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547"/>
        <w:gridCol w:w="8401"/>
      </w:tblGrid>
      <w:tr w:rsidR="00036ECD" w:rsidTr="00A17B56">
        <w:tc>
          <w:tcPr>
            <w:tcW w:w="10682" w:type="dxa"/>
            <w:gridSpan w:val="3"/>
          </w:tcPr>
          <w:p w:rsidR="00036ECD" w:rsidRPr="00A17B56" w:rsidRDefault="00036ECD" w:rsidP="00036ECD">
            <w:pPr>
              <w:jc w:val="center"/>
              <w:rPr>
                <w:b/>
                <w:bCs/>
                <w:sz w:val="56"/>
                <w:szCs w:val="56"/>
                <w:lang w:bidi="ar-EG"/>
              </w:rPr>
            </w:pPr>
            <w:r w:rsidRPr="00A17B56">
              <w:rPr>
                <w:b/>
                <w:bCs/>
                <w:sz w:val="56"/>
                <w:szCs w:val="56"/>
                <w:lang w:bidi="ar-EG"/>
              </w:rPr>
              <w:t>CV</w:t>
            </w:r>
            <w:bookmarkStart w:id="0" w:name="_GoBack"/>
            <w:bookmarkEnd w:id="0"/>
          </w:p>
          <w:p w:rsidR="00036ECD" w:rsidRDefault="00036ECD" w:rsidP="00036EC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A17B56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رجب عبد السلام مختار</w:t>
            </w:r>
          </w:p>
        </w:tc>
      </w:tr>
      <w:tr w:rsidR="00036ECD" w:rsidTr="00A17B56">
        <w:tc>
          <w:tcPr>
            <w:tcW w:w="10682" w:type="dxa"/>
            <w:gridSpan w:val="3"/>
            <w:shd w:val="clear" w:color="auto" w:fill="BFBFBF" w:themeFill="background1" w:themeFillShade="BF"/>
          </w:tcPr>
          <w:p w:rsidR="00036ECD" w:rsidRDefault="00036ECD" w:rsidP="0083703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بيانات شخصية</w:t>
            </w:r>
          </w:p>
        </w:tc>
      </w:tr>
      <w:tr w:rsidR="00036ECD" w:rsidTr="00A17B56">
        <w:tc>
          <w:tcPr>
            <w:tcW w:w="2078" w:type="dxa"/>
            <w:gridSpan w:val="2"/>
          </w:tcPr>
          <w:p w:rsidR="00036ECD" w:rsidRDefault="00036ECD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</w:t>
            </w:r>
            <w:r w:rsidR="00A17B5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ــــــــــــــ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8604" w:type="dxa"/>
          </w:tcPr>
          <w:p w:rsidR="00036ECD" w:rsidRDefault="00036ECD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رجب عبد السلام مختار </w:t>
            </w:r>
          </w:p>
        </w:tc>
      </w:tr>
      <w:tr w:rsidR="00036ECD" w:rsidTr="00A17B56">
        <w:tc>
          <w:tcPr>
            <w:tcW w:w="2078" w:type="dxa"/>
            <w:gridSpan w:val="2"/>
            <w:shd w:val="clear" w:color="auto" w:fill="BFBFBF" w:themeFill="background1" w:themeFillShade="BF"/>
          </w:tcPr>
          <w:p w:rsidR="00036ECD" w:rsidRDefault="00A17B56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محل </w:t>
            </w:r>
            <w:r w:rsidR="00036EC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="00036EC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="00036EC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</w:p>
        </w:tc>
        <w:tc>
          <w:tcPr>
            <w:tcW w:w="8604" w:type="dxa"/>
          </w:tcPr>
          <w:p w:rsidR="00036ECD" w:rsidRDefault="00036ECD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جمهورية مصر العربية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محافظة البحيرة </w:t>
            </w:r>
          </w:p>
        </w:tc>
      </w:tr>
      <w:tr w:rsidR="00036ECD" w:rsidTr="00A17B56">
        <w:tc>
          <w:tcPr>
            <w:tcW w:w="2078" w:type="dxa"/>
            <w:gridSpan w:val="2"/>
          </w:tcPr>
          <w:p w:rsidR="00036ECD" w:rsidRDefault="00A17B56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8604" w:type="dxa"/>
          </w:tcPr>
          <w:p w:rsidR="00036ECD" w:rsidRDefault="00036ECD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 / 12 / 1962</w:t>
            </w:r>
          </w:p>
        </w:tc>
      </w:tr>
      <w:tr w:rsidR="00036ECD" w:rsidTr="00A17B56">
        <w:tc>
          <w:tcPr>
            <w:tcW w:w="2078" w:type="dxa"/>
            <w:gridSpan w:val="2"/>
            <w:shd w:val="clear" w:color="auto" w:fill="BFBFBF" w:themeFill="background1" w:themeFillShade="BF"/>
          </w:tcPr>
          <w:p w:rsidR="00036ECD" w:rsidRDefault="00036ECD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الحالة الاجتماعية</w:t>
            </w:r>
          </w:p>
        </w:tc>
        <w:tc>
          <w:tcPr>
            <w:tcW w:w="8604" w:type="dxa"/>
          </w:tcPr>
          <w:p w:rsidR="00036ECD" w:rsidRDefault="00A17B56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متزوج ويعول</w:t>
            </w:r>
            <w:r w:rsidR="00036EC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83703C" w:rsidTr="00A17B56">
        <w:trPr>
          <w:trHeight w:val="176"/>
        </w:trPr>
        <w:tc>
          <w:tcPr>
            <w:tcW w:w="10682" w:type="dxa"/>
            <w:gridSpan w:val="3"/>
            <w:shd w:val="clear" w:color="auto" w:fill="auto"/>
          </w:tcPr>
          <w:p w:rsidR="0083703C" w:rsidRPr="0083703C" w:rsidRDefault="0083703C" w:rsidP="00A17B56">
            <w:pPr>
              <w:spacing w:line="276" w:lineRule="auto"/>
              <w:jc w:val="center"/>
              <w:rPr>
                <w:rFonts w:hint="cs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036ECD" w:rsidTr="00A17B56">
        <w:tc>
          <w:tcPr>
            <w:tcW w:w="10682" w:type="dxa"/>
            <w:gridSpan w:val="3"/>
            <w:shd w:val="clear" w:color="auto" w:fill="BFBFBF" w:themeFill="background1" w:themeFillShade="BF"/>
          </w:tcPr>
          <w:p w:rsidR="00036ECD" w:rsidRDefault="00036ECD" w:rsidP="00A17B5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بيانات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وظيفية</w:t>
            </w:r>
          </w:p>
        </w:tc>
      </w:tr>
      <w:tr w:rsidR="00036ECD" w:rsidTr="00A17B56">
        <w:tc>
          <w:tcPr>
            <w:tcW w:w="2078" w:type="dxa"/>
            <w:gridSpan w:val="2"/>
            <w:shd w:val="clear" w:color="auto" w:fill="auto"/>
          </w:tcPr>
          <w:p w:rsidR="00036ECD" w:rsidRDefault="00036ECD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تاريخ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التعيين</w:t>
            </w:r>
          </w:p>
        </w:tc>
        <w:tc>
          <w:tcPr>
            <w:tcW w:w="8604" w:type="dxa"/>
          </w:tcPr>
          <w:p w:rsidR="00036ECD" w:rsidRPr="00036ECD" w:rsidRDefault="00036ECD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11/7/1994</w:t>
            </w:r>
          </w:p>
        </w:tc>
      </w:tr>
      <w:tr w:rsidR="00036ECD" w:rsidTr="00A17B56">
        <w:tc>
          <w:tcPr>
            <w:tcW w:w="2078" w:type="dxa"/>
            <w:gridSpan w:val="2"/>
            <w:shd w:val="clear" w:color="auto" w:fill="BFBFBF" w:themeFill="background1" w:themeFillShade="BF"/>
          </w:tcPr>
          <w:p w:rsidR="00036ECD" w:rsidRDefault="00036ECD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الوظيفة الحالية</w:t>
            </w:r>
          </w:p>
        </w:tc>
        <w:tc>
          <w:tcPr>
            <w:tcW w:w="8604" w:type="dxa"/>
          </w:tcPr>
          <w:p w:rsidR="00036ECD" w:rsidRPr="00036ECD" w:rsidRDefault="00036ECD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6EC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معلم خبير (أخصائي أول ثانوي تكنولوجيا تعليم) </w:t>
            </w:r>
          </w:p>
        </w:tc>
      </w:tr>
      <w:tr w:rsidR="00036ECD" w:rsidTr="00A17B56">
        <w:tc>
          <w:tcPr>
            <w:tcW w:w="2078" w:type="dxa"/>
            <w:gridSpan w:val="2"/>
            <w:shd w:val="clear" w:color="auto" w:fill="auto"/>
          </w:tcPr>
          <w:p w:rsidR="00036ECD" w:rsidRDefault="00036ECD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الدرجة المالية </w:t>
            </w:r>
          </w:p>
        </w:tc>
        <w:tc>
          <w:tcPr>
            <w:tcW w:w="8604" w:type="dxa"/>
          </w:tcPr>
          <w:p w:rsidR="00036ECD" w:rsidRDefault="00036ECD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معلم خبير </w:t>
            </w:r>
          </w:p>
        </w:tc>
      </w:tr>
      <w:tr w:rsidR="0083703C" w:rsidTr="00A17B56">
        <w:tc>
          <w:tcPr>
            <w:tcW w:w="10682" w:type="dxa"/>
            <w:gridSpan w:val="3"/>
            <w:shd w:val="clear" w:color="auto" w:fill="auto"/>
          </w:tcPr>
          <w:p w:rsidR="0083703C" w:rsidRPr="0083703C" w:rsidRDefault="0083703C" w:rsidP="00A17B56">
            <w:pPr>
              <w:spacing w:line="276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</w:p>
        </w:tc>
      </w:tr>
      <w:tr w:rsidR="0083703C" w:rsidTr="00A17B56">
        <w:tc>
          <w:tcPr>
            <w:tcW w:w="10682" w:type="dxa"/>
            <w:gridSpan w:val="3"/>
            <w:shd w:val="clear" w:color="auto" w:fill="BFBFBF" w:themeFill="background1" w:themeFillShade="BF"/>
          </w:tcPr>
          <w:p w:rsidR="0083703C" w:rsidRDefault="0083703C" w:rsidP="00A17B5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بيانات علمية</w:t>
            </w:r>
          </w:p>
        </w:tc>
      </w:tr>
      <w:tr w:rsidR="002B5801" w:rsidTr="00A17B56">
        <w:tc>
          <w:tcPr>
            <w:tcW w:w="2078" w:type="dxa"/>
            <w:gridSpan w:val="2"/>
          </w:tcPr>
          <w:p w:rsidR="002B5801" w:rsidRDefault="002B5801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المؤهل الأساسي</w:t>
            </w:r>
          </w:p>
        </w:tc>
        <w:tc>
          <w:tcPr>
            <w:tcW w:w="8604" w:type="dxa"/>
          </w:tcPr>
          <w:p w:rsidR="002B5801" w:rsidRDefault="002B5801" w:rsidP="00A17B56">
            <w:p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بكالوريوس تجارة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محاسبة  1985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جامعة الإسكندرية </w:t>
            </w:r>
          </w:p>
        </w:tc>
      </w:tr>
      <w:tr w:rsidR="002B5801" w:rsidTr="00A17B56">
        <w:tc>
          <w:tcPr>
            <w:tcW w:w="2078" w:type="dxa"/>
            <w:gridSpan w:val="2"/>
            <w:shd w:val="clear" w:color="auto" w:fill="BFBFBF" w:themeFill="background1" w:themeFillShade="BF"/>
            <w:vAlign w:val="center"/>
          </w:tcPr>
          <w:p w:rsidR="002B5801" w:rsidRDefault="002B5801" w:rsidP="0083703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مؤهلات أخرى</w:t>
            </w:r>
          </w:p>
        </w:tc>
        <w:tc>
          <w:tcPr>
            <w:tcW w:w="8604" w:type="dxa"/>
          </w:tcPr>
          <w:p w:rsidR="002B5801" w:rsidRPr="002B5801" w:rsidRDefault="002B5801" w:rsidP="00A17B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دبلوم عام في التربية </w:t>
            </w:r>
            <w:proofErr w:type="gramStart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نظام</w:t>
            </w:r>
            <w:proofErr w:type="gramEnd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العامين )</w:t>
            </w: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2013  بتقدير ( جيد جدا ) </w:t>
            </w:r>
            <w:r w:rsidRPr="002B5801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جامعة طنطا </w:t>
            </w:r>
          </w:p>
          <w:p w:rsidR="002B5801" w:rsidRPr="002B5801" w:rsidRDefault="002B5801" w:rsidP="00A17B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دبلوم  مهني</w:t>
            </w:r>
            <w:proofErr w:type="gramEnd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تخصص تكنولوجيا تعليم  2014 بتقدير ( امتياز ) </w:t>
            </w:r>
            <w:r w:rsidRPr="002B5801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جامعة طنطا</w:t>
            </w:r>
          </w:p>
          <w:p w:rsidR="002B5801" w:rsidRPr="002B5801" w:rsidRDefault="002B5801" w:rsidP="00A17B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دبلوم خاص تخصص تكنولوجيا </w:t>
            </w:r>
            <w:proofErr w:type="gramStart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تعليم  2015</w:t>
            </w:r>
            <w:proofErr w:type="gramEnd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بتقدير ( جيد ) </w:t>
            </w:r>
            <w:r w:rsidRPr="002B5801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جامعة طنطا</w:t>
            </w:r>
          </w:p>
          <w:p w:rsidR="002B5801" w:rsidRPr="002B5801" w:rsidRDefault="002B5801" w:rsidP="00A17B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الأن بالسنة </w:t>
            </w:r>
            <w:proofErr w:type="gramStart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الثانية  تمهيدي</w:t>
            </w:r>
            <w:proofErr w:type="gramEnd"/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ماجستير   </w:t>
            </w:r>
            <w:r w:rsidRPr="002B5801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B58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جامعة طنطا</w:t>
            </w:r>
          </w:p>
        </w:tc>
      </w:tr>
      <w:tr w:rsidR="0083703C" w:rsidTr="00A17B56">
        <w:tc>
          <w:tcPr>
            <w:tcW w:w="10682" w:type="dxa"/>
            <w:gridSpan w:val="3"/>
            <w:shd w:val="clear" w:color="auto" w:fill="auto"/>
          </w:tcPr>
          <w:p w:rsidR="0083703C" w:rsidRPr="0083703C" w:rsidRDefault="0083703C" w:rsidP="00A17B56">
            <w:pPr>
              <w:spacing w:line="276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EG"/>
              </w:rPr>
            </w:pPr>
          </w:p>
        </w:tc>
      </w:tr>
      <w:tr w:rsidR="002B5801" w:rsidTr="00A17B56">
        <w:tc>
          <w:tcPr>
            <w:tcW w:w="10682" w:type="dxa"/>
            <w:gridSpan w:val="3"/>
            <w:shd w:val="clear" w:color="auto" w:fill="BFBFBF" w:themeFill="background1" w:themeFillShade="BF"/>
          </w:tcPr>
          <w:p w:rsidR="002B5801" w:rsidRDefault="002B5801" w:rsidP="00A17B56">
            <w:pPr>
              <w:spacing w:line="276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دورات وشهادات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علمية  أخرى</w:t>
            </w:r>
            <w:proofErr w:type="gramEnd"/>
          </w:p>
        </w:tc>
      </w:tr>
      <w:tr w:rsidR="0083703C" w:rsidTr="00A17B56">
        <w:tc>
          <w:tcPr>
            <w:tcW w:w="518" w:type="dxa"/>
          </w:tcPr>
          <w:p w:rsidR="0083703C" w:rsidRDefault="0083703C" w:rsidP="00036ECD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164" w:type="dxa"/>
            <w:gridSpan w:val="2"/>
          </w:tcPr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دورة تعليم إلكتروني - مركز التطوير بالبحيرة 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دورة صيانة أجهزة كمبيوتر -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مركز التطوير بالبحيرة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دورة في استخدام السبورة التفاعلية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 مركز التطوير بالبحيرة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دورة في 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MTA Data </w:t>
            </w:r>
            <w:proofErr w:type="gramStart"/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Base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proofErr w:type="gramEnd"/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مركز التطوير بالبحيرة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دورة في 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>MTA Networking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 مركز التطوير بالبحيرة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دورة في 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MTA </w:t>
            </w:r>
            <w:proofErr w:type="gramStart"/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Mobility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proofErr w:type="gramEnd"/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مركز التطوير بالبحيرة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شهادة الرخصة الدولية 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>ICDL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- مركز التطوير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بمحافظة كفر الشيخ 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شهدة 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Intel Learning for Future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لإعداد الدروس التعليمية </w:t>
            </w:r>
            <w:r w:rsidR="00A17B56"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 مركز التطوير بالبحيرة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شهادة في 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Adobe Photoshop Cs 5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A17B56">
              <w:rPr>
                <w:b/>
                <w:bCs/>
                <w:sz w:val="32"/>
                <w:szCs w:val="32"/>
                <w:highlight w:val="lightGray"/>
                <w:lang w:bidi="ar-EG"/>
              </w:rPr>
              <w:t>ICT TANTA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83703C" w:rsidRPr="0083703C" w:rsidRDefault="0083703C" w:rsidP="00A17B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جميع شهادات </w:t>
            </w:r>
            <w:r w:rsidRPr="0083703C">
              <w:rPr>
                <w:b/>
                <w:bCs/>
                <w:sz w:val="32"/>
                <w:szCs w:val="32"/>
                <w:lang w:bidi="ar-EG"/>
              </w:rPr>
              <w:t>Microsoft Office Specialist (MOS)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والتي تشمل: </w:t>
            </w:r>
          </w:p>
          <w:p w:rsidR="0083703C" w:rsidRPr="0083703C" w:rsidRDefault="0083703C" w:rsidP="00A17B56">
            <w:pPr>
              <w:spacing w:line="276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83703C">
              <w:rPr>
                <w:b/>
                <w:bCs/>
                <w:sz w:val="32"/>
                <w:szCs w:val="32"/>
                <w:lang w:bidi="ar-EG"/>
              </w:rPr>
              <w:t xml:space="preserve">Word – Excel – Power – Access (Expert) + Master – </w:t>
            </w:r>
            <w:r w:rsidRPr="00A17B56">
              <w:rPr>
                <w:b/>
                <w:bCs/>
                <w:sz w:val="32"/>
                <w:szCs w:val="32"/>
                <w:highlight w:val="lightGray"/>
                <w:lang w:bidi="ar-EG"/>
              </w:rPr>
              <w:t>ICT TANTA</w:t>
            </w:r>
            <w:r w:rsidRPr="008370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</w:p>
        </w:tc>
      </w:tr>
    </w:tbl>
    <w:p w:rsidR="00036ECD" w:rsidRPr="00036ECD" w:rsidRDefault="00036ECD" w:rsidP="00036ECD">
      <w:pPr>
        <w:rPr>
          <w:rFonts w:hint="cs"/>
          <w:b/>
          <w:bCs/>
          <w:sz w:val="32"/>
          <w:szCs w:val="32"/>
          <w:rtl/>
          <w:lang w:bidi="ar-EG"/>
        </w:rPr>
      </w:pPr>
    </w:p>
    <w:sectPr w:rsidR="00036ECD" w:rsidRPr="00036ECD" w:rsidSect="00A17B56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79EE"/>
    <w:multiLevelType w:val="hybridMultilevel"/>
    <w:tmpl w:val="E28E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8B0"/>
    <w:multiLevelType w:val="hybridMultilevel"/>
    <w:tmpl w:val="FB6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D3198"/>
    <w:multiLevelType w:val="hybridMultilevel"/>
    <w:tmpl w:val="A6C6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D"/>
    <w:rsid w:val="00036ECD"/>
    <w:rsid w:val="002B2C18"/>
    <w:rsid w:val="002B5801"/>
    <w:rsid w:val="003C437E"/>
    <w:rsid w:val="0083703C"/>
    <w:rsid w:val="00A17B56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CC1F8"/>
  <w15:chartTrackingRefBased/>
  <w15:docId w15:val="{CA6DB483-AD37-4409-BD78-1E5A291E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رجب غنيم</dc:creator>
  <cp:keywords/>
  <dc:description/>
  <cp:lastModifiedBy>رجب غنيم</cp:lastModifiedBy>
  <cp:revision>1</cp:revision>
  <dcterms:created xsi:type="dcterms:W3CDTF">2016-07-02T23:03:00Z</dcterms:created>
  <dcterms:modified xsi:type="dcterms:W3CDTF">2016-07-02T23:48:00Z</dcterms:modified>
</cp:coreProperties>
</file>