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AC" w:rsidRDefault="007A31AC" w:rsidP="007A31AC">
      <w:pPr>
        <w:rPr>
          <w:rFonts w:hint="cs"/>
          <w:b/>
          <w:bCs/>
          <w:sz w:val="28"/>
          <w:szCs w:val="28"/>
          <w:rtl/>
          <w:lang w:bidi="ar-LY"/>
        </w:rPr>
      </w:pPr>
      <w:bookmarkStart w:id="0" w:name="_GoBack"/>
      <w:bookmarkEnd w:id="0"/>
    </w:p>
    <w:p w:rsidR="007A31AC" w:rsidRPr="00CB232F" w:rsidRDefault="007A31AC" w:rsidP="007A31AC">
      <w:pPr>
        <w:jc w:val="center"/>
        <w:rPr>
          <w:rFonts w:ascii="Arial" w:hAnsi="Arial" w:cs="AF_Jeddah"/>
          <w:sz w:val="32"/>
          <w:szCs w:val="32"/>
          <w:u w:val="single"/>
          <w:rtl/>
          <w:lang w:bidi="ar-LY"/>
        </w:rPr>
      </w:pPr>
      <w:r w:rsidRPr="00CB232F">
        <w:rPr>
          <w:rFonts w:ascii="Arial" w:hAnsi="Arial" w:cs="AF_Jeddah"/>
          <w:sz w:val="32"/>
          <w:szCs w:val="32"/>
          <w:u w:val="single"/>
          <w:rtl/>
          <w:lang w:bidi="ar-LY"/>
        </w:rPr>
        <w:t>السيرة الذاتية</w:t>
      </w:r>
    </w:p>
    <w:p w:rsidR="007A31AC" w:rsidRPr="0078348B" w:rsidRDefault="007A31AC" w:rsidP="007A31AC">
      <w:pPr>
        <w:rPr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 xml:space="preserve">الاسم </w:t>
      </w:r>
      <w:r w:rsidRPr="0078348B">
        <w:rPr>
          <w:rFonts w:hint="cs"/>
          <w:sz w:val="28"/>
          <w:szCs w:val="28"/>
          <w:rtl/>
          <w:lang w:bidi="ar-LY"/>
        </w:rPr>
        <w:t xml:space="preserve">/ تهاني بشير محمد </w:t>
      </w:r>
      <w:r>
        <w:rPr>
          <w:rFonts w:hint="cs"/>
          <w:sz w:val="28"/>
          <w:szCs w:val="28"/>
          <w:rtl/>
          <w:lang w:bidi="ar-LY"/>
        </w:rPr>
        <w:t>سليم</w:t>
      </w:r>
    </w:p>
    <w:p w:rsidR="007A31AC" w:rsidRPr="0078348B" w:rsidRDefault="007A31AC" w:rsidP="007A31AC">
      <w:pPr>
        <w:rPr>
          <w:sz w:val="28"/>
          <w:szCs w:val="28"/>
          <w:rtl/>
          <w:lang w:val="en-GB"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>تاريخ ومكان الميلاد /</w:t>
      </w:r>
      <w:r>
        <w:rPr>
          <w:rFonts w:hint="cs"/>
          <w:sz w:val="28"/>
          <w:szCs w:val="28"/>
          <w:rtl/>
          <w:lang w:bidi="ar-LY"/>
        </w:rPr>
        <w:t xml:space="preserve"> 11. 11. </w:t>
      </w:r>
      <w:r w:rsidRPr="0078348B">
        <w:rPr>
          <w:rFonts w:hint="cs"/>
          <w:sz w:val="28"/>
          <w:szCs w:val="28"/>
          <w:rtl/>
          <w:lang w:bidi="ar-LY"/>
        </w:rPr>
        <w:t xml:space="preserve"> 1973 م بنغازي</w:t>
      </w:r>
    </w:p>
    <w:p w:rsidR="007A31AC" w:rsidRPr="0078348B" w:rsidRDefault="007A31AC" w:rsidP="00812C59">
      <w:pPr>
        <w:rPr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>المؤهل العلمي /</w:t>
      </w:r>
      <w:r w:rsidRPr="0078348B">
        <w:rPr>
          <w:rFonts w:hint="cs"/>
          <w:sz w:val="28"/>
          <w:szCs w:val="28"/>
          <w:rtl/>
          <w:lang w:bidi="ar-LY"/>
        </w:rPr>
        <w:t xml:space="preserve"> ماجستير في التربية </w:t>
      </w:r>
      <w:r w:rsidR="00812C59">
        <w:rPr>
          <w:rFonts w:hint="cs"/>
          <w:sz w:val="28"/>
          <w:szCs w:val="28"/>
          <w:rtl/>
          <w:lang w:bidi="ar-LY"/>
        </w:rPr>
        <w:t xml:space="preserve"> </w:t>
      </w:r>
      <w:r w:rsidRPr="0078348B">
        <w:rPr>
          <w:rFonts w:hint="cs"/>
          <w:sz w:val="28"/>
          <w:szCs w:val="28"/>
          <w:rtl/>
          <w:lang w:bidi="ar-LY"/>
        </w:rPr>
        <w:t>بتاريخ  21 .11 . 2007</w:t>
      </w:r>
    </w:p>
    <w:p w:rsidR="007A31AC" w:rsidRPr="0078348B" w:rsidRDefault="007A31AC" w:rsidP="007A31AC">
      <w:pPr>
        <w:rPr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 xml:space="preserve"> الدرجة العلمية /</w:t>
      </w:r>
      <w:r w:rsidRPr="0078348B">
        <w:rPr>
          <w:rFonts w:hint="cs"/>
          <w:sz w:val="28"/>
          <w:szCs w:val="28"/>
          <w:rtl/>
          <w:lang w:bidi="ar-LY"/>
        </w:rPr>
        <w:t xml:space="preserve"> محاضر مساعد</w:t>
      </w:r>
    </w:p>
    <w:p w:rsidR="007A31AC" w:rsidRPr="0078348B" w:rsidRDefault="007A31AC" w:rsidP="007A31AC">
      <w:pPr>
        <w:rPr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>التخصص العام</w:t>
      </w:r>
      <w:r w:rsidRPr="0078348B">
        <w:rPr>
          <w:rFonts w:hint="cs"/>
          <w:sz w:val="28"/>
          <w:szCs w:val="28"/>
          <w:rtl/>
          <w:lang w:bidi="ar-LY"/>
        </w:rPr>
        <w:t xml:space="preserve">/  تربية </w:t>
      </w:r>
    </w:p>
    <w:p w:rsidR="007A31AC" w:rsidRPr="0078348B" w:rsidRDefault="007A31AC" w:rsidP="007A31AC">
      <w:pPr>
        <w:rPr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>التخصص الدقيق /</w:t>
      </w:r>
      <w:r>
        <w:rPr>
          <w:rFonts w:hint="cs"/>
          <w:sz w:val="28"/>
          <w:szCs w:val="28"/>
          <w:rtl/>
          <w:lang w:bidi="ar-LY"/>
        </w:rPr>
        <w:t xml:space="preserve">  إدارة تربوية </w:t>
      </w:r>
    </w:p>
    <w:p w:rsidR="007A31AC" w:rsidRPr="0078348B" w:rsidRDefault="007A31AC" w:rsidP="007A31AC">
      <w:pPr>
        <w:rPr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>الجهة المانحة للدرجة العلمية /</w:t>
      </w:r>
      <w:r w:rsidRPr="0078348B">
        <w:rPr>
          <w:rFonts w:hint="cs"/>
          <w:sz w:val="28"/>
          <w:szCs w:val="28"/>
          <w:rtl/>
          <w:lang w:bidi="ar-LY"/>
        </w:rPr>
        <w:t xml:space="preserve"> قسم </w:t>
      </w:r>
      <w:r>
        <w:rPr>
          <w:rFonts w:hint="cs"/>
          <w:sz w:val="28"/>
          <w:szCs w:val="28"/>
          <w:rtl/>
          <w:lang w:bidi="ar-LY"/>
        </w:rPr>
        <w:t>التربية وع</w:t>
      </w:r>
      <w:r w:rsidRPr="0078348B">
        <w:rPr>
          <w:rFonts w:hint="cs"/>
          <w:sz w:val="28"/>
          <w:szCs w:val="28"/>
          <w:rtl/>
          <w:lang w:bidi="ar-LY"/>
        </w:rPr>
        <w:t>لم النفس كلية الآداب جامعة بنغازي</w:t>
      </w:r>
    </w:p>
    <w:p w:rsidR="007A31AC" w:rsidRPr="0078348B" w:rsidRDefault="007A31AC" w:rsidP="007A31AC">
      <w:pPr>
        <w:rPr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>المهنة الحالية /</w:t>
      </w:r>
      <w:r w:rsidRPr="0078348B">
        <w:rPr>
          <w:rFonts w:hint="cs"/>
          <w:sz w:val="28"/>
          <w:szCs w:val="28"/>
          <w:rtl/>
          <w:lang w:bidi="ar-LY"/>
        </w:rPr>
        <w:t xml:space="preserve"> عضو هيئة تدريس بكلية التربية  فرع المرج </w:t>
      </w:r>
      <w:r w:rsidR="006512C7">
        <w:rPr>
          <w:rFonts w:hint="cs"/>
          <w:sz w:val="28"/>
          <w:szCs w:val="28"/>
          <w:rtl/>
          <w:lang w:bidi="ar-LY"/>
        </w:rPr>
        <w:t>ـ طالبة دكتوراه بقسم التربية المقارنة والإدارة التعليمية بكلية التربية جامعة عي شمس.</w:t>
      </w:r>
    </w:p>
    <w:p w:rsidR="007A31AC" w:rsidRPr="0078348B" w:rsidRDefault="007A31AC" w:rsidP="007A31AC">
      <w:pPr>
        <w:rPr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>تاريخ التعيين/</w:t>
      </w:r>
      <w:r w:rsidRPr="0078348B">
        <w:rPr>
          <w:rFonts w:hint="cs"/>
          <w:sz w:val="28"/>
          <w:szCs w:val="28"/>
          <w:rtl/>
          <w:lang w:bidi="ar-LY"/>
        </w:rPr>
        <w:t xml:space="preserve"> 8. 8 .20</w:t>
      </w:r>
      <w:r>
        <w:rPr>
          <w:rFonts w:hint="cs"/>
          <w:sz w:val="28"/>
          <w:szCs w:val="28"/>
          <w:rtl/>
          <w:lang w:bidi="ar-LY"/>
        </w:rPr>
        <w:t>09</w:t>
      </w:r>
    </w:p>
    <w:p w:rsidR="007A31AC" w:rsidRPr="0078348B" w:rsidRDefault="007A31AC" w:rsidP="007A31AC">
      <w:pPr>
        <w:rPr>
          <w:b/>
          <w:bCs/>
          <w:sz w:val="28"/>
          <w:szCs w:val="28"/>
          <w:rtl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 xml:space="preserve">  </w:t>
      </w:r>
      <w:r w:rsidRPr="0078348B">
        <w:rPr>
          <w:rFonts w:hint="cs"/>
          <w:b/>
          <w:bCs/>
          <w:sz w:val="28"/>
          <w:szCs w:val="28"/>
          <w:rtl/>
          <w:lang w:bidi="ar-LY"/>
        </w:rPr>
        <w:t>الإسهامات والمشاركات العلمية</w:t>
      </w:r>
    </w:p>
    <w:p w:rsidR="007A31AC" w:rsidRPr="0078348B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 xml:space="preserve">تدريس عدد من المقررات الدراسية مثل : علم النفس العام </w:t>
      </w:r>
      <w:r w:rsidRPr="0078348B">
        <w:rPr>
          <w:sz w:val="28"/>
          <w:szCs w:val="28"/>
          <w:rtl/>
          <w:lang w:bidi="ar-LY"/>
        </w:rPr>
        <w:t>–</w:t>
      </w:r>
      <w:r w:rsidRPr="0078348B">
        <w:rPr>
          <w:rFonts w:hint="cs"/>
          <w:sz w:val="28"/>
          <w:szCs w:val="28"/>
          <w:rtl/>
          <w:lang w:bidi="ar-LY"/>
        </w:rPr>
        <w:t xml:space="preserve"> علم النفس التربوي </w:t>
      </w:r>
      <w:r w:rsidRPr="0078348B">
        <w:rPr>
          <w:sz w:val="28"/>
          <w:szCs w:val="28"/>
          <w:rtl/>
          <w:lang w:bidi="ar-LY"/>
        </w:rPr>
        <w:t>–</w:t>
      </w:r>
      <w:r w:rsidRPr="0078348B">
        <w:rPr>
          <w:rFonts w:hint="cs"/>
          <w:sz w:val="28"/>
          <w:szCs w:val="28"/>
          <w:rtl/>
          <w:lang w:bidi="ar-LY"/>
        </w:rPr>
        <w:t xml:space="preserve"> ثقافة طفل </w:t>
      </w:r>
      <w:r w:rsidRPr="0078348B">
        <w:rPr>
          <w:sz w:val="28"/>
          <w:szCs w:val="28"/>
          <w:rtl/>
          <w:lang w:bidi="ar-LY"/>
        </w:rPr>
        <w:t>–</w:t>
      </w:r>
      <w:r w:rsidRPr="0078348B">
        <w:rPr>
          <w:rFonts w:hint="cs"/>
          <w:sz w:val="28"/>
          <w:szCs w:val="28"/>
          <w:rtl/>
          <w:lang w:bidi="ar-LY"/>
        </w:rPr>
        <w:t xml:space="preserve"> برامج رياض الأطفال</w:t>
      </w:r>
      <w:r>
        <w:rPr>
          <w:rFonts w:hint="cs"/>
          <w:sz w:val="28"/>
          <w:szCs w:val="28"/>
          <w:rtl/>
          <w:lang w:bidi="ar-LY"/>
        </w:rPr>
        <w:t xml:space="preserve"> </w:t>
      </w:r>
      <w:r>
        <w:rPr>
          <w:sz w:val="28"/>
          <w:szCs w:val="28"/>
          <w:rtl/>
          <w:lang w:bidi="ar-LY"/>
        </w:rPr>
        <w:t>–</w:t>
      </w:r>
      <w:r>
        <w:rPr>
          <w:rFonts w:hint="cs"/>
          <w:sz w:val="28"/>
          <w:szCs w:val="28"/>
          <w:rtl/>
          <w:lang w:bidi="ar-LY"/>
        </w:rPr>
        <w:t xml:space="preserve"> مدخل إلى التربية</w:t>
      </w:r>
      <w:r w:rsidRPr="0078348B">
        <w:rPr>
          <w:rFonts w:hint="cs"/>
          <w:sz w:val="28"/>
          <w:szCs w:val="28"/>
          <w:rtl/>
          <w:lang w:bidi="ar-LY"/>
        </w:rPr>
        <w:t xml:space="preserve"> بكلية التربية فرع المرج . </w:t>
      </w:r>
    </w:p>
    <w:p w:rsidR="007A31AC" w:rsidRPr="0078348B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 xml:space="preserve">التعاون مع قسم علم النفس كلية الآداب جامعة بنغازي لتدريس مقررات مدخل إلى علم الإدارة التربوية </w:t>
      </w:r>
      <w:r w:rsidRPr="0078348B">
        <w:rPr>
          <w:sz w:val="28"/>
          <w:szCs w:val="28"/>
          <w:rtl/>
          <w:lang w:bidi="ar-LY"/>
        </w:rPr>
        <w:t>–</w:t>
      </w:r>
      <w:r w:rsidRPr="0078348B">
        <w:rPr>
          <w:rFonts w:hint="cs"/>
          <w:sz w:val="28"/>
          <w:szCs w:val="28"/>
          <w:rtl/>
          <w:lang w:bidi="ar-LY"/>
        </w:rPr>
        <w:t xml:space="preserve"> علم النفس العام  من 2008 إلى 2011  .</w:t>
      </w:r>
    </w:p>
    <w:p w:rsidR="007A31AC" w:rsidRPr="0078348B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 xml:space="preserve">التعاون مع  كلية التربية فرع بنغازي لتدريس مقررات إدارة وتنظيم الروضة وبرامج رياض الأطفال وثقافة طفل العام الدراسي 2009- 2010 </w:t>
      </w:r>
    </w:p>
    <w:p w:rsidR="007A31AC" w:rsidRPr="0078348B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>الإشراف على عدد من بحوث التخرج  في كلية التربية وقسم علم النفس كلية الآداب.</w:t>
      </w:r>
    </w:p>
    <w:p w:rsidR="007A31AC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>الإشراف على طلبة التربية العملي في قسم التربية الخاصة بكلية التربية فرع المرج</w:t>
      </w:r>
      <w:r>
        <w:rPr>
          <w:rFonts w:hint="cs"/>
          <w:sz w:val="28"/>
          <w:szCs w:val="28"/>
          <w:rtl/>
          <w:lang w:bidi="ar-LY"/>
        </w:rPr>
        <w:t>.</w:t>
      </w:r>
    </w:p>
    <w:p w:rsidR="007A31AC" w:rsidRPr="00DE5273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DE5273">
        <w:rPr>
          <w:rFonts w:hint="cs"/>
          <w:sz w:val="28"/>
          <w:szCs w:val="28"/>
          <w:rtl/>
          <w:lang w:bidi="ar-LY"/>
        </w:rPr>
        <w:t>المشاركة في المؤتمر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العلمي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السنوي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الثالث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والعشرين التعليم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والتقدم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 xml:space="preserve"> في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دول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أمريكا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الشمالية في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الفترة</w:t>
      </w:r>
      <w:r w:rsidRPr="00DE5273">
        <w:rPr>
          <w:sz w:val="28"/>
          <w:szCs w:val="28"/>
          <w:rtl/>
          <w:lang w:bidi="ar-LY"/>
        </w:rPr>
        <w:t xml:space="preserve"> 27 </w:t>
      </w:r>
      <w:r w:rsidRPr="00DE5273">
        <w:rPr>
          <w:rFonts w:hint="cs"/>
          <w:sz w:val="28"/>
          <w:szCs w:val="28"/>
          <w:rtl/>
          <w:lang w:bidi="ar-LY"/>
        </w:rPr>
        <w:t>ـ</w:t>
      </w:r>
      <w:r w:rsidRPr="00DE5273">
        <w:rPr>
          <w:sz w:val="28"/>
          <w:szCs w:val="28"/>
          <w:rtl/>
          <w:lang w:bidi="ar-LY"/>
        </w:rPr>
        <w:t xml:space="preserve"> 28 </w:t>
      </w:r>
      <w:r w:rsidRPr="00DE5273">
        <w:rPr>
          <w:rFonts w:hint="cs"/>
          <w:sz w:val="28"/>
          <w:szCs w:val="28"/>
          <w:rtl/>
          <w:lang w:bidi="ar-LY"/>
        </w:rPr>
        <w:t>يناير</w:t>
      </w:r>
      <w:r w:rsidRPr="00DE5273">
        <w:rPr>
          <w:sz w:val="28"/>
          <w:szCs w:val="28"/>
          <w:rtl/>
          <w:lang w:bidi="ar-LY"/>
        </w:rPr>
        <w:t xml:space="preserve"> 2016</w:t>
      </w:r>
      <w:r w:rsidRPr="00DE5273">
        <w:rPr>
          <w:rFonts w:hint="cs"/>
          <w:sz w:val="28"/>
          <w:szCs w:val="28"/>
          <w:rtl/>
          <w:lang w:bidi="ar-LY"/>
        </w:rPr>
        <w:t xml:space="preserve"> الذي تنظمه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الجمعية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المصرية للتربية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المقارنة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والإدارة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التربوية بورقة علمية بعنوان"</w:t>
      </w:r>
      <w:r w:rsidRPr="00DE5273">
        <w:rPr>
          <w:rFonts w:hint="cs"/>
          <w:rtl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آليات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مقترحة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لتفعيل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سياسات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التسويق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الدولي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للتعليم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العالي</w:t>
      </w:r>
      <w:r>
        <w:rPr>
          <w:rFonts w:hint="cs"/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في</w:t>
      </w:r>
      <w:r w:rsidRPr="00DE5273">
        <w:rPr>
          <w:sz w:val="28"/>
          <w:szCs w:val="28"/>
          <w:rtl/>
          <w:lang w:bidi="ar-LY"/>
        </w:rPr>
        <w:t xml:space="preserve"> </w:t>
      </w:r>
      <w:r w:rsidRPr="00DE5273">
        <w:rPr>
          <w:rFonts w:hint="cs"/>
          <w:sz w:val="28"/>
          <w:szCs w:val="28"/>
          <w:rtl/>
          <w:lang w:bidi="ar-LY"/>
        </w:rPr>
        <w:t>مصر</w:t>
      </w:r>
      <w:r>
        <w:rPr>
          <w:rFonts w:hint="cs"/>
          <w:sz w:val="28"/>
          <w:szCs w:val="28"/>
          <w:rtl/>
          <w:lang w:bidi="ar-LY"/>
        </w:rPr>
        <w:t>"</w:t>
      </w:r>
    </w:p>
    <w:p w:rsidR="007A31AC" w:rsidRPr="0078348B" w:rsidRDefault="007A31AC" w:rsidP="007A31AC">
      <w:pPr>
        <w:ind w:left="720"/>
        <w:rPr>
          <w:b/>
          <w:bCs/>
          <w:sz w:val="28"/>
          <w:szCs w:val="28"/>
          <w:rtl/>
          <w:lang w:bidi="ar-LY"/>
        </w:rPr>
      </w:pPr>
      <w:r w:rsidRPr="0078348B">
        <w:rPr>
          <w:rFonts w:hint="cs"/>
          <w:b/>
          <w:bCs/>
          <w:sz w:val="28"/>
          <w:szCs w:val="28"/>
          <w:rtl/>
          <w:lang w:bidi="ar-LY"/>
        </w:rPr>
        <w:t xml:space="preserve">المهام الإدارية </w:t>
      </w:r>
    </w:p>
    <w:p w:rsidR="007A31AC" w:rsidRPr="00BA21FB" w:rsidRDefault="007A31AC" w:rsidP="00BA21FB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 xml:space="preserve">رئيس قسم رياض الأطفال بكلية التربية المرج </w:t>
      </w:r>
      <w:r>
        <w:rPr>
          <w:rFonts w:hint="cs"/>
          <w:sz w:val="28"/>
          <w:szCs w:val="28"/>
          <w:rtl/>
          <w:lang w:bidi="ar-LY"/>
        </w:rPr>
        <w:t>من عام  2010 إلى عام 2013</w:t>
      </w:r>
      <w:r w:rsidRPr="0078348B">
        <w:rPr>
          <w:rFonts w:hint="cs"/>
          <w:sz w:val="28"/>
          <w:szCs w:val="28"/>
          <w:rtl/>
          <w:lang w:bidi="ar-LY"/>
        </w:rPr>
        <w:t>.</w:t>
      </w:r>
    </w:p>
    <w:p w:rsidR="007A31AC" w:rsidRPr="00EA4989" w:rsidRDefault="007A31AC" w:rsidP="007A31AC">
      <w:pPr>
        <w:rPr>
          <w:b/>
          <w:bCs/>
          <w:sz w:val="28"/>
          <w:szCs w:val="28"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 xml:space="preserve">      </w:t>
      </w:r>
      <w:r w:rsidRPr="00EA4989">
        <w:rPr>
          <w:rFonts w:hint="cs"/>
          <w:b/>
          <w:bCs/>
          <w:sz w:val="28"/>
          <w:szCs w:val="28"/>
          <w:rtl/>
          <w:lang w:bidi="ar-LY"/>
        </w:rPr>
        <w:t xml:space="preserve">الدورات والاهتمامات </w:t>
      </w:r>
    </w:p>
    <w:p w:rsidR="007A31AC" w:rsidRPr="0078348B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>المشاركة في إعداد وتنفيذ برنامج الدعم النفسي والتربوي لتنمية مهارات الأطفال في أثناء الحرب  بتاريخ 1 . 6. 2011.</w:t>
      </w:r>
    </w:p>
    <w:p w:rsidR="007A31AC" w:rsidRPr="0078348B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lastRenderedPageBreak/>
        <w:t>المشاركة في محاضرة الدعم النفسي والتربوي للأطفال بتاريخ</w:t>
      </w:r>
      <w:r>
        <w:rPr>
          <w:rFonts w:hint="cs"/>
          <w:sz w:val="28"/>
          <w:szCs w:val="28"/>
          <w:rtl/>
          <w:lang w:bidi="ar-LY"/>
        </w:rPr>
        <w:t xml:space="preserve"> 28 . 7 .2011</w:t>
      </w:r>
      <w:r w:rsidRPr="0078348B">
        <w:rPr>
          <w:rFonts w:hint="cs"/>
          <w:sz w:val="28"/>
          <w:szCs w:val="28"/>
          <w:rtl/>
          <w:lang w:bidi="ar-LY"/>
        </w:rPr>
        <w:t xml:space="preserve"> </w:t>
      </w:r>
    </w:p>
    <w:p w:rsidR="007A31AC" w:rsidRPr="0078348B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78348B">
        <w:rPr>
          <w:rFonts w:hint="cs"/>
          <w:sz w:val="28"/>
          <w:szCs w:val="28"/>
          <w:rtl/>
          <w:lang w:bidi="ar-LY"/>
        </w:rPr>
        <w:t>المشاركة في إعداد استمارة دراسة  "واقع الطفل في ليبيا خلال الفترة من 17 فبراير إلى 30 . 4 . 2011 وذلك من منظور اتفاقية حقوق الطفل" وذلك لصالح جمعية حقوق الطفل.</w:t>
      </w:r>
    </w:p>
    <w:p w:rsidR="007A31AC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المشاركة في تنفيذ دورة تدريبية حول فنيات تعديل السلوك لدى الأطفال بمركز سنا للتدريب والتطوير والاستشارات بتاريخ 24 ــ 27 .12 . 2011.</w:t>
      </w:r>
    </w:p>
    <w:p w:rsidR="007A31AC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المشاركة في ورشة عمل حول " المواطنة الفعالة " تنظيم منتدى المواطنة  والديمقراطية والتنمية البشرية بالتعاون مع وزارة التعليم العالي ـ ليبيا بتاريخ 12ـ 13 ـ 14 مايو 2012.</w:t>
      </w:r>
    </w:p>
    <w:p w:rsidR="007A31AC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 w:rsidRPr="003A3524">
        <w:rPr>
          <w:rFonts w:hint="cs"/>
          <w:sz w:val="28"/>
          <w:szCs w:val="28"/>
          <w:rtl/>
          <w:lang w:bidi="ar-LY"/>
        </w:rPr>
        <w:t>المشاركة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في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تنفيذ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دورة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تدريبة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للاختصاصيين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بمكتب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الخدمات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الاجتماعية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بجمعية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الكفيف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بنغازي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بتاريخ</w:t>
      </w:r>
      <w:r w:rsidRPr="003A3524">
        <w:rPr>
          <w:sz w:val="28"/>
          <w:szCs w:val="28"/>
          <w:rtl/>
          <w:lang w:bidi="ar-LY"/>
        </w:rPr>
        <w:t xml:space="preserve"> 5. 4 2012.</w:t>
      </w:r>
    </w:p>
    <w:p w:rsidR="007A31AC" w:rsidRDefault="007A31AC" w:rsidP="007A31AC">
      <w:pPr>
        <w:ind w:left="720"/>
        <w:rPr>
          <w:sz w:val="28"/>
          <w:szCs w:val="28"/>
          <w:lang w:bidi="ar-LY"/>
        </w:rPr>
      </w:pPr>
      <w:r w:rsidRPr="003A3524">
        <w:rPr>
          <w:rFonts w:hint="cs"/>
          <w:b/>
          <w:bCs/>
          <w:sz w:val="28"/>
          <w:szCs w:val="28"/>
          <w:rtl/>
          <w:lang w:bidi="ar-LY"/>
        </w:rPr>
        <w:t>الشهادات</w:t>
      </w:r>
      <w:r>
        <w:rPr>
          <w:rFonts w:hint="cs"/>
          <w:sz w:val="28"/>
          <w:szCs w:val="28"/>
          <w:rtl/>
          <w:lang w:bidi="ar-LY"/>
        </w:rPr>
        <w:t xml:space="preserve"> </w:t>
      </w:r>
    </w:p>
    <w:p w:rsidR="007A31AC" w:rsidRPr="00CB232F" w:rsidRDefault="007A31AC" w:rsidP="007A31AC">
      <w:pPr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شهادة  مدرب محترف </w:t>
      </w:r>
      <w:r w:rsidRPr="003A3524">
        <w:rPr>
          <w:rFonts w:hint="cs"/>
          <w:sz w:val="28"/>
          <w:szCs w:val="28"/>
          <w:rtl/>
          <w:lang w:bidi="ar-LY"/>
        </w:rPr>
        <w:t>المعتمد</w:t>
      </w:r>
      <w:r w:rsidRPr="003A3524">
        <w:rPr>
          <w:sz w:val="28"/>
          <w:szCs w:val="28"/>
          <w:rtl/>
          <w:lang w:bidi="ar-LY"/>
        </w:rPr>
        <w:t xml:space="preserve"> </w:t>
      </w:r>
      <w:r>
        <w:rPr>
          <w:rFonts w:hint="cs"/>
          <w:sz w:val="28"/>
          <w:szCs w:val="28"/>
          <w:rtl/>
          <w:lang w:bidi="ar-LY"/>
        </w:rPr>
        <w:t xml:space="preserve">ة </w:t>
      </w:r>
      <w:r w:rsidRPr="003A3524">
        <w:rPr>
          <w:rFonts w:hint="cs"/>
          <w:sz w:val="28"/>
          <w:szCs w:val="28"/>
          <w:rtl/>
          <w:lang w:bidi="ar-LY"/>
        </w:rPr>
        <w:t>من</w:t>
      </w:r>
      <w:r w:rsidRPr="003A3524">
        <w:rPr>
          <w:rFonts w:hint="cs"/>
          <w:rtl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جامعة</w:t>
      </w:r>
      <w:r w:rsidRPr="003A3524">
        <w:rPr>
          <w:sz w:val="28"/>
          <w:szCs w:val="28"/>
          <w:rtl/>
          <w:lang w:bidi="ar-LY"/>
        </w:rPr>
        <w:t xml:space="preserve"> </w:t>
      </w:r>
      <w:proofErr w:type="spellStart"/>
      <w:r w:rsidRPr="003A3524">
        <w:rPr>
          <w:rFonts w:hint="cs"/>
          <w:sz w:val="28"/>
          <w:szCs w:val="28"/>
          <w:rtl/>
          <w:lang w:bidi="ar-LY"/>
        </w:rPr>
        <w:t>ريوفارستي</w:t>
      </w:r>
      <w:proofErr w:type="spellEnd"/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العالمية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الشاملة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بأمريكا</w:t>
      </w:r>
      <w:r>
        <w:rPr>
          <w:rFonts w:hint="cs"/>
          <w:sz w:val="28"/>
          <w:szCs w:val="28"/>
          <w:rtl/>
          <w:lang w:bidi="ar-LY"/>
        </w:rPr>
        <w:t>(</w:t>
      </w:r>
      <w:r w:rsidRPr="003A3524">
        <w:rPr>
          <w:sz w:val="28"/>
          <w:szCs w:val="28"/>
          <w:lang w:bidi="ar-LY"/>
        </w:rPr>
        <w:t>IHR</w:t>
      </w:r>
      <w:r>
        <w:rPr>
          <w:rFonts w:hint="cs"/>
          <w:sz w:val="28"/>
          <w:szCs w:val="28"/>
          <w:rtl/>
          <w:lang w:bidi="ar-LY"/>
        </w:rPr>
        <w:t xml:space="preserve"> )</w:t>
      </w:r>
      <w:r w:rsidRPr="003A3524">
        <w:rPr>
          <w:sz w:val="28"/>
          <w:szCs w:val="28"/>
          <w:rtl/>
          <w:lang w:bidi="ar-LY"/>
        </w:rPr>
        <w:t xml:space="preserve"> </w:t>
      </w:r>
      <w:r>
        <w:rPr>
          <w:rFonts w:hint="cs"/>
          <w:sz w:val="28"/>
          <w:szCs w:val="28"/>
          <w:rtl/>
          <w:lang w:bidi="ar-LY"/>
        </w:rPr>
        <w:t>و</w:t>
      </w:r>
      <w:r w:rsidRPr="003A3524">
        <w:rPr>
          <w:rFonts w:hint="cs"/>
          <w:sz w:val="28"/>
          <w:szCs w:val="28"/>
          <w:rtl/>
          <w:lang w:bidi="ar-LY"/>
        </w:rPr>
        <w:t>المجلس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العالمي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للتدريس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rFonts w:hint="cs"/>
          <w:sz w:val="28"/>
          <w:szCs w:val="28"/>
          <w:rtl/>
          <w:lang w:bidi="ar-LY"/>
        </w:rPr>
        <w:t>والتدريب</w:t>
      </w:r>
      <w:r w:rsidRPr="003A3524">
        <w:rPr>
          <w:sz w:val="28"/>
          <w:szCs w:val="28"/>
          <w:rtl/>
          <w:lang w:bidi="ar-LY"/>
        </w:rPr>
        <w:t xml:space="preserve"> </w:t>
      </w:r>
      <w:r w:rsidRPr="003A3524">
        <w:rPr>
          <w:sz w:val="28"/>
          <w:szCs w:val="28"/>
          <w:lang w:bidi="ar-LY"/>
        </w:rPr>
        <w:t>ITTCC</w:t>
      </w:r>
      <w:r>
        <w:rPr>
          <w:sz w:val="28"/>
          <w:szCs w:val="28"/>
          <w:lang w:bidi="ar-LY"/>
        </w:rPr>
        <w:t>)</w:t>
      </w:r>
      <w:r>
        <w:rPr>
          <w:rFonts w:hint="cs"/>
          <w:sz w:val="28"/>
          <w:szCs w:val="28"/>
          <w:rtl/>
          <w:lang w:bidi="ar-LY"/>
        </w:rPr>
        <w:t>) بتاريخ 31 ديسمبر 2011.</w:t>
      </w:r>
    </w:p>
    <w:p w:rsidR="007A31AC" w:rsidRPr="0078348B" w:rsidRDefault="007A31AC" w:rsidP="007A31AC">
      <w:pPr>
        <w:ind w:left="720"/>
        <w:rPr>
          <w:rFonts w:hint="cs"/>
          <w:sz w:val="28"/>
          <w:szCs w:val="28"/>
          <w:rtl/>
          <w:lang w:bidi="ar-LY"/>
        </w:rPr>
      </w:pPr>
    </w:p>
    <w:p w:rsidR="007A31AC" w:rsidRDefault="007A31AC" w:rsidP="007A31AC">
      <w:pPr>
        <w:rPr>
          <w:lang w:bidi="ar-LY"/>
        </w:rPr>
      </w:pPr>
    </w:p>
    <w:sectPr w:rsidR="007A31AC" w:rsidSect="00CB232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Jedda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6F68"/>
    <w:multiLevelType w:val="hybridMultilevel"/>
    <w:tmpl w:val="3A02E04C"/>
    <w:lvl w:ilvl="0" w:tplc="B96039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C"/>
    <w:rsid w:val="001A2F3A"/>
    <w:rsid w:val="003C4776"/>
    <w:rsid w:val="006512C7"/>
    <w:rsid w:val="007A31AC"/>
    <w:rsid w:val="00812C59"/>
    <w:rsid w:val="00BA21FB"/>
    <w:rsid w:val="00D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2016-08-14T15:48:00Z</dcterms:created>
  <dcterms:modified xsi:type="dcterms:W3CDTF">2016-08-15T05:37:00Z</dcterms:modified>
</cp:coreProperties>
</file>