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7484" w14:textId="16A20047" w:rsidR="003F0E19" w:rsidRPr="00222EDB" w:rsidRDefault="003F0E19" w:rsidP="003F0E19">
      <w:pPr>
        <w:jc w:val="center"/>
        <w:rPr>
          <w:rFonts w:ascii="Arial Black" w:hAnsi="Arial Black" w:cs="Tajawal"/>
          <w:b/>
          <w:bCs/>
          <w:i/>
          <w:iCs/>
          <w:sz w:val="26"/>
          <w:szCs w:val="26"/>
          <w:u w:val="single"/>
        </w:rPr>
      </w:pPr>
      <w:r w:rsidRPr="00222EDB">
        <w:rPr>
          <w:rFonts w:ascii="Arial Black" w:hAnsi="Arial Black" w:cs="Tajawal"/>
          <w:b/>
          <w:bCs/>
          <w:i/>
          <w:iCs/>
          <w:sz w:val="26"/>
          <w:szCs w:val="26"/>
          <w:u w:val="single"/>
          <w:rtl/>
        </w:rPr>
        <w:t>السيرة المهنية والعلمية</w:t>
      </w:r>
      <w:r w:rsidR="000C5C3F" w:rsidRPr="00222EDB">
        <w:rPr>
          <w:rFonts w:ascii="Arial Black" w:eastAsia="Times New Roman" w:hAnsi="Arial Black" w:cs="Times New Roman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A97A673" wp14:editId="3A636C44">
            <wp:simplePos x="2162175" y="361950"/>
            <wp:positionH relativeFrom="margin">
              <wp:align>left</wp:align>
            </wp:positionH>
            <wp:positionV relativeFrom="margin">
              <wp:align>top</wp:align>
            </wp:positionV>
            <wp:extent cx="1485900" cy="1828800"/>
            <wp:effectExtent l="0" t="0" r="0" b="0"/>
            <wp:wrapSquare wrapText="bothSides"/>
            <wp:docPr id="3" name="Picture 3" descr="D:\منوعات\Luqman data\لقمان 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نوعات\Luqman data\لقمان صو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85FF6" w14:textId="483001D4" w:rsidR="003F0E19" w:rsidRPr="00222EDB" w:rsidRDefault="003F0E19" w:rsidP="00331A44">
      <w:pPr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 w:rsidRPr="00222EDB">
        <w:rPr>
          <w:rFonts w:cstheme="minorHAnsi"/>
          <w:b/>
          <w:bCs/>
          <w:sz w:val="28"/>
          <w:szCs w:val="28"/>
          <w:rtl/>
        </w:rPr>
        <w:t>الاسم الثلاثي:</w:t>
      </w:r>
      <w:r w:rsidR="00025C37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222EDB">
        <w:rPr>
          <w:rFonts w:cstheme="minorHAnsi"/>
          <w:b/>
          <w:bCs/>
          <w:sz w:val="28"/>
          <w:szCs w:val="28"/>
          <w:rtl/>
        </w:rPr>
        <w:t xml:space="preserve"> </w:t>
      </w:r>
      <w:r w:rsidR="00452D9F" w:rsidRPr="00222EDB">
        <w:rPr>
          <w:rFonts w:cstheme="minorHAnsi"/>
          <w:b/>
          <w:bCs/>
          <w:sz w:val="28"/>
          <w:szCs w:val="28"/>
          <w:rtl/>
          <w:lang w:bidi="ar-IQ"/>
        </w:rPr>
        <w:t>د.لقمان ادريس محمود</w:t>
      </w:r>
      <w:r w:rsidR="00C709C9">
        <w:rPr>
          <w:rFonts w:cstheme="minorHAnsi" w:hint="cs"/>
          <w:b/>
          <w:bCs/>
          <w:sz w:val="28"/>
          <w:szCs w:val="28"/>
          <w:rtl/>
          <w:lang w:bidi="ar-IQ"/>
        </w:rPr>
        <w:t xml:space="preserve"> الراوي</w:t>
      </w:r>
      <w:r w:rsidRPr="00222EDB">
        <w:rPr>
          <w:rFonts w:cstheme="minorHAnsi"/>
          <w:b/>
          <w:bCs/>
          <w:sz w:val="28"/>
          <w:szCs w:val="28"/>
        </w:rPr>
        <w:br/>
      </w:r>
      <w:r w:rsidRPr="00222EDB">
        <w:rPr>
          <w:rFonts w:cstheme="minorHAnsi"/>
          <w:b/>
          <w:bCs/>
          <w:sz w:val="28"/>
          <w:szCs w:val="28"/>
          <w:rtl/>
        </w:rPr>
        <w:t>البيانات الشخصية</w:t>
      </w:r>
      <w:r w:rsidRPr="00222EDB">
        <w:rPr>
          <w:rFonts w:cstheme="minorHAnsi"/>
          <w:b/>
          <w:bCs/>
          <w:sz w:val="28"/>
          <w:szCs w:val="28"/>
        </w:rPr>
        <w:t>: </w:t>
      </w:r>
      <w:r w:rsidRPr="00222EDB">
        <w:rPr>
          <w:rFonts w:cstheme="minorHAnsi"/>
          <w:b/>
          <w:bCs/>
          <w:sz w:val="28"/>
          <w:szCs w:val="28"/>
        </w:rPr>
        <w:br/>
      </w:r>
      <w:r w:rsidRPr="00222EDB">
        <w:rPr>
          <w:rFonts w:cstheme="minorHAnsi"/>
          <w:b/>
          <w:bCs/>
          <w:sz w:val="28"/>
          <w:szCs w:val="28"/>
          <w:rtl/>
        </w:rPr>
        <w:t>الجنسية: --------</w:t>
      </w:r>
      <w:r w:rsidR="00452D9F" w:rsidRPr="00222EDB">
        <w:rPr>
          <w:rFonts w:cstheme="minorHAnsi"/>
          <w:b/>
          <w:bCs/>
          <w:sz w:val="28"/>
          <w:szCs w:val="28"/>
          <w:rtl/>
        </w:rPr>
        <w:t>العراقية</w:t>
      </w:r>
      <w:r w:rsidRPr="00222EDB">
        <w:rPr>
          <w:rFonts w:cstheme="minorHAnsi"/>
          <w:b/>
          <w:bCs/>
          <w:sz w:val="28"/>
          <w:szCs w:val="28"/>
          <w:rtl/>
        </w:rPr>
        <w:t>------------- تاريخ الميلاد: ------</w:t>
      </w:r>
      <w:r w:rsidR="00331A44">
        <w:rPr>
          <w:rFonts w:cstheme="minorHAnsi"/>
          <w:b/>
          <w:bCs/>
          <w:sz w:val="28"/>
          <w:szCs w:val="28"/>
        </w:rPr>
        <w:t xml:space="preserve"> </w:t>
      </w:r>
      <w:r w:rsidR="00452D9F" w:rsidRPr="00222EDB">
        <w:rPr>
          <w:rFonts w:cstheme="minorHAnsi"/>
          <w:b/>
          <w:bCs/>
          <w:sz w:val="28"/>
          <w:szCs w:val="28"/>
          <w:rtl/>
        </w:rPr>
        <w:t>1971</w:t>
      </w:r>
      <w:r w:rsidRPr="00222EDB">
        <w:rPr>
          <w:rFonts w:cstheme="minorHAnsi"/>
          <w:b/>
          <w:bCs/>
          <w:sz w:val="28"/>
          <w:szCs w:val="28"/>
          <w:rtl/>
        </w:rPr>
        <w:t>---------</w:t>
      </w:r>
      <w:r w:rsidRPr="00222EDB">
        <w:rPr>
          <w:rFonts w:cstheme="minorHAnsi"/>
          <w:b/>
          <w:bCs/>
          <w:sz w:val="28"/>
          <w:szCs w:val="28"/>
        </w:rPr>
        <w:br/>
      </w:r>
      <w:r w:rsidRPr="00222EDB">
        <w:rPr>
          <w:rFonts w:cstheme="minorHAnsi"/>
          <w:b/>
          <w:bCs/>
          <w:sz w:val="28"/>
          <w:szCs w:val="28"/>
          <w:rtl/>
        </w:rPr>
        <w:t>العنوان: ---</w:t>
      </w:r>
      <w:r w:rsidR="00452D9F" w:rsidRPr="00222EDB">
        <w:rPr>
          <w:rFonts w:cstheme="minorHAnsi"/>
          <w:b/>
          <w:bCs/>
          <w:sz w:val="28"/>
          <w:szCs w:val="28"/>
          <w:rtl/>
        </w:rPr>
        <w:t>كركوك- حي الرشيد</w:t>
      </w:r>
      <w:r w:rsidRPr="00222EDB">
        <w:rPr>
          <w:rFonts w:cstheme="minorHAnsi"/>
          <w:b/>
          <w:bCs/>
          <w:sz w:val="28"/>
          <w:szCs w:val="28"/>
          <w:rtl/>
        </w:rPr>
        <w:t>------------------------------------.</w:t>
      </w:r>
    </w:p>
    <w:p w14:paraId="379D0A9D" w14:textId="53951C36" w:rsidR="00B909B8" w:rsidRPr="00222EDB" w:rsidRDefault="003F0E19" w:rsidP="00025C37">
      <w:pPr>
        <w:spacing w:after="0" w:line="240" w:lineRule="auto"/>
        <w:rPr>
          <w:rFonts w:cstheme="minorHAnsi"/>
          <w:b/>
          <w:bCs/>
          <w:sz w:val="28"/>
          <w:szCs w:val="28"/>
          <w:rtl/>
          <w:lang w:bidi="ar-IQ"/>
        </w:rPr>
      </w:pPr>
      <w:r w:rsidRPr="00222EDB">
        <w:rPr>
          <w:rFonts w:cstheme="minorHAnsi"/>
          <w:b/>
          <w:bCs/>
          <w:sz w:val="28"/>
          <w:szCs w:val="28"/>
          <w:rtl/>
        </w:rPr>
        <w:t xml:space="preserve"> البريد الالكتروني</w:t>
      </w:r>
      <w:r w:rsidRPr="00222EDB">
        <w:rPr>
          <w:rFonts w:cstheme="minorHAnsi"/>
          <w:b/>
          <w:bCs/>
          <w:sz w:val="28"/>
          <w:szCs w:val="28"/>
        </w:rPr>
        <w:t>:</w:t>
      </w:r>
      <w:r w:rsidR="00222EDB">
        <w:rPr>
          <w:rFonts w:cstheme="minorHAnsi" w:hint="cs"/>
          <w:b/>
          <w:bCs/>
          <w:sz w:val="28"/>
          <w:szCs w:val="28"/>
          <w:rtl/>
        </w:rPr>
        <w:t xml:space="preserve"> </w:t>
      </w:r>
      <w:hyperlink r:id="rId7" w:history="1">
        <w:r w:rsidR="00222EDB" w:rsidRPr="00222EDB">
          <w:rPr>
            <w:rStyle w:val="Hyperlink"/>
            <w:rFonts w:cstheme="minorHAnsi" w:hint="cs"/>
            <w:b/>
            <w:bCs/>
            <w:sz w:val="28"/>
            <w:szCs w:val="28"/>
            <w:u w:val="none"/>
            <w:rtl/>
          </w:rPr>
          <w:t xml:space="preserve">                       </w:t>
        </w:r>
        <w:r w:rsidR="00222EDB" w:rsidRPr="00E86D3C">
          <w:rPr>
            <w:rStyle w:val="Hyperlink"/>
            <w:rFonts w:cstheme="minorHAnsi"/>
            <w:b/>
            <w:bCs/>
            <w:sz w:val="28"/>
            <w:szCs w:val="28"/>
          </w:rPr>
          <w:t>luqman@uokirkuk.edu.iq</w:t>
        </w:r>
      </w:hyperlink>
      <w:r w:rsidR="00222EDB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AD7B69" w:rsidRPr="00222EDB">
        <w:rPr>
          <w:rFonts w:cstheme="minorHAnsi"/>
          <w:b/>
          <w:bCs/>
          <w:sz w:val="28"/>
          <w:szCs w:val="28"/>
        </w:rPr>
        <w:t xml:space="preserve"> </w:t>
      </w:r>
      <w:r w:rsidRPr="00222EDB">
        <w:rPr>
          <w:rFonts w:cstheme="minorHAnsi"/>
          <w:b/>
          <w:bCs/>
          <w:sz w:val="28"/>
          <w:szCs w:val="28"/>
        </w:rPr>
        <w:br/>
      </w:r>
      <w:r w:rsidRPr="00222EDB">
        <w:rPr>
          <w:rFonts w:cstheme="minorHAnsi"/>
          <w:b/>
          <w:bCs/>
          <w:sz w:val="28"/>
          <w:szCs w:val="28"/>
        </w:rPr>
        <w:br/>
      </w:r>
      <w:r w:rsidRPr="00025C37">
        <w:rPr>
          <w:rFonts w:cstheme="minorHAnsi"/>
          <w:b/>
          <w:bCs/>
          <w:sz w:val="28"/>
          <w:szCs w:val="28"/>
          <w:u w:val="single"/>
          <w:rtl/>
        </w:rPr>
        <w:t>المؤهلات العلمية</w:t>
      </w:r>
      <w:r w:rsidRPr="00025C37">
        <w:rPr>
          <w:rFonts w:cstheme="minorHAnsi"/>
          <w:b/>
          <w:bCs/>
          <w:sz w:val="28"/>
          <w:szCs w:val="28"/>
          <w:u w:val="single"/>
        </w:rPr>
        <w:t>: </w:t>
      </w:r>
      <w:r w:rsidRPr="00025C37">
        <w:rPr>
          <w:rFonts w:cstheme="minorHAnsi"/>
          <w:b/>
          <w:bCs/>
          <w:sz w:val="28"/>
          <w:szCs w:val="28"/>
          <w:u w:val="single"/>
          <w:rtl/>
          <w:lang w:bidi="ar-IQ"/>
        </w:rPr>
        <w:t>-</w:t>
      </w:r>
    </w:p>
    <w:p w14:paraId="45B8882D" w14:textId="3354F3B8" w:rsidR="00B909B8" w:rsidRPr="00222EDB" w:rsidRDefault="00452D9F" w:rsidP="00901F21">
      <w:pPr>
        <w:spacing w:after="0" w:line="240" w:lineRule="auto"/>
        <w:rPr>
          <w:rFonts w:cstheme="minorHAnsi"/>
          <w:b/>
          <w:bCs/>
          <w:sz w:val="28"/>
          <w:szCs w:val="28"/>
          <w:rtl/>
          <w:lang w:bidi="ar-IQ"/>
        </w:rPr>
      </w:pPr>
      <w:r w:rsidRPr="00222EDB">
        <w:rPr>
          <w:rFonts w:cstheme="minorHAnsi"/>
          <w:b/>
          <w:bCs/>
          <w:sz w:val="28"/>
          <w:szCs w:val="28"/>
          <w:rtl/>
          <w:lang w:bidi="ar-IQ"/>
        </w:rPr>
        <w:t>دكتوراه علوم الكيمياء</w:t>
      </w:r>
      <w:r w:rsidR="00025C37">
        <w:rPr>
          <w:rFonts w:cstheme="minorHAnsi" w:hint="cs"/>
          <w:b/>
          <w:bCs/>
          <w:sz w:val="28"/>
          <w:szCs w:val="28"/>
          <w:rtl/>
          <w:lang w:bidi="ar-IQ"/>
        </w:rPr>
        <w:t>-</w:t>
      </w:r>
      <w:r w:rsidR="00901F21">
        <w:rPr>
          <w:rFonts w:cstheme="minorHAnsi" w:hint="cs"/>
          <w:b/>
          <w:bCs/>
          <w:sz w:val="28"/>
          <w:szCs w:val="28"/>
          <w:rtl/>
          <w:lang w:bidi="ar-IQ"/>
        </w:rPr>
        <w:t>ال</w:t>
      </w:r>
      <w:r w:rsidR="00025C37">
        <w:rPr>
          <w:rFonts w:cstheme="minorHAnsi" w:hint="cs"/>
          <w:b/>
          <w:bCs/>
          <w:sz w:val="28"/>
          <w:szCs w:val="28"/>
          <w:rtl/>
          <w:lang w:bidi="ar-IQ"/>
        </w:rPr>
        <w:t>بوليميرات</w:t>
      </w:r>
      <w:r w:rsidR="00B909B8" w:rsidRPr="00222EDB">
        <w:rPr>
          <w:rFonts w:cstheme="minorHAnsi"/>
          <w:b/>
          <w:bCs/>
          <w:sz w:val="28"/>
          <w:szCs w:val="28"/>
          <w:lang w:bidi="ar-IQ"/>
        </w:rPr>
        <w:t>/</w:t>
      </w:r>
      <w:r w:rsidR="00B909B8" w:rsidRPr="00222EDB">
        <w:rPr>
          <w:rFonts w:cstheme="minorHAnsi"/>
          <w:b/>
          <w:bCs/>
          <w:sz w:val="28"/>
          <w:szCs w:val="28"/>
          <w:rtl/>
          <w:lang w:bidi="ar-IQ"/>
        </w:rPr>
        <w:t xml:space="preserve"> جامعة العلوم الماليزية/العلوم الكيميائية-</w:t>
      </w:r>
      <w:r w:rsidR="00B909B8" w:rsidRPr="00222EDB">
        <w:rPr>
          <w:rFonts w:cstheme="minorHAnsi"/>
          <w:b/>
          <w:bCs/>
          <w:sz w:val="28"/>
          <w:szCs w:val="28"/>
          <w:lang w:bidi="ar-IQ"/>
        </w:rPr>
        <w:t>2016</w:t>
      </w:r>
      <w:r w:rsidR="003F0E19" w:rsidRPr="00222EDB">
        <w:rPr>
          <w:rFonts w:cstheme="minorHAnsi"/>
          <w:b/>
          <w:bCs/>
          <w:sz w:val="28"/>
          <w:szCs w:val="28"/>
        </w:rPr>
        <w:br/>
      </w:r>
      <w:r w:rsidR="00B909B8" w:rsidRPr="00222EDB">
        <w:rPr>
          <w:rFonts w:cstheme="minorHAnsi"/>
          <w:b/>
          <w:bCs/>
          <w:sz w:val="28"/>
          <w:szCs w:val="28"/>
          <w:rtl/>
          <w:lang w:bidi="ar-IQ"/>
        </w:rPr>
        <w:t>ماجستير علوم الكيمياء</w:t>
      </w:r>
      <w:r w:rsidR="00025C37">
        <w:rPr>
          <w:rFonts w:cstheme="minorHAnsi" w:hint="cs"/>
          <w:b/>
          <w:bCs/>
          <w:sz w:val="28"/>
          <w:szCs w:val="28"/>
          <w:rtl/>
          <w:lang w:bidi="ar-IQ"/>
        </w:rPr>
        <w:t>-</w:t>
      </w:r>
      <w:r w:rsidR="00901F21">
        <w:rPr>
          <w:rFonts w:cstheme="minorHAnsi" w:hint="cs"/>
          <w:b/>
          <w:bCs/>
          <w:sz w:val="28"/>
          <w:szCs w:val="28"/>
          <w:rtl/>
          <w:lang w:bidi="ar-IQ"/>
        </w:rPr>
        <w:t>الكيمياء الفيزياوية/ال</w:t>
      </w:r>
      <w:r w:rsidR="00025C37" w:rsidRPr="00025C37">
        <w:rPr>
          <w:rFonts w:cs="Calibri"/>
          <w:b/>
          <w:bCs/>
          <w:sz w:val="28"/>
          <w:szCs w:val="28"/>
          <w:rtl/>
          <w:lang w:bidi="ar-IQ"/>
        </w:rPr>
        <w:t xml:space="preserve">بوليميرات </w:t>
      </w:r>
      <w:r w:rsidR="00B909B8" w:rsidRPr="00222EDB">
        <w:rPr>
          <w:rFonts w:cstheme="minorHAnsi"/>
          <w:b/>
          <w:bCs/>
          <w:sz w:val="28"/>
          <w:szCs w:val="28"/>
          <w:rtl/>
          <w:lang w:bidi="ar-IQ"/>
        </w:rPr>
        <w:t>/ جامعة الموصل/كلية العلوم-قسم الكيمياء-1997</w:t>
      </w:r>
    </w:p>
    <w:p w14:paraId="53D214FC" w14:textId="77777777" w:rsidR="00E854E4" w:rsidRDefault="00B909B8" w:rsidP="00222EDB">
      <w:pPr>
        <w:spacing w:after="0" w:line="240" w:lineRule="auto"/>
        <w:rPr>
          <w:rFonts w:cstheme="minorHAnsi"/>
          <w:b/>
          <w:bCs/>
          <w:sz w:val="28"/>
          <w:szCs w:val="28"/>
          <w:rtl/>
          <w:lang w:bidi="ar-IQ"/>
        </w:rPr>
      </w:pPr>
      <w:r w:rsidRPr="00222EDB">
        <w:rPr>
          <w:rFonts w:cstheme="minorHAnsi"/>
          <w:b/>
          <w:bCs/>
          <w:sz w:val="28"/>
          <w:szCs w:val="28"/>
          <w:rtl/>
          <w:lang w:bidi="ar-IQ"/>
        </w:rPr>
        <w:t>بكلوريوس علوم الكيمياء/ جامعة الموصل/كلية العلوم-قسم الكيمياء-1993</w:t>
      </w:r>
    </w:p>
    <w:p w14:paraId="57FD7C8B" w14:textId="77777777" w:rsidR="00E854E4" w:rsidRDefault="003F0E19" w:rsidP="00222EDB">
      <w:pPr>
        <w:spacing w:after="0" w:line="240" w:lineRule="auto"/>
        <w:rPr>
          <w:rFonts w:cs="Calibri"/>
          <w:b/>
          <w:bCs/>
          <w:sz w:val="28"/>
          <w:szCs w:val="28"/>
          <w:rtl/>
        </w:rPr>
      </w:pPr>
      <w:r w:rsidRPr="00222EDB">
        <w:rPr>
          <w:rFonts w:cstheme="minorHAnsi"/>
          <w:b/>
          <w:bCs/>
          <w:sz w:val="28"/>
          <w:szCs w:val="28"/>
        </w:rPr>
        <w:br/>
      </w:r>
      <w:r w:rsidR="00E854E4" w:rsidRPr="00E854E4">
        <w:rPr>
          <w:rFonts w:cs="Calibri"/>
          <w:b/>
          <w:bCs/>
          <w:sz w:val="28"/>
          <w:szCs w:val="28"/>
          <w:u w:val="single"/>
          <w:rtl/>
        </w:rPr>
        <w:t>اللقب العلمي</w:t>
      </w:r>
      <w:r w:rsidR="00E854E4">
        <w:rPr>
          <w:rFonts w:cs="Calibri" w:hint="cs"/>
          <w:b/>
          <w:bCs/>
          <w:sz w:val="28"/>
          <w:szCs w:val="28"/>
          <w:rtl/>
        </w:rPr>
        <w:t>: مدرس</w:t>
      </w:r>
    </w:p>
    <w:p w14:paraId="618D64AA" w14:textId="329FD4B6" w:rsidR="00B909B8" w:rsidRPr="00222EDB" w:rsidRDefault="003F0E19" w:rsidP="00222EDB">
      <w:pPr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 w:rsidRPr="00222EDB">
        <w:rPr>
          <w:rFonts w:cstheme="minorHAnsi"/>
          <w:b/>
          <w:bCs/>
          <w:sz w:val="28"/>
          <w:szCs w:val="28"/>
        </w:rPr>
        <w:br/>
      </w:r>
      <w:r w:rsidRPr="00222EDB">
        <w:rPr>
          <w:rFonts w:cstheme="minorHAnsi"/>
          <w:b/>
          <w:bCs/>
          <w:sz w:val="28"/>
          <w:szCs w:val="28"/>
          <w:u w:val="single"/>
          <w:rtl/>
        </w:rPr>
        <w:t>الخبرة العملية</w:t>
      </w:r>
      <w:r w:rsidRPr="00222EDB">
        <w:rPr>
          <w:rFonts w:cstheme="minorHAnsi"/>
          <w:b/>
          <w:bCs/>
          <w:sz w:val="28"/>
          <w:szCs w:val="28"/>
          <w:u w:val="single"/>
        </w:rPr>
        <w:t>:</w:t>
      </w:r>
      <w:r w:rsidRPr="00222EDB">
        <w:rPr>
          <w:rFonts w:cstheme="minorHAnsi"/>
          <w:b/>
          <w:bCs/>
          <w:sz w:val="28"/>
          <w:szCs w:val="28"/>
        </w:rPr>
        <w:t> </w:t>
      </w:r>
    </w:p>
    <w:p w14:paraId="7D516FEC" w14:textId="342CA36D" w:rsidR="00E854E4" w:rsidRDefault="00B909B8" w:rsidP="00E854E4">
      <w:pPr>
        <w:spacing w:after="0"/>
        <w:rPr>
          <w:rFonts w:cstheme="minorHAnsi"/>
          <w:b/>
          <w:bCs/>
          <w:sz w:val="28"/>
          <w:szCs w:val="28"/>
          <w:rtl/>
        </w:rPr>
      </w:pPr>
      <w:r w:rsidRPr="00222EDB">
        <w:rPr>
          <w:rFonts w:cstheme="minorHAnsi"/>
          <w:b/>
          <w:bCs/>
          <w:sz w:val="28"/>
          <w:szCs w:val="28"/>
          <w:rtl/>
        </w:rPr>
        <w:t xml:space="preserve">التدريس </w:t>
      </w:r>
      <w:r w:rsidR="00E854E4">
        <w:rPr>
          <w:rFonts w:cstheme="minorHAnsi" w:hint="cs"/>
          <w:b/>
          <w:bCs/>
          <w:sz w:val="28"/>
          <w:szCs w:val="28"/>
          <w:rtl/>
        </w:rPr>
        <w:t>ك</w:t>
      </w:r>
      <w:r w:rsidRPr="00222EDB">
        <w:rPr>
          <w:rFonts w:cstheme="minorHAnsi"/>
          <w:b/>
          <w:bCs/>
          <w:sz w:val="28"/>
          <w:szCs w:val="28"/>
          <w:rtl/>
        </w:rPr>
        <w:t xml:space="preserve">عضو الهيئة التدريسية </w:t>
      </w:r>
      <w:r w:rsidR="00AB5C53" w:rsidRPr="00222EDB">
        <w:rPr>
          <w:rFonts w:cstheme="minorHAnsi"/>
          <w:b/>
          <w:bCs/>
          <w:sz w:val="28"/>
          <w:szCs w:val="28"/>
          <w:rtl/>
        </w:rPr>
        <w:t>في</w:t>
      </w:r>
      <w:r w:rsidR="00E854E4">
        <w:rPr>
          <w:rFonts w:cstheme="minorHAnsi" w:hint="cs"/>
          <w:b/>
          <w:bCs/>
          <w:sz w:val="28"/>
          <w:szCs w:val="28"/>
          <w:rtl/>
        </w:rPr>
        <w:t>:</w:t>
      </w:r>
    </w:p>
    <w:p w14:paraId="34FBA981" w14:textId="20FCC04A" w:rsidR="00AB5C53" w:rsidRPr="00E854E4" w:rsidRDefault="00AB5C53" w:rsidP="00E854E4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8"/>
          <w:szCs w:val="28"/>
          <w:rtl/>
        </w:rPr>
      </w:pPr>
      <w:r w:rsidRPr="00E854E4">
        <w:rPr>
          <w:rFonts w:cstheme="minorHAnsi"/>
          <w:b/>
          <w:bCs/>
          <w:sz w:val="28"/>
          <w:szCs w:val="28"/>
          <w:rtl/>
        </w:rPr>
        <w:t>المعهد العالي لاعداد المعلمين الزهراء/ليبيا (1997-2002)</w:t>
      </w:r>
    </w:p>
    <w:p w14:paraId="6C6A8DF7" w14:textId="676FE9AD" w:rsidR="00AB5C53" w:rsidRPr="00E854E4" w:rsidRDefault="00AB5C53" w:rsidP="00E854E4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8"/>
          <w:szCs w:val="28"/>
          <w:rtl/>
        </w:rPr>
      </w:pPr>
      <w:r w:rsidRPr="00E854E4">
        <w:rPr>
          <w:rFonts w:cstheme="minorHAnsi"/>
          <w:b/>
          <w:bCs/>
          <w:sz w:val="28"/>
          <w:szCs w:val="28"/>
          <w:rtl/>
        </w:rPr>
        <w:t>كلية العلوم – جامعة كركوك/العراق (2002-الان)</w:t>
      </w:r>
    </w:p>
    <w:p w14:paraId="6210A8E7" w14:textId="25A66AE8" w:rsidR="00E854E4" w:rsidRPr="00E854E4" w:rsidRDefault="00E854E4" w:rsidP="00E854E4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8"/>
          <w:szCs w:val="28"/>
          <w:rtl/>
        </w:rPr>
      </w:pPr>
      <w:r w:rsidRPr="00E854E4">
        <w:rPr>
          <w:rFonts w:cstheme="minorHAnsi"/>
          <w:b/>
          <w:bCs/>
          <w:sz w:val="28"/>
          <w:szCs w:val="28"/>
          <w:rtl/>
        </w:rPr>
        <w:t>كلية ال</w:t>
      </w:r>
      <w:r>
        <w:rPr>
          <w:rFonts w:cstheme="minorHAnsi" w:hint="cs"/>
          <w:b/>
          <w:bCs/>
          <w:sz w:val="28"/>
          <w:szCs w:val="28"/>
          <w:rtl/>
        </w:rPr>
        <w:t>صيدلة</w:t>
      </w:r>
      <w:r w:rsidRPr="00E854E4">
        <w:rPr>
          <w:rFonts w:cstheme="minorHAnsi"/>
          <w:b/>
          <w:bCs/>
          <w:sz w:val="28"/>
          <w:szCs w:val="28"/>
          <w:rtl/>
        </w:rPr>
        <w:t xml:space="preserve"> – جامعة كركوك/العراق (2002-الان)</w:t>
      </w:r>
    </w:p>
    <w:p w14:paraId="77CAB43A" w14:textId="77777777" w:rsidR="00222EDB" w:rsidRPr="00222EDB" w:rsidRDefault="00222EDB" w:rsidP="00222EDB">
      <w:pPr>
        <w:spacing w:after="0"/>
        <w:rPr>
          <w:rFonts w:cstheme="minorHAnsi"/>
          <w:b/>
          <w:bCs/>
          <w:sz w:val="28"/>
          <w:szCs w:val="28"/>
          <w:rtl/>
        </w:rPr>
      </w:pPr>
    </w:p>
    <w:p w14:paraId="4B647354" w14:textId="5CD51C30" w:rsidR="00AB5C53" w:rsidRPr="00222EDB" w:rsidRDefault="00AB5C53" w:rsidP="00222EDB">
      <w:pPr>
        <w:spacing w:after="0"/>
        <w:rPr>
          <w:rFonts w:cstheme="minorHAnsi"/>
          <w:b/>
          <w:bCs/>
          <w:sz w:val="28"/>
          <w:szCs w:val="28"/>
          <w:u w:val="single"/>
          <w:rtl/>
        </w:rPr>
      </w:pPr>
      <w:r w:rsidRPr="00222EDB">
        <w:rPr>
          <w:rFonts w:cstheme="minorHAnsi"/>
          <w:b/>
          <w:bCs/>
          <w:sz w:val="28"/>
          <w:szCs w:val="28"/>
          <w:u w:val="single"/>
          <w:rtl/>
        </w:rPr>
        <w:t>الادارية:-</w:t>
      </w:r>
    </w:p>
    <w:p w14:paraId="22C78F67" w14:textId="69DDA1A4" w:rsidR="00AB5C53" w:rsidRPr="00E854E4" w:rsidRDefault="00AB5C53" w:rsidP="00E854E4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28"/>
          <w:szCs w:val="28"/>
          <w:rtl/>
        </w:rPr>
      </w:pPr>
      <w:r w:rsidRPr="00E854E4">
        <w:rPr>
          <w:rFonts w:cstheme="minorHAnsi"/>
          <w:b/>
          <w:bCs/>
          <w:sz w:val="28"/>
          <w:szCs w:val="28"/>
          <w:rtl/>
        </w:rPr>
        <w:t>رئيس قسم الكيمياء-المعهد العالي لاعداد المعلمين الزهراء/ليبيا (1997-2002)</w:t>
      </w:r>
    </w:p>
    <w:p w14:paraId="768EF6DB" w14:textId="3671035E" w:rsidR="00AB5C53" w:rsidRDefault="00AB5C53" w:rsidP="00E854E4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28"/>
          <w:szCs w:val="28"/>
        </w:rPr>
      </w:pPr>
      <w:r w:rsidRPr="00E854E4">
        <w:rPr>
          <w:rFonts w:cstheme="minorHAnsi"/>
          <w:b/>
          <w:bCs/>
          <w:sz w:val="28"/>
          <w:szCs w:val="28"/>
          <w:rtl/>
        </w:rPr>
        <w:t>مدير الشؤون العلمية</w:t>
      </w:r>
      <w:r w:rsidR="00222EDB" w:rsidRPr="00E854E4">
        <w:rPr>
          <w:rFonts w:cstheme="minorHAnsi" w:hint="cs"/>
          <w:b/>
          <w:bCs/>
          <w:sz w:val="28"/>
          <w:szCs w:val="28"/>
          <w:rtl/>
        </w:rPr>
        <w:t xml:space="preserve"> والبعثات</w:t>
      </w:r>
      <w:bookmarkStart w:id="0" w:name="_GoBack"/>
      <w:bookmarkEnd w:id="0"/>
      <w:r w:rsidRPr="00E854E4">
        <w:rPr>
          <w:rFonts w:cstheme="minorHAnsi"/>
          <w:b/>
          <w:bCs/>
          <w:sz w:val="28"/>
          <w:szCs w:val="28"/>
          <w:rtl/>
        </w:rPr>
        <w:t xml:space="preserve"> والعلاقات الثقافية</w:t>
      </w:r>
      <w:r w:rsidR="0008148D" w:rsidRPr="00E854E4">
        <w:rPr>
          <w:rFonts w:cstheme="minorHAnsi"/>
          <w:b/>
          <w:bCs/>
          <w:sz w:val="28"/>
          <w:szCs w:val="28"/>
          <w:rtl/>
        </w:rPr>
        <w:t>/رئاسة جامعة كركوك/العراق (2003-2009)</w:t>
      </w:r>
    </w:p>
    <w:p w14:paraId="6785E1F6" w14:textId="7983F0EF" w:rsidR="00E854E4" w:rsidRDefault="00E854E4" w:rsidP="00E854E4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 w:hint="cs"/>
          <w:b/>
          <w:bCs/>
          <w:sz w:val="28"/>
          <w:szCs w:val="28"/>
          <w:rtl/>
        </w:rPr>
        <w:t>معاون العميد للشؤون العلمية</w:t>
      </w:r>
      <w:r w:rsidRPr="00E854E4">
        <w:rPr>
          <w:rFonts w:cstheme="minorHAnsi"/>
          <w:b/>
          <w:bCs/>
          <w:sz w:val="28"/>
          <w:szCs w:val="28"/>
          <w:rtl/>
        </w:rPr>
        <w:t>/</w:t>
      </w:r>
      <w:r w:rsidRPr="00E854E4">
        <w:rPr>
          <w:rFonts w:cs="Calibri"/>
          <w:b/>
          <w:bCs/>
          <w:sz w:val="28"/>
          <w:szCs w:val="28"/>
          <w:rtl/>
        </w:rPr>
        <w:t xml:space="preserve">كلية الصيدلة – </w:t>
      </w:r>
      <w:r w:rsidRPr="00E854E4">
        <w:rPr>
          <w:rFonts w:cstheme="minorHAnsi"/>
          <w:b/>
          <w:bCs/>
          <w:sz w:val="28"/>
          <w:szCs w:val="28"/>
          <w:rtl/>
        </w:rPr>
        <w:t>جامعة كركوك/العراق (</w:t>
      </w:r>
      <w:r w:rsidRPr="00E854E4">
        <w:rPr>
          <w:rFonts w:cs="Calibri"/>
          <w:b/>
          <w:bCs/>
          <w:sz w:val="28"/>
          <w:szCs w:val="28"/>
          <w:rtl/>
        </w:rPr>
        <w:t>20</w:t>
      </w:r>
      <w:r>
        <w:rPr>
          <w:rFonts w:cs="Calibri" w:hint="cs"/>
          <w:b/>
          <w:bCs/>
          <w:sz w:val="28"/>
          <w:szCs w:val="28"/>
          <w:rtl/>
        </w:rPr>
        <w:t>19</w:t>
      </w:r>
      <w:r w:rsidRPr="00E854E4">
        <w:rPr>
          <w:rFonts w:cs="Calibri"/>
          <w:b/>
          <w:bCs/>
          <w:sz w:val="28"/>
          <w:szCs w:val="28"/>
          <w:rtl/>
        </w:rPr>
        <w:t>-الان</w:t>
      </w:r>
      <w:r w:rsidRPr="00E854E4">
        <w:rPr>
          <w:rFonts w:cstheme="minorHAnsi"/>
          <w:b/>
          <w:bCs/>
          <w:sz w:val="28"/>
          <w:szCs w:val="28"/>
          <w:rtl/>
        </w:rPr>
        <w:t>)</w:t>
      </w:r>
    </w:p>
    <w:p w14:paraId="7DD0F19D" w14:textId="77777777" w:rsidR="00E854E4" w:rsidRPr="00E854E4" w:rsidRDefault="00E854E4" w:rsidP="002E3DAF">
      <w:pPr>
        <w:pStyle w:val="ListParagraph"/>
        <w:spacing w:after="0"/>
        <w:rPr>
          <w:rFonts w:cstheme="minorHAnsi"/>
          <w:b/>
          <w:bCs/>
          <w:sz w:val="28"/>
          <w:szCs w:val="28"/>
          <w:rtl/>
        </w:rPr>
      </w:pPr>
    </w:p>
    <w:p w14:paraId="54339496" w14:textId="77777777" w:rsidR="0008148D" w:rsidRPr="00025C37" w:rsidRDefault="003F0E19" w:rsidP="0008148D">
      <w:pPr>
        <w:rPr>
          <w:rFonts w:cstheme="minorHAnsi"/>
          <w:b/>
          <w:bCs/>
          <w:sz w:val="28"/>
          <w:szCs w:val="28"/>
          <w:u w:val="single"/>
          <w:rtl/>
          <w:lang w:bidi="ar-IQ"/>
        </w:rPr>
      </w:pPr>
      <w:r w:rsidRPr="00025C37">
        <w:rPr>
          <w:rFonts w:cstheme="minorHAnsi"/>
          <w:b/>
          <w:bCs/>
          <w:sz w:val="28"/>
          <w:szCs w:val="28"/>
          <w:u w:val="single"/>
          <w:rtl/>
        </w:rPr>
        <w:t>التدريب</w:t>
      </w:r>
      <w:r w:rsidRPr="00025C37">
        <w:rPr>
          <w:rFonts w:cstheme="minorHAnsi"/>
          <w:b/>
          <w:bCs/>
          <w:sz w:val="28"/>
          <w:szCs w:val="28"/>
          <w:u w:val="single"/>
        </w:rPr>
        <w:t>: </w:t>
      </w:r>
    </w:p>
    <w:p w14:paraId="5A040966" w14:textId="23770C99" w:rsidR="0008148D" w:rsidRPr="00222EDB" w:rsidRDefault="00C863E8" w:rsidP="00C863E8">
      <w:pPr>
        <w:ind w:left="360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-</w:t>
      </w:r>
      <w:r w:rsidR="0008148D" w:rsidRPr="00222EDB">
        <w:rPr>
          <w:rFonts w:cstheme="minorHAnsi"/>
          <w:b/>
          <w:bCs/>
          <w:sz w:val="28"/>
          <w:szCs w:val="28"/>
        </w:rPr>
        <w:t>2005: Training course for Technical staff in 18 National Universities on The Project of   Establishment of Internet Rooms in Soul -Korea.</w:t>
      </w:r>
    </w:p>
    <w:p w14:paraId="67E97574" w14:textId="292B01EE" w:rsidR="0008148D" w:rsidRPr="00222EDB" w:rsidRDefault="00C863E8" w:rsidP="00C863E8">
      <w:pPr>
        <w:ind w:left="360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="0008148D" w:rsidRPr="00222EDB">
        <w:rPr>
          <w:rFonts w:cstheme="minorHAnsi"/>
          <w:b/>
          <w:bCs/>
          <w:sz w:val="28"/>
          <w:szCs w:val="28"/>
        </w:rPr>
        <w:t xml:space="preserve">2005: Training course on Laboratory device, University of Science and Technology –TUM- Munich – Germany. </w:t>
      </w:r>
    </w:p>
    <w:p w14:paraId="024BD676" w14:textId="71F5D1B6" w:rsidR="0008148D" w:rsidRPr="00222EDB" w:rsidRDefault="00C863E8" w:rsidP="00C863E8">
      <w:pPr>
        <w:ind w:left="360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="0008148D" w:rsidRPr="00222EDB">
        <w:rPr>
          <w:rFonts w:cstheme="minorHAnsi"/>
          <w:b/>
          <w:bCs/>
          <w:sz w:val="28"/>
          <w:szCs w:val="28"/>
        </w:rPr>
        <w:t xml:space="preserve">2012: Chemical Safety and Security Officer Training, which was conducted by Institute Kimia Malaysia.  </w:t>
      </w:r>
    </w:p>
    <w:p w14:paraId="709ADC65" w14:textId="39188474" w:rsidR="006541DE" w:rsidRPr="00C863E8" w:rsidRDefault="00C863E8" w:rsidP="00C863E8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sz w:val="28"/>
          <w:szCs w:val="28"/>
        </w:rPr>
        <w:t xml:space="preserve"> - 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حضروا ورش عمل </w:t>
      </w:r>
      <w:r w:rsidR="006541DE" w:rsidRPr="00C863E8">
        <w:rPr>
          <w:rFonts w:cstheme="minorHAnsi"/>
          <w:b/>
          <w:bCs/>
          <w:sz w:val="28"/>
          <w:szCs w:val="28"/>
          <w:rtl/>
        </w:rPr>
        <w:t>ودورات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 لتطوير المهارات العملية والمهنية في </w:t>
      </w:r>
      <w:r w:rsidR="006541DE" w:rsidRPr="00C863E8">
        <w:rPr>
          <w:rFonts w:cstheme="minorHAnsi"/>
          <w:b/>
          <w:bCs/>
          <w:sz w:val="28"/>
          <w:szCs w:val="28"/>
          <w:rtl/>
        </w:rPr>
        <w:t>التقنيات التحليلية</w:t>
      </w:r>
      <w:r w:rsidRPr="00C863E8">
        <w:rPr>
          <w:rFonts w:cstheme="minorHAnsi"/>
          <w:b/>
          <w:bCs/>
          <w:sz w:val="28"/>
          <w:szCs w:val="28"/>
        </w:rPr>
        <w:t xml:space="preserve"> </w:t>
      </w:r>
      <w:r w:rsidR="006541DE" w:rsidRPr="00C863E8">
        <w:rPr>
          <w:rFonts w:cstheme="minorHAnsi"/>
          <w:b/>
          <w:bCs/>
          <w:sz w:val="28"/>
          <w:szCs w:val="28"/>
          <w:rtl/>
        </w:rPr>
        <w:t>مثل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 (</w:t>
      </w:r>
      <w:r w:rsidR="0008148D" w:rsidRPr="00C863E8">
        <w:rPr>
          <w:rFonts w:cstheme="minorHAnsi"/>
          <w:b/>
          <w:bCs/>
          <w:sz w:val="28"/>
          <w:szCs w:val="28"/>
        </w:rPr>
        <w:t xml:space="preserve">NMR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، </w:t>
      </w:r>
      <w:r w:rsidR="0008148D" w:rsidRPr="00C863E8">
        <w:rPr>
          <w:rFonts w:cstheme="minorHAnsi"/>
          <w:b/>
          <w:bCs/>
          <w:sz w:val="28"/>
          <w:szCs w:val="28"/>
        </w:rPr>
        <w:t xml:space="preserve">FTIR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، </w:t>
      </w:r>
      <w:r w:rsidR="0008148D" w:rsidRPr="00C863E8">
        <w:rPr>
          <w:rFonts w:cstheme="minorHAnsi"/>
          <w:b/>
          <w:bCs/>
          <w:sz w:val="28"/>
          <w:szCs w:val="28"/>
        </w:rPr>
        <w:t xml:space="preserve">GPC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، </w:t>
      </w:r>
      <w:r w:rsidR="0008148D" w:rsidRPr="00C863E8">
        <w:rPr>
          <w:rFonts w:cstheme="minorHAnsi"/>
          <w:b/>
          <w:bCs/>
          <w:sz w:val="28"/>
          <w:szCs w:val="28"/>
        </w:rPr>
        <w:t xml:space="preserve">GC-MS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، </w:t>
      </w:r>
      <w:r w:rsidR="0008148D" w:rsidRPr="00C863E8">
        <w:rPr>
          <w:rFonts w:cstheme="minorHAnsi"/>
          <w:b/>
          <w:bCs/>
          <w:sz w:val="28"/>
          <w:szCs w:val="28"/>
        </w:rPr>
        <w:t xml:space="preserve">UV-Vis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، </w:t>
      </w:r>
      <w:r w:rsidR="0008148D" w:rsidRPr="00C863E8">
        <w:rPr>
          <w:rFonts w:cstheme="minorHAnsi"/>
          <w:b/>
          <w:bCs/>
          <w:sz w:val="28"/>
          <w:szCs w:val="28"/>
        </w:rPr>
        <w:t xml:space="preserve">CHNS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، </w:t>
      </w:r>
      <w:r w:rsidR="0008148D" w:rsidRPr="00C863E8">
        <w:rPr>
          <w:rFonts w:cstheme="minorHAnsi"/>
          <w:b/>
          <w:bCs/>
          <w:sz w:val="28"/>
          <w:szCs w:val="28"/>
        </w:rPr>
        <w:t xml:space="preserve">TEM 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، </w:t>
      </w:r>
      <w:r w:rsidR="0008148D" w:rsidRPr="00C863E8">
        <w:rPr>
          <w:rFonts w:cstheme="minorHAnsi"/>
          <w:b/>
          <w:bCs/>
          <w:sz w:val="28"/>
          <w:szCs w:val="28"/>
        </w:rPr>
        <w:t>SEM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 ، اختبار ميكانيكي ، </w:t>
      </w:r>
      <w:r w:rsidR="0008148D" w:rsidRPr="00C863E8">
        <w:rPr>
          <w:rFonts w:cstheme="minorHAnsi"/>
          <w:b/>
          <w:bCs/>
          <w:sz w:val="28"/>
          <w:szCs w:val="28"/>
        </w:rPr>
        <w:t>TGA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 و </w:t>
      </w:r>
      <w:r w:rsidR="0008148D" w:rsidRPr="00C863E8">
        <w:rPr>
          <w:rFonts w:cstheme="minorHAnsi"/>
          <w:b/>
          <w:bCs/>
          <w:sz w:val="28"/>
          <w:szCs w:val="28"/>
        </w:rPr>
        <w:t>DSC</w:t>
      </w:r>
      <w:r w:rsidR="0008148D" w:rsidRPr="00C863E8">
        <w:rPr>
          <w:rFonts w:cstheme="minorHAnsi"/>
          <w:b/>
          <w:bCs/>
          <w:sz w:val="28"/>
          <w:szCs w:val="28"/>
          <w:rtl/>
        </w:rPr>
        <w:t>)</w:t>
      </w:r>
      <w:r w:rsidR="006541DE" w:rsidRPr="00C863E8">
        <w:rPr>
          <w:rFonts w:cstheme="minorHAnsi"/>
          <w:b/>
          <w:bCs/>
          <w:sz w:val="28"/>
          <w:szCs w:val="28"/>
          <w:rtl/>
        </w:rPr>
        <w:t xml:space="preserve"> في</w:t>
      </w:r>
      <w:r w:rsidR="0008148D" w:rsidRPr="00C863E8">
        <w:rPr>
          <w:rFonts w:cstheme="minorHAnsi"/>
          <w:b/>
          <w:bCs/>
          <w:sz w:val="28"/>
          <w:szCs w:val="28"/>
          <w:rtl/>
        </w:rPr>
        <w:t xml:space="preserve"> </w:t>
      </w:r>
      <w:r w:rsidR="006541DE" w:rsidRPr="00C863E8">
        <w:rPr>
          <w:rFonts w:cstheme="minorHAnsi"/>
          <w:b/>
          <w:bCs/>
          <w:sz w:val="28"/>
          <w:szCs w:val="28"/>
          <w:rtl/>
        </w:rPr>
        <w:t>جامعة العلوم الماليزية/2010-2016</w:t>
      </w:r>
    </w:p>
    <w:p w14:paraId="31376A9F" w14:textId="77777777" w:rsidR="00C863E8" w:rsidRDefault="00C863E8" w:rsidP="003F0E19">
      <w:pPr>
        <w:rPr>
          <w:rFonts w:cstheme="minorHAnsi"/>
          <w:b/>
          <w:bCs/>
          <w:sz w:val="28"/>
          <w:szCs w:val="28"/>
          <w:u w:val="single"/>
        </w:rPr>
      </w:pPr>
    </w:p>
    <w:p w14:paraId="36021C58" w14:textId="77777777" w:rsidR="00C863E8" w:rsidRDefault="00C863E8" w:rsidP="003F0E19">
      <w:pPr>
        <w:rPr>
          <w:rFonts w:cstheme="minorHAnsi"/>
          <w:b/>
          <w:bCs/>
          <w:sz w:val="28"/>
          <w:szCs w:val="28"/>
          <w:u w:val="single"/>
        </w:rPr>
      </w:pPr>
    </w:p>
    <w:p w14:paraId="0B63EF67" w14:textId="77777777" w:rsidR="00E44617" w:rsidRPr="00025C37" w:rsidRDefault="003F0E19" w:rsidP="003F0E19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025C37">
        <w:rPr>
          <w:rFonts w:cstheme="minorHAnsi"/>
          <w:b/>
          <w:bCs/>
          <w:sz w:val="28"/>
          <w:szCs w:val="28"/>
          <w:u w:val="single"/>
          <w:rtl/>
        </w:rPr>
        <w:t>البحوث المنشورة:</w:t>
      </w:r>
    </w:p>
    <w:p w14:paraId="52DA19F8" w14:textId="0E4FA96E" w:rsidR="00C64B25" w:rsidRDefault="00222EDB" w:rsidP="00C64B25">
      <w:pPr>
        <w:spacing w:after="0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1-</w:t>
      </w:r>
      <w:r w:rsidR="00E44617" w:rsidRPr="00222EDB">
        <w:rPr>
          <w:rFonts w:cstheme="minorHAnsi"/>
          <w:b/>
          <w:bCs/>
          <w:sz w:val="28"/>
          <w:szCs w:val="28"/>
        </w:rPr>
        <w:t xml:space="preserve"> (Use of </w:t>
      </w:r>
      <w:proofErr w:type="spellStart"/>
      <w:r w:rsidR="00E44617" w:rsidRPr="00222EDB">
        <w:rPr>
          <w:rFonts w:cstheme="minorHAnsi"/>
          <w:b/>
          <w:bCs/>
          <w:sz w:val="28"/>
          <w:szCs w:val="28"/>
        </w:rPr>
        <w:t>Struktol</w:t>
      </w:r>
      <w:proofErr w:type="spellEnd"/>
      <w:r w:rsidR="00E44617" w:rsidRPr="00222EDB">
        <w:rPr>
          <w:rFonts w:cstheme="minorHAnsi"/>
          <w:b/>
          <w:bCs/>
          <w:sz w:val="28"/>
          <w:szCs w:val="28"/>
        </w:rPr>
        <w:t xml:space="preserve"> as a </w:t>
      </w:r>
      <w:proofErr w:type="spellStart"/>
      <w:r w:rsidR="00E44617" w:rsidRPr="00222EDB">
        <w:rPr>
          <w:rFonts w:cstheme="minorHAnsi"/>
          <w:b/>
          <w:bCs/>
          <w:sz w:val="28"/>
          <w:szCs w:val="28"/>
        </w:rPr>
        <w:t>Compatibilizer</w:t>
      </w:r>
      <w:proofErr w:type="spellEnd"/>
      <w:r w:rsidR="00E44617" w:rsidRPr="00222EDB">
        <w:rPr>
          <w:rFonts w:cstheme="minorHAnsi"/>
          <w:b/>
          <w:bCs/>
          <w:sz w:val="28"/>
          <w:szCs w:val="28"/>
        </w:rPr>
        <w:t xml:space="preserve"> for SMR L / EPDM Blends: Cure Characteristics and Physical Properties)/</w:t>
      </w:r>
      <w:r w:rsidR="00E44617" w:rsidRPr="00222EDB">
        <w:rPr>
          <w:rFonts w:cstheme="minorHAnsi"/>
          <w:sz w:val="28"/>
          <w:szCs w:val="28"/>
        </w:rPr>
        <w:t xml:space="preserve"> </w:t>
      </w:r>
      <w:r w:rsidR="00E44617" w:rsidRPr="00222EDB">
        <w:rPr>
          <w:rFonts w:cstheme="minorHAnsi"/>
          <w:b/>
          <w:bCs/>
          <w:sz w:val="28"/>
          <w:szCs w:val="28"/>
        </w:rPr>
        <w:t>Green Design and Manufacture: Advanced and Emerging Applications</w:t>
      </w:r>
      <w:r w:rsidR="00C64B25">
        <w:rPr>
          <w:rFonts w:cstheme="minorHAnsi"/>
          <w:b/>
          <w:bCs/>
          <w:sz w:val="28"/>
          <w:szCs w:val="28"/>
        </w:rPr>
        <w:t xml:space="preserve">. </w:t>
      </w:r>
      <w:proofErr w:type="gramStart"/>
      <w:r w:rsidR="00E44617" w:rsidRPr="00222EDB">
        <w:rPr>
          <w:rFonts w:cstheme="minorHAnsi"/>
          <w:b/>
          <w:bCs/>
          <w:sz w:val="28"/>
          <w:szCs w:val="28"/>
        </w:rPr>
        <w:t xml:space="preserve">AIP </w:t>
      </w:r>
      <w:r w:rsidR="00221A73" w:rsidRPr="00222EDB">
        <w:rPr>
          <w:rFonts w:cstheme="minorHAnsi"/>
          <w:b/>
          <w:bCs/>
          <w:sz w:val="28"/>
          <w:szCs w:val="28"/>
        </w:rPr>
        <w:t>Publishing</w:t>
      </w:r>
      <w:r w:rsidR="00221A73">
        <w:rPr>
          <w:rFonts w:cstheme="minorHAnsi"/>
          <w:b/>
          <w:bCs/>
          <w:sz w:val="28"/>
          <w:szCs w:val="28"/>
        </w:rPr>
        <w:t xml:space="preserve"> (</w:t>
      </w:r>
      <w:r w:rsidR="00C64B25">
        <w:rPr>
          <w:rFonts w:cstheme="minorHAnsi"/>
          <w:b/>
          <w:bCs/>
          <w:sz w:val="28"/>
          <w:szCs w:val="28"/>
        </w:rPr>
        <w:t>2018).</w:t>
      </w:r>
      <w:proofErr w:type="gramEnd"/>
    </w:p>
    <w:p w14:paraId="5CBC7E6A" w14:textId="306056F5" w:rsidR="00C64B25" w:rsidRDefault="00C64B25" w:rsidP="00C64B25">
      <w:pPr>
        <w:spacing w:after="0"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</w:rPr>
        <w:t xml:space="preserve">2- </w:t>
      </w:r>
      <w:r w:rsidRPr="00C64B25">
        <w:rPr>
          <w:rFonts w:cstheme="minorHAnsi"/>
          <w:b/>
          <w:bCs/>
          <w:sz w:val="28"/>
          <w:szCs w:val="28"/>
        </w:rPr>
        <w:t>Cure Characteristics and Physical Properties of SMR L/EPDM Blends: Effects of Blend Ratios</w:t>
      </w:r>
      <w:r>
        <w:rPr>
          <w:rFonts w:cstheme="minorHAnsi"/>
          <w:b/>
          <w:bCs/>
          <w:sz w:val="28"/>
          <w:szCs w:val="28"/>
        </w:rPr>
        <w:t>.</w:t>
      </w:r>
      <w:r w:rsidRPr="00C64B25">
        <w:t xml:space="preserve"> </w:t>
      </w:r>
      <w:proofErr w:type="gramStart"/>
      <w:r w:rsidRPr="00C64B25">
        <w:rPr>
          <w:rFonts w:cstheme="minorHAnsi"/>
          <w:b/>
          <w:bCs/>
          <w:sz w:val="28"/>
          <w:szCs w:val="28"/>
        </w:rPr>
        <w:t xml:space="preserve">Institute of Physics Publishing -IOP </w:t>
      </w:r>
      <w:r w:rsidR="00221A73" w:rsidRPr="00C64B25">
        <w:rPr>
          <w:rFonts w:cstheme="minorHAnsi"/>
          <w:b/>
          <w:bCs/>
          <w:sz w:val="28"/>
          <w:szCs w:val="28"/>
        </w:rPr>
        <w:t>SCIENCE</w:t>
      </w:r>
      <w:r w:rsidR="00221A73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>2018).</w:t>
      </w:r>
      <w:proofErr w:type="gramEnd"/>
      <w:r w:rsidR="003F0E19" w:rsidRPr="00222EDB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  <w:lang w:bidi="ar-IQ"/>
        </w:rPr>
        <w:t xml:space="preserve">3- </w:t>
      </w:r>
      <w:r w:rsidRPr="00C64B25">
        <w:rPr>
          <w:rFonts w:cstheme="minorHAnsi"/>
          <w:b/>
          <w:bCs/>
          <w:sz w:val="28"/>
          <w:szCs w:val="28"/>
          <w:lang w:bidi="ar-IQ"/>
        </w:rPr>
        <w:t xml:space="preserve">Recycled Natural Rubber Latex Gloves Filled CR Rubber: The Effects of Filler Size and loading. Institute of Physics Publishing -IOP </w:t>
      </w:r>
      <w:proofErr w:type="gramStart"/>
      <w:r w:rsidRPr="00C64B25">
        <w:rPr>
          <w:rFonts w:cstheme="minorHAnsi"/>
          <w:b/>
          <w:bCs/>
          <w:sz w:val="28"/>
          <w:szCs w:val="28"/>
          <w:lang w:bidi="ar-IQ"/>
        </w:rPr>
        <w:t>SCIENCE(</w:t>
      </w:r>
      <w:proofErr w:type="gramEnd"/>
      <w:r w:rsidRPr="00C64B25">
        <w:rPr>
          <w:rFonts w:cstheme="minorHAnsi"/>
          <w:b/>
          <w:bCs/>
          <w:sz w:val="28"/>
          <w:szCs w:val="28"/>
          <w:lang w:bidi="ar-IQ"/>
        </w:rPr>
        <w:t>2018</w:t>
      </w:r>
      <w:r>
        <w:rPr>
          <w:rFonts w:cstheme="minorHAnsi"/>
          <w:b/>
          <w:bCs/>
          <w:sz w:val="28"/>
          <w:szCs w:val="28"/>
          <w:lang w:bidi="ar-IQ"/>
        </w:rPr>
        <w:t>).</w:t>
      </w:r>
    </w:p>
    <w:p w14:paraId="02971AE4" w14:textId="14995732" w:rsidR="00025C37" w:rsidRDefault="00C64B25" w:rsidP="00C64B25">
      <w:pPr>
        <w:spacing w:after="0"/>
        <w:jc w:val="right"/>
        <w:rPr>
          <w:rFonts w:cs="Calibri"/>
          <w:b/>
          <w:bCs/>
          <w:sz w:val="28"/>
          <w:szCs w:val="28"/>
          <w:lang w:bidi="ar-IQ"/>
        </w:rPr>
      </w:pPr>
      <w:r>
        <w:rPr>
          <w:rFonts w:cs="Calibri"/>
          <w:b/>
          <w:bCs/>
          <w:sz w:val="28"/>
          <w:szCs w:val="28"/>
          <w:lang w:bidi="ar-IQ"/>
        </w:rPr>
        <w:t>4-</w:t>
      </w:r>
      <w:r w:rsidRPr="00C64B25">
        <w:t xml:space="preserve"> </w:t>
      </w:r>
      <w:r w:rsidRPr="00C64B25">
        <w:rPr>
          <w:rFonts w:cs="Calibri"/>
          <w:b/>
          <w:bCs/>
          <w:sz w:val="28"/>
          <w:szCs w:val="28"/>
          <w:lang w:bidi="ar-IQ"/>
        </w:rPr>
        <w:t xml:space="preserve">Tensile and morphology properties of PLA/MMT-TiO2 </w:t>
      </w:r>
      <w:proofErr w:type="spellStart"/>
      <w:r w:rsidRPr="00C64B25">
        <w:rPr>
          <w:rFonts w:cs="Calibri"/>
          <w:b/>
          <w:bCs/>
          <w:sz w:val="28"/>
          <w:szCs w:val="28"/>
          <w:lang w:bidi="ar-IQ"/>
        </w:rPr>
        <w:t>bionanocomposites</w:t>
      </w:r>
      <w:proofErr w:type="spellEnd"/>
      <w:r>
        <w:rPr>
          <w:rFonts w:cs="Calibri"/>
          <w:b/>
          <w:bCs/>
          <w:sz w:val="28"/>
          <w:szCs w:val="28"/>
          <w:lang w:bidi="ar-IQ"/>
        </w:rPr>
        <w:t>.</w:t>
      </w:r>
      <w:r w:rsidRPr="00C64B25">
        <w:t xml:space="preserve"> </w:t>
      </w:r>
      <w:r w:rsidRPr="00C64B25">
        <w:rPr>
          <w:rFonts w:cs="Calibri"/>
          <w:b/>
          <w:bCs/>
          <w:sz w:val="28"/>
          <w:szCs w:val="28"/>
          <w:lang w:bidi="ar-IQ"/>
        </w:rPr>
        <w:t xml:space="preserve">Defect and Diffusion </w:t>
      </w:r>
      <w:proofErr w:type="gramStart"/>
      <w:r w:rsidRPr="00C64B25">
        <w:rPr>
          <w:rFonts w:cs="Calibri"/>
          <w:b/>
          <w:bCs/>
          <w:sz w:val="28"/>
          <w:szCs w:val="28"/>
          <w:lang w:bidi="ar-IQ"/>
        </w:rPr>
        <w:t>Forum</w:t>
      </w:r>
      <w:r>
        <w:rPr>
          <w:rFonts w:cs="Calibri"/>
          <w:b/>
          <w:bCs/>
          <w:sz w:val="28"/>
          <w:szCs w:val="28"/>
          <w:lang w:bidi="ar-IQ"/>
        </w:rPr>
        <w:t>(</w:t>
      </w:r>
      <w:proofErr w:type="gramEnd"/>
      <w:r>
        <w:rPr>
          <w:rFonts w:cs="Calibri"/>
          <w:b/>
          <w:bCs/>
          <w:sz w:val="28"/>
          <w:szCs w:val="28"/>
          <w:lang w:bidi="ar-IQ"/>
        </w:rPr>
        <w:t>2019)</w:t>
      </w:r>
      <w:r w:rsidR="00025C37">
        <w:rPr>
          <w:rFonts w:cs="Calibri"/>
          <w:b/>
          <w:bCs/>
          <w:sz w:val="28"/>
          <w:szCs w:val="28"/>
          <w:lang w:bidi="ar-IQ"/>
        </w:rPr>
        <w:t>.</w:t>
      </w:r>
    </w:p>
    <w:p w14:paraId="38DA18E4" w14:textId="77777777" w:rsidR="00025C37" w:rsidRDefault="00025C37" w:rsidP="00C64B25">
      <w:pPr>
        <w:spacing w:after="0"/>
        <w:jc w:val="right"/>
        <w:rPr>
          <w:rFonts w:cs="Calibri"/>
          <w:b/>
          <w:bCs/>
          <w:sz w:val="28"/>
          <w:szCs w:val="28"/>
          <w:lang w:bidi="ar-IQ"/>
        </w:rPr>
      </w:pPr>
      <w:r>
        <w:rPr>
          <w:rFonts w:cs="Calibri"/>
          <w:b/>
          <w:bCs/>
          <w:sz w:val="28"/>
          <w:szCs w:val="28"/>
          <w:lang w:bidi="ar-IQ"/>
        </w:rPr>
        <w:t>5-</w:t>
      </w:r>
      <w:r w:rsidRPr="00025C37">
        <w:t xml:space="preserve"> </w:t>
      </w:r>
      <w:r w:rsidRPr="00025C37">
        <w:rPr>
          <w:rFonts w:cs="Calibri"/>
          <w:b/>
          <w:bCs/>
          <w:sz w:val="28"/>
          <w:szCs w:val="28"/>
          <w:lang w:bidi="ar-IQ"/>
        </w:rPr>
        <w:t xml:space="preserve">PLA/MMT-TiO2 </w:t>
      </w:r>
      <w:proofErr w:type="spellStart"/>
      <w:r w:rsidRPr="00025C37">
        <w:rPr>
          <w:rFonts w:cs="Calibri"/>
          <w:b/>
          <w:bCs/>
          <w:sz w:val="28"/>
          <w:szCs w:val="28"/>
          <w:lang w:bidi="ar-IQ"/>
        </w:rPr>
        <w:t>Bionanocomposites</w:t>
      </w:r>
      <w:proofErr w:type="spellEnd"/>
      <w:r w:rsidRPr="00025C37">
        <w:rPr>
          <w:rFonts w:cs="Calibri"/>
          <w:b/>
          <w:bCs/>
          <w:sz w:val="28"/>
          <w:szCs w:val="28"/>
          <w:lang w:bidi="ar-IQ"/>
        </w:rPr>
        <w:t>: Chemical Structure and Surface Wettability</w:t>
      </w:r>
      <w:r>
        <w:rPr>
          <w:rFonts w:cs="Calibri"/>
          <w:b/>
          <w:bCs/>
          <w:sz w:val="28"/>
          <w:szCs w:val="28"/>
          <w:lang w:bidi="ar-IQ"/>
        </w:rPr>
        <w:t xml:space="preserve">. </w:t>
      </w:r>
      <w:proofErr w:type="gramStart"/>
      <w:r w:rsidRPr="00025C37">
        <w:rPr>
          <w:rFonts w:cs="Calibri"/>
          <w:b/>
          <w:bCs/>
          <w:sz w:val="28"/>
          <w:szCs w:val="28"/>
          <w:lang w:bidi="ar-IQ"/>
        </w:rPr>
        <w:t>Defect and Diffusion Forum (2019</w:t>
      </w:r>
      <w:r>
        <w:rPr>
          <w:rFonts w:cs="Calibri"/>
          <w:b/>
          <w:bCs/>
          <w:sz w:val="28"/>
          <w:szCs w:val="28"/>
          <w:lang w:bidi="ar-IQ"/>
        </w:rPr>
        <w:t>).</w:t>
      </w:r>
      <w:proofErr w:type="gramEnd"/>
    </w:p>
    <w:p w14:paraId="364598A6" w14:textId="77777777" w:rsidR="009F4921" w:rsidRDefault="00025C37" w:rsidP="00C64B25">
      <w:pPr>
        <w:spacing w:after="0"/>
        <w:jc w:val="right"/>
        <w:rPr>
          <w:rFonts w:cs="Calibri"/>
          <w:b/>
          <w:bCs/>
          <w:sz w:val="28"/>
          <w:szCs w:val="28"/>
          <w:lang w:bidi="ar-IQ"/>
        </w:rPr>
      </w:pPr>
      <w:r>
        <w:rPr>
          <w:rFonts w:cs="Calibri"/>
          <w:b/>
          <w:bCs/>
          <w:sz w:val="28"/>
          <w:szCs w:val="28"/>
          <w:lang w:bidi="ar-IQ"/>
        </w:rPr>
        <w:t>6-</w:t>
      </w:r>
      <w:r w:rsidRPr="00025C37">
        <w:rPr>
          <w:rFonts w:cs="Calibri"/>
          <w:b/>
          <w:bCs/>
          <w:sz w:val="28"/>
          <w:szCs w:val="28"/>
          <w:lang w:bidi="ar-IQ"/>
        </w:rPr>
        <w:t>Soil Characterization: An Indicator of Soil Pollution and Base for Soil Restoration</w:t>
      </w:r>
      <w:r>
        <w:rPr>
          <w:rFonts w:cs="Calibri"/>
          <w:b/>
          <w:bCs/>
          <w:sz w:val="28"/>
          <w:szCs w:val="28"/>
          <w:lang w:bidi="ar-IQ"/>
        </w:rPr>
        <w:t>.</w:t>
      </w:r>
      <w:r w:rsidRPr="00025C37">
        <w:t xml:space="preserve"> </w:t>
      </w:r>
      <w:r w:rsidRPr="00025C37">
        <w:rPr>
          <w:rFonts w:cs="Calibri"/>
          <w:b/>
          <w:bCs/>
          <w:sz w:val="28"/>
          <w:szCs w:val="28"/>
          <w:lang w:bidi="ar-IQ"/>
        </w:rPr>
        <w:t xml:space="preserve">Int. J. Econ. Environ. </w:t>
      </w:r>
      <w:proofErr w:type="spellStart"/>
      <w:proofErr w:type="gramStart"/>
      <w:r w:rsidRPr="00025C37">
        <w:rPr>
          <w:rFonts w:cs="Calibri"/>
          <w:b/>
          <w:bCs/>
          <w:sz w:val="28"/>
          <w:szCs w:val="28"/>
          <w:lang w:bidi="ar-IQ"/>
        </w:rPr>
        <w:t>Geol</w:t>
      </w:r>
      <w:proofErr w:type="spellEnd"/>
      <w:r>
        <w:rPr>
          <w:rFonts w:cs="Calibri"/>
          <w:b/>
          <w:bCs/>
          <w:sz w:val="28"/>
          <w:szCs w:val="28"/>
          <w:lang w:bidi="ar-IQ"/>
        </w:rPr>
        <w:t>(</w:t>
      </w:r>
      <w:proofErr w:type="gramEnd"/>
      <w:r>
        <w:rPr>
          <w:rFonts w:cs="Calibri"/>
          <w:b/>
          <w:bCs/>
          <w:sz w:val="28"/>
          <w:szCs w:val="28"/>
          <w:lang w:bidi="ar-IQ"/>
        </w:rPr>
        <w:t>2019).</w:t>
      </w:r>
    </w:p>
    <w:p w14:paraId="7761C58F" w14:textId="7662A0D4" w:rsidR="009F4921" w:rsidRDefault="009F4921" w:rsidP="009F4921">
      <w:pPr>
        <w:spacing w:after="0"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7- </w:t>
      </w:r>
      <w:r w:rsidRPr="008E1A96">
        <w:rPr>
          <w:rFonts w:cstheme="minorHAnsi"/>
          <w:b/>
          <w:bCs/>
          <w:sz w:val="28"/>
          <w:szCs w:val="28"/>
          <w:lang w:bidi="ar-IQ"/>
        </w:rPr>
        <w:t>Synthesis and Biological Evaluation of Three New Chitosan Schiff Base Derivatives</w:t>
      </w:r>
      <w:r>
        <w:rPr>
          <w:rFonts w:cstheme="minorHAnsi"/>
          <w:b/>
          <w:bCs/>
          <w:sz w:val="28"/>
          <w:szCs w:val="28"/>
          <w:lang w:bidi="ar-IQ"/>
        </w:rPr>
        <w:t>.</w:t>
      </w:r>
      <w:r w:rsidRPr="009F4921">
        <w:t xml:space="preserve"> </w:t>
      </w:r>
      <w:r w:rsidRPr="009F4921">
        <w:rPr>
          <w:rFonts w:cstheme="minorHAnsi"/>
          <w:b/>
          <w:bCs/>
          <w:sz w:val="28"/>
          <w:szCs w:val="28"/>
          <w:lang w:bidi="ar-IQ"/>
        </w:rPr>
        <w:t>ACS Omega</w:t>
      </w:r>
      <w:r>
        <w:rPr>
          <w:rFonts w:cstheme="minorHAnsi"/>
          <w:b/>
          <w:bCs/>
          <w:sz w:val="28"/>
          <w:szCs w:val="28"/>
          <w:lang w:bidi="ar-IQ"/>
        </w:rPr>
        <w:t xml:space="preserve">. </w:t>
      </w:r>
      <w:r w:rsidRPr="009F4921">
        <w:rPr>
          <w:rFonts w:cstheme="minorHAnsi"/>
          <w:b/>
          <w:bCs/>
          <w:sz w:val="28"/>
          <w:szCs w:val="28"/>
          <w:lang w:bidi="ar-IQ"/>
        </w:rPr>
        <w:t xml:space="preserve">Journal of Applied and Emerging Sciences </w:t>
      </w:r>
      <w:r>
        <w:rPr>
          <w:rFonts w:cstheme="minorHAnsi"/>
          <w:b/>
          <w:bCs/>
          <w:sz w:val="28"/>
          <w:szCs w:val="28"/>
          <w:lang w:bidi="ar-IQ"/>
        </w:rPr>
        <w:t>(</w:t>
      </w:r>
      <w:r w:rsidRPr="009F4921">
        <w:rPr>
          <w:rFonts w:cstheme="minorHAnsi"/>
          <w:b/>
          <w:bCs/>
          <w:sz w:val="28"/>
          <w:szCs w:val="28"/>
          <w:lang w:bidi="ar-IQ"/>
        </w:rPr>
        <w:t>20</w:t>
      </w:r>
      <w:r>
        <w:rPr>
          <w:rFonts w:cstheme="minorHAnsi"/>
          <w:b/>
          <w:bCs/>
          <w:sz w:val="28"/>
          <w:szCs w:val="28"/>
          <w:lang w:bidi="ar-IQ"/>
        </w:rPr>
        <w:t>19)</w:t>
      </w:r>
    </w:p>
    <w:p w14:paraId="4EF7320A" w14:textId="4182B9F9" w:rsidR="00570214" w:rsidRPr="00570214" w:rsidRDefault="009F4921" w:rsidP="00570214">
      <w:pPr>
        <w:spacing w:after="0"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8</w:t>
      </w:r>
      <w:r w:rsidR="00570214">
        <w:rPr>
          <w:rFonts w:cstheme="minorHAnsi"/>
          <w:b/>
          <w:bCs/>
          <w:sz w:val="28"/>
          <w:szCs w:val="28"/>
          <w:lang w:bidi="ar-IQ"/>
        </w:rPr>
        <w:t>-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>Synthesis and Characterization of Lead Free</w:t>
      </w:r>
      <w:r w:rsidR="00570214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 xml:space="preserve">Calcium Bismuth </w:t>
      </w:r>
      <w:proofErr w:type="spellStart"/>
      <w:r w:rsidR="00570214" w:rsidRPr="00570214">
        <w:rPr>
          <w:rFonts w:cstheme="minorHAnsi"/>
          <w:b/>
          <w:bCs/>
          <w:sz w:val="28"/>
          <w:szCs w:val="28"/>
          <w:lang w:bidi="ar-IQ"/>
        </w:rPr>
        <w:t>Titanate</w:t>
      </w:r>
      <w:proofErr w:type="spellEnd"/>
      <w:r w:rsidR="00570214" w:rsidRPr="00570214">
        <w:rPr>
          <w:rFonts w:cstheme="minorHAnsi"/>
          <w:b/>
          <w:bCs/>
          <w:sz w:val="28"/>
          <w:szCs w:val="28"/>
          <w:lang w:bidi="ar-IQ"/>
        </w:rPr>
        <w:t xml:space="preserve"> (Ca</w:t>
      </w:r>
      <w:r w:rsidR="00570214" w:rsidRPr="00570214">
        <w:rPr>
          <w:rFonts w:cstheme="minorHAnsi"/>
          <w:b/>
          <w:bCs/>
          <w:sz w:val="28"/>
          <w:szCs w:val="28"/>
          <w:vertAlign w:val="subscript"/>
          <w:lang w:bidi="ar-IQ"/>
        </w:rPr>
        <w:t>0.25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>Bi</w:t>
      </w:r>
      <w:r w:rsidR="00570214" w:rsidRPr="00570214">
        <w:rPr>
          <w:rFonts w:cstheme="minorHAnsi"/>
          <w:b/>
          <w:bCs/>
          <w:sz w:val="28"/>
          <w:szCs w:val="28"/>
          <w:vertAlign w:val="subscript"/>
          <w:lang w:bidi="ar-IQ"/>
        </w:rPr>
        <w:t>0.5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 xml:space="preserve"> TiO</w:t>
      </w:r>
      <w:r w:rsidR="00570214" w:rsidRPr="00570214">
        <w:rPr>
          <w:rFonts w:cstheme="minorHAnsi"/>
          <w:b/>
          <w:bCs/>
          <w:sz w:val="28"/>
          <w:szCs w:val="28"/>
          <w:vertAlign w:val="subscript"/>
          <w:lang w:bidi="ar-IQ"/>
        </w:rPr>
        <w:t>3</w:t>
      </w:r>
      <w:r w:rsidR="00570214">
        <w:rPr>
          <w:rFonts w:cstheme="minorHAnsi"/>
          <w:b/>
          <w:bCs/>
          <w:sz w:val="28"/>
          <w:szCs w:val="28"/>
          <w:lang w:bidi="ar-IQ"/>
        </w:rPr>
        <w:t>)</w:t>
      </w:r>
    </w:p>
    <w:p w14:paraId="1E6BB96E" w14:textId="036C1125" w:rsidR="003F0E19" w:rsidRDefault="00570214" w:rsidP="00570214">
      <w:pPr>
        <w:spacing w:after="0"/>
        <w:jc w:val="right"/>
        <w:rPr>
          <w:rFonts w:cstheme="minorHAnsi"/>
          <w:b/>
          <w:bCs/>
          <w:sz w:val="28"/>
          <w:szCs w:val="28"/>
          <w:lang w:bidi="ar-IQ"/>
        </w:rPr>
      </w:pPr>
      <w:proofErr w:type="gramStart"/>
      <w:r w:rsidRPr="00570214">
        <w:rPr>
          <w:rFonts w:cstheme="minorHAnsi"/>
          <w:b/>
          <w:bCs/>
          <w:sz w:val="28"/>
          <w:szCs w:val="28"/>
          <w:lang w:bidi="ar-IQ"/>
        </w:rPr>
        <w:t>Piezoelectric Ceramics</w:t>
      </w:r>
      <w:r>
        <w:rPr>
          <w:rFonts w:cstheme="minorHAnsi"/>
          <w:b/>
          <w:bCs/>
          <w:sz w:val="28"/>
          <w:szCs w:val="28"/>
          <w:lang w:bidi="ar-IQ"/>
        </w:rPr>
        <w:t>.</w:t>
      </w:r>
      <w:proofErr w:type="gramEnd"/>
      <w:r w:rsidR="009F4921" w:rsidRPr="009F4921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9F4921">
        <w:rPr>
          <w:rFonts w:cstheme="minorHAnsi"/>
          <w:b/>
          <w:bCs/>
          <w:sz w:val="28"/>
          <w:szCs w:val="28"/>
          <w:lang w:bidi="ar-IQ"/>
        </w:rPr>
        <w:t>(</w:t>
      </w:r>
      <w:r w:rsidR="009F4921" w:rsidRPr="009F4921">
        <w:rPr>
          <w:rFonts w:cstheme="minorHAnsi"/>
          <w:b/>
          <w:bCs/>
          <w:sz w:val="28"/>
          <w:szCs w:val="28"/>
          <w:lang w:bidi="ar-IQ"/>
        </w:rPr>
        <w:t>2020</w:t>
      </w:r>
      <w:r w:rsidR="009F4921">
        <w:rPr>
          <w:rFonts w:cstheme="minorHAnsi"/>
          <w:b/>
          <w:bCs/>
          <w:sz w:val="28"/>
          <w:szCs w:val="28"/>
          <w:lang w:bidi="ar-IQ"/>
        </w:rPr>
        <w:t>)</w:t>
      </w:r>
    </w:p>
    <w:p w14:paraId="519B550B" w14:textId="66EE21FB" w:rsidR="00570214" w:rsidRDefault="009F4921" w:rsidP="00570214">
      <w:pPr>
        <w:spacing w:after="0"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9</w:t>
      </w:r>
      <w:r w:rsidR="00570214">
        <w:rPr>
          <w:rFonts w:cstheme="minorHAnsi"/>
          <w:b/>
          <w:bCs/>
          <w:sz w:val="28"/>
          <w:szCs w:val="28"/>
          <w:lang w:bidi="ar-IQ"/>
        </w:rPr>
        <w:t>-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>Assessment of Some Heavy Metals in Selected</w:t>
      </w:r>
      <w:r w:rsidR="00570214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>Vegetables, Fruits and their Respective Soil</w:t>
      </w:r>
      <w:r w:rsidR="00570214">
        <w:rPr>
          <w:rFonts w:cstheme="minorHAnsi"/>
          <w:b/>
          <w:bCs/>
          <w:sz w:val="28"/>
          <w:szCs w:val="28"/>
          <w:lang w:bidi="ar-IQ"/>
        </w:rPr>
        <w:t>.</w:t>
      </w:r>
      <w:r w:rsidRPr="009F4921">
        <w:t xml:space="preserve"> </w:t>
      </w:r>
      <w:r w:rsidRPr="009F4921">
        <w:rPr>
          <w:rFonts w:cstheme="minorHAnsi"/>
          <w:b/>
          <w:bCs/>
          <w:sz w:val="28"/>
          <w:szCs w:val="28"/>
          <w:lang w:bidi="ar-IQ"/>
        </w:rPr>
        <w:t xml:space="preserve">DOI: https://doi.org/10.36785/BUITEMS.JAES.376 </w:t>
      </w:r>
      <w:r>
        <w:rPr>
          <w:rFonts w:cstheme="minorHAnsi"/>
          <w:b/>
          <w:bCs/>
          <w:sz w:val="28"/>
          <w:szCs w:val="28"/>
          <w:lang w:bidi="ar-IQ"/>
        </w:rPr>
        <w:t>(</w:t>
      </w:r>
      <w:r w:rsidRPr="009F4921">
        <w:rPr>
          <w:rFonts w:cstheme="minorHAnsi"/>
          <w:b/>
          <w:bCs/>
          <w:sz w:val="28"/>
          <w:szCs w:val="28"/>
          <w:lang w:bidi="ar-IQ"/>
        </w:rPr>
        <w:t>2020</w:t>
      </w:r>
      <w:r>
        <w:rPr>
          <w:rFonts w:cstheme="minorHAnsi"/>
          <w:b/>
          <w:bCs/>
          <w:sz w:val="28"/>
          <w:szCs w:val="28"/>
          <w:lang w:bidi="ar-IQ"/>
        </w:rPr>
        <w:t>)</w:t>
      </w:r>
    </w:p>
    <w:p w14:paraId="055597E6" w14:textId="2F6B50A5" w:rsidR="00570214" w:rsidRDefault="008E1A96" w:rsidP="00570214">
      <w:pPr>
        <w:spacing w:after="0"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10</w:t>
      </w:r>
      <w:r w:rsidR="00570214">
        <w:rPr>
          <w:rFonts w:cstheme="minorHAnsi"/>
          <w:b/>
          <w:bCs/>
          <w:sz w:val="28"/>
          <w:szCs w:val="28"/>
          <w:lang w:bidi="ar-IQ"/>
        </w:rPr>
        <w:t xml:space="preserve">- 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>Analysis of Toxic Heavy Metal Content of the Most Widely</w:t>
      </w:r>
      <w:r w:rsidR="00570214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570214" w:rsidRPr="00570214">
        <w:rPr>
          <w:rFonts w:cstheme="minorHAnsi"/>
          <w:b/>
          <w:bCs/>
          <w:sz w:val="28"/>
          <w:szCs w:val="28"/>
          <w:lang w:bidi="ar-IQ"/>
        </w:rPr>
        <w:t>Consumed Fruits</w:t>
      </w:r>
      <w:r>
        <w:rPr>
          <w:rFonts w:cstheme="minorHAnsi"/>
          <w:b/>
          <w:bCs/>
          <w:sz w:val="28"/>
          <w:szCs w:val="28"/>
          <w:lang w:bidi="ar-IQ"/>
        </w:rPr>
        <w:t>.</w:t>
      </w:r>
      <w:r w:rsidR="009F4921" w:rsidRPr="009F4921">
        <w:t xml:space="preserve"> </w:t>
      </w:r>
      <w:r w:rsidR="009F4921" w:rsidRPr="009F4921">
        <w:rPr>
          <w:rFonts w:cstheme="minorHAnsi"/>
          <w:b/>
          <w:bCs/>
          <w:sz w:val="28"/>
          <w:szCs w:val="28"/>
          <w:lang w:bidi="ar-IQ"/>
        </w:rPr>
        <w:t>Journal of Physical Science</w:t>
      </w:r>
      <w:r w:rsidR="00570214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9F4921">
        <w:rPr>
          <w:rFonts w:cstheme="minorHAnsi"/>
          <w:b/>
          <w:bCs/>
          <w:sz w:val="28"/>
          <w:szCs w:val="28"/>
          <w:lang w:bidi="ar-IQ"/>
        </w:rPr>
        <w:t>(</w:t>
      </w:r>
      <w:r w:rsidR="009F4921" w:rsidRPr="009F4921">
        <w:rPr>
          <w:rFonts w:cstheme="minorHAnsi"/>
          <w:b/>
          <w:bCs/>
          <w:sz w:val="28"/>
          <w:szCs w:val="28"/>
          <w:lang w:bidi="ar-IQ"/>
        </w:rPr>
        <w:t>2020</w:t>
      </w:r>
      <w:r w:rsidR="009F4921">
        <w:rPr>
          <w:rFonts w:cstheme="minorHAnsi"/>
          <w:b/>
          <w:bCs/>
          <w:sz w:val="28"/>
          <w:szCs w:val="28"/>
          <w:lang w:bidi="ar-IQ"/>
        </w:rPr>
        <w:t>)</w:t>
      </w:r>
    </w:p>
    <w:p w14:paraId="253F0BE4" w14:textId="77777777" w:rsidR="008E1A96" w:rsidRPr="00222EDB" w:rsidRDefault="008E1A96" w:rsidP="00570214">
      <w:pPr>
        <w:spacing w:after="0"/>
        <w:jc w:val="right"/>
        <w:rPr>
          <w:rFonts w:cstheme="minorHAnsi"/>
          <w:b/>
          <w:bCs/>
          <w:sz w:val="28"/>
          <w:szCs w:val="28"/>
          <w:rtl/>
          <w:lang w:bidi="ar-IQ"/>
        </w:rPr>
      </w:pPr>
    </w:p>
    <w:p w14:paraId="25B583C2" w14:textId="7EEB7C38" w:rsidR="003F0E19" w:rsidRDefault="003F0E19" w:rsidP="003F0E19">
      <w:pPr>
        <w:rPr>
          <w:rFonts w:cstheme="minorHAnsi"/>
          <w:b/>
          <w:bCs/>
          <w:sz w:val="28"/>
          <w:szCs w:val="28"/>
        </w:rPr>
      </w:pPr>
      <w:r w:rsidRPr="00025C37">
        <w:rPr>
          <w:rFonts w:cstheme="minorHAnsi"/>
          <w:b/>
          <w:bCs/>
          <w:sz w:val="28"/>
          <w:szCs w:val="28"/>
          <w:u w:val="single"/>
          <w:rtl/>
        </w:rPr>
        <w:t>المشاركات</w:t>
      </w:r>
      <w:r w:rsidR="0057021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570214">
        <w:rPr>
          <w:rFonts w:cstheme="minorHAnsi" w:hint="cs"/>
          <w:b/>
          <w:bCs/>
          <w:sz w:val="28"/>
          <w:szCs w:val="28"/>
          <w:u w:val="single"/>
          <w:rtl/>
          <w:lang w:bidi="ar-IQ"/>
        </w:rPr>
        <w:t>والمؤتمرات</w:t>
      </w:r>
      <w:r w:rsidRPr="00025C37">
        <w:rPr>
          <w:rFonts w:cstheme="minorHAnsi"/>
          <w:b/>
          <w:bCs/>
          <w:sz w:val="28"/>
          <w:szCs w:val="28"/>
          <w:u w:val="single"/>
          <w:rtl/>
        </w:rPr>
        <w:t xml:space="preserve"> في المجتمع الاكاديمي</w:t>
      </w:r>
      <w:r w:rsidR="00025C37" w:rsidRPr="00025C37">
        <w:rPr>
          <w:rFonts w:cstheme="minorHAnsi"/>
          <w:b/>
          <w:bCs/>
          <w:sz w:val="28"/>
          <w:szCs w:val="28"/>
        </w:rPr>
        <w:t>:</w:t>
      </w:r>
    </w:p>
    <w:p w14:paraId="7C9E19DF" w14:textId="2962E433" w:rsidR="00C863E8" w:rsidRPr="00025C37" w:rsidRDefault="00C863E8" w:rsidP="00C863E8">
      <w:pPr>
        <w:jc w:val="righ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1- </w:t>
      </w:r>
      <w:r w:rsidRPr="00C863E8">
        <w:rPr>
          <w:rFonts w:cstheme="minorHAnsi"/>
          <w:b/>
          <w:bCs/>
          <w:sz w:val="28"/>
          <w:szCs w:val="28"/>
          <w:u w:val="single"/>
        </w:rPr>
        <w:t>2013-2014: Have participated in K2M (Malaysian carnival of chemistry) for 2 years. I was in charge of “Chemistry of Polymeric Materials” booth.</w:t>
      </w:r>
    </w:p>
    <w:p w14:paraId="63A46951" w14:textId="2A309B98" w:rsidR="00E44617" w:rsidRPr="00222EDB" w:rsidRDefault="00C863E8" w:rsidP="00C863E8">
      <w:pPr>
        <w:spacing w:after="0" w:line="240" w:lineRule="auto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sz w:val="28"/>
          <w:szCs w:val="28"/>
        </w:rPr>
        <w:t>2</w:t>
      </w:r>
      <w:r w:rsidR="00E44617" w:rsidRPr="00222EDB">
        <w:rPr>
          <w:rFonts w:cstheme="minorHAnsi"/>
          <w:b/>
          <w:bCs/>
          <w:sz w:val="28"/>
          <w:szCs w:val="28"/>
        </w:rPr>
        <w:t xml:space="preserve">-(Study of the Uptake of Water and Organic </w:t>
      </w:r>
      <w:proofErr w:type="spellStart"/>
      <w:r w:rsidR="00E44617" w:rsidRPr="00222EDB">
        <w:rPr>
          <w:rFonts w:cstheme="minorHAnsi"/>
          <w:b/>
          <w:bCs/>
          <w:sz w:val="28"/>
          <w:szCs w:val="28"/>
        </w:rPr>
        <w:t>Compouds</w:t>
      </w:r>
      <w:proofErr w:type="spellEnd"/>
      <w:r w:rsidR="00E44617" w:rsidRPr="00222EDB">
        <w:rPr>
          <w:rFonts w:cstheme="minorHAnsi"/>
          <w:b/>
          <w:bCs/>
          <w:sz w:val="28"/>
          <w:szCs w:val="28"/>
        </w:rPr>
        <w:t xml:space="preserve"> by Chitosan-ENR25 Biocomposites)</w:t>
      </w:r>
    </w:p>
    <w:p w14:paraId="35693DD7" w14:textId="77777777" w:rsidR="00E44617" w:rsidRPr="00222EDB" w:rsidRDefault="00E44617" w:rsidP="00221A73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proofErr w:type="gramStart"/>
      <w:r w:rsidRPr="00222EDB">
        <w:rPr>
          <w:rFonts w:cstheme="minorHAnsi"/>
          <w:b/>
          <w:bCs/>
          <w:sz w:val="28"/>
          <w:szCs w:val="28"/>
        </w:rPr>
        <w:t xml:space="preserve">4th International Conference for Young Chemists (4 ICYC) 30th January to 1st February 2013, City </w:t>
      </w:r>
      <w:proofErr w:type="spellStart"/>
      <w:r w:rsidRPr="00222EDB">
        <w:rPr>
          <w:rFonts w:cstheme="minorHAnsi"/>
          <w:b/>
          <w:bCs/>
          <w:sz w:val="28"/>
          <w:szCs w:val="28"/>
        </w:rPr>
        <w:t>Bayview</w:t>
      </w:r>
      <w:proofErr w:type="spellEnd"/>
      <w:r w:rsidRPr="00222EDB">
        <w:rPr>
          <w:rFonts w:cstheme="minorHAnsi"/>
          <w:b/>
          <w:bCs/>
          <w:sz w:val="28"/>
          <w:szCs w:val="28"/>
        </w:rPr>
        <w:t xml:space="preserve"> Hotel, Penang, Malaysia.</w:t>
      </w:r>
      <w:proofErr w:type="gramEnd"/>
    </w:p>
    <w:p w14:paraId="59A83C01" w14:textId="68C71DE3" w:rsidR="00E44617" w:rsidRPr="00222EDB" w:rsidRDefault="00C863E8" w:rsidP="00C863E8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</w:t>
      </w:r>
      <w:r w:rsidR="00E44617" w:rsidRPr="00222EDB">
        <w:rPr>
          <w:rFonts w:cstheme="minorHAnsi"/>
          <w:b/>
          <w:bCs/>
          <w:sz w:val="28"/>
          <w:szCs w:val="28"/>
        </w:rPr>
        <w:t xml:space="preserve">-(Use of </w:t>
      </w:r>
      <w:proofErr w:type="spellStart"/>
      <w:r w:rsidR="00E44617" w:rsidRPr="00222EDB">
        <w:rPr>
          <w:rFonts w:cstheme="minorHAnsi"/>
          <w:b/>
          <w:bCs/>
          <w:sz w:val="28"/>
          <w:szCs w:val="28"/>
        </w:rPr>
        <w:t>Struktol</w:t>
      </w:r>
      <w:proofErr w:type="spellEnd"/>
      <w:r w:rsidR="00E44617" w:rsidRPr="00222EDB">
        <w:rPr>
          <w:rFonts w:cstheme="minorHAnsi"/>
          <w:b/>
          <w:bCs/>
          <w:sz w:val="28"/>
          <w:szCs w:val="28"/>
        </w:rPr>
        <w:t xml:space="preserve"> as a </w:t>
      </w:r>
      <w:proofErr w:type="spellStart"/>
      <w:r w:rsidR="00E44617" w:rsidRPr="00222EDB">
        <w:rPr>
          <w:rFonts w:cstheme="minorHAnsi"/>
          <w:b/>
          <w:bCs/>
          <w:sz w:val="28"/>
          <w:szCs w:val="28"/>
        </w:rPr>
        <w:t>Compatibilizer</w:t>
      </w:r>
      <w:proofErr w:type="spellEnd"/>
      <w:r w:rsidR="00E44617" w:rsidRPr="00222EDB">
        <w:rPr>
          <w:rFonts w:cstheme="minorHAnsi"/>
          <w:b/>
          <w:bCs/>
          <w:sz w:val="28"/>
          <w:szCs w:val="28"/>
        </w:rPr>
        <w:t xml:space="preserve"> for SMR L / EPDM Blends: Cure Characteristics and Physical Properties)/</w:t>
      </w:r>
      <w:r w:rsidR="00E44617" w:rsidRPr="00222EDB">
        <w:rPr>
          <w:rFonts w:cstheme="minorHAnsi"/>
          <w:sz w:val="28"/>
          <w:szCs w:val="28"/>
        </w:rPr>
        <w:t xml:space="preserve"> </w:t>
      </w:r>
      <w:r w:rsidR="00E44617" w:rsidRPr="00222EDB">
        <w:rPr>
          <w:rFonts w:cstheme="minorHAnsi"/>
          <w:b/>
          <w:bCs/>
          <w:sz w:val="28"/>
          <w:szCs w:val="28"/>
        </w:rPr>
        <w:t>Green Design and Manufacture: Advanced and Emerging Applications (2018)</w:t>
      </w:r>
      <w:r w:rsidR="00C709C9">
        <w:rPr>
          <w:rFonts w:cstheme="minorHAnsi"/>
          <w:b/>
          <w:bCs/>
          <w:sz w:val="28"/>
          <w:szCs w:val="28"/>
        </w:rPr>
        <w:t>.</w:t>
      </w:r>
    </w:p>
    <w:p w14:paraId="381CBD16" w14:textId="598F78F6" w:rsidR="000C5C3F" w:rsidRPr="00222EDB" w:rsidRDefault="00C863E8" w:rsidP="00C863E8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</w:t>
      </w:r>
      <w:r w:rsidR="000C5C3F" w:rsidRPr="00222EDB">
        <w:rPr>
          <w:rFonts w:cstheme="minorHAnsi"/>
          <w:b/>
          <w:bCs/>
          <w:sz w:val="28"/>
          <w:szCs w:val="28"/>
        </w:rPr>
        <w:t xml:space="preserve">- (Recycled Natural </w:t>
      </w:r>
      <w:proofErr w:type="spellStart"/>
      <w:r w:rsidR="000C5C3F" w:rsidRPr="00222EDB">
        <w:rPr>
          <w:rFonts w:cstheme="minorHAnsi"/>
          <w:b/>
          <w:bCs/>
          <w:sz w:val="28"/>
          <w:szCs w:val="28"/>
        </w:rPr>
        <w:t>Rubbe</w:t>
      </w:r>
      <w:proofErr w:type="spellEnd"/>
      <w:r w:rsidR="000C5C3F" w:rsidRPr="00222EDB">
        <w:rPr>
          <w:rFonts w:cstheme="minorHAnsi"/>
          <w:b/>
          <w:bCs/>
          <w:sz w:val="28"/>
          <w:szCs w:val="28"/>
        </w:rPr>
        <w:t xml:space="preserve"> Latex Gloves Filled CR Rubber: The Effects of Filler Size and loading) 1ST International Conference on Materials Engineering &amp; Science (</w:t>
      </w:r>
      <w:proofErr w:type="spellStart"/>
      <w:r w:rsidR="000C5C3F" w:rsidRPr="00222EDB">
        <w:rPr>
          <w:rFonts w:cstheme="minorHAnsi"/>
          <w:b/>
          <w:bCs/>
          <w:sz w:val="28"/>
          <w:szCs w:val="28"/>
        </w:rPr>
        <w:t>IConMEAS</w:t>
      </w:r>
      <w:proofErr w:type="spellEnd"/>
      <w:r w:rsidR="000C5C3F" w:rsidRPr="00222EDB">
        <w:rPr>
          <w:rFonts w:cstheme="minorHAnsi"/>
          <w:b/>
          <w:bCs/>
          <w:sz w:val="28"/>
          <w:szCs w:val="28"/>
        </w:rPr>
        <w:t xml:space="preserve"> 2018</w:t>
      </w:r>
      <w:r w:rsidR="000C5C3F" w:rsidRPr="00222EDB">
        <w:rPr>
          <w:rFonts w:cstheme="minorHAnsi"/>
          <w:b/>
          <w:bCs/>
          <w:sz w:val="28"/>
          <w:szCs w:val="28"/>
          <w:rtl/>
        </w:rPr>
        <w:t>)</w:t>
      </w:r>
    </w:p>
    <w:p w14:paraId="28F4D703" w14:textId="5AE056B5" w:rsidR="000C5C3F" w:rsidRPr="00222EDB" w:rsidRDefault="000C5C3F" w:rsidP="00221A73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222EDB">
        <w:rPr>
          <w:rFonts w:cstheme="minorHAnsi"/>
          <w:b/>
          <w:bCs/>
          <w:sz w:val="28"/>
          <w:szCs w:val="28"/>
        </w:rPr>
        <w:t>Istanbul, Turkey, 08-09 August 2018</w:t>
      </w:r>
      <w:r w:rsidR="00C709C9">
        <w:rPr>
          <w:rFonts w:cstheme="minorHAnsi"/>
          <w:b/>
          <w:bCs/>
          <w:sz w:val="28"/>
          <w:szCs w:val="28"/>
        </w:rPr>
        <w:t>.</w:t>
      </w:r>
    </w:p>
    <w:p w14:paraId="43515969" w14:textId="247CBF8E" w:rsidR="000C5C3F" w:rsidRPr="00222EDB" w:rsidRDefault="00C863E8" w:rsidP="00C863E8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</w:t>
      </w:r>
      <w:r w:rsidR="000C5C3F" w:rsidRPr="00222EDB">
        <w:rPr>
          <w:rFonts w:cstheme="minorHAnsi"/>
          <w:b/>
          <w:bCs/>
          <w:sz w:val="28"/>
          <w:szCs w:val="28"/>
        </w:rPr>
        <w:t>- (Cure Characteristics and Physical Properties of SMR L/ EPDM Blends: Effects of Blend Ratios)</w:t>
      </w:r>
      <w:r w:rsidR="000C5C3F" w:rsidRPr="00222EDB">
        <w:rPr>
          <w:rFonts w:cstheme="minorHAnsi"/>
          <w:sz w:val="28"/>
          <w:szCs w:val="28"/>
        </w:rPr>
        <w:t xml:space="preserve"> </w:t>
      </w:r>
      <w:r w:rsidR="000C5C3F" w:rsidRPr="00222EDB">
        <w:rPr>
          <w:rFonts w:cstheme="minorHAnsi"/>
          <w:b/>
          <w:bCs/>
          <w:sz w:val="28"/>
          <w:szCs w:val="28"/>
        </w:rPr>
        <w:t>1ST International Conference on Materials Engineering &amp; Science (</w:t>
      </w:r>
      <w:proofErr w:type="spellStart"/>
      <w:r w:rsidR="000C5C3F" w:rsidRPr="00222EDB">
        <w:rPr>
          <w:rFonts w:cstheme="minorHAnsi"/>
          <w:b/>
          <w:bCs/>
          <w:sz w:val="28"/>
          <w:szCs w:val="28"/>
        </w:rPr>
        <w:t>IConMEAS</w:t>
      </w:r>
      <w:proofErr w:type="spellEnd"/>
      <w:r w:rsidR="000C5C3F" w:rsidRPr="00222EDB">
        <w:rPr>
          <w:rFonts w:cstheme="minorHAnsi"/>
          <w:b/>
          <w:bCs/>
          <w:sz w:val="28"/>
          <w:szCs w:val="28"/>
        </w:rPr>
        <w:t xml:space="preserve"> 2018</w:t>
      </w:r>
      <w:r w:rsidR="000C5C3F" w:rsidRPr="00222EDB">
        <w:rPr>
          <w:rFonts w:cstheme="minorHAnsi"/>
          <w:b/>
          <w:bCs/>
          <w:sz w:val="28"/>
          <w:szCs w:val="28"/>
          <w:rtl/>
        </w:rPr>
        <w:t>)</w:t>
      </w:r>
    </w:p>
    <w:p w14:paraId="06EEE78F" w14:textId="283A2D15" w:rsidR="000C5C3F" w:rsidRPr="00222EDB" w:rsidRDefault="000C5C3F" w:rsidP="00221A73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222EDB">
        <w:rPr>
          <w:rFonts w:cstheme="minorHAnsi"/>
          <w:b/>
          <w:bCs/>
          <w:sz w:val="28"/>
          <w:szCs w:val="28"/>
        </w:rPr>
        <w:t>Istanbul, Turkey, 08-09 August 2018</w:t>
      </w:r>
      <w:r w:rsidR="00C709C9">
        <w:rPr>
          <w:rFonts w:cstheme="minorHAnsi"/>
          <w:b/>
          <w:bCs/>
          <w:sz w:val="28"/>
          <w:szCs w:val="28"/>
        </w:rPr>
        <w:t>.</w:t>
      </w:r>
    </w:p>
    <w:p w14:paraId="53E95FC3" w14:textId="77777777" w:rsidR="000C5C3F" w:rsidRPr="00222EDB" w:rsidRDefault="000C5C3F" w:rsidP="00025C37">
      <w:pPr>
        <w:jc w:val="right"/>
        <w:rPr>
          <w:rFonts w:cstheme="minorHAnsi"/>
          <w:b/>
          <w:bCs/>
          <w:sz w:val="28"/>
          <w:szCs w:val="28"/>
          <w:rtl/>
        </w:rPr>
      </w:pPr>
    </w:p>
    <w:p w14:paraId="4409FD13" w14:textId="77777777" w:rsidR="003F0E19" w:rsidRPr="00222EDB" w:rsidRDefault="003F0E19" w:rsidP="003F0E19">
      <w:pPr>
        <w:rPr>
          <w:rFonts w:cstheme="minorHAnsi"/>
          <w:b/>
          <w:bCs/>
          <w:sz w:val="28"/>
          <w:szCs w:val="28"/>
        </w:rPr>
      </w:pPr>
    </w:p>
    <w:sectPr w:rsidR="003F0E19" w:rsidRPr="00222EDB" w:rsidSect="003F0E19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jawal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44CA"/>
    <w:multiLevelType w:val="hybridMultilevel"/>
    <w:tmpl w:val="79C0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0E60"/>
    <w:multiLevelType w:val="hybridMultilevel"/>
    <w:tmpl w:val="C076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F4A40"/>
    <w:multiLevelType w:val="hybridMultilevel"/>
    <w:tmpl w:val="5388EF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541906"/>
    <w:multiLevelType w:val="hybridMultilevel"/>
    <w:tmpl w:val="66E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E0"/>
    <w:rsid w:val="00025C37"/>
    <w:rsid w:val="0008148D"/>
    <w:rsid w:val="000C5C3F"/>
    <w:rsid w:val="00221A73"/>
    <w:rsid w:val="00222EDB"/>
    <w:rsid w:val="002E3DAF"/>
    <w:rsid w:val="00331A44"/>
    <w:rsid w:val="00387BFB"/>
    <w:rsid w:val="003F0E19"/>
    <w:rsid w:val="00452D9F"/>
    <w:rsid w:val="00570214"/>
    <w:rsid w:val="006541DE"/>
    <w:rsid w:val="00725227"/>
    <w:rsid w:val="007A1DD3"/>
    <w:rsid w:val="008E1A96"/>
    <w:rsid w:val="00901F21"/>
    <w:rsid w:val="009946E0"/>
    <w:rsid w:val="009F4921"/>
    <w:rsid w:val="00A32363"/>
    <w:rsid w:val="00AB20DD"/>
    <w:rsid w:val="00AB5C53"/>
    <w:rsid w:val="00AD7B69"/>
    <w:rsid w:val="00B60E2F"/>
    <w:rsid w:val="00B909B8"/>
    <w:rsid w:val="00C64B25"/>
    <w:rsid w:val="00C709C9"/>
    <w:rsid w:val="00C863E8"/>
    <w:rsid w:val="00E44617"/>
    <w:rsid w:val="00E8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3F0E1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lnkblue">
    <w:name w:val="hplnkblue"/>
    <w:basedOn w:val="Normal"/>
    <w:rsid w:val="003F0E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0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3F0E1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lnkblue">
    <w:name w:val="hplnkblue"/>
    <w:basedOn w:val="Normal"/>
    <w:rsid w:val="003F0E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0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%20%20%20%20%20%20%20%20%20%20%20%20%20%20%20%20%20%20%20%20%20%20luqman@uokirkuk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AH-HA</dc:creator>
  <cp:lastModifiedBy>Asus</cp:lastModifiedBy>
  <cp:revision>3</cp:revision>
  <dcterms:created xsi:type="dcterms:W3CDTF">2020-10-18T21:47:00Z</dcterms:created>
  <dcterms:modified xsi:type="dcterms:W3CDTF">2021-05-17T08:24:00Z</dcterms:modified>
</cp:coreProperties>
</file>