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Mohammed hatimi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Sale –rabat / 1080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+ 212-06 47 27 58 97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ghoni2002@gmail.com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jc w:val="center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Objective: I put all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my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skills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your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disposal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as a</w:t>
      </w:r>
      <w:r>
        <w:rPr>
          <w:rFonts w:cs="Times New Roman" w:eastAsia="Times New Roman" w:hAnsi="Times New Roman"/>
          <w:color w:val="202124"/>
          <w:sz w:val="24"/>
          <w:szCs w:val="24"/>
          <w:lang w:val="en-US"/>
        </w:rPr>
        <w:t xml:space="preserve"> Arabic teacher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</w:pPr>
      <w:r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  <w:t xml:space="preserve"> Skills and competences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Arabic: good use, French: good use, English: course, Spanish: average.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Mastered software: Microsoft Word, excel, power point, spss statistics software, database -system installation, installation of any operating system and computer network system.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-Investigator and field researcher: filling in scientific research guides and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entering data using statistical software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-Philosophy teacher and tutor for high school levels, administrative agent with a team spirit - personal manager at the printing company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</w:pPr>
      <w:r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  <w:t>Experiences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-Member and participant in the young researcher forum 2015-2018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Facilitator and Participant of the cultural workshop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-Tutor and giver of university student support courses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-Participant in the international culture forum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Investigator 2014-2015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HCP, Rabat-sale-Kenitra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-Carried out field research - filling in the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population research guides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-Teacher of philosophy 2010 - 2012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-Institute annour, salé, rabat-sale-Kenitra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-Teacher and tutor of philosophy for all levels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-Computer Technician 2005-011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-Service elkhattabi,rabat-sale-Kenitra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-Installation of operating system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s Win xp, win7, win8, win10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-Network infrastructure installation and router machine configuration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-Konica Minolta photocopier installation; color and black with scanner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</w:pPr>
      <w:r>
        <w:rPr>
          <w:rFonts w:ascii="Times New Roman" w:cs="Times New Roman" w:eastAsia="Times New Roman" w:hAnsi="Times New Roman"/>
          <w:color w:val="7030a0"/>
          <w:sz w:val="32"/>
          <w:szCs w:val="32"/>
          <w:u w:val="single"/>
        </w:rPr>
        <w:t>Education and training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cs="Times New Roman" w:eastAsia="Times New Roman" w:hAnsi="Times New Roman"/>
          <w:color w:val="36363d"/>
          <w:sz w:val="24"/>
          <w:szCs w:val="24"/>
          <w:lang w:val="en-US"/>
        </w:rPr>
      </w:pPr>
      <w:r>
        <w:rPr>
          <w:rFonts w:cs="Times New Roman" w:eastAsia="Times New Roman" w:hAnsi="Times New Roman"/>
          <w:color w:val="36363d"/>
          <w:sz w:val="24"/>
          <w:szCs w:val="24"/>
          <w:lang w:val="en-US"/>
        </w:rPr>
        <w:t xml:space="preserve">Cisco CCNA 7 Switching, Routing, and Wireless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36363d"/>
          <w:sz w:val="32"/>
          <w:szCs w:val="32"/>
        </w:rPr>
      </w:pPr>
      <w:r>
        <w:rPr>
          <w:rFonts w:cs="Times New Roman" w:eastAsia="Times New Roman" w:hAnsi="Times New Roman"/>
          <w:color w:val="36363d"/>
          <w:sz w:val="24"/>
          <w:szCs w:val="24"/>
          <w:lang w:val="en-US"/>
        </w:rPr>
        <w:t xml:space="preserve">CISCO CCNA 7 </w:t>
      </w:r>
      <w:r>
        <w:rPr>
          <w:rFonts w:cs="Times New Roman" w:eastAsia="Times New Roman" w:hAnsi="Times New Roman"/>
          <w:color w:val="36363d"/>
          <w:sz w:val="24"/>
          <w:szCs w:val="24"/>
          <w:lang w:val="en-US"/>
        </w:rPr>
        <w:t>entreprise networking , security and automatisation  2021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36363d"/>
          <w:sz w:val="32"/>
          <w:szCs w:val="32"/>
        </w:rPr>
      </w:pPr>
      <w:r>
        <w:rPr>
          <w:rFonts w:ascii="Times New Roman" w:cs="Times New Roman" w:eastAsia="Times New Roman" w:hAnsi="Times New Roman"/>
          <w:color w:val="36363d"/>
          <w:sz w:val="24"/>
          <w:szCs w:val="24"/>
          <w:lang w:val="en-US"/>
        </w:rPr>
        <w:t xml:space="preserve">- cyber SECURITY boot camp certification attend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cs="Times New Roman" w:eastAsia="Times New Roman" w:hAnsi="Times New Roman"/>
          <w:color w:val="202124"/>
          <w:sz w:val="24"/>
          <w:szCs w:val="24"/>
          <w:lang w:val="en-US"/>
        </w:rPr>
        <w:t>-IT Google cloud Network technicien 2021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/>
        </w:rPr>
        <w:t>-TESOL certification Holder from american TESOL academy 2022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/>
        </w:rPr>
        <w:t xml:space="preserve">- diploma of journalism artificial intelligency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/>
        </w:rPr>
        <w:t xml:space="preserve">- diploma of electronical journalism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University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of 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Educational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Sciences Rabat 2020/202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1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-University mohamed5 rabat - sociology and anthropology 2005 - 2010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Rabat –salé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Ahmed Chawki High School 2001– 2005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salé-rabat-Kenitra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</w:rPr>
      </w:pPr>
      <w:r>
        <w:rPr>
          <w:rFonts w:ascii="Times New Roman" w:cs="Times New Roman" w:eastAsia="Times New Roman" w:hAnsi="Times New Roman"/>
          <w:color w:val="7030a0"/>
          <w:sz w:val="32"/>
          <w:szCs w:val="32"/>
        </w:rPr>
        <w:t>Volunteering or Achievements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7030a0"/>
          <w:sz w:val="32"/>
          <w:szCs w:val="32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-Association and forum of young researchers in social science 2015 - 2017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-Ibnokhaldoun</w:t>
      </w: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 xml:space="preserve"> association and forum for sociological knowledge: teachers of the Arabic language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32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</w:rPr>
        <w:t>-Certificate of participation and work with the high commissioner for planning</w:t>
      </w:r>
    </w:p>
    <w:p>
      <w:pPr>
        <w:pStyle w:val="style0"/>
        <w:shd w:val="clear" w:color="auto" w:fill="ffffff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SimSun" w:hAnsi="Calibri"/>
        <w:sz w:val="22"/>
        <w:szCs w:val="22"/>
        <w:lang w:val="fr-FR" w:bidi="ar-SA" w:eastAsia="fr-F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7">
    <w:name w:val="Préformaté HTML Car"/>
    <w:basedOn w:val="style65"/>
    <w:next w:val="style4097"/>
    <w:link w:val="style101"/>
    <w:uiPriority w:val="99"/>
    <w:rPr>
      <w:rFonts w:ascii="Courier New" w:cs="Courier New" w:eastAsia="Times New Roman" w:hAnsi="Courier New"/>
      <w:sz w:val="20"/>
      <w:szCs w:val="20"/>
    </w:rPr>
  </w:style>
  <w:style w:type="character" w:customStyle="1" w:styleId="style4098">
    <w:name w:val="y2iqfc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45E4-C694-4E0E-89E6-9109B874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306</Words>
  <Pages>2</Pages>
  <Characters>1956</Characters>
  <Application>WPS Office</Application>
  <DocSecurity>0</DocSecurity>
  <Paragraphs>50</Paragraphs>
  <ScaleCrop>false</ScaleCrop>
  <LinksUpToDate>false</LinksUpToDate>
  <CharactersWithSpaces>2227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2021-08-21T19:33:00Z</dcterms:created>
  <dc:creator>DELL</dc:creator>
  <lastModifiedBy>M2010J19SG</lastModifiedBy>
  <dcterms:modified xsi:type="dcterms:W3CDTF">2022-10-13T23:12:29Z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b66949abd77041bb9ca90fc2a2e46837</vt:lpwstr>
  </property>
</Properties>
</file>