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D2A4" w14:textId="77777777" w:rsidR="00C816F8" w:rsidRDefault="00C816F8" w:rsidP="00402015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محمد المصمودي</w:t>
      </w:r>
    </w:p>
    <w:p w14:paraId="5E197324" w14:textId="77777777" w:rsidR="00ED48B1" w:rsidRDefault="00CB5D2F" w:rsidP="00402015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816F8">
        <w:rPr>
          <w:rFonts w:ascii="Simplified Arabic" w:hAnsi="Simplified Arabic" w:cs="Simplified Arabic"/>
          <w:b/>
          <w:bCs/>
          <w:sz w:val="32"/>
          <w:szCs w:val="32"/>
          <w:rtl/>
        </w:rPr>
        <w:t>سيرة ذات</w:t>
      </w:r>
      <w:r w:rsidR="00C35C9E" w:rsidRPr="00C816F8">
        <w:rPr>
          <w:rFonts w:ascii="Simplified Arabic" w:hAnsi="Simplified Arabic" w:cs="Simplified Arabic"/>
          <w:b/>
          <w:bCs/>
          <w:sz w:val="32"/>
          <w:szCs w:val="32"/>
          <w:rtl/>
        </w:rPr>
        <w:t>ية</w:t>
      </w:r>
    </w:p>
    <w:p w14:paraId="0FED1232" w14:textId="133B1ECE" w:rsidR="00E90900" w:rsidRPr="00ED48B1" w:rsidRDefault="00ED48B1" w:rsidP="00402015">
      <w:pPr>
        <w:jc w:val="center"/>
        <w:rPr>
          <w:rFonts w:ascii="Simplified Arabic" w:hAnsi="Simplified Arabic" w:cs="Simplified Arabic" w:hint="cs"/>
          <w:b/>
          <w:bCs/>
          <w:rtl/>
          <w:lang w:bidi="ar-TN"/>
        </w:rPr>
      </w:pPr>
      <w:r w:rsidRPr="00ED48B1">
        <w:rPr>
          <w:rFonts w:ascii="Simplified Arabic" w:hAnsi="Simplified Arabic" w:cs="Simplified Arabic" w:hint="cs"/>
          <w:b/>
          <w:bCs/>
          <w:rtl/>
          <w:lang w:bidi="ar-TN"/>
        </w:rPr>
        <w:t xml:space="preserve"> (2021-2022)</w:t>
      </w:r>
    </w:p>
    <w:p w14:paraId="14DFB93F" w14:textId="77777777" w:rsidR="00E90900" w:rsidRPr="00402015" w:rsidRDefault="00E90900" w:rsidP="00402015">
      <w:pPr>
        <w:jc w:val="both"/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</w:pPr>
    </w:p>
    <w:p w14:paraId="65D25863" w14:textId="77777777" w:rsidR="00CD47A8" w:rsidRPr="00402015" w:rsidRDefault="00CD47A8" w:rsidP="00402015">
      <w:pPr>
        <w:shd w:val="clear" w:color="auto" w:fill="DBE5F1" w:themeFill="accent1" w:themeFillTint="33"/>
        <w:jc w:val="both"/>
        <w:rPr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  <w:r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معطيات شخصيّة</w:t>
      </w:r>
    </w:p>
    <w:p w14:paraId="5195B823" w14:textId="77777777" w:rsidR="00C35C9E" w:rsidRPr="00402015" w:rsidRDefault="0009529D" w:rsidP="00402015">
      <w:pPr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proofErr w:type="gramStart"/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>الاسم  و</w:t>
      </w:r>
      <w:r w:rsidR="009A7F20"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>اللقب</w:t>
      </w:r>
      <w:proofErr w:type="gramEnd"/>
      <w:r w:rsidR="00C35C9E" w:rsidRPr="0040201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C35C9E" w:rsidRPr="00402015">
        <w:rPr>
          <w:rFonts w:ascii="Simplified Arabic" w:hAnsi="Simplified Arabic" w:cs="Simplified Arabic"/>
          <w:sz w:val="28"/>
          <w:szCs w:val="28"/>
          <w:rtl/>
        </w:rPr>
        <w:tab/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5C9E" w:rsidRPr="00402015">
        <w:rPr>
          <w:rFonts w:ascii="Simplified Arabic" w:hAnsi="Simplified Arabic" w:cs="Simplified Arabic"/>
          <w:sz w:val="28"/>
          <w:szCs w:val="28"/>
          <w:rtl/>
        </w:rPr>
        <w:t>محمد المصمودي</w:t>
      </w:r>
    </w:p>
    <w:p w14:paraId="77C5FF50" w14:textId="77777777" w:rsidR="00C35C9E" w:rsidRPr="00402015" w:rsidRDefault="009A7F20" w:rsidP="0040201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>تاريخ  ومكان</w:t>
      </w:r>
      <w:proofErr w:type="gramEnd"/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الميلاد</w:t>
      </w:r>
      <w:r w:rsidR="00C35C9E" w:rsidRPr="00402015">
        <w:rPr>
          <w:rFonts w:ascii="Simplified Arabic" w:hAnsi="Simplified Arabic" w:cs="Simplified Arabic"/>
          <w:sz w:val="28"/>
          <w:szCs w:val="28"/>
          <w:rtl/>
        </w:rPr>
        <w:t xml:space="preserve">:  </w:t>
      </w:r>
      <w:r w:rsidR="00C35C9E" w:rsidRPr="00402015">
        <w:rPr>
          <w:rStyle w:val="lev"/>
          <w:rFonts w:ascii="Simplified Arabic" w:hAnsi="Simplified Arabic" w:cs="Simplified Arabic"/>
          <w:sz w:val="28"/>
          <w:szCs w:val="28"/>
        </w:rPr>
        <w:t>9</w:t>
      </w:r>
      <w:r w:rsidR="00C35C9E" w:rsidRPr="00402015">
        <w:rPr>
          <w:rFonts w:ascii="Simplified Arabic" w:hAnsi="Simplified Arabic" w:cs="Simplified Arabic"/>
          <w:sz w:val="28"/>
          <w:szCs w:val="28"/>
          <w:rtl/>
        </w:rPr>
        <w:t xml:space="preserve"> مارس  </w:t>
      </w:r>
      <w:r w:rsidR="00C35C9E" w:rsidRPr="00402015">
        <w:rPr>
          <w:rStyle w:val="lev"/>
          <w:rFonts w:ascii="Simplified Arabic" w:hAnsi="Simplified Arabic" w:cs="Simplified Arabic"/>
          <w:sz w:val="28"/>
          <w:szCs w:val="28"/>
        </w:rPr>
        <w:t>1963</w:t>
      </w:r>
      <w:r w:rsidR="00C35C9E" w:rsidRPr="00402015">
        <w:rPr>
          <w:rFonts w:ascii="Simplified Arabic" w:hAnsi="Simplified Arabic" w:cs="Simplified Arabic"/>
          <w:sz w:val="28"/>
          <w:szCs w:val="28"/>
          <w:rtl/>
        </w:rPr>
        <w:t xml:space="preserve">    صفاقس</w:t>
      </w:r>
    </w:p>
    <w:p w14:paraId="01E08FC9" w14:textId="77777777" w:rsidR="00640ACB" w:rsidRPr="00402015" w:rsidRDefault="00640ACB" w:rsidP="0040201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الجنسية:   </w:t>
      </w:r>
      <w:proofErr w:type="gramEnd"/>
      <w:r w:rsidR="003C71AB" w:rsidRPr="00402015">
        <w:rPr>
          <w:rFonts w:ascii="Simplified Arabic" w:hAnsi="Simplified Arabic" w:cs="Simplified Arabic"/>
          <w:sz w:val="28"/>
          <w:szCs w:val="28"/>
          <w:rtl/>
        </w:rPr>
        <w:t>تونسية</w:t>
      </w:r>
    </w:p>
    <w:p w14:paraId="1EF8BEE7" w14:textId="77777777" w:rsidR="00640ACB" w:rsidRPr="00402015" w:rsidRDefault="002F4E0E" w:rsidP="0040201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>الوظيفة: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47BA" w:rsidRPr="004020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C71AB" w:rsidRPr="00402015">
        <w:rPr>
          <w:rFonts w:ascii="Simplified Arabic" w:hAnsi="Simplified Arabic" w:cs="Simplified Arabic"/>
          <w:sz w:val="28"/>
          <w:szCs w:val="28"/>
          <w:rtl/>
        </w:rPr>
        <w:t>أستاذ</w:t>
      </w:r>
      <w:proofErr w:type="gramEnd"/>
      <w:r w:rsidR="003C71AB" w:rsidRPr="00402015">
        <w:rPr>
          <w:rFonts w:ascii="Simplified Arabic" w:hAnsi="Simplified Arabic" w:cs="Simplified Arabic"/>
          <w:sz w:val="28"/>
          <w:szCs w:val="28"/>
          <w:rtl/>
        </w:rPr>
        <w:t xml:space="preserve"> مساعد </w:t>
      </w:r>
      <w:r w:rsidR="002347BA" w:rsidRPr="00402015">
        <w:rPr>
          <w:rFonts w:ascii="Simplified Arabic" w:hAnsi="Simplified Arabic" w:cs="Simplified Arabic"/>
          <w:sz w:val="28"/>
          <w:szCs w:val="28"/>
          <w:rtl/>
        </w:rPr>
        <w:t xml:space="preserve">بالمعهد العالي للموسيقى، جامعة  </w:t>
      </w:r>
      <w:r w:rsidR="003C71AB" w:rsidRPr="00402015">
        <w:rPr>
          <w:rFonts w:ascii="Simplified Arabic" w:hAnsi="Simplified Arabic" w:cs="Simplified Arabic"/>
          <w:sz w:val="28"/>
          <w:szCs w:val="28"/>
          <w:rtl/>
        </w:rPr>
        <w:t>صفاقس</w:t>
      </w:r>
    </w:p>
    <w:p w14:paraId="47C07631" w14:textId="77777777" w:rsidR="003E6FF6" w:rsidRPr="00402015" w:rsidRDefault="003E6FF6" w:rsidP="00402015">
      <w:pPr>
        <w:jc w:val="both"/>
        <w:rPr>
          <w:rFonts w:asciiTheme="majorBidi" w:hAnsiTheme="majorBidi" w:cstheme="majorBidi"/>
          <w:rtl/>
          <w:lang w:bidi="ar-TN"/>
        </w:rPr>
      </w:pPr>
      <w:r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البريد </w:t>
      </w:r>
      <w:r w:rsidR="003D1D2C"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الالكتروني</w:t>
      </w:r>
      <w:r w:rsidR="003D1D2C" w:rsidRPr="00402015">
        <w:rPr>
          <w:rFonts w:asciiTheme="majorBidi" w:hAnsiTheme="majorBidi" w:cstheme="majorBidi"/>
          <w:b/>
          <w:bCs/>
          <w:rtl/>
          <w:lang w:bidi="ar-TN"/>
        </w:rPr>
        <w:t>:</w:t>
      </w:r>
      <w:r w:rsidR="003D1D2C" w:rsidRPr="00402015">
        <w:rPr>
          <w:rFonts w:asciiTheme="majorBidi" w:hAnsiTheme="majorBidi" w:cstheme="majorBidi"/>
          <w:lang w:bidi="ar-TN"/>
        </w:rPr>
        <w:t xml:space="preserve"> masmusic2014@gmail.com</w:t>
      </w:r>
      <w:r w:rsidRPr="00402015">
        <w:rPr>
          <w:rFonts w:asciiTheme="majorBidi" w:hAnsiTheme="majorBidi" w:cstheme="majorBidi"/>
          <w:lang w:bidi="ar-TN"/>
        </w:rPr>
        <w:t xml:space="preserve">  </w:t>
      </w:r>
    </w:p>
    <w:p w14:paraId="3D831137" w14:textId="77777777" w:rsidR="00E762C9" w:rsidRPr="00402015" w:rsidRDefault="00E762C9" w:rsidP="00402015">
      <w:pPr>
        <w:jc w:val="both"/>
        <w:rPr>
          <w:rFonts w:asciiTheme="majorBidi" w:hAnsiTheme="majorBidi" w:cstheme="majorBidi"/>
          <w:lang w:val="fr-FR" w:bidi="ar-TN"/>
        </w:rPr>
      </w:pPr>
      <w:r w:rsidRPr="00402015">
        <w:rPr>
          <w:rFonts w:asciiTheme="majorBidi" w:hAnsiTheme="majorBidi" w:cstheme="majorBidi"/>
          <w:rtl/>
          <w:lang w:bidi="ar-TN"/>
        </w:rPr>
        <w:tab/>
      </w:r>
      <w:r w:rsidRPr="00402015">
        <w:rPr>
          <w:rFonts w:asciiTheme="majorBidi" w:hAnsiTheme="majorBidi" w:cstheme="majorBidi"/>
          <w:rtl/>
          <w:lang w:bidi="ar-TN"/>
        </w:rPr>
        <w:tab/>
      </w:r>
      <w:r w:rsidR="003D1D2C" w:rsidRPr="00402015">
        <w:rPr>
          <w:rFonts w:asciiTheme="majorBidi" w:hAnsiTheme="majorBidi" w:cstheme="majorBidi"/>
          <w:lang w:val="fr-FR" w:bidi="ar-TN"/>
        </w:rPr>
        <w:t>mohamed</w:t>
      </w:r>
      <w:r w:rsidRPr="00402015">
        <w:rPr>
          <w:rFonts w:asciiTheme="majorBidi" w:hAnsiTheme="majorBidi" w:cstheme="majorBidi"/>
          <w:lang w:val="fr-FR" w:bidi="ar-TN"/>
        </w:rPr>
        <w:t>.masmoudi@isms.usf.tn</w:t>
      </w:r>
    </w:p>
    <w:p w14:paraId="68383588" w14:textId="77777777" w:rsidR="002F4E0E" w:rsidRPr="00402015" w:rsidRDefault="003E6FF6" w:rsidP="0040201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TN"/>
        </w:rPr>
      </w:pPr>
      <w:proofErr w:type="gramStart"/>
      <w:r w:rsidRPr="00402015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TN"/>
        </w:rPr>
        <w:t>الهاتف:</w:t>
      </w:r>
      <w:r w:rsidR="002347BA" w:rsidRPr="00402015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TN"/>
        </w:rPr>
        <w:t xml:space="preserve">   </w:t>
      </w:r>
      <w:proofErr w:type="gramEnd"/>
      <w:r w:rsidR="002347BA" w:rsidRPr="00402015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TN"/>
        </w:rPr>
        <w:t xml:space="preserve"> 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60 66 22 98 </w:t>
      </w:r>
      <w:r w:rsidR="003C71AB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9577C1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(216+)</w:t>
      </w:r>
      <w:r w:rsidR="003C71AB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4F6A9858" w14:textId="77777777" w:rsidR="00CB5B5E" w:rsidRPr="00402015" w:rsidRDefault="003A421F" w:rsidP="00402015">
      <w:pPr>
        <w:shd w:val="clear" w:color="auto" w:fill="DBE5F1" w:themeFill="accent1" w:themeFillTint="33"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</w:pPr>
      <w:r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>ال</w:t>
      </w:r>
      <w:r w:rsidR="007161E9"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 xml:space="preserve">دراسات 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>ال</w:t>
      </w:r>
      <w:r w:rsidR="007161E9"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>جامعية</w:t>
      </w:r>
      <w:r w:rsidR="00455367"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>:</w:t>
      </w:r>
      <w:r w:rsidR="007161E9"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 xml:space="preserve"> </w:t>
      </w:r>
    </w:p>
    <w:p w14:paraId="47633E10" w14:textId="77777777" w:rsidR="007161E9" w:rsidRPr="00402015" w:rsidRDefault="00CB5B5E" w:rsidP="00402015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2004- 2008  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 جامعة تونس، المعهد العالي للموسيقى بتونس</w:t>
      </w:r>
    </w:p>
    <w:p w14:paraId="4550BA56" w14:textId="77777777" w:rsidR="003A421F" w:rsidRPr="00402015" w:rsidRDefault="003A421F" w:rsidP="00402015">
      <w:pPr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200</w:t>
      </w:r>
      <w:r w:rsidR="00A80CF3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1- 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2003</w:t>
      </w:r>
      <w:r w:rsidR="00A80CF3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0CF3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  </w:t>
      </w:r>
      <w:r w:rsidR="00AD0EF4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جامعة صفاقس، 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المعهد العالي للموسيقى بصفاقس</w:t>
      </w:r>
    </w:p>
    <w:p w14:paraId="45095CDE" w14:textId="399852F5" w:rsidR="002347BA" w:rsidRPr="00402015" w:rsidRDefault="00CB5B5E" w:rsidP="00402015">
      <w:pPr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1986- 1988  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 المعهد العالي للموسيقى </w:t>
      </w:r>
      <w:r w:rsidR="00C816F8">
        <w:rPr>
          <w:rFonts w:ascii="Simplified Arabic" w:hAnsi="Simplified Arabic" w:cs="Simplified Arabic" w:hint="cs"/>
          <w:sz w:val="28"/>
          <w:szCs w:val="28"/>
          <w:rtl/>
          <w:lang w:bidi="ar-TN"/>
        </w:rPr>
        <w:t>بتونس</w:t>
      </w:r>
      <w:r w:rsidR="00E72B58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ab/>
      </w:r>
    </w:p>
    <w:p w14:paraId="133C9282" w14:textId="77777777" w:rsidR="00BF4ED0" w:rsidRPr="00402015" w:rsidRDefault="00BF4ED0" w:rsidP="00402015">
      <w:pPr>
        <w:shd w:val="clear" w:color="auto" w:fill="DBE5F1" w:themeFill="accent1" w:themeFillTint="33"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</w:pPr>
      <w:r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>دراسة موسيقية</w:t>
      </w:r>
      <w:r w:rsidR="00A80CF3"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 xml:space="preserve"> موازية</w:t>
      </w:r>
      <w:r w:rsidR="002347BA"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>:</w:t>
      </w:r>
    </w:p>
    <w:p w14:paraId="15CD413F" w14:textId="77777777" w:rsidR="003A421F" w:rsidRPr="00402015" w:rsidRDefault="003A421F" w:rsidP="00402015">
      <w:pPr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1982 </w:t>
      </w:r>
      <w:r w:rsidR="00A80CF3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- </w:t>
      </w:r>
      <w:proofErr w:type="gramStart"/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1983 </w:t>
      </w:r>
      <w:r w:rsidR="00A80CF3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206659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المعهد</w:t>
      </w:r>
      <w:proofErr w:type="gramEnd"/>
      <w:r w:rsidR="00206659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اللخمي للموسيقى والرقص، 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صفاقس</w:t>
      </w:r>
      <w:r w:rsidR="00CB5B5E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، وزارة الشؤون الثقافية</w:t>
      </w:r>
    </w:p>
    <w:p w14:paraId="7E4CD451" w14:textId="77777777" w:rsidR="007161E9" w:rsidRPr="00402015" w:rsidRDefault="003A421F" w:rsidP="00402015">
      <w:pPr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1984</w:t>
      </w:r>
      <w:r w:rsidR="00206659" w:rsidRPr="00402015">
        <w:rPr>
          <w:rStyle w:val="lev"/>
          <w:rFonts w:ascii="Simplified Arabic" w:hAnsi="Simplified Arabic" w:cs="Simplified Arabic"/>
          <w:sz w:val="28"/>
          <w:szCs w:val="28"/>
        </w:rPr>
        <w:t xml:space="preserve"> </w:t>
      </w:r>
      <w:r w:rsidR="00A80CF3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1985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المركز </w:t>
      </w:r>
      <w:r w:rsidR="001D3A1F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الوطني للفنون الشعبية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، تونس</w:t>
      </w:r>
      <w:r w:rsidR="00CB5B5E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، وزارة الشؤون الثقافية</w:t>
      </w:r>
    </w:p>
    <w:p w14:paraId="647A1DBC" w14:textId="5113F8A8" w:rsidR="00BB2954" w:rsidRPr="00402015" w:rsidRDefault="00011964" w:rsidP="00402015">
      <w:pPr>
        <w:shd w:val="clear" w:color="auto" w:fill="DBE5F1" w:themeFill="accent1" w:themeFillTint="33"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TN"/>
        </w:rPr>
        <w:t xml:space="preserve">التكوين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TN"/>
        </w:rPr>
        <w:t>و</w:t>
      </w:r>
      <w:r w:rsidR="00BB2954"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>الشهائد</w:t>
      </w:r>
      <w:proofErr w:type="spellEnd"/>
      <w:r w:rsidR="00BB2954"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 xml:space="preserve"> العلمية:</w:t>
      </w:r>
    </w:p>
    <w:p w14:paraId="42D2CD96" w14:textId="77777777" w:rsidR="00CB5B5E" w:rsidRPr="00402015" w:rsidRDefault="00857987" w:rsidP="00402015">
      <w:pPr>
        <w:ind w:left="565" w:hanging="56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2014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: شهادة</w:t>
      </w:r>
      <w:r w:rsidR="00CB5B5E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الدكتوراه في العلوم الثقافية اختصاص موسيقى وعلوم موسيقية، جامعة تونس، </w:t>
      </w:r>
      <w:r w:rsidR="00CB5B5E" w:rsidRPr="00402015">
        <w:rPr>
          <w:rFonts w:ascii="Simplified Arabic" w:hAnsi="Simplified Arabic" w:cs="Simplified Arabic"/>
          <w:sz w:val="28"/>
          <w:szCs w:val="28"/>
          <w:rtl/>
        </w:rPr>
        <w:t>المعهد العالي للموسيقى</w:t>
      </w:r>
    </w:p>
    <w:p w14:paraId="2C25D8DF" w14:textId="77777777" w:rsidR="00CB5B5E" w:rsidRPr="00402015" w:rsidRDefault="00CB5B5E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2006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شهادة الماجستير في العلوم الثقافية اختصاص موسيقى وعلوم موسيقية، جامعة تونس، 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المعهد العالي للموسيقى </w:t>
      </w:r>
    </w:p>
    <w:p w14:paraId="42FDB3A2" w14:textId="493A42B1" w:rsidR="00C35C9E" w:rsidRDefault="00857987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2003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: شهادة</w:t>
      </w:r>
      <w:r w:rsidR="00CB5B5E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الأستاذية في الموسيقى والعلوم الموسيقية، جامعة صفاقس، المعهد العالي للموسيقى</w:t>
      </w:r>
    </w:p>
    <w:p w14:paraId="5B1D6DD8" w14:textId="4878498E" w:rsidR="00011964" w:rsidRPr="00011964" w:rsidRDefault="00011964" w:rsidP="00011964">
      <w:pPr>
        <w:shd w:val="clear" w:color="auto" w:fill="DBE5F1" w:themeFill="accent1" w:themeFillTint="33"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TN"/>
        </w:rPr>
        <w:t>الجوائز</w:t>
      </w:r>
      <w:r w:rsidR="00ED48B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TN"/>
        </w:rPr>
        <w:t>والتكريم</w:t>
      </w:r>
      <w:proofErr w:type="spellEnd"/>
      <w:r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>:</w:t>
      </w:r>
    </w:p>
    <w:p w14:paraId="201347B5" w14:textId="1A74F093" w:rsidR="00ED48B1" w:rsidRDefault="00ED48B1" w:rsidP="00011964">
      <w:pPr>
        <w:ind w:left="565" w:hanging="565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bookmarkStart w:id="0" w:name="_Hlk87602314"/>
      <w:r>
        <w:rPr>
          <w:rStyle w:val="lev"/>
          <w:rFonts w:ascii="Simplified Arabic" w:hAnsi="Simplified Arabic" w:cs="Simplified Arabic" w:hint="cs"/>
          <w:sz w:val="28"/>
          <w:szCs w:val="28"/>
          <w:rtl/>
        </w:rPr>
        <w:t>2021: تكريم وزارة الثقافة ودار الأوبرا المصرية في مهرجان ومؤتمر الموسيقى العربية بالقاهرة في الدورة الثلاثين (1/11/2021)</w:t>
      </w:r>
    </w:p>
    <w:bookmarkEnd w:id="0"/>
    <w:p w14:paraId="3675E9CE" w14:textId="0DE4DD87" w:rsidR="00C816F8" w:rsidRDefault="00011964" w:rsidP="00011964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lastRenderedPageBreak/>
        <w:t>2017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الجائزة الدولية محمود قطاط للعلوم الموسيقية عن كتاب «أنثروبولوجيا الإيقاع في المجال الواحي» الصادر عن دار </w:t>
      </w:r>
      <w:proofErr w:type="spellStart"/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سوتيميديا</w:t>
      </w:r>
      <w:proofErr w:type="spellEnd"/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للنشر والمخبر الوطني للبحث في الثقافة والتكنولوجيا الحديثة والتنمية.</w:t>
      </w:r>
    </w:p>
    <w:p w14:paraId="062B514A" w14:textId="092BBE04" w:rsidR="00011964" w:rsidRPr="00402015" w:rsidRDefault="00ED48B1" w:rsidP="00ED48B1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2017: </w:t>
      </w:r>
      <w:r w:rsidR="00011964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تكريم المعهد العالي للموسيقى بصفاقس، للحصول على جائزة محمود قطاط للعلوم الموسيقية،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(</w:t>
      </w:r>
      <w:r w:rsidR="00011964">
        <w:rPr>
          <w:rFonts w:ascii="Simplified Arabic" w:hAnsi="Simplified Arabic" w:cs="Simplified Arabic" w:hint="cs"/>
          <w:sz w:val="28"/>
          <w:szCs w:val="28"/>
          <w:rtl/>
          <w:lang w:bidi="ar-TN"/>
        </w:rPr>
        <w:t>28/4/2017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)</w:t>
      </w:r>
    </w:p>
    <w:p w14:paraId="704BE57C" w14:textId="1409CACD" w:rsidR="00EE11B3" w:rsidRPr="00402015" w:rsidRDefault="00EE11B3" w:rsidP="00402015">
      <w:pPr>
        <w:shd w:val="clear" w:color="auto" w:fill="DBE5F1" w:themeFill="accent1" w:themeFillTint="33"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</w:pPr>
      <w:r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 xml:space="preserve">التكوين </w:t>
      </w:r>
      <w:r w:rsidR="00374C7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TN"/>
        </w:rPr>
        <w:t>المستمر</w:t>
      </w:r>
    </w:p>
    <w:p w14:paraId="13902EE0" w14:textId="561D875C" w:rsidR="002F3643" w:rsidRDefault="00374C74" w:rsidP="002F3643">
      <w:pPr>
        <w:spacing w:before="240"/>
        <w:ind w:left="567" w:hanging="567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2020:</w:t>
      </w:r>
      <w:r w:rsidR="002F3643" w:rsidRPr="002F3643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2F3643">
        <w:rPr>
          <w:rFonts w:ascii="Simplified Arabic" w:hAnsi="Simplified Arabic" w:cs="Simplified Arabic" w:hint="cs"/>
          <w:sz w:val="28"/>
          <w:szCs w:val="28"/>
          <w:rtl/>
          <w:lang w:bidi="ar-TN"/>
        </w:rPr>
        <w:t>درس إشهادي في الإنجليزية:</w:t>
      </w:r>
    </w:p>
    <w:p w14:paraId="16C4BF4C" w14:textId="3E755935" w:rsidR="00374C74" w:rsidRPr="002F3643" w:rsidRDefault="002F3643" w:rsidP="002F3643">
      <w:pPr>
        <w:spacing w:before="240"/>
        <w:ind w:left="567" w:hanging="567"/>
        <w:jc w:val="right"/>
        <w:rPr>
          <w:rFonts w:ascii="Simplified Arabic" w:hAnsi="Simplified Arabic" w:cs="Simplified Arabic"/>
          <w:sz w:val="28"/>
          <w:szCs w:val="28"/>
          <w:rtl/>
          <w:lang w:val="fr-FR" w:bidi="ar-TN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Pr="002F3643">
        <w:rPr>
          <w:rFonts w:ascii="Simplified Arabic" w:hAnsi="Simplified Arabic" w:cs="Simplified Arabic"/>
          <w:sz w:val="28"/>
          <w:szCs w:val="28"/>
          <w:lang w:val="en-GB" w:bidi="ar-TN"/>
        </w:rPr>
        <w:t>« </w:t>
      </w:r>
      <w:r>
        <w:rPr>
          <w:rFonts w:ascii="Simplified Arabic" w:hAnsi="Simplified Arabic" w:cs="Simplified Arabic"/>
          <w:sz w:val="28"/>
          <w:szCs w:val="28"/>
          <w:lang w:val="en-GB" w:bidi="ar-TN"/>
        </w:rPr>
        <w:t>Conversational English Skills</w:t>
      </w:r>
      <w:r w:rsidRPr="002F3643">
        <w:rPr>
          <w:rFonts w:ascii="Simplified Arabic" w:hAnsi="Simplified Arabic" w:cs="Simplified Arabic"/>
          <w:sz w:val="28"/>
          <w:szCs w:val="28"/>
          <w:lang w:val="en-GB" w:bidi="ar-TN"/>
        </w:rPr>
        <w:t> »</w:t>
      </w:r>
      <w:r>
        <w:rPr>
          <w:rFonts w:ascii="Simplified Arabic" w:hAnsi="Simplified Arabic" w:cs="Simplified Arabic"/>
          <w:sz w:val="28"/>
          <w:szCs w:val="28"/>
          <w:lang w:val="en-GB" w:bidi="ar-TN"/>
        </w:rPr>
        <w:t>, Tsinghua</w:t>
      </w:r>
      <w:r w:rsidRPr="002F3643">
        <w:rPr>
          <w:rFonts w:ascii="Simplified Arabic" w:hAnsi="Simplified Arabic" w:cs="Simplified Arabic"/>
          <w:sz w:val="28"/>
          <w:szCs w:val="28"/>
          <w:lang w:val="en-GB" w:bidi="ar-TN"/>
        </w:rPr>
        <w:t xml:space="preserve"> University</w:t>
      </w:r>
      <w:r>
        <w:rPr>
          <w:rFonts w:ascii="Simplified Arabic" w:hAnsi="Simplified Arabic" w:cs="Simplified Arabic"/>
          <w:sz w:val="28"/>
          <w:szCs w:val="28"/>
          <w:lang w:val="en-GB" w:bidi="ar-TN"/>
        </w:rPr>
        <w:t xml:space="preserve"> (Pekin), Coursera</w:t>
      </w:r>
    </w:p>
    <w:p w14:paraId="43D05964" w14:textId="77777777" w:rsidR="002F3643" w:rsidRDefault="00374C74" w:rsidP="002F3643">
      <w:pPr>
        <w:spacing w:before="240"/>
        <w:ind w:left="567" w:hanging="567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2020:</w:t>
      </w:r>
      <w:r w:rsidR="002F3643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="002F3643">
        <w:rPr>
          <w:rFonts w:ascii="Simplified Arabic" w:hAnsi="Simplified Arabic" w:cs="Simplified Arabic" w:hint="cs"/>
          <w:sz w:val="28"/>
          <w:szCs w:val="28"/>
          <w:rtl/>
          <w:lang w:bidi="ar-TN"/>
        </w:rPr>
        <w:t>درس إشهادي في الإنجليزية:</w:t>
      </w:r>
    </w:p>
    <w:p w14:paraId="22265635" w14:textId="219BF873" w:rsidR="00374C74" w:rsidRPr="002F3643" w:rsidRDefault="002F3643" w:rsidP="002F3643">
      <w:pPr>
        <w:spacing w:before="240"/>
        <w:ind w:left="567" w:hanging="567"/>
        <w:jc w:val="right"/>
        <w:rPr>
          <w:rFonts w:ascii="Simplified Arabic" w:hAnsi="Simplified Arabic" w:cs="Simplified Arabic"/>
          <w:sz w:val="28"/>
          <w:szCs w:val="28"/>
          <w:rtl/>
          <w:lang w:val="fr-FR" w:bidi="ar-TN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Pr="002F3643">
        <w:rPr>
          <w:rFonts w:ascii="Simplified Arabic" w:hAnsi="Simplified Arabic" w:cs="Simplified Arabic"/>
          <w:sz w:val="28"/>
          <w:szCs w:val="28"/>
          <w:lang w:val="en-GB" w:bidi="ar-TN"/>
        </w:rPr>
        <w:t>« G</w:t>
      </w:r>
      <w:r>
        <w:rPr>
          <w:rFonts w:ascii="Simplified Arabic" w:hAnsi="Simplified Arabic" w:cs="Simplified Arabic"/>
          <w:sz w:val="28"/>
          <w:szCs w:val="28"/>
          <w:lang w:val="en-GB" w:bidi="ar-TN"/>
        </w:rPr>
        <w:t>etting Started with Essay Writing</w:t>
      </w:r>
      <w:r w:rsidRPr="002F3643">
        <w:rPr>
          <w:rFonts w:ascii="Simplified Arabic" w:hAnsi="Simplified Arabic" w:cs="Simplified Arabic"/>
          <w:sz w:val="28"/>
          <w:szCs w:val="28"/>
          <w:lang w:val="en-GB" w:bidi="ar-TN"/>
        </w:rPr>
        <w:t xml:space="preserve"> » University of California </w:t>
      </w:r>
      <w:proofErr w:type="spellStart"/>
      <w:r w:rsidRPr="002F3643">
        <w:rPr>
          <w:rFonts w:ascii="Simplified Arabic" w:hAnsi="Simplified Arabic" w:cs="Simplified Arabic"/>
          <w:sz w:val="28"/>
          <w:szCs w:val="28"/>
          <w:lang w:val="en-GB" w:bidi="ar-TN"/>
        </w:rPr>
        <w:t>Ivrine</w:t>
      </w:r>
      <w:proofErr w:type="spellEnd"/>
      <w:r w:rsidRPr="002F3643">
        <w:rPr>
          <w:rFonts w:ascii="Simplified Arabic" w:hAnsi="Simplified Arabic" w:cs="Simplified Arabic"/>
          <w:sz w:val="28"/>
          <w:szCs w:val="28"/>
          <w:lang w:val="en-GB" w:bidi="ar-TN"/>
        </w:rPr>
        <w:t xml:space="preserve"> (UCI), Division of Continuing Education</w:t>
      </w:r>
      <w:r>
        <w:rPr>
          <w:rFonts w:ascii="Simplified Arabic" w:hAnsi="Simplified Arabic" w:cs="Simplified Arabic"/>
          <w:sz w:val="28"/>
          <w:szCs w:val="28"/>
          <w:lang w:val="en-GB" w:bidi="ar-TN"/>
        </w:rPr>
        <w:t>, Coursera</w:t>
      </w:r>
    </w:p>
    <w:p w14:paraId="3122059B" w14:textId="77777777" w:rsidR="00374C74" w:rsidRDefault="00374C74" w:rsidP="00402015">
      <w:pPr>
        <w:spacing w:before="240"/>
        <w:ind w:left="567" w:hanging="567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2020: درس إشهادي في الإنجليزية:</w:t>
      </w:r>
    </w:p>
    <w:p w14:paraId="747BDABA" w14:textId="304FC8AD" w:rsidR="00374C74" w:rsidRPr="002F3643" w:rsidRDefault="00374C74" w:rsidP="00374C74">
      <w:pPr>
        <w:spacing w:before="240"/>
        <w:ind w:left="567" w:hanging="567"/>
        <w:jc w:val="right"/>
        <w:rPr>
          <w:rFonts w:ascii="Simplified Arabic" w:hAnsi="Simplified Arabic" w:cs="Simplified Arabic"/>
          <w:sz w:val="28"/>
          <w:szCs w:val="28"/>
          <w:lang w:val="en-GB" w:bidi="ar-TN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Pr="002F3643">
        <w:rPr>
          <w:rFonts w:ascii="Simplified Arabic" w:hAnsi="Simplified Arabic" w:cs="Simplified Arabic"/>
          <w:sz w:val="28"/>
          <w:szCs w:val="28"/>
          <w:lang w:val="en-GB" w:bidi="ar-TN"/>
        </w:rPr>
        <w:t xml:space="preserve">« Grammar and Punctuation » University of California </w:t>
      </w:r>
      <w:proofErr w:type="spellStart"/>
      <w:r w:rsidRPr="002F3643">
        <w:rPr>
          <w:rFonts w:ascii="Simplified Arabic" w:hAnsi="Simplified Arabic" w:cs="Simplified Arabic"/>
          <w:sz w:val="28"/>
          <w:szCs w:val="28"/>
          <w:lang w:val="en-GB" w:bidi="ar-TN"/>
        </w:rPr>
        <w:t>Ivrine</w:t>
      </w:r>
      <w:proofErr w:type="spellEnd"/>
      <w:r w:rsidRPr="002F3643">
        <w:rPr>
          <w:rFonts w:ascii="Simplified Arabic" w:hAnsi="Simplified Arabic" w:cs="Simplified Arabic"/>
          <w:sz w:val="28"/>
          <w:szCs w:val="28"/>
          <w:lang w:val="en-GB" w:bidi="ar-TN"/>
        </w:rPr>
        <w:t xml:space="preserve"> (UCI), Division of Continuing Education</w:t>
      </w:r>
      <w:r w:rsidR="002F3643" w:rsidRPr="002F3643">
        <w:rPr>
          <w:rFonts w:ascii="Simplified Arabic" w:hAnsi="Simplified Arabic" w:cs="Simplified Arabic"/>
          <w:sz w:val="28"/>
          <w:szCs w:val="28"/>
          <w:lang w:val="en-GB" w:bidi="ar-TN"/>
        </w:rPr>
        <w:t>,</w:t>
      </w:r>
      <w:r w:rsidR="002F3643">
        <w:rPr>
          <w:rFonts w:ascii="Simplified Arabic" w:hAnsi="Simplified Arabic" w:cs="Simplified Arabic"/>
          <w:sz w:val="28"/>
          <w:szCs w:val="28"/>
          <w:lang w:val="en-GB" w:bidi="ar-TN"/>
        </w:rPr>
        <w:t xml:space="preserve"> Coursera</w:t>
      </w:r>
    </w:p>
    <w:p w14:paraId="2AAFB2EB" w14:textId="56B5C7F4" w:rsidR="00713CA9" w:rsidRPr="00402015" w:rsidRDefault="00713CA9" w:rsidP="00402015">
      <w:pPr>
        <w:spacing w:before="240"/>
        <w:ind w:left="567" w:hanging="567"/>
        <w:jc w:val="both"/>
        <w:rPr>
          <w:rFonts w:ascii="Simplified Arabic" w:hAnsi="Simplified Arabic" w:cs="Simplified Arabic"/>
          <w:sz w:val="28"/>
          <w:szCs w:val="28"/>
          <w:lang w:val="fr-FR" w:bidi="ar-TN"/>
        </w:rPr>
      </w:pP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2018: دورات تكوينية عن بعد في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هندسة التكوين عبر الانترنت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02015">
        <w:rPr>
          <w:rFonts w:ascii="Simplified Arabic" w:hAnsi="Simplified Arabic" w:cs="Simplified Arabic"/>
          <w:sz w:val="28"/>
          <w:szCs w:val="28"/>
          <w:lang w:val="fr-FR" w:bidi="ar-TN"/>
        </w:rPr>
        <w:t>(</w:t>
      </w:r>
      <w:proofErr w:type="spellStart"/>
      <w:r w:rsidRPr="00402015">
        <w:rPr>
          <w:rFonts w:ascii="Simplified Arabic" w:hAnsi="Simplified Arabic" w:cs="Simplified Arabic"/>
          <w:sz w:val="28"/>
          <w:szCs w:val="28"/>
          <w:lang w:val="fr-FR" w:bidi="ar-TN"/>
        </w:rPr>
        <w:t>IFeL</w:t>
      </w:r>
      <w:proofErr w:type="spellEnd"/>
      <w:r w:rsidRPr="00402015">
        <w:rPr>
          <w:rFonts w:ascii="Simplified Arabic" w:hAnsi="Simplified Arabic" w:cs="Simplified Arabic"/>
          <w:sz w:val="28"/>
          <w:szCs w:val="28"/>
          <w:lang w:val="fr-FR" w:bidi="ar-TN"/>
        </w:rPr>
        <w:t>)</w:t>
      </w:r>
      <w:r w:rsidRPr="00402015">
        <w:rPr>
          <w:rFonts w:ascii="Simplified Arabic" w:hAnsi="Simplified Arabic" w:cs="Simplified Arabic"/>
          <w:sz w:val="28"/>
          <w:szCs w:val="28"/>
          <w:rtl/>
          <w:lang w:val="fr-FR" w:bidi="ar-TN"/>
        </w:rPr>
        <w:t>، جامعة تونس الافتراضية</w:t>
      </w:r>
      <w:r w:rsidR="00EE11B3" w:rsidRPr="00402015">
        <w:rPr>
          <w:rFonts w:ascii="Simplified Arabic" w:hAnsi="Simplified Arabic" w:cs="Simplified Arabic"/>
          <w:sz w:val="28"/>
          <w:szCs w:val="28"/>
          <w:rtl/>
          <w:lang w:val="fr-FR" w:bidi="ar-TN"/>
        </w:rPr>
        <w:t>، اجتياز المراحل الخمس الأولى</w:t>
      </w:r>
    </w:p>
    <w:p w14:paraId="316FB85D" w14:textId="77777777" w:rsidR="00EC4C85" w:rsidRPr="00402015" w:rsidRDefault="00EC4C85" w:rsidP="00402015">
      <w:pPr>
        <w:ind w:left="567" w:hanging="567"/>
        <w:jc w:val="both"/>
        <w:rPr>
          <w:rFonts w:ascii="Simplified Arabic" w:hAnsi="Simplified Arabic" w:cs="Simplified Arabic"/>
          <w:sz w:val="28"/>
          <w:szCs w:val="28"/>
          <w:rtl/>
          <w:lang w:val="fr-FR"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2018</w:t>
      </w:r>
      <w:r w:rsidRPr="00402015">
        <w:rPr>
          <w:rFonts w:ascii="Simplified Arabic" w:hAnsi="Simplified Arabic" w:cs="Simplified Arabic"/>
          <w:sz w:val="28"/>
          <w:szCs w:val="28"/>
          <w:rtl/>
          <w:lang w:val="fr-FR" w:bidi="ar-TN"/>
        </w:rPr>
        <w:t xml:space="preserve">: دورة تكوينية عن بعد </w:t>
      </w:r>
      <w:r w:rsidRPr="00402015">
        <w:rPr>
          <w:rFonts w:ascii="Simplified Arabic" w:hAnsi="Simplified Arabic" w:cs="Simplified Arabic"/>
          <w:sz w:val="28"/>
          <w:szCs w:val="28"/>
          <w:lang w:val="fr-FR" w:bidi="ar-TN"/>
        </w:rPr>
        <w:t>(</w:t>
      </w:r>
      <w:r w:rsidRPr="00C816F8">
        <w:rPr>
          <w:rFonts w:asciiTheme="majorBidi" w:hAnsiTheme="majorBidi" w:cstheme="majorBidi"/>
          <w:sz w:val="28"/>
          <w:szCs w:val="28"/>
          <w:lang w:val="fr-FR" w:bidi="ar-TN"/>
        </w:rPr>
        <w:t>MOOC</w:t>
      </w:r>
      <w:r w:rsidRPr="00402015">
        <w:rPr>
          <w:rFonts w:ascii="Simplified Arabic" w:hAnsi="Simplified Arabic" w:cs="Simplified Arabic"/>
          <w:sz w:val="28"/>
          <w:szCs w:val="28"/>
          <w:lang w:val="fr-FR" w:bidi="ar-TN"/>
        </w:rPr>
        <w:t>)</w:t>
      </w:r>
      <w:r w:rsidRPr="00402015">
        <w:rPr>
          <w:rFonts w:ascii="Simplified Arabic" w:hAnsi="Simplified Arabic" w:cs="Simplified Arabic"/>
          <w:sz w:val="28"/>
          <w:szCs w:val="28"/>
          <w:rtl/>
          <w:lang w:val="fr-FR" w:bidi="ar-TN"/>
        </w:rPr>
        <w:t xml:space="preserve"> في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val="fr-FR"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val="fr-FR" w:bidi="ar-TN"/>
        </w:rPr>
        <w:t>موجز في تاريخ الفن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val="fr-FR"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val="fr-FR" w:bidi="ar-TN"/>
        </w:rPr>
        <w:t>،</w:t>
      </w:r>
    </w:p>
    <w:p w14:paraId="26009D35" w14:textId="77777777" w:rsidR="00677743" w:rsidRPr="00C816F8" w:rsidRDefault="00EC4C85" w:rsidP="00402015">
      <w:pPr>
        <w:ind w:left="567" w:hanging="567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C816F8">
        <w:rPr>
          <w:rFonts w:asciiTheme="majorBidi" w:hAnsiTheme="majorBidi" w:cstheme="majorBidi"/>
          <w:sz w:val="28"/>
          <w:szCs w:val="28"/>
          <w:lang w:val="fr-FR" w:bidi="ar-TN"/>
        </w:rPr>
        <w:t>Brève histoire de l</w:t>
      </w:r>
      <w:r w:rsidR="00716650" w:rsidRPr="00C816F8">
        <w:rPr>
          <w:rFonts w:asciiTheme="majorBidi" w:hAnsiTheme="majorBidi" w:cstheme="majorBidi"/>
          <w:sz w:val="28"/>
          <w:szCs w:val="28"/>
          <w:lang w:val="fr-FR" w:bidi="ar-TN"/>
        </w:rPr>
        <w:t>'</w:t>
      </w:r>
      <w:r w:rsidRPr="00C816F8">
        <w:rPr>
          <w:rFonts w:asciiTheme="majorBidi" w:hAnsiTheme="majorBidi" w:cstheme="majorBidi"/>
          <w:sz w:val="28"/>
          <w:szCs w:val="28"/>
          <w:lang w:val="fr-FR" w:bidi="ar-TN"/>
        </w:rPr>
        <w:t xml:space="preserve">Art, </w:t>
      </w:r>
      <w:proofErr w:type="spellStart"/>
      <w:r w:rsidRPr="00C816F8">
        <w:rPr>
          <w:rFonts w:asciiTheme="majorBidi" w:hAnsiTheme="majorBidi" w:cstheme="majorBidi"/>
          <w:sz w:val="28"/>
          <w:szCs w:val="28"/>
          <w:lang w:val="fr-FR" w:bidi="ar-TN"/>
        </w:rPr>
        <w:t>Solerni</w:t>
      </w:r>
      <w:proofErr w:type="spellEnd"/>
      <w:r w:rsidRPr="00C816F8">
        <w:rPr>
          <w:rFonts w:asciiTheme="majorBidi" w:hAnsiTheme="majorBidi" w:cstheme="majorBidi"/>
          <w:sz w:val="28"/>
          <w:szCs w:val="28"/>
          <w:lang w:val="fr-FR" w:bidi="ar-TN"/>
        </w:rPr>
        <w:t xml:space="preserve"> Culture, </w:t>
      </w:r>
      <w:hyperlink r:id="rId8" w:history="1">
        <w:r w:rsidRPr="00C816F8">
          <w:rPr>
            <w:rStyle w:val="Lienhypertexte"/>
            <w:rFonts w:asciiTheme="majorBidi" w:hAnsiTheme="majorBidi" w:cstheme="majorBidi"/>
            <w:sz w:val="28"/>
            <w:szCs w:val="28"/>
            <w:lang w:val="fr-FR" w:bidi="ar-TN"/>
          </w:rPr>
          <w:t>https://culture.solerni.com</w:t>
        </w:r>
      </w:hyperlink>
      <w:r w:rsidRPr="00C816F8">
        <w:rPr>
          <w:rFonts w:asciiTheme="majorBidi" w:hAnsiTheme="majorBidi" w:cstheme="majorBidi"/>
          <w:sz w:val="28"/>
          <w:szCs w:val="28"/>
          <w:lang w:val="fr-FR" w:bidi="ar-TN"/>
        </w:rPr>
        <w:t xml:space="preserve">  </w:t>
      </w:r>
    </w:p>
    <w:p w14:paraId="009BB06E" w14:textId="77777777" w:rsidR="00EC4C85" w:rsidRPr="00402015" w:rsidRDefault="00677743" w:rsidP="00402015">
      <w:pPr>
        <w:ind w:left="567" w:hanging="567"/>
        <w:jc w:val="both"/>
        <w:rPr>
          <w:rFonts w:ascii="Simplified Arabic" w:hAnsi="Simplified Arabic" w:cs="Simplified Arabic"/>
          <w:sz w:val="28"/>
          <w:szCs w:val="28"/>
          <w:lang w:val="fr-FR"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2014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تربص تكويني في العلاج </w:t>
      </w:r>
      <w:r w:rsidR="008D4583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بالموسيقى، إشراف فرانسوا زافيي </w:t>
      </w:r>
      <w:proofErr w:type="spellStart"/>
      <w:r w:rsidR="008D4583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ڤ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ري</w:t>
      </w:r>
      <w:proofErr w:type="spellEnd"/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(معهد العلاج بالموسيقى، نانت، فرنسا)، الحمامات، الجمعية الوطنية للعلاج بالموسيقى</w:t>
      </w:r>
      <w:r w:rsidR="009E47EB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  <w:r w:rsidR="00EC4C85" w:rsidRPr="00402015">
        <w:rPr>
          <w:rFonts w:ascii="Simplified Arabic" w:hAnsi="Simplified Arabic" w:cs="Simplified Arabic"/>
          <w:sz w:val="28"/>
          <w:szCs w:val="28"/>
          <w:lang w:val="fr-FR" w:bidi="ar-TN"/>
        </w:rPr>
        <w:t xml:space="preserve"> </w:t>
      </w:r>
    </w:p>
    <w:p w14:paraId="6FCC2BF2" w14:textId="77777777" w:rsidR="00E90900" w:rsidRPr="00402015" w:rsidRDefault="00EC4C85" w:rsidP="00402015">
      <w:pPr>
        <w:ind w:left="567" w:hanging="567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2013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: تربّص تكويني في البيداغوجيا وطرق التدريس، إشراف د. سلوى سعيدان (جامعة كاليفورنيا، سان دييغو، الولايات المتحدة الأمريكية)، المهدية، الجمعية التونسية للإعلام العلمي</w:t>
      </w:r>
      <w:r w:rsidR="00716650" w:rsidRPr="00402015">
        <w:rPr>
          <w:rFonts w:ascii="Simplified Arabic" w:hAnsi="Simplified Arabic" w:cs="Simplified Arabic"/>
          <w:sz w:val="28"/>
          <w:szCs w:val="28"/>
          <w:lang w:bidi="ar-TN"/>
        </w:rPr>
        <w:t>.</w:t>
      </w:r>
    </w:p>
    <w:p w14:paraId="06BEE7C4" w14:textId="77777777" w:rsidR="002D6DD7" w:rsidRPr="00402015" w:rsidRDefault="008B3FB3" w:rsidP="00402015">
      <w:pPr>
        <w:shd w:val="clear" w:color="auto" w:fill="DBE5F1" w:themeFill="accent1" w:themeFillTint="33"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</w:pPr>
      <w:r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>الوظائف</w:t>
      </w:r>
      <w:r w:rsidR="005F4720"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 xml:space="preserve"> </w:t>
      </w:r>
    </w:p>
    <w:p w14:paraId="64CE0B2A" w14:textId="00C268D8" w:rsidR="003660D1" w:rsidRPr="00402015" w:rsidRDefault="002D6DD7" w:rsidP="00402015">
      <w:pPr>
        <w:ind w:left="1273" w:hanging="1273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2015 - </w:t>
      </w:r>
      <w:r w:rsidR="00644942">
        <w:rPr>
          <w:rStyle w:val="lev"/>
          <w:rFonts w:ascii="Simplified Arabic" w:hAnsi="Simplified Arabic" w:cs="Simplified Arabic"/>
          <w:sz w:val="28"/>
          <w:szCs w:val="28"/>
        </w:rPr>
        <w:t>2021</w:t>
      </w:r>
      <w:r w:rsidR="001D3A1F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3660D1" w:rsidRPr="00402015">
        <w:rPr>
          <w:rFonts w:ascii="Simplified Arabic" w:hAnsi="Simplified Arabic" w:cs="Simplified Arabic"/>
          <w:sz w:val="28"/>
          <w:szCs w:val="28"/>
          <w:rtl/>
        </w:rPr>
        <w:t>أستاذ مساعد بالمعهد العالي للموسيقى، جامعة صفاقس</w:t>
      </w:r>
      <w:r w:rsidR="00677743" w:rsidRPr="0040201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4F8F369A" w14:textId="77777777" w:rsidR="002D6DD7" w:rsidRPr="00402015" w:rsidRDefault="003660D1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2008 </w:t>
      </w:r>
      <w:r w:rsidR="002D6DD7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-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2015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مساعد التعليم العالي بالمعهد العالي للموسيقى، جامعة صفاقس</w:t>
      </w:r>
      <w:r w:rsidR="001D3A1F" w:rsidRPr="00402015">
        <w:rPr>
          <w:rFonts w:ascii="Simplified Arabic" w:hAnsi="Simplified Arabic" w:cs="Simplified Arabic"/>
          <w:sz w:val="28"/>
          <w:szCs w:val="28"/>
          <w:rtl/>
        </w:rPr>
        <w:t>.</w:t>
      </w:r>
      <w:r w:rsidR="002D6DD7" w:rsidRPr="0040201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442EA4CF" w14:textId="7133C7DA" w:rsidR="003660D1" w:rsidRPr="00402015" w:rsidRDefault="002D6DD7" w:rsidP="00856F5E">
      <w:pPr>
        <w:ind w:left="1132" w:hanging="1132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منذ 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2007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>: عضو بالمخبر الوطني ل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لبحث في الثقافة والتكنولوجيات الحديثة والتنمية</w:t>
      </w:r>
    </w:p>
    <w:p w14:paraId="4C75847F" w14:textId="77777777" w:rsidR="002D6DD7" w:rsidRPr="00402015" w:rsidRDefault="002D6DD7" w:rsidP="00402015">
      <w:pPr>
        <w:ind w:left="1415" w:hanging="141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2004 </w:t>
      </w:r>
      <w:r w:rsidR="00716650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-2007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مدير المعهد الجهوي للموسيقى والرقص </w:t>
      </w:r>
      <w:proofErr w:type="gramStart"/>
      <w:r w:rsidRPr="00402015">
        <w:rPr>
          <w:rFonts w:ascii="Simplified Arabic" w:hAnsi="Simplified Arabic" w:cs="Simplified Arabic"/>
          <w:sz w:val="28"/>
          <w:szCs w:val="28"/>
          <w:rtl/>
        </w:rPr>
        <w:t>بالمهدية ،</w:t>
      </w:r>
      <w:proofErr w:type="gramEnd"/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 وزارة الثقافة والمحافظة على التراث.</w:t>
      </w:r>
    </w:p>
    <w:p w14:paraId="7886A23F" w14:textId="7A3C2AD4" w:rsidR="003660D1" w:rsidRPr="00402015" w:rsidRDefault="003660D1" w:rsidP="00644942">
      <w:pPr>
        <w:ind w:left="1273" w:hanging="1273"/>
        <w:jc w:val="both"/>
        <w:rPr>
          <w:rFonts w:ascii="Simplified Arabic" w:hAnsi="Simplified Arabic" w:cs="Simplified Arabic"/>
          <w:sz w:val="28"/>
          <w:szCs w:val="28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lastRenderedPageBreak/>
        <w:t>1996 – 2007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أستاذ بالمعهد الجهوي للموسيقى والرقص</w:t>
      </w:r>
      <w:r w:rsidR="00CB5B5E" w:rsidRPr="004020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7E13" w:rsidRPr="00402015">
        <w:rPr>
          <w:rFonts w:ascii="Simplified Arabic" w:hAnsi="Simplified Arabic" w:cs="Simplified Arabic"/>
          <w:sz w:val="28"/>
          <w:szCs w:val="28"/>
          <w:rtl/>
        </w:rPr>
        <w:t>بالمهدية،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وزا</w:t>
      </w:r>
      <w:r w:rsidR="00CB5B5E" w:rsidRPr="00402015">
        <w:rPr>
          <w:rFonts w:ascii="Simplified Arabic" w:hAnsi="Simplified Arabic" w:cs="Simplified Arabic"/>
          <w:sz w:val="28"/>
          <w:szCs w:val="28"/>
          <w:rtl/>
        </w:rPr>
        <w:t>رة الثقافة والمحافظة على التراث</w:t>
      </w:r>
      <w:r w:rsidR="001D3A1F" w:rsidRPr="00402015">
        <w:rPr>
          <w:rFonts w:ascii="Simplified Arabic" w:hAnsi="Simplified Arabic" w:cs="Simplified Arabic"/>
          <w:sz w:val="28"/>
          <w:szCs w:val="28"/>
          <w:rtl/>
        </w:rPr>
        <w:t>.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600B4A0A" w14:textId="77777777" w:rsidR="003660D1" w:rsidRPr="00402015" w:rsidRDefault="003660D1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1995 - </w:t>
      </w:r>
      <w:proofErr w:type="gramStart"/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2007 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أستاذ</w:t>
      </w:r>
      <w:proofErr w:type="gramEnd"/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تربية موسيقية </w:t>
      </w:r>
      <w:r w:rsidR="00CB5B5E" w:rsidRPr="00402015">
        <w:rPr>
          <w:rFonts w:ascii="Simplified Arabic" w:hAnsi="Simplified Arabic" w:cs="Simplified Arabic"/>
          <w:sz w:val="28"/>
          <w:szCs w:val="28"/>
          <w:rtl/>
        </w:rPr>
        <w:t>بالمهدية</w:t>
      </w:r>
      <w:r w:rsidR="002D6DD7" w:rsidRPr="00402015">
        <w:rPr>
          <w:rFonts w:ascii="Simplified Arabic" w:hAnsi="Simplified Arabic" w:cs="Simplified Arabic"/>
          <w:sz w:val="28"/>
          <w:szCs w:val="28"/>
          <w:rtl/>
        </w:rPr>
        <w:t>،</w:t>
      </w:r>
      <w:r w:rsidR="00CB5B5E" w:rsidRPr="00402015">
        <w:rPr>
          <w:rFonts w:ascii="Simplified Arabic" w:hAnsi="Simplified Arabic" w:cs="Simplified Arabic"/>
          <w:sz w:val="28"/>
          <w:szCs w:val="28"/>
          <w:rtl/>
        </w:rPr>
        <w:t xml:space="preserve"> وزارة التربية والتكوين</w:t>
      </w:r>
      <w:r w:rsidR="001D3A1F" w:rsidRPr="00402015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2C2444EA" w14:textId="2196FA7A" w:rsidR="00A8309B" w:rsidRDefault="005F4720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1984 – 1985 </w:t>
      </w:r>
      <w:r w:rsidR="003660D1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معلّم </w:t>
      </w:r>
      <w:r w:rsidR="00AF6D7C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ا</w:t>
      </w:r>
      <w:r w:rsidR="003660D1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بتدائي</w:t>
      </w:r>
      <w:r w:rsidR="00CB5B5E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بتونس</w:t>
      </w:r>
      <w:r w:rsidR="003660D1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،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3660D1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وزارة التربية</w:t>
      </w:r>
      <w:r w:rsidR="001D3A1F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14:paraId="6EBEAF42" w14:textId="4DA7625C" w:rsidR="00D61440" w:rsidRPr="00402015" w:rsidRDefault="00D61440" w:rsidP="00D61440">
      <w:pPr>
        <w:shd w:val="clear" w:color="auto" w:fill="DBE5F1" w:themeFill="accent1" w:themeFillTint="33"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أنشط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البيداغوجية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:</w:t>
      </w:r>
    </w:p>
    <w:p w14:paraId="6C50CFA1" w14:textId="27BAFEDD" w:rsidR="006A072A" w:rsidRPr="00EC082F" w:rsidRDefault="006A072A" w:rsidP="006A072A">
      <w:pPr>
        <w:numPr>
          <w:ilvl w:val="0"/>
          <w:numId w:val="38"/>
        </w:numPr>
        <w:jc w:val="both"/>
        <w:rPr>
          <w:rFonts w:ascii="Simplified Arabic" w:hAnsi="Simplified Arabic" w:cs="Simplified Arabic"/>
          <w:sz w:val="28"/>
          <w:szCs w:val="28"/>
          <w:lang w:val="fr-FR" w:bidi="ar-TN"/>
        </w:rPr>
      </w:pPr>
      <w:r w:rsidRPr="00EC082F">
        <w:rPr>
          <w:rFonts w:ascii="Simplified Arabic" w:hAnsi="Simplified Arabic" w:cs="Simplified Arabic"/>
          <w:sz w:val="28"/>
          <w:szCs w:val="28"/>
          <w:rtl/>
          <w:lang w:val="fr-FR" w:bidi="ar-TN"/>
        </w:rPr>
        <w:t>2004 - 2007 رئيس لجنة مشرفة على اختبار ال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TN"/>
        </w:rPr>
        <w:t>اختبار</w:t>
      </w:r>
      <w:r w:rsidRPr="00EC082F">
        <w:rPr>
          <w:rFonts w:ascii="Simplified Arabic" w:hAnsi="Simplified Arabic" w:cs="Simplified Arabic"/>
          <w:sz w:val="28"/>
          <w:szCs w:val="28"/>
          <w:rtl/>
          <w:lang w:val="fr-FR" w:bidi="ar-TN"/>
        </w:rPr>
        <w:t xml:space="preserve"> الشفوي من مادة التربية الموسيقية في امتحان البكالوريا بولاية صفاقس.</w:t>
      </w:r>
    </w:p>
    <w:p w14:paraId="1D287BD1" w14:textId="77777777" w:rsidR="006A072A" w:rsidRPr="006A072A" w:rsidRDefault="006A072A" w:rsidP="006A072A">
      <w:pPr>
        <w:numPr>
          <w:ilvl w:val="0"/>
          <w:numId w:val="38"/>
        </w:numPr>
        <w:jc w:val="both"/>
        <w:rPr>
          <w:rFonts w:ascii="Simplified Arabic" w:hAnsi="Simplified Arabic" w:cs="Simplified Arabic"/>
          <w:sz w:val="28"/>
          <w:szCs w:val="28"/>
          <w:lang w:val="fr-FR" w:bidi="ar-TN"/>
        </w:rPr>
      </w:pPr>
      <w:proofErr w:type="gramStart"/>
      <w:r w:rsidRPr="00EC082F">
        <w:rPr>
          <w:rFonts w:ascii="Simplified Arabic" w:hAnsi="Simplified Arabic" w:cs="Simplified Arabic"/>
          <w:sz w:val="28"/>
          <w:szCs w:val="28"/>
          <w:rtl/>
          <w:lang w:val="fr-FR" w:bidi="ar-TN"/>
        </w:rPr>
        <w:t>2006  مشرف</w:t>
      </w:r>
      <w:proofErr w:type="gramEnd"/>
      <w:r w:rsidRPr="00EC082F">
        <w:rPr>
          <w:rFonts w:ascii="Simplified Arabic" w:hAnsi="Simplified Arabic" w:cs="Simplified Arabic"/>
          <w:sz w:val="28"/>
          <w:szCs w:val="28"/>
          <w:rtl/>
          <w:lang w:val="fr-FR" w:bidi="ar-TN"/>
        </w:rPr>
        <w:t xml:space="preserve"> على الاجتماع التقييمي لبرنامج التعليم الموسيقي، المندوبية الجهوية بالمهدية.</w:t>
      </w:r>
    </w:p>
    <w:p w14:paraId="3813E82C" w14:textId="77777777" w:rsidR="00D61440" w:rsidRPr="006A072A" w:rsidRDefault="00D61440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lang w:val="fr-FR" w:bidi="ar-TN"/>
        </w:rPr>
      </w:pPr>
    </w:p>
    <w:p w14:paraId="06749256" w14:textId="69A2027A" w:rsidR="0043096E" w:rsidRPr="00402015" w:rsidRDefault="00304157" w:rsidP="00402015">
      <w:pPr>
        <w:shd w:val="clear" w:color="auto" w:fill="DBE5F1" w:themeFill="accent1" w:themeFillTint="33"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 w:rsidR="0043096E"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بحوث 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 w:rsidR="0043096E"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جامعية:</w:t>
      </w:r>
    </w:p>
    <w:p w14:paraId="411EB21A" w14:textId="77777777" w:rsidR="00323F3F" w:rsidRPr="00402015" w:rsidRDefault="00323F3F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2014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المنظومة الإيقاعية </w:t>
      </w:r>
      <w:proofErr w:type="spellStart"/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>الواحيّة</w:t>
      </w:r>
      <w:proofErr w:type="spellEnd"/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خلال الموسيقى ذات التقاليد الشفويّة: واحات</w:t>
      </w:r>
      <w:r w:rsidRPr="00402015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>الجريد بالبلاد التونسية نموذجا،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أطروحة الدكتوراه في العلوم الثقافية اختصاص موسيقى وعلوم موسيقية، </w:t>
      </w:r>
      <w:r w:rsidR="00937E13" w:rsidRPr="00402015">
        <w:rPr>
          <w:rFonts w:ascii="Simplified Arabic" w:hAnsi="Simplified Arabic" w:cs="Simplified Arabic"/>
          <w:sz w:val="28"/>
          <w:szCs w:val="28"/>
          <w:rtl/>
        </w:rPr>
        <w:t>إشراف: محمد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زين العابدين، </w:t>
      </w:r>
      <w:r w:rsidR="00937E13" w:rsidRPr="00402015">
        <w:rPr>
          <w:rFonts w:ascii="Simplified Arabic" w:hAnsi="Simplified Arabic" w:cs="Simplified Arabic"/>
          <w:sz w:val="28"/>
          <w:szCs w:val="28"/>
          <w:rtl/>
        </w:rPr>
        <w:t>جامعة تونس، المعهد العالي للموسيقى</w:t>
      </w:r>
    </w:p>
    <w:p w14:paraId="51A36683" w14:textId="77777777" w:rsidR="00323F3F" w:rsidRPr="00402015" w:rsidRDefault="00323F3F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2006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>الفزاعي</w:t>
      </w:r>
      <w:r w:rsidR="00937E13"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دراسة تحليلية ومقارنة لنموذج من الخطاب الإيقاعي بالبلاد التونسية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، بحث لنيل شهادة الماجستير في العلوم الثقافية اختصاص موسيقى وعلوم موسيقية، إشراف: محمد </w:t>
      </w:r>
      <w:proofErr w:type="spellStart"/>
      <w:r w:rsidRPr="00402015">
        <w:rPr>
          <w:rFonts w:ascii="Simplified Arabic" w:hAnsi="Simplified Arabic" w:cs="Simplified Arabic"/>
          <w:sz w:val="28"/>
          <w:szCs w:val="28"/>
          <w:rtl/>
        </w:rPr>
        <w:t>قوجة</w:t>
      </w:r>
      <w:proofErr w:type="spellEnd"/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937E13" w:rsidRPr="00402015">
        <w:rPr>
          <w:rFonts w:ascii="Simplified Arabic" w:hAnsi="Simplified Arabic" w:cs="Simplified Arabic"/>
          <w:sz w:val="28"/>
          <w:szCs w:val="28"/>
          <w:rtl/>
        </w:rPr>
        <w:t xml:space="preserve">جامعة تونس، 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المعهد العالي للموسيقى </w:t>
      </w:r>
    </w:p>
    <w:p w14:paraId="04A08BFB" w14:textId="77777777" w:rsidR="0043096E" w:rsidRPr="00402015" w:rsidRDefault="00323F3F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2003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4720"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برنامج التعليم الموسيقي (المرحلة الأساسية شبان/أطفال </w:t>
      </w:r>
      <w:r w:rsidR="005F4720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1996</w:t>
      </w:r>
      <w:r w:rsidR="005F4720"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>) دراسة تحليلية ومقارنة</w:t>
      </w:r>
      <w:r w:rsidR="005F4720" w:rsidRPr="0040201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43096E" w:rsidRPr="00402015">
        <w:rPr>
          <w:rFonts w:ascii="Simplified Arabic" w:hAnsi="Simplified Arabic" w:cs="Simplified Arabic"/>
          <w:sz w:val="28"/>
          <w:szCs w:val="28"/>
          <w:rtl/>
        </w:rPr>
        <w:t xml:space="preserve">رسالة ختم الدروس لنيل شهادة الأستاذية في الموسيقى والعلوم الموسيقية، </w:t>
      </w:r>
      <w:r w:rsidR="00BF0A71" w:rsidRPr="00402015">
        <w:rPr>
          <w:rFonts w:ascii="Simplified Arabic" w:hAnsi="Simplified Arabic" w:cs="Simplified Arabic"/>
          <w:sz w:val="28"/>
          <w:szCs w:val="28"/>
          <w:rtl/>
        </w:rPr>
        <w:t>إشراف:</w:t>
      </w:r>
      <w:r w:rsidR="0004523F" w:rsidRPr="00402015">
        <w:rPr>
          <w:rFonts w:ascii="Simplified Arabic" w:hAnsi="Simplified Arabic" w:cs="Simplified Arabic"/>
          <w:sz w:val="28"/>
          <w:szCs w:val="28"/>
          <w:rtl/>
        </w:rPr>
        <w:t xml:space="preserve"> الأسعد الزواري</w:t>
      </w:r>
      <w:r w:rsidR="005F4720" w:rsidRPr="0040201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937E13" w:rsidRPr="00402015">
        <w:rPr>
          <w:rFonts w:ascii="Simplified Arabic" w:hAnsi="Simplified Arabic" w:cs="Simplified Arabic"/>
          <w:sz w:val="28"/>
          <w:szCs w:val="28"/>
          <w:rtl/>
        </w:rPr>
        <w:t xml:space="preserve">جامعة صفاقس، </w:t>
      </w:r>
      <w:r w:rsidR="005F4720" w:rsidRPr="00402015">
        <w:rPr>
          <w:rFonts w:ascii="Simplified Arabic" w:hAnsi="Simplified Arabic" w:cs="Simplified Arabic"/>
          <w:sz w:val="28"/>
          <w:szCs w:val="28"/>
          <w:rtl/>
        </w:rPr>
        <w:t xml:space="preserve">المعهد العالي للموسيقى </w:t>
      </w:r>
    </w:p>
    <w:p w14:paraId="1E26CE3D" w14:textId="77777777" w:rsidR="00323F3F" w:rsidRPr="00402015" w:rsidRDefault="00323F3F" w:rsidP="00402015">
      <w:pPr>
        <w:shd w:val="clear" w:color="auto" w:fill="DBE5F1" w:themeFill="accent1" w:themeFillTint="33"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المنشورات العلمية: </w:t>
      </w:r>
    </w:p>
    <w:p w14:paraId="1C75F913" w14:textId="2854CA12" w:rsidR="00ED48B1" w:rsidRDefault="00ED48B1" w:rsidP="00402015">
      <w:pPr>
        <w:ind w:left="565" w:hanging="565"/>
        <w:jc w:val="both"/>
        <w:rPr>
          <w:rStyle w:val="lev"/>
          <w:rFonts w:ascii="Simplified Arabic" w:hAnsi="Simplified Arabic" w:cs="Simplified Arabic"/>
          <w:sz w:val="28"/>
          <w:szCs w:val="28"/>
          <w:rtl/>
          <w:lang w:bidi="ar-TN"/>
        </w:rPr>
      </w:pPr>
      <w:bookmarkStart w:id="1" w:name="_Hlk87602399"/>
      <w:r>
        <w:rPr>
          <w:rStyle w:val="lev"/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2021: </w:t>
      </w:r>
      <w:r w:rsidRPr="00ED48B1">
        <w:rPr>
          <w:rStyle w:val="lev"/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بلاغة الأغنية السياسية الساخرة: قراءة في أعمال الشيخ إمام عيس</w:t>
      </w:r>
      <w:r>
        <w:rPr>
          <w:rStyle w:val="lev"/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ى</w:t>
      </w:r>
      <w:r>
        <w:rPr>
          <w:rStyle w:val="lev"/>
          <w:rFonts w:ascii="Simplified Arabic" w:hAnsi="Simplified Arabic" w:cs="Simplified Arabic" w:hint="cs"/>
          <w:sz w:val="28"/>
          <w:szCs w:val="28"/>
          <w:rtl/>
          <w:lang w:bidi="ar-TN"/>
        </w:rPr>
        <w:t>، تونس، مكتبة علاء الدين للنشر</w:t>
      </w:r>
      <w:r w:rsidR="004945B0">
        <w:rPr>
          <w:rStyle w:val="lev"/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والتوزيع</w:t>
      </w:r>
      <w:bookmarkEnd w:id="1"/>
    </w:p>
    <w:p w14:paraId="2A68A658" w14:textId="0E6A3B6A" w:rsidR="00243EB2" w:rsidRPr="00402015" w:rsidRDefault="00481331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  <w:lang w:bidi="ar-TN"/>
        </w:rPr>
        <w:t xml:space="preserve">2020 (1) </w:t>
      </w:r>
      <w:r w:rsidR="00716650" w:rsidRPr="00402015">
        <w:rPr>
          <w:rStyle w:val="lev"/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>الاستخبار في تقاليد الموسيقى المغاربية-الأندلسية: قولٌ على قول على عزف</w:t>
      </w:r>
      <w:r w:rsidR="00716650" w:rsidRPr="00402015">
        <w:rPr>
          <w:rFonts w:ascii="Simplified Arabic" w:hAnsi="Simplified Arabic" w:cs="Simplified Arabic"/>
          <w:sz w:val="28"/>
          <w:szCs w:val="28"/>
          <w:rtl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>الارتجال في الموسيقى العربية</w:t>
      </w:r>
      <w:r w:rsidR="00E24B08"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E24B08" w:rsidRPr="00402015">
        <w:rPr>
          <w:rFonts w:ascii="Simplified Arabic" w:hAnsi="Simplified Arabic" w:cs="Simplified Arabic"/>
          <w:sz w:val="28"/>
          <w:szCs w:val="28"/>
          <w:rtl/>
        </w:rPr>
        <w:t>(جماعي)، مسقط، بيت الزبير.</w:t>
      </w:r>
    </w:p>
    <w:p w14:paraId="5F357266" w14:textId="68629E88" w:rsidR="00243EB2" w:rsidRPr="00402015" w:rsidRDefault="00E24B08" w:rsidP="00402015">
      <w:pPr>
        <w:ind w:left="565" w:hanging="565"/>
        <w:jc w:val="both"/>
        <w:rPr>
          <w:rStyle w:val="lev"/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3EB2" w:rsidRPr="00402015">
        <w:rPr>
          <w:rStyle w:val="lev"/>
          <w:rFonts w:ascii="Simplified Arabic" w:hAnsi="Simplified Arabic" w:cs="Simplified Arabic"/>
          <w:sz w:val="28"/>
          <w:szCs w:val="28"/>
          <w:rtl/>
          <w:lang w:bidi="ar-TN"/>
        </w:rPr>
        <w:t xml:space="preserve">2020 (2)، "إشكالات التوليد المصطلحي في العلوم الموسيقية العربية: قراءة نقدية في المعجم الموحّد لمصطلحات الموسيقى"، </w:t>
      </w:r>
      <w:r w:rsidR="00243EB2" w:rsidRPr="00402015">
        <w:rPr>
          <w:rStyle w:val="lev"/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مجلّة اللسان العربي</w:t>
      </w:r>
      <w:r w:rsidR="00243EB2" w:rsidRPr="00402015">
        <w:rPr>
          <w:rStyle w:val="lev"/>
          <w:rFonts w:ascii="Simplified Arabic" w:hAnsi="Simplified Arabic" w:cs="Simplified Arabic"/>
          <w:sz w:val="28"/>
          <w:szCs w:val="28"/>
          <w:rtl/>
          <w:lang w:bidi="ar-TN"/>
        </w:rPr>
        <w:t>، ع. 80-81، مكتب تنسيق التعريب بالرباط، المنظمة العربية للتربية والثقافة والعلوم، ص. 387-406</w:t>
      </w:r>
    </w:p>
    <w:p w14:paraId="367A81A5" w14:textId="6FF4ACF0" w:rsidR="00E24B08" w:rsidRPr="00402015" w:rsidRDefault="00243EB2" w:rsidP="00402015">
      <w:pPr>
        <w:ind w:left="565" w:hanging="565"/>
        <w:jc w:val="both"/>
        <w:rPr>
          <w:rStyle w:val="lev"/>
          <w:rFonts w:ascii="Simplified Arabic" w:hAnsi="Simplified Arabic" w:cs="Simplified Arabic"/>
          <w:sz w:val="28"/>
          <w:szCs w:val="28"/>
          <w:rtl/>
          <w:lang w:val="fr-FR"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  <w:lang w:val="fr-FR" w:bidi="ar-TN"/>
        </w:rPr>
        <w:t xml:space="preserve">2020 (3)، 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>في تقاطع الخطاب الإيقاعي بين المجال التونسي وعمقه المغاربي والصحراوي"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، الفضاء المغاربي، الصحراء والساحل الإفريقي: وحدة الثقافات وتنوّعها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val="fr-FR" w:eastAsia="en-US" w:bidi="ar-TN"/>
        </w:rPr>
        <w:t xml:space="preserve">، أعمال مؤتمر البصمة المغاربية، 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val="fr-FR" w:eastAsia="en-US" w:bidi="ar-TN"/>
        </w:rPr>
        <w:lastRenderedPageBreak/>
        <w:t>2017، وحدة البحث الجماليات والفن والتناسق البيئي والبحث</w:t>
      </w:r>
      <w:r w:rsidR="00336CC4" w:rsidRPr="00402015">
        <w:rPr>
          <w:rFonts w:ascii="Simplified Arabic" w:eastAsia="Calibri" w:hAnsi="Simplified Arabic" w:cs="Simplified Arabic"/>
          <w:sz w:val="28"/>
          <w:szCs w:val="28"/>
          <w:rtl/>
          <w:lang w:val="fr-FR" w:eastAsia="en-US" w:bidi="ar-TN"/>
        </w:rPr>
        <w:t>، المعهد العالي للفنون والحرف بقابس، ص. 35-48</w:t>
      </w:r>
    </w:p>
    <w:p w14:paraId="14CC5E0D" w14:textId="77777777" w:rsidR="00BF6E30" w:rsidRPr="00402015" w:rsidRDefault="00BF6E30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2019 (1):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16650" w:rsidRPr="00402015">
        <w:rPr>
          <w:rFonts w:ascii="Simplified Arabic" w:hAnsi="Simplified Arabic" w:cs="Simplified Arabic"/>
          <w:sz w:val="28"/>
          <w:szCs w:val="28"/>
          <w:rtl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الأغنية الملتزمة في تونس ما بعد 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2011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>: بديلة للسائد بديلة للبديل</w:t>
      </w:r>
      <w:r w:rsidR="00716650" w:rsidRPr="00402015">
        <w:rPr>
          <w:rFonts w:ascii="Simplified Arabic" w:hAnsi="Simplified Arabic" w:cs="Simplified Arabic"/>
          <w:sz w:val="28"/>
          <w:szCs w:val="28"/>
          <w:rtl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تونس ما بين انتخابات </w:t>
      </w:r>
      <w:r w:rsidRPr="00402015">
        <w:rPr>
          <w:rStyle w:val="lev"/>
          <w:rFonts w:ascii="Simplified Arabic" w:hAnsi="Simplified Arabic" w:cs="Simplified Arabic"/>
          <w:b/>
          <w:bCs/>
          <w:sz w:val="28"/>
          <w:szCs w:val="28"/>
          <w:rtl/>
        </w:rPr>
        <w:t>2014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وانتخابات </w:t>
      </w:r>
      <w:r w:rsidRPr="00402015">
        <w:rPr>
          <w:rStyle w:val="lev"/>
          <w:rFonts w:ascii="Simplified Arabic" w:hAnsi="Simplified Arabic" w:cs="Simplified Arabic"/>
          <w:b/>
          <w:bCs/>
          <w:sz w:val="28"/>
          <w:szCs w:val="28"/>
          <w:rtl/>
        </w:rPr>
        <w:t>2019</w:t>
      </w:r>
      <w:r w:rsidR="0084436C" w:rsidRPr="00402015">
        <w:rPr>
          <w:rStyle w:val="lev"/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4436C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(جماعي)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، اشراف، عادل </w:t>
      </w:r>
      <w:proofErr w:type="spellStart"/>
      <w:r w:rsidRPr="00402015">
        <w:rPr>
          <w:rFonts w:ascii="Simplified Arabic" w:hAnsi="Simplified Arabic" w:cs="Simplified Arabic"/>
          <w:sz w:val="28"/>
          <w:szCs w:val="28"/>
          <w:rtl/>
        </w:rPr>
        <w:t>بلكحلة</w:t>
      </w:r>
      <w:proofErr w:type="spellEnd"/>
      <w:r w:rsidRPr="00402015">
        <w:rPr>
          <w:rFonts w:ascii="Simplified Arabic" w:hAnsi="Simplified Arabic" w:cs="Simplified Arabic"/>
          <w:sz w:val="28"/>
          <w:szCs w:val="28"/>
          <w:rtl/>
        </w:rPr>
        <w:t>، تونس، منتدى التفكير في الحر</w:t>
      </w:r>
      <w:r w:rsidR="00247871" w:rsidRPr="00402015">
        <w:rPr>
          <w:rFonts w:ascii="Simplified Arabic" w:hAnsi="Simplified Arabic" w:cs="Simplified Arabic"/>
          <w:sz w:val="28"/>
          <w:szCs w:val="28"/>
          <w:rtl/>
        </w:rPr>
        <w:t>ا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>ك العربي، ص.</w:t>
      </w:r>
      <w:r w:rsidR="00637018" w:rsidRPr="00402015">
        <w:rPr>
          <w:rFonts w:ascii="Simplified Arabic" w:hAnsi="Simplified Arabic" w:cs="Simplified Arabic"/>
          <w:sz w:val="28"/>
          <w:szCs w:val="28"/>
          <w:rtl/>
        </w:rPr>
        <w:t xml:space="preserve"> 77-87</w:t>
      </w:r>
    </w:p>
    <w:p w14:paraId="7F40DAA8" w14:textId="77777777" w:rsidR="00BF6E30" w:rsidRPr="00402015" w:rsidRDefault="00BF6E30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2019 (2):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16650" w:rsidRPr="00402015">
        <w:rPr>
          <w:rFonts w:ascii="Simplified Arabic" w:hAnsi="Simplified Arabic" w:cs="Simplified Arabic"/>
          <w:sz w:val="28"/>
          <w:szCs w:val="28"/>
          <w:rtl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>مشغولات الطفل الموسيقية في تونس: ذاكرة تخشى النسيان</w:t>
      </w:r>
      <w:r w:rsidR="00716650" w:rsidRPr="00402015">
        <w:rPr>
          <w:rFonts w:ascii="Simplified Arabic" w:hAnsi="Simplified Arabic" w:cs="Simplified Arabic"/>
          <w:sz w:val="28"/>
          <w:szCs w:val="28"/>
          <w:rtl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>مجلة الطفولة والتنمية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، ع. 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35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>،</w:t>
      </w:r>
      <w:r w:rsidR="00E24B08" w:rsidRPr="00402015">
        <w:rPr>
          <w:rFonts w:ascii="Simplified Arabic" w:hAnsi="Simplified Arabic" w:cs="Simplified Arabic"/>
          <w:sz w:val="28"/>
          <w:szCs w:val="28"/>
          <w:rtl/>
        </w:rPr>
        <w:t xml:space="preserve"> المجلس العربي للطفولة والتنمية.</w:t>
      </w:r>
    </w:p>
    <w:p w14:paraId="7611593C" w14:textId="77777777" w:rsidR="00BF6E30" w:rsidRPr="00402015" w:rsidRDefault="00BF6E30" w:rsidP="00402015">
      <w:pPr>
        <w:ind w:left="565" w:hanging="565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2019 (3):</w:t>
      </w:r>
      <w:r w:rsidR="003F3A11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716650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"</w:t>
      </w:r>
      <w:r w:rsidR="003F3A11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قراءة في تعالق </w:t>
      </w:r>
      <w:r w:rsidR="003F3A11" w:rsidRPr="00402015">
        <w:rPr>
          <w:rFonts w:ascii="Simplified Arabic" w:hAnsi="Simplified Arabic" w:cs="Simplified Arabic"/>
          <w:sz w:val="28"/>
          <w:szCs w:val="28"/>
          <w:rtl/>
        </w:rPr>
        <w:t>البحث الموسيقولوجي بمناهج التدريس الموسيقي في تونس</w:t>
      </w:r>
      <w:r w:rsidR="00716650" w:rsidRPr="00402015">
        <w:rPr>
          <w:rFonts w:ascii="Simplified Arabic" w:hAnsi="Simplified Arabic" w:cs="Simplified Arabic"/>
          <w:sz w:val="28"/>
          <w:szCs w:val="28"/>
          <w:rtl/>
        </w:rPr>
        <w:t>"</w:t>
      </w:r>
      <w:r w:rsidR="003F3A11" w:rsidRPr="00402015">
        <w:rPr>
          <w:rFonts w:ascii="Simplified Arabic" w:hAnsi="Simplified Arabic" w:cs="Simplified Arabic"/>
          <w:sz w:val="28"/>
          <w:szCs w:val="28"/>
          <w:rtl/>
        </w:rPr>
        <w:t>،</w:t>
      </w:r>
      <w:r w:rsidR="003F3A11"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أسئلة العلوم الموسيقية وآفاقها</w:t>
      </w:r>
      <w:r w:rsidR="003F3A11" w:rsidRPr="00402015">
        <w:rPr>
          <w:rFonts w:ascii="Simplified Arabic" w:hAnsi="Simplified Arabic" w:cs="Simplified Arabic"/>
          <w:i/>
          <w:iCs/>
          <w:sz w:val="28"/>
          <w:szCs w:val="28"/>
          <w:rtl/>
        </w:rPr>
        <w:t>،</w:t>
      </w:r>
      <w:r w:rsidR="003F3A11" w:rsidRPr="004020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436C" w:rsidRPr="00402015">
        <w:rPr>
          <w:rFonts w:ascii="Simplified Arabic" w:hAnsi="Simplified Arabic" w:cs="Simplified Arabic"/>
          <w:sz w:val="28"/>
          <w:szCs w:val="28"/>
          <w:rtl/>
        </w:rPr>
        <w:t xml:space="preserve">إشراف سمير </w:t>
      </w:r>
      <w:proofErr w:type="spellStart"/>
      <w:r w:rsidR="0084436C" w:rsidRPr="00402015">
        <w:rPr>
          <w:rFonts w:ascii="Simplified Arabic" w:hAnsi="Simplified Arabic" w:cs="Simplified Arabic"/>
          <w:sz w:val="28"/>
          <w:szCs w:val="28"/>
          <w:rtl/>
        </w:rPr>
        <w:t>بشة</w:t>
      </w:r>
      <w:proofErr w:type="spellEnd"/>
      <w:r w:rsidR="0084436C" w:rsidRPr="0040201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proofErr w:type="spellStart"/>
      <w:r w:rsidR="003F3A11" w:rsidRPr="00402015">
        <w:rPr>
          <w:rFonts w:ascii="Simplified Arabic" w:hAnsi="Simplified Arabic" w:cs="Simplified Arabic"/>
          <w:sz w:val="28"/>
          <w:szCs w:val="28"/>
          <w:rtl/>
          <w:lang w:val="fr-FR"/>
        </w:rPr>
        <w:t>سوتيميديا</w:t>
      </w:r>
      <w:proofErr w:type="spellEnd"/>
      <w:r w:rsidR="003F3A11" w:rsidRPr="00402015">
        <w:rPr>
          <w:rFonts w:ascii="Simplified Arabic" w:hAnsi="Simplified Arabic" w:cs="Simplified Arabic"/>
          <w:i/>
          <w:iCs/>
          <w:sz w:val="28"/>
          <w:szCs w:val="28"/>
          <w:rtl/>
          <w:lang w:val="fr-FR"/>
        </w:rPr>
        <w:t xml:space="preserve"> </w:t>
      </w:r>
      <w:r w:rsidR="003F3A11" w:rsidRPr="00402015">
        <w:rPr>
          <w:rFonts w:ascii="Simplified Arabic" w:hAnsi="Simplified Arabic" w:cs="Simplified Arabic"/>
          <w:sz w:val="28"/>
          <w:szCs w:val="28"/>
          <w:rtl/>
          <w:lang w:val="fr-FR"/>
        </w:rPr>
        <w:t>للنشر</w:t>
      </w:r>
      <w:r w:rsidR="003F3A11" w:rsidRPr="00402015">
        <w:rPr>
          <w:rFonts w:ascii="Simplified Arabic" w:hAnsi="Simplified Arabic" w:cs="Simplified Arabic"/>
          <w:i/>
          <w:iCs/>
          <w:sz w:val="28"/>
          <w:szCs w:val="28"/>
          <w:rtl/>
          <w:lang w:val="fr-FR"/>
        </w:rPr>
        <w:t xml:space="preserve">، </w:t>
      </w:r>
      <w:r w:rsidR="003F3A11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المخبر الوطني للبحث في الثقافة والتكنولوجيا الحديثة والتنمية،</w:t>
      </w:r>
      <w:r w:rsidR="00637018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ص. 17-34</w:t>
      </w:r>
    </w:p>
    <w:p w14:paraId="12995CE5" w14:textId="77777777" w:rsidR="00844E23" w:rsidRPr="00402015" w:rsidRDefault="00BF6E30" w:rsidP="00402015">
      <w:pPr>
        <w:ind w:left="565" w:hanging="565"/>
        <w:jc w:val="both"/>
        <w:rPr>
          <w:rFonts w:ascii="Simplified Arabic" w:hAnsi="Simplified Arabic" w:cs="Simplified Arabic"/>
          <w:i/>
          <w:iCs/>
          <w:sz w:val="28"/>
          <w:szCs w:val="28"/>
          <w:rtl/>
          <w:lang w:val="fr-FR"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2019 (4):</w:t>
      </w:r>
      <w:r w:rsidR="00C008E2" w:rsidRPr="0040201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16650" w:rsidRPr="00402015">
        <w:rPr>
          <w:rFonts w:ascii="Simplified Arabic" w:hAnsi="Simplified Arabic" w:cs="Simplified Arabic"/>
          <w:sz w:val="28"/>
          <w:szCs w:val="28"/>
          <w:rtl/>
        </w:rPr>
        <w:t>"</w:t>
      </w:r>
      <w:r w:rsidR="00C008E2" w:rsidRPr="00402015">
        <w:rPr>
          <w:rFonts w:ascii="Simplified Arabic" w:hAnsi="Simplified Arabic" w:cs="Simplified Arabic"/>
          <w:sz w:val="28"/>
          <w:szCs w:val="28"/>
          <w:rtl/>
        </w:rPr>
        <w:t>ظاهر الصياغة المقامية ومضمرها في الترتيل المعاصر للقرآن الكريم</w:t>
      </w:r>
      <w:r w:rsidR="00716650" w:rsidRPr="00402015">
        <w:rPr>
          <w:rFonts w:ascii="Simplified Arabic" w:hAnsi="Simplified Arabic" w:cs="Simplified Arabic"/>
          <w:sz w:val="28"/>
          <w:szCs w:val="28"/>
          <w:rtl/>
        </w:rPr>
        <w:t>"</w:t>
      </w:r>
      <w:r w:rsidR="003F3A11" w:rsidRPr="00402015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 المقامية في منظور الحداثة</w:t>
      </w:r>
      <w:r w:rsidR="003F3A11" w:rsidRPr="00402015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، </w:t>
      </w:r>
      <w:r w:rsidR="0084436C" w:rsidRPr="00402015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اشراف سمير </w:t>
      </w:r>
      <w:proofErr w:type="spellStart"/>
      <w:r w:rsidR="0084436C" w:rsidRPr="00402015">
        <w:rPr>
          <w:rFonts w:ascii="Simplified Arabic" w:hAnsi="Simplified Arabic" w:cs="Simplified Arabic"/>
          <w:sz w:val="28"/>
          <w:szCs w:val="28"/>
          <w:rtl/>
          <w:lang w:val="fr-FR"/>
        </w:rPr>
        <w:t>بشة</w:t>
      </w:r>
      <w:proofErr w:type="spellEnd"/>
      <w:r w:rsidR="0084436C" w:rsidRPr="00402015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، </w:t>
      </w:r>
      <w:proofErr w:type="spellStart"/>
      <w:r w:rsidR="003F3A11" w:rsidRPr="00402015">
        <w:rPr>
          <w:rFonts w:ascii="Simplified Arabic" w:hAnsi="Simplified Arabic" w:cs="Simplified Arabic"/>
          <w:sz w:val="28"/>
          <w:szCs w:val="28"/>
          <w:rtl/>
          <w:lang w:val="fr-FR"/>
        </w:rPr>
        <w:t>سوتيميديا</w:t>
      </w:r>
      <w:proofErr w:type="spellEnd"/>
      <w:r w:rsidR="003F3A11" w:rsidRPr="00402015">
        <w:rPr>
          <w:rFonts w:ascii="Simplified Arabic" w:hAnsi="Simplified Arabic" w:cs="Simplified Arabic"/>
          <w:i/>
          <w:iCs/>
          <w:sz w:val="28"/>
          <w:szCs w:val="28"/>
          <w:rtl/>
          <w:lang w:val="fr-FR"/>
        </w:rPr>
        <w:t xml:space="preserve"> </w:t>
      </w:r>
      <w:r w:rsidR="003F3A11" w:rsidRPr="00402015">
        <w:rPr>
          <w:rFonts w:ascii="Simplified Arabic" w:hAnsi="Simplified Arabic" w:cs="Simplified Arabic"/>
          <w:sz w:val="28"/>
          <w:szCs w:val="28"/>
          <w:rtl/>
          <w:lang w:val="fr-FR"/>
        </w:rPr>
        <w:t>للنشر</w:t>
      </w:r>
      <w:r w:rsidR="003F3A11" w:rsidRPr="00402015">
        <w:rPr>
          <w:rFonts w:ascii="Simplified Arabic" w:hAnsi="Simplified Arabic" w:cs="Simplified Arabic"/>
          <w:i/>
          <w:iCs/>
          <w:sz w:val="28"/>
          <w:szCs w:val="28"/>
          <w:rtl/>
          <w:lang w:val="fr-FR"/>
        </w:rPr>
        <w:t xml:space="preserve">، </w:t>
      </w:r>
      <w:r w:rsidR="003F3A11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المخبر الوطني للبحث في الثقافة والتكنولوجيا الحديثة والتنمية،</w:t>
      </w:r>
      <w:r w:rsidR="00637018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ص. 105-124</w:t>
      </w:r>
    </w:p>
    <w:p w14:paraId="208D67AE" w14:textId="7DFB97EF" w:rsidR="000D1342" w:rsidRPr="00C816F8" w:rsidRDefault="00937E13" w:rsidP="00402015">
      <w:pPr>
        <w:ind w:left="565" w:hanging="565"/>
        <w:jc w:val="both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</w:t>
      </w:r>
      <w:r w:rsidR="000D1342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7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716650" w:rsidRPr="00402015">
        <w:rPr>
          <w:rFonts w:ascii="Simplified Arabic" w:hAnsi="Simplified Arabic" w:cs="Simplified Arabic"/>
          <w:sz w:val="28"/>
          <w:szCs w:val="28"/>
        </w:rPr>
        <w:t>“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إثنوموسيقولوجيا-أنثروبولوجيا الموسيقى: الموسيقى أولا أم الإنسان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lang w:eastAsia="en-US" w:bidi="ar-TN"/>
        </w:rPr>
        <w:t>”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، المركز التونسي للنشر الموسيقي، </w:t>
      </w:r>
      <w:hyperlink r:id="rId9" w:history="1">
        <w:r w:rsidR="00C816F8" w:rsidRPr="002F5B06">
          <w:rPr>
            <w:rStyle w:val="Lienhypertexte"/>
            <w:rFonts w:asciiTheme="majorBidi" w:hAnsiTheme="majorBidi" w:cstheme="majorBidi"/>
            <w:sz w:val="28"/>
            <w:szCs w:val="28"/>
            <w:shd w:val="clear" w:color="auto" w:fill="FFFFFF"/>
          </w:rPr>
          <w:t>http://ctupm.com/ar/ethnomusicology-anthropology-of-music-music-first-or-human</w:t>
        </w:r>
      </w:hyperlink>
      <w:r w:rsidR="00C816F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0D1342" w:rsidRPr="00C816F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6BCF314F" w14:textId="77777777" w:rsidR="004641DD" w:rsidRPr="00402015" w:rsidRDefault="000D1342" w:rsidP="00402015">
      <w:pPr>
        <w:ind w:left="565" w:hanging="565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2016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أنثروبولوجيا الإيقاع في المجال الواحي، 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تونس، منشورات </w:t>
      </w:r>
      <w:proofErr w:type="spellStart"/>
      <w:r w:rsidRPr="00402015">
        <w:rPr>
          <w:rFonts w:ascii="Simplified Arabic" w:hAnsi="Simplified Arabic" w:cs="Simplified Arabic"/>
          <w:sz w:val="28"/>
          <w:szCs w:val="28"/>
          <w:rtl/>
        </w:rPr>
        <w:t>سوتيميديا</w:t>
      </w:r>
      <w:proofErr w:type="spellEnd"/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المخبر الوطني للبحث في الثقافة والتكنولوجيا الحديثة والتنمية.</w:t>
      </w:r>
      <w:r w:rsidR="00937E13" w:rsidRPr="00402015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</w:t>
      </w:r>
    </w:p>
    <w:p w14:paraId="06A39F43" w14:textId="77777777" w:rsidR="00323F3F" w:rsidRPr="00402015" w:rsidRDefault="00323F3F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 w:rsidRPr="00402015">
        <w:rPr>
          <w:rStyle w:val="lev"/>
          <w:rFonts w:ascii="Simplified Arabic" w:eastAsia="Calibri" w:hAnsi="Simplified Arabic" w:cs="Simplified Arabic"/>
          <w:sz w:val="28"/>
          <w:szCs w:val="28"/>
          <w:rtl/>
        </w:rPr>
        <w:t>2013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: 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lang w:eastAsia="en-US" w:bidi="ar-TN"/>
        </w:rPr>
        <w:t>“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سمة التكرار في الإيقاع الموسيقي وفي الشعر الشعبي: أبعاد دلالية وجمالية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lang w:eastAsia="en-US" w:bidi="ar-TN"/>
        </w:rPr>
        <w:t>”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، </w:t>
      </w:r>
      <w:r w:rsidRPr="00402015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 w:bidi="ar-TN"/>
        </w:rPr>
        <w:t xml:space="preserve">الإيقاع في الموسيقى بين التنظير والممارسة 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(أعمال ندوة علمية بمركز الموسيقى العربية والمتوسطية يومي </w:t>
      </w:r>
      <w:r w:rsidRPr="00402015">
        <w:rPr>
          <w:rStyle w:val="lev"/>
          <w:rFonts w:ascii="Simplified Arabic" w:eastAsia="Calibri" w:hAnsi="Simplified Arabic" w:cs="Simplified Arabic"/>
          <w:sz w:val="28"/>
          <w:szCs w:val="28"/>
          <w:rtl/>
        </w:rPr>
        <w:t>4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و</w:t>
      </w:r>
      <w:r w:rsidRPr="00402015">
        <w:rPr>
          <w:rStyle w:val="lev"/>
          <w:rFonts w:ascii="Simplified Arabic" w:eastAsia="Calibri" w:hAnsi="Simplified Arabic" w:cs="Simplified Arabic"/>
          <w:sz w:val="28"/>
          <w:szCs w:val="28"/>
          <w:rtl/>
        </w:rPr>
        <w:t>5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 ماي </w:t>
      </w:r>
      <w:r w:rsidRPr="00402015">
        <w:rPr>
          <w:rStyle w:val="lev"/>
          <w:rFonts w:ascii="Simplified Arabic" w:eastAsia="Calibri" w:hAnsi="Simplified Arabic" w:cs="Simplified Arabic"/>
          <w:sz w:val="28"/>
          <w:szCs w:val="28"/>
          <w:rtl/>
        </w:rPr>
        <w:t>2012)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، تونس، منشورات كارم الشريف، ص. </w:t>
      </w:r>
      <w:r w:rsidRPr="00402015">
        <w:rPr>
          <w:rStyle w:val="lev"/>
          <w:rFonts w:ascii="Simplified Arabic" w:eastAsia="Calibri" w:hAnsi="Simplified Arabic" w:cs="Simplified Arabic"/>
          <w:sz w:val="28"/>
          <w:szCs w:val="28"/>
          <w:rtl/>
        </w:rPr>
        <w:t>1-18</w:t>
      </w:r>
    </w:p>
    <w:p w14:paraId="4E216EAF" w14:textId="77777777" w:rsidR="00323F3F" w:rsidRPr="00402015" w:rsidRDefault="00323F3F" w:rsidP="00402015">
      <w:pPr>
        <w:ind w:left="565" w:hanging="56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eastAsia="Calibri" w:hAnsi="Simplified Arabic" w:cs="Simplified Arabic"/>
          <w:sz w:val="28"/>
          <w:szCs w:val="28"/>
          <w:rtl/>
        </w:rPr>
        <w:t>2010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: </w:t>
      </w:r>
      <w:r w:rsidR="00716650" w:rsidRPr="00402015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“</w:t>
      </w:r>
      <w:r w:rsidR="00937E13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مميزات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 الخطاب الموسيقي في أعمال محمد الماغوط: دريد لحّام المسرحية مسرحية غِربة نموذجا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lang w:eastAsia="en-US" w:bidi="ar-TN"/>
        </w:rPr>
        <w:t>”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، </w:t>
      </w:r>
      <w:r w:rsidR="00937E13" w:rsidRPr="00402015">
        <w:rPr>
          <w:rFonts w:ascii="Simplified Arabic" w:hAnsi="Simplified Arabic" w:cs="Simplified Arabic"/>
          <w:sz w:val="28"/>
          <w:szCs w:val="28"/>
          <w:rtl/>
        </w:rPr>
        <w:t xml:space="preserve">مجلة </w:t>
      </w:r>
      <w:r w:rsidR="00937E13"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>فضاء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37E13"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الفنون، </w:t>
      </w:r>
      <w:r w:rsidR="00937E13" w:rsidRPr="00402015">
        <w:rPr>
          <w:rFonts w:ascii="Simplified Arabic" w:hAnsi="Simplified Arabic" w:cs="Simplified Arabic"/>
          <w:sz w:val="28"/>
          <w:szCs w:val="28"/>
          <w:rtl/>
        </w:rPr>
        <w:t>تونس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المعهد العالي للمسرح والموسيقى بالكاف، ع. 1، ص. </w:t>
      </w:r>
      <w:r w:rsidRPr="00402015">
        <w:rPr>
          <w:rStyle w:val="lev"/>
          <w:rFonts w:ascii="Simplified Arabic" w:eastAsia="Calibri" w:hAnsi="Simplified Arabic" w:cs="Simplified Arabic"/>
          <w:sz w:val="28"/>
          <w:szCs w:val="28"/>
          <w:rtl/>
        </w:rPr>
        <w:t>95-100</w:t>
      </w:r>
    </w:p>
    <w:p w14:paraId="73A002E4" w14:textId="77777777" w:rsidR="00323F3F" w:rsidRPr="00402015" w:rsidRDefault="00323F3F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2008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>موقع الخلق والإبداع في المنظومة التعليمية بالمعاهد العليا للموسيقى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، 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التعليم الموسيقي بين المقاربة النظرية والممارسة </w:t>
      </w:r>
      <w:r w:rsidR="00937E13"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التطبيقية</w:t>
      </w:r>
      <w:r w:rsidR="00937E13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، تونس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، جامعة صفاقس، المعهد العالي للموسيقى بصفاقس، ص.</w:t>
      </w:r>
      <w:r w:rsidR="001D3A1F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1D3A1F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102-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111</w:t>
      </w:r>
    </w:p>
    <w:p w14:paraId="5C9BE46E" w14:textId="77777777" w:rsidR="00323F3F" w:rsidRPr="00402015" w:rsidRDefault="00323F3F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2008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الرسائل الإيقاعية مظهر من الممارسة الإيقاعية في البلاد التونسية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، 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مباحث في العلوم الموسيقية التونسية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، ع. 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1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، تونس، جامعة تونس، المخبر الوطني للبحث في الثقافة والتكنولوجيا الحديثة والتنمية، ص. 85-92</w:t>
      </w:r>
    </w:p>
    <w:p w14:paraId="639736B0" w14:textId="77777777" w:rsidR="005314F6" w:rsidRPr="00402015" w:rsidRDefault="00323F3F" w:rsidP="00402015">
      <w:pPr>
        <w:ind w:left="565" w:hanging="565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lastRenderedPageBreak/>
        <w:t>2007</w:t>
      </w:r>
      <w:r w:rsidR="00CB5B5E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الرصيد الإيقاعي العام وموقعه في الفكر الموسيقي التونسي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، 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القاموس النقدي للهويات الثقافية واستراتيجيات التنمية بتونس،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تونس، جامعة تونس، المخبر الوطني للبحث في الثقافة والتكنولوجيا الحديثة </w:t>
      </w:r>
      <w:r w:rsidR="00937E13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والتنمية،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ص. 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21-31 </w:t>
      </w:r>
    </w:p>
    <w:p w14:paraId="3B19D8E7" w14:textId="5C504DEF" w:rsidR="00D23AFB" w:rsidRPr="00402015" w:rsidRDefault="005314F6" w:rsidP="00402015">
      <w:pPr>
        <w:shd w:val="clear" w:color="auto" w:fill="DBE5F1" w:themeFill="accent1" w:themeFillTint="33"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="0045420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الأنشطة الأكاديمية والعلمية:</w:t>
      </w:r>
    </w:p>
    <w:p w14:paraId="095AC984" w14:textId="0C3D4DA7" w:rsidR="0045420C" w:rsidRDefault="0045420C" w:rsidP="00402015">
      <w:pPr>
        <w:ind w:left="565" w:hanging="565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الدروس المتخصّصة:</w:t>
      </w:r>
    </w:p>
    <w:p w14:paraId="26D8A85B" w14:textId="1C1D025E" w:rsidR="0045420C" w:rsidRDefault="00334C4B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موسيقى التقاليد الشفوية، تونس</w:t>
      </w:r>
    </w:p>
    <w:p w14:paraId="1FF08892" w14:textId="0EA9886D" w:rsidR="00334C4B" w:rsidRDefault="00334C4B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أنثروبولوجيا ثقافية، صفاقس</w:t>
      </w:r>
    </w:p>
    <w:p w14:paraId="18E365B0" w14:textId="2CE6FBA7" w:rsidR="00334C4B" w:rsidRDefault="00334C4B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فيلولوجيا الموسيقى، صفاقس</w:t>
      </w:r>
    </w:p>
    <w:p w14:paraId="3450F86E" w14:textId="03148869" w:rsidR="00334C4B" w:rsidRDefault="00334C4B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علوم موسيقية، صفاقس</w:t>
      </w:r>
    </w:p>
    <w:p w14:paraId="45C1DE97" w14:textId="30D94BCF" w:rsidR="00334C4B" w:rsidRDefault="00334C4B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تاريخ الموسيقى التونسية في القرن 19، صفاقس</w:t>
      </w:r>
    </w:p>
    <w:p w14:paraId="1B3E005F" w14:textId="70990956" w:rsidR="00334C4B" w:rsidRDefault="00334C4B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تاريخ الفن، صفاقس</w:t>
      </w:r>
    </w:p>
    <w:p w14:paraId="3A081CC2" w14:textId="07EAFD24" w:rsidR="00334C4B" w:rsidRDefault="00334C4B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جماليات الفن، صفاقس</w:t>
      </w:r>
    </w:p>
    <w:p w14:paraId="5CFE0CA4" w14:textId="6019DF06" w:rsidR="00334C4B" w:rsidRDefault="00334C4B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قوالب موسيقية عربية، صفاقس</w:t>
      </w:r>
    </w:p>
    <w:p w14:paraId="5B8DD380" w14:textId="539FCBC0" w:rsidR="00334C4B" w:rsidRDefault="00334C4B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تحليل موسيقى عربية، صفاقس</w:t>
      </w:r>
    </w:p>
    <w:p w14:paraId="6A10953C" w14:textId="1BCC8277" w:rsidR="00334C4B" w:rsidRDefault="00334C4B" w:rsidP="00334C4B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طبوع ومقامات- قراءة نظرية تحليلية</w:t>
      </w:r>
    </w:p>
    <w:p w14:paraId="33575596" w14:textId="4F252C1B" w:rsidR="00334C4B" w:rsidRPr="0045420C" w:rsidRDefault="00334C4B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عزف-آلة العود، صفاقس</w:t>
      </w:r>
    </w:p>
    <w:p w14:paraId="69A2DD06" w14:textId="6CF836CA" w:rsidR="0004166F" w:rsidRPr="00402015" w:rsidRDefault="0045420C" w:rsidP="004945B0">
      <w:pPr>
        <w:shd w:val="clear" w:color="auto" w:fill="B8CCE4" w:themeFill="accent1" w:themeFillTint="66"/>
        <w:ind w:left="565" w:hanging="565"/>
        <w:jc w:val="both"/>
        <w:rPr>
          <w:rFonts w:ascii="Simplified Arabic" w:hAnsi="Simplified Arabic" w:cs="Simplified Arabic"/>
          <w:sz w:val="28"/>
          <w:szCs w:val="28"/>
        </w:rPr>
      </w:pPr>
      <w:r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الندوات العلمية:</w:t>
      </w:r>
    </w:p>
    <w:p w14:paraId="0C475762" w14:textId="16ADE5E6" w:rsidR="004945B0" w:rsidRDefault="004945B0" w:rsidP="004945B0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bookmarkStart w:id="2" w:name="_Hlk87602446"/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2021: "الآلة الموسيقية الشعبية في موشور الأنثروبولوجيا: طيف من المواضيع والاشكاليات"،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"،</w:t>
      </w:r>
      <w:r w:rsidRPr="00F73C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>مهرجان ومؤتمر الموسيقى العربية ال</w:t>
      </w:r>
      <w:r>
        <w:rPr>
          <w:rFonts w:ascii="Simplified Arabic" w:hAnsi="Simplified Arabic" w:cs="Simplified Arabic" w:hint="cs"/>
          <w:sz w:val="28"/>
          <w:szCs w:val="28"/>
          <w:rtl/>
        </w:rPr>
        <w:t>ثلاثون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بالقاهرة، دار الأوبرا المصرية</w:t>
      </w:r>
      <w:bookmarkEnd w:id="2"/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 </w:t>
      </w:r>
    </w:p>
    <w:p w14:paraId="6AC93B27" w14:textId="376A8399" w:rsidR="00F73C4C" w:rsidRDefault="00F73C4C" w:rsidP="00F73C4C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2020: "السنيرة": مرحلة تصميم الدرس الإلكتروني"،</w:t>
      </w:r>
      <w:r w:rsidRPr="00F73C4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>مهرجان ومؤتمر الموسيقى العربية ال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>ع والعشرون بالقاهرة، دار الأوبرا المصرية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 </w:t>
      </w:r>
    </w:p>
    <w:p w14:paraId="2806177B" w14:textId="30A2A60E" w:rsidR="0004166F" w:rsidRPr="00402015" w:rsidRDefault="0004166F" w:rsidP="00402015">
      <w:pPr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Fonts w:ascii="Simplified Arabic" w:hAnsi="Simplified Arabic" w:cs="Simplified Arabic"/>
          <w:sz w:val="28"/>
          <w:szCs w:val="28"/>
          <w:lang w:bidi="ar-TN"/>
        </w:rPr>
        <w:t>2019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الطرح </w:t>
      </w:r>
      <w:proofErr w:type="spellStart"/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الاثنوموسيقولوجي</w:t>
      </w:r>
      <w:proofErr w:type="spellEnd"/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المتوسّطيّ بين تباين الفكر وتقارب المنهج: التجربة التونسيّة مثالا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، المؤتمر الدولي للعلوم الموسيقيّة، تونس، وزارة الشؤون الثقافية</w:t>
      </w:r>
      <w:r w:rsidR="000D78FD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، </w:t>
      </w:r>
    </w:p>
    <w:p w14:paraId="0CBF9D88" w14:textId="77777777" w:rsidR="00053A2F" w:rsidRPr="00402015" w:rsidRDefault="00053A2F" w:rsidP="00402015">
      <w:pPr>
        <w:ind w:left="565" w:hanging="565"/>
        <w:jc w:val="both"/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2018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(</w:t>
      </w:r>
      <w:r w:rsidR="00B14731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1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):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="00F2313A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قراءة في تعالق </w:t>
      </w:r>
      <w:r w:rsidR="00F2313A" w:rsidRPr="00402015">
        <w:rPr>
          <w:rFonts w:ascii="Simplified Arabic" w:hAnsi="Simplified Arabic" w:cs="Simplified Arabic"/>
          <w:sz w:val="28"/>
          <w:szCs w:val="28"/>
          <w:rtl/>
        </w:rPr>
        <w:t>البحث الموسيقولوجي بمناهج التدريس الموسيقي في تونس</w:t>
      </w:r>
      <w:r w:rsidR="00716650" w:rsidRPr="00402015">
        <w:rPr>
          <w:rFonts w:ascii="Simplified Arabic" w:hAnsi="Simplified Arabic" w:cs="Simplified Arabic"/>
          <w:sz w:val="28"/>
          <w:szCs w:val="28"/>
          <w:rtl/>
        </w:rPr>
        <w:t>"</w:t>
      </w:r>
      <w:r w:rsidR="00E00B2F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 يوم دراسي حول أسئلة العلوم الموسيقية وآفاقها، المعهد العالي للموسيقى بتونس</w:t>
      </w:r>
    </w:p>
    <w:p w14:paraId="2E0B27B3" w14:textId="77777777" w:rsidR="00713CA9" w:rsidRPr="00402015" w:rsidRDefault="00713CA9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eastAsia="Calibri" w:hAnsi="Simplified Arabic" w:cs="Simplified Arabic"/>
          <w:sz w:val="28"/>
          <w:szCs w:val="28"/>
          <w:rtl/>
        </w:rPr>
        <w:t>2018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 </w:t>
      </w:r>
      <w:r w:rsidRPr="00402015">
        <w:rPr>
          <w:rStyle w:val="lev"/>
          <w:rFonts w:ascii="Simplified Arabic" w:eastAsia="Calibri" w:hAnsi="Simplified Arabic" w:cs="Simplified Arabic"/>
          <w:sz w:val="28"/>
          <w:szCs w:val="28"/>
          <w:rtl/>
        </w:rPr>
        <w:t>(</w:t>
      </w:r>
      <w:r w:rsidR="00B14731" w:rsidRPr="00402015">
        <w:rPr>
          <w:rStyle w:val="lev"/>
          <w:rFonts w:ascii="Simplified Arabic" w:eastAsia="Calibri" w:hAnsi="Simplified Arabic" w:cs="Simplified Arabic"/>
          <w:sz w:val="28"/>
          <w:szCs w:val="28"/>
          <w:rtl/>
        </w:rPr>
        <w:t>2</w:t>
      </w:r>
      <w:r w:rsidRPr="00402015">
        <w:rPr>
          <w:rStyle w:val="lev"/>
          <w:rFonts w:ascii="Simplified Arabic" w:eastAsia="Calibri" w:hAnsi="Simplified Arabic" w:cs="Simplified Arabic"/>
          <w:sz w:val="28"/>
          <w:szCs w:val="28"/>
          <w:rtl/>
        </w:rPr>
        <w:t>):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 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التعلّم الالكتروني في مسار التعليم الموسيقي بتونس: مشروع ينتظر التحقيق</w:t>
      </w:r>
      <w:r w:rsidR="00716650" w:rsidRPr="00402015">
        <w:rPr>
          <w:rFonts w:ascii="Simplified Arabic" w:hAnsi="Simplified Arabic" w:cs="Simplified Arabic"/>
          <w:sz w:val="28"/>
          <w:szCs w:val="28"/>
          <w:rtl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>، مهرجان ومؤتمر الموسيقى العربية السابع والعشرون بالقاهرة، دار الأوبرا المصرية</w:t>
      </w:r>
    </w:p>
    <w:p w14:paraId="7CFEC7D4" w14:textId="77777777" w:rsidR="0085246B" w:rsidRPr="00402015" w:rsidRDefault="0085246B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2017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(1):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="00937E13" w:rsidRPr="00402015">
        <w:rPr>
          <w:rFonts w:ascii="Simplified Arabic" w:hAnsi="Simplified Arabic" w:cs="Simplified Arabic"/>
          <w:sz w:val="28"/>
          <w:szCs w:val="28"/>
          <w:rtl/>
        </w:rPr>
        <w:t>في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تقاطع الخطاب الإيقاعي بين المجال التونسي وعمقه المغاربي </w:t>
      </w:r>
      <w:r w:rsidR="00937E13" w:rsidRPr="00402015">
        <w:rPr>
          <w:rFonts w:ascii="Simplified Arabic" w:hAnsi="Simplified Arabic" w:cs="Simplified Arabic"/>
          <w:sz w:val="28"/>
          <w:szCs w:val="28"/>
          <w:rtl/>
        </w:rPr>
        <w:t>والصحراوي</w:t>
      </w:r>
      <w:r w:rsidR="00716650" w:rsidRPr="00402015">
        <w:rPr>
          <w:rFonts w:ascii="Simplified Arabic" w:hAnsi="Simplified Arabic" w:cs="Simplified Arabic"/>
          <w:sz w:val="28"/>
          <w:szCs w:val="28"/>
          <w:rtl/>
        </w:rPr>
        <w:t>"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،</w:t>
      </w:r>
      <w:r w:rsidR="0090378E" w:rsidRPr="00402015">
        <w:rPr>
          <w:rFonts w:ascii="Simplified Arabic" w:hAnsi="Simplified Arabic" w:cs="Simplified Arabic"/>
          <w:sz w:val="28"/>
          <w:szCs w:val="28"/>
          <w:rtl/>
        </w:rPr>
        <w:t xml:space="preserve"> الملتقى الدولي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حول</w:t>
      </w:r>
      <w:r w:rsidR="009041A4" w:rsidRPr="00402015">
        <w:rPr>
          <w:rFonts w:ascii="Simplified Arabic" w:hAnsi="Simplified Arabic" w:cs="Simplified Arabic"/>
          <w:sz w:val="28"/>
          <w:szCs w:val="28"/>
          <w:rtl/>
        </w:rPr>
        <w:t xml:space="preserve"> الموسيقى والفنون التونسية في مج</w:t>
      </w:r>
      <w:r w:rsidR="001D3A1F" w:rsidRPr="00402015">
        <w:rPr>
          <w:rFonts w:ascii="Simplified Arabic" w:hAnsi="Simplified Arabic" w:cs="Simplified Arabic"/>
          <w:sz w:val="28"/>
          <w:szCs w:val="28"/>
          <w:rtl/>
        </w:rPr>
        <w:t>الها العربي الإسلامي والإفريقي و</w:t>
      </w:r>
      <w:r w:rsidR="009041A4" w:rsidRPr="00402015">
        <w:rPr>
          <w:rFonts w:ascii="Simplified Arabic" w:hAnsi="Simplified Arabic" w:cs="Simplified Arabic"/>
          <w:sz w:val="28"/>
          <w:szCs w:val="28"/>
          <w:rtl/>
        </w:rPr>
        <w:t>المتوسطي، البصمة المغاربية، جامعة قابس، المعهد العالي للفنون والحرف</w:t>
      </w:r>
    </w:p>
    <w:p w14:paraId="55450CFF" w14:textId="51F571DF" w:rsidR="009041A4" w:rsidRPr="00402015" w:rsidRDefault="009041A4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lastRenderedPageBreak/>
        <w:t>2017 (2)،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إيقاعات الطرق الصوفيّة بالجريد: حقل دلالي للدراسة، أيام الفنون </w:t>
      </w:r>
      <w:proofErr w:type="spellStart"/>
      <w:r w:rsidRPr="00402015">
        <w:rPr>
          <w:rFonts w:ascii="Simplified Arabic" w:hAnsi="Simplified Arabic" w:cs="Simplified Arabic"/>
          <w:sz w:val="28"/>
          <w:szCs w:val="28"/>
          <w:rtl/>
        </w:rPr>
        <w:t>الجزيرية</w:t>
      </w:r>
      <w:proofErr w:type="spellEnd"/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السابعة: الرمز والعلامة التجليات والتداعيات، مركز </w:t>
      </w:r>
      <w:proofErr w:type="spellStart"/>
      <w:r w:rsidRPr="00402015">
        <w:rPr>
          <w:rFonts w:ascii="Simplified Arabic" w:hAnsi="Simplified Arabic" w:cs="Simplified Arabic"/>
          <w:sz w:val="28"/>
          <w:szCs w:val="28"/>
          <w:rtl/>
        </w:rPr>
        <w:t>سرسينا</w:t>
      </w:r>
      <w:proofErr w:type="spellEnd"/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ومتحف تراث الجزر </w:t>
      </w:r>
      <w:proofErr w:type="spellStart"/>
      <w:r w:rsidRPr="00402015">
        <w:rPr>
          <w:rFonts w:ascii="Simplified Arabic" w:hAnsi="Simplified Arabic" w:cs="Simplified Arabic"/>
          <w:sz w:val="28"/>
          <w:szCs w:val="28"/>
          <w:rtl/>
        </w:rPr>
        <w:t>بقرقنة</w:t>
      </w:r>
      <w:proofErr w:type="spellEnd"/>
      <w:r w:rsidRPr="00402015">
        <w:rPr>
          <w:rFonts w:ascii="Simplified Arabic" w:hAnsi="Simplified Arabic" w:cs="Simplified Arabic"/>
          <w:sz w:val="28"/>
          <w:szCs w:val="28"/>
          <w:rtl/>
        </w:rPr>
        <w:t>، مخبر المغرب العربي عمران متعدّد</w:t>
      </w:r>
      <w:r w:rsidR="003B530C">
        <w:rPr>
          <w:rFonts w:ascii="Simplified Arabic" w:hAnsi="Simplified Arabic" w:cs="Simplified Arabic" w:hint="cs"/>
          <w:sz w:val="28"/>
          <w:szCs w:val="28"/>
          <w:rtl/>
        </w:rPr>
        <w:t>،</w:t>
      </w:r>
    </w:p>
    <w:p w14:paraId="55106B93" w14:textId="4CCC3AB8" w:rsidR="009041A4" w:rsidRPr="00402015" w:rsidRDefault="009041A4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2017 (3)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="00F2313A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حول تلازم الشعر والغناء والرقص في تراث </w:t>
      </w:r>
      <w:proofErr w:type="spellStart"/>
      <w:r w:rsidR="00F2313A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طوايف</w:t>
      </w:r>
      <w:proofErr w:type="spellEnd"/>
      <w:r w:rsidR="00F2313A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 </w:t>
      </w:r>
      <w:proofErr w:type="spellStart"/>
      <w:r w:rsidR="00F2313A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غبنطن</w:t>
      </w:r>
      <w:proofErr w:type="spellEnd"/>
      <w:r w:rsidR="00F2313A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 الموسيقي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="00F2313A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، مهرجان عرس الطبل </w:t>
      </w:r>
      <w:proofErr w:type="spellStart"/>
      <w:r w:rsidR="00F2313A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بغمراسن</w:t>
      </w:r>
      <w:proofErr w:type="spellEnd"/>
      <w:r w:rsidR="00F2313A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، تونس، المندوبية الجهوية للثقافة </w:t>
      </w:r>
      <w:proofErr w:type="spellStart"/>
      <w:r w:rsidR="00F2313A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بغمراسن</w:t>
      </w:r>
      <w:proofErr w:type="spellEnd"/>
      <w:r w:rsidR="003B530C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TN"/>
        </w:rPr>
        <w:t>، 28-30/10/2017</w:t>
      </w:r>
    </w:p>
    <w:p w14:paraId="71FBD78B" w14:textId="77777777" w:rsidR="0085246B" w:rsidRPr="00402015" w:rsidRDefault="0085246B" w:rsidP="00402015">
      <w:pPr>
        <w:ind w:left="565" w:hanging="565"/>
        <w:jc w:val="both"/>
        <w:rPr>
          <w:rFonts w:ascii="Simplified Arabic" w:eastAsia="Calibri" w:hAnsi="Simplified Arabic" w:cs="Simplified Arabic"/>
          <w:sz w:val="28"/>
          <w:szCs w:val="28"/>
          <w:lang w:val="fr-FR" w:eastAsia="en-US"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2017 (</w:t>
      </w:r>
      <w:r w:rsidR="009041A4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4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)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="00F2313A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ظاهر الصياغة المقاميّة ومُضمرها في الترتيل المعاصر للقرآن الكريم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="00F2313A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، المؤتمر الدولي حول: المقامية من منظور الحداثة، تونس، المعهد العالي للموسيقى</w:t>
      </w:r>
    </w:p>
    <w:p w14:paraId="6588D3F9" w14:textId="77777777" w:rsidR="00BD3C06" w:rsidRPr="00402015" w:rsidRDefault="00BD3C06" w:rsidP="00402015">
      <w:pPr>
        <w:ind w:left="565" w:hanging="565"/>
        <w:jc w:val="both"/>
        <w:rPr>
          <w:rFonts w:ascii="Simplified Arabic" w:eastAsia="Calibri" w:hAnsi="Simplified Arabic" w:cs="Simplified Arabic"/>
          <w:sz w:val="28"/>
          <w:szCs w:val="28"/>
          <w:rtl/>
          <w:lang w:val="fr-FR" w:eastAsia="en-US"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2016 (1</w:t>
      </w:r>
      <w:r w:rsidR="008B2746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):</w:t>
      </w:r>
      <w:r w:rsidR="008B2746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="008B2746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قراءة</w:t>
      </w:r>
      <w:r w:rsidR="00282675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 في مميزات المدوّنة </w:t>
      </w:r>
      <w:r w:rsidR="008B2746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الإيقاعية</w:t>
      </w:r>
      <w:r w:rsidR="008B2746" w:rsidRPr="00402015">
        <w:rPr>
          <w:rFonts w:ascii="Simplified Arabic" w:eastAsia="Calibri" w:hAnsi="Simplified Arabic" w:cs="Simplified Arabic"/>
          <w:sz w:val="28"/>
          <w:szCs w:val="28"/>
          <w:lang w:val="fr-FR" w:eastAsia="en-US" w:bidi="ar-TN"/>
        </w:rPr>
        <w:t xml:space="preserve"> </w:t>
      </w:r>
      <w:r w:rsidR="008B2746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لنمط” الطبل</w:t>
      </w:r>
      <w:r w:rsidR="00282675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 </w:t>
      </w:r>
      <w:proofErr w:type="spellStart"/>
      <w:proofErr w:type="gramStart"/>
      <w:r w:rsidR="008B2746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والغيطة</w:t>
      </w:r>
      <w:proofErr w:type="spellEnd"/>
      <w:r w:rsidR="008B2746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“ في</w:t>
      </w:r>
      <w:proofErr w:type="gramEnd"/>
      <w:r w:rsidR="00282675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 جهة </w:t>
      </w:r>
      <w:proofErr w:type="spellStart"/>
      <w:r w:rsidR="00282675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غمراسن</w:t>
      </w:r>
      <w:proofErr w:type="spellEnd"/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="00282675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، مهرجان عرس الطبل </w:t>
      </w:r>
      <w:proofErr w:type="spellStart"/>
      <w:r w:rsidR="00282675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بغمراسن</w:t>
      </w:r>
      <w:proofErr w:type="spellEnd"/>
      <w:r w:rsidR="00282675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، تونس، المندوبية الجهوية للثقافة </w:t>
      </w:r>
      <w:proofErr w:type="spellStart"/>
      <w:r w:rsidR="00282675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بغمراسن</w:t>
      </w:r>
      <w:proofErr w:type="spellEnd"/>
    </w:p>
    <w:p w14:paraId="4D38E7A0" w14:textId="77777777" w:rsidR="003F007F" w:rsidRPr="00402015" w:rsidRDefault="003F007F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2016 (2</w:t>
      </w:r>
      <w:r w:rsidR="008B2746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)</w:t>
      </w:r>
      <w:r w:rsidR="008B2746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="008B2746" w:rsidRPr="00402015">
        <w:rPr>
          <w:rFonts w:ascii="Simplified Arabic" w:hAnsi="Simplified Arabic" w:cs="Simplified Arabic"/>
          <w:b/>
          <w:bCs/>
          <w:sz w:val="28"/>
          <w:szCs w:val="28"/>
          <w:rtl/>
        </w:rPr>
        <w:t>أثر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 xml:space="preserve"> دراسات علم موسيقى الشعوب في المسار الإبداعي المعاصر – التجربة التونسيّة </w:t>
      </w:r>
      <w:r w:rsidR="008B2746" w:rsidRPr="00402015">
        <w:rPr>
          <w:rFonts w:ascii="Simplified Arabic" w:hAnsi="Simplified Arabic" w:cs="Simplified Arabic"/>
          <w:sz w:val="28"/>
          <w:szCs w:val="28"/>
          <w:rtl/>
        </w:rPr>
        <w:t>مثالا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، 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>مهرجان ومؤتمر ال</w:t>
      </w:r>
      <w:r w:rsidR="00713CA9" w:rsidRPr="00402015">
        <w:rPr>
          <w:rFonts w:ascii="Simplified Arabic" w:hAnsi="Simplified Arabic" w:cs="Simplified Arabic"/>
          <w:sz w:val="28"/>
          <w:szCs w:val="28"/>
          <w:rtl/>
        </w:rPr>
        <w:t>موسيقى العربيّة الخامس والعشرون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 </w:t>
      </w:r>
      <w:r w:rsidR="00713CA9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ب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القاهرة، دار الأوبرا المصرية</w:t>
      </w:r>
    </w:p>
    <w:p w14:paraId="1B1ABBBF" w14:textId="77777777" w:rsidR="003F007F" w:rsidRPr="00402015" w:rsidRDefault="003F007F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2016 (3</w:t>
      </w:r>
      <w:r w:rsidR="008B2746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)</w:t>
      </w:r>
      <w:r w:rsidR="008B2746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="008B2746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الخطاب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الإيقاعي في الموسيقى ذات التقاليد الشفوية بتونس بين جموح الممارسة وضوابط النظرية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، المؤتمر الدولي حول الإيقاع في الموسيقى العربية، بيروت، جامعة الروح القدس</w:t>
      </w:r>
    </w:p>
    <w:p w14:paraId="6BA140F6" w14:textId="77777777" w:rsidR="00566158" w:rsidRPr="00402015" w:rsidRDefault="00BD3C06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 </w:t>
      </w:r>
      <w:r w:rsidR="00E64714" w:rsidRPr="00402015">
        <w:rPr>
          <w:rStyle w:val="lev"/>
          <w:rFonts w:ascii="Simplified Arabic" w:eastAsia="Calibri" w:hAnsi="Simplified Arabic" w:cs="Simplified Arabic"/>
          <w:sz w:val="28"/>
          <w:szCs w:val="28"/>
          <w:rtl/>
        </w:rPr>
        <w:t>2014</w:t>
      </w:r>
      <w:r w:rsidRPr="00402015">
        <w:rPr>
          <w:rStyle w:val="lev"/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4641DD" w:rsidRPr="00402015">
        <w:rPr>
          <w:rStyle w:val="lev"/>
          <w:rFonts w:ascii="Simplified Arabic" w:eastAsia="Calibri" w:hAnsi="Simplified Arabic" w:cs="Simplified Arabic"/>
          <w:sz w:val="28"/>
          <w:szCs w:val="28"/>
          <w:rtl/>
        </w:rPr>
        <w:t>(1):</w:t>
      </w:r>
      <w:r w:rsidR="00D23AFB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="00E64714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مقوّمات التراث الموسيقي الواحي ورهانات السياحة الثقافية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="00E64714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، </w:t>
      </w:r>
      <w:r w:rsidR="00C93D8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ال</w:t>
      </w:r>
      <w:r w:rsidR="00E64714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ندوة</w:t>
      </w:r>
      <w:r w:rsidR="00C93D8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 العلمية حول</w:t>
      </w:r>
      <w:r w:rsidR="00E64714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 السياحة الثقافية والتنمية الجهوية، المهدية</w:t>
      </w:r>
      <w:r w:rsidR="00282675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-تونس</w:t>
      </w:r>
      <w:r w:rsidR="00F0496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، جمعية الثقافة والفنون المتوسطية</w:t>
      </w:r>
      <w:r w:rsidR="00E64714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. </w:t>
      </w:r>
    </w:p>
    <w:p w14:paraId="24460E83" w14:textId="77777777" w:rsidR="004641DD" w:rsidRPr="00402015" w:rsidRDefault="004641DD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lang w:val="fr-FR"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2014 (2):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التعبير الجسدي الرجالي في المناسبات الاحتفالية التونسية: لعبة </w:t>
      </w:r>
      <w:proofErr w:type="spellStart"/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الزقايري</w:t>
      </w:r>
      <w:proofErr w:type="spellEnd"/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نموذجا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، الندوة الدولية حول التقاليد الموسيقية بشمال إفريقيا، تونس، 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مركز الموسيقى ال</w:t>
      </w:r>
      <w:r w:rsidR="00282675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عربية والمتوسطية-النجمة الزهراء</w:t>
      </w:r>
    </w:p>
    <w:p w14:paraId="2EA775DB" w14:textId="136DA8B4" w:rsidR="004641DD" w:rsidRPr="00402015" w:rsidRDefault="004641DD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2014 (3):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الإيقاظ الموسيقي في رياض الأطفال: الواقع وآفاق التطوير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، ملتقى حول دور الموسيقى في بناء شخصية الطفل في مرحلة ما قبل الدراسة، صفاقس</w:t>
      </w:r>
      <w:r w:rsidR="00282675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-تونس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، المعهد العالي للموسيقى بصفاقس</w:t>
      </w:r>
      <w:r w:rsidR="005C3687">
        <w:rPr>
          <w:rFonts w:ascii="Simplified Arabic" w:hAnsi="Simplified Arabic" w:cs="Simplified Arabic" w:hint="cs"/>
          <w:sz w:val="28"/>
          <w:szCs w:val="28"/>
          <w:rtl/>
          <w:lang w:bidi="ar-TN"/>
        </w:rPr>
        <w:t>، 30/10/2014</w:t>
      </w:r>
    </w:p>
    <w:p w14:paraId="69612A39" w14:textId="77777777" w:rsidR="005314F6" w:rsidRPr="00402015" w:rsidRDefault="004641DD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2014 (4):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="00831BA5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فوضى التوليد المصطلحي في المعاجم الموسيقية بين مقتضيات العلم وتعنّت السياسة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الندوة العلمية حول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الترجمة في المعارف الموسيقية </w:t>
      </w:r>
      <w:proofErr w:type="spellStart"/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والموسيقولوجية</w:t>
      </w:r>
      <w:proofErr w:type="spellEnd"/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، تونس، الجمعية التونسية للبحث في الموسيقى والعلوم الموسيقية</w:t>
      </w:r>
    </w:p>
    <w:p w14:paraId="4F9DBA7A" w14:textId="77777777" w:rsidR="00BD3C06" w:rsidRPr="00402015" w:rsidRDefault="004641DD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2014</w:t>
      </w:r>
      <w:r w:rsidR="00BD3C06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(5):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صليحة: أيقونة الصوت الهادر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، فعاليات مهرجان الكمنجة، صفاقس</w:t>
      </w:r>
      <w:r w:rsidR="00282675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-تونس، دار الثقافة ساقية الداير</w:t>
      </w:r>
    </w:p>
    <w:p w14:paraId="7107B821" w14:textId="77777777" w:rsidR="00BD3C06" w:rsidRPr="00402015" w:rsidRDefault="00BD3C06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eastAsia="Calibri" w:hAnsi="Simplified Arabic" w:cs="Simplified Arabic"/>
          <w:sz w:val="28"/>
          <w:szCs w:val="28"/>
          <w:rtl/>
        </w:rPr>
        <w:t>2012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، 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سمة التكرار في الإيقاع الموسيقي وفي الشعر الشعبي: أبعاد دلالية وجمالية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، الندوة العلمية حول 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الإيقاع في الموسيقى بين التنظير والممارسة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، تونس، 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الجمعية التونسية للبحث في الموسيقى والعلوم الموسيقية</w:t>
      </w:r>
    </w:p>
    <w:p w14:paraId="502FB3B6" w14:textId="77777777" w:rsidR="00BD3C06" w:rsidRPr="00402015" w:rsidRDefault="00BD3C06" w:rsidP="00402015">
      <w:pPr>
        <w:ind w:left="565" w:hanging="565"/>
        <w:jc w:val="both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 w:rsidRPr="00402015">
        <w:rPr>
          <w:rStyle w:val="lev"/>
          <w:rFonts w:ascii="Simplified Arabic" w:eastAsia="Calibri" w:hAnsi="Simplified Arabic" w:cs="Simplified Arabic"/>
          <w:sz w:val="28"/>
          <w:szCs w:val="28"/>
          <w:rtl/>
        </w:rPr>
        <w:t>2011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،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التقاليد الموسيقية بالجريد التونسي 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بين مقوّمات الاستمرار ومؤشرات التحوّل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، الندوة العلمية حول 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التقاليد الموسيقية بالجهات التونسية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، تونس، مركز الموسيقى العربية والمتوسطية-النجمة الزهراء </w:t>
      </w:r>
    </w:p>
    <w:p w14:paraId="510E3258" w14:textId="02A31ED5" w:rsidR="00BD3C06" w:rsidRPr="00402015" w:rsidRDefault="00BD3C06" w:rsidP="00402015">
      <w:pPr>
        <w:ind w:left="565" w:hanging="565"/>
        <w:jc w:val="both"/>
        <w:rPr>
          <w:rFonts w:ascii="Simplified Arabic" w:eastAsia="Calibri" w:hAnsi="Simplified Arabic" w:cs="Simplified Arabic"/>
          <w:sz w:val="28"/>
          <w:szCs w:val="28"/>
          <w:lang w:eastAsia="en-US"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lastRenderedPageBreak/>
        <w:t>2009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،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مميزات الخطاب الموسيقي في أعمال محمد الماغوط/</w:t>
      </w:r>
      <w:r w:rsidR="00C816F8">
        <w:rPr>
          <w:rFonts w:ascii="Simplified Arabic" w:eastAsia="Calibri" w:hAnsi="Simplified Arabic" w:cs="Simplified Arabic" w:hint="cs"/>
          <w:sz w:val="28"/>
          <w:szCs w:val="28"/>
          <w:rtl/>
          <w:lang w:eastAsia="en-US" w:bidi="ar-TN"/>
        </w:rPr>
        <w:t xml:space="preserve"> 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دريد لحّام المسرحية مسرحية 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غِربة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 نموذجا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 xml:space="preserve"> الملتقى العلمي حول 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علاقة المسرح بالموسيقى</w:t>
      </w:r>
      <w:r w:rsidR="00716650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"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، الكاف</w:t>
      </w:r>
      <w:r w:rsidR="00282675"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-تونس</w:t>
      </w:r>
      <w:r w:rsidRPr="00402015">
        <w:rPr>
          <w:rFonts w:ascii="Simplified Arabic" w:eastAsia="Calibri" w:hAnsi="Simplified Arabic" w:cs="Simplified Arabic"/>
          <w:sz w:val="28"/>
          <w:szCs w:val="28"/>
          <w:rtl/>
          <w:lang w:eastAsia="en-US" w:bidi="ar-TN"/>
        </w:rPr>
        <w:t>، المعهد العالي للمسرح والموسيقى بالكاف</w:t>
      </w:r>
    </w:p>
    <w:p w14:paraId="28AE4305" w14:textId="72F93885" w:rsidR="00BD3C06" w:rsidRDefault="00BD3C06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2008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،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</w:rPr>
        <w:t>موقع الخلق والإبداع في المنظومة التعليمية بالمعاهد العليا للموسيقى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، الملتقى الوطني حول التعليم الموسيقي بتونس، صفاقس</w:t>
      </w:r>
      <w:r w:rsidR="00282675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-تونس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، المعهد العالي للموسيقى بصفاقس</w:t>
      </w:r>
      <w:r w:rsidR="008E44DE">
        <w:rPr>
          <w:rFonts w:ascii="Simplified Arabic" w:hAnsi="Simplified Arabic" w:cs="Simplified Arabic" w:hint="cs"/>
          <w:sz w:val="28"/>
          <w:szCs w:val="28"/>
          <w:rtl/>
          <w:lang w:bidi="ar-TN"/>
        </w:rPr>
        <w:t>، 14-16/2/2008</w:t>
      </w:r>
    </w:p>
    <w:p w14:paraId="614E8621" w14:textId="0580EB86" w:rsidR="00644580" w:rsidRPr="00402015" w:rsidRDefault="00644580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2008، "أنشودة الطفل في المؤسسات التربوية</w:t>
      </w:r>
      <w:r w:rsidR="001639ED">
        <w:rPr>
          <w:rFonts w:ascii="Simplified Arabic" w:hAnsi="Simplified Arabic" w:cs="Simplified Arabic" w:hint="cs"/>
          <w:sz w:val="28"/>
          <w:szCs w:val="28"/>
          <w:rtl/>
          <w:lang w:bidi="ar-TN"/>
        </w:rPr>
        <w:t>: الواقع والآمال"، الندوة العلمية حول أنشودة الطفل، مهرجان الجم لأنشودة الطفل، 21/6/2008</w:t>
      </w:r>
    </w:p>
    <w:p w14:paraId="404DE39E" w14:textId="4F2D32A8" w:rsidR="00BD3C06" w:rsidRPr="00402015" w:rsidRDefault="00BD3C06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2007</w:t>
      </w:r>
      <w:r w:rsidR="00C7349A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 (1)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،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الرسائل الإيقاعية مظهر من الممارسة الإيقاعية في البلاد التونسية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، الملتقى الثاني عشر للعلوم الموسيقية التونسية، صفاقس</w:t>
      </w:r>
      <w:r w:rsidR="00282675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-تونس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، المخبر الوطني للبحث في الثقافة والتكنولوجيات الحديثة والتنمية</w:t>
      </w:r>
      <w:r w:rsidR="003B530C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، </w:t>
      </w:r>
    </w:p>
    <w:p w14:paraId="6311A41E" w14:textId="5984D3A5" w:rsidR="00644942" w:rsidRPr="00402015" w:rsidRDefault="00BD3C06" w:rsidP="003B530C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2007 </w:t>
      </w:r>
      <w:r w:rsidR="00C7349A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(2)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،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الرصيد الإيقاعي العام وموقعه في الفكر الموسيقي التونسي</w:t>
      </w:r>
      <w:r w:rsidR="0071665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"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، المؤتمر الوطني للعلوم الموسيقية، تونس، المخبر الوطني للبحث في الثقافة والتكنولوجيات الحديثة والتنمية</w:t>
      </w:r>
      <w:r w:rsidR="008E44DE">
        <w:rPr>
          <w:rFonts w:ascii="Simplified Arabic" w:hAnsi="Simplified Arabic" w:cs="Simplified Arabic" w:hint="cs"/>
          <w:sz w:val="28"/>
          <w:szCs w:val="28"/>
          <w:rtl/>
          <w:lang w:bidi="ar-TN"/>
        </w:rPr>
        <w:t>، 13-14/4/2007</w:t>
      </w:r>
    </w:p>
    <w:p w14:paraId="3F2E8FCE" w14:textId="77777777" w:rsidR="008B3FB3" w:rsidRPr="00402015" w:rsidRDefault="0085536A" w:rsidP="00402015">
      <w:pPr>
        <w:shd w:val="clear" w:color="auto" w:fill="DBE5F1" w:themeFill="accent1" w:themeFillTint="33"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</w:pPr>
      <w:r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>البحوث الميدانية</w:t>
      </w:r>
    </w:p>
    <w:p w14:paraId="784FAB99" w14:textId="77777777" w:rsidR="008A50C0" w:rsidRPr="00402015" w:rsidRDefault="008A50C0" w:rsidP="00402015">
      <w:pPr>
        <w:ind w:left="565" w:hanging="565"/>
        <w:jc w:val="both"/>
        <w:rPr>
          <w:rStyle w:val="lev"/>
          <w:rFonts w:ascii="Simplified Arabic" w:hAnsi="Simplified Arabic" w:cs="Simplified Arabic"/>
          <w:sz w:val="28"/>
          <w:szCs w:val="28"/>
          <w:rtl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2019: </w:t>
      </w:r>
      <w:r w:rsidRPr="00402015">
        <w:rPr>
          <w:rStyle w:val="lev"/>
          <w:rFonts w:ascii="Simplified Arabic" w:hAnsi="Simplified Arabic" w:cs="Simplified Arabic"/>
          <w:b/>
          <w:bCs/>
          <w:sz w:val="28"/>
          <w:szCs w:val="28"/>
          <w:rtl/>
        </w:rPr>
        <w:t>المهديّة</w:t>
      </w: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 xml:space="preserve">، جمع نوبات الغناء الطرقي (نوبتي الاصبعين </w:t>
      </w:r>
      <w:proofErr w:type="spellStart"/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والسيكاه</w:t>
      </w:r>
      <w:proofErr w:type="spellEnd"/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) وضبط إيقاعاتها.</w:t>
      </w:r>
    </w:p>
    <w:p w14:paraId="2376FDA7" w14:textId="77777777" w:rsidR="002F4E0E" w:rsidRPr="00402015" w:rsidRDefault="002F4E0E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2017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</w:t>
      </w:r>
      <w:proofErr w:type="spellStart"/>
      <w:r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غمراسن</w:t>
      </w:r>
      <w:proofErr w:type="spellEnd"/>
      <w:r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، 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جمع المدونة الإيقاعية لفرقة التراث الشعبي بغرداية الجزائر (إشراف مركز الموسيقى العربية والمتوسطية)</w:t>
      </w:r>
      <w:r w:rsidR="008A50C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14:paraId="26EDA6E4" w14:textId="77777777" w:rsidR="00282675" w:rsidRPr="00402015" w:rsidRDefault="00282675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2016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</w:t>
      </w:r>
      <w:proofErr w:type="spellStart"/>
      <w:r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غمراسن</w:t>
      </w:r>
      <w:proofErr w:type="spellEnd"/>
      <w:r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، 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جمع المدونة الإيقاعية </w:t>
      </w:r>
      <w:proofErr w:type="spellStart"/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لطوايف</w:t>
      </w:r>
      <w:proofErr w:type="spellEnd"/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proofErr w:type="spellStart"/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غبنطن</w:t>
      </w:r>
      <w:proofErr w:type="spellEnd"/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وغناء الأديب</w:t>
      </w:r>
      <w:r w:rsidR="007B238D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بجنوب-شرق ا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لبلاد التونسية (إشراف مركز الموسيقى العربية والمتوسطية</w:t>
      </w:r>
      <w:r w:rsidR="007B238D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)</w:t>
      </w:r>
      <w:r w:rsidR="008A50C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14:paraId="06284DA7" w14:textId="77777777" w:rsidR="00282675" w:rsidRPr="00402015" w:rsidRDefault="00282675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2015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</w:t>
      </w:r>
      <w:proofErr w:type="spellStart"/>
      <w:r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غمراسن</w:t>
      </w:r>
      <w:proofErr w:type="spellEnd"/>
      <w:r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، 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جمع المدونة الإيقاعية</w:t>
      </w:r>
      <w:r w:rsidR="007B238D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للطرق الصوفية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وأغاني النسوة </w:t>
      </w:r>
      <w:r w:rsidR="007B238D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بجنوب-شرق البلاد التونسية 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(إشراف مركز الموسيقى العربية والمتوسطية</w:t>
      </w:r>
      <w:r w:rsidR="007B238D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)</w:t>
      </w:r>
      <w:r w:rsidR="008A50C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14:paraId="5337A475" w14:textId="77777777" w:rsidR="00282675" w:rsidRPr="00402015" w:rsidRDefault="00282675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2014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</w:t>
      </w:r>
      <w:proofErr w:type="spellStart"/>
      <w:r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غمراسن</w:t>
      </w:r>
      <w:proofErr w:type="spellEnd"/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، جمع المدونة الإيقاعية لنمط الطبل </w:t>
      </w:r>
      <w:proofErr w:type="spellStart"/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والغيطة</w:t>
      </w:r>
      <w:proofErr w:type="spellEnd"/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وأغاني النسوة (إشراف مركز الموسيقى العربية والمتوسطية</w:t>
      </w:r>
      <w:r w:rsidR="007B238D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)</w:t>
      </w:r>
      <w:r w:rsidR="008A50C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14:paraId="18ACFD77" w14:textId="77777777" w:rsidR="00282675" w:rsidRPr="00402015" w:rsidRDefault="00282675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2014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:</w:t>
      </w:r>
      <w:r w:rsidR="00141738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عروسة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(سليانة)، جمع مدوّنة أغاني النسوة (إشراف مر</w:t>
      </w:r>
      <w:r w:rsidR="007B238D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كز الموسيقى العربية والمتوسطية)</w:t>
      </w:r>
      <w:r w:rsidR="008A50C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14:paraId="3F84735B" w14:textId="58E24570" w:rsidR="00282675" w:rsidRPr="00402015" w:rsidRDefault="00282675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2008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</w:t>
      </w:r>
      <w:proofErr w:type="spellStart"/>
      <w:r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غمراسن</w:t>
      </w:r>
      <w:proofErr w:type="spellEnd"/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، جمع المدونة الإيقاعية </w:t>
      </w:r>
      <w:r w:rsidR="00402015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بجهة </w:t>
      </w:r>
      <w:proofErr w:type="spellStart"/>
      <w:r w:rsidR="00402015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غمراسن</w:t>
      </w:r>
      <w:proofErr w:type="spellEnd"/>
      <w:r w:rsidR="00402015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في إطار مهرجان عرس الطبل</w:t>
      </w:r>
      <w:r w:rsidR="008A50C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14:paraId="2460E2BC" w14:textId="285955E3" w:rsidR="00A008EF" w:rsidRDefault="00282675" w:rsidP="004945B0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2005</w:t>
      </w:r>
      <w:r w:rsidR="00EA735F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-2014</w:t>
      </w:r>
      <w:r w:rsidR="0019340F" w:rsidRPr="00402015">
        <w:rPr>
          <w:rStyle w:val="lev"/>
          <w:rFonts w:ascii="Simplified Arabic" w:hAnsi="Simplified Arabic" w:cs="Simplified Arabic"/>
          <w:sz w:val="28"/>
          <w:szCs w:val="28"/>
          <w:rtl/>
        </w:rPr>
        <w:t>،</w:t>
      </w:r>
      <w:r w:rsidR="0019340F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E2661F"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واحات الجريد</w:t>
      </w:r>
      <w:r w:rsidR="002347BA"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(توزر-نفطة-</w:t>
      </w:r>
      <w:proofErr w:type="spellStart"/>
      <w:r w:rsidR="002347BA"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دقاش</w:t>
      </w:r>
      <w:proofErr w:type="spellEnd"/>
      <w:r w:rsidR="002347BA" w:rsidRPr="0040201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-الحامة)</w:t>
      </w:r>
      <w:r w:rsidR="00E2661F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، </w:t>
      </w:r>
      <w:r w:rsidR="0019340F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جمع المدوّنة ال</w:t>
      </w:r>
      <w:r w:rsidR="007B238D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إيقاع</w:t>
      </w:r>
      <w:r w:rsidR="00EA735F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ية</w:t>
      </w:r>
      <w:r w:rsidR="007B238D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لإنجاز </w:t>
      </w:r>
      <w:r w:rsidR="008A50C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رسالة الماجستير و</w:t>
      </w:r>
      <w:r w:rsidR="007B238D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أطروحة الدكتوراه (المعهد العالي للموسيقى تونس)</w:t>
      </w:r>
      <w:r w:rsidR="008A50C0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  <w:r w:rsidR="00E2661F" w:rsidRPr="00402015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</w:p>
    <w:p w14:paraId="1201764D" w14:textId="5529E723" w:rsidR="00C535F6" w:rsidRPr="00402015" w:rsidRDefault="00C535F6" w:rsidP="00C535F6">
      <w:pPr>
        <w:shd w:val="clear" w:color="auto" w:fill="DBE5F1" w:themeFill="accent1" w:themeFillTint="33"/>
        <w:spacing w:before="24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تكوين المكوّنين</w:t>
      </w:r>
      <w:r w:rsidRPr="0040201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:</w:t>
      </w:r>
    </w:p>
    <w:p w14:paraId="23AC45E4" w14:textId="3F6ECB69" w:rsidR="00C535F6" w:rsidRPr="00EC082F" w:rsidRDefault="00C535F6" w:rsidP="006A072A">
      <w:pPr>
        <w:jc w:val="both"/>
        <w:rPr>
          <w:rFonts w:ascii="Simplified Arabic" w:hAnsi="Simplified Arabic" w:cs="Simplified Arabic"/>
          <w:sz w:val="28"/>
          <w:szCs w:val="28"/>
          <w:lang w:val="fr-FR" w:bidi="ar-TN"/>
        </w:rPr>
      </w:pPr>
    </w:p>
    <w:p w14:paraId="03C69CAA" w14:textId="39C67E3D" w:rsidR="006C2F68" w:rsidRPr="006A072A" w:rsidRDefault="006A072A" w:rsidP="006A072A">
      <w:pPr>
        <w:pStyle w:val="Titre1"/>
        <w:numPr>
          <w:ilvl w:val="0"/>
          <w:numId w:val="39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2000-2016 تسيير دورات تكوينية في</w:t>
      </w:r>
      <w:r w:rsidR="00C535F6" w:rsidRPr="00EC082F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="00C535F6" w:rsidRPr="00EC082F">
        <w:rPr>
          <w:rFonts w:ascii="Simplified Arabic" w:hAnsi="Simplified Arabic" w:cs="Simplified Arabic"/>
          <w:b/>
          <w:bCs/>
          <w:sz w:val="28"/>
          <w:szCs w:val="28"/>
          <w:rtl/>
        </w:rPr>
        <w:t>الإيقاظ الموسيقى لأطفال سن ما قبل السادسة"</w:t>
      </w:r>
      <w:r w:rsidR="00C535F6" w:rsidRPr="00EC082F">
        <w:rPr>
          <w:rFonts w:ascii="Simplified Arabic" w:hAnsi="Simplified Arabic" w:cs="Simplified Arabic"/>
          <w:sz w:val="28"/>
          <w:szCs w:val="28"/>
          <w:rtl/>
        </w:rPr>
        <w:t xml:space="preserve"> لفائدة م</w:t>
      </w:r>
      <w:r>
        <w:rPr>
          <w:rFonts w:ascii="Simplified Arabic" w:hAnsi="Simplified Arabic" w:cs="Simplified Arabic" w:hint="cs"/>
          <w:sz w:val="28"/>
          <w:szCs w:val="28"/>
          <w:rtl/>
        </w:rPr>
        <w:t>ربي</w:t>
      </w:r>
      <w:r w:rsidR="00C535F6" w:rsidRPr="00EC082F">
        <w:rPr>
          <w:rFonts w:ascii="Simplified Arabic" w:hAnsi="Simplified Arabic" w:cs="Simplified Arabic"/>
          <w:sz w:val="28"/>
          <w:szCs w:val="28"/>
          <w:rtl/>
        </w:rPr>
        <w:t>ات رياض الأطفال في ال</w:t>
      </w:r>
      <w:r>
        <w:rPr>
          <w:rFonts w:ascii="Simplified Arabic" w:hAnsi="Simplified Arabic" w:cs="Simplified Arabic" w:hint="cs"/>
          <w:sz w:val="28"/>
          <w:szCs w:val="28"/>
          <w:rtl/>
        </w:rPr>
        <w:t>مهدية والمنستير وسوسة</w:t>
      </w:r>
    </w:p>
    <w:p w14:paraId="6F5BC4D0" w14:textId="364D2B74" w:rsidR="006A072A" w:rsidRPr="006A072A" w:rsidRDefault="006A072A" w:rsidP="006A072A">
      <w:pPr>
        <w:pStyle w:val="Paragraphedeliste"/>
        <w:numPr>
          <w:ilvl w:val="0"/>
          <w:numId w:val="39"/>
        </w:numPr>
        <w:rPr>
          <w:rtl/>
        </w:rPr>
      </w:pPr>
      <w:r w:rsidRPr="006A072A">
        <w:rPr>
          <w:rFonts w:ascii="Simplified Arabic" w:hAnsi="Simplified Arabic" w:cs="Simplified Arabic"/>
          <w:sz w:val="28"/>
          <w:szCs w:val="28"/>
          <w:rtl/>
        </w:rPr>
        <w:t xml:space="preserve">2012: تسير ورشة "الحكاية مغناة" لفائدة </w:t>
      </w:r>
      <w:proofErr w:type="spellStart"/>
      <w:r w:rsidRPr="006A072A">
        <w:rPr>
          <w:rFonts w:ascii="Simplified Arabic" w:hAnsi="Simplified Arabic" w:cs="Simplified Arabic"/>
          <w:sz w:val="28"/>
          <w:szCs w:val="28"/>
          <w:rtl/>
        </w:rPr>
        <w:t>حكواتيّة</w:t>
      </w:r>
      <w:proofErr w:type="spellEnd"/>
      <w:r w:rsidRPr="006A072A">
        <w:rPr>
          <w:rFonts w:ascii="Simplified Arabic" w:hAnsi="Simplified Arabic" w:cs="Simplified Arabic"/>
          <w:sz w:val="28"/>
          <w:szCs w:val="28"/>
          <w:rtl/>
        </w:rPr>
        <w:t xml:space="preserve"> تونسيين هواة، مهرجان الحكاية المركّب الثقافي محمد </w:t>
      </w:r>
      <w:proofErr w:type="spellStart"/>
      <w:r w:rsidRPr="006A072A">
        <w:rPr>
          <w:rFonts w:ascii="Simplified Arabic" w:hAnsi="Simplified Arabic" w:cs="Simplified Arabic"/>
          <w:sz w:val="28"/>
          <w:szCs w:val="28"/>
          <w:rtl/>
        </w:rPr>
        <w:t>الجموسي</w:t>
      </w:r>
      <w:proofErr w:type="spellEnd"/>
      <w:r w:rsidRPr="006A072A">
        <w:rPr>
          <w:rFonts w:ascii="Simplified Arabic" w:hAnsi="Simplified Arabic" w:cs="Simplified Arabic"/>
          <w:sz w:val="28"/>
          <w:szCs w:val="28"/>
          <w:rtl/>
        </w:rPr>
        <w:t>، صفاقس، 27/4-12/5/2012</w:t>
      </w:r>
    </w:p>
    <w:p w14:paraId="13FE6A4C" w14:textId="77777777" w:rsidR="006A072A" w:rsidRPr="00EC082F" w:rsidRDefault="006A072A" w:rsidP="006A072A">
      <w:pPr>
        <w:numPr>
          <w:ilvl w:val="0"/>
          <w:numId w:val="39"/>
        </w:numPr>
        <w:jc w:val="both"/>
        <w:rPr>
          <w:rFonts w:ascii="Simplified Arabic" w:hAnsi="Simplified Arabic" w:cs="Simplified Arabic"/>
          <w:sz w:val="28"/>
          <w:szCs w:val="28"/>
          <w:lang w:val="fr-FR" w:bidi="ar-TN"/>
        </w:rPr>
      </w:pPr>
      <w:r w:rsidRPr="00EC082F">
        <w:rPr>
          <w:rFonts w:ascii="Simplified Arabic" w:hAnsi="Simplified Arabic" w:cs="Simplified Arabic"/>
          <w:sz w:val="28"/>
          <w:szCs w:val="28"/>
          <w:lang w:bidi="ar-TN"/>
        </w:rPr>
        <w:t>2004/2005</w:t>
      </w:r>
      <w:r w:rsidRPr="00EC082F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  تأطير مترشحين لاجتياز مناظرة الكفاءة المهنية لأساتذة التعليم الثانوي (</w:t>
      </w:r>
      <w:r w:rsidRPr="00EC082F">
        <w:rPr>
          <w:rFonts w:ascii="Simplified Arabic" w:hAnsi="Simplified Arabic" w:cs="Simplified Arabic"/>
          <w:i/>
          <w:iCs/>
          <w:sz w:val="28"/>
          <w:szCs w:val="28"/>
          <w:lang w:val="fr-FR" w:bidi="ar-TN"/>
        </w:rPr>
        <w:t>CAPES</w:t>
      </w:r>
      <w:r w:rsidRPr="00EC082F">
        <w:rPr>
          <w:rFonts w:ascii="Simplified Arabic" w:hAnsi="Simplified Arabic" w:cs="Simplified Arabic"/>
          <w:sz w:val="28"/>
          <w:szCs w:val="28"/>
          <w:rtl/>
          <w:lang w:val="fr-FR" w:bidi="ar-TN"/>
        </w:rPr>
        <w:t>)</w:t>
      </w:r>
    </w:p>
    <w:p w14:paraId="2C0341C2" w14:textId="77777777" w:rsidR="006A072A" w:rsidRPr="006A072A" w:rsidRDefault="006A072A" w:rsidP="006A072A">
      <w:pPr>
        <w:rPr>
          <w:rtl/>
          <w:lang w:val="fr-FR"/>
        </w:rPr>
      </w:pPr>
    </w:p>
    <w:p w14:paraId="0E69E1D7" w14:textId="77777777" w:rsidR="006A072A" w:rsidRDefault="006A072A" w:rsidP="006C2F68">
      <w:pPr>
        <w:ind w:left="720"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06623BC4" w14:textId="77777777" w:rsidR="006C2F68" w:rsidRPr="001D3A1F" w:rsidRDefault="006C2F68" w:rsidP="006C2F68">
      <w:pPr>
        <w:ind w:left="70"/>
        <w:jc w:val="both"/>
        <w:rPr>
          <w:rFonts w:ascii="Calibri" w:hAnsi="Calibri" w:cs="Calibri"/>
          <w:sz w:val="28"/>
          <w:szCs w:val="28"/>
          <w:u w:val="single"/>
          <w:rtl/>
        </w:rPr>
      </w:pPr>
      <w:r w:rsidRPr="001D3A1F">
        <w:rPr>
          <w:rFonts w:ascii="Calibri" w:hAnsi="Calibri" w:cs="Calibri"/>
          <w:sz w:val="28"/>
          <w:szCs w:val="28"/>
          <w:u w:val="single"/>
          <w:rtl/>
        </w:rPr>
        <w:t>نش</w:t>
      </w:r>
      <w:r w:rsidRPr="001D3A1F">
        <w:rPr>
          <w:rFonts w:ascii="Calibri" w:hAnsi="Calibri" w:cs="Calibri"/>
          <w:sz w:val="28"/>
          <w:szCs w:val="28"/>
          <w:u w:val="single"/>
          <w:rtl/>
          <w:lang w:bidi="ar-TN"/>
        </w:rPr>
        <w:t>ا</w:t>
      </w:r>
      <w:r w:rsidRPr="001D3A1F">
        <w:rPr>
          <w:rFonts w:ascii="Calibri" w:hAnsi="Calibri" w:cs="Calibri"/>
          <w:sz w:val="28"/>
          <w:szCs w:val="28"/>
          <w:u w:val="single"/>
          <w:rtl/>
        </w:rPr>
        <w:t>ط خاص بالطفولة:</w:t>
      </w:r>
    </w:p>
    <w:p w14:paraId="019B8042" w14:textId="6C10F907" w:rsidR="006C2F68" w:rsidRPr="001D3A1F" w:rsidRDefault="006C2F68" w:rsidP="006C2F68">
      <w:pPr>
        <w:pStyle w:val="Titre1"/>
        <w:ind w:left="-2"/>
        <w:jc w:val="both"/>
        <w:rPr>
          <w:rFonts w:ascii="Calibri" w:hAnsi="Calibri" w:cs="Calibri"/>
          <w:sz w:val="28"/>
          <w:szCs w:val="28"/>
          <w:rtl/>
        </w:rPr>
      </w:pPr>
      <w:r w:rsidRPr="001D3A1F">
        <w:rPr>
          <w:rFonts w:ascii="Calibri" w:hAnsi="Calibri" w:cs="Calibri"/>
          <w:sz w:val="28"/>
          <w:szCs w:val="28"/>
          <w:rtl/>
        </w:rPr>
        <w:t>2000- 2016: تسيير دورات تكوينية في النشاط الموسيقي برياض الأطفال لفائدة مربيات</w:t>
      </w:r>
      <w:r w:rsidR="00F76206">
        <w:rPr>
          <w:rFonts w:ascii="Calibri" w:hAnsi="Calibri" w:cs="Calibri" w:hint="cs"/>
          <w:sz w:val="28"/>
          <w:szCs w:val="28"/>
          <w:rtl/>
        </w:rPr>
        <w:t xml:space="preserve"> رياض الأطفال، المهدية- سوسة- المنستير</w:t>
      </w:r>
      <w:r w:rsidRPr="001D3A1F">
        <w:rPr>
          <w:rFonts w:ascii="Calibri" w:hAnsi="Calibri" w:cs="Calibri"/>
          <w:sz w:val="28"/>
          <w:szCs w:val="28"/>
          <w:rtl/>
        </w:rPr>
        <w:t xml:space="preserve"> </w:t>
      </w:r>
    </w:p>
    <w:p w14:paraId="45942457" w14:textId="09ED067A" w:rsidR="006C2F68" w:rsidRPr="001D3A1F" w:rsidRDefault="006C2F68" w:rsidP="006C2F68">
      <w:pPr>
        <w:pStyle w:val="Titre1"/>
        <w:ind w:left="-2"/>
        <w:jc w:val="both"/>
        <w:rPr>
          <w:rFonts w:ascii="Calibri" w:hAnsi="Calibri" w:cs="Calibri"/>
          <w:sz w:val="28"/>
          <w:szCs w:val="28"/>
        </w:rPr>
      </w:pPr>
      <w:r w:rsidRPr="001D3A1F">
        <w:rPr>
          <w:rFonts w:ascii="Calibri" w:hAnsi="Calibri" w:cs="Calibri"/>
          <w:sz w:val="28"/>
          <w:szCs w:val="28"/>
          <w:rtl/>
        </w:rPr>
        <w:t xml:space="preserve">2014 -2015: </w:t>
      </w:r>
      <w:r w:rsidR="00753F12">
        <w:rPr>
          <w:rFonts w:ascii="Calibri" w:hAnsi="Calibri" w:cs="Calibri" w:hint="cs"/>
          <w:sz w:val="28"/>
          <w:szCs w:val="28"/>
          <w:rtl/>
        </w:rPr>
        <w:t xml:space="preserve">عرض "حكاية </w:t>
      </w:r>
      <w:proofErr w:type="spellStart"/>
      <w:r w:rsidR="00753F12">
        <w:rPr>
          <w:rFonts w:ascii="Calibri" w:hAnsi="Calibri" w:cs="Calibri" w:hint="cs"/>
          <w:sz w:val="28"/>
          <w:szCs w:val="28"/>
          <w:rtl/>
        </w:rPr>
        <w:t>وغناية</w:t>
      </w:r>
      <w:proofErr w:type="spellEnd"/>
      <w:r w:rsidR="00753F12">
        <w:rPr>
          <w:rFonts w:ascii="Calibri" w:hAnsi="Calibri" w:cs="Calibri" w:hint="cs"/>
          <w:sz w:val="28"/>
          <w:szCs w:val="28"/>
          <w:rtl/>
        </w:rPr>
        <w:t>"،</w:t>
      </w:r>
      <w:r w:rsidRPr="001D3A1F">
        <w:rPr>
          <w:rFonts w:ascii="Calibri" w:hAnsi="Calibri" w:cs="Calibri"/>
          <w:sz w:val="28"/>
          <w:szCs w:val="28"/>
          <w:rtl/>
        </w:rPr>
        <w:t xml:space="preserve"> فضاء الحكاية بمعرض كتاب الطفل- صفاقس</w:t>
      </w:r>
      <w:r w:rsidR="00753F12">
        <w:rPr>
          <w:rFonts w:ascii="Calibri" w:hAnsi="Calibri" w:cs="Calibri" w:hint="cs"/>
          <w:sz w:val="28"/>
          <w:szCs w:val="28"/>
          <w:rtl/>
        </w:rPr>
        <w:t>، الدور</w:t>
      </w:r>
      <w:r w:rsidR="00F76206">
        <w:rPr>
          <w:rFonts w:ascii="Calibri" w:hAnsi="Calibri" w:cs="Calibri" w:hint="cs"/>
          <w:sz w:val="28"/>
          <w:szCs w:val="28"/>
          <w:rtl/>
        </w:rPr>
        <w:t>تين</w:t>
      </w:r>
      <w:r w:rsidR="00753F12">
        <w:rPr>
          <w:rFonts w:ascii="Calibri" w:hAnsi="Calibri" w:cs="Calibri" w:hint="cs"/>
          <w:sz w:val="28"/>
          <w:szCs w:val="28"/>
          <w:rtl/>
        </w:rPr>
        <w:t xml:space="preserve"> 21 </w:t>
      </w:r>
      <w:r w:rsidR="00F76206">
        <w:rPr>
          <w:rFonts w:ascii="Calibri" w:hAnsi="Calibri" w:cs="Calibri" w:hint="cs"/>
          <w:sz w:val="28"/>
          <w:szCs w:val="28"/>
          <w:rtl/>
        </w:rPr>
        <w:t>-</w:t>
      </w:r>
      <w:r w:rsidR="00753F12">
        <w:rPr>
          <w:rFonts w:ascii="Calibri" w:hAnsi="Calibri" w:cs="Calibri" w:hint="cs"/>
          <w:sz w:val="28"/>
          <w:szCs w:val="28"/>
          <w:rtl/>
        </w:rPr>
        <w:t xml:space="preserve"> 22</w:t>
      </w:r>
      <w:r w:rsidRPr="001D3A1F">
        <w:rPr>
          <w:rFonts w:ascii="Calibri" w:hAnsi="Calibri" w:cs="Calibri"/>
          <w:sz w:val="28"/>
          <w:szCs w:val="28"/>
          <w:rtl/>
        </w:rPr>
        <w:t xml:space="preserve"> </w:t>
      </w:r>
    </w:p>
    <w:p w14:paraId="5F42F891" w14:textId="77777777" w:rsidR="006C2F68" w:rsidRPr="001D3A1F" w:rsidRDefault="006C2F68" w:rsidP="006C2F68">
      <w:pPr>
        <w:pStyle w:val="Titre1"/>
        <w:ind w:left="-2"/>
        <w:jc w:val="both"/>
        <w:rPr>
          <w:rFonts w:ascii="Calibri" w:hAnsi="Calibri" w:cs="Calibri"/>
          <w:sz w:val="28"/>
          <w:szCs w:val="28"/>
        </w:rPr>
      </w:pPr>
      <w:r w:rsidRPr="001D3A1F">
        <w:rPr>
          <w:rFonts w:ascii="Calibri" w:hAnsi="Calibri" w:cs="Calibri"/>
          <w:color w:val="141823"/>
          <w:sz w:val="28"/>
          <w:szCs w:val="28"/>
          <w:shd w:val="clear" w:color="auto" w:fill="FFFFFF"/>
          <w:rtl/>
        </w:rPr>
        <w:t xml:space="preserve">2013: </w:t>
      </w:r>
      <w:r w:rsidRPr="001D3A1F">
        <w:rPr>
          <w:rFonts w:ascii="Calibri" w:hAnsi="Calibri" w:cs="Calibri"/>
          <w:sz w:val="28"/>
          <w:szCs w:val="28"/>
          <w:rtl/>
        </w:rPr>
        <w:t>عروض للحكاية</w:t>
      </w:r>
      <w:r w:rsidRPr="001D3A1F">
        <w:rPr>
          <w:rFonts w:ascii="Calibri" w:hAnsi="Calibri" w:cs="Calibri"/>
          <w:color w:val="141823"/>
          <w:sz w:val="28"/>
          <w:szCs w:val="28"/>
          <w:shd w:val="clear" w:color="auto" w:fill="FFFFFF"/>
          <w:rtl/>
        </w:rPr>
        <w:t xml:space="preserve"> (جمعية دنيا الحكاية بالتعاون مع المركز الوطني للفنون الدرامية </w:t>
      </w:r>
      <w:proofErr w:type="spellStart"/>
      <w:r w:rsidRPr="001D3A1F">
        <w:rPr>
          <w:rFonts w:ascii="Calibri" w:hAnsi="Calibri" w:cs="Calibri"/>
          <w:color w:val="141823"/>
          <w:sz w:val="28"/>
          <w:szCs w:val="28"/>
          <w:shd w:val="clear" w:color="auto" w:fill="FFFFFF"/>
          <w:rtl/>
        </w:rPr>
        <w:t>والركحية</w:t>
      </w:r>
      <w:proofErr w:type="spellEnd"/>
      <w:r w:rsidRPr="001D3A1F">
        <w:rPr>
          <w:rFonts w:ascii="Calibri" w:hAnsi="Calibri" w:cs="Calibri"/>
          <w:color w:val="141823"/>
          <w:sz w:val="28"/>
          <w:szCs w:val="28"/>
          <w:shd w:val="clear" w:color="auto" w:fill="FFFFFF"/>
          <w:rtl/>
        </w:rPr>
        <w:t xml:space="preserve"> والمكتبة الجهوية وجمعية أحباء المكتبة </w:t>
      </w:r>
      <w:proofErr w:type="gramStart"/>
      <w:r w:rsidRPr="001D3A1F">
        <w:rPr>
          <w:rFonts w:ascii="Calibri" w:hAnsi="Calibri" w:cs="Calibri"/>
          <w:color w:val="141823"/>
          <w:sz w:val="28"/>
          <w:szCs w:val="28"/>
          <w:shd w:val="clear" w:color="auto" w:fill="FFFFFF"/>
          <w:rtl/>
        </w:rPr>
        <w:t>والكتاب)-</w:t>
      </w:r>
      <w:proofErr w:type="gramEnd"/>
      <w:r w:rsidRPr="001D3A1F">
        <w:rPr>
          <w:rFonts w:ascii="Calibri" w:hAnsi="Calibri" w:cs="Calibri"/>
          <w:color w:val="141823"/>
          <w:sz w:val="28"/>
          <w:szCs w:val="28"/>
          <w:shd w:val="clear" w:color="auto" w:fill="FFFFFF"/>
          <w:rtl/>
        </w:rPr>
        <w:t xml:space="preserve"> صفاقس </w:t>
      </w:r>
    </w:p>
    <w:p w14:paraId="2746CB9D" w14:textId="269EEBBD" w:rsidR="006C2F68" w:rsidRPr="001D3A1F" w:rsidRDefault="006C2F68" w:rsidP="006C2F68">
      <w:pPr>
        <w:pStyle w:val="Titre1"/>
        <w:ind w:left="-2"/>
        <w:jc w:val="both"/>
        <w:rPr>
          <w:rFonts w:ascii="Calibri" w:hAnsi="Calibri" w:cs="Calibri"/>
          <w:sz w:val="28"/>
          <w:szCs w:val="28"/>
          <w:rtl/>
        </w:rPr>
      </w:pPr>
      <w:r w:rsidRPr="001D3A1F">
        <w:rPr>
          <w:rFonts w:ascii="Calibri" w:hAnsi="Calibri" w:cs="Calibri"/>
          <w:sz w:val="28"/>
          <w:szCs w:val="28"/>
          <w:rtl/>
        </w:rPr>
        <w:tab/>
      </w:r>
    </w:p>
    <w:p w14:paraId="61FDFFF4" w14:textId="77777777" w:rsidR="006C2F68" w:rsidRPr="001D3A1F" w:rsidRDefault="006C2F68" w:rsidP="006C2F68">
      <w:pPr>
        <w:pStyle w:val="Titre1"/>
        <w:ind w:left="-2"/>
        <w:jc w:val="both"/>
        <w:rPr>
          <w:rFonts w:ascii="Calibri" w:hAnsi="Calibri" w:cs="Calibri"/>
          <w:sz w:val="28"/>
          <w:szCs w:val="28"/>
        </w:rPr>
      </w:pPr>
      <w:proofErr w:type="gramStart"/>
      <w:r w:rsidRPr="001D3A1F">
        <w:rPr>
          <w:rFonts w:ascii="Calibri" w:hAnsi="Calibri" w:cs="Calibri"/>
          <w:sz w:val="28"/>
          <w:szCs w:val="28"/>
          <w:rtl/>
        </w:rPr>
        <w:t>2003:  متحصّل</w:t>
      </w:r>
      <w:proofErr w:type="gramEnd"/>
      <w:r w:rsidRPr="001D3A1F">
        <w:rPr>
          <w:rFonts w:ascii="Calibri" w:hAnsi="Calibri" w:cs="Calibri"/>
          <w:sz w:val="28"/>
          <w:szCs w:val="28"/>
          <w:rtl/>
        </w:rPr>
        <w:t xml:space="preserve"> على الجائزة الأولى في مهرجان الجم لأنشودة الطفل، الدورة التاسعة </w:t>
      </w:r>
    </w:p>
    <w:p w14:paraId="68511D23" w14:textId="77777777" w:rsidR="006C2F68" w:rsidRPr="001D3A1F" w:rsidRDefault="006C2F68" w:rsidP="006C2F68">
      <w:pPr>
        <w:pStyle w:val="Titre1"/>
        <w:jc w:val="both"/>
        <w:rPr>
          <w:rFonts w:ascii="Calibri" w:hAnsi="Calibri" w:cs="Calibri"/>
          <w:sz w:val="28"/>
          <w:szCs w:val="28"/>
          <w:rtl/>
          <w:lang w:bidi="ar-TN"/>
        </w:rPr>
      </w:pPr>
      <w:proofErr w:type="gramStart"/>
      <w:r w:rsidRPr="001D3A1F">
        <w:rPr>
          <w:rFonts w:ascii="Calibri" w:hAnsi="Calibri" w:cs="Calibri"/>
          <w:sz w:val="28"/>
          <w:szCs w:val="28"/>
          <w:rtl/>
        </w:rPr>
        <w:t>2000:  متحصّل</w:t>
      </w:r>
      <w:proofErr w:type="gramEnd"/>
      <w:r w:rsidRPr="001D3A1F">
        <w:rPr>
          <w:rFonts w:ascii="Calibri" w:hAnsi="Calibri" w:cs="Calibri"/>
          <w:sz w:val="28"/>
          <w:szCs w:val="28"/>
          <w:rtl/>
        </w:rPr>
        <w:t xml:space="preserve"> على الجائزة الثانية في مهرجان الجم لأنشودة الطفل، الدورة الثامنة جوان </w:t>
      </w:r>
    </w:p>
    <w:p w14:paraId="0AD7BE54" w14:textId="77777777" w:rsidR="006C2F68" w:rsidRPr="001D3A1F" w:rsidRDefault="006C2F68" w:rsidP="006C2F68">
      <w:pPr>
        <w:pStyle w:val="Titre1"/>
        <w:jc w:val="both"/>
        <w:rPr>
          <w:rFonts w:ascii="Calibri" w:hAnsi="Calibri" w:cs="Calibri"/>
          <w:sz w:val="28"/>
          <w:szCs w:val="28"/>
        </w:rPr>
      </w:pPr>
      <w:r w:rsidRPr="001D3A1F">
        <w:rPr>
          <w:rFonts w:ascii="Calibri" w:hAnsi="Calibri" w:cs="Calibri"/>
          <w:sz w:val="28"/>
          <w:szCs w:val="28"/>
          <w:rtl/>
        </w:rPr>
        <w:t>1998: أحد مؤسسي كورال الكروان للأطفال- صفاقس</w:t>
      </w:r>
    </w:p>
    <w:p w14:paraId="11AD649A" w14:textId="77777777" w:rsidR="006C2F68" w:rsidRPr="001D3A1F" w:rsidRDefault="006C2F68" w:rsidP="006C2F68">
      <w:pPr>
        <w:pStyle w:val="Titre1"/>
        <w:jc w:val="both"/>
        <w:rPr>
          <w:rFonts w:ascii="Calibri" w:hAnsi="Calibri" w:cs="Calibri"/>
          <w:sz w:val="28"/>
          <w:szCs w:val="28"/>
        </w:rPr>
      </w:pPr>
      <w:r w:rsidRPr="001D3A1F">
        <w:rPr>
          <w:rFonts w:ascii="Calibri" w:hAnsi="Calibri" w:cs="Calibri"/>
          <w:sz w:val="28"/>
          <w:szCs w:val="28"/>
          <w:rtl/>
        </w:rPr>
        <w:t>1995: مؤسس كورال الفرح للأطفال - المهديّة</w:t>
      </w:r>
    </w:p>
    <w:p w14:paraId="43F91161" w14:textId="77777777" w:rsidR="006C2F68" w:rsidRPr="0014590F" w:rsidRDefault="006C2F68" w:rsidP="006C2F68">
      <w:pPr>
        <w:jc w:val="both"/>
        <w:rPr>
          <w:rFonts w:cs="Traditional Arabic"/>
          <w:sz w:val="36"/>
          <w:szCs w:val="36"/>
        </w:rPr>
      </w:pPr>
      <w:r w:rsidRPr="001D3A1F">
        <w:rPr>
          <w:rFonts w:ascii="Calibri" w:hAnsi="Calibri" w:cs="Calibri"/>
          <w:sz w:val="28"/>
          <w:szCs w:val="28"/>
          <w:rtl/>
        </w:rPr>
        <w:t>1985: مؤسس كورال التضامن للأطفال - تونس</w:t>
      </w:r>
    </w:p>
    <w:p w14:paraId="744F870C" w14:textId="77777777" w:rsidR="006C2F68" w:rsidRPr="006C2F68" w:rsidRDefault="006C2F68" w:rsidP="006C2F6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06FC2419" w14:textId="77777777" w:rsidR="00C535F6" w:rsidRPr="00402015" w:rsidRDefault="00C535F6" w:rsidP="00402015">
      <w:pPr>
        <w:ind w:left="565" w:hanging="56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p w14:paraId="11DC5361" w14:textId="77777777" w:rsidR="002F4E0E" w:rsidRPr="00402015" w:rsidRDefault="002F4E0E" w:rsidP="00402015">
      <w:pPr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</w:p>
    <w:sectPr w:rsidR="002F4E0E" w:rsidRPr="00402015" w:rsidSect="003E6FF6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C3F2" w14:textId="77777777" w:rsidR="006F644E" w:rsidRDefault="006F644E">
      <w:r>
        <w:separator/>
      </w:r>
    </w:p>
  </w:endnote>
  <w:endnote w:type="continuationSeparator" w:id="0">
    <w:p w14:paraId="436246B7" w14:textId="77777777" w:rsidR="006F644E" w:rsidRDefault="006F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oType Thulut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3C1" w14:textId="77777777" w:rsidR="0090378E" w:rsidRDefault="0090378E" w:rsidP="00943C21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14:paraId="55581FFF" w14:textId="77777777" w:rsidR="0090378E" w:rsidRDefault="009037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FBB1" w14:textId="77777777" w:rsidR="0090378E" w:rsidRDefault="0090378E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164A">
      <w:rPr>
        <w:noProof/>
        <w:rtl/>
      </w:rPr>
      <w:t>6</w:t>
    </w:r>
    <w:r>
      <w:rPr>
        <w:noProof/>
      </w:rPr>
      <w:fldChar w:fldCharType="end"/>
    </w:r>
  </w:p>
  <w:p w14:paraId="21508B2C" w14:textId="77777777" w:rsidR="0090378E" w:rsidRDefault="009037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1EDF" w14:textId="77777777" w:rsidR="006F644E" w:rsidRDefault="006F644E">
      <w:r>
        <w:separator/>
      </w:r>
    </w:p>
  </w:footnote>
  <w:footnote w:type="continuationSeparator" w:id="0">
    <w:p w14:paraId="70CEBEEC" w14:textId="77777777" w:rsidR="006F644E" w:rsidRDefault="006F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CDD"/>
    <w:multiLevelType w:val="hybridMultilevel"/>
    <w:tmpl w:val="6D2A68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0745"/>
    <w:multiLevelType w:val="hybridMultilevel"/>
    <w:tmpl w:val="3AB0FEAA"/>
    <w:lvl w:ilvl="0" w:tplc="04090003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3D52F41"/>
    <w:multiLevelType w:val="multilevel"/>
    <w:tmpl w:val="691CF380"/>
    <w:lvl w:ilvl="0">
      <w:start w:val="1"/>
      <w:numFmt w:val="bullet"/>
      <w:lvlText w:val=""/>
      <w:lvlJc w:val="left"/>
      <w:pPr>
        <w:tabs>
          <w:tab w:val="num" w:pos="113"/>
        </w:tabs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57AB"/>
    <w:multiLevelType w:val="multilevel"/>
    <w:tmpl w:val="05583CA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  <w:rPr>
        <w:rFonts w:hint="default"/>
        <w:sz w:val="28"/>
      </w:rPr>
    </w:lvl>
  </w:abstractNum>
  <w:abstractNum w:abstractNumId="4" w15:restartNumberingAfterBreak="0">
    <w:nsid w:val="08487052"/>
    <w:multiLevelType w:val="multilevel"/>
    <w:tmpl w:val="6D2A68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41BF"/>
    <w:multiLevelType w:val="hybridMultilevel"/>
    <w:tmpl w:val="AFC22AAA"/>
    <w:lvl w:ilvl="0" w:tplc="497CB144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39B6"/>
    <w:multiLevelType w:val="hybridMultilevel"/>
    <w:tmpl w:val="6626391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9E5091"/>
    <w:multiLevelType w:val="hybridMultilevel"/>
    <w:tmpl w:val="356863AA"/>
    <w:lvl w:ilvl="0" w:tplc="A5228FEE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648FF"/>
    <w:multiLevelType w:val="multilevel"/>
    <w:tmpl w:val="0DD4E2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none"/>
      <w:lvlText w:val="1.4"/>
      <w:lvlJc w:val="left"/>
      <w:pPr>
        <w:tabs>
          <w:tab w:val="num" w:pos="1080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  <w:sz w:val="28"/>
      </w:rPr>
    </w:lvl>
  </w:abstractNum>
  <w:abstractNum w:abstractNumId="9" w15:restartNumberingAfterBreak="0">
    <w:nsid w:val="0DC27A7E"/>
    <w:multiLevelType w:val="multilevel"/>
    <w:tmpl w:val="0DD4E2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none"/>
      <w:lvlText w:val="1.4"/>
      <w:lvlJc w:val="left"/>
      <w:pPr>
        <w:tabs>
          <w:tab w:val="num" w:pos="1080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12D14B7"/>
    <w:multiLevelType w:val="hybridMultilevel"/>
    <w:tmpl w:val="ED56C40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5118D"/>
    <w:multiLevelType w:val="multilevel"/>
    <w:tmpl w:val="D6A2B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.4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1DB96793"/>
    <w:multiLevelType w:val="hybridMultilevel"/>
    <w:tmpl w:val="7C3A6204"/>
    <w:lvl w:ilvl="0" w:tplc="056E8F3A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20D5E"/>
    <w:multiLevelType w:val="hybridMultilevel"/>
    <w:tmpl w:val="0776B6C2"/>
    <w:lvl w:ilvl="0" w:tplc="A3B26FA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E84F79"/>
    <w:multiLevelType w:val="multilevel"/>
    <w:tmpl w:val="703E6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%1.%2."/>
      <w:lvlJc w:val="left"/>
      <w:pPr>
        <w:ind w:left="792" w:hanging="432"/>
      </w:pPr>
      <w:rPr>
        <w:rFonts w:hint="default"/>
        <w:lang w:bidi="ar-T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370293"/>
    <w:multiLevelType w:val="hybridMultilevel"/>
    <w:tmpl w:val="702CBA76"/>
    <w:lvl w:ilvl="0" w:tplc="B97C4ACA">
      <w:start w:val="1"/>
      <w:numFmt w:val="bullet"/>
      <w:lvlText w:val="o"/>
      <w:lvlJc w:val="left"/>
      <w:pPr>
        <w:tabs>
          <w:tab w:val="num" w:pos="56"/>
        </w:tabs>
        <w:ind w:left="56" w:hanging="5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2B3F54DD"/>
    <w:multiLevelType w:val="hybridMultilevel"/>
    <w:tmpl w:val="F6523F74"/>
    <w:lvl w:ilvl="0" w:tplc="C15097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70361"/>
    <w:multiLevelType w:val="hybridMultilevel"/>
    <w:tmpl w:val="7D383B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13F7C"/>
    <w:multiLevelType w:val="hybridMultilevel"/>
    <w:tmpl w:val="95F0B1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21EF4"/>
    <w:multiLevelType w:val="hybridMultilevel"/>
    <w:tmpl w:val="FF503A92"/>
    <w:lvl w:ilvl="0" w:tplc="B97C4ACA">
      <w:start w:val="1"/>
      <w:numFmt w:val="bullet"/>
      <w:lvlText w:val="o"/>
      <w:lvlJc w:val="left"/>
      <w:pPr>
        <w:tabs>
          <w:tab w:val="num" w:pos="113"/>
        </w:tabs>
        <w:ind w:left="113" w:hanging="56"/>
      </w:pPr>
      <w:rPr>
        <w:rFonts w:ascii="Courier New" w:hAnsi="Courier New" w:hint="default"/>
      </w:rPr>
    </w:lvl>
    <w:lvl w:ilvl="1" w:tplc="A3B26FA4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32CD2C6D"/>
    <w:multiLevelType w:val="hybridMultilevel"/>
    <w:tmpl w:val="21507628"/>
    <w:lvl w:ilvl="0" w:tplc="4D84119C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E8777C9"/>
    <w:multiLevelType w:val="hybridMultilevel"/>
    <w:tmpl w:val="624696C2"/>
    <w:lvl w:ilvl="0" w:tplc="04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49EE02A4"/>
    <w:multiLevelType w:val="hybridMultilevel"/>
    <w:tmpl w:val="8D8A90AE"/>
    <w:lvl w:ilvl="0" w:tplc="18D4CC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62CF0"/>
    <w:multiLevelType w:val="multilevel"/>
    <w:tmpl w:val="66263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D16F86"/>
    <w:multiLevelType w:val="multilevel"/>
    <w:tmpl w:val="A5E822B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  <w:rPr>
        <w:rFonts w:hint="default"/>
        <w:sz w:val="28"/>
      </w:rPr>
    </w:lvl>
  </w:abstractNum>
  <w:abstractNum w:abstractNumId="25" w15:restartNumberingAfterBreak="0">
    <w:nsid w:val="4EE15E5D"/>
    <w:multiLevelType w:val="hybridMultilevel"/>
    <w:tmpl w:val="8CF4FCBC"/>
    <w:lvl w:ilvl="0" w:tplc="7AEE9916">
      <w:start w:val="1"/>
      <w:numFmt w:val="bullet"/>
      <w:lvlText w:val="o"/>
      <w:lvlJc w:val="left"/>
      <w:pPr>
        <w:tabs>
          <w:tab w:val="num" w:pos="820"/>
        </w:tabs>
        <w:ind w:left="820" w:hanging="360"/>
      </w:pPr>
      <w:rPr>
        <w:rFonts w:ascii="Courier New" w:hAnsi="Courier New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F245888"/>
    <w:multiLevelType w:val="hybridMultilevel"/>
    <w:tmpl w:val="3B2E9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A1444"/>
    <w:multiLevelType w:val="multilevel"/>
    <w:tmpl w:val="8272D0D8"/>
    <w:lvl w:ilvl="0">
      <w:start w:val="1"/>
      <w:numFmt w:val="bullet"/>
      <w:lvlText w:val="o"/>
      <w:lvlJc w:val="left"/>
      <w:pPr>
        <w:tabs>
          <w:tab w:val="num" w:pos="777"/>
        </w:tabs>
        <w:ind w:left="777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52706ACB"/>
    <w:multiLevelType w:val="multilevel"/>
    <w:tmpl w:val="D6A2B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.4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 w15:restartNumberingAfterBreak="0">
    <w:nsid w:val="53CB6422"/>
    <w:multiLevelType w:val="hybridMultilevel"/>
    <w:tmpl w:val="DF8223C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8D4C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B01E1"/>
    <w:multiLevelType w:val="hybridMultilevel"/>
    <w:tmpl w:val="A6FA5F5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55088"/>
    <w:multiLevelType w:val="hybridMultilevel"/>
    <w:tmpl w:val="8B0A6956"/>
    <w:lvl w:ilvl="0" w:tplc="056E8F3A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25474"/>
    <w:multiLevelType w:val="multilevel"/>
    <w:tmpl w:val="40B61934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  <w:sz w:val="28"/>
      </w:rPr>
    </w:lvl>
  </w:abstractNum>
  <w:abstractNum w:abstractNumId="33" w15:restartNumberingAfterBreak="0">
    <w:nsid w:val="561F1A75"/>
    <w:multiLevelType w:val="multilevel"/>
    <w:tmpl w:val="05583CA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  <w:rPr>
        <w:rFonts w:hint="default"/>
        <w:sz w:val="28"/>
      </w:rPr>
    </w:lvl>
  </w:abstractNum>
  <w:abstractNum w:abstractNumId="34" w15:restartNumberingAfterBreak="0">
    <w:nsid w:val="568270CE"/>
    <w:multiLevelType w:val="multilevel"/>
    <w:tmpl w:val="78720D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4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 w15:restartNumberingAfterBreak="0">
    <w:nsid w:val="5B2850DB"/>
    <w:multiLevelType w:val="hybridMultilevel"/>
    <w:tmpl w:val="0B449768"/>
    <w:lvl w:ilvl="0" w:tplc="18D4CC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929D2"/>
    <w:multiLevelType w:val="multilevel"/>
    <w:tmpl w:val="05583CA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  <w:rPr>
        <w:rFonts w:hint="default"/>
        <w:sz w:val="28"/>
      </w:rPr>
    </w:lvl>
  </w:abstractNum>
  <w:abstractNum w:abstractNumId="37" w15:restartNumberingAfterBreak="0">
    <w:nsid w:val="6231378C"/>
    <w:multiLevelType w:val="hybridMultilevel"/>
    <w:tmpl w:val="691CF380"/>
    <w:lvl w:ilvl="0" w:tplc="4FAC0902">
      <w:start w:val="1"/>
      <w:numFmt w:val="bullet"/>
      <w:lvlText w:val=""/>
      <w:lvlJc w:val="left"/>
      <w:pPr>
        <w:tabs>
          <w:tab w:val="num" w:pos="113"/>
        </w:tabs>
        <w:ind w:left="170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B520D"/>
    <w:multiLevelType w:val="multilevel"/>
    <w:tmpl w:val="3A38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49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b w:val="0"/>
        <w:sz w:val="28"/>
      </w:rPr>
    </w:lvl>
  </w:abstractNum>
  <w:abstractNum w:abstractNumId="39" w15:restartNumberingAfterBreak="0">
    <w:nsid w:val="6DDD004B"/>
    <w:multiLevelType w:val="multilevel"/>
    <w:tmpl w:val="3AB0FEAA"/>
    <w:lvl w:ilvl="0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7287655D"/>
    <w:multiLevelType w:val="multilevel"/>
    <w:tmpl w:val="DB9A47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ar-TN"/>
      </w:rPr>
    </w:lvl>
    <w:lvl w:ilvl="1">
      <w:start w:val="1"/>
      <w:numFmt w:val="none"/>
      <w:lvlText w:val="1.4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1" w15:restartNumberingAfterBreak="0">
    <w:nsid w:val="7376396D"/>
    <w:multiLevelType w:val="hybridMultilevel"/>
    <w:tmpl w:val="8272D0D8"/>
    <w:lvl w:ilvl="0" w:tplc="67D4B1C2">
      <w:start w:val="1"/>
      <w:numFmt w:val="bullet"/>
      <w:lvlText w:val="o"/>
      <w:lvlJc w:val="left"/>
      <w:pPr>
        <w:tabs>
          <w:tab w:val="num" w:pos="777"/>
        </w:tabs>
        <w:ind w:left="777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740E0E92"/>
    <w:multiLevelType w:val="multilevel"/>
    <w:tmpl w:val="E94223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  <w:lang w:bidi="ar-TN"/>
      </w:rPr>
    </w:lvl>
    <w:lvl w:ilvl="1">
      <w:start w:val="1"/>
      <w:numFmt w:val="none"/>
      <w:lvlText w:val="1.4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3" w15:restartNumberingAfterBreak="0">
    <w:nsid w:val="767D6FEB"/>
    <w:multiLevelType w:val="hybridMultilevel"/>
    <w:tmpl w:val="955C6572"/>
    <w:lvl w:ilvl="0" w:tplc="B97C4ACA">
      <w:start w:val="1"/>
      <w:numFmt w:val="bullet"/>
      <w:lvlText w:val="o"/>
      <w:lvlJc w:val="left"/>
      <w:pPr>
        <w:tabs>
          <w:tab w:val="num" w:pos="113"/>
        </w:tabs>
        <w:ind w:left="113" w:hanging="5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13396"/>
    <w:multiLevelType w:val="multilevel"/>
    <w:tmpl w:val="68C4A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.4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37"/>
  </w:num>
  <w:num w:numId="4">
    <w:abstractNumId w:val="2"/>
  </w:num>
  <w:num w:numId="5">
    <w:abstractNumId w:val="12"/>
  </w:num>
  <w:num w:numId="6">
    <w:abstractNumId w:val="31"/>
  </w:num>
  <w:num w:numId="7">
    <w:abstractNumId w:val="7"/>
  </w:num>
  <w:num w:numId="8">
    <w:abstractNumId w:val="1"/>
  </w:num>
  <w:num w:numId="9">
    <w:abstractNumId w:val="39"/>
  </w:num>
  <w:num w:numId="10">
    <w:abstractNumId w:val="41"/>
  </w:num>
  <w:num w:numId="11">
    <w:abstractNumId w:val="27"/>
  </w:num>
  <w:num w:numId="12">
    <w:abstractNumId w:val="19"/>
  </w:num>
  <w:num w:numId="13">
    <w:abstractNumId w:val="15"/>
  </w:num>
  <w:num w:numId="14">
    <w:abstractNumId w:val="43"/>
  </w:num>
  <w:num w:numId="15">
    <w:abstractNumId w:val="6"/>
  </w:num>
  <w:num w:numId="16">
    <w:abstractNumId w:val="23"/>
  </w:num>
  <w:num w:numId="17">
    <w:abstractNumId w:val="13"/>
  </w:num>
  <w:num w:numId="18">
    <w:abstractNumId w:val="0"/>
  </w:num>
  <w:num w:numId="19">
    <w:abstractNumId w:val="4"/>
  </w:num>
  <w:num w:numId="20">
    <w:abstractNumId w:val="30"/>
  </w:num>
  <w:num w:numId="21">
    <w:abstractNumId w:val="14"/>
  </w:num>
  <w:num w:numId="22">
    <w:abstractNumId w:val="3"/>
  </w:num>
  <w:num w:numId="23">
    <w:abstractNumId w:val="32"/>
  </w:num>
  <w:num w:numId="24">
    <w:abstractNumId w:val="33"/>
  </w:num>
  <w:num w:numId="25">
    <w:abstractNumId w:val="36"/>
  </w:num>
  <w:num w:numId="26">
    <w:abstractNumId w:val="8"/>
  </w:num>
  <w:num w:numId="27">
    <w:abstractNumId w:val="28"/>
  </w:num>
  <w:num w:numId="28">
    <w:abstractNumId w:val="44"/>
  </w:num>
  <w:num w:numId="29">
    <w:abstractNumId w:val="11"/>
  </w:num>
  <w:num w:numId="30">
    <w:abstractNumId w:val="24"/>
  </w:num>
  <w:num w:numId="31">
    <w:abstractNumId w:val="10"/>
  </w:num>
  <w:num w:numId="32">
    <w:abstractNumId w:val="25"/>
  </w:num>
  <w:num w:numId="33">
    <w:abstractNumId w:val="9"/>
  </w:num>
  <w:num w:numId="34">
    <w:abstractNumId w:val="38"/>
  </w:num>
  <w:num w:numId="35">
    <w:abstractNumId w:val="42"/>
  </w:num>
  <w:num w:numId="36">
    <w:abstractNumId w:val="34"/>
  </w:num>
  <w:num w:numId="37">
    <w:abstractNumId w:val="29"/>
  </w:num>
  <w:num w:numId="38">
    <w:abstractNumId w:val="35"/>
  </w:num>
  <w:num w:numId="39">
    <w:abstractNumId w:val="22"/>
  </w:num>
  <w:num w:numId="40">
    <w:abstractNumId w:val="16"/>
  </w:num>
  <w:num w:numId="41">
    <w:abstractNumId w:val="40"/>
  </w:num>
  <w:num w:numId="42">
    <w:abstractNumId w:val="20"/>
  </w:num>
  <w:num w:numId="43">
    <w:abstractNumId w:val="21"/>
  </w:num>
  <w:num w:numId="44">
    <w:abstractNumId w:val="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54"/>
    <w:rsid w:val="00000D05"/>
    <w:rsid w:val="0000322A"/>
    <w:rsid w:val="0000339A"/>
    <w:rsid w:val="00011964"/>
    <w:rsid w:val="00016469"/>
    <w:rsid w:val="0001659C"/>
    <w:rsid w:val="00016BEE"/>
    <w:rsid w:val="0002110A"/>
    <w:rsid w:val="0004166F"/>
    <w:rsid w:val="0004523F"/>
    <w:rsid w:val="00053A2F"/>
    <w:rsid w:val="00057830"/>
    <w:rsid w:val="000655B8"/>
    <w:rsid w:val="0007492F"/>
    <w:rsid w:val="000909CB"/>
    <w:rsid w:val="0009529D"/>
    <w:rsid w:val="000B1B09"/>
    <w:rsid w:val="000B20DC"/>
    <w:rsid w:val="000C22A2"/>
    <w:rsid w:val="000D1342"/>
    <w:rsid w:val="000D605E"/>
    <w:rsid w:val="000D78FD"/>
    <w:rsid w:val="00122356"/>
    <w:rsid w:val="00141738"/>
    <w:rsid w:val="0014590F"/>
    <w:rsid w:val="0016164A"/>
    <w:rsid w:val="00162400"/>
    <w:rsid w:val="00162A53"/>
    <w:rsid w:val="001639ED"/>
    <w:rsid w:val="00190096"/>
    <w:rsid w:val="0019340F"/>
    <w:rsid w:val="001C5F13"/>
    <w:rsid w:val="001C7508"/>
    <w:rsid w:val="001D1DC6"/>
    <w:rsid w:val="001D3A1F"/>
    <w:rsid w:val="001F0BF4"/>
    <w:rsid w:val="001F69EA"/>
    <w:rsid w:val="001F70AB"/>
    <w:rsid w:val="001F7262"/>
    <w:rsid w:val="00201BBD"/>
    <w:rsid w:val="00206659"/>
    <w:rsid w:val="00224DD8"/>
    <w:rsid w:val="002347BA"/>
    <w:rsid w:val="00234F52"/>
    <w:rsid w:val="00243EB2"/>
    <w:rsid w:val="00247871"/>
    <w:rsid w:val="00250CC3"/>
    <w:rsid w:val="00276991"/>
    <w:rsid w:val="002776D9"/>
    <w:rsid w:val="00282675"/>
    <w:rsid w:val="002851E0"/>
    <w:rsid w:val="002B5847"/>
    <w:rsid w:val="002D6DD7"/>
    <w:rsid w:val="002E6CAF"/>
    <w:rsid w:val="002F3643"/>
    <w:rsid w:val="002F4E0E"/>
    <w:rsid w:val="003027A9"/>
    <w:rsid w:val="00304157"/>
    <w:rsid w:val="00313632"/>
    <w:rsid w:val="00323F3F"/>
    <w:rsid w:val="00334C4B"/>
    <w:rsid w:val="00336CC4"/>
    <w:rsid w:val="00344E6D"/>
    <w:rsid w:val="003660D1"/>
    <w:rsid w:val="00373305"/>
    <w:rsid w:val="00374C74"/>
    <w:rsid w:val="00394604"/>
    <w:rsid w:val="003A1A9D"/>
    <w:rsid w:val="003A421F"/>
    <w:rsid w:val="003B530C"/>
    <w:rsid w:val="003C3E3C"/>
    <w:rsid w:val="003C71AB"/>
    <w:rsid w:val="003D1D2C"/>
    <w:rsid w:val="003E30EF"/>
    <w:rsid w:val="003E6FF6"/>
    <w:rsid w:val="003F007F"/>
    <w:rsid w:val="003F3A11"/>
    <w:rsid w:val="003F3D18"/>
    <w:rsid w:val="003F53FE"/>
    <w:rsid w:val="00402015"/>
    <w:rsid w:val="00413874"/>
    <w:rsid w:val="0043096E"/>
    <w:rsid w:val="00445C3F"/>
    <w:rsid w:val="00451C25"/>
    <w:rsid w:val="0045420C"/>
    <w:rsid w:val="0045484F"/>
    <w:rsid w:val="00455367"/>
    <w:rsid w:val="004641DD"/>
    <w:rsid w:val="004651DC"/>
    <w:rsid w:val="004703CC"/>
    <w:rsid w:val="004711FD"/>
    <w:rsid w:val="00481331"/>
    <w:rsid w:val="004945B0"/>
    <w:rsid w:val="004B50D1"/>
    <w:rsid w:val="004C2880"/>
    <w:rsid w:val="004D31C8"/>
    <w:rsid w:val="004D5001"/>
    <w:rsid w:val="004D5183"/>
    <w:rsid w:val="004F4E88"/>
    <w:rsid w:val="00520914"/>
    <w:rsid w:val="0052216F"/>
    <w:rsid w:val="005314F6"/>
    <w:rsid w:val="00565038"/>
    <w:rsid w:val="00565344"/>
    <w:rsid w:val="00566158"/>
    <w:rsid w:val="0059206F"/>
    <w:rsid w:val="005B3188"/>
    <w:rsid w:val="005C3687"/>
    <w:rsid w:val="005D60FB"/>
    <w:rsid w:val="005E124C"/>
    <w:rsid w:val="005E5E72"/>
    <w:rsid w:val="005F1FC0"/>
    <w:rsid w:val="005F4720"/>
    <w:rsid w:val="00626603"/>
    <w:rsid w:val="00637018"/>
    <w:rsid w:val="00640ACB"/>
    <w:rsid w:val="00644580"/>
    <w:rsid w:val="00644942"/>
    <w:rsid w:val="00677743"/>
    <w:rsid w:val="00680E72"/>
    <w:rsid w:val="006952F2"/>
    <w:rsid w:val="006A072A"/>
    <w:rsid w:val="006B6990"/>
    <w:rsid w:val="006C0823"/>
    <w:rsid w:val="006C2F68"/>
    <w:rsid w:val="006D0F49"/>
    <w:rsid w:val="006D3470"/>
    <w:rsid w:val="006F0D93"/>
    <w:rsid w:val="006F5D85"/>
    <w:rsid w:val="006F644E"/>
    <w:rsid w:val="006F7124"/>
    <w:rsid w:val="0070346C"/>
    <w:rsid w:val="00713CA9"/>
    <w:rsid w:val="007161E9"/>
    <w:rsid w:val="00716650"/>
    <w:rsid w:val="00722318"/>
    <w:rsid w:val="007237D2"/>
    <w:rsid w:val="00733AF1"/>
    <w:rsid w:val="00753F12"/>
    <w:rsid w:val="0075684D"/>
    <w:rsid w:val="007802FB"/>
    <w:rsid w:val="007949A4"/>
    <w:rsid w:val="007B238D"/>
    <w:rsid w:val="007C671C"/>
    <w:rsid w:val="007C7F47"/>
    <w:rsid w:val="007D1EE7"/>
    <w:rsid w:val="007D5CEB"/>
    <w:rsid w:val="007E25D3"/>
    <w:rsid w:val="007F03F5"/>
    <w:rsid w:val="007F1553"/>
    <w:rsid w:val="00813F99"/>
    <w:rsid w:val="00816735"/>
    <w:rsid w:val="00831BA5"/>
    <w:rsid w:val="0084436C"/>
    <w:rsid w:val="00844E23"/>
    <w:rsid w:val="00846382"/>
    <w:rsid w:val="0085246B"/>
    <w:rsid w:val="0085536A"/>
    <w:rsid w:val="00856F5E"/>
    <w:rsid w:val="00857987"/>
    <w:rsid w:val="008604A0"/>
    <w:rsid w:val="00872570"/>
    <w:rsid w:val="00882D55"/>
    <w:rsid w:val="008A50C0"/>
    <w:rsid w:val="008B26BD"/>
    <w:rsid w:val="008B2746"/>
    <w:rsid w:val="008B3FB3"/>
    <w:rsid w:val="008C1D9F"/>
    <w:rsid w:val="008D4583"/>
    <w:rsid w:val="008E44AE"/>
    <w:rsid w:val="008E44DE"/>
    <w:rsid w:val="008E4792"/>
    <w:rsid w:val="0090378E"/>
    <w:rsid w:val="009037C9"/>
    <w:rsid w:val="009041A4"/>
    <w:rsid w:val="00912E9B"/>
    <w:rsid w:val="00934A78"/>
    <w:rsid w:val="00937E13"/>
    <w:rsid w:val="00943C21"/>
    <w:rsid w:val="009577C1"/>
    <w:rsid w:val="009701BA"/>
    <w:rsid w:val="00975C4D"/>
    <w:rsid w:val="00987887"/>
    <w:rsid w:val="00990A42"/>
    <w:rsid w:val="00992848"/>
    <w:rsid w:val="00996C82"/>
    <w:rsid w:val="009A7F20"/>
    <w:rsid w:val="009D710C"/>
    <w:rsid w:val="009E47EB"/>
    <w:rsid w:val="00A008EF"/>
    <w:rsid w:val="00A14F73"/>
    <w:rsid w:val="00A32F86"/>
    <w:rsid w:val="00A44271"/>
    <w:rsid w:val="00A55A00"/>
    <w:rsid w:val="00A60C80"/>
    <w:rsid w:val="00A65E11"/>
    <w:rsid w:val="00A71E69"/>
    <w:rsid w:val="00A750C7"/>
    <w:rsid w:val="00A80CF3"/>
    <w:rsid w:val="00A82541"/>
    <w:rsid w:val="00A8309B"/>
    <w:rsid w:val="00A90DF6"/>
    <w:rsid w:val="00AA2DA3"/>
    <w:rsid w:val="00AB1E4C"/>
    <w:rsid w:val="00AD0EF4"/>
    <w:rsid w:val="00AF6D7C"/>
    <w:rsid w:val="00B14731"/>
    <w:rsid w:val="00B40F94"/>
    <w:rsid w:val="00B531B4"/>
    <w:rsid w:val="00B94643"/>
    <w:rsid w:val="00B94D5F"/>
    <w:rsid w:val="00BB2954"/>
    <w:rsid w:val="00BB50CA"/>
    <w:rsid w:val="00BB542D"/>
    <w:rsid w:val="00BD3C06"/>
    <w:rsid w:val="00BE1232"/>
    <w:rsid w:val="00BE23F5"/>
    <w:rsid w:val="00BF0A71"/>
    <w:rsid w:val="00BF4ED0"/>
    <w:rsid w:val="00BF6E30"/>
    <w:rsid w:val="00C008E2"/>
    <w:rsid w:val="00C15898"/>
    <w:rsid w:val="00C21F1A"/>
    <w:rsid w:val="00C35C9E"/>
    <w:rsid w:val="00C52258"/>
    <w:rsid w:val="00C535F6"/>
    <w:rsid w:val="00C67337"/>
    <w:rsid w:val="00C7349A"/>
    <w:rsid w:val="00C74744"/>
    <w:rsid w:val="00C816F8"/>
    <w:rsid w:val="00C82F21"/>
    <w:rsid w:val="00C93D80"/>
    <w:rsid w:val="00CB1588"/>
    <w:rsid w:val="00CB3931"/>
    <w:rsid w:val="00CB5B5E"/>
    <w:rsid w:val="00CB5D2F"/>
    <w:rsid w:val="00CD337E"/>
    <w:rsid w:val="00CD47A8"/>
    <w:rsid w:val="00CE5C18"/>
    <w:rsid w:val="00D06A0E"/>
    <w:rsid w:val="00D07DE2"/>
    <w:rsid w:val="00D23AFB"/>
    <w:rsid w:val="00D30D1D"/>
    <w:rsid w:val="00D47337"/>
    <w:rsid w:val="00D61440"/>
    <w:rsid w:val="00D626DD"/>
    <w:rsid w:val="00D6516F"/>
    <w:rsid w:val="00DA6A62"/>
    <w:rsid w:val="00DD26CF"/>
    <w:rsid w:val="00DF00C7"/>
    <w:rsid w:val="00E00B2F"/>
    <w:rsid w:val="00E179A0"/>
    <w:rsid w:val="00E24B08"/>
    <w:rsid w:val="00E2661F"/>
    <w:rsid w:val="00E42099"/>
    <w:rsid w:val="00E524E7"/>
    <w:rsid w:val="00E64714"/>
    <w:rsid w:val="00E72B58"/>
    <w:rsid w:val="00E762C9"/>
    <w:rsid w:val="00E90900"/>
    <w:rsid w:val="00E920CF"/>
    <w:rsid w:val="00E923AB"/>
    <w:rsid w:val="00E951D7"/>
    <w:rsid w:val="00EA6D36"/>
    <w:rsid w:val="00EA735F"/>
    <w:rsid w:val="00EA7DB2"/>
    <w:rsid w:val="00EB4AAA"/>
    <w:rsid w:val="00EC4C85"/>
    <w:rsid w:val="00ED28C2"/>
    <w:rsid w:val="00ED48B1"/>
    <w:rsid w:val="00EE11B3"/>
    <w:rsid w:val="00EE24B6"/>
    <w:rsid w:val="00EE29F6"/>
    <w:rsid w:val="00F043C0"/>
    <w:rsid w:val="00F04960"/>
    <w:rsid w:val="00F2313A"/>
    <w:rsid w:val="00F34562"/>
    <w:rsid w:val="00F374BC"/>
    <w:rsid w:val="00F37AA6"/>
    <w:rsid w:val="00F43B60"/>
    <w:rsid w:val="00F53234"/>
    <w:rsid w:val="00F567C1"/>
    <w:rsid w:val="00F67F2C"/>
    <w:rsid w:val="00F73C4C"/>
    <w:rsid w:val="00F76206"/>
    <w:rsid w:val="00F813AE"/>
    <w:rsid w:val="00F816E0"/>
    <w:rsid w:val="00F90FB0"/>
    <w:rsid w:val="00FA3092"/>
    <w:rsid w:val="00FA429D"/>
    <w:rsid w:val="00FA67CA"/>
    <w:rsid w:val="00FB2301"/>
    <w:rsid w:val="00FB3488"/>
    <w:rsid w:val="00FC7AD1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41088"/>
  <w15:docId w15:val="{EFD9192B-DF69-4795-8F90-0AD4ECFB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AF1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qFormat/>
    <w:rsid w:val="00733AF1"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rsid w:val="00733AF1"/>
    <w:pPr>
      <w:keepNext/>
      <w:jc w:val="both"/>
      <w:outlineLvl w:val="1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33AF1"/>
    <w:pPr>
      <w:jc w:val="center"/>
    </w:pPr>
    <w:rPr>
      <w:rFonts w:ascii="Arial Narrow" w:hAnsi="Arial Narrow" w:cs="DecoType Thuluth"/>
      <w:i/>
      <w:iCs/>
      <w:sz w:val="72"/>
      <w:szCs w:val="72"/>
    </w:rPr>
  </w:style>
  <w:style w:type="table" w:styleId="Grilledutableau">
    <w:name w:val="Table Grid"/>
    <w:basedOn w:val="TableauNormal"/>
    <w:rsid w:val="0087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E6FF6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B94D5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4D5F"/>
  </w:style>
  <w:style w:type="paragraph" w:styleId="En-tte">
    <w:name w:val="header"/>
    <w:basedOn w:val="Normal"/>
    <w:link w:val="En-tteCar"/>
    <w:rsid w:val="00C522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52258"/>
    <w:rPr>
      <w:sz w:val="24"/>
      <w:szCs w:val="24"/>
      <w:lang w:val="en-US"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C52258"/>
    <w:rPr>
      <w:sz w:val="24"/>
      <w:szCs w:val="24"/>
      <w:lang w:val="en-US" w:eastAsia="ar-SA"/>
    </w:rPr>
  </w:style>
  <w:style w:type="paragraph" w:styleId="Corpsdetexte">
    <w:name w:val="Body Text"/>
    <w:basedOn w:val="Normal"/>
    <w:link w:val="CorpsdetexteCar"/>
    <w:rsid w:val="001F69EA"/>
    <w:pPr>
      <w:spacing w:line="360" w:lineRule="auto"/>
      <w:jc w:val="both"/>
    </w:pPr>
    <w:rPr>
      <w:sz w:val="36"/>
      <w:szCs w:val="36"/>
      <w:lang w:val="fr-FR" w:eastAsia="fr-FR" w:bidi="ar-TN"/>
    </w:rPr>
  </w:style>
  <w:style w:type="character" w:customStyle="1" w:styleId="CorpsdetexteCar">
    <w:name w:val="Corps de texte Car"/>
    <w:basedOn w:val="Policepardfaut"/>
    <w:link w:val="Corpsdetexte"/>
    <w:rsid w:val="001F69EA"/>
    <w:rPr>
      <w:sz w:val="36"/>
      <w:szCs w:val="36"/>
      <w:lang w:bidi="ar-TN"/>
    </w:rPr>
  </w:style>
  <w:style w:type="paragraph" w:styleId="Paragraphedeliste">
    <w:name w:val="List Paragraph"/>
    <w:basedOn w:val="Normal"/>
    <w:uiPriority w:val="34"/>
    <w:qFormat/>
    <w:rsid w:val="00BB50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2675"/>
    <w:pPr>
      <w:bidi w:val="0"/>
      <w:spacing w:before="100" w:beforeAutospacing="1" w:after="100" w:afterAutospacing="1"/>
    </w:pPr>
    <w:rPr>
      <w:lang w:val="fr-FR" w:eastAsia="fr-FR"/>
    </w:rPr>
  </w:style>
  <w:style w:type="character" w:customStyle="1" w:styleId="Titre1Car">
    <w:name w:val="Titre 1 Car"/>
    <w:basedOn w:val="Policepardfaut"/>
    <w:link w:val="Titre1"/>
    <w:rsid w:val="002F4E0E"/>
    <w:rPr>
      <w:sz w:val="32"/>
      <w:szCs w:val="32"/>
      <w:lang w:val="en-US" w:eastAsia="ar-SA"/>
    </w:rPr>
  </w:style>
  <w:style w:type="character" w:styleId="lev">
    <w:name w:val="Strong"/>
    <w:basedOn w:val="Policepardfaut"/>
    <w:qFormat/>
    <w:rsid w:val="00722318"/>
  </w:style>
  <w:style w:type="character" w:styleId="Mentionnonrsolue">
    <w:name w:val="Unresolved Mention"/>
    <w:basedOn w:val="Policepardfaut"/>
    <w:uiPriority w:val="99"/>
    <w:semiHidden/>
    <w:unhideWhenUsed/>
    <w:rsid w:val="00C8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solern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tupm.com/ar/ethnomusicology-anthropology-of-music-music-first-or-hum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4B12-45D1-47A9-B1E5-AD448F9B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2038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سيرة   ذاتية</vt:lpstr>
    </vt:vector>
  </TitlesOfParts>
  <Company/>
  <LinksUpToDate>false</LinksUpToDate>
  <CharactersWithSpaces>13221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mailto:masmori@yahoo.fr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سيرة   ذاتية</dc:title>
  <dc:subject/>
  <dc:creator>ZINEB MSADEK</dc:creator>
  <cp:keywords/>
  <dc:description/>
  <cp:lastModifiedBy>MOHAMED MASMOUDI</cp:lastModifiedBy>
  <cp:revision>12</cp:revision>
  <cp:lastPrinted>2021-02-03T19:15:00Z</cp:lastPrinted>
  <dcterms:created xsi:type="dcterms:W3CDTF">2021-02-03T19:15:00Z</dcterms:created>
  <dcterms:modified xsi:type="dcterms:W3CDTF">2021-11-12T08:44:00Z</dcterms:modified>
</cp:coreProperties>
</file>