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67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ا.م.د. محمد حسين عبد علي محمد النجم</w:t>
      </w:r>
    </w:p>
    <w:p w:rsidR="001F4F89" w:rsidRDefault="00CB4E4F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استاذ الفلسفة اليونانية المساعد في الجامعة المستنصرية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مقرر قسم الفلسفة</w:t>
      </w:r>
      <w:r w:rsidR="00CB4E4F">
        <w:rPr>
          <w:rFonts w:hint="cs"/>
          <w:rtl/>
          <w:lang w:bidi="ar-IQ"/>
        </w:rPr>
        <w:t xml:space="preserve"> في كلية الاآداب 2006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مدير تحرير مجلة الفلسفة</w:t>
      </w:r>
      <w:r w:rsidR="00CB4E4F">
        <w:rPr>
          <w:rFonts w:hint="cs"/>
          <w:rtl/>
          <w:lang w:bidi="ar-IQ"/>
        </w:rPr>
        <w:t xml:space="preserve"> الصادرة عن قسم الفلسفة 2007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معاون العميد للشؤون العلمية في كلية الاداب</w:t>
      </w:r>
      <w:r w:rsidR="00CB4E4F">
        <w:rPr>
          <w:rFonts w:hint="cs"/>
          <w:rtl/>
          <w:lang w:bidi="ar-IQ"/>
        </w:rPr>
        <w:t xml:space="preserve"> 2008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رئيس قسم علم النفس ( مؤقت لسنة واحدة )</w:t>
      </w:r>
      <w:r w:rsidR="00CB4E4F">
        <w:rPr>
          <w:rFonts w:hint="cs"/>
          <w:rtl/>
          <w:lang w:bidi="ar-IQ"/>
        </w:rPr>
        <w:t xml:space="preserve"> 2009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مدير البحث والتطوير في الجامعة المستنصرية</w:t>
      </w:r>
      <w:r w:rsidR="00CB4E4F">
        <w:rPr>
          <w:rFonts w:hint="cs"/>
          <w:rtl/>
          <w:lang w:bidi="ar-IQ"/>
        </w:rPr>
        <w:t xml:space="preserve"> 2012 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رئيس قسم الفلسفة / كلية الاداب</w:t>
      </w:r>
      <w:r w:rsidR="00CB4E4F">
        <w:rPr>
          <w:rFonts w:hint="cs"/>
          <w:rtl/>
          <w:lang w:bidi="ar-IQ"/>
        </w:rPr>
        <w:t xml:space="preserve"> 2014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المشرف على قسم الدراسات الفلسفية في بيت الحكمة</w:t>
      </w:r>
      <w:r w:rsidR="00CB4E4F">
        <w:rPr>
          <w:rFonts w:hint="cs"/>
          <w:rtl/>
          <w:lang w:bidi="ar-IQ"/>
        </w:rPr>
        <w:t xml:space="preserve"> 2016</w:t>
      </w:r>
    </w:p>
    <w:p w:rsidR="001F4F89" w:rsidRDefault="001F4F89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رئيس الفريق الاستشاري لقسم الدراسات الفلسفية / بيت الحكمة</w:t>
      </w:r>
    </w:p>
    <w:p w:rsidR="001F4F89" w:rsidRDefault="001F4F89" w:rsidP="001F4F89">
      <w:pPr>
        <w:jc w:val="right"/>
        <w:rPr>
          <w:lang w:bidi="ar-IQ"/>
        </w:rPr>
      </w:pPr>
      <w:r>
        <w:rPr>
          <w:rFonts w:hint="cs"/>
          <w:rtl/>
          <w:lang w:bidi="ar-IQ"/>
        </w:rPr>
        <w:t>رئيس تحرير مجلة ( دراسات فلسفية ) الصادرة عن قسم الدراسات الفلسفية / بيت الحكمة</w:t>
      </w:r>
    </w:p>
    <w:p w:rsidR="00C3438F" w:rsidRDefault="00C3438F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المؤلفات :</w:t>
      </w:r>
    </w:p>
    <w:p w:rsidR="00C3438F" w:rsidRDefault="00C3438F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فلسفة الوجود الرافديني / بيت الحكمة</w:t>
      </w:r>
      <w:r w:rsidR="007A3D15">
        <w:rPr>
          <w:rFonts w:hint="cs"/>
          <w:rtl/>
          <w:lang w:bidi="ar-IQ"/>
        </w:rPr>
        <w:t xml:space="preserve"> / بغداد</w:t>
      </w:r>
    </w:p>
    <w:p w:rsidR="00C3438F" w:rsidRDefault="00C3438F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ببليوغرافيا الفكر العراقي القديم / بيت الحكمة</w:t>
      </w:r>
      <w:r w:rsidR="007A3D15">
        <w:rPr>
          <w:rFonts w:hint="cs"/>
          <w:rtl/>
          <w:lang w:bidi="ar-IQ"/>
        </w:rPr>
        <w:t xml:space="preserve"> / بغداد</w:t>
      </w:r>
    </w:p>
    <w:p w:rsidR="00C3438F" w:rsidRDefault="00C3438F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السوفسطائية في الفكر اليوناني عرض ونقد / بيت الحكمة</w:t>
      </w:r>
      <w:r w:rsidR="007A3D15">
        <w:rPr>
          <w:rFonts w:hint="cs"/>
          <w:rtl/>
          <w:lang w:bidi="ar-IQ"/>
        </w:rPr>
        <w:t xml:space="preserve"> / بغداد</w:t>
      </w:r>
    </w:p>
    <w:p w:rsidR="00C3438F" w:rsidRDefault="00C3438F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هرقل </w:t>
      </w:r>
      <w:r w:rsidR="00CB4E4F">
        <w:rPr>
          <w:rFonts w:hint="cs"/>
          <w:rtl/>
          <w:lang w:bidi="ar-IQ"/>
        </w:rPr>
        <w:t xml:space="preserve">: </w:t>
      </w:r>
      <w:r>
        <w:rPr>
          <w:rFonts w:hint="cs"/>
          <w:rtl/>
          <w:lang w:bidi="ar-IQ"/>
        </w:rPr>
        <w:t>الاثر الرافديني في صورة البطل /</w:t>
      </w:r>
      <w:r w:rsidR="007A3D15">
        <w:rPr>
          <w:rFonts w:hint="cs"/>
          <w:rtl/>
          <w:lang w:bidi="ar-IQ"/>
        </w:rPr>
        <w:t xml:space="preserve"> مشروع اشوربانيبال للثقافة / بغداد</w:t>
      </w:r>
    </w:p>
    <w:p w:rsidR="00C3438F" w:rsidRDefault="00C3438F" w:rsidP="001F4F89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ارسطو وامبادوقلس</w:t>
      </w:r>
      <w:r w:rsidR="00CB4E4F">
        <w:rPr>
          <w:rFonts w:hint="cs"/>
          <w:rtl/>
          <w:lang w:bidi="ar-IQ"/>
        </w:rPr>
        <w:t xml:space="preserve"> :</w:t>
      </w:r>
      <w:bookmarkStart w:id="0" w:name="_GoBack"/>
      <w:bookmarkEnd w:id="0"/>
      <w:r>
        <w:rPr>
          <w:rFonts w:hint="cs"/>
          <w:rtl/>
          <w:lang w:bidi="ar-IQ"/>
        </w:rPr>
        <w:t xml:space="preserve"> اشكالات فكرة </w:t>
      </w:r>
      <w:r w:rsidR="007A3D15">
        <w:rPr>
          <w:rFonts w:hint="cs"/>
          <w:rtl/>
          <w:lang w:bidi="ar-IQ"/>
        </w:rPr>
        <w:t>التوفيق / مشروع اشور بانيبال للثقافة  / بغداد</w:t>
      </w:r>
    </w:p>
    <w:sectPr w:rsidR="00C343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E"/>
    <w:rsid w:val="001F4F89"/>
    <w:rsid w:val="00316272"/>
    <w:rsid w:val="005D5831"/>
    <w:rsid w:val="007A3D15"/>
    <w:rsid w:val="00BF4F5E"/>
    <w:rsid w:val="00C3438F"/>
    <w:rsid w:val="00C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unimart</dc:creator>
  <cp:keywords/>
  <dc:description/>
  <cp:lastModifiedBy>unimart</cp:lastModifiedBy>
  <cp:revision>4</cp:revision>
  <dcterms:created xsi:type="dcterms:W3CDTF">2020-03-05T13:12:00Z</dcterms:created>
  <dcterms:modified xsi:type="dcterms:W3CDTF">2020-04-09T18:08:00Z</dcterms:modified>
</cp:coreProperties>
</file>