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3D" w:rsidRPr="002C0AF7" w:rsidRDefault="0011357E" w:rsidP="002C0AF7">
      <w:pPr>
        <w:pStyle w:val="Paragraphedeliste"/>
        <w:bidi/>
        <w:spacing w:before="100" w:beforeAutospacing="1" w:after="100" w:afterAutospacing="1" w:line="240" w:lineRule="auto"/>
        <w:jc w:val="center"/>
        <w:rPr>
          <w:rFonts w:ascii="Sakkal Majalla" w:hAnsi="Sakkal Majalla" w:cs="Sakkal Majalla" w:hint="cs"/>
          <w:b/>
          <w:bCs/>
          <w:shadow/>
          <w:sz w:val="48"/>
          <w:szCs w:val="48"/>
          <w:lang w:bidi="ar-MA"/>
        </w:rPr>
      </w:pPr>
      <w:r>
        <w:rPr>
          <w:rFonts w:ascii="Sakkal Majalla" w:hAnsi="Sakkal Majalla" w:cs="Sakkal Majalla" w:hint="cs"/>
          <w:b/>
          <w:bCs/>
          <w:shadow/>
          <w:sz w:val="48"/>
          <w:szCs w:val="48"/>
          <w:rtl/>
          <w:lang w:bidi="ar-MA"/>
        </w:rPr>
        <w:t>نبذة مختصرة</w:t>
      </w:r>
    </w:p>
    <w:p w:rsidR="00765CE4" w:rsidRPr="0078463D" w:rsidRDefault="0011357E" w:rsidP="002C0AF7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</w:pP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الدكتور إِبْ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ــــ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رَاهِيـ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ــ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م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حسن </w:t>
      </w:r>
      <w:proofErr w:type="spellStart"/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إِم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َ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ـ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ــ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و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ْ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ن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ِــ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ن</w:t>
      </w:r>
      <w:proofErr w:type="spellEnd"/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أستاذ جامعي وباحث أكاديمي </w:t>
      </w:r>
      <w:proofErr w:type="spellStart"/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ب</w:t>
      </w: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كل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ي</w:t>
      </w:r>
      <w:r w:rsidR="002C0AF7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ة</w:t>
      </w: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أ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ص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ول</w:t>
      </w:r>
      <w:proofErr w:type="spellEnd"/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الدين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- </w:t>
      </w:r>
      <w:r w:rsid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proofErr w:type="spellStart"/>
      <w:r w:rsid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تطوان</w:t>
      </w:r>
      <w:proofErr w:type="spellEnd"/>
      <w:r w:rsid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المغرب</w:t>
      </w:r>
      <w:r w:rsid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="00C5791B"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قسم أصول الدين والدراسات القرآنية </w:t>
      </w:r>
      <w:proofErr w:type="spellStart"/>
      <w:r w:rsidR="00C5791B"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والحديثية</w:t>
      </w:r>
      <w:proofErr w:type="spellEnd"/>
      <w:r w:rsidR="00C5791B"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،تخصص الدراسات القرآنية والمناهج التفسيرية، ومهتم بالثقافة الإسلامية والأبحاث الإعلامية.</w:t>
      </w:r>
      <w:r w:rsidR="00765CE4" w:rsidRPr="00765CE4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فاعل في المجـال الديني والدعوي، ونشيـط في جمعيـات تربوية وهيئـات علمي</w:t>
      </w:r>
      <w:r w:rsidR="00765CE4"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ـــ</w:t>
      </w:r>
      <w:r w:rsidR="00765CE4" w:rsidRPr="00765CE4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ـة وثقـافيـة</w:t>
      </w:r>
      <w:r w:rsidR="00625F3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،</w:t>
      </w:r>
      <w:r w:rsidR="0078463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="002B6EF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ومساهم</w:t>
      </w:r>
      <w:r w:rsidR="0078463D" w:rsidRPr="0078463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="002B6EF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في برامج</w:t>
      </w:r>
      <w:r w:rsidR="0078463D" w:rsidRPr="0078463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إذاعيـة </w:t>
      </w:r>
      <w:proofErr w:type="spellStart"/>
      <w:r w:rsidR="0078463D" w:rsidRPr="0078463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وتلفـزيـة</w:t>
      </w:r>
      <w:proofErr w:type="spellEnd"/>
      <w:r w:rsidR="002B6EF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.</w:t>
      </w:r>
    </w:p>
    <w:p w:rsidR="0011357E" w:rsidRPr="002C0AF7" w:rsidRDefault="0011357E" w:rsidP="002C0AF7">
      <w:pPr>
        <w:bidi/>
        <w:spacing w:after="0"/>
        <w:rPr>
          <w:rFonts w:ascii="Sakkal Majalla" w:hAnsi="Sakkal Majalla" w:cs="Sakkal Majalla" w:hint="cs"/>
          <w:b/>
          <w:bCs/>
          <w:shadow/>
          <w:sz w:val="36"/>
          <w:szCs w:val="36"/>
          <w:lang w:bidi="ar-MA"/>
        </w:rPr>
      </w:pPr>
      <w:r w:rsidRPr="002C0AF7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MA"/>
        </w:rPr>
        <w:t xml:space="preserve">المراحل الدراسية                                               </w:t>
      </w:r>
    </w:p>
    <w:p w:rsidR="0011357E" w:rsidRPr="0011357E" w:rsidRDefault="0011357E" w:rsidP="002B6EF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دكتوراه في مصطلحـات القـرآن وا</w:t>
      </w:r>
      <w:r w:rsidR="00C5791B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لحديث </w:t>
      </w:r>
      <w:r w:rsid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- </w:t>
      </w:r>
      <w:r w:rsidR="00C5791B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كلية الآداب </w:t>
      </w:r>
      <w:r w:rsid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. </w:t>
      </w:r>
      <w:proofErr w:type="spellStart"/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ف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اس</w:t>
      </w:r>
      <w:proofErr w:type="spellEnd"/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2008</w:t>
      </w:r>
    </w:p>
    <w:p w:rsidR="00C5791B" w:rsidRDefault="00C5791B" w:rsidP="0078463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 w:rsidRP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دبلوم الدراسات العليا المعمقة مؤلفات التفسير والحديث -</w:t>
      </w:r>
      <w:r w:rsidRPr="00C5791B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دار الحديث </w:t>
      </w:r>
      <w:proofErr w:type="spellStart"/>
      <w:r w:rsidRPr="00C5791B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الحسنيـة</w:t>
      </w:r>
      <w:proofErr w:type="spellEnd"/>
      <w:r w:rsidRPr="00C5791B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P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.</w:t>
      </w:r>
      <w:r w:rsidR="0011357E" w:rsidRPr="00C5791B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الرباط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2004</w:t>
      </w:r>
    </w:p>
    <w:p w:rsidR="0011357E" w:rsidRDefault="00C5791B" w:rsidP="0078463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 w:rsidRP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دبلوم الدراسات العليا المعمقة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الدراسات المصطلحية الشرعية</w:t>
      </w:r>
      <w:r w:rsidRPr="00C5791B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- </w:t>
      </w: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كلية الآداب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. </w:t>
      </w:r>
      <w:proofErr w:type="spellStart"/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ف</w:t>
      </w:r>
      <w:r w:rsidRPr="0011357E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</w:t>
      </w:r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اس</w:t>
      </w:r>
      <w:proofErr w:type="spellEnd"/>
      <w:r w:rsidRPr="0011357E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1999</w:t>
      </w:r>
    </w:p>
    <w:p w:rsidR="00C5791B" w:rsidRPr="00765CE4" w:rsidRDefault="00C5791B" w:rsidP="002B6EF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شهادة التزكية في حفظ القرآن وأهلية الإمامة والخطابة والإرشاد الديني - وزارة الأوقاف والشؤون الإسلامية (1990-1999)</w:t>
      </w:r>
    </w:p>
    <w:p w:rsidR="00DE49D9" w:rsidRPr="002C0AF7" w:rsidRDefault="0011357E" w:rsidP="002B6EFD">
      <w:pPr>
        <w:bidi/>
        <w:spacing w:after="0"/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MA"/>
        </w:rPr>
      </w:pPr>
      <w:r w:rsidRPr="002C0AF7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MA"/>
        </w:rPr>
        <w:t xml:space="preserve">الأنشطة الأكاديمية </w:t>
      </w:r>
    </w:p>
    <w:p w:rsidR="002B6EFD" w:rsidRDefault="002B6EFD" w:rsidP="002B6EF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عضو هيئــــة التــــدريـــس سلك الإجازة </w:t>
      </w:r>
      <w:proofErr w:type="spellStart"/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والماستر</w:t>
      </w:r>
      <w:proofErr w:type="spellEnd"/>
      <w:r w:rsidRPr="00DE49D9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</w:t>
      </w:r>
      <w:r w:rsidRPr="00DE49D9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أستاذ </w:t>
      </w:r>
      <w:proofErr w:type="spellStart"/>
      <w:r w:rsidRPr="00DE49D9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زائ</w:t>
      </w:r>
      <w:proofErr w:type="spellEnd"/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</w:t>
      </w:r>
      <w:r w:rsidRPr="00DE49D9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ر بعدة مؤسسات جامعية ومؤسسات</w:t>
      </w:r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 w:rsidRPr="00DE49D9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التعليم العتيـــق</w:t>
      </w:r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</w:p>
    <w:p w:rsidR="00625F39" w:rsidRPr="002B6EFD" w:rsidRDefault="00625F39" w:rsidP="00625F3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مشرف ومناقش للعديد من بحوث الإجازة ورسائل </w:t>
      </w:r>
      <w:proofErr w:type="spellStart"/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الماستر</w:t>
      </w:r>
      <w:proofErr w:type="spellEnd"/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proofErr w:type="spellStart"/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وأطاريح</w:t>
      </w:r>
      <w:proofErr w:type="spellEnd"/>
      <w:r w:rsidRPr="00DE49D9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الدكتوراه في الدراسات الإسلامية </w:t>
      </w:r>
    </w:p>
    <w:p w:rsidR="002B6EFD" w:rsidRPr="002B6EFD" w:rsidRDefault="002B6EFD" w:rsidP="002B6EF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 w:rsidRPr="006A7F0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عضو مجموعة البحــث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العلمي </w:t>
      </w:r>
      <w:r w:rsidRPr="006A7F0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في الحــوار الحضــاري ومنــا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هـج الجدال العقدي والفكري ودراسة</w:t>
      </w:r>
      <w:r w:rsidRPr="006A7F0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   </w:t>
      </w:r>
      <w:r w:rsidRPr="006A7F0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التـراث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العربي</w:t>
      </w:r>
    </w:p>
    <w:p w:rsidR="0011357E" w:rsidRDefault="00DE49D9" w:rsidP="006A7F0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عضو محكم في الأبحاث العلمية ومساهم في العديد من الأنشطة البحثية والعلمية المختلفة </w:t>
      </w:r>
      <w:r w:rsid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       </w:t>
      </w:r>
      <w:r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في الجامعات المغربية </w:t>
      </w:r>
      <w:proofErr w:type="spellStart"/>
      <w:r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والأروبية</w:t>
      </w:r>
      <w:proofErr w:type="spellEnd"/>
    </w:p>
    <w:p w:rsidR="00765CE4" w:rsidRDefault="00765CE4" w:rsidP="006A7F0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إطار مكون ومشرف على دورات تدريبية علمية متخصصة في العلوم الشرعية ومهارات الحفظ والتحصيل ومناهج البحث العلمي </w:t>
      </w:r>
      <w:r w:rsidR="0078463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بالمغرب </w:t>
      </w:r>
      <w:proofErr w:type="spellStart"/>
      <w:r w:rsidR="0078463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وأروبا</w:t>
      </w:r>
      <w:proofErr w:type="spellEnd"/>
    </w:p>
    <w:p w:rsidR="002B6EFD" w:rsidRPr="00765CE4" w:rsidRDefault="002B6EFD" w:rsidP="002B6EF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عضو البعثة المعتمدة لدى مؤسسة الحسن الثاني للمغاربة المقيمين بالخارج </w:t>
      </w:r>
      <w:r w:rsidRPr="006A7F0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في </w:t>
      </w:r>
      <w:r w:rsidRPr="006A7F0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التنشيط الديني خلال شهر رمضان</w:t>
      </w:r>
    </w:p>
    <w:p w:rsidR="005D11D6" w:rsidRPr="005D11D6" w:rsidRDefault="005D11D6" w:rsidP="002B6EF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عض</w:t>
      </w:r>
      <w:r w:rsidRPr="005D11D6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 رابط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ـ</w:t>
      </w:r>
      <w:r w:rsidRPr="005D11D6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ة المتخصصين فــــــ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ي الدراسات القرآنية بم</w:t>
      </w:r>
      <w:r w:rsidRPr="005D11D6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ركز تفسي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ر بالمملكة العربية السع</w:t>
      </w:r>
      <w:r w:rsidRPr="005D11D6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ودية</w:t>
      </w:r>
    </w:p>
    <w:p w:rsidR="0011357E" w:rsidRPr="002C0AF7" w:rsidRDefault="0011357E" w:rsidP="002B6EFD">
      <w:pPr>
        <w:bidi/>
        <w:spacing w:after="0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MA"/>
        </w:rPr>
      </w:pPr>
      <w:r w:rsidRPr="002C0AF7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MA"/>
        </w:rPr>
        <w:t>المناصب الأكاديمية</w:t>
      </w:r>
    </w:p>
    <w:p w:rsidR="00765CE4" w:rsidRPr="00765CE4" w:rsidRDefault="00765CE4" w:rsidP="002B6EF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</w:rPr>
      </w:pPr>
      <w:r w:rsidRPr="00765CE4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أستاذ التعليم العالي مشارك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جامعة عبد المالك السعدي كلية أصول الدين </w:t>
      </w:r>
      <w:proofErr w:type="spellStart"/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تطوان</w:t>
      </w:r>
      <w:proofErr w:type="spellEnd"/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المغرب</w:t>
      </w:r>
    </w:p>
    <w:p w:rsidR="0011357E" w:rsidRPr="002C0AF7" w:rsidRDefault="0011357E" w:rsidP="002C0AF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 w:rsidRPr="00765CE4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منسق"مجموعة البحث في مـدارس التفسير ومنـاهـج المفسـريـن في الغـــرب الإسلامي"</w:t>
      </w:r>
    </w:p>
    <w:p w:rsidR="0011357E" w:rsidRPr="0078463D" w:rsidRDefault="0011357E" w:rsidP="0078463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 w:rsidRPr="002B6EF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عضو اللجنة المشرفة على وحدة التكوين في التراث الكلامي والأصولي والصوفي بمركز الدكتوراه</w:t>
      </w:r>
    </w:p>
    <w:p w:rsidR="0011357E" w:rsidRPr="002C0AF7" w:rsidRDefault="0011357E" w:rsidP="002C0AF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 w:rsidRPr="0078463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عضو اللجنة العلمية المكلفة بإعـداد البرنامج التكويني في اللغـــة العــربيـــة لغير الناطقين </w:t>
      </w:r>
      <w:proofErr w:type="spellStart"/>
      <w:r w:rsidRPr="0078463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بها</w:t>
      </w:r>
      <w:proofErr w:type="spellEnd"/>
      <w:r w:rsidRPr="0078463D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 xml:space="preserve"> بالكلية</w:t>
      </w:r>
    </w:p>
    <w:p w:rsidR="0011357E" w:rsidRPr="0078463D" w:rsidRDefault="002C0AF7" w:rsidP="002B6EFD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</w:rPr>
      </w:pP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ع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ض</w:t>
      </w: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و مش</w:t>
      </w:r>
      <w:r w:rsidR="0011357E" w:rsidRPr="0078463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ارك في </w:t>
      </w: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اللجان العلمية المكلفة بإع</w:t>
      </w:r>
      <w:r w:rsidR="002B6EF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داد"الجامع التاريخـي لتفسيـر القـرآن</w:t>
      </w:r>
      <w:r w:rsidR="0011357E" w:rsidRPr="0078463D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"</w:t>
      </w:r>
      <w:r w:rsidR="002B6EFD" w:rsidRPr="002C0AF7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 إشراف مؤسسة ا</w:t>
      </w:r>
      <w:r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 xml:space="preserve">لبحوث والدراسات العلمية "مبدع" </w:t>
      </w:r>
      <w:r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</w:rPr>
        <w:t>.</w:t>
      </w:r>
      <w:proofErr w:type="spellStart"/>
      <w:r w:rsidR="002B6EFD" w:rsidRPr="002C0AF7"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rtl/>
        </w:rPr>
        <w:t>فاس</w:t>
      </w:r>
      <w:proofErr w:type="spellEnd"/>
    </w:p>
    <w:p w:rsidR="0011357E" w:rsidRPr="002F0CD7" w:rsidRDefault="0011357E" w:rsidP="0011357E">
      <w:pPr>
        <w:pStyle w:val="Paragraphedeliste"/>
        <w:bidi/>
        <w:spacing w:after="0"/>
        <w:jc w:val="center"/>
        <w:rPr>
          <w:rFonts w:ascii="Traditional Arabic" w:hAnsi="Traditional Arabic" w:cs="Traditional Arabic"/>
          <w:b/>
          <w:bCs/>
          <w:color w:val="002060"/>
          <w:sz w:val="6"/>
          <w:szCs w:val="6"/>
        </w:rPr>
      </w:pPr>
    </w:p>
    <w:p w:rsidR="0011357E" w:rsidRPr="001A6C95" w:rsidRDefault="0011357E" w:rsidP="0011357E">
      <w:pPr>
        <w:pStyle w:val="Paragraphedeliste"/>
        <w:bidi/>
        <w:spacing w:after="0"/>
        <w:jc w:val="center"/>
        <w:rPr>
          <w:rFonts w:ascii="Arial" w:hAnsi="Arial"/>
          <w:b/>
          <w:bCs/>
          <w:color w:val="002060"/>
          <w:sz w:val="24"/>
          <w:szCs w:val="24"/>
          <w:rtl/>
        </w:rPr>
      </w:pPr>
      <w:r w:rsidRPr="001A6C95">
        <w:rPr>
          <w:rFonts w:ascii="Arial" w:hAnsi="Arial"/>
          <w:b/>
          <w:bCs/>
          <w:color w:val="002060"/>
          <w:sz w:val="24"/>
          <w:szCs w:val="24"/>
          <w:rtl/>
        </w:rPr>
        <w:t>- الاتصال على الهاتف: المحمول 06.67.19.91.06 / 06.61.53.70.06</w:t>
      </w:r>
      <w:r w:rsidR="002C0AF7">
        <w:rPr>
          <w:rFonts w:ascii="Arial" w:hAnsi="Arial" w:hint="cs"/>
          <w:b/>
          <w:bCs/>
          <w:color w:val="002060"/>
          <w:sz w:val="24"/>
          <w:szCs w:val="24"/>
          <w:rtl/>
        </w:rPr>
        <w:t xml:space="preserve"> (00212)</w:t>
      </w:r>
    </w:p>
    <w:p w:rsidR="007F2C83" w:rsidRPr="0011357E" w:rsidRDefault="0011357E" w:rsidP="0011357E">
      <w:pPr>
        <w:pStyle w:val="Paragraphedeliste"/>
        <w:bidi/>
        <w:spacing w:after="0"/>
        <w:jc w:val="center"/>
        <w:rPr>
          <w:rFonts w:ascii="Arial" w:hAnsi="Arial" w:hint="cs"/>
          <w:b/>
          <w:bCs/>
          <w:color w:val="002060"/>
          <w:sz w:val="24"/>
          <w:szCs w:val="24"/>
          <w:rtl/>
          <w:lang w:val="fr-CA" w:bidi="ar-MA"/>
        </w:rPr>
      </w:pPr>
      <w:r w:rsidRPr="001A6C95">
        <w:rPr>
          <w:rFonts w:ascii="Arial" w:hAnsi="Arial"/>
          <w:b/>
          <w:bCs/>
          <w:color w:val="002060"/>
          <w:sz w:val="24"/>
          <w:szCs w:val="24"/>
          <w:rtl/>
        </w:rPr>
        <w:t xml:space="preserve">- عنوان البريد الرقمي:  </w:t>
      </w:r>
      <w:r w:rsidRPr="001A6C95">
        <w:rPr>
          <w:rFonts w:ascii="Arial" w:hAnsi="Arial"/>
          <w:b/>
          <w:bCs/>
          <w:color w:val="002060"/>
          <w:sz w:val="24"/>
          <w:szCs w:val="24"/>
        </w:rPr>
        <w:t xml:space="preserve"> Email: imaounen.tetouan@gmail.com</w:t>
      </w:r>
    </w:p>
    <w:sectPr w:rsidR="007F2C83" w:rsidRPr="0011357E" w:rsidSect="00477681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774"/>
    <w:multiLevelType w:val="hybridMultilevel"/>
    <w:tmpl w:val="7AC0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6382"/>
    <w:multiLevelType w:val="hybridMultilevel"/>
    <w:tmpl w:val="28128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357E"/>
    <w:rsid w:val="0011357E"/>
    <w:rsid w:val="002B6EFD"/>
    <w:rsid w:val="002C0AF7"/>
    <w:rsid w:val="005D11D6"/>
    <w:rsid w:val="00625F39"/>
    <w:rsid w:val="006A7F0D"/>
    <w:rsid w:val="00765CE4"/>
    <w:rsid w:val="0078463D"/>
    <w:rsid w:val="007F2C83"/>
    <w:rsid w:val="00C5791B"/>
    <w:rsid w:val="00D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7E"/>
  </w:style>
  <w:style w:type="paragraph" w:styleId="Titre1">
    <w:name w:val="heading 1"/>
    <w:basedOn w:val="Normal"/>
    <w:next w:val="Normal"/>
    <w:link w:val="Titre1Car"/>
    <w:uiPriority w:val="9"/>
    <w:qFormat/>
    <w:rsid w:val="00113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3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57E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</dc:creator>
  <cp:keywords/>
  <dc:description/>
  <cp:lastModifiedBy>cheikh</cp:lastModifiedBy>
  <cp:revision>1</cp:revision>
  <dcterms:created xsi:type="dcterms:W3CDTF">2017-03-14T10:26:00Z</dcterms:created>
  <dcterms:modified xsi:type="dcterms:W3CDTF">2017-03-14T14:48:00Z</dcterms:modified>
</cp:coreProperties>
</file>