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74" w:rsidRPr="00381EA9" w:rsidRDefault="00381EA9" w:rsidP="00880A2C">
      <w:pPr>
        <w:bidi w:val="0"/>
        <w:jc w:val="center"/>
        <w:rPr>
          <w:rFonts w:asciiTheme="majorBidi" w:eastAsia="Andale Sans UI" w:hAnsiTheme="majorBidi" w:cstheme="majorBidi"/>
          <w:b/>
          <w:bCs/>
          <w:color w:val="333333"/>
          <w:kern w:val="1"/>
          <w:sz w:val="32"/>
          <w:szCs w:val="32"/>
          <w:u w:val="single"/>
          <w:lang w:val="ms-MY" w:eastAsia="ms-MY"/>
        </w:rPr>
      </w:pPr>
      <w:r w:rsidRPr="00381EA9">
        <w:rPr>
          <w:rFonts w:asciiTheme="majorBidi" w:eastAsia="Andale Sans UI" w:hAnsiTheme="majorBidi" w:cstheme="majorBidi"/>
          <w:b/>
          <w:bCs/>
          <w:color w:val="333333"/>
          <w:kern w:val="1"/>
          <w:sz w:val="32"/>
          <w:szCs w:val="32"/>
          <w:u w:val="single"/>
          <w:lang w:val="ms-MY" w:eastAsia="ms-MY"/>
        </w:rPr>
        <w:t>C.</w:t>
      </w:r>
      <w:r w:rsidR="006A1351" w:rsidRPr="00381EA9">
        <w:rPr>
          <w:rFonts w:asciiTheme="majorBidi" w:eastAsia="Andale Sans UI" w:hAnsiTheme="majorBidi" w:cstheme="majorBidi"/>
          <w:b/>
          <w:bCs/>
          <w:color w:val="333333"/>
          <w:kern w:val="1"/>
          <w:sz w:val="32"/>
          <w:szCs w:val="32"/>
          <w:u w:val="single"/>
          <w:lang w:val="ms-MY" w:eastAsia="ms-MY"/>
        </w:rPr>
        <w:t>V</w:t>
      </w:r>
    </w:p>
    <w:p w:rsidR="006A1351" w:rsidRPr="00110449" w:rsidRDefault="006A1351" w:rsidP="006A1351">
      <w:pPr>
        <w:bidi w:val="0"/>
        <w:jc w:val="center"/>
        <w:rPr>
          <w:rFonts w:asciiTheme="majorBidi" w:hAnsiTheme="majorBidi" w:cstheme="majorBidi"/>
          <w:sz w:val="22"/>
          <w:szCs w:val="22"/>
          <w:u w:val="single"/>
        </w:rPr>
      </w:pPr>
      <w:r w:rsidRPr="006A1351">
        <w:rPr>
          <w:rFonts w:eastAsia="Andale Sans UI" w:cs="Times New Roman"/>
          <w:b/>
          <w:bCs/>
          <w:color w:val="333333"/>
          <w:kern w:val="1"/>
          <w:sz w:val="22"/>
          <w:szCs w:val="22"/>
          <w:lang w:val="ms-MY" w:eastAsia="ms-MY"/>
        </w:rPr>
        <w:drawing>
          <wp:inline distT="0" distB="0" distL="0" distR="0" wp14:anchorId="3A4F704A" wp14:editId="1493AD17">
            <wp:extent cx="933450" cy="733425"/>
            <wp:effectExtent l="0" t="0" r="0" b="9525"/>
            <wp:docPr id="3" name="Picture 3" descr="D:\صور\1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صور\10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5BE" w:rsidRPr="00110449" w:rsidRDefault="00E575BE" w:rsidP="00880A2C">
      <w:pPr>
        <w:bidi w:val="0"/>
        <w:jc w:val="center"/>
        <w:rPr>
          <w:rFonts w:asciiTheme="majorBidi" w:hAnsiTheme="majorBidi" w:cstheme="majorBidi"/>
          <w:sz w:val="22"/>
          <w:szCs w:val="22"/>
          <w:u w:val="single"/>
        </w:rPr>
      </w:pPr>
    </w:p>
    <w:p w:rsidR="00ED57BA" w:rsidRPr="00814199" w:rsidRDefault="006E1E76" w:rsidP="00814199">
      <w:pPr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  <w:r w:rsidRPr="00F3781B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Personal information</w:t>
      </w:r>
    </w:p>
    <w:p w:rsidR="00ED57BA" w:rsidRPr="00110449" w:rsidRDefault="00D2424F" w:rsidP="00880A2C">
      <w:pPr>
        <w:bidi w:val="0"/>
        <w:rPr>
          <w:rFonts w:asciiTheme="majorBidi" w:hAnsiTheme="majorBidi" w:cstheme="majorBidi"/>
          <w:sz w:val="22"/>
          <w:szCs w:val="22"/>
          <w:rtl/>
          <w:lang w:bidi="ar-IQ"/>
        </w:rPr>
      </w:pPr>
      <w:r w:rsidRPr="00110449">
        <w:rPr>
          <w:rFonts w:asciiTheme="majorBidi" w:hAnsiTheme="majorBidi" w:cstheme="majorBidi"/>
          <w:sz w:val="22"/>
          <w:szCs w:val="22"/>
        </w:rPr>
        <w:t xml:space="preserve">Name : </w:t>
      </w:r>
      <w:r w:rsidR="00A31A78" w:rsidRPr="00110449">
        <w:rPr>
          <w:rFonts w:asciiTheme="majorBidi" w:hAnsiTheme="majorBidi" w:cstheme="majorBidi"/>
          <w:sz w:val="22"/>
          <w:szCs w:val="22"/>
        </w:rPr>
        <w:t>Ahmad Abdelmohdi Alblous</w:t>
      </w:r>
      <w:r w:rsidR="00A31A78" w:rsidRPr="00110449">
        <w:rPr>
          <w:rFonts w:asciiTheme="majorBidi" w:hAnsiTheme="majorBidi" w:cstheme="majorBidi"/>
          <w:sz w:val="22"/>
          <w:szCs w:val="22"/>
          <w:lang w:bidi="ar-IQ"/>
        </w:rPr>
        <w:t>h</w:t>
      </w:r>
    </w:p>
    <w:p w:rsidR="00ED57BA" w:rsidRPr="00110449" w:rsidRDefault="008C2574" w:rsidP="00880A2C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110449">
        <w:rPr>
          <w:rFonts w:asciiTheme="majorBidi" w:hAnsiTheme="majorBidi" w:cstheme="majorBidi"/>
          <w:sz w:val="22"/>
          <w:szCs w:val="22"/>
        </w:rPr>
        <w:t>Date of birth : 15\4\1972</w:t>
      </w:r>
    </w:p>
    <w:p w:rsidR="00ED57BA" w:rsidRPr="00110449" w:rsidRDefault="00D2424F" w:rsidP="00880A2C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110449">
        <w:rPr>
          <w:rFonts w:asciiTheme="majorBidi" w:hAnsiTheme="majorBidi" w:cstheme="majorBidi"/>
          <w:sz w:val="22"/>
          <w:szCs w:val="22"/>
        </w:rPr>
        <w:t xml:space="preserve">Address </w:t>
      </w:r>
      <w:r w:rsidR="007E2271" w:rsidRPr="00110449">
        <w:rPr>
          <w:rFonts w:asciiTheme="majorBidi" w:hAnsiTheme="majorBidi" w:cstheme="majorBidi"/>
          <w:sz w:val="22"/>
          <w:szCs w:val="22"/>
        </w:rPr>
        <w:t>: Amman – Jordan</w:t>
      </w:r>
      <w:bookmarkStart w:id="0" w:name="_GoBack"/>
      <w:bookmarkEnd w:id="0"/>
    </w:p>
    <w:p w:rsidR="00ED57BA" w:rsidRPr="00110449" w:rsidRDefault="00D2424F" w:rsidP="00880A2C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110449">
        <w:rPr>
          <w:rFonts w:asciiTheme="majorBidi" w:hAnsiTheme="majorBidi" w:cstheme="majorBidi"/>
          <w:sz w:val="22"/>
          <w:szCs w:val="22"/>
        </w:rPr>
        <w:t xml:space="preserve">Phone : </w:t>
      </w:r>
      <w:r w:rsidR="00E575BE" w:rsidRPr="00110449">
        <w:rPr>
          <w:rFonts w:asciiTheme="majorBidi" w:hAnsiTheme="majorBidi" w:cstheme="majorBidi"/>
          <w:sz w:val="22"/>
          <w:szCs w:val="22"/>
        </w:rPr>
        <w:t>+962</w:t>
      </w:r>
      <w:r w:rsidRPr="00110449">
        <w:rPr>
          <w:rFonts w:asciiTheme="majorBidi" w:hAnsiTheme="majorBidi" w:cstheme="majorBidi"/>
          <w:sz w:val="22"/>
          <w:szCs w:val="22"/>
        </w:rPr>
        <w:t>0772242115</w:t>
      </w:r>
      <w:r w:rsidR="006C71A2" w:rsidRPr="00110449">
        <w:rPr>
          <w:rFonts w:asciiTheme="majorBidi" w:hAnsiTheme="majorBidi" w:cstheme="majorBidi"/>
          <w:sz w:val="22"/>
          <w:szCs w:val="22"/>
          <w:rtl/>
        </w:rPr>
        <w:t xml:space="preserve"> </w:t>
      </w:r>
    </w:p>
    <w:p w:rsidR="00ED57BA" w:rsidRPr="00110449" w:rsidRDefault="007E2271" w:rsidP="00880A2C">
      <w:pPr>
        <w:bidi w:val="0"/>
        <w:spacing w:after="100" w:afterAutospacing="1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 w:rsidRPr="00110449">
        <w:rPr>
          <w:rFonts w:asciiTheme="majorBidi" w:hAnsiTheme="majorBidi" w:cstheme="majorBidi"/>
          <w:color w:val="000000" w:themeColor="text1"/>
          <w:sz w:val="22"/>
          <w:szCs w:val="22"/>
        </w:rPr>
        <w:t>E</w:t>
      </w:r>
      <w:r w:rsidR="00D2424F" w:rsidRPr="0011044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-mail : </w:t>
      </w:r>
      <w:hyperlink r:id="rId10" w:history="1">
        <w:r w:rsidR="006C71A2" w:rsidRPr="00110449">
          <w:rPr>
            <w:rStyle w:val="Hyperlink"/>
            <w:rFonts w:asciiTheme="majorBidi" w:hAnsiTheme="majorBidi" w:cstheme="majorBidi"/>
            <w:color w:val="000000" w:themeColor="text1"/>
            <w:sz w:val="22"/>
            <w:szCs w:val="22"/>
            <w:u w:val="none"/>
          </w:rPr>
          <w:t>ahmad_bloush@yahoo.com</w:t>
        </w:r>
      </w:hyperlink>
    </w:p>
    <w:p w:rsidR="00ED57BA" w:rsidRPr="00814199" w:rsidRDefault="00110449" w:rsidP="00814199">
      <w:pPr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F3781B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Q</w:t>
      </w:r>
      <w:r w:rsidR="006E1E76" w:rsidRPr="00F3781B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ualifecation</w:t>
      </w:r>
    </w:p>
    <w:p w:rsidR="007E2271" w:rsidRPr="00AD432D" w:rsidRDefault="007E2271" w:rsidP="00880A2C">
      <w:pPr>
        <w:bidi w:val="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110449">
        <w:rPr>
          <w:rFonts w:asciiTheme="majorBidi" w:hAnsiTheme="majorBidi" w:cstheme="majorBidi"/>
          <w:sz w:val="22"/>
          <w:szCs w:val="22"/>
        </w:rPr>
        <w:t xml:space="preserve">1. </w:t>
      </w:r>
      <w:r w:rsidR="006E1E76" w:rsidRPr="00AD432D">
        <w:rPr>
          <w:rFonts w:asciiTheme="majorBidi" w:hAnsiTheme="majorBidi" w:cstheme="majorBidi"/>
          <w:b/>
          <w:bCs/>
          <w:sz w:val="22"/>
          <w:szCs w:val="22"/>
        </w:rPr>
        <w:t>Universiti Malaysia Terengganu</w:t>
      </w:r>
    </w:p>
    <w:p w:rsidR="007E2271" w:rsidRPr="00110449" w:rsidRDefault="007E2271" w:rsidP="00880A2C">
      <w:pPr>
        <w:bidi w:val="0"/>
        <w:jc w:val="both"/>
        <w:rPr>
          <w:rFonts w:asciiTheme="majorBidi" w:hAnsiTheme="majorBidi" w:cstheme="majorBidi"/>
          <w:sz w:val="22"/>
          <w:szCs w:val="22"/>
          <w:rtl/>
        </w:rPr>
      </w:pPr>
      <w:r w:rsidRPr="00AD432D">
        <w:rPr>
          <w:rFonts w:asciiTheme="majorBidi" w:hAnsiTheme="majorBidi" w:cstheme="majorBidi"/>
          <w:b/>
          <w:bCs/>
          <w:sz w:val="22"/>
          <w:szCs w:val="22"/>
        </w:rPr>
        <w:t>PhD</w:t>
      </w:r>
      <w:r w:rsidR="00880A2C">
        <w:rPr>
          <w:rFonts w:asciiTheme="majorBidi" w:hAnsiTheme="majorBidi" w:cstheme="majorBidi"/>
          <w:sz w:val="22"/>
          <w:szCs w:val="22"/>
        </w:rPr>
        <w:t xml:space="preserve">, </w:t>
      </w:r>
      <w:r w:rsidR="00880A2C" w:rsidRPr="00880A2C">
        <w:rPr>
          <w:rFonts w:asciiTheme="majorBidi" w:hAnsiTheme="majorBidi" w:cstheme="majorBidi"/>
          <w:sz w:val="22"/>
          <w:szCs w:val="22"/>
        </w:rPr>
        <w:t xml:space="preserve">Business Administration </w:t>
      </w:r>
      <w:r w:rsidRPr="00110449">
        <w:rPr>
          <w:rFonts w:asciiTheme="majorBidi" w:hAnsiTheme="majorBidi" w:cstheme="majorBidi"/>
          <w:sz w:val="22"/>
          <w:szCs w:val="22"/>
        </w:rPr>
        <w:t>(Human Resources Management)</w:t>
      </w:r>
      <w:r w:rsidR="00110449">
        <w:rPr>
          <w:rFonts w:asciiTheme="majorBidi" w:hAnsiTheme="majorBidi" w:cstheme="majorBidi"/>
          <w:sz w:val="22"/>
          <w:szCs w:val="22"/>
        </w:rPr>
        <w:t xml:space="preserve"> (2019)</w:t>
      </w:r>
    </w:p>
    <w:p w:rsidR="007E2271" w:rsidRPr="00AD432D" w:rsidRDefault="007E2271" w:rsidP="00880A2C">
      <w:pPr>
        <w:bidi w:val="0"/>
        <w:rPr>
          <w:rFonts w:asciiTheme="majorBidi" w:hAnsiTheme="majorBidi" w:cstheme="majorBidi"/>
          <w:b/>
          <w:bCs/>
          <w:sz w:val="22"/>
          <w:szCs w:val="22"/>
        </w:rPr>
      </w:pPr>
      <w:r w:rsidRPr="00110449">
        <w:rPr>
          <w:rFonts w:asciiTheme="majorBidi" w:hAnsiTheme="majorBidi" w:cstheme="majorBidi"/>
          <w:sz w:val="22"/>
          <w:szCs w:val="22"/>
        </w:rPr>
        <w:t xml:space="preserve">2. </w:t>
      </w:r>
      <w:r w:rsidR="006E1E76" w:rsidRPr="00AD432D">
        <w:rPr>
          <w:rFonts w:asciiTheme="majorBidi" w:hAnsiTheme="majorBidi" w:cstheme="majorBidi"/>
          <w:b/>
          <w:bCs/>
          <w:sz w:val="22"/>
          <w:szCs w:val="22"/>
        </w:rPr>
        <w:t>Amman Arab University</w:t>
      </w:r>
    </w:p>
    <w:p w:rsidR="006A03C7" w:rsidRPr="00110449" w:rsidRDefault="006E1E76" w:rsidP="00880A2C">
      <w:pPr>
        <w:bidi w:val="0"/>
        <w:rPr>
          <w:rFonts w:asciiTheme="majorBidi" w:hAnsiTheme="majorBidi" w:cstheme="majorBidi"/>
          <w:sz w:val="22"/>
          <w:szCs w:val="22"/>
        </w:rPr>
      </w:pPr>
      <w:r w:rsidRPr="00AD432D">
        <w:rPr>
          <w:rFonts w:asciiTheme="majorBidi" w:hAnsiTheme="majorBidi" w:cstheme="majorBidi"/>
          <w:b/>
          <w:bCs/>
          <w:sz w:val="22"/>
          <w:szCs w:val="22"/>
        </w:rPr>
        <w:t>(</w:t>
      </w:r>
      <w:r w:rsidR="007E2271" w:rsidRPr="00AD432D">
        <w:rPr>
          <w:rFonts w:asciiTheme="majorBidi" w:hAnsiTheme="majorBidi" w:cstheme="majorBidi"/>
          <w:b/>
          <w:bCs/>
          <w:sz w:val="22"/>
          <w:szCs w:val="22"/>
        </w:rPr>
        <w:t xml:space="preserve">Master </w:t>
      </w:r>
      <w:r w:rsidRPr="00AD432D">
        <w:rPr>
          <w:rFonts w:asciiTheme="majorBidi" w:hAnsiTheme="majorBidi" w:cstheme="majorBidi"/>
          <w:b/>
          <w:bCs/>
          <w:sz w:val="22"/>
          <w:szCs w:val="22"/>
        </w:rPr>
        <w:t>o</w:t>
      </w:r>
      <w:r w:rsidR="007E2271" w:rsidRPr="00AD432D">
        <w:rPr>
          <w:rFonts w:asciiTheme="majorBidi" w:hAnsiTheme="majorBidi" w:cstheme="majorBidi"/>
          <w:b/>
          <w:bCs/>
          <w:sz w:val="22"/>
          <w:szCs w:val="22"/>
        </w:rPr>
        <w:t xml:space="preserve">f </w:t>
      </w:r>
      <w:r w:rsidR="00E575BE" w:rsidRPr="00AD432D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7E2271" w:rsidRPr="00AD432D">
        <w:rPr>
          <w:rFonts w:asciiTheme="majorBidi" w:hAnsiTheme="majorBidi" w:cstheme="majorBidi"/>
          <w:b/>
          <w:bCs/>
          <w:sz w:val="22"/>
          <w:szCs w:val="22"/>
        </w:rPr>
        <w:t>Business Adminstation</w:t>
      </w:r>
      <w:r w:rsidRPr="00110449">
        <w:rPr>
          <w:rFonts w:asciiTheme="majorBidi" w:hAnsiTheme="majorBidi" w:cstheme="majorBidi"/>
          <w:sz w:val="22"/>
          <w:szCs w:val="22"/>
        </w:rPr>
        <w:t>)</w:t>
      </w:r>
      <w:r w:rsidR="00110449">
        <w:rPr>
          <w:rFonts w:asciiTheme="majorBidi" w:hAnsiTheme="majorBidi" w:cstheme="majorBidi"/>
          <w:sz w:val="22"/>
          <w:szCs w:val="22"/>
        </w:rPr>
        <w:t xml:space="preserve"> (2016)</w:t>
      </w:r>
    </w:p>
    <w:p w:rsidR="007E2271" w:rsidRPr="00AD432D" w:rsidRDefault="007E2271" w:rsidP="00880A2C">
      <w:pPr>
        <w:bidi w:val="0"/>
        <w:rPr>
          <w:rFonts w:asciiTheme="majorBidi" w:hAnsiTheme="majorBidi" w:cstheme="majorBidi"/>
          <w:b/>
          <w:bCs/>
          <w:sz w:val="22"/>
          <w:szCs w:val="22"/>
        </w:rPr>
      </w:pPr>
      <w:r w:rsidRPr="00110449">
        <w:rPr>
          <w:rFonts w:asciiTheme="majorBidi" w:hAnsiTheme="majorBidi" w:cstheme="majorBidi"/>
          <w:sz w:val="22"/>
          <w:szCs w:val="22"/>
        </w:rPr>
        <w:t>3.</w:t>
      </w:r>
      <w:r w:rsidR="006E1E76" w:rsidRPr="00AD432D">
        <w:rPr>
          <w:rFonts w:asciiTheme="majorBidi" w:hAnsiTheme="majorBidi" w:cstheme="majorBidi"/>
          <w:b/>
          <w:bCs/>
          <w:sz w:val="22"/>
          <w:szCs w:val="22"/>
        </w:rPr>
        <w:t>Arab Open University</w:t>
      </w:r>
    </w:p>
    <w:p w:rsidR="007E2271" w:rsidRPr="00110449" w:rsidRDefault="006E1E76" w:rsidP="00880A2C">
      <w:pPr>
        <w:bidi w:val="0"/>
        <w:rPr>
          <w:rFonts w:asciiTheme="majorBidi" w:hAnsiTheme="majorBidi" w:cstheme="majorBidi"/>
          <w:sz w:val="22"/>
          <w:szCs w:val="22"/>
        </w:rPr>
      </w:pPr>
      <w:r w:rsidRPr="00AD432D">
        <w:rPr>
          <w:rFonts w:asciiTheme="majorBidi" w:hAnsiTheme="majorBidi" w:cstheme="majorBidi"/>
          <w:b/>
          <w:bCs/>
          <w:sz w:val="22"/>
          <w:szCs w:val="22"/>
        </w:rPr>
        <w:t>(</w:t>
      </w:r>
      <w:r w:rsidR="007E2271" w:rsidRPr="00AD432D">
        <w:rPr>
          <w:rFonts w:asciiTheme="majorBidi" w:hAnsiTheme="majorBidi" w:cstheme="majorBidi"/>
          <w:b/>
          <w:bCs/>
          <w:sz w:val="22"/>
          <w:szCs w:val="22"/>
        </w:rPr>
        <w:t>Bachelor of  Business Administration</w:t>
      </w:r>
      <w:r w:rsidRPr="00110449">
        <w:rPr>
          <w:rFonts w:asciiTheme="majorBidi" w:hAnsiTheme="majorBidi" w:cstheme="majorBidi"/>
          <w:sz w:val="22"/>
          <w:szCs w:val="22"/>
        </w:rPr>
        <w:t>)</w:t>
      </w:r>
      <w:r w:rsidR="00110449">
        <w:rPr>
          <w:rFonts w:asciiTheme="majorBidi" w:hAnsiTheme="majorBidi" w:cstheme="majorBidi"/>
          <w:sz w:val="22"/>
          <w:szCs w:val="22"/>
        </w:rPr>
        <w:t xml:space="preserve"> (2014)</w:t>
      </w:r>
    </w:p>
    <w:p w:rsidR="008C2574" w:rsidRPr="00AD432D" w:rsidRDefault="008C2574" w:rsidP="00880A2C">
      <w:pPr>
        <w:bidi w:val="0"/>
        <w:rPr>
          <w:rFonts w:asciiTheme="majorBidi" w:hAnsiTheme="majorBidi" w:cstheme="majorBidi"/>
          <w:b/>
          <w:bCs/>
          <w:sz w:val="22"/>
          <w:szCs w:val="22"/>
        </w:rPr>
      </w:pPr>
      <w:r w:rsidRPr="00110449">
        <w:rPr>
          <w:rFonts w:asciiTheme="majorBidi" w:hAnsiTheme="majorBidi" w:cstheme="majorBidi"/>
          <w:sz w:val="22"/>
          <w:szCs w:val="22"/>
        </w:rPr>
        <w:t xml:space="preserve">4. </w:t>
      </w:r>
      <w:r w:rsidR="006E1E76" w:rsidRPr="00AD432D">
        <w:rPr>
          <w:rFonts w:asciiTheme="majorBidi" w:hAnsiTheme="majorBidi" w:cstheme="majorBidi"/>
          <w:b/>
          <w:bCs/>
          <w:sz w:val="22"/>
          <w:szCs w:val="22"/>
        </w:rPr>
        <w:t>Albalqa Applied University</w:t>
      </w:r>
    </w:p>
    <w:p w:rsidR="007E2271" w:rsidRDefault="006E1E76" w:rsidP="00880A2C">
      <w:pPr>
        <w:bidi w:val="0"/>
        <w:rPr>
          <w:rFonts w:asciiTheme="majorBidi" w:hAnsiTheme="majorBidi" w:cstheme="majorBidi"/>
          <w:sz w:val="22"/>
          <w:szCs w:val="22"/>
        </w:rPr>
      </w:pPr>
      <w:r w:rsidRPr="00AD432D">
        <w:rPr>
          <w:rFonts w:asciiTheme="majorBidi" w:hAnsiTheme="majorBidi" w:cstheme="majorBidi"/>
          <w:b/>
          <w:bCs/>
          <w:sz w:val="22"/>
          <w:szCs w:val="22"/>
        </w:rPr>
        <w:t>(</w:t>
      </w:r>
      <w:r w:rsidR="008C2574" w:rsidRPr="00AD432D">
        <w:rPr>
          <w:rFonts w:asciiTheme="majorBidi" w:hAnsiTheme="majorBidi" w:cstheme="majorBidi"/>
          <w:b/>
          <w:bCs/>
          <w:sz w:val="22"/>
          <w:szCs w:val="22"/>
        </w:rPr>
        <w:t>Diploma of  Mechanical Engineering</w:t>
      </w:r>
      <w:r w:rsidRPr="00110449">
        <w:rPr>
          <w:rFonts w:asciiTheme="majorBidi" w:hAnsiTheme="majorBidi" w:cstheme="majorBidi"/>
          <w:sz w:val="22"/>
          <w:szCs w:val="22"/>
        </w:rPr>
        <w:t>)</w:t>
      </w:r>
      <w:r w:rsidR="00110449">
        <w:rPr>
          <w:rFonts w:asciiTheme="majorBidi" w:hAnsiTheme="majorBidi" w:cstheme="majorBidi"/>
          <w:sz w:val="22"/>
          <w:szCs w:val="22"/>
        </w:rPr>
        <w:t xml:space="preserve"> (1994)</w:t>
      </w:r>
    </w:p>
    <w:p w:rsidR="00880A2C" w:rsidRDefault="00880A2C" w:rsidP="00880A2C">
      <w:pPr>
        <w:bidi w:val="0"/>
        <w:spacing w:after="12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5. </w:t>
      </w:r>
      <w:r w:rsidRPr="00AD432D">
        <w:rPr>
          <w:rFonts w:asciiTheme="majorBidi" w:hAnsiTheme="majorBidi" w:cstheme="majorBidi"/>
          <w:b/>
          <w:bCs/>
          <w:sz w:val="22"/>
          <w:szCs w:val="22"/>
        </w:rPr>
        <w:t>Hittein College (42 credit hour, computer science)</w:t>
      </w:r>
      <w:r w:rsidRPr="00880A2C">
        <w:rPr>
          <w:rFonts w:asciiTheme="majorBidi" w:hAnsiTheme="majorBidi" w:cstheme="majorBidi"/>
          <w:sz w:val="22"/>
          <w:szCs w:val="22"/>
        </w:rPr>
        <w:t xml:space="preserve"> (1990/1991)</w:t>
      </w:r>
    </w:p>
    <w:p w:rsidR="00F1437B" w:rsidRPr="00F3781B" w:rsidRDefault="00110449" w:rsidP="00880A2C">
      <w:pPr>
        <w:bidi w:val="0"/>
        <w:spacing w:after="120"/>
        <w:jc w:val="center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bidi="ar-IQ"/>
        </w:rPr>
      </w:pPr>
      <w:r w:rsidRPr="00F3781B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Expreince</w:t>
      </w:r>
    </w:p>
    <w:p w:rsidR="00823167" w:rsidRPr="00110449" w:rsidRDefault="00823167" w:rsidP="00880A2C">
      <w:pPr>
        <w:bidi w:val="0"/>
        <w:rPr>
          <w:rFonts w:asciiTheme="majorBidi" w:hAnsiTheme="majorBidi" w:cstheme="majorBidi"/>
          <w:sz w:val="22"/>
          <w:szCs w:val="22"/>
          <w:lang w:bidi="ar-IQ"/>
        </w:rPr>
      </w:pPr>
      <w:r w:rsidRPr="00110449">
        <w:rPr>
          <w:rFonts w:asciiTheme="majorBidi" w:hAnsiTheme="majorBidi" w:cstheme="majorBidi"/>
          <w:sz w:val="22"/>
          <w:szCs w:val="22"/>
          <w:lang w:bidi="ar-IQ"/>
        </w:rPr>
        <w:t xml:space="preserve">1. </w:t>
      </w:r>
      <w:r w:rsidR="007E2271" w:rsidRPr="00110449">
        <w:rPr>
          <w:rFonts w:asciiTheme="majorBidi" w:hAnsiTheme="majorBidi" w:cstheme="majorBidi"/>
          <w:sz w:val="22"/>
          <w:szCs w:val="22"/>
          <w:lang w:bidi="ar-IQ"/>
        </w:rPr>
        <w:t>Porject Management Office</w:t>
      </w:r>
      <w:r w:rsidR="00E575BE" w:rsidRPr="00110449">
        <w:rPr>
          <w:rFonts w:asciiTheme="majorBidi" w:hAnsiTheme="majorBidi" w:cstheme="majorBidi"/>
          <w:sz w:val="22"/>
          <w:szCs w:val="22"/>
          <w:lang w:bidi="ar-IQ"/>
        </w:rPr>
        <w:t xml:space="preserve"> (planning and cordination officer).</w:t>
      </w:r>
      <w:r w:rsidRPr="00110449">
        <w:rPr>
          <w:rFonts w:asciiTheme="majorBidi" w:hAnsiTheme="majorBidi" w:cstheme="majorBidi"/>
          <w:sz w:val="22"/>
          <w:szCs w:val="22"/>
          <w:lang w:bidi="ar-IQ"/>
        </w:rPr>
        <w:t xml:space="preserve"> (</w:t>
      </w:r>
      <w:r w:rsidR="007E2271" w:rsidRPr="00110449">
        <w:rPr>
          <w:rFonts w:asciiTheme="majorBidi" w:hAnsiTheme="majorBidi" w:cstheme="majorBidi"/>
          <w:i/>
          <w:iCs/>
          <w:sz w:val="22"/>
          <w:szCs w:val="22"/>
          <w:lang w:bidi="ar-IQ"/>
        </w:rPr>
        <w:t>2 year</w:t>
      </w:r>
      <w:r w:rsidR="00E575BE" w:rsidRPr="00110449">
        <w:rPr>
          <w:rFonts w:asciiTheme="majorBidi" w:hAnsiTheme="majorBidi" w:cstheme="majorBidi"/>
          <w:sz w:val="22"/>
          <w:szCs w:val="22"/>
          <w:lang w:bidi="ar-IQ"/>
        </w:rPr>
        <w:t xml:space="preserve">). </w:t>
      </w:r>
      <w:r w:rsidRPr="00110449">
        <w:rPr>
          <w:rFonts w:asciiTheme="majorBidi" w:hAnsiTheme="majorBidi" w:cstheme="majorBidi"/>
          <w:sz w:val="22"/>
          <w:szCs w:val="22"/>
          <w:lang w:bidi="ar-IQ"/>
        </w:rPr>
        <w:t>KADDB</w:t>
      </w:r>
      <w:r w:rsidR="00E575BE" w:rsidRPr="00110449">
        <w:rPr>
          <w:rFonts w:asciiTheme="majorBidi" w:hAnsiTheme="majorBidi" w:cstheme="majorBidi"/>
          <w:sz w:val="22"/>
          <w:szCs w:val="22"/>
          <w:lang w:bidi="ar-IQ"/>
        </w:rPr>
        <w:t>. Jordan</w:t>
      </w:r>
    </w:p>
    <w:p w:rsidR="007E2271" w:rsidRPr="00110449" w:rsidRDefault="007E2271" w:rsidP="00880A2C">
      <w:pPr>
        <w:bidi w:val="0"/>
        <w:rPr>
          <w:rFonts w:asciiTheme="majorBidi" w:hAnsiTheme="majorBidi" w:cstheme="majorBidi"/>
          <w:sz w:val="22"/>
          <w:szCs w:val="22"/>
          <w:rtl/>
          <w:lang w:bidi="ar-IQ"/>
        </w:rPr>
      </w:pPr>
      <w:r w:rsidRPr="00110449">
        <w:rPr>
          <w:rFonts w:asciiTheme="majorBidi" w:hAnsiTheme="majorBidi" w:cstheme="majorBidi"/>
          <w:sz w:val="22"/>
          <w:szCs w:val="22"/>
          <w:lang w:bidi="ar-IQ"/>
        </w:rPr>
        <w:t>2. Project Manager Assistance (</w:t>
      </w:r>
      <w:r w:rsidRPr="00110449">
        <w:rPr>
          <w:rFonts w:asciiTheme="majorBidi" w:hAnsiTheme="majorBidi" w:cstheme="majorBidi"/>
          <w:i/>
          <w:iCs/>
          <w:sz w:val="22"/>
          <w:szCs w:val="22"/>
          <w:lang w:bidi="ar-IQ"/>
        </w:rPr>
        <w:t>1 year</w:t>
      </w:r>
      <w:r w:rsidRPr="00110449">
        <w:rPr>
          <w:rFonts w:asciiTheme="majorBidi" w:hAnsiTheme="majorBidi" w:cstheme="majorBidi"/>
          <w:sz w:val="22"/>
          <w:szCs w:val="22"/>
          <w:lang w:bidi="ar-IQ"/>
        </w:rPr>
        <w:t>)</w:t>
      </w:r>
      <w:r w:rsidR="00E575BE" w:rsidRPr="00110449">
        <w:rPr>
          <w:rFonts w:asciiTheme="majorBidi" w:hAnsiTheme="majorBidi" w:cstheme="majorBidi"/>
          <w:sz w:val="22"/>
          <w:szCs w:val="22"/>
          <w:lang w:bidi="ar-IQ"/>
        </w:rPr>
        <w:t xml:space="preserve">. </w:t>
      </w:r>
      <w:r w:rsidRPr="00110449">
        <w:rPr>
          <w:rFonts w:asciiTheme="majorBidi" w:hAnsiTheme="majorBidi" w:cstheme="majorBidi"/>
          <w:sz w:val="22"/>
          <w:szCs w:val="22"/>
          <w:lang w:bidi="ar-IQ"/>
        </w:rPr>
        <w:t xml:space="preserve"> KADDB</w:t>
      </w:r>
      <w:r w:rsidR="00E575BE" w:rsidRPr="00110449">
        <w:rPr>
          <w:rFonts w:asciiTheme="majorBidi" w:hAnsiTheme="majorBidi" w:cstheme="majorBidi"/>
          <w:sz w:val="22"/>
          <w:szCs w:val="22"/>
          <w:lang w:bidi="ar-IQ"/>
        </w:rPr>
        <w:t>. Jordan</w:t>
      </w:r>
    </w:p>
    <w:p w:rsidR="00400D1F" w:rsidRPr="00110449" w:rsidRDefault="007E2271" w:rsidP="00880A2C">
      <w:pPr>
        <w:bidi w:val="0"/>
        <w:rPr>
          <w:rFonts w:asciiTheme="majorBidi" w:hAnsiTheme="majorBidi" w:cstheme="majorBidi"/>
          <w:sz w:val="22"/>
          <w:szCs w:val="22"/>
          <w:lang w:bidi="ar-IQ"/>
        </w:rPr>
      </w:pPr>
      <w:r w:rsidRPr="00110449">
        <w:rPr>
          <w:rFonts w:asciiTheme="majorBidi" w:hAnsiTheme="majorBidi" w:cstheme="majorBidi"/>
          <w:sz w:val="22"/>
          <w:szCs w:val="22"/>
          <w:lang w:bidi="ar-IQ"/>
        </w:rPr>
        <w:t>3</w:t>
      </w:r>
      <w:r w:rsidR="00400D1F" w:rsidRPr="00110449">
        <w:rPr>
          <w:rFonts w:asciiTheme="majorBidi" w:hAnsiTheme="majorBidi" w:cstheme="majorBidi"/>
          <w:sz w:val="22"/>
          <w:szCs w:val="22"/>
          <w:lang w:bidi="ar-IQ"/>
        </w:rPr>
        <w:t xml:space="preserve">. </w:t>
      </w:r>
      <w:r w:rsidR="00E575BE" w:rsidRPr="00110449">
        <w:rPr>
          <w:rFonts w:asciiTheme="majorBidi" w:hAnsiTheme="majorBidi" w:cstheme="majorBidi"/>
          <w:sz w:val="22"/>
          <w:szCs w:val="22"/>
          <w:lang w:bidi="ar-IQ"/>
        </w:rPr>
        <w:t xml:space="preserve">Head of The Local Procurement Committee </w:t>
      </w:r>
      <w:r w:rsidR="0080766E" w:rsidRPr="00110449">
        <w:rPr>
          <w:rFonts w:asciiTheme="majorBidi" w:hAnsiTheme="majorBidi" w:cstheme="majorBidi"/>
          <w:sz w:val="22"/>
          <w:szCs w:val="22"/>
          <w:lang w:bidi="ar-IQ"/>
        </w:rPr>
        <w:t>(</w:t>
      </w:r>
      <w:r w:rsidRPr="00110449">
        <w:rPr>
          <w:rFonts w:asciiTheme="majorBidi" w:hAnsiTheme="majorBidi" w:cstheme="majorBidi"/>
          <w:i/>
          <w:iCs/>
          <w:sz w:val="22"/>
          <w:szCs w:val="22"/>
          <w:lang w:bidi="ar-IQ"/>
        </w:rPr>
        <w:t>1 year</w:t>
      </w:r>
      <w:r w:rsidRPr="00110449">
        <w:rPr>
          <w:rFonts w:asciiTheme="majorBidi" w:hAnsiTheme="majorBidi" w:cstheme="majorBidi"/>
          <w:sz w:val="22"/>
          <w:szCs w:val="22"/>
          <w:lang w:bidi="ar-IQ"/>
        </w:rPr>
        <w:t>)</w:t>
      </w:r>
      <w:r w:rsidR="00E575BE" w:rsidRPr="00110449">
        <w:rPr>
          <w:rFonts w:asciiTheme="majorBidi" w:hAnsiTheme="majorBidi" w:cstheme="majorBidi"/>
          <w:sz w:val="22"/>
          <w:szCs w:val="22"/>
          <w:lang w:bidi="ar-IQ"/>
        </w:rPr>
        <w:t>.</w:t>
      </w:r>
      <w:r w:rsidRPr="00110449">
        <w:rPr>
          <w:rFonts w:asciiTheme="majorBidi" w:hAnsiTheme="majorBidi" w:cstheme="majorBidi"/>
          <w:sz w:val="22"/>
          <w:szCs w:val="22"/>
          <w:lang w:bidi="ar-IQ"/>
        </w:rPr>
        <w:t xml:space="preserve"> KADDB</w:t>
      </w:r>
      <w:r w:rsidR="00E575BE" w:rsidRPr="00110449">
        <w:rPr>
          <w:rFonts w:asciiTheme="majorBidi" w:hAnsiTheme="majorBidi" w:cstheme="majorBidi"/>
          <w:sz w:val="22"/>
          <w:szCs w:val="22"/>
          <w:lang w:bidi="ar-IQ"/>
        </w:rPr>
        <w:t>. Jordan</w:t>
      </w:r>
    </w:p>
    <w:p w:rsidR="00823167" w:rsidRPr="00110449" w:rsidRDefault="009C10D9" w:rsidP="006A1351">
      <w:pPr>
        <w:bidi w:val="0"/>
        <w:rPr>
          <w:rFonts w:asciiTheme="majorBidi" w:hAnsiTheme="majorBidi" w:cstheme="majorBidi"/>
          <w:sz w:val="22"/>
          <w:szCs w:val="22"/>
          <w:lang w:bidi="ar-IQ"/>
        </w:rPr>
      </w:pPr>
      <w:r w:rsidRPr="00110449">
        <w:rPr>
          <w:rFonts w:asciiTheme="majorBidi" w:hAnsiTheme="majorBidi" w:cstheme="majorBidi"/>
          <w:sz w:val="22"/>
          <w:szCs w:val="22"/>
          <w:lang w:bidi="ar-IQ"/>
        </w:rPr>
        <w:t xml:space="preserve">4. Trainer at The Royal Automobile Museum.  </w:t>
      </w:r>
    </w:p>
    <w:p w:rsidR="00ED57BA" w:rsidRPr="00F3781B" w:rsidRDefault="00110449" w:rsidP="00814199">
      <w:pPr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bidi="ar-IQ"/>
        </w:rPr>
      </w:pPr>
      <w:r w:rsidRPr="00F3781B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Courses</w:t>
      </w:r>
    </w:p>
    <w:p w:rsidR="00F350F7" w:rsidRPr="00110449" w:rsidRDefault="00400D1F" w:rsidP="00880A2C">
      <w:pPr>
        <w:bidi w:val="0"/>
        <w:ind w:left="142"/>
        <w:rPr>
          <w:rFonts w:asciiTheme="majorBidi" w:hAnsiTheme="majorBidi" w:cstheme="majorBidi"/>
          <w:sz w:val="22"/>
          <w:szCs w:val="22"/>
        </w:rPr>
      </w:pPr>
      <w:r w:rsidRPr="00110449">
        <w:rPr>
          <w:rFonts w:asciiTheme="majorBidi" w:hAnsiTheme="majorBidi" w:cstheme="majorBidi"/>
          <w:sz w:val="22"/>
          <w:szCs w:val="22"/>
        </w:rPr>
        <w:t>1</w:t>
      </w:r>
      <w:r w:rsidR="006A03C7" w:rsidRPr="00110449">
        <w:rPr>
          <w:rFonts w:asciiTheme="majorBidi" w:hAnsiTheme="majorBidi" w:cstheme="majorBidi"/>
          <w:sz w:val="22"/>
          <w:szCs w:val="22"/>
        </w:rPr>
        <w:t>.</w:t>
      </w:r>
      <w:r w:rsidR="007E2271" w:rsidRPr="00110449">
        <w:rPr>
          <w:rFonts w:asciiTheme="majorBidi" w:hAnsiTheme="majorBidi" w:cstheme="majorBidi"/>
          <w:sz w:val="22"/>
          <w:szCs w:val="22"/>
        </w:rPr>
        <w:t>Project Management Profesional</w:t>
      </w:r>
      <w:r w:rsidR="006A03C7" w:rsidRPr="00110449">
        <w:rPr>
          <w:rFonts w:asciiTheme="majorBidi" w:hAnsiTheme="majorBidi" w:cstheme="majorBidi"/>
          <w:sz w:val="22"/>
          <w:szCs w:val="22"/>
        </w:rPr>
        <w:t xml:space="preserve"> (</w:t>
      </w:r>
      <w:r w:rsidR="007E2271" w:rsidRPr="00110449">
        <w:rPr>
          <w:rFonts w:asciiTheme="majorBidi" w:hAnsiTheme="majorBidi" w:cstheme="majorBidi"/>
          <w:sz w:val="22"/>
          <w:szCs w:val="22"/>
        </w:rPr>
        <w:t>PMP</w:t>
      </w:r>
      <w:r w:rsidR="006A03C7" w:rsidRPr="00110449">
        <w:rPr>
          <w:rFonts w:asciiTheme="majorBidi" w:hAnsiTheme="majorBidi" w:cstheme="majorBidi"/>
          <w:sz w:val="22"/>
          <w:szCs w:val="22"/>
        </w:rPr>
        <w:t>)</w:t>
      </w:r>
    </w:p>
    <w:p w:rsidR="008C2574" w:rsidRPr="00110449" w:rsidRDefault="00400D1F" w:rsidP="00880A2C">
      <w:pPr>
        <w:bidi w:val="0"/>
        <w:ind w:left="142"/>
        <w:rPr>
          <w:rFonts w:asciiTheme="majorBidi" w:hAnsiTheme="majorBidi" w:cstheme="majorBidi"/>
          <w:sz w:val="22"/>
          <w:szCs w:val="22"/>
        </w:rPr>
      </w:pPr>
      <w:r w:rsidRPr="00110449">
        <w:rPr>
          <w:rFonts w:asciiTheme="majorBidi" w:hAnsiTheme="majorBidi" w:cstheme="majorBidi"/>
          <w:sz w:val="22"/>
          <w:szCs w:val="22"/>
        </w:rPr>
        <w:t xml:space="preserve">2. </w:t>
      </w:r>
      <w:r w:rsidR="007E2271" w:rsidRPr="00110449">
        <w:rPr>
          <w:rFonts w:asciiTheme="majorBidi" w:hAnsiTheme="majorBidi" w:cstheme="majorBidi"/>
          <w:sz w:val="22"/>
          <w:szCs w:val="22"/>
        </w:rPr>
        <w:t>Advance Human Resource Management</w:t>
      </w:r>
      <w:r w:rsidR="006A03C7" w:rsidRPr="00110449">
        <w:rPr>
          <w:rFonts w:asciiTheme="majorBidi" w:hAnsiTheme="majorBidi" w:cstheme="majorBidi"/>
          <w:sz w:val="22"/>
          <w:szCs w:val="22"/>
        </w:rPr>
        <w:t xml:space="preserve"> </w:t>
      </w:r>
    </w:p>
    <w:p w:rsidR="007E2271" w:rsidRPr="00110449" w:rsidRDefault="007E2271" w:rsidP="00880A2C">
      <w:pPr>
        <w:bidi w:val="0"/>
        <w:spacing w:after="100" w:afterAutospacing="1"/>
        <w:ind w:left="142"/>
        <w:rPr>
          <w:rFonts w:asciiTheme="majorBidi" w:hAnsiTheme="majorBidi" w:cstheme="majorBidi"/>
          <w:sz w:val="22"/>
          <w:szCs w:val="22"/>
        </w:rPr>
      </w:pPr>
      <w:r w:rsidRPr="00110449">
        <w:rPr>
          <w:rFonts w:asciiTheme="majorBidi" w:hAnsiTheme="majorBidi" w:cstheme="majorBidi"/>
          <w:sz w:val="22"/>
          <w:szCs w:val="22"/>
        </w:rPr>
        <w:t xml:space="preserve">3. </w:t>
      </w:r>
      <w:r w:rsidR="00E575BE" w:rsidRPr="00110449">
        <w:rPr>
          <w:rFonts w:asciiTheme="majorBidi" w:hAnsiTheme="majorBidi" w:cstheme="majorBidi"/>
          <w:sz w:val="22"/>
          <w:szCs w:val="22"/>
        </w:rPr>
        <w:t xml:space="preserve">workshop  (PLS-SEM, </w:t>
      </w:r>
      <w:r w:rsidRPr="00110449">
        <w:rPr>
          <w:rFonts w:asciiTheme="majorBidi" w:hAnsiTheme="majorBidi" w:cstheme="majorBidi"/>
          <w:sz w:val="22"/>
          <w:szCs w:val="22"/>
        </w:rPr>
        <w:t>SPSS</w:t>
      </w:r>
      <w:r w:rsidR="00E575BE" w:rsidRPr="00110449">
        <w:rPr>
          <w:rFonts w:asciiTheme="majorBidi" w:hAnsiTheme="majorBidi" w:cstheme="majorBidi"/>
          <w:sz w:val="22"/>
          <w:szCs w:val="22"/>
        </w:rPr>
        <w:t>, and STATA)</w:t>
      </w:r>
    </w:p>
    <w:p w:rsidR="006611DD" w:rsidRPr="00F3781B" w:rsidRDefault="00110449" w:rsidP="00814199">
      <w:pPr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F3781B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Skills</w:t>
      </w:r>
    </w:p>
    <w:p w:rsidR="00400D1B" w:rsidRPr="00110449" w:rsidRDefault="00400D1F" w:rsidP="00880A2C">
      <w:pPr>
        <w:bidi w:val="0"/>
        <w:ind w:left="142"/>
        <w:rPr>
          <w:rFonts w:asciiTheme="majorBidi" w:hAnsiTheme="majorBidi" w:cstheme="majorBidi"/>
          <w:sz w:val="22"/>
          <w:szCs w:val="22"/>
        </w:rPr>
      </w:pPr>
      <w:r w:rsidRPr="00110449">
        <w:rPr>
          <w:rFonts w:asciiTheme="majorBidi" w:hAnsiTheme="majorBidi" w:cstheme="majorBidi"/>
          <w:sz w:val="22"/>
          <w:szCs w:val="22"/>
        </w:rPr>
        <w:t>1</w:t>
      </w:r>
      <w:r w:rsidR="00E644F3" w:rsidRPr="00110449">
        <w:rPr>
          <w:rFonts w:asciiTheme="majorBidi" w:hAnsiTheme="majorBidi" w:cstheme="majorBidi"/>
          <w:sz w:val="22"/>
          <w:szCs w:val="22"/>
        </w:rPr>
        <w:t>. Computer</w:t>
      </w:r>
      <w:r w:rsidRPr="00110449">
        <w:rPr>
          <w:rFonts w:asciiTheme="majorBidi" w:hAnsiTheme="majorBidi" w:cstheme="majorBidi"/>
          <w:sz w:val="22"/>
          <w:szCs w:val="22"/>
        </w:rPr>
        <w:t xml:space="preserve"> (word-ecxel-powerpoint)</w:t>
      </w:r>
    </w:p>
    <w:p w:rsidR="00110449" w:rsidRDefault="00110449" w:rsidP="00880A2C">
      <w:pPr>
        <w:bidi w:val="0"/>
        <w:ind w:left="142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2</w:t>
      </w:r>
      <w:r w:rsidR="00E575BE" w:rsidRPr="00110449">
        <w:rPr>
          <w:rFonts w:asciiTheme="majorBidi" w:hAnsiTheme="majorBidi" w:cstheme="majorBidi"/>
          <w:sz w:val="22"/>
          <w:szCs w:val="22"/>
        </w:rPr>
        <w:t xml:space="preserve"> . W</w:t>
      </w:r>
      <w:r w:rsidR="00400D1F" w:rsidRPr="00110449">
        <w:rPr>
          <w:rFonts w:asciiTheme="majorBidi" w:hAnsiTheme="majorBidi" w:cstheme="majorBidi"/>
          <w:sz w:val="22"/>
          <w:szCs w:val="22"/>
        </w:rPr>
        <w:t>ork</w:t>
      </w:r>
      <w:r w:rsidR="00E575BE" w:rsidRPr="00110449">
        <w:rPr>
          <w:rFonts w:asciiTheme="majorBidi" w:hAnsiTheme="majorBidi" w:cstheme="majorBidi"/>
          <w:sz w:val="22"/>
          <w:szCs w:val="22"/>
        </w:rPr>
        <w:t xml:space="preserve"> pressures</w:t>
      </w:r>
    </w:p>
    <w:p w:rsidR="0080766E" w:rsidRPr="00110449" w:rsidRDefault="00110449" w:rsidP="00880A2C">
      <w:pPr>
        <w:bidi w:val="0"/>
        <w:ind w:left="142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3</w:t>
      </w:r>
      <w:r w:rsidR="00400D1F" w:rsidRPr="00110449">
        <w:rPr>
          <w:rFonts w:asciiTheme="majorBidi" w:hAnsiTheme="majorBidi" w:cstheme="majorBidi"/>
          <w:sz w:val="22"/>
          <w:szCs w:val="22"/>
        </w:rPr>
        <w:t xml:space="preserve"> . </w:t>
      </w:r>
      <w:r w:rsidR="00E644F3" w:rsidRPr="00110449">
        <w:rPr>
          <w:rFonts w:asciiTheme="majorBidi" w:hAnsiTheme="majorBidi" w:cstheme="majorBidi"/>
          <w:sz w:val="22"/>
          <w:szCs w:val="22"/>
        </w:rPr>
        <w:t>G</w:t>
      </w:r>
      <w:r w:rsidR="00400D1F" w:rsidRPr="00110449">
        <w:rPr>
          <w:rFonts w:asciiTheme="majorBidi" w:hAnsiTheme="majorBidi" w:cstheme="majorBidi"/>
          <w:sz w:val="22"/>
          <w:szCs w:val="22"/>
        </w:rPr>
        <w:t xml:space="preserve">ood Relations and Communications </w:t>
      </w:r>
    </w:p>
    <w:p w:rsidR="0080766E" w:rsidRPr="00110449" w:rsidRDefault="00110449" w:rsidP="00880A2C">
      <w:pPr>
        <w:bidi w:val="0"/>
        <w:rPr>
          <w:rFonts w:asciiTheme="majorBidi" w:hAnsiTheme="majorBidi" w:cstheme="majorBidi"/>
          <w:sz w:val="22"/>
          <w:szCs w:val="22"/>
          <w:lang w:bidi="ar-IQ"/>
        </w:rPr>
      </w:pPr>
      <w:r>
        <w:rPr>
          <w:rFonts w:asciiTheme="majorBidi" w:hAnsiTheme="majorBidi" w:cstheme="majorBidi"/>
          <w:sz w:val="22"/>
          <w:szCs w:val="22"/>
          <w:lang w:bidi="ar-IQ"/>
        </w:rPr>
        <w:t xml:space="preserve">  4</w:t>
      </w:r>
      <w:r w:rsidR="0080766E" w:rsidRPr="00110449">
        <w:rPr>
          <w:rFonts w:asciiTheme="majorBidi" w:hAnsiTheme="majorBidi" w:cstheme="majorBidi"/>
          <w:sz w:val="22"/>
          <w:szCs w:val="22"/>
          <w:lang w:bidi="ar-IQ"/>
        </w:rPr>
        <w:t xml:space="preserve">. </w:t>
      </w:r>
      <w:r w:rsidR="00E575BE" w:rsidRPr="00110449">
        <w:rPr>
          <w:rFonts w:asciiTheme="majorBidi" w:hAnsiTheme="majorBidi" w:cstheme="majorBidi"/>
          <w:sz w:val="22"/>
          <w:szCs w:val="22"/>
          <w:lang w:bidi="ar-IQ"/>
        </w:rPr>
        <w:t>A</w:t>
      </w:r>
      <w:r w:rsidR="0080766E" w:rsidRPr="00110449">
        <w:rPr>
          <w:rFonts w:asciiTheme="majorBidi" w:hAnsiTheme="majorBidi" w:cstheme="majorBidi"/>
          <w:sz w:val="22"/>
          <w:szCs w:val="22"/>
          <w:lang w:bidi="ar-IQ"/>
        </w:rPr>
        <w:t>bility to solve problems</w:t>
      </w:r>
    </w:p>
    <w:p w:rsidR="004B6F37" w:rsidRPr="00110449" w:rsidRDefault="00110449" w:rsidP="00814199">
      <w:pPr>
        <w:bidi w:val="0"/>
        <w:spacing w:after="100" w:afterAutospacing="1"/>
        <w:rPr>
          <w:rFonts w:asciiTheme="majorBidi" w:hAnsiTheme="majorBidi" w:cstheme="majorBidi"/>
          <w:sz w:val="22"/>
          <w:szCs w:val="22"/>
          <w:lang w:bidi="ar-IQ"/>
        </w:rPr>
      </w:pPr>
      <w:r>
        <w:rPr>
          <w:rFonts w:asciiTheme="majorBidi" w:hAnsiTheme="majorBidi" w:cstheme="majorBidi"/>
          <w:sz w:val="22"/>
          <w:szCs w:val="22"/>
          <w:lang w:bidi="ar-IQ"/>
        </w:rPr>
        <w:t xml:space="preserve"> </w:t>
      </w:r>
      <w:r w:rsidR="008C2574" w:rsidRPr="00110449">
        <w:rPr>
          <w:rFonts w:asciiTheme="majorBidi" w:hAnsiTheme="majorBidi" w:cstheme="majorBidi"/>
          <w:sz w:val="22"/>
          <w:szCs w:val="22"/>
          <w:lang w:bidi="ar-IQ"/>
        </w:rPr>
        <w:t xml:space="preserve"> </w:t>
      </w:r>
      <w:r>
        <w:rPr>
          <w:rFonts w:asciiTheme="majorBidi" w:hAnsiTheme="majorBidi" w:cstheme="majorBidi"/>
          <w:sz w:val="22"/>
          <w:szCs w:val="22"/>
          <w:lang w:bidi="ar-IQ"/>
        </w:rPr>
        <w:t>5</w:t>
      </w:r>
      <w:r w:rsidR="0080766E" w:rsidRPr="00110449">
        <w:rPr>
          <w:rFonts w:asciiTheme="majorBidi" w:hAnsiTheme="majorBidi" w:cstheme="majorBidi"/>
          <w:sz w:val="22"/>
          <w:szCs w:val="22"/>
          <w:lang w:bidi="ar-IQ"/>
        </w:rPr>
        <w:t xml:space="preserve">. </w:t>
      </w:r>
      <w:r w:rsidR="00E575BE" w:rsidRPr="00110449">
        <w:rPr>
          <w:rFonts w:asciiTheme="majorBidi" w:hAnsiTheme="majorBidi" w:cstheme="majorBidi"/>
          <w:sz w:val="22"/>
          <w:szCs w:val="22"/>
          <w:lang w:bidi="ar-IQ"/>
        </w:rPr>
        <w:t>A</w:t>
      </w:r>
      <w:r w:rsidR="0080766E" w:rsidRPr="00110449">
        <w:rPr>
          <w:rFonts w:asciiTheme="majorBidi" w:hAnsiTheme="majorBidi" w:cstheme="majorBidi"/>
          <w:sz w:val="22"/>
          <w:szCs w:val="22"/>
          <w:lang w:bidi="ar-IQ"/>
        </w:rPr>
        <w:t xml:space="preserve">bility to take decision </w:t>
      </w:r>
    </w:p>
    <w:p w:rsidR="006C0162" w:rsidRPr="00F3781B" w:rsidRDefault="00740624" w:rsidP="00814199">
      <w:pPr>
        <w:bidi w:val="0"/>
        <w:jc w:val="center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F3781B">
        <w:rPr>
          <w:rFonts w:asciiTheme="majorBidi" w:hAnsiTheme="majorBidi" w:cstheme="majorBidi"/>
          <w:b/>
          <w:bCs/>
          <w:sz w:val="22"/>
          <w:szCs w:val="22"/>
        </w:rPr>
        <w:t>Language</w:t>
      </w:r>
    </w:p>
    <w:p w:rsidR="0080766E" w:rsidRPr="00110449" w:rsidRDefault="00E575BE" w:rsidP="00880A2C">
      <w:pPr>
        <w:bidi w:val="0"/>
        <w:rPr>
          <w:rFonts w:asciiTheme="majorBidi" w:hAnsiTheme="majorBidi" w:cstheme="majorBidi"/>
          <w:sz w:val="22"/>
          <w:szCs w:val="22"/>
          <w:lang w:bidi="ar-IQ"/>
        </w:rPr>
      </w:pPr>
      <w:r w:rsidRPr="00110449">
        <w:rPr>
          <w:rFonts w:asciiTheme="majorBidi" w:hAnsiTheme="majorBidi" w:cstheme="majorBidi"/>
          <w:sz w:val="22"/>
          <w:szCs w:val="22"/>
        </w:rPr>
        <w:t>Native</w:t>
      </w:r>
      <w:r w:rsidR="0080766E" w:rsidRPr="00110449">
        <w:rPr>
          <w:rFonts w:asciiTheme="majorBidi" w:hAnsiTheme="majorBidi" w:cstheme="majorBidi"/>
          <w:sz w:val="22"/>
          <w:szCs w:val="22"/>
        </w:rPr>
        <w:t xml:space="preserve"> </w:t>
      </w:r>
      <w:r w:rsidR="009C10D9" w:rsidRPr="00110449">
        <w:rPr>
          <w:rFonts w:asciiTheme="majorBidi" w:hAnsiTheme="majorBidi" w:cstheme="majorBidi"/>
          <w:sz w:val="22"/>
          <w:szCs w:val="22"/>
        </w:rPr>
        <w:t xml:space="preserve">Language : </w:t>
      </w:r>
      <w:r w:rsidR="00E644F3" w:rsidRPr="00110449">
        <w:rPr>
          <w:rFonts w:asciiTheme="majorBidi" w:hAnsiTheme="majorBidi" w:cstheme="majorBidi"/>
          <w:sz w:val="22"/>
          <w:szCs w:val="22"/>
        </w:rPr>
        <w:t>A</w:t>
      </w:r>
      <w:r w:rsidR="0080766E" w:rsidRPr="00110449">
        <w:rPr>
          <w:rFonts w:asciiTheme="majorBidi" w:hAnsiTheme="majorBidi" w:cstheme="majorBidi"/>
          <w:sz w:val="22"/>
          <w:szCs w:val="22"/>
        </w:rPr>
        <w:t>rabic</w:t>
      </w:r>
      <w:r w:rsidR="003A6D84" w:rsidRPr="00110449">
        <w:rPr>
          <w:rFonts w:asciiTheme="majorBidi" w:hAnsiTheme="majorBidi" w:cstheme="majorBidi"/>
          <w:sz w:val="22"/>
          <w:szCs w:val="22"/>
          <w:rtl/>
          <w:lang w:bidi="ar-IQ"/>
        </w:rPr>
        <w:t xml:space="preserve"> </w:t>
      </w:r>
    </w:p>
    <w:p w:rsidR="00ED57BA" w:rsidRPr="00110449" w:rsidRDefault="0080766E" w:rsidP="00880A2C">
      <w:pPr>
        <w:bidi w:val="0"/>
        <w:spacing w:after="100" w:afterAutospacing="1"/>
        <w:rPr>
          <w:rFonts w:asciiTheme="majorBidi" w:hAnsiTheme="majorBidi" w:cstheme="majorBidi"/>
          <w:sz w:val="22"/>
          <w:szCs w:val="22"/>
          <w:lang w:bidi="ar-IQ"/>
        </w:rPr>
      </w:pPr>
      <w:r w:rsidRPr="00110449">
        <w:rPr>
          <w:rFonts w:asciiTheme="majorBidi" w:hAnsiTheme="majorBidi" w:cstheme="majorBidi"/>
          <w:sz w:val="22"/>
          <w:szCs w:val="22"/>
        </w:rPr>
        <w:t xml:space="preserve">English </w:t>
      </w:r>
      <w:r w:rsidR="009C10D9" w:rsidRPr="00110449">
        <w:rPr>
          <w:rFonts w:asciiTheme="majorBidi" w:hAnsiTheme="majorBidi" w:cstheme="majorBidi"/>
          <w:sz w:val="22"/>
          <w:szCs w:val="22"/>
        </w:rPr>
        <w:t>Language : Spe</w:t>
      </w:r>
      <w:r w:rsidR="00740264">
        <w:rPr>
          <w:rFonts w:asciiTheme="majorBidi" w:hAnsiTheme="majorBidi" w:cstheme="majorBidi"/>
          <w:sz w:val="22"/>
          <w:szCs w:val="22"/>
        </w:rPr>
        <w:t>a</w:t>
      </w:r>
      <w:r w:rsidR="009C10D9" w:rsidRPr="00110449">
        <w:rPr>
          <w:rFonts w:asciiTheme="majorBidi" w:hAnsiTheme="majorBidi" w:cstheme="majorBidi"/>
          <w:sz w:val="22"/>
          <w:szCs w:val="22"/>
        </w:rPr>
        <w:t xml:space="preserve">k ( Good) – Read ( Very Good) – Write ( Very Good) </w:t>
      </w:r>
      <w:r w:rsidR="003A6D84" w:rsidRPr="00110449">
        <w:rPr>
          <w:rFonts w:asciiTheme="majorBidi" w:hAnsiTheme="majorBidi" w:cstheme="majorBidi"/>
          <w:sz w:val="22"/>
          <w:szCs w:val="22"/>
          <w:rtl/>
          <w:lang w:bidi="ar-IQ"/>
        </w:rPr>
        <w:t xml:space="preserve">  </w:t>
      </w:r>
    </w:p>
    <w:p w:rsidR="00814199" w:rsidRDefault="00814199" w:rsidP="00880A2C">
      <w:pPr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bidi="ar-IQ"/>
        </w:rPr>
      </w:pPr>
    </w:p>
    <w:p w:rsidR="00814199" w:rsidRDefault="00814199" w:rsidP="00814199">
      <w:pPr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bidi="ar-IQ"/>
        </w:rPr>
      </w:pPr>
    </w:p>
    <w:p w:rsidR="006A1351" w:rsidRDefault="006A1351" w:rsidP="006A1351">
      <w:pPr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bidi="ar-IQ"/>
        </w:rPr>
      </w:pPr>
    </w:p>
    <w:p w:rsidR="00396A80" w:rsidRDefault="00396A80" w:rsidP="00814199">
      <w:pPr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bidi="ar-IQ"/>
        </w:rPr>
      </w:pPr>
    </w:p>
    <w:p w:rsidR="00396A80" w:rsidRDefault="00396A80" w:rsidP="00396A80">
      <w:pPr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bidi="ar-IQ"/>
        </w:rPr>
      </w:pPr>
    </w:p>
    <w:p w:rsidR="00ED57BA" w:rsidRPr="00814199" w:rsidRDefault="00740624" w:rsidP="00396A80">
      <w:pPr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  <w:r w:rsidRPr="00F3781B"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bidi="ar-IQ"/>
        </w:rPr>
        <w:lastRenderedPageBreak/>
        <w:t>Conferences</w:t>
      </w:r>
    </w:p>
    <w:p w:rsidR="00815F69" w:rsidRDefault="00E644F3" w:rsidP="00880A2C">
      <w:pPr>
        <w:bidi w:val="0"/>
        <w:rPr>
          <w:rFonts w:asciiTheme="majorBidi" w:hAnsiTheme="majorBidi" w:cstheme="majorBidi"/>
          <w:i/>
          <w:iCs/>
          <w:sz w:val="22"/>
          <w:szCs w:val="22"/>
        </w:rPr>
      </w:pPr>
      <w:r w:rsidRPr="00110449">
        <w:rPr>
          <w:rFonts w:asciiTheme="majorBidi" w:hAnsiTheme="majorBidi" w:cstheme="majorBidi"/>
          <w:sz w:val="22"/>
          <w:szCs w:val="22"/>
        </w:rPr>
        <w:t xml:space="preserve">1. Postgraduate </w:t>
      </w:r>
      <w:r w:rsidR="003268B1">
        <w:rPr>
          <w:rFonts w:asciiTheme="majorBidi" w:hAnsiTheme="majorBidi" w:cstheme="majorBidi"/>
          <w:sz w:val="22"/>
          <w:szCs w:val="22"/>
        </w:rPr>
        <w:t>C</w:t>
      </w:r>
      <w:r w:rsidRPr="00110449">
        <w:rPr>
          <w:rFonts w:asciiTheme="majorBidi" w:hAnsiTheme="majorBidi" w:cstheme="majorBidi"/>
          <w:sz w:val="22"/>
          <w:szCs w:val="22"/>
        </w:rPr>
        <w:t>onference (</w:t>
      </w:r>
      <w:r w:rsidR="00740624">
        <w:rPr>
          <w:rFonts w:asciiTheme="majorBidi" w:hAnsiTheme="majorBidi" w:cstheme="majorBidi"/>
          <w:sz w:val="22"/>
          <w:szCs w:val="22"/>
        </w:rPr>
        <w:t>U</w:t>
      </w:r>
      <w:r w:rsidRPr="00110449">
        <w:rPr>
          <w:rFonts w:asciiTheme="majorBidi" w:hAnsiTheme="majorBidi" w:cstheme="majorBidi"/>
          <w:sz w:val="22"/>
          <w:szCs w:val="22"/>
        </w:rPr>
        <w:t>niversity Malaaysia Terennganu, UMT)</w:t>
      </w:r>
      <w:r w:rsidR="00E575BE" w:rsidRPr="00110449">
        <w:rPr>
          <w:rFonts w:asciiTheme="majorBidi" w:hAnsiTheme="majorBidi" w:cstheme="majorBidi"/>
          <w:sz w:val="22"/>
          <w:szCs w:val="22"/>
        </w:rPr>
        <w:t xml:space="preserve">. </w:t>
      </w:r>
      <w:r w:rsidR="00E575BE" w:rsidRPr="00110449">
        <w:rPr>
          <w:rFonts w:asciiTheme="majorBidi" w:hAnsiTheme="majorBidi" w:cstheme="majorBidi"/>
          <w:i/>
          <w:iCs/>
          <w:sz w:val="22"/>
          <w:szCs w:val="22"/>
        </w:rPr>
        <w:t>Dec. 2018</w:t>
      </w:r>
    </w:p>
    <w:p w:rsidR="00740624" w:rsidRPr="00740624" w:rsidRDefault="00740624" w:rsidP="00880A2C">
      <w:pPr>
        <w:bidi w:val="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(</w:t>
      </w:r>
      <w:r w:rsidRPr="00740624">
        <w:rPr>
          <w:rFonts w:asciiTheme="majorBidi" w:hAnsiTheme="majorBidi" w:cstheme="majorBidi"/>
          <w:sz w:val="22"/>
          <w:szCs w:val="22"/>
        </w:rPr>
        <w:t xml:space="preserve">The Impact Of 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740624">
        <w:rPr>
          <w:rFonts w:asciiTheme="majorBidi" w:hAnsiTheme="majorBidi" w:cstheme="majorBidi"/>
          <w:i/>
          <w:iCs/>
          <w:sz w:val="22"/>
          <w:szCs w:val="22"/>
        </w:rPr>
        <w:t>Wasta</w:t>
      </w:r>
      <w:r w:rsidRPr="00740624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a</w:t>
      </w:r>
      <w:r w:rsidRPr="00740624">
        <w:rPr>
          <w:rFonts w:asciiTheme="majorBidi" w:hAnsiTheme="majorBidi" w:cstheme="majorBidi"/>
          <w:sz w:val="22"/>
          <w:szCs w:val="22"/>
        </w:rPr>
        <w:t xml:space="preserve">nd Training </w:t>
      </w:r>
      <w:r>
        <w:rPr>
          <w:rFonts w:asciiTheme="majorBidi" w:hAnsiTheme="majorBidi" w:cstheme="majorBidi"/>
          <w:sz w:val="22"/>
          <w:szCs w:val="22"/>
        </w:rPr>
        <w:t>o</w:t>
      </w:r>
      <w:r w:rsidRPr="00740624">
        <w:rPr>
          <w:rFonts w:asciiTheme="majorBidi" w:hAnsiTheme="majorBidi" w:cstheme="majorBidi"/>
          <w:sz w:val="22"/>
          <w:szCs w:val="22"/>
        </w:rPr>
        <w:t xml:space="preserve">n Job Performance </w:t>
      </w:r>
      <w:r>
        <w:rPr>
          <w:rFonts w:asciiTheme="majorBidi" w:hAnsiTheme="majorBidi" w:cstheme="majorBidi"/>
          <w:sz w:val="22"/>
          <w:szCs w:val="22"/>
        </w:rPr>
        <w:t>a</w:t>
      </w:r>
      <w:r w:rsidRPr="00740624">
        <w:rPr>
          <w:rFonts w:asciiTheme="majorBidi" w:hAnsiTheme="majorBidi" w:cstheme="majorBidi"/>
          <w:sz w:val="22"/>
          <w:szCs w:val="22"/>
        </w:rPr>
        <w:t xml:space="preserve">t Greater Amman Municipality </w:t>
      </w:r>
      <w:r>
        <w:rPr>
          <w:rFonts w:asciiTheme="majorBidi" w:hAnsiTheme="majorBidi" w:cstheme="majorBidi"/>
          <w:sz w:val="22"/>
          <w:szCs w:val="22"/>
        </w:rPr>
        <w:t>i</w:t>
      </w:r>
      <w:r w:rsidRPr="00740624">
        <w:rPr>
          <w:rFonts w:asciiTheme="majorBidi" w:hAnsiTheme="majorBidi" w:cstheme="majorBidi"/>
          <w:sz w:val="22"/>
          <w:szCs w:val="22"/>
        </w:rPr>
        <w:t>n Jordan</w:t>
      </w:r>
      <w:r>
        <w:rPr>
          <w:rFonts w:asciiTheme="majorBidi" w:hAnsiTheme="majorBidi" w:cstheme="majorBidi"/>
          <w:sz w:val="22"/>
          <w:szCs w:val="22"/>
        </w:rPr>
        <w:t>)</w:t>
      </w:r>
    </w:p>
    <w:p w:rsidR="00E644F3" w:rsidRDefault="00E644F3" w:rsidP="00880A2C">
      <w:pPr>
        <w:bidi w:val="0"/>
        <w:rPr>
          <w:rFonts w:asciiTheme="majorBidi" w:hAnsiTheme="majorBidi" w:cstheme="majorBidi"/>
          <w:i/>
          <w:iCs/>
          <w:sz w:val="22"/>
          <w:szCs w:val="22"/>
        </w:rPr>
      </w:pPr>
      <w:r w:rsidRPr="00110449">
        <w:rPr>
          <w:rFonts w:asciiTheme="majorBidi" w:hAnsiTheme="majorBidi" w:cstheme="majorBidi"/>
          <w:sz w:val="22"/>
          <w:szCs w:val="22"/>
        </w:rPr>
        <w:t xml:space="preserve">2. National </w:t>
      </w:r>
      <w:r w:rsidR="003268B1" w:rsidRPr="00110449">
        <w:rPr>
          <w:rFonts w:asciiTheme="majorBidi" w:hAnsiTheme="majorBidi" w:cstheme="majorBidi"/>
          <w:sz w:val="22"/>
          <w:szCs w:val="22"/>
        </w:rPr>
        <w:t xml:space="preserve">Human Resources Conference </w:t>
      </w:r>
      <w:r w:rsidRPr="00110449">
        <w:rPr>
          <w:rFonts w:asciiTheme="majorBidi" w:hAnsiTheme="majorBidi" w:cstheme="majorBidi"/>
          <w:sz w:val="22"/>
          <w:szCs w:val="22"/>
        </w:rPr>
        <w:t>(University Utara Malaysia, UUM)</w:t>
      </w:r>
      <w:r w:rsidR="00E575BE" w:rsidRPr="00110449">
        <w:rPr>
          <w:rFonts w:asciiTheme="majorBidi" w:hAnsiTheme="majorBidi" w:cstheme="majorBidi"/>
          <w:sz w:val="22"/>
          <w:szCs w:val="22"/>
        </w:rPr>
        <w:t xml:space="preserve">. </w:t>
      </w:r>
      <w:r w:rsidR="00E575BE" w:rsidRPr="00110449">
        <w:rPr>
          <w:rFonts w:asciiTheme="majorBidi" w:hAnsiTheme="majorBidi" w:cstheme="majorBidi"/>
          <w:i/>
          <w:iCs/>
          <w:sz w:val="22"/>
          <w:szCs w:val="22"/>
        </w:rPr>
        <w:t>Aug. 2018</w:t>
      </w:r>
    </w:p>
    <w:p w:rsidR="00740624" w:rsidRPr="003268B1" w:rsidRDefault="00740624" w:rsidP="00880A2C">
      <w:pPr>
        <w:bidi w:val="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(</w:t>
      </w:r>
      <w:r w:rsidRPr="00740624">
        <w:rPr>
          <w:rFonts w:asciiTheme="majorBidi" w:hAnsiTheme="majorBidi" w:cstheme="majorBidi"/>
          <w:sz w:val="22"/>
          <w:szCs w:val="22"/>
        </w:rPr>
        <w:t xml:space="preserve">Impact </w:t>
      </w:r>
      <w:r>
        <w:rPr>
          <w:rFonts w:asciiTheme="majorBidi" w:hAnsiTheme="majorBidi" w:cstheme="majorBidi"/>
          <w:sz w:val="22"/>
          <w:szCs w:val="22"/>
        </w:rPr>
        <w:t>o</w:t>
      </w:r>
      <w:r w:rsidRPr="00740624">
        <w:rPr>
          <w:rFonts w:asciiTheme="majorBidi" w:hAnsiTheme="majorBidi" w:cstheme="majorBidi"/>
          <w:sz w:val="22"/>
          <w:szCs w:val="22"/>
        </w:rPr>
        <w:t xml:space="preserve">f Organizational Citizenship Behavior </w:t>
      </w:r>
      <w:r>
        <w:rPr>
          <w:rFonts w:asciiTheme="majorBidi" w:hAnsiTheme="majorBidi" w:cstheme="majorBidi"/>
          <w:sz w:val="22"/>
          <w:szCs w:val="22"/>
        </w:rPr>
        <w:t>o</w:t>
      </w:r>
      <w:r w:rsidRPr="00740624">
        <w:rPr>
          <w:rFonts w:asciiTheme="majorBidi" w:hAnsiTheme="majorBidi" w:cstheme="majorBidi"/>
          <w:sz w:val="22"/>
          <w:szCs w:val="22"/>
        </w:rPr>
        <w:t xml:space="preserve">n Job Performance </w:t>
      </w:r>
      <w:r>
        <w:rPr>
          <w:rFonts w:asciiTheme="majorBidi" w:hAnsiTheme="majorBidi" w:cstheme="majorBidi"/>
          <w:sz w:val="22"/>
          <w:szCs w:val="22"/>
        </w:rPr>
        <w:t>i</w:t>
      </w:r>
      <w:r w:rsidRPr="00740624">
        <w:rPr>
          <w:rFonts w:asciiTheme="majorBidi" w:hAnsiTheme="majorBidi" w:cstheme="majorBidi"/>
          <w:sz w:val="22"/>
          <w:szCs w:val="22"/>
        </w:rPr>
        <w:t xml:space="preserve">n Jordan: The Mediating Role </w:t>
      </w:r>
      <w:r>
        <w:rPr>
          <w:rFonts w:asciiTheme="majorBidi" w:hAnsiTheme="majorBidi" w:cstheme="majorBidi"/>
          <w:sz w:val="22"/>
          <w:szCs w:val="22"/>
        </w:rPr>
        <w:t>o</w:t>
      </w:r>
      <w:r w:rsidRPr="00740624">
        <w:rPr>
          <w:rFonts w:asciiTheme="majorBidi" w:hAnsiTheme="majorBidi" w:cstheme="majorBidi"/>
          <w:sz w:val="22"/>
          <w:szCs w:val="22"/>
        </w:rPr>
        <w:t>f Perceived Training Opportunities</w:t>
      </w:r>
      <w:r>
        <w:rPr>
          <w:rFonts w:asciiTheme="majorBidi" w:hAnsiTheme="majorBidi" w:cstheme="majorBidi"/>
          <w:sz w:val="22"/>
          <w:szCs w:val="22"/>
        </w:rPr>
        <w:t xml:space="preserve">). </w:t>
      </w:r>
      <w:r w:rsidR="00AD432D">
        <w:rPr>
          <w:rFonts w:asciiTheme="majorBidi" w:hAnsiTheme="majorBidi" w:cstheme="majorBidi"/>
          <w:sz w:val="22"/>
          <w:szCs w:val="22"/>
        </w:rPr>
        <w:t>(</w:t>
      </w:r>
      <w:r w:rsidR="003268B1" w:rsidRPr="003268B1">
        <w:rPr>
          <w:rFonts w:asciiTheme="majorBidi" w:hAnsiTheme="majorBidi" w:cstheme="majorBidi"/>
          <w:i/>
          <w:iCs/>
          <w:sz w:val="22"/>
          <w:szCs w:val="22"/>
        </w:rPr>
        <w:t>proceeding publication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AD432D">
        <w:rPr>
          <w:rFonts w:asciiTheme="majorBidi" w:hAnsiTheme="majorBidi" w:cstheme="majorBidi"/>
          <w:sz w:val="22"/>
          <w:szCs w:val="22"/>
        </w:rPr>
        <w:t>)</w:t>
      </w:r>
    </w:p>
    <w:p w:rsidR="00E644F3" w:rsidRDefault="00E644F3" w:rsidP="00880A2C">
      <w:pPr>
        <w:bidi w:val="0"/>
        <w:rPr>
          <w:rFonts w:asciiTheme="majorBidi" w:hAnsiTheme="majorBidi" w:cstheme="majorBidi"/>
          <w:i/>
          <w:iCs/>
          <w:sz w:val="22"/>
          <w:szCs w:val="22"/>
          <w:lang w:val="en-GB"/>
        </w:rPr>
      </w:pPr>
      <w:r w:rsidRPr="00110449">
        <w:rPr>
          <w:rFonts w:asciiTheme="majorBidi" w:hAnsiTheme="majorBidi" w:cstheme="majorBidi"/>
          <w:sz w:val="22"/>
          <w:szCs w:val="22"/>
        </w:rPr>
        <w:t xml:space="preserve">3. </w:t>
      </w:r>
      <w:r w:rsidRPr="00110449">
        <w:rPr>
          <w:rFonts w:asciiTheme="majorBidi" w:hAnsiTheme="majorBidi" w:cstheme="majorBidi"/>
          <w:sz w:val="22"/>
          <w:szCs w:val="22"/>
          <w:lang w:val="en-GB"/>
        </w:rPr>
        <w:t xml:space="preserve"> International Academic Conference on Business and Economics (University Sultan Zain Abdin, UNISZA</w:t>
      </w:r>
      <w:r w:rsidR="003268B1">
        <w:rPr>
          <w:rFonts w:asciiTheme="majorBidi" w:hAnsiTheme="majorBidi" w:cstheme="majorBidi"/>
          <w:sz w:val="22"/>
          <w:szCs w:val="22"/>
          <w:lang w:val="en-GB"/>
        </w:rPr>
        <w:t>, Malaysia</w:t>
      </w:r>
      <w:r w:rsidRPr="00110449">
        <w:rPr>
          <w:rFonts w:asciiTheme="majorBidi" w:hAnsiTheme="majorBidi" w:cstheme="majorBidi"/>
          <w:sz w:val="22"/>
          <w:szCs w:val="22"/>
          <w:lang w:val="en-GB"/>
        </w:rPr>
        <w:t>)</w:t>
      </w:r>
      <w:r w:rsidR="00E575BE" w:rsidRPr="00110449">
        <w:rPr>
          <w:rFonts w:asciiTheme="majorBidi" w:hAnsiTheme="majorBidi" w:cstheme="majorBidi"/>
          <w:sz w:val="22"/>
          <w:szCs w:val="22"/>
          <w:lang w:val="en-GB"/>
        </w:rPr>
        <w:t xml:space="preserve">. </w:t>
      </w:r>
      <w:r w:rsidR="00E575BE" w:rsidRPr="00110449">
        <w:rPr>
          <w:rFonts w:asciiTheme="majorBidi" w:hAnsiTheme="majorBidi" w:cstheme="majorBidi"/>
          <w:i/>
          <w:iCs/>
          <w:sz w:val="22"/>
          <w:szCs w:val="22"/>
          <w:lang w:val="en-GB"/>
        </w:rPr>
        <w:t>Oct. 2017</w:t>
      </w:r>
    </w:p>
    <w:p w:rsidR="003268B1" w:rsidRPr="003268B1" w:rsidRDefault="003268B1" w:rsidP="00880A2C">
      <w:pPr>
        <w:bidi w:val="0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(</w:t>
      </w:r>
      <w:r w:rsidRPr="003268B1">
        <w:rPr>
          <w:rFonts w:asciiTheme="majorBidi" w:hAnsiTheme="majorBidi" w:cstheme="majorBidi"/>
          <w:bCs/>
          <w:sz w:val="22"/>
          <w:szCs w:val="22"/>
        </w:rPr>
        <w:t>The Impact of Organizational Politics on Employees Performance in Jordan</w:t>
      </w:r>
      <w:r>
        <w:rPr>
          <w:rFonts w:asciiTheme="majorBidi" w:hAnsiTheme="majorBidi" w:cstheme="majorBidi"/>
          <w:b/>
          <w:sz w:val="22"/>
          <w:szCs w:val="22"/>
        </w:rPr>
        <w:t>)</w:t>
      </w:r>
    </w:p>
    <w:p w:rsidR="00E644F3" w:rsidRDefault="00E644F3" w:rsidP="00880A2C">
      <w:pPr>
        <w:bidi w:val="0"/>
        <w:rPr>
          <w:rFonts w:asciiTheme="majorBidi" w:hAnsiTheme="majorBidi" w:cstheme="majorBidi"/>
          <w:i/>
          <w:iCs/>
          <w:sz w:val="22"/>
          <w:szCs w:val="22"/>
          <w:lang w:val="en-GB"/>
        </w:rPr>
      </w:pPr>
      <w:r w:rsidRPr="00110449">
        <w:rPr>
          <w:rFonts w:asciiTheme="majorBidi" w:hAnsiTheme="majorBidi" w:cstheme="majorBidi"/>
          <w:sz w:val="22"/>
          <w:szCs w:val="22"/>
          <w:lang w:val="en-GB"/>
        </w:rPr>
        <w:t xml:space="preserve">4. New </w:t>
      </w:r>
      <w:r w:rsidR="003268B1">
        <w:rPr>
          <w:rFonts w:asciiTheme="majorBidi" w:hAnsiTheme="majorBidi" w:cstheme="majorBidi"/>
          <w:sz w:val="22"/>
          <w:szCs w:val="22"/>
          <w:lang w:val="en-GB"/>
        </w:rPr>
        <w:t>T</w:t>
      </w:r>
      <w:r w:rsidRPr="00110449">
        <w:rPr>
          <w:rFonts w:asciiTheme="majorBidi" w:hAnsiTheme="majorBidi" w:cstheme="majorBidi"/>
          <w:sz w:val="22"/>
          <w:szCs w:val="22"/>
          <w:lang w:val="en-GB"/>
        </w:rPr>
        <w:t>rend in Business (Amman Arab University, AAU)</w:t>
      </w:r>
      <w:r w:rsidR="00E575BE" w:rsidRPr="00110449">
        <w:rPr>
          <w:rFonts w:asciiTheme="majorBidi" w:hAnsiTheme="majorBidi" w:cstheme="majorBidi"/>
          <w:sz w:val="22"/>
          <w:szCs w:val="22"/>
          <w:lang w:val="en-GB"/>
        </w:rPr>
        <w:t xml:space="preserve">. </w:t>
      </w:r>
      <w:r w:rsidR="00E575BE" w:rsidRPr="00110449">
        <w:rPr>
          <w:rFonts w:asciiTheme="majorBidi" w:hAnsiTheme="majorBidi" w:cstheme="majorBidi"/>
          <w:i/>
          <w:iCs/>
          <w:sz w:val="22"/>
          <w:szCs w:val="22"/>
          <w:lang w:val="en-GB"/>
        </w:rPr>
        <w:t>Apr. 2016</w:t>
      </w:r>
    </w:p>
    <w:p w:rsidR="003268B1" w:rsidRPr="003268B1" w:rsidRDefault="00BB7329" w:rsidP="00880A2C">
      <w:pPr>
        <w:bidi w:val="0"/>
        <w:spacing w:after="100" w:afterAutospacing="1"/>
        <w:rPr>
          <w:rFonts w:asciiTheme="majorBidi" w:hAnsiTheme="majorBidi" w:cstheme="majorBidi"/>
          <w:sz w:val="22"/>
          <w:szCs w:val="22"/>
          <w:rtl/>
          <w:lang w:val="en-GB"/>
        </w:rPr>
      </w:pPr>
      <w:r>
        <w:rPr>
          <w:rFonts w:asciiTheme="majorBidi" w:hAnsiTheme="majorBidi" w:cstheme="majorBidi"/>
          <w:sz w:val="22"/>
          <w:szCs w:val="22"/>
          <w:lang w:val="en-GB"/>
        </w:rPr>
        <w:t>(</w:t>
      </w:r>
      <w:r w:rsidRPr="00BB7329">
        <w:rPr>
          <w:rFonts w:asciiTheme="majorBidi" w:hAnsiTheme="majorBidi" w:cstheme="majorBidi"/>
          <w:sz w:val="22"/>
          <w:szCs w:val="22"/>
          <w:lang w:val="en-GB"/>
        </w:rPr>
        <w:t>The Impact of Technological Capabilities on Projects Success in Cellular Telecommunication Companies at the Hashemite kingdom of Jordan</w:t>
      </w:r>
      <w:r>
        <w:rPr>
          <w:rFonts w:asciiTheme="majorBidi" w:hAnsiTheme="majorBidi" w:cstheme="majorBidi"/>
          <w:sz w:val="22"/>
          <w:szCs w:val="22"/>
          <w:lang w:val="en-GB"/>
        </w:rPr>
        <w:t>)</w:t>
      </w:r>
    </w:p>
    <w:p w:rsidR="00ED57BA" w:rsidRPr="00F3781B" w:rsidRDefault="00BB7329" w:rsidP="00814199">
      <w:pPr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  <w:r w:rsidRPr="00F3781B"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bidi="ar-IQ"/>
        </w:rPr>
        <w:t>Publish</w:t>
      </w:r>
    </w:p>
    <w:p w:rsidR="00ED57BA" w:rsidRDefault="00BB7329" w:rsidP="00880A2C">
      <w:pPr>
        <w:bidi w:val="0"/>
        <w:spacing w:after="100" w:afterAutospacing="1"/>
        <w:rPr>
          <w:rFonts w:asciiTheme="majorBidi" w:hAnsiTheme="majorBidi" w:cstheme="majorBidi"/>
          <w:i/>
          <w:iCs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1. Albloush. A. (2019). The Impact of </w:t>
      </w:r>
      <w:r w:rsidR="009C10D9" w:rsidRPr="00110449">
        <w:rPr>
          <w:rFonts w:asciiTheme="majorBidi" w:hAnsiTheme="majorBidi" w:cstheme="majorBidi"/>
          <w:sz w:val="22"/>
          <w:szCs w:val="22"/>
        </w:rPr>
        <w:t>Organization</w:t>
      </w:r>
      <w:r>
        <w:rPr>
          <w:rFonts w:asciiTheme="majorBidi" w:hAnsiTheme="majorBidi" w:cstheme="majorBidi"/>
          <w:sz w:val="22"/>
          <w:szCs w:val="22"/>
        </w:rPr>
        <w:t xml:space="preserve">al Politics on Job Perfromance: </w:t>
      </w:r>
      <w:r w:rsidR="009C10D9" w:rsidRPr="00110449">
        <w:rPr>
          <w:rFonts w:asciiTheme="majorBidi" w:hAnsiTheme="majorBidi" w:cstheme="majorBidi"/>
          <w:sz w:val="22"/>
          <w:szCs w:val="22"/>
        </w:rPr>
        <w:t xml:space="preserve">Mediating Role of Perceived </w:t>
      </w:r>
      <w:r>
        <w:rPr>
          <w:rFonts w:asciiTheme="majorBidi" w:hAnsiTheme="majorBidi" w:cstheme="majorBidi"/>
          <w:sz w:val="22"/>
          <w:szCs w:val="22"/>
        </w:rPr>
        <w:t xml:space="preserve"> Training </w:t>
      </w:r>
      <w:r w:rsidR="009C10D9" w:rsidRPr="00110449">
        <w:rPr>
          <w:rFonts w:asciiTheme="majorBidi" w:hAnsiTheme="majorBidi" w:cstheme="majorBidi"/>
          <w:sz w:val="22"/>
          <w:szCs w:val="22"/>
        </w:rPr>
        <w:t xml:space="preserve">Opportunities. </w:t>
      </w:r>
      <w:r w:rsidR="009C10D9" w:rsidRPr="00110449">
        <w:rPr>
          <w:rFonts w:asciiTheme="majorBidi" w:hAnsiTheme="majorBidi" w:cstheme="majorBidi"/>
          <w:i/>
          <w:iCs/>
          <w:sz w:val="22"/>
          <w:szCs w:val="22"/>
        </w:rPr>
        <w:t>Int</w:t>
      </w:r>
      <w:r>
        <w:rPr>
          <w:rFonts w:asciiTheme="majorBidi" w:hAnsiTheme="majorBidi" w:cstheme="majorBidi"/>
          <w:i/>
          <w:iCs/>
          <w:sz w:val="22"/>
          <w:szCs w:val="22"/>
        </w:rPr>
        <w:t xml:space="preserve">ernational Journal of  Business </w:t>
      </w:r>
      <w:r w:rsidR="009C10D9" w:rsidRPr="00110449">
        <w:rPr>
          <w:rFonts w:asciiTheme="majorBidi" w:hAnsiTheme="majorBidi" w:cstheme="majorBidi"/>
          <w:i/>
          <w:iCs/>
          <w:sz w:val="22"/>
          <w:szCs w:val="22"/>
        </w:rPr>
        <w:t>and Sociaty</w:t>
      </w:r>
      <w:r>
        <w:rPr>
          <w:rFonts w:asciiTheme="majorBidi" w:hAnsiTheme="majorBidi" w:cstheme="majorBidi"/>
          <w:i/>
          <w:iCs/>
          <w:sz w:val="22"/>
          <w:szCs w:val="22"/>
        </w:rPr>
        <w:t xml:space="preserve">, 20(2), pp. </w:t>
      </w:r>
      <w:r w:rsidR="009C10D9" w:rsidRPr="00110449">
        <w:rPr>
          <w:rFonts w:asciiTheme="majorBidi" w:hAnsiTheme="majorBidi" w:cstheme="majorBidi"/>
          <w:i/>
          <w:iCs/>
          <w:sz w:val="22"/>
          <w:szCs w:val="22"/>
        </w:rPr>
        <w:t xml:space="preserve"> (</w:t>
      </w:r>
      <w:r w:rsidR="009C10D9" w:rsidRPr="006677F1">
        <w:rPr>
          <w:rFonts w:asciiTheme="majorBidi" w:hAnsiTheme="majorBidi" w:cstheme="majorBidi"/>
          <w:b/>
          <w:bCs/>
          <w:i/>
          <w:iCs/>
          <w:sz w:val="22"/>
          <w:szCs w:val="22"/>
        </w:rPr>
        <w:t>Scopus Index</w:t>
      </w:r>
      <w:r w:rsidR="009C10D9" w:rsidRPr="00110449">
        <w:rPr>
          <w:rFonts w:asciiTheme="majorBidi" w:hAnsiTheme="majorBidi" w:cstheme="majorBidi"/>
          <w:i/>
          <w:iCs/>
          <w:sz w:val="22"/>
          <w:szCs w:val="22"/>
        </w:rPr>
        <w:t xml:space="preserve">). </w:t>
      </w:r>
    </w:p>
    <w:p w:rsidR="00BB7329" w:rsidRPr="00740264" w:rsidRDefault="00BB7329" w:rsidP="00814199">
      <w:pPr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740264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Initial acceptance of publication</w:t>
      </w:r>
    </w:p>
    <w:p w:rsidR="00BB7329" w:rsidRDefault="00BB7329" w:rsidP="00880A2C">
      <w:pPr>
        <w:jc w:val="right"/>
        <w:rPr>
          <w:rFonts w:asciiTheme="majorBidi" w:hAnsiTheme="majorBidi"/>
          <w:sz w:val="22"/>
          <w:szCs w:val="22"/>
          <w:lang w:val="ms-MY"/>
        </w:rPr>
      </w:pPr>
      <w:r>
        <w:rPr>
          <w:rFonts w:asciiTheme="majorBidi" w:hAnsiTheme="majorBidi" w:cstheme="majorBidi"/>
          <w:sz w:val="22"/>
          <w:szCs w:val="22"/>
        </w:rPr>
        <w:t xml:space="preserve">1. </w:t>
      </w:r>
      <w:r w:rsidRPr="00BB7329">
        <w:rPr>
          <w:rFonts w:asciiTheme="majorBidi" w:hAnsiTheme="majorBidi" w:cstheme="majorBidi"/>
          <w:sz w:val="22"/>
          <w:szCs w:val="22"/>
        </w:rPr>
        <w:t xml:space="preserve">Impact </w:t>
      </w:r>
      <w:r>
        <w:rPr>
          <w:rFonts w:asciiTheme="majorBidi" w:hAnsiTheme="majorBidi" w:cstheme="majorBidi"/>
          <w:sz w:val="22"/>
          <w:szCs w:val="22"/>
        </w:rPr>
        <w:t>o</w:t>
      </w:r>
      <w:r w:rsidRPr="00BB7329">
        <w:rPr>
          <w:rFonts w:asciiTheme="majorBidi" w:hAnsiTheme="majorBidi" w:cstheme="majorBidi"/>
          <w:sz w:val="22"/>
          <w:szCs w:val="22"/>
        </w:rPr>
        <w:t xml:space="preserve">f Organizational Citizenship Behavior </w:t>
      </w:r>
      <w:r>
        <w:rPr>
          <w:rFonts w:asciiTheme="majorBidi" w:hAnsiTheme="majorBidi" w:cstheme="majorBidi"/>
          <w:sz w:val="22"/>
          <w:szCs w:val="22"/>
        </w:rPr>
        <w:t>o</w:t>
      </w:r>
      <w:r w:rsidRPr="00BB7329">
        <w:rPr>
          <w:rFonts w:asciiTheme="majorBidi" w:hAnsiTheme="majorBidi" w:cstheme="majorBidi"/>
          <w:sz w:val="22"/>
          <w:szCs w:val="22"/>
        </w:rPr>
        <w:t xml:space="preserve">n Job Performance </w:t>
      </w:r>
      <w:r>
        <w:rPr>
          <w:rFonts w:asciiTheme="majorBidi" w:hAnsiTheme="majorBidi" w:cstheme="majorBidi"/>
          <w:sz w:val="22"/>
          <w:szCs w:val="22"/>
        </w:rPr>
        <w:t>i</w:t>
      </w:r>
      <w:r w:rsidRPr="00BB7329">
        <w:rPr>
          <w:rFonts w:asciiTheme="majorBidi" w:hAnsiTheme="majorBidi" w:cstheme="majorBidi"/>
          <w:sz w:val="22"/>
          <w:szCs w:val="22"/>
        </w:rPr>
        <w:t xml:space="preserve">n Jordan: The Mediating Role </w:t>
      </w:r>
      <w:r>
        <w:rPr>
          <w:rFonts w:asciiTheme="majorBidi" w:hAnsiTheme="majorBidi" w:cstheme="majorBidi"/>
          <w:sz w:val="22"/>
          <w:szCs w:val="22"/>
        </w:rPr>
        <w:t>o</w:t>
      </w:r>
      <w:r w:rsidRPr="00BB7329">
        <w:rPr>
          <w:rFonts w:asciiTheme="majorBidi" w:hAnsiTheme="majorBidi" w:cstheme="majorBidi"/>
          <w:sz w:val="22"/>
          <w:szCs w:val="22"/>
        </w:rPr>
        <w:t>f Perceived Training Opportunities</w:t>
      </w:r>
      <w:r>
        <w:rPr>
          <w:rFonts w:asciiTheme="majorBidi" w:hAnsiTheme="majorBidi" w:cstheme="majorBidi"/>
          <w:sz w:val="22"/>
          <w:szCs w:val="22"/>
        </w:rPr>
        <w:t>. (</w:t>
      </w:r>
      <w:r w:rsidRPr="00BB7329">
        <w:rPr>
          <w:rFonts w:asciiTheme="majorBidi" w:hAnsiTheme="majorBidi"/>
          <w:sz w:val="22"/>
          <w:szCs w:val="22"/>
          <w:lang w:val="ms-MY"/>
        </w:rPr>
        <w:t>International Journal of Productivity and Performance Management</w:t>
      </w:r>
      <w:r w:rsidR="006677F1">
        <w:rPr>
          <w:rFonts w:asciiTheme="majorBidi" w:hAnsiTheme="majorBidi"/>
          <w:sz w:val="22"/>
          <w:szCs w:val="22"/>
          <w:lang w:val="ms-MY"/>
        </w:rPr>
        <w:t xml:space="preserve">) </w:t>
      </w:r>
      <w:r w:rsidR="006677F1" w:rsidRPr="006677F1">
        <w:rPr>
          <w:rFonts w:asciiTheme="majorBidi" w:hAnsiTheme="majorBidi"/>
          <w:b/>
          <w:bCs/>
          <w:i/>
          <w:iCs/>
          <w:sz w:val="22"/>
          <w:szCs w:val="22"/>
          <w:lang w:val="ms-MY"/>
        </w:rPr>
        <w:t>(Scopus Inde</w:t>
      </w:r>
      <w:r w:rsidR="006677F1" w:rsidRPr="006677F1">
        <w:rPr>
          <w:rFonts w:asciiTheme="majorBidi" w:hAnsiTheme="majorBidi"/>
          <w:b/>
          <w:bCs/>
          <w:sz w:val="22"/>
          <w:szCs w:val="22"/>
          <w:lang w:val="ms-MY"/>
        </w:rPr>
        <w:t>x</w:t>
      </w:r>
      <w:r w:rsidR="006677F1">
        <w:rPr>
          <w:rFonts w:asciiTheme="majorBidi" w:hAnsiTheme="majorBidi"/>
          <w:sz w:val="22"/>
          <w:szCs w:val="22"/>
          <w:lang w:val="ms-MY"/>
        </w:rPr>
        <w:t>)</w:t>
      </w:r>
    </w:p>
    <w:p w:rsidR="009C1F8C" w:rsidRDefault="006677F1" w:rsidP="009C1F8C">
      <w:pPr>
        <w:jc w:val="right"/>
        <w:rPr>
          <w:rFonts w:asciiTheme="majorBidi" w:hAnsiTheme="majorBidi"/>
          <w:sz w:val="22"/>
          <w:szCs w:val="22"/>
          <w:lang w:val="ms-MY"/>
        </w:rPr>
      </w:pPr>
      <w:r>
        <w:rPr>
          <w:rFonts w:asciiTheme="majorBidi" w:hAnsiTheme="majorBidi"/>
          <w:sz w:val="22"/>
          <w:szCs w:val="22"/>
          <w:lang w:val="ms-MY"/>
        </w:rPr>
        <w:t>2</w:t>
      </w:r>
      <w:r w:rsidRPr="006677F1">
        <w:rPr>
          <w:rFonts w:asciiTheme="majorBidi" w:hAnsiTheme="majorBidi"/>
          <w:b/>
          <w:bCs/>
          <w:sz w:val="22"/>
          <w:szCs w:val="22"/>
          <w:lang w:val="ms-MY"/>
        </w:rPr>
        <w:t xml:space="preserve">. </w:t>
      </w:r>
      <w:r w:rsidRPr="006677F1">
        <w:rPr>
          <w:rFonts w:asciiTheme="majorBidi" w:hAnsiTheme="majorBidi"/>
          <w:sz w:val="22"/>
          <w:szCs w:val="22"/>
        </w:rPr>
        <w:t>The Impact of Wasta and Perceived Training Opportunities on Job Performance In Jordan</w:t>
      </w:r>
      <w:r>
        <w:rPr>
          <w:rFonts w:asciiTheme="majorBidi" w:hAnsiTheme="majorBidi"/>
          <w:sz w:val="22"/>
          <w:szCs w:val="22"/>
        </w:rPr>
        <w:t>. (</w:t>
      </w:r>
      <w:r w:rsidR="009C1F8C" w:rsidRPr="009C1F8C">
        <w:rPr>
          <w:rFonts w:asciiTheme="majorBidi" w:hAnsiTheme="majorBidi"/>
          <w:sz w:val="22"/>
          <w:szCs w:val="22"/>
          <w:lang w:val="ms-MY"/>
        </w:rPr>
        <w:t>Journal of Sustainability Science and Management</w:t>
      </w:r>
      <w:r w:rsidR="00740264">
        <w:rPr>
          <w:rFonts w:asciiTheme="majorBidi" w:hAnsiTheme="majorBidi"/>
          <w:sz w:val="22"/>
          <w:szCs w:val="22"/>
        </w:rPr>
        <w:t>) (</w:t>
      </w:r>
      <w:r w:rsidR="00740264" w:rsidRPr="00740264">
        <w:rPr>
          <w:rFonts w:asciiTheme="majorBidi" w:hAnsiTheme="majorBidi"/>
          <w:b/>
          <w:bCs/>
          <w:i/>
          <w:iCs/>
          <w:sz w:val="22"/>
          <w:szCs w:val="22"/>
          <w:lang w:val="ms-MY"/>
        </w:rPr>
        <w:t>Scopus Inde</w:t>
      </w:r>
      <w:r w:rsidR="00740264" w:rsidRPr="00740264">
        <w:rPr>
          <w:rFonts w:asciiTheme="majorBidi" w:hAnsiTheme="majorBidi"/>
          <w:b/>
          <w:bCs/>
          <w:sz w:val="22"/>
          <w:szCs w:val="22"/>
          <w:lang w:val="ms-MY"/>
        </w:rPr>
        <w:t>x</w:t>
      </w:r>
      <w:r w:rsidR="00740264" w:rsidRPr="00740264">
        <w:rPr>
          <w:rFonts w:asciiTheme="majorBidi" w:hAnsiTheme="majorBidi"/>
          <w:sz w:val="22"/>
          <w:szCs w:val="22"/>
          <w:lang w:val="ms-MY"/>
        </w:rPr>
        <w:t>)</w:t>
      </w:r>
    </w:p>
    <w:p w:rsidR="009C1F8C" w:rsidRPr="009C1F8C" w:rsidRDefault="009C1F8C" w:rsidP="009C1F8C">
      <w:pPr>
        <w:jc w:val="right"/>
        <w:rPr>
          <w:rFonts w:asciiTheme="majorBidi" w:hAnsiTheme="majorBidi"/>
          <w:sz w:val="22"/>
          <w:szCs w:val="22"/>
          <w:lang w:val="ms-MY"/>
        </w:rPr>
      </w:pPr>
      <w:r>
        <w:rPr>
          <w:rFonts w:asciiTheme="majorBidi" w:hAnsiTheme="majorBidi"/>
          <w:sz w:val="22"/>
          <w:szCs w:val="22"/>
          <w:lang w:val="ms-MY"/>
        </w:rPr>
        <w:t xml:space="preserve">3. </w:t>
      </w:r>
      <w:r w:rsidRPr="009C1F8C">
        <w:rPr>
          <w:rFonts w:asciiTheme="majorBidi" w:hAnsiTheme="majorBidi"/>
          <w:sz w:val="22"/>
          <w:szCs w:val="22"/>
          <w:lang w:val="ms-MY"/>
        </w:rPr>
        <w:t>The Impact of Organizational Politics on</w:t>
      </w:r>
    </w:p>
    <w:p w:rsidR="007A5B50" w:rsidRPr="009C1F8C" w:rsidRDefault="009C1F8C" w:rsidP="009C1F8C">
      <w:pPr>
        <w:jc w:val="right"/>
        <w:rPr>
          <w:rFonts w:asciiTheme="majorBidi" w:hAnsiTheme="majorBidi"/>
          <w:sz w:val="22"/>
          <w:szCs w:val="22"/>
          <w:lang w:val="ms-MY"/>
        </w:rPr>
      </w:pPr>
      <w:r w:rsidRPr="009C1F8C">
        <w:rPr>
          <w:rFonts w:asciiTheme="majorBidi" w:hAnsiTheme="majorBidi"/>
          <w:sz w:val="22"/>
          <w:szCs w:val="22"/>
          <w:lang w:val="ms-MY"/>
        </w:rPr>
        <w:t>Employees Performance in Jordan</w:t>
      </w:r>
      <w:r w:rsidR="00880A2C" w:rsidRPr="009C1F8C">
        <w:rPr>
          <w:rFonts w:asciiTheme="majorBidi" w:hAnsiTheme="majorBidi"/>
          <w:sz w:val="22"/>
          <w:szCs w:val="22"/>
          <w:lang w:val="ms-MY"/>
        </w:rPr>
        <w:t xml:space="preserve"> </w:t>
      </w:r>
      <w:r>
        <w:rPr>
          <w:rFonts w:asciiTheme="majorBidi" w:hAnsiTheme="majorBidi"/>
          <w:sz w:val="22"/>
          <w:szCs w:val="22"/>
          <w:lang w:val="ms-MY"/>
        </w:rPr>
        <w:t>(</w:t>
      </w:r>
      <w:r w:rsidRPr="009C1F8C">
        <w:rPr>
          <w:rFonts w:asciiTheme="majorBidi" w:hAnsiTheme="majorBidi"/>
          <w:sz w:val="22"/>
          <w:szCs w:val="22"/>
          <w:lang w:val="ms-MY"/>
        </w:rPr>
        <w:t>European journal of social science</w:t>
      </w:r>
      <w:r>
        <w:rPr>
          <w:rFonts w:asciiTheme="majorBidi" w:hAnsiTheme="majorBidi"/>
          <w:sz w:val="22"/>
          <w:szCs w:val="22"/>
          <w:lang w:val="ms-MY"/>
        </w:rPr>
        <w:t xml:space="preserve">) </w:t>
      </w:r>
      <w:r w:rsidR="00880A2C" w:rsidRPr="009C1F8C">
        <w:rPr>
          <w:rFonts w:asciiTheme="majorBidi" w:hAnsiTheme="majorBidi"/>
          <w:sz w:val="22"/>
          <w:szCs w:val="22"/>
          <w:lang w:val="ms-MY"/>
        </w:rPr>
        <w:t xml:space="preserve"> </w:t>
      </w:r>
    </w:p>
    <w:p w:rsidR="007A5B50" w:rsidRDefault="007A5B50" w:rsidP="00880A2C">
      <w:pPr>
        <w:jc w:val="right"/>
        <w:rPr>
          <w:rFonts w:asciiTheme="majorBidi" w:hAnsiTheme="majorBidi"/>
          <w:sz w:val="22"/>
          <w:szCs w:val="22"/>
          <w:lang w:val="ms-MY"/>
        </w:rPr>
      </w:pPr>
    </w:p>
    <w:p w:rsidR="007A5B50" w:rsidRDefault="007A5B50" w:rsidP="00880A2C">
      <w:pPr>
        <w:jc w:val="right"/>
        <w:rPr>
          <w:rFonts w:asciiTheme="majorBidi" w:hAnsiTheme="majorBidi"/>
          <w:sz w:val="22"/>
          <w:szCs w:val="22"/>
          <w:lang w:val="ms-MY"/>
        </w:rPr>
      </w:pPr>
    </w:p>
    <w:p w:rsidR="007A5B50" w:rsidRDefault="007A5B50" w:rsidP="00880A2C">
      <w:pPr>
        <w:jc w:val="right"/>
        <w:rPr>
          <w:rFonts w:asciiTheme="majorBidi" w:hAnsiTheme="majorBidi"/>
          <w:sz w:val="22"/>
          <w:szCs w:val="22"/>
          <w:lang w:val="ms-MY"/>
        </w:rPr>
      </w:pPr>
    </w:p>
    <w:p w:rsidR="007A5B50" w:rsidRDefault="007A5B50" w:rsidP="00880A2C">
      <w:pPr>
        <w:jc w:val="right"/>
        <w:rPr>
          <w:rFonts w:asciiTheme="majorBidi" w:hAnsiTheme="majorBidi"/>
          <w:sz w:val="22"/>
          <w:szCs w:val="22"/>
          <w:lang w:val="ms-MY"/>
        </w:rPr>
      </w:pPr>
    </w:p>
    <w:p w:rsidR="007A5B50" w:rsidRDefault="007A5B50" w:rsidP="00880A2C">
      <w:pPr>
        <w:jc w:val="right"/>
        <w:rPr>
          <w:rFonts w:asciiTheme="majorBidi" w:hAnsiTheme="majorBidi"/>
          <w:sz w:val="22"/>
          <w:szCs w:val="22"/>
          <w:lang w:val="ms-MY"/>
        </w:rPr>
      </w:pPr>
    </w:p>
    <w:p w:rsidR="007A5B50" w:rsidRDefault="007A5B50" w:rsidP="00880A2C">
      <w:pPr>
        <w:jc w:val="right"/>
        <w:rPr>
          <w:rFonts w:asciiTheme="majorBidi" w:hAnsiTheme="majorBidi"/>
          <w:sz w:val="22"/>
          <w:szCs w:val="22"/>
          <w:lang w:val="ms-MY"/>
        </w:rPr>
      </w:pPr>
    </w:p>
    <w:p w:rsidR="007A5B50" w:rsidRDefault="007A5B50" w:rsidP="00880A2C">
      <w:pPr>
        <w:jc w:val="right"/>
        <w:rPr>
          <w:rFonts w:asciiTheme="majorBidi" w:hAnsiTheme="majorBidi"/>
          <w:sz w:val="22"/>
          <w:szCs w:val="22"/>
          <w:lang w:val="ms-MY"/>
        </w:rPr>
      </w:pPr>
    </w:p>
    <w:p w:rsidR="007A5B50" w:rsidRDefault="007A5B50" w:rsidP="00880A2C">
      <w:pPr>
        <w:jc w:val="right"/>
        <w:rPr>
          <w:rFonts w:asciiTheme="majorBidi" w:hAnsiTheme="majorBidi"/>
          <w:sz w:val="22"/>
          <w:szCs w:val="22"/>
          <w:lang w:val="ms-MY"/>
        </w:rPr>
      </w:pPr>
    </w:p>
    <w:p w:rsidR="007A5B50" w:rsidRDefault="007A5B50" w:rsidP="00880A2C">
      <w:pPr>
        <w:jc w:val="right"/>
        <w:rPr>
          <w:rFonts w:asciiTheme="majorBidi" w:hAnsiTheme="majorBidi"/>
          <w:sz w:val="22"/>
          <w:szCs w:val="22"/>
          <w:lang w:val="ms-MY"/>
        </w:rPr>
      </w:pPr>
    </w:p>
    <w:p w:rsidR="007A5B50" w:rsidRDefault="007A5B50" w:rsidP="00880A2C">
      <w:pPr>
        <w:jc w:val="right"/>
        <w:rPr>
          <w:rFonts w:asciiTheme="majorBidi" w:hAnsiTheme="majorBidi"/>
          <w:sz w:val="22"/>
          <w:szCs w:val="22"/>
          <w:lang w:val="ms-MY"/>
        </w:rPr>
      </w:pPr>
    </w:p>
    <w:p w:rsidR="007A5B50" w:rsidRDefault="007A5B50" w:rsidP="00880A2C">
      <w:pPr>
        <w:jc w:val="right"/>
        <w:rPr>
          <w:rFonts w:asciiTheme="majorBidi" w:hAnsiTheme="majorBidi"/>
          <w:sz w:val="22"/>
          <w:szCs w:val="22"/>
          <w:lang w:val="ms-MY"/>
        </w:rPr>
      </w:pPr>
    </w:p>
    <w:p w:rsidR="007A5B50" w:rsidRDefault="007A5B50" w:rsidP="00880A2C">
      <w:pPr>
        <w:jc w:val="right"/>
        <w:rPr>
          <w:rFonts w:asciiTheme="majorBidi" w:hAnsiTheme="majorBidi"/>
          <w:sz w:val="22"/>
          <w:szCs w:val="22"/>
          <w:lang w:val="ms-MY"/>
        </w:rPr>
      </w:pPr>
    </w:p>
    <w:p w:rsidR="007A5B50" w:rsidRDefault="007A5B50" w:rsidP="00880A2C">
      <w:pPr>
        <w:jc w:val="right"/>
        <w:rPr>
          <w:rFonts w:asciiTheme="majorBidi" w:hAnsiTheme="majorBidi"/>
          <w:sz w:val="22"/>
          <w:szCs w:val="22"/>
          <w:lang w:val="ms-MY"/>
        </w:rPr>
      </w:pPr>
    </w:p>
    <w:p w:rsidR="007A5B50" w:rsidRDefault="007A5B50" w:rsidP="00880A2C">
      <w:pPr>
        <w:jc w:val="right"/>
        <w:rPr>
          <w:rFonts w:asciiTheme="majorBidi" w:hAnsiTheme="majorBidi"/>
          <w:sz w:val="22"/>
          <w:szCs w:val="22"/>
          <w:lang w:val="ms-MY"/>
        </w:rPr>
      </w:pPr>
    </w:p>
    <w:p w:rsidR="007A5B50" w:rsidRDefault="007A5B50" w:rsidP="00880A2C">
      <w:pPr>
        <w:jc w:val="right"/>
        <w:rPr>
          <w:rFonts w:asciiTheme="majorBidi" w:hAnsiTheme="majorBidi"/>
          <w:sz w:val="22"/>
          <w:szCs w:val="22"/>
          <w:lang w:val="ms-MY"/>
        </w:rPr>
      </w:pPr>
    </w:p>
    <w:p w:rsidR="007A5B50" w:rsidRDefault="007A5B50" w:rsidP="00880A2C">
      <w:pPr>
        <w:jc w:val="right"/>
        <w:rPr>
          <w:rFonts w:asciiTheme="majorBidi" w:hAnsiTheme="majorBidi"/>
          <w:sz w:val="22"/>
          <w:szCs w:val="22"/>
          <w:lang w:val="ms-MY"/>
        </w:rPr>
      </w:pPr>
    </w:p>
    <w:p w:rsidR="007A5B50" w:rsidRDefault="007A5B50" w:rsidP="00880A2C">
      <w:pPr>
        <w:jc w:val="right"/>
        <w:rPr>
          <w:rFonts w:asciiTheme="majorBidi" w:hAnsiTheme="majorBidi"/>
          <w:sz w:val="22"/>
          <w:szCs w:val="22"/>
          <w:lang w:val="ms-MY"/>
        </w:rPr>
      </w:pPr>
    </w:p>
    <w:p w:rsidR="007A5B50" w:rsidRDefault="007A5B50" w:rsidP="00880A2C">
      <w:pPr>
        <w:jc w:val="right"/>
        <w:rPr>
          <w:rFonts w:asciiTheme="majorBidi" w:hAnsiTheme="majorBidi"/>
          <w:sz w:val="22"/>
          <w:szCs w:val="22"/>
          <w:lang w:val="ms-MY"/>
        </w:rPr>
        <w:sectPr w:rsidR="007A5B50" w:rsidSect="006E1E76">
          <w:pgSz w:w="11906" w:h="16838"/>
          <w:pgMar w:top="1134" w:right="1134" w:bottom="1134" w:left="1134" w:header="709" w:footer="709" w:gutter="0"/>
          <w:cols w:num="2" w:space="709"/>
          <w:rtlGutter/>
          <w:docGrid w:linePitch="360"/>
        </w:sectPr>
      </w:pPr>
    </w:p>
    <w:p w:rsidR="006677F1" w:rsidRPr="006677F1" w:rsidRDefault="00880A2C" w:rsidP="00880A2C">
      <w:pPr>
        <w:jc w:val="right"/>
        <w:rPr>
          <w:rFonts w:asciiTheme="majorBidi" w:hAnsiTheme="majorBidi"/>
          <w:b/>
          <w:bCs/>
          <w:sz w:val="22"/>
          <w:szCs w:val="22"/>
        </w:rPr>
      </w:pPr>
      <w:r>
        <w:rPr>
          <w:rFonts w:asciiTheme="majorBidi" w:hAnsiTheme="majorBidi"/>
          <w:sz w:val="22"/>
          <w:szCs w:val="22"/>
          <w:lang w:val="ms-MY"/>
        </w:rPr>
        <w:lastRenderedPageBreak/>
        <w:t xml:space="preserve"> </w:t>
      </w:r>
      <w:r w:rsidR="007A5B50">
        <w:rPr>
          <w:rFonts w:asciiTheme="majorBidi" w:hAnsiTheme="majorBidi"/>
          <w:sz w:val="22"/>
          <w:szCs w:val="22"/>
          <w:lang w:val="ms-MY" w:eastAsia="ms-MY"/>
        </w:rPr>
        <w:drawing>
          <wp:inline distT="0" distB="0" distL="0" distR="0">
            <wp:extent cx="6120130" cy="8417031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/>
          <w:sz w:val="22"/>
          <w:szCs w:val="22"/>
          <w:lang w:val="ms-MY"/>
        </w:rPr>
        <w:t xml:space="preserve">         </w:t>
      </w:r>
    </w:p>
    <w:p w:rsidR="006677F1" w:rsidRPr="006677F1" w:rsidRDefault="006677F1" w:rsidP="00880A2C">
      <w:pPr>
        <w:jc w:val="right"/>
        <w:rPr>
          <w:rFonts w:asciiTheme="majorBidi" w:hAnsiTheme="majorBidi"/>
          <w:sz w:val="22"/>
          <w:szCs w:val="22"/>
        </w:rPr>
      </w:pPr>
    </w:p>
    <w:p w:rsidR="00BB7329" w:rsidRPr="00BB7329" w:rsidRDefault="00BB7329" w:rsidP="00880A2C">
      <w:pPr>
        <w:bidi w:val="0"/>
        <w:rPr>
          <w:rFonts w:asciiTheme="majorBidi" w:hAnsiTheme="majorBidi" w:cstheme="majorBidi"/>
          <w:b/>
          <w:bCs/>
          <w:sz w:val="22"/>
          <w:szCs w:val="22"/>
        </w:rPr>
      </w:pPr>
    </w:p>
    <w:p w:rsidR="00BB7329" w:rsidRPr="00BB7329" w:rsidRDefault="00BB7329" w:rsidP="00880A2C">
      <w:pPr>
        <w:bidi w:val="0"/>
        <w:rPr>
          <w:rFonts w:asciiTheme="majorBidi" w:hAnsiTheme="majorBidi" w:cstheme="majorBidi"/>
          <w:sz w:val="22"/>
          <w:szCs w:val="22"/>
          <w:rtl/>
        </w:rPr>
      </w:pPr>
    </w:p>
    <w:sectPr w:rsidR="00BB7329" w:rsidRPr="00BB7329" w:rsidSect="007A5B50">
      <w:type w:val="continuous"/>
      <w:pgSz w:w="11906" w:h="16838"/>
      <w:pgMar w:top="1134" w:right="1134" w:bottom="1134" w:left="1134" w:header="709" w:footer="709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61" w:rsidRDefault="00633A61" w:rsidP="008C2574">
      <w:r>
        <w:separator/>
      </w:r>
    </w:p>
  </w:endnote>
  <w:endnote w:type="continuationSeparator" w:id="0">
    <w:p w:rsidR="00633A61" w:rsidRDefault="00633A61" w:rsidP="008C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61" w:rsidRDefault="00633A61" w:rsidP="008C2574">
      <w:r>
        <w:separator/>
      </w:r>
    </w:p>
  </w:footnote>
  <w:footnote w:type="continuationSeparator" w:id="0">
    <w:p w:rsidR="00633A61" w:rsidRDefault="00633A61" w:rsidP="008C2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0D12"/>
    <w:multiLevelType w:val="hybridMultilevel"/>
    <w:tmpl w:val="E70083DA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381B325B"/>
    <w:multiLevelType w:val="hybridMultilevel"/>
    <w:tmpl w:val="FA8C620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C3F0FE2"/>
    <w:multiLevelType w:val="hybridMultilevel"/>
    <w:tmpl w:val="261090C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50883A26"/>
    <w:multiLevelType w:val="hybridMultilevel"/>
    <w:tmpl w:val="0394B07A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52B0688C"/>
    <w:multiLevelType w:val="hybridMultilevel"/>
    <w:tmpl w:val="192AB53E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5CAC79EF"/>
    <w:multiLevelType w:val="hybridMultilevel"/>
    <w:tmpl w:val="201298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1204F13"/>
    <w:multiLevelType w:val="hybridMultilevel"/>
    <w:tmpl w:val="CCC2E380"/>
    <w:lvl w:ilvl="0" w:tplc="C82602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81D79AC"/>
    <w:multiLevelType w:val="hybridMultilevel"/>
    <w:tmpl w:val="950EC58A"/>
    <w:lvl w:ilvl="0" w:tplc="31FE5D4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A783BEA"/>
    <w:multiLevelType w:val="multilevel"/>
    <w:tmpl w:val="29EEF1E4"/>
    <w:styleLink w:val="Style1"/>
    <w:lvl w:ilvl="0">
      <w:start w:val="1"/>
      <w:numFmt w:val="none"/>
      <w:lvlText w:val="A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arabicAlpha"/>
      <w:lvlText w:val="%4-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arabicAbjad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arabicAbjad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>
    <w:nsid w:val="6C9142E0"/>
    <w:multiLevelType w:val="hybridMultilevel"/>
    <w:tmpl w:val="BB7E4C0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73D752EE"/>
    <w:multiLevelType w:val="hybridMultilevel"/>
    <w:tmpl w:val="B2DA049A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75DE1807"/>
    <w:multiLevelType w:val="hybridMultilevel"/>
    <w:tmpl w:val="F500AA24"/>
    <w:lvl w:ilvl="0" w:tplc="0B8446E4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BA"/>
    <w:rsid w:val="00026ECD"/>
    <w:rsid w:val="00035CC7"/>
    <w:rsid w:val="000F3C31"/>
    <w:rsid w:val="000F4FD0"/>
    <w:rsid w:val="00110449"/>
    <w:rsid w:val="001F5CDA"/>
    <w:rsid w:val="00292F40"/>
    <w:rsid w:val="002C1C63"/>
    <w:rsid w:val="002F05E7"/>
    <w:rsid w:val="003268B1"/>
    <w:rsid w:val="003722D3"/>
    <w:rsid w:val="00381EA9"/>
    <w:rsid w:val="00396A80"/>
    <w:rsid w:val="00397132"/>
    <w:rsid w:val="003A6D84"/>
    <w:rsid w:val="00400D1B"/>
    <w:rsid w:val="00400D1F"/>
    <w:rsid w:val="00473FFD"/>
    <w:rsid w:val="004B6F37"/>
    <w:rsid w:val="005216C8"/>
    <w:rsid w:val="00621FCE"/>
    <w:rsid w:val="00633A61"/>
    <w:rsid w:val="006611DD"/>
    <w:rsid w:val="006677F1"/>
    <w:rsid w:val="006A03C7"/>
    <w:rsid w:val="006A0448"/>
    <w:rsid w:val="006A1351"/>
    <w:rsid w:val="006C0162"/>
    <w:rsid w:val="006C71A2"/>
    <w:rsid w:val="006E1E76"/>
    <w:rsid w:val="00740264"/>
    <w:rsid w:val="00740624"/>
    <w:rsid w:val="007A5B50"/>
    <w:rsid w:val="007E2271"/>
    <w:rsid w:val="0080766E"/>
    <w:rsid w:val="00814199"/>
    <w:rsid w:val="00815F69"/>
    <w:rsid w:val="00823167"/>
    <w:rsid w:val="00880A2C"/>
    <w:rsid w:val="008B56BC"/>
    <w:rsid w:val="008C2574"/>
    <w:rsid w:val="00925354"/>
    <w:rsid w:val="00936824"/>
    <w:rsid w:val="009C10D9"/>
    <w:rsid w:val="009C1F8C"/>
    <w:rsid w:val="00A31A78"/>
    <w:rsid w:val="00A577D7"/>
    <w:rsid w:val="00AC4624"/>
    <w:rsid w:val="00AD432D"/>
    <w:rsid w:val="00BB7329"/>
    <w:rsid w:val="00C44F99"/>
    <w:rsid w:val="00D05994"/>
    <w:rsid w:val="00D2424F"/>
    <w:rsid w:val="00E56E47"/>
    <w:rsid w:val="00E575BE"/>
    <w:rsid w:val="00E644F3"/>
    <w:rsid w:val="00EB1755"/>
    <w:rsid w:val="00ED57BA"/>
    <w:rsid w:val="00ED7ACD"/>
    <w:rsid w:val="00EE4E3D"/>
    <w:rsid w:val="00EF37ED"/>
    <w:rsid w:val="00F1437B"/>
    <w:rsid w:val="00F350F7"/>
    <w:rsid w:val="00F3781B"/>
    <w:rsid w:val="00F43514"/>
    <w:rsid w:val="00F9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7BA"/>
    <w:pPr>
      <w:autoSpaceDE w:val="0"/>
      <w:autoSpaceDN w:val="0"/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link w:val="Heading1Char"/>
    <w:qFormat/>
    <w:rsid w:val="00BB73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EF37ED"/>
    <w:pPr>
      <w:numPr>
        <w:numId w:val="1"/>
      </w:numPr>
    </w:pPr>
  </w:style>
  <w:style w:type="character" w:styleId="Hyperlink">
    <w:name w:val="Hyperlink"/>
    <w:basedOn w:val="DefaultParagraphFont"/>
    <w:rsid w:val="00ED57BA"/>
    <w:rPr>
      <w:color w:val="0000FF"/>
      <w:u w:val="single"/>
    </w:rPr>
  </w:style>
  <w:style w:type="table" w:styleId="TableGrid">
    <w:name w:val="Table Grid"/>
    <w:basedOn w:val="TableNormal"/>
    <w:rsid w:val="00400D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C25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2574"/>
    <w:rPr>
      <w:rFonts w:cs="Traditional Arabic"/>
      <w:noProof/>
    </w:rPr>
  </w:style>
  <w:style w:type="paragraph" w:styleId="Footer">
    <w:name w:val="footer"/>
    <w:basedOn w:val="Normal"/>
    <w:link w:val="FooterChar"/>
    <w:rsid w:val="008C25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C2574"/>
    <w:rPr>
      <w:rFonts w:cs="Traditional Arabic"/>
      <w:noProof/>
    </w:rPr>
  </w:style>
  <w:style w:type="paragraph" w:styleId="BalloonText">
    <w:name w:val="Balloon Text"/>
    <w:basedOn w:val="Normal"/>
    <w:link w:val="BalloonTextChar"/>
    <w:rsid w:val="00E57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5BE"/>
    <w:rPr>
      <w:rFonts w:ascii="Tahoma" w:hAnsi="Tahoma" w:cs="Tahoma"/>
      <w:noProof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B7329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7BA"/>
    <w:pPr>
      <w:autoSpaceDE w:val="0"/>
      <w:autoSpaceDN w:val="0"/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link w:val="Heading1Char"/>
    <w:qFormat/>
    <w:rsid w:val="00BB73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EF37ED"/>
    <w:pPr>
      <w:numPr>
        <w:numId w:val="1"/>
      </w:numPr>
    </w:pPr>
  </w:style>
  <w:style w:type="character" w:styleId="Hyperlink">
    <w:name w:val="Hyperlink"/>
    <w:basedOn w:val="DefaultParagraphFont"/>
    <w:rsid w:val="00ED57BA"/>
    <w:rPr>
      <w:color w:val="0000FF"/>
      <w:u w:val="single"/>
    </w:rPr>
  </w:style>
  <w:style w:type="table" w:styleId="TableGrid">
    <w:name w:val="Table Grid"/>
    <w:basedOn w:val="TableNormal"/>
    <w:rsid w:val="00400D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C25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2574"/>
    <w:rPr>
      <w:rFonts w:cs="Traditional Arabic"/>
      <w:noProof/>
    </w:rPr>
  </w:style>
  <w:style w:type="paragraph" w:styleId="Footer">
    <w:name w:val="footer"/>
    <w:basedOn w:val="Normal"/>
    <w:link w:val="FooterChar"/>
    <w:rsid w:val="008C25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C2574"/>
    <w:rPr>
      <w:rFonts w:cs="Traditional Arabic"/>
      <w:noProof/>
    </w:rPr>
  </w:style>
  <w:style w:type="paragraph" w:styleId="BalloonText">
    <w:name w:val="Balloon Text"/>
    <w:basedOn w:val="Normal"/>
    <w:link w:val="BalloonTextChar"/>
    <w:rsid w:val="00E57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5BE"/>
    <w:rPr>
      <w:rFonts w:ascii="Tahoma" w:hAnsi="Tahoma" w:cs="Tahoma"/>
      <w:noProof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B7329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mailto:ahmad_bloush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DF33E-507A-41E4-AE74-B9A3921A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Arabic CV 013</vt:lpstr>
      <vt:lpstr> </vt:lpstr>
    </vt:vector>
  </TitlesOfParts>
  <Company>EISA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CV 013</dc:title>
  <dc:creator>Getfreecv.com</dc:creator>
  <cp:keywords>Arabic cv</cp:keywords>
  <dc:description>للمزيد الرجاء التفضل بزيارة http://www.getfreecv.com</dc:description>
  <cp:lastModifiedBy>DELL</cp:lastModifiedBy>
  <cp:revision>14</cp:revision>
  <dcterms:created xsi:type="dcterms:W3CDTF">2019-04-27T05:58:00Z</dcterms:created>
  <dcterms:modified xsi:type="dcterms:W3CDTF">2019-04-27T05:34:00Z</dcterms:modified>
</cp:coreProperties>
</file>