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9B" w:rsidRPr="002D2C9B" w:rsidRDefault="00C8334C" w:rsidP="002D2C9B">
      <w:pPr>
        <w:ind w:left="-72"/>
        <w:jc w:val="center"/>
        <w:rPr>
          <w:rFonts w:ascii="Urdu Typesetting" w:hAnsi="Urdu Typesetting" w:cs="Urdu Typesetting"/>
          <w:b/>
          <w:bCs/>
          <w:color w:val="000080"/>
          <w:sz w:val="48"/>
          <w:szCs w:val="48"/>
          <w:u w:val="single"/>
          <w:rtl/>
        </w:rPr>
      </w:pPr>
      <w:r>
        <w:rPr>
          <w:rFonts w:cs="Andalus"/>
          <w:noProof/>
          <w:color w:val="000080"/>
          <w:sz w:val="48"/>
          <w:szCs w:val="48"/>
          <w:rtl/>
        </w:rPr>
        <w:pict>
          <v:roundrect id="_x0000_s1026" style="position:absolute;left:0;text-align:left;margin-left:-44.9pt;margin-top:40.4pt;width:492.7pt;height:199.25pt;z-index:251660288" arcsize="10923f" strokecolor="navy" strokeweight="3pt">
            <v:textbox style="mso-next-textbox:#_x0000_s1026">
              <w:txbxContent>
                <w:p w:rsidR="00000435" w:rsidRPr="00E873D5" w:rsidRDefault="00000435" w:rsidP="00000435">
                  <w:pPr>
                    <w:ind w:left="-120"/>
                    <w:jc w:val="center"/>
                    <w:rPr>
                      <w:rFonts w:ascii="Segoe UI" w:hAnsi="Segoe UI" w:cs="Segoe UI"/>
                      <w:b/>
                      <w:bCs/>
                      <w:color w:val="000080"/>
                      <w:sz w:val="36"/>
                      <w:szCs w:val="36"/>
                      <w:u w:val="single"/>
                      <w:rtl/>
                    </w:rPr>
                  </w:pPr>
                  <w:r w:rsidRPr="00E873D5">
                    <w:rPr>
                      <w:rFonts w:ascii="Segoe UI" w:hAnsi="Segoe UI" w:cs="Segoe UI"/>
                      <w:b/>
                      <w:bCs/>
                      <w:color w:val="000080"/>
                      <w:sz w:val="36"/>
                      <w:szCs w:val="36"/>
                      <w:u w:val="single"/>
                      <w:rtl/>
                    </w:rPr>
                    <w:t>البطاقة الشخصية</w:t>
                  </w:r>
                </w:p>
                <w:p w:rsidR="00000435" w:rsidRPr="002E0E3B" w:rsidRDefault="00000435" w:rsidP="00000435">
                  <w:pPr>
                    <w:ind w:left="-120"/>
                    <w:jc w:val="center"/>
                    <w:rPr>
                      <w:rFonts w:cs="Andalus"/>
                      <w:b/>
                      <w:bCs/>
                      <w:sz w:val="10"/>
                      <w:szCs w:val="10"/>
                      <w:u w:val="single"/>
                      <w:rtl/>
                    </w:rPr>
                  </w:pPr>
                </w:p>
                <w:p w:rsidR="00000435" w:rsidRDefault="00E873D5" w:rsidP="00A24370">
                  <w:pPr>
                    <w:ind w:left="-120"/>
                    <w:rPr>
                      <w:b/>
                      <w:bCs/>
                      <w:color w:val="00008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الا</w:t>
                  </w:r>
                  <w:r w:rsidR="00000435" w:rsidRPr="00AB2012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ســــــ</w:t>
                  </w:r>
                  <w:r w:rsidR="00000435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ـ</w:t>
                  </w:r>
                  <w:r w:rsidR="00000435" w:rsidRPr="00AB2012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ـــــم </w:t>
                  </w:r>
                  <w:r w:rsidR="00000435" w:rsidRPr="00382E5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: </w:t>
                  </w:r>
                  <w:r w:rsidR="00000435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عبد الرحمان </w:t>
                  </w:r>
                  <w:proofErr w:type="spellStart"/>
                  <w:r w:rsidR="00000435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بنويس</w:t>
                  </w:r>
                  <w:proofErr w:type="spellEnd"/>
                </w:p>
                <w:p w:rsidR="00000435" w:rsidRPr="00382E5C" w:rsidRDefault="00000435" w:rsidP="00C8334C">
                  <w:pPr>
                    <w:ind w:left="-120"/>
                    <w:rPr>
                      <w:b/>
                      <w:bCs/>
                      <w:color w:val="000080"/>
                      <w:sz w:val="28"/>
                      <w:szCs w:val="28"/>
                      <w:rtl/>
                    </w:rPr>
                  </w:pPr>
                  <w:proofErr w:type="gramStart"/>
                  <w:r w:rsidRPr="00382E5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الـجـنــســيــة :</w:t>
                  </w:r>
                  <w:proofErr w:type="gramEnd"/>
                  <w:r w:rsidRPr="00382E5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</w:t>
                  </w:r>
                  <w:r w:rsidR="00BF31F6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مغربي. السن: </w:t>
                  </w:r>
                  <w:r w:rsidR="00BF31F6">
                    <w:rPr>
                      <w:b/>
                      <w:bCs/>
                      <w:color w:val="000080"/>
                      <w:sz w:val="28"/>
                      <w:szCs w:val="28"/>
                    </w:rPr>
                    <w:t>2</w:t>
                  </w:r>
                  <w:r w:rsidR="00C8334C">
                    <w:rPr>
                      <w:b/>
                      <w:bCs/>
                      <w:color w:val="000080"/>
                      <w:sz w:val="28"/>
                      <w:szCs w:val="28"/>
                      <w:lang w:val="fr-FR"/>
                    </w:rPr>
                    <w:t>5</w:t>
                  </w:r>
                  <w:r w:rsidR="00BF31F6">
                    <w:rPr>
                      <w:b/>
                      <w:bCs/>
                      <w:color w:val="00008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سنة</w:t>
                  </w:r>
                  <w:proofErr w:type="gramEnd"/>
                </w:p>
                <w:p w:rsidR="00000435" w:rsidRPr="00382E5C" w:rsidRDefault="00000435" w:rsidP="005531A0">
                  <w:pPr>
                    <w:ind w:left="-120"/>
                    <w:rPr>
                      <w:b/>
                      <w:bCs/>
                      <w:color w:val="000080"/>
                      <w:sz w:val="28"/>
                      <w:szCs w:val="28"/>
                      <w:rtl/>
                    </w:rPr>
                  </w:pPr>
                  <w:r w:rsidRPr="00382E5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تاريخ </w:t>
                  </w:r>
                  <w:proofErr w:type="gramStart"/>
                  <w:r w:rsidRPr="00382E5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الميلاد :</w:t>
                  </w:r>
                  <w:proofErr w:type="gramEnd"/>
                  <w:r w:rsidRPr="00382E5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11</w:t>
                  </w:r>
                  <w:r w:rsidR="00DB07AE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فبراير 1991 </w:t>
                  </w:r>
                </w:p>
                <w:p w:rsidR="00000435" w:rsidRPr="00382E5C" w:rsidRDefault="00000435" w:rsidP="00A24370">
                  <w:pPr>
                    <w:ind w:left="-120"/>
                    <w:rPr>
                      <w:b/>
                      <w:bCs/>
                      <w:color w:val="000080"/>
                      <w:sz w:val="28"/>
                      <w:szCs w:val="28"/>
                      <w:rtl/>
                    </w:rPr>
                  </w:pPr>
                  <w:r w:rsidRPr="00382E5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مكان الإقامة :  </w:t>
                  </w: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زاوية أمزاورو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تنزولين</w:t>
                  </w:r>
                  <w:proofErr w:type="spellEnd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زاكورة</w:t>
                  </w:r>
                </w:p>
                <w:p w:rsidR="00000435" w:rsidRPr="00382E5C" w:rsidRDefault="00000435" w:rsidP="00A24370">
                  <w:pPr>
                    <w:ind w:left="-120"/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البريد </w:t>
                  </w:r>
                  <w:proofErr w:type="gramStart"/>
                  <w:r w:rsidR="00F40185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الالكترون</w:t>
                  </w:r>
                  <w:r w:rsidR="00F40185">
                    <w:rPr>
                      <w:rFonts w:hint="eastAsia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ي</w:t>
                  </w:r>
                  <w:r w:rsidRPr="00382E5C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 :</w:t>
                  </w:r>
                  <w:proofErr w:type="gramEnd"/>
                  <w:r>
                    <w:rPr>
                      <w:b/>
                      <w:bCs/>
                      <w:color w:val="000080"/>
                      <w:sz w:val="32"/>
                      <w:szCs w:val="32"/>
                      <w:lang w:val="fr-FR"/>
                    </w:rPr>
                    <w:t>banouiss1991@gmail.</w:t>
                  </w:r>
                  <w:proofErr w:type="gramStart"/>
                  <w:r>
                    <w:rPr>
                      <w:b/>
                      <w:bCs/>
                      <w:color w:val="000080"/>
                      <w:sz w:val="32"/>
                      <w:szCs w:val="32"/>
                      <w:lang w:val="fr-FR"/>
                    </w:rPr>
                    <w:t>com</w:t>
                  </w:r>
                  <w:proofErr w:type="gramEnd"/>
                </w:p>
                <w:p w:rsidR="00000435" w:rsidRDefault="00000435" w:rsidP="00A24370">
                  <w:pPr>
                    <w:ind w:left="-120"/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  <w:lang w:bidi="ar-MA"/>
                    </w:rPr>
                    <w:t>الهاتف</w:t>
                  </w:r>
                  <w:r w:rsidRPr="00382E5C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   :</w:t>
                  </w: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 0648389114</w:t>
                  </w:r>
                </w:p>
                <w:p w:rsidR="00000435" w:rsidRPr="00382E5C" w:rsidRDefault="00F40185" w:rsidP="00A24370">
                  <w:pPr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الحالة ال</w:t>
                  </w:r>
                  <w:r w:rsidR="00000435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اجتماعية: عازب</w:t>
                  </w:r>
                </w:p>
                <w:p w:rsidR="00000435" w:rsidRPr="00E16A93" w:rsidRDefault="00E16A93" w:rsidP="00A24370">
                  <w:pPr>
                    <w:ind w:left="-120"/>
                    <w:rPr>
                      <w:color w:val="000080"/>
                      <w:sz w:val="32"/>
                      <w:szCs w:val="32"/>
                      <w:lang w:val="fr-FR"/>
                    </w:rPr>
                  </w:pPr>
                  <w:r>
                    <w:rPr>
                      <w:rFonts w:hint="cs"/>
                      <w:color w:val="000080"/>
                      <w:sz w:val="32"/>
                      <w:szCs w:val="32"/>
                      <w:rtl/>
                    </w:rPr>
                    <w:t xml:space="preserve">رقم البطاقة الوطنية: </w:t>
                  </w:r>
                  <w:r>
                    <w:rPr>
                      <w:color w:val="000080"/>
                      <w:sz w:val="32"/>
                      <w:szCs w:val="32"/>
                      <w:lang w:val="fr-FR"/>
                    </w:rPr>
                    <w:t>pb176279</w:t>
                  </w:r>
                </w:p>
              </w:txbxContent>
            </v:textbox>
            <w10:wrap anchorx="page"/>
          </v:roundrect>
        </w:pict>
      </w:r>
      <w:r w:rsidR="00000435" w:rsidRPr="002D2C9B">
        <w:rPr>
          <w:rFonts w:ascii="Urdu Typesetting" w:hAnsi="Urdu Typesetting" w:cs="Urdu Typesetting"/>
          <w:b/>
          <w:bCs/>
          <w:color w:val="000080"/>
          <w:sz w:val="48"/>
          <w:szCs w:val="48"/>
          <w:u w:val="single"/>
          <w:rtl/>
        </w:rPr>
        <w:t>السيرة الذاتية</w:t>
      </w:r>
      <w:r w:rsidR="00000435" w:rsidRPr="002D2C9B">
        <w:rPr>
          <w:rFonts w:ascii="Urdu Typesetting" w:hAnsi="Urdu Typesetting" w:cs="Urdu Typesetting"/>
          <w:b/>
          <w:bCs/>
          <w:color w:val="000080"/>
          <w:sz w:val="48"/>
          <w:szCs w:val="48"/>
          <w:u w:val="single"/>
        </w:rPr>
        <w:t xml:space="preserve"> CV - </w:t>
      </w:r>
      <w:r w:rsidR="00000435" w:rsidRPr="002D2C9B">
        <w:rPr>
          <w:rFonts w:ascii="Urdu Typesetting" w:hAnsi="Urdu Typesetting" w:cs="Urdu Typesetting"/>
          <w:b/>
          <w:bCs/>
          <w:color w:val="000080"/>
          <w:sz w:val="48"/>
          <w:szCs w:val="48"/>
          <w:u w:val="single"/>
          <w:rtl/>
        </w:rPr>
        <w:t xml:space="preserve">    </w:t>
      </w:r>
    </w:p>
    <w:p w:rsidR="00000435" w:rsidRPr="00847DC6" w:rsidRDefault="00C8334C" w:rsidP="00000435">
      <w:pPr>
        <w:tabs>
          <w:tab w:val="left" w:pos="468"/>
        </w:tabs>
        <w:ind w:left="-72"/>
        <w:jc w:val="center"/>
        <w:rPr>
          <w:rFonts w:cs="Andalus"/>
          <w:b/>
          <w:bCs/>
          <w:color w:val="000080"/>
          <w:sz w:val="48"/>
          <w:szCs w:val="48"/>
          <w:rtl/>
        </w:rPr>
      </w:pPr>
      <w:r>
        <w:rPr>
          <w:rFonts w:cs="Andalus"/>
          <w:noProof/>
          <w:color w:val="000080"/>
          <w:sz w:val="48"/>
          <w:szCs w:val="48"/>
          <w:rtl/>
        </w:rPr>
        <w:pict>
          <v:rect id="_x0000_s1037" style="position:absolute;left:0;text-align:left;margin-left:-22.35pt;margin-top:4.5pt;width:170.05pt;height:176.7pt;z-index:251668480" filled="f" stroked="f">
            <v:textbox>
              <w:txbxContent>
                <w:p w:rsidR="00A24370" w:rsidRDefault="00A24370">
                  <w:r w:rsidRPr="00A24370">
                    <w:rPr>
                      <w:noProof/>
                      <w:rtl/>
                    </w:rPr>
                    <w:drawing>
                      <wp:inline distT="0" distB="0" distL="0" distR="0">
                        <wp:extent cx="1941952" cy="2137272"/>
                        <wp:effectExtent l="38100" t="0" r="20198" b="624978"/>
                        <wp:docPr id="3" name="Image 1" descr="abderahman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bderahman1.jpg"/>
                                <pic:cNvPicPr/>
                              </pic:nvPicPr>
                              <pic:blipFill>
                                <a:blip r:embed="rId6"/>
                                <a:srcRect l="15625" t="9050" r="15104" b="699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2554" cy="214894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000435" w:rsidRPr="00847DC6">
        <w:rPr>
          <w:b/>
          <w:bCs/>
          <w:color w:val="000080"/>
          <w:rtl/>
        </w:rPr>
        <w:t xml:space="preserve"> </w:t>
      </w:r>
    </w:p>
    <w:p w:rsidR="00000435" w:rsidRPr="00FE6031" w:rsidRDefault="00000435" w:rsidP="00000435">
      <w:pPr>
        <w:ind w:left="-874" w:right="-1080"/>
        <w:rPr>
          <w:rFonts w:cs="Andalus"/>
          <w:color w:val="000080"/>
          <w:sz w:val="48"/>
          <w:szCs w:val="48"/>
          <w:rtl/>
        </w:rPr>
      </w:pPr>
    </w:p>
    <w:p w:rsidR="00000435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C8334C" w:rsidP="00000435">
      <w:pPr>
        <w:ind w:right="-1080"/>
      </w:pPr>
      <w:r>
        <w:rPr>
          <w:rFonts w:cs="Andalus"/>
          <w:noProof/>
          <w:color w:val="000080"/>
          <w:sz w:val="48"/>
          <w:szCs w:val="48"/>
        </w:rPr>
        <w:pict>
          <v:roundrect id="_x0000_s1027" style="position:absolute;left:0;text-align:left;margin-left:-44.9pt;margin-top:7.25pt;width:502.25pt;height:230.75pt;z-index:251661312" arcsize="10923f" strokecolor="navy" strokeweight="3pt">
            <v:textbox style="mso-next-textbox:#_x0000_s1027">
              <w:txbxContent>
                <w:p w:rsidR="00000435" w:rsidRPr="00E873D5" w:rsidRDefault="00000435" w:rsidP="00000435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80"/>
                      <w:sz w:val="36"/>
                      <w:szCs w:val="36"/>
                      <w:u w:val="single"/>
                      <w:rtl/>
                    </w:rPr>
                  </w:pPr>
                  <w:proofErr w:type="gramStart"/>
                  <w:r w:rsidRPr="00E873D5">
                    <w:rPr>
                      <w:rFonts w:ascii="Segoe UI" w:hAnsi="Segoe UI" w:cs="Segoe UI"/>
                      <w:b/>
                      <w:bCs/>
                      <w:color w:val="000080"/>
                      <w:sz w:val="36"/>
                      <w:szCs w:val="36"/>
                      <w:u w:val="single"/>
                      <w:rtl/>
                    </w:rPr>
                    <w:t>المؤهلات</w:t>
                  </w:r>
                  <w:proofErr w:type="gramEnd"/>
                  <w:r w:rsidRPr="00E873D5">
                    <w:rPr>
                      <w:rFonts w:ascii="Segoe UI" w:hAnsi="Segoe UI" w:cs="Segoe UI"/>
                      <w:b/>
                      <w:bCs/>
                      <w:color w:val="000080"/>
                      <w:sz w:val="36"/>
                      <w:szCs w:val="36"/>
                      <w:u w:val="single"/>
                      <w:rtl/>
                    </w:rPr>
                    <w:t xml:space="preserve"> العلمية</w:t>
                  </w:r>
                </w:p>
                <w:p w:rsidR="00000435" w:rsidRPr="0082600C" w:rsidRDefault="00000435" w:rsidP="00000435">
                  <w:pPr>
                    <w:rPr>
                      <w:rFonts w:ascii="Tahoma" w:hAnsi="Tahoma" w:cs="Tahoma"/>
                      <w:color w:val="000080"/>
                      <w:sz w:val="10"/>
                      <w:szCs w:val="10"/>
                      <w:rtl/>
                    </w:rPr>
                  </w:pPr>
                </w:p>
                <w:p w:rsidR="00000435" w:rsidRDefault="00000435" w:rsidP="008A2193">
                  <w:pPr>
                    <w:numPr>
                      <w:ilvl w:val="0"/>
                      <w:numId w:val="2"/>
                    </w:numPr>
                    <w:tabs>
                      <w:tab w:val="num" w:pos="120"/>
                    </w:tabs>
                    <w:ind w:left="-60" w:firstLine="428"/>
                    <w:jc w:val="lowKashida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2011 بكالوريا في </w:t>
                  </w:r>
                  <w:r w:rsidR="00E16A93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الآداب</w:t>
                  </w: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والعلوم الانسانية شعبة </w:t>
                  </w:r>
                  <w:r w:rsidR="00E16A93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الأدب</w:t>
                  </w: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بثانوية الرازي التأهيلية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تنزولين</w:t>
                  </w:r>
                  <w:proofErr w:type="spellEnd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</w:t>
                  </w:r>
                  <w:bookmarkStart w:id="0" w:name="_GoBack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زاكورة.</w:t>
                  </w:r>
                </w:p>
                <w:bookmarkEnd w:id="0"/>
                <w:p w:rsidR="00000435" w:rsidRDefault="00000435" w:rsidP="008A2193">
                  <w:pPr>
                    <w:numPr>
                      <w:ilvl w:val="0"/>
                      <w:numId w:val="2"/>
                    </w:numPr>
                    <w:tabs>
                      <w:tab w:val="num" w:pos="120"/>
                    </w:tabs>
                    <w:ind w:left="-60" w:firstLine="428"/>
                    <w:jc w:val="lowKashida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2013</w:t>
                  </w:r>
                  <w:r w:rsidR="00E873D5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دبلوم الدراسات الجامعية العامة في الشريعة والقانون بكلية الشريعة أكادير</w:t>
                  </w:r>
                  <w:r w:rsidR="008A2193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جامعة القرويين.</w:t>
                  </w:r>
                </w:p>
                <w:p w:rsidR="00000435" w:rsidRDefault="008A2193" w:rsidP="008A2193">
                  <w:pPr>
                    <w:numPr>
                      <w:ilvl w:val="0"/>
                      <w:numId w:val="2"/>
                    </w:numPr>
                    <w:tabs>
                      <w:tab w:val="num" w:pos="120"/>
                    </w:tabs>
                    <w:ind w:left="-60" w:firstLine="428"/>
                    <w:jc w:val="lowKashida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2014 إجازة في الدر</w:t>
                  </w:r>
                  <w:r w:rsidR="00000435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اس</w:t>
                  </w: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ا</w:t>
                  </w:r>
                  <w:r w:rsidR="00000435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ت الاساسية في الشريعة والقانون بكلية</w:t>
                  </w: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الشريعة أكادير جامعة القرويين.</w:t>
                  </w:r>
                </w:p>
                <w:p w:rsidR="00A24370" w:rsidRDefault="00C8334C" w:rsidP="00C8334C">
                  <w:pPr>
                    <w:numPr>
                      <w:ilvl w:val="0"/>
                      <w:numId w:val="2"/>
                    </w:numPr>
                    <w:tabs>
                      <w:tab w:val="num" w:pos="120"/>
                    </w:tabs>
                    <w:ind w:left="-60" w:firstLine="428"/>
                    <w:jc w:val="lowKashida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2016 </w:t>
                  </w:r>
                  <w:r w:rsidR="00A24370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ماستر</w:t>
                  </w: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</w:t>
                  </w:r>
                  <w:r w:rsidR="00BF31F6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متخصص</w:t>
                  </w: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في</w:t>
                  </w:r>
                  <w:r w:rsidR="00A24370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</w:t>
                  </w:r>
                  <w:r w:rsidR="00BF31F6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"</w:t>
                  </w:r>
                  <w:r w:rsidR="00A24370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تدريس العلوم الشرعية</w:t>
                  </w:r>
                  <w:r w:rsidR="00BF31F6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"</w:t>
                  </w:r>
                  <w:r w:rsidR="00A24370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بالمدرسة العليا للأساتذة </w:t>
                  </w:r>
                  <w:r w:rsidR="00A24370">
                    <w:rPr>
                      <w:b/>
                      <w:bCs/>
                      <w:color w:val="000080"/>
                      <w:sz w:val="28"/>
                      <w:szCs w:val="28"/>
                      <w:rtl/>
                    </w:rPr>
                    <w:t>–</w:t>
                  </w:r>
                  <w:r w:rsidR="00A24370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جامعة سيدي </w:t>
                  </w:r>
                  <w:r w:rsidR="00BF31F6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محمد بن عبد الله فاس. (السنة ال</w:t>
                  </w:r>
                  <w:r w:rsidR="00BF31F6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  <w:lang w:bidi="ar-MA"/>
                    </w:rPr>
                    <w:t>ثانية</w:t>
                  </w:r>
                  <w:r w:rsidR="00A24370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)</w:t>
                  </w:r>
                  <w:r w:rsidR="00BA1AAB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.</w:t>
                  </w:r>
                </w:p>
                <w:p w:rsidR="00BA1AAB" w:rsidRDefault="00BA1AAB" w:rsidP="00BF31F6">
                  <w:pPr>
                    <w:numPr>
                      <w:ilvl w:val="0"/>
                      <w:numId w:val="2"/>
                    </w:numPr>
                    <w:tabs>
                      <w:tab w:val="num" w:pos="120"/>
                    </w:tabs>
                    <w:ind w:left="-60" w:firstLine="428"/>
                    <w:jc w:val="lowKashida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2015 طالب باحث وعضو</w:t>
                  </w:r>
                  <w:r w:rsidR="00C8334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و</w:t>
                  </w:r>
                  <w:r w:rsidR="00BF31F6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مؤطر</w:t>
                  </w: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بمركز رفق للبحث العلمي </w:t>
                  </w:r>
                  <w:r w:rsidR="00BF31F6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فاس </w:t>
                  </w:r>
                </w:p>
                <w:p w:rsidR="00000435" w:rsidRPr="00BF31F6" w:rsidRDefault="00BF31F6" w:rsidP="00BF31F6">
                  <w:pPr>
                    <w:numPr>
                      <w:ilvl w:val="0"/>
                      <w:numId w:val="2"/>
                    </w:numPr>
                    <w:tabs>
                      <w:tab w:val="num" w:pos="120"/>
                    </w:tabs>
                    <w:ind w:left="-60" w:firstLine="428"/>
                    <w:jc w:val="lowKashida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نشرت</w:t>
                  </w:r>
                  <w:r w:rsidR="00AD796F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العديد من المقالات الإلكترونية والورقية</w:t>
                  </w: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في مجموعة من المنابر الإعلامية المحكمة</w:t>
                  </w:r>
                  <w:r w:rsidR="00AD796F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.</w:t>
                  </w:r>
                </w:p>
                <w:p w:rsidR="00000435" w:rsidRPr="0038590A" w:rsidRDefault="00000435" w:rsidP="00000435">
                  <w:pPr>
                    <w:ind w:left="-60"/>
                    <w:jc w:val="lowKashida"/>
                    <w:rPr>
                      <w:rFonts w:ascii="Tahoma" w:hAnsi="Tahoma" w:cs="Tahoma"/>
                      <w:color w:val="00008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C8334C" w:rsidP="00000435">
      <w:pPr>
        <w:ind w:right="-1080"/>
      </w:pPr>
      <w:r>
        <w:rPr>
          <w:rFonts w:cs="Andalus"/>
          <w:noProof/>
          <w:color w:val="000080"/>
          <w:sz w:val="48"/>
          <w:szCs w:val="48"/>
        </w:rPr>
        <w:pict>
          <v:roundrect id="_x0000_s1028" style="position:absolute;left:0;text-align:left;margin-left:-52.3pt;margin-top:10.5pt;width:509.65pt;height:283.65pt;z-index:251662336" arcsize="10923f" strokecolor="navy" strokeweight="3pt">
            <v:textbox style="mso-next-textbox:#_x0000_s1028">
              <w:txbxContent>
                <w:p w:rsidR="00000435" w:rsidRPr="00E873D5" w:rsidRDefault="00000435" w:rsidP="00BF31F6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80"/>
                      <w:sz w:val="36"/>
                      <w:szCs w:val="36"/>
                      <w:u w:val="single"/>
                      <w:rtl/>
                    </w:rPr>
                  </w:pPr>
                  <w:r w:rsidRPr="00E873D5">
                    <w:rPr>
                      <w:rFonts w:ascii="Segoe UI" w:hAnsi="Segoe UI" w:cs="Segoe UI"/>
                      <w:b/>
                      <w:bCs/>
                      <w:color w:val="000080"/>
                      <w:sz w:val="36"/>
                      <w:szCs w:val="36"/>
                      <w:u w:val="single"/>
                      <w:rtl/>
                    </w:rPr>
                    <w:t>التكوينات ال</w:t>
                  </w:r>
                  <w:r w:rsidR="00BF31F6">
                    <w:rPr>
                      <w:rFonts w:ascii="Segoe UI" w:hAnsi="Segoe UI" w:cs="Segoe UI" w:hint="cs"/>
                      <w:b/>
                      <w:bCs/>
                      <w:color w:val="000080"/>
                      <w:sz w:val="36"/>
                      <w:szCs w:val="36"/>
                      <w:u w:val="single"/>
                      <w:rtl/>
                    </w:rPr>
                    <w:t>ذاتية</w:t>
                  </w:r>
                </w:p>
                <w:p w:rsidR="00000435" w:rsidRPr="00FC4D89" w:rsidRDefault="00000435" w:rsidP="00000435">
                  <w:pPr>
                    <w:ind w:left="40" w:hanging="180"/>
                    <w:jc w:val="lowKashida"/>
                    <w:rPr>
                      <w:rFonts w:ascii="Tahoma" w:hAnsi="Tahoma" w:cs="Tahoma"/>
                      <w:b/>
                      <w:bCs/>
                      <w:color w:val="000080"/>
                      <w:sz w:val="8"/>
                      <w:szCs w:val="8"/>
                      <w:u w:val="single"/>
                      <w:rtl/>
                    </w:rPr>
                  </w:pPr>
                </w:p>
                <w:p w:rsidR="00C8334C" w:rsidRDefault="00C8334C" w:rsidP="00C8334C">
                  <w:pPr>
                    <w:numPr>
                      <w:ilvl w:val="0"/>
                      <w:numId w:val="3"/>
                    </w:numPr>
                    <w:jc w:val="lowKashida"/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2016م شهادة تدريب بالسلك الثانوي التأهيلي بفاس.</w:t>
                  </w:r>
                </w:p>
                <w:p w:rsidR="00000435" w:rsidRPr="00C8334C" w:rsidRDefault="00000435" w:rsidP="00C8334C">
                  <w:pPr>
                    <w:numPr>
                      <w:ilvl w:val="0"/>
                      <w:numId w:val="3"/>
                    </w:numPr>
                    <w:jc w:val="lowKashida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2014</w:t>
                  </w:r>
                  <w:r w:rsidRPr="00C8334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دبلوم مدرب معتمد في إدارة الذات والمؤسسات مركز الرسا</w:t>
                  </w:r>
                  <w:r w:rsidR="00596FC8" w:rsidRPr="00C8334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لة للتكوين وتنمية القدرات أكادي</w:t>
                  </w:r>
                  <w:r w:rsidRPr="00C8334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ر</w:t>
                  </w:r>
                  <w:r w:rsidR="00F40185" w:rsidRPr="00C8334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C8334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أيت</w:t>
                  </w:r>
                  <w:proofErr w:type="spellEnd"/>
                  <w:r w:rsidRPr="00C8334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ملول</w:t>
                  </w:r>
                  <w:r w:rsidR="00596FC8" w:rsidRPr="00C8334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.</w:t>
                  </w:r>
                </w:p>
                <w:p w:rsidR="00000435" w:rsidRDefault="00000435" w:rsidP="00000435">
                  <w:pPr>
                    <w:numPr>
                      <w:ilvl w:val="0"/>
                      <w:numId w:val="3"/>
                    </w:numPr>
                    <w:jc w:val="lowKashida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2014 تكوين مستمر في علوم التربية والب</w:t>
                  </w:r>
                  <w:r w:rsidR="00E873D5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داغوجية العامة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والديداكتيك</w:t>
                  </w:r>
                  <w:proofErr w:type="spellEnd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بمركز </w:t>
                  </w:r>
                  <w:r>
                    <w:rPr>
                      <w:b/>
                      <w:bCs/>
                      <w:color w:val="000080"/>
                      <w:sz w:val="28"/>
                      <w:szCs w:val="28"/>
                      <w:lang w:val="fr-FR"/>
                    </w:rPr>
                    <w:t>EVE</w:t>
                  </w: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  <w:lang w:val="fr-FR" w:bidi="ar-MA"/>
                    </w:rPr>
                    <w:t xml:space="preserve"> للتكوين المستمر أكادير</w:t>
                  </w:r>
                  <w:r w:rsidR="00E873D5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  <w:lang w:bidi="ar-MA"/>
                    </w:rPr>
                    <w:t>.</w:t>
                  </w:r>
                </w:p>
                <w:p w:rsidR="00BF31F6" w:rsidRDefault="00BF31F6" w:rsidP="00000435">
                  <w:pPr>
                    <w:numPr>
                      <w:ilvl w:val="0"/>
                      <w:numId w:val="3"/>
                    </w:numPr>
                    <w:jc w:val="lowKashida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  <w:lang w:bidi="ar-MA"/>
                    </w:rPr>
                    <w:t>حاصل</w:t>
                  </w:r>
                  <w:proofErr w:type="gramEnd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  <w:lang w:bidi="ar-MA"/>
                    </w:rPr>
                    <w:t xml:space="preserve"> على مجموعة من الشواهد العلمية في مختلف المواضيع</w:t>
                  </w:r>
                  <w:r w:rsidR="00E16A93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  <w:lang w:bidi="ar-MA"/>
                    </w:rPr>
                    <w:t xml:space="preserve"> منها:</w:t>
                  </w:r>
                </w:p>
                <w:p w:rsidR="00F12D96" w:rsidRDefault="00F12D96" w:rsidP="00E16A93">
                  <w:pPr>
                    <w:numPr>
                      <w:ilvl w:val="0"/>
                      <w:numId w:val="10"/>
                    </w:numPr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 w:rsidRPr="00495D3B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2014 شهادة في علوم التربية </w:t>
                  </w:r>
                  <w:proofErr w:type="spellStart"/>
                  <w:r w:rsidRPr="00495D3B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وديداكتيك</w:t>
                  </w:r>
                  <w:proofErr w:type="spellEnd"/>
                  <w:r w:rsidRPr="00495D3B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التربية الاسلامية كلية الشريعة أكادير</w:t>
                  </w: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.</w:t>
                  </w:r>
                  <w:r w:rsidRPr="00495D3B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12D96" w:rsidRDefault="00F12D96" w:rsidP="00E16A93">
                  <w:pPr>
                    <w:numPr>
                      <w:ilvl w:val="0"/>
                      <w:numId w:val="10"/>
                    </w:numPr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2013 شهادة في تقنيات وطرق التدريس منتدى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أيت</w:t>
                  </w:r>
                  <w:proofErr w:type="spellEnd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ملول للحكامة المحلية أكادير.</w:t>
                  </w:r>
                </w:p>
                <w:p w:rsidR="00F12D96" w:rsidRDefault="00F12D96" w:rsidP="00E16A93">
                  <w:pPr>
                    <w:numPr>
                      <w:ilvl w:val="0"/>
                      <w:numId w:val="10"/>
                    </w:numPr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2015 شهادة الحضور في أشغال الندوة الدولية بجامعة عبد الملك السعدي تطوان في موضوع: التعليم العالي والبحث العلمي في الدراسات الاسلامية</w:t>
                  </w:r>
                  <w:r w:rsidR="005531A0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.</w:t>
                  </w:r>
                </w:p>
                <w:p w:rsidR="005531A0" w:rsidRDefault="005531A0" w:rsidP="00E16A93">
                  <w:pPr>
                    <w:numPr>
                      <w:ilvl w:val="0"/>
                      <w:numId w:val="10"/>
                    </w:numPr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2015 شهادة تدبير المعلومة في زمن التخمة جمعية بادرة للتنمية والثقافة فاس.</w:t>
                  </w:r>
                </w:p>
                <w:p w:rsidR="005531A0" w:rsidRDefault="005531A0" w:rsidP="00E16A93">
                  <w:pPr>
                    <w:numPr>
                      <w:ilvl w:val="0"/>
                      <w:numId w:val="10"/>
                    </w:numPr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2015 شهادة الحضور لندوة في المركز الجهوي لمهن التربية والتكوين فاس في موضوع: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ديداكتيك</w:t>
                  </w:r>
                  <w:proofErr w:type="spellEnd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المواد في مناهج التأهيل بالمركز الجهوية.</w:t>
                  </w:r>
                </w:p>
                <w:p w:rsidR="00596FC8" w:rsidRPr="00F12D96" w:rsidRDefault="00596FC8" w:rsidP="005531A0">
                  <w:pPr>
                    <w:ind w:left="360"/>
                    <w:jc w:val="lowKashida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</w:p>
                <w:p w:rsidR="00000435" w:rsidRPr="00070FC8" w:rsidRDefault="00000435" w:rsidP="00000435">
                  <w:pPr>
                    <w:ind w:left="-140"/>
                    <w:jc w:val="lowKashida"/>
                    <w:rPr>
                      <w:color w:val="00008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</w:pPr>
    </w:p>
    <w:p w:rsidR="00000435" w:rsidRPr="00927428" w:rsidRDefault="00000435" w:rsidP="00000435">
      <w:pPr>
        <w:ind w:right="-1080"/>
        <w:rPr>
          <w:lang w:bidi="ar-MA"/>
        </w:rPr>
      </w:pPr>
    </w:p>
    <w:p w:rsidR="00000435" w:rsidRDefault="00C8334C" w:rsidP="00000435">
      <w:pPr>
        <w:ind w:left="-118" w:right="-360"/>
        <w:jc w:val="center"/>
        <w:rPr>
          <w:b/>
          <w:bCs/>
          <w:color w:val="000080"/>
          <w:rtl/>
        </w:rPr>
      </w:pPr>
      <w:r>
        <w:rPr>
          <w:b/>
          <w:bCs/>
          <w:noProof/>
          <w:color w:val="000080"/>
          <w:rtl/>
        </w:rPr>
        <w:lastRenderedPageBreak/>
        <w:pict>
          <v:roundrect id="_x0000_s1035" style="position:absolute;left:0;text-align:left;margin-left:-40.55pt;margin-top:11.5pt;width:497.9pt;height:308.8pt;z-index:251667456" arcsize="10923f" strokecolor="navy" strokeweight="3pt">
            <v:textbox style="mso-next-textbox:#_x0000_s1035">
              <w:txbxContent>
                <w:p w:rsidR="005531A0" w:rsidRPr="0082600C" w:rsidRDefault="005531A0" w:rsidP="00E16A93">
                  <w:pPr>
                    <w:rPr>
                      <w:rFonts w:ascii="Tahoma" w:hAnsi="Tahoma" w:cs="Tahoma"/>
                      <w:b/>
                      <w:bCs/>
                      <w:color w:val="000080"/>
                      <w:sz w:val="20"/>
                      <w:szCs w:val="20"/>
                      <w:u w:val="single"/>
                      <w:rtl/>
                    </w:rPr>
                  </w:pPr>
                </w:p>
                <w:p w:rsidR="005531A0" w:rsidRDefault="005531A0" w:rsidP="00E16A93">
                  <w:pPr>
                    <w:numPr>
                      <w:ilvl w:val="0"/>
                      <w:numId w:val="11"/>
                    </w:numPr>
                    <w:jc w:val="lowKashida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2014 شهادة التمييز بإنجاز أفضل مشروع شخصي في قسم نيل دبلوم إدارة الذات والمنظمات، منظمة التجديد الطلابي كلية الشريعة أكادير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أيت</w:t>
                  </w:r>
                  <w:proofErr w:type="spellEnd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ملول.</w:t>
                  </w:r>
                </w:p>
                <w:p w:rsidR="005531A0" w:rsidRPr="005531A0" w:rsidRDefault="005531A0" w:rsidP="00E16A93">
                  <w:pPr>
                    <w:numPr>
                      <w:ilvl w:val="0"/>
                      <w:numId w:val="11"/>
                    </w:numPr>
                    <w:jc w:val="lowKashida"/>
                    <w:rPr>
                      <w:b/>
                      <w:bCs/>
                      <w:color w:val="00008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2013/2014 شهادة التأطير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الجمعوي</w:t>
                  </w:r>
                  <w:proofErr w:type="spellEnd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، جمعية مستقبل المزار للتنمية والثقافة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أكاديرأيت</w:t>
                  </w:r>
                  <w:proofErr w:type="spellEnd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ملول.</w:t>
                  </w:r>
                </w:p>
                <w:p w:rsidR="00F12D96" w:rsidRPr="005531A0" w:rsidRDefault="00E16A93" w:rsidP="00E16A93">
                  <w:pPr>
                    <w:ind w:left="727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الحضور للعديد من اللقاءات التكوينية منها:</w:t>
                  </w:r>
                </w:p>
                <w:p w:rsidR="00F12D96" w:rsidRDefault="00F12D96" w:rsidP="00E16A93">
                  <w:pPr>
                    <w:numPr>
                      <w:ilvl w:val="0"/>
                      <w:numId w:val="12"/>
                    </w:numPr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2013 لقاء تكويني في تقنيات التواصل مع الصحافة، جمعية النور للتنمية والتعاون أكادير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أيت</w:t>
                  </w:r>
                  <w:proofErr w:type="spellEnd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ملول.</w:t>
                  </w:r>
                </w:p>
                <w:p w:rsidR="00E16A93" w:rsidRDefault="00E16A93" w:rsidP="00E16A93">
                  <w:pPr>
                    <w:numPr>
                      <w:ilvl w:val="0"/>
                      <w:numId w:val="12"/>
                    </w:numPr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لقاء تكويني حول أسس البحث العلمي مع الدكتور جاسم سلطان، مركز رفق للبحث العلمي فاس</w:t>
                  </w:r>
                </w:p>
                <w:p w:rsidR="00E16A93" w:rsidRDefault="00E16A93" w:rsidP="00E16A93">
                  <w:pPr>
                    <w:ind w:left="302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تنظيم مجموعة من الدورات العلمية  منها: </w:t>
                  </w:r>
                </w:p>
                <w:p w:rsidR="00C8334C" w:rsidRDefault="00E16A93" w:rsidP="00C8334C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60"/>
                    </w:tabs>
                    <w:ind w:left="-20" w:firstLine="322"/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المشاركة في ت</w:t>
                  </w:r>
                  <w:r w:rsidR="00C8334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نظيم الندوة الوطنية التقويم التر</w:t>
                  </w: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بوي؛ الواقع والتحد</w:t>
                  </w:r>
                  <w:r w:rsidR="00C8334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يات بالمدرسة العليا للأساتذة فاس.</w:t>
                  </w:r>
                </w:p>
                <w:p w:rsidR="00C8334C" w:rsidRPr="00C8334C" w:rsidRDefault="00C8334C" w:rsidP="00C8334C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60"/>
                    </w:tabs>
                    <w:ind w:left="-20" w:firstLine="322"/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حاصل</w:t>
                  </w:r>
                  <w:proofErr w:type="gramEnd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على العديد من الشواهد التدريبية في مناهج البحث في العلوم الشرعية.</w:t>
                  </w:r>
                </w:p>
                <w:p w:rsidR="00C8334C" w:rsidRDefault="00C8334C" w:rsidP="00C8334C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60"/>
                    </w:tabs>
                    <w:ind w:left="-20" w:firstLine="322"/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أطر العديد من الدورات التكوينية في سيكولوجية التعامل مع الطفل </w:t>
                  </w:r>
                  <w:proofErr w:type="gramStart"/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والامتحان</w:t>
                  </w:r>
                  <w:proofErr w:type="gramEnd"/>
                </w:p>
                <w:p w:rsidR="00E16A93" w:rsidRPr="00C8334C" w:rsidRDefault="00E16A93" w:rsidP="00C8334C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60"/>
                    </w:tabs>
                    <w:ind w:left="-20" w:firstLine="322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 w:rsidRPr="00C8334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  <w:lang w:bidi="ar-MA"/>
                    </w:rPr>
                    <w:t xml:space="preserve">فاعل </w:t>
                  </w:r>
                  <w:proofErr w:type="spellStart"/>
                  <w:r w:rsidRPr="00C8334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  <w:lang w:bidi="ar-MA"/>
                    </w:rPr>
                    <w:t>جمعوي</w:t>
                  </w:r>
                  <w:proofErr w:type="spellEnd"/>
                  <w:r w:rsidRPr="00C8334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  <w:lang w:bidi="ar-MA"/>
                    </w:rPr>
                    <w:t xml:space="preserve"> بالعديد من الجمعيات</w:t>
                  </w:r>
                </w:p>
                <w:p w:rsidR="00212C6D" w:rsidRPr="00A96582" w:rsidRDefault="00212C6D" w:rsidP="00212C6D">
                  <w:pPr>
                    <w:ind w:left="-20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</w:p>
                <w:p w:rsidR="00212C6D" w:rsidRPr="00C314FD" w:rsidRDefault="00212C6D" w:rsidP="00212C6D">
                  <w:pPr>
                    <w:ind w:left="-20"/>
                    <w:rPr>
                      <w:color w:val="00008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000435" w:rsidRDefault="00000435" w:rsidP="00000435">
      <w:pPr>
        <w:ind w:left="108" w:right="-360"/>
        <w:jc w:val="center"/>
        <w:rPr>
          <w:b/>
          <w:bCs/>
          <w:color w:val="000080"/>
          <w:rtl/>
        </w:rPr>
      </w:pPr>
    </w:p>
    <w:p w:rsidR="000E74E2" w:rsidRDefault="00C8334C">
      <w:r>
        <w:rPr>
          <w:b/>
          <w:bCs/>
          <w:noProof/>
          <w:color w:val="000080"/>
        </w:rPr>
        <w:pict>
          <v:roundrect id="_x0000_s1030" style="position:absolute;left:0;text-align:left;margin-left:-32.75pt;margin-top:510.45pt;width:497.9pt;height:111.9pt;z-index:251664384" arcsize="10923f" strokecolor="navy" strokeweight="3pt">
            <v:textbox style="mso-next-textbox:#_x0000_s1030">
              <w:txbxContent>
                <w:p w:rsidR="00000435" w:rsidRPr="00635FA5" w:rsidRDefault="00000435" w:rsidP="00000435">
                  <w:pPr>
                    <w:jc w:val="center"/>
                    <w:rPr>
                      <w:rFonts w:ascii="Tahoma" w:hAnsi="Tahoma" w:cs="FS_Free"/>
                      <w:b/>
                      <w:bCs/>
                      <w:color w:val="000080"/>
                      <w:sz w:val="36"/>
                      <w:szCs w:val="36"/>
                      <w:u w:val="single"/>
                      <w:rtl/>
                    </w:rPr>
                  </w:pPr>
                  <w:r w:rsidRPr="00E873D5">
                    <w:rPr>
                      <w:rFonts w:ascii="Segoe UI" w:hAnsi="Segoe UI" w:cs="Segoe UI"/>
                      <w:b/>
                      <w:bCs/>
                      <w:color w:val="000080"/>
                      <w:sz w:val="36"/>
                      <w:szCs w:val="36"/>
                      <w:u w:val="single"/>
                      <w:rtl/>
                    </w:rPr>
                    <w:t>اللغات</w:t>
                  </w:r>
                </w:p>
                <w:p w:rsidR="00000435" w:rsidRDefault="00000435" w:rsidP="002D2C9B">
                  <w:pPr>
                    <w:numPr>
                      <w:ilvl w:val="0"/>
                      <w:numId w:val="4"/>
                    </w:numPr>
                    <w:ind w:left="651" w:firstLine="284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- إجادة التحدت والكتابة والقراءة باللغة العربية.</w:t>
                  </w:r>
                  <w:r w:rsidRPr="00382E5C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       </w:t>
                  </w: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000435" w:rsidRDefault="00000435" w:rsidP="002D2C9B">
                  <w:pPr>
                    <w:numPr>
                      <w:ilvl w:val="0"/>
                      <w:numId w:val="4"/>
                    </w:numPr>
                    <w:ind w:left="651" w:firstLine="284"/>
                    <w:rPr>
                      <w:b/>
                      <w:bCs/>
                      <w:color w:val="00008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- إجادة الكتابة والقراءة باللغة الانجليزية </w:t>
                  </w:r>
                  <w:r w:rsidR="00596FC8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واللغة الفرنسية</w:t>
                  </w: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.       </w:t>
                  </w:r>
                </w:p>
                <w:p w:rsidR="00000435" w:rsidRPr="00382E5C" w:rsidRDefault="00000435" w:rsidP="00000435">
                  <w:pPr>
                    <w:rPr>
                      <w:b/>
                      <w:bCs/>
                      <w:color w:val="000080"/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000080"/>
        </w:rPr>
        <w:pict>
          <v:roundrect id="_x0000_s1029" style="position:absolute;left:0;text-align:left;margin-left:-40.55pt;margin-top:323.95pt;width:497.9pt;height:170.9pt;z-index:251663360" arcsize="10923f" strokecolor="navy" strokeweight="3pt">
            <v:textbox style="mso-next-textbox:#_x0000_s1029">
              <w:txbxContent>
                <w:p w:rsidR="00000435" w:rsidRPr="00E873D5" w:rsidRDefault="00000435" w:rsidP="00000435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000080"/>
                      <w:sz w:val="44"/>
                      <w:szCs w:val="40"/>
                      <w:u w:val="single"/>
                      <w:rtl/>
                    </w:rPr>
                  </w:pPr>
                  <w:r w:rsidRPr="00E873D5">
                    <w:rPr>
                      <w:rFonts w:ascii="Segoe UI" w:hAnsi="Segoe UI" w:cs="Segoe UI"/>
                      <w:b/>
                      <w:bCs/>
                      <w:color w:val="000080"/>
                      <w:sz w:val="44"/>
                      <w:szCs w:val="40"/>
                      <w:u w:val="single"/>
                      <w:rtl/>
                    </w:rPr>
                    <w:t>المهارات</w:t>
                  </w:r>
                </w:p>
                <w:p w:rsidR="00000435" w:rsidRPr="0082600C" w:rsidRDefault="00000435" w:rsidP="00000435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80"/>
                      <w:sz w:val="20"/>
                      <w:szCs w:val="20"/>
                      <w:u w:val="single"/>
                      <w:rtl/>
                    </w:rPr>
                  </w:pPr>
                </w:p>
                <w:p w:rsidR="00000435" w:rsidRPr="00635FA5" w:rsidRDefault="002D2C9B" w:rsidP="00E16A93">
                  <w:pPr>
                    <w:numPr>
                      <w:ilvl w:val="0"/>
                      <w:numId w:val="13"/>
                    </w:numPr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- </w:t>
                  </w:r>
                  <w:proofErr w:type="gramStart"/>
                  <w:r w:rsidR="00000435" w:rsidRPr="00635FA5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إجادة</w:t>
                  </w:r>
                  <w:proofErr w:type="gramEnd"/>
                  <w:r w:rsidR="00000435" w:rsidRPr="00635FA5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</w:t>
                  </w:r>
                  <w:r w:rsidR="00BF31F6" w:rsidRPr="00635FA5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الأعمال</w:t>
                  </w:r>
                  <w:r w:rsidR="00000435" w:rsidRPr="00635FA5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المكتبية المختلفة وإعدادا التقارير</w:t>
                  </w:r>
                </w:p>
                <w:p w:rsidR="00000435" w:rsidRPr="00635FA5" w:rsidRDefault="002D2C9B" w:rsidP="00E16A93">
                  <w:pPr>
                    <w:numPr>
                      <w:ilvl w:val="0"/>
                      <w:numId w:val="13"/>
                    </w:numPr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- </w:t>
                  </w:r>
                  <w:r w:rsidR="00000435" w:rsidRPr="00635FA5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إجادة استعمال واستخدام </w:t>
                  </w:r>
                  <w:r w:rsidR="00F40185" w:rsidRPr="00635FA5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الانترنيت</w:t>
                  </w:r>
                  <w:r w:rsidR="00000435" w:rsidRPr="00635FA5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والحاسب الالي</w:t>
                  </w:r>
                </w:p>
                <w:p w:rsidR="00000435" w:rsidRDefault="002D2C9B" w:rsidP="00E16A93">
                  <w:pPr>
                    <w:numPr>
                      <w:ilvl w:val="0"/>
                      <w:numId w:val="13"/>
                    </w:numPr>
                    <w:rPr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- </w:t>
                  </w:r>
                  <w:r w:rsidR="00000435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تأطير مجموعة من الدورات التكوينية في التنمية البشرية</w:t>
                  </w:r>
                  <w:r w:rsidR="00BF31F6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بمجموعة من الجمعيات المدنية</w:t>
                  </w:r>
                  <w:r w:rsidR="00000435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.</w:t>
                  </w:r>
                </w:p>
                <w:p w:rsidR="00000435" w:rsidRDefault="002D2C9B" w:rsidP="00E16A93">
                  <w:pPr>
                    <w:numPr>
                      <w:ilvl w:val="0"/>
                      <w:numId w:val="13"/>
                    </w:numPr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- </w:t>
                  </w:r>
                  <w:r w:rsidR="00000435" w:rsidRPr="00A96582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تأطير مجموعة من </w:t>
                  </w:r>
                  <w:r w:rsidR="00F40185" w:rsidRPr="00A96582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الرحلات</w:t>
                  </w:r>
                  <w:r w:rsidR="00000435" w:rsidRPr="00A96582"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 xml:space="preserve"> الترفيهية والاستكشافية</w:t>
                  </w:r>
                </w:p>
                <w:p w:rsidR="00BF31F6" w:rsidRPr="00A96582" w:rsidRDefault="00BF31F6" w:rsidP="00E16A93">
                  <w:pPr>
                    <w:numPr>
                      <w:ilvl w:val="0"/>
                      <w:numId w:val="13"/>
                    </w:numPr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28"/>
                      <w:szCs w:val="28"/>
                      <w:rtl/>
                    </w:rPr>
                    <w:t>المشاركة في تنظيم مجموعة من الدورات التكوينية والمحاضرات العلمية</w:t>
                  </w:r>
                </w:p>
                <w:p w:rsidR="00000435" w:rsidRPr="00A96582" w:rsidRDefault="00000435" w:rsidP="002D2C9B">
                  <w:pPr>
                    <w:tabs>
                      <w:tab w:val="num" w:pos="1167"/>
                    </w:tabs>
                    <w:ind w:left="-20"/>
                    <w:rPr>
                      <w:b/>
                      <w:bCs/>
                      <w:color w:val="000080"/>
                      <w:sz w:val="28"/>
                      <w:szCs w:val="28"/>
                    </w:rPr>
                  </w:pPr>
                </w:p>
                <w:p w:rsidR="00000435" w:rsidRPr="00C314FD" w:rsidRDefault="00000435" w:rsidP="00000435">
                  <w:pPr>
                    <w:ind w:left="-20"/>
                    <w:rPr>
                      <w:color w:val="00008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sectPr w:rsidR="000E74E2" w:rsidSect="002D2C9B">
      <w:pgSz w:w="11906" w:h="16838"/>
      <w:pgMar w:top="568" w:right="1800" w:bottom="1440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du Typesetting">
    <w:panose1 w:val="03020402040406030203"/>
    <w:charset w:val="00"/>
    <w:family w:val="script"/>
    <w:pitch w:val="variable"/>
    <w:sig w:usb0="00002007" w:usb1="8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_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212"/>
      </v:shape>
    </w:pict>
  </w:numPicBullet>
  <w:abstractNum w:abstractNumId="0">
    <w:nsid w:val="1A254067"/>
    <w:multiLevelType w:val="hybridMultilevel"/>
    <w:tmpl w:val="D7960CAE"/>
    <w:lvl w:ilvl="0" w:tplc="E714AF9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1ABD7D11"/>
    <w:multiLevelType w:val="hybridMultilevel"/>
    <w:tmpl w:val="7CC4FBEE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2E8E35D6"/>
    <w:multiLevelType w:val="hybridMultilevel"/>
    <w:tmpl w:val="AA8421C2"/>
    <w:lvl w:ilvl="0" w:tplc="0409000D">
      <w:start w:val="1"/>
      <w:numFmt w:val="bullet"/>
      <w:lvlText w:val=""/>
      <w:lvlJc w:val="left"/>
      <w:pPr>
        <w:ind w:left="1882" w:hanging="360"/>
      </w:pPr>
      <w:rPr>
        <w:rFonts w:ascii="Wingdings" w:hAnsi="Wingdings" w:hint="default"/>
      </w:rPr>
    </w:lvl>
    <w:lvl w:ilvl="1" w:tplc="0442B2D0">
      <w:numFmt w:val="bullet"/>
      <w:lvlText w:val="-"/>
      <w:lvlJc w:val="left"/>
      <w:pPr>
        <w:ind w:left="2602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3">
    <w:nsid w:val="40523AA1"/>
    <w:multiLevelType w:val="hybridMultilevel"/>
    <w:tmpl w:val="02D2A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AD2CC8"/>
    <w:multiLevelType w:val="hybridMultilevel"/>
    <w:tmpl w:val="40C407A4"/>
    <w:lvl w:ilvl="0" w:tplc="040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573420ED"/>
    <w:multiLevelType w:val="hybridMultilevel"/>
    <w:tmpl w:val="D8FE14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9420D"/>
    <w:multiLevelType w:val="hybridMultilevel"/>
    <w:tmpl w:val="4EB83C34"/>
    <w:lvl w:ilvl="0" w:tplc="0409000D">
      <w:start w:val="1"/>
      <w:numFmt w:val="bullet"/>
      <w:lvlText w:val=""/>
      <w:lvlJc w:val="left"/>
      <w:pPr>
        <w:ind w:left="11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7">
    <w:nsid w:val="5D2655A7"/>
    <w:multiLevelType w:val="hybridMultilevel"/>
    <w:tmpl w:val="3F586FD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894343"/>
    <w:multiLevelType w:val="hybridMultilevel"/>
    <w:tmpl w:val="681C7C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F0014"/>
    <w:multiLevelType w:val="hybridMultilevel"/>
    <w:tmpl w:val="7C50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E5D7A"/>
    <w:multiLevelType w:val="hybridMultilevel"/>
    <w:tmpl w:val="F4702A9E"/>
    <w:lvl w:ilvl="0" w:tplc="5224C9C4">
      <w:numFmt w:val="bullet"/>
      <w:lvlText w:val="-"/>
      <w:lvlJc w:val="left"/>
      <w:pPr>
        <w:ind w:left="153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11">
    <w:nsid w:val="6CDF017D"/>
    <w:multiLevelType w:val="hybridMultilevel"/>
    <w:tmpl w:val="B348868E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8518A4"/>
    <w:multiLevelType w:val="hybridMultilevel"/>
    <w:tmpl w:val="0452115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00435"/>
    <w:rsid w:val="00000435"/>
    <w:rsid w:val="000A1322"/>
    <w:rsid w:val="000E74E2"/>
    <w:rsid w:val="00212C6D"/>
    <w:rsid w:val="00262C71"/>
    <w:rsid w:val="00273326"/>
    <w:rsid w:val="002D2C9B"/>
    <w:rsid w:val="00495D3B"/>
    <w:rsid w:val="005531A0"/>
    <w:rsid w:val="00596FC8"/>
    <w:rsid w:val="006C3F4B"/>
    <w:rsid w:val="008A2193"/>
    <w:rsid w:val="008B0640"/>
    <w:rsid w:val="0092217A"/>
    <w:rsid w:val="00A24370"/>
    <w:rsid w:val="00A274AE"/>
    <w:rsid w:val="00A617D6"/>
    <w:rsid w:val="00AD796F"/>
    <w:rsid w:val="00B15F2A"/>
    <w:rsid w:val="00BA1AAB"/>
    <w:rsid w:val="00BF2904"/>
    <w:rsid w:val="00BF31F6"/>
    <w:rsid w:val="00C01BC1"/>
    <w:rsid w:val="00C6078C"/>
    <w:rsid w:val="00C8334C"/>
    <w:rsid w:val="00DB07AE"/>
    <w:rsid w:val="00E1459D"/>
    <w:rsid w:val="00E16A93"/>
    <w:rsid w:val="00E873D5"/>
    <w:rsid w:val="00EE3BD5"/>
    <w:rsid w:val="00F12D96"/>
    <w:rsid w:val="00F36E1D"/>
    <w:rsid w:val="00F4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3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6E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43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370"/>
    <w:rPr>
      <w:rFonts w:ascii="Tahoma" w:eastAsia="Times New Roman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2437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banouiss abderrahman</dc:creator>
  <cp:lastModifiedBy>abderrahman</cp:lastModifiedBy>
  <cp:revision>6</cp:revision>
  <cp:lastPrinted>2015-12-18T01:00:00Z</cp:lastPrinted>
  <dcterms:created xsi:type="dcterms:W3CDTF">2015-04-03T22:54:00Z</dcterms:created>
  <dcterms:modified xsi:type="dcterms:W3CDTF">2016-07-08T22:14:00Z</dcterms:modified>
</cp:coreProperties>
</file>