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E3" w:rsidRPr="00AC5AE3" w:rsidRDefault="00AC5AE3" w:rsidP="00AC5AE3">
      <w:pPr>
        <w:bidi/>
        <w:jc w:val="both"/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</w:pPr>
      <w:r w:rsidRPr="00AC5AE3">
        <w:rPr>
          <w:rFonts w:ascii="Simplified Arabic" w:hAnsi="Simplified Arabic" w:cs="PT Bold Heading" w:hint="cs"/>
          <w:b/>
          <w:bCs/>
          <w:sz w:val="32"/>
          <w:szCs w:val="32"/>
          <w:rtl/>
          <w:lang w:bidi="ar-IQ"/>
        </w:rPr>
        <w:t>هموم مؤرخ</w:t>
      </w:r>
    </w:p>
    <w:p w:rsidR="00DC1EC7" w:rsidRPr="00DC1EC7" w:rsidRDefault="00DC1EC7" w:rsidP="00AC5AE3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لكل كائن حي هدف يسعى </w:t>
      </w:r>
      <w:proofErr w:type="spellStart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>لتحقيقة</w:t>
      </w:r>
      <w:proofErr w:type="spellEnd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عن ارادة او بلا ارادة ، ويعظم الهدف كلما كانت الارادة لها الدور الاكبر في تحقيقه اولا ، وثانيا ما يحققه من تغير ايجابي في المسيرة الانسانية ، واجد ان المؤرخ هو امام مسؤولية عظيمة </w:t>
      </w:r>
      <w:r w:rsidR="00AC5AE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وخطيرة </w:t>
      </w:r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تتوفر فيها هذين الشرطين ، اذ ان هدفه ينبغي ان يكون اصلاح الواقع من خلال العِبر التاريخية ، </w:t>
      </w:r>
      <w:proofErr w:type="spellStart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>فالاشكاليات</w:t>
      </w:r>
      <w:proofErr w:type="spellEnd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التي يعيشها الانسان هي محور نشاطات السياسيين والاقتصاديين والاجتماعيين وجميع المهتمين </w:t>
      </w:r>
      <w:proofErr w:type="spellStart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>بالاصلاح</w:t>
      </w:r>
      <w:proofErr w:type="spellEnd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وكل هؤلاء ينظرون الى التجارب بعين الاحترام ويعدوها نقطة الانطلاق الى التغيير ، لذا فالتاريخ لا يمكن التخلي عنه بل هو من يمتلك كل </w:t>
      </w:r>
      <w:proofErr w:type="spellStart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>مجسات</w:t>
      </w:r>
      <w:proofErr w:type="spellEnd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الخلل الانساني واسباب انهيار جهوده واسباب نهوضه وبكلمة ادق فالبناء الحضاري لا يمكن ان يكون بلا اساس فكل حضارة اعتمدت على ما خلّفه الذين قبلهم من نهوض او نكوص ، وهذا الامر من اهتمامات المؤرخ الحصيف والنابه الذي </w:t>
      </w:r>
      <w:proofErr w:type="spellStart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>سيهيء</w:t>
      </w:r>
      <w:proofErr w:type="spellEnd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مادة جاهزة لكل القائمين بمسؤولية الاصلاح</w:t>
      </w:r>
      <w:r w:rsidRPr="00DC1EC7">
        <w:rPr>
          <w:rFonts w:ascii="Simplified Arabic" w:hAnsi="Simplified Arabic" w:cs="Simplified Arabic"/>
          <w:sz w:val="32"/>
          <w:szCs w:val="32"/>
          <w:lang w:bidi="ar-IQ"/>
        </w:rPr>
        <w:t xml:space="preserve"> .</w:t>
      </w:r>
    </w:p>
    <w:p w:rsidR="00DC1EC7" w:rsidRPr="00DC1EC7" w:rsidRDefault="00DC1EC7" w:rsidP="008F6060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>ان هذه المسؤولية جعلت المؤرخ بوضع ي</w:t>
      </w:r>
      <w:r w:rsidR="00AC5A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شفق عليه فهو امام تحدي كبير ومخاض عسير يحدد توجه الانسانية اما الى الابداع والحضارة والتقدم واما الى الجمود والبداوة والتخلف ، واليوم ونحن نعيش حالة </w:t>
      </w:r>
      <w:proofErr w:type="spellStart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>التخندق</w:t>
      </w:r>
      <w:proofErr w:type="spellEnd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المحكوم </w:t>
      </w:r>
      <w:proofErr w:type="spellStart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>بالانانية</w:t>
      </w:r>
      <w:proofErr w:type="spellEnd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والمادية والشراسة وحب الهيمنة وفرض الارادة والذي يعكس حب </w:t>
      </w:r>
      <w:r w:rsidR="00AC5A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التسلط</w:t>
      </w:r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الاخر وفرض الارادة وسلب الحقوق تحت شعارات مزيفة تبطن الشر وتعلن الخير تنادي بحقوق الانسان وتسعى جاهدة للقضاء عليه  </w:t>
      </w:r>
      <w:proofErr w:type="spellStart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>وباسلحة</w:t>
      </w:r>
      <w:proofErr w:type="spellEnd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فتاكة وماكرة هدفها القتل والقتل فقط ، سواء كانت </w:t>
      </w:r>
      <w:proofErr w:type="spellStart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>بايلوجية</w:t>
      </w:r>
      <w:proofErr w:type="spellEnd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ام مادية ام اخلاقية ، فكلها تهدف لقتل روح الانسان</w:t>
      </w:r>
      <w:r w:rsidR="008F6060">
        <w:rPr>
          <w:rFonts w:ascii="Simplified Arabic" w:hAnsi="Simplified Arabic" w:cs="Simplified Arabic"/>
          <w:sz w:val="32"/>
          <w:szCs w:val="32"/>
          <w:rtl/>
          <w:lang w:bidi="ar-IQ"/>
        </w:rPr>
        <w:t>ية في الانسان اذ ان</w:t>
      </w:r>
      <w:r w:rsidR="008F606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انها</w:t>
      </w:r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الهدف والوسيلة والغاية </w:t>
      </w:r>
      <w:r w:rsidR="008F6060">
        <w:rPr>
          <w:rFonts w:ascii="Simplified Arabic" w:hAnsi="Simplified Arabic" w:cs="Simplified Arabic"/>
          <w:sz w:val="32"/>
          <w:szCs w:val="32"/>
          <w:rtl/>
          <w:lang w:bidi="ar-IQ"/>
        </w:rPr>
        <w:t>من وجود الانسان على ظهر المعمور</w:t>
      </w:r>
      <w:r w:rsidR="008F60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DC1EC7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</w:p>
    <w:p w:rsidR="00DC1EC7" w:rsidRPr="00114DA4" w:rsidRDefault="00DC1EC7" w:rsidP="00AC5AE3">
      <w:pPr>
        <w:bidi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ومن هنا ادعو زملائي من خلال هذه المنصة على تحديد بحوث تهتم بتحديد الاشكالات التي يعيشها كل مجتمع من المجتمعات ودور بقية المجتمعات في خلق تلك المشكلة او علاجها من </w:t>
      </w:r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اجل الوصول الى رؤيا مستقبلية يمكننا ان نضعها امام صناع القرار </w:t>
      </w:r>
      <w:r w:rsidR="008F6060" w:rsidRPr="00DC1EC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لإنقاذ</w:t>
      </w:r>
      <w:bookmarkStart w:id="0" w:name="_GoBack"/>
      <w:bookmarkEnd w:id="0"/>
      <w:r w:rsidRPr="00DC1EC7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العالم من الوصول الى الهاوية التي اجدها قريبة جدا بسبب شراهة ع</w:t>
      </w:r>
      <w:r w:rsidR="00AC5AE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قول صناع القرار المهيمنين على </w:t>
      </w:r>
      <w:r w:rsidR="00AC5AE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مقاليد الامور.</w:t>
      </w:r>
    </w:p>
    <w:sectPr w:rsidR="00DC1EC7" w:rsidRPr="0011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CA"/>
    <w:rsid w:val="00114DA4"/>
    <w:rsid w:val="006B30C7"/>
    <w:rsid w:val="008F6060"/>
    <w:rsid w:val="00A360E3"/>
    <w:rsid w:val="00AC5AE3"/>
    <w:rsid w:val="00B636CA"/>
    <w:rsid w:val="00B948AB"/>
    <w:rsid w:val="00D30A79"/>
    <w:rsid w:val="00D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2020-04-10T11:35:00Z</dcterms:created>
  <dcterms:modified xsi:type="dcterms:W3CDTF">2020-05-29T09:16:00Z</dcterms:modified>
</cp:coreProperties>
</file>