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8F" w:rsidRPr="00F11ACD" w:rsidRDefault="00390B8F" w:rsidP="00F11ACD">
      <w:pPr>
        <w:pStyle w:val="a3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shd w:val="clear" w:color="auto" w:fill="CCCCCC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permStart w:id="1400399350" w:edGrp="everyone"/>
      <w:permEnd w:id="1400399350"/>
      <w:r w:rsidRPr="00F11ACD">
        <w:rPr>
          <w:rFonts w:ascii="Arial" w:hAnsi="Arial" w:cs="Arial"/>
          <w:b/>
          <w:bCs/>
          <w:color w:val="0070C0"/>
          <w:sz w:val="32"/>
          <w:szCs w:val="32"/>
          <w:rtl/>
        </w:rPr>
        <w:t>السيرة الذاتية</w:t>
      </w:r>
    </w:p>
    <w:p w:rsidR="00390B8F" w:rsidRPr="00F11ACD" w:rsidRDefault="00390B8F" w:rsidP="00F11ACD">
      <w:pPr>
        <w:pStyle w:val="a3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</w:pPr>
      <w:r w:rsidRPr="00F11ACD"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  <w:t>المعلومات الشخصية:</w:t>
      </w:r>
    </w:p>
    <w:tbl>
      <w:tblPr>
        <w:tblStyle w:val="-1"/>
        <w:bidiVisual/>
        <w:tblW w:w="10260" w:type="dxa"/>
        <w:tblLook w:val="01E0" w:firstRow="1" w:lastRow="1" w:firstColumn="1" w:lastColumn="1" w:noHBand="0" w:noVBand="0"/>
      </w:tblPr>
      <w:tblGrid>
        <w:gridCol w:w="2160"/>
        <w:gridCol w:w="8100"/>
      </w:tblGrid>
      <w:tr w:rsidR="00F11ACD" w:rsidRPr="00F11ACD" w:rsidTr="00F11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الاسم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مريم جاويش</w:t>
            </w:r>
          </w:p>
        </w:tc>
      </w:tr>
      <w:tr w:rsidR="00F11ACD" w:rsidRPr="00F11ACD" w:rsidTr="00F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الرقم الوطني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01020284408</w:t>
            </w:r>
          </w:p>
        </w:tc>
      </w:tr>
      <w:tr w:rsidR="00F11ACD" w:rsidRPr="00F11ACD" w:rsidTr="00F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الجنسية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سورية</w:t>
            </w:r>
          </w:p>
        </w:tc>
      </w:tr>
      <w:tr w:rsidR="00F11ACD" w:rsidRPr="00F11ACD" w:rsidTr="00F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الديانة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مسلمة</w:t>
            </w:r>
          </w:p>
        </w:tc>
      </w:tr>
      <w:tr w:rsidR="00F11ACD" w:rsidRPr="00F11ACD" w:rsidTr="00F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تاريخ الميلاد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24/11/1994</w:t>
            </w:r>
          </w:p>
        </w:tc>
      </w:tr>
      <w:tr w:rsidR="00F11ACD" w:rsidRPr="00F11ACD" w:rsidTr="00F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عازبة</w:t>
            </w:r>
          </w:p>
        </w:tc>
      </w:tr>
      <w:tr w:rsidR="00F11ACD" w:rsidRPr="00F11ACD" w:rsidTr="00F11A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الجنس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أنثى</w:t>
            </w:r>
          </w:p>
        </w:tc>
      </w:tr>
    </w:tbl>
    <w:p w:rsidR="00390B8F" w:rsidRPr="00F11ACD" w:rsidRDefault="00390B8F" w:rsidP="00F11ACD">
      <w:pPr>
        <w:pStyle w:val="a3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00F11ACD"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  <w:t>المؤهلات العلمية:</w:t>
      </w:r>
    </w:p>
    <w:tbl>
      <w:tblPr>
        <w:tblStyle w:val="-1"/>
        <w:bidiVisual/>
        <w:tblW w:w="8596" w:type="dxa"/>
        <w:tblLook w:val="01E0" w:firstRow="1" w:lastRow="1" w:firstColumn="1" w:lastColumn="1" w:noHBand="0" w:noVBand="0"/>
      </w:tblPr>
      <w:tblGrid>
        <w:gridCol w:w="2149"/>
        <w:gridCol w:w="2149"/>
        <w:gridCol w:w="2149"/>
        <w:gridCol w:w="2149"/>
      </w:tblGrid>
      <w:tr w:rsidR="00F11ACD" w:rsidRPr="00F11ACD" w:rsidTr="00F11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المؤهل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tcW w:w="2149" w:type="dxa"/>
          </w:tcPr>
          <w:p w:rsidR="00390B8F" w:rsidRPr="00F11ACD" w:rsidRDefault="00390B8F" w:rsidP="00F11AC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</w:p>
        </w:tc>
      </w:tr>
      <w:tr w:rsidR="00F11ACD" w:rsidRPr="00F11ACD" w:rsidTr="00F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ثانوية تجارية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  <w:lang w:bidi="ar-SY"/>
              </w:rPr>
            </w:pPr>
            <w:r w:rsidRPr="00F11ACD">
              <w:rPr>
                <w:rFonts w:ascii="Arial" w:hAnsi="Arial" w:cs="Arial" w:hint="cs"/>
                <w:color w:val="0070C0"/>
                <w:sz w:val="28"/>
                <w:szCs w:val="28"/>
                <w:rtl/>
                <w:lang w:bidi="ar-SY"/>
              </w:rPr>
              <w:t>فن إدارة الفنادق</w:t>
            </w:r>
          </w:p>
        </w:tc>
        <w:tc>
          <w:tcPr>
            <w:tcW w:w="2149" w:type="dxa"/>
          </w:tcPr>
          <w:p w:rsidR="00390B8F" w:rsidRPr="00F11ACD" w:rsidRDefault="00390B8F" w:rsidP="00F11AC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 w:rsidRPr="00F11ACD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التعليم بثقة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 w:rsidRPr="00F11ACD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التسويق الإلكتروني بمحتوى</w:t>
            </w:r>
          </w:p>
        </w:tc>
      </w:tr>
      <w:tr w:rsidR="00F11ACD" w:rsidRPr="00F11ACD" w:rsidTr="00F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lang w:bidi="ar-SY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  <w:lang w:bidi="ar-SY"/>
              </w:rPr>
              <w:t>خدمات الزبائن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  <w:lang w:bidi="ar-SY"/>
              </w:rPr>
            </w:pPr>
            <w:r w:rsidRPr="00F11ACD">
              <w:rPr>
                <w:rFonts w:ascii="Arial" w:hAnsi="Arial" w:cs="Arial" w:hint="cs"/>
                <w:color w:val="0070C0"/>
                <w:sz w:val="28"/>
                <w:szCs w:val="28"/>
                <w:rtl/>
                <w:lang w:bidi="ar-SY"/>
              </w:rPr>
              <w:t>دبلوم إدارة موارد بشرية</w:t>
            </w:r>
          </w:p>
        </w:tc>
        <w:tc>
          <w:tcPr>
            <w:tcW w:w="2149" w:type="dxa"/>
          </w:tcPr>
          <w:p w:rsidR="00390B8F" w:rsidRPr="00F11ACD" w:rsidRDefault="00390B8F" w:rsidP="00F11AC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rtl/>
                <w:lang w:bidi="ar-SY"/>
              </w:rPr>
            </w:pPr>
            <w:r w:rsidRPr="00F11ACD">
              <w:rPr>
                <w:rFonts w:ascii="Arial" w:hAnsi="Arial" w:cs="Arial" w:hint="cs"/>
                <w:color w:val="0070C0"/>
                <w:sz w:val="28"/>
                <w:szCs w:val="28"/>
                <w:rtl/>
                <w:lang w:bidi="ar-SY"/>
              </w:rPr>
              <w:t>تطوير الأعمال الإدارية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lang w:bidi="ar-SY"/>
              </w:rPr>
            </w:pPr>
            <w:proofErr w:type="spellStart"/>
            <w:r w:rsidRPr="00F11ACD">
              <w:rPr>
                <w:rFonts w:ascii="Arial" w:hAnsi="Arial" w:cs="Arial"/>
                <w:color w:val="0070C0"/>
                <w:sz w:val="28"/>
                <w:szCs w:val="28"/>
                <w:lang w:bidi="ar-SY"/>
              </w:rPr>
              <w:t>icdl</w:t>
            </w:r>
            <w:proofErr w:type="spellEnd"/>
          </w:p>
        </w:tc>
      </w:tr>
      <w:tr w:rsidR="00F11ACD" w:rsidRPr="00F11ACD" w:rsidTr="00F11A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كتابة نصوص تشكيلية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 w:rsidRPr="00F11ACD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الوعي المالي</w:t>
            </w:r>
          </w:p>
        </w:tc>
        <w:tc>
          <w:tcPr>
            <w:tcW w:w="2149" w:type="dxa"/>
          </w:tcPr>
          <w:p w:rsidR="00390B8F" w:rsidRPr="00F11ACD" w:rsidRDefault="00390B8F" w:rsidP="00F11ACD">
            <w:pPr>
              <w:pStyle w:val="a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 w:rsidRPr="00F11ACD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التطوير المهني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390B8F" w:rsidRPr="00F11ACD" w:rsidRDefault="00F11ACD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  <w:lang w:bidi="ar-SY"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  <w:lang w:bidi="ar-SY"/>
              </w:rPr>
              <w:t>التحليل بأسواق المال العالمية</w:t>
            </w:r>
          </w:p>
        </w:tc>
      </w:tr>
    </w:tbl>
    <w:p w:rsidR="00390B8F" w:rsidRPr="00F11ACD" w:rsidRDefault="00390B8F" w:rsidP="00F11ACD">
      <w:pPr>
        <w:pStyle w:val="a3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</w:pPr>
      <w:r w:rsidRPr="00F11ACD"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  <w:t>الخبرات العملية: ( عدد السنوات)</w:t>
      </w:r>
    </w:p>
    <w:tbl>
      <w:tblPr>
        <w:tblStyle w:val="-1"/>
        <w:bidiVisual/>
        <w:tblW w:w="10260" w:type="dxa"/>
        <w:tblLook w:val="01E0" w:firstRow="1" w:lastRow="1" w:firstColumn="1" w:lastColumn="1" w:noHBand="0" w:noVBand="0"/>
      </w:tblPr>
      <w:tblGrid>
        <w:gridCol w:w="1809"/>
        <w:gridCol w:w="1094"/>
        <w:gridCol w:w="3012"/>
        <w:gridCol w:w="1653"/>
        <w:gridCol w:w="2692"/>
      </w:tblGrid>
      <w:tr w:rsidR="00F11ACD" w:rsidRPr="00F11ACD" w:rsidTr="00F11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الوظيفة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التخصص</w:t>
            </w:r>
          </w:p>
        </w:tc>
        <w:tc>
          <w:tcPr>
            <w:tcW w:w="3012" w:type="dxa"/>
            <w:hideMark/>
          </w:tcPr>
          <w:p w:rsidR="00390B8F" w:rsidRPr="00F11ACD" w:rsidRDefault="00390B8F" w:rsidP="00F11AC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الفترة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المكان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2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الجهة المشرفة</w:t>
            </w:r>
          </w:p>
        </w:tc>
      </w:tr>
      <w:tr w:rsidR="00F11ACD" w:rsidRPr="00F11ACD" w:rsidTr="00F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تسويق إلكتروني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وكيلة</w:t>
            </w:r>
          </w:p>
        </w:tc>
        <w:tc>
          <w:tcPr>
            <w:tcW w:w="3012" w:type="dxa"/>
            <w:hideMark/>
          </w:tcPr>
          <w:p w:rsidR="00390B8F" w:rsidRPr="00F11ACD" w:rsidRDefault="00390B8F" w:rsidP="00F11AC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سنة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دمشق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2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طرطوس</w:t>
            </w:r>
          </w:p>
        </w:tc>
      </w:tr>
      <w:tr w:rsidR="00F11ACD" w:rsidRPr="00F11ACD" w:rsidTr="00F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كتابة سيناريو وأغاني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كاتبة</w:t>
            </w:r>
          </w:p>
        </w:tc>
        <w:tc>
          <w:tcPr>
            <w:tcW w:w="3012" w:type="dxa"/>
            <w:hideMark/>
          </w:tcPr>
          <w:p w:rsidR="00390B8F" w:rsidRPr="00F11ACD" w:rsidRDefault="00390B8F" w:rsidP="00F11AC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5سنوات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دمشق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2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 xml:space="preserve">شركة </w:t>
            </w:r>
            <w:proofErr w:type="spellStart"/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آرت</w:t>
            </w:r>
            <w:proofErr w:type="spellEnd"/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 xml:space="preserve"> ويندوز</w:t>
            </w:r>
          </w:p>
        </w:tc>
      </w:tr>
      <w:tr w:rsidR="00F11ACD" w:rsidRPr="00F11ACD" w:rsidTr="00F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إدارة مواقع إلكترونية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فنية مواقع</w:t>
            </w:r>
          </w:p>
        </w:tc>
        <w:tc>
          <w:tcPr>
            <w:tcW w:w="3012" w:type="dxa"/>
            <w:hideMark/>
          </w:tcPr>
          <w:p w:rsidR="00390B8F" w:rsidRPr="00F11ACD" w:rsidRDefault="00F11ACD" w:rsidP="00F11AC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3سنوات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دمشق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2" w:type="dxa"/>
            <w:hideMark/>
          </w:tcPr>
          <w:p w:rsidR="00390B8F" w:rsidRPr="00F11ACD" w:rsidRDefault="00F11ACD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شركات مختلفة</w:t>
            </w:r>
          </w:p>
        </w:tc>
      </w:tr>
      <w:tr w:rsidR="00F11ACD" w:rsidRPr="00F11ACD" w:rsidTr="00F11A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 w:rsidRPr="00F11ACD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سكرتيرة تنفيذية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 w:rsidRPr="00F11ACD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إدارة مكتب وعلاقات عامة</w:t>
            </w:r>
          </w:p>
        </w:tc>
        <w:tc>
          <w:tcPr>
            <w:tcW w:w="3012" w:type="dxa"/>
          </w:tcPr>
          <w:p w:rsidR="00390B8F" w:rsidRPr="00F11ACD" w:rsidRDefault="00F11ACD" w:rsidP="00F11ACD">
            <w:pPr>
              <w:pStyle w:val="a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سنة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 w:rsidRPr="00F11ACD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دمشق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2" w:type="dxa"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rtl/>
              </w:rPr>
            </w:pPr>
            <w:r w:rsidRPr="00F11ACD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شركة الضمان العقاري</w:t>
            </w:r>
          </w:p>
        </w:tc>
      </w:tr>
    </w:tbl>
    <w:p w:rsidR="00390B8F" w:rsidRPr="00F11ACD" w:rsidRDefault="00390B8F" w:rsidP="00F11ACD">
      <w:pPr>
        <w:pStyle w:val="a3"/>
        <w:jc w:val="center"/>
        <w:rPr>
          <w:rFonts w:ascii="Arial" w:hAnsi="Arial" w:cs="Arial"/>
          <w:color w:val="0070C0"/>
          <w:sz w:val="28"/>
          <w:szCs w:val="28"/>
          <w:rtl/>
          <w:lang w:bidi="ar-SY"/>
        </w:rPr>
      </w:pPr>
      <w:r w:rsidRPr="00F11ACD"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  <w:t>الدورات</w:t>
      </w:r>
      <w:r w:rsidRPr="00F11ACD">
        <w:rPr>
          <w:rFonts w:ascii="Arial" w:hAnsi="Arial" w:cs="Arial"/>
          <w:color w:val="0070C0"/>
          <w:sz w:val="28"/>
          <w:szCs w:val="28"/>
          <w:rtl/>
        </w:rPr>
        <w:t>:</w:t>
      </w:r>
    </w:p>
    <w:tbl>
      <w:tblPr>
        <w:tblStyle w:val="-1"/>
        <w:bidiVisual/>
        <w:tblW w:w="10260" w:type="dxa"/>
        <w:tblLook w:val="01E0" w:firstRow="1" w:lastRow="1" w:firstColumn="1" w:lastColumn="1" w:noHBand="0" w:noVBand="0"/>
      </w:tblPr>
      <w:tblGrid>
        <w:gridCol w:w="2153"/>
        <w:gridCol w:w="2527"/>
        <w:gridCol w:w="1400"/>
        <w:gridCol w:w="4180"/>
      </w:tblGrid>
      <w:tr w:rsidR="00F11ACD" w:rsidRPr="00F11ACD" w:rsidTr="00F11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المهارة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7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الفترة/التاريخ</w:t>
            </w:r>
          </w:p>
        </w:tc>
        <w:tc>
          <w:tcPr>
            <w:tcW w:w="1400" w:type="dxa"/>
            <w:hideMark/>
          </w:tcPr>
          <w:p w:rsidR="00390B8F" w:rsidRPr="00F11ACD" w:rsidRDefault="00390B8F" w:rsidP="00F11AC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المكان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الجهة المشرفة</w:t>
            </w:r>
          </w:p>
        </w:tc>
      </w:tr>
      <w:tr w:rsidR="00F11ACD" w:rsidRPr="00F11ACD" w:rsidTr="00F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حسن التعامل مع الزبائن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7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شهر</w:t>
            </w:r>
          </w:p>
        </w:tc>
        <w:tc>
          <w:tcPr>
            <w:tcW w:w="1400" w:type="dxa"/>
            <w:hideMark/>
          </w:tcPr>
          <w:p w:rsidR="00390B8F" w:rsidRPr="00F11ACD" w:rsidRDefault="00390B8F" w:rsidP="00F11AC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ثانوية التجارة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 xml:space="preserve">مشروع شباب تترأسه السيدة الأولى أسماء </w:t>
            </w:r>
            <w:bookmarkStart w:id="0" w:name="_GoBack"/>
            <w:bookmarkEnd w:id="0"/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الأسد</w:t>
            </w:r>
          </w:p>
        </w:tc>
      </w:tr>
      <w:tr w:rsidR="00F11ACD" w:rsidRPr="00F11ACD" w:rsidTr="00F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proofErr w:type="spellStart"/>
            <w:r w:rsidRPr="00F11ACD">
              <w:rPr>
                <w:rFonts w:ascii="Arial" w:hAnsi="Arial" w:cs="Arial"/>
                <w:color w:val="0070C0"/>
                <w:sz w:val="28"/>
                <w:szCs w:val="28"/>
              </w:rPr>
              <w:t>icdl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7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lang w:bidi="ar-SY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  <w:lang w:bidi="ar-SY"/>
              </w:rPr>
              <w:t>3شهور</w:t>
            </w:r>
          </w:p>
        </w:tc>
        <w:tc>
          <w:tcPr>
            <w:tcW w:w="1400" w:type="dxa"/>
            <w:hideMark/>
          </w:tcPr>
          <w:p w:rsidR="00390B8F" w:rsidRPr="00F11ACD" w:rsidRDefault="00390B8F" w:rsidP="00F11AC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ريف دمشق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المعهد التعليمي</w:t>
            </w:r>
          </w:p>
        </w:tc>
      </w:tr>
      <w:tr w:rsidR="00F11ACD" w:rsidRPr="00F11ACD" w:rsidTr="00F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lang w:bidi="ar-SY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  <w:lang w:bidi="ar-SY"/>
              </w:rPr>
              <w:t>تسويق إلكتروني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7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سن</w:t>
            </w:r>
            <w:r w:rsidRPr="00F11ACD">
              <w:rPr>
                <w:rFonts w:ascii="Arial" w:hAnsi="Arial" w:cs="Arial" w:hint="cs"/>
                <w:color w:val="0070C0"/>
                <w:sz w:val="28"/>
                <w:szCs w:val="28"/>
                <w:rtl/>
              </w:rPr>
              <w:t>تين</w:t>
            </w:r>
          </w:p>
        </w:tc>
        <w:tc>
          <w:tcPr>
            <w:tcW w:w="1400" w:type="dxa"/>
            <w:hideMark/>
          </w:tcPr>
          <w:p w:rsidR="00390B8F" w:rsidRPr="00F11ACD" w:rsidRDefault="00390B8F" w:rsidP="00F11AC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الإنترنت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فيديوهات تعليمية من يوتيوب</w:t>
            </w:r>
          </w:p>
        </w:tc>
      </w:tr>
      <w:tr w:rsidR="00F11ACD" w:rsidRPr="00F11ACD" w:rsidTr="00F11AC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lang w:bidi="ar-SY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  <w:lang w:bidi="ar-SY"/>
              </w:rPr>
              <w:t>تنمية بشرية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7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شهر</w:t>
            </w:r>
          </w:p>
        </w:tc>
        <w:tc>
          <w:tcPr>
            <w:tcW w:w="1400" w:type="dxa"/>
            <w:hideMark/>
          </w:tcPr>
          <w:p w:rsidR="00390B8F" w:rsidRPr="00F11ACD" w:rsidRDefault="00390B8F" w:rsidP="00F11AC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ريف دمشق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المعهد التعليمي</w:t>
            </w:r>
          </w:p>
        </w:tc>
      </w:tr>
      <w:tr w:rsidR="00F11ACD" w:rsidRPr="00F11ACD" w:rsidTr="00F11A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السلوك الممتاز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7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شهر</w:t>
            </w:r>
          </w:p>
        </w:tc>
        <w:tc>
          <w:tcPr>
            <w:tcW w:w="1400" w:type="dxa"/>
            <w:hideMark/>
          </w:tcPr>
          <w:p w:rsidR="00390B8F" w:rsidRPr="00F11ACD" w:rsidRDefault="00390B8F" w:rsidP="00F11ACD">
            <w:pPr>
              <w:pStyle w:val="a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دمشق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  <w:lang w:bidi="ar-SY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رابطة حزب البعث</w:t>
            </w: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  <w:lang w:bidi="ar-SY"/>
              </w:rPr>
              <w:t xml:space="preserve"> العربي </w:t>
            </w:r>
            <w:proofErr w:type="spellStart"/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  <w:lang w:bidi="ar-SY"/>
              </w:rPr>
              <w:t>الإشتراكي</w:t>
            </w:r>
            <w:proofErr w:type="spellEnd"/>
          </w:p>
        </w:tc>
      </w:tr>
    </w:tbl>
    <w:p w:rsidR="00390B8F" w:rsidRPr="00F11ACD" w:rsidRDefault="00390B8F" w:rsidP="00F11ACD">
      <w:pPr>
        <w:pStyle w:val="a3"/>
        <w:jc w:val="center"/>
        <w:rPr>
          <w:rFonts w:ascii="Arial" w:hAnsi="Arial" w:cs="Arial"/>
          <w:color w:val="0070C0"/>
          <w:sz w:val="28"/>
          <w:szCs w:val="28"/>
          <w:rtl/>
        </w:rPr>
      </w:pPr>
      <w:r w:rsidRPr="00F11ACD"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  <w:t>اللغات</w:t>
      </w:r>
      <w:r w:rsidRPr="00F11ACD">
        <w:rPr>
          <w:rFonts w:ascii="Arial" w:hAnsi="Arial" w:cs="Arial"/>
          <w:color w:val="0070C0"/>
          <w:sz w:val="28"/>
          <w:szCs w:val="28"/>
          <w:rtl/>
        </w:rPr>
        <w:t>:</w:t>
      </w:r>
    </w:p>
    <w:tbl>
      <w:tblPr>
        <w:tblStyle w:val="-1"/>
        <w:bidiVisual/>
        <w:tblW w:w="10260" w:type="dxa"/>
        <w:tblLook w:val="01E0" w:firstRow="1" w:lastRow="1" w:firstColumn="1" w:lastColumn="1" w:noHBand="0" w:noVBand="0"/>
      </w:tblPr>
      <w:tblGrid>
        <w:gridCol w:w="5099"/>
        <w:gridCol w:w="5161"/>
      </w:tblGrid>
      <w:tr w:rsidR="00F11ACD" w:rsidRPr="00F11ACD" w:rsidTr="00F11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اللغة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1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المستوى</w:t>
            </w:r>
          </w:p>
        </w:tc>
      </w:tr>
      <w:tr w:rsidR="00F11ACD" w:rsidRPr="00F11ACD" w:rsidTr="00F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عربي (اللغة الأم)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1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ممتاز</w:t>
            </w:r>
          </w:p>
        </w:tc>
      </w:tr>
      <w:tr w:rsidR="00F11ACD" w:rsidRPr="00F11ACD" w:rsidTr="00F11A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الإنكليزي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1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وسط</w:t>
            </w:r>
          </w:p>
        </w:tc>
      </w:tr>
    </w:tbl>
    <w:p w:rsidR="00390B8F" w:rsidRPr="00F11ACD" w:rsidRDefault="00390B8F" w:rsidP="00F11ACD">
      <w:pPr>
        <w:pStyle w:val="a3"/>
        <w:jc w:val="center"/>
        <w:rPr>
          <w:rFonts w:ascii="Arial" w:hAnsi="Arial" w:cs="Arial"/>
          <w:color w:val="0070C0"/>
          <w:sz w:val="28"/>
          <w:szCs w:val="28"/>
        </w:rPr>
      </w:pPr>
      <w:r w:rsidRPr="00F11ACD">
        <w:rPr>
          <w:rFonts w:ascii="Arial" w:hAnsi="Arial" w:cs="Arial"/>
          <w:b/>
          <w:bCs/>
          <w:color w:val="0070C0"/>
          <w:sz w:val="32"/>
          <w:szCs w:val="32"/>
          <w:u w:val="single"/>
          <w:rtl/>
        </w:rPr>
        <w:lastRenderedPageBreak/>
        <w:t>العناوين</w:t>
      </w:r>
      <w:r w:rsidRPr="00F11ACD">
        <w:rPr>
          <w:rFonts w:ascii="Arial" w:hAnsi="Arial" w:cs="Arial"/>
          <w:color w:val="0070C0"/>
          <w:sz w:val="28"/>
          <w:szCs w:val="28"/>
          <w:rtl/>
        </w:rPr>
        <w:t>:</w:t>
      </w:r>
    </w:p>
    <w:tbl>
      <w:tblPr>
        <w:tblStyle w:val="-4"/>
        <w:bidiVisual/>
        <w:tblW w:w="10260" w:type="dxa"/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3060"/>
        <w:gridCol w:w="4500"/>
      </w:tblGrid>
      <w:tr w:rsidR="00F11ACD" w:rsidRPr="00F11ACD" w:rsidTr="00F11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الدولة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المحافظة</w:t>
            </w:r>
          </w:p>
        </w:tc>
        <w:tc>
          <w:tcPr>
            <w:tcW w:w="3060" w:type="dxa"/>
            <w:hideMark/>
          </w:tcPr>
          <w:p w:rsidR="00390B8F" w:rsidRPr="00F11ACD" w:rsidRDefault="00390B8F" w:rsidP="00F11AC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رقم الهاتف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البريد الإلكتروني</w:t>
            </w:r>
          </w:p>
        </w:tc>
      </w:tr>
      <w:tr w:rsidR="00F11ACD" w:rsidRPr="00F11ACD" w:rsidTr="00F11A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سوريا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hideMark/>
          </w:tcPr>
          <w:p w:rsidR="00390B8F" w:rsidRPr="00F11ACD" w:rsidRDefault="00390B8F" w:rsidP="00F11ACD">
            <w:pPr>
              <w:pStyle w:val="a3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دمشق</w:t>
            </w:r>
          </w:p>
        </w:tc>
        <w:tc>
          <w:tcPr>
            <w:tcW w:w="3060" w:type="dxa"/>
            <w:hideMark/>
          </w:tcPr>
          <w:p w:rsidR="00390B8F" w:rsidRPr="00F11ACD" w:rsidRDefault="00390B8F" w:rsidP="00F11ACD">
            <w:pPr>
              <w:pStyle w:val="a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rtl/>
              </w:rPr>
              <w:t>0938910503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  <w:hideMark/>
          </w:tcPr>
          <w:p w:rsidR="00390B8F" w:rsidRPr="00F11ACD" w:rsidRDefault="00390B8F" w:rsidP="00F11ACD">
            <w:pPr>
              <w:pStyle w:val="a3"/>
              <w:bidi w:val="0"/>
              <w:jc w:val="center"/>
              <w:rPr>
                <w:rFonts w:ascii="Arial" w:hAnsi="Arial" w:cs="Arial"/>
                <w:color w:val="0070C0"/>
                <w:sz w:val="28"/>
                <w:szCs w:val="28"/>
                <w:lang w:bidi="ar-SY"/>
              </w:rPr>
            </w:pPr>
            <w:r w:rsidRPr="00F11ACD">
              <w:rPr>
                <w:rFonts w:ascii="Arial" w:hAnsi="Arial" w:cs="Arial"/>
                <w:color w:val="0070C0"/>
                <w:sz w:val="28"/>
                <w:szCs w:val="28"/>
                <w:lang w:bidi="ar-SY"/>
              </w:rPr>
              <w:t>Maryam.jawish@gmail.com</w:t>
            </w:r>
          </w:p>
        </w:tc>
      </w:tr>
    </w:tbl>
    <w:p w:rsidR="00390B8F" w:rsidRPr="00F11ACD" w:rsidRDefault="00390B8F" w:rsidP="00F11ACD">
      <w:pPr>
        <w:pStyle w:val="a3"/>
        <w:jc w:val="center"/>
        <w:rPr>
          <w:rFonts w:ascii="Arial" w:hAnsi="Arial" w:cs="Arial"/>
          <w:b/>
          <w:bCs/>
          <w:color w:val="0070C0"/>
          <w:sz w:val="24"/>
          <w:szCs w:val="24"/>
          <w:lang w:bidi="ar-SY"/>
        </w:rPr>
      </w:pPr>
    </w:p>
    <w:p w:rsidR="00691ADF" w:rsidRPr="00F11ACD" w:rsidRDefault="00081A21" w:rsidP="00F11ACD">
      <w:pPr>
        <w:jc w:val="center"/>
        <w:rPr>
          <w:color w:val="0070C0"/>
          <w:lang w:bidi="ar-SY"/>
        </w:rPr>
      </w:pPr>
      <w:r w:rsidRPr="00F11ACD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A0F2B" wp14:editId="33C4E26D">
                <wp:simplePos x="0" y="0"/>
                <wp:positionH relativeFrom="column">
                  <wp:posOffset>-401320</wp:posOffset>
                </wp:positionH>
                <wp:positionV relativeFrom="paragraph">
                  <wp:posOffset>-3810</wp:posOffset>
                </wp:positionV>
                <wp:extent cx="5673725" cy="876300"/>
                <wp:effectExtent l="0" t="0" r="22225" b="1905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876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21" w:rsidRPr="00F11ACD" w:rsidRDefault="00081A21" w:rsidP="00F11AC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bidi="ar-S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1ACD">
                              <w:rPr>
                                <w:rFonts w:hint="cs"/>
                                <w:b/>
                                <w:color w:val="FF0000"/>
                                <w:sz w:val="32"/>
                                <w:szCs w:val="32"/>
                                <w:rtl/>
                                <w:lang w:bidi="ar-S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ملاحظة : لدي روح التطور والقابلة للتغير في بيئة العمل الديناميكية والقابلة على تحمل أعباء وضغوطات العمل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31.6pt;margin-top:-.3pt;width:446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" fillcolor="#00b0f0" strokecolor="#c0504d [3205]" strokeweight="2pt">
                <v:textbox>
                  <w:txbxContent>
                    <w:p w:rsidR="00081A21" w:rsidRPr="00F11ACD" w:rsidRDefault="00081A21" w:rsidP="00F11ACD">
                      <w:pPr>
                        <w:shd w:val="clear" w:color="auto" w:fill="FFC00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lang w:bidi="ar-S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11ACD">
                        <w:rPr>
                          <w:rFonts w:hint="cs"/>
                          <w:b/>
                          <w:color w:val="FF0000"/>
                          <w:sz w:val="32"/>
                          <w:szCs w:val="32"/>
                          <w:rtl/>
                          <w:lang w:bidi="ar-S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ملاحظة : لدي روح التطور والقابلة للتغير في بيئة العمل الديناميكية والقابلة على تحمل أعباء وضغوطات العمل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1ADF" w:rsidRPr="00F11ACD" w:rsidSect="00801C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1" w:cryptProviderType="rsaFull" w:cryptAlgorithmClass="hash" w:cryptAlgorithmType="typeAny" w:cryptAlgorithmSid="4" w:cryptSpinCount="100000" w:hash="Ckw1W0AII+Na9S4eQrZIi53AcmM=" w:salt="ex9APZQ8XqBMlnoNBAd/g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F"/>
    <w:rsid w:val="00081A21"/>
    <w:rsid w:val="00201495"/>
    <w:rsid w:val="00310589"/>
    <w:rsid w:val="00390B8F"/>
    <w:rsid w:val="00691ADF"/>
    <w:rsid w:val="00801C7C"/>
    <w:rsid w:val="00B7149B"/>
    <w:rsid w:val="00DC18AA"/>
    <w:rsid w:val="00F1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390B8F"/>
    <w:rPr>
      <w:rFonts w:ascii="Courier New" w:hAnsi="Courier New" w:cs="Courier New"/>
      <w:sz w:val="20"/>
      <w:szCs w:val="20"/>
    </w:rPr>
  </w:style>
  <w:style w:type="character" w:customStyle="1" w:styleId="Char">
    <w:name w:val="نص عادي Char"/>
    <w:basedOn w:val="a0"/>
    <w:link w:val="a3"/>
    <w:rsid w:val="00390B8F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Char0"/>
    <w:uiPriority w:val="1"/>
    <w:qFormat/>
    <w:rsid w:val="00081A21"/>
    <w:pPr>
      <w:bidi/>
      <w:spacing w:after="0" w:line="240" w:lineRule="auto"/>
    </w:pPr>
    <w:rPr>
      <w:rFonts w:eastAsiaTheme="minorEastAsia"/>
    </w:rPr>
  </w:style>
  <w:style w:type="character" w:customStyle="1" w:styleId="Char0">
    <w:name w:val="بلا تباعد Char"/>
    <w:basedOn w:val="a0"/>
    <w:link w:val="a4"/>
    <w:uiPriority w:val="1"/>
    <w:rsid w:val="00081A21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081A2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81A21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F11A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F11A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390B8F"/>
    <w:rPr>
      <w:rFonts w:ascii="Courier New" w:hAnsi="Courier New" w:cs="Courier New"/>
      <w:sz w:val="20"/>
      <w:szCs w:val="20"/>
    </w:rPr>
  </w:style>
  <w:style w:type="character" w:customStyle="1" w:styleId="Char">
    <w:name w:val="نص عادي Char"/>
    <w:basedOn w:val="a0"/>
    <w:link w:val="a3"/>
    <w:rsid w:val="00390B8F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Char0"/>
    <w:uiPriority w:val="1"/>
    <w:qFormat/>
    <w:rsid w:val="00081A21"/>
    <w:pPr>
      <w:bidi/>
      <w:spacing w:after="0" w:line="240" w:lineRule="auto"/>
    </w:pPr>
    <w:rPr>
      <w:rFonts w:eastAsiaTheme="minorEastAsia"/>
    </w:rPr>
  </w:style>
  <w:style w:type="character" w:customStyle="1" w:styleId="Char0">
    <w:name w:val="بلا تباعد Char"/>
    <w:basedOn w:val="a0"/>
    <w:link w:val="a4"/>
    <w:uiPriority w:val="1"/>
    <w:rsid w:val="00081A21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081A2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81A21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F11A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F11A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9AD5-5737-45D0-AF59-F72BA909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6</cp:revision>
  <dcterms:created xsi:type="dcterms:W3CDTF">2016-04-01T08:25:00Z</dcterms:created>
  <dcterms:modified xsi:type="dcterms:W3CDTF">2016-04-01T11:29:00Z</dcterms:modified>
</cp:coreProperties>
</file>