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832" w:rsidRDefault="00C246BB" w:rsidP="000A0A7D">
      <w:pPr>
        <w:bidi/>
        <w:ind w:right="1080"/>
        <w:jc w:val="center"/>
        <w:rPr>
          <w:rFonts w:hint="cs"/>
          <w:b/>
          <w:bCs/>
          <w:sz w:val="32"/>
          <w:szCs w:val="32"/>
          <w:rtl/>
          <w:lang w:bidi="ar-JO"/>
        </w:rPr>
      </w:pPr>
      <w:r w:rsidRPr="00C246BB">
        <w:rPr>
          <w:rFonts w:hint="cs"/>
          <w:b/>
          <w:bCs/>
          <w:sz w:val="32"/>
          <w:szCs w:val="32"/>
          <w:rtl/>
          <w:lang w:bidi="ar-JO"/>
        </w:rPr>
        <w:t>بسم الله الرحمن الرحيم</w:t>
      </w:r>
    </w:p>
    <w:p w:rsidR="00C07832" w:rsidRDefault="00C07832" w:rsidP="00C07832">
      <w:pPr>
        <w:bidi/>
        <w:ind w:right="1080"/>
        <w:rPr>
          <w:rFonts w:hint="cs"/>
          <w:b/>
          <w:bCs/>
          <w:sz w:val="32"/>
          <w:szCs w:val="32"/>
          <w:rtl/>
          <w:lang w:bidi="ar-JO"/>
        </w:rPr>
      </w:pPr>
    </w:p>
    <w:p w:rsidR="00C246BB" w:rsidRDefault="00C246BB" w:rsidP="00C07832">
      <w:pPr>
        <w:bidi/>
        <w:ind w:right="1080"/>
        <w:rPr>
          <w:rFonts w:hint="cs"/>
          <w:b/>
          <w:bCs/>
          <w:sz w:val="28"/>
          <w:szCs w:val="28"/>
          <w:rtl/>
          <w:lang w:bidi="ar-JO"/>
        </w:rPr>
      </w:pPr>
      <w:r w:rsidRPr="00ED0E65">
        <w:rPr>
          <w:rFonts w:hint="cs"/>
          <w:b/>
          <w:bCs/>
          <w:sz w:val="28"/>
          <w:szCs w:val="28"/>
          <w:rtl/>
          <w:lang w:bidi="ar-JO"/>
        </w:rPr>
        <w:t>الاسم: حسان غازي بدر العمري</w:t>
      </w:r>
    </w:p>
    <w:p w:rsidR="00534745" w:rsidRDefault="00534745" w:rsidP="0068551F">
      <w:pPr>
        <w:bidi/>
        <w:ind w:right="1080"/>
        <w:rPr>
          <w:rFonts w:hint="cs"/>
          <w:b/>
          <w:bCs/>
          <w:sz w:val="28"/>
          <w:szCs w:val="28"/>
          <w:rtl/>
          <w:lang w:bidi="ar-JO"/>
        </w:rPr>
      </w:pPr>
      <w:r>
        <w:rPr>
          <w:rFonts w:hint="cs"/>
          <w:b/>
          <w:bCs/>
          <w:sz w:val="28"/>
          <w:szCs w:val="28"/>
          <w:rtl/>
          <w:lang w:bidi="ar-JO"/>
        </w:rPr>
        <w:t>الرتبة العلمية: استاذ مشارك</w:t>
      </w:r>
      <w:r w:rsidR="00700C26">
        <w:rPr>
          <w:rFonts w:hint="cs"/>
          <w:b/>
          <w:bCs/>
          <w:sz w:val="28"/>
          <w:szCs w:val="28"/>
          <w:rtl/>
          <w:lang w:bidi="ar-JO"/>
        </w:rPr>
        <w:t xml:space="preserve"> </w:t>
      </w:r>
      <w:r w:rsidR="0068551F">
        <w:rPr>
          <w:rFonts w:hint="cs"/>
          <w:b/>
          <w:bCs/>
          <w:sz w:val="28"/>
          <w:szCs w:val="28"/>
          <w:rtl/>
          <w:lang w:bidi="ar-JO"/>
        </w:rPr>
        <w:t xml:space="preserve">\ </w:t>
      </w:r>
      <w:r w:rsidR="00EA7461">
        <w:rPr>
          <w:rFonts w:hint="cs"/>
          <w:b/>
          <w:bCs/>
          <w:sz w:val="28"/>
          <w:szCs w:val="28"/>
          <w:rtl/>
          <w:lang w:bidi="ar-JO"/>
        </w:rPr>
        <w:t>نيسان 2013</w:t>
      </w:r>
    </w:p>
    <w:p w:rsidR="00700C26" w:rsidRPr="00ED0E65" w:rsidRDefault="00700C26" w:rsidP="000535C8">
      <w:pPr>
        <w:bidi/>
        <w:ind w:right="1080"/>
        <w:jc w:val="right"/>
        <w:rPr>
          <w:rFonts w:hint="cs"/>
          <w:b/>
          <w:bCs/>
          <w:sz w:val="28"/>
          <w:szCs w:val="28"/>
          <w:rtl/>
          <w:lang w:bidi="ar-JO"/>
        </w:rPr>
      </w:pPr>
      <w:r>
        <w:rPr>
          <w:rFonts w:hint="cs"/>
          <w:b/>
          <w:bCs/>
          <w:sz w:val="28"/>
          <w:szCs w:val="28"/>
          <w:rtl/>
          <w:lang w:bidi="ar-JO"/>
        </w:rPr>
        <w:t xml:space="preserve">               </w:t>
      </w:r>
      <w:r w:rsidR="00CD5D97" w:rsidRPr="00532A79">
        <w:rPr>
          <w:b/>
          <w:bCs/>
          <w:noProof/>
          <w:sz w:val="28"/>
          <w:szCs w:val="28"/>
          <w:lang w:bidi="ar-JO"/>
        </w:rPr>
        <w:drawing>
          <wp:inline distT="0" distB="0" distL="0" distR="0">
            <wp:extent cx="1050290" cy="10452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290" cy="1045210"/>
                    </a:xfrm>
                    <a:prstGeom prst="rect">
                      <a:avLst/>
                    </a:prstGeom>
                    <a:noFill/>
                    <a:ln>
                      <a:noFill/>
                    </a:ln>
                  </pic:spPr>
                </pic:pic>
              </a:graphicData>
            </a:graphic>
          </wp:inline>
        </w:drawing>
      </w:r>
    </w:p>
    <w:p w:rsidR="00C246BB" w:rsidRPr="00ED0E65" w:rsidRDefault="00C246BB" w:rsidP="004A629C">
      <w:pPr>
        <w:bidi/>
        <w:ind w:left="386" w:right="1080" w:hanging="360"/>
        <w:rPr>
          <w:rFonts w:hint="cs"/>
          <w:b/>
          <w:bCs/>
          <w:sz w:val="28"/>
          <w:szCs w:val="28"/>
          <w:rtl/>
          <w:lang w:bidi="ar-JO"/>
        </w:rPr>
      </w:pPr>
      <w:r w:rsidRPr="00ED0E65">
        <w:rPr>
          <w:rFonts w:hint="cs"/>
          <w:b/>
          <w:bCs/>
          <w:sz w:val="28"/>
          <w:szCs w:val="28"/>
          <w:rtl/>
          <w:lang w:bidi="ar-JO"/>
        </w:rPr>
        <w:t xml:space="preserve">مكان وتاريخ الولادة: </w:t>
      </w:r>
      <w:r w:rsidR="00637DFD" w:rsidRPr="00ED0E65">
        <w:rPr>
          <w:rFonts w:hint="cs"/>
          <w:b/>
          <w:bCs/>
          <w:sz w:val="28"/>
          <w:szCs w:val="28"/>
          <w:rtl/>
          <w:lang w:bidi="ar-JO"/>
        </w:rPr>
        <w:t>الأردن</w:t>
      </w:r>
      <w:r w:rsidRPr="00ED0E65">
        <w:rPr>
          <w:rFonts w:hint="cs"/>
          <w:b/>
          <w:bCs/>
          <w:sz w:val="28"/>
          <w:szCs w:val="28"/>
          <w:rtl/>
          <w:lang w:bidi="ar-JO"/>
        </w:rPr>
        <w:t xml:space="preserve"> اربد 29-2-</w:t>
      </w:r>
      <w:r w:rsidR="003D34EA">
        <w:rPr>
          <w:rFonts w:hint="cs"/>
          <w:b/>
          <w:bCs/>
          <w:sz w:val="28"/>
          <w:szCs w:val="28"/>
          <w:rtl/>
          <w:lang w:bidi="ar-JO"/>
        </w:rPr>
        <w:t xml:space="preserve"> </w:t>
      </w:r>
      <w:r w:rsidRPr="00ED0E65">
        <w:rPr>
          <w:rFonts w:hint="cs"/>
          <w:b/>
          <w:bCs/>
          <w:sz w:val="28"/>
          <w:szCs w:val="28"/>
          <w:rtl/>
          <w:lang w:bidi="ar-JO"/>
        </w:rPr>
        <w:t>1968</w:t>
      </w:r>
      <w:r w:rsidR="003D34EA">
        <w:rPr>
          <w:b/>
          <w:bCs/>
          <w:sz w:val="28"/>
          <w:szCs w:val="28"/>
          <w:lang w:bidi="ar-JO"/>
        </w:rPr>
        <w:t xml:space="preserve">           </w:t>
      </w:r>
    </w:p>
    <w:p w:rsidR="004A629C" w:rsidRPr="00ED0E65" w:rsidRDefault="00637DFD" w:rsidP="004A629C">
      <w:pPr>
        <w:bidi/>
        <w:ind w:left="386" w:right="1080" w:hanging="360"/>
        <w:rPr>
          <w:rFonts w:hint="cs"/>
          <w:b/>
          <w:bCs/>
          <w:sz w:val="28"/>
          <w:szCs w:val="28"/>
          <w:rtl/>
          <w:lang w:bidi="ar-JO"/>
        </w:rPr>
      </w:pPr>
      <w:r w:rsidRPr="00ED0E65">
        <w:rPr>
          <w:rFonts w:hint="cs"/>
          <w:b/>
          <w:bCs/>
          <w:sz w:val="28"/>
          <w:szCs w:val="28"/>
          <w:rtl/>
          <w:lang w:bidi="ar-JO"/>
        </w:rPr>
        <w:t>الجنسية:</w:t>
      </w:r>
      <w:r w:rsidR="00C246BB" w:rsidRPr="00ED0E65">
        <w:rPr>
          <w:rFonts w:hint="cs"/>
          <w:b/>
          <w:bCs/>
          <w:sz w:val="28"/>
          <w:szCs w:val="28"/>
          <w:rtl/>
          <w:lang w:bidi="ar-JO"/>
        </w:rPr>
        <w:t xml:space="preserve"> </w:t>
      </w:r>
      <w:r w:rsidRPr="00ED0E65">
        <w:rPr>
          <w:rFonts w:hint="cs"/>
          <w:b/>
          <w:bCs/>
          <w:sz w:val="28"/>
          <w:szCs w:val="28"/>
          <w:rtl/>
          <w:lang w:bidi="ar-JO"/>
        </w:rPr>
        <w:t>أردني</w:t>
      </w:r>
    </w:p>
    <w:p w:rsidR="00C246BB" w:rsidRPr="00ED0E65" w:rsidRDefault="00637DFD" w:rsidP="00C246BB">
      <w:pPr>
        <w:bidi/>
        <w:ind w:left="386" w:right="1080" w:hanging="360"/>
        <w:rPr>
          <w:rFonts w:hint="cs"/>
          <w:b/>
          <w:bCs/>
          <w:sz w:val="28"/>
          <w:szCs w:val="28"/>
          <w:rtl/>
          <w:lang w:bidi="ar-JO"/>
        </w:rPr>
      </w:pPr>
      <w:r w:rsidRPr="00ED0E65">
        <w:rPr>
          <w:rFonts w:hint="cs"/>
          <w:b/>
          <w:bCs/>
          <w:sz w:val="28"/>
          <w:szCs w:val="28"/>
          <w:rtl/>
          <w:lang w:bidi="ar-JO"/>
        </w:rPr>
        <w:t>الديانة:</w:t>
      </w:r>
      <w:r w:rsidR="00C246BB" w:rsidRPr="00ED0E65">
        <w:rPr>
          <w:rFonts w:hint="cs"/>
          <w:b/>
          <w:bCs/>
          <w:sz w:val="28"/>
          <w:szCs w:val="28"/>
          <w:rtl/>
          <w:lang w:bidi="ar-JO"/>
        </w:rPr>
        <w:t xml:space="preserve"> </w:t>
      </w:r>
      <w:r w:rsidRPr="00ED0E65">
        <w:rPr>
          <w:rFonts w:hint="cs"/>
          <w:b/>
          <w:bCs/>
          <w:sz w:val="28"/>
          <w:szCs w:val="28"/>
          <w:rtl/>
          <w:lang w:bidi="ar-JO"/>
        </w:rPr>
        <w:t>الإسلام</w:t>
      </w:r>
    </w:p>
    <w:p w:rsidR="0063477B" w:rsidRDefault="00C246BB" w:rsidP="0063477B">
      <w:pPr>
        <w:bidi/>
        <w:ind w:left="386" w:hanging="360"/>
        <w:rPr>
          <w:rFonts w:hint="cs"/>
          <w:b/>
          <w:bCs/>
          <w:sz w:val="28"/>
          <w:szCs w:val="28"/>
          <w:rtl/>
          <w:lang w:bidi="ar-JO"/>
        </w:rPr>
      </w:pPr>
      <w:r w:rsidRPr="00ED0E65">
        <w:rPr>
          <w:rFonts w:hint="cs"/>
          <w:b/>
          <w:bCs/>
          <w:sz w:val="28"/>
          <w:szCs w:val="28"/>
          <w:rtl/>
          <w:lang w:bidi="ar-JO"/>
        </w:rPr>
        <w:t xml:space="preserve">العنوان الحالي: </w:t>
      </w:r>
      <w:r w:rsidR="004E455A">
        <w:rPr>
          <w:rFonts w:hint="cs"/>
          <w:b/>
          <w:bCs/>
          <w:sz w:val="28"/>
          <w:szCs w:val="28"/>
          <w:rtl/>
          <w:lang w:bidi="ar-JO"/>
        </w:rPr>
        <w:t xml:space="preserve">الجامعة الاردنية </w:t>
      </w:r>
      <w:r w:rsidR="004E455A">
        <w:rPr>
          <w:b/>
          <w:bCs/>
          <w:sz w:val="28"/>
          <w:szCs w:val="28"/>
          <w:rtl/>
          <w:lang w:bidi="ar-JO"/>
        </w:rPr>
        <w:t>–</w:t>
      </w:r>
      <w:r w:rsidR="004A629C">
        <w:rPr>
          <w:rFonts w:hint="cs"/>
          <w:b/>
          <w:bCs/>
          <w:sz w:val="28"/>
          <w:szCs w:val="28"/>
          <w:rtl/>
          <w:lang w:bidi="ar-JO"/>
        </w:rPr>
        <w:t xml:space="preserve"> كلية العلوم التربوية </w:t>
      </w:r>
      <w:r w:rsidR="004E455A">
        <w:rPr>
          <w:rFonts w:hint="cs"/>
          <w:b/>
          <w:bCs/>
          <w:sz w:val="28"/>
          <w:szCs w:val="28"/>
          <w:rtl/>
          <w:lang w:bidi="ar-JO"/>
        </w:rPr>
        <w:t xml:space="preserve"> </w:t>
      </w:r>
      <w:r w:rsidR="0063477B">
        <w:rPr>
          <w:rFonts w:hint="cs"/>
          <w:b/>
          <w:bCs/>
          <w:sz w:val="28"/>
          <w:szCs w:val="28"/>
          <w:rtl/>
          <w:lang w:bidi="ar-JO"/>
        </w:rPr>
        <w:t xml:space="preserve">- تخصص القياس والتقويم </w:t>
      </w:r>
      <w:r w:rsidR="0063477B">
        <w:rPr>
          <w:b/>
          <w:bCs/>
          <w:sz w:val="28"/>
          <w:szCs w:val="28"/>
          <w:rtl/>
          <w:lang w:bidi="ar-JO"/>
        </w:rPr>
        <w:t>–</w:t>
      </w:r>
      <w:r w:rsidR="0063477B">
        <w:rPr>
          <w:rFonts w:hint="cs"/>
          <w:b/>
          <w:bCs/>
          <w:sz w:val="28"/>
          <w:szCs w:val="28"/>
          <w:rtl/>
          <w:lang w:bidi="ar-JO"/>
        </w:rPr>
        <w:t xml:space="preserve"> </w:t>
      </w:r>
    </w:p>
    <w:p w:rsidR="00C246BB" w:rsidRPr="00ED0E65" w:rsidRDefault="0063477B" w:rsidP="0063477B">
      <w:pPr>
        <w:bidi/>
        <w:ind w:left="386" w:hanging="360"/>
        <w:rPr>
          <w:rFonts w:hint="cs"/>
          <w:b/>
          <w:bCs/>
          <w:sz w:val="28"/>
          <w:szCs w:val="28"/>
          <w:rtl/>
          <w:lang w:bidi="ar-JO"/>
        </w:rPr>
      </w:pPr>
      <w:r>
        <w:rPr>
          <w:rFonts w:hint="cs"/>
          <w:b/>
          <w:bCs/>
          <w:sz w:val="28"/>
          <w:szCs w:val="28"/>
          <w:rtl/>
          <w:lang w:bidi="ar-JO"/>
        </w:rPr>
        <w:t xml:space="preserve">                 </w:t>
      </w:r>
      <w:r w:rsidR="004E455A">
        <w:rPr>
          <w:rFonts w:hint="cs"/>
          <w:b/>
          <w:bCs/>
          <w:sz w:val="28"/>
          <w:szCs w:val="28"/>
          <w:rtl/>
          <w:lang w:bidi="ar-JO"/>
        </w:rPr>
        <w:t xml:space="preserve">قسم علم النفس التربوي </w:t>
      </w:r>
      <w:r w:rsidR="00C246BB" w:rsidRPr="00ED0E65">
        <w:rPr>
          <w:rFonts w:hint="cs"/>
          <w:b/>
          <w:bCs/>
          <w:sz w:val="28"/>
          <w:szCs w:val="28"/>
          <w:rtl/>
          <w:lang w:bidi="ar-JO"/>
        </w:rPr>
        <w:t>.</w:t>
      </w:r>
    </w:p>
    <w:p w:rsidR="004A629C" w:rsidRDefault="004E5847" w:rsidP="004A629C">
      <w:pPr>
        <w:bidi/>
        <w:ind w:left="386" w:right="1080" w:hanging="360"/>
        <w:rPr>
          <w:rFonts w:hint="cs"/>
          <w:b/>
          <w:bCs/>
          <w:sz w:val="28"/>
          <w:szCs w:val="28"/>
          <w:rtl/>
          <w:lang w:bidi="ar-JO"/>
        </w:rPr>
      </w:pPr>
      <w:r w:rsidRPr="00ED0E65">
        <w:rPr>
          <w:rFonts w:hint="cs"/>
          <w:b/>
          <w:bCs/>
          <w:sz w:val="28"/>
          <w:szCs w:val="28"/>
          <w:rtl/>
          <w:lang w:bidi="ar-JO"/>
        </w:rPr>
        <w:t xml:space="preserve">تلفون العمل:                     </w:t>
      </w:r>
    </w:p>
    <w:p w:rsidR="004E5847" w:rsidRDefault="004E5847" w:rsidP="004A629C">
      <w:pPr>
        <w:bidi/>
        <w:ind w:right="1080"/>
        <w:rPr>
          <w:rFonts w:hint="cs"/>
          <w:b/>
          <w:bCs/>
          <w:sz w:val="28"/>
          <w:szCs w:val="28"/>
          <w:rtl/>
          <w:lang w:bidi="ar-JO"/>
        </w:rPr>
      </w:pPr>
      <w:r w:rsidRPr="00ED0E65">
        <w:rPr>
          <w:rFonts w:hint="cs"/>
          <w:b/>
          <w:bCs/>
          <w:sz w:val="28"/>
          <w:szCs w:val="28"/>
          <w:rtl/>
          <w:lang w:bidi="ar-JO"/>
        </w:rPr>
        <w:t xml:space="preserve"> الخلوي:009627</w:t>
      </w:r>
      <w:r w:rsidR="002B5C50">
        <w:rPr>
          <w:rFonts w:hint="cs"/>
          <w:b/>
          <w:bCs/>
          <w:sz w:val="28"/>
          <w:szCs w:val="28"/>
          <w:rtl/>
          <w:lang w:bidi="ar-JO"/>
        </w:rPr>
        <w:t>95</w:t>
      </w:r>
      <w:r w:rsidRPr="00ED0E65">
        <w:rPr>
          <w:rFonts w:hint="cs"/>
          <w:b/>
          <w:bCs/>
          <w:sz w:val="28"/>
          <w:szCs w:val="28"/>
          <w:rtl/>
          <w:lang w:bidi="ar-JO"/>
        </w:rPr>
        <w:t>476044</w:t>
      </w:r>
    </w:p>
    <w:p w:rsidR="00694DB7" w:rsidRPr="00C71E66" w:rsidRDefault="007A0DE3" w:rsidP="00C71E66">
      <w:pPr>
        <w:bidi/>
        <w:ind w:left="386" w:right="1080" w:hanging="360"/>
        <w:rPr>
          <w:rFonts w:hint="cs"/>
          <w:b/>
          <w:bCs/>
          <w:sz w:val="28"/>
          <w:szCs w:val="28"/>
          <w:rtl/>
          <w:lang w:bidi="ar-JO"/>
        </w:rPr>
      </w:pPr>
      <w:r>
        <w:rPr>
          <w:rFonts w:hint="cs"/>
          <w:b/>
          <w:bCs/>
          <w:sz w:val="28"/>
          <w:szCs w:val="28"/>
          <w:rtl/>
          <w:lang w:bidi="ar-JO"/>
        </w:rPr>
        <w:t xml:space="preserve">البريد الالكتروني: </w:t>
      </w:r>
      <w:r w:rsidR="00D704DB">
        <w:rPr>
          <w:rFonts w:hint="cs"/>
          <w:b/>
          <w:bCs/>
          <w:sz w:val="28"/>
          <w:szCs w:val="28"/>
          <w:rtl/>
          <w:lang w:bidi="ar-JO"/>
        </w:rPr>
        <w:t xml:space="preserve">    </w:t>
      </w:r>
      <w:hyperlink r:id="rId9" w:history="1">
        <w:r w:rsidR="00C71E66" w:rsidRPr="00AA3018">
          <w:rPr>
            <w:rStyle w:val="Hyperlink"/>
            <w:b/>
            <w:bCs/>
            <w:sz w:val="28"/>
            <w:szCs w:val="28"/>
            <w:u w:val="none"/>
            <w:lang w:bidi="ar-JO"/>
          </w:rPr>
          <w:t>Hass.alomari2015@gmail.com</w:t>
        </w:r>
      </w:hyperlink>
    </w:p>
    <w:p w:rsidR="001F3C9D" w:rsidRDefault="001F3C9D" w:rsidP="00694DB7">
      <w:pPr>
        <w:tabs>
          <w:tab w:val="left" w:pos="5027"/>
        </w:tabs>
        <w:bidi/>
        <w:ind w:left="386" w:right="1080" w:hanging="360"/>
        <w:rPr>
          <w:b/>
          <w:bCs/>
          <w:sz w:val="28"/>
          <w:szCs w:val="28"/>
          <w:lang w:bidi="ar-JO"/>
        </w:rPr>
      </w:pPr>
      <w:r>
        <w:rPr>
          <w:b/>
          <w:bCs/>
          <w:sz w:val="28"/>
          <w:szCs w:val="28"/>
          <w:lang w:bidi="ar-JO"/>
        </w:rPr>
        <w:t xml:space="preserve">Ha.omari @ju.edu.jo  </w:t>
      </w:r>
      <w:r w:rsidR="00D704DB">
        <w:rPr>
          <w:b/>
          <w:bCs/>
          <w:sz w:val="28"/>
          <w:szCs w:val="28"/>
          <w:lang w:bidi="ar-JO"/>
        </w:rPr>
        <w:t xml:space="preserve">    </w:t>
      </w:r>
      <w:r>
        <w:rPr>
          <w:b/>
          <w:bCs/>
          <w:sz w:val="28"/>
          <w:szCs w:val="28"/>
          <w:lang w:bidi="ar-JO"/>
        </w:rPr>
        <w:t xml:space="preserve">                               </w:t>
      </w:r>
    </w:p>
    <w:p w:rsidR="007A0DE3" w:rsidRPr="00AA3018" w:rsidRDefault="001F3C9D" w:rsidP="001F3C9D">
      <w:pPr>
        <w:tabs>
          <w:tab w:val="left" w:pos="5027"/>
        </w:tabs>
        <w:bidi/>
        <w:ind w:left="386" w:right="1080" w:hanging="360"/>
        <w:jc w:val="right"/>
        <w:rPr>
          <w:rFonts w:hint="cs"/>
          <w:b/>
          <w:bCs/>
          <w:sz w:val="28"/>
          <w:szCs w:val="28"/>
          <w:rtl/>
          <w:lang w:bidi="ar-JO"/>
        </w:rPr>
      </w:pPr>
      <w:r w:rsidRPr="00AA3018">
        <w:rPr>
          <w:b/>
          <w:bCs/>
          <w:sz w:val="28"/>
          <w:szCs w:val="28"/>
          <w:lang w:bidi="ar-JO"/>
        </w:rPr>
        <w:t xml:space="preserve">    </w:t>
      </w:r>
      <w:r w:rsidR="00694DB7" w:rsidRPr="00AA3018">
        <w:rPr>
          <w:b/>
          <w:bCs/>
          <w:sz w:val="28"/>
          <w:szCs w:val="28"/>
          <w:lang w:bidi="ar-JO"/>
        </w:rPr>
        <w:tab/>
      </w:r>
      <w:r w:rsidR="00694DB7" w:rsidRPr="00AA3018">
        <w:rPr>
          <w:b/>
          <w:bCs/>
          <w:sz w:val="28"/>
          <w:szCs w:val="28"/>
          <w:lang w:bidi="ar-JO"/>
        </w:rPr>
        <w:tab/>
      </w:r>
      <w:r w:rsidR="00694DB7" w:rsidRPr="00AA3018">
        <w:rPr>
          <w:b/>
          <w:bCs/>
          <w:sz w:val="28"/>
          <w:szCs w:val="28"/>
          <w:lang w:bidi="ar-JO"/>
        </w:rPr>
        <w:tab/>
      </w:r>
    </w:p>
    <w:p w:rsidR="002D5C83" w:rsidRDefault="002D5C83" w:rsidP="002D5C83">
      <w:pPr>
        <w:bidi/>
        <w:rPr>
          <w:rFonts w:hint="cs"/>
          <w:b/>
          <w:bCs/>
          <w:sz w:val="28"/>
          <w:szCs w:val="28"/>
          <w:rtl/>
          <w:lang w:bidi="ar-JO"/>
        </w:rPr>
      </w:pPr>
    </w:p>
    <w:p w:rsidR="004A629C" w:rsidRDefault="004A629C" w:rsidP="004A629C">
      <w:pPr>
        <w:bidi/>
        <w:rPr>
          <w:rFonts w:hint="cs"/>
          <w:b/>
          <w:bCs/>
          <w:sz w:val="28"/>
          <w:szCs w:val="28"/>
          <w:rtl/>
          <w:lang w:bidi="ar-JO"/>
        </w:rPr>
      </w:pPr>
    </w:p>
    <w:p w:rsidR="00715A29" w:rsidRDefault="006666EF" w:rsidP="004A629C">
      <w:pPr>
        <w:bidi/>
        <w:rPr>
          <w:rFonts w:hint="cs"/>
          <w:b/>
          <w:bCs/>
          <w:sz w:val="28"/>
          <w:szCs w:val="28"/>
          <w:rtl/>
          <w:lang w:bidi="ar-JO"/>
        </w:rPr>
      </w:pPr>
      <w:r>
        <w:rPr>
          <w:rFonts w:hint="cs"/>
          <w:b/>
          <w:bCs/>
          <w:sz w:val="28"/>
          <w:szCs w:val="28"/>
          <w:rtl/>
          <w:lang w:bidi="ar-JO"/>
        </w:rPr>
        <w:t xml:space="preserve">ملخص </w:t>
      </w:r>
      <w:r w:rsidR="00715A29">
        <w:rPr>
          <w:rFonts w:hint="cs"/>
          <w:b/>
          <w:bCs/>
          <w:sz w:val="28"/>
          <w:szCs w:val="28"/>
          <w:rtl/>
          <w:lang w:bidi="ar-JO"/>
        </w:rPr>
        <w:t>الخبرات الوظيفية:</w:t>
      </w:r>
    </w:p>
    <w:p w:rsidR="00776CDC" w:rsidRDefault="00776CDC" w:rsidP="00776CDC">
      <w:pPr>
        <w:bidi/>
        <w:ind w:left="2358" w:hanging="2358"/>
        <w:rPr>
          <w:rFonts w:hint="cs"/>
          <w:b/>
          <w:bCs/>
          <w:sz w:val="28"/>
          <w:szCs w:val="28"/>
          <w:rtl/>
          <w:lang w:bidi="ar-JO"/>
        </w:rPr>
      </w:pPr>
      <w:r>
        <w:rPr>
          <w:rFonts w:hint="cs"/>
          <w:b/>
          <w:bCs/>
          <w:sz w:val="28"/>
          <w:szCs w:val="28"/>
          <w:rtl/>
          <w:lang w:bidi="ar-JO"/>
        </w:rPr>
        <w:t xml:space="preserve">2015- الآن             </w:t>
      </w:r>
      <w:r w:rsidRPr="00776CDC">
        <w:rPr>
          <w:rFonts w:hint="cs"/>
          <w:sz w:val="28"/>
          <w:szCs w:val="28"/>
          <w:rtl/>
          <w:lang w:bidi="ar-JO"/>
        </w:rPr>
        <w:t>عضو هيئة تدريس في قسم علم النفس التربوي</w:t>
      </w:r>
      <w:r>
        <w:rPr>
          <w:rFonts w:hint="cs"/>
          <w:sz w:val="28"/>
          <w:szCs w:val="28"/>
          <w:rtl/>
          <w:lang w:bidi="ar-JO"/>
        </w:rPr>
        <w:t>| القياس والتقويم</w:t>
      </w:r>
      <w:r w:rsidRPr="00776CDC">
        <w:rPr>
          <w:rFonts w:hint="cs"/>
          <w:sz w:val="28"/>
          <w:szCs w:val="28"/>
          <w:rtl/>
          <w:lang w:bidi="ar-JO"/>
        </w:rPr>
        <w:t xml:space="preserve"> في الجامعة الاردنية</w:t>
      </w:r>
      <w:r>
        <w:rPr>
          <w:rFonts w:hint="cs"/>
          <w:sz w:val="28"/>
          <w:szCs w:val="28"/>
          <w:rtl/>
          <w:lang w:bidi="ar-JO"/>
        </w:rPr>
        <w:t xml:space="preserve"> </w:t>
      </w:r>
      <w:r>
        <w:rPr>
          <w:rFonts w:hint="cs"/>
          <w:b/>
          <w:bCs/>
          <w:sz w:val="28"/>
          <w:szCs w:val="28"/>
          <w:rtl/>
          <w:lang w:bidi="ar-JO"/>
        </w:rPr>
        <w:t>.</w:t>
      </w:r>
    </w:p>
    <w:p w:rsidR="00940B11" w:rsidRDefault="00940B11" w:rsidP="00940B11">
      <w:pPr>
        <w:bidi/>
        <w:rPr>
          <w:rFonts w:hint="cs"/>
          <w:b/>
          <w:bCs/>
          <w:sz w:val="24"/>
          <w:szCs w:val="24"/>
          <w:rtl/>
          <w:lang w:bidi="ar-JO"/>
        </w:rPr>
      </w:pPr>
      <w:r>
        <w:rPr>
          <w:rFonts w:hint="cs"/>
          <w:b/>
          <w:bCs/>
          <w:sz w:val="28"/>
          <w:szCs w:val="28"/>
          <w:rtl/>
          <w:lang w:bidi="ar-JO"/>
        </w:rPr>
        <w:t xml:space="preserve">2014- 2015           </w:t>
      </w:r>
      <w:r>
        <w:rPr>
          <w:rFonts w:hint="cs"/>
          <w:b/>
          <w:bCs/>
          <w:sz w:val="24"/>
          <w:szCs w:val="24"/>
          <w:rtl/>
          <w:lang w:bidi="ar-JO"/>
        </w:rPr>
        <w:t xml:space="preserve">عميدا للبحث العلمي والدراسات العليا، ورئيسا لقسم القياس والتقويم ومحررا </w:t>
      </w:r>
    </w:p>
    <w:p w:rsidR="00940B11" w:rsidRDefault="00940B11" w:rsidP="00940B11">
      <w:pPr>
        <w:bidi/>
        <w:rPr>
          <w:rFonts w:hint="cs"/>
          <w:b/>
          <w:bCs/>
          <w:sz w:val="28"/>
          <w:szCs w:val="28"/>
          <w:rtl/>
          <w:lang w:bidi="ar-JO"/>
        </w:rPr>
      </w:pPr>
      <w:r>
        <w:rPr>
          <w:rFonts w:hint="cs"/>
          <w:b/>
          <w:bCs/>
          <w:sz w:val="24"/>
          <w:szCs w:val="24"/>
          <w:rtl/>
          <w:lang w:bidi="ar-JO"/>
        </w:rPr>
        <w:t xml:space="preserve">                              مسوؤلا لمجلة جامعة جدارا للدراسات والبحوث.</w:t>
      </w:r>
    </w:p>
    <w:p w:rsidR="00715A29" w:rsidRPr="00F07396" w:rsidRDefault="00715A29" w:rsidP="00412C23">
      <w:pPr>
        <w:bidi/>
        <w:ind w:left="2358" w:hanging="2268"/>
        <w:jc w:val="both"/>
        <w:rPr>
          <w:rFonts w:hint="cs"/>
          <w:b/>
          <w:bCs/>
          <w:sz w:val="24"/>
          <w:szCs w:val="24"/>
          <w:rtl/>
          <w:lang w:bidi="ar-JO"/>
        </w:rPr>
      </w:pPr>
      <w:r>
        <w:rPr>
          <w:rFonts w:hint="cs"/>
          <w:b/>
          <w:bCs/>
          <w:sz w:val="28"/>
          <w:szCs w:val="28"/>
          <w:rtl/>
          <w:lang w:bidi="ar-JO"/>
        </w:rPr>
        <w:t>200</w:t>
      </w:r>
      <w:r w:rsidR="00C71032">
        <w:rPr>
          <w:rFonts w:hint="cs"/>
          <w:b/>
          <w:bCs/>
          <w:sz w:val="28"/>
          <w:szCs w:val="28"/>
          <w:rtl/>
          <w:lang w:bidi="ar-JO"/>
        </w:rPr>
        <w:t>8</w:t>
      </w:r>
      <w:r w:rsidR="00E02BA3">
        <w:rPr>
          <w:rFonts w:hint="cs"/>
          <w:b/>
          <w:bCs/>
          <w:sz w:val="24"/>
          <w:szCs w:val="24"/>
          <w:rtl/>
          <w:lang w:bidi="ar-JO"/>
        </w:rPr>
        <w:t xml:space="preserve">-  </w:t>
      </w:r>
      <w:r w:rsidR="00940B11">
        <w:rPr>
          <w:rFonts w:hint="cs"/>
          <w:b/>
          <w:bCs/>
          <w:sz w:val="24"/>
          <w:szCs w:val="24"/>
          <w:rtl/>
          <w:lang w:bidi="ar-JO"/>
        </w:rPr>
        <w:t>2013</w:t>
      </w:r>
      <w:r w:rsidR="00E02BA3">
        <w:rPr>
          <w:rFonts w:hint="cs"/>
          <w:b/>
          <w:bCs/>
          <w:sz w:val="24"/>
          <w:szCs w:val="24"/>
          <w:rtl/>
          <w:lang w:bidi="ar-JO"/>
        </w:rPr>
        <w:t xml:space="preserve">     </w:t>
      </w:r>
      <w:r w:rsidRPr="00CD76B8">
        <w:rPr>
          <w:rFonts w:hint="cs"/>
          <w:b/>
          <w:bCs/>
          <w:sz w:val="24"/>
          <w:szCs w:val="24"/>
          <w:rtl/>
          <w:lang w:bidi="ar-JO"/>
        </w:rPr>
        <w:t xml:space="preserve">  </w:t>
      </w:r>
      <w:r w:rsidR="00412C23">
        <w:rPr>
          <w:rFonts w:hint="cs"/>
          <w:b/>
          <w:bCs/>
          <w:sz w:val="24"/>
          <w:szCs w:val="24"/>
          <w:rtl/>
          <w:lang w:bidi="ar-JO"/>
        </w:rPr>
        <w:t xml:space="preserve">     </w:t>
      </w:r>
      <w:r w:rsidR="00384865">
        <w:rPr>
          <w:rFonts w:hint="cs"/>
          <w:b/>
          <w:bCs/>
          <w:sz w:val="24"/>
          <w:szCs w:val="24"/>
          <w:rtl/>
          <w:lang w:bidi="ar-JO"/>
        </w:rPr>
        <w:t xml:space="preserve">مديرا لمركز  </w:t>
      </w:r>
      <w:r w:rsidR="006F113A" w:rsidRPr="00CD76B8">
        <w:rPr>
          <w:rFonts w:hint="cs"/>
          <w:b/>
          <w:bCs/>
          <w:sz w:val="24"/>
          <w:szCs w:val="24"/>
          <w:rtl/>
          <w:lang w:bidi="ar-JO"/>
        </w:rPr>
        <w:t>تطوير</w:t>
      </w:r>
      <w:r w:rsidR="00700C26">
        <w:rPr>
          <w:rFonts w:hint="cs"/>
          <w:b/>
          <w:bCs/>
          <w:sz w:val="24"/>
          <w:szCs w:val="24"/>
          <w:rtl/>
          <w:lang w:bidi="ar-JO"/>
        </w:rPr>
        <w:t xml:space="preserve"> </w:t>
      </w:r>
      <w:r w:rsidR="00694DB7">
        <w:rPr>
          <w:rFonts w:hint="cs"/>
          <w:b/>
          <w:bCs/>
          <w:sz w:val="24"/>
          <w:szCs w:val="24"/>
          <w:rtl/>
          <w:lang w:bidi="ar-JO"/>
        </w:rPr>
        <w:t>ال</w:t>
      </w:r>
      <w:r w:rsidR="00F07396">
        <w:rPr>
          <w:rFonts w:hint="cs"/>
          <w:b/>
          <w:bCs/>
          <w:sz w:val="24"/>
          <w:szCs w:val="24"/>
          <w:rtl/>
          <w:lang w:bidi="ar-JO"/>
        </w:rPr>
        <w:t xml:space="preserve">تطوير </w:t>
      </w:r>
      <w:r w:rsidR="00694DB7">
        <w:rPr>
          <w:rFonts w:hint="cs"/>
          <w:b/>
          <w:bCs/>
          <w:sz w:val="24"/>
          <w:szCs w:val="24"/>
          <w:rtl/>
          <w:lang w:bidi="ar-JO"/>
        </w:rPr>
        <w:t xml:space="preserve">الاكاديمي وضمان الجودة </w:t>
      </w:r>
      <w:r w:rsidR="00F07396">
        <w:rPr>
          <w:rFonts w:hint="cs"/>
          <w:b/>
          <w:bCs/>
          <w:sz w:val="24"/>
          <w:szCs w:val="24"/>
          <w:rtl/>
          <w:lang w:bidi="ar-JO"/>
        </w:rPr>
        <w:t xml:space="preserve"> في جامعة جدارا </w:t>
      </w:r>
      <w:r w:rsidR="00700C26">
        <w:rPr>
          <w:rFonts w:hint="cs"/>
          <w:b/>
          <w:bCs/>
          <w:sz w:val="24"/>
          <w:szCs w:val="24"/>
          <w:rtl/>
          <w:lang w:bidi="ar-JO"/>
        </w:rPr>
        <w:t xml:space="preserve"> </w:t>
      </w:r>
      <w:r w:rsidR="00384865">
        <w:rPr>
          <w:rFonts w:hint="cs"/>
          <w:b/>
          <w:bCs/>
          <w:sz w:val="24"/>
          <w:szCs w:val="24"/>
          <w:rtl/>
          <w:lang w:bidi="ar-JO"/>
        </w:rPr>
        <w:t xml:space="preserve">ورئيسا لقسم القياس والتقويم </w:t>
      </w:r>
      <w:r w:rsidR="006F113A" w:rsidRPr="00CD76B8">
        <w:rPr>
          <w:rFonts w:hint="cs"/>
          <w:b/>
          <w:bCs/>
          <w:sz w:val="24"/>
          <w:szCs w:val="24"/>
          <w:rtl/>
          <w:lang w:bidi="ar-JO"/>
        </w:rPr>
        <w:t>و</w:t>
      </w:r>
      <w:r w:rsidR="00586544">
        <w:rPr>
          <w:rFonts w:hint="cs"/>
          <w:b/>
          <w:bCs/>
          <w:sz w:val="24"/>
          <w:szCs w:val="24"/>
          <w:rtl/>
          <w:lang w:bidi="ar-JO"/>
        </w:rPr>
        <w:t xml:space="preserve">عضو هيئة تدريس </w:t>
      </w:r>
      <w:r w:rsidR="00EA7461">
        <w:rPr>
          <w:rFonts w:hint="cs"/>
          <w:b/>
          <w:bCs/>
          <w:sz w:val="24"/>
          <w:szCs w:val="24"/>
          <w:rtl/>
          <w:lang w:bidi="ar-JO"/>
        </w:rPr>
        <w:t xml:space="preserve">للعديد من المساقات </w:t>
      </w:r>
      <w:r w:rsidR="004E455A">
        <w:rPr>
          <w:rFonts w:hint="cs"/>
          <w:b/>
          <w:bCs/>
          <w:sz w:val="24"/>
          <w:szCs w:val="24"/>
          <w:rtl/>
          <w:lang w:bidi="ar-JO"/>
        </w:rPr>
        <w:t xml:space="preserve">في برنامج الدراسات العليا </w:t>
      </w:r>
      <w:r w:rsidR="00EA7461">
        <w:rPr>
          <w:rFonts w:hint="cs"/>
          <w:b/>
          <w:bCs/>
          <w:sz w:val="24"/>
          <w:szCs w:val="24"/>
          <w:rtl/>
          <w:lang w:bidi="ar-JO"/>
        </w:rPr>
        <w:t>ومشرفا على العديد من رسائل الماجستير وم</w:t>
      </w:r>
      <w:r w:rsidR="00787C87">
        <w:rPr>
          <w:rFonts w:hint="cs"/>
          <w:b/>
          <w:bCs/>
          <w:sz w:val="24"/>
          <w:szCs w:val="24"/>
          <w:rtl/>
          <w:lang w:bidi="ar-JO"/>
        </w:rPr>
        <w:t>ن</w:t>
      </w:r>
      <w:r w:rsidR="00EA7461">
        <w:rPr>
          <w:rFonts w:hint="cs"/>
          <w:b/>
          <w:bCs/>
          <w:sz w:val="24"/>
          <w:szCs w:val="24"/>
          <w:rtl/>
          <w:lang w:bidi="ar-JO"/>
        </w:rPr>
        <w:t>اقشا لرسائل دكتوراة و</w:t>
      </w:r>
      <w:r w:rsidR="00787C87">
        <w:rPr>
          <w:rFonts w:hint="cs"/>
          <w:b/>
          <w:bCs/>
          <w:sz w:val="24"/>
          <w:szCs w:val="24"/>
          <w:rtl/>
          <w:lang w:bidi="ar-JO"/>
        </w:rPr>
        <w:t>محررا مسؤولا و</w:t>
      </w:r>
      <w:r w:rsidR="00EA7461">
        <w:rPr>
          <w:rFonts w:hint="cs"/>
          <w:b/>
          <w:bCs/>
          <w:sz w:val="24"/>
          <w:szCs w:val="24"/>
          <w:rtl/>
          <w:lang w:bidi="ar-JO"/>
        </w:rPr>
        <w:t xml:space="preserve">محكما لابحاث في المجلات ومحكما لبعض الكتب التربوية </w:t>
      </w:r>
      <w:r w:rsidR="00F07396">
        <w:rPr>
          <w:rFonts w:hint="cs"/>
          <w:b/>
          <w:bCs/>
          <w:sz w:val="24"/>
          <w:szCs w:val="24"/>
          <w:rtl/>
          <w:lang w:bidi="ar-JO"/>
        </w:rPr>
        <w:t>واحمل لقب (</w:t>
      </w:r>
      <w:r w:rsidR="00CF6DDF" w:rsidRPr="006F113A">
        <w:rPr>
          <w:b/>
          <w:bCs/>
          <w:szCs w:val="26"/>
        </w:rPr>
        <w:t>senior</w:t>
      </w:r>
      <w:r w:rsidR="00F07396" w:rsidRPr="006F113A">
        <w:rPr>
          <w:b/>
          <w:bCs/>
          <w:szCs w:val="26"/>
        </w:rPr>
        <w:t xml:space="preserve"> consultant </w:t>
      </w:r>
      <w:r w:rsidR="00F07396" w:rsidRPr="006F113A">
        <w:rPr>
          <w:rFonts w:hint="cs"/>
          <w:b/>
          <w:bCs/>
          <w:szCs w:val="26"/>
          <w:rtl/>
          <w:lang w:bidi="ar-JO"/>
        </w:rPr>
        <w:t xml:space="preserve"> )</w:t>
      </w:r>
      <w:r w:rsidR="00F07396">
        <w:rPr>
          <w:rFonts w:hint="cs"/>
          <w:b/>
          <w:bCs/>
          <w:szCs w:val="26"/>
          <w:rtl/>
          <w:lang w:bidi="ar-JO"/>
        </w:rPr>
        <w:t xml:space="preserve"> </w:t>
      </w:r>
      <w:r w:rsidR="00F07396">
        <w:rPr>
          <w:rFonts w:hint="cs"/>
          <w:b/>
          <w:bCs/>
          <w:szCs w:val="26"/>
          <w:rtl/>
        </w:rPr>
        <w:t>من</w:t>
      </w:r>
      <w:r w:rsidR="00F07396" w:rsidRPr="006F113A">
        <w:rPr>
          <w:rFonts w:hint="cs"/>
          <w:b/>
          <w:bCs/>
          <w:szCs w:val="26"/>
          <w:rtl/>
        </w:rPr>
        <w:t xml:space="preserve"> المؤسسة الكندية</w:t>
      </w:r>
      <w:r w:rsidR="0095326C">
        <w:rPr>
          <w:rFonts w:hint="cs"/>
          <w:b/>
          <w:bCs/>
          <w:sz w:val="24"/>
          <w:szCs w:val="24"/>
          <w:rtl/>
        </w:rPr>
        <w:t xml:space="preserve"> للتعليم</w:t>
      </w:r>
      <w:r w:rsidR="00F07396">
        <w:rPr>
          <w:rFonts w:hint="cs"/>
          <w:b/>
          <w:bCs/>
          <w:sz w:val="24"/>
          <w:szCs w:val="24"/>
          <w:rtl/>
        </w:rPr>
        <w:t xml:space="preserve"> </w:t>
      </w:r>
      <w:r w:rsidR="00F07396">
        <w:rPr>
          <w:b/>
          <w:bCs/>
          <w:sz w:val="24"/>
          <w:szCs w:val="24"/>
        </w:rPr>
        <w:t>CIDA</w:t>
      </w:r>
      <w:r w:rsidR="004E455A">
        <w:rPr>
          <w:rFonts w:hint="cs"/>
          <w:b/>
          <w:bCs/>
          <w:sz w:val="24"/>
          <w:szCs w:val="24"/>
          <w:rtl/>
          <w:lang w:bidi="ar-JO"/>
        </w:rPr>
        <w:t xml:space="preserve"> </w:t>
      </w:r>
    </w:p>
    <w:p w:rsidR="00C71032" w:rsidRPr="00CD76B8" w:rsidRDefault="00C71032" w:rsidP="00694DB7">
      <w:pPr>
        <w:bidi/>
        <w:ind w:left="2358" w:hanging="2268"/>
        <w:jc w:val="both"/>
        <w:rPr>
          <w:rFonts w:hint="cs"/>
          <w:b/>
          <w:bCs/>
          <w:sz w:val="24"/>
          <w:szCs w:val="24"/>
          <w:rtl/>
          <w:lang w:bidi="ar-JO"/>
        </w:rPr>
      </w:pPr>
      <w:r>
        <w:rPr>
          <w:rFonts w:hint="cs"/>
          <w:b/>
          <w:bCs/>
          <w:sz w:val="28"/>
          <w:szCs w:val="28"/>
          <w:rtl/>
          <w:lang w:bidi="ar-JO"/>
        </w:rPr>
        <w:t>2006</w:t>
      </w:r>
      <w:r w:rsidRPr="00C71032">
        <w:rPr>
          <w:rFonts w:hint="cs"/>
          <w:b/>
          <w:bCs/>
          <w:sz w:val="24"/>
          <w:szCs w:val="24"/>
          <w:rtl/>
          <w:lang w:bidi="ar-JO"/>
        </w:rPr>
        <w:t>-</w:t>
      </w:r>
      <w:r>
        <w:rPr>
          <w:rFonts w:hint="cs"/>
          <w:b/>
          <w:bCs/>
          <w:sz w:val="24"/>
          <w:szCs w:val="24"/>
          <w:rtl/>
          <w:lang w:bidi="ar-JO"/>
        </w:rPr>
        <w:t>2008          مديرا لمركز الحاسوب والاستشارات ورئيسا لقسم القياس والتقويم</w:t>
      </w:r>
      <w:r w:rsidR="00F07396">
        <w:rPr>
          <w:rFonts w:hint="cs"/>
          <w:b/>
          <w:bCs/>
          <w:sz w:val="24"/>
          <w:szCs w:val="24"/>
          <w:rtl/>
          <w:lang w:bidi="ar-JO"/>
        </w:rPr>
        <w:t xml:space="preserve"> في جامعة جدارا</w:t>
      </w:r>
      <w:r>
        <w:rPr>
          <w:rFonts w:hint="cs"/>
          <w:b/>
          <w:bCs/>
          <w:sz w:val="24"/>
          <w:szCs w:val="24"/>
          <w:rtl/>
          <w:lang w:bidi="ar-JO"/>
        </w:rPr>
        <w:t>.</w:t>
      </w:r>
    </w:p>
    <w:p w:rsidR="00715A29" w:rsidRPr="00CD76B8" w:rsidRDefault="00715A29" w:rsidP="00694DB7">
      <w:pPr>
        <w:bidi/>
        <w:jc w:val="both"/>
        <w:rPr>
          <w:rFonts w:hint="cs"/>
          <w:b/>
          <w:bCs/>
          <w:sz w:val="24"/>
          <w:szCs w:val="24"/>
          <w:rtl/>
          <w:lang w:bidi="ar-JO"/>
        </w:rPr>
      </w:pPr>
      <w:r w:rsidRPr="00CD76B8">
        <w:rPr>
          <w:rFonts w:hint="cs"/>
          <w:b/>
          <w:bCs/>
          <w:sz w:val="24"/>
          <w:szCs w:val="24"/>
          <w:rtl/>
          <w:lang w:bidi="ar-JO"/>
        </w:rPr>
        <w:t xml:space="preserve">2005-2006             </w:t>
      </w:r>
      <w:r w:rsidR="00384865">
        <w:rPr>
          <w:rFonts w:hint="cs"/>
          <w:b/>
          <w:bCs/>
          <w:sz w:val="24"/>
          <w:szCs w:val="24"/>
          <w:rtl/>
          <w:lang w:bidi="ar-JO"/>
        </w:rPr>
        <w:t xml:space="preserve">مديرا للاختبارات </w:t>
      </w:r>
      <w:r w:rsidR="00F07396">
        <w:rPr>
          <w:rFonts w:hint="cs"/>
          <w:b/>
          <w:bCs/>
          <w:sz w:val="24"/>
          <w:szCs w:val="24"/>
          <w:rtl/>
          <w:lang w:bidi="ar-JO"/>
        </w:rPr>
        <w:t>و</w:t>
      </w:r>
      <w:r w:rsidR="00F07396" w:rsidRPr="00CD76B8">
        <w:rPr>
          <w:rFonts w:hint="cs"/>
          <w:b/>
          <w:bCs/>
          <w:sz w:val="24"/>
          <w:szCs w:val="24"/>
          <w:rtl/>
          <w:lang w:bidi="ar-JO"/>
        </w:rPr>
        <w:t xml:space="preserve">عضو هيئة تدريس </w:t>
      </w:r>
      <w:r w:rsidRPr="00CD76B8">
        <w:rPr>
          <w:rFonts w:hint="cs"/>
          <w:b/>
          <w:bCs/>
          <w:sz w:val="24"/>
          <w:szCs w:val="24"/>
          <w:rtl/>
          <w:lang w:bidi="ar-JO"/>
        </w:rPr>
        <w:t>في الجامعة العربية المفتوحة فرع الاردن</w:t>
      </w:r>
      <w:r w:rsidR="00CD76B8">
        <w:rPr>
          <w:rFonts w:hint="cs"/>
          <w:b/>
          <w:bCs/>
          <w:sz w:val="24"/>
          <w:szCs w:val="24"/>
          <w:rtl/>
          <w:lang w:bidi="ar-JO"/>
        </w:rPr>
        <w:t xml:space="preserve"> </w:t>
      </w:r>
    </w:p>
    <w:p w:rsidR="00715A29" w:rsidRPr="00CD76B8" w:rsidRDefault="00715A29" w:rsidP="00694DB7">
      <w:pPr>
        <w:bidi/>
        <w:jc w:val="both"/>
        <w:rPr>
          <w:rFonts w:hint="cs"/>
          <w:b/>
          <w:bCs/>
          <w:sz w:val="24"/>
          <w:szCs w:val="24"/>
          <w:rtl/>
          <w:lang w:bidi="ar-JO"/>
        </w:rPr>
      </w:pPr>
      <w:r w:rsidRPr="00CD76B8">
        <w:rPr>
          <w:rFonts w:hint="cs"/>
          <w:b/>
          <w:bCs/>
          <w:sz w:val="24"/>
          <w:szCs w:val="24"/>
          <w:rtl/>
          <w:lang w:bidi="ar-JO"/>
        </w:rPr>
        <w:t>2001-2005             مشرف</w:t>
      </w:r>
      <w:r w:rsidR="00CD76B8">
        <w:rPr>
          <w:rFonts w:hint="cs"/>
          <w:b/>
          <w:bCs/>
          <w:sz w:val="24"/>
          <w:szCs w:val="24"/>
          <w:rtl/>
          <w:lang w:bidi="ar-JO"/>
        </w:rPr>
        <w:t>ا</w:t>
      </w:r>
      <w:r w:rsidRPr="00CD76B8">
        <w:rPr>
          <w:rFonts w:hint="cs"/>
          <w:b/>
          <w:bCs/>
          <w:sz w:val="24"/>
          <w:szCs w:val="24"/>
          <w:rtl/>
          <w:lang w:bidi="ar-JO"/>
        </w:rPr>
        <w:t xml:space="preserve"> فني</w:t>
      </w:r>
      <w:r w:rsidR="00CD76B8">
        <w:rPr>
          <w:rFonts w:hint="cs"/>
          <w:b/>
          <w:bCs/>
          <w:sz w:val="24"/>
          <w:szCs w:val="24"/>
          <w:rtl/>
          <w:lang w:bidi="ar-JO"/>
        </w:rPr>
        <w:t>ا</w:t>
      </w:r>
      <w:r w:rsidRPr="00CD76B8">
        <w:rPr>
          <w:rFonts w:hint="cs"/>
          <w:b/>
          <w:bCs/>
          <w:sz w:val="24"/>
          <w:szCs w:val="24"/>
          <w:rtl/>
          <w:lang w:bidi="ar-JO"/>
        </w:rPr>
        <w:t xml:space="preserve"> للقياس والتقويم في ادارة الامتحانات</w:t>
      </w:r>
      <w:r w:rsidR="00CD76B8">
        <w:rPr>
          <w:rFonts w:hint="cs"/>
          <w:b/>
          <w:bCs/>
          <w:sz w:val="24"/>
          <w:szCs w:val="24"/>
          <w:rtl/>
          <w:lang w:bidi="ar-JO"/>
        </w:rPr>
        <w:t>\ مركز وزارة التربية</w:t>
      </w:r>
      <w:r w:rsidRPr="00CD76B8">
        <w:rPr>
          <w:rFonts w:hint="cs"/>
          <w:b/>
          <w:bCs/>
          <w:sz w:val="24"/>
          <w:szCs w:val="24"/>
          <w:rtl/>
          <w:lang w:bidi="ar-JO"/>
        </w:rPr>
        <w:t xml:space="preserve"> في الاردن</w:t>
      </w:r>
    </w:p>
    <w:p w:rsidR="00715A29" w:rsidRDefault="00715A29" w:rsidP="00694DB7">
      <w:pPr>
        <w:bidi/>
        <w:jc w:val="both"/>
        <w:rPr>
          <w:rFonts w:hint="cs"/>
          <w:b/>
          <w:bCs/>
          <w:sz w:val="28"/>
          <w:szCs w:val="28"/>
          <w:rtl/>
          <w:lang w:bidi="ar-JO"/>
        </w:rPr>
      </w:pPr>
      <w:r w:rsidRPr="00CD76B8">
        <w:rPr>
          <w:rFonts w:hint="cs"/>
          <w:b/>
          <w:bCs/>
          <w:sz w:val="24"/>
          <w:szCs w:val="24"/>
          <w:rtl/>
          <w:lang w:bidi="ar-JO"/>
        </w:rPr>
        <w:t>1990-2001             مدرسا لمباحث الرياضيات في مدارس</w:t>
      </w:r>
      <w:r w:rsidR="003A423E" w:rsidRPr="00CD76B8">
        <w:rPr>
          <w:rFonts w:hint="cs"/>
          <w:b/>
          <w:bCs/>
          <w:sz w:val="24"/>
          <w:szCs w:val="24"/>
          <w:rtl/>
          <w:lang w:bidi="ar-JO"/>
        </w:rPr>
        <w:t xml:space="preserve"> </w:t>
      </w:r>
      <w:r w:rsidR="00AF2B68">
        <w:rPr>
          <w:rFonts w:hint="cs"/>
          <w:b/>
          <w:bCs/>
          <w:sz w:val="24"/>
          <w:szCs w:val="24"/>
          <w:rtl/>
          <w:lang w:bidi="ar-JO"/>
        </w:rPr>
        <w:t>وزارة التربية في الأ</w:t>
      </w:r>
      <w:r w:rsidRPr="00CD76B8">
        <w:rPr>
          <w:rFonts w:hint="cs"/>
          <w:b/>
          <w:bCs/>
          <w:sz w:val="24"/>
          <w:szCs w:val="24"/>
          <w:rtl/>
          <w:lang w:bidi="ar-JO"/>
        </w:rPr>
        <w:t>ردن</w:t>
      </w:r>
      <w:r w:rsidR="00AF2B68">
        <w:rPr>
          <w:rFonts w:hint="cs"/>
          <w:b/>
          <w:bCs/>
          <w:sz w:val="28"/>
          <w:szCs w:val="28"/>
          <w:rtl/>
          <w:lang w:bidi="ar-JO"/>
        </w:rPr>
        <w:t>.</w:t>
      </w:r>
    </w:p>
    <w:p w:rsidR="002D5C83" w:rsidRDefault="002D5C83" w:rsidP="002D5C83">
      <w:pPr>
        <w:bidi/>
        <w:jc w:val="both"/>
        <w:rPr>
          <w:rFonts w:hint="cs"/>
          <w:b/>
          <w:bCs/>
          <w:sz w:val="28"/>
          <w:szCs w:val="28"/>
          <w:rtl/>
          <w:lang w:bidi="ar-JO"/>
        </w:rPr>
      </w:pPr>
    </w:p>
    <w:p w:rsidR="00694DB7" w:rsidRDefault="00694DB7" w:rsidP="00E16991">
      <w:pPr>
        <w:bidi/>
        <w:ind w:left="26"/>
        <w:rPr>
          <w:rFonts w:hint="cs"/>
          <w:b/>
          <w:bCs/>
          <w:sz w:val="36"/>
          <w:szCs w:val="36"/>
          <w:rtl/>
          <w:lang w:bidi="ar-JO"/>
        </w:rPr>
      </w:pPr>
    </w:p>
    <w:p w:rsidR="00393D4A" w:rsidRDefault="006666EF" w:rsidP="00694DB7">
      <w:pPr>
        <w:bidi/>
        <w:ind w:left="26"/>
        <w:rPr>
          <w:rFonts w:hint="cs"/>
          <w:b/>
          <w:bCs/>
          <w:sz w:val="36"/>
          <w:szCs w:val="36"/>
          <w:rtl/>
        </w:rPr>
      </w:pPr>
      <w:r>
        <w:rPr>
          <w:rFonts w:hint="cs"/>
          <w:b/>
          <w:bCs/>
          <w:sz w:val="36"/>
          <w:szCs w:val="36"/>
          <w:rtl/>
          <w:lang w:bidi="ar-JO"/>
        </w:rPr>
        <w:t xml:space="preserve">أهم </w:t>
      </w:r>
      <w:r w:rsidR="00A54636" w:rsidRPr="00A54636">
        <w:rPr>
          <w:rFonts w:hint="cs"/>
          <w:b/>
          <w:bCs/>
          <w:sz w:val="36"/>
          <w:szCs w:val="36"/>
          <w:rtl/>
          <w:lang w:bidi="ar-JO"/>
        </w:rPr>
        <w:t xml:space="preserve">الخبرات </w:t>
      </w:r>
      <w:r w:rsidR="00A54636">
        <w:rPr>
          <w:rFonts w:hint="cs"/>
          <w:b/>
          <w:bCs/>
          <w:sz w:val="36"/>
          <w:szCs w:val="36"/>
          <w:rtl/>
          <w:lang w:bidi="ar-JO"/>
        </w:rPr>
        <w:t xml:space="preserve">العملية </w:t>
      </w:r>
      <w:r w:rsidR="00E063AF">
        <w:rPr>
          <w:rFonts w:hint="cs"/>
          <w:b/>
          <w:bCs/>
          <w:sz w:val="36"/>
          <w:szCs w:val="36"/>
          <w:rtl/>
          <w:lang w:bidi="ar-JO"/>
        </w:rPr>
        <w:t>الادارية</w:t>
      </w:r>
      <w:r>
        <w:rPr>
          <w:rFonts w:hint="cs"/>
          <w:b/>
          <w:bCs/>
          <w:sz w:val="36"/>
          <w:szCs w:val="36"/>
          <w:rtl/>
          <w:lang w:bidi="ar-JO"/>
        </w:rPr>
        <w:t>:</w:t>
      </w:r>
    </w:p>
    <w:p w:rsidR="004E455A" w:rsidRDefault="004E455A" w:rsidP="004E455A">
      <w:pPr>
        <w:numPr>
          <w:ilvl w:val="0"/>
          <w:numId w:val="10"/>
        </w:numPr>
        <w:bidi/>
        <w:jc w:val="lowKashida"/>
        <w:rPr>
          <w:rFonts w:hint="cs"/>
          <w:b/>
          <w:bCs/>
          <w:szCs w:val="26"/>
        </w:rPr>
      </w:pPr>
      <w:r>
        <w:rPr>
          <w:rFonts w:hint="cs"/>
          <w:b/>
          <w:bCs/>
          <w:szCs w:val="26"/>
          <w:rtl/>
        </w:rPr>
        <w:t>عميدا للبحث العلمي والدرراسات العليا في جامعة جدارا في الفترة 2013- 2015</w:t>
      </w:r>
      <w:r w:rsidR="00AB0DC3">
        <w:rPr>
          <w:rFonts w:hint="cs"/>
          <w:b/>
          <w:bCs/>
          <w:szCs w:val="26"/>
          <w:rtl/>
        </w:rPr>
        <w:t>.</w:t>
      </w:r>
    </w:p>
    <w:p w:rsidR="00393D4A" w:rsidRPr="006F113A" w:rsidRDefault="00393D4A" w:rsidP="004E455A">
      <w:pPr>
        <w:numPr>
          <w:ilvl w:val="0"/>
          <w:numId w:val="10"/>
        </w:numPr>
        <w:bidi/>
        <w:jc w:val="lowKashida"/>
        <w:rPr>
          <w:rFonts w:hint="cs"/>
          <w:b/>
          <w:bCs/>
          <w:szCs w:val="26"/>
        </w:rPr>
      </w:pPr>
      <w:r w:rsidRPr="006F113A">
        <w:rPr>
          <w:rFonts w:hint="cs"/>
          <w:b/>
          <w:bCs/>
          <w:szCs w:val="26"/>
          <w:rtl/>
        </w:rPr>
        <w:t>رئيس</w:t>
      </w:r>
      <w:r w:rsidR="004E455A">
        <w:rPr>
          <w:rFonts w:hint="cs"/>
          <w:b/>
          <w:bCs/>
          <w:szCs w:val="26"/>
          <w:rtl/>
        </w:rPr>
        <w:t>ا</w:t>
      </w:r>
      <w:r w:rsidRPr="006F113A">
        <w:rPr>
          <w:rFonts w:hint="cs"/>
          <w:b/>
          <w:bCs/>
          <w:szCs w:val="26"/>
          <w:rtl/>
        </w:rPr>
        <w:t xml:space="preserve"> </w:t>
      </w:r>
      <w:r w:rsidR="004E455A">
        <w:rPr>
          <w:rFonts w:hint="cs"/>
          <w:b/>
          <w:bCs/>
          <w:szCs w:val="26"/>
          <w:rtl/>
        </w:rPr>
        <w:t>ل</w:t>
      </w:r>
      <w:r w:rsidRPr="006F113A">
        <w:rPr>
          <w:rFonts w:hint="cs"/>
          <w:b/>
          <w:bCs/>
          <w:szCs w:val="26"/>
          <w:rtl/>
        </w:rPr>
        <w:t>قسم القياس والتقويم وعضو هيئة تدريس</w:t>
      </w:r>
      <w:r w:rsidR="00215F1A" w:rsidRPr="006F113A">
        <w:rPr>
          <w:rFonts w:hint="cs"/>
          <w:b/>
          <w:bCs/>
          <w:szCs w:val="26"/>
          <w:rtl/>
        </w:rPr>
        <w:t xml:space="preserve"> في جامعة جدارا للدراسات العليا </w:t>
      </w:r>
      <w:r w:rsidRPr="006F113A">
        <w:rPr>
          <w:rFonts w:hint="cs"/>
          <w:b/>
          <w:bCs/>
          <w:szCs w:val="26"/>
          <w:rtl/>
        </w:rPr>
        <w:t xml:space="preserve"> حيث أقوم بتدريس مساقات لطلبة الماجستير مث</w:t>
      </w:r>
      <w:r w:rsidRPr="006F113A">
        <w:rPr>
          <w:rFonts w:hint="eastAsia"/>
          <w:b/>
          <w:bCs/>
          <w:szCs w:val="26"/>
          <w:rtl/>
        </w:rPr>
        <w:t>ل</w:t>
      </w:r>
      <w:r w:rsidRPr="006F113A">
        <w:rPr>
          <w:rFonts w:hint="cs"/>
          <w:b/>
          <w:bCs/>
          <w:szCs w:val="26"/>
          <w:rtl/>
        </w:rPr>
        <w:t xml:space="preserve">  نظرية القياس</w:t>
      </w:r>
      <w:r w:rsidR="00215F1A" w:rsidRPr="006F113A">
        <w:rPr>
          <w:rFonts w:hint="cs"/>
          <w:b/>
          <w:bCs/>
          <w:szCs w:val="26"/>
          <w:rtl/>
        </w:rPr>
        <w:t>،</w:t>
      </w:r>
      <w:r w:rsidRPr="006F113A">
        <w:rPr>
          <w:rFonts w:hint="cs"/>
          <w:b/>
          <w:bCs/>
          <w:szCs w:val="26"/>
          <w:rtl/>
        </w:rPr>
        <w:t xml:space="preserve"> وتصميم </w:t>
      </w:r>
      <w:r w:rsidR="00215F1A" w:rsidRPr="006F113A">
        <w:rPr>
          <w:rFonts w:hint="cs"/>
          <w:b/>
          <w:bCs/>
          <w:szCs w:val="26"/>
          <w:rtl/>
        </w:rPr>
        <w:t xml:space="preserve">وبناء </w:t>
      </w:r>
      <w:r w:rsidRPr="006F113A">
        <w:rPr>
          <w:rFonts w:hint="cs"/>
          <w:b/>
          <w:bCs/>
          <w:szCs w:val="26"/>
          <w:rtl/>
        </w:rPr>
        <w:t>المقاييس</w:t>
      </w:r>
      <w:r w:rsidR="003E1D96" w:rsidRPr="006F113A">
        <w:rPr>
          <w:rFonts w:hint="cs"/>
          <w:b/>
          <w:bCs/>
          <w:szCs w:val="26"/>
          <w:rtl/>
        </w:rPr>
        <w:t xml:space="preserve"> الن</w:t>
      </w:r>
      <w:r w:rsidR="00D35756" w:rsidRPr="006F113A">
        <w:rPr>
          <w:rFonts w:hint="cs"/>
          <w:b/>
          <w:bCs/>
          <w:szCs w:val="26"/>
          <w:rtl/>
        </w:rPr>
        <w:t>فسية والتربوية</w:t>
      </w:r>
      <w:r w:rsidRPr="006F113A">
        <w:rPr>
          <w:rFonts w:hint="cs"/>
          <w:b/>
          <w:bCs/>
          <w:szCs w:val="26"/>
          <w:rtl/>
        </w:rPr>
        <w:t xml:space="preserve"> </w:t>
      </w:r>
      <w:r w:rsidR="00215F1A" w:rsidRPr="006F113A">
        <w:rPr>
          <w:rFonts w:hint="cs"/>
          <w:b/>
          <w:bCs/>
          <w:szCs w:val="26"/>
          <w:rtl/>
        </w:rPr>
        <w:t xml:space="preserve">، </w:t>
      </w:r>
      <w:r w:rsidRPr="006F113A">
        <w:rPr>
          <w:rFonts w:hint="cs"/>
          <w:b/>
          <w:bCs/>
          <w:szCs w:val="26"/>
          <w:rtl/>
        </w:rPr>
        <w:t>ومناهج البحث العلمي</w:t>
      </w:r>
      <w:r w:rsidR="003463F8" w:rsidRPr="006F113A">
        <w:rPr>
          <w:rFonts w:hint="cs"/>
          <w:b/>
          <w:bCs/>
          <w:szCs w:val="26"/>
          <w:rtl/>
        </w:rPr>
        <w:t>،</w:t>
      </w:r>
      <w:r w:rsidRPr="006F113A">
        <w:rPr>
          <w:rFonts w:hint="cs"/>
          <w:b/>
          <w:bCs/>
          <w:szCs w:val="26"/>
          <w:rtl/>
        </w:rPr>
        <w:t xml:space="preserve"> وتصميم التجارب</w:t>
      </w:r>
      <w:r w:rsidR="003463F8" w:rsidRPr="006F113A">
        <w:rPr>
          <w:rFonts w:hint="cs"/>
          <w:b/>
          <w:bCs/>
          <w:szCs w:val="26"/>
          <w:rtl/>
        </w:rPr>
        <w:t>،</w:t>
      </w:r>
      <w:r w:rsidR="00CE76CB">
        <w:rPr>
          <w:rFonts w:hint="cs"/>
          <w:b/>
          <w:bCs/>
          <w:szCs w:val="26"/>
          <w:rtl/>
        </w:rPr>
        <w:t xml:space="preserve"> الاحصاء التحليلي</w:t>
      </w:r>
      <w:r w:rsidRPr="006F113A">
        <w:rPr>
          <w:rFonts w:hint="cs"/>
          <w:b/>
          <w:bCs/>
          <w:szCs w:val="26"/>
          <w:rtl/>
        </w:rPr>
        <w:t xml:space="preserve"> والتحليل الإحصائي</w:t>
      </w:r>
      <w:r w:rsidR="00CE76CB">
        <w:rPr>
          <w:rFonts w:hint="cs"/>
          <w:b/>
          <w:bCs/>
          <w:szCs w:val="26"/>
          <w:rtl/>
        </w:rPr>
        <w:t xml:space="preserve"> باستخدام </w:t>
      </w:r>
      <w:r w:rsidR="00CE76CB">
        <w:rPr>
          <w:b/>
          <w:bCs/>
          <w:szCs w:val="26"/>
        </w:rPr>
        <w:t>spss</w:t>
      </w:r>
      <w:r w:rsidR="003463F8" w:rsidRPr="006F113A">
        <w:rPr>
          <w:rFonts w:hint="cs"/>
          <w:b/>
          <w:bCs/>
          <w:szCs w:val="26"/>
          <w:rtl/>
        </w:rPr>
        <w:t>،</w:t>
      </w:r>
      <w:r w:rsidRPr="006F113A">
        <w:rPr>
          <w:rFonts w:hint="cs"/>
          <w:b/>
          <w:bCs/>
          <w:szCs w:val="26"/>
          <w:rtl/>
        </w:rPr>
        <w:t xml:space="preserve"> وتقويم البرامج</w:t>
      </w:r>
      <w:r w:rsidR="00CE76CB">
        <w:rPr>
          <w:rFonts w:hint="cs"/>
          <w:b/>
          <w:bCs/>
          <w:szCs w:val="26"/>
          <w:rtl/>
        </w:rPr>
        <w:t xml:space="preserve"> التربوية</w:t>
      </w:r>
      <w:r w:rsidRPr="006F113A">
        <w:rPr>
          <w:rFonts w:hint="cs"/>
          <w:b/>
          <w:bCs/>
          <w:szCs w:val="26"/>
          <w:rtl/>
        </w:rPr>
        <w:t xml:space="preserve"> .</w:t>
      </w:r>
    </w:p>
    <w:p w:rsidR="00C70DA4" w:rsidRDefault="00C70DA4" w:rsidP="004E455A">
      <w:pPr>
        <w:numPr>
          <w:ilvl w:val="0"/>
          <w:numId w:val="10"/>
        </w:numPr>
        <w:bidi/>
        <w:jc w:val="lowKashida"/>
        <w:rPr>
          <w:rFonts w:hint="cs"/>
          <w:b/>
          <w:bCs/>
          <w:szCs w:val="26"/>
        </w:rPr>
      </w:pPr>
      <w:r w:rsidRPr="006F113A">
        <w:rPr>
          <w:rFonts w:hint="cs"/>
          <w:b/>
          <w:bCs/>
          <w:szCs w:val="26"/>
          <w:rtl/>
        </w:rPr>
        <w:t xml:space="preserve">انشأت </w:t>
      </w:r>
      <w:r w:rsidR="004E455A">
        <w:rPr>
          <w:rFonts w:hint="cs"/>
          <w:b/>
          <w:bCs/>
          <w:szCs w:val="26"/>
          <w:rtl/>
        </w:rPr>
        <w:t>وعملت</w:t>
      </w:r>
      <w:r w:rsidRPr="006F113A">
        <w:rPr>
          <w:rFonts w:hint="cs"/>
          <w:b/>
          <w:bCs/>
          <w:szCs w:val="26"/>
          <w:rtl/>
        </w:rPr>
        <w:t xml:space="preserve"> مديرا لمركز تطوير اداء اعضاء الهيئة التدريسية في جامعة جدارا </w:t>
      </w:r>
      <w:r w:rsidR="00940B11">
        <w:rPr>
          <w:rFonts w:hint="cs"/>
          <w:b/>
          <w:bCs/>
          <w:szCs w:val="26"/>
          <w:rtl/>
        </w:rPr>
        <w:t xml:space="preserve">لمدة عامين </w:t>
      </w:r>
      <w:r w:rsidRPr="006F113A">
        <w:rPr>
          <w:rFonts w:hint="cs"/>
          <w:b/>
          <w:bCs/>
          <w:szCs w:val="26"/>
          <w:rtl/>
        </w:rPr>
        <w:t xml:space="preserve">حيث يقوم المركز </w:t>
      </w:r>
      <w:r w:rsidR="003F6CEA">
        <w:rPr>
          <w:rFonts w:hint="cs"/>
          <w:b/>
          <w:bCs/>
          <w:szCs w:val="26"/>
          <w:rtl/>
        </w:rPr>
        <w:t xml:space="preserve">بتطوير وضبط الاداء الاكاديمي في الجامعة </w:t>
      </w:r>
      <w:r w:rsidRPr="006F113A">
        <w:rPr>
          <w:rFonts w:hint="cs"/>
          <w:b/>
          <w:bCs/>
          <w:szCs w:val="26"/>
          <w:rtl/>
        </w:rPr>
        <w:t xml:space="preserve">ويعمل على رفع   مستوى الأداء وضبط  </w:t>
      </w:r>
      <w:r w:rsidR="006F1397">
        <w:rPr>
          <w:rFonts w:hint="cs"/>
          <w:b/>
          <w:bCs/>
          <w:szCs w:val="26"/>
          <w:rtl/>
        </w:rPr>
        <w:t xml:space="preserve">وضمان </w:t>
      </w:r>
      <w:r w:rsidRPr="006F113A">
        <w:rPr>
          <w:rFonts w:hint="cs"/>
          <w:b/>
          <w:bCs/>
          <w:szCs w:val="26"/>
          <w:rtl/>
        </w:rPr>
        <w:t>الجودة في اداء اعضاء الهيئة التدريسية في الجامعة.</w:t>
      </w:r>
    </w:p>
    <w:p w:rsidR="00E16991" w:rsidRDefault="00E16991" w:rsidP="00E16991">
      <w:pPr>
        <w:bidi/>
        <w:ind w:left="746"/>
        <w:jc w:val="lowKashida"/>
        <w:rPr>
          <w:rFonts w:hint="cs"/>
          <w:b/>
          <w:bCs/>
          <w:szCs w:val="26"/>
        </w:rPr>
      </w:pPr>
    </w:p>
    <w:p w:rsidR="0072156D" w:rsidRDefault="0072156D" w:rsidP="00AA3018">
      <w:pPr>
        <w:numPr>
          <w:ilvl w:val="0"/>
          <w:numId w:val="10"/>
        </w:numPr>
        <w:bidi/>
        <w:jc w:val="lowKashida"/>
        <w:rPr>
          <w:rFonts w:hint="cs"/>
          <w:b/>
          <w:bCs/>
          <w:szCs w:val="26"/>
        </w:rPr>
      </w:pPr>
      <w:r w:rsidRPr="006F113A">
        <w:rPr>
          <w:rFonts w:hint="cs"/>
          <w:b/>
          <w:bCs/>
          <w:szCs w:val="26"/>
          <w:rtl/>
        </w:rPr>
        <w:t xml:space="preserve">انشأت </w:t>
      </w:r>
      <w:r w:rsidR="00AA3018">
        <w:rPr>
          <w:rFonts w:hint="cs"/>
          <w:b/>
          <w:bCs/>
          <w:szCs w:val="26"/>
          <w:rtl/>
        </w:rPr>
        <w:t xml:space="preserve">مركز الحاسوب والاستشارات والدراسات والتدريب </w:t>
      </w:r>
      <w:r w:rsidRPr="006F113A">
        <w:rPr>
          <w:rFonts w:hint="cs"/>
          <w:b/>
          <w:bCs/>
          <w:szCs w:val="26"/>
          <w:rtl/>
        </w:rPr>
        <w:t xml:space="preserve">وعملت مديرا </w:t>
      </w:r>
      <w:r w:rsidR="00AA3018">
        <w:rPr>
          <w:rFonts w:hint="cs"/>
          <w:b/>
          <w:bCs/>
          <w:szCs w:val="26"/>
          <w:rtl/>
        </w:rPr>
        <w:t xml:space="preserve">له </w:t>
      </w:r>
      <w:r w:rsidRPr="006F113A">
        <w:rPr>
          <w:rFonts w:hint="cs"/>
          <w:b/>
          <w:bCs/>
          <w:szCs w:val="26"/>
          <w:rtl/>
        </w:rPr>
        <w:t xml:space="preserve">في جامعة جدارا للدراسات العليا </w:t>
      </w:r>
      <w:r w:rsidR="00566BAB">
        <w:rPr>
          <w:rFonts w:hint="cs"/>
          <w:b/>
          <w:bCs/>
          <w:szCs w:val="26"/>
          <w:rtl/>
        </w:rPr>
        <w:t xml:space="preserve">لمدة عامين </w:t>
      </w:r>
      <w:r w:rsidRPr="006F113A">
        <w:rPr>
          <w:rFonts w:hint="cs"/>
          <w:b/>
          <w:bCs/>
          <w:szCs w:val="26"/>
          <w:rtl/>
        </w:rPr>
        <w:t xml:space="preserve">حيث يقوم المركز بتقديم الاستشارات وبرامج التدريب وإجراء الدراسات </w:t>
      </w:r>
      <w:r>
        <w:rPr>
          <w:rFonts w:hint="cs"/>
          <w:b/>
          <w:bCs/>
          <w:szCs w:val="26"/>
          <w:rtl/>
        </w:rPr>
        <w:t xml:space="preserve"> .</w:t>
      </w:r>
    </w:p>
    <w:p w:rsidR="00E16991" w:rsidRDefault="00E16991" w:rsidP="00E16991">
      <w:pPr>
        <w:numPr>
          <w:ilvl w:val="0"/>
          <w:numId w:val="10"/>
        </w:numPr>
        <w:bidi/>
        <w:jc w:val="lowKashida"/>
        <w:rPr>
          <w:rFonts w:hint="cs"/>
          <w:b/>
          <w:bCs/>
          <w:szCs w:val="26"/>
        </w:rPr>
      </w:pPr>
      <w:r w:rsidRPr="006F113A">
        <w:rPr>
          <w:rFonts w:hint="cs"/>
          <w:b/>
          <w:bCs/>
          <w:szCs w:val="26"/>
          <w:rtl/>
        </w:rPr>
        <w:t>عملت عضو هيئة تدريس و</w:t>
      </w:r>
      <w:r>
        <w:rPr>
          <w:rFonts w:hint="cs"/>
          <w:b/>
          <w:bCs/>
          <w:szCs w:val="26"/>
          <w:rtl/>
        </w:rPr>
        <w:t xml:space="preserve">مديرا </w:t>
      </w:r>
      <w:r w:rsidRPr="006F113A">
        <w:rPr>
          <w:rFonts w:hint="cs"/>
          <w:b/>
          <w:bCs/>
          <w:szCs w:val="26"/>
          <w:rtl/>
        </w:rPr>
        <w:t xml:space="preserve"> للامتحانات في الجامعة العربية المفتوحة- فرع الأردن ،حيث قمت بتدريس مقررات القياس والتقويم ومناهج البحث والرياضيات والبحث الاجرائي والقياس الصفي، كما وقمت بالإشراف على جميع الإجراءات المتعلقة بنظام التقويم في الجامعة من تنظيم لإجراءات الامتحانات ، وضبط المراقبة وإدارة القاعات ،وإدخال العلامات والقيام بعمليات التحليل الإحصائي للنتائج وتحويل العلامات إلى رموز .</w:t>
      </w:r>
    </w:p>
    <w:p w:rsidR="00F07396" w:rsidRPr="006F113A" w:rsidRDefault="00F07396" w:rsidP="00F07396">
      <w:pPr>
        <w:numPr>
          <w:ilvl w:val="0"/>
          <w:numId w:val="10"/>
        </w:numPr>
        <w:bidi/>
        <w:jc w:val="lowKashida"/>
        <w:rPr>
          <w:rFonts w:hint="cs"/>
          <w:b/>
          <w:bCs/>
          <w:szCs w:val="26"/>
        </w:rPr>
      </w:pPr>
      <w:r w:rsidRPr="006F113A">
        <w:rPr>
          <w:rFonts w:hint="cs"/>
          <w:b/>
          <w:bCs/>
          <w:szCs w:val="26"/>
          <w:rtl/>
        </w:rPr>
        <w:t xml:space="preserve">عملت </w:t>
      </w:r>
      <w:r w:rsidR="00C857D1">
        <w:rPr>
          <w:rFonts w:hint="cs"/>
          <w:b/>
          <w:bCs/>
          <w:szCs w:val="26"/>
          <w:rtl/>
        </w:rPr>
        <w:t xml:space="preserve">مشرف قياس وتقويم </w:t>
      </w:r>
      <w:r w:rsidRPr="006F113A">
        <w:rPr>
          <w:rFonts w:hint="cs"/>
          <w:b/>
          <w:bCs/>
          <w:szCs w:val="26"/>
          <w:rtl/>
        </w:rPr>
        <w:t xml:space="preserve">لمدة ثلاث سنوات في إدارة الامتحانات والاختبارات ( وزارة التربية والتعليم </w:t>
      </w:r>
      <w:r w:rsidRPr="006F113A">
        <w:rPr>
          <w:b/>
          <w:bCs/>
          <w:szCs w:val="26"/>
          <w:rtl/>
        </w:rPr>
        <w:t>–</w:t>
      </w:r>
      <w:r w:rsidRPr="006F113A">
        <w:rPr>
          <w:rFonts w:hint="cs"/>
          <w:b/>
          <w:bCs/>
          <w:szCs w:val="26"/>
          <w:rtl/>
        </w:rPr>
        <w:t xml:space="preserve"> مركز الوزارة) ، حيث كنت أشارك في جميع إجراءات الثانوية العامة وكنت مشرفا للقياس والتقويم</w:t>
      </w:r>
      <w:r w:rsidR="00C857D1">
        <w:rPr>
          <w:rFonts w:hint="cs"/>
          <w:b/>
          <w:bCs/>
          <w:szCs w:val="26"/>
          <w:rtl/>
        </w:rPr>
        <w:t xml:space="preserve"> لمبحث الرياضيات.</w:t>
      </w:r>
      <w:r w:rsidRPr="006F113A">
        <w:rPr>
          <w:rFonts w:hint="cs"/>
          <w:b/>
          <w:bCs/>
          <w:szCs w:val="26"/>
          <w:rtl/>
        </w:rPr>
        <w:t xml:space="preserve"> </w:t>
      </w:r>
    </w:p>
    <w:p w:rsidR="00F07396" w:rsidRDefault="00F07396" w:rsidP="00F07396">
      <w:pPr>
        <w:numPr>
          <w:ilvl w:val="0"/>
          <w:numId w:val="10"/>
        </w:numPr>
        <w:bidi/>
        <w:jc w:val="lowKashida"/>
        <w:rPr>
          <w:rFonts w:hint="cs"/>
          <w:b/>
          <w:bCs/>
          <w:szCs w:val="26"/>
        </w:rPr>
      </w:pPr>
    </w:p>
    <w:p w:rsidR="00E16991" w:rsidRPr="006F113A" w:rsidRDefault="00C71E66" w:rsidP="00E16991">
      <w:pPr>
        <w:bidi/>
        <w:jc w:val="lowKashida"/>
        <w:rPr>
          <w:rFonts w:hint="cs"/>
          <w:b/>
          <w:bCs/>
          <w:szCs w:val="26"/>
        </w:rPr>
      </w:pPr>
      <w:r>
        <w:rPr>
          <w:rFonts w:hint="cs"/>
          <w:b/>
          <w:bCs/>
          <w:sz w:val="36"/>
          <w:szCs w:val="36"/>
          <w:rtl/>
          <w:lang w:bidi="ar-JO"/>
        </w:rPr>
        <w:t>الخبرات التقنية و</w:t>
      </w:r>
      <w:r w:rsidR="00E16991">
        <w:rPr>
          <w:rFonts w:hint="cs"/>
          <w:b/>
          <w:bCs/>
          <w:sz w:val="36"/>
          <w:szCs w:val="36"/>
          <w:rtl/>
          <w:lang w:bidi="ar-JO"/>
        </w:rPr>
        <w:t>المشاركات المح</w:t>
      </w:r>
      <w:r w:rsidR="00E16991" w:rsidRPr="00A54636">
        <w:rPr>
          <w:rFonts w:hint="cs"/>
          <w:b/>
          <w:bCs/>
          <w:sz w:val="36"/>
          <w:szCs w:val="36"/>
          <w:rtl/>
          <w:lang w:bidi="ar-JO"/>
        </w:rPr>
        <w:t>لية والعالمية</w:t>
      </w:r>
      <w:r w:rsidR="00E16991">
        <w:rPr>
          <w:rFonts w:hint="cs"/>
          <w:b/>
          <w:bCs/>
          <w:sz w:val="36"/>
          <w:szCs w:val="36"/>
          <w:rtl/>
        </w:rPr>
        <w:t>:</w:t>
      </w:r>
    </w:p>
    <w:p w:rsidR="00E16991" w:rsidRPr="0072156D" w:rsidRDefault="00E16991" w:rsidP="00E16991">
      <w:pPr>
        <w:bidi/>
        <w:ind w:left="746"/>
        <w:jc w:val="lowKashida"/>
        <w:rPr>
          <w:rFonts w:hint="cs"/>
          <w:b/>
          <w:bCs/>
          <w:szCs w:val="26"/>
        </w:rPr>
      </w:pPr>
    </w:p>
    <w:p w:rsidR="00C71E66" w:rsidRPr="00C71E66" w:rsidRDefault="00C71E66" w:rsidP="00CF0E80">
      <w:pPr>
        <w:numPr>
          <w:ilvl w:val="0"/>
          <w:numId w:val="10"/>
        </w:numPr>
        <w:tabs>
          <w:tab w:val="left" w:pos="8028"/>
        </w:tabs>
        <w:bidi/>
        <w:jc w:val="both"/>
        <w:rPr>
          <w:rFonts w:hint="cs"/>
          <w:b/>
          <w:bCs/>
          <w:szCs w:val="26"/>
        </w:rPr>
      </w:pPr>
      <w:r>
        <w:rPr>
          <w:rFonts w:hint="cs"/>
          <w:b/>
          <w:bCs/>
          <w:szCs w:val="26"/>
          <w:rtl/>
        </w:rPr>
        <w:t xml:space="preserve">رئيسا لفريق </w:t>
      </w:r>
      <w:r w:rsidR="00CF0E80">
        <w:rPr>
          <w:rFonts w:hint="cs"/>
          <w:b/>
          <w:bCs/>
          <w:szCs w:val="26"/>
          <w:rtl/>
          <w:lang w:bidi="ar-JO"/>
        </w:rPr>
        <w:t>ال</w:t>
      </w:r>
      <w:r>
        <w:rPr>
          <w:rFonts w:hint="cs"/>
          <w:b/>
          <w:bCs/>
          <w:szCs w:val="26"/>
          <w:rtl/>
        </w:rPr>
        <w:t xml:space="preserve">تقويم </w:t>
      </w:r>
      <w:r w:rsidR="00CF0E80">
        <w:rPr>
          <w:rFonts w:hint="cs"/>
          <w:b/>
          <w:bCs/>
          <w:szCs w:val="26"/>
          <w:rtl/>
        </w:rPr>
        <w:t>الختامي ل</w:t>
      </w:r>
      <w:r>
        <w:rPr>
          <w:rFonts w:hint="cs"/>
          <w:b/>
          <w:bCs/>
          <w:szCs w:val="26"/>
          <w:rtl/>
        </w:rPr>
        <w:t>مشروع</w:t>
      </w:r>
      <w:r w:rsidRPr="00C71E66">
        <w:rPr>
          <w:b/>
          <w:bCs/>
          <w:szCs w:val="26"/>
        </w:rPr>
        <w:t>End-of-Pro</w:t>
      </w:r>
      <w:r>
        <w:rPr>
          <w:b/>
          <w:bCs/>
          <w:szCs w:val="26"/>
        </w:rPr>
        <w:t xml:space="preserve">ject Evaluation of the European </w:t>
      </w:r>
      <w:r w:rsidRPr="00C71E66">
        <w:rPr>
          <w:b/>
          <w:bCs/>
          <w:szCs w:val="26"/>
        </w:rPr>
        <w:t>Union-Funded Project "Sustaining Quality Education and Promoting</w:t>
      </w:r>
      <w:r>
        <w:rPr>
          <w:rFonts w:hint="cs"/>
          <w:b/>
          <w:bCs/>
          <w:szCs w:val="26"/>
          <w:rtl/>
          <w:lang w:bidi="ar-JO"/>
        </w:rPr>
        <w:t xml:space="preserve"> </w:t>
      </w:r>
      <w:r w:rsidRPr="00C71E66">
        <w:rPr>
          <w:b/>
          <w:bCs/>
          <w:szCs w:val="26"/>
        </w:rPr>
        <w:t>Skills Development Opportunities for Young</w:t>
      </w:r>
      <w:r>
        <w:rPr>
          <w:b/>
          <w:bCs/>
          <w:szCs w:val="26"/>
        </w:rPr>
        <w:t xml:space="preserve"> </w:t>
      </w:r>
      <w:r w:rsidRPr="00C71E66">
        <w:rPr>
          <w:b/>
          <w:bCs/>
          <w:szCs w:val="26"/>
        </w:rPr>
        <w:t>Syrian Refugees in Jordan</w:t>
      </w:r>
      <w:r w:rsidRPr="00C71E66">
        <w:rPr>
          <w:b/>
          <w:bCs/>
          <w:szCs w:val="26"/>
          <w:rtl/>
        </w:rPr>
        <w:t>"</w:t>
      </w:r>
      <w:r>
        <w:rPr>
          <w:rFonts w:hint="cs"/>
          <w:b/>
          <w:bCs/>
          <w:szCs w:val="26"/>
          <w:rtl/>
        </w:rPr>
        <w:t xml:space="preserve"> والذي نفذته اليونسكو </w:t>
      </w:r>
      <w:r w:rsidR="00CF0E80">
        <w:rPr>
          <w:rFonts w:hint="cs"/>
          <w:b/>
          <w:bCs/>
          <w:szCs w:val="26"/>
          <w:rtl/>
        </w:rPr>
        <w:t xml:space="preserve">عبر 3 سنوات </w:t>
      </w:r>
      <w:r w:rsidR="00CF0E80" w:rsidRPr="00CF0E80">
        <w:rPr>
          <w:b/>
          <w:bCs/>
          <w:szCs w:val="26"/>
          <w:rtl/>
        </w:rPr>
        <w:t xml:space="preserve">للحفاظ على جودة التعليم وتعزيز تنمية المهارات لشؤون اللاجئين السوريين الشباب </w:t>
      </w:r>
      <w:r w:rsidR="00CF0E80">
        <w:rPr>
          <w:rFonts w:hint="cs"/>
          <w:b/>
          <w:bCs/>
          <w:szCs w:val="26"/>
          <w:rtl/>
        </w:rPr>
        <w:t>حيث تم تقويم المشروع</w:t>
      </w:r>
      <w:r w:rsidR="00CF0E80" w:rsidRPr="00CF0E80">
        <w:rPr>
          <w:b/>
          <w:bCs/>
          <w:szCs w:val="26"/>
          <w:rtl/>
        </w:rPr>
        <w:t xml:space="preserve">  تقييما ختاميا وذلك بهدف تسليط الضوء على النتائج التي حققها البرنامج، وبيان درجة مساهمة الفعاليات والأنشطة التي تم تنفيذها ، واستخدام نتائجه في تعزيز التطبيقات </w:t>
      </w:r>
      <w:r w:rsidR="00CF0E80">
        <w:rPr>
          <w:b/>
          <w:bCs/>
          <w:szCs w:val="26"/>
          <w:rtl/>
        </w:rPr>
        <w:t>المستقبلي</w:t>
      </w:r>
      <w:r w:rsidR="00CF0E80">
        <w:rPr>
          <w:rFonts w:hint="cs"/>
          <w:b/>
          <w:bCs/>
          <w:szCs w:val="26"/>
          <w:rtl/>
        </w:rPr>
        <w:t xml:space="preserve"> </w:t>
      </w:r>
      <w:r w:rsidR="00CF0E80" w:rsidRPr="00CF0E80">
        <w:rPr>
          <w:b/>
          <w:bCs/>
          <w:szCs w:val="26"/>
          <w:rtl/>
        </w:rPr>
        <w:t>لبرامج التعليم ف</w:t>
      </w:r>
      <w:r w:rsidR="00CF0E80">
        <w:rPr>
          <w:b/>
          <w:bCs/>
          <w:szCs w:val="26"/>
          <w:rtl/>
        </w:rPr>
        <w:t xml:space="preserve">ي حالات الطوارىء المماثلة كما </w:t>
      </w:r>
      <w:r w:rsidR="00CF0E80" w:rsidRPr="00CF0E80">
        <w:rPr>
          <w:b/>
          <w:bCs/>
          <w:szCs w:val="26"/>
          <w:rtl/>
        </w:rPr>
        <w:t>زود</w:t>
      </w:r>
      <w:r w:rsidR="00CF0E80">
        <w:rPr>
          <w:rFonts w:hint="cs"/>
          <w:b/>
          <w:bCs/>
          <w:szCs w:val="26"/>
          <w:rtl/>
        </w:rPr>
        <w:t xml:space="preserve"> التقويم كل من </w:t>
      </w:r>
      <w:r w:rsidR="00CF0E80" w:rsidRPr="00CF0E80">
        <w:rPr>
          <w:b/>
          <w:bCs/>
          <w:szCs w:val="26"/>
          <w:rtl/>
        </w:rPr>
        <w:t xml:space="preserve"> </w:t>
      </w:r>
      <w:r w:rsidR="00CF0E80" w:rsidRPr="00CF0E80">
        <w:rPr>
          <w:b/>
          <w:bCs/>
          <w:szCs w:val="26"/>
        </w:rPr>
        <w:t>European Union</w:t>
      </w:r>
      <w:r w:rsidR="00CF0E80" w:rsidRPr="00CF0E80">
        <w:rPr>
          <w:b/>
          <w:bCs/>
          <w:szCs w:val="26"/>
          <w:rtl/>
        </w:rPr>
        <w:t xml:space="preserve"> و </w:t>
      </w:r>
      <w:r w:rsidR="00CF0E80" w:rsidRPr="00CF0E80">
        <w:rPr>
          <w:b/>
          <w:bCs/>
          <w:szCs w:val="26"/>
        </w:rPr>
        <w:t>UNESCO Office</w:t>
      </w:r>
      <w:r w:rsidR="00CF0E80" w:rsidRPr="00CF0E80">
        <w:rPr>
          <w:b/>
          <w:bCs/>
          <w:szCs w:val="26"/>
          <w:rtl/>
        </w:rPr>
        <w:t xml:space="preserve"> وزارة التربية والتعليم </w:t>
      </w:r>
      <w:r w:rsidR="00CF0E80" w:rsidRPr="00CF0E80">
        <w:rPr>
          <w:b/>
          <w:bCs/>
          <w:szCs w:val="26"/>
        </w:rPr>
        <w:t>MOE</w:t>
      </w:r>
      <w:r w:rsidR="00CF0E80" w:rsidRPr="00CF0E80">
        <w:rPr>
          <w:b/>
          <w:bCs/>
          <w:szCs w:val="26"/>
          <w:rtl/>
        </w:rPr>
        <w:t xml:space="preserve"> بالنتائج للإستفادة منها في حال التمديد للبرنامج أو أية برامج أخرى مستقبلية مشابهة او ذات علاقة.</w:t>
      </w:r>
    </w:p>
    <w:p w:rsidR="0062117A" w:rsidRPr="0062117A" w:rsidRDefault="0062117A" w:rsidP="00C71E66">
      <w:pPr>
        <w:numPr>
          <w:ilvl w:val="0"/>
          <w:numId w:val="10"/>
        </w:numPr>
        <w:bidi/>
        <w:rPr>
          <w:b/>
          <w:bCs/>
          <w:szCs w:val="26"/>
        </w:rPr>
      </w:pPr>
      <w:r>
        <w:rPr>
          <w:rFonts w:hint="cs"/>
          <w:b/>
          <w:bCs/>
          <w:szCs w:val="26"/>
          <w:rtl/>
        </w:rPr>
        <w:t xml:space="preserve">رئيسا لفريق تقويم مشروع </w:t>
      </w:r>
      <w:r w:rsidRPr="0062117A">
        <w:rPr>
          <w:b/>
          <w:bCs/>
          <w:szCs w:val="26"/>
        </w:rPr>
        <w:t>inclusive and safe school environment program in the public schools</w:t>
      </w:r>
      <w:r>
        <w:rPr>
          <w:rFonts w:hint="cs"/>
          <w:b/>
          <w:bCs/>
          <w:szCs w:val="26"/>
          <w:rtl/>
        </w:rPr>
        <w:t xml:space="preserve"> والذي نفذته اكاديمية الملكة رانيا على مدى عامين بدعم من وكالة الانماء الامريكية </w:t>
      </w:r>
      <w:r>
        <w:rPr>
          <w:b/>
          <w:bCs/>
          <w:szCs w:val="26"/>
        </w:rPr>
        <w:t xml:space="preserve">USAID </w:t>
      </w:r>
      <w:r>
        <w:rPr>
          <w:rFonts w:hint="cs"/>
          <w:b/>
          <w:bCs/>
          <w:szCs w:val="26"/>
          <w:rtl/>
          <w:lang w:bidi="ar-JO"/>
        </w:rPr>
        <w:t xml:space="preserve"> حيث تم تقييم المشروع تقييما ختاميا وتقديم تقرير عن مستوى اداء المشروع في توفير بيئة امنه وداعمة للاجئين السورين في المدارس الاردنية.</w:t>
      </w:r>
    </w:p>
    <w:p w:rsidR="0062117A" w:rsidRDefault="0062117A" w:rsidP="00373C1E">
      <w:pPr>
        <w:numPr>
          <w:ilvl w:val="0"/>
          <w:numId w:val="10"/>
        </w:numPr>
        <w:bidi/>
        <w:jc w:val="lowKashida"/>
        <w:rPr>
          <w:rFonts w:hint="cs"/>
          <w:b/>
          <w:bCs/>
          <w:szCs w:val="26"/>
        </w:rPr>
      </w:pPr>
      <w:r>
        <w:rPr>
          <w:rFonts w:hint="cs"/>
          <w:b/>
          <w:bCs/>
          <w:szCs w:val="26"/>
          <w:rtl/>
        </w:rPr>
        <w:t xml:space="preserve">عضو اللجنة الوطنية لتكوير امتحان شهادة الدراسة الثانوية العامة المنبثقة عن اللجنة الملكية لتطوير التعليم برئاسة الاستاذ الدكتور وجيه عويس حيث قمنا بتقديم تصور لتطوير امتحان الثانوية العامة </w:t>
      </w:r>
      <w:r w:rsidR="00373C1E">
        <w:rPr>
          <w:rFonts w:hint="cs"/>
          <w:b/>
          <w:bCs/>
          <w:szCs w:val="26"/>
          <w:rtl/>
        </w:rPr>
        <w:t>في الفترة 1-12-2015  الى 1-1 -2016</w:t>
      </w:r>
      <w:r w:rsidR="00D50D19">
        <w:rPr>
          <w:rFonts w:hint="cs"/>
          <w:b/>
          <w:bCs/>
          <w:szCs w:val="26"/>
          <w:rtl/>
        </w:rPr>
        <w:t>.</w:t>
      </w:r>
    </w:p>
    <w:p w:rsidR="00D50D19" w:rsidRDefault="00D50D19" w:rsidP="00D50D19">
      <w:pPr>
        <w:numPr>
          <w:ilvl w:val="0"/>
          <w:numId w:val="10"/>
        </w:numPr>
        <w:bidi/>
        <w:jc w:val="lowKashida"/>
        <w:rPr>
          <w:rFonts w:hint="cs"/>
          <w:b/>
          <w:bCs/>
          <w:szCs w:val="26"/>
        </w:rPr>
      </w:pPr>
      <w:r>
        <w:rPr>
          <w:rFonts w:hint="cs"/>
          <w:b/>
          <w:bCs/>
          <w:szCs w:val="26"/>
          <w:rtl/>
        </w:rPr>
        <w:t>عضو لجنة تطوير امتحان اؤائل الجامعات لغايات التعيين حيث تم تطوير  فقرات اختبارية لفرز اوائل الجامعات للسنوات 2013-2015 على اختبار قدرات مكون من ث مخاور هي قدرات عامة وقدرات لغوية وقدرات تخصصية.</w:t>
      </w:r>
    </w:p>
    <w:p w:rsidR="00F07396" w:rsidRPr="00F07396" w:rsidRDefault="00F07396" w:rsidP="0062117A">
      <w:pPr>
        <w:numPr>
          <w:ilvl w:val="0"/>
          <w:numId w:val="10"/>
        </w:numPr>
        <w:bidi/>
        <w:jc w:val="lowKashida"/>
        <w:rPr>
          <w:rFonts w:hint="cs"/>
          <w:b/>
          <w:bCs/>
          <w:szCs w:val="26"/>
        </w:rPr>
      </w:pPr>
      <w:r w:rsidRPr="006F113A">
        <w:rPr>
          <w:rFonts w:hint="cs"/>
          <w:b/>
          <w:bCs/>
          <w:szCs w:val="26"/>
          <w:rtl/>
        </w:rPr>
        <w:t xml:space="preserve">شاركت بدورة في دولة </w:t>
      </w:r>
      <w:r>
        <w:rPr>
          <w:b/>
          <w:bCs/>
          <w:szCs w:val="26"/>
        </w:rPr>
        <w:t xml:space="preserve"> </w:t>
      </w:r>
      <w:r w:rsidRPr="006F113A">
        <w:rPr>
          <w:b/>
          <w:bCs/>
          <w:szCs w:val="26"/>
        </w:rPr>
        <w:t>Canada</w:t>
      </w:r>
      <w:r>
        <w:rPr>
          <w:rFonts w:hint="cs"/>
          <w:b/>
          <w:bCs/>
          <w:szCs w:val="26"/>
          <w:rtl/>
        </w:rPr>
        <w:t xml:space="preserve">لمدة </w:t>
      </w:r>
      <w:r w:rsidR="0095326C">
        <w:rPr>
          <w:rFonts w:hint="cs"/>
          <w:b/>
          <w:bCs/>
          <w:szCs w:val="26"/>
          <w:rtl/>
        </w:rPr>
        <w:t>شهرين</w:t>
      </w:r>
      <w:r>
        <w:rPr>
          <w:rFonts w:hint="cs"/>
          <w:b/>
          <w:bCs/>
          <w:szCs w:val="26"/>
          <w:rtl/>
        </w:rPr>
        <w:t xml:space="preserve"> </w:t>
      </w:r>
      <w:r w:rsidRPr="006F113A">
        <w:rPr>
          <w:rFonts w:hint="cs"/>
          <w:b/>
          <w:bCs/>
          <w:szCs w:val="26"/>
          <w:rtl/>
        </w:rPr>
        <w:t xml:space="preserve"> في ورش عمل ومؤتمرات ولقاءات متخصصة</w:t>
      </w:r>
      <w:r w:rsidR="0095326C">
        <w:rPr>
          <w:rFonts w:hint="cs"/>
          <w:b/>
          <w:bCs/>
          <w:szCs w:val="26"/>
          <w:rtl/>
        </w:rPr>
        <w:t xml:space="preserve"> (</w:t>
      </w:r>
      <w:r w:rsidR="0095326C">
        <w:rPr>
          <w:b/>
          <w:bCs/>
          <w:szCs w:val="26"/>
        </w:rPr>
        <w:t>STUDY TOUR</w:t>
      </w:r>
      <w:r w:rsidRPr="006F113A">
        <w:rPr>
          <w:rFonts w:hint="cs"/>
          <w:b/>
          <w:bCs/>
          <w:szCs w:val="26"/>
          <w:rtl/>
        </w:rPr>
        <w:t xml:space="preserve"> </w:t>
      </w:r>
      <w:r w:rsidR="0095326C">
        <w:rPr>
          <w:rFonts w:hint="cs"/>
          <w:b/>
          <w:bCs/>
          <w:szCs w:val="26"/>
          <w:rtl/>
        </w:rPr>
        <w:t xml:space="preserve">) </w:t>
      </w:r>
      <w:r w:rsidRPr="006F113A">
        <w:rPr>
          <w:rFonts w:hint="cs"/>
          <w:b/>
          <w:bCs/>
          <w:szCs w:val="26"/>
          <w:rtl/>
        </w:rPr>
        <w:t>حول تطوير الاختبارات والتقويم والمناهج في ضوء التقويم الواقعي والاقتصاد المبني على المعرفة حيث تم الاطلا</w:t>
      </w:r>
      <w:r w:rsidRPr="006F113A">
        <w:rPr>
          <w:rFonts w:hint="eastAsia"/>
          <w:b/>
          <w:bCs/>
          <w:szCs w:val="26"/>
          <w:rtl/>
        </w:rPr>
        <w:t>ع</w:t>
      </w:r>
      <w:r w:rsidRPr="006F113A">
        <w:rPr>
          <w:rFonts w:hint="cs"/>
          <w:b/>
          <w:bCs/>
          <w:szCs w:val="26"/>
          <w:rtl/>
        </w:rPr>
        <w:t xml:space="preserve"> على التجربة الكندية في هذا المجال وزيارة عدد كبير م</w:t>
      </w:r>
      <w:r w:rsidRPr="006F113A">
        <w:rPr>
          <w:rFonts w:hint="eastAsia"/>
          <w:b/>
          <w:bCs/>
          <w:szCs w:val="26"/>
          <w:rtl/>
        </w:rPr>
        <w:t>ن</w:t>
      </w:r>
      <w:r w:rsidRPr="006F113A">
        <w:rPr>
          <w:rFonts w:hint="cs"/>
          <w:b/>
          <w:bCs/>
          <w:szCs w:val="26"/>
          <w:rtl/>
        </w:rPr>
        <w:t xml:space="preserve"> مراكز التقويم وضبط الجودة وعدد من والجامعات الرسمية وتجربتها في إعداد المعلمين بالتعليم الرسمي أو المفتوح .</w:t>
      </w:r>
    </w:p>
    <w:p w:rsidR="00CF5F07" w:rsidRDefault="00CF5F07" w:rsidP="00F07396">
      <w:pPr>
        <w:numPr>
          <w:ilvl w:val="0"/>
          <w:numId w:val="10"/>
        </w:numPr>
        <w:bidi/>
        <w:jc w:val="lowKashida"/>
        <w:rPr>
          <w:rFonts w:hint="cs"/>
          <w:b/>
          <w:bCs/>
          <w:szCs w:val="26"/>
        </w:rPr>
      </w:pPr>
      <w:r w:rsidRPr="006F113A">
        <w:rPr>
          <w:rFonts w:hint="cs"/>
          <w:b/>
          <w:bCs/>
          <w:szCs w:val="26"/>
          <w:rtl/>
        </w:rPr>
        <w:t>عمل</w:t>
      </w:r>
      <w:r w:rsidR="00D35756" w:rsidRPr="006F113A">
        <w:rPr>
          <w:rFonts w:hint="cs"/>
          <w:b/>
          <w:bCs/>
          <w:szCs w:val="26"/>
          <w:rtl/>
        </w:rPr>
        <w:t>ت</w:t>
      </w:r>
      <w:r w:rsidRPr="006F113A">
        <w:rPr>
          <w:rFonts w:hint="cs"/>
          <w:b/>
          <w:bCs/>
          <w:szCs w:val="26"/>
          <w:rtl/>
        </w:rPr>
        <w:t xml:space="preserve"> </w:t>
      </w:r>
      <w:r w:rsidR="00A61DA0">
        <w:rPr>
          <w:rFonts w:hint="cs"/>
          <w:b/>
          <w:bCs/>
          <w:szCs w:val="26"/>
          <w:rtl/>
        </w:rPr>
        <w:t>خبيرا و</w:t>
      </w:r>
      <w:r w:rsidRPr="006F113A">
        <w:rPr>
          <w:rFonts w:hint="cs"/>
          <w:b/>
          <w:bCs/>
          <w:szCs w:val="26"/>
          <w:rtl/>
        </w:rPr>
        <w:t>مستشارا (</w:t>
      </w:r>
      <w:r w:rsidRPr="006F113A">
        <w:rPr>
          <w:b/>
          <w:bCs/>
          <w:szCs w:val="26"/>
        </w:rPr>
        <w:t xml:space="preserve">senior </w:t>
      </w:r>
      <w:r w:rsidR="00715A29" w:rsidRPr="006F113A">
        <w:rPr>
          <w:b/>
          <w:bCs/>
          <w:szCs w:val="26"/>
        </w:rPr>
        <w:t>consultant</w:t>
      </w:r>
      <w:r w:rsidRPr="006F113A">
        <w:rPr>
          <w:b/>
          <w:bCs/>
          <w:szCs w:val="26"/>
        </w:rPr>
        <w:t xml:space="preserve"> </w:t>
      </w:r>
      <w:r w:rsidRPr="006F113A">
        <w:rPr>
          <w:rFonts w:hint="cs"/>
          <w:b/>
          <w:bCs/>
          <w:szCs w:val="26"/>
          <w:rtl/>
          <w:lang w:bidi="ar-JO"/>
        </w:rPr>
        <w:t xml:space="preserve"> )</w:t>
      </w:r>
      <w:r w:rsidR="00E02BA3">
        <w:rPr>
          <w:rFonts w:hint="cs"/>
          <w:b/>
          <w:bCs/>
          <w:szCs w:val="26"/>
          <w:rtl/>
          <w:lang w:bidi="ar-JO"/>
        </w:rPr>
        <w:t xml:space="preserve"> </w:t>
      </w:r>
      <w:r w:rsidRPr="006F113A">
        <w:rPr>
          <w:rFonts w:hint="cs"/>
          <w:b/>
          <w:bCs/>
          <w:szCs w:val="26"/>
          <w:rtl/>
        </w:rPr>
        <w:t xml:space="preserve">في المؤسسة الكندية </w:t>
      </w:r>
      <w:r w:rsidRPr="006F113A">
        <w:rPr>
          <w:b/>
          <w:bCs/>
          <w:szCs w:val="26"/>
        </w:rPr>
        <w:t xml:space="preserve">CIDA\SJE </w:t>
      </w:r>
      <w:r w:rsidRPr="006F113A">
        <w:rPr>
          <w:rFonts w:hint="cs"/>
          <w:b/>
          <w:bCs/>
          <w:szCs w:val="26"/>
          <w:rtl/>
          <w:lang w:bidi="ar-JO"/>
        </w:rPr>
        <w:t xml:space="preserve"> لدعم التعليم في الاردن ( منذ حوالي عام</w:t>
      </w:r>
      <w:r w:rsidR="00CE76CB">
        <w:rPr>
          <w:rFonts w:hint="cs"/>
          <w:b/>
          <w:bCs/>
          <w:szCs w:val="26"/>
          <w:rtl/>
          <w:lang w:bidi="ar-JO"/>
        </w:rPr>
        <w:t xml:space="preserve"> لمدة عامين </w:t>
      </w:r>
      <w:r w:rsidRPr="006F113A">
        <w:rPr>
          <w:rFonts w:hint="cs"/>
          <w:b/>
          <w:bCs/>
          <w:szCs w:val="26"/>
          <w:rtl/>
          <w:lang w:bidi="ar-JO"/>
        </w:rPr>
        <w:t xml:space="preserve">)حيث </w:t>
      </w:r>
      <w:r w:rsidR="00CD76B8">
        <w:rPr>
          <w:rFonts w:hint="cs"/>
          <w:b/>
          <w:bCs/>
          <w:szCs w:val="26"/>
          <w:rtl/>
          <w:lang w:bidi="ar-JO"/>
        </w:rPr>
        <w:t>ع</w:t>
      </w:r>
      <w:r w:rsidR="00D35756" w:rsidRPr="006F113A">
        <w:rPr>
          <w:rFonts w:hint="cs"/>
          <w:b/>
          <w:bCs/>
          <w:szCs w:val="26"/>
          <w:rtl/>
          <w:lang w:bidi="ar-JO"/>
        </w:rPr>
        <w:t>ملت على ادارة بعض البرامج التربوية وتصميم</w:t>
      </w:r>
      <w:r w:rsidRPr="006F113A">
        <w:rPr>
          <w:rFonts w:hint="cs"/>
          <w:b/>
          <w:bCs/>
          <w:szCs w:val="26"/>
          <w:rtl/>
          <w:lang w:bidi="ar-JO"/>
        </w:rPr>
        <w:t xml:space="preserve"> مشاريع في القياس و التقويم (</w:t>
      </w:r>
      <w:r w:rsidRPr="006F113A">
        <w:rPr>
          <w:b/>
          <w:bCs/>
          <w:szCs w:val="26"/>
          <w:lang w:bidi="ar-JO"/>
        </w:rPr>
        <w:t>PERFORMANCE ASSESSMENT</w:t>
      </w:r>
      <w:r w:rsidRPr="006F113A">
        <w:rPr>
          <w:rFonts w:hint="cs"/>
          <w:b/>
          <w:bCs/>
          <w:szCs w:val="26"/>
          <w:rtl/>
          <w:lang w:bidi="ar-JO"/>
        </w:rPr>
        <w:t>)</w:t>
      </w:r>
      <w:r w:rsidR="00E02BA3">
        <w:rPr>
          <w:rFonts w:hint="cs"/>
          <w:b/>
          <w:bCs/>
          <w:szCs w:val="26"/>
          <w:rtl/>
          <w:lang w:bidi="ar-JO"/>
        </w:rPr>
        <w:t xml:space="preserve"> </w:t>
      </w:r>
      <w:r w:rsidRPr="006F113A">
        <w:rPr>
          <w:rFonts w:hint="cs"/>
          <w:b/>
          <w:bCs/>
          <w:szCs w:val="26"/>
          <w:rtl/>
          <w:lang w:bidi="ar-JO"/>
        </w:rPr>
        <w:t xml:space="preserve">وبرامج تأهيل </w:t>
      </w:r>
      <w:r w:rsidR="00CE76CB">
        <w:rPr>
          <w:rFonts w:hint="cs"/>
          <w:b/>
          <w:bCs/>
          <w:szCs w:val="26"/>
          <w:rtl/>
          <w:lang w:bidi="ar-JO"/>
        </w:rPr>
        <w:t xml:space="preserve">الكوادر البشرية </w:t>
      </w:r>
      <w:r w:rsidRPr="006F113A">
        <w:rPr>
          <w:rFonts w:hint="cs"/>
          <w:b/>
          <w:bCs/>
          <w:szCs w:val="26"/>
          <w:rtl/>
          <w:lang w:bidi="ar-JO"/>
        </w:rPr>
        <w:t>في التقويم ، كما عملت عل</w:t>
      </w:r>
      <w:r w:rsidR="00433001" w:rsidRPr="006F113A">
        <w:rPr>
          <w:rFonts w:hint="cs"/>
          <w:b/>
          <w:bCs/>
          <w:szCs w:val="26"/>
          <w:rtl/>
          <w:lang w:bidi="ar-JO"/>
        </w:rPr>
        <w:t>ى</w:t>
      </w:r>
      <w:r w:rsidRPr="006F113A">
        <w:rPr>
          <w:rFonts w:hint="cs"/>
          <w:b/>
          <w:bCs/>
          <w:szCs w:val="26"/>
          <w:rtl/>
          <w:lang w:bidi="ar-JO"/>
        </w:rPr>
        <w:t xml:space="preserve"> تطوير مشروع الاشراف التربوي</w:t>
      </w:r>
      <w:r w:rsidR="00433001" w:rsidRPr="006F113A">
        <w:rPr>
          <w:rFonts w:hint="cs"/>
          <w:b/>
          <w:bCs/>
          <w:szCs w:val="26"/>
          <w:rtl/>
          <w:lang w:bidi="ar-JO"/>
        </w:rPr>
        <w:t xml:space="preserve"> في الاردن</w:t>
      </w:r>
      <w:r w:rsidR="00D35756" w:rsidRPr="006F113A">
        <w:rPr>
          <w:rFonts w:hint="cs"/>
          <w:b/>
          <w:bCs/>
          <w:szCs w:val="26"/>
          <w:rtl/>
          <w:lang w:bidi="ar-JO"/>
        </w:rPr>
        <w:t xml:space="preserve"> في ضوء منحى ادارة الاداء</w:t>
      </w:r>
      <w:r w:rsidR="00433001" w:rsidRPr="006F113A">
        <w:rPr>
          <w:rFonts w:hint="cs"/>
          <w:b/>
          <w:bCs/>
          <w:szCs w:val="26"/>
          <w:rtl/>
          <w:lang w:bidi="ar-JO"/>
        </w:rPr>
        <w:t>.</w:t>
      </w:r>
    </w:p>
    <w:p w:rsidR="00B00DD1" w:rsidRPr="006F113A" w:rsidRDefault="00B00DD1" w:rsidP="00B00DD1">
      <w:pPr>
        <w:bidi/>
        <w:ind w:left="386"/>
        <w:jc w:val="lowKashida"/>
        <w:rPr>
          <w:rFonts w:hint="cs"/>
          <w:b/>
          <w:bCs/>
          <w:szCs w:val="26"/>
        </w:rPr>
      </w:pPr>
    </w:p>
    <w:p w:rsidR="00B43F5C" w:rsidRDefault="00B43F5C" w:rsidP="003435B2">
      <w:pPr>
        <w:numPr>
          <w:ilvl w:val="0"/>
          <w:numId w:val="10"/>
        </w:numPr>
        <w:bidi/>
        <w:jc w:val="lowKashida"/>
        <w:rPr>
          <w:rFonts w:hint="cs"/>
          <w:b/>
          <w:bCs/>
          <w:szCs w:val="26"/>
        </w:rPr>
      </w:pPr>
      <w:r w:rsidRPr="006F113A">
        <w:rPr>
          <w:rFonts w:hint="cs"/>
          <w:b/>
          <w:bCs/>
          <w:szCs w:val="26"/>
          <w:rtl/>
        </w:rPr>
        <w:t>عملت مع فريق المركز الأمريكي (</w:t>
      </w:r>
      <w:r w:rsidRPr="006F113A">
        <w:rPr>
          <w:b/>
          <w:bCs/>
          <w:szCs w:val="26"/>
          <w:lang w:val="en-AU"/>
        </w:rPr>
        <w:t>ETS</w:t>
      </w:r>
      <w:r w:rsidRPr="006F113A">
        <w:rPr>
          <w:rFonts w:hint="cs"/>
          <w:b/>
          <w:bCs/>
          <w:szCs w:val="26"/>
          <w:rtl/>
        </w:rPr>
        <w:t>)</w:t>
      </w:r>
      <w:r w:rsidR="00CD76B8">
        <w:rPr>
          <w:rFonts w:hint="cs"/>
          <w:b/>
          <w:bCs/>
          <w:szCs w:val="26"/>
          <w:rtl/>
        </w:rPr>
        <w:t xml:space="preserve"> </w:t>
      </w:r>
      <w:r w:rsidRPr="006F113A">
        <w:rPr>
          <w:rFonts w:hint="cs"/>
          <w:b/>
          <w:bCs/>
          <w:szCs w:val="26"/>
          <w:rtl/>
        </w:rPr>
        <w:t>في إعداد الاختبارات وقمت</w:t>
      </w:r>
      <w:r w:rsidR="00DC1D43" w:rsidRPr="006F113A">
        <w:rPr>
          <w:rFonts w:hint="cs"/>
          <w:b/>
          <w:bCs/>
          <w:szCs w:val="26"/>
          <w:rtl/>
        </w:rPr>
        <w:t xml:space="preserve"> بالمشاركة</w:t>
      </w:r>
      <w:r w:rsidRPr="006F113A">
        <w:rPr>
          <w:rFonts w:hint="cs"/>
          <w:b/>
          <w:bCs/>
          <w:szCs w:val="26"/>
          <w:rtl/>
        </w:rPr>
        <w:t xml:space="preserve"> بإعداد تصميم لقسم الاختبارات الالكترونية وبنك الاسئلة في وزارة التربية التعليم يعمل به حاليا.</w:t>
      </w:r>
    </w:p>
    <w:p w:rsidR="00E063AF" w:rsidRDefault="00E063AF" w:rsidP="00A61DA0">
      <w:pPr>
        <w:numPr>
          <w:ilvl w:val="0"/>
          <w:numId w:val="10"/>
        </w:numPr>
        <w:bidi/>
        <w:jc w:val="lowKashida"/>
        <w:rPr>
          <w:rFonts w:hint="cs"/>
          <w:b/>
          <w:bCs/>
          <w:szCs w:val="26"/>
        </w:rPr>
      </w:pPr>
      <w:r>
        <w:rPr>
          <w:rFonts w:hint="cs"/>
          <w:b/>
          <w:bCs/>
          <w:szCs w:val="26"/>
          <w:rtl/>
        </w:rPr>
        <w:t xml:space="preserve">رئيسا لفريق تقويم </w:t>
      </w:r>
    </w:p>
    <w:p w:rsidR="00E063AF" w:rsidRDefault="00483097" w:rsidP="00E063AF">
      <w:pPr>
        <w:numPr>
          <w:ilvl w:val="0"/>
          <w:numId w:val="10"/>
        </w:numPr>
        <w:bidi/>
        <w:jc w:val="lowKashida"/>
        <w:rPr>
          <w:rFonts w:hint="cs"/>
          <w:b/>
          <w:bCs/>
          <w:szCs w:val="26"/>
        </w:rPr>
      </w:pPr>
      <w:r>
        <w:rPr>
          <w:rFonts w:hint="cs"/>
          <w:b/>
          <w:bCs/>
          <w:szCs w:val="26"/>
          <w:rtl/>
        </w:rPr>
        <w:t xml:space="preserve">عملت ولا زلت لغاية الان </w:t>
      </w:r>
      <w:r w:rsidR="00E063AF">
        <w:rPr>
          <w:rFonts w:hint="cs"/>
          <w:b/>
          <w:bCs/>
          <w:szCs w:val="26"/>
          <w:rtl/>
        </w:rPr>
        <w:t>محررا مسؤلا لمجلة جامعة جدارا للدراسات والبحوث وهي مجلة علمية عالمية محمكة ومفهرسة تصدرها عمادة البحث العلمي في جامعة جدارا .</w:t>
      </w:r>
    </w:p>
    <w:p w:rsidR="00E063AF" w:rsidRDefault="00E063AF" w:rsidP="00E063AF">
      <w:pPr>
        <w:numPr>
          <w:ilvl w:val="0"/>
          <w:numId w:val="10"/>
        </w:numPr>
        <w:bidi/>
        <w:jc w:val="lowKashida"/>
        <w:rPr>
          <w:rFonts w:hint="cs"/>
          <w:b/>
          <w:bCs/>
          <w:szCs w:val="26"/>
        </w:rPr>
      </w:pPr>
      <w:r>
        <w:rPr>
          <w:rFonts w:hint="cs"/>
          <w:b/>
          <w:bCs/>
          <w:szCs w:val="26"/>
          <w:rtl/>
        </w:rPr>
        <w:t xml:space="preserve">قمت </w:t>
      </w:r>
      <w:r w:rsidR="00483097">
        <w:rPr>
          <w:rFonts w:hint="cs"/>
          <w:b/>
          <w:bCs/>
          <w:szCs w:val="26"/>
          <w:rtl/>
        </w:rPr>
        <w:t xml:space="preserve">بشكل منفرد </w:t>
      </w:r>
      <w:r>
        <w:rPr>
          <w:rFonts w:hint="cs"/>
          <w:b/>
          <w:bCs/>
          <w:szCs w:val="26"/>
          <w:rtl/>
        </w:rPr>
        <w:t>باعداد حقيبة بعنوان ( اسس التقويم التربوي) للمركز العربي للتدريب لدول الخليج العربي وهي حقيبة متكاملة تضمنت دليل المدرب ودليل المتدرب وعروض الداتا شو وصحيفة الانشطة.</w:t>
      </w:r>
    </w:p>
    <w:p w:rsidR="00CF5AA2" w:rsidRDefault="00CF5AA2" w:rsidP="00E063AF">
      <w:pPr>
        <w:numPr>
          <w:ilvl w:val="0"/>
          <w:numId w:val="10"/>
        </w:numPr>
        <w:bidi/>
        <w:jc w:val="lowKashida"/>
        <w:rPr>
          <w:rFonts w:hint="cs"/>
          <w:b/>
          <w:bCs/>
          <w:szCs w:val="26"/>
        </w:rPr>
      </w:pPr>
      <w:r>
        <w:rPr>
          <w:rFonts w:hint="cs"/>
          <w:b/>
          <w:bCs/>
          <w:szCs w:val="26"/>
          <w:rtl/>
        </w:rPr>
        <w:t xml:space="preserve">شاركت في ورشة التقويم الذاتي للبرامج الاكاديمية والتي عقدت في اتحاد الجامعات العربية في 15 حزيران 2013 حيث تضمنت </w:t>
      </w:r>
      <w:r w:rsidR="00A61DA0">
        <w:rPr>
          <w:rFonts w:hint="cs"/>
          <w:b/>
          <w:bCs/>
          <w:szCs w:val="26"/>
          <w:rtl/>
        </w:rPr>
        <w:t>مناقشة و</w:t>
      </w:r>
      <w:r>
        <w:rPr>
          <w:rFonts w:hint="cs"/>
          <w:b/>
          <w:bCs/>
          <w:szCs w:val="26"/>
          <w:rtl/>
        </w:rPr>
        <w:t xml:space="preserve">تدريبا على معايير البرامج التربوية وكيفية بناء التقويم الذاتي </w:t>
      </w:r>
      <w:r w:rsidR="00A61DA0">
        <w:rPr>
          <w:rFonts w:hint="cs"/>
          <w:b/>
          <w:bCs/>
          <w:szCs w:val="26"/>
          <w:rtl/>
        </w:rPr>
        <w:t xml:space="preserve">للبراج الكاديمية </w:t>
      </w:r>
      <w:r>
        <w:rPr>
          <w:rFonts w:hint="cs"/>
          <w:b/>
          <w:bCs/>
          <w:szCs w:val="26"/>
          <w:rtl/>
        </w:rPr>
        <w:t>وتقديم الادلة والشواهد ورصد نقاط الضعف والقوة وتقديم ب</w:t>
      </w:r>
      <w:r w:rsidR="00A61DA0">
        <w:rPr>
          <w:rFonts w:hint="cs"/>
          <w:b/>
          <w:bCs/>
          <w:szCs w:val="26"/>
          <w:rtl/>
        </w:rPr>
        <w:t>عض الممارسات الحسنة في البرنامج، وضمان الجودة في مجالات عدة منها اعضاء الهيئة التدريسية ، وطرق التدريس ، وشؤون الطلاب، والخدمات، وغيرها.</w:t>
      </w:r>
    </w:p>
    <w:p w:rsidR="00382121" w:rsidRDefault="00382121" w:rsidP="00382121">
      <w:pPr>
        <w:numPr>
          <w:ilvl w:val="0"/>
          <w:numId w:val="10"/>
        </w:numPr>
        <w:bidi/>
        <w:jc w:val="lowKashida"/>
        <w:rPr>
          <w:rFonts w:hint="cs"/>
          <w:b/>
          <w:bCs/>
          <w:szCs w:val="26"/>
        </w:rPr>
      </w:pPr>
      <w:r>
        <w:rPr>
          <w:rFonts w:hint="cs"/>
          <w:b/>
          <w:bCs/>
          <w:szCs w:val="26"/>
          <w:rtl/>
        </w:rPr>
        <w:t>شاركت في ورشة اعداد المقومين الخارجيين لضمان الجودة والتي عقدها اتحاد الجامعات العربية في عمان في 9-11-2013 ولمدة ثلاثة ايام تم فيها التدرب على مهام المقوم الخارجي وطبيعة اجراءات التقييم للبرامج الاكاديمية في الجامعات الاردنية من اجل الحصول على شهادة ضمان الجودة التي يمنحها اتحاد الجامعات العربية.</w:t>
      </w:r>
    </w:p>
    <w:p w:rsidR="00B659A7" w:rsidRDefault="008A43F2" w:rsidP="00A61DA0">
      <w:pPr>
        <w:numPr>
          <w:ilvl w:val="0"/>
          <w:numId w:val="10"/>
        </w:numPr>
        <w:bidi/>
        <w:jc w:val="lowKashida"/>
        <w:rPr>
          <w:rFonts w:hint="cs"/>
          <w:b/>
          <w:bCs/>
          <w:szCs w:val="26"/>
        </w:rPr>
      </w:pPr>
      <w:r>
        <w:rPr>
          <w:rFonts w:hint="cs"/>
          <w:b/>
          <w:bCs/>
          <w:szCs w:val="26"/>
          <w:rtl/>
        </w:rPr>
        <w:t>شاركت</w:t>
      </w:r>
      <w:r w:rsidR="00B659A7">
        <w:rPr>
          <w:rFonts w:hint="cs"/>
          <w:b/>
          <w:bCs/>
          <w:szCs w:val="26"/>
          <w:rtl/>
        </w:rPr>
        <w:t xml:space="preserve"> في </w:t>
      </w:r>
      <w:r w:rsidR="00A61DA0">
        <w:rPr>
          <w:rFonts w:hint="cs"/>
          <w:b/>
          <w:bCs/>
          <w:szCs w:val="26"/>
          <w:rtl/>
        </w:rPr>
        <w:t xml:space="preserve">عام </w:t>
      </w:r>
      <w:r w:rsidR="00B659A7">
        <w:rPr>
          <w:rFonts w:hint="cs"/>
          <w:b/>
          <w:bCs/>
          <w:szCs w:val="26"/>
          <w:rtl/>
        </w:rPr>
        <w:t>2011 على تقييم الاطار العام للمناهج والكتب المدرسية والتقويم في وزارة التربية وا</w:t>
      </w:r>
      <w:r w:rsidR="00D722BE">
        <w:rPr>
          <w:rFonts w:hint="cs"/>
          <w:b/>
          <w:bCs/>
          <w:szCs w:val="26"/>
          <w:rtl/>
        </w:rPr>
        <w:t>ل</w:t>
      </w:r>
      <w:r w:rsidR="00B659A7">
        <w:rPr>
          <w:rFonts w:hint="cs"/>
          <w:b/>
          <w:bCs/>
          <w:szCs w:val="26"/>
          <w:rtl/>
        </w:rPr>
        <w:t xml:space="preserve">تعليم ضمن فريق من 5 </w:t>
      </w:r>
      <w:r w:rsidR="00A61DA0">
        <w:rPr>
          <w:rFonts w:hint="cs"/>
          <w:b/>
          <w:bCs/>
          <w:szCs w:val="26"/>
          <w:rtl/>
        </w:rPr>
        <w:t>خبراء</w:t>
      </w:r>
      <w:r w:rsidR="00B659A7">
        <w:rPr>
          <w:rFonts w:hint="cs"/>
          <w:b/>
          <w:bCs/>
          <w:szCs w:val="26"/>
          <w:rtl/>
        </w:rPr>
        <w:t xml:space="preserve"> على مستوى </w:t>
      </w:r>
      <w:r w:rsidR="0072156D">
        <w:rPr>
          <w:rFonts w:hint="cs"/>
          <w:b/>
          <w:bCs/>
          <w:szCs w:val="26"/>
          <w:rtl/>
        </w:rPr>
        <w:t>المملكة الاردنية الهاشمية</w:t>
      </w:r>
      <w:r w:rsidR="00A61DA0">
        <w:rPr>
          <w:rFonts w:hint="cs"/>
          <w:b/>
          <w:bCs/>
          <w:szCs w:val="26"/>
          <w:rtl/>
        </w:rPr>
        <w:t>، كان الهدف منه اعطاء تغذية راجعة حول الاطار العام للمناهج والتقويم وتعديله واثرائه.</w:t>
      </w:r>
    </w:p>
    <w:p w:rsidR="00F07396" w:rsidRPr="00F07396" w:rsidRDefault="00363200" w:rsidP="00F07396">
      <w:pPr>
        <w:numPr>
          <w:ilvl w:val="0"/>
          <w:numId w:val="10"/>
        </w:numPr>
        <w:bidi/>
        <w:jc w:val="lowKashida"/>
        <w:rPr>
          <w:rFonts w:hint="cs"/>
          <w:b/>
          <w:bCs/>
          <w:szCs w:val="26"/>
        </w:rPr>
      </w:pPr>
      <w:r>
        <w:rPr>
          <w:rFonts w:hint="cs"/>
          <w:b/>
          <w:bCs/>
          <w:szCs w:val="26"/>
          <w:rtl/>
        </w:rPr>
        <w:t>شاركت في المؤتمر الوط</w:t>
      </w:r>
      <w:r w:rsidR="0072156D">
        <w:rPr>
          <w:rFonts w:hint="cs"/>
          <w:b/>
          <w:bCs/>
          <w:szCs w:val="26"/>
          <w:rtl/>
        </w:rPr>
        <w:t>ني لتطوير امتحان الثانوية العام</w:t>
      </w:r>
      <w:r>
        <w:rPr>
          <w:rFonts w:hint="cs"/>
          <w:b/>
          <w:bCs/>
          <w:szCs w:val="26"/>
          <w:rtl/>
        </w:rPr>
        <w:t>ة والذي عقد في  نيسان 2012 من اجل تطوير نظام جديد لامتحان الثانوية العامة.</w:t>
      </w:r>
    </w:p>
    <w:p w:rsidR="00F07396" w:rsidRPr="006F113A" w:rsidRDefault="00363200" w:rsidP="00F07396">
      <w:pPr>
        <w:numPr>
          <w:ilvl w:val="0"/>
          <w:numId w:val="10"/>
        </w:numPr>
        <w:bidi/>
        <w:jc w:val="lowKashida"/>
        <w:rPr>
          <w:rFonts w:hint="cs"/>
          <w:b/>
          <w:bCs/>
          <w:szCs w:val="26"/>
        </w:rPr>
      </w:pPr>
      <w:r>
        <w:rPr>
          <w:rFonts w:hint="cs"/>
          <w:b/>
          <w:bCs/>
          <w:szCs w:val="26"/>
          <w:rtl/>
        </w:rPr>
        <w:t xml:space="preserve"> </w:t>
      </w:r>
      <w:r w:rsidR="0072156D">
        <w:rPr>
          <w:rFonts w:hint="cs"/>
          <w:b/>
          <w:bCs/>
          <w:szCs w:val="26"/>
          <w:rtl/>
        </w:rPr>
        <w:t>شاركت في ف</w:t>
      </w:r>
      <w:r w:rsidR="00F07396" w:rsidRPr="00F07396">
        <w:rPr>
          <w:rFonts w:hint="cs"/>
          <w:b/>
          <w:bCs/>
          <w:szCs w:val="26"/>
          <w:rtl/>
        </w:rPr>
        <w:t xml:space="preserve"> </w:t>
      </w:r>
      <w:r w:rsidR="00F07396">
        <w:rPr>
          <w:rFonts w:hint="cs"/>
          <w:b/>
          <w:bCs/>
          <w:szCs w:val="26"/>
          <w:rtl/>
        </w:rPr>
        <w:t>شاركت</w:t>
      </w:r>
      <w:r w:rsidR="00F07396" w:rsidRPr="006F113A">
        <w:rPr>
          <w:rFonts w:hint="cs"/>
          <w:b/>
          <w:bCs/>
          <w:szCs w:val="26"/>
          <w:rtl/>
        </w:rPr>
        <w:t xml:space="preserve"> في المؤتمر الوطني للمعايير المهنية للمعلم حيث تم إعداد مصفوفة معايير للمعلم الأردني على شكل ورش عمل لمدة 5 أيام.</w:t>
      </w:r>
    </w:p>
    <w:p w:rsidR="00363200" w:rsidRDefault="008A43F2" w:rsidP="00363200">
      <w:pPr>
        <w:numPr>
          <w:ilvl w:val="0"/>
          <w:numId w:val="10"/>
        </w:numPr>
        <w:bidi/>
        <w:jc w:val="lowKashida"/>
        <w:rPr>
          <w:rFonts w:hint="cs"/>
          <w:b/>
          <w:bCs/>
          <w:szCs w:val="26"/>
        </w:rPr>
      </w:pPr>
      <w:r>
        <w:rPr>
          <w:rFonts w:hint="cs"/>
          <w:b/>
          <w:bCs/>
          <w:szCs w:val="26"/>
          <w:rtl/>
        </w:rPr>
        <w:t>شاركت في</w:t>
      </w:r>
      <w:r w:rsidR="0072156D">
        <w:rPr>
          <w:rFonts w:hint="cs"/>
          <w:b/>
          <w:bCs/>
          <w:szCs w:val="26"/>
          <w:rtl/>
        </w:rPr>
        <w:t xml:space="preserve"> مؤتمر تمبوس في الجامعة الاردنية </w:t>
      </w:r>
      <w:r w:rsidR="009A49AB">
        <w:rPr>
          <w:rFonts w:hint="cs"/>
          <w:b/>
          <w:bCs/>
          <w:szCs w:val="26"/>
          <w:rtl/>
        </w:rPr>
        <w:t xml:space="preserve">2012 </w:t>
      </w:r>
      <w:r w:rsidR="0072156D">
        <w:rPr>
          <w:rFonts w:hint="cs"/>
          <w:b/>
          <w:bCs/>
          <w:szCs w:val="26"/>
          <w:rtl/>
        </w:rPr>
        <w:t>حول دعم المشاريع والابحاث ودراسات ما بعد الدكتوراة والدراسات العليا في الجامعات العالمية والاروبية بشكل خاص.</w:t>
      </w:r>
    </w:p>
    <w:p w:rsidR="00B659A7" w:rsidRDefault="00B659A7" w:rsidP="009A49AB">
      <w:pPr>
        <w:numPr>
          <w:ilvl w:val="0"/>
          <w:numId w:val="10"/>
        </w:numPr>
        <w:bidi/>
        <w:jc w:val="lowKashida"/>
        <w:rPr>
          <w:rFonts w:hint="cs"/>
          <w:b/>
          <w:bCs/>
          <w:szCs w:val="26"/>
        </w:rPr>
      </w:pPr>
      <w:r>
        <w:rPr>
          <w:rFonts w:hint="cs"/>
          <w:b/>
          <w:bCs/>
          <w:szCs w:val="26"/>
          <w:rtl/>
        </w:rPr>
        <w:t xml:space="preserve">شاركت في 2010 في مؤتمر جامعة كولمبيا </w:t>
      </w:r>
      <w:r w:rsidR="009A49AB">
        <w:rPr>
          <w:b/>
          <w:bCs/>
          <w:szCs w:val="26"/>
        </w:rPr>
        <w:t xml:space="preserve"> Columbia </w:t>
      </w:r>
      <w:r>
        <w:rPr>
          <w:rFonts w:hint="cs"/>
          <w:b/>
          <w:bCs/>
          <w:szCs w:val="26"/>
          <w:rtl/>
        </w:rPr>
        <w:t>للابحاث حول التقويم</w:t>
      </w:r>
      <w:r w:rsidR="0072156D">
        <w:rPr>
          <w:rFonts w:hint="cs"/>
          <w:b/>
          <w:bCs/>
          <w:szCs w:val="26"/>
          <w:rtl/>
        </w:rPr>
        <w:t xml:space="preserve"> </w:t>
      </w:r>
      <w:r>
        <w:rPr>
          <w:rFonts w:hint="cs"/>
          <w:b/>
          <w:bCs/>
          <w:szCs w:val="26"/>
          <w:rtl/>
        </w:rPr>
        <w:t>والبحث</w:t>
      </w:r>
      <w:r w:rsidR="0072156D">
        <w:rPr>
          <w:rFonts w:hint="cs"/>
          <w:b/>
          <w:bCs/>
          <w:szCs w:val="26"/>
          <w:rtl/>
        </w:rPr>
        <w:t xml:space="preserve"> العلمي</w:t>
      </w:r>
      <w:r>
        <w:rPr>
          <w:rFonts w:hint="cs"/>
          <w:b/>
          <w:bCs/>
          <w:szCs w:val="26"/>
          <w:rtl/>
        </w:rPr>
        <w:t xml:space="preserve"> </w:t>
      </w:r>
      <w:r w:rsidR="009A49AB">
        <w:rPr>
          <w:rFonts w:hint="cs"/>
          <w:b/>
          <w:bCs/>
          <w:szCs w:val="26"/>
          <w:rtl/>
        </w:rPr>
        <w:t>في الجامعات</w:t>
      </w:r>
      <w:r>
        <w:rPr>
          <w:rFonts w:hint="cs"/>
          <w:b/>
          <w:bCs/>
          <w:szCs w:val="26"/>
          <w:rtl/>
        </w:rPr>
        <w:t>.</w:t>
      </w:r>
    </w:p>
    <w:p w:rsidR="0072156D" w:rsidRPr="0072156D" w:rsidRDefault="0072156D" w:rsidP="0072156D">
      <w:pPr>
        <w:numPr>
          <w:ilvl w:val="0"/>
          <w:numId w:val="10"/>
        </w:numPr>
        <w:bidi/>
        <w:jc w:val="lowKashida"/>
        <w:rPr>
          <w:rFonts w:hint="cs"/>
          <w:b/>
          <w:bCs/>
          <w:szCs w:val="26"/>
        </w:rPr>
      </w:pPr>
      <w:r w:rsidRPr="006F113A">
        <w:rPr>
          <w:rFonts w:hint="cs"/>
          <w:b/>
          <w:bCs/>
          <w:szCs w:val="26"/>
          <w:rtl/>
        </w:rPr>
        <w:t>شاركت في مؤتمر الخطط التدريسية الذي عقدته وزارة التعليم العالي في 27-29 تموز 2010</w:t>
      </w:r>
    </w:p>
    <w:p w:rsidR="00B659A7" w:rsidRDefault="00B659A7" w:rsidP="00B659A7">
      <w:pPr>
        <w:numPr>
          <w:ilvl w:val="0"/>
          <w:numId w:val="10"/>
        </w:numPr>
        <w:bidi/>
        <w:jc w:val="lowKashida"/>
        <w:rPr>
          <w:rFonts w:hint="cs"/>
          <w:b/>
          <w:bCs/>
          <w:szCs w:val="26"/>
        </w:rPr>
      </w:pPr>
      <w:r>
        <w:rPr>
          <w:rFonts w:hint="cs"/>
          <w:b/>
          <w:bCs/>
          <w:szCs w:val="26"/>
          <w:rtl/>
        </w:rPr>
        <w:t>شاركت في 2009 في مؤتمر الجامعة لاردنية حول ابحاث الرسائل الجامعية في الاردن</w:t>
      </w:r>
      <w:r w:rsidR="0072156D">
        <w:rPr>
          <w:rFonts w:hint="cs"/>
          <w:b/>
          <w:bCs/>
          <w:szCs w:val="26"/>
          <w:rtl/>
        </w:rPr>
        <w:t xml:space="preserve"> واستراتيجيات تحسينها</w:t>
      </w:r>
      <w:r>
        <w:rPr>
          <w:rFonts w:hint="cs"/>
          <w:b/>
          <w:bCs/>
          <w:szCs w:val="26"/>
          <w:rtl/>
        </w:rPr>
        <w:t>.</w:t>
      </w:r>
    </w:p>
    <w:p w:rsidR="00B659A7" w:rsidRPr="006F113A" w:rsidRDefault="00B659A7" w:rsidP="00B659A7">
      <w:pPr>
        <w:bidi/>
        <w:ind w:left="746"/>
        <w:jc w:val="lowKashida"/>
        <w:rPr>
          <w:rFonts w:hint="cs"/>
          <w:b/>
          <w:bCs/>
          <w:szCs w:val="26"/>
        </w:rPr>
      </w:pPr>
    </w:p>
    <w:p w:rsidR="00ED19A2" w:rsidRPr="006F113A" w:rsidRDefault="00ED19A2" w:rsidP="009A49AB">
      <w:pPr>
        <w:numPr>
          <w:ilvl w:val="0"/>
          <w:numId w:val="10"/>
        </w:numPr>
        <w:bidi/>
        <w:jc w:val="lowKashida"/>
        <w:rPr>
          <w:rFonts w:hint="cs"/>
          <w:b/>
          <w:bCs/>
          <w:szCs w:val="26"/>
        </w:rPr>
      </w:pPr>
      <w:r w:rsidRPr="006F113A">
        <w:rPr>
          <w:rFonts w:hint="cs"/>
          <w:b/>
          <w:bCs/>
          <w:szCs w:val="26"/>
          <w:rtl/>
        </w:rPr>
        <w:t>شاركت بورقة عمل في مؤتمر بيروت عام 2004 في الاجتماع الإقليمي لخبراء القياس والتقويم العرب حول تطوير أدوات القياس في المنطقة العربية حيث قدمت ورقة عمل حول التجربة الأردنية في تطوير وسائل القياس والتقويم ، التوجه الحديث ن</w:t>
      </w:r>
      <w:r w:rsidR="00CE6CFA" w:rsidRPr="006F113A">
        <w:rPr>
          <w:rFonts w:hint="cs"/>
          <w:b/>
          <w:bCs/>
          <w:szCs w:val="26"/>
          <w:rtl/>
        </w:rPr>
        <w:t>ح</w:t>
      </w:r>
      <w:r w:rsidRPr="006F113A">
        <w:rPr>
          <w:rFonts w:hint="cs"/>
          <w:b/>
          <w:bCs/>
          <w:szCs w:val="26"/>
          <w:rtl/>
        </w:rPr>
        <w:t>و التقويم الواقعي (</w:t>
      </w:r>
      <w:r w:rsidR="009A49AB">
        <w:rPr>
          <w:b/>
          <w:bCs/>
          <w:szCs w:val="26"/>
        </w:rPr>
        <w:t>A</w:t>
      </w:r>
      <w:r w:rsidR="009A49AB" w:rsidRPr="006F113A">
        <w:rPr>
          <w:b/>
          <w:bCs/>
          <w:szCs w:val="26"/>
          <w:lang w:val="en-AU"/>
        </w:rPr>
        <w:t>uthentic</w:t>
      </w:r>
      <w:r w:rsidR="00D35756" w:rsidRPr="006F113A">
        <w:rPr>
          <w:b/>
          <w:bCs/>
          <w:szCs w:val="26"/>
          <w:lang w:val="en-AU"/>
        </w:rPr>
        <w:t xml:space="preserve"> </w:t>
      </w:r>
      <w:r w:rsidR="009A49AB">
        <w:rPr>
          <w:b/>
          <w:bCs/>
          <w:szCs w:val="26"/>
          <w:lang w:val="en-AU"/>
        </w:rPr>
        <w:t>A</w:t>
      </w:r>
      <w:r w:rsidR="00D35756" w:rsidRPr="006F113A">
        <w:rPr>
          <w:b/>
          <w:bCs/>
          <w:szCs w:val="26"/>
          <w:lang w:val="en-AU"/>
        </w:rPr>
        <w:t>ssessment</w:t>
      </w:r>
      <w:r w:rsidRPr="006F113A">
        <w:rPr>
          <w:rFonts w:hint="cs"/>
          <w:b/>
          <w:bCs/>
          <w:szCs w:val="26"/>
          <w:rtl/>
          <w:lang w:val="en-AU"/>
        </w:rPr>
        <w:t>)</w:t>
      </w:r>
      <w:r w:rsidRPr="006F113A">
        <w:rPr>
          <w:rFonts w:hint="cs"/>
          <w:b/>
          <w:bCs/>
          <w:szCs w:val="26"/>
          <w:rtl/>
        </w:rPr>
        <w:t>.</w:t>
      </w:r>
    </w:p>
    <w:p w:rsidR="00A11C84" w:rsidRDefault="00A11C84" w:rsidP="00A11C84">
      <w:pPr>
        <w:numPr>
          <w:ilvl w:val="0"/>
          <w:numId w:val="10"/>
        </w:numPr>
        <w:bidi/>
        <w:jc w:val="lowKashida"/>
        <w:rPr>
          <w:rFonts w:hint="cs"/>
          <w:b/>
          <w:bCs/>
          <w:szCs w:val="26"/>
        </w:rPr>
      </w:pPr>
      <w:r>
        <w:rPr>
          <w:rFonts w:hint="cs"/>
          <w:b/>
          <w:bCs/>
          <w:szCs w:val="26"/>
          <w:rtl/>
        </w:rPr>
        <w:t>شاركت في الجامعة الاردنية في ورشة العمل الخاصة باختبار الكفاءة الجامعية لعام 2013 حول التحضير لامتحان الكفاءة الجامية في الجامعات الاردنية وسبل الاستفادة من هذا الاختبار في تطوير اداء الجامعات الاردنية.</w:t>
      </w:r>
    </w:p>
    <w:p w:rsidR="00A11C84" w:rsidRDefault="00A11C84" w:rsidP="00A11C84">
      <w:pPr>
        <w:numPr>
          <w:ilvl w:val="0"/>
          <w:numId w:val="10"/>
        </w:numPr>
        <w:bidi/>
        <w:jc w:val="lowKashida"/>
        <w:rPr>
          <w:rFonts w:hint="cs"/>
          <w:b/>
          <w:bCs/>
          <w:szCs w:val="26"/>
        </w:rPr>
      </w:pPr>
      <w:r>
        <w:rPr>
          <w:rFonts w:hint="cs"/>
          <w:b/>
          <w:bCs/>
          <w:szCs w:val="26"/>
          <w:rtl/>
        </w:rPr>
        <w:t xml:space="preserve">شاركت في مؤتمر اولويات البحث العلمي في الوطن العربي والذي عقد برعاية اتحاد الجامعات العربية في عمان 2012 على مدى يومين تم فيه تحديد اولويات البحث العلمي في الوطن العربي لجميع المجالات المعرفية حيث كنت عضوا في مور التربية والانسانيات. </w:t>
      </w:r>
    </w:p>
    <w:p w:rsidR="001E2E4C" w:rsidRPr="006F113A" w:rsidRDefault="001E2E4C" w:rsidP="00A61DA0">
      <w:pPr>
        <w:numPr>
          <w:ilvl w:val="0"/>
          <w:numId w:val="10"/>
        </w:numPr>
        <w:bidi/>
        <w:jc w:val="lowKashida"/>
        <w:rPr>
          <w:rFonts w:hint="cs"/>
          <w:b/>
          <w:bCs/>
          <w:szCs w:val="26"/>
        </w:rPr>
      </w:pPr>
      <w:r w:rsidRPr="006F113A">
        <w:rPr>
          <w:rFonts w:hint="cs"/>
          <w:b/>
          <w:bCs/>
          <w:szCs w:val="26"/>
          <w:rtl/>
        </w:rPr>
        <w:t>شاركت لاكثر من مرة في مؤتمر</w:t>
      </w:r>
      <w:r w:rsidR="00F02832" w:rsidRPr="006F113A">
        <w:rPr>
          <w:rFonts w:hint="cs"/>
          <w:b/>
          <w:bCs/>
          <w:szCs w:val="26"/>
          <w:rtl/>
        </w:rPr>
        <w:t xml:space="preserve"> </w:t>
      </w:r>
      <w:r w:rsidRPr="006F113A">
        <w:rPr>
          <w:rFonts w:hint="cs"/>
          <w:b/>
          <w:bCs/>
          <w:szCs w:val="26"/>
          <w:rtl/>
        </w:rPr>
        <w:t>الجام</w:t>
      </w:r>
      <w:r w:rsidR="00F02832" w:rsidRPr="006F113A">
        <w:rPr>
          <w:rFonts w:hint="cs"/>
          <w:b/>
          <w:bCs/>
          <w:szCs w:val="26"/>
          <w:rtl/>
        </w:rPr>
        <w:t>ع</w:t>
      </w:r>
      <w:r w:rsidRPr="006F113A">
        <w:rPr>
          <w:rFonts w:hint="cs"/>
          <w:b/>
          <w:bCs/>
          <w:szCs w:val="26"/>
          <w:rtl/>
        </w:rPr>
        <w:t>ة</w:t>
      </w:r>
      <w:r w:rsidR="00A61DA0">
        <w:rPr>
          <w:rFonts w:hint="cs"/>
          <w:b/>
          <w:bCs/>
          <w:szCs w:val="26"/>
          <w:rtl/>
        </w:rPr>
        <w:t xml:space="preserve"> </w:t>
      </w:r>
      <w:r w:rsidRPr="006F113A">
        <w:rPr>
          <w:rFonts w:hint="cs"/>
          <w:b/>
          <w:bCs/>
          <w:szCs w:val="26"/>
          <w:rtl/>
        </w:rPr>
        <w:t>الاردنية حول ابحاث ورسائل طلبة الدراسات العليا في الاردن في جلسات الحوار وتقديم المداخلات.</w:t>
      </w:r>
    </w:p>
    <w:p w:rsidR="001C54EF" w:rsidRPr="006F113A" w:rsidRDefault="001C54EF" w:rsidP="00D35756">
      <w:pPr>
        <w:numPr>
          <w:ilvl w:val="0"/>
          <w:numId w:val="10"/>
        </w:numPr>
        <w:bidi/>
        <w:jc w:val="lowKashida"/>
        <w:rPr>
          <w:rFonts w:hint="cs"/>
          <w:b/>
          <w:bCs/>
          <w:szCs w:val="26"/>
        </w:rPr>
      </w:pPr>
      <w:r w:rsidRPr="006F113A">
        <w:rPr>
          <w:rFonts w:hint="cs"/>
          <w:b/>
          <w:bCs/>
          <w:szCs w:val="26"/>
          <w:rtl/>
        </w:rPr>
        <w:t xml:space="preserve">شاركت </w:t>
      </w:r>
      <w:r w:rsidR="00EA3208" w:rsidRPr="006F113A">
        <w:rPr>
          <w:rFonts w:hint="cs"/>
          <w:b/>
          <w:bCs/>
          <w:szCs w:val="26"/>
          <w:rtl/>
        </w:rPr>
        <w:t>بإعداد</w:t>
      </w:r>
      <w:r w:rsidRPr="006F113A">
        <w:rPr>
          <w:rFonts w:hint="cs"/>
          <w:b/>
          <w:bCs/>
          <w:szCs w:val="26"/>
          <w:rtl/>
        </w:rPr>
        <w:t xml:space="preserve"> </w:t>
      </w:r>
      <w:r w:rsidR="00EA3208" w:rsidRPr="006F113A">
        <w:rPr>
          <w:rFonts w:hint="cs"/>
          <w:b/>
          <w:bCs/>
          <w:szCs w:val="26"/>
          <w:rtl/>
        </w:rPr>
        <w:t>الإطار</w:t>
      </w:r>
      <w:r w:rsidRPr="006F113A">
        <w:rPr>
          <w:rFonts w:hint="cs"/>
          <w:b/>
          <w:bCs/>
          <w:szCs w:val="26"/>
          <w:rtl/>
        </w:rPr>
        <w:t xml:space="preserve"> العام للمناهج في</w:t>
      </w:r>
      <w:r w:rsidR="00215F1A" w:rsidRPr="006F113A">
        <w:rPr>
          <w:rFonts w:hint="cs"/>
          <w:b/>
          <w:bCs/>
          <w:szCs w:val="26"/>
          <w:rtl/>
        </w:rPr>
        <w:t xml:space="preserve"> وزارة التربية والتعليم في </w:t>
      </w:r>
      <w:r w:rsidRPr="006F113A">
        <w:rPr>
          <w:rFonts w:hint="cs"/>
          <w:b/>
          <w:bCs/>
          <w:szCs w:val="26"/>
          <w:rtl/>
        </w:rPr>
        <w:t xml:space="preserve"> </w:t>
      </w:r>
      <w:r w:rsidR="00EA3208" w:rsidRPr="006F113A">
        <w:rPr>
          <w:rFonts w:hint="cs"/>
          <w:b/>
          <w:bCs/>
          <w:szCs w:val="26"/>
          <w:rtl/>
        </w:rPr>
        <w:t>الأردن</w:t>
      </w:r>
      <w:r w:rsidR="009A49AB">
        <w:rPr>
          <w:rFonts w:hint="cs"/>
          <w:b/>
          <w:bCs/>
          <w:szCs w:val="26"/>
          <w:rtl/>
        </w:rPr>
        <w:t xml:space="preserve"> ضمن فريق من 8 خبراء (</w:t>
      </w:r>
      <w:r w:rsidR="009A49AB">
        <w:rPr>
          <w:b/>
          <w:bCs/>
          <w:szCs w:val="26"/>
        </w:rPr>
        <w:t xml:space="preserve">INTEGRATED TEAM </w:t>
      </w:r>
      <w:r w:rsidR="009A49AB">
        <w:rPr>
          <w:rFonts w:hint="cs"/>
          <w:b/>
          <w:bCs/>
          <w:szCs w:val="26"/>
          <w:rtl/>
          <w:lang w:bidi="ar-JO"/>
        </w:rPr>
        <w:t xml:space="preserve"> )</w:t>
      </w:r>
      <w:r w:rsidRPr="006F113A">
        <w:rPr>
          <w:rFonts w:hint="cs"/>
          <w:b/>
          <w:bCs/>
          <w:szCs w:val="26"/>
          <w:rtl/>
        </w:rPr>
        <w:t xml:space="preserve"> حيث قمنا بصياغة مخرجات التعليم الجديدة</w:t>
      </w:r>
      <w:r w:rsidR="00215F1A" w:rsidRPr="006F113A">
        <w:rPr>
          <w:rFonts w:hint="cs"/>
          <w:b/>
          <w:bCs/>
          <w:szCs w:val="26"/>
          <w:rtl/>
        </w:rPr>
        <w:t xml:space="preserve"> بما يتماشى مع الاقتصاد المعرفي</w:t>
      </w:r>
      <w:r w:rsidRPr="006F113A">
        <w:rPr>
          <w:rFonts w:hint="cs"/>
          <w:b/>
          <w:bCs/>
          <w:szCs w:val="26"/>
          <w:rtl/>
        </w:rPr>
        <w:t xml:space="preserve"> مع الخبراء </w:t>
      </w:r>
      <w:r w:rsidR="00EA3208" w:rsidRPr="006F113A">
        <w:rPr>
          <w:rFonts w:hint="cs"/>
          <w:b/>
          <w:bCs/>
          <w:szCs w:val="26"/>
          <w:rtl/>
        </w:rPr>
        <w:t>الكنديي</w:t>
      </w:r>
      <w:r w:rsidR="00EA3208" w:rsidRPr="006F113A">
        <w:rPr>
          <w:rFonts w:hint="eastAsia"/>
          <w:b/>
          <w:bCs/>
          <w:szCs w:val="26"/>
          <w:rtl/>
        </w:rPr>
        <w:t>ن</w:t>
      </w:r>
      <w:r w:rsidRPr="006F113A">
        <w:rPr>
          <w:rFonts w:hint="cs"/>
          <w:b/>
          <w:bCs/>
          <w:szCs w:val="26"/>
          <w:rtl/>
        </w:rPr>
        <w:t xml:space="preserve"> في هذا المجال</w:t>
      </w:r>
      <w:r w:rsidR="00215F1A" w:rsidRPr="006F113A">
        <w:rPr>
          <w:rFonts w:hint="cs"/>
          <w:b/>
          <w:bCs/>
          <w:szCs w:val="26"/>
          <w:rtl/>
        </w:rPr>
        <w:t>.</w:t>
      </w:r>
    </w:p>
    <w:p w:rsidR="001C54EF" w:rsidRPr="006F113A" w:rsidRDefault="001C54EF" w:rsidP="00DC1D43">
      <w:pPr>
        <w:numPr>
          <w:ilvl w:val="0"/>
          <w:numId w:val="10"/>
        </w:numPr>
        <w:bidi/>
        <w:jc w:val="lowKashida"/>
        <w:rPr>
          <w:rFonts w:hint="cs"/>
          <w:b/>
          <w:bCs/>
          <w:szCs w:val="26"/>
        </w:rPr>
      </w:pPr>
      <w:r w:rsidRPr="006F113A">
        <w:rPr>
          <w:rFonts w:hint="cs"/>
          <w:b/>
          <w:bCs/>
          <w:szCs w:val="26"/>
          <w:rtl/>
        </w:rPr>
        <w:t>شاركت</w:t>
      </w:r>
      <w:r w:rsidR="00800291" w:rsidRPr="006F113A">
        <w:rPr>
          <w:rFonts w:hint="cs"/>
          <w:b/>
          <w:bCs/>
          <w:szCs w:val="26"/>
          <w:rtl/>
        </w:rPr>
        <w:t xml:space="preserve"> كعضو</w:t>
      </w:r>
      <w:r w:rsidRPr="006F113A">
        <w:rPr>
          <w:rFonts w:hint="cs"/>
          <w:b/>
          <w:bCs/>
          <w:szCs w:val="26"/>
          <w:rtl/>
        </w:rPr>
        <w:t xml:space="preserve"> في </w:t>
      </w:r>
      <w:r w:rsidR="00800291" w:rsidRPr="006F113A">
        <w:rPr>
          <w:rFonts w:hint="cs"/>
          <w:b/>
          <w:bCs/>
          <w:szCs w:val="26"/>
          <w:rtl/>
        </w:rPr>
        <w:t xml:space="preserve">فريق </w:t>
      </w:r>
      <w:r w:rsidRPr="006F113A">
        <w:rPr>
          <w:rFonts w:hint="cs"/>
          <w:b/>
          <w:bCs/>
          <w:szCs w:val="26"/>
          <w:rtl/>
        </w:rPr>
        <w:t xml:space="preserve">تقويم برنامج </w:t>
      </w:r>
      <w:r w:rsidR="00EA3208" w:rsidRPr="006F113A">
        <w:rPr>
          <w:rFonts w:hint="cs"/>
          <w:b/>
          <w:bCs/>
          <w:szCs w:val="26"/>
          <w:rtl/>
        </w:rPr>
        <w:t>إنتل</w:t>
      </w:r>
      <w:r w:rsidRPr="006F113A">
        <w:rPr>
          <w:rFonts w:hint="cs"/>
          <w:b/>
          <w:bCs/>
          <w:szCs w:val="26"/>
          <w:rtl/>
        </w:rPr>
        <w:t xml:space="preserve"> (</w:t>
      </w:r>
      <w:r w:rsidR="00EA3208" w:rsidRPr="006F113A">
        <w:rPr>
          <w:b/>
          <w:bCs/>
          <w:szCs w:val="26"/>
          <w:lang w:val="en-AU"/>
        </w:rPr>
        <w:t>Intel</w:t>
      </w:r>
      <w:r w:rsidRPr="006F113A">
        <w:rPr>
          <w:rFonts w:hint="cs"/>
          <w:b/>
          <w:bCs/>
          <w:szCs w:val="26"/>
          <w:rtl/>
        </w:rPr>
        <w:t>) والذي تنفذه شركة</w:t>
      </w:r>
      <w:r w:rsidR="00EA3208" w:rsidRPr="006F113A">
        <w:rPr>
          <w:rFonts w:hint="cs"/>
          <w:b/>
          <w:bCs/>
          <w:szCs w:val="26"/>
          <w:rtl/>
        </w:rPr>
        <w:t xml:space="preserve"> </w:t>
      </w:r>
      <w:r w:rsidR="009A49AB">
        <w:rPr>
          <w:b/>
          <w:bCs/>
          <w:szCs w:val="26"/>
        </w:rPr>
        <w:t>Microsoft</w:t>
      </w:r>
      <w:r w:rsidR="009A49AB">
        <w:rPr>
          <w:rFonts w:hint="cs"/>
          <w:b/>
          <w:bCs/>
          <w:szCs w:val="26"/>
          <w:rtl/>
        </w:rPr>
        <w:t xml:space="preserve"> </w:t>
      </w:r>
      <w:r w:rsidR="00EA3208" w:rsidRPr="006F113A">
        <w:rPr>
          <w:rFonts w:hint="cs"/>
          <w:b/>
          <w:bCs/>
          <w:szCs w:val="26"/>
          <w:rtl/>
        </w:rPr>
        <w:t>الأمريكية</w:t>
      </w:r>
      <w:r w:rsidRPr="006F113A">
        <w:rPr>
          <w:rFonts w:hint="cs"/>
          <w:b/>
          <w:bCs/>
          <w:szCs w:val="26"/>
          <w:rtl/>
        </w:rPr>
        <w:t xml:space="preserve"> في </w:t>
      </w:r>
      <w:r w:rsidR="00EA3208" w:rsidRPr="006F113A">
        <w:rPr>
          <w:rFonts w:hint="cs"/>
          <w:b/>
          <w:bCs/>
          <w:szCs w:val="26"/>
          <w:rtl/>
        </w:rPr>
        <w:t>الأردن</w:t>
      </w:r>
      <w:r w:rsidRPr="006F113A">
        <w:rPr>
          <w:rFonts w:hint="cs"/>
          <w:b/>
          <w:bCs/>
          <w:szCs w:val="26"/>
          <w:rtl/>
        </w:rPr>
        <w:t xml:space="preserve"> حيث قم</w:t>
      </w:r>
      <w:r w:rsidR="00215F1A" w:rsidRPr="006F113A">
        <w:rPr>
          <w:rFonts w:hint="cs"/>
          <w:b/>
          <w:bCs/>
          <w:szCs w:val="26"/>
          <w:rtl/>
        </w:rPr>
        <w:t>ت</w:t>
      </w:r>
      <w:r w:rsidRPr="006F113A">
        <w:rPr>
          <w:rFonts w:hint="cs"/>
          <w:b/>
          <w:bCs/>
          <w:szCs w:val="26"/>
          <w:rtl/>
        </w:rPr>
        <w:t xml:space="preserve"> ببناء </w:t>
      </w:r>
      <w:r w:rsidR="00EA3208" w:rsidRPr="006F113A">
        <w:rPr>
          <w:rFonts w:hint="cs"/>
          <w:b/>
          <w:bCs/>
          <w:szCs w:val="26"/>
          <w:rtl/>
        </w:rPr>
        <w:t>أدوات</w:t>
      </w:r>
      <w:r w:rsidRPr="006F113A">
        <w:rPr>
          <w:rFonts w:hint="cs"/>
          <w:b/>
          <w:bCs/>
          <w:szCs w:val="26"/>
          <w:rtl/>
        </w:rPr>
        <w:t xml:space="preserve"> التقويم ووضع منهجية التقويم للمشروع </w:t>
      </w:r>
      <w:r w:rsidR="00215F1A" w:rsidRPr="006F113A">
        <w:rPr>
          <w:rFonts w:hint="cs"/>
          <w:b/>
          <w:bCs/>
          <w:szCs w:val="26"/>
          <w:rtl/>
        </w:rPr>
        <w:t>وتم تقديم تقرير للشركة وللوزارة</w:t>
      </w:r>
      <w:r w:rsidRPr="006F113A">
        <w:rPr>
          <w:rFonts w:hint="cs"/>
          <w:b/>
          <w:bCs/>
          <w:szCs w:val="26"/>
          <w:rtl/>
        </w:rPr>
        <w:t>.</w:t>
      </w:r>
    </w:p>
    <w:p w:rsidR="00DF7032" w:rsidRPr="006F113A" w:rsidRDefault="00DF7032" w:rsidP="00D35756">
      <w:pPr>
        <w:numPr>
          <w:ilvl w:val="0"/>
          <w:numId w:val="10"/>
        </w:numPr>
        <w:bidi/>
        <w:jc w:val="lowKashida"/>
        <w:rPr>
          <w:rFonts w:hint="cs"/>
          <w:b/>
          <w:bCs/>
          <w:szCs w:val="26"/>
        </w:rPr>
      </w:pPr>
      <w:r w:rsidRPr="006F113A">
        <w:rPr>
          <w:rFonts w:hint="cs"/>
          <w:b/>
          <w:bCs/>
          <w:szCs w:val="26"/>
          <w:rtl/>
        </w:rPr>
        <w:t xml:space="preserve">عملت مدربا للقياس والتقويم في </w:t>
      </w:r>
      <w:r w:rsidR="00F00CC2" w:rsidRPr="006F113A">
        <w:rPr>
          <w:rFonts w:hint="cs"/>
          <w:b/>
          <w:bCs/>
          <w:szCs w:val="26"/>
          <w:rtl/>
        </w:rPr>
        <w:t>الأردن</w:t>
      </w:r>
      <w:r w:rsidRPr="006F113A">
        <w:rPr>
          <w:rFonts w:hint="cs"/>
          <w:b/>
          <w:bCs/>
          <w:szCs w:val="26"/>
          <w:rtl/>
        </w:rPr>
        <w:t xml:space="preserve"> حيث كنت </w:t>
      </w:r>
      <w:r w:rsidR="00215F1A" w:rsidRPr="006F113A">
        <w:rPr>
          <w:rFonts w:hint="cs"/>
          <w:b/>
          <w:bCs/>
          <w:szCs w:val="26"/>
          <w:rtl/>
        </w:rPr>
        <w:t>أقوم</w:t>
      </w:r>
      <w:r w:rsidRPr="006F113A">
        <w:rPr>
          <w:rFonts w:hint="cs"/>
          <w:b/>
          <w:bCs/>
          <w:szCs w:val="26"/>
          <w:rtl/>
        </w:rPr>
        <w:t xml:space="preserve"> بتدريب المشرفين ومدراء المدارس والمعلمين على </w:t>
      </w:r>
      <w:r w:rsidR="00F00CC2" w:rsidRPr="006F113A">
        <w:rPr>
          <w:rFonts w:hint="cs"/>
          <w:b/>
          <w:bCs/>
          <w:szCs w:val="26"/>
          <w:rtl/>
        </w:rPr>
        <w:t>استخدام</w:t>
      </w:r>
      <w:r w:rsidRPr="006F113A">
        <w:rPr>
          <w:rFonts w:hint="cs"/>
          <w:b/>
          <w:bCs/>
          <w:szCs w:val="26"/>
          <w:rtl/>
        </w:rPr>
        <w:t xml:space="preserve"> القياس والتقويم فيى العملية التربوية .</w:t>
      </w:r>
    </w:p>
    <w:p w:rsidR="00034AA2" w:rsidRPr="006F113A" w:rsidRDefault="00034AA2" w:rsidP="00D35756">
      <w:pPr>
        <w:numPr>
          <w:ilvl w:val="0"/>
          <w:numId w:val="10"/>
        </w:numPr>
        <w:bidi/>
        <w:jc w:val="lowKashida"/>
        <w:rPr>
          <w:rFonts w:hint="cs"/>
          <w:b/>
          <w:bCs/>
          <w:szCs w:val="26"/>
        </w:rPr>
      </w:pPr>
      <w:r w:rsidRPr="006F113A">
        <w:rPr>
          <w:rFonts w:hint="cs"/>
          <w:b/>
          <w:bCs/>
          <w:szCs w:val="26"/>
          <w:rtl/>
        </w:rPr>
        <w:t xml:space="preserve">شاركت في </w:t>
      </w:r>
      <w:r w:rsidR="00317563" w:rsidRPr="006F113A">
        <w:rPr>
          <w:rFonts w:hint="cs"/>
          <w:b/>
          <w:bCs/>
          <w:szCs w:val="26"/>
          <w:rtl/>
        </w:rPr>
        <w:t xml:space="preserve">اعداد </w:t>
      </w:r>
      <w:r w:rsidRPr="006F113A">
        <w:rPr>
          <w:rFonts w:hint="cs"/>
          <w:b/>
          <w:bCs/>
          <w:szCs w:val="26"/>
          <w:rtl/>
        </w:rPr>
        <w:t xml:space="preserve">ورش بناء بنوك </w:t>
      </w:r>
      <w:r w:rsidR="00EA3208" w:rsidRPr="006F113A">
        <w:rPr>
          <w:rFonts w:hint="cs"/>
          <w:b/>
          <w:bCs/>
          <w:szCs w:val="26"/>
          <w:rtl/>
        </w:rPr>
        <w:t>الأسئلة</w:t>
      </w:r>
      <w:r w:rsidRPr="006F113A">
        <w:rPr>
          <w:rFonts w:hint="cs"/>
          <w:b/>
          <w:bCs/>
          <w:szCs w:val="26"/>
          <w:rtl/>
        </w:rPr>
        <w:t xml:space="preserve"> وتدريج الفقرات  باستخدام النظرية الحديثة في القياس (</w:t>
      </w:r>
      <w:r w:rsidRPr="006F113A">
        <w:rPr>
          <w:b/>
          <w:bCs/>
          <w:szCs w:val="26"/>
          <w:lang w:val="en-AU"/>
        </w:rPr>
        <w:t>ITEM RESPONSE THEORY</w:t>
      </w:r>
      <w:r w:rsidRPr="006F113A">
        <w:rPr>
          <w:rFonts w:hint="cs"/>
          <w:b/>
          <w:bCs/>
          <w:szCs w:val="26"/>
          <w:rtl/>
        </w:rPr>
        <w:t>)</w:t>
      </w:r>
      <w:r w:rsidR="00F804FF" w:rsidRPr="006F113A">
        <w:rPr>
          <w:rFonts w:hint="cs"/>
          <w:b/>
          <w:bCs/>
          <w:szCs w:val="26"/>
          <w:rtl/>
        </w:rPr>
        <w:t xml:space="preserve"> بالتعاون مع مركز البحث والتقويم في جمهورية مصر العربية</w:t>
      </w:r>
      <w:r w:rsidR="00F218B3" w:rsidRPr="006F113A">
        <w:rPr>
          <w:rFonts w:hint="cs"/>
          <w:b/>
          <w:bCs/>
          <w:szCs w:val="26"/>
          <w:rtl/>
          <w:lang w:bidi="ar-JO"/>
        </w:rPr>
        <w:t xml:space="preserve"> وباشراف خبراء كندين وامريكان</w:t>
      </w:r>
      <w:r w:rsidRPr="006F113A">
        <w:rPr>
          <w:rFonts w:hint="cs"/>
          <w:b/>
          <w:bCs/>
          <w:szCs w:val="26"/>
          <w:rtl/>
        </w:rPr>
        <w:t>.</w:t>
      </w:r>
    </w:p>
    <w:p w:rsidR="00034AA2" w:rsidRPr="006F113A" w:rsidRDefault="00E95517" w:rsidP="00E95517">
      <w:pPr>
        <w:numPr>
          <w:ilvl w:val="0"/>
          <w:numId w:val="10"/>
        </w:numPr>
        <w:bidi/>
        <w:jc w:val="lowKashida"/>
        <w:rPr>
          <w:rFonts w:hint="cs"/>
          <w:b/>
          <w:bCs/>
          <w:szCs w:val="26"/>
        </w:rPr>
      </w:pPr>
      <w:r>
        <w:rPr>
          <w:rFonts w:hint="cs"/>
          <w:b/>
          <w:bCs/>
          <w:szCs w:val="26"/>
          <w:rtl/>
        </w:rPr>
        <w:t>شاركت مع الخبراء الكنديين</w:t>
      </w:r>
      <w:r w:rsidR="008A43F2">
        <w:rPr>
          <w:rFonts w:hint="cs"/>
          <w:b/>
          <w:bCs/>
          <w:szCs w:val="26"/>
          <w:rtl/>
        </w:rPr>
        <w:t xml:space="preserve"> في مشروع </w:t>
      </w:r>
      <w:r w:rsidR="008A43F2">
        <w:rPr>
          <w:b/>
          <w:bCs/>
          <w:szCs w:val="26"/>
        </w:rPr>
        <w:t>ERFKE</w:t>
      </w:r>
      <w:r>
        <w:rPr>
          <w:rFonts w:hint="cs"/>
          <w:b/>
          <w:bCs/>
          <w:szCs w:val="26"/>
          <w:rtl/>
        </w:rPr>
        <w:t xml:space="preserve"> </w:t>
      </w:r>
      <w:r w:rsidR="00A600B0" w:rsidRPr="006F113A">
        <w:rPr>
          <w:rFonts w:hint="cs"/>
          <w:b/>
          <w:bCs/>
          <w:szCs w:val="26"/>
          <w:rtl/>
        </w:rPr>
        <w:t xml:space="preserve">في تصميم برنامج </w:t>
      </w:r>
      <w:r w:rsidR="00EA3208" w:rsidRPr="006F113A">
        <w:rPr>
          <w:rFonts w:hint="cs"/>
          <w:b/>
          <w:bCs/>
          <w:szCs w:val="26"/>
          <w:rtl/>
        </w:rPr>
        <w:t>للإعداد</w:t>
      </w:r>
      <w:r w:rsidR="00A600B0" w:rsidRPr="006F113A">
        <w:rPr>
          <w:rFonts w:hint="cs"/>
          <w:b/>
          <w:bCs/>
          <w:szCs w:val="26"/>
          <w:rtl/>
        </w:rPr>
        <w:t xml:space="preserve"> </w:t>
      </w:r>
      <w:r w:rsidR="00EA3208" w:rsidRPr="006F113A">
        <w:rPr>
          <w:rFonts w:hint="cs"/>
          <w:b/>
          <w:bCs/>
          <w:szCs w:val="26"/>
          <w:rtl/>
        </w:rPr>
        <w:t>القيادات</w:t>
      </w:r>
      <w:r w:rsidR="00A600B0" w:rsidRPr="006F113A">
        <w:rPr>
          <w:rFonts w:hint="cs"/>
          <w:b/>
          <w:bCs/>
          <w:szCs w:val="26"/>
          <w:rtl/>
        </w:rPr>
        <w:t xml:space="preserve">  وزارة التربية والتعليم.</w:t>
      </w:r>
    </w:p>
    <w:p w:rsidR="00A600B0" w:rsidRPr="006F113A" w:rsidRDefault="00A600B0" w:rsidP="00E95517">
      <w:pPr>
        <w:numPr>
          <w:ilvl w:val="0"/>
          <w:numId w:val="10"/>
        </w:numPr>
        <w:bidi/>
        <w:jc w:val="lowKashida"/>
        <w:rPr>
          <w:rFonts w:hint="cs"/>
          <w:b/>
          <w:bCs/>
          <w:szCs w:val="26"/>
        </w:rPr>
      </w:pPr>
      <w:r w:rsidRPr="006F113A">
        <w:rPr>
          <w:rFonts w:hint="cs"/>
          <w:b/>
          <w:bCs/>
          <w:szCs w:val="26"/>
          <w:rtl/>
        </w:rPr>
        <w:t>شاركت مع الخب</w:t>
      </w:r>
      <w:r w:rsidR="00E95517">
        <w:rPr>
          <w:rFonts w:hint="cs"/>
          <w:b/>
          <w:bCs/>
          <w:szCs w:val="26"/>
          <w:rtl/>
        </w:rPr>
        <w:t xml:space="preserve">راء الكنديين </w:t>
      </w:r>
      <w:r w:rsidR="008A43F2">
        <w:rPr>
          <w:rFonts w:hint="cs"/>
          <w:b/>
          <w:bCs/>
          <w:szCs w:val="26"/>
          <w:rtl/>
        </w:rPr>
        <w:t xml:space="preserve">في مشروع </w:t>
      </w:r>
      <w:r w:rsidR="008A43F2">
        <w:rPr>
          <w:b/>
          <w:bCs/>
          <w:szCs w:val="26"/>
        </w:rPr>
        <w:t>ERFKE</w:t>
      </w:r>
      <w:r w:rsidR="008A43F2">
        <w:rPr>
          <w:rFonts w:hint="cs"/>
          <w:b/>
          <w:bCs/>
          <w:szCs w:val="26"/>
          <w:rtl/>
        </w:rPr>
        <w:t xml:space="preserve"> </w:t>
      </w:r>
      <w:r w:rsidRPr="006F113A">
        <w:rPr>
          <w:rFonts w:hint="cs"/>
          <w:b/>
          <w:bCs/>
          <w:szCs w:val="26"/>
          <w:rtl/>
        </w:rPr>
        <w:t xml:space="preserve">في </w:t>
      </w:r>
      <w:r w:rsidR="00EA3208" w:rsidRPr="006F113A">
        <w:rPr>
          <w:rFonts w:hint="cs"/>
          <w:b/>
          <w:bCs/>
          <w:szCs w:val="26"/>
          <w:rtl/>
        </w:rPr>
        <w:t>إعداد</w:t>
      </w:r>
      <w:r w:rsidRPr="006F113A">
        <w:rPr>
          <w:rFonts w:hint="cs"/>
          <w:b/>
          <w:bCs/>
          <w:szCs w:val="26"/>
          <w:rtl/>
        </w:rPr>
        <w:t xml:space="preserve"> برنامج تدريبي لرفع كفاية  العاملين في وزارة التربية والتعليم في مجال التعليم المبني على الاقتصاد المعرفي.</w:t>
      </w:r>
    </w:p>
    <w:p w:rsidR="00A600B0" w:rsidRPr="006F113A" w:rsidRDefault="00E95517" w:rsidP="00E95517">
      <w:pPr>
        <w:numPr>
          <w:ilvl w:val="0"/>
          <w:numId w:val="10"/>
        </w:numPr>
        <w:bidi/>
        <w:jc w:val="lowKashida"/>
        <w:rPr>
          <w:rFonts w:hint="cs"/>
          <w:b/>
          <w:bCs/>
          <w:szCs w:val="26"/>
        </w:rPr>
      </w:pPr>
      <w:r>
        <w:rPr>
          <w:rFonts w:hint="cs"/>
          <w:b/>
          <w:bCs/>
          <w:szCs w:val="26"/>
          <w:rtl/>
        </w:rPr>
        <w:t xml:space="preserve">عملت مع الخبراء الكنديين في مشروع </w:t>
      </w:r>
      <w:r w:rsidR="00A600B0" w:rsidRPr="006F113A">
        <w:rPr>
          <w:rFonts w:hint="cs"/>
          <w:b/>
          <w:bCs/>
          <w:szCs w:val="26"/>
          <w:rtl/>
        </w:rPr>
        <w:t xml:space="preserve">لرسم سياسة التقويم الصفي في </w:t>
      </w:r>
      <w:r w:rsidR="00EA3208" w:rsidRPr="006F113A">
        <w:rPr>
          <w:rFonts w:hint="cs"/>
          <w:b/>
          <w:bCs/>
          <w:szCs w:val="26"/>
          <w:rtl/>
        </w:rPr>
        <w:t>الأردن</w:t>
      </w:r>
      <w:r w:rsidR="0058126A" w:rsidRPr="006F113A">
        <w:rPr>
          <w:rFonts w:hint="cs"/>
          <w:b/>
          <w:bCs/>
          <w:szCs w:val="26"/>
          <w:rtl/>
        </w:rPr>
        <w:t xml:space="preserve"> وكنت عضوا في فريق</w:t>
      </w:r>
      <w:r w:rsidR="00A600B0" w:rsidRPr="006F113A">
        <w:rPr>
          <w:rFonts w:hint="cs"/>
          <w:b/>
          <w:bCs/>
          <w:szCs w:val="26"/>
          <w:rtl/>
        </w:rPr>
        <w:t xml:space="preserve"> (</w:t>
      </w:r>
      <w:r w:rsidR="00A600B0" w:rsidRPr="00CD76B8">
        <w:rPr>
          <w:b/>
          <w:bCs/>
          <w:sz w:val="22"/>
          <w:szCs w:val="22"/>
          <w:lang w:val="en-AU"/>
        </w:rPr>
        <w:t>STEERING COMMITTEE OF CLASSROOM ASSESSMEN</w:t>
      </w:r>
      <w:r w:rsidR="00A600B0" w:rsidRPr="006F113A">
        <w:rPr>
          <w:b/>
          <w:bCs/>
          <w:szCs w:val="26"/>
          <w:lang w:val="en-AU"/>
        </w:rPr>
        <w:t>T</w:t>
      </w:r>
      <w:r w:rsidR="00A600B0" w:rsidRPr="006F113A">
        <w:rPr>
          <w:rFonts w:hint="cs"/>
          <w:b/>
          <w:bCs/>
          <w:szCs w:val="26"/>
          <w:rtl/>
        </w:rPr>
        <w:t>)</w:t>
      </w:r>
    </w:p>
    <w:p w:rsidR="00A600B0" w:rsidRPr="006F113A" w:rsidRDefault="00F804FF" w:rsidP="00D35756">
      <w:pPr>
        <w:numPr>
          <w:ilvl w:val="0"/>
          <w:numId w:val="10"/>
        </w:numPr>
        <w:bidi/>
        <w:jc w:val="lowKashida"/>
        <w:rPr>
          <w:rFonts w:hint="cs"/>
          <w:b/>
          <w:bCs/>
          <w:szCs w:val="26"/>
        </w:rPr>
      </w:pPr>
      <w:r w:rsidRPr="006F113A">
        <w:rPr>
          <w:rFonts w:hint="cs"/>
          <w:b/>
          <w:bCs/>
          <w:szCs w:val="26"/>
          <w:rtl/>
        </w:rPr>
        <w:t xml:space="preserve">عضو مشارك في الفريق الوطني للتقويم في </w:t>
      </w:r>
      <w:r w:rsidR="00EA3208" w:rsidRPr="006F113A">
        <w:rPr>
          <w:rFonts w:hint="cs"/>
          <w:b/>
          <w:bCs/>
          <w:szCs w:val="26"/>
          <w:rtl/>
        </w:rPr>
        <w:t>الأردن</w:t>
      </w:r>
      <w:r w:rsidRPr="006F113A">
        <w:rPr>
          <w:rFonts w:hint="cs"/>
          <w:b/>
          <w:bCs/>
          <w:szCs w:val="26"/>
          <w:rtl/>
        </w:rPr>
        <w:t xml:space="preserve"> حيث شاركت في </w:t>
      </w:r>
      <w:r w:rsidR="00EA3208" w:rsidRPr="006F113A">
        <w:rPr>
          <w:rFonts w:hint="cs"/>
          <w:b/>
          <w:bCs/>
          <w:szCs w:val="26"/>
          <w:rtl/>
        </w:rPr>
        <w:t>إعداد</w:t>
      </w:r>
      <w:r w:rsidRPr="006F113A">
        <w:rPr>
          <w:rFonts w:hint="cs"/>
          <w:b/>
          <w:bCs/>
          <w:szCs w:val="26"/>
          <w:rtl/>
        </w:rPr>
        <w:t xml:space="preserve"> مجلد  </w:t>
      </w:r>
      <w:r w:rsidR="00EA3208" w:rsidRPr="006F113A">
        <w:rPr>
          <w:rFonts w:hint="cs"/>
          <w:b/>
          <w:bCs/>
          <w:szCs w:val="26"/>
          <w:rtl/>
        </w:rPr>
        <w:t>استراتيجيا</w:t>
      </w:r>
      <w:r w:rsidR="00EA3208" w:rsidRPr="006F113A">
        <w:rPr>
          <w:rFonts w:hint="eastAsia"/>
          <w:b/>
          <w:bCs/>
          <w:szCs w:val="26"/>
          <w:rtl/>
        </w:rPr>
        <w:t>ت</w:t>
      </w:r>
      <w:r w:rsidRPr="006F113A">
        <w:rPr>
          <w:rFonts w:hint="cs"/>
          <w:b/>
          <w:bCs/>
          <w:szCs w:val="26"/>
          <w:rtl/>
        </w:rPr>
        <w:t xml:space="preserve"> التقويم </w:t>
      </w:r>
      <w:r w:rsidR="00EA3208" w:rsidRPr="006F113A">
        <w:rPr>
          <w:rFonts w:hint="cs"/>
          <w:b/>
          <w:bCs/>
          <w:szCs w:val="26"/>
          <w:rtl/>
        </w:rPr>
        <w:t>وأدواته</w:t>
      </w:r>
      <w:r w:rsidRPr="006F113A">
        <w:rPr>
          <w:rFonts w:hint="cs"/>
          <w:b/>
          <w:bCs/>
          <w:szCs w:val="26"/>
          <w:rtl/>
        </w:rPr>
        <w:t xml:space="preserve"> في ضوء </w:t>
      </w:r>
      <w:r w:rsidR="00390219" w:rsidRPr="006F113A">
        <w:rPr>
          <w:rFonts w:hint="cs"/>
          <w:b/>
          <w:bCs/>
          <w:szCs w:val="26"/>
          <w:rtl/>
        </w:rPr>
        <w:t>التقويم</w:t>
      </w:r>
      <w:r w:rsidRPr="006F113A">
        <w:rPr>
          <w:rFonts w:hint="cs"/>
          <w:b/>
          <w:bCs/>
          <w:szCs w:val="26"/>
          <w:rtl/>
        </w:rPr>
        <w:t xml:space="preserve"> الواقعي وتم تطوير ال</w:t>
      </w:r>
      <w:r w:rsidR="00DA606F" w:rsidRPr="006F113A">
        <w:rPr>
          <w:rFonts w:hint="cs"/>
          <w:b/>
          <w:bCs/>
          <w:szCs w:val="26"/>
          <w:rtl/>
        </w:rPr>
        <w:t>شهادات المدرسية</w:t>
      </w:r>
      <w:r w:rsidRPr="006F113A">
        <w:rPr>
          <w:rFonts w:hint="cs"/>
          <w:b/>
          <w:bCs/>
          <w:szCs w:val="26"/>
          <w:rtl/>
        </w:rPr>
        <w:t xml:space="preserve"> لتصبح ت</w:t>
      </w:r>
      <w:r w:rsidR="00DA606F" w:rsidRPr="006F113A">
        <w:rPr>
          <w:rFonts w:hint="cs"/>
          <w:b/>
          <w:bCs/>
          <w:szCs w:val="26"/>
          <w:rtl/>
        </w:rPr>
        <w:t>قريرا للتحصيل يغطي جميع جونب ال</w:t>
      </w:r>
      <w:r w:rsidRPr="006F113A">
        <w:rPr>
          <w:rFonts w:hint="cs"/>
          <w:b/>
          <w:bCs/>
          <w:szCs w:val="26"/>
          <w:rtl/>
        </w:rPr>
        <w:t>معرفة</w:t>
      </w:r>
      <w:r w:rsidR="00DA606F" w:rsidRPr="006F113A">
        <w:rPr>
          <w:rFonts w:hint="cs"/>
          <w:b/>
          <w:bCs/>
          <w:szCs w:val="26"/>
          <w:rtl/>
        </w:rPr>
        <w:t>.</w:t>
      </w:r>
      <w:r w:rsidRPr="006F113A">
        <w:rPr>
          <w:rFonts w:hint="cs"/>
          <w:b/>
          <w:bCs/>
          <w:szCs w:val="26"/>
          <w:rtl/>
        </w:rPr>
        <w:t>.</w:t>
      </w:r>
    </w:p>
    <w:p w:rsidR="00F804FF" w:rsidRPr="006F113A" w:rsidRDefault="000F5083" w:rsidP="00D35756">
      <w:pPr>
        <w:numPr>
          <w:ilvl w:val="0"/>
          <w:numId w:val="10"/>
        </w:numPr>
        <w:bidi/>
        <w:jc w:val="lowKashida"/>
        <w:rPr>
          <w:rFonts w:hint="cs"/>
          <w:b/>
          <w:bCs/>
          <w:szCs w:val="26"/>
        </w:rPr>
      </w:pPr>
      <w:r w:rsidRPr="006F113A">
        <w:rPr>
          <w:rFonts w:hint="cs"/>
          <w:b/>
          <w:bCs/>
          <w:szCs w:val="26"/>
          <w:rtl/>
        </w:rPr>
        <w:t xml:space="preserve">شاركت في </w:t>
      </w:r>
      <w:r w:rsidR="00390219" w:rsidRPr="006F113A">
        <w:rPr>
          <w:rFonts w:hint="cs"/>
          <w:b/>
          <w:bCs/>
          <w:szCs w:val="26"/>
          <w:rtl/>
        </w:rPr>
        <w:t>إعداد</w:t>
      </w:r>
      <w:r w:rsidRPr="006F113A">
        <w:rPr>
          <w:rFonts w:hint="cs"/>
          <w:b/>
          <w:bCs/>
          <w:szCs w:val="26"/>
          <w:rtl/>
        </w:rPr>
        <w:t xml:space="preserve"> </w:t>
      </w:r>
      <w:r w:rsidR="00390219" w:rsidRPr="006F113A">
        <w:rPr>
          <w:rFonts w:hint="cs"/>
          <w:b/>
          <w:bCs/>
          <w:szCs w:val="26"/>
          <w:rtl/>
        </w:rPr>
        <w:t>أدلة</w:t>
      </w:r>
      <w:r w:rsidRPr="006F113A">
        <w:rPr>
          <w:rFonts w:hint="cs"/>
          <w:b/>
          <w:bCs/>
          <w:szCs w:val="26"/>
          <w:rtl/>
        </w:rPr>
        <w:t xml:space="preserve"> متخصصة في </w:t>
      </w:r>
      <w:r w:rsidR="003C2A9B" w:rsidRPr="006F113A">
        <w:rPr>
          <w:rFonts w:hint="cs"/>
          <w:b/>
          <w:bCs/>
          <w:szCs w:val="26"/>
          <w:rtl/>
        </w:rPr>
        <w:t xml:space="preserve">استراتيجيات التقويم </w:t>
      </w:r>
      <w:r w:rsidR="00390219" w:rsidRPr="006F113A">
        <w:rPr>
          <w:rFonts w:hint="cs"/>
          <w:b/>
          <w:bCs/>
          <w:szCs w:val="26"/>
          <w:rtl/>
        </w:rPr>
        <w:t>وأدواته</w:t>
      </w:r>
      <w:r w:rsidR="00317563" w:rsidRPr="006F113A">
        <w:rPr>
          <w:rFonts w:hint="cs"/>
          <w:b/>
          <w:bCs/>
          <w:szCs w:val="26"/>
          <w:rtl/>
        </w:rPr>
        <w:t xml:space="preserve"> في ضوء التقويم الواقعي</w:t>
      </w:r>
      <w:r w:rsidR="003C2A9B" w:rsidRPr="006F113A">
        <w:rPr>
          <w:rFonts w:hint="cs"/>
          <w:b/>
          <w:bCs/>
          <w:szCs w:val="26"/>
          <w:rtl/>
        </w:rPr>
        <w:t xml:space="preserve"> </w:t>
      </w:r>
      <w:r w:rsidR="00317563" w:rsidRPr="006F113A">
        <w:rPr>
          <w:rFonts w:hint="cs"/>
          <w:b/>
          <w:bCs/>
          <w:szCs w:val="26"/>
          <w:rtl/>
        </w:rPr>
        <w:t xml:space="preserve">لكل </w:t>
      </w:r>
      <w:r w:rsidR="003C2A9B" w:rsidRPr="006F113A">
        <w:rPr>
          <w:rFonts w:hint="cs"/>
          <w:b/>
          <w:bCs/>
          <w:szCs w:val="26"/>
          <w:rtl/>
        </w:rPr>
        <w:t>مبحث تساعد المستخدم في توظيفها حسب نوع المقرر.</w:t>
      </w:r>
    </w:p>
    <w:p w:rsidR="000F5083" w:rsidRPr="006F113A" w:rsidRDefault="000F5083" w:rsidP="00D35756">
      <w:pPr>
        <w:numPr>
          <w:ilvl w:val="0"/>
          <w:numId w:val="10"/>
        </w:numPr>
        <w:bidi/>
        <w:jc w:val="lowKashida"/>
        <w:rPr>
          <w:rFonts w:hint="cs"/>
          <w:b/>
          <w:bCs/>
          <w:szCs w:val="26"/>
        </w:rPr>
      </w:pPr>
      <w:r w:rsidRPr="006F113A">
        <w:rPr>
          <w:rFonts w:hint="cs"/>
          <w:b/>
          <w:bCs/>
          <w:szCs w:val="26"/>
          <w:rtl/>
        </w:rPr>
        <w:t xml:space="preserve">عملت لسنوات عديدة في </w:t>
      </w:r>
      <w:r w:rsidR="00390219" w:rsidRPr="006F113A">
        <w:rPr>
          <w:rFonts w:hint="cs"/>
          <w:b/>
          <w:bCs/>
          <w:szCs w:val="26"/>
          <w:rtl/>
        </w:rPr>
        <w:t>إعداد</w:t>
      </w:r>
      <w:r w:rsidRPr="006F113A">
        <w:rPr>
          <w:rFonts w:hint="cs"/>
          <w:b/>
          <w:bCs/>
          <w:szCs w:val="26"/>
          <w:rtl/>
        </w:rPr>
        <w:t xml:space="preserve"> التقرير </w:t>
      </w:r>
      <w:r w:rsidR="00390219" w:rsidRPr="006F113A">
        <w:rPr>
          <w:rFonts w:hint="cs"/>
          <w:b/>
          <w:bCs/>
          <w:szCs w:val="26"/>
          <w:rtl/>
        </w:rPr>
        <w:t>الإحصائي</w:t>
      </w:r>
      <w:r w:rsidRPr="006F113A">
        <w:rPr>
          <w:rFonts w:hint="cs"/>
          <w:b/>
          <w:bCs/>
          <w:szCs w:val="26"/>
          <w:rtl/>
        </w:rPr>
        <w:t xml:space="preserve"> لضبط نوعية التعليم في </w:t>
      </w:r>
      <w:r w:rsidR="00390219" w:rsidRPr="006F113A">
        <w:rPr>
          <w:rFonts w:hint="cs"/>
          <w:b/>
          <w:bCs/>
          <w:szCs w:val="26"/>
          <w:rtl/>
        </w:rPr>
        <w:t>الأردن</w:t>
      </w:r>
      <w:r w:rsidRPr="006F113A">
        <w:rPr>
          <w:rFonts w:hint="cs"/>
          <w:b/>
          <w:bCs/>
          <w:szCs w:val="26"/>
          <w:rtl/>
        </w:rPr>
        <w:t xml:space="preserve"> وهو مجلد ينشر سنويا في </w:t>
      </w:r>
      <w:r w:rsidR="00390219" w:rsidRPr="006F113A">
        <w:rPr>
          <w:rFonts w:hint="cs"/>
          <w:b/>
          <w:bCs/>
          <w:szCs w:val="26"/>
          <w:rtl/>
        </w:rPr>
        <w:t>الأردن</w:t>
      </w:r>
      <w:r w:rsidRPr="006F113A">
        <w:rPr>
          <w:rFonts w:hint="cs"/>
          <w:b/>
          <w:bCs/>
          <w:szCs w:val="26"/>
          <w:rtl/>
        </w:rPr>
        <w:t xml:space="preserve"> بناء على اختبارات ضبط نوعية التعليم في </w:t>
      </w:r>
      <w:r w:rsidR="00390219" w:rsidRPr="006F113A">
        <w:rPr>
          <w:rFonts w:hint="cs"/>
          <w:b/>
          <w:bCs/>
          <w:szCs w:val="26"/>
          <w:rtl/>
        </w:rPr>
        <w:t>الأردن</w:t>
      </w:r>
      <w:r w:rsidR="003E1D96" w:rsidRPr="006F113A">
        <w:rPr>
          <w:rFonts w:hint="cs"/>
          <w:b/>
          <w:bCs/>
          <w:szCs w:val="26"/>
          <w:rtl/>
          <w:lang w:bidi="ar-JO"/>
        </w:rPr>
        <w:t>.</w:t>
      </w:r>
    </w:p>
    <w:p w:rsidR="003C678A" w:rsidRPr="006F113A" w:rsidRDefault="003C678A" w:rsidP="003C678A">
      <w:pPr>
        <w:numPr>
          <w:ilvl w:val="0"/>
          <w:numId w:val="10"/>
        </w:numPr>
        <w:bidi/>
        <w:jc w:val="lowKashida"/>
        <w:rPr>
          <w:rFonts w:hint="cs"/>
          <w:b/>
          <w:bCs/>
          <w:szCs w:val="26"/>
        </w:rPr>
      </w:pPr>
      <w:r w:rsidRPr="006F113A">
        <w:rPr>
          <w:rFonts w:hint="cs"/>
          <w:b/>
          <w:bCs/>
          <w:szCs w:val="26"/>
          <w:rtl/>
        </w:rPr>
        <w:t>أشرفت على إعداد ورش وشاركت فيها حول بناء الاختبارات التحصيلية وإدارة الاختبارات وتطبيقها وتحليل نتائجها ومعرفة خصائصها السيكومترية</w:t>
      </w:r>
      <w:r w:rsidR="008A43F2">
        <w:rPr>
          <w:rFonts w:hint="cs"/>
          <w:b/>
          <w:bCs/>
          <w:szCs w:val="26"/>
          <w:rtl/>
          <w:lang w:bidi="ar-JO"/>
        </w:rPr>
        <w:t xml:space="preserve"> للمشرفين التربوين في وزارة التربية.</w:t>
      </w:r>
    </w:p>
    <w:p w:rsidR="00700C26" w:rsidRPr="006F113A" w:rsidRDefault="00700C26" w:rsidP="00700C26">
      <w:pPr>
        <w:numPr>
          <w:ilvl w:val="0"/>
          <w:numId w:val="10"/>
        </w:numPr>
        <w:bidi/>
        <w:jc w:val="lowKashida"/>
        <w:rPr>
          <w:rFonts w:hint="cs"/>
          <w:b/>
          <w:bCs/>
          <w:szCs w:val="26"/>
        </w:rPr>
      </w:pPr>
      <w:r w:rsidRPr="006F113A">
        <w:rPr>
          <w:rFonts w:hint="cs"/>
          <w:b/>
          <w:bCs/>
          <w:szCs w:val="26"/>
          <w:rtl/>
        </w:rPr>
        <w:t>لدي خبرة في استخدام البرامج الإحصائية في التحليل مثل (</w:t>
      </w:r>
      <w:r w:rsidRPr="006F113A">
        <w:rPr>
          <w:b/>
          <w:bCs/>
          <w:szCs w:val="26"/>
          <w:lang w:val="en-AU"/>
        </w:rPr>
        <w:t>SPSS, , BILOG, MINISTEP</w:t>
      </w:r>
      <w:r w:rsidRPr="006F113A">
        <w:rPr>
          <w:rFonts w:hint="cs"/>
          <w:b/>
          <w:bCs/>
          <w:szCs w:val="26"/>
          <w:rtl/>
        </w:rPr>
        <w:t>) وذلك سواء وفق النظرية الكلاسيكي</w:t>
      </w:r>
      <w:r w:rsidRPr="006F113A">
        <w:rPr>
          <w:rFonts w:hint="eastAsia"/>
          <w:b/>
          <w:bCs/>
          <w:szCs w:val="26"/>
          <w:rtl/>
        </w:rPr>
        <w:t>ة</w:t>
      </w:r>
      <w:r w:rsidRPr="006F113A">
        <w:rPr>
          <w:rFonts w:hint="cs"/>
          <w:b/>
          <w:bCs/>
          <w:szCs w:val="26"/>
          <w:rtl/>
        </w:rPr>
        <w:t xml:space="preserve"> أو الحديثة في القياس.</w:t>
      </w:r>
    </w:p>
    <w:p w:rsidR="00700C26" w:rsidRDefault="00700C26" w:rsidP="00700C26">
      <w:pPr>
        <w:numPr>
          <w:ilvl w:val="0"/>
          <w:numId w:val="10"/>
        </w:numPr>
        <w:bidi/>
        <w:jc w:val="lowKashida"/>
        <w:rPr>
          <w:rFonts w:hint="cs"/>
          <w:b/>
          <w:bCs/>
          <w:szCs w:val="26"/>
        </w:rPr>
      </w:pPr>
      <w:r w:rsidRPr="006F113A">
        <w:rPr>
          <w:rFonts w:hint="cs"/>
          <w:b/>
          <w:bCs/>
          <w:szCs w:val="26"/>
          <w:rtl/>
        </w:rPr>
        <w:t>قدرة على استخدام الحاسوب بشكل ممتاز واحمل شهادة الرخصة الدولية(</w:t>
      </w:r>
      <w:r w:rsidRPr="006F113A">
        <w:rPr>
          <w:b/>
          <w:bCs/>
          <w:szCs w:val="26"/>
          <w:lang w:val="en-AU"/>
        </w:rPr>
        <w:t>ICDL</w:t>
      </w:r>
      <w:r w:rsidRPr="006F113A">
        <w:rPr>
          <w:rFonts w:hint="cs"/>
          <w:b/>
          <w:bCs/>
          <w:szCs w:val="26"/>
          <w:rtl/>
        </w:rPr>
        <w:t>)</w:t>
      </w:r>
      <w:r w:rsidRPr="006F113A">
        <w:rPr>
          <w:rFonts w:hint="cs"/>
          <w:b/>
          <w:bCs/>
          <w:szCs w:val="26"/>
          <w:rtl/>
          <w:lang w:bidi="ar-JO"/>
        </w:rPr>
        <w:t xml:space="preserve"> في استخدام الحاسوب باللغة الانجليزية </w:t>
      </w:r>
      <w:r w:rsidRPr="006F113A">
        <w:rPr>
          <w:rFonts w:hint="cs"/>
          <w:b/>
          <w:bCs/>
          <w:szCs w:val="26"/>
          <w:rtl/>
        </w:rPr>
        <w:t xml:space="preserve"> وشهادة إنتل في توظيف الحاسوب في التعليم.</w:t>
      </w:r>
    </w:p>
    <w:p w:rsidR="00BB5C12" w:rsidRDefault="00BB5C12" w:rsidP="00BB5C12">
      <w:pPr>
        <w:numPr>
          <w:ilvl w:val="0"/>
          <w:numId w:val="10"/>
        </w:numPr>
        <w:bidi/>
        <w:jc w:val="lowKashida"/>
        <w:rPr>
          <w:rFonts w:hint="cs"/>
          <w:b/>
          <w:bCs/>
          <w:szCs w:val="26"/>
        </w:rPr>
      </w:pPr>
      <w:r>
        <w:rPr>
          <w:rFonts w:hint="cs"/>
          <w:b/>
          <w:bCs/>
          <w:szCs w:val="26"/>
          <w:rtl/>
        </w:rPr>
        <w:t>شاركت في مركز الدراسات الاستراتيجية في جريدة الرأي الاردنية في ورشة عمل خول تحديات التعليم العالي في الاردن وفرص الحلول والاجراءات المستقبلية لتحسين واقع التعليم العالي في الاردن</w:t>
      </w:r>
      <w:r w:rsidR="00141D86">
        <w:rPr>
          <w:rFonts w:hint="cs"/>
          <w:b/>
          <w:bCs/>
          <w:szCs w:val="26"/>
          <w:rtl/>
        </w:rPr>
        <w:t xml:space="preserve"> والتي عقدت في 2014</w:t>
      </w:r>
      <w:r>
        <w:rPr>
          <w:rFonts w:hint="cs"/>
          <w:b/>
          <w:bCs/>
          <w:szCs w:val="26"/>
          <w:rtl/>
        </w:rPr>
        <w:t>.</w:t>
      </w:r>
    </w:p>
    <w:p w:rsidR="00BB5C12" w:rsidRDefault="00BB5C12" w:rsidP="00BB5C12">
      <w:pPr>
        <w:numPr>
          <w:ilvl w:val="0"/>
          <w:numId w:val="10"/>
        </w:numPr>
        <w:bidi/>
        <w:jc w:val="lowKashida"/>
        <w:rPr>
          <w:rFonts w:hint="cs"/>
          <w:b/>
          <w:bCs/>
          <w:szCs w:val="26"/>
        </w:rPr>
      </w:pPr>
      <w:r>
        <w:rPr>
          <w:rFonts w:hint="cs"/>
          <w:b/>
          <w:bCs/>
          <w:szCs w:val="26"/>
          <w:rtl/>
        </w:rPr>
        <w:t xml:space="preserve">شاركت في </w:t>
      </w:r>
      <w:r w:rsidR="00141D86">
        <w:rPr>
          <w:rFonts w:hint="cs"/>
          <w:b/>
          <w:bCs/>
          <w:szCs w:val="26"/>
          <w:rtl/>
        </w:rPr>
        <w:t>ورشة عمل في وزارة التعليم العالي في ورشة عمل حول تحديات تمويل البحث العلمي وفرص الدعم من قبل صندوق دعم البحث العلمي واولويات البحث العلمي في الاردن والوطن العربي والتي عقدت في 2014.</w:t>
      </w:r>
    </w:p>
    <w:p w:rsidR="00141D86" w:rsidRDefault="00141D86" w:rsidP="00141D86">
      <w:pPr>
        <w:numPr>
          <w:ilvl w:val="0"/>
          <w:numId w:val="10"/>
        </w:numPr>
        <w:bidi/>
        <w:jc w:val="lowKashida"/>
        <w:rPr>
          <w:rFonts w:hint="cs"/>
          <w:b/>
          <w:bCs/>
          <w:szCs w:val="26"/>
        </w:rPr>
      </w:pPr>
      <w:r>
        <w:rPr>
          <w:rFonts w:hint="cs"/>
          <w:b/>
          <w:bCs/>
          <w:szCs w:val="26"/>
          <w:rtl/>
        </w:rPr>
        <w:t>شاركت في مؤتمر الشراكة بين الاردن ومصر في تحديد اولويات البحث العلمي في البلدين وفرص التعاون والذ عقد في عمان2014.</w:t>
      </w:r>
    </w:p>
    <w:p w:rsidR="00700C26" w:rsidRDefault="00483097" w:rsidP="00483097">
      <w:pPr>
        <w:bidi/>
        <w:jc w:val="lowKashida"/>
        <w:rPr>
          <w:rFonts w:hint="cs"/>
          <w:b/>
          <w:bCs/>
          <w:sz w:val="28"/>
          <w:szCs w:val="28"/>
          <w:rtl/>
        </w:rPr>
      </w:pPr>
      <w:r w:rsidRPr="00483097">
        <w:rPr>
          <w:rFonts w:hint="cs"/>
          <w:b/>
          <w:bCs/>
          <w:sz w:val="28"/>
          <w:szCs w:val="28"/>
          <w:rtl/>
        </w:rPr>
        <w:t>الدورات التي قمت بتنفيذها:</w:t>
      </w:r>
    </w:p>
    <w:p w:rsidR="00A473E0" w:rsidRDefault="00A473E0" w:rsidP="00483097">
      <w:pPr>
        <w:numPr>
          <w:ilvl w:val="0"/>
          <w:numId w:val="10"/>
        </w:numPr>
        <w:bidi/>
        <w:jc w:val="lowKashida"/>
        <w:rPr>
          <w:rFonts w:hint="cs"/>
          <w:b/>
          <w:bCs/>
          <w:szCs w:val="26"/>
        </w:rPr>
      </w:pPr>
      <w:r>
        <w:rPr>
          <w:rFonts w:hint="cs"/>
          <w:b/>
          <w:bCs/>
          <w:szCs w:val="26"/>
          <w:rtl/>
        </w:rPr>
        <w:t xml:space="preserve">دربت اعضاء هيئة التقويم التربوي في المجلس الاعلى للتربية والتعليم في دولة قطر لصالح المركز العربي للتدريب التربوي لدول الخليج العربي حول اساليب التقويم التربوي والامتحانات لمدة اربعة ايام في 7 ايلول 2015 </w:t>
      </w:r>
    </w:p>
    <w:p w:rsidR="00A473E0" w:rsidRDefault="00A473E0" w:rsidP="00A473E0">
      <w:pPr>
        <w:numPr>
          <w:ilvl w:val="0"/>
          <w:numId w:val="10"/>
        </w:numPr>
        <w:bidi/>
        <w:jc w:val="lowKashida"/>
        <w:rPr>
          <w:rFonts w:hint="cs"/>
          <w:b/>
          <w:bCs/>
          <w:szCs w:val="26"/>
        </w:rPr>
      </w:pPr>
      <w:r>
        <w:rPr>
          <w:rFonts w:hint="cs"/>
          <w:b/>
          <w:bCs/>
          <w:szCs w:val="26"/>
          <w:rtl/>
        </w:rPr>
        <w:t xml:space="preserve">دربت اعضاء المشرفين التربويين في دولة قطر لصالح المركز العربي للتدريب التربوي لدول الخليج العربي حول اساليب التقويم التربوي والامتحانات لمدة اربعة ايام في 11 ايلول 2015 </w:t>
      </w:r>
    </w:p>
    <w:p w:rsidR="00A473E0" w:rsidRDefault="00A473E0" w:rsidP="000C2319">
      <w:pPr>
        <w:numPr>
          <w:ilvl w:val="0"/>
          <w:numId w:val="10"/>
        </w:numPr>
        <w:bidi/>
        <w:jc w:val="lowKashida"/>
        <w:rPr>
          <w:rFonts w:hint="cs"/>
          <w:b/>
          <w:bCs/>
          <w:szCs w:val="26"/>
        </w:rPr>
      </w:pPr>
      <w:r>
        <w:rPr>
          <w:rFonts w:hint="cs"/>
          <w:b/>
          <w:bCs/>
          <w:szCs w:val="26"/>
          <w:rtl/>
        </w:rPr>
        <w:t xml:space="preserve">دربت مجموعة مكونة من المشرفين </w:t>
      </w:r>
      <w:r w:rsidR="000C2319">
        <w:rPr>
          <w:rFonts w:hint="cs"/>
          <w:b/>
          <w:bCs/>
          <w:szCs w:val="26"/>
          <w:rtl/>
        </w:rPr>
        <w:t>التربويين ومدراء المدارس على تصميم الاختبار الجيد من 12 يوما وهي دورة مكونة من ثلاثة مستويات كل مستوى في اربعة ايام وتم عقدها في دولة قطر بتكليف من المركز العربي للتدريب التربوي لدول الخليج العربي حيث كان المستوى الاول في .</w:t>
      </w:r>
      <w:r w:rsidR="000C2319" w:rsidRPr="000C2319">
        <w:t xml:space="preserve"> </w:t>
      </w:r>
      <w:r w:rsidR="000C2319" w:rsidRPr="000C2319">
        <w:rPr>
          <w:b/>
          <w:bCs/>
          <w:szCs w:val="26"/>
        </w:rPr>
        <w:t>15-18\2\2015</w:t>
      </w:r>
      <w:r w:rsidR="000C2319">
        <w:rPr>
          <w:rFonts w:hint="cs"/>
          <w:b/>
          <w:bCs/>
          <w:szCs w:val="26"/>
          <w:rtl/>
        </w:rPr>
        <w:t xml:space="preserve">والمستوى الثاني في </w:t>
      </w:r>
      <w:r w:rsidR="000C2319" w:rsidRPr="000C2319">
        <w:rPr>
          <w:b/>
          <w:bCs/>
          <w:szCs w:val="26"/>
          <w:rtl/>
        </w:rPr>
        <w:t>8-11\3\2015</w:t>
      </w:r>
      <w:r w:rsidR="000C2319">
        <w:rPr>
          <w:rFonts w:hint="cs"/>
          <w:b/>
          <w:bCs/>
          <w:szCs w:val="26"/>
          <w:rtl/>
        </w:rPr>
        <w:t xml:space="preserve"> والثالث  </w:t>
      </w:r>
      <w:r w:rsidR="000C2319" w:rsidRPr="000C2319">
        <w:rPr>
          <w:b/>
          <w:bCs/>
          <w:szCs w:val="26"/>
          <w:rtl/>
        </w:rPr>
        <w:t>19-22\4\2015</w:t>
      </w:r>
      <w:r w:rsidR="000C2319">
        <w:rPr>
          <w:rFonts w:hint="cs"/>
          <w:b/>
          <w:bCs/>
          <w:szCs w:val="26"/>
          <w:rtl/>
        </w:rPr>
        <w:t>.</w:t>
      </w:r>
    </w:p>
    <w:p w:rsidR="004C405A" w:rsidRDefault="004C405A" w:rsidP="004C405A">
      <w:pPr>
        <w:numPr>
          <w:ilvl w:val="0"/>
          <w:numId w:val="10"/>
        </w:numPr>
        <w:bidi/>
        <w:jc w:val="lowKashida"/>
        <w:rPr>
          <w:rFonts w:hint="cs"/>
          <w:b/>
          <w:bCs/>
          <w:szCs w:val="26"/>
        </w:rPr>
      </w:pPr>
      <w:r>
        <w:rPr>
          <w:rFonts w:hint="cs"/>
          <w:b/>
          <w:bCs/>
          <w:szCs w:val="26"/>
          <w:rtl/>
        </w:rPr>
        <w:t>قمت بدورتين تدريبيتن الاولى في1 شباط 2012 والثانية في 17 تموز 2012 كل منها لمدة 24 ساعة في 3 ايام لتدريب اعضاء هيئة التدريس في جامعة العلوم والتكنولوجيا الاردنية على استراتيجيات التقويم والاختبارات نظمها وادراتها ومعادلتها.</w:t>
      </w:r>
    </w:p>
    <w:p w:rsidR="004C405A" w:rsidRDefault="004C405A" w:rsidP="004C405A">
      <w:pPr>
        <w:bidi/>
        <w:ind w:left="746"/>
        <w:jc w:val="lowKashida"/>
        <w:rPr>
          <w:rFonts w:hint="cs"/>
          <w:b/>
          <w:bCs/>
          <w:szCs w:val="26"/>
        </w:rPr>
      </w:pPr>
    </w:p>
    <w:p w:rsidR="00483097" w:rsidRPr="006F113A" w:rsidRDefault="00483097" w:rsidP="00A473E0">
      <w:pPr>
        <w:numPr>
          <w:ilvl w:val="0"/>
          <w:numId w:val="10"/>
        </w:numPr>
        <w:bidi/>
        <w:jc w:val="lowKashida"/>
        <w:rPr>
          <w:rFonts w:hint="cs"/>
          <w:b/>
          <w:bCs/>
          <w:szCs w:val="26"/>
        </w:rPr>
      </w:pPr>
      <w:r w:rsidRPr="00483097">
        <w:rPr>
          <w:rFonts w:hint="cs"/>
          <w:b/>
          <w:bCs/>
          <w:szCs w:val="26"/>
          <w:rtl/>
        </w:rPr>
        <w:t xml:space="preserve"> </w:t>
      </w:r>
      <w:r w:rsidRPr="006F113A">
        <w:rPr>
          <w:rFonts w:hint="cs"/>
          <w:b/>
          <w:bCs/>
          <w:szCs w:val="26"/>
          <w:rtl/>
        </w:rPr>
        <w:t xml:space="preserve">عملت مدربا </w:t>
      </w:r>
      <w:r w:rsidR="004C405A">
        <w:rPr>
          <w:rFonts w:hint="cs"/>
          <w:b/>
          <w:bCs/>
          <w:szCs w:val="26"/>
          <w:rtl/>
        </w:rPr>
        <w:t xml:space="preserve">لمدة عام </w:t>
      </w:r>
      <w:r>
        <w:rPr>
          <w:rFonts w:hint="cs"/>
          <w:b/>
          <w:bCs/>
          <w:szCs w:val="26"/>
          <w:rtl/>
        </w:rPr>
        <w:t xml:space="preserve">( </w:t>
      </w:r>
      <w:r w:rsidR="004C405A">
        <w:rPr>
          <w:rFonts w:hint="cs"/>
          <w:b/>
          <w:bCs/>
          <w:szCs w:val="26"/>
          <w:rtl/>
        </w:rPr>
        <w:t>ال</w:t>
      </w:r>
      <w:r>
        <w:rPr>
          <w:rFonts w:hint="cs"/>
          <w:b/>
          <w:bCs/>
          <w:szCs w:val="26"/>
          <w:rtl/>
        </w:rPr>
        <w:t xml:space="preserve">عديد من الورش) </w:t>
      </w:r>
      <w:r w:rsidRPr="006F113A">
        <w:rPr>
          <w:rFonts w:hint="cs"/>
          <w:b/>
          <w:bCs/>
          <w:szCs w:val="26"/>
          <w:rtl/>
        </w:rPr>
        <w:t>في تدريب كوادر وزارة التربية والتعليم على مهارات التفكير العليا وخصوصا في الرياضيات.</w:t>
      </w:r>
    </w:p>
    <w:p w:rsidR="00483097" w:rsidRDefault="00483097" w:rsidP="00483097">
      <w:pPr>
        <w:numPr>
          <w:ilvl w:val="0"/>
          <w:numId w:val="10"/>
        </w:numPr>
        <w:bidi/>
        <w:jc w:val="lowKashida"/>
        <w:rPr>
          <w:rFonts w:hint="cs"/>
          <w:b/>
          <w:bCs/>
          <w:szCs w:val="26"/>
        </w:rPr>
      </w:pPr>
      <w:r w:rsidRPr="006F113A">
        <w:rPr>
          <w:rFonts w:hint="cs"/>
          <w:b/>
          <w:bCs/>
          <w:szCs w:val="26"/>
          <w:rtl/>
        </w:rPr>
        <w:t xml:space="preserve">عملت مدربا </w:t>
      </w:r>
      <w:r w:rsidR="004C405A">
        <w:rPr>
          <w:rFonts w:hint="cs"/>
          <w:b/>
          <w:bCs/>
          <w:szCs w:val="26"/>
          <w:rtl/>
        </w:rPr>
        <w:t xml:space="preserve">للمعلمين </w:t>
      </w:r>
      <w:r w:rsidRPr="006F113A">
        <w:rPr>
          <w:rFonts w:hint="cs"/>
          <w:b/>
          <w:bCs/>
          <w:szCs w:val="26"/>
          <w:rtl/>
        </w:rPr>
        <w:t>على  استخدام أسلوب التدريس  بالاستقصاء كأسلوب لتقويم مهارات التفكير العليا عند الطلبة.</w:t>
      </w:r>
    </w:p>
    <w:p w:rsidR="00483097" w:rsidRPr="004C405A" w:rsidRDefault="00483097" w:rsidP="004C405A">
      <w:pPr>
        <w:numPr>
          <w:ilvl w:val="0"/>
          <w:numId w:val="10"/>
        </w:numPr>
        <w:bidi/>
        <w:jc w:val="lowKashida"/>
        <w:rPr>
          <w:rFonts w:hint="cs"/>
          <w:b/>
          <w:bCs/>
          <w:szCs w:val="26"/>
          <w:rtl/>
        </w:rPr>
      </w:pPr>
      <w:r w:rsidRPr="006F113A">
        <w:rPr>
          <w:rFonts w:hint="cs"/>
          <w:b/>
          <w:bCs/>
          <w:szCs w:val="26"/>
          <w:rtl/>
        </w:rPr>
        <w:t xml:space="preserve">قمت بتدريب المؤلفين </w:t>
      </w:r>
      <w:r>
        <w:rPr>
          <w:rFonts w:hint="cs"/>
          <w:b/>
          <w:bCs/>
          <w:szCs w:val="26"/>
          <w:rtl/>
        </w:rPr>
        <w:t xml:space="preserve">للمناهج </w:t>
      </w:r>
      <w:r w:rsidRPr="006F113A">
        <w:rPr>
          <w:rFonts w:hint="cs"/>
          <w:b/>
          <w:bCs/>
          <w:szCs w:val="26"/>
          <w:rtl/>
        </w:rPr>
        <w:t>في الأردن على استراتيجيات التقويم الواقعي (</w:t>
      </w:r>
      <w:r w:rsidRPr="006F113A">
        <w:rPr>
          <w:b/>
          <w:bCs/>
          <w:szCs w:val="26"/>
          <w:lang w:val="en-AU"/>
        </w:rPr>
        <w:t>(</w:t>
      </w:r>
      <w:r w:rsidR="004C405A">
        <w:rPr>
          <w:b/>
          <w:bCs/>
          <w:szCs w:val="26"/>
          <w:lang w:val="en-AU"/>
        </w:rPr>
        <w:t>A</w:t>
      </w:r>
      <w:r w:rsidRPr="006F113A">
        <w:rPr>
          <w:b/>
          <w:bCs/>
          <w:szCs w:val="26"/>
          <w:lang w:val="en-AU"/>
        </w:rPr>
        <w:t xml:space="preserve">uthentic </w:t>
      </w:r>
      <w:r w:rsidR="004C405A">
        <w:rPr>
          <w:b/>
          <w:bCs/>
          <w:szCs w:val="26"/>
          <w:lang w:val="en-AU"/>
        </w:rPr>
        <w:t>A</w:t>
      </w:r>
      <w:r w:rsidRPr="006F113A">
        <w:rPr>
          <w:b/>
          <w:bCs/>
          <w:szCs w:val="26"/>
          <w:lang w:val="en-AU"/>
        </w:rPr>
        <w:t>ssessment</w:t>
      </w:r>
      <w:r>
        <w:rPr>
          <w:rFonts w:hint="cs"/>
          <w:b/>
          <w:bCs/>
          <w:szCs w:val="26"/>
          <w:rtl/>
          <w:lang w:bidi="ar-JO"/>
        </w:rPr>
        <w:t xml:space="preserve"> </w:t>
      </w:r>
      <w:r w:rsidRPr="006F113A">
        <w:rPr>
          <w:rFonts w:hint="cs"/>
          <w:b/>
          <w:bCs/>
          <w:szCs w:val="26"/>
          <w:rtl/>
        </w:rPr>
        <w:t>وكيفية توظيفها في الكتب والمناهج الأردنية.</w:t>
      </w:r>
    </w:p>
    <w:p w:rsidR="00483097" w:rsidRPr="00483097" w:rsidRDefault="00483097" w:rsidP="00483097">
      <w:pPr>
        <w:bidi/>
        <w:jc w:val="lowKashida"/>
        <w:rPr>
          <w:rFonts w:hint="cs"/>
          <w:b/>
          <w:bCs/>
          <w:sz w:val="28"/>
          <w:szCs w:val="28"/>
        </w:rPr>
      </w:pPr>
    </w:p>
    <w:p w:rsidR="00700C26" w:rsidRPr="00700C26" w:rsidRDefault="00700C26" w:rsidP="00700C26">
      <w:pPr>
        <w:bidi/>
        <w:jc w:val="lowKashida"/>
        <w:rPr>
          <w:rFonts w:hint="cs"/>
          <w:b/>
          <w:bCs/>
          <w:sz w:val="28"/>
          <w:szCs w:val="28"/>
        </w:rPr>
      </w:pPr>
      <w:r w:rsidRPr="00700C26">
        <w:rPr>
          <w:rFonts w:hint="cs"/>
          <w:b/>
          <w:bCs/>
          <w:sz w:val="28"/>
          <w:szCs w:val="28"/>
          <w:rtl/>
        </w:rPr>
        <w:t>الابحاث والاشراف والمناقشات:</w:t>
      </w:r>
    </w:p>
    <w:p w:rsidR="00F71B8A" w:rsidRDefault="0072156D" w:rsidP="0068551F">
      <w:pPr>
        <w:numPr>
          <w:ilvl w:val="0"/>
          <w:numId w:val="10"/>
        </w:numPr>
        <w:bidi/>
        <w:jc w:val="lowKashida"/>
        <w:rPr>
          <w:rFonts w:hint="cs"/>
          <w:b/>
          <w:bCs/>
          <w:szCs w:val="26"/>
        </w:rPr>
      </w:pPr>
      <w:r>
        <w:rPr>
          <w:rFonts w:hint="cs"/>
          <w:b/>
          <w:bCs/>
          <w:szCs w:val="26"/>
          <w:rtl/>
        </w:rPr>
        <w:t xml:space="preserve">اشرفت على </w:t>
      </w:r>
      <w:r w:rsidR="00E16991">
        <w:rPr>
          <w:rFonts w:hint="cs"/>
          <w:b/>
          <w:bCs/>
          <w:szCs w:val="26"/>
          <w:rtl/>
        </w:rPr>
        <w:t xml:space="preserve">اكثر من </w:t>
      </w:r>
      <w:r w:rsidR="0068551F">
        <w:rPr>
          <w:rFonts w:hint="cs"/>
          <w:b/>
          <w:bCs/>
          <w:szCs w:val="26"/>
          <w:rtl/>
        </w:rPr>
        <w:t>35</w:t>
      </w:r>
      <w:r>
        <w:rPr>
          <w:rFonts w:hint="cs"/>
          <w:b/>
          <w:bCs/>
          <w:szCs w:val="26"/>
          <w:rtl/>
        </w:rPr>
        <w:t xml:space="preserve"> </w:t>
      </w:r>
      <w:r w:rsidR="00700C26">
        <w:rPr>
          <w:rFonts w:hint="cs"/>
          <w:b/>
          <w:bCs/>
          <w:szCs w:val="26"/>
          <w:rtl/>
        </w:rPr>
        <w:t xml:space="preserve">رسالة </w:t>
      </w:r>
      <w:r>
        <w:rPr>
          <w:rFonts w:hint="cs"/>
          <w:b/>
          <w:bCs/>
          <w:szCs w:val="26"/>
          <w:rtl/>
        </w:rPr>
        <w:t xml:space="preserve">من </w:t>
      </w:r>
      <w:r w:rsidR="00F71B8A" w:rsidRPr="006F113A">
        <w:rPr>
          <w:rFonts w:hint="cs"/>
          <w:b/>
          <w:bCs/>
          <w:szCs w:val="26"/>
          <w:rtl/>
        </w:rPr>
        <w:t xml:space="preserve">رسائل </w:t>
      </w:r>
      <w:r>
        <w:rPr>
          <w:rFonts w:hint="cs"/>
          <w:b/>
          <w:bCs/>
          <w:szCs w:val="26"/>
          <w:rtl/>
        </w:rPr>
        <w:t xml:space="preserve">الماجستير </w:t>
      </w:r>
      <w:r w:rsidR="00F71B8A" w:rsidRPr="006F113A">
        <w:rPr>
          <w:rFonts w:hint="cs"/>
          <w:b/>
          <w:bCs/>
          <w:szCs w:val="26"/>
          <w:rtl/>
        </w:rPr>
        <w:t xml:space="preserve">الجامعية وناقشت </w:t>
      </w:r>
      <w:r w:rsidR="009A36DC">
        <w:rPr>
          <w:rFonts w:hint="cs"/>
          <w:b/>
          <w:bCs/>
          <w:szCs w:val="26"/>
          <w:rtl/>
        </w:rPr>
        <w:t>ا</w:t>
      </w:r>
      <w:r>
        <w:rPr>
          <w:rFonts w:hint="cs"/>
          <w:b/>
          <w:bCs/>
          <w:szCs w:val="26"/>
          <w:rtl/>
        </w:rPr>
        <w:t>لكثير منها .</w:t>
      </w:r>
    </w:p>
    <w:p w:rsidR="00700C26" w:rsidRPr="006F113A" w:rsidRDefault="00700C26" w:rsidP="00700C26">
      <w:pPr>
        <w:numPr>
          <w:ilvl w:val="0"/>
          <w:numId w:val="10"/>
        </w:numPr>
        <w:bidi/>
        <w:jc w:val="lowKashida"/>
        <w:rPr>
          <w:rFonts w:hint="cs"/>
          <w:b/>
          <w:bCs/>
          <w:szCs w:val="26"/>
        </w:rPr>
      </w:pPr>
      <w:r>
        <w:rPr>
          <w:rFonts w:hint="cs"/>
          <w:b/>
          <w:bCs/>
          <w:szCs w:val="26"/>
          <w:rtl/>
        </w:rPr>
        <w:t>ناقشت بعض رسائل الدكتوراة في الجامعات الاردنية كمناقش خارجي.</w:t>
      </w:r>
    </w:p>
    <w:p w:rsidR="00F71B8A" w:rsidRDefault="009B476E" w:rsidP="00DC75FB">
      <w:pPr>
        <w:numPr>
          <w:ilvl w:val="0"/>
          <w:numId w:val="10"/>
        </w:numPr>
        <w:bidi/>
        <w:jc w:val="lowKashida"/>
        <w:rPr>
          <w:rFonts w:hint="cs"/>
          <w:b/>
          <w:bCs/>
          <w:szCs w:val="26"/>
        </w:rPr>
      </w:pPr>
      <w:r>
        <w:rPr>
          <w:rFonts w:hint="cs"/>
          <w:b/>
          <w:bCs/>
          <w:szCs w:val="26"/>
          <w:rtl/>
        </w:rPr>
        <w:t xml:space="preserve">لي </w:t>
      </w:r>
      <w:r w:rsidR="00DC75FB">
        <w:rPr>
          <w:rFonts w:hint="cs"/>
          <w:b/>
          <w:bCs/>
          <w:szCs w:val="26"/>
          <w:rtl/>
        </w:rPr>
        <w:t>10</w:t>
      </w:r>
      <w:r w:rsidR="00F71B8A" w:rsidRPr="006F113A">
        <w:rPr>
          <w:rFonts w:hint="cs"/>
          <w:b/>
          <w:bCs/>
          <w:szCs w:val="26"/>
          <w:rtl/>
        </w:rPr>
        <w:t xml:space="preserve"> </w:t>
      </w:r>
      <w:r w:rsidR="00DC75FB">
        <w:rPr>
          <w:rFonts w:hint="cs"/>
          <w:b/>
          <w:bCs/>
          <w:szCs w:val="26"/>
          <w:rtl/>
        </w:rPr>
        <w:t>ابحاث</w:t>
      </w:r>
      <w:r w:rsidR="00F71B8A" w:rsidRPr="006F113A">
        <w:rPr>
          <w:rFonts w:hint="cs"/>
          <w:b/>
          <w:bCs/>
          <w:szCs w:val="26"/>
          <w:rtl/>
        </w:rPr>
        <w:t xml:space="preserve"> منشورة </w:t>
      </w:r>
      <w:r w:rsidR="0068551F">
        <w:rPr>
          <w:rFonts w:hint="cs"/>
          <w:b/>
          <w:bCs/>
          <w:szCs w:val="26"/>
          <w:rtl/>
        </w:rPr>
        <w:t xml:space="preserve"> </w:t>
      </w:r>
      <w:r w:rsidR="00DC75FB">
        <w:rPr>
          <w:rFonts w:hint="cs"/>
          <w:b/>
          <w:bCs/>
          <w:szCs w:val="26"/>
          <w:rtl/>
        </w:rPr>
        <w:t xml:space="preserve">ومقبولة </w:t>
      </w:r>
      <w:r w:rsidR="0068551F">
        <w:rPr>
          <w:rFonts w:hint="cs"/>
          <w:b/>
          <w:bCs/>
          <w:szCs w:val="26"/>
          <w:rtl/>
        </w:rPr>
        <w:t xml:space="preserve">في مجلات </w:t>
      </w:r>
      <w:r w:rsidR="00DC75FB">
        <w:rPr>
          <w:rFonts w:hint="cs"/>
          <w:b/>
          <w:bCs/>
          <w:szCs w:val="26"/>
          <w:rtl/>
        </w:rPr>
        <w:t>معترف بها</w:t>
      </w:r>
      <w:r w:rsidR="00700C26">
        <w:rPr>
          <w:rFonts w:hint="cs"/>
          <w:b/>
          <w:bCs/>
          <w:szCs w:val="26"/>
          <w:rtl/>
        </w:rPr>
        <w:t xml:space="preserve"> والعديد قيد التحكيم منها </w:t>
      </w:r>
      <w:r>
        <w:rPr>
          <w:rFonts w:hint="cs"/>
          <w:b/>
          <w:bCs/>
          <w:szCs w:val="26"/>
          <w:rtl/>
        </w:rPr>
        <w:t>الان</w:t>
      </w:r>
      <w:r w:rsidR="00700C26">
        <w:rPr>
          <w:rFonts w:hint="cs"/>
          <w:b/>
          <w:bCs/>
          <w:szCs w:val="26"/>
          <w:rtl/>
        </w:rPr>
        <w:t>.</w:t>
      </w:r>
    </w:p>
    <w:p w:rsidR="00B659A7" w:rsidRDefault="00E16991" w:rsidP="0072156D">
      <w:pPr>
        <w:numPr>
          <w:ilvl w:val="0"/>
          <w:numId w:val="10"/>
        </w:numPr>
        <w:bidi/>
        <w:jc w:val="lowKashida"/>
        <w:rPr>
          <w:rFonts w:hint="cs"/>
          <w:b/>
          <w:bCs/>
          <w:szCs w:val="26"/>
        </w:rPr>
      </w:pPr>
      <w:r>
        <w:rPr>
          <w:rFonts w:hint="cs"/>
          <w:b/>
          <w:bCs/>
          <w:szCs w:val="26"/>
          <w:rtl/>
        </w:rPr>
        <w:t>اعمل</w:t>
      </w:r>
      <w:r w:rsidR="00B659A7">
        <w:rPr>
          <w:rFonts w:hint="cs"/>
          <w:b/>
          <w:bCs/>
          <w:szCs w:val="26"/>
          <w:rtl/>
        </w:rPr>
        <w:t xml:space="preserve"> في تحكيم </w:t>
      </w:r>
      <w:r w:rsidR="0072156D">
        <w:rPr>
          <w:rFonts w:hint="cs"/>
          <w:b/>
          <w:bCs/>
          <w:szCs w:val="26"/>
          <w:rtl/>
        </w:rPr>
        <w:t xml:space="preserve">الابحاث في </w:t>
      </w:r>
      <w:r w:rsidR="00B659A7">
        <w:rPr>
          <w:rFonts w:hint="cs"/>
          <w:b/>
          <w:bCs/>
          <w:szCs w:val="26"/>
          <w:rtl/>
        </w:rPr>
        <w:t>بعض المجلات التربوية.</w:t>
      </w:r>
    </w:p>
    <w:p w:rsidR="00700C26" w:rsidRPr="00E16991" w:rsidRDefault="00700C26" w:rsidP="00E16991">
      <w:pPr>
        <w:numPr>
          <w:ilvl w:val="0"/>
          <w:numId w:val="10"/>
        </w:numPr>
        <w:bidi/>
        <w:jc w:val="lowKashida"/>
        <w:rPr>
          <w:rFonts w:hint="cs"/>
          <w:b/>
          <w:bCs/>
          <w:szCs w:val="26"/>
        </w:rPr>
      </w:pPr>
      <w:r>
        <w:rPr>
          <w:rFonts w:hint="cs"/>
          <w:b/>
          <w:bCs/>
          <w:szCs w:val="26"/>
          <w:rtl/>
        </w:rPr>
        <w:t>شاركت في تحكيم بعض الكتب التربوية في بعض الجامعات لغايات اعتمادها للتدريس الجامعي.</w:t>
      </w:r>
    </w:p>
    <w:p w:rsidR="007725A8" w:rsidRPr="007725A8" w:rsidRDefault="00AB0DC3" w:rsidP="007725A8">
      <w:pPr>
        <w:bidi/>
        <w:rPr>
          <w:rFonts w:hint="cs"/>
          <w:b/>
          <w:bCs/>
          <w:sz w:val="28"/>
          <w:szCs w:val="28"/>
          <w:rtl/>
        </w:rPr>
      </w:pPr>
      <w:r>
        <w:rPr>
          <w:rFonts w:hint="cs"/>
          <w:b/>
          <w:bCs/>
          <w:sz w:val="28"/>
          <w:szCs w:val="28"/>
          <w:rtl/>
        </w:rPr>
        <w:t xml:space="preserve">عضوية </w:t>
      </w:r>
      <w:r w:rsidR="007725A8" w:rsidRPr="007725A8">
        <w:rPr>
          <w:rFonts w:hint="cs"/>
          <w:b/>
          <w:bCs/>
          <w:sz w:val="28"/>
          <w:szCs w:val="28"/>
          <w:rtl/>
        </w:rPr>
        <w:t>اللجان</w:t>
      </w:r>
      <w:r>
        <w:rPr>
          <w:rFonts w:hint="cs"/>
          <w:b/>
          <w:bCs/>
          <w:sz w:val="28"/>
          <w:szCs w:val="28"/>
          <w:rtl/>
        </w:rPr>
        <w:t xml:space="preserve"> في المؤسسات المتخصصة</w:t>
      </w:r>
      <w:r w:rsidR="007725A8" w:rsidRPr="007725A8">
        <w:rPr>
          <w:rFonts w:hint="cs"/>
          <w:b/>
          <w:bCs/>
          <w:sz w:val="28"/>
          <w:szCs w:val="28"/>
          <w:rtl/>
        </w:rPr>
        <w:t>:</w:t>
      </w:r>
    </w:p>
    <w:p w:rsidR="006B6110" w:rsidRDefault="006B6110" w:rsidP="007725A8">
      <w:pPr>
        <w:numPr>
          <w:ilvl w:val="0"/>
          <w:numId w:val="13"/>
        </w:numPr>
        <w:bidi/>
        <w:jc w:val="lowKashida"/>
        <w:rPr>
          <w:rFonts w:hint="cs"/>
          <w:b/>
          <w:bCs/>
          <w:sz w:val="24"/>
          <w:szCs w:val="24"/>
        </w:rPr>
      </w:pPr>
      <w:r>
        <w:rPr>
          <w:rFonts w:hint="cs"/>
          <w:b/>
          <w:bCs/>
          <w:sz w:val="24"/>
          <w:szCs w:val="24"/>
          <w:rtl/>
        </w:rPr>
        <w:t>عضو اللجنة الفرعية لتطوير امتحان شهادة الدراسة الثانوية المنبثقة من اللجنة الملكية لتنمية الموارد البشرية 2016.</w:t>
      </w:r>
    </w:p>
    <w:p w:rsidR="00DC75FB" w:rsidRDefault="006B6110" w:rsidP="006B6110">
      <w:pPr>
        <w:numPr>
          <w:ilvl w:val="0"/>
          <w:numId w:val="13"/>
        </w:numPr>
        <w:bidi/>
        <w:jc w:val="lowKashida"/>
        <w:rPr>
          <w:rFonts w:hint="cs"/>
          <w:b/>
          <w:bCs/>
          <w:sz w:val="24"/>
          <w:szCs w:val="24"/>
        </w:rPr>
      </w:pPr>
      <w:r>
        <w:rPr>
          <w:rFonts w:hint="cs"/>
          <w:b/>
          <w:bCs/>
          <w:sz w:val="24"/>
          <w:szCs w:val="24"/>
          <w:rtl/>
          <w:lang w:bidi="ar-JO"/>
        </w:rPr>
        <w:t>عضو في الفريق المختص لاعداد اختبارات المنافسة لاوائل الجامعات للتعين في 2015 والذي يشرف عليه ديوان الخدمة المدنية  .</w:t>
      </w:r>
    </w:p>
    <w:p w:rsidR="00E16991" w:rsidRDefault="00E16991" w:rsidP="00DC75FB">
      <w:pPr>
        <w:numPr>
          <w:ilvl w:val="0"/>
          <w:numId w:val="13"/>
        </w:numPr>
        <w:bidi/>
        <w:jc w:val="lowKashida"/>
        <w:rPr>
          <w:rFonts w:hint="cs"/>
          <w:b/>
          <w:bCs/>
          <w:sz w:val="24"/>
          <w:szCs w:val="24"/>
        </w:rPr>
      </w:pPr>
      <w:r>
        <w:rPr>
          <w:rFonts w:hint="cs"/>
          <w:b/>
          <w:bCs/>
          <w:sz w:val="24"/>
          <w:szCs w:val="24"/>
          <w:rtl/>
        </w:rPr>
        <w:t>ع</w:t>
      </w:r>
      <w:r w:rsidR="006B6110">
        <w:rPr>
          <w:rFonts w:hint="cs"/>
          <w:b/>
          <w:bCs/>
          <w:sz w:val="24"/>
          <w:szCs w:val="24"/>
          <w:rtl/>
        </w:rPr>
        <w:t>ضو الفرق الوطني الاردني للتقويم (</w:t>
      </w:r>
      <w:r w:rsidR="006B6110">
        <w:rPr>
          <w:b/>
          <w:bCs/>
          <w:sz w:val="24"/>
          <w:szCs w:val="24"/>
        </w:rPr>
        <w:t xml:space="preserve">National Assessment Team </w:t>
      </w:r>
      <w:r w:rsidR="006B6110">
        <w:rPr>
          <w:rFonts w:hint="cs"/>
          <w:b/>
          <w:bCs/>
          <w:sz w:val="24"/>
          <w:szCs w:val="24"/>
          <w:rtl/>
          <w:lang w:bidi="ar-JO"/>
        </w:rPr>
        <w:t xml:space="preserve">) </w:t>
      </w:r>
      <w:r>
        <w:rPr>
          <w:rFonts w:hint="cs"/>
          <w:b/>
          <w:bCs/>
          <w:sz w:val="24"/>
          <w:szCs w:val="24"/>
          <w:rtl/>
        </w:rPr>
        <w:t>على مستوى المملكة.</w:t>
      </w:r>
    </w:p>
    <w:p w:rsidR="00E16991" w:rsidRDefault="00E16991" w:rsidP="00E16991">
      <w:pPr>
        <w:numPr>
          <w:ilvl w:val="0"/>
          <w:numId w:val="13"/>
        </w:numPr>
        <w:bidi/>
        <w:jc w:val="lowKashida"/>
        <w:rPr>
          <w:rFonts w:hint="cs"/>
          <w:b/>
          <w:bCs/>
          <w:sz w:val="24"/>
          <w:szCs w:val="24"/>
        </w:rPr>
      </w:pPr>
      <w:r>
        <w:rPr>
          <w:rFonts w:hint="cs"/>
          <w:b/>
          <w:bCs/>
          <w:sz w:val="24"/>
          <w:szCs w:val="24"/>
          <w:rtl/>
        </w:rPr>
        <w:t xml:space="preserve">عضو في مؤسسة ال </w:t>
      </w:r>
      <w:r>
        <w:rPr>
          <w:b/>
          <w:bCs/>
          <w:sz w:val="24"/>
          <w:szCs w:val="24"/>
        </w:rPr>
        <w:t xml:space="preserve">NCME </w:t>
      </w:r>
      <w:r>
        <w:rPr>
          <w:rFonts w:hint="cs"/>
          <w:b/>
          <w:bCs/>
          <w:sz w:val="24"/>
          <w:szCs w:val="24"/>
          <w:rtl/>
          <w:lang w:bidi="ar-JO"/>
        </w:rPr>
        <w:t xml:space="preserve"> العالمية</w:t>
      </w:r>
      <w:r w:rsidR="0052148D">
        <w:rPr>
          <w:rFonts w:hint="cs"/>
          <w:b/>
          <w:bCs/>
          <w:sz w:val="24"/>
          <w:szCs w:val="24"/>
          <w:rtl/>
        </w:rPr>
        <w:t xml:space="preserve"> لعدة سنوات</w:t>
      </w:r>
      <w:r>
        <w:rPr>
          <w:rFonts w:hint="cs"/>
          <w:b/>
          <w:bCs/>
          <w:sz w:val="24"/>
          <w:szCs w:val="24"/>
          <w:rtl/>
        </w:rPr>
        <w:t>.</w:t>
      </w:r>
    </w:p>
    <w:p w:rsidR="00AB0DC3" w:rsidRDefault="00E16991" w:rsidP="00E16991">
      <w:pPr>
        <w:numPr>
          <w:ilvl w:val="0"/>
          <w:numId w:val="13"/>
        </w:numPr>
        <w:bidi/>
        <w:jc w:val="lowKashida"/>
        <w:rPr>
          <w:rFonts w:hint="cs"/>
          <w:b/>
          <w:bCs/>
          <w:sz w:val="24"/>
          <w:szCs w:val="24"/>
        </w:rPr>
      </w:pPr>
      <w:r>
        <w:rPr>
          <w:rFonts w:hint="cs"/>
          <w:b/>
          <w:bCs/>
          <w:sz w:val="24"/>
          <w:szCs w:val="24"/>
          <w:rtl/>
          <w:lang w:bidi="ar-JO"/>
        </w:rPr>
        <w:t xml:space="preserve">عضو في مؤسسة </w:t>
      </w:r>
      <w:r>
        <w:rPr>
          <w:b/>
          <w:bCs/>
          <w:sz w:val="24"/>
          <w:szCs w:val="24"/>
          <w:lang w:bidi="ar-JO"/>
        </w:rPr>
        <w:t xml:space="preserve">APA </w:t>
      </w:r>
      <w:r>
        <w:rPr>
          <w:rFonts w:hint="cs"/>
          <w:b/>
          <w:bCs/>
          <w:sz w:val="24"/>
          <w:szCs w:val="24"/>
          <w:rtl/>
          <w:lang w:bidi="ar-JO"/>
        </w:rPr>
        <w:t xml:space="preserve"> العالمية</w:t>
      </w:r>
      <w:r w:rsidR="0052148D">
        <w:rPr>
          <w:rFonts w:hint="cs"/>
          <w:b/>
          <w:bCs/>
          <w:sz w:val="24"/>
          <w:szCs w:val="24"/>
          <w:rtl/>
          <w:lang w:bidi="ar-JO"/>
        </w:rPr>
        <w:t xml:space="preserve"> لعدة سنوات</w:t>
      </w:r>
    </w:p>
    <w:p w:rsidR="00E16991" w:rsidRDefault="00AB0DC3" w:rsidP="00AB0DC3">
      <w:pPr>
        <w:bidi/>
        <w:jc w:val="lowKashida"/>
        <w:rPr>
          <w:rFonts w:hint="cs"/>
          <w:b/>
          <w:bCs/>
          <w:sz w:val="24"/>
          <w:szCs w:val="24"/>
        </w:rPr>
      </w:pPr>
      <w:r w:rsidRPr="00AB0DC3">
        <w:rPr>
          <w:rFonts w:hint="cs"/>
          <w:b/>
          <w:bCs/>
          <w:sz w:val="28"/>
          <w:szCs w:val="28"/>
          <w:rtl/>
        </w:rPr>
        <w:t xml:space="preserve"> </w:t>
      </w:r>
      <w:r>
        <w:rPr>
          <w:rFonts w:hint="cs"/>
          <w:b/>
          <w:bCs/>
          <w:sz w:val="28"/>
          <w:szCs w:val="28"/>
          <w:rtl/>
        </w:rPr>
        <w:t xml:space="preserve">عضوية </w:t>
      </w:r>
      <w:r w:rsidRPr="007725A8">
        <w:rPr>
          <w:rFonts w:hint="cs"/>
          <w:b/>
          <w:bCs/>
          <w:sz w:val="28"/>
          <w:szCs w:val="28"/>
          <w:rtl/>
        </w:rPr>
        <w:t>اللجان</w:t>
      </w:r>
      <w:r>
        <w:rPr>
          <w:rFonts w:hint="cs"/>
          <w:b/>
          <w:bCs/>
          <w:sz w:val="28"/>
          <w:szCs w:val="28"/>
          <w:rtl/>
        </w:rPr>
        <w:t xml:space="preserve"> الجامعية</w:t>
      </w:r>
      <w:r w:rsidRPr="007725A8">
        <w:rPr>
          <w:rFonts w:hint="cs"/>
          <w:b/>
          <w:bCs/>
          <w:sz w:val="28"/>
          <w:szCs w:val="28"/>
          <w:rtl/>
        </w:rPr>
        <w:t>:</w:t>
      </w:r>
    </w:p>
    <w:p w:rsidR="00776CDC" w:rsidRDefault="00776CDC" w:rsidP="00DC75FB">
      <w:pPr>
        <w:numPr>
          <w:ilvl w:val="0"/>
          <w:numId w:val="13"/>
        </w:numPr>
        <w:bidi/>
        <w:jc w:val="lowKashida"/>
        <w:rPr>
          <w:rFonts w:hint="cs"/>
          <w:b/>
          <w:bCs/>
          <w:sz w:val="24"/>
          <w:szCs w:val="24"/>
        </w:rPr>
      </w:pPr>
      <w:r>
        <w:rPr>
          <w:rFonts w:hint="cs"/>
          <w:b/>
          <w:bCs/>
          <w:sz w:val="24"/>
          <w:szCs w:val="24"/>
          <w:rtl/>
        </w:rPr>
        <w:t xml:space="preserve">عضو لجنة تقييم نتاجات التعلم لكليات الجامعة  في الجامعة الاردنية. </w:t>
      </w:r>
    </w:p>
    <w:p w:rsidR="007725A8" w:rsidRPr="009A36DC" w:rsidRDefault="007725A8" w:rsidP="00776CDC">
      <w:pPr>
        <w:numPr>
          <w:ilvl w:val="0"/>
          <w:numId w:val="13"/>
        </w:numPr>
        <w:bidi/>
        <w:jc w:val="lowKashida"/>
        <w:rPr>
          <w:rFonts w:hint="cs"/>
          <w:b/>
          <w:bCs/>
          <w:sz w:val="24"/>
          <w:szCs w:val="24"/>
        </w:rPr>
      </w:pPr>
      <w:r w:rsidRPr="009A36DC">
        <w:rPr>
          <w:rFonts w:hint="cs"/>
          <w:b/>
          <w:bCs/>
          <w:sz w:val="24"/>
          <w:szCs w:val="24"/>
          <w:rtl/>
        </w:rPr>
        <w:t>عضو مجلس كلية العلوم التربوية للسنوات 2006- 201</w:t>
      </w:r>
      <w:r w:rsidR="00DC75FB">
        <w:rPr>
          <w:rFonts w:hint="cs"/>
          <w:b/>
          <w:bCs/>
          <w:sz w:val="24"/>
          <w:szCs w:val="24"/>
          <w:rtl/>
        </w:rPr>
        <w:t>5</w:t>
      </w:r>
      <w:r w:rsidRPr="009A36DC">
        <w:rPr>
          <w:rFonts w:hint="cs"/>
          <w:b/>
          <w:bCs/>
          <w:sz w:val="24"/>
          <w:szCs w:val="24"/>
          <w:rtl/>
        </w:rPr>
        <w:t>.</w:t>
      </w:r>
    </w:p>
    <w:p w:rsidR="007725A8" w:rsidRPr="009A36DC" w:rsidRDefault="007725A8" w:rsidP="00DC75FB">
      <w:pPr>
        <w:numPr>
          <w:ilvl w:val="0"/>
          <w:numId w:val="13"/>
        </w:numPr>
        <w:bidi/>
        <w:jc w:val="lowKashida"/>
        <w:rPr>
          <w:rFonts w:hint="cs"/>
          <w:b/>
          <w:bCs/>
          <w:sz w:val="24"/>
          <w:szCs w:val="24"/>
        </w:rPr>
      </w:pPr>
      <w:r w:rsidRPr="009A36DC">
        <w:rPr>
          <w:rFonts w:hint="cs"/>
          <w:b/>
          <w:bCs/>
          <w:sz w:val="24"/>
          <w:szCs w:val="24"/>
          <w:rtl/>
        </w:rPr>
        <w:t xml:space="preserve">عضو مجلس قسم </w:t>
      </w:r>
      <w:r w:rsidR="00A33BB0" w:rsidRPr="009A36DC">
        <w:rPr>
          <w:rFonts w:hint="cs"/>
          <w:b/>
          <w:bCs/>
          <w:sz w:val="24"/>
          <w:szCs w:val="24"/>
          <w:rtl/>
        </w:rPr>
        <w:t>القياس والتقويم</w:t>
      </w:r>
      <w:r w:rsidR="00757F17">
        <w:rPr>
          <w:rFonts w:hint="cs"/>
          <w:b/>
          <w:bCs/>
          <w:sz w:val="24"/>
          <w:szCs w:val="24"/>
          <w:rtl/>
        </w:rPr>
        <w:t xml:space="preserve"> لمدة 9 سنوات </w:t>
      </w:r>
      <w:r w:rsidR="00A33BB0" w:rsidRPr="009A36DC">
        <w:rPr>
          <w:rFonts w:hint="cs"/>
          <w:b/>
          <w:bCs/>
          <w:sz w:val="24"/>
          <w:szCs w:val="24"/>
          <w:rtl/>
        </w:rPr>
        <w:t xml:space="preserve"> </w:t>
      </w:r>
      <w:r w:rsidRPr="009A36DC">
        <w:rPr>
          <w:rFonts w:hint="cs"/>
          <w:b/>
          <w:bCs/>
          <w:sz w:val="24"/>
          <w:szCs w:val="24"/>
          <w:rtl/>
        </w:rPr>
        <w:t>2006-201</w:t>
      </w:r>
      <w:r w:rsidR="00DC75FB">
        <w:rPr>
          <w:rFonts w:hint="cs"/>
          <w:b/>
          <w:bCs/>
          <w:sz w:val="24"/>
          <w:szCs w:val="24"/>
          <w:rtl/>
        </w:rPr>
        <w:t>5</w:t>
      </w:r>
    </w:p>
    <w:p w:rsidR="007725A8" w:rsidRPr="009A36DC" w:rsidRDefault="007725A8" w:rsidP="00DC75FB">
      <w:pPr>
        <w:numPr>
          <w:ilvl w:val="0"/>
          <w:numId w:val="13"/>
        </w:numPr>
        <w:bidi/>
        <w:jc w:val="lowKashida"/>
        <w:rPr>
          <w:rFonts w:hint="cs"/>
          <w:b/>
          <w:bCs/>
          <w:sz w:val="24"/>
          <w:szCs w:val="24"/>
        </w:rPr>
      </w:pPr>
      <w:r w:rsidRPr="009A36DC">
        <w:rPr>
          <w:rFonts w:hint="cs"/>
          <w:b/>
          <w:bCs/>
          <w:sz w:val="24"/>
          <w:szCs w:val="24"/>
          <w:rtl/>
        </w:rPr>
        <w:t>عضو لجنة دراسات عليا</w:t>
      </w:r>
      <w:r w:rsidR="00A33BB0" w:rsidRPr="009A36DC">
        <w:rPr>
          <w:rFonts w:hint="cs"/>
          <w:b/>
          <w:bCs/>
          <w:sz w:val="24"/>
          <w:szCs w:val="24"/>
          <w:rtl/>
        </w:rPr>
        <w:t xml:space="preserve"> في قسم القياس والتقويم</w:t>
      </w:r>
      <w:r w:rsidRPr="009A36DC">
        <w:rPr>
          <w:rFonts w:hint="cs"/>
          <w:b/>
          <w:bCs/>
          <w:sz w:val="24"/>
          <w:szCs w:val="24"/>
          <w:rtl/>
        </w:rPr>
        <w:t xml:space="preserve"> 2006-201</w:t>
      </w:r>
      <w:r w:rsidR="00DC75FB">
        <w:rPr>
          <w:rFonts w:hint="cs"/>
          <w:b/>
          <w:bCs/>
          <w:sz w:val="24"/>
          <w:szCs w:val="24"/>
          <w:rtl/>
        </w:rPr>
        <w:t>5</w:t>
      </w:r>
    </w:p>
    <w:p w:rsidR="007725A8" w:rsidRPr="009A36DC" w:rsidRDefault="007725A8" w:rsidP="007725A8">
      <w:pPr>
        <w:numPr>
          <w:ilvl w:val="0"/>
          <w:numId w:val="13"/>
        </w:numPr>
        <w:bidi/>
        <w:jc w:val="lowKashida"/>
        <w:rPr>
          <w:rFonts w:hint="cs"/>
          <w:b/>
          <w:bCs/>
          <w:sz w:val="24"/>
          <w:szCs w:val="24"/>
        </w:rPr>
      </w:pPr>
      <w:r w:rsidRPr="009A36DC">
        <w:rPr>
          <w:rFonts w:hint="cs"/>
          <w:b/>
          <w:bCs/>
          <w:sz w:val="24"/>
          <w:szCs w:val="24"/>
          <w:rtl/>
        </w:rPr>
        <w:t>عضو لجنة تطوير الخطط الدراسية في الجامعة عدة مرات.</w:t>
      </w:r>
    </w:p>
    <w:p w:rsidR="007725A8" w:rsidRDefault="007725A8" w:rsidP="007725A8">
      <w:pPr>
        <w:numPr>
          <w:ilvl w:val="0"/>
          <w:numId w:val="13"/>
        </w:numPr>
        <w:bidi/>
        <w:jc w:val="lowKashida"/>
        <w:rPr>
          <w:rFonts w:hint="cs"/>
          <w:b/>
          <w:bCs/>
          <w:sz w:val="24"/>
          <w:szCs w:val="24"/>
        </w:rPr>
      </w:pPr>
      <w:r w:rsidRPr="009A36DC">
        <w:rPr>
          <w:rFonts w:hint="cs"/>
          <w:b/>
          <w:bCs/>
          <w:sz w:val="24"/>
          <w:szCs w:val="24"/>
          <w:rtl/>
        </w:rPr>
        <w:t>عضو لجنة المؤتمرات في الكلية عدة مرات.</w:t>
      </w:r>
    </w:p>
    <w:p w:rsidR="00AB0DC3" w:rsidRDefault="00AB0DC3" w:rsidP="00AB0DC3">
      <w:pPr>
        <w:numPr>
          <w:ilvl w:val="0"/>
          <w:numId w:val="13"/>
        </w:numPr>
        <w:bidi/>
        <w:jc w:val="lowKashida"/>
        <w:rPr>
          <w:rFonts w:hint="cs"/>
          <w:b/>
          <w:bCs/>
          <w:sz w:val="24"/>
          <w:szCs w:val="24"/>
        </w:rPr>
      </w:pPr>
      <w:r>
        <w:rPr>
          <w:rFonts w:hint="cs"/>
          <w:b/>
          <w:bCs/>
          <w:sz w:val="24"/>
          <w:szCs w:val="24"/>
          <w:rtl/>
        </w:rPr>
        <w:t>عضو لجنة التخطيط الاستراتيجي للجامعة .</w:t>
      </w:r>
    </w:p>
    <w:p w:rsidR="00AB0DC3" w:rsidRPr="009A36DC" w:rsidRDefault="00AB0DC3" w:rsidP="00AB0DC3">
      <w:pPr>
        <w:numPr>
          <w:ilvl w:val="0"/>
          <w:numId w:val="13"/>
        </w:numPr>
        <w:bidi/>
        <w:jc w:val="lowKashida"/>
        <w:rPr>
          <w:rFonts w:hint="cs"/>
          <w:b/>
          <w:bCs/>
          <w:sz w:val="24"/>
          <w:szCs w:val="24"/>
        </w:rPr>
      </w:pPr>
      <w:r>
        <w:rPr>
          <w:rFonts w:hint="cs"/>
          <w:b/>
          <w:bCs/>
          <w:sz w:val="24"/>
          <w:szCs w:val="24"/>
          <w:rtl/>
        </w:rPr>
        <w:t>عضو لجنة اعداد الامتحان الشامل لطلبة الماجستير لمدة 9 سنوات.</w:t>
      </w:r>
    </w:p>
    <w:p w:rsidR="007725A8" w:rsidRPr="009A36DC" w:rsidRDefault="007725A8" w:rsidP="007725A8">
      <w:pPr>
        <w:numPr>
          <w:ilvl w:val="0"/>
          <w:numId w:val="13"/>
        </w:numPr>
        <w:bidi/>
        <w:jc w:val="lowKashida"/>
        <w:rPr>
          <w:rFonts w:hint="cs"/>
          <w:b/>
          <w:bCs/>
          <w:sz w:val="24"/>
          <w:szCs w:val="24"/>
        </w:rPr>
      </w:pPr>
      <w:r w:rsidRPr="009A36DC">
        <w:rPr>
          <w:rFonts w:hint="cs"/>
          <w:b/>
          <w:bCs/>
          <w:sz w:val="24"/>
          <w:szCs w:val="24"/>
          <w:rtl/>
        </w:rPr>
        <w:t xml:space="preserve">عضو لجان تأديب الطلبة </w:t>
      </w:r>
      <w:r w:rsidR="00611EB1" w:rsidRPr="009A36DC">
        <w:rPr>
          <w:rFonts w:hint="cs"/>
          <w:b/>
          <w:bCs/>
          <w:sz w:val="24"/>
          <w:szCs w:val="24"/>
          <w:rtl/>
        </w:rPr>
        <w:t xml:space="preserve">في جامعة جدارا </w:t>
      </w:r>
      <w:r w:rsidRPr="009A36DC">
        <w:rPr>
          <w:rFonts w:hint="cs"/>
          <w:b/>
          <w:bCs/>
          <w:sz w:val="24"/>
          <w:szCs w:val="24"/>
          <w:rtl/>
        </w:rPr>
        <w:t>عدة مرات.</w:t>
      </w:r>
    </w:p>
    <w:p w:rsidR="007725A8" w:rsidRPr="009A36DC" w:rsidRDefault="007725A8" w:rsidP="00DC75FB">
      <w:pPr>
        <w:numPr>
          <w:ilvl w:val="0"/>
          <w:numId w:val="13"/>
        </w:numPr>
        <w:bidi/>
        <w:jc w:val="lowKashida"/>
        <w:rPr>
          <w:rFonts w:hint="cs"/>
          <w:b/>
          <w:bCs/>
          <w:sz w:val="24"/>
          <w:szCs w:val="24"/>
        </w:rPr>
      </w:pPr>
      <w:r w:rsidRPr="009A36DC">
        <w:rPr>
          <w:rFonts w:hint="cs"/>
          <w:b/>
          <w:bCs/>
          <w:sz w:val="24"/>
          <w:szCs w:val="24"/>
          <w:rtl/>
        </w:rPr>
        <w:t>عضو في لجنة تطوير البحث العلمي في الجامعة لعام 201</w:t>
      </w:r>
      <w:r w:rsidR="00DC75FB">
        <w:rPr>
          <w:rFonts w:hint="cs"/>
          <w:b/>
          <w:bCs/>
          <w:sz w:val="24"/>
          <w:szCs w:val="24"/>
          <w:rtl/>
        </w:rPr>
        <w:t>5</w:t>
      </w:r>
    </w:p>
    <w:p w:rsidR="007725A8" w:rsidRPr="009A36DC" w:rsidRDefault="007725A8" w:rsidP="00E16991">
      <w:pPr>
        <w:numPr>
          <w:ilvl w:val="0"/>
          <w:numId w:val="13"/>
        </w:numPr>
        <w:bidi/>
        <w:jc w:val="lowKashida"/>
        <w:rPr>
          <w:rFonts w:hint="cs"/>
          <w:b/>
          <w:bCs/>
          <w:sz w:val="24"/>
          <w:szCs w:val="24"/>
        </w:rPr>
      </w:pPr>
      <w:r w:rsidRPr="009A36DC">
        <w:rPr>
          <w:rFonts w:hint="cs"/>
          <w:b/>
          <w:bCs/>
          <w:sz w:val="24"/>
          <w:szCs w:val="24"/>
          <w:rtl/>
        </w:rPr>
        <w:t xml:space="preserve">عضو لجنة الابداع والتمييز في الجامعة لوضع خطة للنهوض باداء </w:t>
      </w:r>
      <w:r w:rsidR="00E16991">
        <w:rPr>
          <w:rFonts w:hint="cs"/>
          <w:b/>
          <w:bCs/>
          <w:sz w:val="24"/>
          <w:szCs w:val="24"/>
          <w:rtl/>
        </w:rPr>
        <w:t>الجامعة.</w:t>
      </w:r>
    </w:p>
    <w:p w:rsidR="007725A8" w:rsidRPr="009A36DC" w:rsidRDefault="00D4594B" w:rsidP="00D4594B">
      <w:pPr>
        <w:numPr>
          <w:ilvl w:val="0"/>
          <w:numId w:val="13"/>
        </w:numPr>
        <w:bidi/>
        <w:jc w:val="lowKashida"/>
        <w:rPr>
          <w:rFonts w:hint="cs"/>
          <w:b/>
          <w:bCs/>
          <w:sz w:val="24"/>
          <w:szCs w:val="24"/>
        </w:rPr>
      </w:pPr>
      <w:r w:rsidRPr="009A36DC">
        <w:rPr>
          <w:rFonts w:hint="cs"/>
          <w:b/>
          <w:bCs/>
          <w:sz w:val="24"/>
          <w:szCs w:val="24"/>
          <w:rtl/>
        </w:rPr>
        <w:t xml:space="preserve">عضو لجنة اعداد المبررات والخطط </w:t>
      </w:r>
      <w:r w:rsidR="007725A8" w:rsidRPr="009A36DC">
        <w:rPr>
          <w:rFonts w:hint="cs"/>
          <w:b/>
          <w:bCs/>
          <w:sz w:val="24"/>
          <w:szCs w:val="24"/>
          <w:rtl/>
        </w:rPr>
        <w:t>لفتح تخصص الارشاد النفسي في جامعة جدارا.</w:t>
      </w:r>
    </w:p>
    <w:p w:rsidR="007725A8" w:rsidRPr="009A36DC" w:rsidRDefault="00D4594B" w:rsidP="007725A8">
      <w:pPr>
        <w:numPr>
          <w:ilvl w:val="0"/>
          <w:numId w:val="13"/>
        </w:numPr>
        <w:bidi/>
        <w:jc w:val="lowKashida"/>
        <w:rPr>
          <w:rFonts w:hint="cs"/>
          <w:b/>
          <w:bCs/>
          <w:sz w:val="24"/>
          <w:szCs w:val="24"/>
          <w:rtl/>
        </w:rPr>
      </w:pPr>
      <w:r w:rsidRPr="009A36DC">
        <w:rPr>
          <w:rFonts w:hint="cs"/>
          <w:b/>
          <w:bCs/>
          <w:sz w:val="24"/>
          <w:szCs w:val="24"/>
          <w:rtl/>
        </w:rPr>
        <w:t xml:space="preserve">عضو لجنة اعداد المبررات والخطط </w:t>
      </w:r>
      <w:r w:rsidR="007725A8" w:rsidRPr="009A36DC">
        <w:rPr>
          <w:rFonts w:hint="cs"/>
          <w:b/>
          <w:bCs/>
          <w:sz w:val="24"/>
          <w:szCs w:val="24"/>
          <w:rtl/>
        </w:rPr>
        <w:t xml:space="preserve"> لفتح تخصص تكنلوجيا التعليم في جامعة جدارا.</w:t>
      </w:r>
    </w:p>
    <w:p w:rsidR="007725A8" w:rsidRPr="009A36DC" w:rsidRDefault="00D4594B" w:rsidP="007725A8">
      <w:pPr>
        <w:numPr>
          <w:ilvl w:val="0"/>
          <w:numId w:val="13"/>
        </w:numPr>
        <w:bidi/>
        <w:jc w:val="lowKashida"/>
        <w:rPr>
          <w:rFonts w:hint="cs"/>
          <w:b/>
          <w:bCs/>
          <w:sz w:val="24"/>
          <w:szCs w:val="24"/>
          <w:rtl/>
        </w:rPr>
      </w:pPr>
      <w:r w:rsidRPr="009A36DC">
        <w:rPr>
          <w:rFonts w:hint="cs"/>
          <w:b/>
          <w:bCs/>
          <w:sz w:val="24"/>
          <w:szCs w:val="24"/>
          <w:rtl/>
        </w:rPr>
        <w:t xml:space="preserve">عضو لجنة اعداد المبررات والخطط </w:t>
      </w:r>
      <w:r w:rsidR="007725A8" w:rsidRPr="009A36DC">
        <w:rPr>
          <w:rFonts w:hint="cs"/>
          <w:b/>
          <w:bCs/>
          <w:sz w:val="24"/>
          <w:szCs w:val="24"/>
          <w:rtl/>
        </w:rPr>
        <w:t xml:space="preserve"> لفتح تخصص التربية الخاصة في جامعة جدارا.</w:t>
      </w:r>
    </w:p>
    <w:p w:rsidR="007725A8" w:rsidRPr="009A36DC" w:rsidRDefault="007725A8" w:rsidP="007725A8">
      <w:pPr>
        <w:numPr>
          <w:ilvl w:val="0"/>
          <w:numId w:val="13"/>
        </w:numPr>
        <w:bidi/>
        <w:jc w:val="lowKashida"/>
        <w:rPr>
          <w:rFonts w:hint="cs"/>
          <w:b/>
          <w:bCs/>
          <w:sz w:val="24"/>
          <w:szCs w:val="24"/>
        </w:rPr>
      </w:pPr>
      <w:r w:rsidRPr="009A36DC">
        <w:rPr>
          <w:rFonts w:hint="cs"/>
          <w:b/>
          <w:bCs/>
          <w:sz w:val="24"/>
          <w:szCs w:val="24"/>
          <w:rtl/>
        </w:rPr>
        <w:t>عضو عدة مرات في لجان اليوم العلمي المفتوح للجامعة.</w:t>
      </w:r>
    </w:p>
    <w:p w:rsidR="007725A8" w:rsidRPr="009A36DC" w:rsidRDefault="007725A8" w:rsidP="007725A8">
      <w:pPr>
        <w:numPr>
          <w:ilvl w:val="0"/>
          <w:numId w:val="13"/>
        </w:numPr>
        <w:bidi/>
        <w:jc w:val="lowKashida"/>
        <w:rPr>
          <w:rFonts w:hint="cs"/>
          <w:b/>
          <w:bCs/>
          <w:sz w:val="24"/>
          <w:szCs w:val="24"/>
        </w:rPr>
      </w:pPr>
      <w:r w:rsidRPr="009A36DC">
        <w:rPr>
          <w:rFonts w:hint="cs"/>
          <w:b/>
          <w:bCs/>
          <w:sz w:val="24"/>
          <w:szCs w:val="24"/>
          <w:rtl/>
        </w:rPr>
        <w:t>عضو في مجلس الجامعة لعام 2011.</w:t>
      </w:r>
    </w:p>
    <w:p w:rsidR="007725A8" w:rsidRDefault="007725A8" w:rsidP="007725A8">
      <w:pPr>
        <w:numPr>
          <w:ilvl w:val="0"/>
          <w:numId w:val="13"/>
        </w:numPr>
        <w:bidi/>
        <w:jc w:val="lowKashida"/>
        <w:rPr>
          <w:rFonts w:hint="cs"/>
          <w:b/>
          <w:bCs/>
          <w:sz w:val="24"/>
          <w:szCs w:val="24"/>
        </w:rPr>
      </w:pPr>
      <w:r w:rsidRPr="009A36DC">
        <w:rPr>
          <w:rFonts w:hint="cs"/>
          <w:b/>
          <w:bCs/>
          <w:sz w:val="24"/>
          <w:szCs w:val="24"/>
          <w:rtl/>
        </w:rPr>
        <w:t>عضو في لجان التحقيق في مخالفات اعضاء الهيئة التدريسية في الجامعة</w:t>
      </w:r>
      <w:r w:rsidR="00611EB1" w:rsidRPr="009A36DC">
        <w:rPr>
          <w:rFonts w:hint="cs"/>
          <w:b/>
          <w:bCs/>
          <w:sz w:val="24"/>
          <w:szCs w:val="24"/>
          <w:rtl/>
        </w:rPr>
        <w:t xml:space="preserve"> عدة مرات</w:t>
      </w:r>
      <w:r w:rsidRPr="009A36DC">
        <w:rPr>
          <w:rFonts w:hint="cs"/>
          <w:b/>
          <w:bCs/>
          <w:sz w:val="24"/>
          <w:szCs w:val="24"/>
          <w:rtl/>
        </w:rPr>
        <w:t>.</w:t>
      </w:r>
    </w:p>
    <w:p w:rsidR="00700C26" w:rsidRPr="009A36DC" w:rsidRDefault="00700C26" w:rsidP="00700C26">
      <w:pPr>
        <w:bidi/>
        <w:jc w:val="lowKashida"/>
        <w:rPr>
          <w:rFonts w:hint="cs"/>
          <w:b/>
          <w:bCs/>
          <w:sz w:val="24"/>
          <w:szCs w:val="24"/>
          <w:rtl/>
        </w:rPr>
      </w:pPr>
    </w:p>
    <w:p w:rsidR="006F113A" w:rsidRPr="006F113A" w:rsidRDefault="006F113A" w:rsidP="006F113A">
      <w:pPr>
        <w:bidi/>
        <w:jc w:val="lowKashida"/>
        <w:rPr>
          <w:rFonts w:hint="cs"/>
          <w:b/>
          <w:bCs/>
          <w:szCs w:val="26"/>
        </w:rPr>
      </w:pPr>
    </w:p>
    <w:p w:rsidR="00FF6834" w:rsidRPr="00CD76B8" w:rsidRDefault="006F113A" w:rsidP="006F113A">
      <w:pPr>
        <w:bidi/>
        <w:jc w:val="lowKashida"/>
        <w:rPr>
          <w:rFonts w:hint="cs"/>
          <w:b/>
          <w:bCs/>
          <w:sz w:val="28"/>
          <w:szCs w:val="28"/>
          <w:rtl/>
        </w:rPr>
      </w:pPr>
      <w:r w:rsidRPr="00CD76B8">
        <w:rPr>
          <w:rFonts w:hint="cs"/>
          <w:b/>
          <w:bCs/>
          <w:sz w:val="28"/>
          <w:szCs w:val="28"/>
          <w:rtl/>
        </w:rPr>
        <w:t xml:space="preserve">البرامج </w:t>
      </w:r>
      <w:r w:rsidR="003F0387">
        <w:rPr>
          <w:rFonts w:hint="cs"/>
          <w:b/>
          <w:bCs/>
          <w:sz w:val="28"/>
          <w:szCs w:val="28"/>
          <w:rtl/>
        </w:rPr>
        <w:t>التدريبية التي استطيع القيام بانشائها والتدريب عليها</w:t>
      </w:r>
      <w:r w:rsidRPr="00CD76B8">
        <w:rPr>
          <w:rFonts w:hint="cs"/>
          <w:b/>
          <w:bCs/>
          <w:sz w:val="28"/>
          <w:szCs w:val="28"/>
          <w:rtl/>
        </w:rPr>
        <w:t>:</w:t>
      </w:r>
    </w:p>
    <w:p w:rsidR="006F113A" w:rsidRPr="009A36DC" w:rsidRDefault="006F113A" w:rsidP="006F113A">
      <w:pPr>
        <w:numPr>
          <w:ilvl w:val="0"/>
          <w:numId w:val="12"/>
        </w:numPr>
        <w:bidi/>
        <w:jc w:val="lowKashida"/>
        <w:rPr>
          <w:rFonts w:hint="cs"/>
          <w:b/>
          <w:bCs/>
          <w:sz w:val="24"/>
          <w:szCs w:val="24"/>
        </w:rPr>
      </w:pPr>
      <w:r w:rsidRPr="009A36DC">
        <w:rPr>
          <w:rFonts w:hint="cs"/>
          <w:b/>
          <w:bCs/>
          <w:sz w:val="24"/>
          <w:szCs w:val="24"/>
          <w:rtl/>
        </w:rPr>
        <w:t xml:space="preserve">برامج تهيئة </w:t>
      </w:r>
      <w:r w:rsidR="00E95517" w:rsidRPr="009A36DC">
        <w:rPr>
          <w:rFonts w:hint="cs"/>
          <w:b/>
          <w:bCs/>
          <w:sz w:val="24"/>
          <w:szCs w:val="24"/>
          <w:rtl/>
        </w:rPr>
        <w:t>و</w:t>
      </w:r>
      <w:r w:rsidRPr="009A36DC">
        <w:rPr>
          <w:rFonts w:hint="cs"/>
          <w:b/>
          <w:bCs/>
          <w:sz w:val="24"/>
          <w:szCs w:val="24"/>
          <w:rtl/>
        </w:rPr>
        <w:t>تطوير اداء اعضاء الهيئة التدريسية في الجامعات</w:t>
      </w:r>
      <w:r w:rsidR="00A61DA0" w:rsidRPr="009A36DC">
        <w:rPr>
          <w:rFonts w:hint="cs"/>
          <w:b/>
          <w:bCs/>
          <w:sz w:val="24"/>
          <w:szCs w:val="24"/>
          <w:rtl/>
        </w:rPr>
        <w:t xml:space="preserve"> والمدارس والمؤسسات التربوية والاكاديمية بشكل عام</w:t>
      </w:r>
      <w:r w:rsidRPr="009A36DC">
        <w:rPr>
          <w:rFonts w:hint="cs"/>
          <w:b/>
          <w:bCs/>
          <w:sz w:val="24"/>
          <w:szCs w:val="24"/>
          <w:rtl/>
        </w:rPr>
        <w:t>.</w:t>
      </w:r>
    </w:p>
    <w:p w:rsidR="00E95517" w:rsidRPr="009A36DC" w:rsidRDefault="00E95517" w:rsidP="00E16991">
      <w:pPr>
        <w:numPr>
          <w:ilvl w:val="0"/>
          <w:numId w:val="12"/>
        </w:numPr>
        <w:bidi/>
        <w:jc w:val="lowKashida"/>
        <w:rPr>
          <w:rFonts w:hint="cs"/>
          <w:b/>
          <w:bCs/>
          <w:sz w:val="24"/>
          <w:szCs w:val="24"/>
        </w:rPr>
      </w:pPr>
      <w:r w:rsidRPr="009A36DC">
        <w:rPr>
          <w:rFonts w:hint="cs"/>
          <w:b/>
          <w:bCs/>
          <w:sz w:val="24"/>
          <w:szCs w:val="24"/>
          <w:rtl/>
        </w:rPr>
        <w:t>برامج تقييم الاداء في الجامعات</w:t>
      </w:r>
      <w:r w:rsidR="00A61DA0" w:rsidRPr="009A36DC">
        <w:rPr>
          <w:rFonts w:hint="cs"/>
          <w:b/>
          <w:bCs/>
          <w:sz w:val="24"/>
          <w:szCs w:val="24"/>
          <w:rtl/>
        </w:rPr>
        <w:t xml:space="preserve"> </w:t>
      </w:r>
      <w:r w:rsidR="00E16991">
        <w:rPr>
          <w:rFonts w:hint="cs"/>
          <w:b/>
          <w:bCs/>
          <w:sz w:val="24"/>
          <w:szCs w:val="24"/>
          <w:rtl/>
        </w:rPr>
        <w:t>والمؤسسات التربوية</w:t>
      </w:r>
      <w:r w:rsidRPr="009A36DC">
        <w:rPr>
          <w:rFonts w:hint="cs"/>
          <w:b/>
          <w:bCs/>
          <w:sz w:val="24"/>
          <w:szCs w:val="24"/>
          <w:rtl/>
        </w:rPr>
        <w:t xml:space="preserve"> وضبط الجودة وضمانها</w:t>
      </w:r>
      <w:r w:rsidR="00A61DA0" w:rsidRPr="009A36DC">
        <w:rPr>
          <w:rFonts w:hint="cs"/>
          <w:b/>
          <w:bCs/>
          <w:sz w:val="24"/>
          <w:szCs w:val="24"/>
          <w:rtl/>
        </w:rPr>
        <w:t xml:space="preserve"> في هذه البرامج</w:t>
      </w:r>
      <w:r w:rsidRPr="009A36DC">
        <w:rPr>
          <w:rFonts w:hint="cs"/>
          <w:b/>
          <w:bCs/>
          <w:sz w:val="24"/>
          <w:szCs w:val="24"/>
          <w:rtl/>
        </w:rPr>
        <w:t>.</w:t>
      </w:r>
    </w:p>
    <w:p w:rsidR="006F113A" w:rsidRPr="009A36DC" w:rsidRDefault="00E95517" w:rsidP="006F113A">
      <w:pPr>
        <w:numPr>
          <w:ilvl w:val="0"/>
          <w:numId w:val="12"/>
        </w:numPr>
        <w:bidi/>
        <w:jc w:val="lowKashida"/>
        <w:rPr>
          <w:rFonts w:hint="cs"/>
          <w:b/>
          <w:bCs/>
          <w:sz w:val="24"/>
          <w:szCs w:val="24"/>
        </w:rPr>
      </w:pPr>
      <w:r w:rsidRPr="009A36DC">
        <w:rPr>
          <w:rFonts w:hint="cs"/>
          <w:b/>
          <w:bCs/>
          <w:sz w:val="24"/>
          <w:szCs w:val="24"/>
          <w:rtl/>
        </w:rPr>
        <w:t xml:space="preserve">برامج </w:t>
      </w:r>
      <w:r w:rsidR="00A61DA0" w:rsidRPr="009A36DC">
        <w:rPr>
          <w:rFonts w:hint="cs"/>
          <w:b/>
          <w:bCs/>
          <w:sz w:val="24"/>
          <w:szCs w:val="24"/>
          <w:rtl/>
        </w:rPr>
        <w:t xml:space="preserve">التدريب على </w:t>
      </w:r>
      <w:r w:rsidR="006F113A" w:rsidRPr="009A36DC">
        <w:rPr>
          <w:rFonts w:hint="cs"/>
          <w:b/>
          <w:bCs/>
          <w:sz w:val="24"/>
          <w:szCs w:val="24"/>
          <w:rtl/>
        </w:rPr>
        <w:t>تطوير وبناء المقاييس التربوية والنفسية</w:t>
      </w:r>
      <w:r w:rsidR="0072156D" w:rsidRPr="009A36DC">
        <w:rPr>
          <w:rFonts w:hint="cs"/>
          <w:b/>
          <w:bCs/>
          <w:sz w:val="24"/>
          <w:szCs w:val="24"/>
          <w:rtl/>
        </w:rPr>
        <w:t>.</w:t>
      </w:r>
    </w:p>
    <w:p w:rsidR="006F113A" w:rsidRPr="009A36DC" w:rsidRDefault="00A61DA0" w:rsidP="006F113A">
      <w:pPr>
        <w:numPr>
          <w:ilvl w:val="0"/>
          <w:numId w:val="12"/>
        </w:numPr>
        <w:bidi/>
        <w:jc w:val="lowKashida"/>
        <w:rPr>
          <w:rFonts w:hint="cs"/>
          <w:b/>
          <w:bCs/>
          <w:sz w:val="24"/>
          <w:szCs w:val="24"/>
        </w:rPr>
      </w:pPr>
      <w:r w:rsidRPr="009A36DC">
        <w:rPr>
          <w:rFonts w:hint="cs"/>
          <w:b/>
          <w:bCs/>
          <w:sz w:val="24"/>
          <w:szCs w:val="24"/>
          <w:rtl/>
        </w:rPr>
        <w:t xml:space="preserve">برامج </w:t>
      </w:r>
      <w:r w:rsidR="006F113A" w:rsidRPr="009A36DC">
        <w:rPr>
          <w:rFonts w:hint="cs"/>
          <w:b/>
          <w:bCs/>
          <w:sz w:val="24"/>
          <w:szCs w:val="24"/>
          <w:rtl/>
        </w:rPr>
        <w:t>التدريب على مناهج البحث العلمي واعداد البحوث للنشر.</w:t>
      </w:r>
    </w:p>
    <w:p w:rsidR="006F113A" w:rsidRPr="009A36DC" w:rsidRDefault="00A61DA0" w:rsidP="006F113A">
      <w:pPr>
        <w:numPr>
          <w:ilvl w:val="0"/>
          <w:numId w:val="12"/>
        </w:numPr>
        <w:bidi/>
        <w:jc w:val="lowKashida"/>
        <w:rPr>
          <w:rFonts w:hint="cs"/>
          <w:b/>
          <w:bCs/>
          <w:sz w:val="24"/>
          <w:szCs w:val="24"/>
        </w:rPr>
      </w:pPr>
      <w:r w:rsidRPr="009A36DC">
        <w:rPr>
          <w:rFonts w:hint="cs"/>
          <w:b/>
          <w:bCs/>
          <w:sz w:val="24"/>
          <w:szCs w:val="24"/>
          <w:rtl/>
        </w:rPr>
        <w:t xml:space="preserve">برامج </w:t>
      </w:r>
      <w:r w:rsidR="006F113A" w:rsidRPr="009A36DC">
        <w:rPr>
          <w:rFonts w:hint="cs"/>
          <w:b/>
          <w:bCs/>
          <w:sz w:val="24"/>
          <w:szCs w:val="24"/>
          <w:rtl/>
        </w:rPr>
        <w:t>التدريب على بناء الاختبارت وتطويرها وتقنينها.</w:t>
      </w:r>
    </w:p>
    <w:p w:rsidR="00A61DA0" w:rsidRPr="009A36DC" w:rsidRDefault="00A61DA0" w:rsidP="00A61DA0">
      <w:pPr>
        <w:numPr>
          <w:ilvl w:val="0"/>
          <w:numId w:val="12"/>
        </w:numPr>
        <w:bidi/>
        <w:jc w:val="lowKashida"/>
        <w:rPr>
          <w:rFonts w:hint="cs"/>
          <w:b/>
          <w:bCs/>
          <w:sz w:val="24"/>
          <w:szCs w:val="24"/>
        </w:rPr>
      </w:pPr>
      <w:r w:rsidRPr="009A36DC">
        <w:rPr>
          <w:rFonts w:hint="cs"/>
          <w:b/>
          <w:bCs/>
          <w:sz w:val="24"/>
          <w:szCs w:val="24"/>
          <w:rtl/>
        </w:rPr>
        <w:t xml:space="preserve">برامج التدريب على التحليل الاحصائي للبحوث العلمية باستخدام برامج التحليل الاحصائي مثل </w:t>
      </w:r>
      <w:r w:rsidRPr="009A36DC">
        <w:rPr>
          <w:b/>
          <w:bCs/>
          <w:sz w:val="24"/>
          <w:szCs w:val="24"/>
        </w:rPr>
        <w:t xml:space="preserve">spss </w:t>
      </w:r>
      <w:r w:rsidR="00E16991">
        <w:rPr>
          <w:rFonts w:hint="cs"/>
          <w:b/>
          <w:bCs/>
          <w:sz w:val="24"/>
          <w:szCs w:val="24"/>
          <w:rtl/>
          <w:lang w:bidi="ar-JO"/>
        </w:rPr>
        <w:t xml:space="preserve"> </w:t>
      </w:r>
      <w:r w:rsidR="009B476E">
        <w:rPr>
          <w:rFonts w:hint="cs"/>
          <w:b/>
          <w:bCs/>
          <w:sz w:val="24"/>
          <w:szCs w:val="24"/>
          <w:rtl/>
          <w:lang w:bidi="ar-JO"/>
        </w:rPr>
        <w:t xml:space="preserve">و </w:t>
      </w:r>
      <w:r w:rsidR="009B476E">
        <w:rPr>
          <w:b/>
          <w:bCs/>
          <w:sz w:val="24"/>
          <w:szCs w:val="24"/>
          <w:lang w:bidi="ar-JO"/>
        </w:rPr>
        <w:t>bilog</w:t>
      </w:r>
      <w:r w:rsidR="0063477B">
        <w:rPr>
          <w:b/>
          <w:bCs/>
          <w:sz w:val="24"/>
          <w:szCs w:val="24"/>
          <w:lang w:bidi="ar-JO"/>
        </w:rPr>
        <w:t>-</w:t>
      </w:r>
      <w:r w:rsidR="009B476E">
        <w:rPr>
          <w:b/>
          <w:bCs/>
          <w:sz w:val="24"/>
          <w:szCs w:val="24"/>
          <w:lang w:bidi="ar-JO"/>
        </w:rPr>
        <w:t>mg3 , testgraf</w:t>
      </w:r>
      <w:r w:rsidR="00E16991">
        <w:rPr>
          <w:rFonts w:hint="cs"/>
          <w:b/>
          <w:bCs/>
          <w:sz w:val="24"/>
          <w:szCs w:val="24"/>
          <w:rtl/>
          <w:lang w:bidi="ar-JO"/>
        </w:rPr>
        <w:t xml:space="preserve"> </w:t>
      </w:r>
    </w:p>
    <w:p w:rsidR="0072156D" w:rsidRPr="009A36DC" w:rsidRDefault="00A61DA0" w:rsidP="0072156D">
      <w:pPr>
        <w:numPr>
          <w:ilvl w:val="0"/>
          <w:numId w:val="12"/>
        </w:numPr>
        <w:bidi/>
        <w:jc w:val="lowKashida"/>
        <w:rPr>
          <w:rFonts w:hint="cs"/>
          <w:b/>
          <w:bCs/>
          <w:sz w:val="24"/>
          <w:szCs w:val="24"/>
        </w:rPr>
      </w:pPr>
      <w:r w:rsidRPr="009A36DC">
        <w:rPr>
          <w:rFonts w:hint="cs"/>
          <w:b/>
          <w:bCs/>
          <w:sz w:val="24"/>
          <w:szCs w:val="24"/>
          <w:rtl/>
        </w:rPr>
        <w:t xml:space="preserve">التدريب على </w:t>
      </w:r>
      <w:r w:rsidR="0072156D" w:rsidRPr="009A36DC">
        <w:rPr>
          <w:rFonts w:hint="cs"/>
          <w:b/>
          <w:bCs/>
          <w:sz w:val="24"/>
          <w:szCs w:val="24"/>
          <w:rtl/>
        </w:rPr>
        <w:t>بناء قدرات الفريق</w:t>
      </w:r>
      <w:r w:rsidRPr="009A36DC">
        <w:rPr>
          <w:rFonts w:hint="cs"/>
          <w:b/>
          <w:bCs/>
          <w:sz w:val="24"/>
          <w:szCs w:val="24"/>
          <w:rtl/>
        </w:rPr>
        <w:t xml:space="preserve"> وتناغم الاداء في المؤسسات</w:t>
      </w:r>
      <w:r w:rsidR="00E95517" w:rsidRPr="009A36DC">
        <w:rPr>
          <w:rFonts w:hint="cs"/>
          <w:b/>
          <w:bCs/>
          <w:sz w:val="24"/>
          <w:szCs w:val="24"/>
          <w:rtl/>
        </w:rPr>
        <w:t>.</w:t>
      </w:r>
    </w:p>
    <w:p w:rsidR="001A35A9" w:rsidRPr="009A36DC" w:rsidRDefault="00A61DA0" w:rsidP="001A35A9">
      <w:pPr>
        <w:numPr>
          <w:ilvl w:val="0"/>
          <w:numId w:val="12"/>
        </w:numPr>
        <w:bidi/>
        <w:jc w:val="lowKashida"/>
        <w:rPr>
          <w:rFonts w:hint="cs"/>
          <w:b/>
          <w:bCs/>
          <w:sz w:val="24"/>
          <w:szCs w:val="24"/>
        </w:rPr>
      </w:pPr>
      <w:r w:rsidRPr="009A36DC">
        <w:rPr>
          <w:rFonts w:hint="cs"/>
          <w:b/>
          <w:bCs/>
          <w:sz w:val="24"/>
          <w:szCs w:val="24"/>
          <w:rtl/>
        </w:rPr>
        <w:t xml:space="preserve">التدريب على برامج خفض </w:t>
      </w:r>
      <w:r w:rsidR="001A35A9" w:rsidRPr="009A36DC">
        <w:rPr>
          <w:rFonts w:hint="cs"/>
          <w:b/>
          <w:bCs/>
          <w:sz w:val="24"/>
          <w:szCs w:val="24"/>
          <w:rtl/>
        </w:rPr>
        <w:t>مقاومة التغيير</w:t>
      </w:r>
      <w:r w:rsidR="0072156D" w:rsidRPr="009A36DC">
        <w:rPr>
          <w:rFonts w:hint="cs"/>
          <w:b/>
          <w:bCs/>
          <w:sz w:val="24"/>
          <w:szCs w:val="24"/>
          <w:rtl/>
        </w:rPr>
        <w:t>.</w:t>
      </w:r>
    </w:p>
    <w:p w:rsidR="001A35A9" w:rsidRPr="009A36DC" w:rsidRDefault="006B6110" w:rsidP="001A35A9">
      <w:pPr>
        <w:numPr>
          <w:ilvl w:val="0"/>
          <w:numId w:val="12"/>
        </w:numPr>
        <w:bidi/>
        <w:jc w:val="lowKashida"/>
        <w:rPr>
          <w:rFonts w:hint="cs"/>
          <w:b/>
          <w:bCs/>
          <w:sz w:val="24"/>
          <w:szCs w:val="24"/>
        </w:rPr>
      </w:pPr>
      <w:r>
        <w:rPr>
          <w:rFonts w:hint="cs"/>
          <w:b/>
          <w:bCs/>
          <w:sz w:val="24"/>
          <w:szCs w:val="24"/>
          <w:rtl/>
        </w:rPr>
        <w:t xml:space="preserve">التدريب </w:t>
      </w:r>
      <w:r w:rsidR="00A61DA0" w:rsidRPr="009A36DC">
        <w:rPr>
          <w:rFonts w:hint="cs"/>
          <w:b/>
          <w:bCs/>
          <w:sz w:val="24"/>
          <w:szCs w:val="24"/>
          <w:rtl/>
        </w:rPr>
        <w:t xml:space="preserve">تأسسيس </w:t>
      </w:r>
      <w:r w:rsidR="001A35A9" w:rsidRPr="009A36DC">
        <w:rPr>
          <w:rFonts w:hint="cs"/>
          <w:b/>
          <w:bCs/>
          <w:sz w:val="24"/>
          <w:szCs w:val="24"/>
          <w:rtl/>
        </w:rPr>
        <w:t>ثقافة الحوار والرأي الاخر</w:t>
      </w:r>
      <w:r w:rsidR="0072156D" w:rsidRPr="009A36DC">
        <w:rPr>
          <w:rFonts w:hint="cs"/>
          <w:b/>
          <w:bCs/>
          <w:sz w:val="24"/>
          <w:szCs w:val="24"/>
          <w:rtl/>
        </w:rPr>
        <w:t>.</w:t>
      </w:r>
    </w:p>
    <w:p w:rsidR="006F113A" w:rsidRPr="009A36DC" w:rsidRDefault="006F113A" w:rsidP="006F113A">
      <w:pPr>
        <w:numPr>
          <w:ilvl w:val="0"/>
          <w:numId w:val="12"/>
        </w:numPr>
        <w:bidi/>
        <w:jc w:val="lowKashida"/>
        <w:rPr>
          <w:rFonts w:hint="cs"/>
          <w:b/>
          <w:bCs/>
          <w:sz w:val="24"/>
          <w:szCs w:val="24"/>
        </w:rPr>
      </w:pPr>
      <w:r w:rsidRPr="009A36DC">
        <w:rPr>
          <w:rFonts w:hint="cs"/>
          <w:b/>
          <w:bCs/>
          <w:sz w:val="24"/>
          <w:szCs w:val="24"/>
          <w:rtl/>
        </w:rPr>
        <w:t xml:space="preserve">التدريب على </w:t>
      </w:r>
      <w:r w:rsidR="001A35A9" w:rsidRPr="009A36DC">
        <w:rPr>
          <w:rFonts w:hint="cs"/>
          <w:b/>
          <w:bCs/>
          <w:sz w:val="24"/>
          <w:szCs w:val="24"/>
          <w:rtl/>
        </w:rPr>
        <w:t xml:space="preserve">تطوير الاختبارات </w:t>
      </w:r>
      <w:r w:rsidR="00A61DA0" w:rsidRPr="009A36DC">
        <w:rPr>
          <w:rFonts w:hint="cs"/>
          <w:b/>
          <w:bCs/>
          <w:sz w:val="24"/>
          <w:szCs w:val="24"/>
          <w:rtl/>
        </w:rPr>
        <w:t xml:space="preserve">والمقاييس </w:t>
      </w:r>
      <w:r w:rsidR="001A35A9" w:rsidRPr="009A36DC">
        <w:rPr>
          <w:rFonts w:hint="cs"/>
          <w:b/>
          <w:bCs/>
          <w:sz w:val="24"/>
          <w:szCs w:val="24"/>
          <w:rtl/>
        </w:rPr>
        <w:t xml:space="preserve">باستخدام </w:t>
      </w:r>
      <w:r w:rsidRPr="009A36DC">
        <w:rPr>
          <w:rFonts w:hint="cs"/>
          <w:b/>
          <w:bCs/>
          <w:sz w:val="24"/>
          <w:szCs w:val="24"/>
          <w:rtl/>
        </w:rPr>
        <w:t xml:space="preserve">التحليل الاحصائي باستخدام برنامج </w:t>
      </w:r>
      <w:r w:rsidRPr="009A36DC">
        <w:rPr>
          <w:b/>
          <w:bCs/>
          <w:sz w:val="24"/>
          <w:szCs w:val="24"/>
        </w:rPr>
        <w:t xml:space="preserve">spss </w:t>
      </w:r>
      <w:r w:rsidRPr="009A36DC">
        <w:rPr>
          <w:rFonts w:hint="cs"/>
          <w:b/>
          <w:bCs/>
          <w:sz w:val="24"/>
          <w:szCs w:val="24"/>
          <w:rtl/>
          <w:lang w:bidi="ar-JO"/>
        </w:rPr>
        <w:t xml:space="preserve"> وتوظيف وشرح النتائج</w:t>
      </w:r>
      <w:r w:rsidR="0072156D" w:rsidRPr="009A36DC">
        <w:rPr>
          <w:rFonts w:hint="cs"/>
          <w:b/>
          <w:bCs/>
          <w:sz w:val="24"/>
          <w:szCs w:val="24"/>
          <w:rtl/>
        </w:rPr>
        <w:t>.</w:t>
      </w:r>
    </w:p>
    <w:p w:rsidR="006F113A" w:rsidRPr="009A36DC" w:rsidRDefault="006F113A" w:rsidP="003F0387">
      <w:pPr>
        <w:numPr>
          <w:ilvl w:val="0"/>
          <w:numId w:val="12"/>
        </w:numPr>
        <w:bidi/>
        <w:jc w:val="lowKashida"/>
        <w:rPr>
          <w:b/>
          <w:bCs/>
          <w:sz w:val="24"/>
          <w:szCs w:val="24"/>
        </w:rPr>
      </w:pPr>
      <w:r w:rsidRPr="009A36DC">
        <w:rPr>
          <w:rFonts w:hint="cs"/>
          <w:b/>
          <w:bCs/>
          <w:sz w:val="24"/>
          <w:szCs w:val="24"/>
          <w:rtl/>
          <w:lang w:bidi="ar-JO"/>
        </w:rPr>
        <w:t xml:space="preserve">التدريب على التقويم الحقيقي </w:t>
      </w:r>
      <w:r w:rsidR="003F0387" w:rsidRPr="009A36DC">
        <w:rPr>
          <w:b/>
          <w:bCs/>
          <w:sz w:val="24"/>
          <w:szCs w:val="24"/>
          <w:lang w:bidi="ar-JO"/>
        </w:rPr>
        <w:t>A</w:t>
      </w:r>
      <w:r w:rsidRPr="009A36DC">
        <w:rPr>
          <w:b/>
          <w:bCs/>
          <w:sz w:val="24"/>
          <w:szCs w:val="24"/>
          <w:lang w:bidi="ar-JO"/>
        </w:rPr>
        <w:t xml:space="preserve">uthentic </w:t>
      </w:r>
      <w:r w:rsidR="003F0387" w:rsidRPr="009A36DC">
        <w:rPr>
          <w:b/>
          <w:bCs/>
          <w:sz w:val="24"/>
          <w:szCs w:val="24"/>
          <w:lang w:bidi="ar-JO"/>
        </w:rPr>
        <w:t>A</w:t>
      </w:r>
      <w:r w:rsidRPr="009A36DC">
        <w:rPr>
          <w:b/>
          <w:bCs/>
          <w:sz w:val="24"/>
          <w:szCs w:val="24"/>
          <w:lang w:bidi="ar-JO"/>
        </w:rPr>
        <w:t>ssessment</w:t>
      </w:r>
      <w:r w:rsidR="00A80815">
        <w:rPr>
          <w:rFonts w:hint="cs"/>
          <w:b/>
          <w:bCs/>
          <w:sz w:val="24"/>
          <w:szCs w:val="24"/>
          <w:rtl/>
        </w:rPr>
        <w:t xml:space="preserve"> واستخداماته في تقييم الطلبة.</w:t>
      </w:r>
    </w:p>
    <w:p w:rsidR="006F113A" w:rsidRPr="006F113A" w:rsidRDefault="006F113A" w:rsidP="00E95517">
      <w:pPr>
        <w:bidi/>
        <w:ind w:left="660"/>
        <w:jc w:val="lowKashida"/>
        <w:rPr>
          <w:rFonts w:hint="cs"/>
          <w:b/>
          <w:bCs/>
          <w:szCs w:val="26"/>
        </w:rPr>
      </w:pPr>
    </w:p>
    <w:p w:rsidR="002F658B" w:rsidRPr="006F113A" w:rsidRDefault="002F658B" w:rsidP="002F658B">
      <w:pPr>
        <w:bidi/>
        <w:jc w:val="lowKashida"/>
        <w:rPr>
          <w:rFonts w:hint="cs"/>
          <w:b/>
          <w:bCs/>
          <w:szCs w:val="26"/>
        </w:rPr>
      </w:pPr>
    </w:p>
    <w:p w:rsidR="002F658B" w:rsidRDefault="002F658B" w:rsidP="002F658B">
      <w:pPr>
        <w:bidi/>
        <w:jc w:val="lowKashida"/>
        <w:rPr>
          <w:rFonts w:hint="cs"/>
          <w:b/>
          <w:bCs/>
          <w:sz w:val="28"/>
          <w:szCs w:val="28"/>
          <w:rtl/>
        </w:rPr>
      </w:pPr>
      <w:r>
        <w:rPr>
          <w:rFonts w:hint="cs"/>
          <w:b/>
          <w:bCs/>
          <w:sz w:val="28"/>
          <w:szCs w:val="28"/>
          <w:rtl/>
        </w:rPr>
        <w:t>المساقات الدراسية التي قمت بتدريسها:</w:t>
      </w:r>
    </w:p>
    <w:p w:rsidR="002F658B" w:rsidRPr="002F658B" w:rsidRDefault="002F658B" w:rsidP="002F658B">
      <w:pPr>
        <w:numPr>
          <w:ilvl w:val="0"/>
          <w:numId w:val="12"/>
        </w:numPr>
        <w:bidi/>
        <w:jc w:val="lowKashida"/>
        <w:rPr>
          <w:rFonts w:hint="cs"/>
          <w:b/>
          <w:bCs/>
          <w:sz w:val="24"/>
          <w:szCs w:val="24"/>
        </w:rPr>
      </w:pPr>
      <w:r w:rsidRPr="002F658B">
        <w:rPr>
          <w:rFonts w:hint="cs"/>
          <w:b/>
          <w:bCs/>
          <w:sz w:val="24"/>
          <w:szCs w:val="24"/>
          <w:rtl/>
        </w:rPr>
        <w:t>مستوى بكالوريوس</w:t>
      </w:r>
    </w:p>
    <w:p w:rsidR="002F658B" w:rsidRPr="002F658B" w:rsidRDefault="002F658B" w:rsidP="002F658B">
      <w:pPr>
        <w:numPr>
          <w:ilvl w:val="0"/>
          <w:numId w:val="14"/>
        </w:numPr>
        <w:bidi/>
        <w:jc w:val="lowKashida"/>
        <w:rPr>
          <w:rFonts w:hint="cs"/>
          <w:sz w:val="24"/>
          <w:szCs w:val="24"/>
          <w:rtl/>
        </w:rPr>
      </w:pPr>
      <w:r w:rsidRPr="002F658B">
        <w:rPr>
          <w:rFonts w:hint="cs"/>
          <w:sz w:val="24"/>
          <w:szCs w:val="24"/>
          <w:rtl/>
        </w:rPr>
        <w:t>مبادئ القياس والتقويم</w:t>
      </w:r>
    </w:p>
    <w:p w:rsidR="002F658B" w:rsidRPr="002F658B" w:rsidRDefault="002F658B" w:rsidP="002F658B">
      <w:pPr>
        <w:numPr>
          <w:ilvl w:val="0"/>
          <w:numId w:val="14"/>
        </w:numPr>
        <w:bidi/>
        <w:jc w:val="lowKashida"/>
        <w:rPr>
          <w:rFonts w:hint="cs"/>
          <w:sz w:val="24"/>
          <w:szCs w:val="24"/>
          <w:rtl/>
        </w:rPr>
      </w:pPr>
      <w:r w:rsidRPr="002F658B">
        <w:rPr>
          <w:rFonts w:hint="cs"/>
          <w:sz w:val="24"/>
          <w:szCs w:val="24"/>
          <w:rtl/>
        </w:rPr>
        <w:t>الاحصاء في التربية</w:t>
      </w:r>
    </w:p>
    <w:p w:rsidR="002F658B" w:rsidRPr="002F658B" w:rsidRDefault="002F658B" w:rsidP="002F658B">
      <w:pPr>
        <w:numPr>
          <w:ilvl w:val="0"/>
          <w:numId w:val="14"/>
        </w:numPr>
        <w:bidi/>
        <w:jc w:val="lowKashida"/>
        <w:rPr>
          <w:rFonts w:hint="cs"/>
          <w:sz w:val="24"/>
          <w:szCs w:val="24"/>
          <w:rtl/>
        </w:rPr>
      </w:pPr>
      <w:r w:rsidRPr="002F658B">
        <w:rPr>
          <w:rFonts w:hint="cs"/>
          <w:sz w:val="24"/>
          <w:szCs w:val="24"/>
          <w:rtl/>
        </w:rPr>
        <w:t>مدخل الى التربية</w:t>
      </w:r>
    </w:p>
    <w:p w:rsidR="002F658B" w:rsidRPr="002F658B" w:rsidRDefault="002F658B" w:rsidP="002F658B">
      <w:pPr>
        <w:numPr>
          <w:ilvl w:val="0"/>
          <w:numId w:val="14"/>
        </w:numPr>
        <w:bidi/>
        <w:jc w:val="lowKashida"/>
        <w:rPr>
          <w:rFonts w:hint="cs"/>
          <w:sz w:val="24"/>
          <w:szCs w:val="24"/>
          <w:rtl/>
        </w:rPr>
      </w:pPr>
      <w:r w:rsidRPr="002F658B">
        <w:rPr>
          <w:rFonts w:hint="cs"/>
          <w:sz w:val="24"/>
          <w:szCs w:val="24"/>
          <w:rtl/>
        </w:rPr>
        <w:t>التقويم التربوي الشامل</w:t>
      </w:r>
    </w:p>
    <w:p w:rsidR="002F658B" w:rsidRDefault="002F658B" w:rsidP="002F658B">
      <w:pPr>
        <w:numPr>
          <w:ilvl w:val="0"/>
          <w:numId w:val="14"/>
        </w:numPr>
        <w:bidi/>
        <w:jc w:val="lowKashida"/>
        <w:rPr>
          <w:rFonts w:hint="cs"/>
          <w:sz w:val="24"/>
          <w:szCs w:val="24"/>
        </w:rPr>
      </w:pPr>
      <w:r w:rsidRPr="002F658B">
        <w:rPr>
          <w:rFonts w:hint="cs"/>
          <w:sz w:val="24"/>
          <w:szCs w:val="24"/>
          <w:rtl/>
        </w:rPr>
        <w:t>اساليب البحث العملي</w:t>
      </w:r>
    </w:p>
    <w:p w:rsidR="002F658B" w:rsidRDefault="002F658B" w:rsidP="002F658B">
      <w:pPr>
        <w:numPr>
          <w:ilvl w:val="0"/>
          <w:numId w:val="12"/>
        </w:numPr>
        <w:bidi/>
        <w:jc w:val="lowKashida"/>
        <w:rPr>
          <w:rFonts w:hint="cs"/>
          <w:b/>
          <w:bCs/>
          <w:sz w:val="24"/>
          <w:szCs w:val="24"/>
        </w:rPr>
      </w:pPr>
      <w:r w:rsidRPr="002F658B">
        <w:rPr>
          <w:rFonts w:hint="cs"/>
          <w:b/>
          <w:bCs/>
          <w:sz w:val="24"/>
          <w:szCs w:val="24"/>
          <w:rtl/>
        </w:rPr>
        <w:t>مستوى الدراسات العليا</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نظرية القياس النفسي والتربوي</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تقويم البرامج التربوية</w:t>
      </w:r>
    </w:p>
    <w:p w:rsidR="002F658B" w:rsidRPr="002F658B" w:rsidRDefault="002F658B" w:rsidP="002F658B">
      <w:pPr>
        <w:numPr>
          <w:ilvl w:val="0"/>
          <w:numId w:val="15"/>
        </w:numPr>
        <w:bidi/>
        <w:jc w:val="lowKashida"/>
        <w:rPr>
          <w:rFonts w:hint="cs"/>
          <w:sz w:val="24"/>
          <w:szCs w:val="24"/>
          <w:rtl/>
        </w:rPr>
      </w:pPr>
      <w:r>
        <w:rPr>
          <w:rFonts w:hint="cs"/>
          <w:sz w:val="24"/>
          <w:szCs w:val="24"/>
          <w:rtl/>
        </w:rPr>
        <w:t>الاح</w:t>
      </w:r>
      <w:r w:rsidRPr="002F658B">
        <w:rPr>
          <w:rFonts w:hint="cs"/>
          <w:sz w:val="24"/>
          <w:szCs w:val="24"/>
          <w:rtl/>
        </w:rPr>
        <w:t>صاء التحليلي</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الاحصاءات اللامعلمية</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مناهج البحث في التربية وعلم النفس</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 xml:space="preserve">تطبيقات الحاسوب في القياس والاحصاء </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حلقة في القياس لنفسي والتربوي</w:t>
      </w:r>
    </w:p>
    <w:p w:rsidR="002F658B" w:rsidRPr="002F658B" w:rsidRDefault="002F658B" w:rsidP="002F658B">
      <w:pPr>
        <w:numPr>
          <w:ilvl w:val="0"/>
          <w:numId w:val="15"/>
        </w:numPr>
        <w:bidi/>
        <w:jc w:val="lowKashida"/>
        <w:rPr>
          <w:rFonts w:hint="cs"/>
          <w:sz w:val="24"/>
          <w:szCs w:val="24"/>
          <w:rtl/>
        </w:rPr>
      </w:pPr>
      <w:r w:rsidRPr="002F658B">
        <w:rPr>
          <w:rFonts w:hint="cs"/>
          <w:sz w:val="24"/>
          <w:szCs w:val="24"/>
          <w:rtl/>
        </w:rPr>
        <w:t>حلقة في البحث والتقويم التربوي</w:t>
      </w:r>
    </w:p>
    <w:p w:rsidR="002F658B" w:rsidRDefault="002F658B" w:rsidP="002F658B">
      <w:pPr>
        <w:numPr>
          <w:ilvl w:val="0"/>
          <w:numId w:val="15"/>
        </w:numPr>
        <w:bidi/>
        <w:jc w:val="lowKashida"/>
        <w:rPr>
          <w:rFonts w:hint="cs"/>
          <w:sz w:val="24"/>
          <w:szCs w:val="24"/>
        </w:rPr>
      </w:pPr>
      <w:r w:rsidRPr="002F658B">
        <w:rPr>
          <w:rFonts w:hint="cs"/>
          <w:sz w:val="24"/>
          <w:szCs w:val="24"/>
          <w:rtl/>
        </w:rPr>
        <w:t>مقدمة في البحث النوعي</w:t>
      </w:r>
    </w:p>
    <w:p w:rsidR="002F658B" w:rsidRDefault="002F658B" w:rsidP="002F658B">
      <w:pPr>
        <w:numPr>
          <w:ilvl w:val="0"/>
          <w:numId w:val="15"/>
        </w:numPr>
        <w:bidi/>
        <w:jc w:val="lowKashida"/>
        <w:rPr>
          <w:rFonts w:hint="cs"/>
          <w:sz w:val="24"/>
          <w:szCs w:val="24"/>
        </w:rPr>
      </w:pPr>
      <w:r>
        <w:rPr>
          <w:rFonts w:hint="cs"/>
          <w:sz w:val="24"/>
          <w:szCs w:val="24"/>
          <w:rtl/>
        </w:rPr>
        <w:t>تحليل الانحدار البسيط والمتعدد</w:t>
      </w:r>
    </w:p>
    <w:p w:rsidR="002F658B" w:rsidRDefault="002F658B" w:rsidP="002F658B">
      <w:pPr>
        <w:numPr>
          <w:ilvl w:val="0"/>
          <w:numId w:val="15"/>
        </w:numPr>
        <w:bidi/>
        <w:jc w:val="lowKashida"/>
        <w:rPr>
          <w:rFonts w:hint="cs"/>
          <w:sz w:val="24"/>
          <w:szCs w:val="24"/>
        </w:rPr>
      </w:pPr>
      <w:r>
        <w:rPr>
          <w:rFonts w:hint="cs"/>
          <w:sz w:val="24"/>
          <w:szCs w:val="24"/>
          <w:rtl/>
        </w:rPr>
        <w:t>التحليل العاملي</w:t>
      </w:r>
    </w:p>
    <w:p w:rsidR="00051DA1" w:rsidRDefault="00051DA1" w:rsidP="0065304F">
      <w:pPr>
        <w:numPr>
          <w:ilvl w:val="0"/>
          <w:numId w:val="15"/>
        </w:numPr>
        <w:bidi/>
        <w:jc w:val="lowKashida"/>
        <w:rPr>
          <w:rFonts w:hint="cs"/>
          <w:sz w:val="24"/>
          <w:szCs w:val="24"/>
        </w:rPr>
      </w:pPr>
      <w:r>
        <w:rPr>
          <w:rFonts w:hint="cs"/>
          <w:sz w:val="24"/>
          <w:szCs w:val="24"/>
          <w:rtl/>
        </w:rPr>
        <w:t>مشروع تخرج في اعداد وتطوير المقاي</w:t>
      </w:r>
      <w:r w:rsidR="0065304F">
        <w:rPr>
          <w:rFonts w:hint="cs"/>
          <w:sz w:val="24"/>
          <w:szCs w:val="24"/>
          <w:rtl/>
        </w:rPr>
        <w:t>ي</w:t>
      </w:r>
      <w:r>
        <w:rPr>
          <w:rFonts w:hint="cs"/>
          <w:sz w:val="24"/>
          <w:szCs w:val="24"/>
          <w:rtl/>
        </w:rPr>
        <w:t>س</w:t>
      </w:r>
    </w:p>
    <w:p w:rsidR="003F32C2" w:rsidRDefault="003F32C2" w:rsidP="003F32C2">
      <w:pPr>
        <w:bidi/>
        <w:jc w:val="lowKashida"/>
        <w:rPr>
          <w:rFonts w:hint="cs"/>
          <w:sz w:val="24"/>
          <w:szCs w:val="24"/>
          <w:rtl/>
        </w:rPr>
      </w:pPr>
    </w:p>
    <w:p w:rsidR="003F32C2" w:rsidRDefault="003F32C2" w:rsidP="003F32C2">
      <w:pPr>
        <w:bidi/>
        <w:jc w:val="lowKashida"/>
        <w:rPr>
          <w:rFonts w:hint="cs"/>
          <w:sz w:val="24"/>
          <w:szCs w:val="24"/>
        </w:rPr>
      </w:pPr>
    </w:p>
    <w:p w:rsidR="0065304F" w:rsidRDefault="0065304F" w:rsidP="0065304F">
      <w:pPr>
        <w:bidi/>
        <w:jc w:val="lowKashida"/>
        <w:rPr>
          <w:rFonts w:hint="cs"/>
          <w:b/>
          <w:bCs/>
          <w:sz w:val="28"/>
          <w:szCs w:val="28"/>
          <w:rtl/>
        </w:rPr>
      </w:pPr>
      <w:r w:rsidRPr="0065304F">
        <w:rPr>
          <w:rFonts w:hint="cs"/>
          <w:b/>
          <w:bCs/>
          <w:sz w:val="28"/>
          <w:szCs w:val="28"/>
          <w:rtl/>
        </w:rPr>
        <w:t>الاهتمامات البحثية</w:t>
      </w:r>
      <w:r>
        <w:rPr>
          <w:rFonts w:hint="cs"/>
          <w:b/>
          <w:bCs/>
          <w:sz w:val="28"/>
          <w:szCs w:val="28"/>
          <w:rtl/>
        </w:rPr>
        <w:t>:</w:t>
      </w:r>
    </w:p>
    <w:p w:rsidR="0065304F" w:rsidRPr="004F1786" w:rsidRDefault="004F1786" w:rsidP="0065304F">
      <w:pPr>
        <w:bidi/>
        <w:jc w:val="lowKashida"/>
        <w:rPr>
          <w:rFonts w:hint="cs"/>
          <w:sz w:val="28"/>
          <w:szCs w:val="28"/>
          <w:rtl/>
        </w:rPr>
      </w:pPr>
      <w:r w:rsidRPr="004F1786">
        <w:rPr>
          <w:rFonts w:hint="cs"/>
          <w:sz w:val="28"/>
          <w:szCs w:val="28"/>
          <w:rtl/>
        </w:rPr>
        <w:t xml:space="preserve">       النطرية الكلاسيكية في القياس، نظرية استجابة الفقرة، تطوير الاختبارات والمقاييس، تدريج المقاييس، الدراسات المسحية، تحليل البيانات، الدراسات النوعية والكمية، التقويم الواقعي، تصميم البحوث والدراسات، دراسات التنبؤ، اعداد الحقائب التدريبية، بناء القدرات المؤسسية، دراسات التتبع، تقويم البرامج ، دراسات تقويم الأثر</w:t>
      </w:r>
      <w:r>
        <w:rPr>
          <w:rFonts w:hint="cs"/>
          <w:sz w:val="28"/>
          <w:szCs w:val="28"/>
          <w:rtl/>
        </w:rPr>
        <w:t>، تقييم الافراد. دراسات الحالة.</w:t>
      </w:r>
    </w:p>
    <w:p w:rsidR="0065304F" w:rsidRPr="0065304F" w:rsidRDefault="0065304F" w:rsidP="0065304F">
      <w:pPr>
        <w:bidi/>
        <w:jc w:val="lowKashida"/>
        <w:rPr>
          <w:rFonts w:hint="cs"/>
          <w:b/>
          <w:bCs/>
          <w:sz w:val="28"/>
          <w:szCs w:val="28"/>
          <w:rtl/>
        </w:rPr>
      </w:pPr>
    </w:p>
    <w:p w:rsidR="002F658B" w:rsidRPr="00CD76B8" w:rsidRDefault="002F658B" w:rsidP="002F658B">
      <w:pPr>
        <w:bidi/>
        <w:jc w:val="lowKashida"/>
        <w:rPr>
          <w:rFonts w:hint="cs"/>
          <w:b/>
          <w:bCs/>
          <w:sz w:val="28"/>
          <w:szCs w:val="28"/>
          <w:rtl/>
        </w:rPr>
      </w:pPr>
    </w:p>
    <w:p w:rsidR="000F5083" w:rsidRDefault="0065304F" w:rsidP="00356D79">
      <w:pPr>
        <w:bidi/>
        <w:jc w:val="lowKashida"/>
        <w:rPr>
          <w:rFonts w:ascii="Simplified Arabic" w:hAnsi="Simplified Arabic" w:hint="cs"/>
          <w:b/>
          <w:bCs/>
          <w:sz w:val="28"/>
          <w:szCs w:val="28"/>
          <w:rtl/>
        </w:rPr>
      </w:pPr>
      <w:r w:rsidRPr="0065304F">
        <w:rPr>
          <w:rFonts w:ascii="Simplified Arabic" w:hAnsi="Simplified Arabic" w:hint="cs"/>
          <w:b/>
          <w:bCs/>
          <w:sz w:val="28"/>
          <w:szCs w:val="28"/>
          <w:rtl/>
        </w:rPr>
        <w:t>الانتاج العلمي المحكم ( المنشور وقيد النشر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507"/>
        <w:gridCol w:w="5469"/>
        <w:gridCol w:w="771"/>
      </w:tblGrid>
      <w:tr w:rsidR="0065304F" w:rsidRPr="0065304F" w:rsidTr="000F3B08">
        <w:trPr>
          <w:jc w:val="center"/>
        </w:trPr>
        <w:tc>
          <w:tcPr>
            <w:tcW w:w="1982" w:type="dxa"/>
          </w:tcPr>
          <w:p w:rsidR="0065304F" w:rsidRPr="0065304F" w:rsidRDefault="0065304F" w:rsidP="0065304F">
            <w:pPr>
              <w:bidi/>
              <w:jc w:val="center"/>
              <w:rPr>
                <w:b/>
                <w:bCs/>
                <w:sz w:val="24"/>
                <w:szCs w:val="24"/>
              </w:rPr>
            </w:pPr>
            <w:r w:rsidRPr="0065304F">
              <w:rPr>
                <w:rFonts w:hint="cs"/>
                <w:b/>
                <w:bCs/>
                <w:sz w:val="24"/>
                <w:szCs w:val="24"/>
                <w:rtl/>
              </w:rPr>
              <w:t>جهة النشر</w:t>
            </w:r>
          </w:p>
        </w:tc>
        <w:tc>
          <w:tcPr>
            <w:tcW w:w="1507" w:type="dxa"/>
          </w:tcPr>
          <w:p w:rsidR="0065304F" w:rsidRPr="0065304F" w:rsidRDefault="0065304F" w:rsidP="0065304F">
            <w:pPr>
              <w:bidi/>
              <w:jc w:val="center"/>
              <w:rPr>
                <w:b/>
                <w:bCs/>
                <w:sz w:val="24"/>
                <w:szCs w:val="24"/>
              </w:rPr>
            </w:pPr>
            <w:r w:rsidRPr="0065304F">
              <w:rPr>
                <w:rFonts w:hint="cs"/>
                <w:b/>
                <w:bCs/>
                <w:sz w:val="24"/>
                <w:szCs w:val="24"/>
                <w:rtl/>
              </w:rPr>
              <w:t>النشر /القبول</w:t>
            </w:r>
          </w:p>
        </w:tc>
        <w:tc>
          <w:tcPr>
            <w:tcW w:w="5469" w:type="dxa"/>
          </w:tcPr>
          <w:p w:rsidR="0065304F" w:rsidRPr="0065304F" w:rsidRDefault="0065304F" w:rsidP="0065304F">
            <w:pPr>
              <w:bidi/>
              <w:jc w:val="center"/>
              <w:rPr>
                <w:b/>
                <w:bCs/>
                <w:sz w:val="24"/>
                <w:szCs w:val="24"/>
                <w:rtl/>
                <w:lang w:bidi="ar-JO"/>
              </w:rPr>
            </w:pPr>
            <w:r w:rsidRPr="0065304F">
              <w:rPr>
                <w:rFonts w:hint="cs"/>
                <w:b/>
                <w:bCs/>
                <w:sz w:val="24"/>
                <w:szCs w:val="24"/>
                <w:rtl/>
                <w:lang w:bidi="ar-JO"/>
              </w:rPr>
              <w:t>عنوان البحث</w:t>
            </w:r>
          </w:p>
        </w:tc>
        <w:tc>
          <w:tcPr>
            <w:tcW w:w="771" w:type="dxa"/>
          </w:tcPr>
          <w:p w:rsidR="0065304F" w:rsidRPr="0065304F" w:rsidRDefault="0065304F" w:rsidP="0065304F">
            <w:pPr>
              <w:bidi/>
              <w:jc w:val="center"/>
              <w:rPr>
                <w:b/>
                <w:bCs/>
                <w:sz w:val="24"/>
                <w:szCs w:val="24"/>
              </w:rPr>
            </w:pPr>
            <w:r w:rsidRPr="0065304F">
              <w:rPr>
                <w:rFonts w:hint="cs"/>
                <w:b/>
                <w:bCs/>
                <w:sz w:val="24"/>
                <w:szCs w:val="24"/>
                <w:rtl/>
              </w:rPr>
              <w:t>الرقم</w:t>
            </w:r>
          </w:p>
        </w:tc>
      </w:tr>
      <w:tr w:rsidR="00542776" w:rsidRPr="0065304F" w:rsidTr="00482A9A">
        <w:trPr>
          <w:jc w:val="center"/>
        </w:trPr>
        <w:tc>
          <w:tcPr>
            <w:tcW w:w="1982" w:type="dxa"/>
          </w:tcPr>
          <w:p w:rsidR="00542776" w:rsidRPr="0065304F" w:rsidRDefault="00542776" w:rsidP="00D704DB">
            <w:pPr>
              <w:bidi/>
              <w:rPr>
                <w:rFonts w:ascii="Simplified Arabic" w:hAnsi="Simplified Arabic"/>
                <w:b/>
                <w:bCs/>
                <w:color w:val="000000"/>
                <w:sz w:val="18"/>
                <w:szCs w:val="18"/>
              </w:rPr>
            </w:pPr>
            <w:r>
              <w:rPr>
                <w:rFonts w:ascii="Simplified Arabic" w:hAnsi="Simplified Arabic" w:hint="cs"/>
                <w:b/>
                <w:bCs/>
                <w:color w:val="000000"/>
                <w:sz w:val="18"/>
                <w:szCs w:val="18"/>
                <w:rtl/>
              </w:rPr>
              <w:t>مجلة جامعة النجاح</w:t>
            </w:r>
          </w:p>
        </w:tc>
        <w:tc>
          <w:tcPr>
            <w:tcW w:w="1507" w:type="dxa"/>
            <w:vAlign w:val="center"/>
          </w:tcPr>
          <w:p w:rsidR="00542776" w:rsidRPr="0065304F" w:rsidRDefault="00542776" w:rsidP="0065304F">
            <w:pPr>
              <w:bidi/>
              <w:jc w:val="center"/>
              <w:rPr>
                <w:rFonts w:ascii="Simplified Arabic" w:hAnsi="Simplified Arabic"/>
                <w:b/>
                <w:bCs/>
                <w:sz w:val="18"/>
                <w:szCs w:val="18"/>
                <w:rtl/>
              </w:rPr>
            </w:pPr>
            <w:r>
              <w:rPr>
                <w:rFonts w:ascii="Simplified Arabic" w:hAnsi="Simplified Arabic" w:hint="cs"/>
                <w:b/>
                <w:bCs/>
                <w:sz w:val="18"/>
                <w:szCs w:val="18"/>
                <w:rtl/>
              </w:rPr>
              <w:t>منشور 2017</w:t>
            </w:r>
          </w:p>
        </w:tc>
        <w:tc>
          <w:tcPr>
            <w:tcW w:w="5469" w:type="dxa"/>
            <w:vAlign w:val="center"/>
          </w:tcPr>
          <w:p w:rsidR="00542776" w:rsidRPr="00542776" w:rsidRDefault="00542776" w:rsidP="00482A9A">
            <w:pPr>
              <w:bidi/>
              <w:rPr>
                <w:rFonts w:ascii="Simplified Arabic" w:hAnsi="Simplified Arabic"/>
                <w:b/>
                <w:bCs/>
                <w:sz w:val="18"/>
                <w:szCs w:val="18"/>
              </w:rPr>
            </w:pPr>
            <w:r w:rsidRPr="00542776">
              <w:rPr>
                <w:rFonts w:ascii="Simplified Arabic" w:hAnsi="Simplified Arabic"/>
                <w:b/>
                <w:bCs/>
                <w:sz w:val="18"/>
                <w:szCs w:val="18"/>
              </w:rPr>
              <w:t>Exploring the Factors Contributing to Grades’ Inflation in Jordanian Universities: Faculty – Oriented View Point</w:t>
            </w:r>
          </w:p>
        </w:tc>
        <w:tc>
          <w:tcPr>
            <w:tcW w:w="771" w:type="dxa"/>
            <w:vAlign w:val="center"/>
          </w:tcPr>
          <w:p w:rsidR="00542776" w:rsidRPr="0065304F" w:rsidRDefault="00542776"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color w:val="000000"/>
                <w:sz w:val="18"/>
                <w:szCs w:val="18"/>
              </w:rPr>
            </w:pPr>
            <w:r w:rsidRPr="0065304F">
              <w:rPr>
                <w:rFonts w:ascii="Simplified Arabic" w:hAnsi="Simplified Arabic"/>
                <w:b/>
                <w:bCs/>
                <w:color w:val="000000"/>
                <w:sz w:val="18"/>
                <w:szCs w:val="18"/>
              </w:rPr>
              <w:t xml:space="preserve">International Online Journal of Educational Sciences, </w:t>
            </w:r>
          </w:p>
          <w:p w:rsidR="0065304F" w:rsidRPr="0065304F" w:rsidRDefault="0065304F" w:rsidP="00D704DB">
            <w:pPr>
              <w:bidi/>
              <w:rPr>
                <w:rFonts w:ascii="Simplified Arabic" w:hAnsi="Simplified Arabic"/>
                <w:b/>
                <w:bCs/>
                <w:sz w:val="24"/>
                <w:szCs w:val="24"/>
                <w:rtl/>
                <w:lang w:bidi="ar-JO"/>
              </w:rPr>
            </w:pPr>
            <w:r w:rsidRPr="0065304F">
              <w:rPr>
                <w:rFonts w:ascii="Simplified Arabic" w:hAnsi="Simplified Arabic"/>
                <w:b/>
                <w:bCs/>
                <w:color w:val="000000"/>
                <w:sz w:val="24"/>
                <w:szCs w:val="24"/>
              </w:rPr>
              <w:t>ERA journal</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منشور</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2013</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rPr>
              <w:t>باحث 2</w:t>
            </w:r>
          </w:p>
          <w:p w:rsidR="0065304F" w:rsidRPr="0065304F" w:rsidRDefault="0065304F" w:rsidP="0065304F">
            <w:pPr>
              <w:bidi/>
              <w:jc w:val="center"/>
              <w:rPr>
                <w:rFonts w:ascii="Simplified Arabic" w:hAnsi="Simplified Arabic"/>
                <w:b/>
                <w:bCs/>
                <w:sz w:val="24"/>
                <w:szCs w:val="24"/>
                <w:rtl/>
                <w:lang w:bidi="ar-JO"/>
              </w:rPr>
            </w:pPr>
            <w:r w:rsidRPr="0065304F">
              <w:rPr>
                <w:rFonts w:ascii="Simplified Arabic" w:hAnsi="Simplified Arabic" w:hint="cs"/>
                <w:b/>
                <w:bCs/>
                <w:sz w:val="24"/>
                <w:szCs w:val="24"/>
                <w:rtl/>
                <w:lang w:bidi="ar-JO"/>
              </w:rPr>
              <w:t>مجلة فئة أولى</w:t>
            </w:r>
          </w:p>
        </w:tc>
        <w:tc>
          <w:tcPr>
            <w:tcW w:w="5469" w:type="dxa"/>
            <w:vAlign w:val="center"/>
          </w:tcPr>
          <w:p w:rsidR="0065304F" w:rsidRPr="0065304F" w:rsidRDefault="0065304F" w:rsidP="00482A9A">
            <w:pPr>
              <w:bidi/>
              <w:rPr>
                <w:rFonts w:ascii="Simplified Arabic" w:hAnsi="Simplified Arabic"/>
                <w:b/>
                <w:bCs/>
                <w:sz w:val="18"/>
                <w:szCs w:val="18"/>
              </w:rPr>
            </w:pPr>
            <w:r w:rsidRPr="0065304F">
              <w:rPr>
                <w:rFonts w:ascii="Simplified Arabic" w:hAnsi="Simplified Arabic"/>
                <w:b/>
                <w:bCs/>
                <w:sz w:val="18"/>
                <w:szCs w:val="18"/>
              </w:rPr>
              <w:t>Empirical Investigation of the Stability of IRT Item-Parameters Estimation</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Pr>
            </w:pPr>
            <w:r w:rsidRPr="0065304F">
              <w:rPr>
                <w:rFonts w:ascii="Simplified Arabic" w:hAnsi="Simplified Arabic" w:hint="cs"/>
                <w:b/>
                <w:bCs/>
                <w:sz w:val="18"/>
                <w:szCs w:val="18"/>
                <w:rtl/>
              </w:rPr>
              <w:t xml:space="preserve">مجلة </w:t>
            </w:r>
            <w:r w:rsidRPr="0065304F">
              <w:rPr>
                <w:rFonts w:ascii="Simplified Arabic" w:hAnsi="Simplified Arabic"/>
                <w:b/>
                <w:bCs/>
                <w:sz w:val="18"/>
                <w:szCs w:val="18"/>
                <w:rtl/>
              </w:rPr>
              <w:t xml:space="preserve">جامعة البحرين </w:t>
            </w:r>
            <w:r w:rsidRPr="0065304F">
              <w:rPr>
                <w:rFonts w:ascii="Simplified Arabic" w:hAnsi="Simplified Arabic" w:hint="cs"/>
                <w:b/>
                <w:bCs/>
                <w:sz w:val="18"/>
                <w:szCs w:val="18"/>
                <w:rtl/>
              </w:rPr>
              <w:t xml:space="preserve">/ </w:t>
            </w:r>
            <w:r w:rsidRPr="0065304F">
              <w:rPr>
                <w:rFonts w:ascii="Simplified Arabic" w:hAnsi="Simplified Arabic"/>
                <w:b/>
                <w:bCs/>
                <w:sz w:val="18"/>
                <w:szCs w:val="18"/>
                <w:rtl/>
              </w:rPr>
              <w:t xml:space="preserve">مجلة العلوم التربوية والنفسية </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hint="cs"/>
                <w:b/>
                <w:bCs/>
                <w:sz w:val="18"/>
                <w:szCs w:val="18"/>
                <w:rtl/>
              </w:rPr>
              <w:t>منشور</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201</w:t>
            </w:r>
            <w:r w:rsidRPr="0065304F">
              <w:rPr>
                <w:rFonts w:ascii="Simplified Arabic" w:hAnsi="Simplified Arabic" w:hint="cs"/>
                <w:b/>
                <w:bCs/>
                <w:sz w:val="18"/>
                <w:szCs w:val="18"/>
                <w:rtl/>
              </w:rPr>
              <w:t>3</w:t>
            </w:r>
          </w:p>
          <w:p w:rsidR="0065304F" w:rsidRPr="0065304F" w:rsidRDefault="0065304F" w:rsidP="0065304F">
            <w:pPr>
              <w:bidi/>
              <w:jc w:val="center"/>
              <w:rPr>
                <w:rFonts w:ascii="Simplified Arabic" w:hAnsi="Simplified Arabic"/>
                <w:b/>
                <w:bCs/>
                <w:sz w:val="18"/>
                <w:szCs w:val="18"/>
              </w:rPr>
            </w:pPr>
            <w:r w:rsidRPr="0065304F">
              <w:rPr>
                <w:rFonts w:ascii="Simplified Arabic" w:hAnsi="Simplified Arabic" w:hint="cs"/>
                <w:b/>
                <w:bCs/>
                <w:sz w:val="18"/>
                <w:szCs w:val="18"/>
                <w:rtl/>
              </w:rPr>
              <w:t>منفرد</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b/>
                <w:bCs/>
                <w:sz w:val="18"/>
                <w:szCs w:val="18"/>
                <w:rtl/>
                <w:lang w:bidi="ar-JO"/>
              </w:rPr>
              <w:t xml:space="preserve">مؤشرات الثبات والصدق المحكي لمقياس المهارات الاجتماعية </w:t>
            </w:r>
            <w:r w:rsidRPr="0065304F">
              <w:rPr>
                <w:rFonts w:ascii="Simplified Arabic" w:hAnsi="Simplified Arabic"/>
                <w:b/>
                <w:bCs/>
                <w:sz w:val="18"/>
                <w:szCs w:val="18"/>
                <w:lang w:bidi="ar-JO"/>
              </w:rPr>
              <w:t>TISS</w:t>
            </w:r>
            <w:r w:rsidRPr="0065304F">
              <w:rPr>
                <w:rFonts w:ascii="Simplified Arabic" w:hAnsi="Simplified Arabic"/>
                <w:b/>
                <w:bCs/>
                <w:sz w:val="18"/>
                <w:szCs w:val="18"/>
                <w:rtl/>
                <w:lang w:bidi="ar-JO"/>
              </w:rPr>
              <w:t xml:space="preserve"> على عينات اردنية</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Pr>
            </w:pPr>
            <w:r w:rsidRPr="0065304F">
              <w:rPr>
                <w:rFonts w:ascii="Simplified Arabic" w:hAnsi="Simplified Arabic"/>
                <w:b/>
                <w:bCs/>
                <w:sz w:val="18"/>
                <w:szCs w:val="18"/>
                <w:rtl/>
              </w:rPr>
              <w:t>جامعة دمشق</w:t>
            </w:r>
            <w:r w:rsidRPr="0065304F">
              <w:rPr>
                <w:rFonts w:ascii="Simplified Arabic" w:hAnsi="Simplified Arabic" w:hint="cs"/>
                <w:b/>
                <w:bCs/>
                <w:sz w:val="18"/>
                <w:szCs w:val="18"/>
                <w:rtl/>
              </w:rPr>
              <w:t>/ مجلة العلوم النفسية والتربوية</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منشور</w:t>
            </w:r>
            <w:r w:rsidRPr="0065304F">
              <w:rPr>
                <w:rFonts w:ascii="Simplified Arabic" w:hAnsi="Simplified Arabic" w:hint="cs"/>
                <w:b/>
                <w:bCs/>
                <w:sz w:val="18"/>
                <w:szCs w:val="18"/>
                <w:rtl/>
              </w:rPr>
              <w:t xml:space="preserve"> 2011</w:t>
            </w:r>
          </w:p>
          <w:p w:rsidR="0065304F" w:rsidRPr="0065304F" w:rsidRDefault="0065304F" w:rsidP="0065304F">
            <w:pPr>
              <w:bidi/>
              <w:jc w:val="center"/>
              <w:rPr>
                <w:rFonts w:ascii="Simplified Arabic" w:hAnsi="Simplified Arabic"/>
                <w:b/>
                <w:bCs/>
                <w:sz w:val="18"/>
                <w:szCs w:val="18"/>
              </w:rPr>
            </w:pPr>
            <w:r w:rsidRPr="0065304F">
              <w:rPr>
                <w:rFonts w:ascii="Simplified Arabic" w:hAnsi="Simplified Arabic" w:hint="cs"/>
                <w:b/>
                <w:bCs/>
                <w:sz w:val="18"/>
                <w:szCs w:val="18"/>
                <w:rtl/>
              </w:rPr>
              <w:t>منفرد</w:t>
            </w:r>
          </w:p>
        </w:tc>
        <w:tc>
          <w:tcPr>
            <w:tcW w:w="5469" w:type="dxa"/>
            <w:vAlign w:val="center"/>
          </w:tcPr>
          <w:p w:rsidR="0065304F" w:rsidRPr="0065304F" w:rsidRDefault="0065304F" w:rsidP="00482A9A">
            <w:pPr>
              <w:bidi/>
              <w:rPr>
                <w:rFonts w:ascii="Simplified Arabic" w:hAnsi="Simplified Arabic"/>
                <w:b/>
                <w:bCs/>
                <w:sz w:val="18"/>
                <w:szCs w:val="18"/>
              </w:rPr>
            </w:pPr>
            <w:r w:rsidRPr="0065304F">
              <w:rPr>
                <w:rFonts w:ascii="Simplified Arabic" w:hAnsi="Simplified Arabic"/>
                <w:b/>
                <w:bCs/>
                <w:sz w:val="18"/>
                <w:szCs w:val="18"/>
                <w:rtl/>
              </w:rPr>
              <w:t>اثر ترتيب الفقرات على الخصائص السيكومترية للمقياس وفقراته</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hint="cs"/>
                <w:b/>
                <w:bCs/>
                <w:color w:val="000000"/>
                <w:sz w:val="18"/>
                <w:szCs w:val="18"/>
                <w:rtl/>
              </w:rPr>
              <w:t xml:space="preserve">جامعة البحرين / </w:t>
            </w:r>
            <w:r w:rsidRPr="0065304F">
              <w:rPr>
                <w:rFonts w:ascii="Simplified Arabic" w:hAnsi="Simplified Arabic"/>
                <w:b/>
                <w:bCs/>
                <w:color w:val="000000"/>
                <w:sz w:val="18"/>
                <w:szCs w:val="18"/>
                <w:rtl/>
              </w:rPr>
              <w:t>مجلة العلوم النفسية والتربوية</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منشور</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b/>
                <w:bCs/>
                <w:sz w:val="18"/>
                <w:szCs w:val="18"/>
                <w:rtl/>
                <w:lang w:bidi="ar-JO"/>
              </w:rPr>
              <w:t>2013</w:t>
            </w:r>
          </w:p>
          <w:p w:rsidR="0065304F" w:rsidRPr="0065304F" w:rsidRDefault="0065304F" w:rsidP="0065304F">
            <w:pPr>
              <w:bidi/>
              <w:jc w:val="center"/>
              <w:rPr>
                <w:rFonts w:ascii="Simplified Arabic" w:hAnsi="Simplified Arabic"/>
                <w:b/>
                <w:bCs/>
                <w:sz w:val="18"/>
                <w:szCs w:val="18"/>
                <w:lang w:bidi="ar-JO"/>
              </w:rPr>
            </w:pPr>
            <w:r w:rsidRPr="0065304F">
              <w:rPr>
                <w:rFonts w:ascii="Simplified Arabic" w:hAnsi="Simplified Arabic" w:hint="cs"/>
                <w:b/>
                <w:bCs/>
                <w:sz w:val="18"/>
                <w:szCs w:val="18"/>
                <w:rtl/>
                <w:lang w:bidi="ar-JO"/>
              </w:rPr>
              <w:t>باحث 1</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b/>
                <w:bCs/>
                <w:sz w:val="18"/>
                <w:szCs w:val="18"/>
                <w:lang w:bidi="ar-JO"/>
              </w:rPr>
              <w:t>THE EFFECT OF CLASS SIZE ON THE RELIABILITY OF COMPOSITE SCORES</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Simplified Arabic" w:hAnsi="Simplified Arabic"/>
                <w:b/>
                <w:bCs/>
                <w:color w:val="000000"/>
                <w:sz w:val="18"/>
                <w:szCs w:val="18"/>
              </w:rPr>
            </w:pPr>
            <w:r w:rsidRPr="0065304F">
              <w:rPr>
                <w:rFonts w:ascii="Simplified Arabic" w:hAnsi="Simplified Arabic" w:hint="cs"/>
                <w:b/>
                <w:bCs/>
                <w:color w:val="000000"/>
                <w:sz w:val="18"/>
                <w:szCs w:val="18"/>
                <w:rtl/>
              </w:rPr>
              <w:t>جامعة اليرموك /</w:t>
            </w:r>
            <w:r w:rsidRPr="0065304F">
              <w:rPr>
                <w:rFonts w:ascii="Simplified Arabic" w:hAnsi="Simplified Arabic"/>
                <w:b/>
                <w:bCs/>
                <w:color w:val="000000"/>
                <w:sz w:val="18"/>
                <w:szCs w:val="18"/>
                <w:rtl/>
              </w:rPr>
              <w:t>مجلة</w:t>
            </w:r>
            <w:r w:rsidRPr="0065304F">
              <w:rPr>
                <w:rFonts w:ascii="Simplified Arabic" w:hAnsi="Simplified Arabic" w:hint="cs"/>
                <w:b/>
                <w:bCs/>
                <w:color w:val="000000"/>
                <w:sz w:val="18"/>
                <w:szCs w:val="18"/>
                <w:rtl/>
                <w:lang w:bidi="ar-JO"/>
              </w:rPr>
              <w:t xml:space="preserve"> الاردنية في </w:t>
            </w:r>
            <w:r w:rsidRPr="0065304F">
              <w:rPr>
                <w:rFonts w:ascii="Simplified Arabic" w:hAnsi="Simplified Arabic"/>
                <w:b/>
                <w:bCs/>
                <w:color w:val="000000"/>
                <w:sz w:val="18"/>
                <w:szCs w:val="18"/>
                <w:rtl/>
              </w:rPr>
              <w:t xml:space="preserve"> العلوم التربوية </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منشور 2015</w:t>
            </w:r>
          </w:p>
          <w:p w:rsidR="0065304F" w:rsidRPr="0065304F" w:rsidRDefault="0065304F" w:rsidP="0065304F">
            <w:pPr>
              <w:bidi/>
              <w:jc w:val="center"/>
              <w:rPr>
                <w:rFonts w:ascii="Simplified Arabic" w:hAnsi="Simplified Arabic"/>
                <w:b/>
                <w:bCs/>
                <w:sz w:val="18"/>
                <w:szCs w:val="18"/>
                <w:rtl/>
                <w:lang w:bidi="ar-JO"/>
              </w:rPr>
            </w:pPr>
          </w:p>
        </w:tc>
        <w:tc>
          <w:tcPr>
            <w:tcW w:w="5469" w:type="dxa"/>
            <w:vAlign w:val="center"/>
          </w:tcPr>
          <w:p w:rsidR="0065304F" w:rsidRPr="0065304F" w:rsidRDefault="0065304F" w:rsidP="00482A9A">
            <w:pPr>
              <w:rPr>
                <w:rFonts w:ascii="Simplified Arabic" w:hAnsi="Simplified Arabic"/>
                <w:b/>
                <w:bCs/>
                <w:sz w:val="18"/>
                <w:szCs w:val="18"/>
              </w:rPr>
            </w:pPr>
            <w:r w:rsidRPr="0065304F">
              <w:rPr>
                <w:rFonts w:ascii="Simplified Arabic" w:hAnsi="Simplified Arabic"/>
                <w:b/>
                <w:bCs/>
                <w:sz w:val="18"/>
                <w:szCs w:val="18"/>
              </w:rPr>
              <w:t>Exploring the Jordanian Gender Gap in a Large-Scale Assessment in Mathematics</w:t>
            </w:r>
          </w:p>
          <w:p w:rsidR="0065304F" w:rsidRPr="0065304F" w:rsidRDefault="0065304F" w:rsidP="00482A9A">
            <w:pPr>
              <w:rPr>
                <w:rFonts w:ascii="Simplified Arabic" w:hAnsi="Simplified Arabic"/>
                <w:b/>
                <w:bCs/>
                <w:sz w:val="18"/>
                <w:szCs w:val="18"/>
              </w:rPr>
            </w:pP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Simplified Arabic" w:hAnsi="Simplified Arabic"/>
                <w:b/>
                <w:bCs/>
                <w:color w:val="000000"/>
                <w:sz w:val="18"/>
                <w:szCs w:val="18"/>
                <w:rtl/>
                <w:lang w:bidi="ar-JO"/>
              </w:rPr>
            </w:pPr>
            <w:r w:rsidRPr="0065304F">
              <w:rPr>
                <w:rFonts w:ascii="Simplified Arabic" w:hAnsi="Simplified Arabic" w:hint="cs"/>
                <w:b/>
                <w:bCs/>
                <w:color w:val="000000"/>
                <w:sz w:val="18"/>
                <w:szCs w:val="18"/>
                <w:rtl/>
                <w:lang w:bidi="ar-JO"/>
              </w:rPr>
              <w:t>مجلة جامعة النجاح</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مقبول للنشر 2015 باحث 2</w:t>
            </w:r>
          </w:p>
        </w:tc>
        <w:tc>
          <w:tcPr>
            <w:tcW w:w="5469" w:type="dxa"/>
            <w:vAlign w:val="center"/>
          </w:tcPr>
          <w:p w:rsidR="0065304F" w:rsidRPr="0065304F" w:rsidRDefault="0065304F" w:rsidP="00482A9A">
            <w:pPr>
              <w:jc w:val="right"/>
              <w:rPr>
                <w:rFonts w:ascii="Simplified Arabic" w:hAnsi="Simplified Arabic"/>
                <w:b/>
                <w:bCs/>
                <w:sz w:val="18"/>
                <w:szCs w:val="18"/>
              </w:rPr>
            </w:pPr>
            <w:r w:rsidRPr="0065304F">
              <w:rPr>
                <w:rFonts w:ascii="Simplified Arabic" w:hAnsi="Simplified Arabic"/>
                <w:b/>
                <w:bCs/>
                <w:sz w:val="18"/>
                <w:szCs w:val="18"/>
                <w:rtl/>
              </w:rPr>
              <w:t>الأداء التفاضلي لفقرات الاختبار الوطني لضبط نوعية التعليم في الرياضيات للصف العاشر تبعا لمتغير الجنس</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Simplified Arabic" w:hAnsi="Simplified Arabic"/>
                <w:b/>
                <w:bCs/>
                <w:color w:val="000000"/>
                <w:sz w:val="18"/>
                <w:szCs w:val="18"/>
                <w:rtl/>
                <w:lang w:bidi="ar-JO"/>
              </w:rPr>
            </w:pPr>
            <w:r w:rsidRPr="0065304F">
              <w:rPr>
                <w:rFonts w:ascii="Simplified Arabic" w:hAnsi="Simplified Arabic" w:hint="cs"/>
                <w:b/>
                <w:bCs/>
                <w:color w:val="000000"/>
                <w:sz w:val="18"/>
                <w:szCs w:val="18"/>
                <w:rtl/>
                <w:lang w:bidi="ar-JO"/>
              </w:rPr>
              <w:t>مجلة جامعة النجاح</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مقبول للنشر 2015</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باحث 2</w:t>
            </w:r>
          </w:p>
        </w:tc>
        <w:tc>
          <w:tcPr>
            <w:tcW w:w="5469" w:type="dxa"/>
            <w:vAlign w:val="center"/>
          </w:tcPr>
          <w:p w:rsidR="0065304F" w:rsidRPr="0065304F" w:rsidRDefault="0065304F" w:rsidP="00482A9A">
            <w:pPr>
              <w:bidi/>
              <w:rPr>
                <w:rFonts w:ascii="Simplified Arabic" w:hAnsi="Simplified Arabic"/>
                <w:b/>
                <w:bCs/>
                <w:sz w:val="18"/>
                <w:szCs w:val="18"/>
                <w:rtl/>
              </w:rPr>
            </w:pPr>
            <w:r w:rsidRPr="0065304F">
              <w:rPr>
                <w:rFonts w:ascii="Simplified Arabic" w:hAnsi="Simplified Arabic"/>
                <w:b/>
                <w:bCs/>
                <w:sz w:val="18"/>
                <w:szCs w:val="18"/>
                <w:rtl/>
              </w:rPr>
              <w:t>الخصائص السيكومترية لنسخة المعلم من استبيان مواطن القوة والصعوبا</w:t>
            </w:r>
            <w:r w:rsidRPr="0065304F">
              <w:rPr>
                <w:rFonts w:ascii="Simplified Arabic" w:hAnsi="Simplified Arabic" w:hint="cs"/>
                <w:b/>
                <w:bCs/>
                <w:sz w:val="18"/>
                <w:szCs w:val="18"/>
                <w:rtl/>
                <w:lang w:bidi="ar-JO"/>
              </w:rPr>
              <w:t>ت</w:t>
            </w:r>
            <w:r w:rsidRPr="0065304F">
              <w:rPr>
                <w:rFonts w:ascii="Simplified Arabic" w:hAnsi="Simplified Arabic"/>
                <w:b/>
                <w:bCs/>
                <w:sz w:val="18"/>
                <w:szCs w:val="18"/>
              </w:rPr>
              <w:t>(SDQ)</w:t>
            </w:r>
          </w:p>
          <w:p w:rsidR="0065304F" w:rsidRPr="0065304F" w:rsidRDefault="0065304F" w:rsidP="00482A9A">
            <w:pPr>
              <w:bidi/>
              <w:rPr>
                <w:rFonts w:ascii="Simplified Arabic" w:hAnsi="Simplified Arabic"/>
                <w:b/>
                <w:bCs/>
                <w:sz w:val="18"/>
                <w:szCs w:val="18"/>
                <w:lang w:bidi="ar-JO"/>
              </w:rPr>
            </w:pPr>
            <w:r w:rsidRPr="0065304F">
              <w:rPr>
                <w:rFonts w:ascii="Simplified Arabic" w:hAnsi="Simplified Arabic"/>
                <w:b/>
                <w:bCs/>
                <w:sz w:val="18"/>
                <w:szCs w:val="18"/>
                <w:rtl/>
              </w:rPr>
              <w:t>على عينة غير سريرية من الأطفال الأردنيين في الفئة العمرية (4- (5  سنوات</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hint="cs"/>
                <w:b/>
                <w:bCs/>
                <w:sz w:val="18"/>
                <w:szCs w:val="18"/>
                <w:rtl/>
              </w:rPr>
              <w:t xml:space="preserve">مجلة جامعة المنصورة / </w:t>
            </w:r>
            <w:r w:rsidRPr="0065304F">
              <w:rPr>
                <w:rFonts w:ascii="Simplified Arabic" w:hAnsi="Simplified Arabic"/>
                <w:b/>
                <w:bCs/>
                <w:sz w:val="18"/>
                <w:szCs w:val="18"/>
                <w:rtl/>
              </w:rPr>
              <w:t>مجلة التربية</w:t>
            </w:r>
            <w:r w:rsidRPr="0065304F">
              <w:rPr>
                <w:rFonts w:ascii="Simplified Arabic" w:hAnsi="Simplified Arabic" w:hint="cs"/>
                <w:b/>
                <w:bCs/>
                <w:sz w:val="18"/>
                <w:szCs w:val="18"/>
                <w:rtl/>
                <w:lang w:bidi="ar-JO"/>
              </w:rPr>
              <w:t xml:space="preserve"> النوعية</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hint="cs"/>
                <w:b/>
                <w:bCs/>
                <w:sz w:val="18"/>
                <w:szCs w:val="18"/>
                <w:rtl/>
              </w:rPr>
              <w:t>منشور</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201</w:t>
            </w:r>
            <w:r w:rsidRPr="0065304F">
              <w:rPr>
                <w:rFonts w:ascii="Simplified Arabic" w:hAnsi="Simplified Arabic" w:hint="cs"/>
                <w:b/>
                <w:bCs/>
                <w:sz w:val="18"/>
                <w:szCs w:val="18"/>
                <w:rtl/>
              </w:rPr>
              <w:t>2</w:t>
            </w:r>
          </w:p>
          <w:p w:rsidR="0065304F" w:rsidRPr="0065304F" w:rsidRDefault="0065304F" w:rsidP="0065304F">
            <w:pPr>
              <w:bidi/>
              <w:jc w:val="center"/>
              <w:rPr>
                <w:rFonts w:ascii="Simplified Arabic" w:hAnsi="Simplified Arabic"/>
                <w:b/>
                <w:bCs/>
                <w:sz w:val="18"/>
                <w:szCs w:val="18"/>
              </w:rPr>
            </w:pPr>
            <w:r w:rsidRPr="0065304F">
              <w:rPr>
                <w:rFonts w:ascii="Simplified Arabic" w:hAnsi="Simplified Arabic" w:hint="cs"/>
                <w:b/>
                <w:bCs/>
                <w:sz w:val="18"/>
                <w:szCs w:val="18"/>
                <w:rtl/>
              </w:rPr>
              <w:t>منفرد</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b/>
                <w:bCs/>
                <w:sz w:val="18"/>
                <w:szCs w:val="18"/>
                <w:rtl/>
                <w:lang w:bidi="ar-JO"/>
              </w:rPr>
              <w:t>فاعلية نموذج مقترح لحقيبة تهدف الى تحسين اداء المعلم في التقويم الواقعي</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rPr>
            </w:pPr>
            <w:r w:rsidRPr="0065304F">
              <w:rPr>
                <w:rFonts w:ascii="Simplified Arabic" w:hAnsi="Simplified Arabic" w:hint="cs"/>
                <w:b/>
                <w:bCs/>
                <w:sz w:val="18"/>
                <w:szCs w:val="18"/>
                <w:rtl/>
              </w:rPr>
              <w:t xml:space="preserve">جامعة بنها / </w:t>
            </w:r>
            <w:r w:rsidRPr="0065304F">
              <w:rPr>
                <w:rFonts w:ascii="Simplified Arabic" w:hAnsi="Simplified Arabic"/>
                <w:b/>
                <w:bCs/>
                <w:sz w:val="18"/>
                <w:szCs w:val="18"/>
                <w:rtl/>
              </w:rPr>
              <w:t xml:space="preserve">مجلة التربية </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hint="cs"/>
                <w:b/>
                <w:bCs/>
                <w:sz w:val="18"/>
                <w:szCs w:val="18"/>
                <w:rtl/>
              </w:rPr>
              <w:t>منشور</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2012</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hint="cs"/>
                <w:b/>
                <w:bCs/>
                <w:sz w:val="18"/>
                <w:szCs w:val="18"/>
                <w:rtl/>
              </w:rPr>
              <w:t>باحث 2</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b/>
                <w:bCs/>
                <w:sz w:val="18"/>
                <w:szCs w:val="18"/>
                <w:rtl/>
                <w:lang w:bidi="ar-JO"/>
              </w:rPr>
              <w:t xml:space="preserve">دور المشرف التربوي في تحسين الموقف التعليمي </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Simplified Arabic" w:hAnsi="Simplified Arabic"/>
                <w:b/>
                <w:bCs/>
                <w:sz w:val="18"/>
                <w:szCs w:val="18"/>
                <w:rtl/>
                <w:lang w:bidi="ar-JO"/>
              </w:rPr>
            </w:pPr>
            <w:r w:rsidRPr="0065304F">
              <w:rPr>
                <w:rFonts w:ascii="Simplified Arabic" w:hAnsi="Simplified Arabic" w:hint="cs"/>
                <w:b/>
                <w:bCs/>
                <w:color w:val="000000"/>
                <w:sz w:val="18"/>
                <w:szCs w:val="18"/>
                <w:rtl/>
                <w:lang w:bidi="ar-JO"/>
              </w:rPr>
              <w:t xml:space="preserve">جامعة المنصورة / </w:t>
            </w:r>
            <w:r w:rsidRPr="0065304F">
              <w:rPr>
                <w:rFonts w:ascii="Simplified Arabic" w:hAnsi="Simplified Arabic"/>
                <w:b/>
                <w:bCs/>
                <w:color w:val="000000"/>
                <w:sz w:val="18"/>
                <w:szCs w:val="18"/>
                <w:rtl/>
                <w:lang w:bidi="ar-JO"/>
              </w:rPr>
              <w:t>مجلة التربية النوعية</w:t>
            </w:r>
          </w:p>
        </w:tc>
        <w:tc>
          <w:tcPr>
            <w:tcW w:w="1507" w:type="dxa"/>
            <w:vAlign w:val="center"/>
          </w:tcPr>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hint="cs"/>
                <w:b/>
                <w:bCs/>
                <w:sz w:val="18"/>
                <w:szCs w:val="18"/>
                <w:rtl/>
              </w:rPr>
              <w:t>منشور</w:t>
            </w:r>
          </w:p>
          <w:p w:rsidR="0065304F" w:rsidRPr="0065304F" w:rsidRDefault="0065304F" w:rsidP="0065304F">
            <w:pPr>
              <w:bidi/>
              <w:jc w:val="center"/>
              <w:rPr>
                <w:rFonts w:ascii="Simplified Arabic" w:hAnsi="Simplified Arabic"/>
                <w:b/>
                <w:bCs/>
                <w:sz w:val="18"/>
                <w:szCs w:val="18"/>
                <w:rtl/>
              </w:rPr>
            </w:pPr>
            <w:r w:rsidRPr="0065304F">
              <w:rPr>
                <w:rFonts w:ascii="Simplified Arabic" w:hAnsi="Simplified Arabic"/>
                <w:b/>
                <w:bCs/>
                <w:sz w:val="18"/>
                <w:szCs w:val="18"/>
                <w:rtl/>
              </w:rPr>
              <w:t>2012</w:t>
            </w:r>
          </w:p>
          <w:p w:rsidR="0065304F" w:rsidRPr="0065304F" w:rsidRDefault="0065304F" w:rsidP="0065304F">
            <w:pPr>
              <w:bidi/>
              <w:jc w:val="center"/>
              <w:rPr>
                <w:rFonts w:ascii="Simplified Arabic" w:hAnsi="Simplified Arabic"/>
                <w:b/>
                <w:bCs/>
                <w:sz w:val="18"/>
                <w:szCs w:val="18"/>
              </w:rPr>
            </w:pPr>
            <w:r w:rsidRPr="0065304F">
              <w:rPr>
                <w:rFonts w:ascii="Simplified Arabic" w:hAnsi="Simplified Arabic" w:hint="cs"/>
                <w:b/>
                <w:bCs/>
                <w:sz w:val="18"/>
                <w:szCs w:val="18"/>
                <w:rtl/>
              </w:rPr>
              <w:t>باحث 1</w:t>
            </w:r>
          </w:p>
        </w:tc>
        <w:tc>
          <w:tcPr>
            <w:tcW w:w="5469" w:type="dxa"/>
            <w:vAlign w:val="center"/>
          </w:tcPr>
          <w:p w:rsidR="0065304F" w:rsidRPr="0065304F" w:rsidRDefault="0065304F" w:rsidP="00482A9A">
            <w:pPr>
              <w:bidi/>
              <w:rPr>
                <w:rFonts w:ascii="Simplified Arabic" w:hAnsi="Simplified Arabic"/>
                <w:b/>
                <w:bCs/>
                <w:sz w:val="18"/>
                <w:szCs w:val="18"/>
              </w:rPr>
            </w:pPr>
            <w:r w:rsidRPr="0065304F">
              <w:rPr>
                <w:rFonts w:ascii="Simplified Arabic" w:hAnsi="Simplified Arabic"/>
                <w:b/>
                <w:bCs/>
                <w:sz w:val="18"/>
                <w:szCs w:val="18"/>
                <w:rtl/>
              </w:rPr>
              <w:t>أثر حجم العينة على خصائص الاختبار التحصيلي</w:t>
            </w:r>
            <w:r w:rsidRPr="0065304F">
              <w:rPr>
                <w:rFonts w:ascii="Simplified Arabic" w:hAnsi="Simplified Arabic" w:hint="cs"/>
                <w:b/>
                <w:bCs/>
                <w:sz w:val="18"/>
                <w:szCs w:val="18"/>
                <w:rtl/>
              </w:rPr>
              <w:t xml:space="preserve"> ومعادلة درجاته</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hint="cs"/>
                <w:b/>
                <w:bCs/>
                <w:sz w:val="18"/>
                <w:szCs w:val="18"/>
                <w:rtl/>
                <w:lang w:bidi="ar-JO"/>
              </w:rPr>
              <w:t>جامعة بغداد/ مجلة ابن رشد</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منشور 2010</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منفرد</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hint="cs"/>
                <w:b/>
                <w:bCs/>
                <w:sz w:val="18"/>
                <w:szCs w:val="18"/>
                <w:rtl/>
                <w:lang w:bidi="ar-JO"/>
              </w:rPr>
              <w:t>نموذج مقترح للتقويم في ضوء الاهداف في المدرسة الاسلامية</w:t>
            </w: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hint="cs"/>
                <w:b/>
                <w:bCs/>
                <w:sz w:val="18"/>
                <w:szCs w:val="18"/>
                <w:rtl/>
                <w:lang w:bidi="ar-JO"/>
              </w:rPr>
              <w:t xml:space="preserve">مؤتمر </w:t>
            </w:r>
            <w:r w:rsidRPr="0065304F">
              <w:rPr>
                <w:rFonts w:ascii="Simplified Arabic" w:hAnsi="Simplified Arabic"/>
                <w:b/>
                <w:bCs/>
                <w:sz w:val="18"/>
                <w:szCs w:val="18"/>
                <w:rtl/>
                <w:lang w:bidi="ar-JO"/>
              </w:rPr>
              <w:t>محكم</w:t>
            </w:r>
          </w:p>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b/>
                <w:bCs/>
                <w:sz w:val="18"/>
                <w:szCs w:val="18"/>
                <w:rtl/>
                <w:lang w:bidi="ar-JO"/>
              </w:rPr>
              <w:t>منشورات المؤتمر</w:t>
            </w:r>
          </w:p>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b/>
                <w:bCs/>
                <w:sz w:val="18"/>
                <w:szCs w:val="18"/>
                <w:rtl/>
                <w:lang w:bidi="ar-JO"/>
              </w:rPr>
              <w:t>متوفر على موقع المحلس العربي للموهوبين</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b/>
                <w:bCs/>
                <w:sz w:val="18"/>
                <w:szCs w:val="18"/>
                <w:rtl/>
                <w:lang w:bidi="ar-JO"/>
              </w:rPr>
              <w:t>2009</w:t>
            </w:r>
            <w:r w:rsidRPr="0065304F">
              <w:rPr>
                <w:rFonts w:ascii="Simplified Arabic" w:hAnsi="Simplified Arabic"/>
                <w:b/>
                <w:bCs/>
                <w:sz w:val="18"/>
                <w:szCs w:val="18"/>
                <w:rtl/>
              </w:rPr>
              <w:t xml:space="preserve"> </w:t>
            </w:r>
            <w:r w:rsidRPr="0065304F">
              <w:rPr>
                <w:rFonts w:ascii="Simplified Arabic" w:hAnsi="Simplified Arabic"/>
                <w:b/>
                <w:bCs/>
                <w:sz w:val="18"/>
                <w:szCs w:val="18"/>
                <w:rtl/>
                <w:lang w:bidi="ar-JO"/>
              </w:rPr>
              <w:t>منشور</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باحث 1</w:t>
            </w:r>
          </w:p>
        </w:tc>
        <w:tc>
          <w:tcPr>
            <w:tcW w:w="5469" w:type="dxa"/>
            <w:vAlign w:val="center"/>
          </w:tcPr>
          <w:p w:rsidR="0065304F" w:rsidRPr="0065304F" w:rsidRDefault="0065304F" w:rsidP="00482A9A">
            <w:pPr>
              <w:bidi/>
              <w:spacing w:line="200" w:lineRule="exact"/>
              <w:rPr>
                <w:rFonts w:ascii="Simplified Arabic" w:hAnsi="Simplified Arabic"/>
                <w:b/>
                <w:bCs/>
                <w:color w:val="000000"/>
                <w:sz w:val="18"/>
                <w:szCs w:val="18"/>
                <w:rtl/>
                <w:lang w:bidi="ar-JO"/>
              </w:rPr>
            </w:pPr>
            <w:r w:rsidRPr="0065304F">
              <w:rPr>
                <w:rFonts w:ascii="Simplified Arabic" w:hAnsi="Simplified Arabic"/>
                <w:b/>
                <w:bCs/>
                <w:color w:val="000000"/>
                <w:sz w:val="18"/>
                <w:szCs w:val="18"/>
                <w:rtl/>
                <w:lang w:bidi="ar-JO"/>
              </w:rPr>
              <w:t>الكشف عن العوامل المساهمة في تفسير اداء الطلبة الموهوبين</w:t>
            </w:r>
          </w:p>
          <w:p w:rsidR="0065304F" w:rsidRPr="0065304F" w:rsidRDefault="0065304F" w:rsidP="00482A9A">
            <w:pPr>
              <w:bidi/>
              <w:spacing w:line="200" w:lineRule="exact"/>
              <w:rPr>
                <w:rFonts w:ascii="Simplified Arabic" w:hAnsi="Simplified Arabic"/>
                <w:b/>
                <w:bCs/>
                <w:noProof/>
                <w:color w:val="000000"/>
                <w:sz w:val="18"/>
                <w:szCs w:val="18"/>
                <w:rtl/>
                <w:lang w:eastAsia="ar-SA"/>
              </w:rPr>
            </w:pPr>
            <w:r w:rsidRPr="0065304F">
              <w:rPr>
                <w:rFonts w:ascii="Simplified Arabic" w:hAnsi="Simplified Arabic"/>
                <w:b/>
                <w:bCs/>
                <w:color w:val="000000"/>
                <w:sz w:val="18"/>
                <w:szCs w:val="18"/>
                <w:rtl/>
                <w:lang w:bidi="ar-JO"/>
              </w:rPr>
              <w:t>دراسة حالة ( مدارس اليوبيل)</w:t>
            </w:r>
          </w:p>
          <w:p w:rsidR="0065304F" w:rsidRPr="0065304F" w:rsidRDefault="0065304F" w:rsidP="00482A9A">
            <w:pPr>
              <w:bidi/>
              <w:rPr>
                <w:rFonts w:ascii="Simplified Arabic" w:hAnsi="Simplified Arabic"/>
                <w:b/>
                <w:bCs/>
                <w:sz w:val="18"/>
                <w:szCs w:val="18"/>
                <w:rtl/>
                <w:lang w:bidi="ar-JO"/>
              </w:rPr>
            </w:pPr>
          </w:p>
        </w:tc>
        <w:tc>
          <w:tcPr>
            <w:tcW w:w="771" w:type="dxa"/>
            <w:vAlign w:val="center"/>
          </w:tcPr>
          <w:p w:rsidR="0065304F" w:rsidRPr="0065304F" w:rsidRDefault="0065304F" w:rsidP="0065304F">
            <w:pPr>
              <w:numPr>
                <w:ilvl w:val="0"/>
                <w:numId w:val="16"/>
              </w:numPr>
              <w:bidi/>
              <w:jc w:val="both"/>
              <w:rPr>
                <w:b/>
                <w:bCs/>
                <w:sz w:val="18"/>
                <w:szCs w:val="18"/>
                <w:rtl/>
              </w:rPr>
            </w:pPr>
          </w:p>
        </w:tc>
      </w:tr>
      <w:tr w:rsidR="0065304F" w:rsidRPr="0065304F" w:rsidTr="00482A9A">
        <w:trPr>
          <w:jc w:val="center"/>
        </w:trPr>
        <w:tc>
          <w:tcPr>
            <w:tcW w:w="1982" w:type="dxa"/>
          </w:tcPr>
          <w:p w:rsidR="0065304F" w:rsidRPr="0065304F" w:rsidRDefault="0065304F" w:rsidP="00D704DB">
            <w:pPr>
              <w:bidi/>
              <w:rPr>
                <w:rFonts w:ascii="Simplified Arabic" w:hAnsi="Simplified Arabic"/>
                <w:b/>
                <w:bCs/>
                <w:sz w:val="18"/>
                <w:szCs w:val="18"/>
                <w:rtl/>
                <w:lang w:bidi="ar-JO"/>
              </w:rPr>
            </w:pPr>
            <w:r w:rsidRPr="0065304F">
              <w:rPr>
                <w:rFonts w:ascii="Simplified Arabic" w:hAnsi="Simplified Arabic" w:hint="cs"/>
                <w:b/>
                <w:bCs/>
                <w:sz w:val="18"/>
                <w:szCs w:val="18"/>
                <w:rtl/>
                <w:lang w:bidi="ar-JO"/>
              </w:rPr>
              <w:t xml:space="preserve">مؤتمر </w:t>
            </w:r>
            <w:r w:rsidRPr="0065304F">
              <w:rPr>
                <w:rFonts w:ascii="Simplified Arabic" w:hAnsi="Simplified Arabic"/>
                <w:b/>
                <w:bCs/>
                <w:sz w:val="18"/>
                <w:szCs w:val="18"/>
                <w:rtl/>
                <w:lang w:bidi="ar-JO"/>
              </w:rPr>
              <w:t>لا تنمية بدون احصاء</w:t>
            </w:r>
            <w:r w:rsidRPr="0065304F">
              <w:rPr>
                <w:rFonts w:ascii="Simplified Arabic" w:hAnsi="Simplified Arabic" w:hint="cs"/>
                <w:b/>
                <w:bCs/>
                <w:sz w:val="18"/>
                <w:szCs w:val="18"/>
                <w:rtl/>
                <w:lang w:bidi="ar-JO"/>
              </w:rPr>
              <w:t xml:space="preserve"> </w:t>
            </w:r>
            <w:r w:rsidRPr="0065304F">
              <w:rPr>
                <w:rFonts w:ascii="Simplified Arabic" w:hAnsi="Simplified Arabic"/>
                <w:b/>
                <w:bCs/>
                <w:sz w:val="18"/>
                <w:szCs w:val="18"/>
                <w:rtl/>
                <w:lang w:bidi="ar-JO"/>
              </w:rPr>
              <w:t>المعهدالعربي للتدريب والبحوث الاحصائية</w:t>
            </w:r>
            <w:r w:rsidRPr="0065304F">
              <w:rPr>
                <w:rFonts w:ascii="Simplified Arabic" w:hAnsi="Simplified Arabic" w:hint="cs"/>
                <w:b/>
                <w:bCs/>
                <w:sz w:val="18"/>
                <w:szCs w:val="18"/>
                <w:rtl/>
                <w:lang w:bidi="ar-JO"/>
              </w:rPr>
              <w:t xml:space="preserve"> </w:t>
            </w:r>
            <w:r w:rsidRPr="0065304F">
              <w:rPr>
                <w:rFonts w:ascii="Simplified Arabic" w:hAnsi="Simplified Arabic"/>
                <w:b/>
                <w:bCs/>
                <w:sz w:val="18"/>
                <w:szCs w:val="18"/>
                <w:rtl/>
                <w:lang w:bidi="ar-JO"/>
              </w:rPr>
              <w:t>الاردن –عمان -  فندق الرويال</w:t>
            </w:r>
          </w:p>
        </w:tc>
        <w:tc>
          <w:tcPr>
            <w:tcW w:w="1507" w:type="dxa"/>
            <w:vAlign w:val="center"/>
          </w:tcPr>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b/>
                <w:bCs/>
                <w:sz w:val="18"/>
                <w:szCs w:val="18"/>
                <w:rtl/>
                <w:lang w:bidi="ar-JO"/>
              </w:rPr>
              <w:t>2007</w:t>
            </w:r>
            <w:r w:rsidRPr="0065304F">
              <w:rPr>
                <w:rFonts w:ascii="Simplified Arabic" w:hAnsi="Simplified Arabic"/>
                <w:b/>
                <w:bCs/>
                <w:sz w:val="18"/>
                <w:szCs w:val="18"/>
                <w:rtl/>
              </w:rPr>
              <w:t xml:space="preserve"> </w:t>
            </w:r>
            <w:r w:rsidRPr="0065304F">
              <w:rPr>
                <w:rFonts w:ascii="Simplified Arabic" w:hAnsi="Simplified Arabic"/>
                <w:b/>
                <w:bCs/>
                <w:sz w:val="18"/>
                <w:szCs w:val="18"/>
                <w:rtl/>
                <w:lang w:bidi="ar-JO"/>
              </w:rPr>
              <w:t>منشور</w:t>
            </w:r>
          </w:p>
          <w:p w:rsidR="0065304F" w:rsidRPr="0065304F" w:rsidRDefault="0065304F" w:rsidP="0065304F">
            <w:pPr>
              <w:bidi/>
              <w:jc w:val="center"/>
              <w:rPr>
                <w:rFonts w:ascii="Simplified Arabic" w:hAnsi="Simplified Arabic"/>
                <w:b/>
                <w:bCs/>
                <w:sz w:val="18"/>
                <w:szCs w:val="18"/>
                <w:rtl/>
                <w:lang w:bidi="ar-JO"/>
              </w:rPr>
            </w:pPr>
            <w:r w:rsidRPr="0065304F">
              <w:rPr>
                <w:rFonts w:ascii="Simplified Arabic" w:hAnsi="Simplified Arabic" w:hint="cs"/>
                <w:b/>
                <w:bCs/>
                <w:sz w:val="18"/>
                <w:szCs w:val="18"/>
                <w:rtl/>
                <w:lang w:bidi="ar-JO"/>
              </w:rPr>
              <w:t>باحث 2</w:t>
            </w:r>
          </w:p>
        </w:tc>
        <w:tc>
          <w:tcPr>
            <w:tcW w:w="5469" w:type="dxa"/>
            <w:vAlign w:val="center"/>
          </w:tcPr>
          <w:p w:rsidR="0065304F" w:rsidRPr="0065304F" w:rsidRDefault="0065304F" w:rsidP="00482A9A">
            <w:pPr>
              <w:bidi/>
              <w:rPr>
                <w:rFonts w:ascii="Simplified Arabic" w:hAnsi="Simplified Arabic"/>
                <w:b/>
                <w:bCs/>
                <w:sz w:val="18"/>
                <w:szCs w:val="18"/>
                <w:rtl/>
                <w:lang w:bidi="ar-JO"/>
              </w:rPr>
            </w:pPr>
            <w:r w:rsidRPr="0065304F">
              <w:rPr>
                <w:rFonts w:ascii="Simplified Arabic" w:hAnsi="Simplified Arabic"/>
                <w:b/>
                <w:bCs/>
                <w:sz w:val="18"/>
                <w:szCs w:val="18"/>
                <w:rtl/>
                <w:lang w:bidi="ar-JO"/>
              </w:rPr>
              <w:t>أخلاقيات الإحصاء</w:t>
            </w:r>
            <w:r w:rsidRPr="0065304F">
              <w:rPr>
                <w:rFonts w:ascii="Simplified Arabic" w:hAnsi="Simplified Arabic" w:hint="cs"/>
                <w:b/>
                <w:bCs/>
                <w:sz w:val="18"/>
                <w:szCs w:val="18"/>
                <w:rtl/>
                <w:lang w:bidi="ar-JO"/>
              </w:rPr>
              <w:t xml:space="preserve"> </w:t>
            </w:r>
            <w:r w:rsidRPr="0065304F">
              <w:rPr>
                <w:rFonts w:ascii="Simplified Arabic" w:hAnsi="Simplified Arabic"/>
                <w:b/>
                <w:bCs/>
                <w:sz w:val="18"/>
                <w:szCs w:val="18"/>
                <w:rtl/>
                <w:lang w:bidi="ar-JO"/>
              </w:rPr>
              <w:t>في البحوث التربوية والنفسية</w:t>
            </w:r>
          </w:p>
        </w:tc>
        <w:tc>
          <w:tcPr>
            <w:tcW w:w="771" w:type="dxa"/>
            <w:vAlign w:val="center"/>
          </w:tcPr>
          <w:p w:rsidR="0065304F" w:rsidRPr="0065304F" w:rsidRDefault="0065304F" w:rsidP="0065304F">
            <w:pPr>
              <w:numPr>
                <w:ilvl w:val="0"/>
                <w:numId w:val="16"/>
              </w:numPr>
              <w:bidi/>
              <w:jc w:val="both"/>
              <w:rPr>
                <w:b/>
                <w:bCs/>
                <w:sz w:val="18"/>
                <w:szCs w:val="18"/>
                <w:rtl/>
              </w:rPr>
            </w:pPr>
          </w:p>
        </w:tc>
      </w:tr>
    </w:tbl>
    <w:p w:rsidR="0065304F" w:rsidRPr="0065304F" w:rsidRDefault="0065304F" w:rsidP="0065304F">
      <w:pPr>
        <w:bidi/>
        <w:ind w:left="386"/>
        <w:jc w:val="lowKashida"/>
        <w:rPr>
          <w:rFonts w:ascii="Simplified Arabic" w:hAnsi="Simplified Arabic" w:hint="cs"/>
          <w:b/>
          <w:bCs/>
          <w:sz w:val="28"/>
          <w:szCs w:val="28"/>
          <w:rtl/>
          <w:lang w:val="en-GB"/>
        </w:rPr>
      </w:pPr>
    </w:p>
    <w:p w:rsidR="0065304F" w:rsidRDefault="0065304F" w:rsidP="0065304F">
      <w:pPr>
        <w:bidi/>
        <w:ind w:left="386"/>
        <w:jc w:val="lowKashida"/>
        <w:rPr>
          <w:rFonts w:ascii="Simplified Arabic" w:hAnsi="Simplified Arabic" w:hint="cs"/>
          <w:b/>
          <w:bCs/>
          <w:sz w:val="28"/>
          <w:szCs w:val="28"/>
          <w:rtl/>
        </w:rPr>
      </w:pPr>
    </w:p>
    <w:p w:rsidR="0065304F" w:rsidRDefault="0065304F" w:rsidP="0065304F">
      <w:pPr>
        <w:bidi/>
        <w:ind w:left="386"/>
        <w:jc w:val="lowKashida"/>
        <w:rPr>
          <w:rFonts w:ascii="Simplified Arabic" w:hAnsi="Simplified Arabic" w:hint="cs"/>
          <w:b/>
          <w:bCs/>
          <w:sz w:val="28"/>
          <w:szCs w:val="28"/>
          <w:rtl/>
        </w:rPr>
      </w:pPr>
    </w:p>
    <w:p w:rsidR="0065304F" w:rsidRDefault="0065304F" w:rsidP="0065304F">
      <w:pPr>
        <w:bidi/>
        <w:ind w:left="386"/>
        <w:jc w:val="lowKashida"/>
        <w:rPr>
          <w:rFonts w:ascii="Simplified Arabic" w:hAnsi="Simplified Arabic" w:hint="cs"/>
          <w:b/>
          <w:bCs/>
          <w:sz w:val="28"/>
          <w:szCs w:val="28"/>
          <w:rtl/>
        </w:rPr>
      </w:pPr>
    </w:p>
    <w:p w:rsidR="0065304F" w:rsidRPr="0065304F" w:rsidRDefault="0065304F" w:rsidP="0065304F">
      <w:pPr>
        <w:bidi/>
        <w:ind w:left="386"/>
        <w:jc w:val="lowKashida"/>
        <w:rPr>
          <w:rFonts w:ascii="Simplified Arabic" w:hAnsi="Simplified Arabic" w:hint="cs"/>
          <w:b/>
          <w:bCs/>
          <w:sz w:val="28"/>
          <w:szCs w:val="28"/>
        </w:rPr>
      </w:pPr>
    </w:p>
    <w:p w:rsidR="00686F5F" w:rsidRPr="006F113A" w:rsidRDefault="00DE3DC7" w:rsidP="00DE3DC7">
      <w:pPr>
        <w:bidi/>
        <w:ind w:left="26"/>
        <w:jc w:val="center"/>
        <w:rPr>
          <w:rFonts w:hint="cs"/>
          <w:b/>
          <w:bCs/>
          <w:szCs w:val="26"/>
          <w:rtl/>
          <w:lang w:bidi="ar-JO"/>
        </w:rPr>
      </w:pPr>
      <w:r w:rsidRPr="006F113A">
        <w:rPr>
          <w:rFonts w:hint="cs"/>
          <w:b/>
          <w:bCs/>
          <w:szCs w:val="26"/>
          <w:rtl/>
        </w:rPr>
        <w:t>انتهت</w:t>
      </w:r>
    </w:p>
    <w:sectPr w:rsidR="00686F5F" w:rsidRPr="006F113A" w:rsidSect="000B768E">
      <w:footerReference w:type="default" r:id="rId10"/>
      <w:pgSz w:w="11906" w:h="16838"/>
      <w:pgMar w:top="1077" w:right="1797" w:bottom="907"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EF9" w:rsidRDefault="00867EF9" w:rsidP="004964EC">
      <w:r>
        <w:separator/>
      </w:r>
    </w:p>
  </w:endnote>
  <w:endnote w:type="continuationSeparator" w:id="0">
    <w:p w:rsidR="00867EF9" w:rsidRDefault="00867EF9" w:rsidP="0049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4EC" w:rsidRDefault="004964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5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5C8">
      <w:rPr>
        <w:b/>
        <w:bCs/>
        <w:noProof/>
      </w:rPr>
      <w:t>10</w:t>
    </w:r>
    <w:r>
      <w:rPr>
        <w:b/>
        <w:bCs/>
        <w:sz w:val="24"/>
        <w:szCs w:val="24"/>
      </w:rPr>
      <w:fldChar w:fldCharType="end"/>
    </w:r>
  </w:p>
  <w:p w:rsidR="004964EC" w:rsidRDefault="0049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EF9" w:rsidRDefault="00867EF9" w:rsidP="004964EC">
      <w:r>
        <w:separator/>
      </w:r>
    </w:p>
  </w:footnote>
  <w:footnote w:type="continuationSeparator" w:id="0">
    <w:p w:rsidR="00867EF9" w:rsidRDefault="00867EF9" w:rsidP="0049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46B"/>
    <w:multiLevelType w:val="hybridMultilevel"/>
    <w:tmpl w:val="EE164A88"/>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 w15:restartNumberingAfterBreak="0">
    <w:nsid w:val="0D262BAD"/>
    <w:multiLevelType w:val="hybridMultilevel"/>
    <w:tmpl w:val="8490181C"/>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26D0F50"/>
    <w:multiLevelType w:val="hybridMultilevel"/>
    <w:tmpl w:val="35FECB1C"/>
    <w:lvl w:ilvl="0" w:tplc="528C164E">
      <w:start w:val="12"/>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1316A"/>
    <w:multiLevelType w:val="hybridMultilevel"/>
    <w:tmpl w:val="CCA215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7113E"/>
    <w:multiLevelType w:val="hybridMultilevel"/>
    <w:tmpl w:val="612C626C"/>
    <w:lvl w:ilvl="0" w:tplc="B1CEB8D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3B2022"/>
    <w:multiLevelType w:val="hybridMultilevel"/>
    <w:tmpl w:val="717CFE3E"/>
    <w:lvl w:ilvl="0" w:tplc="917A6580">
      <w:start w:val="2006"/>
      <w:numFmt w:val="bullet"/>
      <w:lvlText w:val="-"/>
      <w:lvlJc w:val="left"/>
      <w:pPr>
        <w:ind w:left="660" w:hanging="360"/>
      </w:pPr>
      <w:rPr>
        <w:rFonts w:ascii="Simplified Arabic" w:eastAsia="Times New Roman" w:hAnsi="Simplified Arabic" w:cs="Simplified Arabic"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41286B5A"/>
    <w:multiLevelType w:val="singleLevel"/>
    <w:tmpl w:val="2F845AF8"/>
    <w:lvl w:ilvl="0">
      <w:start w:val="1"/>
      <w:numFmt w:val="arabicAbjad"/>
      <w:lvlText w:val="(%1)"/>
      <w:lvlJc w:val="left"/>
      <w:pPr>
        <w:tabs>
          <w:tab w:val="num" w:pos="890"/>
        </w:tabs>
        <w:ind w:left="890" w:right="890" w:hanging="720"/>
      </w:pPr>
      <w:rPr>
        <w:rFonts w:hint="default"/>
        <w:sz w:val="20"/>
      </w:rPr>
    </w:lvl>
  </w:abstractNum>
  <w:abstractNum w:abstractNumId="7" w15:restartNumberingAfterBreak="0">
    <w:nsid w:val="46FD12B8"/>
    <w:multiLevelType w:val="hybridMultilevel"/>
    <w:tmpl w:val="237A7F26"/>
    <w:lvl w:ilvl="0" w:tplc="528C164E">
      <w:start w:val="1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0434A1"/>
    <w:multiLevelType w:val="singleLevel"/>
    <w:tmpl w:val="6D361794"/>
    <w:lvl w:ilvl="0">
      <w:start w:val="1"/>
      <w:numFmt w:val="arabicAbjad"/>
      <w:lvlText w:val="(%1)"/>
      <w:lvlJc w:val="right"/>
      <w:pPr>
        <w:tabs>
          <w:tab w:val="num" w:pos="648"/>
        </w:tabs>
        <w:ind w:left="360" w:hanging="72"/>
      </w:pPr>
      <w:rPr>
        <w:rFonts w:hint="default"/>
      </w:rPr>
    </w:lvl>
  </w:abstractNum>
  <w:abstractNum w:abstractNumId="9" w15:restartNumberingAfterBreak="0">
    <w:nsid w:val="5DDB7269"/>
    <w:multiLevelType w:val="hybridMultilevel"/>
    <w:tmpl w:val="B79A0AEE"/>
    <w:lvl w:ilvl="0" w:tplc="B68A53F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E3063F"/>
    <w:multiLevelType w:val="hybridMultilevel"/>
    <w:tmpl w:val="20968198"/>
    <w:lvl w:ilvl="0" w:tplc="0401000F">
      <w:start w:val="1"/>
      <w:numFmt w:val="decimal"/>
      <w:lvlText w:val="%1."/>
      <w:lvlJc w:val="left"/>
      <w:pPr>
        <w:tabs>
          <w:tab w:val="num" w:pos="1080"/>
        </w:tabs>
        <w:ind w:left="1080" w:right="1080" w:hanging="360"/>
      </w:pPr>
    </w:lvl>
    <w:lvl w:ilvl="1" w:tplc="30DA6274">
      <w:start w:val="1"/>
      <w:numFmt w:val="arabicAlpha"/>
      <w:lvlText w:val="%2-"/>
      <w:lvlJc w:val="left"/>
      <w:pPr>
        <w:tabs>
          <w:tab w:val="num" w:pos="1800"/>
        </w:tabs>
        <w:ind w:left="1800" w:right="1800" w:hanging="360"/>
      </w:pPr>
      <w:rPr>
        <w:rFonts w:hint="cs"/>
      </w:r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1" w15:restartNumberingAfterBreak="0">
    <w:nsid w:val="60310AED"/>
    <w:multiLevelType w:val="hybridMultilevel"/>
    <w:tmpl w:val="6C742E62"/>
    <w:lvl w:ilvl="0" w:tplc="6D361794">
      <w:start w:val="1"/>
      <w:numFmt w:val="arabicAbjad"/>
      <w:lvlText w:val="(%1)"/>
      <w:lvlJc w:val="right"/>
      <w:pPr>
        <w:tabs>
          <w:tab w:val="num" w:pos="935"/>
        </w:tabs>
        <w:ind w:left="647" w:hanging="72"/>
      </w:pPr>
      <w:rPr>
        <w:rFonts w:hint="default"/>
      </w:rPr>
    </w:lvl>
    <w:lvl w:ilvl="1" w:tplc="D99A96D4">
      <w:start w:val="1"/>
      <w:numFmt w:val="decimal"/>
      <w:lvlText w:val="%2-"/>
      <w:lvlJc w:val="left"/>
      <w:pPr>
        <w:tabs>
          <w:tab w:val="num" w:pos="1730"/>
        </w:tabs>
        <w:ind w:left="1730" w:hanging="435"/>
      </w:pPr>
      <w:rPr>
        <w:rFonts w:hint="default"/>
      </w:rPr>
    </w:lvl>
    <w:lvl w:ilvl="2" w:tplc="0409001B" w:tentative="1">
      <w:start w:val="1"/>
      <w:numFmt w:val="lowerRoman"/>
      <w:lvlText w:val="%3."/>
      <w:lvlJc w:val="right"/>
      <w:pPr>
        <w:tabs>
          <w:tab w:val="num" w:pos="2375"/>
        </w:tabs>
        <w:ind w:left="2375" w:hanging="180"/>
      </w:pPr>
    </w:lvl>
    <w:lvl w:ilvl="3" w:tplc="0409000F" w:tentative="1">
      <w:start w:val="1"/>
      <w:numFmt w:val="decimal"/>
      <w:lvlText w:val="%4."/>
      <w:lvlJc w:val="left"/>
      <w:pPr>
        <w:tabs>
          <w:tab w:val="num" w:pos="3095"/>
        </w:tabs>
        <w:ind w:left="3095" w:hanging="360"/>
      </w:pPr>
    </w:lvl>
    <w:lvl w:ilvl="4" w:tplc="04090019" w:tentative="1">
      <w:start w:val="1"/>
      <w:numFmt w:val="lowerLetter"/>
      <w:lvlText w:val="%5."/>
      <w:lvlJc w:val="left"/>
      <w:pPr>
        <w:tabs>
          <w:tab w:val="num" w:pos="3815"/>
        </w:tabs>
        <w:ind w:left="3815" w:hanging="360"/>
      </w:pPr>
    </w:lvl>
    <w:lvl w:ilvl="5" w:tplc="0409001B" w:tentative="1">
      <w:start w:val="1"/>
      <w:numFmt w:val="lowerRoman"/>
      <w:lvlText w:val="%6."/>
      <w:lvlJc w:val="right"/>
      <w:pPr>
        <w:tabs>
          <w:tab w:val="num" w:pos="4535"/>
        </w:tabs>
        <w:ind w:left="4535" w:hanging="180"/>
      </w:pPr>
    </w:lvl>
    <w:lvl w:ilvl="6" w:tplc="0409000F" w:tentative="1">
      <w:start w:val="1"/>
      <w:numFmt w:val="decimal"/>
      <w:lvlText w:val="%7."/>
      <w:lvlJc w:val="left"/>
      <w:pPr>
        <w:tabs>
          <w:tab w:val="num" w:pos="5255"/>
        </w:tabs>
        <w:ind w:left="5255" w:hanging="360"/>
      </w:pPr>
    </w:lvl>
    <w:lvl w:ilvl="7" w:tplc="04090019" w:tentative="1">
      <w:start w:val="1"/>
      <w:numFmt w:val="lowerLetter"/>
      <w:lvlText w:val="%8."/>
      <w:lvlJc w:val="left"/>
      <w:pPr>
        <w:tabs>
          <w:tab w:val="num" w:pos="5975"/>
        </w:tabs>
        <w:ind w:left="5975" w:hanging="360"/>
      </w:pPr>
    </w:lvl>
    <w:lvl w:ilvl="8" w:tplc="0409001B" w:tentative="1">
      <w:start w:val="1"/>
      <w:numFmt w:val="lowerRoman"/>
      <w:lvlText w:val="%9."/>
      <w:lvlJc w:val="right"/>
      <w:pPr>
        <w:tabs>
          <w:tab w:val="num" w:pos="6695"/>
        </w:tabs>
        <w:ind w:left="6695" w:hanging="180"/>
      </w:pPr>
    </w:lvl>
  </w:abstractNum>
  <w:abstractNum w:abstractNumId="12" w15:restartNumberingAfterBreak="0">
    <w:nsid w:val="673E7CB4"/>
    <w:multiLevelType w:val="singleLevel"/>
    <w:tmpl w:val="6D361794"/>
    <w:lvl w:ilvl="0">
      <w:start w:val="1"/>
      <w:numFmt w:val="arabicAbjad"/>
      <w:lvlText w:val="(%1)"/>
      <w:lvlJc w:val="right"/>
      <w:pPr>
        <w:tabs>
          <w:tab w:val="num" w:pos="530"/>
        </w:tabs>
        <w:ind w:left="242" w:hanging="72"/>
      </w:pPr>
      <w:rPr>
        <w:rFonts w:hint="default"/>
      </w:rPr>
    </w:lvl>
  </w:abstractNum>
  <w:abstractNum w:abstractNumId="13" w15:restartNumberingAfterBreak="0">
    <w:nsid w:val="755C2829"/>
    <w:multiLevelType w:val="hybridMultilevel"/>
    <w:tmpl w:val="D47AE288"/>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75790445"/>
    <w:multiLevelType w:val="hybridMultilevel"/>
    <w:tmpl w:val="445E1B98"/>
    <w:lvl w:ilvl="0" w:tplc="99D897A0">
      <w:numFmt w:val="bullet"/>
      <w:lvlText w:val="-"/>
      <w:lvlJc w:val="left"/>
      <w:pPr>
        <w:ind w:left="1106" w:hanging="360"/>
      </w:pPr>
      <w:rPr>
        <w:rFonts w:ascii="Simplified Arabic" w:eastAsia="Times New Roman" w:hAnsi="Simplified Arabic" w:cs="Simplified Arabic"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5" w15:restartNumberingAfterBreak="0">
    <w:nsid w:val="7ADE599F"/>
    <w:multiLevelType w:val="hybridMultilevel"/>
    <w:tmpl w:val="CD328EB2"/>
    <w:lvl w:ilvl="0" w:tplc="B8C02FEC">
      <w:start w:val="1"/>
      <w:numFmt w:val="arabicAlpha"/>
      <w:lvlText w:val="%1."/>
      <w:lvlJc w:val="left"/>
      <w:pPr>
        <w:tabs>
          <w:tab w:val="num" w:pos="1646"/>
        </w:tabs>
        <w:ind w:left="1646" w:hanging="360"/>
      </w:pPr>
      <w:rPr>
        <w:rFonts w:hint="default"/>
      </w:rPr>
    </w:lvl>
    <w:lvl w:ilvl="1" w:tplc="04090019" w:tentative="1">
      <w:start w:val="1"/>
      <w:numFmt w:val="lowerLetter"/>
      <w:lvlText w:val="%2."/>
      <w:lvlJc w:val="left"/>
      <w:pPr>
        <w:tabs>
          <w:tab w:val="num" w:pos="2366"/>
        </w:tabs>
        <w:ind w:left="2366" w:hanging="360"/>
      </w:pPr>
    </w:lvl>
    <w:lvl w:ilvl="2" w:tplc="0409001B" w:tentative="1">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num w:numId="1" w16cid:durableId="1253704540">
    <w:abstractNumId w:val="10"/>
  </w:num>
  <w:num w:numId="2" w16cid:durableId="335108555">
    <w:abstractNumId w:val="4"/>
  </w:num>
  <w:num w:numId="3" w16cid:durableId="256521678">
    <w:abstractNumId w:val="12"/>
  </w:num>
  <w:num w:numId="4" w16cid:durableId="1653021558">
    <w:abstractNumId w:val="6"/>
  </w:num>
  <w:num w:numId="5" w16cid:durableId="586156653">
    <w:abstractNumId w:val="8"/>
  </w:num>
  <w:num w:numId="6" w16cid:durableId="844828962">
    <w:abstractNumId w:val="9"/>
  </w:num>
  <w:num w:numId="7" w16cid:durableId="1851025688">
    <w:abstractNumId w:val="7"/>
  </w:num>
  <w:num w:numId="8" w16cid:durableId="462430545">
    <w:abstractNumId w:val="2"/>
  </w:num>
  <w:num w:numId="9" w16cid:durableId="1799906815">
    <w:abstractNumId w:val="11"/>
  </w:num>
  <w:num w:numId="10" w16cid:durableId="760612272">
    <w:abstractNumId w:val="0"/>
  </w:num>
  <w:num w:numId="11" w16cid:durableId="1666545373">
    <w:abstractNumId w:val="15"/>
  </w:num>
  <w:num w:numId="12" w16cid:durableId="1368484292">
    <w:abstractNumId w:val="5"/>
  </w:num>
  <w:num w:numId="13" w16cid:durableId="1453937581">
    <w:abstractNumId w:val="14"/>
  </w:num>
  <w:num w:numId="14" w16cid:durableId="1723286225">
    <w:abstractNumId w:val="13"/>
  </w:num>
  <w:num w:numId="15" w16cid:durableId="32779410">
    <w:abstractNumId w:val="1"/>
  </w:num>
  <w:num w:numId="16" w16cid:durableId="446431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53"/>
    <w:rsid w:val="00034AA2"/>
    <w:rsid w:val="000402AC"/>
    <w:rsid w:val="00051DA1"/>
    <w:rsid w:val="000535C8"/>
    <w:rsid w:val="00062C81"/>
    <w:rsid w:val="00074589"/>
    <w:rsid w:val="000950DA"/>
    <w:rsid w:val="000A0A7D"/>
    <w:rsid w:val="000A2F2E"/>
    <w:rsid w:val="000B768E"/>
    <w:rsid w:val="000C2319"/>
    <w:rsid w:val="000F3B08"/>
    <w:rsid w:val="000F5083"/>
    <w:rsid w:val="0011097A"/>
    <w:rsid w:val="0012276F"/>
    <w:rsid w:val="00136E04"/>
    <w:rsid w:val="00141D86"/>
    <w:rsid w:val="0014268F"/>
    <w:rsid w:val="001479D2"/>
    <w:rsid w:val="0016375B"/>
    <w:rsid w:val="00184703"/>
    <w:rsid w:val="00185181"/>
    <w:rsid w:val="0018618A"/>
    <w:rsid w:val="00186768"/>
    <w:rsid w:val="001878F5"/>
    <w:rsid w:val="00192F0C"/>
    <w:rsid w:val="001A35A9"/>
    <w:rsid w:val="001A651D"/>
    <w:rsid w:val="001A6BB9"/>
    <w:rsid w:val="001B12D8"/>
    <w:rsid w:val="001C54EF"/>
    <w:rsid w:val="001E2E4C"/>
    <w:rsid w:val="001E470F"/>
    <w:rsid w:val="001F3C9D"/>
    <w:rsid w:val="002115C2"/>
    <w:rsid w:val="00215F1A"/>
    <w:rsid w:val="002326D4"/>
    <w:rsid w:val="002565E2"/>
    <w:rsid w:val="00282FE3"/>
    <w:rsid w:val="00283603"/>
    <w:rsid w:val="002B5C50"/>
    <w:rsid w:val="002D5C83"/>
    <w:rsid w:val="002F080E"/>
    <w:rsid w:val="002F5BF5"/>
    <w:rsid w:val="002F658B"/>
    <w:rsid w:val="003002DD"/>
    <w:rsid w:val="00312B96"/>
    <w:rsid w:val="00317563"/>
    <w:rsid w:val="00331CC5"/>
    <w:rsid w:val="00337734"/>
    <w:rsid w:val="003435B2"/>
    <w:rsid w:val="003463F8"/>
    <w:rsid w:val="00356D79"/>
    <w:rsid w:val="00363200"/>
    <w:rsid w:val="00373C1E"/>
    <w:rsid w:val="00382121"/>
    <w:rsid w:val="00384865"/>
    <w:rsid w:val="00390219"/>
    <w:rsid w:val="00393D4A"/>
    <w:rsid w:val="00394D0F"/>
    <w:rsid w:val="003A423E"/>
    <w:rsid w:val="003A748B"/>
    <w:rsid w:val="003B0EFA"/>
    <w:rsid w:val="003B21C4"/>
    <w:rsid w:val="003C2A9B"/>
    <w:rsid w:val="003C678A"/>
    <w:rsid w:val="003D34EA"/>
    <w:rsid w:val="003E06CE"/>
    <w:rsid w:val="003E1D96"/>
    <w:rsid w:val="003F0387"/>
    <w:rsid w:val="003F32C2"/>
    <w:rsid w:val="003F6CEA"/>
    <w:rsid w:val="004047A4"/>
    <w:rsid w:val="00412C23"/>
    <w:rsid w:val="00423A52"/>
    <w:rsid w:val="00433001"/>
    <w:rsid w:val="0045469D"/>
    <w:rsid w:val="00456170"/>
    <w:rsid w:val="004706B5"/>
    <w:rsid w:val="00482A9A"/>
    <w:rsid w:val="00483097"/>
    <w:rsid w:val="00487397"/>
    <w:rsid w:val="00494458"/>
    <w:rsid w:val="004964EC"/>
    <w:rsid w:val="004A629C"/>
    <w:rsid w:val="004B76DB"/>
    <w:rsid w:val="004C0CA4"/>
    <w:rsid w:val="004C1E27"/>
    <w:rsid w:val="004C405A"/>
    <w:rsid w:val="004C63FE"/>
    <w:rsid w:val="004E455A"/>
    <w:rsid w:val="004E5847"/>
    <w:rsid w:val="004F1786"/>
    <w:rsid w:val="0052148D"/>
    <w:rsid w:val="00532A79"/>
    <w:rsid w:val="00533CBE"/>
    <w:rsid w:val="00534745"/>
    <w:rsid w:val="00542776"/>
    <w:rsid w:val="00545953"/>
    <w:rsid w:val="00566BAB"/>
    <w:rsid w:val="005677B6"/>
    <w:rsid w:val="00574B73"/>
    <w:rsid w:val="0058126A"/>
    <w:rsid w:val="00586544"/>
    <w:rsid w:val="005B2D48"/>
    <w:rsid w:val="005C1636"/>
    <w:rsid w:val="005D044D"/>
    <w:rsid w:val="005D29AD"/>
    <w:rsid w:val="005D4102"/>
    <w:rsid w:val="005E2768"/>
    <w:rsid w:val="00611EB1"/>
    <w:rsid w:val="00614F57"/>
    <w:rsid w:val="00616691"/>
    <w:rsid w:val="0062117A"/>
    <w:rsid w:val="0063477B"/>
    <w:rsid w:val="006369C5"/>
    <w:rsid w:val="00637DFD"/>
    <w:rsid w:val="00642EAF"/>
    <w:rsid w:val="0065304F"/>
    <w:rsid w:val="00665C36"/>
    <w:rsid w:val="006666EF"/>
    <w:rsid w:val="00673018"/>
    <w:rsid w:val="0068551F"/>
    <w:rsid w:val="00686F5F"/>
    <w:rsid w:val="00694DB7"/>
    <w:rsid w:val="006B6110"/>
    <w:rsid w:val="006F113A"/>
    <w:rsid w:val="006F1397"/>
    <w:rsid w:val="006F4DE3"/>
    <w:rsid w:val="006F565A"/>
    <w:rsid w:val="006F7172"/>
    <w:rsid w:val="00700C26"/>
    <w:rsid w:val="00701C10"/>
    <w:rsid w:val="00711F81"/>
    <w:rsid w:val="00715A29"/>
    <w:rsid w:val="0072156D"/>
    <w:rsid w:val="0075581D"/>
    <w:rsid w:val="00755BCC"/>
    <w:rsid w:val="00757F17"/>
    <w:rsid w:val="00762EFC"/>
    <w:rsid w:val="00766314"/>
    <w:rsid w:val="0077204B"/>
    <w:rsid w:val="007725A8"/>
    <w:rsid w:val="00776CDC"/>
    <w:rsid w:val="00787C87"/>
    <w:rsid w:val="007A0DE3"/>
    <w:rsid w:val="007A69EE"/>
    <w:rsid w:val="007C4813"/>
    <w:rsid w:val="007C4FD8"/>
    <w:rsid w:val="00800291"/>
    <w:rsid w:val="0080181B"/>
    <w:rsid w:val="0083358E"/>
    <w:rsid w:val="00842E4B"/>
    <w:rsid w:val="00862FB5"/>
    <w:rsid w:val="00867EF9"/>
    <w:rsid w:val="008808D7"/>
    <w:rsid w:val="00890DF3"/>
    <w:rsid w:val="00893611"/>
    <w:rsid w:val="008A43F2"/>
    <w:rsid w:val="008B550C"/>
    <w:rsid w:val="00940B11"/>
    <w:rsid w:val="009458D7"/>
    <w:rsid w:val="0095326C"/>
    <w:rsid w:val="009A36DC"/>
    <w:rsid w:val="009A49AB"/>
    <w:rsid w:val="009B476E"/>
    <w:rsid w:val="009C3552"/>
    <w:rsid w:val="009C3F78"/>
    <w:rsid w:val="009E0968"/>
    <w:rsid w:val="00A11C84"/>
    <w:rsid w:val="00A15A29"/>
    <w:rsid w:val="00A15D1D"/>
    <w:rsid w:val="00A33BB0"/>
    <w:rsid w:val="00A473E0"/>
    <w:rsid w:val="00A54636"/>
    <w:rsid w:val="00A600B0"/>
    <w:rsid w:val="00A61DA0"/>
    <w:rsid w:val="00A72F87"/>
    <w:rsid w:val="00A80815"/>
    <w:rsid w:val="00A84D3F"/>
    <w:rsid w:val="00A943AD"/>
    <w:rsid w:val="00AA3018"/>
    <w:rsid w:val="00AB00B5"/>
    <w:rsid w:val="00AB0DC3"/>
    <w:rsid w:val="00AB2C5A"/>
    <w:rsid w:val="00AD2F0B"/>
    <w:rsid w:val="00AF2B68"/>
    <w:rsid w:val="00B00DD1"/>
    <w:rsid w:val="00B24831"/>
    <w:rsid w:val="00B353C5"/>
    <w:rsid w:val="00B428BF"/>
    <w:rsid w:val="00B42C88"/>
    <w:rsid w:val="00B43F5C"/>
    <w:rsid w:val="00B55D87"/>
    <w:rsid w:val="00B659A7"/>
    <w:rsid w:val="00B932CC"/>
    <w:rsid w:val="00BA4517"/>
    <w:rsid w:val="00BB5C12"/>
    <w:rsid w:val="00BB7D4A"/>
    <w:rsid w:val="00BC7CCB"/>
    <w:rsid w:val="00C07832"/>
    <w:rsid w:val="00C246BB"/>
    <w:rsid w:val="00C3110D"/>
    <w:rsid w:val="00C36F84"/>
    <w:rsid w:val="00C56A88"/>
    <w:rsid w:val="00C70DA4"/>
    <w:rsid w:val="00C71032"/>
    <w:rsid w:val="00C71E66"/>
    <w:rsid w:val="00C857D1"/>
    <w:rsid w:val="00C901E8"/>
    <w:rsid w:val="00C947CC"/>
    <w:rsid w:val="00CB153D"/>
    <w:rsid w:val="00CD27C5"/>
    <w:rsid w:val="00CD5D97"/>
    <w:rsid w:val="00CD76B8"/>
    <w:rsid w:val="00CE6CFA"/>
    <w:rsid w:val="00CE76CB"/>
    <w:rsid w:val="00CF0E80"/>
    <w:rsid w:val="00CF5AA2"/>
    <w:rsid w:val="00CF5F07"/>
    <w:rsid w:val="00CF64AF"/>
    <w:rsid w:val="00CF6DDF"/>
    <w:rsid w:val="00D14919"/>
    <w:rsid w:val="00D26AD2"/>
    <w:rsid w:val="00D35756"/>
    <w:rsid w:val="00D4594B"/>
    <w:rsid w:val="00D50D19"/>
    <w:rsid w:val="00D669AA"/>
    <w:rsid w:val="00D704DB"/>
    <w:rsid w:val="00D722BE"/>
    <w:rsid w:val="00D76B88"/>
    <w:rsid w:val="00DA07BE"/>
    <w:rsid w:val="00DA3B45"/>
    <w:rsid w:val="00DA606F"/>
    <w:rsid w:val="00DC1D43"/>
    <w:rsid w:val="00DC3258"/>
    <w:rsid w:val="00DC75FB"/>
    <w:rsid w:val="00DE3DC7"/>
    <w:rsid w:val="00DF2C6B"/>
    <w:rsid w:val="00DF3886"/>
    <w:rsid w:val="00DF7032"/>
    <w:rsid w:val="00E02BA3"/>
    <w:rsid w:val="00E063AF"/>
    <w:rsid w:val="00E16991"/>
    <w:rsid w:val="00E27520"/>
    <w:rsid w:val="00E37814"/>
    <w:rsid w:val="00E405C5"/>
    <w:rsid w:val="00E867B4"/>
    <w:rsid w:val="00E95517"/>
    <w:rsid w:val="00EA3208"/>
    <w:rsid w:val="00EA7461"/>
    <w:rsid w:val="00EC2101"/>
    <w:rsid w:val="00ED0E65"/>
    <w:rsid w:val="00ED19A2"/>
    <w:rsid w:val="00EF04DA"/>
    <w:rsid w:val="00EF6B4C"/>
    <w:rsid w:val="00F00CC2"/>
    <w:rsid w:val="00F02832"/>
    <w:rsid w:val="00F033F6"/>
    <w:rsid w:val="00F07396"/>
    <w:rsid w:val="00F1669B"/>
    <w:rsid w:val="00F218B3"/>
    <w:rsid w:val="00F6570B"/>
    <w:rsid w:val="00F66DCB"/>
    <w:rsid w:val="00F66F0E"/>
    <w:rsid w:val="00F71B8A"/>
    <w:rsid w:val="00F804FF"/>
    <w:rsid w:val="00F90800"/>
    <w:rsid w:val="00FB0C6A"/>
    <w:rsid w:val="00FB1D63"/>
    <w:rsid w:val="00FF6304"/>
    <w:rsid w:val="00FF68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35AA0B-06E4-8F43-A4CB-43C37606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2D8"/>
    <w:rPr>
      <w:rFonts w:cs="Simplified Arabic"/>
      <w:sz w:val="26"/>
      <w:szCs w:val="3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B353C5"/>
    <w:pPr>
      <w:bidi/>
      <w:jc w:val="lowKashida"/>
    </w:pPr>
    <w:rPr>
      <w:rFonts w:cs="Arabic Transparent"/>
      <w:sz w:val="28"/>
      <w:szCs w:val="32"/>
    </w:rPr>
  </w:style>
  <w:style w:type="table" w:styleId="TableGrid">
    <w:name w:val="Table Grid"/>
    <w:basedOn w:val="TableNormal"/>
    <w:rsid w:val="0063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C63FE"/>
    <w:pPr>
      <w:spacing w:after="120"/>
      <w:ind w:left="283"/>
    </w:pPr>
  </w:style>
  <w:style w:type="paragraph" w:styleId="BalloonText">
    <w:name w:val="Balloon Text"/>
    <w:basedOn w:val="Normal"/>
    <w:semiHidden/>
    <w:rsid w:val="00DA07BE"/>
    <w:rPr>
      <w:rFonts w:ascii="Tahoma" w:hAnsi="Tahoma" w:cs="Tahoma"/>
      <w:sz w:val="16"/>
      <w:szCs w:val="16"/>
    </w:rPr>
  </w:style>
  <w:style w:type="paragraph" w:styleId="Header">
    <w:name w:val="header"/>
    <w:basedOn w:val="Normal"/>
    <w:link w:val="HeaderChar"/>
    <w:rsid w:val="004964EC"/>
    <w:pPr>
      <w:tabs>
        <w:tab w:val="center" w:pos="4153"/>
        <w:tab w:val="right" w:pos="8306"/>
      </w:tabs>
    </w:pPr>
  </w:style>
  <w:style w:type="character" w:customStyle="1" w:styleId="HeaderChar">
    <w:name w:val="Header Char"/>
    <w:link w:val="Header"/>
    <w:rsid w:val="004964EC"/>
    <w:rPr>
      <w:rFonts w:cs="Simplified Arabic"/>
      <w:sz w:val="26"/>
      <w:szCs w:val="30"/>
    </w:rPr>
  </w:style>
  <w:style w:type="paragraph" w:styleId="Footer">
    <w:name w:val="footer"/>
    <w:basedOn w:val="Normal"/>
    <w:link w:val="FooterChar"/>
    <w:uiPriority w:val="99"/>
    <w:rsid w:val="004964EC"/>
    <w:pPr>
      <w:tabs>
        <w:tab w:val="center" w:pos="4153"/>
        <w:tab w:val="right" w:pos="8306"/>
      </w:tabs>
    </w:pPr>
  </w:style>
  <w:style w:type="character" w:customStyle="1" w:styleId="FooterChar">
    <w:name w:val="Footer Char"/>
    <w:link w:val="Footer"/>
    <w:uiPriority w:val="99"/>
    <w:rsid w:val="004964EC"/>
    <w:rPr>
      <w:rFonts w:cs="Simplified Arabic"/>
      <w:sz w:val="26"/>
      <w:szCs w:val="30"/>
    </w:rPr>
  </w:style>
  <w:style w:type="paragraph" w:styleId="ListParagraph">
    <w:name w:val="List Paragraph"/>
    <w:basedOn w:val="Normal"/>
    <w:uiPriority w:val="34"/>
    <w:qFormat/>
    <w:rsid w:val="00E16991"/>
    <w:pPr>
      <w:ind w:left="720"/>
    </w:pPr>
  </w:style>
  <w:style w:type="character" w:styleId="Hyperlink">
    <w:name w:val="Hyperlink"/>
    <w:rsid w:val="00694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35">
      <w:bodyDiv w:val="1"/>
      <w:marLeft w:val="0"/>
      <w:marRight w:val="0"/>
      <w:marTop w:val="0"/>
      <w:marBottom w:val="0"/>
      <w:divBdr>
        <w:top w:val="none" w:sz="0" w:space="0" w:color="auto"/>
        <w:left w:val="none" w:sz="0" w:space="0" w:color="auto"/>
        <w:bottom w:val="none" w:sz="0" w:space="0" w:color="auto"/>
        <w:right w:val="none" w:sz="0" w:space="0" w:color="auto"/>
      </w:divBdr>
    </w:div>
    <w:div w:id="8240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Hass.alomari2015@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CAC2-1EFA-4A17-8B9C-EDA03BA6183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vt:lpstr>
    </vt:vector>
  </TitlesOfParts>
  <Company>AOU</Company>
  <LinksUpToDate>false</LinksUpToDate>
  <CharactersWithSpaces>17556</CharactersWithSpaces>
  <SharedDoc>false</SharedDoc>
  <HLinks>
    <vt:vector size="6" baseType="variant">
      <vt:variant>
        <vt:i4>2228306</vt:i4>
      </vt:variant>
      <vt:variant>
        <vt:i4>0</vt:i4>
      </vt:variant>
      <vt:variant>
        <vt:i4>0</vt:i4>
      </vt:variant>
      <vt:variant>
        <vt:i4>5</vt:i4>
      </vt:variant>
      <vt:variant>
        <vt:lpwstr>mailto:Hass.alomari2015@gmail.com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Ahmed Kahlout</dc:creator>
  <cp:keywords/>
  <cp:lastModifiedBy>Hassan Al Omari</cp:lastModifiedBy>
  <cp:revision>2</cp:revision>
  <cp:lastPrinted>2015-08-04T22:21:00Z</cp:lastPrinted>
  <dcterms:created xsi:type="dcterms:W3CDTF">2022-11-28T07:34:00Z</dcterms:created>
  <dcterms:modified xsi:type="dcterms:W3CDTF">2022-11-28T07:34:00Z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-686246262</vt:i4>
  </property>
  <property fmtid="{D5CDD505-2E9C-101B-9397-08002B2CF9AE}" pid="3" name="_EmailSubject">
    <vt:lpwstr/>
  </property>
  <property fmtid="{D5CDD505-2E9C-101B-9397-08002B2CF9AE}" pid="4" name="_AuthorEmail">
    <vt:lpwstr>m_tawalbeh@arabou-jo.edu.jo</vt:lpwstr>
  </property>
  <property fmtid="{D5CDD505-2E9C-101B-9397-08002B2CF9AE}" pid="5" name="_AuthorEmailDisplayName">
    <vt:lpwstr>Mohammad Tawalbeh</vt:lpwstr>
  </property>
  <property fmtid="{D5CDD505-2E9C-101B-9397-08002B2CF9AE}" pid="6" name="_PreviousAdHocReviewCycleID">
    <vt:i4>-557011907</vt:i4>
  </property>
  <property fmtid="{D5CDD505-2E9C-101B-9397-08002B2CF9AE}" pid="7" name="_ReviewingToolsShownOnce">
    <vt:lpwstr/>
  </property>
</Properties>
</file>