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BBE" w:rsidRDefault="002F7BBE" w:rsidP="002F7BBE">
      <w:pPr>
        <w:tabs>
          <w:tab w:val="left" w:pos="2327"/>
          <w:tab w:val="left" w:pos="2600"/>
          <w:tab w:val="center" w:pos="4590"/>
        </w:tabs>
        <w:bidi w:val="0"/>
        <w:jc w:val="center"/>
        <w:rPr>
          <w:rFonts w:ascii="Bodoni MT Black" w:hAnsi="Bodoni MT Black" w:cs="Times-Bold"/>
          <w:b/>
          <w:bCs/>
          <w:sz w:val="28"/>
          <w:szCs w:val="28"/>
        </w:rPr>
      </w:pPr>
    </w:p>
    <w:p w:rsidR="002F7BBE" w:rsidRPr="000A416E" w:rsidRDefault="002F7BBE" w:rsidP="002F7BBE">
      <w:pPr>
        <w:tabs>
          <w:tab w:val="left" w:pos="2327"/>
          <w:tab w:val="left" w:pos="2600"/>
          <w:tab w:val="center" w:pos="4590"/>
        </w:tabs>
        <w:bidi w:val="0"/>
        <w:jc w:val="center"/>
        <w:rPr>
          <w:rFonts w:ascii="Bodoni MT Black" w:hAnsi="Bodoni MT Black" w:cs="Times-Bold"/>
          <w:b/>
          <w:bCs/>
          <w:sz w:val="28"/>
          <w:szCs w:val="28"/>
          <w:rtl/>
        </w:rPr>
      </w:pPr>
    </w:p>
    <w:p w:rsidR="002F7BBE" w:rsidRPr="005F3C61" w:rsidRDefault="002F7BBE" w:rsidP="00235092">
      <w:pPr>
        <w:bidi w:val="0"/>
        <w:jc w:val="center"/>
        <w:rPr>
          <w:rFonts w:cs="DecoType Thuluth"/>
          <w:b/>
          <w:bCs/>
          <w:lang w:bidi="ar-IQ"/>
        </w:rPr>
      </w:pPr>
    </w:p>
    <w:p w:rsidR="00700FE9" w:rsidRDefault="00235092" w:rsidP="004B458D">
      <w:pPr>
        <w:tabs>
          <w:tab w:val="left" w:pos="2327"/>
          <w:tab w:val="left" w:pos="2600"/>
          <w:tab w:val="center" w:pos="4590"/>
        </w:tabs>
        <w:bidi w:val="0"/>
        <w:jc w:val="center"/>
        <w:rPr>
          <w:rFonts w:ascii="Adobe Garamond Pro Bold" w:hAnsi="Adobe Garamond Pro Bold" w:cs="Times-Bold"/>
          <w:b/>
          <w:bCs/>
          <w:sz w:val="32"/>
          <w:szCs w:val="32"/>
        </w:rPr>
      </w:pPr>
      <w:r w:rsidRPr="0076349B">
        <w:rPr>
          <w:rFonts w:ascii="Adobe Garamond Pro Bold" w:hAnsi="Adobe Garamond Pro Bold" w:cs="Times-Bold"/>
          <w:b/>
          <w:bCs/>
          <w:sz w:val="32"/>
          <w:szCs w:val="32"/>
        </w:rPr>
        <w:t>Curriculum Vita (C.V)</w:t>
      </w:r>
    </w:p>
    <w:p w:rsidR="00700FE9" w:rsidRDefault="00800947" w:rsidP="00700FE9">
      <w:pPr>
        <w:tabs>
          <w:tab w:val="left" w:pos="2327"/>
          <w:tab w:val="left" w:pos="2600"/>
          <w:tab w:val="center" w:pos="4590"/>
        </w:tabs>
        <w:bidi w:val="0"/>
        <w:jc w:val="center"/>
        <w:rPr>
          <w:rFonts w:ascii="Adobe Garamond Pro Bold" w:hAnsi="Adobe Garamond Pro Bold" w:cs="Times-Bold"/>
          <w:b/>
          <w:bCs/>
          <w:sz w:val="32"/>
          <w:szCs w:val="32"/>
        </w:rPr>
      </w:pPr>
      <w:r w:rsidRPr="00800947">
        <w:rPr>
          <w:b/>
          <w:bCs/>
          <w:noProof/>
        </w:rPr>
        <w:pict>
          <v:shapetype id="_x0000_t202" coordsize="21600,21600" o:spt="202" path="m,l,21600r21600,l21600,xe">
            <v:stroke joinstyle="miter"/>
            <v:path gradientshapeok="t" o:connecttype="rect"/>
          </v:shapetype>
          <v:shape id="_x0000_s1027" type="#_x0000_t202" style="position:absolute;left:0;text-align:left;margin-left:364.9pt;margin-top:5.1pt;width:92.25pt;height:105.3pt;z-index:251661312" strokeweight="1.5pt">
            <v:textbox style="mso-next-textbox:#_x0000_s1027">
              <w:txbxContent>
                <w:p w:rsidR="002F7BBE" w:rsidRPr="00E14E1A" w:rsidRDefault="002F7BBE" w:rsidP="002F7BBE">
                  <w:pPr>
                    <w:jc w:val="center"/>
                    <w:rPr>
                      <w:lang w:bidi="ar-IQ"/>
                    </w:rPr>
                  </w:pPr>
                  <w:r>
                    <w:rPr>
                      <w:noProof/>
                    </w:rPr>
                    <w:drawing>
                      <wp:inline distT="0" distB="0" distL="0" distR="0">
                        <wp:extent cx="927999" cy="1209675"/>
                        <wp:effectExtent l="19050" t="0" r="5451" b="0"/>
                        <wp:docPr id="1" name="صورة 1" descr="الصورة الشخصية بالخلفية البيض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صورة الشخصية بالخلفية البيضاء"/>
                                <pic:cNvPicPr>
                                  <a:picLocks noChangeAspect="1" noChangeArrowheads="1"/>
                                </pic:cNvPicPr>
                              </pic:nvPicPr>
                              <pic:blipFill>
                                <a:blip r:embed="rId7">
                                  <a:lum contrast="10000"/>
                                </a:blip>
                                <a:srcRect/>
                                <a:stretch>
                                  <a:fillRect/>
                                </a:stretch>
                              </pic:blipFill>
                              <pic:spPr bwMode="auto">
                                <a:xfrm>
                                  <a:off x="0" y="0"/>
                                  <a:ext cx="927999" cy="1209675"/>
                                </a:xfrm>
                                <a:prstGeom prst="rect">
                                  <a:avLst/>
                                </a:prstGeom>
                                <a:noFill/>
                                <a:ln w="9525">
                                  <a:noFill/>
                                  <a:miter lim="800000"/>
                                  <a:headEnd/>
                                  <a:tailEnd/>
                                </a:ln>
                              </pic:spPr>
                            </pic:pic>
                          </a:graphicData>
                        </a:graphic>
                      </wp:inline>
                    </w:drawing>
                  </w:r>
                </w:p>
              </w:txbxContent>
            </v:textbox>
            <w10:wrap anchorx="page"/>
          </v:shape>
        </w:pict>
      </w:r>
    </w:p>
    <w:p w:rsidR="00700FE9" w:rsidRPr="0076349B" w:rsidRDefault="00700FE9" w:rsidP="00700FE9">
      <w:pPr>
        <w:tabs>
          <w:tab w:val="left" w:pos="2327"/>
          <w:tab w:val="left" w:pos="2600"/>
          <w:tab w:val="center" w:pos="4590"/>
        </w:tabs>
        <w:bidi w:val="0"/>
        <w:jc w:val="center"/>
        <w:rPr>
          <w:rFonts w:ascii="Adobe Garamond Pro Bold" w:hAnsi="Adobe Garamond Pro Bold" w:cs="Times-Bold"/>
          <w:b/>
          <w:bCs/>
          <w:sz w:val="32"/>
          <w:szCs w:val="32"/>
        </w:rPr>
      </w:pPr>
    </w:p>
    <w:p w:rsidR="002F7BBE" w:rsidRPr="005F3C61" w:rsidRDefault="002F7BBE" w:rsidP="002F7BBE">
      <w:pPr>
        <w:tabs>
          <w:tab w:val="right" w:pos="9180"/>
        </w:tabs>
        <w:bidi w:val="0"/>
        <w:jc w:val="center"/>
        <w:rPr>
          <w:rFonts w:cs="DecoType Thuluth"/>
          <w:b/>
          <w:bCs/>
          <w:lang w:bidi="ar-IQ"/>
        </w:rPr>
      </w:pPr>
    </w:p>
    <w:p w:rsidR="002F7BBE" w:rsidRPr="005F3C61" w:rsidRDefault="002F7BBE" w:rsidP="002F7BBE">
      <w:pPr>
        <w:tabs>
          <w:tab w:val="right" w:pos="9180"/>
        </w:tabs>
        <w:bidi w:val="0"/>
        <w:jc w:val="center"/>
        <w:rPr>
          <w:rFonts w:cs="DecoType Thuluth"/>
          <w:b/>
          <w:bCs/>
          <w:lang w:bidi="ar-IQ"/>
        </w:rPr>
      </w:pPr>
    </w:p>
    <w:p w:rsidR="002F7BBE" w:rsidRDefault="002F7BBE" w:rsidP="002F7BBE">
      <w:pPr>
        <w:tabs>
          <w:tab w:val="right" w:pos="9180"/>
        </w:tabs>
        <w:bidi w:val="0"/>
        <w:jc w:val="center"/>
        <w:rPr>
          <w:rFonts w:cs="DecoType Thuluth"/>
          <w:b/>
          <w:bCs/>
          <w:lang w:bidi="ar-IQ"/>
        </w:rPr>
      </w:pPr>
    </w:p>
    <w:p w:rsidR="002F7BBE" w:rsidRPr="005F3C61" w:rsidRDefault="002F7BBE" w:rsidP="002F7BBE">
      <w:pPr>
        <w:tabs>
          <w:tab w:val="right" w:pos="9180"/>
        </w:tabs>
        <w:bidi w:val="0"/>
        <w:jc w:val="center"/>
        <w:rPr>
          <w:rFonts w:cs="DecoType Thuluth"/>
          <w:b/>
          <w:bCs/>
          <w:rtl/>
          <w:lang w:bidi="ar-IQ"/>
        </w:rPr>
      </w:pPr>
    </w:p>
    <w:p w:rsidR="002F7BBE" w:rsidRPr="005F3C61" w:rsidRDefault="00800947" w:rsidP="002F7BBE">
      <w:pPr>
        <w:pStyle w:val="ListParagraph"/>
        <w:tabs>
          <w:tab w:val="right" w:pos="9180"/>
        </w:tabs>
        <w:bidi w:val="0"/>
        <w:rPr>
          <w:b/>
          <w:bCs/>
          <w:sz w:val="28"/>
          <w:szCs w:val="28"/>
          <w:lang w:bidi="ar-IQ"/>
        </w:rPr>
      </w:pPr>
      <w:r>
        <w:rPr>
          <w:b/>
          <w:bCs/>
          <w:noProof/>
          <w:sz w:val="28"/>
          <w:szCs w:val="28"/>
        </w:rPr>
        <w:pict>
          <v:rect id="_x0000_s1026" style="position:absolute;left:0;text-align:left;margin-left:12.45pt;margin-top:13.55pt;width:453.6pt;height:22.2pt;z-index:-251656192" fillcolor="#d8d8d8 [2732]" strokecolor="#d8d8d8 [2732]"/>
        </w:pict>
      </w:r>
    </w:p>
    <w:p w:rsidR="002F7BBE" w:rsidRPr="002F7BBE" w:rsidRDefault="002F7BBE" w:rsidP="002F7BBE">
      <w:pPr>
        <w:pStyle w:val="ListParagraph"/>
        <w:numPr>
          <w:ilvl w:val="0"/>
          <w:numId w:val="3"/>
        </w:numPr>
        <w:tabs>
          <w:tab w:val="right" w:pos="9180"/>
        </w:tabs>
        <w:bidi w:val="0"/>
        <w:rPr>
          <w:rFonts w:ascii="Rockwell Condensed" w:hAnsi="Rockwell Condensed" w:cstheme="majorBidi"/>
          <w:b/>
          <w:bCs/>
          <w:sz w:val="28"/>
          <w:szCs w:val="28"/>
          <w:rtl/>
          <w:lang w:bidi="ar-IQ"/>
        </w:rPr>
      </w:pPr>
      <w:r w:rsidRPr="002F7BBE">
        <w:rPr>
          <w:rFonts w:ascii="Rockwell Condensed" w:hAnsi="Rockwell Condensed" w:cstheme="majorBidi"/>
          <w:b/>
          <w:bCs/>
          <w:sz w:val="28"/>
          <w:szCs w:val="28"/>
          <w:lang w:bidi="ar-IQ"/>
        </w:rPr>
        <w:t>Personal Information:</w:t>
      </w:r>
    </w:p>
    <w:p w:rsidR="002F7BBE" w:rsidRPr="005F3C61" w:rsidRDefault="002F7BBE" w:rsidP="002F7BBE">
      <w:pPr>
        <w:bidi w:val="0"/>
        <w:jc w:val="center"/>
        <w:rPr>
          <w:b/>
          <w:bCs/>
          <w:rtl/>
          <w:lang w:bidi="ar-IQ"/>
        </w:rPr>
      </w:pPr>
    </w:p>
    <w:tbl>
      <w:tblPr>
        <w:tblStyle w:val="TableTheme"/>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423"/>
        <w:gridCol w:w="3330"/>
      </w:tblGrid>
      <w:tr w:rsidR="002F7BBE" w:rsidRPr="005F3C61" w:rsidTr="00C26B53">
        <w:trPr>
          <w:jc w:val="center"/>
        </w:trPr>
        <w:tc>
          <w:tcPr>
            <w:tcW w:w="5423" w:type="dxa"/>
            <w:vAlign w:val="center"/>
          </w:tcPr>
          <w:p w:rsidR="002F7BBE" w:rsidRPr="005F3C61" w:rsidRDefault="002F7BBE" w:rsidP="00C26B53">
            <w:pPr>
              <w:bidi w:val="0"/>
              <w:spacing w:line="360" w:lineRule="auto"/>
              <w:ind w:left="360"/>
              <w:jc w:val="center"/>
              <w:rPr>
                <w:b/>
                <w:bCs/>
                <w:lang w:bidi="ar-IQ"/>
              </w:rPr>
            </w:pPr>
            <w:proofErr w:type="spellStart"/>
            <w:r w:rsidRPr="005F3C61">
              <w:rPr>
                <w:b/>
                <w:bCs/>
                <w:lang w:bidi="ar-IQ"/>
              </w:rPr>
              <w:t>Musaab</w:t>
            </w:r>
            <w:proofErr w:type="spellEnd"/>
            <w:r w:rsidRPr="005F3C61">
              <w:rPr>
                <w:b/>
                <w:bCs/>
                <w:lang w:bidi="ar-IQ"/>
              </w:rPr>
              <w:t xml:space="preserve"> Sami </w:t>
            </w:r>
            <w:proofErr w:type="spellStart"/>
            <w:r w:rsidRPr="005F3C61">
              <w:rPr>
                <w:b/>
                <w:bCs/>
                <w:lang w:bidi="ar-IQ"/>
              </w:rPr>
              <w:t>Younus</w:t>
            </w:r>
            <w:proofErr w:type="spellEnd"/>
          </w:p>
        </w:tc>
        <w:tc>
          <w:tcPr>
            <w:tcW w:w="3330" w:type="dxa"/>
            <w:shd w:val="pct5" w:color="auto" w:fill="auto"/>
            <w:vAlign w:val="center"/>
          </w:tcPr>
          <w:p w:rsidR="002F7BBE" w:rsidRPr="005F3C61" w:rsidRDefault="002F7BBE" w:rsidP="002E4790">
            <w:pPr>
              <w:bidi w:val="0"/>
              <w:spacing w:line="360" w:lineRule="auto"/>
              <w:rPr>
                <w:b/>
                <w:bCs/>
                <w:lang w:bidi="ar-IQ"/>
              </w:rPr>
            </w:pPr>
            <w:r w:rsidRPr="005F3C61">
              <w:rPr>
                <w:b/>
                <w:bCs/>
                <w:lang w:bidi="ar-IQ"/>
              </w:rPr>
              <w:t>Name</w:t>
            </w:r>
          </w:p>
        </w:tc>
      </w:tr>
      <w:tr w:rsidR="002F7BBE" w:rsidRPr="005F3C61" w:rsidTr="00C26B53">
        <w:trPr>
          <w:jc w:val="center"/>
        </w:trPr>
        <w:tc>
          <w:tcPr>
            <w:tcW w:w="5423" w:type="dxa"/>
            <w:vAlign w:val="center"/>
          </w:tcPr>
          <w:p w:rsidR="002F7BBE" w:rsidRPr="005F3C61" w:rsidRDefault="002F7BBE" w:rsidP="00C26B53">
            <w:pPr>
              <w:bidi w:val="0"/>
              <w:spacing w:line="360" w:lineRule="auto"/>
              <w:ind w:left="360"/>
              <w:jc w:val="center"/>
              <w:rPr>
                <w:lang w:bidi="ar-IQ"/>
              </w:rPr>
            </w:pPr>
            <w:r w:rsidRPr="005F3C61">
              <w:rPr>
                <w:lang w:bidi="ar-IQ"/>
              </w:rPr>
              <w:t>Male</w:t>
            </w:r>
          </w:p>
        </w:tc>
        <w:tc>
          <w:tcPr>
            <w:tcW w:w="3330" w:type="dxa"/>
            <w:shd w:val="pct5" w:color="auto" w:fill="auto"/>
            <w:vAlign w:val="center"/>
          </w:tcPr>
          <w:p w:rsidR="002F7BBE" w:rsidRPr="005F3C61" w:rsidRDefault="002F7BBE" w:rsidP="002E4790">
            <w:pPr>
              <w:bidi w:val="0"/>
              <w:spacing w:line="360" w:lineRule="auto"/>
              <w:rPr>
                <w:b/>
                <w:bCs/>
                <w:lang w:bidi="ar-IQ"/>
              </w:rPr>
            </w:pPr>
            <w:r w:rsidRPr="005F3C61">
              <w:rPr>
                <w:b/>
                <w:bCs/>
                <w:lang w:bidi="ar-IQ"/>
              </w:rPr>
              <w:t>Gender</w:t>
            </w:r>
          </w:p>
        </w:tc>
      </w:tr>
      <w:tr w:rsidR="002F7BBE" w:rsidRPr="005F3C61" w:rsidTr="00C26B53">
        <w:trPr>
          <w:jc w:val="center"/>
        </w:trPr>
        <w:tc>
          <w:tcPr>
            <w:tcW w:w="5423" w:type="dxa"/>
            <w:vAlign w:val="center"/>
          </w:tcPr>
          <w:p w:rsidR="002F7BBE" w:rsidRPr="005F3C61" w:rsidRDefault="002F7BBE" w:rsidP="00C26B53">
            <w:pPr>
              <w:bidi w:val="0"/>
              <w:spacing w:line="360" w:lineRule="auto"/>
              <w:ind w:left="360"/>
              <w:jc w:val="center"/>
              <w:rPr>
                <w:lang w:bidi="ar-IQ"/>
              </w:rPr>
            </w:pPr>
            <w:r w:rsidRPr="005F3C61">
              <w:rPr>
                <w:lang w:bidi="ar-IQ"/>
              </w:rPr>
              <w:t>Iraqi</w:t>
            </w:r>
          </w:p>
        </w:tc>
        <w:tc>
          <w:tcPr>
            <w:tcW w:w="3330" w:type="dxa"/>
            <w:shd w:val="pct5" w:color="auto" w:fill="auto"/>
            <w:vAlign w:val="center"/>
          </w:tcPr>
          <w:p w:rsidR="002F7BBE" w:rsidRPr="005F3C61" w:rsidRDefault="002F7BBE" w:rsidP="002E4790">
            <w:pPr>
              <w:bidi w:val="0"/>
              <w:spacing w:line="360" w:lineRule="auto"/>
              <w:rPr>
                <w:b/>
                <w:bCs/>
                <w:lang w:bidi="ar-IQ"/>
              </w:rPr>
            </w:pPr>
            <w:r w:rsidRPr="005F3C61">
              <w:rPr>
                <w:b/>
                <w:bCs/>
                <w:lang w:bidi="ar-IQ"/>
              </w:rPr>
              <w:t>Nationality</w:t>
            </w:r>
          </w:p>
        </w:tc>
      </w:tr>
      <w:tr w:rsidR="00C26B53" w:rsidRPr="005F3C61" w:rsidTr="00C26B53">
        <w:trPr>
          <w:jc w:val="center"/>
        </w:trPr>
        <w:tc>
          <w:tcPr>
            <w:tcW w:w="5423" w:type="dxa"/>
            <w:vAlign w:val="center"/>
          </w:tcPr>
          <w:p w:rsidR="00C26B53" w:rsidRPr="005F3C61" w:rsidRDefault="00C26B53" w:rsidP="00C26B53">
            <w:pPr>
              <w:bidi w:val="0"/>
              <w:spacing w:line="360" w:lineRule="auto"/>
              <w:ind w:left="360"/>
              <w:jc w:val="center"/>
              <w:rPr>
                <w:lang w:bidi="ar-IQ"/>
              </w:rPr>
            </w:pPr>
            <w:r>
              <w:rPr>
                <w:lang w:bidi="ar-IQ"/>
              </w:rPr>
              <w:t>Muslim</w:t>
            </w:r>
          </w:p>
        </w:tc>
        <w:tc>
          <w:tcPr>
            <w:tcW w:w="3330" w:type="dxa"/>
            <w:shd w:val="pct5" w:color="auto" w:fill="auto"/>
            <w:vAlign w:val="center"/>
          </w:tcPr>
          <w:p w:rsidR="00C26B53" w:rsidRPr="005F3C61" w:rsidRDefault="00C26B53" w:rsidP="002E4790">
            <w:pPr>
              <w:bidi w:val="0"/>
              <w:spacing w:line="360" w:lineRule="auto"/>
              <w:rPr>
                <w:b/>
                <w:bCs/>
                <w:lang w:bidi="ar-IQ"/>
              </w:rPr>
            </w:pPr>
            <w:r>
              <w:rPr>
                <w:b/>
                <w:bCs/>
                <w:lang w:bidi="ar-IQ"/>
              </w:rPr>
              <w:t>Religion</w:t>
            </w:r>
          </w:p>
        </w:tc>
      </w:tr>
      <w:tr w:rsidR="002F7BBE" w:rsidRPr="005F3C61" w:rsidTr="00C26B53">
        <w:trPr>
          <w:jc w:val="center"/>
        </w:trPr>
        <w:tc>
          <w:tcPr>
            <w:tcW w:w="5423" w:type="dxa"/>
            <w:vAlign w:val="center"/>
          </w:tcPr>
          <w:p w:rsidR="002F7BBE" w:rsidRPr="005F3C61" w:rsidRDefault="002F7BBE" w:rsidP="00C26B53">
            <w:pPr>
              <w:bidi w:val="0"/>
              <w:spacing w:line="360" w:lineRule="auto"/>
              <w:ind w:left="360"/>
              <w:jc w:val="center"/>
              <w:rPr>
                <w:lang w:bidi="ar-IQ"/>
              </w:rPr>
            </w:pPr>
            <w:r w:rsidRPr="005F3C61">
              <w:rPr>
                <w:lang w:bidi="ar-IQ"/>
              </w:rPr>
              <w:t>Mosul</w:t>
            </w:r>
            <w:r w:rsidR="00C26B53">
              <w:rPr>
                <w:lang w:bidi="ar-IQ"/>
              </w:rPr>
              <w:t xml:space="preserve"> - </w:t>
            </w:r>
            <w:r w:rsidRPr="005F3C61">
              <w:rPr>
                <w:lang w:bidi="ar-IQ"/>
              </w:rPr>
              <w:t>11/12/1986</w:t>
            </w:r>
          </w:p>
        </w:tc>
        <w:tc>
          <w:tcPr>
            <w:tcW w:w="3330" w:type="dxa"/>
            <w:shd w:val="pct5" w:color="auto" w:fill="auto"/>
            <w:vAlign w:val="center"/>
          </w:tcPr>
          <w:p w:rsidR="002F7BBE" w:rsidRPr="005F3C61" w:rsidRDefault="002F7BBE" w:rsidP="002E4790">
            <w:pPr>
              <w:bidi w:val="0"/>
              <w:spacing w:line="360" w:lineRule="auto"/>
              <w:rPr>
                <w:b/>
                <w:bCs/>
                <w:lang w:bidi="ar-IQ"/>
              </w:rPr>
            </w:pPr>
            <w:r w:rsidRPr="005F3C61">
              <w:rPr>
                <w:b/>
                <w:bCs/>
                <w:lang w:bidi="ar-IQ"/>
              </w:rPr>
              <w:t>Place/Date of Birth</w:t>
            </w:r>
          </w:p>
        </w:tc>
      </w:tr>
      <w:tr w:rsidR="002F7BBE" w:rsidRPr="005F3C61" w:rsidTr="00C26B53">
        <w:trPr>
          <w:jc w:val="center"/>
        </w:trPr>
        <w:tc>
          <w:tcPr>
            <w:tcW w:w="5423" w:type="dxa"/>
            <w:vAlign w:val="center"/>
          </w:tcPr>
          <w:p w:rsidR="002F7BBE" w:rsidRPr="005F3C61" w:rsidRDefault="002F7BBE" w:rsidP="00C26B53">
            <w:pPr>
              <w:bidi w:val="0"/>
              <w:spacing w:line="360" w:lineRule="auto"/>
              <w:ind w:left="360"/>
              <w:jc w:val="center"/>
              <w:rPr>
                <w:lang w:bidi="ar-IQ"/>
              </w:rPr>
            </w:pPr>
            <w:r w:rsidRPr="005F3C61">
              <w:rPr>
                <w:lang w:bidi="ar-IQ"/>
              </w:rPr>
              <w:t>Married</w:t>
            </w:r>
          </w:p>
        </w:tc>
        <w:tc>
          <w:tcPr>
            <w:tcW w:w="3330" w:type="dxa"/>
            <w:shd w:val="pct5" w:color="auto" w:fill="auto"/>
            <w:vAlign w:val="center"/>
          </w:tcPr>
          <w:p w:rsidR="002F7BBE" w:rsidRPr="005F3C61" w:rsidRDefault="002F7BBE" w:rsidP="002E4790">
            <w:pPr>
              <w:bidi w:val="0"/>
              <w:spacing w:line="360" w:lineRule="auto"/>
              <w:rPr>
                <w:b/>
                <w:bCs/>
                <w:lang w:bidi="ar-IQ"/>
              </w:rPr>
            </w:pPr>
            <w:r w:rsidRPr="005F3C61">
              <w:rPr>
                <w:b/>
                <w:bCs/>
                <w:lang w:bidi="ar-IQ"/>
              </w:rPr>
              <w:t>Social Status</w:t>
            </w:r>
          </w:p>
        </w:tc>
      </w:tr>
      <w:tr w:rsidR="002F7BBE" w:rsidRPr="005F3C61" w:rsidTr="00C26B53">
        <w:trPr>
          <w:jc w:val="center"/>
        </w:trPr>
        <w:tc>
          <w:tcPr>
            <w:tcW w:w="5423" w:type="dxa"/>
            <w:vAlign w:val="center"/>
          </w:tcPr>
          <w:p w:rsidR="002F7BBE" w:rsidRPr="005F3C61" w:rsidRDefault="002F7BBE" w:rsidP="00913891">
            <w:pPr>
              <w:bidi w:val="0"/>
              <w:spacing w:line="360" w:lineRule="auto"/>
              <w:ind w:left="360"/>
              <w:jc w:val="center"/>
              <w:rPr>
                <w:lang w:bidi="ar-IQ"/>
              </w:rPr>
            </w:pPr>
            <w:r>
              <w:rPr>
                <w:lang w:bidi="ar-IQ"/>
              </w:rPr>
              <w:t xml:space="preserve">Master of </w:t>
            </w:r>
            <w:r w:rsidR="004B458D">
              <w:rPr>
                <w:lang w:bidi="ar-IQ"/>
              </w:rPr>
              <w:t xml:space="preserve">Architecture/ Faculty of Built </w:t>
            </w:r>
            <w:r>
              <w:rPr>
                <w:lang w:bidi="ar-IQ"/>
              </w:rPr>
              <w:t>Environment- University Technology Malaysia (UTM)</w:t>
            </w:r>
            <w:r w:rsidR="0075515F">
              <w:rPr>
                <w:lang w:bidi="ar-IQ"/>
              </w:rPr>
              <w:t xml:space="preserve"> - Malaysia</w:t>
            </w:r>
          </w:p>
        </w:tc>
        <w:tc>
          <w:tcPr>
            <w:tcW w:w="3330" w:type="dxa"/>
            <w:shd w:val="pct5" w:color="auto" w:fill="auto"/>
            <w:vAlign w:val="center"/>
          </w:tcPr>
          <w:p w:rsidR="002F7BBE" w:rsidRPr="005F3C61" w:rsidRDefault="00913891" w:rsidP="002E4790">
            <w:pPr>
              <w:bidi w:val="0"/>
              <w:spacing w:line="360" w:lineRule="auto"/>
              <w:rPr>
                <w:b/>
                <w:bCs/>
                <w:lang w:bidi="ar-IQ"/>
              </w:rPr>
            </w:pPr>
            <w:r>
              <w:rPr>
                <w:b/>
                <w:bCs/>
                <w:lang w:bidi="ar-IQ"/>
              </w:rPr>
              <w:t>Qualification</w:t>
            </w:r>
          </w:p>
        </w:tc>
      </w:tr>
      <w:tr w:rsidR="00913891" w:rsidRPr="005F3C61" w:rsidTr="00C26B53">
        <w:trPr>
          <w:jc w:val="center"/>
        </w:trPr>
        <w:tc>
          <w:tcPr>
            <w:tcW w:w="5423" w:type="dxa"/>
            <w:vAlign w:val="center"/>
          </w:tcPr>
          <w:p w:rsidR="00913891" w:rsidRDefault="00913891" w:rsidP="00913891">
            <w:pPr>
              <w:bidi w:val="0"/>
              <w:spacing w:line="360" w:lineRule="auto"/>
              <w:ind w:left="360"/>
              <w:jc w:val="center"/>
              <w:rPr>
                <w:lang w:bidi="ar-IQ"/>
              </w:rPr>
            </w:pPr>
            <w:r>
              <w:rPr>
                <w:lang w:bidi="ar-IQ"/>
              </w:rPr>
              <w:t>Research Assistant in University Malaya (UM) - Faculty of Built Environment, Malaysia</w:t>
            </w:r>
          </w:p>
        </w:tc>
        <w:tc>
          <w:tcPr>
            <w:tcW w:w="3330" w:type="dxa"/>
            <w:shd w:val="pct5" w:color="auto" w:fill="auto"/>
            <w:vAlign w:val="center"/>
          </w:tcPr>
          <w:p w:rsidR="00913891" w:rsidRDefault="00913891" w:rsidP="00755646">
            <w:pPr>
              <w:bidi w:val="0"/>
              <w:spacing w:line="360" w:lineRule="auto"/>
              <w:rPr>
                <w:b/>
                <w:bCs/>
                <w:lang w:bidi="ar-IQ"/>
              </w:rPr>
            </w:pPr>
            <w:r>
              <w:rPr>
                <w:b/>
                <w:bCs/>
                <w:lang w:bidi="ar-IQ"/>
              </w:rPr>
              <w:t>Work</w:t>
            </w:r>
            <w:r w:rsidR="00755646">
              <w:rPr>
                <w:b/>
                <w:bCs/>
                <w:lang w:bidi="ar-IQ"/>
              </w:rPr>
              <w:t>ing Experience</w:t>
            </w:r>
          </w:p>
        </w:tc>
      </w:tr>
      <w:tr w:rsidR="00661463" w:rsidRPr="005F3C61" w:rsidTr="00C26B53">
        <w:trPr>
          <w:jc w:val="center"/>
        </w:trPr>
        <w:tc>
          <w:tcPr>
            <w:tcW w:w="5423" w:type="dxa"/>
            <w:vAlign w:val="center"/>
          </w:tcPr>
          <w:p w:rsidR="00661463" w:rsidRDefault="00661463" w:rsidP="00913891">
            <w:pPr>
              <w:bidi w:val="0"/>
              <w:spacing w:line="360" w:lineRule="auto"/>
              <w:ind w:left="360"/>
              <w:jc w:val="center"/>
              <w:rPr>
                <w:lang w:bidi="ar-IQ"/>
              </w:rPr>
            </w:pPr>
            <w:r>
              <w:rPr>
                <w:lang w:bidi="ar-IQ"/>
              </w:rPr>
              <w:t xml:space="preserve">Lecturer at </w:t>
            </w:r>
            <w:proofErr w:type="spellStart"/>
            <w:r>
              <w:rPr>
                <w:lang w:bidi="ar-IQ"/>
              </w:rPr>
              <w:t>Cihan</w:t>
            </w:r>
            <w:proofErr w:type="spellEnd"/>
            <w:r>
              <w:rPr>
                <w:lang w:bidi="ar-IQ"/>
              </w:rPr>
              <w:t xml:space="preserve"> University/ </w:t>
            </w:r>
            <w:proofErr w:type="spellStart"/>
            <w:r>
              <w:rPr>
                <w:lang w:bidi="ar-IQ"/>
              </w:rPr>
              <w:t>Sulaimaniyah</w:t>
            </w:r>
            <w:proofErr w:type="spellEnd"/>
          </w:p>
        </w:tc>
        <w:tc>
          <w:tcPr>
            <w:tcW w:w="3330" w:type="dxa"/>
            <w:shd w:val="pct5" w:color="auto" w:fill="auto"/>
            <w:vAlign w:val="center"/>
          </w:tcPr>
          <w:p w:rsidR="00661463" w:rsidRDefault="00661463" w:rsidP="00755646">
            <w:pPr>
              <w:bidi w:val="0"/>
              <w:spacing w:line="360" w:lineRule="auto"/>
              <w:rPr>
                <w:b/>
                <w:bCs/>
                <w:lang w:bidi="ar-IQ"/>
              </w:rPr>
            </w:pPr>
            <w:r>
              <w:rPr>
                <w:b/>
                <w:bCs/>
                <w:lang w:bidi="ar-IQ"/>
              </w:rPr>
              <w:t>Current Working</w:t>
            </w:r>
          </w:p>
        </w:tc>
      </w:tr>
      <w:tr w:rsidR="002F7BBE" w:rsidRPr="005F3C61" w:rsidTr="00C26B53">
        <w:trPr>
          <w:jc w:val="center"/>
        </w:trPr>
        <w:tc>
          <w:tcPr>
            <w:tcW w:w="5423" w:type="dxa"/>
            <w:vAlign w:val="center"/>
          </w:tcPr>
          <w:p w:rsidR="002F7BBE" w:rsidRDefault="00755646" w:rsidP="00C26B53">
            <w:pPr>
              <w:bidi w:val="0"/>
              <w:spacing w:line="360" w:lineRule="auto"/>
              <w:ind w:left="360"/>
              <w:jc w:val="center"/>
              <w:rPr>
                <w:lang w:bidi="ar-IQ"/>
              </w:rPr>
            </w:pPr>
            <w:r>
              <w:rPr>
                <w:lang w:bidi="ar-IQ"/>
              </w:rPr>
              <w:t>Kurd city 2, Block 19, Level 2, House no. 7,</w:t>
            </w:r>
          </w:p>
          <w:p w:rsidR="00755646" w:rsidRPr="005F3C61" w:rsidRDefault="00755646" w:rsidP="00755646">
            <w:pPr>
              <w:bidi w:val="0"/>
              <w:spacing w:line="360" w:lineRule="auto"/>
              <w:ind w:left="360"/>
              <w:jc w:val="center"/>
              <w:rPr>
                <w:lang w:bidi="ar-IQ"/>
              </w:rPr>
            </w:pPr>
            <w:r>
              <w:rPr>
                <w:lang w:bidi="ar-IQ"/>
              </w:rPr>
              <w:t>Al-</w:t>
            </w:r>
            <w:proofErr w:type="spellStart"/>
            <w:r>
              <w:rPr>
                <w:lang w:bidi="ar-IQ"/>
              </w:rPr>
              <w:t>Sulaymaniyah</w:t>
            </w:r>
            <w:proofErr w:type="spellEnd"/>
            <w:r>
              <w:rPr>
                <w:lang w:bidi="ar-IQ"/>
              </w:rPr>
              <w:t>, Iraq</w:t>
            </w:r>
          </w:p>
        </w:tc>
        <w:tc>
          <w:tcPr>
            <w:tcW w:w="3330" w:type="dxa"/>
            <w:shd w:val="pct5" w:color="auto" w:fill="auto"/>
            <w:vAlign w:val="center"/>
          </w:tcPr>
          <w:p w:rsidR="002F7BBE" w:rsidRPr="005F3C61" w:rsidRDefault="002F7BBE" w:rsidP="002E4790">
            <w:pPr>
              <w:bidi w:val="0"/>
              <w:spacing w:line="360" w:lineRule="auto"/>
              <w:rPr>
                <w:b/>
                <w:bCs/>
                <w:lang w:bidi="ar-IQ"/>
              </w:rPr>
            </w:pPr>
            <w:r w:rsidRPr="005F3C61">
              <w:rPr>
                <w:b/>
                <w:bCs/>
                <w:lang w:bidi="ar-IQ"/>
              </w:rPr>
              <w:t>Current &amp;  Post Address</w:t>
            </w:r>
          </w:p>
        </w:tc>
      </w:tr>
      <w:tr w:rsidR="002F7BBE" w:rsidRPr="005F3C61" w:rsidTr="00C26B53">
        <w:trPr>
          <w:jc w:val="center"/>
        </w:trPr>
        <w:tc>
          <w:tcPr>
            <w:tcW w:w="5423" w:type="dxa"/>
            <w:vAlign w:val="center"/>
          </w:tcPr>
          <w:p w:rsidR="002F7BBE" w:rsidRPr="005F3C61" w:rsidRDefault="00755646" w:rsidP="00755646">
            <w:pPr>
              <w:bidi w:val="0"/>
              <w:spacing w:line="360" w:lineRule="auto"/>
              <w:ind w:left="360"/>
              <w:jc w:val="center"/>
              <w:rPr>
                <w:lang w:bidi="ar-IQ"/>
              </w:rPr>
            </w:pPr>
            <w:r>
              <w:rPr>
                <w:lang w:bidi="ar-IQ"/>
              </w:rPr>
              <w:t>07502319265</w:t>
            </w:r>
          </w:p>
        </w:tc>
        <w:tc>
          <w:tcPr>
            <w:tcW w:w="3330" w:type="dxa"/>
            <w:shd w:val="pct5" w:color="auto" w:fill="auto"/>
            <w:vAlign w:val="center"/>
          </w:tcPr>
          <w:p w:rsidR="002F7BBE" w:rsidRPr="005F3C61" w:rsidRDefault="002F7BBE" w:rsidP="002E4790">
            <w:pPr>
              <w:bidi w:val="0"/>
              <w:spacing w:line="360" w:lineRule="auto"/>
              <w:rPr>
                <w:b/>
                <w:bCs/>
                <w:lang w:bidi="ar-IQ"/>
              </w:rPr>
            </w:pPr>
            <w:r w:rsidRPr="005F3C61">
              <w:rPr>
                <w:b/>
                <w:bCs/>
                <w:lang w:bidi="ar-IQ"/>
              </w:rPr>
              <w:t>Mobil</w:t>
            </w:r>
          </w:p>
        </w:tc>
      </w:tr>
      <w:tr w:rsidR="002F7BBE" w:rsidRPr="005F3C61" w:rsidTr="00C26B53">
        <w:trPr>
          <w:jc w:val="center"/>
        </w:trPr>
        <w:tc>
          <w:tcPr>
            <w:tcW w:w="5423" w:type="dxa"/>
            <w:vAlign w:val="center"/>
          </w:tcPr>
          <w:p w:rsidR="002F7BBE" w:rsidRPr="005F3C61" w:rsidRDefault="002F7BBE" w:rsidP="00C26B53">
            <w:pPr>
              <w:bidi w:val="0"/>
              <w:spacing w:line="360" w:lineRule="auto"/>
              <w:ind w:left="360"/>
              <w:jc w:val="center"/>
              <w:rPr>
                <w:lang w:bidi="ar-IQ"/>
              </w:rPr>
            </w:pPr>
            <w:r w:rsidRPr="005F3C61">
              <w:rPr>
                <w:lang w:bidi="ar-IQ"/>
              </w:rPr>
              <w:t>arch.musaabsami@gmail.com</w:t>
            </w:r>
          </w:p>
        </w:tc>
        <w:tc>
          <w:tcPr>
            <w:tcW w:w="3330" w:type="dxa"/>
            <w:shd w:val="pct5" w:color="auto" w:fill="auto"/>
            <w:vAlign w:val="center"/>
          </w:tcPr>
          <w:p w:rsidR="002F7BBE" w:rsidRPr="005F3C61" w:rsidRDefault="002F7BBE" w:rsidP="002E4790">
            <w:pPr>
              <w:bidi w:val="0"/>
              <w:spacing w:line="360" w:lineRule="auto"/>
              <w:rPr>
                <w:b/>
                <w:bCs/>
                <w:lang w:bidi="ar-IQ"/>
              </w:rPr>
            </w:pPr>
            <w:r w:rsidRPr="005F3C61">
              <w:rPr>
                <w:b/>
                <w:bCs/>
                <w:lang w:bidi="ar-IQ"/>
              </w:rPr>
              <w:t>E-mail</w:t>
            </w:r>
            <w:r>
              <w:rPr>
                <w:b/>
                <w:bCs/>
                <w:lang w:bidi="ar-IQ"/>
              </w:rPr>
              <w:t xml:space="preserve"> (Recommended)</w:t>
            </w:r>
          </w:p>
        </w:tc>
      </w:tr>
    </w:tbl>
    <w:p w:rsidR="002F7BBE" w:rsidRDefault="002F7BBE" w:rsidP="002F7BBE">
      <w:pPr>
        <w:bidi w:val="0"/>
        <w:jc w:val="center"/>
        <w:rPr>
          <w:b/>
          <w:bCs/>
          <w:lang w:bidi="ar-IQ"/>
        </w:rPr>
      </w:pPr>
    </w:p>
    <w:p w:rsidR="002F7BBE" w:rsidRPr="005F3C61" w:rsidRDefault="00800947" w:rsidP="002F7BBE">
      <w:pPr>
        <w:bidi w:val="0"/>
        <w:jc w:val="center"/>
        <w:rPr>
          <w:b/>
          <w:bCs/>
          <w:lang w:bidi="ar-IQ"/>
        </w:rPr>
      </w:pPr>
      <w:r w:rsidRPr="00800947">
        <w:rPr>
          <w:b/>
          <w:bCs/>
          <w:noProof/>
          <w:sz w:val="28"/>
          <w:szCs w:val="28"/>
        </w:rPr>
        <w:pict>
          <v:rect id="_x0000_s1028" style="position:absolute;left:0;text-align:left;margin-left:13.8pt;margin-top:10.95pt;width:453.6pt;height:22.2pt;z-index:-251654144" fillcolor="#d8d8d8 [2732]" strokecolor="#d8d8d8 [2732]"/>
        </w:pict>
      </w:r>
    </w:p>
    <w:p w:rsidR="002F7BBE" w:rsidRPr="002F7BBE" w:rsidRDefault="002F7BBE" w:rsidP="002F7BBE">
      <w:pPr>
        <w:pStyle w:val="ListParagraph"/>
        <w:numPr>
          <w:ilvl w:val="0"/>
          <w:numId w:val="4"/>
        </w:numPr>
        <w:bidi w:val="0"/>
        <w:rPr>
          <w:rFonts w:ascii="Rockwell Condensed" w:hAnsi="Rockwell Condensed" w:cstheme="majorBidi"/>
          <w:b/>
          <w:bCs/>
          <w:sz w:val="28"/>
          <w:szCs w:val="28"/>
          <w:rtl/>
          <w:lang w:bidi="ar-IQ"/>
        </w:rPr>
      </w:pPr>
      <w:r w:rsidRPr="002F7BBE">
        <w:rPr>
          <w:rFonts w:ascii="Rockwell Condensed" w:hAnsi="Rockwell Condensed" w:cstheme="majorBidi"/>
          <w:b/>
          <w:bCs/>
          <w:sz w:val="28"/>
          <w:szCs w:val="28"/>
          <w:lang w:bidi="ar-IQ"/>
        </w:rPr>
        <w:t>Members of the Iraqi Syndicate of Engineers:</w:t>
      </w:r>
    </w:p>
    <w:p w:rsidR="002F7BBE" w:rsidRDefault="002F7BBE" w:rsidP="002F7BBE">
      <w:pPr>
        <w:bidi w:val="0"/>
        <w:jc w:val="center"/>
        <w:rPr>
          <w:b/>
          <w:bCs/>
          <w:lang w:bidi="ar-IQ"/>
        </w:rPr>
      </w:pPr>
    </w:p>
    <w:p w:rsidR="002C5F1E" w:rsidRPr="005F3C61" w:rsidRDefault="002C5F1E" w:rsidP="002C5F1E">
      <w:pPr>
        <w:bidi w:val="0"/>
        <w:jc w:val="center"/>
        <w:rPr>
          <w:b/>
          <w:bCs/>
          <w:rtl/>
          <w:lang w:bidi="ar-IQ"/>
        </w:rPr>
      </w:pPr>
    </w:p>
    <w:tbl>
      <w:tblPr>
        <w:tblStyle w:val="TableTheme"/>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681"/>
        <w:gridCol w:w="5320"/>
      </w:tblGrid>
      <w:tr w:rsidR="002F7BBE" w:rsidRPr="005F3C61" w:rsidTr="0048041C">
        <w:trPr>
          <w:jc w:val="center"/>
        </w:trPr>
        <w:tc>
          <w:tcPr>
            <w:tcW w:w="2681" w:type="dxa"/>
          </w:tcPr>
          <w:p w:rsidR="002F7BBE" w:rsidRPr="00B3124F" w:rsidRDefault="002F7BBE" w:rsidP="002E4790">
            <w:pPr>
              <w:bidi w:val="0"/>
              <w:spacing w:line="360" w:lineRule="auto"/>
              <w:jc w:val="center"/>
              <w:rPr>
                <w:lang w:bidi="ar-IQ"/>
              </w:rPr>
            </w:pPr>
            <w:r w:rsidRPr="00B3124F">
              <w:rPr>
                <w:rFonts w:hint="cs"/>
                <w:rtl/>
                <w:lang w:bidi="ar-IQ"/>
              </w:rPr>
              <w:t>143045</w:t>
            </w:r>
          </w:p>
        </w:tc>
        <w:tc>
          <w:tcPr>
            <w:tcW w:w="5320" w:type="dxa"/>
            <w:shd w:val="pct5" w:color="auto" w:fill="auto"/>
          </w:tcPr>
          <w:p w:rsidR="002F7BBE" w:rsidRPr="00B3124F" w:rsidRDefault="002F7BBE" w:rsidP="002E4790">
            <w:pPr>
              <w:bidi w:val="0"/>
              <w:spacing w:line="360" w:lineRule="auto"/>
              <w:jc w:val="center"/>
              <w:rPr>
                <w:lang w:bidi="ar-IQ"/>
              </w:rPr>
            </w:pPr>
            <w:r w:rsidRPr="00B3124F">
              <w:rPr>
                <w:lang w:bidi="ar-IQ"/>
              </w:rPr>
              <w:t>Number of the union membership</w:t>
            </w:r>
          </w:p>
        </w:tc>
      </w:tr>
      <w:tr w:rsidR="002F7BBE" w:rsidRPr="005F3C61" w:rsidTr="0048041C">
        <w:trPr>
          <w:jc w:val="center"/>
        </w:trPr>
        <w:tc>
          <w:tcPr>
            <w:tcW w:w="2681" w:type="dxa"/>
          </w:tcPr>
          <w:p w:rsidR="002F7BBE" w:rsidRPr="00B3124F" w:rsidRDefault="002F7BBE" w:rsidP="002E4790">
            <w:pPr>
              <w:bidi w:val="0"/>
              <w:spacing w:line="360" w:lineRule="auto"/>
              <w:jc w:val="center"/>
              <w:rPr>
                <w:lang w:bidi="ar-IQ"/>
              </w:rPr>
            </w:pPr>
            <w:r w:rsidRPr="00B3124F">
              <w:rPr>
                <w:rFonts w:hint="cs"/>
                <w:rtl/>
                <w:lang w:bidi="ar-IQ"/>
              </w:rPr>
              <w:t>13/6/2010</w:t>
            </w:r>
          </w:p>
        </w:tc>
        <w:tc>
          <w:tcPr>
            <w:tcW w:w="5320" w:type="dxa"/>
            <w:shd w:val="pct5" w:color="auto" w:fill="auto"/>
          </w:tcPr>
          <w:p w:rsidR="002F7BBE" w:rsidRPr="00B3124F" w:rsidRDefault="002F7BBE" w:rsidP="002E4790">
            <w:pPr>
              <w:bidi w:val="0"/>
              <w:spacing w:line="360" w:lineRule="auto"/>
              <w:jc w:val="center"/>
              <w:rPr>
                <w:lang w:bidi="ar-IQ"/>
              </w:rPr>
            </w:pPr>
            <w:r w:rsidRPr="00B3124F">
              <w:rPr>
                <w:lang w:bidi="ar-IQ"/>
              </w:rPr>
              <w:t>Join date</w:t>
            </w:r>
          </w:p>
        </w:tc>
      </w:tr>
      <w:tr w:rsidR="002F7BBE" w:rsidRPr="005F3C61" w:rsidTr="0048041C">
        <w:trPr>
          <w:jc w:val="center"/>
        </w:trPr>
        <w:tc>
          <w:tcPr>
            <w:tcW w:w="2681" w:type="dxa"/>
          </w:tcPr>
          <w:p w:rsidR="002F7BBE" w:rsidRPr="00B3124F" w:rsidRDefault="002F7BBE" w:rsidP="002E4790">
            <w:pPr>
              <w:bidi w:val="0"/>
              <w:spacing w:line="360" w:lineRule="auto"/>
              <w:jc w:val="center"/>
              <w:rPr>
                <w:lang w:bidi="ar-IQ"/>
              </w:rPr>
            </w:pPr>
            <w:r w:rsidRPr="00B3124F">
              <w:rPr>
                <w:lang w:bidi="ar-IQ"/>
              </w:rPr>
              <w:t>Engineer</w:t>
            </w:r>
          </w:p>
        </w:tc>
        <w:tc>
          <w:tcPr>
            <w:tcW w:w="5320" w:type="dxa"/>
            <w:shd w:val="pct5" w:color="auto" w:fill="auto"/>
          </w:tcPr>
          <w:p w:rsidR="002F7BBE" w:rsidRPr="00B3124F" w:rsidRDefault="002F7BBE" w:rsidP="002E4790">
            <w:pPr>
              <w:bidi w:val="0"/>
              <w:spacing w:line="360" w:lineRule="auto"/>
              <w:jc w:val="center"/>
              <w:rPr>
                <w:lang w:bidi="ar-IQ"/>
              </w:rPr>
            </w:pPr>
            <w:r w:rsidRPr="00B3124F">
              <w:rPr>
                <w:lang w:bidi="ar-IQ"/>
              </w:rPr>
              <w:t>Ranked engineering</w:t>
            </w:r>
          </w:p>
        </w:tc>
      </w:tr>
      <w:tr w:rsidR="002F7BBE" w:rsidRPr="005F3C61" w:rsidTr="0048041C">
        <w:trPr>
          <w:jc w:val="center"/>
        </w:trPr>
        <w:tc>
          <w:tcPr>
            <w:tcW w:w="2681" w:type="dxa"/>
          </w:tcPr>
          <w:p w:rsidR="002F7BBE" w:rsidRPr="00B3124F" w:rsidRDefault="002F7BBE" w:rsidP="002E4790">
            <w:pPr>
              <w:bidi w:val="0"/>
              <w:spacing w:line="360" w:lineRule="auto"/>
              <w:jc w:val="center"/>
              <w:rPr>
                <w:lang w:bidi="ar-IQ"/>
              </w:rPr>
            </w:pPr>
            <w:r w:rsidRPr="00B3124F">
              <w:rPr>
                <w:rFonts w:hint="cs"/>
                <w:rtl/>
                <w:lang w:bidi="ar-IQ"/>
              </w:rPr>
              <w:t>13/6/2010</w:t>
            </w:r>
          </w:p>
        </w:tc>
        <w:tc>
          <w:tcPr>
            <w:tcW w:w="5320" w:type="dxa"/>
            <w:shd w:val="pct5" w:color="auto" w:fill="auto"/>
          </w:tcPr>
          <w:p w:rsidR="002F7BBE" w:rsidRPr="00B3124F" w:rsidRDefault="002F7BBE" w:rsidP="002E4790">
            <w:pPr>
              <w:bidi w:val="0"/>
              <w:spacing w:line="360" w:lineRule="auto"/>
              <w:jc w:val="center"/>
              <w:rPr>
                <w:lang w:bidi="ar-IQ"/>
              </w:rPr>
            </w:pPr>
            <w:r w:rsidRPr="00B3124F">
              <w:rPr>
                <w:lang w:bidi="ar-IQ"/>
              </w:rPr>
              <w:t>Date of obtaining the largest engineering</w:t>
            </w:r>
          </w:p>
        </w:tc>
      </w:tr>
    </w:tbl>
    <w:p w:rsidR="002F7BBE" w:rsidRPr="005F3C61" w:rsidRDefault="002F7BBE" w:rsidP="002F7BBE">
      <w:pPr>
        <w:bidi w:val="0"/>
        <w:jc w:val="center"/>
        <w:rPr>
          <w:b/>
          <w:bCs/>
          <w:rtl/>
          <w:lang w:bidi="ar-IQ"/>
        </w:rPr>
      </w:pPr>
    </w:p>
    <w:p w:rsidR="004B458D" w:rsidRDefault="004B458D" w:rsidP="002F7BBE">
      <w:pPr>
        <w:bidi w:val="0"/>
        <w:rPr>
          <w:b/>
          <w:bCs/>
          <w:sz w:val="28"/>
          <w:szCs w:val="28"/>
          <w:lang w:bidi="ar-IQ"/>
        </w:rPr>
      </w:pPr>
    </w:p>
    <w:p w:rsidR="002F7BBE" w:rsidRPr="005F3C61" w:rsidRDefault="00800947" w:rsidP="004B458D">
      <w:pPr>
        <w:bidi w:val="0"/>
        <w:rPr>
          <w:b/>
          <w:bCs/>
          <w:sz w:val="28"/>
          <w:szCs w:val="28"/>
          <w:lang w:bidi="ar-IQ"/>
        </w:rPr>
      </w:pPr>
      <w:r>
        <w:rPr>
          <w:b/>
          <w:bCs/>
          <w:noProof/>
          <w:sz w:val="28"/>
          <w:szCs w:val="28"/>
        </w:rPr>
        <w:pict>
          <v:rect id="_x0000_s1029" style="position:absolute;margin-left:12.6pt;margin-top:14.1pt;width:453.6pt;height:22.2pt;z-index:-251653120" fillcolor="#d8d8d8 [2732]" strokecolor="#d8d8d8 [2732]"/>
        </w:pict>
      </w:r>
    </w:p>
    <w:p w:rsidR="002F7BBE" w:rsidRPr="002F7BBE" w:rsidRDefault="002F7BBE" w:rsidP="002F7BBE">
      <w:pPr>
        <w:pStyle w:val="ListParagraph"/>
        <w:numPr>
          <w:ilvl w:val="0"/>
          <w:numId w:val="4"/>
        </w:numPr>
        <w:bidi w:val="0"/>
        <w:rPr>
          <w:rFonts w:ascii="Rockwell Condensed" w:hAnsi="Rockwell Condensed" w:cstheme="majorBidi"/>
          <w:b/>
          <w:bCs/>
          <w:sz w:val="28"/>
          <w:szCs w:val="28"/>
          <w:lang w:bidi="ar-IQ"/>
        </w:rPr>
      </w:pPr>
      <w:r w:rsidRPr="002F7BBE">
        <w:rPr>
          <w:rFonts w:ascii="Rockwell Condensed" w:hAnsi="Rockwell Condensed" w:cstheme="majorBidi"/>
          <w:b/>
          <w:bCs/>
          <w:sz w:val="28"/>
          <w:szCs w:val="28"/>
          <w:lang w:bidi="ar-IQ"/>
        </w:rPr>
        <w:t>Qualification:</w:t>
      </w:r>
    </w:p>
    <w:p w:rsidR="002F7BBE" w:rsidRDefault="002F7BBE" w:rsidP="002F7BBE">
      <w:pPr>
        <w:pStyle w:val="ListParagraph"/>
        <w:bidi w:val="0"/>
        <w:rPr>
          <w:b/>
          <w:bCs/>
          <w:sz w:val="28"/>
          <w:szCs w:val="28"/>
          <w:lang w:bidi="ar-IQ"/>
        </w:rPr>
      </w:pPr>
    </w:p>
    <w:tbl>
      <w:tblPr>
        <w:tblStyle w:val="TableTheme"/>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090"/>
        <w:gridCol w:w="2911"/>
      </w:tblGrid>
      <w:tr w:rsidR="002F7BBE" w:rsidRPr="005F3C61" w:rsidTr="0048041C">
        <w:trPr>
          <w:jc w:val="center"/>
        </w:trPr>
        <w:tc>
          <w:tcPr>
            <w:tcW w:w="5090" w:type="dxa"/>
          </w:tcPr>
          <w:p w:rsidR="002F7BBE" w:rsidRPr="007B6F7F" w:rsidRDefault="002F7BBE" w:rsidP="002E4790">
            <w:pPr>
              <w:spacing w:line="276" w:lineRule="auto"/>
              <w:jc w:val="right"/>
              <w:rPr>
                <w:rFonts w:asciiTheme="majorBidi" w:hAnsiTheme="majorBidi" w:cstheme="majorBidi"/>
                <w:b/>
                <w:bCs/>
              </w:rPr>
            </w:pPr>
            <w:r w:rsidRPr="007B6F7F">
              <w:rPr>
                <w:rFonts w:asciiTheme="majorBidi" w:hAnsiTheme="majorBidi" w:cstheme="majorBidi"/>
                <w:b/>
                <w:bCs/>
              </w:rPr>
              <w:t>Bachelor of Architecture</w:t>
            </w:r>
          </w:p>
        </w:tc>
        <w:tc>
          <w:tcPr>
            <w:tcW w:w="2911" w:type="dxa"/>
            <w:shd w:val="pct5" w:color="auto" w:fill="auto"/>
          </w:tcPr>
          <w:p w:rsidR="002F7BBE" w:rsidRPr="007B6F7F" w:rsidRDefault="002F7BBE" w:rsidP="002E4790">
            <w:pPr>
              <w:spacing w:line="276" w:lineRule="auto"/>
              <w:jc w:val="right"/>
              <w:rPr>
                <w:rFonts w:asciiTheme="majorBidi" w:hAnsiTheme="majorBidi" w:cstheme="majorBidi"/>
              </w:rPr>
            </w:pPr>
            <w:r w:rsidRPr="007B6F7F">
              <w:rPr>
                <w:rFonts w:asciiTheme="majorBidi" w:hAnsiTheme="majorBidi" w:cstheme="majorBidi"/>
                <w:b/>
                <w:bCs/>
              </w:rPr>
              <w:t xml:space="preserve">Bachelor Degree </w:t>
            </w:r>
          </w:p>
        </w:tc>
      </w:tr>
      <w:tr w:rsidR="002F7BBE" w:rsidRPr="005F3C61" w:rsidTr="0048041C">
        <w:trPr>
          <w:jc w:val="center"/>
        </w:trPr>
        <w:tc>
          <w:tcPr>
            <w:tcW w:w="5090" w:type="dxa"/>
          </w:tcPr>
          <w:p w:rsidR="002F7BBE" w:rsidRPr="007B6F7F" w:rsidRDefault="002F7BBE" w:rsidP="002E4790">
            <w:pPr>
              <w:bidi w:val="0"/>
              <w:spacing w:line="276" w:lineRule="auto"/>
              <w:jc w:val="both"/>
              <w:rPr>
                <w:rFonts w:asciiTheme="majorBidi" w:hAnsiTheme="majorBidi" w:cstheme="majorBidi"/>
                <w:lang w:bidi="ar-IQ"/>
              </w:rPr>
            </w:pPr>
            <w:r w:rsidRPr="007B6F7F">
              <w:rPr>
                <w:rFonts w:asciiTheme="majorBidi" w:hAnsiTheme="majorBidi" w:cstheme="majorBidi"/>
              </w:rPr>
              <w:t>Architecture Department</w:t>
            </w:r>
          </w:p>
        </w:tc>
        <w:tc>
          <w:tcPr>
            <w:tcW w:w="2911" w:type="dxa"/>
            <w:shd w:val="pct5" w:color="auto" w:fill="auto"/>
          </w:tcPr>
          <w:p w:rsidR="002F7BBE" w:rsidRPr="007B6F7F" w:rsidRDefault="002F7BBE" w:rsidP="002E4790">
            <w:pPr>
              <w:bidi w:val="0"/>
              <w:spacing w:line="276" w:lineRule="auto"/>
              <w:jc w:val="both"/>
              <w:rPr>
                <w:rFonts w:asciiTheme="majorBidi" w:hAnsiTheme="majorBidi" w:cstheme="majorBidi"/>
                <w:lang w:bidi="ar-IQ"/>
              </w:rPr>
            </w:pPr>
            <w:r w:rsidRPr="007B6F7F">
              <w:rPr>
                <w:rFonts w:asciiTheme="majorBidi" w:hAnsiTheme="majorBidi" w:cstheme="majorBidi"/>
                <w:b/>
                <w:bCs/>
              </w:rPr>
              <w:t>Department</w:t>
            </w:r>
          </w:p>
        </w:tc>
      </w:tr>
      <w:tr w:rsidR="002F7BBE" w:rsidRPr="005F3C61" w:rsidTr="0048041C">
        <w:trPr>
          <w:jc w:val="center"/>
        </w:trPr>
        <w:tc>
          <w:tcPr>
            <w:tcW w:w="5090" w:type="dxa"/>
          </w:tcPr>
          <w:p w:rsidR="002F7BBE" w:rsidRPr="007B6F7F" w:rsidRDefault="002F7BBE" w:rsidP="002E4790">
            <w:pPr>
              <w:bidi w:val="0"/>
              <w:spacing w:line="276" w:lineRule="auto"/>
              <w:jc w:val="both"/>
              <w:rPr>
                <w:rFonts w:asciiTheme="majorBidi" w:hAnsiTheme="majorBidi" w:cstheme="majorBidi"/>
                <w:lang w:bidi="ar-IQ"/>
              </w:rPr>
            </w:pPr>
            <w:r w:rsidRPr="007B6F7F">
              <w:rPr>
                <w:rFonts w:asciiTheme="majorBidi" w:hAnsiTheme="majorBidi" w:cstheme="majorBidi"/>
              </w:rPr>
              <w:t>College of Engineering</w:t>
            </w:r>
          </w:p>
        </w:tc>
        <w:tc>
          <w:tcPr>
            <w:tcW w:w="2911" w:type="dxa"/>
            <w:shd w:val="pct5" w:color="auto" w:fill="auto"/>
          </w:tcPr>
          <w:p w:rsidR="002F7BBE" w:rsidRPr="007B6F7F" w:rsidRDefault="002F7BBE" w:rsidP="002E4790">
            <w:pPr>
              <w:bidi w:val="0"/>
              <w:spacing w:line="276" w:lineRule="auto"/>
              <w:jc w:val="both"/>
              <w:rPr>
                <w:rFonts w:asciiTheme="majorBidi" w:hAnsiTheme="majorBidi" w:cstheme="majorBidi"/>
                <w:lang w:bidi="ar-IQ"/>
              </w:rPr>
            </w:pPr>
            <w:r w:rsidRPr="007B6F7F">
              <w:rPr>
                <w:rFonts w:asciiTheme="majorBidi" w:hAnsiTheme="majorBidi" w:cstheme="majorBidi"/>
                <w:b/>
                <w:bCs/>
              </w:rPr>
              <w:t>College</w:t>
            </w:r>
          </w:p>
        </w:tc>
      </w:tr>
      <w:tr w:rsidR="002F7BBE" w:rsidRPr="005F3C61" w:rsidTr="0048041C">
        <w:trPr>
          <w:jc w:val="center"/>
        </w:trPr>
        <w:tc>
          <w:tcPr>
            <w:tcW w:w="5090" w:type="dxa"/>
          </w:tcPr>
          <w:p w:rsidR="002F7BBE" w:rsidRPr="007B6F7F" w:rsidRDefault="002F7BBE" w:rsidP="002E4790">
            <w:pPr>
              <w:bidi w:val="0"/>
              <w:spacing w:line="276" w:lineRule="auto"/>
              <w:jc w:val="both"/>
              <w:rPr>
                <w:rFonts w:asciiTheme="majorBidi" w:hAnsiTheme="majorBidi" w:cstheme="majorBidi"/>
                <w:lang w:bidi="ar-IQ"/>
              </w:rPr>
            </w:pPr>
            <w:r w:rsidRPr="007B6F7F">
              <w:rPr>
                <w:rFonts w:asciiTheme="majorBidi" w:hAnsiTheme="majorBidi" w:cstheme="majorBidi"/>
              </w:rPr>
              <w:t>Mosul University</w:t>
            </w:r>
          </w:p>
        </w:tc>
        <w:tc>
          <w:tcPr>
            <w:tcW w:w="2911" w:type="dxa"/>
            <w:shd w:val="pct5" w:color="auto" w:fill="auto"/>
          </w:tcPr>
          <w:p w:rsidR="002F7BBE" w:rsidRPr="007B6F7F" w:rsidRDefault="002F7BBE" w:rsidP="002E4790">
            <w:pPr>
              <w:bidi w:val="0"/>
              <w:spacing w:line="276" w:lineRule="auto"/>
              <w:jc w:val="both"/>
              <w:rPr>
                <w:rFonts w:asciiTheme="majorBidi" w:hAnsiTheme="majorBidi" w:cstheme="majorBidi"/>
                <w:lang w:bidi="ar-IQ"/>
              </w:rPr>
            </w:pPr>
            <w:r w:rsidRPr="007B6F7F">
              <w:rPr>
                <w:rFonts w:asciiTheme="majorBidi" w:hAnsiTheme="majorBidi" w:cstheme="majorBidi"/>
                <w:b/>
                <w:bCs/>
              </w:rPr>
              <w:t>University</w:t>
            </w:r>
          </w:p>
        </w:tc>
      </w:tr>
      <w:tr w:rsidR="002F7BBE" w:rsidRPr="005F3C61" w:rsidTr="0048041C">
        <w:trPr>
          <w:jc w:val="center"/>
        </w:trPr>
        <w:tc>
          <w:tcPr>
            <w:tcW w:w="5090" w:type="dxa"/>
          </w:tcPr>
          <w:p w:rsidR="002F7BBE" w:rsidRPr="007B6F7F" w:rsidRDefault="002F7BBE" w:rsidP="002E4790">
            <w:pPr>
              <w:bidi w:val="0"/>
              <w:spacing w:line="276" w:lineRule="auto"/>
              <w:jc w:val="both"/>
              <w:rPr>
                <w:rFonts w:asciiTheme="majorBidi" w:hAnsiTheme="majorBidi" w:cstheme="majorBidi"/>
                <w:lang w:bidi="ar-IQ"/>
              </w:rPr>
            </w:pPr>
            <w:r w:rsidRPr="007B6F7F">
              <w:rPr>
                <w:rFonts w:asciiTheme="majorBidi" w:hAnsiTheme="majorBidi" w:cstheme="majorBidi"/>
              </w:rPr>
              <w:t>Mosul / Iraq</w:t>
            </w:r>
          </w:p>
        </w:tc>
        <w:tc>
          <w:tcPr>
            <w:tcW w:w="2911" w:type="dxa"/>
            <w:shd w:val="pct5" w:color="auto" w:fill="auto"/>
          </w:tcPr>
          <w:p w:rsidR="002F7BBE" w:rsidRPr="007B6F7F" w:rsidRDefault="002F7BBE" w:rsidP="002E4790">
            <w:pPr>
              <w:bidi w:val="0"/>
              <w:spacing w:line="276" w:lineRule="auto"/>
              <w:jc w:val="both"/>
              <w:rPr>
                <w:rFonts w:asciiTheme="majorBidi" w:hAnsiTheme="majorBidi" w:cstheme="majorBidi"/>
                <w:lang w:bidi="ar-IQ"/>
              </w:rPr>
            </w:pPr>
            <w:r w:rsidRPr="007B6F7F">
              <w:rPr>
                <w:rFonts w:asciiTheme="majorBidi" w:hAnsiTheme="majorBidi" w:cstheme="majorBidi"/>
                <w:b/>
                <w:bCs/>
              </w:rPr>
              <w:t>Country</w:t>
            </w:r>
          </w:p>
        </w:tc>
      </w:tr>
      <w:tr w:rsidR="002F7BBE" w:rsidRPr="005F3C61" w:rsidTr="0048041C">
        <w:trPr>
          <w:jc w:val="center"/>
        </w:trPr>
        <w:tc>
          <w:tcPr>
            <w:tcW w:w="5090" w:type="dxa"/>
          </w:tcPr>
          <w:p w:rsidR="002F7BBE" w:rsidRPr="007B6F7F" w:rsidRDefault="002F7BBE" w:rsidP="002E4790">
            <w:pPr>
              <w:bidi w:val="0"/>
              <w:spacing w:line="276" w:lineRule="auto"/>
              <w:jc w:val="both"/>
              <w:rPr>
                <w:rFonts w:asciiTheme="majorBidi" w:hAnsiTheme="majorBidi" w:cstheme="majorBidi"/>
              </w:rPr>
            </w:pPr>
            <w:r w:rsidRPr="007B6F7F">
              <w:rPr>
                <w:rFonts w:asciiTheme="majorBidi" w:hAnsiTheme="majorBidi" w:cstheme="majorBidi"/>
              </w:rPr>
              <w:t>2009</w:t>
            </w:r>
          </w:p>
        </w:tc>
        <w:tc>
          <w:tcPr>
            <w:tcW w:w="2911" w:type="dxa"/>
            <w:shd w:val="pct5" w:color="auto" w:fill="auto"/>
          </w:tcPr>
          <w:p w:rsidR="002F7BBE" w:rsidRPr="007B6F7F" w:rsidRDefault="002F7BBE" w:rsidP="002E4790">
            <w:pPr>
              <w:bidi w:val="0"/>
              <w:spacing w:line="276" w:lineRule="auto"/>
              <w:jc w:val="both"/>
              <w:rPr>
                <w:rFonts w:asciiTheme="majorBidi" w:hAnsiTheme="majorBidi" w:cstheme="majorBidi"/>
                <w:b/>
                <w:bCs/>
              </w:rPr>
            </w:pPr>
            <w:r w:rsidRPr="007B6F7F">
              <w:rPr>
                <w:rFonts w:asciiTheme="majorBidi" w:hAnsiTheme="majorBidi" w:cstheme="majorBidi"/>
                <w:b/>
                <w:bCs/>
              </w:rPr>
              <w:t>Year of Graduation</w:t>
            </w:r>
          </w:p>
        </w:tc>
      </w:tr>
    </w:tbl>
    <w:p w:rsidR="002F7BBE" w:rsidRDefault="002F7BBE" w:rsidP="002F7BBE">
      <w:pPr>
        <w:bidi w:val="0"/>
        <w:rPr>
          <w:b/>
          <w:bCs/>
          <w:sz w:val="28"/>
          <w:szCs w:val="28"/>
          <w:lang w:bidi="ar-IQ"/>
        </w:rPr>
      </w:pPr>
    </w:p>
    <w:tbl>
      <w:tblPr>
        <w:tblStyle w:val="TableTheme"/>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090"/>
        <w:gridCol w:w="2911"/>
      </w:tblGrid>
      <w:tr w:rsidR="002F7BBE" w:rsidRPr="005F3C61" w:rsidTr="0048041C">
        <w:trPr>
          <w:jc w:val="center"/>
        </w:trPr>
        <w:tc>
          <w:tcPr>
            <w:tcW w:w="5090" w:type="dxa"/>
          </w:tcPr>
          <w:p w:rsidR="002F7BBE" w:rsidRPr="007B6F7F" w:rsidRDefault="002F7BBE" w:rsidP="002E4790">
            <w:pPr>
              <w:spacing w:line="276" w:lineRule="auto"/>
              <w:jc w:val="right"/>
              <w:rPr>
                <w:rFonts w:asciiTheme="majorBidi" w:hAnsiTheme="majorBidi" w:cstheme="majorBidi"/>
              </w:rPr>
            </w:pPr>
            <w:r w:rsidRPr="007B6F7F">
              <w:rPr>
                <w:rFonts w:asciiTheme="majorBidi" w:hAnsiTheme="majorBidi" w:cstheme="majorBidi"/>
                <w:b/>
                <w:bCs/>
              </w:rPr>
              <w:t>Master of Science in Architecture</w:t>
            </w:r>
          </w:p>
        </w:tc>
        <w:tc>
          <w:tcPr>
            <w:tcW w:w="2911" w:type="dxa"/>
            <w:shd w:val="pct5" w:color="auto" w:fill="auto"/>
          </w:tcPr>
          <w:p w:rsidR="002F7BBE" w:rsidRPr="007B6F7F" w:rsidRDefault="002F7BBE" w:rsidP="002E4790">
            <w:pPr>
              <w:spacing w:line="276" w:lineRule="auto"/>
              <w:jc w:val="right"/>
              <w:rPr>
                <w:rFonts w:asciiTheme="majorBidi" w:hAnsiTheme="majorBidi" w:cstheme="majorBidi"/>
              </w:rPr>
            </w:pPr>
            <w:r w:rsidRPr="007B6F7F">
              <w:rPr>
                <w:rFonts w:asciiTheme="majorBidi" w:hAnsiTheme="majorBidi" w:cstheme="majorBidi"/>
                <w:b/>
                <w:bCs/>
              </w:rPr>
              <w:t>Master Degree</w:t>
            </w:r>
          </w:p>
        </w:tc>
      </w:tr>
      <w:tr w:rsidR="002F7BBE" w:rsidRPr="005F3C61" w:rsidTr="0048041C">
        <w:trPr>
          <w:jc w:val="center"/>
        </w:trPr>
        <w:tc>
          <w:tcPr>
            <w:tcW w:w="5090" w:type="dxa"/>
          </w:tcPr>
          <w:p w:rsidR="002F7BBE" w:rsidRPr="007B6F7F" w:rsidRDefault="002F7BBE" w:rsidP="002E4790">
            <w:pPr>
              <w:bidi w:val="0"/>
              <w:spacing w:line="276" w:lineRule="auto"/>
              <w:jc w:val="both"/>
              <w:rPr>
                <w:rFonts w:asciiTheme="majorBidi" w:hAnsiTheme="majorBidi" w:cstheme="majorBidi"/>
                <w:lang w:bidi="ar-IQ"/>
              </w:rPr>
            </w:pPr>
            <w:r w:rsidRPr="007B6F7F">
              <w:rPr>
                <w:rFonts w:asciiTheme="majorBidi" w:hAnsiTheme="majorBidi" w:cstheme="majorBidi"/>
              </w:rPr>
              <w:t>Department of Architecture</w:t>
            </w:r>
          </w:p>
        </w:tc>
        <w:tc>
          <w:tcPr>
            <w:tcW w:w="2911" w:type="dxa"/>
            <w:shd w:val="pct5" w:color="auto" w:fill="auto"/>
          </w:tcPr>
          <w:p w:rsidR="002F7BBE" w:rsidRPr="007B6F7F" w:rsidRDefault="002F7BBE" w:rsidP="002E4790">
            <w:pPr>
              <w:bidi w:val="0"/>
              <w:spacing w:line="276" w:lineRule="auto"/>
              <w:jc w:val="both"/>
              <w:rPr>
                <w:rFonts w:asciiTheme="majorBidi" w:hAnsiTheme="majorBidi" w:cstheme="majorBidi"/>
                <w:lang w:bidi="ar-IQ"/>
              </w:rPr>
            </w:pPr>
            <w:r w:rsidRPr="007B6F7F">
              <w:rPr>
                <w:rFonts w:asciiTheme="majorBidi" w:hAnsiTheme="majorBidi" w:cstheme="majorBidi"/>
                <w:b/>
                <w:bCs/>
              </w:rPr>
              <w:t>Department</w:t>
            </w:r>
          </w:p>
        </w:tc>
      </w:tr>
      <w:tr w:rsidR="002F7BBE" w:rsidRPr="005F3C61" w:rsidTr="0048041C">
        <w:trPr>
          <w:jc w:val="center"/>
        </w:trPr>
        <w:tc>
          <w:tcPr>
            <w:tcW w:w="5090" w:type="dxa"/>
          </w:tcPr>
          <w:p w:rsidR="002F7BBE" w:rsidRPr="007B6F7F" w:rsidRDefault="002F7BBE" w:rsidP="002E4790">
            <w:pPr>
              <w:bidi w:val="0"/>
              <w:spacing w:line="276" w:lineRule="auto"/>
              <w:jc w:val="both"/>
              <w:rPr>
                <w:rFonts w:asciiTheme="majorBidi" w:hAnsiTheme="majorBidi" w:cstheme="majorBidi"/>
                <w:lang w:bidi="ar-IQ"/>
              </w:rPr>
            </w:pPr>
            <w:r w:rsidRPr="007B6F7F">
              <w:rPr>
                <w:rFonts w:asciiTheme="majorBidi" w:hAnsiTheme="majorBidi" w:cstheme="majorBidi"/>
              </w:rPr>
              <w:t>Built Environment</w:t>
            </w:r>
          </w:p>
        </w:tc>
        <w:tc>
          <w:tcPr>
            <w:tcW w:w="2911" w:type="dxa"/>
            <w:shd w:val="pct5" w:color="auto" w:fill="auto"/>
          </w:tcPr>
          <w:p w:rsidR="002F7BBE" w:rsidRPr="007B6F7F" w:rsidRDefault="002F7BBE" w:rsidP="002E4790">
            <w:pPr>
              <w:bidi w:val="0"/>
              <w:spacing w:line="276" w:lineRule="auto"/>
              <w:jc w:val="both"/>
              <w:rPr>
                <w:rFonts w:asciiTheme="majorBidi" w:hAnsiTheme="majorBidi" w:cstheme="majorBidi"/>
                <w:lang w:bidi="ar-IQ"/>
              </w:rPr>
            </w:pPr>
            <w:r w:rsidRPr="007B6F7F">
              <w:rPr>
                <w:rFonts w:asciiTheme="majorBidi" w:hAnsiTheme="majorBidi" w:cstheme="majorBidi"/>
                <w:b/>
                <w:bCs/>
              </w:rPr>
              <w:t>College</w:t>
            </w:r>
          </w:p>
        </w:tc>
      </w:tr>
      <w:tr w:rsidR="002F7BBE" w:rsidRPr="005F3C61" w:rsidTr="0048041C">
        <w:trPr>
          <w:jc w:val="center"/>
        </w:trPr>
        <w:tc>
          <w:tcPr>
            <w:tcW w:w="5090" w:type="dxa"/>
          </w:tcPr>
          <w:p w:rsidR="002F7BBE" w:rsidRPr="007B6F7F" w:rsidRDefault="002F7BBE" w:rsidP="002E4790">
            <w:pPr>
              <w:bidi w:val="0"/>
              <w:spacing w:line="276" w:lineRule="auto"/>
              <w:jc w:val="both"/>
              <w:rPr>
                <w:rFonts w:asciiTheme="majorBidi" w:hAnsiTheme="majorBidi" w:cstheme="majorBidi"/>
                <w:lang w:bidi="ar-IQ"/>
              </w:rPr>
            </w:pPr>
            <w:r w:rsidRPr="007B6F7F">
              <w:rPr>
                <w:rFonts w:asciiTheme="majorBidi" w:hAnsiTheme="majorBidi" w:cstheme="majorBidi"/>
              </w:rPr>
              <w:t>University Technology Malaysia (UTM)</w:t>
            </w:r>
          </w:p>
        </w:tc>
        <w:tc>
          <w:tcPr>
            <w:tcW w:w="2911" w:type="dxa"/>
            <w:shd w:val="pct5" w:color="auto" w:fill="auto"/>
          </w:tcPr>
          <w:p w:rsidR="002F7BBE" w:rsidRPr="007B6F7F" w:rsidRDefault="002F7BBE" w:rsidP="002E4790">
            <w:pPr>
              <w:bidi w:val="0"/>
              <w:spacing w:line="276" w:lineRule="auto"/>
              <w:jc w:val="both"/>
              <w:rPr>
                <w:rFonts w:asciiTheme="majorBidi" w:hAnsiTheme="majorBidi" w:cstheme="majorBidi"/>
                <w:lang w:bidi="ar-IQ"/>
              </w:rPr>
            </w:pPr>
            <w:r w:rsidRPr="007B6F7F">
              <w:rPr>
                <w:rFonts w:asciiTheme="majorBidi" w:hAnsiTheme="majorBidi" w:cstheme="majorBidi"/>
                <w:b/>
                <w:bCs/>
              </w:rPr>
              <w:t>University</w:t>
            </w:r>
          </w:p>
        </w:tc>
      </w:tr>
      <w:tr w:rsidR="002F7BBE" w:rsidRPr="005F3C61" w:rsidTr="0048041C">
        <w:trPr>
          <w:jc w:val="center"/>
        </w:trPr>
        <w:tc>
          <w:tcPr>
            <w:tcW w:w="5090" w:type="dxa"/>
          </w:tcPr>
          <w:p w:rsidR="002F7BBE" w:rsidRPr="007B6F7F" w:rsidRDefault="002F7BBE" w:rsidP="002E4790">
            <w:pPr>
              <w:bidi w:val="0"/>
              <w:spacing w:line="276" w:lineRule="auto"/>
              <w:jc w:val="both"/>
              <w:rPr>
                <w:rFonts w:asciiTheme="majorBidi" w:hAnsiTheme="majorBidi" w:cstheme="majorBidi"/>
                <w:lang w:bidi="ar-IQ"/>
              </w:rPr>
            </w:pPr>
            <w:r w:rsidRPr="007B6F7F">
              <w:rPr>
                <w:rFonts w:asciiTheme="majorBidi" w:hAnsiTheme="majorBidi" w:cstheme="majorBidi"/>
              </w:rPr>
              <w:t>Kuala Lumpur/ Malaysia</w:t>
            </w:r>
          </w:p>
        </w:tc>
        <w:tc>
          <w:tcPr>
            <w:tcW w:w="2911" w:type="dxa"/>
            <w:shd w:val="pct5" w:color="auto" w:fill="auto"/>
          </w:tcPr>
          <w:p w:rsidR="002F7BBE" w:rsidRPr="007B6F7F" w:rsidRDefault="002F7BBE" w:rsidP="002E4790">
            <w:pPr>
              <w:bidi w:val="0"/>
              <w:spacing w:line="276" w:lineRule="auto"/>
              <w:jc w:val="both"/>
              <w:rPr>
                <w:rFonts w:asciiTheme="majorBidi" w:hAnsiTheme="majorBidi" w:cstheme="majorBidi"/>
                <w:lang w:bidi="ar-IQ"/>
              </w:rPr>
            </w:pPr>
            <w:r w:rsidRPr="007B6F7F">
              <w:rPr>
                <w:rFonts w:asciiTheme="majorBidi" w:hAnsiTheme="majorBidi" w:cstheme="majorBidi"/>
                <w:b/>
                <w:bCs/>
              </w:rPr>
              <w:t>Country</w:t>
            </w:r>
          </w:p>
        </w:tc>
      </w:tr>
      <w:tr w:rsidR="002F7BBE" w:rsidRPr="005F3C61" w:rsidTr="0048041C">
        <w:trPr>
          <w:jc w:val="center"/>
        </w:trPr>
        <w:tc>
          <w:tcPr>
            <w:tcW w:w="5090" w:type="dxa"/>
          </w:tcPr>
          <w:p w:rsidR="002F7BBE" w:rsidRPr="007B6F7F" w:rsidRDefault="00913891" w:rsidP="002E4790">
            <w:pPr>
              <w:bidi w:val="0"/>
              <w:spacing w:line="276" w:lineRule="auto"/>
              <w:jc w:val="both"/>
              <w:rPr>
                <w:rFonts w:asciiTheme="majorBidi" w:hAnsiTheme="majorBidi" w:cstheme="majorBidi"/>
              </w:rPr>
            </w:pPr>
            <w:r>
              <w:rPr>
                <w:rFonts w:asciiTheme="majorBidi" w:hAnsiTheme="majorBidi" w:cstheme="majorBidi"/>
              </w:rPr>
              <w:t>2015</w:t>
            </w:r>
          </w:p>
        </w:tc>
        <w:tc>
          <w:tcPr>
            <w:tcW w:w="2911" w:type="dxa"/>
            <w:shd w:val="pct5" w:color="auto" w:fill="auto"/>
          </w:tcPr>
          <w:p w:rsidR="002F7BBE" w:rsidRPr="007B6F7F" w:rsidRDefault="002F7BBE" w:rsidP="002E4790">
            <w:pPr>
              <w:bidi w:val="0"/>
              <w:spacing w:line="276" w:lineRule="auto"/>
              <w:jc w:val="both"/>
              <w:rPr>
                <w:rFonts w:asciiTheme="majorBidi" w:hAnsiTheme="majorBidi" w:cstheme="majorBidi"/>
                <w:b/>
                <w:bCs/>
              </w:rPr>
            </w:pPr>
            <w:r w:rsidRPr="007B6F7F">
              <w:rPr>
                <w:rFonts w:asciiTheme="majorBidi" w:hAnsiTheme="majorBidi" w:cstheme="majorBidi"/>
                <w:b/>
                <w:bCs/>
              </w:rPr>
              <w:t>Year of Graduation</w:t>
            </w:r>
          </w:p>
        </w:tc>
      </w:tr>
    </w:tbl>
    <w:p w:rsidR="002F7BBE" w:rsidRDefault="002F7BBE" w:rsidP="002F7BBE">
      <w:pPr>
        <w:bidi w:val="0"/>
        <w:rPr>
          <w:b/>
          <w:bCs/>
          <w:sz w:val="28"/>
          <w:szCs w:val="28"/>
          <w:lang w:bidi="ar-IQ"/>
        </w:rPr>
      </w:pPr>
    </w:p>
    <w:p w:rsidR="002F7BBE" w:rsidRDefault="00800947" w:rsidP="002F7BBE">
      <w:pPr>
        <w:bidi w:val="0"/>
        <w:rPr>
          <w:b/>
          <w:bCs/>
          <w:sz w:val="28"/>
          <w:szCs w:val="28"/>
          <w:lang w:bidi="ar-IQ"/>
        </w:rPr>
      </w:pPr>
      <w:r>
        <w:rPr>
          <w:b/>
          <w:bCs/>
          <w:noProof/>
          <w:sz w:val="28"/>
          <w:szCs w:val="28"/>
        </w:rPr>
        <w:pict>
          <v:rect id="_x0000_s1038" style="position:absolute;margin-left:11.4pt;margin-top:14.8pt;width:453.6pt;height:22.2pt;z-index:-251643904" fillcolor="#d8d8d8 [2732]" strokecolor="#d8d8d8 [2732]"/>
        </w:pict>
      </w:r>
    </w:p>
    <w:p w:rsidR="002F7BBE" w:rsidRPr="002F7BBE" w:rsidRDefault="002F7BBE" w:rsidP="0048041C">
      <w:pPr>
        <w:pStyle w:val="ListParagraph"/>
        <w:numPr>
          <w:ilvl w:val="0"/>
          <w:numId w:val="4"/>
        </w:numPr>
        <w:bidi w:val="0"/>
        <w:rPr>
          <w:rFonts w:ascii="Rockwell Condensed" w:hAnsi="Rockwell Condensed" w:cstheme="majorBidi"/>
          <w:b/>
          <w:bCs/>
          <w:sz w:val="28"/>
          <w:szCs w:val="28"/>
          <w:lang w:bidi="ar-IQ"/>
        </w:rPr>
      </w:pPr>
      <w:r w:rsidRPr="002F7BBE">
        <w:rPr>
          <w:rFonts w:ascii="Rockwell Condensed" w:hAnsi="Rockwell Condensed" w:cstheme="majorBidi"/>
          <w:b/>
          <w:bCs/>
          <w:sz w:val="28"/>
          <w:szCs w:val="28"/>
          <w:lang w:bidi="ar-IQ"/>
        </w:rPr>
        <w:t xml:space="preserve">Related subjects according to the field of Master </w:t>
      </w:r>
      <w:r w:rsidR="0048041C">
        <w:rPr>
          <w:rFonts w:ascii="Rockwell Condensed" w:hAnsi="Rockwell Condensed" w:cstheme="majorBidi"/>
          <w:b/>
          <w:bCs/>
          <w:sz w:val="28"/>
          <w:szCs w:val="28"/>
          <w:lang w:bidi="ar-IQ"/>
        </w:rPr>
        <w:t>S</w:t>
      </w:r>
      <w:r w:rsidRPr="002F7BBE">
        <w:rPr>
          <w:rFonts w:ascii="Rockwell Condensed" w:hAnsi="Rockwell Condensed" w:cstheme="majorBidi"/>
          <w:b/>
          <w:bCs/>
          <w:sz w:val="28"/>
          <w:szCs w:val="28"/>
          <w:lang w:bidi="ar-IQ"/>
        </w:rPr>
        <w:t>tudy:</w:t>
      </w:r>
    </w:p>
    <w:p w:rsidR="002F7BBE" w:rsidRDefault="002F7BBE" w:rsidP="002F7BBE">
      <w:pPr>
        <w:bidi w:val="0"/>
        <w:rPr>
          <w:b/>
          <w:bCs/>
          <w:sz w:val="28"/>
          <w:szCs w:val="28"/>
          <w:lang w:bidi="ar-IQ"/>
        </w:rPr>
      </w:pPr>
    </w:p>
    <w:p w:rsidR="002F7BBE" w:rsidRPr="001721E6" w:rsidRDefault="002F7BBE" w:rsidP="002F7BBE">
      <w:pPr>
        <w:pStyle w:val="ListParagraph"/>
        <w:numPr>
          <w:ilvl w:val="0"/>
          <w:numId w:val="6"/>
        </w:numPr>
        <w:bidi w:val="0"/>
        <w:spacing w:line="276" w:lineRule="auto"/>
        <w:rPr>
          <w:lang w:bidi="ar-IQ"/>
        </w:rPr>
      </w:pPr>
      <w:r w:rsidRPr="001721E6">
        <w:rPr>
          <w:lang w:bidi="ar-IQ"/>
        </w:rPr>
        <w:t>Place concepts associated like sense of place, place identity, place attachment, diversity of place, and etc</w:t>
      </w:r>
      <w:r>
        <w:rPr>
          <w:lang w:bidi="ar-IQ"/>
        </w:rPr>
        <w:t>.</w:t>
      </w:r>
    </w:p>
    <w:p w:rsidR="004B7024" w:rsidRDefault="004B7024" w:rsidP="002F7BBE">
      <w:pPr>
        <w:pStyle w:val="ListParagraph"/>
        <w:numPr>
          <w:ilvl w:val="0"/>
          <w:numId w:val="6"/>
        </w:numPr>
        <w:bidi w:val="0"/>
        <w:spacing w:line="276" w:lineRule="auto"/>
        <w:rPr>
          <w:lang w:bidi="ar-IQ"/>
        </w:rPr>
      </w:pPr>
      <w:r>
        <w:rPr>
          <w:lang w:bidi="ar-IQ"/>
        </w:rPr>
        <w:t>Urban Design.</w:t>
      </w:r>
    </w:p>
    <w:p w:rsidR="002F7BBE" w:rsidRPr="001721E6" w:rsidRDefault="002F7BBE" w:rsidP="004B7024">
      <w:pPr>
        <w:pStyle w:val="ListParagraph"/>
        <w:numPr>
          <w:ilvl w:val="0"/>
          <w:numId w:val="6"/>
        </w:numPr>
        <w:bidi w:val="0"/>
        <w:spacing w:line="276" w:lineRule="auto"/>
        <w:rPr>
          <w:lang w:bidi="ar-IQ"/>
        </w:rPr>
      </w:pPr>
      <w:r w:rsidRPr="001721E6">
        <w:rPr>
          <w:lang w:bidi="ar-IQ"/>
        </w:rPr>
        <w:t>Livable Cities</w:t>
      </w:r>
      <w:r>
        <w:rPr>
          <w:lang w:bidi="ar-IQ"/>
        </w:rPr>
        <w:t>.</w:t>
      </w:r>
    </w:p>
    <w:p w:rsidR="002F7BBE" w:rsidRPr="001721E6" w:rsidRDefault="002F7BBE" w:rsidP="002F7BBE">
      <w:pPr>
        <w:pStyle w:val="ListParagraph"/>
        <w:numPr>
          <w:ilvl w:val="0"/>
          <w:numId w:val="6"/>
        </w:numPr>
        <w:bidi w:val="0"/>
        <w:spacing w:line="276" w:lineRule="auto"/>
        <w:rPr>
          <w:lang w:bidi="ar-IQ"/>
        </w:rPr>
      </w:pPr>
      <w:r w:rsidRPr="001721E6">
        <w:rPr>
          <w:lang w:bidi="ar-IQ"/>
        </w:rPr>
        <w:t>Sustainable cities</w:t>
      </w:r>
      <w:r>
        <w:rPr>
          <w:lang w:bidi="ar-IQ"/>
        </w:rPr>
        <w:t>.</w:t>
      </w:r>
    </w:p>
    <w:p w:rsidR="002F7BBE" w:rsidRPr="001721E6" w:rsidRDefault="00230F3B" w:rsidP="002F7BBE">
      <w:pPr>
        <w:pStyle w:val="ListParagraph"/>
        <w:numPr>
          <w:ilvl w:val="0"/>
          <w:numId w:val="6"/>
        </w:numPr>
        <w:bidi w:val="0"/>
        <w:spacing w:line="276" w:lineRule="auto"/>
        <w:rPr>
          <w:lang w:bidi="ar-IQ"/>
        </w:rPr>
      </w:pPr>
      <w:r>
        <w:rPr>
          <w:lang w:bidi="ar-IQ"/>
        </w:rPr>
        <w:t>T</w:t>
      </w:r>
      <w:r w:rsidR="002F7BBE" w:rsidRPr="001721E6">
        <w:rPr>
          <w:lang w:bidi="ar-IQ"/>
        </w:rPr>
        <w:t>raditional streets</w:t>
      </w:r>
      <w:r w:rsidR="002F7BBE">
        <w:rPr>
          <w:lang w:bidi="ar-IQ"/>
        </w:rPr>
        <w:t>.</w:t>
      </w:r>
    </w:p>
    <w:p w:rsidR="002F7BBE" w:rsidRPr="001721E6" w:rsidRDefault="002F7BBE" w:rsidP="002F7BBE">
      <w:pPr>
        <w:pStyle w:val="ListParagraph"/>
        <w:numPr>
          <w:ilvl w:val="0"/>
          <w:numId w:val="6"/>
        </w:numPr>
        <w:bidi w:val="0"/>
        <w:spacing w:line="276" w:lineRule="auto"/>
        <w:rPr>
          <w:lang w:bidi="ar-IQ"/>
        </w:rPr>
      </w:pPr>
      <w:r w:rsidRPr="001721E6">
        <w:rPr>
          <w:lang w:bidi="ar-IQ"/>
        </w:rPr>
        <w:t>Commercial streets</w:t>
      </w:r>
      <w:r>
        <w:rPr>
          <w:lang w:bidi="ar-IQ"/>
        </w:rPr>
        <w:t>.</w:t>
      </w:r>
    </w:p>
    <w:p w:rsidR="002F7BBE" w:rsidRDefault="002F7BBE" w:rsidP="002F7BBE">
      <w:pPr>
        <w:pStyle w:val="ListParagraph"/>
        <w:numPr>
          <w:ilvl w:val="0"/>
          <w:numId w:val="6"/>
        </w:numPr>
        <w:bidi w:val="0"/>
        <w:spacing w:line="276" w:lineRule="auto"/>
        <w:rPr>
          <w:lang w:bidi="ar-IQ"/>
        </w:rPr>
      </w:pPr>
      <w:r w:rsidRPr="001721E6">
        <w:rPr>
          <w:lang w:bidi="ar-IQ"/>
        </w:rPr>
        <w:t>Street characteristics</w:t>
      </w:r>
      <w:r w:rsidR="002C5F1E">
        <w:rPr>
          <w:lang w:bidi="ar-IQ"/>
        </w:rPr>
        <w:t xml:space="preserve"> and elements.</w:t>
      </w:r>
    </w:p>
    <w:p w:rsidR="00C675F3" w:rsidRDefault="00C675F3" w:rsidP="00C675F3">
      <w:pPr>
        <w:pStyle w:val="ListParagraph"/>
        <w:numPr>
          <w:ilvl w:val="0"/>
          <w:numId w:val="6"/>
        </w:numPr>
        <w:bidi w:val="0"/>
        <w:spacing w:line="276" w:lineRule="auto"/>
        <w:rPr>
          <w:lang w:bidi="ar-IQ"/>
        </w:rPr>
      </w:pPr>
      <w:r>
        <w:rPr>
          <w:lang w:bidi="ar-IQ"/>
        </w:rPr>
        <w:t>Urban public places</w:t>
      </w:r>
      <w:r w:rsidR="002C5F1E">
        <w:rPr>
          <w:lang w:bidi="ar-IQ"/>
        </w:rPr>
        <w:t>.</w:t>
      </w:r>
    </w:p>
    <w:p w:rsidR="002C5F1E" w:rsidRDefault="002C5F1E" w:rsidP="00C675F3">
      <w:pPr>
        <w:pStyle w:val="ListParagraph"/>
        <w:numPr>
          <w:ilvl w:val="0"/>
          <w:numId w:val="6"/>
        </w:numPr>
        <w:bidi w:val="0"/>
        <w:spacing w:line="276" w:lineRule="auto"/>
        <w:rPr>
          <w:lang w:bidi="ar-IQ"/>
        </w:rPr>
      </w:pPr>
      <w:r>
        <w:rPr>
          <w:lang w:bidi="ar-IQ"/>
        </w:rPr>
        <w:t>Revitalization, regeneration, rehabilitation of cities and places.</w:t>
      </w:r>
    </w:p>
    <w:p w:rsidR="00230F3B" w:rsidRDefault="00230F3B" w:rsidP="00230F3B">
      <w:pPr>
        <w:pStyle w:val="ListParagraph"/>
        <w:numPr>
          <w:ilvl w:val="0"/>
          <w:numId w:val="6"/>
        </w:numPr>
        <w:bidi w:val="0"/>
        <w:spacing w:line="276" w:lineRule="auto"/>
        <w:rPr>
          <w:lang w:bidi="ar-IQ"/>
        </w:rPr>
      </w:pPr>
      <w:r>
        <w:rPr>
          <w:lang w:bidi="ar-IQ"/>
        </w:rPr>
        <w:t>Urban studies</w:t>
      </w:r>
    </w:p>
    <w:p w:rsidR="002C5F1E" w:rsidRPr="003D1816" w:rsidRDefault="002C5F1E" w:rsidP="002C5F1E">
      <w:pPr>
        <w:pStyle w:val="ListParagraph"/>
        <w:bidi w:val="0"/>
        <w:spacing w:line="276" w:lineRule="auto"/>
        <w:rPr>
          <w:lang w:bidi="ar-IQ"/>
        </w:rPr>
      </w:pPr>
    </w:p>
    <w:p w:rsidR="002F7BBE" w:rsidRDefault="002F7BBE" w:rsidP="002F7BBE">
      <w:pPr>
        <w:bidi w:val="0"/>
        <w:rPr>
          <w:b/>
          <w:bCs/>
          <w:sz w:val="28"/>
          <w:szCs w:val="28"/>
          <w:lang w:bidi="ar-IQ"/>
        </w:rPr>
      </w:pPr>
    </w:p>
    <w:p w:rsidR="00700FE9" w:rsidRPr="00B3124F" w:rsidRDefault="00700FE9" w:rsidP="00700FE9">
      <w:pPr>
        <w:bidi w:val="0"/>
        <w:rPr>
          <w:b/>
          <w:bCs/>
          <w:sz w:val="28"/>
          <w:szCs w:val="28"/>
          <w:lang w:bidi="ar-IQ"/>
        </w:rPr>
      </w:pPr>
    </w:p>
    <w:p w:rsidR="002F7BBE" w:rsidRPr="005F3C61" w:rsidRDefault="00800947" w:rsidP="002F7BBE">
      <w:pPr>
        <w:bidi w:val="0"/>
        <w:rPr>
          <w:b/>
          <w:bCs/>
          <w:sz w:val="28"/>
          <w:szCs w:val="28"/>
          <w:lang w:bidi="ar-IQ"/>
        </w:rPr>
      </w:pPr>
      <w:r>
        <w:rPr>
          <w:b/>
          <w:bCs/>
          <w:noProof/>
          <w:sz w:val="28"/>
          <w:szCs w:val="28"/>
        </w:rPr>
        <w:pict>
          <v:rect id="_x0000_s1030" style="position:absolute;margin-left:15pt;margin-top:14.1pt;width:453.6pt;height:22.2pt;z-index:-251652096" fillcolor="#d8d8d8 [2732]" strokecolor="#d8d8d8 [2732]"/>
        </w:pict>
      </w:r>
    </w:p>
    <w:p w:rsidR="002F7BBE" w:rsidRPr="002F7BBE" w:rsidRDefault="002F7BBE" w:rsidP="002F7BBE">
      <w:pPr>
        <w:pStyle w:val="ListParagraph"/>
        <w:numPr>
          <w:ilvl w:val="0"/>
          <w:numId w:val="4"/>
        </w:numPr>
        <w:bidi w:val="0"/>
        <w:rPr>
          <w:rFonts w:ascii="Rockwell Condensed" w:hAnsi="Rockwell Condensed" w:cstheme="majorBidi"/>
          <w:b/>
          <w:bCs/>
          <w:sz w:val="28"/>
          <w:szCs w:val="28"/>
          <w:lang w:bidi="ar-IQ"/>
        </w:rPr>
      </w:pPr>
      <w:r w:rsidRPr="002F7BBE">
        <w:rPr>
          <w:rFonts w:ascii="Rockwell Condensed" w:hAnsi="Rockwell Condensed" w:cstheme="majorBidi"/>
          <w:b/>
          <w:bCs/>
          <w:sz w:val="28"/>
          <w:szCs w:val="28"/>
          <w:lang w:bidi="ar-IQ"/>
        </w:rPr>
        <w:t>Professional Experience and Skills:</w:t>
      </w:r>
    </w:p>
    <w:p w:rsidR="002F7BBE" w:rsidRPr="005F3C61" w:rsidRDefault="002F7BBE" w:rsidP="002F7BBE">
      <w:pPr>
        <w:bidi w:val="0"/>
        <w:jc w:val="center"/>
        <w:rPr>
          <w:b/>
          <w:bCs/>
          <w:rtl/>
          <w:lang w:bidi="ar-IQ"/>
        </w:rPr>
      </w:pPr>
    </w:p>
    <w:tbl>
      <w:tblPr>
        <w:tblStyle w:val="TableTheme"/>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243"/>
        <w:gridCol w:w="2017"/>
        <w:gridCol w:w="2131"/>
        <w:gridCol w:w="2131"/>
      </w:tblGrid>
      <w:tr w:rsidR="002F7BBE" w:rsidRPr="005F3C61" w:rsidTr="0048041C">
        <w:trPr>
          <w:jc w:val="center"/>
        </w:trPr>
        <w:tc>
          <w:tcPr>
            <w:tcW w:w="2243" w:type="dxa"/>
            <w:shd w:val="pct5" w:color="auto" w:fill="auto"/>
          </w:tcPr>
          <w:p w:rsidR="002F7BBE" w:rsidRPr="005F3C61" w:rsidRDefault="002F7BBE" w:rsidP="002E4790">
            <w:pPr>
              <w:bidi w:val="0"/>
              <w:spacing w:line="276" w:lineRule="auto"/>
              <w:jc w:val="center"/>
              <w:rPr>
                <w:b/>
                <w:bCs/>
                <w:rtl/>
                <w:lang w:bidi="ar-IQ"/>
              </w:rPr>
            </w:pPr>
            <w:r w:rsidRPr="005F3C61">
              <w:rPr>
                <w:b/>
                <w:bCs/>
                <w:lang w:bidi="ar-IQ"/>
              </w:rPr>
              <w:t>Position</w:t>
            </w:r>
          </w:p>
        </w:tc>
        <w:tc>
          <w:tcPr>
            <w:tcW w:w="2017" w:type="dxa"/>
            <w:shd w:val="pct5" w:color="auto" w:fill="auto"/>
          </w:tcPr>
          <w:p w:rsidR="002F7BBE" w:rsidRPr="005F3C61" w:rsidRDefault="002F7BBE" w:rsidP="002E4790">
            <w:pPr>
              <w:bidi w:val="0"/>
              <w:spacing w:line="276" w:lineRule="auto"/>
              <w:jc w:val="center"/>
              <w:rPr>
                <w:b/>
                <w:bCs/>
                <w:rtl/>
                <w:lang w:bidi="ar-IQ"/>
              </w:rPr>
            </w:pPr>
            <w:r w:rsidRPr="005F3C61">
              <w:rPr>
                <w:b/>
                <w:bCs/>
                <w:lang w:bidi="ar-IQ"/>
              </w:rPr>
              <w:t>Period of Practice</w:t>
            </w:r>
          </w:p>
        </w:tc>
        <w:tc>
          <w:tcPr>
            <w:tcW w:w="2131" w:type="dxa"/>
            <w:shd w:val="pct5" w:color="auto" w:fill="auto"/>
          </w:tcPr>
          <w:p w:rsidR="002F7BBE" w:rsidRPr="005F3C61" w:rsidRDefault="002F7BBE" w:rsidP="002E4790">
            <w:pPr>
              <w:bidi w:val="0"/>
              <w:spacing w:line="276" w:lineRule="auto"/>
              <w:jc w:val="center"/>
              <w:rPr>
                <w:b/>
                <w:bCs/>
                <w:rtl/>
                <w:lang w:bidi="ar-IQ"/>
              </w:rPr>
            </w:pPr>
            <w:r w:rsidRPr="005F3C61">
              <w:rPr>
                <w:b/>
                <w:bCs/>
                <w:lang w:bidi="ar-IQ"/>
              </w:rPr>
              <w:t>The Company or Institution</w:t>
            </w:r>
          </w:p>
        </w:tc>
        <w:tc>
          <w:tcPr>
            <w:tcW w:w="2131" w:type="dxa"/>
            <w:shd w:val="pct5" w:color="auto" w:fill="auto"/>
          </w:tcPr>
          <w:p w:rsidR="002F7BBE" w:rsidRPr="005F3C61" w:rsidRDefault="002F7BBE" w:rsidP="002E4790">
            <w:pPr>
              <w:bidi w:val="0"/>
              <w:spacing w:line="276" w:lineRule="auto"/>
              <w:jc w:val="center"/>
              <w:rPr>
                <w:b/>
                <w:bCs/>
                <w:rtl/>
                <w:lang w:bidi="ar-IQ"/>
              </w:rPr>
            </w:pPr>
            <w:r w:rsidRPr="005F3C61">
              <w:rPr>
                <w:b/>
                <w:bCs/>
                <w:lang w:bidi="ar-IQ"/>
              </w:rPr>
              <w:t>Practice Area</w:t>
            </w:r>
          </w:p>
        </w:tc>
      </w:tr>
      <w:tr w:rsidR="002F7BBE" w:rsidRPr="005F3C61" w:rsidTr="002C5F1E">
        <w:trPr>
          <w:trHeight w:val="1751"/>
          <w:jc w:val="center"/>
        </w:trPr>
        <w:tc>
          <w:tcPr>
            <w:tcW w:w="2243" w:type="dxa"/>
          </w:tcPr>
          <w:p w:rsidR="002F7BBE" w:rsidRPr="005F3C61" w:rsidRDefault="002F7BBE" w:rsidP="002E4790">
            <w:pPr>
              <w:tabs>
                <w:tab w:val="center" w:pos="957"/>
                <w:tab w:val="right" w:pos="1914"/>
              </w:tabs>
              <w:bidi w:val="0"/>
              <w:spacing w:line="276" w:lineRule="auto"/>
              <w:jc w:val="center"/>
              <w:rPr>
                <w:sz w:val="20"/>
                <w:szCs w:val="20"/>
                <w:rtl/>
                <w:lang w:bidi="ar-IQ"/>
              </w:rPr>
            </w:pPr>
            <w:r w:rsidRPr="005F3C61">
              <w:rPr>
                <w:sz w:val="20"/>
                <w:szCs w:val="20"/>
                <w:lang w:bidi="ar-IQ"/>
              </w:rPr>
              <w:lastRenderedPageBreak/>
              <w:t>Architect</w:t>
            </w:r>
            <w:r w:rsidR="00E87AB7">
              <w:rPr>
                <w:sz w:val="20"/>
                <w:szCs w:val="20"/>
                <w:lang w:bidi="ar-IQ"/>
              </w:rPr>
              <w:t xml:space="preserve"> Designer and Drawer </w:t>
            </w:r>
          </w:p>
        </w:tc>
        <w:tc>
          <w:tcPr>
            <w:tcW w:w="2017" w:type="dxa"/>
          </w:tcPr>
          <w:p w:rsidR="002F7BBE" w:rsidRPr="005F3C61" w:rsidRDefault="002F7BBE" w:rsidP="00E87AB7">
            <w:pPr>
              <w:bidi w:val="0"/>
              <w:spacing w:line="276" w:lineRule="auto"/>
              <w:jc w:val="center"/>
              <w:rPr>
                <w:sz w:val="20"/>
                <w:szCs w:val="20"/>
                <w:rtl/>
                <w:lang w:bidi="ar-IQ"/>
              </w:rPr>
            </w:pPr>
            <w:r w:rsidRPr="005F3C61">
              <w:rPr>
                <w:sz w:val="20"/>
                <w:szCs w:val="20"/>
                <w:lang w:bidi="ar-IQ"/>
              </w:rPr>
              <w:t xml:space="preserve">From 12/12/2009 </w:t>
            </w:r>
            <w:r w:rsidR="00E87AB7">
              <w:rPr>
                <w:sz w:val="20"/>
                <w:szCs w:val="20"/>
                <w:lang w:bidi="ar-IQ"/>
              </w:rPr>
              <w:t>to 1/6/2011</w:t>
            </w:r>
          </w:p>
        </w:tc>
        <w:tc>
          <w:tcPr>
            <w:tcW w:w="2131" w:type="dxa"/>
          </w:tcPr>
          <w:p w:rsidR="002F7BBE" w:rsidRPr="005F3C61" w:rsidRDefault="002F7BBE" w:rsidP="002E4790">
            <w:pPr>
              <w:bidi w:val="0"/>
              <w:spacing w:line="276" w:lineRule="auto"/>
              <w:jc w:val="center"/>
              <w:rPr>
                <w:sz w:val="20"/>
                <w:szCs w:val="20"/>
                <w:rtl/>
                <w:lang w:bidi="ar-IQ"/>
              </w:rPr>
            </w:pPr>
            <w:r w:rsidRPr="005F3C61">
              <w:rPr>
                <w:sz w:val="20"/>
                <w:szCs w:val="20"/>
                <w:lang w:bidi="ar-IQ"/>
              </w:rPr>
              <w:t xml:space="preserve">AVA </w:t>
            </w:r>
            <w:proofErr w:type="spellStart"/>
            <w:r w:rsidRPr="005F3C61">
              <w:rPr>
                <w:sz w:val="20"/>
                <w:szCs w:val="20"/>
                <w:lang w:bidi="ar-IQ"/>
              </w:rPr>
              <w:t>Spor</w:t>
            </w:r>
            <w:proofErr w:type="spellEnd"/>
            <w:r w:rsidRPr="005F3C61">
              <w:rPr>
                <w:sz w:val="20"/>
                <w:szCs w:val="20"/>
                <w:lang w:bidi="ar-IQ"/>
              </w:rPr>
              <w:t xml:space="preserve"> company for construction and contracting, design and preparation areas, industries and trade of food and foreign trade </w:t>
            </w:r>
            <w:proofErr w:type="spellStart"/>
            <w:r w:rsidRPr="005F3C61">
              <w:rPr>
                <w:sz w:val="20"/>
                <w:szCs w:val="20"/>
                <w:lang w:bidi="ar-IQ"/>
              </w:rPr>
              <w:t>Co.Ltd</w:t>
            </w:r>
            <w:proofErr w:type="spellEnd"/>
          </w:p>
        </w:tc>
        <w:tc>
          <w:tcPr>
            <w:tcW w:w="2131" w:type="dxa"/>
          </w:tcPr>
          <w:p w:rsidR="002F7BBE" w:rsidRPr="005F3C61" w:rsidRDefault="002F7BBE" w:rsidP="002E4790">
            <w:pPr>
              <w:bidi w:val="0"/>
              <w:spacing w:line="276" w:lineRule="auto"/>
              <w:jc w:val="center"/>
              <w:rPr>
                <w:sz w:val="20"/>
                <w:szCs w:val="20"/>
                <w:rtl/>
                <w:lang w:bidi="ar-IQ"/>
              </w:rPr>
            </w:pPr>
            <w:r w:rsidRPr="005F3C61">
              <w:rPr>
                <w:sz w:val="20"/>
                <w:szCs w:val="20"/>
                <w:lang w:bidi="ar-IQ"/>
              </w:rPr>
              <w:t>Architectural Designer</w:t>
            </w:r>
          </w:p>
        </w:tc>
      </w:tr>
      <w:tr w:rsidR="002F7BBE" w:rsidRPr="005F3C61" w:rsidTr="002C5F1E">
        <w:trPr>
          <w:trHeight w:val="643"/>
          <w:jc w:val="center"/>
        </w:trPr>
        <w:tc>
          <w:tcPr>
            <w:tcW w:w="2243" w:type="dxa"/>
          </w:tcPr>
          <w:p w:rsidR="002F7BBE" w:rsidRPr="005F3C61" w:rsidRDefault="002F7BBE" w:rsidP="002E4790">
            <w:pPr>
              <w:tabs>
                <w:tab w:val="center" w:pos="957"/>
                <w:tab w:val="right" w:pos="1914"/>
              </w:tabs>
              <w:bidi w:val="0"/>
              <w:spacing w:line="276" w:lineRule="auto"/>
              <w:jc w:val="center"/>
              <w:rPr>
                <w:sz w:val="20"/>
                <w:szCs w:val="20"/>
                <w:rtl/>
                <w:lang w:bidi="ar-IQ"/>
              </w:rPr>
            </w:pPr>
            <w:r w:rsidRPr="005F3C61">
              <w:rPr>
                <w:sz w:val="20"/>
                <w:szCs w:val="20"/>
                <w:lang w:bidi="ar-IQ"/>
              </w:rPr>
              <w:t>Architect</w:t>
            </w:r>
            <w:r w:rsidR="00E87AB7">
              <w:rPr>
                <w:sz w:val="20"/>
                <w:szCs w:val="20"/>
                <w:lang w:bidi="ar-IQ"/>
              </w:rPr>
              <w:t xml:space="preserve"> Designer</w:t>
            </w:r>
          </w:p>
        </w:tc>
        <w:tc>
          <w:tcPr>
            <w:tcW w:w="2017" w:type="dxa"/>
          </w:tcPr>
          <w:p w:rsidR="002F7BBE" w:rsidRPr="005F3C61" w:rsidRDefault="002F7BBE" w:rsidP="002E4790">
            <w:pPr>
              <w:bidi w:val="0"/>
              <w:spacing w:line="276" w:lineRule="auto"/>
              <w:jc w:val="center"/>
              <w:rPr>
                <w:sz w:val="20"/>
                <w:szCs w:val="20"/>
                <w:lang w:bidi="ar-IQ"/>
              </w:rPr>
            </w:pPr>
            <w:r w:rsidRPr="005F3C61">
              <w:rPr>
                <w:sz w:val="20"/>
                <w:szCs w:val="20"/>
                <w:lang w:bidi="ar-IQ"/>
              </w:rPr>
              <w:t>From 1/5/2010</w:t>
            </w:r>
          </w:p>
          <w:p w:rsidR="002F7BBE" w:rsidRPr="005F3C61" w:rsidRDefault="002F7BBE" w:rsidP="002E4790">
            <w:pPr>
              <w:bidi w:val="0"/>
              <w:spacing w:line="276" w:lineRule="auto"/>
              <w:jc w:val="center"/>
              <w:rPr>
                <w:sz w:val="20"/>
                <w:szCs w:val="20"/>
                <w:rtl/>
                <w:lang w:bidi="ar-IQ"/>
              </w:rPr>
            </w:pPr>
            <w:r w:rsidRPr="005F3C61">
              <w:rPr>
                <w:sz w:val="20"/>
                <w:szCs w:val="20"/>
                <w:lang w:bidi="ar-IQ"/>
              </w:rPr>
              <w:t>To 1/7/2010</w:t>
            </w:r>
          </w:p>
        </w:tc>
        <w:tc>
          <w:tcPr>
            <w:tcW w:w="2131" w:type="dxa"/>
          </w:tcPr>
          <w:p w:rsidR="002F7BBE" w:rsidRPr="005F3C61" w:rsidRDefault="002F7BBE" w:rsidP="002E4790">
            <w:pPr>
              <w:bidi w:val="0"/>
              <w:spacing w:line="276" w:lineRule="auto"/>
              <w:jc w:val="center"/>
              <w:rPr>
                <w:sz w:val="20"/>
                <w:szCs w:val="20"/>
                <w:rtl/>
                <w:lang w:bidi="ar-IQ"/>
              </w:rPr>
            </w:pPr>
            <w:r w:rsidRPr="005F3C61">
              <w:rPr>
                <w:sz w:val="20"/>
                <w:szCs w:val="20"/>
                <w:lang w:bidi="ar-IQ"/>
              </w:rPr>
              <w:t>Rama Office of Engineering</w:t>
            </w:r>
          </w:p>
        </w:tc>
        <w:tc>
          <w:tcPr>
            <w:tcW w:w="2131" w:type="dxa"/>
          </w:tcPr>
          <w:p w:rsidR="002F7BBE" w:rsidRPr="005F3C61" w:rsidRDefault="002F7BBE" w:rsidP="002E4790">
            <w:pPr>
              <w:bidi w:val="0"/>
              <w:spacing w:line="276" w:lineRule="auto"/>
              <w:jc w:val="center"/>
              <w:rPr>
                <w:sz w:val="20"/>
                <w:szCs w:val="20"/>
                <w:rtl/>
                <w:lang w:bidi="ar-IQ"/>
              </w:rPr>
            </w:pPr>
            <w:r w:rsidRPr="005F3C61">
              <w:rPr>
                <w:sz w:val="20"/>
                <w:szCs w:val="20"/>
                <w:lang w:bidi="ar-IQ"/>
              </w:rPr>
              <w:t>Architectural Designer</w:t>
            </w:r>
          </w:p>
        </w:tc>
      </w:tr>
      <w:tr w:rsidR="002F7BBE" w:rsidRPr="005F3C61" w:rsidTr="002C5F1E">
        <w:trPr>
          <w:trHeight w:val="159"/>
          <w:jc w:val="center"/>
        </w:trPr>
        <w:tc>
          <w:tcPr>
            <w:tcW w:w="2243" w:type="dxa"/>
          </w:tcPr>
          <w:p w:rsidR="002F7BBE" w:rsidRPr="005F3C61" w:rsidRDefault="002F7BBE" w:rsidP="002E4790">
            <w:pPr>
              <w:tabs>
                <w:tab w:val="center" w:pos="957"/>
                <w:tab w:val="right" w:pos="1914"/>
              </w:tabs>
              <w:bidi w:val="0"/>
              <w:spacing w:line="276" w:lineRule="auto"/>
              <w:jc w:val="center"/>
              <w:rPr>
                <w:sz w:val="20"/>
                <w:szCs w:val="20"/>
                <w:rtl/>
                <w:lang w:bidi="ar-IQ"/>
              </w:rPr>
            </w:pPr>
            <w:r w:rsidRPr="005F3C61">
              <w:rPr>
                <w:sz w:val="20"/>
                <w:szCs w:val="20"/>
                <w:lang w:bidi="ar-IQ"/>
              </w:rPr>
              <w:t>Teaching AutoCAD software program</w:t>
            </w:r>
          </w:p>
        </w:tc>
        <w:tc>
          <w:tcPr>
            <w:tcW w:w="2017" w:type="dxa"/>
          </w:tcPr>
          <w:p w:rsidR="002F7BBE" w:rsidRPr="005F3C61" w:rsidRDefault="002F7BBE" w:rsidP="002E4790">
            <w:pPr>
              <w:bidi w:val="0"/>
              <w:spacing w:line="276" w:lineRule="auto"/>
              <w:jc w:val="center"/>
              <w:rPr>
                <w:sz w:val="20"/>
                <w:szCs w:val="20"/>
                <w:rtl/>
                <w:lang w:bidi="ar-IQ"/>
              </w:rPr>
            </w:pPr>
            <w:r w:rsidRPr="005F3C61">
              <w:rPr>
                <w:sz w:val="20"/>
                <w:szCs w:val="20"/>
                <w:lang w:bidi="ar-IQ"/>
              </w:rPr>
              <w:t xml:space="preserve">From 2/8/2009 to 13/8/2009. And from 20/12/2009 to 3/1/2010. And </w:t>
            </w:r>
            <w:proofErr w:type="spellStart"/>
            <w:r w:rsidRPr="005F3C61">
              <w:rPr>
                <w:sz w:val="20"/>
                <w:szCs w:val="20"/>
                <w:lang w:bidi="ar-IQ"/>
              </w:rPr>
              <w:t>anothers</w:t>
            </w:r>
            <w:proofErr w:type="spellEnd"/>
            <w:r w:rsidRPr="005F3C61">
              <w:rPr>
                <w:sz w:val="20"/>
                <w:szCs w:val="20"/>
                <w:lang w:bidi="ar-IQ"/>
              </w:rPr>
              <w:t>...</w:t>
            </w:r>
          </w:p>
        </w:tc>
        <w:tc>
          <w:tcPr>
            <w:tcW w:w="2131" w:type="dxa"/>
          </w:tcPr>
          <w:p w:rsidR="002F7BBE" w:rsidRPr="005F3C61" w:rsidRDefault="002F7BBE" w:rsidP="002E4790">
            <w:pPr>
              <w:bidi w:val="0"/>
              <w:spacing w:line="276" w:lineRule="auto"/>
              <w:jc w:val="center"/>
              <w:rPr>
                <w:sz w:val="20"/>
                <w:szCs w:val="20"/>
                <w:rtl/>
                <w:lang w:bidi="ar-IQ"/>
              </w:rPr>
            </w:pPr>
            <w:r w:rsidRPr="005F3C61">
              <w:rPr>
                <w:sz w:val="20"/>
                <w:szCs w:val="20"/>
                <w:lang w:bidi="ar-IQ"/>
              </w:rPr>
              <w:t>Al-</w:t>
            </w:r>
            <w:proofErr w:type="spellStart"/>
            <w:r w:rsidRPr="005F3C61">
              <w:rPr>
                <w:sz w:val="20"/>
                <w:szCs w:val="20"/>
                <w:lang w:bidi="ar-IQ"/>
              </w:rPr>
              <w:t>Quds</w:t>
            </w:r>
            <w:proofErr w:type="spellEnd"/>
            <w:r w:rsidRPr="005F3C61">
              <w:rPr>
                <w:sz w:val="20"/>
                <w:szCs w:val="20"/>
                <w:lang w:bidi="ar-IQ"/>
              </w:rPr>
              <w:t xml:space="preserve"> institution for Electronic Computers</w:t>
            </w:r>
          </w:p>
        </w:tc>
        <w:tc>
          <w:tcPr>
            <w:tcW w:w="2131" w:type="dxa"/>
          </w:tcPr>
          <w:p w:rsidR="002F7BBE" w:rsidRPr="005F3C61" w:rsidRDefault="002F7BBE" w:rsidP="002E4790">
            <w:pPr>
              <w:bidi w:val="0"/>
              <w:spacing w:line="276" w:lineRule="auto"/>
              <w:jc w:val="center"/>
              <w:rPr>
                <w:sz w:val="20"/>
                <w:szCs w:val="20"/>
                <w:lang w:bidi="ar-IQ"/>
              </w:rPr>
            </w:pPr>
            <w:r w:rsidRPr="005F3C61">
              <w:rPr>
                <w:sz w:val="20"/>
                <w:szCs w:val="20"/>
                <w:lang w:bidi="ar-IQ"/>
              </w:rPr>
              <w:t>Lecturer</w:t>
            </w:r>
          </w:p>
        </w:tc>
      </w:tr>
    </w:tbl>
    <w:p w:rsidR="002F7BBE" w:rsidRDefault="002F7BBE" w:rsidP="002F7BBE">
      <w:pPr>
        <w:bidi w:val="0"/>
        <w:rPr>
          <w:b/>
          <w:bCs/>
          <w:lang w:bidi="ar-IQ"/>
        </w:rPr>
      </w:pPr>
    </w:p>
    <w:p w:rsidR="002F7BBE" w:rsidRPr="005F3C61" w:rsidRDefault="00800947" w:rsidP="002F7BBE">
      <w:pPr>
        <w:bidi w:val="0"/>
        <w:rPr>
          <w:b/>
          <w:bCs/>
          <w:sz w:val="32"/>
          <w:szCs w:val="32"/>
          <w:lang w:bidi="ar-IQ"/>
        </w:rPr>
      </w:pPr>
      <w:r w:rsidRPr="00800947">
        <w:rPr>
          <w:b/>
          <w:bCs/>
          <w:noProof/>
          <w:sz w:val="28"/>
          <w:szCs w:val="28"/>
        </w:rPr>
        <w:pict>
          <v:rect id="_x0000_s1031" style="position:absolute;margin-left:12.6pt;margin-top:15.45pt;width:453.6pt;height:22.2pt;z-index:-251651072" fillcolor="#d8d8d8 [2732]" strokecolor="#d8d8d8 [2732]"/>
        </w:pict>
      </w:r>
    </w:p>
    <w:p w:rsidR="002F7BBE" w:rsidRPr="002F7BBE" w:rsidRDefault="002F7BBE" w:rsidP="002F7BBE">
      <w:pPr>
        <w:pStyle w:val="ListParagraph"/>
        <w:numPr>
          <w:ilvl w:val="0"/>
          <w:numId w:val="4"/>
        </w:numPr>
        <w:bidi w:val="0"/>
        <w:rPr>
          <w:rFonts w:ascii="Rockwell Condensed" w:hAnsi="Rockwell Condensed" w:cstheme="majorBidi"/>
          <w:b/>
          <w:bCs/>
          <w:sz w:val="28"/>
          <w:szCs w:val="28"/>
          <w:lang w:bidi="ar-IQ"/>
        </w:rPr>
      </w:pPr>
      <w:r w:rsidRPr="002F7BBE">
        <w:rPr>
          <w:rFonts w:ascii="Rockwell Condensed" w:hAnsi="Rockwell Condensed" w:cstheme="majorBidi"/>
          <w:b/>
          <w:bCs/>
          <w:sz w:val="28"/>
          <w:szCs w:val="28"/>
          <w:lang w:bidi="ar-IQ"/>
        </w:rPr>
        <w:t>Skills of Using Software:</w:t>
      </w:r>
    </w:p>
    <w:p w:rsidR="002F7BBE" w:rsidRDefault="002F7BBE" w:rsidP="002F7BBE">
      <w:pPr>
        <w:pStyle w:val="ListParagraph"/>
        <w:bidi w:val="0"/>
        <w:rPr>
          <w:b/>
          <w:bCs/>
          <w:sz w:val="28"/>
          <w:szCs w:val="28"/>
          <w:lang w:bidi="ar-IQ"/>
        </w:rPr>
      </w:pPr>
    </w:p>
    <w:p w:rsidR="002F7BBE" w:rsidRPr="001C11C3" w:rsidRDefault="002F7BBE" w:rsidP="002F7BBE">
      <w:pPr>
        <w:pStyle w:val="ListParagraph"/>
        <w:numPr>
          <w:ilvl w:val="0"/>
          <w:numId w:val="5"/>
        </w:numPr>
        <w:bidi w:val="0"/>
        <w:rPr>
          <w:rFonts w:asciiTheme="majorBidi" w:hAnsiTheme="majorBidi" w:cstheme="majorBidi"/>
          <w:b/>
          <w:bCs/>
          <w:lang w:bidi="ar-IQ"/>
        </w:rPr>
      </w:pPr>
      <w:r w:rsidRPr="001C11C3">
        <w:rPr>
          <w:rFonts w:asciiTheme="majorBidi" w:hAnsiTheme="majorBidi" w:cstheme="majorBidi"/>
        </w:rPr>
        <w:t>Microsoft Office</w:t>
      </w:r>
    </w:p>
    <w:p w:rsidR="002F7BBE" w:rsidRPr="001C11C3" w:rsidRDefault="00870E7C" w:rsidP="00870E7C">
      <w:pPr>
        <w:pStyle w:val="ListParagraph"/>
        <w:numPr>
          <w:ilvl w:val="0"/>
          <w:numId w:val="5"/>
        </w:numPr>
        <w:bidi w:val="0"/>
        <w:rPr>
          <w:rFonts w:asciiTheme="majorBidi" w:hAnsiTheme="majorBidi" w:cstheme="majorBidi"/>
          <w:b/>
          <w:bCs/>
          <w:lang w:bidi="ar-IQ"/>
        </w:rPr>
      </w:pPr>
      <w:r>
        <w:rPr>
          <w:rFonts w:asciiTheme="majorBidi" w:hAnsiTheme="majorBidi" w:cstheme="majorBidi"/>
        </w:rPr>
        <w:t xml:space="preserve">Adobe </w:t>
      </w:r>
      <w:r w:rsidR="002F7BBE" w:rsidRPr="001C11C3">
        <w:rPr>
          <w:rFonts w:asciiTheme="majorBidi" w:hAnsiTheme="majorBidi" w:cstheme="majorBidi"/>
        </w:rPr>
        <w:t>Photoshop CS6</w:t>
      </w:r>
    </w:p>
    <w:p w:rsidR="002F7BBE" w:rsidRPr="001C11C3" w:rsidRDefault="00870E7C" w:rsidP="002F7BBE">
      <w:pPr>
        <w:pStyle w:val="ListParagraph"/>
        <w:numPr>
          <w:ilvl w:val="0"/>
          <w:numId w:val="5"/>
        </w:numPr>
        <w:bidi w:val="0"/>
        <w:rPr>
          <w:rFonts w:asciiTheme="majorBidi" w:hAnsiTheme="majorBidi" w:cstheme="majorBidi"/>
          <w:b/>
          <w:bCs/>
          <w:lang w:bidi="ar-IQ"/>
        </w:rPr>
      </w:pPr>
      <w:r>
        <w:rPr>
          <w:rFonts w:asciiTheme="majorBidi" w:hAnsiTheme="majorBidi" w:cstheme="majorBidi"/>
        </w:rPr>
        <w:t xml:space="preserve">Adobe </w:t>
      </w:r>
      <w:proofErr w:type="spellStart"/>
      <w:r w:rsidR="002F7BBE" w:rsidRPr="001C11C3">
        <w:rPr>
          <w:rFonts w:asciiTheme="majorBidi" w:hAnsiTheme="majorBidi" w:cstheme="majorBidi"/>
        </w:rPr>
        <w:t>Lightroom</w:t>
      </w:r>
      <w:proofErr w:type="spellEnd"/>
      <w:r w:rsidR="002F7BBE" w:rsidRPr="001C11C3">
        <w:rPr>
          <w:rFonts w:asciiTheme="majorBidi" w:hAnsiTheme="majorBidi" w:cstheme="majorBidi"/>
        </w:rPr>
        <w:t xml:space="preserve"> 6</w:t>
      </w:r>
    </w:p>
    <w:p w:rsidR="002F7BBE" w:rsidRPr="001C11C3" w:rsidRDefault="002F7BBE" w:rsidP="002F7BBE">
      <w:pPr>
        <w:pStyle w:val="ListParagraph"/>
        <w:numPr>
          <w:ilvl w:val="0"/>
          <w:numId w:val="5"/>
        </w:numPr>
        <w:bidi w:val="0"/>
        <w:rPr>
          <w:rFonts w:asciiTheme="majorBidi" w:hAnsiTheme="majorBidi" w:cstheme="majorBidi"/>
          <w:b/>
          <w:bCs/>
          <w:lang w:bidi="ar-IQ"/>
        </w:rPr>
      </w:pPr>
      <w:r w:rsidRPr="001C11C3">
        <w:rPr>
          <w:rFonts w:asciiTheme="majorBidi" w:hAnsiTheme="majorBidi" w:cstheme="majorBidi"/>
        </w:rPr>
        <w:t>AutoCAD 2012</w:t>
      </w:r>
    </w:p>
    <w:p w:rsidR="002F7BBE" w:rsidRPr="001C11C3" w:rsidRDefault="002F7BBE" w:rsidP="002F7BBE">
      <w:pPr>
        <w:pStyle w:val="ListParagraph"/>
        <w:numPr>
          <w:ilvl w:val="0"/>
          <w:numId w:val="5"/>
        </w:numPr>
        <w:bidi w:val="0"/>
        <w:rPr>
          <w:rFonts w:asciiTheme="majorBidi" w:hAnsiTheme="majorBidi" w:cstheme="majorBidi"/>
          <w:b/>
          <w:bCs/>
          <w:lang w:bidi="ar-IQ"/>
        </w:rPr>
      </w:pPr>
      <w:r w:rsidRPr="001C11C3">
        <w:rPr>
          <w:rFonts w:asciiTheme="majorBidi" w:hAnsiTheme="majorBidi" w:cstheme="majorBidi"/>
        </w:rPr>
        <w:t xml:space="preserve"> 3D-MAX</w:t>
      </w:r>
    </w:p>
    <w:p w:rsidR="002F7BBE" w:rsidRPr="001C11C3" w:rsidRDefault="002F7BBE" w:rsidP="002F7BBE">
      <w:pPr>
        <w:pStyle w:val="ListParagraph"/>
        <w:numPr>
          <w:ilvl w:val="0"/>
          <w:numId w:val="5"/>
        </w:numPr>
        <w:bidi w:val="0"/>
        <w:rPr>
          <w:rFonts w:asciiTheme="majorBidi" w:hAnsiTheme="majorBidi" w:cstheme="majorBidi"/>
          <w:b/>
          <w:bCs/>
          <w:lang w:bidi="ar-IQ"/>
        </w:rPr>
      </w:pPr>
      <w:r w:rsidRPr="001C11C3">
        <w:rPr>
          <w:rFonts w:asciiTheme="majorBidi" w:hAnsiTheme="majorBidi" w:cstheme="majorBidi"/>
        </w:rPr>
        <w:t>Acrobat Reader</w:t>
      </w:r>
    </w:p>
    <w:p w:rsidR="002F7BBE" w:rsidRPr="001C11C3" w:rsidRDefault="002F7BBE" w:rsidP="00870E7C">
      <w:pPr>
        <w:pStyle w:val="ListParagraph"/>
        <w:numPr>
          <w:ilvl w:val="0"/>
          <w:numId w:val="5"/>
        </w:numPr>
        <w:bidi w:val="0"/>
        <w:rPr>
          <w:rFonts w:asciiTheme="majorBidi" w:hAnsiTheme="majorBidi" w:cstheme="majorBidi"/>
          <w:b/>
          <w:bCs/>
          <w:lang w:bidi="ar-IQ"/>
        </w:rPr>
      </w:pPr>
      <w:r w:rsidRPr="001C11C3">
        <w:rPr>
          <w:rFonts w:asciiTheme="majorBidi" w:hAnsiTheme="majorBidi" w:cstheme="majorBidi"/>
        </w:rPr>
        <w:t xml:space="preserve">SPSS </w:t>
      </w:r>
      <w:r w:rsidR="00870E7C">
        <w:rPr>
          <w:rFonts w:asciiTheme="majorBidi" w:hAnsiTheme="majorBidi" w:cstheme="majorBidi"/>
        </w:rPr>
        <w:t>20</w:t>
      </w:r>
    </w:p>
    <w:p w:rsidR="002F7BBE" w:rsidRPr="00755646" w:rsidRDefault="002F7BBE" w:rsidP="002F7BBE">
      <w:pPr>
        <w:pStyle w:val="ListParagraph"/>
        <w:numPr>
          <w:ilvl w:val="0"/>
          <w:numId w:val="5"/>
        </w:numPr>
        <w:bidi w:val="0"/>
        <w:rPr>
          <w:rFonts w:asciiTheme="majorBidi" w:hAnsiTheme="majorBidi" w:cstheme="majorBidi"/>
          <w:b/>
          <w:bCs/>
          <w:lang w:bidi="ar-IQ"/>
        </w:rPr>
      </w:pPr>
      <w:proofErr w:type="spellStart"/>
      <w:r w:rsidRPr="001C11C3">
        <w:rPr>
          <w:rFonts w:asciiTheme="majorBidi" w:hAnsiTheme="majorBidi" w:cstheme="majorBidi"/>
        </w:rPr>
        <w:t>Photomatix</w:t>
      </w:r>
      <w:proofErr w:type="spellEnd"/>
      <w:r w:rsidRPr="001C11C3">
        <w:rPr>
          <w:rFonts w:asciiTheme="majorBidi" w:hAnsiTheme="majorBidi" w:cstheme="majorBidi"/>
        </w:rPr>
        <w:t xml:space="preserve"> Pro</w:t>
      </w:r>
    </w:p>
    <w:p w:rsidR="00755646" w:rsidRPr="00112039" w:rsidRDefault="00112039" w:rsidP="00755646">
      <w:pPr>
        <w:pStyle w:val="ListParagraph"/>
        <w:numPr>
          <w:ilvl w:val="0"/>
          <w:numId w:val="5"/>
        </w:numPr>
        <w:bidi w:val="0"/>
        <w:rPr>
          <w:rFonts w:asciiTheme="majorBidi" w:hAnsiTheme="majorBidi" w:cstheme="majorBidi"/>
          <w:b/>
          <w:bCs/>
          <w:lang w:bidi="ar-IQ"/>
        </w:rPr>
      </w:pPr>
      <w:r>
        <w:rPr>
          <w:rFonts w:asciiTheme="majorBidi" w:hAnsiTheme="majorBidi" w:cstheme="majorBidi"/>
        </w:rPr>
        <w:t xml:space="preserve">Portrait </w:t>
      </w:r>
      <w:r w:rsidR="00755646">
        <w:rPr>
          <w:rFonts w:asciiTheme="majorBidi" w:hAnsiTheme="majorBidi" w:cstheme="majorBidi"/>
        </w:rPr>
        <w:t>Pro4</w:t>
      </w:r>
    </w:p>
    <w:p w:rsidR="00112039" w:rsidRPr="001C11C3" w:rsidRDefault="00112039" w:rsidP="00112039">
      <w:pPr>
        <w:pStyle w:val="ListParagraph"/>
        <w:numPr>
          <w:ilvl w:val="0"/>
          <w:numId w:val="5"/>
        </w:numPr>
        <w:bidi w:val="0"/>
        <w:rPr>
          <w:rFonts w:asciiTheme="majorBidi" w:hAnsiTheme="majorBidi" w:cstheme="majorBidi"/>
          <w:b/>
          <w:bCs/>
          <w:lang w:bidi="ar-IQ"/>
        </w:rPr>
      </w:pPr>
      <w:proofErr w:type="spellStart"/>
      <w:r>
        <w:rPr>
          <w:rFonts w:asciiTheme="majorBidi" w:hAnsiTheme="majorBidi" w:cstheme="majorBidi"/>
        </w:rPr>
        <w:t>Lumion</w:t>
      </w:r>
      <w:proofErr w:type="spellEnd"/>
      <w:r>
        <w:rPr>
          <w:rFonts w:asciiTheme="majorBidi" w:hAnsiTheme="majorBidi" w:cstheme="majorBidi"/>
        </w:rPr>
        <w:t xml:space="preserve"> 4</w:t>
      </w:r>
    </w:p>
    <w:p w:rsidR="002F7BBE" w:rsidRDefault="002F7BBE" w:rsidP="002F7BBE">
      <w:pPr>
        <w:bidi w:val="0"/>
        <w:rPr>
          <w:b/>
          <w:bCs/>
          <w:sz w:val="32"/>
          <w:szCs w:val="32"/>
          <w:lang w:bidi="ar-IQ"/>
        </w:rPr>
      </w:pPr>
    </w:p>
    <w:p w:rsidR="002F7BBE" w:rsidRPr="005F3C61" w:rsidRDefault="00800947" w:rsidP="002F7BBE">
      <w:pPr>
        <w:bidi w:val="0"/>
        <w:rPr>
          <w:b/>
          <w:bCs/>
          <w:sz w:val="32"/>
          <w:szCs w:val="32"/>
          <w:lang w:bidi="ar-IQ"/>
        </w:rPr>
      </w:pPr>
      <w:r w:rsidRPr="00800947">
        <w:rPr>
          <w:rFonts w:ascii="Vijaya" w:hAnsi="Vijaya" w:cs="Vijaya"/>
          <w:b/>
          <w:bCs/>
          <w:noProof/>
          <w:sz w:val="32"/>
          <w:szCs w:val="32"/>
        </w:rPr>
        <w:pict>
          <v:rect id="_x0000_s1032" style="position:absolute;margin-left:13.8pt;margin-top:16.6pt;width:453.6pt;height:22.2pt;z-index:-251650048" fillcolor="#d8d8d8 [2732]" strokecolor="#d8d8d8 [2732]"/>
        </w:pict>
      </w:r>
    </w:p>
    <w:p w:rsidR="002F7BBE" w:rsidRPr="002F7BBE" w:rsidRDefault="002F7BBE" w:rsidP="002F7BBE">
      <w:pPr>
        <w:pStyle w:val="ListParagraph"/>
        <w:numPr>
          <w:ilvl w:val="0"/>
          <w:numId w:val="4"/>
        </w:numPr>
        <w:bidi w:val="0"/>
        <w:rPr>
          <w:rFonts w:ascii="Rockwell Condensed" w:hAnsi="Rockwell Condensed" w:cstheme="majorBidi"/>
          <w:b/>
          <w:bCs/>
          <w:sz w:val="28"/>
          <w:szCs w:val="28"/>
          <w:rtl/>
          <w:lang w:bidi="ar-IQ"/>
        </w:rPr>
      </w:pPr>
      <w:r w:rsidRPr="002F7BBE">
        <w:rPr>
          <w:rFonts w:ascii="Rockwell Condensed" w:hAnsi="Rockwell Condensed" w:cstheme="majorBidi"/>
          <w:b/>
          <w:bCs/>
          <w:sz w:val="28"/>
          <w:szCs w:val="28"/>
          <w:lang w:bidi="ar-IQ"/>
        </w:rPr>
        <w:t>Certifications:</w:t>
      </w:r>
    </w:p>
    <w:p w:rsidR="002F7BBE" w:rsidRPr="005F3C61" w:rsidRDefault="002F7BBE" w:rsidP="002F7BBE">
      <w:pPr>
        <w:bidi w:val="0"/>
        <w:jc w:val="center"/>
        <w:rPr>
          <w:b/>
          <w:bCs/>
          <w:rtl/>
          <w:lang w:bidi="ar-IQ"/>
        </w:rPr>
      </w:pPr>
    </w:p>
    <w:tbl>
      <w:tblPr>
        <w:tblStyle w:val="TableTheme"/>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119"/>
        <w:gridCol w:w="1803"/>
        <w:gridCol w:w="1109"/>
        <w:gridCol w:w="1594"/>
        <w:gridCol w:w="2469"/>
        <w:gridCol w:w="600"/>
      </w:tblGrid>
      <w:tr w:rsidR="002F7BBE" w:rsidRPr="005F3C61" w:rsidTr="0048041C">
        <w:trPr>
          <w:jc w:val="center"/>
        </w:trPr>
        <w:tc>
          <w:tcPr>
            <w:tcW w:w="1119" w:type="dxa"/>
            <w:shd w:val="pct5" w:color="auto" w:fill="auto"/>
            <w:vAlign w:val="center"/>
          </w:tcPr>
          <w:p w:rsidR="002F7BBE" w:rsidRPr="005F3C61" w:rsidRDefault="002F7BBE" w:rsidP="002C5F1E">
            <w:pPr>
              <w:bidi w:val="0"/>
              <w:jc w:val="center"/>
              <w:rPr>
                <w:b/>
                <w:bCs/>
                <w:rtl/>
                <w:lang w:bidi="ar-IQ"/>
              </w:rPr>
            </w:pPr>
            <w:r w:rsidRPr="005F3C61">
              <w:rPr>
                <w:b/>
                <w:bCs/>
                <w:lang w:bidi="ar-IQ"/>
              </w:rPr>
              <w:t>Country</w:t>
            </w:r>
          </w:p>
        </w:tc>
        <w:tc>
          <w:tcPr>
            <w:tcW w:w="1803" w:type="dxa"/>
            <w:shd w:val="pct5" w:color="auto" w:fill="auto"/>
            <w:vAlign w:val="center"/>
          </w:tcPr>
          <w:p w:rsidR="002F7BBE" w:rsidRPr="005F3C61" w:rsidRDefault="002F7BBE" w:rsidP="002C5F1E">
            <w:pPr>
              <w:bidi w:val="0"/>
              <w:jc w:val="center"/>
              <w:rPr>
                <w:b/>
                <w:bCs/>
                <w:rtl/>
                <w:lang w:bidi="ar-IQ"/>
              </w:rPr>
            </w:pPr>
            <w:r w:rsidRPr="005F3C61">
              <w:rPr>
                <w:b/>
                <w:bCs/>
                <w:lang w:bidi="ar-IQ"/>
              </w:rPr>
              <w:t>Name of Training course</w:t>
            </w:r>
            <w:r w:rsidR="00870E7C">
              <w:rPr>
                <w:b/>
                <w:bCs/>
                <w:lang w:bidi="ar-IQ"/>
              </w:rPr>
              <w:t>/ certification</w:t>
            </w:r>
          </w:p>
        </w:tc>
        <w:tc>
          <w:tcPr>
            <w:tcW w:w="1109" w:type="dxa"/>
            <w:shd w:val="pct5" w:color="auto" w:fill="auto"/>
            <w:vAlign w:val="center"/>
          </w:tcPr>
          <w:p w:rsidR="002F7BBE" w:rsidRPr="005F3C61" w:rsidRDefault="002F7BBE" w:rsidP="002C5F1E">
            <w:pPr>
              <w:bidi w:val="0"/>
              <w:jc w:val="center"/>
              <w:rPr>
                <w:b/>
                <w:bCs/>
                <w:rtl/>
                <w:lang w:bidi="ar-IQ"/>
              </w:rPr>
            </w:pPr>
            <w:r w:rsidRPr="005F3C61">
              <w:rPr>
                <w:b/>
                <w:bCs/>
                <w:lang w:bidi="ar-IQ"/>
              </w:rPr>
              <w:t>Period</w:t>
            </w:r>
          </w:p>
        </w:tc>
        <w:tc>
          <w:tcPr>
            <w:tcW w:w="1594" w:type="dxa"/>
            <w:shd w:val="pct5" w:color="auto" w:fill="auto"/>
            <w:vAlign w:val="center"/>
          </w:tcPr>
          <w:p w:rsidR="002F7BBE" w:rsidRPr="005F3C61" w:rsidRDefault="002F7BBE" w:rsidP="002C5F1E">
            <w:pPr>
              <w:bidi w:val="0"/>
              <w:jc w:val="center"/>
              <w:rPr>
                <w:b/>
                <w:bCs/>
                <w:rtl/>
                <w:lang w:bidi="ar-IQ"/>
              </w:rPr>
            </w:pPr>
            <w:r w:rsidRPr="005F3C61">
              <w:rPr>
                <w:b/>
                <w:bCs/>
                <w:lang w:bidi="ar-IQ"/>
              </w:rPr>
              <w:t>Period of Training course</w:t>
            </w:r>
          </w:p>
        </w:tc>
        <w:tc>
          <w:tcPr>
            <w:tcW w:w="2469" w:type="dxa"/>
            <w:shd w:val="pct5" w:color="auto" w:fill="auto"/>
            <w:vAlign w:val="center"/>
          </w:tcPr>
          <w:p w:rsidR="002F7BBE" w:rsidRPr="005F3C61" w:rsidRDefault="002F7BBE" w:rsidP="002C5F1E">
            <w:pPr>
              <w:bidi w:val="0"/>
              <w:jc w:val="center"/>
              <w:rPr>
                <w:b/>
                <w:bCs/>
                <w:rtl/>
                <w:lang w:bidi="ar-IQ"/>
              </w:rPr>
            </w:pPr>
            <w:r w:rsidRPr="005F3C61">
              <w:rPr>
                <w:b/>
                <w:bCs/>
                <w:lang w:bidi="ar-IQ"/>
              </w:rPr>
              <w:t>Organized by</w:t>
            </w:r>
          </w:p>
        </w:tc>
        <w:tc>
          <w:tcPr>
            <w:tcW w:w="600" w:type="dxa"/>
            <w:tcBorders>
              <w:bottom w:val="single" w:sz="12" w:space="0" w:color="auto"/>
            </w:tcBorders>
            <w:shd w:val="pct5" w:color="auto" w:fill="auto"/>
            <w:vAlign w:val="center"/>
          </w:tcPr>
          <w:p w:rsidR="002F7BBE" w:rsidRPr="005F3C61" w:rsidRDefault="002F7BBE" w:rsidP="002C5F1E">
            <w:pPr>
              <w:bidi w:val="0"/>
              <w:jc w:val="center"/>
              <w:rPr>
                <w:b/>
                <w:bCs/>
                <w:rtl/>
                <w:lang w:bidi="ar-IQ"/>
              </w:rPr>
            </w:pPr>
            <w:r w:rsidRPr="005F3C61">
              <w:rPr>
                <w:b/>
                <w:bCs/>
                <w:lang w:bidi="ar-IQ"/>
              </w:rPr>
              <w:t>No.</w:t>
            </w:r>
          </w:p>
        </w:tc>
      </w:tr>
      <w:tr w:rsidR="002F7BBE" w:rsidRPr="005F3C61" w:rsidTr="0048041C">
        <w:trPr>
          <w:trHeight w:val="919"/>
          <w:jc w:val="center"/>
        </w:trPr>
        <w:tc>
          <w:tcPr>
            <w:tcW w:w="1119" w:type="dxa"/>
            <w:vAlign w:val="center"/>
          </w:tcPr>
          <w:p w:rsidR="002F7BBE" w:rsidRPr="005F3C61" w:rsidRDefault="002F7BBE" w:rsidP="002C5F1E">
            <w:pPr>
              <w:bidi w:val="0"/>
              <w:jc w:val="center"/>
              <w:rPr>
                <w:rFonts w:asciiTheme="majorBidi" w:hAnsiTheme="majorBidi" w:cstheme="majorBidi"/>
                <w:sz w:val="20"/>
                <w:szCs w:val="20"/>
                <w:rtl/>
                <w:lang w:bidi="ar-IQ"/>
              </w:rPr>
            </w:pPr>
            <w:r w:rsidRPr="005F3C61">
              <w:rPr>
                <w:rFonts w:asciiTheme="majorBidi" w:hAnsiTheme="majorBidi" w:cstheme="majorBidi"/>
                <w:sz w:val="20"/>
                <w:szCs w:val="20"/>
                <w:lang w:bidi="ar-IQ"/>
              </w:rPr>
              <w:t>Mosul / Iraq</w:t>
            </w:r>
          </w:p>
        </w:tc>
        <w:tc>
          <w:tcPr>
            <w:tcW w:w="1803"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Certificate of Participation in Adobe Photoshop</w:t>
            </w:r>
          </w:p>
        </w:tc>
        <w:tc>
          <w:tcPr>
            <w:tcW w:w="1109" w:type="dxa"/>
            <w:vAlign w:val="center"/>
          </w:tcPr>
          <w:p w:rsidR="002F7BBE" w:rsidRPr="005F3C61" w:rsidRDefault="002F7BBE" w:rsidP="002C5F1E">
            <w:pPr>
              <w:bidi w:val="0"/>
              <w:jc w:val="center"/>
              <w:rPr>
                <w:rFonts w:asciiTheme="majorBidi" w:hAnsiTheme="majorBidi" w:cstheme="majorBidi"/>
                <w:sz w:val="20"/>
                <w:szCs w:val="20"/>
                <w:rtl/>
                <w:lang w:bidi="ar-IQ"/>
              </w:rPr>
            </w:pPr>
            <w:r w:rsidRPr="005F3C61">
              <w:rPr>
                <w:rFonts w:asciiTheme="majorBidi" w:hAnsiTheme="majorBidi" w:cstheme="majorBidi"/>
                <w:sz w:val="20"/>
                <w:szCs w:val="20"/>
                <w:lang w:bidi="ar-IQ"/>
              </w:rPr>
              <w:t>One week</w:t>
            </w:r>
          </w:p>
        </w:tc>
        <w:tc>
          <w:tcPr>
            <w:tcW w:w="1594"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From 1/7/2007</w:t>
            </w:r>
          </w:p>
          <w:p w:rsidR="002F7BBE" w:rsidRPr="005F3C61" w:rsidRDefault="002F7BBE" w:rsidP="002C5F1E">
            <w:pPr>
              <w:bidi w:val="0"/>
              <w:jc w:val="center"/>
              <w:rPr>
                <w:rFonts w:asciiTheme="majorBidi" w:hAnsiTheme="majorBidi" w:cstheme="majorBidi"/>
                <w:sz w:val="20"/>
                <w:szCs w:val="20"/>
                <w:rtl/>
                <w:lang w:bidi="ar-IQ"/>
              </w:rPr>
            </w:pPr>
            <w:r w:rsidRPr="005F3C61">
              <w:rPr>
                <w:rFonts w:asciiTheme="majorBidi" w:hAnsiTheme="majorBidi" w:cstheme="majorBidi"/>
                <w:sz w:val="20"/>
                <w:szCs w:val="20"/>
                <w:lang w:bidi="ar-IQ"/>
              </w:rPr>
              <w:t>To 9/7/2007</w:t>
            </w:r>
          </w:p>
        </w:tc>
        <w:tc>
          <w:tcPr>
            <w:tcW w:w="2469" w:type="dxa"/>
            <w:vAlign w:val="center"/>
          </w:tcPr>
          <w:p w:rsidR="002F7BBE" w:rsidRPr="005F3C61" w:rsidRDefault="002F7BBE" w:rsidP="002C5F1E">
            <w:pPr>
              <w:bidi w:val="0"/>
              <w:rPr>
                <w:rFonts w:asciiTheme="majorBidi" w:hAnsiTheme="majorBidi" w:cstheme="majorBidi"/>
                <w:sz w:val="20"/>
                <w:szCs w:val="20"/>
                <w:rtl/>
                <w:lang w:bidi="ar-IQ"/>
              </w:rPr>
            </w:pPr>
            <w:r w:rsidRPr="005F3C61">
              <w:rPr>
                <w:rFonts w:asciiTheme="majorBidi" w:hAnsiTheme="majorBidi" w:cstheme="majorBidi"/>
                <w:sz w:val="20"/>
                <w:szCs w:val="20"/>
                <w:lang w:bidi="ar-IQ"/>
              </w:rPr>
              <w:t>College of Engineering / Department of Architecture</w:t>
            </w:r>
          </w:p>
        </w:tc>
        <w:tc>
          <w:tcPr>
            <w:tcW w:w="600" w:type="dxa"/>
            <w:shd w:val="pct10" w:color="auto" w:fill="auto"/>
            <w:vAlign w:val="center"/>
          </w:tcPr>
          <w:p w:rsidR="002F7BBE" w:rsidRPr="005F3C61" w:rsidRDefault="002F7BBE" w:rsidP="002C5F1E">
            <w:pPr>
              <w:bidi w:val="0"/>
              <w:rPr>
                <w:rFonts w:asciiTheme="majorBidi" w:hAnsiTheme="majorBidi" w:cstheme="majorBidi"/>
                <w:sz w:val="20"/>
                <w:szCs w:val="20"/>
                <w:rtl/>
                <w:lang w:bidi="ar-IQ"/>
              </w:rPr>
            </w:pPr>
            <w:r w:rsidRPr="005F3C61">
              <w:rPr>
                <w:rFonts w:asciiTheme="majorBidi" w:hAnsiTheme="majorBidi" w:cstheme="majorBidi"/>
                <w:sz w:val="20"/>
                <w:szCs w:val="20"/>
                <w:lang w:bidi="ar-IQ"/>
              </w:rPr>
              <w:t>1</w:t>
            </w:r>
          </w:p>
        </w:tc>
      </w:tr>
      <w:tr w:rsidR="002F7BBE" w:rsidRPr="005F3C61" w:rsidTr="0048041C">
        <w:trPr>
          <w:trHeight w:val="1015"/>
          <w:jc w:val="center"/>
        </w:trPr>
        <w:tc>
          <w:tcPr>
            <w:tcW w:w="1119" w:type="dxa"/>
            <w:vAlign w:val="center"/>
          </w:tcPr>
          <w:p w:rsidR="002F7BBE" w:rsidRPr="005F3C61" w:rsidRDefault="002F7BBE" w:rsidP="002C5F1E">
            <w:pPr>
              <w:bidi w:val="0"/>
              <w:jc w:val="center"/>
              <w:rPr>
                <w:rFonts w:asciiTheme="majorBidi" w:hAnsiTheme="majorBidi" w:cstheme="majorBidi"/>
                <w:sz w:val="20"/>
                <w:szCs w:val="20"/>
                <w:rtl/>
                <w:lang w:bidi="ar-IQ"/>
              </w:rPr>
            </w:pPr>
            <w:r w:rsidRPr="005F3C61">
              <w:rPr>
                <w:rFonts w:asciiTheme="majorBidi" w:hAnsiTheme="majorBidi" w:cstheme="majorBidi"/>
                <w:sz w:val="20"/>
                <w:szCs w:val="20"/>
                <w:lang w:bidi="ar-IQ"/>
              </w:rPr>
              <w:t>Mosul / Iraq</w:t>
            </w:r>
          </w:p>
        </w:tc>
        <w:tc>
          <w:tcPr>
            <w:tcW w:w="1803" w:type="dxa"/>
            <w:vAlign w:val="center"/>
          </w:tcPr>
          <w:p w:rsidR="002F7BBE" w:rsidRPr="005F3C61" w:rsidRDefault="002F7BBE" w:rsidP="002C5F1E">
            <w:pPr>
              <w:bidi w:val="0"/>
              <w:jc w:val="center"/>
              <w:rPr>
                <w:rFonts w:asciiTheme="majorBidi" w:hAnsiTheme="majorBidi" w:cstheme="majorBidi"/>
                <w:sz w:val="20"/>
                <w:szCs w:val="20"/>
                <w:rtl/>
                <w:lang w:bidi="ar-IQ"/>
              </w:rPr>
            </w:pPr>
            <w:r w:rsidRPr="005F3C61">
              <w:rPr>
                <w:rFonts w:asciiTheme="majorBidi" w:hAnsiTheme="majorBidi" w:cstheme="majorBidi"/>
                <w:sz w:val="20"/>
                <w:szCs w:val="20"/>
                <w:lang w:bidi="ar-IQ"/>
              </w:rPr>
              <w:t>Certificate of Participation in Internet</w:t>
            </w:r>
          </w:p>
        </w:tc>
        <w:tc>
          <w:tcPr>
            <w:tcW w:w="1109" w:type="dxa"/>
            <w:vAlign w:val="center"/>
          </w:tcPr>
          <w:p w:rsidR="002F7BBE" w:rsidRPr="005F3C61" w:rsidRDefault="002F7BBE" w:rsidP="002C5F1E">
            <w:pPr>
              <w:bidi w:val="0"/>
              <w:jc w:val="center"/>
              <w:rPr>
                <w:rFonts w:asciiTheme="majorBidi" w:hAnsiTheme="majorBidi" w:cstheme="majorBidi"/>
                <w:sz w:val="20"/>
                <w:szCs w:val="20"/>
                <w:rtl/>
                <w:lang w:bidi="ar-IQ"/>
              </w:rPr>
            </w:pPr>
            <w:r w:rsidRPr="005F3C61">
              <w:rPr>
                <w:rFonts w:asciiTheme="majorBidi" w:hAnsiTheme="majorBidi" w:cstheme="majorBidi"/>
                <w:sz w:val="20"/>
                <w:szCs w:val="20"/>
                <w:lang w:bidi="ar-IQ"/>
              </w:rPr>
              <w:t>Two weeks</w:t>
            </w:r>
          </w:p>
        </w:tc>
        <w:tc>
          <w:tcPr>
            <w:tcW w:w="1594"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From 22/6/2008</w:t>
            </w:r>
          </w:p>
          <w:p w:rsidR="002F7BBE" w:rsidRPr="005F3C61" w:rsidRDefault="002F7BBE" w:rsidP="002C5F1E">
            <w:pPr>
              <w:bidi w:val="0"/>
              <w:jc w:val="center"/>
              <w:rPr>
                <w:rFonts w:asciiTheme="majorBidi" w:hAnsiTheme="majorBidi" w:cstheme="majorBidi"/>
                <w:sz w:val="20"/>
                <w:szCs w:val="20"/>
                <w:rtl/>
                <w:lang w:bidi="ar-IQ"/>
              </w:rPr>
            </w:pPr>
            <w:r w:rsidRPr="005F3C61">
              <w:rPr>
                <w:rFonts w:asciiTheme="majorBidi" w:hAnsiTheme="majorBidi" w:cstheme="majorBidi"/>
                <w:sz w:val="20"/>
                <w:szCs w:val="20"/>
                <w:lang w:bidi="ar-IQ"/>
              </w:rPr>
              <w:t>To 7/7/2008</w:t>
            </w:r>
          </w:p>
        </w:tc>
        <w:tc>
          <w:tcPr>
            <w:tcW w:w="2469" w:type="dxa"/>
            <w:vAlign w:val="center"/>
          </w:tcPr>
          <w:p w:rsidR="002F7BBE" w:rsidRPr="005F3C61" w:rsidRDefault="002F7BBE" w:rsidP="002C5F1E">
            <w:pPr>
              <w:bidi w:val="0"/>
              <w:rPr>
                <w:rFonts w:asciiTheme="majorBidi" w:hAnsiTheme="majorBidi" w:cstheme="majorBidi"/>
                <w:sz w:val="20"/>
                <w:szCs w:val="20"/>
                <w:rtl/>
                <w:lang w:bidi="ar-IQ"/>
              </w:rPr>
            </w:pPr>
            <w:r w:rsidRPr="005F3C61">
              <w:rPr>
                <w:rFonts w:asciiTheme="majorBidi" w:hAnsiTheme="majorBidi" w:cstheme="majorBidi"/>
                <w:sz w:val="20"/>
                <w:szCs w:val="20"/>
                <w:lang w:bidi="ar-IQ"/>
              </w:rPr>
              <w:t>Computer Center at the University of Mosul</w:t>
            </w:r>
          </w:p>
        </w:tc>
        <w:tc>
          <w:tcPr>
            <w:tcW w:w="600" w:type="dxa"/>
            <w:shd w:val="pct10" w:color="auto" w:fill="auto"/>
            <w:vAlign w:val="center"/>
          </w:tcPr>
          <w:p w:rsidR="002F7BBE" w:rsidRPr="005F3C61" w:rsidRDefault="002F7BBE" w:rsidP="002C5F1E">
            <w:pPr>
              <w:bidi w:val="0"/>
              <w:rPr>
                <w:rFonts w:asciiTheme="majorBidi" w:hAnsiTheme="majorBidi" w:cstheme="majorBidi"/>
                <w:sz w:val="20"/>
                <w:szCs w:val="20"/>
                <w:rtl/>
                <w:lang w:bidi="ar-IQ"/>
              </w:rPr>
            </w:pPr>
            <w:r w:rsidRPr="005F3C61">
              <w:rPr>
                <w:rFonts w:asciiTheme="majorBidi" w:hAnsiTheme="majorBidi" w:cstheme="majorBidi"/>
                <w:sz w:val="20"/>
                <w:szCs w:val="20"/>
                <w:lang w:bidi="ar-IQ"/>
              </w:rPr>
              <w:t>2</w:t>
            </w:r>
          </w:p>
        </w:tc>
      </w:tr>
      <w:tr w:rsidR="002F7BBE" w:rsidRPr="005F3C61" w:rsidTr="0048041C">
        <w:trPr>
          <w:trHeight w:val="917"/>
          <w:jc w:val="center"/>
        </w:trPr>
        <w:tc>
          <w:tcPr>
            <w:tcW w:w="1119" w:type="dxa"/>
            <w:vAlign w:val="center"/>
          </w:tcPr>
          <w:p w:rsidR="002F7BBE" w:rsidRPr="005F3C61" w:rsidRDefault="002F7BBE" w:rsidP="002C5F1E">
            <w:pPr>
              <w:bidi w:val="0"/>
              <w:jc w:val="center"/>
              <w:rPr>
                <w:rFonts w:asciiTheme="majorBidi" w:hAnsiTheme="majorBidi" w:cstheme="majorBidi"/>
                <w:sz w:val="20"/>
                <w:szCs w:val="20"/>
                <w:rtl/>
                <w:lang w:bidi="ar-IQ"/>
              </w:rPr>
            </w:pPr>
            <w:r w:rsidRPr="005F3C61">
              <w:rPr>
                <w:rFonts w:asciiTheme="majorBidi" w:hAnsiTheme="majorBidi" w:cstheme="majorBidi"/>
                <w:sz w:val="20"/>
                <w:szCs w:val="20"/>
                <w:lang w:bidi="ar-IQ"/>
              </w:rPr>
              <w:t>Mosul / Iraq</w:t>
            </w:r>
          </w:p>
        </w:tc>
        <w:tc>
          <w:tcPr>
            <w:tcW w:w="1803" w:type="dxa"/>
            <w:vAlign w:val="center"/>
          </w:tcPr>
          <w:p w:rsidR="002F7BBE" w:rsidRPr="005F3C61" w:rsidRDefault="002F7BBE" w:rsidP="002C5F1E">
            <w:pPr>
              <w:bidi w:val="0"/>
              <w:jc w:val="center"/>
              <w:rPr>
                <w:rFonts w:asciiTheme="majorBidi" w:hAnsiTheme="majorBidi" w:cstheme="majorBidi"/>
                <w:sz w:val="20"/>
                <w:szCs w:val="20"/>
                <w:rtl/>
                <w:lang w:bidi="ar-IQ"/>
              </w:rPr>
            </w:pPr>
            <w:r w:rsidRPr="005F3C61">
              <w:rPr>
                <w:rFonts w:asciiTheme="majorBidi" w:hAnsiTheme="majorBidi" w:cstheme="majorBidi"/>
                <w:sz w:val="20"/>
                <w:szCs w:val="20"/>
                <w:lang w:bidi="ar-IQ"/>
              </w:rPr>
              <w:t>Certificate of Participation in Microsoft Word</w:t>
            </w:r>
          </w:p>
        </w:tc>
        <w:tc>
          <w:tcPr>
            <w:tcW w:w="1109" w:type="dxa"/>
            <w:vAlign w:val="center"/>
          </w:tcPr>
          <w:p w:rsidR="002F7BBE" w:rsidRPr="005F3C61" w:rsidRDefault="002F7BBE" w:rsidP="002C5F1E">
            <w:pPr>
              <w:bidi w:val="0"/>
              <w:jc w:val="center"/>
              <w:rPr>
                <w:rFonts w:asciiTheme="majorBidi" w:hAnsiTheme="majorBidi" w:cstheme="majorBidi"/>
                <w:sz w:val="20"/>
                <w:szCs w:val="20"/>
                <w:rtl/>
                <w:lang w:bidi="ar-IQ"/>
              </w:rPr>
            </w:pPr>
            <w:r w:rsidRPr="005F3C61">
              <w:rPr>
                <w:rFonts w:asciiTheme="majorBidi" w:hAnsiTheme="majorBidi" w:cstheme="majorBidi"/>
                <w:sz w:val="20"/>
                <w:szCs w:val="20"/>
                <w:lang w:bidi="ar-IQ"/>
              </w:rPr>
              <w:t>Two weeks</w:t>
            </w:r>
          </w:p>
        </w:tc>
        <w:tc>
          <w:tcPr>
            <w:tcW w:w="1594"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From 13/7/2008</w:t>
            </w:r>
          </w:p>
          <w:p w:rsidR="002F7BBE" w:rsidRPr="005F3C61" w:rsidRDefault="002F7BBE" w:rsidP="002C5F1E">
            <w:pPr>
              <w:bidi w:val="0"/>
              <w:jc w:val="center"/>
              <w:rPr>
                <w:rFonts w:asciiTheme="majorBidi" w:hAnsiTheme="majorBidi" w:cstheme="majorBidi"/>
                <w:sz w:val="20"/>
                <w:szCs w:val="20"/>
                <w:rtl/>
                <w:lang w:bidi="ar-IQ"/>
              </w:rPr>
            </w:pPr>
            <w:r w:rsidRPr="005F3C61">
              <w:rPr>
                <w:rFonts w:asciiTheme="majorBidi" w:hAnsiTheme="majorBidi" w:cstheme="majorBidi"/>
                <w:sz w:val="20"/>
                <w:szCs w:val="20"/>
                <w:lang w:bidi="ar-IQ"/>
              </w:rPr>
              <w:t>To 27/7/2008</w:t>
            </w:r>
          </w:p>
        </w:tc>
        <w:tc>
          <w:tcPr>
            <w:tcW w:w="2469" w:type="dxa"/>
            <w:vAlign w:val="center"/>
          </w:tcPr>
          <w:p w:rsidR="002F7BBE" w:rsidRPr="005F3C61" w:rsidRDefault="002F7BBE" w:rsidP="002C5F1E">
            <w:pPr>
              <w:bidi w:val="0"/>
              <w:rPr>
                <w:rFonts w:asciiTheme="majorBidi" w:hAnsiTheme="majorBidi" w:cstheme="majorBidi"/>
                <w:sz w:val="20"/>
                <w:szCs w:val="20"/>
                <w:rtl/>
                <w:lang w:bidi="ar-IQ"/>
              </w:rPr>
            </w:pPr>
            <w:r w:rsidRPr="005F3C61">
              <w:rPr>
                <w:rFonts w:asciiTheme="majorBidi" w:hAnsiTheme="majorBidi" w:cstheme="majorBidi"/>
                <w:sz w:val="20"/>
                <w:szCs w:val="20"/>
                <w:lang w:bidi="ar-IQ"/>
              </w:rPr>
              <w:t>Computer Center at the University of Mosul</w:t>
            </w:r>
          </w:p>
        </w:tc>
        <w:tc>
          <w:tcPr>
            <w:tcW w:w="600" w:type="dxa"/>
            <w:shd w:val="pct10" w:color="auto" w:fill="auto"/>
            <w:vAlign w:val="center"/>
          </w:tcPr>
          <w:p w:rsidR="002F7BBE" w:rsidRPr="005F3C61" w:rsidRDefault="002F7BBE" w:rsidP="002C5F1E">
            <w:pPr>
              <w:bidi w:val="0"/>
              <w:rPr>
                <w:rFonts w:asciiTheme="majorBidi" w:hAnsiTheme="majorBidi" w:cstheme="majorBidi"/>
                <w:sz w:val="20"/>
                <w:szCs w:val="20"/>
                <w:rtl/>
                <w:lang w:bidi="ar-IQ"/>
              </w:rPr>
            </w:pPr>
            <w:r w:rsidRPr="005F3C61">
              <w:rPr>
                <w:rFonts w:asciiTheme="majorBidi" w:hAnsiTheme="majorBidi" w:cstheme="majorBidi"/>
                <w:sz w:val="20"/>
                <w:szCs w:val="20"/>
                <w:lang w:bidi="ar-IQ"/>
              </w:rPr>
              <w:t>3</w:t>
            </w:r>
          </w:p>
        </w:tc>
      </w:tr>
      <w:tr w:rsidR="002F7BBE" w:rsidRPr="005F3C61" w:rsidTr="0048041C">
        <w:trPr>
          <w:trHeight w:val="1093"/>
          <w:jc w:val="center"/>
        </w:trPr>
        <w:tc>
          <w:tcPr>
            <w:tcW w:w="1119" w:type="dxa"/>
            <w:vAlign w:val="center"/>
          </w:tcPr>
          <w:p w:rsidR="002F7BBE" w:rsidRPr="005F3C61" w:rsidRDefault="002F7BBE" w:rsidP="002C5F1E">
            <w:pPr>
              <w:bidi w:val="0"/>
              <w:jc w:val="center"/>
              <w:rPr>
                <w:rFonts w:asciiTheme="majorBidi" w:hAnsiTheme="majorBidi" w:cstheme="majorBidi"/>
                <w:sz w:val="20"/>
                <w:szCs w:val="20"/>
                <w:rtl/>
                <w:lang w:bidi="ar-IQ"/>
              </w:rPr>
            </w:pPr>
            <w:r w:rsidRPr="005F3C61">
              <w:rPr>
                <w:rFonts w:asciiTheme="majorBidi" w:hAnsiTheme="majorBidi" w:cstheme="majorBidi"/>
                <w:sz w:val="20"/>
                <w:szCs w:val="20"/>
                <w:lang w:bidi="ar-IQ"/>
              </w:rPr>
              <w:t>Mosul / Iraq</w:t>
            </w:r>
          </w:p>
        </w:tc>
        <w:tc>
          <w:tcPr>
            <w:tcW w:w="1803" w:type="dxa"/>
            <w:vAlign w:val="center"/>
          </w:tcPr>
          <w:p w:rsidR="002F7BBE" w:rsidRPr="005F3C61" w:rsidRDefault="002F7BBE" w:rsidP="002C5F1E">
            <w:pPr>
              <w:bidi w:val="0"/>
              <w:jc w:val="center"/>
              <w:rPr>
                <w:rFonts w:asciiTheme="majorBidi" w:hAnsiTheme="majorBidi" w:cstheme="majorBidi"/>
                <w:sz w:val="20"/>
                <w:szCs w:val="20"/>
                <w:rtl/>
                <w:lang w:bidi="ar-IQ"/>
              </w:rPr>
            </w:pPr>
            <w:r w:rsidRPr="005F3C61">
              <w:rPr>
                <w:rFonts w:asciiTheme="majorBidi" w:hAnsiTheme="majorBidi" w:cstheme="majorBidi"/>
                <w:sz w:val="20"/>
                <w:szCs w:val="20"/>
                <w:lang w:bidi="ar-IQ"/>
              </w:rPr>
              <w:t>Certificate of Participation in Maintenance of Computers</w:t>
            </w:r>
          </w:p>
        </w:tc>
        <w:tc>
          <w:tcPr>
            <w:tcW w:w="1109" w:type="dxa"/>
            <w:vAlign w:val="center"/>
          </w:tcPr>
          <w:p w:rsidR="002F7BBE" w:rsidRPr="005F3C61" w:rsidRDefault="002F7BBE" w:rsidP="002C5F1E">
            <w:pPr>
              <w:bidi w:val="0"/>
              <w:jc w:val="center"/>
              <w:rPr>
                <w:rFonts w:asciiTheme="majorBidi" w:hAnsiTheme="majorBidi" w:cstheme="majorBidi"/>
                <w:sz w:val="20"/>
                <w:szCs w:val="20"/>
                <w:rtl/>
                <w:lang w:bidi="ar-IQ"/>
              </w:rPr>
            </w:pPr>
            <w:r w:rsidRPr="005F3C61">
              <w:rPr>
                <w:rFonts w:asciiTheme="majorBidi" w:hAnsiTheme="majorBidi" w:cstheme="majorBidi"/>
                <w:sz w:val="20"/>
                <w:szCs w:val="20"/>
                <w:lang w:bidi="ar-IQ"/>
              </w:rPr>
              <w:t>Two weeks</w:t>
            </w:r>
          </w:p>
        </w:tc>
        <w:tc>
          <w:tcPr>
            <w:tcW w:w="1594" w:type="dxa"/>
            <w:vAlign w:val="center"/>
          </w:tcPr>
          <w:p w:rsidR="002F7BBE" w:rsidRPr="005F3C61" w:rsidRDefault="002F7BBE" w:rsidP="002C5F1E">
            <w:pPr>
              <w:bidi w:val="0"/>
              <w:jc w:val="center"/>
              <w:rPr>
                <w:rFonts w:asciiTheme="majorBidi" w:hAnsiTheme="majorBidi" w:cstheme="majorBidi"/>
                <w:sz w:val="20"/>
                <w:szCs w:val="20"/>
                <w:rtl/>
                <w:lang w:bidi="ar-IQ"/>
              </w:rPr>
            </w:pPr>
            <w:r w:rsidRPr="005F3C61">
              <w:rPr>
                <w:rFonts w:asciiTheme="majorBidi" w:hAnsiTheme="majorBidi" w:cstheme="majorBidi"/>
                <w:sz w:val="20"/>
                <w:szCs w:val="20"/>
                <w:lang w:bidi="ar-IQ"/>
              </w:rPr>
              <w:t>2008</w:t>
            </w:r>
          </w:p>
        </w:tc>
        <w:tc>
          <w:tcPr>
            <w:tcW w:w="2469" w:type="dxa"/>
            <w:vAlign w:val="center"/>
          </w:tcPr>
          <w:p w:rsidR="002F7BBE" w:rsidRPr="005F3C61" w:rsidRDefault="002F7BBE" w:rsidP="002C5F1E">
            <w:pPr>
              <w:bidi w:val="0"/>
              <w:rPr>
                <w:rFonts w:asciiTheme="majorBidi" w:hAnsiTheme="majorBidi" w:cstheme="majorBidi"/>
                <w:sz w:val="20"/>
                <w:szCs w:val="20"/>
                <w:rtl/>
                <w:lang w:bidi="ar-IQ"/>
              </w:rPr>
            </w:pPr>
            <w:r w:rsidRPr="005F3C61">
              <w:rPr>
                <w:rFonts w:asciiTheme="majorBidi" w:hAnsiTheme="majorBidi" w:cstheme="majorBidi"/>
                <w:sz w:val="20"/>
                <w:szCs w:val="20"/>
                <w:lang w:bidi="ar-IQ"/>
              </w:rPr>
              <w:t>Al-</w:t>
            </w:r>
            <w:proofErr w:type="spellStart"/>
            <w:r w:rsidRPr="005F3C61">
              <w:rPr>
                <w:rFonts w:asciiTheme="majorBidi" w:hAnsiTheme="majorBidi" w:cstheme="majorBidi"/>
                <w:sz w:val="20"/>
                <w:szCs w:val="20"/>
                <w:lang w:bidi="ar-IQ"/>
              </w:rPr>
              <w:t>Ro'ad</w:t>
            </w:r>
            <w:proofErr w:type="spellEnd"/>
            <w:r w:rsidRPr="005F3C61">
              <w:rPr>
                <w:rFonts w:asciiTheme="majorBidi" w:hAnsiTheme="majorBidi" w:cstheme="majorBidi"/>
                <w:sz w:val="20"/>
                <w:szCs w:val="20"/>
                <w:lang w:bidi="ar-IQ"/>
              </w:rPr>
              <w:t xml:space="preserve"> Institution for Sport and Science of the Ministry of Planning</w:t>
            </w:r>
          </w:p>
        </w:tc>
        <w:tc>
          <w:tcPr>
            <w:tcW w:w="600" w:type="dxa"/>
            <w:shd w:val="pct10" w:color="auto" w:fill="auto"/>
            <w:vAlign w:val="center"/>
          </w:tcPr>
          <w:p w:rsidR="002F7BBE" w:rsidRPr="005F3C61" w:rsidRDefault="002F7BBE" w:rsidP="002C5F1E">
            <w:pPr>
              <w:bidi w:val="0"/>
              <w:rPr>
                <w:rFonts w:asciiTheme="majorBidi" w:hAnsiTheme="majorBidi" w:cstheme="majorBidi"/>
                <w:sz w:val="20"/>
                <w:szCs w:val="20"/>
                <w:rtl/>
                <w:lang w:bidi="ar-IQ"/>
              </w:rPr>
            </w:pPr>
            <w:r w:rsidRPr="005F3C61">
              <w:rPr>
                <w:rFonts w:asciiTheme="majorBidi" w:hAnsiTheme="majorBidi" w:cstheme="majorBidi"/>
                <w:sz w:val="20"/>
                <w:szCs w:val="20"/>
                <w:lang w:bidi="ar-IQ"/>
              </w:rPr>
              <w:t>4</w:t>
            </w:r>
          </w:p>
        </w:tc>
      </w:tr>
      <w:tr w:rsidR="002F7BBE" w:rsidRPr="005F3C61" w:rsidTr="0048041C">
        <w:trPr>
          <w:trHeight w:val="1067"/>
          <w:jc w:val="center"/>
        </w:trPr>
        <w:tc>
          <w:tcPr>
            <w:tcW w:w="1119"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lastRenderedPageBreak/>
              <w:t>Mosul / Iraq</w:t>
            </w:r>
          </w:p>
        </w:tc>
        <w:tc>
          <w:tcPr>
            <w:tcW w:w="1803"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Certificate of appreciation in Architectural Projects</w:t>
            </w:r>
          </w:p>
        </w:tc>
        <w:tc>
          <w:tcPr>
            <w:tcW w:w="1109" w:type="dxa"/>
            <w:vAlign w:val="center"/>
          </w:tcPr>
          <w:p w:rsidR="002F7BBE" w:rsidRPr="005F3C61" w:rsidRDefault="002F7BBE" w:rsidP="002C5F1E">
            <w:pPr>
              <w:bidi w:val="0"/>
              <w:jc w:val="center"/>
              <w:rPr>
                <w:rFonts w:asciiTheme="majorBidi" w:hAnsiTheme="majorBidi" w:cstheme="majorBidi"/>
                <w:sz w:val="20"/>
                <w:szCs w:val="20"/>
                <w:rtl/>
                <w:lang w:bidi="ar-IQ"/>
              </w:rPr>
            </w:pPr>
            <w:r w:rsidRPr="005F3C61">
              <w:rPr>
                <w:rFonts w:asciiTheme="majorBidi" w:hAnsiTheme="majorBidi" w:cstheme="majorBidi"/>
                <w:sz w:val="20"/>
                <w:szCs w:val="20"/>
                <w:rtl/>
                <w:lang w:bidi="ar-IQ"/>
              </w:rPr>
              <w:t>_ _ _ _</w:t>
            </w:r>
          </w:p>
        </w:tc>
        <w:tc>
          <w:tcPr>
            <w:tcW w:w="1594"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1/4/2009</w:t>
            </w:r>
          </w:p>
        </w:tc>
        <w:tc>
          <w:tcPr>
            <w:tcW w:w="2469" w:type="dxa"/>
            <w:vAlign w:val="center"/>
          </w:tcPr>
          <w:p w:rsidR="002F7BBE" w:rsidRPr="005F3C61" w:rsidRDefault="002F7BBE" w:rsidP="002C5F1E">
            <w:pPr>
              <w:bidi w:val="0"/>
              <w:rPr>
                <w:rFonts w:asciiTheme="majorBidi" w:hAnsiTheme="majorBidi" w:cstheme="majorBidi"/>
                <w:sz w:val="20"/>
                <w:szCs w:val="20"/>
                <w:lang w:bidi="ar-IQ"/>
              </w:rPr>
            </w:pPr>
            <w:r w:rsidRPr="005F3C61">
              <w:rPr>
                <w:rFonts w:asciiTheme="majorBidi" w:hAnsiTheme="majorBidi" w:cstheme="majorBidi"/>
                <w:sz w:val="20"/>
                <w:szCs w:val="20"/>
                <w:lang w:bidi="ar-IQ"/>
              </w:rPr>
              <w:t>College of Engineering / Department of Architecture</w:t>
            </w:r>
          </w:p>
        </w:tc>
        <w:tc>
          <w:tcPr>
            <w:tcW w:w="600" w:type="dxa"/>
            <w:shd w:val="pct10" w:color="auto" w:fill="auto"/>
            <w:vAlign w:val="center"/>
          </w:tcPr>
          <w:p w:rsidR="002F7BBE" w:rsidRPr="005F3C61" w:rsidRDefault="002F7BBE" w:rsidP="002C5F1E">
            <w:pPr>
              <w:bidi w:val="0"/>
              <w:rPr>
                <w:rFonts w:asciiTheme="majorBidi" w:hAnsiTheme="majorBidi" w:cstheme="majorBidi"/>
                <w:sz w:val="20"/>
                <w:szCs w:val="20"/>
                <w:lang w:bidi="ar-IQ"/>
              </w:rPr>
            </w:pPr>
            <w:r w:rsidRPr="005F3C61">
              <w:rPr>
                <w:rFonts w:asciiTheme="majorBidi" w:hAnsiTheme="majorBidi" w:cstheme="majorBidi"/>
                <w:sz w:val="20"/>
                <w:szCs w:val="20"/>
                <w:lang w:bidi="ar-IQ"/>
              </w:rPr>
              <w:t>5</w:t>
            </w:r>
          </w:p>
        </w:tc>
      </w:tr>
      <w:tr w:rsidR="002F7BBE" w:rsidRPr="005F3C61" w:rsidTr="0048041C">
        <w:trPr>
          <w:trHeight w:val="1338"/>
          <w:jc w:val="center"/>
        </w:trPr>
        <w:tc>
          <w:tcPr>
            <w:tcW w:w="1119" w:type="dxa"/>
            <w:vAlign w:val="center"/>
          </w:tcPr>
          <w:p w:rsidR="002F7BBE" w:rsidRPr="005F3C61" w:rsidRDefault="002F7BBE" w:rsidP="002C5F1E">
            <w:pPr>
              <w:bidi w:val="0"/>
              <w:jc w:val="center"/>
              <w:rPr>
                <w:rFonts w:asciiTheme="majorBidi" w:hAnsiTheme="majorBidi" w:cstheme="majorBidi"/>
                <w:sz w:val="20"/>
                <w:szCs w:val="20"/>
                <w:rtl/>
                <w:lang w:bidi="ar-IQ"/>
              </w:rPr>
            </w:pPr>
            <w:r w:rsidRPr="005F3C61">
              <w:rPr>
                <w:rFonts w:asciiTheme="majorBidi" w:hAnsiTheme="majorBidi" w:cstheme="majorBidi"/>
                <w:sz w:val="20"/>
                <w:szCs w:val="20"/>
                <w:lang w:bidi="ar-IQ"/>
              </w:rPr>
              <w:t>Mosul / Iraq</w:t>
            </w:r>
          </w:p>
        </w:tc>
        <w:tc>
          <w:tcPr>
            <w:tcW w:w="1803" w:type="dxa"/>
            <w:vAlign w:val="center"/>
          </w:tcPr>
          <w:p w:rsidR="002F7BBE" w:rsidRPr="005F3C61" w:rsidRDefault="002F7BBE" w:rsidP="002C5F1E">
            <w:pPr>
              <w:bidi w:val="0"/>
              <w:jc w:val="center"/>
              <w:rPr>
                <w:rFonts w:asciiTheme="majorBidi" w:hAnsiTheme="majorBidi" w:cstheme="majorBidi"/>
                <w:sz w:val="20"/>
                <w:szCs w:val="20"/>
                <w:rtl/>
                <w:lang w:bidi="ar-IQ"/>
              </w:rPr>
            </w:pPr>
            <w:r w:rsidRPr="005F3C61">
              <w:rPr>
                <w:rFonts w:asciiTheme="majorBidi" w:hAnsiTheme="majorBidi" w:cstheme="majorBidi"/>
                <w:sz w:val="20"/>
                <w:szCs w:val="20"/>
                <w:lang w:bidi="ar-IQ"/>
              </w:rPr>
              <w:t>Certificate of appreciation in Architectural projects of Sport Complexes</w:t>
            </w:r>
          </w:p>
        </w:tc>
        <w:tc>
          <w:tcPr>
            <w:tcW w:w="1109" w:type="dxa"/>
            <w:vAlign w:val="center"/>
          </w:tcPr>
          <w:p w:rsidR="002F7BBE" w:rsidRPr="005F3C61" w:rsidRDefault="002F7BBE" w:rsidP="002C5F1E">
            <w:pPr>
              <w:bidi w:val="0"/>
              <w:jc w:val="center"/>
              <w:rPr>
                <w:rFonts w:asciiTheme="majorBidi" w:hAnsiTheme="majorBidi" w:cstheme="majorBidi"/>
                <w:sz w:val="20"/>
                <w:szCs w:val="20"/>
                <w:rtl/>
                <w:lang w:bidi="ar-IQ"/>
              </w:rPr>
            </w:pPr>
            <w:r w:rsidRPr="005F3C61">
              <w:rPr>
                <w:rFonts w:asciiTheme="majorBidi" w:hAnsiTheme="majorBidi" w:cstheme="majorBidi"/>
                <w:sz w:val="20"/>
                <w:szCs w:val="20"/>
                <w:rtl/>
                <w:lang w:bidi="ar-IQ"/>
              </w:rPr>
              <w:t>_ _ _ _</w:t>
            </w:r>
          </w:p>
        </w:tc>
        <w:tc>
          <w:tcPr>
            <w:tcW w:w="1594" w:type="dxa"/>
            <w:vAlign w:val="center"/>
          </w:tcPr>
          <w:p w:rsidR="002F7BBE" w:rsidRPr="005F3C61" w:rsidRDefault="002F7BBE" w:rsidP="002C5F1E">
            <w:pPr>
              <w:bidi w:val="0"/>
              <w:jc w:val="center"/>
              <w:rPr>
                <w:rFonts w:asciiTheme="majorBidi" w:hAnsiTheme="majorBidi" w:cstheme="majorBidi"/>
                <w:sz w:val="20"/>
                <w:szCs w:val="20"/>
                <w:rtl/>
                <w:lang w:bidi="ar-IQ"/>
              </w:rPr>
            </w:pPr>
            <w:r w:rsidRPr="005F3C61">
              <w:rPr>
                <w:rFonts w:asciiTheme="majorBidi" w:hAnsiTheme="majorBidi" w:cstheme="majorBidi"/>
                <w:sz w:val="20"/>
                <w:szCs w:val="20"/>
                <w:lang w:bidi="ar-IQ"/>
              </w:rPr>
              <w:t>1/6/2010</w:t>
            </w:r>
          </w:p>
        </w:tc>
        <w:tc>
          <w:tcPr>
            <w:tcW w:w="2469" w:type="dxa"/>
            <w:vAlign w:val="center"/>
          </w:tcPr>
          <w:p w:rsidR="002F7BBE" w:rsidRPr="005F3C61" w:rsidRDefault="002F7BBE" w:rsidP="002C5F1E">
            <w:pPr>
              <w:bidi w:val="0"/>
              <w:rPr>
                <w:rFonts w:asciiTheme="majorBidi" w:hAnsiTheme="majorBidi" w:cstheme="majorBidi"/>
                <w:sz w:val="20"/>
                <w:szCs w:val="20"/>
                <w:rtl/>
                <w:lang w:bidi="ar-IQ"/>
              </w:rPr>
            </w:pPr>
            <w:r w:rsidRPr="005F3C61">
              <w:rPr>
                <w:rFonts w:asciiTheme="majorBidi" w:hAnsiTheme="majorBidi" w:cstheme="majorBidi"/>
                <w:sz w:val="20"/>
                <w:szCs w:val="20"/>
                <w:lang w:bidi="ar-IQ"/>
              </w:rPr>
              <w:t>Forum Scientific Care of Ministry of Youth and Sports</w:t>
            </w:r>
          </w:p>
        </w:tc>
        <w:tc>
          <w:tcPr>
            <w:tcW w:w="600" w:type="dxa"/>
            <w:shd w:val="pct10" w:color="auto" w:fill="auto"/>
            <w:vAlign w:val="center"/>
          </w:tcPr>
          <w:p w:rsidR="002F7BBE" w:rsidRPr="005F3C61" w:rsidRDefault="002F7BBE" w:rsidP="002C5F1E">
            <w:pPr>
              <w:bidi w:val="0"/>
              <w:rPr>
                <w:rFonts w:asciiTheme="majorBidi" w:hAnsiTheme="majorBidi" w:cstheme="majorBidi"/>
                <w:sz w:val="20"/>
                <w:szCs w:val="20"/>
                <w:rtl/>
                <w:lang w:bidi="ar-IQ"/>
              </w:rPr>
            </w:pPr>
            <w:r w:rsidRPr="005F3C61">
              <w:rPr>
                <w:rFonts w:asciiTheme="majorBidi" w:hAnsiTheme="majorBidi" w:cstheme="majorBidi"/>
                <w:sz w:val="20"/>
                <w:szCs w:val="20"/>
                <w:lang w:bidi="ar-IQ"/>
              </w:rPr>
              <w:t>6</w:t>
            </w:r>
          </w:p>
        </w:tc>
      </w:tr>
      <w:tr w:rsidR="002F7BBE" w:rsidRPr="005F3C61" w:rsidTr="0048041C">
        <w:trPr>
          <w:trHeight w:val="934"/>
          <w:jc w:val="center"/>
        </w:trPr>
        <w:tc>
          <w:tcPr>
            <w:tcW w:w="1119"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Kuala Lumpur/ Malaysia</w:t>
            </w:r>
          </w:p>
        </w:tc>
        <w:tc>
          <w:tcPr>
            <w:tcW w:w="1803"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AutoCAD 2012 Certified Associate</w:t>
            </w:r>
          </w:p>
        </w:tc>
        <w:tc>
          <w:tcPr>
            <w:tcW w:w="1109" w:type="dxa"/>
            <w:vAlign w:val="center"/>
          </w:tcPr>
          <w:p w:rsidR="002F7BBE" w:rsidRPr="005F3C61" w:rsidRDefault="002F7BBE" w:rsidP="002C5F1E">
            <w:pPr>
              <w:bidi w:val="0"/>
              <w:jc w:val="center"/>
              <w:rPr>
                <w:rFonts w:asciiTheme="majorBidi" w:hAnsiTheme="majorBidi" w:cstheme="majorBidi"/>
                <w:sz w:val="20"/>
                <w:szCs w:val="20"/>
                <w:rtl/>
                <w:lang w:bidi="ar-IQ"/>
              </w:rPr>
            </w:pPr>
            <w:r w:rsidRPr="005F3C61">
              <w:rPr>
                <w:rFonts w:asciiTheme="majorBidi" w:hAnsiTheme="majorBidi" w:cstheme="majorBidi"/>
                <w:sz w:val="20"/>
                <w:szCs w:val="20"/>
                <w:lang w:bidi="ar-IQ"/>
              </w:rPr>
              <w:t>_ _ _ _</w:t>
            </w:r>
          </w:p>
        </w:tc>
        <w:tc>
          <w:tcPr>
            <w:tcW w:w="1594"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11/1/2012</w:t>
            </w:r>
          </w:p>
        </w:tc>
        <w:tc>
          <w:tcPr>
            <w:tcW w:w="2469" w:type="dxa"/>
            <w:vAlign w:val="center"/>
          </w:tcPr>
          <w:p w:rsidR="002F7BBE" w:rsidRPr="005F3C61" w:rsidRDefault="002F7BBE" w:rsidP="002C5F1E">
            <w:pPr>
              <w:bidi w:val="0"/>
              <w:rPr>
                <w:rFonts w:asciiTheme="majorBidi" w:hAnsiTheme="majorBidi" w:cstheme="majorBidi"/>
                <w:sz w:val="20"/>
                <w:szCs w:val="20"/>
                <w:lang w:bidi="ar-IQ"/>
              </w:rPr>
            </w:pPr>
            <w:r w:rsidRPr="005F3C61">
              <w:rPr>
                <w:rFonts w:asciiTheme="majorBidi" w:hAnsiTheme="majorBidi" w:cstheme="majorBidi"/>
                <w:sz w:val="20"/>
                <w:szCs w:val="20"/>
                <w:lang w:bidi="ar-IQ"/>
              </w:rPr>
              <w:t>Autodesk</w:t>
            </w:r>
          </w:p>
        </w:tc>
        <w:tc>
          <w:tcPr>
            <w:tcW w:w="600" w:type="dxa"/>
            <w:shd w:val="pct10" w:color="auto" w:fill="auto"/>
            <w:vAlign w:val="center"/>
          </w:tcPr>
          <w:p w:rsidR="002F7BBE" w:rsidRPr="005F3C61" w:rsidRDefault="002F7BBE" w:rsidP="002C5F1E">
            <w:pPr>
              <w:bidi w:val="0"/>
              <w:rPr>
                <w:rFonts w:asciiTheme="majorBidi" w:hAnsiTheme="majorBidi" w:cstheme="majorBidi"/>
                <w:sz w:val="20"/>
                <w:szCs w:val="20"/>
                <w:lang w:bidi="ar-IQ"/>
              </w:rPr>
            </w:pPr>
            <w:r w:rsidRPr="005F3C61">
              <w:rPr>
                <w:rFonts w:asciiTheme="majorBidi" w:hAnsiTheme="majorBidi" w:cstheme="majorBidi"/>
                <w:sz w:val="20"/>
                <w:szCs w:val="20"/>
                <w:lang w:bidi="ar-IQ"/>
              </w:rPr>
              <w:t>7</w:t>
            </w:r>
          </w:p>
        </w:tc>
      </w:tr>
      <w:tr w:rsidR="002F7BBE" w:rsidRPr="005F3C61" w:rsidTr="0048041C">
        <w:trPr>
          <w:trHeight w:val="1060"/>
          <w:jc w:val="center"/>
        </w:trPr>
        <w:tc>
          <w:tcPr>
            <w:tcW w:w="1119"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IIUM</w:t>
            </w:r>
            <w:r w:rsidR="0075515F">
              <w:rPr>
                <w:rFonts w:asciiTheme="majorBidi" w:hAnsiTheme="majorBidi" w:cstheme="majorBidi"/>
                <w:sz w:val="20"/>
                <w:szCs w:val="20"/>
                <w:lang w:bidi="ar-IQ"/>
              </w:rPr>
              <w:t xml:space="preserve"> University</w:t>
            </w:r>
            <w:r w:rsidRPr="005F3C61">
              <w:rPr>
                <w:rFonts w:asciiTheme="majorBidi" w:hAnsiTheme="majorBidi" w:cstheme="majorBidi"/>
                <w:sz w:val="20"/>
                <w:szCs w:val="20"/>
                <w:lang w:bidi="ar-IQ"/>
              </w:rPr>
              <w:t>/ Malaysia</w:t>
            </w:r>
          </w:p>
        </w:tc>
        <w:tc>
          <w:tcPr>
            <w:tcW w:w="1803"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Certificate of Participation in Adobe Photoshop Workshop</w:t>
            </w:r>
          </w:p>
        </w:tc>
        <w:tc>
          <w:tcPr>
            <w:tcW w:w="1109"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One day</w:t>
            </w:r>
          </w:p>
        </w:tc>
        <w:tc>
          <w:tcPr>
            <w:tcW w:w="1594"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11 May/ 2013</w:t>
            </w:r>
          </w:p>
        </w:tc>
        <w:tc>
          <w:tcPr>
            <w:tcW w:w="2469" w:type="dxa"/>
            <w:vAlign w:val="center"/>
          </w:tcPr>
          <w:p w:rsidR="002F7BBE" w:rsidRPr="005F3C61" w:rsidRDefault="002F7BBE" w:rsidP="002C5F1E">
            <w:pPr>
              <w:bidi w:val="0"/>
              <w:rPr>
                <w:rFonts w:asciiTheme="majorBidi" w:hAnsiTheme="majorBidi" w:cstheme="majorBidi"/>
                <w:sz w:val="20"/>
                <w:szCs w:val="20"/>
                <w:lang w:bidi="ar-IQ"/>
              </w:rPr>
            </w:pPr>
            <w:r w:rsidRPr="005F3C61">
              <w:rPr>
                <w:rFonts w:asciiTheme="majorBidi" w:hAnsiTheme="majorBidi" w:cstheme="majorBidi"/>
                <w:sz w:val="20"/>
                <w:szCs w:val="20"/>
                <w:lang w:bidi="ar-IQ"/>
              </w:rPr>
              <w:t>World Assembly of Muslim Youth (WAMY)</w:t>
            </w:r>
          </w:p>
        </w:tc>
        <w:tc>
          <w:tcPr>
            <w:tcW w:w="600" w:type="dxa"/>
            <w:shd w:val="pct10" w:color="auto" w:fill="auto"/>
            <w:vAlign w:val="center"/>
          </w:tcPr>
          <w:p w:rsidR="002F7BBE" w:rsidRPr="005F3C61" w:rsidRDefault="002F7BBE" w:rsidP="002C5F1E">
            <w:pPr>
              <w:bidi w:val="0"/>
              <w:rPr>
                <w:rFonts w:asciiTheme="majorBidi" w:hAnsiTheme="majorBidi" w:cstheme="majorBidi"/>
                <w:sz w:val="20"/>
                <w:szCs w:val="20"/>
                <w:lang w:bidi="ar-IQ"/>
              </w:rPr>
            </w:pPr>
            <w:r w:rsidRPr="005F3C61">
              <w:rPr>
                <w:rFonts w:asciiTheme="majorBidi" w:hAnsiTheme="majorBidi" w:cstheme="majorBidi"/>
                <w:sz w:val="20"/>
                <w:szCs w:val="20"/>
                <w:lang w:bidi="ar-IQ"/>
              </w:rPr>
              <w:t>8</w:t>
            </w:r>
          </w:p>
        </w:tc>
      </w:tr>
      <w:tr w:rsidR="002F7BBE" w:rsidRPr="005F3C61" w:rsidTr="0048041C">
        <w:trPr>
          <w:trHeight w:val="1062"/>
          <w:jc w:val="center"/>
        </w:trPr>
        <w:tc>
          <w:tcPr>
            <w:tcW w:w="1119"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IIUM</w:t>
            </w:r>
            <w:r w:rsidR="0075515F">
              <w:rPr>
                <w:rFonts w:asciiTheme="majorBidi" w:hAnsiTheme="majorBidi" w:cstheme="majorBidi"/>
                <w:sz w:val="20"/>
                <w:szCs w:val="20"/>
                <w:lang w:bidi="ar-IQ"/>
              </w:rPr>
              <w:t xml:space="preserve"> University</w:t>
            </w:r>
            <w:r w:rsidRPr="005F3C61">
              <w:rPr>
                <w:rFonts w:asciiTheme="majorBidi" w:hAnsiTheme="majorBidi" w:cstheme="majorBidi"/>
                <w:sz w:val="20"/>
                <w:szCs w:val="20"/>
                <w:lang w:bidi="ar-IQ"/>
              </w:rPr>
              <w:t>/ Malaysia</w:t>
            </w:r>
          </w:p>
        </w:tc>
        <w:tc>
          <w:tcPr>
            <w:tcW w:w="1803"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Certificate of Participation in Adobe After Effect Workshop</w:t>
            </w:r>
          </w:p>
        </w:tc>
        <w:tc>
          <w:tcPr>
            <w:tcW w:w="1109"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One day</w:t>
            </w:r>
          </w:p>
        </w:tc>
        <w:tc>
          <w:tcPr>
            <w:tcW w:w="1594"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12 May/ 2013</w:t>
            </w:r>
          </w:p>
        </w:tc>
        <w:tc>
          <w:tcPr>
            <w:tcW w:w="2469" w:type="dxa"/>
            <w:vAlign w:val="center"/>
          </w:tcPr>
          <w:p w:rsidR="002F7BBE" w:rsidRPr="005F3C61" w:rsidRDefault="002F7BBE" w:rsidP="002C5F1E">
            <w:pPr>
              <w:bidi w:val="0"/>
              <w:rPr>
                <w:rFonts w:asciiTheme="majorBidi" w:hAnsiTheme="majorBidi" w:cstheme="majorBidi"/>
                <w:sz w:val="20"/>
                <w:szCs w:val="20"/>
                <w:lang w:bidi="ar-IQ"/>
              </w:rPr>
            </w:pPr>
            <w:r w:rsidRPr="005F3C61">
              <w:rPr>
                <w:rFonts w:asciiTheme="majorBidi" w:hAnsiTheme="majorBidi" w:cstheme="majorBidi"/>
                <w:sz w:val="20"/>
                <w:szCs w:val="20"/>
                <w:lang w:bidi="ar-IQ"/>
              </w:rPr>
              <w:t>World Assembly of Muslim Youth (WAMY)</w:t>
            </w:r>
          </w:p>
        </w:tc>
        <w:tc>
          <w:tcPr>
            <w:tcW w:w="600" w:type="dxa"/>
            <w:shd w:val="pct10" w:color="auto" w:fill="auto"/>
            <w:vAlign w:val="center"/>
          </w:tcPr>
          <w:p w:rsidR="002F7BBE" w:rsidRPr="005F3C61" w:rsidRDefault="002F7BBE" w:rsidP="002C5F1E">
            <w:pPr>
              <w:bidi w:val="0"/>
              <w:rPr>
                <w:rFonts w:asciiTheme="majorBidi" w:hAnsiTheme="majorBidi" w:cstheme="majorBidi"/>
                <w:sz w:val="20"/>
                <w:szCs w:val="20"/>
                <w:lang w:bidi="ar-IQ"/>
              </w:rPr>
            </w:pPr>
            <w:r w:rsidRPr="005F3C61">
              <w:rPr>
                <w:rFonts w:asciiTheme="majorBidi" w:hAnsiTheme="majorBidi" w:cstheme="majorBidi"/>
                <w:sz w:val="20"/>
                <w:szCs w:val="20"/>
                <w:lang w:bidi="ar-IQ"/>
              </w:rPr>
              <w:t>9</w:t>
            </w:r>
          </w:p>
        </w:tc>
      </w:tr>
      <w:tr w:rsidR="002F7BBE" w:rsidRPr="005F3C61" w:rsidTr="0048041C">
        <w:trPr>
          <w:jc w:val="center"/>
        </w:trPr>
        <w:tc>
          <w:tcPr>
            <w:tcW w:w="1119"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Nineveh/ Iraq</w:t>
            </w:r>
          </w:p>
        </w:tc>
        <w:tc>
          <w:tcPr>
            <w:tcW w:w="1803"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Certificate of Participation</w:t>
            </w:r>
          </w:p>
        </w:tc>
        <w:tc>
          <w:tcPr>
            <w:tcW w:w="1109"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Three days</w:t>
            </w:r>
          </w:p>
        </w:tc>
        <w:tc>
          <w:tcPr>
            <w:tcW w:w="1594"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24-27 Nov./ 2013</w:t>
            </w:r>
          </w:p>
        </w:tc>
        <w:tc>
          <w:tcPr>
            <w:tcW w:w="2469" w:type="dxa"/>
            <w:vAlign w:val="center"/>
          </w:tcPr>
          <w:p w:rsidR="002F7BBE" w:rsidRPr="005F3C61" w:rsidRDefault="002F7BBE" w:rsidP="002C5F1E">
            <w:pPr>
              <w:bidi w:val="0"/>
              <w:rPr>
                <w:rFonts w:asciiTheme="majorBidi" w:hAnsiTheme="majorBidi" w:cstheme="majorBidi"/>
                <w:sz w:val="20"/>
                <w:szCs w:val="20"/>
                <w:lang w:bidi="ar-IQ"/>
              </w:rPr>
            </w:pPr>
            <w:r w:rsidRPr="005F3C61">
              <w:rPr>
                <w:rFonts w:asciiTheme="majorBidi" w:hAnsiTheme="majorBidi" w:cstheme="majorBidi"/>
                <w:sz w:val="20"/>
                <w:szCs w:val="20"/>
                <w:lang w:bidi="ar-IQ"/>
              </w:rPr>
              <w:t>The Iraqi Society for Photography - Nineveh, Iraq</w:t>
            </w:r>
          </w:p>
        </w:tc>
        <w:tc>
          <w:tcPr>
            <w:tcW w:w="600" w:type="dxa"/>
            <w:shd w:val="pct10" w:color="auto" w:fill="auto"/>
            <w:vAlign w:val="center"/>
          </w:tcPr>
          <w:p w:rsidR="002F7BBE" w:rsidRPr="005F3C61" w:rsidRDefault="002F7BBE" w:rsidP="002C5F1E">
            <w:pPr>
              <w:bidi w:val="0"/>
              <w:rPr>
                <w:rFonts w:asciiTheme="majorBidi" w:hAnsiTheme="majorBidi" w:cstheme="majorBidi"/>
                <w:sz w:val="20"/>
                <w:szCs w:val="20"/>
                <w:lang w:bidi="ar-IQ"/>
              </w:rPr>
            </w:pPr>
            <w:r w:rsidRPr="005F3C61">
              <w:rPr>
                <w:rFonts w:asciiTheme="majorBidi" w:hAnsiTheme="majorBidi" w:cstheme="majorBidi"/>
                <w:sz w:val="20"/>
                <w:szCs w:val="20"/>
                <w:lang w:bidi="ar-IQ"/>
              </w:rPr>
              <w:t>10</w:t>
            </w:r>
          </w:p>
        </w:tc>
      </w:tr>
      <w:tr w:rsidR="002F7BBE" w:rsidRPr="005F3C61" w:rsidTr="0048041C">
        <w:trPr>
          <w:trHeight w:val="580"/>
          <w:jc w:val="center"/>
        </w:trPr>
        <w:tc>
          <w:tcPr>
            <w:tcW w:w="1119"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Basra/ Iraq</w:t>
            </w:r>
          </w:p>
        </w:tc>
        <w:tc>
          <w:tcPr>
            <w:tcW w:w="1803"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Certificate of Participation</w:t>
            </w:r>
          </w:p>
        </w:tc>
        <w:tc>
          <w:tcPr>
            <w:tcW w:w="1109"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One day</w:t>
            </w:r>
          </w:p>
        </w:tc>
        <w:tc>
          <w:tcPr>
            <w:tcW w:w="1594"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29 March /2014</w:t>
            </w:r>
          </w:p>
        </w:tc>
        <w:tc>
          <w:tcPr>
            <w:tcW w:w="2469" w:type="dxa"/>
            <w:vAlign w:val="center"/>
          </w:tcPr>
          <w:p w:rsidR="002F7BBE" w:rsidRPr="005F3C61" w:rsidRDefault="002F7BBE" w:rsidP="002C5F1E">
            <w:pPr>
              <w:bidi w:val="0"/>
              <w:rPr>
                <w:rFonts w:asciiTheme="majorBidi" w:hAnsiTheme="majorBidi" w:cstheme="majorBidi"/>
                <w:sz w:val="20"/>
                <w:szCs w:val="20"/>
                <w:lang w:bidi="ar-IQ"/>
              </w:rPr>
            </w:pPr>
            <w:r w:rsidRPr="005F3C61">
              <w:rPr>
                <w:rFonts w:asciiTheme="majorBidi" w:hAnsiTheme="majorBidi" w:cstheme="majorBidi"/>
                <w:sz w:val="20"/>
                <w:szCs w:val="20"/>
                <w:lang w:bidi="ar-IQ"/>
              </w:rPr>
              <w:t>Iraqi Photography Union (IPU)</w:t>
            </w:r>
          </w:p>
        </w:tc>
        <w:tc>
          <w:tcPr>
            <w:tcW w:w="600" w:type="dxa"/>
            <w:shd w:val="pct10" w:color="auto" w:fill="auto"/>
            <w:vAlign w:val="center"/>
          </w:tcPr>
          <w:p w:rsidR="002F7BBE" w:rsidRPr="005F3C61" w:rsidRDefault="002F7BBE" w:rsidP="002C5F1E">
            <w:pPr>
              <w:bidi w:val="0"/>
              <w:rPr>
                <w:rFonts w:asciiTheme="majorBidi" w:hAnsiTheme="majorBidi" w:cstheme="majorBidi"/>
                <w:sz w:val="20"/>
                <w:szCs w:val="20"/>
                <w:lang w:bidi="ar-IQ"/>
              </w:rPr>
            </w:pPr>
            <w:r w:rsidRPr="005F3C61">
              <w:rPr>
                <w:rFonts w:asciiTheme="majorBidi" w:hAnsiTheme="majorBidi" w:cstheme="majorBidi"/>
                <w:sz w:val="20"/>
                <w:szCs w:val="20"/>
                <w:lang w:bidi="ar-IQ"/>
              </w:rPr>
              <w:t>11</w:t>
            </w:r>
          </w:p>
        </w:tc>
      </w:tr>
      <w:tr w:rsidR="002F7BBE" w:rsidRPr="005F3C61" w:rsidTr="0048041C">
        <w:trPr>
          <w:trHeight w:val="1071"/>
          <w:jc w:val="center"/>
        </w:trPr>
        <w:tc>
          <w:tcPr>
            <w:tcW w:w="1119"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Kirkuk</w:t>
            </w:r>
          </w:p>
        </w:tc>
        <w:tc>
          <w:tcPr>
            <w:tcW w:w="1803"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Certificate of Appreciation in Black and White Competition</w:t>
            </w:r>
          </w:p>
        </w:tc>
        <w:tc>
          <w:tcPr>
            <w:tcW w:w="1109"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One day</w:t>
            </w:r>
          </w:p>
        </w:tc>
        <w:tc>
          <w:tcPr>
            <w:tcW w:w="1594"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25 March/</w:t>
            </w:r>
          </w:p>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2014</w:t>
            </w:r>
          </w:p>
        </w:tc>
        <w:tc>
          <w:tcPr>
            <w:tcW w:w="2469" w:type="dxa"/>
            <w:vAlign w:val="center"/>
          </w:tcPr>
          <w:p w:rsidR="002F7BBE" w:rsidRPr="005F3C61" w:rsidRDefault="002F7BBE" w:rsidP="002C5F1E">
            <w:pPr>
              <w:bidi w:val="0"/>
              <w:rPr>
                <w:rFonts w:asciiTheme="majorBidi" w:hAnsiTheme="majorBidi" w:cstheme="majorBidi"/>
                <w:sz w:val="20"/>
                <w:szCs w:val="20"/>
                <w:lang w:bidi="ar-IQ"/>
              </w:rPr>
            </w:pPr>
            <w:r w:rsidRPr="005F3C61">
              <w:rPr>
                <w:rFonts w:asciiTheme="majorBidi" w:hAnsiTheme="majorBidi" w:cstheme="majorBidi"/>
                <w:sz w:val="20"/>
                <w:szCs w:val="20"/>
                <w:lang w:bidi="ar-IQ"/>
              </w:rPr>
              <w:t>The Society of Iraqi Photographer</w:t>
            </w:r>
          </w:p>
        </w:tc>
        <w:tc>
          <w:tcPr>
            <w:tcW w:w="600" w:type="dxa"/>
            <w:shd w:val="pct10" w:color="auto" w:fill="auto"/>
            <w:vAlign w:val="center"/>
          </w:tcPr>
          <w:p w:rsidR="002F7BBE" w:rsidRPr="005F3C61" w:rsidRDefault="002F7BBE" w:rsidP="002C5F1E">
            <w:pPr>
              <w:bidi w:val="0"/>
              <w:rPr>
                <w:rFonts w:asciiTheme="majorBidi" w:hAnsiTheme="majorBidi" w:cstheme="majorBidi"/>
                <w:sz w:val="20"/>
                <w:szCs w:val="20"/>
                <w:lang w:bidi="ar-IQ"/>
              </w:rPr>
            </w:pPr>
            <w:r w:rsidRPr="005F3C61">
              <w:rPr>
                <w:rFonts w:asciiTheme="majorBidi" w:hAnsiTheme="majorBidi" w:cstheme="majorBidi"/>
                <w:sz w:val="20"/>
                <w:szCs w:val="20"/>
                <w:lang w:bidi="ar-IQ"/>
              </w:rPr>
              <w:t>12</w:t>
            </w:r>
          </w:p>
        </w:tc>
      </w:tr>
      <w:tr w:rsidR="002F7BBE" w:rsidRPr="005F3C61" w:rsidTr="0048041C">
        <w:trPr>
          <w:trHeight w:val="634"/>
          <w:jc w:val="center"/>
        </w:trPr>
        <w:tc>
          <w:tcPr>
            <w:tcW w:w="1119"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IIUM</w:t>
            </w:r>
            <w:r w:rsidR="0075515F">
              <w:rPr>
                <w:rFonts w:asciiTheme="majorBidi" w:hAnsiTheme="majorBidi" w:cstheme="majorBidi"/>
                <w:sz w:val="20"/>
                <w:szCs w:val="20"/>
                <w:lang w:bidi="ar-IQ"/>
              </w:rPr>
              <w:t xml:space="preserve"> University</w:t>
            </w:r>
            <w:r w:rsidRPr="005F3C61">
              <w:rPr>
                <w:rFonts w:asciiTheme="majorBidi" w:hAnsiTheme="majorBidi" w:cstheme="majorBidi"/>
                <w:sz w:val="20"/>
                <w:szCs w:val="20"/>
                <w:lang w:bidi="ar-IQ"/>
              </w:rPr>
              <w:t>/ Malaysia</w:t>
            </w:r>
          </w:p>
        </w:tc>
        <w:tc>
          <w:tcPr>
            <w:tcW w:w="1803"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Certificate of Participation</w:t>
            </w:r>
          </w:p>
        </w:tc>
        <w:tc>
          <w:tcPr>
            <w:tcW w:w="1109"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Three days</w:t>
            </w:r>
          </w:p>
        </w:tc>
        <w:tc>
          <w:tcPr>
            <w:tcW w:w="1594"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21-23 Feb./ 2014</w:t>
            </w:r>
          </w:p>
        </w:tc>
        <w:tc>
          <w:tcPr>
            <w:tcW w:w="2469" w:type="dxa"/>
            <w:vAlign w:val="center"/>
          </w:tcPr>
          <w:p w:rsidR="002F7BBE" w:rsidRPr="005F3C61" w:rsidRDefault="002F7BBE" w:rsidP="002C5F1E">
            <w:pPr>
              <w:bidi w:val="0"/>
              <w:rPr>
                <w:rFonts w:asciiTheme="majorBidi" w:hAnsiTheme="majorBidi" w:cstheme="majorBidi"/>
                <w:sz w:val="20"/>
                <w:szCs w:val="20"/>
                <w:lang w:bidi="ar-IQ"/>
              </w:rPr>
            </w:pPr>
            <w:proofErr w:type="spellStart"/>
            <w:r w:rsidRPr="005F3C61">
              <w:rPr>
                <w:rFonts w:asciiTheme="majorBidi" w:hAnsiTheme="majorBidi" w:cstheme="majorBidi"/>
                <w:sz w:val="20"/>
                <w:szCs w:val="20"/>
                <w:lang w:bidi="ar-IQ"/>
              </w:rPr>
              <w:t>Wa'ai</w:t>
            </w:r>
            <w:proofErr w:type="spellEnd"/>
            <w:r w:rsidRPr="005F3C61">
              <w:rPr>
                <w:rFonts w:asciiTheme="majorBidi" w:hAnsiTheme="majorBidi" w:cstheme="majorBidi"/>
                <w:sz w:val="20"/>
                <w:szCs w:val="20"/>
                <w:lang w:bidi="ar-IQ"/>
              </w:rPr>
              <w:t xml:space="preserve"> Society - 1st Youth Forum</w:t>
            </w:r>
          </w:p>
        </w:tc>
        <w:tc>
          <w:tcPr>
            <w:tcW w:w="600" w:type="dxa"/>
            <w:shd w:val="pct10" w:color="auto" w:fill="auto"/>
            <w:vAlign w:val="center"/>
          </w:tcPr>
          <w:p w:rsidR="002F7BBE" w:rsidRPr="005F3C61" w:rsidRDefault="002F7BBE" w:rsidP="002C5F1E">
            <w:pPr>
              <w:bidi w:val="0"/>
              <w:rPr>
                <w:rFonts w:asciiTheme="majorBidi" w:hAnsiTheme="majorBidi" w:cstheme="majorBidi"/>
                <w:sz w:val="20"/>
                <w:szCs w:val="20"/>
                <w:lang w:bidi="ar-IQ"/>
              </w:rPr>
            </w:pPr>
            <w:r w:rsidRPr="005F3C61">
              <w:rPr>
                <w:rFonts w:asciiTheme="majorBidi" w:hAnsiTheme="majorBidi" w:cstheme="majorBidi"/>
                <w:sz w:val="20"/>
                <w:szCs w:val="20"/>
                <w:lang w:bidi="ar-IQ"/>
              </w:rPr>
              <w:t>13</w:t>
            </w:r>
          </w:p>
        </w:tc>
      </w:tr>
      <w:tr w:rsidR="002F7BBE" w:rsidRPr="005F3C61" w:rsidTr="0048041C">
        <w:trPr>
          <w:trHeight w:val="927"/>
          <w:jc w:val="center"/>
        </w:trPr>
        <w:tc>
          <w:tcPr>
            <w:tcW w:w="1119" w:type="dxa"/>
            <w:vAlign w:val="center"/>
          </w:tcPr>
          <w:p w:rsidR="002F7BBE" w:rsidRPr="005F3C61" w:rsidRDefault="002F7BBE" w:rsidP="002C5F1E">
            <w:pPr>
              <w:bidi w:val="0"/>
              <w:jc w:val="center"/>
              <w:rPr>
                <w:rFonts w:asciiTheme="majorBidi" w:hAnsiTheme="majorBidi" w:cstheme="majorBidi"/>
                <w:sz w:val="20"/>
                <w:szCs w:val="20"/>
                <w:lang w:bidi="ar-IQ"/>
              </w:rPr>
            </w:pPr>
            <w:proofErr w:type="spellStart"/>
            <w:r w:rsidRPr="005F3C61">
              <w:rPr>
                <w:rFonts w:asciiTheme="majorBidi" w:hAnsiTheme="majorBidi" w:cstheme="majorBidi"/>
                <w:sz w:val="20"/>
                <w:szCs w:val="20"/>
                <w:lang w:bidi="ar-IQ"/>
              </w:rPr>
              <w:t>Kufa</w:t>
            </w:r>
            <w:proofErr w:type="spellEnd"/>
            <w:r w:rsidRPr="005F3C61">
              <w:rPr>
                <w:rFonts w:asciiTheme="majorBidi" w:hAnsiTheme="majorBidi" w:cstheme="majorBidi"/>
                <w:sz w:val="20"/>
                <w:szCs w:val="20"/>
                <w:lang w:bidi="ar-IQ"/>
              </w:rPr>
              <w:t>/ Iraq</w:t>
            </w:r>
          </w:p>
        </w:tc>
        <w:tc>
          <w:tcPr>
            <w:tcW w:w="1803"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 xml:space="preserve">Certificate of </w:t>
            </w:r>
            <w:r w:rsidR="00870E7C">
              <w:rPr>
                <w:rFonts w:asciiTheme="majorBidi" w:hAnsiTheme="majorBidi" w:cstheme="majorBidi"/>
                <w:sz w:val="20"/>
                <w:szCs w:val="20"/>
                <w:lang w:bidi="ar-IQ"/>
              </w:rPr>
              <w:t>Participation</w:t>
            </w:r>
          </w:p>
        </w:tc>
        <w:tc>
          <w:tcPr>
            <w:tcW w:w="1109"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Three days</w:t>
            </w:r>
          </w:p>
        </w:tc>
        <w:tc>
          <w:tcPr>
            <w:tcW w:w="1594" w:type="dxa"/>
            <w:vAlign w:val="center"/>
          </w:tcPr>
          <w:p w:rsidR="002F7BBE" w:rsidRPr="005F3C61" w:rsidRDefault="002F7BBE"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6-9 Aug./ 2014</w:t>
            </w:r>
          </w:p>
        </w:tc>
        <w:tc>
          <w:tcPr>
            <w:tcW w:w="2469" w:type="dxa"/>
            <w:vAlign w:val="center"/>
          </w:tcPr>
          <w:p w:rsidR="002F7BBE" w:rsidRPr="005F3C61" w:rsidRDefault="002F7BBE" w:rsidP="002C5F1E">
            <w:pPr>
              <w:bidi w:val="0"/>
              <w:rPr>
                <w:rFonts w:asciiTheme="majorBidi" w:hAnsiTheme="majorBidi" w:cstheme="majorBidi"/>
                <w:sz w:val="20"/>
                <w:szCs w:val="20"/>
                <w:lang w:bidi="ar-IQ"/>
              </w:rPr>
            </w:pPr>
            <w:r w:rsidRPr="005F3C61">
              <w:rPr>
                <w:rFonts w:asciiTheme="majorBidi" w:hAnsiTheme="majorBidi" w:cstheme="majorBidi"/>
                <w:sz w:val="20"/>
                <w:szCs w:val="20"/>
                <w:lang w:bidi="ar-IQ"/>
              </w:rPr>
              <w:t>The Fourth Exhibition of Cultural Ambassador</w:t>
            </w:r>
          </w:p>
        </w:tc>
        <w:tc>
          <w:tcPr>
            <w:tcW w:w="600" w:type="dxa"/>
            <w:shd w:val="pct10" w:color="auto" w:fill="auto"/>
            <w:vAlign w:val="center"/>
          </w:tcPr>
          <w:p w:rsidR="002F7BBE" w:rsidRPr="005F3C61" w:rsidRDefault="002F7BBE" w:rsidP="002C5F1E">
            <w:pPr>
              <w:bidi w:val="0"/>
              <w:rPr>
                <w:rFonts w:asciiTheme="majorBidi" w:hAnsiTheme="majorBidi" w:cstheme="majorBidi"/>
                <w:sz w:val="20"/>
                <w:szCs w:val="20"/>
                <w:lang w:bidi="ar-IQ"/>
              </w:rPr>
            </w:pPr>
            <w:r w:rsidRPr="005F3C61">
              <w:rPr>
                <w:rFonts w:asciiTheme="majorBidi" w:hAnsiTheme="majorBidi" w:cstheme="majorBidi"/>
                <w:sz w:val="20"/>
                <w:szCs w:val="20"/>
                <w:lang w:bidi="ar-IQ"/>
              </w:rPr>
              <w:t>14</w:t>
            </w:r>
          </w:p>
        </w:tc>
      </w:tr>
      <w:tr w:rsidR="00870E7C" w:rsidRPr="005F3C61" w:rsidTr="0048041C">
        <w:trPr>
          <w:trHeight w:val="927"/>
          <w:jc w:val="center"/>
        </w:trPr>
        <w:tc>
          <w:tcPr>
            <w:tcW w:w="1119" w:type="dxa"/>
            <w:vAlign w:val="center"/>
          </w:tcPr>
          <w:p w:rsidR="00870E7C" w:rsidRPr="005F3C61" w:rsidRDefault="004E54EF" w:rsidP="002C5F1E">
            <w:pPr>
              <w:bidi w:val="0"/>
              <w:jc w:val="center"/>
              <w:rPr>
                <w:rFonts w:asciiTheme="majorBidi" w:hAnsiTheme="majorBidi" w:cstheme="majorBidi"/>
                <w:sz w:val="20"/>
                <w:szCs w:val="20"/>
                <w:lang w:bidi="ar-IQ"/>
              </w:rPr>
            </w:pPr>
            <w:r>
              <w:rPr>
                <w:rFonts w:asciiTheme="majorBidi" w:hAnsiTheme="majorBidi" w:cstheme="majorBidi"/>
                <w:sz w:val="20"/>
                <w:szCs w:val="20"/>
                <w:lang w:bidi="ar-IQ"/>
              </w:rPr>
              <w:t>Al-</w:t>
            </w:r>
            <w:proofErr w:type="spellStart"/>
            <w:r w:rsidRPr="004E54EF">
              <w:rPr>
                <w:rFonts w:asciiTheme="majorBidi" w:hAnsiTheme="majorBidi" w:cstheme="majorBidi"/>
                <w:sz w:val="20"/>
                <w:szCs w:val="20"/>
                <w:lang w:bidi="ar-IQ"/>
              </w:rPr>
              <w:t>Nasiriyah</w:t>
            </w:r>
            <w:proofErr w:type="spellEnd"/>
            <w:r>
              <w:rPr>
                <w:rFonts w:asciiTheme="majorBidi" w:hAnsiTheme="majorBidi" w:cstheme="majorBidi"/>
                <w:sz w:val="20"/>
                <w:szCs w:val="20"/>
                <w:lang w:bidi="ar-IQ"/>
              </w:rPr>
              <w:t>/ Iraq</w:t>
            </w:r>
          </w:p>
        </w:tc>
        <w:tc>
          <w:tcPr>
            <w:tcW w:w="1803" w:type="dxa"/>
            <w:vAlign w:val="center"/>
          </w:tcPr>
          <w:p w:rsidR="00870E7C" w:rsidRPr="005F3C61" w:rsidRDefault="00870E7C"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 xml:space="preserve">Certificate of </w:t>
            </w:r>
            <w:r>
              <w:rPr>
                <w:rFonts w:asciiTheme="majorBidi" w:hAnsiTheme="majorBidi" w:cstheme="majorBidi"/>
                <w:sz w:val="20"/>
                <w:szCs w:val="20"/>
                <w:lang w:bidi="ar-IQ"/>
              </w:rPr>
              <w:t>Participation</w:t>
            </w:r>
          </w:p>
        </w:tc>
        <w:tc>
          <w:tcPr>
            <w:tcW w:w="1109" w:type="dxa"/>
            <w:vAlign w:val="center"/>
          </w:tcPr>
          <w:p w:rsidR="00870E7C" w:rsidRPr="005F3C61" w:rsidRDefault="00870E7C" w:rsidP="002C5F1E">
            <w:pPr>
              <w:bidi w:val="0"/>
              <w:jc w:val="center"/>
              <w:rPr>
                <w:rFonts w:asciiTheme="majorBidi" w:hAnsiTheme="majorBidi" w:cstheme="majorBidi"/>
                <w:sz w:val="20"/>
                <w:szCs w:val="20"/>
                <w:lang w:bidi="ar-IQ"/>
              </w:rPr>
            </w:pPr>
            <w:r>
              <w:rPr>
                <w:rFonts w:asciiTheme="majorBidi" w:hAnsiTheme="majorBidi" w:cstheme="majorBidi"/>
                <w:sz w:val="20"/>
                <w:szCs w:val="20"/>
                <w:lang w:bidi="ar-IQ"/>
              </w:rPr>
              <w:t>_ _ _ _</w:t>
            </w:r>
          </w:p>
        </w:tc>
        <w:tc>
          <w:tcPr>
            <w:tcW w:w="1594" w:type="dxa"/>
            <w:vAlign w:val="center"/>
          </w:tcPr>
          <w:p w:rsidR="00870E7C" w:rsidRPr="005F3C61" w:rsidRDefault="00870E7C" w:rsidP="002C5F1E">
            <w:pPr>
              <w:bidi w:val="0"/>
              <w:jc w:val="center"/>
              <w:rPr>
                <w:rFonts w:asciiTheme="majorBidi" w:hAnsiTheme="majorBidi" w:cstheme="majorBidi"/>
                <w:sz w:val="20"/>
                <w:szCs w:val="20"/>
                <w:lang w:bidi="ar-IQ"/>
              </w:rPr>
            </w:pPr>
            <w:r>
              <w:rPr>
                <w:rFonts w:asciiTheme="majorBidi" w:hAnsiTheme="majorBidi" w:cstheme="majorBidi"/>
                <w:sz w:val="20"/>
                <w:szCs w:val="20"/>
                <w:lang w:bidi="ar-IQ"/>
              </w:rPr>
              <w:t>6 March/ 2015</w:t>
            </w:r>
          </w:p>
        </w:tc>
        <w:tc>
          <w:tcPr>
            <w:tcW w:w="2469" w:type="dxa"/>
            <w:vAlign w:val="center"/>
          </w:tcPr>
          <w:p w:rsidR="00870E7C" w:rsidRPr="005F3C61" w:rsidRDefault="00870E7C" w:rsidP="002C5F1E">
            <w:pPr>
              <w:bidi w:val="0"/>
              <w:rPr>
                <w:rFonts w:asciiTheme="majorBidi" w:hAnsiTheme="majorBidi" w:cstheme="majorBidi"/>
                <w:sz w:val="20"/>
                <w:szCs w:val="20"/>
                <w:lang w:bidi="ar-IQ"/>
              </w:rPr>
            </w:pPr>
            <w:r w:rsidRPr="00870E7C">
              <w:rPr>
                <w:rFonts w:asciiTheme="majorBidi" w:hAnsiTheme="majorBidi" w:cstheme="majorBidi"/>
                <w:sz w:val="20"/>
                <w:szCs w:val="20"/>
                <w:lang w:bidi="ar-IQ"/>
              </w:rPr>
              <w:t xml:space="preserve">Forum </w:t>
            </w:r>
            <w:r>
              <w:rPr>
                <w:rFonts w:asciiTheme="majorBidi" w:hAnsiTheme="majorBidi" w:cstheme="majorBidi"/>
                <w:sz w:val="20"/>
                <w:szCs w:val="20"/>
                <w:lang w:bidi="ar-IQ"/>
              </w:rPr>
              <w:t xml:space="preserve">of </w:t>
            </w:r>
            <w:r w:rsidRPr="00870E7C">
              <w:rPr>
                <w:rFonts w:asciiTheme="majorBidi" w:hAnsiTheme="majorBidi" w:cstheme="majorBidi"/>
                <w:sz w:val="20"/>
                <w:szCs w:val="20"/>
                <w:lang w:bidi="ar-IQ"/>
              </w:rPr>
              <w:t>Art Photography</w:t>
            </w:r>
          </w:p>
        </w:tc>
        <w:tc>
          <w:tcPr>
            <w:tcW w:w="600" w:type="dxa"/>
            <w:shd w:val="pct10" w:color="auto" w:fill="auto"/>
            <w:vAlign w:val="center"/>
          </w:tcPr>
          <w:p w:rsidR="00870E7C" w:rsidRPr="005F3C61" w:rsidRDefault="00870E7C" w:rsidP="002C5F1E">
            <w:pPr>
              <w:bidi w:val="0"/>
              <w:rPr>
                <w:rFonts w:asciiTheme="majorBidi" w:hAnsiTheme="majorBidi" w:cstheme="majorBidi"/>
                <w:sz w:val="20"/>
                <w:szCs w:val="20"/>
                <w:lang w:bidi="ar-IQ"/>
              </w:rPr>
            </w:pPr>
            <w:r>
              <w:rPr>
                <w:rFonts w:asciiTheme="majorBidi" w:hAnsiTheme="majorBidi" w:cstheme="majorBidi"/>
                <w:sz w:val="20"/>
                <w:szCs w:val="20"/>
                <w:lang w:bidi="ar-IQ"/>
              </w:rPr>
              <w:t>15</w:t>
            </w:r>
          </w:p>
        </w:tc>
      </w:tr>
      <w:tr w:rsidR="007A78BA" w:rsidRPr="005F3C61" w:rsidTr="0048041C">
        <w:trPr>
          <w:trHeight w:val="927"/>
          <w:jc w:val="center"/>
        </w:trPr>
        <w:tc>
          <w:tcPr>
            <w:tcW w:w="1119" w:type="dxa"/>
            <w:vAlign w:val="center"/>
          </w:tcPr>
          <w:p w:rsidR="007A78BA" w:rsidRDefault="007A78BA" w:rsidP="002C5F1E">
            <w:pPr>
              <w:bidi w:val="0"/>
              <w:jc w:val="center"/>
              <w:rPr>
                <w:rFonts w:asciiTheme="majorBidi" w:hAnsiTheme="majorBidi" w:cstheme="majorBidi"/>
                <w:sz w:val="20"/>
                <w:szCs w:val="20"/>
                <w:lang w:bidi="ar-IQ"/>
              </w:rPr>
            </w:pPr>
            <w:r>
              <w:rPr>
                <w:rFonts w:asciiTheme="majorBidi" w:hAnsiTheme="majorBidi" w:cstheme="majorBidi"/>
                <w:sz w:val="20"/>
                <w:szCs w:val="20"/>
                <w:lang w:bidi="ar-IQ"/>
              </w:rPr>
              <w:t>Online</w:t>
            </w:r>
          </w:p>
        </w:tc>
        <w:tc>
          <w:tcPr>
            <w:tcW w:w="1803" w:type="dxa"/>
            <w:vAlign w:val="center"/>
          </w:tcPr>
          <w:p w:rsidR="007A78BA" w:rsidRPr="005F3C61" w:rsidRDefault="007A78BA" w:rsidP="002C5F1E">
            <w:pPr>
              <w:bidi w:val="0"/>
              <w:jc w:val="center"/>
              <w:rPr>
                <w:rFonts w:asciiTheme="majorBidi" w:hAnsiTheme="majorBidi" w:cstheme="majorBidi"/>
                <w:sz w:val="20"/>
                <w:szCs w:val="20"/>
                <w:lang w:bidi="ar-IQ"/>
              </w:rPr>
            </w:pPr>
            <w:r w:rsidRPr="005F3C61">
              <w:rPr>
                <w:rFonts w:asciiTheme="majorBidi" w:hAnsiTheme="majorBidi" w:cstheme="majorBidi"/>
                <w:sz w:val="20"/>
                <w:szCs w:val="20"/>
                <w:lang w:bidi="ar-IQ"/>
              </w:rPr>
              <w:t xml:space="preserve">Certificate of </w:t>
            </w:r>
            <w:r>
              <w:rPr>
                <w:rFonts w:asciiTheme="majorBidi" w:hAnsiTheme="majorBidi" w:cstheme="majorBidi"/>
                <w:sz w:val="20"/>
                <w:szCs w:val="20"/>
                <w:lang w:bidi="ar-IQ"/>
              </w:rPr>
              <w:t>Participation in professional portrait photography / I got the best photography</w:t>
            </w:r>
            <w:r w:rsidR="00C50D9F">
              <w:rPr>
                <w:rFonts w:asciiTheme="majorBidi" w:hAnsiTheme="majorBidi" w:cstheme="majorBidi"/>
                <w:sz w:val="20"/>
                <w:szCs w:val="20"/>
                <w:lang w:bidi="ar-IQ"/>
              </w:rPr>
              <w:t xml:space="preserve"> prize.</w:t>
            </w:r>
          </w:p>
        </w:tc>
        <w:tc>
          <w:tcPr>
            <w:tcW w:w="1109" w:type="dxa"/>
            <w:vAlign w:val="center"/>
          </w:tcPr>
          <w:p w:rsidR="007A78BA" w:rsidRDefault="007A78BA" w:rsidP="002C5F1E">
            <w:pPr>
              <w:bidi w:val="0"/>
              <w:jc w:val="center"/>
              <w:rPr>
                <w:rFonts w:asciiTheme="majorBidi" w:hAnsiTheme="majorBidi" w:cstheme="majorBidi"/>
                <w:sz w:val="20"/>
                <w:szCs w:val="20"/>
                <w:lang w:bidi="ar-IQ"/>
              </w:rPr>
            </w:pPr>
            <w:r>
              <w:rPr>
                <w:rFonts w:asciiTheme="majorBidi" w:hAnsiTheme="majorBidi" w:cstheme="majorBidi"/>
                <w:sz w:val="20"/>
                <w:szCs w:val="20"/>
                <w:lang w:bidi="ar-IQ"/>
              </w:rPr>
              <w:t>One month</w:t>
            </w:r>
          </w:p>
        </w:tc>
        <w:tc>
          <w:tcPr>
            <w:tcW w:w="1594" w:type="dxa"/>
            <w:vAlign w:val="center"/>
          </w:tcPr>
          <w:p w:rsidR="007A78BA" w:rsidRDefault="007A78BA" w:rsidP="002C5F1E">
            <w:pPr>
              <w:bidi w:val="0"/>
              <w:jc w:val="center"/>
              <w:rPr>
                <w:rFonts w:asciiTheme="majorBidi" w:hAnsiTheme="majorBidi" w:cstheme="majorBidi"/>
                <w:sz w:val="20"/>
                <w:szCs w:val="20"/>
                <w:lang w:bidi="ar-IQ"/>
              </w:rPr>
            </w:pPr>
            <w:r>
              <w:rPr>
                <w:rFonts w:asciiTheme="majorBidi" w:hAnsiTheme="majorBidi" w:cstheme="majorBidi"/>
                <w:sz w:val="20"/>
                <w:szCs w:val="20"/>
                <w:lang w:bidi="ar-IQ"/>
              </w:rPr>
              <w:t>27 April/ 2015</w:t>
            </w:r>
          </w:p>
        </w:tc>
        <w:tc>
          <w:tcPr>
            <w:tcW w:w="2469" w:type="dxa"/>
            <w:vAlign w:val="center"/>
          </w:tcPr>
          <w:p w:rsidR="007A78BA" w:rsidRPr="00870E7C" w:rsidRDefault="007A78BA" w:rsidP="007A78BA">
            <w:pPr>
              <w:bidi w:val="0"/>
              <w:rPr>
                <w:rFonts w:asciiTheme="majorBidi" w:hAnsiTheme="majorBidi" w:cstheme="majorBidi"/>
                <w:sz w:val="20"/>
                <w:szCs w:val="20"/>
                <w:lang w:bidi="ar-IQ"/>
              </w:rPr>
            </w:pPr>
            <w:r>
              <w:rPr>
                <w:rFonts w:asciiTheme="majorBidi" w:hAnsiTheme="majorBidi" w:cstheme="majorBidi"/>
                <w:sz w:val="20"/>
                <w:szCs w:val="20"/>
                <w:lang w:bidi="ar-IQ"/>
              </w:rPr>
              <w:t>U</w:t>
            </w:r>
            <w:r w:rsidRPr="007A78BA">
              <w:rPr>
                <w:rFonts w:asciiTheme="majorBidi" w:hAnsiTheme="majorBidi" w:cstheme="majorBidi"/>
                <w:sz w:val="20"/>
                <w:szCs w:val="20"/>
                <w:lang w:bidi="ar-IQ"/>
              </w:rPr>
              <w:t>nion of Arab</w:t>
            </w:r>
            <w:r>
              <w:rPr>
                <w:rFonts w:asciiTheme="majorBidi" w:hAnsiTheme="majorBidi" w:cstheme="majorBidi"/>
                <w:sz w:val="20"/>
                <w:szCs w:val="20"/>
                <w:lang w:bidi="ar-IQ"/>
              </w:rPr>
              <w:t xml:space="preserve"> P</w:t>
            </w:r>
            <w:r w:rsidRPr="007A78BA">
              <w:rPr>
                <w:rFonts w:asciiTheme="majorBidi" w:hAnsiTheme="majorBidi" w:cstheme="majorBidi"/>
                <w:sz w:val="20"/>
                <w:szCs w:val="20"/>
                <w:lang w:bidi="ar-IQ"/>
              </w:rPr>
              <w:t>hotographers</w:t>
            </w:r>
          </w:p>
        </w:tc>
        <w:tc>
          <w:tcPr>
            <w:tcW w:w="600" w:type="dxa"/>
            <w:shd w:val="pct10" w:color="auto" w:fill="auto"/>
            <w:vAlign w:val="center"/>
          </w:tcPr>
          <w:p w:rsidR="007A78BA" w:rsidRDefault="007A78BA" w:rsidP="002C5F1E">
            <w:pPr>
              <w:bidi w:val="0"/>
              <w:rPr>
                <w:rFonts w:asciiTheme="majorBidi" w:hAnsiTheme="majorBidi" w:cstheme="majorBidi"/>
                <w:sz w:val="20"/>
                <w:szCs w:val="20"/>
                <w:lang w:bidi="ar-IQ"/>
              </w:rPr>
            </w:pPr>
            <w:r>
              <w:rPr>
                <w:rFonts w:asciiTheme="majorBidi" w:hAnsiTheme="majorBidi" w:cstheme="majorBidi"/>
                <w:sz w:val="20"/>
                <w:szCs w:val="20"/>
                <w:lang w:bidi="ar-IQ"/>
              </w:rPr>
              <w:t>16</w:t>
            </w:r>
          </w:p>
        </w:tc>
      </w:tr>
      <w:tr w:rsidR="0075515F" w:rsidRPr="005F3C61" w:rsidTr="0048041C">
        <w:trPr>
          <w:trHeight w:val="927"/>
          <w:jc w:val="center"/>
        </w:trPr>
        <w:tc>
          <w:tcPr>
            <w:tcW w:w="1119" w:type="dxa"/>
            <w:vAlign w:val="center"/>
          </w:tcPr>
          <w:p w:rsidR="0075515F" w:rsidRDefault="0075515F" w:rsidP="002C5F1E">
            <w:pPr>
              <w:bidi w:val="0"/>
              <w:jc w:val="center"/>
              <w:rPr>
                <w:rFonts w:asciiTheme="majorBidi" w:hAnsiTheme="majorBidi" w:cstheme="majorBidi"/>
                <w:sz w:val="20"/>
                <w:szCs w:val="20"/>
                <w:lang w:bidi="ar-IQ"/>
              </w:rPr>
            </w:pPr>
            <w:r>
              <w:rPr>
                <w:rFonts w:asciiTheme="majorBidi" w:hAnsiTheme="majorBidi" w:cstheme="majorBidi"/>
                <w:sz w:val="20"/>
                <w:szCs w:val="20"/>
                <w:lang w:bidi="ar-IQ"/>
              </w:rPr>
              <w:t>IIUM University/ Malaysia</w:t>
            </w:r>
          </w:p>
        </w:tc>
        <w:tc>
          <w:tcPr>
            <w:tcW w:w="1803" w:type="dxa"/>
            <w:vAlign w:val="center"/>
          </w:tcPr>
          <w:p w:rsidR="0075515F" w:rsidRPr="005F3C61" w:rsidRDefault="0075515F" w:rsidP="002C5F1E">
            <w:pPr>
              <w:bidi w:val="0"/>
              <w:jc w:val="center"/>
              <w:rPr>
                <w:rFonts w:asciiTheme="majorBidi" w:hAnsiTheme="majorBidi" w:cstheme="majorBidi"/>
                <w:sz w:val="20"/>
                <w:szCs w:val="20"/>
                <w:lang w:bidi="ar-IQ"/>
              </w:rPr>
            </w:pPr>
            <w:r>
              <w:rPr>
                <w:rFonts w:asciiTheme="majorBidi" w:hAnsiTheme="majorBidi" w:cstheme="majorBidi"/>
                <w:sz w:val="20"/>
                <w:szCs w:val="20"/>
                <w:lang w:bidi="ar-IQ"/>
              </w:rPr>
              <w:t>Certification of Achievement in Diploma in Project Management</w:t>
            </w:r>
          </w:p>
        </w:tc>
        <w:tc>
          <w:tcPr>
            <w:tcW w:w="1109" w:type="dxa"/>
            <w:vAlign w:val="center"/>
          </w:tcPr>
          <w:p w:rsidR="0075515F" w:rsidRDefault="0075515F" w:rsidP="002C5F1E">
            <w:pPr>
              <w:bidi w:val="0"/>
              <w:jc w:val="center"/>
              <w:rPr>
                <w:rFonts w:asciiTheme="majorBidi" w:hAnsiTheme="majorBidi" w:cstheme="majorBidi"/>
                <w:sz w:val="20"/>
                <w:szCs w:val="20"/>
                <w:lang w:bidi="ar-IQ"/>
              </w:rPr>
            </w:pPr>
            <w:r>
              <w:rPr>
                <w:rFonts w:asciiTheme="majorBidi" w:hAnsiTheme="majorBidi" w:cstheme="majorBidi"/>
                <w:sz w:val="20"/>
                <w:szCs w:val="20"/>
                <w:lang w:bidi="ar-IQ"/>
              </w:rPr>
              <w:t>One day</w:t>
            </w:r>
          </w:p>
        </w:tc>
        <w:tc>
          <w:tcPr>
            <w:tcW w:w="1594" w:type="dxa"/>
            <w:vAlign w:val="center"/>
          </w:tcPr>
          <w:p w:rsidR="0075515F" w:rsidRDefault="0075515F" w:rsidP="002C5F1E">
            <w:pPr>
              <w:bidi w:val="0"/>
              <w:jc w:val="center"/>
              <w:rPr>
                <w:rFonts w:asciiTheme="majorBidi" w:hAnsiTheme="majorBidi" w:cstheme="majorBidi"/>
                <w:sz w:val="20"/>
                <w:szCs w:val="20"/>
                <w:lang w:bidi="ar-IQ"/>
              </w:rPr>
            </w:pPr>
            <w:r>
              <w:rPr>
                <w:rFonts w:asciiTheme="majorBidi" w:hAnsiTheme="majorBidi" w:cstheme="majorBidi"/>
                <w:sz w:val="20"/>
                <w:szCs w:val="20"/>
                <w:lang w:bidi="ar-IQ"/>
              </w:rPr>
              <w:t>October 2015</w:t>
            </w:r>
          </w:p>
        </w:tc>
        <w:tc>
          <w:tcPr>
            <w:tcW w:w="2469" w:type="dxa"/>
            <w:vAlign w:val="center"/>
          </w:tcPr>
          <w:p w:rsidR="0075515F" w:rsidRDefault="0075515F" w:rsidP="007A78BA">
            <w:pPr>
              <w:bidi w:val="0"/>
              <w:rPr>
                <w:rFonts w:asciiTheme="majorBidi" w:hAnsiTheme="majorBidi" w:cstheme="majorBidi"/>
                <w:sz w:val="20"/>
                <w:szCs w:val="20"/>
                <w:lang w:bidi="ar-IQ"/>
              </w:rPr>
            </w:pPr>
            <w:r>
              <w:rPr>
                <w:rFonts w:asciiTheme="majorBidi" w:hAnsiTheme="majorBidi" w:cstheme="majorBidi"/>
                <w:sz w:val="20"/>
                <w:szCs w:val="20"/>
                <w:lang w:bidi="ar-IQ"/>
              </w:rPr>
              <w:t>Canadian Training Center of Human Development</w:t>
            </w:r>
          </w:p>
        </w:tc>
        <w:tc>
          <w:tcPr>
            <w:tcW w:w="600" w:type="dxa"/>
            <w:shd w:val="pct10" w:color="auto" w:fill="auto"/>
            <w:vAlign w:val="center"/>
          </w:tcPr>
          <w:p w:rsidR="0075515F" w:rsidRDefault="0075515F" w:rsidP="002C5F1E">
            <w:pPr>
              <w:bidi w:val="0"/>
              <w:rPr>
                <w:rFonts w:asciiTheme="majorBidi" w:hAnsiTheme="majorBidi" w:cstheme="majorBidi"/>
                <w:sz w:val="20"/>
                <w:szCs w:val="20"/>
                <w:lang w:bidi="ar-IQ"/>
              </w:rPr>
            </w:pPr>
            <w:r>
              <w:rPr>
                <w:rFonts w:asciiTheme="majorBidi" w:hAnsiTheme="majorBidi" w:cstheme="majorBidi"/>
                <w:sz w:val="20"/>
                <w:szCs w:val="20"/>
                <w:lang w:bidi="ar-IQ"/>
              </w:rPr>
              <w:t>17</w:t>
            </w:r>
          </w:p>
        </w:tc>
      </w:tr>
      <w:tr w:rsidR="0075515F" w:rsidRPr="005F3C61" w:rsidTr="0048041C">
        <w:trPr>
          <w:trHeight w:val="927"/>
          <w:jc w:val="center"/>
        </w:trPr>
        <w:tc>
          <w:tcPr>
            <w:tcW w:w="1119" w:type="dxa"/>
            <w:vAlign w:val="center"/>
          </w:tcPr>
          <w:p w:rsidR="0075515F" w:rsidRDefault="0075515F" w:rsidP="00905FCD">
            <w:pPr>
              <w:bidi w:val="0"/>
              <w:jc w:val="center"/>
              <w:rPr>
                <w:rFonts w:asciiTheme="majorBidi" w:hAnsiTheme="majorBidi" w:cstheme="majorBidi"/>
                <w:sz w:val="20"/>
                <w:szCs w:val="20"/>
                <w:lang w:bidi="ar-IQ"/>
              </w:rPr>
            </w:pPr>
            <w:r>
              <w:rPr>
                <w:rFonts w:asciiTheme="majorBidi" w:hAnsiTheme="majorBidi" w:cstheme="majorBidi"/>
                <w:sz w:val="20"/>
                <w:szCs w:val="20"/>
                <w:lang w:bidi="ar-IQ"/>
              </w:rPr>
              <w:t>IIUM University/ Malaysia</w:t>
            </w:r>
          </w:p>
        </w:tc>
        <w:tc>
          <w:tcPr>
            <w:tcW w:w="1803" w:type="dxa"/>
            <w:vAlign w:val="center"/>
          </w:tcPr>
          <w:p w:rsidR="0075515F" w:rsidRPr="005F3C61" w:rsidRDefault="0075515F" w:rsidP="0075515F">
            <w:pPr>
              <w:bidi w:val="0"/>
              <w:jc w:val="center"/>
              <w:rPr>
                <w:rFonts w:asciiTheme="majorBidi" w:hAnsiTheme="majorBidi" w:cstheme="majorBidi"/>
                <w:sz w:val="20"/>
                <w:szCs w:val="20"/>
                <w:lang w:bidi="ar-IQ"/>
              </w:rPr>
            </w:pPr>
            <w:r>
              <w:rPr>
                <w:rFonts w:asciiTheme="majorBidi" w:hAnsiTheme="majorBidi" w:cstheme="majorBidi"/>
                <w:sz w:val="20"/>
                <w:szCs w:val="20"/>
                <w:lang w:bidi="ar-IQ"/>
              </w:rPr>
              <w:t>Certification of Achievement in Diploma in Personal Strategic Planning</w:t>
            </w:r>
          </w:p>
        </w:tc>
        <w:tc>
          <w:tcPr>
            <w:tcW w:w="1109" w:type="dxa"/>
            <w:vAlign w:val="center"/>
          </w:tcPr>
          <w:p w:rsidR="0075515F" w:rsidRDefault="0075515F" w:rsidP="00905FCD">
            <w:pPr>
              <w:bidi w:val="0"/>
              <w:jc w:val="center"/>
              <w:rPr>
                <w:rFonts w:asciiTheme="majorBidi" w:hAnsiTheme="majorBidi" w:cstheme="majorBidi"/>
                <w:sz w:val="20"/>
                <w:szCs w:val="20"/>
                <w:lang w:bidi="ar-IQ"/>
              </w:rPr>
            </w:pPr>
            <w:r>
              <w:rPr>
                <w:rFonts w:asciiTheme="majorBidi" w:hAnsiTheme="majorBidi" w:cstheme="majorBidi"/>
                <w:sz w:val="20"/>
                <w:szCs w:val="20"/>
                <w:lang w:bidi="ar-IQ"/>
              </w:rPr>
              <w:t>One day</w:t>
            </w:r>
          </w:p>
        </w:tc>
        <w:tc>
          <w:tcPr>
            <w:tcW w:w="1594" w:type="dxa"/>
            <w:vAlign w:val="center"/>
          </w:tcPr>
          <w:p w:rsidR="0075515F" w:rsidRDefault="0075515F" w:rsidP="00905FCD">
            <w:pPr>
              <w:bidi w:val="0"/>
              <w:jc w:val="center"/>
              <w:rPr>
                <w:rFonts w:asciiTheme="majorBidi" w:hAnsiTheme="majorBidi" w:cstheme="majorBidi"/>
                <w:sz w:val="20"/>
                <w:szCs w:val="20"/>
                <w:lang w:bidi="ar-IQ"/>
              </w:rPr>
            </w:pPr>
            <w:r>
              <w:rPr>
                <w:rFonts w:asciiTheme="majorBidi" w:hAnsiTheme="majorBidi" w:cstheme="majorBidi"/>
                <w:sz w:val="20"/>
                <w:szCs w:val="20"/>
                <w:lang w:bidi="ar-IQ"/>
              </w:rPr>
              <w:t>October 2015</w:t>
            </w:r>
          </w:p>
        </w:tc>
        <w:tc>
          <w:tcPr>
            <w:tcW w:w="2469" w:type="dxa"/>
            <w:vAlign w:val="center"/>
          </w:tcPr>
          <w:p w:rsidR="0075515F" w:rsidRDefault="0075515F" w:rsidP="007A78BA">
            <w:pPr>
              <w:bidi w:val="0"/>
              <w:rPr>
                <w:rFonts w:asciiTheme="majorBidi" w:hAnsiTheme="majorBidi" w:cstheme="majorBidi"/>
                <w:sz w:val="20"/>
                <w:szCs w:val="20"/>
                <w:lang w:bidi="ar-IQ"/>
              </w:rPr>
            </w:pPr>
            <w:r>
              <w:rPr>
                <w:rFonts w:asciiTheme="majorBidi" w:hAnsiTheme="majorBidi" w:cstheme="majorBidi"/>
                <w:sz w:val="20"/>
                <w:szCs w:val="20"/>
                <w:lang w:bidi="ar-IQ"/>
              </w:rPr>
              <w:t>Canadian Training Center of Human Development</w:t>
            </w:r>
          </w:p>
        </w:tc>
        <w:tc>
          <w:tcPr>
            <w:tcW w:w="600" w:type="dxa"/>
            <w:shd w:val="pct10" w:color="auto" w:fill="auto"/>
            <w:vAlign w:val="center"/>
          </w:tcPr>
          <w:p w:rsidR="0075515F" w:rsidRDefault="0075515F" w:rsidP="002C5F1E">
            <w:pPr>
              <w:bidi w:val="0"/>
              <w:rPr>
                <w:rFonts w:asciiTheme="majorBidi" w:hAnsiTheme="majorBidi" w:cstheme="majorBidi"/>
                <w:sz w:val="20"/>
                <w:szCs w:val="20"/>
                <w:lang w:bidi="ar-IQ"/>
              </w:rPr>
            </w:pPr>
            <w:r>
              <w:rPr>
                <w:rFonts w:asciiTheme="majorBidi" w:hAnsiTheme="majorBidi" w:cstheme="majorBidi"/>
                <w:sz w:val="20"/>
                <w:szCs w:val="20"/>
                <w:lang w:bidi="ar-IQ"/>
              </w:rPr>
              <w:t>18</w:t>
            </w:r>
          </w:p>
        </w:tc>
      </w:tr>
    </w:tbl>
    <w:p w:rsidR="002F7BBE" w:rsidRPr="005F3C61" w:rsidRDefault="002F7BBE" w:rsidP="002F7BBE">
      <w:pPr>
        <w:bidi w:val="0"/>
        <w:jc w:val="center"/>
        <w:rPr>
          <w:b/>
          <w:bCs/>
          <w:rtl/>
          <w:lang w:bidi="ar-IQ"/>
        </w:rPr>
      </w:pPr>
    </w:p>
    <w:p w:rsidR="002F7BBE" w:rsidRPr="005F3C61" w:rsidRDefault="00800947" w:rsidP="00C50D9F">
      <w:pPr>
        <w:bidi w:val="0"/>
        <w:jc w:val="center"/>
        <w:rPr>
          <w:b/>
          <w:bCs/>
          <w:lang w:bidi="ar-IQ"/>
        </w:rPr>
      </w:pPr>
      <w:r w:rsidRPr="00800947">
        <w:rPr>
          <w:b/>
          <w:bCs/>
          <w:noProof/>
          <w:sz w:val="28"/>
          <w:szCs w:val="28"/>
        </w:rPr>
        <w:pict>
          <v:rect id="_x0000_s1033" style="position:absolute;left:0;text-align:left;margin-left:13.2pt;margin-top:12.05pt;width:453.6pt;height:22.2pt;z-index:-251649024" fillcolor="#d8d8d8 [2732]" strokecolor="#d8d8d8 [2732]"/>
        </w:pict>
      </w:r>
    </w:p>
    <w:p w:rsidR="002F7BBE" w:rsidRPr="002F7BBE" w:rsidRDefault="002F7BBE" w:rsidP="002F7BBE">
      <w:pPr>
        <w:pStyle w:val="ListParagraph"/>
        <w:numPr>
          <w:ilvl w:val="0"/>
          <w:numId w:val="4"/>
        </w:numPr>
        <w:bidi w:val="0"/>
        <w:rPr>
          <w:rFonts w:ascii="Rockwell Condensed" w:hAnsi="Rockwell Condensed" w:cstheme="majorBidi"/>
          <w:b/>
          <w:bCs/>
          <w:sz w:val="28"/>
          <w:szCs w:val="28"/>
          <w:lang w:bidi="ar-IQ"/>
        </w:rPr>
      </w:pPr>
      <w:r w:rsidRPr="002F7BBE">
        <w:rPr>
          <w:rFonts w:ascii="Rockwell Condensed" w:hAnsi="Rockwell Condensed" w:cstheme="majorBidi"/>
          <w:b/>
          <w:bCs/>
          <w:sz w:val="28"/>
          <w:szCs w:val="28"/>
          <w:lang w:bidi="ar-IQ"/>
        </w:rPr>
        <w:t>Awards:</w:t>
      </w:r>
    </w:p>
    <w:p w:rsidR="002F7BBE" w:rsidRPr="005F3C61" w:rsidRDefault="002F7BBE" w:rsidP="002F7BBE">
      <w:pPr>
        <w:bidi w:val="0"/>
        <w:rPr>
          <w:b/>
          <w:bCs/>
          <w:lang w:bidi="ar-IQ"/>
        </w:rPr>
      </w:pPr>
    </w:p>
    <w:p w:rsidR="00230F3B" w:rsidRPr="00230F3B" w:rsidRDefault="00230F3B" w:rsidP="00230F3B">
      <w:pPr>
        <w:bidi w:val="0"/>
        <w:ind w:left="426"/>
        <w:jc w:val="both"/>
        <w:rPr>
          <w:lang w:bidi="ar-IQ"/>
        </w:rPr>
      </w:pPr>
      <w:r>
        <w:rPr>
          <w:b/>
          <w:bCs/>
          <w:lang w:bidi="ar-IQ"/>
        </w:rPr>
        <w:t xml:space="preserve">1. </w:t>
      </w:r>
      <w:r w:rsidRPr="00230F3B">
        <w:rPr>
          <w:lang w:bidi="ar-IQ"/>
        </w:rPr>
        <w:t>Best paper award in the field of urban planning for paper that is titled as (Evaluating Diversity of Commercial Streets by the Approach of Sense of Place) in the Post Graduate Conference and Workshop in Built Environment 2014.</w:t>
      </w:r>
      <w:r>
        <w:rPr>
          <w:lang w:bidi="ar-IQ"/>
        </w:rPr>
        <w:t xml:space="preserve"> This evaluation was under ISI Journals.</w:t>
      </w:r>
    </w:p>
    <w:p w:rsidR="00230F3B" w:rsidRDefault="00230F3B" w:rsidP="00230F3B">
      <w:pPr>
        <w:bidi w:val="0"/>
        <w:ind w:left="426"/>
        <w:rPr>
          <w:b/>
          <w:bCs/>
          <w:lang w:bidi="ar-IQ"/>
        </w:rPr>
      </w:pPr>
    </w:p>
    <w:p w:rsidR="002F7BBE" w:rsidRPr="005F3C61" w:rsidRDefault="00230F3B" w:rsidP="00230F3B">
      <w:pPr>
        <w:bidi w:val="0"/>
        <w:ind w:left="426"/>
        <w:jc w:val="both"/>
        <w:rPr>
          <w:rFonts w:asciiTheme="majorBidi" w:hAnsiTheme="majorBidi" w:cstheme="majorBidi"/>
          <w:lang w:bidi="ar-IQ"/>
        </w:rPr>
      </w:pPr>
      <w:r>
        <w:rPr>
          <w:b/>
          <w:bCs/>
          <w:lang w:bidi="ar-IQ"/>
        </w:rPr>
        <w:t>2</w:t>
      </w:r>
      <w:r w:rsidR="002F7BBE" w:rsidRPr="005F3C61">
        <w:rPr>
          <w:b/>
          <w:bCs/>
          <w:lang w:bidi="ar-IQ"/>
        </w:rPr>
        <w:t xml:space="preserve">. </w:t>
      </w:r>
      <w:r w:rsidR="002F7BBE" w:rsidRPr="005F3C61">
        <w:rPr>
          <w:lang w:bidi="ar-IQ"/>
        </w:rPr>
        <w:t>Financial award-winning in ''</w:t>
      </w:r>
      <w:r w:rsidR="002F7BBE" w:rsidRPr="005F3C61">
        <w:rPr>
          <w:rFonts w:asciiTheme="majorBidi" w:hAnsiTheme="majorBidi" w:cstheme="majorBidi"/>
          <w:lang w:bidi="ar-IQ"/>
        </w:rPr>
        <w:t xml:space="preserve">The Fourth Exhibition of Cultural Ambassador'' in </w:t>
      </w:r>
      <w:proofErr w:type="spellStart"/>
      <w:r w:rsidR="002F7BBE" w:rsidRPr="005F3C61">
        <w:rPr>
          <w:rFonts w:asciiTheme="majorBidi" w:hAnsiTheme="majorBidi" w:cstheme="majorBidi"/>
          <w:lang w:bidi="ar-IQ"/>
        </w:rPr>
        <w:t>Kufa</w:t>
      </w:r>
      <w:proofErr w:type="spellEnd"/>
      <w:r w:rsidR="002F7BBE" w:rsidRPr="005F3C61">
        <w:rPr>
          <w:rFonts w:asciiTheme="majorBidi" w:hAnsiTheme="majorBidi" w:cstheme="majorBidi"/>
          <w:lang w:bidi="ar-IQ"/>
        </w:rPr>
        <w:t>, Iraq a</w:t>
      </w:r>
      <w:r w:rsidR="002F7BBE">
        <w:rPr>
          <w:rFonts w:asciiTheme="majorBidi" w:hAnsiTheme="majorBidi" w:cstheme="majorBidi"/>
          <w:lang w:bidi="ar-IQ"/>
        </w:rPr>
        <w:t>s one of the best photographers, held on August 2014.</w:t>
      </w:r>
    </w:p>
    <w:p w:rsidR="002F7BBE" w:rsidRPr="005F3C61" w:rsidRDefault="002F7BBE" w:rsidP="002F7BBE">
      <w:pPr>
        <w:bidi w:val="0"/>
        <w:ind w:left="426"/>
        <w:rPr>
          <w:rFonts w:asciiTheme="majorBidi" w:hAnsiTheme="majorBidi" w:cstheme="majorBidi"/>
          <w:lang w:bidi="ar-IQ"/>
        </w:rPr>
      </w:pPr>
    </w:p>
    <w:p w:rsidR="002F7BBE" w:rsidRPr="005F3C61" w:rsidRDefault="00230F3B" w:rsidP="00870E7C">
      <w:pPr>
        <w:bidi w:val="0"/>
        <w:ind w:left="426"/>
        <w:jc w:val="both"/>
        <w:rPr>
          <w:rFonts w:asciiTheme="majorBidi" w:hAnsiTheme="majorBidi" w:cstheme="majorBidi"/>
          <w:lang w:bidi="ar-IQ"/>
        </w:rPr>
      </w:pPr>
      <w:r w:rsidRPr="00230F3B">
        <w:rPr>
          <w:rFonts w:asciiTheme="majorBidi" w:hAnsiTheme="majorBidi" w:cstheme="majorBidi"/>
          <w:b/>
          <w:bCs/>
          <w:lang w:bidi="ar-IQ"/>
        </w:rPr>
        <w:t>3</w:t>
      </w:r>
      <w:r w:rsidR="002F7BBE" w:rsidRPr="00230F3B">
        <w:rPr>
          <w:rFonts w:asciiTheme="majorBidi" w:hAnsiTheme="majorBidi" w:cstheme="majorBidi"/>
          <w:b/>
          <w:bCs/>
          <w:lang w:bidi="ar-IQ"/>
        </w:rPr>
        <w:t>.</w:t>
      </w:r>
      <w:r w:rsidR="002F7BBE" w:rsidRPr="005F3C61">
        <w:rPr>
          <w:rFonts w:asciiTheme="majorBidi" w:hAnsiTheme="majorBidi" w:cstheme="majorBidi"/>
          <w:lang w:bidi="ar-IQ"/>
        </w:rPr>
        <w:t xml:space="preserve"> The Fourth prize of photography </w:t>
      </w:r>
      <w:r w:rsidR="00870E7C">
        <w:rPr>
          <w:rFonts w:asciiTheme="majorBidi" w:hAnsiTheme="majorBidi" w:cstheme="majorBidi"/>
          <w:lang w:bidi="ar-IQ"/>
        </w:rPr>
        <w:t>that is gained</w:t>
      </w:r>
      <w:r w:rsidR="002F7BBE" w:rsidRPr="005F3C61">
        <w:rPr>
          <w:rFonts w:asciiTheme="majorBidi" w:hAnsiTheme="majorBidi" w:cstheme="majorBidi"/>
          <w:lang w:bidi="ar-IQ"/>
        </w:rPr>
        <w:t xml:space="preserve"> </w:t>
      </w:r>
      <w:r w:rsidR="00870E7C">
        <w:rPr>
          <w:rFonts w:asciiTheme="majorBidi" w:hAnsiTheme="majorBidi" w:cstheme="majorBidi"/>
          <w:lang w:bidi="ar-IQ"/>
        </w:rPr>
        <w:t xml:space="preserve">from </w:t>
      </w:r>
      <w:r w:rsidR="002F7BBE" w:rsidRPr="005F3C61">
        <w:rPr>
          <w:rFonts w:asciiTheme="majorBidi" w:hAnsiTheme="majorBidi" w:cstheme="majorBidi"/>
          <w:lang w:bidi="ar-IQ"/>
        </w:rPr>
        <w:t>Nikon Club Malaysia, held on 26 January 2014</w:t>
      </w:r>
    </w:p>
    <w:p w:rsidR="002F7BBE" w:rsidRPr="005F3C61" w:rsidRDefault="002F7BBE" w:rsidP="00230F3B">
      <w:pPr>
        <w:bidi w:val="0"/>
        <w:ind w:left="426"/>
        <w:jc w:val="both"/>
        <w:rPr>
          <w:rtl/>
          <w:lang w:bidi="ar-IQ"/>
        </w:rPr>
      </w:pPr>
      <w:r w:rsidRPr="005F3C61">
        <w:rPr>
          <w:lang w:bidi="ar-IQ"/>
        </w:rPr>
        <w:t>https://www.nikonclub.com.my/pages/Insight.aspx?id=541</w:t>
      </w:r>
    </w:p>
    <w:p w:rsidR="002F7BBE" w:rsidRPr="005F3C61" w:rsidRDefault="002F7BBE" w:rsidP="002F7BBE">
      <w:pPr>
        <w:bidi w:val="0"/>
        <w:ind w:left="426"/>
        <w:jc w:val="center"/>
        <w:rPr>
          <w:b/>
          <w:bCs/>
          <w:lang w:bidi="ar-IQ"/>
        </w:rPr>
      </w:pPr>
    </w:p>
    <w:p w:rsidR="002F7BBE" w:rsidRDefault="008F1067" w:rsidP="002F7BBE">
      <w:pPr>
        <w:bidi w:val="0"/>
        <w:jc w:val="center"/>
        <w:rPr>
          <w:b/>
          <w:bCs/>
          <w:lang w:bidi="ar-IQ"/>
        </w:rPr>
      </w:pPr>
      <w:r>
        <w:rPr>
          <w:b/>
          <w:bCs/>
          <w:noProof/>
        </w:rPr>
        <w:pict>
          <v:rect id="_x0000_s1042" style="position:absolute;left:0;text-align:left;margin-left:8.55pt;margin-top:9.1pt;width:453.6pt;height:22.2pt;z-index:-251641856" fillcolor="#d8d8d8 [2732]" strokecolor="#d8d8d8 [2732]"/>
        </w:pict>
      </w:r>
    </w:p>
    <w:p w:rsidR="008F1067" w:rsidRPr="002F7BBE" w:rsidRDefault="008F1067" w:rsidP="008F1067">
      <w:pPr>
        <w:pStyle w:val="ListParagraph"/>
        <w:numPr>
          <w:ilvl w:val="0"/>
          <w:numId w:val="4"/>
        </w:numPr>
        <w:bidi w:val="0"/>
        <w:rPr>
          <w:rFonts w:ascii="Rockwell Condensed" w:hAnsi="Rockwell Condensed" w:cstheme="majorBidi"/>
          <w:b/>
          <w:bCs/>
          <w:sz w:val="28"/>
          <w:szCs w:val="28"/>
          <w:lang w:bidi="ar-IQ"/>
        </w:rPr>
      </w:pPr>
      <w:r>
        <w:rPr>
          <w:rFonts w:ascii="Rockwell Condensed" w:hAnsi="Rockwell Condensed" w:cstheme="majorBidi"/>
          <w:b/>
          <w:bCs/>
          <w:sz w:val="28"/>
          <w:szCs w:val="28"/>
          <w:lang w:bidi="ar-IQ"/>
        </w:rPr>
        <w:t>Workshops</w:t>
      </w:r>
      <w:r w:rsidRPr="002F7BBE">
        <w:rPr>
          <w:rFonts w:ascii="Rockwell Condensed" w:hAnsi="Rockwell Condensed" w:cstheme="majorBidi"/>
          <w:b/>
          <w:bCs/>
          <w:sz w:val="28"/>
          <w:szCs w:val="28"/>
          <w:lang w:bidi="ar-IQ"/>
        </w:rPr>
        <w:t>:</w:t>
      </w:r>
    </w:p>
    <w:p w:rsidR="008F1067" w:rsidRDefault="008F1067" w:rsidP="008F1067">
      <w:pPr>
        <w:bidi w:val="0"/>
        <w:rPr>
          <w:b/>
          <w:bCs/>
          <w:lang w:bidi="ar-IQ"/>
        </w:rPr>
      </w:pPr>
    </w:p>
    <w:p w:rsidR="008F1067" w:rsidRPr="00230F3B" w:rsidRDefault="008F1067" w:rsidP="008F1067">
      <w:pPr>
        <w:bidi w:val="0"/>
        <w:ind w:left="426"/>
        <w:jc w:val="both"/>
        <w:rPr>
          <w:lang w:bidi="ar-IQ"/>
        </w:rPr>
      </w:pPr>
      <w:r>
        <w:rPr>
          <w:b/>
          <w:bCs/>
          <w:lang w:bidi="ar-IQ"/>
        </w:rPr>
        <w:t xml:space="preserve">1. </w:t>
      </w:r>
      <w:r w:rsidRPr="008F1067">
        <w:rPr>
          <w:lang w:bidi="ar-IQ"/>
        </w:rPr>
        <w:t xml:space="preserve">Two Days workshop on ''Basics of Photography'' in </w:t>
      </w:r>
      <w:proofErr w:type="spellStart"/>
      <w:r w:rsidRPr="008F1067">
        <w:rPr>
          <w:lang w:bidi="ar-IQ"/>
        </w:rPr>
        <w:t>Cih</w:t>
      </w:r>
      <w:r>
        <w:rPr>
          <w:lang w:bidi="ar-IQ"/>
        </w:rPr>
        <w:t>an</w:t>
      </w:r>
      <w:proofErr w:type="spellEnd"/>
      <w:r>
        <w:rPr>
          <w:lang w:bidi="ar-IQ"/>
        </w:rPr>
        <w:t xml:space="preserve"> University/</w:t>
      </w:r>
      <w:proofErr w:type="spellStart"/>
      <w:r>
        <w:rPr>
          <w:lang w:bidi="ar-IQ"/>
        </w:rPr>
        <w:t>Sulaimaniyah</w:t>
      </w:r>
      <w:proofErr w:type="spellEnd"/>
      <w:r>
        <w:rPr>
          <w:lang w:bidi="ar-IQ"/>
        </w:rPr>
        <w:t>-Iraq, 29-30/5/2016.</w:t>
      </w:r>
    </w:p>
    <w:p w:rsidR="004B458D" w:rsidRPr="005F3C61" w:rsidRDefault="004B458D" w:rsidP="008F1067">
      <w:pPr>
        <w:bidi w:val="0"/>
        <w:rPr>
          <w:b/>
          <w:bCs/>
          <w:rtl/>
          <w:lang w:bidi="ar-IQ"/>
        </w:rPr>
      </w:pPr>
    </w:p>
    <w:p w:rsidR="002F7BBE" w:rsidRPr="005F3C61" w:rsidRDefault="002F7BBE" w:rsidP="002F7BBE">
      <w:pPr>
        <w:bidi w:val="0"/>
        <w:jc w:val="center"/>
        <w:rPr>
          <w:b/>
          <w:bCs/>
          <w:lang w:bidi="ar-IQ"/>
        </w:rPr>
      </w:pPr>
    </w:p>
    <w:p w:rsidR="002F7BBE" w:rsidRPr="005F3C61" w:rsidRDefault="00800947" w:rsidP="002F7BBE">
      <w:pPr>
        <w:bidi w:val="0"/>
        <w:jc w:val="center"/>
        <w:rPr>
          <w:b/>
          <w:bCs/>
          <w:lang w:bidi="ar-IQ"/>
        </w:rPr>
      </w:pPr>
      <w:r w:rsidRPr="00800947">
        <w:rPr>
          <w:b/>
          <w:bCs/>
          <w:noProof/>
          <w:sz w:val="28"/>
          <w:szCs w:val="28"/>
        </w:rPr>
        <w:pict>
          <v:rect id="_x0000_s1034" style="position:absolute;left:0;text-align:left;margin-left:15pt;margin-top:12.05pt;width:453.6pt;height:22.2pt;z-index:-251648000" fillcolor="#d8d8d8 [2732]" strokecolor="#d8d8d8 [2732]"/>
        </w:pict>
      </w:r>
    </w:p>
    <w:p w:rsidR="002F7BBE" w:rsidRPr="002F7BBE" w:rsidRDefault="002F7BBE" w:rsidP="002F7BBE">
      <w:pPr>
        <w:pStyle w:val="ListParagraph"/>
        <w:numPr>
          <w:ilvl w:val="0"/>
          <w:numId w:val="4"/>
        </w:numPr>
        <w:bidi w:val="0"/>
        <w:rPr>
          <w:rFonts w:ascii="Rockwell Condensed" w:hAnsi="Rockwell Condensed" w:cstheme="majorBidi"/>
          <w:b/>
          <w:bCs/>
          <w:sz w:val="28"/>
          <w:szCs w:val="28"/>
          <w:lang w:bidi="ar-IQ"/>
        </w:rPr>
      </w:pPr>
      <w:r w:rsidRPr="002F7BBE">
        <w:rPr>
          <w:rFonts w:ascii="Rockwell Condensed" w:hAnsi="Rockwell Condensed" w:cstheme="majorBidi"/>
          <w:b/>
          <w:bCs/>
          <w:sz w:val="28"/>
          <w:szCs w:val="28"/>
          <w:lang w:bidi="ar-IQ"/>
        </w:rPr>
        <w:t>Publishing Papers in Conferences:</w:t>
      </w:r>
    </w:p>
    <w:p w:rsidR="002F7BBE" w:rsidRPr="005F3C61" w:rsidRDefault="002F7BBE" w:rsidP="002F7BBE">
      <w:pPr>
        <w:bidi w:val="0"/>
        <w:rPr>
          <w:b/>
          <w:bCs/>
          <w:sz w:val="32"/>
          <w:szCs w:val="32"/>
          <w:lang w:bidi="ar-IQ"/>
        </w:rPr>
      </w:pPr>
    </w:p>
    <w:p w:rsidR="002F7BBE" w:rsidRPr="005F3C61" w:rsidRDefault="002F7BBE" w:rsidP="002F7BBE">
      <w:pPr>
        <w:numPr>
          <w:ilvl w:val="0"/>
          <w:numId w:val="1"/>
        </w:numPr>
        <w:bidi w:val="0"/>
        <w:jc w:val="both"/>
        <w:rPr>
          <w:b/>
          <w:iCs/>
          <w:lang w:bidi="ar-IQ"/>
        </w:rPr>
      </w:pPr>
      <w:r w:rsidRPr="005F3C61">
        <w:rPr>
          <w:lang w:bidi="ar-IQ"/>
        </w:rPr>
        <w:t>Al-</w:t>
      </w:r>
      <w:proofErr w:type="spellStart"/>
      <w:r w:rsidRPr="005F3C61">
        <w:rPr>
          <w:lang w:bidi="ar-IQ"/>
        </w:rPr>
        <w:t>Obeidy</w:t>
      </w:r>
      <w:proofErr w:type="spellEnd"/>
      <w:r w:rsidRPr="005F3C61">
        <w:rPr>
          <w:lang w:bidi="ar-IQ"/>
        </w:rPr>
        <w:t xml:space="preserve">, M. S. and </w:t>
      </w:r>
      <w:proofErr w:type="spellStart"/>
      <w:r w:rsidRPr="005F3C61">
        <w:rPr>
          <w:lang w:bidi="ar-IQ"/>
        </w:rPr>
        <w:t>Shamsuddin</w:t>
      </w:r>
      <w:proofErr w:type="spellEnd"/>
      <w:r w:rsidRPr="005F3C61">
        <w:rPr>
          <w:lang w:bidi="ar-IQ"/>
        </w:rPr>
        <w:t xml:space="preserve">, S. (2014). </w:t>
      </w:r>
      <w:r w:rsidRPr="00555252">
        <w:rPr>
          <w:b/>
          <w:lang w:bidi="ar-IQ"/>
        </w:rPr>
        <w:t>The Role of Functional Characteristics of Commercial Streets in Influencing Sense of Place in Mosul City Centre</w:t>
      </w:r>
      <w:r w:rsidRPr="005F3C61">
        <w:rPr>
          <w:bCs/>
          <w:lang w:bidi="ar-IQ"/>
        </w:rPr>
        <w:t xml:space="preserve">. </w:t>
      </w:r>
      <w:r w:rsidRPr="005F3C61">
        <w:rPr>
          <w:i/>
        </w:rPr>
        <w:t xml:space="preserve">Proceeding of International Science Postgraduate Conference 2014 (ISPC2014). </w:t>
      </w:r>
      <w:r w:rsidRPr="005F3C61">
        <w:rPr>
          <w:iCs/>
        </w:rPr>
        <w:t>pp.</w:t>
      </w:r>
      <w:r w:rsidRPr="005F3C61">
        <w:rPr>
          <w:rFonts w:eastAsia="TimesNewRomanPSMT"/>
        </w:rPr>
        <w:t>1445 – 1464.</w:t>
      </w:r>
    </w:p>
    <w:p w:rsidR="002F7BBE" w:rsidRPr="005F3C61" w:rsidRDefault="002F7BBE" w:rsidP="002F7BBE">
      <w:pPr>
        <w:bidi w:val="0"/>
        <w:ind w:left="720"/>
        <w:jc w:val="both"/>
        <w:rPr>
          <w:b/>
          <w:iCs/>
          <w:lang w:bidi="ar-IQ"/>
        </w:rPr>
      </w:pPr>
    </w:p>
    <w:p w:rsidR="002F7BBE" w:rsidRDefault="002F7BBE" w:rsidP="002C5F1E">
      <w:pPr>
        <w:numPr>
          <w:ilvl w:val="0"/>
          <w:numId w:val="1"/>
        </w:numPr>
        <w:bidi w:val="0"/>
        <w:jc w:val="both"/>
        <w:rPr>
          <w:lang w:bidi="ar-IQ"/>
        </w:rPr>
      </w:pPr>
      <w:r w:rsidRPr="005F3C61">
        <w:rPr>
          <w:lang w:bidi="ar-IQ"/>
        </w:rPr>
        <w:t>Al-</w:t>
      </w:r>
      <w:proofErr w:type="spellStart"/>
      <w:r w:rsidRPr="005F3C61">
        <w:rPr>
          <w:lang w:bidi="ar-IQ"/>
        </w:rPr>
        <w:t>Obeidy</w:t>
      </w:r>
      <w:proofErr w:type="spellEnd"/>
      <w:r w:rsidRPr="005F3C61">
        <w:rPr>
          <w:lang w:bidi="ar-IQ"/>
        </w:rPr>
        <w:t xml:space="preserve">, M. S., </w:t>
      </w:r>
      <w:proofErr w:type="spellStart"/>
      <w:r w:rsidRPr="005F3C61">
        <w:rPr>
          <w:lang w:bidi="ar-IQ"/>
        </w:rPr>
        <w:t>Shamsuddin</w:t>
      </w:r>
      <w:proofErr w:type="spellEnd"/>
      <w:r w:rsidRPr="005F3C61">
        <w:rPr>
          <w:lang w:bidi="ar-IQ"/>
        </w:rPr>
        <w:t xml:space="preserve">, S., and Hassan, T. (2014). </w:t>
      </w:r>
      <w:r w:rsidRPr="00073644">
        <w:rPr>
          <w:b/>
          <w:bCs/>
          <w:lang w:bidi="ar-IQ"/>
        </w:rPr>
        <w:t>Physical Appearance and Their Roles in Influencing the Sense of Place of Commercial Streets in Mosul City Center</w:t>
      </w:r>
      <w:r w:rsidRPr="005F3C61">
        <w:rPr>
          <w:lang w:bidi="ar-IQ"/>
        </w:rPr>
        <w:t xml:space="preserve">. </w:t>
      </w:r>
      <w:r w:rsidR="00073644" w:rsidRPr="00073644">
        <w:rPr>
          <w:i/>
          <w:iCs/>
          <w:lang w:bidi="ar-IQ"/>
        </w:rPr>
        <w:t>Proceeding of</w:t>
      </w:r>
      <w:r w:rsidR="00073644">
        <w:rPr>
          <w:lang w:bidi="ar-IQ"/>
        </w:rPr>
        <w:t xml:space="preserve"> </w:t>
      </w:r>
      <w:r w:rsidRPr="00073644">
        <w:rPr>
          <w:bCs/>
          <w:i/>
          <w:iCs/>
        </w:rPr>
        <w:t>International Conference On Sustainable Urban Design For Livable Cities</w:t>
      </w:r>
      <w:r w:rsidRPr="00073644">
        <w:rPr>
          <w:rFonts w:hint="cs"/>
          <w:bCs/>
          <w:i/>
          <w:iCs/>
          <w:rtl/>
        </w:rPr>
        <w:t xml:space="preserve"> </w:t>
      </w:r>
      <w:r w:rsidRPr="00073644">
        <w:rPr>
          <w:rFonts w:hint="cs"/>
          <w:b/>
          <w:i/>
          <w:iCs/>
          <w:rtl/>
        </w:rPr>
        <w:t xml:space="preserve"> </w:t>
      </w:r>
      <w:r w:rsidRPr="00073644">
        <w:rPr>
          <w:bCs/>
          <w:i/>
          <w:iCs/>
        </w:rPr>
        <w:t>2014 (SUDLIC,2014)</w:t>
      </w:r>
      <w:r w:rsidRPr="00073644">
        <w:rPr>
          <w:bCs/>
          <w:i/>
        </w:rPr>
        <w:t>.</w:t>
      </w:r>
      <w:r w:rsidR="00073644">
        <w:rPr>
          <w:lang w:bidi="ar-IQ"/>
        </w:rPr>
        <w:t xml:space="preserve"> pp. 28-40.</w:t>
      </w:r>
    </w:p>
    <w:p w:rsidR="00700FE9" w:rsidRDefault="00700FE9" w:rsidP="00700FE9">
      <w:pPr>
        <w:bidi w:val="0"/>
        <w:ind w:left="720"/>
        <w:jc w:val="both"/>
        <w:rPr>
          <w:lang w:bidi="ar-IQ"/>
        </w:rPr>
      </w:pPr>
    </w:p>
    <w:p w:rsidR="00700FE9" w:rsidRDefault="00800947" w:rsidP="00700FE9">
      <w:pPr>
        <w:bidi w:val="0"/>
        <w:ind w:left="720"/>
        <w:jc w:val="both"/>
        <w:rPr>
          <w:lang w:bidi="ar-IQ"/>
        </w:rPr>
      </w:pPr>
      <w:r w:rsidRPr="00800947">
        <w:rPr>
          <w:rFonts w:ascii="Rockwell Condensed" w:hAnsi="Rockwell Condensed" w:cstheme="majorBidi"/>
          <w:b/>
          <w:bCs/>
          <w:noProof/>
          <w:sz w:val="28"/>
          <w:szCs w:val="28"/>
        </w:rPr>
        <w:pict>
          <v:rect id="_x0000_s1040" style="position:absolute;left:0;text-align:left;margin-left:15pt;margin-top:11.1pt;width:453.6pt;height:22.2pt;z-index:-251642880" fillcolor="#d8d8d8 [2732]" strokecolor="#d8d8d8 [2732]"/>
        </w:pict>
      </w:r>
    </w:p>
    <w:p w:rsidR="00700FE9" w:rsidRDefault="00230F3B" w:rsidP="00230F3B">
      <w:pPr>
        <w:pStyle w:val="ListParagraph"/>
        <w:numPr>
          <w:ilvl w:val="0"/>
          <w:numId w:val="4"/>
        </w:numPr>
        <w:bidi w:val="0"/>
        <w:rPr>
          <w:rFonts w:ascii="Rockwell Condensed" w:hAnsi="Rockwell Condensed" w:cstheme="majorBidi"/>
          <w:b/>
          <w:bCs/>
          <w:sz w:val="28"/>
          <w:szCs w:val="28"/>
          <w:lang w:bidi="ar-IQ"/>
        </w:rPr>
      </w:pPr>
      <w:r>
        <w:rPr>
          <w:rFonts w:ascii="Rockwell Condensed" w:hAnsi="Rockwell Condensed" w:cstheme="majorBidi"/>
          <w:b/>
          <w:bCs/>
          <w:sz w:val="28"/>
          <w:szCs w:val="28"/>
          <w:lang w:bidi="ar-IQ"/>
        </w:rPr>
        <w:t xml:space="preserve">Publishing </w:t>
      </w:r>
      <w:r w:rsidR="00700FE9" w:rsidRPr="002F7BBE">
        <w:rPr>
          <w:rFonts w:ascii="Rockwell Condensed" w:hAnsi="Rockwell Condensed" w:cstheme="majorBidi"/>
          <w:b/>
          <w:bCs/>
          <w:sz w:val="28"/>
          <w:szCs w:val="28"/>
          <w:lang w:bidi="ar-IQ"/>
        </w:rPr>
        <w:t>Papers</w:t>
      </w:r>
      <w:r>
        <w:rPr>
          <w:rFonts w:ascii="Rockwell Condensed" w:hAnsi="Rockwell Condensed" w:cstheme="majorBidi"/>
          <w:b/>
          <w:bCs/>
          <w:sz w:val="28"/>
          <w:szCs w:val="28"/>
          <w:lang w:bidi="ar-IQ"/>
        </w:rPr>
        <w:t xml:space="preserve"> in Journals</w:t>
      </w:r>
      <w:r w:rsidR="00700FE9" w:rsidRPr="002F7BBE">
        <w:rPr>
          <w:rFonts w:ascii="Rockwell Condensed" w:hAnsi="Rockwell Condensed" w:cstheme="majorBidi"/>
          <w:b/>
          <w:bCs/>
          <w:sz w:val="28"/>
          <w:szCs w:val="28"/>
          <w:lang w:bidi="ar-IQ"/>
        </w:rPr>
        <w:t>:</w:t>
      </w:r>
    </w:p>
    <w:p w:rsidR="00700FE9" w:rsidRDefault="00700FE9" w:rsidP="00700FE9">
      <w:pPr>
        <w:pStyle w:val="ListParagraph"/>
        <w:bidi w:val="0"/>
        <w:rPr>
          <w:rFonts w:ascii="Rockwell Condensed" w:hAnsi="Rockwell Condensed" w:cstheme="majorBidi"/>
          <w:b/>
          <w:bCs/>
          <w:sz w:val="28"/>
          <w:szCs w:val="28"/>
          <w:lang w:bidi="ar-IQ"/>
        </w:rPr>
      </w:pPr>
    </w:p>
    <w:p w:rsidR="00700FE9" w:rsidRPr="00073644" w:rsidRDefault="00230F3B" w:rsidP="00700FE9">
      <w:pPr>
        <w:numPr>
          <w:ilvl w:val="0"/>
          <w:numId w:val="8"/>
        </w:numPr>
        <w:bidi w:val="0"/>
        <w:ind w:left="851"/>
        <w:rPr>
          <w:lang w:bidi="ar-IQ"/>
        </w:rPr>
      </w:pPr>
      <w:r w:rsidRPr="00073644">
        <w:rPr>
          <w:lang w:bidi="ar-IQ"/>
        </w:rPr>
        <w:t>Al-</w:t>
      </w:r>
      <w:proofErr w:type="spellStart"/>
      <w:r w:rsidRPr="00073644">
        <w:rPr>
          <w:lang w:bidi="ar-IQ"/>
        </w:rPr>
        <w:t>Obeidy</w:t>
      </w:r>
      <w:proofErr w:type="spellEnd"/>
      <w:r w:rsidRPr="00073644">
        <w:rPr>
          <w:lang w:bidi="ar-IQ"/>
        </w:rPr>
        <w:t xml:space="preserve">, M. S., and </w:t>
      </w:r>
      <w:proofErr w:type="spellStart"/>
      <w:r w:rsidRPr="00073644">
        <w:rPr>
          <w:lang w:bidi="ar-IQ"/>
        </w:rPr>
        <w:t>Shamsuddin</w:t>
      </w:r>
      <w:proofErr w:type="spellEnd"/>
      <w:r w:rsidRPr="00073644">
        <w:rPr>
          <w:lang w:bidi="ar-IQ"/>
        </w:rPr>
        <w:t>, S. (20</w:t>
      </w:r>
      <w:r w:rsidR="00073644" w:rsidRPr="00073644">
        <w:rPr>
          <w:lang w:bidi="ar-IQ"/>
        </w:rPr>
        <w:t xml:space="preserve">15). </w:t>
      </w:r>
      <w:r w:rsidR="00700FE9" w:rsidRPr="00073644">
        <w:rPr>
          <w:b/>
          <w:bCs/>
          <w:lang w:bidi="ar-IQ"/>
        </w:rPr>
        <w:t>Evaluating diversity of commercial streets by Approach of Sense of Place</w:t>
      </w:r>
      <w:r w:rsidR="00700FE9" w:rsidRPr="00073644">
        <w:rPr>
          <w:lang w:bidi="ar-IQ"/>
        </w:rPr>
        <w:t>.</w:t>
      </w:r>
      <w:r w:rsidR="00073644" w:rsidRPr="00073644">
        <w:rPr>
          <w:lang w:bidi="ar-IQ"/>
        </w:rPr>
        <w:t xml:space="preserve"> </w:t>
      </w:r>
      <w:r w:rsidR="00073644" w:rsidRPr="00073644">
        <w:rPr>
          <w:i/>
          <w:iCs/>
          <w:lang w:bidi="ar-IQ"/>
        </w:rPr>
        <w:t xml:space="preserve">Adv. Environ. </w:t>
      </w:r>
      <w:proofErr w:type="spellStart"/>
      <w:r w:rsidR="00073644" w:rsidRPr="00073644">
        <w:rPr>
          <w:i/>
          <w:iCs/>
          <w:lang w:bidi="ar-IQ"/>
        </w:rPr>
        <w:t>Biol</w:t>
      </w:r>
      <w:proofErr w:type="spellEnd"/>
      <w:r w:rsidR="00073644" w:rsidRPr="00073644">
        <w:rPr>
          <w:lang w:bidi="ar-IQ"/>
        </w:rPr>
        <w:t>, 9(4), 193-196.</w:t>
      </w:r>
    </w:p>
    <w:p w:rsidR="0040575C" w:rsidRDefault="0040575C" w:rsidP="002F7BBE">
      <w:pPr>
        <w:bidi w:val="0"/>
        <w:ind w:left="720"/>
        <w:jc w:val="both"/>
        <w:rPr>
          <w:b/>
          <w:iCs/>
          <w:lang w:bidi="ar-IQ"/>
        </w:rPr>
      </w:pPr>
    </w:p>
    <w:p w:rsidR="002F7BBE" w:rsidRPr="005F3C61" w:rsidRDefault="00800947" w:rsidP="0040575C">
      <w:pPr>
        <w:bidi w:val="0"/>
        <w:ind w:left="720"/>
        <w:jc w:val="both"/>
        <w:rPr>
          <w:b/>
          <w:iCs/>
          <w:lang w:bidi="ar-IQ"/>
        </w:rPr>
      </w:pPr>
      <w:r w:rsidRPr="00800947">
        <w:rPr>
          <w:b/>
          <w:bCs/>
          <w:noProof/>
          <w:sz w:val="28"/>
          <w:szCs w:val="28"/>
        </w:rPr>
        <w:pict>
          <v:rect id="_x0000_s1035" style="position:absolute;left:0;text-align:left;margin-left:14.4pt;margin-top:12.4pt;width:453.6pt;height:22.2pt;z-index:-251646976" fillcolor="#d8d8d8 [2732]" strokecolor="#d8d8d8 [2732]"/>
        </w:pict>
      </w:r>
    </w:p>
    <w:p w:rsidR="002F7BBE" w:rsidRPr="002F7BBE" w:rsidRDefault="002F7BBE" w:rsidP="002F7BBE">
      <w:pPr>
        <w:pStyle w:val="ListParagraph"/>
        <w:numPr>
          <w:ilvl w:val="0"/>
          <w:numId w:val="4"/>
        </w:numPr>
        <w:bidi w:val="0"/>
        <w:rPr>
          <w:rFonts w:ascii="Rockwell Condensed" w:hAnsi="Rockwell Condensed" w:cstheme="majorBidi"/>
          <w:b/>
          <w:bCs/>
          <w:sz w:val="28"/>
          <w:szCs w:val="28"/>
          <w:lang w:bidi="ar-IQ"/>
        </w:rPr>
      </w:pPr>
      <w:r w:rsidRPr="002F7BBE">
        <w:rPr>
          <w:rFonts w:ascii="Rockwell Condensed" w:hAnsi="Rockwell Condensed" w:cstheme="majorBidi"/>
          <w:b/>
          <w:bCs/>
          <w:sz w:val="28"/>
          <w:szCs w:val="28"/>
          <w:lang w:bidi="ar-IQ"/>
        </w:rPr>
        <w:t>Publishing Articles:</w:t>
      </w:r>
    </w:p>
    <w:p w:rsidR="002F7BBE" w:rsidRPr="005F3C61" w:rsidRDefault="002F7BBE" w:rsidP="002F7BBE">
      <w:pPr>
        <w:bidi w:val="0"/>
        <w:rPr>
          <w:b/>
          <w:bCs/>
          <w:sz w:val="32"/>
          <w:szCs w:val="32"/>
          <w:lang w:bidi="ar-IQ"/>
        </w:rPr>
      </w:pPr>
    </w:p>
    <w:p w:rsidR="002F7BBE" w:rsidRPr="005F3C61" w:rsidRDefault="002F7BBE" w:rsidP="002F7BBE">
      <w:pPr>
        <w:numPr>
          <w:ilvl w:val="0"/>
          <w:numId w:val="2"/>
        </w:numPr>
        <w:rPr>
          <w:lang w:bidi="ar-IQ"/>
        </w:rPr>
      </w:pPr>
      <w:r w:rsidRPr="005F3C61">
        <w:rPr>
          <w:rtl/>
          <w:lang w:bidi="ar-IQ"/>
        </w:rPr>
        <w:t>الإحساس بالمكان .... شارع نينوى أنموذجاً</w:t>
      </w:r>
      <w:r w:rsidRPr="005F3C61">
        <w:rPr>
          <w:rFonts w:hint="cs"/>
          <w:rtl/>
          <w:lang w:bidi="ar-IQ"/>
        </w:rPr>
        <w:t xml:space="preserve"> , موقع بيت الموصل , تاريخ النشر 18-3-2014</w:t>
      </w:r>
    </w:p>
    <w:p w:rsidR="00112039" w:rsidRDefault="002F7BBE" w:rsidP="00112039">
      <w:pPr>
        <w:ind w:left="720"/>
        <w:rPr>
          <w:rtl/>
          <w:lang w:bidi="ar-IQ"/>
        </w:rPr>
      </w:pPr>
      <w:r w:rsidRPr="005F3C61">
        <w:rPr>
          <w:lang w:bidi="ar-IQ"/>
        </w:rPr>
        <w:t>http://www.baytalmosul.com/1605158915931576-1587157516051610-1575160415931576161015831610/1</w:t>
      </w:r>
    </w:p>
    <w:p w:rsidR="00112039" w:rsidRDefault="00112039" w:rsidP="00112039">
      <w:pPr>
        <w:numPr>
          <w:ilvl w:val="0"/>
          <w:numId w:val="2"/>
        </w:numPr>
        <w:rPr>
          <w:lang w:bidi="ar-IQ"/>
        </w:rPr>
      </w:pPr>
      <w:r>
        <w:rPr>
          <w:rFonts w:hint="cs"/>
          <w:rtl/>
          <w:lang w:bidi="ar-IQ"/>
        </w:rPr>
        <w:t xml:space="preserve">الصورة كأداة للمعماريين لفهم المكان </w:t>
      </w:r>
      <w:r>
        <w:rPr>
          <w:lang w:bidi="ar-IQ"/>
        </w:rPr>
        <w:t>(Photograph as a tool for Architects to Understand Places)</w:t>
      </w:r>
      <w:r>
        <w:rPr>
          <w:rFonts w:hint="cs"/>
          <w:rtl/>
          <w:lang w:bidi="ar-IQ"/>
        </w:rPr>
        <w:t xml:space="preserve">. صحيفة عرب فوتو, تاريخ النشر 6 أبريل 2016. </w:t>
      </w:r>
      <w:r>
        <w:rPr>
          <w:lang w:bidi="ar-IQ"/>
        </w:rPr>
        <w:t xml:space="preserve">http://www.arb-photo.com/show_news.php?id=326 </w:t>
      </w:r>
    </w:p>
    <w:p w:rsidR="008F1067" w:rsidRDefault="008F1067" w:rsidP="008F1067">
      <w:pPr>
        <w:rPr>
          <w:lang w:bidi="ar-IQ"/>
        </w:rPr>
      </w:pPr>
    </w:p>
    <w:p w:rsidR="008F1067" w:rsidRDefault="008F1067" w:rsidP="008F1067">
      <w:pPr>
        <w:rPr>
          <w:lang w:bidi="ar-IQ"/>
        </w:rPr>
      </w:pPr>
    </w:p>
    <w:p w:rsidR="008F1067" w:rsidRPr="002259D8" w:rsidRDefault="008F1067" w:rsidP="008F1067">
      <w:pPr>
        <w:rPr>
          <w:lang w:bidi="ar-IQ"/>
        </w:rPr>
      </w:pPr>
    </w:p>
    <w:p w:rsidR="002F7BBE" w:rsidRPr="005F3C61" w:rsidRDefault="00800947" w:rsidP="002F7BBE">
      <w:pPr>
        <w:bidi w:val="0"/>
        <w:rPr>
          <w:lang w:bidi="ar-IQ"/>
        </w:rPr>
      </w:pPr>
      <w:r w:rsidRPr="00800947">
        <w:rPr>
          <w:b/>
          <w:bCs/>
          <w:noProof/>
          <w:sz w:val="28"/>
          <w:szCs w:val="28"/>
        </w:rPr>
        <w:lastRenderedPageBreak/>
        <w:pict>
          <v:rect id="_x0000_s1036" style="position:absolute;margin-left:13.8pt;margin-top:11.8pt;width:453.6pt;height:22.2pt;z-index:-251645952" fillcolor="#d8d8d8 [2732]" strokecolor="#d8d8d8 [2732]"/>
        </w:pict>
      </w:r>
    </w:p>
    <w:p w:rsidR="002F7BBE" w:rsidRPr="002F7BBE" w:rsidRDefault="002F7BBE" w:rsidP="002F7BBE">
      <w:pPr>
        <w:pStyle w:val="ListParagraph"/>
        <w:numPr>
          <w:ilvl w:val="0"/>
          <w:numId w:val="4"/>
        </w:numPr>
        <w:bidi w:val="0"/>
        <w:rPr>
          <w:rFonts w:ascii="Rockwell Condensed" w:hAnsi="Rockwell Condensed" w:cstheme="majorBidi"/>
          <w:b/>
          <w:bCs/>
          <w:sz w:val="28"/>
          <w:szCs w:val="28"/>
          <w:lang w:bidi="ar-IQ"/>
        </w:rPr>
      </w:pPr>
      <w:r w:rsidRPr="002F7BBE">
        <w:rPr>
          <w:rFonts w:ascii="Rockwell Condensed" w:hAnsi="Rockwell Condensed" w:cstheme="majorBidi"/>
          <w:b/>
          <w:bCs/>
          <w:sz w:val="28"/>
          <w:szCs w:val="28"/>
          <w:lang w:bidi="ar-IQ"/>
        </w:rPr>
        <w:t>Books:</w:t>
      </w:r>
    </w:p>
    <w:p w:rsidR="002F7BBE" w:rsidRPr="005F3C61" w:rsidRDefault="002F7BBE" w:rsidP="002F7BBE">
      <w:pPr>
        <w:pStyle w:val="ListParagraph"/>
        <w:bidi w:val="0"/>
        <w:rPr>
          <w:b/>
          <w:bCs/>
          <w:lang w:bidi="ar-IQ"/>
        </w:rPr>
      </w:pPr>
    </w:p>
    <w:p w:rsidR="002F7BBE" w:rsidRPr="005F3C61" w:rsidRDefault="002F7BBE" w:rsidP="00700FE9">
      <w:pPr>
        <w:pStyle w:val="ListParagraph"/>
        <w:bidi w:val="0"/>
        <w:rPr>
          <w:b/>
          <w:bCs/>
          <w:lang w:bidi="ar-IQ"/>
        </w:rPr>
      </w:pPr>
      <w:r w:rsidRPr="005F3C61">
        <w:rPr>
          <w:b/>
          <w:bCs/>
          <w:lang w:bidi="ar-IQ"/>
        </w:rPr>
        <w:t>1. AutoCAD Architecture: 2D - Advanced Level (</w:t>
      </w:r>
      <w:r w:rsidR="00700FE9">
        <w:rPr>
          <w:b/>
          <w:bCs/>
          <w:lang w:bidi="ar-IQ"/>
        </w:rPr>
        <w:t>Unpublished</w:t>
      </w:r>
      <w:r w:rsidRPr="005F3C61">
        <w:rPr>
          <w:b/>
          <w:bCs/>
          <w:lang w:bidi="ar-IQ"/>
        </w:rPr>
        <w:t>).</w:t>
      </w:r>
    </w:p>
    <w:p w:rsidR="002F7BBE" w:rsidRDefault="002F7BBE" w:rsidP="002F7BBE">
      <w:pPr>
        <w:pStyle w:val="ListParagraph"/>
        <w:bidi w:val="0"/>
        <w:ind w:left="1440"/>
        <w:rPr>
          <w:b/>
          <w:bCs/>
          <w:lang w:bidi="ar-IQ"/>
        </w:rPr>
      </w:pPr>
    </w:p>
    <w:p w:rsidR="00372262" w:rsidRDefault="00372262" w:rsidP="002F7BBE">
      <w:pPr>
        <w:pStyle w:val="ListParagraph"/>
        <w:bidi w:val="0"/>
        <w:ind w:left="1440"/>
        <w:rPr>
          <w:b/>
          <w:bCs/>
          <w:sz w:val="32"/>
          <w:szCs w:val="32"/>
          <w:lang w:bidi="ar-IQ"/>
        </w:rPr>
      </w:pPr>
    </w:p>
    <w:p w:rsidR="002F7BBE" w:rsidRPr="005F3C61" w:rsidRDefault="00800947" w:rsidP="00372262">
      <w:pPr>
        <w:pStyle w:val="ListParagraph"/>
        <w:bidi w:val="0"/>
        <w:ind w:left="1440"/>
        <w:rPr>
          <w:b/>
          <w:bCs/>
          <w:sz w:val="32"/>
          <w:szCs w:val="32"/>
          <w:rtl/>
          <w:lang w:bidi="ar-IQ"/>
        </w:rPr>
      </w:pPr>
      <w:r w:rsidRPr="00800947">
        <w:rPr>
          <w:rFonts w:ascii="Vijaya" w:hAnsi="Vijaya" w:cs="Vijaya"/>
          <w:b/>
          <w:bCs/>
          <w:noProof/>
          <w:sz w:val="32"/>
          <w:szCs w:val="32"/>
          <w:rtl/>
        </w:rPr>
        <w:pict>
          <v:rect id="_x0000_s1037" style="position:absolute;left:0;text-align:left;margin-left:12.6pt;margin-top:17.2pt;width:453.6pt;height:22.2pt;z-index:-251644928" fillcolor="#d8d8d8 [2732]" strokecolor="#d8d8d8 [2732]"/>
        </w:pict>
      </w:r>
    </w:p>
    <w:p w:rsidR="002F7BBE" w:rsidRPr="002F7BBE" w:rsidRDefault="002F7BBE" w:rsidP="002F7BBE">
      <w:pPr>
        <w:pStyle w:val="ListParagraph"/>
        <w:numPr>
          <w:ilvl w:val="0"/>
          <w:numId w:val="4"/>
        </w:numPr>
        <w:bidi w:val="0"/>
        <w:rPr>
          <w:rFonts w:ascii="Rockwell Condensed" w:hAnsi="Rockwell Condensed" w:cstheme="majorBidi"/>
          <w:b/>
          <w:bCs/>
          <w:sz w:val="28"/>
          <w:szCs w:val="28"/>
          <w:lang w:bidi="ar-IQ"/>
        </w:rPr>
      </w:pPr>
      <w:r w:rsidRPr="002F7BBE">
        <w:rPr>
          <w:rFonts w:ascii="Rockwell Condensed" w:hAnsi="Rockwell Condensed" w:cstheme="majorBidi"/>
          <w:b/>
          <w:bCs/>
          <w:sz w:val="28"/>
          <w:szCs w:val="28"/>
          <w:lang w:bidi="ar-IQ"/>
        </w:rPr>
        <w:t>Language:</w:t>
      </w:r>
    </w:p>
    <w:p w:rsidR="002F7BBE" w:rsidRPr="005F3C61" w:rsidRDefault="002F7BBE" w:rsidP="002F7BBE">
      <w:pPr>
        <w:bidi w:val="0"/>
        <w:rPr>
          <w:b/>
          <w:bCs/>
          <w:sz w:val="32"/>
          <w:szCs w:val="32"/>
          <w:rtl/>
          <w:lang w:bidi="ar-IQ"/>
        </w:rPr>
      </w:pPr>
    </w:p>
    <w:p w:rsidR="002F7BBE" w:rsidRPr="005F3C61" w:rsidRDefault="002F7BBE" w:rsidP="002F7BBE">
      <w:pPr>
        <w:bidi w:val="0"/>
        <w:jc w:val="center"/>
        <w:rPr>
          <w:b/>
          <w:bCs/>
          <w:rtl/>
          <w:lang w:bidi="ar-IQ"/>
        </w:rPr>
      </w:pPr>
    </w:p>
    <w:tbl>
      <w:tblPr>
        <w:tblStyle w:val="TableTheme"/>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476"/>
        <w:gridCol w:w="1496"/>
        <w:gridCol w:w="1280"/>
        <w:gridCol w:w="1192"/>
        <w:gridCol w:w="1193"/>
        <w:gridCol w:w="2423"/>
      </w:tblGrid>
      <w:tr w:rsidR="002F7BBE" w:rsidRPr="005F3C61" w:rsidTr="0048041C">
        <w:trPr>
          <w:trHeight w:val="434"/>
          <w:jc w:val="center"/>
        </w:trPr>
        <w:tc>
          <w:tcPr>
            <w:tcW w:w="1476" w:type="dxa"/>
          </w:tcPr>
          <w:p w:rsidR="002F7BBE" w:rsidRPr="002F7BBE" w:rsidRDefault="00755646" w:rsidP="00755646">
            <w:pPr>
              <w:bidi w:val="0"/>
              <w:jc w:val="center"/>
              <w:rPr>
                <w:lang w:bidi="ar-IQ"/>
              </w:rPr>
            </w:pPr>
            <w:r>
              <w:rPr>
                <w:lang w:bidi="ar-IQ"/>
              </w:rPr>
              <w:t xml:space="preserve">Total of </w:t>
            </w:r>
            <w:r w:rsidR="002F7BBE" w:rsidRPr="002F7BBE">
              <w:rPr>
                <w:lang w:bidi="ar-IQ"/>
              </w:rPr>
              <w:t xml:space="preserve">Result </w:t>
            </w:r>
          </w:p>
        </w:tc>
        <w:tc>
          <w:tcPr>
            <w:tcW w:w="1142" w:type="dxa"/>
          </w:tcPr>
          <w:p w:rsidR="002F7BBE" w:rsidRPr="002F7BBE" w:rsidRDefault="002F7BBE" w:rsidP="002F7BBE">
            <w:pPr>
              <w:bidi w:val="0"/>
              <w:jc w:val="center"/>
              <w:rPr>
                <w:rtl/>
                <w:lang w:bidi="ar-IQ"/>
              </w:rPr>
            </w:pPr>
            <w:r w:rsidRPr="002F7BBE">
              <w:rPr>
                <w:lang w:bidi="ar-IQ"/>
              </w:rPr>
              <w:t>Conversation</w:t>
            </w:r>
          </w:p>
        </w:tc>
        <w:tc>
          <w:tcPr>
            <w:tcW w:w="1280" w:type="dxa"/>
          </w:tcPr>
          <w:p w:rsidR="002F7BBE" w:rsidRPr="002F7BBE" w:rsidRDefault="002F7BBE" w:rsidP="002F7BBE">
            <w:pPr>
              <w:bidi w:val="0"/>
              <w:jc w:val="center"/>
              <w:rPr>
                <w:rtl/>
                <w:lang w:bidi="ar-IQ"/>
              </w:rPr>
            </w:pPr>
            <w:r w:rsidRPr="002F7BBE">
              <w:rPr>
                <w:lang w:bidi="ar-IQ"/>
              </w:rPr>
              <w:t>Listening</w:t>
            </w:r>
          </w:p>
        </w:tc>
        <w:tc>
          <w:tcPr>
            <w:tcW w:w="1192" w:type="dxa"/>
          </w:tcPr>
          <w:p w:rsidR="002F7BBE" w:rsidRPr="002F7BBE" w:rsidRDefault="002F7BBE" w:rsidP="002F7BBE">
            <w:pPr>
              <w:bidi w:val="0"/>
              <w:jc w:val="center"/>
              <w:rPr>
                <w:rtl/>
                <w:lang w:bidi="ar-IQ"/>
              </w:rPr>
            </w:pPr>
            <w:r w:rsidRPr="002F7BBE">
              <w:rPr>
                <w:lang w:bidi="ar-IQ"/>
              </w:rPr>
              <w:t>Writing</w:t>
            </w:r>
          </w:p>
        </w:tc>
        <w:tc>
          <w:tcPr>
            <w:tcW w:w="1193" w:type="dxa"/>
          </w:tcPr>
          <w:p w:rsidR="002F7BBE" w:rsidRPr="002F7BBE" w:rsidRDefault="002F7BBE" w:rsidP="002F7BBE">
            <w:pPr>
              <w:bidi w:val="0"/>
              <w:jc w:val="center"/>
              <w:rPr>
                <w:rtl/>
                <w:lang w:bidi="ar-IQ"/>
              </w:rPr>
            </w:pPr>
            <w:r w:rsidRPr="002F7BBE">
              <w:rPr>
                <w:lang w:bidi="ar-IQ"/>
              </w:rPr>
              <w:t>Reading</w:t>
            </w:r>
          </w:p>
        </w:tc>
        <w:tc>
          <w:tcPr>
            <w:tcW w:w="2423" w:type="dxa"/>
            <w:shd w:val="pct5" w:color="auto" w:fill="auto"/>
          </w:tcPr>
          <w:p w:rsidR="002F7BBE" w:rsidRPr="005F3C61" w:rsidRDefault="002F7BBE" w:rsidP="002F7BBE">
            <w:pPr>
              <w:bidi w:val="0"/>
              <w:rPr>
                <w:b/>
                <w:bCs/>
                <w:rtl/>
                <w:lang w:bidi="ar-IQ"/>
              </w:rPr>
            </w:pPr>
            <w:r w:rsidRPr="005F3C61">
              <w:rPr>
                <w:b/>
                <w:bCs/>
                <w:lang w:bidi="ar-IQ"/>
              </w:rPr>
              <w:t>Language</w:t>
            </w:r>
          </w:p>
        </w:tc>
      </w:tr>
      <w:tr w:rsidR="002F7BBE" w:rsidRPr="005F3C61" w:rsidTr="0048041C">
        <w:trPr>
          <w:trHeight w:val="434"/>
          <w:jc w:val="center"/>
        </w:trPr>
        <w:tc>
          <w:tcPr>
            <w:tcW w:w="1476" w:type="dxa"/>
          </w:tcPr>
          <w:p w:rsidR="002F7BBE" w:rsidRPr="002F7BBE" w:rsidRDefault="00A65044" w:rsidP="002F7BBE">
            <w:pPr>
              <w:bidi w:val="0"/>
              <w:jc w:val="center"/>
              <w:rPr>
                <w:rtl/>
                <w:lang w:bidi="ar-IQ"/>
              </w:rPr>
            </w:pPr>
            <w:r>
              <w:rPr>
                <w:lang w:bidi="ar-IQ"/>
              </w:rPr>
              <w:t xml:space="preserve">- - - - </w:t>
            </w:r>
          </w:p>
        </w:tc>
        <w:tc>
          <w:tcPr>
            <w:tcW w:w="1142" w:type="dxa"/>
          </w:tcPr>
          <w:p w:rsidR="002F7BBE" w:rsidRPr="002F7BBE" w:rsidRDefault="002F7BBE" w:rsidP="002F7BBE">
            <w:pPr>
              <w:bidi w:val="0"/>
              <w:jc w:val="center"/>
              <w:rPr>
                <w:rtl/>
                <w:lang w:bidi="ar-IQ"/>
              </w:rPr>
            </w:pPr>
            <w:r w:rsidRPr="002F7BBE">
              <w:rPr>
                <w:lang w:bidi="ar-IQ"/>
              </w:rPr>
              <w:t>Excellent</w:t>
            </w:r>
          </w:p>
        </w:tc>
        <w:tc>
          <w:tcPr>
            <w:tcW w:w="1280" w:type="dxa"/>
          </w:tcPr>
          <w:p w:rsidR="002F7BBE" w:rsidRPr="002F7BBE" w:rsidRDefault="002F7BBE" w:rsidP="002F7BBE">
            <w:pPr>
              <w:bidi w:val="0"/>
              <w:jc w:val="center"/>
              <w:rPr>
                <w:rtl/>
                <w:lang w:bidi="ar-IQ"/>
              </w:rPr>
            </w:pPr>
            <w:r w:rsidRPr="002F7BBE">
              <w:rPr>
                <w:lang w:bidi="ar-IQ"/>
              </w:rPr>
              <w:t>Excellent</w:t>
            </w:r>
          </w:p>
        </w:tc>
        <w:tc>
          <w:tcPr>
            <w:tcW w:w="1192" w:type="dxa"/>
          </w:tcPr>
          <w:p w:rsidR="002F7BBE" w:rsidRPr="002F7BBE" w:rsidRDefault="002F7BBE" w:rsidP="002F7BBE">
            <w:pPr>
              <w:bidi w:val="0"/>
              <w:jc w:val="center"/>
              <w:rPr>
                <w:rtl/>
                <w:lang w:bidi="ar-IQ"/>
              </w:rPr>
            </w:pPr>
            <w:r w:rsidRPr="002F7BBE">
              <w:rPr>
                <w:lang w:bidi="ar-IQ"/>
              </w:rPr>
              <w:t>Excellent</w:t>
            </w:r>
          </w:p>
        </w:tc>
        <w:tc>
          <w:tcPr>
            <w:tcW w:w="1193" w:type="dxa"/>
          </w:tcPr>
          <w:p w:rsidR="002F7BBE" w:rsidRPr="002F7BBE" w:rsidRDefault="002F7BBE" w:rsidP="002F7BBE">
            <w:pPr>
              <w:bidi w:val="0"/>
              <w:jc w:val="center"/>
              <w:rPr>
                <w:rtl/>
                <w:lang w:bidi="ar-IQ"/>
              </w:rPr>
            </w:pPr>
            <w:r w:rsidRPr="002F7BBE">
              <w:rPr>
                <w:lang w:bidi="ar-IQ"/>
              </w:rPr>
              <w:t>Excellent</w:t>
            </w:r>
          </w:p>
        </w:tc>
        <w:tc>
          <w:tcPr>
            <w:tcW w:w="2423" w:type="dxa"/>
            <w:shd w:val="pct5" w:color="auto" w:fill="auto"/>
          </w:tcPr>
          <w:p w:rsidR="002F7BBE" w:rsidRPr="005F3C61" w:rsidRDefault="002F7BBE" w:rsidP="002F7BBE">
            <w:pPr>
              <w:bidi w:val="0"/>
              <w:rPr>
                <w:b/>
                <w:bCs/>
                <w:lang w:bidi="ar-IQ"/>
              </w:rPr>
            </w:pPr>
            <w:r w:rsidRPr="005F3C61">
              <w:rPr>
                <w:b/>
                <w:bCs/>
                <w:lang w:bidi="ar-IQ"/>
              </w:rPr>
              <w:t xml:space="preserve">Arabic </w:t>
            </w:r>
          </w:p>
          <w:p w:rsidR="002F7BBE" w:rsidRPr="005F3C61" w:rsidRDefault="002F7BBE" w:rsidP="002F7BBE">
            <w:pPr>
              <w:bidi w:val="0"/>
              <w:rPr>
                <w:b/>
                <w:bCs/>
                <w:rtl/>
                <w:lang w:bidi="ar-IQ"/>
              </w:rPr>
            </w:pPr>
            <w:r w:rsidRPr="005F3C61">
              <w:rPr>
                <w:b/>
                <w:bCs/>
                <w:lang w:bidi="ar-IQ"/>
              </w:rPr>
              <w:t>(mother language)</w:t>
            </w:r>
          </w:p>
        </w:tc>
      </w:tr>
      <w:tr w:rsidR="002F7BBE" w:rsidRPr="005F3C61" w:rsidTr="0048041C">
        <w:trPr>
          <w:trHeight w:val="434"/>
          <w:jc w:val="center"/>
        </w:trPr>
        <w:tc>
          <w:tcPr>
            <w:tcW w:w="1476" w:type="dxa"/>
          </w:tcPr>
          <w:p w:rsidR="002F7BBE" w:rsidRPr="002F7BBE" w:rsidRDefault="00FF5A27" w:rsidP="002F7BBE">
            <w:pPr>
              <w:bidi w:val="0"/>
              <w:jc w:val="center"/>
              <w:rPr>
                <w:rtl/>
                <w:lang w:bidi="ar-IQ"/>
              </w:rPr>
            </w:pPr>
            <w:r>
              <w:rPr>
                <w:lang w:bidi="ar-IQ"/>
              </w:rPr>
              <w:t>6</w:t>
            </w:r>
          </w:p>
        </w:tc>
        <w:tc>
          <w:tcPr>
            <w:tcW w:w="1142" w:type="dxa"/>
          </w:tcPr>
          <w:p w:rsidR="002F7BBE" w:rsidRPr="002F7BBE" w:rsidRDefault="00FF5A27" w:rsidP="002F7BBE">
            <w:pPr>
              <w:bidi w:val="0"/>
              <w:jc w:val="center"/>
              <w:rPr>
                <w:rtl/>
                <w:lang w:bidi="ar-IQ"/>
              </w:rPr>
            </w:pPr>
            <w:r>
              <w:rPr>
                <w:lang w:bidi="ar-IQ"/>
              </w:rPr>
              <w:t>6</w:t>
            </w:r>
          </w:p>
        </w:tc>
        <w:tc>
          <w:tcPr>
            <w:tcW w:w="1280" w:type="dxa"/>
          </w:tcPr>
          <w:p w:rsidR="002F7BBE" w:rsidRPr="002F7BBE" w:rsidRDefault="00FF5A27" w:rsidP="002F7BBE">
            <w:pPr>
              <w:bidi w:val="0"/>
              <w:jc w:val="center"/>
              <w:rPr>
                <w:rtl/>
                <w:lang w:bidi="ar-IQ"/>
              </w:rPr>
            </w:pPr>
            <w:r>
              <w:rPr>
                <w:lang w:bidi="ar-IQ"/>
              </w:rPr>
              <w:t>6</w:t>
            </w:r>
          </w:p>
        </w:tc>
        <w:tc>
          <w:tcPr>
            <w:tcW w:w="1192" w:type="dxa"/>
          </w:tcPr>
          <w:p w:rsidR="002F7BBE" w:rsidRPr="002F7BBE" w:rsidRDefault="002F7BBE" w:rsidP="002F7BBE">
            <w:pPr>
              <w:bidi w:val="0"/>
              <w:jc w:val="center"/>
              <w:rPr>
                <w:rtl/>
                <w:lang w:bidi="ar-IQ"/>
              </w:rPr>
            </w:pPr>
            <w:r w:rsidRPr="002F7BBE">
              <w:rPr>
                <w:lang w:bidi="ar-IQ"/>
              </w:rPr>
              <w:t>6</w:t>
            </w:r>
          </w:p>
        </w:tc>
        <w:tc>
          <w:tcPr>
            <w:tcW w:w="1193" w:type="dxa"/>
          </w:tcPr>
          <w:p w:rsidR="002F7BBE" w:rsidRPr="002F7BBE" w:rsidRDefault="00FF5A27" w:rsidP="002F7BBE">
            <w:pPr>
              <w:bidi w:val="0"/>
              <w:jc w:val="center"/>
              <w:rPr>
                <w:rtl/>
                <w:lang w:bidi="ar-IQ"/>
              </w:rPr>
            </w:pPr>
            <w:r>
              <w:rPr>
                <w:lang w:bidi="ar-IQ"/>
              </w:rPr>
              <w:t>5.5</w:t>
            </w:r>
          </w:p>
        </w:tc>
        <w:tc>
          <w:tcPr>
            <w:tcW w:w="2423" w:type="dxa"/>
            <w:shd w:val="pct5" w:color="auto" w:fill="auto"/>
          </w:tcPr>
          <w:p w:rsidR="002F7BBE" w:rsidRPr="005F3C61" w:rsidRDefault="002F7BBE" w:rsidP="002F7BBE">
            <w:pPr>
              <w:bidi w:val="0"/>
              <w:rPr>
                <w:b/>
                <w:bCs/>
                <w:lang w:bidi="ar-IQ"/>
              </w:rPr>
            </w:pPr>
            <w:r w:rsidRPr="005F3C61">
              <w:rPr>
                <w:b/>
                <w:bCs/>
                <w:lang w:bidi="ar-IQ"/>
              </w:rPr>
              <w:t>IELTS</w:t>
            </w:r>
          </w:p>
          <w:p w:rsidR="002F7BBE" w:rsidRPr="005F3C61" w:rsidRDefault="002C5F1E" w:rsidP="002F7BBE">
            <w:pPr>
              <w:bidi w:val="0"/>
              <w:rPr>
                <w:b/>
                <w:bCs/>
                <w:lang w:bidi="ar-IQ"/>
              </w:rPr>
            </w:pPr>
            <w:r>
              <w:rPr>
                <w:b/>
                <w:bCs/>
                <w:lang w:bidi="ar-IQ"/>
              </w:rPr>
              <w:t>(Kuala Lumpur)</w:t>
            </w:r>
          </w:p>
        </w:tc>
      </w:tr>
    </w:tbl>
    <w:p w:rsidR="002F7BBE" w:rsidRPr="005F3C61" w:rsidRDefault="002F7BBE" w:rsidP="002F7BBE">
      <w:pPr>
        <w:bidi w:val="0"/>
        <w:ind w:right="-601"/>
        <w:jc w:val="center"/>
        <w:rPr>
          <w:b/>
          <w:bCs/>
          <w:rtl/>
          <w:lang w:bidi="ar-IQ"/>
        </w:rPr>
      </w:pPr>
    </w:p>
    <w:sectPr w:rsidR="002F7BBE" w:rsidRPr="005F3C61" w:rsidSect="00555252">
      <w:footerReference w:type="default" r:id="rId8"/>
      <w:pgSz w:w="11906" w:h="16838"/>
      <w:pgMar w:top="993" w:right="991" w:bottom="1135" w:left="108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A43" w:rsidRDefault="00925A43" w:rsidP="00CA2F43">
      <w:r>
        <w:separator/>
      </w:r>
    </w:p>
  </w:endnote>
  <w:endnote w:type="continuationSeparator" w:id="0">
    <w:p w:rsidR="00925A43" w:rsidRDefault="00925A43" w:rsidP="00CA2F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DecoType Thuluth">
    <w:panose1 w:val="02010000000000000000"/>
    <w:charset w:val="B2"/>
    <w:family w:val="auto"/>
    <w:pitch w:val="variable"/>
    <w:sig w:usb0="00002001" w:usb1="00000000" w:usb2="00000000" w:usb3="00000000" w:csb0="00000040" w:csb1="00000000"/>
  </w:font>
  <w:font w:name="Adobe Garamond Pro Bold">
    <w:panose1 w:val="00000000000000000000"/>
    <w:charset w:val="00"/>
    <w:family w:val="roman"/>
    <w:notTrueType/>
    <w:pitch w:val="variable"/>
    <w:sig w:usb0="00000007" w:usb1="00000001" w:usb2="00000000" w:usb3="00000000" w:csb0="00000093" w:csb1="00000000"/>
  </w:font>
  <w:font w:name="Rockwell Condensed">
    <w:panose1 w:val="02060603050405020104"/>
    <w:charset w:val="00"/>
    <w:family w:val="roman"/>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ED" w:rsidRDefault="00925A43" w:rsidP="000514E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A43" w:rsidRDefault="00925A43" w:rsidP="00CA2F43">
      <w:r>
        <w:separator/>
      </w:r>
    </w:p>
  </w:footnote>
  <w:footnote w:type="continuationSeparator" w:id="0">
    <w:p w:rsidR="00925A43" w:rsidRDefault="00925A43" w:rsidP="00CA2F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4C43"/>
    <w:multiLevelType w:val="hybridMultilevel"/>
    <w:tmpl w:val="7B1E9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A15E3"/>
    <w:multiLevelType w:val="hybridMultilevel"/>
    <w:tmpl w:val="92DEE1A6"/>
    <w:lvl w:ilvl="0" w:tplc="711E0A7A">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D6B7A"/>
    <w:multiLevelType w:val="hybridMultilevel"/>
    <w:tmpl w:val="C832BD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6A603E"/>
    <w:multiLevelType w:val="hybridMultilevel"/>
    <w:tmpl w:val="DB18D1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F05C7E"/>
    <w:multiLevelType w:val="hybridMultilevel"/>
    <w:tmpl w:val="2E26F7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CC3170"/>
    <w:multiLevelType w:val="hybridMultilevel"/>
    <w:tmpl w:val="C4EC3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50A2F"/>
    <w:multiLevelType w:val="hybridMultilevel"/>
    <w:tmpl w:val="CFE4DF1C"/>
    <w:lvl w:ilvl="0" w:tplc="B0A8A99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106961"/>
    <w:multiLevelType w:val="hybridMultilevel"/>
    <w:tmpl w:val="8304A362"/>
    <w:lvl w:ilvl="0" w:tplc="9208B13E">
      <w:start w:val="1"/>
      <w:numFmt w:val="decimal"/>
      <w:lvlText w:val="%1."/>
      <w:lvlJc w:val="left"/>
      <w:pPr>
        <w:ind w:left="1440" w:hanging="360"/>
      </w:pPr>
      <w:rPr>
        <w:b w:val="0"/>
        <w:b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E80429F"/>
    <w:multiLevelType w:val="hybridMultilevel"/>
    <w:tmpl w:val="20D858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924015"/>
    <w:multiLevelType w:val="hybridMultilevel"/>
    <w:tmpl w:val="F1C47136"/>
    <w:lvl w:ilvl="0" w:tplc="B0A8A99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0F666D"/>
    <w:multiLevelType w:val="hybridMultilevel"/>
    <w:tmpl w:val="CA8C0122"/>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0"/>
  </w:num>
  <w:num w:numId="5">
    <w:abstractNumId w:val="9"/>
  </w:num>
  <w:num w:numId="6">
    <w:abstractNumId w:val="6"/>
  </w:num>
  <w:num w:numId="7">
    <w:abstractNumId w:val="4"/>
  </w:num>
  <w:num w:numId="8">
    <w:abstractNumId w:val="7"/>
  </w:num>
  <w:num w:numId="9">
    <w:abstractNumId w:val="5"/>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2F7BBE"/>
    <w:rsid w:val="00000ED4"/>
    <w:rsid w:val="0000171E"/>
    <w:rsid w:val="000018B7"/>
    <w:rsid w:val="00001F1E"/>
    <w:rsid w:val="0000488D"/>
    <w:rsid w:val="00012FA5"/>
    <w:rsid w:val="00014196"/>
    <w:rsid w:val="00014419"/>
    <w:rsid w:val="000147A5"/>
    <w:rsid w:val="00015999"/>
    <w:rsid w:val="00016A70"/>
    <w:rsid w:val="00016F73"/>
    <w:rsid w:val="000170F9"/>
    <w:rsid w:val="00017139"/>
    <w:rsid w:val="000176C5"/>
    <w:rsid w:val="00017AEA"/>
    <w:rsid w:val="00020135"/>
    <w:rsid w:val="00021824"/>
    <w:rsid w:val="00022A68"/>
    <w:rsid w:val="00022D0A"/>
    <w:rsid w:val="00024972"/>
    <w:rsid w:val="00024DD5"/>
    <w:rsid w:val="000256DE"/>
    <w:rsid w:val="00027080"/>
    <w:rsid w:val="00027090"/>
    <w:rsid w:val="000270D6"/>
    <w:rsid w:val="00027A1B"/>
    <w:rsid w:val="000306B3"/>
    <w:rsid w:val="000335CE"/>
    <w:rsid w:val="000351F6"/>
    <w:rsid w:val="00035229"/>
    <w:rsid w:val="000357C1"/>
    <w:rsid w:val="00035DE2"/>
    <w:rsid w:val="00035E93"/>
    <w:rsid w:val="0003607B"/>
    <w:rsid w:val="00036225"/>
    <w:rsid w:val="00036490"/>
    <w:rsid w:val="000377DC"/>
    <w:rsid w:val="00040C54"/>
    <w:rsid w:val="00041612"/>
    <w:rsid w:val="00044538"/>
    <w:rsid w:val="00044E0B"/>
    <w:rsid w:val="00047395"/>
    <w:rsid w:val="00047DE1"/>
    <w:rsid w:val="00050EBF"/>
    <w:rsid w:val="00051089"/>
    <w:rsid w:val="0005282E"/>
    <w:rsid w:val="00052FE9"/>
    <w:rsid w:val="00053D61"/>
    <w:rsid w:val="00054303"/>
    <w:rsid w:val="00054535"/>
    <w:rsid w:val="00054871"/>
    <w:rsid w:val="00054E19"/>
    <w:rsid w:val="000552ED"/>
    <w:rsid w:val="000561DF"/>
    <w:rsid w:val="00056427"/>
    <w:rsid w:val="00056ABC"/>
    <w:rsid w:val="00057118"/>
    <w:rsid w:val="00057A11"/>
    <w:rsid w:val="000607E1"/>
    <w:rsid w:val="000623B5"/>
    <w:rsid w:val="0006266F"/>
    <w:rsid w:val="00062FBC"/>
    <w:rsid w:val="00063863"/>
    <w:rsid w:val="000648FB"/>
    <w:rsid w:val="00064F83"/>
    <w:rsid w:val="00065451"/>
    <w:rsid w:val="000655E9"/>
    <w:rsid w:val="000659EC"/>
    <w:rsid w:val="00066C6E"/>
    <w:rsid w:val="00066E0F"/>
    <w:rsid w:val="00066F48"/>
    <w:rsid w:val="00070BF2"/>
    <w:rsid w:val="000729FC"/>
    <w:rsid w:val="0007325A"/>
    <w:rsid w:val="00073644"/>
    <w:rsid w:val="000738E2"/>
    <w:rsid w:val="00073CD5"/>
    <w:rsid w:val="000749B7"/>
    <w:rsid w:val="0007547A"/>
    <w:rsid w:val="000759C0"/>
    <w:rsid w:val="00076394"/>
    <w:rsid w:val="00076521"/>
    <w:rsid w:val="00076648"/>
    <w:rsid w:val="00076668"/>
    <w:rsid w:val="0007767C"/>
    <w:rsid w:val="000777F2"/>
    <w:rsid w:val="00082D23"/>
    <w:rsid w:val="000838F6"/>
    <w:rsid w:val="00083D0D"/>
    <w:rsid w:val="00083DB7"/>
    <w:rsid w:val="000905C6"/>
    <w:rsid w:val="00090F1D"/>
    <w:rsid w:val="00092B84"/>
    <w:rsid w:val="00094717"/>
    <w:rsid w:val="00095049"/>
    <w:rsid w:val="00096E09"/>
    <w:rsid w:val="00097082"/>
    <w:rsid w:val="000A0210"/>
    <w:rsid w:val="000A06B3"/>
    <w:rsid w:val="000A1C68"/>
    <w:rsid w:val="000A2849"/>
    <w:rsid w:val="000A2C88"/>
    <w:rsid w:val="000A33E3"/>
    <w:rsid w:val="000A4BEB"/>
    <w:rsid w:val="000A672C"/>
    <w:rsid w:val="000B13A8"/>
    <w:rsid w:val="000B2A91"/>
    <w:rsid w:val="000B3141"/>
    <w:rsid w:val="000B3E16"/>
    <w:rsid w:val="000B4FAD"/>
    <w:rsid w:val="000B6397"/>
    <w:rsid w:val="000B6BDF"/>
    <w:rsid w:val="000B7210"/>
    <w:rsid w:val="000C05D5"/>
    <w:rsid w:val="000D009E"/>
    <w:rsid w:val="000D0FA0"/>
    <w:rsid w:val="000D353F"/>
    <w:rsid w:val="000D471D"/>
    <w:rsid w:val="000D5211"/>
    <w:rsid w:val="000D59F4"/>
    <w:rsid w:val="000D6717"/>
    <w:rsid w:val="000D6CC0"/>
    <w:rsid w:val="000D7F26"/>
    <w:rsid w:val="000E0F6F"/>
    <w:rsid w:val="000E1E8F"/>
    <w:rsid w:val="000E2D2F"/>
    <w:rsid w:val="000E39BD"/>
    <w:rsid w:val="000E47B4"/>
    <w:rsid w:val="000E7912"/>
    <w:rsid w:val="000E7ED7"/>
    <w:rsid w:val="000F1B8B"/>
    <w:rsid w:val="000F1CD2"/>
    <w:rsid w:val="000F3950"/>
    <w:rsid w:val="0010137A"/>
    <w:rsid w:val="00104225"/>
    <w:rsid w:val="001043E1"/>
    <w:rsid w:val="00104AAC"/>
    <w:rsid w:val="001071F1"/>
    <w:rsid w:val="00107584"/>
    <w:rsid w:val="001104B5"/>
    <w:rsid w:val="00111976"/>
    <w:rsid w:val="00112039"/>
    <w:rsid w:val="00113DA8"/>
    <w:rsid w:val="00114A1D"/>
    <w:rsid w:val="001163EE"/>
    <w:rsid w:val="00117CBA"/>
    <w:rsid w:val="00120509"/>
    <w:rsid w:val="00121A3D"/>
    <w:rsid w:val="00123269"/>
    <w:rsid w:val="00124C98"/>
    <w:rsid w:val="00126AE2"/>
    <w:rsid w:val="00127EE0"/>
    <w:rsid w:val="00130C8F"/>
    <w:rsid w:val="00131447"/>
    <w:rsid w:val="00131FB2"/>
    <w:rsid w:val="00131FF1"/>
    <w:rsid w:val="00132975"/>
    <w:rsid w:val="00133206"/>
    <w:rsid w:val="0013339B"/>
    <w:rsid w:val="00133B6F"/>
    <w:rsid w:val="00133D54"/>
    <w:rsid w:val="00133D9E"/>
    <w:rsid w:val="001344C8"/>
    <w:rsid w:val="00134C3A"/>
    <w:rsid w:val="00135079"/>
    <w:rsid w:val="00135086"/>
    <w:rsid w:val="00141531"/>
    <w:rsid w:val="00141D49"/>
    <w:rsid w:val="0014224C"/>
    <w:rsid w:val="00143914"/>
    <w:rsid w:val="00143FF7"/>
    <w:rsid w:val="00146517"/>
    <w:rsid w:val="001470E0"/>
    <w:rsid w:val="001472F5"/>
    <w:rsid w:val="00150DEC"/>
    <w:rsid w:val="001510AE"/>
    <w:rsid w:val="001522F1"/>
    <w:rsid w:val="0015231F"/>
    <w:rsid w:val="001557F5"/>
    <w:rsid w:val="00155823"/>
    <w:rsid w:val="00157587"/>
    <w:rsid w:val="00157BFC"/>
    <w:rsid w:val="00157DFB"/>
    <w:rsid w:val="0016028C"/>
    <w:rsid w:val="001606A9"/>
    <w:rsid w:val="00160764"/>
    <w:rsid w:val="00160A14"/>
    <w:rsid w:val="00162AB1"/>
    <w:rsid w:val="00162BC8"/>
    <w:rsid w:val="001647E9"/>
    <w:rsid w:val="00164B7D"/>
    <w:rsid w:val="001650F2"/>
    <w:rsid w:val="0016757A"/>
    <w:rsid w:val="00167FA9"/>
    <w:rsid w:val="001700E8"/>
    <w:rsid w:val="001711A5"/>
    <w:rsid w:val="00171DDA"/>
    <w:rsid w:val="0017274B"/>
    <w:rsid w:val="00174DB6"/>
    <w:rsid w:val="00176D16"/>
    <w:rsid w:val="00177AA1"/>
    <w:rsid w:val="00182EE1"/>
    <w:rsid w:val="001838BB"/>
    <w:rsid w:val="001847FD"/>
    <w:rsid w:val="001878B9"/>
    <w:rsid w:val="001906E7"/>
    <w:rsid w:val="00192EAB"/>
    <w:rsid w:val="00193AB6"/>
    <w:rsid w:val="00195D81"/>
    <w:rsid w:val="00197523"/>
    <w:rsid w:val="001A0DC4"/>
    <w:rsid w:val="001A243C"/>
    <w:rsid w:val="001A32E3"/>
    <w:rsid w:val="001A437C"/>
    <w:rsid w:val="001A43D0"/>
    <w:rsid w:val="001A5047"/>
    <w:rsid w:val="001A57E7"/>
    <w:rsid w:val="001A5D68"/>
    <w:rsid w:val="001A62F6"/>
    <w:rsid w:val="001A7C33"/>
    <w:rsid w:val="001B167A"/>
    <w:rsid w:val="001B210A"/>
    <w:rsid w:val="001B2903"/>
    <w:rsid w:val="001B30F6"/>
    <w:rsid w:val="001B36E2"/>
    <w:rsid w:val="001B4482"/>
    <w:rsid w:val="001B61A7"/>
    <w:rsid w:val="001B6ECC"/>
    <w:rsid w:val="001C11C3"/>
    <w:rsid w:val="001C182B"/>
    <w:rsid w:val="001C3E02"/>
    <w:rsid w:val="001C448B"/>
    <w:rsid w:val="001C5CB5"/>
    <w:rsid w:val="001D0102"/>
    <w:rsid w:val="001D316A"/>
    <w:rsid w:val="001D3940"/>
    <w:rsid w:val="001D3D9B"/>
    <w:rsid w:val="001D4F32"/>
    <w:rsid w:val="001D59A1"/>
    <w:rsid w:val="001D6967"/>
    <w:rsid w:val="001D69B0"/>
    <w:rsid w:val="001D75F7"/>
    <w:rsid w:val="001E03B9"/>
    <w:rsid w:val="001E048E"/>
    <w:rsid w:val="001E216A"/>
    <w:rsid w:val="001E4BD3"/>
    <w:rsid w:val="001E6B0C"/>
    <w:rsid w:val="001E70CD"/>
    <w:rsid w:val="001F0C7B"/>
    <w:rsid w:val="001F17E4"/>
    <w:rsid w:val="001F2B2F"/>
    <w:rsid w:val="001F2DFD"/>
    <w:rsid w:val="001F4939"/>
    <w:rsid w:val="001F4980"/>
    <w:rsid w:val="001F54B4"/>
    <w:rsid w:val="001F5636"/>
    <w:rsid w:val="001F58AA"/>
    <w:rsid w:val="001F592D"/>
    <w:rsid w:val="001F65AC"/>
    <w:rsid w:val="001F6F27"/>
    <w:rsid w:val="00200012"/>
    <w:rsid w:val="00200027"/>
    <w:rsid w:val="00200761"/>
    <w:rsid w:val="002011A4"/>
    <w:rsid w:val="00201B4A"/>
    <w:rsid w:val="00201F76"/>
    <w:rsid w:val="00204F7C"/>
    <w:rsid w:val="00206D1B"/>
    <w:rsid w:val="00207438"/>
    <w:rsid w:val="00207A57"/>
    <w:rsid w:val="00210527"/>
    <w:rsid w:val="002126D1"/>
    <w:rsid w:val="00212EC9"/>
    <w:rsid w:val="00213C93"/>
    <w:rsid w:val="0021534C"/>
    <w:rsid w:val="00215A23"/>
    <w:rsid w:val="0021662D"/>
    <w:rsid w:val="0021684A"/>
    <w:rsid w:val="00217B6E"/>
    <w:rsid w:val="0022070B"/>
    <w:rsid w:val="002216C0"/>
    <w:rsid w:val="00221AC9"/>
    <w:rsid w:val="00222544"/>
    <w:rsid w:val="002230D0"/>
    <w:rsid w:val="00224092"/>
    <w:rsid w:val="00224C1B"/>
    <w:rsid w:val="00225583"/>
    <w:rsid w:val="0022590B"/>
    <w:rsid w:val="002259D8"/>
    <w:rsid w:val="00225BD4"/>
    <w:rsid w:val="0022635D"/>
    <w:rsid w:val="002267F9"/>
    <w:rsid w:val="00226EA4"/>
    <w:rsid w:val="00227B24"/>
    <w:rsid w:val="00230F3B"/>
    <w:rsid w:val="0023140D"/>
    <w:rsid w:val="0023187E"/>
    <w:rsid w:val="00235092"/>
    <w:rsid w:val="00236556"/>
    <w:rsid w:val="00236AD1"/>
    <w:rsid w:val="002370D9"/>
    <w:rsid w:val="00237AC0"/>
    <w:rsid w:val="0024005E"/>
    <w:rsid w:val="00240C36"/>
    <w:rsid w:val="00240D79"/>
    <w:rsid w:val="0024155E"/>
    <w:rsid w:val="002415EF"/>
    <w:rsid w:val="002456FE"/>
    <w:rsid w:val="002468DA"/>
    <w:rsid w:val="00247256"/>
    <w:rsid w:val="00247CA8"/>
    <w:rsid w:val="00250471"/>
    <w:rsid w:val="00250AE6"/>
    <w:rsid w:val="00251329"/>
    <w:rsid w:val="002513D0"/>
    <w:rsid w:val="002519BF"/>
    <w:rsid w:val="002528D3"/>
    <w:rsid w:val="00252CC6"/>
    <w:rsid w:val="0025406B"/>
    <w:rsid w:val="00254D83"/>
    <w:rsid w:val="00256D1E"/>
    <w:rsid w:val="00257360"/>
    <w:rsid w:val="00257A7E"/>
    <w:rsid w:val="00260CB9"/>
    <w:rsid w:val="00262C42"/>
    <w:rsid w:val="00264B27"/>
    <w:rsid w:val="00265F2F"/>
    <w:rsid w:val="00266043"/>
    <w:rsid w:val="00266405"/>
    <w:rsid w:val="0027090E"/>
    <w:rsid w:val="0027700D"/>
    <w:rsid w:val="00277834"/>
    <w:rsid w:val="00282532"/>
    <w:rsid w:val="00285458"/>
    <w:rsid w:val="0028558C"/>
    <w:rsid w:val="0028628B"/>
    <w:rsid w:val="00286E9C"/>
    <w:rsid w:val="00287798"/>
    <w:rsid w:val="002878A5"/>
    <w:rsid w:val="00287F5B"/>
    <w:rsid w:val="00291405"/>
    <w:rsid w:val="002917F0"/>
    <w:rsid w:val="00291A11"/>
    <w:rsid w:val="00291A37"/>
    <w:rsid w:val="002938B7"/>
    <w:rsid w:val="002954DC"/>
    <w:rsid w:val="00295C87"/>
    <w:rsid w:val="00297027"/>
    <w:rsid w:val="002971D5"/>
    <w:rsid w:val="0029724E"/>
    <w:rsid w:val="002A14E4"/>
    <w:rsid w:val="002A2072"/>
    <w:rsid w:val="002A2857"/>
    <w:rsid w:val="002A2E7F"/>
    <w:rsid w:val="002A31A6"/>
    <w:rsid w:val="002A4080"/>
    <w:rsid w:val="002A67C0"/>
    <w:rsid w:val="002B0606"/>
    <w:rsid w:val="002B1D86"/>
    <w:rsid w:val="002B22C8"/>
    <w:rsid w:val="002B2805"/>
    <w:rsid w:val="002B3FEE"/>
    <w:rsid w:val="002B4C8A"/>
    <w:rsid w:val="002B76D4"/>
    <w:rsid w:val="002C04AB"/>
    <w:rsid w:val="002C059B"/>
    <w:rsid w:val="002C4DAE"/>
    <w:rsid w:val="002C4FA3"/>
    <w:rsid w:val="002C5F1E"/>
    <w:rsid w:val="002C7BF1"/>
    <w:rsid w:val="002D0358"/>
    <w:rsid w:val="002D0E69"/>
    <w:rsid w:val="002D2D76"/>
    <w:rsid w:val="002D3C54"/>
    <w:rsid w:val="002D5647"/>
    <w:rsid w:val="002D58DF"/>
    <w:rsid w:val="002E1D3F"/>
    <w:rsid w:val="002E1F64"/>
    <w:rsid w:val="002E2689"/>
    <w:rsid w:val="002E2BE1"/>
    <w:rsid w:val="002E2F60"/>
    <w:rsid w:val="002E5C59"/>
    <w:rsid w:val="002E5E2A"/>
    <w:rsid w:val="002E712C"/>
    <w:rsid w:val="002F0300"/>
    <w:rsid w:val="002F0348"/>
    <w:rsid w:val="002F04F0"/>
    <w:rsid w:val="002F2CC6"/>
    <w:rsid w:val="002F3049"/>
    <w:rsid w:val="002F4310"/>
    <w:rsid w:val="002F5CBD"/>
    <w:rsid w:val="002F71E5"/>
    <w:rsid w:val="002F72B9"/>
    <w:rsid w:val="002F7354"/>
    <w:rsid w:val="002F74CB"/>
    <w:rsid w:val="002F7BBE"/>
    <w:rsid w:val="00301FCE"/>
    <w:rsid w:val="003028A0"/>
    <w:rsid w:val="00303FDF"/>
    <w:rsid w:val="00304753"/>
    <w:rsid w:val="00305BE3"/>
    <w:rsid w:val="0030606A"/>
    <w:rsid w:val="0030687E"/>
    <w:rsid w:val="003074DC"/>
    <w:rsid w:val="00311E05"/>
    <w:rsid w:val="00312546"/>
    <w:rsid w:val="003145EE"/>
    <w:rsid w:val="003147B3"/>
    <w:rsid w:val="003167FA"/>
    <w:rsid w:val="00316D72"/>
    <w:rsid w:val="00317C75"/>
    <w:rsid w:val="00321CDE"/>
    <w:rsid w:val="00321FAC"/>
    <w:rsid w:val="00322972"/>
    <w:rsid w:val="003229DA"/>
    <w:rsid w:val="00322C6A"/>
    <w:rsid w:val="0032470F"/>
    <w:rsid w:val="00325B13"/>
    <w:rsid w:val="00326F76"/>
    <w:rsid w:val="00334077"/>
    <w:rsid w:val="00334244"/>
    <w:rsid w:val="00334467"/>
    <w:rsid w:val="003349AF"/>
    <w:rsid w:val="003350FB"/>
    <w:rsid w:val="00337287"/>
    <w:rsid w:val="00341361"/>
    <w:rsid w:val="0034147A"/>
    <w:rsid w:val="00341635"/>
    <w:rsid w:val="00342238"/>
    <w:rsid w:val="00342883"/>
    <w:rsid w:val="00343116"/>
    <w:rsid w:val="00343DD3"/>
    <w:rsid w:val="003475C6"/>
    <w:rsid w:val="003475E3"/>
    <w:rsid w:val="00350F93"/>
    <w:rsid w:val="00354F0C"/>
    <w:rsid w:val="00355C00"/>
    <w:rsid w:val="00355D0B"/>
    <w:rsid w:val="00355ECC"/>
    <w:rsid w:val="003579C7"/>
    <w:rsid w:val="003606EF"/>
    <w:rsid w:val="00360FB7"/>
    <w:rsid w:val="00361792"/>
    <w:rsid w:val="003617EC"/>
    <w:rsid w:val="00361A9B"/>
    <w:rsid w:val="0036243A"/>
    <w:rsid w:val="0036434C"/>
    <w:rsid w:val="00364C27"/>
    <w:rsid w:val="00366017"/>
    <w:rsid w:val="003666AC"/>
    <w:rsid w:val="00367EF2"/>
    <w:rsid w:val="00367FA5"/>
    <w:rsid w:val="003702FA"/>
    <w:rsid w:val="00372157"/>
    <w:rsid w:val="00372262"/>
    <w:rsid w:val="003724BA"/>
    <w:rsid w:val="00373597"/>
    <w:rsid w:val="00373D18"/>
    <w:rsid w:val="00374A44"/>
    <w:rsid w:val="00374B77"/>
    <w:rsid w:val="003758F3"/>
    <w:rsid w:val="00375BE6"/>
    <w:rsid w:val="00376AC3"/>
    <w:rsid w:val="00377F42"/>
    <w:rsid w:val="00380247"/>
    <w:rsid w:val="00380E81"/>
    <w:rsid w:val="0038124D"/>
    <w:rsid w:val="00383590"/>
    <w:rsid w:val="003864F0"/>
    <w:rsid w:val="00387A3B"/>
    <w:rsid w:val="00387F65"/>
    <w:rsid w:val="00391FDD"/>
    <w:rsid w:val="003937C6"/>
    <w:rsid w:val="00395348"/>
    <w:rsid w:val="00395CAC"/>
    <w:rsid w:val="00395E52"/>
    <w:rsid w:val="00396D5A"/>
    <w:rsid w:val="00397211"/>
    <w:rsid w:val="00397333"/>
    <w:rsid w:val="00397BB5"/>
    <w:rsid w:val="003A5034"/>
    <w:rsid w:val="003A586A"/>
    <w:rsid w:val="003A5A5F"/>
    <w:rsid w:val="003A5EB5"/>
    <w:rsid w:val="003A6B6C"/>
    <w:rsid w:val="003A6D21"/>
    <w:rsid w:val="003A7D83"/>
    <w:rsid w:val="003A7E4C"/>
    <w:rsid w:val="003B0C8B"/>
    <w:rsid w:val="003B12D4"/>
    <w:rsid w:val="003B1524"/>
    <w:rsid w:val="003B1A9F"/>
    <w:rsid w:val="003B2CD7"/>
    <w:rsid w:val="003B311E"/>
    <w:rsid w:val="003B4C99"/>
    <w:rsid w:val="003B5AE0"/>
    <w:rsid w:val="003B63A6"/>
    <w:rsid w:val="003B6495"/>
    <w:rsid w:val="003B707C"/>
    <w:rsid w:val="003B70DE"/>
    <w:rsid w:val="003C0E51"/>
    <w:rsid w:val="003C2A43"/>
    <w:rsid w:val="003C3769"/>
    <w:rsid w:val="003C5DAE"/>
    <w:rsid w:val="003C6496"/>
    <w:rsid w:val="003C7EC4"/>
    <w:rsid w:val="003D0BAE"/>
    <w:rsid w:val="003D1FF2"/>
    <w:rsid w:val="003D2C29"/>
    <w:rsid w:val="003D2F28"/>
    <w:rsid w:val="003D3D07"/>
    <w:rsid w:val="003D3D64"/>
    <w:rsid w:val="003D4E80"/>
    <w:rsid w:val="003D6CB2"/>
    <w:rsid w:val="003E105D"/>
    <w:rsid w:val="003E2102"/>
    <w:rsid w:val="003E22A2"/>
    <w:rsid w:val="003E41FC"/>
    <w:rsid w:val="003E46EA"/>
    <w:rsid w:val="003E5132"/>
    <w:rsid w:val="003E6BBF"/>
    <w:rsid w:val="003E6F33"/>
    <w:rsid w:val="003E708F"/>
    <w:rsid w:val="003E7A6C"/>
    <w:rsid w:val="003F0624"/>
    <w:rsid w:val="003F1023"/>
    <w:rsid w:val="003F23BD"/>
    <w:rsid w:val="003F36FC"/>
    <w:rsid w:val="003F4144"/>
    <w:rsid w:val="003F51E6"/>
    <w:rsid w:val="003F566E"/>
    <w:rsid w:val="003F78F8"/>
    <w:rsid w:val="003F7E32"/>
    <w:rsid w:val="0040067B"/>
    <w:rsid w:val="00401298"/>
    <w:rsid w:val="00401E9E"/>
    <w:rsid w:val="004029B7"/>
    <w:rsid w:val="00402E1E"/>
    <w:rsid w:val="0040518B"/>
    <w:rsid w:val="0040562F"/>
    <w:rsid w:val="0040575C"/>
    <w:rsid w:val="00405BA1"/>
    <w:rsid w:val="00405CF0"/>
    <w:rsid w:val="00407F95"/>
    <w:rsid w:val="004107FD"/>
    <w:rsid w:val="0041216F"/>
    <w:rsid w:val="004123B3"/>
    <w:rsid w:val="00412527"/>
    <w:rsid w:val="00412A51"/>
    <w:rsid w:val="00416034"/>
    <w:rsid w:val="00417054"/>
    <w:rsid w:val="004175E5"/>
    <w:rsid w:val="00420162"/>
    <w:rsid w:val="004207D3"/>
    <w:rsid w:val="00421C64"/>
    <w:rsid w:val="00422003"/>
    <w:rsid w:val="00422601"/>
    <w:rsid w:val="00422C3E"/>
    <w:rsid w:val="00422EF5"/>
    <w:rsid w:val="00423338"/>
    <w:rsid w:val="00424580"/>
    <w:rsid w:val="004245FF"/>
    <w:rsid w:val="00427C1A"/>
    <w:rsid w:val="00430553"/>
    <w:rsid w:val="004346E3"/>
    <w:rsid w:val="00434E6B"/>
    <w:rsid w:val="0043609C"/>
    <w:rsid w:val="00437212"/>
    <w:rsid w:val="004375CC"/>
    <w:rsid w:val="00437658"/>
    <w:rsid w:val="0044095F"/>
    <w:rsid w:val="00441017"/>
    <w:rsid w:val="00441474"/>
    <w:rsid w:val="0044201E"/>
    <w:rsid w:val="00442F6E"/>
    <w:rsid w:val="004430F5"/>
    <w:rsid w:val="004458F5"/>
    <w:rsid w:val="00446031"/>
    <w:rsid w:val="00451499"/>
    <w:rsid w:val="0045282A"/>
    <w:rsid w:val="0045292C"/>
    <w:rsid w:val="00452F7C"/>
    <w:rsid w:val="00453697"/>
    <w:rsid w:val="00454BC3"/>
    <w:rsid w:val="00455A94"/>
    <w:rsid w:val="00455D18"/>
    <w:rsid w:val="00456F4D"/>
    <w:rsid w:val="00460461"/>
    <w:rsid w:val="00460A95"/>
    <w:rsid w:val="00460C5B"/>
    <w:rsid w:val="004611C2"/>
    <w:rsid w:val="00462D7F"/>
    <w:rsid w:val="0046378D"/>
    <w:rsid w:val="00464614"/>
    <w:rsid w:val="00465032"/>
    <w:rsid w:val="004651FB"/>
    <w:rsid w:val="00466D48"/>
    <w:rsid w:val="00466EA6"/>
    <w:rsid w:val="0046739A"/>
    <w:rsid w:val="0047035F"/>
    <w:rsid w:val="00470583"/>
    <w:rsid w:val="00470D4E"/>
    <w:rsid w:val="00472E81"/>
    <w:rsid w:val="0047301B"/>
    <w:rsid w:val="00473794"/>
    <w:rsid w:val="00473C09"/>
    <w:rsid w:val="004740CD"/>
    <w:rsid w:val="004753CE"/>
    <w:rsid w:val="0047597B"/>
    <w:rsid w:val="004775A0"/>
    <w:rsid w:val="0048031C"/>
    <w:rsid w:val="0048041C"/>
    <w:rsid w:val="00480E5E"/>
    <w:rsid w:val="00482EC2"/>
    <w:rsid w:val="004838DC"/>
    <w:rsid w:val="004847AD"/>
    <w:rsid w:val="004854BF"/>
    <w:rsid w:val="00485706"/>
    <w:rsid w:val="004866B7"/>
    <w:rsid w:val="00486B5C"/>
    <w:rsid w:val="00487A83"/>
    <w:rsid w:val="00487C19"/>
    <w:rsid w:val="00487D97"/>
    <w:rsid w:val="00491E9A"/>
    <w:rsid w:val="00492FBD"/>
    <w:rsid w:val="004933E5"/>
    <w:rsid w:val="0049415F"/>
    <w:rsid w:val="0049485E"/>
    <w:rsid w:val="004A0E11"/>
    <w:rsid w:val="004A2534"/>
    <w:rsid w:val="004A2A29"/>
    <w:rsid w:val="004A4C4E"/>
    <w:rsid w:val="004A606B"/>
    <w:rsid w:val="004A7F0B"/>
    <w:rsid w:val="004B1541"/>
    <w:rsid w:val="004B2A3A"/>
    <w:rsid w:val="004B34F6"/>
    <w:rsid w:val="004B3A3A"/>
    <w:rsid w:val="004B458D"/>
    <w:rsid w:val="004B46B8"/>
    <w:rsid w:val="004B5E08"/>
    <w:rsid w:val="004B6C0B"/>
    <w:rsid w:val="004B7024"/>
    <w:rsid w:val="004B7557"/>
    <w:rsid w:val="004C1070"/>
    <w:rsid w:val="004C18CF"/>
    <w:rsid w:val="004C2477"/>
    <w:rsid w:val="004C4830"/>
    <w:rsid w:val="004C4F4E"/>
    <w:rsid w:val="004C4F94"/>
    <w:rsid w:val="004C5B49"/>
    <w:rsid w:val="004C69C0"/>
    <w:rsid w:val="004C7017"/>
    <w:rsid w:val="004C77DC"/>
    <w:rsid w:val="004C7F76"/>
    <w:rsid w:val="004D2397"/>
    <w:rsid w:val="004D2B59"/>
    <w:rsid w:val="004D799C"/>
    <w:rsid w:val="004E186C"/>
    <w:rsid w:val="004E20BD"/>
    <w:rsid w:val="004E4139"/>
    <w:rsid w:val="004E54EF"/>
    <w:rsid w:val="004E56D3"/>
    <w:rsid w:val="004E6B48"/>
    <w:rsid w:val="004F0685"/>
    <w:rsid w:val="004F068F"/>
    <w:rsid w:val="004F09B0"/>
    <w:rsid w:val="004F1758"/>
    <w:rsid w:val="004F1C78"/>
    <w:rsid w:val="004F1D4E"/>
    <w:rsid w:val="004F2BCD"/>
    <w:rsid w:val="004F380A"/>
    <w:rsid w:val="004F3A55"/>
    <w:rsid w:val="004F3D93"/>
    <w:rsid w:val="004F407D"/>
    <w:rsid w:val="004F4201"/>
    <w:rsid w:val="004F6393"/>
    <w:rsid w:val="004F696B"/>
    <w:rsid w:val="004F6B5D"/>
    <w:rsid w:val="0050455C"/>
    <w:rsid w:val="00504F57"/>
    <w:rsid w:val="005056C1"/>
    <w:rsid w:val="00505F18"/>
    <w:rsid w:val="00506111"/>
    <w:rsid w:val="005067F1"/>
    <w:rsid w:val="005100CF"/>
    <w:rsid w:val="00511022"/>
    <w:rsid w:val="00512B9F"/>
    <w:rsid w:val="00514234"/>
    <w:rsid w:val="00514F2C"/>
    <w:rsid w:val="00515F3A"/>
    <w:rsid w:val="00517201"/>
    <w:rsid w:val="00520062"/>
    <w:rsid w:val="00520739"/>
    <w:rsid w:val="00521126"/>
    <w:rsid w:val="005215CD"/>
    <w:rsid w:val="00522091"/>
    <w:rsid w:val="005228E7"/>
    <w:rsid w:val="00522B34"/>
    <w:rsid w:val="00525FF7"/>
    <w:rsid w:val="00526809"/>
    <w:rsid w:val="0053002B"/>
    <w:rsid w:val="00530234"/>
    <w:rsid w:val="00530F6E"/>
    <w:rsid w:val="00531EAA"/>
    <w:rsid w:val="00534EE7"/>
    <w:rsid w:val="005357D2"/>
    <w:rsid w:val="00536C0A"/>
    <w:rsid w:val="0053769C"/>
    <w:rsid w:val="0053783F"/>
    <w:rsid w:val="005422B2"/>
    <w:rsid w:val="005440F4"/>
    <w:rsid w:val="005467A9"/>
    <w:rsid w:val="005476BD"/>
    <w:rsid w:val="00552996"/>
    <w:rsid w:val="00552C18"/>
    <w:rsid w:val="00553C9C"/>
    <w:rsid w:val="00554449"/>
    <w:rsid w:val="00557157"/>
    <w:rsid w:val="00560172"/>
    <w:rsid w:val="0056051E"/>
    <w:rsid w:val="00562DED"/>
    <w:rsid w:val="00563965"/>
    <w:rsid w:val="00563A68"/>
    <w:rsid w:val="00566195"/>
    <w:rsid w:val="0056629A"/>
    <w:rsid w:val="0056775D"/>
    <w:rsid w:val="00567EEB"/>
    <w:rsid w:val="005709E0"/>
    <w:rsid w:val="00571D86"/>
    <w:rsid w:val="00573EBD"/>
    <w:rsid w:val="00574232"/>
    <w:rsid w:val="00575555"/>
    <w:rsid w:val="00575F61"/>
    <w:rsid w:val="0058360E"/>
    <w:rsid w:val="00583754"/>
    <w:rsid w:val="00583A6F"/>
    <w:rsid w:val="00583C4D"/>
    <w:rsid w:val="00584101"/>
    <w:rsid w:val="00586104"/>
    <w:rsid w:val="00586902"/>
    <w:rsid w:val="00586D13"/>
    <w:rsid w:val="00587F80"/>
    <w:rsid w:val="00590816"/>
    <w:rsid w:val="00592A96"/>
    <w:rsid w:val="005934B2"/>
    <w:rsid w:val="005947DC"/>
    <w:rsid w:val="0059524B"/>
    <w:rsid w:val="0059541C"/>
    <w:rsid w:val="00597049"/>
    <w:rsid w:val="00597428"/>
    <w:rsid w:val="005976A9"/>
    <w:rsid w:val="00597D85"/>
    <w:rsid w:val="005A09E6"/>
    <w:rsid w:val="005A1F7E"/>
    <w:rsid w:val="005A2006"/>
    <w:rsid w:val="005A3247"/>
    <w:rsid w:val="005A3491"/>
    <w:rsid w:val="005A3BB0"/>
    <w:rsid w:val="005A40F7"/>
    <w:rsid w:val="005A42E4"/>
    <w:rsid w:val="005A5836"/>
    <w:rsid w:val="005A596E"/>
    <w:rsid w:val="005A598E"/>
    <w:rsid w:val="005A6252"/>
    <w:rsid w:val="005A70BD"/>
    <w:rsid w:val="005B0AEE"/>
    <w:rsid w:val="005B1310"/>
    <w:rsid w:val="005B1FC5"/>
    <w:rsid w:val="005B2195"/>
    <w:rsid w:val="005B3712"/>
    <w:rsid w:val="005B4139"/>
    <w:rsid w:val="005B58E7"/>
    <w:rsid w:val="005B6EBB"/>
    <w:rsid w:val="005B7285"/>
    <w:rsid w:val="005B7487"/>
    <w:rsid w:val="005C04EB"/>
    <w:rsid w:val="005C1924"/>
    <w:rsid w:val="005C1B89"/>
    <w:rsid w:val="005C2B82"/>
    <w:rsid w:val="005C3430"/>
    <w:rsid w:val="005C3A05"/>
    <w:rsid w:val="005C6D25"/>
    <w:rsid w:val="005D1288"/>
    <w:rsid w:val="005D14EE"/>
    <w:rsid w:val="005D2BE8"/>
    <w:rsid w:val="005D3B96"/>
    <w:rsid w:val="005E0057"/>
    <w:rsid w:val="005E00A2"/>
    <w:rsid w:val="005E0957"/>
    <w:rsid w:val="005E3105"/>
    <w:rsid w:val="005E3C40"/>
    <w:rsid w:val="005E5DB3"/>
    <w:rsid w:val="005E681D"/>
    <w:rsid w:val="005E78EC"/>
    <w:rsid w:val="005E7B01"/>
    <w:rsid w:val="005F07DE"/>
    <w:rsid w:val="005F102B"/>
    <w:rsid w:val="005F1C5B"/>
    <w:rsid w:val="005F2E56"/>
    <w:rsid w:val="005F454E"/>
    <w:rsid w:val="005F51CF"/>
    <w:rsid w:val="005F58AF"/>
    <w:rsid w:val="005F6021"/>
    <w:rsid w:val="005F6273"/>
    <w:rsid w:val="005F78BC"/>
    <w:rsid w:val="00600C10"/>
    <w:rsid w:val="00600E96"/>
    <w:rsid w:val="00601134"/>
    <w:rsid w:val="00603A84"/>
    <w:rsid w:val="00603D49"/>
    <w:rsid w:val="00604550"/>
    <w:rsid w:val="00605AC5"/>
    <w:rsid w:val="00606036"/>
    <w:rsid w:val="00606F63"/>
    <w:rsid w:val="006072DB"/>
    <w:rsid w:val="0060735C"/>
    <w:rsid w:val="00611422"/>
    <w:rsid w:val="00620DAC"/>
    <w:rsid w:val="0062114E"/>
    <w:rsid w:val="00621364"/>
    <w:rsid w:val="006215A2"/>
    <w:rsid w:val="006215E2"/>
    <w:rsid w:val="00621EDF"/>
    <w:rsid w:val="00622E1F"/>
    <w:rsid w:val="00623471"/>
    <w:rsid w:val="00623BAD"/>
    <w:rsid w:val="00625794"/>
    <w:rsid w:val="00625916"/>
    <w:rsid w:val="00626211"/>
    <w:rsid w:val="0062655F"/>
    <w:rsid w:val="00627AD5"/>
    <w:rsid w:val="0063036F"/>
    <w:rsid w:val="00632E58"/>
    <w:rsid w:val="00632EE8"/>
    <w:rsid w:val="0063321D"/>
    <w:rsid w:val="00633AF4"/>
    <w:rsid w:val="0063468A"/>
    <w:rsid w:val="00635B3A"/>
    <w:rsid w:val="006361F2"/>
    <w:rsid w:val="006372D3"/>
    <w:rsid w:val="00637945"/>
    <w:rsid w:val="00643638"/>
    <w:rsid w:val="0064678F"/>
    <w:rsid w:val="00646EDB"/>
    <w:rsid w:val="00647082"/>
    <w:rsid w:val="00647B2F"/>
    <w:rsid w:val="00650174"/>
    <w:rsid w:val="0065022B"/>
    <w:rsid w:val="00650921"/>
    <w:rsid w:val="00650A3F"/>
    <w:rsid w:val="00652B2B"/>
    <w:rsid w:val="00653A91"/>
    <w:rsid w:val="00654A0D"/>
    <w:rsid w:val="00654DE7"/>
    <w:rsid w:val="00655D7E"/>
    <w:rsid w:val="006577BF"/>
    <w:rsid w:val="00661463"/>
    <w:rsid w:val="00662C09"/>
    <w:rsid w:val="00662E80"/>
    <w:rsid w:val="00663974"/>
    <w:rsid w:val="00663CC8"/>
    <w:rsid w:val="006640CF"/>
    <w:rsid w:val="0066515A"/>
    <w:rsid w:val="00666892"/>
    <w:rsid w:val="00667241"/>
    <w:rsid w:val="00667945"/>
    <w:rsid w:val="006679E5"/>
    <w:rsid w:val="006704FD"/>
    <w:rsid w:val="00670899"/>
    <w:rsid w:val="00670FE4"/>
    <w:rsid w:val="006747D2"/>
    <w:rsid w:val="0067550B"/>
    <w:rsid w:val="00677A20"/>
    <w:rsid w:val="0068024E"/>
    <w:rsid w:val="006804BC"/>
    <w:rsid w:val="0068132B"/>
    <w:rsid w:val="00681464"/>
    <w:rsid w:val="00682ACC"/>
    <w:rsid w:val="00682DA8"/>
    <w:rsid w:val="00683724"/>
    <w:rsid w:val="0068380E"/>
    <w:rsid w:val="006839B3"/>
    <w:rsid w:val="006856CC"/>
    <w:rsid w:val="00692098"/>
    <w:rsid w:val="00692CF0"/>
    <w:rsid w:val="00694195"/>
    <w:rsid w:val="006945C2"/>
    <w:rsid w:val="006953EB"/>
    <w:rsid w:val="00695A44"/>
    <w:rsid w:val="00695B01"/>
    <w:rsid w:val="00695B16"/>
    <w:rsid w:val="006A0834"/>
    <w:rsid w:val="006A08D2"/>
    <w:rsid w:val="006A2B3E"/>
    <w:rsid w:val="006A3242"/>
    <w:rsid w:val="006A374E"/>
    <w:rsid w:val="006A386E"/>
    <w:rsid w:val="006A3D46"/>
    <w:rsid w:val="006A54CA"/>
    <w:rsid w:val="006A6200"/>
    <w:rsid w:val="006A6397"/>
    <w:rsid w:val="006A7CB9"/>
    <w:rsid w:val="006A7E16"/>
    <w:rsid w:val="006B0130"/>
    <w:rsid w:val="006B296A"/>
    <w:rsid w:val="006B2E81"/>
    <w:rsid w:val="006B5D10"/>
    <w:rsid w:val="006B63A5"/>
    <w:rsid w:val="006B6B6E"/>
    <w:rsid w:val="006C1A10"/>
    <w:rsid w:val="006C5371"/>
    <w:rsid w:val="006C6AC5"/>
    <w:rsid w:val="006C6E59"/>
    <w:rsid w:val="006C7BED"/>
    <w:rsid w:val="006C7C87"/>
    <w:rsid w:val="006D289C"/>
    <w:rsid w:val="006D2AA4"/>
    <w:rsid w:val="006D4AEF"/>
    <w:rsid w:val="006D5B9B"/>
    <w:rsid w:val="006D69B3"/>
    <w:rsid w:val="006D6D84"/>
    <w:rsid w:val="006E1223"/>
    <w:rsid w:val="006E143B"/>
    <w:rsid w:val="006E20B3"/>
    <w:rsid w:val="006E2CA4"/>
    <w:rsid w:val="006E38C1"/>
    <w:rsid w:val="006E3A4A"/>
    <w:rsid w:val="006E3C24"/>
    <w:rsid w:val="006E4756"/>
    <w:rsid w:val="006E47CC"/>
    <w:rsid w:val="006E56CE"/>
    <w:rsid w:val="006E607B"/>
    <w:rsid w:val="006E7863"/>
    <w:rsid w:val="006F1BE4"/>
    <w:rsid w:val="006F37D5"/>
    <w:rsid w:val="006F3FB0"/>
    <w:rsid w:val="006F4384"/>
    <w:rsid w:val="006F4B7E"/>
    <w:rsid w:val="006F4CA2"/>
    <w:rsid w:val="006F56E2"/>
    <w:rsid w:val="006F6680"/>
    <w:rsid w:val="006F77E8"/>
    <w:rsid w:val="0070061E"/>
    <w:rsid w:val="00700FE9"/>
    <w:rsid w:val="007019A9"/>
    <w:rsid w:val="00701A91"/>
    <w:rsid w:val="007021FF"/>
    <w:rsid w:val="007023D4"/>
    <w:rsid w:val="00705736"/>
    <w:rsid w:val="0070578F"/>
    <w:rsid w:val="00705F32"/>
    <w:rsid w:val="00706694"/>
    <w:rsid w:val="00706E70"/>
    <w:rsid w:val="00707041"/>
    <w:rsid w:val="00707EED"/>
    <w:rsid w:val="007112CB"/>
    <w:rsid w:val="0071213F"/>
    <w:rsid w:val="00712E52"/>
    <w:rsid w:val="00714306"/>
    <w:rsid w:val="00714536"/>
    <w:rsid w:val="00715F24"/>
    <w:rsid w:val="007164F1"/>
    <w:rsid w:val="00717258"/>
    <w:rsid w:val="0071726F"/>
    <w:rsid w:val="00717925"/>
    <w:rsid w:val="00722993"/>
    <w:rsid w:val="00723F43"/>
    <w:rsid w:val="0072565F"/>
    <w:rsid w:val="00725C5D"/>
    <w:rsid w:val="00727122"/>
    <w:rsid w:val="00733780"/>
    <w:rsid w:val="00733F6B"/>
    <w:rsid w:val="00734585"/>
    <w:rsid w:val="007345B7"/>
    <w:rsid w:val="00734905"/>
    <w:rsid w:val="0073505A"/>
    <w:rsid w:val="00735D84"/>
    <w:rsid w:val="00736A3A"/>
    <w:rsid w:val="00740202"/>
    <w:rsid w:val="00745A21"/>
    <w:rsid w:val="007466F5"/>
    <w:rsid w:val="0074786D"/>
    <w:rsid w:val="007527BC"/>
    <w:rsid w:val="00752CF0"/>
    <w:rsid w:val="00753388"/>
    <w:rsid w:val="0075396F"/>
    <w:rsid w:val="00753DCC"/>
    <w:rsid w:val="00754600"/>
    <w:rsid w:val="007550E3"/>
    <w:rsid w:val="0075515F"/>
    <w:rsid w:val="00755441"/>
    <w:rsid w:val="00755646"/>
    <w:rsid w:val="00760970"/>
    <w:rsid w:val="00760DB4"/>
    <w:rsid w:val="0076346A"/>
    <w:rsid w:val="00765973"/>
    <w:rsid w:val="00767B07"/>
    <w:rsid w:val="00767DEA"/>
    <w:rsid w:val="007714CA"/>
    <w:rsid w:val="00771D9F"/>
    <w:rsid w:val="007722E5"/>
    <w:rsid w:val="00773707"/>
    <w:rsid w:val="00773C9A"/>
    <w:rsid w:val="0077515B"/>
    <w:rsid w:val="00776BEF"/>
    <w:rsid w:val="00776F9A"/>
    <w:rsid w:val="007805B3"/>
    <w:rsid w:val="00780965"/>
    <w:rsid w:val="007830DF"/>
    <w:rsid w:val="0078382D"/>
    <w:rsid w:val="00784330"/>
    <w:rsid w:val="00785E4C"/>
    <w:rsid w:val="007865F1"/>
    <w:rsid w:val="00786F61"/>
    <w:rsid w:val="00787C02"/>
    <w:rsid w:val="00791746"/>
    <w:rsid w:val="00791B19"/>
    <w:rsid w:val="00794088"/>
    <w:rsid w:val="00795275"/>
    <w:rsid w:val="00795583"/>
    <w:rsid w:val="007959A7"/>
    <w:rsid w:val="00796972"/>
    <w:rsid w:val="00796F81"/>
    <w:rsid w:val="00797647"/>
    <w:rsid w:val="00797CED"/>
    <w:rsid w:val="007A1465"/>
    <w:rsid w:val="007A20C8"/>
    <w:rsid w:val="007A2FB4"/>
    <w:rsid w:val="007A300A"/>
    <w:rsid w:val="007A34AC"/>
    <w:rsid w:val="007A4337"/>
    <w:rsid w:val="007A4A9D"/>
    <w:rsid w:val="007A4CB0"/>
    <w:rsid w:val="007A6045"/>
    <w:rsid w:val="007A78BA"/>
    <w:rsid w:val="007B025C"/>
    <w:rsid w:val="007B0B90"/>
    <w:rsid w:val="007B0C99"/>
    <w:rsid w:val="007B3CC1"/>
    <w:rsid w:val="007B3D60"/>
    <w:rsid w:val="007B3F46"/>
    <w:rsid w:val="007B67CF"/>
    <w:rsid w:val="007C21E8"/>
    <w:rsid w:val="007C5ECC"/>
    <w:rsid w:val="007C6190"/>
    <w:rsid w:val="007C6698"/>
    <w:rsid w:val="007C6981"/>
    <w:rsid w:val="007C7360"/>
    <w:rsid w:val="007D05E1"/>
    <w:rsid w:val="007D09CA"/>
    <w:rsid w:val="007D0A3E"/>
    <w:rsid w:val="007D11B0"/>
    <w:rsid w:val="007D3502"/>
    <w:rsid w:val="007D4A82"/>
    <w:rsid w:val="007D5476"/>
    <w:rsid w:val="007D675A"/>
    <w:rsid w:val="007D7544"/>
    <w:rsid w:val="007E0F4C"/>
    <w:rsid w:val="007E135B"/>
    <w:rsid w:val="007E1AD8"/>
    <w:rsid w:val="007E1B06"/>
    <w:rsid w:val="007E25D4"/>
    <w:rsid w:val="007E373B"/>
    <w:rsid w:val="007E3909"/>
    <w:rsid w:val="007E3ACB"/>
    <w:rsid w:val="007E41CE"/>
    <w:rsid w:val="007E46AA"/>
    <w:rsid w:val="007E62BB"/>
    <w:rsid w:val="007E6710"/>
    <w:rsid w:val="007E7EB9"/>
    <w:rsid w:val="007F090A"/>
    <w:rsid w:val="007F5B73"/>
    <w:rsid w:val="007F6647"/>
    <w:rsid w:val="007F66EE"/>
    <w:rsid w:val="007F6B94"/>
    <w:rsid w:val="007F711E"/>
    <w:rsid w:val="007F7EF0"/>
    <w:rsid w:val="00800947"/>
    <w:rsid w:val="00800B10"/>
    <w:rsid w:val="00801184"/>
    <w:rsid w:val="008019FD"/>
    <w:rsid w:val="00802166"/>
    <w:rsid w:val="0080225D"/>
    <w:rsid w:val="008028C3"/>
    <w:rsid w:val="00803466"/>
    <w:rsid w:val="00804241"/>
    <w:rsid w:val="00804CFD"/>
    <w:rsid w:val="0080524B"/>
    <w:rsid w:val="008066B7"/>
    <w:rsid w:val="008069A3"/>
    <w:rsid w:val="008075C2"/>
    <w:rsid w:val="00807CB5"/>
    <w:rsid w:val="008108DA"/>
    <w:rsid w:val="00810AB7"/>
    <w:rsid w:val="00813724"/>
    <w:rsid w:val="00814B55"/>
    <w:rsid w:val="008204C8"/>
    <w:rsid w:val="008243A4"/>
    <w:rsid w:val="00825A84"/>
    <w:rsid w:val="00825CAC"/>
    <w:rsid w:val="00830A38"/>
    <w:rsid w:val="008310C6"/>
    <w:rsid w:val="00831A2F"/>
    <w:rsid w:val="008321CC"/>
    <w:rsid w:val="00832FFC"/>
    <w:rsid w:val="00833EF2"/>
    <w:rsid w:val="00835FA6"/>
    <w:rsid w:val="00836D97"/>
    <w:rsid w:val="00837243"/>
    <w:rsid w:val="008400EC"/>
    <w:rsid w:val="008415E8"/>
    <w:rsid w:val="00841A9B"/>
    <w:rsid w:val="00841EAC"/>
    <w:rsid w:val="008450F1"/>
    <w:rsid w:val="008462F0"/>
    <w:rsid w:val="00846C82"/>
    <w:rsid w:val="008473F0"/>
    <w:rsid w:val="008476BF"/>
    <w:rsid w:val="00847DFC"/>
    <w:rsid w:val="008512E5"/>
    <w:rsid w:val="008518BD"/>
    <w:rsid w:val="0085517D"/>
    <w:rsid w:val="00855CEF"/>
    <w:rsid w:val="00855D9A"/>
    <w:rsid w:val="0085638B"/>
    <w:rsid w:val="00857CB9"/>
    <w:rsid w:val="00857D76"/>
    <w:rsid w:val="00861BF7"/>
    <w:rsid w:val="00862038"/>
    <w:rsid w:val="008634CD"/>
    <w:rsid w:val="00867373"/>
    <w:rsid w:val="00867F4A"/>
    <w:rsid w:val="00870E7C"/>
    <w:rsid w:val="00870F74"/>
    <w:rsid w:val="00872EC5"/>
    <w:rsid w:val="00875B89"/>
    <w:rsid w:val="008761DF"/>
    <w:rsid w:val="008769F2"/>
    <w:rsid w:val="00876DA4"/>
    <w:rsid w:val="008773B0"/>
    <w:rsid w:val="008777FC"/>
    <w:rsid w:val="008800F5"/>
    <w:rsid w:val="00881A9A"/>
    <w:rsid w:val="00885174"/>
    <w:rsid w:val="008874A1"/>
    <w:rsid w:val="0089123E"/>
    <w:rsid w:val="00891387"/>
    <w:rsid w:val="00891CC5"/>
    <w:rsid w:val="00894781"/>
    <w:rsid w:val="00896F79"/>
    <w:rsid w:val="00897605"/>
    <w:rsid w:val="008A0D75"/>
    <w:rsid w:val="008A1532"/>
    <w:rsid w:val="008A1C0D"/>
    <w:rsid w:val="008A1C5E"/>
    <w:rsid w:val="008A2B66"/>
    <w:rsid w:val="008A3E24"/>
    <w:rsid w:val="008A3E27"/>
    <w:rsid w:val="008A4369"/>
    <w:rsid w:val="008A4AD1"/>
    <w:rsid w:val="008A5418"/>
    <w:rsid w:val="008A5C11"/>
    <w:rsid w:val="008A6C6A"/>
    <w:rsid w:val="008B01B9"/>
    <w:rsid w:val="008B2302"/>
    <w:rsid w:val="008B2588"/>
    <w:rsid w:val="008B2DE5"/>
    <w:rsid w:val="008B3F50"/>
    <w:rsid w:val="008B45A1"/>
    <w:rsid w:val="008B4E19"/>
    <w:rsid w:val="008B7CAC"/>
    <w:rsid w:val="008C0363"/>
    <w:rsid w:val="008C04B7"/>
    <w:rsid w:val="008C052F"/>
    <w:rsid w:val="008C07FC"/>
    <w:rsid w:val="008C47D9"/>
    <w:rsid w:val="008C526F"/>
    <w:rsid w:val="008C5B04"/>
    <w:rsid w:val="008C74C9"/>
    <w:rsid w:val="008D25E5"/>
    <w:rsid w:val="008D2CFA"/>
    <w:rsid w:val="008D323D"/>
    <w:rsid w:val="008D374E"/>
    <w:rsid w:val="008D40B9"/>
    <w:rsid w:val="008D5236"/>
    <w:rsid w:val="008D5641"/>
    <w:rsid w:val="008E0B19"/>
    <w:rsid w:val="008E0E79"/>
    <w:rsid w:val="008E18CF"/>
    <w:rsid w:val="008E1CE5"/>
    <w:rsid w:val="008E2C44"/>
    <w:rsid w:val="008E46CC"/>
    <w:rsid w:val="008E4F21"/>
    <w:rsid w:val="008E575F"/>
    <w:rsid w:val="008E73DE"/>
    <w:rsid w:val="008F1067"/>
    <w:rsid w:val="008F26ED"/>
    <w:rsid w:val="008F41E1"/>
    <w:rsid w:val="008F44F2"/>
    <w:rsid w:val="008F54E1"/>
    <w:rsid w:val="008F5FD2"/>
    <w:rsid w:val="00901D27"/>
    <w:rsid w:val="00902547"/>
    <w:rsid w:val="009045AE"/>
    <w:rsid w:val="00906267"/>
    <w:rsid w:val="009106AD"/>
    <w:rsid w:val="0091183A"/>
    <w:rsid w:val="009122F3"/>
    <w:rsid w:val="00912FC0"/>
    <w:rsid w:val="00913891"/>
    <w:rsid w:val="0091402B"/>
    <w:rsid w:val="00914DF8"/>
    <w:rsid w:val="0092225B"/>
    <w:rsid w:val="009230FD"/>
    <w:rsid w:val="00924D36"/>
    <w:rsid w:val="00924F13"/>
    <w:rsid w:val="00925A43"/>
    <w:rsid w:val="00930AC4"/>
    <w:rsid w:val="00931006"/>
    <w:rsid w:val="009318EE"/>
    <w:rsid w:val="00931A63"/>
    <w:rsid w:val="00932728"/>
    <w:rsid w:val="009338A8"/>
    <w:rsid w:val="00934AB9"/>
    <w:rsid w:val="00936AF8"/>
    <w:rsid w:val="0093768E"/>
    <w:rsid w:val="009377FF"/>
    <w:rsid w:val="00937A4B"/>
    <w:rsid w:val="00937C1D"/>
    <w:rsid w:val="00940127"/>
    <w:rsid w:val="00940471"/>
    <w:rsid w:val="00940891"/>
    <w:rsid w:val="00940BBD"/>
    <w:rsid w:val="0094379E"/>
    <w:rsid w:val="00943F73"/>
    <w:rsid w:val="009449CC"/>
    <w:rsid w:val="00945446"/>
    <w:rsid w:val="00945562"/>
    <w:rsid w:val="00945F7B"/>
    <w:rsid w:val="00951F04"/>
    <w:rsid w:val="00952D61"/>
    <w:rsid w:val="009542B9"/>
    <w:rsid w:val="00954FF2"/>
    <w:rsid w:val="00955625"/>
    <w:rsid w:val="0095644E"/>
    <w:rsid w:val="009568DC"/>
    <w:rsid w:val="00956CF4"/>
    <w:rsid w:val="00960072"/>
    <w:rsid w:val="0096097D"/>
    <w:rsid w:val="00960E0C"/>
    <w:rsid w:val="00962086"/>
    <w:rsid w:val="00962F4D"/>
    <w:rsid w:val="0096451D"/>
    <w:rsid w:val="00966AEE"/>
    <w:rsid w:val="00967491"/>
    <w:rsid w:val="009708E7"/>
    <w:rsid w:val="00971BEC"/>
    <w:rsid w:val="00972036"/>
    <w:rsid w:val="009725DC"/>
    <w:rsid w:val="00972CCD"/>
    <w:rsid w:val="00974FF5"/>
    <w:rsid w:val="0097574C"/>
    <w:rsid w:val="00980092"/>
    <w:rsid w:val="009808C4"/>
    <w:rsid w:val="009812A1"/>
    <w:rsid w:val="0098154E"/>
    <w:rsid w:val="00984321"/>
    <w:rsid w:val="00984541"/>
    <w:rsid w:val="00984894"/>
    <w:rsid w:val="00984ED8"/>
    <w:rsid w:val="00985BAD"/>
    <w:rsid w:val="00986827"/>
    <w:rsid w:val="00991AE2"/>
    <w:rsid w:val="00991BFC"/>
    <w:rsid w:val="00994846"/>
    <w:rsid w:val="00994866"/>
    <w:rsid w:val="00997643"/>
    <w:rsid w:val="009A038B"/>
    <w:rsid w:val="009A0463"/>
    <w:rsid w:val="009A0FE8"/>
    <w:rsid w:val="009A207B"/>
    <w:rsid w:val="009A2284"/>
    <w:rsid w:val="009A318A"/>
    <w:rsid w:val="009A4F3B"/>
    <w:rsid w:val="009A5693"/>
    <w:rsid w:val="009A7235"/>
    <w:rsid w:val="009B14C3"/>
    <w:rsid w:val="009B1ECC"/>
    <w:rsid w:val="009B3C98"/>
    <w:rsid w:val="009B3F11"/>
    <w:rsid w:val="009B4190"/>
    <w:rsid w:val="009B4976"/>
    <w:rsid w:val="009B7266"/>
    <w:rsid w:val="009C2D16"/>
    <w:rsid w:val="009C4262"/>
    <w:rsid w:val="009C55C0"/>
    <w:rsid w:val="009C5D05"/>
    <w:rsid w:val="009D3B0F"/>
    <w:rsid w:val="009D3CC8"/>
    <w:rsid w:val="009D45AE"/>
    <w:rsid w:val="009D617C"/>
    <w:rsid w:val="009D70A0"/>
    <w:rsid w:val="009D7E8C"/>
    <w:rsid w:val="009E1ECB"/>
    <w:rsid w:val="009E205C"/>
    <w:rsid w:val="009E2A70"/>
    <w:rsid w:val="009E2D48"/>
    <w:rsid w:val="009E309D"/>
    <w:rsid w:val="009E3ED7"/>
    <w:rsid w:val="009E6132"/>
    <w:rsid w:val="009E6813"/>
    <w:rsid w:val="009E7B50"/>
    <w:rsid w:val="009F0761"/>
    <w:rsid w:val="009F0D80"/>
    <w:rsid w:val="009F147A"/>
    <w:rsid w:val="009F1C43"/>
    <w:rsid w:val="009F2437"/>
    <w:rsid w:val="009F26CC"/>
    <w:rsid w:val="009F2781"/>
    <w:rsid w:val="009F2CC1"/>
    <w:rsid w:val="009F35F0"/>
    <w:rsid w:val="009F361A"/>
    <w:rsid w:val="009F3FE2"/>
    <w:rsid w:val="009F4F16"/>
    <w:rsid w:val="009F542C"/>
    <w:rsid w:val="009F72F8"/>
    <w:rsid w:val="009F754B"/>
    <w:rsid w:val="009F7C59"/>
    <w:rsid w:val="00A00EFE"/>
    <w:rsid w:val="00A01EF2"/>
    <w:rsid w:val="00A0215D"/>
    <w:rsid w:val="00A0368E"/>
    <w:rsid w:val="00A0387B"/>
    <w:rsid w:val="00A03BA4"/>
    <w:rsid w:val="00A05F4B"/>
    <w:rsid w:val="00A0754E"/>
    <w:rsid w:val="00A109C6"/>
    <w:rsid w:val="00A124F3"/>
    <w:rsid w:val="00A126BA"/>
    <w:rsid w:val="00A13A43"/>
    <w:rsid w:val="00A14AD6"/>
    <w:rsid w:val="00A20649"/>
    <w:rsid w:val="00A214A3"/>
    <w:rsid w:val="00A21DE6"/>
    <w:rsid w:val="00A237ED"/>
    <w:rsid w:val="00A25A7D"/>
    <w:rsid w:val="00A27CA4"/>
    <w:rsid w:val="00A31031"/>
    <w:rsid w:val="00A312F3"/>
    <w:rsid w:val="00A31487"/>
    <w:rsid w:val="00A31CE9"/>
    <w:rsid w:val="00A34FA2"/>
    <w:rsid w:val="00A350A5"/>
    <w:rsid w:val="00A35147"/>
    <w:rsid w:val="00A3607B"/>
    <w:rsid w:val="00A4187C"/>
    <w:rsid w:val="00A41B85"/>
    <w:rsid w:val="00A432C6"/>
    <w:rsid w:val="00A433B6"/>
    <w:rsid w:val="00A51C43"/>
    <w:rsid w:val="00A52CE1"/>
    <w:rsid w:val="00A53FD1"/>
    <w:rsid w:val="00A547C2"/>
    <w:rsid w:val="00A55941"/>
    <w:rsid w:val="00A5622B"/>
    <w:rsid w:val="00A576CC"/>
    <w:rsid w:val="00A602AB"/>
    <w:rsid w:val="00A62EFE"/>
    <w:rsid w:val="00A641CC"/>
    <w:rsid w:val="00A647CD"/>
    <w:rsid w:val="00A65044"/>
    <w:rsid w:val="00A65516"/>
    <w:rsid w:val="00A66E2D"/>
    <w:rsid w:val="00A673B6"/>
    <w:rsid w:val="00A71792"/>
    <w:rsid w:val="00A72129"/>
    <w:rsid w:val="00A7216E"/>
    <w:rsid w:val="00A72872"/>
    <w:rsid w:val="00A73CBD"/>
    <w:rsid w:val="00A74B03"/>
    <w:rsid w:val="00A76F24"/>
    <w:rsid w:val="00A80678"/>
    <w:rsid w:val="00A80797"/>
    <w:rsid w:val="00A81281"/>
    <w:rsid w:val="00A812A3"/>
    <w:rsid w:val="00A81377"/>
    <w:rsid w:val="00A81FC6"/>
    <w:rsid w:val="00A820A2"/>
    <w:rsid w:val="00A83ED8"/>
    <w:rsid w:val="00A84220"/>
    <w:rsid w:val="00A84FF3"/>
    <w:rsid w:val="00A8529B"/>
    <w:rsid w:val="00A85CF6"/>
    <w:rsid w:val="00A85E6C"/>
    <w:rsid w:val="00A862A8"/>
    <w:rsid w:val="00A86949"/>
    <w:rsid w:val="00A8739E"/>
    <w:rsid w:val="00A90E75"/>
    <w:rsid w:val="00A92145"/>
    <w:rsid w:val="00A939D4"/>
    <w:rsid w:val="00A93D11"/>
    <w:rsid w:val="00A93E96"/>
    <w:rsid w:val="00A95F7A"/>
    <w:rsid w:val="00A96F00"/>
    <w:rsid w:val="00A9718A"/>
    <w:rsid w:val="00A97A5D"/>
    <w:rsid w:val="00A97AEC"/>
    <w:rsid w:val="00A97BC0"/>
    <w:rsid w:val="00A97CD8"/>
    <w:rsid w:val="00AA2680"/>
    <w:rsid w:val="00AA2B84"/>
    <w:rsid w:val="00AA7DFD"/>
    <w:rsid w:val="00AB051F"/>
    <w:rsid w:val="00AB16FE"/>
    <w:rsid w:val="00AB2726"/>
    <w:rsid w:val="00AB2D59"/>
    <w:rsid w:val="00AB41DF"/>
    <w:rsid w:val="00AB444C"/>
    <w:rsid w:val="00AB4771"/>
    <w:rsid w:val="00AC0F32"/>
    <w:rsid w:val="00AC15B4"/>
    <w:rsid w:val="00AC339D"/>
    <w:rsid w:val="00AC3857"/>
    <w:rsid w:val="00AC5DD7"/>
    <w:rsid w:val="00AC6780"/>
    <w:rsid w:val="00AC69E6"/>
    <w:rsid w:val="00AD09C4"/>
    <w:rsid w:val="00AD0C9F"/>
    <w:rsid w:val="00AD1250"/>
    <w:rsid w:val="00AD1A19"/>
    <w:rsid w:val="00AD1A26"/>
    <w:rsid w:val="00AD3278"/>
    <w:rsid w:val="00AD3545"/>
    <w:rsid w:val="00AD447B"/>
    <w:rsid w:val="00AD45FC"/>
    <w:rsid w:val="00AD6846"/>
    <w:rsid w:val="00AD738B"/>
    <w:rsid w:val="00AD7A3B"/>
    <w:rsid w:val="00AE1666"/>
    <w:rsid w:val="00AE348C"/>
    <w:rsid w:val="00AE3A1A"/>
    <w:rsid w:val="00AE4A26"/>
    <w:rsid w:val="00AE706D"/>
    <w:rsid w:val="00AE7D68"/>
    <w:rsid w:val="00AF0800"/>
    <w:rsid w:val="00AF29BB"/>
    <w:rsid w:val="00AF4464"/>
    <w:rsid w:val="00AF452C"/>
    <w:rsid w:val="00AF49ED"/>
    <w:rsid w:val="00B013FA"/>
    <w:rsid w:val="00B028AC"/>
    <w:rsid w:val="00B0557D"/>
    <w:rsid w:val="00B11C7F"/>
    <w:rsid w:val="00B1257A"/>
    <w:rsid w:val="00B13B9B"/>
    <w:rsid w:val="00B150B0"/>
    <w:rsid w:val="00B16558"/>
    <w:rsid w:val="00B16D46"/>
    <w:rsid w:val="00B17465"/>
    <w:rsid w:val="00B20FB9"/>
    <w:rsid w:val="00B21419"/>
    <w:rsid w:val="00B215F4"/>
    <w:rsid w:val="00B21DF0"/>
    <w:rsid w:val="00B21FA1"/>
    <w:rsid w:val="00B22BBE"/>
    <w:rsid w:val="00B22CE4"/>
    <w:rsid w:val="00B24CB7"/>
    <w:rsid w:val="00B24E10"/>
    <w:rsid w:val="00B258D4"/>
    <w:rsid w:val="00B27715"/>
    <w:rsid w:val="00B27DD9"/>
    <w:rsid w:val="00B30C24"/>
    <w:rsid w:val="00B310FF"/>
    <w:rsid w:val="00B31ADA"/>
    <w:rsid w:val="00B31E8A"/>
    <w:rsid w:val="00B323BF"/>
    <w:rsid w:val="00B344F8"/>
    <w:rsid w:val="00B3456E"/>
    <w:rsid w:val="00B36ADA"/>
    <w:rsid w:val="00B40669"/>
    <w:rsid w:val="00B40F10"/>
    <w:rsid w:val="00B41B2E"/>
    <w:rsid w:val="00B41B86"/>
    <w:rsid w:val="00B41C54"/>
    <w:rsid w:val="00B42F90"/>
    <w:rsid w:val="00B433CC"/>
    <w:rsid w:val="00B43EC2"/>
    <w:rsid w:val="00B457FA"/>
    <w:rsid w:val="00B4796D"/>
    <w:rsid w:val="00B47ACC"/>
    <w:rsid w:val="00B500FE"/>
    <w:rsid w:val="00B50650"/>
    <w:rsid w:val="00B50DC9"/>
    <w:rsid w:val="00B51003"/>
    <w:rsid w:val="00B54097"/>
    <w:rsid w:val="00B55F56"/>
    <w:rsid w:val="00B56026"/>
    <w:rsid w:val="00B56565"/>
    <w:rsid w:val="00B56E65"/>
    <w:rsid w:val="00B60880"/>
    <w:rsid w:val="00B60982"/>
    <w:rsid w:val="00B61B93"/>
    <w:rsid w:val="00B63A31"/>
    <w:rsid w:val="00B6611F"/>
    <w:rsid w:val="00B671A1"/>
    <w:rsid w:val="00B70CDF"/>
    <w:rsid w:val="00B71284"/>
    <w:rsid w:val="00B72069"/>
    <w:rsid w:val="00B72561"/>
    <w:rsid w:val="00B72695"/>
    <w:rsid w:val="00B72FBD"/>
    <w:rsid w:val="00B73F89"/>
    <w:rsid w:val="00B74EEF"/>
    <w:rsid w:val="00B75114"/>
    <w:rsid w:val="00B758BD"/>
    <w:rsid w:val="00B75E8F"/>
    <w:rsid w:val="00B762BD"/>
    <w:rsid w:val="00B7689B"/>
    <w:rsid w:val="00B7747C"/>
    <w:rsid w:val="00B817F1"/>
    <w:rsid w:val="00B85843"/>
    <w:rsid w:val="00B85E3F"/>
    <w:rsid w:val="00B867C1"/>
    <w:rsid w:val="00B878D6"/>
    <w:rsid w:val="00B933B9"/>
    <w:rsid w:val="00B94C9B"/>
    <w:rsid w:val="00B94E85"/>
    <w:rsid w:val="00B9599B"/>
    <w:rsid w:val="00B95D86"/>
    <w:rsid w:val="00B97A5B"/>
    <w:rsid w:val="00BA1BF6"/>
    <w:rsid w:val="00BA2F50"/>
    <w:rsid w:val="00BA35A0"/>
    <w:rsid w:val="00BA3E6F"/>
    <w:rsid w:val="00BA4C3C"/>
    <w:rsid w:val="00BA4DC0"/>
    <w:rsid w:val="00BA5DBF"/>
    <w:rsid w:val="00BA67EC"/>
    <w:rsid w:val="00BB0F13"/>
    <w:rsid w:val="00BB25DD"/>
    <w:rsid w:val="00BB2E56"/>
    <w:rsid w:val="00BB3674"/>
    <w:rsid w:val="00BB3B4D"/>
    <w:rsid w:val="00BB73EE"/>
    <w:rsid w:val="00BC0470"/>
    <w:rsid w:val="00BC1430"/>
    <w:rsid w:val="00BC30DC"/>
    <w:rsid w:val="00BC3797"/>
    <w:rsid w:val="00BC51BD"/>
    <w:rsid w:val="00BC604A"/>
    <w:rsid w:val="00BC6837"/>
    <w:rsid w:val="00BC7806"/>
    <w:rsid w:val="00BD0942"/>
    <w:rsid w:val="00BD139A"/>
    <w:rsid w:val="00BD1B78"/>
    <w:rsid w:val="00BD41E2"/>
    <w:rsid w:val="00BD484A"/>
    <w:rsid w:val="00BD6BED"/>
    <w:rsid w:val="00BD6F53"/>
    <w:rsid w:val="00BD7EE3"/>
    <w:rsid w:val="00BD7F64"/>
    <w:rsid w:val="00BD7FD1"/>
    <w:rsid w:val="00BE0439"/>
    <w:rsid w:val="00BE0520"/>
    <w:rsid w:val="00BE0DE8"/>
    <w:rsid w:val="00BE14FA"/>
    <w:rsid w:val="00BE19DB"/>
    <w:rsid w:val="00BE2BF2"/>
    <w:rsid w:val="00BE6312"/>
    <w:rsid w:val="00BE6881"/>
    <w:rsid w:val="00BE731A"/>
    <w:rsid w:val="00BE7480"/>
    <w:rsid w:val="00BE7DA3"/>
    <w:rsid w:val="00BF067B"/>
    <w:rsid w:val="00BF156B"/>
    <w:rsid w:val="00BF1AA3"/>
    <w:rsid w:val="00BF1C96"/>
    <w:rsid w:val="00BF4034"/>
    <w:rsid w:val="00BF4E43"/>
    <w:rsid w:val="00BF6453"/>
    <w:rsid w:val="00BF7512"/>
    <w:rsid w:val="00C00018"/>
    <w:rsid w:val="00C00F8E"/>
    <w:rsid w:val="00C0336C"/>
    <w:rsid w:val="00C03A29"/>
    <w:rsid w:val="00C041E3"/>
    <w:rsid w:val="00C059BB"/>
    <w:rsid w:val="00C0734B"/>
    <w:rsid w:val="00C07953"/>
    <w:rsid w:val="00C10205"/>
    <w:rsid w:val="00C10419"/>
    <w:rsid w:val="00C10774"/>
    <w:rsid w:val="00C1328F"/>
    <w:rsid w:val="00C13320"/>
    <w:rsid w:val="00C13CE5"/>
    <w:rsid w:val="00C1452C"/>
    <w:rsid w:val="00C1464B"/>
    <w:rsid w:val="00C16A8E"/>
    <w:rsid w:val="00C16B51"/>
    <w:rsid w:val="00C16C81"/>
    <w:rsid w:val="00C17BCD"/>
    <w:rsid w:val="00C20CA0"/>
    <w:rsid w:val="00C21EBE"/>
    <w:rsid w:val="00C2427A"/>
    <w:rsid w:val="00C25997"/>
    <w:rsid w:val="00C26B53"/>
    <w:rsid w:val="00C27145"/>
    <w:rsid w:val="00C2722E"/>
    <w:rsid w:val="00C27615"/>
    <w:rsid w:val="00C30053"/>
    <w:rsid w:val="00C308BB"/>
    <w:rsid w:val="00C30A78"/>
    <w:rsid w:val="00C31127"/>
    <w:rsid w:val="00C316CE"/>
    <w:rsid w:val="00C34674"/>
    <w:rsid w:val="00C41D1F"/>
    <w:rsid w:val="00C42D81"/>
    <w:rsid w:val="00C42DDD"/>
    <w:rsid w:val="00C42F39"/>
    <w:rsid w:val="00C43BC9"/>
    <w:rsid w:val="00C44E1B"/>
    <w:rsid w:val="00C45ACB"/>
    <w:rsid w:val="00C47F02"/>
    <w:rsid w:val="00C50415"/>
    <w:rsid w:val="00C50D9F"/>
    <w:rsid w:val="00C515F3"/>
    <w:rsid w:val="00C5173A"/>
    <w:rsid w:val="00C52870"/>
    <w:rsid w:val="00C535D0"/>
    <w:rsid w:val="00C542E2"/>
    <w:rsid w:val="00C5651B"/>
    <w:rsid w:val="00C56B8B"/>
    <w:rsid w:val="00C56D93"/>
    <w:rsid w:val="00C57A91"/>
    <w:rsid w:val="00C60F50"/>
    <w:rsid w:val="00C619F1"/>
    <w:rsid w:val="00C61D1F"/>
    <w:rsid w:val="00C6336A"/>
    <w:rsid w:val="00C64CC1"/>
    <w:rsid w:val="00C653D2"/>
    <w:rsid w:val="00C65C51"/>
    <w:rsid w:val="00C6636B"/>
    <w:rsid w:val="00C6681A"/>
    <w:rsid w:val="00C675F3"/>
    <w:rsid w:val="00C678C1"/>
    <w:rsid w:val="00C70254"/>
    <w:rsid w:val="00C728B3"/>
    <w:rsid w:val="00C728D0"/>
    <w:rsid w:val="00C73128"/>
    <w:rsid w:val="00C73512"/>
    <w:rsid w:val="00C73928"/>
    <w:rsid w:val="00C74EF6"/>
    <w:rsid w:val="00C75232"/>
    <w:rsid w:val="00C75972"/>
    <w:rsid w:val="00C76679"/>
    <w:rsid w:val="00C76BD9"/>
    <w:rsid w:val="00C7731B"/>
    <w:rsid w:val="00C77F28"/>
    <w:rsid w:val="00C818B8"/>
    <w:rsid w:val="00C82032"/>
    <w:rsid w:val="00C87EA2"/>
    <w:rsid w:val="00C90E8F"/>
    <w:rsid w:val="00C92ECE"/>
    <w:rsid w:val="00C93128"/>
    <w:rsid w:val="00C93258"/>
    <w:rsid w:val="00C943C0"/>
    <w:rsid w:val="00C952B3"/>
    <w:rsid w:val="00C954F9"/>
    <w:rsid w:val="00C96B3A"/>
    <w:rsid w:val="00CA0850"/>
    <w:rsid w:val="00CA2128"/>
    <w:rsid w:val="00CA2F43"/>
    <w:rsid w:val="00CA36EB"/>
    <w:rsid w:val="00CA50D3"/>
    <w:rsid w:val="00CA56FA"/>
    <w:rsid w:val="00CA5A9F"/>
    <w:rsid w:val="00CA7C0F"/>
    <w:rsid w:val="00CB0375"/>
    <w:rsid w:val="00CB1D1F"/>
    <w:rsid w:val="00CB39CF"/>
    <w:rsid w:val="00CB44B1"/>
    <w:rsid w:val="00CB454A"/>
    <w:rsid w:val="00CB60EF"/>
    <w:rsid w:val="00CB6E8D"/>
    <w:rsid w:val="00CB720E"/>
    <w:rsid w:val="00CB7292"/>
    <w:rsid w:val="00CC0DA6"/>
    <w:rsid w:val="00CC6417"/>
    <w:rsid w:val="00CC6BAF"/>
    <w:rsid w:val="00CC6E11"/>
    <w:rsid w:val="00CC7A8E"/>
    <w:rsid w:val="00CD278C"/>
    <w:rsid w:val="00CD389C"/>
    <w:rsid w:val="00CD4928"/>
    <w:rsid w:val="00CD4F1C"/>
    <w:rsid w:val="00CD4F4F"/>
    <w:rsid w:val="00CD613D"/>
    <w:rsid w:val="00CD6752"/>
    <w:rsid w:val="00CD717F"/>
    <w:rsid w:val="00CD78E9"/>
    <w:rsid w:val="00CE11FF"/>
    <w:rsid w:val="00CE15B8"/>
    <w:rsid w:val="00CE18A9"/>
    <w:rsid w:val="00CE2F77"/>
    <w:rsid w:val="00CE4F7D"/>
    <w:rsid w:val="00CE53C7"/>
    <w:rsid w:val="00CE6065"/>
    <w:rsid w:val="00CE7A4F"/>
    <w:rsid w:val="00CF08EB"/>
    <w:rsid w:val="00CF13EB"/>
    <w:rsid w:val="00CF141F"/>
    <w:rsid w:val="00CF3C2F"/>
    <w:rsid w:val="00CF3F53"/>
    <w:rsid w:val="00D021D3"/>
    <w:rsid w:val="00D027C8"/>
    <w:rsid w:val="00D055C1"/>
    <w:rsid w:val="00D05900"/>
    <w:rsid w:val="00D05F18"/>
    <w:rsid w:val="00D0634D"/>
    <w:rsid w:val="00D06E26"/>
    <w:rsid w:val="00D06EF5"/>
    <w:rsid w:val="00D07252"/>
    <w:rsid w:val="00D12684"/>
    <w:rsid w:val="00D12E7B"/>
    <w:rsid w:val="00D1326B"/>
    <w:rsid w:val="00D13672"/>
    <w:rsid w:val="00D14A08"/>
    <w:rsid w:val="00D15839"/>
    <w:rsid w:val="00D164D8"/>
    <w:rsid w:val="00D1656B"/>
    <w:rsid w:val="00D16904"/>
    <w:rsid w:val="00D170F6"/>
    <w:rsid w:val="00D20665"/>
    <w:rsid w:val="00D214BA"/>
    <w:rsid w:val="00D2172D"/>
    <w:rsid w:val="00D22312"/>
    <w:rsid w:val="00D23C26"/>
    <w:rsid w:val="00D25C87"/>
    <w:rsid w:val="00D26CCC"/>
    <w:rsid w:val="00D26E82"/>
    <w:rsid w:val="00D31AAE"/>
    <w:rsid w:val="00D31FB6"/>
    <w:rsid w:val="00D333BC"/>
    <w:rsid w:val="00D3425C"/>
    <w:rsid w:val="00D34A0D"/>
    <w:rsid w:val="00D36A80"/>
    <w:rsid w:val="00D36CAE"/>
    <w:rsid w:val="00D37F53"/>
    <w:rsid w:val="00D42F94"/>
    <w:rsid w:val="00D4326F"/>
    <w:rsid w:val="00D44DCC"/>
    <w:rsid w:val="00D450E0"/>
    <w:rsid w:val="00D4521B"/>
    <w:rsid w:val="00D458A5"/>
    <w:rsid w:val="00D45AF1"/>
    <w:rsid w:val="00D45D33"/>
    <w:rsid w:val="00D464E4"/>
    <w:rsid w:val="00D5181A"/>
    <w:rsid w:val="00D51BCE"/>
    <w:rsid w:val="00D52BC0"/>
    <w:rsid w:val="00D53299"/>
    <w:rsid w:val="00D5329A"/>
    <w:rsid w:val="00D53D98"/>
    <w:rsid w:val="00D566B5"/>
    <w:rsid w:val="00D572D5"/>
    <w:rsid w:val="00D579B0"/>
    <w:rsid w:val="00D61205"/>
    <w:rsid w:val="00D62DCC"/>
    <w:rsid w:val="00D63DEF"/>
    <w:rsid w:val="00D640EA"/>
    <w:rsid w:val="00D67C89"/>
    <w:rsid w:val="00D70DFB"/>
    <w:rsid w:val="00D71937"/>
    <w:rsid w:val="00D71AAA"/>
    <w:rsid w:val="00D71B90"/>
    <w:rsid w:val="00D77104"/>
    <w:rsid w:val="00D81B96"/>
    <w:rsid w:val="00D81FB6"/>
    <w:rsid w:val="00D8474C"/>
    <w:rsid w:val="00D85435"/>
    <w:rsid w:val="00D856C1"/>
    <w:rsid w:val="00D86D81"/>
    <w:rsid w:val="00D90FFB"/>
    <w:rsid w:val="00D92E27"/>
    <w:rsid w:val="00D9427E"/>
    <w:rsid w:val="00D95246"/>
    <w:rsid w:val="00D96797"/>
    <w:rsid w:val="00D96BBE"/>
    <w:rsid w:val="00D96FDE"/>
    <w:rsid w:val="00DA03FC"/>
    <w:rsid w:val="00DA3B71"/>
    <w:rsid w:val="00DA483A"/>
    <w:rsid w:val="00DA4FCD"/>
    <w:rsid w:val="00DA52CC"/>
    <w:rsid w:val="00DA5B1F"/>
    <w:rsid w:val="00DB04A7"/>
    <w:rsid w:val="00DB1FE1"/>
    <w:rsid w:val="00DB7434"/>
    <w:rsid w:val="00DC10C0"/>
    <w:rsid w:val="00DC2DF5"/>
    <w:rsid w:val="00DC3021"/>
    <w:rsid w:val="00DC3204"/>
    <w:rsid w:val="00DC45CA"/>
    <w:rsid w:val="00DC4E54"/>
    <w:rsid w:val="00DC531B"/>
    <w:rsid w:val="00DC56CB"/>
    <w:rsid w:val="00DC57B7"/>
    <w:rsid w:val="00DC59A1"/>
    <w:rsid w:val="00DC5E0E"/>
    <w:rsid w:val="00DC7846"/>
    <w:rsid w:val="00DC7C04"/>
    <w:rsid w:val="00DD1D9E"/>
    <w:rsid w:val="00DD1E04"/>
    <w:rsid w:val="00DD3668"/>
    <w:rsid w:val="00DD5512"/>
    <w:rsid w:val="00DD66A6"/>
    <w:rsid w:val="00DD6A70"/>
    <w:rsid w:val="00DE0470"/>
    <w:rsid w:val="00DE0559"/>
    <w:rsid w:val="00DE0FD8"/>
    <w:rsid w:val="00DE0FD9"/>
    <w:rsid w:val="00DE118A"/>
    <w:rsid w:val="00DE3360"/>
    <w:rsid w:val="00DE3DE6"/>
    <w:rsid w:val="00DE4DF0"/>
    <w:rsid w:val="00DE4F63"/>
    <w:rsid w:val="00DE681A"/>
    <w:rsid w:val="00DE6C80"/>
    <w:rsid w:val="00DF0546"/>
    <w:rsid w:val="00DF12E9"/>
    <w:rsid w:val="00DF2446"/>
    <w:rsid w:val="00DF2ED8"/>
    <w:rsid w:val="00DF5299"/>
    <w:rsid w:val="00DF7A3C"/>
    <w:rsid w:val="00E00157"/>
    <w:rsid w:val="00E00182"/>
    <w:rsid w:val="00E00541"/>
    <w:rsid w:val="00E00F6D"/>
    <w:rsid w:val="00E0144A"/>
    <w:rsid w:val="00E03FAA"/>
    <w:rsid w:val="00E04150"/>
    <w:rsid w:val="00E0448D"/>
    <w:rsid w:val="00E0513B"/>
    <w:rsid w:val="00E0543D"/>
    <w:rsid w:val="00E05871"/>
    <w:rsid w:val="00E05DB6"/>
    <w:rsid w:val="00E06BFD"/>
    <w:rsid w:val="00E06E1A"/>
    <w:rsid w:val="00E11CD0"/>
    <w:rsid w:val="00E120FB"/>
    <w:rsid w:val="00E1231F"/>
    <w:rsid w:val="00E145CB"/>
    <w:rsid w:val="00E1461E"/>
    <w:rsid w:val="00E161EE"/>
    <w:rsid w:val="00E16CD4"/>
    <w:rsid w:val="00E171C7"/>
    <w:rsid w:val="00E20737"/>
    <w:rsid w:val="00E21255"/>
    <w:rsid w:val="00E221FC"/>
    <w:rsid w:val="00E223DE"/>
    <w:rsid w:val="00E23073"/>
    <w:rsid w:val="00E23A60"/>
    <w:rsid w:val="00E245F3"/>
    <w:rsid w:val="00E24E96"/>
    <w:rsid w:val="00E2508A"/>
    <w:rsid w:val="00E25AC6"/>
    <w:rsid w:val="00E26D8A"/>
    <w:rsid w:val="00E27218"/>
    <w:rsid w:val="00E27BE9"/>
    <w:rsid w:val="00E31104"/>
    <w:rsid w:val="00E3119E"/>
    <w:rsid w:val="00E32647"/>
    <w:rsid w:val="00E32A99"/>
    <w:rsid w:val="00E35901"/>
    <w:rsid w:val="00E366C7"/>
    <w:rsid w:val="00E40CB4"/>
    <w:rsid w:val="00E40EFF"/>
    <w:rsid w:val="00E411D8"/>
    <w:rsid w:val="00E41372"/>
    <w:rsid w:val="00E42A20"/>
    <w:rsid w:val="00E42F32"/>
    <w:rsid w:val="00E43D76"/>
    <w:rsid w:val="00E44ED3"/>
    <w:rsid w:val="00E45699"/>
    <w:rsid w:val="00E4652E"/>
    <w:rsid w:val="00E47B73"/>
    <w:rsid w:val="00E50011"/>
    <w:rsid w:val="00E50E48"/>
    <w:rsid w:val="00E5277F"/>
    <w:rsid w:val="00E5314B"/>
    <w:rsid w:val="00E537A0"/>
    <w:rsid w:val="00E5519B"/>
    <w:rsid w:val="00E55A81"/>
    <w:rsid w:val="00E57E44"/>
    <w:rsid w:val="00E626EF"/>
    <w:rsid w:val="00E62EB4"/>
    <w:rsid w:val="00E661C5"/>
    <w:rsid w:val="00E6681A"/>
    <w:rsid w:val="00E66F7A"/>
    <w:rsid w:val="00E70D9C"/>
    <w:rsid w:val="00E71904"/>
    <w:rsid w:val="00E71B6F"/>
    <w:rsid w:val="00E740B5"/>
    <w:rsid w:val="00E753FB"/>
    <w:rsid w:val="00E770C3"/>
    <w:rsid w:val="00E77895"/>
    <w:rsid w:val="00E77C16"/>
    <w:rsid w:val="00E805F6"/>
    <w:rsid w:val="00E806D2"/>
    <w:rsid w:val="00E82327"/>
    <w:rsid w:val="00E834D1"/>
    <w:rsid w:val="00E83810"/>
    <w:rsid w:val="00E84765"/>
    <w:rsid w:val="00E8501C"/>
    <w:rsid w:val="00E855DE"/>
    <w:rsid w:val="00E87AB7"/>
    <w:rsid w:val="00E90C07"/>
    <w:rsid w:val="00E917F5"/>
    <w:rsid w:val="00E92555"/>
    <w:rsid w:val="00E9405F"/>
    <w:rsid w:val="00E94276"/>
    <w:rsid w:val="00E9517F"/>
    <w:rsid w:val="00E97631"/>
    <w:rsid w:val="00E97B18"/>
    <w:rsid w:val="00EA00F7"/>
    <w:rsid w:val="00EA1390"/>
    <w:rsid w:val="00EA19D6"/>
    <w:rsid w:val="00EA1A1F"/>
    <w:rsid w:val="00EA1B3E"/>
    <w:rsid w:val="00EA1DA7"/>
    <w:rsid w:val="00EA1F05"/>
    <w:rsid w:val="00EA31D9"/>
    <w:rsid w:val="00EA35AF"/>
    <w:rsid w:val="00EA42DD"/>
    <w:rsid w:val="00EA43EB"/>
    <w:rsid w:val="00EA4A66"/>
    <w:rsid w:val="00EA6E8A"/>
    <w:rsid w:val="00EB06D9"/>
    <w:rsid w:val="00EB0B77"/>
    <w:rsid w:val="00EB0DF3"/>
    <w:rsid w:val="00EB0E5C"/>
    <w:rsid w:val="00EB240A"/>
    <w:rsid w:val="00EB3324"/>
    <w:rsid w:val="00EB40AC"/>
    <w:rsid w:val="00EB5300"/>
    <w:rsid w:val="00EB6A5F"/>
    <w:rsid w:val="00EB71E1"/>
    <w:rsid w:val="00EC1FF5"/>
    <w:rsid w:val="00EC2014"/>
    <w:rsid w:val="00EC36ED"/>
    <w:rsid w:val="00EC4F66"/>
    <w:rsid w:val="00ED03D1"/>
    <w:rsid w:val="00ED2C81"/>
    <w:rsid w:val="00ED3735"/>
    <w:rsid w:val="00ED566B"/>
    <w:rsid w:val="00ED59C0"/>
    <w:rsid w:val="00ED70AC"/>
    <w:rsid w:val="00EE20A1"/>
    <w:rsid w:val="00EE2266"/>
    <w:rsid w:val="00EE2471"/>
    <w:rsid w:val="00EE2710"/>
    <w:rsid w:val="00EE2A3D"/>
    <w:rsid w:val="00EE2C7D"/>
    <w:rsid w:val="00EE3BBC"/>
    <w:rsid w:val="00EE3E0C"/>
    <w:rsid w:val="00EE4BB4"/>
    <w:rsid w:val="00EE5992"/>
    <w:rsid w:val="00EE5D16"/>
    <w:rsid w:val="00EE79C5"/>
    <w:rsid w:val="00EF0E1D"/>
    <w:rsid w:val="00EF3494"/>
    <w:rsid w:val="00EF3E6C"/>
    <w:rsid w:val="00EF50EC"/>
    <w:rsid w:val="00EF5341"/>
    <w:rsid w:val="00EF54FF"/>
    <w:rsid w:val="00EF6141"/>
    <w:rsid w:val="00EF7A24"/>
    <w:rsid w:val="00EF7BFD"/>
    <w:rsid w:val="00F005E8"/>
    <w:rsid w:val="00F04809"/>
    <w:rsid w:val="00F04FA7"/>
    <w:rsid w:val="00F059DA"/>
    <w:rsid w:val="00F06362"/>
    <w:rsid w:val="00F06D69"/>
    <w:rsid w:val="00F06F66"/>
    <w:rsid w:val="00F078D3"/>
    <w:rsid w:val="00F07A2D"/>
    <w:rsid w:val="00F101B6"/>
    <w:rsid w:val="00F10DA1"/>
    <w:rsid w:val="00F1202F"/>
    <w:rsid w:val="00F127CC"/>
    <w:rsid w:val="00F13468"/>
    <w:rsid w:val="00F13B22"/>
    <w:rsid w:val="00F142AF"/>
    <w:rsid w:val="00F14B10"/>
    <w:rsid w:val="00F15291"/>
    <w:rsid w:val="00F17667"/>
    <w:rsid w:val="00F20EBA"/>
    <w:rsid w:val="00F21BE5"/>
    <w:rsid w:val="00F23BCB"/>
    <w:rsid w:val="00F23FB6"/>
    <w:rsid w:val="00F2415F"/>
    <w:rsid w:val="00F25778"/>
    <w:rsid w:val="00F265A5"/>
    <w:rsid w:val="00F316A1"/>
    <w:rsid w:val="00F31900"/>
    <w:rsid w:val="00F32A70"/>
    <w:rsid w:val="00F333E0"/>
    <w:rsid w:val="00F34453"/>
    <w:rsid w:val="00F34F28"/>
    <w:rsid w:val="00F35888"/>
    <w:rsid w:val="00F36698"/>
    <w:rsid w:val="00F40F1B"/>
    <w:rsid w:val="00F43BAF"/>
    <w:rsid w:val="00F43D82"/>
    <w:rsid w:val="00F450BC"/>
    <w:rsid w:val="00F513E3"/>
    <w:rsid w:val="00F51694"/>
    <w:rsid w:val="00F51A72"/>
    <w:rsid w:val="00F54BB5"/>
    <w:rsid w:val="00F55445"/>
    <w:rsid w:val="00F55F63"/>
    <w:rsid w:val="00F56149"/>
    <w:rsid w:val="00F569F5"/>
    <w:rsid w:val="00F573AB"/>
    <w:rsid w:val="00F65F42"/>
    <w:rsid w:val="00F6704B"/>
    <w:rsid w:val="00F67418"/>
    <w:rsid w:val="00F703DB"/>
    <w:rsid w:val="00F704F4"/>
    <w:rsid w:val="00F71409"/>
    <w:rsid w:val="00F71500"/>
    <w:rsid w:val="00F719E9"/>
    <w:rsid w:val="00F71F4A"/>
    <w:rsid w:val="00F72126"/>
    <w:rsid w:val="00F75E06"/>
    <w:rsid w:val="00F80AFA"/>
    <w:rsid w:val="00F8182C"/>
    <w:rsid w:val="00F81A00"/>
    <w:rsid w:val="00F84CDC"/>
    <w:rsid w:val="00F8541A"/>
    <w:rsid w:val="00F85AD0"/>
    <w:rsid w:val="00F90DD2"/>
    <w:rsid w:val="00F9192B"/>
    <w:rsid w:val="00F91EE6"/>
    <w:rsid w:val="00F9230B"/>
    <w:rsid w:val="00F9322E"/>
    <w:rsid w:val="00F933FA"/>
    <w:rsid w:val="00F94AC9"/>
    <w:rsid w:val="00F96002"/>
    <w:rsid w:val="00F96378"/>
    <w:rsid w:val="00F96412"/>
    <w:rsid w:val="00F96911"/>
    <w:rsid w:val="00FA178A"/>
    <w:rsid w:val="00FA28FC"/>
    <w:rsid w:val="00FA3C30"/>
    <w:rsid w:val="00FA40E7"/>
    <w:rsid w:val="00FA4F60"/>
    <w:rsid w:val="00FA546F"/>
    <w:rsid w:val="00FA5DE6"/>
    <w:rsid w:val="00FA5ED8"/>
    <w:rsid w:val="00FA6C6B"/>
    <w:rsid w:val="00FB0D33"/>
    <w:rsid w:val="00FB12C7"/>
    <w:rsid w:val="00FB1507"/>
    <w:rsid w:val="00FB1BAB"/>
    <w:rsid w:val="00FB20E1"/>
    <w:rsid w:val="00FB2756"/>
    <w:rsid w:val="00FB3B11"/>
    <w:rsid w:val="00FB45DE"/>
    <w:rsid w:val="00FB494E"/>
    <w:rsid w:val="00FB4C41"/>
    <w:rsid w:val="00FB6521"/>
    <w:rsid w:val="00FB750A"/>
    <w:rsid w:val="00FB79F4"/>
    <w:rsid w:val="00FB7BA2"/>
    <w:rsid w:val="00FC2288"/>
    <w:rsid w:val="00FC282B"/>
    <w:rsid w:val="00FC2C4A"/>
    <w:rsid w:val="00FC3A01"/>
    <w:rsid w:val="00FC6711"/>
    <w:rsid w:val="00FC7927"/>
    <w:rsid w:val="00FD06D5"/>
    <w:rsid w:val="00FD11BD"/>
    <w:rsid w:val="00FD4276"/>
    <w:rsid w:val="00FD4293"/>
    <w:rsid w:val="00FD4436"/>
    <w:rsid w:val="00FD4699"/>
    <w:rsid w:val="00FD4A1E"/>
    <w:rsid w:val="00FE02D5"/>
    <w:rsid w:val="00FE14AA"/>
    <w:rsid w:val="00FE4EDA"/>
    <w:rsid w:val="00FE6EEB"/>
    <w:rsid w:val="00FF08A7"/>
    <w:rsid w:val="00FF0FE7"/>
    <w:rsid w:val="00FF1097"/>
    <w:rsid w:val="00FF3714"/>
    <w:rsid w:val="00FF59BF"/>
    <w:rsid w:val="00FF5A27"/>
    <w:rsid w:val="00FF61AA"/>
    <w:rsid w:val="00FF62E1"/>
    <w:rsid w:val="00FF6332"/>
    <w:rsid w:val="00FF6EE2"/>
    <w:rsid w:val="00FF76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BB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BBE"/>
    <w:pPr>
      <w:ind w:left="720"/>
      <w:contextualSpacing/>
    </w:pPr>
  </w:style>
  <w:style w:type="table" w:styleId="TableTheme">
    <w:name w:val="Table Theme"/>
    <w:basedOn w:val="TableNormal"/>
    <w:rsid w:val="002F7BB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2F7BBE"/>
    <w:pPr>
      <w:tabs>
        <w:tab w:val="center" w:pos="4680"/>
        <w:tab w:val="right" w:pos="9360"/>
      </w:tabs>
    </w:pPr>
  </w:style>
  <w:style w:type="character" w:customStyle="1" w:styleId="FooterChar">
    <w:name w:val="Footer Char"/>
    <w:basedOn w:val="DefaultParagraphFont"/>
    <w:link w:val="Footer"/>
    <w:rsid w:val="002F7B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7BBE"/>
    <w:rPr>
      <w:rFonts w:ascii="Tahoma" w:hAnsi="Tahoma" w:cs="Tahoma"/>
      <w:sz w:val="16"/>
      <w:szCs w:val="16"/>
    </w:rPr>
  </w:style>
  <w:style w:type="character" w:customStyle="1" w:styleId="BalloonTextChar">
    <w:name w:val="Balloon Text Char"/>
    <w:basedOn w:val="DefaultParagraphFont"/>
    <w:link w:val="BalloonText"/>
    <w:uiPriority w:val="99"/>
    <w:semiHidden/>
    <w:rsid w:val="002F7BBE"/>
    <w:rPr>
      <w:rFonts w:ascii="Tahoma" w:eastAsia="Times New Roman" w:hAnsi="Tahoma" w:cs="Tahoma"/>
      <w:sz w:val="16"/>
      <w:szCs w:val="16"/>
    </w:rPr>
  </w:style>
  <w:style w:type="table" w:styleId="TableGrid">
    <w:name w:val="Table Grid"/>
    <w:basedOn w:val="TableNormal"/>
    <w:uiPriority w:val="59"/>
    <w:rsid w:val="002C5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1060</Words>
  <Characters>6044</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2015-04-17T02:37:00Z</cp:lastPrinted>
  <dcterms:created xsi:type="dcterms:W3CDTF">2014-09-09T16:01:00Z</dcterms:created>
  <dcterms:modified xsi:type="dcterms:W3CDTF">2016-05-30T17:34:00Z</dcterms:modified>
</cp:coreProperties>
</file>