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57" w:rsidRPr="007A23F9" w:rsidRDefault="007A23F9" w:rsidP="007A23F9">
      <w:pPr>
        <w:pStyle w:val="NoSpacing"/>
        <w:jc w:val="center"/>
        <w:rPr>
          <w:rFonts w:ascii="Sakkal Majalla" w:hAnsi="Sakkal Majalla" w:cs="Sakkal Majalla"/>
          <w:sz w:val="2"/>
          <w:szCs w:val="2"/>
          <w:rtl/>
        </w:rPr>
      </w:pPr>
      <w:r w:rsidRPr="007A23F9">
        <w:rPr>
          <w:rFonts w:ascii="Sakkal Majalla" w:hAnsi="Sakkal Majalla" w:cs="Sakkal Majalla"/>
          <w:sz w:val="50"/>
          <w:szCs w:val="50"/>
          <w:rtl/>
          <w:lang w:val="en-GB"/>
        </w:rPr>
        <w:t>بسم الله الرحمن الرحيم</w:t>
      </w:r>
    </w:p>
    <w:p w:rsidR="00507C57" w:rsidRPr="00555F2E" w:rsidRDefault="00507C57" w:rsidP="007A23F9">
      <w:pPr>
        <w:pStyle w:val="NoSpacing"/>
        <w:jc w:val="center"/>
        <w:rPr>
          <w:rtl/>
        </w:rPr>
      </w:pPr>
      <w:r w:rsidRPr="00555F2E">
        <w:rPr>
          <w:rFonts w:cs="DecoType Naskh Variants" w:hint="cs"/>
          <w:b/>
          <w:bCs/>
          <w:sz w:val="48"/>
          <w:szCs w:val="48"/>
          <w:rtl/>
        </w:rPr>
        <w:t>سيرة ذاتية</w:t>
      </w:r>
    </w:p>
    <w:p w:rsidR="00507C57" w:rsidRPr="008773CB" w:rsidRDefault="00507C57" w:rsidP="00507C57">
      <w:pPr>
        <w:pStyle w:val="NoSpacing"/>
        <w:rPr>
          <w:rFonts w:ascii="Simplified Arabic" w:hAnsi="Simplified Arabic" w:cs="Akhbar MT"/>
          <w:b/>
          <w:bCs/>
          <w:sz w:val="28"/>
          <w:szCs w:val="28"/>
          <w:rtl/>
        </w:rPr>
      </w:pPr>
      <w:r w:rsidRPr="008773CB">
        <w:rPr>
          <w:rFonts w:ascii="Simplified Arabic" w:hAnsi="Simplified Arabic" w:cs="Akhbar MT" w:hint="cs"/>
          <w:b/>
          <w:bCs/>
          <w:sz w:val="28"/>
          <w:szCs w:val="28"/>
          <w:rtl/>
        </w:rPr>
        <w:t>الاسم:فايز عبدالفتاح أحمد أبو عمير.</w:t>
      </w:r>
    </w:p>
    <w:tbl>
      <w:tblPr>
        <w:tblpPr w:leftFromText="45" w:rightFromText="45" w:vertAnchor="text"/>
        <w:bidiVisual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20"/>
      </w:tblGrid>
      <w:tr w:rsidR="00507C57" w:rsidRPr="00EC4D7C" w:rsidTr="0049565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507C57" w:rsidRPr="00EC4D7C" w:rsidRDefault="00507C57" w:rsidP="0049565A">
            <w:pPr>
              <w:pStyle w:val="NoSpacing"/>
              <w:rPr>
                <w:color w:val="006E12"/>
              </w:rPr>
            </w:pPr>
            <w:r w:rsidRPr="00EC4D7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> </w:t>
            </w:r>
          </w:p>
        </w:tc>
      </w:tr>
    </w:tbl>
    <w:p w:rsidR="00507C57" w:rsidRPr="00A07879" w:rsidRDefault="00507C57" w:rsidP="00507C57">
      <w:pPr>
        <w:pStyle w:val="NoSpacing"/>
        <w:rPr>
          <w:rFonts w:cs="Akhbar MT"/>
          <w:b/>
          <w:bCs/>
          <w:sz w:val="28"/>
          <w:szCs w:val="28"/>
          <w:rtl/>
        </w:rPr>
      </w:pPr>
      <w:r w:rsidRPr="00A07879">
        <w:rPr>
          <w:rFonts w:ascii="Simplified Arabic" w:hAnsi="Simplified Arabic" w:cs="Akhbar MT"/>
          <w:b/>
          <w:bCs/>
          <w:sz w:val="28"/>
          <w:szCs w:val="28"/>
          <w:rtl/>
        </w:rPr>
        <w:t>أستاذ في الحديث النبوي الشريف وعلومه</w:t>
      </w:r>
    </w:p>
    <w:p w:rsidR="00507C57" w:rsidRPr="00A07879" w:rsidRDefault="00507C57" w:rsidP="00507C57">
      <w:pPr>
        <w:pStyle w:val="NoSpacing"/>
        <w:rPr>
          <w:rFonts w:cs="Akhbar MT"/>
          <w:b/>
          <w:bCs/>
          <w:sz w:val="28"/>
          <w:szCs w:val="28"/>
          <w:rtl/>
        </w:rPr>
      </w:pPr>
      <w:r w:rsidRPr="00A07879">
        <w:rPr>
          <w:rFonts w:ascii="Simplified Arabic" w:hAnsi="Simplified Arabic" w:cs="Akhbar MT"/>
          <w:b/>
          <w:bCs/>
          <w:sz w:val="28"/>
          <w:szCs w:val="28"/>
          <w:rtl/>
        </w:rPr>
        <w:t>الجنسية: أردنية</w:t>
      </w:r>
    </w:p>
    <w:p w:rsidR="00507C57" w:rsidRPr="00A07879" w:rsidRDefault="00507C57" w:rsidP="00507C57">
      <w:pPr>
        <w:pStyle w:val="NoSpacing"/>
        <w:rPr>
          <w:rFonts w:cs="Akhbar MT"/>
          <w:b/>
          <w:bCs/>
          <w:sz w:val="28"/>
          <w:szCs w:val="28"/>
          <w:rtl/>
        </w:rPr>
      </w:pPr>
      <w:r w:rsidRPr="00A07879">
        <w:rPr>
          <w:rFonts w:ascii="Simplified Arabic" w:hAnsi="Simplified Arabic" w:cs="Akhbar MT"/>
          <w:b/>
          <w:bCs/>
          <w:sz w:val="28"/>
          <w:szCs w:val="28"/>
          <w:rtl/>
        </w:rPr>
        <w:t>مكان وتاريخ الميلاد: دورا، 4/4/1965م</w:t>
      </w:r>
    </w:p>
    <w:p w:rsidR="00507C57" w:rsidRPr="00555F2E" w:rsidRDefault="00507C57" w:rsidP="00507C57">
      <w:pPr>
        <w:pStyle w:val="NoSpacing"/>
        <w:rPr>
          <w:rtl/>
        </w:rPr>
      </w:pPr>
      <w:r w:rsidRPr="00555F2E">
        <w:rPr>
          <w:rFonts w:cs="Akhbar MT" w:hint="cs"/>
          <w:b/>
          <w:bCs/>
          <w:i/>
          <w:iCs/>
          <w:sz w:val="36"/>
          <w:szCs w:val="36"/>
          <w:u w:val="single"/>
          <w:rtl/>
        </w:rPr>
        <w:t>المؤهلات العلمية:-</w:t>
      </w:r>
    </w:p>
    <w:tbl>
      <w:tblPr>
        <w:bidiVisual/>
        <w:tblW w:w="9876" w:type="dxa"/>
        <w:tblInd w:w="-788" w:type="dxa"/>
        <w:tblCellMar>
          <w:left w:w="0" w:type="dxa"/>
          <w:right w:w="0" w:type="dxa"/>
        </w:tblCellMar>
        <w:tblLook w:val="04A0"/>
      </w:tblPr>
      <w:tblGrid>
        <w:gridCol w:w="464"/>
        <w:gridCol w:w="1612"/>
        <w:gridCol w:w="1620"/>
        <w:gridCol w:w="1620"/>
        <w:gridCol w:w="1800"/>
        <w:gridCol w:w="1320"/>
        <w:gridCol w:w="1440"/>
      </w:tblGrid>
      <w:tr w:rsidR="00507C57" w:rsidRPr="00BF2D56" w:rsidTr="0049565A">
        <w:trPr>
          <w:trHeight w:val="483"/>
        </w:trPr>
        <w:tc>
          <w:tcPr>
            <w:tcW w:w="4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cs="Akhbar MT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161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cs="Akhbar MT" w:hint="cs"/>
                <w:b/>
                <w:bCs/>
                <w:sz w:val="24"/>
                <w:szCs w:val="24"/>
                <w:rtl/>
              </w:rPr>
              <w:t>المؤهل الدراسي</w:t>
            </w:r>
          </w:p>
        </w:tc>
        <w:tc>
          <w:tcPr>
            <w:tcW w:w="16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cs="Akhbar MT" w:hint="cs"/>
                <w:b/>
                <w:bCs/>
                <w:sz w:val="24"/>
                <w:szCs w:val="24"/>
                <w:rtl/>
              </w:rPr>
              <w:t>تاريخ الحصول</w:t>
            </w:r>
          </w:p>
        </w:tc>
        <w:tc>
          <w:tcPr>
            <w:tcW w:w="16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cs="Akhbar MT" w:hint="cs"/>
                <w:b/>
                <w:bCs/>
                <w:sz w:val="24"/>
                <w:szCs w:val="24"/>
                <w:rtl/>
              </w:rPr>
              <w:t>التخصص العام</w:t>
            </w:r>
          </w:p>
        </w:tc>
        <w:tc>
          <w:tcPr>
            <w:tcW w:w="18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cs="Akhbar MT" w:hint="cs"/>
                <w:b/>
                <w:bCs/>
                <w:sz w:val="24"/>
                <w:szCs w:val="24"/>
                <w:rtl/>
              </w:rPr>
              <w:t>التخصص الدقيق</w:t>
            </w:r>
          </w:p>
        </w:tc>
        <w:tc>
          <w:tcPr>
            <w:tcW w:w="132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cs="Akhbar MT" w:hint="cs"/>
                <w:b/>
                <w:bCs/>
                <w:sz w:val="24"/>
                <w:szCs w:val="24"/>
                <w:rtl/>
              </w:rPr>
              <w:t>اسم الجامعة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cs="Akhbar MT" w:hint="cs"/>
                <w:b/>
                <w:bCs/>
                <w:sz w:val="24"/>
                <w:szCs w:val="24"/>
                <w:rtl/>
              </w:rPr>
              <w:t>الدولة</w:t>
            </w:r>
          </w:p>
        </w:tc>
      </w:tr>
      <w:tr w:rsidR="00507C57" w:rsidRPr="00BF2D56" w:rsidTr="0049565A">
        <w:trPr>
          <w:trHeight w:val="510"/>
        </w:trPr>
        <w:tc>
          <w:tcPr>
            <w:tcW w:w="46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cs="Akhbar MT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>بكالوريوس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>1986م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>أصول الدين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>أصول الدين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>الأردنية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>الأردن</w:t>
            </w:r>
          </w:p>
        </w:tc>
      </w:tr>
      <w:tr w:rsidR="00507C57" w:rsidRPr="00BF2D56" w:rsidTr="0049565A">
        <w:trPr>
          <w:trHeight w:val="510"/>
        </w:trPr>
        <w:tc>
          <w:tcPr>
            <w:tcW w:w="46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cs="Akhbar MT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>ماجستير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>1990م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>أصول الدين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>الحديث الشريف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>الأردنية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>الأردن</w:t>
            </w:r>
          </w:p>
        </w:tc>
      </w:tr>
      <w:tr w:rsidR="00CD0B44" w:rsidRPr="00BF2D56" w:rsidTr="008D4F97">
        <w:trPr>
          <w:trHeight w:val="510"/>
        </w:trPr>
        <w:tc>
          <w:tcPr>
            <w:tcW w:w="9876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B44" w:rsidRPr="00BF2D56" w:rsidRDefault="00CD0B44" w:rsidP="00CD0B44">
            <w:pPr>
              <w:pStyle w:val="NoSpacing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BF2D5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عنوان رسالة الماجستير: زوائد الطيالسي على الكتب الستة جمع وتخريج</w:t>
            </w:r>
          </w:p>
        </w:tc>
      </w:tr>
      <w:tr w:rsidR="00CD0B44" w:rsidRPr="00BF2D56" w:rsidTr="0049565A">
        <w:trPr>
          <w:trHeight w:val="510"/>
        </w:trPr>
        <w:tc>
          <w:tcPr>
            <w:tcW w:w="46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B44" w:rsidRPr="00BF2D56" w:rsidRDefault="00CD0B44" w:rsidP="008D4F97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cs="Akhbar MT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B44" w:rsidRPr="00BF2D56" w:rsidRDefault="00CD0B44" w:rsidP="008D4F97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>دكتوراة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B44" w:rsidRPr="00BF2D56" w:rsidRDefault="00CD0B44" w:rsidP="008D4F97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>1995م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B44" w:rsidRPr="00BF2D56" w:rsidRDefault="00CD0B44" w:rsidP="008D4F97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>أصول الدين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B44" w:rsidRPr="00BF2D56" w:rsidRDefault="00CD0B44" w:rsidP="008D4F97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>الحديث الشريف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B44" w:rsidRPr="00BF2D56" w:rsidRDefault="00CD0B44" w:rsidP="008D4F97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>أم درمان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B44" w:rsidRPr="00BF2D56" w:rsidRDefault="00CD0B44" w:rsidP="008D4F97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>السودان</w:t>
            </w:r>
          </w:p>
        </w:tc>
      </w:tr>
      <w:tr w:rsidR="00CD0B44" w:rsidRPr="00BF2D56" w:rsidTr="008D4F97">
        <w:trPr>
          <w:trHeight w:val="510"/>
        </w:trPr>
        <w:tc>
          <w:tcPr>
            <w:tcW w:w="9876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B44" w:rsidRPr="00BF2D56" w:rsidRDefault="00CD0B44" w:rsidP="00CD0B44">
            <w:pPr>
              <w:pStyle w:val="NoSpacing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JO"/>
              </w:rPr>
            </w:pPr>
            <w:r w:rsidRPr="00BF2D5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عنوان رسالة الدكتوراة: تخريج أحاديث لسان العرب الجزء الثالث عشر</w:t>
            </w:r>
          </w:p>
        </w:tc>
      </w:tr>
    </w:tbl>
    <w:p w:rsidR="00507C57" w:rsidRDefault="00507C57" w:rsidP="00507C57">
      <w:pPr>
        <w:pStyle w:val="NoSpacing"/>
        <w:rPr>
          <w:rtl/>
        </w:rPr>
      </w:pPr>
    </w:p>
    <w:p w:rsidR="00507C57" w:rsidRPr="00A07879" w:rsidRDefault="00507C57" w:rsidP="00507C57">
      <w:pPr>
        <w:pStyle w:val="NoSpacing"/>
        <w:rPr>
          <w:rFonts w:cs="Akhbar MT"/>
          <w:b/>
          <w:bCs/>
          <w:sz w:val="28"/>
          <w:szCs w:val="28"/>
          <w:rtl/>
        </w:rPr>
      </w:pPr>
      <w:r w:rsidRPr="00A07879">
        <w:rPr>
          <w:rFonts w:cs="Akhbar MT" w:hint="cs"/>
          <w:b/>
          <w:bCs/>
          <w:sz w:val="28"/>
          <w:szCs w:val="28"/>
          <w:rtl/>
        </w:rPr>
        <w:t>الخبرات العلمية  (بعد الحصول على الدكتوراه ):</w:t>
      </w:r>
    </w:p>
    <w:tbl>
      <w:tblPr>
        <w:bidiVisual/>
        <w:tblW w:w="9789" w:type="dxa"/>
        <w:tblInd w:w="-8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"/>
        <w:gridCol w:w="1680"/>
        <w:gridCol w:w="990"/>
        <w:gridCol w:w="1260"/>
        <w:gridCol w:w="866"/>
        <w:gridCol w:w="1362"/>
        <w:gridCol w:w="718"/>
        <w:gridCol w:w="834"/>
        <w:gridCol w:w="810"/>
        <w:gridCol w:w="254"/>
        <w:gridCol w:w="556"/>
        <w:gridCol w:w="35"/>
      </w:tblGrid>
      <w:tr w:rsidR="00507C57" w:rsidRPr="00BF2D56" w:rsidTr="00CD0B44">
        <w:trPr>
          <w:gridAfter w:val="1"/>
          <w:wAfter w:w="35" w:type="dxa"/>
          <w:trHeight w:val="534"/>
        </w:trPr>
        <w:tc>
          <w:tcPr>
            <w:tcW w:w="42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cs="Akhbar MT" w:hint="cs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1680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cs="Akhbar MT" w:hint="cs"/>
                <w:b/>
                <w:bCs/>
                <w:sz w:val="24"/>
                <w:szCs w:val="24"/>
                <w:rtl/>
              </w:rPr>
              <w:t>اللقب العلمي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cs="Akhbar MT" w:hint="cs"/>
                <w:b/>
                <w:bCs/>
                <w:sz w:val="24"/>
                <w:szCs w:val="24"/>
                <w:rtl/>
              </w:rPr>
              <w:t>الدولة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cs="Akhbar MT" w:hint="cs"/>
                <w:b/>
                <w:bCs/>
                <w:sz w:val="24"/>
                <w:szCs w:val="24"/>
                <w:rtl/>
              </w:rPr>
              <w:t>الجامعة</w:t>
            </w:r>
          </w:p>
        </w:tc>
        <w:tc>
          <w:tcPr>
            <w:tcW w:w="866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cs="Akhbar MT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1362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cs="Akhbar MT"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2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</w:p>
        </w:tc>
      </w:tr>
      <w:tr w:rsidR="00507C57" w:rsidRPr="00BF2D56" w:rsidTr="00CD0B44">
        <w:trPr>
          <w:gridAfter w:val="1"/>
          <w:wAfter w:w="35" w:type="dxa"/>
          <w:trHeight w:val="134"/>
        </w:trPr>
        <w:tc>
          <w:tcPr>
            <w:tcW w:w="42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7C57" w:rsidRPr="00BF2D56" w:rsidRDefault="00507C57" w:rsidP="0049565A">
            <w:pPr>
              <w:pStyle w:val="NoSpacing"/>
              <w:bidi w:val="0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7C57" w:rsidRPr="00BF2D56" w:rsidRDefault="00507C57" w:rsidP="0049565A">
            <w:pPr>
              <w:pStyle w:val="NoSpacing"/>
              <w:bidi w:val="0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7C57" w:rsidRPr="00BF2D56" w:rsidRDefault="00507C57" w:rsidP="0049565A">
            <w:pPr>
              <w:pStyle w:val="NoSpacing"/>
              <w:bidi w:val="0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7C57" w:rsidRPr="00BF2D56" w:rsidRDefault="00507C57" w:rsidP="0049565A">
            <w:pPr>
              <w:pStyle w:val="NoSpacing"/>
              <w:bidi w:val="0"/>
              <w:rPr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7C57" w:rsidRPr="00BF2D56" w:rsidRDefault="00507C57" w:rsidP="0049565A">
            <w:pPr>
              <w:pStyle w:val="NoSpacing"/>
              <w:bidi w:val="0"/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7C57" w:rsidRPr="00BF2D56" w:rsidRDefault="00507C57" w:rsidP="0049565A">
            <w:pPr>
              <w:pStyle w:val="NoSpacing"/>
              <w:bidi w:val="0"/>
              <w:rPr>
                <w:sz w:val="24"/>
                <w:szCs w:val="24"/>
              </w:rPr>
            </w:pPr>
          </w:p>
        </w:tc>
        <w:tc>
          <w:tcPr>
            <w:tcW w:w="2616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7C57" w:rsidRPr="00BF2D56" w:rsidRDefault="00507C57" w:rsidP="0049565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BF2D56">
              <w:rPr>
                <w:b/>
                <w:bCs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C57" w:rsidRPr="00BF2D56" w:rsidRDefault="00507C57" w:rsidP="0049565A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CD0B44" w:rsidRPr="00BF2D56" w:rsidTr="00CD0B44">
        <w:trPr>
          <w:trHeight w:val="460"/>
        </w:trPr>
        <w:tc>
          <w:tcPr>
            <w:tcW w:w="42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7C57" w:rsidRPr="00BF2D56" w:rsidRDefault="00507C57" w:rsidP="0049565A">
            <w:pPr>
              <w:pStyle w:val="NoSpacing"/>
              <w:bidi w:val="0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7C57" w:rsidRPr="00BF2D56" w:rsidRDefault="00507C57" w:rsidP="0049565A">
            <w:pPr>
              <w:pStyle w:val="NoSpacing"/>
              <w:bidi w:val="0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7C57" w:rsidRPr="00BF2D56" w:rsidRDefault="00507C57" w:rsidP="0049565A">
            <w:pPr>
              <w:pStyle w:val="NoSpacing"/>
              <w:bidi w:val="0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7C57" w:rsidRPr="00BF2D56" w:rsidRDefault="00507C57" w:rsidP="0049565A">
            <w:pPr>
              <w:pStyle w:val="NoSpacing"/>
              <w:bidi w:val="0"/>
              <w:rPr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7C57" w:rsidRPr="00BF2D56" w:rsidRDefault="00507C57" w:rsidP="0049565A">
            <w:pPr>
              <w:pStyle w:val="NoSpacing"/>
              <w:bidi w:val="0"/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7C57" w:rsidRPr="00BF2D56" w:rsidRDefault="00507C57" w:rsidP="0049565A">
            <w:pPr>
              <w:pStyle w:val="NoSpacing"/>
              <w:bidi w:val="0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cs="Akhbar MT" w:hint="cs"/>
                <w:b/>
                <w:bCs/>
                <w:sz w:val="24"/>
                <w:szCs w:val="24"/>
                <w:rtl/>
              </w:rPr>
              <w:t>شهر</w:t>
            </w:r>
          </w:p>
        </w:tc>
        <w:tc>
          <w:tcPr>
            <w:tcW w:w="8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cs="Akhbar MT" w:hint="cs"/>
                <w:b/>
                <w:bCs/>
                <w:sz w:val="24"/>
                <w:szCs w:val="24"/>
                <w:rtl/>
              </w:rPr>
              <w:t>سنه</w:t>
            </w:r>
          </w:p>
        </w:tc>
        <w:tc>
          <w:tcPr>
            <w:tcW w:w="81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cs="Akhbar MT" w:hint="cs"/>
                <w:b/>
                <w:bCs/>
                <w:sz w:val="24"/>
                <w:szCs w:val="24"/>
                <w:rtl/>
              </w:rPr>
              <w:t>شهر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cs="Akhbar MT" w:hint="cs"/>
                <w:b/>
                <w:bCs/>
                <w:sz w:val="24"/>
                <w:szCs w:val="24"/>
                <w:rtl/>
              </w:rPr>
              <w:t>سنة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</w:p>
        </w:tc>
      </w:tr>
      <w:tr w:rsidR="00CD0B44" w:rsidRPr="00BF2D56" w:rsidTr="00CD0B44">
        <w:tc>
          <w:tcPr>
            <w:tcW w:w="42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cs="Akhbar MT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>محاضر غير متفرغ</w:t>
            </w: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>الأردن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>اليرموك</w:t>
            </w:r>
          </w:p>
        </w:tc>
        <w:tc>
          <w:tcPr>
            <w:tcW w:w="86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>الشريعة</w:t>
            </w:r>
          </w:p>
        </w:tc>
        <w:tc>
          <w:tcPr>
            <w:tcW w:w="136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>أصول الدين</w:t>
            </w:r>
          </w:p>
        </w:tc>
        <w:tc>
          <w:tcPr>
            <w:tcW w:w="71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>1995</w:t>
            </w:r>
          </w:p>
        </w:tc>
        <w:tc>
          <w:tcPr>
            <w:tcW w:w="81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>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>1996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sz w:val="24"/>
                <w:szCs w:val="24"/>
                <w:rtl/>
              </w:rPr>
              <w:t xml:space="preserve">  </w:t>
            </w:r>
          </w:p>
        </w:tc>
      </w:tr>
      <w:tr w:rsidR="00CD0B44" w:rsidRPr="00BF2D56" w:rsidTr="00CD0B44">
        <w:tc>
          <w:tcPr>
            <w:tcW w:w="42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cs="Akhbar MT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>أستاذ مساعد</w:t>
            </w: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>الأردن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>إربد الأهلية</w:t>
            </w:r>
          </w:p>
        </w:tc>
        <w:tc>
          <w:tcPr>
            <w:tcW w:w="86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 xml:space="preserve">الشريعة </w:t>
            </w:r>
          </w:p>
        </w:tc>
        <w:tc>
          <w:tcPr>
            <w:tcW w:w="136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>الشريعة</w:t>
            </w:r>
          </w:p>
        </w:tc>
        <w:tc>
          <w:tcPr>
            <w:tcW w:w="71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>1996</w:t>
            </w:r>
          </w:p>
        </w:tc>
        <w:tc>
          <w:tcPr>
            <w:tcW w:w="81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>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>1998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sz w:val="24"/>
                <w:szCs w:val="24"/>
                <w:rtl/>
              </w:rPr>
              <w:t xml:space="preserve">  </w:t>
            </w:r>
          </w:p>
        </w:tc>
      </w:tr>
      <w:tr w:rsidR="00CD0B44" w:rsidRPr="00BF2D56" w:rsidTr="00CD0B44">
        <w:tc>
          <w:tcPr>
            <w:tcW w:w="42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cs="Akhbar MT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>أستاذ مساعد</w:t>
            </w: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>الأردن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>جرش الأهلية</w:t>
            </w:r>
          </w:p>
        </w:tc>
        <w:tc>
          <w:tcPr>
            <w:tcW w:w="86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>الشريعة</w:t>
            </w:r>
          </w:p>
        </w:tc>
        <w:tc>
          <w:tcPr>
            <w:tcW w:w="136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>الشريعة</w:t>
            </w:r>
          </w:p>
        </w:tc>
        <w:tc>
          <w:tcPr>
            <w:tcW w:w="71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>1998</w:t>
            </w:r>
          </w:p>
        </w:tc>
        <w:tc>
          <w:tcPr>
            <w:tcW w:w="81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>2003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sz w:val="24"/>
                <w:szCs w:val="24"/>
                <w:rtl/>
              </w:rPr>
              <w:t xml:space="preserve">  </w:t>
            </w:r>
          </w:p>
        </w:tc>
      </w:tr>
      <w:tr w:rsidR="00CD0B44" w:rsidRPr="00BF2D56" w:rsidTr="00CD0B44">
        <w:tc>
          <w:tcPr>
            <w:tcW w:w="42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cs="Akhbar MT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>أستاذ مشارك</w:t>
            </w: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>الأردن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>جرش الأهلية</w:t>
            </w:r>
          </w:p>
        </w:tc>
        <w:tc>
          <w:tcPr>
            <w:tcW w:w="86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>الشريعة</w:t>
            </w:r>
          </w:p>
        </w:tc>
        <w:tc>
          <w:tcPr>
            <w:tcW w:w="1362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>الشريعة</w:t>
            </w:r>
          </w:p>
        </w:tc>
        <w:tc>
          <w:tcPr>
            <w:tcW w:w="71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>2003</w:t>
            </w:r>
          </w:p>
        </w:tc>
        <w:tc>
          <w:tcPr>
            <w:tcW w:w="81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>2009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sz w:val="24"/>
                <w:szCs w:val="24"/>
                <w:rtl/>
              </w:rPr>
              <w:t xml:space="preserve">  </w:t>
            </w:r>
          </w:p>
        </w:tc>
      </w:tr>
      <w:tr w:rsidR="00507C57" w:rsidRPr="00BF2D56" w:rsidTr="00CD0B44">
        <w:tc>
          <w:tcPr>
            <w:tcW w:w="42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cs="Akhbar MT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>أستاذ</w:t>
            </w: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  <w:rtl/>
              </w:rPr>
            </w:pPr>
            <w:r w:rsidRPr="00BF2D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>الأردن</w:t>
            </w:r>
          </w:p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>السعود</w:t>
            </w:r>
            <w:r w:rsidRPr="00BF2D5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ي</w:t>
            </w:r>
            <w:r w:rsidRPr="00BF2D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>ة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  <w:rtl/>
              </w:rPr>
            </w:pPr>
            <w:r w:rsidRPr="00BF2D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>جرش الأهلية</w:t>
            </w:r>
          </w:p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>جامعة حائل</w:t>
            </w:r>
          </w:p>
        </w:tc>
        <w:tc>
          <w:tcPr>
            <w:tcW w:w="86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  <w:rtl/>
              </w:rPr>
            </w:pPr>
            <w:r w:rsidRPr="00BF2D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>الشريعة</w:t>
            </w:r>
          </w:p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>التربية</w:t>
            </w:r>
          </w:p>
        </w:tc>
        <w:tc>
          <w:tcPr>
            <w:tcW w:w="136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  <w:rtl/>
              </w:rPr>
            </w:pPr>
            <w:r w:rsidRPr="00BF2D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>الشريعة</w:t>
            </w:r>
          </w:p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>الثقافة الإسلامية</w:t>
            </w:r>
          </w:p>
        </w:tc>
        <w:tc>
          <w:tcPr>
            <w:tcW w:w="3172" w:type="dxa"/>
            <w:gridSpan w:val="5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  <w:rtl/>
              </w:rPr>
            </w:pPr>
            <w:r w:rsidRPr="00BF2D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>25/1/2009 -1/10/2009</w:t>
            </w:r>
          </w:p>
          <w:p w:rsidR="00507C57" w:rsidRPr="00BF2D56" w:rsidRDefault="0049565A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>3</w:t>
            </w:r>
            <w:r w:rsidR="00BF31E7" w:rsidRPr="00BF2D5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  <w:t xml:space="preserve">/11/2009م </w:t>
            </w:r>
            <w:r w:rsidR="00BF31E7" w:rsidRPr="00BF2D5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 31/8/2016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C57" w:rsidRPr="00BF2D56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BF2D56">
              <w:rPr>
                <w:sz w:val="24"/>
                <w:szCs w:val="24"/>
                <w:rtl/>
              </w:rPr>
              <w:t xml:space="preserve">  </w:t>
            </w:r>
          </w:p>
        </w:tc>
      </w:tr>
    </w:tbl>
    <w:p w:rsidR="00507C57" w:rsidRPr="00555F2E" w:rsidRDefault="00507C57" w:rsidP="00507C57">
      <w:pPr>
        <w:pStyle w:val="NoSpacing"/>
        <w:rPr>
          <w:rtl/>
        </w:rPr>
      </w:pPr>
      <w:r>
        <w:br w:type="page"/>
      </w:r>
      <w:r w:rsidRPr="00555F2E">
        <w:rPr>
          <w:rFonts w:cs="Akhbar MT" w:hint="cs"/>
          <w:b/>
          <w:bCs/>
          <w:i/>
          <w:iCs/>
          <w:sz w:val="36"/>
          <w:szCs w:val="36"/>
          <w:u w:val="single"/>
          <w:rtl/>
        </w:rPr>
        <w:lastRenderedPageBreak/>
        <w:t>البحوث المنشورة</w:t>
      </w:r>
    </w:p>
    <w:tbl>
      <w:tblPr>
        <w:bidiVisual/>
        <w:tblW w:w="10471" w:type="dxa"/>
        <w:tblInd w:w="-6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6794"/>
        <w:gridCol w:w="1003"/>
        <w:gridCol w:w="993"/>
        <w:gridCol w:w="973"/>
      </w:tblGrid>
      <w:tr w:rsidR="00507C57" w:rsidRPr="001F5CC7" w:rsidTr="0049565A"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7C57" w:rsidRPr="001F5CC7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cs="Akhbar MT" w:hint="cs"/>
                <w:i/>
                <w:iCs/>
                <w:sz w:val="24"/>
                <w:szCs w:val="24"/>
                <w:rtl/>
              </w:rPr>
              <w:t> </w:t>
            </w:r>
          </w:p>
        </w:tc>
        <w:tc>
          <w:tcPr>
            <w:tcW w:w="6794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7C57" w:rsidRPr="001F5CC7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cs="Akhbar MT" w:hint="cs"/>
                <w:i/>
                <w:iCs/>
                <w:sz w:val="24"/>
                <w:szCs w:val="24"/>
                <w:rtl/>
              </w:rPr>
              <w:t>عنوان البحث</w:t>
            </w:r>
          </w:p>
        </w:tc>
        <w:tc>
          <w:tcPr>
            <w:tcW w:w="2969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1F5CC7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cs="Akhbar MT" w:hint="cs"/>
                <w:i/>
                <w:iCs/>
                <w:sz w:val="24"/>
                <w:szCs w:val="24"/>
                <w:rtl/>
              </w:rPr>
              <w:t>المجلة التي نشر بها البحث</w:t>
            </w:r>
          </w:p>
        </w:tc>
      </w:tr>
      <w:tr w:rsidR="00507C57" w:rsidRPr="001F5CC7" w:rsidTr="0049565A">
        <w:tc>
          <w:tcPr>
            <w:tcW w:w="70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7C57" w:rsidRPr="001F5CC7" w:rsidRDefault="00507C57" w:rsidP="0049565A">
            <w:pPr>
              <w:pStyle w:val="NoSpacing"/>
              <w:bidi w:val="0"/>
              <w:rPr>
                <w:sz w:val="24"/>
                <w:szCs w:val="24"/>
              </w:rPr>
            </w:pPr>
          </w:p>
        </w:tc>
        <w:tc>
          <w:tcPr>
            <w:tcW w:w="6794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7C57" w:rsidRPr="001F5CC7" w:rsidRDefault="00507C57" w:rsidP="0049565A">
            <w:pPr>
              <w:pStyle w:val="NoSpacing"/>
              <w:bidi w:val="0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1F5CC7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cs="Akhbar MT" w:hint="cs"/>
                <w:i/>
                <w:iCs/>
                <w:sz w:val="24"/>
                <w:szCs w:val="24"/>
                <w:rtl/>
              </w:rPr>
              <w:t>رقم المجلد</w:t>
            </w: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1F5CC7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cs="Akhbar MT" w:hint="cs"/>
                <w:i/>
                <w:iCs/>
                <w:sz w:val="24"/>
                <w:szCs w:val="24"/>
                <w:rtl/>
              </w:rPr>
              <w:t>رقم العدد</w:t>
            </w:r>
          </w:p>
        </w:tc>
        <w:tc>
          <w:tcPr>
            <w:tcW w:w="97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1F5CC7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cs="Akhbar MT" w:hint="cs"/>
                <w:i/>
                <w:iCs/>
                <w:sz w:val="24"/>
                <w:szCs w:val="24"/>
                <w:rtl/>
              </w:rPr>
              <w:t>سنه النشر</w:t>
            </w:r>
            <w:r w:rsidR="00DE308F">
              <w:rPr>
                <w:rFonts w:cs="Akhbar MT" w:hint="cs"/>
                <w:i/>
                <w:iCs/>
                <w:sz w:val="24"/>
                <w:szCs w:val="24"/>
                <w:rtl/>
              </w:rPr>
              <w:t xml:space="preserve"> أو القبول</w:t>
            </w:r>
          </w:p>
        </w:tc>
      </w:tr>
      <w:tr w:rsidR="00D97178" w:rsidRPr="001F5CC7" w:rsidTr="0049565A">
        <w:tc>
          <w:tcPr>
            <w:tcW w:w="70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178" w:rsidRPr="001F5CC7" w:rsidRDefault="00D97178" w:rsidP="00DE308F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178" w:rsidRDefault="00D97178" w:rsidP="00813942">
            <w:pPr>
              <w:pStyle w:val="NoSpacing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الحديث </w:t>
            </w:r>
            <w:r w:rsidRPr="001F5CC7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المنقطع دراسة نظرية تطبيقية/ بالاشتراك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مجلة الجامعة الإسلامية للدراسات الإسلامية- غزة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178" w:rsidRPr="001F5CC7" w:rsidRDefault="00D97178" w:rsidP="00813942">
            <w:pPr>
              <w:pStyle w:val="NoSpacing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178" w:rsidRPr="001F5CC7" w:rsidRDefault="00D97178" w:rsidP="00813942">
            <w:pPr>
              <w:pStyle w:val="NoSpacing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178" w:rsidRDefault="00D97178" w:rsidP="00813942">
            <w:pPr>
              <w:pStyle w:val="NoSpacing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2020</w:t>
            </w:r>
          </w:p>
        </w:tc>
      </w:tr>
      <w:tr w:rsidR="00074BFC" w:rsidRPr="001F5CC7" w:rsidTr="0049565A">
        <w:tc>
          <w:tcPr>
            <w:tcW w:w="70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1F5CC7" w:rsidRDefault="00074BFC" w:rsidP="00DE308F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1F5CC7" w:rsidRDefault="00074BFC" w:rsidP="003E7326">
            <w:pPr>
              <w:pStyle w:val="NoSpacing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5CC7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كتاب "محاضرات في شرح الحديث دراسة نظرية تطبيقية"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 xml:space="preserve"> (مقبول للنشر) جمعية الحديث الشريف وإحياء التراث </w:t>
            </w:r>
            <w:r w:rsidR="0022071B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–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 xml:space="preserve"> عمان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1F5CC7" w:rsidRDefault="00074BFC" w:rsidP="003E732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1F5CC7" w:rsidRDefault="00074BFC" w:rsidP="003E732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DE308F" w:rsidRDefault="00074BFC" w:rsidP="003E7326">
            <w:pPr>
              <w:pStyle w:val="NoSpacing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2019</w:t>
            </w:r>
          </w:p>
        </w:tc>
      </w:tr>
      <w:tr w:rsidR="00074BFC" w:rsidRPr="00F531A7" w:rsidTr="0049565A">
        <w:tc>
          <w:tcPr>
            <w:tcW w:w="70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F531A7" w:rsidRDefault="00074BFC" w:rsidP="00DE308F">
            <w:pPr>
              <w:pStyle w:val="NoSpacing"/>
              <w:numPr>
                <w:ilvl w:val="0"/>
                <w:numId w:val="5"/>
              </w:numPr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Default="00074BFC" w:rsidP="00074BFC">
            <w:pPr>
              <w:pStyle w:val="NoSpacing"/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شيوخ الإمام الترمذي الذين انفرد بالرواية لهم عن باقي أصحاب الكتب الستة دراسة استقرائية (مقبول للنشر)</w:t>
            </w:r>
          </w:p>
          <w:p w:rsidR="001F6107" w:rsidRPr="00F531A7" w:rsidRDefault="00F531A7" w:rsidP="00074BFC">
            <w:pPr>
              <w:pStyle w:val="NoSpacing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F531A7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الجامعة العراقية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 مركز البحوث والدراسات الإسلامية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F531A7" w:rsidRDefault="00074BFC" w:rsidP="003E7326">
            <w:pPr>
              <w:pStyle w:val="NoSpacing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F531A7" w:rsidRDefault="00074BFC" w:rsidP="003E7326">
            <w:pPr>
              <w:pStyle w:val="NoSpacing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F531A7" w:rsidRDefault="00074BFC" w:rsidP="003E7326">
            <w:pPr>
              <w:pStyle w:val="NoSpacing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F531A7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2018</w:t>
            </w:r>
          </w:p>
        </w:tc>
      </w:tr>
      <w:tr w:rsidR="00074BFC" w:rsidRPr="001F5CC7" w:rsidTr="0049565A">
        <w:tc>
          <w:tcPr>
            <w:tcW w:w="70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1F5CC7" w:rsidRDefault="00074BFC" w:rsidP="00DE308F">
            <w:pPr>
              <w:pStyle w:val="NoSpacing"/>
              <w:numPr>
                <w:ilvl w:val="0"/>
                <w:numId w:val="5"/>
              </w:numPr>
              <w:rPr>
                <w:i/>
                <w:iCs/>
                <w:sz w:val="24"/>
                <w:szCs w:val="24"/>
                <w:rtl/>
                <w:lang w:val="en-GB"/>
              </w:rPr>
            </w:pPr>
          </w:p>
        </w:tc>
        <w:tc>
          <w:tcPr>
            <w:tcW w:w="679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1F5CC7" w:rsidRDefault="00074BFC" w:rsidP="00813942">
            <w:pPr>
              <w:pStyle w:val="NoSpacing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1F5CC7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تزكية الله لصحابة رسوله صلى الله عليه وسلم سورة التوبة نموذجا-جامعة المنيا</w:t>
            </w:r>
            <w:r w:rsidR="00F531A7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/</w:t>
            </w:r>
            <w:r w:rsidRPr="001F5CC7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مجلة الدراسات العربية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1F5CC7" w:rsidRDefault="00F531A7" w:rsidP="00813942">
            <w:pPr>
              <w:pStyle w:val="NoSpacing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1F5CC7" w:rsidRDefault="00F531A7" w:rsidP="00813942">
            <w:pPr>
              <w:pStyle w:val="NoSpacing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32</w:t>
            </w:r>
          </w:p>
        </w:tc>
        <w:tc>
          <w:tcPr>
            <w:tcW w:w="97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1F5CC7" w:rsidRDefault="00074BFC" w:rsidP="00F531A7">
            <w:pPr>
              <w:pStyle w:val="NoSpacing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201</w:t>
            </w:r>
            <w:r w:rsidR="00F531A7">
              <w:rPr>
                <w:rFonts w:hint="cs"/>
                <w:sz w:val="24"/>
                <w:szCs w:val="24"/>
                <w:rtl/>
              </w:rPr>
              <w:t>5</w:t>
            </w:r>
          </w:p>
        </w:tc>
      </w:tr>
      <w:tr w:rsidR="00074BFC" w:rsidRPr="001F5CC7" w:rsidTr="0049565A">
        <w:tc>
          <w:tcPr>
            <w:tcW w:w="70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1F5CC7" w:rsidRDefault="00074BFC" w:rsidP="00DE308F">
            <w:pPr>
              <w:pStyle w:val="NoSpacing"/>
              <w:numPr>
                <w:ilvl w:val="0"/>
                <w:numId w:val="5"/>
              </w:numPr>
              <w:rPr>
                <w:i/>
                <w:iCs/>
                <w:sz w:val="24"/>
                <w:szCs w:val="24"/>
                <w:rtl/>
                <w:lang w:val="en-GB"/>
              </w:rPr>
            </w:pPr>
          </w:p>
        </w:tc>
        <w:tc>
          <w:tcPr>
            <w:tcW w:w="679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1F5CC7" w:rsidRDefault="00074BFC" w:rsidP="00813942">
            <w:pPr>
              <w:pStyle w:val="NoSpacing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5CC7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السابقات إلى الإسلام في مرحلة الدعوة السرية وأثرهن في الدعوة الإسلامية </w:t>
            </w:r>
            <w:r w:rsidRPr="001F5CC7">
              <w:rPr>
                <w:rFonts w:ascii="Traditional Arabic" w:hAnsi="Traditional Arabic" w:cs="Traditional Arabic"/>
                <w:sz w:val="24"/>
                <w:szCs w:val="24"/>
                <w:rtl/>
              </w:rPr>
              <w:t>–</w:t>
            </w:r>
            <w:r w:rsidRPr="001F5CC7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جامعة كفر الشيخ مجلة الدراسات الإنسانية والأدبية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1F5CC7" w:rsidRDefault="00074BFC" w:rsidP="00813942">
            <w:pPr>
              <w:pStyle w:val="NoSpacing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1F5CC7" w:rsidRDefault="00074BFC" w:rsidP="00813942">
            <w:pPr>
              <w:pStyle w:val="NoSpacing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12</w:t>
            </w:r>
          </w:p>
        </w:tc>
        <w:tc>
          <w:tcPr>
            <w:tcW w:w="97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1F5CC7" w:rsidRDefault="00074BFC" w:rsidP="00813942">
            <w:pPr>
              <w:pStyle w:val="NoSpacing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2016</w:t>
            </w:r>
          </w:p>
        </w:tc>
      </w:tr>
      <w:tr w:rsidR="00074BFC" w:rsidRPr="001F5CC7" w:rsidTr="0049565A">
        <w:tc>
          <w:tcPr>
            <w:tcW w:w="70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1F5CC7" w:rsidRDefault="00074BFC" w:rsidP="00DE308F">
            <w:pPr>
              <w:pStyle w:val="NoSpacing"/>
              <w:numPr>
                <w:ilvl w:val="0"/>
                <w:numId w:val="5"/>
              </w:numPr>
              <w:rPr>
                <w:i/>
                <w:iCs/>
                <w:sz w:val="24"/>
                <w:szCs w:val="24"/>
                <w:rtl/>
                <w:lang w:val="en-GB"/>
              </w:rPr>
            </w:pPr>
          </w:p>
        </w:tc>
        <w:tc>
          <w:tcPr>
            <w:tcW w:w="679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1F5CC7" w:rsidRDefault="00074BFC" w:rsidP="00813942">
            <w:pPr>
              <w:pStyle w:val="NoSpacing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5CC7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صحيح مسلم رؤية</w:t>
            </w:r>
            <w:r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 منظومية/ بالاشتراك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/</w:t>
            </w:r>
            <w:r w:rsidRPr="001F5CC7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 مجلة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 xml:space="preserve"> الدراسات الاجتماعية-</w:t>
            </w:r>
            <w:r w:rsidRPr="001F5CC7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 جامعة العلوم والتكنولوجيا/اليمن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Default="00B01A4E" w:rsidP="00813942">
            <w:pPr>
              <w:pStyle w:val="NoSpacing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Default="00074BFC" w:rsidP="00813942">
            <w:pPr>
              <w:pStyle w:val="NoSpacing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32</w:t>
            </w:r>
          </w:p>
        </w:tc>
        <w:tc>
          <w:tcPr>
            <w:tcW w:w="97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Default="00074BFC" w:rsidP="00813942">
            <w:pPr>
              <w:pStyle w:val="NoSpacing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2011</w:t>
            </w:r>
          </w:p>
        </w:tc>
      </w:tr>
      <w:tr w:rsidR="00074BFC" w:rsidRPr="001F5CC7" w:rsidTr="0049565A">
        <w:tc>
          <w:tcPr>
            <w:tcW w:w="70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1F5CC7" w:rsidRDefault="00074BFC" w:rsidP="00DE308F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1F5CC7" w:rsidRDefault="00074BFC" w:rsidP="008D4F97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ascii="Traditional Arabic" w:hAnsi="Traditional Arabic" w:cs="Traditional Arabic"/>
                <w:sz w:val="24"/>
                <w:szCs w:val="24"/>
                <w:rtl/>
              </w:rPr>
              <w:t>حديث أم ورقة في الإمامة في الصلاة في ميزان النقد/بالاشتراك/ مجلة جامعة الشارقة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1F5CC7" w:rsidRDefault="00074BFC" w:rsidP="008D4F97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1F5CC7" w:rsidRDefault="00074BFC" w:rsidP="008D4F97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1F5CC7" w:rsidRDefault="00074BFC" w:rsidP="008D4F97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2008</w:t>
            </w:r>
          </w:p>
        </w:tc>
      </w:tr>
      <w:tr w:rsidR="00074BFC" w:rsidRPr="001F5CC7" w:rsidTr="0049565A">
        <w:tc>
          <w:tcPr>
            <w:tcW w:w="70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1F5CC7" w:rsidRDefault="00074BFC" w:rsidP="00DE308F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1F5CC7" w:rsidRDefault="00074BFC" w:rsidP="008D4F97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الرواة النواصب في الصحيحين دراسة ونقد/ بالاشتراك</w:t>
            </w:r>
            <w:r w:rsidRPr="001F5CC7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(المجلة الأردنية في الدراسات الإسلامية)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1F5CC7" w:rsidRDefault="00074BFC" w:rsidP="008D4F97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1F5CC7" w:rsidRDefault="00074BFC" w:rsidP="008D4F97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1F5CC7" w:rsidRDefault="00074BFC" w:rsidP="008D4F97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2008</w:t>
            </w:r>
          </w:p>
        </w:tc>
      </w:tr>
      <w:tr w:rsidR="00074BFC" w:rsidRPr="001F5CC7" w:rsidTr="0049565A">
        <w:tc>
          <w:tcPr>
            <w:tcW w:w="70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1F5CC7" w:rsidRDefault="00074BFC" w:rsidP="00DE308F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1F5CC7" w:rsidRDefault="00074BFC" w:rsidP="008D4F97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ascii="Traditional Arabic" w:hAnsi="Traditional Arabic" w:cs="Traditional Arabic"/>
                <w:sz w:val="24"/>
                <w:szCs w:val="24"/>
                <w:rtl/>
              </w:rPr>
              <w:t>ملكية الأرض في الإسلام ودورها في التنمية المستدامة / بالاشتراك (مجلة الدراسات الاجتماعية/ جامعة العلوم والتكنولوجيا</w:t>
            </w:r>
            <w:r w:rsidRPr="001F5CC7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/ اليمن)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1F5CC7" w:rsidRDefault="00074BFC" w:rsidP="008D4F97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ascii="Traditional Arabic" w:hAnsi="Traditional Arabic" w:cs="Traditional Arabic"/>
                <w:sz w:val="24"/>
                <w:szCs w:val="24"/>
                <w:rtl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1F5CC7" w:rsidRDefault="00074BFC" w:rsidP="008D4F97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ascii="Traditional Arabic" w:hAnsi="Traditional Arabic" w:cs="Traditional Arabic"/>
                <w:sz w:val="24"/>
                <w:szCs w:val="24"/>
                <w:rtl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1F5CC7" w:rsidRDefault="00074BFC" w:rsidP="008D4F97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2007</w:t>
            </w:r>
          </w:p>
        </w:tc>
      </w:tr>
      <w:tr w:rsidR="00074BFC" w:rsidRPr="001F5CC7" w:rsidTr="0049565A">
        <w:tc>
          <w:tcPr>
            <w:tcW w:w="70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1F5CC7" w:rsidRDefault="00074BFC" w:rsidP="00DE308F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1F5CC7" w:rsidRDefault="00074BFC" w:rsidP="008D4F97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أثر العمى على مرويات الراوي دراسة على رجال الكتب الستة (المجلة الأردنية في الدراسات الإسلامية)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1F5CC7" w:rsidRDefault="00074BFC" w:rsidP="008D4F97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1F5CC7" w:rsidRDefault="00074BFC" w:rsidP="008D4F97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1F5CC7" w:rsidRDefault="00074BFC" w:rsidP="008D4F97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2006</w:t>
            </w:r>
          </w:p>
        </w:tc>
      </w:tr>
      <w:tr w:rsidR="00074BFC" w:rsidRPr="001F5CC7" w:rsidTr="0049565A">
        <w:tc>
          <w:tcPr>
            <w:tcW w:w="70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1F5CC7" w:rsidRDefault="00074BFC" w:rsidP="00DE308F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1F5CC7" w:rsidRDefault="00074BFC" w:rsidP="008D4F97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قواعد نقد المتن في ضوء الكتاب والسنة (إسلامية المعرفة- المعهد العالمي للفكر الإسلامي)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1F5CC7" w:rsidRDefault="00074BFC" w:rsidP="008D4F97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1F5CC7" w:rsidRDefault="00074BFC" w:rsidP="008D4F97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39</w:t>
            </w:r>
          </w:p>
        </w:tc>
        <w:tc>
          <w:tcPr>
            <w:tcW w:w="97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1F5CC7" w:rsidRDefault="00074BFC" w:rsidP="008D4F97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2006</w:t>
            </w:r>
          </w:p>
        </w:tc>
      </w:tr>
      <w:tr w:rsidR="00074BFC" w:rsidRPr="001F5CC7" w:rsidTr="0049565A">
        <w:tc>
          <w:tcPr>
            <w:tcW w:w="70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1F5CC7" w:rsidRDefault="00074BFC" w:rsidP="00DE308F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1F5CC7" w:rsidRDefault="00074BFC" w:rsidP="008D4F97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مرويات استشارة النبي(ص) بشأن أسرى غزوة بدر الكبرى (مجلة جامعة غزة الإسلامية)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1F5CC7" w:rsidRDefault="00074BFC" w:rsidP="008D4F97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1F5CC7" w:rsidRDefault="00074BFC" w:rsidP="008D4F97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1F5CC7" w:rsidRDefault="00074BFC" w:rsidP="008D4F97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2005م</w:t>
            </w:r>
          </w:p>
        </w:tc>
      </w:tr>
      <w:tr w:rsidR="00074BFC" w:rsidRPr="001F5CC7" w:rsidTr="0049565A">
        <w:tc>
          <w:tcPr>
            <w:tcW w:w="70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1F5CC7" w:rsidRDefault="00074BFC" w:rsidP="00DE308F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1F5CC7" w:rsidRDefault="00074BFC" w:rsidP="008D4F97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اليأس والأمل في بعث حياة إسلامية،جامعة أفريقيا العالمية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1F5CC7" w:rsidRDefault="00074BFC" w:rsidP="008D4F97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1F5CC7" w:rsidRDefault="00074BFC" w:rsidP="008D4F97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1F5CC7" w:rsidRDefault="00074BFC" w:rsidP="008D4F97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2005</w:t>
            </w:r>
          </w:p>
        </w:tc>
      </w:tr>
      <w:tr w:rsidR="00074BFC" w:rsidRPr="001F5CC7" w:rsidTr="0049565A">
        <w:tc>
          <w:tcPr>
            <w:tcW w:w="70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1F5CC7" w:rsidRDefault="00074BFC" w:rsidP="00DE308F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1F5CC7" w:rsidRDefault="00074BFC" w:rsidP="008D4F97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دروس من عمل النبي (ص) في تكوين الجماعة الأولى (مجلة المنارة –جامعة آل البيت)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1F5CC7" w:rsidRDefault="00074BFC" w:rsidP="008D4F97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1F5CC7" w:rsidRDefault="00074BFC" w:rsidP="008D4F97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1F5CC7" w:rsidRDefault="00074BFC" w:rsidP="008D4F97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2004م</w:t>
            </w:r>
          </w:p>
        </w:tc>
      </w:tr>
      <w:tr w:rsidR="00074BFC" w:rsidRPr="001F5CC7" w:rsidTr="0049565A">
        <w:tc>
          <w:tcPr>
            <w:tcW w:w="70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1F5CC7" w:rsidRDefault="00074BFC" w:rsidP="00DE308F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1F5CC7" w:rsidRDefault="00074BFC" w:rsidP="008D4F97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الفكر المنظومي في صحيح البخاري (مجلة اليرموك- جامعة اليرموك)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1F5CC7" w:rsidRDefault="00074BFC" w:rsidP="008D4F97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1F5CC7" w:rsidRDefault="00074BFC" w:rsidP="008D4F97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3ب</w:t>
            </w:r>
          </w:p>
        </w:tc>
        <w:tc>
          <w:tcPr>
            <w:tcW w:w="97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1F5CC7" w:rsidRDefault="00074BFC" w:rsidP="008D4F97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2004م</w:t>
            </w:r>
          </w:p>
        </w:tc>
      </w:tr>
      <w:tr w:rsidR="00074BFC" w:rsidRPr="001F5CC7" w:rsidTr="0049565A">
        <w:tc>
          <w:tcPr>
            <w:tcW w:w="70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1F5CC7" w:rsidRDefault="00074BFC" w:rsidP="00DE308F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1F5CC7" w:rsidRDefault="00074BFC" w:rsidP="008D4F97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من ضعفهم ابن حزم في كتابه المحلى وهم ممن يحتج بهم (مجلة كلية المعارف الجامعة- العراق)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1F5CC7" w:rsidRDefault="00074BFC" w:rsidP="008D4F97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1F5CC7" w:rsidRDefault="00074BFC" w:rsidP="008D4F97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1F5CC7" w:rsidRDefault="00074BFC" w:rsidP="008D4F97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2002م</w:t>
            </w:r>
          </w:p>
        </w:tc>
      </w:tr>
      <w:tr w:rsidR="00074BFC" w:rsidRPr="001F5CC7" w:rsidTr="0049565A">
        <w:tc>
          <w:tcPr>
            <w:tcW w:w="70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1F5CC7" w:rsidRDefault="00074BFC" w:rsidP="00DE308F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1F5CC7" w:rsidRDefault="00074BFC" w:rsidP="008D4F97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الأئمة الأربعة أصحاب السنن..(جرش-جامعة جرش)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1F5CC7" w:rsidRDefault="00074BFC" w:rsidP="008D4F97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1F5CC7" w:rsidRDefault="00074BFC" w:rsidP="008D4F97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74BFC" w:rsidRPr="001F5CC7" w:rsidRDefault="00074BFC" w:rsidP="008D4F97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2000م</w:t>
            </w:r>
          </w:p>
        </w:tc>
      </w:tr>
      <w:tr w:rsidR="00074BFC" w:rsidRPr="001F5CC7" w:rsidTr="0049565A">
        <w:tc>
          <w:tcPr>
            <w:tcW w:w="70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BFC" w:rsidRPr="001F5CC7" w:rsidRDefault="00074BFC" w:rsidP="00DE308F">
            <w:pPr>
              <w:pStyle w:val="NoSpacing"/>
              <w:numPr>
                <w:ilvl w:val="0"/>
                <w:numId w:val="5"/>
              </w:numPr>
              <w:rPr>
                <w:i/>
                <w:iCs/>
                <w:sz w:val="24"/>
                <w:szCs w:val="24"/>
                <w:rtl/>
                <w:lang w:val="en-GB"/>
              </w:rPr>
            </w:pPr>
          </w:p>
        </w:tc>
        <w:tc>
          <w:tcPr>
            <w:tcW w:w="679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BFC" w:rsidRPr="001F5CC7" w:rsidRDefault="00074BFC" w:rsidP="008D4F97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ملحوظات على كتاب مفتاح كنوز السنة      ( إربد- جامعة إربد)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BFC" w:rsidRPr="001F5CC7" w:rsidRDefault="00074BFC" w:rsidP="008D4F97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BFC" w:rsidRPr="001F5CC7" w:rsidRDefault="00074BFC" w:rsidP="008D4F97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74BFC" w:rsidRPr="001F5CC7" w:rsidRDefault="00074BFC" w:rsidP="008D4F97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1999م</w:t>
            </w:r>
          </w:p>
        </w:tc>
      </w:tr>
      <w:tr w:rsidR="00074BFC" w:rsidRPr="001F5CC7" w:rsidTr="0049565A">
        <w:tc>
          <w:tcPr>
            <w:tcW w:w="70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BFC" w:rsidRPr="001F5CC7" w:rsidRDefault="00074BFC" w:rsidP="00DE308F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BFC" w:rsidRPr="001F5CC7" w:rsidRDefault="00074BFC" w:rsidP="008D4F97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الرواة الذين جهلهم ابن حزم وهم ممن يحتج بهم في كتابه المحلى(مجلة جرش-جامعة جرش)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BFC" w:rsidRPr="001F5CC7" w:rsidRDefault="00074BFC" w:rsidP="008D4F97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BFC" w:rsidRPr="001F5CC7" w:rsidRDefault="00074BFC" w:rsidP="008D4F97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74BFC" w:rsidRPr="001F5CC7" w:rsidRDefault="00074BFC" w:rsidP="008D4F97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1998م</w:t>
            </w:r>
          </w:p>
        </w:tc>
      </w:tr>
      <w:tr w:rsidR="00074BFC" w:rsidRPr="001F5CC7" w:rsidTr="0049565A">
        <w:tc>
          <w:tcPr>
            <w:tcW w:w="70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BFC" w:rsidRPr="001F5CC7" w:rsidRDefault="00074BFC" w:rsidP="00DE308F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BFC" w:rsidRPr="001F5CC7" w:rsidRDefault="00074BFC" w:rsidP="008D4F97">
            <w:pPr>
              <w:pStyle w:val="NoSpacing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5CC7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الرواة الذين قال فيهم النسائي ليس بالقوي وأخرج لهم البخاري في صحيحه /بالاشتراك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 xml:space="preserve"> مجلة جامعة جرش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BFC" w:rsidRPr="001F5CC7" w:rsidRDefault="00074BFC" w:rsidP="008D4F97">
            <w:pPr>
              <w:pStyle w:val="NoSpacing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5CC7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BFC" w:rsidRPr="001F5CC7" w:rsidRDefault="00074BFC" w:rsidP="008D4F97">
            <w:pPr>
              <w:pStyle w:val="NoSpacing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5CC7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</w:tcPr>
          <w:p w:rsidR="00074BFC" w:rsidRPr="001F5CC7" w:rsidRDefault="00074BFC" w:rsidP="008D4F97">
            <w:pPr>
              <w:pStyle w:val="NoSpacing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 w:rsidRPr="001F5CC7"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2008م</w:t>
            </w:r>
          </w:p>
        </w:tc>
      </w:tr>
      <w:tr w:rsidR="00074BFC" w:rsidRPr="001F5CC7" w:rsidTr="0049565A">
        <w:tc>
          <w:tcPr>
            <w:tcW w:w="70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1F5CC7" w:rsidRDefault="00074BFC" w:rsidP="00DE308F">
            <w:pPr>
              <w:pStyle w:val="NoSpacing"/>
              <w:numPr>
                <w:ilvl w:val="0"/>
                <w:numId w:val="5"/>
              </w:numPr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</w:p>
        </w:tc>
        <w:tc>
          <w:tcPr>
            <w:tcW w:w="679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1F5CC7" w:rsidRDefault="00074BFC" w:rsidP="0049565A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دراسة في تعقبات ابن حجر في تهذيب التهذيب للإمام للمزي في تهذيب الكمال- مقبول للنشر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1F5CC7" w:rsidRDefault="00074BFC" w:rsidP="00BF2D56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 xml:space="preserve">مجلة جامعة بغداد للعلوم الإسلامية/ لعراق </w:t>
            </w:r>
          </w:p>
        </w:tc>
      </w:tr>
      <w:tr w:rsidR="00074BFC" w:rsidRPr="001F5CC7" w:rsidTr="0049565A">
        <w:trPr>
          <w:trHeight w:val="620"/>
        </w:trPr>
        <w:tc>
          <w:tcPr>
            <w:tcW w:w="70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1F5CC7" w:rsidRDefault="00074BFC" w:rsidP="00DE308F">
            <w:pPr>
              <w:pStyle w:val="NoSpacing"/>
              <w:numPr>
                <w:ilvl w:val="0"/>
                <w:numId w:val="5"/>
              </w:numPr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1F5CC7" w:rsidRDefault="0022071B" w:rsidP="008D4F97">
            <w:pPr>
              <w:pStyle w:val="NoSpacing"/>
              <w:rPr>
                <w:rFonts w:ascii="Traditional Arabic" w:hAnsi="Traditional Arabic" w:cs="Traditional Arabic"/>
                <w:sz w:val="24"/>
                <w:szCs w:val="24"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تحرير كتاب حاضر العالم الإسلامي عوامل التخلف والنهوض، بحوث المؤتمر الخامس كلية الشرية- جامعة جرش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1F5CC7" w:rsidRDefault="0022071B" w:rsidP="008D4F97">
            <w:pPr>
              <w:pStyle w:val="NoSpacing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14-16- 2003م.</w:t>
            </w:r>
          </w:p>
        </w:tc>
      </w:tr>
      <w:tr w:rsidR="00074BFC" w:rsidRPr="001F5CC7" w:rsidTr="00813942">
        <w:trPr>
          <w:trHeight w:val="435"/>
        </w:trPr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BFC" w:rsidRPr="001F5CC7" w:rsidRDefault="00074BFC" w:rsidP="00DE308F">
            <w:pPr>
              <w:pStyle w:val="NoSpacing"/>
              <w:numPr>
                <w:ilvl w:val="0"/>
                <w:numId w:val="5"/>
              </w:numPr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94" w:type="dxa"/>
            <w:vMerge w:val="restart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BFC" w:rsidRPr="001F5CC7" w:rsidRDefault="00074BFC" w:rsidP="0049565A">
            <w:pPr>
              <w:pStyle w:val="NoSpacing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كتاب محاضرات في الثقافة الإسلامية مؤلف بالاشتراك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BFC" w:rsidRPr="001F5CC7" w:rsidRDefault="00074BFC" w:rsidP="0049565A">
            <w:pPr>
              <w:pStyle w:val="NoSpacing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 xml:space="preserve">مطبوع 2009 مركز الزعبي </w:t>
            </w:r>
            <w:r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  <w:t>–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  <w:lang w:bidi="ar-JO"/>
              </w:rPr>
              <w:t>عمان</w:t>
            </w:r>
          </w:p>
        </w:tc>
      </w:tr>
      <w:tr w:rsidR="00074BFC" w:rsidRPr="001F5CC7" w:rsidTr="00C11A76">
        <w:trPr>
          <w:trHeight w:val="87"/>
        </w:trPr>
        <w:tc>
          <w:tcPr>
            <w:tcW w:w="70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1F5CC7" w:rsidRDefault="00074BFC" w:rsidP="00813942">
            <w:pPr>
              <w:pStyle w:val="NoSpacing"/>
              <w:rPr>
                <w:i/>
                <w:iCs/>
                <w:sz w:val="24"/>
                <w:szCs w:val="24"/>
                <w:rtl/>
                <w:lang w:val="en-GB"/>
              </w:rPr>
            </w:pPr>
          </w:p>
        </w:tc>
        <w:tc>
          <w:tcPr>
            <w:tcW w:w="6794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1F5CC7" w:rsidRDefault="00074BFC" w:rsidP="0049565A">
            <w:pPr>
              <w:pStyle w:val="NoSpacing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FC" w:rsidRPr="001F5CC7" w:rsidRDefault="00074BFC" w:rsidP="0049565A">
            <w:pPr>
              <w:pStyle w:val="NoSpacing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</w:p>
        </w:tc>
      </w:tr>
    </w:tbl>
    <w:p w:rsidR="00507C57" w:rsidRDefault="00507C57" w:rsidP="00507C57">
      <w:pPr>
        <w:pStyle w:val="NoSpacing"/>
        <w:rPr>
          <w:rFonts w:hint="cs"/>
          <w:rtl/>
          <w:lang w:bidi="ar-JO"/>
        </w:rPr>
      </w:pPr>
    </w:p>
    <w:p w:rsidR="00507C57" w:rsidRDefault="00507C57" w:rsidP="00507C57">
      <w:pPr>
        <w:bidi w:val="0"/>
        <w:jc w:val="right"/>
        <w:rPr>
          <w:rtl/>
        </w:rPr>
      </w:pPr>
      <w:r>
        <w:rPr>
          <w:rtl/>
        </w:rPr>
        <w:br w:type="page"/>
      </w:r>
      <w:r w:rsidRPr="00555F2E">
        <w:rPr>
          <w:rFonts w:cs="Akhbar MT" w:hint="cs"/>
          <w:b/>
          <w:bCs/>
          <w:i/>
          <w:iCs/>
          <w:sz w:val="36"/>
          <w:szCs w:val="36"/>
          <w:u w:val="single"/>
          <w:rtl/>
        </w:rPr>
        <w:lastRenderedPageBreak/>
        <w:t>الأوراق المشترك بها في المؤتمرات والندوات العلمية</w:t>
      </w:r>
    </w:p>
    <w:tbl>
      <w:tblPr>
        <w:bidiVisual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17"/>
        <w:gridCol w:w="2607"/>
        <w:gridCol w:w="1643"/>
        <w:gridCol w:w="1477"/>
        <w:gridCol w:w="2178"/>
      </w:tblGrid>
      <w:tr w:rsidR="00507C57" w:rsidRPr="001F5CC7" w:rsidTr="0049565A">
        <w:trPr>
          <w:trHeight w:val="763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1F5CC7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cs="Akhbar MT" w:hint="cs"/>
                <w:sz w:val="24"/>
                <w:szCs w:val="24"/>
                <w:rtl/>
              </w:rPr>
              <w:t> </w:t>
            </w:r>
          </w:p>
        </w:tc>
        <w:tc>
          <w:tcPr>
            <w:tcW w:w="2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1F5CC7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cs="Akhbar MT" w:hint="cs"/>
                <w:sz w:val="24"/>
                <w:szCs w:val="24"/>
                <w:rtl/>
              </w:rPr>
              <w:t xml:space="preserve">عنوان الورقة البحثية </w:t>
            </w:r>
          </w:p>
        </w:tc>
        <w:tc>
          <w:tcPr>
            <w:tcW w:w="1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1F5CC7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cs="Akhbar MT" w:hint="cs"/>
                <w:sz w:val="24"/>
                <w:szCs w:val="24"/>
                <w:rtl/>
              </w:rPr>
              <w:t>اسم المؤتمر أو الندوة</w:t>
            </w:r>
          </w:p>
        </w:tc>
        <w:tc>
          <w:tcPr>
            <w:tcW w:w="14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1F5CC7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cs="Akhbar MT" w:hint="cs"/>
                <w:sz w:val="24"/>
                <w:szCs w:val="24"/>
                <w:rtl/>
              </w:rPr>
              <w:t>مكان المؤتمر (الندوة)</w:t>
            </w:r>
          </w:p>
        </w:tc>
        <w:tc>
          <w:tcPr>
            <w:tcW w:w="2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1F5CC7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cs="Akhbar MT" w:hint="cs"/>
                <w:sz w:val="24"/>
                <w:szCs w:val="24"/>
                <w:rtl/>
              </w:rPr>
              <w:t>تاريخ انعقاده</w:t>
            </w:r>
          </w:p>
        </w:tc>
      </w:tr>
      <w:tr w:rsidR="001F6107" w:rsidRPr="001F5CC7" w:rsidTr="0049565A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107" w:rsidRPr="001F5CC7" w:rsidRDefault="001F6107" w:rsidP="001F6107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  <w:rtl/>
                <w:lang w:val="en-GB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107" w:rsidRPr="001F5CC7" w:rsidRDefault="001F6107" w:rsidP="0049565A">
            <w:pPr>
              <w:pStyle w:val="NoSpacing"/>
              <w:rPr>
                <w:rFonts w:cs="Akhbar MT" w:hint="cs"/>
                <w:sz w:val="24"/>
                <w:szCs w:val="24"/>
                <w:rtl/>
                <w:lang w:bidi="ar-JO"/>
              </w:rPr>
            </w:pPr>
            <w:r>
              <w:rPr>
                <w:rFonts w:cs="Akhbar MT" w:hint="cs"/>
                <w:sz w:val="24"/>
                <w:szCs w:val="24"/>
                <w:rtl/>
                <w:lang w:bidi="ar-JO"/>
              </w:rPr>
              <w:t>مشارك/ فعاليات الملتقى ورئيس جلسة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107" w:rsidRPr="001F5CC7" w:rsidRDefault="001F6107" w:rsidP="0049565A">
            <w:pPr>
              <w:pStyle w:val="NoSpacing"/>
              <w:rPr>
                <w:rFonts w:cs="Akhbar MT" w:hint="cs"/>
                <w:sz w:val="24"/>
                <w:szCs w:val="24"/>
                <w:rtl/>
                <w:lang w:bidi="ar-JO"/>
              </w:rPr>
            </w:pPr>
            <w:r>
              <w:rPr>
                <w:rFonts w:cs="Akhbar MT" w:hint="cs"/>
                <w:sz w:val="24"/>
                <w:szCs w:val="24"/>
                <w:rtl/>
                <w:lang w:bidi="ar-JO"/>
              </w:rPr>
              <w:t xml:space="preserve">ملتقى مقدمة تحقيق كتاب العلل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107" w:rsidRPr="001F5CC7" w:rsidRDefault="001F6107" w:rsidP="0049565A">
            <w:pPr>
              <w:pStyle w:val="NoSpacing"/>
              <w:rPr>
                <w:rFonts w:cs="Akhbar MT" w:hint="cs"/>
                <w:sz w:val="24"/>
                <w:szCs w:val="24"/>
                <w:rtl/>
                <w:lang w:bidi="ar-JO"/>
              </w:rPr>
            </w:pPr>
            <w:r>
              <w:rPr>
                <w:rFonts w:cs="Akhbar MT" w:hint="cs"/>
                <w:sz w:val="24"/>
                <w:szCs w:val="24"/>
                <w:rtl/>
                <w:lang w:bidi="ar-JO"/>
              </w:rPr>
              <w:t>عمان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107" w:rsidRPr="001F5CC7" w:rsidRDefault="001F6107" w:rsidP="0049565A">
            <w:pPr>
              <w:pStyle w:val="NoSpacing"/>
              <w:rPr>
                <w:rFonts w:cs="Akhbar MT" w:hint="cs"/>
                <w:sz w:val="24"/>
                <w:szCs w:val="24"/>
                <w:rtl/>
                <w:lang w:bidi="ar-JO"/>
              </w:rPr>
            </w:pPr>
            <w:r>
              <w:rPr>
                <w:rFonts w:cs="Akhbar MT" w:hint="cs"/>
                <w:sz w:val="24"/>
                <w:szCs w:val="24"/>
                <w:rtl/>
                <w:lang w:bidi="ar-JO"/>
              </w:rPr>
              <w:t>25/1/2020م</w:t>
            </w:r>
          </w:p>
        </w:tc>
      </w:tr>
      <w:tr w:rsidR="00507C57" w:rsidRPr="001F5CC7" w:rsidTr="0049565A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1F5CC7" w:rsidRDefault="00507C57" w:rsidP="001F6107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1F5CC7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cs="Akhbar MT" w:hint="cs"/>
                <w:sz w:val="24"/>
                <w:szCs w:val="24"/>
                <w:rtl/>
                <w:lang w:bidi="ar-JO"/>
              </w:rPr>
              <w:t>الشخصية الإسلامية رؤية من خلال السنة النبوية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1F5CC7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cs="Akhbar MT" w:hint="cs"/>
                <w:sz w:val="24"/>
                <w:szCs w:val="24"/>
                <w:rtl/>
                <w:lang w:bidi="ar-JO"/>
              </w:rPr>
              <w:t xml:space="preserve">السنة في الدراسات المعاصرة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1F5CC7" w:rsidRDefault="00507C57" w:rsidP="0049565A">
            <w:pPr>
              <w:pStyle w:val="NoSpacing"/>
              <w:rPr>
                <w:sz w:val="24"/>
                <w:szCs w:val="24"/>
                <w:rtl/>
              </w:rPr>
            </w:pPr>
            <w:r w:rsidRPr="001F5CC7">
              <w:rPr>
                <w:rFonts w:cs="Akhbar MT" w:hint="cs"/>
                <w:sz w:val="24"/>
                <w:szCs w:val="24"/>
                <w:rtl/>
                <w:lang w:bidi="ar-JO"/>
              </w:rPr>
              <w:t>جامعة اليرموك/</w:t>
            </w:r>
          </w:p>
          <w:p w:rsidR="00507C57" w:rsidRPr="001F5CC7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cs="Akhbar MT" w:hint="cs"/>
                <w:sz w:val="24"/>
                <w:szCs w:val="24"/>
                <w:rtl/>
                <w:lang w:bidi="ar-JO"/>
              </w:rPr>
              <w:t>إربد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1F5CC7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cs="Akhbar MT" w:hint="cs"/>
                <w:sz w:val="24"/>
                <w:szCs w:val="24"/>
                <w:rtl/>
                <w:lang w:bidi="ar-JO"/>
              </w:rPr>
              <w:t>16-18/4/2007</w:t>
            </w:r>
          </w:p>
        </w:tc>
      </w:tr>
      <w:tr w:rsidR="00507C57" w:rsidRPr="001F5CC7" w:rsidTr="0049565A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1F5CC7" w:rsidRDefault="00507C57" w:rsidP="001F6107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1F5CC7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cs="Akhbar MT" w:hint="cs"/>
                <w:sz w:val="24"/>
                <w:szCs w:val="24"/>
                <w:rtl/>
                <w:lang w:bidi="ar-JO"/>
              </w:rPr>
              <w:t>أثر تحديد الألفاظ والمصطلحات في الوحدة الفكرية للأمة الإسلامية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1F5CC7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cs="Akhbar MT" w:hint="cs"/>
                <w:sz w:val="24"/>
                <w:szCs w:val="24"/>
                <w:rtl/>
                <w:lang w:bidi="ar-JO"/>
              </w:rPr>
              <w:t>جامعة جرش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1F5CC7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cs="Akhbar MT" w:hint="cs"/>
                <w:sz w:val="24"/>
                <w:szCs w:val="24"/>
                <w:rtl/>
                <w:lang w:bidi="ar-JO"/>
              </w:rPr>
              <w:t>جامعة جرش/ جرش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1F5CC7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cs="Akhbar MT" w:hint="cs"/>
                <w:sz w:val="24"/>
                <w:szCs w:val="24"/>
                <w:rtl/>
                <w:lang w:bidi="ar-JO"/>
              </w:rPr>
              <w:t>7-9/11/2006</w:t>
            </w:r>
            <w:r w:rsidRPr="001F5CC7">
              <w:rPr>
                <w:rFonts w:cs="Akhbar MT" w:hint="cs"/>
                <w:vanish/>
                <w:sz w:val="24"/>
                <w:szCs w:val="24"/>
                <w:lang w:bidi="ar-JO"/>
              </w:rPr>
              <w:t xml:space="preserve"> begin_of_the_skype_highlightingend_of_the_skype_highlighting</w:t>
            </w:r>
            <w:r w:rsidRPr="001F5CC7">
              <w:rPr>
                <w:rFonts w:cs="Akhbar MT" w:hint="cs"/>
                <w:sz w:val="24"/>
                <w:szCs w:val="24"/>
                <w:rtl/>
                <w:lang w:bidi="ar-JO"/>
              </w:rPr>
              <w:t>م</w:t>
            </w:r>
          </w:p>
        </w:tc>
      </w:tr>
      <w:tr w:rsidR="00507C57" w:rsidRPr="001F5CC7" w:rsidTr="0049565A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1F5CC7" w:rsidRDefault="00507C57" w:rsidP="001F6107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1F5CC7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cs="Akhbar MT" w:hint="cs"/>
                <w:sz w:val="24"/>
                <w:szCs w:val="24"/>
                <w:rtl/>
                <w:lang w:bidi="ar-JO"/>
              </w:rPr>
              <w:t>الأحاديث الواردة في الحفاظ على البيئة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1F5CC7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cs="Akhbar MT" w:hint="cs"/>
                <w:sz w:val="24"/>
                <w:szCs w:val="24"/>
                <w:rtl/>
                <w:lang w:bidi="ar-JO"/>
              </w:rPr>
              <w:t>الجهود المبذولة لخدمة السنة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1F5CC7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cs="Akhbar MT" w:hint="cs"/>
                <w:sz w:val="24"/>
                <w:szCs w:val="24"/>
                <w:rtl/>
                <w:lang w:bidi="ar-JO"/>
              </w:rPr>
              <w:t>جامعة الشارقة/ الشارقة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1F5CC7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cs="Akhbar MT" w:hint="cs"/>
                <w:sz w:val="24"/>
                <w:szCs w:val="24"/>
                <w:rtl/>
                <w:lang w:bidi="ar-JO"/>
              </w:rPr>
              <w:t>3-4/5/2005م</w:t>
            </w:r>
          </w:p>
        </w:tc>
      </w:tr>
      <w:tr w:rsidR="00507C57" w:rsidRPr="001F5CC7" w:rsidTr="0049565A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1F5CC7" w:rsidRDefault="00507C57" w:rsidP="001F6107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1F5CC7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cs="Akhbar MT" w:hint="cs"/>
                <w:sz w:val="24"/>
                <w:szCs w:val="24"/>
                <w:rtl/>
                <w:lang w:bidi="ar-JO"/>
              </w:rPr>
              <w:t>الدعوة المكية رؤية منظومية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1F5CC7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cs="Akhbar MT" w:hint="cs"/>
                <w:sz w:val="24"/>
                <w:szCs w:val="24"/>
                <w:rtl/>
                <w:lang w:bidi="ar-JO"/>
              </w:rPr>
              <w:t>المدخل المنظومي وتطبيقاته في العلوم المختلفة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1F5CC7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cs="Akhbar MT" w:hint="cs"/>
                <w:sz w:val="24"/>
                <w:szCs w:val="24"/>
                <w:rtl/>
                <w:lang w:bidi="ar-JO"/>
              </w:rPr>
              <w:t>جامعة إربد الأهلية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1F5CC7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cs="Akhbar MT" w:hint="cs"/>
                <w:sz w:val="24"/>
                <w:szCs w:val="24"/>
                <w:rtl/>
                <w:lang w:bidi="ar-JO"/>
              </w:rPr>
              <w:t>6-7/7/2005م</w:t>
            </w:r>
          </w:p>
        </w:tc>
      </w:tr>
      <w:tr w:rsidR="00507C57" w:rsidRPr="001F5CC7" w:rsidTr="0049565A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1F5CC7" w:rsidRDefault="00507C57" w:rsidP="001F6107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1F5CC7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cs="Akhbar MT" w:hint="cs"/>
                <w:sz w:val="24"/>
                <w:szCs w:val="24"/>
                <w:rtl/>
                <w:lang w:bidi="ar-JO"/>
              </w:rPr>
              <w:t>فقه الدعوة الإسلامية رؤية منظومية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1F5CC7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cs="Akhbar MT" w:hint="cs"/>
                <w:sz w:val="24"/>
                <w:szCs w:val="24"/>
                <w:rtl/>
                <w:lang w:bidi="ar-JO"/>
              </w:rPr>
              <w:t>المدخل المنظومي في التدريس والتعلم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1F5CC7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cs="Akhbar MT" w:hint="cs"/>
                <w:sz w:val="24"/>
                <w:szCs w:val="24"/>
                <w:rtl/>
                <w:lang w:bidi="ar-JO"/>
              </w:rPr>
              <w:t>جامعة عين شمس القاهرة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1F5CC7" w:rsidRDefault="00507C57" w:rsidP="0049565A">
            <w:pPr>
              <w:pStyle w:val="NoSpacing"/>
              <w:rPr>
                <w:sz w:val="24"/>
                <w:szCs w:val="24"/>
                <w:rtl/>
              </w:rPr>
            </w:pPr>
            <w:r w:rsidRPr="001F5CC7">
              <w:rPr>
                <w:rFonts w:cs="Akhbar MT" w:hint="cs"/>
                <w:sz w:val="24"/>
                <w:szCs w:val="24"/>
                <w:rtl/>
                <w:lang w:bidi="ar-JO"/>
              </w:rPr>
              <w:t>13-14/4/2005م</w:t>
            </w:r>
          </w:p>
          <w:p w:rsidR="00507C57" w:rsidRPr="001F5CC7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cs="Akhbar MT" w:hint="cs"/>
                <w:sz w:val="24"/>
                <w:szCs w:val="24"/>
                <w:rtl/>
                <w:lang w:bidi="ar-JO"/>
              </w:rPr>
              <w:t> </w:t>
            </w:r>
          </w:p>
        </w:tc>
      </w:tr>
      <w:tr w:rsidR="00507C57" w:rsidRPr="001F5CC7" w:rsidTr="0049565A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1F5CC7" w:rsidRDefault="00507C57" w:rsidP="001F6107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1F5CC7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cs="Akhbar MT" w:hint="cs"/>
                <w:sz w:val="24"/>
                <w:szCs w:val="24"/>
                <w:rtl/>
                <w:lang w:bidi="ar-JO"/>
              </w:rPr>
              <w:t>قواعد نقد المتن في الكتاب والسنة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1F5CC7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cs="Akhbar MT" w:hint="cs"/>
                <w:sz w:val="24"/>
                <w:szCs w:val="24"/>
                <w:rtl/>
                <w:lang w:bidi="ar-JO"/>
              </w:rPr>
              <w:t>نقد المتن الحديثي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1F5CC7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cs="Akhbar MT" w:hint="cs"/>
                <w:sz w:val="24"/>
                <w:szCs w:val="24"/>
                <w:rtl/>
                <w:lang w:bidi="ar-JO"/>
              </w:rPr>
              <w:t>المعهد العالمي للفكر  الإسلامي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1F5CC7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cs="Akhbar MT" w:hint="cs"/>
                <w:sz w:val="24"/>
                <w:szCs w:val="24"/>
                <w:rtl/>
                <w:lang w:bidi="ar-JO"/>
              </w:rPr>
              <w:t>2/10/2004م</w:t>
            </w:r>
          </w:p>
        </w:tc>
      </w:tr>
      <w:tr w:rsidR="00507C57" w:rsidRPr="001F5CC7" w:rsidTr="0049565A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1F5CC7" w:rsidRDefault="00507C57" w:rsidP="001F6107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1F5CC7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cs="Akhbar MT" w:hint="cs"/>
                <w:sz w:val="24"/>
                <w:szCs w:val="24"/>
                <w:rtl/>
                <w:lang w:bidi="ar-JO"/>
              </w:rPr>
              <w:t>علوم الحديث كمنظومة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1F5CC7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cs="Akhbar MT" w:hint="cs"/>
                <w:sz w:val="24"/>
                <w:szCs w:val="24"/>
                <w:rtl/>
                <w:lang w:bidi="ar-JO"/>
              </w:rPr>
              <w:t>المدخل المنظومي في التدريس والتعلم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C57" w:rsidRPr="001F5CC7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cs="Akhbar MT" w:hint="cs"/>
                <w:sz w:val="24"/>
                <w:szCs w:val="24"/>
                <w:rtl/>
                <w:lang w:bidi="ar-JO"/>
              </w:rPr>
              <w:t>جامعة عين شمس/ القاهرة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1F5CC7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cs="Akhbar MT" w:hint="cs"/>
                <w:sz w:val="24"/>
                <w:szCs w:val="24"/>
                <w:rtl/>
                <w:lang w:bidi="ar-JO"/>
              </w:rPr>
              <w:t>3-4/4/2004م</w:t>
            </w:r>
          </w:p>
        </w:tc>
      </w:tr>
      <w:tr w:rsidR="00507C57" w:rsidRPr="001F5CC7" w:rsidTr="0049565A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1F5CC7" w:rsidRDefault="00507C57" w:rsidP="001F6107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1F5CC7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cs="Akhbar MT" w:hint="cs"/>
                <w:sz w:val="24"/>
                <w:szCs w:val="24"/>
                <w:rtl/>
                <w:lang w:bidi="ar-JO"/>
              </w:rPr>
              <w:t>اليأس والأمل في بعث حياة إسلامية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1F5CC7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cs="Akhbar MT" w:hint="cs"/>
                <w:sz w:val="24"/>
                <w:szCs w:val="24"/>
                <w:rtl/>
                <w:lang w:bidi="ar-JO"/>
              </w:rPr>
              <w:t>حاضر العالم الإسلامي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1F5CC7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cs="Akhbar MT" w:hint="cs"/>
                <w:sz w:val="24"/>
                <w:szCs w:val="24"/>
                <w:rtl/>
                <w:lang w:bidi="ar-JO"/>
              </w:rPr>
              <w:t>جامعة جرش/ جرش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1F5CC7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cs="Akhbar MT" w:hint="cs"/>
                <w:sz w:val="24"/>
                <w:szCs w:val="24"/>
                <w:rtl/>
                <w:lang w:bidi="ar-JO"/>
              </w:rPr>
              <w:t>14-16/10/2003م</w:t>
            </w:r>
          </w:p>
        </w:tc>
      </w:tr>
      <w:tr w:rsidR="00507C57" w:rsidRPr="001F5CC7" w:rsidTr="0049565A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1F5CC7" w:rsidRDefault="00507C57" w:rsidP="001F6107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1F5CC7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cs="Akhbar MT" w:hint="cs"/>
                <w:sz w:val="24"/>
                <w:szCs w:val="24"/>
                <w:rtl/>
                <w:lang w:bidi="ar-JO"/>
              </w:rPr>
              <w:t>مراحل الدعوة الإسلامية رؤية منظومية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1F5CC7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cs="Akhbar MT" w:hint="cs"/>
                <w:sz w:val="24"/>
                <w:szCs w:val="24"/>
                <w:rtl/>
                <w:lang w:bidi="ar-JO"/>
              </w:rPr>
              <w:t>المدخل المنظومي في التدريس والتعلم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1F5CC7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cs="Akhbar MT" w:hint="cs"/>
                <w:sz w:val="24"/>
                <w:szCs w:val="24"/>
                <w:rtl/>
                <w:lang w:bidi="ar-JO"/>
              </w:rPr>
              <w:t>جامعة عين شمس القاهرة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1F5CC7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cs="Akhbar MT" w:hint="cs"/>
                <w:sz w:val="24"/>
                <w:szCs w:val="24"/>
                <w:rtl/>
                <w:lang w:bidi="ar-JO"/>
              </w:rPr>
              <w:t>5-6/4/2003م</w:t>
            </w:r>
          </w:p>
        </w:tc>
      </w:tr>
      <w:tr w:rsidR="00507C57" w:rsidRPr="001F5CC7" w:rsidTr="0049565A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1F5CC7" w:rsidRDefault="00507C57" w:rsidP="001F6107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1F5CC7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cs="Akhbar MT" w:hint="cs"/>
                <w:sz w:val="24"/>
                <w:szCs w:val="24"/>
                <w:rtl/>
                <w:lang w:bidi="ar-JO"/>
              </w:rPr>
              <w:t>الصحابة في الأردن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1F5CC7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cs="Akhbar MT" w:hint="cs"/>
                <w:sz w:val="24"/>
                <w:szCs w:val="24"/>
                <w:rtl/>
                <w:lang w:bidi="ar-JO"/>
              </w:rPr>
              <w:t>الأردن في الحديث الشريف والسيرة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1F5CC7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cs="Akhbar MT" w:hint="cs"/>
                <w:sz w:val="24"/>
                <w:szCs w:val="24"/>
                <w:rtl/>
                <w:lang w:bidi="ar-JO"/>
              </w:rPr>
              <w:t>جمعية الحديث الشريف / عمان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1F5CC7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cs="Akhbar MT" w:hint="cs"/>
                <w:sz w:val="24"/>
                <w:szCs w:val="24"/>
                <w:rtl/>
                <w:lang w:bidi="ar-JO"/>
              </w:rPr>
              <w:t>26/6/2002م</w:t>
            </w:r>
          </w:p>
        </w:tc>
      </w:tr>
      <w:tr w:rsidR="00507C57" w:rsidRPr="001F5CC7" w:rsidTr="0049565A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1F5CC7" w:rsidRDefault="00507C57" w:rsidP="001F6107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1F5CC7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cs="Akhbar MT" w:hint="cs"/>
                <w:sz w:val="24"/>
                <w:szCs w:val="24"/>
                <w:rtl/>
                <w:lang w:bidi="ar-JO"/>
              </w:rPr>
              <w:t>الأصول التوراتية والتلمودية وأثرها في الإرهاب اليهودي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1F5CC7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cs="Akhbar MT" w:hint="cs"/>
                <w:sz w:val="24"/>
                <w:szCs w:val="24"/>
                <w:rtl/>
                <w:lang w:bidi="ar-JO"/>
              </w:rPr>
              <w:t>الإرهاب في ضوء الشريعة والقانون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1F5CC7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cs="Akhbar MT" w:hint="cs"/>
                <w:sz w:val="24"/>
                <w:szCs w:val="24"/>
                <w:rtl/>
                <w:lang w:bidi="ar-JO"/>
              </w:rPr>
              <w:t>جامعة إربد/ إربد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1F5CC7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cs="Akhbar MT" w:hint="cs"/>
                <w:sz w:val="24"/>
                <w:szCs w:val="24"/>
                <w:rtl/>
                <w:lang w:bidi="ar-JO"/>
              </w:rPr>
              <w:t>24-25/4/2002م</w:t>
            </w:r>
          </w:p>
        </w:tc>
      </w:tr>
      <w:tr w:rsidR="00507C57" w:rsidRPr="001F5CC7" w:rsidTr="0049565A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1F5CC7" w:rsidRDefault="00507C57" w:rsidP="001F6107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1F5CC7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cs="Akhbar MT" w:hint="cs"/>
                <w:sz w:val="24"/>
                <w:szCs w:val="24"/>
                <w:rtl/>
                <w:lang w:bidi="ar-JO"/>
              </w:rPr>
              <w:t>مساق علوم الحديث واقع ورؤية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1F5CC7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cs="Akhbar MT" w:hint="cs"/>
                <w:sz w:val="24"/>
                <w:szCs w:val="24"/>
                <w:rtl/>
                <w:lang w:bidi="ar-JO"/>
              </w:rPr>
              <w:t>تدريس السنة في الجامعات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1F5CC7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cs="Akhbar MT" w:hint="cs"/>
                <w:sz w:val="24"/>
                <w:szCs w:val="24"/>
                <w:rtl/>
                <w:lang w:bidi="ar-JO"/>
              </w:rPr>
              <w:t>جامعة الزرقاء/ الزرقاء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1F5CC7" w:rsidRDefault="00507C57" w:rsidP="0049565A">
            <w:pPr>
              <w:pStyle w:val="NoSpacing"/>
              <w:rPr>
                <w:sz w:val="24"/>
                <w:szCs w:val="24"/>
              </w:rPr>
            </w:pPr>
            <w:r w:rsidRPr="001F5CC7">
              <w:rPr>
                <w:rFonts w:cs="Akhbar MT" w:hint="cs"/>
                <w:sz w:val="24"/>
                <w:szCs w:val="24"/>
                <w:rtl/>
                <w:lang w:bidi="ar-JO"/>
              </w:rPr>
              <w:t>25-27/12/2001م</w:t>
            </w:r>
          </w:p>
        </w:tc>
      </w:tr>
    </w:tbl>
    <w:p w:rsidR="00507C57" w:rsidRPr="00555F2E" w:rsidRDefault="00507C57" w:rsidP="00CA4342">
      <w:pPr>
        <w:rPr>
          <w:rtl/>
        </w:rPr>
      </w:pPr>
      <w:r>
        <w:rPr>
          <w:i/>
          <w:iCs/>
          <w:rtl/>
        </w:rPr>
        <w:br w:type="page"/>
      </w:r>
      <w:r w:rsidRPr="00555F2E">
        <w:rPr>
          <w:rFonts w:cs="Akhbar MT" w:hint="cs"/>
          <w:b/>
          <w:bCs/>
          <w:i/>
          <w:iCs/>
          <w:sz w:val="36"/>
          <w:szCs w:val="36"/>
          <w:u w:val="single"/>
          <w:rtl/>
        </w:rPr>
        <w:lastRenderedPageBreak/>
        <w:t>الخبرات الإدارية :-</w:t>
      </w:r>
    </w:p>
    <w:tbl>
      <w:tblPr>
        <w:bidiVisual/>
        <w:tblW w:w="10065" w:type="dxa"/>
        <w:tblInd w:w="-1084" w:type="dxa"/>
        <w:tblCellMar>
          <w:left w:w="0" w:type="dxa"/>
          <w:right w:w="0" w:type="dxa"/>
        </w:tblCellMar>
        <w:tblLook w:val="04A0"/>
      </w:tblPr>
      <w:tblGrid>
        <w:gridCol w:w="3686"/>
        <w:gridCol w:w="3118"/>
        <w:gridCol w:w="709"/>
        <w:gridCol w:w="956"/>
        <w:gridCol w:w="730"/>
        <w:gridCol w:w="866"/>
      </w:tblGrid>
      <w:tr w:rsidR="00507C57" w:rsidRPr="008773CB" w:rsidTr="008773CB"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7C57" w:rsidRPr="008773CB" w:rsidRDefault="00507C57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</w:rPr>
              <w:t xml:space="preserve">نوع الخبرة </w:t>
            </w:r>
          </w:p>
          <w:p w:rsidR="00507C57" w:rsidRPr="008773CB" w:rsidRDefault="00507C57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7C57" w:rsidRPr="008773CB" w:rsidRDefault="00507C57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</w:rPr>
              <w:t xml:space="preserve">الجامعة / الكلية </w:t>
            </w:r>
          </w:p>
        </w:tc>
        <w:tc>
          <w:tcPr>
            <w:tcW w:w="32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8773CB" w:rsidRDefault="00507C57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</w:rPr>
              <w:t xml:space="preserve">الفترة </w:t>
            </w:r>
          </w:p>
        </w:tc>
      </w:tr>
      <w:tr w:rsidR="00507C57" w:rsidRPr="008773CB" w:rsidTr="008773CB"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7C57" w:rsidRPr="008773CB" w:rsidRDefault="00507C57" w:rsidP="0049565A">
            <w:pPr>
              <w:pStyle w:val="NoSpacing"/>
              <w:bidi w:val="0"/>
              <w:rPr>
                <w:rFonts w:ascii="Traditional Arabic" w:hAnsi="Traditional Arabic" w:cs="Akhbar MT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7C57" w:rsidRPr="008773CB" w:rsidRDefault="00507C57" w:rsidP="0049565A">
            <w:pPr>
              <w:pStyle w:val="NoSpacing"/>
              <w:bidi w:val="0"/>
              <w:rPr>
                <w:rFonts w:ascii="Traditional Arabic" w:hAnsi="Traditional Arabic" w:cs="Akhbar MT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8773CB" w:rsidRDefault="00507C57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</w:rPr>
              <w:t xml:space="preserve">من 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8773CB" w:rsidRDefault="00507C57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</w:rPr>
              <w:t xml:space="preserve">إلى </w:t>
            </w:r>
          </w:p>
        </w:tc>
      </w:tr>
      <w:tr w:rsidR="00507C57" w:rsidRPr="008773CB" w:rsidTr="008773CB"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7C57" w:rsidRPr="008773CB" w:rsidRDefault="00507C57" w:rsidP="0049565A">
            <w:pPr>
              <w:pStyle w:val="NoSpacing"/>
              <w:bidi w:val="0"/>
              <w:rPr>
                <w:rFonts w:ascii="Traditional Arabic" w:hAnsi="Traditional Arabic" w:cs="Akhbar MT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7C57" w:rsidRPr="008773CB" w:rsidRDefault="00507C57" w:rsidP="0049565A">
            <w:pPr>
              <w:pStyle w:val="NoSpacing"/>
              <w:bidi w:val="0"/>
              <w:rPr>
                <w:rFonts w:ascii="Traditional Arabic" w:hAnsi="Traditional Arabic" w:cs="Akhbar MT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C57" w:rsidRPr="008773CB" w:rsidRDefault="00507C57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</w:rPr>
              <w:t xml:space="preserve">شهر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8773CB" w:rsidRDefault="00507C57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</w:rPr>
              <w:t xml:space="preserve">سنة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C57" w:rsidRPr="008773CB" w:rsidRDefault="00507C57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</w:rPr>
              <w:t xml:space="preserve">شهر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07C57" w:rsidRPr="008773CB" w:rsidRDefault="00507C57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</w:rPr>
              <w:t xml:space="preserve">سنة </w:t>
            </w:r>
          </w:p>
        </w:tc>
      </w:tr>
      <w:tr w:rsidR="00507C57" w:rsidRPr="008773CB" w:rsidTr="008773CB">
        <w:trPr>
          <w:trHeight w:val="41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8773CB" w:rsidRDefault="00507C57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1- عضو لجنة البحث العلمي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8773CB" w:rsidRDefault="00507C57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جامعة جرش/كلية الشريعة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8773CB" w:rsidRDefault="00507C57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</w:rPr>
              <w:t xml:space="preserve">  </w:t>
            </w: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8773CB" w:rsidRDefault="00507C57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</w:rPr>
              <w:t> </w:t>
            </w: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 2002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8773CB" w:rsidRDefault="00507C57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 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8773CB" w:rsidRDefault="00507C57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 2006</w:t>
            </w:r>
          </w:p>
        </w:tc>
      </w:tr>
      <w:tr w:rsidR="008A4DE8" w:rsidRPr="008773CB" w:rsidTr="008773CB">
        <w:trPr>
          <w:trHeight w:val="38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8" w:rsidRPr="008773CB" w:rsidRDefault="008A4DE8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2- عضو لجنة النشاطات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8" w:rsidRPr="008773CB" w:rsidRDefault="008A4DE8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=       =    / =   =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8" w:rsidRPr="008773CB" w:rsidRDefault="00C716B4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</w:rPr>
            </w:pPr>
            <w:r w:rsidRPr="008773CB">
              <w:rPr>
                <w:rFonts w:ascii="Traditional Arabic" w:hAnsi="Traditional Arabic" w:cs="Akhbar MT" w:hint="cs"/>
                <w:sz w:val="24"/>
                <w:szCs w:val="24"/>
                <w:rtl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8" w:rsidRPr="008773CB" w:rsidRDefault="00C716B4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</w:rPr>
            </w:pPr>
            <w:r w:rsidRPr="008773CB">
              <w:rPr>
                <w:rFonts w:ascii="Traditional Arabic" w:hAnsi="Traditional Arabic" w:cs="Akhbar MT" w:hint="cs"/>
                <w:sz w:val="24"/>
                <w:szCs w:val="24"/>
                <w:rtl/>
              </w:rPr>
              <w:t>2004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8" w:rsidRPr="008773CB" w:rsidRDefault="008A4DE8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8" w:rsidRPr="008773CB" w:rsidRDefault="00C716B4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</w:pPr>
            <w:r w:rsidRPr="008773CB">
              <w:rPr>
                <w:rFonts w:ascii="Traditional Arabic" w:hAnsi="Traditional Arabic" w:cs="Akhbar MT" w:hint="cs"/>
                <w:sz w:val="24"/>
                <w:szCs w:val="24"/>
                <w:rtl/>
                <w:lang w:bidi="ar-JO"/>
              </w:rPr>
              <w:t>2005</w:t>
            </w:r>
          </w:p>
        </w:tc>
      </w:tr>
      <w:tr w:rsidR="008A4DE8" w:rsidRPr="008773CB" w:rsidTr="008773CB">
        <w:trPr>
          <w:trHeight w:val="33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8" w:rsidRPr="008773CB" w:rsidRDefault="008A4DE8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3- عضو لجنة النشر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8" w:rsidRPr="008773CB" w:rsidRDefault="008A4DE8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جامعة جرش/ عمادة البحث العلمي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8" w:rsidRPr="008773CB" w:rsidRDefault="008A4DE8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8" w:rsidRPr="008773CB" w:rsidRDefault="008A4DE8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1999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8" w:rsidRPr="008773CB" w:rsidRDefault="008A4DE8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8" w:rsidRPr="008773CB" w:rsidRDefault="008A4DE8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2002</w:t>
            </w:r>
          </w:p>
        </w:tc>
      </w:tr>
      <w:tr w:rsidR="008A4DE8" w:rsidRPr="008773CB" w:rsidTr="008773CB">
        <w:trPr>
          <w:trHeight w:val="402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8" w:rsidRPr="008773CB" w:rsidRDefault="008A4DE8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4- عضو مجلس الجامعة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8" w:rsidRPr="008773CB" w:rsidRDefault="00C716B4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</w:pPr>
            <w:r w:rsidRPr="008773CB">
              <w:rPr>
                <w:rFonts w:ascii="Traditional Arabic" w:hAnsi="Traditional Arabic" w:cs="Akhbar MT" w:hint="cs"/>
                <w:sz w:val="24"/>
                <w:szCs w:val="24"/>
                <w:rtl/>
                <w:lang w:bidi="ar-JO"/>
              </w:rPr>
              <w:t>جامعة جرش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8" w:rsidRPr="008773CB" w:rsidRDefault="008A4DE8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8" w:rsidRPr="008773CB" w:rsidRDefault="008A4DE8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2003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8" w:rsidRPr="008773CB" w:rsidRDefault="008A4DE8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8" w:rsidRPr="008773CB" w:rsidRDefault="008A4DE8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2009</w:t>
            </w:r>
          </w:p>
        </w:tc>
      </w:tr>
      <w:tr w:rsidR="008A4DE8" w:rsidRPr="008773CB" w:rsidTr="008773CB">
        <w:trPr>
          <w:trHeight w:val="38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8" w:rsidRPr="008773CB" w:rsidRDefault="008A4DE8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5- عضو لجنة جائزة جامعة جرش  لكتاب العام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8" w:rsidRPr="008773CB" w:rsidRDefault="008A4DE8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جامعة جرش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8" w:rsidRPr="008773CB" w:rsidRDefault="008A4DE8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8" w:rsidRPr="008773CB" w:rsidRDefault="008A4DE8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1999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8" w:rsidRPr="008773CB" w:rsidRDefault="008A4DE8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</w:rPr>
              <w:t xml:space="preserve">  </w:t>
            </w: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8" w:rsidRPr="008773CB" w:rsidRDefault="008A4DE8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2000</w:t>
            </w:r>
          </w:p>
        </w:tc>
      </w:tr>
      <w:tr w:rsidR="008A4DE8" w:rsidRPr="008773CB" w:rsidTr="008773CB">
        <w:trPr>
          <w:trHeight w:val="467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8" w:rsidRPr="008773CB" w:rsidRDefault="008A4DE8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6- عضو لجنة الكفاءة والجودة والتطوير.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8" w:rsidRPr="008773CB" w:rsidRDefault="008A4DE8" w:rsidP="0069670D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جامعة جرش/ عمادة البحث العلمي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8" w:rsidRPr="008773CB" w:rsidRDefault="008A4DE8" w:rsidP="0069670D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8" w:rsidRPr="008773CB" w:rsidRDefault="008A4DE8" w:rsidP="0069670D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2005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8" w:rsidRPr="008773CB" w:rsidRDefault="008A4DE8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8" w:rsidRPr="008773CB" w:rsidRDefault="008A4DE8" w:rsidP="0069670D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2009</w:t>
            </w:r>
          </w:p>
        </w:tc>
      </w:tr>
      <w:tr w:rsidR="008A4DE8" w:rsidRPr="008773CB" w:rsidTr="008773CB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8" w:rsidRPr="008773CB" w:rsidRDefault="008A4DE8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7- رئيس قسم الشريعة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8" w:rsidRPr="008773CB" w:rsidRDefault="008A4DE8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جامعة جرش/ البحث العلمي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8" w:rsidRPr="008773CB" w:rsidRDefault="008A4DE8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8" w:rsidRPr="008773CB" w:rsidRDefault="008A4DE8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2006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8" w:rsidRPr="008773CB" w:rsidRDefault="008A4DE8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8" w:rsidRPr="008773CB" w:rsidRDefault="008A4DE8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2009</w:t>
            </w:r>
          </w:p>
        </w:tc>
      </w:tr>
      <w:tr w:rsidR="008A4DE8" w:rsidRPr="008773CB" w:rsidTr="008773CB">
        <w:trPr>
          <w:trHeight w:val="452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8" w:rsidRPr="008773CB" w:rsidRDefault="008A4DE8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8- عضو لجنة الخطط الدراسية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8" w:rsidRPr="008773CB" w:rsidRDefault="008A4DE8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جامعة جرش/كلية الشريعة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8" w:rsidRPr="008773CB" w:rsidRDefault="008A4DE8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8" w:rsidRPr="008773CB" w:rsidRDefault="008A4DE8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2006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8" w:rsidRPr="008773CB" w:rsidRDefault="008A4DE8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8" w:rsidRPr="008773CB" w:rsidRDefault="008A4DE8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2009</w:t>
            </w:r>
          </w:p>
        </w:tc>
      </w:tr>
      <w:tr w:rsidR="008A4DE8" w:rsidRPr="008773CB" w:rsidTr="008773CB">
        <w:trPr>
          <w:trHeight w:val="3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8" w:rsidRPr="008773CB" w:rsidRDefault="008A4DE8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 xml:space="preserve">9- عضو المجلس التأديبي </w:t>
            </w:r>
            <w:r w:rsidR="00C716B4"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 xml:space="preserve">الابتدائي للموظفين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8" w:rsidRPr="008773CB" w:rsidRDefault="008A4DE8" w:rsidP="00C716B4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 جامعة جرش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8" w:rsidRPr="008773CB" w:rsidRDefault="008A4DE8" w:rsidP="00C716B4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8" w:rsidRPr="008773CB" w:rsidRDefault="008A4DE8" w:rsidP="00C716B4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2006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8" w:rsidRPr="008773CB" w:rsidRDefault="008A4DE8" w:rsidP="00C716B4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8" w:rsidRPr="008773CB" w:rsidRDefault="008A4DE8" w:rsidP="00C716B4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2009</w:t>
            </w:r>
          </w:p>
        </w:tc>
      </w:tr>
      <w:tr w:rsidR="008A4DE8" w:rsidRPr="008773CB" w:rsidTr="008773CB">
        <w:trPr>
          <w:trHeight w:val="4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8" w:rsidRPr="008773CB" w:rsidRDefault="008A4DE8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10- عضو لجنة خدمة المجتمع المحلي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8" w:rsidRPr="008773CB" w:rsidRDefault="008A4DE8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جامعة جرش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8" w:rsidRPr="008773CB" w:rsidRDefault="008A4DE8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8" w:rsidRPr="008773CB" w:rsidRDefault="008A4DE8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2006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8" w:rsidRPr="008773CB" w:rsidRDefault="008A4DE8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8" w:rsidRPr="008773CB" w:rsidRDefault="008A4DE8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2009</w:t>
            </w:r>
          </w:p>
        </w:tc>
      </w:tr>
      <w:tr w:rsidR="008A4DE8" w:rsidRPr="008773CB" w:rsidTr="008773CB">
        <w:trPr>
          <w:trHeight w:val="4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8" w:rsidRPr="008773CB" w:rsidRDefault="008A4DE8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11- عضو المجلس التأديبي للطلبة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8" w:rsidRPr="008773CB" w:rsidRDefault="008A4DE8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جامعة جرش</w:t>
            </w:r>
            <w:r w:rsidR="0069670D"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 xml:space="preserve"> شؤون الطلبة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8" w:rsidRPr="008773CB" w:rsidRDefault="008A4DE8" w:rsidP="00C716B4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 10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8" w:rsidRPr="008773CB" w:rsidRDefault="008A4DE8" w:rsidP="008A4DE8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 2008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8" w:rsidRPr="008773CB" w:rsidRDefault="008A4DE8" w:rsidP="008A4DE8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 10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8" w:rsidRPr="008773CB" w:rsidRDefault="008A4DE8" w:rsidP="008A4DE8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 2009</w:t>
            </w:r>
          </w:p>
        </w:tc>
      </w:tr>
      <w:tr w:rsidR="008A4DE8" w:rsidRPr="008773CB" w:rsidTr="008773CB">
        <w:trPr>
          <w:trHeight w:val="4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8" w:rsidRPr="008773CB" w:rsidRDefault="008A4DE8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12- عميد كلية الشريعة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8" w:rsidRPr="008773CB" w:rsidRDefault="008A4DE8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جامعة جرش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8" w:rsidRPr="008773CB" w:rsidRDefault="008A4DE8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8" w:rsidRPr="008773CB" w:rsidRDefault="008A4DE8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2009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8" w:rsidRPr="008773CB" w:rsidRDefault="008A4DE8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27/9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8" w:rsidRPr="008773CB" w:rsidRDefault="008A4DE8" w:rsidP="0069670D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2009</w:t>
            </w:r>
          </w:p>
        </w:tc>
      </w:tr>
      <w:tr w:rsidR="008A4DE8" w:rsidRPr="008773CB" w:rsidTr="008773CB">
        <w:trPr>
          <w:trHeight w:val="4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8" w:rsidRPr="008773CB" w:rsidRDefault="008A4DE8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13- المشرف على الدراسات العليا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8" w:rsidRPr="008773CB" w:rsidRDefault="008A4DE8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قسم الثقافة الإسلامية/ جامعة حائل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8" w:rsidRPr="008773CB" w:rsidRDefault="008A4DE8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8" w:rsidRPr="008773CB" w:rsidRDefault="008A4DE8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2010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8" w:rsidRPr="008773CB" w:rsidRDefault="008A4DE8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</w:rPr>
              <w:t xml:space="preserve"> 4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8" w:rsidRPr="008773CB" w:rsidRDefault="008A4DE8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</w:rPr>
              <w:t>2010</w:t>
            </w:r>
          </w:p>
        </w:tc>
      </w:tr>
      <w:tr w:rsidR="00507C57" w:rsidRPr="008773CB" w:rsidTr="008773CB"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C57" w:rsidRPr="008773CB" w:rsidRDefault="00507C57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14- عضو لجنة الجودة والتطوير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C57" w:rsidRPr="008773CB" w:rsidRDefault="0049565A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 xml:space="preserve">قسم الثقافة الإسلامية </w:t>
            </w:r>
            <w:r w:rsidR="00507C57"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/جامعة حائل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C57" w:rsidRPr="008773CB" w:rsidRDefault="00507C57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C57" w:rsidRPr="008773CB" w:rsidRDefault="00507C57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</w:rPr>
              <w:t>2010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C57" w:rsidRPr="008773CB" w:rsidRDefault="008A4DE8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C57" w:rsidRPr="008773CB" w:rsidRDefault="008A4DE8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2011</w:t>
            </w:r>
          </w:p>
        </w:tc>
      </w:tr>
      <w:tr w:rsidR="00507C57" w:rsidRPr="008773CB" w:rsidTr="008773CB">
        <w:trPr>
          <w:trHeight w:val="469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5A" w:rsidRPr="008773CB" w:rsidRDefault="00507C57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15- عضو لجنة الترقية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5A" w:rsidRPr="008773CB" w:rsidRDefault="0049565A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 xml:space="preserve">قسم الثقافة الإسلامية </w:t>
            </w:r>
            <w:r w:rsidR="00507C57"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/ جامعة حائل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8" w:rsidRPr="008773CB" w:rsidRDefault="00507C57" w:rsidP="0049565A">
            <w:pPr>
              <w:pStyle w:val="NoSpacing"/>
              <w:spacing w:line="276" w:lineRule="auto"/>
              <w:rPr>
                <w:rFonts w:ascii="Traditional Arabic" w:hAnsi="Traditional Arabic" w:cs="Akhbar MT"/>
                <w:sz w:val="24"/>
                <w:szCs w:val="24"/>
                <w:rtl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</w:rPr>
              <w:t>12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8" w:rsidRPr="008773CB" w:rsidRDefault="00507C57" w:rsidP="0049565A">
            <w:pPr>
              <w:pStyle w:val="NoSpacing"/>
              <w:spacing w:line="276" w:lineRule="auto"/>
              <w:rPr>
                <w:rFonts w:ascii="Traditional Arabic" w:hAnsi="Traditional Arabic" w:cs="Akhbar MT"/>
                <w:sz w:val="24"/>
                <w:szCs w:val="24"/>
                <w:rtl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</w:rPr>
              <w:t>2009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8" w:rsidRPr="008773CB" w:rsidRDefault="00507C57" w:rsidP="0049565A">
            <w:pPr>
              <w:pStyle w:val="NoSpacing"/>
              <w:spacing w:line="276" w:lineRule="auto"/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DE8" w:rsidRPr="008773CB" w:rsidRDefault="00507C57" w:rsidP="0049565A">
            <w:pPr>
              <w:pStyle w:val="NoSpacing"/>
              <w:spacing w:line="276" w:lineRule="auto"/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2010</w:t>
            </w:r>
          </w:p>
        </w:tc>
      </w:tr>
      <w:tr w:rsidR="0069670D" w:rsidRPr="008773CB" w:rsidTr="008773CB">
        <w:trPr>
          <w:trHeight w:val="358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70D" w:rsidRPr="008773CB" w:rsidRDefault="0069670D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16- عضو لجنة التعيين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70D" w:rsidRPr="008773CB" w:rsidRDefault="0069670D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قسم الثقافة الإسلامية / جامعة حائل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70D" w:rsidRPr="008773CB" w:rsidRDefault="0069670D" w:rsidP="0049565A">
            <w:pPr>
              <w:pStyle w:val="NoSpacing"/>
              <w:spacing w:line="276" w:lineRule="auto"/>
              <w:rPr>
                <w:rFonts w:ascii="Traditional Arabic" w:hAnsi="Traditional Arabic" w:cs="Akhbar MT"/>
                <w:sz w:val="24"/>
                <w:szCs w:val="24"/>
                <w:rtl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70D" w:rsidRPr="008773CB" w:rsidRDefault="0069670D" w:rsidP="0049565A">
            <w:pPr>
              <w:pStyle w:val="NoSpacing"/>
              <w:spacing w:line="276" w:lineRule="auto"/>
              <w:rPr>
                <w:rFonts w:ascii="Traditional Arabic" w:hAnsi="Traditional Arabic" w:cs="Akhbar MT"/>
                <w:sz w:val="24"/>
                <w:szCs w:val="24"/>
                <w:rtl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</w:rPr>
              <w:t>2011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70D" w:rsidRPr="008773CB" w:rsidRDefault="0069670D" w:rsidP="0049565A">
            <w:pPr>
              <w:pStyle w:val="NoSpacing"/>
              <w:spacing w:line="276" w:lineRule="auto"/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70D" w:rsidRPr="008773CB" w:rsidRDefault="0069670D" w:rsidP="0049565A">
            <w:pPr>
              <w:pStyle w:val="NoSpacing"/>
              <w:spacing w:line="276" w:lineRule="auto"/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2012</w:t>
            </w:r>
          </w:p>
        </w:tc>
      </w:tr>
      <w:tr w:rsidR="00B52559" w:rsidRPr="008773CB" w:rsidTr="008773CB">
        <w:trPr>
          <w:trHeight w:val="418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559" w:rsidRPr="008773CB" w:rsidRDefault="00B52559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</w:rPr>
              <w:t>17- عضو اللجنة العلمية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559" w:rsidRPr="008773CB" w:rsidRDefault="00B52559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قسم الثقافة الإسلامية / جامعة حائل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559" w:rsidRPr="008773CB" w:rsidRDefault="00B52559" w:rsidP="0049565A">
            <w:pPr>
              <w:pStyle w:val="NoSpacing"/>
              <w:spacing w:line="276" w:lineRule="auto"/>
              <w:rPr>
                <w:rFonts w:ascii="Traditional Arabic" w:hAnsi="Traditional Arabic" w:cs="Akhbar MT"/>
                <w:sz w:val="24"/>
                <w:szCs w:val="24"/>
                <w:rtl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559" w:rsidRPr="008773CB" w:rsidRDefault="00B52559" w:rsidP="0049565A">
            <w:pPr>
              <w:pStyle w:val="NoSpacing"/>
              <w:spacing w:line="276" w:lineRule="auto"/>
              <w:rPr>
                <w:rFonts w:ascii="Traditional Arabic" w:hAnsi="Traditional Arabic" w:cs="Akhbar MT"/>
                <w:sz w:val="24"/>
                <w:szCs w:val="24"/>
                <w:rtl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</w:rPr>
              <w:t>2012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559" w:rsidRPr="008773CB" w:rsidRDefault="00B52559" w:rsidP="0049565A">
            <w:pPr>
              <w:pStyle w:val="NoSpacing"/>
              <w:spacing w:line="276" w:lineRule="auto"/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559" w:rsidRPr="008773CB" w:rsidRDefault="00B52559" w:rsidP="0049565A">
            <w:pPr>
              <w:pStyle w:val="NoSpacing"/>
              <w:spacing w:line="276" w:lineRule="auto"/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2015</w:t>
            </w:r>
          </w:p>
        </w:tc>
      </w:tr>
      <w:tr w:rsidR="00C716B4" w:rsidRPr="008773CB" w:rsidTr="008773CB">
        <w:trPr>
          <w:trHeight w:val="419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6B4" w:rsidRPr="008773CB" w:rsidRDefault="00C716B4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</w:rPr>
              <w:t>18- رئيس وحدة الدراسات العليا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6B4" w:rsidRPr="008773CB" w:rsidRDefault="00C716B4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قسم الثقافة الإسلامية / جامعة حائل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6B4" w:rsidRPr="008773CB" w:rsidRDefault="00C716B4" w:rsidP="0049565A">
            <w:pPr>
              <w:pStyle w:val="NoSpacing"/>
              <w:spacing w:line="276" w:lineRule="auto"/>
              <w:rPr>
                <w:rFonts w:ascii="Traditional Arabic" w:hAnsi="Traditional Arabic" w:cs="Akhbar MT"/>
                <w:sz w:val="24"/>
                <w:szCs w:val="24"/>
                <w:rtl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</w:rPr>
              <w:t>12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6B4" w:rsidRPr="008773CB" w:rsidRDefault="00C716B4" w:rsidP="0049565A">
            <w:pPr>
              <w:pStyle w:val="NoSpacing"/>
              <w:spacing w:line="276" w:lineRule="auto"/>
              <w:rPr>
                <w:rFonts w:ascii="Traditional Arabic" w:hAnsi="Traditional Arabic" w:cs="Akhbar MT"/>
                <w:sz w:val="24"/>
                <w:szCs w:val="24"/>
                <w:rtl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</w:rPr>
              <w:t>2012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6B4" w:rsidRPr="008773CB" w:rsidRDefault="00C716B4" w:rsidP="0049565A">
            <w:pPr>
              <w:pStyle w:val="NoSpacing"/>
              <w:spacing w:line="276" w:lineRule="auto"/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6B4" w:rsidRPr="008773CB" w:rsidRDefault="00C716B4" w:rsidP="0049565A">
            <w:pPr>
              <w:pStyle w:val="NoSpacing"/>
              <w:spacing w:line="276" w:lineRule="auto"/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2013</w:t>
            </w:r>
          </w:p>
        </w:tc>
      </w:tr>
      <w:tr w:rsidR="00C716B4" w:rsidRPr="008773CB" w:rsidTr="008773CB">
        <w:trPr>
          <w:trHeight w:val="539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6B4" w:rsidRPr="008773CB" w:rsidRDefault="00C716B4" w:rsidP="00C716B4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</w:rPr>
              <w:t>عضو لجنة الدراسات العليا/قسم الثقافة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6B4" w:rsidRPr="008773CB" w:rsidRDefault="00C716B4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قسم الثقافة الإسلامية / جامعة حائل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6B4" w:rsidRPr="008773CB" w:rsidRDefault="00C716B4" w:rsidP="0049565A">
            <w:pPr>
              <w:pStyle w:val="NoSpacing"/>
              <w:spacing w:line="276" w:lineRule="auto"/>
              <w:rPr>
                <w:rFonts w:ascii="Traditional Arabic" w:hAnsi="Traditional Arabic" w:cs="Akhbar MT"/>
                <w:sz w:val="24"/>
                <w:szCs w:val="24"/>
                <w:rtl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6B4" w:rsidRPr="008773CB" w:rsidRDefault="00C716B4" w:rsidP="0049565A">
            <w:pPr>
              <w:pStyle w:val="NoSpacing"/>
              <w:spacing w:line="276" w:lineRule="auto"/>
              <w:rPr>
                <w:rFonts w:ascii="Traditional Arabic" w:hAnsi="Traditional Arabic" w:cs="Akhbar MT"/>
                <w:sz w:val="24"/>
                <w:szCs w:val="24"/>
                <w:rtl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</w:rPr>
              <w:t>2012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6B4" w:rsidRPr="008773CB" w:rsidRDefault="00C716B4" w:rsidP="0049565A">
            <w:pPr>
              <w:pStyle w:val="NoSpacing"/>
              <w:spacing w:line="276" w:lineRule="auto"/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6B4" w:rsidRPr="008773CB" w:rsidRDefault="00C716B4" w:rsidP="0049565A">
            <w:pPr>
              <w:pStyle w:val="NoSpacing"/>
              <w:spacing w:line="276" w:lineRule="auto"/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2015</w:t>
            </w:r>
          </w:p>
        </w:tc>
      </w:tr>
      <w:tr w:rsidR="0069670D" w:rsidRPr="008773CB" w:rsidTr="008773CB">
        <w:trPr>
          <w:trHeight w:val="574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70D" w:rsidRPr="008773CB" w:rsidRDefault="0069670D" w:rsidP="0049565A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</w:rPr>
              <w:t>19- رئيس لجنة المؤتمرات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70D" w:rsidRPr="008773CB" w:rsidRDefault="0069670D" w:rsidP="008773CB">
            <w:pPr>
              <w:pStyle w:val="NoSpacing"/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  <w:t>قسم الثقافة الإسلامية/ جامعة حائل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70D" w:rsidRPr="008773CB" w:rsidRDefault="0069670D" w:rsidP="0049565A">
            <w:pPr>
              <w:pStyle w:val="NoSpacing"/>
              <w:spacing w:line="276" w:lineRule="auto"/>
              <w:rPr>
                <w:rFonts w:ascii="Traditional Arabic" w:hAnsi="Traditional Arabic" w:cs="Akhbar MT"/>
                <w:sz w:val="24"/>
                <w:szCs w:val="24"/>
                <w:rtl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</w:rPr>
              <w:t>12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70D" w:rsidRPr="008773CB" w:rsidRDefault="0069670D" w:rsidP="0049565A">
            <w:pPr>
              <w:pStyle w:val="NoSpacing"/>
              <w:spacing w:line="276" w:lineRule="auto"/>
              <w:rPr>
                <w:rFonts w:ascii="Traditional Arabic" w:hAnsi="Traditional Arabic" w:cs="Akhbar MT"/>
                <w:sz w:val="24"/>
                <w:szCs w:val="24"/>
                <w:rtl/>
              </w:rPr>
            </w:pPr>
            <w:r w:rsidRPr="008773CB">
              <w:rPr>
                <w:rFonts w:ascii="Traditional Arabic" w:hAnsi="Traditional Arabic" w:cs="Akhbar MT"/>
                <w:sz w:val="24"/>
                <w:szCs w:val="24"/>
                <w:rtl/>
              </w:rPr>
              <w:t>2015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70D" w:rsidRPr="008773CB" w:rsidRDefault="006550A4" w:rsidP="0049565A">
            <w:pPr>
              <w:pStyle w:val="NoSpacing"/>
              <w:spacing w:line="276" w:lineRule="auto"/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</w:pPr>
            <w:r>
              <w:rPr>
                <w:rFonts w:ascii="Traditional Arabic" w:hAnsi="Traditional Arabic" w:cs="Akhbar MT" w:hint="cs"/>
                <w:sz w:val="24"/>
                <w:szCs w:val="24"/>
                <w:rtl/>
                <w:lang w:bidi="ar-JO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70D" w:rsidRPr="008773CB" w:rsidRDefault="006550A4" w:rsidP="0049565A">
            <w:pPr>
              <w:pStyle w:val="NoSpacing"/>
              <w:spacing w:line="276" w:lineRule="auto"/>
              <w:rPr>
                <w:rFonts w:ascii="Traditional Arabic" w:hAnsi="Traditional Arabic" w:cs="Akhbar MT"/>
                <w:sz w:val="24"/>
                <w:szCs w:val="24"/>
                <w:rtl/>
                <w:lang w:bidi="ar-JO"/>
              </w:rPr>
            </w:pPr>
            <w:r>
              <w:rPr>
                <w:rFonts w:ascii="Traditional Arabic" w:hAnsi="Traditional Arabic" w:cs="Akhbar MT" w:hint="cs"/>
                <w:sz w:val="24"/>
                <w:szCs w:val="24"/>
                <w:rtl/>
                <w:lang w:bidi="ar-JO"/>
              </w:rPr>
              <w:t>2016</w:t>
            </w:r>
          </w:p>
        </w:tc>
      </w:tr>
    </w:tbl>
    <w:p w:rsidR="00507C57" w:rsidRDefault="00507C57" w:rsidP="00507C57">
      <w:pPr>
        <w:rPr>
          <w:i/>
          <w:iCs/>
          <w:rtl/>
        </w:rPr>
      </w:pPr>
    </w:p>
    <w:p w:rsidR="00A50206" w:rsidRDefault="00A50206" w:rsidP="00507C57">
      <w:pPr>
        <w:pStyle w:val="NoSpacing"/>
        <w:rPr>
          <w:rFonts w:cs="Akhbar MT"/>
          <w:b/>
          <w:bCs/>
          <w:i/>
          <w:iCs/>
          <w:sz w:val="32"/>
          <w:szCs w:val="32"/>
          <w:u w:val="single"/>
        </w:rPr>
      </w:pPr>
    </w:p>
    <w:p w:rsidR="00A50206" w:rsidRDefault="00A50206" w:rsidP="00507C57">
      <w:pPr>
        <w:pStyle w:val="NoSpacing"/>
        <w:rPr>
          <w:rFonts w:cs="Akhbar MT"/>
          <w:b/>
          <w:bCs/>
          <w:i/>
          <w:iCs/>
          <w:sz w:val="32"/>
          <w:szCs w:val="32"/>
          <w:u w:val="single"/>
          <w:lang w:bidi="ar-JO"/>
        </w:rPr>
      </w:pPr>
    </w:p>
    <w:p w:rsidR="00BF2D56" w:rsidRPr="00BF2D56" w:rsidRDefault="00BF2D56">
      <w:pPr>
        <w:bidi w:val="0"/>
        <w:rPr>
          <w:rFonts w:cs="Akhbar MT"/>
          <w:sz w:val="32"/>
          <w:szCs w:val="32"/>
        </w:rPr>
      </w:pPr>
      <w:r w:rsidRPr="00BF2D56">
        <w:rPr>
          <w:rFonts w:cs="Akhbar MT"/>
          <w:sz w:val="32"/>
          <w:szCs w:val="32"/>
          <w:rtl/>
        </w:rPr>
        <w:br w:type="page"/>
      </w:r>
    </w:p>
    <w:p w:rsidR="00507C57" w:rsidRDefault="00507C57" w:rsidP="00507C57">
      <w:pPr>
        <w:pStyle w:val="NoSpacing"/>
        <w:rPr>
          <w:rFonts w:cs="Akhbar MT"/>
          <w:b/>
          <w:bCs/>
          <w:i/>
          <w:iCs/>
          <w:sz w:val="32"/>
          <w:szCs w:val="32"/>
          <w:u w:val="single"/>
          <w:rtl/>
          <w:lang w:bidi="ar-JO"/>
        </w:rPr>
      </w:pPr>
      <w:r>
        <w:rPr>
          <w:rFonts w:cs="Akhbar MT" w:hint="cs"/>
          <w:b/>
          <w:bCs/>
          <w:i/>
          <w:iCs/>
          <w:sz w:val="32"/>
          <w:szCs w:val="32"/>
          <w:u w:val="single"/>
          <w:rtl/>
        </w:rPr>
        <w:lastRenderedPageBreak/>
        <w:t xml:space="preserve">الإشراف على الرسائل العلمية </w:t>
      </w:r>
    </w:p>
    <w:p w:rsidR="00A50206" w:rsidRPr="00BF2D56" w:rsidRDefault="00A50206" w:rsidP="00BF2D56">
      <w:pPr>
        <w:pStyle w:val="NoSpacing"/>
        <w:numPr>
          <w:ilvl w:val="0"/>
          <w:numId w:val="4"/>
        </w:numPr>
        <w:jc w:val="both"/>
        <w:rPr>
          <w:rFonts w:cs="Akhbar MT"/>
          <w:sz w:val="28"/>
          <w:szCs w:val="28"/>
        </w:rPr>
      </w:pPr>
      <w:r w:rsidRPr="00BF2D56">
        <w:rPr>
          <w:rFonts w:cs="Akhbar MT" w:hint="cs"/>
          <w:sz w:val="28"/>
          <w:szCs w:val="28"/>
          <w:rtl/>
        </w:rPr>
        <w:t>الخدم وحقوقهم في ضوء السنة النبوية دراسة حديثية على الكتب الستة</w:t>
      </w:r>
    </w:p>
    <w:p w:rsidR="00A50206" w:rsidRPr="00BF2D56" w:rsidRDefault="00A50206" w:rsidP="00BF2D56">
      <w:pPr>
        <w:pStyle w:val="NoSpacing"/>
        <w:numPr>
          <w:ilvl w:val="0"/>
          <w:numId w:val="4"/>
        </w:numPr>
        <w:jc w:val="both"/>
        <w:rPr>
          <w:rFonts w:cs="Akhbar MT"/>
          <w:sz w:val="28"/>
          <w:szCs w:val="28"/>
        </w:rPr>
      </w:pPr>
      <w:r w:rsidRPr="00BF2D56">
        <w:rPr>
          <w:rFonts w:cs="Akhbar MT" w:hint="cs"/>
          <w:sz w:val="28"/>
          <w:szCs w:val="28"/>
          <w:rtl/>
        </w:rPr>
        <w:t>العجز أسبابه ومظاهره والوقاية منه وعلاجه دراسة حديثية على الكتب الستة</w:t>
      </w:r>
    </w:p>
    <w:p w:rsidR="00A50206" w:rsidRPr="00BF2D56" w:rsidRDefault="00A50206" w:rsidP="00BF2D56">
      <w:pPr>
        <w:pStyle w:val="NoSpacing"/>
        <w:numPr>
          <w:ilvl w:val="0"/>
          <w:numId w:val="4"/>
        </w:numPr>
        <w:jc w:val="both"/>
        <w:rPr>
          <w:rFonts w:cs="Akhbar MT"/>
          <w:sz w:val="28"/>
          <w:szCs w:val="28"/>
        </w:rPr>
      </w:pPr>
      <w:r w:rsidRPr="00BF2D56">
        <w:rPr>
          <w:rFonts w:cs="Akhbar MT" w:hint="cs"/>
          <w:sz w:val="28"/>
          <w:szCs w:val="28"/>
          <w:rtl/>
        </w:rPr>
        <w:t>أسئلة ستة في أحاديث مشكلة للحافظ ولي الدين أبي زرعة ابن العراقي</w:t>
      </w:r>
    </w:p>
    <w:p w:rsidR="00A50206" w:rsidRPr="00BF2D56" w:rsidRDefault="00A50206" w:rsidP="00BF2D56">
      <w:pPr>
        <w:pStyle w:val="NoSpacing"/>
        <w:numPr>
          <w:ilvl w:val="0"/>
          <w:numId w:val="4"/>
        </w:numPr>
        <w:jc w:val="both"/>
        <w:rPr>
          <w:rFonts w:cs="Akhbar MT"/>
          <w:sz w:val="28"/>
          <w:szCs w:val="28"/>
          <w:rtl/>
        </w:rPr>
      </w:pPr>
      <w:r w:rsidRPr="00BF2D56">
        <w:rPr>
          <w:rFonts w:cs="Akhbar MT" w:hint="cs"/>
          <w:sz w:val="28"/>
          <w:szCs w:val="28"/>
          <w:rtl/>
        </w:rPr>
        <w:t>حماية المرأة من التحرش الجنسي في ضوء السنة النبوية دراسة موضوعية.</w:t>
      </w:r>
    </w:p>
    <w:p w:rsidR="0049565A" w:rsidRDefault="0049565A" w:rsidP="00507C57">
      <w:pPr>
        <w:pStyle w:val="NoSpacing"/>
        <w:rPr>
          <w:rFonts w:cs="Akhbar MT"/>
          <w:b/>
          <w:bCs/>
          <w:i/>
          <w:iCs/>
          <w:sz w:val="32"/>
          <w:szCs w:val="32"/>
          <w:u w:val="single"/>
          <w:rtl/>
        </w:rPr>
      </w:pPr>
    </w:p>
    <w:p w:rsidR="00507C57" w:rsidRPr="008E65DE" w:rsidRDefault="00507C57" w:rsidP="00507C57">
      <w:pPr>
        <w:pStyle w:val="NoSpacing"/>
        <w:rPr>
          <w:rFonts w:cs="Akhbar MT"/>
          <w:b/>
          <w:bCs/>
          <w:i/>
          <w:iCs/>
          <w:sz w:val="32"/>
          <w:szCs w:val="32"/>
          <w:u w:val="single"/>
          <w:rtl/>
        </w:rPr>
      </w:pPr>
      <w:r w:rsidRPr="008E65DE">
        <w:rPr>
          <w:rFonts w:cs="Akhbar MT" w:hint="cs"/>
          <w:b/>
          <w:bCs/>
          <w:i/>
          <w:iCs/>
          <w:sz w:val="32"/>
          <w:szCs w:val="32"/>
          <w:u w:val="single"/>
          <w:rtl/>
        </w:rPr>
        <w:t>مناقشة الرسائل العلمية:</w:t>
      </w:r>
    </w:p>
    <w:p w:rsidR="00507C57" w:rsidRDefault="00507C57" w:rsidP="00507C57">
      <w:pPr>
        <w:pStyle w:val="NoSpacing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ناقشت عددا من الرسائل العلمية في مرحلتي الماجستير والدكتوراة في</w:t>
      </w:r>
    </w:p>
    <w:p w:rsidR="00507C57" w:rsidRDefault="00507C57" w:rsidP="00507C57">
      <w:pPr>
        <w:pStyle w:val="NoSpacing"/>
        <w:numPr>
          <w:ilvl w:val="0"/>
          <w:numId w:val="2"/>
        </w:numPr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الجامعة الأردنية/الأردن</w:t>
      </w:r>
    </w:p>
    <w:p w:rsidR="00507C57" w:rsidRDefault="00507C57" w:rsidP="00507C57">
      <w:pPr>
        <w:pStyle w:val="NoSpacing"/>
        <w:numPr>
          <w:ilvl w:val="0"/>
          <w:numId w:val="2"/>
        </w:numPr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جامعة اليرموك/ الأردن</w:t>
      </w:r>
    </w:p>
    <w:p w:rsidR="00507C57" w:rsidRDefault="00507C57" w:rsidP="00507C57">
      <w:pPr>
        <w:pStyle w:val="NoSpacing"/>
        <w:numPr>
          <w:ilvl w:val="0"/>
          <w:numId w:val="2"/>
        </w:numPr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جامعة آل البيت/ الأردن</w:t>
      </w:r>
    </w:p>
    <w:p w:rsidR="00507C57" w:rsidRDefault="00507C57" w:rsidP="00507C57">
      <w:pPr>
        <w:pStyle w:val="NoSpacing"/>
        <w:numPr>
          <w:ilvl w:val="0"/>
          <w:numId w:val="2"/>
        </w:numPr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جامعة الجنان/ لبنان</w:t>
      </w:r>
    </w:p>
    <w:p w:rsidR="00507C57" w:rsidRDefault="00507C57" w:rsidP="00507C57">
      <w:pPr>
        <w:pStyle w:val="NoSpacing"/>
        <w:numPr>
          <w:ilvl w:val="0"/>
          <w:numId w:val="2"/>
        </w:numPr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جامعة القصيم/ السعودية</w:t>
      </w:r>
    </w:p>
    <w:p w:rsidR="007A23F9" w:rsidRDefault="007A23F9" w:rsidP="00507C57">
      <w:pPr>
        <w:pStyle w:val="NoSpacing"/>
        <w:numPr>
          <w:ilvl w:val="0"/>
          <w:numId w:val="2"/>
        </w:numPr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جامعة حائل/ السعودية</w:t>
      </w:r>
    </w:p>
    <w:p w:rsidR="00507C57" w:rsidRPr="008F2547" w:rsidRDefault="00507C57" w:rsidP="00507C57">
      <w:pPr>
        <w:pStyle w:val="NoSpacing"/>
        <w:rPr>
          <w:rFonts w:cs="Akhbar MT"/>
          <w:b/>
          <w:bCs/>
          <w:i/>
          <w:iCs/>
          <w:sz w:val="32"/>
          <w:szCs w:val="32"/>
          <w:u w:val="single"/>
          <w:rtl/>
        </w:rPr>
      </w:pPr>
      <w:r w:rsidRPr="008F2547">
        <w:rPr>
          <w:rFonts w:cs="Akhbar MT" w:hint="cs"/>
          <w:b/>
          <w:bCs/>
          <w:i/>
          <w:iCs/>
          <w:sz w:val="32"/>
          <w:szCs w:val="32"/>
          <w:u w:val="single"/>
          <w:rtl/>
        </w:rPr>
        <w:t>تحكيم البحوث العلمية</w:t>
      </w:r>
    </w:p>
    <w:p w:rsidR="00507C57" w:rsidRDefault="00507C57" w:rsidP="00507C57">
      <w:pPr>
        <w:pStyle w:val="NoSpacing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قمت بتحكيم عدد من البحوث العلمية لعدد من المجلات العلمية وهي:</w:t>
      </w:r>
    </w:p>
    <w:p w:rsidR="00507C57" w:rsidRDefault="00507C57" w:rsidP="00507C57">
      <w:pPr>
        <w:pStyle w:val="NoSpacing"/>
        <w:numPr>
          <w:ilvl w:val="0"/>
          <w:numId w:val="3"/>
        </w:numPr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مجلة العلوم الإسلامية العلمية / التعليم العالي الأردنية/ الأردن</w:t>
      </w:r>
    </w:p>
    <w:p w:rsidR="00507C57" w:rsidRDefault="00507C57" w:rsidP="00507C57">
      <w:pPr>
        <w:pStyle w:val="NoSpacing"/>
        <w:numPr>
          <w:ilvl w:val="0"/>
          <w:numId w:val="3"/>
        </w:numPr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مجلة جامعة اليرموك الدراسات الإنسانية/ جامعة اليرموك/ الأردن</w:t>
      </w:r>
    </w:p>
    <w:p w:rsidR="00507C57" w:rsidRDefault="00507C57" w:rsidP="00507C57">
      <w:pPr>
        <w:pStyle w:val="NoSpacing"/>
        <w:numPr>
          <w:ilvl w:val="0"/>
          <w:numId w:val="3"/>
        </w:numPr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مجلة جامعة جرش الأهلية/ الأردن</w:t>
      </w:r>
    </w:p>
    <w:p w:rsidR="00507C57" w:rsidRDefault="00507C57" w:rsidP="00507C57">
      <w:pPr>
        <w:pStyle w:val="NoSpacing"/>
        <w:numPr>
          <w:ilvl w:val="0"/>
          <w:numId w:val="3"/>
        </w:numPr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مجلة جامعة مؤتة للدراسات الإنسانية/ الأردن</w:t>
      </w:r>
    </w:p>
    <w:p w:rsidR="007A23F9" w:rsidRDefault="007A23F9" w:rsidP="00507C57">
      <w:pPr>
        <w:pStyle w:val="NoSpacing"/>
        <w:numPr>
          <w:ilvl w:val="0"/>
          <w:numId w:val="3"/>
        </w:numPr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مجلة الجامعة الإسلامية /فلسطين</w:t>
      </w:r>
    </w:p>
    <w:p w:rsidR="0049565A" w:rsidRDefault="0049565A" w:rsidP="00507C57">
      <w:pPr>
        <w:pStyle w:val="NoSpacing"/>
        <w:numPr>
          <w:ilvl w:val="0"/>
          <w:numId w:val="3"/>
        </w:numPr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مجلة جامعة جازان- السعودية</w:t>
      </w:r>
    </w:p>
    <w:p w:rsidR="0049565A" w:rsidRDefault="0049565A" w:rsidP="00507C57">
      <w:pPr>
        <w:pStyle w:val="NoSpacing"/>
        <w:numPr>
          <w:ilvl w:val="0"/>
          <w:numId w:val="3"/>
        </w:numPr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مجلة جامعة الإمام-السعودية</w:t>
      </w:r>
    </w:p>
    <w:p w:rsidR="00507C57" w:rsidRDefault="00507C57" w:rsidP="00507C57">
      <w:pPr>
        <w:pStyle w:val="NoSpacing"/>
        <w:numPr>
          <w:ilvl w:val="0"/>
          <w:numId w:val="3"/>
        </w:numPr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مجلة جامعة العلوم والتكنولوجيا اليمنية/ قسم الدراسات الإنسانية والاجتماعية/ اليمن</w:t>
      </w:r>
    </w:p>
    <w:p w:rsidR="0049565A" w:rsidRDefault="00507C57" w:rsidP="0049565A">
      <w:pPr>
        <w:pStyle w:val="NoSpacing"/>
        <w:numPr>
          <w:ilvl w:val="0"/>
          <w:numId w:val="3"/>
        </w:numPr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تحكيم عدد من البحوث لعمادة الدراسات العليا في جامعة تبوك/ السعودية</w:t>
      </w:r>
    </w:p>
    <w:p w:rsidR="00183AEB" w:rsidRDefault="00183AEB" w:rsidP="0049565A">
      <w:pPr>
        <w:pStyle w:val="NoSpacing"/>
        <w:numPr>
          <w:ilvl w:val="0"/>
          <w:numId w:val="3"/>
        </w:numPr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مجلة كلية الإلهيات- جامعة بينكول- تركيا.</w:t>
      </w:r>
    </w:p>
    <w:p w:rsidR="0049565A" w:rsidRPr="0049565A" w:rsidRDefault="0049565A" w:rsidP="0049565A">
      <w:pPr>
        <w:pStyle w:val="NoSpacing"/>
        <w:numPr>
          <w:ilvl w:val="0"/>
          <w:numId w:val="3"/>
        </w:num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النظر في مدى صلاحية أبحاث الترقيات لرتبتي أستاذ، وأستاذ مشارك 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–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جامعة القصيم-السعودية</w:t>
      </w:r>
    </w:p>
    <w:tbl>
      <w:tblPr>
        <w:tblStyle w:val="TableGrid"/>
        <w:bidiVisual/>
        <w:tblW w:w="0" w:type="auto"/>
        <w:tblLook w:val="04A0"/>
      </w:tblPr>
      <w:tblGrid>
        <w:gridCol w:w="4161"/>
      </w:tblGrid>
      <w:tr w:rsidR="006550A4" w:rsidTr="006550A4">
        <w:tc>
          <w:tcPr>
            <w:tcW w:w="4161" w:type="dxa"/>
          </w:tcPr>
          <w:p w:rsidR="006550A4" w:rsidRPr="006550A4" w:rsidRDefault="006550A4" w:rsidP="006550A4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</w:pPr>
            <w:r w:rsidRPr="006550A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JO"/>
              </w:rPr>
              <w:t>إجازة في رواية حفص عن عاصم</w:t>
            </w:r>
          </w:p>
        </w:tc>
      </w:tr>
    </w:tbl>
    <w:p w:rsidR="006550A4" w:rsidRDefault="006550A4" w:rsidP="00507C57">
      <w:pPr>
        <w:pStyle w:val="NoSpacing"/>
        <w:rPr>
          <w:rFonts w:cs="Akhbar MT"/>
          <w:b/>
          <w:bCs/>
          <w:i/>
          <w:iCs/>
          <w:sz w:val="32"/>
          <w:szCs w:val="32"/>
          <w:u w:val="single"/>
          <w:rtl/>
          <w:lang w:bidi="ar-JO"/>
        </w:rPr>
      </w:pPr>
    </w:p>
    <w:p w:rsidR="00507C57" w:rsidRPr="00555F2E" w:rsidRDefault="00507C57" w:rsidP="00507C57">
      <w:pPr>
        <w:pStyle w:val="NoSpacing"/>
        <w:rPr>
          <w:rtl/>
        </w:rPr>
      </w:pPr>
      <w:r w:rsidRPr="00555F2E">
        <w:rPr>
          <w:rFonts w:cs="Akhbar MT" w:hint="cs"/>
          <w:b/>
          <w:bCs/>
          <w:i/>
          <w:iCs/>
          <w:sz w:val="32"/>
          <w:szCs w:val="32"/>
          <w:rtl/>
        </w:rPr>
        <w:t> 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/>
      </w:tblPr>
      <w:tblGrid>
        <w:gridCol w:w="4184"/>
      </w:tblGrid>
      <w:tr w:rsidR="00507C57" w:rsidRPr="00EC4D7C" w:rsidTr="0049565A">
        <w:trPr>
          <w:trHeight w:val="529"/>
        </w:trPr>
        <w:tc>
          <w:tcPr>
            <w:tcW w:w="4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C57" w:rsidRPr="00EC4D7C" w:rsidRDefault="00507C57" w:rsidP="0049565A">
            <w:pPr>
              <w:pStyle w:val="NoSpacing"/>
            </w:pPr>
            <w:r w:rsidRPr="008F254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JO"/>
              </w:rPr>
              <w:t xml:space="preserve">حاصل على شهادة </w:t>
            </w:r>
            <w:r w:rsidRPr="008F2547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JO"/>
              </w:rPr>
              <w:t>ICDL</w:t>
            </w:r>
            <w:r w:rsidRPr="008F254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JO"/>
              </w:rPr>
              <w:t xml:space="preserve"> قي عام 2007</w:t>
            </w:r>
          </w:p>
        </w:tc>
      </w:tr>
    </w:tbl>
    <w:p w:rsidR="00507C57" w:rsidRPr="00555F2E" w:rsidRDefault="00507C57" w:rsidP="00507C57">
      <w:pPr>
        <w:pStyle w:val="NoSpacing"/>
        <w:rPr>
          <w:rtl/>
        </w:rPr>
      </w:pPr>
      <w:r w:rsidRPr="00555F2E">
        <w:rPr>
          <w:rFonts w:cs="Akhbar MT" w:hint="cs"/>
          <w:b/>
          <w:bCs/>
          <w:i/>
          <w:iCs/>
          <w:sz w:val="32"/>
          <w:szCs w:val="32"/>
          <w:rtl/>
        </w:rPr>
        <w:t> </w:t>
      </w:r>
      <w:bookmarkStart w:id="0" w:name="_GoBack"/>
      <w:bookmarkEnd w:id="0"/>
    </w:p>
    <w:p w:rsidR="007A23F9" w:rsidRDefault="007A23F9" w:rsidP="006550A4">
      <w:pPr>
        <w:pStyle w:val="NoSpacing"/>
        <w:rPr>
          <w:rtl/>
        </w:rPr>
      </w:pPr>
      <w:r>
        <w:rPr>
          <w:rFonts w:cs="Akhbar MT" w:hint="cs"/>
          <w:b/>
          <w:bCs/>
          <w:i/>
          <w:iCs/>
          <w:sz w:val="32"/>
          <w:szCs w:val="32"/>
          <w:u w:val="single"/>
          <w:rtl/>
        </w:rPr>
        <w:lastRenderedPageBreak/>
        <w:t>الدورات العلمية:</w:t>
      </w:r>
    </w:p>
    <w:p w:rsidR="007A23F9" w:rsidRPr="00555F2E" w:rsidRDefault="007A23F9" w:rsidP="00507C57">
      <w:pPr>
        <w:pStyle w:val="NoSpacing"/>
        <w:rPr>
          <w:rtl/>
        </w:rPr>
      </w:pPr>
    </w:p>
    <w:tbl>
      <w:tblPr>
        <w:tblStyle w:val="TableGrid"/>
        <w:tblpPr w:leftFromText="180" w:rightFromText="180" w:vertAnchor="text" w:horzAnchor="margin" w:tblpXSpec="right" w:tblpY="127"/>
        <w:bidiVisual/>
        <w:tblW w:w="6640" w:type="dxa"/>
        <w:tblLook w:val="04A0"/>
      </w:tblPr>
      <w:tblGrid>
        <w:gridCol w:w="2597"/>
        <w:gridCol w:w="1637"/>
        <w:gridCol w:w="884"/>
        <w:gridCol w:w="1522"/>
      </w:tblGrid>
      <w:tr w:rsidR="004173C3" w:rsidTr="004173C3">
        <w:trPr>
          <w:trHeight w:val="60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3C3" w:rsidRDefault="004173C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الدورة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3C3" w:rsidRDefault="004173C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التاريخ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3C3" w:rsidRDefault="004173C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الساعات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3C3" w:rsidRDefault="004173C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مكان الإنعقاد</w:t>
            </w:r>
          </w:p>
        </w:tc>
      </w:tr>
      <w:tr w:rsidR="004173C3" w:rsidTr="004173C3">
        <w:trPr>
          <w:trHeight w:val="60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4173C3" w:rsidRDefault="004173C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rtl/>
              </w:rPr>
              <w:t>مشكلات البحث العلمي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4173C3" w:rsidRDefault="004173C3" w:rsidP="00851B21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rtl/>
              </w:rPr>
              <w:t>3/4-1/5/2004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4173C3" w:rsidRDefault="004173C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rtl/>
              </w:rPr>
              <w:t>20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3C3" w:rsidRDefault="004173C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rtl/>
              </w:rPr>
              <w:t>المعهد العالمي للفكر الإسلامي</w:t>
            </w:r>
          </w:p>
        </w:tc>
      </w:tr>
      <w:tr w:rsidR="004173C3" w:rsidTr="004173C3">
        <w:trPr>
          <w:trHeight w:val="60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4173C3" w:rsidRDefault="004173C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rtl/>
              </w:rPr>
              <w:t>اللغة الانجليزية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4173C3" w:rsidRDefault="004173C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rtl/>
              </w:rPr>
              <w:t>3/3-12/5/2002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4173C3" w:rsidRDefault="004173C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rtl/>
              </w:rPr>
              <w:t>30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3C3" w:rsidRDefault="004173C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 w:themeColor="text1"/>
                <w:sz w:val="24"/>
                <w:szCs w:val="24"/>
                <w:rtl/>
              </w:rPr>
              <w:t>جامعة جرش</w:t>
            </w:r>
          </w:p>
        </w:tc>
      </w:tr>
      <w:tr w:rsidR="004173C3" w:rsidTr="004173C3">
        <w:trPr>
          <w:trHeight w:val="60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4173C3" w:rsidRDefault="004173C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الاستبيان الالكتروني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4173C3" w:rsidRDefault="004173C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14/05/2013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4173C3" w:rsidRDefault="004173C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3C3" w:rsidRDefault="004173C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جامعة حائل</w:t>
            </w:r>
          </w:p>
        </w:tc>
      </w:tr>
      <w:tr w:rsidR="004173C3" w:rsidTr="004173C3">
        <w:trPr>
          <w:trHeight w:val="60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4173C3" w:rsidRDefault="004173C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إدارة الأزمات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4173C3" w:rsidRDefault="004173C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03/12/2013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4173C3" w:rsidRDefault="004173C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3C3" w:rsidRDefault="004173C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جامعة حائل</w:t>
            </w:r>
          </w:p>
        </w:tc>
      </w:tr>
      <w:tr w:rsidR="004173C3" w:rsidTr="004173C3">
        <w:trPr>
          <w:trHeight w:val="60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4173C3" w:rsidRDefault="004173C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إدارة وبناء الفرق البحثية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4173C3" w:rsidRDefault="004173C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18/02/2014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4173C3" w:rsidRDefault="004173C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3C3" w:rsidRDefault="004173C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جامعة حائل</w:t>
            </w:r>
          </w:p>
        </w:tc>
      </w:tr>
      <w:tr w:rsidR="004173C3" w:rsidTr="004173C3">
        <w:trPr>
          <w:trHeight w:val="60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4173C3" w:rsidRDefault="004173C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إدارة الوقت والإجتماعات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4173C3" w:rsidRDefault="004173C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08/04/2014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4173C3" w:rsidRDefault="004173C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3C3" w:rsidRDefault="004173C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جامعة حائل</w:t>
            </w:r>
          </w:p>
        </w:tc>
      </w:tr>
      <w:tr w:rsidR="004173C3" w:rsidTr="004173C3">
        <w:trPr>
          <w:trHeight w:val="60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4173C3" w:rsidRDefault="004173C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إدارة الجودة الشاملة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4173C3" w:rsidRDefault="004173C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04/11/2014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4173C3" w:rsidRDefault="004173C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3C3" w:rsidRDefault="004173C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جامعة حائل</w:t>
            </w:r>
          </w:p>
        </w:tc>
      </w:tr>
      <w:tr w:rsidR="004173C3" w:rsidTr="004173C3">
        <w:trPr>
          <w:trHeight w:val="60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4173C3" w:rsidRDefault="004173C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التعلم الالكتروني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4173C3" w:rsidRDefault="004173C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28/04/2015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4173C3" w:rsidRDefault="004173C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3C3" w:rsidRDefault="004173C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جامعة حائل</w:t>
            </w:r>
          </w:p>
        </w:tc>
      </w:tr>
      <w:tr w:rsidR="004173C3" w:rsidTr="004173C3">
        <w:trPr>
          <w:trHeight w:val="60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4173C3" w:rsidRDefault="004173C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مهارات الاتصال الفعال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4173C3" w:rsidRDefault="004173C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1437 / 02 / 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4173C3" w:rsidRDefault="004173C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3C3" w:rsidRDefault="004173C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جامعة حائل</w:t>
            </w:r>
          </w:p>
        </w:tc>
      </w:tr>
      <w:tr w:rsidR="004173C3" w:rsidTr="004173C3">
        <w:trPr>
          <w:trHeight w:val="60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4173C3" w:rsidRDefault="004173C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تنظيم المؤتمرات العلمية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4173C3" w:rsidRDefault="004173C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1437 / 02 / 26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4173C3" w:rsidRDefault="004173C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3C3" w:rsidRDefault="004173C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جامعة حائل</w:t>
            </w:r>
          </w:p>
        </w:tc>
      </w:tr>
      <w:tr w:rsidR="004173C3" w:rsidTr="004173C3">
        <w:trPr>
          <w:trHeight w:val="60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4173C3" w:rsidRDefault="004173C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نظم الامتحانات وتقويم الطلاب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4173C3" w:rsidRDefault="004173C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1437 / 03 / 04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4173C3" w:rsidRDefault="004173C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3C3" w:rsidRDefault="004173C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  <w:t>جامعة حائل</w:t>
            </w:r>
          </w:p>
        </w:tc>
      </w:tr>
    </w:tbl>
    <w:p w:rsidR="00507C57" w:rsidRPr="00555F2E" w:rsidRDefault="00507C57" w:rsidP="00507C57">
      <w:pPr>
        <w:pStyle w:val="NoSpacing"/>
        <w:rPr>
          <w:rtl/>
        </w:rPr>
      </w:pPr>
      <w:r w:rsidRPr="00555F2E">
        <w:rPr>
          <w:rFonts w:cs="Akhbar MT" w:hint="cs"/>
          <w:b/>
          <w:bCs/>
          <w:i/>
          <w:iCs/>
          <w:sz w:val="32"/>
          <w:szCs w:val="32"/>
          <w:rtl/>
        </w:rPr>
        <w:t> </w:t>
      </w:r>
      <w:r w:rsidRPr="00555F2E">
        <w:rPr>
          <w:rFonts w:ascii="Traditional Arabic" w:hAnsi="Traditional Arabic" w:cs="Traditional Arabic"/>
          <w:b/>
          <w:bCs/>
          <w:vanish/>
          <w:sz w:val="32"/>
          <w:lang w:bidi="ar-JO"/>
        </w:rPr>
        <w:t>end_of_the_skype_highlighting</w:t>
      </w:r>
    </w:p>
    <w:p w:rsidR="007A23F9" w:rsidRDefault="007A23F9" w:rsidP="00507C57">
      <w:pPr>
        <w:pStyle w:val="NoSpacing"/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</w:pPr>
    </w:p>
    <w:p w:rsidR="007A23F9" w:rsidRDefault="007A23F9" w:rsidP="00507C57">
      <w:pPr>
        <w:pStyle w:val="NoSpacing"/>
        <w:rPr>
          <w:color w:val="006E12"/>
          <w:rtl/>
          <w:lang w:bidi="ar-JO"/>
        </w:rPr>
      </w:pPr>
    </w:p>
    <w:p w:rsidR="007A23F9" w:rsidRPr="00AA5547" w:rsidRDefault="007A23F9" w:rsidP="00507C57">
      <w:pPr>
        <w:pStyle w:val="NoSpacing"/>
        <w:rPr>
          <w:b/>
          <w:bCs/>
          <w:sz w:val="32"/>
          <w:szCs w:val="32"/>
        </w:rPr>
      </w:pPr>
    </w:p>
    <w:p w:rsidR="000708D5" w:rsidRDefault="000708D5" w:rsidP="00AA5547">
      <w:pPr>
        <w:rPr>
          <w:b/>
          <w:bCs/>
          <w:sz w:val="32"/>
          <w:szCs w:val="32"/>
        </w:rPr>
      </w:pPr>
    </w:p>
    <w:p w:rsidR="000708D5" w:rsidRDefault="000708D5" w:rsidP="00AA5547">
      <w:pPr>
        <w:rPr>
          <w:b/>
          <w:bCs/>
          <w:sz w:val="32"/>
          <w:szCs w:val="32"/>
        </w:rPr>
      </w:pPr>
    </w:p>
    <w:p w:rsidR="000708D5" w:rsidRDefault="000708D5" w:rsidP="00AA5547">
      <w:pPr>
        <w:rPr>
          <w:b/>
          <w:bCs/>
          <w:sz w:val="32"/>
          <w:szCs w:val="32"/>
        </w:rPr>
      </w:pPr>
    </w:p>
    <w:p w:rsidR="000708D5" w:rsidRDefault="000708D5" w:rsidP="00AA5547">
      <w:pPr>
        <w:rPr>
          <w:b/>
          <w:bCs/>
          <w:sz w:val="32"/>
          <w:szCs w:val="32"/>
        </w:rPr>
      </w:pPr>
    </w:p>
    <w:p w:rsidR="000708D5" w:rsidRDefault="000708D5" w:rsidP="00AA5547">
      <w:pPr>
        <w:rPr>
          <w:b/>
          <w:bCs/>
          <w:sz w:val="32"/>
          <w:szCs w:val="32"/>
        </w:rPr>
      </w:pPr>
    </w:p>
    <w:p w:rsidR="000708D5" w:rsidRDefault="000708D5" w:rsidP="00AA5547">
      <w:pPr>
        <w:rPr>
          <w:b/>
          <w:bCs/>
          <w:sz w:val="32"/>
          <w:szCs w:val="32"/>
        </w:rPr>
      </w:pPr>
    </w:p>
    <w:p w:rsidR="000708D5" w:rsidRDefault="000708D5" w:rsidP="00AA5547">
      <w:pPr>
        <w:rPr>
          <w:b/>
          <w:bCs/>
          <w:sz w:val="32"/>
          <w:szCs w:val="32"/>
        </w:rPr>
      </w:pPr>
    </w:p>
    <w:p w:rsidR="000708D5" w:rsidRDefault="000708D5" w:rsidP="00AA5547">
      <w:pPr>
        <w:rPr>
          <w:b/>
          <w:bCs/>
          <w:sz w:val="32"/>
          <w:szCs w:val="32"/>
        </w:rPr>
      </w:pPr>
    </w:p>
    <w:p w:rsidR="00ED68A6" w:rsidRDefault="00ED68A6" w:rsidP="00AA5547">
      <w:pPr>
        <w:rPr>
          <w:b/>
          <w:bCs/>
          <w:sz w:val="32"/>
          <w:szCs w:val="32"/>
          <w:rtl/>
        </w:rPr>
      </w:pPr>
    </w:p>
    <w:p w:rsidR="00ED68A6" w:rsidRDefault="00ED68A6" w:rsidP="00AA5547">
      <w:pPr>
        <w:rPr>
          <w:b/>
          <w:bCs/>
          <w:sz w:val="32"/>
          <w:szCs w:val="32"/>
          <w:rtl/>
        </w:rPr>
      </w:pPr>
    </w:p>
    <w:p w:rsidR="006550A4" w:rsidRDefault="006550A4" w:rsidP="00AA5547">
      <w:pPr>
        <w:rPr>
          <w:b/>
          <w:bCs/>
          <w:sz w:val="32"/>
          <w:szCs w:val="32"/>
          <w:rtl/>
        </w:rPr>
      </w:pPr>
    </w:p>
    <w:p w:rsidR="00654F93" w:rsidRPr="00AA5547" w:rsidRDefault="00AA5547" w:rsidP="00AA5547">
      <w:pPr>
        <w:rPr>
          <w:b/>
          <w:bCs/>
          <w:sz w:val="32"/>
          <w:szCs w:val="32"/>
          <w:rtl/>
          <w:lang w:bidi="ar-JO"/>
        </w:rPr>
      </w:pPr>
      <w:r w:rsidRPr="00AA5547">
        <w:rPr>
          <w:rFonts w:hint="cs"/>
          <w:b/>
          <w:bCs/>
          <w:sz w:val="32"/>
          <w:szCs w:val="32"/>
          <w:rtl/>
        </w:rPr>
        <w:t>البريد الإلكتروني:</w:t>
      </w:r>
    </w:p>
    <w:p w:rsidR="00AA5547" w:rsidRPr="00AA5547" w:rsidRDefault="000D1A21" w:rsidP="00AA5547">
      <w:pPr>
        <w:rPr>
          <w:b/>
          <w:bCs/>
          <w:sz w:val="32"/>
          <w:szCs w:val="32"/>
        </w:rPr>
      </w:pPr>
      <w:hyperlink r:id="rId8" w:history="1">
        <w:r w:rsidR="001F5CC7" w:rsidRPr="00894E42">
          <w:rPr>
            <w:rStyle w:val="Hyperlink"/>
            <w:b/>
            <w:bCs/>
            <w:sz w:val="32"/>
            <w:szCs w:val="32"/>
          </w:rPr>
          <w:t>faiz_omir@yahoo.com</w:t>
        </w:r>
      </w:hyperlink>
    </w:p>
    <w:p w:rsidR="00AA5547" w:rsidRDefault="00AA5547" w:rsidP="00AA5547">
      <w:pPr>
        <w:rPr>
          <w:rFonts w:hint="cs"/>
          <w:b/>
          <w:bCs/>
          <w:sz w:val="32"/>
          <w:szCs w:val="32"/>
          <w:rtl/>
          <w:lang w:bidi="ar-JO"/>
        </w:rPr>
      </w:pPr>
      <w:r w:rsidRPr="00AA5547">
        <w:rPr>
          <w:rFonts w:hint="cs"/>
          <w:b/>
          <w:bCs/>
          <w:sz w:val="32"/>
          <w:szCs w:val="32"/>
          <w:rtl/>
        </w:rPr>
        <w:t>هاتف:</w:t>
      </w:r>
    </w:p>
    <w:p w:rsidR="00AA5547" w:rsidRPr="00AA5547" w:rsidRDefault="00D72E5B" w:rsidP="00BF76C5">
      <w:pPr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t>00962799947522</w:t>
      </w:r>
    </w:p>
    <w:sectPr w:rsidR="00AA5547" w:rsidRPr="00AA5547" w:rsidSect="007A23F9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E82" w:rsidRDefault="005F3E82" w:rsidP="00AA5547">
      <w:pPr>
        <w:spacing w:after="0" w:line="240" w:lineRule="auto"/>
      </w:pPr>
      <w:r>
        <w:separator/>
      </w:r>
    </w:p>
  </w:endnote>
  <w:endnote w:type="continuationSeparator" w:id="1">
    <w:p w:rsidR="005F3E82" w:rsidRDefault="005F3E82" w:rsidP="00AA5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DecoType Naskh Variant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  <w:rtl/>
      </w:rPr>
      <w:id w:val="-528573723"/>
      <w:docPartObj>
        <w:docPartGallery w:val="Page Numbers (Bottom of Page)"/>
        <w:docPartUnique/>
      </w:docPartObj>
    </w:sdtPr>
    <w:sdtContent>
      <w:p w:rsidR="00813942" w:rsidRDefault="00813942">
        <w:pPr>
          <w:pStyle w:val="Footer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 w:rsidR="000D1A21" w:rsidRPr="000D1A21">
          <w:rPr>
            <w:rFonts w:asciiTheme="minorHAnsi" w:eastAsiaTheme="minorEastAsia" w:hAnsiTheme="minorHAnsi" w:cstheme="minorBidi"/>
          </w:rPr>
          <w:fldChar w:fldCharType="begin"/>
        </w:r>
        <w:r>
          <w:instrText xml:space="preserve"> PAGE    \* MERGEFORMAT </w:instrText>
        </w:r>
        <w:r w:rsidR="000D1A21" w:rsidRPr="000D1A21">
          <w:rPr>
            <w:rFonts w:asciiTheme="minorHAnsi" w:eastAsiaTheme="minorEastAsia" w:hAnsiTheme="minorHAnsi" w:cstheme="minorBidi"/>
          </w:rPr>
          <w:fldChar w:fldCharType="separate"/>
        </w:r>
        <w:r w:rsidR="00F531A7" w:rsidRPr="00F531A7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w:t>2</w:t>
        </w:r>
        <w:r w:rsidR="000D1A21"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813942" w:rsidRDefault="008139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E82" w:rsidRDefault="005F3E82" w:rsidP="00AA5547">
      <w:pPr>
        <w:spacing w:after="0" w:line="240" w:lineRule="auto"/>
      </w:pPr>
      <w:r>
        <w:separator/>
      </w:r>
    </w:p>
  </w:footnote>
  <w:footnote w:type="continuationSeparator" w:id="1">
    <w:p w:rsidR="005F3E82" w:rsidRDefault="005F3E82" w:rsidP="00AA5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AC3"/>
    <w:multiLevelType w:val="hybridMultilevel"/>
    <w:tmpl w:val="4ED0F5A0"/>
    <w:lvl w:ilvl="0" w:tplc="DB062E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959A1"/>
    <w:multiLevelType w:val="hybridMultilevel"/>
    <w:tmpl w:val="F9BA136A"/>
    <w:lvl w:ilvl="0" w:tplc="21D40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C3570"/>
    <w:multiLevelType w:val="hybridMultilevel"/>
    <w:tmpl w:val="71507FC6"/>
    <w:lvl w:ilvl="0" w:tplc="6AA23E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82BC2"/>
    <w:multiLevelType w:val="hybridMultilevel"/>
    <w:tmpl w:val="2FDC789A"/>
    <w:lvl w:ilvl="0" w:tplc="0868B7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72CC1"/>
    <w:multiLevelType w:val="hybridMultilevel"/>
    <w:tmpl w:val="24D08304"/>
    <w:lvl w:ilvl="0" w:tplc="ABFC89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C0E0B"/>
    <w:multiLevelType w:val="hybridMultilevel"/>
    <w:tmpl w:val="2FC2A074"/>
    <w:lvl w:ilvl="0" w:tplc="06DA3EB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C57"/>
    <w:rsid w:val="000708D5"/>
    <w:rsid w:val="00074BFC"/>
    <w:rsid w:val="00081981"/>
    <w:rsid w:val="00083C68"/>
    <w:rsid w:val="000D1A21"/>
    <w:rsid w:val="000D2A15"/>
    <w:rsid w:val="00183AEB"/>
    <w:rsid w:val="00190C0C"/>
    <w:rsid w:val="001F5CC7"/>
    <w:rsid w:val="001F6107"/>
    <w:rsid w:val="0022071B"/>
    <w:rsid w:val="0033753D"/>
    <w:rsid w:val="003E7326"/>
    <w:rsid w:val="004173C3"/>
    <w:rsid w:val="0049565A"/>
    <w:rsid w:val="004A7F49"/>
    <w:rsid w:val="00507C57"/>
    <w:rsid w:val="005461D6"/>
    <w:rsid w:val="005C6F63"/>
    <w:rsid w:val="005D3EF5"/>
    <w:rsid w:val="005E02A5"/>
    <w:rsid w:val="005F3E82"/>
    <w:rsid w:val="00631356"/>
    <w:rsid w:val="006316A0"/>
    <w:rsid w:val="00654F93"/>
    <w:rsid w:val="006550A4"/>
    <w:rsid w:val="0069670D"/>
    <w:rsid w:val="00707CBC"/>
    <w:rsid w:val="00713D6F"/>
    <w:rsid w:val="007777CA"/>
    <w:rsid w:val="007A23F9"/>
    <w:rsid w:val="00813942"/>
    <w:rsid w:val="00851B21"/>
    <w:rsid w:val="008773CB"/>
    <w:rsid w:val="008A4DE8"/>
    <w:rsid w:val="008D4F97"/>
    <w:rsid w:val="008F2263"/>
    <w:rsid w:val="00952B1D"/>
    <w:rsid w:val="00990E6B"/>
    <w:rsid w:val="009A7ABC"/>
    <w:rsid w:val="00A27289"/>
    <w:rsid w:val="00A50206"/>
    <w:rsid w:val="00A53F0B"/>
    <w:rsid w:val="00AA302B"/>
    <w:rsid w:val="00AA5547"/>
    <w:rsid w:val="00B01A4E"/>
    <w:rsid w:val="00B13199"/>
    <w:rsid w:val="00B52559"/>
    <w:rsid w:val="00BE6A8F"/>
    <w:rsid w:val="00BF1047"/>
    <w:rsid w:val="00BF2D56"/>
    <w:rsid w:val="00BF31E7"/>
    <w:rsid w:val="00BF76C5"/>
    <w:rsid w:val="00C11A76"/>
    <w:rsid w:val="00C716B4"/>
    <w:rsid w:val="00C75902"/>
    <w:rsid w:val="00CA4342"/>
    <w:rsid w:val="00CD0B44"/>
    <w:rsid w:val="00D472EA"/>
    <w:rsid w:val="00D53E87"/>
    <w:rsid w:val="00D72E5B"/>
    <w:rsid w:val="00D97178"/>
    <w:rsid w:val="00DA3BA8"/>
    <w:rsid w:val="00DB2E20"/>
    <w:rsid w:val="00DE308F"/>
    <w:rsid w:val="00E83931"/>
    <w:rsid w:val="00ED68A6"/>
    <w:rsid w:val="00F531A7"/>
    <w:rsid w:val="00FC6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C57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7C57"/>
    <w:pPr>
      <w:bidi/>
      <w:spacing w:after="0" w:line="240" w:lineRule="auto"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507C5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55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547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AA55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547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F9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0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5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iz_omir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BC20A-93F0-42B2-8C9C-F3C65B29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1270</Words>
  <Characters>7239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8493</CharactersWithSpaces>
  <SharedDoc>false</SharedDoc>
  <HLinks>
    <vt:vector size="6" baseType="variant">
      <vt:variant>
        <vt:i4>6094936</vt:i4>
      </vt:variant>
      <vt:variant>
        <vt:i4>0</vt:i4>
      </vt:variant>
      <vt:variant>
        <vt:i4>0</vt:i4>
      </vt:variant>
      <vt:variant>
        <vt:i4>5</vt:i4>
      </vt:variant>
      <vt:variant>
        <vt:lpwstr>mailto:faiz_omir@yahoo.com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DCS</dc:creator>
  <cp:lastModifiedBy>أ.د.فايز أبوعمير</cp:lastModifiedBy>
  <cp:revision>1</cp:revision>
  <dcterms:created xsi:type="dcterms:W3CDTF">2020-08-01T09:29:00Z</dcterms:created>
  <dcterms:modified xsi:type="dcterms:W3CDTF">2020-08-05T12:05:00Z</dcterms:modified>
</cp:coreProperties>
</file>