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6" w:type="dxa"/>
        <w:tblInd w:w="-432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Look w:val="0000" w:firstRow="0" w:lastRow="0" w:firstColumn="0" w:lastColumn="0" w:noHBand="0" w:noVBand="0"/>
      </w:tblPr>
      <w:tblGrid>
        <w:gridCol w:w="6930"/>
        <w:gridCol w:w="1906"/>
      </w:tblGrid>
      <w:tr w:rsidR="00F83A3F" w:rsidRPr="00DC332A" w:rsidTr="006C36A9">
        <w:trPr>
          <w:trHeight w:val="922"/>
        </w:trPr>
        <w:tc>
          <w:tcPr>
            <w:tcW w:w="6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Default="00F83A3F" w:rsidP="006C36A9">
            <w:pPr>
              <w:bidi w:val="0"/>
              <w:ind w:left="2592"/>
              <w:jc w:val="center"/>
              <w:rPr>
                <w:sz w:val="60"/>
                <w:szCs w:val="60"/>
                <w:u w:val="single"/>
              </w:rPr>
            </w:pPr>
            <w:r w:rsidRPr="00A82B53">
              <w:rPr>
                <w:sz w:val="60"/>
                <w:szCs w:val="60"/>
                <w:u w:val="single"/>
              </w:rPr>
              <w:t>C.V</w:t>
            </w:r>
          </w:p>
          <w:p w:rsidR="00F83A3F" w:rsidRPr="00A21C75" w:rsidRDefault="00F83A3F" w:rsidP="001D7D23">
            <w:pPr>
              <w:bidi w:val="0"/>
              <w:ind w:left="2592"/>
              <w:jc w:val="center"/>
              <w:rPr>
                <w:sz w:val="40"/>
                <w:szCs w:val="40"/>
              </w:rPr>
            </w:pP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DC332A" w:rsidRDefault="00F83A3F" w:rsidP="006C36A9">
            <w:pPr>
              <w:bidi w:val="0"/>
              <w:jc w:val="center"/>
              <w:rPr>
                <w:sz w:val="50"/>
                <w:szCs w:val="50"/>
              </w:rPr>
            </w:pPr>
          </w:p>
        </w:tc>
      </w:tr>
    </w:tbl>
    <w:p w:rsidR="00F83A3F" w:rsidRPr="004A79F8" w:rsidRDefault="00F83A3F" w:rsidP="00F83A3F">
      <w:pPr>
        <w:bidi w:val="0"/>
        <w:jc w:val="center"/>
        <w:rPr>
          <w:sz w:val="20"/>
          <w:szCs w:val="20"/>
        </w:rPr>
      </w:pPr>
    </w:p>
    <w:p w:rsidR="00F83A3F" w:rsidRPr="00395F0A" w:rsidRDefault="00F83A3F" w:rsidP="00F83A3F">
      <w:pPr>
        <w:bidi w:val="0"/>
        <w:ind w:left="-720"/>
        <w:jc w:val="lowKashida"/>
        <w:rPr>
          <w:b/>
          <w:bCs/>
          <w:sz w:val="32"/>
          <w:szCs w:val="32"/>
          <w:u w:val="single"/>
        </w:rPr>
      </w:pPr>
      <w:r w:rsidRPr="00395F0A">
        <w:rPr>
          <w:b/>
          <w:bCs/>
          <w:sz w:val="32"/>
          <w:szCs w:val="32"/>
          <w:u w:val="single"/>
        </w:rPr>
        <w:t>Personal Information:-</w:t>
      </w:r>
    </w:p>
    <w:p w:rsidR="00F83A3F" w:rsidRPr="00C46E41" w:rsidRDefault="00F83A3F" w:rsidP="00F83A3F">
      <w:pPr>
        <w:bidi w:val="0"/>
        <w:ind w:left="-720"/>
        <w:jc w:val="lowKashida"/>
        <w:rPr>
          <w:sz w:val="16"/>
          <w:szCs w:val="16"/>
          <w:u w:val="single"/>
        </w:rPr>
      </w:pPr>
    </w:p>
    <w:tbl>
      <w:tblPr>
        <w:tblW w:w="9180" w:type="dxa"/>
        <w:tblInd w:w="-432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ook w:val="0000" w:firstRow="0" w:lastRow="0" w:firstColumn="0" w:lastColumn="0" w:noHBand="0" w:noVBand="0"/>
      </w:tblPr>
      <w:tblGrid>
        <w:gridCol w:w="2349"/>
        <w:gridCol w:w="6831"/>
      </w:tblGrid>
      <w:tr w:rsidR="00F83A3F" w:rsidRPr="00DC332A" w:rsidTr="006C36A9">
        <w:trPr>
          <w:trHeight w:val="285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 xml:space="preserve">Entesar Mohammed </w:t>
            </w:r>
            <w:proofErr w:type="spellStart"/>
            <w:r>
              <w:rPr>
                <w:sz w:val="30"/>
                <w:szCs w:val="30"/>
              </w:rPr>
              <w:t>Abd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Alla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Tebien</w:t>
            </w:r>
            <w:proofErr w:type="spellEnd"/>
          </w:p>
        </w:tc>
      </w:tr>
      <w:tr w:rsidR="00F83A3F" w:rsidRPr="00DC332A" w:rsidTr="006C36A9">
        <w:trPr>
          <w:trHeight w:val="278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</w:rPr>
            </w:pPr>
            <w:r w:rsidRPr="00A82B53">
              <w:rPr>
                <w:b/>
                <w:bCs/>
                <w:sz w:val="30"/>
                <w:szCs w:val="30"/>
              </w:rPr>
              <w:t xml:space="preserve">Date of Birth    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F83A3F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15/l1/ 1977</w:t>
            </w:r>
          </w:p>
        </w:tc>
      </w:tr>
      <w:tr w:rsidR="00F83A3F" w:rsidRPr="00DC332A" w:rsidTr="006C36A9">
        <w:trPr>
          <w:trHeight w:val="260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</w:rPr>
            </w:pPr>
            <w:r w:rsidRPr="00A82B53">
              <w:rPr>
                <w:b/>
                <w:bCs/>
                <w:sz w:val="30"/>
                <w:szCs w:val="30"/>
              </w:rPr>
              <w:t xml:space="preserve">Place of Birth  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proofErr w:type="spellStart"/>
            <w:r>
              <w:rPr>
                <w:sz w:val="30"/>
                <w:szCs w:val="30"/>
              </w:rPr>
              <w:t>Algazeera</w:t>
            </w:r>
            <w:proofErr w:type="spellEnd"/>
            <w:r>
              <w:rPr>
                <w:sz w:val="30"/>
                <w:szCs w:val="30"/>
              </w:rPr>
              <w:t xml:space="preserve"> Aba</w:t>
            </w:r>
            <w:r w:rsidRPr="00A82B53">
              <w:rPr>
                <w:sz w:val="30"/>
                <w:szCs w:val="30"/>
              </w:rPr>
              <w:t>.</w:t>
            </w:r>
          </w:p>
        </w:tc>
      </w:tr>
      <w:tr w:rsidR="00F83A3F" w:rsidRPr="00DC332A" w:rsidTr="006C36A9">
        <w:trPr>
          <w:trHeight w:val="242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Nationality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r w:rsidRPr="00A82B53">
              <w:rPr>
                <w:sz w:val="30"/>
                <w:szCs w:val="30"/>
              </w:rPr>
              <w:t>Sudanese</w:t>
            </w:r>
          </w:p>
        </w:tc>
      </w:tr>
      <w:tr w:rsidR="00F83A3F" w:rsidRPr="00DC332A" w:rsidTr="006C36A9">
        <w:trPr>
          <w:trHeight w:val="215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</w:rPr>
            </w:pPr>
            <w:r w:rsidRPr="00A82B53">
              <w:rPr>
                <w:b/>
                <w:bCs/>
                <w:sz w:val="30"/>
                <w:szCs w:val="30"/>
              </w:rPr>
              <w:t>Religion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r w:rsidRPr="00A82B53">
              <w:rPr>
                <w:sz w:val="30"/>
                <w:szCs w:val="30"/>
              </w:rPr>
              <w:t>Muslim</w:t>
            </w:r>
          </w:p>
        </w:tc>
      </w:tr>
      <w:tr w:rsidR="00F83A3F" w:rsidRPr="00DC332A" w:rsidTr="006C36A9">
        <w:trPr>
          <w:trHeight w:val="111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Marital Status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25E4D" w:rsidP="006C36A9">
            <w:pPr>
              <w:bidi w:val="0"/>
              <w:ind w:left="252" w:right="-279"/>
              <w:jc w:val="lowKashida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married</w:t>
            </w:r>
          </w:p>
        </w:tc>
      </w:tr>
      <w:tr w:rsidR="00F83A3F" w:rsidRPr="00DC332A" w:rsidTr="006C36A9">
        <w:trPr>
          <w:trHeight w:val="408"/>
        </w:trPr>
        <w:tc>
          <w:tcPr>
            <w:tcW w:w="2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b/>
                <w:bCs/>
                <w:sz w:val="30"/>
                <w:szCs w:val="30"/>
              </w:rPr>
            </w:pPr>
            <w:r w:rsidRPr="00A82B53">
              <w:rPr>
                <w:b/>
                <w:bCs/>
                <w:sz w:val="30"/>
                <w:szCs w:val="30"/>
              </w:rPr>
              <w:t>Language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 w:right="-279"/>
              <w:jc w:val="lowKashida"/>
              <w:rPr>
                <w:sz w:val="30"/>
                <w:szCs w:val="30"/>
              </w:rPr>
            </w:pPr>
            <w:r w:rsidRPr="00A82B53">
              <w:rPr>
                <w:sz w:val="30"/>
                <w:szCs w:val="30"/>
              </w:rPr>
              <w:t>1</w:t>
            </w:r>
            <w:r w:rsidRPr="00A82B53">
              <w:rPr>
                <w:sz w:val="30"/>
                <w:szCs w:val="30"/>
                <w:vertAlign w:val="superscript"/>
              </w:rPr>
              <w:t>st</w:t>
            </w:r>
            <w:r>
              <w:rPr>
                <w:sz w:val="30"/>
                <w:szCs w:val="30"/>
                <w:vertAlign w:val="superscript"/>
              </w:rPr>
              <w:t xml:space="preserve"> </w:t>
            </w:r>
            <w:r>
              <w:rPr>
                <w:sz w:val="30"/>
                <w:szCs w:val="30"/>
              </w:rPr>
              <w:t>–</w:t>
            </w:r>
            <w:r w:rsidRPr="00A82B53">
              <w:rPr>
                <w:sz w:val="30"/>
                <w:szCs w:val="30"/>
              </w:rPr>
              <w:t xml:space="preserve"> Arabic</w:t>
            </w:r>
            <w:r>
              <w:rPr>
                <w:sz w:val="30"/>
                <w:szCs w:val="30"/>
              </w:rPr>
              <w:t>,</w:t>
            </w:r>
            <w:r w:rsidRPr="00A82B53">
              <w:rPr>
                <w:sz w:val="30"/>
                <w:szCs w:val="30"/>
              </w:rPr>
              <w:t xml:space="preserve"> 2</w:t>
            </w:r>
            <w:r w:rsidRPr="00A82B53">
              <w:rPr>
                <w:sz w:val="30"/>
                <w:szCs w:val="30"/>
                <w:vertAlign w:val="superscript"/>
              </w:rPr>
              <w:t>nd</w:t>
            </w:r>
            <w:r w:rsidRPr="00A82B5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–</w:t>
            </w:r>
            <w:r w:rsidRPr="00A82B53">
              <w:rPr>
                <w:sz w:val="30"/>
                <w:szCs w:val="30"/>
              </w:rPr>
              <w:t xml:space="preserve"> English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F83A3F" w:rsidRPr="00A82B53" w:rsidRDefault="00F83A3F" w:rsidP="00F83A3F">
      <w:pPr>
        <w:bidi w:val="0"/>
        <w:jc w:val="lowKashida"/>
        <w:rPr>
          <w:sz w:val="10"/>
          <w:szCs w:val="10"/>
          <w:u w:val="single"/>
        </w:rPr>
      </w:pPr>
    </w:p>
    <w:p w:rsidR="00F83A3F" w:rsidRPr="00395F0A" w:rsidRDefault="00F83A3F" w:rsidP="00F83A3F">
      <w:pPr>
        <w:bidi w:val="0"/>
        <w:ind w:left="-720"/>
        <w:jc w:val="lowKashida"/>
        <w:rPr>
          <w:b/>
          <w:bCs/>
          <w:sz w:val="32"/>
          <w:szCs w:val="32"/>
          <w:u w:val="single"/>
        </w:rPr>
      </w:pPr>
      <w:r w:rsidRPr="00395F0A">
        <w:rPr>
          <w:b/>
          <w:bCs/>
          <w:sz w:val="32"/>
          <w:szCs w:val="32"/>
          <w:u w:val="single"/>
        </w:rPr>
        <w:t>Contact Information:-</w:t>
      </w:r>
    </w:p>
    <w:p w:rsidR="00F83A3F" w:rsidRPr="00C46E41" w:rsidRDefault="00F83A3F" w:rsidP="00F83A3F">
      <w:pPr>
        <w:bidi w:val="0"/>
        <w:ind w:left="-720"/>
        <w:jc w:val="lowKashida"/>
        <w:rPr>
          <w:sz w:val="16"/>
          <w:szCs w:val="16"/>
        </w:rPr>
      </w:pPr>
    </w:p>
    <w:tbl>
      <w:tblPr>
        <w:tblW w:w="9180" w:type="dxa"/>
        <w:tblInd w:w="-432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ook w:val="0000" w:firstRow="0" w:lastRow="0" w:firstColumn="0" w:lastColumn="0" w:noHBand="0" w:noVBand="0"/>
      </w:tblPr>
      <w:tblGrid>
        <w:gridCol w:w="2475"/>
        <w:gridCol w:w="6705"/>
      </w:tblGrid>
      <w:tr w:rsidR="00F83A3F" w:rsidRPr="00DC332A" w:rsidTr="006C36A9">
        <w:trPr>
          <w:trHeight w:val="450"/>
        </w:trPr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Address</w:t>
            </w:r>
          </w:p>
        </w:tc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117"/>
              <w:jc w:val="lowKashida"/>
              <w:rPr>
                <w:sz w:val="30"/>
                <w:szCs w:val="30"/>
              </w:rPr>
            </w:pPr>
            <w:smartTag w:uri="urn:schemas-microsoft-com:office:smarttags" w:element="country-region">
              <w:r w:rsidRPr="00A82B53">
                <w:rPr>
                  <w:sz w:val="30"/>
                  <w:szCs w:val="30"/>
                </w:rPr>
                <w:t>Sudan</w:t>
              </w:r>
            </w:smartTag>
            <w:r w:rsidRPr="00A82B53">
              <w:rPr>
                <w:sz w:val="30"/>
                <w:szCs w:val="30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A82B53">
                  <w:rPr>
                    <w:sz w:val="30"/>
                    <w:szCs w:val="30"/>
                  </w:rPr>
                  <w:t>Khartoum</w:t>
                </w:r>
              </w:smartTag>
            </w:smartTag>
            <w:r w:rsidRPr="00A82B53">
              <w:rPr>
                <w:sz w:val="30"/>
                <w:szCs w:val="30"/>
              </w:rPr>
              <w:t xml:space="preserve"> </w:t>
            </w:r>
          </w:p>
          <w:p w:rsidR="00F83A3F" w:rsidRPr="00A82B53" w:rsidRDefault="00F83A3F" w:rsidP="00F83A3F">
            <w:pPr>
              <w:bidi w:val="0"/>
              <w:ind w:left="117"/>
              <w:jc w:val="lowKashid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Omdurman – </w:t>
            </w:r>
            <w:proofErr w:type="spellStart"/>
            <w:r>
              <w:rPr>
                <w:sz w:val="30"/>
                <w:szCs w:val="30"/>
              </w:rPr>
              <w:t>Althowra</w:t>
            </w:r>
            <w:proofErr w:type="spellEnd"/>
            <w:r w:rsidRPr="00A82B53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13</w:t>
            </w:r>
            <w:r w:rsidRPr="00A82B53">
              <w:rPr>
                <w:sz w:val="30"/>
                <w:szCs w:val="30"/>
              </w:rPr>
              <w:t>) -</w:t>
            </w:r>
            <w:r>
              <w:rPr>
                <w:sz w:val="30"/>
                <w:szCs w:val="30"/>
              </w:rPr>
              <w:t xml:space="preserve"> House No (915</w:t>
            </w:r>
            <w:r w:rsidRPr="00A82B53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>.</w:t>
            </w:r>
            <w:r w:rsidRPr="00A82B53">
              <w:rPr>
                <w:sz w:val="30"/>
                <w:szCs w:val="30"/>
              </w:rPr>
              <w:t xml:space="preserve"> </w:t>
            </w:r>
          </w:p>
          <w:p w:rsidR="00F83A3F" w:rsidRPr="005D785F" w:rsidRDefault="00F83A3F" w:rsidP="006C36A9">
            <w:pPr>
              <w:bidi w:val="0"/>
              <w:ind w:left="117"/>
              <w:jc w:val="lowKashida"/>
              <w:rPr>
                <w:sz w:val="10"/>
                <w:szCs w:val="10"/>
              </w:rPr>
            </w:pPr>
          </w:p>
        </w:tc>
      </w:tr>
      <w:tr w:rsidR="00F83A3F" w:rsidRPr="00DC332A" w:rsidTr="006C36A9">
        <w:trPr>
          <w:trHeight w:val="332"/>
        </w:trPr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Mobil No</w:t>
            </w:r>
          </w:p>
        </w:tc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F83A3F">
            <w:pPr>
              <w:bidi w:val="0"/>
              <w:ind w:left="117"/>
              <w:jc w:val="lowKashida"/>
              <w:rPr>
                <w:sz w:val="30"/>
                <w:szCs w:val="30"/>
              </w:rPr>
            </w:pPr>
            <w:r w:rsidRPr="00A82B53">
              <w:rPr>
                <w:rFonts w:hint="cs"/>
                <w:sz w:val="30"/>
                <w:szCs w:val="30"/>
                <w:rtl/>
              </w:rPr>
              <w:t>+</w:t>
            </w:r>
            <w:r>
              <w:rPr>
                <w:sz w:val="30"/>
                <w:szCs w:val="30"/>
              </w:rPr>
              <w:t xml:space="preserve"> 249</w:t>
            </w:r>
            <w:r w:rsidRPr="00A82B5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18084578</w:t>
            </w:r>
            <w:r w:rsidRPr="00A82B53">
              <w:rPr>
                <w:sz w:val="30"/>
                <w:szCs w:val="30"/>
              </w:rPr>
              <w:t xml:space="preserve">     -   </w:t>
            </w:r>
            <w:r w:rsidRPr="00A82B53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+ 966503488280</w:t>
            </w:r>
          </w:p>
          <w:p w:rsidR="00F83A3F" w:rsidRPr="00A82B53" w:rsidRDefault="00F83A3F" w:rsidP="006C36A9">
            <w:pPr>
              <w:widowControl w:val="0"/>
              <w:autoSpaceDE w:val="0"/>
              <w:autoSpaceDN w:val="0"/>
              <w:adjustRightInd w:val="0"/>
              <w:ind w:left="117" w:right="117"/>
              <w:jc w:val="right"/>
              <w:rPr>
                <w:sz w:val="10"/>
                <w:szCs w:val="10"/>
                <w:rtl/>
              </w:rPr>
            </w:pPr>
          </w:p>
        </w:tc>
      </w:tr>
      <w:tr w:rsidR="00F83A3F" w:rsidRPr="00DC332A" w:rsidTr="006C36A9">
        <w:trPr>
          <w:trHeight w:val="278"/>
        </w:trPr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A82B53" w:rsidRDefault="00F83A3F" w:rsidP="006C36A9">
            <w:pPr>
              <w:bidi w:val="0"/>
              <w:ind w:left="252"/>
              <w:jc w:val="lowKashida"/>
              <w:rPr>
                <w:b/>
                <w:bCs/>
                <w:sz w:val="30"/>
                <w:szCs w:val="30"/>
                <w:u w:val="single"/>
              </w:rPr>
            </w:pPr>
            <w:r w:rsidRPr="00A82B53">
              <w:rPr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Default="00A07881" w:rsidP="00F83A3F">
            <w:pPr>
              <w:bidi w:val="0"/>
              <w:ind w:left="117"/>
              <w:jc w:val="lowKashida"/>
              <w:rPr>
                <w:rStyle w:val="Hyperlink"/>
                <w:sz w:val="30"/>
                <w:szCs w:val="30"/>
              </w:rPr>
            </w:pPr>
            <w:hyperlink r:id="rId7" w:history="1">
              <w:r w:rsidR="00F83A3F" w:rsidRPr="00D63CF6">
                <w:rPr>
                  <w:rStyle w:val="Hyperlink"/>
                  <w:sz w:val="30"/>
                  <w:szCs w:val="30"/>
                </w:rPr>
                <w:t>Entisartabain@yahoo.com</w:t>
              </w:r>
            </w:hyperlink>
          </w:p>
          <w:p w:rsidR="00112873" w:rsidRPr="00112873" w:rsidRDefault="00112873" w:rsidP="00112873">
            <w:pPr>
              <w:bidi w:val="0"/>
              <w:ind w:left="117"/>
              <w:jc w:val="lowKashida"/>
              <w:rPr>
                <w:sz w:val="28"/>
                <w:szCs w:val="28"/>
              </w:rPr>
            </w:pPr>
            <w:r w:rsidRPr="00112873">
              <w:rPr>
                <w:rStyle w:val="Hyperlink"/>
                <w:sz w:val="28"/>
                <w:szCs w:val="28"/>
              </w:rPr>
              <w:t>etebain@su.edu.com</w:t>
            </w:r>
          </w:p>
        </w:tc>
      </w:tr>
    </w:tbl>
    <w:p w:rsidR="00F83A3F" w:rsidRPr="00A82B53" w:rsidRDefault="00F83A3F" w:rsidP="00F83A3F">
      <w:pPr>
        <w:bidi w:val="0"/>
        <w:rPr>
          <w:sz w:val="10"/>
          <w:szCs w:val="10"/>
          <w:u w:val="single"/>
        </w:rPr>
      </w:pPr>
    </w:p>
    <w:p w:rsidR="00F83A3F" w:rsidRDefault="00F83A3F" w:rsidP="00F83A3F">
      <w:pPr>
        <w:bidi w:val="0"/>
        <w:ind w:left="-720"/>
        <w:rPr>
          <w:b/>
          <w:bCs/>
          <w:sz w:val="32"/>
          <w:szCs w:val="32"/>
          <w:u w:val="single"/>
        </w:rPr>
      </w:pPr>
      <w:r w:rsidRPr="00395F0A">
        <w:rPr>
          <w:b/>
          <w:bCs/>
          <w:sz w:val="32"/>
          <w:szCs w:val="32"/>
          <w:u w:val="single"/>
        </w:rPr>
        <w:t>Academic Qualifications:-</w:t>
      </w:r>
    </w:p>
    <w:p w:rsidR="00F83A3F" w:rsidRPr="001E3543" w:rsidRDefault="00F83A3F" w:rsidP="00F83A3F">
      <w:pPr>
        <w:bidi w:val="0"/>
        <w:ind w:left="-720"/>
        <w:rPr>
          <w:b/>
          <w:bCs/>
          <w:sz w:val="30"/>
          <w:szCs w:val="30"/>
          <w:u w:val="single"/>
        </w:rPr>
      </w:pPr>
    </w:p>
    <w:p w:rsidR="00F83A3F" w:rsidRDefault="00F83A3F" w:rsidP="00F83A3F">
      <w:pPr>
        <w:pStyle w:val="ListParagraph"/>
        <w:numPr>
          <w:ilvl w:val="0"/>
          <w:numId w:val="5"/>
        </w:numPr>
        <w:bidi w:val="0"/>
        <w:spacing w:after="200" w:line="276" w:lineRule="auto"/>
        <w:contextualSpacing/>
        <w:rPr>
          <w:sz w:val="30"/>
          <w:szCs w:val="30"/>
        </w:rPr>
      </w:pPr>
      <w:proofErr w:type="spellStart"/>
      <w:r w:rsidRPr="00133A61">
        <w:rPr>
          <w:b/>
          <w:bCs/>
          <w:sz w:val="30"/>
          <w:szCs w:val="30"/>
        </w:rPr>
        <w:t>B.Sc</w:t>
      </w:r>
      <w:proofErr w:type="spellEnd"/>
      <w:r w:rsidRPr="00133A61">
        <w:rPr>
          <w:b/>
          <w:bCs/>
          <w:sz w:val="30"/>
          <w:szCs w:val="30"/>
        </w:rPr>
        <w:t xml:space="preserve"> degree in Medical Laboratory </w:t>
      </w:r>
      <w:r>
        <w:rPr>
          <w:sz w:val="30"/>
          <w:szCs w:val="30"/>
        </w:rPr>
        <w:t>– Sudan University for Science and Technology (SUST)- 2002</w:t>
      </w:r>
    </w:p>
    <w:p w:rsidR="00F83A3F" w:rsidRPr="001E3543" w:rsidRDefault="00F83A3F" w:rsidP="00F83A3F">
      <w:pPr>
        <w:pStyle w:val="ListParagraph"/>
        <w:numPr>
          <w:ilvl w:val="0"/>
          <w:numId w:val="5"/>
        </w:numPr>
        <w:bidi w:val="0"/>
        <w:spacing w:after="200" w:line="276" w:lineRule="auto"/>
        <w:contextualSpacing/>
        <w:rPr>
          <w:sz w:val="30"/>
          <w:szCs w:val="30"/>
        </w:rPr>
      </w:pPr>
      <w:r w:rsidRPr="00133A61">
        <w:rPr>
          <w:b/>
          <w:bCs/>
          <w:sz w:val="30"/>
          <w:szCs w:val="30"/>
        </w:rPr>
        <w:t>Postgraduate Diploma in Medical Laboratory Science (Hematology and immunohematology)</w:t>
      </w:r>
      <w:r>
        <w:rPr>
          <w:sz w:val="30"/>
          <w:szCs w:val="30"/>
        </w:rPr>
        <w:t xml:space="preserve">  from</w:t>
      </w:r>
      <w:r w:rsidRPr="009A6AFA">
        <w:rPr>
          <w:sz w:val="30"/>
          <w:szCs w:val="30"/>
        </w:rPr>
        <w:t xml:space="preserve"> Sudan University for Science and Technology</w:t>
      </w:r>
      <w:r>
        <w:rPr>
          <w:sz w:val="30"/>
          <w:szCs w:val="30"/>
        </w:rPr>
        <w:t xml:space="preserve"> -2006 </w:t>
      </w:r>
    </w:p>
    <w:p w:rsidR="00F83A3F" w:rsidRPr="001E3543" w:rsidRDefault="00F83A3F" w:rsidP="00F83A3F">
      <w:pPr>
        <w:pStyle w:val="ListParagraph"/>
        <w:bidi w:val="0"/>
        <w:rPr>
          <w:sz w:val="16"/>
          <w:szCs w:val="16"/>
          <w:u w:val="single"/>
        </w:rPr>
      </w:pPr>
    </w:p>
    <w:tbl>
      <w:tblPr>
        <w:tblW w:w="9360" w:type="dxa"/>
        <w:tblInd w:w="-612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ook w:val="0000" w:firstRow="0" w:lastRow="0" w:firstColumn="0" w:lastColumn="0" w:noHBand="0" w:noVBand="0"/>
      </w:tblPr>
      <w:tblGrid>
        <w:gridCol w:w="9360"/>
      </w:tblGrid>
      <w:tr w:rsidR="00F83A3F" w:rsidRPr="00A82B53" w:rsidTr="006C36A9">
        <w:trPr>
          <w:trHeight w:val="96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Default="00F83A3F" w:rsidP="00133A61">
            <w:pPr>
              <w:pStyle w:val="ListParagraph"/>
              <w:numPr>
                <w:ilvl w:val="0"/>
                <w:numId w:val="2"/>
              </w:numPr>
              <w:bidi w:val="0"/>
              <w:spacing w:after="200" w:line="276" w:lineRule="auto"/>
              <w:contextualSpacing/>
              <w:rPr>
                <w:sz w:val="30"/>
                <w:szCs w:val="30"/>
              </w:rPr>
            </w:pPr>
            <w:r w:rsidRPr="00133A61">
              <w:rPr>
                <w:b/>
                <w:bCs/>
                <w:sz w:val="30"/>
                <w:szCs w:val="30"/>
              </w:rPr>
              <w:t xml:space="preserve">Master degree in Hematology and immunohematology </w:t>
            </w:r>
            <w:r>
              <w:rPr>
                <w:sz w:val="30"/>
                <w:szCs w:val="30"/>
              </w:rPr>
              <w:t>from</w:t>
            </w:r>
            <w:r w:rsidRPr="009A6AFA">
              <w:rPr>
                <w:sz w:val="30"/>
                <w:szCs w:val="30"/>
              </w:rPr>
              <w:t xml:space="preserve"> Sudan University for Science and Technology in September 2011.</w:t>
            </w:r>
          </w:p>
          <w:p w:rsidR="00133A61" w:rsidRPr="00AE317E" w:rsidRDefault="00133A61" w:rsidP="00AE317E">
            <w:pPr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-EG"/>
              </w:rPr>
              <w:t xml:space="preserve">PHD. </w:t>
            </w:r>
            <w:r w:rsidRPr="00AE317E">
              <w:rPr>
                <w:bCs/>
                <w:sz w:val="28"/>
                <w:szCs w:val="28"/>
                <w:lang w:bidi="ar-EG"/>
              </w:rPr>
              <w:t>Student,</w:t>
            </w:r>
            <w:r w:rsidRPr="00AE317E">
              <w:rPr>
                <w:bCs/>
                <w:sz w:val="28"/>
                <w:szCs w:val="28"/>
              </w:rPr>
              <w:t xml:space="preserve"> </w:t>
            </w:r>
            <w:r w:rsidRPr="00AE317E">
              <w:rPr>
                <w:bCs/>
                <w:sz w:val="28"/>
                <w:szCs w:val="28"/>
                <w:lang w:bidi="ar-EG"/>
              </w:rPr>
              <w:t>Medical Laboratory Science (</w:t>
            </w:r>
            <w:proofErr w:type="spellStart"/>
            <w:r w:rsidRPr="00AE317E">
              <w:rPr>
                <w:bCs/>
                <w:sz w:val="28"/>
                <w:szCs w:val="28"/>
                <w:lang w:bidi="ar-EG"/>
              </w:rPr>
              <w:t>Haematology</w:t>
            </w:r>
            <w:proofErr w:type="spellEnd"/>
            <w:r w:rsidRPr="00AE317E">
              <w:rPr>
                <w:bCs/>
                <w:sz w:val="28"/>
                <w:szCs w:val="28"/>
                <w:lang w:bidi="ar-EG"/>
              </w:rPr>
              <w:t xml:space="preserve"> and </w:t>
            </w:r>
            <w:proofErr w:type="spellStart"/>
            <w:r w:rsidRPr="00AE317E">
              <w:rPr>
                <w:bCs/>
                <w:sz w:val="28"/>
                <w:szCs w:val="28"/>
                <w:lang w:bidi="ar-EG"/>
              </w:rPr>
              <w:t>Immunohaematology</w:t>
            </w:r>
            <w:proofErr w:type="spellEnd"/>
            <w:r w:rsidRPr="00AE317E">
              <w:rPr>
                <w:bCs/>
                <w:sz w:val="28"/>
                <w:szCs w:val="28"/>
                <w:lang w:bidi="ar-EG"/>
              </w:rPr>
              <w:t>)</w:t>
            </w:r>
            <w:proofErr w:type="gramStart"/>
            <w:r w:rsidRPr="00AE317E">
              <w:rPr>
                <w:bCs/>
                <w:sz w:val="28"/>
                <w:szCs w:val="28"/>
                <w:lang w:bidi="ar-EG"/>
              </w:rPr>
              <w:t xml:space="preserve">,  </w:t>
            </w:r>
            <w:proofErr w:type="spellStart"/>
            <w:r w:rsidRPr="00AE317E">
              <w:rPr>
                <w:bCs/>
                <w:sz w:val="28"/>
                <w:szCs w:val="28"/>
                <w:lang w:bidi="ar-EG"/>
              </w:rPr>
              <w:t>Elnailain</w:t>
            </w:r>
            <w:proofErr w:type="spellEnd"/>
            <w:proofErr w:type="gramEnd"/>
            <w:r w:rsidRPr="00AE317E">
              <w:rPr>
                <w:bCs/>
                <w:sz w:val="28"/>
                <w:szCs w:val="28"/>
                <w:lang w:bidi="ar-EG"/>
              </w:rPr>
              <w:t xml:space="preserve"> University,</w:t>
            </w:r>
            <w:r w:rsidRPr="00AE317E">
              <w:rPr>
                <w:b/>
                <w:sz w:val="28"/>
                <w:szCs w:val="28"/>
                <w:lang w:bidi="ar-EG"/>
              </w:rPr>
              <w:t xml:space="preserve"> </w:t>
            </w:r>
            <w:r w:rsidRPr="00AE317E">
              <w:rPr>
                <w:bCs/>
                <w:sz w:val="28"/>
                <w:szCs w:val="28"/>
                <w:lang w:bidi="ar-EG"/>
              </w:rPr>
              <w:t>Sudan</w:t>
            </w:r>
            <w:r w:rsidRPr="00AE317E">
              <w:rPr>
                <w:b/>
                <w:sz w:val="28"/>
                <w:szCs w:val="28"/>
                <w:lang w:bidi="ar-EG"/>
              </w:rPr>
              <w:t>.</w:t>
            </w:r>
          </w:p>
          <w:p w:rsidR="00F83A3F" w:rsidRPr="003B32A7" w:rsidRDefault="00F83A3F" w:rsidP="006C36A9">
            <w:pPr>
              <w:widowControl w:val="0"/>
              <w:tabs>
                <w:tab w:val="left" w:pos="9522"/>
              </w:tabs>
              <w:autoSpaceDE w:val="0"/>
              <w:autoSpaceDN w:val="0"/>
              <w:adjustRightInd w:val="0"/>
              <w:ind w:right="252"/>
              <w:jc w:val="right"/>
              <w:rPr>
                <w:sz w:val="10"/>
                <w:szCs w:val="10"/>
                <w:rtl/>
              </w:rPr>
            </w:pPr>
          </w:p>
        </w:tc>
      </w:tr>
    </w:tbl>
    <w:p w:rsidR="00F83A3F" w:rsidRDefault="00F83A3F" w:rsidP="00F83A3F">
      <w:pPr>
        <w:bidi w:val="0"/>
        <w:rPr>
          <w:b/>
          <w:bCs/>
          <w:sz w:val="32"/>
          <w:szCs w:val="32"/>
          <w:u w:val="single"/>
        </w:rPr>
      </w:pPr>
      <w:r w:rsidRPr="00395F0A">
        <w:rPr>
          <w:b/>
          <w:bCs/>
          <w:sz w:val="32"/>
          <w:szCs w:val="32"/>
          <w:u w:val="single"/>
        </w:rPr>
        <w:t>Experience:-</w:t>
      </w:r>
    </w:p>
    <w:p w:rsidR="00F83A3F" w:rsidRDefault="00F83A3F" w:rsidP="00F83A3F">
      <w:pPr>
        <w:pStyle w:val="ListParagraph"/>
        <w:bidi w:val="0"/>
        <w:spacing w:after="200"/>
        <w:contextualSpacing/>
        <w:rPr>
          <w:sz w:val="30"/>
          <w:szCs w:val="30"/>
        </w:rPr>
      </w:pPr>
    </w:p>
    <w:p w:rsidR="00F83A3F" w:rsidRDefault="00F83A3F" w:rsidP="00F83A3F">
      <w:pPr>
        <w:pStyle w:val="ListParagraph"/>
        <w:numPr>
          <w:ilvl w:val="0"/>
          <w:numId w:val="3"/>
        </w:numPr>
        <w:bidi w:val="0"/>
        <w:spacing w:after="200"/>
        <w:ind w:left="36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Lecturer in </w:t>
      </w:r>
      <w:proofErr w:type="spellStart"/>
      <w:r>
        <w:rPr>
          <w:sz w:val="30"/>
          <w:szCs w:val="30"/>
        </w:rPr>
        <w:t>Shaqra</w:t>
      </w:r>
      <w:proofErr w:type="spellEnd"/>
      <w:r>
        <w:rPr>
          <w:sz w:val="30"/>
          <w:szCs w:val="30"/>
        </w:rPr>
        <w:t xml:space="preserve"> University in </w:t>
      </w:r>
      <w:proofErr w:type="spellStart"/>
      <w:r>
        <w:rPr>
          <w:sz w:val="30"/>
          <w:szCs w:val="30"/>
        </w:rPr>
        <w:t>Saudia</w:t>
      </w:r>
      <w:proofErr w:type="spellEnd"/>
      <w:r>
        <w:rPr>
          <w:sz w:val="30"/>
          <w:szCs w:val="30"/>
        </w:rPr>
        <w:t xml:space="preserve"> Arabia from October 2012 until now. </w:t>
      </w:r>
    </w:p>
    <w:p w:rsidR="00F83A3F" w:rsidRDefault="00F83A3F" w:rsidP="00F83A3F">
      <w:pPr>
        <w:pStyle w:val="ListParagraph"/>
        <w:bidi w:val="0"/>
        <w:spacing w:after="200"/>
        <w:contextualSpacing/>
        <w:rPr>
          <w:sz w:val="30"/>
          <w:szCs w:val="30"/>
        </w:rPr>
      </w:pPr>
    </w:p>
    <w:p w:rsidR="00F83A3F" w:rsidRPr="001E3543" w:rsidRDefault="00023F41" w:rsidP="00F83A3F">
      <w:pPr>
        <w:pStyle w:val="ListParagraph"/>
        <w:numPr>
          <w:ilvl w:val="0"/>
          <w:numId w:val="3"/>
        </w:numPr>
        <w:bidi w:val="0"/>
        <w:spacing w:after="200"/>
        <w:ind w:left="36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2010-2012 Islamic University –Collage of Medical Laboratory as lecturer of </w:t>
      </w:r>
      <w:r w:rsidRPr="009A6AFA">
        <w:rPr>
          <w:sz w:val="30"/>
          <w:szCs w:val="30"/>
        </w:rPr>
        <w:t>Hematology</w:t>
      </w:r>
      <w:r>
        <w:rPr>
          <w:sz w:val="30"/>
          <w:szCs w:val="30"/>
        </w:rPr>
        <w:t xml:space="preserve"> and immunohematology.</w:t>
      </w:r>
    </w:p>
    <w:p w:rsidR="00122A1C" w:rsidRPr="00122A1C" w:rsidRDefault="00122A1C" w:rsidP="00C04843">
      <w:pPr>
        <w:pStyle w:val="ListParagraph"/>
        <w:bidi w:val="0"/>
        <w:spacing w:line="360" w:lineRule="auto"/>
        <w:ind w:left="786"/>
        <w:rPr>
          <w:rFonts w:asciiTheme="majorBidi" w:hAnsiTheme="majorBidi" w:cstheme="majorBidi"/>
          <w:b/>
          <w:bCs/>
        </w:rPr>
      </w:pPr>
    </w:p>
    <w:p w:rsidR="00C04843" w:rsidRDefault="00C04843" w:rsidP="00C04843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2008-2010 </w:t>
      </w:r>
      <w:proofErr w:type="spellStart"/>
      <w:r>
        <w:rPr>
          <w:sz w:val="30"/>
          <w:szCs w:val="30"/>
        </w:rPr>
        <w:t>Aldaling</w:t>
      </w:r>
      <w:proofErr w:type="spellEnd"/>
      <w:r>
        <w:rPr>
          <w:sz w:val="30"/>
          <w:szCs w:val="30"/>
        </w:rPr>
        <w:t xml:space="preserve"> General </w:t>
      </w:r>
      <w:proofErr w:type="gramStart"/>
      <w:r>
        <w:rPr>
          <w:sz w:val="30"/>
          <w:szCs w:val="30"/>
        </w:rPr>
        <w:t>Hospital ,</w:t>
      </w:r>
      <w:proofErr w:type="gramEnd"/>
      <w:r>
        <w:rPr>
          <w:sz w:val="30"/>
          <w:szCs w:val="30"/>
        </w:rPr>
        <w:t xml:space="preserve"> nursing school , AIDS center as medical technologist and teacher.</w:t>
      </w:r>
    </w:p>
    <w:p w:rsidR="00C04843" w:rsidRDefault="00C04843" w:rsidP="00C04843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2006-2008 Al-Mustafa medical center as medical technologist.</w:t>
      </w:r>
    </w:p>
    <w:p w:rsidR="00C04843" w:rsidRDefault="00C04843" w:rsidP="00C04843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2005-2006 El-</w:t>
      </w:r>
      <w:proofErr w:type="spellStart"/>
      <w:r>
        <w:rPr>
          <w:sz w:val="30"/>
          <w:szCs w:val="30"/>
        </w:rPr>
        <w:t>Afia</w:t>
      </w:r>
      <w:proofErr w:type="spellEnd"/>
      <w:r>
        <w:rPr>
          <w:sz w:val="30"/>
          <w:szCs w:val="30"/>
        </w:rPr>
        <w:t xml:space="preserve"> medical center as medical technologist.</w:t>
      </w:r>
    </w:p>
    <w:p w:rsidR="00C04843" w:rsidRDefault="00C04843" w:rsidP="00C04843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2003-2004 Police hospital and Al-</w:t>
      </w:r>
      <w:proofErr w:type="spellStart"/>
      <w:r>
        <w:rPr>
          <w:sz w:val="30"/>
          <w:szCs w:val="30"/>
        </w:rPr>
        <w:t>Bullk</w:t>
      </w:r>
      <w:proofErr w:type="spellEnd"/>
      <w:r>
        <w:rPr>
          <w:sz w:val="30"/>
          <w:szCs w:val="30"/>
        </w:rPr>
        <w:t xml:space="preserve"> hospital as medical technologist.</w:t>
      </w:r>
    </w:p>
    <w:p w:rsidR="00C04843" w:rsidRDefault="00C04843" w:rsidP="00C04843">
      <w:pPr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8"/>
          <w:szCs w:val="28"/>
        </w:rPr>
      </w:pPr>
      <w:r w:rsidRPr="00DC5EBE">
        <w:rPr>
          <w:b/>
          <w:color w:val="000000"/>
          <w:sz w:val="28"/>
          <w:szCs w:val="28"/>
          <w:u w:val="single"/>
        </w:rPr>
        <w:t>Research Experience</w:t>
      </w:r>
      <w:r w:rsidRPr="00DC5EBE">
        <w:rPr>
          <w:b/>
          <w:color w:val="000000"/>
          <w:sz w:val="28"/>
          <w:szCs w:val="28"/>
        </w:rPr>
        <w:t xml:space="preserve">: </w:t>
      </w:r>
    </w:p>
    <w:p w:rsidR="00350302" w:rsidRPr="00495F3F" w:rsidRDefault="00350302" w:rsidP="0035030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color w:val="000000"/>
          <w:sz w:val="28"/>
          <w:szCs w:val="28"/>
        </w:rPr>
        <w:t xml:space="preserve">Evaluation of </w:t>
      </w:r>
      <w:r w:rsidRPr="003D4CEB">
        <w:rPr>
          <w:color w:val="000000"/>
          <w:sz w:val="28"/>
          <w:szCs w:val="28"/>
        </w:rPr>
        <w:t xml:space="preserve">Genetic Polymorphisms of N-acetyltransferase 2 </w:t>
      </w:r>
      <w:r>
        <w:rPr>
          <w:color w:val="000000"/>
          <w:sz w:val="28"/>
          <w:szCs w:val="28"/>
        </w:rPr>
        <w:t>and relation with</w:t>
      </w:r>
      <w:r w:rsidRPr="003D4CEB">
        <w:rPr>
          <w:color w:val="000000"/>
          <w:sz w:val="28"/>
          <w:szCs w:val="28"/>
        </w:rPr>
        <w:t xml:space="preserve"> chronic myeloid </w:t>
      </w:r>
      <w:r w:rsidR="00DB6669" w:rsidRPr="003D4CEB">
        <w:rPr>
          <w:color w:val="000000"/>
          <w:sz w:val="28"/>
          <w:szCs w:val="28"/>
        </w:rPr>
        <w:t>Leukemia</w:t>
      </w:r>
      <w:r w:rsidR="00DB666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2020).</w:t>
      </w:r>
    </w:p>
    <w:p w:rsidR="00350302" w:rsidRPr="00350302" w:rsidRDefault="00350302" w:rsidP="0035030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2D62EA">
        <w:rPr>
          <w:rFonts w:asciiTheme="majorBidi" w:hAnsiTheme="majorBidi" w:cstheme="majorBidi"/>
          <w:sz w:val="28"/>
          <w:szCs w:val="28"/>
        </w:rPr>
        <w:t xml:space="preserve">The impact of genetic </w:t>
      </w:r>
      <w:r w:rsidR="00DB6669" w:rsidRPr="002D62EA">
        <w:rPr>
          <w:rFonts w:asciiTheme="majorBidi" w:hAnsiTheme="majorBidi" w:cstheme="majorBidi"/>
          <w:sz w:val="28"/>
          <w:szCs w:val="28"/>
        </w:rPr>
        <w:t>polymorphism of</w:t>
      </w:r>
      <w:r w:rsidRPr="002D62EA">
        <w:rPr>
          <w:rFonts w:asciiTheme="majorBidi" w:hAnsiTheme="majorBidi" w:cstheme="majorBidi"/>
          <w:sz w:val="28"/>
          <w:szCs w:val="28"/>
        </w:rPr>
        <w:t xml:space="preserve"> cytochrome </w:t>
      </w:r>
      <w:r w:rsidR="00DB6669" w:rsidRPr="002D62EA">
        <w:rPr>
          <w:rFonts w:asciiTheme="majorBidi" w:hAnsiTheme="majorBidi" w:cstheme="majorBidi"/>
          <w:sz w:val="28"/>
          <w:szCs w:val="28"/>
        </w:rPr>
        <w:t>p450 (</w:t>
      </w:r>
      <w:r w:rsidRPr="002D62EA">
        <w:rPr>
          <w:rFonts w:asciiTheme="majorBidi" w:hAnsiTheme="majorBidi" w:cstheme="majorBidi"/>
          <w:sz w:val="28"/>
          <w:szCs w:val="28"/>
        </w:rPr>
        <w:t xml:space="preserve">CYP1A1&amp;2D6) genes in incidence of acute myeloid </w:t>
      </w:r>
      <w:r w:rsidR="00DB6669" w:rsidRPr="002D62EA">
        <w:rPr>
          <w:rFonts w:asciiTheme="majorBidi" w:hAnsiTheme="majorBidi" w:cstheme="majorBidi"/>
          <w:sz w:val="28"/>
          <w:szCs w:val="28"/>
        </w:rPr>
        <w:t>leukemia</w:t>
      </w:r>
      <w:r w:rsidR="00DB6669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2020).</w:t>
      </w:r>
    </w:p>
    <w:p w:rsidR="00122A1C" w:rsidRPr="00350302" w:rsidRDefault="00350302" w:rsidP="0035030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495F3F">
        <w:rPr>
          <w:rFonts w:asciiTheme="majorBidi" w:hAnsiTheme="majorBidi" w:cstheme="majorBidi"/>
          <w:color w:val="000000"/>
          <w:sz w:val="28"/>
          <w:szCs w:val="28"/>
        </w:rPr>
        <w:t>Detection of Genetic polymorphisms of Methylene tetrahydrofolate reductase among Sudanese patients with chronic myeloid leukemia</w:t>
      </w:r>
      <w:r w:rsidRPr="00495F3F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(2019).</w:t>
      </w:r>
    </w:p>
    <w:p w:rsidR="00122A1C" w:rsidRPr="00E83F19" w:rsidRDefault="00122A1C" w:rsidP="00122A1C">
      <w:pPr>
        <w:numPr>
          <w:ilvl w:val="0"/>
          <w:numId w:val="3"/>
        </w:numPr>
        <w:bidi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E685D">
        <w:rPr>
          <w:b/>
          <w:bCs/>
          <w:color w:val="000000"/>
          <w:sz w:val="26"/>
          <w:szCs w:val="26"/>
        </w:rPr>
        <w:t>M.Sc</w:t>
      </w:r>
      <w:proofErr w:type="spellEnd"/>
      <w:r w:rsidRPr="007E685D">
        <w:rPr>
          <w:b/>
          <w:bCs/>
          <w:color w:val="000000"/>
          <w:sz w:val="26"/>
          <w:szCs w:val="26"/>
        </w:rPr>
        <w:t xml:space="preserve"> thesis</w:t>
      </w:r>
      <w:r w:rsidRPr="007E685D">
        <w:rPr>
          <w:color w:val="000000"/>
          <w:sz w:val="26"/>
          <w:szCs w:val="26"/>
        </w:rPr>
        <w:t xml:space="preserve"> (20</w:t>
      </w:r>
      <w:r>
        <w:rPr>
          <w:color w:val="000000"/>
          <w:sz w:val="26"/>
          <w:szCs w:val="26"/>
        </w:rPr>
        <w:t>12</w:t>
      </w:r>
      <w:r w:rsidRPr="007E685D">
        <w:rPr>
          <w:color w:val="000000"/>
          <w:sz w:val="26"/>
          <w:szCs w:val="26"/>
        </w:rPr>
        <w:t xml:space="preserve">). </w:t>
      </w:r>
      <w:r w:rsidRPr="00E83F19">
        <w:rPr>
          <w:color w:val="000000"/>
          <w:sz w:val="28"/>
          <w:szCs w:val="28"/>
        </w:rPr>
        <w:t xml:space="preserve">Measurement of umbilical </w:t>
      </w:r>
      <w:r w:rsidR="00350302" w:rsidRPr="00E83F19">
        <w:rPr>
          <w:color w:val="000000"/>
          <w:sz w:val="28"/>
          <w:szCs w:val="28"/>
        </w:rPr>
        <w:t>cord hematological</w:t>
      </w:r>
      <w:r w:rsidRPr="00E83F19">
        <w:rPr>
          <w:color w:val="000000"/>
          <w:sz w:val="28"/>
          <w:szCs w:val="28"/>
        </w:rPr>
        <w:t xml:space="preserve"> parameters.</w:t>
      </w:r>
    </w:p>
    <w:p w:rsidR="00495F3F" w:rsidRPr="00350302" w:rsidRDefault="00122A1C" w:rsidP="0035030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b/>
          <w:bCs/>
        </w:rPr>
      </w:pPr>
      <w:proofErr w:type="spellStart"/>
      <w:r w:rsidRPr="000969CA">
        <w:rPr>
          <w:b/>
          <w:bCs/>
          <w:color w:val="000000"/>
          <w:sz w:val="28"/>
          <w:szCs w:val="28"/>
        </w:rPr>
        <w:t>B.Sc</w:t>
      </w:r>
      <w:proofErr w:type="spellEnd"/>
      <w:r w:rsidRPr="000969CA">
        <w:rPr>
          <w:color w:val="000000"/>
          <w:sz w:val="26"/>
          <w:szCs w:val="26"/>
        </w:rPr>
        <w:t xml:space="preserve"> dissertation</w:t>
      </w:r>
      <w:r w:rsidRPr="007E685D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2002)</w:t>
      </w:r>
      <w:r w:rsidRPr="00BD505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530D" w:rsidRPr="000969CA">
        <w:rPr>
          <w:rFonts w:asciiTheme="majorBidi" w:hAnsiTheme="majorBidi" w:cstheme="majorBidi"/>
          <w:sz w:val="28"/>
          <w:szCs w:val="28"/>
        </w:rPr>
        <w:t>the</w:t>
      </w:r>
      <w:r w:rsidRPr="000969CA">
        <w:rPr>
          <w:rFonts w:asciiTheme="majorBidi" w:hAnsiTheme="majorBidi" w:cstheme="majorBidi"/>
          <w:sz w:val="28"/>
          <w:szCs w:val="28"/>
        </w:rPr>
        <w:t xml:space="preserve"> frequencies of bacteria causing wound infection among Sudanes</w:t>
      </w:r>
      <w:r w:rsidRPr="0024712F">
        <w:rPr>
          <w:rFonts w:asciiTheme="majorBidi" w:hAnsiTheme="majorBidi" w:cstheme="majorBidi"/>
          <w:sz w:val="28"/>
          <w:szCs w:val="28"/>
        </w:rPr>
        <w:t>e.</w:t>
      </w:r>
    </w:p>
    <w:p w:rsidR="00495F3F" w:rsidRDefault="00495F3F" w:rsidP="00495F3F">
      <w:pPr>
        <w:bidi w:val="0"/>
        <w:ind w:left="-720"/>
        <w:rPr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3A05" w:rsidRDefault="00693A05" w:rsidP="00495F3F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Research </w:t>
      </w:r>
      <w:r w:rsidRPr="00DC5EBE">
        <w:rPr>
          <w:b/>
          <w:bCs/>
          <w:color w:val="000000"/>
          <w:sz w:val="28"/>
          <w:szCs w:val="28"/>
          <w:u w:val="single"/>
        </w:rPr>
        <w:t>Supervision</w:t>
      </w:r>
      <w:r w:rsidRPr="00DC5EBE">
        <w:rPr>
          <w:b/>
          <w:bCs/>
          <w:color w:val="000000"/>
          <w:sz w:val="28"/>
          <w:szCs w:val="28"/>
        </w:rPr>
        <w:t>:</w:t>
      </w:r>
    </w:p>
    <w:p w:rsidR="00DE6571" w:rsidRPr="00DE6571" w:rsidRDefault="00DE6571" w:rsidP="00DE6571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ind w:left="567" w:firstLine="0"/>
        <w:jc w:val="both"/>
        <w:rPr>
          <w:b/>
          <w:bCs/>
          <w:color w:val="000000"/>
          <w:sz w:val="28"/>
          <w:szCs w:val="28"/>
        </w:rPr>
      </w:pPr>
      <w:r w:rsidRPr="00DE6571">
        <w:rPr>
          <w:color w:val="000000"/>
          <w:sz w:val="28"/>
          <w:szCs w:val="28"/>
        </w:rPr>
        <w:t xml:space="preserve">Supervisor of students for qualifying for BSC. </w:t>
      </w:r>
      <w:bookmarkStart w:id="0" w:name="_GoBack"/>
      <w:bookmarkEnd w:id="0"/>
      <w:r w:rsidR="00B34703" w:rsidRPr="00DE6571">
        <w:rPr>
          <w:color w:val="000000"/>
          <w:sz w:val="28"/>
          <w:szCs w:val="28"/>
        </w:rPr>
        <w:t>Graduation in</w:t>
      </w:r>
      <w:r w:rsidRPr="00DE6571">
        <w:rPr>
          <w:color w:val="000000"/>
          <w:sz w:val="28"/>
          <w:szCs w:val="28"/>
        </w:rPr>
        <w:t xml:space="preserve"> </w:t>
      </w:r>
      <w:r w:rsidRPr="00DE6571">
        <w:rPr>
          <w:sz w:val="28"/>
          <w:szCs w:val="28"/>
        </w:rPr>
        <w:t xml:space="preserve">Omdurman Islamic University Faculty of Medical Laboratory Science Department of </w:t>
      </w:r>
      <w:proofErr w:type="spellStart"/>
      <w:r w:rsidRPr="00DE6571">
        <w:rPr>
          <w:sz w:val="28"/>
          <w:szCs w:val="28"/>
        </w:rPr>
        <w:t>Haematology</w:t>
      </w:r>
      <w:proofErr w:type="spellEnd"/>
      <w:r w:rsidRPr="00DE6571">
        <w:rPr>
          <w:sz w:val="28"/>
          <w:szCs w:val="28"/>
        </w:rPr>
        <w:t xml:space="preserve"> &amp; </w:t>
      </w:r>
      <w:proofErr w:type="spellStart"/>
      <w:r w:rsidRPr="00DE6571">
        <w:rPr>
          <w:sz w:val="28"/>
          <w:szCs w:val="28"/>
        </w:rPr>
        <w:t>Immunohaematology</w:t>
      </w:r>
      <w:proofErr w:type="spellEnd"/>
      <w:r w:rsidRPr="00DE6571">
        <w:rPr>
          <w:color w:val="000000"/>
          <w:sz w:val="28"/>
          <w:szCs w:val="28"/>
        </w:rPr>
        <w:t xml:space="preserve"> (2012).</w:t>
      </w:r>
    </w:p>
    <w:p w:rsidR="00693A05" w:rsidRPr="00693A05" w:rsidRDefault="00693A05" w:rsidP="00DE7E00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 xml:space="preserve">Supervisor for </w:t>
      </w:r>
      <w:r w:rsidR="00DE7E00">
        <w:rPr>
          <w:color w:val="000000"/>
          <w:sz w:val="28"/>
          <w:szCs w:val="28"/>
        </w:rPr>
        <w:t xml:space="preserve">four </w:t>
      </w:r>
      <w:r w:rsidRPr="00693A05">
        <w:rPr>
          <w:color w:val="000000"/>
          <w:sz w:val="28"/>
          <w:szCs w:val="28"/>
        </w:rPr>
        <w:t>of undergraduate students share in Fourth Scientific Conference for Saudi students</w:t>
      </w:r>
      <w:r w:rsidR="00DE7E00">
        <w:rPr>
          <w:color w:val="000000"/>
          <w:sz w:val="28"/>
          <w:szCs w:val="28"/>
        </w:rPr>
        <w:t xml:space="preserve"> </w:t>
      </w:r>
      <w:r w:rsidRPr="00693A05">
        <w:rPr>
          <w:color w:val="000000"/>
          <w:sz w:val="28"/>
          <w:szCs w:val="28"/>
        </w:rPr>
        <w:t xml:space="preserve">(2013). </w:t>
      </w:r>
    </w:p>
    <w:p w:rsidR="00693A05" w:rsidRDefault="00693A05" w:rsidP="00B951FE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>Supervisor of students for qualifying for BSC. Graduation</w:t>
      </w:r>
      <w:r w:rsidR="00B951FE">
        <w:rPr>
          <w:color w:val="000000"/>
          <w:sz w:val="28"/>
          <w:szCs w:val="28"/>
        </w:rPr>
        <w:t xml:space="preserve"> (1433).</w:t>
      </w:r>
    </w:p>
    <w:p w:rsidR="00B951FE" w:rsidRDefault="00B951FE" w:rsidP="00B951FE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>Supervisor of students for qualifying for BSC. Graduation</w:t>
      </w:r>
      <w:r>
        <w:rPr>
          <w:color w:val="000000"/>
          <w:sz w:val="28"/>
          <w:szCs w:val="28"/>
        </w:rPr>
        <w:t xml:space="preserve"> (1435).</w:t>
      </w:r>
    </w:p>
    <w:p w:rsidR="00B951FE" w:rsidRDefault="00B951FE" w:rsidP="00B951FE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>Supervisor of students for qualifying for BSC. Graduation</w:t>
      </w:r>
      <w:r>
        <w:rPr>
          <w:color w:val="000000"/>
          <w:sz w:val="28"/>
          <w:szCs w:val="28"/>
        </w:rPr>
        <w:t xml:space="preserve"> (1436).</w:t>
      </w:r>
    </w:p>
    <w:p w:rsidR="00203499" w:rsidRDefault="00203499" w:rsidP="00203499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>Supervisor of students for qualifying for BSC. Graduation</w:t>
      </w:r>
      <w:r>
        <w:rPr>
          <w:color w:val="000000"/>
          <w:sz w:val="28"/>
          <w:szCs w:val="28"/>
        </w:rPr>
        <w:t>(1437)</w:t>
      </w:r>
    </w:p>
    <w:p w:rsidR="00203499" w:rsidRDefault="00203499" w:rsidP="00203499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lastRenderedPageBreak/>
        <w:t>Supervisor of students for qualifying for BSC</w:t>
      </w:r>
      <w:r w:rsidRPr="00203499">
        <w:rPr>
          <w:color w:val="000000"/>
          <w:sz w:val="28"/>
          <w:szCs w:val="28"/>
        </w:rPr>
        <w:t xml:space="preserve"> </w:t>
      </w:r>
      <w:r w:rsidRPr="00693A05">
        <w:rPr>
          <w:color w:val="000000"/>
          <w:sz w:val="28"/>
          <w:szCs w:val="28"/>
        </w:rPr>
        <w:t>Graduation</w:t>
      </w:r>
      <w:r>
        <w:rPr>
          <w:color w:val="000000"/>
          <w:sz w:val="28"/>
          <w:szCs w:val="28"/>
        </w:rPr>
        <w:t xml:space="preserve"> (1439)</w:t>
      </w:r>
    </w:p>
    <w:p w:rsidR="00203499" w:rsidRPr="00B951FE" w:rsidRDefault="00203499" w:rsidP="00203499">
      <w:pPr>
        <w:numPr>
          <w:ilvl w:val="0"/>
          <w:numId w:val="11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3A05">
        <w:rPr>
          <w:color w:val="000000"/>
          <w:sz w:val="28"/>
          <w:szCs w:val="28"/>
        </w:rPr>
        <w:t>Graduation</w:t>
      </w:r>
      <w:r w:rsidRPr="00203499">
        <w:rPr>
          <w:color w:val="000000"/>
          <w:sz w:val="28"/>
          <w:szCs w:val="28"/>
        </w:rPr>
        <w:t xml:space="preserve"> </w:t>
      </w:r>
      <w:r w:rsidRPr="00693A05">
        <w:rPr>
          <w:color w:val="000000"/>
          <w:sz w:val="28"/>
          <w:szCs w:val="28"/>
        </w:rPr>
        <w:t>Supervisor of students for qualifying for BSC</w:t>
      </w:r>
      <w:r w:rsidRPr="00203499">
        <w:rPr>
          <w:color w:val="000000"/>
          <w:sz w:val="28"/>
          <w:szCs w:val="28"/>
        </w:rPr>
        <w:t xml:space="preserve"> </w:t>
      </w:r>
      <w:r w:rsidRPr="00693A05">
        <w:rPr>
          <w:color w:val="000000"/>
          <w:sz w:val="28"/>
          <w:szCs w:val="28"/>
        </w:rPr>
        <w:t xml:space="preserve">Graduation </w:t>
      </w:r>
      <w:r>
        <w:rPr>
          <w:color w:val="000000"/>
          <w:sz w:val="28"/>
          <w:szCs w:val="28"/>
        </w:rPr>
        <w:t>(1440)</w:t>
      </w:r>
      <w:r w:rsidR="00DD0A54">
        <w:rPr>
          <w:color w:val="000000"/>
          <w:sz w:val="28"/>
          <w:szCs w:val="28"/>
        </w:rPr>
        <w:t>.</w:t>
      </w:r>
    </w:p>
    <w:p w:rsidR="00F83A3F" w:rsidRDefault="00F83A3F" w:rsidP="00F83A3F">
      <w:pPr>
        <w:bidi w:val="0"/>
        <w:rPr>
          <w:sz w:val="36"/>
          <w:szCs w:val="36"/>
          <w:u w:val="single"/>
        </w:rPr>
      </w:pPr>
    </w:p>
    <w:p w:rsidR="00F83A3F" w:rsidRDefault="00F83A3F" w:rsidP="00263DE1">
      <w:pPr>
        <w:bidi w:val="0"/>
        <w:ind w:left="-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Training</w:t>
      </w:r>
      <w:r w:rsidR="00263DE1" w:rsidRPr="00263DE1">
        <w:rPr>
          <w:b/>
          <w:bCs/>
          <w:color w:val="000000"/>
          <w:sz w:val="28"/>
          <w:szCs w:val="28"/>
          <w:u w:val="single"/>
        </w:rPr>
        <w:t xml:space="preserve"> </w:t>
      </w:r>
      <w:r w:rsidR="00263DE1" w:rsidRPr="00F64497">
        <w:rPr>
          <w:b/>
          <w:bCs/>
          <w:color w:val="000000"/>
          <w:sz w:val="28"/>
          <w:szCs w:val="28"/>
          <w:u w:val="single"/>
        </w:rPr>
        <w:t>Courses</w:t>
      </w:r>
      <w:r w:rsidR="00263DE1" w:rsidRPr="00263DE1">
        <w:rPr>
          <w:b/>
          <w:bCs/>
          <w:color w:val="000000"/>
          <w:sz w:val="28"/>
          <w:szCs w:val="28"/>
          <w:u w:val="single"/>
        </w:rPr>
        <w:t xml:space="preserve"> </w:t>
      </w:r>
      <w:r w:rsidR="00263DE1" w:rsidRPr="00F64497">
        <w:rPr>
          <w:b/>
          <w:bCs/>
          <w:color w:val="000000"/>
          <w:sz w:val="28"/>
          <w:szCs w:val="28"/>
          <w:u w:val="single"/>
        </w:rPr>
        <w:t>Workshops / Conferences</w:t>
      </w:r>
      <w:r>
        <w:rPr>
          <w:b/>
          <w:bCs/>
          <w:sz w:val="32"/>
          <w:szCs w:val="32"/>
          <w:u w:val="single"/>
        </w:rPr>
        <w:t>:-</w:t>
      </w:r>
    </w:p>
    <w:p w:rsidR="00F83A3F" w:rsidRDefault="00F83A3F" w:rsidP="00F83A3F">
      <w:pPr>
        <w:pStyle w:val="ListParagraph"/>
        <w:bidi w:val="0"/>
        <w:rPr>
          <w:sz w:val="36"/>
          <w:szCs w:val="36"/>
        </w:rPr>
      </w:pPr>
    </w:p>
    <w:p w:rsidR="00F83A3F" w:rsidRPr="005A6AE2" w:rsidRDefault="00F83A3F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rPr>
          <w:sz w:val="28"/>
          <w:szCs w:val="28"/>
        </w:rPr>
      </w:pPr>
      <w:r w:rsidRPr="005A6AE2">
        <w:rPr>
          <w:sz w:val="28"/>
          <w:szCs w:val="28"/>
        </w:rPr>
        <w:t xml:space="preserve">Malaria training course – Management of  laboratories ( </w:t>
      </w:r>
      <w:r w:rsidR="001C2979" w:rsidRPr="005A6AE2">
        <w:rPr>
          <w:sz w:val="28"/>
          <w:szCs w:val="28"/>
        </w:rPr>
        <w:t>2004)</w:t>
      </w:r>
    </w:p>
    <w:p w:rsidR="00F83A3F" w:rsidRPr="005A6AE2" w:rsidRDefault="001C2979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28"/>
          <w:szCs w:val="28"/>
        </w:rPr>
      </w:pPr>
      <w:r w:rsidRPr="005A6AE2">
        <w:rPr>
          <w:sz w:val="28"/>
          <w:szCs w:val="28"/>
        </w:rPr>
        <w:t xml:space="preserve">Workshop on ANC Sentinel </w:t>
      </w:r>
      <w:proofErr w:type="spellStart"/>
      <w:r w:rsidRPr="005A6AE2">
        <w:rPr>
          <w:sz w:val="28"/>
          <w:szCs w:val="28"/>
        </w:rPr>
        <w:t>Sero-serveillance</w:t>
      </w:r>
      <w:proofErr w:type="spellEnd"/>
      <w:r w:rsidRPr="005A6AE2">
        <w:rPr>
          <w:sz w:val="28"/>
          <w:szCs w:val="28"/>
        </w:rPr>
        <w:t xml:space="preserve"> suing UAT approach and Dry Spot specimen collection (2008)</w:t>
      </w:r>
    </w:p>
    <w:p w:rsidR="00A21C75" w:rsidRPr="005A6AE2" w:rsidRDefault="00F83A3F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28"/>
          <w:szCs w:val="28"/>
        </w:rPr>
      </w:pPr>
      <w:r w:rsidRPr="005A6AE2">
        <w:rPr>
          <w:sz w:val="28"/>
          <w:szCs w:val="28"/>
        </w:rPr>
        <w:t xml:space="preserve">  </w:t>
      </w:r>
      <w:r w:rsidR="001C2979" w:rsidRPr="005A6AE2">
        <w:rPr>
          <w:sz w:val="28"/>
          <w:szCs w:val="28"/>
        </w:rPr>
        <w:t xml:space="preserve">Computer diploma – </w:t>
      </w:r>
      <w:proofErr w:type="spellStart"/>
      <w:r w:rsidR="001C2979" w:rsidRPr="005A6AE2">
        <w:rPr>
          <w:sz w:val="28"/>
          <w:szCs w:val="28"/>
        </w:rPr>
        <w:t>Aldanga</w:t>
      </w:r>
      <w:proofErr w:type="spellEnd"/>
      <w:r w:rsidR="001C2979" w:rsidRPr="005A6AE2">
        <w:rPr>
          <w:sz w:val="28"/>
          <w:szCs w:val="28"/>
        </w:rPr>
        <w:t xml:space="preserve"> Academy </w:t>
      </w:r>
      <w:r w:rsidR="009B381F" w:rsidRPr="005A6AE2">
        <w:rPr>
          <w:sz w:val="28"/>
          <w:szCs w:val="28"/>
        </w:rPr>
        <w:t>for</w:t>
      </w:r>
      <w:r w:rsidR="001C2979" w:rsidRPr="005A6AE2">
        <w:rPr>
          <w:sz w:val="28"/>
          <w:szCs w:val="28"/>
        </w:rPr>
        <w:t xml:space="preserve"> Computer Science &amp; Languages (2012).</w:t>
      </w:r>
    </w:p>
    <w:p w:rsidR="00A21C75" w:rsidRPr="005A6AE2" w:rsidRDefault="00A21C75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28"/>
          <w:szCs w:val="28"/>
        </w:rPr>
      </w:pPr>
      <w:r w:rsidRPr="005A6AE2">
        <w:rPr>
          <w:sz w:val="28"/>
          <w:szCs w:val="28"/>
        </w:rPr>
        <w:t>Molecular biology- Western Nile college (July 2013).</w:t>
      </w:r>
    </w:p>
    <w:p w:rsidR="00A21C75" w:rsidRPr="005A6AE2" w:rsidRDefault="00A21C75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28"/>
          <w:szCs w:val="28"/>
        </w:rPr>
      </w:pPr>
      <w:r w:rsidRPr="005A6AE2">
        <w:rPr>
          <w:sz w:val="28"/>
          <w:szCs w:val="28"/>
        </w:rPr>
        <w:t>Introduction to bioinformatics- Seven Vision training and developing center (August 2015).</w:t>
      </w:r>
    </w:p>
    <w:p w:rsidR="009B381F" w:rsidRDefault="009B381F" w:rsidP="005A6AE2">
      <w:pPr>
        <w:pStyle w:val="ListParagraph"/>
        <w:numPr>
          <w:ilvl w:val="0"/>
          <w:numId w:val="3"/>
        </w:numPr>
        <w:bidi w:val="0"/>
        <w:spacing w:after="200" w:line="360" w:lineRule="auto"/>
        <w:contextualSpacing/>
        <w:rPr>
          <w:sz w:val="30"/>
          <w:szCs w:val="30"/>
        </w:rPr>
      </w:pPr>
      <w:r w:rsidRPr="005A6AE2">
        <w:rPr>
          <w:sz w:val="28"/>
          <w:szCs w:val="28"/>
        </w:rPr>
        <w:t>Molecular biology techniques in use practical course (2017).</w:t>
      </w:r>
    </w:p>
    <w:p w:rsidR="00263DE1" w:rsidRPr="00133A61" w:rsidRDefault="00263DE1" w:rsidP="00263DE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>Participate &amp; activate in hematology universal day.(1437-1438)</w:t>
      </w:r>
    </w:p>
    <w:p w:rsidR="00133A61" w:rsidRPr="005A6AE2" w:rsidRDefault="00133A61" w:rsidP="00133A6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3A61">
        <w:rPr>
          <w:color w:val="000000"/>
          <w:sz w:val="28"/>
          <w:szCs w:val="28"/>
        </w:rPr>
        <w:t>Coordinator of</w:t>
      </w:r>
      <w:r w:rsidRPr="00133A61">
        <w:t xml:space="preserve"> </w:t>
      </w:r>
      <w:r w:rsidRPr="00133A61">
        <w:rPr>
          <w:color w:val="000000"/>
          <w:sz w:val="28"/>
          <w:szCs w:val="28"/>
        </w:rPr>
        <w:t xml:space="preserve">non-academic student activity </w:t>
      </w:r>
      <w:r>
        <w:rPr>
          <w:rFonts w:hint="cs"/>
          <w:color w:val="000000"/>
          <w:sz w:val="28"/>
          <w:szCs w:val="28"/>
          <w:rtl/>
        </w:rPr>
        <w:t>)</w:t>
      </w:r>
      <w:r w:rsidRPr="00133A61">
        <w:rPr>
          <w:color w:val="000000"/>
          <w:sz w:val="28"/>
          <w:szCs w:val="28"/>
        </w:rPr>
        <w:t xml:space="preserve"> </w:t>
      </w:r>
      <w:r w:rsidRPr="005A6AE2">
        <w:rPr>
          <w:color w:val="000000"/>
          <w:sz w:val="28"/>
          <w:szCs w:val="28"/>
        </w:rPr>
        <w:t>1436-1437</w:t>
      </w:r>
      <w:r>
        <w:rPr>
          <w:rFonts w:hint="cs"/>
          <w:color w:val="000000"/>
          <w:sz w:val="28"/>
          <w:szCs w:val="28"/>
          <w:rtl/>
        </w:rPr>
        <w:t>(</w:t>
      </w:r>
    </w:p>
    <w:p w:rsidR="00263DE1" w:rsidRPr="00133A61" w:rsidRDefault="00263DE1" w:rsidP="00133A6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color w:val="000000"/>
          <w:sz w:val="28"/>
          <w:szCs w:val="28"/>
        </w:rPr>
        <w:t>Activating the non-academic student activity.(1436-1437)</w:t>
      </w:r>
    </w:p>
    <w:p w:rsidR="00263DE1" w:rsidRPr="005A6AE2" w:rsidRDefault="00263DE1" w:rsidP="00263DE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>Participate in the fifth Scientific forum of students of Saudi universities</w:t>
      </w:r>
      <w:proofErr w:type="gramStart"/>
      <w:r w:rsidRPr="005A6AE2">
        <w:rPr>
          <w:sz w:val="28"/>
          <w:szCs w:val="28"/>
        </w:rPr>
        <w:t>.(</w:t>
      </w:r>
      <w:proofErr w:type="gramEnd"/>
      <w:r w:rsidRPr="005A6AE2">
        <w:rPr>
          <w:sz w:val="28"/>
          <w:szCs w:val="28"/>
        </w:rPr>
        <w:t>1434-1435).</w:t>
      </w:r>
    </w:p>
    <w:p w:rsidR="00263DE1" w:rsidRPr="000B7DB0" w:rsidRDefault="00263DE1" w:rsidP="00C63200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 xml:space="preserve">Participate in the fourth Scientific forum of student, </w:t>
      </w:r>
      <w:proofErr w:type="spellStart"/>
      <w:r w:rsidRPr="005A6AE2">
        <w:rPr>
          <w:sz w:val="28"/>
          <w:szCs w:val="28"/>
        </w:rPr>
        <w:t>Shaqra</w:t>
      </w:r>
      <w:proofErr w:type="spellEnd"/>
      <w:r w:rsidRPr="005A6AE2">
        <w:rPr>
          <w:sz w:val="28"/>
          <w:szCs w:val="28"/>
        </w:rPr>
        <w:t xml:space="preserve"> university</w:t>
      </w:r>
      <w:proofErr w:type="gramStart"/>
      <w:r w:rsidRPr="005A6AE2">
        <w:rPr>
          <w:sz w:val="28"/>
          <w:szCs w:val="28"/>
        </w:rPr>
        <w:t>.(</w:t>
      </w:r>
      <w:proofErr w:type="gramEnd"/>
      <w:r w:rsidRPr="005A6AE2">
        <w:rPr>
          <w:sz w:val="28"/>
          <w:szCs w:val="28"/>
        </w:rPr>
        <w:t>1433-1434).</w:t>
      </w:r>
    </w:p>
    <w:p w:rsidR="000B7DB0" w:rsidRPr="000B7DB0" w:rsidRDefault="000B7DB0" w:rsidP="000B7DB0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>Participate in</w:t>
      </w:r>
      <w:r>
        <w:rPr>
          <w:sz w:val="28"/>
          <w:szCs w:val="28"/>
        </w:rPr>
        <w:t xml:space="preserve"> preparation </w:t>
      </w:r>
      <w:r w:rsidRPr="005A6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of </w:t>
      </w:r>
      <w:r w:rsidRPr="005A6AE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fifth </w:t>
      </w:r>
      <w:r w:rsidRPr="005A6AE2">
        <w:rPr>
          <w:sz w:val="28"/>
          <w:szCs w:val="28"/>
        </w:rPr>
        <w:t xml:space="preserve">Scientific forum of student, </w:t>
      </w:r>
      <w:proofErr w:type="spellStart"/>
      <w:r w:rsidRPr="005A6AE2">
        <w:rPr>
          <w:sz w:val="28"/>
          <w:szCs w:val="28"/>
        </w:rPr>
        <w:t>Shaqra</w:t>
      </w:r>
      <w:proofErr w:type="spellEnd"/>
      <w:r w:rsidRPr="005A6AE2">
        <w:rPr>
          <w:sz w:val="28"/>
          <w:szCs w:val="28"/>
        </w:rPr>
        <w:t xml:space="preserve"> university</w:t>
      </w:r>
      <w:proofErr w:type="gramStart"/>
      <w:r w:rsidRPr="005A6AE2">
        <w:rPr>
          <w:sz w:val="28"/>
          <w:szCs w:val="28"/>
        </w:rPr>
        <w:t>.(</w:t>
      </w:r>
      <w:proofErr w:type="gramEnd"/>
      <w:r w:rsidRPr="005A6AE2">
        <w:rPr>
          <w:sz w:val="28"/>
          <w:szCs w:val="28"/>
        </w:rPr>
        <w:t>143</w:t>
      </w:r>
      <w:r>
        <w:rPr>
          <w:sz w:val="28"/>
          <w:szCs w:val="28"/>
        </w:rPr>
        <w:t>6</w:t>
      </w:r>
      <w:r w:rsidRPr="005A6AE2">
        <w:rPr>
          <w:sz w:val="28"/>
          <w:szCs w:val="28"/>
        </w:rPr>
        <w:t>-143</w:t>
      </w:r>
      <w:r>
        <w:rPr>
          <w:sz w:val="28"/>
          <w:szCs w:val="28"/>
        </w:rPr>
        <w:t>7</w:t>
      </w:r>
      <w:r w:rsidRPr="005A6AE2">
        <w:rPr>
          <w:sz w:val="28"/>
          <w:szCs w:val="28"/>
        </w:rPr>
        <w:t>).</w:t>
      </w:r>
    </w:p>
    <w:p w:rsidR="00373A49" w:rsidRPr="00373A49" w:rsidRDefault="00373A49" w:rsidP="00373A49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>Participate in</w:t>
      </w:r>
      <w:r>
        <w:rPr>
          <w:sz w:val="28"/>
          <w:szCs w:val="28"/>
        </w:rPr>
        <w:t xml:space="preserve"> preparation </w:t>
      </w:r>
      <w:r w:rsidRPr="005A6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of </w:t>
      </w:r>
      <w:r w:rsidRPr="005A6AE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sixth </w:t>
      </w:r>
      <w:r w:rsidRPr="005A6AE2">
        <w:rPr>
          <w:sz w:val="28"/>
          <w:szCs w:val="28"/>
        </w:rPr>
        <w:t xml:space="preserve">Scientific forum of student, </w:t>
      </w:r>
      <w:proofErr w:type="spellStart"/>
      <w:r w:rsidRPr="005A6AE2">
        <w:rPr>
          <w:sz w:val="28"/>
          <w:szCs w:val="28"/>
        </w:rPr>
        <w:t>Shaqra</w:t>
      </w:r>
      <w:proofErr w:type="spellEnd"/>
      <w:r w:rsidRPr="005A6AE2">
        <w:rPr>
          <w:sz w:val="28"/>
          <w:szCs w:val="28"/>
        </w:rPr>
        <w:t xml:space="preserve"> university</w:t>
      </w:r>
      <w:proofErr w:type="gramStart"/>
      <w:r w:rsidRPr="005A6AE2">
        <w:rPr>
          <w:sz w:val="28"/>
          <w:szCs w:val="28"/>
        </w:rPr>
        <w:t>.(</w:t>
      </w:r>
      <w:proofErr w:type="gramEnd"/>
      <w:r w:rsidRPr="005A6AE2">
        <w:rPr>
          <w:sz w:val="28"/>
          <w:szCs w:val="28"/>
        </w:rPr>
        <w:t>143</w:t>
      </w:r>
      <w:r>
        <w:rPr>
          <w:sz w:val="28"/>
          <w:szCs w:val="28"/>
        </w:rPr>
        <w:t>6</w:t>
      </w:r>
      <w:r w:rsidRPr="005A6AE2">
        <w:rPr>
          <w:sz w:val="28"/>
          <w:szCs w:val="28"/>
        </w:rPr>
        <w:t>-143</w:t>
      </w:r>
      <w:r>
        <w:rPr>
          <w:sz w:val="28"/>
          <w:szCs w:val="28"/>
        </w:rPr>
        <w:t>7</w:t>
      </w:r>
      <w:r w:rsidRPr="005A6AE2">
        <w:rPr>
          <w:sz w:val="28"/>
          <w:szCs w:val="28"/>
        </w:rPr>
        <w:t>).</w:t>
      </w:r>
    </w:p>
    <w:p w:rsidR="00263DE1" w:rsidRPr="005A6AE2" w:rsidRDefault="00263DE1" w:rsidP="00A97F32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>Participate in strategic planning and quality improvement plans</w:t>
      </w:r>
      <w:r w:rsidR="00A97F32">
        <w:rPr>
          <w:sz w:val="28"/>
          <w:szCs w:val="28"/>
        </w:rPr>
        <w:t xml:space="preserve"> </w:t>
      </w:r>
      <w:r w:rsidRPr="005A6AE2">
        <w:rPr>
          <w:sz w:val="28"/>
          <w:szCs w:val="28"/>
        </w:rPr>
        <w:t>(143</w:t>
      </w:r>
      <w:r w:rsidR="00C63200">
        <w:rPr>
          <w:rFonts w:hint="cs"/>
          <w:sz w:val="28"/>
          <w:szCs w:val="28"/>
          <w:rtl/>
        </w:rPr>
        <w:t>6</w:t>
      </w:r>
      <w:r w:rsidRPr="005A6AE2">
        <w:rPr>
          <w:sz w:val="28"/>
          <w:szCs w:val="28"/>
        </w:rPr>
        <w:t>).</w:t>
      </w:r>
    </w:p>
    <w:p w:rsidR="00A97F32" w:rsidRDefault="00A97F32" w:rsidP="00911392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7F32">
        <w:rPr>
          <w:color w:val="000000"/>
          <w:sz w:val="28"/>
          <w:szCs w:val="28"/>
        </w:rPr>
        <w:t xml:space="preserve">Member of the </w:t>
      </w:r>
      <w:proofErr w:type="spellStart"/>
      <w:r w:rsidR="00911392">
        <w:rPr>
          <w:color w:val="000000"/>
          <w:sz w:val="28"/>
          <w:szCs w:val="28"/>
        </w:rPr>
        <w:t>Nazzaha</w:t>
      </w:r>
      <w:proofErr w:type="spellEnd"/>
      <w:r w:rsidRPr="00A97F32">
        <w:rPr>
          <w:color w:val="000000"/>
          <w:sz w:val="28"/>
          <w:szCs w:val="28"/>
        </w:rPr>
        <w:t xml:space="preserve"> Club</w:t>
      </w:r>
      <w:r>
        <w:rPr>
          <w:color w:val="000000"/>
          <w:sz w:val="28"/>
          <w:szCs w:val="28"/>
        </w:rPr>
        <w:t xml:space="preserve"> in</w:t>
      </w:r>
      <w:r w:rsidRPr="00A97F32">
        <w:t xml:space="preserve"> </w:t>
      </w:r>
      <w:proofErr w:type="spellStart"/>
      <w:r w:rsidRPr="00A97F32">
        <w:rPr>
          <w:color w:val="000000"/>
          <w:sz w:val="28"/>
          <w:szCs w:val="28"/>
        </w:rPr>
        <w:t>Shaqra</w:t>
      </w:r>
      <w:proofErr w:type="spellEnd"/>
      <w:r w:rsidRPr="00A97F32">
        <w:rPr>
          <w:color w:val="000000"/>
          <w:sz w:val="28"/>
          <w:szCs w:val="28"/>
        </w:rPr>
        <w:t xml:space="preserve"> </w:t>
      </w:r>
      <w:proofErr w:type="gramStart"/>
      <w:r w:rsidRPr="00A97F32">
        <w:rPr>
          <w:color w:val="000000"/>
          <w:sz w:val="28"/>
          <w:szCs w:val="28"/>
        </w:rPr>
        <w:t>university</w:t>
      </w:r>
      <w:proofErr w:type="gramEnd"/>
      <w:r w:rsidR="00911392" w:rsidRPr="00A97F32">
        <w:rPr>
          <w:color w:val="000000"/>
          <w:sz w:val="28"/>
          <w:szCs w:val="28"/>
        </w:rPr>
        <w:t xml:space="preserve"> </w:t>
      </w:r>
      <w:r w:rsidRPr="00A97F32">
        <w:rPr>
          <w:color w:val="000000"/>
          <w:sz w:val="28"/>
          <w:szCs w:val="28"/>
        </w:rPr>
        <w:t>(1436-1437).</w:t>
      </w:r>
      <w:r>
        <w:rPr>
          <w:color w:val="000000"/>
          <w:sz w:val="28"/>
          <w:szCs w:val="28"/>
        </w:rPr>
        <w:t xml:space="preserve"> </w:t>
      </w:r>
    </w:p>
    <w:p w:rsidR="00911392" w:rsidRPr="00911392" w:rsidRDefault="00263DE1" w:rsidP="00911392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A6AE2">
        <w:rPr>
          <w:sz w:val="28"/>
          <w:szCs w:val="28"/>
        </w:rPr>
        <w:t xml:space="preserve">Participate in </w:t>
      </w:r>
      <w:r w:rsidR="00911392">
        <w:rPr>
          <w:sz w:val="28"/>
          <w:szCs w:val="28"/>
        </w:rPr>
        <w:t xml:space="preserve"> national  anti- corruption  day (1436)</w:t>
      </w:r>
    </w:p>
    <w:p w:rsidR="00911392" w:rsidRDefault="00911392" w:rsidP="00911392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Attend workshop of</w:t>
      </w:r>
      <w:r w:rsidRPr="00911392">
        <w:t xml:space="preserve"> </w:t>
      </w:r>
      <w:r w:rsidRPr="00911392">
        <w:rPr>
          <w:color w:val="000000"/>
          <w:sz w:val="28"/>
          <w:szCs w:val="28"/>
        </w:rPr>
        <w:t>Quality standard in the teaching process</w:t>
      </w:r>
      <w:r>
        <w:rPr>
          <w:color w:val="000000"/>
          <w:sz w:val="28"/>
          <w:szCs w:val="28"/>
        </w:rPr>
        <w:t xml:space="preserve"> 12-5-1435H)</w:t>
      </w:r>
      <w:r w:rsidR="000B7DB0">
        <w:rPr>
          <w:color w:val="000000"/>
          <w:sz w:val="28"/>
          <w:szCs w:val="28"/>
        </w:rPr>
        <w:t>.</w:t>
      </w:r>
    </w:p>
    <w:p w:rsidR="000B7DB0" w:rsidRDefault="000B7DB0" w:rsidP="000B7DB0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Attend workshop of</w:t>
      </w:r>
      <w:r w:rsidRPr="000B7DB0">
        <w:t xml:space="preserve"> </w:t>
      </w:r>
      <w:r w:rsidRPr="000B7DB0">
        <w:rPr>
          <w:color w:val="000000"/>
          <w:sz w:val="28"/>
          <w:szCs w:val="28"/>
        </w:rPr>
        <w:t>Create your personal quality</w:t>
      </w:r>
      <w:r>
        <w:rPr>
          <w:color w:val="000000"/>
          <w:sz w:val="28"/>
          <w:szCs w:val="28"/>
        </w:rPr>
        <w:t xml:space="preserve"> (19-7-1437H).</w:t>
      </w:r>
    </w:p>
    <w:p w:rsidR="000B7DB0" w:rsidRPr="00580002" w:rsidRDefault="000B7DB0" w:rsidP="000B7DB0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Attend workshop of</w:t>
      </w:r>
      <w:r w:rsidRPr="000B7DB0">
        <w:t xml:space="preserve"> </w:t>
      </w:r>
      <w:r w:rsidRPr="000B7DB0">
        <w:rPr>
          <w:sz w:val="28"/>
          <w:szCs w:val="28"/>
        </w:rPr>
        <w:t>Strength of self-confidence</w:t>
      </w:r>
      <w:r>
        <w:rPr>
          <w:sz w:val="28"/>
          <w:szCs w:val="28"/>
        </w:rPr>
        <w:t xml:space="preserve"> (1439H).</w:t>
      </w:r>
    </w:p>
    <w:p w:rsidR="00580002" w:rsidRDefault="00580002" w:rsidP="00580002">
      <w:pPr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  <w:sz w:val="26"/>
          <w:szCs w:val="26"/>
        </w:rPr>
      </w:pPr>
      <w:r w:rsidRPr="00DC5EBE">
        <w:rPr>
          <w:b/>
          <w:bCs/>
          <w:color w:val="000000"/>
          <w:sz w:val="28"/>
          <w:szCs w:val="28"/>
          <w:u w:val="single"/>
        </w:rPr>
        <w:t>Administrative Experience</w:t>
      </w:r>
      <w:r w:rsidRPr="007E685D">
        <w:rPr>
          <w:b/>
          <w:bCs/>
          <w:color w:val="000000"/>
          <w:sz w:val="26"/>
          <w:szCs w:val="26"/>
        </w:rPr>
        <w:t>:</w:t>
      </w:r>
    </w:p>
    <w:p w:rsidR="00580002" w:rsidRPr="00580002" w:rsidRDefault="00580002" w:rsidP="00580002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80002">
        <w:rPr>
          <w:color w:val="000000"/>
          <w:sz w:val="28"/>
          <w:szCs w:val="28"/>
        </w:rPr>
        <w:t>Member of examination &amp; schedules committee, Medical Laboratory Science</w:t>
      </w:r>
      <w:r w:rsidRPr="00580002">
        <w:rPr>
          <w:b/>
          <w:bCs/>
          <w:color w:val="000000"/>
          <w:sz w:val="28"/>
          <w:szCs w:val="28"/>
        </w:rPr>
        <w:t xml:space="preserve"> </w:t>
      </w:r>
      <w:r w:rsidRPr="00580002">
        <w:rPr>
          <w:color w:val="000000"/>
          <w:sz w:val="28"/>
          <w:szCs w:val="28"/>
        </w:rPr>
        <w:t>Department,</w:t>
      </w:r>
      <w:r w:rsidRPr="00580002">
        <w:rPr>
          <w:b/>
          <w:bCs/>
          <w:sz w:val="28"/>
          <w:szCs w:val="28"/>
        </w:rPr>
        <w:t xml:space="preserve"> </w:t>
      </w:r>
      <w:r w:rsidRPr="00A6093E">
        <w:rPr>
          <w:sz w:val="28"/>
          <w:szCs w:val="28"/>
        </w:rPr>
        <w:t xml:space="preserve">College of Applied Medical Sciences, </w:t>
      </w:r>
      <w:proofErr w:type="spellStart"/>
      <w:r w:rsidRPr="00A6093E">
        <w:rPr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University, KSA (2011-up to date</w:t>
      </w:r>
      <w:r w:rsidRPr="00580002">
        <w:rPr>
          <w:b/>
          <w:bCs/>
          <w:sz w:val="28"/>
          <w:szCs w:val="28"/>
        </w:rPr>
        <w:t>)</w:t>
      </w:r>
      <w:r w:rsidRPr="00580002">
        <w:rPr>
          <w:color w:val="000000"/>
          <w:sz w:val="28"/>
          <w:szCs w:val="28"/>
        </w:rPr>
        <w:t xml:space="preserve"> </w:t>
      </w:r>
    </w:p>
    <w:p w:rsidR="00580002" w:rsidRPr="00580002" w:rsidRDefault="00580002" w:rsidP="00580002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093E">
        <w:rPr>
          <w:color w:val="000000"/>
          <w:sz w:val="28"/>
          <w:szCs w:val="28"/>
        </w:rPr>
        <w:t xml:space="preserve">Member of questionnaires, data entry &amp; </w:t>
      </w:r>
      <w:smartTag w:uri="urn:schemas-microsoft-com:office:smarttags" w:element="stockticker">
        <w:r w:rsidRPr="00A6093E">
          <w:rPr>
            <w:color w:val="000000"/>
            <w:sz w:val="28"/>
            <w:szCs w:val="28"/>
          </w:rPr>
          <w:t>SPSS</w:t>
        </w:r>
      </w:smartTag>
      <w:r w:rsidRPr="00A6093E">
        <w:rPr>
          <w:color w:val="000000"/>
          <w:sz w:val="28"/>
          <w:szCs w:val="28"/>
        </w:rPr>
        <w:t xml:space="preserve"> analysis committee, Medical Laboratory Science Department,</w:t>
      </w:r>
      <w:r w:rsidRPr="00A6093E">
        <w:rPr>
          <w:sz w:val="28"/>
          <w:szCs w:val="28"/>
        </w:rPr>
        <w:t xml:space="preserve"> College of Applied Medical Sciences, </w:t>
      </w:r>
      <w:proofErr w:type="spellStart"/>
      <w:r w:rsidRPr="00A6093E">
        <w:rPr>
          <w:color w:val="000000"/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 University,  KSA (2016- up to date</w:t>
      </w:r>
      <w:r w:rsidRPr="00580002">
        <w:rPr>
          <w:b/>
          <w:bCs/>
          <w:sz w:val="28"/>
          <w:szCs w:val="28"/>
        </w:rPr>
        <w:t>)</w:t>
      </w:r>
    </w:p>
    <w:p w:rsidR="00580002" w:rsidRPr="00580002" w:rsidRDefault="00580002" w:rsidP="00A6093E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80002">
        <w:rPr>
          <w:color w:val="000000"/>
          <w:sz w:val="28"/>
          <w:szCs w:val="28"/>
        </w:rPr>
        <w:t>Member of training &amp; internship unit Medical Laboratory Science</w:t>
      </w:r>
      <w:r w:rsidRPr="00580002">
        <w:rPr>
          <w:b/>
          <w:bCs/>
          <w:color w:val="000000"/>
          <w:sz w:val="28"/>
          <w:szCs w:val="28"/>
        </w:rPr>
        <w:t xml:space="preserve"> </w:t>
      </w:r>
      <w:r w:rsidRPr="00580002">
        <w:rPr>
          <w:color w:val="000000"/>
          <w:sz w:val="28"/>
          <w:szCs w:val="28"/>
        </w:rPr>
        <w:t>Department,</w:t>
      </w:r>
      <w:r w:rsidRPr="00580002">
        <w:rPr>
          <w:b/>
          <w:bCs/>
          <w:sz w:val="28"/>
          <w:szCs w:val="28"/>
        </w:rPr>
        <w:t xml:space="preserve"> </w:t>
      </w:r>
      <w:r w:rsidRPr="00A6093E">
        <w:rPr>
          <w:sz w:val="28"/>
          <w:szCs w:val="28"/>
        </w:rPr>
        <w:t xml:space="preserve">College of Applied Medical Sciences, </w:t>
      </w:r>
      <w:proofErr w:type="spellStart"/>
      <w:r w:rsidRPr="00A6093E">
        <w:rPr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University, KSA (2015-201</w:t>
      </w:r>
      <w:r w:rsidR="00A6093E" w:rsidRPr="00A6093E">
        <w:rPr>
          <w:sz w:val="28"/>
          <w:szCs w:val="28"/>
        </w:rPr>
        <w:t>6</w:t>
      </w:r>
      <w:r w:rsidRPr="00580002">
        <w:rPr>
          <w:b/>
          <w:bCs/>
          <w:sz w:val="28"/>
          <w:szCs w:val="28"/>
        </w:rPr>
        <w:t>)</w:t>
      </w:r>
    </w:p>
    <w:p w:rsidR="00580002" w:rsidRPr="00A6093E" w:rsidRDefault="00580002" w:rsidP="00A6093E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093E">
        <w:rPr>
          <w:color w:val="000000"/>
          <w:sz w:val="28"/>
          <w:szCs w:val="28"/>
        </w:rPr>
        <w:t>Member of development and quality committee and head of questioner unit in Medical Laboratory Science Department,</w:t>
      </w:r>
      <w:r w:rsidRPr="00A6093E">
        <w:rPr>
          <w:sz w:val="28"/>
          <w:szCs w:val="28"/>
        </w:rPr>
        <w:t xml:space="preserve"> College of Applied Medical Sciences, </w:t>
      </w:r>
      <w:proofErr w:type="spellStart"/>
      <w:r w:rsidRPr="00A6093E">
        <w:rPr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University, KSA (20</w:t>
      </w:r>
      <w:r w:rsidR="00A6093E">
        <w:rPr>
          <w:sz w:val="28"/>
          <w:szCs w:val="28"/>
        </w:rPr>
        <w:t>12</w:t>
      </w:r>
      <w:r w:rsidRPr="00A6093E">
        <w:rPr>
          <w:sz w:val="28"/>
          <w:szCs w:val="28"/>
        </w:rPr>
        <w:t>-2013).</w:t>
      </w:r>
    </w:p>
    <w:p w:rsidR="00580002" w:rsidRPr="00A6093E" w:rsidRDefault="00580002" w:rsidP="00A6093E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093E">
        <w:rPr>
          <w:color w:val="000000"/>
          <w:sz w:val="28"/>
          <w:szCs w:val="28"/>
        </w:rPr>
        <w:t xml:space="preserve">Member of </w:t>
      </w:r>
      <w:r w:rsidR="00A6093E" w:rsidRPr="00A6093E">
        <w:rPr>
          <w:color w:val="000000"/>
          <w:sz w:val="28"/>
          <w:szCs w:val="28"/>
        </w:rPr>
        <w:t>Safety and Security</w:t>
      </w:r>
      <w:r w:rsidR="004D2907">
        <w:rPr>
          <w:color w:val="000000"/>
          <w:sz w:val="28"/>
          <w:szCs w:val="28"/>
        </w:rPr>
        <w:t xml:space="preserve"> </w:t>
      </w:r>
      <w:r w:rsidRPr="00A6093E">
        <w:rPr>
          <w:color w:val="000000"/>
          <w:sz w:val="28"/>
          <w:szCs w:val="28"/>
        </w:rPr>
        <w:t>committee, Medical Laboratory Science Department,</w:t>
      </w:r>
      <w:r w:rsidRPr="00A6093E">
        <w:rPr>
          <w:sz w:val="28"/>
          <w:szCs w:val="28"/>
        </w:rPr>
        <w:t xml:space="preserve"> College of Applied Medical Sciences, </w:t>
      </w:r>
      <w:proofErr w:type="spellStart"/>
      <w:r w:rsidRPr="00A6093E">
        <w:rPr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University, KSA (</w:t>
      </w:r>
      <w:r w:rsidR="00A6093E">
        <w:rPr>
          <w:sz w:val="28"/>
          <w:szCs w:val="28"/>
        </w:rPr>
        <w:t xml:space="preserve">10-4-1437 </w:t>
      </w:r>
      <w:r w:rsidR="00A6093E" w:rsidRPr="00A6093E">
        <w:rPr>
          <w:sz w:val="28"/>
          <w:szCs w:val="28"/>
        </w:rPr>
        <w:t>up to date</w:t>
      </w:r>
      <w:r w:rsidR="00A6093E">
        <w:rPr>
          <w:sz w:val="28"/>
          <w:szCs w:val="28"/>
        </w:rPr>
        <w:t>)</w:t>
      </w:r>
      <w:r w:rsidRPr="00A6093E">
        <w:rPr>
          <w:sz w:val="28"/>
          <w:szCs w:val="28"/>
        </w:rPr>
        <w:t>.</w:t>
      </w:r>
    </w:p>
    <w:p w:rsidR="001C522C" w:rsidRPr="00A6093E" w:rsidRDefault="00580002" w:rsidP="001C522C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093E">
        <w:rPr>
          <w:color w:val="000000"/>
          <w:sz w:val="28"/>
          <w:szCs w:val="28"/>
        </w:rPr>
        <w:t>Member of s</w:t>
      </w:r>
      <w:r w:rsidR="001C522C" w:rsidRPr="001C522C">
        <w:t xml:space="preserve"> </w:t>
      </w:r>
      <w:r w:rsidR="001C522C" w:rsidRPr="001C522C">
        <w:rPr>
          <w:color w:val="000000"/>
          <w:sz w:val="28"/>
          <w:szCs w:val="28"/>
        </w:rPr>
        <w:t>Academic Advising</w:t>
      </w:r>
      <w:r w:rsidRPr="00A6093E">
        <w:rPr>
          <w:color w:val="000000"/>
          <w:sz w:val="28"/>
          <w:szCs w:val="28"/>
        </w:rPr>
        <w:t xml:space="preserve"> committee, </w:t>
      </w:r>
      <w:r w:rsidR="001C522C" w:rsidRPr="00A6093E">
        <w:rPr>
          <w:color w:val="000000"/>
          <w:sz w:val="28"/>
          <w:szCs w:val="28"/>
        </w:rPr>
        <w:t>Medical Laboratory Science Department,</w:t>
      </w:r>
      <w:r w:rsidR="001C522C" w:rsidRPr="00A6093E">
        <w:rPr>
          <w:sz w:val="28"/>
          <w:szCs w:val="28"/>
        </w:rPr>
        <w:t xml:space="preserve"> College of Applied Medical Sciences, </w:t>
      </w:r>
      <w:proofErr w:type="spellStart"/>
      <w:r w:rsidR="001C522C" w:rsidRPr="00A6093E">
        <w:rPr>
          <w:sz w:val="28"/>
          <w:szCs w:val="28"/>
        </w:rPr>
        <w:t>Shaqra</w:t>
      </w:r>
      <w:proofErr w:type="spellEnd"/>
      <w:r w:rsidR="001C522C" w:rsidRPr="00A6093E">
        <w:rPr>
          <w:sz w:val="28"/>
          <w:szCs w:val="28"/>
        </w:rPr>
        <w:t xml:space="preserve"> University, KSA (</w:t>
      </w:r>
      <w:r w:rsidR="001C522C">
        <w:rPr>
          <w:sz w:val="28"/>
          <w:szCs w:val="28"/>
        </w:rPr>
        <w:t xml:space="preserve">1433 </w:t>
      </w:r>
      <w:r w:rsidR="001C522C" w:rsidRPr="00A6093E">
        <w:rPr>
          <w:sz w:val="28"/>
          <w:szCs w:val="28"/>
        </w:rPr>
        <w:t>up to date</w:t>
      </w:r>
      <w:r w:rsidR="001C522C">
        <w:rPr>
          <w:sz w:val="28"/>
          <w:szCs w:val="28"/>
        </w:rPr>
        <w:t>)</w:t>
      </w:r>
      <w:r w:rsidR="001C522C" w:rsidRPr="00A6093E">
        <w:rPr>
          <w:sz w:val="28"/>
          <w:szCs w:val="28"/>
        </w:rPr>
        <w:t>.</w:t>
      </w:r>
    </w:p>
    <w:p w:rsidR="00AA009A" w:rsidRPr="00044B56" w:rsidRDefault="00AA009A" w:rsidP="00044B56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093E">
        <w:rPr>
          <w:color w:val="000000"/>
          <w:sz w:val="28"/>
          <w:szCs w:val="28"/>
        </w:rPr>
        <w:t xml:space="preserve">Member of </w:t>
      </w:r>
      <w:r w:rsidRPr="00AA009A">
        <w:rPr>
          <w:color w:val="000000"/>
          <w:sz w:val="28"/>
          <w:szCs w:val="28"/>
        </w:rPr>
        <w:t>Prepara</w:t>
      </w:r>
      <w:r>
        <w:rPr>
          <w:color w:val="000000"/>
          <w:sz w:val="28"/>
          <w:szCs w:val="28"/>
        </w:rPr>
        <w:t>tion</w:t>
      </w:r>
      <w:r w:rsidRPr="00AA009A">
        <w:rPr>
          <w:color w:val="000000"/>
          <w:sz w:val="28"/>
          <w:szCs w:val="28"/>
        </w:rPr>
        <w:t xml:space="preserve"> the first scientific </w:t>
      </w:r>
      <w:r w:rsidR="00044B56">
        <w:rPr>
          <w:color w:val="000000"/>
          <w:sz w:val="28"/>
          <w:szCs w:val="28"/>
        </w:rPr>
        <w:t>forum</w:t>
      </w:r>
      <w:r>
        <w:rPr>
          <w:color w:val="000000"/>
          <w:sz w:val="28"/>
          <w:szCs w:val="28"/>
        </w:rPr>
        <w:t xml:space="preserve">  </w:t>
      </w:r>
      <w:r w:rsidRPr="00A6093E">
        <w:rPr>
          <w:color w:val="000000"/>
          <w:sz w:val="28"/>
          <w:szCs w:val="28"/>
        </w:rPr>
        <w:t>committee,</w:t>
      </w:r>
      <w:r w:rsidRPr="00A6093E">
        <w:rPr>
          <w:sz w:val="28"/>
          <w:szCs w:val="28"/>
        </w:rPr>
        <w:t xml:space="preserve"> </w:t>
      </w:r>
      <w:r w:rsidR="00044B56" w:rsidRPr="00A6093E">
        <w:rPr>
          <w:color w:val="000000"/>
          <w:sz w:val="28"/>
          <w:szCs w:val="28"/>
        </w:rPr>
        <w:t xml:space="preserve">Medical Laboratory Science </w:t>
      </w:r>
      <w:proofErr w:type="spellStart"/>
      <w:r w:rsidR="00044B56" w:rsidRPr="00A6093E">
        <w:rPr>
          <w:color w:val="000000"/>
          <w:sz w:val="28"/>
          <w:szCs w:val="28"/>
        </w:rPr>
        <w:t>Department,</w:t>
      </w:r>
      <w:r w:rsidRPr="00A6093E">
        <w:rPr>
          <w:sz w:val="28"/>
          <w:szCs w:val="28"/>
        </w:rPr>
        <w:t>College</w:t>
      </w:r>
      <w:proofErr w:type="spellEnd"/>
      <w:r w:rsidRPr="00A6093E">
        <w:rPr>
          <w:sz w:val="28"/>
          <w:szCs w:val="28"/>
        </w:rPr>
        <w:t xml:space="preserve"> of Applied Medical Sciences, </w:t>
      </w:r>
      <w:proofErr w:type="spellStart"/>
      <w:r w:rsidRPr="00A6093E">
        <w:rPr>
          <w:sz w:val="28"/>
          <w:szCs w:val="28"/>
        </w:rPr>
        <w:t>Shaqra</w:t>
      </w:r>
      <w:proofErr w:type="spellEnd"/>
      <w:r w:rsidRPr="00A6093E">
        <w:rPr>
          <w:sz w:val="28"/>
          <w:szCs w:val="28"/>
        </w:rPr>
        <w:t xml:space="preserve"> University, KSA (</w:t>
      </w:r>
      <w:r>
        <w:rPr>
          <w:sz w:val="28"/>
          <w:szCs w:val="28"/>
        </w:rPr>
        <w:t>18-2-1439</w:t>
      </w:r>
      <w:r w:rsidRPr="00A6093E">
        <w:rPr>
          <w:sz w:val="28"/>
          <w:szCs w:val="28"/>
        </w:rPr>
        <w:t>).</w:t>
      </w:r>
    </w:p>
    <w:p w:rsidR="00580002" w:rsidRPr="00044B56" w:rsidRDefault="00044B56" w:rsidP="00044B56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44B56">
        <w:rPr>
          <w:color w:val="000000"/>
          <w:sz w:val="28"/>
          <w:szCs w:val="28"/>
        </w:rPr>
        <w:t xml:space="preserve">Supervisor of laboratory </w:t>
      </w:r>
      <w:r w:rsidR="004702E4" w:rsidRPr="00044B56">
        <w:rPr>
          <w:color w:val="000000"/>
          <w:sz w:val="28"/>
          <w:szCs w:val="28"/>
        </w:rPr>
        <w:t>laboratories</w:t>
      </w:r>
      <w:r w:rsidR="004702E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22-4-1437 up </w:t>
      </w:r>
      <w:proofErr w:type="spellStart"/>
      <w:r>
        <w:rPr>
          <w:color w:val="000000"/>
          <w:sz w:val="28"/>
          <w:szCs w:val="28"/>
        </w:rPr>
        <w:t>todate</w:t>
      </w:r>
      <w:proofErr w:type="spellEnd"/>
      <w:r>
        <w:rPr>
          <w:color w:val="000000"/>
          <w:sz w:val="28"/>
          <w:szCs w:val="28"/>
        </w:rPr>
        <w:t>).</w:t>
      </w:r>
    </w:p>
    <w:p w:rsidR="00580002" w:rsidRPr="00580002" w:rsidRDefault="00580002" w:rsidP="00044B56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2979" w:rsidRPr="005A6AE2" w:rsidRDefault="001C2979" w:rsidP="001C2979">
      <w:pPr>
        <w:bidi w:val="0"/>
        <w:ind w:left="-720"/>
        <w:rPr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3A3F" w:rsidRPr="005A6AE2" w:rsidRDefault="00F83A3F" w:rsidP="00F83A3F">
      <w:pPr>
        <w:bidi w:val="0"/>
        <w:ind w:left="-720"/>
        <w:rPr>
          <w:b/>
          <w:bCs/>
          <w:sz w:val="28"/>
          <w:szCs w:val="28"/>
          <w:u w:val="single"/>
        </w:rPr>
      </w:pPr>
      <w:r w:rsidRPr="005A6AE2">
        <w:rPr>
          <w:b/>
          <w:bCs/>
          <w:sz w:val="28"/>
          <w:szCs w:val="28"/>
          <w:u w:val="single"/>
        </w:rPr>
        <w:t>Skills:-</w:t>
      </w:r>
    </w:p>
    <w:tbl>
      <w:tblPr>
        <w:tblW w:w="8954" w:type="dxa"/>
        <w:tblInd w:w="-432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ook w:val="0000" w:firstRow="0" w:lastRow="0" w:firstColumn="0" w:lastColumn="0" w:noHBand="0" w:noVBand="0"/>
      </w:tblPr>
      <w:tblGrid>
        <w:gridCol w:w="8954"/>
      </w:tblGrid>
      <w:tr w:rsidR="00F83A3F" w:rsidRPr="00DC332A" w:rsidTr="006C36A9">
        <w:trPr>
          <w:trHeight w:val="2114"/>
        </w:trPr>
        <w:tc>
          <w:tcPr>
            <w:tcW w:w="8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A3F" w:rsidRPr="00DC332A" w:rsidRDefault="00F83A3F" w:rsidP="006C36A9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10"/>
                <w:szCs w:val="10"/>
              </w:rPr>
            </w:pPr>
          </w:p>
          <w:p w:rsidR="00F83A3F" w:rsidRPr="000D3881" w:rsidRDefault="00F83A3F" w:rsidP="006C36A9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702"/>
              </w:tabs>
              <w:autoSpaceDE w:val="0"/>
              <w:autoSpaceDN w:val="0"/>
              <w:bidi w:val="0"/>
              <w:adjustRightInd w:val="0"/>
              <w:ind w:left="3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Excellent computer skills : </w:t>
            </w:r>
          </w:p>
          <w:p w:rsidR="00F83A3F" w:rsidRPr="00023F41" w:rsidRDefault="00F83A3F" w:rsidP="00023F41">
            <w:pPr>
              <w:widowControl w:val="0"/>
              <w:tabs>
                <w:tab w:val="num" w:pos="702"/>
              </w:tabs>
              <w:autoSpaceDE w:val="0"/>
              <w:autoSpaceDN w:val="0"/>
              <w:bidi w:val="0"/>
              <w:adjustRightInd w:val="0"/>
              <w:ind w:left="34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Microsoft (</w:t>
            </w:r>
            <w:r w:rsidRPr="000D3881">
              <w:rPr>
                <w:sz w:val="30"/>
                <w:szCs w:val="30"/>
              </w:rPr>
              <w:t xml:space="preserve">Word - Excel </w:t>
            </w:r>
            <w:r>
              <w:rPr>
                <w:sz w:val="30"/>
                <w:szCs w:val="30"/>
              </w:rPr>
              <w:t>- Power Point</w:t>
            </w:r>
            <w:r w:rsidRPr="000D3881">
              <w:rPr>
                <w:sz w:val="30"/>
                <w:szCs w:val="30"/>
              </w:rPr>
              <w:t>).</w:t>
            </w:r>
          </w:p>
          <w:p w:rsidR="00F83A3F" w:rsidRPr="00DC332A" w:rsidRDefault="00F83A3F" w:rsidP="006C36A9">
            <w:pPr>
              <w:widowControl w:val="0"/>
              <w:tabs>
                <w:tab w:val="num" w:pos="702"/>
              </w:tabs>
              <w:autoSpaceDE w:val="0"/>
              <w:autoSpaceDN w:val="0"/>
              <w:bidi w:val="0"/>
              <w:adjustRightInd w:val="0"/>
              <w:ind w:left="342" w:hanging="360"/>
              <w:rPr>
                <w:sz w:val="10"/>
                <w:szCs w:val="10"/>
              </w:rPr>
            </w:pPr>
          </w:p>
          <w:p w:rsidR="00F83A3F" w:rsidRPr="00023F41" w:rsidRDefault="00F83A3F" w:rsidP="00023F41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702"/>
              </w:tabs>
              <w:autoSpaceDE w:val="0"/>
              <w:autoSpaceDN w:val="0"/>
              <w:bidi w:val="0"/>
              <w:adjustRightInd w:val="0"/>
              <w:ind w:left="342"/>
              <w:rPr>
                <w:sz w:val="30"/>
                <w:szCs w:val="30"/>
              </w:rPr>
            </w:pPr>
            <w:r w:rsidRPr="000D3881">
              <w:rPr>
                <w:sz w:val="30"/>
                <w:szCs w:val="30"/>
              </w:rPr>
              <w:t>Excellent team working skills.</w:t>
            </w:r>
          </w:p>
        </w:tc>
      </w:tr>
    </w:tbl>
    <w:p w:rsidR="00F83A3F" w:rsidRDefault="00F83A3F" w:rsidP="00F83A3F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Default="003E67D8" w:rsidP="003E67D8">
      <w:pPr>
        <w:bidi w:val="0"/>
        <w:rPr>
          <w:sz w:val="16"/>
          <w:szCs w:val="16"/>
          <w:u w:val="single"/>
        </w:rPr>
      </w:pPr>
    </w:p>
    <w:p w:rsidR="003E67D8" w:rsidRPr="00C46E41" w:rsidRDefault="003E67D8" w:rsidP="003E67D8">
      <w:pPr>
        <w:bidi w:val="0"/>
        <w:rPr>
          <w:sz w:val="16"/>
          <w:szCs w:val="16"/>
          <w:u w:val="single"/>
        </w:rPr>
      </w:pPr>
    </w:p>
    <w:p w:rsidR="00F83A3F" w:rsidRPr="00455EE1" w:rsidRDefault="00F83A3F" w:rsidP="00F83A3F">
      <w:pPr>
        <w:bidi w:val="0"/>
        <w:ind w:left="-720"/>
        <w:jc w:val="lowKashida"/>
        <w:rPr>
          <w:b/>
          <w:bCs/>
          <w:sz w:val="30"/>
          <w:szCs w:val="30"/>
          <w:u w:val="single"/>
        </w:rPr>
      </w:pPr>
      <w:r w:rsidRPr="00455EE1">
        <w:rPr>
          <w:b/>
          <w:bCs/>
          <w:sz w:val="30"/>
          <w:szCs w:val="30"/>
          <w:u w:val="single"/>
        </w:rPr>
        <w:t>Reference:-</w:t>
      </w:r>
    </w:p>
    <w:p w:rsidR="00F83A3F" w:rsidRPr="00DC332A" w:rsidRDefault="00F83A3F" w:rsidP="00F83A3F">
      <w:pPr>
        <w:bidi w:val="0"/>
        <w:ind w:left="-720"/>
        <w:rPr>
          <w:sz w:val="10"/>
          <w:szCs w:val="10"/>
          <w:u w:val="single"/>
        </w:rPr>
      </w:pPr>
    </w:p>
    <w:p w:rsidR="00F83A3F" w:rsidRPr="00BE1000" w:rsidRDefault="00F83A3F" w:rsidP="00F83A3F">
      <w:pPr>
        <w:tabs>
          <w:tab w:val="left" w:pos="2040"/>
          <w:tab w:val="left" w:pos="2730"/>
        </w:tabs>
        <w:spacing w:line="360" w:lineRule="auto"/>
        <w:jc w:val="right"/>
        <w:outlineLvl w:val="0"/>
        <w:rPr>
          <w:b/>
          <w:bCs/>
          <w:color w:val="000000"/>
          <w:sz w:val="28"/>
          <w:szCs w:val="28"/>
        </w:rPr>
      </w:pPr>
      <w:r w:rsidRPr="00BE1000">
        <w:rPr>
          <w:b/>
          <w:bCs/>
          <w:color w:val="000000"/>
          <w:sz w:val="28"/>
          <w:szCs w:val="28"/>
        </w:rPr>
        <w:t xml:space="preserve">Prof. </w:t>
      </w:r>
      <w:proofErr w:type="spellStart"/>
      <w:r w:rsidRPr="00BE1000">
        <w:rPr>
          <w:b/>
          <w:bCs/>
          <w:color w:val="000000"/>
          <w:sz w:val="28"/>
          <w:szCs w:val="28"/>
        </w:rPr>
        <w:t>Babiker</w:t>
      </w:r>
      <w:proofErr w:type="spellEnd"/>
      <w:r w:rsidRPr="00BE1000">
        <w:rPr>
          <w:b/>
          <w:bCs/>
          <w:color w:val="000000"/>
          <w:sz w:val="28"/>
          <w:szCs w:val="28"/>
        </w:rPr>
        <w:t xml:space="preserve"> Ahmed Mohammed</w:t>
      </w:r>
    </w:p>
    <w:p w:rsidR="00F83A3F" w:rsidRDefault="00F83A3F" w:rsidP="00F83A3F">
      <w:pPr>
        <w:tabs>
          <w:tab w:val="left" w:pos="2040"/>
          <w:tab w:val="left" w:pos="2730"/>
        </w:tabs>
        <w:spacing w:line="360" w:lineRule="auto"/>
        <w:jc w:val="right"/>
        <w:outlineLvl w:val="0"/>
        <w:rPr>
          <w:b/>
          <w:bCs/>
          <w:sz w:val="28"/>
          <w:szCs w:val="28"/>
        </w:rPr>
      </w:pPr>
      <w:r w:rsidRPr="00BE1000">
        <w:rPr>
          <w:sz w:val="28"/>
          <w:szCs w:val="28"/>
          <w:shd w:val="clear" w:color="auto" w:fill="FFFFFF"/>
        </w:rPr>
        <w:t>Secretariat of Academic Affairs</w:t>
      </w:r>
    </w:p>
    <w:p w:rsidR="00F83A3F" w:rsidRDefault="00F83A3F" w:rsidP="00F83A3F">
      <w:pPr>
        <w:tabs>
          <w:tab w:val="left" w:pos="2040"/>
          <w:tab w:val="left" w:pos="2730"/>
        </w:tabs>
        <w:spacing w:line="360" w:lineRule="auto"/>
        <w:jc w:val="right"/>
        <w:outlineLvl w:val="0"/>
        <w:rPr>
          <w:sz w:val="28"/>
          <w:szCs w:val="28"/>
        </w:rPr>
      </w:pPr>
      <w:r w:rsidRPr="00175DF9">
        <w:rPr>
          <w:sz w:val="28"/>
          <w:szCs w:val="28"/>
        </w:rPr>
        <w:t xml:space="preserve"> Specialization Board, Khartoum, Sudan</w:t>
      </w:r>
    </w:p>
    <w:p w:rsidR="00F83A3F" w:rsidRPr="00BE1000" w:rsidRDefault="00F83A3F" w:rsidP="00F83A3F">
      <w:pPr>
        <w:tabs>
          <w:tab w:val="left" w:pos="2040"/>
          <w:tab w:val="left" w:pos="2730"/>
        </w:tabs>
        <w:spacing w:line="360" w:lineRule="auto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Tel: 0912159998</w:t>
      </w:r>
    </w:p>
    <w:p w:rsidR="00F83A3F" w:rsidRPr="00BE1000" w:rsidRDefault="00F83A3F" w:rsidP="00F83A3F">
      <w:pPr>
        <w:tabs>
          <w:tab w:val="left" w:pos="2040"/>
          <w:tab w:val="left" w:pos="2730"/>
        </w:tabs>
        <w:spacing w:line="360" w:lineRule="auto"/>
        <w:jc w:val="right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Dr.</w:t>
      </w:r>
      <w:r w:rsidRPr="00BE1000">
        <w:rPr>
          <w:b/>
          <w:bCs/>
          <w:color w:val="000000"/>
          <w:sz w:val="28"/>
          <w:szCs w:val="28"/>
        </w:rPr>
        <w:t>Abozer</w:t>
      </w:r>
      <w:proofErr w:type="spellEnd"/>
      <w:r w:rsidRPr="00BE100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1000">
        <w:rPr>
          <w:b/>
          <w:bCs/>
          <w:color w:val="000000"/>
          <w:sz w:val="28"/>
          <w:szCs w:val="28"/>
        </w:rPr>
        <w:t>Elderdery</w:t>
      </w:r>
      <w:proofErr w:type="spellEnd"/>
    </w:p>
    <w:p w:rsidR="00F83A3F" w:rsidRPr="00BE1000" w:rsidRDefault="00F83A3F" w:rsidP="00F83A3F">
      <w:pPr>
        <w:spacing w:line="360" w:lineRule="auto"/>
        <w:jc w:val="right"/>
        <w:rPr>
          <w:color w:val="000000"/>
          <w:sz w:val="28"/>
          <w:szCs w:val="28"/>
        </w:rPr>
      </w:pPr>
      <w:r w:rsidRPr="00BE1000">
        <w:rPr>
          <w:color w:val="000000"/>
          <w:sz w:val="28"/>
          <w:szCs w:val="28"/>
        </w:rPr>
        <w:t xml:space="preserve">Associate professor, </w:t>
      </w:r>
      <w:proofErr w:type="spellStart"/>
      <w:r w:rsidRPr="00BE1000">
        <w:rPr>
          <w:color w:val="000000"/>
          <w:sz w:val="28"/>
          <w:szCs w:val="28"/>
        </w:rPr>
        <w:t>Haematology</w:t>
      </w:r>
      <w:proofErr w:type="spellEnd"/>
      <w:r w:rsidRPr="00BE1000">
        <w:rPr>
          <w:color w:val="000000"/>
          <w:sz w:val="28"/>
          <w:szCs w:val="28"/>
        </w:rPr>
        <w:t xml:space="preserve"> department</w:t>
      </w:r>
    </w:p>
    <w:p w:rsidR="00F83A3F" w:rsidRDefault="00F83A3F" w:rsidP="00F83A3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Tel: 00966502447208</w:t>
      </w:r>
    </w:p>
    <w:p w:rsidR="00023F41" w:rsidRDefault="008A7555" w:rsidP="00F83A3F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Dr. Sana Al-</w:t>
      </w:r>
      <w:proofErr w:type="spellStart"/>
      <w:r>
        <w:rPr>
          <w:b/>
          <w:bCs/>
          <w:color w:val="000000"/>
          <w:sz w:val="28"/>
          <w:szCs w:val="28"/>
        </w:rPr>
        <w:t>tahir</w:t>
      </w:r>
      <w:proofErr w:type="spellEnd"/>
    </w:p>
    <w:p w:rsidR="008A7555" w:rsidRDefault="008A7555" w:rsidP="00F83A3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Consultant Pathologist AL-</w:t>
      </w:r>
      <w:proofErr w:type="spellStart"/>
      <w:r>
        <w:rPr>
          <w:color w:val="000000"/>
          <w:sz w:val="28"/>
          <w:szCs w:val="28"/>
        </w:rPr>
        <w:t>nilain</w:t>
      </w:r>
      <w:proofErr w:type="spellEnd"/>
      <w:r>
        <w:rPr>
          <w:color w:val="000000"/>
          <w:sz w:val="28"/>
          <w:szCs w:val="28"/>
        </w:rPr>
        <w:t xml:space="preserve"> University </w:t>
      </w:r>
    </w:p>
    <w:p w:rsidR="008A7555" w:rsidRDefault="008A7555" w:rsidP="00F83A3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Tel: 091239969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E67D8">
        <w:rPr>
          <w:b/>
          <w:bCs/>
          <w:color w:val="000000"/>
          <w:sz w:val="28"/>
          <w:szCs w:val="28"/>
        </w:rPr>
        <w:t>Prof.Mona</w:t>
      </w:r>
      <w:proofErr w:type="spellEnd"/>
      <w:r w:rsidRPr="003E67D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67D8">
        <w:rPr>
          <w:b/>
          <w:bCs/>
          <w:color w:val="000000"/>
          <w:sz w:val="28"/>
          <w:szCs w:val="28"/>
        </w:rPr>
        <w:t>Shalaby</w:t>
      </w:r>
      <w:proofErr w:type="spellEnd"/>
      <w:r w:rsidRPr="003E67D8">
        <w:rPr>
          <w:color w:val="000000"/>
          <w:sz w:val="28"/>
          <w:szCs w:val="28"/>
        </w:rPr>
        <w:t xml:space="preserve">, 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E67D8">
        <w:rPr>
          <w:color w:val="000000"/>
          <w:sz w:val="28"/>
          <w:szCs w:val="28"/>
        </w:rPr>
        <w:t>head</w:t>
      </w:r>
      <w:proofErr w:type="gramEnd"/>
      <w:r w:rsidRPr="003E67D8">
        <w:rPr>
          <w:color w:val="000000"/>
          <w:sz w:val="28"/>
          <w:szCs w:val="28"/>
        </w:rPr>
        <w:t xml:space="preserve"> department of Medical Laboratory Science</w:t>
      </w:r>
      <w:r w:rsidRPr="003E67D8">
        <w:rPr>
          <w:b/>
          <w:bCs/>
          <w:color w:val="000000"/>
          <w:sz w:val="28"/>
          <w:szCs w:val="28"/>
        </w:rPr>
        <w:t xml:space="preserve"> </w:t>
      </w:r>
      <w:r w:rsidRPr="003E67D8">
        <w:rPr>
          <w:color w:val="000000"/>
          <w:sz w:val="28"/>
          <w:szCs w:val="28"/>
        </w:rPr>
        <w:t>Department,</w:t>
      </w:r>
      <w:r w:rsidRPr="003E67D8">
        <w:rPr>
          <w:b/>
          <w:bCs/>
          <w:sz w:val="28"/>
          <w:szCs w:val="28"/>
        </w:rPr>
        <w:t xml:space="preserve"> </w:t>
      </w:r>
      <w:r w:rsidRPr="003E67D8">
        <w:rPr>
          <w:sz w:val="28"/>
          <w:szCs w:val="28"/>
        </w:rPr>
        <w:t xml:space="preserve">College of Applied Medical Sciences, </w:t>
      </w:r>
      <w:proofErr w:type="spellStart"/>
      <w:r w:rsidRPr="003E67D8">
        <w:rPr>
          <w:sz w:val="28"/>
          <w:szCs w:val="28"/>
        </w:rPr>
        <w:t>Shaqra</w:t>
      </w:r>
      <w:proofErr w:type="spellEnd"/>
      <w:r w:rsidRPr="003E67D8">
        <w:rPr>
          <w:sz w:val="28"/>
          <w:szCs w:val="28"/>
        </w:rPr>
        <w:t xml:space="preserve"> University, KSA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right"/>
        <w:rPr>
          <w:color w:val="000000"/>
          <w:sz w:val="28"/>
          <w:szCs w:val="28"/>
        </w:rPr>
      </w:pPr>
      <w:r w:rsidRPr="003E67D8">
        <w:rPr>
          <w:color w:val="000000"/>
          <w:sz w:val="28"/>
          <w:szCs w:val="28"/>
        </w:rPr>
        <w:t>mshalaby@su.edu.sa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E67D8">
        <w:rPr>
          <w:b/>
          <w:bCs/>
          <w:color w:val="000000"/>
          <w:sz w:val="28"/>
          <w:szCs w:val="28"/>
        </w:rPr>
        <w:t xml:space="preserve">Dr. </w:t>
      </w:r>
      <w:proofErr w:type="spellStart"/>
      <w:r w:rsidRPr="003E67D8">
        <w:rPr>
          <w:b/>
          <w:bCs/>
          <w:color w:val="000000"/>
          <w:sz w:val="28"/>
          <w:szCs w:val="28"/>
        </w:rPr>
        <w:t>Iman</w:t>
      </w:r>
      <w:proofErr w:type="spellEnd"/>
      <w:r w:rsidRPr="003E67D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67D8">
        <w:rPr>
          <w:b/>
          <w:bCs/>
          <w:color w:val="000000"/>
          <w:sz w:val="28"/>
          <w:szCs w:val="28"/>
        </w:rPr>
        <w:t>Alkordi</w:t>
      </w:r>
      <w:proofErr w:type="spellEnd"/>
      <w:r w:rsidRPr="003E67D8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E67D8">
        <w:rPr>
          <w:b/>
          <w:bCs/>
          <w:color w:val="000000"/>
          <w:sz w:val="28"/>
          <w:szCs w:val="28"/>
        </w:rPr>
        <w:t>ali</w:t>
      </w:r>
      <w:proofErr w:type="spellEnd"/>
      <w:proofErr w:type="gramEnd"/>
      <w:r w:rsidRPr="003E67D8">
        <w:rPr>
          <w:color w:val="000000"/>
          <w:sz w:val="28"/>
          <w:szCs w:val="28"/>
        </w:rPr>
        <w:t>,</w:t>
      </w:r>
      <w:r w:rsidRPr="003E67D8">
        <w:rPr>
          <w:b/>
          <w:bCs/>
          <w:color w:val="000000"/>
          <w:sz w:val="28"/>
          <w:szCs w:val="28"/>
        </w:rPr>
        <w:t xml:space="preserve"> 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E67D8">
        <w:rPr>
          <w:sz w:val="28"/>
          <w:szCs w:val="28"/>
        </w:rPr>
        <w:t xml:space="preserve">Associate </w:t>
      </w:r>
      <w:proofErr w:type="gramStart"/>
      <w:r w:rsidRPr="003E67D8">
        <w:rPr>
          <w:sz w:val="28"/>
          <w:szCs w:val="28"/>
        </w:rPr>
        <w:t>Professor</w:t>
      </w:r>
      <w:r w:rsidRPr="003E67D8">
        <w:rPr>
          <w:color w:val="000000"/>
          <w:sz w:val="28"/>
          <w:szCs w:val="28"/>
        </w:rPr>
        <w:t xml:space="preserve"> .</w:t>
      </w:r>
      <w:proofErr w:type="gramEnd"/>
      <w:r w:rsidRPr="003E67D8">
        <w:rPr>
          <w:color w:val="000000"/>
          <w:sz w:val="28"/>
          <w:szCs w:val="28"/>
        </w:rPr>
        <w:t xml:space="preserve"> Medical Laboratory Science Department,</w:t>
      </w:r>
      <w:r w:rsidRPr="003E67D8">
        <w:rPr>
          <w:sz w:val="28"/>
          <w:szCs w:val="28"/>
        </w:rPr>
        <w:t xml:space="preserve"> College of Applied Medical Sciences, </w:t>
      </w:r>
      <w:proofErr w:type="spellStart"/>
      <w:r w:rsidRPr="003E67D8">
        <w:rPr>
          <w:sz w:val="28"/>
          <w:szCs w:val="28"/>
        </w:rPr>
        <w:t>Shaqra</w:t>
      </w:r>
      <w:proofErr w:type="spellEnd"/>
      <w:r w:rsidRPr="003E67D8">
        <w:rPr>
          <w:sz w:val="28"/>
          <w:szCs w:val="28"/>
        </w:rPr>
        <w:t xml:space="preserve"> University, KSA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right"/>
        <w:rPr>
          <w:b/>
          <w:bCs/>
          <w:color w:val="000000"/>
          <w:sz w:val="28"/>
          <w:szCs w:val="28"/>
        </w:rPr>
      </w:pPr>
      <w:r w:rsidRPr="003E67D8">
        <w:rPr>
          <w:color w:val="000000"/>
          <w:sz w:val="28"/>
          <w:szCs w:val="28"/>
        </w:rPr>
        <w:t>emanali@su.edu.sa</w:t>
      </w:r>
    </w:p>
    <w:p w:rsidR="003E67D8" w:rsidRPr="003E67D8" w:rsidRDefault="003E67D8" w:rsidP="003E67D8">
      <w:pPr>
        <w:shd w:val="clear" w:color="auto" w:fill="FFFFFF"/>
        <w:autoSpaceDE w:val="0"/>
        <w:autoSpaceDN w:val="0"/>
        <w:bidi w:val="0"/>
        <w:adjustRightInd w:val="0"/>
        <w:spacing w:line="360" w:lineRule="auto"/>
        <w:ind w:left="-142"/>
        <w:rPr>
          <w:b/>
          <w:bCs/>
          <w:color w:val="000000"/>
          <w:sz w:val="28"/>
          <w:szCs w:val="28"/>
        </w:rPr>
      </w:pPr>
      <w:proofErr w:type="spellStart"/>
      <w:r w:rsidRPr="003E67D8">
        <w:rPr>
          <w:b/>
          <w:bCs/>
          <w:color w:val="000000"/>
          <w:sz w:val="28"/>
          <w:szCs w:val="28"/>
        </w:rPr>
        <w:t>Dr.Manal</w:t>
      </w:r>
      <w:proofErr w:type="spellEnd"/>
      <w:r w:rsidRPr="003E67D8">
        <w:rPr>
          <w:b/>
          <w:bCs/>
          <w:color w:val="000000"/>
          <w:sz w:val="28"/>
          <w:szCs w:val="28"/>
        </w:rPr>
        <w:t xml:space="preserve"> Sayed </w:t>
      </w:r>
      <w:proofErr w:type="spellStart"/>
      <w:r w:rsidRPr="003E67D8">
        <w:rPr>
          <w:b/>
          <w:bCs/>
          <w:color w:val="000000"/>
          <w:sz w:val="28"/>
          <w:szCs w:val="28"/>
        </w:rPr>
        <w:t>Gumaa</w:t>
      </w:r>
      <w:proofErr w:type="spellEnd"/>
      <w:r w:rsidRPr="003E67D8">
        <w:rPr>
          <w:b/>
          <w:bCs/>
          <w:color w:val="000000"/>
          <w:sz w:val="28"/>
          <w:szCs w:val="28"/>
        </w:rPr>
        <w:t xml:space="preserve"> </w:t>
      </w:r>
    </w:p>
    <w:p w:rsidR="003E67D8" w:rsidRPr="003E67D8" w:rsidRDefault="003E67D8" w:rsidP="003E67D8">
      <w:pPr>
        <w:shd w:val="clear" w:color="auto" w:fill="FFFFFF"/>
        <w:tabs>
          <w:tab w:val="left" w:pos="1276"/>
        </w:tabs>
        <w:autoSpaceDE w:val="0"/>
        <w:autoSpaceDN w:val="0"/>
        <w:bidi w:val="0"/>
        <w:adjustRightInd w:val="0"/>
        <w:spacing w:line="360" w:lineRule="auto"/>
        <w:ind w:left="142"/>
        <w:rPr>
          <w:color w:val="000000"/>
          <w:sz w:val="28"/>
          <w:szCs w:val="28"/>
        </w:rPr>
      </w:pPr>
      <w:r w:rsidRPr="003E67D8">
        <w:rPr>
          <w:sz w:val="28"/>
          <w:szCs w:val="28"/>
        </w:rPr>
        <w:t>Associate Professor</w:t>
      </w:r>
      <w:r w:rsidRPr="003E67D8">
        <w:rPr>
          <w:color w:val="000000"/>
          <w:sz w:val="28"/>
          <w:szCs w:val="28"/>
        </w:rPr>
        <w:t xml:space="preserve"> Medical Laboratory Science Department,</w:t>
      </w:r>
      <w:r w:rsidRPr="003E67D8">
        <w:rPr>
          <w:sz w:val="28"/>
          <w:szCs w:val="28"/>
        </w:rPr>
        <w:t xml:space="preserve"> College of Applied Medical Sciences, </w:t>
      </w:r>
      <w:proofErr w:type="spellStart"/>
      <w:r w:rsidRPr="003E67D8">
        <w:rPr>
          <w:sz w:val="28"/>
          <w:szCs w:val="28"/>
        </w:rPr>
        <w:t>Shaqra</w:t>
      </w:r>
      <w:proofErr w:type="spellEnd"/>
      <w:r w:rsidRPr="003E67D8">
        <w:rPr>
          <w:sz w:val="28"/>
          <w:szCs w:val="28"/>
        </w:rPr>
        <w:t xml:space="preserve"> University, KSA</w:t>
      </w:r>
    </w:p>
    <w:p w:rsidR="003E67D8" w:rsidRPr="003F686E" w:rsidRDefault="00A07881" w:rsidP="003E67D8">
      <w:pPr>
        <w:shd w:val="clear" w:color="auto" w:fill="FFFFFF"/>
        <w:autoSpaceDE w:val="0"/>
        <w:autoSpaceDN w:val="0"/>
        <w:adjustRightInd w:val="0"/>
        <w:spacing w:line="360" w:lineRule="auto"/>
        <w:ind w:left="720" w:right="142"/>
        <w:jc w:val="right"/>
        <w:rPr>
          <w:color w:val="000000" w:themeColor="text1"/>
          <w:sz w:val="28"/>
          <w:szCs w:val="28"/>
        </w:rPr>
      </w:pPr>
      <w:hyperlink r:id="rId8" w:history="1">
        <w:r w:rsidR="003F686E" w:rsidRPr="003F686E">
          <w:rPr>
            <w:rStyle w:val="Hyperlink"/>
            <w:color w:val="000000" w:themeColor="text1"/>
            <w:sz w:val="28"/>
            <w:szCs w:val="28"/>
            <w:u w:val="none"/>
          </w:rPr>
          <w:t>mgemah@su.edu.sa</w:t>
        </w:r>
      </w:hyperlink>
    </w:p>
    <w:p w:rsidR="003F686E" w:rsidRP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color w:val="000000"/>
          <w:sz w:val="28"/>
          <w:szCs w:val="28"/>
        </w:rPr>
      </w:pPr>
      <w:r w:rsidRPr="003F686E">
        <w:rPr>
          <w:b/>
          <w:bCs/>
          <w:color w:val="000000"/>
          <w:sz w:val="28"/>
          <w:szCs w:val="28"/>
        </w:rPr>
        <w:t xml:space="preserve">MRS. </w:t>
      </w:r>
      <w:proofErr w:type="spellStart"/>
      <w:r w:rsidRPr="003F686E">
        <w:rPr>
          <w:b/>
          <w:bCs/>
          <w:color w:val="000000"/>
          <w:sz w:val="28"/>
          <w:szCs w:val="28"/>
        </w:rPr>
        <w:t>Mada</w:t>
      </w:r>
      <w:proofErr w:type="spellEnd"/>
      <w:r w:rsidRPr="003F68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686E">
        <w:rPr>
          <w:b/>
          <w:bCs/>
          <w:color w:val="000000"/>
          <w:sz w:val="28"/>
          <w:szCs w:val="28"/>
        </w:rPr>
        <w:t>Alharthy</w:t>
      </w:r>
      <w:proofErr w:type="spellEnd"/>
      <w:r w:rsidRPr="003F686E">
        <w:rPr>
          <w:color w:val="000000"/>
          <w:sz w:val="28"/>
          <w:szCs w:val="28"/>
        </w:rPr>
        <w:t xml:space="preserve">, </w:t>
      </w:r>
    </w:p>
    <w:p w:rsidR="003F686E" w:rsidRP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 w:rsidRPr="003F686E">
        <w:rPr>
          <w:color w:val="000000"/>
          <w:sz w:val="28"/>
          <w:szCs w:val="28"/>
        </w:rPr>
        <w:lastRenderedPageBreak/>
        <w:t>Head department of Medical Laboratory Science Department,</w:t>
      </w:r>
      <w:r w:rsidRPr="003F686E">
        <w:rPr>
          <w:sz w:val="28"/>
          <w:szCs w:val="28"/>
        </w:rPr>
        <w:t xml:space="preserve"> College of Applied Medical Sciences, </w:t>
      </w:r>
      <w:proofErr w:type="spellStart"/>
      <w:r w:rsidRPr="003F686E">
        <w:rPr>
          <w:sz w:val="28"/>
          <w:szCs w:val="28"/>
        </w:rPr>
        <w:t>Shaqra</w:t>
      </w:r>
      <w:proofErr w:type="spellEnd"/>
      <w:r w:rsidRPr="003F686E">
        <w:rPr>
          <w:sz w:val="28"/>
          <w:szCs w:val="28"/>
        </w:rPr>
        <w:t xml:space="preserve"> University, </w:t>
      </w:r>
      <w:proofErr w:type="gramStart"/>
      <w:r w:rsidRPr="003F686E">
        <w:rPr>
          <w:sz w:val="28"/>
          <w:szCs w:val="28"/>
        </w:rPr>
        <w:t>KSA</w:t>
      </w:r>
      <w:proofErr w:type="gramEnd"/>
    </w:p>
    <w:p w:rsidR="003F686E" w:rsidRP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 w:rsidRPr="003F686E">
        <w:rPr>
          <w:color w:val="000000"/>
          <w:sz w:val="28"/>
          <w:szCs w:val="28"/>
        </w:rPr>
        <w:t>Mada.h@su.edu.sa</w:t>
      </w:r>
    </w:p>
    <w:p w:rsidR="003F686E" w:rsidRP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b/>
          <w:bCs/>
          <w:color w:val="000000"/>
          <w:sz w:val="28"/>
          <w:szCs w:val="28"/>
        </w:rPr>
      </w:pPr>
      <w:r w:rsidRPr="003F686E">
        <w:rPr>
          <w:color w:val="000000"/>
          <w:sz w:val="28"/>
          <w:szCs w:val="28"/>
        </w:rPr>
        <w:t xml:space="preserve"> </w:t>
      </w:r>
      <w:r w:rsidRPr="003F686E">
        <w:rPr>
          <w:b/>
          <w:bCs/>
          <w:color w:val="000000"/>
          <w:sz w:val="28"/>
          <w:szCs w:val="28"/>
        </w:rPr>
        <w:t xml:space="preserve">MRS. Noor </w:t>
      </w:r>
      <w:proofErr w:type="spellStart"/>
      <w:r w:rsidRPr="003F686E">
        <w:rPr>
          <w:b/>
          <w:bCs/>
          <w:color w:val="000000"/>
          <w:sz w:val="28"/>
          <w:szCs w:val="28"/>
        </w:rPr>
        <w:t>Allihyani</w:t>
      </w:r>
      <w:proofErr w:type="spellEnd"/>
      <w:r w:rsidRPr="003F686E">
        <w:rPr>
          <w:b/>
          <w:bCs/>
          <w:color w:val="000000"/>
          <w:sz w:val="28"/>
          <w:szCs w:val="28"/>
        </w:rPr>
        <w:t>,</w:t>
      </w:r>
    </w:p>
    <w:p w:rsid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 w:rsidRPr="003F686E">
        <w:rPr>
          <w:color w:val="000000"/>
          <w:sz w:val="28"/>
          <w:szCs w:val="28"/>
        </w:rPr>
        <w:t xml:space="preserve"> </w:t>
      </w:r>
      <w:proofErr w:type="gramStart"/>
      <w:r w:rsidRPr="003F686E">
        <w:rPr>
          <w:color w:val="000000"/>
          <w:sz w:val="28"/>
          <w:szCs w:val="28"/>
        </w:rPr>
        <w:t>Deputy</w:t>
      </w:r>
      <w:r>
        <w:rPr>
          <w:color w:val="000000"/>
          <w:sz w:val="28"/>
          <w:szCs w:val="28"/>
        </w:rPr>
        <w:t xml:space="preserve"> </w:t>
      </w:r>
      <w:r w:rsidRPr="003F686E">
        <w:rPr>
          <w:color w:val="000000"/>
          <w:sz w:val="28"/>
          <w:szCs w:val="28"/>
        </w:rPr>
        <w:t xml:space="preserve"> of</w:t>
      </w:r>
      <w:proofErr w:type="gramEnd"/>
      <w:r w:rsidRPr="003F686E">
        <w:rPr>
          <w:b/>
          <w:bCs/>
          <w:sz w:val="28"/>
          <w:szCs w:val="28"/>
        </w:rPr>
        <w:t xml:space="preserve"> </w:t>
      </w:r>
      <w:r w:rsidRPr="003F686E">
        <w:rPr>
          <w:sz w:val="28"/>
          <w:szCs w:val="28"/>
        </w:rPr>
        <w:t xml:space="preserve">College of Applied Medical Sciences, </w:t>
      </w:r>
      <w:proofErr w:type="spellStart"/>
      <w:r w:rsidRPr="003F686E">
        <w:rPr>
          <w:sz w:val="28"/>
          <w:szCs w:val="28"/>
        </w:rPr>
        <w:t>Shaqra</w:t>
      </w:r>
      <w:proofErr w:type="spellEnd"/>
      <w:r w:rsidRPr="003F686E">
        <w:rPr>
          <w:sz w:val="28"/>
          <w:szCs w:val="28"/>
        </w:rPr>
        <w:t xml:space="preserve"> University, KSA.</w:t>
      </w:r>
    </w:p>
    <w:p w:rsidR="003F686E" w:rsidRP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right"/>
        <w:rPr>
          <w:b/>
          <w:bCs/>
          <w:sz w:val="28"/>
          <w:szCs w:val="28"/>
        </w:rPr>
      </w:pPr>
      <w:r w:rsidRPr="003F686E">
        <w:rPr>
          <w:sz w:val="28"/>
          <w:szCs w:val="28"/>
        </w:rPr>
        <w:t xml:space="preserve"> nallehyani</w:t>
      </w:r>
      <w:r w:rsidRPr="003F686E">
        <w:rPr>
          <w:color w:val="000000"/>
          <w:sz w:val="28"/>
          <w:szCs w:val="28"/>
        </w:rPr>
        <w:t>@su.edu.sa</w:t>
      </w:r>
    </w:p>
    <w:p w:rsidR="003F686E" w:rsidRDefault="003F686E" w:rsidP="003F686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3F686E" w:rsidRPr="003F686E" w:rsidRDefault="003F686E" w:rsidP="003E67D8">
      <w:pPr>
        <w:shd w:val="clear" w:color="auto" w:fill="FFFFFF"/>
        <w:autoSpaceDE w:val="0"/>
        <w:autoSpaceDN w:val="0"/>
        <w:adjustRightInd w:val="0"/>
        <w:spacing w:line="360" w:lineRule="auto"/>
        <w:ind w:left="720" w:right="142"/>
        <w:jc w:val="right"/>
        <w:rPr>
          <w:color w:val="000000"/>
          <w:sz w:val="28"/>
          <w:szCs w:val="28"/>
        </w:rPr>
      </w:pPr>
    </w:p>
    <w:p w:rsidR="003E67D8" w:rsidRPr="003E67D8" w:rsidRDefault="003E67D8" w:rsidP="00F83A3F">
      <w:pPr>
        <w:spacing w:line="360" w:lineRule="auto"/>
        <w:jc w:val="right"/>
        <w:rPr>
          <w:color w:val="000000"/>
          <w:sz w:val="28"/>
          <w:szCs w:val="28"/>
        </w:rPr>
      </w:pPr>
    </w:p>
    <w:p w:rsidR="00F83A3F" w:rsidRPr="003E67D8" w:rsidRDefault="00F83A3F" w:rsidP="00F83A3F">
      <w:pPr>
        <w:bidi w:val="0"/>
        <w:rPr>
          <w:color w:val="000000"/>
          <w:spacing w:val="-1"/>
          <w:sz w:val="28"/>
          <w:szCs w:val="28"/>
        </w:rPr>
      </w:pPr>
    </w:p>
    <w:p w:rsidR="00BF679C" w:rsidRDefault="00A07881"/>
    <w:sectPr w:rsidR="00BF679C" w:rsidSect="00BB6DDA">
      <w:footerReference w:type="default" r:id="rId9"/>
      <w:pgSz w:w="11906" w:h="16838"/>
      <w:pgMar w:top="360" w:right="1800" w:bottom="360" w:left="1800" w:header="360" w:footer="72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81" w:rsidRDefault="00A07881">
      <w:r>
        <w:separator/>
      </w:r>
    </w:p>
  </w:endnote>
  <w:endnote w:type="continuationSeparator" w:id="0">
    <w:p w:rsidR="00A07881" w:rsidRDefault="00A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FD" w:rsidRPr="00C21AEA" w:rsidRDefault="00E61B91" w:rsidP="00735928">
    <w:pPr>
      <w:pStyle w:val="Footer"/>
      <w:jc w:val="center"/>
      <w:rPr>
        <w:b/>
        <w:bCs/>
      </w:rPr>
    </w:pPr>
    <w:r>
      <w:rPr>
        <w:b/>
        <w:bCs/>
      </w:rPr>
      <w:t xml:space="preserve"> </w:t>
    </w:r>
    <w:proofErr w:type="spellStart"/>
    <w:r w:rsidR="001C2979">
      <w:rPr>
        <w:b/>
        <w:bCs/>
      </w:rPr>
      <w:t>Shaqra</w:t>
    </w:r>
    <w:proofErr w:type="spellEnd"/>
    <w:r w:rsidR="001C2979">
      <w:rPr>
        <w:b/>
        <w:bCs/>
      </w:rPr>
      <w:t xml:space="preserve"> -</w:t>
    </w:r>
    <w:proofErr w:type="spellStart"/>
    <w:r w:rsidR="001C2979">
      <w:rPr>
        <w:b/>
        <w:bCs/>
      </w:rPr>
      <w:t>Saudia</w:t>
    </w:r>
    <w:proofErr w:type="spellEnd"/>
    <w:r w:rsidR="001C2979">
      <w:rPr>
        <w:b/>
        <w:bCs/>
      </w:rPr>
      <w:t xml:space="preserve"> Arabia. Tel: </w:t>
    </w:r>
    <w:r w:rsidR="001C2979" w:rsidRPr="001767CF">
      <w:rPr>
        <w:b/>
        <w:bCs/>
        <w:sz w:val="30"/>
        <w:szCs w:val="30"/>
      </w:rPr>
      <w:t>05</w:t>
    </w:r>
    <w:r w:rsidR="00735928">
      <w:rPr>
        <w:b/>
        <w:bCs/>
        <w:sz w:val="30"/>
        <w:szCs w:val="30"/>
      </w:rPr>
      <w:t>03488280</w:t>
    </w:r>
    <w:r w:rsidR="00735928">
      <w:rPr>
        <w:b/>
        <w:bCs/>
      </w:rPr>
      <w:t xml:space="preserve">   Email:entisartebain@yahoo</w:t>
    </w:r>
    <w:r w:rsidR="001C2979" w:rsidRPr="00C21AEA">
      <w:rPr>
        <w:b/>
        <w:bCs/>
      </w:rPr>
      <w:t>.com</w:t>
    </w:r>
    <w:r>
      <w:rPr>
        <w:b/>
        <w:bCs/>
      </w:rPr>
      <w:t>&amp;etebain@su.edu.sa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81" w:rsidRDefault="00A07881">
      <w:r>
        <w:separator/>
      </w:r>
    </w:p>
  </w:footnote>
  <w:footnote w:type="continuationSeparator" w:id="0">
    <w:p w:rsidR="00A07881" w:rsidRDefault="00A0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BCE"/>
    <w:multiLevelType w:val="hybridMultilevel"/>
    <w:tmpl w:val="CE36A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B4C"/>
    <w:multiLevelType w:val="hybridMultilevel"/>
    <w:tmpl w:val="C5AE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FE8"/>
    <w:multiLevelType w:val="hybridMultilevel"/>
    <w:tmpl w:val="0170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4046"/>
    <w:multiLevelType w:val="hybridMultilevel"/>
    <w:tmpl w:val="0EE0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19D"/>
    <w:multiLevelType w:val="hybridMultilevel"/>
    <w:tmpl w:val="EBAAA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735466"/>
    <w:multiLevelType w:val="hybridMultilevel"/>
    <w:tmpl w:val="1924E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679B"/>
    <w:multiLevelType w:val="hybridMultilevel"/>
    <w:tmpl w:val="0B24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099F"/>
    <w:multiLevelType w:val="hybridMultilevel"/>
    <w:tmpl w:val="B9429C0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5A46AD1"/>
    <w:multiLevelType w:val="hybridMultilevel"/>
    <w:tmpl w:val="55C2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2658"/>
    <w:multiLevelType w:val="hybridMultilevel"/>
    <w:tmpl w:val="8850F6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5571"/>
    <w:multiLevelType w:val="hybridMultilevel"/>
    <w:tmpl w:val="4F5E48A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0E6F"/>
    <w:multiLevelType w:val="hybridMultilevel"/>
    <w:tmpl w:val="C91E1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F"/>
    <w:rsid w:val="00023F41"/>
    <w:rsid w:val="00044B56"/>
    <w:rsid w:val="000969CA"/>
    <w:rsid w:val="000B7DB0"/>
    <w:rsid w:val="00112873"/>
    <w:rsid w:val="00122A1C"/>
    <w:rsid w:val="00133A61"/>
    <w:rsid w:val="0019530D"/>
    <w:rsid w:val="001C2979"/>
    <w:rsid w:val="001C522C"/>
    <w:rsid w:val="001D7D23"/>
    <w:rsid w:val="001E14F3"/>
    <w:rsid w:val="00203499"/>
    <w:rsid w:val="0024712F"/>
    <w:rsid w:val="00263DE1"/>
    <w:rsid w:val="003263C0"/>
    <w:rsid w:val="00350302"/>
    <w:rsid w:val="00373A49"/>
    <w:rsid w:val="003E67D8"/>
    <w:rsid w:val="003F686E"/>
    <w:rsid w:val="00405E68"/>
    <w:rsid w:val="004702E4"/>
    <w:rsid w:val="00495F3F"/>
    <w:rsid w:val="004D2907"/>
    <w:rsid w:val="00532547"/>
    <w:rsid w:val="00556506"/>
    <w:rsid w:val="00557540"/>
    <w:rsid w:val="00580002"/>
    <w:rsid w:val="00593021"/>
    <w:rsid w:val="005A6AE2"/>
    <w:rsid w:val="006633C2"/>
    <w:rsid w:val="00693A05"/>
    <w:rsid w:val="00735928"/>
    <w:rsid w:val="0074326A"/>
    <w:rsid w:val="00835A96"/>
    <w:rsid w:val="00866707"/>
    <w:rsid w:val="008A7555"/>
    <w:rsid w:val="00911392"/>
    <w:rsid w:val="00921219"/>
    <w:rsid w:val="009B381F"/>
    <w:rsid w:val="009E5962"/>
    <w:rsid w:val="00A07881"/>
    <w:rsid w:val="00A21C75"/>
    <w:rsid w:val="00A6093E"/>
    <w:rsid w:val="00A97F32"/>
    <w:rsid w:val="00AA009A"/>
    <w:rsid w:val="00AA513F"/>
    <w:rsid w:val="00AC6C4D"/>
    <w:rsid w:val="00AE317E"/>
    <w:rsid w:val="00B34703"/>
    <w:rsid w:val="00B951FE"/>
    <w:rsid w:val="00C04843"/>
    <w:rsid w:val="00C55B52"/>
    <w:rsid w:val="00C63200"/>
    <w:rsid w:val="00C77B7A"/>
    <w:rsid w:val="00CB2CC4"/>
    <w:rsid w:val="00D26B12"/>
    <w:rsid w:val="00D61E0E"/>
    <w:rsid w:val="00DB6669"/>
    <w:rsid w:val="00DD0A54"/>
    <w:rsid w:val="00DE6571"/>
    <w:rsid w:val="00DE7E00"/>
    <w:rsid w:val="00E47B8B"/>
    <w:rsid w:val="00E61B91"/>
    <w:rsid w:val="00E83F19"/>
    <w:rsid w:val="00E935E3"/>
    <w:rsid w:val="00EA3641"/>
    <w:rsid w:val="00EB0D2C"/>
    <w:rsid w:val="00F11781"/>
    <w:rsid w:val="00F25E4D"/>
    <w:rsid w:val="00F67307"/>
    <w:rsid w:val="00F83A3F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387CE4F2"/>
  <w15:docId w15:val="{E0859B0D-3BF5-4970-814F-08BD3CD8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A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3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3A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83A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A3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5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28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71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71"/>
    <w:rPr>
      <w:rFonts w:ascii="Cambria" w:eastAsia="Times New Roman" w:hAnsi="Cambria" w:cs="Times New Roman"/>
      <w:i/>
      <w:i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mah@su.edu.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isartaba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Dotnet</dc:creator>
  <cp:lastModifiedBy>DELL</cp:lastModifiedBy>
  <cp:revision>16</cp:revision>
  <dcterms:created xsi:type="dcterms:W3CDTF">2020-10-19T18:36:00Z</dcterms:created>
  <dcterms:modified xsi:type="dcterms:W3CDTF">2020-10-19T18:56:00Z</dcterms:modified>
</cp:coreProperties>
</file>