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B5" w:rsidRPr="003129B9" w:rsidRDefault="000D3BB5" w:rsidP="00605F95">
      <w:pPr>
        <w:contextualSpacing/>
        <w:jc w:val="right"/>
        <w:outlineLvl w:val="0"/>
        <w:rPr>
          <w:rFonts w:cs="Mudir MT"/>
          <w:b/>
          <w:bCs/>
          <w:sz w:val="38"/>
          <w:szCs w:val="38"/>
        </w:rPr>
      </w:pPr>
      <w:r w:rsidRPr="003129B9">
        <w:rPr>
          <w:rFonts w:cs="Mudir MT" w:hint="cs"/>
          <w:b/>
          <w:bCs/>
          <w:sz w:val="38"/>
          <w:szCs w:val="38"/>
          <w:rtl/>
        </w:rPr>
        <w:t>مــحـمـد</w:t>
      </w:r>
      <w:r w:rsidR="008E7BBC">
        <w:rPr>
          <w:rFonts w:cs="Mudir MT" w:hint="cs"/>
          <w:b/>
          <w:bCs/>
          <w:sz w:val="38"/>
          <w:szCs w:val="38"/>
          <w:rtl/>
        </w:rPr>
        <w:t xml:space="preserve"> عبده محمد</w:t>
      </w:r>
      <w:r w:rsidRPr="003129B9">
        <w:rPr>
          <w:rFonts w:cs="Mudir MT" w:hint="cs"/>
          <w:b/>
          <w:bCs/>
          <w:sz w:val="38"/>
          <w:szCs w:val="38"/>
          <w:rtl/>
        </w:rPr>
        <w:t xml:space="preserve"> القباطي</w:t>
      </w:r>
      <w:r w:rsidR="00605F95">
        <w:rPr>
          <w:rFonts w:cs="Mudir MT" w:hint="cs"/>
          <w:b/>
          <w:bCs/>
          <w:sz w:val="38"/>
          <w:szCs w:val="38"/>
          <w:rtl/>
        </w:rPr>
        <w:t xml:space="preserve">, هاتف:ماليزيا </w:t>
      </w:r>
      <w:bookmarkStart w:id="0" w:name="_GoBack"/>
      <w:r w:rsidR="00605F95">
        <w:rPr>
          <w:rFonts w:cs="Mudir MT" w:hint="cs"/>
          <w:b/>
          <w:bCs/>
          <w:sz w:val="38"/>
          <w:szCs w:val="38"/>
          <w:rtl/>
        </w:rPr>
        <w:t>0166979615</w:t>
      </w:r>
      <w:bookmarkEnd w:id="0"/>
      <w:r w:rsidR="00605F95">
        <w:rPr>
          <w:rFonts w:cs="Mudir MT" w:hint="cs"/>
          <w:b/>
          <w:bCs/>
          <w:sz w:val="38"/>
          <w:szCs w:val="38"/>
          <w:rtl/>
        </w:rPr>
        <w:t xml:space="preserve"> بريد</w:t>
      </w:r>
      <w:r w:rsidR="00605F95">
        <w:rPr>
          <w:rFonts w:cs="Mudir MT"/>
          <w:b/>
          <w:bCs/>
          <w:sz w:val="38"/>
          <w:szCs w:val="38"/>
        </w:rPr>
        <w:t xml:space="preserve"> mhmdalqbty1</w:t>
      </w:r>
      <w:r w:rsidR="000209FF">
        <w:rPr>
          <w:rFonts w:cs="Mudir MT"/>
          <w:b/>
          <w:bCs/>
          <w:sz w:val="38"/>
          <w:szCs w:val="38"/>
        </w:rPr>
        <w:t>@gmail.com</w:t>
      </w:r>
      <w:r w:rsidR="00605F95">
        <w:rPr>
          <w:rFonts w:cs="Mudir MT"/>
          <w:b/>
          <w:bCs/>
          <w:sz w:val="38"/>
          <w:szCs w:val="38"/>
        </w:rPr>
        <w:t xml:space="preserve"> </w:t>
      </w:r>
    </w:p>
    <w:p w:rsidR="000D3BB5" w:rsidRDefault="008E7BBC" w:rsidP="000D3BB5">
      <w:pPr>
        <w:pBdr>
          <w:bottom w:val="single" w:sz="12" w:space="1" w:color="auto"/>
        </w:pBdr>
        <w:tabs>
          <w:tab w:val="left" w:pos="6120"/>
        </w:tabs>
        <w:contextualSpacing/>
        <w:jc w:val="right"/>
        <w:outlineLvl w:val="0"/>
      </w:pPr>
      <w:r>
        <w:t xml:space="preserve"> </w:t>
      </w:r>
    </w:p>
    <w:p w:rsidR="000D3BB5" w:rsidRPr="00696820" w:rsidRDefault="000D3BB5" w:rsidP="000D3BB5">
      <w:pPr>
        <w:tabs>
          <w:tab w:val="left" w:pos="6120"/>
        </w:tabs>
        <w:contextualSpacing/>
        <w:jc w:val="right"/>
        <w:outlineLvl w:val="0"/>
        <w:rPr>
          <w:sz w:val="32"/>
          <w:szCs w:val="32"/>
        </w:rPr>
      </w:pPr>
    </w:p>
    <w:p w:rsidR="000D3BB5" w:rsidRPr="00C97893" w:rsidRDefault="000D3BB5" w:rsidP="000D3BB5">
      <w:pPr>
        <w:contextualSpacing/>
        <w:jc w:val="right"/>
        <w:outlineLvl w:val="0"/>
        <w:rPr>
          <w:rFonts w:ascii="Arial" w:hAnsi="Arial" w:cs="Arial"/>
          <w:b/>
          <w:bCs/>
          <w:sz w:val="32"/>
          <w:szCs w:val="32"/>
          <w:lang w:bidi="ar-YE"/>
        </w:rPr>
      </w:pPr>
      <w:r w:rsidRPr="00696820">
        <w:rPr>
          <w:rFonts w:ascii="Andalus" w:hAnsi="Andalus" w:cs="Andalus"/>
          <w:b/>
          <w:bCs/>
          <w:sz w:val="32"/>
          <w:szCs w:val="32"/>
          <w:rtl/>
        </w:rPr>
        <w:t>الاسم:</w:t>
      </w:r>
      <w:r w:rsidRPr="00696820">
        <w:rPr>
          <w:rFonts w:ascii="Cambria" w:hAnsi="Cambria" w:hint="cs"/>
          <w:b/>
          <w:bCs/>
          <w:sz w:val="32"/>
          <w:szCs w:val="32"/>
          <w:rtl/>
        </w:rPr>
        <w:t xml:space="preserve">   </w:t>
      </w:r>
      <w:r w:rsidRPr="0069682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محمد عبده محمد القباطي</w:t>
      </w:r>
    </w:p>
    <w:p w:rsidR="000D3BB5" w:rsidRPr="00C97893" w:rsidRDefault="000D3BB5" w:rsidP="000D3BB5">
      <w:pPr>
        <w:contextualSpacing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C97893">
        <w:rPr>
          <w:rFonts w:ascii="Arial" w:hAnsi="Arial" w:cs="Arial"/>
          <w:b/>
          <w:bCs/>
          <w:sz w:val="32"/>
          <w:szCs w:val="32"/>
          <w:rtl/>
        </w:rPr>
        <w:t>الجنسيـة:   يمني</w:t>
      </w:r>
    </w:p>
    <w:p w:rsidR="000D3BB5" w:rsidRPr="00C97893" w:rsidRDefault="000D3BB5" w:rsidP="000D3BB5">
      <w:pPr>
        <w:contextualSpacing/>
        <w:jc w:val="right"/>
        <w:outlineLvl w:val="0"/>
        <w:rPr>
          <w:rFonts w:ascii="Arial" w:hAnsi="Arial" w:cs="Arial"/>
          <w:b/>
          <w:bCs/>
          <w:sz w:val="32"/>
          <w:szCs w:val="32"/>
          <w:lang w:bidi="ar-YE"/>
        </w:rPr>
      </w:pPr>
      <w:r w:rsidRPr="00C97893">
        <w:rPr>
          <w:rFonts w:ascii="Arial" w:hAnsi="Arial" w:cs="Arial"/>
          <w:b/>
          <w:bCs/>
          <w:sz w:val="32"/>
          <w:szCs w:val="32"/>
          <w:rtl/>
          <w:lang w:bidi="ar-YE"/>
        </w:rPr>
        <w:t>تاريخ الميلاد:  7/10/1966</w:t>
      </w:r>
    </w:p>
    <w:p w:rsidR="000D3BB5" w:rsidRPr="00C97893" w:rsidRDefault="000D3BB5" w:rsidP="000D3BB5">
      <w:pPr>
        <w:contextualSpacing/>
        <w:jc w:val="right"/>
        <w:outlineLvl w:val="0"/>
        <w:rPr>
          <w:rFonts w:ascii="Arial" w:hAnsi="Arial" w:cs="Arial"/>
          <w:b/>
          <w:bCs/>
          <w:sz w:val="32"/>
          <w:szCs w:val="32"/>
          <w:lang w:bidi="ar-YE"/>
        </w:rPr>
      </w:pPr>
      <w:r w:rsidRPr="00C978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C97893">
        <w:rPr>
          <w:rFonts w:ascii="Arial" w:hAnsi="Arial" w:cs="Arial"/>
          <w:b/>
          <w:bCs/>
          <w:sz w:val="32"/>
          <w:szCs w:val="32"/>
          <w:rtl/>
          <w:lang w:bidi="ar-YE"/>
        </w:rPr>
        <w:t xml:space="preserve">الحالة الاجتماعية:  متزوج </w:t>
      </w:r>
    </w:p>
    <w:p w:rsidR="000D3BB5" w:rsidRPr="00C97893" w:rsidRDefault="000D3BB5" w:rsidP="000D3BB5">
      <w:pPr>
        <w:pStyle w:val="NormalWeb"/>
        <w:contextualSpacing/>
        <w:jc w:val="right"/>
        <w:rPr>
          <w:rFonts w:ascii="Arial" w:hAnsi="Arial" w:cs="Arial"/>
          <w:bCs/>
          <w:sz w:val="32"/>
          <w:szCs w:val="32"/>
          <w:lang w:bidi="ar-YE"/>
        </w:rPr>
      </w:pPr>
      <w:r w:rsidRPr="00C97893">
        <w:rPr>
          <w:rFonts w:ascii="Arial" w:hAnsi="Arial" w:cs="Arial"/>
          <w:bCs/>
          <w:sz w:val="32"/>
          <w:szCs w:val="32"/>
          <w:rtl/>
        </w:rPr>
        <w:t>التعليــــم</w:t>
      </w:r>
    </w:p>
    <w:p w:rsidR="000D3BB5" w:rsidRPr="00C97893" w:rsidRDefault="000D3BB5" w:rsidP="000D3BB5">
      <w:pPr>
        <w:numPr>
          <w:ilvl w:val="0"/>
          <w:numId w:val="3"/>
        </w:numPr>
        <w:bidi/>
        <w:ind w:right="-290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C97893">
        <w:rPr>
          <w:rFonts w:ascii="Arial" w:hAnsi="Arial" w:cs="Arial"/>
          <w:b/>
          <w:sz w:val="32"/>
          <w:szCs w:val="32"/>
          <w:rtl/>
        </w:rPr>
        <w:t>بكالوريوس طب                                          بولندا                               (1993)</w:t>
      </w:r>
    </w:p>
    <w:p w:rsidR="000D3BB5" w:rsidRPr="00C97893" w:rsidRDefault="000D3BB5" w:rsidP="000D3BB5">
      <w:pPr>
        <w:numPr>
          <w:ilvl w:val="0"/>
          <w:numId w:val="3"/>
        </w:numPr>
        <w:bidi/>
        <w:ind w:right="-290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C97893">
        <w:rPr>
          <w:rFonts w:ascii="Arial" w:hAnsi="Arial" w:cs="Arial"/>
          <w:b/>
          <w:sz w:val="32"/>
          <w:szCs w:val="32"/>
          <w:rtl/>
        </w:rPr>
        <w:t>دبلوم تخدير                                                 اليمن- وزارة الصحة      (1995)</w:t>
      </w:r>
    </w:p>
    <w:p w:rsidR="000D3BB5" w:rsidRPr="00C97893" w:rsidRDefault="000D3BB5" w:rsidP="000D3BB5">
      <w:pPr>
        <w:numPr>
          <w:ilvl w:val="0"/>
          <w:numId w:val="3"/>
        </w:numPr>
        <w:bidi/>
        <w:ind w:right="-290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C97893">
        <w:rPr>
          <w:rFonts w:ascii="Arial" w:hAnsi="Arial" w:cs="Arial"/>
          <w:b/>
          <w:sz w:val="32"/>
          <w:szCs w:val="32"/>
          <w:rtl/>
        </w:rPr>
        <w:t>تمهيدي ماجستير في العلوم الشرعية          اليمن- جامعة الإيمان    (1999-2002)</w:t>
      </w:r>
    </w:p>
    <w:p w:rsidR="000D3BB5" w:rsidRPr="00C97893" w:rsidRDefault="000D3BB5" w:rsidP="000D3BB5">
      <w:pPr>
        <w:numPr>
          <w:ilvl w:val="0"/>
          <w:numId w:val="3"/>
        </w:numPr>
        <w:bidi/>
        <w:ind w:right="-290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C97893">
        <w:rPr>
          <w:rFonts w:ascii="Arial" w:hAnsi="Arial" w:cs="Arial"/>
          <w:b/>
          <w:sz w:val="32"/>
          <w:szCs w:val="32"/>
          <w:rtl/>
          <w:lang w:bidi="ar-YE"/>
        </w:rPr>
        <w:t>ماجستير في اللغة العربية                             اليمن- جامعة الإيمان    (2005)</w:t>
      </w:r>
    </w:p>
    <w:p w:rsidR="000D3BB5" w:rsidRPr="00C97893" w:rsidRDefault="000D3BB5" w:rsidP="000D3BB5">
      <w:pPr>
        <w:numPr>
          <w:ilvl w:val="0"/>
          <w:numId w:val="3"/>
        </w:numPr>
        <w:bidi/>
        <w:ind w:right="-290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C97893">
        <w:rPr>
          <w:rFonts w:ascii="Arial" w:hAnsi="Arial" w:cs="Arial"/>
          <w:b/>
          <w:sz w:val="32"/>
          <w:szCs w:val="32"/>
          <w:rtl/>
        </w:rPr>
        <w:t>ماجستير في أصول الفقه                             اليمن- جامعة الإيمان    (2006 )</w:t>
      </w:r>
      <w:r w:rsidRPr="00C97893">
        <w:rPr>
          <w:rFonts w:ascii="Arial" w:hAnsi="Arial" w:cs="Arial"/>
          <w:bCs/>
          <w:sz w:val="32"/>
          <w:szCs w:val="32"/>
        </w:rPr>
        <w:t xml:space="preserve">   </w:t>
      </w:r>
    </w:p>
    <w:p w:rsidR="00C97893" w:rsidRDefault="000D3BB5" w:rsidP="00C97893">
      <w:pPr>
        <w:numPr>
          <w:ilvl w:val="0"/>
          <w:numId w:val="3"/>
        </w:numPr>
        <w:bidi/>
        <w:ind w:right="-290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C97893">
        <w:rPr>
          <w:rFonts w:ascii="Arial" w:hAnsi="Arial" w:cs="Arial"/>
          <w:b/>
          <w:sz w:val="32"/>
          <w:szCs w:val="32"/>
          <w:rtl/>
        </w:rPr>
        <w:t>إجازات في :ألفية ابن مالك و مغني اللبيب لابن هشام لامية الأفعال ولب الأصول</w:t>
      </w:r>
      <w:r w:rsidRPr="00C97893">
        <w:rPr>
          <w:rFonts w:ascii="Arial" w:hAnsi="Arial" w:cs="Arial"/>
          <w:bCs/>
          <w:sz w:val="32"/>
          <w:szCs w:val="32"/>
        </w:rPr>
        <w:t xml:space="preserve"> </w:t>
      </w:r>
    </w:p>
    <w:p w:rsidR="000D3BB5" w:rsidRPr="00C97893" w:rsidRDefault="000D3BB5" w:rsidP="00447CCB">
      <w:pPr>
        <w:bidi/>
        <w:ind w:left="360" w:right="-290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0D3BB5" w:rsidRPr="00C97893" w:rsidRDefault="000D3BB5" w:rsidP="000D3BB5">
      <w:pPr>
        <w:pStyle w:val="Heading1"/>
        <w:numPr>
          <w:ilvl w:val="0"/>
          <w:numId w:val="0"/>
        </w:numPr>
        <w:ind w:right="-290"/>
        <w:contextualSpacing/>
        <w:jc w:val="right"/>
        <w:rPr>
          <w:rFonts w:ascii="Arial" w:hAnsi="Arial" w:cs="Arial"/>
          <w:sz w:val="32"/>
          <w:szCs w:val="32"/>
          <w:u w:val="none"/>
        </w:rPr>
      </w:pPr>
      <w:r w:rsidRPr="00C97893">
        <w:rPr>
          <w:rFonts w:ascii="Arial" w:hAnsi="Arial" w:cs="Arial"/>
          <w:sz w:val="32"/>
          <w:szCs w:val="32"/>
          <w:u w:val="none"/>
          <w:rtl/>
        </w:rPr>
        <w:t>العمل والخبرة</w:t>
      </w:r>
    </w:p>
    <w:p w:rsidR="000D3BB5" w:rsidRPr="00C97893" w:rsidRDefault="000D3BB5" w:rsidP="000D3BB5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C97893">
        <w:rPr>
          <w:rFonts w:ascii="Arial" w:hAnsi="Arial" w:cs="Arial"/>
          <w:sz w:val="32"/>
          <w:szCs w:val="32"/>
          <w:rtl/>
        </w:rPr>
        <w:t xml:space="preserve"> طبيب</w:t>
      </w:r>
    </w:p>
    <w:p w:rsidR="000D3BB5" w:rsidRDefault="000D3BB5" w:rsidP="000D3BB5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C97893">
        <w:rPr>
          <w:rFonts w:ascii="Arial" w:hAnsi="Arial" w:cs="Arial"/>
          <w:sz w:val="32"/>
          <w:szCs w:val="32"/>
          <w:rtl/>
        </w:rPr>
        <w:t>تدريب و تأهيل الدعاة في المهارات التربوية و الدعوية و الادارية   (2003-2008)</w:t>
      </w:r>
    </w:p>
    <w:p w:rsidR="00C97893" w:rsidRDefault="00C97893" w:rsidP="00C97893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وكيل مساعد للتطبيقات الدعوية جامعة الإيمان 2001-2003</w:t>
      </w:r>
    </w:p>
    <w:p w:rsidR="00C97893" w:rsidRDefault="00C97893" w:rsidP="00C97893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مشرف تربوي في منظمة نما السودان لمدة عام 2003 2004</w:t>
      </w:r>
    </w:p>
    <w:p w:rsidR="00C97893" w:rsidRPr="00C97893" w:rsidRDefault="00C97893" w:rsidP="00C97893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نائب المدير لفرع جامعة الإيمان في تعز 2009-2011</w:t>
      </w:r>
    </w:p>
    <w:p w:rsidR="000D3BB5" w:rsidRPr="00C97893" w:rsidRDefault="000D3BB5" w:rsidP="000D3BB5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C97893">
        <w:rPr>
          <w:rFonts w:ascii="Arial" w:hAnsi="Arial" w:cs="Arial"/>
          <w:sz w:val="32"/>
          <w:szCs w:val="32"/>
          <w:rtl/>
        </w:rPr>
        <w:t>مدرس لغة عربية  في جامعة الإيمان   (2009-2011)</w:t>
      </w:r>
    </w:p>
    <w:p w:rsidR="000D3BB5" w:rsidRPr="00C97893" w:rsidRDefault="000D3BB5" w:rsidP="000D3BB5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C97893">
        <w:rPr>
          <w:rFonts w:ascii="Arial" w:hAnsi="Arial" w:cs="Arial"/>
          <w:sz w:val="32"/>
          <w:szCs w:val="32"/>
          <w:rtl/>
        </w:rPr>
        <w:t>مدرس أصول فقه في جامعة الإيمان  (2009-2011)</w:t>
      </w:r>
    </w:p>
    <w:p w:rsidR="000D3BB5" w:rsidRPr="00C97893" w:rsidRDefault="000D3BB5" w:rsidP="000D3BB5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C97893">
        <w:rPr>
          <w:rFonts w:ascii="Arial" w:hAnsi="Arial" w:cs="Arial"/>
          <w:sz w:val="32"/>
          <w:szCs w:val="32"/>
          <w:rtl/>
        </w:rPr>
        <w:t>مدرس في جامع ومركز ابن تيمية: التفسير والفقه والأصول وعلوم العربية وأحاديث الأحكام   (2011-2015)</w:t>
      </w:r>
    </w:p>
    <w:p w:rsidR="000D3BB5" w:rsidRPr="00C97893" w:rsidRDefault="000D3BB5" w:rsidP="000D3BB5">
      <w:pPr>
        <w:bidi/>
        <w:rPr>
          <w:rFonts w:ascii="Arial" w:hAnsi="Arial" w:cs="Arial"/>
          <w:b/>
          <w:bCs/>
          <w:sz w:val="32"/>
          <w:szCs w:val="32"/>
          <w:rtl/>
        </w:rPr>
      </w:pPr>
      <w:r w:rsidRPr="00C97893">
        <w:rPr>
          <w:rFonts w:ascii="Arial" w:hAnsi="Arial" w:cs="Arial"/>
          <w:b/>
          <w:bCs/>
          <w:sz w:val="32"/>
          <w:szCs w:val="32"/>
          <w:rtl/>
          <w:lang w:bidi="ar-YE"/>
        </w:rPr>
        <w:t xml:space="preserve">المنتجات الأدبية </w:t>
      </w:r>
    </w:p>
    <w:p w:rsidR="000D3BB5" w:rsidRPr="00C97893" w:rsidRDefault="000D3BB5" w:rsidP="000D3BB5">
      <w:pPr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32"/>
          <w:szCs w:val="32"/>
        </w:rPr>
      </w:pPr>
      <w:r w:rsidRPr="00C97893">
        <w:rPr>
          <w:rFonts w:ascii="Arial" w:hAnsi="Arial" w:cs="Arial"/>
          <w:b/>
          <w:bCs/>
          <w:sz w:val="32"/>
          <w:szCs w:val="32"/>
          <w:rtl/>
        </w:rPr>
        <w:t>أصول الإدارة الشرعية</w:t>
      </w:r>
    </w:p>
    <w:p w:rsidR="000D3BB5" w:rsidRDefault="000D3BB5" w:rsidP="000D3BB5">
      <w:pPr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32"/>
          <w:szCs w:val="32"/>
        </w:rPr>
      </w:pPr>
      <w:r w:rsidRPr="00C97893">
        <w:rPr>
          <w:rFonts w:ascii="Arial" w:hAnsi="Arial" w:cs="Arial"/>
          <w:b/>
          <w:bCs/>
          <w:sz w:val="32"/>
          <w:szCs w:val="32"/>
          <w:rtl/>
        </w:rPr>
        <w:t>أصول الفقه (الإعراب الأصولي)</w:t>
      </w:r>
    </w:p>
    <w:p w:rsidR="00C97893" w:rsidRDefault="00C97893" w:rsidP="00C97893">
      <w:pPr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lastRenderedPageBreak/>
        <w:t>الخلاصة في أصول الفقه</w:t>
      </w:r>
    </w:p>
    <w:p w:rsidR="00C97893" w:rsidRDefault="00C97893" w:rsidP="00C97893">
      <w:pPr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الأساس في تأهيل المربي الواعي</w:t>
      </w:r>
    </w:p>
    <w:p w:rsidR="00C97893" w:rsidRPr="00C97893" w:rsidRDefault="00C97893" w:rsidP="00C97893">
      <w:pPr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القيادات الوسطى وأصول الارتقاء</w:t>
      </w:r>
    </w:p>
    <w:p w:rsidR="000D3BB5" w:rsidRPr="00C97893" w:rsidRDefault="000D3BB5" w:rsidP="000D3BB5">
      <w:pPr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32"/>
          <w:szCs w:val="32"/>
        </w:rPr>
      </w:pPr>
      <w:r w:rsidRPr="00C97893">
        <w:rPr>
          <w:rFonts w:ascii="Arial" w:hAnsi="Arial" w:cs="Arial"/>
          <w:b/>
          <w:bCs/>
          <w:sz w:val="32"/>
          <w:szCs w:val="32"/>
          <w:rtl/>
        </w:rPr>
        <w:t>أمانة التطوير</w:t>
      </w:r>
      <w:r w:rsidR="00CB768A">
        <w:rPr>
          <w:rFonts w:ascii="Arial" w:hAnsi="Arial" w:cs="Arial" w:hint="cs"/>
          <w:b/>
          <w:bCs/>
          <w:sz w:val="32"/>
          <w:szCs w:val="32"/>
          <w:rtl/>
        </w:rPr>
        <w:t xml:space="preserve"> الدعوي</w:t>
      </w:r>
    </w:p>
    <w:p w:rsidR="000D3BB5" w:rsidRDefault="000D3BB5" w:rsidP="00447CCB">
      <w:pPr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32"/>
          <w:szCs w:val="32"/>
        </w:rPr>
      </w:pPr>
      <w:r w:rsidRPr="00C97893">
        <w:rPr>
          <w:rFonts w:ascii="Arial" w:hAnsi="Arial" w:cs="Arial"/>
          <w:b/>
          <w:bCs/>
          <w:sz w:val="32"/>
          <w:szCs w:val="32"/>
          <w:rtl/>
        </w:rPr>
        <w:t>أصول</w:t>
      </w:r>
      <w:r w:rsidR="00447CCB">
        <w:rPr>
          <w:rFonts w:ascii="Arial" w:hAnsi="Arial" w:cs="Arial"/>
          <w:b/>
          <w:bCs/>
          <w:sz w:val="32"/>
          <w:szCs w:val="32"/>
          <w:rtl/>
        </w:rPr>
        <w:t xml:space="preserve"> فقه الك</w:t>
      </w:r>
      <w:r w:rsidR="00447CCB">
        <w:rPr>
          <w:rFonts w:ascii="Arial" w:hAnsi="Arial" w:cs="Arial" w:hint="cs"/>
          <w:b/>
          <w:bCs/>
          <w:sz w:val="32"/>
          <w:szCs w:val="32"/>
          <w:rtl/>
        </w:rPr>
        <w:t>سب</w:t>
      </w:r>
      <w:r w:rsidR="00CB768A">
        <w:rPr>
          <w:rFonts w:ascii="Arial" w:hAnsi="Arial" w:cs="Arial" w:hint="cs"/>
          <w:b/>
          <w:bCs/>
          <w:sz w:val="32"/>
          <w:szCs w:val="32"/>
          <w:rtl/>
        </w:rPr>
        <w:t xml:space="preserve"> الدعوي</w:t>
      </w:r>
    </w:p>
    <w:p w:rsidR="00447CCB" w:rsidRDefault="00447CCB" w:rsidP="00447CCB">
      <w:pPr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الثورة في ضوء سنن الله تعالى</w:t>
      </w:r>
    </w:p>
    <w:p w:rsidR="00A2111C" w:rsidRDefault="00447CCB" w:rsidP="00A2111C">
      <w:pPr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الحوار السياسي النظرية والتطبيق</w:t>
      </w:r>
    </w:p>
    <w:p w:rsidR="00447CCB" w:rsidRPr="00A2111C" w:rsidRDefault="00447CCB" w:rsidP="00A2111C">
      <w:pPr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32"/>
          <w:szCs w:val="32"/>
        </w:rPr>
      </w:pPr>
      <w:r w:rsidRPr="00A2111C">
        <w:rPr>
          <w:rFonts w:ascii="Arial" w:hAnsi="Arial" w:cs="Arial" w:hint="cs"/>
          <w:b/>
          <w:bCs/>
          <w:sz w:val="32"/>
          <w:szCs w:val="32"/>
          <w:rtl/>
        </w:rPr>
        <w:t>معالم تجديد النحو من منظور أصولي</w:t>
      </w:r>
    </w:p>
    <w:p w:rsidR="00447CCB" w:rsidRPr="00447CCB" w:rsidRDefault="00447CCB" w:rsidP="00447CCB">
      <w:pPr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نظرية المواكبة الدعوية في ضوء مقاصد الشريعة</w:t>
      </w:r>
    </w:p>
    <w:sectPr w:rsidR="00447CCB" w:rsidRPr="00447CCB" w:rsidSect="009252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0CFF"/>
    <w:multiLevelType w:val="hybridMultilevel"/>
    <w:tmpl w:val="6DEA4CA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646FCF"/>
    <w:multiLevelType w:val="hybridMultilevel"/>
    <w:tmpl w:val="2E98F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D1F27"/>
    <w:multiLevelType w:val="hybridMultilevel"/>
    <w:tmpl w:val="89B44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442EF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3510"/>
        </w:tabs>
        <w:ind w:left="2070"/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510"/>
        </w:tabs>
        <w:ind w:left="207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790"/>
        </w:tabs>
        <w:ind w:left="279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2934"/>
        </w:tabs>
        <w:ind w:left="293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078"/>
        </w:tabs>
        <w:ind w:left="307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3222"/>
        </w:tabs>
        <w:ind w:left="322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3366"/>
        </w:tabs>
        <w:ind w:left="336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54"/>
        </w:tabs>
        <w:ind w:left="3654" w:hanging="14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5"/>
    <w:rsid w:val="000209FF"/>
    <w:rsid w:val="000D3BB5"/>
    <w:rsid w:val="00171A02"/>
    <w:rsid w:val="00222932"/>
    <w:rsid w:val="00447CCB"/>
    <w:rsid w:val="00605F95"/>
    <w:rsid w:val="008E7BBC"/>
    <w:rsid w:val="0092529A"/>
    <w:rsid w:val="00A2111C"/>
    <w:rsid w:val="00A22BE3"/>
    <w:rsid w:val="00C97893"/>
    <w:rsid w:val="00CB768A"/>
    <w:rsid w:val="00CD14EB"/>
    <w:rsid w:val="00D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EF2F8-ADDA-43B2-BB7C-99858E48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BB5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0D3BB5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BB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D3B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D3BB5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E46B-8582-4C54-9AD8-1B2B3043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 i7</dc:creator>
  <cp:lastModifiedBy>MOHAMMED ALZORIKI</cp:lastModifiedBy>
  <cp:revision>2</cp:revision>
  <dcterms:created xsi:type="dcterms:W3CDTF">2016-07-04T19:11:00Z</dcterms:created>
  <dcterms:modified xsi:type="dcterms:W3CDTF">2016-07-04T19:11:00Z</dcterms:modified>
</cp:coreProperties>
</file>