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55"/>
      </w:tblGrid>
      <w:tr w:rsidR="00483606" w:rsidTr="00483606">
        <w:trPr>
          <w:trHeight w:val="408"/>
        </w:trPr>
        <w:tc>
          <w:tcPr>
            <w:tcW w:w="10555" w:type="dxa"/>
          </w:tcPr>
          <w:p w:rsidR="00483606" w:rsidRPr="0076682A" w:rsidRDefault="00483606" w:rsidP="0076682A">
            <w:pPr>
              <w:ind w:left="190"/>
            </w:pPr>
            <w:r>
              <w:t xml:space="preserve">Name : </w:t>
            </w:r>
            <w:r w:rsidR="0076682A">
              <w:t>waleed ahmed hassen</w:t>
            </w:r>
          </w:p>
        </w:tc>
      </w:tr>
      <w:tr w:rsidR="00483606" w:rsidTr="00483606">
        <w:trPr>
          <w:trHeight w:val="427"/>
        </w:trPr>
        <w:tc>
          <w:tcPr>
            <w:tcW w:w="10555" w:type="dxa"/>
          </w:tcPr>
          <w:p w:rsidR="00483606" w:rsidRDefault="00483606" w:rsidP="0076682A">
            <w:pPr>
              <w:ind w:left="190"/>
            </w:pPr>
            <w:r>
              <w:t>Date of birth</w:t>
            </w:r>
            <w:r w:rsidR="00A50786">
              <w:t xml:space="preserve"> 1/</w:t>
            </w:r>
            <w:r w:rsidR="0076682A">
              <w:t>2</w:t>
            </w:r>
            <w:r w:rsidR="00A50786">
              <w:t>/197</w:t>
            </w:r>
            <w:r w:rsidR="0076682A">
              <w:t>1</w:t>
            </w:r>
          </w:p>
        </w:tc>
      </w:tr>
      <w:tr w:rsidR="00483606" w:rsidTr="00483606">
        <w:trPr>
          <w:trHeight w:val="395"/>
        </w:trPr>
        <w:tc>
          <w:tcPr>
            <w:tcW w:w="10555" w:type="dxa"/>
          </w:tcPr>
          <w:p w:rsidR="00483606" w:rsidRDefault="00483606" w:rsidP="0076682A">
            <w:pPr>
              <w:tabs>
                <w:tab w:val="left" w:pos="1931"/>
              </w:tabs>
              <w:ind w:left="190"/>
            </w:pPr>
            <w:r>
              <w:t>Place of birth</w:t>
            </w:r>
            <w:r w:rsidR="00A50786">
              <w:tab/>
              <w:t xml:space="preserve"> </w:t>
            </w:r>
            <w:r w:rsidR="0076682A">
              <w:t>bagdad</w:t>
            </w:r>
          </w:p>
        </w:tc>
      </w:tr>
      <w:tr w:rsidR="00483606" w:rsidTr="0076682A">
        <w:trPr>
          <w:trHeight w:val="692"/>
        </w:trPr>
        <w:tc>
          <w:tcPr>
            <w:tcW w:w="10555" w:type="dxa"/>
          </w:tcPr>
          <w:p w:rsidR="00483606" w:rsidRDefault="00483606" w:rsidP="00A50786">
            <w:pPr>
              <w:tabs>
                <w:tab w:val="left" w:pos="1250"/>
              </w:tabs>
              <w:ind w:left="190"/>
            </w:pPr>
            <w:r>
              <w:t>Mobile</w:t>
            </w:r>
            <w:r w:rsidR="00A50786">
              <w:tab/>
              <w:t xml:space="preserve"> 07705643073</w:t>
            </w:r>
          </w:p>
        </w:tc>
      </w:tr>
      <w:tr w:rsidR="00483606" w:rsidTr="00483606">
        <w:trPr>
          <w:trHeight w:val="680"/>
        </w:trPr>
        <w:tc>
          <w:tcPr>
            <w:tcW w:w="10555" w:type="dxa"/>
          </w:tcPr>
          <w:p w:rsidR="00483606" w:rsidRDefault="00A50786" w:rsidP="0076682A">
            <w:pPr>
              <w:ind w:left="190"/>
            </w:pPr>
            <w:r>
              <w:t>Email:</w:t>
            </w:r>
            <w:r w:rsidR="0076682A">
              <w:t>uby.waleed2006@gmail.com</w:t>
            </w:r>
          </w:p>
        </w:tc>
      </w:tr>
    </w:tbl>
    <w:p w:rsidR="00483606" w:rsidRDefault="00483606"/>
    <w:p w:rsidR="00483606" w:rsidRDefault="00483606" w:rsidP="00483606">
      <w:r>
        <w:t>Education:</w:t>
      </w:r>
    </w:p>
    <w:tbl>
      <w:tblPr>
        <w:tblW w:w="10333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1"/>
        <w:gridCol w:w="5412"/>
      </w:tblGrid>
      <w:tr w:rsidR="00483606" w:rsidTr="00483606">
        <w:trPr>
          <w:trHeight w:val="348"/>
        </w:trPr>
        <w:tc>
          <w:tcPr>
            <w:tcW w:w="4921" w:type="dxa"/>
          </w:tcPr>
          <w:p w:rsidR="00483606" w:rsidRDefault="00483606" w:rsidP="00483606">
            <w:r>
              <w:t>BSC</w:t>
            </w:r>
          </w:p>
        </w:tc>
        <w:tc>
          <w:tcPr>
            <w:tcW w:w="5412" w:type="dxa"/>
          </w:tcPr>
          <w:p w:rsidR="00483606" w:rsidRDefault="00483606" w:rsidP="00483606">
            <w:r>
              <w:t>MSC</w:t>
            </w:r>
          </w:p>
        </w:tc>
      </w:tr>
      <w:tr w:rsidR="00483606" w:rsidTr="00483606">
        <w:trPr>
          <w:trHeight w:val="2057"/>
        </w:trPr>
        <w:tc>
          <w:tcPr>
            <w:tcW w:w="4921" w:type="dxa"/>
          </w:tcPr>
          <w:p w:rsidR="0076682A" w:rsidRPr="0076682A" w:rsidRDefault="00F82AFF" w:rsidP="0076682A">
            <w:pPr>
              <w:pStyle w:val="HTMLPreformatted"/>
              <w:shd w:val="clear" w:color="auto" w:fill="F8F9FA"/>
              <w:spacing w:line="570" w:lineRule="atLeast"/>
              <w:rPr>
                <w:rFonts w:ascii="inherit" w:hAnsi="inherit"/>
                <w:color w:val="222222"/>
                <w:sz w:val="24"/>
                <w:szCs w:val="24"/>
              </w:rPr>
            </w:pPr>
            <w:r w:rsidRPr="0076682A">
              <w:rPr>
                <w:rFonts w:asciiTheme="majorBidi" w:hAnsiTheme="majorBidi" w:cstheme="majorBidi"/>
                <w:sz w:val="24"/>
                <w:szCs w:val="24"/>
              </w:rPr>
              <w:t xml:space="preserve">Universty </w:t>
            </w:r>
            <w:r w:rsidR="00A50786" w:rsidRPr="0076682A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725236" w:rsidRPr="0076682A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  <w:shd w:val="clear" w:color="auto" w:fill="FFFFFF"/>
              </w:rPr>
              <w:t xml:space="preserve">University of </w:t>
            </w:r>
            <w:r w:rsidR="0076682A" w:rsidRPr="0076682A">
              <w:rPr>
                <w:rFonts w:ascii="inherit" w:hAnsi="inherit"/>
                <w:color w:val="222222"/>
                <w:sz w:val="24"/>
                <w:szCs w:val="24"/>
              </w:rPr>
              <w:t>Al-Mustansiriya</w:t>
            </w:r>
          </w:p>
          <w:p w:rsidR="00483606" w:rsidRPr="00725236" w:rsidRDefault="00725236" w:rsidP="0048360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25236">
              <w:rPr>
                <w:rStyle w:val="Emphasis"/>
                <w:rFonts w:asciiTheme="majorBidi" w:hAnsiTheme="majorBidi" w:cstheme="majorBidi"/>
                <w:i w:val="0"/>
                <w:iCs w:val="0"/>
                <w:sz w:val="24"/>
                <w:szCs w:val="24"/>
                <w:shd w:val="clear" w:color="auto" w:fill="FFFFFF"/>
              </w:rPr>
              <w:t xml:space="preserve"> - Iraq</w:t>
            </w:r>
          </w:p>
          <w:p w:rsidR="00F82AFF" w:rsidRPr="00725236" w:rsidRDefault="004962EB" w:rsidP="0076682A">
            <w:pPr>
              <w:rPr>
                <w:sz w:val="24"/>
                <w:szCs w:val="24"/>
              </w:rPr>
            </w:pPr>
            <w:r>
              <w:t>Major</w:t>
            </w:r>
            <w:r w:rsidR="00A50786">
              <w:t>/</w:t>
            </w:r>
            <w:r w:rsidR="00725236">
              <w:rPr>
                <w:rFonts w:ascii="Arial" w:hAnsi="Arial" w:cs="Arial"/>
                <w:color w:val="70757A"/>
                <w:sz w:val="27"/>
                <w:szCs w:val="27"/>
                <w:shd w:val="clear" w:color="auto" w:fill="FFFFFF"/>
              </w:rPr>
              <w:t xml:space="preserve">  </w:t>
            </w:r>
            <w:r w:rsidR="00725236">
              <w:rPr>
                <w:rFonts w:ascii="Arial" w:hAnsi="Arial" w:cs="Arial"/>
                <w:color w:val="70757A"/>
                <w:sz w:val="27"/>
                <w:szCs w:val="27"/>
                <w:shd w:val="clear" w:color="auto" w:fill="FFFFFF"/>
                <w:rtl/>
              </w:rPr>
              <w:t>‏</w:t>
            </w:r>
            <w:hyperlink r:id="rId4" w:history="1">
              <w:r w:rsidR="00725236" w:rsidRPr="00725236">
                <w:rPr>
                  <w:rStyle w:val="Hyperlink"/>
                  <w:rFonts w:ascii="Arial" w:hAnsi="Arial" w:cs="Arial"/>
                  <w:color w:val="auto"/>
                  <w:u w:val="none"/>
                  <w:shd w:val="clear" w:color="auto" w:fill="FFFFFF"/>
                </w:rPr>
                <w:t>Department</w:t>
              </w:r>
            </w:hyperlink>
            <w:r w:rsidR="00725236">
              <w:rPr>
                <w:sz w:val="18"/>
                <w:szCs w:val="18"/>
              </w:rPr>
              <w:t xml:space="preserve"> </w:t>
            </w:r>
            <w:r w:rsidR="00725236">
              <w:rPr>
                <w:sz w:val="24"/>
                <w:szCs w:val="24"/>
              </w:rPr>
              <w:t xml:space="preserve"> OF </w:t>
            </w:r>
            <w:r w:rsidR="0076682A">
              <w:rPr>
                <w:sz w:val="24"/>
                <w:szCs w:val="24"/>
              </w:rPr>
              <w:t>istatistic</w:t>
            </w:r>
          </w:p>
          <w:p w:rsidR="004962EB" w:rsidRDefault="004962EB" w:rsidP="0076682A">
            <w:r>
              <w:t>Minor</w:t>
            </w:r>
          </w:p>
        </w:tc>
        <w:tc>
          <w:tcPr>
            <w:tcW w:w="5412" w:type="dxa"/>
          </w:tcPr>
          <w:p w:rsidR="00725236" w:rsidRPr="00725236" w:rsidRDefault="004962EB" w:rsidP="00725236">
            <w:pPr>
              <w:pStyle w:val="Heading1"/>
              <w:shd w:val="clear" w:color="auto" w:fill="FFFFFF"/>
              <w:spacing w:before="0" w:beforeAutospacing="0" w:after="158" w:afterAutospacing="0"/>
              <w:textAlignment w:val="baseline"/>
              <w:rPr>
                <w:rFonts w:ascii="Comic Sans MS" w:hAnsi="Comic Sans MS"/>
                <w:b w:val="0"/>
                <w:bCs w:val="0"/>
                <w:color w:val="1B1919"/>
                <w:sz w:val="24"/>
                <w:szCs w:val="24"/>
              </w:rPr>
            </w:pPr>
            <w:r w:rsidRPr="00725236">
              <w:rPr>
                <w:sz w:val="22"/>
                <w:szCs w:val="22"/>
              </w:rPr>
              <w:t>Universty</w:t>
            </w:r>
            <w:r w:rsidR="00A50786">
              <w:rPr>
                <w:sz w:val="22"/>
                <w:szCs w:val="22"/>
              </w:rPr>
              <w:t>/</w:t>
            </w:r>
            <w:r w:rsidRPr="00725236">
              <w:rPr>
                <w:sz w:val="22"/>
                <w:szCs w:val="22"/>
              </w:rPr>
              <w:t xml:space="preserve"> </w:t>
            </w:r>
            <w:r w:rsidR="00725236" w:rsidRPr="00725236">
              <w:rPr>
                <w:rFonts w:ascii="Comic Sans MS" w:hAnsi="Comic Sans MS"/>
                <w:b w:val="0"/>
                <w:bCs w:val="0"/>
                <w:color w:val="1B1919"/>
                <w:sz w:val="24"/>
                <w:szCs w:val="24"/>
              </w:rPr>
              <w:t>Suleyman Demirel University</w:t>
            </w:r>
            <w:r w:rsidR="00A50786">
              <w:rPr>
                <w:rFonts w:ascii="Comic Sans MS" w:hAnsi="Comic Sans MS"/>
                <w:b w:val="0"/>
                <w:bCs w:val="0"/>
                <w:color w:val="1B1919"/>
                <w:sz w:val="24"/>
                <w:szCs w:val="24"/>
              </w:rPr>
              <w:t>-turkye</w:t>
            </w:r>
          </w:p>
          <w:p w:rsidR="004962EB" w:rsidRDefault="004962EB" w:rsidP="004962EB"/>
          <w:p w:rsidR="00A50786" w:rsidRDefault="004962EB" w:rsidP="0076682A">
            <w:r>
              <w:t>Major</w:t>
            </w:r>
            <w:r w:rsidR="00A50786">
              <w:t xml:space="preserve">/ </w:t>
            </w:r>
            <w:r w:rsidR="0076682A">
              <w:t>istatistic</w:t>
            </w:r>
          </w:p>
          <w:p w:rsidR="004962EB" w:rsidRDefault="004962EB" w:rsidP="0076682A">
            <w:r>
              <w:t>Minor</w:t>
            </w:r>
            <w:r w:rsidR="00A50786">
              <w:t xml:space="preserve">/ </w:t>
            </w:r>
            <w:r w:rsidR="0076682A">
              <w:t>icnometric</w:t>
            </w:r>
          </w:p>
          <w:p w:rsidR="00483606" w:rsidRDefault="00483606" w:rsidP="004962EB"/>
        </w:tc>
      </w:tr>
    </w:tbl>
    <w:p w:rsidR="00A50786" w:rsidRDefault="00A50786" w:rsidP="00483606"/>
    <w:tbl>
      <w:tblPr>
        <w:tblW w:w="9811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7"/>
        <w:gridCol w:w="5444"/>
      </w:tblGrid>
      <w:tr w:rsidR="00A50786" w:rsidTr="00A50786">
        <w:trPr>
          <w:trHeight w:val="268"/>
        </w:trPr>
        <w:tc>
          <w:tcPr>
            <w:tcW w:w="4367" w:type="dxa"/>
          </w:tcPr>
          <w:p w:rsidR="00A50786" w:rsidRDefault="00A50786" w:rsidP="00A50786">
            <w:r>
              <w:t>jop</w:t>
            </w:r>
          </w:p>
        </w:tc>
        <w:tc>
          <w:tcPr>
            <w:tcW w:w="5444" w:type="dxa"/>
          </w:tcPr>
          <w:p w:rsidR="00A50786" w:rsidRDefault="003B3A29" w:rsidP="00A50786">
            <w:r>
              <w:t>RESEARCH</w:t>
            </w:r>
          </w:p>
        </w:tc>
      </w:tr>
      <w:tr w:rsidR="00A50786" w:rsidTr="00A50786">
        <w:trPr>
          <w:trHeight w:val="1393"/>
        </w:trPr>
        <w:tc>
          <w:tcPr>
            <w:tcW w:w="4367" w:type="dxa"/>
          </w:tcPr>
          <w:p w:rsidR="00A50786" w:rsidRPr="00A50786" w:rsidRDefault="00A50786" w:rsidP="0076682A">
            <w:pPr>
              <w:shd w:val="clear" w:color="auto" w:fill="E5E5E5"/>
              <w:rPr>
                <w:rFonts w:ascii="Cairo" w:eastAsia="Times New Roman" w:hAnsi="Cairo" w:cs="Times New Roman"/>
                <w:noProof w:val="0"/>
                <w:sz w:val="25"/>
                <w:szCs w:val="25"/>
              </w:rPr>
            </w:pPr>
            <w:r w:rsidRPr="00A50786">
              <w:t>Teacher /</w:t>
            </w:r>
            <w:r w:rsidRPr="00A50786">
              <w:rPr>
                <w:rFonts w:ascii="Cairo" w:hAnsi="Cairo"/>
                <w:sz w:val="25"/>
                <w:szCs w:val="25"/>
              </w:rPr>
              <w:t xml:space="preserve"> </w:t>
            </w:r>
            <w:r w:rsidR="0076682A">
              <w:t>diyla university</w:t>
            </w:r>
          </w:p>
          <w:p w:rsidR="00A50786" w:rsidRDefault="00A50786" w:rsidP="00A50786"/>
        </w:tc>
        <w:tc>
          <w:tcPr>
            <w:tcW w:w="5444" w:type="dxa"/>
          </w:tcPr>
          <w:p w:rsidR="003B3A29" w:rsidRDefault="003B3A29" w:rsidP="003B3A29">
            <w:pPr>
              <w:pStyle w:val="Default"/>
            </w:pPr>
            <w:r>
              <w:t>1 -</w:t>
            </w:r>
          </w:p>
          <w:p w:rsidR="00A50786" w:rsidRDefault="003B3A29" w:rsidP="003B3A29">
            <w:pPr>
              <w:rPr>
                <w:b/>
                <w:bCs/>
                <w:color w:val="0D0D0D"/>
                <w:sz w:val="24"/>
                <w:szCs w:val="24"/>
              </w:rPr>
            </w:pPr>
            <w:r>
              <w:t xml:space="preserve"> </w:t>
            </w:r>
            <w:r w:rsidRPr="003B3A29">
              <w:rPr>
                <w:b/>
                <w:bCs/>
                <w:color w:val="0D0D0D"/>
                <w:sz w:val="24"/>
                <w:szCs w:val="24"/>
              </w:rPr>
              <w:t xml:space="preserve">Measuring the effect of some variables on the consumption of electric energy in Iraq : A study on Diyala Governorate </w:t>
            </w:r>
          </w:p>
          <w:p w:rsidR="003B3A29" w:rsidRPr="003B3A29" w:rsidRDefault="003B3A29" w:rsidP="00AC0F42">
            <w:pPr>
              <w:rPr>
                <w:sz w:val="24"/>
                <w:szCs w:val="24"/>
              </w:rPr>
            </w:pPr>
          </w:p>
        </w:tc>
      </w:tr>
    </w:tbl>
    <w:p w:rsidR="00A50786" w:rsidRDefault="00A50786" w:rsidP="00A50786"/>
    <w:p w:rsidR="00483606" w:rsidRPr="00A50786" w:rsidRDefault="00483606" w:rsidP="00A50786">
      <w:pPr>
        <w:ind w:firstLine="720"/>
      </w:pPr>
    </w:p>
    <w:sectPr w:rsidR="00483606" w:rsidRPr="00A50786" w:rsidSect="00DB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i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BC3C8C"/>
    <w:rsid w:val="003B3A29"/>
    <w:rsid w:val="00483606"/>
    <w:rsid w:val="004962EB"/>
    <w:rsid w:val="005178C2"/>
    <w:rsid w:val="00614B2C"/>
    <w:rsid w:val="00725236"/>
    <w:rsid w:val="0076682A"/>
    <w:rsid w:val="00945152"/>
    <w:rsid w:val="00A50786"/>
    <w:rsid w:val="00AC0F42"/>
    <w:rsid w:val="00B017A8"/>
    <w:rsid w:val="00BC3C8C"/>
    <w:rsid w:val="00CD48FA"/>
    <w:rsid w:val="00DB4452"/>
    <w:rsid w:val="00F8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52"/>
    <w:rPr>
      <w:noProof/>
    </w:rPr>
  </w:style>
  <w:style w:type="paragraph" w:styleId="Heading1">
    <w:name w:val="heading 1"/>
    <w:basedOn w:val="Normal"/>
    <w:link w:val="Heading1Char"/>
    <w:uiPriority w:val="9"/>
    <w:qFormat/>
    <w:rsid w:val="0072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252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252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52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B3A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6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68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e.uotechnology.edu.i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2020-10-10T09:30:00Z</dcterms:created>
  <dcterms:modified xsi:type="dcterms:W3CDTF">2020-10-10T09:30:00Z</dcterms:modified>
</cp:coreProperties>
</file>