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F7517" w14:textId="77777777" w:rsidR="00C70D04" w:rsidRPr="00C70D04" w:rsidRDefault="00C70D04" w:rsidP="00C70D04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C70D0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السيرة الذاتية </w:t>
      </w:r>
    </w:p>
    <w:p w14:paraId="604BA4BB" w14:textId="77777777" w:rsidR="00970182" w:rsidRPr="00277F5E" w:rsidRDefault="00970182" w:rsidP="008D74D7">
      <w:pPr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77F5E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8D74D7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="005D390C">
        <w:rPr>
          <w:rFonts w:ascii="Traditional Arabic" w:hAnsi="Traditional Arabic" w:cs="Traditional Arabic" w:hint="cs"/>
          <w:sz w:val="36"/>
          <w:szCs w:val="36"/>
          <w:rtl/>
        </w:rPr>
        <w:t>سم</w:t>
      </w:r>
      <w:r w:rsidR="003B3D94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Pr="00277F5E">
        <w:rPr>
          <w:rFonts w:ascii="Traditional Arabic" w:hAnsi="Traditional Arabic" w:cs="Traditional Arabic" w:hint="cs"/>
          <w:sz w:val="36"/>
          <w:szCs w:val="36"/>
          <w:rtl/>
        </w:rPr>
        <w:t>محمد أحمد محمد جاد الر</w:t>
      </w:r>
      <w:r w:rsidRPr="00277F5E">
        <w:rPr>
          <w:rFonts w:ascii="Traditional Arabic" w:hAnsi="Traditional Arabic" w:cs="Traditional Arabic" w:hint="eastAsia"/>
          <w:sz w:val="36"/>
          <w:szCs w:val="36"/>
          <w:rtl/>
        </w:rPr>
        <w:t>ب</w:t>
      </w:r>
    </w:p>
    <w:p w14:paraId="50FB8EAC" w14:textId="77777777" w:rsidR="00970182" w:rsidRPr="00277F5E" w:rsidRDefault="00970182" w:rsidP="00970182">
      <w:pPr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77F5E">
        <w:rPr>
          <w:rFonts w:ascii="Traditional Arabic" w:hAnsi="Traditional Arabic" w:cs="Traditional Arabic" w:hint="cs"/>
          <w:sz w:val="36"/>
          <w:szCs w:val="36"/>
          <w:rtl/>
        </w:rPr>
        <w:t xml:space="preserve">المؤسسة </w:t>
      </w:r>
      <w:r w:rsidR="003B3D94" w:rsidRPr="00277F5E">
        <w:rPr>
          <w:rFonts w:ascii="Traditional Arabic" w:hAnsi="Traditional Arabic" w:cs="Traditional Arabic" w:hint="cs"/>
          <w:sz w:val="36"/>
          <w:szCs w:val="36"/>
          <w:rtl/>
        </w:rPr>
        <w:t>التعليمية: جامعة</w:t>
      </w:r>
      <w:r w:rsidRPr="00277F5E">
        <w:rPr>
          <w:rFonts w:ascii="Traditional Arabic" w:hAnsi="Traditional Arabic" w:cs="Traditional Arabic" w:hint="cs"/>
          <w:sz w:val="36"/>
          <w:szCs w:val="36"/>
          <w:rtl/>
        </w:rPr>
        <w:t xml:space="preserve"> المجمعة </w:t>
      </w:r>
      <w:r w:rsidR="002D6143">
        <w:rPr>
          <w:rFonts w:ascii="Traditional Arabic" w:hAnsi="Traditional Arabic" w:cs="Traditional Arabic" w:hint="cs"/>
          <w:sz w:val="36"/>
          <w:szCs w:val="36"/>
          <w:rtl/>
        </w:rPr>
        <w:t>- كلية العلوم والدراسات الإنسانية برماح.</w:t>
      </w:r>
    </w:p>
    <w:p w14:paraId="5D9D41A3" w14:textId="77777777" w:rsidR="00970182" w:rsidRPr="00277F5E" w:rsidRDefault="003B3D94" w:rsidP="00970182">
      <w:pPr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77F5E">
        <w:rPr>
          <w:rFonts w:ascii="Traditional Arabic" w:hAnsi="Traditional Arabic" w:cs="Traditional Arabic" w:hint="cs"/>
          <w:sz w:val="36"/>
          <w:szCs w:val="36"/>
          <w:rtl/>
        </w:rPr>
        <w:t>الدولة:</w:t>
      </w:r>
      <w:r w:rsidR="00970182" w:rsidRPr="00277F5E">
        <w:rPr>
          <w:rFonts w:ascii="Traditional Arabic" w:hAnsi="Traditional Arabic" w:cs="Traditional Arabic" w:hint="cs"/>
          <w:sz w:val="36"/>
          <w:szCs w:val="36"/>
          <w:rtl/>
        </w:rPr>
        <w:t xml:space="preserve"> السودان</w:t>
      </w:r>
    </w:p>
    <w:p w14:paraId="74EBEC4B" w14:textId="77777777" w:rsidR="00970182" w:rsidRPr="00277F5E" w:rsidRDefault="003B3D94" w:rsidP="006F6C1F">
      <w:pPr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77F5E">
        <w:rPr>
          <w:rFonts w:ascii="Traditional Arabic" w:hAnsi="Traditional Arabic" w:cs="Traditional Arabic" w:hint="cs"/>
          <w:sz w:val="36"/>
          <w:szCs w:val="36"/>
          <w:rtl/>
        </w:rPr>
        <w:t>الجوال:</w:t>
      </w:r>
      <w:r w:rsidR="0097018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70182" w:rsidRPr="00277F5E">
        <w:rPr>
          <w:rFonts w:ascii="Traditional Arabic" w:hAnsi="Traditional Arabic" w:cs="Traditional Arabic" w:hint="cs"/>
          <w:sz w:val="36"/>
          <w:szCs w:val="36"/>
          <w:rtl/>
        </w:rPr>
        <w:t>0536975590</w:t>
      </w:r>
      <w:r w:rsidR="00424E5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المملكة.</w:t>
      </w:r>
      <w:r w:rsidR="00241E2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927BB">
        <w:rPr>
          <w:rFonts w:ascii="Traditional Arabic" w:hAnsi="Traditional Arabic" w:cs="Traditional Arabic"/>
          <w:sz w:val="36"/>
          <w:szCs w:val="36"/>
          <w:rtl/>
        </w:rPr>
        <w:t>–</w:t>
      </w:r>
      <w:r w:rsidR="00241E2E">
        <w:rPr>
          <w:rFonts w:ascii="Traditional Arabic" w:hAnsi="Traditional Arabic" w:cs="Traditional Arabic" w:hint="cs"/>
          <w:sz w:val="36"/>
          <w:szCs w:val="36"/>
          <w:rtl/>
        </w:rPr>
        <w:t xml:space="preserve"> 0912977136 </w:t>
      </w:r>
      <w:r>
        <w:rPr>
          <w:rFonts w:ascii="Traditional Arabic" w:hAnsi="Traditional Arabic" w:cs="Traditional Arabic" w:hint="cs"/>
          <w:sz w:val="36"/>
          <w:szCs w:val="36"/>
          <w:rtl/>
        </w:rPr>
        <w:t>و0122385257 (</w:t>
      </w:r>
      <w:r w:rsidR="006F6C1F">
        <w:rPr>
          <w:rFonts w:ascii="Traditional Arabic" w:hAnsi="Traditional Arabic" w:cs="Traditional Arabic" w:hint="cs"/>
          <w:sz w:val="36"/>
          <w:szCs w:val="36"/>
          <w:rtl/>
        </w:rPr>
        <w:t>00249)</w:t>
      </w:r>
      <w:r w:rsidR="009873D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السودان.</w:t>
      </w:r>
    </w:p>
    <w:p w14:paraId="19D4F089" w14:textId="77777777" w:rsidR="00970182" w:rsidRPr="00277F5E" w:rsidRDefault="00970182" w:rsidP="00970182">
      <w:pPr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277F5E">
        <w:rPr>
          <w:rFonts w:ascii="Traditional Arabic" w:hAnsi="Traditional Arabic" w:cs="Traditional Arabic" w:hint="cs"/>
          <w:sz w:val="36"/>
          <w:szCs w:val="36"/>
          <w:rtl/>
        </w:rPr>
        <w:t xml:space="preserve">البريد </w:t>
      </w:r>
      <w:r w:rsidR="003B3D94" w:rsidRPr="00277F5E">
        <w:rPr>
          <w:rFonts w:ascii="Traditional Arabic" w:hAnsi="Traditional Arabic" w:cs="Traditional Arabic" w:hint="cs"/>
          <w:sz w:val="36"/>
          <w:szCs w:val="36"/>
          <w:rtl/>
        </w:rPr>
        <w:t>الإلكتروني: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</w:rPr>
        <w:t>jadarrab99</w:t>
      </w:r>
      <w:r w:rsidRPr="00277F5E">
        <w:rPr>
          <w:rFonts w:ascii="Traditional Arabic" w:hAnsi="Traditional Arabic" w:cs="Traditional Arabic"/>
          <w:sz w:val="36"/>
          <w:szCs w:val="36"/>
        </w:rPr>
        <w:t>@hotmail.com</w:t>
      </w:r>
    </w:p>
    <w:p w14:paraId="191C71D7" w14:textId="77777777" w:rsidR="00970182" w:rsidRPr="00B836A4" w:rsidRDefault="00970182" w:rsidP="00970182">
      <w:p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836A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شهادات:</w:t>
      </w:r>
    </w:p>
    <w:p w14:paraId="7348162D" w14:textId="77777777" w:rsidR="00970182" w:rsidRPr="00277F5E" w:rsidRDefault="00970182" w:rsidP="00970182">
      <w:pPr>
        <w:pStyle w:val="a4"/>
        <w:bidi/>
        <w:jc w:val="both"/>
        <w:rPr>
          <w:rFonts w:cs="Traditional Arabic"/>
          <w:sz w:val="36"/>
          <w:szCs w:val="36"/>
          <w:rtl/>
          <w:lang w:bidi="ar-DZ"/>
        </w:rPr>
      </w:pPr>
      <w:r w:rsidRPr="00277F5E">
        <w:rPr>
          <w:rFonts w:cs="Traditional Arabic" w:hint="eastAsia"/>
          <w:sz w:val="36"/>
          <w:szCs w:val="36"/>
          <w:rtl/>
          <w:lang w:bidi="ar-DZ"/>
        </w:rPr>
        <w:t>الدرجة</w:t>
      </w:r>
      <w:r w:rsidRPr="00277F5E">
        <w:rPr>
          <w:rFonts w:cs="Traditional Arabic"/>
          <w:sz w:val="36"/>
          <w:szCs w:val="36"/>
          <w:rtl/>
          <w:lang w:bidi="ar-DZ"/>
        </w:rPr>
        <w:t xml:space="preserve"> </w:t>
      </w:r>
      <w:r w:rsidR="003B3D94" w:rsidRPr="00277F5E">
        <w:rPr>
          <w:rFonts w:cs="Traditional Arabic" w:hint="cs"/>
          <w:sz w:val="36"/>
          <w:szCs w:val="36"/>
          <w:rtl/>
          <w:lang w:bidi="ar-DZ"/>
        </w:rPr>
        <w:t>العلمية: أستاذ</w:t>
      </w:r>
      <w:r w:rsidRPr="00277F5E">
        <w:rPr>
          <w:rFonts w:cs="Traditional Arabic" w:hint="cs"/>
          <w:sz w:val="36"/>
          <w:szCs w:val="36"/>
          <w:rtl/>
          <w:lang w:bidi="ar-DZ"/>
        </w:rPr>
        <w:t xml:space="preserve"> التفسير وعلوم القرآن المساعد بجامعة المجمعة</w:t>
      </w:r>
    </w:p>
    <w:p w14:paraId="2F87AAB8" w14:textId="77777777" w:rsidR="00970182" w:rsidRPr="00277F5E" w:rsidRDefault="00970182" w:rsidP="00970182">
      <w:pPr>
        <w:pStyle w:val="a4"/>
        <w:bidi/>
        <w:jc w:val="both"/>
        <w:rPr>
          <w:rFonts w:cs="Traditional Arabic"/>
          <w:sz w:val="36"/>
          <w:szCs w:val="36"/>
          <w:rtl/>
          <w:lang w:bidi="ar-DZ"/>
        </w:rPr>
      </w:pPr>
      <w:r w:rsidRPr="00277F5E">
        <w:rPr>
          <w:rFonts w:cs="Traditional Arabic" w:hint="eastAsia"/>
          <w:sz w:val="36"/>
          <w:szCs w:val="36"/>
          <w:rtl/>
          <w:lang w:bidi="ar-DZ"/>
        </w:rPr>
        <w:t>المؤسسة</w:t>
      </w:r>
      <w:r w:rsidRPr="00277F5E">
        <w:rPr>
          <w:rFonts w:cs="Traditional Arabic"/>
          <w:sz w:val="36"/>
          <w:szCs w:val="36"/>
          <w:rtl/>
          <w:lang w:bidi="ar-DZ"/>
        </w:rPr>
        <w:t xml:space="preserve"> </w:t>
      </w:r>
      <w:r w:rsidR="003B3D94" w:rsidRPr="00277F5E">
        <w:rPr>
          <w:rFonts w:cs="Traditional Arabic" w:hint="cs"/>
          <w:sz w:val="36"/>
          <w:szCs w:val="36"/>
          <w:rtl/>
          <w:lang w:bidi="ar-DZ"/>
        </w:rPr>
        <w:t>الأصلية: جامع</w:t>
      </w:r>
      <w:r w:rsidR="003B3D94" w:rsidRPr="00277F5E">
        <w:rPr>
          <w:rFonts w:cs="Traditional Arabic" w:hint="eastAsia"/>
          <w:sz w:val="36"/>
          <w:szCs w:val="36"/>
          <w:rtl/>
          <w:lang w:bidi="ar-DZ"/>
        </w:rPr>
        <w:t>ة</w:t>
      </w:r>
      <w:r w:rsidRPr="00277F5E">
        <w:rPr>
          <w:rFonts w:cs="Traditional Arabic" w:hint="cs"/>
          <w:sz w:val="36"/>
          <w:szCs w:val="36"/>
          <w:rtl/>
          <w:lang w:bidi="ar-DZ"/>
        </w:rPr>
        <w:t xml:space="preserve"> المجمعة </w:t>
      </w:r>
      <w:r w:rsidRPr="00277F5E">
        <w:rPr>
          <w:rFonts w:cs="Traditional Arabic"/>
          <w:sz w:val="36"/>
          <w:szCs w:val="36"/>
          <w:rtl/>
          <w:lang w:bidi="ar-DZ"/>
        </w:rPr>
        <w:t>–</w:t>
      </w:r>
      <w:r w:rsidRPr="00277F5E">
        <w:rPr>
          <w:rFonts w:cs="Traditional Arabic" w:hint="cs"/>
          <w:sz w:val="36"/>
          <w:szCs w:val="36"/>
          <w:rtl/>
          <w:lang w:bidi="ar-DZ"/>
        </w:rPr>
        <w:t xml:space="preserve"> المملكة العربية السعودية</w:t>
      </w:r>
    </w:p>
    <w:p w14:paraId="02AD1DC1" w14:textId="77777777" w:rsidR="00970182" w:rsidRPr="00277F5E" w:rsidRDefault="003B3D94" w:rsidP="00970182">
      <w:pPr>
        <w:pStyle w:val="a4"/>
        <w:bidi/>
        <w:jc w:val="both"/>
        <w:rPr>
          <w:rFonts w:cs="Traditional Arabic"/>
          <w:sz w:val="36"/>
          <w:szCs w:val="36"/>
          <w:rtl/>
        </w:rPr>
      </w:pPr>
      <w:r w:rsidRPr="00277F5E">
        <w:rPr>
          <w:rFonts w:cs="Traditional Arabic" w:hint="cs"/>
          <w:sz w:val="36"/>
          <w:szCs w:val="36"/>
          <w:rtl/>
          <w:lang w:bidi="ar-DZ"/>
        </w:rPr>
        <w:t>الدولة: السودا</w:t>
      </w:r>
      <w:r w:rsidRPr="00277F5E">
        <w:rPr>
          <w:rFonts w:cs="Traditional Arabic" w:hint="eastAsia"/>
          <w:sz w:val="36"/>
          <w:szCs w:val="36"/>
          <w:rtl/>
          <w:lang w:bidi="ar-DZ"/>
        </w:rPr>
        <w:t>ن</w:t>
      </w:r>
      <w:r w:rsidR="002D3D77">
        <w:rPr>
          <w:rFonts w:cs="Traditional Arabic" w:hint="cs"/>
          <w:sz w:val="36"/>
          <w:szCs w:val="36"/>
          <w:rtl/>
        </w:rPr>
        <w:t>.</w:t>
      </w:r>
    </w:p>
    <w:p w14:paraId="465B1E79" w14:textId="77777777" w:rsidR="00970182" w:rsidRPr="00277F5E" w:rsidRDefault="00970182" w:rsidP="00970182">
      <w:pPr>
        <w:pStyle w:val="a4"/>
        <w:bidi/>
        <w:jc w:val="both"/>
        <w:rPr>
          <w:rFonts w:cs="Traditional Arabic"/>
          <w:sz w:val="36"/>
          <w:szCs w:val="36"/>
          <w:rtl/>
          <w:lang w:bidi="ar-DZ"/>
        </w:rPr>
      </w:pPr>
      <w:r w:rsidRPr="00277F5E">
        <w:rPr>
          <w:rFonts w:cs="Traditional Arabic" w:hint="cs"/>
          <w:sz w:val="36"/>
          <w:szCs w:val="36"/>
          <w:rtl/>
          <w:lang w:bidi="ar-DZ"/>
        </w:rPr>
        <w:t xml:space="preserve">الدكتوراه: التفسير وعلوم </w:t>
      </w:r>
      <w:r w:rsidR="003B3D94" w:rsidRPr="00277F5E">
        <w:rPr>
          <w:rFonts w:cs="Traditional Arabic" w:hint="cs"/>
          <w:sz w:val="36"/>
          <w:szCs w:val="36"/>
          <w:rtl/>
          <w:lang w:bidi="ar-DZ"/>
        </w:rPr>
        <w:t>القرآن-جامعة</w:t>
      </w:r>
      <w:r w:rsidRPr="00277F5E">
        <w:rPr>
          <w:rFonts w:cs="Traditional Arabic" w:hint="cs"/>
          <w:sz w:val="36"/>
          <w:szCs w:val="36"/>
          <w:rtl/>
          <w:lang w:bidi="ar-DZ"/>
        </w:rPr>
        <w:t xml:space="preserve"> أم درمان الإسلامية</w:t>
      </w:r>
      <w:r w:rsidR="00AA208B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3B3D94">
        <w:rPr>
          <w:rFonts w:cs="Traditional Arabic" w:hint="cs"/>
          <w:sz w:val="36"/>
          <w:szCs w:val="36"/>
          <w:rtl/>
          <w:lang w:bidi="ar-DZ"/>
        </w:rPr>
        <w:t>-بتقدير</w:t>
      </w:r>
      <w:r w:rsidR="00AA208B">
        <w:rPr>
          <w:rFonts w:cs="Traditional Arabic" w:hint="cs"/>
          <w:sz w:val="36"/>
          <w:szCs w:val="36"/>
          <w:rtl/>
          <w:lang w:bidi="ar-DZ"/>
        </w:rPr>
        <w:t xml:space="preserve"> ممتاز</w:t>
      </w:r>
    </w:p>
    <w:p w14:paraId="30ACEBFD" w14:textId="77777777" w:rsidR="00970182" w:rsidRPr="00277F5E" w:rsidRDefault="00970182" w:rsidP="00970182">
      <w:pPr>
        <w:pStyle w:val="a4"/>
        <w:bidi/>
        <w:jc w:val="both"/>
        <w:rPr>
          <w:rFonts w:cs="Traditional Arabic"/>
          <w:sz w:val="36"/>
          <w:szCs w:val="36"/>
          <w:rtl/>
          <w:lang w:bidi="ar-DZ"/>
        </w:rPr>
      </w:pPr>
      <w:r w:rsidRPr="00277F5E">
        <w:rPr>
          <w:rFonts w:cs="Traditional Arabic" w:hint="cs"/>
          <w:sz w:val="36"/>
          <w:szCs w:val="36"/>
          <w:rtl/>
          <w:lang w:bidi="ar-DZ"/>
        </w:rPr>
        <w:t xml:space="preserve">الماجستير: التفسير وعلوم القرآن </w:t>
      </w:r>
      <w:r w:rsidR="003B3D94" w:rsidRPr="00277F5E">
        <w:rPr>
          <w:rFonts w:cs="Traditional Arabic" w:hint="cs"/>
          <w:sz w:val="36"/>
          <w:szCs w:val="36"/>
          <w:rtl/>
          <w:lang w:bidi="ar-DZ"/>
        </w:rPr>
        <w:t>-جامعة</w:t>
      </w:r>
      <w:r w:rsidRPr="00277F5E">
        <w:rPr>
          <w:rFonts w:cs="Traditional Arabic" w:hint="cs"/>
          <w:sz w:val="36"/>
          <w:szCs w:val="36"/>
          <w:rtl/>
          <w:lang w:bidi="ar-DZ"/>
        </w:rPr>
        <w:t xml:space="preserve"> أم درمان الإسلامية</w:t>
      </w:r>
      <w:r w:rsidR="00AA208B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3B3D94">
        <w:rPr>
          <w:rFonts w:cs="Traditional Arabic" w:hint="cs"/>
          <w:sz w:val="36"/>
          <w:szCs w:val="36"/>
          <w:rtl/>
          <w:lang w:bidi="ar-DZ"/>
        </w:rPr>
        <w:t>-بتقدير</w:t>
      </w:r>
      <w:r w:rsidR="00AA208B">
        <w:rPr>
          <w:rFonts w:cs="Traditional Arabic" w:hint="cs"/>
          <w:sz w:val="36"/>
          <w:szCs w:val="36"/>
          <w:rtl/>
          <w:lang w:bidi="ar-DZ"/>
        </w:rPr>
        <w:t xml:space="preserve"> ممتاز</w:t>
      </w:r>
    </w:p>
    <w:p w14:paraId="74E62631" w14:textId="77777777" w:rsidR="00970182" w:rsidRPr="00277F5E" w:rsidRDefault="00970182" w:rsidP="00970182">
      <w:pPr>
        <w:pStyle w:val="a4"/>
        <w:bidi/>
        <w:rPr>
          <w:rFonts w:cs="Traditional Arabic"/>
          <w:sz w:val="36"/>
          <w:szCs w:val="36"/>
          <w:rtl/>
          <w:lang w:bidi="ar-DZ"/>
        </w:rPr>
      </w:pPr>
      <w:r w:rsidRPr="00277F5E">
        <w:rPr>
          <w:rFonts w:cs="Traditional Arabic" w:hint="cs"/>
          <w:sz w:val="36"/>
          <w:szCs w:val="36"/>
          <w:rtl/>
          <w:lang w:bidi="ar-DZ"/>
        </w:rPr>
        <w:t>البكالوريوس: الدراسات الإسلامية - جامعة أم درمان الإسلامية</w:t>
      </w:r>
      <w:r w:rsidR="00AA208B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C93CF3">
        <w:rPr>
          <w:rFonts w:cs="Traditional Arabic" w:hint="cs"/>
          <w:sz w:val="36"/>
          <w:szCs w:val="36"/>
          <w:rtl/>
          <w:lang w:bidi="ar-DZ"/>
        </w:rPr>
        <w:t xml:space="preserve">- </w:t>
      </w:r>
      <w:r w:rsidR="00AA208B">
        <w:rPr>
          <w:rFonts w:cs="Traditional Arabic" w:hint="cs"/>
          <w:sz w:val="36"/>
          <w:szCs w:val="36"/>
          <w:rtl/>
          <w:lang w:bidi="ar-DZ"/>
        </w:rPr>
        <w:t>بتقدير جيد جداً</w:t>
      </w:r>
    </w:p>
    <w:p w14:paraId="3C542B79" w14:textId="77777777" w:rsidR="00970182" w:rsidRPr="00B836A4" w:rsidRDefault="00970182" w:rsidP="00970182">
      <w:pPr>
        <w:pStyle w:val="a4"/>
        <w:bidi/>
        <w:jc w:val="both"/>
        <w:rPr>
          <w:rFonts w:cs="Traditional Arabic"/>
          <w:b/>
          <w:bCs/>
          <w:sz w:val="36"/>
          <w:szCs w:val="36"/>
          <w:rtl/>
          <w:lang w:bidi="ar-DZ"/>
        </w:rPr>
      </w:pPr>
      <w:r w:rsidRPr="00B836A4">
        <w:rPr>
          <w:rFonts w:cs="Traditional Arabic" w:hint="cs"/>
          <w:b/>
          <w:bCs/>
          <w:sz w:val="36"/>
          <w:szCs w:val="36"/>
          <w:rtl/>
          <w:lang w:bidi="ar-DZ"/>
        </w:rPr>
        <w:t>أخرى:</w:t>
      </w:r>
    </w:p>
    <w:p w14:paraId="04149C99" w14:textId="77777777" w:rsidR="00970182" w:rsidRDefault="00970182" w:rsidP="00F2798F">
      <w:pPr>
        <w:pStyle w:val="a3"/>
        <w:bidi w:val="0"/>
        <w:spacing w:before="100" w:beforeAutospacing="1" w:after="100" w:afterAutospacing="1" w:line="240" w:lineRule="auto"/>
        <w:jc w:val="right"/>
        <w:rPr>
          <w:rFonts w:cs="Traditional Arabic"/>
          <w:sz w:val="36"/>
          <w:szCs w:val="36"/>
          <w:rtl/>
          <w:lang w:val="fr-FR" w:eastAsia="fr-FR"/>
        </w:rPr>
      </w:pPr>
      <w:r w:rsidRPr="00277F5E">
        <w:rPr>
          <w:rFonts w:cs="Traditional Arabic" w:hint="cs"/>
          <w:sz w:val="36"/>
          <w:szCs w:val="36"/>
          <w:rtl/>
          <w:lang w:val="fr-FR" w:eastAsia="fr-FR" w:bidi="ar-DZ"/>
        </w:rPr>
        <w:t xml:space="preserve">- </w:t>
      </w:r>
      <w:r w:rsidR="00832621">
        <w:rPr>
          <w:rFonts w:cs="Traditional Arabic"/>
          <w:sz w:val="36"/>
          <w:szCs w:val="36"/>
          <w:rtl/>
          <w:lang w:val="fr-FR" w:eastAsia="fr-FR" w:bidi="ar-DZ"/>
        </w:rPr>
        <w:t xml:space="preserve">شهادة إجازة حفظ القرآن الكريم </w:t>
      </w:r>
      <w:r w:rsidRPr="00277F5E">
        <w:rPr>
          <w:rFonts w:cs="Traditional Arabic"/>
          <w:sz w:val="36"/>
          <w:szCs w:val="36"/>
          <w:rtl/>
          <w:lang w:val="fr-FR" w:eastAsia="fr-FR" w:bidi="ar-DZ"/>
        </w:rPr>
        <w:t>- جامعة القرآن الكريم والعلوم الإسلامية</w:t>
      </w:r>
      <w:r w:rsidRPr="00277F5E">
        <w:rPr>
          <w:rFonts w:cs="Traditional Arabic" w:hint="cs"/>
          <w:sz w:val="36"/>
          <w:szCs w:val="36"/>
          <w:rtl/>
          <w:lang w:val="fr-FR" w:eastAsia="fr-FR" w:bidi="ar-DZ"/>
        </w:rPr>
        <w:t xml:space="preserve"> بتقدير ممتاز.</w:t>
      </w:r>
      <w:r w:rsidR="00F2798F">
        <w:rPr>
          <w:rFonts w:cs="Traditional Arabic" w:hint="cs"/>
          <w:sz w:val="36"/>
          <w:szCs w:val="36"/>
          <w:rtl/>
          <w:lang w:val="fr-FR" w:eastAsia="fr-FR" w:bidi="ar-DZ"/>
        </w:rPr>
        <w:t xml:space="preserve"> </w:t>
      </w:r>
    </w:p>
    <w:p w14:paraId="25C852AE" w14:textId="77777777" w:rsidR="00F2798F" w:rsidRDefault="00F2798F" w:rsidP="00F2798F">
      <w:pPr>
        <w:pStyle w:val="a3"/>
        <w:bidi w:val="0"/>
        <w:spacing w:before="100" w:beforeAutospacing="1" w:after="100" w:afterAutospacing="1" w:line="240" w:lineRule="auto"/>
        <w:jc w:val="right"/>
        <w:rPr>
          <w:rFonts w:cs="Traditional Arabic"/>
          <w:sz w:val="36"/>
          <w:szCs w:val="36"/>
          <w:rtl/>
          <w:lang w:val="fr-FR" w:eastAsia="fr-FR"/>
        </w:rPr>
      </w:pPr>
      <w:r>
        <w:rPr>
          <w:rFonts w:cs="Traditional Arabic" w:hint="cs"/>
          <w:sz w:val="36"/>
          <w:szCs w:val="36"/>
          <w:rtl/>
          <w:lang w:val="fr-FR" w:eastAsia="fr-FR"/>
        </w:rPr>
        <w:t xml:space="preserve">- إجازة </w:t>
      </w:r>
      <w:r w:rsidR="007B1EE5">
        <w:rPr>
          <w:rFonts w:cs="Traditional Arabic" w:hint="cs"/>
          <w:sz w:val="36"/>
          <w:szCs w:val="36"/>
          <w:rtl/>
          <w:lang w:val="fr-FR" w:eastAsia="fr-FR"/>
        </w:rPr>
        <w:t>في قراءة عاصم براوي</w:t>
      </w:r>
      <w:r w:rsidR="00BB709C">
        <w:rPr>
          <w:rFonts w:cs="Traditional Arabic" w:hint="cs"/>
          <w:sz w:val="36"/>
          <w:szCs w:val="36"/>
          <w:rtl/>
          <w:lang w:val="fr-FR" w:eastAsia="fr-FR"/>
        </w:rPr>
        <w:t>يه شعبة وحفص</w:t>
      </w:r>
      <w:r w:rsidR="007B1EE5">
        <w:rPr>
          <w:rFonts w:cs="Traditional Arabic" w:hint="cs"/>
          <w:sz w:val="36"/>
          <w:szCs w:val="36"/>
          <w:rtl/>
          <w:lang w:val="fr-FR" w:eastAsia="fr-FR"/>
        </w:rPr>
        <w:t>.</w:t>
      </w:r>
    </w:p>
    <w:p w14:paraId="1118A06D" w14:textId="77777777" w:rsidR="00033ED2" w:rsidRPr="00F2798F" w:rsidRDefault="00033ED2" w:rsidP="00077656">
      <w:pPr>
        <w:pStyle w:val="a3"/>
        <w:bidi w:val="0"/>
        <w:spacing w:before="100" w:beforeAutospacing="1" w:after="100" w:afterAutospacing="1" w:line="240" w:lineRule="auto"/>
        <w:jc w:val="right"/>
        <w:rPr>
          <w:rFonts w:cs="Traditional Arabic"/>
          <w:sz w:val="36"/>
          <w:szCs w:val="36"/>
          <w:lang w:eastAsia="fr-FR"/>
        </w:rPr>
      </w:pPr>
      <w:r>
        <w:rPr>
          <w:rFonts w:cs="Traditional Arabic" w:hint="cs"/>
          <w:sz w:val="36"/>
          <w:szCs w:val="36"/>
          <w:rtl/>
          <w:lang w:val="fr-FR" w:eastAsia="fr-FR"/>
        </w:rPr>
        <w:t xml:space="preserve">- إجازة في قراءة </w:t>
      </w:r>
      <w:r w:rsidR="00077656">
        <w:rPr>
          <w:rFonts w:cs="Traditional Arabic" w:hint="cs"/>
          <w:sz w:val="36"/>
          <w:szCs w:val="36"/>
          <w:rtl/>
          <w:lang w:val="fr-FR" w:eastAsia="fr-FR"/>
        </w:rPr>
        <w:t>الكسائي</w:t>
      </w:r>
      <w:r>
        <w:rPr>
          <w:rFonts w:cs="Traditional Arabic" w:hint="cs"/>
          <w:sz w:val="36"/>
          <w:szCs w:val="36"/>
          <w:rtl/>
          <w:lang w:val="fr-FR" w:eastAsia="fr-FR"/>
        </w:rPr>
        <w:t xml:space="preserve"> براوييه الدوري وأبو الحارث.</w:t>
      </w:r>
    </w:p>
    <w:p w14:paraId="78CF2673" w14:textId="77777777" w:rsidR="00970182" w:rsidRPr="00277F5E" w:rsidRDefault="00970182" w:rsidP="00970182">
      <w:pPr>
        <w:pStyle w:val="a3"/>
        <w:bidi w:val="0"/>
        <w:spacing w:after="0" w:line="240" w:lineRule="auto"/>
        <w:jc w:val="right"/>
        <w:rPr>
          <w:rFonts w:cs="Traditional Arabic"/>
          <w:sz w:val="36"/>
          <w:szCs w:val="36"/>
          <w:lang w:eastAsia="fr-FR"/>
        </w:rPr>
      </w:pPr>
      <w:r w:rsidRPr="00277F5E">
        <w:rPr>
          <w:rFonts w:cs="Traditional Arabic" w:hint="cs"/>
          <w:sz w:val="36"/>
          <w:szCs w:val="36"/>
          <w:rtl/>
          <w:lang w:val="fr-FR" w:eastAsia="fr-FR" w:bidi="ar-DZ"/>
        </w:rPr>
        <w:t xml:space="preserve">- دبلوم التربية العام </w:t>
      </w:r>
      <w:r w:rsidRPr="00277F5E">
        <w:rPr>
          <w:rFonts w:cs="Traditional Arabic"/>
          <w:sz w:val="36"/>
          <w:szCs w:val="36"/>
          <w:rtl/>
          <w:lang w:val="fr-FR" w:eastAsia="fr-FR" w:bidi="ar-DZ"/>
        </w:rPr>
        <w:t>–</w:t>
      </w:r>
      <w:r w:rsidRPr="00277F5E">
        <w:rPr>
          <w:rFonts w:cs="Traditional Arabic" w:hint="cs"/>
          <w:sz w:val="36"/>
          <w:szCs w:val="36"/>
          <w:rtl/>
          <w:lang w:val="fr-FR" w:eastAsia="fr-FR" w:bidi="ar-DZ"/>
        </w:rPr>
        <w:t xml:space="preserve"> جامعة السودان المفتوحة. بتقدير جيد جداً.</w:t>
      </w:r>
    </w:p>
    <w:p w14:paraId="3E02F41A" w14:textId="77777777" w:rsidR="00970182" w:rsidRPr="00277F5E" w:rsidRDefault="00970182" w:rsidP="00970182">
      <w:pPr>
        <w:pStyle w:val="a3"/>
        <w:bidi w:val="0"/>
        <w:spacing w:after="0" w:line="240" w:lineRule="auto"/>
        <w:jc w:val="right"/>
        <w:rPr>
          <w:rFonts w:ascii="Traditional Arabic" w:hAnsi="Traditional Arabic" w:cs="Traditional Arabic"/>
          <w:sz w:val="36"/>
          <w:szCs w:val="36"/>
          <w:rtl/>
          <w:lang w:eastAsia="fr-FR"/>
        </w:rPr>
      </w:pPr>
      <w:r w:rsidRPr="00277F5E">
        <w:rPr>
          <w:rFonts w:cs="Traditional Arabic" w:hint="cs"/>
          <w:sz w:val="36"/>
          <w:szCs w:val="36"/>
          <w:rtl/>
          <w:lang w:val="fr-FR" w:eastAsia="fr-FR" w:bidi="ar-DZ"/>
        </w:rPr>
        <w:t>- إما</w:t>
      </w:r>
      <w:r w:rsidRPr="00277F5E">
        <w:rPr>
          <w:rFonts w:cs="Traditional Arabic"/>
          <w:sz w:val="36"/>
          <w:szCs w:val="36"/>
          <w:rtl/>
          <w:lang w:val="fr-FR" w:eastAsia="fr-FR" w:bidi="ar-DZ"/>
        </w:rPr>
        <w:t xml:space="preserve">م وخطيب مسجد الشجرة </w:t>
      </w:r>
      <w:r w:rsidRPr="00277F5E">
        <w:rPr>
          <w:rFonts w:cs="Traditional Arabic" w:hint="cs"/>
          <w:sz w:val="36"/>
          <w:szCs w:val="36"/>
          <w:rtl/>
          <w:lang w:val="fr-FR" w:eastAsia="fr-FR" w:bidi="ar-DZ"/>
        </w:rPr>
        <w:t>بالخرطوم</w:t>
      </w:r>
      <w:r w:rsidR="00832621">
        <w:rPr>
          <w:rFonts w:cs="Traditional Arabic"/>
          <w:sz w:val="36"/>
          <w:szCs w:val="36"/>
          <w:rtl/>
          <w:lang w:val="fr-FR" w:eastAsia="fr-FR" w:bidi="ar-DZ"/>
        </w:rPr>
        <w:t xml:space="preserve"> </w:t>
      </w:r>
      <w:r w:rsidRPr="00277F5E">
        <w:rPr>
          <w:rFonts w:cs="Traditional Arabic"/>
          <w:sz w:val="36"/>
          <w:szCs w:val="36"/>
          <w:rtl/>
          <w:lang w:val="fr-FR" w:eastAsia="fr-FR" w:bidi="ar-DZ"/>
        </w:rPr>
        <w:t>من 2009 حتى 2013م.</w:t>
      </w:r>
    </w:p>
    <w:p w14:paraId="125B59B2" w14:textId="77777777" w:rsidR="00970182" w:rsidRPr="00277F5E" w:rsidRDefault="00970182" w:rsidP="00970182">
      <w:pPr>
        <w:pStyle w:val="a3"/>
        <w:bidi w:val="0"/>
        <w:spacing w:before="100" w:beforeAutospacing="1" w:after="100" w:afterAutospacing="1" w:line="240" w:lineRule="auto"/>
        <w:jc w:val="right"/>
        <w:rPr>
          <w:rFonts w:ascii="Traditional Arabic" w:hAnsi="Traditional Arabic" w:cs="Traditional Arabic"/>
          <w:sz w:val="36"/>
          <w:szCs w:val="36"/>
          <w:lang w:eastAsia="fr-FR" w:bidi="ar-DZ"/>
        </w:rPr>
      </w:pPr>
      <w:r w:rsidRPr="00277F5E">
        <w:rPr>
          <w:rFonts w:cs="Traditional Arabic"/>
          <w:sz w:val="36"/>
          <w:szCs w:val="36"/>
          <w:rtl/>
          <w:lang w:val="fr-FR" w:eastAsia="fr-FR" w:bidi="ar-DZ"/>
        </w:rPr>
        <w:t>العمل بجمعية القرآن</w:t>
      </w:r>
      <w:r w:rsidR="0004733B">
        <w:rPr>
          <w:rFonts w:cs="Traditional Arabic"/>
          <w:sz w:val="36"/>
          <w:szCs w:val="36"/>
          <w:rtl/>
          <w:lang w:val="fr-FR" w:eastAsia="fr-FR" w:bidi="ar-DZ"/>
        </w:rPr>
        <w:t xml:space="preserve"> الكريم </w:t>
      </w:r>
      <w:r w:rsidR="005432C5">
        <w:rPr>
          <w:rFonts w:cs="Traditional Arabic"/>
          <w:sz w:val="36"/>
          <w:szCs w:val="36"/>
          <w:rtl/>
          <w:lang w:val="fr-FR" w:eastAsia="fr-FR" w:bidi="ar-DZ"/>
        </w:rPr>
        <w:t xml:space="preserve">بعدد من مراكز التحفيظ </w:t>
      </w:r>
      <w:r w:rsidRPr="00277F5E">
        <w:rPr>
          <w:rFonts w:cs="Traditional Arabic"/>
          <w:sz w:val="36"/>
          <w:szCs w:val="36"/>
          <w:rtl/>
          <w:lang w:val="fr-FR" w:eastAsia="fr-FR" w:bidi="ar-DZ"/>
        </w:rPr>
        <w:t>- السودان</w:t>
      </w:r>
      <w:r w:rsidRPr="00277F5E">
        <w:rPr>
          <w:rFonts w:cs="Traditional Arabic" w:hint="cs"/>
          <w:sz w:val="36"/>
          <w:szCs w:val="36"/>
          <w:rtl/>
          <w:lang w:val="fr-FR" w:eastAsia="fr-FR" w:bidi="ar-DZ"/>
        </w:rPr>
        <w:t>.</w:t>
      </w:r>
      <w:r w:rsidR="0004733B">
        <w:rPr>
          <w:rFonts w:ascii="Traditional Arabic" w:hAnsi="Traditional Arabic" w:cs="Traditional Arabic"/>
          <w:sz w:val="36"/>
          <w:szCs w:val="36"/>
          <w:lang w:eastAsia="fr-FR" w:bidi="ar-DZ"/>
        </w:rPr>
        <w:t xml:space="preserve"> </w:t>
      </w:r>
      <w:r w:rsidRPr="00277F5E">
        <w:rPr>
          <w:rFonts w:ascii="Traditional Arabic" w:hAnsi="Traditional Arabic" w:cs="Traditional Arabic"/>
          <w:sz w:val="36"/>
          <w:szCs w:val="36"/>
          <w:lang w:eastAsia="fr-FR" w:bidi="ar-DZ"/>
        </w:rPr>
        <w:t xml:space="preserve">- </w:t>
      </w:r>
    </w:p>
    <w:p w14:paraId="558CC9BE" w14:textId="77777777" w:rsidR="0097678E" w:rsidRDefault="00970182" w:rsidP="0097678E">
      <w:pPr>
        <w:pStyle w:val="a3"/>
        <w:bidi w:val="0"/>
        <w:spacing w:before="100" w:beforeAutospacing="1" w:after="100" w:afterAutospacing="1" w:line="240" w:lineRule="auto"/>
        <w:jc w:val="right"/>
        <w:rPr>
          <w:rFonts w:cs="Traditional Arabic"/>
          <w:sz w:val="36"/>
          <w:szCs w:val="36"/>
          <w:rtl/>
          <w:lang w:val="fr-FR" w:eastAsia="fr-FR" w:bidi="ar-DZ"/>
        </w:rPr>
      </w:pPr>
      <w:r w:rsidRPr="00277F5E">
        <w:rPr>
          <w:rFonts w:cs="Traditional Arabic" w:hint="cs"/>
          <w:sz w:val="36"/>
          <w:szCs w:val="36"/>
          <w:rtl/>
          <w:lang w:val="fr-FR" w:eastAsia="fr-FR"/>
        </w:rPr>
        <w:t xml:space="preserve">- </w:t>
      </w:r>
      <w:r w:rsidRPr="00277F5E">
        <w:rPr>
          <w:rFonts w:cs="Traditional Arabic"/>
          <w:sz w:val="36"/>
          <w:szCs w:val="36"/>
          <w:rtl/>
          <w:lang w:val="fr-FR" w:eastAsia="fr-FR" w:bidi="ar-DZ"/>
        </w:rPr>
        <w:t>اللغة الإنجليزية المركز القومي للغات (سلتي) السودان</w:t>
      </w:r>
      <w:r w:rsidRPr="00277F5E">
        <w:rPr>
          <w:rFonts w:cs="Traditional Arabic" w:hint="cs"/>
          <w:sz w:val="36"/>
          <w:szCs w:val="36"/>
          <w:rtl/>
          <w:lang w:val="fr-FR" w:eastAsia="fr-FR" w:bidi="ar-DZ"/>
        </w:rPr>
        <w:t>.</w:t>
      </w:r>
    </w:p>
    <w:p w14:paraId="3B6435D4" w14:textId="77777777" w:rsidR="00D06BC6" w:rsidRDefault="00D06BC6" w:rsidP="0097678E">
      <w:pPr>
        <w:pStyle w:val="a3"/>
        <w:bidi w:val="0"/>
        <w:spacing w:before="100" w:beforeAutospacing="1" w:after="100" w:afterAutospacing="1" w:line="240" w:lineRule="auto"/>
        <w:jc w:val="right"/>
        <w:rPr>
          <w:rFonts w:cs="Traditional Arabic"/>
          <w:b/>
          <w:bCs/>
          <w:sz w:val="36"/>
          <w:szCs w:val="36"/>
          <w:rtl/>
        </w:rPr>
      </w:pPr>
    </w:p>
    <w:p w14:paraId="15247430" w14:textId="77777777" w:rsidR="00B56D17" w:rsidRDefault="00B56D17" w:rsidP="00D06BC6">
      <w:pPr>
        <w:pStyle w:val="a3"/>
        <w:bidi w:val="0"/>
        <w:spacing w:before="100" w:beforeAutospacing="1" w:after="100" w:afterAutospacing="1" w:line="240" w:lineRule="auto"/>
        <w:jc w:val="right"/>
        <w:rPr>
          <w:rFonts w:cs="Traditional Arabic"/>
          <w:sz w:val="36"/>
          <w:szCs w:val="36"/>
          <w:lang w:eastAsia="fr-FR" w:bidi="ar-DZ"/>
        </w:rPr>
      </w:pPr>
      <w:r w:rsidRPr="00BD198C">
        <w:rPr>
          <w:rFonts w:cs="Traditional Arabic" w:hint="cs"/>
          <w:b/>
          <w:bCs/>
          <w:sz w:val="36"/>
          <w:szCs w:val="36"/>
          <w:rtl/>
          <w:lang w:bidi="ar-DZ"/>
        </w:rPr>
        <w:lastRenderedPageBreak/>
        <w:t>مشاركات</w:t>
      </w:r>
      <w:r w:rsidR="00763BD4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وعضوية</w:t>
      </w:r>
      <w:r w:rsidRPr="00BD198C">
        <w:rPr>
          <w:rFonts w:cs="Traditional Arabic" w:hint="cs"/>
          <w:b/>
          <w:bCs/>
          <w:sz w:val="36"/>
          <w:szCs w:val="36"/>
          <w:rtl/>
          <w:lang w:bidi="ar-DZ"/>
        </w:rPr>
        <w:t>:</w:t>
      </w:r>
    </w:p>
    <w:p w14:paraId="063F09B6" w14:textId="77777777" w:rsidR="00D06BC6" w:rsidRPr="00D06BC6" w:rsidRDefault="00D06BC6" w:rsidP="00D06BC6">
      <w:pPr>
        <w:pStyle w:val="a3"/>
        <w:bidi w:val="0"/>
        <w:spacing w:before="100" w:beforeAutospacing="1" w:after="100" w:afterAutospacing="1" w:line="240" w:lineRule="auto"/>
        <w:jc w:val="right"/>
        <w:rPr>
          <w:rFonts w:cs="Traditional Arabic"/>
          <w:sz w:val="36"/>
          <w:szCs w:val="36"/>
          <w:lang w:eastAsia="fr-FR" w:bidi="ar-DZ"/>
        </w:rPr>
      </w:pPr>
    </w:p>
    <w:p w14:paraId="328A1A13" w14:textId="4535C79E" w:rsidR="00B56D17" w:rsidRDefault="00B56D17" w:rsidP="003902A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cs="Traditional Arabic"/>
          <w:sz w:val="36"/>
          <w:szCs w:val="36"/>
          <w:lang w:val="fr-FR" w:eastAsia="fr-FR" w:bidi="ar-DZ"/>
        </w:rPr>
      </w:pPr>
      <w:r>
        <w:rPr>
          <w:rFonts w:cs="Traditional Arabic" w:hint="cs"/>
          <w:sz w:val="36"/>
          <w:szCs w:val="36"/>
          <w:rtl/>
          <w:lang w:val="fr-FR" w:eastAsia="fr-FR" w:bidi="ar-DZ"/>
        </w:rPr>
        <w:t>رئيس لجنة ا</w:t>
      </w:r>
      <w:r w:rsidR="003902A5">
        <w:rPr>
          <w:rFonts w:cs="Traditional Arabic" w:hint="cs"/>
          <w:sz w:val="36"/>
          <w:szCs w:val="36"/>
          <w:rtl/>
          <w:lang w:val="fr-FR" w:eastAsia="fr-FR" w:bidi="ar-DZ"/>
        </w:rPr>
        <w:t xml:space="preserve">لتحكيم شهادة حفظ القرآن الكريم </w:t>
      </w: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الدورة (56) ولاية كسلا </w:t>
      </w:r>
      <w:r>
        <w:rPr>
          <w:rFonts w:cs="Traditional Arabic"/>
          <w:sz w:val="36"/>
          <w:szCs w:val="36"/>
          <w:rtl/>
          <w:lang w:val="fr-FR" w:eastAsia="fr-FR" w:bidi="ar-DZ"/>
        </w:rPr>
        <w:t>–</w:t>
      </w: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 جامعة القرآن </w:t>
      </w:r>
      <w:r w:rsidR="00DA31D1">
        <w:rPr>
          <w:rFonts w:cs="Traditional Arabic" w:hint="cs"/>
          <w:sz w:val="36"/>
          <w:szCs w:val="36"/>
          <w:rtl/>
          <w:lang w:val="fr-FR" w:eastAsia="fr-FR" w:bidi="ar-DZ"/>
        </w:rPr>
        <w:t>الكريم 2014</w:t>
      </w:r>
      <w:r w:rsidR="003902A5">
        <w:rPr>
          <w:rFonts w:cs="Traditional Arabic" w:hint="cs"/>
          <w:sz w:val="36"/>
          <w:szCs w:val="36"/>
          <w:rtl/>
          <w:lang w:val="fr-FR" w:eastAsia="fr-FR" w:bidi="ar-DZ"/>
        </w:rPr>
        <w:t>م.</w:t>
      </w:r>
    </w:p>
    <w:p w14:paraId="77170D10" w14:textId="77777777" w:rsidR="00B56D17" w:rsidRDefault="00B56D17" w:rsidP="00B56D1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cs="Traditional Arabic"/>
          <w:sz w:val="36"/>
          <w:szCs w:val="36"/>
          <w:lang w:val="fr-FR" w:eastAsia="fr-FR" w:bidi="ar-DZ"/>
        </w:rPr>
      </w:pP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عضو لجنة شهادة حفظ القرآن الكريم الدورة </w:t>
      </w:r>
      <w:r w:rsidR="004D4B0B">
        <w:rPr>
          <w:rFonts w:cs="Traditional Arabic" w:hint="cs"/>
          <w:sz w:val="36"/>
          <w:szCs w:val="36"/>
          <w:rtl/>
          <w:lang w:val="fr-FR" w:eastAsia="fr-FR" w:bidi="ar-DZ"/>
        </w:rPr>
        <w:t xml:space="preserve">رقم </w:t>
      </w: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(55) </w:t>
      </w:r>
      <w:r>
        <w:rPr>
          <w:rFonts w:cs="Traditional Arabic"/>
          <w:sz w:val="36"/>
          <w:szCs w:val="36"/>
          <w:rtl/>
          <w:lang w:val="fr-FR" w:eastAsia="fr-FR" w:bidi="ar-DZ"/>
        </w:rPr>
        <w:t>–</w:t>
      </w: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 جامعة القرآن الكريم. 2013م</w:t>
      </w:r>
    </w:p>
    <w:p w14:paraId="4A5D0790" w14:textId="23709183" w:rsidR="00B56D17" w:rsidRDefault="00B56D17" w:rsidP="00B56D1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cs="Traditional Arabic"/>
          <w:sz w:val="36"/>
          <w:szCs w:val="36"/>
          <w:lang w:val="fr-FR" w:eastAsia="fr-FR" w:bidi="ar-DZ"/>
        </w:rPr>
      </w:pPr>
      <w:r>
        <w:rPr>
          <w:rFonts w:cs="Traditional Arabic" w:hint="cs"/>
          <w:sz w:val="36"/>
          <w:szCs w:val="36"/>
          <w:rtl/>
          <w:lang w:val="fr-FR" w:eastAsia="fr-FR" w:bidi="ar-DZ"/>
        </w:rPr>
        <w:t>عضو لجنة مهرجان القرآن الكري</w:t>
      </w:r>
      <w:r w:rsidR="009D6258">
        <w:rPr>
          <w:rFonts w:cs="Traditional Arabic" w:hint="cs"/>
          <w:sz w:val="36"/>
          <w:szCs w:val="36"/>
          <w:rtl/>
          <w:lang w:val="fr-FR" w:eastAsia="fr-FR" w:bidi="ar-DZ"/>
        </w:rPr>
        <w:t>م القومي بالسودان رقم (</w:t>
      </w:r>
      <w:r w:rsidR="00972981">
        <w:rPr>
          <w:rFonts w:cs="Traditional Arabic" w:hint="cs"/>
          <w:sz w:val="36"/>
          <w:szCs w:val="36"/>
          <w:rtl/>
          <w:lang w:val="fr-FR" w:eastAsia="fr-FR" w:bidi="ar-DZ"/>
        </w:rPr>
        <w:t>40) ولا</w:t>
      </w:r>
      <w:r w:rsidR="0081772D">
        <w:rPr>
          <w:rFonts w:cs="Traditional Arabic" w:hint="cs"/>
          <w:sz w:val="36"/>
          <w:szCs w:val="36"/>
          <w:rtl/>
          <w:lang w:val="fr-FR" w:eastAsia="fr-FR" w:bidi="ar-DZ"/>
        </w:rPr>
        <w:t>ية القضارف</w:t>
      </w: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 2014م</w:t>
      </w:r>
    </w:p>
    <w:p w14:paraId="6DF7F6C0" w14:textId="77777777" w:rsidR="00B56D17" w:rsidRDefault="00B56D17" w:rsidP="00B56D1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cs="Traditional Arabic"/>
          <w:sz w:val="36"/>
          <w:szCs w:val="36"/>
          <w:lang w:val="fr-FR" w:eastAsia="fr-FR" w:bidi="ar-DZ"/>
        </w:rPr>
      </w:pP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عضو لجنة مسابقة القرآن </w:t>
      </w:r>
      <w:r w:rsidR="00294611">
        <w:rPr>
          <w:rFonts w:cs="Traditional Arabic" w:hint="cs"/>
          <w:sz w:val="36"/>
          <w:szCs w:val="36"/>
          <w:rtl/>
          <w:lang w:val="fr-FR" w:eastAsia="fr-FR" w:bidi="ar-DZ"/>
        </w:rPr>
        <w:t xml:space="preserve">الكريم والسنة النبوية بالكلية </w:t>
      </w:r>
      <w:r>
        <w:rPr>
          <w:rFonts w:cs="Traditional Arabic"/>
          <w:sz w:val="36"/>
          <w:szCs w:val="36"/>
          <w:rtl/>
          <w:lang w:val="fr-FR" w:eastAsia="fr-FR" w:bidi="ar-DZ"/>
        </w:rPr>
        <w:t>–</w:t>
      </w: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 جامعة المجمعة</w:t>
      </w:r>
      <w:r w:rsidR="00F2798F">
        <w:rPr>
          <w:rFonts w:cs="Traditional Arabic" w:hint="cs"/>
          <w:sz w:val="36"/>
          <w:szCs w:val="36"/>
          <w:rtl/>
          <w:lang w:val="fr-FR" w:eastAsia="fr-FR" w:bidi="ar-DZ"/>
        </w:rPr>
        <w:t xml:space="preserve"> منذ </w:t>
      </w: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 1436 هـ</w:t>
      </w:r>
      <w:r w:rsidR="00F2798F">
        <w:rPr>
          <w:rFonts w:cs="Traditional Arabic" w:hint="cs"/>
          <w:sz w:val="36"/>
          <w:szCs w:val="36"/>
          <w:rtl/>
          <w:lang w:val="fr-FR" w:eastAsia="fr-FR" w:bidi="ar-DZ"/>
        </w:rPr>
        <w:t xml:space="preserve"> حتى تاريخه.</w:t>
      </w:r>
    </w:p>
    <w:p w14:paraId="5CC222FA" w14:textId="2532DDAE" w:rsidR="00DA3971" w:rsidRDefault="00DA3971" w:rsidP="00B56D1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cs="Traditional Arabic"/>
          <w:sz w:val="36"/>
          <w:szCs w:val="36"/>
          <w:lang w:val="fr-FR" w:eastAsia="fr-FR" w:bidi="ar-DZ"/>
        </w:rPr>
      </w:pP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رئيس وحدة الخريجين بالكلية </w:t>
      </w:r>
      <w:r w:rsidR="00EB5522">
        <w:rPr>
          <w:rFonts w:cs="Traditional Arabic" w:hint="cs"/>
          <w:sz w:val="36"/>
          <w:szCs w:val="36"/>
          <w:rtl/>
          <w:lang w:val="fr-FR" w:eastAsia="fr-FR" w:bidi="ar-DZ"/>
        </w:rPr>
        <w:t>منذ 1439ه حتى</w:t>
      </w: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 تاريخه.</w:t>
      </w:r>
    </w:p>
    <w:p w14:paraId="1EC4BB25" w14:textId="77777777" w:rsidR="00CD0A23" w:rsidRDefault="00CD0A23" w:rsidP="00575D7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cs="Traditional Arabic"/>
          <w:sz w:val="36"/>
          <w:szCs w:val="36"/>
          <w:lang w:val="fr-FR" w:eastAsia="fr-FR" w:bidi="ar-DZ"/>
        </w:rPr>
      </w:pP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عضو ملتقى أهل التفسير </w:t>
      </w:r>
      <w:r w:rsidR="003B3D94">
        <w:rPr>
          <w:rFonts w:cs="Traditional Arabic" w:hint="cs"/>
          <w:sz w:val="36"/>
          <w:szCs w:val="36"/>
          <w:rtl/>
          <w:lang w:val="fr-FR" w:eastAsia="fr-FR" w:bidi="ar-DZ"/>
        </w:rPr>
        <w:t>منذ 1435</w:t>
      </w:r>
      <w:r>
        <w:rPr>
          <w:rFonts w:cs="Traditional Arabic" w:hint="cs"/>
          <w:sz w:val="36"/>
          <w:szCs w:val="36"/>
          <w:rtl/>
          <w:lang w:val="fr-FR" w:eastAsia="fr-FR" w:bidi="ar-DZ"/>
        </w:rPr>
        <w:t>ه</w:t>
      </w:r>
      <w:r w:rsidR="00FF2716">
        <w:rPr>
          <w:rFonts w:cs="Traditional Arabic" w:hint="cs"/>
          <w:sz w:val="36"/>
          <w:szCs w:val="36"/>
          <w:rtl/>
          <w:lang w:val="fr-FR" w:eastAsia="fr-FR" w:bidi="ar-DZ"/>
        </w:rPr>
        <w:t xml:space="preserve">    </w:t>
      </w: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 </w:t>
      </w:r>
      <w:r w:rsidR="00FF2716">
        <w:rPr>
          <w:rFonts w:cs="Traditional Arabic" w:hint="cs"/>
          <w:sz w:val="36"/>
          <w:szCs w:val="36"/>
          <w:rtl/>
          <w:lang w:val="fr-FR" w:eastAsia="fr-FR" w:bidi="ar-DZ"/>
        </w:rPr>
        <w:t>2014م</w:t>
      </w:r>
    </w:p>
    <w:p w14:paraId="7C4C4A9C" w14:textId="77777777" w:rsidR="00CA692E" w:rsidRDefault="007838E9" w:rsidP="00B56D1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cs="Traditional Arabic"/>
          <w:sz w:val="36"/>
          <w:szCs w:val="36"/>
          <w:lang w:val="fr-FR" w:eastAsia="fr-FR" w:bidi="ar-DZ"/>
        </w:rPr>
      </w:pP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عضو </w:t>
      </w:r>
      <w:r w:rsidR="00CA692E">
        <w:rPr>
          <w:rFonts w:cs="Traditional Arabic" w:hint="cs"/>
          <w:sz w:val="36"/>
          <w:szCs w:val="36"/>
          <w:rtl/>
          <w:lang w:val="fr-FR" w:eastAsia="fr-FR" w:bidi="ar-DZ"/>
        </w:rPr>
        <w:t>مركز تفسير للدراسات القرآنية منذ</w:t>
      </w:r>
      <w:r w:rsidR="00575D77">
        <w:rPr>
          <w:rFonts w:cs="Traditional Arabic" w:hint="cs"/>
          <w:sz w:val="36"/>
          <w:szCs w:val="36"/>
          <w:rtl/>
          <w:lang w:val="fr-FR" w:eastAsia="fr-FR" w:bidi="ar-DZ"/>
        </w:rPr>
        <w:t xml:space="preserve"> 1435ه.</w:t>
      </w:r>
      <w:r w:rsidR="00CA692E">
        <w:rPr>
          <w:rFonts w:cs="Traditional Arabic" w:hint="cs"/>
          <w:sz w:val="36"/>
          <w:szCs w:val="36"/>
          <w:rtl/>
          <w:lang w:val="fr-FR" w:eastAsia="fr-FR" w:bidi="ar-DZ"/>
        </w:rPr>
        <w:t xml:space="preserve"> </w:t>
      </w:r>
      <w:r w:rsidR="00FF2716">
        <w:rPr>
          <w:rFonts w:cs="Traditional Arabic" w:hint="cs"/>
          <w:sz w:val="36"/>
          <w:szCs w:val="36"/>
          <w:rtl/>
          <w:lang w:val="fr-FR" w:eastAsia="fr-FR" w:bidi="ar-DZ"/>
        </w:rPr>
        <w:t>2014م</w:t>
      </w:r>
    </w:p>
    <w:p w14:paraId="15D75084" w14:textId="77777777" w:rsidR="008D74D7" w:rsidRDefault="008D74D7" w:rsidP="009B3C4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cs="Traditional Arabic"/>
          <w:sz w:val="36"/>
          <w:szCs w:val="36"/>
          <w:lang w:val="fr-FR" w:eastAsia="fr-FR" w:bidi="ar-DZ"/>
        </w:rPr>
      </w:pP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منسق قسم الدراسات الإسلامية بالكلية </w:t>
      </w:r>
      <w:r>
        <w:rPr>
          <w:rFonts w:cs="Traditional Arabic"/>
          <w:sz w:val="36"/>
          <w:szCs w:val="36"/>
          <w:rtl/>
          <w:lang w:val="fr-FR" w:eastAsia="fr-FR" w:bidi="ar-DZ"/>
        </w:rPr>
        <w:t>–</w:t>
      </w: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 جامعة </w:t>
      </w:r>
      <w:r w:rsidR="003B3D94">
        <w:rPr>
          <w:rFonts w:cs="Traditional Arabic" w:hint="cs"/>
          <w:sz w:val="36"/>
          <w:szCs w:val="36"/>
          <w:rtl/>
          <w:lang w:val="fr-FR" w:eastAsia="fr-FR" w:bidi="ar-DZ"/>
        </w:rPr>
        <w:t>المجمعة 143</w:t>
      </w:r>
      <w:r w:rsidR="009B3C4D">
        <w:rPr>
          <w:rFonts w:cs="Traditional Arabic" w:hint="cs"/>
          <w:sz w:val="36"/>
          <w:szCs w:val="36"/>
          <w:rtl/>
          <w:lang w:val="fr-FR" w:eastAsia="fr-FR" w:bidi="ar-DZ"/>
        </w:rPr>
        <w:t>6وحتى 1439</w:t>
      </w:r>
      <w:r>
        <w:rPr>
          <w:rFonts w:cs="Traditional Arabic" w:hint="cs"/>
          <w:sz w:val="36"/>
          <w:szCs w:val="36"/>
          <w:rtl/>
          <w:lang w:val="fr-FR" w:eastAsia="fr-FR" w:bidi="ar-DZ"/>
        </w:rPr>
        <w:t>هـ</w:t>
      </w:r>
      <w:r w:rsidR="007E1E85">
        <w:rPr>
          <w:rFonts w:cs="Traditional Arabic" w:hint="cs"/>
          <w:sz w:val="36"/>
          <w:szCs w:val="36"/>
          <w:rtl/>
          <w:lang w:val="fr-FR" w:eastAsia="fr-FR" w:bidi="ar-DZ"/>
        </w:rPr>
        <w:t>.</w:t>
      </w:r>
    </w:p>
    <w:p w14:paraId="00388597" w14:textId="77777777" w:rsidR="007E1E85" w:rsidRDefault="007E1E85" w:rsidP="00D0511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cs="Traditional Arabic"/>
          <w:sz w:val="36"/>
          <w:szCs w:val="36"/>
          <w:lang w:val="fr-FR" w:eastAsia="fr-FR" w:bidi="ar-DZ"/>
        </w:rPr>
      </w:pP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عضو لجنة الاختبارات المركزية بالكلية منذ 1436 </w:t>
      </w:r>
      <w:r>
        <w:rPr>
          <w:rFonts w:cs="Traditional Arabic"/>
          <w:sz w:val="36"/>
          <w:szCs w:val="36"/>
          <w:rtl/>
          <w:lang w:val="fr-FR" w:eastAsia="fr-FR" w:bidi="ar-DZ"/>
        </w:rPr>
        <w:t>–</w:t>
      </w: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وحتى 1439 </w:t>
      </w:r>
      <w:r>
        <w:rPr>
          <w:rFonts w:cs="Traditional Arabic"/>
          <w:sz w:val="36"/>
          <w:szCs w:val="36"/>
          <w:rtl/>
          <w:lang w:val="fr-FR" w:eastAsia="fr-FR" w:bidi="ar-DZ"/>
        </w:rPr>
        <w:t>–</w:t>
      </w: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 2018م.</w:t>
      </w:r>
    </w:p>
    <w:p w14:paraId="136996B9" w14:textId="77777777" w:rsidR="00A1591C" w:rsidRDefault="00A1591C" w:rsidP="00D0511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cs="Traditional Arabic"/>
          <w:sz w:val="36"/>
          <w:szCs w:val="36"/>
          <w:lang w:val="fr-FR" w:eastAsia="fr-FR" w:bidi="ar-DZ"/>
        </w:rPr>
      </w:pP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عضو لجنة الجداول الدراسية بالكلية منذ 1436 وحتى 1439 </w:t>
      </w:r>
      <w:r>
        <w:rPr>
          <w:rFonts w:cs="Traditional Arabic"/>
          <w:sz w:val="36"/>
          <w:szCs w:val="36"/>
          <w:rtl/>
          <w:lang w:val="fr-FR" w:eastAsia="fr-FR" w:bidi="ar-DZ"/>
        </w:rPr>
        <w:t>–</w:t>
      </w: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 2018م.</w:t>
      </w:r>
    </w:p>
    <w:p w14:paraId="3099A0AA" w14:textId="4783BE91" w:rsidR="00ED1069" w:rsidRDefault="00ED1069" w:rsidP="00D0511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cs="Traditional Arabic"/>
          <w:sz w:val="36"/>
          <w:szCs w:val="36"/>
          <w:lang w:val="fr-FR" w:eastAsia="fr-FR" w:bidi="ar-DZ"/>
        </w:rPr>
      </w:pPr>
      <w:r>
        <w:rPr>
          <w:rFonts w:cs="Traditional Arabic" w:hint="cs"/>
          <w:sz w:val="36"/>
          <w:szCs w:val="36"/>
          <w:rtl/>
          <w:lang w:val="fr-FR" w:eastAsia="fr-FR" w:bidi="ar-DZ"/>
        </w:rPr>
        <w:t>عضو وحدة ضمان الجودة والاعتماد الأكاديمي بالقسم منذ 1436 وحتى تاريخه.</w:t>
      </w:r>
    </w:p>
    <w:p w14:paraId="361460F8" w14:textId="5436664E" w:rsidR="00EC36C7" w:rsidRDefault="00EC36C7" w:rsidP="00EC36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cs="Traditional Arabic"/>
          <w:sz w:val="36"/>
          <w:szCs w:val="36"/>
          <w:lang w:val="fr-FR" w:eastAsia="fr-FR" w:bidi="ar-DZ"/>
        </w:rPr>
      </w:pPr>
      <w:r>
        <w:rPr>
          <w:rFonts w:cs="Traditional Arabic" w:hint="cs"/>
          <w:sz w:val="36"/>
          <w:szCs w:val="36"/>
          <w:rtl/>
          <w:lang w:val="fr-FR" w:eastAsia="fr-FR" w:bidi="ar-DZ"/>
        </w:rPr>
        <w:t>عضو لجنة الجداول الدراسية بالقسم</w:t>
      </w:r>
      <w:r w:rsidR="00145478">
        <w:rPr>
          <w:rFonts w:cs="Traditional Arabic" w:hint="cs"/>
          <w:sz w:val="36"/>
          <w:szCs w:val="36"/>
          <w:rtl/>
          <w:lang w:val="fr-FR" w:eastAsia="fr-FR" w:bidi="ar-DZ"/>
        </w:rPr>
        <w:t xml:space="preserve"> منذ</w:t>
      </w: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 1436 وحتى تاريخه.</w:t>
      </w:r>
    </w:p>
    <w:p w14:paraId="73833BDF" w14:textId="76BA352D" w:rsidR="00722BF4" w:rsidRDefault="00722BF4" w:rsidP="00EC36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cs="Traditional Arabic"/>
          <w:sz w:val="36"/>
          <w:szCs w:val="36"/>
          <w:lang w:val="fr-FR" w:eastAsia="fr-FR" w:bidi="ar-DZ"/>
        </w:rPr>
      </w:pPr>
      <w:r>
        <w:rPr>
          <w:rFonts w:cs="Traditional Arabic" w:hint="cs"/>
          <w:sz w:val="36"/>
          <w:szCs w:val="36"/>
          <w:rtl/>
          <w:lang w:val="fr-FR" w:eastAsia="fr-FR" w:bidi="ar-DZ"/>
        </w:rPr>
        <w:t>عضو وحدة الإرشاد الأكاديمي بالقسم منذ 1436 وحتى تاريخه.</w:t>
      </w:r>
    </w:p>
    <w:p w14:paraId="51B27F51" w14:textId="70C4CFD0" w:rsidR="00EC3809" w:rsidRDefault="00EC3809" w:rsidP="00EC36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cs="Traditional Arabic"/>
          <w:sz w:val="36"/>
          <w:szCs w:val="36"/>
          <w:lang w:val="fr-FR" w:eastAsia="fr-FR" w:bidi="ar-DZ"/>
        </w:rPr>
      </w:pPr>
      <w:r>
        <w:rPr>
          <w:rFonts w:cs="Traditional Arabic" w:hint="cs"/>
          <w:sz w:val="36"/>
          <w:szCs w:val="36"/>
          <w:rtl/>
          <w:lang w:val="fr-FR" w:eastAsia="fr-FR" w:bidi="ar-DZ"/>
        </w:rPr>
        <w:t>عضو وحدة الأنشطة الطلابية بالكلية منذ 1437 وحتى تاريخه.</w:t>
      </w:r>
    </w:p>
    <w:p w14:paraId="55B02D3D" w14:textId="496561E9" w:rsidR="00EC3809" w:rsidRDefault="00EC3809" w:rsidP="00EC36C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cs="Traditional Arabic"/>
          <w:sz w:val="36"/>
          <w:szCs w:val="36"/>
          <w:lang w:val="fr-FR" w:eastAsia="fr-FR" w:bidi="ar-DZ"/>
        </w:rPr>
      </w:pPr>
      <w:r>
        <w:rPr>
          <w:rFonts w:cs="Traditional Arabic" w:hint="cs"/>
          <w:sz w:val="36"/>
          <w:szCs w:val="36"/>
          <w:rtl/>
          <w:lang w:val="fr-FR" w:eastAsia="fr-FR" w:bidi="ar-DZ"/>
        </w:rPr>
        <w:t>عضو وحدة دعم الطالب بالكلية منذ 1438 وحتى تاريخه.</w:t>
      </w:r>
    </w:p>
    <w:p w14:paraId="7017821F" w14:textId="61E9AE6D" w:rsidR="00BD6527" w:rsidRDefault="009D6258" w:rsidP="00E371E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cs="Traditional Arabic"/>
          <w:sz w:val="36"/>
          <w:szCs w:val="36"/>
          <w:lang w:val="fr-FR" w:eastAsia="fr-FR" w:bidi="ar-DZ"/>
        </w:rPr>
      </w:pP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عضو وحدة الدراسات العليا بالكلية </w:t>
      </w:r>
      <w:r w:rsidR="00E371EC">
        <w:rPr>
          <w:rFonts w:cs="Traditional Arabic" w:hint="cs"/>
          <w:sz w:val="36"/>
          <w:szCs w:val="36"/>
          <w:rtl/>
          <w:lang w:val="fr-FR" w:eastAsia="fr-FR" w:bidi="ar-DZ"/>
        </w:rPr>
        <w:t>منذ</w:t>
      </w: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 1438 </w:t>
      </w:r>
      <w:r w:rsidR="008212F1">
        <w:rPr>
          <w:rFonts w:cs="Traditional Arabic" w:hint="cs"/>
          <w:sz w:val="36"/>
          <w:szCs w:val="36"/>
          <w:rtl/>
          <w:lang w:val="fr-FR" w:eastAsia="fr-FR" w:bidi="ar-DZ"/>
        </w:rPr>
        <w:t>و</w:t>
      </w:r>
      <w:r>
        <w:rPr>
          <w:rFonts w:cs="Traditional Arabic" w:hint="cs"/>
          <w:sz w:val="36"/>
          <w:szCs w:val="36"/>
          <w:rtl/>
          <w:lang w:val="fr-FR" w:eastAsia="fr-FR" w:bidi="ar-DZ"/>
        </w:rPr>
        <w:t>حتى 1440ه.</w:t>
      </w:r>
    </w:p>
    <w:p w14:paraId="5CD5759F" w14:textId="2F3E3A32" w:rsidR="008212F1" w:rsidRDefault="008212F1" w:rsidP="00E371E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cs="Traditional Arabic"/>
          <w:sz w:val="36"/>
          <w:szCs w:val="36"/>
          <w:lang w:val="fr-FR" w:eastAsia="fr-FR" w:bidi="ar-DZ"/>
        </w:rPr>
      </w:pPr>
      <w:r>
        <w:rPr>
          <w:rFonts w:cs="Traditional Arabic" w:hint="cs"/>
          <w:sz w:val="36"/>
          <w:szCs w:val="36"/>
          <w:rtl/>
          <w:lang w:val="fr-FR" w:eastAsia="fr-FR" w:bidi="ar-DZ"/>
        </w:rPr>
        <w:t>عضو اللجنة العلمية لمؤتمر ريادة الأعمال بالكلية 1438ه.</w:t>
      </w:r>
    </w:p>
    <w:p w14:paraId="39B43719" w14:textId="22188047" w:rsidR="00EC3809" w:rsidRDefault="009D6258" w:rsidP="00D0511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cs="Traditional Arabic"/>
          <w:sz w:val="36"/>
          <w:szCs w:val="36"/>
          <w:lang w:val="fr-FR" w:eastAsia="fr-FR" w:bidi="ar-DZ"/>
        </w:rPr>
      </w:pPr>
      <w:r>
        <w:rPr>
          <w:rFonts w:cs="Traditional Arabic" w:hint="cs"/>
          <w:sz w:val="36"/>
          <w:szCs w:val="36"/>
          <w:rtl/>
          <w:lang w:val="fr-FR" w:eastAsia="fr-FR" w:bidi="ar-DZ"/>
        </w:rPr>
        <w:t>مشارك ومقرئ في مقرأة الجامعة الإلكترونية للعام 1441ه.</w:t>
      </w:r>
    </w:p>
    <w:p w14:paraId="50B0C359" w14:textId="77777777" w:rsidR="00D06BC6" w:rsidRDefault="00D06BC6" w:rsidP="00D06BC6">
      <w:pPr>
        <w:pStyle w:val="a3"/>
        <w:spacing w:before="100" w:beforeAutospacing="1" w:after="100" w:afterAutospacing="1" w:line="240" w:lineRule="auto"/>
        <w:rPr>
          <w:rFonts w:cs="Traditional Arabic"/>
          <w:sz w:val="36"/>
          <w:szCs w:val="36"/>
          <w:rtl/>
          <w:lang w:val="fr-FR" w:eastAsia="fr-FR" w:bidi="ar-DZ"/>
        </w:rPr>
      </w:pPr>
    </w:p>
    <w:p w14:paraId="2842FD48" w14:textId="77777777" w:rsidR="00D06BC6" w:rsidRDefault="00D06BC6" w:rsidP="00D06BC6">
      <w:pPr>
        <w:pStyle w:val="a3"/>
        <w:spacing w:before="100" w:beforeAutospacing="1" w:after="100" w:afterAutospacing="1" w:line="240" w:lineRule="auto"/>
        <w:rPr>
          <w:rFonts w:cs="Traditional Arabic"/>
          <w:sz w:val="36"/>
          <w:szCs w:val="36"/>
          <w:rtl/>
          <w:lang w:val="fr-FR" w:eastAsia="fr-FR" w:bidi="ar-DZ"/>
        </w:rPr>
      </w:pPr>
    </w:p>
    <w:p w14:paraId="54C7F8C5" w14:textId="77777777" w:rsidR="00BD198C" w:rsidRDefault="00970182" w:rsidP="00970182">
      <w:pPr>
        <w:pStyle w:val="a4"/>
        <w:bidi/>
        <w:jc w:val="both"/>
        <w:rPr>
          <w:rFonts w:cs="Traditional Arabic"/>
          <w:sz w:val="36"/>
          <w:szCs w:val="36"/>
          <w:rtl/>
          <w:lang w:bidi="ar-DZ"/>
        </w:rPr>
      </w:pPr>
      <w:r w:rsidRPr="00BD198C">
        <w:rPr>
          <w:rFonts w:cs="Traditional Arabic" w:hint="cs"/>
          <w:b/>
          <w:bCs/>
          <w:sz w:val="36"/>
          <w:szCs w:val="36"/>
          <w:rtl/>
          <w:lang w:bidi="ar-DZ"/>
        </w:rPr>
        <w:lastRenderedPageBreak/>
        <w:t>الأبحاث والمنشورات:</w:t>
      </w:r>
      <w:r w:rsidRPr="00277F5E">
        <w:rPr>
          <w:rFonts w:cs="Traditional Arabic"/>
          <w:sz w:val="36"/>
          <w:szCs w:val="36"/>
          <w:rtl/>
          <w:lang w:bidi="ar-DZ"/>
        </w:rPr>
        <w:t xml:space="preserve"> </w:t>
      </w:r>
    </w:p>
    <w:p w14:paraId="169F834E" w14:textId="55419197" w:rsidR="00970182" w:rsidRDefault="00970182" w:rsidP="00860D59">
      <w:pPr>
        <w:pStyle w:val="a4"/>
        <w:numPr>
          <w:ilvl w:val="0"/>
          <w:numId w:val="3"/>
        </w:numPr>
        <w:bidi/>
        <w:jc w:val="both"/>
        <w:rPr>
          <w:rFonts w:cs="Traditional Arabic"/>
          <w:sz w:val="36"/>
          <w:szCs w:val="36"/>
        </w:rPr>
      </w:pPr>
      <w:r w:rsidRPr="00277F5E">
        <w:rPr>
          <w:rFonts w:cs="Traditional Arabic" w:hint="cs"/>
          <w:sz w:val="36"/>
          <w:szCs w:val="36"/>
          <w:rtl/>
        </w:rPr>
        <w:t xml:space="preserve">فن وأدب </w:t>
      </w:r>
      <w:r w:rsidR="00860D59">
        <w:rPr>
          <w:rFonts w:cs="Traditional Arabic" w:hint="cs"/>
          <w:sz w:val="36"/>
          <w:szCs w:val="36"/>
          <w:rtl/>
        </w:rPr>
        <w:t>الحوار في القرآن الكريم (منشور)</w:t>
      </w:r>
      <w:r w:rsidRPr="00277F5E">
        <w:rPr>
          <w:rFonts w:cs="Traditional Arabic" w:hint="cs"/>
          <w:sz w:val="36"/>
          <w:szCs w:val="36"/>
          <w:rtl/>
        </w:rPr>
        <w:t xml:space="preserve"> مجلة </w:t>
      </w:r>
      <w:r w:rsidR="00860D59">
        <w:rPr>
          <w:rFonts w:cs="Traditional Arabic" w:hint="cs"/>
          <w:sz w:val="36"/>
          <w:szCs w:val="36"/>
          <w:rtl/>
        </w:rPr>
        <w:t>دراسات المستقبل</w:t>
      </w:r>
      <w:r w:rsidR="00753688">
        <w:rPr>
          <w:rFonts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860D59">
        <w:rPr>
          <w:rFonts w:cs="Traditional Arabic" w:hint="cs"/>
          <w:sz w:val="36"/>
          <w:szCs w:val="36"/>
          <w:rtl/>
        </w:rPr>
        <w:t>الخرطوم</w:t>
      </w:r>
      <w:r w:rsidRPr="00277F5E">
        <w:rPr>
          <w:rFonts w:cs="Traditional Arabic" w:hint="cs"/>
          <w:sz w:val="36"/>
          <w:szCs w:val="36"/>
          <w:rtl/>
        </w:rPr>
        <w:t xml:space="preserve"> </w:t>
      </w:r>
      <w:r w:rsidR="008508CC">
        <w:rPr>
          <w:rFonts w:cs="Traditional Arabic" w:hint="cs"/>
          <w:sz w:val="36"/>
          <w:szCs w:val="36"/>
          <w:rtl/>
        </w:rPr>
        <w:t>143</w:t>
      </w:r>
      <w:r w:rsidR="00860D59">
        <w:rPr>
          <w:rFonts w:cs="Traditional Arabic" w:hint="cs"/>
          <w:sz w:val="36"/>
          <w:szCs w:val="36"/>
          <w:rtl/>
        </w:rPr>
        <w:t>6</w:t>
      </w:r>
      <w:r w:rsidR="008508CC">
        <w:rPr>
          <w:rFonts w:cs="Traditional Arabic" w:hint="cs"/>
          <w:sz w:val="36"/>
          <w:szCs w:val="36"/>
          <w:rtl/>
        </w:rPr>
        <w:t xml:space="preserve">هـ. </w:t>
      </w:r>
      <w:r w:rsidRPr="00277F5E">
        <w:rPr>
          <w:rFonts w:cs="Traditional Arabic" w:hint="cs"/>
          <w:sz w:val="36"/>
          <w:szCs w:val="36"/>
          <w:rtl/>
        </w:rPr>
        <w:t xml:space="preserve"> 201</w:t>
      </w:r>
      <w:r w:rsidR="00860D59">
        <w:rPr>
          <w:rFonts w:cs="Traditional Arabic" w:hint="cs"/>
          <w:sz w:val="36"/>
          <w:szCs w:val="36"/>
          <w:rtl/>
        </w:rPr>
        <w:t>5</w:t>
      </w:r>
      <w:r w:rsidRPr="00277F5E">
        <w:rPr>
          <w:rFonts w:cs="Traditional Arabic" w:hint="cs"/>
          <w:sz w:val="36"/>
          <w:szCs w:val="36"/>
          <w:rtl/>
        </w:rPr>
        <w:t>م</w:t>
      </w:r>
    </w:p>
    <w:p w14:paraId="007CF5F2" w14:textId="014D2906" w:rsidR="00C307A8" w:rsidRDefault="00C307A8" w:rsidP="00C307A8">
      <w:pPr>
        <w:pStyle w:val="a4"/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32"/>
          <w:szCs w:val="32"/>
          <w:lang w:val="en-US" w:eastAsia="en-US"/>
        </w:rPr>
      </w:pPr>
      <w:r w:rsidRPr="00CD1EFD">
        <w:rPr>
          <w:rFonts w:ascii="Traditional Arabic" w:hAnsi="Traditional Arabic" w:cs="Traditional Arabic" w:hint="cs"/>
          <w:sz w:val="32"/>
          <w:szCs w:val="32"/>
          <w:rtl/>
          <w:lang w:val="en-US" w:eastAsia="en-US"/>
        </w:rPr>
        <w:t>التربية القرآنية للأبناء وأثره</w:t>
      </w:r>
      <w:r w:rsidR="00860D59">
        <w:rPr>
          <w:rFonts w:ascii="Traditional Arabic" w:hAnsi="Traditional Arabic" w:cs="Traditional Arabic" w:hint="cs"/>
          <w:sz w:val="32"/>
          <w:szCs w:val="32"/>
          <w:rtl/>
          <w:lang w:val="en-US" w:eastAsia="en-US"/>
        </w:rPr>
        <w:t xml:space="preserve">ا في معالجة الانحرافات </w:t>
      </w:r>
      <w:r w:rsidR="008A0C49">
        <w:rPr>
          <w:rFonts w:ascii="Traditional Arabic" w:hAnsi="Traditional Arabic" w:cs="Traditional Arabic" w:hint="cs"/>
          <w:sz w:val="32"/>
          <w:szCs w:val="32"/>
          <w:rtl/>
          <w:lang w:val="en-US" w:eastAsia="en-US"/>
        </w:rPr>
        <w:t>المعاصرة</w:t>
      </w:r>
      <w:r w:rsidR="008A0C49" w:rsidRPr="00CD1EFD">
        <w:rPr>
          <w:rFonts w:ascii="Traditional Arabic" w:hAnsi="Traditional Arabic" w:cs="Traditional Arabic" w:hint="cs"/>
          <w:sz w:val="32"/>
          <w:szCs w:val="32"/>
          <w:rtl/>
          <w:lang w:val="en-US" w:eastAsia="en-US"/>
        </w:rPr>
        <w:t xml:space="preserve"> </w:t>
      </w:r>
      <w:r w:rsidR="008A0C49" w:rsidRPr="00CD1EFD">
        <w:rPr>
          <w:rFonts w:ascii="Traditional Arabic" w:hAnsi="Traditional Arabic" w:cs="Traditional Arabic"/>
          <w:sz w:val="32"/>
          <w:szCs w:val="32"/>
          <w:rtl/>
          <w:lang w:val="en-US" w:eastAsia="en-US"/>
        </w:rPr>
        <w:t>(</w:t>
      </w:r>
      <w:r w:rsidRPr="00CD1EFD">
        <w:rPr>
          <w:rFonts w:ascii="Traditional Arabic" w:hAnsi="Traditional Arabic" w:cs="Traditional Arabic" w:hint="cs"/>
          <w:sz w:val="32"/>
          <w:szCs w:val="32"/>
          <w:rtl/>
          <w:lang w:val="en-US" w:eastAsia="en-US"/>
        </w:rPr>
        <w:t>محكّم ومنشور). المؤتمر القرآني مقدس6.</w:t>
      </w:r>
      <w:r w:rsidR="008508CC" w:rsidRPr="008508CC">
        <w:rPr>
          <w:rFonts w:ascii="Traditional Arabic" w:hAnsi="Traditional Arabic" w:cs="Traditional Arabic" w:hint="cs"/>
          <w:sz w:val="32"/>
          <w:szCs w:val="32"/>
          <w:rtl/>
          <w:lang w:val="en-US" w:eastAsia="en-US"/>
        </w:rPr>
        <w:t xml:space="preserve"> </w:t>
      </w:r>
      <w:r w:rsidR="008508CC">
        <w:rPr>
          <w:rFonts w:ascii="Traditional Arabic" w:hAnsi="Traditional Arabic" w:cs="Traditional Arabic" w:hint="cs"/>
          <w:sz w:val="32"/>
          <w:szCs w:val="32"/>
          <w:rtl/>
          <w:lang w:val="en-US" w:eastAsia="en-US"/>
        </w:rPr>
        <w:t>1437</w:t>
      </w:r>
      <w:r w:rsidR="008A0C49">
        <w:rPr>
          <w:rFonts w:ascii="Traditional Arabic" w:hAnsi="Traditional Arabic" w:cs="Traditional Arabic" w:hint="cs"/>
          <w:sz w:val="32"/>
          <w:szCs w:val="32"/>
          <w:rtl/>
          <w:lang w:val="en-US" w:eastAsia="en-US"/>
        </w:rPr>
        <w:t xml:space="preserve">هـ. </w:t>
      </w:r>
      <w:r w:rsidR="008A0C49">
        <w:rPr>
          <w:rFonts w:ascii="Traditional Arabic" w:hAnsi="Traditional Arabic" w:cs="Traditional Arabic" w:hint="eastAsia"/>
          <w:sz w:val="32"/>
          <w:szCs w:val="32"/>
          <w:rtl/>
          <w:lang w:val="en-US" w:eastAsia="en-US"/>
        </w:rPr>
        <w:t>–</w:t>
      </w:r>
      <w:r w:rsidR="008508CC">
        <w:rPr>
          <w:rFonts w:ascii="Traditional Arabic" w:hAnsi="Traditional Arabic" w:cs="Traditional Arabic" w:hint="cs"/>
          <w:sz w:val="32"/>
          <w:szCs w:val="32"/>
          <w:rtl/>
          <w:lang w:val="en-US" w:eastAsia="en-US"/>
        </w:rPr>
        <w:t xml:space="preserve"> 2016م.</w:t>
      </w:r>
      <w:r w:rsidR="00D83379">
        <w:rPr>
          <w:rFonts w:ascii="Traditional Arabic" w:hAnsi="Traditional Arabic" w:cs="Traditional Arabic" w:hint="cs"/>
          <w:sz w:val="32"/>
          <w:szCs w:val="32"/>
          <w:rtl/>
          <w:lang w:val="en-US" w:eastAsia="en-US"/>
        </w:rPr>
        <w:t xml:space="preserve"> ماليزيا </w:t>
      </w:r>
      <w:r w:rsidR="00D83379">
        <w:rPr>
          <w:rFonts w:ascii="Traditional Arabic" w:hAnsi="Traditional Arabic" w:cs="Traditional Arabic"/>
          <w:sz w:val="32"/>
          <w:szCs w:val="32"/>
          <w:rtl/>
          <w:lang w:val="en-US" w:eastAsia="en-US"/>
        </w:rPr>
        <w:t>–</w:t>
      </w:r>
      <w:r w:rsidR="00D83379">
        <w:rPr>
          <w:rFonts w:ascii="Traditional Arabic" w:hAnsi="Traditional Arabic" w:cs="Traditional Arabic" w:hint="cs"/>
          <w:sz w:val="32"/>
          <w:szCs w:val="32"/>
          <w:rtl/>
          <w:lang w:val="en-US" w:eastAsia="en-US"/>
        </w:rPr>
        <w:t>كوالا لمبور.</w:t>
      </w:r>
    </w:p>
    <w:p w14:paraId="54F3F7A4" w14:textId="357EBF8A" w:rsidR="00A0514D" w:rsidRDefault="00A0514D" w:rsidP="003902A5">
      <w:pPr>
        <w:pStyle w:val="a4"/>
        <w:numPr>
          <w:ilvl w:val="0"/>
          <w:numId w:val="3"/>
        </w:numPr>
        <w:bidi/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 xml:space="preserve">القرآن الكريم ودوره في معالجة الأمراض الاجتماعية </w:t>
      </w:r>
      <w:r w:rsidR="008A0C49">
        <w:rPr>
          <w:rFonts w:cs="Traditional Arabic" w:hint="cs"/>
          <w:sz w:val="36"/>
          <w:szCs w:val="36"/>
          <w:rtl/>
        </w:rPr>
        <w:t xml:space="preserve">المعاصرة </w:t>
      </w:r>
      <w:r w:rsidR="008A0C49">
        <w:rPr>
          <w:rFonts w:cs="Traditional Arabic"/>
          <w:sz w:val="36"/>
          <w:szCs w:val="36"/>
          <w:rtl/>
        </w:rPr>
        <w:t>{</w:t>
      </w:r>
      <w:r>
        <w:rPr>
          <w:rFonts w:cs="Traditional Arabic" w:hint="cs"/>
          <w:sz w:val="36"/>
          <w:szCs w:val="36"/>
          <w:rtl/>
        </w:rPr>
        <w:t>أزمة الأخلاق والطلاق عند المسلمين أنموذجاً} (محكم ومنشور)</w:t>
      </w:r>
      <w:r w:rsidR="003902A5">
        <w:rPr>
          <w:rFonts w:cs="Traditional Arabic" w:hint="cs"/>
          <w:sz w:val="36"/>
          <w:szCs w:val="36"/>
          <w:rtl/>
        </w:rPr>
        <w:t xml:space="preserve"> مجلة أمارا باك الأمريكية للعلوم العدد 32، 2019م</w:t>
      </w:r>
      <w:r>
        <w:rPr>
          <w:rFonts w:cs="Traditional Arabic" w:hint="cs"/>
          <w:sz w:val="36"/>
          <w:szCs w:val="36"/>
          <w:rtl/>
        </w:rPr>
        <w:t>.</w:t>
      </w:r>
      <w:r w:rsidR="00D83379">
        <w:rPr>
          <w:rFonts w:cs="Traditional Arabic" w:hint="cs"/>
          <w:sz w:val="36"/>
          <w:szCs w:val="36"/>
          <w:rtl/>
        </w:rPr>
        <w:t xml:space="preserve"> سلطنة عمان.</w:t>
      </w:r>
    </w:p>
    <w:p w14:paraId="2E70274C" w14:textId="0B3AF520" w:rsidR="004861CF" w:rsidRPr="0046493E" w:rsidRDefault="004861CF" w:rsidP="0046493E">
      <w:pPr>
        <w:pStyle w:val="a4"/>
        <w:numPr>
          <w:ilvl w:val="0"/>
          <w:numId w:val="3"/>
        </w:numPr>
        <w:bidi/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الافادات في تخصيص بعض سور القرآن ف</w:t>
      </w:r>
      <w:r w:rsidR="007D4765">
        <w:rPr>
          <w:rFonts w:cs="Traditional Arabic" w:hint="cs"/>
          <w:sz w:val="36"/>
          <w:szCs w:val="36"/>
          <w:rtl/>
        </w:rPr>
        <w:t xml:space="preserve">ي </w:t>
      </w:r>
      <w:r w:rsidR="008A0C49">
        <w:rPr>
          <w:rFonts w:cs="Traditional Arabic" w:hint="cs"/>
          <w:sz w:val="36"/>
          <w:szCs w:val="36"/>
          <w:rtl/>
        </w:rPr>
        <w:t>الصلاة دراسة</w:t>
      </w:r>
      <w:r w:rsidR="007D4765">
        <w:rPr>
          <w:rFonts w:cs="Traditional Arabic" w:hint="cs"/>
          <w:sz w:val="36"/>
          <w:szCs w:val="36"/>
          <w:rtl/>
        </w:rPr>
        <w:t xml:space="preserve"> موضوعية. </w:t>
      </w:r>
      <w:r w:rsidR="008A0C49">
        <w:rPr>
          <w:rFonts w:cs="Traditional Arabic" w:hint="cs"/>
          <w:sz w:val="36"/>
          <w:szCs w:val="36"/>
          <w:rtl/>
        </w:rPr>
        <w:t>(محكم</w:t>
      </w:r>
      <w:r w:rsidR="007D4765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ومنشور) المجلة الإلكترونية متعددة التخصصات </w:t>
      </w:r>
      <w:r>
        <w:rPr>
          <w:rFonts w:cs="Traditional Arabic"/>
          <w:sz w:val="36"/>
          <w:szCs w:val="36"/>
          <w:rtl/>
        </w:rPr>
        <w:t>–</w:t>
      </w:r>
      <w:r>
        <w:rPr>
          <w:rFonts w:cs="Traditional Arabic" w:hint="cs"/>
          <w:sz w:val="36"/>
          <w:szCs w:val="36"/>
          <w:rtl/>
        </w:rPr>
        <w:t xml:space="preserve"> العدد الثالث، 2019م، الأردن.</w:t>
      </w:r>
    </w:p>
    <w:p w14:paraId="1FA04FF3" w14:textId="4024ACE0" w:rsidR="00067742" w:rsidRDefault="0085619C" w:rsidP="00BD6527">
      <w:pPr>
        <w:spacing w:after="0" w:line="360" w:lineRule="auto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المقاصد الدعوية من خلال آيات الحكمة في القرآن الكريم (</w:t>
      </w:r>
      <w:r w:rsidR="0006327C">
        <w:rPr>
          <w:rFonts w:cs="Traditional Arabic" w:hint="cs"/>
          <w:sz w:val="36"/>
          <w:szCs w:val="36"/>
          <w:rtl/>
        </w:rPr>
        <w:t>مقبول للنش</w:t>
      </w:r>
      <w:r w:rsidR="00BD6527">
        <w:rPr>
          <w:rFonts w:cs="Traditional Arabic" w:hint="cs"/>
          <w:sz w:val="36"/>
          <w:szCs w:val="36"/>
          <w:rtl/>
        </w:rPr>
        <w:t>ر</w:t>
      </w:r>
      <w:r>
        <w:rPr>
          <w:rFonts w:cs="Traditional Arabic" w:hint="cs"/>
          <w:sz w:val="36"/>
          <w:szCs w:val="36"/>
          <w:rtl/>
        </w:rPr>
        <w:t>).</w:t>
      </w:r>
      <w:r w:rsidR="007D4765">
        <w:rPr>
          <w:rFonts w:cs="Traditional Arabic" w:hint="cs"/>
          <w:sz w:val="36"/>
          <w:szCs w:val="36"/>
          <w:rtl/>
        </w:rPr>
        <w:t xml:space="preserve"> </w:t>
      </w:r>
    </w:p>
    <w:p w14:paraId="6427DFBD" w14:textId="4CE308EF" w:rsidR="0085619C" w:rsidRDefault="00067742" w:rsidP="00BD6527">
      <w:pPr>
        <w:pStyle w:val="a3"/>
        <w:numPr>
          <w:ilvl w:val="0"/>
          <w:numId w:val="3"/>
        </w:numPr>
        <w:spacing w:after="0" w:line="360" w:lineRule="auto"/>
        <w:rPr>
          <w:rFonts w:cs="Traditional Arabic"/>
          <w:sz w:val="36"/>
          <w:szCs w:val="36"/>
        </w:rPr>
      </w:pPr>
      <w:r w:rsidRPr="00067742">
        <w:rPr>
          <w:rFonts w:asciiTheme="minorHAnsi" w:eastAsiaTheme="minorEastAsia" w:hAnsiTheme="minorHAnsi" w:cs="Traditional Arabic" w:hint="cs"/>
          <w:sz w:val="36"/>
          <w:szCs w:val="36"/>
          <w:rtl/>
        </w:rPr>
        <w:t>أثر تنوع أساليب البيان في القرآن الكريم</w:t>
      </w:r>
      <w:r w:rsidR="005B7FB7">
        <w:rPr>
          <w:rFonts w:asciiTheme="minorHAnsi" w:eastAsiaTheme="minorEastAsia" w:hAnsiTheme="minorHAnsi" w:cs="Traditional Arabic" w:hint="cs"/>
          <w:sz w:val="36"/>
          <w:szCs w:val="36"/>
          <w:rtl/>
        </w:rPr>
        <w:t xml:space="preserve"> (</w:t>
      </w:r>
      <w:r w:rsidR="00AC3FE4">
        <w:rPr>
          <w:rFonts w:asciiTheme="minorHAnsi" w:eastAsiaTheme="minorEastAsia" w:hAnsiTheme="minorHAnsi" w:cs="Traditional Arabic" w:hint="cs"/>
          <w:sz w:val="36"/>
          <w:szCs w:val="36"/>
          <w:rtl/>
        </w:rPr>
        <w:t>غير منشور</w:t>
      </w:r>
      <w:r w:rsidR="005B7FB7">
        <w:rPr>
          <w:rFonts w:asciiTheme="minorHAnsi" w:eastAsiaTheme="minorEastAsia" w:hAnsiTheme="minorHAnsi" w:cs="Traditional Arabic" w:hint="cs"/>
          <w:sz w:val="36"/>
          <w:szCs w:val="36"/>
          <w:rtl/>
        </w:rPr>
        <w:t>).</w:t>
      </w:r>
    </w:p>
    <w:p w14:paraId="67A0CBFB" w14:textId="2C8C4556" w:rsidR="008A0C49" w:rsidRDefault="00391C92" w:rsidP="005B7FB7">
      <w:pPr>
        <w:pStyle w:val="a3"/>
        <w:numPr>
          <w:ilvl w:val="0"/>
          <w:numId w:val="3"/>
        </w:numPr>
        <w:spacing w:after="0" w:line="360" w:lineRule="auto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منهج القرآن الكريم في تقديم الوقاية على العلاج</w:t>
      </w:r>
      <w:r w:rsidR="00752F21">
        <w:rPr>
          <w:rFonts w:cs="Traditional Arabic" w:hint="cs"/>
          <w:sz w:val="36"/>
          <w:szCs w:val="36"/>
          <w:rtl/>
        </w:rPr>
        <w:t xml:space="preserve"> (غير منشور)</w:t>
      </w:r>
      <w:r w:rsidR="000F4A78">
        <w:rPr>
          <w:rFonts w:cs="Traditional Arabic" w:hint="cs"/>
          <w:sz w:val="36"/>
          <w:szCs w:val="36"/>
          <w:rtl/>
        </w:rPr>
        <w:t>.</w:t>
      </w:r>
    </w:p>
    <w:p w14:paraId="11D2977F" w14:textId="252A37F3" w:rsidR="00BD6527" w:rsidRDefault="00BD6527" w:rsidP="00BD6527">
      <w:pPr>
        <w:pStyle w:val="a3"/>
        <w:numPr>
          <w:ilvl w:val="0"/>
          <w:numId w:val="3"/>
        </w:numPr>
        <w:spacing w:after="0" w:line="360" w:lineRule="auto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الس</w:t>
      </w:r>
      <w:r w:rsidR="00AC3FE4">
        <w:rPr>
          <w:rFonts w:cs="Traditional Arabic" w:hint="cs"/>
          <w:sz w:val="36"/>
          <w:szCs w:val="36"/>
          <w:rtl/>
        </w:rPr>
        <w:t>ّ</w:t>
      </w:r>
      <w:r>
        <w:rPr>
          <w:rFonts w:cs="Traditional Arabic" w:hint="cs"/>
          <w:sz w:val="36"/>
          <w:szCs w:val="36"/>
          <w:rtl/>
        </w:rPr>
        <w:t>ور المختلف فيها بين المكي والمدني جمعاً ودراسةً. (غير منشور)</w:t>
      </w:r>
    </w:p>
    <w:p w14:paraId="68BF33EB" w14:textId="77777777" w:rsidR="00D93B96" w:rsidRPr="00BD198C" w:rsidRDefault="00970182" w:rsidP="000F6296">
      <w:pPr>
        <w:pStyle w:val="a4"/>
        <w:bidi/>
        <w:jc w:val="both"/>
        <w:rPr>
          <w:rFonts w:cs="Traditional Arabic"/>
          <w:b/>
          <w:bCs/>
          <w:sz w:val="36"/>
          <w:szCs w:val="36"/>
          <w:rtl/>
          <w:lang w:bidi="ar-DZ"/>
        </w:rPr>
      </w:pPr>
      <w:r w:rsidRPr="00BD198C">
        <w:rPr>
          <w:rFonts w:cs="Traditional Arabic" w:hint="cs"/>
          <w:b/>
          <w:bCs/>
          <w:sz w:val="36"/>
          <w:szCs w:val="36"/>
          <w:rtl/>
          <w:lang w:bidi="ar-DZ"/>
        </w:rPr>
        <w:t>المشاركة في المؤتمرات والندوات:</w:t>
      </w:r>
      <w:r w:rsidRPr="00BD198C">
        <w:rPr>
          <w:rFonts w:cs="Traditional Arabic"/>
          <w:b/>
          <w:bCs/>
          <w:sz w:val="36"/>
          <w:szCs w:val="36"/>
          <w:rtl/>
          <w:lang w:bidi="ar-DZ"/>
        </w:rPr>
        <w:t xml:space="preserve"> </w:t>
      </w:r>
    </w:p>
    <w:p w14:paraId="0A37AB8C" w14:textId="77777777" w:rsidR="00970182" w:rsidRDefault="00970182" w:rsidP="00970182">
      <w:pPr>
        <w:pStyle w:val="a4"/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- </w:t>
      </w:r>
      <w:r w:rsidRPr="00277F5E">
        <w:rPr>
          <w:rFonts w:cs="Traditional Arabic" w:hint="cs"/>
          <w:sz w:val="36"/>
          <w:szCs w:val="36"/>
          <w:rtl/>
          <w:lang w:bidi="ar-DZ"/>
        </w:rPr>
        <w:t xml:space="preserve">مؤتمر توطين رواية الدوري بالسودان </w:t>
      </w:r>
      <w:r w:rsidRPr="00277F5E">
        <w:rPr>
          <w:rFonts w:cs="Traditional Arabic"/>
          <w:sz w:val="36"/>
          <w:szCs w:val="36"/>
          <w:rtl/>
          <w:lang w:bidi="ar-DZ"/>
        </w:rPr>
        <w:t>–</w:t>
      </w:r>
      <w:r w:rsidRPr="00277F5E">
        <w:rPr>
          <w:rFonts w:cs="Traditional Arabic" w:hint="cs"/>
          <w:sz w:val="36"/>
          <w:szCs w:val="36"/>
          <w:rtl/>
          <w:lang w:bidi="ar-DZ"/>
        </w:rPr>
        <w:t xml:space="preserve"> جامعة القرآن الكريم وتأصيل العلوم </w:t>
      </w:r>
      <w:r w:rsidRPr="00277F5E">
        <w:rPr>
          <w:rFonts w:cs="Traditional Arabic"/>
          <w:sz w:val="36"/>
          <w:szCs w:val="36"/>
          <w:rtl/>
          <w:lang w:bidi="ar-DZ"/>
        </w:rPr>
        <w:t>–</w:t>
      </w:r>
      <w:r w:rsidRPr="00277F5E">
        <w:rPr>
          <w:rFonts w:cs="Traditional Arabic" w:hint="cs"/>
          <w:sz w:val="36"/>
          <w:szCs w:val="36"/>
          <w:rtl/>
          <w:lang w:bidi="ar-DZ"/>
        </w:rPr>
        <w:t xml:space="preserve"> ولاية الجزيرة 2014م. </w:t>
      </w:r>
    </w:p>
    <w:p w14:paraId="14BCBFED" w14:textId="77777777" w:rsidR="00970182" w:rsidRDefault="00970182" w:rsidP="00970182">
      <w:pPr>
        <w:pStyle w:val="a4"/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- </w:t>
      </w:r>
      <w:r w:rsidRPr="00277F5E">
        <w:rPr>
          <w:rFonts w:cs="Traditional Arabic" w:hint="cs"/>
          <w:sz w:val="36"/>
          <w:szCs w:val="36"/>
          <w:rtl/>
          <w:lang w:bidi="ar-DZ"/>
        </w:rPr>
        <w:t>مؤتمر الأمم المتحدة للسكان {زواج الصغيرة} السودان 2013م.</w:t>
      </w:r>
    </w:p>
    <w:p w14:paraId="281BA511" w14:textId="77777777" w:rsidR="00DE194A" w:rsidRDefault="005312F0" w:rsidP="00DE194A">
      <w:pPr>
        <w:pStyle w:val="a4"/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- ندوة: الشباب والمخدرات (متحدث رسمي) مجلس الدعوة ولاية الخرطوم 2013م.</w:t>
      </w:r>
    </w:p>
    <w:p w14:paraId="479838F8" w14:textId="3C72DE9D" w:rsidR="00DE194A" w:rsidRDefault="00DE194A" w:rsidP="00DE194A">
      <w:pPr>
        <w:pStyle w:val="a4"/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- </w:t>
      </w:r>
      <w:r w:rsidR="001173BB">
        <w:rPr>
          <w:rFonts w:cs="Traditional Arabic" w:hint="cs"/>
          <w:sz w:val="36"/>
          <w:szCs w:val="36"/>
          <w:rtl/>
          <w:lang w:bidi="ar-DZ"/>
        </w:rPr>
        <w:t>ندوة:</w:t>
      </w:r>
      <w:r w:rsidR="00EC3809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Pr="00DE194A">
        <w:rPr>
          <w:rFonts w:cs="Traditional Arabic" w:hint="cs"/>
          <w:sz w:val="36"/>
          <w:szCs w:val="36"/>
          <w:rtl/>
          <w:lang w:bidi="ar-DZ"/>
        </w:rPr>
        <w:t xml:space="preserve">برامج الماجستير للدراسات القرآنية في الجامعات السعودية </w:t>
      </w:r>
      <w:r w:rsidRPr="00DE194A">
        <w:rPr>
          <w:rFonts w:cs="Traditional Arabic"/>
          <w:sz w:val="36"/>
          <w:szCs w:val="36"/>
          <w:rtl/>
          <w:lang w:bidi="ar-DZ"/>
        </w:rPr>
        <w:t>–</w:t>
      </w:r>
      <w:r w:rsidR="003D6369">
        <w:rPr>
          <w:rFonts w:cs="Traditional Arabic" w:hint="cs"/>
          <w:sz w:val="36"/>
          <w:szCs w:val="36"/>
          <w:rtl/>
          <w:lang w:bidi="ar-DZ"/>
        </w:rPr>
        <w:t>الجمعية السعودية</w:t>
      </w:r>
      <w:r w:rsidR="00EC3809">
        <w:rPr>
          <w:rFonts w:cs="Traditional Arabic" w:hint="cs"/>
          <w:sz w:val="36"/>
          <w:szCs w:val="36"/>
          <w:rtl/>
          <w:lang w:bidi="ar-DZ"/>
        </w:rPr>
        <w:t xml:space="preserve"> للقرآن الكريم وعلومه </w:t>
      </w:r>
      <w:r w:rsidR="003D6369">
        <w:rPr>
          <w:rFonts w:cs="Traditional Arabic" w:hint="cs"/>
          <w:sz w:val="36"/>
          <w:szCs w:val="36"/>
          <w:rtl/>
          <w:lang w:bidi="ar-DZ"/>
        </w:rPr>
        <w:t>(تبيان) 1437ه- 2016م.</w:t>
      </w:r>
    </w:p>
    <w:p w14:paraId="35CE59FC" w14:textId="77777777" w:rsidR="00C307A8" w:rsidRDefault="00C307A8" w:rsidP="00C307A8">
      <w:pPr>
        <w:pStyle w:val="a4"/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- مؤتمر المسؤولية الاجتماعية</w:t>
      </w:r>
      <w:r w:rsidRPr="00C307A8">
        <w:rPr>
          <w:rFonts w:cs="Traditional Arabic" w:hint="cs"/>
          <w:sz w:val="36"/>
          <w:szCs w:val="36"/>
          <w:rtl/>
          <w:lang w:bidi="ar-DZ"/>
        </w:rPr>
        <w:t xml:space="preserve"> </w:t>
      </w:r>
      <w:r>
        <w:rPr>
          <w:rFonts w:cs="Traditional Arabic" w:hint="cs"/>
          <w:sz w:val="36"/>
          <w:szCs w:val="36"/>
          <w:rtl/>
          <w:lang w:bidi="ar-DZ"/>
        </w:rPr>
        <w:t xml:space="preserve">في الجامعات الخليجية </w:t>
      </w:r>
      <w:r>
        <w:rPr>
          <w:rFonts w:cs="Traditional Arabic"/>
          <w:sz w:val="36"/>
          <w:szCs w:val="36"/>
          <w:rtl/>
          <w:lang w:bidi="ar-DZ"/>
        </w:rPr>
        <w:t>–</w:t>
      </w:r>
      <w:r>
        <w:rPr>
          <w:rFonts w:cs="Traditional Arabic" w:hint="cs"/>
          <w:sz w:val="36"/>
          <w:szCs w:val="36"/>
          <w:rtl/>
          <w:lang w:bidi="ar-DZ"/>
        </w:rPr>
        <w:t xml:space="preserve"> جامعة المجمعة 1437ه.</w:t>
      </w:r>
      <w:r w:rsidR="003D6369">
        <w:rPr>
          <w:rFonts w:cs="Traditional Arabic" w:hint="cs"/>
          <w:sz w:val="36"/>
          <w:szCs w:val="36"/>
          <w:rtl/>
          <w:lang w:bidi="ar-DZ"/>
        </w:rPr>
        <w:t xml:space="preserve"> 2016م.</w:t>
      </w:r>
    </w:p>
    <w:p w14:paraId="485EF4DC" w14:textId="77777777" w:rsidR="000418E9" w:rsidRDefault="00C307A8" w:rsidP="003850FF">
      <w:pPr>
        <w:pStyle w:val="a4"/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- </w:t>
      </w:r>
      <w:r w:rsidR="000418E9" w:rsidRPr="00876A61">
        <w:rPr>
          <w:rFonts w:ascii="Traditional Arabic" w:hAnsi="Traditional Arabic" w:cs="Traditional Arabic" w:hint="cs"/>
          <w:sz w:val="32"/>
          <w:szCs w:val="32"/>
          <w:rtl/>
          <w:lang w:val="en-US" w:eastAsia="en-US"/>
        </w:rPr>
        <w:t>المؤتمر السنوي القرآني مقدّس6</w:t>
      </w:r>
      <w:r w:rsidR="000418E9">
        <w:rPr>
          <w:rFonts w:cs="Traditional Arabic" w:hint="cs"/>
          <w:sz w:val="36"/>
          <w:szCs w:val="36"/>
          <w:rtl/>
          <w:lang w:bidi="ar-DZ"/>
        </w:rPr>
        <w:t>-</w:t>
      </w:r>
      <w:r w:rsidR="000418E9" w:rsidRPr="000418E9">
        <w:rPr>
          <w:rFonts w:ascii="Traditional Arabic" w:hAnsi="Traditional Arabic" w:cs="Traditional Arabic" w:hint="cs"/>
          <w:sz w:val="32"/>
          <w:szCs w:val="32"/>
          <w:rtl/>
          <w:lang w:val="en-US" w:eastAsia="en-US"/>
        </w:rPr>
        <w:t xml:space="preserve"> مركز بحوث القرآن الكريم - جامعة ملايا- ماليزيا.</w:t>
      </w:r>
      <w:r w:rsidR="003850FF">
        <w:rPr>
          <w:rFonts w:cs="Traditional Arabic" w:hint="cs"/>
          <w:sz w:val="36"/>
          <w:szCs w:val="36"/>
          <w:rtl/>
          <w:lang w:bidi="ar-DZ"/>
        </w:rPr>
        <w:t xml:space="preserve"> 1437ه.</w:t>
      </w:r>
    </w:p>
    <w:p w14:paraId="7DE46D5E" w14:textId="79791B2C" w:rsidR="000418E9" w:rsidRDefault="000418E9" w:rsidP="00D05110">
      <w:pPr>
        <w:pStyle w:val="a4"/>
        <w:bidi/>
        <w:jc w:val="both"/>
        <w:rPr>
          <w:rFonts w:ascii="Traditional Arabic" w:hAnsi="Traditional Arabic" w:cs="Traditional Arabic"/>
          <w:sz w:val="32"/>
          <w:szCs w:val="32"/>
          <w:rtl/>
          <w:lang w:val="en-US" w:eastAsia="en-US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- </w:t>
      </w:r>
      <w:r>
        <w:rPr>
          <w:rFonts w:ascii="Traditional Arabic" w:hAnsi="Traditional Arabic" w:cs="Traditional Arabic" w:hint="cs"/>
          <w:sz w:val="32"/>
          <w:szCs w:val="32"/>
          <w:rtl/>
          <w:lang w:val="en-US" w:eastAsia="en-US"/>
        </w:rPr>
        <w:t>مؤتمر الوقف الإسلامي الواقع والمستقبل المأمول</w:t>
      </w:r>
      <w:r w:rsidRPr="000418E9">
        <w:rPr>
          <w:rFonts w:ascii="Traditional Arabic" w:hAnsi="Traditional Arabic" w:cs="Traditional Arabic" w:hint="cs"/>
          <w:sz w:val="32"/>
          <w:szCs w:val="32"/>
          <w:rtl/>
          <w:lang w:val="en-US" w:eastAsia="en-US"/>
        </w:rPr>
        <w:t xml:space="preserve">- </w:t>
      </w:r>
      <w:r>
        <w:rPr>
          <w:rFonts w:ascii="Traditional Arabic" w:hAnsi="Traditional Arabic" w:cs="Traditional Arabic" w:hint="cs"/>
          <w:sz w:val="32"/>
          <w:szCs w:val="32"/>
          <w:rtl/>
          <w:lang w:val="en-US" w:eastAsia="en-US"/>
        </w:rPr>
        <w:t xml:space="preserve">جامعة القرآن الكريم </w:t>
      </w:r>
      <w:r>
        <w:rPr>
          <w:rFonts w:ascii="Traditional Arabic" w:hAnsi="Traditional Arabic" w:cs="Traditional Arabic"/>
          <w:sz w:val="32"/>
          <w:szCs w:val="32"/>
          <w:rtl/>
          <w:lang w:val="en-US" w:eastAsia="en-US"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  <w:lang w:val="en-US" w:eastAsia="en-US"/>
        </w:rPr>
        <w:t xml:space="preserve"> السودان.</w:t>
      </w:r>
      <w:r w:rsidR="00EC36C7">
        <w:rPr>
          <w:rFonts w:ascii="Traditional Arabic" w:hAnsi="Traditional Arabic" w:cs="Traditional Arabic" w:hint="cs"/>
          <w:sz w:val="32"/>
          <w:szCs w:val="32"/>
          <w:rtl/>
          <w:lang w:val="en-US" w:eastAsia="en-US"/>
        </w:rPr>
        <w:t xml:space="preserve"> 1438هـ</w:t>
      </w:r>
      <w:r w:rsidR="00D05110">
        <w:rPr>
          <w:rFonts w:ascii="Traditional Arabic" w:hAnsi="Traditional Arabic" w:cs="Traditional Arabic" w:hint="cs"/>
          <w:sz w:val="32"/>
          <w:szCs w:val="32"/>
          <w:rtl/>
          <w:lang w:val="en-US" w:eastAsia="en-US"/>
        </w:rPr>
        <w:t>.</w:t>
      </w:r>
    </w:p>
    <w:p w14:paraId="3F4499FF" w14:textId="77777777" w:rsidR="00C307A8" w:rsidRPr="003D5DFF" w:rsidRDefault="00F12A89" w:rsidP="003D5DFF">
      <w:pPr>
        <w:pStyle w:val="a4"/>
        <w:bidi/>
        <w:jc w:val="both"/>
        <w:rPr>
          <w:rFonts w:ascii="Traditional Arabic" w:hAnsi="Traditional Arabic" w:cs="Traditional Arabic"/>
          <w:sz w:val="32"/>
          <w:szCs w:val="32"/>
          <w:rtl/>
          <w:lang w:val="en-US" w:eastAsia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eastAsia="en-US"/>
        </w:rPr>
        <w:lastRenderedPageBreak/>
        <w:t xml:space="preserve">- </w:t>
      </w:r>
      <w:r w:rsidRPr="00F12A89">
        <w:rPr>
          <w:rFonts w:ascii="Traditional Arabic" w:hAnsi="Traditional Arabic" w:cs="Traditional Arabic" w:hint="cs"/>
          <w:sz w:val="32"/>
          <w:szCs w:val="32"/>
          <w:rtl/>
          <w:lang w:val="en-US" w:eastAsia="en-US"/>
        </w:rPr>
        <w:t>ندوة بلاغة القرآن الكريم</w:t>
      </w:r>
      <w:r>
        <w:rPr>
          <w:rFonts w:ascii="Traditional Arabic" w:hAnsi="Traditional Arabic" w:cs="Traditional Arabic" w:hint="cs"/>
          <w:sz w:val="32"/>
          <w:szCs w:val="32"/>
          <w:rtl/>
          <w:lang w:val="en-US" w:eastAsia="en-US"/>
        </w:rPr>
        <w:t xml:space="preserve"> -</w:t>
      </w:r>
      <w:r w:rsidRPr="00F12A89">
        <w:rPr>
          <w:rFonts w:ascii="Traditional Arabic" w:hAnsi="Traditional Arabic" w:cs="Traditional Arabic" w:hint="cs"/>
          <w:sz w:val="32"/>
          <w:szCs w:val="32"/>
          <w:rtl/>
          <w:lang w:val="en-US" w:eastAsia="en-US"/>
        </w:rPr>
        <w:t xml:space="preserve"> جامعة الإمام محمد بن سعود- 1438هـ. -  2016م.</w:t>
      </w:r>
    </w:p>
    <w:p w14:paraId="45D4A660" w14:textId="77777777" w:rsidR="000C0BCC" w:rsidRPr="00277F5E" w:rsidRDefault="000C0BCC" w:rsidP="000C0BCC">
      <w:pPr>
        <w:pStyle w:val="a4"/>
        <w:bidi/>
        <w:jc w:val="both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الدورات والورش:</w:t>
      </w:r>
    </w:p>
    <w:p w14:paraId="09FF8972" w14:textId="77777777" w:rsidR="001173BB" w:rsidRDefault="001173BB" w:rsidP="001173B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cs="Traditional Arabic"/>
          <w:sz w:val="36"/>
          <w:szCs w:val="36"/>
          <w:lang w:val="fr-FR" w:eastAsia="fr-FR" w:bidi="ar-DZ"/>
        </w:rPr>
      </w:pP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ورشة مخرجات التعلم، جامعة المجمعة 1438ه </w:t>
      </w:r>
    </w:p>
    <w:p w14:paraId="2B48825A" w14:textId="77777777" w:rsidR="007D6BEB" w:rsidRDefault="007D6BEB" w:rsidP="001173B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cs="Traditional Arabic"/>
          <w:sz w:val="36"/>
          <w:szCs w:val="36"/>
          <w:lang w:val="fr-FR" w:eastAsia="fr-FR" w:bidi="ar-DZ"/>
        </w:rPr>
      </w:pP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ورشة: مستقبل الإرشاد الأسري في الجامعات الخليجية </w:t>
      </w:r>
      <w:r>
        <w:rPr>
          <w:rFonts w:cs="Traditional Arabic"/>
          <w:sz w:val="36"/>
          <w:szCs w:val="36"/>
          <w:rtl/>
          <w:lang w:val="fr-FR" w:eastAsia="fr-FR" w:bidi="ar-DZ"/>
        </w:rPr>
        <w:t>–</w:t>
      </w: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 جامعة المجمعة 1437ه</w:t>
      </w:r>
    </w:p>
    <w:p w14:paraId="17BD896B" w14:textId="77777777" w:rsidR="007D6BEB" w:rsidRDefault="007D6BEB" w:rsidP="007D6BE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cs="Traditional Arabic"/>
          <w:sz w:val="36"/>
          <w:szCs w:val="36"/>
          <w:lang w:val="fr-FR" w:eastAsia="fr-FR" w:bidi="ar-DZ"/>
        </w:rPr>
      </w:pPr>
      <w:r>
        <w:rPr>
          <w:rFonts w:cs="Traditional Arabic" w:hint="cs"/>
          <w:sz w:val="36"/>
          <w:szCs w:val="36"/>
          <w:rtl/>
          <w:lang w:val="fr-FR" w:eastAsia="fr-FR" w:bidi="ar-DZ"/>
        </w:rPr>
        <w:t>دورة المحاور الناجح جامعة المجمعة    1437 هـ</w:t>
      </w:r>
    </w:p>
    <w:p w14:paraId="5D4D95BA" w14:textId="77777777" w:rsidR="007D6BEB" w:rsidRDefault="007D6BEB" w:rsidP="007D6BE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cs="Traditional Arabic"/>
          <w:sz w:val="36"/>
          <w:szCs w:val="36"/>
          <w:lang w:val="fr-FR" w:eastAsia="fr-FR" w:bidi="ar-DZ"/>
        </w:rPr>
      </w:pPr>
      <w:r>
        <w:rPr>
          <w:rFonts w:cs="Traditional Arabic" w:hint="cs"/>
          <w:sz w:val="36"/>
          <w:szCs w:val="36"/>
          <w:rtl/>
          <w:lang w:val="fr-FR" w:eastAsia="fr-FR" w:bidi="ar-DZ"/>
        </w:rPr>
        <w:t>دورة كيفية استخدام المكتبة الرقمية السعودية 1437ه</w:t>
      </w:r>
    </w:p>
    <w:p w14:paraId="0475E1D5" w14:textId="77777777" w:rsidR="007D6BEB" w:rsidRDefault="007D6BEB" w:rsidP="007D6BE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cs="Traditional Arabic"/>
          <w:sz w:val="36"/>
          <w:szCs w:val="36"/>
          <w:lang w:val="fr-FR" w:eastAsia="fr-FR" w:bidi="ar-DZ"/>
        </w:rPr>
      </w:pP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دورة التعلم الإلكتروني 1،2 </w:t>
      </w:r>
      <w:r>
        <w:rPr>
          <w:rFonts w:cs="Traditional Arabic"/>
          <w:sz w:val="36"/>
          <w:szCs w:val="36"/>
          <w:lang w:eastAsia="fr-FR" w:bidi="ar-DZ"/>
        </w:rPr>
        <w:t>d2l</w:t>
      </w:r>
      <w:r w:rsidR="00511DA1">
        <w:rPr>
          <w:rFonts w:cs="Traditional Arabic" w:hint="cs"/>
          <w:sz w:val="36"/>
          <w:szCs w:val="36"/>
          <w:rtl/>
          <w:lang w:eastAsia="fr-FR"/>
        </w:rPr>
        <w:t xml:space="preserve"> </w:t>
      </w:r>
      <w:r>
        <w:rPr>
          <w:rFonts w:cs="Traditional Arabic"/>
          <w:sz w:val="36"/>
          <w:szCs w:val="36"/>
          <w:rtl/>
          <w:lang w:eastAsia="fr-FR"/>
        </w:rPr>
        <w:t>–</w:t>
      </w:r>
      <w:r>
        <w:rPr>
          <w:rFonts w:cs="Traditional Arabic" w:hint="cs"/>
          <w:sz w:val="36"/>
          <w:szCs w:val="36"/>
          <w:rtl/>
          <w:lang w:eastAsia="fr-FR"/>
        </w:rPr>
        <w:t>جامعة المجمعة 1436ه</w:t>
      </w:r>
    </w:p>
    <w:p w14:paraId="39655304" w14:textId="77777777" w:rsidR="007D6BEB" w:rsidRDefault="007D6BEB" w:rsidP="007D6BE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cs="Traditional Arabic"/>
          <w:sz w:val="36"/>
          <w:szCs w:val="36"/>
          <w:lang w:val="fr-FR" w:eastAsia="fr-FR" w:bidi="ar-DZ"/>
        </w:rPr>
      </w:pP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دورة فن طرح الأسئلة   </w:t>
      </w:r>
      <w:r>
        <w:rPr>
          <w:rFonts w:cs="Traditional Arabic"/>
          <w:sz w:val="36"/>
          <w:szCs w:val="36"/>
          <w:rtl/>
          <w:lang w:val="fr-FR" w:eastAsia="fr-FR" w:bidi="ar-DZ"/>
        </w:rPr>
        <w:t>–</w:t>
      </w:r>
      <w:r w:rsidR="007451A4">
        <w:rPr>
          <w:rFonts w:cs="Traditional Arabic" w:hint="cs"/>
          <w:sz w:val="36"/>
          <w:szCs w:val="36"/>
          <w:rtl/>
          <w:lang w:val="fr-FR" w:eastAsia="fr-FR" w:bidi="ar-DZ"/>
        </w:rPr>
        <w:t xml:space="preserve"> جامعة المجمعة  </w:t>
      </w: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 1436 هـ </w:t>
      </w:r>
    </w:p>
    <w:p w14:paraId="7F2E817D" w14:textId="77777777" w:rsidR="00F41C36" w:rsidRDefault="00C60EB7" w:rsidP="00F41C36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cs="Traditional Arabic"/>
          <w:sz w:val="36"/>
          <w:szCs w:val="36"/>
          <w:lang w:val="fr-FR" w:eastAsia="fr-FR" w:bidi="ar-DZ"/>
        </w:rPr>
      </w:pP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ورشة الجودة وتطوير الأداء- </w:t>
      </w:r>
      <w:r w:rsidR="00430829">
        <w:rPr>
          <w:rFonts w:cs="Traditional Arabic" w:hint="cs"/>
          <w:sz w:val="36"/>
          <w:szCs w:val="36"/>
          <w:rtl/>
          <w:lang w:val="fr-FR" w:eastAsia="fr-FR" w:bidi="ar-DZ"/>
        </w:rPr>
        <w:t>جامعة المجمعة</w:t>
      </w:r>
      <w:r w:rsidR="007D6BEB">
        <w:rPr>
          <w:rFonts w:cs="Traditional Arabic" w:hint="cs"/>
          <w:sz w:val="36"/>
          <w:szCs w:val="36"/>
          <w:rtl/>
          <w:lang w:val="fr-FR" w:eastAsia="fr-FR" w:bidi="ar-DZ"/>
        </w:rPr>
        <w:t xml:space="preserve"> 1436 هـ</w:t>
      </w:r>
    </w:p>
    <w:p w14:paraId="362A8BBA" w14:textId="77777777" w:rsidR="00135DB3" w:rsidRPr="00C75DBC" w:rsidRDefault="00135DB3" w:rsidP="00C75DB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cs="Traditional Arabic"/>
          <w:sz w:val="36"/>
          <w:szCs w:val="36"/>
          <w:lang w:val="fr-FR" w:eastAsia="fr-FR" w:bidi="ar-DZ"/>
        </w:rPr>
      </w:pP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ورشة توصيف البرنامج بالكلية </w:t>
      </w:r>
      <w:r>
        <w:rPr>
          <w:rFonts w:cs="Traditional Arabic"/>
          <w:sz w:val="36"/>
          <w:szCs w:val="36"/>
          <w:rtl/>
          <w:lang w:val="fr-FR" w:eastAsia="fr-FR" w:bidi="ar-DZ"/>
        </w:rPr>
        <w:t>–</w:t>
      </w:r>
      <w:r>
        <w:rPr>
          <w:rFonts w:cs="Traditional Arabic" w:hint="cs"/>
          <w:sz w:val="36"/>
          <w:szCs w:val="36"/>
          <w:rtl/>
          <w:lang w:val="fr-FR" w:eastAsia="fr-FR" w:bidi="ar-DZ"/>
        </w:rPr>
        <w:t xml:space="preserve"> جامعة المجمعة 1436 ه</w:t>
      </w:r>
    </w:p>
    <w:sectPr w:rsidR="00135DB3" w:rsidRPr="00C75DBC" w:rsidSect="00647F48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90F7F" w14:textId="77777777" w:rsidR="001A23F6" w:rsidRDefault="001A23F6" w:rsidP="00D06BC6">
      <w:pPr>
        <w:spacing w:after="0" w:line="240" w:lineRule="auto"/>
      </w:pPr>
      <w:r>
        <w:separator/>
      </w:r>
    </w:p>
  </w:endnote>
  <w:endnote w:type="continuationSeparator" w:id="0">
    <w:p w14:paraId="26D1068C" w14:textId="77777777" w:rsidR="001A23F6" w:rsidRDefault="001A23F6" w:rsidP="00D0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736234007"/>
      <w:docPartObj>
        <w:docPartGallery w:val="Page Numbers (Bottom of Page)"/>
        <w:docPartUnique/>
      </w:docPartObj>
    </w:sdtPr>
    <w:sdtContent>
      <w:p w14:paraId="08DBE81D" w14:textId="0F36FEB3" w:rsidR="00D06BC6" w:rsidRDefault="00D06BC6">
        <w:pPr>
          <w:pStyle w:val="a7"/>
        </w:pPr>
        <w:r w:rsidRPr="00D06BC6">
          <w:rPr>
            <w:rFonts w:asciiTheme="majorHAnsi" w:eastAsiaTheme="majorEastAsia" w:hAnsiTheme="majorHAnsi" w:cstheme="majorBidi"/>
            <w:sz w:val="28"/>
            <w:szCs w:val="28"/>
            <w:rtl/>
          </w:rPr>
          <w:pict w14:anchorId="732FBB9B"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2049" type="#_x0000_t98" style="position:absolute;left:0;text-align:left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" adj="5400" filled="f" fillcolor="#17365d" strokecolor="#a5a5a5">
              <v:textbox>
                <w:txbxContent>
                  <w:p w14:paraId="093D1463" w14:textId="77777777" w:rsidR="00D06BC6" w:rsidRDefault="00D06BC6">
                    <w:pPr>
                      <w:jc w:val="center"/>
                      <w:rPr>
                        <w:color w:val="808080" w:themeColor="text1" w:themeTint="7F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753688" w:rsidRPr="00753688">
                      <w:rPr>
                        <w:noProof/>
                        <w:color w:val="808080" w:themeColor="text1" w:themeTint="7F"/>
                        <w:rtl/>
                        <w:lang w:val="ar-SA"/>
                      </w:rPr>
                      <w:t>4</w:t>
                    </w:r>
                    <w:r>
                      <w:rPr>
                        <w:color w:val="808080" w:themeColor="text1" w:themeTint="7F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2722D" w14:textId="77777777" w:rsidR="001A23F6" w:rsidRDefault="001A23F6" w:rsidP="00D06BC6">
      <w:pPr>
        <w:spacing w:after="0" w:line="240" w:lineRule="auto"/>
      </w:pPr>
      <w:r>
        <w:separator/>
      </w:r>
    </w:p>
  </w:footnote>
  <w:footnote w:type="continuationSeparator" w:id="0">
    <w:p w14:paraId="487C62FC" w14:textId="77777777" w:rsidR="001A23F6" w:rsidRDefault="001A23F6" w:rsidP="00D06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0CCC"/>
    <w:multiLevelType w:val="hybridMultilevel"/>
    <w:tmpl w:val="5928A694"/>
    <w:lvl w:ilvl="0" w:tplc="09CE9400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FD5F0D"/>
    <w:multiLevelType w:val="hybridMultilevel"/>
    <w:tmpl w:val="46B285C2"/>
    <w:lvl w:ilvl="0" w:tplc="38687648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A354AD"/>
    <w:multiLevelType w:val="hybridMultilevel"/>
    <w:tmpl w:val="EE1EAC18"/>
    <w:lvl w:ilvl="0" w:tplc="9E4EC264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9782B"/>
    <w:multiLevelType w:val="hybridMultilevel"/>
    <w:tmpl w:val="9CCA8F0C"/>
    <w:lvl w:ilvl="0" w:tplc="737E08D2">
      <w:numFmt w:val="bullet"/>
      <w:lvlText w:val="–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6642C"/>
    <w:multiLevelType w:val="hybridMultilevel"/>
    <w:tmpl w:val="F38E2CFE"/>
    <w:lvl w:ilvl="0" w:tplc="FC0AA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0182"/>
    <w:rsid w:val="00033ED2"/>
    <w:rsid w:val="000418E9"/>
    <w:rsid w:val="0004733B"/>
    <w:rsid w:val="00053C9E"/>
    <w:rsid w:val="0006327C"/>
    <w:rsid w:val="00067742"/>
    <w:rsid w:val="00077656"/>
    <w:rsid w:val="000A5040"/>
    <w:rsid w:val="000C0BCC"/>
    <w:rsid w:val="000F4A78"/>
    <w:rsid w:val="000F6296"/>
    <w:rsid w:val="001173BB"/>
    <w:rsid w:val="00135DB3"/>
    <w:rsid w:val="00145478"/>
    <w:rsid w:val="001A23F6"/>
    <w:rsid w:val="002147CB"/>
    <w:rsid w:val="00241E2E"/>
    <w:rsid w:val="00260BDA"/>
    <w:rsid w:val="00294611"/>
    <w:rsid w:val="002D3D77"/>
    <w:rsid w:val="002D6143"/>
    <w:rsid w:val="002E7D27"/>
    <w:rsid w:val="003039FE"/>
    <w:rsid w:val="003850FF"/>
    <w:rsid w:val="003902A5"/>
    <w:rsid w:val="00391C92"/>
    <w:rsid w:val="003B3D94"/>
    <w:rsid w:val="003D5DFF"/>
    <w:rsid w:val="003D6369"/>
    <w:rsid w:val="00424E52"/>
    <w:rsid w:val="00430829"/>
    <w:rsid w:val="0046493E"/>
    <w:rsid w:val="004861CF"/>
    <w:rsid w:val="004927BB"/>
    <w:rsid w:val="004D4B0B"/>
    <w:rsid w:val="00511DA1"/>
    <w:rsid w:val="005312F0"/>
    <w:rsid w:val="005432C5"/>
    <w:rsid w:val="005537A1"/>
    <w:rsid w:val="00575D77"/>
    <w:rsid w:val="005964B5"/>
    <w:rsid w:val="005A2FAD"/>
    <w:rsid w:val="005A652F"/>
    <w:rsid w:val="005B68D5"/>
    <w:rsid w:val="005B7FB7"/>
    <w:rsid w:val="005D390C"/>
    <w:rsid w:val="00603647"/>
    <w:rsid w:val="00647F48"/>
    <w:rsid w:val="0067687F"/>
    <w:rsid w:val="00687289"/>
    <w:rsid w:val="006F6C1F"/>
    <w:rsid w:val="00716DB4"/>
    <w:rsid w:val="00722BF4"/>
    <w:rsid w:val="00736872"/>
    <w:rsid w:val="007451A4"/>
    <w:rsid w:val="00752F21"/>
    <w:rsid w:val="00753688"/>
    <w:rsid w:val="00763BD4"/>
    <w:rsid w:val="007838E9"/>
    <w:rsid w:val="007B1EE5"/>
    <w:rsid w:val="007D4765"/>
    <w:rsid w:val="007D6BEB"/>
    <w:rsid w:val="007E1E85"/>
    <w:rsid w:val="0081772D"/>
    <w:rsid w:val="008212F1"/>
    <w:rsid w:val="00832621"/>
    <w:rsid w:val="008508CC"/>
    <w:rsid w:val="0085619C"/>
    <w:rsid w:val="00860D59"/>
    <w:rsid w:val="00880086"/>
    <w:rsid w:val="0089316C"/>
    <w:rsid w:val="008A0C49"/>
    <w:rsid w:val="008B5EE5"/>
    <w:rsid w:val="008D74D7"/>
    <w:rsid w:val="00913BE0"/>
    <w:rsid w:val="009442CA"/>
    <w:rsid w:val="00970182"/>
    <w:rsid w:val="00972981"/>
    <w:rsid w:val="0097678E"/>
    <w:rsid w:val="009873D9"/>
    <w:rsid w:val="009B3C4D"/>
    <w:rsid w:val="009D16DD"/>
    <w:rsid w:val="009D6258"/>
    <w:rsid w:val="00A0514D"/>
    <w:rsid w:val="00A1591C"/>
    <w:rsid w:val="00A23BA4"/>
    <w:rsid w:val="00A94393"/>
    <w:rsid w:val="00AA208B"/>
    <w:rsid w:val="00AC3FE4"/>
    <w:rsid w:val="00B56D17"/>
    <w:rsid w:val="00B82732"/>
    <w:rsid w:val="00BB709C"/>
    <w:rsid w:val="00BD198C"/>
    <w:rsid w:val="00BD6527"/>
    <w:rsid w:val="00C307A8"/>
    <w:rsid w:val="00C60EB7"/>
    <w:rsid w:val="00C70D04"/>
    <w:rsid w:val="00C75DBC"/>
    <w:rsid w:val="00C93CF3"/>
    <w:rsid w:val="00CA692E"/>
    <w:rsid w:val="00CD0A23"/>
    <w:rsid w:val="00D05110"/>
    <w:rsid w:val="00D06BC6"/>
    <w:rsid w:val="00D83379"/>
    <w:rsid w:val="00D93B96"/>
    <w:rsid w:val="00DA31D1"/>
    <w:rsid w:val="00DA3971"/>
    <w:rsid w:val="00DB4269"/>
    <w:rsid w:val="00DB73A2"/>
    <w:rsid w:val="00DD1A85"/>
    <w:rsid w:val="00DD5A5C"/>
    <w:rsid w:val="00DE194A"/>
    <w:rsid w:val="00DE6713"/>
    <w:rsid w:val="00E371EC"/>
    <w:rsid w:val="00E87621"/>
    <w:rsid w:val="00EB5522"/>
    <w:rsid w:val="00EC36C7"/>
    <w:rsid w:val="00EC3809"/>
    <w:rsid w:val="00ED1069"/>
    <w:rsid w:val="00F12A89"/>
    <w:rsid w:val="00F147F4"/>
    <w:rsid w:val="00F2798F"/>
    <w:rsid w:val="00F41C36"/>
    <w:rsid w:val="00F64CA4"/>
    <w:rsid w:val="00F72279"/>
    <w:rsid w:val="00F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6C903D2"/>
  <w15:docId w15:val="{07C33486-89D4-46A1-AF06-80F1A386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182"/>
    <w:pPr>
      <w:ind w:left="720"/>
      <w:contextualSpacing/>
    </w:pPr>
    <w:rPr>
      <w:rFonts w:ascii="Calibri" w:eastAsia="Times New Roman" w:hAnsi="Calibri" w:cs="Arial"/>
    </w:rPr>
  </w:style>
  <w:style w:type="paragraph" w:styleId="a4">
    <w:name w:val="No Spacing"/>
    <w:uiPriority w:val="1"/>
    <w:qFormat/>
    <w:rsid w:val="00970182"/>
    <w:pPr>
      <w:spacing w:after="0" w:line="240" w:lineRule="auto"/>
    </w:pPr>
    <w:rPr>
      <w:rFonts w:ascii="Calibri" w:eastAsia="Times New Roman" w:hAnsi="Calibri" w:cs="Arial"/>
      <w:lang w:val="fr-FR" w:eastAsia="fr-FR"/>
    </w:rPr>
  </w:style>
  <w:style w:type="paragraph" w:styleId="a5">
    <w:name w:val="Balloon Text"/>
    <w:basedOn w:val="a"/>
    <w:link w:val="Char"/>
    <w:uiPriority w:val="99"/>
    <w:semiHidden/>
    <w:unhideWhenUsed/>
    <w:rsid w:val="005A2FA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5A2FAD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06B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06BC6"/>
  </w:style>
  <w:style w:type="paragraph" w:styleId="a7">
    <w:name w:val="footer"/>
    <w:basedOn w:val="a"/>
    <w:link w:val="Char1"/>
    <w:uiPriority w:val="99"/>
    <w:unhideWhenUsed/>
    <w:rsid w:val="00D06B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0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blackberry</dc:creator>
  <cp:keywords/>
  <dc:description/>
  <cp:lastModifiedBy>محمد أحمد محمد </cp:lastModifiedBy>
  <cp:revision>117</cp:revision>
  <cp:lastPrinted>2019-03-24T06:29:00Z</cp:lastPrinted>
  <dcterms:created xsi:type="dcterms:W3CDTF">2015-10-31T09:43:00Z</dcterms:created>
  <dcterms:modified xsi:type="dcterms:W3CDTF">2020-10-21T09:39:00Z</dcterms:modified>
</cp:coreProperties>
</file>