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65" w:rsidRDefault="00135465" w:rsidP="00135465">
      <w:pPr>
        <w:bidi/>
        <w:rPr>
          <w:rFonts w:eastAsia="Calibri"/>
          <w:sz w:val="28"/>
          <w:szCs w:val="28"/>
          <w:rtl/>
          <w:lang w:bidi="ar-DZ"/>
        </w:rPr>
      </w:pPr>
    </w:p>
    <w:p w:rsidR="00135465" w:rsidRPr="00D81CB6" w:rsidRDefault="00135465" w:rsidP="0013546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bidi/>
        <w:jc w:val="center"/>
        <w:rPr>
          <w:rFonts w:cs="Monotype Koufi"/>
          <w:b/>
          <w:bCs/>
          <w:sz w:val="28"/>
          <w:szCs w:val="28"/>
          <w:rtl/>
        </w:rPr>
      </w:pPr>
      <w:proofErr w:type="gramStart"/>
      <w:r w:rsidRPr="00D81CB6">
        <w:rPr>
          <w:rFonts w:cs="Monotype Koufi" w:hint="cs"/>
          <w:b/>
          <w:bCs/>
          <w:sz w:val="28"/>
          <w:szCs w:val="28"/>
          <w:rtl/>
        </w:rPr>
        <w:t>سيـــــرة</w:t>
      </w:r>
      <w:proofErr w:type="gramEnd"/>
      <w:r w:rsidRPr="00D81CB6">
        <w:rPr>
          <w:rFonts w:cs="Monotype Koufi" w:hint="cs"/>
          <w:b/>
          <w:bCs/>
          <w:sz w:val="28"/>
          <w:szCs w:val="28"/>
          <w:rtl/>
        </w:rPr>
        <w:t xml:space="preserve"> ذاتيـــــة</w:t>
      </w:r>
    </w:p>
    <w:p w:rsidR="00135465" w:rsidRDefault="00135465" w:rsidP="00135465">
      <w:pPr>
        <w:bidi/>
        <w:rPr>
          <w:rFonts w:cs="Monotype Koufi"/>
          <w:b/>
          <w:bCs/>
          <w:sz w:val="16"/>
          <w:szCs w:val="16"/>
          <w:rtl/>
        </w:rPr>
      </w:pPr>
    </w:p>
    <w:p w:rsidR="00135465" w:rsidRPr="00D81CB6" w:rsidRDefault="00135465" w:rsidP="00135465">
      <w:pPr>
        <w:bidi/>
        <w:rPr>
          <w:rFonts w:cs="Monotype Koufi"/>
          <w:b/>
          <w:bCs/>
          <w:sz w:val="16"/>
          <w:szCs w:val="16"/>
          <w:rtl/>
        </w:rPr>
      </w:pPr>
    </w:p>
    <w:p w:rsidR="00135465" w:rsidRPr="00D81CB6" w:rsidRDefault="00135465" w:rsidP="001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proofErr w:type="gramStart"/>
      <w:r w:rsidRPr="00D81CB6">
        <w:rPr>
          <w:rFonts w:cs="Monotype Koufi" w:hint="cs"/>
          <w:b/>
          <w:bCs/>
          <w:rtl/>
        </w:rPr>
        <w:t>بيانات</w:t>
      </w:r>
      <w:proofErr w:type="gramEnd"/>
      <w:r w:rsidRPr="00D81CB6">
        <w:rPr>
          <w:rFonts w:cs="Monotype Koufi" w:hint="cs"/>
          <w:b/>
          <w:bCs/>
          <w:rtl/>
        </w:rPr>
        <w:t xml:space="preserve"> شخصية</w:t>
      </w:r>
    </w:p>
    <w:p w:rsidR="00135465" w:rsidRPr="00D81CB6" w:rsidRDefault="00135465" w:rsidP="00135465">
      <w:pPr>
        <w:bidi/>
        <w:rPr>
          <w:rFonts w:cs="Monotype Koufi"/>
          <w:b/>
          <w:bCs/>
          <w:sz w:val="10"/>
          <w:szCs w:val="10"/>
          <w:rtl/>
        </w:rPr>
      </w:pPr>
    </w:p>
    <w:p w:rsidR="00135465" w:rsidRPr="00E36C34" w:rsidRDefault="00135465" w:rsidP="00135465">
      <w:pPr>
        <w:bidi/>
        <w:spacing w:line="276" w:lineRule="auto"/>
        <w:rPr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-174625</wp:posOffset>
            </wp:positionH>
            <wp:positionV relativeFrom="margin">
              <wp:posOffset>1172210</wp:posOffset>
            </wp:positionV>
            <wp:extent cx="1179830" cy="1435735"/>
            <wp:effectExtent l="19050" t="0" r="1270" b="0"/>
            <wp:wrapSquare wrapText="bothSides"/>
            <wp:docPr id="4" name="Image 4" descr="026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68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143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08E9">
        <w:rPr>
          <w:rFonts w:hint="cs"/>
          <w:b/>
          <w:bCs/>
          <w:sz w:val="28"/>
          <w:szCs w:val="28"/>
          <w:rtl/>
          <w:lang w:bidi="ar-DZ"/>
        </w:rPr>
        <w:t>الاســــــــــم</w:t>
      </w:r>
      <w:r w:rsidRPr="00B808E9">
        <w:rPr>
          <w:b/>
          <w:bCs/>
          <w:sz w:val="28"/>
          <w:szCs w:val="28"/>
          <w:lang w:bidi="ar-DZ"/>
        </w:rPr>
        <w:t xml:space="preserve">   </w:t>
      </w:r>
      <w:r w:rsidRPr="00B808E9">
        <w:rPr>
          <w:rFonts w:hint="cs"/>
          <w:b/>
          <w:bCs/>
          <w:sz w:val="28"/>
          <w:szCs w:val="28"/>
          <w:rtl/>
          <w:lang w:bidi="ar-DZ"/>
        </w:rPr>
        <w:t>:</w:t>
      </w:r>
      <w:r w:rsidRPr="00E36C34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مليكة</w:t>
      </w:r>
    </w:p>
    <w:p w:rsidR="00135465" w:rsidRPr="00051C52" w:rsidRDefault="00135465" w:rsidP="00135465">
      <w:pPr>
        <w:bidi/>
        <w:spacing w:line="276" w:lineRule="auto"/>
        <w:rPr>
          <w:rtl/>
        </w:rPr>
      </w:pPr>
      <w:r w:rsidRPr="00B808E9">
        <w:rPr>
          <w:rFonts w:hint="cs"/>
          <w:b/>
          <w:bCs/>
          <w:rtl/>
        </w:rPr>
        <w:t>اللقب</w:t>
      </w:r>
      <w:r w:rsidRPr="00B808E9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B808E9">
        <w:rPr>
          <w:b/>
          <w:bCs/>
          <w:sz w:val="28"/>
          <w:szCs w:val="28"/>
          <w:lang w:bidi="ar-DZ"/>
        </w:rPr>
        <w:t xml:space="preserve">          </w:t>
      </w:r>
      <w:r w:rsidRPr="00B808E9">
        <w:rPr>
          <w:rFonts w:hint="cs"/>
          <w:b/>
          <w:bCs/>
          <w:sz w:val="28"/>
          <w:szCs w:val="28"/>
          <w:rtl/>
          <w:lang w:bidi="ar-DZ"/>
        </w:rPr>
        <w:t>:</w:t>
      </w:r>
      <w:r w:rsidRPr="00E36C34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بوسعيد</w:t>
      </w:r>
    </w:p>
    <w:p w:rsidR="00135465" w:rsidRPr="00E36C34" w:rsidRDefault="00135465" w:rsidP="008B6304">
      <w:pPr>
        <w:bidi/>
        <w:spacing w:line="276" w:lineRule="auto"/>
        <w:rPr>
          <w:sz w:val="28"/>
          <w:szCs w:val="28"/>
          <w:rtl/>
          <w:lang w:bidi="ar-DZ"/>
        </w:rPr>
      </w:pPr>
      <w:r w:rsidRPr="00B808E9">
        <w:rPr>
          <w:rFonts w:hint="cs"/>
          <w:b/>
          <w:bCs/>
          <w:sz w:val="28"/>
          <w:szCs w:val="28"/>
          <w:rtl/>
          <w:lang w:bidi="ar-DZ"/>
        </w:rPr>
        <w:t>تاريخ الميلاد :</w:t>
      </w:r>
      <w:r w:rsidRPr="00B808E9">
        <w:rPr>
          <w:b/>
          <w:bCs/>
          <w:sz w:val="28"/>
          <w:szCs w:val="28"/>
          <w:lang w:bidi="ar-DZ"/>
        </w:rPr>
        <w:t xml:space="preserve"> </w:t>
      </w:r>
      <w:r w:rsidR="008B6304">
        <w:rPr>
          <w:sz w:val="28"/>
          <w:szCs w:val="28"/>
          <w:lang w:bidi="ar-DZ"/>
        </w:rPr>
        <w:t>01</w:t>
      </w:r>
      <w:r>
        <w:rPr>
          <w:rFonts w:hint="cs"/>
          <w:sz w:val="28"/>
          <w:szCs w:val="28"/>
          <w:rtl/>
          <w:lang w:bidi="ar-DZ"/>
        </w:rPr>
        <w:t>/</w:t>
      </w:r>
      <w:r w:rsidR="008B6304">
        <w:rPr>
          <w:sz w:val="28"/>
          <w:szCs w:val="28"/>
          <w:lang w:bidi="ar-DZ"/>
        </w:rPr>
        <w:t>01</w:t>
      </w:r>
      <w:r>
        <w:rPr>
          <w:rFonts w:hint="cs"/>
          <w:sz w:val="28"/>
          <w:szCs w:val="28"/>
          <w:rtl/>
          <w:lang w:bidi="ar-DZ"/>
        </w:rPr>
        <w:t>/</w:t>
      </w:r>
      <w:r w:rsidRPr="00E36C34">
        <w:rPr>
          <w:rFonts w:hint="cs"/>
          <w:sz w:val="28"/>
          <w:szCs w:val="28"/>
          <w:rtl/>
          <w:lang w:bidi="ar-DZ"/>
        </w:rPr>
        <w:t>19</w:t>
      </w:r>
      <w:r>
        <w:rPr>
          <w:rFonts w:hint="cs"/>
          <w:sz w:val="28"/>
          <w:szCs w:val="28"/>
          <w:rtl/>
          <w:lang w:bidi="ar-DZ"/>
        </w:rPr>
        <w:t>70</w:t>
      </w:r>
      <w:r w:rsidRPr="00E36C34">
        <w:rPr>
          <w:rFonts w:hint="cs"/>
          <w:sz w:val="28"/>
          <w:szCs w:val="28"/>
          <w:rtl/>
          <w:lang w:bidi="ar-DZ"/>
        </w:rPr>
        <w:t xml:space="preserve"> </w:t>
      </w:r>
    </w:p>
    <w:p w:rsidR="00135465" w:rsidRPr="00E36C34" w:rsidRDefault="00135465" w:rsidP="00135465">
      <w:pPr>
        <w:bidi/>
        <w:spacing w:line="276" w:lineRule="auto"/>
        <w:rPr>
          <w:sz w:val="28"/>
          <w:szCs w:val="28"/>
          <w:rtl/>
          <w:lang w:bidi="ar-DZ"/>
        </w:rPr>
      </w:pPr>
      <w:proofErr w:type="gramStart"/>
      <w:r w:rsidRPr="00B808E9">
        <w:rPr>
          <w:rFonts w:hint="cs"/>
          <w:b/>
          <w:bCs/>
          <w:sz w:val="28"/>
          <w:szCs w:val="28"/>
          <w:rtl/>
          <w:lang w:bidi="ar-DZ"/>
        </w:rPr>
        <w:t>الجنسية</w:t>
      </w:r>
      <w:r>
        <w:rPr>
          <w:b/>
          <w:bCs/>
          <w:sz w:val="28"/>
          <w:szCs w:val="28"/>
          <w:lang w:bidi="ar-DZ"/>
        </w:rPr>
        <w:t xml:space="preserve"> </w:t>
      </w:r>
      <w:r w:rsidRPr="00B808E9">
        <w:rPr>
          <w:b/>
          <w:bCs/>
          <w:sz w:val="28"/>
          <w:szCs w:val="28"/>
          <w:lang w:bidi="ar-DZ"/>
        </w:rPr>
        <w:t xml:space="preserve">     </w:t>
      </w:r>
      <w:r w:rsidRPr="00B808E9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Pr="00E36C34">
        <w:rPr>
          <w:rFonts w:hint="cs"/>
          <w:sz w:val="28"/>
          <w:szCs w:val="28"/>
          <w:rtl/>
          <w:lang w:bidi="ar-DZ"/>
        </w:rPr>
        <w:t xml:space="preserve">  جزائرية</w:t>
      </w:r>
    </w:p>
    <w:p w:rsidR="00135465" w:rsidRDefault="00135465" w:rsidP="008B6304">
      <w:pPr>
        <w:bidi/>
        <w:spacing w:line="276" w:lineRule="auto"/>
        <w:rPr>
          <w:sz w:val="28"/>
          <w:szCs w:val="28"/>
          <w:lang w:bidi="ar-DZ"/>
        </w:rPr>
      </w:pPr>
      <w:r w:rsidRPr="00B808E9">
        <w:rPr>
          <w:rFonts w:hint="cs"/>
          <w:b/>
          <w:bCs/>
          <w:sz w:val="28"/>
          <w:szCs w:val="28"/>
          <w:rtl/>
          <w:lang w:bidi="ar-DZ"/>
        </w:rPr>
        <w:t>العنــــــوان  :</w:t>
      </w:r>
      <w:r>
        <w:rPr>
          <w:rFonts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حي</w:t>
      </w:r>
      <w:r w:rsidR="008B6304">
        <w:rPr>
          <w:rFonts w:ascii="Simplified Arabic" w:hAnsi="Simplified Arabic" w:cs="Simplified Arabic"/>
          <w:sz w:val="28"/>
          <w:szCs w:val="28"/>
        </w:rPr>
        <w:t xml:space="preserve"> </w:t>
      </w:r>
      <w:r w:rsidR="008B6304">
        <w:rPr>
          <w:rFonts w:ascii="Simplified Arabic" w:hAnsi="Simplified Arabic" w:cs="Simplified Arabic" w:hint="cs"/>
          <w:sz w:val="28"/>
          <w:szCs w:val="28"/>
          <w:rtl/>
          <w:lang w:bidi="ar-DZ"/>
        </w:rPr>
        <w:t>قدماء المجاهدين غرداية</w:t>
      </w:r>
      <w:r>
        <w:rPr>
          <w:rFonts w:ascii="Simplified Arabic" w:hAnsi="Simplified Arabic" w:cs="Simplified Arabic"/>
          <w:sz w:val="28"/>
          <w:szCs w:val="28"/>
          <w:rtl/>
        </w:rPr>
        <w:t>.</w:t>
      </w:r>
      <w:r>
        <w:rPr>
          <w:rFonts w:hint="cs"/>
          <w:sz w:val="28"/>
          <w:szCs w:val="28"/>
          <w:rtl/>
        </w:rPr>
        <w:t xml:space="preserve"> </w:t>
      </w:r>
    </w:p>
    <w:p w:rsidR="00135465" w:rsidRPr="00E36C34" w:rsidRDefault="00135465" w:rsidP="00135465">
      <w:pPr>
        <w:bidi/>
        <w:spacing w:line="276" w:lineRule="auto"/>
        <w:rPr>
          <w:sz w:val="28"/>
          <w:szCs w:val="28"/>
          <w:rtl/>
          <w:lang w:bidi="ar-DZ"/>
        </w:rPr>
      </w:pPr>
      <w:r w:rsidRPr="00B808E9">
        <w:rPr>
          <w:rFonts w:hint="cs"/>
          <w:b/>
          <w:bCs/>
          <w:sz w:val="28"/>
          <w:szCs w:val="28"/>
          <w:rtl/>
          <w:lang w:bidi="ar-DZ"/>
        </w:rPr>
        <w:t>رقم الجوال  :</w:t>
      </w:r>
      <w:r w:rsidRPr="00E36C34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06.58.80.53.24 </w:t>
      </w:r>
    </w:p>
    <w:p w:rsidR="00135465" w:rsidRPr="003A19D8" w:rsidRDefault="00135465" w:rsidP="00135465">
      <w:pPr>
        <w:bidi/>
        <w:spacing w:line="276" w:lineRule="auto"/>
        <w:rPr>
          <w:sz w:val="28"/>
          <w:szCs w:val="28"/>
          <w:lang w:bidi="ar-DZ"/>
        </w:rPr>
      </w:pPr>
      <w:r w:rsidRPr="003A19D8">
        <w:rPr>
          <w:rFonts w:hint="cs"/>
          <w:b/>
          <w:bCs/>
          <w:sz w:val="28"/>
          <w:szCs w:val="28"/>
          <w:rtl/>
          <w:lang w:bidi="ar-DZ"/>
        </w:rPr>
        <w:t xml:space="preserve">البريد </w:t>
      </w:r>
      <w:proofErr w:type="gramStart"/>
      <w:r w:rsidRPr="003A19D8">
        <w:rPr>
          <w:rFonts w:hint="cs"/>
          <w:b/>
          <w:bCs/>
          <w:sz w:val="28"/>
          <w:szCs w:val="28"/>
          <w:rtl/>
          <w:lang w:bidi="ar-DZ"/>
        </w:rPr>
        <w:t>الإليكتروني</w:t>
      </w:r>
      <w:r w:rsidRPr="003A19D8">
        <w:rPr>
          <w:b/>
          <w:bCs/>
          <w:sz w:val="28"/>
          <w:szCs w:val="28"/>
          <w:lang w:bidi="ar-DZ"/>
        </w:rPr>
        <w:t xml:space="preserve"> </w:t>
      </w:r>
      <w:r w:rsidRPr="003A19D8">
        <w:rPr>
          <w:rFonts w:hint="cs"/>
          <w:b/>
          <w:bCs/>
          <w:sz w:val="28"/>
          <w:szCs w:val="28"/>
          <w:rtl/>
          <w:lang w:bidi="ar-DZ"/>
        </w:rPr>
        <w:t>:</w:t>
      </w:r>
      <w:proofErr w:type="gramEnd"/>
      <w:r w:rsidRPr="003A19D8">
        <w:rPr>
          <w:rFonts w:hint="cs"/>
          <w:sz w:val="28"/>
          <w:szCs w:val="28"/>
          <w:rtl/>
          <w:lang w:bidi="ar-DZ"/>
        </w:rPr>
        <w:t xml:space="preserve">  </w:t>
      </w:r>
      <w:r w:rsidRPr="003A19D8">
        <w:rPr>
          <w:rFonts w:ascii="Simplified Arabic" w:hAnsi="Simplified Arabic" w:cs="Simplified Arabic"/>
          <w:color w:val="000000"/>
          <w:sz w:val="28"/>
          <w:szCs w:val="28"/>
          <w:lang w:bidi="ar-IQ"/>
        </w:rPr>
        <w:t>malakbell</w:t>
      </w:r>
      <w:hyperlink r:id="rId7" w:history="1">
        <w:r w:rsidRPr="003A19D8">
          <w:rPr>
            <w:rStyle w:val="Lienhypertexte"/>
            <w:rFonts w:ascii="Simplified Arabic" w:hAnsi="Simplified Arabic" w:cs="Simplified Arabic"/>
            <w:color w:val="000000"/>
            <w:sz w:val="28"/>
            <w:szCs w:val="28"/>
            <w:u w:val="none"/>
            <w:lang w:bidi="ar-IQ"/>
          </w:rPr>
          <w:t>@yahoo.</w:t>
        </w:r>
        <w:proofErr w:type="gramStart"/>
        <w:r w:rsidRPr="003A19D8">
          <w:rPr>
            <w:rStyle w:val="Lienhypertexte"/>
            <w:rFonts w:ascii="Simplified Arabic" w:hAnsi="Simplified Arabic" w:cs="Simplified Arabic"/>
            <w:color w:val="000000"/>
            <w:sz w:val="28"/>
            <w:szCs w:val="28"/>
            <w:u w:val="none"/>
            <w:lang w:bidi="ar-IQ"/>
          </w:rPr>
          <w:t>com</w:t>
        </w:r>
        <w:proofErr w:type="gramEnd"/>
      </w:hyperlink>
    </w:p>
    <w:p w:rsidR="00135465" w:rsidRPr="00D81CB6" w:rsidRDefault="00135465" w:rsidP="00135465">
      <w:pPr>
        <w:bidi/>
        <w:rPr>
          <w:rFonts w:cs="Monotype Koufi"/>
          <w:b/>
          <w:bCs/>
        </w:rPr>
      </w:pPr>
    </w:p>
    <w:p w:rsidR="00135465" w:rsidRPr="00D81CB6" w:rsidRDefault="00135465" w:rsidP="0013546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proofErr w:type="gramStart"/>
      <w:r w:rsidRPr="00D81CB6">
        <w:rPr>
          <w:rFonts w:cs="Monotype Koufi" w:hint="cs"/>
          <w:b/>
          <w:bCs/>
          <w:rtl/>
        </w:rPr>
        <w:t>المؤهلات</w:t>
      </w:r>
      <w:proofErr w:type="gramEnd"/>
      <w:r w:rsidRPr="00D81CB6">
        <w:rPr>
          <w:rFonts w:cs="Monotype Koufi" w:hint="cs"/>
          <w:b/>
          <w:bCs/>
          <w:rtl/>
        </w:rPr>
        <w:t xml:space="preserve"> العلمية</w:t>
      </w:r>
    </w:p>
    <w:p w:rsidR="00135465" w:rsidRDefault="00135465" w:rsidP="00135465">
      <w:pPr>
        <w:bidi/>
        <w:rPr>
          <w:rFonts w:cs="Monotype Koufi"/>
          <w:b/>
          <w:bCs/>
          <w:sz w:val="10"/>
          <w:szCs w:val="10"/>
          <w:rtl/>
        </w:rPr>
      </w:pPr>
    </w:p>
    <w:p w:rsidR="00135465" w:rsidRPr="000064B9" w:rsidRDefault="00135465" w:rsidP="000064B9">
      <w:pPr>
        <w:numPr>
          <w:ilvl w:val="0"/>
          <w:numId w:val="2"/>
        </w:numPr>
        <w:bidi/>
        <w:spacing w:line="360" w:lineRule="auto"/>
        <w:rPr>
          <w:sz w:val="28"/>
          <w:szCs w:val="28"/>
          <w:lang w:bidi="ar-DZ"/>
        </w:rPr>
      </w:pPr>
      <w:r w:rsidRPr="00B808E9">
        <w:rPr>
          <w:rFonts w:hint="cs"/>
          <w:b/>
          <w:bCs/>
          <w:sz w:val="28"/>
          <w:szCs w:val="28"/>
          <w:rtl/>
          <w:lang w:bidi="ar-DZ"/>
        </w:rPr>
        <w:t>بكالوريا:</w:t>
      </w:r>
      <w:r>
        <w:rPr>
          <w:rFonts w:hint="cs"/>
          <w:sz w:val="28"/>
          <w:szCs w:val="28"/>
          <w:rtl/>
          <w:lang w:bidi="ar-DZ"/>
        </w:rPr>
        <w:t xml:space="preserve">  رياضيات</w:t>
      </w:r>
    </w:p>
    <w:p w:rsidR="00135465" w:rsidRPr="00015C68" w:rsidRDefault="00135465" w:rsidP="00015C68">
      <w:pPr>
        <w:pStyle w:val="Paragraphedeliste"/>
        <w:numPr>
          <w:ilvl w:val="0"/>
          <w:numId w:val="2"/>
        </w:numPr>
        <w:spacing w:line="360" w:lineRule="auto"/>
        <w:jc w:val="lowKashida"/>
        <w:rPr>
          <w:sz w:val="28"/>
          <w:szCs w:val="28"/>
          <w:rtl/>
          <w:lang w:bidi="ar-DZ"/>
        </w:rPr>
      </w:pPr>
      <w:r w:rsidRPr="00015C68">
        <w:rPr>
          <w:sz w:val="28"/>
          <w:szCs w:val="28"/>
          <w:rtl/>
          <w:lang w:bidi="ar-DZ"/>
        </w:rPr>
        <w:t>شهادة الليسانس في</w:t>
      </w:r>
      <w:r w:rsidRPr="00015C68">
        <w:rPr>
          <w:rFonts w:hint="cs"/>
          <w:sz w:val="28"/>
          <w:szCs w:val="28"/>
          <w:rtl/>
          <w:lang w:bidi="ar-DZ"/>
        </w:rPr>
        <w:t xml:space="preserve"> علم النفس العيادي بجامعة غرداية</w:t>
      </w:r>
      <w:r w:rsidR="0035175C">
        <w:rPr>
          <w:rFonts w:hint="cs"/>
          <w:sz w:val="28"/>
          <w:szCs w:val="28"/>
          <w:rtl/>
          <w:lang w:bidi="ar-DZ"/>
        </w:rPr>
        <w:t xml:space="preserve"> (2009-2011).</w:t>
      </w:r>
    </w:p>
    <w:p w:rsidR="0035175C" w:rsidRPr="00D86104" w:rsidRDefault="00135465" w:rsidP="00D86104">
      <w:pPr>
        <w:pStyle w:val="Paragraphedeliste"/>
        <w:numPr>
          <w:ilvl w:val="0"/>
          <w:numId w:val="2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015C6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شهادة الماستر </w:t>
      </w:r>
      <w:r w:rsidRPr="00015C68">
        <w:rPr>
          <w:sz w:val="28"/>
          <w:szCs w:val="28"/>
          <w:rtl/>
          <w:lang w:bidi="ar-DZ"/>
        </w:rPr>
        <w:t>في</w:t>
      </w:r>
      <w:r w:rsidRPr="00015C68">
        <w:rPr>
          <w:rFonts w:hint="cs"/>
          <w:sz w:val="28"/>
          <w:szCs w:val="28"/>
          <w:rtl/>
          <w:lang w:bidi="ar-DZ"/>
        </w:rPr>
        <w:t xml:space="preserve"> علم النفس العيادي بجامعة غرداية</w:t>
      </w:r>
      <w:r w:rsidR="0035175C">
        <w:rPr>
          <w:rFonts w:hint="cs"/>
          <w:sz w:val="28"/>
          <w:szCs w:val="28"/>
          <w:rtl/>
          <w:lang w:bidi="ar-DZ"/>
        </w:rPr>
        <w:t xml:space="preserve"> (2011-2013).</w:t>
      </w:r>
    </w:p>
    <w:p w:rsidR="00135465" w:rsidRPr="00015C68" w:rsidRDefault="006F47F7" w:rsidP="00846AE3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t>ال</w:t>
      </w:r>
      <w:r w:rsidR="00135465" w:rsidRPr="00015C68">
        <w:rPr>
          <w:rFonts w:ascii="Simplified Arabic" w:hAnsi="Simplified Arabic" w:cs="Simplified Arabic"/>
          <w:sz w:val="28"/>
          <w:szCs w:val="28"/>
          <w:rtl/>
          <w:lang w:val="fr-FR"/>
        </w:rPr>
        <w:t>دكتوراه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في علم النفس وعلوم التربية</w:t>
      </w:r>
      <w:r w:rsidR="00135465" w:rsidRPr="00015C68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="00135465" w:rsidRPr="00015C68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تخصص: </w:t>
      </w:r>
      <w:r w:rsidR="00135465" w:rsidRPr="00015C68">
        <w:rPr>
          <w:rFonts w:ascii="Simplified Arabic" w:hAnsi="Simplified Arabic" w:cs="Simplified Arabic" w:hint="cs"/>
          <w:sz w:val="28"/>
          <w:szCs w:val="28"/>
          <w:rtl/>
          <w:lang w:val="fr-FR"/>
        </w:rPr>
        <w:t>تعليمية المواد وجودة التعليم</w:t>
      </w:r>
      <w:r w:rsidR="00135465" w:rsidRPr="00015C6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بجامعة قاصدي مرباح ورقلة</w:t>
      </w:r>
      <w:r w:rsidR="0035175C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 w:rsidR="00846AE3">
        <w:rPr>
          <w:rFonts w:ascii="Times New Roman" w:hAnsi="Times New Roman" w:cs="Times New Roman"/>
          <w:sz w:val="28"/>
          <w:szCs w:val="28"/>
          <w:lang w:bidi="ar-DZ"/>
        </w:rPr>
        <w:t>(2021)</w:t>
      </w:r>
    </w:p>
    <w:p w:rsidR="00135465" w:rsidRPr="00BB629A" w:rsidRDefault="00BB629A" w:rsidP="00BB629A">
      <w:pPr>
        <w:pStyle w:val="Paragraphedeliste"/>
        <w:numPr>
          <w:ilvl w:val="0"/>
          <w:numId w:val="2"/>
        </w:numPr>
        <w:spacing w:line="360" w:lineRule="auto"/>
        <w:jc w:val="lowKashida"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عضوفي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="00135465" w:rsidRPr="00BB629A">
        <w:rPr>
          <w:sz w:val="28"/>
          <w:szCs w:val="28"/>
          <w:rtl/>
          <w:lang w:bidi="ar-DZ"/>
        </w:rPr>
        <w:t>مخبر تطوير الممارسات النفسية و التربوية في عملية التعلم و التعليم الصفي</w:t>
      </w:r>
      <w:r w:rsidR="00135465" w:rsidRPr="00BB629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بجامعة ورقلة</w:t>
      </w:r>
    </w:p>
    <w:p w:rsidR="00135465" w:rsidRPr="005A6A57" w:rsidRDefault="00135465" w:rsidP="00135465">
      <w:pPr>
        <w:pStyle w:val="Paragraphedeliste"/>
        <w:spacing w:line="240" w:lineRule="auto"/>
        <w:jc w:val="lowKashida"/>
        <w:rPr>
          <w:rFonts w:ascii="Times New Roman" w:hAnsi="Times New Roman" w:cs="Times New Roman"/>
          <w:sz w:val="28"/>
          <w:szCs w:val="28"/>
          <w:rtl/>
          <w:lang w:bidi="ar-DZ"/>
        </w:rPr>
      </w:pPr>
    </w:p>
    <w:p w:rsidR="00135465" w:rsidRPr="00D81CB6" w:rsidRDefault="00135465" w:rsidP="001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>
        <w:rPr>
          <w:rFonts w:cs="Monotype Koufi" w:hint="cs"/>
          <w:b/>
          <w:bCs/>
          <w:rtl/>
        </w:rPr>
        <w:t xml:space="preserve">اللغات </w:t>
      </w:r>
      <w:proofErr w:type="gramStart"/>
      <w:r>
        <w:rPr>
          <w:rFonts w:cs="Monotype Koufi" w:hint="cs"/>
          <w:b/>
          <w:bCs/>
          <w:rtl/>
        </w:rPr>
        <w:t>والمهارات</w:t>
      </w:r>
      <w:proofErr w:type="gramEnd"/>
    </w:p>
    <w:p w:rsidR="00135465" w:rsidRDefault="00135465" w:rsidP="00135465">
      <w:pPr>
        <w:bidi/>
        <w:spacing w:line="360" w:lineRule="auto"/>
        <w:ind w:right="360"/>
        <w:jc w:val="both"/>
        <w:rPr>
          <w:sz w:val="28"/>
          <w:szCs w:val="28"/>
          <w:lang w:bidi="ar-DZ"/>
        </w:rPr>
      </w:pPr>
    </w:p>
    <w:p w:rsidR="00135465" w:rsidRPr="00B54C0F" w:rsidRDefault="00135465" w:rsidP="00135465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B54C0F">
        <w:rPr>
          <w:sz w:val="28"/>
          <w:szCs w:val="28"/>
          <w:rtl/>
          <w:lang w:bidi="ar-DZ"/>
        </w:rPr>
        <w:t>اللغة الإنجليزية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متوسط</w:t>
      </w:r>
      <w:proofErr w:type="gramEnd"/>
      <w:r w:rsidRPr="00B54C0F">
        <w:rPr>
          <w:b/>
          <w:bCs/>
          <w:sz w:val="28"/>
          <w:szCs w:val="28"/>
          <w:rtl/>
          <w:lang w:bidi="ar-DZ"/>
        </w:rPr>
        <w:t>:</w:t>
      </w:r>
      <w:r w:rsidRPr="00B54C0F">
        <w:rPr>
          <w:sz w:val="28"/>
          <w:szCs w:val="28"/>
          <w:rtl/>
          <w:lang w:bidi="ar-DZ"/>
        </w:rPr>
        <w:t xml:space="preserve"> كتابة، محادثة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135465" w:rsidRPr="00B54C0F" w:rsidRDefault="00135465" w:rsidP="00135465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bidi="ar-DZ"/>
        </w:rPr>
      </w:pPr>
      <w:r w:rsidRPr="00B54C0F">
        <w:rPr>
          <w:sz w:val="28"/>
          <w:szCs w:val="28"/>
          <w:rtl/>
          <w:lang w:bidi="ar-DZ"/>
        </w:rPr>
        <w:t>اللغة الفرنسية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متوسط</w:t>
      </w:r>
      <w:proofErr w:type="gramEnd"/>
      <w:r w:rsidRPr="00B54C0F">
        <w:rPr>
          <w:b/>
          <w:bCs/>
          <w:sz w:val="28"/>
          <w:szCs w:val="28"/>
          <w:rtl/>
          <w:lang w:bidi="ar-DZ"/>
        </w:rPr>
        <w:t>:</w:t>
      </w:r>
      <w:r w:rsidRPr="00B54C0F">
        <w:rPr>
          <w:sz w:val="28"/>
          <w:szCs w:val="28"/>
          <w:rtl/>
          <w:lang w:bidi="ar-DZ"/>
        </w:rPr>
        <w:t xml:space="preserve">  كتابة، محادثة</w:t>
      </w:r>
      <w:r>
        <w:rPr>
          <w:rFonts w:hint="cs"/>
          <w:sz w:val="28"/>
          <w:szCs w:val="28"/>
          <w:rtl/>
          <w:lang w:bidi="ar-DZ"/>
        </w:rPr>
        <w:t>.</w:t>
      </w:r>
    </w:p>
    <w:p w:rsidR="00135465" w:rsidRPr="00B54C0F" w:rsidRDefault="00135465" w:rsidP="00135465">
      <w:pPr>
        <w:numPr>
          <w:ilvl w:val="0"/>
          <w:numId w:val="1"/>
        </w:numPr>
        <w:bidi/>
        <w:spacing w:line="360" w:lineRule="auto"/>
        <w:jc w:val="both"/>
        <w:rPr>
          <w:sz w:val="28"/>
          <w:szCs w:val="28"/>
          <w:rtl/>
          <w:lang w:val="fr-FR" w:bidi="ar-DZ"/>
        </w:rPr>
      </w:pPr>
      <w:proofErr w:type="gramStart"/>
      <w:r w:rsidRPr="00B54C0F">
        <w:rPr>
          <w:sz w:val="28"/>
          <w:szCs w:val="28"/>
          <w:rtl/>
          <w:lang w:bidi="ar-DZ"/>
        </w:rPr>
        <w:t>الإعلام</w:t>
      </w:r>
      <w:proofErr w:type="gramEnd"/>
      <w:r w:rsidRPr="00B54C0F">
        <w:rPr>
          <w:sz w:val="28"/>
          <w:szCs w:val="28"/>
          <w:rtl/>
          <w:lang w:bidi="ar-DZ"/>
        </w:rPr>
        <w:t xml:space="preserve"> الآلي</w:t>
      </w:r>
      <w:r w:rsidRPr="00B54C0F">
        <w:rPr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808E9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SPSS,</w:t>
      </w:r>
      <w:r w:rsidRPr="00B808E9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PowerPoint</w:t>
      </w:r>
      <w:r>
        <w:rPr>
          <w:sz w:val="28"/>
          <w:szCs w:val="28"/>
          <w:lang w:val="fr-FR" w:bidi="ar-DZ"/>
        </w:rPr>
        <w:t>,</w:t>
      </w:r>
      <w:r w:rsidRPr="00B808E9">
        <w:rPr>
          <w:sz w:val="28"/>
          <w:szCs w:val="28"/>
          <w:lang w:val="fr-FR" w:bidi="ar-DZ"/>
        </w:rPr>
        <w:t xml:space="preserve"> </w:t>
      </w:r>
      <w:r w:rsidRPr="00B54C0F">
        <w:rPr>
          <w:sz w:val="28"/>
          <w:szCs w:val="28"/>
          <w:lang w:val="fr-FR" w:bidi="ar-DZ"/>
        </w:rPr>
        <w:t>Word</w:t>
      </w:r>
      <w:r>
        <w:rPr>
          <w:sz w:val="28"/>
          <w:szCs w:val="28"/>
          <w:lang w:val="fr-FR" w:bidi="ar-DZ"/>
        </w:rPr>
        <w:t>,</w:t>
      </w:r>
      <w:r w:rsidRPr="00B54C0F">
        <w:rPr>
          <w:sz w:val="28"/>
          <w:szCs w:val="28"/>
          <w:lang w:val="fr-FR" w:bidi="ar-DZ"/>
        </w:rPr>
        <w:t xml:space="preserve"> Excel</w:t>
      </w:r>
    </w:p>
    <w:p w:rsidR="00135465" w:rsidRPr="00D81CB6" w:rsidRDefault="00135465" w:rsidP="00135465">
      <w:pPr>
        <w:bidi/>
        <w:ind w:right="360"/>
        <w:rPr>
          <w:rFonts w:cs="Monotype Koufi"/>
          <w:b/>
          <w:bCs/>
        </w:rPr>
      </w:pPr>
    </w:p>
    <w:p w:rsidR="00135465" w:rsidRPr="00D81CB6" w:rsidRDefault="00135465" w:rsidP="00135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bidi/>
        <w:rPr>
          <w:rFonts w:cs="Monotype Koufi"/>
          <w:b/>
          <w:bCs/>
          <w:rtl/>
        </w:rPr>
      </w:pPr>
      <w:r w:rsidRPr="00D81CB6">
        <w:rPr>
          <w:rFonts w:cs="Monotype Koufi" w:hint="cs"/>
          <w:b/>
          <w:bCs/>
          <w:rtl/>
        </w:rPr>
        <w:t>الخبرات الع</w:t>
      </w:r>
      <w:r>
        <w:rPr>
          <w:rFonts w:cs="Monotype Koufi" w:hint="cs"/>
          <w:b/>
          <w:bCs/>
          <w:rtl/>
        </w:rPr>
        <w:t>م</w:t>
      </w:r>
      <w:r w:rsidRPr="00D81CB6">
        <w:rPr>
          <w:rFonts w:cs="Monotype Koufi" w:hint="cs"/>
          <w:b/>
          <w:bCs/>
          <w:rtl/>
        </w:rPr>
        <w:t>لية</w:t>
      </w:r>
    </w:p>
    <w:p w:rsidR="00263522" w:rsidRPr="000064B9" w:rsidRDefault="00263522" w:rsidP="00263522">
      <w:pPr>
        <w:numPr>
          <w:ilvl w:val="0"/>
          <w:numId w:val="2"/>
        </w:numPr>
        <w:bidi/>
        <w:spacing w:line="360" w:lineRule="auto"/>
        <w:rPr>
          <w:sz w:val="28"/>
          <w:szCs w:val="28"/>
          <w:lang w:bidi="ar-DZ"/>
        </w:rPr>
      </w:pPr>
      <w:r w:rsidRPr="00B808E9">
        <w:rPr>
          <w:rFonts w:hint="cs"/>
          <w:b/>
          <w:bCs/>
          <w:sz w:val="28"/>
          <w:szCs w:val="28"/>
          <w:rtl/>
          <w:lang w:bidi="ar-DZ"/>
        </w:rPr>
        <w:t>بكالوريا:</w:t>
      </w:r>
      <w:r>
        <w:rPr>
          <w:rFonts w:hint="cs"/>
          <w:sz w:val="28"/>
          <w:szCs w:val="28"/>
          <w:rtl/>
          <w:lang w:bidi="ar-DZ"/>
        </w:rPr>
        <w:t xml:space="preserve">  رياضيات</w:t>
      </w:r>
    </w:p>
    <w:p w:rsidR="00263522" w:rsidRPr="00015C68" w:rsidRDefault="00263522" w:rsidP="00263522">
      <w:pPr>
        <w:pStyle w:val="Paragraphedeliste"/>
        <w:numPr>
          <w:ilvl w:val="0"/>
          <w:numId w:val="2"/>
        </w:numPr>
        <w:spacing w:line="360" w:lineRule="auto"/>
        <w:jc w:val="lowKashida"/>
        <w:rPr>
          <w:sz w:val="28"/>
          <w:szCs w:val="28"/>
          <w:rtl/>
          <w:lang w:bidi="ar-DZ"/>
        </w:rPr>
      </w:pPr>
      <w:r w:rsidRPr="00015C68">
        <w:rPr>
          <w:sz w:val="28"/>
          <w:szCs w:val="28"/>
          <w:rtl/>
          <w:lang w:bidi="ar-DZ"/>
        </w:rPr>
        <w:t>شهادة الليسانس في</w:t>
      </w:r>
      <w:r w:rsidRPr="00015C68">
        <w:rPr>
          <w:rFonts w:hint="cs"/>
          <w:sz w:val="28"/>
          <w:szCs w:val="28"/>
          <w:rtl/>
          <w:lang w:bidi="ar-DZ"/>
        </w:rPr>
        <w:t xml:space="preserve"> علم النفس العيادي بجامعة غرداية</w:t>
      </w:r>
      <w:r>
        <w:rPr>
          <w:rFonts w:hint="cs"/>
          <w:sz w:val="28"/>
          <w:szCs w:val="28"/>
          <w:rtl/>
          <w:lang w:bidi="ar-DZ"/>
        </w:rPr>
        <w:t xml:space="preserve"> (2009-2011).</w:t>
      </w:r>
    </w:p>
    <w:p w:rsidR="00263522" w:rsidRPr="00D86104" w:rsidRDefault="00263522" w:rsidP="00263522">
      <w:pPr>
        <w:pStyle w:val="Paragraphedeliste"/>
        <w:numPr>
          <w:ilvl w:val="0"/>
          <w:numId w:val="2"/>
        </w:numPr>
        <w:spacing w:line="360" w:lineRule="auto"/>
        <w:jc w:val="lowKashida"/>
        <w:rPr>
          <w:rFonts w:ascii="Simplified Arabic" w:hAnsi="Simplified Arabic" w:cs="Simplified Arabic"/>
          <w:sz w:val="28"/>
          <w:szCs w:val="28"/>
          <w:lang w:val="fr-FR" w:bidi="ar-DZ"/>
        </w:rPr>
      </w:pPr>
      <w:r w:rsidRPr="00015C68">
        <w:rPr>
          <w:rFonts w:ascii="Times New Roman" w:hAnsi="Times New Roman" w:cs="Times New Roman"/>
          <w:sz w:val="28"/>
          <w:szCs w:val="28"/>
          <w:rtl/>
          <w:lang w:bidi="ar-DZ"/>
        </w:rPr>
        <w:t xml:space="preserve">شهادة الماستر </w:t>
      </w:r>
      <w:r w:rsidRPr="00015C68">
        <w:rPr>
          <w:sz w:val="28"/>
          <w:szCs w:val="28"/>
          <w:rtl/>
          <w:lang w:bidi="ar-DZ"/>
        </w:rPr>
        <w:t>في</w:t>
      </w:r>
      <w:r w:rsidRPr="00015C68">
        <w:rPr>
          <w:rFonts w:hint="cs"/>
          <w:sz w:val="28"/>
          <w:szCs w:val="28"/>
          <w:rtl/>
          <w:lang w:bidi="ar-DZ"/>
        </w:rPr>
        <w:t xml:space="preserve"> علم النفس العيادي بجامعة غرداية</w:t>
      </w:r>
      <w:r>
        <w:rPr>
          <w:rFonts w:hint="cs"/>
          <w:sz w:val="28"/>
          <w:szCs w:val="28"/>
          <w:rtl/>
          <w:lang w:bidi="ar-DZ"/>
        </w:rPr>
        <w:t xml:space="preserve"> (2011-2013).</w:t>
      </w:r>
    </w:p>
    <w:p w:rsidR="00263522" w:rsidRDefault="00263522" w:rsidP="0026352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sz w:val="28"/>
          <w:szCs w:val="28"/>
          <w:rtl/>
          <w:lang w:val="fr-FR" w:bidi="ar-DZ"/>
        </w:rPr>
        <w:lastRenderedPageBreak/>
        <w:t>ال</w:t>
      </w:r>
      <w:r w:rsidRPr="00015C68">
        <w:rPr>
          <w:rFonts w:ascii="Simplified Arabic" w:hAnsi="Simplified Arabic" w:cs="Simplified Arabic"/>
          <w:sz w:val="28"/>
          <w:szCs w:val="28"/>
          <w:rtl/>
          <w:lang w:val="fr-FR"/>
        </w:rPr>
        <w:t>دكتوراه</w:t>
      </w:r>
      <w:r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في علم النفس وعلوم التربية</w:t>
      </w:r>
      <w:r w:rsidRPr="00015C68">
        <w:rPr>
          <w:rFonts w:ascii="Simplified Arabic" w:hAnsi="Simplified Arabic" w:cs="Simplified Arabic" w:hint="cs"/>
          <w:sz w:val="28"/>
          <w:szCs w:val="28"/>
          <w:rtl/>
          <w:lang w:val="fr-FR"/>
        </w:rPr>
        <w:t xml:space="preserve"> </w:t>
      </w:r>
      <w:r w:rsidRPr="00015C68">
        <w:rPr>
          <w:rFonts w:ascii="Simplified Arabic" w:hAnsi="Simplified Arabic" w:cs="Simplified Arabic"/>
          <w:sz w:val="28"/>
          <w:szCs w:val="28"/>
          <w:rtl/>
          <w:lang w:val="fr-FR"/>
        </w:rPr>
        <w:t xml:space="preserve">تخصص: </w:t>
      </w:r>
      <w:r w:rsidRPr="00015C68">
        <w:rPr>
          <w:rFonts w:ascii="Simplified Arabic" w:hAnsi="Simplified Arabic" w:cs="Simplified Arabic" w:hint="cs"/>
          <w:sz w:val="28"/>
          <w:szCs w:val="28"/>
          <w:rtl/>
          <w:lang w:val="fr-FR"/>
        </w:rPr>
        <w:t>تعليمية المواد وجودة التعليم</w:t>
      </w:r>
      <w:r w:rsidRPr="00015C68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بجامعة قاصدي مرباح ورقلة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 (2016-2017) و(2017-2018)</w:t>
      </w:r>
    </w:p>
    <w:p w:rsidR="003D449F" w:rsidRPr="00DF0B07" w:rsidRDefault="003D449F" w:rsidP="00263522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شهادة تربص (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مانتيسوري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) من طرف مؤسسة الأبحاث الصحراوية (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fr-FR" w:bidi="ar-DZ"/>
        </w:rPr>
        <w:t>péres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) غرداية.</w:t>
      </w:r>
    </w:p>
    <w:p w:rsidR="00DF0B07" w:rsidRPr="00015C68" w:rsidRDefault="00902A29" w:rsidP="00970263">
      <w:pPr>
        <w:pStyle w:val="Paragraphedeliste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rtl/>
          <w:lang w:bidi="ar-DZ"/>
        </w:rPr>
      </w:pP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أخصائية نفسانية ومعلمة </w:t>
      </w:r>
      <w:r w:rsidR="00DF0B07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(قسم تحضيري)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بالروضة الساحرة ( السيدة سوفي)</w:t>
      </w:r>
      <w:r w:rsidR="00CF6F18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غرداية</w:t>
      </w:r>
      <w:r w:rsidR="00804A5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(202</w:t>
      </w:r>
      <w:r w:rsidR="00970263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0-2021</w:t>
      </w:r>
      <w:r w:rsidR="00804A52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)</w:t>
      </w:r>
      <w:r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 xml:space="preserve"> </w:t>
      </w:r>
      <w:r w:rsidR="00DF0B07">
        <w:rPr>
          <w:rFonts w:ascii="Times New Roman" w:hAnsi="Times New Roman" w:cs="Times New Roman" w:hint="cs"/>
          <w:sz w:val="28"/>
          <w:szCs w:val="28"/>
          <w:rtl/>
          <w:lang w:val="fr-FR" w:bidi="ar-DZ"/>
        </w:rPr>
        <w:t>.</w:t>
      </w:r>
    </w:p>
    <w:p w:rsidR="00135465" w:rsidRPr="00DF0E6D" w:rsidRDefault="00263522" w:rsidP="00DF0E6D">
      <w:pPr>
        <w:pStyle w:val="Paragraphedeliste"/>
        <w:numPr>
          <w:ilvl w:val="0"/>
          <w:numId w:val="2"/>
        </w:numPr>
        <w:spacing w:line="360" w:lineRule="auto"/>
        <w:jc w:val="lowKashida"/>
        <w:rPr>
          <w:sz w:val="28"/>
          <w:szCs w:val="28"/>
          <w:lang w:bidi="ar-DZ"/>
        </w:rPr>
      </w:pPr>
      <w:proofErr w:type="spellStart"/>
      <w:r>
        <w:rPr>
          <w:rFonts w:hint="cs"/>
          <w:sz w:val="28"/>
          <w:szCs w:val="28"/>
          <w:rtl/>
          <w:lang w:bidi="ar-DZ"/>
        </w:rPr>
        <w:t>عضوفي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</w:t>
      </w:r>
      <w:r w:rsidRPr="00BB629A">
        <w:rPr>
          <w:sz w:val="28"/>
          <w:szCs w:val="28"/>
          <w:rtl/>
          <w:lang w:bidi="ar-DZ"/>
        </w:rPr>
        <w:t>مخبر تطوير الممارسات النفسية و التربوية في عملية التعلم و التعليم الصفي</w:t>
      </w:r>
      <w:r w:rsidRPr="00BB629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بجامعة ورقلة</w:t>
      </w:r>
      <w:r w:rsidR="00DF0E6D">
        <w:rPr>
          <w:rFonts w:hint="cs"/>
          <w:sz w:val="28"/>
          <w:szCs w:val="28"/>
          <w:rtl/>
          <w:lang w:bidi="ar-DZ"/>
        </w:rPr>
        <w:t>.</w:t>
      </w:r>
    </w:p>
    <w:p w:rsidR="00E75C1C" w:rsidRDefault="00135465" w:rsidP="00025DAF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أستاذة بجامعة غرداية</w:t>
      </w:r>
      <w:r w:rsidR="00293CC3">
        <w:rPr>
          <w:rFonts w:hint="cs"/>
          <w:sz w:val="28"/>
          <w:szCs w:val="28"/>
          <w:rtl/>
        </w:rPr>
        <w:t xml:space="preserve"> 2017-2018:</w:t>
      </w:r>
      <w:r w:rsidR="00E75C1C">
        <w:rPr>
          <w:sz w:val="28"/>
          <w:szCs w:val="28"/>
        </w:rPr>
        <w:t xml:space="preserve"> </w:t>
      </w:r>
      <w:r w:rsidR="00E75C1C">
        <w:rPr>
          <w:rFonts w:hint="cs"/>
          <w:sz w:val="28"/>
          <w:szCs w:val="28"/>
          <w:rtl/>
          <w:lang w:bidi="ar-DZ"/>
        </w:rPr>
        <w:t xml:space="preserve">(مقياس الاختبارات والمقاييس لسنة الثالثة مدرسي ومقياس العلاجات السلوكية والمعرفية </w:t>
      </w:r>
      <w:r w:rsidR="00E75C1C">
        <w:rPr>
          <w:sz w:val="28"/>
          <w:szCs w:val="28"/>
        </w:rPr>
        <w:t xml:space="preserve"> </w:t>
      </w:r>
      <w:r w:rsidR="00E75C1C">
        <w:rPr>
          <w:rFonts w:hint="cs"/>
          <w:sz w:val="28"/>
          <w:szCs w:val="28"/>
          <w:rtl/>
        </w:rPr>
        <w:t>لسنة الثالثة عيادي ).</w:t>
      </w:r>
      <w:r w:rsidR="00E75C1C">
        <w:rPr>
          <w:sz w:val="28"/>
          <w:szCs w:val="28"/>
        </w:rPr>
        <w:t xml:space="preserve"> </w:t>
      </w:r>
    </w:p>
    <w:p w:rsidR="00724049" w:rsidRDefault="00724049" w:rsidP="00025DAF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DZ"/>
        </w:rPr>
        <w:t xml:space="preserve">أستاذة </w:t>
      </w:r>
      <w:bookmarkStart w:id="0" w:name="_GoBack"/>
      <w:bookmarkEnd w:id="0"/>
      <w:r>
        <w:rPr>
          <w:rFonts w:hint="cs"/>
          <w:sz w:val="28"/>
          <w:szCs w:val="28"/>
          <w:rtl/>
          <w:lang w:bidi="ar-DZ"/>
        </w:rPr>
        <w:t xml:space="preserve">بجامعة ورقلة 2018-2019: (مقياس علم النفس لسنة اولى جذع مشترك علوم </w:t>
      </w:r>
      <w:proofErr w:type="spellStart"/>
      <w:r>
        <w:rPr>
          <w:rFonts w:hint="cs"/>
          <w:sz w:val="28"/>
          <w:szCs w:val="28"/>
          <w:rtl/>
          <w:lang w:bidi="ar-DZ"/>
        </w:rPr>
        <w:t>إجتماعية</w:t>
      </w:r>
      <w:proofErr w:type="spellEnd"/>
      <w:r>
        <w:rPr>
          <w:rFonts w:hint="cs"/>
          <w:sz w:val="28"/>
          <w:szCs w:val="28"/>
          <w:rtl/>
          <w:lang w:bidi="ar-DZ"/>
        </w:rPr>
        <w:t>)</w:t>
      </w:r>
      <w:r w:rsidR="00FF69A2">
        <w:rPr>
          <w:rFonts w:hint="cs"/>
          <w:sz w:val="28"/>
          <w:szCs w:val="28"/>
          <w:rtl/>
          <w:lang w:bidi="ar-DZ"/>
        </w:rPr>
        <w:t>.</w:t>
      </w:r>
    </w:p>
    <w:p w:rsidR="00025DAF" w:rsidRDefault="00025DAF" w:rsidP="00025DAF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أستاذة مؤقتة بجامعة غرداية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>2021</w:t>
      </w:r>
      <w:r>
        <w:rPr>
          <w:rFonts w:hint="cs"/>
          <w:sz w:val="28"/>
          <w:szCs w:val="28"/>
          <w:rtl/>
        </w:rPr>
        <w:t>-</w:t>
      </w:r>
      <w:r>
        <w:rPr>
          <w:sz w:val="28"/>
          <w:szCs w:val="28"/>
        </w:rPr>
        <w:t>2022</w:t>
      </w:r>
    </w:p>
    <w:p w:rsidR="00724049" w:rsidRDefault="00724049" w:rsidP="00724049">
      <w:pPr>
        <w:numPr>
          <w:ilvl w:val="0"/>
          <w:numId w:val="4"/>
        </w:numPr>
        <w:bidi/>
        <w:rPr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معلمة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ابتدائي (استخلاف)</w:t>
      </w:r>
      <w:r w:rsidR="00FF69A2">
        <w:rPr>
          <w:rFonts w:hint="cs"/>
          <w:sz w:val="28"/>
          <w:szCs w:val="28"/>
          <w:rtl/>
          <w:lang w:bidi="ar-DZ"/>
        </w:rPr>
        <w:t>:سنة 2014-2015 و 2015-2016.</w:t>
      </w:r>
    </w:p>
    <w:p w:rsidR="007943E1" w:rsidRPr="000C1160" w:rsidRDefault="007943E1" w:rsidP="007943E1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معلمة و</w:t>
      </w:r>
      <w:r w:rsidRPr="00DA67E2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مسيرة </w:t>
      </w:r>
      <w:r w:rsidRPr="00DA67E2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 xml:space="preserve">روضة أطفال من (1990- 2000) </w:t>
      </w:r>
      <w:r w:rsidRPr="00DA67E2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.</w:t>
      </w:r>
    </w:p>
    <w:p w:rsidR="000C1160" w:rsidRPr="00FB6A0A" w:rsidRDefault="00D3697E" w:rsidP="000C34F6">
      <w:pPr>
        <w:numPr>
          <w:ilvl w:val="0"/>
          <w:numId w:val="4"/>
        </w:numPr>
        <w:bidi/>
        <w:rPr>
          <w:sz w:val="28"/>
          <w:szCs w:val="28"/>
        </w:rPr>
      </w:pPr>
      <w:r w:rsidRPr="00B151A7">
        <w:rPr>
          <w:rFonts w:ascii="Simplified Arabic" w:hAnsi="Simplified Arabic" w:cs="Simplified Arabic" w:hint="cs"/>
          <w:rtl/>
          <w:lang w:bidi="ar-DZ"/>
        </w:rPr>
        <w:t>مشاركة في الملتقى الدولي</w:t>
      </w:r>
      <w:r>
        <w:rPr>
          <w:rFonts w:ascii="Simplified Arabic" w:hAnsi="Simplified Arabic" w:cs="Simplified Arabic" w:hint="cs"/>
          <w:rtl/>
          <w:lang w:bidi="ar-DZ"/>
        </w:rPr>
        <w:t xml:space="preserve"> بالمدرسة العليا ببوزريعة</w:t>
      </w:r>
      <w:r w:rsidR="000C34F6">
        <w:rPr>
          <w:rFonts w:ascii="Simplified Arabic" w:hAnsi="Simplified Arabic" w:cs="Simplified Arabic" w:hint="cs"/>
          <w:rtl/>
          <w:lang w:bidi="ar-DZ"/>
        </w:rPr>
        <w:t xml:space="preserve"> والمجلس الاعلى للغة العربية ومخبر علم تعليم العربية 29-30 أكتوبر2018(صناعة المثال في التعليم المبرمج) بمداخلة عنوانها(المثال في التعليم المبرمج كإستراتيجية لتدريس اللغة العربية للمتأخرين دراسيا).</w:t>
      </w:r>
    </w:p>
    <w:p w:rsidR="00FB6A0A" w:rsidRPr="00542AC4" w:rsidRDefault="00CC3AFE" w:rsidP="008E6443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مشاركة في </w:t>
      </w:r>
      <w:proofErr w:type="spellStart"/>
      <w:r>
        <w:rPr>
          <w:rFonts w:hint="cs"/>
          <w:sz w:val="28"/>
          <w:szCs w:val="28"/>
          <w:rtl/>
        </w:rPr>
        <w:t>المؤتمر</w:t>
      </w:r>
      <w:r w:rsidR="0063369E">
        <w:rPr>
          <w:rFonts w:hint="cs"/>
          <w:sz w:val="28"/>
          <w:szCs w:val="28"/>
          <w:rtl/>
        </w:rPr>
        <w:t>الدولي</w:t>
      </w:r>
      <w:proofErr w:type="spellEnd"/>
      <w:r w:rsidR="0063369E">
        <w:rPr>
          <w:rFonts w:hint="cs"/>
          <w:sz w:val="28"/>
          <w:szCs w:val="28"/>
          <w:rtl/>
        </w:rPr>
        <w:t xml:space="preserve"> </w:t>
      </w:r>
      <w:r w:rsidR="008E6443">
        <w:rPr>
          <w:rFonts w:hint="cs"/>
          <w:sz w:val="28"/>
          <w:szCs w:val="28"/>
          <w:rtl/>
        </w:rPr>
        <w:t xml:space="preserve">،مركز المدار المعرفي للأبحاث والدراسات بالشراكة مع جامعة قابس وجامعة </w:t>
      </w:r>
      <w:proofErr w:type="spellStart"/>
      <w:r w:rsidR="008E6443">
        <w:rPr>
          <w:rFonts w:hint="cs"/>
          <w:sz w:val="28"/>
          <w:szCs w:val="28"/>
          <w:rtl/>
        </w:rPr>
        <w:t>المنستير</w:t>
      </w:r>
      <w:r w:rsidR="00E66828">
        <w:rPr>
          <w:rFonts w:hint="cs"/>
          <w:sz w:val="28"/>
          <w:szCs w:val="28"/>
          <w:rtl/>
        </w:rPr>
        <w:t>أيام</w:t>
      </w:r>
      <w:proofErr w:type="spellEnd"/>
      <w:r w:rsidR="00E66828">
        <w:rPr>
          <w:rFonts w:hint="cs"/>
          <w:sz w:val="28"/>
          <w:szCs w:val="28"/>
          <w:rtl/>
        </w:rPr>
        <w:t xml:space="preserve"> 31أكتوبر01.02.03نوفمبر</w:t>
      </w:r>
      <w:r w:rsidR="00BB37AF">
        <w:rPr>
          <w:rFonts w:hint="cs"/>
          <w:sz w:val="28"/>
          <w:szCs w:val="28"/>
          <w:rtl/>
        </w:rPr>
        <w:t>2018</w:t>
      </w:r>
      <w:r w:rsidR="00E66828">
        <w:rPr>
          <w:rFonts w:hint="cs"/>
          <w:sz w:val="28"/>
          <w:szCs w:val="28"/>
          <w:rtl/>
        </w:rPr>
        <w:t xml:space="preserve"> </w:t>
      </w:r>
      <w:r w:rsidR="008E6443">
        <w:rPr>
          <w:rFonts w:hint="cs"/>
          <w:sz w:val="28"/>
          <w:szCs w:val="28"/>
          <w:rtl/>
        </w:rPr>
        <w:t>(</w:t>
      </w:r>
      <w:proofErr w:type="spellStart"/>
      <w:r w:rsidR="008E6443">
        <w:rPr>
          <w:rFonts w:hint="cs"/>
          <w:sz w:val="28"/>
          <w:szCs w:val="28"/>
          <w:rtl/>
        </w:rPr>
        <w:t>الشباب،الهوية</w:t>
      </w:r>
      <w:proofErr w:type="spellEnd"/>
      <w:r w:rsidR="008E6443">
        <w:rPr>
          <w:rFonts w:hint="cs"/>
          <w:sz w:val="28"/>
          <w:szCs w:val="28"/>
          <w:rtl/>
        </w:rPr>
        <w:t xml:space="preserve"> و الاعتراف) بمداخلة بعنوان(</w:t>
      </w:r>
      <w:r>
        <w:rPr>
          <w:rFonts w:hint="cs"/>
          <w:sz w:val="28"/>
          <w:szCs w:val="28"/>
          <w:rtl/>
        </w:rPr>
        <w:t xml:space="preserve"> </w:t>
      </w:r>
      <w:r w:rsidRPr="00CC3AFE">
        <w:rPr>
          <w:rFonts w:ascii="Simplified Arabic" w:hAnsi="Simplified Arabic" w:cs="Simplified Arabic"/>
          <w:sz w:val="28"/>
          <w:szCs w:val="28"/>
          <w:rtl/>
          <w:lang w:bidi="ar-DZ"/>
        </w:rPr>
        <w:t>الاحساس بالهوية مقابل الاحساس بالغموض</w:t>
      </w:r>
      <w:r w:rsidRPr="00CC3AFE">
        <w:rPr>
          <w:rFonts w:ascii="Simplified Arabic" w:hAnsi="Simplified Arabic" w:cs="Simplified Arabic"/>
          <w:sz w:val="28"/>
          <w:szCs w:val="28"/>
          <w:lang w:bidi="ar-DZ"/>
        </w:rPr>
        <w:t xml:space="preserve"> </w:t>
      </w:r>
      <w:r w:rsidRPr="00CC3A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وعلاقتها</w:t>
      </w:r>
      <w:r w:rsidRPr="00CC3AFE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 w:rsidRPr="00CC3AFE">
        <w:rPr>
          <w:rFonts w:ascii="Simplified Arabic" w:hAnsi="Simplified Arabic" w:cs="Simplified Arabic" w:hint="cs"/>
          <w:sz w:val="28"/>
          <w:szCs w:val="28"/>
          <w:rtl/>
          <w:lang w:bidi="ar-DZ"/>
        </w:rPr>
        <w:t>ب</w:t>
      </w:r>
      <w:r w:rsidRPr="00CC3AFE">
        <w:rPr>
          <w:rFonts w:ascii="Simplified Arabic" w:hAnsi="Simplified Arabic" w:cs="Simplified Arabic"/>
          <w:sz w:val="28"/>
          <w:szCs w:val="28"/>
          <w:rtl/>
          <w:lang w:bidi="ar-DZ"/>
        </w:rPr>
        <w:t>الشعور بالوحدة النفسية لدى عينة من الطالبات</w:t>
      </w:r>
      <w:r w:rsidRPr="00CC3A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Pr="00CC3AFE">
        <w:rPr>
          <w:rFonts w:ascii="Simplified Arabic" w:hAnsi="Simplified Arabic" w:cs="Simplified Arabic"/>
          <w:sz w:val="28"/>
          <w:szCs w:val="28"/>
          <w:rtl/>
          <w:lang w:bidi="ar-DZ"/>
        </w:rPr>
        <w:t>المقيمات بالحي الجامعي</w:t>
      </w:r>
      <w:r w:rsidRPr="00CC3AFE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بالجامعة الجزائر</w:t>
      </w:r>
      <w:r w:rsidR="008E6443">
        <w:rPr>
          <w:rFonts w:ascii="Simplified Arabic" w:hAnsi="Simplified Arabic" w:cs="Simplified Arabic" w:hint="cs"/>
          <w:sz w:val="28"/>
          <w:szCs w:val="28"/>
          <w:rtl/>
          <w:lang w:bidi="ar-DZ"/>
        </w:rPr>
        <w:t>)</w:t>
      </w:r>
      <w:r w:rsidR="00542AC4">
        <w:rPr>
          <w:rFonts w:ascii="Simplified Arabic" w:hAnsi="Simplified Arabic" w:cs="Simplified Arabic" w:hint="cs"/>
          <w:sz w:val="28"/>
          <w:szCs w:val="28"/>
          <w:rtl/>
          <w:lang w:bidi="ar-DZ"/>
        </w:rPr>
        <w:t>.</w:t>
      </w:r>
    </w:p>
    <w:p w:rsidR="00542AC4" w:rsidRPr="00EF67D5" w:rsidRDefault="0056537D" w:rsidP="00542AC4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مشاركة في الندوة الوطنية بالمجلس الأعلى للغةالعربية</w:t>
      </w:r>
      <w:r w:rsidR="00EF67D5">
        <w:rPr>
          <w:rFonts w:ascii="Simplified Arabic" w:hAnsi="Simplified Arabic" w:cs="Simplified Arabic" w:hint="cs"/>
          <w:sz w:val="28"/>
          <w:szCs w:val="28"/>
          <w:rtl/>
          <w:lang w:bidi="ar-DZ"/>
        </w:rPr>
        <w:t>15جويلية2018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حول(دور المكتبات الرقمية في النهوض بالمحتوى الرقمي باللغة العربية )بمداخلة </w:t>
      </w:r>
      <w:r w:rsidR="007166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بعنوان (التعليم من خلال نظام </w:t>
      </w:r>
      <w:proofErr w:type="spellStart"/>
      <w:r w:rsidR="00716640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الرقمنة</w:t>
      </w:r>
      <w:proofErr w:type="spellEnd"/>
      <w:r w:rsidR="00716640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يساهم في ترقية دور المكتبات الرقمية).</w:t>
      </w:r>
    </w:p>
    <w:p w:rsidR="00EF67D5" w:rsidRDefault="007A12BF" w:rsidP="00EF67D5">
      <w:pPr>
        <w:numPr>
          <w:ilvl w:val="0"/>
          <w:numId w:val="4"/>
        </w:numPr>
        <w:bidi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تنظيم ندوة لطلبة السنة أولى ماستر علم النفس التربوي بجامعة قاصدي مرباح يوم 18 ديسمبر تحت عنوان (العوامل </w:t>
      </w:r>
      <w:proofErr w:type="spellStart"/>
      <w:r>
        <w:rPr>
          <w:rFonts w:hint="cs"/>
          <w:sz w:val="28"/>
          <w:szCs w:val="28"/>
          <w:rtl/>
        </w:rPr>
        <w:t>الإقتصادية</w:t>
      </w:r>
      <w:proofErr w:type="spellEnd"/>
      <w:r>
        <w:rPr>
          <w:rFonts w:hint="cs"/>
          <w:sz w:val="28"/>
          <w:szCs w:val="28"/>
          <w:rtl/>
        </w:rPr>
        <w:t xml:space="preserve"> المؤثرة على الفعل التربوي )</w:t>
      </w:r>
    </w:p>
    <w:p w:rsidR="00E75C1C" w:rsidRPr="00B20346" w:rsidRDefault="00E75C1C" w:rsidP="00B20346">
      <w:pPr>
        <w:numPr>
          <w:ilvl w:val="0"/>
          <w:numId w:val="4"/>
        </w:numPr>
        <w:bidi/>
        <w:rPr>
          <w:sz w:val="28"/>
          <w:szCs w:val="28"/>
          <w:rtl/>
        </w:rPr>
      </w:pPr>
      <w:r w:rsidRPr="00B151A7">
        <w:rPr>
          <w:rFonts w:ascii="Simplified Arabic" w:hAnsi="Simplified Arabic" w:cs="Simplified Arabic" w:hint="cs"/>
          <w:rtl/>
          <w:lang w:bidi="ar-DZ"/>
        </w:rPr>
        <w:t>مشاركة في الملتقى الدولي</w:t>
      </w:r>
      <w:r w:rsidR="007943E1">
        <w:rPr>
          <w:rFonts w:ascii="Simplified Arabic" w:hAnsi="Simplified Arabic" w:cs="Simplified Arabic" w:hint="cs"/>
          <w:rtl/>
          <w:lang w:bidi="ar-DZ"/>
        </w:rPr>
        <w:t xml:space="preserve"> </w:t>
      </w:r>
      <w:r w:rsidR="001A4677">
        <w:rPr>
          <w:rFonts w:ascii="Simplified Arabic" w:hAnsi="Simplified Arabic" w:cs="Simplified Arabic" w:hint="cs"/>
          <w:rtl/>
          <w:lang w:bidi="ar-DZ"/>
        </w:rPr>
        <w:t>بجامعة الجلفة</w:t>
      </w:r>
      <w:r w:rsidR="007D2CE5">
        <w:rPr>
          <w:rFonts w:ascii="Simplified Arabic" w:hAnsi="Simplified Arabic" w:cs="Simplified Arabic" w:hint="cs"/>
          <w:rtl/>
          <w:lang w:bidi="ar-DZ"/>
        </w:rPr>
        <w:t xml:space="preserve"> 2018</w:t>
      </w:r>
      <w:r w:rsidRPr="00B151A7">
        <w:rPr>
          <w:rFonts w:ascii="Simplified Arabic" w:hAnsi="Simplified Arabic" w:cs="Simplified Arabic" w:hint="cs"/>
          <w:rtl/>
          <w:lang w:bidi="ar-DZ"/>
        </w:rPr>
        <w:t>:</w:t>
      </w:r>
      <w:r w:rsidRPr="00B151A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أساليب التقويم في الجامعة بين التحصيل العلمي والحاجة الاجتماعية</w:t>
      </w:r>
      <w:r w:rsidR="001A467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المداخلة</w:t>
      </w:r>
      <w:r w:rsidR="007D2CE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بعنوان :</w:t>
      </w:r>
      <w:r w:rsidR="007D2CE5" w:rsidRPr="007D2CE5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D2CE5" w:rsidRPr="00B151A7">
        <w:rPr>
          <w:rFonts w:ascii="Simplified Arabic" w:hAnsi="Simplified Arabic" w:cs="Simplified Arabic"/>
          <w:sz w:val="28"/>
          <w:szCs w:val="28"/>
          <w:rtl/>
        </w:rPr>
        <w:t>" درجة استخدام أساتذة التعليم العالي لاستراتيجيات التقويم الواقعي من وجهة نظر أساتذة التعليم العالي</w:t>
      </w:r>
      <w:r w:rsidR="000A6EA6">
        <w:rPr>
          <w:rFonts w:ascii="Simplified Arabic" w:hAnsi="Simplified Arabic" w:cs="Simplified Arabic" w:hint="cs"/>
          <w:sz w:val="28"/>
          <w:szCs w:val="28"/>
          <w:rtl/>
        </w:rPr>
        <w:t>).</w:t>
      </w:r>
    </w:p>
    <w:p w:rsidR="00B151A7" w:rsidRPr="000A6EA6" w:rsidRDefault="00E75C1C" w:rsidP="000A6EA6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lang w:bidi="ar-DZ"/>
        </w:rPr>
      </w:pPr>
      <w:r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مشاركة في ملتقى وطني</w:t>
      </w:r>
      <w:r w:rsidR="00CD7FF9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</w:t>
      </w:r>
      <w:r w:rsidR="007C2675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جامعة </w:t>
      </w:r>
      <w:r w:rsidR="00CD7FF9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وهران</w:t>
      </w:r>
      <w:r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</w:t>
      </w:r>
      <w:r w:rsidR="00717807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2018</w:t>
      </w:r>
      <w:r w:rsidR="00B151A7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:الغش في الوسط </w:t>
      </w:r>
      <w:proofErr w:type="spellStart"/>
      <w:r w:rsidR="00B151A7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المرسي</w:t>
      </w:r>
      <w:proofErr w:type="spellEnd"/>
      <w:r w:rsidR="00B151A7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بعنوان :</w:t>
      </w:r>
      <w:r w:rsidR="00101766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إ </w:t>
      </w:r>
      <w:proofErr w:type="spellStart"/>
      <w:r w:rsidR="00101766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تجاهات</w:t>
      </w:r>
      <w:proofErr w:type="spellEnd"/>
      <w:r w:rsidR="00101766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التلاميذ حول الغش في </w:t>
      </w:r>
      <w:proofErr w:type="spellStart"/>
      <w:r w:rsidR="00101766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>الإمتحانات</w:t>
      </w:r>
      <w:proofErr w:type="spellEnd"/>
      <w:r w:rsidR="00101766" w:rsidRPr="00717807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المدرسية بثانوية ديدوش مراد المنيعة.</w:t>
      </w:r>
    </w:p>
    <w:p w:rsidR="007C2675" w:rsidRPr="00717807" w:rsidRDefault="007C2675" w:rsidP="007C2675">
      <w:pPr>
        <w:pStyle w:val="Paragraphedeliste"/>
        <w:numPr>
          <w:ilvl w:val="0"/>
          <w:numId w:val="4"/>
        </w:numPr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>مشاركة في يوم دراسي بجامعة الواد</w:t>
      </w: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 w:bidi="ar-DZ"/>
        </w:rPr>
        <w:t>ي</w:t>
      </w: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 xml:space="preserve"> 2017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المداخلة </w:t>
      </w:r>
      <w:r w:rsidRPr="00FC2C8C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>بعنوان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>:</w:t>
      </w:r>
      <w:r w:rsidRPr="00FC2C8C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 xml:space="preserve"> التعليمية في المدرسة </w:t>
      </w:r>
      <w:proofErr w:type="gramStart"/>
      <w:r w:rsidRPr="00FC2C8C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>الجزائرية"</w:t>
      </w: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 xml:space="preserve"> 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.</w:t>
      </w:r>
      <w:proofErr w:type="gramEnd"/>
    </w:p>
    <w:p w:rsidR="00135465" w:rsidRDefault="00717807" w:rsidP="00FC2C8C">
      <w:pPr>
        <w:pStyle w:val="Paragraphedeliste"/>
        <w:numPr>
          <w:ilvl w:val="0"/>
          <w:numId w:val="4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lastRenderedPageBreak/>
        <w:t>مشاركة في يوم دراسي ب</w:t>
      </w:r>
      <w:r w:rsidR="00FC2C8C">
        <w:rPr>
          <w:rFonts w:hint="cs"/>
          <w:sz w:val="28"/>
          <w:szCs w:val="28"/>
          <w:rtl/>
        </w:rPr>
        <w:t xml:space="preserve">جامعة </w:t>
      </w:r>
      <w:r>
        <w:rPr>
          <w:rFonts w:hint="cs"/>
          <w:sz w:val="28"/>
          <w:szCs w:val="28"/>
          <w:rtl/>
        </w:rPr>
        <w:t xml:space="preserve">غرداية 2018:الثقافة والمسألة </w:t>
      </w:r>
      <w:proofErr w:type="spellStart"/>
      <w:r>
        <w:rPr>
          <w:rFonts w:hint="cs"/>
          <w:sz w:val="28"/>
          <w:szCs w:val="28"/>
          <w:rtl/>
        </w:rPr>
        <w:t>الهويتية</w:t>
      </w:r>
      <w:proofErr w:type="spellEnd"/>
      <w:r>
        <w:rPr>
          <w:rFonts w:hint="cs"/>
          <w:sz w:val="28"/>
          <w:szCs w:val="28"/>
          <w:rtl/>
        </w:rPr>
        <w:t xml:space="preserve"> في الجزائر المداخلة بعنوان </w:t>
      </w:r>
      <w:r w:rsidR="00890049" w:rsidRPr="00717807">
        <w:rPr>
          <w:sz w:val="28"/>
          <w:szCs w:val="28"/>
          <w:rtl/>
        </w:rPr>
        <w:t>المراهق والبحث عن الهوية تحت ظل العولمة الثقافية</w:t>
      </w:r>
      <w:r>
        <w:rPr>
          <w:rFonts w:hint="cs"/>
          <w:sz w:val="28"/>
          <w:szCs w:val="28"/>
          <w:rtl/>
        </w:rPr>
        <w:t>.</w:t>
      </w:r>
    </w:p>
    <w:p w:rsidR="007C2675" w:rsidRDefault="007C2675" w:rsidP="007C2675">
      <w:pPr>
        <w:pStyle w:val="Paragraphedeliste"/>
        <w:numPr>
          <w:ilvl w:val="0"/>
          <w:numId w:val="4"/>
        </w:numPr>
        <w:ind w:right="-405"/>
        <w:rPr>
          <w:rFonts w:ascii="Simplified Arabic" w:hAnsi="Simplified Arabic" w:cs="Simplified Arabic"/>
          <w:color w:val="000000"/>
          <w:sz w:val="28"/>
          <w:szCs w:val="28"/>
          <w:lang w:eastAsia="fr-FR"/>
        </w:rPr>
      </w:pP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 xml:space="preserve">مشاركة في يوم دراسي بجامعة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بجامعة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 غرداية</w:t>
      </w:r>
      <w:r w:rsidRPr="00FC2C8C">
        <w:rPr>
          <w:rFonts w:ascii="Simplified Arabic" w:hAnsi="Simplified Arabic" w:cs="Simplified Arabic"/>
          <w:color w:val="000000"/>
          <w:sz w:val="28"/>
          <w:szCs w:val="28"/>
          <w:rtl/>
          <w:lang w:eastAsia="fr-FR"/>
        </w:rPr>
        <w:t xml:space="preserve">2017 </w:t>
      </w:r>
      <w:proofErr w:type="spellStart"/>
      <w:r w:rsidRPr="00FC2C8C"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>بعنوان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>:الإختبارات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 w:bidi="ar-DZ"/>
        </w:rPr>
        <w:t xml:space="preserve"> المداخلة بعنوان:</w:t>
      </w: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مدخل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للإختبارات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.</w:t>
      </w:r>
    </w:p>
    <w:p w:rsidR="00F41DDA" w:rsidRDefault="00F41DDA" w:rsidP="00F41DDA">
      <w:pPr>
        <w:pStyle w:val="Paragraphedeliste"/>
        <w:numPr>
          <w:ilvl w:val="0"/>
          <w:numId w:val="4"/>
        </w:numPr>
        <w:ind w:right="-405"/>
        <w:rPr>
          <w:rFonts w:ascii="Simplified Arabic" w:hAnsi="Simplified Arabic" w:cs="Simplified Arabic"/>
          <w:color w:val="000000"/>
          <w:sz w:val="28"/>
          <w:szCs w:val="28"/>
          <w:lang w:eastAsia="fr-FR"/>
        </w:rPr>
      </w:pPr>
      <w:proofErr w:type="gram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ندوة</w:t>
      </w:r>
      <w:proofErr w:type="gram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 لشباب حي المجاهدين المداخلة بعنوان صناعة الأمل فيفري(2021).</w:t>
      </w:r>
    </w:p>
    <w:p w:rsidR="00F41DDA" w:rsidRPr="007C2675" w:rsidRDefault="00F41DDA" w:rsidP="00F41DDA">
      <w:pPr>
        <w:pStyle w:val="Paragraphedeliste"/>
        <w:numPr>
          <w:ilvl w:val="0"/>
          <w:numId w:val="4"/>
        </w:numPr>
        <w:ind w:right="-405"/>
        <w:rPr>
          <w:rFonts w:ascii="Simplified Arabic" w:hAnsi="Simplified Arabic" w:cs="Simplified Arabic"/>
          <w:color w:val="000000"/>
          <w:sz w:val="28"/>
          <w:szCs w:val="28"/>
          <w:lang w:eastAsia="fr-FR"/>
        </w:rPr>
      </w:pPr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ندوة بعنوان (دمج الألعاب الإلكترونية في المناهج التربوية) برعاية مخبر كلية الدراسات اللسانية </w:t>
      </w:r>
      <w:proofErr w:type="spellStart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>والإبتدائية</w:t>
      </w:r>
      <w:proofErr w:type="spellEnd"/>
      <w:r>
        <w:rPr>
          <w:rFonts w:ascii="Simplified Arabic" w:hAnsi="Simplified Arabic" w:cs="Simplified Arabic" w:hint="cs"/>
          <w:color w:val="000000"/>
          <w:sz w:val="28"/>
          <w:szCs w:val="28"/>
          <w:rtl/>
          <w:lang w:eastAsia="fr-FR"/>
        </w:rPr>
        <w:t xml:space="preserve"> بغرداية 7أفريل 2021.</w:t>
      </w:r>
    </w:p>
    <w:p w:rsidR="00135465" w:rsidRDefault="00135465" w:rsidP="00343F75">
      <w:pPr>
        <w:jc w:val="right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956C83" w:rsidRPr="00956C83" w:rsidRDefault="00956C83" w:rsidP="00956C83">
      <w:pPr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343F75" w:rsidRPr="00B20346" w:rsidRDefault="00343F75" w:rsidP="00B20346">
      <w:pPr>
        <w:bidi/>
        <w:ind w:left="360"/>
        <w:rPr>
          <w:rFonts w:ascii="Simplified Arabic" w:hAnsi="Simplified Arabic" w:cs="Simplified Arabic"/>
          <w:color w:val="000000"/>
          <w:sz w:val="28"/>
          <w:szCs w:val="28"/>
          <w:lang w:val="fr-FR" w:eastAsia="fr-FR"/>
        </w:rPr>
      </w:pPr>
    </w:p>
    <w:p w:rsidR="00DA67E2" w:rsidRPr="00B20346" w:rsidRDefault="00DA67E2" w:rsidP="00B20346">
      <w:pPr>
        <w:bidi/>
        <w:ind w:left="360"/>
        <w:rPr>
          <w:rFonts w:ascii="Simplified Arabic" w:hAnsi="Simplified Arabic" w:cs="Simplified Arabic"/>
          <w:color w:val="000000"/>
          <w:sz w:val="28"/>
          <w:szCs w:val="28"/>
          <w:lang w:val="fr-FR" w:eastAsia="fr-FR"/>
        </w:rPr>
      </w:pPr>
    </w:p>
    <w:p w:rsidR="00717807" w:rsidRPr="00081BD6" w:rsidRDefault="00717807" w:rsidP="00135465">
      <w:pPr>
        <w:rPr>
          <w:rFonts w:ascii="Simplified Arabic" w:hAnsi="Simplified Arabic" w:cs="Simplified Arabic"/>
          <w:sz w:val="32"/>
          <w:szCs w:val="32"/>
          <w:rtl/>
          <w:lang w:bidi="ar-DZ"/>
        </w:rPr>
      </w:pPr>
    </w:p>
    <w:p w:rsidR="00BE5C80" w:rsidRDefault="00BE5C80" w:rsidP="00135465">
      <w:pPr>
        <w:jc w:val="right"/>
      </w:pPr>
    </w:p>
    <w:sectPr w:rsidR="00BE5C80" w:rsidSect="00014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92ED1"/>
    <w:multiLevelType w:val="hybridMultilevel"/>
    <w:tmpl w:val="B52610D0"/>
    <w:lvl w:ilvl="0" w:tplc="B4A0EB98">
      <w:numFmt w:val="bullet"/>
      <w:lvlText w:val="-"/>
      <w:lvlJc w:val="left"/>
      <w:pPr>
        <w:ind w:left="191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>
    <w:nsid w:val="18D37C32"/>
    <w:multiLevelType w:val="hybridMultilevel"/>
    <w:tmpl w:val="CD6AF2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72BCA"/>
    <w:multiLevelType w:val="hybridMultilevel"/>
    <w:tmpl w:val="D37CEC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12B60"/>
    <w:multiLevelType w:val="hybridMultilevel"/>
    <w:tmpl w:val="C542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D3C9E"/>
    <w:multiLevelType w:val="hybridMultilevel"/>
    <w:tmpl w:val="87880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035EB"/>
    <w:multiLevelType w:val="hybridMultilevel"/>
    <w:tmpl w:val="1D48AF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6DD2"/>
    <w:multiLevelType w:val="hybridMultilevel"/>
    <w:tmpl w:val="01242A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454F9"/>
    <w:multiLevelType w:val="hybridMultilevel"/>
    <w:tmpl w:val="3198F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11733"/>
    <w:multiLevelType w:val="hybridMultilevel"/>
    <w:tmpl w:val="5A88A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9">
    <w:nsid w:val="47C51DD4"/>
    <w:multiLevelType w:val="hybridMultilevel"/>
    <w:tmpl w:val="177EA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5465"/>
    <w:rsid w:val="000064B9"/>
    <w:rsid w:val="00015C68"/>
    <w:rsid w:val="00025DAF"/>
    <w:rsid w:val="000A6EA6"/>
    <w:rsid w:val="000C1160"/>
    <w:rsid w:val="000C34F6"/>
    <w:rsid w:val="00101766"/>
    <w:rsid w:val="0012726F"/>
    <w:rsid w:val="00135465"/>
    <w:rsid w:val="001A4677"/>
    <w:rsid w:val="00263522"/>
    <w:rsid w:val="00284524"/>
    <w:rsid w:val="00293CC3"/>
    <w:rsid w:val="00343F75"/>
    <w:rsid w:val="0035175C"/>
    <w:rsid w:val="003D449F"/>
    <w:rsid w:val="004A52D3"/>
    <w:rsid w:val="00542AC4"/>
    <w:rsid w:val="0056537D"/>
    <w:rsid w:val="0063369E"/>
    <w:rsid w:val="006E6B5E"/>
    <w:rsid w:val="006F47F7"/>
    <w:rsid w:val="00701144"/>
    <w:rsid w:val="00716640"/>
    <w:rsid w:val="00717807"/>
    <w:rsid w:val="00724049"/>
    <w:rsid w:val="00771DD3"/>
    <w:rsid w:val="007943E1"/>
    <w:rsid w:val="007A12BF"/>
    <w:rsid w:val="007C2675"/>
    <w:rsid w:val="007D2CE5"/>
    <w:rsid w:val="00804A52"/>
    <w:rsid w:val="0082075F"/>
    <w:rsid w:val="00846AE3"/>
    <w:rsid w:val="00890049"/>
    <w:rsid w:val="008A60C1"/>
    <w:rsid w:val="008B6304"/>
    <w:rsid w:val="008E6443"/>
    <w:rsid w:val="00902A29"/>
    <w:rsid w:val="0094372E"/>
    <w:rsid w:val="00956C83"/>
    <w:rsid w:val="00970263"/>
    <w:rsid w:val="00B151A7"/>
    <w:rsid w:val="00B20346"/>
    <w:rsid w:val="00BB37AF"/>
    <w:rsid w:val="00BB629A"/>
    <w:rsid w:val="00BE5C80"/>
    <w:rsid w:val="00CC3AFE"/>
    <w:rsid w:val="00CD7FF9"/>
    <w:rsid w:val="00CF6F18"/>
    <w:rsid w:val="00D3697E"/>
    <w:rsid w:val="00D86104"/>
    <w:rsid w:val="00DA67E2"/>
    <w:rsid w:val="00DF0B07"/>
    <w:rsid w:val="00DF0E6D"/>
    <w:rsid w:val="00E338C3"/>
    <w:rsid w:val="00E66828"/>
    <w:rsid w:val="00E75C1C"/>
    <w:rsid w:val="00ED5C65"/>
    <w:rsid w:val="00EF67D5"/>
    <w:rsid w:val="00F41DDA"/>
    <w:rsid w:val="00FB6A0A"/>
    <w:rsid w:val="00FC2C8C"/>
    <w:rsid w:val="00FD768F"/>
    <w:rsid w:val="00FF619E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465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Lienhypertexte">
    <w:name w:val="Hyperlink"/>
    <w:basedOn w:val="Policepardfaut"/>
    <w:rsid w:val="00135465"/>
    <w:rPr>
      <w:color w:val="0000FF"/>
      <w:u w:val="single"/>
    </w:rPr>
  </w:style>
  <w:style w:type="paragraph" w:styleId="Sansinterligne">
    <w:name w:val="No Spacing"/>
    <w:uiPriority w:val="1"/>
    <w:qFormat/>
    <w:rsid w:val="00ED5C65"/>
    <w:pPr>
      <w:spacing w:after="0" w:line="240" w:lineRule="auto"/>
    </w:pPr>
    <w:rPr>
      <w:rFonts w:eastAsiaTheme="minorEastAsia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amaaali56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malika</cp:lastModifiedBy>
  <cp:revision>52</cp:revision>
  <dcterms:created xsi:type="dcterms:W3CDTF">2018-04-26T11:10:00Z</dcterms:created>
  <dcterms:modified xsi:type="dcterms:W3CDTF">2021-11-17T19:42:00Z</dcterms:modified>
</cp:coreProperties>
</file>