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CF" w:rsidRDefault="004932CF" w:rsidP="004A513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السير الذاتية للباحثتين :</w:t>
      </w:r>
    </w:p>
    <w:p w:rsidR="00293796" w:rsidRPr="0008001D" w:rsidRDefault="00293796" w:rsidP="004932C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08001D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سيرة </w:t>
      </w:r>
      <w:r w:rsidR="0041422E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ذاتية مختصرة 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>للدكتورة</w:t>
      </w:r>
      <w:r w:rsidRPr="0008001D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 :</w:t>
      </w:r>
      <w:r w:rsidR="004A513A">
        <w:rPr>
          <w:rFonts w:ascii="Verdana" w:hAnsi="Verdana" w:cs="MCS Erwah S_I normal." w:hint="cs"/>
          <w:b/>
          <w:bCs/>
          <w:sz w:val="56"/>
          <w:szCs w:val="70"/>
          <w:rtl/>
        </w:rPr>
        <w:t xml:space="preserve"> </w:t>
      </w:r>
      <w:r w:rsidRPr="0008001D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زينب</w:t>
      </w:r>
      <w:r w:rsidR="004A513A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 بن الطيب</w:t>
      </w:r>
    </w:p>
    <w:p w:rsidR="00293796" w:rsidRPr="0008001D" w:rsidRDefault="00293796" w:rsidP="0041422E">
      <w:pPr>
        <w:bidi/>
        <w:spacing w:line="240" w:lineRule="auto"/>
        <w:rPr>
          <w:rFonts w:ascii="Verdana" w:hAnsi="Verdana" w:cs="MCS Erwah S_I normal."/>
          <w:b/>
          <w:bCs/>
          <w:sz w:val="36"/>
          <w:szCs w:val="38"/>
          <w:u w:val="double"/>
          <w:rtl/>
        </w:rPr>
      </w:pPr>
      <w:r w:rsidRPr="0008001D">
        <w:rPr>
          <w:rFonts w:ascii="Verdana" w:hAnsi="Verdana" w:cs="MCS Erwah S_I normal." w:hint="cs"/>
          <w:b/>
          <w:bCs/>
          <w:sz w:val="36"/>
          <w:szCs w:val="38"/>
          <w:u w:val="double"/>
          <w:rtl/>
        </w:rPr>
        <w:t>البيانات الشخصية</w:t>
      </w:r>
    </w:p>
    <w:p w:rsidR="00293796" w:rsidRPr="0008001D" w:rsidRDefault="0041422E" w:rsidP="0041422E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657350" cy="2028825"/>
            <wp:effectExtent l="38100" t="19050" r="19050" b="2857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28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3796" w:rsidRPr="0008001D" w:rsidRDefault="00293796" w:rsidP="00293796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293796" w:rsidRPr="0008001D" w:rsidRDefault="00293796" w:rsidP="0029379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الاسم :</w:t>
      </w:r>
      <w:proofErr w:type="gramEnd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زينب                                                                                       </w:t>
      </w:r>
    </w:p>
    <w:p w:rsidR="00293796" w:rsidRPr="0008001D" w:rsidRDefault="00293796" w:rsidP="0029379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اللقب :</w:t>
      </w:r>
      <w:proofErr w:type="gramEnd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بن الطيب </w:t>
      </w:r>
    </w:p>
    <w:p w:rsidR="00293796" w:rsidRPr="0008001D" w:rsidRDefault="00293796" w:rsidP="0029379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تاريخ و مكان الازدياد: 24/ 10/ 1986  </w:t>
      </w:r>
      <w:proofErr w:type="spellStart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المعذر</w:t>
      </w:r>
      <w:proofErr w:type="spellEnd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ولاية باتنة (الجزائر)</w:t>
      </w:r>
    </w:p>
    <w:p w:rsidR="00293796" w:rsidRPr="0008001D" w:rsidRDefault="00293796" w:rsidP="004A513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الهاتف </w:t>
      </w:r>
      <w:proofErr w:type="gramStart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الشخصي :</w:t>
      </w:r>
      <w:proofErr w:type="gramEnd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00213</w:t>
      </w:r>
      <w:r w:rsidR="004A513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778491932 </w:t>
      </w: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293796" w:rsidRPr="0008001D" w:rsidRDefault="00293796" w:rsidP="0029379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الحالة الاجتماعية : </w:t>
      </w:r>
      <w:proofErr w:type="spellStart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عازبة</w:t>
      </w:r>
      <w:proofErr w:type="spellEnd"/>
    </w:p>
    <w:p w:rsidR="00293796" w:rsidRPr="0008001D" w:rsidRDefault="00293796" w:rsidP="004A513A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0800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السن :</w:t>
      </w:r>
      <w:proofErr w:type="gramEnd"/>
      <w:r w:rsidRPr="000800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3</w:t>
      </w:r>
      <w:r w:rsidR="004A513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</w:t>
      </w:r>
      <w:r w:rsidRPr="000800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سنة</w:t>
      </w:r>
    </w:p>
    <w:p w:rsidR="00293796" w:rsidRPr="0008001D" w:rsidRDefault="00293796" w:rsidP="004A513A">
      <w:pPr>
        <w:pStyle w:val="Paragraphedeliste"/>
        <w:bidi/>
        <w:spacing w:after="0" w:line="240" w:lineRule="auto"/>
        <w:ind w:left="-1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الوظيفة : أستاذة م</w:t>
      </w:r>
      <w:r w:rsidR="004A513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شارك/ محاضر</w:t>
      </w: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صنف " </w:t>
      </w:r>
      <w:r w:rsidR="004A513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</w:t>
      </w: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" بجامعة باتنة01  - الجزائر</w:t>
      </w:r>
    </w:p>
    <w:p w:rsidR="00293796" w:rsidRPr="0008001D" w:rsidRDefault="00293796" w:rsidP="0029379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البريد </w:t>
      </w:r>
      <w:proofErr w:type="gramStart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الإلكتروني :</w:t>
      </w:r>
      <w:proofErr w:type="gramEnd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hyperlink r:id="rId6" w:history="1">
        <w:r w:rsidRPr="0008001D">
          <w:rPr>
            <w:rStyle w:val="Lienhypertexte"/>
            <w:rFonts w:ascii="Traditional Arabic" w:hAnsi="Traditional Arabic" w:cs="Traditional Arabic"/>
            <w:b/>
            <w:bCs/>
            <w:color w:val="auto"/>
            <w:sz w:val="28"/>
            <w:szCs w:val="28"/>
            <w:lang w:bidi="ar-DZ"/>
          </w:rPr>
          <w:t>zineb.bentayeb39@gmail.com</w:t>
        </w:r>
      </w:hyperlink>
    </w:p>
    <w:p w:rsidR="00293796" w:rsidRPr="0008001D" w:rsidRDefault="00293796" w:rsidP="0029379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293796" w:rsidRPr="0008001D" w:rsidRDefault="00293796" w:rsidP="0041422E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double"/>
          <w:rtl/>
        </w:rPr>
      </w:pPr>
      <w:r w:rsidRPr="0008001D">
        <w:rPr>
          <w:rFonts w:ascii="Traditional Arabic" w:hAnsi="Traditional Arabic" w:cs="Traditional Arabic"/>
          <w:b/>
          <w:bCs/>
          <w:sz w:val="36"/>
          <w:szCs w:val="36"/>
          <w:u w:val="double"/>
          <w:rtl/>
        </w:rPr>
        <w:t>المؤهلات العلمية والشهادات المتحصل عليها</w:t>
      </w:r>
    </w:p>
    <w:p w:rsidR="00293796" w:rsidRPr="0008001D" w:rsidRDefault="0041422E" w:rsidP="0041422E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200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9</w:t>
      </w:r>
      <w:r w:rsidR="00293796"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293796" w:rsidRPr="0008001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شهادة الليسانس </w:t>
      </w:r>
      <w:r w:rsidR="00293796"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في علم المكتبات بقسم علم المكتبات جامعة </w:t>
      </w:r>
      <w:proofErr w:type="spellStart"/>
      <w:r w:rsidR="00293796"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منتوري</w:t>
      </w:r>
      <w:proofErr w:type="spellEnd"/>
      <w:r w:rsidR="00293796"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، قسنطينة : إنجاز مذكرة الليسانس تحت عنوان :  "دور المكتبة الجامعية في ظل التكوين الإلكتروني : دراسة ميدانية بجامعة التكوين المتواصل </w:t>
      </w:r>
      <w:proofErr w:type="spellStart"/>
      <w:r w:rsidR="00293796"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بقسنطينة</w:t>
      </w:r>
      <w:proofErr w:type="spellEnd"/>
      <w:r w:rsidR="00293796"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. جامعة </w:t>
      </w:r>
      <w:proofErr w:type="spellStart"/>
      <w:r w:rsidR="00293796"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منتوري</w:t>
      </w:r>
      <w:proofErr w:type="spellEnd"/>
      <w:r w:rsidR="00293796"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، قسنطينة "</w:t>
      </w:r>
    </w:p>
    <w:p w:rsidR="00293796" w:rsidRPr="0008001D" w:rsidRDefault="00293796" w:rsidP="00293796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2009- 2012  </w:t>
      </w:r>
      <w:r w:rsidRPr="0008001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شهادة الماجستير : </w:t>
      </w: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في علم المكتبات ، تخصص : " المعلومات الإلكترونية : الافتراضية و إستراتيجية البحث عن المعلومات" . </w:t>
      </w:r>
      <w:r w:rsidRPr="0008001D">
        <w:rPr>
          <w:rFonts w:ascii="Traditional Arabic" w:hAnsi="Traditional Arabic" w:cs="Traditional Arabic"/>
          <w:sz w:val="28"/>
          <w:szCs w:val="28"/>
          <w:rtl/>
        </w:rPr>
        <w:t xml:space="preserve">قسم  علم المكتبات بجامعة </w:t>
      </w:r>
      <w:proofErr w:type="spellStart"/>
      <w:r w:rsidRPr="0008001D">
        <w:rPr>
          <w:rFonts w:ascii="Traditional Arabic" w:hAnsi="Traditional Arabic" w:cs="Traditional Arabic"/>
          <w:sz w:val="28"/>
          <w:szCs w:val="28"/>
          <w:rtl/>
        </w:rPr>
        <w:t>منتوري</w:t>
      </w:r>
      <w:proofErr w:type="spellEnd"/>
      <w:r w:rsidRPr="0008001D">
        <w:rPr>
          <w:rFonts w:ascii="Traditional Arabic" w:hAnsi="Traditional Arabic" w:cs="Traditional Arabic"/>
          <w:sz w:val="28"/>
          <w:szCs w:val="28"/>
          <w:rtl/>
        </w:rPr>
        <w:t xml:space="preserve"> قسنطينة. </w:t>
      </w:r>
      <w:r w:rsidRPr="0008001D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إنجاز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رسالة</w:t>
      </w:r>
      <w:r w:rsidRPr="0008001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ماجستير </w:t>
      </w:r>
      <w:r w:rsidRPr="0008001D">
        <w:rPr>
          <w:rFonts w:ascii="Traditional Arabic" w:hAnsi="Traditional Arabic" w:cs="Traditional Arabic"/>
          <w:sz w:val="28"/>
          <w:szCs w:val="28"/>
          <w:u w:val="single"/>
          <w:rtl/>
        </w:rPr>
        <w:t>تحت عنوان</w:t>
      </w:r>
      <w:r w:rsidRPr="0008001D">
        <w:rPr>
          <w:rFonts w:ascii="Traditional Arabic" w:hAnsi="Traditional Arabic" w:cs="Traditional Arabic"/>
          <w:sz w:val="28"/>
          <w:szCs w:val="28"/>
          <w:rtl/>
        </w:rPr>
        <w:t>:</w:t>
      </w:r>
      <w:r w:rsidRPr="0008001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" </w:t>
      </w:r>
      <w:r w:rsidRPr="0008001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دور مصادر المعلومات الإلكترونية في تعزيز خدمات المعلومات بالمكتبات الجامعية الجزائرية : دراسة ميدانية بالمكتبة المركزية لجامعة باتنة</w:t>
      </w: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"</w:t>
      </w:r>
    </w:p>
    <w:p w:rsidR="00293796" w:rsidRDefault="00293796" w:rsidP="00293796">
      <w:pPr>
        <w:numPr>
          <w:ilvl w:val="0"/>
          <w:numId w:val="2"/>
        </w:numPr>
        <w:tabs>
          <w:tab w:val="left" w:pos="457"/>
        </w:tabs>
        <w:bidi/>
        <w:spacing w:after="0" w:line="240" w:lineRule="auto"/>
        <w:jc w:val="both"/>
        <w:rPr>
          <w:rFonts w:ascii="Traditional Arabic" w:eastAsia="Arial Unicode MS" w:hAnsi="Traditional Arabic" w:cs="Traditional Arabic"/>
          <w:b/>
          <w:bCs/>
          <w:sz w:val="36"/>
          <w:szCs w:val="36"/>
          <w:lang w:bidi="ar-DZ"/>
        </w:rPr>
      </w:pPr>
      <w:r w:rsidRPr="0008001D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2012-2016  </w:t>
      </w:r>
      <w:r w:rsidRPr="0008001D">
        <w:rPr>
          <w:rFonts w:ascii="Verdana" w:hAnsi="Verdana" w:cs="MCS Erwah S_I normal." w:hint="cs"/>
          <w:b/>
          <w:bCs/>
          <w:sz w:val="28"/>
          <w:szCs w:val="30"/>
          <w:rtl/>
          <w:lang w:val="en-US" w:bidi="ar-DZ"/>
        </w:rPr>
        <w:t xml:space="preserve">شهادة </w:t>
      </w:r>
      <w:r w:rsidRPr="0008001D">
        <w:rPr>
          <w:rFonts w:ascii="Verdana" w:hAnsi="Verdana" w:cs="MCS Erwah S_I normal." w:hint="cs"/>
          <w:b/>
          <w:bCs/>
          <w:sz w:val="28"/>
          <w:szCs w:val="30"/>
          <w:rtl/>
        </w:rPr>
        <w:t>دكتوراه علوم:</w:t>
      </w:r>
      <w:r w:rsidRPr="0008001D">
        <w:rPr>
          <w:rFonts w:ascii="Verdana" w:hAnsi="Verdana" w:cs="Traditional Arabic" w:hint="cs"/>
          <w:b/>
          <w:bCs/>
          <w:sz w:val="28"/>
          <w:szCs w:val="28"/>
          <w:rtl/>
        </w:rPr>
        <w:t xml:space="preserve"> في علم المكتبات تخصص</w:t>
      </w:r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" المعلومات الإلكترونية : الافتراضية و إستراتيجية البحث عن المعلومات"</w:t>
      </w:r>
      <w:r w:rsidRPr="0008001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معهد علم المكتبات والتوثيق، جامعة قسنطينة 2 عبد الحميد مهري </w:t>
      </w:r>
      <w:r w:rsidRPr="0008001D">
        <w:rPr>
          <w:rFonts w:ascii="Verdana" w:hAnsi="Verdana" w:cs="Traditional Arabic" w:hint="cs"/>
          <w:b/>
          <w:bCs/>
          <w:sz w:val="28"/>
          <w:szCs w:val="28"/>
          <w:rtl/>
        </w:rPr>
        <w:t xml:space="preserve">. </w:t>
      </w:r>
      <w:r w:rsidRPr="0008001D">
        <w:rPr>
          <w:rFonts w:cs="Traditional Arabic" w:hint="cs"/>
          <w:sz w:val="28"/>
          <w:szCs w:val="28"/>
          <w:u w:val="single"/>
          <w:rtl/>
        </w:rPr>
        <w:t xml:space="preserve">إنجاز </w:t>
      </w:r>
      <w:r w:rsidRPr="0008001D">
        <w:rPr>
          <w:rFonts w:cs="Traditional Arabic" w:hint="cs"/>
          <w:b/>
          <w:bCs/>
          <w:sz w:val="28"/>
          <w:szCs w:val="28"/>
          <w:u w:val="single"/>
          <w:rtl/>
        </w:rPr>
        <w:t xml:space="preserve">أطروحة دكتوراه علوم </w:t>
      </w:r>
      <w:r w:rsidRPr="0008001D">
        <w:rPr>
          <w:rFonts w:cs="Traditional Arabic" w:hint="cs"/>
          <w:sz w:val="28"/>
          <w:szCs w:val="28"/>
          <w:u w:val="single"/>
          <w:rtl/>
        </w:rPr>
        <w:t>تحت عنوان</w:t>
      </w:r>
      <w:r w:rsidRPr="0008001D">
        <w:rPr>
          <w:rFonts w:cs="Traditional Arabic" w:hint="cs"/>
          <w:sz w:val="28"/>
          <w:szCs w:val="28"/>
          <w:rtl/>
        </w:rPr>
        <w:t>:</w:t>
      </w:r>
      <w:r w:rsidRPr="0008001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08001D">
        <w:rPr>
          <w:rFonts w:ascii="Traditional Arabic" w:eastAsia="Arial Unicode MS" w:hAnsi="Traditional Arabic" w:cs="Traditional Arabic"/>
          <w:b/>
          <w:bCs/>
          <w:sz w:val="36"/>
          <w:szCs w:val="36"/>
          <w:rtl/>
          <w:lang w:bidi="ar-DZ"/>
        </w:rPr>
        <w:t xml:space="preserve">تنمية مجموعات مصادر المعلومات الإلكترونية </w:t>
      </w:r>
      <w:proofErr w:type="gramStart"/>
      <w:r w:rsidRPr="0008001D">
        <w:rPr>
          <w:rFonts w:ascii="Traditional Arabic" w:eastAsia="Arial Unicode MS" w:hAnsi="Traditional Arabic" w:cs="Traditional Arabic"/>
          <w:b/>
          <w:bCs/>
          <w:sz w:val="36"/>
          <w:szCs w:val="36"/>
          <w:rtl/>
          <w:lang w:bidi="ar-DZ"/>
        </w:rPr>
        <w:t>بالمكتبات  الجامعية</w:t>
      </w:r>
      <w:proofErr w:type="gramEnd"/>
      <w:r w:rsidRPr="0008001D">
        <w:rPr>
          <w:rFonts w:ascii="Traditional Arabic" w:eastAsia="Arial Unicode MS" w:hAnsi="Traditional Arabic" w:cs="Traditional Arabic"/>
          <w:b/>
          <w:bCs/>
          <w:sz w:val="36"/>
          <w:szCs w:val="36"/>
          <w:rtl/>
          <w:lang w:bidi="ar-DZ"/>
        </w:rPr>
        <w:t>: بين الواقع  والتطلعات،مكتبات جامعات الشرق الجزائري نموذجا.</w:t>
      </w:r>
    </w:p>
    <w:p w:rsidR="00293796" w:rsidRPr="0008001D" w:rsidRDefault="00293796" w:rsidP="0041422E">
      <w:pPr>
        <w:numPr>
          <w:ilvl w:val="0"/>
          <w:numId w:val="2"/>
        </w:numPr>
        <w:tabs>
          <w:tab w:val="left" w:pos="457"/>
        </w:tabs>
        <w:bidi/>
        <w:spacing w:after="0" w:line="240" w:lineRule="auto"/>
        <w:jc w:val="both"/>
        <w:rPr>
          <w:rFonts w:ascii="Traditional Arabic" w:eastAsia="Arial Unicode MS" w:hAnsi="Traditional Arabic" w:cs="Traditional Arabic"/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2018 شهادة التأهيل الجامعي للترقية لرتبة أستاذ مشارك . </w:t>
      </w:r>
    </w:p>
    <w:p w:rsidR="00293796" w:rsidRPr="0008001D" w:rsidRDefault="00293796" w:rsidP="00293796">
      <w:pPr>
        <w:tabs>
          <w:tab w:val="left" w:pos="457"/>
        </w:tabs>
        <w:bidi/>
        <w:spacing w:after="0" w:line="240" w:lineRule="auto"/>
        <w:ind w:left="401"/>
        <w:jc w:val="both"/>
        <w:rPr>
          <w:b/>
          <w:bCs/>
          <w:sz w:val="28"/>
          <w:szCs w:val="28"/>
          <w:rtl/>
          <w:lang w:bidi="ar-DZ"/>
        </w:rPr>
      </w:pPr>
    </w:p>
    <w:p w:rsidR="00293796" w:rsidRPr="0008001D" w:rsidRDefault="00293796" w:rsidP="0041422E">
      <w:pPr>
        <w:bidi/>
        <w:spacing w:line="240" w:lineRule="auto"/>
        <w:rPr>
          <w:rFonts w:ascii="Verdana" w:hAnsi="Verdana" w:cs="MCS Erwah S_I normal."/>
          <w:b/>
          <w:bCs/>
          <w:sz w:val="36"/>
          <w:szCs w:val="38"/>
          <w:u w:val="double"/>
          <w:rtl/>
        </w:rPr>
      </w:pPr>
      <w:proofErr w:type="gramStart"/>
      <w:r w:rsidRPr="0008001D">
        <w:rPr>
          <w:rFonts w:ascii="Verdana" w:hAnsi="Verdana" w:cs="MCS Erwah S_I normal." w:hint="cs"/>
          <w:b/>
          <w:bCs/>
          <w:sz w:val="36"/>
          <w:szCs w:val="38"/>
          <w:u w:val="double"/>
          <w:rtl/>
        </w:rPr>
        <w:t>الخبرات</w:t>
      </w:r>
      <w:proofErr w:type="gramEnd"/>
      <w:r w:rsidRPr="0008001D">
        <w:rPr>
          <w:rFonts w:ascii="Verdana" w:hAnsi="Verdana" w:cs="MCS Erwah S_I normal." w:hint="cs"/>
          <w:b/>
          <w:bCs/>
          <w:sz w:val="36"/>
          <w:szCs w:val="38"/>
          <w:u w:val="double"/>
          <w:rtl/>
        </w:rPr>
        <w:t xml:space="preserve"> المهنية والعملية</w:t>
      </w:r>
    </w:p>
    <w:p w:rsidR="00293796" w:rsidRDefault="00293796" w:rsidP="00293796">
      <w:pPr>
        <w:numPr>
          <w:ilvl w:val="0"/>
          <w:numId w:val="1"/>
        </w:numPr>
        <w:bidi/>
        <w:spacing w:after="0" w:line="240" w:lineRule="auto"/>
        <w:ind w:left="566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0800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2010-2012</w:t>
      </w:r>
      <w:r w:rsidRPr="0008001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مسئولة مكتبة </w:t>
      </w:r>
      <w:r w:rsidRPr="000800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معهد العلوم الفلاحية والبيطرية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بجامعة باتنة.</w:t>
      </w:r>
    </w:p>
    <w:p w:rsidR="00293796" w:rsidRPr="0008001D" w:rsidRDefault="00293796" w:rsidP="003F4713">
      <w:pPr>
        <w:numPr>
          <w:ilvl w:val="0"/>
          <w:numId w:val="1"/>
        </w:numPr>
        <w:bidi/>
        <w:spacing w:after="0" w:line="240" w:lineRule="auto"/>
        <w:ind w:left="566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08001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أستاذ </w:t>
      </w:r>
      <w:r w:rsidR="003F47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ة جامعية </w:t>
      </w:r>
      <w:proofErr w:type="gramStart"/>
      <w:r w:rsidR="003F47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منذ  2010</w:t>
      </w:r>
      <w:proofErr w:type="gramEnd"/>
      <w:r w:rsidR="003F47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293796" w:rsidRPr="0008001D" w:rsidRDefault="00293796" w:rsidP="00293796">
      <w:pPr>
        <w:numPr>
          <w:ilvl w:val="0"/>
          <w:numId w:val="1"/>
        </w:numPr>
        <w:bidi/>
        <w:spacing w:after="0" w:line="240" w:lineRule="auto"/>
        <w:ind w:left="566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08001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الوظيفة الحالية : أستاذ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مشارك </w:t>
      </w:r>
      <w:r w:rsidRPr="0008001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صنف 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</w:t>
      </w:r>
      <w:r w:rsidRPr="0008001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" ب</w:t>
      </w:r>
      <w:r w:rsidRPr="000800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قسم علوم الإعلام والاتصال </w:t>
      </w:r>
      <w:r w:rsidRPr="0008001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جامعة باتنة 1 منذ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</w:t>
      </w:r>
      <w:r w:rsidRPr="0008001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مارس</w:t>
      </w:r>
      <w:r w:rsidRPr="0008001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201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8</w:t>
      </w:r>
      <w:r w:rsidRPr="000800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إلى يومنا هذا.</w:t>
      </w:r>
    </w:p>
    <w:p w:rsidR="00293796" w:rsidRPr="009A1527" w:rsidRDefault="00293796" w:rsidP="00293796">
      <w:pPr>
        <w:numPr>
          <w:ilvl w:val="0"/>
          <w:numId w:val="1"/>
        </w:numPr>
        <w:bidi/>
        <w:spacing w:line="240" w:lineRule="auto"/>
        <w:ind w:left="566" w:hanging="283"/>
        <w:rPr>
          <w:rFonts w:ascii="Verdana" w:hAnsi="Verdana" w:hint="cs"/>
          <w:b/>
          <w:bCs/>
          <w:color w:val="000000"/>
          <w:sz w:val="32"/>
          <w:szCs w:val="32"/>
        </w:rPr>
      </w:pPr>
      <w:r w:rsidRPr="0008001D">
        <w:rPr>
          <w:rFonts w:ascii="Verdana" w:hAnsi="Verdana" w:cs="Traditional Arabic" w:hint="cs"/>
          <w:b/>
          <w:bCs/>
          <w:color w:val="000000"/>
          <w:sz w:val="32"/>
          <w:szCs w:val="32"/>
          <w:rtl/>
          <w:lang w:bidi="ar-DZ"/>
        </w:rPr>
        <w:t xml:space="preserve">عضوة  دائمة  في مخبر تكنولوجيا المعلومات ودورها في التنمية الوطنية </w:t>
      </w:r>
      <w:r w:rsidRPr="0008001D">
        <w:rPr>
          <w:rFonts w:ascii="Verdana" w:hAnsi="Verdana" w:cs="Traditional Arabic" w:hint="cs"/>
          <w:b/>
          <w:bCs/>
          <w:sz w:val="32"/>
          <w:szCs w:val="32"/>
          <w:rtl/>
          <w:lang w:bidi="ar-DZ"/>
        </w:rPr>
        <w:t>(</w:t>
      </w:r>
      <w:r w:rsidRPr="0032476C">
        <w:rPr>
          <w:b/>
          <w:bCs/>
          <w:sz w:val="28"/>
          <w:szCs w:val="28"/>
        </w:rPr>
        <w:t>NTIDRN</w:t>
      </w:r>
      <w:r w:rsidRPr="0032476C">
        <w:rPr>
          <w:rFonts w:hint="cs"/>
          <w:b/>
          <w:bCs/>
          <w:sz w:val="28"/>
          <w:szCs w:val="28"/>
          <w:rtl/>
        </w:rPr>
        <w:t xml:space="preserve"> </w:t>
      </w:r>
      <w:r w:rsidRPr="0008001D">
        <w:rPr>
          <w:rFonts w:ascii="Verdana" w:hAnsi="Verdana" w:cs="Traditional Arabic" w:hint="cs"/>
          <w:b/>
          <w:bCs/>
          <w:sz w:val="32"/>
          <w:szCs w:val="32"/>
          <w:rtl/>
          <w:lang w:bidi="ar-DZ"/>
        </w:rPr>
        <w:t>)-</w:t>
      </w:r>
      <w:r w:rsidRPr="0008001D">
        <w:rPr>
          <w:rFonts w:ascii="Verdana" w:hAnsi="Verdana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جامعة قسنطينة </w:t>
      </w:r>
      <w:r w:rsidRPr="0008001D">
        <w:rPr>
          <w:rFonts w:hint="cs"/>
          <w:b/>
          <w:bCs/>
          <w:sz w:val="32"/>
          <w:szCs w:val="32"/>
          <w:rtl/>
          <w:lang w:val="en-US"/>
        </w:rPr>
        <w:t>02</w:t>
      </w:r>
      <w:r w:rsidRPr="0008001D">
        <w:rPr>
          <w:rFonts w:ascii="Verdana" w:hAnsi="Verdana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عبد الحميد مهري-  </w:t>
      </w:r>
      <w:r>
        <w:rPr>
          <w:rFonts w:ascii="Verdana" w:hAnsi="Verdana" w:cs="Traditional Arabic" w:hint="cs"/>
          <w:b/>
          <w:bCs/>
          <w:color w:val="000000"/>
          <w:sz w:val="32"/>
          <w:szCs w:val="32"/>
          <w:rtl/>
          <w:lang w:bidi="ar-DZ"/>
        </w:rPr>
        <w:t xml:space="preserve">منذ 2010 </w:t>
      </w:r>
      <w:r w:rsidRPr="0008001D">
        <w:rPr>
          <w:rFonts w:ascii="Verdana" w:hAnsi="Verdana" w:cs="Traditional Arabic" w:hint="cs"/>
          <w:b/>
          <w:bCs/>
          <w:color w:val="000000"/>
          <w:sz w:val="32"/>
          <w:szCs w:val="32"/>
          <w:rtl/>
          <w:lang w:bidi="ar-DZ"/>
        </w:rPr>
        <w:t>إلى يومنا هذا.</w:t>
      </w:r>
    </w:p>
    <w:p w:rsidR="00293796" w:rsidRPr="0008001D" w:rsidRDefault="00293796" w:rsidP="00293796">
      <w:pPr>
        <w:bidi/>
        <w:spacing w:after="0" w:line="240" w:lineRule="auto"/>
        <w:ind w:left="566" w:hanging="283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08001D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المهارات </w:t>
      </w:r>
      <w:proofErr w:type="gramStart"/>
      <w:r w:rsidRPr="0008001D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اللغوية :</w:t>
      </w:r>
      <w:proofErr w:type="gramEnd"/>
    </w:p>
    <w:p w:rsidR="00293796" w:rsidRPr="0041422E" w:rsidRDefault="00293796" w:rsidP="00293796">
      <w:pPr>
        <w:numPr>
          <w:ilvl w:val="0"/>
          <w:numId w:val="1"/>
        </w:numPr>
        <w:bidi/>
        <w:spacing w:after="0" w:line="240" w:lineRule="auto"/>
        <w:ind w:left="566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142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اللغة </w:t>
      </w:r>
      <w:proofErr w:type="gramStart"/>
      <w:r w:rsidRPr="004142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العربية :</w:t>
      </w:r>
      <w:proofErr w:type="gramEnd"/>
      <w:r w:rsidRPr="004142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مستوى جيد جدا</w:t>
      </w:r>
      <w:r w:rsidR="0041422E" w:rsidRPr="004142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، </w:t>
      </w:r>
      <w:r w:rsidRPr="004142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اللغة الإنجليزية : مستوى جيد</w:t>
      </w:r>
      <w:r w:rsidR="0041422E" w:rsidRPr="004142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، </w:t>
      </w:r>
      <w:r w:rsidRPr="004142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اللغة الفرنسية : مستوى جيد .</w:t>
      </w:r>
    </w:p>
    <w:p w:rsidR="006A43A4" w:rsidRPr="006A43A4" w:rsidRDefault="006A43A4" w:rsidP="00293796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 w:rsidRPr="006A43A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التأليف :</w:t>
      </w:r>
      <w:proofErr w:type="gramEnd"/>
    </w:p>
    <w:p w:rsidR="006A43A4" w:rsidRPr="0041422E" w:rsidRDefault="006A43A4" w:rsidP="006A43A4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41422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كتاب تحت </w:t>
      </w:r>
      <w:proofErr w:type="gramStart"/>
      <w:r w:rsidRPr="0041422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عنوان :</w:t>
      </w:r>
      <w:proofErr w:type="gramEnd"/>
      <w:r w:rsidRPr="0041422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" </w:t>
      </w:r>
      <w:r w:rsidRPr="0041422E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  <w:lang w:bidi="ar-DZ"/>
        </w:rPr>
        <w:t>تنمية المجموعات الإلكترونية بالمكتبات الجامعية : الأسس، الخطوات، المعايير" .</w:t>
      </w:r>
      <w:r w:rsidRPr="0041422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قسنطينة : دار ألفا للوثائق، السداسي الأول 2017. ردمك </w:t>
      </w:r>
      <w:r w:rsidRPr="0041422E"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 xml:space="preserve">978-9931-484-41-7 </w:t>
      </w:r>
      <w:r w:rsidRPr="0041422E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.</w:t>
      </w:r>
      <w:r w:rsidR="0041422E" w:rsidRPr="0041422E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6A43A4" w:rsidRPr="0041422E" w:rsidRDefault="006A43A4" w:rsidP="006A43A4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1422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كتاب تحت </w:t>
      </w:r>
      <w:proofErr w:type="gramStart"/>
      <w:r w:rsidRPr="0041422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عنوان :</w:t>
      </w:r>
      <w:proofErr w:type="gramEnd"/>
      <w:r w:rsidRPr="0041422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" </w:t>
      </w:r>
      <w:r w:rsidRPr="0041422E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  <w:lang w:bidi="ar-DZ"/>
        </w:rPr>
        <w:t>المصادر الإلكترونية في المكتبات ومرافق المعلومات : الماهية والأهمية</w:t>
      </w:r>
      <w:r w:rsidRPr="0041422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". قسنطينة : دار ألفا للوثائق،السداسي الأول 2017. ردمك </w:t>
      </w:r>
      <w:r w:rsidRPr="0041422E"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 xml:space="preserve">978-9931-484-56-1 </w:t>
      </w:r>
      <w:r w:rsidRPr="0041422E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.</w:t>
      </w:r>
      <w:r w:rsidRPr="0041422E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6A43A4" w:rsidRPr="0041422E" w:rsidRDefault="006A43A4" w:rsidP="006A43A4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9060C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مطبوعة بيداغوجية في اختصاص </w:t>
      </w:r>
      <w:proofErr w:type="spellStart"/>
      <w:r w:rsidRPr="009060C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مناجمنت</w:t>
      </w:r>
      <w:proofErr w:type="spellEnd"/>
      <w:r w:rsidRPr="009060C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9060C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علم </w:t>
      </w:r>
      <w:r w:rsidRPr="009060C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المكتبات </w:t>
      </w:r>
      <w:r w:rsidRPr="009060C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ومراكز التوثيق ، تحت عنوان : "أخلاقيات المهنة" موجهة لطلبة سنة أولى </w:t>
      </w:r>
      <w:proofErr w:type="spellStart"/>
      <w:r w:rsidRPr="009060C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Pr="009060C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تخصص </w:t>
      </w:r>
      <w:proofErr w:type="spellStart"/>
      <w:r w:rsidRPr="009060C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مناجمنت</w:t>
      </w:r>
      <w:proofErr w:type="spellEnd"/>
      <w:r w:rsidRPr="009060C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علم المكتبات ومراكز التوثيق، معتمدة من قبل المجلس العلمي لكلية العلوم الإنسانية والاجتماعية لجامعة باتنة 1  خلال الموسم الجامعي 2016/2017 .</w:t>
      </w:r>
      <w:r w:rsidR="0041422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41422E" w:rsidRPr="00272EC4" w:rsidRDefault="0041422E" w:rsidP="0041422E">
      <w:pPr>
        <w:pStyle w:val="Paragraphedeliste"/>
        <w:bidi/>
        <w:spacing w:after="0" w:line="240" w:lineRule="auto"/>
        <w:ind w:left="501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293796" w:rsidRPr="0041422E" w:rsidRDefault="0041422E" w:rsidP="0041422E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4142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</w:t>
      </w:r>
      <w:r w:rsidR="00293796" w:rsidRPr="004142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لأعمال </w:t>
      </w:r>
      <w:proofErr w:type="gramStart"/>
      <w:r w:rsidR="00293796" w:rsidRPr="004142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والأنشطة  العلمية</w:t>
      </w:r>
      <w:proofErr w:type="gramEnd"/>
      <w:r w:rsidR="00293796" w:rsidRPr="004142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 :</w:t>
      </w:r>
    </w:p>
    <w:p w:rsidR="00293796" w:rsidRDefault="00293796" w:rsidP="00293796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أكثر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من 15 مقال منشور في مجلات علمية عربية ودولية محكمة منذ 2014.</w:t>
      </w:r>
    </w:p>
    <w:p w:rsidR="00293796" w:rsidRDefault="00293796" w:rsidP="004C16D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أكثر من </w:t>
      </w:r>
      <w:r w:rsidR="004C16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17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مشاركة ببحث في مؤتمرات دولية وعربية منذ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2012 .</w:t>
      </w:r>
      <w:proofErr w:type="gramEnd"/>
    </w:p>
    <w:p w:rsidR="00293796" w:rsidRDefault="00293796" w:rsidP="004C16D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أكثر من </w:t>
      </w:r>
      <w:r w:rsidR="004C16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</w:t>
      </w:r>
      <w:r w:rsidR="006A43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مشاركة ببحث في ملتقيات وطنية </w:t>
      </w:r>
      <w:proofErr w:type="gramStart"/>
      <w:r w:rsidR="006A43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منذ</w:t>
      </w:r>
      <w:proofErr w:type="gramEnd"/>
      <w:r w:rsidR="006A43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2010.</w:t>
      </w:r>
    </w:p>
    <w:p w:rsidR="0041422E" w:rsidRDefault="0041422E" w:rsidP="0041422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تنظيم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تظاهرات علمية</w:t>
      </w:r>
    </w:p>
    <w:p w:rsidR="004A513A" w:rsidRDefault="004A513A" w:rsidP="004A513A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المشاركة في تحكيم مقالات علمية و مناقشة رسائل دكتوراه و ملفات التأهيل الجامعي</w:t>
      </w:r>
    </w:p>
    <w:p w:rsidR="0041422E" w:rsidRDefault="0041422E" w:rsidP="0041422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الإشراف على أكثر من 26 مذكرة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ما</w:t>
      </w:r>
      <w:r w:rsidR="004C16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ستر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منذ 2016.</w:t>
      </w:r>
    </w:p>
    <w:p w:rsidR="004C16D7" w:rsidRDefault="004C16D7" w:rsidP="004C16D7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الإشراف على العديد من أطروحات الدكتوراه منذ 2017.</w:t>
      </w:r>
    </w:p>
    <w:p w:rsidR="00F612F6" w:rsidRDefault="00F612F6" w:rsidP="00F612F6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نشر البحوث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والمفالات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منذ 2012 إلى اليوم.</w:t>
      </w:r>
    </w:p>
    <w:p w:rsidR="00560D35" w:rsidRDefault="00560D35" w:rsidP="00560D35">
      <w:pPr>
        <w:pStyle w:val="Paragraphedeliste"/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41422E" w:rsidRDefault="0041422E" w:rsidP="0041422E">
      <w:pPr>
        <w:pStyle w:val="Paragraphedeliste"/>
        <w:bidi/>
        <w:ind w:left="0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4142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آخر </w:t>
      </w:r>
      <w:proofErr w:type="gramStart"/>
      <w:r w:rsidRPr="004142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المنشورات :</w:t>
      </w:r>
      <w:proofErr w:type="gramEnd"/>
      <w:r w:rsidRPr="0041422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41422E" w:rsidRPr="0057489C" w:rsidRDefault="0041422E" w:rsidP="0041422E">
      <w:pPr>
        <w:pStyle w:val="Paragraphedeliste"/>
        <w:numPr>
          <w:ilvl w:val="0"/>
          <w:numId w:val="4"/>
        </w:numPr>
        <w:bidi/>
        <w:spacing w:after="0" w:line="240" w:lineRule="auto"/>
        <w:ind w:left="566" w:hanging="283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  <w:lang w:val="en-US" w:bidi="ar-DZ"/>
        </w:rPr>
        <w:t>" سياسة تنمية المجموعات الإلكترونية للمكتبات و أسس إعدادها: الخطوات والإجراءات"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، المجلة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المغاربية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للتوثيق والمعلومات، </w:t>
      </w:r>
      <w:r w:rsidRPr="00BD110C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val="en-US" w:bidi="ar-DZ"/>
        </w:rPr>
        <w:t xml:space="preserve">ردمك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العدد 26، 2017. ص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ص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31-55.</w:t>
      </w:r>
    </w:p>
    <w:p w:rsidR="0041422E" w:rsidRPr="00067962" w:rsidRDefault="0041422E" w:rsidP="0041422E">
      <w:pPr>
        <w:pStyle w:val="Paragraphedeliste"/>
        <w:numPr>
          <w:ilvl w:val="0"/>
          <w:numId w:val="4"/>
        </w:numPr>
        <w:bidi/>
        <w:spacing w:after="0" w:line="240" w:lineRule="auto"/>
        <w:ind w:left="566" w:hanging="283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مقال بعنوان : </w:t>
      </w:r>
      <w:r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  <w:lang w:val="en-US" w:bidi="ar-DZ"/>
        </w:rPr>
        <w:t xml:space="preserve">" </w:t>
      </w:r>
      <w:proofErr w:type="spellStart"/>
      <w:r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  <w:lang w:val="en-US" w:bidi="ar-DZ"/>
        </w:rPr>
        <w:t>إتحادات</w:t>
      </w:r>
      <w:proofErr w:type="spellEnd"/>
      <w:r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rtl/>
          <w:lang w:val="en-US" w:bidi="ar-DZ"/>
        </w:rPr>
        <w:t xml:space="preserve"> المكتبات وتطوير الكفاءات المهنية لأخصائي المكتبات و المعلومات"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، المجلة العراقية للمعلومات ، المجلد الثامن،</w:t>
      </w:r>
      <w:r w:rsidRPr="0008001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العددان 1-2،</w:t>
      </w:r>
      <w:proofErr w:type="spellStart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ردمد</w:t>
      </w:r>
      <w:proofErr w:type="spellEnd"/>
      <w:r w:rsidRPr="0008001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5812-1024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، 2017 . ص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ص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65-97. متاح على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الرابط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  <w:hyperlink r:id="rId7" w:history="1">
        <w:r w:rsidRPr="00D81F6B">
          <w:rPr>
            <w:rStyle w:val="Lienhypertexte"/>
            <w:rFonts w:ascii="Traditional Arabic" w:hAnsi="Traditional Arabic" w:cs="Traditional Arabic"/>
            <w:b/>
            <w:bCs/>
            <w:sz w:val="24"/>
            <w:szCs w:val="24"/>
            <w:lang w:val="en-US" w:bidi="ar-DZ"/>
          </w:rPr>
          <w:t>https://www.iasj.net/iasj?func=fulltext&amp;aId=138885</w:t>
        </w:r>
      </w:hyperlink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41422E" w:rsidRPr="00C31054" w:rsidRDefault="0041422E" w:rsidP="0041422E">
      <w:pPr>
        <w:pStyle w:val="Paragraphedeliste"/>
        <w:numPr>
          <w:ilvl w:val="0"/>
          <w:numId w:val="4"/>
        </w:numPr>
        <w:bidi/>
        <w:spacing w:after="0" w:line="240" w:lineRule="auto"/>
        <w:ind w:left="566" w:hanging="283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8372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DA49B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مقال </w:t>
      </w:r>
      <w:proofErr w:type="gramStart"/>
      <w:r w:rsidRPr="00DA49B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بعنوان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Pr="008372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الأدوار الجديدة لأخصائي المعلومات للتعامل مع البيانات الضخمة. مجلة دراسات المعلومات والتكنولوجيا،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المجلد الثاني، العدد 16،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2018 .</w:t>
      </w:r>
      <w:proofErr w:type="gramEnd"/>
      <w:r w:rsidRPr="008372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ص ص 1-15 </w:t>
      </w:r>
      <w:proofErr w:type="gramStart"/>
      <w:r w:rsidRPr="008372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 متاح ع</w:t>
      </w:r>
      <w:proofErr w:type="gramEnd"/>
      <w:r w:rsidRPr="008372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لى الرابط : </w:t>
      </w:r>
      <w:hyperlink r:id="rId8" w:history="1">
        <w:r w:rsidRPr="00D81F6B">
          <w:rPr>
            <w:rStyle w:val="Lienhypertexte"/>
            <w:rFonts w:ascii="Traditional Arabic" w:hAnsi="Traditional Arabic" w:cs="Traditional Arabic"/>
            <w:b/>
            <w:bCs/>
            <w:sz w:val="24"/>
            <w:szCs w:val="24"/>
            <w:lang w:bidi="ar-DZ"/>
          </w:rPr>
          <w:t>http://www.qscience.com/doi/pdf/10.5339/jist.2018.16</w:t>
        </w:r>
      </w:hyperlink>
      <w:r w:rsidRPr="00D81F6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D81F6B">
        <w:rPr>
          <w:rFonts w:ascii="Traditional Arabic" w:hAnsi="Traditional Arabic" w:cs="Traditional Arabic" w:hint="cs"/>
          <w:b/>
          <w:bCs/>
          <w:color w:val="0070C0"/>
          <w:sz w:val="24"/>
          <w:szCs w:val="24"/>
          <w:rtl/>
          <w:lang w:val="en-US" w:bidi="ar-DZ"/>
        </w:rPr>
        <w:t xml:space="preserve"> </w:t>
      </w:r>
    </w:p>
    <w:p w:rsidR="0041422E" w:rsidRPr="00151518" w:rsidRDefault="0041422E" w:rsidP="0041422E">
      <w:pPr>
        <w:pStyle w:val="Paragraphedeliste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 w:rsidRPr="004142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مقال بعنوان : "</w:t>
      </w:r>
      <w:r w:rsidRPr="004142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تقييم البحوث العلمية في ظل الوصول الحر : نحو تفعيل أدوات الاستشهادات المرجعية". المجلة العربية للأرشيف والتوثيق والمعلومات، المجلد 23، العدد 45، </w:t>
      </w:r>
      <w:proofErr w:type="gramStart"/>
      <w:r w:rsidRPr="004142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2019 .</w:t>
      </w:r>
      <w:proofErr w:type="gramEnd"/>
    </w:p>
    <w:p w:rsidR="00151518" w:rsidRPr="0041422E" w:rsidRDefault="00151518" w:rsidP="00151518">
      <w:pPr>
        <w:pStyle w:val="Paragraphedeliste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مقال بعنوان: الضغوط المهنية وأثرها على جودة أداء مهني المكتبات والمعلومات : مكتبات جامعة باتنة 1 نموذجا". مجلة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ألف ،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المجلد 7، العدد 2، 2020.</w:t>
      </w:r>
    </w:p>
    <w:p w:rsidR="006A43A4" w:rsidRDefault="006A43A4" w:rsidP="006A43A4">
      <w:pPr>
        <w:pStyle w:val="Paragraphedeliste"/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sectPr w:rsidR="006A43A4" w:rsidSect="004A513A">
      <w:pgSz w:w="11906" w:h="16838"/>
      <w:pgMar w:top="1135" w:right="127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CS Erwah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15B"/>
    <w:multiLevelType w:val="hybridMultilevel"/>
    <w:tmpl w:val="80ACA388"/>
    <w:lvl w:ilvl="0" w:tplc="040C000F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A8B43D6"/>
    <w:multiLevelType w:val="hybridMultilevel"/>
    <w:tmpl w:val="9034A8D8"/>
    <w:lvl w:ilvl="0" w:tplc="111CC70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6DF1"/>
    <w:multiLevelType w:val="hybridMultilevel"/>
    <w:tmpl w:val="A050B316"/>
    <w:lvl w:ilvl="0" w:tplc="43CC7136">
      <w:start w:val="1"/>
      <w:numFmt w:val="bullet"/>
      <w:lvlText w:val="-"/>
      <w:lvlJc w:val="left"/>
      <w:pPr>
        <w:ind w:left="401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3">
    <w:nsid w:val="6D860120"/>
    <w:multiLevelType w:val="hybridMultilevel"/>
    <w:tmpl w:val="022CB0BA"/>
    <w:lvl w:ilvl="0" w:tplc="C066B4C2">
      <w:start w:val="4"/>
      <w:numFmt w:val="decimal"/>
      <w:lvlText w:val="%1-"/>
      <w:lvlJc w:val="left"/>
      <w:pPr>
        <w:ind w:left="861" w:hanging="72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7E9D0F9B"/>
    <w:multiLevelType w:val="hybridMultilevel"/>
    <w:tmpl w:val="94563620"/>
    <w:lvl w:ilvl="0" w:tplc="BDFCFE4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796"/>
    <w:rsid w:val="00151518"/>
    <w:rsid w:val="00293796"/>
    <w:rsid w:val="002E1F54"/>
    <w:rsid w:val="003F4713"/>
    <w:rsid w:val="0041422E"/>
    <w:rsid w:val="004932CF"/>
    <w:rsid w:val="004A513A"/>
    <w:rsid w:val="004C16D7"/>
    <w:rsid w:val="00560D35"/>
    <w:rsid w:val="00622656"/>
    <w:rsid w:val="006A43A4"/>
    <w:rsid w:val="00752E1C"/>
    <w:rsid w:val="00937EBC"/>
    <w:rsid w:val="009A1527"/>
    <w:rsid w:val="009D1AA4"/>
    <w:rsid w:val="00CE29B2"/>
    <w:rsid w:val="00EE135F"/>
    <w:rsid w:val="00F6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37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37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7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science.com/doi/pdf/10.5339/jist.2018.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sj.net/iasj?func=fulltext&amp;aId=138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eb.bentayeb39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2020-09-05T10:55:00Z</dcterms:created>
  <dcterms:modified xsi:type="dcterms:W3CDTF">2020-09-05T10:57:00Z</dcterms:modified>
</cp:coreProperties>
</file>