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word/footer4.xml" ContentType="application/vnd.openxmlformats-officedocument.wordprocessingml.footer+xml"/>
  <Override PartName="/customXml/itemProps3.xml" ContentType="application/vnd.openxmlformats-officedocument.customXmlProperties+xml"/>
  <Override PartName="/word/footer6.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header5.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p>
    <w:p>
      <w:pPr>
        <w:pStyle w:val="style0"/>
        <w:rPr/>
      </w:pPr>
    </w:p>
    <w:tbl>
      <w:tblPr>
        <w:tblW w:w="5000" w:type="pct"/>
        <w:tblCellMar>
          <w:left w:w="0" w:type="dxa"/>
          <w:right w:w="0" w:type="dxa"/>
        </w:tblCellMar>
        <w:tblLook w:val="04A0" w:firstRow="1" w:lastRow="0" w:firstColumn="1" w:lastColumn="0" w:noHBand="0" w:noVBand="1"/>
      </w:tblPr>
      <w:tblGrid>
        <w:gridCol w:w="4680"/>
        <w:gridCol w:w="4680"/>
      </w:tblGrid>
      <w:tr>
        <w:trPr>
          <w:trHeight w:val="2283" w:hRule="atLeast"/>
        </w:trPr>
        <w:tc>
          <w:tcPr>
            <w:tcW w:w="2500" w:type="pct"/>
            <w:tcBorders/>
          </w:tcPr>
          <w:p>
            <w:pPr>
              <w:pStyle w:val="style4122"/>
              <w:spacing w:lineRule="auto" w:line="240"/>
              <w:rPr/>
            </w:pPr>
            <w:r>
              <w:rPr>
                <w:rFonts w:hint="cs"/>
                <w:lang w:bidi="ar-IQ"/>
              </w:rPr>
              <w:t>Aseel Basim Al-</w:t>
            </w:r>
            <w:r>
              <w:rPr>
                <w:sz w:val="22"/>
                <w:szCs w:val="22"/>
                <w:lang w:bidi="ar-IQ"/>
              </w:rPr>
              <w:t>N</w:t>
            </w:r>
            <w:r>
              <w:rPr>
                <w:rFonts w:hint="cs"/>
                <w:lang w:bidi="ar-IQ"/>
              </w:rPr>
              <w:t>ajjar</w:t>
            </w:r>
          </w:p>
          <w:p>
            <w:pPr>
              <w:pStyle w:val="style157"/>
              <w:rPr/>
            </w:pPr>
          </w:p>
          <w:p>
            <w:pPr>
              <w:pStyle w:val="style157"/>
              <w:rPr/>
            </w:pPr>
            <w:r>
              <w:t xml:space="preserve">00964 </w:t>
            </w:r>
            <w:r>
              <w:t>7727356061</w:t>
            </w:r>
          </w:p>
          <w:p>
            <w:pPr>
              <w:pStyle w:val="style157"/>
              <w:rPr>
                <w:b/>
                <w:bCs/>
              </w:rPr>
            </w:pPr>
          </w:p>
          <w:p>
            <w:pPr>
              <w:pStyle w:val="style157"/>
              <w:rPr/>
            </w:pPr>
            <w:r>
              <w:t>Iraq/ Baghdad/ Alsaydia</w:t>
            </w:r>
          </w:p>
          <w:p>
            <w:pPr>
              <w:pStyle w:val="style157"/>
              <w:rPr/>
            </w:pPr>
            <w:r>
              <w:t>a</w:t>
            </w:r>
            <w:r>
              <w:t>seel.b.najjar@gmail.com</w:t>
            </w:r>
          </w:p>
          <w:p>
            <w:pPr>
              <w:pStyle w:val="style157"/>
              <w:rPr/>
            </w:pPr>
            <w:r>
              <w:rPr/>
              <mc:AlternateContent>
                <mc:Choice Requires="wps">
                  <w:drawing>
                    <wp:anchor distT="0" distB="0" distL="0" distR="0" simplePos="false" relativeHeight="3" behindDoc="false" locked="false" layoutInCell="true" allowOverlap="true">
                      <wp:simplePos x="0" y="0"/>
                      <wp:positionH relativeFrom="page">
                        <wp:posOffset>-79586</wp:posOffset>
                      </wp:positionH>
                      <wp:positionV relativeFrom="page">
                        <wp:posOffset>1441588</wp:posOffset>
                      </wp:positionV>
                      <wp:extent cx="4066213" cy="834946"/>
                      <wp:effectExtent l="0" t="0" r="0" b="0"/>
                      <wp:wrapNone/>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066213" cy="834946"/>
                              </a:xfrm>
                              <a:prstGeom prst="rect"/>
                              <a:solidFill>
                                <a:srgbClr val="ffffff"/>
                              </a:solidFill>
                              <a:ln cmpd="sng" cap="flat" w="9525">
                                <a:solidFill>
                                  <a:srgbClr val="000000"/>
                                </a:solidFill>
                                <a:prstDash val="solid"/>
                                <a:round/>
                                <a:headEnd/>
                                <a:tailEnd/>
                              </a:ln>
                            </wps:spPr>
                            <wps:txbx id="1028">
                              <w:txbxContent>
                                <w:p>
                                  <w:pPr>
                                    <w:jc w:val="left"/>
                                    <w:rPr>
                                      <w:b/>
                                      <w:bCs/>
                                      <w:color w:val="993300"/>
                                      <w:sz w:val="28"/>
                                      <w:szCs w:val="28"/>
                                      <w:highlight w:val="none"/>
                                    </w:rPr>
                                  </w:pPr>
                                  <w:r>
                                    <w:rPr>
                                      <w:b/>
                                      <w:bCs/>
                                      <w:color w:val="993300"/>
                                      <w:sz w:val="28"/>
                                      <w:szCs w:val="28"/>
                                      <w:highlight w:val="none"/>
                                      <w:lang w:val="en-US"/>
                                    </w:rPr>
                                    <w:t xml:space="preserve">Fully dedicated, respect time, encourage team work, </w:t>
                                  </w:r>
                                  <w:r>
                                    <w:rPr>
                                      <w:b/>
                                      <w:bCs/>
                                      <w:color w:val="993300"/>
                                      <w:sz w:val="28"/>
                                      <w:szCs w:val="28"/>
                                      <w:highlight w:val="none"/>
                                      <w:lang w:val="en-US"/>
                                    </w:rPr>
                                    <w:t>and fast learner.</w:t>
                                  </w:r>
                                </w:p>
                              </w:txbxContent>
                            </wps:txbx>
                            <wps:bodyPr>
                              <a:noAutofit/>
                            </wps:bodyPr>
                          </wps:wsp>
                        </a:graphicData>
                      </a:graphic>
                    </wp:anchor>
                  </w:drawing>
                </mc:Choice>
                <mc:Fallback>
                  <w:pict>
                    <v:shapetype id="_x0000_t202" coordsize="21600,21600" o:spt="202" path="m,l,21600r21600,l21600,xe">
                      <v:stroke joinstyle="miter"/>
                      <v:path gradientshapeok="t" o:connecttype="rect"/>
                    </v:shapetype>
                    <v:shape id="1028" type="#_x0000_t202" style="position:absolute;margin-left:-6.27pt;margin-top:113.51pt;width:320.17pt;height:65.74pt;z-index:3;mso-position-horizontal-relative:page;mso-position-vertical-relative:page;mso-width-relative:page;mso-height-relative:page;mso-wrap-distance-left:0.0pt;mso-wrap-distance-right:0.0pt;visibility:visible;">
                      <v:fill/>
                      <v:textbox style="mso-fit-text-to-shape:true;">
                        <w:txbxContent>
                          <w:p>
                            <w:pPr>
                              <w:jc w:val="left"/>
                              <w:rPr>
                                <w:b/>
                                <w:bCs/>
                                <w:color w:val="993300"/>
                                <w:sz w:val="28"/>
                                <w:szCs w:val="28"/>
                                <w:highlight w:val="none"/>
                              </w:rPr>
                            </w:pPr>
                            <w:r>
                              <w:rPr>
                                <w:b/>
                                <w:bCs/>
                                <w:color w:val="993300"/>
                                <w:sz w:val="28"/>
                                <w:szCs w:val="28"/>
                                <w:highlight w:val="none"/>
                                <w:lang w:val="en-US"/>
                              </w:rPr>
                              <w:t xml:space="preserve">Fully dedicated, respect time, encourage team work, </w:t>
                            </w:r>
                            <w:r>
                              <w:rPr>
                                <w:b/>
                                <w:bCs/>
                                <w:color w:val="993300"/>
                                <w:sz w:val="28"/>
                                <w:szCs w:val="28"/>
                                <w:highlight w:val="none"/>
                                <w:lang w:val="en-US"/>
                              </w:rPr>
                              <w:t>and fast learner.</w:t>
                            </w:r>
                          </w:p>
                        </w:txbxContent>
                      </v:textbox>
                    </v:shape>
                  </w:pict>
                </mc:Fallback>
              </mc:AlternateContent>
            </w:r>
          </w:p>
        </w:tc>
        <w:tc>
          <w:tcPr>
            <w:tcW w:w="2500" w:type="pct"/>
            <w:tcBorders/>
          </w:tcPr>
          <w:p>
            <w:pPr>
              <w:pStyle w:val="style157"/>
              <w:jc w:val="right"/>
              <w:rPr/>
            </w:pPr>
            <w:r>
              <w:rPr>
                <w:noProof/>
                <w:lang w:eastAsia="en-US"/>
              </w:rPr>
              <w:drawing>
                <wp:inline distT="0" distR="0" distL="0" distB="0">
                  <wp:extent cx="1549400" cy="2324100"/>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flipH="1">
                            <a:off x="0" y="0"/>
                            <a:ext cx="1549400" cy="2324100"/>
                          </a:xfrm>
                          <a:prstGeom prst="rect"/>
                          <a:ln>
                            <a:noFill/>
                          </a:ln>
                        </pic:spPr>
                      </pic:pic>
                    </a:graphicData>
                  </a:graphic>
                </wp:inline>
              </w:drawing>
            </w:r>
          </w:p>
        </w:tc>
      </w:tr>
    </w:tbl>
    <w:p>
      <w:pPr>
        <w:pStyle w:val="style0"/>
        <w:rPr/>
      </w:pPr>
    </w:p>
    <w:p>
      <w:pPr>
        <w:pStyle w:val="style4126"/>
        <w:rPr/>
      </w:pPr>
      <w:r>
        <w:rPr>
          <w:noProof/>
          <w:lang w:eastAsia="en-US"/>
        </w:rPr>
        <mc:AlternateContent>
          <mc:Choice Requires="wps">
            <w:drawing>
              <wp:anchor distT="0" distB="0" distL="0" distR="0" simplePos="false" relativeHeight="2" behindDoc="false" locked="false" layoutInCell="false" allowOverlap="true">
                <wp:simplePos x="0" y="0"/>
                <wp:positionH relativeFrom="margin">
                  <wp:align>center</wp:align>
                </wp:positionH>
                <wp:positionV relativeFrom="margin">
                  <wp:align>top</wp:align>
                </wp:positionV>
                <wp:extent cx="7112000" cy="240665"/>
                <wp:effectExtent l="0" t="0" r="0" b="0"/>
                <wp:wrapNone/>
                <wp:docPr id="1027" name="Rectangle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112000" cy="240665"/>
                        </a:xfrm>
                        <a:prstGeom prst="rect"/>
                      </wps:spPr>
                      <wps:txbx id="1027">
                        <w:txbxContent>
                          <w:tbl>
                            <w:tblPr>
                              <w:tblW w:w="28800" w:type="dxa"/>
                              <w:jc w:val="center"/>
                              <w:tblCellMar>
                                <w:left w:w="0" w:type="dxa"/>
                                <w:right w:w="0" w:type="dxa"/>
                              </w:tblCellMar>
                              <w:tblLook w:val="04A0" w:firstRow="1" w:lastRow="0" w:firstColumn="1" w:lastColumn="0" w:noHBand="0" w:noVBand="1"/>
                            </w:tblPr>
                            <w:tblGrid>
                              <w:gridCol w:w="28800"/>
                            </w:tblGrid>
                            <w:tr>
                              <w:trPr>
                                <w:jc w:val="center"/>
                              </w:trPr>
                              <w:tc>
                                <w:tcPr>
                                  <w:tcW w:w="0" w:type="auto"/>
                                  <w:tcBorders/>
                                  <w:shd w:val="clear" w:color="auto" w:fill="f4b29b"/>
                                  <w:vAlign w:val="center"/>
                                </w:tcPr>
                                <w:p>
                                  <w:pPr>
                                    <w:pStyle w:val="style157"/>
                                    <w:rPr>
                                      <w:sz w:val="8"/>
                                      <w:szCs w:val="8"/>
                                    </w:rPr>
                                  </w:pPr>
                                </w:p>
                              </w:tc>
                            </w:tr>
                            <w:tr>
                              <w:tblPrEx/>
                              <w:trPr>
                                <w:jc w:val="center"/>
                              </w:trPr>
                              <w:tc>
                                <w:tcPr>
                                  <w:tcW w:w="0" w:type="auto"/>
                                  <w:tcBorders/>
                                  <w:shd w:val="clear" w:color="auto" w:fill="d34817"/>
                                  <w:vAlign w:val="center"/>
                                </w:tcPr>
                                <w:p>
                                  <w:pPr>
                                    <w:pStyle w:val="style157"/>
                                    <w:rPr>
                                      <w:sz w:val="16"/>
                                      <w:szCs w:val="16"/>
                                    </w:rPr>
                                  </w:pPr>
                                </w:p>
                              </w:tc>
                            </w:tr>
                            <w:tr>
                              <w:tblPrEx/>
                              <w:trPr>
                                <w:jc w:val="center"/>
                              </w:trPr>
                              <w:tc>
                                <w:tcPr>
                                  <w:tcW w:w="0" w:type="auto"/>
                                  <w:tcBorders/>
                                  <w:shd w:val="clear" w:color="auto" w:fill="918485"/>
                                  <w:vAlign w:val="center"/>
                                </w:tcPr>
                                <w:p>
                                  <w:pPr>
                                    <w:pStyle w:val="style157"/>
                                    <w:rPr>
                                      <w:sz w:val="8"/>
                                      <w:szCs w:val="8"/>
                                    </w:rPr>
                                  </w:pPr>
                                </w:p>
                              </w:tc>
                            </w:tr>
                          </w:tbl>
                          <w:p>
                            <w:pPr>
                              <w:pStyle w:val="style0"/>
                              <w:spacing w:after="0" w:lineRule="exact" w:line="14"/>
                              <w:rPr>
                                <w:sz w:val="8"/>
                                <w:szCs w:val="8"/>
                              </w:rPr>
                            </w:pPr>
                          </w:p>
                        </w:txbxContent>
                      </wps:txbx>
                      <wps:bodyPr lIns="0" rIns="0" tIns="0" bIns="0" vert="horz" anchor="t" wrap="square" upright="true">
                        <a:prstTxWarp prst="textNoShape"/>
                        <a:spAutoFit/>
                      </wps:bodyPr>
                    </wps:wsp>
                  </a:graphicData>
                </a:graphic>
                <wp14:sizeRelH relativeFrom="page">
                  <wp14:pctWidth>91500</wp14:pctWidth>
                </wp14:sizeRelH>
                <wp14:sizeRelV relativeFrom="page">
                  <wp14:pctHeight>0</wp14:pctHeight>
                </wp14:sizeRelV>
              </wp:anchor>
            </w:drawing>
          </mc:Choice>
          <mc:Fallback>
            <w:pict>
              <v:rect id="1027" filled="f" stroked="f" style="position:absolute;margin-left:0.0pt;margin-top:0.0pt;width:560.0pt;height:18.95pt;z-index:2;mso-position-horizontal:center;mso-position-vertical:top;mso-position-horizontal-relative:margin;mso-position-vertical-relative:margin;mso-width-percent:915;mso-height-percent:0;mso-width-relative:page;mso-height-relative:page;mso-wrap-distance-left:0.0pt;mso-wrap-distance-right:0.0pt;visibility:visible;" o:allowincell="false">
                <v:fill/>
                <v:textbox inset="0.0pt,0.0pt,0.0pt,0.0pt" style="mso-fit-shape-to-text:true;">
                  <w:txbxContent>
                    <w:tbl>
                      <w:tblPr>
                        <w:tblW w:w="28800" w:type="dxa"/>
                        <w:jc w:val="center"/>
                        <w:tblCellMar>
                          <w:left w:w="0" w:type="dxa"/>
                          <w:right w:w="0" w:type="dxa"/>
                        </w:tblCellMar>
                        <w:tblLook w:val="04A0" w:firstRow="1" w:lastRow="0" w:firstColumn="1" w:lastColumn="0" w:noHBand="0" w:noVBand="1"/>
                      </w:tblPr>
                      <w:tblGrid>
                        <w:gridCol w:w="28800"/>
                      </w:tblGrid>
                      <w:tr>
                        <w:trPr>
                          <w:jc w:val="center"/>
                        </w:trPr>
                        <w:tc>
                          <w:tcPr>
                            <w:tcW w:w="0" w:type="auto"/>
                            <w:tcBorders/>
                            <w:shd w:val="clear" w:color="auto" w:fill="f4b29b"/>
                            <w:vAlign w:val="center"/>
                          </w:tcPr>
                          <w:p>
                            <w:pPr>
                              <w:pStyle w:val="style157"/>
                              <w:rPr>
                                <w:sz w:val="8"/>
                                <w:szCs w:val="8"/>
                              </w:rPr>
                            </w:pPr>
                          </w:p>
                        </w:tc>
                      </w:tr>
                      <w:tr>
                        <w:tblPrEx/>
                        <w:trPr>
                          <w:jc w:val="center"/>
                        </w:trPr>
                        <w:tc>
                          <w:tcPr>
                            <w:tcW w:w="0" w:type="auto"/>
                            <w:tcBorders/>
                            <w:shd w:val="clear" w:color="auto" w:fill="d34817"/>
                            <w:vAlign w:val="center"/>
                          </w:tcPr>
                          <w:p>
                            <w:pPr>
                              <w:pStyle w:val="style157"/>
                              <w:rPr>
                                <w:sz w:val="16"/>
                                <w:szCs w:val="16"/>
                              </w:rPr>
                            </w:pPr>
                          </w:p>
                        </w:tc>
                      </w:tr>
                      <w:tr>
                        <w:tblPrEx/>
                        <w:trPr>
                          <w:jc w:val="center"/>
                        </w:trPr>
                        <w:tc>
                          <w:tcPr>
                            <w:tcW w:w="0" w:type="auto"/>
                            <w:tcBorders/>
                            <w:shd w:val="clear" w:color="auto" w:fill="918485"/>
                            <w:vAlign w:val="center"/>
                          </w:tcPr>
                          <w:p>
                            <w:pPr>
                              <w:pStyle w:val="style157"/>
                              <w:rPr>
                                <w:sz w:val="8"/>
                                <w:szCs w:val="8"/>
                              </w:rPr>
                            </w:pPr>
                          </w:p>
                        </w:tc>
                      </w:tr>
                    </w:tbl>
                    <w:p>
                      <w:pPr>
                        <w:pStyle w:val="style0"/>
                        <w:spacing w:after="0" w:lineRule="exact" w:line="14"/>
                        <w:rPr>
                          <w:sz w:val="8"/>
                          <w:szCs w:val="8"/>
                        </w:rPr>
                      </w:pPr>
                    </w:p>
                  </w:txbxContent>
                </v:textbox>
              </v:rect>
            </w:pict>
          </mc:Fallback>
        </mc:AlternateContent>
      </w:r>
      <w:r>
        <w:t>Education</w:t>
      </w:r>
    </w:p>
    <w:p>
      <w:pPr>
        <w:pStyle w:val="style4123"/>
        <w:rPr/>
      </w:pPr>
      <w:r>
        <w:t>November-200</w:t>
      </w:r>
      <w:r>
        <w:rPr>
          <w:lang w:val="en-US"/>
        </w:rPr>
        <w:t>5</w:t>
      </w:r>
      <w:r>
        <w:t xml:space="preserve"> | </w:t>
      </w:r>
      <w:r>
        <w:t>Master degree in computer science</w:t>
      </w:r>
      <w:r>
        <w:rPr>
          <w:lang w:val="en-US"/>
        </w:rPr>
        <w:t>. Degree Good.</w:t>
      </w:r>
    </w:p>
    <w:p>
      <w:pPr>
        <w:pStyle w:val="style4126"/>
        <w:rPr/>
      </w:pPr>
      <w:r>
        <w:t>Experience</w:t>
      </w:r>
    </w:p>
    <w:p>
      <w:pPr>
        <w:pStyle w:val="style0"/>
        <w:rPr/>
      </w:pPr>
    </w:p>
    <w:p>
      <w:pPr>
        <w:pStyle w:val="style4123"/>
        <w:rPr/>
      </w:pPr>
      <w:r>
        <w:t>February</w:t>
      </w:r>
      <w:r>
        <w:t xml:space="preserve"> </w:t>
      </w:r>
      <w:r>
        <w:t>2016</w:t>
      </w:r>
      <w:r>
        <w:t xml:space="preserve"> </w:t>
      </w:r>
      <w:r>
        <w:t>till</w:t>
      </w:r>
      <w:r>
        <w:t xml:space="preserve"> </w:t>
      </w:r>
      <w:r>
        <w:t>now</w:t>
      </w:r>
      <w:r>
        <w:t xml:space="preserve"> </w:t>
      </w:r>
      <w:r>
        <w:t>Administrative</w:t>
      </w:r>
      <w:r>
        <w:t xml:space="preserve"> </w:t>
      </w:r>
      <w:r>
        <w:t>Assistant</w:t>
      </w:r>
      <w:r>
        <w:t xml:space="preserve"> </w:t>
      </w:r>
      <w:r>
        <w:t>in</w:t>
      </w:r>
      <w:r>
        <w:t xml:space="preserve"> </w:t>
      </w:r>
      <w:r>
        <w:t>PricewaterhouseCoopers/</w:t>
      </w:r>
      <w:r>
        <w:t xml:space="preserve"> </w:t>
      </w:r>
      <w:r>
        <w:t>Baghdad</w:t>
      </w:r>
    </w:p>
    <w:p>
      <w:pPr>
        <w:pStyle w:val="style4124"/>
        <w:rPr/>
      </w:pPr>
      <w:r>
        <w:rPr>
          <w:b/>
        </w:rPr>
        <w:t>Job</w:t>
      </w:r>
      <w:r>
        <w:rPr>
          <w:b/>
        </w:rPr>
        <w:t xml:space="preserve"> </w:t>
      </w:r>
      <w:r>
        <w:rPr>
          <w:b/>
        </w:rPr>
        <w:t>Responsibilities:</w:t>
      </w:r>
    </w:p>
    <w:p>
      <w:pPr>
        <w:pStyle w:val="style4124"/>
        <w:rPr/>
      </w:pPr>
      <w:r>
        <w:t>Supporting</w:t>
      </w:r>
      <w:r>
        <w:t xml:space="preserve"> </w:t>
      </w:r>
      <w:r>
        <w:t>Baghdad</w:t>
      </w:r>
      <w:r>
        <w:t xml:space="preserve"> </w:t>
      </w:r>
      <w:r>
        <w:t>office</w:t>
      </w:r>
      <w:r>
        <w:t xml:space="preserve"> </w:t>
      </w:r>
      <w:r>
        <w:t>with</w:t>
      </w:r>
      <w:r>
        <w:t xml:space="preserve"> </w:t>
      </w:r>
      <w:r>
        <w:t>all</w:t>
      </w:r>
      <w:r>
        <w:t xml:space="preserve"> </w:t>
      </w:r>
      <w:r>
        <w:t>administration</w:t>
      </w:r>
      <w:r>
        <w:t xml:space="preserve"> </w:t>
      </w:r>
      <w:r>
        <w:t>tasks</w:t>
      </w:r>
      <w:r>
        <w:t xml:space="preserve"> </w:t>
      </w:r>
      <w:r>
        <w:t>required.</w:t>
      </w:r>
      <w:r>
        <w:t xml:space="preserve"> </w:t>
      </w:r>
      <w:r>
        <w:t>Such</w:t>
      </w:r>
      <w:r>
        <w:t xml:space="preserve"> </w:t>
      </w:r>
      <w:r>
        <w:t>as</w:t>
      </w:r>
      <w:r>
        <w:t xml:space="preserve"> </w:t>
      </w:r>
      <w:r>
        <w:t>organising</w:t>
      </w:r>
      <w:r>
        <w:t xml:space="preserve"> </w:t>
      </w:r>
      <w:r>
        <w:t>meetings,</w:t>
      </w:r>
      <w:r>
        <w:t xml:space="preserve"> </w:t>
      </w:r>
      <w:r>
        <w:t>arranging</w:t>
      </w:r>
      <w:r>
        <w:t xml:space="preserve"> </w:t>
      </w:r>
      <w:r>
        <w:t>appointments,</w:t>
      </w:r>
      <w:r>
        <w:t xml:space="preserve"> </w:t>
      </w:r>
      <w:r>
        <w:t>typing,</w:t>
      </w:r>
      <w:r>
        <w:t xml:space="preserve"> </w:t>
      </w:r>
      <w:r>
        <w:t>booking</w:t>
      </w:r>
      <w:r>
        <w:t xml:space="preserve"> </w:t>
      </w:r>
      <w:r>
        <w:t>transportation</w:t>
      </w:r>
      <w:r>
        <w:t xml:space="preserve"> </w:t>
      </w:r>
      <w:r>
        <w:t>and</w:t>
      </w:r>
      <w:r>
        <w:t xml:space="preserve"> </w:t>
      </w:r>
      <w:r>
        <w:t>accommodation,</w:t>
      </w:r>
      <w:r>
        <w:t xml:space="preserve"> </w:t>
      </w:r>
      <w:r>
        <w:t>ordering</w:t>
      </w:r>
      <w:r>
        <w:t xml:space="preserve"> </w:t>
      </w:r>
      <w:r>
        <w:t>stationery,</w:t>
      </w:r>
      <w:r>
        <w:t xml:space="preserve"> </w:t>
      </w:r>
      <w:r>
        <w:t>dealing</w:t>
      </w:r>
      <w:r>
        <w:t xml:space="preserve"> </w:t>
      </w:r>
      <w:r>
        <w:t>with</w:t>
      </w:r>
      <w:r>
        <w:t xml:space="preserve"> </w:t>
      </w:r>
      <w:r>
        <w:t>correspondence,</w:t>
      </w:r>
      <w:r>
        <w:t xml:space="preserve"> </w:t>
      </w:r>
      <w:r>
        <w:t>complaints</w:t>
      </w:r>
      <w:r>
        <w:t xml:space="preserve"> </w:t>
      </w:r>
      <w:r>
        <w:t>and</w:t>
      </w:r>
      <w:r>
        <w:t xml:space="preserve"> </w:t>
      </w:r>
      <w:r>
        <w:t>queries</w:t>
      </w:r>
      <w:r>
        <w:t xml:space="preserve"> </w:t>
      </w:r>
      <w:r>
        <w:t>from</w:t>
      </w:r>
      <w:r>
        <w:t xml:space="preserve"> </w:t>
      </w:r>
      <w:r>
        <w:t>clients,</w:t>
      </w:r>
      <w:r>
        <w:t xml:space="preserve"> </w:t>
      </w:r>
      <w:r>
        <w:t>preparing</w:t>
      </w:r>
      <w:r>
        <w:t xml:space="preserve"> </w:t>
      </w:r>
      <w:r>
        <w:t>letters,</w:t>
      </w:r>
      <w:r>
        <w:t xml:space="preserve"> </w:t>
      </w:r>
      <w:r>
        <w:t>presentations</w:t>
      </w:r>
      <w:r>
        <w:t xml:space="preserve"> </w:t>
      </w:r>
      <w:r>
        <w:t>and</w:t>
      </w:r>
      <w:r>
        <w:t xml:space="preserve"> </w:t>
      </w:r>
      <w:r>
        <w:t>reports</w:t>
      </w:r>
      <w:r>
        <w:t xml:space="preserve"> </w:t>
      </w:r>
      <w:r>
        <w:t>when</w:t>
      </w:r>
      <w:r>
        <w:t xml:space="preserve"> </w:t>
      </w:r>
      <w:r>
        <w:t>needed.</w:t>
      </w:r>
    </w:p>
    <w:p>
      <w:pPr>
        <w:pStyle w:val="style4124"/>
        <w:rPr/>
      </w:pPr>
      <w:r>
        <w:t>Ar</w:t>
      </w:r>
      <w:r>
        <w:t>range</w:t>
      </w:r>
      <w:r>
        <w:t xml:space="preserve"> </w:t>
      </w:r>
      <w:r>
        <w:t>visas</w:t>
      </w:r>
      <w:r>
        <w:t xml:space="preserve"> </w:t>
      </w:r>
      <w:r>
        <w:t>and</w:t>
      </w:r>
      <w:r>
        <w:t xml:space="preserve"> </w:t>
      </w:r>
      <w:r>
        <w:t>follow</w:t>
      </w:r>
      <w:r>
        <w:t xml:space="preserve"> </w:t>
      </w:r>
      <w:r>
        <w:t>up.</w:t>
      </w:r>
    </w:p>
    <w:p>
      <w:pPr>
        <w:pStyle w:val="style4124"/>
        <w:rPr/>
      </w:pPr>
      <w:r>
        <w:t>Supervising</w:t>
      </w:r>
      <w:r>
        <w:t xml:space="preserve"> </w:t>
      </w:r>
      <w:r>
        <w:t>and</w:t>
      </w:r>
      <w:r>
        <w:t xml:space="preserve"> </w:t>
      </w:r>
      <w:r>
        <w:t>monitoring</w:t>
      </w:r>
      <w:r>
        <w:t xml:space="preserve"> </w:t>
      </w:r>
      <w:r>
        <w:t>the</w:t>
      </w:r>
      <w:r>
        <w:t xml:space="preserve"> </w:t>
      </w:r>
      <w:r>
        <w:t>work</w:t>
      </w:r>
      <w:r>
        <w:t xml:space="preserve"> </w:t>
      </w:r>
      <w:r>
        <w:t>of</w:t>
      </w:r>
      <w:r>
        <w:t xml:space="preserve"> </w:t>
      </w:r>
      <w:r>
        <w:t>secretarial,</w:t>
      </w:r>
      <w:r>
        <w:t xml:space="preserve"> </w:t>
      </w:r>
      <w:r>
        <w:t>clerical</w:t>
      </w:r>
      <w:r>
        <w:t xml:space="preserve"> </w:t>
      </w:r>
      <w:r>
        <w:t>and</w:t>
      </w:r>
      <w:r>
        <w:t xml:space="preserve"> </w:t>
      </w:r>
      <w:r>
        <w:t>administrative</w:t>
      </w:r>
      <w:r>
        <w:t xml:space="preserve"> </w:t>
      </w:r>
      <w:r>
        <w:t>staff.</w:t>
      </w:r>
    </w:p>
    <w:p>
      <w:pPr>
        <w:pStyle w:val="style4124"/>
        <w:rPr/>
      </w:pPr>
      <w:r>
        <w:t>Managing</w:t>
      </w:r>
      <w:r>
        <w:t xml:space="preserve"> </w:t>
      </w:r>
      <w:r>
        <w:t>office</w:t>
      </w:r>
      <w:r>
        <w:t xml:space="preserve"> </w:t>
      </w:r>
      <w:r>
        <w:t>petty</w:t>
      </w:r>
      <w:r>
        <w:t xml:space="preserve"> </w:t>
      </w:r>
      <w:r>
        <w:t>cash.</w:t>
      </w:r>
    </w:p>
    <w:p>
      <w:pPr>
        <w:pStyle w:val="style4124"/>
        <w:rPr/>
      </w:pPr>
      <w:r>
        <w:t>Follow</w:t>
      </w:r>
      <w:r>
        <w:t xml:space="preserve"> </w:t>
      </w:r>
      <w:r>
        <w:t>up</w:t>
      </w:r>
      <w:r>
        <w:t xml:space="preserve"> </w:t>
      </w:r>
      <w:r>
        <w:t>on</w:t>
      </w:r>
      <w:r>
        <w:t xml:space="preserve"> </w:t>
      </w:r>
      <w:r>
        <w:t>office</w:t>
      </w:r>
      <w:r>
        <w:t xml:space="preserve"> </w:t>
      </w:r>
      <w:r>
        <w:t>and</w:t>
      </w:r>
      <w:r>
        <w:t xml:space="preserve"> </w:t>
      </w:r>
      <w:r>
        <w:t>accommodation</w:t>
      </w:r>
      <w:r>
        <w:t xml:space="preserve"> </w:t>
      </w:r>
      <w:r>
        <w:t>maintenance</w:t>
      </w:r>
      <w:r>
        <w:t xml:space="preserve"> </w:t>
      </w:r>
      <w:r>
        <w:t>issues.</w:t>
      </w:r>
    </w:p>
    <w:p>
      <w:pPr>
        <w:pStyle w:val="style4124"/>
        <w:rPr/>
      </w:pPr>
      <w:r>
        <w:t>Support</w:t>
      </w:r>
      <w:r>
        <w:t xml:space="preserve"> </w:t>
      </w:r>
      <w:r>
        <w:t>HR,</w:t>
      </w:r>
      <w:r>
        <w:t xml:space="preserve"> </w:t>
      </w:r>
      <w:r>
        <w:t>IT</w:t>
      </w:r>
      <w:r>
        <w:t xml:space="preserve"> </w:t>
      </w:r>
      <w:r>
        <w:t>and</w:t>
      </w:r>
      <w:r>
        <w:t xml:space="preserve"> </w:t>
      </w:r>
      <w:r>
        <w:t>Finance</w:t>
      </w:r>
      <w:r>
        <w:t xml:space="preserve"> </w:t>
      </w:r>
      <w:r>
        <w:t>teams</w:t>
      </w:r>
      <w:r>
        <w:t xml:space="preserve"> </w:t>
      </w:r>
      <w:r>
        <w:t>in</w:t>
      </w:r>
      <w:r>
        <w:t xml:space="preserve"> </w:t>
      </w:r>
      <w:r>
        <w:t>Amman.</w:t>
      </w:r>
    </w:p>
    <w:p>
      <w:pPr>
        <w:pStyle w:val="style4124"/>
        <w:ind w:left="360" w:hanging="360"/>
        <w:rPr/>
      </w:pPr>
      <w:r>
        <w:rPr>
          <w:b/>
        </w:rPr>
        <w:t>Reference:</w:t>
      </w:r>
    </w:p>
    <w:p>
      <w:pPr>
        <w:pStyle w:val="style4124"/>
        <w:ind w:left="720"/>
        <w:rPr/>
      </w:pPr>
      <w:r>
        <w:t>Rula</w:t>
      </w:r>
      <w:r>
        <w:t xml:space="preserve"> </w:t>
      </w:r>
      <w:r>
        <w:t>Tahagloq</w:t>
      </w:r>
      <w:r>
        <w:t>:</w:t>
      </w:r>
      <w:r>
        <w:t xml:space="preserve"> </w:t>
      </w:r>
      <w:r>
        <w:t>email:</w:t>
      </w:r>
      <w:r>
        <w:t xml:space="preserve"> </w:t>
      </w:r>
      <w:r>
        <w:t>rula.tahagloq@jo.pwc.com</w:t>
      </w:r>
      <w:r>
        <w:rPr>
          <w:rFonts w:ascii="Georgia" w:cs="Georgia" w:hAnsi="Georgia" w:hint="eastAsia"/>
          <w:color w:val="000000"/>
          <w:sz w:val="16"/>
          <w:szCs w:val="16"/>
          <w:lang w:eastAsia="en-US"/>
        </w:rPr>
        <w:t xml:space="preserve"> </w:t>
      </w:r>
      <w:r>
        <w:rPr>
          <w:rFonts w:ascii="Georgia" w:cs="Georgia" w:hAnsi="Georgia" w:hint="eastAsia"/>
          <w:color w:val="000000"/>
          <w:sz w:val="16"/>
          <w:szCs w:val="16"/>
          <w:lang w:eastAsia="en-US"/>
        </w:rPr>
        <w:t>|</w:t>
      </w:r>
      <w:r>
        <w:rPr>
          <w:rFonts w:ascii="Georgia" w:cs="Georgia" w:hAnsi="Georgia" w:hint="eastAsia"/>
          <w:color w:val="000000"/>
          <w:sz w:val="16"/>
          <w:szCs w:val="16"/>
          <w:lang w:eastAsia="en-US"/>
        </w:rPr>
        <w:t xml:space="preserve"> </w:t>
      </w:r>
      <w:r>
        <w:rPr>
          <w:rFonts w:ascii="Georgia" w:cs="Georgia" w:hAnsi="Georgia" w:hint="eastAsia"/>
          <w:color w:val="000000"/>
          <w:sz w:val="16"/>
          <w:szCs w:val="16"/>
          <w:lang w:eastAsia="en-US"/>
        </w:rPr>
        <w:t>Mobile:</w:t>
      </w:r>
      <w:r>
        <w:rPr>
          <w:rFonts w:ascii="Georgia" w:cs="Georgia" w:hAnsi="Georgia" w:hint="eastAsia"/>
          <w:color w:val="000000"/>
          <w:sz w:val="16"/>
          <w:szCs w:val="16"/>
          <w:lang w:eastAsia="en-US"/>
        </w:rPr>
        <w:t xml:space="preserve"> </w:t>
      </w:r>
      <w:r>
        <w:rPr>
          <w:rFonts w:ascii="Georgia" w:cs="Georgia" w:hAnsi="Georgia" w:hint="eastAsia"/>
          <w:color w:val="000000"/>
          <w:sz w:val="16"/>
          <w:szCs w:val="16"/>
          <w:lang w:eastAsia="en-US"/>
        </w:rPr>
        <w:t>+962</w:t>
      </w:r>
      <w:r>
        <w:rPr>
          <w:rFonts w:ascii="Georgia" w:cs="Georgia" w:hAnsi="Georgia" w:hint="eastAsia"/>
          <w:color w:val="000000"/>
          <w:sz w:val="16"/>
          <w:szCs w:val="16"/>
          <w:lang w:eastAsia="en-US"/>
        </w:rPr>
        <w:t xml:space="preserve"> </w:t>
      </w:r>
      <w:r>
        <w:rPr>
          <w:rFonts w:ascii="Georgia" w:cs="Georgia" w:hAnsi="Georgia" w:hint="eastAsia"/>
          <w:color w:val="000000"/>
          <w:sz w:val="16"/>
          <w:szCs w:val="16"/>
          <w:lang w:eastAsia="en-US"/>
        </w:rPr>
        <w:t>(79)</w:t>
      </w:r>
      <w:r>
        <w:rPr>
          <w:rFonts w:ascii="Georgia" w:cs="Georgia" w:hAnsi="Georgia" w:hint="eastAsia"/>
          <w:color w:val="000000"/>
          <w:sz w:val="16"/>
          <w:szCs w:val="16"/>
          <w:lang w:eastAsia="en-US"/>
        </w:rPr>
        <w:t xml:space="preserve"> </w:t>
      </w:r>
      <w:r>
        <w:rPr>
          <w:rFonts w:ascii="Georgia" w:cs="Georgia" w:hAnsi="Georgia" w:hint="eastAsia"/>
          <w:color w:val="000000"/>
          <w:sz w:val="16"/>
          <w:szCs w:val="16"/>
          <w:lang w:eastAsia="en-US"/>
        </w:rPr>
        <w:t>7743</w:t>
      </w:r>
      <w:r>
        <w:rPr>
          <w:rFonts w:ascii="Georgia" w:cs="Georgia" w:hAnsi="Georgia" w:hint="eastAsia"/>
          <w:color w:val="000000"/>
          <w:sz w:val="16"/>
          <w:szCs w:val="16"/>
          <w:lang w:eastAsia="en-US"/>
        </w:rPr>
        <w:t xml:space="preserve"> </w:t>
      </w:r>
      <w:r>
        <w:rPr>
          <w:rFonts w:ascii="Georgia" w:cs="Georgia" w:hAnsi="Georgia" w:hint="eastAsia"/>
          <w:color w:val="000000"/>
          <w:sz w:val="16"/>
          <w:szCs w:val="16"/>
          <w:lang w:eastAsia="en-US"/>
        </w:rPr>
        <w:t>438</w:t>
      </w:r>
    </w:p>
    <w:p>
      <w:pPr>
        <w:pStyle w:val="style4123"/>
        <w:rPr/>
      </w:pPr>
      <w:r>
        <w:t>October-2013</w:t>
      </w:r>
      <w:r>
        <w:rPr>
          <w:lang w:val="en-US"/>
        </w:rPr>
        <w:t>-2016</w:t>
      </w:r>
      <w:r>
        <w:t xml:space="preserve"> lecturer assistant</w:t>
      </w:r>
    </w:p>
    <w:p>
      <w:pPr>
        <w:pStyle w:val="style0"/>
        <w:rPr/>
      </w:pPr>
      <w:r>
        <w:t>Nahrain university/ College of Science/ Computer science department | Iraq/ Baghdad/ Al-jadriya</w:t>
      </w:r>
    </w:p>
    <w:p>
      <w:pPr>
        <w:pStyle w:val="style4124"/>
        <w:rPr>
          <w:b/>
          <w:bCs/>
        </w:rPr>
      </w:pPr>
      <w:r>
        <w:rPr>
          <w:b/>
          <w:bCs/>
        </w:rPr>
        <w:t xml:space="preserve">Job responsibilities: </w:t>
      </w:r>
    </w:p>
    <w:p>
      <w:pPr>
        <w:pStyle w:val="style4124"/>
        <w:numPr>
          <w:ilvl w:val="0"/>
          <w:numId w:val="4"/>
        </w:numPr>
        <w:rPr/>
      </w:pPr>
      <w:r>
        <w:t>Responsible for managing and maintaining the LAN and the server computer of the college of science which connects 5 de</w:t>
      </w:r>
      <w:bookmarkStart w:id="0" w:name="_GoBack"/>
      <w:bookmarkEnd w:id="0"/>
      <w:r>
        <w:t>partments and 8 computer labs.</w:t>
      </w:r>
    </w:p>
    <w:p>
      <w:pPr>
        <w:pStyle w:val="style4124"/>
        <w:numPr>
          <w:ilvl w:val="0"/>
          <w:numId w:val="4"/>
        </w:numPr>
        <w:rPr/>
      </w:pPr>
      <w:r>
        <w:t>Administrator of the electronic archive system that is used in the college to archive documents and connect the terminal archiving computers.</w:t>
      </w:r>
    </w:p>
    <w:p>
      <w:pPr>
        <w:pStyle w:val="style4124"/>
        <w:numPr>
          <w:ilvl w:val="0"/>
          <w:numId w:val="4"/>
        </w:numPr>
        <w:rPr/>
      </w:pPr>
      <w:r>
        <w:t>Teaching computer science for under graduation stages students.</w:t>
      </w:r>
    </w:p>
    <w:p>
      <w:pPr>
        <w:pStyle w:val="style4124"/>
        <w:numPr>
          <w:ilvl w:val="0"/>
          <w:numId w:val="4"/>
        </w:numPr>
        <w:rPr/>
      </w:pPr>
      <w:r>
        <w:t xml:space="preserve">Supervisor of two </w:t>
      </w:r>
      <w:r>
        <w:t>students working on a graduation-year research entitled "Electronic menu for restaurant on android"</w:t>
      </w:r>
    </w:p>
    <w:p>
      <w:pPr>
        <w:pStyle w:val="style4124"/>
        <w:rPr>
          <w:b/>
          <w:bCs/>
        </w:rPr>
      </w:pPr>
      <w:r>
        <w:rPr>
          <w:b/>
          <w:bCs/>
        </w:rPr>
        <w:t>Reference:</w:t>
      </w:r>
    </w:p>
    <w:p>
      <w:pPr>
        <w:pStyle w:val="style4124"/>
        <w:rPr/>
      </w:pPr>
      <w:r>
        <w:tab/>
      </w:r>
      <w:r>
        <w:t>Dr. Haithem Al-Ani  00964 7901162871</w:t>
      </w:r>
    </w:p>
    <w:p>
      <w:pPr>
        <w:pStyle w:val="style4124"/>
        <w:rPr>
          <w:b/>
          <w:bCs/>
        </w:rPr>
      </w:pPr>
      <w:r>
        <w:rPr>
          <w:b/>
          <w:bCs/>
        </w:rPr>
        <w:t>Reasons for leaving the job:</w:t>
      </w:r>
    </w:p>
    <w:p>
      <w:pPr>
        <w:pStyle w:val="style4124"/>
        <w:numPr>
          <w:ilvl w:val="0"/>
          <w:numId w:val="4"/>
        </w:numPr>
        <w:rPr/>
      </w:pPr>
      <w:r>
        <w:t>Enhance my abilities</w:t>
      </w:r>
    </w:p>
    <w:p>
      <w:pPr>
        <w:pStyle w:val="style4124"/>
        <w:numPr>
          <w:ilvl w:val="0"/>
          <w:numId w:val="4"/>
        </w:numPr>
        <w:rPr/>
      </w:pPr>
      <w:r>
        <w:t>More room for growth</w:t>
      </w:r>
    </w:p>
    <w:p>
      <w:pPr>
        <w:pStyle w:val="style4124"/>
        <w:numPr>
          <w:ilvl w:val="0"/>
          <w:numId w:val="4"/>
        </w:numPr>
        <w:rPr/>
      </w:pPr>
      <w:r>
        <w:t>Having bigger challenges</w:t>
      </w:r>
    </w:p>
    <w:p>
      <w:pPr>
        <w:pStyle w:val="style4124"/>
        <w:numPr>
          <w:ilvl w:val="0"/>
          <w:numId w:val="4"/>
        </w:numPr>
        <w:rPr/>
      </w:pPr>
      <w:r>
        <w:t>Looking for a higher paying job</w:t>
      </w:r>
    </w:p>
    <w:p>
      <w:pPr>
        <w:pStyle w:val="style4123"/>
        <w:rPr/>
      </w:pPr>
      <w:r>
        <w:t>24-11-2005</w:t>
      </w:r>
      <w:r>
        <w:t xml:space="preserve"> | </w:t>
      </w:r>
      <w:r>
        <w:t>October-201</w:t>
      </w:r>
      <w:r>
        <w:t>3</w:t>
      </w:r>
      <w:r>
        <w:t xml:space="preserve"> manager assistant</w:t>
      </w:r>
    </w:p>
    <w:p>
      <w:pPr>
        <w:pStyle w:val="style0"/>
        <w:rPr/>
      </w:pPr>
      <w:r>
        <w:t>Iraqi ministry of higher education/ scholarships directorate</w:t>
      </w:r>
      <w:r>
        <w:t xml:space="preserve"> | </w:t>
      </w:r>
      <w:r>
        <w:t>Iraq/ Baghdad</w:t>
      </w:r>
    </w:p>
    <w:p>
      <w:pPr>
        <w:pStyle w:val="style4124"/>
        <w:rPr>
          <w:b/>
          <w:bCs/>
        </w:rPr>
      </w:pPr>
      <w:r>
        <w:rPr>
          <w:b/>
          <w:bCs/>
        </w:rPr>
        <w:t xml:space="preserve">Job responsibilities: </w:t>
      </w:r>
    </w:p>
    <w:p>
      <w:pPr>
        <w:pStyle w:val="style4124"/>
        <w:ind w:left="720"/>
        <w:rPr/>
      </w:pPr>
      <w:r>
        <w:t>S</w:t>
      </w:r>
      <w:r>
        <w:t>elect Iraqi candidates to join scholarships in other countries according to a specific criteria</w:t>
      </w:r>
      <w:r>
        <w:t>, review their documents, make sure they are eligible, make interviews with the candidates and facilitate the process of their joining the scholarships, finally, follow up and advise the students in the countries where they study.</w:t>
      </w:r>
    </w:p>
    <w:p>
      <w:pPr>
        <w:pStyle w:val="style4124"/>
        <w:rPr/>
      </w:pPr>
      <w:r>
        <w:rPr>
          <w:b/>
          <w:bCs/>
        </w:rPr>
        <w:t>Reference:</w:t>
      </w:r>
    </w:p>
    <w:p>
      <w:pPr>
        <w:pStyle w:val="style4124"/>
        <w:ind w:firstLine="720"/>
        <w:rPr/>
      </w:pPr>
      <w:r>
        <w:t>Miss Huda KadhimAlwan  00964 7903488670</w:t>
      </w:r>
    </w:p>
    <w:p>
      <w:pPr>
        <w:pStyle w:val="style4123"/>
        <w:rPr/>
      </w:pPr>
      <w:r>
        <w:t>November-</w:t>
      </w:r>
      <w:r>
        <w:t>2003</w:t>
      </w:r>
      <w:r>
        <w:t xml:space="preserve"> | </w:t>
      </w:r>
      <w:r>
        <w:t>23-11-2005</w:t>
      </w:r>
      <w:r>
        <w:t xml:space="preserve"> </w:t>
      </w:r>
      <w:r>
        <w:t>graphic designer</w:t>
      </w:r>
    </w:p>
    <w:p>
      <w:pPr>
        <w:pStyle w:val="style0"/>
        <w:rPr/>
      </w:pPr>
      <w:r>
        <w:t>Kululiraq</w:t>
      </w:r>
      <w:r>
        <w:t>newspaper</w:t>
      </w:r>
      <w:r>
        <w:t xml:space="preserve"> | Iraq/ Baghdad</w:t>
      </w:r>
    </w:p>
    <w:p>
      <w:pPr>
        <w:pStyle w:val="style4124"/>
        <w:rPr>
          <w:b/>
          <w:bCs/>
        </w:rPr>
      </w:pPr>
      <w:r>
        <w:rPr>
          <w:b/>
          <w:bCs/>
        </w:rPr>
        <w:t xml:space="preserve">Job responsibilities: </w:t>
      </w:r>
    </w:p>
    <w:p>
      <w:pPr>
        <w:pStyle w:val="style4124"/>
        <w:ind w:left="720"/>
        <w:rPr/>
      </w:pPr>
      <w:r>
        <w:t xml:space="preserve">Design the </w:t>
      </w:r>
      <w:r>
        <w:t>newspaper</w:t>
      </w:r>
      <w:r>
        <w:t xml:space="preserve"> pages using Adobe Photoshop and CorelDraw.</w:t>
      </w:r>
    </w:p>
    <w:p>
      <w:pPr>
        <w:pStyle w:val="style4123"/>
        <w:rPr/>
      </w:pPr>
      <w:r>
        <w:t>January-2003 | August-2001 office manager</w:t>
      </w:r>
    </w:p>
    <w:p>
      <w:pPr>
        <w:pStyle w:val="style0"/>
        <w:rPr/>
      </w:pPr>
      <w:r>
        <w:t>Al-Kawakib Al-Tisaa trade company| Iraq/ Baghdad</w:t>
      </w:r>
    </w:p>
    <w:p>
      <w:pPr>
        <w:pStyle w:val="style4124"/>
        <w:rPr>
          <w:b/>
          <w:bCs/>
        </w:rPr>
      </w:pPr>
      <w:r>
        <w:rPr>
          <w:b/>
          <w:bCs/>
        </w:rPr>
        <w:t xml:space="preserve">Job responsibilities: </w:t>
      </w:r>
    </w:p>
    <w:p>
      <w:pPr>
        <w:pStyle w:val="style4124"/>
        <w:numPr>
          <w:ilvl w:val="0"/>
          <w:numId w:val="4"/>
        </w:numPr>
        <w:rPr/>
      </w:pPr>
      <w:r>
        <w:t xml:space="preserve">Supporting </w:t>
      </w:r>
      <w:r>
        <w:t>the</w:t>
      </w:r>
      <w:r>
        <w:t xml:space="preserve"> office with all administration tasks required. Such as organising meetings, arranging appointments, typing, booking transportation and accommodation, ordering stationery, dealing with correspondence, complaints and queries from clients, preparing letters, presentations and reports when needed.</w:t>
      </w:r>
    </w:p>
    <w:p>
      <w:pPr>
        <w:pStyle w:val="style4124"/>
        <w:numPr>
          <w:ilvl w:val="0"/>
          <w:numId w:val="4"/>
        </w:numPr>
        <w:rPr/>
      </w:pPr>
      <w:r>
        <w:rPr>
          <w:rFonts w:ascii="Cambria" w:cs="Cambria" w:hAnsi="Cambria"/>
        </w:rPr>
        <w:t>·</w:t>
      </w:r>
      <w:r>
        <w:t xml:space="preserve"> Arrange visas and follow up.</w:t>
      </w:r>
    </w:p>
    <w:p>
      <w:pPr>
        <w:pStyle w:val="style4124"/>
        <w:numPr>
          <w:ilvl w:val="0"/>
          <w:numId w:val="4"/>
        </w:numPr>
        <w:rPr/>
      </w:pPr>
      <w:r>
        <w:t>Supervising and monitoring the work of secretarial, clerical and administrative staff.</w:t>
      </w:r>
    </w:p>
    <w:p>
      <w:pPr>
        <w:pStyle w:val="style4124"/>
        <w:numPr>
          <w:ilvl w:val="0"/>
          <w:numId w:val="4"/>
        </w:numPr>
        <w:rPr/>
      </w:pPr>
      <w:r>
        <w:t>Managing office petty cash.</w:t>
      </w:r>
    </w:p>
    <w:p>
      <w:pPr>
        <w:pStyle w:val="style4124"/>
        <w:numPr>
          <w:ilvl w:val="0"/>
          <w:numId w:val="4"/>
        </w:numPr>
        <w:rPr/>
      </w:pPr>
      <w:r>
        <w:t>Follow up on office and accommodation maintenance issues.</w:t>
      </w:r>
    </w:p>
    <w:p>
      <w:pPr>
        <w:pStyle w:val="style4124"/>
        <w:numPr>
          <w:ilvl w:val="0"/>
          <w:numId w:val="4"/>
        </w:numPr>
        <w:rPr/>
      </w:pPr>
      <w:r>
        <w:t xml:space="preserve">Support HR, IT and Finance </w:t>
      </w:r>
      <w:r>
        <w:t>skills.</w:t>
      </w:r>
    </w:p>
    <w:p>
      <w:pPr>
        <w:pStyle w:val="style48"/>
        <w:rPr/>
      </w:pPr>
      <w:r>
        <w:t xml:space="preserve">Windows Xp, 7, 8, 2012 server, </w:t>
      </w:r>
      <w:r>
        <w:t>Ubuntu</w:t>
      </w:r>
    </w:p>
    <w:p>
      <w:pPr>
        <w:pStyle w:val="style48"/>
        <w:rPr/>
      </w:pPr>
      <w:r>
        <w:t xml:space="preserve"> MS office suit</w:t>
      </w:r>
      <w:r>
        <w:t>e</w:t>
      </w:r>
      <w:r>
        <w:t xml:space="preserve"> including Word, Excel, Access, PowerPoint, and Outlook</w:t>
      </w:r>
    </w:p>
    <w:p>
      <w:pPr>
        <w:pStyle w:val="style48"/>
        <w:rPr/>
      </w:pPr>
      <w:r>
        <w:t>Severalprogramming languages</w:t>
      </w:r>
    </w:p>
    <w:p>
      <w:pPr>
        <w:pStyle w:val="style48"/>
        <w:rPr/>
      </w:pPr>
      <w:r>
        <w:t>Knowledge of techniques for planning, installing, supervising, and maintaining networks</w:t>
      </w:r>
    </w:p>
    <w:p>
      <w:pPr>
        <w:pStyle w:val="style48"/>
        <w:rPr/>
      </w:pPr>
      <w:r>
        <w:t>Knowledge of using Cisco routers and switches</w:t>
      </w:r>
    </w:p>
    <w:p>
      <w:pPr>
        <w:pStyle w:val="style48"/>
        <w:numPr>
          <w:ilvl w:val="0"/>
          <w:numId w:val="0"/>
        </w:numPr>
        <w:ind w:left="360" w:hanging="360"/>
        <w:rPr/>
      </w:pPr>
    </w:p>
    <w:p>
      <w:pPr>
        <w:pStyle w:val="style4126"/>
        <w:rPr/>
      </w:pPr>
      <w:r>
        <w:t>Languages</w:t>
      </w:r>
    </w:p>
    <w:p>
      <w:pPr>
        <w:pStyle w:val="style48"/>
        <w:rPr/>
      </w:pPr>
      <w:r>
        <w:t>Arabic (mother language)</w:t>
      </w:r>
    </w:p>
    <w:p>
      <w:pPr>
        <w:pStyle w:val="style48"/>
        <w:rPr/>
      </w:pPr>
      <w:r>
        <w:t>English (fluent)</w:t>
      </w:r>
    </w:p>
    <w:p>
      <w:pPr>
        <w:pStyle w:val="style48"/>
        <w:rPr/>
      </w:pPr>
      <w:r>
        <w:t>French (average)</w:t>
      </w:r>
    </w:p>
    <w:p>
      <w:pPr>
        <w:pStyle w:val="style48"/>
        <w:numPr>
          <w:ilvl w:val="0"/>
          <w:numId w:val="0"/>
        </w:numPr>
        <w:ind w:left="360" w:hanging="360"/>
        <w:rPr/>
      </w:pPr>
    </w:p>
    <w:p>
      <w:pPr>
        <w:pStyle w:val="style48"/>
        <w:numPr>
          <w:ilvl w:val="0"/>
          <w:numId w:val="0"/>
        </w:numPr>
        <w:ind w:left="360" w:hanging="360"/>
        <w:rPr/>
      </w:pPr>
    </w:p>
    <w:p>
      <w:pPr>
        <w:pStyle w:val="style48"/>
        <w:numPr>
          <w:ilvl w:val="0"/>
          <w:numId w:val="0"/>
        </w:numPr>
        <w:rPr/>
      </w:pPr>
    </w:p>
    <w:sectPr>
      <w:headerReference w:type="even" r:id="rId3"/>
      <w:headerReference w:type="default" r:id="rId4"/>
      <w:footerReference w:type="even" r:id="rId5"/>
      <w:footerReference w:type="default" r:id="rId6"/>
      <w:headerReference w:type="first" r:id="rId7"/>
      <w:footerReference w:type="first" r:id="rId8"/>
      <w:pgSz w:w="12240" w:h="15840" w:orient="portrait" w:code="1"/>
      <w:pgMar w:top="1440" w:right="1440" w:bottom="1440" w:left="1440" w:header="720" w:footer="720" w:gutter="0"/>
      <w:cols w:space="36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altName w:val="Monotype Corsiva"/>
    <w:panose1 w:val="03010101010000010101"/>
    <w:charset w:val="00"/>
    <w:family w:val="script"/>
    <w:pitch w:val="variable"/>
    <w:sig w:usb0="00000287" w:usb1="00000000" w:usb2="00000000" w:usb3="00000000" w:csb0="0000009F" w:csb1="00000000"/>
  </w:font>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Franklin Gothic Book">
    <w:altName w:val="Corbel"/>
    <w:panose1 w:val="00000000000000000000"/>
    <w:charset w:val="00"/>
    <w:family w:val="swiss"/>
    <w:pitch w:val="variable"/>
    <w:sig w:usb0="00000001" w:usb1="00000000" w:usb2="00000000" w:usb3="00000000" w:csb0="0000009F" w:csb1="00000000"/>
  </w:font>
  <w:font w:name="Perpetua">
    <w:altName w:val="Baskerville Old Face"/>
    <w:panose1 w:val="00000000000000000000"/>
    <w:charset w:val="00"/>
    <w:family w:val="roman"/>
    <w:pitch w:val="variable"/>
    <w:sig w:usb0="00000003" w:usb1="00000000" w:usb2="00000000" w:usb3="00000000" w:csb0="00000001"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E00002FF" w:usb1="400004FF" w:usb2="00000000" w:usb3="00000000" w:csb0="0000019F" w:csb1="00000000"/>
  </w:font>
  <w:font w:name="Georgia">
    <w:altName w:val="Times New Roman"/>
    <w:panose1 w:val="02020603050000020304"/>
    <w:charset w:val="00"/>
    <w:family w:val="roman"/>
    <w:pitch w:val="variable"/>
    <w:sig w:usb0="20007A87" w:usb1="80000000" w:usb2="00000008" w:usb3="00000000" w:csb0="000001F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noProof/>
        <w:lang w:eastAsia="en-US"/>
      </w:rPr>
      <mc:AlternateContent>
        <mc:Choice Requires="wps">
          <w:drawing>
            <wp:anchor distT="0" distB="0" distL="0" distR="0" simplePos="false" relativeHeight="4" behindDoc="false" locked="false" layoutInCell="false" allowOverlap="true">
              <wp:simplePos x="0" y="0"/>
              <wp:positionH relativeFrom="rightMargin">
                <wp:posOffset>152400</wp:posOffset>
              </wp:positionH>
              <wp:positionV relativeFrom="bottomMargin">
                <wp:posOffset>152400</wp:posOffset>
              </wp:positionV>
              <wp:extent cx="520699" cy="520699"/>
              <wp:effectExtent l="0" t="0" r="0" b="0"/>
              <wp:wrapNone/>
              <wp:docPr id="4097" name="Oval 2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20699" cy="520699"/>
                      </a:xfrm>
                      <a:prstGeom prst="ellipse"/>
                      <a:solidFill>
                        <a:srgbClr val="d34817"/>
                      </a:solidFill>
                    </wps:spPr>
                    <wps:txbx id="4097">
                      <w:txbxContent>
                        <w:p>
                          <w:pPr>
                            <w:pStyle w:val="style157"/>
                            <w:jc w:val="center"/>
                            <w:rPr>
                              <w:color w:val="ffffff"/>
                              <w:sz w:val="40"/>
                              <w:szCs w:val="40"/>
                            </w:rPr>
                          </w:pPr>
                        </w:p>
                      </w:txbxContent>
                    </wps:txbx>
                    <wps:bodyPr lIns="0" rIns="0" tIns="0" bIns="0" vert="horz" anchor="ctr"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oval id="4097" fillcolor="#d34817" stroked="f" style="position:absolute;margin-left:12.0pt;margin-top:12.0pt;width:41.0pt;height:41.0pt;z-index:4;mso-position-horizontal-relative:right-margin-area;mso-position-vertical-relative:bottom-margin-area;mso-width-percent:0;mso-height-percent:0;mso-width-relative:page;mso-height-relative:page;mso-wrap-distance-left:0.0pt;mso-wrap-distance-right:0.0pt;visibility:visible;v-text-anchor:middle;" o:allowincell="false">
              <v:fill/>
              <v:textbox inset="0.0pt,0.0pt,0.0pt,0.0pt">
                <w:txbxContent>
                  <w:p>
                    <w:pPr>
                      <w:pStyle w:val="style157"/>
                      <w:jc w:val="center"/>
                      <w:rPr>
                        <w:color w:val="ffffff"/>
                        <w:sz w:val="40"/>
                        <w:szCs w:val="40"/>
                      </w:rPr>
                    </w:pPr>
                  </w:p>
                </w:txbxContent>
              </v:textbox>
            </v:oval>
          </w:pict>
        </mc:Fallback>
      </mc:AlternateContent>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noProof/>
        <w:lang w:eastAsia="en-US"/>
      </w:rPr>
      <mc:AlternateContent>
        <mc:Choice Requires="wps">
          <w:drawing>
            <wp:anchor distT="0" distB="0" distL="0" distR="0" simplePos="false" relativeHeight="3" behindDoc="false" locked="false" layoutInCell="false" allowOverlap="true">
              <wp:simplePos x="0" y="0"/>
              <wp:positionH relativeFrom="page">
                <wp:align>center</wp:align>
              </wp:positionH>
              <wp:positionV relativeFrom="page">
                <wp:align>center</wp:align>
              </wp:positionV>
              <wp:extent cx="7128510" cy="9434195"/>
              <wp:effectExtent l="0" t="0" r="12065" b="12700"/>
              <wp:wrapNone/>
              <wp:docPr id="4098" name="AutoShape 2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128510" cy="9434195"/>
                      </a:xfrm>
                      <a:prstGeom prst="roundRect">
                        <a:avLst>
                          <a:gd name="adj" fmla="val 4023"/>
                        </a:avLst>
                      </a:prstGeom>
                      <a:ln cmpd="sng" cap="flat" w="12700">
                        <a:solidFill>
                          <a:srgbClr val="000000"/>
                        </a:solidFill>
                        <a:prstDash val="solid"/>
                        <a:round/>
                        <a:headEnd len="med" type="none" w="med"/>
                        <a:tailEnd len="med" type="none" w="med"/>
                      </a:ln>
                    </wps:spPr>
                    <wps:bodyPr>
                      <a:prstTxWarp prst="textNoShape"/>
                    </wps:bodyPr>
                  </wps:wsp>
                </a:graphicData>
              </a:graphic>
              <wp14:sizeRelH relativeFrom="page">
                <wp14:pctWidth>92000</wp14:pctWidth>
              </wp14:sizeRelH>
              <wp14:sizeRelV relativeFrom="page">
                <wp14:pctHeight>94000</wp14:pctHeight>
              </wp14:sizeRelV>
            </wp:anchor>
          </w:drawing>
        </mc:Choice>
        <mc:Fallback>
          <w:pict>
            <v:roundrect id="4098" arcsize="0.04023148," filled="f" stroked="t" style="position:absolute;margin-left:0.0pt;margin-top:0.0pt;width:561.3pt;height:742.85pt;z-index:3;mso-position-horizontal:center;mso-position-vertical:center;mso-position-horizontal-relative:page;mso-position-vertical-relative:page;mso-width-percent:920;mso-height-percent:940;mso-width-relative:page;mso-height-relative:page;mso-wrap-distance-left:0.0pt;mso-wrap-distance-right:0.0pt;visibility:visible;" o:allowincell="false">
              <v:stroke weight="1.0pt"/>
              <v:fill/>
            </v:roundrect>
          </w:pict>
        </mc:Fallback>
      </mc:AlternateContent>
    </w:r>
    <w:r>
      <w:rPr>
        <w:noProof/>
        <w:lang w:eastAsia="en-US"/>
      </w:rPr>
      <mc:AlternateContent>
        <mc:Choice Requires="wps">
          <w:drawing>
            <wp:anchor distT="0" distB="0" distL="0" distR="0" simplePos="false" relativeHeight="2" behindDoc="false" locked="false" layoutInCell="false" allowOverlap="true">
              <wp:simplePos x="0" y="0"/>
              <wp:positionH relativeFrom="rightMargin">
                <wp:align>left</wp:align>
              </wp:positionH>
              <wp:positionV relativeFrom="bottomMargin">
                <wp:align>top</wp:align>
              </wp:positionV>
              <wp:extent cx="520699" cy="520699"/>
              <wp:effectExtent l="0" t="0" r="0" b="0"/>
              <wp:wrapNone/>
              <wp:docPr id="4099" name="Oval 2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20699" cy="520699"/>
                      </a:xfrm>
                      <a:prstGeom prst="ellipse"/>
                      <a:solidFill>
                        <a:srgbClr val="d34817"/>
                      </a:solidFill>
                    </wps:spPr>
                    <wps:txbx id="4099">
                      <w:txbxContent>
                        <w:p>
                          <w:pPr>
                            <w:pStyle w:val="style157"/>
                            <w:jc w:val="center"/>
                            <w:rPr>
                              <w:color w:val="ffffff"/>
                              <w:sz w:val="40"/>
                              <w:szCs w:val="40"/>
                            </w:rPr>
                          </w:pPr>
                        </w:p>
                      </w:txbxContent>
                    </wps:txbx>
                    <wps:bodyPr lIns="0" rIns="0" tIns="0" bIns="0" vert="horz" anchor="ctr"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oval id="4099" fillcolor="#d34817" stroked="f" style="position:absolute;margin-left:0.0pt;margin-top:0.0pt;width:41.0pt;height:41.0pt;z-index:2;mso-position-horizontal:left;mso-position-vertical:top;mso-position-horizontal-relative:right-margin-area;mso-position-vertical-relative:bottom-margin-area;mso-width-percent:0;mso-height-percent:0;mso-width-relative:page;mso-height-relative:page;mso-wrap-distance-left:0.0pt;mso-wrap-distance-right:0.0pt;visibility:visible;v-text-anchor:middle;" o:allowincell="false">
              <v:fill/>
              <v:textbox inset="0.0pt,0.0pt,0.0pt,0.0pt">
                <w:txbxContent>
                  <w:p>
                    <w:pPr>
                      <w:pStyle w:val="style157"/>
                      <w:jc w:val="center"/>
                      <w:rPr>
                        <w:color w:val="ffffff"/>
                        <w:sz w:val="40"/>
                        <w:szCs w:val="40"/>
                      </w:rPr>
                    </w:pPr>
                  </w:p>
                </w:txbxContent>
              </v:textbox>
            </v:oval>
          </w:pict>
        </mc:Fallback>
      </mc:AlternateConten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AC6E7B80"/>
    <w:lvl w:ilvl="0">
      <w:start w:val="1"/>
      <w:numFmt w:val="bullet"/>
      <w:pStyle w:val="style55"/>
      <w:lvlText w:val=""/>
      <w:lvlJc w:val="left"/>
      <w:pPr>
        <w:ind w:left="1080" w:hanging="360"/>
      </w:pPr>
      <w:rPr>
        <w:rFonts w:ascii="Symbol" w:hAnsi="Symbol" w:hint="default"/>
        <w:color w:val="ee8c69"/>
      </w:rPr>
    </w:lvl>
  </w:abstractNum>
  <w:abstractNum w:abstractNumId="1">
    <w:nsid w:val="00000001"/>
    <w:multiLevelType w:val="singleLevel"/>
    <w:tmpl w:val="13761064"/>
    <w:lvl w:ilvl="0">
      <w:start w:val="1"/>
      <w:numFmt w:val="bullet"/>
      <w:pStyle w:val="style48"/>
      <w:lvlText w:val=""/>
      <w:lvlJc w:val="left"/>
      <w:pPr>
        <w:ind w:left="360" w:hanging="360"/>
      </w:pPr>
      <w:rPr>
        <w:rFonts w:ascii="Symbol" w:hAnsi="Symbol" w:hint="default"/>
        <w:color w:val="9d3511"/>
      </w:rPr>
    </w:lvl>
  </w:abstractNum>
  <w:abstractNum w:abstractNumId="2">
    <w:nsid w:val="00000002"/>
    <w:multiLevelType w:val="singleLevel"/>
    <w:tmpl w:val="B9B6F702"/>
    <w:lvl w:ilvl="0">
      <w:start w:val="1"/>
      <w:numFmt w:val="bullet"/>
      <w:pStyle w:val="style57"/>
      <w:lvlText w:val="○"/>
      <w:lvlJc w:val="left"/>
      <w:pPr>
        <w:ind w:left="1800" w:hanging="360"/>
      </w:pPr>
      <w:rPr>
        <w:rFonts w:ascii="Monotype Corsiva" w:hAnsi="Monotype Corsiva" w:hint="default"/>
        <w:color w:val="a28e6a"/>
      </w:rPr>
    </w:lvl>
  </w:abstractNum>
  <w:abstractNum w:abstractNumId="3">
    <w:nsid w:val="00000003"/>
    <w:multiLevelType w:val="hybridMultilevel"/>
    <w:tmpl w:val="19809170"/>
    <w:lvl w:ilvl="0" w:tplc="7638C4A8">
      <w:start w:val="24"/>
      <w:numFmt w:val="bullet"/>
      <w:lvlText w:val="-"/>
      <w:lvlJc w:val="left"/>
      <w:pPr>
        <w:ind w:left="720" w:hanging="360"/>
      </w:pPr>
      <w:rPr>
        <w:rFonts w:ascii="Franklin Gothic Book" w:cs="Times New Roman" w:eastAsia="Perpetua" w:hAnsi="Franklin Gothic Book"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singleLevel"/>
    <w:tmpl w:val="9A8A1DFA"/>
    <w:lvl w:ilvl="0">
      <w:start w:val="1"/>
      <w:numFmt w:val="bullet"/>
      <w:pStyle w:val="style56"/>
      <w:lvlText w:val=""/>
      <w:lvlJc w:val="left"/>
      <w:pPr>
        <w:ind w:left="1440" w:hanging="360"/>
      </w:pPr>
      <w:rPr>
        <w:rFonts w:ascii="Symbol" w:hAnsi="Symbol" w:hint="default"/>
        <w:color w:val="a28e6a"/>
      </w:rPr>
    </w:lvl>
  </w:abstractNum>
  <w:abstractNum w:abstractNumId="5">
    <w:nsid w:val="00000005"/>
    <w:multiLevelType w:val="singleLevel"/>
    <w:tmpl w:val="3EFA84BC"/>
    <w:lvl w:ilvl="0">
      <w:start w:val="1"/>
      <w:numFmt w:val="bullet"/>
      <w:pStyle w:val="style54"/>
      <w:lvlText w:val=""/>
      <w:lvlJc w:val="left"/>
      <w:pPr>
        <w:ind w:left="720" w:hanging="360"/>
      </w:pPr>
      <w:rPr>
        <w:rFonts w:ascii="Symbol" w:hAnsi="Symbol" w:hint="default"/>
        <w:color w:val="d34817"/>
      </w:rPr>
    </w:lvl>
  </w:abstractNum>
  <w:num w:numId="1">
    <w:abstractNumId w:val="0"/>
  </w:num>
  <w:num w:numId="2">
    <w:abstractNumId w:val="1"/>
  </w:num>
  <w:num w:numId="3">
    <w:abstractNumId w:val="1"/>
  </w:num>
  <w:num w:numId="4">
    <w:abstractNumId w:val="3"/>
  </w:num>
  <w:num w:numId="5">
    <w:abstractNumId w:val="5"/>
  </w:num>
  <w:num w:numId="6">
    <w:abstractNumId w:val="2"/>
  </w:num>
  <w:num w:numId="7">
    <w:abstractNumId w:val="1"/>
  </w:num>
  <w:num w:numId="8">
    <w:abstractNumId w:val="1"/>
  </w:num>
  <w:num w:numId="9">
    <w:abstractNumId w:val="4"/>
  </w:num>
  <w:num w:numId="10">
    <w:abstractNumId w:val="4"/>
  </w:num>
  <w:num w:numId="11">
    <w:abstractNumId w:val="0"/>
  </w:num>
  <w:num w:numId="12">
    <w:abstractNumId w:val="4"/>
  </w:num>
  <w:num w:numId="13">
    <w:abstractNumId w:val="5"/>
  </w:num>
  <w:num w:numId="14">
    <w:abstractNumId w:val="5"/>
  </w:num>
  <w:num w:numId="15">
    <w:abstractNumId w:val="2"/>
  </w:num>
  <w:num w:numId="16">
    <w:abstractNumId w:val="0"/>
  </w:num>
  <w:num w:numId="17">
    <w:abstractNumId w:val="1"/>
  </w:num>
  <w:num w:numId="18">
    <w:abstractNumId w:val="2"/>
  </w:num>
  <w:num w:numId="19">
    <w:abstractNumId w:val="2"/>
  </w:num>
  <w:num w:numId="20">
    <w:abstractNumId w:val="0"/>
  </w:num>
  <w:num w:numId="21">
    <w:abstractNumId w:val="4"/>
  </w:num>
  <w:num w:numId="22">
    <w:abstractNumId w:val="2"/>
  </w:num>
  <w:num w:numId="23">
    <w:abstractNumId w:val="5"/>
  </w:num>
  <w:num w:numId="24">
    <w:abstractNumId w:val="0"/>
  </w:num>
  <w:num w:numId="25">
    <w:abstractNumId w:val="4"/>
  </w:num>
  <w:num w:numId="2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GrammaticalErrors/>
  <w:attachedTemplate r:id="rId1"/>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styleLockQFSet/>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undOvr"/>
    <m:naryLim m:val="subSup"/>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Perpetua" w:cs="Perpetua" w:eastAsia="Perpetua" w:hAnsi="Perpetua"/>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pPr>
    <w:rPr>
      <w:rFonts w:cs="Times New Roman"/>
      <w:color w:val="000000"/>
      <w:szCs w:val="20"/>
      <w:lang w:eastAsia="ja-JP"/>
    </w:rPr>
  </w:style>
  <w:style w:type="paragraph" w:styleId="style1">
    <w:name w:val="heading 1"/>
    <w:basedOn w:val="style0"/>
    <w:next w:val="style0"/>
    <w:link w:val="style4097"/>
    <w:uiPriority w:val="9"/>
    <w:pPr>
      <w:spacing w:before="300" w:after="40" w:lineRule="auto" w:line="240"/>
      <w:outlineLvl w:val="0"/>
    </w:pPr>
    <w:rPr>
      <w:rFonts w:ascii="Franklin Gothic Book" w:hAnsi="Franklin Gothic Book"/>
      <w:b/>
      <w:color w:val="9d3511"/>
      <w:spacing w:val="20"/>
      <w:sz w:val="28"/>
      <w:szCs w:val="32"/>
    </w:rPr>
  </w:style>
  <w:style w:type="paragraph" w:styleId="style2">
    <w:name w:val="heading 2"/>
    <w:basedOn w:val="style0"/>
    <w:next w:val="style0"/>
    <w:link w:val="style4098"/>
    <w:uiPriority w:val="9"/>
    <w:pPr>
      <w:spacing w:before="240" w:after="40" w:lineRule="auto" w:line="240"/>
      <w:outlineLvl w:val="1"/>
    </w:pPr>
    <w:rPr>
      <w:rFonts w:ascii="Franklin Gothic Book" w:hAnsi="Franklin Gothic Book"/>
      <w:b/>
      <w:color w:val="9d3511"/>
      <w:spacing w:val="20"/>
      <w:sz w:val="24"/>
      <w:szCs w:val="28"/>
    </w:rPr>
  </w:style>
  <w:style w:type="paragraph" w:styleId="style3">
    <w:name w:val="heading 3"/>
    <w:basedOn w:val="style0"/>
    <w:next w:val="style0"/>
    <w:link w:val="style4099"/>
    <w:qFormat/>
    <w:uiPriority w:val="9"/>
    <w:pPr>
      <w:spacing w:before="200" w:after="40" w:lineRule="auto" w:line="240"/>
      <w:outlineLvl w:val="2"/>
    </w:pPr>
    <w:rPr>
      <w:rFonts w:ascii="Franklin Gothic Book" w:hAnsi="Franklin Gothic Book"/>
      <w:b/>
      <w:color w:val="d34817"/>
      <w:spacing w:val="20"/>
      <w:sz w:val="24"/>
      <w:szCs w:val="24"/>
    </w:rPr>
  </w:style>
  <w:style w:type="paragraph" w:styleId="style4">
    <w:name w:val="heading 4"/>
    <w:basedOn w:val="style0"/>
    <w:next w:val="style0"/>
    <w:link w:val="style4100"/>
    <w:uiPriority w:val="9"/>
    <w:pPr>
      <w:spacing w:before="240" w:after="0"/>
      <w:outlineLvl w:val="3"/>
    </w:pPr>
    <w:rPr>
      <w:rFonts w:ascii="Franklin Gothic Book" w:hAnsi="Franklin Gothic Book"/>
      <w:b/>
      <w:color w:val="7b6a4d"/>
      <w:spacing w:val="20"/>
      <w:sz w:val="24"/>
      <w:szCs w:val="22"/>
    </w:rPr>
  </w:style>
  <w:style w:type="paragraph" w:styleId="style5">
    <w:name w:val="heading 5"/>
    <w:basedOn w:val="style0"/>
    <w:next w:val="style0"/>
    <w:link w:val="style4101"/>
    <w:uiPriority w:val="9"/>
    <w:pPr>
      <w:spacing w:before="200" w:after="0"/>
      <w:outlineLvl w:val="4"/>
    </w:pPr>
    <w:rPr>
      <w:rFonts w:ascii="Franklin Gothic Book" w:hAnsi="Franklin Gothic Book"/>
      <w:b/>
      <w:i/>
      <w:color w:val="7b6a4d"/>
      <w:spacing w:val="20"/>
      <w:szCs w:val="26"/>
    </w:rPr>
  </w:style>
  <w:style w:type="paragraph" w:styleId="style6">
    <w:name w:val="heading 6"/>
    <w:basedOn w:val="style0"/>
    <w:next w:val="style0"/>
    <w:link w:val="style4102"/>
    <w:qFormat/>
    <w:uiPriority w:val="9"/>
    <w:pPr>
      <w:spacing w:before="200" w:after="0"/>
      <w:outlineLvl w:val="5"/>
    </w:pPr>
    <w:rPr>
      <w:rFonts w:ascii="Franklin Gothic Book" w:hAnsi="Franklin Gothic Book"/>
      <w:color w:val="524733"/>
      <w:spacing w:val="10"/>
      <w:sz w:val="24"/>
    </w:rPr>
  </w:style>
  <w:style w:type="paragraph" w:styleId="style7">
    <w:name w:val="heading 7"/>
    <w:basedOn w:val="style0"/>
    <w:next w:val="style0"/>
    <w:link w:val="style4103"/>
    <w:qFormat/>
    <w:uiPriority w:val="9"/>
    <w:pPr>
      <w:spacing w:before="200" w:after="0"/>
      <w:outlineLvl w:val="6"/>
    </w:pPr>
    <w:rPr>
      <w:rFonts w:ascii="Franklin Gothic Book" w:hAnsi="Franklin Gothic Book"/>
      <w:i/>
      <w:color w:val="524733"/>
      <w:spacing w:val="10"/>
      <w:sz w:val="24"/>
    </w:rPr>
  </w:style>
  <w:style w:type="paragraph" w:styleId="style8">
    <w:name w:val="heading 8"/>
    <w:basedOn w:val="style0"/>
    <w:next w:val="style0"/>
    <w:link w:val="style4104"/>
    <w:qFormat/>
    <w:uiPriority w:val="9"/>
    <w:pPr>
      <w:spacing w:before="200" w:after="0"/>
      <w:outlineLvl w:val="7"/>
    </w:pPr>
    <w:rPr>
      <w:rFonts w:ascii="Franklin Gothic Book" w:hAnsi="Franklin Gothic Book"/>
      <w:color w:val="d34817"/>
      <w:spacing w:val="10"/>
    </w:rPr>
  </w:style>
  <w:style w:type="paragraph" w:styleId="style9">
    <w:name w:val="heading 9"/>
    <w:basedOn w:val="style0"/>
    <w:next w:val="style0"/>
    <w:link w:val="style4105"/>
    <w:qFormat/>
    <w:uiPriority w:val="9"/>
    <w:pPr>
      <w:spacing w:before="200" w:after="0"/>
      <w:outlineLvl w:val="8"/>
    </w:pPr>
    <w:rPr>
      <w:rFonts w:ascii="Franklin Gothic Book" w:hAnsi="Franklin Gothic Book"/>
      <w:i/>
      <w:color w:val="d34817"/>
      <w:spacing w:val="1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292d0485-ab72-4033-bbfe-2a6833b6b86e"/>
    <w:basedOn w:val="style65"/>
    <w:next w:val="style4097"/>
    <w:link w:val="style1"/>
    <w:uiPriority w:val="9"/>
    <w:rPr>
      <w:rFonts w:ascii="Franklin Gothic Book" w:cs="Times New Roman" w:hAnsi="Franklin Gothic Book"/>
      <w:b/>
      <w:color w:val="9d3511"/>
      <w:spacing w:val="20"/>
      <w:sz w:val="28"/>
      <w:szCs w:val="32"/>
      <w:lang w:eastAsia="ja-JP"/>
    </w:rPr>
  </w:style>
  <w:style w:type="character" w:customStyle="1" w:styleId="style4098">
    <w:name w:val="Heading 2 Char_356951e9-002b-4ee8-a4f7-b5eedc7daa25"/>
    <w:basedOn w:val="style65"/>
    <w:next w:val="style4098"/>
    <w:link w:val="style2"/>
    <w:uiPriority w:val="9"/>
    <w:rPr>
      <w:rFonts w:ascii="Franklin Gothic Book" w:cs="Times New Roman" w:hAnsi="Franklin Gothic Book"/>
      <w:b/>
      <w:color w:val="9d3511"/>
      <w:spacing w:val="20"/>
      <w:sz w:val="24"/>
      <w:szCs w:val="28"/>
      <w:lang w:eastAsia="ja-JP"/>
    </w:rPr>
  </w:style>
  <w:style w:type="character" w:customStyle="1" w:styleId="style4099">
    <w:name w:val="Heading 3 Char_284d5da7-4621-4639-94c8-2cb86437ebaf"/>
    <w:basedOn w:val="style65"/>
    <w:next w:val="style4099"/>
    <w:link w:val="style3"/>
    <w:uiPriority w:val="9"/>
    <w:rPr>
      <w:rFonts w:ascii="Franklin Gothic Book" w:cs="Times New Roman" w:hAnsi="Franklin Gothic Book"/>
      <w:b/>
      <w:color w:val="d34817"/>
      <w:spacing w:val="20"/>
      <w:sz w:val="24"/>
      <w:szCs w:val="24"/>
      <w:lang w:eastAsia="ja-JP"/>
    </w:rPr>
  </w:style>
  <w:style w:type="character" w:customStyle="1" w:styleId="style4100">
    <w:name w:val="Heading 4 Char_6ed33c70-9db8-4b32-a1aa-d59a579e7855"/>
    <w:basedOn w:val="style65"/>
    <w:next w:val="style4100"/>
    <w:link w:val="style4"/>
    <w:uiPriority w:val="9"/>
    <w:rPr>
      <w:rFonts w:ascii="Franklin Gothic Book" w:cs="Times New Roman" w:hAnsi="Franklin Gothic Book"/>
      <w:b/>
      <w:color w:val="7b6a4d"/>
      <w:spacing w:val="20"/>
      <w:sz w:val="24"/>
      <w:lang w:eastAsia="ja-JP"/>
    </w:rPr>
  </w:style>
  <w:style w:type="character" w:customStyle="1" w:styleId="style4101">
    <w:name w:val="Heading 5 Char_91466817-79db-4026-9c69-2539c5037845"/>
    <w:basedOn w:val="style65"/>
    <w:next w:val="style4101"/>
    <w:link w:val="style5"/>
    <w:uiPriority w:val="9"/>
    <w:rPr>
      <w:rFonts w:ascii="Franklin Gothic Book" w:cs="Times New Roman" w:hAnsi="Franklin Gothic Book"/>
      <w:b/>
      <w:i/>
      <w:color w:val="7b6a4d"/>
      <w:spacing w:val="20"/>
      <w:szCs w:val="26"/>
      <w:lang w:eastAsia="ja-JP"/>
    </w:rPr>
  </w:style>
  <w:style w:type="character" w:customStyle="1" w:styleId="style4102">
    <w:name w:val="Heading 6 Char_069ec6f9-8325-4de5-ab63-1fd73fb14306"/>
    <w:basedOn w:val="style65"/>
    <w:next w:val="style4102"/>
    <w:link w:val="style6"/>
    <w:uiPriority w:val="9"/>
    <w:rPr>
      <w:rFonts w:ascii="Franklin Gothic Book" w:cs="Times New Roman" w:hAnsi="Franklin Gothic Book"/>
      <w:color w:val="524733"/>
      <w:spacing w:val="10"/>
      <w:sz w:val="24"/>
      <w:szCs w:val="20"/>
      <w:lang w:eastAsia="ja-JP"/>
    </w:rPr>
  </w:style>
  <w:style w:type="character" w:customStyle="1" w:styleId="style4103">
    <w:name w:val="Heading 7 Char_4bb41020-4b02-48ff-9a55-01fc1325289b"/>
    <w:basedOn w:val="style65"/>
    <w:next w:val="style4103"/>
    <w:link w:val="style7"/>
    <w:uiPriority w:val="9"/>
    <w:rPr>
      <w:rFonts w:ascii="Franklin Gothic Book" w:cs="Times New Roman" w:hAnsi="Franklin Gothic Book"/>
      <w:i/>
      <w:color w:val="524733"/>
      <w:spacing w:val="10"/>
      <w:sz w:val="24"/>
      <w:szCs w:val="20"/>
      <w:lang w:eastAsia="ja-JP"/>
    </w:rPr>
  </w:style>
  <w:style w:type="character" w:customStyle="1" w:styleId="style4104">
    <w:name w:val="Heading 8 Char_9ed37e10-b823-475c-a565-de243d7f9439"/>
    <w:basedOn w:val="style65"/>
    <w:next w:val="style4104"/>
    <w:link w:val="style8"/>
    <w:uiPriority w:val="9"/>
    <w:rPr>
      <w:rFonts w:ascii="Franklin Gothic Book" w:cs="Times New Roman" w:hAnsi="Franklin Gothic Book"/>
      <w:color w:val="d34817"/>
      <w:spacing w:val="10"/>
      <w:szCs w:val="20"/>
      <w:lang w:eastAsia="ja-JP"/>
    </w:rPr>
  </w:style>
  <w:style w:type="character" w:customStyle="1" w:styleId="style4105">
    <w:name w:val="Heading 9 Char_b8062950-0002-41bf-a73f-0096d310b31f"/>
    <w:basedOn w:val="style65"/>
    <w:next w:val="style4105"/>
    <w:link w:val="style9"/>
    <w:uiPriority w:val="9"/>
    <w:rPr>
      <w:rFonts w:ascii="Franklin Gothic Book" w:cs="Times New Roman" w:hAnsi="Franklin Gothic Book"/>
      <w:i/>
      <w:color w:val="d34817"/>
      <w:spacing w:val="10"/>
      <w:szCs w:val="20"/>
      <w:lang w:eastAsia="ja-JP"/>
    </w:rPr>
  </w:style>
  <w:style w:type="paragraph" w:styleId="style62">
    <w:name w:val="Title"/>
    <w:basedOn w:val="style0"/>
    <w:next w:val="style62"/>
    <w:link w:val="style4106"/>
    <w:uiPriority w:val="10"/>
    <w:pPr>
      <w:pBdr>
        <w:bottom w:val="single" w:sz="8" w:space="4" w:color="d34817"/>
      </w:pBdr>
      <w:spacing w:lineRule="auto" w:line="240"/>
      <w:jc w:val="center"/>
      <w:contextualSpacing/>
    </w:pPr>
    <w:rPr>
      <w:rFonts w:ascii="Franklin Gothic Book" w:hAnsi="Franklin Gothic Book"/>
      <w:b/>
      <w:smallCaps/>
      <w:color w:val="d34817"/>
      <w:sz w:val="48"/>
      <w:szCs w:val="48"/>
    </w:rPr>
  </w:style>
  <w:style w:type="character" w:customStyle="1" w:styleId="style4106">
    <w:name w:val="Title Char_ffb4e484-73fe-4d35-8daa-c751c07938ec"/>
    <w:basedOn w:val="style65"/>
    <w:next w:val="style4106"/>
    <w:link w:val="style62"/>
    <w:uiPriority w:val="10"/>
    <w:rPr>
      <w:rFonts w:ascii="Franklin Gothic Book" w:cs="Times New Roman" w:hAnsi="Franklin Gothic Book"/>
      <w:b/>
      <w:smallCaps/>
      <w:color w:val="d34817"/>
      <w:sz w:val="48"/>
      <w:szCs w:val="48"/>
      <w:lang w:eastAsia="ja-JP"/>
    </w:rPr>
  </w:style>
  <w:style w:type="paragraph" w:styleId="style74">
    <w:name w:val="Subtitle"/>
    <w:basedOn w:val="style0"/>
    <w:next w:val="style74"/>
    <w:link w:val="style4107"/>
    <w:uiPriority w:val="11"/>
    <w:pPr>
      <w:spacing w:after="480" w:lineRule="auto" w:line="240"/>
      <w:jc w:val="center"/>
    </w:pPr>
    <w:rPr>
      <w:rFonts w:ascii="Franklin Gothic Book" w:cs="Perpetua" w:hAnsi="Franklin Gothic Book"/>
      <w:color w:val="000000"/>
      <w:sz w:val="28"/>
      <w:szCs w:val="24"/>
    </w:rPr>
  </w:style>
  <w:style w:type="character" w:customStyle="1" w:styleId="style4107">
    <w:name w:val="Subtitle Char"/>
    <w:basedOn w:val="style65"/>
    <w:next w:val="style4107"/>
    <w:link w:val="style74"/>
    <w:uiPriority w:val="11"/>
    <w:rPr>
      <w:rFonts w:ascii="Franklin Gothic Book" w:hAnsi="Franklin Gothic Book"/>
      <w:sz w:val="28"/>
      <w:szCs w:val="24"/>
      <w:lang w:eastAsia="ja-JP"/>
    </w:rPr>
  </w:style>
  <w:style w:type="character" w:styleId="style87">
    <w:name w:val="Strong"/>
    <w:next w:val="style87"/>
    <w:qFormat/>
    <w:uiPriority w:val="22"/>
    <w:rPr>
      <w:rFonts w:ascii="Perpetua" w:hAnsi="Perpetua"/>
      <w:b/>
      <w:color w:val="9b2d1f"/>
    </w:rPr>
  </w:style>
  <w:style w:type="character" w:styleId="style88">
    <w:name w:val="Emphasis"/>
    <w:next w:val="style88"/>
    <w:qFormat/>
    <w:uiPriority w:val="20"/>
    <w:rPr>
      <w:b/>
      <w:i/>
      <w:color w:val="404040"/>
      <w:spacing w:val="2"/>
      <w:w w:val="100"/>
    </w:rPr>
  </w:style>
  <w:style w:type="paragraph" w:customStyle="1" w:styleId="style4108">
    <w:name w:val="Intense Reference1"/>
    <w:basedOn w:val="style0"/>
    <w:next w:val="style4108"/>
    <w:link w:val="style4109"/>
    <w:qFormat/>
    <w:uiPriority w:val="32"/>
    <w:pPr/>
    <w:rPr>
      <w:b/>
      <w:color w:val="9d3511"/>
      <w:u w:val="single"/>
    </w:rPr>
  </w:style>
  <w:style w:type="character" w:customStyle="1" w:styleId="style4109">
    <w:name w:val="Intense Reference Char"/>
    <w:basedOn w:val="style65"/>
    <w:next w:val="style4109"/>
    <w:link w:val="style4108"/>
    <w:uiPriority w:val="32"/>
    <w:rPr>
      <w:rFonts w:cs="Times New Roman"/>
      <w:b/>
      <w:color w:val="9d3511"/>
      <w:szCs w:val="20"/>
      <w:u w:val="single"/>
      <w:lang w:eastAsia="ja-JP"/>
    </w:rPr>
  </w:style>
  <w:style w:type="paragraph" w:customStyle="1" w:styleId="style4110">
    <w:name w:val="Subtle Reference1"/>
    <w:basedOn w:val="style0"/>
    <w:next w:val="style4110"/>
    <w:link w:val="style4111"/>
    <w:qFormat/>
    <w:uiPriority w:val="31"/>
    <w:pPr/>
    <w:rPr>
      <w:u w:val="single"/>
    </w:rPr>
  </w:style>
  <w:style w:type="character" w:customStyle="1" w:styleId="style4111">
    <w:name w:val="Subtle Reference Char"/>
    <w:basedOn w:val="style65"/>
    <w:next w:val="style4111"/>
    <w:link w:val="style4110"/>
    <w:uiPriority w:val="31"/>
    <w:rPr>
      <w:rFonts w:cs="Times New Roman"/>
      <w:color w:val="737373"/>
      <w:szCs w:val="20"/>
      <w:u w:val="single"/>
      <w:lang w:eastAsia="ja-JP"/>
    </w:rPr>
  </w:style>
  <w:style w:type="paragraph" w:customStyle="1" w:styleId="style4112">
    <w:name w:val="Book Title1"/>
    <w:basedOn w:val="style0"/>
    <w:next w:val="style4112"/>
    <w:link w:val="style4113"/>
    <w:qFormat/>
    <w:uiPriority w:val="33"/>
    <w:pPr/>
    <w:rPr>
      <w:rFonts w:ascii="Franklin Gothic Book" w:hAnsi="Franklin Gothic Book"/>
      <w:b/>
      <w:i/>
      <w:color w:val="855d5d"/>
    </w:rPr>
  </w:style>
  <w:style w:type="character" w:customStyle="1" w:styleId="style4113">
    <w:name w:val="Book Title Char"/>
    <w:basedOn w:val="style65"/>
    <w:next w:val="style4113"/>
    <w:link w:val="style4112"/>
    <w:uiPriority w:val="33"/>
    <w:rPr>
      <w:rFonts w:ascii="Franklin Gothic Book" w:cs="Times New Roman" w:hAnsi="Franklin Gothic Book"/>
      <w:b/>
      <w:i/>
      <w:color w:val="855d5d"/>
      <w:szCs w:val="20"/>
      <w:lang w:eastAsia="ja-JP"/>
    </w:rPr>
  </w:style>
  <w:style w:type="paragraph" w:customStyle="1" w:styleId="style4114">
    <w:name w:val="Intense Emphasis1"/>
    <w:basedOn w:val="style0"/>
    <w:next w:val="style4114"/>
    <w:link w:val="style4115"/>
    <w:qFormat/>
    <w:uiPriority w:val="21"/>
    <w:pPr/>
    <w:rPr>
      <w:b/>
      <w:i/>
      <w:color w:val="7b6a4d"/>
    </w:rPr>
  </w:style>
  <w:style w:type="character" w:customStyle="1" w:styleId="style4115">
    <w:name w:val="Intense Emphasis Char"/>
    <w:basedOn w:val="style65"/>
    <w:next w:val="style4115"/>
    <w:link w:val="style4114"/>
    <w:uiPriority w:val="21"/>
    <w:rPr>
      <w:rFonts w:cs="Times New Roman"/>
      <w:b/>
      <w:i/>
      <w:color w:val="7b6a4d"/>
      <w:szCs w:val="20"/>
      <w:lang w:eastAsia="ja-JP"/>
    </w:rPr>
  </w:style>
  <w:style w:type="paragraph" w:customStyle="1" w:styleId="style4116">
    <w:name w:val="Subtle Emphasis1"/>
    <w:basedOn w:val="style0"/>
    <w:next w:val="style4116"/>
    <w:link w:val="style4117"/>
    <w:qFormat/>
    <w:uiPriority w:val="19"/>
    <w:pPr/>
    <w:rPr>
      <w:i/>
    </w:rPr>
  </w:style>
  <w:style w:type="character" w:customStyle="1" w:styleId="style4117">
    <w:name w:val="Subtle Emphasis Char"/>
    <w:basedOn w:val="style65"/>
    <w:next w:val="style4117"/>
    <w:link w:val="style4116"/>
    <w:uiPriority w:val="19"/>
    <w:rPr>
      <w:rFonts w:cs="Times New Roman"/>
      <w:i/>
      <w:color w:val="737373"/>
      <w:szCs w:val="20"/>
      <w:lang w:eastAsia="ja-JP"/>
    </w:rPr>
  </w:style>
  <w:style w:type="paragraph" w:styleId="style180">
    <w:name w:val="Quote"/>
    <w:basedOn w:val="style0"/>
    <w:next w:val="style180"/>
    <w:link w:val="style4118"/>
    <w:qFormat/>
    <w:uiPriority w:val="29"/>
    <w:pPr/>
    <w:rPr>
      <w:i/>
      <w:color w:val="808080"/>
      <w:sz w:val="24"/>
    </w:rPr>
  </w:style>
  <w:style w:type="character" w:customStyle="1" w:styleId="style4118">
    <w:name w:val="Quote Char_8fda4a26-2ff0-43ed-af64-b87ea320e1fd"/>
    <w:basedOn w:val="style65"/>
    <w:next w:val="style4118"/>
    <w:link w:val="style180"/>
    <w:uiPriority w:val="29"/>
    <w:rPr>
      <w:rFonts w:cs="Times New Roman"/>
      <w:i/>
      <w:color w:val="808080"/>
      <w:sz w:val="24"/>
      <w:szCs w:val="20"/>
      <w:lang w:eastAsia="ja-JP"/>
    </w:rPr>
  </w:style>
  <w:style w:type="paragraph" w:styleId="style181">
    <w:name w:val="Intense Quote"/>
    <w:basedOn w:val="style0"/>
    <w:next w:val="style181"/>
    <w:qFormat/>
    <w:uiPriority w:val="30"/>
    <w:pPr>
      <w:pBdr>
        <w:left w:val="single" w:sz="24" w:space="10" w:color="d34817"/>
        <w:right w:val="single" w:sz="24" w:space="10" w:color="d34817"/>
        <w:top w:val="single" w:sz="36" w:space="10" w:color="ee8c69"/>
        <w:bottom w:val="single" w:sz="36" w:space="10" w:color="a28e6a"/>
      </w:pBdr>
      <w:shd w:val="clear" w:color="auto" w:fill="d34817"/>
      <w:ind w:left="1440" w:right="1440"/>
      <w:jc w:val="center"/>
    </w:pPr>
    <w:rPr>
      <w:rFonts w:ascii="Franklin Gothic Book" w:hAnsi="Franklin Gothic Book"/>
      <w:i/>
      <w:color w:val="ffffff"/>
      <w:sz w:val="32"/>
    </w:rPr>
  </w:style>
  <w:style w:type="table" w:styleId="style154">
    <w:name w:val="Table Grid"/>
    <w:basedOn w:val="style105"/>
    <w:next w:val="style154"/>
    <w:qFormat/>
    <w:uiPriority w:val="1"/>
    <w:pPr>
      <w:spacing w:after="0" w:lineRule="auto" w:line="240"/>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paragraph" w:styleId="style31">
    <w:name w:val="header"/>
    <w:basedOn w:val="style0"/>
    <w:next w:val="style31"/>
    <w:link w:val="style4119"/>
    <w:uiPriority w:val="99"/>
    <w:pPr>
      <w:tabs>
        <w:tab w:val="center" w:leader="none" w:pos="4320"/>
        <w:tab w:val="right" w:leader="none" w:pos="8640"/>
      </w:tabs>
    </w:pPr>
    <w:rPr/>
  </w:style>
  <w:style w:type="character" w:customStyle="1" w:styleId="style4119">
    <w:name w:val="Header Char_92f11278-6029-4db6-9947-3b9974574f18"/>
    <w:basedOn w:val="style65"/>
    <w:next w:val="style4119"/>
    <w:link w:val="style31"/>
    <w:uiPriority w:val="99"/>
    <w:rPr>
      <w:rFonts w:cs="Times New Roman"/>
      <w:color w:val="000000"/>
      <w:szCs w:val="20"/>
      <w:lang w:eastAsia="ja-JP"/>
    </w:rPr>
  </w:style>
  <w:style w:type="paragraph" w:styleId="style32">
    <w:name w:val="footer"/>
    <w:basedOn w:val="style0"/>
    <w:next w:val="style32"/>
    <w:link w:val="style4120"/>
    <w:uiPriority w:val="99"/>
    <w:pPr>
      <w:tabs>
        <w:tab w:val="center" w:leader="none" w:pos="4320"/>
        <w:tab w:val="right" w:leader="none" w:pos="8640"/>
      </w:tabs>
    </w:pPr>
    <w:rPr/>
  </w:style>
  <w:style w:type="character" w:customStyle="1" w:styleId="style4120">
    <w:name w:val="Footer Char_77ba915f-beb6-485d-b2e1-9505f7d049a3"/>
    <w:basedOn w:val="style65"/>
    <w:next w:val="style4120"/>
    <w:link w:val="style32"/>
    <w:uiPriority w:val="99"/>
    <w:rPr>
      <w:rFonts w:cs="Times New Roman"/>
      <w:color w:val="000000"/>
      <w:szCs w:val="20"/>
      <w:lang w:eastAsia="ja-JP"/>
    </w:rPr>
  </w:style>
  <w:style w:type="paragraph" w:styleId="style153">
    <w:name w:val="Balloon Text"/>
    <w:basedOn w:val="style0"/>
    <w:next w:val="style153"/>
    <w:link w:val="style4121"/>
    <w:uiPriority w:val="99"/>
    <w:pPr/>
    <w:rPr>
      <w:rFonts w:ascii="Tahoma" w:cs="Tahoma" w:hAnsi="Tahoma"/>
      <w:sz w:val="16"/>
      <w:szCs w:val="16"/>
    </w:rPr>
  </w:style>
  <w:style w:type="character" w:customStyle="1" w:styleId="style4121">
    <w:name w:val="Balloon Text Char"/>
    <w:basedOn w:val="style65"/>
    <w:next w:val="style4121"/>
    <w:link w:val="style153"/>
    <w:uiPriority w:val="99"/>
    <w:rPr>
      <w:rFonts w:ascii="Tahoma" w:cs="Tahoma" w:hAnsi="Tahoma"/>
      <w:color w:val="000000"/>
      <w:sz w:val="16"/>
      <w:szCs w:val="16"/>
      <w:lang w:eastAsia="ja-JP"/>
    </w:rPr>
  </w:style>
  <w:style w:type="paragraph" w:styleId="style34">
    <w:name w:val="caption"/>
    <w:basedOn w:val="style0"/>
    <w:next w:val="style0"/>
    <w:uiPriority w:val="35"/>
    <w:pPr>
      <w:spacing w:after="0" w:lineRule="auto" w:line="240"/>
    </w:pPr>
    <w:rPr>
      <w:bCs/>
      <w:smallCaps/>
      <w:color w:val="732117"/>
      <w:spacing w:val="10"/>
      <w:sz w:val="18"/>
      <w:szCs w:val="18"/>
    </w:rPr>
  </w:style>
  <w:style w:type="paragraph" w:styleId="style157">
    <w:name w:val="No Spacing"/>
    <w:basedOn w:val="style0"/>
    <w:next w:val="style157"/>
    <w:qFormat/>
    <w:uiPriority w:val="1"/>
    <w:pPr>
      <w:spacing w:after="0" w:lineRule="auto" w:line="240"/>
    </w:pPr>
    <w:rPr/>
  </w:style>
  <w:style w:type="paragraph" w:styleId="style84">
    <w:name w:val="Block Text"/>
    <w:next w:val="style84"/>
    <w:uiPriority w:val="40"/>
    <w:pPr>
      <w:pBdr>
        <w:top w:val="single" w:sz="2" w:space="10" w:color="ee8c69"/>
        <w:bottom w:val="single" w:sz="24" w:space="10" w:color="ee8c69"/>
      </w:pBdr>
      <w:spacing w:after="280" w:lineRule="auto" w:line="240"/>
      <w:ind w:left="1440" w:right="1440"/>
      <w:jc w:val="both"/>
    </w:pPr>
    <w:rPr>
      <w:rFonts w:cs="Times New Roman" w:eastAsia="Times New Roman"/>
      <w:color w:val="808080"/>
      <w:sz w:val="28"/>
      <w:szCs w:val="28"/>
      <w:lang w:bidi="hi-IN" w:eastAsia="ko-KR"/>
    </w:rPr>
  </w:style>
  <w:style w:type="paragraph" w:styleId="style48">
    <w:name w:val="List Bullet"/>
    <w:basedOn w:val="style0"/>
    <w:next w:val="style48"/>
    <w:qFormat/>
    <w:uiPriority w:val="36"/>
    <w:pPr>
      <w:numPr>
        <w:ilvl w:val="0"/>
        <w:numId w:val="2"/>
      </w:numPr>
      <w:spacing w:after="0"/>
      <w:contextualSpacing/>
    </w:pPr>
    <w:rPr/>
  </w:style>
  <w:style w:type="paragraph" w:styleId="style54">
    <w:name w:val="List Bullet 2"/>
    <w:basedOn w:val="style0"/>
    <w:next w:val="style54"/>
    <w:qFormat/>
    <w:uiPriority w:val="36"/>
    <w:pPr>
      <w:numPr>
        <w:ilvl w:val="0"/>
        <w:numId w:val="14"/>
      </w:numPr>
      <w:spacing w:after="0"/>
    </w:pPr>
    <w:rPr/>
  </w:style>
  <w:style w:type="paragraph" w:styleId="style55">
    <w:name w:val="List Bullet 3"/>
    <w:basedOn w:val="style0"/>
    <w:next w:val="style55"/>
    <w:qFormat/>
    <w:uiPriority w:val="36"/>
    <w:pPr>
      <w:numPr>
        <w:ilvl w:val="0"/>
        <w:numId w:val="20"/>
      </w:numPr>
      <w:spacing w:after="0"/>
    </w:pPr>
    <w:rPr/>
  </w:style>
  <w:style w:type="paragraph" w:styleId="style56">
    <w:name w:val="List Bullet 4"/>
    <w:basedOn w:val="style0"/>
    <w:next w:val="style56"/>
    <w:qFormat/>
    <w:uiPriority w:val="36"/>
    <w:pPr>
      <w:numPr>
        <w:ilvl w:val="0"/>
        <w:numId w:val="21"/>
      </w:numPr>
      <w:spacing w:after="0"/>
    </w:pPr>
    <w:rPr/>
  </w:style>
  <w:style w:type="paragraph" w:styleId="style57">
    <w:name w:val="List Bullet 5"/>
    <w:basedOn w:val="style0"/>
    <w:next w:val="style57"/>
    <w:qFormat/>
    <w:uiPriority w:val="36"/>
    <w:pPr>
      <w:numPr>
        <w:ilvl w:val="0"/>
        <w:numId w:val="19"/>
      </w:numPr>
      <w:spacing w:after="0"/>
    </w:pPr>
    <w:rPr/>
  </w:style>
  <w:style w:type="paragraph" w:styleId="style19">
    <w:name w:val="toc 1"/>
    <w:basedOn w:val="style0"/>
    <w:next w:val="style0"/>
    <w:qFormat/>
    <w:uiPriority w:val="99"/>
    <w:pPr>
      <w:tabs>
        <w:tab w:val="right" w:leader="dot" w:pos="8630"/>
      </w:tabs>
      <w:spacing w:after="40" w:lineRule="auto" w:line="240"/>
    </w:pPr>
    <w:rPr>
      <w:smallCaps/>
      <w:noProof/>
      <w:color w:val="9b2d1f"/>
    </w:rPr>
  </w:style>
  <w:style w:type="paragraph" w:styleId="style20">
    <w:name w:val="toc 2"/>
    <w:basedOn w:val="style0"/>
    <w:next w:val="style0"/>
    <w:qFormat/>
    <w:uiPriority w:val="99"/>
    <w:pPr>
      <w:tabs>
        <w:tab w:val="right" w:leader="dot" w:pos="8630"/>
      </w:tabs>
      <w:spacing w:after="40" w:lineRule="auto" w:line="240"/>
      <w:ind w:left="216"/>
    </w:pPr>
    <w:rPr>
      <w:smallCaps/>
      <w:noProof/>
    </w:rPr>
  </w:style>
  <w:style w:type="paragraph" w:styleId="style21">
    <w:name w:val="toc 3"/>
    <w:basedOn w:val="style0"/>
    <w:next w:val="style0"/>
    <w:qFormat/>
    <w:uiPriority w:val="99"/>
    <w:pPr>
      <w:tabs>
        <w:tab w:val="right" w:leader="dot" w:pos="8630"/>
      </w:tabs>
      <w:spacing w:after="40" w:lineRule="auto" w:line="240"/>
      <w:ind w:left="446"/>
    </w:pPr>
    <w:rPr>
      <w:smallCaps/>
      <w:noProof/>
    </w:rPr>
  </w:style>
  <w:style w:type="paragraph" w:styleId="style22">
    <w:name w:val="toc 4"/>
    <w:basedOn w:val="style0"/>
    <w:next w:val="style0"/>
    <w:qFormat/>
    <w:uiPriority w:val="99"/>
    <w:pPr>
      <w:tabs>
        <w:tab w:val="right" w:leader="dot" w:pos="8630"/>
      </w:tabs>
      <w:spacing w:after="40" w:lineRule="auto" w:line="240"/>
      <w:ind w:left="662"/>
    </w:pPr>
    <w:rPr>
      <w:smallCaps/>
      <w:noProof/>
    </w:rPr>
  </w:style>
  <w:style w:type="paragraph" w:styleId="style23">
    <w:name w:val="toc 5"/>
    <w:basedOn w:val="style0"/>
    <w:next w:val="style0"/>
    <w:qFormat/>
    <w:uiPriority w:val="99"/>
    <w:pPr>
      <w:tabs>
        <w:tab w:val="right" w:leader="dot" w:pos="8630"/>
      </w:tabs>
      <w:spacing w:after="40" w:lineRule="auto" w:line="240"/>
      <w:ind w:left="878"/>
    </w:pPr>
    <w:rPr>
      <w:smallCaps/>
      <w:noProof/>
    </w:rPr>
  </w:style>
  <w:style w:type="paragraph" w:styleId="style24">
    <w:name w:val="toc 6"/>
    <w:basedOn w:val="style0"/>
    <w:next w:val="style0"/>
    <w:qFormat/>
    <w:uiPriority w:val="99"/>
    <w:pPr>
      <w:tabs>
        <w:tab w:val="right" w:leader="dot" w:pos="8630"/>
      </w:tabs>
      <w:spacing w:after="40" w:lineRule="auto" w:line="240"/>
      <w:ind w:left="1094"/>
    </w:pPr>
    <w:rPr>
      <w:smallCaps/>
      <w:noProof/>
    </w:rPr>
  </w:style>
  <w:style w:type="paragraph" w:styleId="style25">
    <w:name w:val="toc 7"/>
    <w:basedOn w:val="style0"/>
    <w:next w:val="style0"/>
    <w:qFormat/>
    <w:uiPriority w:val="99"/>
    <w:pPr>
      <w:tabs>
        <w:tab w:val="right" w:leader="dot" w:pos="8630"/>
      </w:tabs>
      <w:spacing w:after="40" w:lineRule="auto" w:line="240"/>
      <w:ind w:left="1325"/>
    </w:pPr>
    <w:rPr>
      <w:smallCaps/>
      <w:noProof/>
    </w:rPr>
  </w:style>
  <w:style w:type="paragraph" w:styleId="style26">
    <w:name w:val="toc 8"/>
    <w:basedOn w:val="style0"/>
    <w:next w:val="style0"/>
    <w:qFormat/>
    <w:uiPriority w:val="99"/>
    <w:pPr>
      <w:tabs>
        <w:tab w:val="right" w:leader="dot" w:pos="8630"/>
      </w:tabs>
      <w:spacing w:after="40" w:lineRule="auto" w:line="240"/>
      <w:ind w:left="1540"/>
    </w:pPr>
    <w:rPr>
      <w:smallCaps/>
      <w:noProof/>
    </w:rPr>
  </w:style>
  <w:style w:type="paragraph" w:styleId="style27">
    <w:name w:val="toc 9"/>
    <w:basedOn w:val="style0"/>
    <w:next w:val="style0"/>
    <w:qFormat/>
    <w:uiPriority w:val="99"/>
    <w:pPr>
      <w:tabs>
        <w:tab w:val="right" w:leader="dot" w:pos="8630"/>
      </w:tabs>
      <w:spacing w:after="40" w:lineRule="auto" w:line="240"/>
      <w:ind w:left="1760"/>
    </w:pPr>
    <w:rPr>
      <w:smallCaps/>
      <w:noProof/>
    </w:rPr>
  </w:style>
  <w:style w:type="character" w:styleId="style85">
    <w:name w:val="Hyperlink"/>
    <w:basedOn w:val="style65"/>
    <w:next w:val="style85"/>
    <w:uiPriority w:val="99"/>
    <w:rPr>
      <w:color w:val="cc9900"/>
      <w:u w:val="single"/>
    </w:rPr>
  </w:style>
  <w:style w:type="paragraph" w:customStyle="1" w:styleId="style4122">
    <w:name w:val="Personal Name"/>
    <w:basedOn w:val="style0"/>
    <w:next w:val="style4122"/>
    <w:qFormat/>
    <w:pPr>
      <w:spacing w:after="0"/>
    </w:pPr>
    <w:rPr>
      <w:rFonts w:ascii="Franklin Gothic Book" w:hAnsi="Franklin Gothic Book"/>
      <w:b/>
      <w:color w:val="d34817"/>
      <w:sz w:val="48"/>
    </w:rPr>
  </w:style>
  <w:style w:type="character" w:styleId="style264">
    <w:name w:val="Book Title"/>
    <w:basedOn w:val="style65"/>
    <w:next w:val="style264"/>
    <w:qFormat/>
    <w:uiPriority w:val="33"/>
    <w:rPr>
      <w:rFonts w:ascii="Franklin Gothic Book" w:cs="Times New Roman" w:hAnsi="Franklin Gothic Book"/>
      <w:i/>
      <w:color w:val="855d5d"/>
      <w:sz w:val="20"/>
      <w:szCs w:val="20"/>
    </w:rPr>
  </w:style>
  <w:style w:type="character" w:styleId="style261">
    <w:name w:val="Intense Emphasis"/>
    <w:basedOn w:val="style65"/>
    <w:next w:val="style261"/>
    <w:qFormat/>
    <w:uiPriority w:val="21"/>
    <w:rPr>
      <w:rFonts w:ascii="Perpetua" w:cs="Times New Roman" w:hAnsi="Perpetua"/>
      <w:b/>
      <w:i/>
      <w:smallCaps/>
      <w:color w:val="9b2d1f"/>
      <w:spacing w:val="2"/>
      <w:w w:val="100"/>
      <w:sz w:val="20"/>
      <w:szCs w:val="20"/>
    </w:rPr>
  </w:style>
  <w:style w:type="character" w:styleId="style263">
    <w:name w:val="Intense Reference"/>
    <w:basedOn w:val="style65"/>
    <w:next w:val="style263"/>
    <w:qFormat/>
    <w:uiPriority w:val="32"/>
    <w:rPr>
      <w:rFonts w:cs="Times New Roman"/>
      <w:b/>
      <w:color w:val="d34817"/>
      <w:sz w:val="22"/>
      <w:szCs w:val="20"/>
      <w:u w:val="single"/>
    </w:rPr>
  </w:style>
  <w:style w:type="character" w:styleId="style260">
    <w:name w:val="Subtle Emphasis"/>
    <w:basedOn w:val="style65"/>
    <w:next w:val="style260"/>
    <w:qFormat/>
    <w:uiPriority w:val="19"/>
    <w:rPr>
      <w:rFonts w:ascii="Perpetua" w:cs="Times New Roman" w:hAnsi="Perpetua"/>
      <w:i/>
      <w:color w:val="737373"/>
      <w:spacing w:val="2"/>
      <w:w w:val="100"/>
      <w:kern w:val="0"/>
      <w:sz w:val="22"/>
      <w:szCs w:val="24"/>
    </w:rPr>
  </w:style>
  <w:style w:type="character" w:styleId="style262">
    <w:name w:val="Subtle Reference"/>
    <w:basedOn w:val="style65"/>
    <w:next w:val="style262"/>
    <w:qFormat/>
    <w:uiPriority w:val="31"/>
    <w:rPr>
      <w:rFonts w:cs="Times New Roman"/>
      <w:color w:val="737373"/>
      <w:sz w:val="22"/>
      <w:szCs w:val="20"/>
      <w:u w:val="single"/>
    </w:rPr>
  </w:style>
  <w:style w:type="character" w:styleId="style156">
    <w:name w:val="Placeholder Text"/>
    <w:basedOn w:val="style65"/>
    <w:next w:val="style156"/>
    <w:uiPriority w:val="99"/>
    <w:rPr>
      <w:color w:val="808080"/>
    </w:rPr>
  </w:style>
  <w:style w:type="paragraph" w:customStyle="1" w:styleId="style4123">
    <w:name w:val="Subsection"/>
    <w:basedOn w:val="style0"/>
    <w:next w:val="style0"/>
    <w:qFormat/>
    <w:pPr>
      <w:spacing w:after="0" w:lineRule="auto" w:line="240"/>
      <w:outlineLvl w:val="0"/>
    </w:pPr>
    <w:rPr>
      <w:rFonts w:ascii="Franklin Gothic Book" w:hAnsi="Franklin Gothic Book"/>
      <w:b/>
      <w:color w:val="d34817"/>
      <w:spacing w:val="20"/>
      <w:sz w:val="24"/>
      <w:szCs w:val="22"/>
    </w:rPr>
  </w:style>
  <w:style w:type="paragraph" w:customStyle="1" w:styleId="style4124">
    <w:name w:val="Subsection Text"/>
    <w:basedOn w:val="style0"/>
    <w:next w:val="style4124"/>
    <w:qFormat/>
    <w:pPr>
      <w:spacing w:before="120"/>
      <w:contextualSpacing/>
    </w:pPr>
    <w:rPr/>
  </w:style>
  <w:style w:type="paragraph" w:customStyle="1" w:styleId="style4125">
    <w:name w:val="Subsection Date"/>
    <w:basedOn w:val="style0"/>
    <w:next w:val="style0"/>
    <w:qFormat/>
    <w:pPr>
      <w:spacing w:after="0" w:lineRule="auto" w:line="240"/>
      <w:outlineLvl w:val="0"/>
    </w:pPr>
    <w:rPr>
      <w:rFonts w:ascii="Franklin Gothic Book" w:hAnsi="Franklin Gothic Book"/>
      <w:color w:val="696464"/>
      <w:spacing w:val="20"/>
      <w:sz w:val="24"/>
      <w:szCs w:val="32"/>
    </w:rPr>
  </w:style>
  <w:style w:type="paragraph" w:customStyle="1" w:styleId="style4126">
    <w:name w:val="Section"/>
    <w:basedOn w:val="style0"/>
    <w:next w:val="style0"/>
    <w:qFormat/>
    <w:pPr>
      <w:spacing w:before="320" w:after="40" w:lineRule="auto" w:line="240"/>
    </w:pPr>
    <w:rPr>
      <w:rFonts w:ascii="Franklin Gothic Book" w:hAnsi="Franklin Gothic Book"/>
      <w:b/>
      <w:color w:val="9b2d1f"/>
      <w:sz w:val="28"/>
    </w:rPr>
  </w:style>
  <w:style w:type="paragraph" w:customStyle="1" w:styleId="style4127">
    <w:name w:val="Gray Text"/>
    <w:basedOn w:val="style157"/>
    <w:next w:val="style4127"/>
    <w:qFormat/>
    <w:pPr/>
    <w:rPr>
      <w:rFonts w:ascii="Franklin Gothic Book" w:hAnsi="Franklin Gothic Book"/>
      <w:sz w:val="20"/>
    </w:rPr>
  </w:style>
  <w:style w:type="character" w:customStyle="1" w:styleId="style4128">
    <w:name w:val="subsectiondatechar"/>
    <w:basedOn w:val="style65"/>
    <w:next w:val="style4128"/>
    <w:uiPriority w:val="99"/>
  </w:style>
</w:styles>
</file>

<file path=word/_rels/document.xml.rels><?xml version="1.0" encoding="UTF-8"?>
<Relationships xmlns="http://schemas.openxmlformats.org/package/2006/relationships"><Relationship Id="rId5" Type="http://schemas.openxmlformats.org/officeDocument/2006/relationships/footer" Target="footer3.xml"/><Relationship Id="rId12" Type="http://schemas.openxmlformats.org/officeDocument/2006/relationships/theme" Target="theme/theme1.xml"/><Relationship Id="rId15" Type="http://schemas.openxmlformats.org/officeDocument/2006/relationships/customXml" Target="../customXml/item3.xml"/><Relationship Id="rId11" Type="http://schemas.openxmlformats.org/officeDocument/2006/relationships/settings" Target="settings.xml"/><Relationship Id="rId7" Type="http://schemas.openxmlformats.org/officeDocument/2006/relationships/header" Target="header5.xml"/><Relationship Id="rId14" Type="http://schemas.openxmlformats.org/officeDocument/2006/relationships/customXml" Target="../customXml/item2.xml"/><Relationship Id="rId2" Type="http://schemas.openxmlformats.org/officeDocument/2006/relationships/image" Target="media/image1.jpeg"/><Relationship Id="rId10" Type="http://schemas.openxmlformats.org/officeDocument/2006/relationships/fontTable" Target="fontTable.xml"/><Relationship Id="rId8" Type="http://schemas.openxmlformats.org/officeDocument/2006/relationships/footer" Target="footer6.xml"/><Relationship Id="rId13" Type="http://schemas.openxmlformats.org/officeDocument/2006/relationships/customXml" Target="../customXml/item1.xml"/><Relationship Id="rId4" Type="http://schemas.openxmlformats.org/officeDocument/2006/relationships/header" Target="header2.xml"/><Relationship Id="rId3" Type="http://schemas.openxmlformats.org/officeDocument/2006/relationships/header" Target="header1.xml"/><Relationship Id="rId9" Type="http://schemas.openxmlformats.org/officeDocument/2006/relationships/styles" Target="styles.xml"/><Relationship Id="rId6" Type="http://schemas.openxmlformats.org/officeDocument/2006/relationships/footer" Target="footer4.xml"/><Relationship Id="rId1" Type="http://schemas.openxmlformats.org/officeDocument/2006/relationships/numbering" Target="numbering.xml"/></Relationships>
</file>

<file path=word/_rels/settings.xml.rels><?xml version="1.0" encoding="UTF-8"?>
<Relationships xmlns="http://schemas.openxmlformats.org/package/2006/relationships"><Relationship Id="rId1" Type="http://schemas.openxmlformats.org/officeDocument/2006/relationships/attachedTemplate" TargetMode="External" Target="file:/C:/Users/User/AppData/Roaming/Microsoft/Templates/EquityResume.do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B9038E0-F319-4113-A862-842917B88F06}">
  <ds:schemaRefs>
    <ds:schemaRef ds:uri="http://schemas.microsoft.com/office/2006/coverPageProps"/>
  </ds:schemaRefs>
</ds:datastoreItem>
</file>

<file path=customXml/itemProps2.xml><?xml version="1.0" encoding="utf-8"?>
<ds:datastoreItem xmlns:ds="http://schemas.openxmlformats.org/officeDocument/2006/customXml" ds:itemID="{5B37D945-1029-4BF9-BA0F-5890B8235FB5}">
  <ds:schemaRefs>
    <ds:schemaRef ds:uri="http://schemas.microsoft.com/office/word/2004/10/bibliography"/>
  </ds:schemaRefs>
</ds:datastoreItem>
</file>

<file path=customXml/itemProps3.xml><?xml version="1.0" encoding="utf-8"?>
<ds:datastoreItem xmlns:ds="http://schemas.openxmlformats.org/officeDocument/2006/customXml" ds:itemID="{525CE676-7876-4578-8C29-2230BA480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EquityResume.dotx</Template>
  <TotalTime>9</TotalTime>
  <Words>456</Words>
  <Pages>2</Pages>
  <Characters>3028</Characters>
  <Application>WPS Office</Application>
  <DocSecurity>0</DocSecurity>
  <Paragraphs>99</Paragraphs>
  <ScaleCrop>false</ScaleCrop>
  <Company>Grizli777</Company>
  <LinksUpToDate>false</LinksUpToDate>
  <CharactersWithSpaces>3433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2016-05-26T10:44:00Z</dcterms:created>
  <dc:creator>Aseel Basim Al-Najjar</dc:creator>
  <lastModifiedBy>HUAWEI GRA-UL10</lastModifiedBy>
  <lastPrinted>2006-03-03T17:08:00Z</lastPrinted>
  <dcterms:modified xsi:type="dcterms:W3CDTF">2017-07-26T12:44:17Z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TC017730659991</vt:lpwstr>
  </property>
</Properties>
</file>