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5258" w:rsidRPr="00996B3C" w:rsidRDefault="0040778E" w:rsidP="003B1EED">
      <w:pPr>
        <w:spacing w:line="276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996B3C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السيرة الذاتية</w:t>
      </w:r>
    </w:p>
    <w:p w:rsidR="0040778E" w:rsidRPr="009A2DEC" w:rsidRDefault="005C68B5" w:rsidP="0040778E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9A2D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الاسم: وافية</w:t>
      </w:r>
      <w:r w:rsidR="00C25AE8">
        <w:rPr>
          <w:rFonts w:ascii="Simplified Arabic" w:hAnsi="Simplified Arabic" w:cs="Simplified Arabic"/>
          <w:b/>
          <w:bCs/>
          <w:sz w:val="28"/>
          <w:szCs w:val="28"/>
        </w:rPr>
        <w:t>Wafiya</w:t>
      </w:r>
    </w:p>
    <w:p w:rsidR="005C68B5" w:rsidRPr="009A2DEC" w:rsidRDefault="005C68B5" w:rsidP="0040778E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9A2D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اللقب: حملاوي</w:t>
      </w:r>
      <w:r w:rsidR="00C25AE8">
        <w:rPr>
          <w:rFonts w:ascii="Simplified Arabic" w:hAnsi="Simplified Arabic" w:cs="Simplified Arabic"/>
          <w:b/>
          <w:bCs/>
          <w:sz w:val="28"/>
          <w:szCs w:val="28"/>
        </w:rPr>
        <w:t xml:space="preserve">Hamlaoui </w:t>
      </w:r>
    </w:p>
    <w:p w:rsidR="005C68B5" w:rsidRPr="009A2DEC" w:rsidRDefault="005C68B5" w:rsidP="0040778E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A2D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 ومكان الازدياد: 02 سبتمبر 1988 بعين البيضاء ولاية أم البواقي</w:t>
      </w:r>
      <w:r w:rsidR="00834D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E4585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الجزائر</w:t>
      </w:r>
    </w:p>
    <w:p w:rsidR="005C68B5" w:rsidRPr="009A2DEC" w:rsidRDefault="005C68B5" w:rsidP="00C25AE8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A2D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رقم الهاتف: 03 43 12  668</w:t>
      </w:r>
      <w:r w:rsidR="00C25AE8">
        <w:rPr>
          <w:rFonts w:ascii="Simplified Arabic" w:hAnsi="Simplified Arabic" w:cs="Simplified Arabic"/>
          <w:b/>
          <w:bCs/>
          <w:sz w:val="28"/>
          <w:szCs w:val="28"/>
        </w:rPr>
        <w:t xml:space="preserve"> (213)</w:t>
      </w:r>
      <w:r w:rsidR="004C3BDC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834D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542948875</w:t>
      </w:r>
      <w:r w:rsidR="00C25AE8">
        <w:rPr>
          <w:rFonts w:ascii="Simplified Arabic" w:hAnsi="Simplified Arabic" w:cs="Simplified Arabic"/>
          <w:b/>
          <w:bCs/>
          <w:sz w:val="28"/>
          <w:szCs w:val="28"/>
        </w:rPr>
        <w:t>(213)</w:t>
      </w:r>
    </w:p>
    <w:p w:rsidR="005C68B5" w:rsidRPr="009A2DEC" w:rsidRDefault="005C68B5" w:rsidP="0040778E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9A2D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البريد الالكتروني: </w:t>
      </w:r>
      <w:hyperlink r:id="rId8" w:history="1">
        <w:r w:rsidRPr="009A2DEC">
          <w:rPr>
            <w:rStyle w:val="Lienhypertexte"/>
            <w:rFonts w:ascii="Simplified Arabic" w:hAnsi="Simplified Arabic" w:cs="Simplified Arabic"/>
            <w:b/>
            <w:bCs/>
            <w:color w:val="000000" w:themeColor="text1"/>
            <w:sz w:val="28"/>
            <w:szCs w:val="28"/>
            <w:u w:val="none"/>
          </w:rPr>
          <w:t>hamlaouiwafia88@gmail.com</w:t>
        </w:r>
      </w:hyperlink>
    </w:p>
    <w:p w:rsidR="005C68B5" w:rsidRPr="004C3BDC" w:rsidRDefault="005C68B5" w:rsidP="0040778E">
      <w:pPr>
        <w:spacing w:line="276" w:lineRule="auto"/>
        <w:rPr>
          <w:rFonts w:ascii="Simplified Arabic" w:hAnsi="Simplified Arabic" w:cs="Simplified Arabic"/>
          <w:b/>
          <w:bCs/>
          <w:u w:val="single"/>
          <w:rtl/>
        </w:rPr>
      </w:pPr>
      <w:r w:rsidRPr="004C3BDC">
        <w:rPr>
          <w:rFonts w:ascii="Simplified Arabic" w:hAnsi="Simplified Arabic" w:cs="Simplified Arabic" w:hint="cs"/>
          <w:b/>
          <w:bCs/>
          <w:u w:val="single"/>
          <w:rtl/>
        </w:rPr>
        <w:t>الش</w:t>
      </w:r>
      <w:r w:rsidR="00C25AE8">
        <w:rPr>
          <w:rFonts w:ascii="Simplified Arabic" w:hAnsi="Simplified Arabic" w:cs="Simplified Arabic" w:hint="cs"/>
          <w:b/>
          <w:bCs/>
          <w:u w:val="single"/>
          <w:rtl/>
        </w:rPr>
        <w:t>ّ</w:t>
      </w:r>
      <w:r w:rsidRPr="004C3BDC">
        <w:rPr>
          <w:rFonts w:ascii="Simplified Arabic" w:hAnsi="Simplified Arabic" w:cs="Simplified Arabic" w:hint="cs"/>
          <w:b/>
          <w:bCs/>
          <w:u w:val="single"/>
          <w:rtl/>
        </w:rPr>
        <w:t>هادات:</w:t>
      </w:r>
    </w:p>
    <w:p w:rsidR="007F0547" w:rsidRDefault="007F0547" w:rsidP="005C68B5">
      <w:pPr>
        <w:pStyle w:val="Paragraphedeliste"/>
        <w:numPr>
          <w:ilvl w:val="0"/>
          <w:numId w:val="18"/>
        </w:numPr>
        <w:spacing w:line="276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متحصلة على شهادة البكالوريا،شعبة علوم الطبيعة والحياة،بتقدير جيد،سنة2006 </w:t>
      </w:r>
    </w:p>
    <w:p w:rsidR="005C68B5" w:rsidRDefault="005C68B5" w:rsidP="005C68B5">
      <w:pPr>
        <w:pStyle w:val="Paragraphedeliste"/>
        <w:numPr>
          <w:ilvl w:val="0"/>
          <w:numId w:val="18"/>
        </w:numPr>
        <w:spacing w:line="276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متحصلة على شهادة ليسانس (نظام ل م د</w:t>
      </w:r>
      <w:r w:rsidR="00C25AE8">
        <w:rPr>
          <w:rFonts w:ascii="Simplified Arabic" w:hAnsi="Simplified Arabic" w:cs="Simplified Arabic" w:hint="cs"/>
          <w:sz w:val="28"/>
          <w:szCs w:val="28"/>
          <w:rtl/>
        </w:rPr>
        <w:t>: الطّور الثّالث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834D61">
        <w:rPr>
          <w:rFonts w:ascii="Simplified Arabic" w:hAnsi="Simplified Arabic" w:cs="Simplified Arabic" w:hint="cs"/>
          <w:sz w:val="28"/>
          <w:szCs w:val="28"/>
          <w:rtl/>
        </w:rPr>
        <w:t xml:space="preserve"> في الأدب،</w:t>
      </w:r>
      <w:r>
        <w:rPr>
          <w:rFonts w:ascii="Simplified Arabic" w:hAnsi="Simplified Arabic" w:cs="Simplified Arabic" w:hint="cs"/>
          <w:sz w:val="28"/>
          <w:szCs w:val="28"/>
          <w:rtl/>
        </w:rPr>
        <w:t>سنة 2009 ج</w:t>
      </w:r>
      <w:r w:rsidR="00C25AE8">
        <w:rPr>
          <w:rFonts w:ascii="Simplified Arabic" w:hAnsi="Simplified Arabic" w:cs="Simplified Arabic" w:hint="cs"/>
          <w:sz w:val="28"/>
          <w:szCs w:val="28"/>
          <w:rtl/>
        </w:rPr>
        <w:t>امعة العربي بن مهيدي أم البواقي، الجزائر.</w:t>
      </w:r>
    </w:p>
    <w:p w:rsidR="005C68B5" w:rsidRDefault="005C68B5" w:rsidP="005C68B5">
      <w:pPr>
        <w:pStyle w:val="Paragraphedeliste"/>
        <w:numPr>
          <w:ilvl w:val="0"/>
          <w:numId w:val="18"/>
        </w:numPr>
        <w:spacing w:line="276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متحصلة على شهادة ماستر (</w:t>
      </w:r>
      <w:r w:rsidR="00C25AE8">
        <w:rPr>
          <w:rFonts w:ascii="Simplified Arabic" w:hAnsi="Simplified Arabic" w:cs="Simplified Arabic" w:hint="cs"/>
          <w:sz w:val="28"/>
          <w:szCs w:val="28"/>
          <w:rtl/>
        </w:rPr>
        <w:t xml:space="preserve"> نظام </w:t>
      </w:r>
      <w:r>
        <w:rPr>
          <w:rFonts w:ascii="Simplified Arabic" w:hAnsi="Simplified Arabic" w:cs="Simplified Arabic" w:hint="cs"/>
          <w:sz w:val="28"/>
          <w:szCs w:val="28"/>
          <w:rtl/>
        </w:rPr>
        <w:t>ل م د</w:t>
      </w:r>
      <w:r w:rsidR="00C25AE8">
        <w:rPr>
          <w:rFonts w:ascii="Simplified Arabic" w:hAnsi="Simplified Arabic" w:cs="Simplified Arabic" w:hint="cs"/>
          <w:sz w:val="28"/>
          <w:szCs w:val="28"/>
          <w:rtl/>
        </w:rPr>
        <w:t xml:space="preserve">: الطّور الثّالث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) في الأدب العربي الحديث، سنة 2011 جامعة العربي بن مهيدي أم </w:t>
      </w:r>
      <w:r w:rsidR="00C25AE8">
        <w:rPr>
          <w:rFonts w:ascii="Simplified Arabic" w:hAnsi="Simplified Arabic" w:cs="Simplified Arabic" w:hint="cs"/>
          <w:sz w:val="28"/>
          <w:szCs w:val="28"/>
          <w:rtl/>
        </w:rPr>
        <w:t>البواقي، الجزائر.</w:t>
      </w:r>
    </w:p>
    <w:p w:rsidR="000848E5" w:rsidRDefault="005C68B5" w:rsidP="000848E5">
      <w:pPr>
        <w:pStyle w:val="Paragraphedeliste"/>
        <w:numPr>
          <w:ilvl w:val="0"/>
          <w:numId w:val="18"/>
        </w:numPr>
        <w:spacing w:line="276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حائزة على دكتوراه </w:t>
      </w:r>
      <w:r w:rsidR="00C25AE8">
        <w:rPr>
          <w:rFonts w:ascii="Simplified Arabic" w:hAnsi="Simplified Arabic" w:cs="Simplified Arabic" w:hint="cs"/>
          <w:sz w:val="28"/>
          <w:szCs w:val="28"/>
          <w:rtl/>
        </w:rPr>
        <w:t xml:space="preserve">( نظام ل م د: الطّور الثّالث): </w:t>
      </w:r>
      <w:r>
        <w:rPr>
          <w:rFonts w:ascii="Simplified Arabic" w:hAnsi="Simplified Arabic" w:cs="Simplified Arabic" w:hint="cs"/>
          <w:sz w:val="28"/>
          <w:szCs w:val="28"/>
          <w:rtl/>
        </w:rPr>
        <w:t>تخص</w:t>
      </w:r>
      <w:r w:rsidR="00C25AE8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>ص البلاغة العربية وشعرية الخطاب، سنة 2018 بتقدير مشرف جدا.</w:t>
      </w:r>
    </w:p>
    <w:p w:rsidR="000848E5" w:rsidRPr="000848E5" w:rsidRDefault="000848E5" w:rsidP="000848E5">
      <w:pPr>
        <w:spacing w:line="276" w:lineRule="auto"/>
        <w:ind w:left="425"/>
        <w:rPr>
          <w:rFonts w:ascii="Simplified Arabic" w:hAnsi="Simplified Arabic" w:cs="Simplified Arabic"/>
          <w:sz w:val="28"/>
          <w:szCs w:val="28"/>
        </w:rPr>
      </w:pPr>
    </w:p>
    <w:p w:rsidR="0072511B" w:rsidRDefault="00ED6DF2" w:rsidP="005C68B5">
      <w:pPr>
        <w:spacing w:line="276" w:lineRule="auto"/>
        <w:rPr>
          <w:rFonts w:ascii="Simplified Arabic" w:hAnsi="Simplified Arabic" w:cs="Simplified Arabic"/>
          <w:b/>
          <w:bCs/>
          <w:u w:val="single"/>
          <w:rtl/>
        </w:rPr>
      </w:pPr>
      <w:r w:rsidRPr="004C3BDC">
        <w:rPr>
          <w:rFonts w:ascii="Simplified Arabic" w:hAnsi="Simplified Arabic" w:cs="Simplified Arabic" w:hint="cs"/>
          <w:b/>
          <w:bCs/>
          <w:u w:val="single"/>
          <w:rtl/>
        </w:rPr>
        <w:t>الخبرة المهنية</w:t>
      </w:r>
      <w:r w:rsidR="005C68B5" w:rsidRPr="004C3BDC">
        <w:rPr>
          <w:rFonts w:ascii="Simplified Arabic" w:hAnsi="Simplified Arabic" w:cs="Simplified Arabic" w:hint="cs"/>
          <w:b/>
          <w:bCs/>
          <w:u w:val="single"/>
          <w:rtl/>
        </w:rPr>
        <w:t>:</w:t>
      </w:r>
    </w:p>
    <w:p w:rsidR="0072511B" w:rsidRDefault="00E4585A" w:rsidP="00C25AE8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أستاذ</w:t>
      </w:r>
      <w:r w:rsidR="0072511B">
        <w:rPr>
          <w:rFonts w:ascii="Simplified Arabic" w:hAnsi="Simplified Arabic" w:cs="Simplified Arabic" w:hint="cs"/>
          <w:sz w:val="28"/>
          <w:szCs w:val="28"/>
          <w:rtl/>
        </w:rPr>
        <w:t xml:space="preserve"> رتبة (محاضر ب) ب</w:t>
      </w:r>
      <w:r w:rsidR="00C25AE8">
        <w:rPr>
          <w:rFonts w:ascii="Simplified Arabic" w:hAnsi="Simplified Arabic" w:cs="Simplified Arabic" w:hint="cs"/>
          <w:sz w:val="28"/>
          <w:szCs w:val="28"/>
          <w:rtl/>
        </w:rPr>
        <w:t xml:space="preserve">كلية الآداب واللّغات، </w:t>
      </w:r>
      <w:r w:rsidR="0072511B">
        <w:rPr>
          <w:rFonts w:ascii="Simplified Arabic" w:hAnsi="Simplified Arabic" w:cs="Simplified Arabic" w:hint="cs"/>
          <w:sz w:val="28"/>
          <w:szCs w:val="28"/>
          <w:rtl/>
        </w:rPr>
        <w:t>قسم اللّغة والأدب العربي بجامعة</w:t>
      </w:r>
      <w:r w:rsidR="00C25AE8">
        <w:rPr>
          <w:rFonts w:ascii="Simplified Arabic" w:hAnsi="Simplified Arabic" w:cs="Simplified Arabic" w:hint="cs"/>
          <w:sz w:val="28"/>
          <w:szCs w:val="28"/>
          <w:rtl/>
        </w:rPr>
        <w:t xml:space="preserve"> العربي بن مهيدي،</w:t>
      </w:r>
      <w:r w:rsidR="0072511B">
        <w:rPr>
          <w:rFonts w:ascii="Simplified Arabic" w:hAnsi="Simplified Arabic" w:cs="Simplified Arabic" w:hint="cs"/>
          <w:sz w:val="28"/>
          <w:szCs w:val="28"/>
          <w:rtl/>
        </w:rPr>
        <w:t xml:space="preserve"> أم البواقي</w:t>
      </w:r>
      <w:r w:rsidR="00C25AE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2511B">
        <w:rPr>
          <w:rFonts w:ascii="Simplified Arabic" w:hAnsi="Simplified Arabic" w:cs="Simplified Arabic" w:hint="cs"/>
          <w:sz w:val="28"/>
          <w:szCs w:val="28"/>
          <w:rtl/>
        </w:rPr>
        <w:t xml:space="preserve"> الجزائر. تاريخ التعيين: 30 ديسمبر 2019. </w:t>
      </w:r>
    </w:p>
    <w:p w:rsidR="000848E5" w:rsidRDefault="0072511B" w:rsidP="000848E5">
      <w:pPr>
        <w:spacing w:line="276" w:lineRule="auto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- أستاذة متعاقدة بجامعة أم البواقي، الجزائر، مدة سنة ( 2019.2018)</w:t>
      </w:r>
    </w:p>
    <w:p w:rsidR="000848E5" w:rsidRDefault="000848E5" w:rsidP="000848E5">
      <w:pPr>
        <w:spacing w:line="276" w:lineRule="auto"/>
        <w:rPr>
          <w:rFonts w:ascii="Simplified Arabic" w:hAnsi="Simplified Arabic" w:cs="Simplified Arabic"/>
          <w:rtl/>
        </w:rPr>
      </w:pPr>
    </w:p>
    <w:p w:rsidR="000848E5" w:rsidRPr="000848E5" w:rsidRDefault="000848E5" w:rsidP="000848E5">
      <w:pPr>
        <w:spacing w:line="276" w:lineRule="auto"/>
        <w:rPr>
          <w:rFonts w:ascii="Simplified Arabic" w:hAnsi="Simplified Arabic" w:cs="Simplified Arabic"/>
          <w:b/>
          <w:bCs/>
          <w:u w:val="single"/>
          <w:rtl/>
        </w:rPr>
      </w:pPr>
      <w:r w:rsidRPr="000848E5">
        <w:rPr>
          <w:rFonts w:ascii="Simplified Arabic" w:hAnsi="Simplified Arabic" w:cs="Simplified Arabic" w:hint="cs"/>
          <w:b/>
          <w:bCs/>
          <w:u w:val="single"/>
          <w:rtl/>
        </w:rPr>
        <w:t>الك</w:t>
      </w:r>
      <w:r>
        <w:rPr>
          <w:rFonts w:ascii="Simplified Arabic" w:hAnsi="Simplified Arabic" w:cs="Simplified Arabic" w:hint="cs"/>
          <w:b/>
          <w:bCs/>
          <w:u w:val="single"/>
          <w:rtl/>
        </w:rPr>
        <w:t>ـــــ</w:t>
      </w:r>
      <w:r w:rsidRPr="000848E5">
        <w:rPr>
          <w:rFonts w:ascii="Simplified Arabic" w:hAnsi="Simplified Arabic" w:cs="Simplified Arabic" w:hint="cs"/>
          <w:b/>
          <w:bCs/>
          <w:u w:val="single"/>
          <w:rtl/>
        </w:rPr>
        <w:t>ت</w:t>
      </w:r>
      <w:r>
        <w:rPr>
          <w:rFonts w:ascii="Simplified Arabic" w:hAnsi="Simplified Arabic" w:cs="Simplified Arabic" w:hint="cs"/>
          <w:b/>
          <w:bCs/>
          <w:u w:val="single"/>
          <w:rtl/>
        </w:rPr>
        <w:t>ــــ</w:t>
      </w:r>
      <w:r w:rsidRPr="000848E5">
        <w:rPr>
          <w:rFonts w:ascii="Simplified Arabic" w:hAnsi="Simplified Arabic" w:cs="Simplified Arabic" w:hint="cs"/>
          <w:b/>
          <w:bCs/>
          <w:u w:val="single"/>
          <w:rtl/>
        </w:rPr>
        <w:t>ب:</w:t>
      </w:r>
    </w:p>
    <w:p w:rsidR="000848E5" w:rsidRDefault="000848E5" w:rsidP="000848E5">
      <w:pPr>
        <w:spacing w:line="276" w:lineRule="auto"/>
        <w:rPr>
          <w:rFonts w:ascii="Simplified Arabic" w:hAnsi="Simplified Arabic" w:cs="Simplified Arabic"/>
          <w:sz w:val="28"/>
          <w:szCs w:val="28"/>
        </w:rPr>
      </w:pPr>
      <w:r w:rsidRPr="00752D09">
        <w:rPr>
          <w:rFonts w:ascii="Simplified Arabic" w:hAnsi="Simplified Arabic" w:cs="Simplified Arabic" w:hint="cs"/>
          <w:sz w:val="28"/>
          <w:szCs w:val="28"/>
          <w:rtl/>
        </w:rPr>
        <w:t xml:space="preserve">كتاب بعنوان:( </w:t>
      </w:r>
      <w:r w:rsidRPr="004C3B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استراتيجية الك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تابة عند أدونيس: دراسة في ديوان"</w:t>
      </w:r>
      <w:r w:rsidRPr="004C3B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أبجدية ثانية</w:t>
      </w:r>
      <w:r w:rsidRPr="00752D09">
        <w:rPr>
          <w:rFonts w:ascii="Simplified Arabic" w:hAnsi="Simplified Arabic" w:cs="Simplified Arabic" w:hint="cs"/>
          <w:sz w:val="28"/>
          <w:szCs w:val="28"/>
          <w:rtl/>
        </w:rPr>
        <w:t>")</w:t>
      </w:r>
      <w:r>
        <w:rPr>
          <w:rFonts w:ascii="Simplified Arabic" w:hAnsi="Simplified Arabic" w:cs="Simplified Arabic" w:hint="cs"/>
          <w:sz w:val="28"/>
          <w:szCs w:val="28"/>
          <w:rtl/>
        </w:rPr>
        <w:t>، تقديم النّاقد أ.د: عبد اللّه العشّي. الصّادر عن دار الهدى، عين مليلة، الجزائر (</w:t>
      </w:r>
      <w:r w:rsidR="00775804">
        <w:rPr>
          <w:rFonts w:ascii="Simplified Arabic" w:hAnsi="Simplified Arabic" w:cs="Simplified Arabic" w:hint="cs"/>
          <w:sz w:val="28"/>
          <w:szCs w:val="28"/>
          <w:rtl/>
        </w:rPr>
        <w:t xml:space="preserve">ديسمبر </w:t>
      </w:r>
      <w:r w:rsidR="00775804" w:rsidRPr="00775804">
        <w:rPr>
          <w:rFonts w:ascii="Simplified Arabic" w:hAnsi="Simplified Arabic" w:cs="Simplified Arabic" w:hint="cs"/>
          <w:sz w:val="24"/>
          <w:szCs w:val="24"/>
          <w:rtl/>
        </w:rPr>
        <w:t>2019</w:t>
      </w:r>
      <w:r w:rsidR="00775804">
        <w:rPr>
          <w:rFonts w:ascii="Simplified Arabic" w:hAnsi="Simplified Arabic" w:cs="Simplified Arabic" w:hint="cs"/>
          <w:sz w:val="28"/>
          <w:szCs w:val="28"/>
          <w:rtl/>
        </w:rPr>
        <w:t xml:space="preserve">)، </w:t>
      </w:r>
      <w:r w:rsidR="00775804" w:rsidRPr="00775804">
        <w:rPr>
          <w:rFonts w:ascii="Simplified Arabic" w:hAnsi="Simplified Arabic" w:cs="Simplified Arabic"/>
          <w:sz w:val="24"/>
          <w:szCs w:val="24"/>
        </w:rPr>
        <w:t>ISBN 978-9947-76-085-7</w:t>
      </w:r>
      <w:r w:rsidR="00775804">
        <w:rPr>
          <w:rFonts w:ascii="Simplified Arabic" w:hAnsi="Simplified Arabic" w:cs="Simplified Arabic"/>
          <w:sz w:val="28"/>
          <w:szCs w:val="28"/>
        </w:rPr>
        <w:t>)</w:t>
      </w:r>
    </w:p>
    <w:p w:rsidR="000848E5" w:rsidRDefault="000848E5" w:rsidP="000848E5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72511B" w:rsidRPr="000848E5" w:rsidRDefault="0072511B" w:rsidP="000848E5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ED6DF2" w:rsidRPr="004C3BDC" w:rsidRDefault="00ED6DF2" w:rsidP="005C68B5">
      <w:pPr>
        <w:spacing w:line="276" w:lineRule="auto"/>
        <w:rPr>
          <w:rFonts w:ascii="Simplified Arabic" w:hAnsi="Simplified Arabic" w:cs="Simplified Arabic"/>
          <w:b/>
          <w:bCs/>
          <w:u w:val="single"/>
          <w:rtl/>
        </w:rPr>
      </w:pPr>
      <w:r w:rsidRPr="004C3BDC">
        <w:rPr>
          <w:rFonts w:ascii="Simplified Arabic" w:hAnsi="Simplified Arabic" w:cs="Simplified Arabic" w:hint="cs"/>
          <w:b/>
          <w:bCs/>
          <w:u w:val="single"/>
          <w:rtl/>
        </w:rPr>
        <w:t>الملتقيات:</w:t>
      </w:r>
    </w:p>
    <w:p w:rsidR="009A2DEC" w:rsidRDefault="009A2DEC" w:rsidP="005C68B5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مشاركة في الملتقى الدّولي الموسوم بـ: </w:t>
      </w:r>
      <w:r w:rsidR="004C3BDC"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واقع النّقد الأدبي في الجزائر</w:t>
      </w:r>
      <w:r w:rsidR="004C3BDC"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والّذي عُقد بجامعة زيان عاشور (الجلفة)،</w:t>
      </w:r>
      <w:r w:rsidR="00E4585A">
        <w:rPr>
          <w:rFonts w:ascii="Simplified Arabic" w:hAnsi="Simplified Arabic" w:cs="Simplified Arabic" w:hint="cs"/>
          <w:sz w:val="28"/>
          <w:szCs w:val="28"/>
          <w:rtl/>
        </w:rPr>
        <w:t>الجزائر،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بمداخلة بعنوان: </w:t>
      </w:r>
      <w:r w:rsidRPr="004C3B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"إسهامات النّاقد عبد الملك مرتاض في قراءة النّصوص التراثية</w:t>
      </w:r>
      <w:r>
        <w:rPr>
          <w:rFonts w:ascii="Simplified Arabic" w:hAnsi="Simplified Arabic" w:cs="Simplified Arabic" w:hint="cs"/>
          <w:sz w:val="28"/>
          <w:szCs w:val="28"/>
          <w:rtl/>
        </w:rPr>
        <w:t>".</w:t>
      </w:r>
    </w:p>
    <w:p w:rsidR="00AF262D" w:rsidRDefault="00AF262D" w:rsidP="004C3BDC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مشاركة في الملتقى الوطني الموسوم بــــ:"قراءة في المناهج التعليمية الجزائرية الراهنة -التحديات والاستشراقات</w:t>
      </w:r>
      <w:r w:rsidR="004C3BDC"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- والّذي عُقد بجامعة العربي بن مهيدي -أم البواقي-</w:t>
      </w:r>
      <w:r w:rsidR="00E4585A">
        <w:rPr>
          <w:rFonts w:ascii="Simplified Arabic" w:hAnsi="Simplified Arabic" w:cs="Simplified Arabic" w:hint="cs"/>
          <w:sz w:val="28"/>
          <w:szCs w:val="28"/>
          <w:rtl/>
        </w:rPr>
        <w:t xml:space="preserve"> الجزائر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وذلك بمداخلة بعنوان: </w:t>
      </w:r>
      <w:r w:rsidRPr="004C3B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"مبادئ تعليم اللغة</w:t>
      </w:r>
      <w:r w:rsidR="001D49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4C3B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العربية لتلاميذ المرحلة الابتدائية</w:t>
      </w:r>
      <w:r w:rsidR="004C3B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6DF2" w:rsidRDefault="007F0547" w:rsidP="0072511B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-مشاركة في الملتقى الوطني المسوم ب</w:t>
      </w:r>
      <w:r w:rsidR="00C25AE8">
        <w:rPr>
          <w:rFonts w:ascii="Simplified Arabic" w:hAnsi="Simplified Arabic" w:cs="Simplified Arabic" w:hint="cs"/>
          <w:sz w:val="28"/>
          <w:szCs w:val="28"/>
          <w:rtl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ED6DF2"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الأدب التفاعلي وإشكالياته التواصلية والجمالية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نحو أفق جديد لتلقي الأدب</w:t>
      </w:r>
      <w:r w:rsidR="00ED6DF2">
        <w:rPr>
          <w:rFonts w:ascii="Simplified Arabic" w:hAnsi="Simplified Arabic" w:cs="Simplified Arabic" w:hint="cs"/>
          <w:sz w:val="28"/>
          <w:szCs w:val="28"/>
          <w:rtl/>
        </w:rPr>
        <w:t>"،والذي عقد بجامعة زيان عاشور الجلفة،</w:t>
      </w:r>
      <w:r w:rsidR="00E4585A">
        <w:rPr>
          <w:rFonts w:ascii="Simplified Arabic" w:hAnsi="Simplified Arabic" w:cs="Simplified Arabic" w:hint="cs"/>
          <w:sz w:val="28"/>
          <w:szCs w:val="28"/>
          <w:rtl/>
        </w:rPr>
        <w:t xml:space="preserve"> الجزائر، </w:t>
      </w:r>
      <w:r w:rsidR="00ED6DF2">
        <w:rPr>
          <w:rFonts w:ascii="Simplified Arabic" w:hAnsi="Simplified Arabic" w:cs="Simplified Arabic" w:hint="cs"/>
          <w:sz w:val="28"/>
          <w:szCs w:val="28"/>
          <w:rtl/>
        </w:rPr>
        <w:t>عنوان المداخلة:"</w:t>
      </w:r>
      <w:r w:rsidR="00ED6DF2" w:rsidRPr="004C3B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النقد الثقافي التفاعلي-مقاربة تتجاوب</w:t>
      </w:r>
      <w:r w:rsidR="001D49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D6DF2" w:rsidRPr="004C3B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 متطلبات الرقمنة</w:t>
      </w:r>
      <w:r w:rsidR="00ED6DF2">
        <w:rPr>
          <w:rFonts w:ascii="Simplified Arabic" w:hAnsi="Simplified Arabic" w:cs="Simplified Arabic" w:hint="cs"/>
          <w:sz w:val="28"/>
          <w:szCs w:val="28"/>
          <w:rtl/>
        </w:rPr>
        <w:t>".</w:t>
      </w:r>
    </w:p>
    <w:p w:rsidR="000848E5" w:rsidRPr="0072511B" w:rsidRDefault="00433B1E" w:rsidP="0072511B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مشاركة في المؤتمر الدولي</w:t>
      </w:r>
      <w:r w:rsidR="00775804">
        <w:rPr>
          <w:rFonts w:ascii="Simplified Arabic" w:hAnsi="Simplified Arabic" w:cs="Simplified Arabic"/>
          <w:sz w:val="28"/>
          <w:szCs w:val="28"/>
        </w:rPr>
        <w:t xml:space="preserve"> </w:t>
      </w:r>
      <w:r w:rsidR="00546119">
        <w:rPr>
          <w:rFonts w:ascii="Simplified Arabic" w:hAnsi="Simplified Arabic" w:cs="Simplified Arabic" w:hint="cs"/>
          <w:sz w:val="28"/>
          <w:szCs w:val="28"/>
          <w:rtl/>
        </w:rPr>
        <w:t xml:space="preserve">للسرد السكندري </w:t>
      </w:r>
      <w:r w:rsidR="00A1588D">
        <w:rPr>
          <w:rFonts w:ascii="Simplified Arabic" w:hAnsi="Simplified Arabic" w:cs="Simplified Arabic" w:hint="cs"/>
          <w:sz w:val="28"/>
          <w:szCs w:val="28"/>
          <w:rtl/>
        </w:rPr>
        <w:t>في ظل كورو</w:t>
      </w:r>
      <w:r w:rsidR="008D5F42">
        <w:rPr>
          <w:rFonts w:ascii="Simplified Arabic" w:hAnsi="Simplified Arabic" w:cs="Simplified Arabic" w:hint="cs"/>
          <w:sz w:val="28"/>
          <w:szCs w:val="28"/>
          <w:rtl/>
        </w:rPr>
        <w:t>نا</w:t>
      </w:r>
      <w:r w:rsidR="00A1588D">
        <w:rPr>
          <w:rFonts w:ascii="Simplified Arabic" w:hAnsi="Simplified Arabic" w:cs="Simplified Arabic" w:hint="cs"/>
          <w:sz w:val="28"/>
          <w:szCs w:val="28"/>
          <w:rtl/>
        </w:rPr>
        <w:t xml:space="preserve"> والذي أقامه مختبر </w:t>
      </w:r>
      <w:r w:rsidR="005F5A1E">
        <w:rPr>
          <w:rFonts w:ascii="Simplified Arabic" w:hAnsi="Simplified Arabic" w:cs="Simplified Arabic" w:hint="cs"/>
          <w:sz w:val="28"/>
          <w:szCs w:val="28"/>
          <w:rtl/>
        </w:rPr>
        <w:t xml:space="preserve">السرديات بمكتبة الإسكندرية، وذلك بورقة نقدية بعنوان: </w:t>
      </w:r>
      <w:r w:rsidR="009146AF">
        <w:rPr>
          <w:rFonts w:ascii="Simplified Arabic" w:hAnsi="Simplified Arabic" w:cs="Simplified Arabic" w:hint="cs"/>
          <w:sz w:val="28"/>
          <w:szCs w:val="28"/>
          <w:rtl/>
        </w:rPr>
        <w:t xml:space="preserve">( المجموعة القصصية </w:t>
      </w:r>
      <w:r w:rsidR="00E232D1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9146AF">
        <w:rPr>
          <w:rFonts w:ascii="Simplified Arabic" w:hAnsi="Simplified Arabic" w:cs="Simplified Arabic" w:hint="cs"/>
          <w:sz w:val="28"/>
          <w:szCs w:val="28"/>
          <w:rtl/>
        </w:rPr>
        <w:t>غيبوبة</w:t>
      </w:r>
      <w:r w:rsidR="00654F79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9146AF">
        <w:rPr>
          <w:rFonts w:ascii="Simplified Arabic" w:hAnsi="Simplified Arabic" w:cs="Simplified Arabic" w:hint="cs"/>
          <w:sz w:val="28"/>
          <w:szCs w:val="28"/>
          <w:rtl/>
        </w:rPr>
        <w:t xml:space="preserve"> للكاتبة فاطمة البرجي: حفر في الأنساق الثقافية المضمرة).</w:t>
      </w:r>
      <w:r w:rsidR="00775804">
        <w:rPr>
          <w:rFonts w:ascii="Simplified Arabic" w:hAnsi="Simplified Arabic" w:cs="Simplified Arabic" w:hint="cs"/>
          <w:sz w:val="28"/>
          <w:szCs w:val="28"/>
          <w:rtl/>
        </w:rPr>
        <w:t> بتاريخ:</w:t>
      </w:r>
      <w:r w:rsidR="00775804" w:rsidRPr="00775804">
        <w:rPr>
          <w:rFonts w:ascii="Simplified Arabic" w:hAnsi="Simplified Arabic" w:cs="Simplified Arabic" w:hint="cs"/>
          <w:sz w:val="24"/>
          <w:szCs w:val="24"/>
          <w:rtl/>
        </w:rPr>
        <w:t>21</w:t>
      </w:r>
      <w:r w:rsidR="00775804">
        <w:rPr>
          <w:rFonts w:ascii="Simplified Arabic" w:hAnsi="Simplified Arabic" w:cs="Simplified Arabic" w:hint="cs"/>
          <w:sz w:val="28"/>
          <w:szCs w:val="28"/>
          <w:rtl/>
        </w:rPr>
        <w:t xml:space="preserve"> سبتمبر</w:t>
      </w:r>
      <w:r w:rsidR="00775804" w:rsidRPr="00775804">
        <w:rPr>
          <w:rFonts w:ascii="Simplified Arabic" w:hAnsi="Simplified Arabic" w:cs="Simplified Arabic" w:hint="cs"/>
          <w:sz w:val="24"/>
          <w:szCs w:val="24"/>
          <w:rtl/>
        </w:rPr>
        <w:t>2021</w:t>
      </w:r>
      <w:r w:rsidR="0077580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6DF2" w:rsidRPr="004C3BDC" w:rsidRDefault="00C25AE8" w:rsidP="009A2DEC">
      <w:pPr>
        <w:spacing w:line="276" w:lineRule="auto"/>
        <w:rPr>
          <w:rFonts w:ascii="Simplified Arabic" w:hAnsi="Simplified Arabic" w:cs="Simplified Arabic"/>
          <w:b/>
          <w:bCs/>
          <w:u w:val="single"/>
          <w:rtl/>
        </w:rPr>
      </w:pPr>
      <w:r>
        <w:rPr>
          <w:rFonts w:ascii="Simplified Arabic" w:hAnsi="Simplified Arabic" w:cs="Simplified Arabic" w:hint="cs"/>
          <w:b/>
          <w:bCs/>
          <w:u w:val="single"/>
          <w:rtl/>
        </w:rPr>
        <w:t xml:space="preserve">المقالات </w:t>
      </w:r>
      <w:r w:rsidR="00ED6DF2" w:rsidRPr="004C3BDC">
        <w:rPr>
          <w:rFonts w:ascii="Simplified Arabic" w:hAnsi="Simplified Arabic" w:cs="Simplified Arabic" w:hint="cs"/>
          <w:b/>
          <w:bCs/>
          <w:u w:val="single"/>
          <w:rtl/>
        </w:rPr>
        <w:t>:</w:t>
      </w:r>
    </w:p>
    <w:p w:rsidR="00ED6DF2" w:rsidRDefault="00ED6DF2" w:rsidP="009A2DEC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 مقالة بعنوان: "</w:t>
      </w:r>
      <w:r w:rsidRPr="004C3B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الكتابة الآلية عند أدونيس</w:t>
      </w:r>
      <w:r>
        <w:rPr>
          <w:rFonts w:ascii="Simplified Arabic" w:hAnsi="Simplified Arabic" w:cs="Simplified Arabic" w:hint="cs"/>
          <w:sz w:val="28"/>
          <w:szCs w:val="28"/>
          <w:rtl/>
        </w:rPr>
        <w:t>" (مجلة مقاربات "الجلفة"</w:t>
      </w:r>
      <w:r w:rsidR="00751002">
        <w:rPr>
          <w:rFonts w:ascii="Simplified Arabic" w:hAnsi="Simplified Arabic" w:cs="Simplified Arabic" w:hint="cs"/>
          <w:sz w:val="28"/>
          <w:szCs w:val="28"/>
          <w:rtl/>
        </w:rPr>
        <w:t>الجزائر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9A2DEC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A2DEC" w:rsidRDefault="00ED6DF2" w:rsidP="009A2DEC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مقالة </w:t>
      </w:r>
      <w:r w:rsidR="009A2DEC">
        <w:rPr>
          <w:rFonts w:ascii="Simplified Arabic" w:hAnsi="Simplified Arabic" w:cs="Simplified Arabic" w:hint="cs"/>
          <w:sz w:val="28"/>
          <w:szCs w:val="28"/>
          <w:rtl/>
        </w:rPr>
        <w:t>بعنوان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9A2DEC">
        <w:rPr>
          <w:rFonts w:ascii="Simplified Arabic" w:hAnsi="Simplified Arabic" w:cs="Simplified Arabic" w:hint="cs"/>
          <w:sz w:val="28"/>
          <w:szCs w:val="28"/>
          <w:rtl/>
        </w:rPr>
        <w:t xml:space="preserve"> "</w:t>
      </w:r>
      <w:r w:rsidR="009A2DEC" w:rsidRPr="004C3B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الرّمز وتجليّ</w:t>
      </w:r>
      <w:r w:rsidRPr="004C3B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اته في المتن الشعري الأدونيسي</w:t>
      </w:r>
      <w:r>
        <w:rPr>
          <w:rFonts w:ascii="Simplified Arabic" w:hAnsi="Simplified Arabic" w:cs="Simplified Arabic" w:hint="cs"/>
          <w:sz w:val="28"/>
          <w:szCs w:val="28"/>
          <w:rtl/>
        </w:rPr>
        <w:t>" (مجلّة مسارات مغاربية "</w:t>
      </w:r>
      <w:r w:rsidR="009A2DEC">
        <w:rPr>
          <w:rFonts w:ascii="Simplified Arabic" w:hAnsi="Simplified Arabic" w:cs="Simplified Arabic" w:hint="cs"/>
          <w:sz w:val="28"/>
          <w:szCs w:val="28"/>
          <w:rtl/>
        </w:rPr>
        <w:t>الجلفة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E4585A">
        <w:rPr>
          <w:rFonts w:ascii="Simplified Arabic" w:hAnsi="Simplified Arabic" w:cs="Simplified Arabic" w:hint="cs"/>
          <w:sz w:val="28"/>
          <w:szCs w:val="28"/>
          <w:rtl/>
        </w:rPr>
        <w:t>الجزائر</w:t>
      </w:r>
      <w:r w:rsidR="009A2DEC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834D6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F262D" w:rsidRDefault="00AF262D" w:rsidP="009A2DEC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مقالة بعنوان: "</w:t>
      </w:r>
      <w:r w:rsidRPr="004C3B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قراءة في كتاب الصنا</w:t>
      </w:r>
      <w:r w:rsidR="00ED6DF2" w:rsidRPr="004C3B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عتين" لأبي هلال العسكري</w:t>
      </w:r>
      <w:r w:rsidR="00ED6DF2">
        <w:rPr>
          <w:rFonts w:ascii="Simplified Arabic" w:hAnsi="Simplified Arabic" w:cs="Simplified Arabic" w:hint="cs"/>
          <w:sz w:val="28"/>
          <w:szCs w:val="28"/>
          <w:rtl/>
        </w:rPr>
        <w:t>" (</w:t>
      </w:r>
      <w:r>
        <w:rPr>
          <w:rFonts w:ascii="Simplified Arabic" w:hAnsi="Simplified Arabic" w:cs="Simplified Arabic" w:hint="cs"/>
          <w:sz w:val="28"/>
          <w:szCs w:val="28"/>
          <w:rtl/>
        </w:rPr>
        <w:t>مجلّة تنوير للدراسات الأدبية</w:t>
      </w:r>
      <w:r w:rsidR="00ED6DF2">
        <w:rPr>
          <w:rFonts w:ascii="Simplified Arabic" w:hAnsi="Simplified Arabic" w:cs="Simplified Arabic" w:hint="cs"/>
          <w:sz w:val="28"/>
          <w:szCs w:val="28"/>
          <w:rtl/>
        </w:rPr>
        <w:t xml:space="preserve"> والإنسانية "</w:t>
      </w:r>
      <w:r w:rsidR="004F40E6">
        <w:rPr>
          <w:rFonts w:ascii="Simplified Arabic" w:hAnsi="Simplified Arabic" w:cs="Simplified Arabic" w:hint="cs"/>
          <w:sz w:val="28"/>
          <w:szCs w:val="28"/>
          <w:rtl/>
        </w:rPr>
        <w:t>الجلفة</w:t>
      </w:r>
      <w:r w:rsidR="00ED6DF2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E4585A">
        <w:rPr>
          <w:rFonts w:ascii="Simplified Arabic" w:hAnsi="Simplified Arabic" w:cs="Simplified Arabic" w:hint="cs"/>
          <w:sz w:val="28"/>
          <w:szCs w:val="28"/>
          <w:rtl/>
        </w:rPr>
        <w:t>الجزائر</w:t>
      </w:r>
      <w:r w:rsidR="004F40E6">
        <w:rPr>
          <w:rFonts w:ascii="Simplified Arabic" w:hAnsi="Simplified Arabic" w:cs="Simplified Arabic" w:hint="cs"/>
          <w:sz w:val="28"/>
          <w:szCs w:val="28"/>
          <w:rtl/>
        </w:rPr>
        <w:t>).</w:t>
      </w:r>
    </w:p>
    <w:p w:rsidR="004F40E6" w:rsidRDefault="004F40E6" w:rsidP="009A2DEC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مقالة بعنوان: "</w:t>
      </w:r>
      <w:r w:rsidRPr="004C3B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عبد الله حمادي وتجربته الشعرية </w:t>
      </w:r>
      <w:r w:rsidR="00ED6DF2" w:rsidRPr="004C3B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الحداثية</w:t>
      </w:r>
      <w:r w:rsidR="00ED6DF2">
        <w:rPr>
          <w:rFonts w:ascii="Simplified Arabic" w:hAnsi="Simplified Arabic" w:cs="Simplified Arabic" w:hint="cs"/>
          <w:sz w:val="28"/>
          <w:szCs w:val="28"/>
          <w:rtl/>
        </w:rPr>
        <w:t>" (مجلّة الميدان "</w:t>
      </w:r>
      <w:r>
        <w:rPr>
          <w:rFonts w:ascii="Simplified Arabic" w:hAnsi="Simplified Arabic" w:cs="Simplified Arabic" w:hint="cs"/>
          <w:sz w:val="28"/>
          <w:szCs w:val="28"/>
          <w:rtl/>
        </w:rPr>
        <w:t>الجلفة</w:t>
      </w:r>
      <w:r w:rsidR="00ED6DF2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E4585A">
        <w:rPr>
          <w:rFonts w:ascii="Simplified Arabic" w:hAnsi="Simplified Arabic" w:cs="Simplified Arabic" w:hint="cs"/>
          <w:sz w:val="28"/>
          <w:szCs w:val="28"/>
          <w:rtl/>
        </w:rPr>
        <w:t>الجزائر</w:t>
      </w:r>
      <w:r>
        <w:rPr>
          <w:rFonts w:ascii="Simplified Arabic" w:hAnsi="Simplified Arabic" w:cs="Simplified Arabic" w:hint="cs"/>
          <w:sz w:val="28"/>
          <w:szCs w:val="28"/>
          <w:rtl/>
        </w:rPr>
        <w:t>).</w:t>
      </w:r>
    </w:p>
    <w:p w:rsidR="00D47114" w:rsidRDefault="00D47114" w:rsidP="009A2DEC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مقالة بعنوان</w:t>
      </w:r>
      <w:r w:rsidRPr="004C3B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:"الأنساق الثقافية في رواية "أنا وحاييم" للحبيب السائح</w:t>
      </w:r>
      <w:r w:rsidR="004C3B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(مجلة دراسات في العلوم الإنسانية والاجتماعية "الأردن").</w:t>
      </w:r>
    </w:p>
    <w:p w:rsidR="00834D61" w:rsidRDefault="00834D61" w:rsidP="009A2DEC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-مقالة بعنوان: "</w:t>
      </w:r>
      <w:r w:rsidRPr="004C3B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الحداثة الشعرية المضادة عند نزار قباني"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(مجلة أنثروبولوجية الأديان "تلمسان"</w:t>
      </w:r>
      <w:r w:rsidR="00E4585A">
        <w:rPr>
          <w:rFonts w:ascii="Simplified Arabic" w:hAnsi="Simplified Arabic" w:cs="Simplified Arabic" w:hint="cs"/>
          <w:sz w:val="28"/>
          <w:szCs w:val="28"/>
          <w:rtl/>
        </w:rPr>
        <w:t>الجزائر</w:t>
      </w:r>
      <w:r>
        <w:rPr>
          <w:rFonts w:ascii="Simplified Arabic" w:hAnsi="Simplified Arabic" w:cs="Simplified Arabic" w:hint="cs"/>
          <w:sz w:val="28"/>
          <w:szCs w:val="28"/>
          <w:rtl/>
        </w:rPr>
        <w:t>).</w:t>
      </w:r>
    </w:p>
    <w:p w:rsidR="00D47114" w:rsidRDefault="00D47114" w:rsidP="009A2DEC">
      <w:pPr>
        <w:spacing w:line="276" w:lineRule="auto"/>
        <w:rPr>
          <w:rFonts w:ascii="Simplified Arabic" w:hAnsi="Simplified Arabic" w:cs="Simplified Arabic"/>
          <w:b/>
          <w:bCs/>
          <w:rtl/>
        </w:rPr>
      </w:pPr>
      <w:r w:rsidRPr="004C3BDC">
        <w:rPr>
          <w:rFonts w:ascii="Simplified Arabic" w:hAnsi="Simplified Arabic" w:cs="Simplified Arabic" w:hint="cs"/>
          <w:b/>
          <w:bCs/>
          <w:u w:val="single"/>
          <w:rtl/>
        </w:rPr>
        <w:t>الأيام الدراسية</w:t>
      </w:r>
      <w:r w:rsidRPr="00D47114">
        <w:rPr>
          <w:rFonts w:ascii="Simplified Arabic" w:hAnsi="Simplified Arabic" w:cs="Simplified Arabic" w:hint="cs"/>
          <w:b/>
          <w:bCs/>
          <w:rtl/>
        </w:rPr>
        <w:t>:</w:t>
      </w:r>
    </w:p>
    <w:p w:rsidR="008421A4" w:rsidRDefault="00D47114" w:rsidP="000848E5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-اليوم الدراسي الموسوم ب: "مناهج التدريس الحديثة وأثرها على تعليمية اللغة العربية" (جامعة أم البواقي)،</w:t>
      </w:r>
      <w:r w:rsidR="00E4585A">
        <w:rPr>
          <w:rFonts w:ascii="Simplified Arabic" w:hAnsi="Simplified Arabic" w:cs="Simplified Arabic" w:hint="cs"/>
          <w:sz w:val="28"/>
          <w:szCs w:val="28"/>
          <w:rtl/>
        </w:rPr>
        <w:t xml:space="preserve">الجزائر، </w:t>
      </w:r>
      <w:r>
        <w:rPr>
          <w:rFonts w:ascii="Simplified Arabic" w:hAnsi="Simplified Arabic" w:cs="Simplified Arabic" w:hint="cs"/>
          <w:sz w:val="28"/>
          <w:szCs w:val="28"/>
          <w:rtl/>
        </w:rPr>
        <w:t>عنوان المداخلة</w:t>
      </w:r>
      <w:r w:rsidRPr="004C3B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:"توظيف التقنيات التكنولوجية في تعليم اللغة العربية لغير الناطقين بها</w:t>
      </w:r>
      <w:r>
        <w:rPr>
          <w:rFonts w:ascii="Simplified Arabic" w:hAnsi="Simplified Arabic" w:cs="Simplified Arabic" w:hint="cs"/>
          <w:sz w:val="28"/>
          <w:szCs w:val="28"/>
          <w:rtl/>
        </w:rPr>
        <w:t>".</w:t>
      </w:r>
    </w:p>
    <w:p w:rsidR="00C25AE8" w:rsidRDefault="00C25AE8" w:rsidP="000848E5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C25AE8" w:rsidRDefault="00C25AE8" w:rsidP="000848E5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C25AE8" w:rsidRDefault="00C25AE8" w:rsidP="000848E5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421A4" w:rsidRPr="00C25AE8" w:rsidRDefault="008421A4" w:rsidP="008421A4">
      <w:pPr>
        <w:spacing w:line="276" w:lineRule="auto"/>
        <w:rPr>
          <w:rFonts w:ascii="Simplified Arabic" w:hAnsi="Simplified Arabic" w:cs="Simplified Arabic"/>
          <w:b/>
          <w:bCs/>
          <w:u w:val="single"/>
          <w:rtl/>
        </w:rPr>
      </w:pPr>
      <w:r w:rsidRPr="00C25AE8">
        <w:rPr>
          <w:rFonts w:ascii="Simplified Arabic" w:hAnsi="Simplified Arabic" w:cs="Simplified Arabic" w:hint="cs"/>
          <w:b/>
          <w:bCs/>
          <w:u w:val="single"/>
          <w:rtl/>
        </w:rPr>
        <w:t>نشاطات علمية أخرى:</w:t>
      </w:r>
    </w:p>
    <w:p w:rsidR="008421A4" w:rsidRDefault="008421A4" w:rsidP="008421A4">
      <w:pPr>
        <w:spacing w:line="276" w:lineRule="auto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-عضو دائم بمخبر: "الدراسات الاستشراقية والأمن اللّغوي والاجتماعي"، كلية الآداب واللّغات، قسم اللّغة والأدب العربي، جامعة العربي بن مهيدي، أم البواقي، الجزائر. </w:t>
      </w:r>
    </w:p>
    <w:p w:rsidR="00E4585A" w:rsidRDefault="00E4585A" w:rsidP="00751002">
      <w:pPr>
        <w:spacing w:line="276" w:lineRule="auto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-عضو مراجع </w:t>
      </w:r>
      <w:r w:rsidR="00751002">
        <w:rPr>
          <w:rFonts w:ascii="Simplified Arabic" w:hAnsi="Simplified Arabic" w:cs="Simplified Arabic" w:hint="cs"/>
          <w:rtl/>
        </w:rPr>
        <w:t>ب</w:t>
      </w:r>
      <w:r>
        <w:rPr>
          <w:rFonts w:ascii="Simplified Arabic" w:hAnsi="Simplified Arabic" w:cs="Simplified Arabic" w:hint="cs"/>
          <w:rtl/>
        </w:rPr>
        <w:t>مجلة "النص" (مجلّة أكاديمية دولية محكّمة مفهرسة نصف سنوية، تصدر عن جامعة العربي بن مهيدي، أم البواقي، الجزائر</w:t>
      </w:r>
      <w:r w:rsidR="00751002">
        <w:rPr>
          <w:rFonts w:ascii="Simplified Arabic" w:hAnsi="Simplified Arabic" w:cs="Simplified Arabic" w:hint="cs"/>
          <w:rtl/>
        </w:rPr>
        <w:t xml:space="preserve">، </w:t>
      </w:r>
      <w:r w:rsidR="00751002" w:rsidRPr="00751002">
        <w:rPr>
          <w:rFonts w:ascii="Simplified Arabic" w:hAnsi="Simplified Arabic" w:cs="Simplified Arabic"/>
          <w:sz w:val="28"/>
          <w:szCs w:val="28"/>
        </w:rPr>
        <w:t>EISSN :2716-828X</w:t>
      </w:r>
      <w:r w:rsidR="00751002">
        <w:rPr>
          <w:rFonts w:ascii="Simplified Arabic" w:hAnsi="Simplified Arabic" w:cs="Simplified Arabic"/>
        </w:rPr>
        <w:t>)</w:t>
      </w:r>
      <w:r>
        <w:rPr>
          <w:rFonts w:ascii="Simplified Arabic" w:hAnsi="Simplified Arabic" w:cs="Simplified Arabic" w:hint="cs"/>
          <w:rtl/>
        </w:rPr>
        <w:t>).</w:t>
      </w:r>
    </w:p>
    <w:p w:rsidR="00775804" w:rsidRDefault="00775804" w:rsidP="00751002">
      <w:pPr>
        <w:spacing w:line="276" w:lineRule="auto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-عضو الهيئة العامة في المعهد العالمي للتّجديد العربي (</w:t>
      </w:r>
      <w:r w:rsidRPr="00775804">
        <w:rPr>
          <w:rFonts w:ascii="Simplified Arabic" w:hAnsi="Simplified Arabic" w:cs="Simplified Arabic"/>
          <w:sz w:val="28"/>
          <w:szCs w:val="28"/>
        </w:rPr>
        <w:t>Global Institute for Arabic Renewal</w:t>
      </w:r>
      <w:r>
        <w:rPr>
          <w:rFonts w:ascii="Simplified Arabic" w:hAnsi="Simplified Arabic" w:cs="Simplified Arabic" w:hint="cs"/>
          <w:rtl/>
        </w:rPr>
        <w:t>)</w:t>
      </w:r>
    </w:p>
    <w:p w:rsidR="008421A4" w:rsidRDefault="008421A4" w:rsidP="00E91C35">
      <w:pPr>
        <w:spacing w:line="276" w:lineRule="auto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-مداخلة بعنوان: "قصيدة النّثر الأدونيسية: حداثة اتّصال أم انفصال" في النّدوة الفكرية الثّالثة للملتقى الأوّل لقصيدة النّثر العربية في رحاب "المنتدى العربي الأوروبي للسّينما والمسرح".</w:t>
      </w:r>
      <w:r w:rsidR="00E91C35">
        <w:rPr>
          <w:rFonts w:ascii="Simplified Arabic" w:hAnsi="Simplified Arabic" w:cs="Simplified Arabic"/>
        </w:rPr>
        <w:t> </w:t>
      </w:r>
      <w:r w:rsidR="00E91C35">
        <w:rPr>
          <w:rFonts w:ascii="Simplified Arabic" w:hAnsi="Simplified Arabic" w:cs="Simplified Arabic" w:hint="cs"/>
          <w:rtl/>
        </w:rPr>
        <w:t>ونشرت المداخلة في</w:t>
      </w:r>
      <w:r>
        <w:rPr>
          <w:rFonts w:ascii="Simplified Arabic" w:hAnsi="Simplified Arabic" w:cs="Simplified Arabic" w:hint="cs"/>
          <w:rtl/>
        </w:rPr>
        <w:t>موقع "ميزان الزّمان"</w:t>
      </w:r>
      <w:r w:rsidR="000848E5">
        <w:rPr>
          <w:rFonts w:ascii="Simplified Arabic" w:hAnsi="Simplified Arabic" w:cs="Simplified Arabic" w:hint="cs"/>
          <w:rtl/>
        </w:rPr>
        <w:t xml:space="preserve"> (رئيس التّحرير: يوسف</w:t>
      </w:r>
      <w:r w:rsidR="00751002">
        <w:rPr>
          <w:rFonts w:ascii="Simplified Arabic" w:hAnsi="Simplified Arabic" w:cs="Simplified Arabic" w:hint="cs"/>
          <w:rtl/>
        </w:rPr>
        <w:t xml:space="preserve"> رقة)، </w:t>
      </w:r>
      <w:r w:rsidR="00E4585A">
        <w:rPr>
          <w:rFonts w:ascii="Simplified Arabic" w:hAnsi="Simplified Arabic" w:cs="Simplified Arabic" w:hint="cs"/>
          <w:rtl/>
        </w:rPr>
        <w:t xml:space="preserve">بتاريخ: </w:t>
      </w:r>
      <w:r w:rsidR="00E4585A" w:rsidRPr="00751002">
        <w:rPr>
          <w:rFonts w:ascii="Simplified Arabic" w:hAnsi="Simplified Arabic" w:cs="Simplified Arabic" w:hint="cs"/>
          <w:sz w:val="28"/>
          <w:szCs w:val="28"/>
          <w:rtl/>
        </w:rPr>
        <w:t>22/06/2021</w:t>
      </w:r>
      <w:r w:rsidR="00E4585A">
        <w:rPr>
          <w:rFonts w:ascii="Simplified Arabic" w:hAnsi="Simplified Arabic" w:cs="Simplified Arabic" w:hint="cs"/>
          <w:rtl/>
        </w:rPr>
        <w:t xml:space="preserve"> (</w:t>
      </w:r>
      <w:r w:rsidR="00E4585A">
        <w:rPr>
          <w:rFonts w:ascii="Simplified Arabic" w:hAnsi="Simplified Arabic" w:cs="Simplified Arabic"/>
        </w:rPr>
        <w:t>mizanalzaman.com/article</w:t>
      </w:r>
      <w:r w:rsidR="00E4585A">
        <w:rPr>
          <w:rFonts w:ascii="Simplified Arabic" w:hAnsi="Simplified Arabic" w:cs="Simplified Arabic" w:hint="cs"/>
          <w:rtl/>
        </w:rPr>
        <w:t>)</w:t>
      </w:r>
    </w:p>
    <w:p w:rsidR="00E4585A" w:rsidRDefault="00E4585A" w:rsidP="008421A4">
      <w:pPr>
        <w:spacing w:line="276" w:lineRule="auto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-مداخلة بعنوان: جماليات التّخييل في مسرحية "الرّصيف" للكاتب "حميد عقبي"، في ندوة: السّينما والتّخييل في نصوص حميد عقبي، الملتقى الأوّل للنصّ المسرحي في رحاب المنتدى العربي الأوروبي للسّينما والمسرح، وذلك بتاريخ: (</w:t>
      </w:r>
      <w:r w:rsidRPr="00751002">
        <w:rPr>
          <w:rFonts w:ascii="Simplified Arabic" w:hAnsi="Simplified Arabic" w:cs="Simplified Arabic" w:hint="cs"/>
          <w:sz w:val="28"/>
          <w:szCs w:val="28"/>
          <w:rtl/>
        </w:rPr>
        <w:t>02/07/2021).</w:t>
      </w:r>
      <w:r w:rsidR="008D5F42">
        <w:rPr>
          <w:rFonts w:ascii="Simplified Arabic" w:hAnsi="Simplified Arabic" w:cs="Simplified Arabic" w:hint="cs"/>
          <w:sz w:val="28"/>
          <w:szCs w:val="28"/>
          <w:rtl/>
        </w:rPr>
        <w:t xml:space="preserve"> وقد نشرت بموقع ضفة ثالثة يوم </w:t>
      </w:r>
      <w:r w:rsidR="00CD7237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1E4828">
        <w:rPr>
          <w:rFonts w:ascii="Simplified Arabic" w:hAnsi="Simplified Arabic" w:cs="Simplified Arabic" w:hint="cs"/>
          <w:sz w:val="28"/>
          <w:szCs w:val="28"/>
          <w:rtl/>
        </w:rPr>
        <w:t>22/08/2021) وذلك على الرابط التالي: (</w:t>
      </w:r>
      <w:r w:rsidR="00743BBB">
        <w:rPr>
          <w:rFonts w:ascii="Simplified Arabic" w:hAnsi="Simplified Arabic" w:cs="Simplified Arabic" w:hint="cs"/>
          <w:sz w:val="28"/>
          <w:szCs w:val="28"/>
          <w:lang w:bidi="ar-SA"/>
        </w:rPr>
        <w:t>https//</w:t>
      </w:r>
      <w:r w:rsidR="00B437D2">
        <w:rPr>
          <w:rFonts w:ascii="Simplified Arabic" w:hAnsi="Simplified Arabic" w:cs="Simplified Arabic" w:hint="cs"/>
          <w:sz w:val="28"/>
          <w:szCs w:val="28"/>
          <w:lang w:bidi="ar-SA"/>
        </w:rPr>
        <w:t>diffah.</w:t>
      </w:r>
      <w:r w:rsidR="00B8113B">
        <w:rPr>
          <w:rFonts w:ascii="Simplified Arabic" w:hAnsi="Simplified Arabic" w:cs="Simplified Arabic" w:hint="cs"/>
          <w:sz w:val="28"/>
          <w:szCs w:val="28"/>
          <w:lang w:bidi="ar-SA"/>
        </w:rPr>
        <w:t>alaraby.co.uk</w:t>
      </w:r>
      <w:r w:rsidR="00743872">
        <w:rPr>
          <w:rFonts w:ascii="Simplified Arabic" w:hAnsi="Simplified Arabic" w:cs="Simplified Arabic" w:hint="cs"/>
          <w:sz w:val="28"/>
          <w:szCs w:val="28"/>
          <w:lang w:bidi="ar-SA"/>
        </w:rPr>
        <w:t>//books</w:t>
      </w:r>
      <w:r w:rsidR="007F4380">
        <w:rPr>
          <w:rFonts w:ascii="Simplified Arabic" w:hAnsi="Simplified Arabic" w:cs="Simplified Arabic" w:hint="cs"/>
          <w:sz w:val="28"/>
          <w:szCs w:val="28"/>
          <w:lang w:bidi="ar-SA"/>
        </w:rPr>
        <w:t>/2021/8/22).</w:t>
      </w:r>
    </w:p>
    <w:p w:rsidR="00E4585A" w:rsidRDefault="00E4585A" w:rsidP="00E91C35">
      <w:pPr>
        <w:spacing w:line="276" w:lineRule="auto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-مداخلة بعنوان: النّقد التّفاعلي العربي: </w:t>
      </w:r>
      <w:r w:rsidR="00E91C35">
        <w:rPr>
          <w:rFonts w:ascii="Simplified Arabic" w:hAnsi="Simplified Arabic" w:cs="Simplified Arabic" w:hint="cs"/>
          <w:rtl/>
        </w:rPr>
        <w:t>الواقع والتحدّيات، ضمن ندوة: النّاقد والمبدع ومفهوم النّقد وإشكالياته، مع عدد من النقّاد وذلك في رحاب المنتدى العربي الأوروبي للسينما والمسرح، وذلك بتاريخ(</w:t>
      </w:r>
      <w:r w:rsidR="00E91C35" w:rsidRPr="00751002">
        <w:rPr>
          <w:rFonts w:ascii="Simplified Arabic" w:hAnsi="Simplified Arabic" w:cs="Simplified Arabic" w:hint="cs"/>
          <w:sz w:val="28"/>
          <w:szCs w:val="28"/>
          <w:rtl/>
        </w:rPr>
        <w:t>16/07/2021</w:t>
      </w:r>
      <w:r w:rsidR="00E91C35">
        <w:rPr>
          <w:rFonts w:ascii="Simplified Arabic" w:hAnsi="Simplified Arabic" w:cs="Simplified Arabic" w:hint="cs"/>
          <w:rtl/>
        </w:rPr>
        <w:t>). ونشرت المداخلة في جريدة عالم الثّقافة على الرّابط التّالي:</w:t>
      </w:r>
    </w:p>
    <w:p w:rsidR="00E91C35" w:rsidRPr="008421A4" w:rsidRDefault="00E91C35" w:rsidP="00E91C35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</w:rPr>
        <w:t>https</w:t>
      </w:r>
      <w:r>
        <w:rPr>
          <w:rFonts w:ascii="Simplified Arabic" w:hAnsi="Simplified Arabic" w:cs="Simplified Arabic" w:hint="cs"/>
        </w:rPr>
        <w:t>:/</w:t>
      </w:r>
      <w:r>
        <w:rPr>
          <w:rFonts w:ascii="Simplified Arabic" w:hAnsi="Simplified Arabic" w:cs="Simplified Arabic"/>
        </w:rPr>
        <w:t>/www.worldofculture2020.com/</w:t>
      </w:r>
      <w:r w:rsidR="00751002">
        <w:rPr>
          <w:rFonts w:ascii="Simplified Arabic" w:hAnsi="Simplified Arabic" w:cs="Simplified Arabic"/>
        </w:rPr>
        <w:t> ?</w:t>
      </w:r>
      <w:r>
        <w:rPr>
          <w:rFonts w:ascii="Simplified Arabic" w:hAnsi="Simplified Arabic" w:cs="Simplified Arabic"/>
        </w:rPr>
        <w:t xml:space="preserve"> p </w:t>
      </w:r>
      <w:r>
        <w:rPr>
          <w:rFonts w:ascii="Simplified Arabic" w:hAnsi="Simplified Arabic" w:cs="Simplified Arabic" w:hint="cs"/>
        </w:rPr>
        <w:t>:</w:t>
      </w:r>
      <w:r w:rsidRPr="00751002">
        <w:rPr>
          <w:rFonts w:ascii="Simplified Arabic" w:hAnsi="Simplified Arabic" w:cs="Simplified Arabic" w:hint="cs"/>
          <w:sz w:val="28"/>
          <w:szCs w:val="28"/>
        </w:rPr>
        <w:t>54555</w:t>
      </w:r>
    </w:p>
    <w:p w:rsidR="008421A4" w:rsidRPr="00775804" w:rsidRDefault="00775804" w:rsidP="00775804">
      <w:pPr>
        <w:pStyle w:val="Paragraphedeliste"/>
        <w:numPr>
          <w:ilvl w:val="0"/>
          <w:numId w:val="18"/>
        </w:num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مداخلة بعنوان: دورين سعد: شاعرة القصيدة الحلم، ضمن النّدوة التّي استضافت الشّاعرة والنّاقدة اللّبنانية د. دورين سعد، في رحاب المنتدى العربي الأوروبي للسّينما والمسرح، بتاريخ: 10 سبتمبر2021.</w:t>
      </w:r>
    </w:p>
    <w:p w:rsidR="004F40E6" w:rsidRPr="00752D09" w:rsidRDefault="004F40E6" w:rsidP="00D47114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D47114" w:rsidRDefault="00D47114" w:rsidP="00D47114">
      <w:pPr>
        <w:spacing w:line="276" w:lineRule="auto"/>
        <w:rPr>
          <w:rFonts w:ascii="Simplified Arabic" w:hAnsi="Simplified Arabic" w:cs="Simplified Arabic"/>
        </w:rPr>
      </w:pPr>
    </w:p>
    <w:p w:rsidR="000F6B12" w:rsidRDefault="000F6B12" w:rsidP="005C68B5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0F6B12" w:rsidRDefault="000F6B12" w:rsidP="005C68B5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0F6B12" w:rsidRDefault="000F6B12" w:rsidP="005C68B5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0F6B12" w:rsidRDefault="000F6B12" w:rsidP="005C68B5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0F6B12" w:rsidRDefault="000F6B12" w:rsidP="005C68B5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0F6B12" w:rsidRDefault="000F6B12" w:rsidP="000F6B12">
      <w:pPr>
        <w:spacing w:line="276" w:lineRule="auto"/>
        <w:jc w:val="center"/>
        <w:rPr>
          <w:rFonts w:ascii="Simplified Arabic" w:hAnsi="Simplified Arabic" w:cs="Simplified Arabic"/>
          <w:b/>
          <w:bCs/>
          <w:rtl/>
        </w:rPr>
      </w:pPr>
    </w:p>
    <w:p w:rsidR="000F6B12" w:rsidRDefault="000F6B12" w:rsidP="000F6B12">
      <w:pPr>
        <w:spacing w:line="276" w:lineRule="auto"/>
        <w:jc w:val="center"/>
        <w:rPr>
          <w:rFonts w:ascii="Simplified Arabic" w:hAnsi="Simplified Arabic" w:cs="Simplified Arabic"/>
          <w:b/>
          <w:bCs/>
          <w:rtl/>
        </w:rPr>
      </w:pPr>
    </w:p>
    <w:p w:rsidR="000F6B12" w:rsidRDefault="000F6B12" w:rsidP="000F6B12">
      <w:pPr>
        <w:spacing w:line="276" w:lineRule="auto"/>
        <w:jc w:val="center"/>
        <w:rPr>
          <w:rFonts w:ascii="Simplified Arabic" w:hAnsi="Simplified Arabic" w:cs="Simplified Arabic"/>
          <w:b/>
          <w:bCs/>
          <w:rtl/>
        </w:rPr>
      </w:pPr>
    </w:p>
    <w:p w:rsidR="000F6B12" w:rsidRPr="000F6B12" w:rsidRDefault="000F6B12" w:rsidP="000F6B12">
      <w:pPr>
        <w:spacing w:line="276" w:lineRule="auto"/>
        <w:rPr>
          <w:rFonts w:ascii="Simplified Arabic" w:hAnsi="Simplified Arabic" w:cs="Simplified Arabic"/>
          <w:sz w:val="36"/>
          <w:szCs w:val="36"/>
          <w:rtl/>
        </w:rPr>
      </w:pPr>
    </w:p>
    <w:sectPr w:rsidR="000F6B12" w:rsidRPr="000F6B12" w:rsidSect="009C7C14">
      <w:headerReference w:type="default" r:id="rId9"/>
      <w:footerReference w:type="default" r:id="rId10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27AF" w:rsidRDefault="001327AF" w:rsidP="00164E5E">
      <w:r>
        <w:separator/>
      </w:r>
    </w:p>
  </w:endnote>
  <w:endnote w:type="continuationSeparator" w:id="0">
    <w:p w:rsidR="001327AF" w:rsidRDefault="001327AF" w:rsidP="0016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D8C" w:rsidRDefault="00266D8C" w:rsidP="000F6B12">
    <w:pPr>
      <w:pStyle w:val="Pieddepage"/>
    </w:pPr>
  </w:p>
  <w:p w:rsidR="00266D8C" w:rsidRDefault="00266D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27AF" w:rsidRDefault="001327AF" w:rsidP="00164E5E">
      <w:r>
        <w:separator/>
      </w:r>
    </w:p>
  </w:footnote>
  <w:footnote w:type="continuationSeparator" w:id="0">
    <w:p w:rsidR="001327AF" w:rsidRDefault="001327AF" w:rsidP="0016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4529" w:rsidRPr="00670410" w:rsidRDefault="00234529" w:rsidP="00234529">
    <w:pPr>
      <w:pStyle w:val="En-tte"/>
      <w:spacing w:line="276" w:lineRule="auto"/>
      <w:rPr>
        <w:b/>
        <w:bCs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4E2"/>
    <w:multiLevelType w:val="hybridMultilevel"/>
    <w:tmpl w:val="2034DDFC"/>
    <w:lvl w:ilvl="0" w:tplc="8E70D6E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33CC"/>
    <w:multiLevelType w:val="hybridMultilevel"/>
    <w:tmpl w:val="DF4A9E58"/>
    <w:lvl w:ilvl="0" w:tplc="3EDE478E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43A23"/>
    <w:multiLevelType w:val="hybridMultilevel"/>
    <w:tmpl w:val="19D0B99C"/>
    <w:lvl w:ilvl="0" w:tplc="040C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3" w15:restartNumberingAfterBreak="0">
    <w:nsid w:val="2319314F"/>
    <w:multiLevelType w:val="hybridMultilevel"/>
    <w:tmpl w:val="B88C435A"/>
    <w:lvl w:ilvl="0" w:tplc="040C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272613AB"/>
    <w:multiLevelType w:val="hybridMultilevel"/>
    <w:tmpl w:val="8194A292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B89665E"/>
    <w:multiLevelType w:val="hybridMultilevel"/>
    <w:tmpl w:val="2CE0DBE0"/>
    <w:lvl w:ilvl="0" w:tplc="F508C30C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A4B47"/>
    <w:multiLevelType w:val="hybridMultilevel"/>
    <w:tmpl w:val="48F0AA02"/>
    <w:lvl w:ilvl="0" w:tplc="D1FAEC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169E8"/>
    <w:multiLevelType w:val="hybridMultilevel"/>
    <w:tmpl w:val="50DC7E8A"/>
    <w:lvl w:ilvl="0" w:tplc="5E7045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A74DC"/>
    <w:multiLevelType w:val="hybridMultilevel"/>
    <w:tmpl w:val="F544FD40"/>
    <w:lvl w:ilvl="0" w:tplc="D4BA77F8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F6052"/>
    <w:multiLevelType w:val="hybridMultilevel"/>
    <w:tmpl w:val="E700960A"/>
    <w:lvl w:ilvl="0" w:tplc="E95E494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5048D"/>
    <w:multiLevelType w:val="hybridMultilevel"/>
    <w:tmpl w:val="C7AED666"/>
    <w:lvl w:ilvl="0" w:tplc="89C82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843A9"/>
    <w:multiLevelType w:val="hybridMultilevel"/>
    <w:tmpl w:val="B5BC6778"/>
    <w:lvl w:ilvl="0" w:tplc="D1FAEC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261C2"/>
    <w:multiLevelType w:val="hybridMultilevel"/>
    <w:tmpl w:val="3BCEB57E"/>
    <w:lvl w:ilvl="0" w:tplc="B90479C0">
      <w:numFmt w:val="bullet"/>
      <w:lvlText w:val="-"/>
      <w:lvlJc w:val="left"/>
      <w:pPr>
        <w:ind w:left="785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64DFD"/>
    <w:multiLevelType w:val="hybridMultilevel"/>
    <w:tmpl w:val="6896AED4"/>
    <w:lvl w:ilvl="0" w:tplc="89C82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22655"/>
    <w:multiLevelType w:val="hybridMultilevel"/>
    <w:tmpl w:val="79C86BB2"/>
    <w:lvl w:ilvl="0" w:tplc="434C36AA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E38EC"/>
    <w:multiLevelType w:val="hybridMultilevel"/>
    <w:tmpl w:val="F566D278"/>
    <w:lvl w:ilvl="0" w:tplc="D1FAEC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87930"/>
    <w:multiLevelType w:val="hybridMultilevel"/>
    <w:tmpl w:val="E2846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130F4"/>
    <w:multiLevelType w:val="hybridMultilevel"/>
    <w:tmpl w:val="5F604E20"/>
    <w:lvl w:ilvl="0" w:tplc="A520546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5"/>
  </w:num>
  <w:num w:numId="5">
    <w:abstractNumId w:val="0"/>
  </w:num>
  <w:num w:numId="6">
    <w:abstractNumId w:val="15"/>
  </w:num>
  <w:num w:numId="7">
    <w:abstractNumId w:val="6"/>
  </w:num>
  <w:num w:numId="8">
    <w:abstractNumId w:val="11"/>
  </w:num>
  <w:num w:numId="9">
    <w:abstractNumId w:val="14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  <w:num w:numId="14">
    <w:abstractNumId w:val="8"/>
  </w:num>
  <w:num w:numId="15">
    <w:abstractNumId w:val="17"/>
  </w:num>
  <w:num w:numId="16">
    <w:abstractNumId w:val="3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D9"/>
    <w:rsid w:val="0001237D"/>
    <w:rsid w:val="0001606C"/>
    <w:rsid w:val="0003214C"/>
    <w:rsid w:val="0005571B"/>
    <w:rsid w:val="0005633C"/>
    <w:rsid w:val="000848E5"/>
    <w:rsid w:val="00084EEA"/>
    <w:rsid w:val="000A6B48"/>
    <w:rsid w:val="000B491E"/>
    <w:rsid w:val="000C0159"/>
    <w:rsid w:val="000F3DAF"/>
    <w:rsid w:val="000F6B12"/>
    <w:rsid w:val="00100614"/>
    <w:rsid w:val="001217F6"/>
    <w:rsid w:val="001327AF"/>
    <w:rsid w:val="00142FFE"/>
    <w:rsid w:val="00164E5E"/>
    <w:rsid w:val="001743A5"/>
    <w:rsid w:val="001A108F"/>
    <w:rsid w:val="001C19AD"/>
    <w:rsid w:val="001C5166"/>
    <w:rsid w:val="001D1892"/>
    <w:rsid w:val="001D4916"/>
    <w:rsid w:val="001E3B55"/>
    <w:rsid w:val="001E4828"/>
    <w:rsid w:val="001F3613"/>
    <w:rsid w:val="00202026"/>
    <w:rsid w:val="00214517"/>
    <w:rsid w:val="00221A0B"/>
    <w:rsid w:val="00234529"/>
    <w:rsid w:val="00245A24"/>
    <w:rsid w:val="0025020A"/>
    <w:rsid w:val="00266D8C"/>
    <w:rsid w:val="00276C4D"/>
    <w:rsid w:val="002A30B7"/>
    <w:rsid w:val="002B29CE"/>
    <w:rsid w:val="002C2C2E"/>
    <w:rsid w:val="00334251"/>
    <w:rsid w:val="003845A0"/>
    <w:rsid w:val="00390BA4"/>
    <w:rsid w:val="003B1EED"/>
    <w:rsid w:val="0040778E"/>
    <w:rsid w:val="004118A6"/>
    <w:rsid w:val="00433AD9"/>
    <w:rsid w:val="00433B1E"/>
    <w:rsid w:val="00450EE6"/>
    <w:rsid w:val="004969BB"/>
    <w:rsid w:val="0049718D"/>
    <w:rsid w:val="004C1008"/>
    <w:rsid w:val="004C3BDC"/>
    <w:rsid w:val="004E5258"/>
    <w:rsid w:val="004F40E6"/>
    <w:rsid w:val="00500C3B"/>
    <w:rsid w:val="0054488E"/>
    <w:rsid w:val="00546119"/>
    <w:rsid w:val="005753EB"/>
    <w:rsid w:val="005A0D78"/>
    <w:rsid w:val="005B1CD7"/>
    <w:rsid w:val="005B36C2"/>
    <w:rsid w:val="005C68B5"/>
    <w:rsid w:val="005D7A51"/>
    <w:rsid w:val="005E3244"/>
    <w:rsid w:val="005F5A1E"/>
    <w:rsid w:val="00620E5A"/>
    <w:rsid w:val="0062590B"/>
    <w:rsid w:val="00637078"/>
    <w:rsid w:val="00654173"/>
    <w:rsid w:val="00654F79"/>
    <w:rsid w:val="00660CC0"/>
    <w:rsid w:val="006669E7"/>
    <w:rsid w:val="00670410"/>
    <w:rsid w:val="00676914"/>
    <w:rsid w:val="006A0AD0"/>
    <w:rsid w:val="006A0F2D"/>
    <w:rsid w:val="006B255B"/>
    <w:rsid w:val="006D0A3D"/>
    <w:rsid w:val="006F57CB"/>
    <w:rsid w:val="00703957"/>
    <w:rsid w:val="00722151"/>
    <w:rsid w:val="0072511B"/>
    <w:rsid w:val="007359BB"/>
    <w:rsid w:val="00737B19"/>
    <w:rsid w:val="00743872"/>
    <w:rsid w:val="00743BBB"/>
    <w:rsid w:val="007445AC"/>
    <w:rsid w:val="00751002"/>
    <w:rsid w:val="00752D09"/>
    <w:rsid w:val="00761EA4"/>
    <w:rsid w:val="00775804"/>
    <w:rsid w:val="007818A4"/>
    <w:rsid w:val="00781E37"/>
    <w:rsid w:val="007C43D9"/>
    <w:rsid w:val="007D256E"/>
    <w:rsid w:val="007E280C"/>
    <w:rsid w:val="007F0547"/>
    <w:rsid w:val="007F4380"/>
    <w:rsid w:val="0080553D"/>
    <w:rsid w:val="00810B39"/>
    <w:rsid w:val="008169C4"/>
    <w:rsid w:val="00834D61"/>
    <w:rsid w:val="008421A4"/>
    <w:rsid w:val="0085625F"/>
    <w:rsid w:val="0088368C"/>
    <w:rsid w:val="008A7BE1"/>
    <w:rsid w:val="008B14D7"/>
    <w:rsid w:val="008B3DBD"/>
    <w:rsid w:val="008C386B"/>
    <w:rsid w:val="008D5F42"/>
    <w:rsid w:val="00904ADC"/>
    <w:rsid w:val="009146AF"/>
    <w:rsid w:val="00916075"/>
    <w:rsid w:val="00932D28"/>
    <w:rsid w:val="00967E13"/>
    <w:rsid w:val="009871ED"/>
    <w:rsid w:val="00996B3C"/>
    <w:rsid w:val="009A2DEC"/>
    <w:rsid w:val="009C13A3"/>
    <w:rsid w:val="009C7C14"/>
    <w:rsid w:val="009D19E0"/>
    <w:rsid w:val="009D376D"/>
    <w:rsid w:val="00A05709"/>
    <w:rsid w:val="00A1588D"/>
    <w:rsid w:val="00A17AEC"/>
    <w:rsid w:val="00A41D6B"/>
    <w:rsid w:val="00A43A7F"/>
    <w:rsid w:val="00A43ECA"/>
    <w:rsid w:val="00A454A4"/>
    <w:rsid w:val="00A54BBC"/>
    <w:rsid w:val="00A971DE"/>
    <w:rsid w:val="00AC7729"/>
    <w:rsid w:val="00AC7C84"/>
    <w:rsid w:val="00AF262D"/>
    <w:rsid w:val="00B240F9"/>
    <w:rsid w:val="00B437D2"/>
    <w:rsid w:val="00B45CB3"/>
    <w:rsid w:val="00B537E9"/>
    <w:rsid w:val="00B70D34"/>
    <w:rsid w:val="00B8113B"/>
    <w:rsid w:val="00B843DB"/>
    <w:rsid w:val="00BC168C"/>
    <w:rsid w:val="00BC44F1"/>
    <w:rsid w:val="00BD2933"/>
    <w:rsid w:val="00BF162A"/>
    <w:rsid w:val="00BF41BB"/>
    <w:rsid w:val="00C25AE8"/>
    <w:rsid w:val="00C26151"/>
    <w:rsid w:val="00C44049"/>
    <w:rsid w:val="00C44398"/>
    <w:rsid w:val="00C45894"/>
    <w:rsid w:val="00C543AE"/>
    <w:rsid w:val="00C635BE"/>
    <w:rsid w:val="00C63F7E"/>
    <w:rsid w:val="00C8004C"/>
    <w:rsid w:val="00C8490E"/>
    <w:rsid w:val="00C917A7"/>
    <w:rsid w:val="00CA5FF0"/>
    <w:rsid w:val="00CA6D6B"/>
    <w:rsid w:val="00CB42A4"/>
    <w:rsid w:val="00CD382C"/>
    <w:rsid w:val="00CD7237"/>
    <w:rsid w:val="00D00CF8"/>
    <w:rsid w:val="00D25692"/>
    <w:rsid w:val="00D47114"/>
    <w:rsid w:val="00D5355F"/>
    <w:rsid w:val="00D57CCC"/>
    <w:rsid w:val="00D62CB8"/>
    <w:rsid w:val="00D74363"/>
    <w:rsid w:val="00D85D27"/>
    <w:rsid w:val="00D95140"/>
    <w:rsid w:val="00D9671B"/>
    <w:rsid w:val="00DA5F53"/>
    <w:rsid w:val="00DC305B"/>
    <w:rsid w:val="00DD07E0"/>
    <w:rsid w:val="00DE37A7"/>
    <w:rsid w:val="00DF7272"/>
    <w:rsid w:val="00E232D1"/>
    <w:rsid w:val="00E2709B"/>
    <w:rsid w:val="00E322A3"/>
    <w:rsid w:val="00E4585A"/>
    <w:rsid w:val="00E463C2"/>
    <w:rsid w:val="00E529E2"/>
    <w:rsid w:val="00E66661"/>
    <w:rsid w:val="00E75737"/>
    <w:rsid w:val="00E85E40"/>
    <w:rsid w:val="00E91C35"/>
    <w:rsid w:val="00EC43D8"/>
    <w:rsid w:val="00ED1A47"/>
    <w:rsid w:val="00ED6DF2"/>
    <w:rsid w:val="00F01B8B"/>
    <w:rsid w:val="00F06CC7"/>
    <w:rsid w:val="00F130FF"/>
    <w:rsid w:val="00F14903"/>
    <w:rsid w:val="00F156F0"/>
    <w:rsid w:val="00F20E1B"/>
    <w:rsid w:val="00F259CF"/>
    <w:rsid w:val="00F338E1"/>
    <w:rsid w:val="00F4142D"/>
    <w:rsid w:val="00F43591"/>
    <w:rsid w:val="00F44B47"/>
    <w:rsid w:val="00F454B6"/>
    <w:rsid w:val="00F86043"/>
    <w:rsid w:val="00F871DF"/>
    <w:rsid w:val="00FB2433"/>
    <w:rsid w:val="00FF1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3C2C2-67F8-EA4F-8724-2EDE597C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E5E"/>
    <w:pPr>
      <w:bidi/>
      <w:spacing w:after="0" w:line="360" w:lineRule="auto"/>
      <w:jc w:val="both"/>
    </w:pPr>
    <w:rPr>
      <w:rFonts w:ascii="Traditional Arabic" w:hAnsi="Traditional Arabic" w:cs="Traditional Arabic"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243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433"/>
  </w:style>
  <w:style w:type="paragraph" w:styleId="Pieddepage">
    <w:name w:val="footer"/>
    <w:basedOn w:val="Normal"/>
    <w:link w:val="PieddepageCar"/>
    <w:uiPriority w:val="99"/>
    <w:unhideWhenUsed/>
    <w:rsid w:val="00FB243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433"/>
  </w:style>
  <w:style w:type="paragraph" w:styleId="Textedebulles">
    <w:name w:val="Balloon Text"/>
    <w:basedOn w:val="Normal"/>
    <w:link w:val="TextedebullesCar"/>
    <w:uiPriority w:val="99"/>
    <w:semiHidden/>
    <w:unhideWhenUsed/>
    <w:rsid w:val="00FB24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433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164E5E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64E5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64E5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C13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D0A3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D0A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laouiwafia88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0FDE-05A4-410E-BCED-7E5251BD5A4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Lacha</dc:creator>
  <cp:keywords/>
  <dc:description/>
  <cp:lastModifiedBy>Utilisateur invité</cp:lastModifiedBy>
  <cp:revision>2</cp:revision>
  <dcterms:created xsi:type="dcterms:W3CDTF">2021-09-13T11:25:00Z</dcterms:created>
  <dcterms:modified xsi:type="dcterms:W3CDTF">2021-09-13T11:25:00Z</dcterms:modified>
</cp:coreProperties>
</file>