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1A" w:rsidRPr="00587882" w:rsidRDefault="0070611A" w:rsidP="0070611A">
      <w:pPr>
        <w:pStyle w:val="Subtitle"/>
        <w:tabs>
          <w:tab w:val="left" w:pos="3345"/>
          <w:tab w:val="center" w:pos="4320"/>
        </w:tabs>
        <w:jc w:val="both"/>
        <w:rPr>
          <w:rFonts w:cs="Times New Roman"/>
          <w:b/>
          <w:bCs/>
          <w:sz w:val="48"/>
          <w:szCs w:val="48"/>
          <w:u w:val="single"/>
        </w:rPr>
      </w:pPr>
      <w:r>
        <w:rPr>
          <w:rFonts w:cs="Times New Roman"/>
          <w:b/>
          <w:bCs/>
          <w:noProof/>
          <w:sz w:val="40"/>
          <w:szCs w:val="40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671A2F8E" wp14:editId="729F539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6375" cy="2124075"/>
            <wp:effectExtent l="19050" t="0" r="9525" b="0"/>
            <wp:wrapSquare wrapText="bothSides"/>
            <wp:docPr id="5" name="Picture 3" descr="C:\Users\SmartLogic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Logic\Desktop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882">
        <w:rPr>
          <w:rFonts w:cs="Times New Roman"/>
          <w:b/>
          <w:bCs/>
          <w:sz w:val="40"/>
          <w:szCs w:val="40"/>
          <w:rtl/>
        </w:rPr>
        <w:tab/>
      </w:r>
      <w:r w:rsidRPr="00BB5761">
        <w:rPr>
          <w:rFonts w:cs="Times New Roman"/>
          <w:b/>
          <w:bCs/>
          <w:sz w:val="36"/>
          <w:szCs w:val="36"/>
          <w:u w:val="single"/>
          <w:rtl/>
        </w:rPr>
        <w:t>سيرة</w:t>
      </w:r>
      <w:r>
        <w:rPr>
          <w:rFonts w:cs="Times New Roman" w:hint="cs"/>
          <w:b/>
          <w:bCs/>
          <w:sz w:val="36"/>
          <w:szCs w:val="36"/>
          <w:u w:val="single"/>
          <w:rtl/>
        </w:rPr>
        <w:t xml:space="preserve"> </w:t>
      </w:r>
      <w:r w:rsidRPr="00BB5761">
        <w:rPr>
          <w:rFonts w:cs="Times New Roman"/>
          <w:b/>
          <w:bCs/>
          <w:sz w:val="36"/>
          <w:szCs w:val="36"/>
          <w:u w:val="single"/>
          <w:rtl/>
        </w:rPr>
        <w:t>ذاتي</w:t>
      </w:r>
      <w:r w:rsidRPr="00BB5761">
        <w:rPr>
          <w:rFonts w:cs="Times New Roman" w:hint="cs"/>
          <w:b/>
          <w:bCs/>
          <w:sz w:val="36"/>
          <w:szCs w:val="36"/>
          <w:u w:val="single"/>
          <w:rtl/>
        </w:rPr>
        <w:t>ــــــــ</w:t>
      </w:r>
      <w:r w:rsidRPr="00BB5761">
        <w:rPr>
          <w:rFonts w:cs="Times New Roman"/>
          <w:b/>
          <w:bCs/>
          <w:sz w:val="36"/>
          <w:szCs w:val="36"/>
          <w:u w:val="single"/>
          <w:rtl/>
        </w:rPr>
        <w:t>ة</w:t>
      </w:r>
      <w:r>
        <w:rPr>
          <w:rFonts w:cs="Times New Roman" w:hint="cs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1B3617">
        <w:rPr>
          <w:rFonts w:cs="Times New Roman"/>
          <w:b/>
          <w:bCs/>
          <w:sz w:val="40"/>
          <w:szCs w:val="40"/>
        </w:rPr>
        <w:t>c.v</w:t>
      </w:r>
      <w:proofErr w:type="spellEnd"/>
    </w:p>
    <w:p w:rsidR="0070611A" w:rsidRPr="00AB7AEC" w:rsidRDefault="0070611A" w:rsidP="0070611A">
      <w:pPr>
        <w:rPr>
          <w:b/>
          <w:bCs/>
          <w:sz w:val="36"/>
          <w:szCs w:val="32"/>
          <w:rtl/>
        </w:rPr>
      </w:pPr>
      <w:r w:rsidRPr="00AB7AEC">
        <w:rPr>
          <w:b/>
          <w:bCs/>
          <w:sz w:val="36"/>
          <w:szCs w:val="32"/>
          <w:u w:val="single"/>
          <w:rtl/>
        </w:rPr>
        <w:t xml:space="preserve">المعلومـات الشخـصية </w:t>
      </w:r>
      <w:r w:rsidRPr="00AB7AEC">
        <w:rPr>
          <w:b/>
          <w:bCs/>
          <w:sz w:val="36"/>
          <w:szCs w:val="32"/>
          <w:rtl/>
        </w:rPr>
        <w:t>:</w:t>
      </w:r>
      <w:r>
        <w:rPr>
          <w:rFonts w:hint="cs"/>
          <w:b/>
          <w:bCs/>
          <w:sz w:val="36"/>
          <w:szCs w:val="32"/>
          <w:rtl/>
        </w:rPr>
        <w:t xml:space="preserve">                                                                                       </w:t>
      </w:r>
    </w:p>
    <w:p w:rsidR="0070611A" w:rsidRPr="00243AE3" w:rsidRDefault="0070611A" w:rsidP="0070611A">
      <w:pPr>
        <w:jc w:val="lowKashida"/>
        <w:rPr>
          <w:sz w:val="36"/>
          <w:szCs w:val="36"/>
          <w:rtl/>
          <w:lang w:bidi="ar-EG"/>
        </w:rPr>
      </w:pPr>
      <w:r w:rsidRPr="00D52843">
        <w:rPr>
          <w:b/>
          <w:bCs/>
          <w:sz w:val="32"/>
          <w:szCs w:val="32"/>
          <w:rtl/>
        </w:rPr>
        <w:t>الاســــــــــــم</w:t>
      </w:r>
      <w:r w:rsidRPr="00243AE3">
        <w:rPr>
          <w:b/>
          <w:bCs/>
          <w:sz w:val="36"/>
          <w:szCs w:val="36"/>
          <w:rtl/>
        </w:rPr>
        <w:tab/>
        <w:t>:</w:t>
      </w:r>
      <w:r w:rsidRPr="00BD0BFA">
        <w:rPr>
          <w:b/>
          <w:bCs/>
          <w:sz w:val="36"/>
          <w:szCs w:val="36"/>
          <w:rtl/>
        </w:rPr>
        <w:t>بهاء الدين علي بشير حامد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</w:t>
      </w:r>
    </w:p>
    <w:p w:rsidR="0070611A" w:rsidRPr="00243AE3" w:rsidRDefault="0070611A" w:rsidP="0070611A">
      <w:pPr>
        <w:jc w:val="lowKashida"/>
        <w:rPr>
          <w:sz w:val="36"/>
          <w:szCs w:val="36"/>
          <w:rtl/>
          <w:lang w:bidi="ar-EG"/>
        </w:rPr>
      </w:pPr>
      <w:r w:rsidRPr="00D52843">
        <w:rPr>
          <w:b/>
          <w:bCs/>
          <w:sz w:val="32"/>
          <w:szCs w:val="32"/>
          <w:rtl/>
        </w:rPr>
        <w:t>تاريخ  المي</w:t>
      </w:r>
      <w:r>
        <w:rPr>
          <w:rFonts w:hint="cs"/>
          <w:b/>
          <w:bCs/>
          <w:sz w:val="32"/>
          <w:szCs w:val="32"/>
          <w:rtl/>
        </w:rPr>
        <w:t>ــ</w:t>
      </w:r>
      <w:r w:rsidRPr="00D52843">
        <w:rPr>
          <w:b/>
          <w:bCs/>
          <w:sz w:val="32"/>
          <w:szCs w:val="32"/>
          <w:rtl/>
        </w:rPr>
        <w:t>لاد</w:t>
      </w:r>
      <w:r w:rsidRPr="00243AE3">
        <w:rPr>
          <w:b/>
          <w:bCs/>
          <w:sz w:val="36"/>
          <w:szCs w:val="36"/>
          <w:rtl/>
        </w:rPr>
        <w:t>:</w:t>
      </w:r>
      <w:r w:rsidRPr="00F02358">
        <w:rPr>
          <w:b/>
          <w:bCs/>
          <w:sz w:val="32"/>
          <w:szCs w:val="32"/>
          <w:rtl/>
        </w:rPr>
        <w:t>196</w:t>
      </w:r>
      <w:r>
        <w:rPr>
          <w:rFonts w:hint="cs"/>
          <w:b/>
          <w:bCs/>
          <w:sz w:val="32"/>
          <w:szCs w:val="32"/>
          <w:rtl/>
        </w:rPr>
        <w:t>2</w:t>
      </w:r>
      <w:r w:rsidRPr="00F02358">
        <w:rPr>
          <w:b/>
          <w:bCs/>
          <w:sz w:val="32"/>
          <w:szCs w:val="32"/>
          <w:rtl/>
          <w:lang w:bidi="ar-EG"/>
        </w:rPr>
        <w:t>م.</w:t>
      </w:r>
    </w:p>
    <w:p w:rsidR="0070611A" w:rsidRPr="00F02358" w:rsidRDefault="0070611A" w:rsidP="0070611A">
      <w:pPr>
        <w:jc w:val="lowKashida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الجنسية</w:t>
      </w:r>
      <w:r w:rsidRPr="00F02358">
        <w:rPr>
          <w:b/>
          <w:bCs/>
          <w:sz w:val="36"/>
          <w:szCs w:val="36"/>
          <w:rtl/>
          <w:lang w:bidi="ar-EG"/>
        </w:rPr>
        <w:t xml:space="preserve">: </w:t>
      </w:r>
      <w:r w:rsidRPr="00F02358">
        <w:rPr>
          <w:rFonts w:hint="cs"/>
          <w:b/>
          <w:bCs/>
          <w:sz w:val="36"/>
          <w:szCs w:val="36"/>
          <w:rtl/>
          <w:lang w:bidi="ar-EG"/>
        </w:rPr>
        <w:t xml:space="preserve"> سودان</w:t>
      </w:r>
      <w:r>
        <w:rPr>
          <w:rFonts w:hint="cs"/>
          <w:b/>
          <w:bCs/>
          <w:sz w:val="36"/>
          <w:szCs w:val="36"/>
          <w:rtl/>
          <w:lang w:bidi="ar-EG"/>
        </w:rPr>
        <w:t>ي.</w:t>
      </w:r>
    </w:p>
    <w:p w:rsidR="0070611A" w:rsidRPr="00243AE3" w:rsidRDefault="0070611A" w:rsidP="0070611A">
      <w:pPr>
        <w:jc w:val="lowKashida"/>
        <w:rPr>
          <w:sz w:val="36"/>
          <w:szCs w:val="36"/>
          <w:rtl/>
          <w:lang w:bidi="ar-AE"/>
        </w:rPr>
      </w:pPr>
      <w:r w:rsidRPr="00D52843">
        <w:rPr>
          <w:b/>
          <w:bCs/>
          <w:sz w:val="32"/>
          <w:szCs w:val="32"/>
          <w:rtl/>
        </w:rPr>
        <w:t>الحالة الاجتماعية</w:t>
      </w:r>
      <w:r w:rsidRPr="00243AE3">
        <w:rPr>
          <w:b/>
          <w:bCs/>
          <w:sz w:val="36"/>
          <w:szCs w:val="36"/>
          <w:rtl/>
        </w:rPr>
        <w:t>:</w:t>
      </w:r>
      <w:r w:rsidRPr="00F02358">
        <w:rPr>
          <w:b/>
          <w:bCs/>
          <w:sz w:val="36"/>
          <w:szCs w:val="36"/>
          <w:rtl/>
        </w:rPr>
        <w:t>متزوج</w:t>
      </w:r>
      <w:r w:rsidRPr="00F02358">
        <w:rPr>
          <w:b/>
          <w:bCs/>
          <w:sz w:val="36"/>
          <w:szCs w:val="36"/>
          <w:rtl/>
          <w:lang w:bidi="ar-AE"/>
        </w:rPr>
        <w:t>.</w:t>
      </w:r>
    </w:p>
    <w:p w:rsidR="0070611A" w:rsidRPr="00243AE3" w:rsidRDefault="0070611A" w:rsidP="0070611A">
      <w:pPr>
        <w:jc w:val="lowKashida"/>
        <w:rPr>
          <w:sz w:val="36"/>
          <w:szCs w:val="36"/>
          <w:rtl/>
        </w:rPr>
      </w:pPr>
      <w:r w:rsidRPr="00D52843">
        <w:rPr>
          <w:b/>
          <w:bCs/>
          <w:sz w:val="32"/>
          <w:szCs w:val="32"/>
          <w:rtl/>
          <w:lang w:bidi="ar-AE"/>
        </w:rPr>
        <w:t>الهات</w:t>
      </w:r>
      <w:r w:rsidRPr="00D52843">
        <w:rPr>
          <w:rFonts w:hint="cs"/>
          <w:b/>
          <w:bCs/>
          <w:sz w:val="32"/>
          <w:szCs w:val="32"/>
          <w:rtl/>
          <w:lang w:bidi="ar-AE"/>
        </w:rPr>
        <w:t>ـــــــــــ</w:t>
      </w:r>
      <w:r w:rsidRPr="00D52843">
        <w:rPr>
          <w:b/>
          <w:bCs/>
          <w:sz w:val="32"/>
          <w:szCs w:val="32"/>
          <w:rtl/>
          <w:lang w:bidi="ar-AE"/>
        </w:rPr>
        <w:t xml:space="preserve">ف </w:t>
      </w:r>
      <w:r w:rsidRPr="00243AE3">
        <w:rPr>
          <w:b/>
          <w:bCs/>
          <w:sz w:val="36"/>
          <w:szCs w:val="36"/>
          <w:rtl/>
        </w:rPr>
        <w:t>:</w:t>
      </w:r>
      <w:r w:rsidRPr="00F02358">
        <w:rPr>
          <w:b/>
          <w:bCs/>
          <w:sz w:val="32"/>
          <w:szCs w:val="32"/>
          <w:rtl/>
        </w:rPr>
        <w:t>موبايل</w:t>
      </w:r>
      <w:r w:rsidRPr="00F02358">
        <w:rPr>
          <w:rFonts w:hint="cs"/>
          <w:b/>
          <w:bCs/>
          <w:sz w:val="36"/>
          <w:szCs w:val="36"/>
          <w:rtl/>
        </w:rPr>
        <w:t>00971506764002</w:t>
      </w:r>
    </w:p>
    <w:p w:rsidR="0070611A" w:rsidRDefault="0070611A" w:rsidP="0070611A">
      <w:pPr>
        <w:jc w:val="lowKashida"/>
        <w:rPr>
          <w:rFonts w:cs="Simplified Arabic"/>
          <w:sz w:val="36"/>
          <w:szCs w:val="36"/>
          <w:rtl/>
        </w:rPr>
      </w:pPr>
      <w:r w:rsidRPr="00D52843">
        <w:rPr>
          <w:b/>
          <w:bCs/>
          <w:sz w:val="32"/>
          <w:szCs w:val="32"/>
          <w:rtl/>
        </w:rPr>
        <w:t>البريد ال</w:t>
      </w:r>
      <w:r w:rsidRPr="00D52843">
        <w:rPr>
          <w:b/>
          <w:bCs/>
          <w:sz w:val="32"/>
          <w:szCs w:val="32"/>
          <w:rtl/>
          <w:lang w:bidi="ar-AE"/>
        </w:rPr>
        <w:t>إ</w:t>
      </w:r>
      <w:r w:rsidRPr="00D52843">
        <w:rPr>
          <w:rFonts w:hint="cs"/>
          <w:b/>
          <w:bCs/>
          <w:sz w:val="32"/>
          <w:szCs w:val="32"/>
          <w:rtl/>
          <w:lang w:bidi="ar-AE"/>
        </w:rPr>
        <w:t>ل</w:t>
      </w:r>
      <w:r w:rsidRPr="00D52843">
        <w:rPr>
          <w:b/>
          <w:bCs/>
          <w:sz w:val="32"/>
          <w:szCs w:val="32"/>
          <w:rtl/>
        </w:rPr>
        <w:t>كترون</w:t>
      </w:r>
      <w:r w:rsidRPr="00D52843">
        <w:rPr>
          <w:rFonts w:hint="cs"/>
          <w:b/>
          <w:bCs/>
          <w:sz w:val="32"/>
          <w:szCs w:val="32"/>
          <w:rtl/>
        </w:rPr>
        <w:t>ي</w:t>
      </w:r>
      <w:r w:rsidRPr="00F02358">
        <w:rPr>
          <w:rFonts w:cs="Simplified Arabic" w:hint="cs"/>
          <w:b/>
          <w:bCs/>
          <w:sz w:val="32"/>
          <w:szCs w:val="32"/>
          <w:rtl/>
        </w:rPr>
        <w:t>:</w:t>
      </w:r>
      <w:r>
        <w:rPr>
          <w:rFonts w:cs="Simplified Arabic"/>
          <w:b/>
          <w:bCs/>
          <w:sz w:val="36"/>
          <w:szCs w:val="36"/>
        </w:rPr>
        <w:t>baha.basheer</w:t>
      </w:r>
      <w:r w:rsidRPr="00F02358">
        <w:rPr>
          <w:rFonts w:cs="Simplified Arabic"/>
          <w:b/>
          <w:bCs/>
          <w:sz w:val="36"/>
          <w:szCs w:val="36"/>
        </w:rPr>
        <w:t>@</w:t>
      </w:r>
      <w:r>
        <w:rPr>
          <w:rFonts w:cs="Simplified Arabic"/>
          <w:b/>
          <w:bCs/>
          <w:sz w:val="36"/>
          <w:szCs w:val="36"/>
        </w:rPr>
        <w:t>yahoo</w:t>
      </w:r>
      <w:r w:rsidRPr="00F02358">
        <w:rPr>
          <w:rFonts w:cs="Simplified Arabic"/>
          <w:b/>
          <w:bCs/>
          <w:sz w:val="36"/>
          <w:szCs w:val="36"/>
        </w:rPr>
        <w:t>.com</w:t>
      </w:r>
    </w:p>
    <w:p w:rsidR="0070611A" w:rsidRPr="00AB7AEC" w:rsidRDefault="0070611A" w:rsidP="0070611A">
      <w:pPr>
        <w:jc w:val="lowKashida"/>
        <w:rPr>
          <w:b/>
          <w:bCs/>
          <w:sz w:val="32"/>
          <w:szCs w:val="32"/>
          <w:u w:val="single"/>
          <w:rtl/>
        </w:rPr>
      </w:pPr>
      <w:r w:rsidRPr="00AB7AEC">
        <w:rPr>
          <w:b/>
          <w:bCs/>
          <w:sz w:val="36"/>
          <w:szCs w:val="32"/>
          <w:u w:val="single"/>
          <w:rtl/>
        </w:rPr>
        <w:t xml:space="preserve">المؤهـلات العلمــية </w:t>
      </w:r>
      <w:r w:rsidRPr="00AB7AEC">
        <w:rPr>
          <w:b/>
          <w:bCs/>
          <w:sz w:val="32"/>
          <w:szCs w:val="32"/>
          <w:u w:val="single"/>
          <w:rtl/>
        </w:rPr>
        <w:t>:</w:t>
      </w:r>
    </w:p>
    <w:p w:rsidR="0070611A" w:rsidRPr="00BB5761" w:rsidRDefault="0070611A" w:rsidP="0070611A">
      <w:pPr>
        <w:pStyle w:val="ListParagraph"/>
        <w:numPr>
          <w:ilvl w:val="0"/>
          <w:numId w:val="4"/>
        </w:numPr>
        <w:jc w:val="lowKashida"/>
        <w:rPr>
          <w:sz w:val="32"/>
          <w:szCs w:val="32"/>
          <w:u w:val="single"/>
          <w:rtl/>
        </w:rPr>
      </w:pPr>
      <w:r w:rsidRPr="00BB5761">
        <w:rPr>
          <w:sz w:val="32"/>
          <w:szCs w:val="32"/>
          <w:rtl/>
        </w:rPr>
        <w:t>حاصل على درجة الدكتوراه في الإعلام</w:t>
      </w:r>
      <w:r>
        <w:rPr>
          <w:rFonts w:hint="cs"/>
          <w:sz w:val="32"/>
          <w:szCs w:val="32"/>
          <w:rtl/>
          <w:lang w:bidi="ar-AE"/>
        </w:rPr>
        <w:t xml:space="preserve"> والاتصال الجماهيري</w:t>
      </w:r>
      <w:r w:rsidRPr="00BB5761">
        <w:rPr>
          <w:sz w:val="32"/>
          <w:szCs w:val="32"/>
          <w:rtl/>
        </w:rPr>
        <w:t xml:space="preserve"> – </w:t>
      </w:r>
      <w:r w:rsidRPr="00BB5761">
        <w:rPr>
          <w:rFonts w:hint="cs"/>
          <w:sz w:val="32"/>
          <w:szCs w:val="32"/>
          <w:rtl/>
          <w:lang w:bidi="ar-EG"/>
        </w:rPr>
        <w:t xml:space="preserve">تخصص </w:t>
      </w:r>
      <w:r w:rsidRPr="00BB5761">
        <w:rPr>
          <w:sz w:val="32"/>
          <w:szCs w:val="32"/>
          <w:rtl/>
        </w:rPr>
        <w:t xml:space="preserve">إذاعة </w:t>
      </w:r>
      <w:r w:rsidRPr="00BB5761">
        <w:rPr>
          <w:rFonts w:hint="cs"/>
          <w:sz w:val="32"/>
          <w:szCs w:val="32"/>
          <w:rtl/>
        </w:rPr>
        <w:t>وتلف</w:t>
      </w:r>
      <w:r>
        <w:rPr>
          <w:rFonts w:hint="cs"/>
          <w:sz w:val="32"/>
          <w:szCs w:val="32"/>
          <w:rtl/>
        </w:rPr>
        <w:t>ا</w:t>
      </w:r>
      <w:r w:rsidRPr="00BB5761">
        <w:rPr>
          <w:rFonts w:hint="cs"/>
          <w:sz w:val="32"/>
          <w:szCs w:val="32"/>
          <w:rtl/>
        </w:rPr>
        <w:t>ز-</w:t>
      </w:r>
      <w:r>
        <w:rPr>
          <w:rFonts w:hint="cs"/>
          <w:sz w:val="32"/>
          <w:szCs w:val="32"/>
          <w:rtl/>
        </w:rPr>
        <w:t>بتقدير ممتاز</w:t>
      </w:r>
      <w:r w:rsidRPr="00BB5761">
        <w:rPr>
          <w:rFonts w:hint="cs"/>
          <w:sz w:val="32"/>
          <w:szCs w:val="32"/>
          <w:rtl/>
        </w:rPr>
        <w:t>-جامعة</w:t>
      </w:r>
      <w:r w:rsidRPr="00BB5761">
        <w:rPr>
          <w:sz w:val="32"/>
          <w:szCs w:val="32"/>
          <w:rtl/>
        </w:rPr>
        <w:t xml:space="preserve"> أم درمان </w:t>
      </w:r>
      <w:r w:rsidRPr="00BB5761">
        <w:rPr>
          <w:rFonts w:hint="cs"/>
          <w:sz w:val="32"/>
          <w:szCs w:val="32"/>
          <w:rtl/>
        </w:rPr>
        <w:t>الإسلامية-السودان</w:t>
      </w:r>
      <w:r w:rsidRPr="00BB5761">
        <w:rPr>
          <w:sz w:val="32"/>
          <w:szCs w:val="32"/>
          <w:rtl/>
        </w:rPr>
        <w:t>-</w:t>
      </w:r>
      <w:r w:rsidRPr="00BB5761">
        <w:rPr>
          <w:sz w:val="32"/>
          <w:szCs w:val="32"/>
        </w:rPr>
        <w:t>201</w:t>
      </w:r>
      <w:r>
        <w:rPr>
          <w:sz w:val="32"/>
          <w:szCs w:val="32"/>
        </w:rPr>
        <w:t>2</w:t>
      </w:r>
      <w:r w:rsidRPr="00BB5761">
        <w:rPr>
          <w:rFonts w:hint="cs"/>
          <w:sz w:val="32"/>
          <w:szCs w:val="32"/>
          <w:rtl/>
          <w:lang w:bidi="ar-EG"/>
        </w:rPr>
        <w:t>م.</w:t>
      </w:r>
    </w:p>
    <w:p w:rsidR="0070611A" w:rsidRPr="00BB5761" w:rsidRDefault="0070611A" w:rsidP="0070611A">
      <w:pPr>
        <w:pStyle w:val="ListParagraph"/>
        <w:numPr>
          <w:ilvl w:val="0"/>
          <w:numId w:val="4"/>
        </w:numPr>
        <w:jc w:val="lowKashida"/>
        <w:rPr>
          <w:sz w:val="32"/>
          <w:szCs w:val="32"/>
        </w:rPr>
      </w:pPr>
      <w:r w:rsidRPr="00BB5761">
        <w:rPr>
          <w:sz w:val="32"/>
          <w:szCs w:val="32"/>
          <w:rtl/>
        </w:rPr>
        <w:t>حاصل على درجة الماجستير في الإعلام –</w:t>
      </w:r>
      <w:r w:rsidRPr="00BB5761">
        <w:rPr>
          <w:rFonts w:hint="cs"/>
          <w:sz w:val="32"/>
          <w:szCs w:val="32"/>
          <w:rtl/>
        </w:rPr>
        <w:t xml:space="preserve"> تخصص</w:t>
      </w:r>
      <w:r w:rsidRPr="00BB5761">
        <w:rPr>
          <w:sz w:val="32"/>
          <w:szCs w:val="32"/>
          <w:rtl/>
        </w:rPr>
        <w:t xml:space="preserve"> إذاعة </w:t>
      </w:r>
      <w:r w:rsidRPr="00BB5761">
        <w:rPr>
          <w:rFonts w:hint="cs"/>
          <w:sz w:val="32"/>
          <w:szCs w:val="32"/>
          <w:rtl/>
        </w:rPr>
        <w:t>وتلف</w:t>
      </w:r>
      <w:r>
        <w:rPr>
          <w:rFonts w:hint="cs"/>
          <w:sz w:val="32"/>
          <w:szCs w:val="32"/>
          <w:rtl/>
        </w:rPr>
        <w:t>ا</w:t>
      </w:r>
      <w:r w:rsidRPr="00BB5761">
        <w:rPr>
          <w:rFonts w:hint="cs"/>
          <w:sz w:val="32"/>
          <w:szCs w:val="32"/>
          <w:rtl/>
        </w:rPr>
        <w:t>ز-بتقدير ممتاز-جامعة</w:t>
      </w:r>
      <w:r w:rsidRPr="00BB5761">
        <w:rPr>
          <w:sz w:val="32"/>
          <w:szCs w:val="32"/>
          <w:rtl/>
        </w:rPr>
        <w:t xml:space="preserve"> أم درمان </w:t>
      </w:r>
      <w:r w:rsidRPr="00BB5761">
        <w:rPr>
          <w:rFonts w:hint="cs"/>
          <w:sz w:val="32"/>
          <w:szCs w:val="32"/>
          <w:rtl/>
        </w:rPr>
        <w:t>الإسلامية-السودان.</w:t>
      </w:r>
    </w:p>
    <w:p w:rsidR="0070611A" w:rsidRPr="00BB5761" w:rsidRDefault="0070611A" w:rsidP="0070611A">
      <w:pPr>
        <w:pStyle w:val="ListParagraph"/>
        <w:numPr>
          <w:ilvl w:val="0"/>
          <w:numId w:val="4"/>
        </w:numPr>
        <w:jc w:val="lowKashida"/>
        <w:rPr>
          <w:sz w:val="32"/>
          <w:szCs w:val="32"/>
          <w:rtl/>
        </w:rPr>
      </w:pPr>
      <w:r w:rsidRPr="00BB5761">
        <w:rPr>
          <w:sz w:val="32"/>
          <w:szCs w:val="32"/>
          <w:rtl/>
        </w:rPr>
        <w:t xml:space="preserve">حاصل على </w:t>
      </w:r>
      <w:r w:rsidRPr="00BB5761">
        <w:rPr>
          <w:rFonts w:hint="cs"/>
          <w:sz w:val="32"/>
          <w:szCs w:val="32"/>
          <w:rtl/>
        </w:rPr>
        <w:t>بكالريو</w:t>
      </w:r>
      <w:r w:rsidRPr="00BB5761">
        <w:rPr>
          <w:rFonts w:hint="eastAsia"/>
          <w:sz w:val="32"/>
          <w:szCs w:val="32"/>
          <w:rtl/>
        </w:rPr>
        <w:t>س</w:t>
      </w:r>
      <w:r w:rsidRPr="00BB5761">
        <w:rPr>
          <w:sz w:val="32"/>
          <w:szCs w:val="32"/>
          <w:rtl/>
        </w:rPr>
        <w:t xml:space="preserve"> الصحافة والإعلام – كلية الآداب </w:t>
      </w:r>
      <w:r w:rsidRPr="00BB5761">
        <w:rPr>
          <w:rFonts w:hint="cs"/>
          <w:sz w:val="32"/>
          <w:szCs w:val="32"/>
          <w:rtl/>
        </w:rPr>
        <w:t>-جامعة</w:t>
      </w:r>
      <w:r w:rsidRPr="00BB5761">
        <w:rPr>
          <w:sz w:val="32"/>
          <w:szCs w:val="32"/>
          <w:rtl/>
        </w:rPr>
        <w:t xml:space="preserve"> أم درمان </w:t>
      </w:r>
      <w:r w:rsidRPr="00BB5761">
        <w:rPr>
          <w:rFonts w:hint="cs"/>
          <w:sz w:val="32"/>
          <w:szCs w:val="32"/>
          <w:rtl/>
        </w:rPr>
        <w:t>الإسلامية-السودان.</w:t>
      </w:r>
    </w:p>
    <w:p w:rsidR="0070611A" w:rsidRPr="00AB7AEC" w:rsidRDefault="0070611A" w:rsidP="0070611A">
      <w:pPr>
        <w:jc w:val="lowKashida"/>
        <w:rPr>
          <w:b/>
          <w:bCs/>
          <w:sz w:val="32"/>
          <w:szCs w:val="32"/>
          <w:u w:val="single"/>
          <w:rtl/>
        </w:rPr>
      </w:pPr>
      <w:r w:rsidRPr="00AB7AEC">
        <w:rPr>
          <w:b/>
          <w:bCs/>
          <w:sz w:val="32"/>
          <w:szCs w:val="32"/>
          <w:u w:val="single"/>
          <w:rtl/>
        </w:rPr>
        <w:t xml:space="preserve">الخبرات في مجال </w:t>
      </w:r>
      <w:r w:rsidRPr="00AB7AEC">
        <w:rPr>
          <w:rFonts w:hint="cs"/>
          <w:b/>
          <w:bCs/>
          <w:sz w:val="32"/>
          <w:szCs w:val="32"/>
          <w:u w:val="single"/>
          <w:rtl/>
        </w:rPr>
        <w:t>التدريس:</w:t>
      </w:r>
    </w:p>
    <w:p w:rsidR="0070611A" w:rsidRDefault="0070611A" w:rsidP="00A7354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EG"/>
        </w:rPr>
        <w:t xml:space="preserve">يونيو </w:t>
      </w:r>
      <w:r w:rsidRPr="00BB5761">
        <w:rPr>
          <w:sz w:val="32"/>
          <w:szCs w:val="32"/>
          <w:rtl/>
        </w:rPr>
        <w:t>201</w:t>
      </w:r>
      <w:r>
        <w:rPr>
          <w:rFonts w:hint="cs"/>
          <w:sz w:val="32"/>
          <w:szCs w:val="32"/>
          <w:rtl/>
        </w:rPr>
        <w:t>8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BB5761">
        <w:rPr>
          <w:sz w:val="32"/>
          <w:szCs w:val="32"/>
          <w:rtl/>
        </w:rPr>
        <w:t xml:space="preserve">م </w:t>
      </w:r>
      <w:r>
        <w:rPr>
          <w:rFonts w:hint="cs"/>
          <w:sz w:val="32"/>
          <w:szCs w:val="32"/>
          <w:rtl/>
        </w:rPr>
        <w:t>وحتى تاريخه</w:t>
      </w:r>
      <w:r w:rsidRPr="00BB5761">
        <w:rPr>
          <w:rFonts w:hint="cs"/>
          <w:sz w:val="32"/>
          <w:szCs w:val="32"/>
          <w:rtl/>
        </w:rPr>
        <w:t>-أستاذ مساعد-</w:t>
      </w:r>
      <w:r w:rsidR="00A73546">
        <w:rPr>
          <w:rFonts w:hint="cs"/>
          <w:sz w:val="32"/>
          <w:szCs w:val="32"/>
          <w:rtl/>
        </w:rPr>
        <w:t>كلية</w:t>
      </w:r>
      <w:r w:rsidRPr="00BB5761">
        <w:rPr>
          <w:sz w:val="32"/>
          <w:szCs w:val="32"/>
          <w:rtl/>
        </w:rPr>
        <w:t xml:space="preserve"> </w:t>
      </w:r>
      <w:r w:rsidRPr="00BB5761">
        <w:rPr>
          <w:rFonts w:hint="cs"/>
          <w:sz w:val="32"/>
          <w:szCs w:val="32"/>
          <w:rtl/>
        </w:rPr>
        <w:t>الاتصال الجماهيري-</w:t>
      </w:r>
      <w:r w:rsidR="00A73546">
        <w:rPr>
          <w:rFonts w:hint="cs"/>
          <w:sz w:val="32"/>
          <w:szCs w:val="32"/>
          <w:rtl/>
        </w:rPr>
        <w:t xml:space="preserve"> جامعة أم القيوين "</w:t>
      </w:r>
      <w:r w:rsidRPr="00BB5761">
        <w:rPr>
          <w:rFonts w:hint="cs"/>
          <w:sz w:val="32"/>
          <w:szCs w:val="32"/>
          <w:rtl/>
        </w:rPr>
        <w:t>الكلية</w:t>
      </w:r>
      <w:r>
        <w:rPr>
          <w:rFonts w:hint="cs"/>
          <w:sz w:val="32"/>
          <w:szCs w:val="32"/>
          <w:rtl/>
        </w:rPr>
        <w:t xml:space="preserve"> الإماراتية الكندية الجامعية</w:t>
      </w:r>
      <w:r w:rsidR="00A73546">
        <w:rPr>
          <w:rFonts w:hint="cs"/>
          <w:sz w:val="32"/>
          <w:szCs w:val="32"/>
          <w:rtl/>
        </w:rPr>
        <w:t xml:space="preserve"> سابقا"</w:t>
      </w:r>
      <w:r>
        <w:rPr>
          <w:rFonts w:hint="cs"/>
          <w:sz w:val="32"/>
          <w:szCs w:val="32"/>
          <w:rtl/>
        </w:rPr>
        <w:t xml:space="preserve">. </w:t>
      </w:r>
    </w:p>
    <w:p w:rsidR="0070611A" w:rsidRPr="00BB5761" w:rsidRDefault="0070611A" w:rsidP="0070611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AE"/>
        </w:rPr>
        <w:t>فبراير2018</w:t>
      </w:r>
      <w:r>
        <w:rPr>
          <w:rFonts w:hint="eastAsia"/>
          <w:sz w:val="32"/>
          <w:szCs w:val="32"/>
          <w:rtl/>
          <w:lang w:bidi="ar-AE"/>
        </w:rPr>
        <w:t>م</w:t>
      </w:r>
      <w:r>
        <w:rPr>
          <w:rFonts w:hint="cs"/>
          <w:sz w:val="32"/>
          <w:szCs w:val="32"/>
          <w:rtl/>
          <w:lang w:bidi="ar-AE"/>
        </w:rPr>
        <w:t>-يونيو2018م-</w:t>
      </w:r>
      <w:r w:rsidRPr="004F077D">
        <w:rPr>
          <w:rFonts w:hint="cs"/>
          <w:sz w:val="32"/>
          <w:szCs w:val="32"/>
          <w:rtl/>
        </w:rPr>
        <w:t>أستاذ</w:t>
      </w:r>
      <w:r w:rsidRPr="00BB5761">
        <w:rPr>
          <w:rFonts w:hint="cs"/>
          <w:sz w:val="32"/>
          <w:szCs w:val="32"/>
          <w:rtl/>
        </w:rPr>
        <w:t xml:space="preserve"> مساعد-استاذ</w:t>
      </w:r>
      <w:r>
        <w:rPr>
          <w:rFonts w:hint="cs"/>
          <w:sz w:val="32"/>
          <w:szCs w:val="32"/>
          <w:rtl/>
        </w:rPr>
        <w:t>-زائر-</w:t>
      </w:r>
      <w:r w:rsidR="00A7354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قسم الإعلام واللغات</w:t>
      </w:r>
      <w:r>
        <w:rPr>
          <w:rFonts w:hint="cs"/>
          <w:sz w:val="32"/>
          <w:szCs w:val="32"/>
          <w:rtl/>
          <w:lang w:bidi="ar-AE"/>
        </w:rPr>
        <w:t xml:space="preserve"> </w:t>
      </w:r>
      <w:r w:rsidRPr="00BB5761">
        <w:rPr>
          <w:rFonts w:hint="cs"/>
          <w:sz w:val="32"/>
          <w:szCs w:val="32"/>
          <w:rtl/>
        </w:rPr>
        <w:t>-جامعة</w:t>
      </w:r>
      <w:r w:rsidRPr="00BB5761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أبو ظب</w:t>
      </w:r>
      <w:r>
        <w:rPr>
          <w:rFonts w:hint="eastAsia"/>
          <w:sz w:val="32"/>
          <w:szCs w:val="32"/>
          <w:rtl/>
        </w:rPr>
        <w:t>ي</w:t>
      </w:r>
      <w:r w:rsidRPr="00BB5761">
        <w:rPr>
          <w:sz w:val="32"/>
          <w:szCs w:val="32"/>
          <w:rtl/>
        </w:rPr>
        <w:t xml:space="preserve"> – </w:t>
      </w:r>
      <w:r>
        <w:rPr>
          <w:rFonts w:hint="cs"/>
          <w:sz w:val="32"/>
          <w:szCs w:val="32"/>
          <w:rtl/>
        </w:rPr>
        <w:t>فرع العين.</w:t>
      </w:r>
      <w:r w:rsidRPr="00BB5761">
        <w:rPr>
          <w:rFonts w:hint="cs"/>
          <w:sz w:val="32"/>
          <w:szCs w:val="32"/>
          <w:rtl/>
        </w:rPr>
        <w:t xml:space="preserve"> </w:t>
      </w:r>
    </w:p>
    <w:p w:rsidR="0070611A" w:rsidRPr="00BB5761" w:rsidRDefault="0070611A" w:rsidP="0070611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يونيو 2017م-سبتمبر2017-أستاذ</w:t>
      </w:r>
      <w:r w:rsidRPr="00BB5761">
        <w:rPr>
          <w:rFonts w:hint="cs"/>
          <w:sz w:val="32"/>
          <w:szCs w:val="32"/>
          <w:rtl/>
        </w:rPr>
        <w:t xml:space="preserve"> مساعد-استاذ</w:t>
      </w:r>
      <w:r>
        <w:rPr>
          <w:rFonts w:hint="cs"/>
          <w:sz w:val="32"/>
          <w:szCs w:val="32"/>
          <w:rtl/>
        </w:rPr>
        <w:t xml:space="preserve"> زائر-كلية</w:t>
      </w:r>
      <w:r w:rsidRPr="00BB5761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bidi="ar-AE"/>
        </w:rPr>
        <w:t xml:space="preserve">الاتصال </w:t>
      </w:r>
      <w:r w:rsidRPr="00BB5761">
        <w:rPr>
          <w:rFonts w:hint="cs"/>
          <w:sz w:val="32"/>
          <w:szCs w:val="32"/>
          <w:rtl/>
        </w:rPr>
        <w:t>الجماهيري-جامعة</w:t>
      </w:r>
      <w:r w:rsidRPr="00BB5761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الفلاح</w:t>
      </w:r>
      <w:r w:rsidRPr="00BB5761">
        <w:rPr>
          <w:sz w:val="32"/>
          <w:szCs w:val="32"/>
          <w:rtl/>
        </w:rPr>
        <w:t xml:space="preserve"> – دبي</w:t>
      </w:r>
      <w:r w:rsidRPr="00BB5761">
        <w:rPr>
          <w:rFonts w:hint="cs"/>
          <w:sz w:val="32"/>
          <w:szCs w:val="32"/>
          <w:rtl/>
        </w:rPr>
        <w:t xml:space="preserve">. </w:t>
      </w:r>
    </w:p>
    <w:p w:rsidR="0070611A" w:rsidRPr="00BB5761" w:rsidRDefault="0070611A" w:rsidP="0070611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EG"/>
        </w:rPr>
        <w:t xml:space="preserve">يونيو </w:t>
      </w:r>
      <w:r w:rsidRPr="00BB5761">
        <w:rPr>
          <w:sz w:val="32"/>
          <w:szCs w:val="32"/>
          <w:rtl/>
        </w:rPr>
        <w:t>201</w:t>
      </w:r>
      <w:r w:rsidRPr="00BB5761">
        <w:rPr>
          <w:rFonts w:hint="cs"/>
          <w:sz w:val="32"/>
          <w:szCs w:val="32"/>
          <w:rtl/>
        </w:rPr>
        <w:t>3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BB5761">
        <w:rPr>
          <w:sz w:val="32"/>
          <w:szCs w:val="32"/>
          <w:rtl/>
        </w:rPr>
        <w:t>م –</w:t>
      </w:r>
      <w:r w:rsidRPr="00BB576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مارس 2017م</w:t>
      </w:r>
      <w:r w:rsidRPr="00BB5761">
        <w:rPr>
          <w:rFonts w:hint="cs"/>
          <w:sz w:val="32"/>
          <w:szCs w:val="32"/>
          <w:rtl/>
        </w:rPr>
        <w:t>-</w:t>
      </w:r>
      <w:r w:rsidR="00A73546">
        <w:rPr>
          <w:rFonts w:hint="cs"/>
          <w:sz w:val="32"/>
          <w:szCs w:val="32"/>
          <w:rtl/>
        </w:rPr>
        <w:t xml:space="preserve"> </w:t>
      </w:r>
      <w:r w:rsidRPr="00BB5761">
        <w:rPr>
          <w:rFonts w:hint="cs"/>
          <w:sz w:val="32"/>
          <w:szCs w:val="32"/>
          <w:rtl/>
        </w:rPr>
        <w:t>أستاذ مساعد-كلية</w:t>
      </w:r>
      <w:r w:rsidRPr="00BB5761">
        <w:rPr>
          <w:sz w:val="32"/>
          <w:szCs w:val="32"/>
          <w:rtl/>
        </w:rPr>
        <w:t xml:space="preserve"> </w:t>
      </w:r>
      <w:r w:rsidRPr="00BB5761">
        <w:rPr>
          <w:rFonts w:hint="cs"/>
          <w:sz w:val="32"/>
          <w:szCs w:val="32"/>
          <w:rtl/>
        </w:rPr>
        <w:t>الإعلام والاتصال الجماهيري-جامعة</w:t>
      </w:r>
      <w:r w:rsidRPr="00BB5761">
        <w:rPr>
          <w:sz w:val="32"/>
          <w:szCs w:val="32"/>
          <w:rtl/>
        </w:rPr>
        <w:t xml:space="preserve"> </w:t>
      </w:r>
      <w:r w:rsidRPr="00BB5761">
        <w:rPr>
          <w:rFonts w:hint="cs"/>
          <w:sz w:val="32"/>
          <w:szCs w:val="32"/>
          <w:rtl/>
        </w:rPr>
        <w:t>العلوم الحديثة</w:t>
      </w:r>
      <w:r w:rsidRPr="00BB5761">
        <w:rPr>
          <w:sz w:val="32"/>
          <w:szCs w:val="32"/>
          <w:rtl/>
        </w:rPr>
        <w:t xml:space="preserve"> – دبي</w:t>
      </w:r>
      <w:r w:rsidRPr="00BB5761">
        <w:rPr>
          <w:rFonts w:hint="cs"/>
          <w:sz w:val="32"/>
          <w:szCs w:val="32"/>
          <w:rtl/>
        </w:rPr>
        <w:t xml:space="preserve">. </w:t>
      </w:r>
    </w:p>
    <w:p w:rsidR="0070611A" w:rsidRPr="00BB5761" w:rsidRDefault="0070611A" w:rsidP="0070611A">
      <w:pPr>
        <w:pStyle w:val="ListParagraph"/>
        <w:numPr>
          <w:ilvl w:val="0"/>
          <w:numId w:val="1"/>
        </w:numPr>
        <w:ind w:right="375"/>
        <w:jc w:val="lowKashida"/>
        <w:rPr>
          <w:sz w:val="32"/>
          <w:szCs w:val="32"/>
        </w:rPr>
      </w:pPr>
      <w:r w:rsidRPr="00BB5761">
        <w:rPr>
          <w:sz w:val="32"/>
          <w:szCs w:val="32"/>
          <w:rtl/>
        </w:rPr>
        <w:t>س</w:t>
      </w:r>
      <w:r w:rsidRPr="00BB5761">
        <w:rPr>
          <w:rFonts w:hint="cs"/>
          <w:sz w:val="32"/>
          <w:szCs w:val="32"/>
          <w:rtl/>
        </w:rPr>
        <w:t>بت</w:t>
      </w:r>
      <w:r w:rsidRPr="00BB5761">
        <w:rPr>
          <w:sz w:val="32"/>
          <w:szCs w:val="32"/>
          <w:rtl/>
        </w:rPr>
        <w:t>مبر2012م –</w:t>
      </w:r>
      <w:r w:rsidRPr="00BB5761">
        <w:rPr>
          <w:rFonts w:hint="cs"/>
          <w:sz w:val="32"/>
          <w:szCs w:val="32"/>
          <w:rtl/>
        </w:rPr>
        <w:t xml:space="preserve"> وحتى </w:t>
      </w:r>
      <w:r>
        <w:rPr>
          <w:rFonts w:hint="cs"/>
          <w:sz w:val="32"/>
          <w:szCs w:val="32"/>
          <w:rtl/>
          <w:lang w:bidi="ar-EG"/>
        </w:rPr>
        <w:t xml:space="preserve">يونيو </w:t>
      </w:r>
      <w:r w:rsidRPr="00BB5761">
        <w:rPr>
          <w:rFonts w:hint="cs"/>
          <w:sz w:val="32"/>
          <w:szCs w:val="32"/>
          <w:rtl/>
        </w:rPr>
        <w:t>2013م-أستاذ مساعد-كلية</w:t>
      </w:r>
      <w:r w:rsidRPr="00BB5761">
        <w:rPr>
          <w:sz w:val="32"/>
          <w:szCs w:val="32"/>
          <w:rtl/>
        </w:rPr>
        <w:t xml:space="preserve"> </w:t>
      </w:r>
      <w:r w:rsidRPr="00BB5761">
        <w:rPr>
          <w:rFonts w:hint="cs"/>
          <w:sz w:val="32"/>
          <w:szCs w:val="32"/>
          <w:rtl/>
        </w:rPr>
        <w:t>الإعلام وعلوم الاتصال-جامعة</w:t>
      </w:r>
      <w:r w:rsidRPr="00BB5761">
        <w:rPr>
          <w:sz w:val="32"/>
          <w:szCs w:val="32"/>
          <w:rtl/>
        </w:rPr>
        <w:t xml:space="preserve"> الجزيرة – دبي</w:t>
      </w:r>
      <w:r w:rsidRPr="00BB5761">
        <w:rPr>
          <w:rFonts w:hint="cs"/>
          <w:sz w:val="32"/>
          <w:szCs w:val="32"/>
          <w:rtl/>
        </w:rPr>
        <w:t xml:space="preserve">. </w:t>
      </w:r>
    </w:p>
    <w:p w:rsidR="0070611A" w:rsidRPr="00BB5761" w:rsidRDefault="0070611A" w:rsidP="00F81690">
      <w:pPr>
        <w:pStyle w:val="ListParagraph"/>
        <w:numPr>
          <w:ilvl w:val="0"/>
          <w:numId w:val="1"/>
        </w:numPr>
        <w:jc w:val="lowKashida"/>
        <w:rPr>
          <w:sz w:val="32"/>
          <w:szCs w:val="32"/>
        </w:rPr>
      </w:pPr>
      <w:r w:rsidRPr="00BB5761">
        <w:rPr>
          <w:rFonts w:hint="cs"/>
          <w:sz w:val="32"/>
          <w:szCs w:val="32"/>
          <w:rtl/>
        </w:rPr>
        <w:t>2000-2003م-محاضر في عدد من كليات الإعــلام -</w:t>
      </w:r>
      <w:r w:rsidR="00F81690">
        <w:rPr>
          <w:sz w:val="32"/>
          <w:szCs w:val="32"/>
        </w:rPr>
        <w:t xml:space="preserve"> </w:t>
      </w:r>
      <w:r w:rsidRPr="00BB5761">
        <w:rPr>
          <w:rFonts w:hint="cs"/>
          <w:sz w:val="32"/>
          <w:szCs w:val="32"/>
          <w:rtl/>
        </w:rPr>
        <w:t>عدد من الجامعات السودانية (جامعة السودان للعلوم والتكنولوجيا-جامعة أم درمان الإسلامية - جامعة أم درمان الأهلية</w:t>
      </w:r>
      <w:r>
        <w:rPr>
          <w:rFonts w:hint="cs"/>
          <w:sz w:val="32"/>
          <w:szCs w:val="32"/>
          <w:rtl/>
        </w:rPr>
        <w:t>.</w:t>
      </w:r>
      <w:r w:rsidRPr="00BB5761">
        <w:rPr>
          <w:rFonts w:hint="cs"/>
          <w:sz w:val="32"/>
          <w:szCs w:val="32"/>
          <w:rtl/>
        </w:rPr>
        <w:t>)</w:t>
      </w:r>
    </w:p>
    <w:p w:rsidR="0070611A" w:rsidRPr="003B0399" w:rsidRDefault="0070611A" w:rsidP="002154D7">
      <w:pPr>
        <w:bidi w:val="0"/>
        <w:spacing w:after="200" w:line="276" w:lineRule="auto"/>
        <w:jc w:val="right"/>
        <w:rPr>
          <w:b/>
          <w:bCs/>
          <w:sz w:val="32"/>
          <w:szCs w:val="32"/>
          <w:u w:val="single"/>
          <w:rtl/>
        </w:rPr>
      </w:pPr>
      <w:r w:rsidRPr="003B0399">
        <w:rPr>
          <w:b/>
          <w:bCs/>
          <w:sz w:val="36"/>
          <w:szCs w:val="36"/>
          <w:u w:val="single"/>
          <w:rtl/>
        </w:rPr>
        <w:t>ا</w:t>
      </w:r>
      <w:r w:rsidRPr="003B0399">
        <w:rPr>
          <w:b/>
          <w:bCs/>
          <w:sz w:val="32"/>
          <w:szCs w:val="32"/>
          <w:u w:val="single"/>
          <w:rtl/>
        </w:rPr>
        <w:t>لبحوث</w:t>
      </w:r>
      <w:r w:rsidRPr="003B039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3B0399">
        <w:rPr>
          <w:b/>
          <w:bCs/>
          <w:sz w:val="32"/>
          <w:szCs w:val="32"/>
          <w:u w:val="single"/>
          <w:rtl/>
        </w:rPr>
        <w:t xml:space="preserve">والمؤتمرات والسمنارات </w:t>
      </w:r>
      <w:r w:rsidR="002154D7" w:rsidRPr="003B0399">
        <w:rPr>
          <w:rFonts w:hint="cs"/>
          <w:b/>
          <w:bCs/>
          <w:sz w:val="32"/>
          <w:szCs w:val="32"/>
          <w:u w:val="single"/>
          <w:rtl/>
        </w:rPr>
        <w:t>العلمية</w:t>
      </w:r>
      <w:r w:rsidRPr="003B0399">
        <w:rPr>
          <w:b/>
          <w:bCs/>
          <w:sz w:val="32"/>
          <w:szCs w:val="32"/>
          <w:u w:val="single"/>
          <w:rtl/>
        </w:rPr>
        <w:t>:</w:t>
      </w:r>
    </w:p>
    <w:p w:rsidR="00B21F52" w:rsidRPr="00D95508" w:rsidRDefault="00B21F52" w:rsidP="00D955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asciiTheme="majorBidi" w:hAnsiTheme="majorBidi" w:cstheme="majorBidi" w:hint="cs"/>
          <w:sz w:val="32"/>
          <w:szCs w:val="32"/>
          <w:lang w:bidi="ar-EG"/>
        </w:rPr>
      </w:pPr>
      <w:r w:rsidRPr="00D95508">
        <w:rPr>
          <w:rFonts w:asciiTheme="majorBidi" w:hAnsiTheme="majorBidi"/>
          <w:sz w:val="32"/>
          <w:szCs w:val="32"/>
          <w:rtl/>
          <w:lang w:bidi="ar-EG"/>
        </w:rPr>
        <w:t>توظيف مواقع التواصل الاجتماعي في الترويج للهوية الإعلامية المرئية للدول</w:t>
      </w:r>
      <w:r w:rsidRPr="00D95508">
        <w:rPr>
          <w:rFonts w:asciiTheme="majorBidi" w:hAnsiTheme="majorBidi" w:hint="cs"/>
          <w:sz w:val="32"/>
          <w:szCs w:val="32"/>
          <w:rtl/>
          <w:lang w:bidi="ar-EG"/>
        </w:rPr>
        <w:t xml:space="preserve">، دولة الإمارات </w:t>
      </w:r>
      <w:r w:rsidRPr="00D95508">
        <w:rPr>
          <w:rFonts w:asciiTheme="majorBidi" w:hAnsiTheme="majorBidi"/>
          <w:sz w:val="32"/>
          <w:szCs w:val="32"/>
          <w:rtl/>
          <w:lang w:bidi="ar-EG"/>
        </w:rPr>
        <w:t>–</w:t>
      </w:r>
      <w:r w:rsidRPr="00D95508">
        <w:rPr>
          <w:rFonts w:asciiTheme="majorBidi" w:hAnsiTheme="majorBidi" w:hint="cs"/>
          <w:sz w:val="32"/>
          <w:szCs w:val="32"/>
          <w:rtl/>
          <w:lang w:bidi="ar-EG"/>
        </w:rPr>
        <w:t xml:space="preserve"> دراسة حالة- </w:t>
      </w:r>
      <w:r w:rsidR="00D95508" w:rsidRPr="00D95508">
        <w:rPr>
          <w:rFonts w:asciiTheme="majorBidi" w:hAnsiTheme="majorBidi"/>
          <w:sz w:val="32"/>
          <w:szCs w:val="32"/>
          <w:rtl/>
          <w:lang w:bidi="ar-EG"/>
        </w:rPr>
        <w:t xml:space="preserve">بحث مقدم للمؤتمر الدولي </w:t>
      </w:r>
      <w:r w:rsidR="00D95508" w:rsidRPr="00D95508">
        <w:rPr>
          <w:rFonts w:asciiTheme="majorBidi" w:hAnsiTheme="majorBidi" w:hint="cs"/>
          <w:sz w:val="32"/>
          <w:szCs w:val="32"/>
          <w:rtl/>
          <w:lang w:bidi="ar-EG"/>
        </w:rPr>
        <w:t xml:space="preserve">الثاني :"  </w:t>
      </w:r>
      <w:r w:rsidR="00D95508" w:rsidRPr="00D95508">
        <w:rPr>
          <w:rFonts w:asciiTheme="majorBidi" w:hAnsiTheme="majorBidi"/>
          <w:sz w:val="32"/>
          <w:szCs w:val="32"/>
          <w:rtl/>
          <w:lang w:bidi="ar-EG"/>
        </w:rPr>
        <w:t xml:space="preserve">الإعلام </w:t>
      </w:r>
      <w:r w:rsidR="00D95508" w:rsidRPr="00D95508">
        <w:rPr>
          <w:rFonts w:asciiTheme="majorBidi" w:hAnsiTheme="majorBidi"/>
          <w:sz w:val="32"/>
          <w:szCs w:val="32"/>
          <w:rtl/>
          <w:lang w:bidi="ar-EG"/>
        </w:rPr>
        <w:lastRenderedPageBreak/>
        <w:t>الرقمي والتحولات الاجتماعية في الخليج العربي</w:t>
      </w:r>
      <w:r w:rsidR="00D95508" w:rsidRPr="00D95508">
        <w:rPr>
          <w:rFonts w:asciiTheme="majorBidi" w:hAnsiTheme="majorBidi" w:hint="cs"/>
          <w:sz w:val="32"/>
          <w:szCs w:val="32"/>
          <w:rtl/>
          <w:lang w:bidi="ar-EG"/>
        </w:rPr>
        <w:t xml:space="preserve">، </w:t>
      </w:r>
      <w:r w:rsidR="00D95508" w:rsidRPr="00D95508">
        <w:rPr>
          <w:rFonts w:asciiTheme="majorBidi" w:hAnsiTheme="majorBidi"/>
          <w:sz w:val="32"/>
          <w:szCs w:val="32"/>
          <w:rtl/>
          <w:lang w:bidi="ar-EG"/>
        </w:rPr>
        <w:t>الجامعة الخليجية -</w:t>
      </w:r>
      <w:r w:rsidR="00D95508" w:rsidRPr="00D95508">
        <w:rPr>
          <w:rFonts w:asciiTheme="majorBidi" w:hAnsiTheme="majorBidi" w:hint="cs"/>
          <w:sz w:val="32"/>
          <w:szCs w:val="32"/>
          <w:rtl/>
          <w:lang w:bidi="ar-EG"/>
        </w:rPr>
        <w:t xml:space="preserve"> </w:t>
      </w:r>
      <w:r w:rsidR="00D95508" w:rsidRPr="00D95508">
        <w:rPr>
          <w:rFonts w:asciiTheme="majorBidi" w:hAnsiTheme="majorBidi"/>
          <w:sz w:val="32"/>
          <w:szCs w:val="32"/>
          <w:rtl/>
          <w:lang w:bidi="ar-EG"/>
        </w:rPr>
        <w:t>قسم الإعلام البحرين</w:t>
      </w:r>
      <w:r w:rsidR="00D95508">
        <w:rPr>
          <w:rFonts w:asciiTheme="majorBidi" w:hAnsiTheme="majorBidi" w:hint="cs"/>
          <w:sz w:val="32"/>
          <w:szCs w:val="32"/>
          <w:rtl/>
          <w:lang w:bidi="ar-EG"/>
        </w:rPr>
        <w:t>،</w:t>
      </w:r>
      <w:r w:rsidR="00D95508" w:rsidRPr="00D95508">
        <w:rPr>
          <w:rFonts w:asciiTheme="majorBidi" w:hAnsiTheme="majorBidi"/>
          <w:sz w:val="32"/>
          <w:szCs w:val="32"/>
          <w:rtl/>
          <w:lang w:bidi="ar-EG"/>
        </w:rPr>
        <w:t xml:space="preserve"> </w:t>
      </w:r>
      <w:r w:rsidRPr="00D95508">
        <w:rPr>
          <w:rFonts w:asciiTheme="majorBidi" w:hAnsiTheme="majorBidi"/>
          <w:sz w:val="32"/>
          <w:szCs w:val="32"/>
          <w:rtl/>
          <w:lang w:bidi="ar-EG"/>
        </w:rPr>
        <w:t>أكتوبر 2020</w:t>
      </w:r>
      <w:r w:rsidRPr="00D95508">
        <w:rPr>
          <w:rFonts w:asciiTheme="majorBidi" w:hAnsiTheme="majorBidi" w:hint="cs"/>
          <w:sz w:val="32"/>
          <w:szCs w:val="32"/>
          <w:rtl/>
          <w:lang w:bidi="ar-EG"/>
        </w:rPr>
        <w:t>م</w:t>
      </w:r>
      <w:r w:rsidR="00D95508">
        <w:rPr>
          <w:rFonts w:asciiTheme="majorBidi" w:hAnsiTheme="majorBidi" w:hint="cs"/>
          <w:sz w:val="32"/>
          <w:szCs w:val="32"/>
          <w:rtl/>
          <w:lang w:bidi="ar-EG"/>
        </w:rPr>
        <w:t>.</w:t>
      </w:r>
    </w:p>
    <w:p w:rsidR="00B21F52" w:rsidRPr="002C73D8" w:rsidRDefault="00B21F52" w:rsidP="00B21F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asciiTheme="majorBidi" w:hAnsiTheme="majorBidi" w:cstheme="majorBidi" w:hint="cs"/>
          <w:sz w:val="32"/>
          <w:szCs w:val="32"/>
          <w:lang w:bidi="ar-EG"/>
        </w:rPr>
      </w:pPr>
      <w:r w:rsidRPr="002C73D8">
        <w:rPr>
          <w:rFonts w:asciiTheme="majorBidi" w:hAnsiTheme="majorBidi"/>
          <w:sz w:val="32"/>
          <w:szCs w:val="32"/>
          <w:rtl/>
          <w:lang w:bidi="ar-EG"/>
        </w:rPr>
        <w:t>دور القنوات الفضائية العربية المحلية في تنمية وتنشيط السياحة الداخلية... قناة دبي   الفضائية أنموذجاً</w:t>
      </w:r>
      <w:r w:rsidRPr="002C73D8">
        <w:rPr>
          <w:rFonts w:asciiTheme="majorBidi" w:hAnsiTheme="majorBidi" w:hint="cs"/>
          <w:sz w:val="32"/>
          <w:szCs w:val="32"/>
          <w:rtl/>
          <w:lang w:bidi="ar-EG"/>
        </w:rPr>
        <w:t xml:space="preserve">.. </w:t>
      </w:r>
      <w:r w:rsidR="002C73D8" w:rsidRPr="002C73D8">
        <w:rPr>
          <w:rFonts w:asciiTheme="majorBidi" w:hAnsiTheme="majorBidi" w:hint="cs"/>
          <w:sz w:val="32"/>
          <w:szCs w:val="32"/>
          <w:rtl/>
          <w:lang w:bidi="ar-EG"/>
        </w:rPr>
        <w:t>ال</w:t>
      </w:r>
      <w:r w:rsidRPr="002C73D8">
        <w:rPr>
          <w:rFonts w:asciiTheme="majorBidi" w:hAnsiTheme="majorBidi"/>
          <w:sz w:val="32"/>
          <w:szCs w:val="32"/>
          <w:rtl/>
          <w:lang w:bidi="ar-EG"/>
        </w:rPr>
        <w:t>مؤتمر</w:t>
      </w:r>
      <w:r w:rsidR="002C73D8" w:rsidRPr="002C73D8">
        <w:rPr>
          <w:rFonts w:asciiTheme="majorBidi" w:hAnsiTheme="majorBidi" w:hint="cs"/>
          <w:sz w:val="32"/>
          <w:szCs w:val="32"/>
          <w:rtl/>
          <w:lang w:bidi="ar-EG"/>
        </w:rPr>
        <w:t xml:space="preserve"> الدولي الثامن :"</w:t>
      </w:r>
      <w:r w:rsidR="002C73D8" w:rsidRPr="002C73D8">
        <w:rPr>
          <w:rFonts w:asciiTheme="majorBidi" w:hAnsiTheme="majorBidi"/>
          <w:sz w:val="32"/>
          <w:szCs w:val="32"/>
          <w:rtl/>
          <w:lang w:bidi="ar-EG"/>
        </w:rPr>
        <w:t xml:space="preserve"> </w:t>
      </w:r>
      <w:r w:rsidR="002C73D8" w:rsidRPr="002C73D8">
        <w:rPr>
          <w:rFonts w:asciiTheme="majorBidi" w:hAnsiTheme="majorBidi"/>
          <w:sz w:val="32"/>
          <w:szCs w:val="32"/>
          <w:rtl/>
          <w:lang w:bidi="ar-EG"/>
        </w:rPr>
        <w:t xml:space="preserve">الإعلام والتنمية في ضوء رؤية </w:t>
      </w:r>
      <w:r w:rsidR="002C73D8" w:rsidRPr="002C73D8">
        <w:rPr>
          <w:rFonts w:asciiTheme="majorBidi" w:hAnsiTheme="majorBidi" w:hint="cs"/>
          <w:sz w:val="32"/>
          <w:szCs w:val="32"/>
          <w:rtl/>
          <w:lang w:bidi="ar-EG"/>
        </w:rPr>
        <w:t xml:space="preserve">2030"  </w:t>
      </w:r>
      <w:r w:rsidR="002C73D8" w:rsidRPr="002C73D8">
        <w:rPr>
          <w:rFonts w:asciiTheme="majorBidi" w:hAnsiTheme="majorBidi"/>
          <w:sz w:val="32"/>
          <w:szCs w:val="32"/>
          <w:rtl/>
          <w:lang w:bidi="ar-EG"/>
        </w:rPr>
        <w:t>الجمعية السعودية للإعلام والاتصال</w:t>
      </w:r>
      <w:r w:rsidRPr="002C73D8">
        <w:rPr>
          <w:rFonts w:asciiTheme="majorBidi" w:hAnsiTheme="majorBidi" w:hint="cs"/>
          <w:sz w:val="32"/>
          <w:szCs w:val="32"/>
          <w:rtl/>
          <w:lang w:bidi="ar-EG"/>
        </w:rPr>
        <w:t>-</w:t>
      </w:r>
      <w:r w:rsidRPr="00B21F52">
        <w:rPr>
          <w:rtl/>
        </w:rPr>
        <w:t xml:space="preserve"> </w:t>
      </w:r>
      <w:r w:rsidRPr="002C73D8">
        <w:rPr>
          <w:rFonts w:asciiTheme="majorBidi" w:hAnsiTheme="majorBidi"/>
          <w:sz w:val="32"/>
          <w:szCs w:val="32"/>
          <w:rtl/>
          <w:lang w:bidi="ar-EG"/>
        </w:rPr>
        <w:t>فبراير 2020</w:t>
      </w:r>
      <w:r w:rsidRPr="002C73D8">
        <w:rPr>
          <w:rFonts w:asciiTheme="majorBidi" w:hAnsiTheme="majorBidi" w:hint="cs"/>
          <w:sz w:val="32"/>
          <w:szCs w:val="32"/>
          <w:rtl/>
          <w:lang w:bidi="ar-EG"/>
        </w:rPr>
        <w:t>م.</w:t>
      </w:r>
    </w:p>
    <w:p w:rsidR="00B21F52" w:rsidRPr="00B21F52" w:rsidRDefault="00B21F52" w:rsidP="00D955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asciiTheme="majorBidi" w:hAnsiTheme="majorBidi" w:cstheme="majorBidi" w:hint="cs"/>
          <w:sz w:val="32"/>
          <w:szCs w:val="32"/>
          <w:lang w:bidi="ar-EG"/>
        </w:rPr>
      </w:pPr>
      <w:r w:rsidRPr="00B21F52">
        <w:rPr>
          <w:rFonts w:asciiTheme="majorBidi" w:hAnsiTheme="majorBidi"/>
          <w:sz w:val="32"/>
          <w:szCs w:val="32"/>
          <w:rtl/>
          <w:lang w:bidi="ar-EG"/>
        </w:rPr>
        <w:t xml:space="preserve"> فاعلية البوابات والمواقع الإلكترونية الدولية في إنجاح جهود تحقيق الهجرة الآمنة والمنظمة والمنتظمة</w:t>
      </w:r>
      <w:r>
        <w:rPr>
          <w:rFonts w:asciiTheme="majorBidi" w:hAnsiTheme="majorBidi" w:hint="cs"/>
          <w:sz w:val="32"/>
          <w:szCs w:val="32"/>
          <w:rtl/>
          <w:lang w:bidi="ar-EG"/>
        </w:rPr>
        <w:t xml:space="preserve">، بحث منشور في </w:t>
      </w:r>
      <w:r w:rsidR="00D95508" w:rsidRPr="00D95508">
        <w:rPr>
          <w:rFonts w:asciiTheme="majorBidi" w:hAnsiTheme="majorBidi"/>
          <w:sz w:val="32"/>
          <w:szCs w:val="32"/>
          <w:rtl/>
          <w:lang w:bidi="ar-EG"/>
        </w:rPr>
        <w:t>مجلة بحوث - مركزالبحوث والاستشارات الاجتماعية- لندن</w:t>
      </w:r>
      <w:r w:rsidR="00D95508">
        <w:rPr>
          <w:rFonts w:asciiTheme="majorBidi" w:hAnsiTheme="majorBidi" w:hint="cs"/>
          <w:sz w:val="32"/>
          <w:szCs w:val="32"/>
          <w:rtl/>
          <w:lang w:bidi="ar-EG"/>
        </w:rPr>
        <w:t xml:space="preserve">- </w:t>
      </w:r>
      <w:r w:rsidR="00D95508" w:rsidRPr="00D95508">
        <w:rPr>
          <w:rFonts w:asciiTheme="majorBidi" w:hAnsiTheme="majorBidi"/>
          <w:sz w:val="32"/>
          <w:szCs w:val="32"/>
          <w:rtl/>
          <w:lang w:bidi="ar-EG"/>
        </w:rPr>
        <w:t>ديسمبر 2019م</w:t>
      </w:r>
      <w:r w:rsidR="00D95508">
        <w:rPr>
          <w:rFonts w:asciiTheme="majorBidi" w:hAnsiTheme="majorBidi" w:hint="cs"/>
          <w:sz w:val="32"/>
          <w:szCs w:val="32"/>
          <w:rtl/>
          <w:lang w:bidi="ar-EG"/>
        </w:rPr>
        <w:t>.</w:t>
      </w:r>
    </w:p>
    <w:p w:rsidR="0070611A" w:rsidRPr="00E83835" w:rsidRDefault="0070611A" w:rsidP="00D955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asciiTheme="majorBidi" w:hAnsiTheme="majorBidi" w:cstheme="majorBidi"/>
          <w:sz w:val="32"/>
          <w:szCs w:val="32"/>
          <w:lang w:bidi="ar-EG"/>
        </w:rPr>
      </w:pPr>
      <w:r w:rsidRPr="00E83835">
        <w:rPr>
          <w:rFonts w:asciiTheme="majorBidi" w:hAnsiTheme="majorBidi"/>
          <w:sz w:val="32"/>
          <w:szCs w:val="32"/>
          <w:rtl/>
          <w:lang w:bidi="ar-EG"/>
        </w:rPr>
        <w:t xml:space="preserve">معالجة القنوات الفضائية العربية الخاصة للأزمات </w:t>
      </w:r>
      <w:r w:rsidRPr="00E83835">
        <w:rPr>
          <w:rFonts w:asciiTheme="majorBidi" w:hAnsiTheme="majorBidi" w:hint="cs"/>
          <w:sz w:val="32"/>
          <w:szCs w:val="32"/>
          <w:rtl/>
          <w:lang w:bidi="ar-EG"/>
        </w:rPr>
        <w:t>المحلية.</w:t>
      </w:r>
      <w:r w:rsidRPr="00E83835">
        <w:rPr>
          <w:rFonts w:asciiTheme="majorBidi" w:hAnsiTheme="majorBidi" w:hint="cs"/>
          <w:sz w:val="32"/>
          <w:szCs w:val="32"/>
          <w:rtl/>
          <w:lang w:bidi="ar-AE"/>
        </w:rPr>
        <w:t>..</w:t>
      </w:r>
      <w:r w:rsidRPr="00E83835">
        <w:rPr>
          <w:rFonts w:asciiTheme="majorBidi" w:hAnsiTheme="majorBidi"/>
          <w:sz w:val="32"/>
          <w:szCs w:val="32"/>
          <w:rtl/>
          <w:lang w:bidi="ar-EG"/>
        </w:rPr>
        <w:t xml:space="preserve"> </w:t>
      </w:r>
      <w:r w:rsidRPr="00E83835">
        <w:rPr>
          <w:rFonts w:asciiTheme="majorBidi" w:hAnsiTheme="majorBidi" w:hint="cs"/>
          <w:sz w:val="32"/>
          <w:szCs w:val="32"/>
          <w:rtl/>
          <w:lang w:bidi="ar-EG"/>
        </w:rPr>
        <w:t>قناة الشروق</w:t>
      </w:r>
      <w:r w:rsidRPr="00E83835">
        <w:rPr>
          <w:rFonts w:asciiTheme="majorBidi" w:hAnsiTheme="majorBidi"/>
          <w:sz w:val="32"/>
          <w:szCs w:val="32"/>
          <w:rtl/>
          <w:lang w:bidi="ar-EG"/>
        </w:rPr>
        <w:t xml:space="preserve"> الفضائية دراسة حالة</w:t>
      </w:r>
      <w:r w:rsidRPr="00E83835">
        <w:rPr>
          <w:rFonts w:asciiTheme="majorBidi" w:hAnsiTheme="majorBidi" w:hint="cs"/>
          <w:sz w:val="32"/>
          <w:szCs w:val="32"/>
          <w:rtl/>
          <w:lang w:bidi="ar-EG"/>
        </w:rPr>
        <w:t xml:space="preserve">، </w:t>
      </w:r>
      <w:r w:rsidRPr="00E83835">
        <w:rPr>
          <w:rFonts w:hint="cs"/>
          <w:sz w:val="32"/>
          <w:szCs w:val="32"/>
          <w:rtl/>
          <w:lang w:bidi="ar-JO"/>
        </w:rPr>
        <w:t xml:space="preserve">بحث </w:t>
      </w:r>
      <w:r w:rsidR="00D95508">
        <w:rPr>
          <w:rFonts w:hint="cs"/>
          <w:sz w:val="32"/>
          <w:szCs w:val="32"/>
          <w:rtl/>
          <w:lang w:bidi="ar-JO"/>
        </w:rPr>
        <w:t>منشور في</w:t>
      </w:r>
      <w:r w:rsidRPr="00E83835">
        <w:rPr>
          <w:sz w:val="32"/>
          <w:szCs w:val="32"/>
          <w:rtl/>
        </w:rPr>
        <w:t xml:space="preserve"> </w:t>
      </w:r>
      <w:r w:rsidR="00D95508" w:rsidRPr="00D95508">
        <w:rPr>
          <w:sz w:val="32"/>
          <w:szCs w:val="32"/>
          <w:rtl/>
        </w:rPr>
        <w:t>مجلة حوافز للدراسات والبحوث الاجتماعية</w:t>
      </w:r>
      <w:r w:rsidR="00D95508">
        <w:rPr>
          <w:rFonts w:hint="cs"/>
          <w:sz w:val="32"/>
          <w:szCs w:val="32"/>
          <w:rtl/>
        </w:rPr>
        <w:t xml:space="preserve"> ، الجزائر، </w:t>
      </w:r>
      <w:r w:rsidR="00D95508" w:rsidRPr="00D95508">
        <w:rPr>
          <w:sz w:val="32"/>
          <w:szCs w:val="32"/>
          <w:rtl/>
        </w:rPr>
        <w:t>يناير 2020</w:t>
      </w:r>
      <w:r w:rsidR="00D95508">
        <w:rPr>
          <w:rFonts w:hint="cs"/>
          <w:sz w:val="32"/>
          <w:szCs w:val="32"/>
          <w:rtl/>
        </w:rPr>
        <w:t>م.</w:t>
      </w:r>
    </w:p>
    <w:p w:rsidR="0070611A" w:rsidRPr="00E83835" w:rsidRDefault="0070611A" w:rsidP="0070611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E83835">
        <w:rPr>
          <w:rFonts w:asciiTheme="majorBidi" w:hAnsiTheme="majorBidi"/>
          <w:sz w:val="32"/>
          <w:szCs w:val="32"/>
          <w:rtl/>
          <w:lang w:bidi="ar-EG"/>
        </w:rPr>
        <w:t>المسؤولية الجنائية لجرائم القذف والسب عبر وسائط التواصل الاجتماعي في تشريع الدول العربية</w:t>
      </w:r>
      <w:r w:rsidR="00D95508">
        <w:rPr>
          <w:rFonts w:asciiTheme="majorBidi" w:hAnsiTheme="majorBidi" w:hint="cs"/>
          <w:sz w:val="32"/>
          <w:szCs w:val="32"/>
          <w:rtl/>
          <w:lang w:bidi="ar-EG"/>
        </w:rPr>
        <w:t>-</w:t>
      </w:r>
      <w:r w:rsidRPr="00E83835">
        <w:rPr>
          <w:rFonts w:asciiTheme="majorBidi" w:hAnsiTheme="majorBidi"/>
          <w:sz w:val="32"/>
          <w:szCs w:val="32"/>
          <w:rtl/>
          <w:lang w:bidi="ar-EG"/>
        </w:rPr>
        <w:t xml:space="preserve"> دراسة مقارنة بين القانون السوداني والإماراتي، بحث مقدم للمؤتمر الدولي الأول للإعلام والاتصال " الإعلام في عصر التفاعل الرقمي"، جامعة أبو ظبي، قسم اللغات والاتصال، أبو </w:t>
      </w:r>
      <w:r w:rsidRPr="00E83835">
        <w:rPr>
          <w:rFonts w:asciiTheme="majorBidi" w:hAnsiTheme="majorBidi" w:hint="cs"/>
          <w:sz w:val="32"/>
          <w:szCs w:val="32"/>
          <w:rtl/>
          <w:lang w:bidi="ar-EG"/>
        </w:rPr>
        <w:t>ظبي،</w:t>
      </w:r>
      <w:r w:rsidRPr="00E83835">
        <w:rPr>
          <w:rFonts w:asciiTheme="majorBidi" w:hAnsiTheme="majorBidi"/>
          <w:sz w:val="32"/>
          <w:szCs w:val="32"/>
          <w:rtl/>
          <w:lang w:bidi="ar-EG"/>
        </w:rPr>
        <w:t xml:space="preserve"> الإمارات العربية المتحدة، مارس 2018م. </w:t>
      </w:r>
    </w:p>
    <w:p w:rsidR="0070611A" w:rsidRDefault="0070611A" w:rsidP="007061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</w:rPr>
        <w:t>منصات التواصل الاجتماعي. مصادر إخباري</w:t>
      </w:r>
      <w:r>
        <w:rPr>
          <w:rFonts w:hint="eastAsia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للقنوات الفضائية العربية. قناة الجزيرة الفضائية دراسة حالة،</w:t>
      </w:r>
      <w:r>
        <w:rPr>
          <w:rFonts w:hint="cs"/>
          <w:sz w:val="32"/>
          <w:szCs w:val="32"/>
          <w:rtl/>
          <w:lang w:bidi="ar-JO"/>
        </w:rPr>
        <w:t xml:space="preserve"> بحث مقدم للمؤتمر الدول</w:t>
      </w:r>
      <w:r>
        <w:rPr>
          <w:rFonts w:hint="eastAsia"/>
          <w:sz w:val="32"/>
          <w:szCs w:val="32"/>
          <w:rtl/>
          <w:lang w:bidi="ar-JO"/>
        </w:rPr>
        <w:t>ي</w:t>
      </w:r>
      <w:r>
        <w:rPr>
          <w:rFonts w:hint="cs"/>
          <w:sz w:val="32"/>
          <w:szCs w:val="32"/>
          <w:rtl/>
          <w:lang w:bidi="ar-JO"/>
        </w:rPr>
        <w:t xml:space="preserve"> الثاني</w:t>
      </w:r>
      <w:r>
        <w:rPr>
          <w:rFonts w:hint="cs"/>
          <w:b/>
          <w:bCs/>
          <w:sz w:val="32"/>
          <w:szCs w:val="32"/>
          <w:rtl/>
        </w:rPr>
        <w:t>"</w:t>
      </w:r>
      <w:r>
        <w:rPr>
          <w:rFonts w:hint="cs"/>
          <w:rtl/>
        </w:rPr>
        <w:t xml:space="preserve"> </w:t>
      </w:r>
      <w:r>
        <w:rPr>
          <w:rFonts w:hint="cs"/>
          <w:sz w:val="32"/>
          <w:szCs w:val="32"/>
          <w:rtl/>
        </w:rPr>
        <w:t>المجتمع العربي وشبكات التواصل الاجتماعي في عالم متغير"،</w:t>
      </w:r>
      <w:r>
        <w:rPr>
          <w:rFonts w:hint="cs"/>
          <w:rtl/>
        </w:rPr>
        <w:t xml:space="preserve"> </w:t>
      </w:r>
      <w:r>
        <w:rPr>
          <w:rFonts w:hint="cs"/>
          <w:sz w:val="32"/>
          <w:szCs w:val="32"/>
          <w:rtl/>
        </w:rPr>
        <w:t>جامعة السلطان قابوس، كلية الأداب والعلوم الاجتماعية قسم الإعلام، مسقط -سلطنة عمان،31/ أكتوبر-2/ نوفمبر 2017م .</w:t>
      </w:r>
    </w:p>
    <w:p w:rsidR="0070611A" w:rsidRPr="00637A59" w:rsidRDefault="0070611A" w:rsidP="007061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  <w:rtl/>
        </w:rPr>
      </w:pPr>
      <w:r w:rsidRPr="00637A59">
        <w:rPr>
          <w:rFonts w:asciiTheme="majorBidi" w:hAnsiTheme="majorBidi" w:cstheme="majorBidi"/>
          <w:sz w:val="32"/>
          <w:szCs w:val="32"/>
          <w:rtl/>
          <w:lang w:bidi="ar-EG"/>
        </w:rPr>
        <w:t xml:space="preserve">مهنية التغطية الإخبارية للقنوات الفضائية العربية في عصر الاتصال </w:t>
      </w:r>
      <w:r w:rsidRPr="00637A59">
        <w:rPr>
          <w:rFonts w:asciiTheme="majorBidi" w:hAnsiTheme="majorBidi" w:cstheme="majorBidi" w:hint="cs"/>
          <w:sz w:val="32"/>
          <w:szCs w:val="32"/>
          <w:rtl/>
          <w:lang w:bidi="ar-EG"/>
        </w:rPr>
        <w:t>الرقمي. قنا</w:t>
      </w:r>
      <w:r w:rsidRPr="00637A59">
        <w:rPr>
          <w:rFonts w:asciiTheme="majorBidi" w:hAnsiTheme="majorBidi" w:cstheme="majorBidi" w:hint="eastAsia"/>
          <w:sz w:val="32"/>
          <w:szCs w:val="32"/>
          <w:rtl/>
          <w:lang w:bidi="ar-EG"/>
        </w:rPr>
        <w:t>ة</w:t>
      </w:r>
      <w:r w:rsidRPr="00637A5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العربية الفضائية دراسة حالة</w:t>
      </w:r>
      <w:r w:rsidRPr="00637A5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، </w:t>
      </w:r>
      <w:r w:rsidRPr="00637A59">
        <w:rPr>
          <w:sz w:val="32"/>
          <w:szCs w:val="32"/>
          <w:rtl/>
          <w:lang w:bidi="ar-JO"/>
        </w:rPr>
        <w:t>بحث مقدم للمؤتمر الدولي الثاني</w:t>
      </w:r>
      <w:r w:rsidRPr="00637A59">
        <w:rPr>
          <w:b/>
          <w:bCs/>
          <w:sz w:val="32"/>
          <w:szCs w:val="32"/>
          <w:rtl/>
        </w:rPr>
        <w:t xml:space="preserve">" </w:t>
      </w:r>
      <w:r w:rsidRPr="00637A59">
        <w:rPr>
          <w:sz w:val="32"/>
          <w:szCs w:val="32"/>
          <w:rtl/>
        </w:rPr>
        <w:t xml:space="preserve">الاتصال الرقمي في عصر التحولات </w:t>
      </w:r>
      <w:r w:rsidRPr="00637A59">
        <w:rPr>
          <w:rFonts w:hint="cs"/>
          <w:sz w:val="32"/>
          <w:szCs w:val="32"/>
          <w:rtl/>
        </w:rPr>
        <w:t>الاجتماعية.</w:t>
      </w:r>
      <w:r w:rsidRPr="00637A59">
        <w:rPr>
          <w:sz w:val="32"/>
          <w:szCs w:val="32"/>
          <w:rtl/>
        </w:rPr>
        <w:t xml:space="preserve"> </w:t>
      </w:r>
      <w:r w:rsidRPr="00637A59">
        <w:rPr>
          <w:rFonts w:hint="cs"/>
          <w:sz w:val="32"/>
          <w:szCs w:val="32"/>
          <w:rtl/>
        </w:rPr>
        <w:t>المسئوليات. الإمكانا</w:t>
      </w:r>
      <w:r w:rsidRPr="00637A59">
        <w:rPr>
          <w:rFonts w:hint="eastAsia"/>
          <w:sz w:val="32"/>
          <w:szCs w:val="32"/>
          <w:rtl/>
        </w:rPr>
        <w:t>ت</w:t>
      </w:r>
      <w:r w:rsidRPr="00637A59">
        <w:rPr>
          <w:rFonts w:hint="cs"/>
          <w:sz w:val="32"/>
          <w:szCs w:val="32"/>
          <w:rtl/>
        </w:rPr>
        <w:t xml:space="preserve"> والتحديات"</w:t>
      </w:r>
      <w:r w:rsidRPr="00637A59">
        <w:rPr>
          <w:b/>
          <w:bCs/>
          <w:sz w:val="32"/>
          <w:szCs w:val="32"/>
          <w:rtl/>
          <w:lang w:bidi="ar-JO"/>
        </w:rPr>
        <w:t xml:space="preserve"> </w:t>
      </w:r>
      <w:r w:rsidRPr="00637A59">
        <w:rPr>
          <w:sz w:val="32"/>
          <w:szCs w:val="32"/>
          <w:rtl/>
          <w:lang w:bidi="ar-JO"/>
        </w:rPr>
        <w:t>جامعة</w:t>
      </w:r>
      <w:r w:rsidRPr="00637A59">
        <w:rPr>
          <w:b/>
          <w:bCs/>
          <w:sz w:val="32"/>
          <w:szCs w:val="32"/>
          <w:rtl/>
          <w:lang w:bidi="ar-JO"/>
        </w:rPr>
        <w:t xml:space="preserve"> </w:t>
      </w:r>
      <w:r w:rsidRPr="00637A59">
        <w:rPr>
          <w:sz w:val="32"/>
          <w:szCs w:val="32"/>
          <w:rtl/>
          <w:lang w:bidi="ar-JO"/>
        </w:rPr>
        <w:t xml:space="preserve">عجمان– </w:t>
      </w:r>
      <w:r w:rsidRPr="00637A59">
        <w:rPr>
          <w:rFonts w:hint="cs"/>
          <w:sz w:val="32"/>
          <w:szCs w:val="32"/>
          <w:rtl/>
          <w:lang w:bidi="ar-JO"/>
        </w:rPr>
        <w:t>كلية</w:t>
      </w:r>
      <w:r w:rsidRPr="00637A59">
        <w:rPr>
          <w:sz w:val="32"/>
          <w:szCs w:val="32"/>
        </w:rPr>
        <w:t xml:space="preserve"> </w:t>
      </w:r>
      <w:r w:rsidRPr="00637A59">
        <w:rPr>
          <w:sz w:val="32"/>
          <w:szCs w:val="32"/>
          <w:rtl/>
        </w:rPr>
        <w:t>الإعلام والعلوم الإنسانية</w:t>
      </w:r>
      <w:r w:rsidRPr="00637A59">
        <w:rPr>
          <w:rFonts w:hint="cs"/>
          <w:sz w:val="32"/>
          <w:szCs w:val="32"/>
          <w:rtl/>
        </w:rPr>
        <w:t>،</w:t>
      </w:r>
      <w:r w:rsidRPr="00637A59">
        <w:rPr>
          <w:sz w:val="32"/>
          <w:szCs w:val="32"/>
        </w:rPr>
        <w:t>17-16</w:t>
      </w:r>
      <w:r w:rsidRPr="00637A59">
        <w:rPr>
          <w:sz w:val="32"/>
          <w:szCs w:val="32"/>
          <w:rtl/>
        </w:rPr>
        <w:t>أبريل 2017م</w:t>
      </w:r>
      <w:r w:rsidRPr="00637A59">
        <w:rPr>
          <w:rFonts w:hint="cs"/>
          <w:sz w:val="32"/>
          <w:szCs w:val="32"/>
          <w:rtl/>
        </w:rPr>
        <w:t>.</w:t>
      </w:r>
    </w:p>
    <w:p w:rsidR="0070611A" w:rsidRPr="00D90C33" w:rsidRDefault="0070611A" w:rsidP="0070611A">
      <w:pPr>
        <w:pStyle w:val="ListParagraph"/>
        <w:numPr>
          <w:ilvl w:val="0"/>
          <w:numId w:val="2"/>
        </w:numPr>
        <w:ind w:right="375"/>
        <w:rPr>
          <w:sz w:val="32"/>
          <w:szCs w:val="32"/>
          <w:lang w:bidi="ar-JO"/>
        </w:rPr>
      </w:pPr>
      <w:r w:rsidRPr="00D90C33">
        <w:rPr>
          <w:sz w:val="32"/>
          <w:szCs w:val="32"/>
          <w:rtl/>
          <w:lang w:bidi="ar-JO"/>
        </w:rPr>
        <w:t>القيم الإخبارية للبوابات الإلكترونية العربية... دراسة وصفية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90C33">
        <w:rPr>
          <w:sz w:val="32"/>
          <w:szCs w:val="32"/>
          <w:rtl/>
          <w:lang w:bidi="ar-JO"/>
        </w:rPr>
        <w:t>تحليلية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90C33">
        <w:rPr>
          <w:sz w:val="32"/>
          <w:szCs w:val="32"/>
          <w:rtl/>
          <w:lang w:bidi="ar-JO"/>
        </w:rPr>
        <w:t xml:space="preserve">بالتطبيق على موقع </w:t>
      </w:r>
      <w:r w:rsidRPr="00D90C33">
        <w:rPr>
          <w:rFonts w:hint="cs"/>
          <w:sz w:val="32"/>
          <w:szCs w:val="32"/>
          <w:rtl/>
          <w:lang w:bidi="ar-JO"/>
        </w:rPr>
        <w:t>العربية. ن</w:t>
      </w:r>
      <w:r w:rsidRPr="00D90C33">
        <w:rPr>
          <w:rFonts w:hint="eastAsia"/>
          <w:sz w:val="32"/>
          <w:szCs w:val="32"/>
          <w:rtl/>
          <w:lang w:bidi="ar-JO"/>
        </w:rPr>
        <w:t>ت</w:t>
      </w:r>
      <w:r w:rsidRPr="00D90C33">
        <w:rPr>
          <w:rFonts w:hint="cs"/>
          <w:sz w:val="32"/>
          <w:szCs w:val="32"/>
          <w:rtl/>
          <w:lang w:bidi="ar-JO"/>
        </w:rPr>
        <w:t xml:space="preserve">، </w:t>
      </w:r>
      <w:r w:rsidRPr="00D90C33">
        <w:rPr>
          <w:sz w:val="32"/>
          <w:szCs w:val="32"/>
          <w:rtl/>
          <w:lang w:bidi="ar-JO"/>
        </w:rPr>
        <w:t xml:space="preserve">بحث مقدم للمؤتمر الدولي </w:t>
      </w:r>
      <w:r w:rsidRPr="00D90C33">
        <w:rPr>
          <w:rFonts w:hint="cs"/>
          <w:sz w:val="32"/>
          <w:szCs w:val="32"/>
          <w:rtl/>
          <w:lang w:bidi="ar-JO"/>
        </w:rPr>
        <w:t>الثاني: “البيئ</w:t>
      </w:r>
      <w:r w:rsidRPr="00D90C33">
        <w:rPr>
          <w:rFonts w:hint="eastAsia"/>
          <w:sz w:val="32"/>
          <w:szCs w:val="32"/>
          <w:rtl/>
          <w:lang w:bidi="ar-JO"/>
        </w:rPr>
        <w:t>ة</w:t>
      </w:r>
      <w:r w:rsidRPr="00D90C33">
        <w:rPr>
          <w:sz w:val="32"/>
          <w:szCs w:val="32"/>
          <w:rtl/>
          <w:lang w:bidi="ar-JO"/>
        </w:rPr>
        <w:t xml:space="preserve"> الجديدة للإعلام التفاعلي في العالم </w:t>
      </w:r>
      <w:r w:rsidRPr="00D90C33">
        <w:rPr>
          <w:rFonts w:hint="cs"/>
          <w:sz w:val="32"/>
          <w:szCs w:val="32"/>
          <w:rtl/>
          <w:lang w:bidi="ar-JO"/>
        </w:rPr>
        <w:t>العربي: الواق</w:t>
      </w:r>
      <w:r w:rsidRPr="00D90C33">
        <w:rPr>
          <w:rFonts w:hint="eastAsia"/>
          <w:sz w:val="32"/>
          <w:szCs w:val="32"/>
          <w:rtl/>
          <w:lang w:bidi="ar-JO"/>
        </w:rPr>
        <w:t>ع</w:t>
      </w:r>
      <w:r w:rsidRPr="00D90C33">
        <w:rPr>
          <w:sz w:val="32"/>
          <w:szCs w:val="32"/>
          <w:rtl/>
          <w:lang w:bidi="ar-JO"/>
        </w:rPr>
        <w:t xml:space="preserve"> والمأمول" جامعة الملك سعود– كلية الأداب – قسم الإعلام</w:t>
      </w:r>
      <w:r w:rsidRPr="00D90C33">
        <w:rPr>
          <w:rFonts w:hint="cs"/>
          <w:sz w:val="32"/>
          <w:szCs w:val="32"/>
          <w:rtl/>
          <w:lang w:bidi="ar-JO"/>
        </w:rPr>
        <w:t xml:space="preserve"> -الرياض</w:t>
      </w:r>
      <w:r w:rsidRPr="00D90C33">
        <w:rPr>
          <w:sz w:val="32"/>
          <w:szCs w:val="32"/>
          <w:rtl/>
          <w:lang w:bidi="ar-JO"/>
        </w:rPr>
        <w:t xml:space="preserve"> </w:t>
      </w:r>
      <w:r w:rsidRPr="00D90C33">
        <w:rPr>
          <w:rFonts w:hint="cs"/>
          <w:sz w:val="32"/>
          <w:szCs w:val="32"/>
          <w:rtl/>
          <w:lang w:bidi="ar-JO"/>
        </w:rPr>
        <w:t>-المملكة</w:t>
      </w:r>
      <w:r w:rsidRPr="00D90C33">
        <w:rPr>
          <w:sz w:val="32"/>
          <w:szCs w:val="32"/>
          <w:rtl/>
          <w:lang w:bidi="ar-JO"/>
        </w:rPr>
        <w:t xml:space="preserve"> العربية </w:t>
      </w:r>
      <w:r w:rsidRPr="00D90C33">
        <w:rPr>
          <w:rFonts w:hint="cs"/>
          <w:sz w:val="32"/>
          <w:szCs w:val="32"/>
          <w:rtl/>
          <w:lang w:bidi="ar-JO"/>
        </w:rPr>
        <w:t>ال سعودية2</w:t>
      </w:r>
      <w:r w:rsidRPr="00D90C33">
        <w:rPr>
          <w:sz w:val="32"/>
          <w:szCs w:val="32"/>
          <w:rtl/>
          <w:lang w:bidi="ar-JO"/>
        </w:rPr>
        <w:t>1 -22-فبراير2017م</w:t>
      </w:r>
      <w:r>
        <w:rPr>
          <w:rFonts w:hint="cs"/>
          <w:sz w:val="32"/>
          <w:szCs w:val="32"/>
          <w:rtl/>
          <w:lang w:bidi="ar-JO"/>
        </w:rPr>
        <w:t>.</w:t>
      </w:r>
    </w:p>
    <w:p w:rsidR="0070611A" w:rsidRPr="00364D2E" w:rsidRDefault="0070611A" w:rsidP="0070611A">
      <w:pPr>
        <w:pStyle w:val="ListParagraph"/>
        <w:numPr>
          <w:ilvl w:val="0"/>
          <w:numId w:val="2"/>
        </w:numPr>
        <w:ind w:right="375"/>
        <w:rPr>
          <w:sz w:val="32"/>
          <w:szCs w:val="32"/>
          <w:rtl/>
          <w:lang w:bidi="ar-JO"/>
        </w:rPr>
      </w:pPr>
      <w:r w:rsidRPr="00364D2E">
        <w:rPr>
          <w:sz w:val="32"/>
          <w:szCs w:val="32"/>
          <w:rtl/>
          <w:lang w:bidi="ar-JO"/>
        </w:rPr>
        <w:t xml:space="preserve">المعالجة الإعلامية لظاهرة الإرهاب عبر البوابات الإلكترونية </w:t>
      </w:r>
      <w:r>
        <w:rPr>
          <w:rFonts w:hint="cs"/>
          <w:sz w:val="32"/>
          <w:szCs w:val="32"/>
          <w:rtl/>
          <w:lang w:bidi="ar-JO"/>
        </w:rPr>
        <w:t xml:space="preserve">العربية.. </w:t>
      </w:r>
      <w:r w:rsidRPr="00364D2E">
        <w:rPr>
          <w:sz w:val="32"/>
          <w:szCs w:val="32"/>
          <w:rtl/>
          <w:lang w:bidi="ar-JO"/>
        </w:rPr>
        <w:t xml:space="preserve">موقع </w:t>
      </w:r>
      <w:r w:rsidRPr="00364D2E">
        <w:rPr>
          <w:rFonts w:hint="cs"/>
          <w:sz w:val="32"/>
          <w:szCs w:val="32"/>
          <w:rtl/>
          <w:lang w:bidi="ar-JO"/>
        </w:rPr>
        <w:t>العربية نت</w:t>
      </w:r>
      <w:r w:rsidRPr="00364D2E">
        <w:rPr>
          <w:sz w:val="32"/>
          <w:szCs w:val="32"/>
          <w:rtl/>
          <w:lang w:bidi="ar-JO"/>
        </w:rPr>
        <w:t xml:space="preserve"> أنموذجاً </w:t>
      </w:r>
      <w:r>
        <w:rPr>
          <w:rFonts w:hint="cs"/>
          <w:sz w:val="32"/>
          <w:szCs w:val="32"/>
          <w:rtl/>
          <w:lang w:bidi="ar-JO"/>
        </w:rPr>
        <w:t xml:space="preserve">، </w:t>
      </w:r>
      <w:r w:rsidRPr="00364D2E">
        <w:rPr>
          <w:sz w:val="32"/>
          <w:szCs w:val="32"/>
          <w:rtl/>
          <w:lang w:bidi="ar-JO"/>
        </w:rPr>
        <w:t>بحث مقدم للمؤتمر الدولي الثاني:</w:t>
      </w:r>
      <w:r>
        <w:rPr>
          <w:rFonts w:hint="cs"/>
          <w:sz w:val="32"/>
          <w:szCs w:val="32"/>
          <w:rtl/>
          <w:lang w:bidi="ar-JO"/>
        </w:rPr>
        <w:t xml:space="preserve"> " </w:t>
      </w:r>
      <w:r w:rsidRPr="00364D2E">
        <w:rPr>
          <w:sz w:val="32"/>
          <w:szCs w:val="32"/>
          <w:rtl/>
          <w:lang w:bidi="ar-JO"/>
        </w:rPr>
        <w:t>الإعلام</w:t>
      </w:r>
      <w:r w:rsidRPr="00D90C33">
        <w:rPr>
          <w:sz w:val="32"/>
          <w:szCs w:val="32"/>
          <w:rtl/>
          <w:lang w:bidi="ar-JO"/>
        </w:rPr>
        <w:t xml:space="preserve"> والإرهاب</w:t>
      </w:r>
    </w:p>
    <w:p w:rsidR="0070611A" w:rsidRPr="00364D2E" w:rsidRDefault="0070611A" w:rsidP="0070611A">
      <w:pPr>
        <w:ind w:left="540" w:right="375"/>
        <w:rPr>
          <w:sz w:val="32"/>
          <w:szCs w:val="32"/>
          <w:lang w:bidi="ar-JO"/>
        </w:rPr>
      </w:pPr>
      <w:r w:rsidRPr="00364D2E">
        <w:rPr>
          <w:sz w:val="32"/>
          <w:szCs w:val="32"/>
          <w:rtl/>
          <w:lang w:bidi="ar-JO"/>
        </w:rPr>
        <w:t>..الوسائل والاستراتيجيات</w:t>
      </w:r>
      <w:r>
        <w:rPr>
          <w:rFonts w:hint="cs"/>
          <w:sz w:val="32"/>
          <w:szCs w:val="32"/>
          <w:rtl/>
          <w:lang w:bidi="ar-JO"/>
        </w:rPr>
        <w:t xml:space="preserve">، </w:t>
      </w:r>
      <w:r w:rsidRPr="00364D2E">
        <w:rPr>
          <w:sz w:val="32"/>
          <w:szCs w:val="32"/>
          <w:rtl/>
          <w:lang w:bidi="ar-JO"/>
        </w:rPr>
        <w:t>جامعة الملك خالد كلية العلوم الإنسانية</w:t>
      </w:r>
      <w:r>
        <w:rPr>
          <w:rFonts w:hint="cs"/>
          <w:sz w:val="32"/>
          <w:szCs w:val="32"/>
          <w:rtl/>
          <w:lang w:bidi="ar-JO"/>
        </w:rPr>
        <w:t xml:space="preserve">-أبها - </w:t>
      </w:r>
      <w:r w:rsidRPr="00364D2E">
        <w:rPr>
          <w:sz w:val="32"/>
          <w:szCs w:val="32"/>
          <w:rtl/>
          <w:lang w:bidi="ar-JO"/>
        </w:rPr>
        <w:t>المملكة العربية السعودية 06 -08-ديسمبر2016م</w:t>
      </w:r>
      <w:r>
        <w:rPr>
          <w:rFonts w:hint="cs"/>
          <w:sz w:val="32"/>
          <w:szCs w:val="32"/>
          <w:rtl/>
          <w:lang w:bidi="ar-JO"/>
        </w:rPr>
        <w:t>.</w:t>
      </w:r>
    </w:p>
    <w:p w:rsidR="0070611A" w:rsidRPr="00364D2E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  <w:lang w:bidi="ar-JO"/>
        </w:rPr>
      </w:pPr>
      <w:r w:rsidRPr="00364D2E">
        <w:rPr>
          <w:sz w:val="32"/>
          <w:szCs w:val="32"/>
          <w:rtl/>
          <w:lang w:bidi="ar-EG"/>
        </w:rPr>
        <w:lastRenderedPageBreak/>
        <w:t>فاعلية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364D2E">
        <w:rPr>
          <w:sz w:val="32"/>
          <w:szCs w:val="32"/>
          <w:rtl/>
          <w:lang w:bidi="ar-JO"/>
        </w:rPr>
        <w:t xml:space="preserve">وسائل </w:t>
      </w:r>
      <w:r w:rsidRPr="00364D2E">
        <w:rPr>
          <w:sz w:val="32"/>
          <w:szCs w:val="32"/>
          <w:rtl/>
          <w:lang w:bidi="ar-EG"/>
        </w:rPr>
        <w:t>الإعـــلام</w:t>
      </w:r>
      <w:r w:rsidRPr="00364D2E">
        <w:rPr>
          <w:sz w:val="32"/>
          <w:szCs w:val="32"/>
          <w:rtl/>
          <w:lang w:bidi="ar-JO"/>
        </w:rPr>
        <w:t xml:space="preserve"> الاجتماعي في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364D2E">
        <w:rPr>
          <w:sz w:val="32"/>
          <w:szCs w:val="32"/>
          <w:rtl/>
          <w:lang w:bidi="ar-JO"/>
        </w:rPr>
        <w:t>إنجاح البرامج التلفزيونية</w:t>
      </w:r>
      <w:r w:rsidRPr="00364D2E">
        <w:rPr>
          <w:rFonts w:hint="cs"/>
          <w:sz w:val="32"/>
          <w:szCs w:val="32"/>
          <w:rtl/>
          <w:lang w:bidi="ar-JO"/>
        </w:rPr>
        <w:t xml:space="preserve">، بحث علمي </w:t>
      </w:r>
      <w:r>
        <w:rPr>
          <w:rFonts w:hint="cs"/>
          <w:sz w:val="32"/>
          <w:szCs w:val="32"/>
          <w:rtl/>
          <w:lang w:bidi="ar-JO"/>
        </w:rPr>
        <w:t>م</w:t>
      </w:r>
      <w:r w:rsidRPr="00364D2E">
        <w:rPr>
          <w:rFonts w:hint="cs"/>
          <w:sz w:val="32"/>
          <w:szCs w:val="32"/>
          <w:rtl/>
          <w:lang w:bidi="ar-JO"/>
        </w:rPr>
        <w:t xml:space="preserve">قدم </w:t>
      </w:r>
      <w:r w:rsidRPr="00364D2E">
        <w:rPr>
          <w:sz w:val="32"/>
          <w:szCs w:val="32"/>
          <w:rtl/>
          <w:lang w:bidi="ar-JO"/>
        </w:rPr>
        <w:t>للمؤتمر الدولي"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364D2E">
        <w:rPr>
          <w:sz w:val="32"/>
          <w:szCs w:val="32"/>
          <w:rtl/>
          <w:lang w:bidi="ar-JO"/>
        </w:rPr>
        <w:t>الإعلام ووسائل التواصل الاجتماعي والتسويق الإلكتروني"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364D2E">
        <w:rPr>
          <w:sz w:val="32"/>
          <w:szCs w:val="32"/>
          <w:rtl/>
          <w:lang w:bidi="ar-JO"/>
        </w:rPr>
        <w:t>ع</w:t>
      </w:r>
      <w:r w:rsidRPr="00364D2E">
        <w:rPr>
          <w:sz w:val="32"/>
          <w:szCs w:val="32"/>
          <w:rtl/>
          <w:lang w:bidi="ar-EG"/>
        </w:rPr>
        <w:t>ــ</w:t>
      </w:r>
      <w:r w:rsidRPr="00364D2E">
        <w:rPr>
          <w:sz w:val="32"/>
          <w:szCs w:val="32"/>
          <w:rtl/>
          <w:lang w:bidi="ar-JO"/>
        </w:rPr>
        <w:t>مان-الأردن</w:t>
      </w:r>
      <w:r>
        <w:rPr>
          <w:rFonts w:hint="cs"/>
          <w:sz w:val="32"/>
          <w:szCs w:val="32"/>
          <w:rtl/>
          <w:lang w:bidi="ar-JO"/>
        </w:rPr>
        <w:t>،</w:t>
      </w:r>
      <w:r w:rsidRPr="00364D2E">
        <w:rPr>
          <w:sz w:val="32"/>
          <w:szCs w:val="32"/>
          <w:lang w:bidi="ar-JO"/>
        </w:rPr>
        <w:t>7</w:t>
      </w:r>
      <w:r w:rsidRPr="00364D2E">
        <w:rPr>
          <w:sz w:val="32"/>
          <w:szCs w:val="32"/>
          <w:rtl/>
          <w:lang w:bidi="ar-JO"/>
        </w:rPr>
        <w:t>-9-مايو 2016م</w:t>
      </w:r>
      <w:r>
        <w:rPr>
          <w:rFonts w:hint="cs"/>
          <w:sz w:val="32"/>
          <w:szCs w:val="32"/>
          <w:rtl/>
          <w:lang w:bidi="ar-JO"/>
        </w:rPr>
        <w:t>. جامعة جدارا.</w:t>
      </w:r>
    </w:p>
    <w:p w:rsidR="00813528" w:rsidRPr="00813528" w:rsidRDefault="00813528" w:rsidP="00813528">
      <w:pPr>
        <w:pStyle w:val="ListParagraph"/>
        <w:numPr>
          <w:ilvl w:val="0"/>
          <w:numId w:val="2"/>
        </w:numPr>
        <w:ind w:right="375"/>
        <w:jc w:val="lowKashida"/>
        <w:rPr>
          <w:rFonts w:asciiTheme="majorBidi" w:hAnsiTheme="majorBidi"/>
          <w:sz w:val="32"/>
          <w:szCs w:val="32"/>
          <w:rtl/>
        </w:rPr>
      </w:pPr>
      <w:r w:rsidRPr="00813528">
        <w:rPr>
          <w:rFonts w:asciiTheme="majorBidi" w:hAnsiTheme="majorBidi"/>
          <w:sz w:val="32"/>
          <w:szCs w:val="32"/>
          <w:rtl/>
        </w:rPr>
        <w:tab/>
        <w:t>بحث بعنوان :</w:t>
      </w:r>
      <w:r>
        <w:rPr>
          <w:rFonts w:asciiTheme="majorBidi" w:hAnsiTheme="majorBidi" w:hint="cs"/>
          <w:sz w:val="32"/>
          <w:szCs w:val="32"/>
          <w:rtl/>
        </w:rPr>
        <w:t xml:space="preserve"> </w:t>
      </w:r>
      <w:r w:rsidR="008F04DB">
        <w:rPr>
          <w:rFonts w:asciiTheme="majorBidi" w:hAnsiTheme="majorBidi" w:hint="cs"/>
          <w:sz w:val="32"/>
          <w:szCs w:val="32"/>
          <w:rtl/>
        </w:rPr>
        <w:t>(</w:t>
      </w:r>
      <w:r w:rsidRPr="00813528">
        <w:rPr>
          <w:rFonts w:asciiTheme="majorBidi" w:hAnsiTheme="majorBidi"/>
          <w:sz w:val="32"/>
          <w:szCs w:val="32"/>
          <w:rtl/>
        </w:rPr>
        <w:t>فاعلية البوابات والمواقع الإلكترونية الدولية في إنجاح جهود</w:t>
      </w:r>
    </w:p>
    <w:p w:rsidR="0070611A" w:rsidRPr="00813528" w:rsidRDefault="00813528" w:rsidP="008F04DB">
      <w:pPr>
        <w:ind w:left="270" w:right="375"/>
        <w:rPr>
          <w:rFonts w:asciiTheme="majorBidi" w:hAnsiTheme="majorBidi" w:cstheme="majorBidi"/>
          <w:sz w:val="32"/>
          <w:szCs w:val="32"/>
        </w:rPr>
      </w:pPr>
      <w:r w:rsidRPr="00813528">
        <w:rPr>
          <w:rFonts w:asciiTheme="majorBidi" w:hAnsiTheme="majorBidi"/>
          <w:sz w:val="32"/>
          <w:szCs w:val="32"/>
          <w:rtl/>
        </w:rPr>
        <w:t xml:space="preserve">  تحقيق الهجرة الآمنة والمنظمة </w:t>
      </w:r>
      <w:r w:rsidRPr="00813528">
        <w:rPr>
          <w:rFonts w:asciiTheme="majorBidi" w:hAnsiTheme="majorBidi" w:hint="cs"/>
          <w:sz w:val="32"/>
          <w:szCs w:val="32"/>
          <w:rtl/>
        </w:rPr>
        <w:t>والمنتظمة، منشور</w:t>
      </w:r>
      <w:r w:rsidRPr="00813528">
        <w:rPr>
          <w:rFonts w:asciiTheme="majorBidi" w:hAnsiTheme="majorBidi"/>
          <w:sz w:val="32"/>
          <w:szCs w:val="32"/>
          <w:rtl/>
        </w:rPr>
        <w:t xml:space="preserve"> </w:t>
      </w:r>
      <w:r w:rsidRPr="00813528">
        <w:rPr>
          <w:rFonts w:asciiTheme="majorBidi" w:hAnsiTheme="majorBidi" w:hint="cs"/>
          <w:sz w:val="32"/>
          <w:szCs w:val="32"/>
          <w:rtl/>
        </w:rPr>
        <w:t>ب</w:t>
      </w:r>
      <w:r w:rsidRPr="00813528">
        <w:rPr>
          <w:rFonts w:asciiTheme="majorBidi" w:hAnsiTheme="majorBidi"/>
          <w:sz w:val="32"/>
          <w:szCs w:val="32"/>
          <w:rtl/>
        </w:rPr>
        <w:t xml:space="preserve">مجلة بحوث، </w:t>
      </w:r>
      <w:r w:rsidRPr="00813528">
        <w:rPr>
          <w:rFonts w:asciiTheme="majorBidi" w:hAnsiTheme="majorBidi" w:hint="cs"/>
          <w:sz w:val="32"/>
          <w:szCs w:val="32"/>
          <w:rtl/>
        </w:rPr>
        <w:t xml:space="preserve">مجلة </w:t>
      </w:r>
      <w:r w:rsidRPr="00813528">
        <w:rPr>
          <w:rFonts w:asciiTheme="majorBidi" w:hAnsiTheme="majorBidi"/>
          <w:sz w:val="32"/>
          <w:szCs w:val="32"/>
          <w:rtl/>
        </w:rPr>
        <w:t xml:space="preserve">علمية دولية محكمة </w:t>
      </w:r>
      <w:r>
        <w:rPr>
          <w:rFonts w:asciiTheme="majorBidi" w:hAnsiTheme="majorBidi" w:hint="cs"/>
          <w:sz w:val="32"/>
          <w:szCs w:val="32"/>
          <w:rtl/>
        </w:rPr>
        <w:t>ت</w:t>
      </w:r>
      <w:r w:rsidR="008F04DB">
        <w:rPr>
          <w:rFonts w:asciiTheme="majorBidi" w:hAnsiTheme="majorBidi" w:hint="cs"/>
          <w:sz w:val="32"/>
          <w:szCs w:val="32"/>
          <w:rtl/>
        </w:rPr>
        <w:t>ص</w:t>
      </w:r>
      <w:r>
        <w:rPr>
          <w:rFonts w:asciiTheme="majorBidi" w:hAnsiTheme="majorBidi" w:hint="cs"/>
          <w:sz w:val="32"/>
          <w:szCs w:val="32"/>
          <w:rtl/>
        </w:rPr>
        <w:t>در</w:t>
      </w:r>
      <w:r w:rsidRPr="00813528">
        <w:rPr>
          <w:rFonts w:asciiTheme="majorBidi" w:hAnsiTheme="majorBidi" w:hint="cs"/>
          <w:sz w:val="32"/>
          <w:szCs w:val="32"/>
          <w:rtl/>
        </w:rPr>
        <w:t>عن</w:t>
      </w:r>
      <w:r w:rsidRPr="00813528">
        <w:rPr>
          <w:rFonts w:asciiTheme="majorBidi" w:hAnsiTheme="majorBidi"/>
          <w:sz w:val="32"/>
          <w:szCs w:val="32"/>
          <w:rtl/>
        </w:rPr>
        <w:t xml:space="preserve"> مركز لندن للبحوث والدراسات العلمية</w:t>
      </w:r>
      <w:r w:rsidRPr="00813528">
        <w:rPr>
          <w:rFonts w:asciiTheme="majorBidi" w:hAnsiTheme="majorBidi" w:hint="cs"/>
          <w:sz w:val="32"/>
          <w:szCs w:val="32"/>
          <w:rtl/>
        </w:rPr>
        <w:t>،</w:t>
      </w:r>
      <w:r w:rsidR="008F04DB">
        <w:rPr>
          <w:rFonts w:asciiTheme="majorBidi" w:hAnsiTheme="majorBidi" w:hint="cs"/>
          <w:sz w:val="32"/>
          <w:szCs w:val="32"/>
          <w:rtl/>
        </w:rPr>
        <w:t xml:space="preserve"> </w:t>
      </w:r>
      <w:r w:rsidR="008F04DB" w:rsidRPr="008F04DB">
        <w:rPr>
          <w:rFonts w:asciiTheme="majorBidi" w:hAnsiTheme="majorBidi"/>
          <w:sz w:val="32"/>
          <w:szCs w:val="32"/>
          <w:rtl/>
        </w:rPr>
        <w:t xml:space="preserve">العدد (30) ، </w:t>
      </w:r>
      <w:r w:rsidR="008F04DB">
        <w:rPr>
          <w:rFonts w:asciiTheme="majorBidi" w:hAnsiTheme="majorBidi" w:hint="cs"/>
          <w:sz w:val="32"/>
          <w:szCs w:val="32"/>
          <w:rtl/>
        </w:rPr>
        <w:t xml:space="preserve">   </w:t>
      </w:r>
      <w:r w:rsidRPr="00813528">
        <w:rPr>
          <w:rFonts w:asciiTheme="majorBidi" w:hAnsiTheme="majorBidi" w:hint="cs"/>
          <w:sz w:val="32"/>
          <w:szCs w:val="32"/>
          <w:rtl/>
        </w:rPr>
        <w:t xml:space="preserve"> ديسمبر 2019م.</w:t>
      </w:r>
    </w:p>
    <w:p w:rsidR="008F04DB" w:rsidRDefault="008F04DB" w:rsidP="008F04DB">
      <w:pPr>
        <w:pStyle w:val="ListParagraph"/>
        <w:numPr>
          <w:ilvl w:val="0"/>
          <w:numId w:val="2"/>
        </w:numPr>
        <w:ind w:right="375"/>
        <w:jc w:val="lowKashida"/>
        <w:rPr>
          <w:rFonts w:asciiTheme="majorBidi" w:hAnsiTheme="majorBidi" w:cstheme="majorBidi"/>
          <w:sz w:val="32"/>
          <w:szCs w:val="32"/>
        </w:rPr>
      </w:pPr>
      <w:r w:rsidRPr="008F04DB">
        <w:rPr>
          <w:rFonts w:asciiTheme="majorBidi" w:hAnsiTheme="majorBidi"/>
          <w:sz w:val="32"/>
          <w:szCs w:val="32"/>
          <w:rtl/>
        </w:rPr>
        <w:t>بحث بعنوان : معالجة القنوات الفضائية العربية الخاصة للأزمات المحلية... قناة الشروق الفضائية دراسة حالة</w:t>
      </w:r>
      <w:r>
        <w:rPr>
          <w:rFonts w:asciiTheme="majorBidi" w:hAnsiTheme="majorBidi" w:hint="cs"/>
          <w:sz w:val="32"/>
          <w:szCs w:val="32"/>
          <w:rtl/>
        </w:rPr>
        <w:t>، منشور بمجلة حوافز للدراسات الإنسانية والإسلامية، مجلة عملية فصلية دولية محكمة، تصدرعن دار فينامين للفكر والنشر</w:t>
      </w:r>
      <w:r w:rsidR="00AE59AA">
        <w:rPr>
          <w:rFonts w:asciiTheme="majorBidi" w:hAnsiTheme="majorBidi" w:hint="cs"/>
          <w:sz w:val="32"/>
          <w:szCs w:val="32"/>
          <w:rtl/>
        </w:rPr>
        <w:t>، الجزائر، العدد الثالث، مايو 2019م.</w:t>
      </w:r>
    </w:p>
    <w:p w:rsidR="0070611A" w:rsidRPr="00813FF8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بحث بعنوان :(</w:t>
      </w:r>
      <w:r w:rsidRPr="00813FF8">
        <w:rPr>
          <w:rFonts w:asciiTheme="majorBidi" w:hAnsiTheme="majorBidi" w:cstheme="majorBidi"/>
          <w:sz w:val="32"/>
          <w:szCs w:val="32"/>
          <w:rtl/>
        </w:rPr>
        <w:t xml:space="preserve">الرضا الوظيفي للعاملين بجامعة العلوم الحديثة </w:t>
      </w:r>
      <w:r w:rsidRPr="00813FF8">
        <w:rPr>
          <w:rFonts w:asciiTheme="majorBidi" w:hAnsiTheme="majorBidi" w:cstheme="majorBidi" w:hint="cs"/>
          <w:sz w:val="32"/>
          <w:szCs w:val="32"/>
          <w:rtl/>
        </w:rPr>
        <w:t>بدبي</w:t>
      </w:r>
      <w:r>
        <w:rPr>
          <w:rFonts w:asciiTheme="majorBidi" w:hAnsiTheme="majorBidi" w:cstheme="majorBidi" w:hint="cs"/>
          <w:sz w:val="32"/>
          <w:szCs w:val="32"/>
          <w:rtl/>
        </w:rPr>
        <w:t>-</w:t>
      </w:r>
      <w:r w:rsidRPr="00813FF8">
        <w:rPr>
          <w:rFonts w:asciiTheme="majorBidi" w:hAnsiTheme="majorBidi" w:cstheme="majorBidi" w:hint="cs"/>
          <w:sz w:val="32"/>
          <w:szCs w:val="32"/>
          <w:rtl/>
        </w:rPr>
        <w:t>جماعي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-منشور بمجلة بحوث العلاقات العامة </w:t>
      </w:r>
      <w:r>
        <w:rPr>
          <w:rFonts w:asciiTheme="majorBidi" w:hAnsiTheme="majorBidi" w:cstheme="majorBidi"/>
          <w:sz w:val="32"/>
          <w:szCs w:val="32"/>
          <w:rtl/>
        </w:rPr>
        <w:t>–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الشرق الأوسط-دورية علمية محكمة تصدرها الجمعية المصرية للعلاقات العامة </w:t>
      </w:r>
      <w:r>
        <w:rPr>
          <w:rFonts w:asciiTheme="majorBidi" w:hAnsiTheme="majorBidi" w:cstheme="majorBidi"/>
          <w:sz w:val="32"/>
          <w:szCs w:val="32"/>
          <w:rtl/>
        </w:rPr>
        <w:t>–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العدد 11بتاريخ أبريل-يونيو 2016م.</w:t>
      </w:r>
    </w:p>
    <w:p w:rsidR="0070611A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D90C33">
        <w:rPr>
          <w:sz w:val="32"/>
          <w:szCs w:val="32"/>
          <w:rtl/>
        </w:rPr>
        <w:t>بحث بعنوان:( العوامل المؤثرة في تشكيل القيم الإخبارية للقنوات الفضائية العربية (قناة الشروق الفضائية دراسة حالة)</w:t>
      </w:r>
      <w:r>
        <w:rPr>
          <w:rFonts w:hint="cs"/>
          <w:sz w:val="32"/>
          <w:szCs w:val="32"/>
          <w:rtl/>
        </w:rPr>
        <w:t xml:space="preserve"> ، معد للنشر في مجلة الحكمة للدراسات الإعلامية والاتصالية- مجلة علمية محكمة تصدرعن مؤسسة كنوز الحكمة للنشر والتوزيع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الجزائر.</w:t>
      </w:r>
    </w:p>
    <w:p w:rsidR="0070611A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D90C33">
        <w:rPr>
          <w:sz w:val="32"/>
          <w:szCs w:val="32"/>
          <w:rtl/>
        </w:rPr>
        <w:t xml:space="preserve">صناعة الأخبار والبرامج الإخبارية التلفزيونية في عصر القنوات </w:t>
      </w:r>
      <w:r w:rsidRPr="00D90C33">
        <w:rPr>
          <w:rFonts w:hint="cs"/>
          <w:sz w:val="32"/>
          <w:szCs w:val="32"/>
          <w:rtl/>
        </w:rPr>
        <w:t>الفضائية</w:t>
      </w:r>
      <w:r>
        <w:rPr>
          <w:rFonts w:hint="cs"/>
          <w:sz w:val="32"/>
          <w:szCs w:val="32"/>
          <w:rtl/>
        </w:rPr>
        <w:t>، كتاب تحت الطبع.</w:t>
      </w:r>
    </w:p>
    <w:p w:rsidR="0070611A" w:rsidRPr="008B0B42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8B0B42">
        <w:rPr>
          <w:sz w:val="32"/>
          <w:szCs w:val="32"/>
          <w:rtl/>
        </w:rPr>
        <w:t>شاركت في إعداد بحوث استطلاع آراء الجمهور حول برامج قناة الشروق الفضائية -أبريل 2008م - سبتمبر2010م.</w:t>
      </w:r>
    </w:p>
    <w:p w:rsidR="0070611A" w:rsidRPr="008B0B42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8B0B42">
        <w:rPr>
          <w:sz w:val="32"/>
          <w:szCs w:val="32"/>
          <w:rtl/>
        </w:rPr>
        <w:t xml:space="preserve">بحث بعنوان </w:t>
      </w:r>
      <w:r w:rsidRPr="008B0B42">
        <w:rPr>
          <w:rFonts w:hint="cs"/>
          <w:sz w:val="32"/>
          <w:szCs w:val="32"/>
          <w:rtl/>
        </w:rPr>
        <w:t>(القيم</w:t>
      </w:r>
      <w:r w:rsidRPr="008B0B42">
        <w:rPr>
          <w:sz w:val="32"/>
          <w:szCs w:val="32"/>
          <w:rtl/>
        </w:rPr>
        <w:t xml:space="preserve"> الإعلامية والثقافية للقنوات </w:t>
      </w:r>
      <w:r w:rsidRPr="008B0B42">
        <w:rPr>
          <w:rFonts w:hint="cs"/>
          <w:sz w:val="32"/>
          <w:szCs w:val="32"/>
          <w:rtl/>
        </w:rPr>
        <w:t>الفضائية) -لمجلة</w:t>
      </w:r>
      <w:r w:rsidRPr="008B0B42">
        <w:rPr>
          <w:sz w:val="32"/>
          <w:szCs w:val="32"/>
          <w:rtl/>
        </w:rPr>
        <w:t xml:space="preserve"> فضائيات – تصدرها الهيئة القومية للتلفزيون </w:t>
      </w:r>
      <w:r w:rsidRPr="008B0B42">
        <w:rPr>
          <w:rFonts w:hint="cs"/>
          <w:sz w:val="32"/>
          <w:szCs w:val="32"/>
          <w:rtl/>
        </w:rPr>
        <w:t>السوداني-يوليو</w:t>
      </w:r>
      <w:r w:rsidRPr="008B0B42">
        <w:rPr>
          <w:sz w:val="32"/>
          <w:szCs w:val="32"/>
          <w:rtl/>
        </w:rPr>
        <w:t xml:space="preserve">2010م. </w:t>
      </w:r>
    </w:p>
    <w:p w:rsidR="0070611A" w:rsidRDefault="0070611A" w:rsidP="002C73D8">
      <w:pPr>
        <w:pStyle w:val="ListParagraph"/>
        <w:numPr>
          <w:ilvl w:val="0"/>
          <w:numId w:val="2"/>
        </w:numPr>
        <w:ind w:right="375"/>
        <w:jc w:val="lowKashida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مشارك في</w:t>
      </w:r>
      <w:r w:rsidRPr="008B0B42">
        <w:rPr>
          <w:sz w:val="32"/>
          <w:szCs w:val="32"/>
          <w:rtl/>
        </w:rPr>
        <w:t xml:space="preserve"> منتدى الإعلام العربي – مايو2007م – مايو 201</w:t>
      </w:r>
      <w:r w:rsidR="002C73D8">
        <w:rPr>
          <w:rFonts w:hint="cs"/>
          <w:sz w:val="32"/>
          <w:szCs w:val="32"/>
          <w:rtl/>
        </w:rPr>
        <w:t>8</w:t>
      </w:r>
      <w:r w:rsidRPr="008B0B42">
        <w:rPr>
          <w:sz w:val="32"/>
          <w:szCs w:val="32"/>
          <w:rtl/>
        </w:rPr>
        <w:t>م.</w:t>
      </w:r>
    </w:p>
    <w:p w:rsidR="002C73D8" w:rsidRPr="002C73D8" w:rsidRDefault="002C73D8" w:rsidP="002C73D8">
      <w:pPr>
        <w:pStyle w:val="ListParagraph"/>
        <w:numPr>
          <w:ilvl w:val="0"/>
          <w:numId w:val="2"/>
        </w:numPr>
        <w:jc w:val="lowKashida"/>
        <w:rPr>
          <w:b/>
          <w:bCs/>
          <w:sz w:val="32"/>
          <w:szCs w:val="32"/>
          <w:u w:val="single"/>
        </w:rPr>
      </w:pPr>
      <w:r w:rsidRPr="002C73D8">
        <w:rPr>
          <w:b/>
          <w:bCs/>
          <w:sz w:val="32"/>
          <w:szCs w:val="32"/>
          <w:u w:val="single"/>
          <w:rtl/>
        </w:rPr>
        <w:t>الخبرات العملية ف</w:t>
      </w:r>
      <w:r w:rsidRPr="002C73D8">
        <w:rPr>
          <w:rFonts w:hint="cs"/>
          <w:b/>
          <w:bCs/>
          <w:sz w:val="32"/>
          <w:szCs w:val="32"/>
          <w:u w:val="single"/>
          <w:rtl/>
        </w:rPr>
        <w:t>ي</w:t>
      </w:r>
      <w:r w:rsidRPr="002C73D8">
        <w:rPr>
          <w:b/>
          <w:bCs/>
          <w:sz w:val="32"/>
          <w:szCs w:val="32"/>
          <w:u w:val="single"/>
          <w:rtl/>
        </w:rPr>
        <w:t xml:space="preserve"> المجال المهن</w:t>
      </w:r>
      <w:r w:rsidRPr="002C73D8">
        <w:rPr>
          <w:rFonts w:hint="cs"/>
          <w:b/>
          <w:bCs/>
          <w:sz w:val="32"/>
          <w:szCs w:val="32"/>
          <w:u w:val="single"/>
          <w:rtl/>
        </w:rPr>
        <w:t>ي</w:t>
      </w:r>
      <w:r w:rsidRPr="002C73D8">
        <w:rPr>
          <w:b/>
          <w:bCs/>
          <w:sz w:val="32"/>
          <w:szCs w:val="32"/>
          <w:u w:val="single"/>
          <w:rtl/>
        </w:rPr>
        <w:t xml:space="preserve"> :</w:t>
      </w:r>
    </w:p>
    <w:p w:rsidR="002C73D8" w:rsidRPr="002C73D8" w:rsidRDefault="002C73D8" w:rsidP="002C73D8">
      <w:pPr>
        <w:pStyle w:val="ListParagraph"/>
        <w:numPr>
          <w:ilvl w:val="0"/>
          <w:numId w:val="2"/>
        </w:numPr>
        <w:jc w:val="lowKashida"/>
        <w:rPr>
          <w:rFonts w:hint="cs"/>
          <w:sz w:val="28"/>
          <w:szCs w:val="28"/>
        </w:rPr>
      </w:pPr>
      <w:r w:rsidRPr="002C73D8">
        <w:rPr>
          <w:b/>
          <w:bCs/>
          <w:sz w:val="32"/>
          <w:szCs w:val="32"/>
        </w:rPr>
        <w:t xml:space="preserve"> </w:t>
      </w:r>
      <w:r w:rsidRPr="002C73D8">
        <w:rPr>
          <w:rFonts w:hint="cs"/>
          <w:sz w:val="28"/>
          <w:szCs w:val="28"/>
          <w:rtl/>
        </w:rPr>
        <w:t>خبرة عملية مهنية في مجال العمل الإذاعي والتلفزيوني امتدت من عام 1986م وحتى</w:t>
      </w:r>
    </w:p>
    <w:p w:rsidR="002C73D8" w:rsidRPr="002C73D8" w:rsidRDefault="002C73D8" w:rsidP="002C73D8">
      <w:pPr>
        <w:pStyle w:val="ListParagraph"/>
        <w:numPr>
          <w:ilvl w:val="0"/>
          <w:numId w:val="2"/>
        </w:numPr>
        <w:ind w:right="375"/>
        <w:jc w:val="lowKashida"/>
        <w:rPr>
          <w:rFonts w:hint="cs"/>
          <w:sz w:val="28"/>
          <w:szCs w:val="28"/>
        </w:rPr>
      </w:pPr>
      <w:r w:rsidRPr="002C73D8">
        <w:rPr>
          <w:rFonts w:hint="cs"/>
          <w:sz w:val="28"/>
          <w:szCs w:val="28"/>
          <w:rtl/>
        </w:rPr>
        <w:t xml:space="preserve">العام 2012م، تقلدت خلالها العديد من الوظائف الإدارية في عدد من المحطات والقنوات إذاعية وفضائية خارج وداخل السودان( دولة الإمارات العربية المتحدة)، منها: </w:t>
      </w:r>
    </w:p>
    <w:p w:rsidR="002C73D8" w:rsidRPr="002C73D8" w:rsidRDefault="002C73D8" w:rsidP="002C73D8">
      <w:pPr>
        <w:pStyle w:val="ListParagraph"/>
        <w:numPr>
          <w:ilvl w:val="0"/>
          <w:numId w:val="2"/>
        </w:numPr>
        <w:ind w:right="375"/>
        <w:jc w:val="lowKashida"/>
        <w:rPr>
          <w:sz w:val="28"/>
          <w:szCs w:val="28"/>
        </w:rPr>
      </w:pPr>
      <w:r w:rsidRPr="002C73D8">
        <w:rPr>
          <w:rFonts w:hint="cs"/>
          <w:sz w:val="32"/>
          <w:szCs w:val="32"/>
          <w:rtl/>
        </w:rPr>
        <w:t xml:space="preserve">   - </w:t>
      </w:r>
      <w:r w:rsidRPr="002C73D8">
        <w:rPr>
          <w:sz w:val="32"/>
          <w:szCs w:val="32"/>
          <w:rtl/>
        </w:rPr>
        <w:t xml:space="preserve">مدير </w:t>
      </w:r>
      <w:r w:rsidRPr="002C73D8">
        <w:rPr>
          <w:rFonts w:hint="cs"/>
          <w:sz w:val="32"/>
          <w:szCs w:val="32"/>
          <w:rtl/>
          <w:lang w:bidi="ar-AE"/>
        </w:rPr>
        <w:t>إدارة</w:t>
      </w:r>
      <w:r w:rsidRPr="002C73D8">
        <w:rPr>
          <w:sz w:val="32"/>
          <w:szCs w:val="32"/>
          <w:rtl/>
        </w:rPr>
        <w:t xml:space="preserve"> </w:t>
      </w:r>
      <w:r w:rsidRPr="002C73D8">
        <w:rPr>
          <w:rFonts w:hint="cs"/>
          <w:sz w:val="32"/>
          <w:szCs w:val="32"/>
          <w:rtl/>
        </w:rPr>
        <w:t>الأخبار والبرام</w:t>
      </w:r>
      <w:r w:rsidRPr="002C73D8">
        <w:rPr>
          <w:rFonts w:hint="eastAsia"/>
          <w:sz w:val="32"/>
          <w:szCs w:val="32"/>
          <w:rtl/>
        </w:rPr>
        <w:t>ج</w:t>
      </w:r>
      <w:r w:rsidRPr="002C73D8">
        <w:rPr>
          <w:rFonts w:hint="cs"/>
          <w:sz w:val="32"/>
          <w:szCs w:val="32"/>
          <w:rtl/>
        </w:rPr>
        <w:t xml:space="preserve"> الإخبارية</w:t>
      </w:r>
      <w:r w:rsidRPr="002C73D8">
        <w:rPr>
          <w:sz w:val="32"/>
          <w:szCs w:val="32"/>
          <w:rtl/>
        </w:rPr>
        <w:t xml:space="preserve"> ومشرف </w:t>
      </w:r>
      <w:r w:rsidRPr="002C73D8">
        <w:rPr>
          <w:rFonts w:hint="cs"/>
          <w:sz w:val="32"/>
          <w:szCs w:val="32"/>
          <w:rtl/>
        </w:rPr>
        <w:t>الإدارة</w:t>
      </w:r>
      <w:r w:rsidRPr="002C73D8">
        <w:rPr>
          <w:sz w:val="32"/>
          <w:szCs w:val="32"/>
          <w:rtl/>
        </w:rPr>
        <w:t xml:space="preserve"> وكبير منتجي نشرات </w:t>
      </w:r>
      <w:r w:rsidRPr="002C73D8">
        <w:rPr>
          <w:rFonts w:hint="cs"/>
          <w:sz w:val="32"/>
          <w:szCs w:val="32"/>
          <w:rtl/>
        </w:rPr>
        <w:t>الأخبار-قناة</w:t>
      </w:r>
      <w:r w:rsidRPr="002C73D8">
        <w:rPr>
          <w:sz w:val="32"/>
          <w:szCs w:val="32"/>
          <w:rtl/>
        </w:rPr>
        <w:t xml:space="preserve"> الشروق الفضائية </w:t>
      </w:r>
      <w:r w:rsidRPr="002C73D8">
        <w:rPr>
          <w:rFonts w:hint="cs"/>
          <w:sz w:val="32"/>
          <w:szCs w:val="32"/>
          <w:rtl/>
        </w:rPr>
        <w:t>-مدينه</w:t>
      </w:r>
      <w:r w:rsidRPr="002C73D8">
        <w:rPr>
          <w:sz w:val="32"/>
          <w:szCs w:val="32"/>
          <w:rtl/>
        </w:rPr>
        <w:t xml:space="preserve"> دبي </w:t>
      </w:r>
      <w:r w:rsidRPr="002C73D8">
        <w:rPr>
          <w:rFonts w:hint="cs"/>
          <w:sz w:val="32"/>
          <w:szCs w:val="32"/>
          <w:rtl/>
        </w:rPr>
        <w:t>للإعلام- دبي.</w:t>
      </w:r>
    </w:p>
    <w:p w:rsidR="002C73D8" w:rsidRPr="002C73D8" w:rsidRDefault="002C73D8" w:rsidP="002C73D8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2C73D8">
        <w:rPr>
          <w:rFonts w:hint="cs"/>
          <w:sz w:val="32"/>
          <w:szCs w:val="32"/>
          <w:rtl/>
        </w:rPr>
        <w:t xml:space="preserve">   -</w:t>
      </w:r>
      <w:r w:rsidRPr="002C73D8">
        <w:rPr>
          <w:sz w:val="32"/>
          <w:szCs w:val="32"/>
          <w:rtl/>
        </w:rPr>
        <w:t xml:space="preserve"> منتج نشرات أخبار وبرامج - قناة الاقتصادية الفضائية - مدينه دبي للإعلام- دبي- الإمارات العربية المتحدة. </w:t>
      </w:r>
    </w:p>
    <w:p w:rsidR="002C73D8" w:rsidRPr="002C73D8" w:rsidRDefault="002C73D8" w:rsidP="002C73D8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2C73D8">
        <w:rPr>
          <w:rFonts w:hint="cs"/>
          <w:sz w:val="32"/>
          <w:szCs w:val="32"/>
          <w:rtl/>
          <w:lang w:bidi="ar-AE"/>
        </w:rPr>
        <w:lastRenderedPageBreak/>
        <w:t xml:space="preserve">  - </w:t>
      </w:r>
      <w:r w:rsidRPr="002C73D8">
        <w:rPr>
          <w:rFonts w:hint="cs"/>
          <w:sz w:val="32"/>
          <w:szCs w:val="32"/>
          <w:rtl/>
        </w:rPr>
        <w:t>رئيس</w:t>
      </w:r>
      <w:r w:rsidRPr="002C73D8">
        <w:rPr>
          <w:sz w:val="32"/>
          <w:szCs w:val="32"/>
          <w:rtl/>
        </w:rPr>
        <w:t xml:space="preserve"> تحرير نشرات وبرامج إخبارية - قناة المجد الفضائية - مدينه دبي للإعلام– دبي- الإمارات العربية المتحدة. </w:t>
      </w:r>
    </w:p>
    <w:p w:rsidR="002C73D8" w:rsidRPr="002C73D8" w:rsidRDefault="002C73D8" w:rsidP="002C73D8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2C73D8">
        <w:rPr>
          <w:sz w:val="32"/>
          <w:szCs w:val="32"/>
          <w:rtl/>
        </w:rPr>
        <w:t>–</w:t>
      </w:r>
      <w:r w:rsidRPr="002C73D8">
        <w:rPr>
          <w:rFonts w:hint="cs"/>
          <w:sz w:val="32"/>
          <w:szCs w:val="32"/>
          <w:rtl/>
        </w:rPr>
        <w:t xml:space="preserve"> نائب المدير العام ، و</w:t>
      </w:r>
      <w:r w:rsidRPr="002C73D8">
        <w:rPr>
          <w:sz w:val="32"/>
          <w:szCs w:val="32"/>
          <w:rtl/>
        </w:rPr>
        <w:t>مدير إدارة الأخبار والبرامج الإخبارية والاقتصادية- هيئة إذاعة</w:t>
      </w:r>
      <w:r w:rsidRPr="002C73D8">
        <w:rPr>
          <w:sz w:val="32"/>
          <w:szCs w:val="32"/>
          <w:rtl/>
          <w:lang w:bidi="ar-AE"/>
        </w:rPr>
        <w:t xml:space="preserve"> وتلفزيون الخرطوم- السودان.</w:t>
      </w:r>
    </w:p>
    <w:p w:rsidR="002C73D8" w:rsidRPr="002C73D8" w:rsidRDefault="002C73D8" w:rsidP="002C73D8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2C73D8">
        <w:rPr>
          <w:sz w:val="32"/>
          <w:szCs w:val="32"/>
          <w:rtl/>
        </w:rPr>
        <w:t xml:space="preserve">- مدير إذاعة الخرطوم - </w:t>
      </w:r>
      <w:r w:rsidRPr="002C73D8">
        <w:rPr>
          <w:sz w:val="32"/>
          <w:szCs w:val="32"/>
          <w:rtl/>
          <w:lang w:bidi="ar-AE"/>
        </w:rPr>
        <w:t xml:space="preserve"> السودان.</w:t>
      </w:r>
    </w:p>
    <w:p w:rsidR="002C73D8" w:rsidRPr="002C73D8" w:rsidRDefault="002C73D8" w:rsidP="002C73D8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2C73D8">
        <w:rPr>
          <w:rFonts w:hint="cs"/>
          <w:sz w:val="32"/>
          <w:szCs w:val="32"/>
          <w:rtl/>
        </w:rPr>
        <w:t xml:space="preserve">- </w:t>
      </w:r>
      <w:r w:rsidRPr="002C73D8">
        <w:rPr>
          <w:sz w:val="32"/>
          <w:szCs w:val="32"/>
          <w:rtl/>
        </w:rPr>
        <w:t xml:space="preserve"> رئيس التحرير ونائب مدير الإدارة المركزية للأخبار - الهيئة </w:t>
      </w:r>
      <w:r w:rsidRPr="002C73D8">
        <w:rPr>
          <w:sz w:val="32"/>
          <w:szCs w:val="32"/>
          <w:rtl/>
          <w:lang w:bidi="ar-AE"/>
        </w:rPr>
        <w:t xml:space="preserve">القومية </w:t>
      </w:r>
      <w:r w:rsidRPr="002C73D8">
        <w:rPr>
          <w:sz w:val="32"/>
          <w:szCs w:val="32"/>
          <w:rtl/>
        </w:rPr>
        <w:t>للإذاعة السودانية.</w:t>
      </w:r>
    </w:p>
    <w:p w:rsidR="0070611A" w:rsidRDefault="0070611A" w:rsidP="0070611A">
      <w:pPr>
        <w:pStyle w:val="ListParagraph"/>
        <w:ind w:left="360" w:right="375"/>
        <w:jc w:val="lowKashida"/>
        <w:rPr>
          <w:b/>
          <w:bCs/>
          <w:sz w:val="28"/>
          <w:szCs w:val="32"/>
          <w:u w:val="single"/>
          <w:rtl/>
        </w:rPr>
      </w:pPr>
      <w:bookmarkStart w:id="0" w:name="_GoBack"/>
      <w:bookmarkEnd w:id="0"/>
      <w:r w:rsidRPr="008B0B42">
        <w:rPr>
          <w:b/>
          <w:bCs/>
          <w:sz w:val="28"/>
          <w:szCs w:val="32"/>
          <w:u w:val="single"/>
          <w:rtl/>
        </w:rPr>
        <w:t xml:space="preserve">الخبرات والممارسة الإداريـــــــة:  </w:t>
      </w:r>
    </w:p>
    <w:p w:rsidR="0070611A" w:rsidRPr="009C281B" w:rsidRDefault="0070611A" w:rsidP="0070611A">
      <w:pPr>
        <w:pStyle w:val="ListParagraph"/>
        <w:numPr>
          <w:ilvl w:val="0"/>
          <w:numId w:val="2"/>
        </w:numPr>
        <w:spacing w:after="200"/>
        <w:rPr>
          <w:sz w:val="32"/>
          <w:szCs w:val="32"/>
        </w:rPr>
      </w:pPr>
      <w:r w:rsidRPr="009C281B">
        <w:rPr>
          <w:rFonts w:hint="cs"/>
          <w:sz w:val="32"/>
          <w:szCs w:val="32"/>
          <w:rtl/>
        </w:rPr>
        <w:t>الإشراف الأكاديمي على الطلاب.</w:t>
      </w:r>
    </w:p>
    <w:p w:rsidR="0070611A" w:rsidRPr="009C281B" w:rsidRDefault="0070611A" w:rsidP="0070611A">
      <w:pPr>
        <w:pStyle w:val="ListParagraph"/>
        <w:numPr>
          <w:ilvl w:val="0"/>
          <w:numId w:val="2"/>
        </w:numPr>
        <w:spacing w:after="200"/>
        <w:rPr>
          <w:sz w:val="32"/>
          <w:szCs w:val="32"/>
        </w:rPr>
      </w:pPr>
      <w:r w:rsidRPr="009C281B">
        <w:rPr>
          <w:rFonts w:hint="cs"/>
          <w:sz w:val="32"/>
          <w:szCs w:val="32"/>
          <w:rtl/>
        </w:rPr>
        <w:t>إعداد ملفات وتقارير المساقات العلمية (</w:t>
      </w:r>
      <w:r>
        <w:rPr>
          <w:sz w:val="32"/>
          <w:szCs w:val="32"/>
        </w:rPr>
        <w:t>Courses Files</w:t>
      </w:r>
      <w:r w:rsidRPr="009C281B">
        <w:rPr>
          <w:rFonts w:hint="cs"/>
          <w:sz w:val="32"/>
          <w:szCs w:val="32"/>
          <w:rtl/>
        </w:rPr>
        <w:t>).</w:t>
      </w:r>
    </w:p>
    <w:p w:rsidR="0070611A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أمين مجلس كلية الإعلام والاتصال الجماهيري-جامعة العلوم الحديثة.</w:t>
      </w:r>
    </w:p>
    <w:p w:rsidR="0070611A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8B0B42">
        <w:rPr>
          <w:sz w:val="32"/>
          <w:szCs w:val="32"/>
          <w:rtl/>
          <w:lang w:bidi="ar-QA"/>
        </w:rPr>
        <w:t>عضو لجنة</w:t>
      </w:r>
      <w:r>
        <w:rPr>
          <w:rFonts w:hint="cs"/>
          <w:sz w:val="32"/>
          <w:szCs w:val="32"/>
          <w:rtl/>
          <w:lang w:bidi="ar-QA"/>
        </w:rPr>
        <w:t xml:space="preserve"> البحث العلمي -جامعة العلوم الحديثة.</w:t>
      </w:r>
    </w:p>
    <w:p w:rsidR="0070611A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8B0B42">
        <w:rPr>
          <w:sz w:val="32"/>
          <w:szCs w:val="32"/>
          <w:rtl/>
          <w:lang w:bidi="ar-QA"/>
        </w:rPr>
        <w:t>عضو لجنة</w:t>
      </w:r>
      <w:r>
        <w:rPr>
          <w:rFonts w:hint="cs"/>
          <w:sz w:val="32"/>
          <w:szCs w:val="32"/>
          <w:rtl/>
          <w:lang w:bidi="ar-QA"/>
        </w:rPr>
        <w:t xml:space="preserve"> الامتحانات والكنترول -جامعة العلوم الحديثة.</w:t>
      </w:r>
    </w:p>
    <w:p w:rsidR="0070611A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EG"/>
        </w:rPr>
        <w:t xml:space="preserve">عضو لجنة المشاركة المجتمعية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جامعة العلوم الحديثة.</w:t>
      </w:r>
    </w:p>
    <w:p w:rsidR="0070611A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8B0B42">
        <w:rPr>
          <w:sz w:val="32"/>
          <w:szCs w:val="32"/>
          <w:rtl/>
          <w:lang w:bidi="ar-QA"/>
        </w:rPr>
        <w:t>عضو لجنة</w:t>
      </w:r>
      <w:r>
        <w:rPr>
          <w:rFonts w:hint="cs"/>
          <w:sz w:val="32"/>
          <w:szCs w:val="32"/>
          <w:rtl/>
          <w:lang w:bidi="ar-QA"/>
        </w:rPr>
        <w:t xml:space="preserve"> الجودة ومعادلة الشهادات -جامعة العلوم الحديثة.</w:t>
      </w:r>
    </w:p>
    <w:p w:rsidR="0070611A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8B0B42">
        <w:rPr>
          <w:sz w:val="32"/>
          <w:szCs w:val="32"/>
          <w:rtl/>
          <w:lang w:bidi="ar-QA"/>
        </w:rPr>
        <w:t xml:space="preserve">عضو لجنة إعداد السيرة الذاتية لكلية الإعلام – جامعة الجزيرة – </w:t>
      </w:r>
      <w:r w:rsidRPr="008B0B42">
        <w:rPr>
          <w:rFonts w:hint="cs"/>
          <w:sz w:val="32"/>
          <w:szCs w:val="32"/>
          <w:rtl/>
          <w:lang w:bidi="ar-QA"/>
        </w:rPr>
        <w:t>دبي-2012</w:t>
      </w:r>
      <w:r w:rsidRPr="008B0B42">
        <w:rPr>
          <w:sz w:val="32"/>
          <w:szCs w:val="32"/>
          <w:rtl/>
          <w:lang w:bidi="ar-QA"/>
        </w:rPr>
        <w:t>م</w:t>
      </w:r>
      <w:r w:rsidRPr="008B0B42">
        <w:rPr>
          <w:sz w:val="32"/>
          <w:szCs w:val="32"/>
          <w:rtl/>
        </w:rPr>
        <w:t>.</w:t>
      </w:r>
    </w:p>
    <w:p w:rsidR="0070611A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EG"/>
        </w:rPr>
        <w:t>عضو لجنة المسؤولية الاجتماعية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جامعة الجزيرة.</w:t>
      </w:r>
    </w:p>
    <w:p w:rsidR="0070611A" w:rsidRPr="008B0B42" w:rsidRDefault="0070611A" w:rsidP="0070611A">
      <w:pPr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8B0B42">
        <w:rPr>
          <w:sz w:val="32"/>
          <w:szCs w:val="32"/>
          <w:rtl/>
        </w:rPr>
        <w:t xml:space="preserve">عضو لجنة </w:t>
      </w:r>
      <w:r w:rsidRPr="008B0B42">
        <w:rPr>
          <w:rFonts w:hint="cs"/>
          <w:sz w:val="32"/>
          <w:szCs w:val="32"/>
          <w:rtl/>
        </w:rPr>
        <w:t>تطوير البرام</w:t>
      </w:r>
      <w:r w:rsidRPr="008B0B42">
        <w:rPr>
          <w:rFonts w:hint="eastAsia"/>
          <w:sz w:val="32"/>
          <w:szCs w:val="32"/>
          <w:rtl/>
        </w:rPr>
        <w:t>ج</w:t>
      </w:r>
      <w:r w:rsidRPr="008B0B42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- </w:t>
      </w:r>
      <w:r w:rsidRPr="008B0B42">
        <w:rPr>
          <w:sz w:val="32"/>
          <w:szCs w:val="32"/>
          <w:rtl/>
        </w:rPr>
        <w:t>قناة الشروق الفضائية –أغسطس 2008م- سبتمبر2012م.</w:t>
      </w:r>
    </w:p>
    <w:p w:rsidR="0070611A" w:rsidRPr="008B0B42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8B0B42">
        <w:rPr>
          <w:sz w:val="32"/>
          <w:szCs w:val="32"/>
          <w:rtl/>
        </w:rPr>
        <w:t xml:space="preserve">عضو اللجنة البرامجية </w:t>
      </w:r>
      <w:r>
        <w:rPr>
          <w:rFonts w:hint="cs"/>
          <w:sz w:val="32"/>
          <w:szCs w:val="32"/>
          <w:rtl/>
        </w:rPr>
        <w:t xml:space="preserve">- </w:t>
      </w:r>
      <w:r w:rsidRPr="008B0B42">
        <w:rPr>
          <w:sz w:val="32"/>
          <w:szCs w:val="32"/>
          <w:rtl/>
        </w:rPr>
        <w:t>قناة المجد الفضائية 2004-2005م.</w:t>
      </w:r>
    </w:p>
    <w:p w:rsidR="0070611A" w:rsidRPr="008B0B42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8B0B42">
        <w:rPr>
          <w:sz w:val="32"/>
          <w:szCs w:val="32"/>
          <w:rtl/>
        </w:rPr>
        <w:t>عضو نادي الصح</w:t>
      </w:r>
      <w:r>
        <w:rPr>
          <w:rFonts w:hint="cs"/>
          <w:sz w:val="32"/>
          <w:szCs w:val="32"/>
          <w:rtl/>
        </w:rPr>
        <w:t>افة</w:t>
      </w:r>
      <w:r w:rsidRPr="008B0B42">
        <w:rPr>
          <w:sz w:val="32"/>
          <w:szCs w:val="32"/>
          <w:rtl/>
        </w:rPr>
        <w:t xml:space="preserve">- دبي. </w:t>
      </w:r>
    </w:p>
    <w:p w:rsidR="0070611A" w:rsidRPr="008B0B42" w:rsidRDefault="0070611A" w:rsidP="0070611A">
      <w:pPr>
        <w:pStyle w:val="ListParagraph"/>
        <w:numPr>
          <w:ilvl w:val="0"/>
          <w:numId w:val="2"/>
        </w:numPr>
        <w:ind w:right="375"/>
        <w:jc w:val="lowKashida"/>
        <w:rPr>
          <w:sz w:val="32"/>
          <w:szCs w:val="32"/>
        </w:rPr>
      </w:pPr>
      <w:r w:rsidRPr="008B0B42">
        <w:rPr>
          <w:sz w:val="32"/>
          <w:szCs w:val="32"/>
          <w:rtl/>
        </w:rPr>
        <w:t>عضو اتحاد الصحفيين السودانيين- منذ أغسطس 2006م.</w:t>
      </w:r>
    </w:p>
    <w:p w:rsidR="0070611A" w:rsidRDefault="0070611A" w:rsidP="0070611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B0B42">
        <w:rPr>
          <w:sz w:val="32"/>
          <w:szCs w:val="32"/>
          <w:rtl/>
        </w:rPr>
        <w:t xml:space="preserve">حاصل على زمالة الإذاعيين السودانيين 1999م. </w:t>
      </w:r>
    </w:p>
    <w:p w:rsidR="0070611A" w:rsidRPr="00BB5761" w:rsidRDefault="0070611A" w:rsidP="0070611A">
      <w:pPr>
        <w:ind w:left="-375" w:right="375"/>
        <w:jc w:val="lowKashida"/>
        <w:rPr>
          <w:b/>
          <w:bCs/>
          <w:sz w:val="32"/>
          <w:szCs w:val="32"/>
          <w:u w:val="single"/>
          <w:rtl/>
        </w:rPr>
      </w:pPr>
      <w:r w:rsidRPr="009C281B">
        <w:rPr>
          <w:rFonts w:hint="cs"/>
          <w:b/>
          <w:bCs/>
          <w:sz w:val="32"/>
          <w:szCs w:val="32"/>
          <w:rtl/>
        </w:rPr>
        <w:t xml:space="preserve">     </w:t>
      </w:r>
      <w:r w:rsidRPr="00AF4982">
        <w:rPr>
          <w:b/>
          <w:bCs/>
          <w:sz w:val="32"/>
          <w:szCs w:val="32"/>
          <w:u w:val="single"/>
          <w:rtl/>
        </w:rPr>
        <w:t>الشهادات التقديرية والجوائز:</w:t>
      </w:r>
    </w:p>
    <w:p w:rsidR="0070611A" w:rsidRPr="00BB5761" w:rsidRDefault="0070611A" w:rsidP="0070611A">
      <w:pPr>
        <w:rPr>
          <w:sz w:val="32"/>
          <w:szCs w:val="32"/>
          <w:rtl/>
        </w:rPr>
      </w:pPr>
      <w:r w:rsidRPr="00BB5761">
        <w:rPr>
          <w:sz w:val="32"/>
          <w:szCs w:val="32"/>
          <w:rtl/>
        </w:rPr>
        <w:t xml:space="preserve">  حصلت على الشهادات التقديرية </w:t>
      </w:r>
      <w:r w:rsidRPr="00BB5761">
        <w:rPr>
          <w:rFonts w:hint="cs"/>
          <w:sz w:val="32"/>
          <w:szCs w:val="32"/>
          <w:rtl/>
        </w:rPr>
        <w:t>والجوائز التالي</w:t>
      </w:r>
      <w:r w:rsidRPr="00BB5761">
        <w:rPr>
          <w:rFonts w:hint="eastAsia"/>
          <w:sz w:val="32"/>
          <w:szCs w:val="32"/>
          <w:rtl/>
        </w:rPr>
        <w:t>ة</w:t>
      </w:r>
      <w:r w:rsidRPr="00BB5761">
        <w:rPr>
          <w:sz w:val="32"/>
          <w:szCs w:val="32"/>
          <w:rtl/>
        </w:rPr>
        <w:t>:</w:t>
      </w:r>
    </w:p>
    <w:p w:rsidR="0070611A" w:rsidRPr="00BB5761" w:rsidRDefault="0070611A" w:rsidP="0070611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5761">
        <w:rPr>
          <w:sz w:val="32"/>
          <w:szCs w:val="32"/>
          <w:rtl/>
        </w:rPr>
        <w:t>شهادة تقديرية من قناة الشروق الفضائية يناير2012م.</w:t>
      </w:r>
    </w:p>
    <w:p w:rsidR="0070611A" w:rsidRPr="00BB5761" w:rsidRDefault="0070611A" w:rsidP="0070611A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 w:rsidRPr="00BB5761">
        <w:rPr>
          <w:sz w:val="32"/>
          <w:szCs w:val="32"/>
          <w:rtl/>
        </w:rPr>
        <w:t xml:space="preserve">شهادة تقديرية من كلية المعلومات والإعلام والعلوم الإنسانية – جامعة عجمان للعلوم والتكنولوجيا- ديسمبر 2010م.            </w:t>
      </w:r>
    </w:p>
    <w:p w:rsidR="0070611A" w:rsidRPr="00BB5761" w:rsidRDefault="0070611A" w:rsidP="0070611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5761">
        <w:rPr>
          <w:sz w:val="32"/>
          <w:szCs w:val="32"/>
          <w:rtl/>
        </w:rPr>
        <w:t>جائزة الموظف المثالي لشهرمايو2010م- قناة الشروق الفضائية.</w:t>
      </w:r>
    </w:p>
    <w:p w:rsidR="0070611A" w:rsidRPr="00BB5761" w:rsidRDefault="0070611A" w:rsidP="0070611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5761">
        <w:rPr>
          <w:sz w:val="32"/>
          <w:szCs w:val="32"/>
          <w:rtl/>
        </w:rPr>
        <w:t>شهادة تقديرية من قناة المجد الفضائية أغسطس 2006م.</w:t>
      </w:r>
    </w:p>
    <w:p w:rsidR="0070611A" w:rsidRPr="00BB5761" w:rsidRDefault="0070611A" w:rsidP="0070611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5761">
        <w:rPr>
          <w:sz w:val="32"/>
          <w:szCs w:val="32"/>
          <w:rtl/>
        </w:rPr>
        <w:t>شهادة تقديرية من هيئة تلفزيون وإذاعة الخرطوم – السودان نوفمبر2001م.</w:t>
      </w:r>
    </w:p>
    <w:p w:rsidR="0070611A" w:rsidRPr="009A5632" w:rsidRDefault="0070611A" w:rsidP="0070611A"/>
    <w:p w:rsidR="0070611A" w:rsidRPr="00BE618D" w:rsidRDefault="0070611A" w:rsidP="0070611A"/>
    <w:p w:rsidR="00C64F7B" w:rsidRDefault="00C64F7B"/>
    <w:sectPr w:rsidR="00C64F7B" w:rsidSect="001955FC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6E" w:rsidRDefault="00516B6E">
      <w:r>
        <w:separator/>
      </w:r>
    </w:p>
  </w:endnote>
  <w:endnote w:type="continuationSeparator" w:id="0">
    <w:p w:rsidR="00516B6E" w:rsidRDefault="0051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Cambria Math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98" w:rsidRDefault="00AE59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73D8">
      <w:rPr>
        <w:noProof/>
        <w:rtl/>
      </w:rPr>
      <w:t>1</w:t>
    </w:r>
    <w:r>
      <w:fldChar w:fldCharType="end"/>
    </w:r>
  </w:p>
  <w:p w:rsidR="000B1098" w:rsidRDefault="00516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6E" w:rsidRDefault="00516B6E">
      <w:r>
        <w:separator/>
      </w:r>
    </w:p>
  </w:footnote>
  <w:footnote w:type="continuationSeparator" w:id="0">
    <w:p w:rsidR="00516B6E" w:rsidRDefault="0051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0FA"/>
    <w:multiLevelType w:val="hybridMultilevel"/>
    <w:tmpl w:val="C4DA9D02"/>
    <w:lvl w:ilvl="0" w:tplc="012AF7F4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15D01240"/>
    <w:multiLevelType w:val="hybridMultilevel"/>
    <w:tmpl w:val="ACC69278"/>
    <w:lvl w:ilvl="0" w:tplc="852C5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032D3"/>
    <w:multiLevelType w:val="hybridMultilevel"/>
    <w:tmpl w:val="D35063A6"/>
    <w:lvl w:ilvl="0" w:tplc="5628A55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16E10EC"/>
    <w:multiLevelType w:val="hybridMultilevel"/>
    <w:tmpl w:val="883AB32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419C3AE4"/>
    <w:multiLevelType w:val="hybridMultilevel"/>
    <w:tmpl w:val="5F0A6A6E"/>
    <w:lvl w:ilvl="0" w:tplc="5B3200B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44AD7316"/>
    <w:multiLevelType w:val="hybridMultilevel"/>
    <w:tmpl w:val="8DFA420C"/>
    <w:lvl w:ilvl="0" w:tplc="38AC806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50755CFE"/>
    <w:multiLevelType w:val="hybridMultilevel"/>
    <w:tmpl w:val="58B8E100"/>
    <w:lvl w:ilvl="0" w:tplc="55F62E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D156E58"/>
    <w:multiLevelType w:val="hybridMultilevel"/>
    <w:tmpl w:val="9C365924"/>
    <w:lvl w:ilvl="0" w:tplc="0BBC661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1A"/>
    <w:rsid w:val="002154D7"/>
    <w:rsid w:val="002C73D8"/>
    <w:rsid w:val="003C5959"/>
    <w:rsid w:val="00516B6E"/>
    <w:rsid w:val="0070611A"/>
    <w:rsid w:val="00813528"/>
    <w:rsid w:val="008F04DB"/>
    <w:rsid w:val="00A73546"/>
    <w:rsid w:val="00AE59AA"/>
    <w:rsid w:val="00B21F52"/>
    <w:rsid w:val="00C521C3"/>
    <w:rsid w:val="00C64F7B"/>
    <w:rsid w:val="00D95508"/>
    <w:rsid w:val="00F8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0611A"/>
    <w:pPr>
      <w:jc w:val="lowKashida"/>
    </w:pPr>
    <w:rPr>
      <w:rFonts w:cs="Monotype Koufi"/>
      <w:sz w:val="12"/>
      <w:szCs w:val="32"/>
    </w:rPr>
  </w:style>
  <w:style w:type="character" w:customStyle="1" w:styleId="SubtitleChar">
    <w:name w:val="Subtitle Char"/>
    <w:basedOn w:val="DefaultParagraphFont"/>
    <w:link w:val="Subtitle"/>
    <w:rsid w:val="0070611A"/>
    <w:rPr>
      <w:rFonts w:ascii="Times New Roman" w:eastAsia="Times New Roman" w:hAnsi="Times New Roman" w:cs="Monotype Koufi"/>
      <w:sz w:val="12"/>
      <w:szCs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61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06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0611A"/>
    <w:pPr>
      <w:jc w:val="lowKashida"/>
    </w:pPr>
    <w:rPr>
      <w:rFonts w:cs="Monotype Koufi"/>
      <w:sz w:val="12"/>
      <w:szCs w:val="32"/>
    </w:rPr>
  </w:style>
  <w:style w:type="character" w:customStyle="1" w:styleId="SubtitleChar">
    <w:name w:val="Subtitle Char"/>
    <w:basedOn w:val="DefaultParagraphFont"/>
    <w:link w:val="Subtitle"/>
    <w:rsid w:val="0070611A"/>
    <w:rPr>
      <w:rFonts w:ascii="Times New Roman" w:eastAsia="Times New Roman" w:hAnsi="Times New Roman" w:cs="Monotype Koufi"/>
      <w:sz w:val="12"/>
      <w:szCs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61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0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6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167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54661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Room</dc:creator>
  <cp:keywords/>
  <dc:description/>
  <cp:lastModifiedBy>ismail - [2010]</cp:lastModifiedBy>
  <cp:revision>8</cp:revision>
  <dcterms:created xsi:type="dcterms:W3CDTF">2020-01-12T07:25:00Z</dcterms:created>
  <dcterms:modified xsi:type="dcterms:W3CDTF">2020-06-04T17:24:00Z</dcterms:modified>
</cp:coreProperties>
</file>