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jc w:val="center"/>
        <w:rPr/>
      </w:pPr>
      <w:r>
        <w:rPr>
          <w:rFonts w:cs="AlWatanHeadlines-Bold" w:hint="cs"/>
          <w:color w:val="0070c0"/>
          <w:rtl/>
          <w:lang w:bidi="ar-DZ"/>
        </w:rPr>
        <w:t>السيرة</w:t>
      </w:r>
      <w:r>
        <w:rPr>
          <w:rFonts w:cs="AlWatanHeadlines-Bold" w:hint="default"/>
          <w:color w:val="0070c0"/>
          <w:rtl/>
          <w:lang w:bidi="ar-DZ"/>
        </w:rPr>
        <w:t xml:space="preserve"> </w:t>
      </w:r>
      <w:r>
        <w:rPr>
          <w:rFonts w:cs="AlWatanHeadlines-Bold" w:hint="cs"/>
          <w:color w:val="0070c0"/>
          <w:rtl/>
          <w:lang w:bidi="ar-DZ"/>
        </w:rPr>
        <w:t>الأدبية</w:t>
      </w:r>
      <w:r>
        <w:rPr>
          <w:rFonts w:cs="AlWatanHeadlines-Bold" w:hint="default"/>
          <w:color w:val="0070c0"/>
          <w:rtl/>
          <w:lang w:bidi="ar-DZ"/>
        </w:rPr>
        <w:t xml:space="preserve"> </w:t>
      </w:r>
      <w:r>
        <w:rPr>
          <w:rFonts w:cs="AlWatanHeadlines-Bold" w:hint="cs"/>
          <w:color w:val="0070c0"/>
          <w:rtl/>
          <w:lang w:bidi="ar-DZ"/>
        </w:rPr>
        <w:t>للكاتب:</w:t>
      </w:r>
    </w:p>
    <w:p>
      <w:pPr>
        <w:jc w:val="center"/>
        <w:rPr/>
      </w:pPr>
      <w:r>
        <w:rPr>
          <w:rFonts w:ascii="Arial" w:cs="DecoType Naskh Swashes" w:hAnsi="Arial" w:hint="cs"/>
          <w:b/>
          <w:bCs/>
          <w:sz w:val="28"/>
          <w:szCs w:val="28"/>
          <w:rtl/>
          <w:lang w:bidi="ar-DZ"/>
        </w:rPr>
        <w:t>الاسم</w:t>
      </w:r>
      <w:r>
        <w:rPr>
          <w:rFonts w:ascii="Arial" w:cs="DecoType Naskh Swashes" w:hAnsi="Arial" w:hint="default"/>
          <w:b/>
          <w:bCs/>
          <w:sz w:val="28"/>
          <w:szCs w:val="28"/>
          <w:rtl/>
          <w:lang w:bidi="ar-DZ"/>
        </w:rPr>
        <w:t>:</w:t>
      </w:r>
      <w:r>
        <w:rPr>
          <w:rFonts w:ascii="Arial" w:cs="DecoType Naskh Swashes" w:hAnsi="Arial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cs="DecoType Naskh Swashes" w:hAnsi="Arial" w:hint="cs"/>
          <w:b/>
          <w:bCs/>
          <w:sz w:val="28"/>
          <w:szCs w:val="28"/>
          <w:rtl/>
          <w:lang w:bidi="ar-DZ"/>
        </w:rPr>
        <w:t>أحمد</w:t>
      </w:r>
      <w:r>
        <w:rPr>
          <w:rFonts w:ascii="Arial" w:cs="DecoType Naskh Swashes" w:hAnsi="Arial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cs="DecoType Naskh Swashes" w:hAnsi="Arial" w:hint="cs"/>
          <w:b/>
          <w:bCs/>
          <w:sz w:val="28"/>
          <w:szCs w:val="28"/>
          <w:rtl/>
          <w:lang w:bidi="ar-DZ"/>
        </w:rPr>
        <w:t>فتح</w:t>
      </w:r>
      <w:r>
        <w:rPr>
          <w:rFonts w:ascii="Arial" w:cs="DecoType Naskh Swashes" w:hAnsi="Arial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cs="DecoType Naskh Swashes" w:hAnsi="Arial" w:hint="cs"/>
          <w:b/>
          <w:bCs/>
          <w:sz w:val="28"/>
          <w:szCs w:val="28"/>
          <w:rtl/>
          <w:lang w:bidi="ar-DZ"/>
        </w:rPr>
        <w:t>الله</w:t>
      </w:r>
      <w:r>
        <w:rPr>
          <w:rFonts w:ascii="Arial" w:cs="DecoType Naskh Swashes" w:hAnsi="Arial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cs="DecoType Naskh Swashes" w:hAnsi="Arial" w:hint="cs"/>
          <w:b/>
          <w:bCs/>
          <w:sz w:val="28"/>
          <w:szCs w:val="28"/>
          <w:rtl/>
          <w:lang w:bidi="ar-DZ"/>
        </w:rPr>
        <w:t>الشيخ</w:t>
      </w:r>
      <w:r>
        <w:rPr>
          <w:rFonts w:ascii="Arial" w:cs="DecoType Naskh Swashes" w:hAnsi="Arial" w:hint="default"/>
          <w:b/>
          <w:bCs/>
          <w:sz w:val="28"/>
          <w:szCs w:val="28"/>
          <w:rtl/>
          <w:lang w:bidi="ar-DZ"/>
        </w:rPr>
        <w:t>.</w:t>
      </w:r>
    </w:p>
    <w:p>
      <w:pPr>
        <w:jc w:val="center"/>
        <w:rPr/>
      </w:pP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السن: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>20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سنه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>.</w:t>
      </w:r>
    </w:p>
    <w:p>
      <w:pPr>
        <w:jc w:val="center"/>
        <w:rPr/>
      </w:pP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المؤهل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الدراسي: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طالب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في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كلية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أصول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الدين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والدعوة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hAnsi="AlRaiMedia-Bold" w:hint="cs"/>
          <w:b/>
          <w:bCs/>
          <w:sz w:val="28"/>
          <w:szCs w:val="28"/>
          <w:rtl/>
          <w:lang w:bidi="ar-DZ"/>
        </w:rPr>
        <w:t>الإسلامية</w:t>
      </w:r>
      <w:r>
        <w:rPr>
          <w:rFonts w:ascii="AlRaiMedia-Bold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بجامعة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الأزهر.</w:t>
      </w:r>
    </w:p>
    <w:p>
      <w:pPr>
        <w:jc w:val="center"/>
        <w:rPr/>
      </w:pP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بلد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الإقامة: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محافظة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كفر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الشيخ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>.</w:t>
      </w:r>
    </w:p>
    <w:p>
      <w:pPr>
        <w:jc w:val="center"/>
        <w:rPr/>
      </w:pP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أعمال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سابقه: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رواية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أخي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>.</w:t>
      </w:r>
    </w:p>
    <w:p>
      <w:pPr>
        <w:jc w:val="center"/>
        <w:rPr/>
      </w:pP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وكتاب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hAnsi="AlRaiMedia-Bold" w:hint="cs"/>
          <w:b/>
          <w:bCs/>
          <w:sz w:val="28"/>
          <w:szCs w:val="28"/>
          <w:rtl/>
          <w:lang w:bidi="ar-DZ"/>
        </w:rPr>
        <w:t>"شخصية المسلم كما ينبغي أن تكون"</w:t>
      </w:r>
    </w:p>
    <w:p>
      <w:pPr>
        <w:jc w:val="center"/>
        <w:rPr/>
      </w:pP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كتاب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لغة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القرآن</w:t>
      </w:r>
      <w:r>
        <w:rPr>
          <w:rFonts w:ascii="AlRaiMedia-Bold" w:cs="DecoType Naskh Swashes" w:hAnsi="AlRaiMedia-Bold" w:hint="defaul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lRaiMedia-Bold" w:cs="DecoType Naskh Swashes" w:hAnsi="AlRaiMedia-Bold" w:hint="cs"/>
          <w:b/>
          <w:bCs/>
          <w:sz w:val="28"/>
          <w:szCs w:val="28"/>
          <w:rtl/>
          <w:lang w:bidi="ar-DZ"/>
        </w:rPr>
        <w:t>الكريم.</w:t>
      </w:r>
    </w:p>
    <w:p>
      <w:pPr>
        <w:jc w:val="center"/>
        <w:rPr/>
      </w:pPr>
      <w:r>
        <w:rPr>
          <w:rFonts w:cs="Times New Roman" w:hint="cs"/>
          <w:rtl/>
          <w:lang w:bidi="ar-DZ"/>
        </w:rPr>
        <w:t>معلومات</w:t>
      </w:r>
      <w:r>
        <w:rPr>
          <w:rFonts w:cs="Times New Roman" w:hint="default"/>
          <w:rtl/>
          <w:lang w:bidi="ar-DZ"/>
        </w:rPr>
        <w:t xml:space="preserve"> </w:t>
      </w:r>
      <w:r>
        <w:rPr>
          <w:rFonts w:cs="Times New Roman" w:hint="cs"/>
          <w:rtl/>
          <w:lang w:bidi="ar-DZ"/>
        </w:rPr>
        <w:t>الإتصال</w:t>
      </w:r>
      <w:r>
        <w:rPr>
          <w:rFonts w:cs="Droid Sans Arabic" w:hint="default"/>
          <w:rtl/>
          <w:lang w:bidi="ar-DZ"/>
        </w:rPr>
        <w:t>:</w:t>
      </w:r>
      <w:r>
        <w:rPr>
          <w:rFonts w:cs="Droid Sans Arabic" w:hint="default"/>
          <w:rtl/>
          <w:lang w:bidi="ar-DZ"/>
        </w:rPr>
        <w:t xml:space="preserve"> </w:t>
      </w:r>
    </w:p>
    <w:p>
      <w:pPr>
        <w:jc w:val="center"/>
        <w:rPr/>
      </w:pPr>
      <w:r>
        <w:rPr>
          <w:rFonts w:hint="cs"/>
          <w:rtl/>
          <w:lang w:bidi="ar-DZ"/>
        </w:rPr>
        <w:t>واتس:01069732028</w:t>
      </w:r>
    </w:p>
    <w:p>
      <w:pPr>
        <w:jc w:val="center"/>
        <w:rPr/>
      </w:pPr>
      <w:r>
        <w:rPr>
          <w:rFonts w:hint="cs"/>
          <w:rtl/>
          <w:lang w:bidi="ar-DZ"/>
        </w:rPr>
        <w:t>تليفون:01146876133</w:t>
      </w:r>
    </w:p>
    <w:p>
      <w:pPr>
        <w:pStyle w:val="style0"/>
        <w:jc w:val="center"/>
        <w:rPr>
          <w:b/>
          <w:bCs/>
          <w:sz w:val="32"/>
          <w:szCs w:val="32"/>
          <w:rtl/>
          <w:lang w:bidi="ar-EG"/>
        </w:rPr>
      </w:pPr>
    </w:p>
    <w:sectPr>
      <w:headerReference w:type="even" r:id="rId2"/>
      <w:headerReference w:type="default" r:id="rId3"/>
      <w:headerReference w:type="first" r:id="rId4"/>
      <w:pgSz w:w="11906" w:h="16838" w:orient="portrait"/>
      <w:pgMar w:top="567" w:right="1133" w:bottom="567" w:left="993" w:header="708" w:footer="708" w:gutter="0"/>
      <w:pgBorders w:zOrder="front" w:display="allPages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lWatanHeadlines-Bold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DecoType Naskh Swashes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AlRaiMedia-Bold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Droid Sans Arabic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Header Char_d1dfb295-52aa-481e-b836-05648330c3c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Footer Char_a4d197af-3b66-4804-bf48-b31f7b24ff10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46</Words>
  <Pages>5</Pages>
  <Characters>263</Characters>
  <Application>WPS Office</Application>
  <DocSecurity>0</DocSecurity>
  <Paragraphs>18</Paragraphs>
  <ScaleCrop>false</ScaleCrop>
  <LinksUpToDate>false</LinksUpToDate>
  <CharactersWithSpaces>299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٢٠١٩-١١-١٨T١٤:٣١:٠٠Z</dcterms:created>
  <dc:creator>User</dc:creator>
  <lastModifiedBy>SM-A105F</lastModifiedBy>
  <lastPrinted>٢٠١٨-٠٧-٠٣T١٤:٢٢:٠٠Z</lastPrinted>
  <dcterms:modified xsi:type="dcterms:W3CDTF">٢٠٢٠-٠٣-٠١T١٦:٥٠:٣٦Z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