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67" w:rsidRDefault="004F548A" w:rsidP="00681F92">
      <w:pPr>
        <w:bidi w:val="0"/>
        <w:rPr>
          <w:rFonts w:ascii="Times New Roman" w:eastAsia="Times New Roman" w:hAnsi="Times New Roman" w:cs="Times New Roman"/>
          <w:sz w:val="28"/>
          <w:rtl/>
          <w:lang w:bidi="ar-IQ"/>
        </w:rPr>
      </w:pPr>
      <w:r>
        <w:rPr>
          <w:rFonts w:ascii="Times New Roman" w:eastAsia="Times New Roman" w:hAnsi="Times New Roman" w:cs="Times New Roman" w:hint="cs"/>
          <w:noProof/>
          <w:sz w:val="28"/>
          <w:rtl/>
        </w:rPr>
        <w:drawing>
          <wp:inline distT="0" distB="0" distL="0" distR="0">
            <wp:extent cx="1570382" cy="183824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10285_13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148" cy="184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F92" w:rsidRDefault="004F548A" w:rsidP="00681F92">
      <w:pPr>
        <w:bidi w:val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F</w:t>
      </w:r>
      <w:r w:rsidR="00681F92">
        <w:rPr>
          <w:rFonts w:ascii="Times New Roman" w:eastAsia="Times New Roman" w:hAnsi="Times New Roman" w:cs="Times New Roman"/>
          <w:b/>
          <w:sz w:val="28"/>
          <w:u w:val="single"/>
        </w:rPr>
        <w:t>u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ll name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sz w:val="28"/>
        </w:rPr>
        <w:t>Hayder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Kraidi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Rashid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681F92">
        <w:rPr>
          <w:rFonts w:ascii="Times New Roman" w:eastAsia="Times New Roman" w:hAnsi="Times New Roman" w:cs="Times New Roman"/>
          <w:b/>
          <w:sz w:val="28"/>
        </w:rPr>
        <w:t>Nasrawi</w:t>
      </w:r>
      <w:proofErr w:type="spellEnd"/>
    </w:p>
    <w:p w:rsidR="00384267" w:rsidRDefault="004F548A" w:rsidP="003C4460">
      <w:pPr>
        <w:bidi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University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Babylon University/</w:t>
      </w:r>
      <w:r w:rsidR="00681F92" w:rsidRPr="00681F92">
        <w:rPr>
          <w:b/>
          <w:bCs/>
        </w:rPr>
        <w:t xml:space="preserve"> </w:t>
      </w:r>
      <w:r w:rsidR="00681F92" w:rsidRPr="00681F92">
        <w:rPr>
          <w:rFonts w:asciiTheme="majorBidi" w:hAnsiTheme="majorBidi" w:cstheme="majorBidi"/>
          <w:sz w:val="28"/>
          <w:szCs w:val="28"/>
        </w:rPr>
        <w:t>College of Material's Engineering</w:t>
      </w:r>
      <w:r>
        <w:rPr>
          <w:rFonts w:ascii="Times New Roman" w:eastAsia="Times New Roman" w:hAnsi="Times New Roman" w:cs="Times New Roman"/>
          <w:sz w:val="28"/>
        </w:rPr>
        <w:t xml:space="preserve">/ </w:t>
      </w:r>
      <w:r w:rsidR="00681F92">
        <w:rPr>
          <w:rFonts w:asciiTheme="majorBidi" w:hAnsiTheme="majorBidi" w:cstheme="majorBidi"/>
          <w:sz w:val="28"/>
          <w:szCs w:val="28"/>
        </w:rPr>
        <w:t>Department o</w:t>
      </w:r>
      <w:r w:rsidR="00681F92" w:rsidRPr="00681F92">
        <w:rPr>
          <w:rFonts w:asciiTheme="majorBidi" w:hAnsiTheme="majorBidi" w:cstheme="majorBidi"/>
          <w:sz w:val="28"/>
          <w:szCs w:val="28"/>
        </w:rPr>
        <w:t xml:space="preserve">f Engineering </w:t>
      </w:r>
      <w:r w:rsidR="00681F92">
        <w:rPr>
          <w:rFonts w:asciiTheme="majorBidi" w:hAnsiTheme="majorBidi" w:cstheme="majorBidi"/>
          <w:sz w:val="28"/>
          <w:szCs w:val="28"/>
        </w:rPr>
        <w:t>o</w:t>
      </w:r>
      <w:r w:rsidR="00681F92" w:rsidRPr="00681F92">
        <w:rPr>
          <w:rFonts w:asciiTheme="majorBidi" w:hAnsiTheme="majorBidi" w:cstheme="majorBidi"/>
          <w:sz w:val="28"/>
          <w:szCs w:val="28"/>
        </w:rPr>
        <w:t xml:space="preserve">f Ceramic </w:t>
      </w:r>
      <w:r w:rsidR="003C4460">
        <w:rPr>
          <w:rFonts w:asciiTheme="majorBidi" w:hAnsiTheme="majorBidi" w:cstheme="majorBidi"/>
          <w:sz w:val="28"/>
          <w:szCs w:val="28"/>
        </w:rPr>
        <w:t>a</w:t>
      </w:r>
      <w:r w:rsidR="00681F92" w:rsidRPr="00681F92">
        <w:rPr>
          <w:rFonts w:asciiTheme="majorBidi" w:hAnsiTheme="majorBidi" w:cstheme="majorBidi"/>
          <w:sz w:val="28"/>
          <w:szCs w:val="28"/>
        </w:rPr>
        <w:t>nd Building Materials</w:t>
      </w:r>
      <w:r w:rsidR="00681F9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Faculty.</w:t>
      </w:r>
    </w:p>
    <w:p w:rsidR="00384267" w:rsidRDefault="004F548A" w:rsidP="00681F92">
      <w:pPr>
        <w:bidi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B.Sc</w:t>
      </w:r>
      <w:r>
        <w:rPr>
          <w:rFonts w:ascii="Times New Roman" w:eastAsia="Times New Roman" w:hAnsi="Times New Roman" w:cs="Times New Roman"/>
          <w:sz w:val="28"/>
        </w:rPr>
        <w:t xml:space="preserve">.: Babylon University College of engineering Mechanical department in 1997. </w:t>
      </w:r>
    </w:p>
    <w:p w:rsidR="00384267" w:rsidRDefault="004F548A" w:rsidP="00681F92">
      <w:pPr>
        <w:bidi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M.Sc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.:</w:t>
      </w:r>
      <w:r>
        <w:rPr>
          <w:rFonts w:ascii="Times New Roman" w:eastAsia="Times New Roman" w:hAnsi="Times New Roman" w:cs="Times New Roman"/>
          <w:sz w:val="28"/>
        </w:rPr>
        <w:t xml:space="preserve"> Baghdad University College of engineering mechanical department in 2001 with thesis title:</w:t>
      </w:r>
    </w:p>
    <w:p w:rsidR="00384267" w:rsidRDefault="004F548A" w:rsidP="000F2148">
      <w:pPr>
        <w:bidi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b/>
          <w:sz w:val="28"/>
        </w:rPr>
        <w:t xml:space="preserve">Parametric </w:t>
      </w:r>
      <w:r w:rsidR="000F2148">
        <w:rPr>
          <w:rFonts w:ascii="Times New Roman" w:eastAsia="Times New Roman" w:hAnsi="Times New Roman" w:cs="Times New Roman"/>
          <w:b/>
          <w:sz w:val="28"/>
        </w:rPr>
        <w:t>Study of A Supersonic Axial Flow Gas Turbine Stage</w:t>
      </w:r>
      <w:r>
        <w:rPr>
          <w:rFonts w:ascii="Times New Roman" w:eastAsia="Times New Roman" w:hAnsi="Times New Roman" w:cs="Times New Roman"/>
          <w:sz w:val="28"/>
        </w:rPr>
        <w:t xml:space="preserve">"  </w:t>
      </w:r>
    </w:p>
    <w:p w:rsidR="00384267" w:rsidRDefault="004F548A" w:rsidP="00681F92">
      <w:pPr>
        <w:bidi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Ph.D.: University of Technology</w:t>
      </w:r>
      <w:r w:rsidR="000F2148">
        <w:rPr>
          <w:rFonts w:ascii="Times New Roman" w:eastAsia="Times New Roman" w:hAnsi="Times New Roman" w:cs="Times New Roman"/>
          <w:sz w:val="28"/>
        </w:rPr>
        <w:t>/Iraq</w:t>
      </w:r>
      <w:r>
        <w:rPr>
          <w:rFonts w:ascii="Times New Roman" w:eastAsia="Times New Roman" w:hAnsi="Times New Roman" w:cs="Times New Roman"/>
          <w:sz w:val="28"/>
        </w:rPr>
        <w:t xml:space="preserve"> with thesis title: </w:t>
      </w:r>
    </w:p>
    <w:p w:rsidR="00384267" w:rsidRDefault="004F548A" w:rsidP="000F2148">
      <w:pPr>
        <w:bidi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b/>
          <w:sz w:val="28"/>
        </w:rPr>
        <w:t xml:space="preserve">Study </w:t>
      </w:r>
      <w:r w:rsidR="000F2148">
        <w:rPr>
          <w:rFonts w:ascii="Times New Roman" w:eastAsia="Times New Roman" w:hAnsi="Times New Roman" w:cs="Times New Roman"/>
          <w:b/>
          <w:sz w:val="28"/>
        </w:rPr>
        <w:t>of Flow Induced Noise In Rectangular Duct With An Obstruction"</w:t>
      </w:r>
      <w:r w:rsidR="000F2148">
        <w:rPr>
          <w:rFonts w:ascii="Times New Roman" w:eastAsia="Times New Roman" w:hAnsi="Times New Roman" w:cs="Times New Roman"/>
          <w:sz w:val="28"/>
        </w:rPr>
        <w:t xml:space="preserve">    </w:t>
      </w:r>
    </w:p>
    <w:p w:rsidR="00384267" w:rsidRDefault="004F548A" w:rsidP="00681F92">
      <w:pPr>
        <w:bidi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Published researches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 w:rsidR="00BB729F">
        <w:rPr>
          <w:rFonts w:ascii="Times New Roman" w:eastAsia="Times New Roman" w:hAnsi="Times New Roman" w:cs="Times New Roman"/>
          <w:b/>
          <w:sz w:val="28"/>
        </w:rPr>
        <w:t xml:space="preserve"> Some with team and other alone.</w:t>
      </w:r>
    </w:p>
    <w:p w:rsidR="00384267" w:rsidRDefault="004F548A" w:rsidP="00681F92">
      <w:pPr>
        <w:bidi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1]</w:t>
      </w:r>
      <w:r>
        <w:rPr>
          <w:rFonts w:ascii="TimesNewRoman,Bold" w:eastAsia="TimesNewRoman,Bold" w:hAnsi="TimesNewRoman,Bold" w:cs="TimesNewRoman,Bold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Numerical and Experimental Investigation of Co-Shedding Vortex Generated by Two Adjacent Circular Cylinders and Its Effect on Air Flow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Behaivor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around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Naca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2412 Airfoil.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Industrial Engineering Letters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www.iiste.org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, ISSN 2224-6096 (Paper) ISSN 2225-0581 (online), Vol.3, No.6, 2013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384267" w:rsidRDefault="004F548A" w:rsidP="00681F92">
      <w:pPr>
        <w:bidi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2] The Effect of the Lithium Fluoride Additive on the A.C. Electrical Properties for (PVA-Life) Composites. </w:t>
      </w:r>
      <w:r>
        <w:rPr>
          <w:rFonts w:ascii="Times New Roman" w:eastAsia="Times New Roman" w:hAnsi="Times New Roman" w:cs="Times New Roman"/>
          <w:sz w:val="28"/>
        </w:rPr>
        <w:t xml:space="preserve">The international conference « Structuration, durability and destruction of composite building materials and constructions» October, 27-28 </w:t>
      </w:r>
      <w:proofErr w:type="spellStart"/>
      <w:r>
        <w:rPr>
          <w:rFonts w:ascii="Times New Roman" w:eastAsia="Times New Roman" w:hAnsi="Times New Roman" w:cs="Times New Roman"/>
          <w:sz w:val="28"/>
        </w:rPr>
        <w:t>th</w:t>
      </w:r>
      <w:proofErr w:type="spellEnd"/>
      <w:r>
        <w:rPr>
          <w:rFonts w:ascii="Times New Roman" w:eastAsia="Times New Roman" w:hAnsi="Times New Roman" w:cs="Times New Roman"/>
          <w:sz w:val="28"/>
        </w:rPr>
        <w:t>, 2011 in Odessa (Ukraine).</w:t>
      </w:r>
    </w:p>
    <w:p w:rsidR="00384267" w:rsidRDefault="004F548A" w:rsidP="00681F92">
      <w:pPr>
        <w:bidi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3]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Electrical Properties of (PVA- CuCl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.2H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O) Composites, </w:t>
      </w:r>
      <w:r>
        <w:rPr>
          <w:rFonts w:ascii="Times New Roman" w:eastAsia="Times New Roman" w:hAnsi="Times New Roman" w:cs="Times New Roman"/>
          <w:sz w:val="28"/>
        </w:rPr>
        <w:t>the Fourth International Conference on Computer and Electrical Engineering (ICCEE 2011) October 14 -15, 2011, Singapore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384267" w:rsidRDefault="004F548A" w:rsidP="00681F92">
      <w:pPr>
        <w:bidi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4] Heat Transfer Analysis of Convection and Radiation in a Triangular Fins Heat Exchanger' </w:t>
      </w:r>
      <w:r>
        <w:rPr>
          <w:rFonts w:ascii="Times New Roman" w:eastAsia="Times New Roman" w:hAnsi="Times New Roman" w:cs="Times New Roman"/>
          <w:sz w:val="28"/>
        </w:rPr>
        <w:t>journal of University of Babylon, NO. 2, Vol. 18, 2010, Iraq.</w:t>
      </w:r>
    </w:p>
    <w:p w:rsidR="00384267" w:rsidRDefault="004F548A" w:rsidP="00681F92">
      <w:pPr>
        <w:bidi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5] Noise and Induced Vibration in Rectangular Duct, </w:t>
      </w:r>
      <w:r>
        <w:rPr>
          <w:rFonts w:ascii="Times New Roman" w:eastAsia="Times New Roman" w:hAnsi="Times New Roman" w:cs="Times New Roman"/>
          <w:sz w:val="28"/>
        </w:rPr>
        <w:t xml:space="preserve">Journal of Babylon University, Number 1, Vol. 16, 2008, Iraq. </w:t>
      </w:r>
    </w:p>
    <w:p w:rsidR="00384267" w:rsidRDefault="004F548A" w:rsidP="00681F92">
      <w:pPr>
        <w:bidi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6] </w:t>
      </w:r>
      <w:r>
        <w:rPr>
          <w:rFonts w:ascii="Times New Roman" w:eastAsia="Times New Roman" w:hAnsi="Times New Roman" w:cs="Times New Roman"/>
          <w:b/>
          <w:sz w:val="28"/>
        </w:rPr>
        <w:t xml:space="preserve">Numerical prediction of primitive variables for Two Dimensional Supersonic Flow over a Wedge.  </w:t>
      </w:r>
      <w:r>
        <w:rPr>
          <w:rFonts w:ascii="Times New Roman" w:eastAsia="Times New Roman" w:hAnsi="Times New Roman" w:cs="Times New Roman"/>
          <w:sz w:val="28"/>
        </w:rPr>
        <w:t>Journal of Babylon University, Number 5, Vol. 14, 2006, Iraq.</w:t>
      </w:r>
    </w:p>
    <w:p w:rsidR="00384267" w:rsidRDefault="004F548A" w:rsidP="00681F92">
      <w:pPr>
        <w:bidi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7] </w:t>
      </w:r>
      <w:r>
        <w:rPr>
          <w:rFonts w:ascii="Times New Roman" w:eastAsia="Times New Roman" w:hAnsi="Times New Roman" w:cs="Times New Roman"/>
          <w:b/>
          <w:sz w:val="28"/>
        </w:rPr>
        <w:t>Natural Convection Heat Transfer inside an Inclined Square Enclosure Filled With Al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O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Nanofluid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in Presence of Pair of Discrete Heat Flux Sources in Bottom Wall, </w:t>
      </w:r>
      <w:r>
        <w:rPr>
          <w:rFonts w:ascii="Times New Roman" w:eastAsia="Times New Roman" w:hAnsi="Times New Roman" w:cs="Times New Roman"/>
          <w:sz w:val="28"/>
        </w:rPr>
        <w:t>International Journal of Mechanical Engineering (IJME)ISSN(P): 2319-2240; ISSN(E): 2319-2259, Vol. 3, Issue 1, Jan 2014, 35-46</w:t>
      </w:r>
    </w:p>
    <w:p w:rsidR="00384267" w:rsidRDefault="004F548A" w:rsidP="00681F92">
      <w:pPr>
        <w:bidi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© IASET. </w:t>
      </w:r>
    </w:p>
    <w:p w:rsidR="00817C64" w:rsidRDefault="00817C64" w:rsidP="00817C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Pr="00817C64">
        <w:rPr>
          <w:rFonts w:asciiTheme="majorBidi" w:eastAsia="Times New Roman" w:hAnsiTheme="majorBidi" w:cstheme="majorBidi"/>
          <w:sz w:val="28"/>
          <w:szCs w:val="28"/>
        </w:rPr>
        <w:t>.</w:t>
      </w:r>
      <w:r w:rsidRPr="00817C64">
        <w:rPr>
          <w:rFonts w:asciiTheme="majorBidi" w:eastAsia="Times New Roman" w:hAnsiTheme="majorBidi" w:cstheme="majorBidi"/>
          <w:b/>
          <w:sz w:val="28"/>
          <w:szCs w:val="28"/>
        </w:rPr>
        <w:t xml:space="preserve"> Modified Circular Cylinder Fin</w:t>
      </w:r>
      <w:r w:rsidRPr="00817C64">
        <w:rPr>
          <w:rFonts w:asciiTheme="majorBidi" w:eastAsia="Times New Roman" w:hAnsiTheme="majorBidi" w:cstheme="majorBidi"/>
          <w:sz w:val="28"/>
          <w:szCs w:val="28"/>
        </w:rPr>
        <w:t>,</w:t>
      </w:r>
      <w:r w:rsidRPr="00817C64">
        <w:rPr>
          <w:rFonts w:asciiTheme="majorBidi" w:hAnsiTheme="majorBidi" w:cstheme="majorBidi"/>
          <w:sz w:val="28"/>
          <w:szCs w:val="28"/>
        </w:rPr>
        <w:t xml:space="preserve"> Journal of Information Engineering and Applications, ISSN 2224-5782 (print) ISSN 2225-0506 (online), Vol.3, No.13, 2013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17C64" w:rsidRDefault="00817C64" w:rsidP="00BB729F">
      <w:pPr>
        <w:autoSpaceDE w:val="0"/>
        <w:autoSpaceDN w:val="0"/>
        <w:bidi w:val="0"/>
        <w:adjustRightInd w:val="0"/>
        <w:spacing w:after="0" w:line="240" w:lineRule="auto"/>
        <w:ind w:left="426" w:hanging="426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</w:t>
      </w:r>
      <w:r w:rsidRPr="00817C64">
        <w:rPr>
          <w:rFonts w:ascii="Times-Bold" w:hAnsi="Times-Bold" w:cs="Times-Bold"/>
          <w:b/>
          <w:bCs/>
          <w:color w:val="212121"/>
          <w:sz w:val="32"/>
          <w:szCs w:val="32"/>
        </w:rPr>
        <w:t xml:space="preserve"> </w:t>
      </w:r>
      <w:r w:rsidRPr="00817C64">
        <w:rPr>
          <w:rFonts w:asciiTheme="majorBidi" w:hAnsiTheme="majorBidi" w:cstheme="majorBidi"/>
          <w:b/>
          <w:bCs/>
          <w:color w:val="212121"/>
          <w:sz w:val="28"/>
          <w:szCs w:val="28"/>
        </w:rPr>
        <w:t>Natural convection in an inclined parallelogram-shaped enclosure containing internal energy source with linearly heated</w:t>
      </w:r>
      <w:r w:rsidR="00BB729F">
        <w:rPr>
          <w:rFonts w:asciiTheme="majorBidi" w:hAnsiTheme="majorBidi" w:cstheme="majorBidi"/>
          <w:b/>
          <w:bCs/>
          <w:color w:val="212121"/>
          <w:sz w:val="28"/>
          <w:szCs w:val="28"/>
        </w:rPr>
        <w:t xml:space="preserve"> </w:t>
      </w:r>
      <w:r w:rsidRPr="00817C64">
        <w:rPr>
          <w:rFonts w:asciiTheme="majorBidi" w:hAnsiTheme="majorBidi" w:cstheme="majorBidi"/>
          <w:b/>
          <w:bCs/>
          <w:color w:val="212121"/>
          <w:sz w:val="28"/>
          <w:szCs w:val="28"/>
        </w:rPr>
        <w:t>sidewall,</w:t>
      </w:r>
      <w:r w:rsidRPr="00817C64">
        <w:rPr>
          <w:rFonts w:asciiTheme="majorBidi" w:hAnsiTheme="majorBidi" w:cstheme="majorBidi"/>
          <w:color w:val="000000"/>
          <w:sz w:val="28"/>
          <w:szCs w:val="28"/>
        </w:rPr>
        <w:t xml:space="preserve"> Journal of Information Engineering and Applications, ISSN 2224-5782 (print) ISSN 2225-0506 (online), Vol.5, No.8, 2015</w:t>
      </w:r>
      <w:r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817C64" w:rsidRDefault="00817C64" w:rsidP="00BB729F">
      <w:pPr>
        <w:autoSpaceDE w:val="0"/>
        <w:autoSpaceDN w:val="0"/>
        <w:bidi w:val="0"/>
        <w:adjustRightInd w:val="0"/>
        <w:spacing w:after="0" w:line="240" w:lineRule="auto"/>
        <w:ind w:left="426" w:hanging="568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10.</w:t>
      </w:r>
      <w:r w:rsidRPr="00817C64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17C64">
        <w:rPr>
          <w:rFonts w:asciiTheme="majorBidi" w:eastAsia="Times New Roman" w:hAnsiTheme="majorBidi" w:cstheme="majorBidi"/>
          <w:b/>
          <w:bCs/>
          <w:sz w:val="28"/>
          <w:szCs w:val="28"/>
        </w:rPr>
        <w:t>Investigation of crack propagation and opening hydroxyapatite Using Digital Image Correlation</w:t>
      </w:r>
      <w:r>
        <w:rPr>
          <w:rFonts w:asciiTheme="majorBidi" w:eastAsia="Times New Roman" w:hAnsiTheme="majorBidi" w:cstheme="majorBidi"/>
          <w:sz w:val="28"/>
          <w:szCs w:val="28"/>
        </w:rPr>
        <w:t>.</w:t>
      </w:r>
      <w:r w:rsidR="00BB729F" w:rsidRPr="00BB729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BB729F">
        <w:rPr>
          <w:rFonts w:asciiTheme="majorBidi" w:eastAsia="Times New Roman" w:hAnsiTheme="majorBidi" w:cstheme="majorBidi"/>
          <w:sz w:val="28"/>
          <w:szCs w:val="28"/>
        </w:rPr>
        <w:t xml:space="preserve">J. of Engineering and Applied Sciences 12 (special Issue 6 ) 7935-7943, 2017, ISSN: 1816-949X, C </w:t>
      </w:r>
      <w:proofErr w:type="spellStart"/>
      <w:r w:rsidR="00BB729F">
        <w:rPr>
          <w:rFonts w:asciiTheme="majorBidi" w:eastAsia="Times New Roman" w:hAnsiTheme="majorBidi" w:cstheme="majorBidi"/>
          <w:sz w:val="28"/>
          <w:szCs w:val="28"/>
        </w:rPr>
        <w:t>Medwell</w:t>
      </w:r>
      <w:proofErr w:type="spellEnd"/>
      <w:r w:rsidR="00BB729F">
        <w:rPr>
          <w:rFonts w:asciiTheme="majorBidi" w:eastAsia="Times New Roman" w:hAnsiTheme="majorBidi" w:cstheme="majorBidi"/>
          <w:sz w:val="28"/>
          <w:szCs w:val="28"/>
        </w:rPr>
        <w:t xml:space="preserve"> Journal,2017.</w:t>
      </w:r>
      <w:r w:rsidR="00BB729F" w:rsidRPr="00BB729F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BB729F" w:rsidRPr="00817C64" w:rsidRDefault="00BB729F" w:rsidP="00BB729F">
      <w:pPr>
        <w:autoSpaceDE w:val="0"/>
        <w:autoSpaceDN w:val="0"/>
        <w:bidi w:val="0"/>
        <w:adjustRightInd w:val="0"/>
        <w:spacing w:after="0" w:line="240" w:lineRule="auto"/>
        <w:ind w:left="426" w:hanging="568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And many  researches under work and acceptance. </w:t>
      </w:r>
    </w:p>
    <w:p w:rsidR="00384267" w:rsidRPr="00817C64" w:rsidRDefault="00384267" w:rsidP="00681F92">
      <w:pPr>
        <w:bidi w:val="0"/>
        <w:spacing w:after="0" w:line="240" w:lineRule="auto"/>
        <w:ind w:left="426" w:hanging="426"/>
        <w:rPr>
          <w:rFonts w:asciiTheme="minorBidi" w:eastAsia="Times New Roman" w:hAnsiTheme="minorBidi"/>
          <w:sz w:val="28"/>
          <w:szCs w:val="28"/>
        </w:rPr>
      </w:pPr>
    </w:p>
    <w:p w:rsidR="00384267" w:rsidRDefault="004F548A" w:rsidP="00681F92">
      <w:pPr>
        <w:bidi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Also, </w:t>
      </w:r>
    </w:p>
    <w:p w:rsidR="00384267" w:rsidRDefault="004F548A" w:rsidP="00681F92">
      <w:pPr>
        <w:numPr>
          <w:ilvl w:val="0"/>
          <w:numId w:val="1"/>
        </w:numPr>
        <w:bidi w:val="0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Manager of planning in Babylon University for nine months starting from 7/6/2011 until 1/3/2012. </w:t>
      </w:r>
    </w:p>
    <w:p w:rsidR="00585A9E" w:rsidRDefault="004F548A" w:rsidP="000B03BD">
      <w:pPr>
        <w:numPr>
          <w:ilvl w:val="0"/>
          <w:numId w:val="1"/>
        </w:numPr>
        <w:bidi w:val="0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Teaching many classes in College of engineering with programs likes Visual Basic , ANSYS , C language, Fortran, Newtonian fluid, non-Newtonian fluids, </w:t>
      </w:r>
      <w:r w:rsidR="00681F92" w:rsidRPr="00681F92">
        <w:rPr>
          <w:rFonts w:asciiTheme="majorBidi" w:hAnsiTheme="majorBidi" w:cstheme="majorBidi"/>
          <w:sz w:val="28"/>
          <w:szCs w:val="28"/>
        </w:rPr>
        <w:t>Numerical and engineering  Analysis</w:t>
      </w:r>
      <w:r w:rsidR="00681F92">
        <w:rPr>
          <w:rFonts w:asciiTheme="majorBidi" w:hAnsiTheme="majorBidi" w:cstheme="majorBidi"/>
          <w:sz w:val="28"/>
          <w:szCs w:val="28"/>
        </w:rPr>
        <w:t xml:space="preserve">, Heat transfer , </w:t>
      </w:r>
      <w:proofErr w:type="spellStart"/>
      <w:r w:rsidR="00681F92">
        <w:rPr>
          <w:rFonts w:asciiTheme="majorBidi" w:hAnsiTheme="majorBidi" w:cstheme="majorBidi"/>
          <w:sz w:val="28"/>
          <w:szCs w:val="28"/>
        </w:rPr>
        <w:t>Ansys</w:t>
      </w:r>
      <w:proofErr w:type="spellEnd"/>
      <w:r w:rsidR="00681F92">
        <w:rPr>
          <w:rFonts w:asciiTheme="majorBidi" w:hAnsiTheme="majorBidi" w:cstheme="majorBidi"/>
          <w:sz w:val="28"/>
          <w:szCs w:val="28"/>
        </w:rPr>
        <w:t xml:space="preserve"> software</w:t>
      </w:r>
      <w:r w:rsidR="000B03BD">
        <w:rPr>
          <w:rFonts w:asciiTheme="majorBidi" w:hAnsiTheme="majorBidi" w:cstheme="majorBidi"/>
          <w:sz w:val="28"/>
          <w:szCs w:val="28"/>
        </w:rPr>
        <w:t xml:space="preserve"> (several versions)</w:t>
      </w:r>
      <w:r w:rsidR="00681F92">
        <w:rPr>
          <w:rFonts w:asciiTheme="majorBidi" w:hAnsiTheme="majorBidi" w:cstheme="majorBidi"/>
          <w:sz w:val="28"/>
          <w:szCs w:val="28"/>
        </w:rPr>
        <w:t>,</w:t>
      </w:r>
      <w:r w:rsidR="00681F92" w:rsidRPr="00681F9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AutoCAD  and  Mathematics'</w:t>
      </w:r>
      <w:r w:rsidR="000B03BD"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BB729F" w:rsidRDefault="000B03BD" w:rsidP="00585A9E">
      <w:pPr>
        <w:numPr>
          <w:ilvl w:val="0"/>
          <w:numId w:val="1"/>
        </w:numPr>
        <w:bidi w:val="0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85A9E">
        <w:rPr>
          <w:rFonts w:ascii="Times New Roman" w:eastAsia="Times New Roman" w:hAnsi="Times New Roman" w:cs="Times New Roman"/>
          <w:b/>
          <w:sz w:val="28"/>
        </w:rPr>
        <w:t xml:space="preserve">Teaching </w:t>
      </w:r>
      <w:r>
        <w:rPr>
          <w:rFonts w:ascii="Times New Roman" w:eastAsia="Times New Roman" w:hAnsi="Times New Roman" w:cs="Times New Roman"/>
          <w:b/>
          <w:sz w:val="28"/>
        </w:rPr>
        <w:t>advanced mathematics (finite element , finite volume and finite difference for postgraduate .</w:t>
      </w:r>
      <w:r w:rsidR="004F548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84267" w:rsidRDefault="00BB729F" w:rsidP="00BB729F">
      <w:pPr>
        <w:numPr>
          <w:ilvl w:val="0"/>
          <w:numId w:val="1"/>
        </w:numPr>
        <w:bidi w:val="0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Supervisors for many of thesis and as a member for examination committees  for the others.</w:t>
      </w:r>
      <w:r w:rsidR="004F548A"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384267" w:rsidRDefault="004F548A" w:rsidP="00681F92">
      <w:pPr>
        <w:bidi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384267" w:rsidSect="00681F92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33836"/>
    <w:multiLevelType w:val="multilevel"/>
    <w:tmpl w:val="4ADA0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4267"/>
    <w:rsid w:val="000B03BD"/>
    <w:rsid w:val="000F2148"/>
    <w:rsid w:val="00384267"/>
    <w:rsid w:val="003C4460"/>
    <w:rsid w:val="004F548A"/>
    <w:rsid w:val="00585A9E"/>
    <w:rsid w:val="00681F92"/>
    <w:rsid w:val="00817C64"/>
    <w:rsid w:val="00BB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17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ist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Naruto Center</dc:creator>
  <cp:lastModifiedBy>Naruto Center</cp:lastModifiedBy>
  <cp:revision>7</cp:revision>
  <cp:lastPrinted>2019-02-28T08:26:00Z</cp:lastPrinted>
  <dcterms:created xsi:type="dcterms:W3CDTF">2018-09-19T05:09:00Z</dcterms:created>
  <dcterms:modified xsi:type="dcterms:W3CDTF">2019-02-28T08:26:00Z</dcterms:modified>
</cp:coreProperties>
</file>