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tabs>
          <w:tab w:val="right" w:pos="509"/>
          <w:tab w:val="right" w:pos="651"/>
        </w:tabs>
        <w:jc w:val="both"/>
        <w:rPr>
          <w:rFonts w:ascii="Simplified Arabic" w:hAnsi="Simplified Arabic" w:cs="Simplified Arabic"/>
          <w:b/>
          <w:bCs/>
          <w:sz w:val="48"/>
          <w:szCs w:val="48"/>
          <w:lang w:val="fr-FR"/>
        </w:rPr>
      </w:pPr>
      <w:r>
        <w:rPr>
          <w:rFonts w:ascii="Simplified Arabic" w:hAnsi="Simplified Arabic" w:cs="Simplified Arabic"/>
          <w:b/>
          <w:bCs/>
          <w:sz w:val="48"/>
          <w:szCs w:val="48"/>
          <w:lang w:val="fr-FR" w:eastAsia="fr-FR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17145</wp:posOffset>
            </wp:positionV>
            <wp:extent cx="1590675" cy="1619250"/>
            <wp:effectExtent l="0" t="0" r="9525" b="0"/>
            <wp:wrapTight wrapText="bothSides">
              <wp:wrapPolygon>
                <wp:start x="0" y="0"/>
                <wp:lineTo x="0" y="21346"/>
                <wp:lineTo x="21471" y="21346"/>
                <wp:lineTo x="21471" y="0"/>
                <wp:lineTo x="0" y="0"/>
              </wp:wrapPolygon>
            </wp:wrapTight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619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implified Arabic" w:hAnsi="Simplified Arabic" w:cs="Simplified Arabic"/>
          <w:b/>
          <w:bCs/>
          <w:sz w:val="48"/>
          <w:szCs w:val="48"/>
        </w:rPr>
        <w:t xml:space="preserve">          </w:t>
      </w:r>
      <w:r>
        <w:rPr>
          <w:rFonts w:ascii="Simplified Arabic" w:hAnsi="Simplified Arabic" w:cs="Simplified Arabic"/>
          <w:b/>
          <w:bCs/>
          <w:sz w:val="48"/>
          <w:szCs w:val="48"/>
          <w:u w:val="single"/>
          <w:rtl/>
        </w:rPr>
        <w:t>السيرة الذاتية</w:t>
      </w:r>
      <w:r>
        <w:rPr>
          <w:rFonts w:hint="cs" w:ascii="Simplified Arabic" w:hAnsi="Simplified Arabic" w:cs="Simplified Arabic"/>
          <w:b/>
          <w:bCs/>
          <w:sz w:val="48"/>
          <w:szCs w:val="48"/>
          <w:rtl/>
        </w:rPr>
        <w:t xml:space="preserve">                                       </w:t>
      </w:r>
    </w:p>
    <w:p>
      <w:pPr>
        <w:tabs>
          <w:tab w:val="right" w:pos="509"/>
          <w:tab w:val="right" w:pos="651"/>
        </w:tabs>
        <w:rPr>
          <w:rFonts w:ascii="Simplified Arabic" w:hAnsi="Simplified Arabic" w:cs="Simplified Arabic"/>
          <w:b/>
          <w:bCs/>
          <w:sz w:val="36"/>
          <w:szCs w:val="36"/>
          <w:u w:val="single"/>
          <w:rtl/>
        </w:rPr>
      </w:pPr>
      <w:r>
        <w:rPr>
          <w:rFonts w:ascii="Simplified Arabic" w:hAnsi="Simplified Arabic" w:cs="Simplified Arabic"/>
          <w:b/>
          <w:bCs/>
          <w:sz w:val="36"/>
          <w:szCs w:val="36"/>
          <w:u w:val="single"/>
          <w:rtl/>
        </w:rPr>
        <w:t>الأستاذة مهشي نسمة</w:t>
      </w:r>
    </w:p>
    <w:p>
      <w:pPr>
        <w:tabs>
          <w:tab w:val="right" w:pos="509"/>
          <w:tab w:val="right" w:pos="651"/>
        </w:tabs>
        <w:rPr>
          <w:rFonts w:ascii="Simplified Arabic" w:hAnsi="Simplified Arabic" w:cs="Simplified Arabic"/>
          <w:b/>
          <w:bCs/>
          <w:sz w:val="32"/>
          <w:szCs w:val="32"/>
          <w:u w:val="single"/>
          <w:rtl/>
        </w:rPr>
      </w:pPr>
    </w:p>
    <w:p>
      <w:pPr>
        <w:tabs>
          <w:tab w:val="right" w:pos="509"/>
          <w:tab w:val="right" w:pos="651"/>
        </w:tabs>
        <w:rPr>
          <w:rFonts w:ascii="Simplified Arabic" w:hAnsi="Simplified Arabic" w:cs="Simplified Arabic"/>
          <w:b/>
          <w:bCs/>
          <w:sz w:val="32"/>
          <w:szCs w:val="32"/>
          <w:u w:val="single"/>
          <w:rtl/>
        </w:rPr>
      </w:pPr>
      <w:r>
        <w:rPr>
          <w:rFonts w:ascii="Simplified Arabic" w:hAnsi="Simplified Arabic" w:cs="Simplified Arabic"/>
          <w:b/>
          <w:bCs/>
          <w:sz w:val="32"/>
          <w:szCs w:val="32"/>
          <w:u w:val="single"/>
          <w:rtl/>
        </w:rPr>
        <w:t>معلومات</w:t>
      </w:r>
      <w:r>
        <w:rPr>
          <w:rFonts w:ascii="Simplified Arabic" w:hAnsi="Simplified Arabic" w:cs="Simplified Arabic"/>
          <w:sz w:val="32"/>
          <w:szCs w:val="32"/>
          <w:u w:val="single"/>
          <w:rtl/>
        </w:rPr>
        <w:t xml:space="preserve"> </w:t>
      </w:r>
      <w:r>
        <w:rPr>
          <w:rFonts w:ascii="Simplified Arabic" w:hAnsi="Simplified Arabic" w:cs="Simplified Arabic"/>
          <w:b/>
          <w:bCs/>
          <w:sz w:val="32"/>
          <w:szCs w:val="32"/>
          <w:u w:val="single"/>
          <w:rtl/>
        </w:rPr>
        <w:t>شخصية</w:t>
      </w:r>
      <w:r>
        <w:rPr>
          <w:rFonts w:ascii="Simplified Arabic" w:hAnsi="Simplified Arabic" w:cs="Simplified Arabic"/>
          <w:b/>
          <w:bCs/>
          <w:sz w:val="32"/>
          <w:szCs w:val="32"/>
          <w:u w:val="single"/>
          <w:rtl/>
        </w:rPr>
        <w:t xml:space="preserve">: </w:t>
      </w:r>
    </w:p>
    <w:p>
      <w:pPr>
        <w:tabs>
          <w:tab w:val="right" w:pos="509"/>
          <w:tab w:val="right" w:pos="651"/>
        </w:tabs>
        <w:jc w:val="center"/>
        <w:rPr>
          <w:rFonts w:ascii="Simplified Arabic" w:hAnsi="Simplified Arabic" w:cs="Simplified Arabic"/>
          <w:sz w:val="32"/>
          <w:szCs w:val="32"/>
          <w:u w:val="single"/>
          <w:rtl/>
        </w:rPr>
      </w:pPr>
    </w:p>
    <w:p>
      <w:pPr>
        <w:tabs>
          <w:tab w:val="right" w:pos="509"/>
          <w:tab w:val="right" w:pos="651"/>
        </w:tabs>
        <w:jc w:val="lowKashida"/>
        <w:rPr>
          <w:rFonts w:ascii="Simplified Arabic" w:hAnsi="Simplified Arabic" w:cs="Simplified Arabic"/>
          <w:sz w:val="32"/>
          <w:szCs w:val="32"/>
          <w:rtl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الاسم واللقب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: </w:t>
      </w:r>
      <w:r>
        <w:rPr>
          <w:rFonts w:hint="cs" w:ascii="Simplified Arabic" w:hAnsi="Simplified Arabic" w:cs="Simplified Arabic"/>
          <w:sz w:val="32"/>
          <w:szCs w:val="32"/>
          <w:rtl/>
          <w:lang w:val="en-US" w:bidi="ar-DZ"/>
        </w:rPr>
        <w:t>نسمة مهشي</w:t>
      </w:r>
      <w:r>
        <w:rPr>
          <w:rFonts w:ascii="Simplified Arabic" w:hAnsi="Simplified Arabic" w:cs="Simplified Arabic"/>
          <w:sz w:val="32"/>
          <w:szCs w:val="32"/>
          <w:rtl/>
        </w:rPr>
        <w:t>.</w:t>
      </w:r>
    </w:p>
    <w:p>
      <w:pPr>
        <w:tabs>
          <w:tab w:val="right" w:pos="509"/>
          <w:tab w:val="right" w:pos="651"/>
        </w:tabs>
        <w:jc w:val="lowKashida"/>
        <w:rPr>
          <w:rFonts w:ascii="Simplified Arabic" w:hAnsi="Simplified Arabic" w:cs="Simplified Arabic"/>
          <w:b/>
          <w:bCs/>
          <w:sz w:val="32"/>
          <w:szCs w:val="32"/>
          <w:rtl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تاريخ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 </w:t>
      </w:r>
      <w:r>
        <w:rPr>
          <w:rFonts w:ascii="Simplified Arabic" w:hAnsi="Simplified Arabic" w:cs="Simplified Arabic"/>
          <w:b/>
          <w:bCs/>
          <w:sz w:val="32"/>
          <w:szCs w:val="32"/>
          <w:rtl/>
        </w:rPr>
        <w:t>ومكان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 </w:t>
      </w:r>
      <w:r>
        <w:rPr>
          <w:rFonts w:ascii="Simplified Arabic" w:hAnsi="Simplified Arabic" w:cs="Simplified Arabic"/>
          <w:b/>
          <w:bCs/>
          <w:sz w:val="32"/>
          <w:szCs w:val="32"/>
          <w:rtl/>
        </w:rPr>
        <w:t>الميلاد</w:t>
      </w:r>
      <w:r>
        <w:rPr>
          <w:rFonts w:ascii="Simplified Arabic" w:hAnsi="Simplified Arabic" w:cs="Simplified Arabic"/>
          <w:sz w:val="32"/>
          <w:szCs w:val="32"/>
          <w:rtl/>
        </w:rPr>
        <w:t>:</w:t>
      </w:r>
      <w:r>
        <w:rPr>
          <w:rFonts w:ascii="Simplified Arabic" w:hAnsi="Simplified Arabic" w:cs="Simplified Arabic"/>
          <w:sz w:val="32"/>
          <w:szCs w:val="32"/>
          <w:rtl/>
          <w:lang w:val="fr-FR"/>
        </w:rPr>
        <w:t>26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 / 07 / 1979  </w:t>
      </w:r>
      <w:r>
        <w:rPr>
          <w:rFonts w:ascii="Simplified Arabic" w:hAnsi="Simplified Arabic" w:cs="Simplified Arabic"/>
          <w:sz w:val="32"/>
          <w:szCs w:val="32"/>
          <w:rtl/>
        </w:rPr>
        <w:t>راس الوادي برج بوعريريج</w:t>
      </w:r>
      <w:r>
        <w:rPr>
          <w:rFonts w:ascii="Simplified Arabic" w:hAnsi="Simplified Arabic" w:cs="Simplified Arabic"/>
          <w:sz w:val="32"/>
          <w:szCs w:val="32"/>
          <w:rtl/>
        </w:rPr>
        <w:t>.</w:t>
      </w:r>
      <w:bookmarkStart w:id="0" w:name="_GoBack"/>
      <w:bookmarkEnd w:id="0"/>
    </w:p>
    <w:p>
      <w:pPr>
        <w:tabs>
          <w:tab w:val="right" w:pos="509"/>
          <w:tab w:val="right" w:pos="651"/>
        </w:tabs>
        <w:jc w:val="lowKashida"/>
        <w:rPr>
          <w:rFonts w:ascii="Simplified Arabic" w:hAnsi="Simplified Arabic" w:cs="Simplified Arabic"/>
          <w:sz w:val="32"/>
          <w:szCs w:val="32"/>
          <w:rtl/>
          <w:lang w:val="fr-FR"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العنوان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: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حي وادي القبة عمارة و مدخل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5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رقم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356 </w:t>
      </w:r>
      <w:r>
        <w:rPr>
          <w:rFonts w:ascii="Simplified Arabic" w:hAnsi="Simplified Arabic" w:cs="Simplified Arabic"/>
          <w:sz w:val="32"/>
          <w:szCs w:val="32"/>
          <w:rtl/>
        </w:rPr>
        <w:t>عنابة</w:t>
      </w:r>
    </w:p>
    <w:p>
      <w:pPr>
        <w:tabs>
          <w:tab w:val="right" w:pos="509"/>
          <w:tab w:val="right" w:pos="651"/>
        </w:tabs>
        <w:jc w:val="lowKashida"/>
        <w:rPr>
          <w:rFonts w:ascii="Simplified Arabic" w:hAnsi="Simplified Arabic" w:cs="Simplified Arabic"/>
          <w:sz w:val="32"/>
          <w:szCs w:val="32"/>
          <w:rtl/>
          <w:lang w:val="fr-FR"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  <w:lang w:val="fr-FR"/>
        </w:rPr>
        <w:t>المهنة</w:t>
      </w:r>
      <w:r>
        <w:rPr>
          <w:rFonts w:ascii="Simplified Arabic" w:hAnsi="Simplified Arabic" w:cs="Simplified Arabic"/>
          <w:sz w:val="32"/>
          <w:szCs w:val="32"/>
          <w:rtl/>
        </w:rPr>
        <w:t>:</w:t>
      </w:r>
      <w:r>
        <w:rPr>
          <w:rFonts w:ascii="Simplified Arabic" w:hAnsi="Simplified Arabic" w:cs="Simplified Arabic"/>
          <w:sz w:val="32"/>
          <w:szCs w:val="32"/>
          <w:rtl/>
          <w:lang w:val="fr-FR"/>
        </w:rPr>
        <w:t xml:space="preserve"> </w:t>
      </w:r>
      <w:r>
        <w:rPr>
          <w:rFonts w:ascii="Simplified Arabic" w:hAnsi="Simplified Arabic" w:cs="Simplified Arabic"/>
          <w:sz w:val="32"/>
          <w:szCs w:val="32"/>
          <w:rtl/>
          <w:lang w:val="fr-FR"/>
        </w:rPr>
        <w:t>استاذة محاضرة صنف ب</w:t>
      </w:r>
    </w:p>
    <w:p>
      <w:pPr>
        <w:tabs>
          <w:tab w:val="right" w:pos="509"/>
          <w:tab w:val="right" w:pos="651"/>
        </w:tabs>
        <w:wordWrap w:val="0"/>
        <w:bidi w:val="0"/>
        <w:jc w:val="right"/>
        <w:rPr>
          <w:rFonts w:hint="default" w:ascii="Simplified Arabic" w:hAnsi="Simplified Arabic" w:cs="Simplified Arabic"/>
          <w:b w:val="0"/>
          <w:bCs w:val="0"/>
          <w:sz w:val="32"/>
          <w:szCs w:val="32"/>
          <w:rtl/>
          <w:lang w:val="en-US" w:bidi="ar-DZ"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  <w:lang w:val="fr-FR"/>
        </w:rPr>
        <w:t>الهاتف</w:t>
      </w:r>
      <w:r>
        <w:rPr>
          <w:rFonts w:hint="cs" w:ascii="Simplified Arabic" w:hAnsi="Simplified Arabic" w:cs="Simplified Arabic"/>
          <w:b/>
          <w:bCs/>
          <w:sz w:val="32"/>
          <w:szCs w:val="32"/>
          <w:rtl/>
          <w:lang w:val="en-US" w:bidi="ar-DZ"/>
        </w:rPr>
        <w:t xml:space="preserve"> : </w:t>
      </w:r>
      <w:r>
        <w:rPr>
          <w:rFonts w:hint="cs" w:ascii="Simplified Arabic" w:hAnsi="Simplified Arabic" w:cs="Simplified Arabic"/>
          <w:b w:val="0"/>
          <w:bCs w:val="0"/>
          <w:sz w:val="32"/>
          <w:szCs w:val="32"/>
          <w:rtl/>
          <w:lang w:val="en-US" w:bidi="ar-DZ"/>
        </w:rPr>
        <w:t>0669625634</w:t>
      </w:r>
    </w:p>
    <w:p>
      <w:pPr>
        <w:tabs>
          <w:tab w:val="right" w:pos="509"/>
          <w:tab w:val="right" w:pos="651"/>
        </w:tabs>
        <w:jc w:val="lowKashida"/>
        <w:rPr>
          <w:rFonts w:ascii="Simplified Arabic" w:hAnsi="Simplified Arabic" w:cs="Simplified Arabic"/>
          <w:sz w:val="32"/>
          <w:szCs w:val="32"/>
          <w:lang w:val="fr-FR"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البريد الالكتروني</w:t>
      </w:r>
      <w:r>
        <w:rPr>
          <w:rFonts w:ascii="Simplified Arabic" w:hAnsi="Simplified Arabic" w:cs="Simplified Arabic"/>
          <w:b/>
          <w:bCs/>
          <w:sz w:val="32"/>
          <w:szCs w:val="32"/>
          <w:rtl/>
        </w:rPr>
        <w:t>: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 </w:t>
      </w:r>
      <w:r>
        <w:rPr>
          <w:rFonts w:ascii="Simplified Arabic" w:hAnsi="Simplified Arabic" w:cs="Simplified Arabic"/>
          <w:sz w:val="32"/>
          <w:szCs w:val="32"/>
          <w:lang w:val="fr-FR"/>
        </w:rPr>
        <w:t>nesmamahachi@gmail.com</w:t>
      </w:r>
    </w:p>
    <w:p>
      <w:pPr>
        <w:tabs>
          <w:tab w:val="right" w:pos="509"/>
          <w:tab w:val="right" w:pos="651"/>
        </w:tabs>
        <w:jc w:val="lowKashida"/>
        <w:rPr>
          <w:rFonts w:ascii="Simplified Arabic" w:hAnsi="Simplified Arabic" w:cs="Simplified Arabic"/>
          <w:sz w:val="32"/>
          <w:szCs w:val="32"/>
          <w:rtl/>
        </w:rPr>
      </w:pPr>
    </w:p>
    <w:p>
      <w:pPr>
        <w:pStyle w:val="2"/>
        <w:tabs>
          <w:tab w:val="right" w:pos="509"/>
          <w:tab w:val="right" w:pos="651"/>
        </w:tabs>
        <w:rPr>
          <w:rFonts w:ascii="Simplified Arabic" w:hAnsi="Simplified Arabic" w:cs="Simplified Arabic"/>
          <w:sz w:val="32"/>
          <w:u w:val="single"/>
          <w:rtl/>
        </w:rPr>
      </w:pPr>
      <w:r>
        <w:rPr>
          <w:rFonts w:ascii="Simplified Arabic" w:hAnsi="Simplified Arabic" w:cs="Simplified Arabic"/>
          <w:sz w:val="32"/>
          <w:u w:val="single"/>
          <w:rtl/>
        </w:rPr>
        <w:t>الشهادات</w:t>
      </w:r>
      <w:r>
        <w:rPr>
          <w:rFonts w:ascii="Simplified Arabic" w:hAnsi="Simplified Arabic" w:cs="Simplified Arabic"/>
          <w:sz w:val="32"/>
          <w:u w:val="single"/>
          <w:rtl/>
        </w:rPr>
        <w:t>:</w:t>
      </w:r>
    </w:p>
    <w:p>
      <w:pPr>
        <w:tabs>
          <w:tab w:val="right" w:pos="509"/>
          <w:tab w:val="right" w:pos="651"/>
        </w:tabs>
        <w:jc w:val="lowKashida"/>
        <w:rPr>
          <w:rFonts w:ascii="Simplified Arabic" w:hAnsi="Simplified Arabic" w:cs="Simplified Arabic"/>
          <w:sz w:val="32"/>
          <w:szCs w:val="32"/>
          <w:rtl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2018: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 شهادة دكتوراه في علوم الاعلام والاتصال جامعة باجي مختار عنابة</w:t>
      </w:r>
    </w:p>
    <w:p>
      <w:pPr>
        <w:tabs>
          <w:tab w:val="right" w:pos="509"/>
          <w:tab w:val="right" w:pos="651"/>
        </w:tabs>
        <w:jc w:val="lowKashida"/>
        <w:rPr>
          <w:rFonts w:ascii="Simplified Arabic" w:hAnsi="Simplified Arabic" w:cs="Simplified Arabic"/>
          <w:sz w:val="32"/>
          <w:szCs w:val="32"/>
          <w:rtl/>
        </w:rPr>
      </w:pPr>
    </w:p>
    <w:p>
      <w:pPr>
        <w:tabs>
          <w:tab w:val="right" w:pos="509"/>
          <w:tab w:val="right" w:pos="651"/>
        </w:tabs>
        <w:jc w:val="lowKashida"/>
        <w:rPr>
          <w:rFonts w:ascii="Simplified Arabic" w:hAnsi="Simplified Arabic" w:cs="Simplified Arabic"/>
          <w:sz w:val="32"/>
          <w:szCs w:val="32"/>
          <w:rtl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2012</w:t>
      </w:r>
      <w:r>
        <w:rPr>
          <w:rFonts w:ascii="Simplified Arabic" w:hAnsi="Simplified Arabic" w:cs="Simplified Arabic"/>
          <w:sz w:val="32"/>
          <w:szCs w:val="32"/>
          <w:rtl/>
        </w:rPr>
        <w:t>: شهادة ماجستير علوم الاعلام والاتصال تخصص اتصال وحاكمية جامعة باجي مختار عنابة</w:t>
      </w:r>
    </w:p>
    <w:p>
      <w:pPr>
        <w:tabs>
          <w:tab w:val="right" w:pos="509"/>
          <w:tab w:val="right" w:pos="651"/>
        </w:tabs>
        <w:jc w:val="lowKashida"/>
        <w:rPr>
          <w:rFonts w:ascii="Simplified Arabic" w:hAnsi="Simplified Arabic" w:cs="Simplified Arabic"/>
          <w:sz w:val="32"/>
          <w:szCs w:val="32"/>
          <w:rtl/>
        </w:rPr>
      </w:pPr>
    </w:p>
    <w:p>
      <w:pPr>
        <w:tabs>
          <w:tab w:val="right" w:pos="509"/>
          <w:tab w:val="right" w:pos="651"/>
        </w:tabs>
        <w:jc w:val="lowKashida"/>
        <w:rPr>
          <w:rFonts w:ascii="Simplified Arabic" w:hAnsi="Simplified Arabic" w:cs="Simplified Arabic"/>
          <w:sz w:val="32"/>
          <w:szCs w:val="32"/>
          <w:rtl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2001: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 شهادة ليسانس علوم الاعلام والاتصال تخصص اتصال التنظيمات جامعة باجي مختار عنابة</w:t>
      </w:r>
    </w:p>
    <w:p>
      <w:pPr>
        <w:rPr>
          <w:rFonts w:ascii="Simplified Arabic" w:hAnsi="Simplified Arabic" w:cs="Simplified Arabic"/>
          <w:sz w:val="32"/>
          <w:szCs w:val="32"/>
          <w:rtl/>
        </w:rPr>
      </w:pPr>
    </w:p>
    <w:p>
      <w:pPr>
        <w:tabs>
          <w:tab w:val="right" w:pos="509"/>
          <w:tab w:val="right" w:pos="651"/>
        </w:tabs>
        <w:jc w:val="lowKashida"/>
        <w:rPr>
          <w:rFonts w:ascii="Simplified Arabic" w:hAnsi="Simplified Arabic" w:cs="Simplified Arabic"/>
          <w:sz w:val="32"/>
          <w:szCs w:val="32"/>
          <w:rtl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1997: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 </w:t>
      </w:r>
      <w:r>
        <w:rPr>
          <w:rFonts w:ascii="Simplified Arabic" w:hAnsi="Simplified Arabic" w:cs="Simplified Arabic"/>
          <w:sz w:val="32"/>
          <w:szCs w:val="32"/>
          <w:rtl/>
        </w:rPr>
        <w:t>شهادة البكالوريا</w:t>
      </w:r>
    </w:p>
    <w:p>
      <w:pPr>
        <w:jc w:val="both"/>
        <w:rPr>
          <w:rFonts w:ascii="Simplified Arabic" w:hAnsi="Simplified Arabic" w:cs="Simplified Arabic"/>
          <w:sz w:val="32"/>
          <w:szCs w:val="32"/>
          <w:rtl/>
        </w:rPr>
      </w:pPr>
    </w:p>
    <w:p>
      <w:pPr>
        <w:pStyle w:val="4"/>
        <w:tabs>
          <w:tab w:val="right" w:pos="509"/>
          <w:tab w:val="right" w:pos="651"/>
        </w:tabs>
        <w:jc w:val="left"/>
        <w:rPr>
          <w:rFonts w:ascii="Simplified Arabic" w:hAnsi="Simplified Arabic" w:cs="Simplified Arabic"/>
          <w:sz w:val="32"/>
          <w:u w:val="single"/>
          <w:rtl/>
        </w:rPr>
      </w:pPr>
      <w:r>
        <w:rPr>
          <w:rFonts w:ascii="Simplified Arabic" w:hAnsi="Simplified Arabic" w:cs="Simplified Arabic"/>
          <w:sz w:val="32"/>
          <w:u w:val="single"/>
          <w:rtl/>
        </w:rPr>
        <w:t>الخبرة المهنية</w:t>
      </w:r>
      <w:r>
        <w:rPr>
          <w:rFonts w:ascii="Simplified Arabic" w:hAnsi="Simplified Arabic" w:cs="Simplified Arabic"/>
          <w:sz w:val="32"/>
          <w:u w:val="single"/>
          <w:rtl/>
        </w:rPr>
        <w:t>:</w:t>
      </w:r>
    </w:p>
    <w:p>
      <w:pPr>
        <w:rPr>
          <w:rFonts w:ascii="Simplified Arabic" w:hAnsi="Simplified Arabic" w:cs="Simplified Arabic"/>
          <w:sz w:val="32"/>
          <w:szCs w:val="32"/>
        </w:rPr>
      </w:pPr>
    </w:p>
    <w:p>
      <w:pPr>
        <w:tabs>
          <w:tab w:val="right" w:pos="-58"/>
        </w:tabs>
        <w:jc w:val="both"/>
        <w:rPr>
          <w:rFonts w:ascii="Simplified Arabic" w:hAnsi="Simplified Arabic" w:cs="Simplified Arabic"/>
          <w:sz w:val="32"/>
          <w:szCs w:val="32"/>
          <w:rtl/>
          <w:lang w:bidi="ar-DZ"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 xml:space="preserve">ابتداءً من </w:t>
      </w:r>
      <w:r>
        <w:rPr>
          <w:rFonts w:ascii="Simplified Arabic" w:hAnsi="Simplified Arabic" w:cs="Simplified Arabic"/>
          <w:b/>
          <w:bCs/>
          <w:sz w:val="32"/>
          <w:szCs w:val="32"/>
          <w:rtl/>
        </w:rPr>
        <w:t xml:space="preserve">2012: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أستاذة مساعدة  بقسم علوم الاعلام والاتصال </w:t>
      </w:r>
    </w:p>
    <w:p>
      <w:pPr>
        <w:tabs>
          <w:tab w:val="right" w:pos="-58"/>
        </w:tabs>
        <w:rPr>
          <w:rFonts w:ascii="Simplified Arabic" w:hAnsi="Simplified Arabic" w:cs="Simplified Arabic"/>
          <w:b/>
          <w:bCs/>
          <w:sz w:val="32"/>
          <w:szCs w:val="32"/>
          <w:u w:val="single"/>
        </w:rPr>
      </w:pPr>
    </w:p>
    <w:p>
      <w:pPr>
        <w:tabs>
          <w:tab w:val="right" w:pos="-58"/>
        </w:tabs>
        <w:rPr>
          <w:rFonts w:ascii="Simplified Arabic" w:hAnsi="Simplified Arabic" w:cs="Simplified Arabic"/>
          <w:b/>
          <w:bCs/>
          <w:sz w:val="32"/>
          <w:szCs w:val="32"/>
          <w:u w:val="single"/>
        </w:rPr>
      </w:pPr>
    </w:p>
    <w:p>
      <w:pPr>
        <w:tabs>
          <w:tab w:val="right" w:pos="-58"/>
        </w:tabs>
        <w:rPr>
          <w:rFonts w:ascii="Simplified Arabic" w:hAnsi="Simplified Arabic" w:cs="Simplified Arabic"/>
          <w:b/>
          <w:bCs/>
          <w:sz w:val="32"/>
          <w:szCs w:val="32"/>
          <w:u w:val="single"/>
        </w:rPr>
      </w:pPr>
    </w:p>
    <w:p>
      <w:pPr>
        <w:tabs>
          <w:tab w:val="right" w:pos="-58"/>
        </w:tabs>
        <w:rPr>
          <w:rFonts w:ascii="Simplified Arabic" w:hAnsi="Simplified Arabic" w:cs="Simplified Arabic"/>
          <w:b/>
          <w:bCs/>
          <w:sz w:val="32"/>
          <w:szCs w:val="32"/>
          <w:u w:val="single"/>
        </w:rPr>
      </w:pPr>
      <w:r>
        <w:rPr>
          <w:rFonts w:ascii="Simplified Arabic" w:hAnsi="Simplified Arabic" w:cs="Simplified Arabic"/>
          <w:b/>
          <w:bCs/>
          <w:sz w:val="32"/>
          <w:szCs w:val="32"/>
          <w:u w:val="single"/>
          <w:rtl/>
        </w:rPr>
        <w:t>المقاييس المدرسة</w:t>
      </w:r>
      <w:r>
        <w:rPr>
          <w:rFonts w:ascii="Simplified Arabic" w:hAnsi="Simplified Arabic" w:cs="Simplified Arabic"/>
          <w:b/>
          <w:bCs/>
          <w:sz w:val="32"/>
          <w:szCs w:val="32"/>
          <w:u w:val="single"/>
          <w:rtl/>
        </w:rPr>
        <w:t xml:space="preserve">: </w:t>
      </w:r>
    </w:p>
    <w:p>
      <w:pPr>
        <w:tabs>
          <w:tab w:val="right" w:pos="-58"/>
        </w:tabs>
        <w:rPr>
          <w:rFonts w:ascii="Simplified Arabic" w:hAnsi="Simplified Arabic" w:cs="Simplified Arabic"/>
          <w:b/>
          <w:bCs/>
          <w:sz w:val="32"/>
          <w:szCs w:val="32"/>
        </w:rPr>
      </w:pPr>
    </w:p>
    <w:p>
      <w:pPr>
        <w:pStyle w:val="11"/>
        <w:numPr>
          <w:ilvl w:val="0"/>
          <w:numId w:val="1"/>
        </w:numPr>
        <w:tabs>
          <w:tab w:val="right" w:pos="-58"/>
        </w:tabs>
        <w:rPr>
          <w:rFonts w:ascii="Simplified Arabic" w:hAnsi="Simplified Arabic" w:cs="Simplified Arabic"/>
          <w:sz w:val="32"/>
          <w:szCs w:val="32"/>
          <w:lang w:val="fr-FR"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تقنيات الاتصال</w:t>
      </w:r>
      <w:r>
        <w:rPr>
          <w:rFonts w:ascii="Simplified Arabic" w:hAnsi="Simplified Arabic" w:cs="Simplified Arabic"/>
          <w:b/>
          <w:bCs/>
          <w:sz w:val="32"/>
          <w:szCs w:val="32"/>
          <w:rtl/>
        </w:rPr>
        <w:t>: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قسم علوم الاعلام والاتصال </w:t>
      </w:r>
      <w:r>
        <w:rPr>
          <w:rFonts w:ascii="Simplified Arabic" w:hAnsi="Simplified Arabic" w:cs="Simplified Arabic"/>
          <w:sz w:val="32"/>
          <w:szCs w:val="32"/>
          <w:rtl/>
        </w:rPr>
        <w:t>2013- 2014</w:t>
      </w:r>
      <w:r>
        <w:rPr>
          <w:rFonts w:ascii="Simplified Arabic" w:hAnsi="Simplified Arabic" w:cs="Simplified Arabic"/>
          <w:sz w:val="32"/>
          <w:szCs w:val="32"/>
          <w:lang w:val="fr-FR"/>
        </w:rPr>
        <w:t xml:space="preserve">  </w:t>
      </w:r>
      <w:r>
        <w:rPr>
          <w:rFonts w:ascii="Simplified Arabic" w:hAnsi="Simplified Arabic" w:cs="Simplified Arabic"/>
          <w:sz w:val="32"/>
          <w:szCs w:val="32"/>
          <w:rtl/>
        </w:rPr>
        <w:t>/2015-</w:t>
      </w:r>
      <w:r>
        <w:rPr>
          <w:rFonts w:hint="cs" w:ascii="Simplified Arabic" w:hAnsi="Simplified Arabic" w:cs="Simplified Arabic"/>
          <w:sz w:val="32"/>
          <w:szCs w:val="32"/>
          <w:rtl/>
          <w:lang w:val="en-US" w:bidi="ar-DZ"/>
        </w:rPr>
        <w:t>2018</w:t>
      </w:r>
      <w:r>
        <w:rPr>
          <w:rFonts w:ascii="Simplified Arabic" w:hAnsi="Simplified Arabic" w:cs="Simplified Arabic"/>
          <w:sz w:val="32"/>
          <w:szCs w:val="32"/>
        </w:rPr>
        <w:t xml:space="preserve">  </w:t>
      </w:r>
    </w:p>
    <w:p>
      <w:pPr>
        <w:pStyle w:val="11"/>
        <w:numPr>
          <w:ilvl w:val="0"/>
          <w:numId w:val="1"/>
        </w:numPr>
        <w:tabs>
          <w:tab w:val="right" w:pos="-58"/>
        </w:tabs>
        <w:wordWrap w:val="0"/>
        <w:rPr>
          <w:rFonts w:ascii="Simplified Arabic" w:hAnsi="Simplified Arabic" w:cs="Simplified Arabic"/>
          <w:sz w:val="32"/>
          <w:szCs w:val="32"/>
          <w:rtl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تسيير و تنظيم المؤسسة</w:t>
      </w:r>
      <w:r>
        <w:rPr>
          <w:rFonts w:ascii="Simplified Arabic" w:hAnsi="Simplified Arabic" w:cs="Simplified Arabic"/>
          <w:b/>
          <w:bCs/>
          <w:sz w:val="32"/>
          <w:szCs w:val="32"/>
          <w:rtl/>
        </w:rPr>
        <w:t xml:space="preserve">: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قسم علوم الاعلام والاتصال </w:t>
      </w:r>
      <w:r>
        <w:rPr>
          <w:rFonts w:ascii="Simplified Arabic" w:hAnsi="Simplified Arabic" w:cs="Simplified Arabic"/>
          <w:sz w:val="32"/>
          <w:szCs w:val="32"/>
          <w:rtl/>
        </w:rPr>
        <w:t>2012-2013/</w:t>
      </w:r>
      <w:r>
        <w:rPr>
          <w:rFonts w:hint="cs" w:ascii="Simplified Arabic" w:hAnsi="Simplified Arabic" w:cs="Simplified Arabic"/>
          <w:sz w:val="32"/>
          <w:szCs w:val="32"/>
          <w:rtl/>
          <w:lang w:val="en-US" w:bidi="ar-DZ"/>
        </w:rPr>
        <w:t xml:space="preserve"> </w:t>
      </w:r>
      <w:r>
        <w:rPr>
          <w:rFonts w:ascii="Simplified Arabic" w:hAnsi="Simplified Arabic" w:cs="Simplified Arabic"/>
          <w:sz w:val="32"/>
          <w:szCs w:val="32"/>
          <w:rtl/>
        </w:rPr>
        <w:t>2015</w:t>
      </w:r>
      <w:r>
        <w:rPr>
          <w:rFonts w:hint="cs" w:ascii="Simplified Arabic" w:hAnsi="Simplified Arabic" w:cs="Simplified Arabic"/>
          <w:sz w:val="32"/>
          <w:szCs w:val="32"/>
          <w:rtl/>
          <w:lang w:val="en-US" w:bidi="ar-DZ"/>
        </w:rPr>
        <w:t xml:space="preserve"> </w:t>
      </w:r>
    </w:p>
    <w:p>
      <w:pPr>
        <w:pStyle w:val="11"/>
        <w:numPr>
          <w:ilvl w:val="0"/>
          <w:numId w:val="1"/>
        </w:numPr>
        <w:tabs>
          <w:tab w:val="right" w:pos="-58"/>
        </w:tabs>
        <w:wordWrap w:val="0"/>
        <w:rPr>
          <w:rFonts w:ascii="Simplified Arabic" w:hAnsi="Simplified Arabic" w:cs="Simplified Arabic"/>
          <w:sz w:val="32"/>
          <w:szCs w:val="32"/>
          <w:rtl/>
        </w:rPr>
      </w:pPr>
      <w:r>
        <w:rPr>
          <w:rFonts w:hint="cs" w:ascii="Simplified Arabic" w:hAnsi="Simplified Arabic" w:cs="Simplified Arabic"/>
          <w:b/>
          <w:bCs/>
          <w:sz w:val="32"/>
          <w:szCs w:val="32"/>
          <w:rtl/>
          <w:lang w:val="en-US" w:bidi="ar-DZ"/>
        </w:rPr>
        <w:t xml:space="preserve">تسويق و إشهار :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 قسم علوم الاعلام والاتصال</w:t>
      </w:r>
      <w:r>
        <w:rPr>
          <w:rFonts w:hint="cs" w:ascii="Simplified Arabic" w:hAnsi="Simplified Arabic" w:cs="Simplified Arabic"/>
          <w:sz w:val="32"/>
          <w:szCs w:val="32"/>
          <w:rtl/>
          <w:lang w:val="en-US" w:bidi="ar-DZ"/>
        </w:rPr>
        <w:t>2018-2021</w:t>
      </w:r>
    </w:p>
    <w:p>
      <w:pPr>
        <w:pStyle w:val="11"/>
        <w:numPr>
          <w:ilvl w:val="0"/>
          <w:numId w:val="1"/>
        </w:numPr>
        <w:tabs>
          <w:tab w:val="right" w:pos="-58"/>
        </w:tabs>
        <w:rPr>
          <w:rFonts w:ascii="Simplified Arabic" w:hAnsi="Simplified Arabic" w:cs="Simplified Arabic"/>
          <w:sz w:val="32"/>
          <w:szCs w:val="32"/>
          <w:rtl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تكنولوجيا الاتصال و المعلومات والتوثيق</w:t>
      </w:r>
      <w:r>
        <w:rPr>
          <w:rFonts w:ascii="Simplified Arabic" w:hAnsi="Simplified Arabic" w:cs="Simplified Arabic"/>
          <w:b/>
          <w:bCs/>
          <w:sz w:val="32"/>
          <w:szCs w:val="32"/>
          <w:rtl/>
        </w:rPr>
        <w:t xml:space="preserve">: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 </w:t>
      </w:r>
      <w:r>
        <w:rPr>
          <w:rFonts w:ascii="Simplified Arabic" w:hAnsi="Simplified Arabic" w:cs="Simplified Arabic"/>
          <w:sz w:val="32"/>
          <w:szCs w:val="32"/>
          <w:rtl/>
        </w:rPr>
        <w:t>قسم علوم الاعلام والاتصال وقسم علم النفس</w:t>
      </w:r>
      <w:r>
        <w:rPr>
          <w:rFonts w:ascii="Simplified Arabic" w:hAnsi="Simplified Arabic" w:cs="Simplified Arabic"/>
          <w:sz w:val="32"/>
          <w:szCs w:val="32"/>
          <w:rtl/>
        </w:rPr>
        <w:t>2012</w:t>
      </w:r>
      <w:r>
        <w:rPr>
          <w:rFonts w:hint="cs" w:ascii="Simplified Arabic" w:hAnsi="Simplified Arabic" w:cs="Simplified Arabic"/>
          <w:sz w:val="32"/>
          <w:szCs w:val="32"/>
          <w:rtl/>
          <w:lang w:val="en-US" w:bidi="ar-DZ"/>
        </w:rPr>
        <w:t>-</w:t>
      </w:r>
      <w:r>
        <w:rPr>
          <w:rFonts w:ascii="Simplified Arabic" w:hAnsi="Simplified Arabic" w:cs="Simplified Arabic"/>
          <w:sz w:val="32"/>
          <w:szCs w:val="32"/>
          <w:rtl/>
        </w:rPr>
        <w:t>2014</w:t>
      </w:r>
    </w:p>
    <w:p>
      <w:pPr>
        <w:pStyle w:val="11"/>
        <w:numPr>
          <w:ilvl w:val="0"/>
          <w:numId w:val="1"/>
        </w:numPr>
        <w:tabs>
          <w:tab w:val="right" w:pos="-58"/>
        </w:tabs>
        <w:rPr>
          <w:rFonts w:ascii="Simplified Arabic" w:hAnsi="Simplified Arabic" w:cs="Simplified Arabic"/>
          <w:sz w:val="32"/>
          <w:szCs w:val="32"/>
          <w:rtl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تكنولوجيا الاعلام والاتصال</w:t>
      </w:r>
      <w:r>
        <w:rPr>
          <w:rFonts w:ascii="Simplified Arabic" w:hAnsi="Simplified Arabic" w:cs="Simplified Arabic"/>
          <w:b/>
          <w:bCs/>
          <w:sz w:val="32"/>
          <w:szCs w:val="32"/>
          <w:rtl/>
        </w:rPr>
        <w:t xml:space="preserve">: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 </w:t>
      </w:r>
      <w:r>
        <w:rPr>
          <w:rFonts w:ascii="Simplified Arabic" w:hAnsi="Simplified Arabic" w:cs="Simplified Arabic"/>
          <w:sz w:val="32"/>
          <w:szCs w:val="32"/>
          <w:rtl/>
        </w:rPr>
        <w:t>قسم علوم الاعلام والاتصال</w:t>
      </w:r>
      <w:r>
        <w:rPr>
          <w:rFonts w:ascii="Simplified Arabic" w:hAnsi="Simplified Arabic" w:cs="Simplified Arabic"/>
          <w:sz w:val="32"/>
          <w:szCs w:val="32"/>
          <w:rtl/>
        </w:rPr>
        <w:t>2014-201</w:t>
      </w:r>
      <w:r>
        <w:rPr>
          <w:rFonts w:hint="cs" w:ascii="Simplified Arabic" w:hAnsi="Simplified Arabic" w:cs="Simplified Arabic"/>
          <w:sz w:val="32"/>
          <w:szCs w:val="32"/>
          <w:rtl/>
          <w:lang w:val="en-US" w:bidi="ar-DZ"/>
        </w:rPr>
        <w:t>6</w:t>
      </w:r>
      <w:r>
        <w:rPr>
          <w:rFonts w:ascii="Simplified Arabic" w:hAnsi="Simplified Arabic" w:cs="Simplified Arabic"/>
          <w:sz w:val="32"/>
          <w:szCs w:val="32"/>
          <w:rtl/>
        </w:rPr>
        <w:t>/</w:t>
      </w:r>
      <w:r>
        <w:rPr>
          <w:rFonts w:hint="cs" w:ascii="Simplified Arabic" w:hAnsi="Simplified Arabic" w:cs="Simplified Arabic"/>
          <w:sz w:val="32"/>
          <w:szCs w:val="32"/>
          <w:rtl/>
          <w:lang w:val="en-US" w:bidi="ar-DZ"/>
        </w:rPr>
        <w:t xml:space="preserve"> 2018</w:t>
      </w:r>
      <w:r>
        <w:rPr>
          <w:rFonts w:ascii="Simplified Arabic" w:hAnsi="Simplified Arabic" w:cs="Simplified Arabic"/>
          <w:sz w:val="32"/>
          <w:szCs w:val="32"/>
          <w:rtl/>
          <w:lang w:bidi="ar-DZ"/>
        </w:rPr>
        <w:t>-20</w:t>
      </w:r>
      <w:r>
        <w:rPr>
          <w:rFonts w:hint="cs" w:ascii="Simplified Arabic" w:hAnsi="Simplified Arabic" w:cs="Simplified Arabic"/>
          <w:sz w:val="32"/>
          <w:szCs w:val="32"/>
          <w:rtl/>
          <w:lang w:val="en-US" w:bidi="ar-DZ"/>
        </w:rPr>
        <w:t>1</w:t>
      </w:r>
      <w:r>
        <w:rPr>
          <w:rFonts w:ascii="Simplified Arabic" w:hAnsi="Simplified Arabic" w:cs="Simplified Arabic"/>
          <w:sz w:val="32"/>
          <w:szCs w:val="32"/>
          <w:rtl/>
          <w:lang w:bidi="ar-DZ"/>
        </w:rPr>
        <w:t>9</w:t>
      </w:r>
    </w:p>
    <w:p>
      <w:pPr>
        <w:pStyle w:val="11"/>
        <w:numPr>
          <w:ilvl w:val="0"/>
          <w:numId w:val="1"/>
        </w:numPr>
        <w:tabs>
          <w:tab w:val="right" w:pos="-58"/>
        </w:tabs>
        <w:rPr>
          <w:rFonts w:ascii="Simplified Arabic" w:hAnsi="Simplified Arabic" w:cs="Simplified Arabic"/>
          <w:sz w:val="32"/>
          <w:szCs w:val="32"/>
          <w:rtl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عوائق الاتصال الرئيسية في المؤسسة حديثة النشاة</w:t>
      </w:r>
      <w:r>
        <w:rPr>
          <w:rFonts w:ascii="Simplified Arabic" w:hAnsi="Simplified Arabic" w:cs="Simplified Arabic"/>
          <w:b/>
          <w:bCs/>
          <w:sz w:val="32"/>
          <w:szCs w:val="32"/>
          <w:rtl/>
        </w:rPr>
        <w:t xml:space="preserve">: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 </w:t>
      </w:r>
      <w:r>
        <w:rPr>
          <w:rFonts w:ascii="Simplified Arabic" w:hAnsi="Simplified Arabic" w:cs="Simplified Arabic"/>
          <w:sz w:val="32"/>
          <w:szCs w:val="32"/>
          <w:rtl/>
        </w:rPr>
        <w:t>ماستر اتصال و مقاولتية قسم علوم الاعلام والاتصال</w:t>
      </w:r>
      <w:r>
        <w:rPr>
          <w:rFonts w:ascii="Simplified Arabic" w:hAnsi="Simplified Arabic" w:cs="Simplified Arabic"/>
          <w:sz w:val="32"/>
          <w:szCs w:val="32"/>
          <w:rtl/>
        </w:rPr>
        <w:t>2013/2016</w:t>
      </w:r>
    </w:p>
    <w:p>
      <w:pPr>
        <w:pStyle w:val="11"/>
        <w:numPr>
          <w:ilvl w:val="0"/>
          <w:numId w:val="1"/>
        </w:numPr>
        <w:tabs>
          <w:tab w:val="right" w:pos="-58"/>
        </w:tabs>
        <w:rPr>
          <w:rFonts w:ascii="Simplified Arabic" w:hAnsi="Simplified Arabic" w:cs="Simplified Arabic"/>
          <w:sz w:val="32"/>
          <w:szCs w:val="32"/>
          <w:rtl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علاقات عامة</w:t>
      </w:r>
      <w:r>
        <w:rPr>
          <w:rFonts w:ascii="Simplified Arabic" w:hAnsi="Simplified Arabic" w:cs="Simplified Arabic"/>
          <w:b/>
          <w:bCs/>
          <w:sz w:val="32"/>
          <w:szCs w:val="32"/>
          <w:rtl/>
        </w:rPr>
        <w:t xml:space="preserve">: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ماستر </w:t>
      </w:r>
      <w:r>
        <w:rPr>
          <w:rFonts w:hint="cs" w:ascii="Simplified Arabic" w:hAnsi="Simplified Arabic" w:cs="Simplified Arabic"/>
          <w:sz w:val="32"/>
          <w:szCs w:val="32"/>
          <w:rtl/>
        </w:rPr>
        <w:t xml:space="preserve">اتصال </w:t>
      </w:r>
      <w:r>
        <w:rPr>
          <w:rFonts w:ascii="Simplified Arabic" w:hAnsi="Simplified Arabic" w:cs="Simplified Arabic"/>
          <w:sz w:val="32"/>
          <w:szCs w:val="32"/>
          <w:rtl/>
        </w:rPr>
        <w:t>سياحي قسم علوم الاعلام والاتصال</w:t>
      </w:r>
      <w:r>
        <w:rPr>
          <w:rFonts w:ascii="Simplified Arabic" w:hAnsi="Simplified Arabic" w:cs="Simplified Arabic"/>
          <w:sz w:val="32"/>
          <w:szCs w:val="32"/>
          <w:rtl/>
        </w:rPr>
        <w:t>2013</w:t>
      </w:r>
      <w:r>
        <w:rPr>
          <w:rFonts w:hint="cs" w:ascii="Simplified Arabic" w:hAnsi="Simplified Arabic" w:cs="Simplified Arabic"/>
          <w:sz w:val="32"/>
          <w:szCs w:val="32"/>
          <w:rtl/>
          <w:lang w:val="en-US" w:bidi="ar-DZ"/>
        </w:rPr>
        <w:t xml:space="preserve"> -2014</w:t>
      </w:r>
    </w:p>
    <w:p>
      <w:pPr>
        <w:pStyle w:val="11"/>
        <w:numPr>
          <w:ilvl w:val="0"/>
          <w:numId w:val="1"/>
        </w:numPr>
        <w:tabs>
          <w:tab w:val="right" w:pos="-58"/>
        </w:tabs>
        <w:rPr>
          <w:rFonts w:ascii="Simplified Arabic" w:hAnsi="Simplified Arabic" w:cs="Simplified Arabic"/>
          <w:sz w:val="32"/>
          <w:szCs w:val="32"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تاريخ وسائل الاتصال</w:t>
      </w:r>
      <w:r>
        <w:rPr>
          <w:rFonts w:ascii="Simplified Arabic" w:hAnsi="Simplified Arabic" w:cs="Simplified Arabic"/>
          <w:b/>
          <w:bCs/>
          <w:sz w:val="32"/>
          <w:szCs w:val="32"/>
          <w:rtl/>
        </w:rPr>
        <w:t xml:space="preserve">: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قسم الجذع المشترك </w:t>
      </w:r>
      <w:r>
        <w:rPr>
          <w:rFonts w:ascii="Simplified Arabic" w:hAnsi="Simplified Arabic" w:cs="Simplified Arabic"/>
          <w:sz w:val="32"/>
          <w:szCs w:val="32"/>
          <w:rtl/>
        </w:rPr>
        <w:t>2013-2014</w:t>
      </w:r>
    </w:p>
    <w:p>
      <w:pPr>
        <w:pStyle w:val="11"/>
        <w:numPr>
          <w:ilvl w:val="0"/>
          <w:numId w:val="1"/>
        </w:numPr>
        <w:tabs>
          <w:tab w:val="right" w:pos="-58"/>
        </w:tabs>
        <w:rPr>
          <w:rFonts w:ascii="Simplified Arabic" w:hAnsi="Simplified Arabic" w:cs="Simplified Arabic"/>
          <w:sz w:val="32"/>
          <w:szCs w:val="32"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التجديد و الابتكار</w:t>
      </w:r>
      <w:r>
        <w:rPr>
          <w:rFonts w:ascii="Simplified Arabic" w:hAnsi="Simplified Arabic" w:cs="Simplified Arabic"/>
          <w:b/>
          <w:bCs/>
          <w:sz w:val="32"/>
          <w:szCs w:val="32"/>
          <w:rtl/>
        </w:rPr>
        <w:t xml:space="preserve">: 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ماستر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1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اتصال و مقاولتية قسم علوم الاعلام والاتصال </w:t>
      </w:r>
      <w:r>
        <w:rPr>
          <w:rFonts w:hint="cs" w:ascii="Simplified Arabic" w:hAnsi="Simplified Arabic" w:cs="Simplified Arabic"/>
          <w:sz w:val="32"/>
          <w:szCs w:val="32"/>
          <w:rtl/>
          <w:lang w:val="en-US" w:bidi="ar-DZ"/>
        </w:rPr>
        <w:t>2017-2018</w:t>
      </w:r>
    </w:p>
    <w:p>
      <w:pPr>
        <w:pStyle w:val="11"/>
        <w:numPr>
          <w:ilvl w:val="0"/>
          <w:numId w:val="1"/>
        </w:numPr>
        <w:tabs>
          <w:tab w:val="right" w:pos="-58"/>
        </w:tabs>
        <w:rPr>
          <w:rFonts w:ascii="Simplified Arabic" w:hAnsi="Simplified Arabic" w:cs="Simplified Arabic"/>
          <w:sz w:val="32"/>
          <w:szCs w:val="32"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الثقافة الاتصالية للمؤسسة</w:t>
      </w:r>
      <w:r>
        <w:rPr>
          <w:rFonts w:ascii="Simplified Arabic" w:hAnsi="Simplified Arabic" w:cs="Simplified Arabic"/>
          <w:b/>
          <w:bCs/>
          <w:sz w:val="32"/>
          <w:szCs w:val="32"/>
          <w:rtl/>
        </w:rPr>
        <w:t>:</w:t>
      </w:r>
      <w:r>
        <w:rPr>
          <w:rFonts w:ascii="Simplified Arabic" w:hAnsi="Simplified Arabic" w:cs="Simplified Arabic"/>
          <w:sz w:val="32"/>
          <w:szCs w:val="32"/>
          <w:rtl/>
          <w:lang w:bidi="ar-DZ"/>
        </w:rPr>
        <w:t xml:space="preserve">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ماستر </w:t>
      </w:r>
      <w:r>
        <w:rPr>
          <w:rFonts w:ascii="Simplified Arabic" w:hAnsi="Simplified Arabic" w:cs="Simplified Arabic"/>
          <w:sz w:val="32"/>
          <w:szCs w:val="32"/>
          <w:rtl/>
          <w:lang w:bidi="ar-DZ"/>
        </w:rPr>
        <w:t xml:space="preserve">2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اتصال و علاقات عامة قسم علوم الاعلام والاتصال </w:t>
      </w:r>
      <w:r>
        <w:rPr>
          <w:rFonts w:ascii="Simplified Arabic" w:hAnsi="Simplified Arabic" w:cs="Simplified Arabic"/>
          <w:sz w:val="32"/>
          <w:szCs w:val="32"/>
          <w:rtl/>
          <w:lang w:bidi="ar-DZ"/>
        </w:rPr>
        <w:t>2018-202</w:t>
      </w:r>
      <w:r>
        <w:rPr>
          <w:rFonts w:hint="cs" w:ascii="Simplified Arabic" w:hAnsi="Simplified Arabic" w:cs="Simplified Arabic"/>
          <w:sz w:val="32"/>
          <w:szCs w:val="32"/>
          <w:rtl/>
          <w:lang w:val="en-US" w:bidi="ar-DZ"/>
        </w:rPr>
        <w:t>1</w:t>
      </w:r>
    </w:p>
    <w:p>
      <w:pPr>
        <w:pStyle w:val="11"/>
        <w:numPr>
          <w:ilvl w:val="0"/>
          <w:numId w:val="1"/>
        </w:numPr>
        <w:tabs>
          <w:tab w:val="right" w:pos="-58"/>
        </w:tabs>
        <w:rPr>
          <w:rFonts w:ascii="Simplified Arabic" w:hAnsi="Simplified Arabic" w:cs="Simplified Arabic"/>
          <w:sz w:val="32"/>
          <w:szCs w:val="32"/>
        </w:rPr>
      </w:pPr>
      <w:r>
        <w:rPr>
          <w:rFonts w:ascii="Simplified Arabic" w:hAnsi="Simplified Arabic" w:cs="Simplified Arabic"/>
          <w:b/>
          <w:bCs/>
          <w:sz w:val="32"/>
          <w:szCs w:val="32"/>
          <w:rtl/>
        </w:rPr>
        <w:t>ملتقئ المنهجية</w:t>
      </w:r>
      <w:r>
        <w:rPr>
          <w:rFonts w:ascii="Simplified Arabic" w:hAnsi="Simplified Arabic" w:cs="Simplified Arabic"/>
          <w:b/>
          <w:bCs/>
          <w:sz w:val="32"/>
          <w:szCs w:val="32"/>
          <w:rtl/>
        </w:rPr>
        <w:t>:</w:t>
      </w:r>
      <w:r>
        <w:rPr>
          <w:rFonts w:ascii="Simplified Arabic" w:hAnsi="Simplified Arabic" w:cs="Simplified Arabic"/>
          <w:sz w:val="32"/>
          <w:szCs w:val="32"/>
          <w:rtl/>
          <w:lang w:bidi="ar-DZ"/>
        </w:rPr>
        <w:t xml:space="preserve"> </w:t>
      </w:r>
      <w:r>
        <w:rPr>
          <w:rFonts w:ascii="Simplified Arabic" w:hAnsi="Simplified Arabic" w:cs="Simplified Arabic"/>
          <w:sz w:val="32"/>
          <w:szCs w:val="32"/>
          <w:rtl/>
        </w:rPr>
        <w:t xml:space="preserve">السنة الثالثة ليسانس اتصال قسم علوم الاعلام والاتصال </w:t>
      </w:r>
      <w:r>
        <w:rPr>
          <w:rFonts w:ascii="Simplified Arabic" w:hAnsi="Simplified Arabic" w:cs="Simplified Arabic"/>
          <w:sz w:val="32"/>
          <w:szCs w:val="32"/>
          <w:rtl/>
          <w:lang w:bidi="ar-DZ"/>
        </w:rPr>
        <w:t>2019-202</w:t>
      </w:r>
      <w:r>
        <w:rPr>
          <w:rFonts w:hint="cs" w:ascii="Simplified Arabic" w:hAnsi="Simplified Arabic" w:cs="Simplified Arabic"/>
          <w:sz w:val="32"/>
          <w:szCs w:val="32"/>
          <w:rtl/>
          <w:lang w:val="en-US" w:bidi="ar-DZ"/>
        </w:rPr>
        <w:t>1</w:t>
      </w:r>
    </w:p>
    <w:p>
      <w:pPr>
        <w:tabs>
          <w:tab w:val="right" w:pos="-58"/>
        </w:tabs>
        <w:rPr>
          <w:rFonts w:ascii="Simplified Arabic" w:hAnsi="Simplified Arabic" w:cs="Simplified Arabic"/>
          <w:sz w:val="32"/>
          <w:szCs w:val="32"/>
          <w:rtl/>
        </w:rPr>
      </w:pPr>
    </w:p>
    <w:p>
      <w:pPr>
        <w:tabs>
          <w:tab w:val="right" w:pos="-58"/>
        </w:tabs>
        <w:rPr>
          <w:rFonts w:ascii="Simplified Arabic" w:hAnsi="Simplified Arabic" w:cs="Simplified Arabic"/>
          <w:b/>
          <w:bCs/>
          <w:sz w:val="32"/>
          <w:szCs w:val="32"/>
          <w:u w:val="single"/>
          <w:rtl/>
        </w:rPr>
      </w:pPr>
      <w:r>
        <w:rPr>
          <w:rFonts w:ascii="Simplified Arabic" w:hAnsi="Simplified Arabic" w:cs="Simplified Arabic"/>
          <w:b/>
          <w:bCs/>
          <w:sz w:val="32"/>
          <w:szCs w:val="32"/>
          <w:u w:val="single"/>
          <w:rtl/>
        </w:rPr>
        <w:t>المهام الادارية</w:t>
      </w:r>
      <w:r>
        <w:rPr>
          <w:rFonts w:ascii="Simplified Arabic" w:hAnsi="Simplified Arabic" w:cs="Simplified Arabic"/>
          <w:b/>
          <w:bCs/>
          <w:sz w:val="32"/>
          <w:szCs w:val="32"/>
          <w:u w:val="single"/>
          <w:rtl/>
        </w:rPr>
        <w:t>:</w:t>
      </w:r>
    </w:p>
    <w:p>
      <w:pPr>
        <w:tabs>
          <w:tab w:val="right" w:pos="-58"/>
        </w:tabs>
        <w:rPr>
          <w:rFonts w:ascii="Simplified Arabic" w:hAnsi="Simplified Arabic" w:cs="Simplified Arabic"/>
          <w:b/>
          <w:bCs/>
          <w:sz w:val="32"/>
          <w:szCs w:val="32"/>
          <w:rtl/>
        </w:rPr>
      </w:pPr>
    </w:p>
    <w:p>
      <w:pPr>
        <w:numPr>
          <w:ilvl w:val="0"/>
          <w:numId w:val="2"/>
        </w:numPr>
        <w:tabs>
          <w:tab w:val="right" w:pos="-58"/>
        </w:tabs>
        <w:rPr>
          <w:rFonts w:ascii="Simplified Arabic" w:hAnsi="Simplified Arabic" w:cs="Simplified Arabic"/>
          <w:sz w:val="32"/>
          <w:szCs w:val="32"/>
          <w:rtl/>
        </w:rPr>
      </w:pPr>
      <w:r>
        <w:rPr>
          <w:rFonts w:ascii="Simplified Arabic" w:hAnsi="Simplified Arabic" w:cs="Simplified Arabic"/>
          <w:sz w:val="32"/>
          <w:szCs w:val="32"/>
          <w:rtl/>
        </w:rPr>
        <w:t xml:space="preserve">مسؤولة خلية العلاقات العامة بكلية الاداب والعلوم الانسانية والاجتماعية جامعة باجي مختار عنابة </w:t>
      </w:r>
      <w:r>
        <w:rPr>
          <w:rFonts w:ascii="Simplified Arabic" w:hAnsi="Simplified Arabic" w:cs="Simplified Arabic"/>
          <w:sz w:val="32"/>
          <w:szCs w:val="32"/>
          <w:rtl/>
        </w:rPr>
        <w:t>2014-2015</w:t>
      </w:r>
    </w:p>
    <w:p>
      <w:pPr>
        <w:numPr>
          <w:ilvl w:val="0"/>
          <w:numId w:val="2"/>
        </w:numPr>
        <w:tabs>
          <w:tab w:val="right" w:pos="-58"/>
        </w:tabs>
        <w:rPr>
          <w:rFonts w:ascii="Simplified Arabic" w:hAnsi="Simplified Arabic" w:cs="Simplified Arabic"/>
          <w:sz w:val="32"/>
          <w:szCs w:val="32"/>
          <w:rtl/>
        </w:rPr>
      </w:pPr>
      <w:r>
        <w:rPr>
          <w:rFonts w:ascii="Simplified Arabic" w:hAnsi="Simplified Arabic" w:cs="Simplified Arabic"/>
          <w:sz w:val="32"/>
          <w:szCs w:val="32"/>
          <w:rtl/>
        </w:rPr>
        <w:t xml:space="preserve">نائبة رئيس القسم المكلفة بالبيداغوجيا </w:t>
      </w:r>
      <w:r>
        <w:rPr>
          <w:rFonts w:ascii="Simplified Arabic" w:hAnsi="Simplified Arabic" w:cs="Simplified Arabic"/>
          <w:sz w:val="32"/>
          <w:szCs w:val="32"/>
          <w:rtl/>
        </w:rPr>
        <w:t>2016-2019</w:t>
      </w:r>
    </w:p>
    <w:p>
      <w:pPr>
        <w:tabs>
          <w:tab w:val="right" w:pos="-58"/>
        </w:tabs>
        <w:rPr>
          <w:rFonts w:ascii="Simplified Arabic" w:hAnsi="Simplified Arabic" w:cs="Simplified Arabic"/>
          <w:sz w:val="32"/>
          <w:szCs w:val="32"/>
          <w:rtl/>
        </w:rPr>
      </w:pPr>
    </w:p>
    <w:p>
      <w:pPr>
        <w:rPr>
          <w:rFonts w:ascii="Simplified Arabic" w:hAnsi="Simplified Arabic" w:cs="Simplified Arabic"/>
          <w:sz w:val="32"/>
          <w:szCs w:val="32"/>
        </w:rPr>
      </w:pPr>
    </w:p>
    <w:p>
      <w:pPr>
        <w:rPr>
          <w:rFonts w:ascii="Simplified Arabic" w:hAnsi="Simplified Arabic" w:cs="Simplified Arabic"/>
          <w:sz w:val="32"/>
          <w:szCs w:val="32"/>
        </w:rPr>
      </w:pPr>
    </w:p>
    <w:sectPr>
      <w:pgSz w:w="11906" w:h="16838"/>
      <w:pgMar w:top="567" w:right="1417" w:bottom="568" w:left="1417" w:header="708" w:footer="708" w:gutter="0"/>
      <w:cols w:space="708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89498823-9FAA-4F14-AAF8-D2999D62353A}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2" w:fontKey="{2BDE183D-9655-42DA-B133-DBBF939835CA}"/>
  </w:font>
  <w:font w:name="SimHei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3" w:fontKey="{FE129B50-6824-45E0-BBD2-82C6510A60B7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4" w:fontKey="{EF6A7882-6F87-4C15-897D-31462B74748A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5" w:fontKey="{834F58B2-42D8-4F98-9581-2279304F1D2E}"/>
  </w:font>
  <w:font w:name="Traditional Arabic">
    <w:panose1 w:val="00000000000000000000"/>
    <w:charset w:val="00"/>
    <w:family w:val="roman"/>
    <w:pitch w:val="default"/>
    <w:sig w:usb0="00002003" w:usb1="80000000" w:usb2="00000008" w:usb3="00000000" w:csb0="00000041" w:csb1="20080000"/>
    <w:embedRegular r:id="rId6" w:fontKey="{491B2FE2-6BB1-4E47-B7CB-7FE3A6E2AAA0}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  <w:embedRegular r:id="rId7" w:fontKey="{1450E4C6-287A-4DC0-A07F-70668123C14F}"/>
  </w:font>
  <w:font w:name="Simplified Arabic">
    <w:panose1 w:val="02010000000000000000"/>
    <w:charset w:val="00"/>
    <w:family w:val="roman"/>
    <w:pitch w:val="default"/>
    <w:sig w:usb0="00002003" w:usb1="80000000" w:usb2="00000008" w:usb3="00000000" w:csb0="00000041" w:csb1="20080000"/>
    <w:embedRegular r:id="rId8" w:fontKey="{964D69B1-AA21-4422-B185-4AF14AD304FC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9" w:fontKey="{C3A365FE-A346-4A01-BE39-902365F150DF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3BF6340"/>
    <w:multiLevelType w:val="multilevel"/>
    <w:tmpl w:val="03BF6340"/>
    <w:lvl w:ilvl="0" w:tentative="0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3623C03"/>
    <w:multiLevelType w:val="multilevel"/>
    <w:tmpl w:val="73623C03"/>
    <w:lvl w:ilvl="0" w:tentative="0">
      <w:start w:val="0"/>
      <w:numFmt w:val="bullet"/>
      <w:lvlText w:val="-"/>
      <w:lvlJc w:val="left"/>
      <w:pPr>
        <w:ind w:left="720" w:hanging="360"/>
      </w:pPr>
      <w:rPr>
        <w:rFonts w:hint="default" w:ascii="Times New Roman" w:hAnsi="Times New Roman" w:eastAsia="Times New Roman" w:cs="Times New Roman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2"/>
  <w:embedTrueTypeFonts/>
  <w:embedSystemFonts/>
  <w:hideSpellingErrors/>
  <w:hideGrammaticalErrors/>
  <w:documentProtection w:enforcement="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15AF"/>
    <w:rsid w:val="000F70A8"/>
    <w:rsid w:val="00215CCB"/>
    <w:rsid w:val="002229B4"/>
    <w:rsid w:val="00347D06"/>
    <w:rsid w:val="003615AF"/>
    <w:rsid w:val="00474159"/>
    <w:rsid w:val="004B1309"/>
    <w:rsid w:val="0069134A"/>
    <w:rsid w:val="006C6C31"/>
    <w:rsid w:val="006D40CF"/>
    <w:rsid w:val="00801A82"/>
    <w:rsid w:val="0083792E"/>
    <w:rsid w:val="009A6AB1"/>
    <w:rsid w:val="009B3749"/>
    <w:rsid w:val="00B3700D"/>
    <w:rsid w:val="00B46C47"/>
    <w:rsid w:val="00C5312C"/>
    <w:rsid w:val="1A7579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qFormat="1" w:uiPriority="99" w:name="Balloon Text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bidi/>
    </w:pPr>
    <w:rPr>
      <w:rFonts w:ascii="Times New Roman" w:hAnsi="Times New Roman" w:eastAsia="Times New Roman" w:cs="Traditional Arabic"/>
      <w:lang w:val="en-US" w:eastAsia="en-US" w:bidi="ar-SA"/>
    </w:rPr>
  </w:style>
  <w:style w:type="paragraph" w:styleId="2">
    <w:name w:val="heading 1"/>
    <w:basedOn w:val="1"/>
    <w:next w:val="1"/>
    <w:link w:val="8"/>
    <w:qFormat/>
    <w:uiPriority w:val="0"/>
    <w:pPr>
      <w:keepNext/>
      <w:outlineLvl w:val="0"/>
    </w:pPr>
    <w:rPr>
      <w:b/>
      <w:bCs/>
      <w:szCs w:val="32"/>
    </w:rPr>
  </w:style>
  <w:style w:type="paragraph" w:styleId="3">
    <w:name w:val="heading 3"/>
    <w:basedOn w:val="1"/>
    <w:next w:val="1"/>
    <w:link w:val="9"/>
    <w:qFormat/>
    <w:uiPriority w:val="0"/>
    <w:pPr>
      <w:keepNext/>
      <w:outlineLvl w:val="2"/>
    </w:pPr>
    <w:rPr>
      <w:szCs w:val="32"/>
    </w:rPr>
  </w:style>
  <w:style w:type="paragraph" w:styleId="4">
    <w:name w:val="heading 4"/>
    <w:basedOn w:val="1"/>
    <w:next w:val="1"/>
    <w:link w:val="10"/>
    <w:qFormat/>
    <w:uiPriority w:val="0"/>
    <w:pPr>
      <w:keepNext/>
      <w:jc w:val="lowKashida"/>
      <w:outlineLvl w:val="3"/>
    </w:pPr>
    <w:rPr>
      <w:b/>
      <w:bCs/>
      <w:szCs w:val="32"/>
    </w:rPr>
  </w:style>
  <w:style w:type="character" w:default="1" w:styleId="5">
    <w:name w:val="Default Paragraph Font"/>
    <w:semiHidden/>
    <w:unhideWhenUsed/>
    <w:uiPriority w:val="1"/>
  </w:style>
  <w:style w:type="table" w:default="1" w:styleId="7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Balloon Text"/>
    <w:basedOn w:val="1"/>
    <w:link w:val="12"/>
    <w:semiHidden/>
    <w:unhideWhenUsed/>
    <w:qFormat/>
    <w:uiPriority w:val="99"/>
    <w:rPr>
      <w:rFonts w:ascii="Segoe UI" w:hAnsi="Segoe UI" w:cs="Segoe UI"/>
      <w:sz w:val="18"/>
      <w:szCs w:val="18"/>
    </w:rPr>
  </w:style>
  <w:style w:type="character" w:customStyle="1" w:styleId="8">
    <w:name w:val="Titre 1 Car"/>
    <w:basedOn w:val="5"/>
    <w:link w:val="2"/>
    <w:qFormat/>
    <w:uiPriority w:val="0"/>
    <w:rPr>
      <w:rFonts w:ascii="Times New Roman" w:hAnsi="Times New Roman" w:eastAsia="Times New Roman" w:cs="Traditional Arabic"/>
      <w:b/>
      <w:bCs/>
      <w:sz w:val="20"/>
      <w:szCs w:val="32"/>
      <w:lang w:val="en-US"/>
    </w:rPr>
  </w:style>
  <w:style w:type="character" w:customStyle="1" w:styleId="9">
    <w:name w:val="Titre 3 Car"/>
    <w:basedOn w:val="5"/>
    <w:link w:val="3"/>
    <w:qFormat/>
    <w:uiPriority w:val="0"/>
    <w:rPr>
      <w:rFonts w:ascii="Times New Roman" w:hAnsi="Times New Roman" w:eastAsia="Times New Roman" w:cs="Traditional Arabic"/>
      <w:sz w:val="20"/>
      <w:szCs w:val="32"/>
      <w:lang w:val="en-US"/>
    </w:rPr>
  </w:style>
  <w:style w:type="character" w:customStyle="1" w:styleId="10">
    <w:name w:val="Titre 4 Car"/>
    <w:basedOn w:val="5"/>
    <w:link w:val="4"/>
    <w:qFormat/>
    <w:uiPriority w:val="0"/>
    <w:rPr>
      <w:rFonts w:ascii="Times New Roman" w:hAnsi="Times New Roman" w:eastAsia="Times New Roman" w:cs="Traditional Arabic"/>
      <w:b/>
      <w:bCs/>
      <w:sz w:val="20"/>
      <w:szCs w:val="32"/>
      <w:lang w:val="en-US"/>
    </w:rPr>
  </w:style>
  <w:style w:type="paragraph" w:styleId="11">
    <w:name w:val="List Paragraph"/>
    <w:basedOn w:val="1"/>
    <w:qFormat/>
    <w:uiPriority w:val="34"/>
    <w:pPr>
      <w:ind w:left="720"/>
      <w:contextualSpacing/>
    </w:pPr>
  </w:style>
  <w:style w:type="character" w:customStyle="1" w:styleId="12">
    <w:name w:val="Texte de bulles Car"/>
    <w:basedOn w:val="5"/>
    <w:link w:val="6"/>
    <w:semiHidden/>
    <w:qFormat/>
    <w:uiPriority w:val="99"/>
    <w:rPr>
      <w:rFonts w:ascii="Segoe UI" w:hAnsi="Segoe UI" w:eastAsia="Times New Roman" w:cs="Segoe UI"/>
      <w:sz w:val="18"/>
      <w:szCs w:val="18"/>
      <w:lang w:val="en-US" w:eastAsia="en-US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2.xml"/><Relationship Id="rId6" Type="http://schemas.openxmlformats.org/officeDocument/2006/relationships/numbering" Target="numbering.xml"/><Relationship Id="rId5" Type="http://schemas.openxmlformats.org/officeDocument/2006/relationships/customXml" Target="../customXml/item1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37476D9-C43C-46F4-803B-E18FC231010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263</Words>
  <Characters>1447</Characters>
  <Lines>12</Lines>
  <Paragraphs>3</Paragraphs>
  <TotalTime>6</TotalTime>
  <ScaleCrop>false</ScaleCrop>
  <LinksUpToDate>false</LinksUpToDate>
  <CharactersWithSpaces>1707</CharactersWithSpaces>
  <Application>WPS Office_11.2.0.9984_F1E327BC-269C-435d-A152-05C5408002CA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2019-09-17T09:20:00Z</dcterms:created>
  <dc:creator>POSTE 07</dc:creator>
  <cp:lastModifiedBy>Pc-Store</cp:lastModifiedBy>
  <cp:lastPrinted>2019-09-19T09:48:00Z</cp:lastPrinted>
  <dcterms:modified xsi:type="dcterms:W3CDTF">2021-02-26T14:40:54Z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1036-11.2.0.9984</vt:lpwstr>
  </property>
</Properties>
</file>