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340C" w:rsidRPr="002D1694" w:rsidRDefault="00CB340C" w:rsidP="00CB340C">
      <w:pPr>
        <w:jc w:val="center"/>
        <w:rPr>
          <w:b/>
          <w:bCs/>
        </w:rPr>
      </w:pPr>
      <w:proofErr w:type="spellStart"/>
      <w:r w:rsidRPr="002D1694">
        <w:rPr>
          <w:rFonts w:ascii="Arial" w:hAnsi="Arial" w:cs="Arial"/>
          <w:b/>
          <w:bCs/>
        </w:rPr>
        <w:t>صادفتني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يوما</w:t>
      </w:r>
      <w:proofErr w:type="spellEnd"/>
    </w:p>
    <w:p w:rsidR="00CB340C" w:rsidRPr="002D1694" w:rsidRDefault="00CB340C" w:rsidP="00CB340C">
      <w:pPr>
        <w:jc w:val="center"/>
        <w:rPr>
          <w:b/>
          <w:bCs/>
        </w:rPr>
      </w:pPr>
      <w:proofErr w:type="spellStart"/>
      <w:r w:rsidRPr="002D1694">
        <w:rPr>
          <w:rFonts w:ascii="Arial" w:hAnsi="Arial" w:cs="Arial"/>
          <w:b/>
          <w:bCs/>
        </w:rPr>
        <w:t>صادفتني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يوما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بين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جدران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بيتي</w:t>
      </w:r>
      <w:proofErr w:type="spellEnd"/>
    </w:p>
    <w:p w:rsidR="00CB340C" w:rsidRPr="002D1694" w:rsidRDefault="00CB340C" w:rsidP="00CB340C">
      <w:pPr>
        <w:jc w:val="center"/>
        <w:rPr>
          <w:b/>
          <w:bCs/>
        </w:rPr>
      </w:pPr>
      <w:proofErr w:type="spellStart"/>
      <w:r w:rsidRPr="002D1694">
        <w:rPr>
          <w:rFonts w:ascii="Arial" w:hAnsi="Arial" w:cs="Arial"/>
          <w:b/>
          <w:bCs/>
        </w:rPr>
        <w:t>تبسمت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لي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واستغربت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الشبه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مع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اللحية</w:t>
      </w:r>
      <w:proofErr w:type="spellEnd"/>
    </w:p>
    <w:p w:rsidR="00CB340C" w:rsidRPr="002D1694" w:rsidRDefault="00CB340C" w:rsidP="00CB340C">
      <w:pPr>
        <w:jc w:val="center"/>
        <w:rPr>
          <w:b/>
          <w:bCs/>
        </w:rPr>
      </w:pPr>
      <w:proofErr w:type="spellStart"/>
      <w:r w:rsidRPr="002D1694">
        <w:rPr>
          <w:rFonts w:ascii="Arial" w:hAnsi="Arial" w:cs="Arial"/>
          <w:b/>
          <w:bCs/>
        </w:rPr>
        <w:t>قلت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أأنت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أنا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أم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أنا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أنت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أجب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مسألتي</w:t>
      </w:r>
      <w:proofErr w:type="spellEnd"/>
    </w:p>
    <w:p w:rsidR="00CB340C" w:rsidRPr="002D1694" w:rsidRDefault="00CB340C" w:rsidP="00CB340C">
      <w:pPr>
        <w:jc w:val="center"/>
        <w:rPr>
          <w:b/>
          <w:bCs/>
        </w:rPr>
      </w:pPr>
      <w:proofErr w:type="spellStart"/>
      <w:r w:rsidRPr="002D1694">
        <w:rPr>
          <w:rFonts w:ascii="Arial" w:hAnsi="Arial" w:cs="Arial"/>
          <w:b/>
          <w:bCs/>
        </w:rPr>
        <w:t>قال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أنا</w:t>
      </w:r>
      <w:proofErr w:type="spellEnd"/>
      <w:r w:rsidRPr="002D1694">
        <w:rPr>
          <w:rFonts w:ascii="Arial" w:hAnsi="Arial" w:cs="Arial"/>
          <w:b/>
          <w:bCs/>
        </w:rPr>
        <w:t>،</w:t>
      </w:r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ربما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نكون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نحن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في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زمن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الازدواجية</w:t>
      </w:r>
      <w:proofErr w:type="spellEnd"/>
    </w:p>
    <w:p w:rsidR="00CB340C" w:rsidRPr="002D1694" w:rsidRDefault="00CB340C" w:rsidP="00CB340C">
      <w:pPr>
        <w:jc w:val="center"/>
        <w:rPr>
          <w:b/>
          <w:bCs/>
        </w:rPr>
      </w:pPr>
      <w:proofErr w:type="spellStart"/>
      <w:r w:rsidRPr="002D1694">
        <w:rPr>
          <w:rFonts w:ascii="Arial" w:hAnsi="Arial" w:cs="Arial"/>
          <w:b/>
          <w:bCs/>
        </w:rPr>
        <w:t>هب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أني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منك</w:t>
      </w:r>
      <w:proofErr w:type="spellEnd"/>
      <w:r w:rsidRPr="002D1694">
        <w:rPr>
          <w:rFonts w:ascii="Arial" w:hAnsi="Arial" w:cs="Arial"/>
          <w:b/>
          <w:bCs/>
        </w:rPr>
        <w:t>،</w:t>
      </w:r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كيف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تطرح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مثل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الاسئلة</w:t>
      </w:r>
      <w:proofErr w:type="spellEnd"/>
    </w:p>
    <w:p w:rsidR="00CB340C" w:rsidRPr="002D1694" w:rsidRDefault="00CB340C" w:rsidP="00CB340C">
      <w:pPr>
        <w:jc w:val="center"/>
        <w:rPr>
          <w:b/>
          <w:bCs/>
        </w:rPr>
      </w:pPr>
      <w:proofErr w:type="spellStart"/>
      <w:r w:rsidRPr="002D1694">
        <w:rPr>
          <w:rFonts w:ascii="Arial" w:hAnsi="Arial" w:cs="Arial"/>
          <w:b/>
          <w:bCs/>
        </w:rPr>
        <w:t>قلت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لا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تعجب</w:t>
      </w:r>
      <w:proofErr w:type="spellEnd"/>
      <w:r w:rsidRPr="002D1694">
        <w:rPr>
          <w:rFonts w:ascii="Arial" w:hAnsi="Arial" w:cs="Arial"/>
          <w:b/>
          <w:bCs/>
        </w:rPr>
        <w:t>،</w:t>
      </w:r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فكم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تتلون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النفس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مع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الذات</w:t>
      </w:r>
      <w:proofErr w:type="spellEnd"/>
    </w:p>
    <w:p w:rsidR="00CB340C" w:rsidRPr="002D1694" w:rsidRDefault="00CB340C" w:rsidP="00CB340C">
      <w:pPr>
        <w:jc w:val="center"/>
        <w:rPr>
          <w:b/>
          <w:bCs/>
        </w:rPr>
      </w:pPr>
    </w:p>
    <w:p w:rsidR="00CB340C" w:rsidRPr="002D1694" w:rsidRDefault="00CB340C" w:rsidP="00CB340C">
      <w:pPr>
        <w:jc w:val="center"/>
        <w:rPr>
          <w:b/>
          <w:bCs/>
        </w:rPr>
      </w:pPr>
      <w:proofErr w:type="spellStart"/>
      <w:r w:rsidRPr="002D1694">
        <w:rPr>
          <w:rFonts w:ascii="Arial" w:hAnsi="Arial" w:cs="Arial"/>
          <w:b/>
          <w:bCs/>
        </w:rPr>
        <w:t>ألم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تر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العدل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والغي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صارا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حليفي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السنوات</w:t>
      </w:r>
      <w:proofErr w:type="spellEnd"/>
    </w:p>
    <w:p w:rsidR="00CB340C" w:rsidRPr="002D1694" w:rsidRDefault="00CB340C" w:rsidP="00CB340C">
      <w:pPr>
        <w:jc w:val="center"/>
        <w:rPr>
          <w:b/>
          <w:bCs/>
        </w:rPr>
      </w:pPr>
      <w:proofErr w:type="spellStart"/>
      <w:r w:rsidRPr="002D1694">
        <w:rPr>
          <w:rFonts w:ascii="Arial" w:hAnsi="Arial" w:cs="Arial"/>
          <w:b/>
          <w:bCs/>
        </w:rPr>
        <w:t>والصدق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عانق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البهتان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في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المساكن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والطرقات</w:t>
      </w:r>
      <w:proofErr w:type="spellEnd"/>
    </w:p>
    <w:p w:rsidR="00CB340C" w:rsidRPr="002D1694" w:rsidRDefault="00CB340C" w:rsidP="00CB340C">
      <w:pPr>
        <w:jc w:val="center"/>
        <w:rPr>
          <w:b/>
          <w:bCs/>
        </w:rPr>
      </w:pPr>
      <w:proofErr w:type="spellStart"/>
      <w:r w:rsidRPr="002D1694">
        <w:rPr>
          <w:rFonts w:ascii="Arial" w:hAnsi="Arial" w:cs="Arial"/>
          <w:b/>
          <w:bCs/>
        </w:rPr>
        <w:t>وخل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تحسبه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سندا</w:t>
      </w:r>
      <w:proofErr w:type="spellEnd"/>
      <w:r w:rsidRPr="002D1694">
        <w:rPr>
          <w:rFonts w:ascii="Arial" w:hAnsi="Arial" w:cs="Arial"/>
          <w:b/>
          <w:bCs/>
        </w:rPr>
        <w:t>،</w:t>
      </w:r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بات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أول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الصدمات</w:t>
      </w:r>
      <w:proofErr w:type="spellEnd"/>
    </w:p>
    <w:p w:rsidR="00CB340C" w:rsidRPr="002D1694" w:rsidRDefault="00CB340C" w:rsidP="00CB340C">
      <w:pPr>
        <w:jc w:val="center"/>
        <w:rPr>
          <w:b/>
          <w:bCs/>
        </w:rPr>
      </w:pPr>
      <w:proofErr w:type="spellStart"/>
      <w:r w:rsidRPr="002D1694">
        <w:rPr>
          <w:rFonts w:ascii="Arial" w:hAnsi="Arial" w:cs="Arial"/>
          <w:b/>
          <w:bCs/>
        </w:rPr>
        <w:t>والمعروف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الآن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في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غير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أهله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يلقى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بالحزمات</w:t>
      </w:r>
      <w:proofErr w:type="spellEnd"/>
    </w:p>
    <w:p w:rsidR="00CB340C" w:rsidRPr="002D1694" w:rsidRDefault="00CB340C" w:rsidP="00CB340C">
      <w:pPr>
        <w:jc w:val="center"/>
        <w:rPr>
          <w:b/>
          <w:bCs/>
        </w:rPr>
      </w:pPr>
      <w:proofErr w:type="spellStart"/>
      <w:r w:rsidRPr="002D1694">
        <w:rPr>
          <w:rFonts w:ascii="Arial" w:hAnsi="Arial" w:cs="Arial"/>
          <w:b/>
          <w:bCs/>
        </w:rPr>
        <w:t>وصور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تلتقط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وأخبار</w:t>
      </w:r>
      <w:proofErr w:type="spellEnd"/>
      <w:r w:rsidRPr="002D1694">
        <w:rPr>
          <w:b/>
          <w:bCs/>
        </w:rPr>
        <w:t xml:space="preserve">  </w:t>
      </w:r>
      <w:proofErr w:type="spellStart"/>
      <w:r w:rsidRPr="002D1694">
        <w:rPr>
          <w:rFonts w:ascii="Arial" w:hAnsi="Arial" w:cs="Arial"/>
          <w:b/>
          <w:bCs/>
        </w:rPr>
        <w:t>لتوثيق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الصدقات</w:t>
      </w:r>
      <w:proofErr w:type="spellEnd"/>
    </w:p>
    <w:p w:rsidR="00CB340C" w:rsidRPr="002D1694" w:rsidRDefault="00CB340C" w:rsidP="00CB340C">
      <w:pPr>
        <w:jc w:val="center"/>
        <w:rPr>
          <w:b/>
          <w:bCs/>
        </w:rPr>
      </w:pPr>
      <w:proofErr w:type="spellStart"/>
      <w:r w:rsidRPr="002D1694">
        <w:rPr>
          <w:rFonts w:ascii="Arial" w:hAnsi="Arial" w:cs="Arial"/>
          <w:b/>
          <w:bCs/>
        </w:rPr>
        <w:t>فلا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تندهشي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يا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نفسي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من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كلمة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ازدواحية</w:t>
      </w:r>
      <w:proofErr w:type="spellEnd"/>
    </w:p>
    <w:p w:rsidR="00CB340C" w:rsidRPr="002D1694" w:rsidRDefault="00CB340C" w:rsidP="00CB340C">
      <w:pPr>
        <w:jc w:val="center"/>
        <w:rPr>
          <w:b/>
          <w:bCs/>
        </w:rPr>
      </w:pPr>
    </w:p>
    <w:p w:rsidR="00CB340C" w:rsidRPr="002D1694" w:rsidRDefault="00CB340C" w:rsidP="00CB340C">
      <w:pPr>
        <w:jc w:val="center"/>
        <w:rPr>
          <w:b/>
          <w:bCs/>
        </w:rPr>
      </w:pPr>
      <w:proofErr w:type="spellStart"/>
      <w:r w:rsidRPr="002D1694">
        <w:rPr>
          <w:rFonts w:ascii="Arial" w:hAnsi="Arial" w:cs="Arial"/>
          <w:b/>
          <w:bCs/>
        </w:rPr>
        <w:t>رمقتني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بعين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تعجب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وارتفعت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هامتي</w:t>
      </w:r>
      <w:proofErr w:type="spellEnd"/>
    </w:p>
    <w:p w:rsidR="00CB340C" w:rsidRPr="002D1694" w:rsidRDefault="00CB340C" w:rsidP="00CB340C">
      <w:pPr>
        <w:jc w:val="center"/>
        <w:rPr>
          <w:b/>
          <w:bCs/>
        </w:rPr>
      </w:pPr>
      <w:proofErr w:type="spellStart"/>
      <w:r w:rsidRPr="002D1694">
        <w:rPr>
          <w:rFonts w:ascii="Arial" w:hAnsi="Arial" w:cs="Arial"/>
          <w:b/>
          <w:bCs/>
        </w:rPr>
        <w:t>صرت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حكيما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يا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أنا</w:t>
      </w:r>
      <w:proofErr w:type="spellEnd"/>
      <w:r w:rsidRPr="002D1694">
        <w:rPr>
          <w:rFonts w:ascii="Arial" w:hAnsi="Arial" w:cs="Arial"/>
          <w:b/>
          <w:bCs/>
        </w:rPr>
        <w:t>،</w:t>
      </w:r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ما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سبب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موزون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الكلمات</w:t>
      </w:r>
      <w:proofErr w:type="spellEnd"/>
    </w:p>
    <w:p w:rsidR="00CB340C" w:rsidRPr="002D1694" w:rsidRDefault="00CB340C" w:rsidP="00CB340C">
      <w:pPr>
        <w:jc w:val="center"/>
        <w:rPr>
          <w:b/>
          <w:bCs/>
        </w:rPr>
      </w:pPr>
      <w:proofErr w:type="spellStart"/>
      <w:r w:rsidRPr="002D1694">
        <w:rPr>
          <w:rFonts w:ascii="Arial" w:hAnsi="Arial" w:cs="Arial"/>
          <w:b/>
          <w:bCs/>
        </w:rPr>
        <w:t>قلت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لي</w:t>
      </w:r>
      <w:proofErr w:type="spellEnd"/>
      <w:r w:rsidRPr="002D1694">
        <w:rPr>
          <w:rFonts w:ascii="Arial" w:hAnsi="Arial" w:cs="Arial"/>
          <w:b/>
          <w:bCs/>
        </w:rPr>
        <w:t>،</w:t>
      </w:r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إنها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الأيام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تحرك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لواعج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السكنات</w:t>
      </w:r>
      <w:proofErr w:type="spellEnd"/>
    </w:p>
    <w:p w:rsidR="00CB340C" w:rsidRPr="002D1694" w:rsidRDefault="00CB340C" w:rsidP="00CB340C">
      <w:pPr>
        <w:jc w:val="center"/>
        <w:rPr>
          <w:b/>
          <w:bCs/>
        </w:rPr>
      </w:pPr>
      <w:proofErr w:type="spellStart"/>
      <w:r w:rsidRPr="002D1694">
        <w:rPr>
          <w:rFonts w:ascii="Arial" w:hAnsi="Arial" w:cs="Arial"/>
          <w:b/>
          <w:bCs/>
        </w:rPr>
        <w:t>وتظهر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من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الإنس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غريب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التصابي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والتغيرات</w:t>
      </w:r>
      <w:proofErr w:type="spellEnd"/>
    </w:p>
    <w:p w:rsidR="00CB340C" w:rsidRPr="002D1694" w:rsidRDefault="00CB340C" w:rsidP="00CB340C">
      <w:pPr>
        <w:jc w:val="center"/>
        <w:rPr>
          <w:b/>
          <w:bCs/>
        </w:rPr>
      </w:pPr>
      <w:proofErr w:type="spellStart"/>
      <w:r w:rsidRPr="002D1694">
        <w:rPr>
          <w:rFonts w:ascii="Arial" w:hAnsi="Arial" w:cs="Arial"/>
          <w:b/>
          <w:bCs/>
        </w:rPr>
        <w:t>ألا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يكفيك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تلونهم</w:t>
      </w:r>
      <w:proofErr w:type="spellEnd"/>
      <w:r w:rsidRPr="002D1694">
        <w:rPr>
          <w:rFonts w:ascii="Arial" w:hAnsi="Arial" w:cs="Arial"/>
          <w:b/>
          <w:bCs/>
        </w:rPr>
        <w:t>،</w:t>
      </w:r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أم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أن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بي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عيبا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في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النظرات</w:t>
      </w:r>
      <w:proofErr w:type="spellEnd"/>
    </w:p>
    <w:p w:rsidR="00CB340C" w:rsidRPr="002D1694" w:rsidRDefault="00CB340C" w:rsidP="00CB340C">
      <w:pPr>
        <w:jc w:val="center"/>
        <w:rPr>
          <w:b/>
          <w:bCs/>
        </w:rPr>
      </w:pPr>
      <w:proofErr w:type="spellStart"/>
      <w:r w:rsidRPr="002D1694">
        <w:rPr>
          <w:rFonts w:ascii="Arial" w:hAnsi="Arial" w:cs="Arial"/>
          <w:b/>
          <w:bCs/>
        </w:rPr>
        <w:t>همست</w:t>
      </w:r>
      <w:proofErr w:type="spellEnd"/>
      <w:r w:rsidRPr="002D1694">
        <w:rPr>
          <w:b/>
          <w:bCs/>
        </w:rPr>
        <w:t xml:space="preserve"> </w:t>
      </w:r>
      <w:r w:rsidRPr="002D1694">
        <w:rPr>
          <w:rFonts w:ascii="Arial" w:hAnsi="Arial" w:cs="Arial"/>
          <w:b/>
          <w:bCs/>
        </w:rPr>
        <w:t>،</w:t>
      </w:r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قلت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لن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تغير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ما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بالقوم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من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النعرات</w:t>
      </w:r>
      <w:proofErr w:type="spellEnd"/>
    </w:p>
    <w:p w:rsidR="00CB340C" w:rsidRPr="002D1694" w:rsidRDefault="00CB340C" w:rsidP="00CB340C">
      <w:pPr>
        <w:jc w:val="center"/>
        <w:rPr>
          <w:b/>
          <w:bCs/>
        </w:rPr>
      </w:pPr>
    </w:p>
    <w:p w:rsidR="00CB340C" w:rsidRPr="002D1694" w:rsidRDefault="00CB340C" w:rsidP="00CB340C">
      <w:pPr>
        <w:jc w:val="center"/>
        <w:rPr>
          <w:b/>
          <w:bCs/>
        </w:rPr>
      </w:pPr>
      <w:proofErr w:type="spellStart"/>
      <w:r w:rsidRPr="002D1694">
        <w:rPr>
          <w:rFonts w:ascii="Arial" w:hAnsi="Arial" w:cs="Arial"/>
          <w:b/>
          <w:bCs/>
        </w:rPr>
        <w:t>قلت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اشتقت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لي</w:t>
      </w:r>
      <w:proofErr w:type="spellEnd"/>
      <w:r w:rsidRPr="002D1694">
        <w:rPr>
          <w:b/>
          <w:bCs/>
        </w:rPr>
        <w:t xml:space="preserve"> </w:t>
      </w:r>
      <w:r w:rsidRPr="002D1694">
        <w:rPr>
          <w:rFonts w:ascii="Arial" w:hAnsi="Arial" w:cs="Arial"/>
          <w:b/>
          <w:bCs/>
        </w:rPr>
        <w:t>،</w:t>
      </w:r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ولمزاحك</w:t>
      </w:r>
      <w:proofErr w:type="spellEnd"/>
      <w:r w:rsidRPr="002D1694">
        <w:rPr>
          <w:rFonts w:ascii="Arial" w:hAnsi="Arial" w:cs="Arial"/>
          <w:b/>
          <w:bCs/>
        </w:rPr>
        <w:t>،</w:t>
      </w:r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للبسمات</w:t>
      </w:r>
      <w:proofErr w:type="spellEnd"/>
    </w:p>
    <w:p w:rsidR="00CB340C" w:rsidRPr="002D1694" w:rsidRDefault="00CB340C" w:rsidP="00CB340C">
      <w:pPr>
        <w:jc w:val="center"/>
        <w:rPr>
          <w:b/>
          <w:bCs/>
        </w:rPr>
      </w:pPr>
      <w:proofErr w:type="spellStart"/>
      <w:r w:rsidRPr="002D1694">
        <w:rPr>
          <w:rFonts w:ascii="Arial" w:hAnsi="Arial" w:cs="Arial"/>
          <w:b/>
          <w:bCs/>
        </w:rPr>
        <w:t>مالك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وتلاطم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أفعال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الناس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وعالم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النكسات</w:t>
      </w:r>
      <w:proofErr w:type="spellEnd"/>
    </w:p>
    <w:p w:rsidR="00CB340C" w:rsidRPr="002D1694" w:rsidRDefault="00CB340C" w:rsidP="00CB340C">
      <w:pPr>
        <w:jc w:val="center"/>
        <w:rPr>
          <w:b/>
          <w:bCs/>
        </w:rPr>
      </w:pPr>
      <w:proofErr w:type="spellStart"/>
      <w:r w:rsidRPr="002D1694">
        <w:rPr>
          <w:rFonts w:ascii="Arial" w:hAnsi="Arial" w:cs="Arial"/>
          <w:b/>
          <w:bCs/>
        </w:rPr>
        <w:t>عد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لطبعك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الجميل</w:t>
      </w:r>
      <w:proofErr w:type="spellEnd"/>
      <w:r w:rsidRPr="002D1694">
        <w:rPr>
          <w:b/>
          <w:bCs/>
        </w:rPr>
        <w:t xml:space="preserve"> </w:t>
      </w:r>
      <w:r w:rsidRPr="002D1694">
        <w:rPr>
          <w:rFonts w:ascii="Arial" w:hAnsi="Arial" w:cs="Arial"/>
          <w:b/>
          <w:bCs/>
        </w:rPr>
        <w:t>،</w:t>
      </w:r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ابتعد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عن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المآسات</w:t>
      </w:r>
      <w:proofErr w:type="spellEnd"/>
    </w:p>
    <w:p w:rsidR="00CB340C" w:rsidRPr="002D1694" w:rsidRDefault="00CB340C" w:rsidP="00CB340C">
      <w:pPr>
        <w:jc w:val="center"/>
        <w:rPr>
          <w:b/>
          <w:bCs/>
        </w:rPr>
      </w:pPr>
      <w:proofErr w:type="spellStart"/>
      <w:r w:rsidRPr="002D1694">
        <w:rPr>
          <w:rFonts w:ascii="Arial" w:hAnsi="Arial" w:cs="Arial"/>
          <w:b/>
          <w:bCs/>
        </w:rPr>
        <w:t>واطرح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شؤون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العامة</w:t>
      </w:r>
      <w:proofErr w:type="spellEnd"/>
      <w:r w:rsidRPr="002D1694">
        <w:rPr>
          <w:rFonts w:ascii="Arial" w:hAnsi="Arial" w:cs="Arial"/>
          <w:b/>
          <w:bCs/>
        </w:rPr>
        <w:t>،</w:t>
      </w:r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فلن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ترى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غير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الحسرات</w:t>
      </w:r>
      <w:proofErr w:type="spellEnd"/>
    </w:p>
    <w:p w:rsidR="00CB340C" w:rsidRPr="002D1694" w:rsidRDefault="00CB340C" w:rsidP="00CB340C">
      <w:pPr>
        <w:jc w:val="center"/>
        <w:rPr>
          <w:b/>
          <w:bCs/>
        </w:rPr>
      </w:pPr>
      <w:proofErr w:type="spellStart"/>
      <w:r w:rsidRPr="002D1694">
        <w:rPr>
          <w:rFonts w:ascii="Arial" w:hAnsi="Arial" w:cs="Arial"/>
          <w:b/>
          <w:bCs/>
        </w:rPr>
        <w:t>ابتسم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يا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أنا</w:t>
      </w:r>
      <w:proofErr w:type="spellEnd"/>
      <w:r w:rsidRPr="002D1694">
        <w:rPr>
          <w:rFonts w:ascii="Arial" w:hAnsi="Arial" w:cs="Arial"/>
          <w:b/>
          <w:bCs/>
        </w:rPr>
        <w:t>،</w:t>
      </w:r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فالدنيا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تنشرح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لنا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بالضحكات</w:t>
      </w:r>
      <w:proofErr w:type="spellEnd"/>
    </w:p>
    <w:p w:rsidR="00CB340C" w:rsidRPr="002D1694" w:rsidRDefault="00CB340C" w:rsidP="00CB340C">
      <w:pPr>
        <w:jc w:val="center"/>
        <w:rPr>
          <w:b/>
          <w:bCs/>
        </w:rPr>
      </w:pPr>
      <w:proofErr w:type="spellStart"/>
      <w:r w:rsidRPr="002D1694">
        <w:rPr>
          <w:rFonts w:ascii="Arial" w:hAnsi="Arial" w:cs="Arial"/>
          <w:b/>
          <w:bCs/>
        </w:rPr>
        <w:t>تبسم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ثغري</w:t>
      </w:r>
      <w:proofErr w:type="spellEnd"/>
      <w:r w:rsidRPr="002D1694">
        <w:rPr>
          <w:b/>
          <w:bCs/>
        </w:rPr>
        <w:t xml:space="preserve"> </w:t>
      </w:r>
      <w:r w:rsidRPr="002D1694">
        <w:rPr>
          <w:rFonts w:ascii="Arial" w:hAnsi="Arial" w:cs="Arial"/>
          <w:b/>
          <w:bCs/>
        </w:rPr>
        <w:t>،</w:t>
      </w:r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وأخذت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استراحة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مني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للحظات</w:t>
      </w:r>
      <w:proofErr w:type="spellEnd"/>
    </w:p>
    <w:p w:rsidR="00CB340C" w:rsidRPr="002D1694" w:rsidRDefault="00CB340C" w:rsidP="00CB340C">
      <w:pPr>
        <w:jc w:val="center"/>
        <w:rPr>
          <w:b/>
          <w:bCs/>
        </w:rPr>
      </w:pPr>
    </w:p>
    <w:p w:rsidR="00CB340C" w:rsidRPr="002D1694" w:rsidRDefault="00CB340C" w:rsidP="00CB340C">
      <w:pPr>
        <w:jc w:val="center"/>
        <w:rPr>
          <w:b/>
          <w:bCs/>
        </w:rPr>
      </w:pPr>
      <w:proofErr w:type="spellStart"/>
      <w:r w:rsidRPr="002D1694">
        <w:rPr>
          <w:rFonts w:ascii="Arial" w:hAnsi="Arial" w:cs="Arial"/>
          <w:b/>
          <w:bCs/>
        </w:rPr>
        <w:t>تذوقت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قولي</w:t>
      </w:r>
      <w:proofErr w:type="spellEnd"/>
      <w:r w:rsidRPr="002D1694">
        <w:rPr>
          <w:rFonts w:ascii="Arial" w:hAnsi="Arial" w:cs="Arial"/>
          <w:b/>
          <w:bCs/>
        </w:rPr>
        <w:t>،</w:t>
      </w:r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وقلت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ذات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حكمة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تبدو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كلماتي</w:t>
      </w:r>
      <w:proofErr w:type="spellEnd"/>
    </w:p>
    <w:p w:rsidR="00CB340C" w:rsidRPr="002D1694" w:rsidRDefault="00CB340C" w:rsidP="00CB340C">
      <w:pPr>
        <w:jc w:val="center"/>
        <w:rPr>
          <w:b/>
          <w:bCs/>
        </w:rPr>
      </w:pPr>
      <w:proofErr w:type="spellStart"/>
      <w:r w:rsidRPr="002D1694">
        <w:rPr>
          <w:rFonts w:ascii="Arial" w:hAnsi="Arial" w:cs="Arial"/>
          <w:b/>
          <w:bCs/>
        </w:rPr>
        <w:t>لكن</w:t>
      </w:r>
      <w:proofErr w:type="spellEnd"/>
      <w:r w:rsidRPr="002D1694">
        <w:rPr>
          <w:rFonts w:ascii="Arial" w:hAnsi="Arial" w:cs="Arial"/>
          <w:b/>
          <w:bCs/>
        </w:rPr>
        <w:t>،</w:t>
      </w:r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ألسنا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نسعى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لنتغير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ونغير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بعض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السلوكات</w:t>
      </w:r>
      <w:proofErr w:type="spellEnd"/>
    </w:p>
    <w:p w:rsidR="00CB340C" w:rsidRPr="002D1694" w:rsidRDefault="00CB340C" w:rsidP="00CB340C">
      <w:pPr>
        <w:jc w:val="center"/>
        <w:rPr>
          <w:b/>
          <w:bCs/>
        </w:rPr>
      </w:pPr>
      <w:proofErr w:type="spellStart"/>
      <w:r w:rsidRPr="002D1694">
        <w:rPr>
          <w:rFonts w:ascii="Arial" w:hAnsi="Arial" w:cs="Arial"/>
          <w:b/>
          <w:bCs/>
        </w:rPr>
        <w:t>أو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على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الأقل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ننهى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عن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منكر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وسط</w:t>
      </w:r>
      <w:proofErr w:type="spellEnd"/>
      <w:r w:rsidRPr="002D1694">
        <w:rPr>
          <w:b/>
          <w:bCs/>
        </w:rPr>
        <w:t xml:space="preserve">  </w:t>
      </w:r>
      <w:proofErr w:type="spellStart"/>
      <w:r w:rsidRPr="002D1694">
        <w:rPr>
          <w:rFonts w:ascii="Arial" w:hAnsi="Arial" w:cs="Arial"/>
          <w:b/>
          <w:bCs/>
        </w:rPr>
        <w:t>الزلات</w:t>
      </w:r>
      <w:proofErr w:type="spellEnd"/>
    </w:p>
    <w:p w:rsidR="00CB340C" w:rsidRPr="002D1694" w:rsidRDefault="00CB340C" w:rsidP="00CB340C">
      <w:pPr>
        <w:jc w:val="center"/>
        <w:rPr>
          <w:b/>
          <w:bCs/>
        </w:rPr>
      </w:pPr>
      <w:proofErr w:type="spellStart"/>
      <w:r w:rsidRPr="002D1694">
        <w:rPr>
          <w:rFonts w:ascii="Arial" w:hAnsi="Arial" w:cs="Arial"/>
          <w:b/>
          <w:bCs/>
        </w:rPr>
        <w:t>نوفق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للخير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إن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سعت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الشياطين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لإيقاد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الفتنات</w:t>
      </w:r>
      <w:proofErr w:type="spellEnd"/>
    </w:p>
    <w:p w:rsidR="00CB340C" w:rsidRPr="002D1694" w:rsidRDefault="00CB340C" w:rsidP="00CB340C">
      <w:pPr>
        <w:jc w:val="center"/>
        <w:rPr>
          <w:b/>
          <w:bCs/>
        </w:rPr>
      </w:pPr>
      <w:proofErr w:type="spellStart"/>
      <w:r w:rsidRPr="002D1694">
        <w:rPr>
          <w:rFonts w:ascii="Arial" w:hAnsi="Arial" w:cs="Arial"/>
          <w:b/>
          <w:bCs/>
        </w:rPr>
        <w:t>أم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نقعد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للفرجة</w:t>
      </w:r>
      <w:proofErr w:type="spellEnd"/>
      <w:r w:rsidRPr="002D1694">
        <w:rPr>
          <w:b/>
          <w:bCs/>
        </w:rPr>
        <w:t xml:space="preserve"> </w:t>
      </w:r>
      <w:r w:rsidRPr="002D1694">
        <w:rPr>
          <w:rFonts w:ascii="Arial" w:hAnsi="Arial" w:cs="Arial"/>
          <w:b/>
          <w:bCs/>
        </w:rPr>
        <w:t>،</w:t>
      </w:r>
      <w:proofErr w:type="spellStart"/>
      <w:r w:rsidRPr="002D1694">
        <w:rPr>
          <w:rFonts w:ascii="Arial" w:hAnsi="Arial" w:cs="Arial"/>
          <w:b/>
          <w:bCs/>
        </w:rPr>
        <w:t>نصفق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وننفخ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في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رماد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الحسرات</w:t>
      </w:r>
      <w:proofErr w:type="spellEnd"/>
    </w:p>
    <w:p w:rsidR="00CB340C" w:rsidRPr="002D1694" w:rsidRDefault="00CB340C" w:rsidP="00CB340C">
      <w:pPr>
        <w:jc w:val="center"/>
        <w:rPr>
          <w:b/>
          <w:bCs/>
        </w:rPr>
      </w:pPr>
    </w:p>
    <w:p w:rsidR="00CB340C" w:rsidRPr="002D1694" w:rsidRDefault="00CB340C" w:rsidP="00CB340C">
      <w:pPr>
        <w:jc w:val="center"/>
        <w:rPr>
          <w:b/>
          <w:bCs/>
        </w:rPr>
      </w:pPr>
      <w:proofErr w:type="spellStart"/>
      <w:r w:rsidRPr="002D1694">
        <w:rPr>
          <w:rFonts w:ascii="Arial" w:hAnsi="Arial" w:cs="Arial"/>
          <w:b/>
          <w:bCs/>
        </w:rPr>
        <w:t>قلت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لي</w:t>
      </w:r>
      <w:proofErr w:type="spellEnd"/>
      <w:r w:rsidRPr="002D1694">
        <w:rPr>
          <w:rFonts w:ascii="Arial" w:hAnsi="Arial" w:cs="Arial"/>
          <w:b/>
          <w:bCs/>
        </w:rPr>
        <w:t>،</w:t>
      </w:r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صحيح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أن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الأمر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مشوب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بالأزمات</w:t>
      </w:r>
      <w:proofErr w:type="spellEnd"/>
    </w:p>
    <w:p w:rsidR="00CB340C" w:rsidRPr="002D1694" w:rsidRDefault="00CB340C" w:rsidP="00CB340C">
      <w:pPr>
        <w:jc w:val="center"/>
        <w:rPr>
          <w:b/>
          <w:bCs/>
        </w:rPr>
      </w:pPr>
      <w:proofErr w:type="spellStart"/>
      <w:r w:rsidRPr="002D1694">
        <w:rPr>
          <w:rFonts w:ascii="Arial" w:hAnsi="Arial" w:cs="Arial"/>
          <w:b/>
          <w:bCs/>
        </w:rPr>
        <w:t>لكن</w:t>
      </w:r>
      <w:proofErr w:type="spellEnd"/>
      <w:r w:rsidRPr="002D1694">
        <w:rPr>
          <w:rFonts w:ascii="Arial" w:hAnsi="Arial" w:cs="Arial"/>
          <w:b/>
          <w:bCs/>
        </w:rPr>
        <w:t>،</w:t>
      </w:r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طبعي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أن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أتحلى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بما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لدي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من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جميل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الصفات</w:t>
      </w:r>
      <w:proofErr w:type="spellEnd"/>
    </w:p>
    <w:p w:rsidR="00CB340C" w:rsidRPr="002D1694" w:rsidRDefault="00CB340C" w:rsidP="00CB340C">
      <w:pPr>
        <w:jc w:val="center"/>
        <w:rPr>
          <w:b/>
          <w:bCs/>
        </w:rPr>
      </w:pPr>
      <w:proofErr w:type="spellStart"/>
      <w:r w:rsidRPr="002D1694">
        <w:rPr>
          <w:rFonts w:ascii="Arial" w:hAnsi="Arial" w:cs="Arial"/>
          <w:b/>
          <w:bCs/>
        </w:rPr>
        <w:t>وإن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رأيت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غيا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لن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أصمت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وإن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تعالت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صيحاتي</w:t>
      </w:r>
      <w:proofErr w:type="spellEnd"/>
    </w:p>
    <w:p w:rsidR="00CB340C" w:rsidRPr="002D1694" w:rsidRDefault="00CB340C" w:rsidP="00CB340C">
      <w:pPr>
        <w:jc w:val="center"/>
        <w:rPr>
          <w:b/>
          <w:bCs/>
        </w:rPr>
      </w:pPr>
      <w:proofErr w:type="spellStart"/>
      <w:r w:rsidRPr="002D1694">
        <w:rPr>
          <w:rFonts w:ascii="Arial" w:hAnsi="Arial" w:cs="Arial"/>
          <w:b/>
          <w:bCs/>
        </w:rPr>
        <w:t>كفاني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في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نفسي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الرضا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دوما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على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قول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الصراحات</w:t>
      </w:r>
      <w:proofErr w:type="spellEnd"/>
    </w:p>
    <w:p w:rsidR="00CB340C" w:rsidRPr="002D1694" w:rsidRDefault="00CB340C" w:rsidP="00CB340C">
      <w:pPr>
        <w:jc w:val="center"/>
        <w:rPr>
          <w:b/>
          <w:bCs/>
        </w:rPr>
      </w:pPr>
      <w:proofErr w:type="spellStart"/>
      <w:r w:rsidRPr="002D1694">
        <w:rPr>
          <w:rFonts w:ascii="Arial" w:hAnsi="Arial" w:cs="Arial"/>
          <w:b/>
          <w:bCs/>
        </w:rPr>
        <w:t>وإن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تكدرت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الأنفس</w:t>
      </w:r>
      <w:proofErr w:type="spellEnd"/>
      <w:r w:rsidRPr="002D1694">
        <w:rPr>
          <w:rFonts w:ascii="Arial" w:hAnsi="Arial" w:cs="Arial"/>
          <w:b/>
          <w:bCs/>
        </w:rPr>
        <w:t>،</w:t>
      </w:r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فلتعلم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إنما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أردت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لها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السلامات</w:t>
      </w:r>
      <w:proofErr w:type="spellEnd"/>
    </w:p>
    <w:p w:rsidR="00CB340C" w:rsidRPr="002D1694" w:rsidRDefault="00CB340C" w:rsidP="00CB340C">
      <w:pPr>
        <w:jc w:val="center"/>
        <w:rPr>
          <w:b/>
          <w:bCs/>
        </w:rPr>
      </w:pPr>
      <w:proofErr w:type="spellStart"/>
      <w:r w:rsidRPr="002D1694">
        <w:rPr>
          <w:rFonts w:ascii="Arial" w:hAnsi="Arial" w:cs="Arial"/>
          <w:b/>
          <w:bCs/>
        </w:rPr>
        <w:t>هذا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أنا</w:t>
      </w:r>
      <w:proofErr w:type="spellEnd"/>
      <w:r w:rsidRPr="002D1694">
        <w:rPr>
          <w:rFonts w:ascii="Arial" w:hAnsi="Arial" w:cs="Arial"/>
          <w:b/>
          <w:bCs/>
        </w:rPr>
        <w:t>،</w:t>
      </w:r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مخلوق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ذو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مواقف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وخلق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وليس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بالكلمات</w:t>
      </w:r>
      <w:proofErr w:type="spellEnd"/>
    </w:p>
    <w:p w:rsidR="00CB340C" w:rsidRPr="002D1694" w:rsidRDefault="00CB340C" w:rsidP="00CB340C">
      <w:pPr>
        <w:jc w:val="center"/>
        <w:rPr>
          <w:b/>
          <w:bCs/>
        </w:rPr>
      </w:pPr>
      <w:proofErr w:type="spellStart"/>
      <w:r w:rsidRPr="002D1694">
        <w:rPr>
          <w:rFonts w:ascii="Arial" w:hAnsi="Arial" w:cs="Arial"/>
          <w:b/>
          <w:bCs/>
        </w:rPr>
        <w:t>سعد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الدين</w:t>
      </w:r>
      <w:proofErr w:type="spellEnd"/>
      <w:r w:rsidRPr="002D1694">
        <w:rPr>
          <w:b/>
          <w:bCs/>
        </w:rPr>
        <w:t xml:space="preserve"> </w:t>
      </w:r>
      <w:proofErr w:type="spellStart"/>
      <w:r w:rsidRPr="002D1694">
        <w:rPr>
          <w:rFonts w:ascii="Arial" w:hAnsi="Arial" w:cs="Arial"/>
          <w:b/>
          <w:bCs/>
        </w:rPr>
        <w:t>كنيديري</w:t>
      </w:r>
      <w:proofErr w:type="spellEnd"/>
    </w:p>
    <w:p w:rsidR="00CB340C" w:rsidRPr="002D1694" w:rsidRDefault="00CB340C" w:rsidP="00CB340C">
      <w:pPr>
        <w:jc w:val="center"/>
        <w:rPr>
          <w:b/>
          <w:bCs/>
        </w:rPr>
      </w:pPr>
      <w:proofErr w:type="spellStart"/>
      <w:r w:rsidRPr="002D1694">
        <w:rPr>
          <w:rFonts w:ascii="Arial" w:hAnsi="Arial" w:cs="Arial"/>
          <w:b/>
          <w:bCs/>
        </w:rPr>
        <w:t>المغرب</w:t>
      </w:r>
      <w:proofErr w:type="spellEnd"/>
    </w:p>
    <w:sectPr w:rsidR="00CB340C" w:rsidRPr="002D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0C"/>
    <w:rsid w:val="002D1694"/>
    <w:rsid w:val="00351E6A"/>
    <w:rsid w:val="00CB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4D6F536-1CC9-8E4D-9DCA-D795D013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invité</dc:creator>
  <cp:keywords/>
  <dc:description/>
  <cp:lastModifiedBy>Utilisateur invité</cp:lastModifiedBy>
  <cp:revision>2</cp:revision>
  <dcterms:created xsi:type="dcterms:W3CDTF">2022-01-28T08:34:00Z</dcterms:created>
  <dcterms:modified xsi:type="dcterms:W3CDTF">2022-01-28T08:34:00Z</dcterms:modified>
</cp:coreProperties>
</file>