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66" w:rsidRPr="004B21E2" w:rsidRDefault="004F4266" w:rsidP="004B21E2">
      <w:pPr>
        <w:rPr>
          <w:b/>
          <w:bCs/>
          <w:sz w:val="32"/>
          <w:szCs w:val="32"/>
          <w:rtl/>
        </w:rPr>
      </w:pPr>
      <w:r w:rsidRPr="004B21E2">
        <w:rPr>
          <w:rFonts w:hint="cs"/>
          <w:b/>
          <w:bCs/>
          <w:sz w:val="32"/>
          <w:szCs w:val="32"/>
          <w:rtl/>
        </w:rPr>
        <w:t>يكتب ما لا يقرأ، يرسل ما لا ي</w:t>
      </w:r>
      <w:r w:rsidR="004B21E2">
        <w:rPr>
          <w:rFonts w:hint="cs"/>
          <w:b/>
          <w:bCs/>
          <w:sz w:val="32"/>
          <w:szCs w:val="32"/>
          <w:rtl/>
        </w:rPr>
        <w:t>كتب</w:t>
      </w:r>
    </w:p>
    <w:p w:rsidR="0043174F" w:rsidRPr="004B21E2" w:rsidRDefault="00060192" w:rsidP="00DA2A10">
      <w:pPr>
        <w:jc w:val="center"/>
        <w:rPr>
          <w:b/>
          <w:bCs/>
          <w:sz w:val="32"/>
          <w:szCs w:val="32"/>
          <w:rtl/>
        </w:rPr>
      </w:pPr>
      <w:r w:rsidRPr="004B21E2">
        <w:rPr>
          <w:rFonts w:hint="cs"/>
          <w:b/>
          <w:bCs/>
          <w:sz w:val="32"/>
          <w:szCs w:val="32"/>
          <w:rtl/>
        </w:rPr>
        <w:t xml:space="preserve">مواقع التواصل </w:t>
      </w:r>
      <w:r w:rsidR="004B21E2" w:rsidRPr="004B21E2">
        <w:rPr>
          <w:rFonts w:hint="cs"/>
          <w:b/>
          <w:bCs/>
          <w:sz w:val="32"/>
          <w:szCs w:val="32"/>
          <w:rtl/>
        </w:rPr>
        <w:t>الاجتماعي،</w:t>
      </w:r>
      <w:r w:rsidR="002E2F7C" w:rsidRPr="004B21E2">
        <w:rPr>
          <w:rFonts w:hint="cs"/>
          <w:b/>
          <w:bCs/>
          <w:sz w:val="32"/>
          <w:szCs w:val="32"/>
          <w:rtl/>
        </w:rPr>
        <w:t xml:space="preserve"> هل جعلتنا بوجهين!!</w:t>
      </w:r>
    </w:p>
    <w:p w:rsidR="004F4266" w:rsidRDefault="00685DD1" w:rsidP="004F4266">
      <w:pPr>
        <w:rPr>
          <w:rtl/>
        </w:rPr>
      </w:pPr>
      <w:r w:rsidRPr="00685DD1">
        <w:rPr>
          <w:rFonts w:cs="Arial"/>
          <w:noProof/>
          <w:rtl/>
        </w:rPr>
        <w:drawing>
          <wp:inline distT="0" distB="0" distL="0" distR="0">
            <wp:extent cx="3567648" cy="2009775"/>
            <wp:effectExtent l="0" t="0" r="0" b="0"/>
            <wp:docPr id="1" name="صورة 1" descr="C:\Users\PC\Desktop\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60" cy="201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DD1" w:rsidRDefault="00685DD1" w:rsidP="004F4266">
      <w:pPr>
        <w:rPr>
          <w:rtl/>
        </w:rPr>
      </w:pPr>
      <w:r>
        <w:rPr>
          <w:rFonts w:hint="cs"/>
          <w:rtl/>
        </w:rPr>
        <w:t>صورة كاريكاتير المصدر الانترنت</w:t>
      </w:r>
    </w:p>
    <w:p w:rsidR="00685DD1" w:rsidRDefault="00685DD1" w:rsidP="004F4266">
      <w:pPr>
        <w:rPr>
          <w:sz w:val="28"/>
          <w:szCs w:val="28"/>
          <w:rtl/>
        </w:rPr>
      </w:pPr>
    </w:p>
    <w:p w:rsidR="004F4266" w:rsidRPr="004B21E2" w:rsidRDefault="00060192" w:rsidP="006C16A8">
      <w:pPr>
        <w:rPr>
          <w:sz w:val="28"/>
          <w:szCs w:val="28"/>
          <w:rtl/>
        </w:rPr>
      </w:pPr>
      <w:r w:rsidRPr="004B21E2">
        <w:rPr>
          <w:rFonts w:hint="cs"/>
          <w:sz w:val="28"/>
          <w:szCs w:val="28"/>
          <w:rtl/>
        </w:rPr>
        <w:t xml:space="preserve">حقيقة </w:t>
      </w:r>
      <w:r w:rsidR="00A30C56">
        <w:rPr>
          <w:rFonts w:hint="cs"/>
          <w:sz w:val="28"/>
          <w:szCs w:val="28"/>
          <w:rtl/>
        </w:rPr>
        <w:t xml:space="preserve">لفت نظرنا الدكتور سيف السويدي بمحاضرته الشيقة في اليوم الأول لدورة صناعة المنصات الرقمية، أن القائمين على هذه المنصات الضخمة لا يصنعون محتوى وانما الجمهور من يصنع المحتوى، </w:t>
      </w:r>
      <w:r w:rsidR="006C16A8">
        <w:rPr>
          <w:rFonts w:hint="cs"/>
          <w:sz w:val="28"/>
          <w:szCs w:val="28"/>
          <w:rtl/>
        </w:rPr>
        <w:t>من الواقع الافتراضي الى الواقع الحقيقي</w:t>
      </w:r>
      <w:r w:rsidRPr="004B21E2">
        <w:rPr>
          <w:rFonts w:hint="cs"/>
          <w:sz w:val="28"/>
          <w:szCs w:val="28"/>
          <w:rtl/>
        </w:rPr>
        <w:t xml:space="preserve"> تجد ان </w:t>
      </w:r>
      <w:r w:rsidR="004F4266" w:rsidRPr="004B21E2">
        <w:rPr>
          <w:rFonts w:hint="cs"/>
          <w:sz w:val="28"/>
          <w:szCs w:val="28"/>
          <w:rtl/>
        </w:rPr>
        <w:t>البعض</w:t>
      </w:r>
      <w:r w:rsidR="00A30C56">
        <w:rPr>
          <w:rFonts w:hint="cs"/>
          <w:sz w:val="28"/>
          <w:szCs w:val="28"/>
          <w:rtl/>
        </w:rPr>
        <w:t xml:space="preserve"> ينمي الأرباح الضخم</w:t>
      </w:r>
      <w:bookmarkStart w:id="0" w:name="_GoBack"/>
      <w:bookmarkEnd w:id="0"/>
      <w:r w:rsidR="00A30C56">
        <w:rPr>
          <w:rFonts w:hint="cs"/>
          <w:sz w:val="28"/>
          <w:szCs w:val="28"/>
          <w:rtl/>
        </w:rPr>
        <w:t xml:space="preserve">ة لأصحاب مواقع التواصل من حيث لا يدري ويصبح مدمناً يومياً لا بد له ان يكتب حتى يبقى فاعلاً فتجده </w:t>
      </w:r>
      <w:r w:rsidR="004F4266" w:rsidRPr="004B21E2">
        <w:rPr>
          <w:rFonts w:hint="cs"/>
          <w:sz w:val="28"/>
          <w:szCs w:val="28"/>
          <w:rtl/>
        </w:rPr>
        <w:t xml:space="preserve">يرسل دعاء لصديق لم يدعو به </w:t>
      </w:r>
      <w:r w:rsidR="00AD194B" w:rsidRPr="004B21E2">
        <w:rPr>
          <w:rFonts w:hint="cs"/>
          <w:sz w:val="28"/>
          <w:szCs w:val="28"/>
          <w:rtl/>
        </w:rPr>
        <w:t>لنفسه،</w:t>
      </w:r>
      <w:r w:rsidR="004F4266" w:rsidRPr="004B21E2">
        <w:rPr>
          <w:rFonts w:hint="cs"/>
          <w:sz w:val="28"/>
          <w:szCs w:val="28"/>
          <w:rtl/>
        </w:rPr>
        <w:t xml:space="preserve"> أو قل لم يتحقق منه </w:t>
      </w:r>
    </w:p>
    <w:p w:rsidR="002E2F7C" w:rsidRPr="004B21E2" w:rsidRDefault="004F4266" w:rsidP="002E2F7C">
      <w:pPr>
        <w:rPr>
          <w:sz w:val="28"/>
          <w:szCs w:val="28"/>
          <w:rtl/>
        </w:rPr>
      </w:pPr>
      <w:r w:rsidRPr="004B21E2">
        <w:rPr>
          <w:rFonts w:hint="cs"/>
          <w:sz w:val="28"/>
          <w:szCs w:val="28"/>
          <w:rtl/>
        </w:rPr>
        <w:t xml:space="preserve">وهذه </w:t>
      </w:r>
      <w:r w:rsidR="002E2F7C" w:rsidRPr="004B21E2">
        <w:rPr>
          <w:rFonts w:hint="cs"/>
          <w:sz w:val="28"/>
          <w:szCs w:val="28"/>
          <w:rtl/>
        </w:rPr>
        <w:t>تلصق ابيات الشعر في صفحتها</w:t>
      </w:r>
      <w:r w:rsidRPr="004B21E2">
        <w:rPr>
          <w:rFonts w:hint="cs"/>
          <w:sz w:val="28"/>
          <w:szCs w:val="28"/>
          <w:rtl/>
        </w:rPr>
        <w:t xml:space="preserve"> عن </w:t>
      </w:r>
      <w:r w:rsidR="002E2F7C" w:rsidRPr="004B21E2">
        <w:rPr>
          <w:rFonts w:hint="cs"/>
          <w:sz w:val="28"/>
          <w:szCs w:val="28"/>
          <w:rtl/>
        </w:rPr>
        <w:t>أمها، وأمها تنادي عليها ولا تستجيب، بل قد يعلو صوتها على أمها إن كررت النداء، وذاك يمدح في والده صاحب الفضل عليه، ولا يلبي طلبه بحجة أنه مشغول</w:t>
      </w:r>
      <w:r w:rsidR="00A30C56">
        <w:rPr>
          <w:rFonts w:hint="cs"/>
          <w:sz w:val="28"/>
          <w:szCs w:val="28"/>
          <w:rtl/>
        </w:rPr>
        <w:t>،</w:t>
      </w:r>
    </w:p>
    <w:p w:rsidR="004B21E2" w:rsidRDefault="002E2F7C" w:rsidP="00AD194B">
      <w:pPr>
        <w:rPr>
          <w:sz w:val="28"/>
          <w:szCs w:val="28"/>
          <w:rtl/>
        </w:rPr>
      </w:pPr>
      <w:r w:rsidRPr="004B21E2">
        <w:rPr>
          <w:rFonts w:hint="cs"/>
          <w:sz w:val="28"/>
          <w:szCs w:val="28"/>
          <w:rtl/>
        </w:rPr>
        <w:t xml:space="preserve">وذاك ينشر ملصقاً عن فضل الصلاة ولا يلبي داعي الله حين يسمع الأذان، وذاك يكتب </w:t>
      </w:r>
      <w:r w:rsidR="00AD194B">
        <w:rPr>
          <w:rFonts w:hint="cs"/>
          <w:sz w:val="28"/>
          <w:szCs w:val="28"/>
          <w:rtl/>
        </w:rPr>
        <w:t xml:space="preserve">تهنئة بمولد </w:t>
      </w:r>
      <w:r w:rsidR="004B21E2" w:rsidRPr="004B21E2">
        <w:rPr>
          <w:rFonts w:hint="cs"/>
          <w:sz w:val="28"/>
          <w:szCs w:val="28"/>
          <w:rtl/>
        </w:rPr>
        <w:t>رسول الله، ولا يقرأ سيرته</w:t>
      </w:r>
      <w:r w:rsidR="00AD194B">
        <w:rPr>
          <w:rFonts w:hint="cs"/>
          <w:sz w:val="28"/>
          <w:szCs w:val="28"/>
          <w:rtl/>
        </w:rPr>
        <w:t>.</w:t>
      </w:r>
    </w:p>
    <w:p w:rsidR="00060192" w:rsidRPr="004B21E2" w:rsidRDefault="004B21E2" w:rsidP="004B21E2">
      <w:pPr>
        <w:rPr>
          <w:sz w:val="28"/>
          <w:szCs w:val="28"/>
          <w:rtl/>
        </w:rPr>
      </w:pPr>
      <w:r w:rsidRPr="004B21E2">
        <w:rPr>
          <w:rFonts w:hint="cs"/>
          <w:sz w:val="28"/>
          <w:szCs w:val="28"/>
          <w:rtl/>
        </w:rPr>
        <w:t>نسأل الله السلامة</w:t>
      </w:r>
    </w:p>
    <w:p w:rsidR="00060192" w:rsidRPr="00A825DB" w:rsidRDefault="00060192" w:rsidP="00060192">
      <w:pPr>
        <w:rPr>
          <w:rtl/>
        </w:rPr>
      </w:pPr>
    </w:p>
    <w:sectPr w:rsidR="00060192" w:rsidRPr="00A825DB" w:rsidSect="006C52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04"/>
    <w:rsid w:val="00060192"/>
    <w:rsid w:val="002E17B9"/>
    <w:rsid w:val="002E2F7C"/>
    <w:rsid w:val="0043174F"/>
    <w:rsid w:val="004B21E2"/>
    <w:rsid w:val="004F4266"/>
    <w:rsid w:val="006573BD"/>
    <w:rsid w:val="00685DD1"/>
    <w:rsid w:val="006C16A8"/>
    <w:rsid w:val="006C529D"/>
    <w:rsid w:val="007A3988"/>
    <w:rsid w:val="00853904"/>
    <w:rsid w:val="00A30C56"/>
    <w:rsid w:val="00A825DB"/>
    <w:rsid w:val="00AD194B"/>
    <w:rsid w:val="00D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12024D-5A03-4D61-9A1F-134BF0C7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eyad zaem</dc:creator>
  <cp:keywords/>
  <dc:description/>
  <cp:lastModifiedBy>eyad zaem</cp:lastModifiedBy>
  <cp:revision>2</cp:revision>
  <dcterms:created xsi:type="dcterms:W3CDTF">2021-01-27T18:16:00Z</dcterms:created>
  <dcterms:modified xsi:type="dcterms:W3CDTF">2021-01-28T20:37:00Z</dcterms:modified>
</cp:coreProperties>
</file>