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9D7EAC" w:rsidTr="009D7EAC">
        <w:tc>
          <w:tcPr>
            <w:tcW w:w="5494" w:type="dxa"/>
          </w:tcPr>
          <w:p w:rsidR="009D7EAC" w:rsidRPr="009D7EAC" w:rsidRDefault="009D7EAC" w:rsidP="009D7EAC">
            <w:pPr>
              <w:rPr>
                <w:rFonts w:ascii="Sakkal Majalla" w:hAnsi="Sakkal Majalla" w:cs="Sakkal Majalla"/>
                <w:b/>
                <w:bCs/>
                <w:sz w:val="48"/>
                <w:szCs w:val="48"/>
                <w:rtl/>
                <w:lang w:bidi="ar-DZ"/>
              </w:rPr>
            </w:pPr>
            <w:r w:rsidRPr="009D7EAC">
              <w:rPr>
                <w:rFonts w:ascii="Sakkal Majalla" w:hAnsi="Sakkal Majalla" w:cs="Sakkal Majalla" w:hint="cs"/>
                <w:b/>
                <w:bCs/>
                <w:sz w:val="48"/>
                <w:szCs w:val="48"/>
                <w:rtl/>
                <w:lang w:bidi="ar-DZ"/>
              </w:rPr>
              <w:t>الاربعون</w:t>
            </w:r>
            <w:r w:rsidRPr="009D7EAC">
              <w:rPr>
                <w:rFonts w:ascii="Sakkal Majalla" w:hAnsi="Sakkal Majalla" w:cs="Sakkal Majalla"/>
                <w:b/>
                <w:bCs/>
                <w:sz w:val="48"/>
                <w:szCs w:val="48"/>
                <w:rtl/>
                <w:lang w:bidi="ar-DZ"/>
              </w:rPr>
              <w:t xml:space="preserve"> </w:t>
            </w:r>
            <w:proofErr w:type="spellStart"/>
            <w:r w:rsidRPr="009D7EAC">
              <w:rPr>
                <w:rFonts w:ascii="Sakkal Majalla" w:hAnsi="Sakkal Majalla" w:cs="Sakkal Majalla" w:hint="cs"/>
                <w:b/>
                <w:bCs/>
                <w:sz w:val="48"/>
                <w:szCs w:val="48"/>
                <w:rtl/>
                <w:lang w:bidi="ar-DZ"/>
              </w:rPr>
              <w:t>المهارية</w:t>
            </w:r>
            <w:proofErr w:type="spellEnd"/>
            <w:r w:rsidRPr="009D7EAC">
              <w:rPr>
                <w:rFonts w:ascii="Sakkal Majalla" w:hAnsi="Sakkal Majalla" w:cs="Sakkal Majalla"/>
                <w:b/>
                <w:bCs/>
                <w:sz w:val="48"/>
                <w:szCs w:val="48"/>
                <w:rtl/>
                <w:lang w:bidi="ar-DZ"/>
              </w:rPr>
              <w:t xml:space="preserve"> . </w:t>
            </w:r>
            <w:proofErr w:type="spellStart"/>
            <w:r w:rsidRPr="009D7EAC">
              <w:rPr>
                <w:rFonts w:ascii="Sakkal Majalla" w:hAnsi="Sakkal Majalla" w:cs="Sakkal Majalla" w:hint="cs"/>
                <w:b/>
                <w:bCs/>
                <w:sz w:val="48"/>
                <w:szCs w:val="48"/>
                <w:rtl/>
                <w:lang w:bidi="ar-DZ"/>
              </w:rPr>
              <w:t>د</w:t>
            </w:r>
            <w:r w:rsidRPr="009D7EAC">
              <w:rPr>
                <w:rFonts w:ascii="Sakkal Majalla" w:hAnsi="Sakkal Majalla" w:cs="Sakkal Majalla"/>
                <w:b/>
                <w:bCs/>
                <w:sz w:val="48"/>
                <w:szCs w:val="48"/>
                <w:rtl/>
                <w:lang w:bidi="ar-DZ"/>
              </w:rPr>
              <w:t>.</w:t>
            </w:r>
            <w:proofErr w:type="gramStart"/>
            <w:r w:rsidRPr="009D7EAC">
              <w:rPr>
                <w:rFonts w:ascii="Sakkal Majalla" w:hAnsi="Sakkal Majalla" w:cs="Sakkal Majalla" w:hint="cs"/>
                <w:b/>
                <w:bCs/>
                <w:sz w:val="48"/>
                <w:szCs w:val="48"/>
                <w:rtl/>
                <w:lang w:bidi="ar-DZ"/>
              </w:rPr>
              <w:t>سيف</w:t>
            </w:r>
            <w:proofErr w:type="spellEnd"/>
            <w:proofErr w:type="gramEnd"/>
            <w:r w:rsidRPr="009D7EAC">
              <w:rPr>
                <w:rFonts w:ascii="Sakkal Majalla" w:hAnsi="Sakkal Majalla" w:cs="Sakkal Majalla"/>
                <w:b/>
                <w:bCs/>
                <w:sz w:val="48"/>
                <w:szCs w:val="48"/>
                <w:rtl/>
                <w:lang w:bidi="ar-DZ"/>
              </w:rPr>
              <w:t xml:space="preserve"> </w:t>
            </w:r>
            <w:r w:rsidRPr="009D7EAC">
              <w:rPr>
                <w:rFonts w:ascii="Sakkal Majalla" w:hAnsi="Sakkal Majalla" w:cs="Sakkal Majalla" w:hint="cs"/>
                <w:b/>
                <w:bCs/>
                <w:sz w:val="48"/>
                <w:szCs w:val="48"/>
                <w:rtl/>
                <w:lang w:bidi="ar-DZ"/>
              </w:rPr>
              <w:t>السويدي</w:t>
            </w:r>
          </w:p>
          <w:p w:rsidR="009D7EAC" w:rsidRDefault="009D7EAC" w:rsidP="009D7EAC">
            <w:pPr>
              <w:rPr>
                <w:rFonts w:ascii="Sakkal Majalla" w:hAnsi="Sakkal Majalla" w:cs="Sakkal Majalla" w:hint="cs"/>
                <w:b/>
                <w:bCs/>
                <w:sz w:val="48"/>
                <w:szCs w:val="48"/>
                <w:rtl/>
                <w:lang w:bidi="ar-DZ"/>
              </w:rPr>
            </w:pPr>
            <w:r w:rsidRPr="009D7EAC">
              <w:rPr>
                <w:rFonts w:ascii="Sakkal Majalla" w:hAnsi="Sakkal Majalla" w:cs="Sakkal Majalla" w:hint="cs"/>
                <w:b/>
                <w:bCs/>
                <w:sz w:val="48"/>
                <w:szCs w:val="48"/>
                <w:rtl/>
                <w:lang w:bidi="ar-DZ"/>
              </w:rPr>
              <w:t>الحلقة</w:t>
            </w:r>
            <w:r w:rsidRPr="009D7EAC">
              <w:rPr>
                <w:rFonts w:ascii="Sakkal Majalla" w:hAnsi="Sakkal Majalla" w:cs="Sakkal Majalla"/>
                <w:b/>
                <w:bCs/>
                <w:sz w:val="48"/>
                <w:szCs w:val="48"/>
                <w:rtl/>
                <w:lang w:bidi="ar-DZ"/>
              </w:rPr>
              <w:t xml:space="preserve"> </w:t>
            </w:r>
            <w:r w:rsidRPr="009D7EAC">
              <w:rPr>
                <w:rFonts w:ascii="Sakkal Majalla" w:hAnsi="Sakkal Majalla" w:cs="Sakkal Majalla" w:hint="cs"/>
                <w:b/>
                <w:bCs/>
                <w:sz w:val="48"/>
                <w:szCs w:val="48"/>
                <w:rtl/>
                <w:lang w:bidi="ar-DZ"/>
              </w:rPr>
              <w:t>الخامسة</w:t>
            </w:r>
            <w:r w:rsidRPr="009D7EAC">
              <w:rPr>
                <w:rFonts w:ascii="Sakkal Majalla" w:hAnsi="Sakkal Majalla" w:cs="Sakkal Majalla"/>
                <w:b/>
                <w:bCs/>
                <w:sz w:val="48"/>
                <w:szCs w:val="48"/>
                <w:rtl/>
                <w:lang w:bidi="ar-DZ"/>
              </w:rPr>
              <w:t xml:space="preserve"> : </w:t>
            </w:r>
            <w:r w:rsidRPr="009D7EAC">
              <w:rPr>
                <w:rFonts w:ascii="Sakkal Majalla" w:hAnsi="Sakkal Majalla" w:cs="Sakkal Majalla" w:hint="cs"/>
                <w:b/>
                <w:bCs/>
                <w:sz w:val="48"/>
                <w:szCs w:val="48"/>
                <w:rtl/>
                <w:lang w:bidi="ar-DZ"/>
              </w:rPr>
              <w:t>مهارة</w:t>
            </w:r>
            <w:r w:rsidRPr="009D7EAC">
              <w:rPr>
                <w:rFonts w:ascii="Sakkal Majalla" w:hAnsi="Sakkal Majalla" w:cs="Sakkal Majalla"/>
                <w:b/>
                <w:bCs/>
                <w:sz w:val="48"/>
                <w:szCs w:val="48"/>
                <w:rtl/>
                <w:lang w:bidi="ar-DZ"/>
              </w:rPr>
              <w:t xml:space="preserve"> </w:t>
            </w:r>
            <w:r w:rsidRPr="009D7EAC">
              <w:rPr>
                <w:rFonts w:ascii="Sakkal Majalla" w:hAnsi="Sakkal Majalla" w:cs="Sakkal Majalla" w:hint="cs"/>
                <w:b/>
                <w:bCs/>
                <w:sz w:val="48"/>
                <w:szCs w:val="48"/>
                <w:rtl/>
                <w:lang w:bidi="ar-DZ"/>
              </w:rPr>
              <w:t>التحفيز</w:t>
            </w:r>
          </w:p>
        </w:tc>
        <w:tc>
          <w:tcPr>
            <w:tcW w:w="5494" w:type="dxa"/>
          </w:tcPr>
          <w:p w:rsidR="009D7EAC" w:rsidRDefault="009D7EAC">
            <w:pPr>
              <w:rPr>
                <w:rFonts w:ascii="Sakkal Majalla" w:hAnsi="Sakkal Majalla" w:cs="Sakkal Majalla" w:hint="cs"/>
                <w:b/>
                <w:bCs/>
                <w:sz w:val="48"/>
                <w:szCs w:val="48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48"/>
                <w:szCs w:val="48"/>
                <w:rtl/>
              </w:rPr>
              <w:drawing>
                <wp:inline distT="0" distB="0" distL="0" distR="0" wp14:anchorId="27AA076B" wp14:editId="40EB5BE1">
                  <wp:extent cx="3313355" cy="1968648"/>
                  <wp:effectExtent l="0" t="0" r="1905" b="0"/>
                  <wp:docPr id="2" name="صورة 2" descr="C:\Users\h soft\Desktop\Motiv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 soft\Desktop\Motiv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3508" cy="1968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77C2" w:rsidRDefault="000136C9">
      <w:pPr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يقول توني روبنز: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القاسم المشترك بين جميع الاشخاص الناجحين هو تعطشهم للتغلب على مخاوفهم .</w:t>
      </w:r>
    </w:p>
    <w:p w:rsidR="000136C9" w:rsidRPr="000136C9" w:rsidRDefault="000136C9" w:rsidP="000136C9">
      <w:pP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0136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المهارات</w:t>
      </w:r>
      <w:r w:rsidRPr="000136C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الشخصية</w:t>
      </w:r>
      <w:r w:rsidRPr="000136C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: </w:t>
      </w:r>
      <w:r w:rsidRPr="000136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مهارة</w:t>
      </w:r>
      <w:r w:rsidRPr="000136C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التحفيز</w:t>
      </w:r>
      <w:r w:rsidRPr="000136C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الذاتي</w:t>
      </w:r>
    </w:p>
    <w:p w:rsidR="000136C9" w:rsidRPr="000136C9" w:rsidRDefault="000136C9" w:rsidP="000136C9">
      <w:pPr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ما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هو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bookmarkStart w:id="0" w:name="_GoBack"/>
      <w:r w:rsidRPr="00F5700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الهدف</w:t>
      </w:r>
      <w:bookmarkEnd w:id="0"/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الذي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تعمل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على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تحقيقه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حاليا؟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ربما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بناء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عادات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جيدة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او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الحصول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على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ترقية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في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عملك،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او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كيف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تصبح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اب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جيد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لأولادك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.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مهما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كان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هدفك،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فكر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لماذا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لم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تحققه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حتى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الآن،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proofErr w:type="spellStart"/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ومالذي</w:t>
      </w:r>
      <w:proofErr w:type="spellEnd"/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يمنعك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من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ذلك؟</w:t>
      </w:r>
    </w:p>
    <w:p w:rsidR="000136C9" w:rsidRPr="000136C9" w:rsidRDefault="000136C9" w:rsidP="000136C9">
      <w:pPr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الإجابات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التي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قد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تتبادر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الى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ذهنك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غالبا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ما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ستكون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عوامل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خارجية،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ليس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لديك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وقت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كافي،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لا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تمتلك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المهارة،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لا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تملك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المال</w:t>
      </w:r>
      <w:r w:rsidRPr="000136C9">
        <w:rPr>
          <w:rFonts w:ascii="Sakkal Majalla" w:hAnsi="Sakkal Majalla" w:cs="Sakkal Majalla" w:hint="eastAsia"/>
          <w:sz w:val="32"/>
          <w:szCs w:val="32"/>
          <w:rtl/>
          <w:lang w:bidi="ar-DZ"/>
        </w:rPr>
        <w:t>…</w:t>
      </w:r>
    </w:p>
    <w:p w:rsidR="000136C9" w:rsidRDefault="000136C9" w:rsidP="000136C9">
      <w:pPr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قد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تلعب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هذه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العوامل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الخارجية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دوراً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في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عدم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تقدمك،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ولكن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السبب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الحقيقي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هو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عدم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وجود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دافع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ذاتي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”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تحفيز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ذاتي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“.</w:t>
      </w:r>
    </w:p>
    <w:p w:rsidR="000136C9" w:rsidRPr="000136C9" w:rsidRDefault="000136C9" w:rsidP="000136C9">
      <w:pPr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ما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هي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مهارة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التحفيز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الذاتي؟</w:t>
      </w:r>
    </w:p>
    <w:p w:rsidR="000136C9" w:rsidRPr="000136C9" w:rsidRDefault="000136C9" w:rsidP="000136C9">
      <w:pPr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التحفيز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الذاتي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هو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تشجيع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نفسك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للاستمرار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في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التقدم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نحو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هدفك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حتى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تتخطى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الصعوبات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والتحديات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</w:p>
    <w:p w:rsidR="000136C9" w:rsidRPr="000136C9" w:rsidRDefault="000136C9" w:rsidP="000136C9">
      <w:pPr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فكر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في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الاشخاص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الناجحين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الذي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تعرفهم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هل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هم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أذكى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الناس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الذي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قابلتهم؟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أو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proofErr w:type="gramStart"/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الأغنى</w:t>
      </w:r>
      <w:proofErr w:type="gramEnd"/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؟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محظوظين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!.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لا،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لكنهم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proofErr w:type="gramStart"/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متحفزين</w:t>
      </w:r>
      <w:proofErr w:type="gramEnd"/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للنجاح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أكثر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من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غيرهم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</w:p>
    <w:p w:rsidR="000136C9" w:rsidRPr="000136C9" w:rsidRDefault="000136C9" w:rsidP="000136C9">
      <w:pPr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136C9">
        <w:rPr>
          <w:rFonts w:ascii="Sakkal Majalla" w:hAnsi="Sakkal Majalla" w:cs="Sakkal Majalla" w:hint="eastAsia"/>
          <w:sz w:val="32"/>
          <w:szCs w:val="32"/>
          <w:rtl/>
          <w:lang w:bidi="ar-DZ"/>
        </w:rPr>
        <w:t>“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القاسم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المشترك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بين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جميع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الاشخاص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الناجحين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هو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تعطشهم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للتغلب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على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مخاوفهم</w:t>
      </w:r>
      <w:r w:rsidRPr="000136C9">
        <w:rPr>
          <w:rFonts w:ascii="Sakkal Majalla" w:hAnsi="Sakkal Majalla" w:cs="Sakkal Majalla" w:hint="eastAsia"/>
          <w:sz w:val="32"/>
          <w:szCs w:val="32"/>
          <w:rtl/>
          <w:lang w:bidi="ar-DZ"/>
        </w:rPr>
        <w:t>”</w:t>
      </w:r>
    </w:p>
    <w:p w:rsidR="000136C9" w:rsidRPr="000136C9" w:rsidRDefault="000136C9" w:rsidP="000136C9">
      <w:pPr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عندما</w:t>
      </w:r>
      <w:proofErr w:type="gramEnd"/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تكون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متعطشاً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للنجاح،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تستطيع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التعلم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بسهولة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كيف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تحفز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نفسك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لتحقيق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هدفك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الخاص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</w:p>
    <w:p w:rsidR="000136C9" w:rsidRPr="000136C9" w:rsidRDefault="000136C9" w:rsidP="000136C9">
      <w:pP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0136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أهمية</w:t>
      </w:r>
      <w:r w:rsidRPr="000136C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التحفيز</w:t>
      </w:r>
      <w:r w:rsidRPr="000136C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الذاتي</w:t>
      </w:r>
      <w:r w:rsidRPr="000136C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</w:p>
    <w:p w:rsidR="000136C9" w:rsidRPr="000136C9" w:rsidRDefault="000136C9" w:rsidP="000136C9">
      <w:pPr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التحفيز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الذاتي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مفهوم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مُهم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.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ولكنه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ليس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المصدر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الوحيد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للتحفيز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لإنجاز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الأمور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فهناك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مصادر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تحفيز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خارجية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تنتج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عن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إرضاء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الأخرين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وتلبية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المعايير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الخارجية</w:t>
      </w:r>
    </w:p>
    <w:p w:rsidR="000136C9" w:rsidRPr="000136C9" w:rsidRDefault="000136C9" w:rsidP="000136C9">
      <w:pPr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بعبارة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اخرى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انجاز</w:t>
      </w:r>
      <w:r w:rsidRPr="000136C9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المهام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لأنه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يجب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علينا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ذلك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او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لكي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نحصل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على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مكافأة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هو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كافي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في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الكثير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من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الحالات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.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لكن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انجاز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المهمة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بحب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وبشغف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ينتج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عنه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عمل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مبتكر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ومميز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ولا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يهم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ان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كانت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هناك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مكافأة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على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المدى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القصير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فالمكافأة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هي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ذلك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الشعور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بالشغف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والحب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اثناء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انجاز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المهمة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.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وهذا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لا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يعني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انه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يجب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عليك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الاستغناء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على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مصادر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التحفيز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الخارجية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</w:p>
    <w:p w:rsidR="000136C9" w:rsidRPr="000136C9" w:rsidRDefault="000136C9" w:rsidP="000136C9">
      <w:pPr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lastRenderedPageBreak/>
        <w:t>ليس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فقط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اننا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نُنجز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اعمال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ممتازة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عندما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نكون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متحفزين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ذاتيا،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لكننا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ايضا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نكون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قادرين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على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التعامل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مع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القلق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والتوتر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بشكل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أفضل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ونكون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أكثر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سعادة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عندما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نقوم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بعمل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نحبه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</w:p>
    <w:p w:rsidR="000136C9" w:rsidRPr="000136C9" w:rsidRDefault="000136C9" w:rsidP="000136C9">
      <w:pPr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هل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يُمكن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تطوير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مهارة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التحفيز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الذاتي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؟</w:t>
      </w:r>
    </w:p>
    <w:p w:rsidR="000136C9" w:rsidRPr="000136C9" w:rsidRDefault="000136C9" w:rsidP="000136C9">
      <w:pPr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عند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النظر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للفوائد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التحفيز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الذاتي،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قد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proofErr w:type="spellStart"/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تتسائل</w:t>
      </w:r>
      <w:proofErr w:type="spellEnd"/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هل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يمكن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ان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تصبح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متحفزا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ذاتياً؟</w:t>
      </w:r>
    </w:p>
    <w:p w:rsidR="000136C9" w:rsidRPr="000136C9" w:rsidRDefault="000136C9" w:rsidP="000136C9">
      <w:pPr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الجواب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هو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نعم،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يُمكن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تطوير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مهارة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التحفيز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الذاتي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</w:p>
    <w:p w:rsidR="000136C9" w:rsidRPr="000136C9" w:rsidRDefault="000136C9" w:rsidP="000136C9">
      <w:pPr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لان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مهارة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التحفيز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الذاتي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هي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عبارة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عن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مجموعة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من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المهارات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التي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يمكنك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السيطرة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عليها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والتحكم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فيها، ف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من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السهل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فهم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التحفيز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الذاتي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عند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مقارنته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مع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انواع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اخرى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من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التحفيز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</w:p>
    <w:p w:rsidR="000136C9" w:rsidRPr="000136C9" w:rsidRDefault="000136C9" w:rsidP="000136C9">
      <w:pPr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1-     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الرجل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الذي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يذهب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للعمل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فقط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لدفع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الفواتير،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وتحمل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مسؤولية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عائلته،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وإرضاء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رئيسه،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ليس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لديه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دوافع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ذاتية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.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بينما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الرجل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الذي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لا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يحتاج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اي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دوافع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خارجية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ويقوم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بعمله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على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أحسن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وجه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ويجد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راحته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في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عمله،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فهذا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الشخص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متحفز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ذاتياً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</w:p>
    <w:p w:rsidR="000136C9" w:rsidRPr="000136C9" w:rsidRDefault="000136C9" w:rsidP="000136C9">
      <w:pPr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2-     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التلميذ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الذي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ينجز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تمارينه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فقط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لان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والديه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ذكروه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بانه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لن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يجح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ان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لم</w:t>
      </w:r>
      <w:r w:rsidRPr="000136C9">
        <w:rPr>
          <w:rFonts w:ascii="Sakkal Majalla" w:hAnsi="Sakkal Majalla" w:cs="Sakkal Majalla" w:hint="eastAsia"/>
          <w:sz w:val="32"/>
          <w:szCs w:val="32"/>
          <w:rtl/>
          <w:lang w:bidi="ar-DZ"/>
        </w:rPr>
        <w:t>…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فهو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proofErr w:type="gramStart"/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غير</w:t>
      </w:r>
      <w:proofErr w:type="gramEnd"/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متحفز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ذاتيا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.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لكن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التلميذ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الذي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يُنجز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تمارينه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بدون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اي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تذكير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من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أحد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ويقوم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بإنجاز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تمارينه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فقط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لأنه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يريد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ان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يتعلم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وينجح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في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المدرسة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فهو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شخص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مُتحفز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ذاتياً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</w:p>
    <w:p w:rsidR="000136C9" w:rsidRPr="000136C9" w:rsidRDefault="000136C9" w:rsidP="000136C9">
      <w:pPr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3-     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الشخص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الذي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يذهب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لصالة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الرياضة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فقط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عندما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يذهب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أصدقائه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معه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او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لان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الطبيب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أخبره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بأن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بحاجة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لممارسة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الرياضة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ليحافظ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على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صحته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فهو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شخص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غير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مُتحفز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ذاتيا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.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لكن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الشخص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الذي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يحب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الشعور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الذي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يشعر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به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بعد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ممارسة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الرياضة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و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لا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ينتظر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التحفيز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والتشجيع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من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أصدقائه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لذهاب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لصالة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الرياضة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هو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شخص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مُتحفز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ذاتياً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</w:p>
    <w:p w:rsidR="000136C9" w:rsidRDefault="000136C9" w:rsidP="000136C9">
      <w:pPr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كما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رأينا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من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خلال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الامثلة،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التحفيز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الذاتي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هو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من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أين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تأتي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دوافعك،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ان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كانت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دوافعك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تأتي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من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الداخل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وتدفعك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لإنجاز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وتحقيق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اهدافك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الشخصية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فذلك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يُعتبر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تحفيز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136C9">
        <w:rPr>
          <w:rFonts w:ascii="Sakkal Majalla" w:hAnsi="Sakkal Majalla" w:cs="Sakkal Majalla" w:hint="cs"/>
          <w:sz w:val="32"/>
          <w:szCs w:val="32"/>
          <w:rtl/>
          <w:lang w:bidi="ar-DZ"/>
        </w:rPr>
        <w:t>ذاتي</w:t>
      </w: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</w:p>
    <w:p w:rsidR="000136C9" w:rsidRPr="000136C9" w:rsidRDefault="000136C9" w:rsidP="000136C9">
      <w:pPr>
        <w:shd w:val="clear" w:color="auto" w:fill="FFFFFF"/>
        <w:spacing w:after="0" w:line="240" w:lineRule="auto"/>
        <w:rPr>
          <w:rFonts w:ascii="Sakkal Majalla" w:hAnsi="Sakkal Majalla" w:cs="Sakkal Majalla"/>
          <w:sz w:val="32"/>
          <w:szCs w:val="32"/>
          <w:lang w:bidi="ar-DZ"/>
        </w:rPr>
      </w:pPr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يذكر </w:t>
      </w:r>
      <w:proofErr w:type="spellStart"/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>غولمان</w:t>
      </w:r>
      <w:proofErr w:type="spellEnd"/>
      <w:r w:rsidRPr="000136C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ان هناك اربعة مكونات أساسية للتحفيز:</w:t>
      </w:r>
    </w:p>
    <w:p w:rsidR="000136C9" w:rsidRPr="000136C9" w:rsidRDefault="000136C9" w:rsidP="000136C9">
      <w:pPr>
        <w:shd w:val="clear" w:color="auto" w:fill="FFFFFF"/>
        <w:spacing w:after="0" w:line="240" w:lineRule="auto"/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</w:pPr>
      <w:proofErr w:type="gramStart"/>
      <w:r>
        <w:rPr>
          <w:rFonts w:ascii="Sakkal Majalla" w:hAnsi="Sakkal Majalla" w:cs="Sakkal Majalla"/>
          <w:sz w:val="32"/>
          <w:szCs w:val="32"/>
          <w:lang w:bidi="ar-DZ"/>
        </w:rPr>
        <w:t>-</w:t>
      </w:r>
      <w:r w:rsidRPr="000136C9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>الدافع لتحقيق الهدف، التطور، تلبية معايير مُعينة.</w:t>
      </w:r>
      <w:proofErr w:type="gramEnd"/>
    </w:p>
    <w:p w:rsidR="000136C9" w:rsidRPr="000136C9" w:rsidRDefault="000136C9" w:rsidP="000136C9">
      <w:pPr>
        <w:shd w:val="clear" w:color="auto" w:fill="FFFFFF"/>
        <w:spacing w:after="160" w:line="240" w:lineRule="auto"/>
        <w:rPr>
          <w:rFonts w:ascii="Sakkal Majalla" w:eastAsia="Times New Roman" w:hAnsi="Sakkal Majalla" w:cs="Sakkal Majalla"/>
          <w:color w:val="000000" w:themeColor="text1"/>
          <w:sz w:val="32"/>
          <w:szCs w:val="32"/>
        </w:rPr>
      </w:pPr>
      <w:proofErr w:type="gramStart"/>
      <w:r w:rsidRPr="000136C9">
        <w:rPr>
          <w:rFonts w:ascii="Sakkal Majalla" w:eastAsia="Times New Roman" w:hAnsi="Sakkal Majalla" w:cs="Sakkal Majalla"/>
          <w:color w:val="000000" w:themeColor="text1"/>
          <w:sz w:val="32"/>
          <w:szCs w:val="32"/>
        </w:rPr>
        <w:t xml:space="preserve">- </w:t>
      </w:r>
      <w:r w:rsidRPr="000136C9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>  </w:t>
      </w:r>
      <w:proofErr w:type="spellStart"/>
      <w:r w:rsidRPr="000136C9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>الإلتزام</w:t>
      </w:r>
      <w:proofErr w:type="spellEnd"/>
      <w:r w:rsidRPr="000136C9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بهدفك الخاص.</w:t>
      </w:r>
      <w:proofErr w:type="gramEnd"/>
    </w:p>
    <w:p w:rsidR="000136C9" w:rsidRPr="000136C9" w:rsidRDefault="000136C9" w:rsidP="000136C9">
      <w:pPr>
        <w:shd w:val="clear" w:color="auto" w:fill="FFFFFF"/>
        <w:spacing w:after="160" w:line="240" w:lineRule="auto"/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</w:pPr>
      <w:proofErr w:type="gramStart"/>
      <w:r w:rsidRPr="000136C9">
        <w:rPr>
          <w:rFonts w:ascii="Sakkal Majalla" w:eastAsia="Times New Roman" w:hAnsi="Sakkal Majalla" w:cs="Sakkal Majalla"/>
          <w:color w:val="000000" w:themeColor="text1"/>
          <w:sz w:val="32"/>
          <w:szCs w:val="32"/>
        </w:rPr>
        <w:t xml:space="preserve">- </w:t>
      </w:r>
      <w:r w:rsidRPr="000136C9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> المبادرة، او اقتناص الفرص.</w:t>
      </w:r>
      <w:proofErr w:type="gramEnd"/>
    </w:p>
    <w:p w:rsidR="000136C9" w:rsidRDefault="000136C9" w:rsidP="000136C9">
      <w:pPr>
        <w:shd w:val="clear" w:color="auto" w:fill="FFFFFF"/>
        <w:spacing w:after="160" w:line="240" w:lineRule="auto"/>
        <w:ind w:hanging="360"/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</w:pPr>
      <w:r w:rsidRPr="000136C9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 xml:space="preserve">    -</w:t>
      </w:r>
      <w:r w:rsidRPr="000136C9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>التفاؤل، الميول للنضر للمستقبل والإيمان بانك ستحقق اهدافك</w:t>
      </w:r>
    </w:p>
    <w:p w:rsidR="000136C9" w:rsidRPr="009D7EAC" w:rsidRDefault="000136C9" w:rsidP="000136C9">
      <w:pPr>
        <w:shd w:val="clear" w:color="auto" w:fill="FFFFFF"/>
        <w:spacing w:after="160" w:line="240" w:lineRule="auto"/>
        <w:ind w:hanging="360"/>
        <w:rPr>
          <w:rFonts w:ascii="Sakkal Majalla" w:eastAsia="Times New Roman" w:hAnsi="Sakkal Majalla" w:cs="Sakkal Majalla"/>
          <w:b/>
          <w:bCs/>
          <w:color w:val="000000" w:themeColor="text1"/>
          <w:sz w:val="32"/>
          <w:szCs w:val="32"/>
          <w:rtl/>
        </w:rPr>
      </w:pPr>
      <w:r w:rsidRPr="009D7EAC">
        <w:rPr>
          <w:rFonts w:ascii="Sakkal Majalla" w:eastAsia="Times New Roman" w:hAnsi="Sakkal Majalla" w:cs="Sakkal Majalla" w:hint="cs"/>
          <w:b/>
          <w:bCs/>
          <w:color w:val="000000" w:themeColor="text1"/>
          <w:sz w:val="32"/>
          <w:szCs w:val="32"/>
          <w:rtl/>
        </w:rPr>
        <w:t>احط</w:t>
      </w:r>
      <w:r w:rsidRPr="009D7EAC">
        <w:rPr>
          <w:rFonts w:ascii="Sakkal Majalla" w:eastAsia="Times New Roman" w:hAnsi="Sakkal Majalla" w:cs="Sakkal Majalla"/>
          <w:b/>
          <w:bCs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b/>
          <w:bCs/>
          <w:color w:val="000000" w:themeColor="text1"/>
          <w:sz w:val="32"/>
          <w:szCs w:val="32"/>
          <w:rtl/>
        </w:rPr>
        <w:t>نفسك</w:t>
      </w:r>
      <w:r w:rsidRPr="009D7EAC">
        <w:rPr>
          <w:rFonts w:ascii="Sakkal Majalla" w:eastAsia="Times New Roman" w:hAnsi="Sakkal Majalla" w:cs="Sakkal Majalla"/>
          <w:b/>
          <w:bCs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b/>
          <w:bCs/>
          <w:color w:val="000000" w:themeColor="text1"/>
          <w:sz w:val="32"/>
          <w:szCs w:val="32"/>
          <w:rtl/>
        </w:rPr>
        <w:t>بالمحفزات</w:t>
      </w:r>
    </w:p>
    <w:p w:rsidR="000136C9" w:rsidRPr="000136C9" w:rsidRDefault="000136C9" w:rsidP="000136C9">
      <w:pPr>
        <w:shd w:val="clear" w:color="auto" w:fill="FFFFFF"/>
        <w:spacing w:after="160" w:line="240" w:lineRule="auto"/>
        <w:ind w:hanging="360"/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</w:pPr>
      <w:r w:rsidRPr="000136C9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قم</w:t>
      </w:r>
      <w:r w:rsidRPr="000136C9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0136C9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بملء</w:t>
      </w:r>
      <w:r w:rsidRPr="000136C9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0136C9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مكان</w:t>
      </w:r>
      <w:r w:rsidRPr="000136C9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0136C9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عملك</w:t>
      </w:r>
      <w:r w:rsidRPr="000136C9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0136C9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بالمحفزات،</w:t>
      </w:r>
      <w:r w:rsidRPr="000136C9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0136C9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مثلاً</w:t>
      </w:r>
      <w:r w:rsidRPr="000136C9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0136C9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ان</w:t>
      </w:r>
      <w:r w:rsidRPr="000136C9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0136C9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كان</w:t>
      </w:r>
      <w:r w:rsidRPr="000136C9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0136C9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هدفك</w:t>
      </w:r>
      <w:r w:rsidRPr="000136C9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0136C9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هو</w:t>
      </w:r>
      <w:r w:rsidRPr="000136C9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0136C9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قراءة</w:t>
      </w:r>
      <w:r w:rsidRPr="000136C9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0136C9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كتب</w:t>
      </w:r>
      <w:r w:rsidRPr="000136C9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0136C9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أكثر،</w:t>
      </w:r>
      <w:r w:rsidRPr="000136C9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0136C9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قم</w:t>
      </w:r>
      <w:r w:rsidRPr="000136C9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0136C9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بوضع</w:t>
      </w:r>
      <w:r w:rsidRPr="000136C9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0136C9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الكتب</w:t>
      </w:r>
      <w:r w:rsidRPr="000136C9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0136C9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في</w:t>
      </w:r>
      <w:r w:rsidRPr="000136C9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0136C9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كل</w:t>
      </w:r>
      <w:r w:rsidRPr="000136C9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0136C9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ارجاء</w:t>
      </w:r>
      <w:r w:rsidRPr="000136C9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0136C9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المنزل</w:t>
      </w:r>
      <w:r w:rsidRPr="000136C9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>.</w:t>
      </w:r>
    </w:p>
    <w:p w:rsidR="000136C9" w:rsidRDefault="000136C9" w:rsidP="000136C9">
      <w:pPr>
        <w:shd w:val="clear" w:color="auto" w:fill="FFFFFF"/>
        <w:spacing w:after="160" w:line="240" w:lineRule="auto"/>
        <w:ind w:hanging="360"/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</w:pPr>
      <w:r w:rsidRPr="000136C9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هذه</w:t>
      </w:r>
      <w:r w:rsidRPr="000136C9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0136C9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المحفزات</w:t>
      </w:r>
      <w:r w:rsidRPr="000136C9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0136C9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ستعطيك</w:t>
      </w:r>
      <w:r w:rsidRPr="000136C9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0136C9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الشرارة</w:t>
      </w:r>
      <w:r w:rsidRPr="000136C9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0136C9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الأولية</w:t>
      </w:r>
      <w:r w:rsidRPr="000136C9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0136C9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للبدء</w:t>
      </w:r>
      <w:r w:rsidRPr="000136C9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>.</w:t>
      </w:r>
    </w:p>
    <w:p w:rsidR="009D7EAC" w:rsidRPr="009D7EAC" w:rsidRDefault="009D7EAC" w:rsidP="009D7EAC">
      <w:pPr>
        <w:shd w:val="clear" w:color="auto" w:fill="FFFFFF"/>
        <w:spacing w:after="160" w:line="240" w:lineRule="auto"/>
        <w:ind w:hanging="360"/>
        <w:rPr>
          <w:rFonts w:ascii="Sakkal Majalla" w:eastAsia="Times New Roman" w:hAnsi="Sakkal Majalla" w:cs="Sakkal Majalla"/>
          <w:b/>
          <w:bCs/>
          <w:color w:val="000000" w:themeColor="text1"/>
          <w:sz w:val="32"/>
          <w:szCs w:val="32"/>
          <w:rtl/>
        </w:rPr>
      </w:pPr>
      <w:proofErr w:type="gramStart"/>
      <w:r w:rsidRPr="009D7EAC">
        <w:rPr>
          <w:rFonts w:ascii="Sakkal Majalla" w:eastAsia="Times New Roman" w:hAnsi="Sakkal Majalla" w:cs="Sakkal Majalla" w:hint="cs"/>
          <w:b/>
          <w:bCs/>
          <w:color w:val="000000" w:themeColor="text1"/>
          <w:sz w:val="32"/>
          <w:szCs w:val="32"/>
          <w:rtl/>
        </w:rPr>
        <w:lastRenderedPageBreak/>
        <w:t>أصدقاء</w:t>
      </w:r>
      <w:proofErr w:type="gramEnd"/>
      <w:r w:rsidRPr="009D7EAC">
        <w:rPr>
          <w:rFonts w:ascii="Sakkal Majalla" w:eastAsia="Times New Roman" w:hAnsi="Sakkal Majalla" w:cs="Sakkal Majalla"/>
          <w:b/>
          <w:bCs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b/>
          <w:bCs/>
          <w:color w:val="000000" w:themeColor="text1"/>
          <w:sz w:val="32"/>
          <w:szCs w:val="32"/>
          <w:rtl/>
        </w:rPr>
        <w:t>إيجابيين</w:t>
      </w:r>
    </w:p>
    <w:p w:rsidR="009D7EAC" w:rsidRPr="009D7EAC" w:rsidRDefault="009D7EAC" w:rsidP="009D7EAC">
      <w:pPr>
        <w:shd w:val="clear" w:color="auto" w:fill="FFFFFF"/>
        <w:spacing w:after="160" w:line="240" w:lineRule="auto"/>
        <w:ind w:hanging="360"/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</w:pP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اخلق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علاقات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مع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اشخاص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متحمسين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و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ايجابيين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واقضي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وقت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اكثر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معهم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.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ببساطة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يمكنك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التحدث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معهم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على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مواقع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التواصل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proofErr w:type="spellStart"/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الإجتماعي</w:t>
      </w:r>
      <w:proofErr w:type="spellEnd"/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او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التحدت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مباشرة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مع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شخص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يحب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مشاركة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افكاره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مع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الآخرين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>.</w:t>
      </w:r>
    </w:p>
    <w:p w:rsidR="009D7EAC" w:rsidRPr="009D7EAC" w:rsidRDefault="009D7EAC" w:rsidP="009D7EAC">
      <w:pPr>
        <w:shd w:val="clear" w:color="auto" w:fill="FFFFFF"/>
        <w:spacing w:after="160" w:line="240" w:lineRule="auto"/>
        <w:ind w:hanging="360"/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</w:pPr>
      <w:r w:rsidRPr="009D7EAC">
        <w:rPr>
          <w:rFonts w:ascii="Sakkal Majalla" w:eastAsia="Times New Roman" w:hAnsi="Sakkal Majalla" w:cs="Sakkal Majalla" w:hint="cs"/>
          <w:b/>
          <w:bCs/>
          <w:color w:val="000000" w:themeColor="text1"/>
          <w:sz w:val="32"/>
          <w:szCs w:val="32"/>
          <w:rtl/>
        </w:rPr>
        <w:t>الاشخاص</w:t>
      </w:r>
      <w:r w:rsidRPr="009D7EAC">
        <w:rPr>
          <w:rFonts w:ascii="Sakkal Majalla" w:eastAsia="Times New Roman" w:hAnsi="Sakkal Majalla" w:cs="Sakkal Majalla"/>
          <w:b/>
          <w:bCs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b/>
          <w:bCs/>
          <w:color w:val="000000" w:themeColor="text1"/>
          <w:sz w:val="32"/>
          <w:szCs w:val="32"/>
          <w:rtl/>
        </w:rPr>
        <w:t>الايجابيين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والمتحفزين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مختلفين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تماما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عن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الاشخاص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السلبيين،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الاصدقاء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الإيجابيين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ستساعدك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على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التطور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والنمو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ورؤية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الفرص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خلال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الاوقات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الصعبة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>.</w:t>
      </w:r>
    </w:p>
    <w:p w:rsidR="009D7EAC" w:rsidRPr="009D7EAC" w:rsidRDefault="009D7EAC" w:rsidP="009D7EAC">
      <w:pPr>
        <w:shd w:val="clear" w:color="auto" w:fill="FFFFFF"/>
        <w:spacing w:after="160" w:line="240" w:lineRule="auto"/>
        <w:ind w:hanging="360"/>
        <w:rPr>
          <w:rFonts w:ascii="Sakkal Majalla" w:eastAsia="Times New Roman" w:hAnsi="Sakkal Majalla" w:cs="Sakkal Majalla"/>
          <w:b/>
          <w:bCs/>
          <w:color w:val="000000" w:themeColor="text1"/>
          <w:sz w:val="32"/>
          <w:szCs w:val="32"/>
          <w:rtl/>
        </w:rPr>
      </w:pPr>
      <w:r w:rsidRPr="009D7EAC">
        <w:rPr>
          <w:rFonts w:ascii="Sakkal Majalla" w:eastAsia="Times New Roman" w:hAnsi="Sakkal Majalla" w:cs="Sakkal Majalla" w:hint="cs"/>
          <w:b/>
          <w:bCs/>
          <w:color w:val="000000" w:themeColor="text1"/>
          <w:sz w:val="32"/>
          <w:szCs w:val="32"/>
          <w:rtl/>
        </w:rPr>
        <w:t>تعلم</w:t>
      </w:r>
      <w:r w:rsidRPr="009D7EAC">
        <w:rPr>
          <w:rFonts w:ascii="Sakkal Majalla" w:eastAsia="Times New Roman" w:hAnsi="Sakkal Majalla" w:cs="Sakkal Majalla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9D7EAC">
        <w:rPr>
          <w:rFonts w:ascii="Sakkal Majalla" w:eastAsia="Times New Roman" w:hAnsi="Sakkal Majalla" w:cs="Sakkal Majalla" w:hint="cs"/>
          <w:b/>
          <w:bCs/>
          <w:color w:val="000000" w:themeColor="text1"/>
          <w:sz w:val="32"/>
          <w:szCs w:val="32"/>
          <w:rtl/>
        </w:rPr>
        <w:t>بإستمرار</w:t>
      </w:r>
      <w:proofErr w:type="spellEnd"/>
    </w:p>
    <w:p w:rsidR="009D7EAC" w:rsidRPr="009D7EAC" w:rsidRDefault="009D7EAC" w:rsidP="009D7EAC">
      <w:pPr>
        <w:shd w:val="clear" w:color="auto" w:fill="FFFFFF"/>
        <w:spacing w:after="160" w:line="240" w:lineRule="auto"/>
        <w:ind w:hanging="360"/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</w:pP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جرب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وتعلم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proofErr w:type="spellStart"/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بإستمرار</w:t>
      </w:r>
      <w:proofErr w:type="spellEnd"/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،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proofErr w:type="spellStart"/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إقرأ</w:t>
      </w:r>
      <w:proofErr w:type="spellEnd"/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الكتب،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لأنه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كلما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تعلمت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أكثر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كلما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زادت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proofErr w:type="spellStart"/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تقثك</w:t>
      </w:r>
      <w:proofErr w:type="spellEnd"/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في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نفسك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>.</w:t>
      </w:r>
    </w:p>
    <w:p w:rsidR="009D7EAC" w:rsidRPr="009D7EAC" w:rsidRDefault="009D7EAC" w:rsidP="009D7EAC">
      <w:pPr>
        <w:shd w:val="clear" w:color="auto" w:fill="FFFFFF"/>
        <w:spacing w:after="160" w:line="240" w:lineRule="auto"/>
        <w:ind w:hanging="360"/>
        <w:rPr>
          <w:rFonts w:ascii="Sakkal Majalla" w:eastAsia="Times New Roman" w:hAnsi="Sakkal Majalla" w:cs="Sakkal Majalla"/>
          <w:b/>
          <w:bCs/>
          <w:color w:val="000000" w:themeColor="text1"/>
          <w:sz w:val="32"/>
          <w:szCs w:val="32"/>
          <w:rtl/>
        </w:rPr>
      </w:pPr>
      <w:r w:rsidRPr="009D7EAC">
        <w:rPr>
          <w:rFonts w:ascii="Sakkal Majalla" w:eastAsia="Times New Roman" w:hAnsi="Sakkal Majalla" w:cs="Sakkal Majalla" w:hint="cs"/>
          <w:b/>
          <w:bCs/>
          <w:color w:val="000000" w:themeColor="text1"/>
          <w:sz w:val="32"/>
          <w:szCs w:val="32"/>
          <w:rtl/>
        </w:rPr>
        <w:t>حفز</w:t>
      </w:r>
      <w:r w:rsidRPr="009D7EAC">
        <w:rPr>
          <w:rFonts w:ascii="Sakkal Majalla" w:eastAsia="Times New Roman" w:hAnsi="Sakkal Majalla" w:cs="Sakkal Majalla"/>
          <w:b/>
          <w:bCs/>
          <w:color w:val="000000" w:themeColor="text1"/>
          <w:sz w:val="32"/>
          <w:szCs w:val="32"/>
          <w:rtl/>
        </w:rPr>
        <w:t xml:space="preserve"> </w:t>
      </w:r>
      <w:proofErr w:type="gramStart"/>
      <w:r w:rsidRPr="009D7EAC">
        <w:rPr>
          <w:rFonts w:ascii="Sakkal Majalla" w:eastAsia="Times New Roman" w:hAnsi="Sakkal Majalla" w:cs="Sakkal Majalla" w:hint="cs"/>
          <w:b/>
          <w:bCs/>
          <w:color w:val="000000" w:themeColor="text1"/>
          <w:sz w:val="32"/>
          <w:szCs w:val="32"/>
          <w:rtl/>
        </w:rPr>
        <w:t>نفسك</w:t>
      </w:r>
      <w:proofErr w:type="gramEnd"/>
      <w:r w:rsidRPr="009D7EAC">
        <w:rPr>
          <w:rFonts w:ascii="Sakkal Majalla" w:eastAsia="Times New Roman" w:hAnsi="Sakkal Majalla" w:cs="Sakkal Majalla"/>
          <w:b/>
          <w:bCs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b/>
          <w:bCs/>
          <w:color w:val="000000" w:themeColor="text1"/>
          <w:sz w:val="32"/>
          <w:szCs w:val="32"/>
          <w:rtl/>
        </w:rPr>
        <w:t>في</w:t>
      </w:r>
      <w:r w:rsidRPr="009D7EAC">
        <w:rPr>
          <w:rFonts w:ascii="Sakkal Majalla" w:eastAsia="Times New Roman" w:hAnsi="Sakkal Majalla" w:cs="Sakkal Majalla"/>
          <w:b/>
          <w:bCs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b/>
          <w:bCs/>
          <w:color w:val="000000" w:themeColor="text1"/>
          <w:sz w:val="32"/>
          <w:szCs w:val="32"/>
          <w:rtl/>
        </w:rPr>
        <w:t>الأوقات</w:t>
      </w:r>
      <w:r w:rsidRPr="009D7EAC">
        <w:rPr>
          <w:rFonts w:ascii="Sakkal Majalla" w:eastAsia="Times New Roman" w:hAnsi="Sakkal Majalla" w:cs="Sakkal Majalla"/>
          <w:b/>
          <w:bCs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b/>
          <w:bCs/>
          <w:color w:val="000000" w:themeColor="text1"/>
          <w:sz w:val="32"/>
          <w:szCs w:val="32"/>
          <w:rtl/>
        </w:rPr>
        <w:t>الصعبة</w:t>
      </w:r>
    </w:p>
    <w:p w:rsidR="009D7EAC" w:rsidRPr="009D7EAC" w:rsidRDefault="009D7EAC" w:rsidP="009D7EAC">
      <w:pPr>
        <w:shd w:val="clear" w:color="auto" w:fill="FFFFFF"/>
        <w:spacing w:after="160" w:line="240" w:lineRule="auto"/>
        <w:ind w:hanging="360"/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</w:pP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حاول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كتابة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رسالة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proofErr w:type="gramStart"/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لنفسك</w:t>
      </w:r>
      <w:proofErr w:type="gramEnd"/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عندما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تكون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في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أفضل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حالاتك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.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ماهي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اهدافك،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الامور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التي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تحفزك،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امور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تعلمتها،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امور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تريد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تعلمها،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اوقاتك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الصعبة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وكيف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تغلبت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عليها،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مهارتك،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نقاط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قوتك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وضعفك</w:t>
      </w:r>
      <w:r w:rsidRPr="009D7EAC">
        <w:rPr>
          <w:rFonts w:ascii="Sakkal Majalla" w:eastAsia="Times New Roman" w:hAnsi="Sakkal Majalla" w:cs="Sakkal Majalla" w:hint="eastAsia"/>
          <w:color w:val="000000" w:themeColor="text1"/>
          <w:sz w:val="32"/>
          <w:szCs w:val="32"/>
          <w:rtl/>
        </w:rPr>
        <w:t>…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،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وعندما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تشعر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بالإحباط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ارجع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لهذه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الرسالة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وقم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بقراءتها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>.</w:t>
      </w:r>
    </w:p>
    <w:p w:rsidR="009D7EAC" w:rsidRPr="009D7EAC" w:rsidRDefault="009D7EAC" w:rsidP="009D7EAC">
      <w:pPr>
        <w:shd w:val="clear" w:color="auto" w:fill="FFFFFF"/>
        <w:spacing w:after="160" w:line="240" w:lineRule="auto"/>
        <w:ind w:hanging="360"/>
        <w:rPr>
          <w:rFonts w:ascii="Sakkal Majalla" w:eastAsia="Times New Roman" w:hAnsi="Sakkal Majalla" w:cs="Sakkal Majalla"/>
          <w:b/>
          <w:bCs/>
          <w:color w:val="000000" w:themeColor="text1"/>
          <w:sz w:val="32"/>
          <w:szCs w:val="32"/>
          <w:rtl/>
        </w:rPr>
      </w:pPr>
      <w:r w:rsidRPr="009D7EAC">
        <w:rPr>
          <w:rFonts w:ascii="Sakkal Majalla" w:eastAsia="Times New Roman" w:hAnsi="Sakkal Majalla" w:cs="Sakkal Majalla" w:hint="cs"/>
          <w:b/>
          <w:bCs/>
          <w:color w:val="000000" w:themeColor="text1"/>
          <w:sz w:val="32"/>
          <w:szCs w:val="32"/>
          <w:rtl/>
        </w:rPr>
        <w:t>راقب</w:t>
      </w:r>
      <w:r w:rsidRPr="009D7EAC">
        <w:rPr>
          <w:rFonts w:ascii="Sakkal Majalla" w:eastAsia="Times New Roman" w:hAnsi="Sakkal Majalla" w:cs="Sakkal Majalla"/>
          <w:b/>
          <w:bCs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b/>
          <w:bCs/>
          <w:color w:val="000000" w:themeColor="text1"/>
          <w:sz w:val="32"/>
          <w:szCs w:val="32"/>
          <w:rtl/>
        </w:rPr>
        <w:t>تقدمك</w:t>
      </w:r>
      <w:r w:rsidRPr="009D7EAC">
        <w:rPr>
          <w:rFonts w:ascii="Sakkal Majalla" w:eastAsia="Times New Roman" w:hAnsi="Sakkal Majalla" w:cs="Sakkal Majalla"/>
          <w:b/>
          <w:bCs/>
          <w:color w:val="000000" w:themeColor="text1"/>
          <w:sz w:val="32"/>
          <w:szCs w:val="32"/>
          <w:rtl/>
        </w:rPr>
        <w:t xml:space="preserve"> </w:t>
      </w:r>
    </w:p>
    <w:p w:rsidR="009D7EAC" w:rsidRPr="009D7EAC" w:rsidRDefault="009D7EAC" w:rsidP="009D7EAC">
      <w:pPr>
        <w:shd w:val="clear" w:color="auto" w:fill="FFFFFF"/>
        <w:spacing w:after="160" w:line="240" w:lineRule="auto"/>
        <w:ind w:hanging="360"/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</w:pP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قم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بمراقبة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تقدمك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واحتفظ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بسجل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تقدم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اهدافك،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لأنه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عندما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ترى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شيئاً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ينمو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ستشعر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بالتحفيز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وسترغب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دائما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في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رعايته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>.</w:t>
      </w:r>
    </w:p>
    <w:p w:rsidR="009D7EAC" w:rsidRPr="009D7EAC" w:rsidRDefault="009D7EAC" w:rsidP="009D7EAC">
      <w:pPr>
        <w:shd w:val="clear" w:color="auto" w:fill="FFFFFF"/>
        <w:spacing w:after="160" w:line="240" w:lineRule="auto"/>
        <w:ind w:hanging="360"/>
        <w:rPr>
          <w:rFonts w:ascii="Sakkal Majalla" w:eastAsia="Times New Roman" w:hAnsi="Sakkal Majalla" w:cs="Sakkal Majalla"/>
          <w:b/>
          <w:bCs/>
          <w:color w:val="000000" w:themeColor="text1"/>
          <w:sz w:val="32"/>
          <w:szCs w:val="32"/>
          <w:rtl/>
        </w:rPr>
      </w:pPr>
      <w:r w:rsidRPr="009D7EAC">
        <w:rPr>
          <w:rFonts w:ascii="Sakkal Majalla" w:eastAsia="Times New Roman" w:hAnsi="Sakkal Majalla" w:cs="Sakkal Majalla" w:hint="cs"/>
          <w:b/>
          <w:bCs/>
          <w:color w:val="000000" w:themeColor="text1"/>
          <w:sz w:val="32"/>
          <w:szCs w:val="32"/>
          <w:rtl/>
        </w:rPr>
        <w:t>ساعد</w:t>
      </w:r>
      <w:r w:rsidRPr="009D7EAC">
        <w:rPr>
          <w:rFonts w:ascii="Sakkal Majalla" w:eastAsia="Times New Roman" w:hAnsi="Sakkal Majalla" w:cs="Sakkal Majalla"/>
          <w:b/>
          <w:bCs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b/>
          <w:bCs/>
          <w:color w:val="000000" w:themeColor="text1"/>
          <w:sz w:val="32"/>
          <w:szCs w:val="32"/>
          <w:rtl/>
        </w:rPr>
        <w:t>الآخرين</w:t>
      </w:r>
    </w:p>
    <w:p w:rsidR="009D7EAC" w:rsidRPr="009D7EAC" w:rsidRDefault="009D7EAC" w:rsidP="009D7EAC">
      <w:pPr>
        <w:shd w:val="clear" w:color="auto" w:fill="FFFFFF"/>
        <w:spacing w:after="160" w:line="240" w:lineRule="auto"/>
        <w:ind w:hanging="360"/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</w:pP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شارك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أفكارك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مع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الآخرين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وحفز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أصدقائك،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لان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رؤية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الآخرين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يتطورون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proofErr w:type="gramStart"/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سيساعدك</w:t>
      </w:r>
      <w:proofErr w:type="gramEnd"/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على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فعل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نفس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الأمر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>.</w:t>
      </w:r>
    </w:p>
    <w:p w:rsidR="009D7EAC" w:rsidRPr="009D7EAC" w:rsidRDefault="009D7EAC" w:rsidP="009D7EAC">
      <w:pPr>
        <w:shd w:val="clear" w:color="auto" w:fill="FFFFFF"/>
        <w:spacing w:after="160" w:line="240" w:lineRule="auto"/>
        <w:ind w:hanging="360"/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</w:pP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مساعدة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الآخرين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يساعدك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انت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أيضا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>.</w:t>
      </w:r>
    </w:p>
    <w:p w:rsidR="009D7EAC" w:rsidRPr="009D7EAC" w:rsidRDefault="009D7EAC" w:rsidP="009D7EAC">
      <w:pPr>
        <w:shd w:val="clear" w:color="auto" w:fill="FFFFFF"/>
        <w:spacing w:after="160" w:line="240" w:lineRule="auto"/>
        <w:ind w:hanging="360"/>
        <w:rPr>
          <w:rFonts w:ascii="Sakkal Majalla" w:eastAsia="Times New Roman" w:hAnsi="Sakkal Majalla" w:cs="Sakkal Majalla"/>
          <w:b/>
          <w:bCs/>
          <w:color w:val="000000" w:themeColor="text1"/>
          <w:sz w:val="32"/>
          <w:szCs w:val="32"/>
          <w:rtl/>
        </w:rPr>
      </w:pPr>
      <w:r w:rsidRPr="009D7EAC">
        <w:rPr>
          <w:rFonts w:ascii="Sakkal Majalla" w:eastAsia="Times New Roman" w:hAnsi="Sakkal Majalla" w:cs="Sakkal Majalla" w:hint="cs"/>
          <w:b/>
          <w:bCs/>
          <w:color w:val="000000" w:themeColor="text1"/>
          <w:sz w:val="32"/>
          <w:szCs w:val="32"/>
          <w:rtl/>
        </w:rPr>
        <w:t>اسعى</w:t>
      </w:r>
      <w:r w:rsidRPr="009D7EAC">
        <w:rPr>
          <w:rFonts w:ascii="Sakkal Majalla" w:eastAsia="Times New Roman" w:hAnsi="Sakkal Majalla" w:cs="Sakkal Majalla"/>
          <w:b/>
          <w:bCs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b/>
          <w:bCs/>
          <w:color w:val="000000" w:themeColor="text1"/>
          <w:sz w:val="32"/>
          <w:szCs w:val="32"/>
          <w:rtl/>
        </w:rPr>
        <w:t>للنقد</w:t>
      </w:r>
      <w:r w:rsidRPr="009D7EAC">
        <w:rPr>
          <w:rFonts w:ascii="Sakkal Majalla" w:eastAsia="Times New Roman" w:hAnsi="Sakkal Majalla" w:cs="Sakkal Majalla"/>
          <w:b/>
          <w:bCs/>
          <w:color w:val="000000" w:themeColor="text1"/>
          <w:sz w:val="32"/>
          <w:szCs w:val="32"/>
          <w:rtl/>
        </w:rPr>
        <w:t xml:space="preserve"> </w:t>
      </w:r>
    </w:p>
    <w:p w:rsidR="009D7EAC" w:rsidRDefault="009D7EAC" w:rsidP="009D7EAC">
      <w:pPr>
        <w:shd w:val="clear" w:color="auto" w:fill="FFFFFF"/>
        <w:spacing w:after="160" w:line="240" w:lineRule="auto"/>
        <w:ind w:hanging="360"/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</w:pP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اطلب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النقد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من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اصدقاك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وزملائك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في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العمل،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وحاول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ان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تميز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ان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كان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هذا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النقد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بناء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وصحيح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ام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لا،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وبعد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ذلك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قم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باستغلال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هذا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النقد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في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تطوير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9D7EAC">
        <w:rPr>
          <w:rFonts w:ascii="Sakkal Majalla" w:eastAsia="Times New Roman" w:hAnsi="Sakkal Majalla" w:cs="Sakkal Majalla" w:hint="cs"/>
          <w:color w:val="000000" w:themeColor="text1"/>
          <w:sz w:val="32"/>
          <w:szCs w:val="32"/>
          <w:rtl/>
        </w:rPr>
        <w:t>نفسك</w:t>
      </w:r>
      <w:r w:rsidRPr="009D7EAC"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  <w:t>.</w:t>
      </w: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9D7EAC" w:rsidTr="00032233">
        <w:tc>
          <w:tcPr>
            <w:tcW w:w="3662" w:type="dxa"/>
          </w:tcPr>
          <w:p w:rsidR="009D7EAC" w:rsidRDefault="004933AA" w:rsidP="009D7EAC">
            <w:pPr>
              <w:spacing w:after="160"/>
              <w:rPr>
                <w:rFonts w:ascii="Sakkal Majalla" w:eastAsia="Times New Roman" w:hAnsi="Sakkal Majalla" w:cs="Sakkal Majalla"/>
                <w:color w:val="000000" w:themeColor="text1"/>
                <w:sz w:val="32"/>
                <w:szCs w:val="32"/>
                <w:rtl/>
              </w:rPr>
            </w:pPr>
            <w:proofErr w:type="gramStart"/>
            <w:r>
              <w:rPr>
                <w:rFonts w:ascii="Sakkal Majalla" w:eastAsia="Times New Roman" w:hAnsi="Sakkal Majalla" w:cs="Sakkal Majalla" w:hint="cs"/>
                <w:color w:val="000000" w:themeColor="text1"/>
                <w:sz w:val="32"/>
                <w:szCs w:val="32"/>
                <w:rtl/>
              </w:rPr>
              <w:t>بعض</w:t>
            </w:r>
            <w:proofErr w:type="gramEnd"/>
            <w:r>
              <w:rPr>
                <w:rFonts w:ascii="Sakkal Majalla" w:eastAsia="Times New Roman" w:hAnsi="Sakkal Majalla" w:cs="Sakkal Majalla" w:hint="cs"/>
                <w:color w:val="000000" w:themeColor="text1"/>
                <w:sz w:val="32"/>
                <w:szCs w:val="32"/>
                <w:rtl/>
              </w:rPr>
              <w:t xml:space="preserve"> الكتب المفيدة</w:t>
            </w:r>
          </w:p>
        </w:tc>
        <w:tc>
          <w:tcPr>
            <w:tcW w:w="3663" w:type="dxa"/>
          </w:tcPr>
          <w:p w:rsidR="009D7EAC" w:rsidRDefault="009D7EAC" w:rsidP="009D7EAC">
            <w:pPr>
              <w:spacing w:after="160"/>
              <w:rPr>
                <w:rFonts w:ascii="Sakkal Majalla" w:eastAsia="Times New Roman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663" w:type="dxa"/>
          </w:tcPr>
          <w:p w:rsidR="009D7EAC" w:rsidRDefault="009D7EAC" w:rsidP="009D7EAC">
            <w:pPr>
              <w:spacing w:after="160"/>
              <w:rPr>
                <w:rFonts w:ascii="Sakkal Majalla" w:eastAsia="Times New Roman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</w:tc>
      </w:tr>
      <w:tr w:rsidR="009D7EAC" w:rsidTr="00032233">
        <w:tc>
          <w:tcPr>
            <w:tcW w:w="3662" w:type="dxa"/>
          </w:tcPr>
          <w:p w:rsidR="009D7EAC" w:rsidRDefault="004933AA" w:rsidP="009D7EAC">
            <w:pPr>
              <w:spacing w:after="160"/>
              <w:rPr>
                <w:rFonts w:ascii="Sakkal Majalla" w:eastAsia="Times New Roman" w:hAnsi="Sakkal Majalla" w:cs="Sakkal Majalla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Sakkal Majalla"/>
                <w:noProof/>
                <w:color w:val="000000" w:themeColor="text1"/>
                <w:sz w:val="32"/>
                <w:szCs w:val="32"/>
                <w:rtl/>
              </w:rPr>
              <w:drawing>
                <wp:inline distT="0" distB="0" distL="0" distR="0" wp14:anchorId="49052773" wp14:editId="65C74C9A">
                  <wp:extent cx="1484555" cy="1912984"/>
                  <wp:effectExtent l="0" t="0" r="1905" b="0"/>
                  <wp:docPr id="3" name="صورة 3" descr="C:\Users\h soft\Desktop\416bQtdKjpL._SX385_BO1204203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 soft\Desktop\416bQtdKjpL._SX385_BO1204203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00" cy="1913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</w:tcPr>
          <w:p w:rsidR="009D7EAC" w:rsidRDefault="004933AA" w:rsidP="009D7EAC">
            <w:pPr>
              <w:spacing w:after="160"/>
              <w:rPr>
                <w:rFonts w:ascii="Sakkal Majalla" w:eastAsia="Times New Roman" w:hAnsi="Sakkal Majalla" w:cs="Sakkal Majalla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Sakkal Majalla"/>
                <w:noProof/>
                <w:color w:val="000000" w:themeColor="text1"/>
                <w:sz w:val="32"/>
                <w:szCs w:val="32"/>
                <w:rtl/>
              </w:rPr>
              <w:drawing>
                <wp:inline distT="0" distB="0" distL="0" distR="0" wp14:anchorId="29D2AA61" wp14:editId="11DF1D70">
                  <wp:extent cx="1484443" cy="1947015"/>
                  <wp:effectExtent l="0" t="0" r="1905" b="0"/>
                  <wp:docPr id="4" name="صورة 4" descr="C:\Users\h soft\Desktop\51QglaypFqL._SX379_BO1204203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 soft\Desktop\51QglaypFqL._SX379_BO1204203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443" cy="19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</w:tcPr>
          <w:p w:rsidR="009D7EAC" w:rsidRDefault="004933AA" w:rsidP="009D7EAC">
            <w:pPr>
              <w:spacing w:after="160"/>
              <w:rPr>
                <w:rFonts w:ascii="Sakkal Majalla" w:eastAsia="Times New Roman" w:hAnsi="Sakkal Majalla" w:cs="Sakkal Majalla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Sakkal Majalla"/>
                <w:noProof/>
                <w:color w:val="000000" w:themeColor="text1"/>
                <w:sz w:val="32"/>
                <w:szCs w:val="32"/>
                <w:rtl/>
              </w:rPr>
              <w:drawing>
                <wp:inline distT="0" distB="0" distL="0" distR="0" wp14:anchorId="37790F21" wp14:editId="3A463CBB">
                  <wp:extent cx="1495313" cy="1912432"/>
                  <wp:effectExtent l="0" t="0" r="0" b="0"/>
                  <wp:docPr id="5" name="صورة 5" descr="C:\Users\h soft\Desktop\124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 soft\Desktop\124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325" cy="1916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E4C" w:rsidTr="00032233">
        <w:tc>
          <w:tcPr>
            <w:tcW w:w="3662" w:type="dxa"/>
          </w:tcPr>
          <w:p w:rsidR="00D62E4C" w:rsidRDefault="00D62E4C" w:rsidP="009D7EAC">
            <w:pPr>
              <w:spacing w:after="160"/>
              <w:rPr>
                <w:rFonts w:ascii="Sakkal Majalla" w:eastAsia="Times New Roman" w:hAnsi="Sakkal Majalla" w:cs="Sakkal Majalla"/>
                <w:noProof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Sakkal Majalla"/>
                <w:noProof/>
                <w:color w:val="000000" w:themeColor="text1"/>
                <w:sz w:val="32"/>
                <w:szCs w:val="32"/>
                <w:rtl/>
              </w:rPr>
              <w:lastRenderedPageBreak/>
              <w:drawing>
                <wp:inline distT="0" distB="0" distL="0" distR="0" wp14:anchorId="03707DE5" wp14:editId="0D9A66A1">
                  <wp:extent cx="1678193" cy="1678193"/>
                  <wp:effectExtent l="0" t="0" r="0" b="0"/>
                  <wp:docPr id="6" name="صورة 6" descr="C:\Users\h soft\Desktop\6708._UY475_SS47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 soft\Desktop\6708._UY475_SS47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138" cy="1678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</w:tcPr>
          <w:p w:rsidR="00D62E4C" w:rsidRDefault="00D62E4C" w:rsidP="009D7EAC">
            <w:pPr>
              <w:spacing w:after="160"/>
              <w:rPr>
                <w:rFonts w:ascii="Sakkal Majalla" w:eastAsia="Times New Roman" w:hAnsi="Sakkal Majalla" w:cs="Sakkal Majalla"/>
                <w:noProof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Sakkal Majalla"/>
                <w:noProof/>
                <w:color w:val="000000" w:themeColor="text1"/>
                <w:sz w:val="32"/>
                <w:szCs w:val="32"/>
                <w:rtl/>
              </w:rPr>
              <w:drawing>
                <wp:inline distT="0" distB="0" distL="0" distR="0" wp14:anchorId="775FD6F2" wp14:editId="32C6056A">
                  <wp:extent cx="1355464" cy="1905483"/>
                  <wp:effectExtent l="0" t="0" r="0" b="0"/>
                  <wp:docPr id="7" name="صورة 7" descr="C:\Users\h soft\Desktop\brsf26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 soft\Desktop\brsf26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484" cy="1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</w:tcPr>
          <w:p w:rsidR="00D62E4C" w:rsidRDefault="00D62E4C" w:rsidP="009D7EAC">
            <w:pPr>
              <w:spacing w:after="160"/>
              <w:rPr>
                <w:rFonts w:ascii="Sakkal Majalla" w:eastAsia="Times New Roman" w:hAnsi="Sakkal Majalla" w:cs="Sakkal Majalla"/>
                <w:noProof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Sakkal Majalla"/>
                <w:noProof/>
                <w:color w:val="000000" w:themeColor="text1"/>
                <w:sz w:val="32"/>
                <w:szCs w:val="32"/>
                <w:rtl/>
              </w:rPr>
              <w:drawing>
                <wp:inline distT="0" distB="0" distL="0" distR="0" wp14:anchorId="71CA84F4" wp14:editId="015B6F7E">
                  <wp:extent cx="1764254" cy="1764254"/>
                  <wp:effectExtent l="0" t="0" r="7620" b="7620"/>
                  <wp:docPr id="8" name="صورة 8" descr="C:\Users\h soft\Desktop\s-l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 soft\Desktop\s-l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116" cy="1764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E4C" w:rsidTr="00032233">
        <w:tc>
          <w:tcPr>
            <w:tcW w:w="3662" w:type="dxa"/>
          </w:tcPr>
          <w:p w:rsidR="00D62E4C" w:rsidRDefault="00D62E4C" w:rsidP="009D7EAC">
            <w:pPr>
              <w:spacing w:after="160"/>
              <w:rPr>
                <w:rFonts w:ascii="Sakkal Majalla" w:eastAsia="Times New Roman" w:hAnsi="Sakkal Majalla" w:cs="Sakkal Majalla"/>
                <w:noProof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Sakkal Majalla"/>
                <w:noProof/>
                <w:color w:val="000000" w:themeColor="text1"/>
                <w:sz w:val="32"/>
                <w:szCs w:val="32"/>
                <w:rtl/>
              </w:rPr>
              <w:drawing>
                <wp:inline distT="0" distB="0" distL="0" distR="0" wp14:anchorId="0A164199" wp14:editId="12DF325F">
                  <wp:extent cx="1419897" cy="1993287"/>
                  <wp:effectExtent l="0" t="0" r="8890" b="6985"/>
                  <wp:docPr id="9" name="صورة 9" descr="C:\Users\h soft\Desktop\41283.2019-10-13.1570994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 soft\Desktop\41283.2019-10-13.1570994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782" cy="199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</w:tcPr>
          <w:p w:rsidR="00D62E4C" w:rsidRDefault="00D62E4C" w:rsidP="009D7EAC">
            <w:pPr>
              <w:spacing w:after="160"/>
              <w:rPr>
                <w:rFonts w:ascii="Sakkal Majalla" w:eastAsia="Times New Roman" w:hAnsi="Sakkal Majalla" w:cs="Sakkal Majalla"/>
                <w:noProof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Sakkal Majalla"/>
                <w:noProof/>
                <w:color w:val="000000" w:themeColor="text1"/>
                <w:sz w:val="32"/>
                <w:szCs w:val="32"/>
                <w:rtl/>
              </w:rPr>
              <w:drawing>
                <wp:inline distT="0" distB="0" distL="0" distR="0" wp14:anchorId="179C2B4C" wp14:editId="5D35D2B5">
                  <wp:extent cx="1538343" cy="2386344"/>
                  <wp:effectExtent l="0" t="0" r="5080" b="0"/>
                  <wp:docPr id="10" name="صورة 10" descr="C:\Users\h soft\Desktop\1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 soft\Desktop\1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398" cy="2386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</w:tcPr>
          <w:p w:rsidR="00D62E4C" w:rsidRDefault="00032233" w:rsidP="009D7EAC">
            <w:pPr>
              <w:spacing w:after="160"/>
              <w:rPr>
                <w:rFonts w:ascii="Sakkal Majalla" w:eastAsia="Times New Roman" w:hAnsi="Sakkal Majalla" w:cs="Sakkal Majalla"/>
                <w:noProof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Sakkal Majalla"/>
                <w:noProof/>
                <w:color w:val="000000" w:themeColor="text1"/>
                <w:sz w:val="32"/>
                <w:szCs w:val="32"/>
                <w:rtl/>
              </w:rPr>
              <w:drawing>
                <wp:inline distT="0" distB="0" distL="0" distR="0" wp14:anchorId="74E14A42" wp14:editId="01EAC462">
                  <wp:extent cx="1323191" cy="1926212"/>
                  <wp:effectExtent l="0" t="0" r="0" b="0"/>
                  <wp:docPr id="11" name="صورة 11" descr="C:\Users\h soft\Desktop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 soft\Desktop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292" cy="1926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233" w:rsidTr="00032233">
        <w:tc>
          <w:tcPr>
            <w:tcW w:w="3662" w:type="dxa"/>
          </w:tcPr>
          <w:p w:rsidR="00032233" w:rsidRDefault="00032233" w:rsidP="009D7EAC">
            <w:pPr>
              <w:spacing w:after="160"/>
              <w:rPr>
                <w:rFonts w:ascii="Sakkal Majalla" w:eastAsia="Times New Roman" w:hAnsi="Sakkal Majalla" w:cs="Sakkal Majalla"/>
                <w:noProof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Sakkal Majalla"/>
                <w:noProof/>
                <w:color w:val="000000" w:themeColor="text1"/>
                <w:sz w:val="32"/>
                <w:szCs w:val="32"/>
                <w:rtl/>
              </w:rPr>
              <w:drawing>
                <wp:inline distT="0" distB="0" distL="0" distR="0" wp14:anchorId="69FEC3A3" wp14:editId="6DA4302F">
                  <wp:extent cx="1333731" cy="1933747"/>
                  <wp:effectExtent l="0" t="0" r="0" b="0"/>
                  <wp:docPr id="12" name="صورة 12" descr="C:\Users\h soft\Desktop\5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 soft\Desktop\5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863" cy="1933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</w:tcPr>
          <w:p w:rsidR="00032233" w:rsidRDefault="00032233" w:rsidP="009D7EAC">
            <w:pPr>
              <w:spacing w:after="160"/>
              <w:rPr>
                <w:rFonts w:ascii="Sakkal Majalla" w:eastAsia="Times New Roman" w:hAnsi="Sakkal Majalla" w:cs="Sakkal Majalla"/>
                <w:noProof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Sakkal Majalla"/>
                <w:noProof/>
                <w:color w:val="000000" w:themeColor="text1"/>
                <w:sz w:val="32"/>
                <w:szCs w:val="32"/>
                <w:rtl/>
              </w:rPr>
              <w:drawing>
                <wp:inline distT="0" distB="0" distL="0" distR="0">
                  <wp:extent cx="1075743" cy="1511181"/>
                  <wp:effectExtent l="0" t="0" r="0" b="0"/>
                  <wp:docPr id="13" name="صورة 13" descr="C:\Users\h soft\Desktop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h soft\Desktop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711" cy="151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</w:tcPr>
          <w:p w:rsidR="00032233" w:rsidRDefault="00032233" w:rsidP="009D7EAC">
            <w:pPr>
              <w:spacing w:after="160"/>
              <w:rPr>
                <w:rFonts w:ascii="Sakkal Majalla" w:eastAsia="Times New Roman" w:hAnsi="Sakkal Majalla" w:cs="Sakkal Majalla"/>
                <w:noProof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9D7EAC" w:rsidRPr="00032233" w:rsidRDefault="00032233" w:rsidP="00032233">
      <w:pPr>
        <w:shd w:val="clear" w:color="auto" w:fill="FFFFFF"/>
        <w:tabs>
          <w:tab w:val="left" w:pos="1101"/>
          <w:tab w:val="left" w:pos="1641"/>
        </w:tabs>
        <w:spacing w:after="160" w:line="240" w:lineRule="auto"/>
        <w:ind w:hanging="360"/>
        <w:jc w:val="center"/>
        <w:rPr>
          <w:rFonts w:ascii="Sakkal Majalla" w:eastAsia="Times New Roman" w:hAnsi="Sakkal Majalla" w:cs="Sakkal Majalla" w:hint="cs"/>
          <w:b/>
          <w:bCs/>
          <w:color w:val="000000" w:themeColor="text1"/>
          <w:sz w:val="40"/>
          <w:szCs w:val="40"/>
          <w:u w:val="single"/>
          <w:rtl/>
        </w:rPr>
      </w:pPr>
      <w:r w:rsidRPr="00032233">
        <w:rPr>
          <w:rFonts w:ascii="Sakkal Majalla" w:eastAsia="Times New Roman" w:hAnsi="Sakkal Majalla" w:cs="Sakkal Majalla" w:hint="cs"/>
          <w:b/>
          <w:bCs/>
          <w:color w:val="000000" w:themeColor="text1"/>
          <w:sz w:val="40"/>
          <w:szCs w:val="40"/>
          <w:u w:val="single"/>
          <w:rtl/>
        </w:rPr>
        <w:t>الطالب: فؤاد العربي قدوري</w:t>
      </w:r>
    </w:p>
    <w:p w:rsidR="004933AA" w:rsidRPr="000136C9" w:rsidRDefault="004933AA" w:rsidP="004933AA">
      <w:pPr>
        <w:shd w:val="clear" w:color="auto" w:fill="FFFFFF"/>
        <w:tabs>
          <w:tab w:val="left" w:pos="1641"/>
        </w:tabs>
        <w:spacing w:after="160" w:line="240" w:lineRule="auto"/>
        <w:ind w:hanging="360"/>
        <w:rPr>
          <w:rFonts w:ascii="Sakkal Majalla" w:eastAsia="Times New Roman" w:hAnsi="Sakkal Majalla" w:cs="Sakkal Majalla"/>
          <w:color w:val="000000" w:themeColor="text1"/>
          <w:sz w:val="32"/>
          <w:szCs w:val="32"/>
          <w:rtl/>
        </w:rPr>
      </w:pPr>
    </w:p>
    <w:p w:rsidR="000136C9" w:rsidRPr="000136C9" w:rsidRDefault="000136C9" w:rsidP="000136C9">
      <w:pPr>
        <w:rPr>
          <w:rFonts w:ascii="Sakkal Majalla" w:hAnsi="Sakkal Majalla" w:cs="Sakkal Majalla" w:hint="cs"/>
          <w:sz w:val="32"/>
          <w:szCs w:val="32"/>
        </w:rPr>
      </w:pPr>
    </w:p>
    <w:sectPr w:rsidR="000136C9" w:rsidRPr="000136C9" w:rsidSect="00C477C2">
      <w:pgSz w:w="11906" w:h="16838"/>
      <w:pgMar w:top="567" w:right="567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C2"/>
    <w:rsid w:val="000136C9"/>
    <w:rsid w:val="00032233"/>
    <w:rsid w:val="004933AA"/>
    <w:rsid w:val="00581458"/>
    <w:rsid w:val="009D7EAC"/>
    <w:rsid w:val="00C477C2"/>
    <w:rsid w:val="00CA1C6A"/>
    <w:rsid w:val="00D62E4C"/>
    <w:rsid w:val="00F5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D7EA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D7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D7EA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D7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037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9793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7974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717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soft</dc:creator>
  <cp:lastModifiedBy>h soft</cp:lastModifiedBy>
  <cp:revision>1</cp:revision>
  <dcterms:created xsi:type="dcterms:W3CDTF">2022-04-12T22:20:00Z</dcterms:created>
  <dcterms:modified xsi:type="dcterms:W3CDTF">2022-04-12T23:45:00Z</dcterms:modified>
</cp:coreProperties>
</file>