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757C8" w:rsidRDefault="00134A08" w:rsidP="002B6FCC">
      <w:pPr>
        <w:autoSpaceDE w:val="0"/>
        <w:autoSpaceDN w:val="0"/>
        <w:bidi w:val="0"/>
        <w:adjustRightInd w:val="0"/>
        <w:spacing w:after="0" w:line="240" w:lineRule="auto"/>
        <w:rPr>
          <w:rFonts w:ascii="TimesNewRoman,Bold" w:hAnsi="TimesNewRoman,Bold" w:cs="TimesNewRoman,Bold"/>
          <w:b/>
          <w:bCs/>
          <w:sz w:val="24"/>
          <w:szCs w:val="24"/>
        </w:rPr>
      </w:pPr>
      <w:r>
        <w:rPr>
          <w:rFonts w:ascii="TimesNewRoman,Bold" w:hAnsi="TimesNewRoman,Bold" w:cs="TimesNewRoman,Bold"/>
          <w:b/>
          <w:bCs/>
          <w:sz w:val="24"/>
          <w:szCs w:val="24"/>
        </w:rPr>
        <w:t>Evaluation</w:t>
      </w:r>
      <w:r w:rsidR="00C77A22">
        <w:rPr>
          <w:rFonts w:ascii="TimesNewRoman,Bold" w:hAnsi="TimesNewRoman,Bold" w:cs="TimesNewRoman,Bold"/>
          <w:b/>
          <w:bCs/>
          <w:sz w:val="24"/>
          <w:szCs w:val="24"/>
        </w:rPr>
        <w:t xml:space="preserve"> of</w:t>
      </w:r>
      <w:r w:rsidR="000A23C6">
        <w:rPr>
          <w:rFonts w:ascii="TimesNewRoman,Bold" w:hAnsi="TimesNewRoman,Bold" w:cs="TimesNewRoman,Bold"/>
          <w:b/>
          <w:bCs/>
          <w:sz w:val="24"/>
          <w:szCs w:val="24"/>
        </w:rPr>
        <w:t xml:space="preserve"> Historic Center </w:t>
      </w:r>
      <w:r>
        <w:rPr>
          <w:rFonts w:ascii="TimesNewRoman,Bold" w:hAnsi="TimesNewRoman,Bold" w:cs="TimesNewRoman,Bold"/>
          <w:b/>
          <w:bCs/>
          <w:sz w:val="24"/>
          <w:szCs w:val="24"/>
        </w:rPr>
        <w:t xml:space="preserve"> </w:t>
      </w:r>
      <w:r w:rsidR="00F6325C" w:rsidRPr="00F6325C">
        <w:rPr>
          <w:rFonts w:ascii="TimesNewRoman,Bold" w:hAnsi="TimesNewRoman,Bold" w:cs="TimesNewRoman,Bold"/>
          <w:b/>
          <w:bCs/>
          <w:sz w:val="24"/>
          <w:szCs w:val="24"/>
        </w:rPr>
        <w:t>Revitalization</w:t>
      </w:r>
      <w:r w:rsidR="00C77A22">
        <w:rPr>
          <w:rFonts w:ascii="TimesNewRoman,Bold" w:hAnsi="TimesNewRoman,Bold" w:cs="TimesNewRoman,Bold"/>
          <w:b/>
          <w:bCs/>
          <w:sz w:val="24"/>
          <w:szCs w:val="24"/>
        </w:rPr>
        <w:t xml:space="preserve"> Project</w:t>
      </w:r>
      <w:r>
        <w:rPr>
          <w:rFonts w:ascii="TimesNewRoman,Bold" w:hAnsi="TimesNewRoman,Bold" w:cs="TimesNewRoman,Bold"/>
          <w:b/>
          <w:bCs/>
          <w:sz w:val="24"/>
          <w:szCs w:val="24"/>
        </w:rPr>
        <w:t xml:space="preserve"> </w:t>
      </w:r>
      <w:r w:rsidR="00C77A22">
        <w:rPr>
          <w:rFonts w:ascii="TimesNewRoman,Bold" w:hAnsi="TimesNewRoman,Bold" w:cs="TimesNewRoman,Bold"/>
          <w:b/>
          <w:bCs/>
          <w:sz w:val="24"/>
          <w:szCs w:val="24"/>
        </w:rPr>
        <w:t>in</w:t>
      </w:r>
      <w:r>
        <w:rPr>
          <w:rFonts w:ascii="TimesNewRoman,Bold" w:hAnsi="TimesNewRoman,Bold" w:cs="TimesNewRoman,Bold"/>
          <w:b/>
          <w:bCs/>
          <w:sz w:val="24"/>
          <w:szCs w:val="24"/>
        </w:rPr>
        <w:t xml:space="preserve"> </w:t>
      </w:r>
      <w:r w:rsidR="000D3CE5" w:rsidRPr="00F6325C">
        <w:rPr>
          <w:rFonts w:ascii="TimesNewRoman,Bold" w:hAnsi="TimesNewRoman,Bold" w:cs="TimesNewRoman,Bold"/>
          <w:b/>
          <w:bCs/>
          <w:sz w:val="24"/>
          <w:szCs w:val="24"/>
        </w:rPr>
        <w:t>Dair Ghasanh</w:t>
      </w:r>
    </w:p>
    <w:p w:rsidR="00323306" w:rsidRDefault="00323306" w:rsidP="00323306">
      <w:pPr>
        <w:autoSpaceDE w:val="0"/>
        <w:autoSpaceDN w:val="0"/>
        <w:bidi w:val="0"/>
        <w:adjustRightInd w:val="0"/>
        <w:spacing w:after="0" w:line="240" w:lineRule="auto"/>
        <w:rPr>
          <w:rFonts w:ascii="TimesNewRoman,Bold" w:hAnsi="TimesNewRoman,Bold" w:cs="TimesNewRoman,Bold"/>
          <w:b/>
          <w:bCs/>
          <w:sz w:val="24"/>
          <w:szCs w:val="24"/>
        </w:rPr>
      </w:pPr>
    </w:p>
    <w:p w:rsidR="00323306" w:rsidRPr="00F6325C" w:rsidRDefault="00323306" w:rsidP="00323306">
      <w:pPr>
        <w:autoSpaceDE w:val="0"/>
        <w:autoSpaceDN w:val="0"/>
        <w:bidi w:val="0"/>
        <w:adjustRightInd w:val="0"/>
        <w:spacing w:after="0" w:line="240" w:lineRule="auto"/>
        <w:rPr>
          <w:rFonts w:ascii="TimesNewRoman,Bold" w:hAnsi="TimesNewRoman,Bold" w:cs="TimesNewRoman,Bold"/>
          <w:b/>
          <w:bCs/>
          <w:sz w:val="24"/>
          <w:szCs w:val="24"/>
        </w:rPr>
      </w:pPr>
      <w:r>
        <w:rPr>
          <w:rFonts w:ascii="TimesNewRoman,Bold" w:hAnsi="TimesNewRoman,Bold" w:cs="TimesNewRoman,Bold"/>
          <w:b/>
          <w:bCs/>
          <w:sz w:val="24"/>
          <w:szCs w:val="24"/>
        </w:rPr>
        <w:t>Muayad Jumah Ismail Rimawi</w:t>
      </w:r>
    </w:p>
    <w:p w:rsidR="00121A32" w:rsidRPr="00134A08" w:rsidRDefault="00121A32" w:rsidP="002B6FCC">
      <w:pPr>
        <w:autoSpaceDE w:val="0"/>
        <w:autoSpaceDN w:val="0"/>
        <w:bidi w:val="0"/>
        <w:adjustRightInd w:val="0"/>
        <w:spacing w:after="0" w:line="240" w:lineRule="auto"/>
        <w:rPr>
          <w:rFonts w:ascii="TimesNewRoman,Bold" w:hAnsi="TimesNewRoman,Bold" w:cs="TimesNewRoman,Bold"/>
          <w:b/>
          <w:bCs/>
          <w:sz w:val="24"/>
          <w:szCs w:val="24"/>
          <w:u w:val="single"/>
        </w:rPr>
      </w:pPr>
    </w:p>
    <w:p w:rsidR="00121A32" w:rsidRPr="0095486E" w:rsidRDefault="00121A32" w:rsidP="002B6FCC">
      <w:pPr>
        <w:autoSpaceDE w:val="0"/>
        <w:autoSpaceDN w:val="0"/>
        <w:bidi w:val="0"/>
        <w:adjustRightInd w:val="0"/>
        <w:spacing w:after="0" w:line="240" w:lineRule="auto"/>
        <w:rPr>
          <w:rFonts w:ascii="TimesNewRoman,Bold" w:hAnsi="TimesNewRoman,Bold" w:cs="TimesNewRoman,Bold"/>
          <w:b/>
          <w:bCs/>
          <w:sz w:val="24"/>
          <w:szCs w:val="24"/>
          <w:u w:val="single"/>
        </w:rPr>
      </w:pPr>
      <w:bookmarkStart w:id="0" w:name="_GoBack"/>
      <w:bookmarkEnd w:id="0"/>
      <w:r w:rsidRPr="0095486E">
        <w:rPr>
          <w:rFonts w:ascii="TimesNewRoman,Bold" w:hAnsi="TimesNewRoman,Bold" w:cs="TimesNewRoman,Bold"/>
          <w:b/>
          <w:bCs/>
          <w:sz w:val="24"/>
          <w:szCs w:val="24"/>
          <w:u w:val="single"/>
        </w:rPr>
        <w:t xml:space="preserve">INTRODUCTION </w:t>
      </w:r>
    </w:p>
    <w:p w:rsidR="00121A32" w:rsidRDefault="00121A32" w:rsidP="002B6FCC">
      <w:pPr>
        <w:autoSpaceDE w:val="0"/>
        <w:autoSpaceDN w:val="0"/>
        <w:bidi w:val="0"/>
        <w:adjustRightInd w:val="0"/>
        <w:spacing w:after="0" w:line="240" w:lineRule="auto"/>
        <w:rPr>
          <w:rFonts w:ascii="TimesNewRoman" w:hAnsi="TimesNewRoman"/>
          <w:sz w:val="24"/>
          <w:szCs w:val="24"/>
        </w:rPr>
      </w:pPr>
    </w:p>
    <w:p w:rsidR="00F514B6" w:rsidRPr="005D6406" w:rsidRDefault="000D3CE5" w:rsidP="002B6FCC">
      <w:pPr>
        <w:autoSpaceDE w:val="0"/>
        <w:autoSpaceDN w:val="0"/>
        <w:bidi w:val="0"/>
        <w:adjustRightInd w:val="0"/>
        <w:spacing w:after="0" w:line="240" w:lineRule="auto"/>
        <w:rPr>
          <w:rFonts w:ascii="TimesNewRoman" w:hAnsi="TimesNewRoman"/>
          <w:sz w:val="24"/>
          <w:szCs w:val="24"/>
          <w:rtl/>
        </w:rPr>
      </w:pPr>
      <w:r w:rsidRPr="000D3CE5">
        <w:rPr>
          <w:rFonts w:ascii="TimesNewRoman" w:hAnsi="TimesNewRoman"/>
          <w:sz w:val="24"/>
          <w:szCs w:val="24"/>
        </w:rPr>
        <w:t>The old town is a civiliz</w:t>
      </w:r>
      <w:r w:rsidR="0095166E">
        <w:rPr>
          <w:rFonts w:ascii="TimesNewRoman" w:hAnsi="TimesNewRoman"/>
          <w:sz w:val="24"/>
          <w:szCs w:val="24"/>
        </w:rPr>
        <w:t>ation</w:t>
      </w:r>
      <w:r w:rsidRPr="000D3CE5">
        <w:rPr>
          <w:rFonts w:ascii="TimesNewRoman" w:hAnsi="TimesNewRoman"/>
          <w:sz w:val="24"/>
          <w:szCs w:val="24"/>
        </w:rPr>
        <w:t xml:space="preserve"> and cultural center </w:t>
      </w:r>
      <w:r w:rsidR="0007760C">
        <w:rPr>
          <w:rFonts w:ascii="TimesNewRoman" w:hAnsi="TimesNewRoman"/>
          <w:sz w:val="24"/>
          <w:szCs w:val="24"/>
        </w:rPr>
        <w:t xml:space="preserve"> that is </w:t>
      </w:r>
      <w:r w:rsidRPr="000D3CE5">
        <w:rPr>
          <w:rFonts w:ascii="TimesNewRoman" w:hAnsi="TimesNewRoman"/>
          <w:sz w:val="24"/>
          <w:szCs w:val="24"/>
        </w:rPr>
        <w:t xml:space="preserve">important </w:t>
      </w:r>
      <w:r w:rsidR="0095166E">
        <w:rPr>
          <w:rFonts w:ascii="TimesNewRoman" w:hAnsi="TimesNewRoman"/>
          <w:sz w:val="24"/>
          <w:szCs w:val="24"/>
        </w:rPr>
        <w:t xml:space="preserve">for </w:t>
      </w:r>
      <w:r w:rsidRPr="000D3CE5">
        <w:rPr>
          <w:rFonts w:ascii="TimesNewRoman" w:hAnsi="TimesNewRoman"/>
          <w:sz w:val="24"/>
          <w:szCs w:val="24"/>
        </w:rPr>
        <w:t>people in various parts of the world</w:t>
      </w:r>
      <w:r w:rsidR="0095166E">
        <w:rPr>
          <w:rFonts w:ascii="TimesNewRoman" w:hAnsi="TimesNewRoman"/>
          <w:sz w:val="24"/>
          <w:szCs w:val="24"/>
        </w:rPr>
        <w:t xml:space="preserve"> ,</w:t>
      </w:r>
      <w:r w:rsidRPr="000D3CE5">
        <w:rPr>
          <w:rFonts w:ascii="TimesNewRoman" w:hAnsi="TimesNewRoman"/>
          <w:sz w:val="24"/>
          <w:szCs w:val="24"/>
        </w:rPr>
        <w:t xml:space="preserve"> </w:t>
      </w:r>
      <w:r w:rsidR="0007760C">
        <w:rPr>
          <w:rFonts w:ascii="TimesNewRoman" w:hAnsi="TimesNewRoman"/>
          <w:sz w:val="24"/>
          <w:szCs w:val="24"/>
        </w:rPr>
        <w:t>and</w:t>
      </w:r>
      <w:r w:rsidR="0095166E">
        <w:rPr>
          <w:rFonts w:ascii="TimesNewRoman" w:hAnsi="TimesNewRoman"/>
          <w:sz w:val="24"/>
          <w:szCs w:val="24"/>
        </w:rPr>
        <w:t xml:space="preserve"> </w:t>
      </w:r>
      <w:r w:rsidR="0095166E" w:rsidRPr="000D3CE5">
        <w:rPr>
          <w:rFonts w:ascii="TimesNewRoman" w:hAnsi="TimesNewRoman"/>
          <w:sz w:val="24"/>
          <w:szCs w:val="24"/>
        </w:rPr>
        <w:t>represents the</w:t>
      </w:r>
      <w:r w:rsidRPr="000D3CE5">
        <w:rPr>
          <w:rFonts w:ascii="TimesNewRoman" w:hAnsi="TimesNewRoman"/>
          <w:sz w:val="24"/>
          <w:szCs w:val="24"/>
        </w:rPr>
        <w:t xml:space="preserve"> history and originality </w:t>
      </w:r>
      <w:r w:rsidR="0095166E">
        <w:rPr>
          <w:rFonts w:ascii="TimesNewRoman" w:hAnsi="TimesNewRoman"/>
          <w:sz w:val="24"/>
          <w:szCs w:val="24"/>
        </w:rPr>
        <w:t xml:space="preserve">, </w:t>
      </w:r>
      <w:r w:rsidR="004324A8">
        <w:rPr>
          <w:rFonts w:ascii="TimesNewRoman" w:hAnsi="TimesNewRoman"/>
          <w:sz w:val="24"/>
          <w:szCs w:val="24"/>
        </w:rPr>
        <w:t xml:space="preserve">old town areas </w:t>
      </w:r>
      <w:r w:rsidR="004324A8" w:rsidRPr="00FC7BDE">
        <w:rPr>
          <w:rFonts w:ascii="TimesNewRoman" w:hAnsi="TimesNewRoman"/>
          <w:sz w:val="24"/>
          <w:szCs w:val="24"/>
        </w:rPr>
        <w:t>suffer from several problems</w:t>
      </w:r>
      <w:r w:rsidR="004324A8">
        <w:rPr>
          <w:rFonts w:ascii="TimesNewRoman" w:hAnsi="TimesNewRoman"/>
          <w:sz w:val="24"/>
          <w:szCs w:val="24"/>
        </w:rPr>
        <w:t xml:space="preserve"> ,</w:t>
      </w:r>
      <w:r w:rsidR="004324A8" w:rsidRPr="00FC7BDE">
        <w:rPr>
          <w:rFonts w:ascii="TimesNewRoman" w:hAnsi="TimesNewRoman"/>
          <w:sz w:val="24"/>
          <w:szCs w:val="24"/>
        </w:rPr>
        <w:t xml:space="preserve"> </w:t>
      </w:r>
      <w:r w:rsidR="0095166E">
        <w:rPr>
          <w:rFonts w:ascii="TimesNewRoman" w:hAnsi="TimesNewRoman"/>
          <w:sz w:val="24"/>
          <w:szCs w:val="24"/>
        </w:rPr>
        <w:t xml:space="preserve">and because of </w:t>
      </w:r>
      <w:r w:rsidRPr="000D3CE5">
        <w:rPr>
          <w:rFonts w:ascii="TimesNewRoman" w:hAnsi="TimesNewRoman"/>
          <w:sz w:val="24"/>
          <w:szCs w:val="24"/>
        </w:rPr>
        <w:t>modern</w:t>
      </w:r>
      <w:r w:rsidR="0095166E">
        <w:rPr>
          <w:rFonts w:ascii="TimesNewRoman" w:hAnsi="TimesNewRoman"/>
          <w:sz w:val="24"/>
          <w:szCs w:val="24"/>
        </w:rPr>
        <w:t>ity of</w:t>
      </w:r>
      <w:r w:rsidRPr="000D3CE5">
        <w:rPr>
          <w:rFonts w:ascii="TimesNewRoman" w:hAnsi="TimesNewRoman"/>
          <w:sz w:val="24"/>
          <w:szCs w:val="24"/>
        </w:rPr>
        <w:t xml:space="preserve"> life and changing</w:t>
      </w:r>
      <w:r w:rsidR="0095166E">
        <w:rPr>
          <w:rFonts w:ascii="TimesNewRoman" w:hAnsi="TimesNewRoman"/>
          <w:sz w:val="24"/>
          <w:szCs w:val="24"/>
        </w:rPr>
        <w:t xml:space="preserve"> in</w:t>
      </w:r>
      <w:r w:rsidRPr="000D3CE5">
        <w:rPr>
          <w:rFonts w:ascii="TimesNewRoman" w:hAnsi="TimesNewRoman"/>
          <w:sz w:val="24"/>
          <w:szCs w:val="24"/>
        </w:rPr>
        <w:t xml:space="preserve"> human needs and requirements</w:t>
      </w:r>
      <w:r w:rsidR="004324A8">
        <w:rPr>
          <w:rFonts w:ascii="TimesNewRoman" w:hAnsi="TimesNewRoman"/>
          <w:sz w:val="24"/>
          <w:szCs w:val="24"/>
        </w:rPr>
        <w:t xml:space="preserve"> </w:t>
      </w:r>
      <w:r w:rsidRPr="000D3CE5">
        <w:rPr>
          <w:rFonts w:ascii="TimesNewRoman" w:hAnsi="TimesNewRoman"/>
          <w:sz w:val="24"/>
          <w:szCs w:val="24"/>
        </w:rPr>
        <w:t xml:space="preserve"> </w:t>
      </w:r>
      <w:r w:rsidR="0095166E">
        <w:rPr>
          <w:rFonts w:ascii="TimesNewRoman" w:hAnsi="TimesNewRoman"/>
          <w:sz w:val="24"/>
          <w:szCs w:val="24"/>
        </w:rPr>
        <w:t>it had been</w:t>
      </w:r>
      <w:r w:rsidR="0007760C">
        <w:rPr>
          <w:rFonts w:ascii="TimesNewRoman" w:hAnsi="TimesNewRoman"/>
          <w:sz w:val="24"/>
          <w:szCs w:val="24"/>
        </w:rPr>
        <w:t xml:space="preserve"> </w:t>
      </w:r>
      <w:r w:rsidRPr="000D3CE5">
        <w:rPr>
          <w:rFonts w:ascii="TimesNewRoman" w:hAnsi="TimesNewRoman"/>
          <w:sz w:val="24"/>
          <w:szCs w:val="24"/>
        </w:rPr>
        <w:t xml:space="preserve">abandoned </w:t>
      </w:r>
      <w:r w:rsidR="005D6406">
        <w:rPr>
          <w:rFonts w:ascii="TimesNewRoman" w:hAnsi="TimesNewRoman"/>
          <w:sz w:val="24"/>
          <w:szCs w:val="24"/>
        </w:rPr>
        <w:t>,</w:t>
      </w:r>
      <w:r w:rsidR="00A1552C">
        <w:rPr>
          <w:rFonts w:ascii="TimesNewRoman" w:hAnsi="TimesNewRoman"/>
          <w:sz w:val="24"/>
          <w:szCs w:val="24"/>
        </w:rPr>
        <w:t xml:space="preserve">and become </w:t>
      </w:r>
      <w:r w:rsidR="00A1552C" w:rsidRPr="00A1552C">
        <w:rPr>
          <w:rFonts w:ascii="TimesNewRoman" w:hAnsi="TimesNewRoman"/>
          <w:sz w:val="24"/>
          <w:szCs w:val="24"/>
        </w:rPr>
        <w:t xml:space="preserve">dying </w:t>
      </w:r>
      <w:r w:rsidR="00A1552C">
        <w:rPr>
          <w:rFonts w:ascii="TimesNewRoman" w:hAnsi="TimesNewRoman"/>
          <w:sz w:val="24"/>
          <w:szCs w:val="24"/>
        </w:rPr>
        <w:t>town ,</w:t>
      </w:r>
      <w:r w:rsidR="005D6406">
        <w:rPr>
          <w:rFonts w:ascii="TimesNewRoman" w:hAnsi="TimesNewRoman"/>
          <w:sz w:val="24"/>
          <w:szCs w:val="24"/>
        </w:rPr>
        <w:t xml:space="preserve"> for tha</w:t>
      </w:r>
      <w:r w:rsidR="00A1552C">
        <w:rPr>
          <w:rFonts w:ascii="TimesNewRoman" w:hAnsi="TimesNewRoman"/>
          <w:sz w:val="24"/>
          <w:szCs w:val="24"/>
        </w:rPr>
        <w:t xml:space="preserve">t reason many projects had taken a place for </w:t>
      </w:r>
      <w:r w:rsidR="005D6406">
        <w:rPr>
          <w:rFonts w:ascii="TimesNewRoman" w:hAnsi="TimesNewRoman"/>
          <w:sz w:val="24"/>
          <w:szCs w:val="24"/>
        </w:rPr>
        <w:t>rehabilitation and revolution old town</w:t>
      </w:r>
      <w:r w:rsidR="00A1552C">
        <w:rPr>
          <w:rFonts w:ascii="TimesNewRoman" w:hAnsi="TimesNewRoman"/>
          <w:sz w:val="24"/>
          <w:szCs w:val="24"/>
        </w:rPr>
        <w:t>s</w:t>
      </w:r>
      <w:r w:rsidR="005D6406">
        <w:rPr>
          <w:rFonts w:ascii="TimesNewRoman" w:hAnsi="TimesNewRoman"/>
          <w:sz w:val="24"/>
          <w:szCs w:val="24"/>
        </w:rPr>
        <w:t xml:space="preserve"> in order to bring it</w:t>
      </w:r>
      <w:r w:rsidR="000A23C6">
        <w:rPr>
          <w:rFonts w:ascii="TimesNewRoman" w:hAnsi="TimesNewRoman"/>
          <w:sz w:val="24"/>
          <w:szCs w:val="24"/>
        </w:rPr>
        <w:t>s</w:t>
      </w:r>
      <w:r w:rsidR="005D6406">
        <w:rPr>
          <w:rFonts w:ascii="TimesNewRoman" w:hAnsi="TimesNewRoman"/>
          <w:sz w:val="24"/>
          <w:szCs w:val="24"/>
        </w:rPr>
        <w:t xml:space="preserve"> live again</w:t>
      </w:r>
      <w:r w:rsidR="00A1552C">
        <w:rPr>
          <w:rFonts w:ascii="TimesNewRoman" w:hAnsi="TimesNewRoman"/>
          <w:sz w:val="24"/>
          <w:szCs w:val="24"/>
        </w:rPr>
        <w:t xml:space="preserve"> , some of the project succeed and some fail , so there is a need to evaluate these projects in order to get </w:t>
      </w:r>
      <w:r w:rsidR="00A1552C" w:rsidRPr="00A1552C">
        <w:rPr>
          <w:rFonts w:ascii="TimesNewRoman" w:hAnsi="TimesNewRoman"/>
          <w:sz w:val="24"/>
          <w:szCs w:val="24"/>
        </w:rPr>
        <w:t>results</w:t>
      </w:r>
      <w:r w:rsidR="00A1552C">
        <w:rPr>
          <w:rFonts w:ascii="TimesNewRoman" w:hAnsi="TimesNewRoman"/>
          <w:sz w:val="24"/>
          <w:szCs w:val="24"/>
        </w:rPr>
        <w:t xml:space="preserve"> to s</w:t>
      </w:r>
      <w:r w:rsidR="00A1552C" w:rsidRPr="00A1552C">
        <w:rPr>
          <w:rFonts w:ascii="TimesNewRoman" w:hAnsi="TimesNewRoman"/>
          <w:sz w:val="24"/>
          <w:szCs w:val="24"/>
        </w:rPr>
        <w:t xml:space="preserve">upport positive points and resolve negative </w:t>
      </w:r>
      <w:r w:rsidR="00A1552C">
        <w:rPr>
          <w:rFonts w:ascii="TimesNewRoman" w:hAnsi="TimesNewRoman"/>
          <w:sz w:val="24"/>
          <w:szCs w:val="24"/>
        </w:rPr>
        <w:t>one , so t</w:t>
      </w:r>
      <w:r w:rsidR="005D6406" w:rsidRPr="005D6406">
        <w:rPr>
          <w:rFonts w:ascii="TimesNewRoman" w:hAnsi="TimesNewRoman"/>
          <w:sz w:val="24"/>
          <w:szCs w:val="24"/>
        </w:rPr>
        <w:t xml:space="preserve">his paper </w:t>
      </w:r>
      <w:r w:rsidR="005D6406">
        <w:rPr>
          <w:rFonts w:ascii="TimesNewRoman" w:hAnsi="TimesNewRoman"/>
          <w:sz w:val="24"/>
          <w:szCs w:val="24"/>
        </w:rPr>
        <w:t xml:space="preserve"> will </w:t>
      </w:r>
      <w:r w:rsidR="00A1552C">
        <w:rPr>
          <w:rFonts w:ascii="TimesNewRoman" w:hAnsi="TimesNewRoman"/>
          <w:sz w:val="24"/>
          <w:szCs w:val="24"/>
        </w:rPr>
        <w:t xml:space="preserve">study and evaluate </w:t>
      </w:r>
      <w:r w:rsidR="005D6406" w:rsidRPr="005D6406">
        <w:rPr>
          <w:rFonts w:ascii="TimesNewRoman" w:hAnsi="TimesNewRoman"/>
          <w:sz w:val="24"/>
          <w:szCs w:val="24"/>
        </w:rPr>
        <w:t>the revival</w:t>
      </w:r>
      <w:r w:rsidR="005D6406">
        <w:rPr>
          <w:rFonts w:ascii="TimesNewRoman" w:hAnsi="TimesNewRoman"/>
          <w:sz w:val="24"/>
          <w:szCs w:val="24"/>
        </w:rPr>
        <w:t xml:space="preserve"> </w:t>
      </w:r>
      <w:r w:rsidR="005D6406" w:rsidRPr="005D6406">
        <w:rPr>
          <w:rFonts w:ascii="TimesNewRoman" w:hAnsi="TimesNewRoman"/>
          <w:sz w:val="24"/>
          <w:szCs w:val="24"/>
        </w:rPr>
        <w:t>process of the old town in Dair Ghasanh and find out the reasons for success or failure</w:t>
      </w:r>
      <w:r w:rsidR="00A1552C">
        <w:rPr>
          <w:rFonts w:ascii="TimesNewRoman" w:hAnsi="TimesNewRoman"/>
          <w:sz w:val="24"/>
          <w:szCs w:val="24"/>
        </w:rPr>
        <w:t xml:space="preserve"> , </w:t>
      </w:r>
      <w:r w:rsidR="00A1552C" w:rsidRPr="00A40ACD">
        <w:rPr>
          <w:rFonts w:ascii="TimesNewRoman" w:hAnsi="TimesNewRoman"/>
          <w:sz w:val="24"/>
          <w:szCs w:val="24"/>
        </w:rPr>
        <w:t>r</w:t>
      </w:r>
      <w:r w:rsidR="00F514B6" w:rsidRPr="00A40ACD">
        <w:rPr>
          <w:rFonts w:ascii="TimesNewRoman" w:hAnsi="TimesNewRoman"/>
          <w:sz w:val="24"/>
          <w:szCs w:val="24"/>
        </w:rPr>
        <w:t xml:space="preserve">eviewing a similar cases and literature review will be done </w:t>
      </w:r>
      <w:r w:rsidR="00F9560D" w:rsidRPr="00A40ACD">
        <w:rPr>
          <w:rFonts w:ascii="TimesNewRoman" w:hAnsi="TimesNewRoman"/>
          <w:sz w:val="24"/>
          <w:szCs w:val="24"/>
        </w:rPr>
        <w:t>,</w:t>
      </w:r>
      <w:r w:rsidR="00F514B6" w:rsidRPr="00A40ACD">
        <w:rPr>
          <w:rFonts w:ascii="TimesNewRoman" w:hAnsi="TimesNewRoman"/>
          <w:sz w:val="24"/>
          <w:szCs w:val="24"/>
        </w:rPr>
        <w:t xml:space="preserve"> field visits , </w:t>
      </w:r>
      <w:r w:rsidR="00F9560D" w:rsidRPr="00A40ACD">
        <w:rPr>
          <w:rFonts w:ascii="TimesNewRoman" w:hAnsi="TimesNewRoman"/>
          <w:sz w:val="24"/>
          <w:szCs w:val="24"/>
        </w:rPr>
        <w:t xml:space="preserve">and </w:t>
      </w:r>
      <w:r w:rsidR="00F514B6" w:rsidRPr="00A40ACD">
        <w:rPr>
          <w:rFonts w:ascii="TimesNewRoman" w:hAnsi="TimesNewRoman"/>
          <w:sz w:val="24"/>
          <w:szCs w:val="24"/>
        </w:rPr>
        <w:t xml:space="preserve">questionnaire  to direct the way of analysis </w:t>
      </w:r>
      <w:r w:rsidR="005D6406" w:rsidRPr="00A40ACD">
        <w:rPr>
          <w:rFonts w:ascii="TimesNewRoman" w:hAnsi="TimesNewRoman"/>
          <w:sz w:val="24"/>
          <w:szCs w:val="24"/>
        </w:rPr>
        <w:t>.</w:t>
      </w:r>
    </w:p>
    <w:p w:rsidR="00121A32" w:rsidRDefault="00121A32" w:rsidP="002B6FCC">
      <w:pPr>
        <w:pStyle w:val="Default"/>
        <w:rPr>
          <w:rtl/>
        </w:rPr>
      </w:pPr>
    </w:p>
    <w:p w:rsidR="00624AED" w:rsidRPr="0095486E" w:rsidRDefault="00121A32" w:rsidP="002B6FCC">
      <w:pPr>
        <w:autoSpaceDE w:val="0"/>
        <w:autoSpaceDN w:val="0"/>
        <w:bidi w:val="0"/>
        <w:adjustRightInd w:val="0"/>
        <w:spacing w:after="0" w:line="240" w:lineRule="auto"/>
        <w:rPr>
          <w:rFonts w:ascii="TimesNewRoman,Bold" w:hAnsi="TimesNewRoman,Bold" w:cs="TimesNewRoman,Bold"/>
          <w:b/>
          <w:bCs/>
          <w:sz w:val="24"/>
          <w:szCs w:val="24"/>
          <w:u w:val="single"/>
        </w:rPr>
      </w:pPr>
      <w:r w:rsidRPr="0095486E">
        <w:rPr>
          <w:rFonts w:ascii="TimesNewRoman,Bold" w:hAnsi="TimesNewRoman,Bold" w:cs="TimesNewRoman,Bold"/>
          <w:b/>
          <w:bCs/>
          <w:sz w:val="24"/>
          <w:szCs w:val="24"/>
          <w:u w:val="single"/>
        </w:rPr>
        <w:t xml:space="preserve"> LITERATURE REVIEW</w:t>
      </w:r>
    </w:p>
    <w:p w:rsidR="00F9560D" w:rsidRPr="00FC7BDE" w:rsidRDefault="00F9560D" w:rsidP="002B6FCC">
      <w:pPr>
        <w:autoSpaceDE w:val="0"/>
        <w:autoSpaceDN w:val="0"/>
        <w:bidi w:val="0"/>
        <w:adjustRightInd w:val="0"/>
        <w:spacing w:after="0" w:line="240" w:lineRule="auto"/>
        <w:rPr>
          <w:rFonts w:ascii="TimesNewRoman" w:hAnsi="TimesNewRoman"/>
          <w:sz w:val="24"/>
          <w:szCs w:val="24"/>
        </w:rPr>
      </w:pPr>
    </w:p>
    <w:p w:rsidR="00FC7BDE" w:rsidRPr="00FC7BDE" w:rsidRDefault="00FC7BDE" w:rsidP="00A40ACD">
      <w:pPr>
        <w:autoSpaceDE w:val="0"/>
        <w:autoSpaceDN w:val="0"/>
        <w:bidi w:val="0"/>
        <w:adjustRightInd w:val="0"/>
        <w:spacing w:after="0" w:line="240" w:lineRule="auto"/>
        <w:rPr>
          <w:rFonts w:ascii="TimesNewRoman" w:hAnsi="TimesNewRoman"/>
          <w:sz w:val="24"/>
          <w:szCs w:val="24"/>
          <w:rtl/>
        </w:rPr>
      </w:pPr>
      <w:r w:rsidRPr="00FC7BDE">
        <w:rPr>
          <w:rFonts w:ascii="TimesNewRoman" w:hAnsi="TimesNewRoman"/>
          <w:sz w:val="24"/>
          <w:szCs w:val="24"/>
        </w:rPr>
        <w:t xml:space="preserve">Historic areas in the Palestinian areas suffer from several problems , the inability of the old towns to absorb developments , which led to the abandonment and increased the frequency and speed of devastation due to weather and environmental terms become healthy abomination and dens of crime in some places </w:t>
      </w:r>
      <w:r w:rsidR="000A23C6">
        <w:rPr>
          <w:rFonts w:ascii="TimesNewRoman" w:hAnsi="TimesNewRoman"/>
          <w:sz w:val="24"/>
          <w:szCs w:val="24"/>
        </w:rPr>
        <w:t xml:space="preserve">, </w:t>
      </w:r>
      <w:r w:rsidRPr="00FC7BDE">
        <w:rPr>
          <w:rFonts w:ascii="TimesNewRoman" w:hAnsi="TimesNewRoman"/>
          <w:sz w:val="24"/>
          <w:szCs w:val="24"/>
        </w:rPr>
        <w:t xml:space="preserve">resulted in the lack of services and poor infrastructure, particularly extensions (electricity, water and sewage) and narrow roads and alleys that have become commercial modern man needs and sometimes called underdeveloped areas , In the case of these services provide all or part of it does not take into account the ancient environment in the region and is working to distort and, in many cases, ignorance and lack of awareness of the importance of these areas to document and prove our existence and our right to our land in the demolition and removal of large parts of them for the benefit of the construction process or at the hands of the occupying forces to facilitate their movements and control over those areas contributed (Mufleh, Nahed 2009  </w:t>
      </w:r>
      <w:r w:rsidR="00FA50D3" w:rsidRPr="00FC7BDE">
        <w:rPr>
          <w:rFonts w:ascii="TimesNewRoman" w:hAnsi="TimesNewRoman"/>
          <w:sz w:val="24"/>
          <w:szCs w:val="24"/>
        </w:rPr>
        <w:t>Arabic</w:t>
      </w:r>
      <w:r w:rsidRPr="00FC7BDE">
        <w:rPr>
          <w:rFonts w:ascii="TimesNewRoman" w:hAnsi="TimesNewRoman"/>
          <w:sz w:val="24"/>
          <w:szCs w:val="24"/>
        </w:rPr>
        <w:t>)</w:t>
      </w:r>
      <w:r w:rsidR="00DC4197">
        <w:rPr>
          <w:rFonts w:ascii="TimesNewRoman" w:hAnsi="TimesNewRoman"/>
          <w:sz w:val="24"/>
          <w:szCs w:val="24"/>
        </w:rPr>
        <w:t xml:space="preserve"> .</w:t>
      </w:r>
    </w:p>
    <w:p w:rsidR="00FC7BDE" w:rsidRPr="00FC7BDE" w:rsidRDefault="00FC7BDE" w:rsidP="002B6FCC">
      <w:pPr>
        <w:autoSpaceDE w:val="0"/>
        <w:autoSpaceDN w:val="0"/>
        <w:bidi w:val="0"/>
        <w:adjustRightInd w:val="0"/>
        <w:spacing w:after="0" w:line="240" w:lineRule="auto"/>
        <w:rPr>
          <w:rFonts w:ascii="TimesNewRoman" w:hAnsi="TimesNewRoman"/>
          <w:sz w:val="24"/>
          <w:szCs w:val="24"/>
        </w:rPr>
      </w:pPr>
    </w:p>
    <w:p w:rsidR="00FC7BDE" w:rsidRPr="00FC7BDE" w:rsidRDefault="00FC7BDE" w:rsidP="002B6FCC">
      <w:pPr>
        <w:autoSpaceDE w:val="0"/>
        <w:autoSpaceDN w:val="0"/>
        <w:bidi w:val="0"/>
        <w:adjustRightInd w:val="0"/>
        <w:spacing w:after="0" w:line="240" w:lineRule="auto"/>
        <w:rPr>
          <w:rFonts w:ascii="TimesNewRoman" w:hAnsi="TimesNewRoman"/>
          <w:sz w:val="24"/>
          <w:szCs w:val="24"/>
        </w:rPr>
      </w:pPr>
      <w:r w:rsidRPr="00FC7BDE">
        <w:rPr>
          <w:rFonts w:ascii="TimesNewRoman" w:hAnsi="TimesNewRoman"/>
          <w:sz w:val="24"/>
          <w:szCs w:val="24"/>
        </w:rPr>
        <w:t xml:space="preserve">Another problems  facing old towns is </w:t>
      </w:r>
      <w:r w:rsidR="000A23C6">
        <w:rPr>
          <w:rFonts w:ascii="TimesNewRoman" w:hAnsi="TimesNewRoman"/>
          <w:sz w:val="24"/>
          <w:szCs w:val="24"/>
        </w:rPr>
        <w:t>t</w:t>
      </w:r>
      <w:r w:rsidRPr="00FC7BDE">
        <w:rPr>
          <w:rFonts w:ascii="TimesNewRoman" w:hAnsi="TimesNewRoman"/>
          <w:sz w:val="24"/>
          <w:szCs w:val="24"/>
        </w:rPr>
        <w:t>he progressive ageing and social exclusion of the residual population</w:t>
      </w:r>
      <w:r w:rsidRPr="00FC7BDE">
        <w:rPr>
          <w:rFonts w:ascii="TimesNewRoman" w:hAnsi="TimesNewRoman" w:hint="cs"/>
          <w:sz w:val="24"/>
          <w:szCs w:val="24"/>
          <w:rtl/>
        </w:rPr>
        <w:t xml:space="preserve"> </w:t>
      </w:r>
      <w:r w:rsidRPr="00FC7BDE">
        <w:rPr>
          <w:rFonts w:ascii="TimesNewRoman" w:hAnsi="TimesNewRoman"/>
          <w:sz w:val="24"/>
          <w:szCs w:val="24"/>
        </w:rPr>
        <w:t>contributed to the decay of neighborhoods, Another common phenomenon in historical</w:t>
      </w:r>
      <w:r w:rsidR="000A23C6">
        <w:rPr>
          <w:rFonts w:ascii="TimesNewRoman" w:hAnsi="TimesNewRoman"/>
          <w:sz w:val="24"/>
          <w:szCs w:val="24"/>
        </w:rPr>
        <w:t xml:space="preserve"> </w:t>
      </w:r>
      <w:r w:rsidRPr="00FC7BDE">
        <w:rPr>
          <w:rFonts w:ascii="TimesNewRoman" w:hAnsi="TimesNewRoman"/>
          <w:sz w:val="24"/>
          <w:szCs w:val="24"/>
        </w:rPr>
        <w:t xml:space="preserve">centers has been the inability to bring about a social unification of all the residents of the neighborhood , Furthermore, the arrival of newcomers implies a structural division within it into old and new residents , which increased the problem of  identification which is necessary for solving problems , old </w:t>
      </w:r>
      <w:r w:rsidR="008E7716" w:rsidRPr="00FC7BDE">
        <w:rPr>
          <w:rFonts w:ascii="TimesNewRoman" w:hAnsi="TimesNewRoman"/>
          <w:sz w:val="24"/>
          <w:szCs w:val="24"/>
        </w:rPr>
        <w:t>centers</w:t>
      </w:r>
      <w:r w:rsidRPr="00FC7BDE">
        <w:rPr>
          <w:rFonts w:ascii="TimesNewRoman" w:hAnsi="TimesNewRoman"/>
          <w:sz w:val="24"/>
          <w:szCs w:val="24"/>
        </w:rPr>
        <w:t xml:space="preserve"> become merely monumental areas with an exclusively museum-like character, which leads us to conclude that it is important to integrate historical centers in the daily life of cities as a whole  (Fernández, Óscar 2007 )</w:t>
      </w:r>
      <w:r w:rsidR="00DC4197">
        <w:rPr>
          <w:rFonts w:ascii="TimesNewRoman" w:hAnsi="TimesNewRoman"/>
          <w:sz w:val="24"/>
          <w:szCs w:val="24"/>
        </w:rPr>
        <w:t xml:space="preserve"> .</w:t>
      </w:r>
    </w:p>
    <w:p w:rsidR="00FC7BDE" w:rsidRPr="00FC7BDE" w:rsidRDefault="00FC7BDE" w:rsidP="00A40ACD">
      <w:pPr>
        <w:autoSpaceDE w:val="0"/>
        <w:autoSpaceDN w:val="0"/>
        <w:bidi w:val="0"/>
        <w:adjustRightInd w:val="0"/>
        <w:spacing w:after="0" w:line="240" w:lineRule="auto"/>
        <w:rPr>
          <w:rFonts w:ascii="TimesNewRoman" w:hAnsi="TimesNewRoman"/>
          <w:sz w:val="24"/>
          <w:szCs w:val="24"/>
        </w:rPr>
      </w:pPr>
    </w:p>
    <w:p w:rsidR="00FC7BDE" w:rsidRPr="00FC7BDE" w:rsidRDefault="002F12A7" w:rsidP="002B6FCC">
      <w:pPr>
        <w:autoSpaceDE w:val="0"/>
        <w:autoSpaceDN w:val="0"/>
        <w:bidi w:val="0"/>
        <w:adjustRightInd w:val="0"/>
        <w:spacing w:after="0" w:line="240" w:lineRule="auto"/>
        <w:rPr>
          <w:rFonts w:ascii="TimesNewRoman" w:hAnsi="TimesNewRoman"/>
          <w:sz w:val="24"/>
          <w:szCs w:val="24"/>
        </w:rPr>
      </w:pPr>
      <w:r>
        <w:rPr>
          <w:rFonts w:ascii="TimesNewRoman" w:hAnsi="TimesNewRoman"/>
          <w:sz w:val="24"/>
          <w:szCs w:val="24"/>
        </w:rPr>
        <w:t>T</w:t>
      </w:r>
      <w:r w:rsidR="0069514F" w:rsidRPr="00FC7BDE">
        <w:rPr>
          <w:rFonts w:ascii="TimesNewRoman" w:hAnsi="TimesNewRoman"/>
          <w:sz w:val="24"/>
          <w:szCs w:val="24"/>
        </w:rPr>
        <w:t xml:space="preserve">he historic old town spatial structure </w:t>
      </w:r>
      <w:r w:rsidR="0069514F">
        <w:rPr>
          <w:rFonts w:ascii="TimesNewRoman" w:hAnsi="TimesNewRoman"/>
          <w:sz w:val="24"/>
          <w:szCs w:val="24"/>
        </w:rPr>
        <w:t xml:space="preserve"> like </w:t>
      </w:r>
      <w:r w:rsidR="00FC7BDE" w:rsidRPr="00FC7BDE">
        <w:rPr>
          <w:rFonts w:ascii="TimesNewRoman" w:hAnsi="TimesNewRoman"/>
          <w:sz w:val="24"/>
          <w:szCs w:val="24"/>
        </w:rPr>
        <w:t>narrow streets , the absence of adequate parking , streets pattern and the traditional</w:t>
      </w:r>
      <w:r w:rsidR="0069514F">
        <w:rPr>
          <w:rFonts w:ascii="TimesNewRoman" w:hAnsi="TimesNewRoman"/>
          <w:sz w:val="24"/>
          <w:szCs w:val="24"/>
        </w:rPr>
        <w:t xml:space="preserve"> </w:t>
      </w:r>
      <w:r w:rsidR="00FC7BDE" w:rsidRPr="00FC7BDE">
        <w:rPr>
          <w:rFonts w:ascii="TimesNewRoman" w:hAnsi="TimesNewRoman"/>
          <w:sz w:val="24"/>
          <w:szCs w:val="24"/>
        </w:rPr>
        <w:t>market in the historical area is one of</w:t>
      </w:r>
      <w:r w:rsidR="0069514F">
        <w:rPr>
          <w:rFonts w:ascii="TimesNewRoman" w:hAnsi="TimesNewRoman"/>
          <w:sz w:val="24"/>
          <w:szCs w:val="24"/>
        </w:rPr>
        <w:t xml:space="preserve"> the </w:t>
      </w:r>
      <w:r w:rsidR="0069514F" w:rsidRPr="00FC7BDE">
        <w:rPr>
          <w:rFonts w:ascii="TimesNewRoman" w:hAnsi="TimesNewRoman"/>
          <w:sz w:val="24"/>
          <w:szCs w:val="24"/>
        </w:rPr>
        <w:t>problems</w:t>
      </w:r>
      <w:r w:rsidR="0069514F">
        <w:rPr>
          <w:rFonts w:ascii="TimesNewRoman" w:hAnsi="TimesNewRoman"/>
          <w:sz w:val="24"/>
          <w:szCs w:val="24"/>
        </w:rPr>
        <w:t xml:space="preserve"> of leaving old </w:t>
      </w:r>
      <w:r w:rsidR="0069514F" w:rsidRPr="00FC7BDE">
        <w:rPr>
          <w:rFonts w:ascii="TimesNewRoman" w:hAnsi="TimesNewRoman"/>
          <w:sz w:val="24"/>
          <w:szCs w:val="24"/>
        </w:rPr>
        <w:t>town</w:t>
      </w:r>
      <w:r w:rsidR="0069514F">
        <w:rPr>
          <w:rFonts w:ascii="TimesNewRoman" w:hAnsi="TimesNewRoman"/>
          <w:sz w:val="24"/>
          <w:szCs w:val="24"/>
        </w:rPr>
        <w:t xml:space="preserve">s </w:t>
      </w:r>
      <w:r w:rsidR="00FC7BDE" w:rsidRPr="00FC7BDE">
        <w:rPr>
          <w:rFonts w:ascii="TimesNewRoman" w:hAnsi="TimesNewRoman"/>
          <w:sz w:val="24"/>
          <w:szCs w:val="24"/>
        </w:rPr>
        <w:t xml:space="preserve"> (Dilmi, Djamel 2014 )</w:t>
      </w:r>
      <w:r w:rsidR="00DC4197">
        <w:rPr>
          <w:rFonts w:ascii="TimesNewRoman" w:hAnsi="TimesNewRoman"/>
          <w:sz w:val="24"/>
          <w:szCs w:val="24"/>
        </w:rPr>
        <w:t xml:space="preserve"> .</w:t>
      </w:r>
    </w:p>
    <w:p w:rsidR="00FC7BDE" w:rsidRPr="00FC7BDE" w:rsidRDefault="002F12A7" w:rsidP="002B6FCC">
      <w:pPr>
        <w:autoSpaceDE w:val="0"/>
        <w:autoSpaceDN w:val="0"/>
        <w:bidi w:val="0"/>
        <w:adjustRightInd w:val="0"/>
        <w:spacing w:after="0" w:line="240" w:lineRule="auto"/>
        <w:rPr>
          <w:rFonts w:ascii="TimesNewRoman" w:hAnsi="TimesNewRoman"/>
          <w:sz w:val="24"/>
          <w:szCs w:val="24"/>
        </w:rPr>
      </w:pPr>
      <w:r>
        <w:rPr>
          <w:rFonts w:ascii="TimesNewRoman" w:hAnsi="TimesNewRoman"/>
          <w:sz w:val="24"/>
          <w:szCs w:val="24"/>
        </w:rPr>
        <w:t>A</w:t>
      </w:r>
      <w:r w:rsidR="0069514F" w:rsidRPr="0069514F">
        <w:rPr>
          <w:rFonts w:ascii="TimesNewRoman" w:hAnsi="TimesNewRoman"/>
          <w:sz w:val="24"/>
          <w:szCs w:val="24"/>
        </w:rPr>
        <w:t>nother problem confront</w:t>
      </w:r>
      <w:r>
        <w:rPr>
          <w:rFonts w:ascii="TimesNewRoman" w:hAnsi="TimesNewRoman"/>
          <w:sz w:val="24"/>
          <w:szCs w:val="24"/>
        </w:rPr>
        <w:t xml:space="preserve"> </w:t>
      </w:r>
      <w:r w:rsidR="00F6325C" w:rsidRPr="00F6325C">
        <w:rPr>
          <w:rFonts w:ascii="TimesNewRoman" w:hAnsi="TimesNewRoman"/>
          <w:sz w:val="24"/>
          <w:szCs w:val="24"/>
        </w:rPr>
        <w:t>revitalization</w:t>
      </w:r>
      <w:r>
        <w:rPr>
          <w:rFonts w:ascii="TimesNewRoman" w:hAnsi="TimesNewRoman"/>
          <w:sz w:val="24"/>
          <w:szCs w:val="24"/>
        </w:rPr>
        <w:t xml:space="preserve"> ,</w:t>
      </w:r>
      <w:r w:rsidR="0069514F" w:rsidRPr="00FC7BDE">
        <w:rPr>
          <w:rFonts w:ascii="TimesNewRoman" w:hAnsi="TimesNewRoman"/>
          <w:sz w:val="24"/>
          <w:szCs w:val="24"/>
        </w:rPr>
        <w:t>wealth</w:t>
      </w:r>
      <w:r w:rsidR="0069514F">
        <w:rPr>
          <w:rFonts w:ascii="TimesNewRoman" w:hAnsi="TimesNewRoman"/>
          <w:sz w:val="24"/>
          <w:szCs w:val="24"/>
        </w:rPr>
        <w:t xml:space="preserve"> and </w:t>
      </w:r>
      <w:r w:rsidR="0069514F" w:rsidRPr="00FC7BDE">
        <w:rPr>
          <w:rFonts w:ascii="TimesNewRoman" w:hAnsi="TimesNewRoman"/>
          <w:sz w:val="24"/>
          <w:szCs w:val="24"/>
        </w:rPr>
        <w:t>enterprise</w:t>
      </w:r>
      <w:r w:rsidR="0069514F">
        <w:rPr>
          <w:rFonts w:ascii="TimesNewRoman" w:hAnsi="TimesNewRoman"/>
          <w:sz w:val="24"/>
          <w:szCs w:val="24"/>
        </w:rPr>
        <w:t xml:space="preserve"> </w:t>
      </w:r>
      <w:r w:rsidR="0069514F" w:rsidRPr="00FC7BDE">
        <w:rPr>
          <w:rFonts w:ascii="TimesNewRoman" w:hAnsi="TimesNewRoman"/>
          <w:sz w:val="24"/>
          <w:szCs w:val="24"/>
        </w:rPr>
        <w:t xml:space="preserve">became stronger to </w:t>
      </w:r>
      <w:r>
        <w:rPr>
          <w:rFonts w:ascii="TimesNewRoman" w:hAnsi="TimesNewRoman"/>
          <w:sz w:val="24"/>
          <w:szCs w:val="24"/>
        </w:rPr>
        <w:t>the owners</w:t>
      </w:r>
      <w:r w:rsidR="0069514F" w:rsidRPr="00FC7BDE">
        <w:rPr>
          <w:rFonts w:ascii="TimesNewRoman" w:hAnsi="TimesNewRoman"/>
          <w:sz w:val="24"/>
          <w:szCs w:val="24"/>
        </w:rPr>
        <w:t xml:space="preserve"> than notion of heritage</w:t>
      </w:r>
      <w:r w:rsidR="0069514F">
        <w:rPr>
          <w:rFonts w:ascii="TimesNewRoman" w:hAnsi="TimesNewRoman"/>
          <w:sz w:val="24"/>
          <w:szCs w:val="24"/>
        </w:rPr>
        <w:t xml:space="preserve">  and </w:t>
      </w:r>
      <w:r w:rsidR="0069514F" w:rsidRPr="00FC7BDE">
        <w:rPr>
          <w:rFonts w:ascii="TimesNewRoman" w:hAnsi="TimesNewRoman"/>
          <w:sz w:val="24"/>
          <w:szCs w:val="24"/>
        </w:rPr>
        <w:t>identity</w:t>
      </w:r>
      <w:r w:rsidR="0069514F">
        <w:rPr>
          <w:rFonts w:ascii="TimesNewRoman" w:hAnsi="TimesNewRoman"/>
          <w:sz w:val="24"/>
          <w:szCs w:val="24"/>
        </w:rPr>
        <w:t xml:space="preserve"> so </w:t>
      </w:r>
      <w:r w:rsidR="0069514F" w:rsidRPr="00FC7BDE">
        <w:rPr>
          <w:rFonts w:ascii="TimesNewRoman" w:hAnsi="TimesNewRoman"/>
          <w:sz w:val="24"/>
          <w:szCs w:val="24"/>
        </w:rPr>
        <w:t>invest</w:t>
      </w:r>
      <w:r w:rsidR="0069514F">
        <w:rPr>
          <w:rFonts w:ascii="TimesNewRoman" w:hAnsi="TimesNewRoman"/>
          <w:sz w:val="24"/>
          <w:szCs w:val="24"/>
        </w:rPr>
        <w:t xml:space="preserve">ors </w:t>
      </w:r>
      <w:r>
        <w:rPr>
          <w:rFonts w:ascii="TimesNewRoman" w:hAnsi="TimesNewRoman"/>
          <w:sz w:val="24"/>
          <w:szCs w:val="24"/>
        </w:rPr>
        <w:t xml:space="preserve">increase of facilities and </w:t>
      </w:r>
      <w:r w:rsidR="0069514F" w:rsidRPr="00FC7BDE">
        <w:rPr>
          <w:rFonts w:ascii="TimesNewRoman" w:hAnsi="TimesNewRoman"/>
          <w:sz w:val="24"/>
          <w:szCs w:val="24"/>
        </w:rPr>
        <w:lastRenderedPageBreak/>
        <w:t xml:space="preserve">comfort or adapting properties to new functions </w:t>
      </w:r>
      <w:r w:rsidR="0069514F">
        <w:rPr>
          <w:rFonts w:ascii="TimesNewRoman" w:hAnsi="TimesNewRoman"/>
          <w:sz w:val="24"/>
          <w:szCs w:val="24"/>
        </w:rPr>
        <w:t>without respect to</w:t>
      </w:r>
      <w:r w:rsidR="0069514F" w:rsidRPr="00FC7BDE">
        <w:rPr>
          <w:rFonts w:ascii="TimesNewRoman" w:hAnsi="TimesNewRoman"/>
          <w:sz w:val="24"/>
          <w:szCs w:val="24"/>
        </w:rPr>
        <w:t xml:space="preserve"> their heritage values</w:t>
      </w:r>
      <w:r w:rsidR="00DC4197">
        <w:rPr>
          <w:rFonts w:ascii="TimesNewRoman" w:hAnsi="TimesNewRoman"/>
          <w:sz w:val="24"/>
          <w:szCs w:val="24"/>
        </w:rPr>
        <w:t xml:space="preserve"> </w:t>
      </w:r>
      <w:r>
        <w:rPr>
          <w:rFonts w:ascii="TimesNewRoman" w:hAnsi="TimesNewRoman"/>
          <w:sz w:val="24"/>
          <w:szCs w:val="24"/>
        </w:rPr>
        <w:t xml:space="preserve"> </w:t>
      </w:r>
      <w:r w:rsidR="00FC7BDE" w:rsidRPr="00FC7BDE">
        <w:rPr>
          <w:rFonts w:ascii="TimesNewRoman" w:hAnsi="TimesNewRoman"/>
          <w:sz w:val="24"/>
          <w:szCs w:val="24"/>
        </w:rPr>
        <w:t>(Kulikauskas P. 2006)</w:t>
      </w:r>
      <w:r w:rsidR="00DC4197">
        <w:rPr>
          <w:rFonts w:ascii="TimesNewRoman" w:hAnsi="TimesNewRoman"/>
          <w:sz w:val="24"/>
          <w:szCs w:val="24"/>
        </w:rPr>
        <w:t xml:space="preserve"> .</w:t>
      </w:r>
    </w:p>
    <w:p w:rsidR="00FC7BDE" w:rsidRPr="00FC7BDE" w:rsidRDefault="00FC7BDE" w:rsidP="002B6FCC">
      <w:pPr>
        <w:autoSpaceDE w:val="0"/>
        <w:autoSpaceDN w:val="0"/>
        <w:bidi w:val="0"/>
        <w:adjustRightInd w:val="0"/>
        <w:spacing w:after="0" w:line="240" w:lineRule="auto"/>
        <w:rPr>
          <w:rFonts w:ascii="TimesNewRoman" w:hAnsi="TimesNewRoman"/>
          <w:sz w:val="24"/>
          <w:szCs w:val="24"/>
        </w:rPr>
      </w:pPr>
    </w:p>
    <w:p w:rsidR="00CD7C04" w:rsidRDefault="00FC7BDE" w:rsidP="002B6FCC">
      <w:pPr>
        <w:autoSpaceDE w:val="0"/>
        <w:autoSpaceDN w:val="0"/>
        <w:bidi w:val="0"/>
        <w:adjustRightInd w:val="0"/>
        <w:spacing w:after="0" w:line="240" w:lineRule="auto"/>
        <w:rPr>
          <w:rFonts w:ascii="TimesNewRoman" w:hAnsi="TimesNewRoman"/>
          <w:sz w:val="24"/>
          <w:szCs w:val="24"/>
        </w:rPr>
      </w:pPr>
      <w:r w:rsidRPr="00FC7BDE">
        <w:rPr>
          <w:rFonts w:ascii="TimesNewRoman" w:hAnsi="TimesNewRoman"/>
          <w:sz w:val="24"/>
          <w:szCs w:val="24"/>
        </w:rPr>
        <w:t>The</w:t>
      </w:r>
      <w:r w:rsidR="002F12A7">
        <w:rPr>
          <w:rFonts w:ascii="TimesNewRoman" w:hAnsi="TimesNewRoman"/>
          <w:sz w:val="24"/>
          <w:szCs w:val="24"/>
        </w:rPr>
        <w:t xml:space="preserve"> modern problems of old </w:t>
      </w:r>
      <w:r w:rsidR="002F12A7" w:rsidRPr="00FC7BDE">
        <w:rPr>
          <w:rFonts w:ascii="TimesNewRoman" w:hAnsi="TimesNewRoman"/>
          <w:sz w:val="24"/>
          <w:szCs w:val="24"/>
        </w:rPr>
        <w:t>town</w:t>
      </w:r>
      <w:r w:rsidR="002F12A7">
        <w:rPr>
          <w:rFonts w:ascii="TimesNewRoman" w:hAnsi="TimesNewRoman"/>
          <w:sz w:val="24"/>
          <w:szCs w:val="24"/>
        </w:rPr>
        <w:t xml:space="preserve">s </w:t>
      </w:r>
      <w:r w:rsidR="002F12A7" w:rsidRPr="002F12A7">
        <w:rPr>
          <w:rFonts w:ascii="TimesNewRoman" w:hAnsi="TimesNewRoman"/>
          <w:sz w:val="24"/>
          <w:szCs w:val="24"/>
        </w:rPr>
        <w:t>arise</w:t>
      </w:r>
      <w:r w:rsidR="002F12A7">
        <w:rPr>
          <w:rFonts w:ascii="TimesNewRoman" w:hAnsi="TimesNewRoman"/>
          <w:sz w:val="24"/>
          <w:szCs w:val="24"/>
        </w:rPr>
        <w:t xml:space="preserve"> in </w:t>
      </w:r>
      <w:r w:rsidR="00D37889">
        <w:rPr>
          <w:rFonts w:ascii="TimesNewRoman" w:hAnsi="TimesNewRoman"/>
          <w:sz w:val="24"/>
          <w:szCs w:val="24"/>
        </w:rPr>
        <w:t>p</w:t>
      </w:r>
      <w:r w:rsidR="00D37889" w:rsidRPr="00D37889">
        <w:rPr>
          <w:rFonts w:ascii="TimesNewRoman" w:hAnsi="TimesNewRoman"/>
          <w:sz w:val="24"/>
          <w:szCs w:val="24"/>
        </w:rPr>
        <w:t>henomenon</w:t>
      </w:r>
      <w:r w:rsidR="00D37889">
        <w:rPr>
          <w:rFonts w:ascii="TimesNewRoman" w:hAnsi="TimesNewRoman"/>
          <w:sz w:val="24"/>
          <w:szCs w:val="24"/>
        </w:rPr>
        <w:t xml:space="preserve">'s of </w:t>
      </w:r>
      <w:r w:rsidR="002F12A7">
        <w:rPr>
          <w:rFonts w:ascii="TimesNewRoman" w:hAnsi="TimesNewRoman"/>
          <w:sz w:val="24"/>
          <w:szCs w:val="24"/>
        </w:rPr>
        <w:t xml:space="preserve">, the </w:t>
      </w:r>
      <w:r w:rsidRPr="00FC7BDE">
        <w:rPr>
          <w:rFonts w:ascii="TimesNewRoman" w:hAnsi="TimesNewRoman"/>
          <w:sz w:val="24"/>
          <w:szCs w:val="24"/>
        </w:rPr>
        <w:t xml:space="preserve">high-rise buildings </w:t>
      </w:r>
      <w:r w:rsidR="002F12A7">
        <w:rPr>
          <w:rFonts w:ascii="TimesNewRoman" w:hAnsi="TimesNewRoman"/>
          <w:sz w:val="24"/>
          <w:szCs w:val="24"/>
        </w:rPr>
        <w:t xml:space="preserve">, which </w:t>
      </w:r>
      <w:r w:rsidRPr="00FC7BDE">
        <w:rPr>
          <w:rFonts w:ascii="TimesNewRoman" w:hAnsi="TimesNewRoman"/>
          <w:sz w:val="24"/>
          <w:szCs w:val="24"/>
        </w:rPr>
        <w:t xml:space="preserve">changed the scale of relationship of the </w:t>
      </w:r>
      <w:r w:rsidR="00D37889">
        <w:rPr>
          <w:rFonts w:ascii="TimesNewRoman" w:hAnsi="TimesNewRoman"/>
          <w:sz w:val="24"/>
          <w:szCs w:val="24"/>
        </w:rPr>
        <w:t>o</w:t>
      </w:r>
      <w:r w:rsidRPr="00FC7BDE">
        <w:rPr>
          <w:rFonts w:ascii="TimesNewRoman" w:hAnsi="TimesNewRoman"/>
          <w:sz w:val="24"/>
          <w:szCs w:val="24"/>
        </w:rPr>
        <w:t>ld town and the surrounding landscape,</w:t>
      </w:r>
      <w:r w:rsidR="002F12A7">
        <w:rPr>
          <w:rFonts w:ascii="TimesNewRoman" w:hAnsi="TimesNewRoman"/>
          <w:sz w:val="24"/>
          <w:szCs w:val="24"/>
        </w:rPr>
        <w:t xml:space="preserve"> and</w:t>
      </w:r>
      <w:r w:rsidRPr="00FC7BDE">
        <w:rPr>
          <w:rFonts w:ascii="TimesNewRoman" w:hAnsi="TimesNewRoman"/>
          <w:sz w:val="24"/>
          <w:szCs w:val="24"/>
        </w:rPr>
        <w:t xml:space="preserve"> </w:t>
      </w:r>
      <w:r w:rsidR="002F12A7" w:rsidRPr="00FC7BDE">
        <w:rPr>
          <w:rFonts w:ascii="TimesNewRoman" w:hAnsi="TimesNewRoman"/>
          <w:sz w:val="24"/>
          <w:szCs w:val="24"/>
        </w:rPr>
        <w:t>the loss of authentic fabric in building transformations for modern use</w:t>
      </w:r>
      <w:r w:rsidR="002F12A7">
        <w:rPr>
          <w:rFonts w:ascii="TimesNewRoman" w:hAnsi="TimesNewRoman"/>
          <w:sz w:val="24"/>
          <w:szCs w:val="24"/>
        </w:rPr>
        <w:t xml:space="preserve"> </w:t>
      </w:r>
    </w:p>
    <w:p w:rsidR="00F50E9C" w:rsidRDefault="00FC7BDE" w:rsidP="002B6FCC">
      <w:pPr>
        <w:autoSpaceDE w:val="0"/>
        <w:autoSpaceDN w:val="0"/>
        <w:bidi w:val="0"/>
        <w:adjustRightInd w:val="0"/>
        <w:spacing w:after="0" w:line="240" w:lineRule="auto"/>
        <w:rPr>
          <w:rFonts w:ascii="TimesNewRoman" w:hAnsi="TimesNewRoman"/>
          <w:sz w:val="24"/>
          <w:szCs w:val="24"/>
        </w:rPr>
      </w:pPr>
      <w:r w:rsidRPr="00FC7BDE">
        <w:rPr>
          <w:rFonts w:ascii="TimesNewRoman" w:hAnsi="TimesNewRoman"/>
          <w:sz w:val="24"/>
          <w:szCs w:val="24"/>
        </w:rPr>
        <w:t>(Kulikauskas P. 2006)</w:t>
      </w:r>
      <w:r w:rsidR="00DC4197">
        <w:rPr>
          <w:rFonts w:ascii="TimesNewRoman" w:hAnsi="TimesNewRoman"/>
          <w:sz w:val="24"/>
          <w:szCs w:val="24"/>
        </w:rPr>
        <w:t xml:space="preserve"> .</w:t>
      </w:r>
    </w:p>
    <w:p w:rsidR="00F50E9C" w:rsidRDefault="00F50E9C" w:rsidP="002B6FCC">
      <w:pPr>
        <w:autoSpaceDE w:val="0"/>
        <w:autoSpaceDN w:val="0"/>
        <w:bidi w:val="0"/>
        <w:adjustRightInd w:val="0"/>
        <w:spacing w:after="0" w:line="240" w:lineRule="auto"/>
        <w:rPr>
          <w:rFonts w:ascii="TimesNewRoman" w:hAnsi="TimesNewRoman"/>
          <w:sz w:val="24"/>
          <w:szCs w:val="24"/>
        </w:rPr>
      </w:pPr>
    </w:p>
    <w:p w:rsidR="00D37889" w:rsidRDefault="00D37889" w:rsidP="00A40ACD">
      <w:pPr>
        <w:autoSpaceDE w:val="0"/>
        <w:autoSpaceDN w:val="0"/>
        <w:bidi w:val="0"/>
        <w:adjustRightInd w:val="0"/>
        <w:spacing w:after="0" w:line="240" w:lineRule="auto"/>
        <w:rPr>
          <w:rFonts w:ascii="TimesNewRoman" w:hAnsi="TimesNewRoman"/>
          <w:sz w:val="24"/>
          <w:szCs w:val="24"/>
        </w:rPr>
      </w:pPr>
      <w:r>
        <w:rPr>
          <w:rFonts w:ascii="TimesNewRoman" w:hAnsi="TimesNewRoman"/>
          <w:sz w:val="24"/>
          <w:szCs w:val="24"/>
        </w:rPr>
        <w:t xml:space="preserve">In order to </w:t>
      </w:r>
      <w:r w:rsidRPr="00C868FF">
        <w:rPr>
          <w:rFonts w:ascii="TimesNewRoman" w:hAnsi="TimesNewRoman"/>
          <w:sz w:val="24"/>
          <w:szCs w:val="24"/>
        </w:rPr>
        <w:t>protect historic buildings</w:t>
      </w:r>
      <w:r>
        <w:rPr>
          <w:rFonts w:ascii="TimesNewRoman" w:hAnsi="TimesNewRoman"/>
          <w:sz w:val="24"/>
          <w:szCs w:val="24"/>
        </w:rPr>
        <w:t xml:space="preserve"> , w</w:t>
      </w:r>
      <w:r w:rsidRPr="00C868FF">
        <w:rPr>
          <w:rFonts w:ascii="TimesNewRoman" w:hAnsi="TimesNewRoman"/>
          <w:sz w:val="24"/>
          <w:szCs w:val="24"/>
        </w:rPr>
        <w:t>ork on the restoration of damaged buildings and rebuild what was destroyed so not to lost heritage and replace it by New buildings</w:t>
      </w:r>
      <w:r w:rsidR="00DC4197">
        <w:rPr>
          <w:rFonts w:ascii="TimesNewRoman" w:hAnsi="TimesNewRoman"/>
          <w:sz w:val="24"/>
          <w:szCs w:val="24"/>
        </w:rPr>
        <w:t xml:space="preserve"> </w:t>
      </w:r>
      <w:r w:rsidR="00DC4197" w:rsidRPr="00C868FF">
        <w:rPr>
          <w:rFonts w:ascii="TimesNewRoman" w:hAnsi="TimesNewRoman"/>
          <w:sz w:val="24"/>
          <w:szCs w:val="24"/>
        </w:rPr>
        <w:t xml:space="preserve"> </w:t>
      </w:r>
      <w:r w:rsidRPr="00C868FF">
        <w:rPr>
          <w:rFonts w:ascii="TimesNewRoman" w:hAnsi="TimesNewRoman"/>
          <w:sz w:val="24"/>
          <w:szCs w:val="24"/>
        </w:rPr>
        <w:t>( Abu Hija.2002</w:t>
      </w:r>
      <w:r w:rsidRPr="005A1861">
        <w:rPr>
          <w:rFonts w:ascii="TimesNewRoman" w:hAnsi="TimesNewRoman"/>
          <w:sz w:val="24"/>
          <w:szCs w:val="24"/>
        </w:rPr>
        <w:t xml:space="preserve"> </w:t>
      </w:r>
      <w:r>
        <w:rPr>
          <w:rFonts w:ascii="TimesNewRoman" w:hAnsi="TimesNewRoman"/>
          <w:sz w:val="24"/>
          <w:szCs w:val="24"/>
        </w:rPr>
        <w:t>A</w:t>
      </w:r>
      <w:r w:rsidRPr="00FC7BDE">
        <w:rPr>
          <w:rFonts w:ascii="TimesNewRoman" w:hAnsi="TimesNewRoman"/>
          <w:sz w:val="24"/>
          <w:szCs w:val="24"/>
        </w:rPr>
        <w:t>rabic</w:t>
      </w:r>
      <w:r w:rsidRPr="00C868FF">
        <w:rPr>
          <w:rFonts w:ascii="TimesNewRoman" w:hAnsi="TimesNewRoman"/>
          <w:sz w:val="24"/>
          <w:szCs w:val="24"/>
        </w:rPr>
        <w:t>)</w:t>
      </w:r>
      <w:r w:rsidR="00DC4197">
        <w:rPr>
          <w:rFonts w:ascii="TimesNewRoman" w:hAnsi="TimesNewRoman"/>
          <w:sz w:val="24"/>
          <w:szCs w:val="24"/>
        </w:rPr>
        <w:t xml:space="preserve"> .</w:t>
      </w:r>
    </w:p>
    <w:p w:rsidR="00DC4197" w:rsidRPr="00DC4197" w:rsidRDefault="00DC4197" w:rsidP="00A40ACD">
      <w:pPr>
        <w:autoSpaceDE w:val="0"/>
        <w:autoSpaceDN w:val="0"/>
        <w:bidi w:val="0"/>
        <w:adjustRightInd w:val="0"/>
        <w:spacing w:after="0" w:line="240" w:lineRule="auto"/>
        <w:rPr>
          <w:rFonts w:ascii="TimesNewRoman" w:hAnsi="TimesNewRoman"/>
          <w:sz w:val="24"/>
          <w:szCs w:val="24"/>
          <w:rtl/>
        </w:rPr>
      </w:pPr>
      <w:r w:rsidRPr="00DC4197">
        <w:rPr>
          <w:rFonts w:ascii="TimesNewRoman" w:hAnsi="TimesNewRoman"/>
          <w:sz w:val="24"/>
          <w:szCs w:val="24"/>
        </w:rPr>
        <w:t xml:space="preserve">Revitalization </w:t>
      </w:r>
      <w:r>
        <w:rPr>
          <w:rFonts w:ascii="TimesNewRoman" w:hAnsi="TimesNewRoman"/>
          <w:sz w:val="24"/>
          <w:szCs w:val="24"/>
        </w:rPr>
        <w:t>is t</w:t>
      </w:r>
      <w:r w:rsidRPr="00DC4197">
        <w:rPr>
          <w:rFonts w:ascii="TimesNewRoman" w:hAnsi="TimesNewRoman"/>
          <w:sz w:val="24"/>
          <w:szCs w:val="24"/>
        </w:rPr>
        <w:t>he process by which bring life to the area to preserve the buildings and re-used again</w:t>
      </w:r>
      <w:r w:rsidRPr="00DC4197">
        <w:rPr>
          <w:rFonts w:ascii="TimesNewRoman" w:hAnsi="TimesNewRoman"/>
          <w:sz w:val="24"/>
          <w:szCs w:val="24"/>
          <w:rtl/>
        </w:rPr>
        <w:t xml:space="preserve"> </w:t>
      </w:r>
      <w:r>
        <w:rPr>
          <w:rFonts w:ascii="TimesNewRoman" w:hAnsi="TimesNewRoman"/>
          <w:sz w:val="24"/>
          <w:szCs w:val="24"/>
        </w:rPr>
        <w:t>(</w:t>
      </w:r>
      <w:r w:rsidRPr="00DC4197">
        <w:rPr>
          <w:rFonts w:ascii="TimesNewRoman" w:hAnsi="TimesNewRoman"/>
          <w:sz w:val="24"/>
          <w:szCs w:val="24"/>
        </w:rPr>
        <w:t>Shakhshir,Suha,2010</w:t>
      </w:r>
      <w:r>
        <w:rPr>
          <w:rFonts w:ascii="TimesNewRoman" w:hAnsi="TimesNewRoman"/>
          <w:sz w:val="24"/>
          <w:szCs w:val="24"/>
        </w:rPr>
        <w:t>) .</w:t>
      </w:r>
    </w:p>
    <w:p w:rsidR="00DC4197" w:rsidRDefault="00DC4197" w:rsidP="002B6FCC">
      <w:pPr>
        <w:bidi w:val="0"/>
        <w:rPr>
          <w:rFonts w:ascii="TimesNewRoman" w:hAnsi="TimesNewRoman"/>
          <w:sz w:val="24"/>
          <w:szCs w:val="24"/>
        </w:rPr>
      </w:pPr>
    </w:p>
    <w:p w:rsidR="00EB4944" w:rsidRPr="00EB0C09" w:rsidRDefault="007956A1" w:rsidP="00A40ACD">
      <w:pPr>
        <w:autoSpaceDE w:val="0"/>
        <w:autoSpaceDN w:val="0"/>
        <w:bidi w:val="0"/>
        <w:adjustRightInd w:val="0"/>
        <w:spacing w:after="0" w:line="240" w:lineRule="auto"/>
        <w:rPr>
          <w:rFonts w:ascii="TimesNewRoman" w:hAnsi="TimesNewRoman"/>
          <w:sz w:val="24"/>
          <w:szCs w:val="24"/>
        </w:rPr>
      </w:pPr>
      <w:r>
        <w:rPr>
          <w:rFonts w:ascii="TimesNewRoman" w:hAnsi="TimesNewRoman"/>
          <w:sz w:val="24"/>
          <w:szCs w:val="24"/>
        </w:rPr>
        <w:t>A s</w:t>
      </w:r>
      <w:r w:rsidR="00EB4944" w:rsidRPr="00F6325C">
        <w:rPr>
          <w:rFonts w:ascii="TimesNewRoman" w:hAnsi="TimesNewRoman"/>
          <w:sz w:val="24"/>
          <w:szCs w:val="24"/>
        </w:rPr>
        <w:t xml:space="preserve">uccess revitalization project should contains those outputs , upgrading of essential infrastructure , improvement of the physical environment , rehabilitation of dilapidated housing , reuse of existing buildings , and construction of new commercial facilities and housing in a manner appropriate and in harmony with, the historic aspects </w:t>
      </w:r>
      <w:r w:rsidR="00EB4944">
        <w:rPr>
          <w:rFonts w:ascii="TimesNewRoman" w:hAnsi="TimesNewRoman"/>
          <w:sz w:val="24"/>
          <w:szCs w:val="24"/>
        </w:rPr>
        <w:t xml:space="preserve"> </w:t>
      </w:r>
      <w:r w:rsidR="00EB4944" w:rsidRPr="00EB4944">
        <w:rPr>
          <w:rFonts w:ascii="TimesNewRoman" w:hAnsi="TimesNewRoman"/>
          <w:sz w:val="24"/>
          <w:szCs w:val="24"/>
        </w:rPr>
        <w:t>(Steinberg F.2008)</w:t>
      </w:r>
      <w:r w:rsidR="00DC4197">
        <w:rPr>
          <w:rFonts w:ascii="TimesNewRoman" w:hAnsi="TimesNewRoman"/>
          <w:sz w:val="24"/>
          <w:szCs w:val="24"/>
        </w:rPr>
        <w:t xml:space="preserve"> .</w:t>
      </w:r>
    </w:p>
    <w:p w:rsidR="00F50E9C" w:rsidRDefault="00FC7BDE" w:rsidP="00A40ACD">
      <w:pPr>
        <w:autoSpaceDE w:val="0"/>
        <w:autoSpaceDN w:val="0"/>
        <w:bidi w:val="0"/>
        <w:adjustRightInd w:val="0"/>
        <w:spacing w:after="0" w:line="240" w:lineRule="auto"/>
        <w:rPr>
          <w:rFonts w:ascii="TimesNewRoman" w:hAnsi="TimesNewRoman"/>
          <w:sz w:val="24"/>
          <w:szCs w:val="24"/>
        </w:rPr>
      </w:pPr>
      <w:r w:rsidRPr="00FC7BDE">
        <w:rPr>
          <w:rFonts w:ascii="TimesNewRoman" w:hAnsi="TimesNewRoman"/>
          <w:sz w:val="24"/>
          <w:szCs w:val="24"/>
        </w:rPr>
        <w:t xml:space="preserve"> </w:t>
      </w:r>
      <w:r w:rsidR="00F50E9C" w:rsidRPr="00EB0C09">
        <w:rPr>
          <w:rFonts w:ascii="TimesNewRoman" w:hAnsi="TimesNewRoman"/>
          <w:sz w:val="24"/>
          <w:szCs w:val="24"/>
        </w:rPr>
        <w:t>There are various methods to preserve heritage buildings ,Reconstruction</w:t>
      </w:r>
      <w:r w:rsidR="00F50E9C" w:rsidRPr="00EB0C09">
        <w:rPr>
          <w:rFonts w:ascii="TimesNewRoman" w:hAnsi="TimesNewRoman" w:hint="cs"/>
          <w:sz w:val="24"/>
          <w:szCs w:val="24"/>
          <w:rtl/>
        </w:rPr>
        <w:t xml:space="preserve"> </w:t>
      </w:r>
      <w:r w:rsidR="00F50E9C" w:rsidRPr="00EB0C09">
        <w:rPr>
          <w:rFonts w:ascii="TimesNewRoman" w:hAnsi="TimesNewRoman"/>
          <w:sz w:val="24"/>
          <w:szCs w:val="24"/>
        </w:rPr>
        <w:t xml:space="preserve">, </w:t>
      </w:r>
      <w:r w:rsidR="00F6325C" w:rsidRPr="00F6325C">
        <w:rPr>
          <w:rFonts w:ascii="TimesNewRoman" w:hAnsi="TimesNewRoman"/>
          <w:sz w:val="24"/>
          <w:szCs w:val="24"/>
        </w:rPr>
        <w:t>revitalization</w:t>
      </w:r>
      <w:r w:rsidR="00F50E9C" w:rsidRPr="00EB0C09">
        <w:rPr>
          <w:rFonts w:ascii="TimesNewRoman" w:hAnsi="TimesNewRoman"/>
          <w:sz w:val="24"/>
          <w:szCs w:val="24"/>
        </w:rPr>
        <w:t xml:space="preserve"> </w:t>
      </w:r>
      <w:r w:rsidR="00F50E9C">
        <w:rPr>
          <w:rFonts w:ascii="TimesNewRoman" w:hAnsi="TimesNewRoman"/>
          <w:sz w:val="24"/>
          <w:szCs w:val="24"/>
        </w:rPr>
        <w:t xml:space="preserve">, </w:t>
      </w:r>
      <w:r w:rsidR="00F50E9C" w:rsidRPr="00EB0C09">
        <w:rPr>
          <w:rFonts w:ascii="TimesNewRoman" w:hAnsi="TimesNewRoman"/>
          <w:sz w:val="24"/>
          <w:szCs w:val="24"/>
        </w:rPr>
        <w:t>Preservation</w:t>
      </w:r>
      <w:r w:rsidR="00F50E9C" w:rsidRPr="00EB0C09">
        <w:rPr>
          <w:rFonts w:ascii="TimesNewRoman" w:hAnsi="TimesNewRoman" w:hint="cs"/>
          <w:sz w:val="24"/>
          <w:szCs w:val="24"/>
          <w:rtl/>
        </w:rPr>
        <w:t xml:space="preserve"> </w:t>
      </w:r>
      <w:r w:rsidR="00F50E9C" w:rsidRPr="00EB0C09">
        <w:rPr>
          <w:rFonts w:ascii="TimesNewRoman" w:hAnsi="TimesNewRoman"/>
          <w:sz w:val="24"/>
          <w:szCs w:val="24"/>
        </w:rPr>
        <w:t>Replication</w:t>
      </w:r>
      <w:r w:rsidR="00F50E9C" w:rsidRPr="00EB0C09">
        <w:rPr>
          <w:rFonts w:ascii="TimesNewRoman" w:hAnsi="TimesNewRoman" w:hint="cs"/>
          <w:sz w:val="24"/>
          <w:szCs w:val="24"/>
          <w:rtl/>
        </w:rPr>
        <w:t xml:space="preserve"> </w:t>
      </w:r>
      <w:r w:rsidR="00F50E9C" w:rsidRPr="00EB0C09">
        <w:rPr>
          <w:rFonts w:ascii="TimesNewRoman" w:hAnsi="TimesNewRoman"/>
          <w:sz w:val="24"/>
          <w:szCs w:val="24"/>
        </w:rPr>
        <w:t>, Consolidation, Restoration, Deterioration Perversion</w:t>
      </w:r>
      <w:r w:rsidR="00F50E9C">
        <w:rPr>
          <w:rFonts w:ascii="TimesNewRoman" w:hAnsi="TimesNewRoman"/>
          <w:sz w:val="24"/>
          <w:szCs w:val="24"/>
        </w:rPr>
        <w:t xml:space="preserve"> (</w:t>
      </w:r>
      <w:r w:rsidR="00F50E9C" w:rsidRPr="00EB0C09">
        <w:rPr>
          <w:rFonts w:ascii="TimesNewRoman" w:hAnsi="TimesNewRoman"/>
          <w:sz w:val="24"/>
          <w:szCs w:val="24"/>
        </w:rPr>
        <w:t>Maliki.2004</w:t>
      </w:r>
      <w:r w:rsidR="00F50E9C" w:rsidRPr="005A1861">
        <w:rPr>
          <w:rFonts w:ascii="TimesNewRoman" w:hAnsi="TimesNewRoman"/>
          <w:sz w:val="24"/>
          <w:szCs w:val="24"/>
        </w:rPr>
        <w:t xml:space="preserve"> </w:t>
      </w:r>
      <w:r w:rsidR="00F50E9C" w:rsidRPr="00FC7BDE">
        <w:rPr>
          <w:rFonts w:ascii="TimesNewRoman" w:hAnsi="TimesNewRoman"/>
          <w:sz w:val="24"/>
          <w:szCs w:val="24"/>
        </w:rPr>
        <w:t>Arabic</w:t>
      </w:r>
      <w:r w:rsidR="00F50E9C">
        <w:rPr>
          <w:rFonts w:ascii="TimesNewRoman" w:hAnsi="TimesNewRoman"/>
          <w:sz w:val="24"/>
          <w:szCs w:val="24"/>
        </w:rPr>
        <w:t>)</w:t>
      </w:r>
      <w:r w:rsidR="00DC4197">
        <w:rPr>
          <w:rFonts w:ascii="TimesNewRoman" w:hAnsi="TimesNewRoman"/>
          <w:sz w:val="24"/>
          <w:szCs w:val="24"/>
        </w:rPr>
        <w:t xml:space="preserve"> .</w:t>
      </w:r>
    </w:p>
    <w:p w:rsidR="00EB0C09" w:rsidRDefault="00826DFE" w:rsidP="00A40ACD">
      <w:pPr>
        <w:autoSpaceDE w:val="0"/>
        <w:autoSpaceDN w:val="0"/>
        <w:bidi w:val="0"/>
        <w:adjustRightInd w:val="0"/>
        <w:spacing w:after="0" w:line="240" w:lineRule="auto"/>
        <w:rPr>
          <w:rFonts w:ascii="TimesNewRoman" w:hAnsi="TimesNewRoman"/>
          <w:sz w:val="24"/>
          <w:szCs w:val="24"/>
        </w:rPr>
      </w:pPr>
      <w:r>
        <w:rPr>
          <w:rFonts w:ascii="TimesNewRoman" w:hAnsi="TimesNewRoman"/>
          <w:sz w:val="24"/>
          <w:szCs w:val="24"/>
        </w:rPr>
        <w:t xml:space="preserve">So in order to </w:t>
      </w:r>
      <w:r w:rsidRPr="00EB0C09">
        <w:rPr>
          <w:rFonts w:ascii="TimesNewRoman" w:hAnsi="TimesNewRoman"/>
          <w:sz w:val="24"/>
          <w:szCs w:val="24"/>
        </w:rPr>
        <w:t xml:space="preserve">preserve heritage buildings </w:t>
      </w:r>
      <w:r>
        <w:rPr>
          <w:rFonts w:ascii="TimesNewRoman" w:hAnsi="TimesNewRoman"/>
          <w:sz w:val="24"/>
          <w:szCs w:val="24"/>
        </w:rPr>
        <w:t>, it must go through a</w:t>
      </w:r>
      <w:r w:rsidR="00EB0C09" w:rsidRPr="00EB0C09">
        <w:rPr>
          <w:rFonts w:ascii="TimesNewRoman" w:hAnsi="TimesNewRoman"/>
          <w:sz w:val="24"/>
          <w:szCs w:val="24"/>
        </w:rPr>
        <w:t xml:space="preserve"> process</w:t>
      </w:r>
      <w:r>
        <w:rPr>
          <w:rFonts w:ascii="TimesNewRoman" w:hAnsi="TimesNewRoman"/>
          <w:sz w:val="24"/>
          <w:szCs w:val="24"/>
        </w:rPr>
        <w:t xml:space="preserve"> which </w:t>
      </w:r>
      <w:r w:rsidR="00EB0C09">
        <w:rPr>
          <w:rFonts w:ascii="TimesNewRoman" w:hAnsi="TimesNewRoman"/>
          <w:sz w:val="24"/>
          <w:szCs w:val="24"/>
        </w:rPr>
        <w:t xml:space="preserve"> contains</w:t>
      </w:r>
      <w:r w:rsidR="00EB0C09" w:rsidRPr="00EB0C09">
        <w:rPr>
          <w:rFonts w:ascii="TimesNewRoman" w:hAnsi="TimesNewRoman"/>
          <w:sz w:val="24"/>
          <w:szCs w:val="24"/>
        </w:rPr>
        <w:t xml:space="preserve"> , Documentation ,Study and analysis ,Maintenance and repair ,Select the appropriate function of the traditional model ,The changes that will follow the new functionality (Maliki.2004) (Pickard.2006)</w:t>
      </w:r>
      <w:r w:rsidR="00DC4197">
        <w:rPr>
          <w:rFonts w:ascii="TimesNewRoman" w:hAnsi="TimesNewRoman"/>
          <w:sz w:val="24"/>
          <w:szCs w:val="24"/>
        </w:rPr>
        <w:t xml:space="preserve"> .</w:t>
      </w:r>
    </w:p>
    <w:p w:rsidR="00FC7BDE" w:rsidRDefault="00FC7BDE" w:rsidP="002B6FCC">
      <w:pPr>
        <w:pStyle w:val="Default"/>
      </w:pPr>
    </w:p>
    <w:p w:rsidR="00624AED" w:rsidRPr="0095486E" w:rsidRDefault="00FC7BDE" w:rsidP="002B6FCC">
      <w:pPr>
        <w:autoSpaceDE w:val="0"/>
        <w:autoSpaceDN w:val="0"/>
        <w:bidi w:val="0"/>
        <w:adjustRightInd w:val="0"/>
        <w:spacing w:after="0" w:line="240" w:lineRule="auto"/>
        <w:rPr>
          <w:rFonts w:ascii="TimesNewRoman,Bold" w:hAnsi="TimesNewRoman,Bold" w:cs="TimesNewRoman,Bold"/>
          <w:b/>
          <w:bCs/>
          <w:sz w:val="24"/>
          <w:szCs w:val="24"/>
          <w:u w:val="single"/>
        </w:rPr>
      </w:pPr>
      <w:r w:rsidRPr="0095486E">
        <w:rPr>
          <w:rFonts w:ascii="TimesNewRoman,Bold" w:hAnsi="TimesNewRoman,Bold" w:cs="TimesNewRoman,Bold"/>
          <w:b/>
          <w:bCs/>
          <w:sz w:val="24"/>
          <w:szCs w:val="24"/>
          <w:u w:val="single"/>
        </w:rPr>
        <w:t xml:space="preserve"> STUDY SITE</w:t>
      </w:r>
    </w:p>
    <w:p w:rsidR="00FC7BDE" w:rsidRDefault="00FC7BDE" w:rsidP="002B6FCC">
      <w:pPr>
        <w:autoSpaceDE w:val="0"/>
        <w:autoSpaceDN w:val="0"/>
        <w:bidi w:val="0"/>
        <w:adjustRightInd w:val="0"/>
        <w:spacing w:after="0" w:line="240" w:lineRule="auto"/>
        <w:rPr>
          <w:rFonts w:ascii="TimesNewRoman,Bold" w:hAnsi="TimesNewRoman,Bold" w:cs="TimesNewRoman,Bold"/>
          <w:b/>
          <w:bCs/>
          <w:sz w:val="24"/>
          <w:szCs w:val="24"/>
        </w:rPr>
      </w:pPr>
    </w:p>
    <w:p w:rsidR="009D1E1E" w:rsidRPr="009D1E1E" w:rsidRDefault="009D1E1E" w:rsidP="00A40ACD">
      <w:pPr>
        <w:autoSpaceDE w:val="0"/>
        <w:autoSpaceDN w:val="0"/>
        <w:bidi w:val="0"/>
        <w:adjustRightInd w:val="0"/>
        <w:spacing w:after="0" w:line="240" w:lineRule="auto"/>
        <w:rPr>
          <w:rFonts w:ascii="TimesNewRoman" w:hAnsi="TimesNewRoman"/>
          <w:sz w:val="24"/>
          <w:szCs w:val="24"/>
        </w:rPr>
      </w:pPr>
      <w:r w:rsidRPr="009D1E1E">
        <w:rPr>
          <w:rFonts w:ascii="TimesNewRoman" w:hAnsi="TimesNewRoman"/>
          <w:sz w:val="24"/>
          <w:szCs w:val="24"/>
        </w:rPr>
        <w:t xml:space="preserve">Dair Ghasanh ( DG ) nominated as a case for this study , ( DG ) is a Palestinian village in the West Bank located </w:t>
      </w:r>
      <w:r w:rsidRPr="00A40ACD">
        <w:rPr>
          <w:rFonts w:ascii="TimesNewRoman" w:hAnsi="TimesNewRoman"/>
          <w:sz w:val="24"/>
          <w:szCs w:val="24"/>
        </w:rPr>
        <w:t>45 kilometers to the northwest of Jerusalem</w:t>
      </w:r>
      <w:r w:rsidRPr="009D1E1E">
        <w:rPr>
          <w:rFonts w:ascii="TimesNewRoman" w:hAnsi="TimesNewRoman"/>
          <w:sz w:val="24"/>
          <w:szCs w:val="24"/>
        </w:rPr>
        <w:t xml:space="preserve"> , The village reflects the historical period characteristic phenomenon of the history of Palestine called chairs villages which was formed during the seventeenth to nineteenth century , contains many religious shrines in addition to a set of desolate archaeological around the village in addition to the natural heritage of plant and springs , the old town contains many houses most of them abandoned and some of them used as residential buildings and shops </w:t>
      </w:r>
      <w:r w:rsidR="00DC4197">
        <w:rPr>
          <w:rFonts w:ascii="TimesNewRoman" w:hAnsi="TimesNewRoman"/>
          <w:sz w:val="24"/>
          <w:szCs w:val="24"/>
        </w:rPr>
        <w:t xml:space="preserve"> </w:t>
      </w:r>
      <w:r w:rsidRPr="009D1E1E">
        <w:rPr>
          <w:rFonts w:ascii="TimesNewRoman" w:hAnsi="TimesNewRoman"/>
          <w:sz w:val="24"/>
          <w:szCs w:val="24"/>
        </w:rPr>
        <w:t>(Maraqa .H , 2004)</w:t>
      </w:r>
      <w:r w:rsidR="00DC4197">
        <w:rPr>
          <w:rFonts w:ascii="TimesNewRoman" w:hAnsi="TimesNewRoman"/>
          <w:sz w:val="24"/>
          <w:szCs w:val="24"/>
        </w:rPr>
        <w:t xml:space="preserve"> .</w:t>
      </w:r>
    </w:p>
    <w:p w:rsidR="009D1E1E" w:rsidRPr="00A40ACD" w:rsidRDefault="009D1E1E" w:rsidP="002B6FCC">
      <w:pPr>
        <w:autoSpaceDE w:val="0"/>
        <w:autoSpaceDN w:val="0"/>
        <w:bidi w:val="0"/>
        <w:adjustRightInd w:val="0"/>
        <w:spacing w:after="0" w:line="240" w:lineRule="auto"/>
        <w:rPr>
          <w:rFonts w:ascii="TimesNewRoman" w:hAnsi="TimesNewRoman"/>
          <w:sz w:val="24"/>
          <w:szCs w:val="24"/>
        </w:rPr>
      </w:pPr>
    </w:p>
    <w:p w:rsidR="009D1E1E" w:rsidRPr="009D1E1E" w:rsidRDefault="009D1E1E" w:rsidP="002B6FCC">
      <w:pPr>
        <w:autoSpaceDE w:val="0"/>
        <w:autoSpaceDN w:val="0"/>
        <w:bidi w:val="0"/>
        <w:adjustRightInd w:val="0"/>
        <w:spacing w:after="0" w:line="240" w:lineRule="auto"/>
        <w:rPr>
          <w:rFonts w:ascii="TimesNewRoman" w:hAnsi="TimesNewRoman"/>
          <w:sz w:val="24"/>
          <w:szCs w:val="24"/>
        </w:rPr>
      </w:pPr>
      <w:r w:rsidRPr="009D1E1E">
        <w:rPr>
          <w:rFonts w:ascii="TimesNewRoman" w:hAnsi="TimesNewRoman"/>
          <w:sz w:val="24"/>
          <w:szCs w:val="24"/>
        </w:rPr>
        <w:t>( DG )  contains one Mosque and two schools ,and a number of roman remnants, shrines ,and archaeological site called  Khawas . (Bani Zeid Municipal Council, 2015)</w:t>
      </w:r>
    </w:p>
    <w:p w:rsidR="009D1E1E" w:rsidRPr="009D1E1E" w:rsidRDefault="009D1E1E" w:rsidP="002B6FCC">
      <w:pPr>
        <w:autoSpaceDE w:val="0"/>
        <w:autoSpaceDN w:val="0"/>
        <w:bidi w:val="0"/>
        <w:adjustRightInd w:val="0"/>
        <w:spacing w:after="0" w:line="240" w:lineRule="auto"/>
        <w:rPr>
          <w:rFonts w:ascii="TimesNewRoman" w:hAnsi="TimesNewRoman"/>
          <w:sz w:val="24"/>
          <w:szCs w:val="24"/>
        </w:rPr>
      </w:pPr>
    </w:p>
    <w:p w:rsidR="009D1E1E" w:rsidRDefault="009D1E1E" w:rsidP="002B6FCC">
      <w:pPr>
        <w:autoSpaceDE w:val="0"/>
        <w:autoSpaceDN w:val="0"/>
        <w:bidi w:val="0"/>
        <w:adjustRightInd w:val="0"/>
        <w:spacing w:after="0" w:line="240" w:lineRule="auto"/>
        <w:rPr>
          <w:rFonts w:ascii="TimesNewRoman" w:hAnsi="TimesNewRoman"/>
          <w:sz w:val="24"/>
          <w:szCs w:val="24"/>
        </w:rPr>
      </w:pPr>
      <w:r w:rsidRPr="009D1E1E">
        <w:rPr>
          <w:rFonts w:ascii="TimesNewRoman" w:hAnsi="TimesNewRoman"/>
          <w:sz w:val="24"/>
          <w:szCs w:val="24"/>
        </w:rPr>
        <w:t xml:space="preserve">According to (PCBS) in 2007  the total population of Bani Zeid including ( DG ) was about 5,184 </w:t>
      </w:r>
      <w:r w:rsidR="007B6D59">
        <w:rPr>
          <w:rFonts w:ascii="TimesNewRoman" w:hAnsi="TimesNewRoman"/>
          <w:sz w:val="24"/>
          <w:szCs w:val="24"/>
        </w:rPr>
        <w:t xml:space="preserve">and </w:t>
      </w:r>
      <w:r w:rsidR="007B6D59" w:rsidRPr="00CD09FF">
        <w:rPr>
          <w:rFonts w:ascii="TimesNewRoman" w:hAnsi="TimesNewRoman"/>
          <w:sz w:val="24"/>
          <w:szCs w:val="24"/>
        </w:rPr>
        <w:t>Dair Ghasanh</w:t>
      </w:r>
      <w:r w:rsidR="007B6D59">
        <w:rPr>
          <w:rFonts w:ascii="TimesNewRoman" w:hAnsi="TimesNewRoman"/>
          <w:sz w:val="24"/>
          <w:szCs w:val="24"/>
        </w:rPr>
        <w:t xml:space="preserve"> about 2000 </w:t>
      </w:r>
      <w:r w:rsidR="007B6D59" w:rsidRPr="005B071D">
        <w:rPr>
          <w:rFonts w:ascii="TimesNewRoman" w:hAnsi="TimesNewRoman"/>
          <w:sz w:val="24"/>
          <w:szCs w:val="24"/>
        </w:rPr>
        <w:t>people</w:t>
      </w:r>
      <w:r w:rsidR="007B6D59">
        <w:rPr>
          <w:rFonts w:ascii="TimesNewRoman" w:hAnsi="TimesNewRoman" w:hint="cs"/>
          <w:sz w:val="24"/>
          <w:szCs w:val="24"/>
          <w:rtl/>
        </w:rPr>
        <w:t xml:space="preserve"> </w:t>
      </w:r>
      <w:r w:rsidR="007B6D59">
        <w:rPr>
          <w:rFonts w:ascii="TimesNewRoman" w:hAnsi="TimesNewRoman"/>
          <w:sz w:val="24"/>
          <w:szCs w:val="24"/>
        </w:rPr>
        <w:t>.</w:t>
      </w:r>
    </w:p>
    <w:p w:rsidR="00A40ACD" w:rsidRDefault="00A40ACD" w:rsidP="00A40ACD">
      <w:pPr>
        <w:autoSpaceDE w:val="0"/>
        <w:autoSpaceDN w:val="0"/>
        <w:bidi w:val="0"/>
        <w:adjustRightInd w:val="0"/>
        <w:spacing w:after="0" w:line="240" w:lineRule="auto"/>
        <w:rPr>
          <w:rFonts w:ascii="TimesNewRoman" w:hAnsi="TimesNewRoman"/>
          <w:sz w:val="24"/>
          <w:szCs w:val="24"/>
        </w:rPr>
      </w:pPr>
    </w:p>
    <w:p w:rsidR="00A40ACD" w:rsidRDefault="00A40ACD" w:rsidP="00A40ACD">
      <w:pPr>
        <w:autoSpaceDE w:val="0"/>
        <w:autoSpaceDN w:val="0"/>
        <w:bidi w:val="0"/>
        <w:adjustRightInd w:val="0"/>
        <w:spacing w:after="0" w:line="240" w:lineRule="auto"/>
        <w:rPr>
          <w:rFonts w:ascii="TimesNewRoman" w:hAnsi="TimesNewRoman"/>
          <w:sz w:val="24"/>
          <w:szCs w:val="24"/>
        </w:rPr>
      </w:pPr>
    </w:p>
    <w:p w:rsidR="00A40ACD" w:rsidRDefault="00A40ACD" w:rsidP="00A40ACD">
      <w:pPr>
        <w:autoSpaceDE w:val="0"/>
        <w:autoSpaceDN w:val="0"/>
        <w:bidi w:val="0"/>
        <w:adjustRightInd w:val="0"/>
        <w:spacing w:after="0" w:line="240" w:lineRule="auto"/>
        <w:rPr>
          <w:rFonts w:ascii="TimesNewRoman" w:hAnsi="TimesNewRoman"/>
          <w:sz w:val="24"/>
          <w:szCs w:val="24"/>
        </w:rPr>
      </w:pPr>
    </w:p>
    <w:p w:rsidR="00A40ACD" w:rsidRDefault="00A40ACD" w:rsidP="00A40ACD">
      <w:pPr>
        <w:autoSpaceDE w:val="0"/>
        <w:autoSpaceDN w:val="0"/>
        <w:bidi w:val="0"/>
        <w:adjustRightInd w:val="0"/>
        <w:spacing w:after="0" w:line="240" w:lineRule="auto"/>
        <w:rPr>
          <w:rFonts w:ascii="TimesNewRoman" w:hAnsi="TimesNewRoman"/>
          <w:sz w:val="24"/>
          <w:szCs w:val="24"/>
        </w:rPr>
      </w:pPr>
    </w:p>
    <w:p w:rsidR="00A40ACD" w:rsidRDefault="00A40ACD" w:rsidP="00A40ACD">
      <w:pPr>
        <w:autoSpaceDE w:val="0"/>
        <w:autoSpaceDN w:val="0"/>
        <w:bidi w:val="0"/>
        <w:adjustRightInd w:val="0"/>
        <w:spacing w:after="0" w:line="240" w:lineRule="auto"/>
        <w:rPr>
          <w:rFonts w:ascii="TimesNewRoman" w:hAnsi="TimesNewRoman"/>
          <w:sz w:val="24"/>
          <w:szCs w:val="24"/>
        </w:rPr>
      </w:pPr>
    </w:p>
    <w:p w:rsidR="00DC4197" w:rsidRPr="009D1E1E" w:rsidRDefault="00DC4197" w:rsidP="002B6FCC">
      <w:pPr>
        <w:autoSpaceDE w:val="0"/>
        <w:autoSpaceDN w:val="0"/>
        <w:bidi w:val="0"/>
        <w:adjustRightInd w:val="0"/>
        <w:spacing w:after="0" w:line="240" w:lineRule="auto"/>
        <w:rPr>
          <w:rFonts w:ascii="TimesNewRoman" w:hAnsi="TimesNewRoman"/>
          <w:sz w:val="24"/>
          <w:szCs w:val="24"/>
        </w:rPr>
      </w:pPr>
    </w:p>
    <w:p w:rsidR="007B6D59" w:rsidRPr="0095486E" w:rsidRDefault="007B6D59" w:rsidP="002B6FCC">
      <w:pPr>
        <w:autoSpaceDE w:val="0"/>
        <w:autoSpaceDN w:val="0"/>
        <w:bidi w:val="0"/>
        <w:adjustRightInd w:val="0"/>
        <w:spacing w:after="0" w:line="240" w:lineRule="auto"/>
        <w:rPr>
          <w:rFonts w:ascii="TimesNewRoman,Bold" w:hAnsi="TimesNewRoman,Bold" w:cs="TimesNewRoman,Bold"/>
          <w:b/>
          <w:bCs/>
          <w:sz w:val="24"/>
          <w:szCs w:val="24"/>
          <w:u w:val="single"/>
        </w:rPr>
      </w:pPr>
      <w:r w:rsidRPr="0095486E">
        <w:rPr>
          <w:rFonts w:ascii="TimesNewRoman,Bold" w:hAnsi="TimesNewRoman,Bold" w:cs="TimesNewRoman,Bold"/>
          <w:b/>
          <w:bCs/>
          <w:sz w:val="24"/>
          <w:szCs w:val="24"/>
          <w:u w:val="single"/>
        </w:rPr>
        <w:lastRenderedPageBreak/>
        <w:t>METHODOLOGY</w:t>
      </w:r>
    </w:p>
    <w:p w:rsidR="007B6D59" w:rsidRDefault="007B6D59" w:rsidP="002B6FCC">
      <w:pPr>
        <w:autoSpaceDE w:val="0"/>
        <w:autoSpaceDN w:val="0"/>
        <w:bidi w:val="0"/>
        <w:adjustRightInd w:val="0"/>
        <w:spacing w:after="0" w:line="240" w:lineRule="auto"/>
        <w:rPr>
          <w:rFonts w:ascii="TimesNewRoman" w:hAnsi="TimesNewRoman" w:cs="TimesNewRoman"/>
          <w:sz w:val="24"/>
          <w:szCs w:val="24"/>
        </w:rPr>
      </w:pPr>
    </w:p>
    <w:p w:rsidR="005B0CDF" w:rsidRPr="00A40ACD" w:rsidRDefault="005B0CDF" w:rsidP="002B6FCC">
      <w:pPr>
        <w:autoSpaceDE w:val="0"/>
        <w:autoSpaceDN w:val="0"/>
        <w:bidi w:val="0"/>
        <w:adjustRightInd w:val="0"/>
        <w:spacing w:after="0" w:line="240" w:lineRule="auto"/>
        <w:rPr>
          <w:rFonts w:ascii="TimesNewRoman" w:hAnsi="TimesNewRoman"/>
          <w:sz w:val="24"/>
          <w:szCs w:val="24"/>
        </w:rPr>
      </w:pPr>
      <w:r w:rsidRPr="00A40ACD">
        <w:rPr>
          <w:rFonts w:ascii="TimesNewRoman" w:hAnsi="TimesNewRoman"/>
          <w:sz w:val="24"/>
          <w:szCs w:val="24"/>
        </w:rPr>
        <w:t xml:space="preserve">The evaluation process will considering the following </w:t>
      </w:r>
      <w:r w:rsidR="00C80E7D" w:rsidRPr="00A40ACD">
        <w:rPr>
          <w:rFonts w:ascii="TimesNewRoman" w:hAnsi="TimesNewRoman"/>
          <w:sz w:val="24"/>
          <w:szCs w:val="24"/>
        </w:rPr>
        <w:t>aspects</w:t>
      </w:r>
      <w:r w:rsidRPr="00A40ACD">
        <w:rPr>
          <w:rFonts w:ascii="TimesNewRoman" w:hAnsi="TimesNewRoman"/>
          <w:sz w:val="24"/>
          <w:szCs w:val="24"/>
        </w:rPr>
        <w:t xml:space="preserve"> : </w:t>
      </w:r>
    </w:p>
    <w:p w:rsidR="005B0CDF" w:rsidRDefault="005B0CDF" w:rsidP="002B6FCC">
      <w:pPr>
        <w:autoSpaceDE w:val="0"/>
        <w:autoSpaceDN w:val="0"/>
        <w:bidi w:val="0"/>
        <w:adjustRightInd w:val="0"/>
        <w:spacing w:after="0" w:line="240" w:lineRule="auto"/>
        <w:rPr>
          <w:rFonts w:ascii="TimesNewRoman" w:hAnsi="TimesNewRoman" w:cs="TimesNewRoman"/>
          <w:sz w:val="24"/>
          <w:szCs w:val="24"/>
        </w:rPr>
      </w:pPr>
    </w:p>
    <w:p w:rsidR="005B0CDF" w:rsidRPr="005B0CDF" w:rsidRDefault="005B0CDF" w:rsidP="002B6FCC">
      <w:pPr>
        <w:autoSpaceDE w:val="0"/>
        <w:autoSpaceDN w:val="0"/>
        <w:bidi w:val="0"/>
        <w:adjustRightInd w:val="0"/>
        <w:spacing w:after="0" w:line="240" w:lineRule="auto"/>
        <w:rPr>
          <w:rFonts w:ascii="TimesNewRoman" w:hAnsi="TimesNewRoman" w:cs="TimesNewRoman"/>
          <w:b/>
          <w:bCs/>
          <w:sz w:val="24"/>
          <w:szCs w:val="24"/>
        </w:rPr>
      </w:pPr>
      <w:r w:rsidRPr="005B0CDF">
        <w:rPr>
          <w:rFonts w:ascii="TimesNewRoman" w:hAnsi="TimesNewRoman" w:cs="TimesNewRoman"/>
          <w:b/>
          <w:bCs/>
          <w:sz w:val="24"/>
          <w:szCs w:val="24"/>
        </w:rPr>
        <w:t xml:space="preserve">The quality of the </w:t>
      </w:r>
      <w:r w:rsidR="002B6F1F">
        <w:rPr>
          <w:rFonts w:ascii="TimesNewRoman" w:hAnsi="TimesNewRoman" w:cs="TimesNewRoman"/>
          <w:b/>
          <w:bCs/>
          <w:sz w:val="24"/>
          <w:szCs w:val="24"/>
        </w:rPr>
        <w:t xml:space="preserve">space </w:t>
      </w:r>
      <w:r w:rsidRPr="005B0CDF">
        <w:rPr>
          <w:rFonts w:ascii="TimesNewRoman" w:hAnsi="TimesNewRoman" w:cs="TimesNewRoman"/>
          <w:b/>
          <w:bCs/>
          <w:sz w:val="24"/>
          <w:szCs w:val="24"/>
        </w:rPr>
        <w:t>used in the living</w:t>
      </w:r>
    </w:p>
    <w:p w:rsidR="005B0CDF" w:rsidRDefault="005B0CDF" w:rsidP="002B6FCC">
      <w:pPr>
        <w:autoSpaceDE w:val="0"/>
        <w:autoSpaceDN w:val="0"/>
        <w:bidi w:val="0"/>
        <w:adjustRightInd w:val="0"/>
        <w:spacing w:after="0" w:line="240" w:lineRule="auto"/>
        <w:rPr>
          <w:rFonts w:ascii="TimesNewRoman" w:hAnsi="TimesNewRoman" w:cs="TimesNewRoman"/>
          <w:sz w:val="24"/>
          <w:szCs w:val="24"/>
        </w:rPr>
      </w:pPr>
    </w:p>
    <w:p w:rsidR="005B0CDF" w:rsidRPr="00A40ACD" w:rsidRDefault="005B0CDF" w:rsidP="002B6FCC">
      <w:pPr>
        <w:autoSpaceDE w:val="0"/>
        <w:autoSpaceDN w:val="0"/>
        <w:bidi w:val="0"/>
        <w:adjustRightInd w:val="0"/>
        <w:spacing w:after="0" w:line="240" w:lineRule="auto"/>
        <w:rPr>
          <w:rFonts w:ascii="TimesNewRoman" w:hAnsi="TimesNewRoman"/>
          <w:sz w:val="24"/>
          <w:szCs w:val="24"/>
        </w:rPr>
      </w:pPr>
      <w:r w:rsidRPr="00A40ACD">
        <w:rPr>
          <w:rFonts w:ascii="TimesNewRoman" w:hAnsi="TimesNewRoman"/>
          <w:sz w:val="24"/>
          <w:szCs w:val="24"/>
        </w:rPr>
        <w:t>housing is very important , so maintaining the existing houses and restoration in terms of materials used and the method of repair and providing the necessary services</w:t>
      </w:r>
    </w:p>
    <w:p w:rsidR="005B0CDF" w:rsidRPr="00A40ACD" w:rsidRDefault="005B0CDF" w:rsidP="002B6FCC">
      <w:pPr>
        <w:autoSpaceDE w:val="0"/>
        <w:autoSpaceDN w:val="0"/>
        <w:bidi w:val="0"/>
        <w:adjustRightInd w:val="0"/>
        <w:spacing w:after="0" w:line="240" w:lineRule="auto"/>
        <w:rPr>
          <w:rFonts w:ascii="TimesNewRoman" w:hAnsi="TimesNewRoman"/>
          <w:sz w:val="24"/>
          <w:szCs w:val="24"/>
        </w:rPr>
      </w:pPr>
      <w:r w:rsidRPr="00A40ACD">
        <w:rPr>
          <w:rFonts w:ascii="TimesNewRoman" w:hAnsi="TimesNewRoman"/>
          <w:sz w:val="24"/>
          <w:szCs w:val="24"/>
        </w:rPr>
        <w:t>of kitchens and bathrooms , With the possibility of building new homes fit with the traditional environment.</w:t>
      </w:r>
    </w:p>
    <w:p w:rsidR="002B6F1F" w:rsidRDefault="002B6F1F" w:rsidP="002B6FCC">
      <w:pPr>
        <w:autoSpaceDE w:val="0"/>
        <w:autoSpaceDN w:val="0"/>
        <w:bidi w:val="0"/>
        <w:adjustRightInd w:val="0"/>
        <w:spacing w:after="0" w:line="240" w:lineRule="auto"/>
        <w:rPr>
          <w:rFonts w:ascii="TimesNewRoman" w:hAnsi="TimesNewRoman" w:cs="TimesNewRoman"/>
          <w:sz w:val="24"/>
          <w:szCs w:val="24"/>
        </w:rPr>
      </w:pPr>
    </w:p>
    <w:p w:rsidR="002B6F1F" w:rsidRPr="002B6F1F" w:rsidRDefault="002B6F1F" w:rsidP="002B6FCC">
      <w:pPr>
        <w:autoSpaceDE w:val="0"/>
        <w:autoSpaceDN w:val="0"/>
        <w:bidi w:val="0"/>
        <w:adjustRightInd w:val="0"/>
        <w:spacing w:after="0" w:line="240" w:lineRule="auto"/>
        <w:rPr>
          <w:rFonts w:ascii="TimesNewRoman" w:hAnsi="TimesNewRoman" w:cs="TimesNewRoman"/>
          <w:b/>
          <w:bCs/>
          <w:sz w:val="24"/>
          <w:szCs w:val="24"/>
          <w:rtl/>
        </w:rPr>
      </w:pPr>
      <w:r w:rsidRPr="002B6F1F">
        <w:rPr>
          <w:rFonts w:ascii="TimesNewRoman" w:hAnsi="TimesNewRoman" w:cs="TimesNewRoman"/>
          <w:b/>
          <w:bCs/>
          <w:sz w:val="24"/>
          <w:szCs w:val="24"/>
        </w:rPr>
        <w:t>Urban spaces inside the town</w:t>
      </w:r>
    </w:p>
    <w:p w:rsidR="002B6F1F" w:rsidRDefault="002B6F1F" w:rsidP="002B6FCC">
      <w:pPr>
        <w:autoSpaceDE w:val="0"/>
        <w:autoSpaceDN w:val="0"/>
        <w:bidi w:val="0"/>
        <w:adjustRightInd w:val="0"/>
        <w:spacing w:after="0" w:line="240" w:lineRule="auto"/>
        <w:rPr>
          <w:rFonts w:ascii="TimesNewRoman" w:hAnsi="TimesNewRoman" w:cs="TimesNewRoman"/>
          <w:sz w:val="24"/>
          <w:szCs w:val="24"/>
        </w:rPr>
      </w:pPr>
    </w:p>
    <w:p w:rsidR="00DC4197" w:rsidRPr="00A40ACD" w:rsidRDefault="002B6F1F" w:rsidP="002B6FCC">
      <w:pPr>
        <w:autoSpaceDE w:val="0"/>
        <w:autoSpaceDN w:val="0"/>
        <w:bidi w:val="0"/>
        <w:adjustRightInd w:val="0"/>
        <w:spacing w:after="0" w:line="240" w:lineRule="auto"/>
        <w:rPr>
          <w:rFonts w:ascii="TimesNewRoman" w:hAnsi="TimesNewRoman"/>
          <w:sz w:val="24"/>
          <w:szCs w:val="24"/>
        </w:rPr>
      </w:pPr>
      <w:r w:rsidRPr="00A40ACD">
        <w:rPr>
          <w:rFonts w:ascii="TimesNewRoman" w:hAnsi="TimesNewRoman"/>
          <w:sz w:val="24"/>
          <w:szCs w:val="24"/>
        </w:rPr>
        <w:t>Should not be meddling cars and for pedestrians only, in order to avoid the noise and pollution, with the possibility of use Small cars when needed , conservation the social structure of the houses that give a sense of security, while social control by the houses accumulated around the yard and give safety for children to play in it.</w:t>
      </w:r>
    </w:p>
    <w:p w:rsidR="002B6F1F" w:rsidRDefault="002B6F1F" w:rsidP="002B6FCC">
      <w:pPr>
        <w:autoSpaceDE w:val="0"/>
        <w:autoSpaceDN w:val="0"/>
        <w:bidi w:val="0"/>
        <w:adjustRightInd w:val="0"/>
        <w:spacing w:after="0" w:line="240" w:lineRule="auto"/>
        <w:rPr>
          <w:rFonts w:ascii="TimesNewRoman" w:hAnsi="TimesNewRoman" w:cs="TimesNewRoman"/>
          <w:sz w:val="24"/>
          <w:szCs w:val="24"/>
        </w:rPr>
      </w:pPr>
    </w:p>
    <w:p w:rsidR="002B6F1F" w:rsidRPr="00426622" w:rsidRDefault="00832368" w:rsidP="002B6FCC">
      <w:pPr>
        <w:autoSpaceDE w:val="0"/>
        <w:autoSpaceDN w:val="0"/>
        <w:bidi w:val="0"/>
        <w:adjustRightInd w:val="0"/>
        <w:spacing w:after="0" w:line="240" w:lineRule="auto"/>
        <w:rPr>
          <w:rFonts w:ascii="TimesNewRoman" w:hAnsi="TimesNewRoman" w:cs="TimesNewRoman"/>
          <w:b/>
          <w:bCs/>
          <w:sz w:val="24"/>
          <w:szCs w:val="24"/>
        </w:rPr>
      </w:pPr>
      <w:r w:rsidRPr="00832368">
        <w:rPr>
          <w:rFonts w:ascii="TimesNewRoman" w:hAnsi="TimesNewRoman" w:cs="TimesNewRoman"/>
          <w:b/>
          <w:bCs/>
          <w:sz w:val="24"/>
          <w:szCs w:val="24"/>
        </w:rPr>
        <w:t xml:space="preserve">Cultural, health ,recreational and educational </w:t>
      </w:r>
      <w:r w:rsidR="00426622" w:rsidRPr="00426622">
        <w:rPr>
          <w:rFonts w:ascii="TimesNewRoman" w:hAnsi="TimesNewRoman" w:cs="TimesNewRoman"/>
          <w:b/>
          <w:bCs/>
          <w:sz w:val="24"/>
          <w:szCs w:val="24"/>
        </w:rPr>
        <w:t>activities</w:t>
      </w:r>
    </w:p>
    <w:p w:rsidR="00595525" w:rsidRDefault="00595525" w:rsidP="002B6FCC">
      <w:pPr>
        <w:autoSpaceDE w:val="0"/>
        <w:autoSpaceDN w:val="0"/>
        <w:bidi w:val="0"/>
        <w:adjustRightInd w:val="0"/>
        <w:spacing w:after="0" w:line="240" w:lineRule="auto"/>
        <w:rPr>
          <w:rFonts w:ascii="TimesNewRoman" w:hAnsi="TimesNewRoman" w:cs="TimesNewRoman"/>
          <w:sz w:val="24"/>
          <w:szCs w:val="24"/>
        </w:rPr>
      </w:pPr>
    </w:p>
    <w:p w:rsidR="00426622" w:rsidRPr="00A40ACD" w:rsidRDefault="00C9556C" w:rsidP="002B6FCC">
      <w:pPr>
        <w:autoSpaceDE w:val="0"/>
        <w:autoSpaceDN w:val="0"/>
        <w:bidi w:val="0"/>
        <w:adjustRightInd w:val="0"/>
        <w:spacing w:after="0" w:line="240" w:lineRule="auto"/>
        <w:rPr>
          <w:rFonts w:ascii="TimesNewRoman" w:hAnsi="TimesNewRoman"/>
          <w:sz w:val="24"/>
          <w:szCs w:val="24"/>
        </w:rPr>
      </w:pPr>
      <w:r w:rsidRPr="00A40ACD">
        <w:rPr>
          <w:rFonts w:ascii="TimesNewRoman" w:hAnsi="TimesNewRoman"/>
          <w:sz w:val="24"/>
          <w:szCs w:val="24"/>
        </w:rPr>
        <w:t>Educational services available like schools , kindergartens and centers</w:t>
      </w:r>
      <w:r w:rsidR="00832368" w:rsidRPr="00A40ACD">
        <w:rPr>
          <w:rFonts w:ascii="TimesNewRoman" w:hAnsi="TimesNewRoman"/>
          <w:sz w:val="24"/>
          <w:szCs w:val="24"/>
        </w:rPr>
        <w:t xml:space="preserve"> </w:t>
      </w:r>
      <w:r w:rsidRPr="00A40ACD">
        <w:rPr>
          <w:rFonts w:ascii="TimesNewRoman" w:hAnsi="TimesNewRoman"/>
          <w:sz w:val="24"/>
          <w:szCs w:val="24"/>
        </w:rPr>
        <w:t>,</w:t>
      </w:r>
      <w:r w:rsidR="00832368" w:rsidRPr="00A40ACD">
        <w:rPr>
          <w:rFonts w:ascii="TimesNewRoman" w:hAnsi="TimesNewRoman"/>
          <w:sz w:val="24"/>
          <w:szCs w:val="24"/>
        </w:rPr>
        <w:t xml:space="preserve"> health like clinics and hospitals and pharmacy ,</w:t>
      </w:r>
      <w:r w:rsidRPr="00A40ACD">
        <w:rPr>
          <w:rFonts w:ascii="TimesNewRoman" w:hAnsi="TimesNewRoman"/>
          <w:sz w:val="24"/>
          <w:szCs w:val="24"/>
        </w:rPr>
        <w:t xml:space="preserve"> recreational  like parks and playgrounds, cultural, such as cultural centers, theaters, and music centers .</w:t>
      </w:r>
    </w:p>
    <w:p w:rsidR="00C9556C" w:rsidRDefault="00C9556C" w:rsidP="002B6FCC">
      <w:pPr>
        <w:autoSpaceDE w:val="0"/>
        <w:autoSpaceDN w:val="0"/>
        <w:bidi w:val="0"/>
        <w:adjustRightInd w:val="0"/>
        <w:spacing w:after="0" w:line="240" w:lineRule="auto"/>
        <w:rPr>
          <w:rFonts w:ascii="TimesNewRoman" w:hAnsi="TimesNewRoman" w:cs="TimesNewRoman"/>
          <w:sz w:val="24"/>
          <w:szCs w:val="24"/>
        </w:rPr>
      </w:pPr>
    </w:p>
    <w:p w:rsidR="00C9556C" w:rsidRPr="00C80E7D" w:rsidRDefault="00C80E7D" w:rsidP="002B6FCC">
      <w:pPr>
        <w:autoSpaceDE w:val="0"/>
        <w:autoSpaceDN w:val="0"/>
        <w:bidi w:val="0"/>
        <w:adjustRightInd w:val="0"/>
        <w:spacing w:after="0" w:line="240" w:lineRule="auto"/>
        <w:rPr>
          <w:rFonts w:ascii="TimesNewRoman" w:hAnsi="TimesNewRoman" w:cs="TimesNewRoman"/>
          <w:b/>
          <w:bCs/>
          <w:sz w:val="24"/>
          <w:szCs w:val="24"/>
          <w:rtl/>
        </w:rPr>
      </w:pPr>
      <w:r w:rsidRPr="00C80E7D">
        <w:rPr>
          <w:rFonts w:ascii="TimesNewRoman" w:hAnsi="TimesNewRoman" w:cs="TimesNewRoman"/>
          <w:b/>
          <w:bCs/>
          <w:sz w:val="24"/>
          <w:szCs w:val="24"/>
        </w:rPr>
        <w:t>Economic aspects</w:t>
      </w:r>
    </w:p>
    <w:p w:rsidR="00595525" w:rsidRDefault="00595525" w:rsidP="002B6FCC">
      <w:pPr>
        <w:autoSpaceDE w:val="0"/>
        <w:autoSpaceDN w:val="0"/>
        <w:bidi w:val="0"/>
        <w:adjustRightInd w:val="0"/>
        <w:spacing w:after="0" w:line="240" w:lineRule="auto"/>
        <w:rPr>
          <w:rFonts w:ascii="TimesNewRoman" w:hAnsi="TimesNewRoman" w:cs="TimesNewRoman"/>
          <w:sz w:val="24"/>
          <w:szCs w:val="24"/>
        </w:rPr>
      </w:pPr>
    </w:p>
    <w:p w:rsidR="00426622" w:rsidRPr="00A40ACD" w:rsidRDefault="00595525" w:rsidP="002B6FCC">
      <w:pPr>
        <w:autoSpaceDE w:val="0"/>
        <w:autoSpaceDN w:val="0"/>
        <w:bidi w:val="0"/>
        <w:adjustRightInd w:val="0"/>
        <w:spacing w:after="0" w:line="240" w:lineRule="auto"/>
        <w:rPr>
          <w:rFonts w:ascii="TimesNewRoman" w:hAnsi="TimesNewRoman"/>
          <w:sz w:val="24"/>
          <w:szCs w:val="24"/>
        </w:rPr>
      </w:pPr>
      <w:r w:rsidRPr="00A40ACD">
        <w:rPr>
          <w:rFonts w:ascii="TimesNewRoman" w:hAnsi="TimesNewRoman"/>
          <w:sz w:val="24"/>
          <w:szCs w:val="24"/>
        </w:rPr>
        <w:t>Economic activities which available like shops and services , enterprise  . business and crafts that can revive the economy and the movement in the town .</w:t>
      </w:r>
    </w:p>
    <w:p w:rsidR="00595525" w:rsidRDefault="00595525" w:rsidP="002B6FCC">
      <w:pPr>
        <w:autoSpaceDE w:val="0"/>
        <w:autoSpaceDN w:val="0"/>
        <w:bidi w:val="0"/>
        <w:adjustRightInd w:val="0"/>
        <w:spacing w:after="0" w:line="240" w:lineRule="auto"/>
        <w:rPr>
          <w:rFonts w:ascii="TimesNewRoman" w:hAnsi="TimesNewRoman" w:cs="TimesNewRoman"/>
          <w:sz w:val="24"/>
          <w:szCs w:val="24"/>
        </w:rPr>
      </w:pPr>
    </w:p>
    <w:p w:rsidR="00CB607A" w:rsidRDefault="00CB607A" w:rsidP="002B6FCC">
      <w:pPr>
        <w:autoSpaceDE w:val="0"/>
        <w:autoSpaceDN w:val="0"/>
        <w:bidi w:val="0"/>
        <w:adjustRightInd w:val="0"/>
        <w:spacing w:after="0" w:line="240" w:lineRule="auto"/>
        <w:rPr>
          <w:rFonts w:ascii="TimesNewRoman" w:hAnsi="TimesNewRoman" w:cs="TimesNewRoman"/>
          <w:b/>
          <w:bCs/>
          <w:sz w:val="24"/>
          <w:szCs w:val="24"/>
        </w:rPr>
      </w:pPr>
      <w:r>
        <w:rPr>
          <w:rFonts w:ascii="TimesNewRoman" w:hAnsi="TimesNewRoman" w:cs="TimesNewRoman"/>
          <w:b/>
          <w:bCs/>
          <w:sz w:val="24"/>
          <w:szCs w:val="24"/>
        </w:rPr>
        <w:t>social</w:t>
      </w:r>
      <w:r w:rsidRPr="00C80E7D">
        <w:rPr>
          <w:rFonts w:ascii="TimesNewRoman" w:hAnsi="TimesNewRoman" w:cs="TimesNewRoman"/>
          <w:b/>
          <w:bCs/>
          <w:sz w:val="24"/>
          <w:szCs w:val="24"/>
        </w:rPr>
        <w:t xml:space="preserve"> aspects</w:t>
      </w:r>
    </w:p>
    <w:p w:rsidR="00CB607A" w:rsidRDefault="00CB607A" w:rsidP="002B6FCC">
      <w:pPr>
        <w:autoSpaceDE w:val="0"/>
        <w:autoSpaceDN w:val="0"/>
        <w:bidi w:val="0"/>
        <w:adjustRightInd w:val="0"/>
        <w:spacing w:after="0" w:line="240" w:lineRule="auto"/>
        <w:rPr>
          <w:rFonts w:ascii="TimesNewRoman" w:hAnsi="TimesNewRoman"/>
          <w:sz w:val="24"/>
          <w:szCs w:val="24"/>
        </w:rPr>
      </w:pPr>
    </w:p>
    <w:p w:rsidR="00CB607A" w:rsidRPr="00CB607A" w:rsidRDefault="00CB607A" w:rsidP="002B6FCC">
      <w:pPr>
        <w:autoSpaceDE w:val="0"/>
        <w:autoSpaceDN w:val="0"/>
        <w:bidi w:val="0"/>
        <w:adjustRightInd w:val="0"/>
        <w:spacing w:after="0" w:line="240" w:lineRule="auto"/>
        <w:rPr>
          <w:rFonts w:ascii="TimesNewRoman" w:hAnsi="TimesNewRoman"/>
          <w:sz w:val="24"/>
          <w:szCs w:val="24"/>
          <w:rtl/>
        </w:rPr>
      </w:pPr>
      <w:r w:rsidRPr="00CB607A">
        <w:rPr>
          <w:rFonts w:ascii="TimesNewRoman" w:hAnsi="TimesNewRoman"/>
          <w:sz w:val="24"/>
          <w:szCs w:val="24"/>
        </w:rPr>
        <w:t xml:space="preserve">Visits and relations between neighbors </w:t>
      </w:r>
      <w:r>
        <w:rPr>
          <w:rFonts w:ascii="TimesNewRoman" w:hAnsi="TimesNewRoman"/>
          <w:sz w:val="24"/>
          <w:szCs w:val="24"/>
        </w:rPr>
        <w:t>,</w:t>
      </w:r>
      <w:r w:rsidRPr="00CB607A">
        <w:rPr>
          <w:rFonts w:ascii="TimesNewRoman" w:hAnsi="TimesNewRoman"/>
          <w:sz w:val="24"/>
          <w:szCs w:val="24"/>
        </w:rPr>
        <w:t xml:space="preserve"> social </w:t>
      </w:r>
      <w:r>
        <w:rPr>
          <w:rFonts w:ascii="TimesNewRoman" w:hAnsi="TimesNewRoman"/>
          <w:sz w:val="24"/>
          <w:szCs w:val="24"/>
        </w:rPr>
        <w:t xml:space="preserve">behavior and </w:t>
      </w:r>
      <w:r w:rsidRPr="00CB607A">
        <w:rPr>
          <w:rFonts w:ascii="TimesNewRoman" w:hAnsi="TimesNewRoman"/>
          <w:sz w:val="24"/>
          <w:szCs w:val="24"/>
        </w:rPr>
        <w:t>events</w:t>
      </w:r>
      <w:r>
        <w:rPr>
          <w:rFonts w:ascii="TimesNewRoman" w:hAnsi="TimesNewRoman"/>
          <w:sz w:val="24"/>
          <w:szCs w:val="24"/>
        </w:rPr>
        <w:t xml:space="preserve"> .</w:t>
      </w:r>
    </w:p>
    <w:p w:rsidR="00CB607A" w:rsidRDefault="00CB607A" w:rsidP="002B6FCC">
      <w:pPr>
        <w:autoSpaceDE w:val="0"/>
        <w:autoSpaceDN w:val="0"/>
        <w:bidi w:val="0"/>
        <w:adjustRightInd w:val="0"/>
        <w:spacing w:after="0" w:line="240" w:lineRule="auto"/>
        <w:rPr>
          <w:rFonts w:ascii="TimesNewRoman" w:hAnsi="TimesNewRoman" w:cs="TimesNewRoman"/>
          <w:sz w:val="24"/>
          <w:szCs w:val="24"/>
        </w:rPr>
      </w:pPr>
    </w:p>
    <w:p w:rsidR="00595525" w:rsidRPr="00CB607A" w:rsidRDefault="00CB607A" w:rsidP="002B6FCC">
      <w:pPr>
        <w:autoSpaceDE w:val="0"/>
        <w:autoSpaceDN w:val="0"/>
        <w:bidi w:val="0"/>
        <w:adjustRightInd w:val="0"/>
        <w:spacing w:after="0" w:line="240" w:lineRule="auto"/>
        <w:rPr>
          <w:rFonts w:ascii="TimesNewRoman" w:hAnsi="TimesNewRoman" w:cs="TimesNewRoman"/>
          <w:b/>
          <w:bCs/>
          <w:sz w:val="24"/>
          <w:szCs w:val="24"/>
        </w:rPr>
      </w:pPr>
      <w:r w:rsidRPr="00CB607A">
        <w:rPr>
          <w:rFonts w:ascii="TimesNewRoman" w:hAnsi="TimesNewRoman" w:cs="TimesNewRoman"/>
          <w:b/>
          <w:bCs/>
          <w:sz w:val="24"/>
          <w:szCs w:val="24"/>
        </w:rPr>
        <w:t>conserve the external shape of the town</w:t>
      </w:r>
    </w:p>
    <w:p w:rsidR="00C80E7D" w:rsidRDefault="00C80E7D" w:rsidP="002B6FCC">
      <w:pPr>
        <w:autoSpaceDE w:val="0"/>
        <w:autoSpaceDN w:val="0"/>
        <w:bidi w:val="0"/>
        <w:adjustRightInd w:val="0"/>
        <w:spacing w:after="0" w:line="240" w:lineRule="auto"/>
        <w:rPr>
          <w:rFonts w:ascii="TimesNewRoman" w:hAnsi="TimesNewRoman" w:cs="TimesNewRoman"/>
          <w:sz w:val="24"/>
          <w:szCs w:val="24"/>
        </w:rPr>
      </w:pPr>
    </w:p>
    <w:p w:rsidR="00CB607A" w:rsidRPr="00CB607A" w:rsidRDefault="00CB607A" w:rsidP="002B6FCC">
      <w:pPr>
        <w:autoSpaceDE w:val="0"/>
        <w:autoSpaceDN w:val="0"/>
        <w:bidi w:val="0"/>
        <w:adjustRightInd w:val="0"/>
        <w:spacing w:after="0" w:line="240" w:lineRule="auto"/>
        <w:rPr>
          <w:rFonts w:ascii="TimesNewRoman" w:hAnsi="TimesNewRoman"/>
          <w:sz w:val="24"/>
          <w:szCs w:val="24"/>
          <w:rtl/>
        </w:rPr>
      </w:pPr>
      <w:r>
        <w:rPr>
          <w:rFonts w:ascii="TimesNewRoman" w:hAnsi="TimesNewRoman"/>
          <w:sz w:val="24"/>
          <w:szCs w:val="24"/>
        </w:rPr>
        <w:t xml:space="preserve">the </w:t>
      </w:r>
      <w:r w:rsidRPr="00CB607A">
        <w:rPr>
          <w:rFonts w:ascii="TimesNewRoman" w:hAnsi="TimesNewRoman"/>
          <w:sz w:val="24"/>
          <w:szCs w:val="24"/>
        </w:rPr>
        <w:t xml:space="preserve">town </w:t>
      </w:r>
      <w:r>
        <w:rPr>
          <w:rFonts w:ascii="TimesNewRoman" w:hAnsi="TimesNewRoman"/>
          <w:sz w:val="24"/>
          <w:szCs w:val="24"/>
        </w:rPr>
        <w:t>h</w:t>
      </w:r>
      <w:r w:rsidRPr="00CB607A">
        <w:rPr>
          <w:rFonts w:ascii="TimesNewRoman" w:hAnsi="TimesNewRoman"/>
          <w:sz w:val="24"/>
          <w:szCs w:val="24"/>
        </w:rPr>
        <w:t xml:space="preserve">orizon, the height of buildings and the materials used </w:t>
      </w:r>
      <w:r>
        <w:rPr>
          <w:rFonts w:ascii="TimesNewRoman" w:hAnsi="TimesNewRoman"/>
          <w:sz w:val="24"/>
          <w:szCs w:val="24"/>
        </w:rPr>
        <w:t xml:space="preserve">, the </w:t>
      </w:r>
      <w:r w:rsidRPr="00CB607A">
        <w:rPr>
          <w:rFonts w:ascii="TimesNewRoman" w:hAnsi="TimesNewRoman"/>
          <w:sz w:val="24"/>
          <w:szCs w:val="24"/>
        </w:rPr>
        <w:t>style of buildings and facades</w:t>
      </w:r>
      <w:r>
        <w:rPr>
          <w:rFonts w:ascii="TimesNewRoman" w:hAnsi="TimesNewRoman"/>
          <w:sz w:val="24"/>
          <w:szCs w:val="24"/>
        </w:rPr>
        <w:t xml:space="preserve"> .</w:t>
      </w:r>
    </w:p>
    <w:p w:rsidR="00CB607A" w:rsidRPr="00A40ACD" w:rsidRDefault="00CB607A" w:rsidP="002B6FCC">
      <w:pPr>
        <w:autoSpaceDE w:val="0"/>
        <w:autoSpaceDN w:val="0"/>
        <w:bidi w:val="0"/>
        <w:adjustRightInd w:val="0"/>
        <w:spacing w:after="0" w:line="240" w:lineRule="auto"/>
        <w:rPr>
          <w:rFonts w:ascii="TimesNewRoman" w:hAnsi="TimesNewRoman"/>
          <w:sz w:val="24"/>
          <w:szCs w:val="24"/>
        </w:rPr>
      </w:pPr>
    </w:p>
    <w:p w:rsidR="009F29E8" w:rsidRDefault="009F29E8" w:rsidP="002B6FCC">
      <w:pPr>
        <w:autoSpaceDE w:val="0"/>
        <w:autoSpaceDN w:val="0"/>
        <w:bidi w:val="0"/>
        <w:adjustRightInd w:val="0"/>
        <w:spacing w:after="0" w:line="240" w:lineRule="auto"/>
        <w:rPr>
          <w:rFonts w:ascii="TimesNewRoman" w:hAnsi="TimesNewRoman" w:cs="TimesNewRoman"/>
          <w:sz w:val="24"/>
          <w:szCs w:val="24"/>
        </w:rPr>
      </w:pPr>
    </w:p>
    <w:p w:rsidR="009F29E8" w:rsidRDefault="009F29E8" w:rsidP="002B6FCC">
      <w:pPr>
        <w:autoSpaceDE w:val="0"/>
        <w:autoSpaceDN w:val="0"/>
        <w:bidi w:val="0"/>
        <w:adjustRightInd w:val="0"/>
        <w:spacing w:after="0" w:line="240" w:lineRule="auto"/>
        <w:rPr>
          <w:rFonts w:ascii="TimesNewRoman" w:hAnsi="TimesNewRoman" w:cs="TimesNewRoman"/>
          <w:sz w:val="24"/>
          <w:szCs w:val="24"/>
        </w:rPr>
      </w:pPr>
    </w:p>
    <w:p w:rsidR="007B6D59" w:rsidRDefault="007B6D59" w:rsidP="002B6FCC">
      <w:pPr>
        <w:autoSpaceDE w:val="0"/>
        <w:autoSpaceDN w:val="0"/>
        <w:bidi w:val="0"/>
        <w:adjustRightInd w:val="0"/>
        <w:spacing w:after="0" w:line="240" w:lineRule="auto"/>
        <w:rPr>
          <w:rFonts w:ascii="TimesNewRoman" w:hAnsi="TimesNewRoman" w:cs="TimesNewRoman"/>
          <w:sz w:val="24"/>
          <w:szCs w:val="24"/>
        </w:rPr>
      </w:pPr>
      <w:r>
        <w:rPr>
          <w:rFonts w:ascii="TimesNewRoman" w:hAnsi="TimesNewRoman" w:cs="TimesNewRoman"/>
          <w:sz w:val="24"/>
          <w:szCs w:val="24"/>
        </w:rPr>
        <w:t>The methodology of this research divided into stages :</w:t>
      </w:r>
    </w:p>
    <w:p w:rsidR="007B6D59" w:rsidRPr="00A40ACD" w:rsidRDefault="007B6D59" w:rsidP="002B6FCC">
      <w:pPr>
        <w:pStyle w:val="ListParagraph"/>
        <w:numPr>
          <w:ilvl w:val="0"/>
          <w:numId w:val="2"/>
        </w:numPr>
        <w:autoSpaceDE w:val="0"/>
        <w:autoSpaceDN w:val="0"/>
        <w:bidi w:val="0"/>
        <w:adjustRightInd w:val="0"/>
        <w:spacing w:after="0" w:line="240" w:lineRule="auto"/>
        <w:rPr>
          <w:rFonts w:ascii="TimesNewRoman" w:hAnsi="TimesNewRoman"/>
          <w:sz w:val="24"/>
          <w:szCs w:val="24"/>
        </w:rPr>
      </w:pPr>
      <w:r w:rsidRPr="00A40ACD">
        <w:rPr>
          <w:rFonts w:ascii="TimesNewRoman" w:hAnsi="TimesNewRoman"/>
          <w:sz w:val="24"/>
          <w:szCs w:val="24"/>
        </w:rPr>
        <w:t>Studying literature and cases for old towns problems .</w:t>
      </w:r>
    </w:p>
    <w:p w:rsidR="007B6D59" w:rsidRPr="00A40ACD" w:rsidRDefault="007B6D59" w:rsidP="002B6FCC">
      <w:pPr>
        <w:pStyle w:val="ListParagraph"/>
        <w:autoSpaceDE w:val="0"/>
        <w:autoSpaceDN w:val="0"/>
        <w:bidi w:val="0"/>
        <w:adjustRightInd w:val="0"/>
        <w:spacing w:after="0" w:line="240" w:lineRule="auto"/>
        <w:rPr>
          <w:rFonts w:ascii="TimesNewRoman" w:hAnsi="TimesNewRoman"/>
          <w:sz w:val="24"/>
          <w:szCs w:val="24"/>
        </w:rPr>
      </w:pPr>
      <w:r w:rsidRPr="00A40ACD">
        <w:rPr>
          <w:rFonts w:ascii="TimesNewRoman" w:hAnsi="TimesNewRoman"/>
          <w:sz w:val="24"/>
          <w:szCs w:val="24"/>
        </w:rPr>
        <w:t>Through studying literature</w:t>
      </w:r>
      <w:r>
        <w:rPr>
          <w:rFonts w:ascii="TimesNewRoman" w:hAnsi="TimesNewRoman" w:hint="cs"/>
          <w:sz w:val="24"/>
          <w:szCs w:val="24"/>
          <w:rtl/>
        </w:rPr>
        <w:t xml:space="preserve"> </w:t>
      </w:r>
      <w:r>
        <w:rPr>
          <w:rFonts w:ascii="TimesNewRoman" w:hAnsi="TimesNewRoman"/>
          <w:sz w:val="24"/>
          <w:szCs w:val="24"/>
        </w:rPr>
        <w:t>w</w:t>
      </w:r>
      <w:r w:rsidRPr="00505DCC">
        <w:rPr>
          <w:rFonts w:ascii="TimesNewRoman" w:hAnsi="TimesNewRoman"/>
          <w:sz w:val="24"/>
          <w:szCs w:val="24"/>
        </w:rPr>
        <w:t>e were able to find out</w:t>
      </w:r>
      <w:r w:rsidRPr="00A40ACD">
        <w:rPr>
          <w:rFonts w:ascii="TimesNewRoman" w:hAnsi="TimesNewRoman"/>
          <w:sz w:val="24"/>
          <w:szCs w:val="24"/>
        </w:rPr>
        <w:t xml:space="preserve"> the most important problems of the old </w:t>
      </w:r>
      <w:r w:rsidRPr="00942BDD">
        <w:rPr>
          <w:rFonts w:ascii="TimesNewRoman" w:hAnsi="TimesNewRoman"/>
          <w:sz w:val="24"/>
          <w:szCs w:val="24"/>
        </w:rPr>
        <w:t>town</w:t>
      </w:r>
      <w:r>
        <w:rPr>
          <w:rFonts w:ascii="TimesNewRoman" w:hAnsi="TimesNewRoman" w:hint="cs"/>
          <w:sz w:val="24"/>
          <w:szCs w:val="24"/>
          <w:rtl/>
        </w:rPr>
        <w:t xml:space="preserve"> </w:t>
      </w:r>
      <w:r>
        <w:rPr>
          <w:rFonts w:ascii="TimesNewRoman" w:hAnsi="TimesNewRoman"/>
          <w:sz w:val="24"/>
          <w:szCs w:val="24"/>
        </w:rPr>
        <w:t xml:space="preserve">which </w:t>
      </w:r>
      <w:r w:rsidRPr="00942BDD">
        <w:rPr>
          <w:rFonts w:ascii="TimesNewRoman" w:hAnsi="TimesNewRoman"/>
          <w:sz w:val="24"/>
          <w:szCs w:val="24"/>
        </w:rPr>
        <w:t>led to the migration of the old towns</w:t>
      </w:r>
      <w:r w:rsidRPr="00A40ACD">
        <w:rPr>
          <w:rFonts w:ascii="TimesNewRoman" w:hAnsi="TimesNewRoman"/>
          <w:sz w:val="24"/>
          <w:szCs w:val="24"/>
        </w:rPr>
        <w:t>, These findings formed the basic framework for evaluating the success of the revival operations .</w:t>
      </w:r>
    </w:p>
    <w:p w:rsidR="007B6D59" w:rsidRDefault="007B6D59" w:rsidP="002B6FCC">
      <w:pPr>
        <w:pStyle w:val="ListParagraph"/>
        <w:numPr>
          <w:ilvl w:val="0"/>
          <w:numId w:val="2"/>
        </w:numPr>
        <w:autoSpaceDE w:val="0"/>
        <w:autoSpaceDN w:val="0"/>
        <w:bidi w:val="0"/>
        <w:adjustRightInd w:val="0"/>
        <w:spacing w:after="0" w:line="240" w:lineRule="auto"/>
        <w:rPr>
          <w:rFonts w:ascii="TimesNewRoman" w:hAnsi="TimesNewRoman"/>
          <w:sz w:val="24"/>
          <w:szCs w:val="24"/>
        </w:rPr>
      </w:pPr>
      <w:r w:rsidRPr="00A40ACD">
        <w:rPr>
          <w:rFonts w:ascii="TimesNewRoman" w:hAnsi="TimesNewRoman"/>
          <w:sz w:val="24"/>
          <w:szCs w:val="24"/>
        </w:rPr>
        <w:t>In order to evaluate the revival of the old town the study will examine of the stages and work that had been done by Riwaq , and to know if it achieved its objectives and goals .</w:t>
      </w:r>
    </w:p>
    <w:p w:rsidR="00A40ACD" w:rsidRPr="00A40ACD" w:rsidRDefault="00A40ACD" w:rsidP="00A40ACD">
      <w:pPr>
        <w:pStyle w:val="ListParagraph"/>
        <w:autoSpaceDE w:val="0"/>
        <w:autoSpaceDN w:val="0"/>
        <w:bidi w:val="0"/>
        <w:adjustRightInd w:val="0"/>
        <w:spacing w:after="0" w:line="240" w:lineRule="auto"/>
        <w:rPr>
          <w:rFonts w:ascii="TimesNewRoman" w:hAnsi="TimesNewRoman"/>
          <w:sz w:val="24"/>
          <w:szCs w:val="24"/>
        </w:rPr>
      </w:pPr>
    </w:p>
    <w:p w:rsidR="007B6D59" w:rsidRPr="00A40ACD" w:rsidRDefault="007B6D59" w:rsidP="002B6FCC">
      <w:pPr>
        <w:pStyle w:val="ListParagraph"/>
        <w:numPr>
          <w:ilvl w:val="0"/>
          <w:numId w:val="2"/>
        </w:numPr>
        <w:autoSpaceDE w:val="0"/>
        <w:autoSpaceDN w:val="0"/>
        <w:bidi w:val="0"/>
        <w:adjustRightInd w:val="0"/>
        <w:spacing w:after="0" w:line="240" w:lineRule="auto"/>
        <w:rPr>
          <w:rFonts w:ascii="TimesNewRoman" w:hAnsi="TimesNewRoman"/>
          <w:sz w:val="24"/>
          <w:szCs w:val="24"/>
        </w:rPr>
      </w:pPr>
      <w:r w:rsidRPr="00A40ACD">
        <w:rPr>
          <w:rFonts w:ascii="TimesNewRoman" w:hAnsi="TimesNewRoman"/>
          <w:sz w:val="24"/>
          <w:szCs w:val="24"/>
        </w:rPr>
        <w:lastRenderedPageBreak/>
        <w:t>Field survey and data collection :</w:t>
      </w:r>
    </w:p>
    <w:p w:rsidR="007B6D59" w:rsidRDefault="007B6D59" w:rsidP="002B6FCC">
      <w:pPr>
        <w:pStyle w:val="ListParagraph"/>
        <w:autoSpaceDE w:val="0"/>
        <w:autoSpaceDN w:val="0"/>
        <w:bidi w:val="0"/>
        <w:adjustRightInd w:val="0"/>
        <w:spacing w:after="0" w:line="240" w:lineRule="auto"/>
        <w:rPr>
          <w:rFonts w:ascii="TimesNewRoman" w:hAnsi="TimesNewRoman"/>
          <w:sz w:val="24"/>
          <w:szCs w:val="24"/>
        </w:rPr>
      </w:pPr>
      <w:r>
        <w:rPr>
          <w:rFonts w:ascii="TimesNewRoman" w:hAnsi="TimesNewRoman" w:cs="TimesNewRoman"/>
          <w:sz w:val="24"/>
          <w:szCs w:val="24"/>
        </w:rPr>
        <w:t xml:space="preserve">In this stage a data had been collected from </w:t>
      </w:r>
      <w:r w:rsidRPr="00D82D23">
        <w:rPr>
          <w:rFonts w:ascii="TimesNewRoman" w:hAnsi="TimesNewRoman" w:cs="TimesNewRoman"/>
          <w:sz w:val="24"/>
          <w:szCs w:val="24"/>
        </w:rPr>
        <w:t>Ministry of Local Government</w:t>
      </w:r>
      <w:r>
        <w:rPr>
          <w:rFonts w:ascii="TimesNewRoman" w:hAnsi="TimesNewRoman" w:cs="TimesNewRoman" w:hint="cs"/>
          <w:sz w:val="24"/>
          <w:szCs w:val="24"/>
          <w:rtl/>
        </w:rPr>
        <w:t xml:space="preserve"> </w:t>
      </w:r>
      <w:r>
        <w:rPr>
          <w:rFonts w:ascii="TimesNewRoman" w:hAnsi="TimesNewRoman"/>
          <w:sz w:val="24"/>
          <w:szCs w:val="24"/>
        </w:rPr>
        <w:t xml:space="preserve">, </w:t>
      </w:r>
      <w:r w:rsidRPr="00D82D23">
        <w:rPr>
          <w:rFonts w:ascii="TimesNewRoman" w:hAnsi="TimesNewRoman"/>
          <w:sz w:val="24"/>
          <w:szCs w:val="24"/>
        </w:rPr>
        <w:t>Bani Zaid Municipality</w:t>
      </w:r>
      <w:r>
        <w:rPr>
          <w:rFonts w:ascii="TimesNewRoman" w:hAnsi="TimesNewRoman"/>
          <w:sz w:val="24"/>
          <w:szCs w:val="24"/>
        </w:rPr>
        <w:t xml:space="preserve"> , Riwaq , and from field survey in order to update the old data .</w:t>
      </w:r>
    </w:p>
    <w:p w:rsidR="007B6D59" w:rsidRPr="00D82D23" w:rsidRDefault="007B6D59" w:rsidP="002B6FCC">
      <w:pPr>
        <w:pStyle w:val="ListParagraph"/>
        <w:numPr>
          <w:ilvl w:val="0"/>
          <w:numId w:val="2"/>
        </w:numPr>
        <w:autoSpaceDE w:val="0"/>
        <w:autoSpaceDN w:val="0"/>
        <w:bidi w:val="0"/>
        <w:adjustRightInd w:val="0"/>
        <w:spacing w:after="0" w:line="240" w:lineRule="auto"/>
        <w:rPr>
          <w:rFonts w:ascii="TimesNewRoman" w:hAnsi="TimesNewRoman"/>
          <w:sz w:val="24"/>
          <w:szCs w:val="24"/>
        </w:rPr>
      </w:pPr>
      <w:r>
        <w:rPr>
          <w:rFonts w:ascii="TimesNewRoman" w:hAnsi="TimesNewRoman" w:cs="TimesNewRoman"/>
          <w:sz w:val="24"/>
          <w:szCs w:val="24"/>
        </w:rPr>
        <w:t>Studying</w:t>
      </w:r>
      <w:r>
        <w:rPr>
          <w:rFonts w:ascii="TimesNewRoman" w:hAnsi="TimesNewRoman"/>
          <w:sz w:val="24"/>
          <w:szCs w:val="24"/>
        </w:rPr>
        <w:t xml:space="preserve"> the collected data and prepare  maps for</w:t>
      </w:r>
      <w:r>
        <w:rPr>
          <w:rFonts w:ascii="TimesNewRoman" w:hAnsi="TimesNewRoman" w:hint="cs"/>
          <w:sz w:val="24"/>
          <w:szCs w:val="24"/>
          <w:rtl/>
        </w:rPr>
        <w:t xml:space="preserve"> </w:t>
      </w:r>
      <w:r>
        <w:rPr>
          <w:rFonts w:ascii="TimesNewRoman" w:hAnsi="TimesNewRoman"/>
          <w:sz w:val="24"/>
          <w:szCs w:val="24"/>
        </w:rPr>
        <w:t xml:space="preserve"> </w:t>
      </w:r>
      <w:r w:rsidRPr="00D82D23">
        <w:rPr>
          <w:rFonts w:ascii="TimesNewRoman" w:hAnsi="TimesNewRoman"/>
          <w:sz w:val="24"/>
          <w:szCs w:val="24"/>
        </w:rPr>
        <w:t>buildings</w:t>
      </w:r>
      <w:r>
        <w:rPr>
          <w:rFonts w:ascii="TimesNewRoman" w:hAnsi="TimesNewRoman"/>
          <w:sz w:val="24"/>
          <w:szCs w:val="24"/>
        </w:rPr>
        <w:t xml:space="preserve"> physical </w:t>
      </w:r>
      <w:r w:rsidRPr="00D82D23">
        <w:rPr>
          <w:rFonts w:ascii="TimesNewRoman" w:hAnsi="TimesNewRoman"/>
          <w:sz w:val="24"/>
          <w:szCs w:val="24"/>
        </w:rPr>
        <w:t xml:space="preserve"> </w:t>
      </w:r>
      <w:r>
        <w:rPr>
          <w:rFonts w:ascii="TimesNewRoman" w:hAnsi="TimesNewRoman"/>
          <w:sz w:val="24"/>
          <w:szCs w:val="24"/>
        </w:rPr>
        <w:t xml:space="preserve">classification , buildings usage and heights , those maps will indicate which services are available in this area and the condition of these buildings also views and </w:t>
      </w:r>
      <w:r w:rsidRPr="00CD09FF">
        <w:rPr>
          <w:rFonts w:ascii="TimesNewRoman" w:hAnsi="TimesNewRoman"/>
          <w:sz w:val="24"/>
          <w:szCs w:val="24"/>
        </w:rPr>
        <w:t>horizon</w:t>
      </w:r>
      <w:r>
        <w:rPr>
          <w:rFonts w:ascii="TimesNewRoman" w:hAnsi="TimesNewRoman"/>
          <w:sz w:val="24"/>
          <w:szCs w:val="24"/>
        </w:rPr>
        <w:t xml:space="preserve"> of old town with the map of buildings height .</w:t>
      </w:r>
    </w:p>
    <w:p w:rsidR="007B6D59" w:rsidRDefault="007B6D59" w:rsidP="002B6FCC">
      <w:pPr>
        <w:pStyle w:val="ListParagraph"/>
        <w:autoSpaceDE w:val="0"/>
        <w:autoSpaceDN w:val="0"/>
        <w:bidi w:val="0"/>
        <w:adjustRightInd w:val="0"/>
        <w:spacing w:after="0" w:line="240" w:lineRule="auto"/>
        <w:rPr>
          <w:rFonts w:ascii="TimesNewRoman" w:hAnsi="TimesNewRoman" w:cs="TimesNewRoman"/>
          <w:sz w:val="24"/>
          <w:szCs w:val="24"/>
        </w:rPr>
      </w:pPr>
    </w:p>
    <w:p w:rsidR="007B6D59" w:rsidRDefault="007B6D59" w:rsidP="002B6FCC">
      <w:pPr>
        <w:pStyle w:val="ListParagraph"/>
        <w:numPr>
          <w:ilvl w:val="0"/>
          <w:numId w:val="2"/>
        </w:numPr>
        <w:autoSpaceDE w:val="0"/>
        <w:autoSpaceDN w:val="0"/>
        <w:bidi w:val="0"/>
        <w:adjustRightInd w:val="0"/>
        <w:spacing w:after="0" w:line="240" w:lineRule="auto"/>
        <w:rPr>
          <w:rFonts w:ascii="TimesNewRoman" w:hAnsi="TimesNewRoman" w:cs="TimesNewRoman"/>
          <w:sz w:val="24"/>
          <w:szCs w:val="24"/>
        </w:rPr>
      </w:pPr>
      <w:r>
        <w:rPr>
          <w:rFonts w:ascii="TimesNewRoman" w:hAnsi="TimesNewRoman" w:cs="TimesNewRoman"/>
          <w:sz w:val="24"/>
          <w:szCs w:val="24"/>
        </w:rPr>
        <w:t xml:space="preserve">Do a </w:t>
      </w:r>
      <w:r w:rsidRPr="00203604">
        <w:rPr>
          <w:rFonts w:ascii="TimesNewRoman" w:hAnsi="TimesNewRoman" w:cs="TimesNewRoman"/>
          <w:sz w:val="24"/>
          <w:szCs w:val="24"/>
        </w:rPr>
        <w:t>questionnaire</w:t>
      </w:r>
      <w:r>
        <w:rPr>
          <w:rFonts w:ascii="TimesNewRoman" w:hAnsi="TimesNewRoman" w:cs="TimesNewRoman"/>
          <w:sz w:val="24"/>
          <w:szCs w:val="24"/>
        </w:rPr>
        <w:t xml:space="preserve"> :</w:t>
      </w:r>
    </w:p>
    <w:p w:rsidR="007B6D59" w:rsidRDefault="007B6D59" w:rsidP="002B6FCC">
      <w:pPr>
        <w:pStyle w:val="ListParagraph"/>
        <w:autoSpaceDE w:val="0"/>
        <w:autoSpaceDN w:val="0"/>
        <w:bidi w:val="0"/>
        <w:adjustRightInd w:val="0"/>
        <w:spacing w:after="0" w:line="240" w:lineRule="auto"/>
        <w:rPr>
          <w:rFonts w:ascii="TimesNewRoman" w:hAnsi="TimesNewRoman" w:cs="TimesNewRoman"/>
          <w:sz w:val="24"/>
          <w:szCs w:val="24"/>
        </w:rPr>
      </w:pPr>
      <w:r w:rsidRPr="00556E67">
        <w:rPr>
          <w:rFonts w:ascii="TimesNewRoman" w:hAnsi="TimesNewRoman" w:cs="TimesNewRoman"/>
          <w:sz w:val="24"/>
          <w:szCs w:val="24"/>
        </w:rPr>
        <w:t>By taking a random sample of</w:t>
      </w:r>
      <w:r>
        <w:rPr>
          <w:rFonts w:ascii="TimesNewRoman" w:hAnsi="TimesNewRoman" w:cs="TimesNewRoman"/>
          <w:sz w:val="24"/>
          <w:szCs w:val="24"/>
        </w:rPr>
        <w:t xml:space="preserve"> 10 families</w:t>
      </w:r>
      <w:r w:rsidRPr="00556E67">
        <w:rPr>
          <w:rFonts w:ascii="TimesNewRoman" w:hAnsi="TimesNewRoman" w:cs="TimesNewRoman"/>
          <w:sz w:val="24"/>
          <w:szCs w:val="24"/>
        </w:rPr>
        <w:t xml:space="preserve"> of the old town to see the extent of change that took place after the revival process and whether</w:t>
      </w:r>
      <w:r>
        <w:rPr>
          <w:rFonts w:ascii="TimesNewRoman" w:hAnsi="TimesNewRoman" w:cs="TimesNewRoman"/>
          <w:sz w:val="24"/>
          <w:szCs w:val="24"/>
        </w:rPr>
        <w:t xml:space="preserve"> </w:t>
      </w:r>
      <w:r w:rsidRPr="00556E67">
        <w:rPr>
          <w:rFonts w:ascii="TimesNewRoman" w:hAnsi="TimesNewRoman" w:cs="TimesNewRoman"/>
          <w:sz w:val="24"/>
          <w:szCs w:val="24"/>
        </w:rPr>
        <w:t xml:space="preserve">the revival led to solve the problems of the old town </w:t>
      </w:r>
      <w:r>
        <w:rPr>
          <w:rFonts w:ascii="TimesNewRoman" w:hAnsi="TimesNewRoman" w:cs="TimesNewRoman"/>
          <w:sz w:val="24"/>
          <w:szCs w:val="24"/>
        </w:rPr>
        <w:t xml:space="preserve">and the reasons that led to the </w:t>
      </w:r>
      <w:r w:rsidRPr="00556E67">
        <w:rPr>
          <w:rFonts w:ascii="TimesNewRoman" w:hAnsi="TimesNewRoman" w:cs="TimesNewRoman"/>
          <w:sz w:val="24"/>
          <w:szCs w:val="24"/>
        </w:rPr>
        <w:t>abandonment of the old town</w:t>
      </w:r>
      <w:r>
        <w:rPr>
          <w:rFonts w:ascii="TimesNewRoman" w:hAnsi="TimesNewRoman" w:cs="TimesNewRoman"/>
          <w:sz w:val="24"/>
          <w:szCs w:val="24"/>
        </w:rPr>
        <w:t xml:space="preserve"> </w:t>
      </w:r>
      <w:r w:rsidRPr="00556E67">
        <w:rPr>
          <w:rFonts w:ascii="TimesNewRoman" w:hAnsi="TimesNewRoman" w:cs="TimesNewRoman"/>
          <w:sz w:val="24"/>
          <w:szCs w:val="24"/>
        </w:rPr>
        <w:t xml:space="preserve">. </w:t>
      </w:r>
    </w:p>
    <w:p w:rsidR="007B6D59" w:rsidRDefault="007B6D59" w:rsidP="002B6FCC">
      <w:pPr>
        <w:pStyle w:val="ListParagraph"/>
        <w:autoSpaceDE w:val="0"/>
        <w:autoSpaceDN w:val="0"/>
        <w:bidi w:val="0"/>
        <w:adjustRightInd w:val="0"/>
        <w:spacing w:after="0" w:line="240" w:lineRule="auto"/>
        <w:rPr>
          <w:rFonts w:ascii="TimesNewRoman" w:hAnsi="TimesNewRoman" w:cs="TimesNewRoman"/>
          <w:sz w:val="24"/>
          <w:szCs w:val="24"/>
        </w:rPr>
      </w:pPr>
    </w:p>
    <w:p w:rsidR="007B6D59" w:rsidRDefault="007B6D59" w:rsidP="002B6FCC">
      <w:pPr>
        <w:pStyle w:val="ListParagraph"/>
        <w:numPr>
          <w:ilvl w:val="0"/>
          <w:numId w:val="2"/>
        </w:numPr>
        <w:autoSpaceDE w:val="0"/>
        <w:autoSpaceDN w:val="0"/>
        <w:bidi w:val="0"/>
        <w:adjustRightInd w:val="0"/>
        <w:spacing w:after="0" w:line="240" w:lineRule="auto"/>
        <w:rPr>
          <w:rFonts w:ascii="TimesNewRoman" w:hAnsi="TimesNewRoman" w:cs="TimesNewRoman"/>
          <w:sz w:val="24"/>
          <w:szCs w:val="24"/>
        </w:rPr>
      </w:pPr>
      <w:r>
        <w:rPr>
          <w:rFonts w:ascii="TimesNewRoman" w:hAnsi="TimesNewRoman" w:cs="TimesNewRoman"/>
          <w:sz w:val="24"/>
          <w:szCs w:val="24"/>
        </w:rPr>
        <w:t xml:space="preserve">Studying of the results of  the </w:t>
      </w:r>
      <w:r w:rsidRPr="00203604">
        <w:rPr>
          <w:rFonts w:ascii="TimesNewRoman" w:hAnsi="TimesNewRoman" w:cs="TimesNewRoman"/>
          <w:sz w:val="24"/>
          <w:szCs w:val="24"/>
        </w:rPr>
        <w:t>questionnaire</w:t>
      </w:r>
      <w:r>
        <w:rPr>
          <w:rFonts w:ascii="TimesNewRoman" w:hAnsi="TimesNewRoman" w:cs="TimesNewRoman"/>
          <w:sz w:val="24"/>
          <w:szCs w:val="24"/>
        </w:rPr>
        <w:t xml:space="preserve"> within the created frame </w:t>
      </w:r>
      <w:r>
        <w:rPr>
          <w:rFonts w:ascii="TimesNewRoman" w:hAnsi="TimesNewRoman"/>
          <w:sz w:val="24"/>
          <w:szCs w:val="24"/>
        </w:rPr>
        <w:t xml:space="preserve">that </w:t>
      </w:r>
      <w:r w:rsidRPr="00556E67">
        <w:rPr>
          <w:rFonts w:ascii="TimesNewRoman" w:hAnsi="TimesNewRoman"/>
          <w:sz w:val="24"/>
          <w:szCs w:val="24"/>
        </w:rPr>
        <w:t>Inspired by literature</w:t>
      </w:r>
      <w:r>
        <w:rPr>
          <w:rFonts w:ascii="TimesNewRoman" w:hAnsi="TimesNewRoman"/>
          <w:sz w:val="24"/>
          <w:szCs w:val="24"/>
        </w:rPr>
        <w:t xml:space="preserve"> to </w:t>
      </w:r>
      <w:r w:rsidRPr="00556E67">
        <w:rPr>
          <w:rFonts w:ascii="TimesNewRoman" w:hAnsi="TimesNewRoman"/>
          <w:sz w:val="24"/>
          <w:szCs w:val="24"/>
        </w:rPr>
        <w:t>Identify problems that have been resolved and the problems that still exist after the revival process</w:t>
      </w:r>
      <w:r>
        <w:rPr>
          <w:rFonts w:ascii="TimesNewRoman" w:hAnsi="TimesNewRoman" w:hint="cs"/>
          <w:sz w:val="24"/>
          <w:szCs w:val="24"/>
          <w:rtl/>
        </w:rPr>
        <w:t xml:space="preserve"> </w:t>
      </w:r>
      <w:r>
        <w:rPr>
          <w:rFonts w:ascii="TimesNewRoman" w:hAnsi="TimesNewRoman"/>
          <w:sz w:val="24"/>
          <w:szCs w:val="24"/>
        </w:rPr>
        <w:t xml:space="preserve"> in order to evaluate the </w:t>
      </w:r>
      <w:r w:rsidRPr="00556E67">
        <w:rPr>
          <w:rFonts w:ascii="TimesNewRoman" w:hAnsi="TimesNewRoman" w:cs="TimesNewRoman"/>
          <w:sz w:val="24"/>
          <w:szCs w:val="24"/>
        </w:rPr>
        <w:t>revival</w:t>
      </w:r>
      <w:r>
        <w:rPr>
          <w:rFonts w:ascii="TimesNewRoman" w:hAnsi="TimesNewRoman" w:cs="TimesNewRoman"/>
          <w:sz w:val="24"/>
          <w:szCs w:val="24"/>
        </w:rPr>
        <w:t xml:space="preserve"> project  depending </w:t>
      </w:r>
      <w:r>
        <w:rPr>
          <w:rFonts w:ascii="TimesNewRoman" w:hAnsi="TimesNewRoman"/>
          <w:sz w:val="24"/>
          <w:szCs w:val="24"/>
        </w:rPr>
        <w:t>on i</w:t>
      </w:r>
      <w:r w:rsidRPr="00857A3E">
        <w:rPr>
          <w:rFonts w:ascii="TimesNewRoman" w:hAnsi="TimesNewRoman"/>
          <w:sz w:val="24"/>
          <w:szCs w:val="24"/>
        </w:rPr>
        <w:t>ts ability to solve the problem</w:t>
      </w:r>
      <w:r>
        <w:rPr>
          <w:rFonts w:ascii="TimesNewRoman" w:hAnsi="TimesNewRoman"/>
          <w:sz w:val="24"/>
          <w:szCs w:val="24"/>
        </w:rPr>
        <w:t xml:space="preserve"> of </w:t>
      </w:r>
      <w:r w:rsidRPr="00942BDD">
        <w:rPr>
          <w:rFonts w:ascii="TimesNewRoman" w:hAnsi="TimesNewRoman"/>
          <w:sz w:val="24"/>
          <w:szCs w:val="24"/>
        </w:rPr>
        <w:t>migration</w:t>
      </w:r>
      <w:r>
        <w:rPr>
          <w:rFonts w:ascii="TimesNewRoman" w:hAnsi="TimesNewRoman"/>
          <w:sz w:val="24"/>
          <w:szCs w:val="24"/>
        </w:rPr>
        <w:t xml:space="preserve"> from the</w:t>
      </w:r>
      <w:r w:rsidRPr="00857A3E">
        <w:rPr>
          <w:rFonts w:ascii="TimesNewRoman" w:hAnsi="TimesNewRoman"/>
          <w:sz w:val="24"/>
          <w:szCs w:val="24"/>
        </w:rPr>
        <w:t xml:space="preserve"> old town</w:t>
      </w:r>
      <w:r>
        <w:rPr>
          <w:rFonts w:ascii="TimesNewRoman" w:hAnsi="TimesNewRoman"/>
          <w:sz w:val="24"/>
          <w:szCs w:val="24"/>
        </w:rPr>
        <w:t xml:space="preserve"> </w:t>
      </w:r>
      <w:r w:rsidRPr="00857A3E">
        <w:rPr>
          <w:rFonts w:ascii="TimesNewRoman" w:hAnsi="TimesNewRoman"/>
          <w:sz w:val="24"/>
          <w:szCs w:val="24"/>
        </w:rPr>
        <w:t>.</w:t>
      </w:r>
    </w:p>
    <w:p w:rsidR="007B6D59" w:rsidRPr="00556E67" w:rsidRDefault="007B6D59" w:rsidP="002B6FCC">
      <w:pPr>
        <w:pStyle w:val="ListParagraph"/>
        <w:autoSpaceDE w:val="0"/>
        <w:autoSpaceDN w:val="0"/>
        <w:bidi w:val="0"/>
        <w:adjustRightInd w:val="0"/>
        <w:spacing w:after="0" w:line="240" w:lineRule="auto"/>
        <w:rPr>
          <w:rFonts w:ascii="TimesNewRoman" w:hAnsi="TimesNewRoman" w:cs="TimesNewRoman"/>
          <w:sz w:val="24"/>
          <w:szCs w:val="24"/>
        </w:rPr>
      </w:pPr>
    </w:p>
    <w:p w:rsidR="00E81115" w:rsidRPr="0095486E" w:rsidRDefault="00E81115" w:rsidP="002B6FCC">
      <w:pPr>
        <w:autoSpaceDE w:val="0"/>
        <w:autoSpaceDN w:val="0"/>
        <w:bidi w:val="0"/>
        <w:adjustRightInd w:val="0"/>
        <w:spacing w:after="0" w:line="240" w:lineRule="auto"/>
        <w:rPr>
          <w:rFonts w:ascii="TimesNewRoman,Bold" w:hAnsi="TimesNewRoman,Bold" w:cs="TimesNewRoman,Bold"/>
          <w:b/>
          <w:bCs/>
          <w:sz w:val="24"/>
          <w:szCs w:val="24"/>
          <w:u w:val="single"/>
          <w:rtl/>
        </w:rPr>
      </w:pPr>
      <w:r w:rsidRPr="0095486E">
        <w:rPr>
          <w:rFonts w:ascii="TimesNewRoman,Bold" w:hAnsi="TimesNewRoman,Bold" w:cs="TimesNewRoman,Bold"/>
          <w:b/>
          <w:bCs/>
          <w:sz w:val="24"/>
          <w:szCs w:val="24"/>
          <w:u w:val="single"/>
        </w:rPr>
        <w:t xml:space="preserve">RESULTS &amp; ANALYSIS </w:t>
      </w:r>
    </w:p>
    <w:p w:rsidR="00C059A7" w:rsidRPr="00B95325" w:rsidRDefault="00C059A7" w:rsidP="002B6FCC">
      <w:pPr>
        <w:autoSpaceDE w:val="0"/>
        <w:autoSpaceDN w:val="0"/>
        <w:bidi w:val="0"/>
        <w:adjustRightInd w:val="0"/>
        <w:spacing w:after="0" w:line="240" w:lineRule="auto"/>
        <w:rPr>
          <w:rFonts w:ascii="TimesNewRoman" w:hAnsi="TimesNewRoman"/>
          <w:sz w:val="24"/>
          <w:szCs w:val="24"/>
        </w:rPr>
      </w:pPr>
    </w:p>
    <w:p w:rsidR="00E81115" w:rsidRDefault="00B95325" w:rsidP="002B6FCC">
      <w:pPr>
        <w:autoSpaceDE w:val="0"/>
        <w:autoSpaceDN w:val="0"/>
        <w:bidi w:val="0"/>
        <w:adjustRightInd w:val="0"/>
        <w:spacing w:after="0" w:line="240" w:lineRule="auto"/>
        <w:rPr>
          <w:rFonts w:ascii="TimesNewRoman" w:hAnsi="TimesNewRoman"/>
          <w:sz w:val="24"/>
          <w:szCs w:val="24"/>
        </w:rPr>
      </w:pPr>
      <w:r>
        <w:rPr>
          <w:rFonts w:ascii="TimesNewRoman" w:hAnsi="TimesNewRoman"/>
          <w:sz w:val="24"/>
          <w:szCs w:val="24"/>
        </w:rPr>
        <w:t xml:space="preserve">The result will be evaluation of the project </w:t>
      </w:r>
      <w:r w:rsidR="00E81115" w:rsidRPr="00E81115">
        <w:rPr>
          <w:rFonts w:ascii="TimesNewRoman" w:hAnsi="TimesNewRoman"/>
          <w:sz w:val="24"/>
          <w:szCs w:val="24"/>
        </w:rPr>
        <w:t xml:space="preserve"> </w:t>
      </w:r>
      <w:r>
        <w:rPr>
          <w:rFonts w:ascii="TimesNewRoman" w:hAnsi="TimesNewRoman"/>
          <w:sz w:val="24"/>
          <w:szCs w:val="24"/>
        </w:rPr>
        <w:t xml:space="preserve">and </w:t>
      </w:r>
      <w:r w:rsidR="00CB448E">
        <w:rPr>
          <w:rFonts w:ascii="TimesNewRoman" w:hAnsi="TimesNewRoman"/>
          <w:sz w:val="24"/>
          <w:szCs w:val="24"/>
        </w:rPr>
        <w:t xml:space="preserve">identifying </w:t>
      </w:r>
      <w:r>
        <w:rPr>
          <w:rFonts w:ascii="TimesNewRoman" w:hAnsi="TimesNewRoman"/>
          <w:sz w:val="24"/>
          <w:szCs w:val="24"/>
        </w:rPr>
        <w:t xml:space="preserve"> on the</w:t>
      </w:r>
      <w:r w:rsidR="00E81115" w:rsidRPr="00E81115">
        <w:rPr>
          <w:rFonts w:ascii="TimesNewRoman" w:hAnsi="TimesNewRoman"/>
          <w:sz w:val="24"/>
          <w:szCs w:val="24"/>
        </w:rPr>
        <w:t xml:space="preserve"> most important reasons that lead to </w:t>
      </w:r>
      <w:r>
        <w:rPr>
          <w:rFonts w:ascii="TimesNewRoman" w:hAnsi="TimesNewRoman"/>
          <w:sz w:val="24"/>
          <w:szCs w:val="24"/>
        </w:rPr>
        <w:t xml:space="preserve">succeed or failure </w:t>
      </w:r>
      <w:r w:rsidR="00E81115" w:rsidRPr="00E81115">
        <w:rPr>
          <w:rFonts w:ascii="TimesNewRoman" w:hAnsi="TimesNewRoman"/>
          <w:sz w:val="24"/>
          <w:szCs w:val="24"/>
        </w:rPr>
        <w:t>of the</w:t>
      </w:r>
      <w:r>
        <w:rPr>
          <w:rFonts w:ascii="TimesNewRoman" w:hAnsi="TimesNewRoman"/>
          <w:sz w:val="24"/>
          <w:szCs w:val="24"/>
        </w:rPr>
        <w:t xml:space="preserve"> project </w:t>
      </w:r>
      <w:r w:rsidRPr="00B95325">
        <w:rPr>
          <w:rFonts w:ascii="TimesNewRoman" w:hAnsi="TimesNewRoman"/>
          <w:sz w:val="24"/>
          <w:szCs w:val="24"/>
        </w:rPr>
        <w:t xml:space="preserve">for </w:t>
      </w:r>
      <w:r>
        <w:rPr>
          <w:rFonts w:ascii="TimesNewRoman" w:hAnsi="TimesNewRoman"/>
          <w:sz w:val="24"/>
          <w:szCs w:val="24"/>
        </w:rPr>
        <w:t>r</w:t>
      </w:r>
      <w:r w:rsidRPr="00B95325">
        <w:rPr>
          <w:rFonts w:ascii="TimesNewRoman" w:hAnsi="TimesNewRoman"/>
          <w:sz w:val="24"/>
          <w:szCs w:val="24"/>
        </w:rPr>
        <w:t>evitalization</w:t>
      </w:r>
      <w:r w:rsidR="00E81115" w:rsidRPr="00E81115">
        <w:rPr>
          <w:rFonts w:ascii="TimesNewRoman" w:hAnsi="TimesNewRoman"/>
          <w:sz w:val="24"/>
          <w:szCs w:val="24"/>
        </w:rPr>
        <w:t xml:space="preserve"> old town</w:t>
      </w:r>
      <w:r>
        <w:rPr>
          <w:rFonts w:ascii="TimesNewRoman" w:hAnsi="TimesNewRoman"/>
          <w:sz w:val="24"/>
          <w:szCs w:val="24"/>
        </w:rPr>
        <w:t xml:space="preserve"> of </w:t>
      </w:r>
      <w:r w:rsidRPr="00C22E92">
        <w:rPr>
          <w:rFonts w:ascii="TimesNewRoman" w:hAnsi="TimesNewRoman"/>
          <w:sz w:val="24"/>
          <w:szCs w:val="24"/>
        </w:rPr>
        <w:t>Dair Ghasanh</w:t>
      </w:r>
      <w:r>
        <w:rPr>
          <w:rFonts w:ascii="TimesNewRoman" w:hAnsi="TimesNewRoman"/>
          <w:sz w:val="24"/>
          <w:szCs w:val="24"/>
        </w:rPr>
        <w:t xml:space="preserve"> .</w:t>
      </w:r>
    </w:p>
    <w:p w:rsidR="007B6D59" w:rsidRDefault="007B6D59" w:rsidP="002B6FCC">
      <w:pPr>
        <w:autoSpaceDE w:val="0"/>
        <w:autoSpaceDN w:val="0"/>
        <w:bidi w:val="0"/>
        <w:adjustRightInd w:val="0"/>
        <w:spacing w:after="0" w:line="240" w:lineRule="auto"/>
        <w:rPr>
          <w:rFonts w:ascii="TimesNewRoman" w:hAnsi="TimesNewRoman"/>
          <w:sz w:val="24"/>
          <w:szCs w:val="24"/>
        </w:rPr>
      </w:pPr>
    </w:p>
    <w:p w:rsidR="007B6D59" w:rsidRDefault="007B6D59" w:rsidP="002B6FCC">
      <w:pPr>
        <w:autoSpaceDE w:val="0"/>
        <w:autoSpaceDN w:val="0"/>
        <w:bidi w:val="0"/>
        <w:adjustRightInd w:val="0"/>
        <w:spacing w:after="0" w:line="240" w:lineRule="auto"/>
        <w:rPr>
          <w:rFonts w:ascii="TimesNewRoman" w:hAnsi="TimesNewRoman"/>
          <w:sz w:val="24"/>
          <w:szCs w:val="24"/>
        </w:rPr>
      </w:pPr>
    </w:p>
    <w:p w:rsidR="007B6D59" w:rsidRDefault="007B6D59" w:rsidP="002B6FCC">
      <w:pPr>
        <w:autoSpaceDE w:val="0"/>
        <w:autoSpaceDN w:val="0"/>
        <w:bidi w:val="0"/>
        <w:adjustRightInd w:val="0"/>
        <w:spacing w:after="0" w:line="240" w:lineRule="auto"/>
        <w:rPr>
          <w:rFonts w:ascii="TimesNewRoman" w:hAnsi="TimesNewRoman"/>
          <w:sz w:val="24"/>
          <w:szCs w:val="24"/>
        </w:rPr>
      </w:pPr>
    </w:p>
    <w:p w:rsidR="007B6D59" w:rsidRDefault="007B6D59" w:rsidP="002B6FCC">
      <w:pPr>
        <w:autoSpaceDE w:val="0"/>
        <w:autoSpaceDN w:val="0"/>
        <w:bidi w:val="0"/>
        <w:adjustRightInd w:val="0"/>
        <w:spacing w:after="0" w:line="240" w:lineRule="auto"/>
        <w:rPr>
          <w:rFonts w:ascii="TimesNewRoman" w:hAnsi="TimesNewRoman"/>
          <w:sz w:val="24"/>
          <w:szCs w:val="24"/>
        </w:rPr>
      </w:pPr>
    </w:p>
    <w:p w:rsidR="007B6D59" w:rsidRDefault="007B6D59" w:rsidP="002B6FCC">
      <w:pPr>
        <w:autoSpaceDE w:val="0"/>
        <w:autoSpaceDN w:val="0"/>
        <w:bidi w:val="0"/>
        <w:adjustRightInd w:val="0"/>
        <w:spacing w:after="0" w:line="240" w:lineRule="auto"/>
        <w:rPr>
          <w:rFonts w:ascii="TimesNewRoman" w:hAnsi="TimesNewRoman"/>
          <w:sz w:val="24"/>
          <w:szCs w:val="24"/>
        </w:rPr>
      </w:pPr>
    </w:p>
    <w:p w:rsidR="007B6D59" w:rsidRDefault="007B6D59" w:rsidP="002B6FCC">
      <w:pPr>
        <w:autoSpaceDE w:val="0"/>
        <w:autoSpaceDN w:val="0"/>
        <w:bidi w:val="0"/>
        <w:adjustRightInd w:val="0"/>
        <w:spacing w:after="0" w:line="240" w:lineRule="auto"/>
        <w:rPr>
          <w:rFonts w:ascii="TimesNewRoman" w:hAnsi="TimesNewRoman"/>
          <w:sz w:val="24"/>
          <w:szCs w:val="24"/>
        </w:rPr>
      </w:pPr>
    </w:p>
    <w:p w:rsidR="007B6D59" w:rsidRDefault="007B6D59" w:rsidP="002B6FCC">
      <w:pPr>
        <w:autoSpaceDE w:val="0"/>
        <w:autoSpaceDN w:val="0"/>
        <w:bidi w:val="0"/>
        <w:adjustRightInd w:val="0"/>
        <w:spacing w:after="0" w:line="240" w:lineRule="auto"/>
        <w:rPr>
          <w:rFonts w:ascii="TimesNewRoman" w:hAnsi="TimesNewRoman"/>
          <w:sz w:val="24"/>
          <w:szCs w:val="24"/>
        </w:rPr>
      </w:pPr>
    </w:p>
    <w:p w:rsidR="007B6D59" w:rsidRDefault="007B6D59" w:rsidP="002B6FCC">
      <w:pPr>
        <w:autoSpaceDE w:val="0"/>
        <w:autoSpaceDN w:val="0"/>
        <w:bidi w:val="0"/>
        <w:adjustRightInd w:val="0"/>
        <w:spacing w:after="0" w:line="240" w:lineRule="auto"/>
        <w:rPr>
          <w:rFonts w:ascii="TimesNewRoman" w:hAnsi="TimesNewRoman"/>
          <w:sz w:val="24"/>
          <w:szCs w:val="24"/>
        </w:rPr>
      </w:pPr>
    </w:p>
    <w:p w:rsidR="007B6D59" w:rsidRDefault="007B6D59" w:rsidP="002B6FCC">
      <w:pPr>
        <w:autoSpaceDE w:val="0"/>
        <w:autoSpaceDN w:val="0"/>
        <w:bidi w:val="0"/>
        <w:adjustRightInd w:val="0"/>
        <w:spacing w:after="0" w:line="240" w:lineRule="auto"/>
        <w:rPr>
          <w:rFonts w:ascii="TimesNewRoman" w:hAnsi="TimesNewRoman"/>
          <w:sz w:val="24"/>
          <w:szCs w:val="24"/>
        </w:rPr>
      </w:pPr>
    </w:p>
    <w:p w:rsidR="007B6D59" w:rsidRDefault="007B6D59" w:rsidP="002B6FCC">
      <w:pPr>
        <w:autoSpaceDE w:val="0"/>
        <w:autoSpaceDN w:val="0"/>
        <w:bidi w:val="0"/>
        <w:adjustRightInd w:val="0"/>
        <w:spacing w:after="0" w:line="240" w:lineRule="auto"/>
        <w:rPr>
          <w:rFonts w:ascii="TimesNewRoman" w:hAnsi="TimesNewRoman"/>
          <w:sz w:val="24"/>
          <w:szCs w:val="24"/>
        </w:rPr>
      </w:pPr>
    </w:p>
    <w:p w:rsidR="007B6D59" w:rsidRDefault="007B6D59" w:rsidP="002B6FCC">
      <w:pPr>
        <w:autoSpaceDE w:val="0"/>
        <w:autoSpaceDN w:val="0"/>
        <w:bidi w:val="0"/>
        <w:adjustRightInd w:val="0"/>
        <w:spacing w:after="0" w:line="240" w:lineRule="auto"/>
        <w:rPr>
          <w:rFonts w:ascii="TimesNewRoman" w:hAnsi="TimesNewRoman"/>
          <w:sz w:val="24"/>
          <w:szCs w:val="24"/>
        </w:rPr>
      </w:pPr>
    </w:p>
    <w:p w:rsidR="009F29E8" w:rsidRDefault="009F29E8" w:rsidP="002B6FCC">
      <w:pPr>
        <w:autoSpaceDE w:val="0"/>
        <w:autoSpaceDN w:val="0"/>
        <w:bidi w:val="0"/>
        <w:adjustRightInd w:val="0"/>
        <w:spacing w:after="0" w:line="240" w:lineRule="auto"/>
        <w:rPr>
          <w:rFonts w:ascii="TimesNewRoman" w:hAnsi="TimesNewRoman"/>
          <w:sz w:val="24"/>
          <w:szCs w:val="24"/>
        </w:rPr>
      </w:pPr>
    </w:p>
    <w:p w:rsidR="009F29E8" w:rsidRDefault="009F29E8" w:rsidP="002B6FCC">
      <w:pPr>
        <w:autoSpaceDE w:val="0"/>
        <w:autoSpaceDN w:val="0"/>
        <w:bidi w:val="0"/>
        <w:adjustRightInd w:val="0"/>
        <w:spacing w:after="0" w:line="240" w:lineRule="auto"/>
        <w:rPr>
          <w:rFonts w:ascii="TimesNewRoman" w:hAnsi="TimesNewRoman"/>
          <w:sz w:val="24"/>
          <w:szCs w:val="24"/>
        </w:rPr>
      </w:pPr>
    </w:p>
    <w:p w:rsidR="009F29E8" w:rsidRDefault="009F29E8" w:rsidP="002B6FCC">
      <w:pPr>
        <w:autoSpaceDE w:val="0"/>
        <w:autoSpaceDN w:val="0"/>
        <w:bidi w:val="0"/>
        <w:adjustRightInd w:val="0"/>
        <w:spacing w:after="0" w:line="240" w:lineRule="auto"/>
        <w:rPr>
          <w:rFonts w:ascii="TimesNewRoman" w:hAnsi="TimesNewRoman"/>
          <w:sz w:val="24"/>
          <w:szCs w:val="24"/>
        </w:rPr>
      </w:pPr>
    </w:p>
    <w:p w:rsidR="009F29E8" w:rsidRDefault="009F29E8" w:rsidP="002B6FCC">
      <w:pPr>
        <w:autoSpaceDE w:val="0"/>
        <w:autoSpaceDN w:val="0"/>
        <w:bidi w:val="0"/>
        <w:adjustRightInd w:val="0"/>
        <w:spacing w:after="0" w:line="240" w:lineRule="auto"/>
        <w:rPr>
          <w:rFonts w:ascii="TimesNewRoman" w:hAnsi="TimesNewRoman"/>
          <w:sz w:val="24"/>
          <w:szCs w:val="24"/>
        </w:rPr>
      </w:pPr>
    </w:p>
    <w:p w:rsidR="009F29E8" w:rsidRDefault="009F29E8" w:rsidP="002B6FCC">
      <w:pPr>
        <w:autoSpaceDE w:val="0"/>
        <w:autoSpaceDN w:val="0"/>
        <w:bidi w:val="0"/>
        <w:adjustRightInd w:val="0"/>
        <w:spacing w:after="0" w:line="240" w:lineRule="auto"/>
        <w:rPr>
          <w:rFonts w:ascii="TimesNewRoman" w:hAnsi="TimesNewRoman"/>
          <w:sz w:val="24"/>
          <w:szCs w:val="24"/>
        </w:rPr>
      </w:pPr>
    </w:p>
    <w:p w:rsidR="009F29E8" w:rsidRDefault="009F29E8" w:rsidP="002B6FCC">
      <w:pPr>
        <w:autoSpaceDE w:val="0"/>
        <w:autoSpaceDN w:val="0"/>
        <w:bidi w:val="0"/>
        <w:adjustRightInd w:val="0"/>
        <w:spacing w:after="0" w:line="240" w:lineRule="auto"/>
        <w:rPr>
          <w:rFonts w:ascii="TimesNewRoman" w:hAnsi="TimesNewRoman"/>
          <w:sz w:val="24"/>
          <w:szCs w:val="24"/>
        </w:rPr>
      </w:pPr>
    </w:p>
    <w:p w:rsidR="009F29E8" w:rsidRDefault="009F29E8" w:rsidP="002B6FCC">
      <w:pPr>
        <w:autoSpaceDE w:val="0"/>
        <w:autoSpaceDN w:val="0"/>
        <w:bidi w:val="0"/>
        <w:adjustRightInd w:val="0"/>
        <w:spacing w:after="0" w:line="240" w:lineRule="auto"/>
        <w:rPr>
          <w:rFonts w:ascii="TimesNewRoman" w:hAnsi="TimesNewRoman"/>
          <w:sz w:val="24"/>
          <w:szCs w:val="24"/>
        </w:rPr>
      </w:pPr>
    </w:p>
    <w:p w:rsidR="009F29E8" w:rsidRDefault="009F29E8" w:rsidP="002B6FCC">
      <w:pPr>
        <w:autoSpaceDE w:val="0"/>
        <w:autoSpaceDN w:val="0"/>
        <w:bidi w:val="0"/>
        <w:adjustRightInd w:val="0"/>
        <w:spacing w:after="0" w:line="240" w:lineRule="auto"/>
        <w:rPr>
          <w:rFonts w:ascii="TimesNewRoman" w:hAnsi="TimesNewRoman"/>
          <w:sz w:val="24"/>
          <w:szCs w:val="24"/>
        </w:rPr>
      </w:pPr>
    </w:p>
    <w:p w:rsidR="00A40ACD" w:rsidRDefault="00A40ACD" w:rsidP="00A40ACD">
      <w:pPr>
        <w:autoSpaceDE w:val="0"/>
        <w:autoSpaceDN w:val="0"/>
        <w:bidi w:val="0"/>
        <w:adjustRightInd w:val="0"/>
        <w:spacing w:after="0" w:line="240" w:lineRule="auto"/>
        <w:rPr>
          <w:rFonts w:ascii="TimesNewRoman" w:hAnsi="TimesNewRoman"/>
          <w:sz w:val="24"/>
          <w:szCs w:val="24"/>
        </w:rPr>
      </w:pPr>
    </w:p>
    <w:p w:rsidR="00A40ACD" w:rsidRDefault="00A40ACD" w:rsidP="00A40ACD">
      <w:pPr>
        <w:autoSpaceDE w:val="0"/>
        <w:autoSpaceDN w:val="0"/>
        <w:bidi w:val="0"/>
        <w:adjustRightInd w:val="0"/>
        <w:spacing w:after="0" w:line="240" w:lineRule="auto"/>
        <w:rPr>
          <w:rFonts w:ascii="TimesNewRoman" w:hAnsi="TimesNewRoman"/>
          <w:sz w:val="24"/>
          <w:szCs w:val="24"/>
        </w:rPr>
      </w:pPr>
    </w:p>
    <w:p w:rsidR="00A40ACD" w:rsidRDefault="00A40ACD" w:rsidP="00A40ACD">
      <w:pPr>
        <w:autoSpaceDE w:val="0"/>
        <w:autoSpaceDN w:val="0"/>
        <w:bidi w:val="0"/>
        <w:adjustRightInd w:val="0"/>
        <w:spacing w:after="0" w:line="240" w:lineRule="auto"/>
        <w:rPr>
          <w:rFonts w:ascii="TimesNewRoman" w:hAnsi="TimesNewRoman"/>
          <w:sz w:val="24"/>
          <w:szCs w:val="24"/>
        </w:rPr>
      </w:pPr>
    </w:p>
    <w:p w:rsidR="009F29E8" w:rsidRDefault="009F29E8" w:rsidP="002B6FCC">
      <w:pPr>
        <w:autoSpaceDE w:val="0"/>
        <w:autoSpaceDN w:val="0"/>
        <w:bidi w:val="0"/>
        <w:adjustRightInd w:val="0"/>
        <w:spacing w:after="0" w:line="240" w:lineRule="auto"/>
        <w:rPr>
          <w:rFonts w:ascii="TimesNewRoman" w:hAnsi="TimesNewRoman"/>
          <w:sz w:val="24"/>
          <w:szCs w:val="24"/>
        </w:rPr>
      </w:pPr>
    </w:p>
    <w:p w:rsidR="007B6D59" w:rsidRDefault="007B6D59" w:rsidP="002B6FCC">
      <w:pPr>
        <w:autoSpaceDE w:val="0"/>
        <w:autoSpaceDN w:val="0"/>
        <w:bidi w:val="0"/>
        <w:adjustRightInd w:val="0"/>
        <w:spacing w:after="0" w:line="240" w:lineRule="auto"/>
        <w:rPr>
          <w:rFonts w:ascii="TimesNewRoman" w:hAnsi="TimesNewRoman"/>
          <w:sz w:val="24"/>
          <w:szCs w:val="24"/>
        </w:rPr>
      </w:pPr>
    </w:p>
    <w:p w:rsidR="007B6D59" w:rsidRPr="00934BD6" w:rsidRDefault="007B6D59" w:rsidP="002B6FCC">
      <w:pPr>
        <w:autoSpaceDE w:val="0"/>
        <w:autoSpaceDN w:val="0"/>
        <w:bidi w:val="0"/>
        <w:adjustRightInd w:val="0"/>
        <w:spacing w:after="0" w:line="240" w:lineRule="auto"/>
        <w:rPr>
          <w:rFonts w:ascii="TimesNewRoman,Bold" w:hAnsi="TimesNewRoman,Bold" w:cs="TimesNewRoman,Bold"/>
          <w:b/>
          <w:bCs/>
          <w:sz w:val="24"/>
          <w:szCs w:val="24"/>
          <w:u w:val="single"/>
        </w:rPr>
      </w:pPr>
      <w:r w:rsidRPr="00934BD6">
        <w:rPr>
          <w:rFonts w:ascii="TimesNewRoman,Bold" w:hAnsi="TimesNewRoman,Bold" w:cs="TimesNewRoman,Bold"/>
          <w:b/>
          <w:bCs/>
          <w:sz w:val="24"/>
          <w:szCs w:val="24"/>
          <w:u w:val="single"/>
        </w:rPr>
        <w:lastRenderedPageBreak/>
        <w:t>case studies</w:t>
      </w:r>
    </w:p>
    <w:p w:rsidR="007B6D59" w:rsidRDefault="007B6D59" w:rsidP="002B6FCC">
      <w:pPr>
        <w:autoSpaceDE w:val="0"/>
        <w:autoSpaceDN w:val="0"/>
        <w:bidi w:val="0"/>
        <w:adjustRightInd w:val="0"/>
        <w:spacing w:after="0" w:line="240" w:lineRule="auto"/>
        <w:rPr>
          <w:rFonts w:ascii="TimesNewRoman" w:hAnsi="TimesNewRoman"/>
          <w:sz w:val="24"/>
          <w:szCs w:val="24"/>
        </w:rPr>
      </w:pPr>
    </w:p>
    <w:p w:rsidR="007B6D59" w:rsidRDefault="007B6D59" w:rsidP="002B6FCC">
      <w:pPr>
        <w:autoSpaceDE w:val="0"/>
        <w:autoSpaceDN w:val="0"/>
        <w:bidi w:val="0"/>
        <w:adjustRightInd w:val="0"/>
        <w:spacing w:after="0" w:line="240" w:lineRule="auto"/>
        <w:rPr>
          <w:rFonts w:ascii="TimesNewRoman" w:hAnsi="TimesNewRoman"/>
          <w:sz w:val="24"/>
          <w:szCs w:val="24"/>
        </w:rPr>
      </w:pPr>
      <w:r w:rsidRPr="00934BD6">
        <w:rPr>
          <w:rFonts w:ascii="TimesNewRoman" w:hAnsi="TimesNewRoman"/>
          <w:sz w:val="24"/>
          <w:szCs w:val="24"/>
        </w:rPr>
        <w:t xml:space="preserve">Three case studies </w:t>
      </w:r>
      <w:r>
        <w:rPr>
          <w:rFonts w:ascii="TimesNewRoman" w:hAnsi="TimesNewRoman"/>
          <w:sz w:val="24"/>
          <w:szCs w:val="24"/>
        </w:rPr>
        <w:t xml:space="preserve">of </w:t>
      </w:r>
      <w:r w:rsidRPr="00934BD6">
        <w:rPr>
          <w:rFonts w:ascii="TimesNewRoman" w:hAnsi="TimesNewRoman"/>
          <w:sz w:val="24"/>
          <w:szCs w:val="24"/>
        </w:rPr>
        <w:t xml:space="preserve"> revival of which have been two cases of local and other global address</w:t>
      </w:r>
      <w:r>
        <w:rPr>
          <w:rFonts w:ascii="TimesNewRoman" w:hAnsi="TimesNewRoman"/>
          <w:sz w:val="24"/>
          <w:szCs w:val="24"/>
        </w:rPr>
        <w:t xml:space="preserve"> .</w:t>
      </w:r>
    </w:p>
    <w:p w:rsidR="007B6D59" w:rsidRPr="00934BD6" w:rsidRDefault="007B6D59" w:rsidP="002B6FCC">
      <w:pPr>
        <w:autoSpaceDE w:val="0"/>
        <w:autoSpaceDN w:val="0"/>
        <w:bidi w:val="0"/>
        <w:adjustRightInd w:val="0"/>
        <w:spacing w:after="0" w:line="240" w:lineRule="auto"/>
        <w:rPr>
          <w:rFonts w:ascii="TimesNewRoman" w:hAnsi="TimesNewRoman"/>
          <w:sz w:val="24"/>
          <w:szCs w:val="24"/>
          <w:rtl/>
        </w:rPr>
      </w:pPr>
    </w:p>
    <w:p w:rsidR="007B6D59" w:rsidRPr="00934BD6" w:rsidRDefault="007B6D59" w:rsidP="002B6FCC">
      <w:pPr>
        <w:autoSpaceDE w:val="0"/>
        <w:autoSpaceDN w:val="0"/>
        <w:bidi w:val="0"/>
        <w:adjustRightInd w:val="0"/>
        <w:spacing w:after="0" w:line="240" w:lineRule="auto"/>
        <w:rPr>
          <w:rFonts w:ascii="TimesNewRoman,Bold" w:hAnsi="TimesNewRoman,Bold" w:cs="TimesNewRoman,Bold"/>
          <w:b/>
          <w:bCs/>
          <w:sz w:val="24"/>
          <w:szCs w:val="24"/>
          <w:u w:val="single"/>
        </w:rPr>
      </w:pPr>
      <w:r w:rsidRPr="00934BD6">
        <w:rPr>
          <w:rFonts w:ascii="TimesNewRoman,Bold" w:hAnsi="TimesNewRoman,Bold" w:cs="TimesNewRoman,Bold"/>
          <w:b/>
          <w:bCs/>
          <w:sz w:val="24"/>
          <w:szCs w:val="24"/>
          <w:u w:val="single"/>
        </w:rPr>
        <w:t>Revitalization and Development of AL-Habalah Quarter</w:t>
      </w:r>
    </w:p>
    <w:p w:rsidR="007B6D59" w:rsidRPr="00934BD6" w:rsidRDefault="007B6D59" w:rsidP="002B6FCC">
      <w:pPr>
        <w:autoSpaceDE w:val="0"/>
        <w:autoSpaceDN w:val="0"/>
        <w:bidi w:val="0"/>
        <w:adjustRightInd w:val="0"/>
        <w:spacing w:after="0" w:line="240" w:lineRule="auto"/>
        <w:rPr>
          <w:rFonts w:ascii="TimesNewRoman,Bold" w:hAnsi="TimesNewRoman,Bold" w:cs="TimesNewRoman,Bold"/>
          <w:b/>
          <w:bCs/>
          <w:sz w:val="24"/>
          <w:szCs w:val="24"/>
          <w:u w:val="single"/>
        </w:rPr>
      </w:pPr>
      <w:r w:rsidRPr="00934BD6">
        <w:rPr>
          <w:rFonts w:ascii="TimesNewRoman,Bold" w:hAnsi="TimesNewRoman,Bold" w:cs="TimesNewRoman,Bold"/>
          <w:b/>
          <w:bCs/>
          <w:sz w:val="24"/>
          <w:szCs w:val="24"/>
          <w:u w:val="single"/>
        </w:rPr>
        <w:t>“A Study in Urban Conservation and Re</w:t>
      </w:r>
      <w:r>
        <w:rPr>
          <w:rFonts w:ascii="TimesNewRoman,Bold" w:hAnsi="TimesNewRoman,Bold" w:cs="TimesNewRoman,Bold"/>
          <w:b/>
          <w:bCs/>
          <w:sz w:val="24"/>
          <w:szCs w:val="24"/>
          <w:u w:val="single"/>
        </w:rPr>
        <w:t xml:space="preserve">vitalization of the Old Town of </w:t>
      </w:r>
      <w:r w:rsidRPr="00934BD6">
        <w:rPr>
          <w:rFonts w:ascii="TimesNewRoman,Bold" w:hAnsi="TimesNewRoman,Bold" w:cs="TimesNewRoman,Bold"/>
          <w:b/>
          <w:bCs/>
          <w:sz w:val="24"/>
          <w:szCs w:val="24"/>
          <w:u w:val="single"/>
        </w:rPr>
        <w:t>Nablus</w:t>
      </w:r>
    </w:p>
    <w:p w:rsidR="007B6D59" w:rsidRDefault="007B6D59" w:rsidP="002B6FCC">
      <w:pPr>
        <w:bidi w:val="0"/>
        <w:rPr>
          <w:rFonts w:ascii="TimesNewRoman" w:hAnsi="TimesNewRoman"/>
          <w:sz w:val="24"/>
          <w:szCs w:val="24"/>
        </w:rPr>
      </w:pPr>
    </w:p>
    <w:p w:rsidR="007B6D59" w:rsidRPr="00934BD6" w:rsidRDefault="007B6D59" w:rsidP="002B6FCC">
      <w:pPr>
        <w:bidi w:val="0"/>
        <w:rPr>
          <w:rFonts w:ascii="TimesNewRoman" w:hAnsi="TimesNewRoman"/>
          <w:sz w:val="24"/>
          <w:szCs w:val="24"/>
        </w:rPr>
      </w:pPr>
      <w:r w:rsidRPr="00934BD6">
        <w:rPr>
          <w:rFonts w:ascii="TimesNewRoman" w:hAnsi="TimesNewRoman"/>
          <w:sz w:val="24"/>
          <w:szCs w:val="24"/>
        </w:rPr>
        <w:t>Thesis was based mainly on descriptive analytical method, using a set Tools of scientific research, such as the questionnaire, field surveys and interviews with stakeholders from people and technicians in the municipality of Nablus</w:t>
      </w:r>
      <w:r w:rsidRPr="00934BD6">
        <w:rPr>
          <w:rFonts w:ascii="TimesNewRoman" w:hAnsi="TimesNewRoman"/>
          <w:sz w:val="24"/>
          <w:szCs w:val="24"/>
          <w:rtl/>
        </w:rPr>
        <w:t>.</w:t>
      </w:r>
    </w:p>
    <w:p w:rsidR="007B6D59" w:rsidRDefault="007B6D59" w:rsidP="00A40ACD">
      <w:pPr>
        <w:autoSpaceDE w:val="0"/>
        <w:autoSpaceDN w:val="0"/>
        <w:bidi w:val="0"/>
        <w:adjustRightInd w:val="0"/>
        <w:spacing w:after="0" w:line="240" w:lineRule="auto"/>
        <w:rPr>
          <w:rFonts w:ascii="TimesNewRoman" w:hAnsi="TimesNewRoman"/>
          <w:sz w:val="24"/>
          <w:szCs w:val="24"/>
        </w:rPr>
      </w:pPr>
      <w:r w:rsidRPr="00934BD6">
        <w:rPr>
          <w:rFonts w:ascii="TimesNewRoman" w:hAnsi="TimesNewRoman"/>
          <w:sz w:val="24"/>
          <w:szCs w:val="24"/>
        </w:rPr>
        <w:t>The goals of the Revitalization were , to raise the residential environment, the level of process to attract people to live in (residential buildings and surrounding buildings) and improve and support the existing commercial activities , as well as tourism , and encourage the preservation of cultural heritage to encourage tourists to come to the old town , and the work of a general framework to attract tourists , and leave a spaces for parking to attract people to live in the old town.</w:t>
      </w:r>
    </w:p>
    <w:p w:rsidR="00A40ACD" w:rsidRPr="00934BD6" w:rsidRDefault="00A40ACD" w:rsidP="00A40ACD">
      <w:pPr>
        <w:autoSpaceDE w:val="0"/>
        <w:autoSpaceDN w:val="0"/>
        <w:bidi w:val="0"/>
        <w:adjustRightInd w:val="0"/>
        <w:spacing w:after="0" w:line="240" w:lineRule="auto"/>
        <w:rPr>
          <w:rFonts w:ascii="TimesNewRoman" w:hAnsi="TimesNewRoman"/>
          <w:sz w:val="24"/>
          <w:szCs w:val="24"/>
        </w:rPr>
      </w:pPr>
    </w:p>
    <w:p w:rsidR="007B6D59" w:rsidRPr="00934BD6" w:rsidRDefault="007B6D59" w:rsidP="00A40ACD">
      <w:pPr>
        <w:autoSpaceDE w:val="0"/>
        <w:autoSpaceDN w:val="0"/>
        <w:bidi w:val="0"/>
        <w:adjustRightInd w:val="0"/>
        <w:spacing w:after="0" w:line="240" w:lineRule="auto"/>
        <w:rPr>
          <w:rFonts w:ascii="TimesNewRoman" w:hAnsi="TimesNewRoman"/>
          <w:sz w:val="24"/>
          <w:szCs w:val="24"/>
        </w:rPr>
      </w:pPr>
      <w:r w:rsidRPr="00934BD6">
        <w:rPr>
          <w:rFonts w:ascii="TimesNewRoman" w:hAnsi="TimesNewRoman"/>
          <w:sz w:val="24"/>
          <w:szCs w:val="24"/>
        </w:rPr>
        <w:t>The study dealt with the poor physical, social, economic, and practical solutions and realistic in order to promote Habla upgraded to suit the needs of the residents , as The study included the composition of the urban fabric of Habla, the study of architectural components and discover what the members of the urban and the characteristics of the process of revival and development and study of the situation social and economic of the people and the appropriateness of the current environment to their needs and how to reach solutions is working to develop an urban environment contribute to raising the social and economic level of the population and work on the development of regulatory frameworks and legislation for the process of preservation, rehabilitation and construction in Habla and work on linking the revival process and the development of Habla with urban sprawl outside the old town of Nablus.</w:t>
      </w:r>
    </w:p>
    <w:p w:rsidR="007B6D59" w:rsidRPr="00934BD6" w:rsidRDefault="007B6D59" w:rsidP="00A40ACD">
      <w:pPr>
        <w:autoSpaceDE w:val="0"/>
        <w:autoSpaceDN w:val="0"/>
        <w:bidi w:val="0"/>
        <w:adjustRightInd w:val="0"/>
        <w:spacing w:after="0" w:line="240" w:lineRule="auto"/>
        <w:rPr>
          <w:rFonts w:ascii="TimesNewRoman" w:hAnsi="TimesNewRoman"/>
          <w:sz w:val="24"/>
          <w:szCs w:val="24"/>
        </w:rPr>
      </w:pPr>
      <w:r w:rsidRPr="00934BD6">
        <w:rPr>
          <w:rFonts w:ascii="TimesNewRoman" w:hAnsi="TimesNewRoman"/>
          <w:sz w:val="24"/>
          <w:szCs w:val="24"/>
        </w:rPr>
        <w:t>The study concluded the need to improve the social and economic situation of the residents  of the Old City in order to encourage them to stay in the country and stressed the importance of enhancing coordination and cooperation between the various authorities in the city of Nablus, as well as enhancing the participation of the population in the rehabilitation and development process.</w:t>
      </w:r>
    </w:p>
    <w:p w:rsidR="007B6D59" w:rsidRDefault="007B6D59" w:rsidP="002B6FCC">
      <w:pPr>
        <w:autoSpaceDE w:val="0"/>
        <w:autoSpaceDN w:val="0"/>
        <w:bidi w:val="0"/>
        <w:adjustRightInd w:val="0"/>
        <w:spacing w:after="0" w:line="240" w:lineRule="auto"/>
      </w:pPr>
    </w:p>
    <w:p w:rsidR="007B6D59" w:rsidRDefault="007B6D59" w:rsidP="002B6FCC">
      <w:pPr>
        <w:autoSpaceDE w:val="0"/>
        <w:autoSpaceDN w:val="0"/>
        <w:bidi w:val="0"/>
        <w:adjustRightInd w:val="0"/>
        <w:spacing w:after="0" w:line="240" w:lineRule="auto"/>
      </w:pPr>
    </w:p>
    <w:p w:rsidR="007B6D59" w:rsidRDefault="007B6D59" w:rsidP="002B6FCC">
      <w:pPr>
        <w:autoSpaceDE w:val="0"/>
        <w:autoSpaceDN w:val="0"/>
        <w:bidi w:val="0"/>
        <w:adjustRightInd w:val="0"/>
        <w:spacing w:after="0" w:line="240" w:lineRule="auto"/>
      </w:pPr>
    </w:p>
    <w:p w:rsidR="007B6D59" w:rsidRDefault="007B6D59" w:rsidP="002B6FCC">
      <w:pPr>
        <w:autoSpaceDE w:val="0"/>
        <w:autoSpaceDN w:val="0"/>
        <w:bidi w:val="0"/>
        <w:adjustRightInd w:val="0"/>
        <w:spacing w:after="0" w:line="240" w:lineRule="auto"/>
        <w:rPr>
          <w:rtl/>
        </w:rPr>
      </w:pPr>
    </w:p>
    <w:p w:rsidR="007B6D59" w:rsidRPr="00934BD6" w:rsidRDefault="007B6D59" w:rsidP="002B6FCC">
      <w:pPr>
        <w:autoSpaceDE w:val="0"/>
        <w:autoSpaceDN w:val="0"/>
        <w:bidi w:val="0"/>
        <w:adjustRightInd w:val="0"/>
        <w:spacing w:after="0" w:line="240" w:lineRule="auto"/>
        <w:rPr>
          <w:rFonts w:ascii="TimesNewRoman,Bold" w:hAnsi="TimesNewRoman,Bold" w:cs="TimesNewRoman,Bold"/>
          <w:b/>
          <w:bCs/>
          <w:sz w:val="24"/>
          <w:szCs w:val="24"/>
          <w:u w:val="single"/>
          <w:rtl/>
        </w:rPr>
      </w:pPr>
      <w:r w:rsidRPr="00934BD6">
        <w:rPr>
          <w:rFonts w:ascii="TimesNewRoman,Bold" w:hAnsi="TimesNewRoman,Bold" w:cs="TimesNewRoman,Bold"/>
          <w:b/>
          <w:bCs/>
          <w:sz w:val="24"/>
          <w:szCs w:val="24"/>
          <w:u w:val="single"/>
        </w:rPr>
        <w:t xml:space="preserve">The Commission experiment in revitalization the old city of Hebron </w:t>
      </w:r>
    </w:p>
    <w:p w:rsidR="007B6D59" w:rsidRDefault="007B6D59" w:rsidP="002B6FCC">
      <w:pPr>
        <w:autoSpaceDE w:val="0"/>
        <w:autoSpaceDN w:val="0"/>
        <w:bidi w:val="0"/>
        <w:adjustRightInd w:val="0"/>
        <w:spacing w:after="0" w:line="240" w:lineRule="auto"/>
        <w:rPr>
          <w:rFonts w:ascii="SimplifiedArabic-Bold" w:hAnsi="SimplifiedArabic-Bold" w:cs="Times New Roman"/>
          <w:b/>
          <w:bCs/>
          <w:sz w:val="26"/>
          <w:szCs w:val="26"/>
          <w:rtl/>
        </w:rPr>
      </w:pPr>
    </w:p>
    <w:p w:rsidR="007B6D59" w:rsidRPr="00A40ACD" w:rsidRDefault="007B6D59" w:rsidP="002B6FCC">
      <w:pPr>
        <w:autoSpaceDE w:val="0"/>
        <w:autoSpaceDN w:val="0"/>
        <w:bidi w:val="0"/>
        <w:adjustRightInd w:val="0"/>
        <w:spacing w:after="0" w:line="240" w:lineRule="auto"/>
        <w:rPr>
          <w:rFonts w:ascii="TimesNewRoman" w:hAnsi="TimesNewRoman"/>
          <w:sz w:val="24"/>
          <w:szCs w:val="24"/>
        </w:rPr>
      </w:pPr>
      <w:r w:rsidRPr="00A40ACD">
        <w:rPr>
          <w:rFonts w:ascii="TimesNewRoman" w:hAnsi="TimesNewRoman"/>
          <w:sz w:val="24"/>
          <w:szCs w:val="24"/>
        </w:rPr>
        <w:t>The preparation of draft studies and the development of buildings and functionally converted from housing to Extended families to apartments , offer privacy and services necessary, dwelling where nuclear families, embarked ,Committee in the implementation of a comprehensive scheme to preserve the old town and to clarify its relationship with the rest of the parts of the city</w:t>
      </w:r>
      <w:r w:rsidRPr="00A40ACD">
        <w:rPr>
          <w:rFonts w:ascii="TimesNewRoman" w:hAnsi="TimesNewRoman"/>
          <w:sz w:val="24"/>
          <w:szCs w:val="24"/>
          <w:rtl/>
        </w:rPr>
        <w:t>,</w:t>
      </w:r>
      <w:r w:rsidRPr="00A40ACD">
        <w:rPr>
          <w:rFonts w:ascii="TimesNewRoman" w:hAnsi="TimesNewRoman"/>
          <w:sz w:val="24"/>
          <w:szCs w:val="24"/>
        </w:rPr>
        <w:t xml:space="preserve"> Prepared plans for the advancement of infrastructure, education, health, transportation and telecommunications services</w:t>
      </w:r>
    </w:p>
    <w:p w:rsidR="007B6D59" w:rsidRPr="00A40ACD" w:rsidRDefault="007B6D59" w:rsidP="002B6FCC">
      <w:pPr>
        <w:autoSpaceDE w:val="0"/>
        <w:autoSpaceDN w:val="0"/>
        <w:bidi w:val="0"/>
        <w:adjustRightInd w:val="0"/>
        <w:spacing w:after="0" w:line="240" w:lineRule="auto"/>
        <w:rPr>
          <w:rFonts w:ascii="TimesNewRoman" w:hAnsi="TimesNewRoman"/>
          <w:sz w:val="24"/>
          <w:szCs w:val="24"/>
        </w:rPr>
      </w:pPr>
      <w:r w:rsidRPr="00A40ACD">
        <w:rPr>
          <w:rFonts w:ascii="TimesNewRoman" w:hAnsi="TimesNewRoman"/>
          <w:sz w:val="24"/>
          <w:szCs w:val="24"/>
        </w:rPr>
        <w:lastRenderedPageBreak/>
        <w:t>tourism . exemption contractors working in the old town from  the income tax  to encourage them to work ,And continue to, support of the local population have contributed to the Reconstruction Committee in confronting the occupation authorities</w:t>
      </w:r>
    </w:p>
    <w:p w:rsidR="007B6D59" w:rsidRPr="00A40ACD" w:rsidRDefault="007B6D59" w:rsidP="002B6FCC">
      <w:pPr>
        <w:autoSpaceDE w:val="0"/>
        <w:autoSpaceDN w:val="0"/>
        <w:bidi w:val="0"/>
        <w:adjustRightInd w:val="0"/>
        <w:spacing w:after="0" w:line="240" w:lineRule="auto"/>
        <w:rPr>
          <w:rFonts w:ascii="TimesNewRoman" w:hAnsi="TimesNewRoman"/>
          <w:sz w:val="24"/>
          <w:szCs w:val="24"/>
        </w:rPr>
      </w:pPr>
      <w:r w:rsidRPr="00A40ACD">
        <w:rPr>
          <w:rFonts w:ascii="TimesNewRoman" w:hAnsi="TimesNewRoman"/>
          <w:sz w:val="24"/>
          <w:szCs w:val="24"/>
        </w:rPr>
        <w:t>And unfair decisions, volunteer work teams helped in maintaining the cleanliness of the old town .</w:t>
      </w:r>
    </w:p>
    <w:p w:rsidR="007B6D59" w:rsidRPr="00A40ACD" w:rsidRDefault="007B6D59" w:rsidP="002B6FCC">
      <w:pPr>
        <w:autoSpaceDE w:val="0"/>
        <w:autoSpaceDN w:val="0"/>
        <w:bidi w:val="0"/>
        <w:adjustRightInd w:val="0"/>
        <w:spacing w:after="0" w:line="240" w:lineRule="auto"/>
        <w:rPr>
          <w:rFonts w:ascii="TimesNewRoman" w:hAnsi="TimesNewRoman"/>
          <w:sz w:val="24"/>
          <w:szCs w:val="24"/>
        </w:rPr>
      </w:pPr>
      <w:r w:rsidRPr="00A40ACD">
        <w:rPr>
          <w:rFonts w:ascii="TimesNewRoman" w:hAnsi="TimesNewRoman"/>
          <w:sz w:val="24"/>
          <w:szCs w:val="24"/>
        </w:rPr>
        <w:t>the problems that have faced the revival process, the fragmentation of ownership, and the presence of some of the</w:t>
      </w:r>
      <w:r w:rsidR="00A40ACD" w:rsidRPr="00A40ACD">
        <w:rPr>
          <w:rFonts w:ascii="TimesNewRoman" w:hAnsi="TimesNewRoman"/>
          <w:sz w:val="24"/>
          <w:szCs w:val="24"/>
        </w:rPr>
        <w:t xml:space="preserve"> (</w:t>
      </w:r>
      <w:r w:rsidRPr="00A40ACD">
        <w:rPr>
          <w:rFonts w:ascii="TimesNewRoman" w:hAnsi="TimesNewRoman"/>
          <w:sz w:val="24"/>
          <w:szCs w:val="24"/>
        </w:rPr>
        <w:t xml:space="preserve"> Waqf</w:t>
      </w:r>
      <w:r w:rsidR="00A40ACD" w:rsidRPr="00A40ACD">
        <w:rPr>
          <w:rFonts w:ascii="TimesNewRoman" w:hAnsi="TimesNewRoman"/>
          <w:sz w:val="24"/>
          <w:szCs w:val="24"/>
        </w:rPr>
        <w:t>)</w:t>
      </w:r>
      <w:r w:rsidRPr="00A40ACD">
        <w:rPr>
          <w:rFonts w:ascii="TimesNewRoman" w:hAnsi="TimesNewRoman"/>
          <w:sz w:val="24"/>
          <w:szCs w:val="24"/>
        </w:rPr>
        <w:t xml:space="preserve"> Properties , the solution </w:t>
      </w:r>
      <w:r w:rsidR="00292ED9" w:rsidRPr="00A40ACD">
        <w:rPr>
          <w:rFonts w:ascii="TimesNewRoman" w:hAnsi="TimesNewRoman"/>
          <w:sz w:val="24"/>
          <w:szCs w:val="24"/>
        </w:rPr>
        <w:t>w</w:t>
      </w:r>
      <w:r w:rsidRPr="00A40ACD">
        <w:rPr>
          <w:rFonts w:ascii="TimesNewRoman" w:hAnsi="TimesNewRoman"/>
          <w:sz w:val="24"/>
          <w:szCs w:val="24"/>
        </w:rPr>
        <w:t xml:space="preserve">here  to give the option for owners , to live in the building or leased for five years in return for a symbolic payment accord the right of the Commission to re-lease, is sufficiency in the completion of leases signed simple majority of </w:t>
      </w:r>
      <w:r w:rsidR="00292ED9" w:rsidRPr="00A40ACD">
        <w:rPr>
          <w:rFonts w:ascii="TimesNewRoman" w:hAnsi="TimesNewRoman"/>
          <w:sz w:val="24"/>
          <w:szCs w:val="24"/>
        </w:rPr>
        <w:t>o</w:t>
      </w:r>
      <w:r w:rsidRPr="00A40ACD">
        <w:rPr>
          <w:rFonts w:ascii="TimesNewRoman" w:hAnsi="TimesNewRoman"/>
          <w:sz w:val="24"/>
          <w:szCs w:val="24"/>
        </w:rPr>
        <w:t>wners on the contract.</w:t>
      </w:r>
    </w:p>
    <w:p w:rsidR="007B6D59" w:rsidRPr="00A40ACD" w:rsidRDefault="007B6D59" w:rsidP="002B6FCC">
      <w:pPr>
        <w:autoSpaceDE w:val="0"/>
        <w:autoSpaceDN w:val="0"/>
        <w:bidi w:val="0"/>
        <w:adjustRightInd w:val="0"/>
        <w:spacing w:after="0" w:line="240" w:lineRule="auto"/>
        <w:rPr>
          <w:rFonts w:ascii="TimesNewRoman" w:hAnsi="TimesNewRoman"/>
          <w:sz w:val="24"/>
          <w:szCs w:val="24"/>
        </w:rPr>
      </w:pPr>
      <w:r w:rsidRPr="00A40ACD">
        <w:rPr>
          <w:rFonts w:ascii="TimesNewRoman" w:hAnsi="TimesNewRoman"/>
          <w:sz w:val="24"/>
          <w:szCs w:val="24"/>
        </w:rPr>
        <w:t>The Commission has succeeded in part of the rehabilitation of buildings</w:t>
      </w:r>
    </w:p>
    <w:p w:rsidR="007B6D59" w:rsidRPr="00A40ACD" w:rsidRDefault="007B6D59" w:rsidP="002B6FCC">
      <w:pPr>
        <w:autoSpaceDE w:val="0"/>
        <w:autoSpaceDN w:val="0"/>
        <w:bidi w:val="0"/>
        <w:adjustRightInd w:val="0"/>
        <w:spacing w:after="0" w:line="240" w:lineRule="auto"/>
        <w:rPr>
          <w:rFonts w:ascii="TimesNewRoman" w:hAnsi="TimesNewRoman"/>
          <w:sz w:val="24"/>
          <w:szCs w:val="24"/>
        </w:rPr>
      </w:pPr>
      <w:r w:rsidRPr="00A40ACD">
        <w:rPr>
          <w:rFonts w:ascii="TimesNewRoman" w:hAnsi="TimesNewRoman"/>
          <w:sz w:val="24"/>
          <w:szCs w:val="24"/>
        </w:rPr>
        <w:t>In the old town and functionally adapted in line with the needs of the population, according to international standards in Preservation, restoration and cost less than building new housing units, and changed the social concept Prevailing among the citizens from the old town as an area full of social problems, not Safety or secured.</w:t>
      </w:r>
    </w:p>
    <w:p w:rsidR="007B6D59" w:rsidRDefault="007B6D59" w:rsidP="002B6FCC">
      <w:pPr>
        <w:autoSpaceDE w:val="0"/>
        <w:autoSpaceDN w:val="0"/>
        <w:bidi w:val="0"/>
        <w:adjustRightInd w:val="0"/>
        <w:spacing w:after="0" w:line="240" w:lineRule="auto"/>
      </w:pPr>
    </w:p>
    <w:p w:rsidR="007B6D59" w:rsidRPr="0073503F" w:rsidRDefault="007B6D59" w:rsidP="002B6FCC">
      <w:pPr>
        <w:autoSpaceDE w:val="0"/>
        <w:autoSpaceDN w:val="0"/>
        <w:bidi w:val="0"/>
        <w:adjustRightInd w:val="0"/>
        <w:spacing w:after="0" w:line="240" w:lineRule="auto"/>
      </w:pPr>
    </w:p>
    <w:p w:rsidR="007B6D59" w:rsidRPr="00934BD6" w:rsidRDefault="007B6D59" w:rsidP="002B6FCC">
      <w:pPr>
        <w:bidi w:val="0"/>
        <w:rPr>
          <w:rFonts w:ascii="TimesNewRoman,Bold" w:hAnsi="TimesNewRoman,Bold" w:cs="TimesNewRoman,Bold"/>
          <w:b/>
          <w:bCs/>
          <w:sz w:val="24"/>
          <w:szCs w:val="24"/>
          <w:u w:val="single"/>
          <w:rtl/>
        </w:rPr>
      </w:pPr>
      <w:r w:rsidRPr="00934BD6">
        <w:rPr>
          <w:rFonts w:ascii="TimesNewRoman,Bold" w:hAnsi="TimesNewRoman,Bold" w:cs="TimesNewRoman,Bold"/>
          <w:b/>
          <w:bCs/>
          <w:sz w:val="24"/>
          <w:szCs w:val="24"/>
          <w:u w:val="single"/>
        </w:rPr>
        <w:t>revitalization the Vilnius old town</w:t>
      </w:r>
    </w:p>
    <w:p w:rsidR="007B6D59" w:rsidRPr="00934BD6" w:rsidRDefault="007B6D59" w:rsidP="002B6FCC">
      <w:pPr>
        <w:autoSpaceDE w:val="0"/>
        <w:autoSpaceDN w:val="0"/>
        <w:bidi w:val="0"/>
        <w:adjustRightInd w:val="0"/>
        <w:spacing w:after="0" w:line="240" w:lineRule="auto"/>
        <w:rPr>
          <w:rFonts w:ascii="TimesNewRoman" w:hAnsi="TimesNewRoman"/>
          <w:sz w:val="24"/>
          <w:szCs w:val="24"/>
        </w:rPr>
      </w:pPr>
      <w:r w:rsidRPr="00934BD6">
        <w:rPr>
          <w:rFonts w:ascii="TimesNewRoman" w:hAnsi="TimesNewRoman"/>
          <w:sz w:val="24"/>
          <w:szCs w:val="24"/>
        </w:rPr>
        <w:t>Vilnius is the capital of Lithuania and symbol statehood it is important cause of the cultural heritage of its old town , methodology of the research based on discussions with the stakeholders, reviews the experience, extensive public consultations and opinion surveys were carried out, including issues such as visions of old town, living and working in the old town , problems of the service infrastructure, streets and squares, traffic and parking , parks and green spaces.</w:t>
      </w:r>
    </w:p>
    <w:p w:rsidR="007B6D59" w:rsidRPr="00934BD6" w:rsidRDefault="007B6D59" w:rsidP="002B6FCC">
      <w:pPr>
        <w:autoSpaceDE w:val="0"/>
        <w:autoSpaceDN w:val="0"/>
        <w:bidi w:val="0"/>
        <w:adjustRightInd w:val="0"/>
        <w:spacing w:after="0" w:line="240" w:lineRule="auto"/>
        <w:rPr>
          <w:rFonts w:ascii="TimesNewRoman" w:hAnsi="TimesNewRoman"/>
          <w:sz w:val="24"/>
          <w:szCs w:val="24"/>
        </w:rPr>
      </w:pPr>
    </w:p>
    <w:p w:rsidR="007B6D59" w:rsidRPr="00934BD6" w:rsidRDefault="007B6D59" w:rsidP="002B6FCC">
      <w:pPr>
        <w:autoSpaceDE w:val="0"/>
        <w:autoSpaceDN w:val="0"/>
        <w:bidi w:val="0"/>
        <w:adjustRightInd w:val="0"/>
        <w:spacing w:after="0" w:line="240" w:lineRule="auto"/>
        <w:rPr>
          <w:rFonts w:ascii="TimesNewRoman" w:hAnsi="TimesNewRoman"/>
          <w:sz w:val="24"/>
          <w:szCs w:val="24"/>
        </w:rPr>
      </w:pPr>
      <w:r w:rsidRPr="00934BD6">
        <w:rPr>
          <w:rFonts w:ascii="TimesNewRoman" w:hAnsi="TimesNewRoman"/>
          <w:sz w:val="24"/>
          <w:szCs w:val="24"/>
        </w:rPr>
        <w:t>The vision of revitalization was based on supporting traditional fine crafts and fairs program , manifesting its involvement in local development organized many thematic meetings for the members of the Old Town community and published a number of publications as guidelines for conservation , investment, building components and the like .</w:t>
      </w:r>
    </w:p>
    <w:p w:rsidR="007B6D59" w:rsidRDefault="007B6D59" w:rsidP="002B6FCC">
      <w:pPr>
        <w:bidi w:val="0"/>
      </w:pPr>
    </w:p>
    <w:p w:rsidR="007B6D59" w:rsidRDefault="007B6D59" w:rsidP="002B6FCC">
      <w:pPr>
        <w:pStyle w:val="Default"/>
      </w:pPr>
    </w:p>
    <w:p w:rsidR="007B6D59" w:rsidRPr="001C1934" w:rsidRDefault="007B6D59" w:rsidP="002B6FCC">
      <w:pPr>
        <w:pStyle w:val="Default"/>
        <w:rPr>
          <w:rFonts w:ascii="TimesNewRoman,Bold" w:hAnsi="TimesNewRoman,Bold" w:cs="TimesNewRoman,Bold"/>
          <w:b/>
          <w:bCs/>
          <w:color w:val="auto"/>
          <w:u w:val="single"/>
        </w:rPr>
      </w:pPr>
      <w:r w:rsidRPr="00FC3553">
        <w:rPr>
          <w:rFonts w:ascii="TimesNewRoman,Bold" w:hAnsi="TimesNewRoman,Bold" w:cs="TimesNewRoman,Bold"/>
          <w:b/>
          <w:bCs/>
          <w:color w:val="auto"/>
          <w:u w:val="single"/>
        </w:rPr>
        <w:t xml:space="preserve">Stages of restoration and revival of the old town </w:t>
      </w:r>
      <w:r>
        <w:rPr>
          <w:rFonts w:ascii="TimesNewRoman,Bold" w:hAnsi="TimesNewRoman,Bold" w:cs="TimesNewRoman,Bold"/>
          <w:b/>
          <w:bCs/>
          <w:color w:val="auto"/>
          <w:u w:val="single"/>
        </w:rPr>
        <w:t xml:space="preserve"> by </w:t>
      </w:r>
      <w:r w:rsidRPr="001C1934">
        <w:rPr>
          <w:rFonts w:ascii="TimesNewRoman,Bold" w:hAnsi="TimesNewRoman,Bold" w:cs="TimesNewRoman,Bold"/>
          <w:b/>
          <w:bCs/>
          <w:color w:val="auto"/>
          <w:u w:val="single"/>
        </w:rPr>
        <w:t>Riwaq</w:t>
      </w:r>
      <w:r>
        <w:rPr>
          <w:rFonts w:ascii="TimesNewRoman,Bold" w:hAnsi="TimesNewRoman,Bold" w:cs="TimesNewRoman,Bold"/>
          <w:b/>
          <w:bCs/>
          <w:color w:val="auto"/>
          <w:u w:val="single"/>
        </w:rPr>
        <w:t xml:space="preserve"> </w:t>
      </w:r>
    </w:p>
    <w:p w:rsidR="007B6D59" w:rsidRPr="00211D64" w:rsidRDefault="007B6D59" w:rsidP="002B6FCC">
      <w:pPr>
        <w:pStyle w:val="Default"/>
        <w:rPr>
          <w:rFonts w:ascii="TimesNewRoman" w:hAnsi="TimesNewRoman" w:cstheme="minorBidi"/>
          <w:color w:val="auto"/>
        </w:rPr>
      </w:pPr>
    </w:p>
    <w:p w:rsidR="007B6D59" w:rsidRDefault="007B6D59" w:rsidP="002B6FCC">
      <w:pPr>
        <w:autoSpaceDE w:val="0"/>
        <w:autoSpaceDN w:val="0"/>
        <w:bidi w:val="0"/>
        <w:adjustRightInd w:val="0"/>
        <w:spacing w:after="0" w:line="240" w:lineRule="auto"/>
        <w:rPr>
          <w:rFonts w:ascii="TimesNewRoman" w:hAnsi="TimesNewRoman"/>
          <w:sz w:val="24"/>
          <w:szCs w:val="24"/>
        </w:rPr>
      </w:pPr>
      <w:r>
        <w:rPr>
          <w:rFonts w:ascii="TimesNewRoman" w:hAnsi="TimesNewRoman"/>
          <w:sz w:val="24"/>
          <w:szCs w:val="24"/>
        </w:rPr>
        <w:t xml:space="preserve">Riwaq is </w:t>
      </w:r>
      <w:r w:rsidRPr="00184024">
        <w:rPr>
          <w:rFonts w:ascii="TimesNewRoman" w:hAnsi="TimesNewRoman"/>
          <w:sz w:val="24"/>
          <w:szCs w:val="24"/>
        </w:rPr>
        <w:t>non- profit organisation established in 1991</w:t>
      </w:r>
      <w:r>
        <w:rPr>
          <w:rFonts w:ascii="TimesNewRoman" w:hAnsi="TimesNewRoman"/>
          <w:sz w:val="24"/>
          <w:szCs w:val="24"/>
        </w:rPr>
        <w:t xml:space="preserve"> ,</w:t>
      </w:r>
      <w:r w:rsidRPr="00184024">
        <w:rPr>
          <w:rFonts w:ascii="TimesNewRoman" w:hAnsi="TimesNewRoman"/>
          <w:sz w:val="24"/>
          <w:szCs w:val="24"/>
        </w:rPr>
        <w:t>Palestine</w:t>
      </w:r>
      <w:r>
        <w:rPr>
          <w:rFonts w:ascii="TimesNewRoman" w:hAnsi="TimesNewRoman"/>
          <w:sz w:val="24"/>
          <w:szCs w:val="24"/>
        </w:rPr>
        <w:t xml:space="preserve"> ,</w:t>
      </w:r>
      <w:r w:rsidRPr="00184024">
        <w:rPr>
          <w:rFonts w:ascii="TimesNewRoman" w:hAnsi="TimesNewRoman"/>
          <w:sz w:val="24"/>
          <w:szCs w:val="24"/>
        </w:rPr>
        <w:t xml:space="preserve"> </w:t>
      </w:r>
      <w:r>
        <w:rPr>
          <w:rFonts w:ascii="TimesNewRoman" w:hAnsi="TimesNewRoman"/>
          <w:sz w:val="24"/>
          <w:szCs w:val="24"/>
        </w:rPr>
        <w:t>t</w:t>
      </w:r>
      <w:r w:rsidRPr="00184024">
        <w:rPr>
          <w:rFonts w:ascii="TimesNewRoman" w:hAnsi="TimesNewRoman"/>
          <w:sz w:val="24"/>
          <w:szCs w:val="24"/>
        </w:rPr>
        <w:t xml:space="preserve">he main aim of </w:t>
      </w:r>
      <w:r>
        <w:rPr>
          <w:rFonts w:ascii="TimesNewRoman" w:hAnsi="TimesNewRoman"/>
          <w:sz w:val="24"/>
          <w:szCs w:val="24"/>
        </w:rPr>
        <w:t>Riwaq</w:t>
      </w:r>
      <w:r w:rsidRPr="00184024">
        <w:rPr>
          <w:rFonts w:ascii="TimesNewRoman" w:hAnsi="TimesNewRoman"/>
          <w:sz w:val="24"/>
          <w:szCs w:val="24"/>
        </w:rPr>
        <w:t xml:space="preserve"> is, the documentation, rehabilitation and development of the architectural heritage of Palestine</w:t>
      </w:r>
      <w:r>
        <w:rPr>
          <w:rFonts w:ascii="TimesNewRoman" w:hAnsi="TimesNewRoman"/>
          <w:sz w:val="24"/>
          <w:szCs w:val="24"/>
        </w:rPr>
        <w:t xml:space="preserve"> , </w:t>
      </w:r>
      <w:r w:rsidRPr="00184024">
        <w:rPr>
          <w:rFonts w:ascii="TimesNewRoman" w:hAnsi="TimesNewRoman"/>
          <w:sz w:val="24"/>
          <w:szCs w:val="24"/>
        </w:rPr>
        <w:t>It ha</w:t>
      </w:r>
      <w:r>
        <w:rPr>
          <w:rFonts w:ascii="TimesNewRoman" w:hAnsi="TimesNewRoman"/>
          <w:sz w:val="24"/>
          <w:szCs w:val="24"/>
        </w:rPr>
        <w:t>d</w:t>
      </w:r>
      <w:r w:rsidRPr="00184024">
        <w:rPr>
          <w:rFonts w:ascii="TimesNewRoman" w:hAnsi="TimesNewRoman"/>
          <w:sz w:val="24"/>
          <w:szCs w:val="24"/>
        </w:rPr>
        <w:t xml:space="preserve"> </w:t>
      </w:r>
      <w:r>
        <w:rPr>
          <w:rFonts w:ascii="TimesNewRoman" w:hAnsi="TimesNewRoman"/>
          <w:sz w:val="24"/>
          <w:szCs w:val="24"/>
        </w:rPr>
        <w:t>many</w:t>
      </w:r>
      <w:r w:rsidRPr="00184024">
        <w:rPr>
          <w:rFonts w:ascii="TimesNewRoman" w:hAnsi="TimesNewRoman"/>
          <w:sz w:val="24"/>
          <w:szCs w:val="24"/>
        </w:rPr>
        <w:t xml:space="preserve"> of restoration </w:t>
      </w:r>
      <w:r>
        <w:rPr>
          <w:rFonts w:ascii="TimesNewRoman" w:hAnsi="TimesNewRoman"/>
          <w:sz w:val="24"/>
          <w:szCs w:val="24"/>
        </w:rPr>
        <w:t>and r</w:t>
      </w:r>
      <w:r w:rsidRPr="00184024">
        <w:rPr>
          <w:rFonts w:ascii="TimesNewRoman" w:hAnsi="TimesNewRoman"/>
          <w:sz w:val="24"/>
          <w:szCs w:val="24"/>
        </w:rPr>
        <w:t>evivals projects</w:t>
      </w:r>
      <w:r>
        <w:rPr>
          <w:rFonts w:ascii="TimesNewRoman" w:hAnsi="TimesNewRoman"/>
          <w:sz w:val="24"/>
          <w:szCs w:val="24"/>
        </w:rPr>
        <w:t xml:space="preserve"> in Palestinian villages </w:t>
      </w:r>
      <w:r w:rsidRPr="00184024">
        <w:rPr>
          <w:rFonts w:ascii="TimesNewRoman" w:hAnsi="TimesNewRoman"/>
          <w:sz w:val="24"/>
          <w:szCs w:val="24"/>
        </w:rPr>
        <w:t xml:space="preserve"> in historic</w:t>
      </w:r>
      <w:r>
        <w:rPr>
          <w:rFonts w:ascii="TimesNewRoman" w:hAnsi="TimesNewRoman"/>
          <w:sz w:val="24"/>
          <w:szCs w:val="24"/>
        </w:rPr>
        <w:t>al</w:t>
      </w:r>
      <w:r w:rsidRPr="00184024">
        <w:rPr>
          <w:rFonts w:ascii="TimesNewRoman" w:hAnsi="TimesNewRoman"/>
          <w:sz w:val="24"/>
          <w:szCs w:val="24"/>
        </w:rPr>
        <w:t xml:space="preserve"> areas, </w:t>
      </w:r>
      <w:r>
        <w:rPr>
          <w:rFonts w:ascii="TimesNewRoman" w:hAnsi="TimesNewRoman"/>
          <w:sz w:val="24"/>
          <w:szCs w:val="24"/>
        </w:rPr>
        <w:t>and ( DG )  was one of these villages .</w:t>
      </w:r>
    </w:p>
    <w:p w:rsidR="007B6D59" w:rsidRPr="00184024" w:rsidRDefault="007B6D59" w:rsidP="002B6FCC">
      <w:pPr>
        <w:autoSpaceDE w:val="0"/>
        <w:autoSpaceDN w:val="0"/>
        <w:bidi w:val="0"/>
        <w:adjustRightInd w:val="0"/>
        <w:spacing w:after="0" w:line="240" w:lineRule="auto"/>
        <w:rPr>
          <w:rFonts w:ascii="TimesNewRoman" w:hAnsi="TimesNewRoman"/>
          <w:sz w:val="24"/>
          <w:szCs w:val="24"/>
          <w:rtl/>
        </w:rPr>
      </w:pPr>
    </w:p>
    <w:p w:rsidR="007B6D59" w:rsidRDefault="007B6D59" w:rsidP="002B6FCC">
      <w:pPr>
        <w:autoSpaceDE w:val="0"/>
        <w:autoSpaceDN w:val="0"/>
        <w:bidi w:val="0"/>
        <w:adjustRightInd w:val="0"/>
        <w:spacing w:after="0" w:line="240" w:lineRule="auto"/>
        <w:rPr>
          <w:rFonts w:ascii="TimesNewRoman" w:hAnsi="TimesNewRoman"/>
          <w:sz w:val="24"/>
          <w:szCs w:val="24"/>
        </w:rPr>
      </w:pPr>
      <w:r>
        <w:rPr>
          <w:rFonts w:ascii="TimesNewRoman" w:hAnsi="TimesNewRoman"/>
          <w:sz w:val="24"/>
          <w:szCs w:val="24"/>
        </w:rPr>
        <w:t>Riwaq finish work on protection</w:t>
      </w:r>
      <w:r w:rsidRPr="001C1934">
        <w:rPr>
          <w:rFonts w:ascii="TimesNewRoman" w:hAnsi="TimesNewRoman"/>
          <w:sz w:val="24"/>
          <w:szCs w:val="24"/>
        </w:rPr>
        <w:t xml:space="preserve"> </w:t>
      </w:r>
      <w:r>
        <w:rPr>
          <w:rFonts w:ascii="TimesNewRoman" w:hAnsi="TimesNewRoman"/>
          <w:sz w:val="24"/>
          <w:szCs w:val="24"/>
        </w:rPr>
        <w:t>of</w:t>
      </w:r>
      <w:r w:rsidRPr="001C1934">
        <w:rPr>
          <w:rFonts w:ascii="TimesNewRoman" w:hAnsi="TimesNewRoman"/>
          <w:sz w:val="24"/>
          <w:szCs w:val="24"/>
        </w:rPr>
        <w:t xml:space="preserve"> the historic center</w:t>
      </w:r>
      <w:r>
        <w:rPr>
          <w:rFonts w:ascii="TimesNewRoman" w:hAnsi="TimesNewRoman"/>
          <w:sz w:val="24"/>
          <w:szCs w:val="24"/>
        </w:rPr>
        <w:t xml:space="preserve">  at ( DG )  in 2005  the project started with </w:t>
      </w:r>
      <w:r w:rsidRPr="001C1934">
        <w:rPr>
          <w:rFonts w:ascii="TimesNewRoman" w:hAnsi="TimesNewRoman"/>
          <w:sz w:val="24"/>
          <w:szCs w:val="24"/>
        </w:rPr>
        <w:t>restoration</w:t>
      </w:r>
      <w:r>
        <w:rPr>
          <w:rFonts w:ascii="TimesNewRoman" w:hAnsi="TimesNewRoman"/>
          <w:sz w:val="24"/>
          <w:szCs w:val="24"/>
        </w:rPr>
        <w:t xml:space="preserve"> for a</w:t>
      </w:r>
      <w:r w:rsidRPr="00211D64">
        <w:rPr>
          <w:rFonts w:ascii="TimesNewRoman" w:hAnsi="TimesNewRoman"/>
          <w:sz w:val="24"/>
          <w:szCs w:val="24"/>
        </w:rPr>
        <w:t xml:space="preserve"> </w:t>
      </w:r>
      <w:r w:rsidRPr="001C1934">
        <w:rPr>
          <w:rFonts w:ascii="TimesNewRoman" w:hAnsi="TimesNewRoman"/>
          <w:sz w:val="24"/>
          <w:szCs w:val="24"/>
        </w:rPr>
        <w:t>community</w:t>
      </w:r>
      <w:r>
        <w:rPr>
          <w:rFonts w:ascii="TimesNewRoman" w:hAnsi="TimesNewRoman"/>
          <w:sz w:val="24"/>
          <w:szCs w:val="24"/>
        </w:rPr>
        <w:t xml:space="preserve"> building </w:t>
      </w:r>
      <w:r w:rsidRPr="001C1934">
        <w:rPr>
          <w:rFonts w:ascii="TimesNewRoman" w:hAnsi="TimesNewRoman"/>
          <w:sz w:val="24"/>
          <w:szCs w:val="24"/>
        </w:rPr>
        <w:t>which became later, a center for Al- Kamandjati</w:t>
      </w:r>
      <w:r>
        <w:rPr>
          <w:rFonts w:ascii="TimesNewRoman" w:hAnsi="TimesNewRoman"/>
          <w:sz w:val="24"/>
          <w:szCs w:val="24"/>
        </w:rPr>
        <w:t xml:space="preserve"> ,</w:t>
      </w:r>
      <w:r w:rsidRPr="00AC6813">
        <w:rPr>
          <w:rFonts w:ascii="TimesNewRoman" w:hAnsi="TimesNewRoman"/>
          <w:sz w:val="24"/>
          <w:szCs w:val="24"/>
        </w:rPr>
        <w:t xml:space="preserve"> the real work started  </w:t>
      </w:r>
      <w:r>
        <w:rPr>
          <w:rFonts w:ascii="TimesNewRoman" w:hAnsi="TimesNewRoman"/>
          <w:sz w:val="24"/>
          <w:szCs w:val="24"/>
        </w:rPr>
        <w:t>i</w:t>
      </w:r>
      <w:r w:rsidRPr="001C1934">
        <w:rPr>
          <w:rFonts w:ascii="TimesNewRoman" w:hAnsi="TimesNewRoman"/>
          <w:sz w:val="24"/>
          <w:szCs w:val="24"/>
        </w:rPr>
        <w:t xml:space="preserve">n 2012 </w:t>
      </w:r>
      <w:r>
        <w:rPr>
          <w:rFonts w:ascii="TimesNewRoman" w:hAnsi="TimesNewRoman"/>
          <w:sz w:val="24"/>
          <w:szCs w:val="24"/>
        </w:rPr>
        <w:t>with</w:t>
      </w:r>
      <w:r w:rsidRPr="001C1934">
        <w:rPr>
          <w:rFonts w:ascii="TimesNewRoman" w:hAnsi="TimesNewRoman"/>
          <w:sz w:val="24"/>
          <w:szCs w:val="24"/>
        </w:rPr>
        <w:t xml:space="preserve">  the revival of the old town  in cooperation with the Municipality of Bani Zeid</w:t>
      </w:r>
      <w:r>
        <w:rPr>
          <w:rFonts w:ascii="TimesNewRoman" w:hAnsi="TimesNewRoman"/>
          <w:sz w:val="24"/>
          <w:szCs w:val="24"/>
        </w:rPr>
        <w:t xml:space="preserve"> </w:t>
      </w:r>
      <w:r w:rsidRPr="001C1934">
        <w:rPr>
          <w:rFonts w:ascii="TimesNewRoman" w:hAnsi="TimesNewRoman"/>
          <w:sz w:val="24"/>
          <w:szCs w:val="24"/>
        </w:rPr>
        <w:t xml:space="preserve">and community, begin with restoration and rehabilitation of the main square in the old town </w:t>
      </w:r>
      <w:r>
        <w:rPr>
          <w:rFonts w:ascii="TimesNewRoman" w:hAnsi="TimesNewRoman"/>
          <w:sz w:val="24"/>
          <w:szCs w:val="24"/>
        </w:rPr>
        <w:t xml:space="preserve">, it was the </w:t>
      </w:r>
      <w:r w:rsidRPr="00ED4B10">
        <w:rPr>
          <w:rFonts w:ascii="TimesNewRoman" w:hAnsi="TimesNewRoman"/>
          <w:sz w:val="24"/>
          <w:szCs w:val="24"/>
        </w:rPr>
        <w:t>first intervention in the public space</w:t>
      </w:r>
      <w:r>
        <w:rPr>
          <w:rFonts w:ascii="TimesNewRoman" w:hAnsi="TimesNewRoman"/>
          <w:sz w:val="24"/>
          <w:szCs w:val="24"/>
        </w:rPr>
        <w:t xml:space="preserve"> in ( DG )  a</w:t>
      </w:r>
      <w:r w:rsidRPr="00ED4B10">
        <w:rPr>
          <w:rFonts w:ascii="TimesNewRoman" w:hAnsi="TimesNewRoman"/>
          <w:sz w:val="24"/>
          <w:szCs w:val="24"/>
        </w:rPr>
        <w:t xml:space="preserve">imed </w:t>
      </w:r>
      <w:r>
        <w:rPr>
          <w:rFonts w:ascii="TimesNewRoman" w:hAnsi="TimesNewRoman"/>
          <w:sz w:val="24"/>
          <w:szCs w:val="24"/>
        </w:rPr>
        <w:t>to improve</w:t>
      </w:r>
      <w:r w:rsidRPr="00ED4B10">
        <w:rPr>
          <w:rFonts w:ascii="TimesNewRoman" w:hAnsi="TimesNewRoman"/>
          <w:sz w:val="24"/>
          <w:szCs w:val="24"/>
        </w:rPr>
        <w:t xml:space="preserve"> the overall appearance and provide space for community activities</w:t>
      </w:r>
      <w:r>
        <w:rPr>
          <w:rFonts w:ascii="TimesNewRoman" w:hAnsi="TimesNewRoman"/>
          <w:sz w:val="24"/>
          <w:szCs w:val="24"/>
        </w:rPr>
        <w:t xml:space="preserve"> , t</w:t>
      </w:r>
      <w:r w:rsidRPr="00ED4B10">
        <w:rPr>
          <w:rFonts w:ascii="TimesNewRoman" w:hAnsi="TimesNewRoman"/>
          <w:sz w:val="24"/>
          <w:szCs w:val="24"/>
        </w:rPr>
        <w:t>his work allowed a deeper community interaction with the renovated spaces,</w:t>
      </w:r>
      <w:r>
        <w:rPr>
          <w:rFonts w:ascii="TimesNewRoman" w:hAnsi="TimesNewRoman"/>
          <w:sz w:val="24"/>
          <w:szCs w:val="24"/>
        </w:rPr>
        <w:t xml:space="preserve"> the </w:t>
      </w:r>
      <w:r w:rsidRPr="001C1934">
        <w:rPr>
          <w:rFonts w:ascii="TimesNewRoman" w:hAnsi="TimesNewRoman"/>
          <w:sz w:val="24"/>
          <w:szCs w:val="24"/>
        </w:rPr>
        <w:t>square</w:t>
      </w:r>
      <w:r>
        <w:rPr>
          <w:rFonts w:ascii="TimesNewRoman" w:hAnsi="TimesNewRoman"/>
          <w:sz w:val="24"/>
          <w:szCs w:val="24"/>
        </w:rPr>
        <w:t xml:space="preserve"> location increase the people </w:t>
      </w:r>
      <w:r w:rsidRPr="00840216">
        <w:rPr>
          <w:rFonts w:ascii="TimesNewRoman" w:hAnsi="TimesNewRoman"/>
          <w:sz w:val="24"/>
          <w:szCs w:val="24"/>
        </w:rPr>
        <w:t>sense of ownership of the</w:t>
      </w:r>
      <w:r>
        <w:rPr>
          <w:rFonts w:ascii="TimesNewRoman" w:hAnsi="TimesNewRoman"/>
          <w:sz w:val="24"/>
          <w:szCs w:val="24"/>
        </w:rPr>
        <w:t xml:space="preserve"> place because of it’s the gate to the </w:t>
      </w:r>
      <w:r w:rsidRPr="00840216">
        <w:rPr>
          <w:rFonts w:ascii="TimesNewRoman" w:hAnsi="TimesNewRoman"/>
          <w:sz w:val="24"/>
          <w:szCs w:val="24"/>
        </w:rPr>
        <w:t>clinic and</w:t>
      </w:r>
      <w:r>
        <w:rPr>
          <w:rFonts w:ascii="TimesNewRoman" w:hAnsi="TimesNewRoman"/>
          <w:sz w:val="24"/>
          <w:szCs w:val="24"/>
        </w:rPr>
        <w:t xml:space="preserve"> kindergarten , </w:t>
      </w:r>
      <w:r w:rsidRPr="00840216">
        <w:rPr>
          <w:rFonts w:ascii="TimesNewRoman" w:hAnsi="TimesNewRoman"/>
          <w:sz w:val="24"/>
          <w:szCs w:val="24"/>
        </w:rPr>
        <w:t xml:space="preserve">floors </w:t>
      </w:r>
      <w:r w:rsidRPr="00840216">
        <w:rPr>
          <w:rFonts w:ascii="TimesNewRoman" w:hAnsi="TimesNewRoman"/>
          <w:sz w:val="24"/>
          <w:szCs w:val="24"/>
        </w:rPr>
        <w:lastRenderedPageBreak/>
        <w:t>and contemporary stone seats and the installation of a steel statue in the form of a tree in the middle of the square arena sent a new life</w:t>
      </w:r>
      <w:r>
        <w:rPr>
          <w:rFonts w:ascii="TimesNewRoman" w:hAnsi="TimesNewRoman"/>
          <w:sz w:val="24"/>
          <w:szCs w:val="24"/>
        </w:rPr>
        <w:t xml:space="preserve"> to the old town . </w:t>
      </w:r>
    </w:p>
    <w:p w:rsidR="007B6D59" w:rsidRDefault="007B6D59" w:rsidP="002B6FCC">
      <w:pPr>
        <w:autoSpaceDE w:val="0"/>
        <w:autoSpaceDN w:val="0"/>
        <w:bidi w:val="0"/>
        <w:adjustRightInd w:val="0"/>
        <w:spacing w:after="0" w:line="240" w:lineRule="auto"/>
        <w:rPr>
          <w:rFonts w:ascii="TimesNewRoman" w:hAnsi="TimesNewRoman"/>
          <w:sz w:val="24"/>
          <w:szCs w:val="24"/>
        </w:rPr>
      </w:pPr>
      <w:r>
        <w:rPr>
          <w:rFonts w:ascii="TimesNewRoman" w:hAnsi="TimesNewRoman"/>
          <w:sz w:val="24"/>
          <w:szCs w:val="24"/>
        </w:rPr>
        <w:t xml:space="preserve">In the same year  Riwaq </w:t>
      </w:r>
      <w:r w:rsidRPr="00211D64">
        <w:rPr>
          <w:rFonts w:ascii="TimesNewRoman" w:hAnsi="TimesNewRoman"/>
          <w:sz w:val="24"/>
          <w:szCs w:val="24"/>
        </w:rPr>
        <w:t> renovate</w:t>
      </w:r>
      <w:r>
        <w:rPr>
          <w:rFonts w:ascii="TimesNewRoman" w:hAnsi="TimesNewRoman"/>
          <w:sz w:val="24"/>
          <w:szCs w:val="24"/>
        </w:rPr>
        <w:t xml:space="preserve"> </w:t>
      </w:r>
      <w:r w:rsidRPr="001C1934">
        <w:rPr>
          <w:rFonts w:ascii="TimesNewRoman" w:hAnsi="TimesNewRoman"/>
          <w:sz w:val="24"/>
          <w:szCs w:val="24"/>
        </w:rPr>
        <w:t>the Palace of Saleh al-Barghouthi</w:t>
      </w:r>
      <w:r>
        <w:rPr>
          <w:rFonts w:ascii="TimesNewRoman" w:hAnsi="TimesNewRoman"/>
          <w:sz w:val="24"/>
          <w:szCs w:val="24"/>
        </w:rPr>
        <w:t xml:space="preserve"> </w:t>
      </w:r>
      <w:r w:rsidRPr="001C1934">
        <w:rPr>
          <w:rFonts w:ascii="TimesNewRoman" w:hAnsi="TimesNewRoman"/>
          <w:sz w:val="24"/>
          <w:szCs w:val="24"/>
        </w:rPr>
        <w:t>in order to protect from natural external factors , and also pave the southern entrance to the old town in order to create safe public spaces and attractive its residents and visitors</w:t>
      </w:r>
      <w:r>
        <w:rPr>
          <w:rFonts w:ascii="TimesNewRoman" w:hAnsi="TimesNewRoman"/>
          <w:sz w:val="24"/>
          <w:szCs w:val="24"/>
        </w:rPr>
        <w:t>.</w:t>
      </w:r>
    </w:p>
    <w:p w:rsidR="007B6D59" w:rsidRDefault="007B6D59" w:rsidP="002B6FCC">
      <w:pPr>
        <w:autoSpaceDE w:val="0"/>
        <w:autoSpaceDN w:val="0"/>
        <w:bidi w:val="0"/>
        <w:adjustRightInd w:val="0"/>
        <w:spacing w:after="0" w:line="240" w:lineRule="auto"/>
        <w:rPr>
          <w:rFonts w:ascii="TimesNewRoman" w:hAnsi="TimesNewRoman"/>
          <w:sz w:val="24"/>
          <w:szCs w:val="24"/>
        </w:rPr>
      </w:pPr>
    </w:p>
    <w:p w:rsidR="007B6D59" w:rsidRDefault="007B6D59" w:rsidP="002B6FCC">
      <w:pPr>
        <w:autoSpaceDE w:val="0"/>
        <w:autoSpaceDN w:val="0"/>
        <w:bidi w:val="0"/>
        <w:adjustRightInd w:val="0"/>
        <w:spacing w:after="0" w:line="240" w:lineRule="auto"/>
        <w:rPr>
          <w:rFonts w:ascii="TimesNewRoman" w:hAnsi="TimesNewRoman"/>
          <w:sz w:val="24"/>
          <w:szCs w:val="24"/>
        </w:rPr>
      </w:pPr>
      <w:r>
        <w:rPr>
          <w:rFonts w:ascii="TimesNewRoman" w:hAnsi="TimesNewRoman"/>
          <w:noProof/>
          <w:sz w:val="24"/>
          <w:szCs w:val="24"/>
        </w:rPr>
        <w:drawing>
          <wp:inline distT="0" distB="0" distL="0" distR="0" wp14:anchorId="270E1742" wp14:editId="629F132F">
            <wp:extent cx="2026505" cy="1520066"/>
            <wp:effectExtent l="0" t="0" r="0" b="4445"/>
            <wp:docPr id="1" name="صورة 1" descr="D:\ماستر\631 مبادء تخطيط\ديرغسانه\20151217_1355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ماستر\631 مبادء تخطيط\ديرغسانه\20151217_13554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29049" cy="1521974"/>
                    </a:xfrm>
                    <a:prstGeom prst="rect">
                      <a:avLst/>
                    </a:prstGeom>
                    <a:noFill/>
                    <a:ln>
                      <a:noFill/>
                    </a:ln>
                  </pic:spPr>
                </pic:pic>
              </a:graphicData>
            </a:graphic>
          </wp:inline>
        </w:drawing>
      </w:r>
      <w:r w:rsidRPr="00840216">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NewRoman" w:hAnsi="TimesNewRoman"/>
          <w:noProof/>
          <w:sz w:val="24"/>
          <w:szCs w:val="24"/>
        </w:rPr>
        <w:drawing>
          <wp:inline distT="0" distB="0" distL="0" distR="0" wp14:anchorId="0BAFE953" wp14:editId="7696DEE1">
            <wp:extent cx="2028575" cy="1521618"/>
            <wp:effectExtent l="0" t="0" r="0" b="2540"/>
            <wp:docPr id="2" name="صورة 2" descr="D:\ماستر\631 مبادء تخطيط\ديرغسانه\20151217_1344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ماستر\631 مبادء تخطيط\ديرغسانه\20151217_13445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44138" cy="1533292"/>
                    </a:xfrm>
                    <a:prstGeom prst="rect">
                      <a:avLst/>
                    </a:prstGeom>
                    <a:noFill/>
                    <a:ln>
                      <a:noFill/>
                    </a:ln>
                  </pic:spPr>
                </pic:pic>
              </a:graphicData>
            </a:graphic>
          </wp:inline>
        </w:drawing>
      </w:r>
      <w:r>
        <w:rPr>
          <w:rFonts w:ascii="TimesNewRoman" w:hAnsi="TimesNewRoman"/>
          <w:noProof/>
          <w:sz w:val="24"/>
          <w:szCs w:val="24"/>
        </w:rPr>
        <w:drawing>
          <wp:inline distT="0" distB="0" distL="0" distR="0" wp14:anchorId="14F153C1" wp14:editId="0926C9E4">
            <wp:extent cx="1522710" cy="1142173"/>
            <wp:effectExtent l="0" t="317" r="1587" b="1588"/>
            <wp:docPr id="5" name="صورة 5" descr="D:\ماستر\631 مبادء تخطيط\ديرغسانه\20151217_1347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ماستر\631 مبادء تخطيط\ديرغسانه\20151217_13471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1524915" cy="1143827"/>
                    </a:xfrm>
                    <a:prstGeom prst="rect">
                      <a:avLst/>
                    </a:prstGeom>
                    <a:noFill/>
                    <a:ln>
                      <a:noFill/>
                    </a:ln>
                  </pic:spPr>
                </pic:pic>
              </a:graphicData>
            </a:graphic>
          </wp:inline>
        </w:drawing>
      </w:r>
    </w:p>
    <w:p w:rsidR="007B6D59" w:rsidRDefault="007B6D59" w:rsidP="002B6FCC">
      <w:pPr>
        <w:autoSpaceDE w:val="0"/>
        <w:autoSpaceDN w:val="0"/>
        <w:bidi w:val="0"/>
        <w:adjustRightInd w:val="0"/>
        <w:spacing w:after="0" w:line="240" w:lineRule="auto"/>
        <w:rPr>
          <w:rFonts w:ascii="TimesNewRoman" w:hAnsi="TimesNewRoman"/>
          <w:sz w:val="24"/>
          <w:szCs w:val="24"/>
        </w:rPr>
      </w:pPr>
    </w:p>
    <w:p w:rsidR="007B6D59" w:rsidRDefault="007B6D59" w:rsidP="002B6FCC">
      <w:pPr>
        <w:autoSpaceDE w:val="0"/>
        <w:autoSpaceDN w:val="0"/>
        <w:bidi w:val="0"/>
        <w:adjustRightInd w:val="0"/>
        <w:spacing w:after="0" w:line="240" w:lineRule="auto"/>
        <w:rPr>
          <w:rFonts w:ascii="TimesNewRoman" w:hAnsi="TimesNewRoman"/>
          <w:sz w:val="24"/>
          <w:szCs w:val="24"/>
        </w:rPr>
      </w:pPr>
      <w:r>
        <w:rPr>
          <w:rFonts w:ascii="TimesNewRoman" w:hAnsi="TimesNewRoman"/>
          <w:sz w:val="24"/>
          <w:szCs w:val="24"/>
        </w:rPr>
        <w:t xml:space="preserve">another </w:t>
      </w:r>
      <w:r w:rsidRPr="00547829">
        <w:rPr>
          <w:rFonts w:ascii="TimesNewRoman" w:hAnsi="TimesNewRoman"/>
          <w:sz w:val="24"/>
          <w:szCs w:val="24"/>
        </w:rPr>
        <w:t>building was renovated to be</w:t>
      </w:r>
      <w:r>
        <w:rPr>
          <w:rFonts w:ascii="TimesNewRoman" w:hAnsi="TimesNewRoman"/>
          <w:sz w:val="24"/>
          <w:szCs w:val="24"/>
        </w:rPr>
        <w:t xml:space="preserve"> </w:t>
      </w:r>
      <w:r w:rsidRPr="00547829">
        <w:rPr>
          <w:rFonts w:ascii="TimesNewRoman" w:hAnsi="TimesNewRoman"/>
          <w:sz w:val="24"/>
          <w:szCs w:val="24"/>
        </w:rPr>
        <w:t>Bani Zeid Women Association center, providing jobs for many of the town's women, and provide income for many families.</w:t>
      </w:r>
    </w:p>
    <w:p w:rsidR="007B6D59" w:rsidRDefault="007B6D59" w:rsidP="002B6FCC">
      <w:pPr>
        <w:autoSpaceDE w:val="0"/>
        <w:autoSpaceDN w:val="0"/>
        <w:bidi w:val="0"/>
        <w:adjustRightInd w:val="0"/>
        <w:spacing w:after="0" w:line="240" w:lineRule="auto"/>
        <w:rPr>
          <w:rFonts w:ascii="TimesNewRoman" w:hAnsi="TimesNewRoman"/>
          <w:sz w:val="24"/>
          <w:szCs w:val="24"/>
        </w:rPr>
      </w:pPr>
      <w:r>
        <w:rPr>
          <w:rFonts w:ascii="TimesNewRoman" w:hAnsi="TimesNewRoman"/>
          <w:sz w:val="24"/>
          <w:szCs w:val="24"/>
        </w:rPr>
        <w:t xml:space="preserve">In 2014 </w:t>
      </w:r>
      <w:r w:rsidRPr="00B90463">
        <w:rPr>
          <w:rFonts w:ascii="TimesNewRoman" w:hAnsi="TimesNewRoman"/>
          <w:sz w:val="24"/>
          <w:szCs w:val="24"/>
        </w:rPr>
        <w:t>To overcome the division of the village into separate entities</w:t>
      </w:r>
      <w:r>
        <w:rPr>
          <w:rFonts w:ascii="TimesNewRoman" w:hAnsi="TimesNewRoman"/>
          <w:sz w:val="24"/>
          <w:szCs w:val="24"/>
        </w:rPr>
        <w:t xml:space="preserve"> Riwaq start work on streets </w:t>
      </w:r>
      <w:r w:rsidRPr="00772C49">
        <w:rPr>
          <w:rFonts w:ascii="TimesNewRoman" w:hAnsi="TimesNewRoman"/>
          <w:sz w:val="24"/>
          <w:szCs w:val="24"/>
        </w:rPr>
        <w:t>provide seats to sit and shading elements and creating green pockets in the corridors</w:t>
      </w:r>
      <w:r>
        <w:rPr>
          <w:rFonts w:ascii="TimesNewRoman" w:hAnsi="TimesNewRoman"/>
          <w:sz w:val="24"/>
          <w:szCs w:val="24"/>
        </w:rPr>
        <w:t xml:space="preserve"> ,</w:t>
      </w:r>
      <w:r w:rsidRPr="00A40ACD">
        <w:rPr>
          <w:rFonts w:ascii="TimesNewRoman" w:hAnsi="TimesNewRoman"/>
          <w:sz w:val="24"/>
          <w:szCs w:val="24"/>
        </w:rPr>
        <w:t xml:space="preserve"> </w:t>
      </w:r>
      <w:r w:rsidRPr="00772C49">
        <w:rPr>
          <w:rFonts w:ascii="TimesNewRoman" w:hAnsi="TimesNewRoman"/>
          <w:sz w:val="24"/>
          <w:szCs w:val="24"/>
        </w:rPr>
        <w:t>in addition to strengthening the historical facades</w:t>
      </w:r>
      <w:r>
        <w:rPr>
          <w:rFonts w:ascii="TimesNewRoman" w:hAnsi="TimesNewRoman"/>
          <w:sz w:val="24"/>
          <w:szCs w:val="24"/>
        </w:rPr>
        <w:t xml:space="preserve"> ,</w:t>
      </w:r>
      <w:r w:rsidRPr="00A40ACD">
        <w:rPr>
          <w:rFonts w:ascii="TimesNewRoman" w:hAnsi="TimesNewRoman"/>
          <w:sz w:val="24"/>
          <w:szCs w:val="24"/>
        </w:rPr>
        <w:t xml:space="preserve"> </w:t>
      </w:r>
      <w:r w:rsidRPr="00772C49">
        <w:rPr>
          <w:rFonts w:ascii="TimesNewRoman" w:hAnsi="TimesNewRoman"/>
          <w:sz w:val="24"/>
          <w:szCs w:val="24"/>
        </w:rPr>
        <w:t>Works that led to the creation of a physical and visual link to the main yard with a Shuaibi</w:t>
      </w:r>
      <w:r>
        <w:rPr>
          <w:rFonts w:ascii="TimesNewRoman" w:hAnsi="TimesNewRoman"/>
          <w:sz w:val="24"/>
          <w:szCs w:val="24"/>
        </w:rPr>
        <w:t xml:space="preserve"> neighborhood , </w:t>
      </w:r>
      <w:r w:rsidRPr="00877B6B">
        <w:rPr>
          <w:rFonts w:ascii="TimesNewRoman" w:hAnsi="TimesNewRoman"/>
          <w:sz w:val="24"/>
          <w:szCs w:val="24"/>
        </w:rPr>
        <w:t>Some of the projects are beginning to emerge</w:t>
      </w:r>
      <w:r>
        <w:rPr>
          <w:rFonts w:ascii="TimesNewRoman" w:hAnsi="TimesNewRoman"/>
          <w:sz w:val="24"/>
          <w:szCs w:val="24"/>
        </w:rPr>
        <w:t xml:space="preserve"> </w:t>
      </w:r>
      <w:r w:rsidRPr="00877B6B">
        <w:rPr>
          <w:rFonts w:ascii="TimesNewRoman" w:hAnsi="TimesNewRoman"/>
          <w:sz w:val="24"/>
          <w:szCs w:val="24"/>
        </w:rPr>
        <w:t>Such as the opening of a new hair salon at the entrance of the arena</w:t>
      </w:r>
      <w:r>
        <w:rPr>
          <w:rFonts w:ascii="TimesNewRoman" w:hAnsi="TimesNewRoman"/>
          <w:sz w:val="24"/>
          <w:szCs w:val="24"/>
        </w:rPr>
        <w:t xml:space="preserve"> .</w:t>
      </w:r>
    </w:p>
    <w:p w:rsidR="007B6D59" w:rsidRDefault="007B6D59" w:rsidP="002B6FCC">
      <w:pPr>
        <w:autoSpaceDE w:val="0"/>
        <w:autoSpaceDN w:val="0"/>
        <w:bidi w:val="0"/>
        <w:adjustRightInd w:val="0"/>
        <w:spacing w:after="0" w:line="240" w:lineRule="auto"/>
        <w:rPr>
          <w:rFonts w:ascii="TimesNewRoman" w:hAnsi="TimesNewRoman"/>
          <w:sz w:val="24"/>
          <w:szCs w:val="24"/>
        </w:rPr>
      </w:pPr>
    </w:p>
    <w:p w:rsidR="007B6D59" w:rsidRPr="00877B6B" w:rsidRDefault="007B6D59" w:rsidP="002B6FCC">
      <w:pPr>
        <w:autoSpaceDE w:val="0"/>
        <w:autoSpaceDN w:val="0"/>
        <w:bidi w:val="0"/>
        <w:adjustRightInd w:val="0"/>
        <w:spacing w:after="0" w:line="240" w:lineRule="auto"/>
        <w:rPr>
          <w:rFonts w:ascii="TimesNewRoman" w:hAnsi="TimesNewRoman"/>
          <w:sz w:val="24"/>
          <w:szCs w:val="24"/>
          <w:rtl/>
        </w:rPr>
      </w:pPr>
    </w:p>
    <w:p w:rsidR="007B6D59" w:rsidRPr="00A40ACD" w:rsidRDefault="007B6D59" w:rsidP="00A40ACD">
      <w:pPr>
        <w:autoSpaceDE w:val="0"/>
        <w:autoSpaceDN w:val="0"/>
        <w:bidi w:val="0"/>
        <w:adjustRightInd w:val="0"/>
        <w:spacing w:after="0" w:line="240" w:lineRule="auto"/>
        <w:rPr>
          <w:rFonts w:ascii="TimesNewRoman" w:hAnsi="TimesNewRoman"/>
          <w:sz w:val="24"/>
          <w:szCs w:val="24"/>
          <w:rtl/>
        </w:rPr>
      </w:pPr>
      <w:r w:rsidRPr="00A40ACD">
        <w:rPr>
          <w:rFonts w:ascii="TimesNewRoman" w:hAnsi="TimesNewRoman"/>
          <w:sz w:val="24"/>
          <w:szCs w:val="24"/>
        </w:rPr>
        <w:t>In the mid of 2014  The fourth stage of rehabilitation targeted Shuaibi neighborhood bega n, this phase is designed to highlight the historic architecture of the neighborhood  and the provision of adequate infrastructure and community spaces to attract residents and visitors , Riwaq also encourage community participation in the process of restoration .</w:t>
      </w:r>
    </w:p>
    <w:p w:rsidR="007B6D59" w:rsidRPr="00AC6813" w:rsidRDefault="007B6D59" w:rsidP="002B6FCC">
      <w:pPr>
        <w:pStyle w:val="Default"/>
        <w:rPr>
          <w:rFonts w:ascii="TimesNewRoman" w:hAnsi="TimesNewRoman" w:cstheme="minorBidi"/>
          <w:color w:val="auto"/>
        </w:rPr>
      </w:pPr>
    </w:p>
    <w:p w:rsidR="007B6D59" w:rsidRPr="00AC6813" w:rsidRDefault="007B6D59" w:rsidP="002B6FCC">
      <w:pPr>
        <w:pStyle w:val="Default"/>
        <w:rPr>
          <w:rFonts w:ascii="TimesNewRoman" w:hAnsi="TimesNewRoman" w:cstheme="minorBidi"/>
          <w:color w:val="auto"/>
        </w:rPr>
      </w:pPr>
    </w:p>
    <w:p w:rsidR="007B6D59" w:rsidRPr="001C1934" w:rsidRDefault="007B6D59" w:rsidP="002B6FCC">
      <w:pPr>
        <w:pStyle w:val="Default"/>
        <w:rPr>
          <w:rFonts w:ascii="TimesNewRoman,Bold" w:hAnsi="TimesNewRoman,Bold" w:cs="TimesNewRoman,Bold"/>
          <w:b/>
          <w:bCs/>
          <w:color w:val="auto"/>
          <w:u w:val="single"/>
        </w:rPr>
      </w:pPr>
      <w:r w:rsidRPr="001C1934">
        <w:rPr>
          <w:rFonts w:ascii="TimesNewRoman,Bold" w:hAnsi="TimesNewRoman,Bold" w:cs="TimesNewRoman,Bold"/>
          <w:b/>
          <w:bCs/>
          <w:color w:val="auto"/>
          <w:u w:val="single"/>
        </w:rPr>
        <w:t>Riwaq</w:t>
      </w:r>
      <w:r>
        <w:rPr>
          <w:rFonts w:ascii="TimesNewRoman,Bold" w:hAnsi="TimesNewRoman,Bold" w:cs="TimesNewRoman,Bold"/>
          <w:b/>
          <w:bCs/>
          <w:color w:val="auto"/>
          <w:u w:val="single"/>
        </w:rPr>
        <w:t xml:space="preserve"> </w:t>
      </w:r>
      <w:r w:rsidRPr="00FC3553">
        <w:rPr>
          <w:rFonts w:ascii="TimesNewRoman,Bold" w:hAnsi="TimesNewRoman,Bold" w:cs="TimesNewRoman,Bold"/>
          <w:b/>
          <w:bCs/>
          <w:color w:val="auto"/>
          <w:u w:val="single"/>
        </w:rPr>
        <w:t>revival</w:t>
      </w:r>
      <w:r>
        <w:rPr>
          <w:rFonts w:ascii="TimesNewRoman,Bold" w:hAnsi="TimesNewRoman,Bold" w:cs="TimesNewRoman,Bold"/>
          <w:b/>
          <w:bCs/>
          <w:color w:val="auto"/>
          <w:u w:val="single"/>
        </w:rPr>
        <w:t xml:space="preserve"> - </w:t>
      </w:r>
      <w:r w:rsidRPr="00DD3940">
        <w:rPr>
          <w:rFonts w:ascii="TimesNewRoman,Bold" w:hAnsi="TimesNewRoman,Bold" w:cs="TimesNewRoman,Bold"/>
          <w:b/>
          <w:bCs/>
          <w:color w:val="auto"/>
          <w:u w:val="single"/>
        </w:rPr>
        <w:t xml:space="preserve">goals and objectives   </w:t>
      </w:r>
    </w:p>
    <w:p w:rsidR="007B6D59" w:rsidRPr="00DD3940" w:rsidRDefault="007B6D59" w:rsidP="002B6FCC">
      <w:pPr>
        <w:pStyle w:val="Default"/>
        <w:rPr>
          <w:rFonts w:ascii="TimesNewRoman" w:hAnsi="TimesNewRoman" w:cstheme="minorBidi"/>
          <w:color w:val="auto"/>
        </w:rPr>
      </w:pPr>
    </w:p>
    <w:p w:rsidR="007B6D59" w:rsidRPr="00A40ACD" w:rsidRDefault="007B6D59" w:rsidP="00A40ACD">
      <w:pPr>
        <w:autoSpaceDE w:val="0"/>
        <w:autoSpaceDN w:val="0"/>
        <w:bidi w:val="0"/>
        <w:adjustRightInd w:val="0"/>
        <w:spacing w:after="0" w:line="240" w:lineRule="auto"/>
        <w:rPr>
          <w:rFonts w:ascii="TimesNewRoman" w:hAnsi="TimesNewRoman"/>
          <w:sz w:val="24"/>
          <w:szCs w:val="24"/>
        </w:rPr>
      </w:pPr>
      <w:r w:rsidRPr="00A40ACD">
        <w:rPr>
          <w:rFonts w:ascii="TimesNewRoman" w:hAnsi="TimesNewRoman"/>
          <w:sz w:val="24"/>
          <w:szCs w:val="24"/>
        </w:rPr>
        <w:t>Riwaq main goal is restore historic buildings abandoned life to make the old towns in Palestine live and attractive to residents and visitors and maintain the identity and cultural heritage .</w:t>
      </w:r>
    </w:p>
    <w:p w:rsidR="007B6D59" w:rsidRPr="00A40ACD" w:rsidRDefault="007B6D59" w:rsidP="00A40ACD">
      <w:pPr>
        <w:autoSpaceDE w:val="0"/>
        <w:autoSpaceDN w:val="0"/>
        <w:bidi w:val="0"/>
        <w:adjustRightInd w:val="0"/>
        <w:spacing w:after="0" w:line="240" w:lineRule="auto"/>
        <w:rPr>
          <w:rFonts w:ascii="TimesNewRoman" w:hAnsi="TimesNewRoman"/>
          <w:sz w:val="24"/>
          <w:szCs w:val="24"/>
        </w:rPr>
      </w:pPr>
    </w:p>
    <w:p w:rsidR="007B6D59" w:rsidRPr="00A40ACD" w:rsidRDefault="007B6D59" w:rsidP="00A40ACD">
      <w:pPr>
        <w:autoSpaceDE w:val="0"/>
        <w:autoSpaceDN w:val="0"/>
        <w:bidi w:val="0"/>
        <w:adjustRightInd w:val="0"/>
        <w:spacing w:after="0" w:line="240" w:lineRule="auto"/>
        <w:rPr>
          <w:rFonts w:ascii="TimesNewRoman" w:hAnsi="TimesNewRoman"/>
          <w:sz w:val="24"/>
          <w:szCs w:val="24"/>
        </w:rPr>
      </w:pPr>
      <w:r w:rsidRPr="00A40ACD">
        <w:rPr>
          <w:rFonts w:ascii="TimesNewRoman" w:hAnsi="TimesNewRoman"/>
          <w:sz w:val="24"/>
          <w:szCs w:val="24"/>
        </w:rPr>
        <w:t>Riwaq identified the goals and objectives of  restoration and revival process in  ( DG )   as follows:</w:t>
      </w:r>
    </w:p>
    <w:p w:rsidR="007B6D59" w:rsidRPr="00A40ACD" w:rsidRDefault="007B6D59" w:rsidP="00A40ACD">
      <w:pPr>
        <w:autoSpaceDE w:val="0"/>
        <w:autoSpaceDN w:val="0"/>
        <w:bidi w:val="0"/>
        <w:adjustRightInd w:val="0"/>
        <w:spacing w:after="0" w:line="240" w:lineRule="auto"/>
        <w:rPr>
          <w:rFonts w:ascii="TimesNewRoman" w:hAnsi="TimesNewRoman"/>
          <w:sz w:val="24"/>
          <w:szCs w:val="24"/>
        </w:rPr>
      </w:pPr>
    </w:p>
    <w:p w:rsidR="007B6D59" w:rsidRPr="00A40ACD" w:rsidRDefault="007B6D59" w:rsidP="00A40ACD">
      <w:pPr>
        <w:autoSpaceDE w:val="0"/>
        <w:autoSpaceDN w:val="0"/>
        <w:bidi w:val="0"/>
        <w:adjustRightInd w:val="0"/>
        <w:spacing w:after="0" w:line="240" w:lineRule="auto"/>
        <w:rPr>
          <w:rFonts w:ascii="TimesNewRoman" w:hAnsi="TimesNewRoman"/>
          <w:sz w:val="24"/>
          <w:szCs w:val="24"/>
        </w:rPr>
      </w:pPr>
      <w:r w:rsidRPr="00A40ACD">
        <w:rPr>
          <w:rFonts w:ascii="TimesNewRoman" w:hAnsi="TimesNewRoman"/>
          <w:sz w:val="24"/>
          <w:szCs w:val="24"/>
        </w:rPr>
        <w:t>- Create a visual and effective linkages between different neighborhoods .</w:t>
      </w:r>
    </w:p>
    <w:p w:rsidR="007B6D59" w:rsidRPr="00A40ACD" w:rsidRDefault="007B6D59" w:rsidP="00A40ACD">
      <w:pPr>
        <w:autoSpaceDE w:val="0"/>
        <w:autoSpaceDN w:val="0"/>
        <w:bidi w:val="0"/>
        <w:adjustRightInd w:val="0"/>
        <w:spacing w:after="0" w:line="240" w:lineRule="auto"/>
        <w:rPr>
          <w:rFonts w:ascii="TimesNewRoman" w:hAnsi="TimesNewRoman"/>
          <w:sz w:val="24"/>
          <w:szCs w:val="24"/>
        </w:rPr>
      </w:pPr>
      <w:r w:rsidRPr="00A40ACD">
        <w:rPr>
          <w:rFonts w:ascii="TimesNewRoman" w:hAnsi="TimesNewRoman"/>
          <w:sz w:val="24"/>
          <w:szCs w:val="24"/>
        </w:rPr>
        <w:t>- Provision of public spaces to attract people spend time in the old town and social interaction .</w:t>
      </w:r>
    </w:p>
    <w:p w:rsidR="007B6D59" w:rsidRPr="00A40ACD" w:rsidRDefault="007B6D59" w:rsidP="00A40ACD">
      <w:pPr>
        <w:autoSpaceDE w:val="0"/>
        <w:autoSpaceDN w:val="0"/>
        <w:bidi w:val="0"/>
        <w:adjustRightInd w:val="0"/>
        <w:spacing w:after="0" w:line="240" w:lineRule="auto"/>
        <w:rPr>
          <w:rFonts w:ascii="TimesNewRoman" w:hAnsi="TimesNewRoman"/>
          <w:sz w:val="24"/>
          <w:szCs w:val="24"/>
        </w:rPr>
      </w:pPr>
      <w:r w:rsidRPr="00A40ACD">
        <w:rPr>
          <w:rFonts w:ascii="TimesNewRoman" w:hAnsi="TimesNewRoman"/>
          <w:sz w:val="24"/>
          <w:szCs w:val="24"/>
        </w:rPr>
        <w:t>- Strengthening the structure and readiness of public spaces and clarity and accessibility .</w:t>
      </w:r>
    </w:p>
    <w:p w:rsidR="007B6D59" w:rsidRDefault="007B6D59" w:rsidP="00A40ACD">
      <w:pPr>
        <w:autoSpaceDE w:val="0"/>
        <w:autoSpaceDN w:val="0"/>
        <w:bidi w:val="0"/>
        <w:adjustRightInd w:val="0"/>
        <w:spacing w:after="0" w:line="240" w:lineRule="auto"/>
        <w:rPr>
          <w:rFonts w:ascii="TimesNewRoman" w:hAnsi="TimesNewRoman"/>
          <w:sz w:val="24"/>
          <w:szCs w:val="24"/>
        </w:rPr>
      </w:pPr>
      <w:r w:rsidRPr="00A40ACD">
        <w:rPr>
          <w:rFonts w:ascii="TimesNewRoman" w:hAnsi="TimesNewRoman"/>
          <w:sz w:val="24"/>
          <w:szCs w:val="24"/>
        </w:rPr>
        <w:t>- Provide a safe and attractive environment for local businesses and housing.</w:t>
      </w:r>
    </w:p>
    <w:p w:rsidR="00A40ACD" w:rsidRDefault="00A40ACD" w:rsidP="00A40ACD">
      <w:pPr>
        <w:autoSpaceDE w:val="0"/>
        <w:autoSpaceDN w:val="0"/>
        <w:bidi w:val="0"/>
        <w:adjustRightInd w:val="0"/>
        <w:spacing w:after="0" w:line="240" w:lineRule="auto"/>
        <w:rPr>
          <w:rFonts w:ascii="TimesNewRoman" w:hAnsi="TimesNewRoman"/>
          <w:sz w:val="24"/>
          <w:szCs w:val="24"/>
        </w:rPr>
      </w:pPr>
    </w:p>
    <w:p w:rsidR="00A40ACD" w:rsidRPr="00A40ACD" w:rsidRDefault="00A40ACD" w:rsidP="00A40ACD">
      <w:pPr>
        <w:autoSpaceDE w:val="0"/>
        <w:autoSpaceDN w:val="0"/>
        <w:bidi w:val="0"/>
        <w:adjustRightInd w:val="0"/>
        <w:spacing w:after="0" w:line="240" w:lineRule="auto"/>
        <w:rPr>
          <w:rFonts w:ascii="TimesNewRoman" w:hAnsi="TimesNewRoman"/>
          <w:sz w:val="24"/>
          <w:szCs w:val="24"/>
        </w:rPr>
      </w:pPr>
    </w:p>
    <w:p w:rsidR="007B6D59" w:rsidRPr="00F0031D" w:rsidRDefault="007B6D59" w:rsidP="002B6FCC">
      <w:pPr>
        <w:autoSpaceDE w:val="0"/>
        <w:autoSpaceDN w:val="0"/>
        <w:bidi w:val="0"/>
        <w:adjustRightInd w:val="0"/>
        <w:spacing w:after="0" w:line="240" w:lineRule="auto"/>
        <w:rPr>
          <w:rFonts w:ascii="TimesNewRoman,Bold" w:hAnsi="TimesNewRoman,Bold" w:cs="TimesNewRoman,Bold"/>
          <w:b/>
          <w:bCs/>
          <w:sz w:val="24"/>
          <w:szCs w:val="24"/>
          <w:u w:val="single"/>
        </w:rPr>
      </w:pPr>
      <w:r w:rsidRPr="00F0031D">
        <w:rPr>
          <w:rFonts w:ascii="TimesNewRoman,Bold" w:hAnsi="TimesNewRoman,Bold" w:cs="TimesNewRoman,Bold"/>
          <w:b/>
          <w:bCs/>
          <w:sz w:val="24"/>
          <w:szCs w:val="24"/>
          <w:u w:val="single"/>
        </w:rPr>
        <w:lastRenderedPageBreak/>
        <w:t xml:space="preserve">Maps and data analysis </w:t>
      </w:r>
    </w:p>
    <w:p w:rsidR="007B6D59" w:rsidRPr="00F0031D" w:rsidRDefault="007B6D59" w:rsidP="002B6FCC">
      <w:pPr>
        <w:pStyle w:val="Default"/>
        <w:rPr>
          <w:rFonts w:ascii="TimesNewRoman,Bold" w:hAnsi="TimesNewRoman,Bold" w:cs="TimesNewRoman,Bold"/>
          <w:b/>
          <w:bCs/>
          <w:color w:val="auto"/>
          <w:u w:val="single"/>
        </w:rPr>
      </w:pPr>
    </w:p>
    <w:p w:rsidR="007B6D59" w:rsidRDefault="007B6D59" w:rsidP="002B6FCC">
      <w:pPr>
        <w:autoSpaceDE w:val="0"/>
        <w:autoSpaceDN w:val="0"/>
        <w:bidi w:val="0"/>
        <w:adjustRightInd w:val="0"/>
        <w:spacing w:after="0" w:line="240" w:lineRule="auto"/>
        <w:rPr>
          <w:rFonts w:ascii="TimesNewRoman" w:hAnsi="TimesNewRoman"/>
          <w:sz w:val="24"/>
          <w:szCs w:val="24"/>
        </w:rPr>
      </w:pPr>
      <w:r w:rsidRPr="00F0031D">
        <w:rPr>
          <w:rFonts w:ascii="TimesNewRoman" w:hAnsi="TimesNewRoman"/>
          <w:sz w:val="24"/>
          <w:szCs w:val="24"/>
        </w:rPr>
        <w:t xml:space="preserve">In this stage </w:t>
      </w:r>
      <w:r>
        <w:rPr>
          <w:rFonts w:ascii="TimesNewRoman" w:hAnsi="TimesNewRoman"/>
          <w:sz w:val="24"/>
          <w:szCs w:val="24"/>
        </w:rPr>
        <w:t xml:space="preserve">the paper examine maps , pictures and data that had been collected in order to introduce the existing situation of  </w:t>
      </w:r>
      <w:r w:rsidRPr="00DD3940">
        <w:rPr>
          <w:rFonts w:ascii="TimesNewRoman" w:hAnsi="TimesNewRoman"/>
          <w:sz w:val="24"/>
          <w:szCs w:val="24"/>
        </w:rPr>
        <w:t>( DG )</w:t>
      </w:r>
      <w:r>
        <w:rPr>
          <w:rFonts w:ascii="TimesNewRoman" w:hAnsi="TimesNewRoman"/>
          <w:sz w:val="24"/>
          <w:szCs w:val="24"/>
        </w:rPr>
        <w:t xml:space="preserve"> .</w:t>
      </w:r>
    </w:p>
    <w:p w:rsidR="007B6D59" w:rsidRDefault="007B6D59" w:rsidP="002B6FCC">
      <w:pPr>
        <w:autoSpaceDE w:val="0"/>
        <w:autoSpaceDN w:val="0"/>
        <w:bidi w:val="0"/>
        <w:adjustRightInd w:val="0"/>
        <w:spacing w:after="0" w:line="240" w:lineRule="auto"/>
        <w:rPr>
          <w:rFonts w:ascii="TimesNewRoman" w:hAnsi="TimesNewRoman"/>
          <w:sz w:val="24"/>
          <w:szCs w:val="24"/>
        </w:rPr>
      </w:pPr>
    </w:p>
    <w:p w:rsidR="007B6D59" w:rsidRDefault="007B6D59" w:rsidP="002B6FCC">
      <w:pPr>
        <w:autoSpaceDE w:val="0"/>
        <w:autoSpaceDN w:val="0"/>
        <w:bidi w:val="0"/>
        <w:adjustRightInd w:val="0"/>
        <w:spacing w:after="0" w:line="240" w:lineRule="auto"/>
        <w:rPr>
          <w:rFonts w:ascii="TimesNewRoman" w:hAnsi="TimesNewRoman"/>
          <w:sz w:val="24"/>
          <w:szCs w:val="24"/>
        </w:rPr>
      </w:pPr>
      <w:r>
        <w:rPr>
          <w:rFonts w:ascii="TimesNewRoman" w:hAnsi="TimesNewRoman"/>
          <w:sz w:val="24"/>
          <w:szCs w:val="24"/>
        </w:rPr>
        <w:t xml:space="preserve">Depending on Riwaq  1997  statistics ,  </w:t>
      </w:r>
      <w:r w:rsidRPr="00532B28">
        <w:rPr>
          <w:rFonts w:ascii="TimesNewRoman" w:hAnsi="TimesNewRoman"/>
          <w:sz w:val="24"/>
          <w:szCs w:val="24"/>
        </w:rPr>
        <w:t xml:space="preserve">number of old buildings in the village </w:t>
      </w:r>
      <w:r>
        <w:rPr>
          <w:rFonts w:ascii="TimesNewRoman" w:hAnsi="TimesNewRoman"/>
          <w:sz w:val="24"/>
          <w:szCs w:val="24"/>
        </w:rPr>
        <w:t>about</w:t>
      </w:r>
      <w:r w:rsidRPr="00532B28">
        <w:rPr>
          <w:rFonts w:ascii="TimesNewRoman" w:hAnsi="TimesNewRoman"/>
          <w:sz w:val="24"/>
          <w:szCs w:val="24"/>
        </w:rPr>
        <w:t xml:space="preserve"> 268, including 259 building</w:t>
      </w:r>
      <w:r>
        <w:rPr>
          <w:rFonts w:ascii="TimesNewRoman" w:hAnsi="TimesNewRoman" w:hint="cs"/>
          <w:sz w:val="24"/>
          <w:szCs w:val="24"/>
          <w:rtl/>
        </w:rPr>
        <w:t xml:space="preserve"> </w:t>
      </w:r>
      <w:r>
        <w:rPr>
          <w:rFonts w:ascii="TimesNewRoman" w:hAnsi="TimesNewRoman"/>
          <w:sz w:val="24"/>
          <w:szCs w:val="24"/>
        </w:rPr>
        <w:t>which is about</w:t>
      </w:r>
      <w:r w:rsidRPr="00532B28">
        <w:rPr>
          <w:rFonts w:ascii="TimesNewRoman" w:hAnsi="TimesNewRoman"/>
          <w:sz w:val="24"/>
          <w:szCs w:val="24"/>
        </w:rPr>
        <w:t xml:space="preserve"> 97% of the total number of buildings consisting of one floor, and 7 consists of two-story buildings which forms the proportion 3%</w:t>
      </w:r>
      <w:r>
        <w:rPr>
          <w:rFonts w:ascii="TimesNewRoman" w:hAnsi="TimesNewRoman"/>
          <w:sz w:val="24"/>
          <w:szCs w:val="24"/>
        </w:rPr>
        <w:t xml:space="preserve">  , </w:t>
      </w:r>
      <w:r w:rsidRPr="008443AC">
        <w:rPr>
          <w:rFonts w:ascii="TimesNewRoman" w:hAnsi="TimesNewRoman"/>
          <w:sz w:val="24"/>
          <w:szCs w:val="24"/>
        </w:rPr>
        <w:t>196</w:t>
      </w:r>
      <w:r>
        <w:rPr>
          <w:rFonts w:ascii="TimesNewRoman" w:hAnsi="TimesNewRoman"/>
          <w:sz w:val="24"/>
          <w:szCs w:val="24"/>
        </w:rPr>
        <w:t xml:space="preserve"> </w:t>
      </w:r>
      <w:r w:rsidRPr="00B33E8D">
        <w:rPr>
          <w:rFonts w:ascii="TimesNewRoman" w:hAnsi="TimesNewRoman"/>
          <w:sz w:val="24"/>
          <w:szCs w:val="24"/>
        </w:rPr>
        <w:t>building</w:t>
      </w:r>
      <w:r>
        <w:rPr>
          <w:rFonts w:ascii="TimesNewRoman" w:hAnsi="TimesNewRoman"/>
          <w:sz w:val="24"/>
          <w:szCs w:val="24"/>
        </w:rPr>
        <w:t xml:space="preserve"> is in good condition </w:t>
      </w:r>
      <w:r w:rsidRPr="00B33E8D">
        <w:rPr>
          <w:rFonts w:ascii="TimesNewRoman" w:hAnsi="TimesNewRoman"/>
          <w:sz w:val="24"/>
          <w:szCs w:val="24"/>
        </w:rPr>
        <w:t xml:space="preserve">, </w:t>
      </w:r>
      <w:r w:rsidRPr="008443AC">
        <w:rPr>
          <w:rFonts w:ascii="TimesNewRoman" w:hAnsi="TimesNewRoman"/>
          <w:sz w:val="24"/>
          <w:szCs w:val="24"/>
        </w:rPr>
        <w:t>38</w:t>
      </w:r>
      <w:r>
        <w:rPr>
          <w:rFonts w:ascii="TimesNewRoman" w:hAnsi="TimesNewRoman"/>
          <w:sz w:val="24"/>
          <w:szCs w:val="24"/>
        </w:rPr>
        <w:t xml:space="preserve"> in </w:t>
      </w:r>
      <w:r w:rsidRPr="00B33E8D">
        <w:rPr>
          <w:rFonts w:ascii="TimesNewRoman" w:hAnsi="TimesNewRoman"/>
          <w:sz w:val="24"/>
          <w:szCs w:val="24"/>
        </w:rPr>
        <w:t xml:space="preserve">bad </w:t>
      </w:r>
      <w:r>
        <w:rPr>
          <w:rFonts w:ascii="TimesNewRoman" w:hAnsi="TimesNewRoman"/>
          <w:sz w:val="24"/>
          <w:szCs w:val="24"/>
        </w:rPr>
        <w:t xml:space="preserve">condition </w:t>
      </w:r>
      <w:r w:rsidRPr="00B33E8D">
        <w:rPr>
          <w:rFonts w:ascii="TimesNewRoman" w:hAnsi="TimesNewRoman"/>
          <w:sz w:val="24"/>
          <w:szCs w:val="24"/>
        </w:rPr>
        <w:t xml:space="preserve"> and </w:t>
      </w:r>
      <w:r w:rsidRPr="008443AC">
        <w:rPr>
          <w:rFonts w:ascii="TimesNewRoman" w:hAnsi="TimesNewRoman"/>
          <w:sz w:val="24"/>
          <w:szCs w:val="24"/>
        </w:rPr>
        <w:t xml:space="preserve">31 </w:t>
      </w:r>
      <w:r w:rsidRPr="00B33E8D">
        <w:rPr>
          <w:rFonts w:ascii="TimesNewRoman" w:hAnsi="TimesNewRoman"/>
          <w:sz w:val="24"/>
          <w:szCs w:val="24"/>
        </w:rPr>
        <w:t>building</w:t>
      </w:r>
      <w:r>
        <w:rPr>
          <w:rFonts w:ascii="TimesNewRoman" w:hAnsi="TimesNewRoman"/>
          <w:sz w:val="24"/>
          <w:szCs w:val="24"/>
        </w:rPr>
        <w:t xml:space="preserve"> in </w:t>
      </w:r>
      <w:r w:rsidRPr="00B33E8D">
        <w:rPr>
          <w:rFonts w:ascii="TimesNewRoman" w:hAnsi="TimesNewRoman"/>
          <w:sz w:val="24"/>
          <w:szCs w:val="24"/>
        </w:rPr>
        <w:t>medium</w:t>
      </w:r>
      <w:r>
        <w:rPr>
          <w:rFonts w:ascii="TimesNewRoman" w:hAnsi="TimesNewRoman"/>
          <w:sz w:val="24"/>
          <w:szCs w:val="24"/>
        </w:rPr>
        <w:t xml:space="preserve"> condition ,</w:t>
      </w:r>
      <w:r w:rsidRPr="00B33E8D">
        <w:rPr>
          <w:rFonts w:ascii="TimesNewRoman" w:hAnsi="TimesNewRoman"/>
          <w:sz w:val="24"/>
          <w:szCs w:val="24"/>
        </w:rPr>
        <w:t xml:space="preserve"> and </w:t>
      </w:r>
      <w:r>
        <w:rPr>
          <w:rFonts w:ascii="TimesNewRoman" w:hAnsi="TimesNewRoman"/>
          <w:sz w:val="24"/>
          <w:szCs w:val="24"/>
        </w:rPr>
        <w:t xml:space="preserve"> </w:t>
      </w:r>
      <w:r w:rsidRPr="00B33E8D">
        <w:rPr>
          <w:rFonts w:ascii="TimesNewRoman" w:hAnsi="TimesNewRoman"/>
          <w:sz w:val="24"/>
          <w:szCs w:val="24"/>
        </w:rPr>
        <w:t>one building</w:t>
      </w:r>
      <w:r>
        <w:rPr>
          <w:rFonts w:ascii="TimesNewRoman" w:hAnsi="TimesNewRoman"/>
          <w:sz w:val="24"/>
          <w:szCs w:val="24"/>
        </w:rPr>
        <w:t xml:space="preserve"> unusable, and about usage 135 </w:t>
      </w:r>
      <w:r w:rsidRPr="00B33E8D">
        <w:rPr>
          <w:rFonts w:ascii="TimesNewRoman" w:hAnsi="TimesNewRoman"/>
          <w:sz w:val="24"/>
          <w:szCs w:val="24"/>
        </w:rPr>
        <w:t>building</w:t>
      </w:r>
      <w:r>
        <w:rPr>
          <w:rFonts w:ascii="TimesNewRoman" w:hAnsi="TimesNewRoman"/>
          <w:sz w:val="24"/>
          <w:szCs w:val="24"/>
        </w:rPr>
        <w:t xml:space="preserve"> is used  fully , 126 </w:t>
      </w:r>
      <w:r w:rsidRPr="00B33E8D">
        <w:rPr>
          <w:rFonts w:ascii="TimesNewRoman" w:hAnsi="TimesNewRoman"/>
          <w:sz w:val="24"/>
          <w:szCs w:val="24"/>
        </w:rPr>
        <w:t>building</w:t>
      </w:r>
      <w:r>
        <w:rPr>
          <w:rFonts w:ascii="TimesNewRoman" w:hAnsi="TimesNewRoman"/>
          <w:sz w:val="24"/>
          <w:szCs w:val="24"/>
        </w:rPr>
        <w:t xml:space="preserve"> is </w:t>
      </w:r>
      <w:r w:rsidRPr="001F6F32">
        <w:rPr>
          <w:rFonts w:ascii="TimesNewRoman" w:hAnsi="TimesNewRoman"/>
          <w:sz w:val="24"/>
          <w:szCs w:val="24"/>
        </w:rPr>
        <w:t xml:space="preserve"> abandoned</w:t>
      </w:r>
      <w:r>
        <w:rPr>
          <w:rFonts w:ascii="TimesNewRoman" w:hAnsi="TimesNewRoman"/>
          <w:sz w:val="24"/>
          <w:szCs w:val="24"/>
        </w:rPr>
        <w:t xml:space="preserve">  and </w:t>
      </w:r>
      <w:r w:rsidRPr="001F6F32">
        <w:rPr>
          <w:rFonts w:ascii="TimesNewRoman" w:hAnsi="TimesNewRoman"/>
          <w:sz w:val="24"/>
          <w:szCs w:val="24"/>
        </w:rPr>
        <w:t xml:space="preserve">3 buildings used </w:t>
      </w:r>
      <w:r>
        <w:rPr>
          <w:rFonts w:ascii="TimesNewRoman" w:hAnsi="TimesNewRoman"/>
          <w:sz w:val="24"/>
          <w:szCs w:val="24"/>
        </w:rPr>
        <w:t>partially .</w:t>
      </w:r>
    </w:p>
    <w:p w:rsidR="007B6D59" w:rsidRDefault="007B6D59" w:rsidP="002B6FCC">
      <w:pPr>
        <w:autoSpaceDE w:val="0"/>
        <w:autoSpaceDN w:val="0"/>
        <w:bidi w:val="0"/>
        <w:adjustRightInd w:val="0"/>
        <w:spacing w:after="0" w:line="240" w:lineRule="auto"/>
        <w:rPr>
          <w:rFonts w:ascii="TimesNewRoman" w:hAnsi="TimesNewRoman"/>
          <w:sz w:val="24"/>
          <w:szCs w:val="24"/>
        </w:rPr>
      </w:pPr>
    </w:p>
    <w:p w:rsidR="007B6D59" w:rsidRPr="001F6F32" w:rsidRDefault="007B6D59" w:rsidP="002B6FCC">
      <w:pPr>
        <w:autoSpaceDE w:val="0"/>
        <w:autoSpaceDN w:val="0"/>
        <w:bidi w:val="0"/>
        <w:adjustRightInd w:val="0"/>
        <w:spacing w:after="0" w:line="240" w:lineRule="auto"/>
        <w:rPr>
          <w:rFonts w:ascii="TimesNewRoman" w:hAnsi="TimesNewRoman"/>
          <w:sz w:val="24"/>
          <w:szCs w:val="24"/>
        </w:rPr>
      </w:pPr>
      <w:r>
        <w:rPr>
          <w:rFonts w:ascii="TimesNewRoman" w:hAnsi="TimesNewRoman"/>
          <w:sz w:val="24"/>
          <w:szCs w:val="24"/>
        </w:rPr>
        <w:t xml:space="preserve">The survey in 2015 after the  </w:t>
      </w:r>
      <w:r w:rsidRPr="00890060">
        <w:rPr>
          <w:rFonts w:ascii="TimesNewRoman" w:hAnsi="TimesNewRoman"/>
          <w:sz w:val="24"/>
          <w:szCs w:val="24"/>
        </w:rPr>
        <w:t>revival</w:t>
      </w:r>
      <w:r>
        <w:rPr>
          <w:rFonts w:ascii="TimesNewRoman" w:hAnsi="TimesNewRoman"/>
          <w:sz w:val="24"/>
          <w:szCs w:val="24"/>
        </w:rPr>
        <w:t xml:space="preserve"> shows that the number of buildings in a bad condition decreased to 20 of building  , and the building in used increased to 185 building .</w:t>
      </w:r>
    </w:p>
    <w:p w:rsidR="007B6D59" w:rsidRDefault="007B6D59" w:rsidP="002B6FCC">
      <w:pPr>
        <w:autoSpaceDE w:val="0"/>
        <w:autoSpaceDN w:val="0"/>
        <w:bidi w:val="0"/>
        <w:adjustRightInd w:val="0"/>
        <w:spacing w:after="0" w:line="240" w:lineRule="auto"/>
        <w:rPr>
          <w:rFonts w:ascii="TimesNewRoman" w:hAnsi="TimesNewRoman"/>
          <w:sz w:val="24"/>
          <w:szCs w:val="24"/>
        </w:rPr>
      </w:pPr>
    </w:p>
    <w:p w:rsidR="007B6D59" w:rsidRDefault="007B6D59" w:rsidP="002B6FCC">
      <w:pPr>
        <w:autoSpaceDE w:val="0"/>
        <w:autoSpaceDN w:val="0"/>
        <w:bidi w:val="0"/>
        <w:adjustRightInd w:val="0"/>
        <w:spacing w:after="0" w:line="240" w:lineRule="auto"/>
        <w:rPr>
          <w:rFonts w:ascii="TimesNewRoman" w:hAnsi="TimesNewRoman"/>
          <w:sz w:val="24"/>
          <w:szCs w:val="24"/>
        </w:rPr>
      </w:pPr>
      <w:r>
        <w:rPr>
          <w:rFonts w:ascii="TimesNewRoman" w:hAnsi="TimesNewRoman"/>
          <w:noProof/>
          <w:sz w:val="24"/>
          <w:szCs w:val="24"/>
        </w:rPr>
        <w:drawing>
          <wp:inline distT="0" distB="0" distL="0" distR="0" wp14:anchorId="301BDAD7" wp14:editId="37A7279F">
            <wp:extent cx="5274310" cy="3726023"/>
            <wp:effectExtent l="0" t="0" r="2540" b="8255"/>
            <wp:docPr id="6" name="صورة 6" descr="D:\ماستر\631 مبادء تخطيط\ديرغسانه\deir ghasana gis\The historic center of Deir Ghassa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ماستر\631 مبادء تخطيط\ديرغسانه\deir ghasana gis\The historic center of Deir Ghassana.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74310" cy="3726023"/>
                    </a:xfrm>
                    <a:prstGeom prst="rect">
                      <a:avLst/>
                    </a:prstGeom>
                    <a:noFill/>
                    <a:ln>
                      <a:noFill/>
                    </a:ln>
                  </pic:spPr>
                </pic:pic>
              </a:graphicData>
            </a:graphic>
          </wp:inline>
        </w:drawing>
      </w:r>
    </w:p>
    <w:p w:rsidR="007B6D59" w:rsidRPr="002B6FCC" w:rsidRDefault="007B6D59" w:rsidP="002B6FCC">
      <w:pPr>
        <w:autoSpaceDE w:val="0"/>
        <w:autoSpaceDN w:val="0"/>
        <w:bidi w:val="0"/>
        <w:adjustRightInd w:val="0"/>
        <w:spacing w:after="0" w:line="240" w:lineRule="auto"/>
        <w:rPr>
          <w:rFonts w:ascii="TimesNewRoman" w:hAnsi="TimesNewRoman"/>
          <w:sz w:val="28"/>
          <w:szCs w:val="28"/>
          <w:vertAlign w:val="superscript"/>
        </w:rPr>
      </w:pPr>
      <w:r w:rsidRPr="002B6FCC">
        <w:rPr>
          <w:rFonts w:ascii="TimesNewRoman" w:hAnsi="TimesNewRoman"/>
          <w:sz w:val="28"/>
          <w:szCs w:val="28"/>
          <w:vertAlign w:val="superscript"/>
        </w:rPr>
        <w:t>Map1 – the historic center of Deir Ghassana – GIS 2015</w:t>
      </w:r>
    </w:p>
    <w:p w:rsidR="007B6D59" w:rsidRDefault="007B6D59" w:rsidP="002B6FCC">
      <w:pPr>
        <w:autoSpaceDE w:val="0"/>
        <w:autoSpaceDN w:val="0"/>
        <w:bidi w:val="0"/>
        <w:adjustRightInd w:val="0"/>
        <w:spacing w:after="0" w:line="240" w:lineRule="auto"/>
        <w:rPr>
          <w:rFonts w:ascii="TimesNewRoman" w:hAnsi="TimesNewRoman"/>
          <w:sz w:val="24"/>
          <w:szCs w:val="24"/>
        </w:rPr>
      </w:pPr>
    </w:p>
    <w:p w:rsidR="007B6D59" w:rsidRDefault="007B6D59" w:rsidP="002B6FCC">
      <w:pPr>
        <w:autoSpaceDE w:val="0"/>
        <w:autoSpaceDN w:val="0"/>
        <w:bidi w:val="0"/>
        <w:adjustRightInd w:val="0"/>
        <w:spacing w:after="0" w:line="240" w:lineRule="auto"/>
        <w:rPr>
          <w:rFonts w:ascii="TimesNewRoman" w:hAnsi="TimesNewRoman"/>
          <w:sz w:val="24"/>
          <w:szCs w:val="24"/>
        </w:rPr>
      </w:pPr>
      <w:r w:rsidRPr="00890060">
        <w:rPr>
          <w:rFonts w:ascii="TimesNewRoman" w:hAnsi="TimesNewRoman"/>
          <w:sz w:val="24"/>
          <w:szCs w:val="24"/>
        </w:rPr>
        <w:t xml:space="preserve">The </w:t>
      </w:r>
      <w:r>
        <w:rPr>
          <w:rFonts w:ascii="TimesNewRoman" w:hAnsi="TimesNewRoman"/>
          <w:sz w:val="24"/>
          <w:szCs w:val="24"/>
        </w:rPr>
        <w:t xml:space="preserve">map n1 shows that within the old core boundary there is 101 historic building 14 land mark  189 new buildings , which give indication that there is rise </w:t>
      </w:r>
      <w:r w:rsidRPr="003E72BB">
        <w:rPr>
          <w:rFonts w:ascii="TimesNewRoman" w:hAnsi="TimesNewRoman"/>
          <w:sz w:val="24"/>
          <w:szCs w:val="24"/>
        </w:rPr>
        <w:t>directi</w:t>
      </w:r>
      <w:r>
        <w:rPr>
          <w:rFonts w:ascii="TimesNewRoman" w:hAnsi="TimesNewRoman"/>
          <w:sz w:val="24"/>
          <w:szCs w:val="24"/>
        </w:rPr>
        <w:t xml:space="preserve">on for </w:t>
      </w:r>
      <w:r w:rsidRPr="003E72BB">
        <w:rPr>
          <w:rFonts w:ascii="TimesNewRoman" w:hAnsi="TimesNewRoman"/>
          <w:sz w:val="24"/>
          <w:szCs w:val="24"/>
        </w:rPr>
        <w:t xml:space="preserve"> construction in the old town </w:t>
      </w:r>
      <w:r>
        <w:rPr>
          <w:rFonts w:ascii="TimesNewRoman" w:hAnsi="TimesNewRoman"/>
          <w:sz w:val="24"/>
          <w:szCs w:val="24"/>
        </w:rPr>
        <w:t xml:space="preserve">, revival and </w:t>
      </w:r>
      <w:r w:rsidRPr="00E5061B">
        <w:rPr>
          <w:rFonts w:ascii="TimesNewRoman" w:hAnsi="TimesNewRoman"/>
          <w:sz w:val="24"/>
          <w:szCs w:val="24"/>
        </w:rPr>
        <w:t xml:space="preserve">emergence of business projects </w:t>
      </w:r>
      <w:r w:rsidRPr="003E72BB">
        <w:rPr>
          <w:rFonts w:ascii="TimesNewRoman" w:hAnsi="TimesNewRoman"/>
          <w:sz w:val="24"/>
          <w:szCs w:val="24"/>
        </w:rPr>
        <w:t>encouraging this trend</w:t>
      </w:r>
      <w:r>
        <w:rPr>
          <w:rFonts w:ascii="TimesNewRoman" w:hAnsi="TimesNewRoman"/>
          <w:sz w:val="24"/>
          <w:szCs w:val="24"/>
        </w:rPr>
        <w:t xml:space="preserve"> .</w:t>
      </w:r>
    </w:p>
    <w:p w:rsidR="007B6D59" w:rsidRDefault="007B6D59" w:rsidP="002B6FCC">
      <w:pPr>
        <w:autoSpaceDE w:val="0"/>
        <w:autoSpaceDN w:val="0"/>
        <w:bidi w:val="0"/>
        <w:adjustRightInd w:val="0"/>
        <w:spacing w:after="0" w:line="240" w:lineRule="auto"/>
        <w:rPr>
          <w:rFonts w:ascii="TimesNewRoman" w:hAnsi="TimesNewRoman"/>
          <w:sz w:val="24"/>
          <w:szCs w:val="24"/>
        </w:rPr>
      </w:pPr>
    </w:p>
    <w:p w:rsidR="007B6D59" w:rsidRDefault="007B6D59" w:rsidP="002B6FCC">
      <w:pPr>
        <w:autoSpaceDE w:val="0"/>
        <w:autoSpaceDN w:val="0"/>
        <w:bidi w:val="0"/>
        <w:adjustRightInd w:val="0"/>
        <w:spacing w:after="0" w:line="240" w:lineRule="auto"/>
        <w:rPr>
          <w:rFonts w:ascii="TimesNewRoman" w:hAnsi="TimesNewRoman"/>
          <w:sz w:val="24"/>
          <w:szCs w:val="24"/>
        </w:rPr>
      </w:pPr>
    </w:p>
    <w:p w:rsidR="007B6D59" w:rsidRDefault="007B6D59" w:rsidP="002B6FCC">
      <w:pPr>
        <w:autoSpaceDE w:val="0"/>
        <w:autoSpaceDN w:val="0"/>
        <w:bidi w:val="0"/>
        <w:adjustRightInd w:val="0"/>
        <w:spacing w:after="0" w:line="240" w:lineRule="auto"/>
        <w:rPr>
          <w:rFonts w:ascii="TimesNewRoman" w:hAnsi="TimesNewRoman"/>
          <w:sz w:val="24"/>
          <w:szCs w:val="24"/>
        </w:rPr>
      </w:pPr>
    </w:p>
    <w:p w:rsidR="007B6D59" w:rsidRDefault="007B6D59" w:rsidP="002B6FCC">
      <w:pPr>
        <w:autoSpaceDE w:val="0"/>
        <w:autoSpaceDN w:val="0"/>
        <w:bidi w:val="0"/>
        <w:adjustRightInd w:val="0"/>
        <w:spacing w:after="0" w:line="240" w:lineRule="auto"/>
        <w:rPr>
          <w:rFonts w:ascii="TimesNewRoman" w:hAnsi="TimesNewRoman"/>
          <w:sz w:val="24"/>
          <w:szCs w:val="24"/>
        </w:rPr>
      </w:pPr>
    </w:p>
    <w:p w:rsidR="007B6D59" w:rsidRDefault="007B6D59" w:rsidP="002B6FCC">
      <w:pPr>
        <w:autoSpaceDE w:val="0"/>
        <w:autoSpaceDN w:val="0"/>
        <w:bidi w:val="0"/>
        <w:adjustRightInd w:val="0"/>
        <w:spacing w:after="0" w:line="240" w:lineRule="auto"/>
        <w:rPr>
          <w:rFonts w:ascii="TimesNewRoman" w:hAnsi="TimesNewRoman"/>
          <w:sz w:val="24"/>
          <w:szCs w:val="24"/>
        </w:rPr>
      </w:pPr>
    </w:p>
    <w:p w:rsidR="007B6D59" w:rsidRDefault="007B6D59" w:rsidP="002B6FCC">
      <w:pPr>
        <w:autoSpaceDE w:val="0"/>
        <w:autoSpaceDN w:val="0"/>
        <w:bidi w:val="0"/>
        <w:adjustRightInd w:val="0"/>
        <w:spacing w:after="0" w:line="240" w:lineRule="auto"/>
        <w:rPr>
          <w:rFonts w:ascii="TimesNewRoman" w:hAnsi="TimesNewRoman"/>
          <w:sz w:val="24"/>
          <w:szCs w:val="24"/>
        </w:rPr>
      </w:pPr>
    </w:p>
    <w:p w:rsidR="007B6D59" w:rsidRDefault="007B6D59" w:rsidP="002B6FCC">
      <w:pPr>
        <w:autoSpaceDE w:val="0"/>
        <w:autoSpaceDN w:val="0"/>
        <w:bidi w:val="0"/>
        <w:adjustRightInd w:val="0"/>
        <w:spacing w:after="0" w:line="240" w:lineRule="auto"/>
        <w:rPr>
          <w:rFonts w:ascii="TimesNewRoman" w:hAnsi="TimesNewRoman"/>
          <w:sz w:val="24"/>
          <w:szCs w:val="24"/>
        </w:rPr>
      </w:pPr>
    </w:p>
    <w:p w:rsidR="007B6D59" w:rsidRPr="00890060" w:rsidRDefault="007B6D59" w:rsidP="002B6FCC">
      <w:pPr>
        <w:autoSpaceDE w:val="0"/>
        <w:autoSpaceDN w:val="0"/>
        <w:bidi w:val="0"/>
        <w:adjustRightInd w:val="0"/>
        <w:spacing w:after="0" w:line="240" w:lineRule="auto"/>
        <w:rPr>
          <w:rFonts w:ascii="TimesNewRoman" w:hAnsi="TimesNewRoman"/>
          <w:sz w:val="24"/>
          <w:szCs w:val="24"/>
        </w:rPr>
      </w:pPr>
      <w:r>
        <w:rPr>
          <w:rFonts w:ascii="TimesNewRoman" w:hAnsi="TimesNewRoman"/>
          <w:noProof/>
          <w:sz w:val="24"/>
          <w:szCs w:val="24"/>
        </w:rPr>
        <w:lastRenderedPageBreak/>
        <w:drawing>
          <wp:inline distT="0" distB="0" distL="0" distR="0" wp14:anchorId="22A7DD79" wp14:editId="1CE83537">
            <wp:extent cx="5274310" cy="3964541"/>
            <wp:effectExtent l="0" t="0" r="2540" b="0"/>
            <wp:docPr id="8" name="صورة 8" descr="D:\ماستر\631 مبادء تخطيط\ديرغسانه\deir ghasana gis\u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ماستر\631 مبادء تخطيط\ديرغسانه\deir ghasana gis\use.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74310" cy="3964541"/>
                    </a:xfrm>
                    <a:prstGeom prst="rect">
                      <a:avLst/>
                    </a:prstGeom>
                    <a:noFill/>
                    <a:ln>
                      <a:noFill/>
                    </a:ln>
                  </pic:spPr>
                </pic:pic>
              </a:graphicData>
            </a:graphic>
          </wp:inline>
        </w:drawing>
      </w:r>
    </w:p>
    <w:p w:rsidR="007B6D59" w:rsidRPr="002B6FCC" w:rsidRDefault="007B6D59" w:rsidP="002B6FCC">
      <w:pPr>
        <w:autoSpaceDE w:val="0"/>
        <w:autoSpaceDN w:val="0"/>
        <w:bidi w:val="0"/>
        <w:adjustRightInd w:val="0"/>
        <w:spacing w:after="0" w:line="240" w:lineRule="auto"/>
        <w:rPr>
          <w:rFonts w:ascii="TimesNewRoman" w:hAnsi="TimesNewRoman"/>
          <w:sz w:val="28"/>
          <w:szCs w:val="28"/>
          <w:vertAlign w:val="superscript"/>
          <w:rtl/>
        </w:rPr>
      </w:pPr>
      <w:r w:rsidRPr="002B6FCC">
        <w:rPr>
          <w:rFonts w:ascii="TimesNewRoman" w:hAnsi="TimesNewRoman"/>
          <w:sz w:val="28"/>
          <w:szCs w:val="28"/>
          <w:vertAlign w:val="superscript"/>
        </w:rPr>
        <w:t>Map2 – the uses of buildings– Ministry of Local Government 2015</w:t>
      </w:r>
    </w:p>
    <w:p w:rsidR="007B6D59" w:rsidRDefault="007B6D59" w:rsidP="002B6FCC">
      <w:pPr>
        <w:autoSpaceDE w:val="0"/>
        <w:autoSpaceDN w:val="0"/>
        <w:bidi w:val="0"/>
        <w:adjustRightInd w:val="0"/>
        <w:spacing w:after="0" w:line="240" w:lineRule="auto"/>
        <w:rPr>
          <w:rFonts w:ascii="TimesNewRoman" w:hAnsi="TimesNewRoman"/>
          <w:sz w:val="18"/>
          <w:szCs w:val="18"/>
          <w:rtl/>
        </w:rPr>
      </w:pPr>
    </w:p>
    <w:p w:rsidR="007B6D59" w:rsidRPr="00532B28" w:rsidRDefault="007B6D59" w:rsidP="002B6FCC">
      <w:pPr>
        <w:autoSpaceDE w:val="0"/>
        <w:autoSpaceDN w:val="0"/>
        <w:bidi w:val="0"/>
        <w:adjustRightInd w:val="0"/>
        <w:spacing w:after="0" w:line="240" w:lineRule="auto"/>
        <w:rPr>
          <w:rFonts w:ascii="TimesNewRoman" w:hAnsi="TimesNewRoman"/>
          <w:sz w:val="18"/>
          <w:szCs w:val="18"/>
        </w:rPr>
      </w:pPr>
    </w:p>
    <w:p w:rsidR="007B6D59" w:rsidRDefault="007B6D59" w:rsidP="002B6FCC">
      <w:pPr>
        <w:autoSpaceDE w:val="0"/>
        <w:autoSpaceDN w:val="0"/>
        <w:bidi w:val="0"/>
        <w:adjustRightInd w:val="0"/>
        <w:spacing w:after="0" w:line="240" w:lineRule="auto"/>
        <w:rPr>
          <w:rFonts w:ascii="TimesNewRoman" w:hAnsi="TimesNewRoman"/>
          <w:sz w:val="24"/>
          <w:szCs w:val="24"/>
        </w:rPr>
      </w:pPr>
      <w:r w:rsidRPr="00890060">
        <w:rPr>
          <w:rFonts w:ascii="TimesNewRoman" w:hAnsi="TimesNewRoman"/>
          <w:sz w:val="24"/>
          <w:szCs w:val="24"/>
        </w:rPr>
        <w:t xml:space="preserve">The </w:t>
      </w:r>
      <w:r>
        <w:rPr>
          <w:rFonts w:ascii="TimesNewRoman" w:hAnsi="TimesNewRoman"/>
          <w:sz w:val="24"/>
          <w:szCs w:val="24"/>
        </w:rPr>
        <w:t>map n2 shows that within the old core boundary there is</w:t>
      </w:r>
      <w:r w:rsidRPr="005F0723">
        <w:rPr>
          <w:rFonts w:ascii="TimesNewRoman" w:hAnsi="TimesNewRoman"/>
          <w:sz w:val="24"/>
          <w:szCs w:val="24"/>
        </w:rPr>
        <w:t xml:space="preserve"> 6 commercial buildings</w:t>
      </w:r>
      <w:r>
        <w:rPr>
          <w:rFonts w:ascii="TimesNewRoman" w:hAnsi="TimesNewRoman"/>
          <w:sz w:val="24"/>
          <w:szCs w:val="24"/>
        </w:rPr>
        <w:t xml:space="preserve"> , 1 clinic , 7 public </w:t>
      </w:r>
      <w:r w:rsidRPr="005F0723">
        <w:rPr>
          <w:rFonts w:ascii="TimesNewRoman" w:hAnsi="TimesNewRoman"/>
          <w:sz w:val="24"/>
          <w:szCs w:val="24"/>
        </w:rPr>
        <w:t>buildings</w:t>
      </w:r>
      <w:r>
        <w:rPr>
          <w:rFonts w:ascii="TimesNewRoman" w:hAnsi="TimesNewRoman"/>
          <w:sz w:val="24"/>
          <w:szCs w:val="24"/>
        </w:rPr>
        <w:t xml:space="preserve"> ,</w:t>
      </w:r>
      <w:r>
        <w:rPr>
          <w:rFonts w:ascii="TimesNewRoman" w:hAnsi="TimesNewRoman" w:hint="cs"/>
          <w:sz w:val="24"/>
          <w:szCs w:val="24"/>
          <w:rtl/>
        </w:rPr>
        <w:t xml:space="preserve"> </w:t>
      </w:r>
      <w:r>
        <w:rPr>
          <w:rFonts w:ascii="TimesNewRoman" w:hAnsi="TimesNewRoman"/>
          <w:sz w:val="24"/>
          <w:szCs w:val="24"/>
        </w:rPr>
        <w:t>one g</w:t>
      </w:r>
      <w:r w:rsidRPr="00A43DDA">
        <w:rPr>
          <w:rFonts w:ascii="TimesNewRoman" w:hAnsi="TimesNewRoman"/>
          <w:sz w:val="24"/>
          <w:szCs w:val="24"/>
        </w:rPr>
        <w:t>reenhouse</w:t>
      </w:r>
      <w:r>
        <w:rPr>
          <w:rFonts w:ascii="TimesNewRoman" w:hAnsi="TimesNewRoman"/>
          <w:sz w:val="24"/>
          <w:szCs w:val="24"/>
        </w:rPr>
        <w:t xml:space="preserve"> , 1 c</w:t>
      </w:r>
      <w:r w:rsidRPr="00A43DDA">
        <w:rPr>
          <w:rFonts w:ascii="TimesNewRoman" w:hAnsi="TimesNewRoman"/>
          <w:sz w:val="24"/>
          <w:szCs w:val="24"/>
        </w:rPr>
        <w:t>ultural building</w:t>
      </w:r>
      <w:r>
        <w:rPr>
          <w:rFonts w:ascii="TimesNewRoman" w:hAnsi="TimesNewRoman"/>
          <w:sz w:val="24"/>
          <w:szCs w:val="24"/>
        </w:rPr>
        <w:t xml:space="preserve"> .</w:t>
      </w:r>
    </w:p>
    <w:p w:rsidR="007B6D59" w:rsidRPr="00A43DDA" w:rsidRDefault="007B6D59" w:rsidP="002B6FCC">
      <w:pPr>
        <w:autoSpaceDE w:val="0"/>
        <w:autoSpaceDN w:val="0"/>
        <w:bidi w:val="0"/>
        <w:adjustRightInd w:val="0"/>
        <w:spacing w:after="0" w:line="240" w:lineRule="auto"/>
        <w:rPr>
          <w:rFonts w:ascii="TimesNewRoman" w:hAnsi="TimesNewRoman"/>
          <w:sz w:val="24"/>
          <w:szCs w:val="24"/>
        </w:rPr>
      </w:pPr>
    </w:p>
    <w:p w:rsidR="000B73F4" w:rsidRPr="00AA55C5" w:rsidRDefault="000B73F4" w:rsidP="002B6FCC">
      <w:pPr>
        <w:autoSpaceDE w:val="0"/>
        <w:autoSpaceDN w:val="0"/>
        <w:bidi w:val="0"/>
        <w:adjustRightInd w:val="0"/>
        <w:spacing w:after="0" w:line="240" w:lineRule="auto"/>
        <w:rPr>
          <w:rFonts w:ascii="TimesNewRoman,Bold" w:hAnsi="TimesNewRoman,Bold" w:cs="TimesNewRoman,Bold"/>
          <w:b/>
          <w:bCs/>
          <w:sz w:val="24"/>
          <w:szCs w:val="24"/>
          <w:u w:val="single"/>
        </w:rPr>
      </w:pPr>
      <w:r w:rsidRPr="00AA55C5">
        <w:rPr>
          <w:rFonts w:ascii="TimesNewRoman,Bold" w:hAnsi="TimesNewRoman,Bold" w:cs="TimesNewRoman,Bold"/>
          <w:b/>
          <w:bCs/>
          <w:sz w:val="24"/>
          <w:szCs w:val="24"/>
          <w:u w:val="single"/>
        </w:rPr>
        <w:t>Questionnaire</w:t>
      </w:r>
    </w:p>
    <w:p w:rsidR="000B73F4" w:rsidRDefault="000B73F4" w:rsidP="002B6FCC">
      <w:pPr>
        <w:autoSpaceDE w:val="0"/>
        <w:autoSpaceDN w:val="0"/>
        <w:bidi w:val="0"/>
        <w:adjustRightInd w:val="0"/>
        <w:spacing w:after="0" w:line="240" w:lineRule="auto"/>
        <w:rPr>
          <w:rFonts w:ascii="TimesNewRoman,Bold" w:hAnsi="TimesNewRoman,Bold" w:cs="TimesNewRoman,Bold"/>
          <w:b/>
          <w:bCs/>
          <w:sz w:val="24"/>
          <w:szCs w:val="24"/>
        </w:rPr>
      </w:pPr>
    </w:p>
    <w:p w:rsidR="000B73F4" w:rsidRDefault="000B73F4" w:rsidP="002B6FCC">
      <w:pPr>
        <w:autoSpaceDE w:val="0"/>
        <w:autoSpaceDN w:val="0"/>
        <w:bidi w:val="0"/>
        <w:adjustRightInd w:val="0"/>
        <w:spacing w:after="0" w:line="240" w:lineRule="auto"/>
        <w:rPr>
          <w:rFonts w:ascii="TimesNewRoman" w:hAnsi="TimesNewRoman"/>
          <w:sz w:val="24"/>
          <w:szCs w:val="24"/>
        </w:rPr>
      </w:pPr>
      <w:r>
        <w:rPr>
          <w:rFonts w:ascii="TimesNewRoman" w:hAnsi="TimesNewRoman"/>
          <w:sz w:val="24"/>
          <w:szCs w:val="24"/>
        </w:rPr>
        <w:t>The study take a</w:t>
      </w:r>
      <w:r w:rsidRPr="00AA55C5">
        <w:rPr>
          <w:rFonts w:ascii="TimesNewRoman" w:hAnsi="TimesNewRoman"/>
          <w:sz w:val="24"/>
          <w:szCs w:val="24"/>
        </w:rPr>
        <w:t xml:space="preserve"> sample of the </w:t>
      </w:r>
      <w:r>
        <w:rPr>
          <w:rFonts w:ascii="TimesNewRoman" w:hAnsi="TimesNewRoman"/>
          <w:sz w:val="24"/>
          <w:szCs w:val="24"/>
        </w:rPr>
        <w:t>o</w:t>
      </w:r>
      <w:r w:rsidRPr="00AA55C5">
        <w:rPr>
          <w:rFonts w:ascii="TimesNewRoman" w:hAnsi="TimesNewRoman"/>
          <w:sz w:val="24"/>
          <w:szCs w:val="24"/>
        </w:rPr>
        <w:t xml:space="preserve">ld </w:t>
      </w:r>
      <w:r>
        <w:rPr>
          <w:rFonts w:ascii="TimesNewRoman" w:hAnsi="TimesNewRoman"/>
          <w:sz w:val="24"/>
          <w:szCs w:val="24"/>
        </w:rPr>
        <w:t xml:space="preserve">town residents </w:t>
      </w:r>
      <w:r w:rsidRPr="00AA55C5">
        <w:rPr>
          <w:rFonts w:ascii="TimesNewRoman" w:hAnsi="TimesNewRoman"/>
          <w:sz w:val="24"/>
          <w:szCs w:val="24"/>
        </w:rPr>
        <w:t>represented by 20 families approximately 15% of the</w:t>
      </w:r>
      <w:r>
        <w:rPr>
          <w:rFonts w:ascii="TimesNewRoman" w:hAnsi="TimesNewRoman"/>
          <w:sz w:val="24"/>
          <w:szCs w:val="24"/>
        </w:rPr>
        <w:t xml:space="preserve"> o</w:t>
      </w:r>
      <w:r w:rsidRPr="00AA55C5">
        <w:rPr>
          <w:rFonts w:ascii="TimesNewRoman" w:hAnsi="TimesNewRoman"/>
          <w:sz w:val="24"/>
          <w:szCs w:val="24"/>
        </w:rPr>
        <w:t xml:space="preserve">ld </w:t>
      </w:r>
      <w:r>
        <w:rPr>
          <w:rFonts w:ascii="TimesNewRoman" w:hAnsi="TimesNewRoman"/>
          <w:sz w:val="24"/>
          <w:szCs w:val="24"/>
        </w:rPr>
        <w:t>town</w:t>
      </w:r>
      <w:r w:rsidRPr="00AA55C5">
        <w:rPr>
          <w:rFonts w:ascii="TimesNewRoman" w:hAnsi="TimesNewRoman"/>
          <w:sz w:val="24"/>
          <w:szCs w:val="24"/>
        </w:rPr>
        <w:t xml:space="preserve"> population</w:t>
      </w:r>
      <w:r>
        <w:rPr>
          <w:rFonts w:ascii="TimesNewRoman" w:hAnsi="TimesNewRoman"/>
          <w:sz w:val="24"/>
          <w:szCs w:val="24"/>
        </w:rPr>
        <w:t xml:space="preserve"> ,</w:t>
      </w:r>
      <w:r w:rsidRPr="009B06C6">
        <w:rPr>
          <w:rFonts w:ascii="TimesNewRoman" w:hAnsi="TimesNewRoman"/>
          <w:sz w:val="24"/>
          <w:szCs w:val="24"/>
        </w:rPr>
        <w:t xml:space="preserve"> the</w:t>
      </w:r>
      <w:r>
        <w:rPr>
          <w:rFonts w:ascii="TimesNewRoman" w:hAnsi="TimesNewRoman"/>
          <w:sz w:val="24"/>
          <w:szCs w:val="24"/>
        </w:rPr>
        <w:t>re were many</w:t>
      </w:r>
      <w:r w:rsidRPr="009B06C6">
        <w:rPr>
          <w:rFonts w:ascii="TimesNewRoman" w:hAnsi="TimesNewRoman"/>
          <w:sz w:val="24"/>
          <w:szCs w:val="24"/>
        </w:rPr>
        <w:t xml:space="preserve"> questions</w:t>
      </w:r>
      <w:r>
        <w:rPr>
          <w:rFonts w:ascii="TimesNewRoman" w:hAnsi="TimesNewRoman"/>
          <w:sz w:val="24"/>
          <w:szCs w:val="24"/>
        </w:rPr>
        <w:t xml:space="preserve">  some </w:t>
      </w:r>
      <w:r w:rsidRPr="009B06C6">
        <w:rPr>
          <w:rFonts w:ascii="TimesNewRoman" w:hAnsi="TimesNewRoman"/>
          <w:sz w:val="24"/>
          <w:szCs w:val="24"/>
        </w:rPr>
        <w:t xml:space="preserve">related to the family and the population </w:t>
      </w:r>
      <w:r>
        <w:rPr>
          <w:rFonts w:ascii="TimesNewRoman" w:hAnsi="TimesNewRoman"/>
          <w:sz w:val="24"/>
          <w:szCs w:val="24"/>
        </w:rPr>
        <w:t xml:space="preserve">, some related to the community </w:t>
      </w:r>
      <w:r w:rsidRPr="009B06C6">
        <w:rPr>
          <w:rFonts w:ascii="TimesNewRoman" w:hAnsi="TimesNewRoman"/>
          <w:sz w:val="24"/>
          <w:szCs w:val="24"/>
        </w:rPr>
        <w:t xml:space="preserve">needs </w:t>
      </w:r>
      <w:r>
        <w:rPr>
          <w:rFonts w:ascii="TimesNewRoman" w:hAnsi="TimesNewRoman"/>
          <w:sz w:val="24"/>
          <w:szCs w:val="24"/>
        </w:rPr>
        <w:t xml:space="preserve">,and some related to </w:t>
      </w:r>
      <w:r w:rsidRPr="009B06C6">
        <w:rPr>
          <w:rFonts w:ascii="TimesNewRoman" w:hAnsi="TimesNewRoman"/>
          <w:sz w:val="24"/>
          <w:szCs w:val="24"/>
        </w:rPr>
        <w:t xml:space="preserve">the </w:t>
      </w:r>
      <w:r>
        <w:rPr>
          <w:rFonts w:ascii="TimesNewRoman" w:hAnsi="TimesNewRoman"/>
          <w:sz w:val="24"/>
          <w:szCs w:val="24"/>
        </w:rPr>
        <w:t xml:space="preserve">revival </w:t>
      </w:r>
      <w:r w:rsidRPr="009B06C6">
        <w:rPr>
          <w:rFonts w:ascii="TimesNewRoman" w:hAnsi="TimesNewRoman"/>
          <w:sz w:val="24"/>
          <w:szCs w:val="24"/>
        </w:rPr>
        <w:t>process and questions regarding the services and squares and social networking</w:t>
      </w:r>
      <w:r>
        <w:rPr>
          <w:rFonts w:ascii="TimesNewRoman" w:hAnsi="TimesNewRoman"/>
          <w:sz w:val="24"/>
          <w:szCs w:val="24"/>
        </w:rPr>
        <w:t xml:space="preserve"> </w:t>
      </w:r>
      <w:r w:rsidRPr="009B06C6">
        <w:rPr>
          <w:rFonts w:ascii="TimesNewRoman" w:hAnsi="TimesNewRoman"/>
          <w:sz w:val="24"/>
          <w:szCs w:val="24"/>
        </w:rPr>
        <w:t xml:space="preserve">, which was aimed to know the family and housing in terms of the services </w:t>
      </w:r>
      <w:r>
        <w:rPr>
          <w:rFonts w:ascii="TimesNewRoman" w:hAnsi="TimesNewRoman"/>
          <w:sz w:val="24"/>
          <w:szCs w:val="24"/>
        </w:rPr>
        <w:t xml:space="preserve">and </w:t>
      </w:r>
      <w:r w:rsidRPr="009B06C6">
        <w:rPr>
          <w:rFonts w:ascii="TimesNewRoman" w:hAnsi="TimesNewRoman"/>
          <w:sz w:val="24"/>
          <w:szCs w:val="24"/>
        </w:rPr>
        <w:t>income level before and after the restoration and whether the latest spectrum change encourage them to stay</w:t>
      </w:r>
      <w:r>
        <w:rPr>
          <w:rFonts w:ascii="TimesNewRoman" w:hAnsi="TimesNewRoman"/>
          <w:sz w:val="24"/>
          <w:szCs w:val="24"/>
        </w:rPr>
        <w:t xml:space="preserve"> in the old town</w:t>
      </w:r>
      <w:r w:rsidRPr="009B06C6">
        <w:rPr>
          <w:rFonts w:ascii="TimesNewRoman" w:hAnsi="TimesNewRoman"/>
          <w:sz w:val="24"/>
          <w:szCs w:val="24"/>
        </w:rPr>
        <w:t xml:space="preserve"> </w:t>
      </w:r>
      <w:r>
        <w:rPr>
          <w:rFonts w:ascii="TimesNewRoman" w:hAnsi="TimesNewRoman"/>
          <w:sz w:val="24"/>
          <w:szCs w:val="24"/>
        </w:rPr>
        <w:t xml:space="preserve">, </w:t>
      </w:r>
      <w:r w:rsidRPr="009B06C6">
        <w:rPr>
          <w:rFonts w:ascii="TimesNewRoman" w:hAnsi="TimesNewRoman"/>
          <w:sz w:val="24"/>
          <w:szCs w:val="24"/>
        </w:rPr>
        <w:t xml:space="preserve">and to find out </w:t>
      </w:r>
      <w:r>
        <w:rPr>
          <w:rFonts w:ascii="TimesNewRoman" w:hAnsi="TimesNewRoman"/>
          <w:sz w:val="24"/>
          <w:szCs w:val="24"/>
        </w:rPr>
        <w:t>if</w:t>
      </w:r>
      <w:r w:rsidRPr="009B06C6">
        <w:rPr>
          <w:rFonts w:ascii="TimesNewRoman" w:hAnsi="TimesNewRoman"/>
          <w:sz w:val="24"/>
          <w:szCs w:val="24"/>
        </w:rPr>
        <w:t xml:space="preserve"> the revival process</w:t>
      </w:r>
      <w:r>
        <w:rPr>
          <w:rFonts w:ascii="TimesNewRoman" w:hAnsi="TimesNewRoman"/>
          <w:sz w:val="24"/>
          <w:szCs w:val="24"/>
        </w:rPr>
        <w:t xml:space="preserve"> which</w:t>
      </w:r>
      <w:r w:rsidRPr="009B06C6">
        <w:rPr>
          <w:rFonts w:ascii="TimesNewRoman" w:hAnsi="TimesNewRoman"/>
          <w:sz w:val="24"/>
          <w:szCs w:val="24"/>
        </w:rPr>
        <w:t xml:space="preserve"> carried out by </w:t>
      </w:r>
      <w:r>
        <w:rPr>
          <w:rFonts w:ascii="TimesNewRoman" w:hAnsi="TimesNewRoman"/>
          <w:sz w:val="24"/>
          <w:szCs w:val="24"/>
        </w:rPr>
        <w:t>Riwaq</w:t>
      </w:r>
      <w:r w:rsidRPr="009B06C6">
        <w:rPr>
          <w:rFonts w:ascii="TimesNewRoman" w:hAnsi="TimesNewRoman"/>
          <w:sz w:val="24"/>
          <w:szCs w:val="24"/>
        </w:rPr>
        <w:t xml:space="preserve"> </w:t>
      </w:r>
      <w:r>
        <w:rPr>
          <w:rFonts w:ascii="TimesNewRoman" w:hAnsi="TimesNewRoman"/>
          <w:sz w:val="24"/>
          <w:szCs w:val="24"/>
        </w:rPr>
        <w:t xml:space="preserve">was successful </w:t>
      </w:r>
      <w:r w:rsidRPr="009B06C6">
        <w:rPr>
          <w:rFonts w:ascii="TimesNewRoman" w:hAnsi="TimesNewRoman"/>
          <w:sz w:val="24"/>
          <w:szCs w:val="24"/>
        </w:rPr>
        <w:t xml:space="preserve">and whether </w:t>
      </w:r>
      <w:r>
        <w:rPr>
          <w:rFonts w:ascii="TimesNewRoman" w:hAnsi="TimesNewRoman"/>
          <w:sz w:val="24"/>
          <w:szCs w:val="24"/>
        </w:rPr>
        <w:t xml:space="preserve">it </w:t>
      </w:r>
      <w:r w:rsidRPr="009B06C6">
        <w:rPr>
          <w:rFonts w:ascii="TimesNewRoman" w:hAnsi="TimesNewRoman"/>
          <w:sz w:val="24"/>
          <w:szCs w:val="24"/>
        </w:rPr>
        <w:t xml:space="preserve">achieved </w:t>
      </w:r>
      <w:r>
        <w:rPr>
          <w:rFonts w:ascii="TimesNewRoman" w:hAnsi="TimesNewRoman"/>
          <w:sz w:val="24"/>
          <w:szCs w:val="24"/>
        </w:rPr>
        <w:t>its</w:t>
      </w:r>
      <w:r w:rsidRPr="009B06C6">
        <w:rPr>
          <w:rFonts w:ascii="TimesNewRoman" w:hAnsi="TimesNewRoman"/>
          <w:sz w:val="24"/>
          <w:szCs w:val="24"/>
        </w:rPr>
        <w:t xml:space="preserve"> objectives</w:t>
      </w:r>
      <w:r>
        <w:rPr>
          <w:rFonts w:ascii="TimesNewRoman" w:hAnsi="TimesNewRoman"/>
          <w:sz w:val="24"/>
          <w:szCs w:val="24"/>
        </w:rPr>
        <w:t xml:space="preserve"> .</w:t>
      </w:r>
    </w:p>
    <w:p w:rsidR="000B73F4" w:rsidRDefault="000B73F4" w:rsidP="002B6FCC">
      <w:pPr>
        <w:autoSpaceDE w:val="0"/>
        <w:autoSpaceDN w:val="0"/>
        <w:bidi w:val="0"/>
        <w:adjustRightInd w:val="0"/>
        <w:spacing w:after="0" w:line="240" w:lineRule="auto"/>
        <w:rPr>
          <w:rFonts w:ascii="TimesNewRoman" w:hAnsi="TimesNewRoman"/>
          <w:sz w:val="24"/>
          <w:szCs w:val="24"/>
        </w:rPr>
      </w:pPr>
    </w:p>
    <w:p w:rsidR="000B73F4" w:rsidRPr="001D792A" w:rsidRDefault="000B73F4" w:rsidP="002B6FCC">
      <w:pPr>
        <w:autoSpaceDE w:val="0"/>
        <w:autoSpaceDN w:val="0"/>
        <w:bidi w:val="0"/>
        <w:adjustRightInd w:val="0"/>
        <w:spacing w:after="0" w:line="240" w:lineRule="auto"/>
        <w:rPr>
          <w:rFonts w:ascii="TimesNewRoman" w:hAnsi="TimesNewRoman"/>
          <w:sz w:val="24"/>
          <w:szCs w:val="24"/>
        </w:rPr>
      </w:pPr>
      <w:r>
        <w:rPr>
          <w:rFonts w:ascii="TimesNewRoman" w:hAnsi="TimesNewRoman"/>
          <w:sz w:val="24"/>
          <w:szCs w:val="24"/>
        </w:rPr>
        <w:t>The analysis of the q</w:t>
      </w:r>
      <w:r w:rsidRPr="001D792A">
        <w:rPr>
          <w:rFonts w:ascii="TimesNewRoman" w:hAnsi="TimesNewRoman"/>
          <w:sz w:val="24"/>
          <w:szCs w:val="24"/>
        </w:rPr>
        <w:t>uestionnaire</w:t>
      </w:r>
      <w:r>
        <w:rPr>
          <w:rFonts w:ascii="TimesNewRoman" w:hAnsi="TimesNewRoman"/>
          <w:sz w:val="24"/>
          <w:szCs w:val="24"/>
        </w:rPr>
        <w:t xml:space="preserve"> answers  divided into items , </w:t>
      </w:r>
    </w:p>
    <w:p w:rsidR="000B73F4" w:rsidRDefault="000B73F4" w:rsidP="002B6FCC">
      <w:pPr>
        <w:autoSpaceDE w:val="0"/>
        <w:autoSpaceDN w:val="0"/>
        <w:bidi w:val="0"/>
        <w:adjustRightInd w:val="0"/>
        <w:spacing w:after="0" w:line="240" w:lineRule="auto"/>
        <w:rPr>
          <w:rFonts w:ascii="TimesNewRoman" w:hAnsi="TimesNewRoman"/>
          <w:sz w:val="24"/>
          <w:szCs w:val="24"/>
        </w:rPr>
      </w:pPr>
    </w:p>
    <w:p w:rsidR="000B73F4" w:rsidRDefault="000B73F4" w:rsidP="002B6FCC">
      <w:pPr>
        <w:autoSpaceDE w:val="0"/>
        <w:autoSpaceDN w:val="0"/>
        <w:bidi w:val="0"/>
        <w:adjustRightInd w:val="0"/>
        <w:spacing w:after="0" w:line="240" w:lineRule="auto"/>
        <w:rPr>
          <w:rFonts w:ascii="TimesNewRoman" w:hAnsi="TimesNewRoman"/>
          <w:sz w:val="24"/>
          <w:szCs w:val="24"/>
        </w:rPr>
      </w:pPr>
    </w:p>
    <w:p w:rsidR="000B73F4" w:rsidRPr="00FE3192" w:rsidRDefault="000B73F4" w:rsidP="002B6FCC">
      <w:pPr>
        <w:autoSpaceDE w:val="0"/>
        <w:autoSpaceDN w:val="0"/>
        <w:bidi w:val="0"/>
        <w:adjustRightInd w:val="0"/>
        <w:spacing w:after="0" w:line="240" w:lineRule="auto"/>
        <w:rPr>
          <w:rFonts w:ascii="TimesNewRoman" w:hAnsi="TimesNewRoman"/>
          <w:b/>
          <w:bCs/>
          <w:sz w:val="24"/>
          <w:szCs w:val="24"/>
          <w:rtl/>
        </w:rPr>
      </w:pPr>
    </w:p>
    <w:p w:rsidR="000B73F4" w:rsidRPr="000B73F4" w:rsidRDefault="000B73F4" w:rsidP="002B6FCC">
      <w:pPr>
        <w:autoSpaceDE w:val="0"/>
        <w:autoSpaceDN w:val="0"/>
        <w:bidi w:val="0"/>
        <w:adjustRightInd w:val="0"/>
        <w:spacing w:after="0" w:line="240" w:lineRule="auto"/>
        <w:rPr>
          <w:rFonts w:ascii="TimesNewRoman,Bold" w:hAnsi="TimesNewRoman,Bold" w:cs="TimesNewRoman,Bold"/>
          <w:b/>
          <w:bCs/>
          <w:sz w:val="24"/>
          <w:szCs w:val="24"/>
          <w:u w:val="single"/>
        </w:rPr>
      </w:pPr>
      <w:r w:rsidRPr="000B73F4">
        <w:rPr>
          <w:rFonts w:ascii="TimesNewRoman,Bold" w:hAnsi="TimesNewRoman,Bold" w:cs="TimesNewRoman,Bold"/>
          <w:b/>
          <w:bCs/>
          <w:sz w:val="24"/>
          <w:szCs w:val="24"/>
          <w:u w:val="single"/>
        </w:rPr>
        <w:t>The quality of the space used in the living</w:t>
      </w:r>
    </w:p>
    <w:p w:rsidR="000B73F4" w:rsidRDefault="000B73F4" w:rsidP="002B6FCC">
      <w:pPr>
        <w:autoSpaceDE w:val="0"/>
        <w:autoSpaceDN w:val="0"/>
        <w:bidi w:val="0"/>
        <w:adjustRightInd w:val="0"/>
        <w:spacing w:after="0" w:line="240" w:lineRule="auto"/>
        <w:rPr>
          <w:rFonts w:ascii="TimesNewRoman" w:hAnsi="TimesNewRoman" w:cs="TimesNewRoman"/>
          <w:b/>
          <w:bCs/>
          <w:sz w:val="24"/>
          <w:szCs w:val="24"/>
        </w:rPr>
      </w:pPr>
    </w:p>
    <w:p w:rsidR="000B73F4" w:rsidRPr="000B73F4" w:rsidRDefault="000B73F4" w:rsidP="002B6FCC">
      <w:pPr>
        <w:autoSpaceDE w:val="0"/>
        <w:autoSpaceDN w:val="0"/>
        <w:bidi w:val="0"/>
        <w:adjustRightInd w:val="0"/>
        <w:spacing w:after="0" w:line="240" w:lineRule="auto"/>
        <w:rPr>
          <w:rFonts w:ascii="TimesNewRoman" w:hAnsi="TimesNewRoman"/>
          <w:sz w:val="24"/>
          <w:szCs w:val="24"/>
        </w:rPr>
      </w:pPr>
      <w:r w:rsidRPr="000B73F4">
        <w:rPr>
          <w:rFonts w:ascii="TimesNewRoman" w:hAnsi="TimesNewRoman"/>
          <w:sz w:val="24"/>
          <w:szCs w:val="24"/>
        </w:rPr>
        <w:t xml:space="preserve">54% of the examined people confirmed that they had restoration of their homes and that 57% of them take the restoration process on his own account , and 43% of restoration process done by institutions , the restoration process included many of parts of the buildings 54.5% of restoration for walls and floors , 20% for ceiling and </w:t>
      </w:r>
      <w:r w:rsidRPr="000B73F4">
        <w:rPr>
          <w:rFonts w:ascii="TimesNewRoman" w:hAnsi="TimesNewRoman"/>
          <w:sz w:val="24"/>
          <w:szCs w:val="24"/>
        </w:rPr>
        <w:lastRenderedPageBreak/>
        <w:t>20% for extensions and 10% for external , 75% of the construction materials used from the site itself,  the research  founded that buildings contain a sufficient amount of  rooms as 72.7% as the buildings contain 4 bedrooms , 18.2% contain 3 rooms and 36.4% contain two rooms , 18.2% contain one-room , all buildings containing kitchens and bathrooms 81.8% of them are internal , 90.9% of the examined confirmed that the ventilation and lighting is good, 50% confirmed that the situation after the restoration is  better while the other half confirmed it as acceptable.</w:t>
      </w:r>
    </w:p>
    <w:p w:rsidR="000B73F4" w:rsidRPr="000B73F4" w:rsidRDefault="000B73F4" w:rsidP="002B6FCC">
      <w:pPr>
        <w:autoSpaceDE w:val="0"/>
        <w:autoSpaceDN w:val="0"/>
        <w:bidi w:val="0"/>
        <w:adjustRightInd w:val="0"/>
        <w:spacing w:after="0" w:line="240" w:lineRule="auto"/>
        <w:rPr>
          <w:rFonts w:ascii="TimesNewRoman" w:hAnsi="TimesNewRoman"/>
          <w:sz w:val="24"/>
          <w:szCs w:val="24"/>
        </w:rPr>
      </w:pPr>
    </w:p>
    <w:p w:rsidR="000B73F4" w:rsidRPr="000B73F4" w:rsidRDefault="000B73F4" w:rsidP="002B6FCC">
      <w:pPr>
        <w:autoSpaceDE w:val="0"/>
        <w:autoSpaceDN w:val="0"/>
        <w:bidi w:val="0"/>
        <w:adjustRightInd w:val="0"/>
        <w:spacing w:after="0" w:line="240" w:lineRule="auto"/>
        <w:rPr>
          <w:rFonts w:ascii="TimesNewRoman" w:hAnsi="TimesNewRoman"/>
          <w:sz w:val="24"/>
          <w:szCs w:val="24"/>
        </w:rPr>
      </w:pPr>
      <w:r w:rsidRPr="000B73F4">
        <w:rPr>
          <w:rFonts w:ascii="TimesNewRoman" w:hAnsi="TimesNewRoman"/>
          <w:sz w:val="24"/>
          <w:szCs w:val="24"/>
        </w:rPr>
        <w:t>As for the problems faced by some 54.5% of examined confirmed that there no   problems in the buildings , but 54.5% of them confirmed the presence of cracks in buildings and 27.3% said they are suffering from water leakage in the winter period and water aggregation , while 27.3% of examined expressed his need for home addition , and that the basic problem of which 71.4% of examined suffer is water and power cuts, while the insects problem about 21.4% and 7.2% suffer from rodent problems</w:t>
      </w:r>
      <w:r w:rsidRPr="000B73F4">
        <w:rPr>
          <w:rFonts w:ascii="TimesNewRoman" w:hAnsi="TimesNewRoman"/>
          <w:sz w:val="24"/>
          <w:szCs w:val="24"/>
          <w:rtl/>
        </w:rPr>
        <w:t>.</w:t>
      </w:r>
    </w:p>
    <w:p w:rsidR="000B73F4" w:rsidRPr="0087186B" w:rsidRDefault="000B73F4" w:rsidP="002B6FCC">
      <w:pPr>
        <w:autoSpaceDE w:val="0"/>
        <w:autoSpaceDN w:val="0"/>
        <w:bidi w:val="0"/>
        <w:adjustRightInd w:val="0"/>
        <w:spacing w:after="0" w:line="240" w:lineRule="auto"/>
        <w:rPr>
          <w:rFonts w:ascii="TimesNewRoman" w:hAnsi="TimesNewRoman" w:cs="TimesNewRoman"/>
          <w:b/>
          <w:bCs/>
          <w:sz w:val="24"/>
          <w:szCs w:val="24"/>
          <w:rtl/>
        </w:rPr>
      </w:pPr>
    </w:p>
    <w:p w:rsidR="000B73F4" w:rsidRPr="002B6FCC" w:rsidRDefault="000B73F4" w:rsidP="002B6FCC">
      <w:pPr>
        <w:bidi w:val="0"/>
        <w:spacing w:line="400" w:lineRule="atLeast"/>
        <w:rPr>
          <w:rFonts w:ascii="TimesNewRoman" w:hAnsi="TimesNewRoman"/>
          <w:b/>
          <w:bCs/>
          <w:sz w:val="24"/>
          <w:szCs w:val="24"/>
          <w:rtl/>
        </w:rPr>
      </w:pPr>
      <w:r>
        <w:rPr>
          <w:rFonts w:ascii="TimesNewRoman" w:hAnsi="TimesNewRoman" w:cs="Arial"/>
          <w:b/>
          <w:bCs/>
          <w:noProof/>
          <w:sz w:val="24"/>
          <w:szCs w:val="24"/>
          <w:rtl/>
        </w:rPr>
        <w:drawing>
          <wp:inline distT="0" distB="0" distL="0" distR="0" wp14:anchorId="33E37718" wp14:editId="385C96DB">
            <wp:extent cx="5274310" cy="1795375"/>
            <wp:effectExtent l="0" t="0" r="2540" b="0"/>
            <wp:docPr id="24" name="صورة 24" descr="D:\ماستر\631 مبادء تخطيط\ديرغسانه\صور2\10869666_732441673500439_4947283437814467766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ماستر\631 مبادء تخطيط\ديرغسانه\صور2\10869666_732441673500439_4947283437814467766_o.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74310" cy="1795375"/>
                    </a:xfrm>
                    <a:prstGeom prst="rect">
                      <a:avLst/>
                    </a:prstGeom>
                    <a:noFill/>
                    <a:ln>
                      <a:noFill/>
                    </a:ln>
                  </pic:spPr>
                </pic:pic>
              </a:graphicData>
            </a:graphic>
          </wp:inline>
        </w:drawing>
      </w:r>
      <w:r w:rsidRPr="002B6FCC">
        <w:rPr>
          <w:rFonts w:ascii="TimesNewRoman" w:hAnsi="TimesNewRoman"/>
          <w:sz w:val="28"/>
          <w:szCs w:val="28"/>
          <w:vertAlign w:val="superscript"/>
        </w:rPr>
        <w:t>Nada Shuaibi yard before and after the restoration - Riwaq -2013</w:t>
      </w:r>
    </w:p>
    <w:p w:rsidR="000B73F4" w:rsidRPr="002B6FCC" w:rsidRDefault="000B73F4" w:rsidP="002B6FCC">
      <w:pPr>
        <w:bidi w:val="0"/>
        <w:spacing w:line="400" w:lineRule="atLeast"/>
        <w:rPr>
          <w:rFonts w:ascii="TimesNewRoman" w:hAnsi="TimesNewRoman"/>
          <w:b/>
          <w:bCs/>
          <w:sz w:val="24"/>
          <w:szCs w:val="24"/>
          <w:rtl/>
        </w:rPr>
      </w:pPr>
      <w:r>
        <w:rPr>
          <w:rFonts w:ascii="TimesNewRoman" w:hAnsi="TimesNewRoman" w:cs="Arial"/>
          <w:b/>
          <w:bCs/>
          <w:noProof/>
          <w:sz w:val="24"/>
          <w:szCs w:val="24"/>
          <w:rtl/>
        </w:rPr>
        <w:drawing>
          <wp:inline distT="0" distB="0" distL="0" distR="0" wp14:anchorId="6A0EBF4E" wp14:editId="52CE00A8">
            <wp:extent cx="5274310" cy="1853744"/>
            <wp:effectExtent l="0" t="0" r="2540" b="0"/>
            <wp:docPr id="26" name="صورة 26" descr="D:\ماستر\631 مبادء تخطيط\ديرغسانه\صور2\10648233_732442336833706_4201605919411794909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ماستر\631 مبادء تخطيط\ديرغسانه\صور2\10648233_732442336833706_4201605919411794909_o.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74310" cy="1853744"/>
                    </a:xfrm>
                    <a:prstGeom prst="rect">
                      <a:avLst/>
                    </a:prstGeom>
                    <a:noFill/>
                    <a:ln>
                      <a:noFill/>
                    </a:ln>
                  </pic:spPr>
                </pic:pic>
              </a:graphicData>
            </a:graphic>
          </wp:inline>
        </w:drawing>
      </w:r>
      <w:r w:rsidRPr="002B6FCC">
        <w:rPr>
          <w:rFonts w:ascii="TimesNewRoman" w:hAnsi="TimesNewRoman"/>
          <w:sz w:val="28"/>
          <w:szCs w:val="28"/>
          <w:vertAlign w:val="superscript"/>
        </w:rPr>
        <w:t>Nada Shuaibi yard before and after the restoration - Riwaq -2013</w:t>
      </w:r>
    </w:p>
    <w:p w:rsidR="000B73F4" w:rsidRPr="00886EBB" w:rsidRDefault="000B73F4" w:rsidP="002B6FCC">
      <w:pPr>
        <w:bidi w:val="0"/>
        <w:spacing w:line="400" w:lineRule="atLeast"/>
        <w:rPr>
          <w:rFonts w:ascii="TimesNewRoman" w:hAnsi="TimesNewRoman"/>
          <w:b/>
          <w:bCs/>
          <w:sz w:val="24"/>
          <w:szCs w:val="24"/>
        </w:rPr>
      </w:pPr>
    </w:p>
    <w:p w:rsidR="000B73F4" w:rsidRPr="000B73F4" w:rsidRDefault="000B73F4" w:rsidP="002B6FCC">
      <w:pPr>
        <w:autoSpaceDE w:val="0"/>
        <w:autoSpaceDN w:val="0"/>
        <w:bidi w:val="0"/>
        <w:adjustRightInd w:val="0"/>
        <w:spacing w:after="0" w:line="240" w:lineRule="auto"/>
        <w:rPr>
          <w:rFonts w:ascii="TimesNewRoman,Bold" w:hAnsi="TimesNewRoman,Bold" w:cs="TimesNewRoman,Bold"/>
          <w:b/>
          <w:bCs/>
          <w:sz w:val="24"/>
          <w:szCs w:val="24"/>
          <w:u w:val="single"/>
        </w:rPr>
      </w:pPr>
      <w:r w:rsidRPr="000B73F4">
        <w:rPr>
          <w:rFonts w:ascii="TimesNewRoman,Bold" w:hAnsi="TimesNewRoman,Bold" w:cs="TimesNewRoman,Bold"/>
          <w:b/>
          <w:bCs/>
          <w:sz w:val="24"/>
          <w:szCs w:val="24"/>
          <w:u w:val="single"/>
        </w:rPr>
        <w:t>Urban spaces inside the town</w:t>
      </w:r>
    </w:p>
    <w:p w:rsidR="000B73F4" w:rsidRPr="002B6FCC" w:rsidRDefault="000B73F4" w:rsidP="002B6FCC">
      <w:pPr>
        <w:bidi w:val="0"/>
      </w:pPr>
      <w:r>
        <w:rPr>
          <w:rFonts w:cs="Arial"/>
          <w:noProof/>
          <w:rtl/>
        </w:rPr>
        <w:lastRenderedPageBreak/>
        <w:drawing>
          <wp:inline distT="0" distB="0" distL="0" distR="0" wp14:anchorId="3871251B" wp14:editId="67A94929">
            <wp:extent cx="5881549" cy="4152900"/>
            <wp:effectExtent l="0" t="0" r="5080" b="0"/>
            <wp:docPr id="18" name="صورة 18" descr="D:\ماستر\631 مبادء تخطيط\ديرغسانه\deir ghasana gis\Urban spaces inside the tow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ماستر\631 مبادء تخطيط\ديرغسانه\deir ghasana gis\Urban spaces inside the town.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878321" cy="4150621"/>
                    </a:xfrm>
                    <a:prstGeom prst="rect">
                      <a:avLst/>
                    </a:prstGeom>
                    <a:noFill/>
                    <a:ln>
                      <a:noFill/>
                    </a:ln>
                  </pic:spPr>
                </pic:pic>
              </a:graphicData>
            </a:graphic>
          </wp:inline>
        </w:drawing>
      </w:r>
      <w:r w:rsidRPr="002B6FCC">
        <w:rPr>
          <w:rFonts w:ascii="TimesNewRoman" w:hAnsi="TimesNewRoman"/>
          <w:sz w:val="28"/>
          <w:szCs w:val="28"/>
          <w:vertAlign w:val="superscript"/>
        </w:rPr>
        <w:t>Map1 – the historic center of Deir Ghassana – GIS 2015</w:t>
      </w:r>
    </w:p>
    <w:p w:rsidR="000B73F4" w:rsidRPr="000B73F4" w:rsidRDefault="000B73F4" w:rsidP="002A6086">
      <w:pPr>
        <w:autoSpaceDE w:val="0"/>
        <w:autoSpaceDN w:val="0"/>
        <w:bidi w:val="0"/>
        <w:adjustRightInd w:val="0"/>
        <w:spacing w:after="0" w:line="240" w:lineRule="auto"/>
        <w:rPr>
          <w:rFonts w:ascii="TimesNewRoman" w:hAnsi="TimesNewRoman"/>
          <w:sz w:val="24"/>
          <w:szCs w:val="24"/>
        </w:rPr>
      </w:pPr>
      <w:r w:rsidRPr="000B73F4">
        <w:rPr>
          <w:rFonts w:ascii="TimesNewRoman" w:hAnsi="TimesNewRoman"/>
          <w:sz w:val="24"/>
          <w:szCs w:val="24"/>
        </w:rPr>
        <w:t xml:space="preserve">There are many squares areas in the old town and the most important of are 5 yards , main square represented in orange and sub-squares represented in blue, mostly the yard surrounded by a group of buildings in so-called ( Hawsh), </w:t>
      </w:r>
      <w:r w:rsidR="002A6086">
        <w:rPr>
          <w:rFonts w:ascii="TimesNewRoman" w:hAnsi="TimesNewRoman"/>
          <w:sz w:val="24"/>
          <w:szCs w:val="24"/>
        </w:rPr>
        <w:t>some</w:t>
      </w:r>
      <w:r w:rsidRPr="000B73F4">
        <w:rPr>
          <w:rFonts w:ascii="TimesNewRoman" w:hAnsi="TimesNewRoman"/>
          <w:sz w:val="24"/>
          <w:szCs w:val="24"/>
        </w:rPr>
        <w:t xml:space="preserve">t of these squares </w:t>
      </w:r>
      <w:r w:rsidR="002A6086">
        <w:rPr>
          <w:rFonts w:ascii="TimesNewRoman" w:hAnsi="TimesNewRoman"/>
          <w:sz w:val="24"/>
          <w:szCs w:val="24"/>
        </w:rPr>
        <w:t>had been</w:t>
      </w:r>
      <w:r w:rsidRPr="000B73F4">
        <w:rPr>
          <w:rFonts w:ascii="TimesNewRoman" w:hAnsi="TimesNewRoman"/>
          <w:sz w:val="24"/>
          <w:szCs w:val="24"/>
        </w:rPr>
        <w:t xml:space="preserve"> restored, </w:t>
      </w:r>
      <w:r w:rsidR="002A6086">
        <w:rPr>
          <w:rFonts w:ascii="TimesNewRoman" w:hAnsi="TimesNewRoman"/>
          <w:sz w:val="24"/>
          <w:szCs w:val="24"/>
        </w:rPr>
        <w:t>including the</w:t>
      </w:r>
      <w:r w:rsidRPr="000B73F4">
        <w:rPr>
          <w:rFonts w:ascii="TimesNewRoman" w:hAnsi="TimesNewRoman"/>
          <w:sz w:val="24"/>
          <w:szCs w:val="24"/>
        </w:rPr>
        <w:t xml:space="preserve"> main square, tiles and seats also </w:t>
      </w:r>
      <w:r w:rsidR="002A6086">
        <w:rPr>
          <w:rFonts w:ascii="TimesNewRoman" w:hAnsi="TimesNewRoman"/>
          <w:sz w:val="24"/>
          <w:szCs w:val="24"/>
        </w:rPr>
        <w:t>been constructed in the site</w:t>
      </w:r>
      <w:r w:rsidRPr="000B73F4">
        <w:rPr>
          <w:rFonts w:ascii="TimesNewRoman" w:hAnsi="TimesNewRoman"/>
          <w:sz w:val="24"/>
          <w:szCs w:val="24"/>
        </w:rPr>
        <w:t xml:space="preserve"> , and </w:t>
      </w:r>
      <w:r w:rsidR="002A6086">
        <w:rPr>
          <w:rFonts w:ascii="TimesNewRoman" w:hAnsi="TimesNewRoman"/>
          <w:sz w:val="24"/>
          <w:szCs w:val="24"/>
        </w:rPr>
        <w:t xml:space="preserve">also </w:t>
      </w:r>
      <w:r w:rsidRPr="000B73F4">
        <w:rPr>
          <w:rFonts w:ascii="TimesNewRoman" w:hAnsi="TimesNewRoman"/>
          <w:sz w:val="24"/>
          <w:szCs w:val="24"/>
        </w:rPr>
        <w:t>outdoor lighting in 2012 by Riwaq .</w:t>
      </w:r>
    </w:p>
    <w:p w:rsidR="000B73F4" w:rsidRPr="000B73F4" w:rsidRDefault="000B73F4" w:rsidP="002B6FCC">
      <w:pPr>
        <w:autoSpaceDE w:val="0"/>
        <w:autoSpaceDN w:val="0"/>
        <w:bidi w:val="0"/>
        <w:adjustRightInd w:val="0"/>
        <w:spacing w:after="0" w:line="240" w:lineRule="auto"/>
        <w:rPr>
          <w:rFonts w:ascii="TimesNewRoman" w:hAnsi="TimesNewRoman"/>
          <w:sz w:val="24"/>
          <w:szCs w:val="24"/>
        </w:rPr>
      </w:pPr>
      <w:r w:rsidRPr="000B73F4">
        <w:rPr>
          <w:rFonts w:ascii="TimesNewRoman" w:hAnsi="TimesNewRoman"/>
          <w:sz w:val="24"/>
          <w:szCs w:val="24"/>
        </w:rPr>
        <w:t>The research found that there are places for waste collection, where 63.6% of the examined confirmed that it is accessible , squares become attractions for residents and encourage social interaction , some confirmed that 11% of their meeting with friends where in the squares , 63.6% confirmed that squares make a beautiful view for homes and 18.2% of them confirmed that they do not have views and 9.1% that their hand bad views, as 28.5%  emphasized that they use the square for occasions and 7.5% were using the town center, while 72.7% of the examined confirmed that there problem in the lack of parking</w:t>
      </w:r>
    </w:p>
    <w:p w:rsidR="000B73F4" w:rsidRPr="000B73F4" w:rsidRDefault="000B73F4" w:rsidP="002B6FCC">
      <w:pPr>
        <w:autoSpaceDE w:val="0"/>
        <w:autoSpaceDN w:val="0"/>
        <w:bidi w:val="0"/>
        <w:adjustRightInd w:val="0"/>
        <w:spacing w:after="0" w:line="240" w:lineRule="auto"/>
        <w:rPr>
          <w:rFonts w:ascii="TimesNewRoman" w:hAnsi="TimesNewRoman"/>
          <w:sz w:val="24"/>
          <w:szCs w:val="24"/>
        </w:rPr>
      </w:pPr>
      <w:r w:rsidRPr="000B73F4">
        <w:rPr>
          <w:rFonts w:ascii="TimesNewRoman" w:hAnsi="TimesNewRoman"/>
          <w:sz w:val="24"/>
          <w:szCs w:val="24"/>
        </w:rPr>
        <w:t>.</w:t>
      </w:r>
    </w:p>
    <w:p w:rsidR="000B73F4" w:rsidRPr="000B73F4" w:rsidRDefault="000B73F4" w:rsidP="002B6FCC">
      <w:pPr>
        <w:autoSpaceDE w:val="0"/>
        <w:autoSpaceDN w:val="0"/>
        <w:bidi w:val="0"/>
        <w:adjustRightInd w:val="0"/>
        <w:spacing w:after="0" w:line="240" w:lineRule="auto"/>
        <w:rPr>
          <w:rFonts w:ascii="TimesNewRoman" w:hAnsi="TimesNewRoman"/>
          <w:sz w:val="24"/>
          <w:szCs w:val="24"/>
          <w:rtl/>
        </w:rPr>
      </w:pPr>
      <w:r w:rsidRPr="000B73F4">
        <w:rPr>
          <w:rFonts w:ascii="TimesNewRoman" w:hAnsi="TimesNewRoman"/>
          <w:sz w:val="24"/>
          <w:szCs w:val="24"/>
        </w:rPr>
        <w:t>Riwaq  understand the importance of the square so it implements many elements that encourage the use of the square such as tiles ,  lighting and drainage , also  green element such as trees and plants were used, pergolas also used for example  as happened in Nada Shuaibi yard which restored by Riwaq in 2013</w:t>
      </w:r>
      <w:r w:rsidRPr="000B73F4">
        <w:rPr>
          <w:rFonts w:ascii="TimesNewRoman" w:hAnsi="TimesNewRoman"/>
          <w:sz w:val="24"/>
          <w:szCs w:val="24"/>
          <w:rtl/>
        </w:rPr>
        <w:t>.</w:t>
      </w:r>
    </w:p>
    <w:p w:rsidR="000B73F4" w:rsidRDefault="000B73F4" w:rsidP="002B6FCC">
      <w:pPr>
        <w:bidi w:val="0"/>
        <w:spacing w:line="400" w:lineRule="atLeast"/>
        <w:rPr>
          <w:rtl/>
        </w:rPr>
      </w:pPr>
      <w:r>
        <w:rPr>
          <w:rFonts w:cs="Arial"/>
          <w:noProof/>
          <w:rtl/>
        </w:rPr>
        <w:lastRenderedPageBreak/>
        <w:drawing>
          <wp:inline distT="0" distB="0" distL="0" distR="0" wp14:anchorId="0CA0292C" wp14:editId="7758346E">
            <wp:extent cx="2448560" cy="1836420"/>
            <wp:effectExtent l="0" t="0" r="8890" b="0"/>
            <wp:docPr id="23" name="صورة 23" descr="D:\ماستر\631 مبادء تخطيط\ديرغسانه\20151217_1344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ماستر\631 مبادء تخطيط\ديرغسانه\20151217_13443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46661" cy="1834996"/>
                    </a:xfrm>
                    <a:prstGeom prst="rect">
                      <a:avLst/>
                    </a:prstGeom>
                    <a:noFill/>
                    <a:ln>
                      <a:noFill/>
                    </a:ln>
                  </pic:spPr>
                </pic:pic>
              </a:graphicData>
            </a:graphic>
          </wp:inline>
        </w:drawing>
      </w:r>
      <w:r w:rsidRPr="009755E0">
        <w:rPr>
          <w:rFonts w:cs="Arial"/>
          <w:noProof/>
          <w:rtl/>
        </w:rPr>
        <w:t xml:space="preserve"> </w:t>
      </w:r>
      <w:r>
        <w:rPr>
          <w:rFonts w:cs="Arial"/>
          <w:noProof/>
          <w:rtl/>
        </w:rPr>
        <w:drawing>
          <wp:inline distT="0" distB="0" distL="0" distR="0" wp14:anchorId="0DE049B0" wp14:editId="7077A3CD">
            <wp:extent cx="2451099" cy="1838325"/>
            <wp:effectExtent l="0" t="0" r="6985" b="0"/>
            <wp:docPr id="12" name="صورة 12" descr="D:\ماستر\631 مبادء تخطيط\ديرغسانه\20151217_1355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ماستر\631 مبادء تخطيط\ديرغسانه\20151217_13555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51690" cy="1838768"/>
                    </a:xfrm>
                    <a:prstGeom prst="rect">
                      <a:avLst/>
                    </a:prstGeom>
                    <a:noFill/>
                    <a:ln>
                      <a:noFill/>
                    </a:ln>
                  </pic:spPr>
                </pic:pic>
              </a:graphicData>
            </a:graphic>
          </wp:inline>
        </w:drawing>
      </w:r>
    </w:p>
    <w:p w:rsidR="000B73F4" w:rsidRPr="002B6FCC" w:rsidRDefault="000B73F4" w:rsidP="002B6FCC">
      <w:pPr>
        <w:bidi w:val="0"/>
        <w:spacing w:line="400" w:lineRule="atLeast"/>
        <w:rPr>
          <w:rFonts w:ascii="TimesNewRoman" w:hAnsi="TimesNewRoman"/>
          <w:sz w:val="28"/>
          <w:szCs w:val="28"/>
          <w:vertAlign w:val="superscript"/>
          <w:rtl/>
        </w:rPr>
      </w:pPr>
      <w:r w:rsidRPr="002B6FCC">
        <w:rPr>
          <w:rFonts w:ascii="TimesNewRoman" w:hAnsi="TimesNewRoman"/>
          <w:sz w:val="28"/>
          <w:szCs w:val="28"/>
          <w:vertAlign w:val="superscript"/>
        </w:rPr>
        <w:t>The main square - Deir Ghassana - Researcher 2015</w:t>
      </w:r>
    </w:p>
    <w:p w:rsidR="000B73F4" w:rsidRDefault="000B73F4" w:rsidP="002B6FCC">
      <w:pPr>
        <w:bidi w:val="0"/>
        <w:spacing w:line="400" w:lineRule="atLeast"/>
        <w:rPr>
          <w:rtl/>
        </w:rPr>
      </w:pPr>
      <w:r>
        <w:rPr>
          <w:rFonts w:cs="Arial"/>
          <w:noProof/>
          <w:rtl/>
        </w:rPr>
        <w:drawing>
          <wp:inline distT="0" distB="0" distL="0" distR="0" wp14:anchorId="0E97171C" wp14:editId="555E4152">
            <wp:extent cx="990600" cy="1322268"/>
            <wp:effectExtent l="0" t="0" r="0" b="0"/>
            <wp:docPr id="3" name="صورة 3" descr="D:\ماستر\631 مبادء تخطيط\ديرغسانه\صور2\10850257_732443673500239_273760366001773300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ماستر\631 مبادء تخطيط\ديرغسانه\صور2\10850257_732443673500239_2737603660017733006_n.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92826" cy="1325239"/>
                    </a:xfrm>
                    <a:prstGeom prst="rect">
                      <a:avLst/>
                    </a:prstGeom>
                    <a:noFill/>
                    <a:ln>
                      <a:noFill/>
                    </a:ln>
                  </pic:spPr>
                </pic:pic>
              </a:graphicData>
            </a:graphic>
          </wp:inline>
        </w:drawing>
      </w:r>
      <w:r w:rsidRPr="009755E0">
        <w:rPr>
          <w:rFonts w:cs="Arial"/>
          <w:noProof/>
          <w:rtl/>
        </w:rPr>
        <w:t xml:space="preserve"> </w:t>
      </w:r>
      <w:r>
        <w:rPr>
          <w:rFonts w:cs="Arial"/>
          <w:noProof/>
          <w:rtl/>
        </w:rPr>
        <w:drawing>
          <wp:inline distT="0" distB="0" distL="0" distR="0" wp14:anchorId="1BFCD0D1" wp14:editId="4CE3963A">
            <wp:extent cx="3810000" cy="1338959"/>
            <wp:effectExtent l="0" t="0" r="0" b="0"/>
            <wp:docPr id="19" name="صورة 19" descr="D:\ماستر\631 مبادء تخطيط\ديرغسانه\صور2\10749990_732441803500426_5652829836775265175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ماستر\631 مبادء تخطيط\ديرغسانه\صور2\10749990_732441803500426_5652829836775265175_o.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20866" cy="1342778"/>
                    </a:xfrm>
                    <a:prstGeom prst="rect">
                      <a:avLst/>
                    </a:prstGeom>
                    <a:noFill/>
                    <a:ln>
                      <a:noFill/>
                    </a:ln>
                  </pic:spPr>
                </pic:pic>
              </a:graphicData>
            </a:graphic>
          </wp:inline>
        </w:drawing>
      </w:r>
    </w:p>
    <w:p w:rsidR="000B73F4" w:rsidRPr="002B6FCC" w:rsidRDefault="000B73F4" w:rsidP="002B6FCC">
      <w:pPr>
        <w:bidi w:val="0"/>
        <w:spacing w:line="400" w:lineRule="atLeast"/>
        <w:rPr>
          <w:rFonts w:ascii="TimesNewRoman" w:hAnsi="TimesNewRoman"/>
          <w:sz w:val="28"/>
          <w:szCs w:val="28"/>
          <w:vertAlign w:val="superscript"/>
          <w:rtl/>
        </w:rPr>
      </w:pPr>
      <w:r w:rsidRPr="002B6FCC">
        <w:rPr>
          <w:rFonts w:ascii="TimesNewRoman" w:hAnsi="TimesNewRoman"/>
          <w:sz w:val="28"/>
          <w:szCs w:val="28"/>
          <w:vertAlign w:val="superscript"/>
        </w:rPr>
        <w:t>Nada Shuaibi yard- before and after the restoration and pergola - Riwaq 2013</w:t>
      </w:r>
    </w:p>
    <w:p w:rsidR="000B73F4" w:rsidRPr="000B73F4" w:rsidRDefault="000B73F4" w:rsidP="002B6FCC">
      <w:pPr>
        <w:autoSpaceDE w:val="0"/>
        <w:autoSpaceDN w:val="0"/>
        <w:bidi w:val="0"/>
        <w:adjustRightInd w:val="0"/>
        <w:spacing w:after="0" w:line="240" w:lineRule="auto"/>
        <w:rPr>
          <w:rFonts w:ascii="TimesNewRoman" w:hAnsi="TimesNewRoman"/>
          <w:sz w:val="24"/>
          <w:szCs w:val="24"/>
        </w:rPr>
      </w:pPr>
      <w:r w:rsidRPr="000B73F4">
        <w:rPr>
          <w:rFonts w:ascii="TimesNewRoman" w:hAnsi="TimesNewRoman"/>
          <w:sz w:val="24"/>
          <w:szCs w:val="24"/>
        </w:rPr>
        <w:t>The problems that have been observed in the squares are as follows</w:t>
      </w:r>
      <w:r w:rsidRPr="000B73F4">
        <w:rPr>
          <w:rFonts w:ascii="TimesNewRoman" w:hAnsi="TimesNewRoman"/>
          <w:sz w:val="24"/>
          <w:szCs w:val="24"/>
          <w:rtl/>
        </w:rPr>
        <w:t>:</w:t>
      </w:r>
    </w:p>
    <w:p w:rsidR="000B73F4" w:rsidRDefault="000B73F4" w:rsidP="002B6FCC">
      <w:pPr>
        <w:autoSpaceDE w:val="0"/>
        <w:autoSpaceDN w:val="0"/>
        <w:bidi w:val="0"/>
        <w:adjustRightInd w:val="0"/>
        <w:spacing w:after="0" w:line="240" w:lineRule="auto"/>
        <w:rPr>
          <w:rFonts w:ascii="TimesNewRoman" w:hAnsi="TimesNewRoman"/>
          <w:sz w:val="24"/>
          <w:szCs w:val="24"/>
        </w:rPr>
      </w:pPr>
      <w:r w:rsidRPr="000B73F4">
        <w:rPr>
          <w:rFonts w:ascii="TimesNewRoman" w:hAnsi="TimesNewRoman"/>
          <w:sz w:val="24"/>
          <w:szCs w:val="24"/>
        </w:rPr>
        <w:t>Riwaq had neglected of the southern entrance to the old town ,it did not repaired or had interest in it, where olive residue piles accumulate on the parties, waste and mangled street, A visitor to the old town of this approach finds contradiction in its composition and in particular the existing square in middle of the road, which reflects another identity of the place</w:t>
      </w:r>
      <w:r w:rsidRPr="000B73F4">
        <w:rPr>
          <w:rFonts w:ascii="TimesNewRoman" w:hAnsi="TimesNewRoman"/>
          <w:sz w:val="24"/>
          <w:szCs w:val="24"/>
          <w:rtl/>
        </w:rPr>
        <w:t>.</w:t>
      </w:r>
    </w:p>
    <w:p w:rsidR="000B73F4" w:rsidRPr="000B73F4" w:rsidRDefault="000B73F4" w:rsidP="002B6FCC">
      <w:pPr>
        <w:autoSpaceDE w:val="0"/>
        <w:autoSpaceDN w:val="0"/>
        <w:bidi w:val="0"/>
        <w:adjustRightInd w:val="0"/>
        <w:spacing w:after="0" w:line="240" w:lineRule="auto"/>
        <w:rPr>
          <w:rFonts w:ascii="TimesNewRoman" w:hAnsi="TimesNewRoman"/>
          <w:sz w:val="24"/>
          <w:szCs w:val="24"/>
          <w:rtl/>
        </w:rPr>
      </w:pPr>
    </w:p>
    <w:p w:rsidR="000B73F4" w:rsidRDefault="000B73F4" w:rsidP="002B6FCC">
      <w:pPr>
        <w:bidi w:val="0"/>
        <w:spacing w:line="400" w:lineRule="atLeast"/>
        <w:rPr>
          <w:rtl/>
        </w:rPr>
      </w:pPr>
      <w:r>
        <w:rPr>
          <w:rFonts w:cs="Arial"/>
          <w:noProof/>
          <w:rtl/>
        </w:rPr>
        <w:drawing>
          <wp:inline distT="0" distB="0" distL="0" distR="0" wp14:anchorId="4886F9EC" wp14:editId="7D2EA933">
            <wp:extent cx="2108200" cy="1581150"/>
            <wp:effectExtent l="0" t="0" r="6350" b="0"/>
            <wp:docPr id="21" name="صورة 21" descr="D:\ماستر\631 مبادء تخطيط\ديرغسانه\20151217_1343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ماستر\631 مبادء تخطيط\ديرغسانه\20151217_134306.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06139" cy="1579604"/>
                    </a:xfrm>
                    <a:prstGeom prst="rect">
                      <a:avLst/>
                    </a:prstGeom>
                    <a:noFill/>
                    <a:ln>
                      <a:noFill/>
                    </a:ln>
                  </pic:spPr>
                </pic:pic>
              </a:graphicData>
            </a:graphic>
          </wp:inline>
        </w:drawing>
      </w:r>
      <w:r w:rsidRPr="009755E0">
        <w:rPr>
          <w:rFonts w:cs="Arial"/>
          <w:noProof/>
          <w:rtl/>
        </w:rPr>
        <w:t xml:space="preserve"> </w:t>
      </w:r>
      <w:r>
        <w:rPr>
          <w:rFonts w:cs="Arial"/>
          <w:noProof/>
          <w:rtl/>
        </w:rPr>
        <w:drawing>
          <wp:inline distT="0" distB="0" distL="0" distR="0" wp14:anchorId="021DFAE6" wp14:editId="532EF649">
            <wp:extent cx="2110740" cy="1583054"/>
            <wp:effectExtent l="0" t="0" r="3810" b="0"/>
            <wp:docPr id="17" name="صورة 17" descr="D:\ماستر\631 مبادء تخطيط\ديرغسانه\20151217_134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ماستر\631 مبادء تخطيط\ديرغسانه\20151217_13401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13726" cy="1585293"/>
                    </a:xfrm>
                    <a:prstGeom prst="rect">
                      <a:avLst/>
                    </a:prstGeom>
                    <a:noFill/>
                    <a:ln>
                      <a:noFill/>
                    </a:ln>
                  </pic:spPr>
                </pic:pic>
              </a:graphicData>
            </a:graphic>
          </wp:inline>
        </w:drawing>
      </w:r>
    </w:p>
    <w:p w:rsidR="000B73F4" w:rsidRPr="002B6FCC" w:rsidRDefault="000B73F4" w:rsidP="002B6FCC">
      <w:pPr>
        <w:bidi w:val="0"/>
        <w:spacing w:line="400" w:lineRule="atLeast"/>
        <w:rPr>
          <w:rFonts w:ascii="TimesNewRoman" w:hAnsi="TimesNewRoman"/>
          <w:sz w:val="28"/>
          <w:szCs w:val="28"/>
          <w:vertAlign w:val="superscript"/>
        </w:rPr>
      </w:pPr>
      <w:r w:rsidRPr="002B6FCC">
        <w:rPr>
          <w:rFonts w:ascii="TimesNewRoman" w:hAnsi="TimesNewRoman"/>
          <w:sz w:val="28"/>
          <w:szCs w:val="28"/>
          <w:vertAlign w:val="superscript"/>
        </w:rPr>
        <w:t>The southern entrance to the old town and the rotor - Researcher 2015</w:t>
      </w:r>
    </w:p>
    <w:p w:rsidR="000B73F4" w:rsidRPr="000B73F4" w:rsidRDefault="000B73F4" w:rsidP="00A40ACD">
      <w:pPr>
        <w:autoSpaceDE w:val="0"/>
        <w:autoSpaceDN w:val="0"/>
        <w:bidi w:val="0"/>
        <w:adjustRightInd w:val="0"/>
        <w:spacing w:after="0" w:line="240" w:lineRule="auto"/>
        <w:rPr>
          <w:rFonts w:ascii="TimesNewRoman" w:hAnsi="TimesNewRoman"/>
          <w:sz w:val="24"/>
          <w:szCs w:val="24"/>
          <w:rtl/>
        </w:rPr>
      </w:pPr>
      <w:r w:rsidRPr="000B73F4">
        <w:rPr>
          <w:rFonts w:ascii="TimesNewRoman" w:hAnsi="TimesNewRoman"/>
          <w:sz w:val="24"/>
          <w:szCs w:val="24"/>
        </w:rPr>
        <w:t>The second problem was the waste which is gathered  in some areas that have been neglected and not covered by a private restoration to make up a scene and an abomination to bad health of the population and visitors.</w:t>
      </w:r>
    </w:p>
    <w:p w:rsidR="000B73F4" w:rsidRDefault="000B73F4" w:rsidP="002B6FCC">
      <w:pPr>
        <w:bidi w:val="0"/>
        <w:spacing w:line="400" w:lineRule="atLeast"/>
        <w:rPr>
          <w:rtl/>
        </w:rPr>
      </w:pPr>
      <w:r w:rsidRPr="00981EBE">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lastRenderedPageBreak/>
        <w:t xml:space="preserve"> </w:t>
      </w:r>
      <w:r>
        <w:rPr>
          <w:rFonts w:ascii="Times New Roman" w:eastAsia="Times New Roman" w:hAnsi="Times New Roman" w:cs="Times New Roman"/>
          <w:noProof/>
          <w:color w:val="000000"/>
          <w:w w:val="0"/>
          <w:sz w:val="0"/>
          <w:szCs w:val="0"/>
          <w:u w:color="000000"/>
          <w:bdr w:val="none" w:sz="0" w:space="0" w:color="000000"/>
          <w:shd w:val="clear" w:color="000000" w:fill="000000"/>
        </w:rPr>
        <w:drawing>
          <wp:inline distT="0" distB="0" distL="0" distR="0" wp14:anchorId="40645F75" wp14:editId="65AED528">
            <wp:extent cx="2567940" cy="1925956"/>
            <wp:effectExtent l="0" t="0" r="3810" b="0"/>
            <wp:docPr id="14" name="صورة 14" descr="D:\ماستر\631 مبادء تخطيط\ديرغسانه\20151217_1357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ماستر\631 مبادء تخطيط\ديرغسانه\20151217_135748.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68558" cy="1926419"/>
                    </a:xfrm>
                    <a:prstGeom prst="rect">
                      <a:avLst/>
                    </a:prstGeom>
                    <a:noFill/>
                    <a:ln>
                      <a:noFill/>
                    </a:ln>
                  </pic:spPr>
                </pic:pic>
              </a:graphicData>
            </a:graphic>
          </wp:inline>
        </w:drawing>
      </w:r>
      <w:r w:rsidRPr="00981EBE">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E2201D">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cs="Arial"/>
          <w:noProof/>
          <w:rtl/>
        </w:rPr>
        <w:drawing>
          <wp:inline distT="0" distB="0" distL="0" distR="0" wp14:anchorId="7F344E92" wp14:editId="14B73E96">
            <wp:extent cx="2575560" cy="1931671"/>
            <wp:effectExtent l="0" t="0" r="0" b="0"/>
            <wp:docPr id="22" name="صورة 22" descr="D:\ماستر\631 مبادء تخطيط\ديرغسانه\20151217_1344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ماستر\631 مبادء تخطيط\ديرغسانه\20151217_134408.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75627" cy="1931721"/>
                    </a:xfrm>
                    <a:prstGeom prst="rect">
                      <a:avLst/>
                    </a:prstGeom>
                    <a:noFill/>
                    <a:ln>
                      <a:noFill/>
                    </a:ln>
                  </pic:spPr>
                </pic:pic>
              </a:graphicData>
            </a:graphic>
          </wp:inline>
        </w:drawing>
      </w:r>
    </w:p>
    <w:p w:rsidR="000B73F4" w:rsidRPr="002B6FCC" w:rsidRDefault="000B73F4" w:rsidP="002B6FCC">
      <w:pPr>
        <w:bidi w:val="0"/>
        <w:spacing w:line="400" w:lineRule="atLeast"/>
        <w:rPr>
          <w:rFonts w:ascii="TimesNewRoman" w:hAnsi="TimesNewRoman"/>
          <w:sz w:val="28"/>
          <w:szCs w:val="28"/>
          <w:vertAlign w:val="superscript"/>
        </w:rPr>
      </w:pPr>
      <w:r w:rsidRPr="002B6FCC">
        <w:rPr>
          <w:rFonts w:ascii="TimesNewRoman" w:hAnsi="TimesNewRoman"/>
          <w:sz w:val="28"/>
          <w:szCs w:val="28"/>
          <w:vertAlign w:val="superscript"/>
        </w:rPr>
        <w:t>Waste gathered in some areas - researcher -2,015</w:t>
      </w:r>
    </w:p>
    <w:p w:rsidR="000B73F4" w:rsidRPr="000B73F4" w:rsidRDefault="000B73F4" w:rsidP="00A40ACD">
      <w:pPr>
        <w:autoSpaceDE w:val="0"/>
        <w:autoSpaceDN w:val="0"/>
        <w:bidi w:val="0"/>
        <w:adjustRightInd w:val="0"/>
        <w:spacing w:after="0" w:line="240" w:lineRule="auto"/>
        <w:rPr>
          <w:rFonts w:ascii="TimesNewRoman" w:hAnsi="TimesNewRoman"/>
          <w:sz w:val="24"/>
          <w:szCs w:val="24"/>
          <w:rtl/>
        </w:rPr>
      </w:pPr>
      <w:r w:rsidRPr="000B73F4">
        <w:rPr>
          <w:rFonts w:ascii="TimesNewRoman" w:hAnsi="TimesNewRoman"/>
          <w:sz w:val="24"/>
          <w:szCs w:val="24"/>
        </w:rPr>
        <w:t>The third problem was the lack of attention to sub-spaces As the picture shows the square in front of the mosque, north of the old town and that is not handled properly , all are covered by street which make it danger to children , there is no sidewalk and places for pedestrians with the knowledge although it vital</w:t>
      </w:r>
      <w:r w:rsidRPr="000B73F4">
        <w:rPr>
          <w:rFonts w:ascii="TimesNewRoman" w:hAnsi="TimesNewRoman" w:hint="cs"/>
          <w:sz w:val="24"/>
          <w:szCs w:val="24"/>
          <w:rtl/>
        </w:rPr>
        <w:t xml:space="preserve"> </w:t>
      </w:r>
      <w:r w:rsidRPr="000B73F4">
        <w:rPr>
          <w:rFonts w:ascii="TimesNewRoman" w:hAnsi="TimesNewRoman"/>
          <w:sz w:val="24"/>
          <w:szCs w:val="24"/>
        </w:rPr>
        <w:t>area cause of it exists near the only mosque in the town.</w:t>
      </w:r>
    </w:p>
    <w:p w:rsidR="00995BDC" w:rsidRDefault="000B73F4" w:rsidP="00995BDC">
      <w:pPr>
        <w:bidi w:val="0"/>
        <w:spacing w:line="400" w:lineRule="atLeast"/>
      </w:pPr>
      <w:r>
        <w:rPr>
          <w:rFonts w:cs="Arial"/>
          <w:noProof/>
          <w:rtl/>
        </w:rPr>
        <w:drawing>
          <wp:inline distT="0" distB="0" distL="0" distR="0" wp14:anchorId="2C26D564" wp14:editId="68D522DC">
            <wp:extent cx="2385060" cy="1697356"/>
            <wp:effectExtent l="0" t="0" r="0" b="0"/>
            <wp:docPr id="20" name="صورة 20" descr="D:\ماستر\631 مبادء تخطيط\ديرغسانه\20151217_1349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ماستر\631 مبادء تخطيط\ديرغسانه\20151217_134923.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88175" cy="1699573"/>
                    </a:xfrm>
                    <a:prstGeom prst="rect">
                      <a:avLst/>
                    </a:prstGeom>
                    <a:noFill/>
                    <a:ln>
                      <a:noFill/>
                    </a:ln>
                  </pic:spPr>
                </pic:pic>
              </a:graphicData>
            </a:graphic>
          </wp:inline>
        </w:drawing>
      </w:r>
      <w:r w:rsidRPr="00981EBE">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cs="Arial"/>
          <w:noProof/>
          <w:rtl/>
        </w:rPr>
        <w:drawing>
          <wp:inline distT="0" distB="0" distL="0" distR="0" wp14:anchorId="53A74157" wp14:editId="52828444">
            <wp:extent cx="2385060" cy="1699260"/>
            <wp:effectExtent l="0" t="0" r="0" b="0"/>
            <wp:docPr id="25" name="صورة 25" descr="D:\ماستر\631 مبادء تخطيط\ديرغسانه\20151217_1349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ماستر\631 مبادء تخطيط\ديرغسانه\20151217_134938.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88176" cy="1701480"/>
                    </a:xfrm>
                    <a:prstGeom prst="rect">
                      <a:avLst/>
                    </a:prstGeom>
                    <a:noFill/>
                    <a:ln>
                      <a:noFill/>
                    </a:ln>
                  </pic:spPr>
                </pic:pic>
              </a:graphicData>
            </a:graphic>
          </wp:inline>
        </w:drawing>
      </w:r>
    </w:p>
    <w:p w:rsidR="000B73F4" w:rsidRPr="00995BDC" w:rsidRDefault="000B73F4" w:rsidP="00995BDC">
      <w:pPr>
        <w:bidi w:val="0"/>
        <w:spacing w:line="400" w:lineRule="atLeast"/>
      </w:pPr>
      <w:r w:rsidRPr="002B6FCC">
        <w:rPr>
          <w:rFonts w:ascii="TimesNewRoman" w:hAnsi="TimesNewRoman"/>
          <w:sz w:val="28"/>
          <w:szCs w:val="28"/>
          <w:vertAlign w:val="superscript"/>
        </w:rPr>
        <w:t>Northern town square - researcher -2015</w:t>
      </w:r>
    </w:p>
    <w:p w:rsidR="000B73F4" w:rsidRPr="000B73F4" w:rsidRDefault="000B73F4" w:rsidP="00A40ACD">
      <w:pPr>
        <w:autoSpaceDE w:val="0"/>
        <w:autoSpaceDN w:val="0"/>
        <w:bidi w:val="0"/>
        <w:adjustRightInd w:val="0"/>
        <w:spacing w:after="0" w:line="240" w:lineRule="auto"/>
        <w:rPr>
          <w:rFonts w:ascii="TimesNewRoman" w:hAnsi="TimesNewRoman"/>
          <w:sz w:val="24"/>
          <w:szCs w:val="24"/>
        </w:rPr>
      </w:pPr>
      <w:r w:rsidRPr="000B73F4">
        <w:rPr>
          <w:rFonts w:ascii="TimesNewRoman" w:hAnsi="TimesNewRoman"/>
          <w:sz w:val="24"/>
          <w:szCs w:val="24"/>
        </w:rPr>
        <w:t>The fourth problem was the lack of parking which is forced some parents to put their cars in far areas not intended for car , and walk a long distance to their homes .</w:t>
      </w:r>
    </w:p>
    <w:p w:rsidR="000B73F4" w:rsidRPr="00A41406" w:rsidRDefault="000B73F4" w:rsidP="002B6FCC">
      <w:pPr>
        <w:bidi w:val="0"/>
        <w:spacing w:line="400" w:lineRule="atLeast"/>
        <w:rPr>
          <w:rtl/>
        </w:rPr>
      </w:pPr>
      <w:r>
        <w:rPr>
          <w:rFonts w:cs="Arial"/>
          <w:noProof/>
          <w:rtl/>
        </w:rPr>
        <w:drawing>
          <wp:inline distT="0" distB="0" distL="0" distR="0" wp14:anchorId="4FDD5898" wp14:editId="799CAC89">
            <wp:extent cx="2796540" cy="2097406"/>
            <wp:effectExtent l="0" t="0" r="3810" b="0"/>
            <wp:docPr id="9" name="صورة 9" descr="D:\ماستر\631 مبادء تخطيط\ديرغسانه\20151217_135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ماستر\631 مبادء تخطيط\ديرغسانه\20151217_135004.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97213" cy="2097911"/>
                    </a:xfrm>
                    <a:prstGeom prst="rect">
                      <a:avLst/>
                    </a:prstGeom>
                    <a:noFill/>
                    <a:ln>
                      <a:noFill/>
                    </a:ln>
                  </pic:spPr>
                </pic:pic>
              </a:graphicData>
            </a:graphic>
          </wp:inline>
        </w:drawing>
      </w:r>
      <w:r>
        <w:rPr>
          <w:rFonts w:cs="Arial"/>
          <w:noProof/>
          <w:rtl/>
        </w:rPr>
        <w:drawing>
          <wp:inline distT="0" distB="0" distL="0" distR="0" wp14:anchorId="0A940480" wp14:editId="6B7D585F">
            <wp:extent cx="2094229" cy="1570671"/>
            <wp:effectExtent l="0" t="5080" r="0" b="0"/>
            <wp:docPr id="10" name="صورة 10" descr="D:\ماستر\631 مبادء تخطيط\ديرغسانه\20151217_135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ماستر\631 مبادء تخطيط\ديرغسانه\20151217_135214.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5400000">
                      <a:off x="0" y="0"/>
                      <a:ext cx="2107271" cy="1580453"/>
                    </a:xfrm>
                    <a:prstGeom prst="rect">
                      <a:avLst/>
                    </a:prstGeom>
                    <a:noFill/>
                    <a:ln>
                      <a:noFill/>
                    </a:ln>
                  </pic:spPr>
                </pic:pic>
              </a:graphicData>
            </a:graphic>
          </wp:inline>
        </w:drawing>
      </w:r>
      <w:r w:rsidRPr="00981EBE">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0B73F4" w:rsidRPr="002B6FCC" w:rsidRDefault="000B73F4" w:rsidP="002B6FCC">
      <w:pPr>
        <w:bidi w:val="0"/>
        <w:spacing w:line="400" w:lineRule="atLeast"/>
        <w:rPr>
          <w:rFonts w:ascii="TimesNewRoman" w:hAnsi="TimesNewRoman"/>
          <w:sz w:val="28"/>
          <w:szCs w:val="28"/>
          <w:vertAlign w:val="superscript"/>
          <w:rtl/>
        </w:rPr>
      </w:pPr>
      <w:r w:rsidRPr="002B6FCC">
        <w:rPr>
          <w:rFonts w:ascii="TimesNewRoman" w:hAnsi="TimesNewRoman"/>
          <w:sz w:val="28"/>
          <w:szCs w:val="28"/>
          <w:vertAlign w:val="superscript"/>
        </w:rPr>
        <w:t>North of the old town - researcher -2,015</w:t>
      </w:r>
    </w:p>
    <w:p w:rsidR="000B73F4" w:rsidRPr="000B73F4" w:rsidRDefault="000B73F4" w:rsidP="002B6FCC">
      <w:pPr>
        <w:autoSpaceDE w:val="0"/>
        <w:autoSpaceDN w:val="0"/>
        <w:bidi w:val="0"/>
        <w:adjustRightInd w:val="0"/>
        <w:spacing w:after="0" w:line="240" w:lineRule="auto"/>
        <w:rPr>
          <w:rFonts w:ascii="TimesNewRoman,Bold" w:hAnsi="TimesNewRoman,Bold" w:cs="TimesNewRoman,Bold"/>
          <w:b/>
          <w:bCs/>
          <w:sz w:val="24"/>
          <w:szCs w:val="24"/>
          <w:u w:val="single"/>
        </w:rPr>
      </w:pPr>
      <w:r w:rsidRPr="000B73F4">
        <w:rPr>
          <w:rFonts w:ascii="TimesNewRoman,Bold" w:hAnsi="TimesNewRoman,Bold" w:cs="TimesNewRoman,Bold"/>
          <w:b/>
          <w:bCs/>
          <w:sz w:val="24"/>
          <w:szCs w:val="24"/>
          <w:u w:val="single"/>
        </w:rPr>
        <w:t>Cultural, health ,recreational and educational activities</w:t>
      </w:r>
    </w:p>
    <w:p w:rsidR="000B73F4" w:rsidRDefault="000B73F4" w:rsidP="002B6FCC">
      <w:pPr>
        <w:autoSpaceDE w:val="0"/>
        <w:autoSpaceDN w:val="0"/>
        <w:bidi w:val="0"/>
        <w:adjustRightInd w:val="0"/>
        <w:spacing w:after="0" w:line="240" w:lineRule="auto"/>
        <w:rPr>
          <w:rFonts w:ascii="TimesNewRoman" w:hAnsi="TimesNewRoman" w:cs="TimesNewRoman"/>
          <w:b/>
          <w:bCs/>
          <w:sz w:val="24"/>
          <w:szCs w:val="24"/>
        </w:rPr>
      </w:pPr>
    </w:p>
    <w:p w:rsidR="000B73F4" w:rsidRPr="00995BDC" w:rsidRDefault="000B73F4" w:rsidP="00995BDC">
      <w:pPr>
        <w:autoSpaceDE w:val="0"/>
        <w:autoSpaceDN w:val="0"/>
        <w:bidi w:val="0"/>
        <w:adjustRightInd w:val="0"/>
        <w:spacing w:after="0" w:line="240" w:lineRule="auto"/>
        <w:rPr>
          <w:rFonts w:ascii="TimesNewRoman" w:hAnsi="TimesNewRoman"/>
          <w:sz w:val="24"/>
          <w:szCs w:val="24"/>
          <w:rtl/>
        </w:rPr>
      </w:pPr>
      <w:r>
        <w:rPr>
          <w:rFonts w:ascii="TimesNewRoman" w:hAnsi="TimesNewRoman"/>
          <w:noProof/>
          <w:sz w:val="24"/>
          <w:szCs w:val="24"/>
        </w:rPr>
        <w:lastRenderedPageBreak/>
        <w:drawing>
          <wp:inline distT="0" distB="0" distL="0" distR="0" wp14:anchorId="0D193074" wp14:editId="1A648BEA">
            <wp:extent cx="5472088" cy="3863785"/>
            <wp:effectExtent l="0" t="0" r="0" b="3810"/>
            <wp:docPr id="27" name="صورة 27" descr="D:\ماستر\631 مبادء تخطيط\ديرغسانه\deir ghasana gis\Cultural, recreational and educatio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ماستر\631 مبادء تخطيط\ديرغسانه\deir ghasana gis\Cultural, recreational and educational.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476390" cy="3866822"/>
                    </a:xfrm>
                    <a:prstGeom prst="rect">
                      <a:avLst/>
                    </a:prstGeom>
                    <a:noFill/>
                    <a:ln>
                      <a:noFill/>
                    </a:ln>
                  </pic:spPr>
                </pic:pic>
              </a:graphicData>
            </a:graphic>
          </wp:inline>
        </w:drawing>
      </w:r>
      <w:r w:rsidRPr="00950292">
        <w:rPr>
          <w:rFonts w:ascii="TimesNewRoman" w:hAnsi="TimesNewRoman"/>
          <w:noProof/>
          <w:sz w:val="24"/>
          <w:szCs w:val="24"/>
        </w:rPr>
        <w:t xml:space="preserve"> </w:t>
      </w:r>
      <w:r w:rsidRPr="002B6FCC">
        <w:rPr>
          <w:rFonts w:ascii="TimesNewRoman" w:hAnsi="TimesNewRoman"/>
          <w:sz w:val="28"/>
          <w:szCs w:val="28"/>
          <w:vertAlign w:val="superscript"/>
        </w:rPr>
        <w:t>Map2 – the uses of buildings– Ministry of Local Government 2015</w:t>
      </w:r>
    </w:p>
    <w:p w:rsidR="000B73F4" w:rsidRPr="000B73F4" w:rsidRDefault="000B73F4" w:rsidP="00A40ACD">
      <w:pPr>
        <w:autoSpaceDE w:val="0"/>
        <w:autoSpaceDN w:val="0"/>
        <w:bidi w:val="0"/>
        <w:adjustRightInd w:val="0"/>
        <w:spacing w:after="0" w:line="240" w:lineRule="auto"/>
        <w:rPr>
          <w:rFonts w:ascii="TimesNewRoman" w:hAnsi="TimesNewRoman"/>
          <w:sz w:val="24"/>
          <w:szCs w:val="24"/>
          <w:rtl/>
        </w:rPr>
      </w:pPr>
      <w:r w:rsidRPr="000B73F4">
        <w:rPr>
          <w:rFonts w:ascii="TimesNewRoman" w:hAnsi="TimesNewRoman"/>
          <w:sz w:val="24"/>
          <w:szCs w:val="24"/>
        </w:rPr>
        <w:t>The map shows that the result of the collection data from the field and maps , that the town has many educational centers with different kinds represented in black color , where there a kindergarten in the center of town and educational centers, which also include Kamandjati Music Center, which is located east of the main square, and in the same direction with about 200 m the mushrooms house for teach cooking , and Bashir Barghouti secondary School south east of the town, and there is also a children's park on the outskirts of the old town represented in dark green color</w:t>
      </w:r>
      <w:r w:rsidRPr="000B73F4">
        <w:rPr>
          <w:rFonts w:ascii="TimesNewRoman" w:hAnsi="TimesNewRoman" w:hint="cs"/>
          <w:sz w:val="24"/>
          <w:szCs w:val="24"/>
          <w:rtl/>
        </w:rPr>
        <w:t xml:space="preserve"> </w:t>
      </w:r>
      <w:r w:rsidRPr="000B73F4">
        <w:rPr>
          <w:rFonts w:ascii="TimesNewRoman" w:hAnsi="TimesNewRoman"/>
          <w:sz w:val="24"/>
          <w:szCs w:val="24"/>
          <w:rtl/>
        </w:rPr>
        <w:t>.</w:t>
      </w:r>
    </w:p>
    <w:p w:rsidR="000B73F4" w:rsidRPr="000B73F4" w:rsidRDefault="000B73F4" w:rsidP="00A40ACD">
      <w:pPr>
        <w:autoSpaceDE w:val="0"/>
        <w:autoSpaceDN w:val="0"/>
        <w:bidi w:val="0"/>
        <w:adjustRightInd w:val="0"/>
        <w:spacing w:after="0" w:line="240" w:lineRule="auto"/>
        <w:rPr>
          <w:rFonts w:ascii="TimesNewRoman" w:hAnsi="TimesNewRoman"/>
          <w:sz w:val="24"/>
          <w:szCs w:val="24"/>
          <w:rtl/>
        </w:rPr>
      </w:pPr>
      <w:r w:rsidRPr="000B73F4">
        <w:rPr>
          <w:rFonts w:ascii="TimesNewRoman" w:hAnsi="TimesNewRoman"/>
          <w:sz w:val="24"/>
          <w:szCs w:val="24"/>
        </w:rPr>
        <w:t>As for the health on the other hand , 63.6% of the examined has confirmed that they  receive health care from the clinic and 27.3% from other centers , the clinic is located in front of the kindergarten in the main square, represented in red color , courtyards and squares represented in light-green can be used for recreation and movement , In addition to the park on the outskirts of town where 40% of the examined confirmed that they attend the park and 25% said they need a club, while 25% prefer the a coffee and 10% of  them  express their need for a youth center</w:t>
      </w:r>
      <w:r w:rsidRPr="000B73F4">
        <w:rPr>
          <w:rFonts w:ascii="TimesNewRoman" w:hAnsi="TimesNewRoman"/>
          <w:sz w:val="24"/>
          <w:szCs w:val="24"/>
          <w:rtl/>
        </w:rPr>
        <w:t>.</w:t>
      </w:r>
    </w:p>
    <w:p w:rsidR="000B73F4" w:rsidRPr="003F4723" w:rsidRDefault="000B73F4" w:rsidP="002B6FCC">
      <w:pPr>
        <w:autoSpaceDE w:val="0"/>
        <w:autoSpaceDN w:val="0"/>
        <w:bidi w:val="0"/>
        <w:adjustRightInd w:val="0"/>
        <w:spacing w:after="0" w:line="240" w:lineRule="auto"/>
        <w:rPr>
          <w:rFonts w:ascii="Times New Roman" w:hAnsi="Times New Roman" w:cs="Times New Roman"/>
          <w:sz w:val="24"/>
          <w:szCs w:val="24"/>
        </w:rPr>
      </w:pPr>
    </w:p>
    <w:p w:rsidR="000B73F4" w:rsidRPr="00995BDC" w:rsidRDefault="000B73F4" w:rsidP="00995BDC">
      <w:pPr>
        <w:bidi w:val="0"/>
        <w:rPr>
          <w:rtl/>
        </w:rPr>
      </w:pPr>
      <w:r>
        <w:rPr>
          <w:rFonts w:cs="Arial"/>
          <w:noProof/>
          <w:rtl/>
        </w:rPr>
        <w:drawing>
          <wp:inline distT="0" distB="0" distL="0" distR="0" wp14:anchorId="46F1309D" wp14:editId="2DE2E40F">
            <wp:extent cx="1747520" cy="1310639"/>
            <wp:effectExtent l="0" t="0" r="5080" b="4445"/>
            <wp:docPr id="29" name="صورة 29" descr="D:\ماستر\631 مبادء تخطيط\ديرغسانه\20151217_134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ماستر\631 مبادء تخطيط\ديرغسانه\20151217_134640.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50574" cy="1312930"/>
                    </a:xfrm>
                    <a:prstGeom prst="rect">
                      <a:avLst/>
                    </a:prstGeom>
                    <a:noFill/>
                    <a:ln>
                      <a:noFill/>
                    </a:ln>
                  </pic:spPr>
                </pic:pic>
              </a:graphicData>
            </a:graphic>
          </wp:inline>
        </w:drawing>
      </w:r>
      <w:r>
        <w:rPr>
          <w:rFonts w:cs="Arial"/>
          <w:noProof/>
          <w:rtl/>
        </w:rPr>
        <w:drawing>
          <wp:inline distT="0" distB="0" distL="0" distR="0" wp14:anchorId="7453D1F0" wp14:editId="4EA9D0C2">
            <wp:extent cx="1752600" cy="1314452"/>
            <wp:effectExtent l="0" t="0" r="0" b="0"/>
            <wp:docPr id="30" name="صورة 30" descr="D:\ماستر\631 مبادء تخطيط\ديرغسانه\20151217_1354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ماستر\631 مبادء تخطيط\ديرغسانه\20151217_135430.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50401" cy="1312802"/>
                    </a:xfrm>
                    <a:prstGeom prst="rect">
                      <a:avLst/>
                    </a:prstGeom>
                    <a:noFill/>
                    <a:ln>
                      <a:noFill/>
                    </a:ln>
                  </pic:spPr>
                </pic:pic>
              </a:graphicData>
            </a:graphic>
          </wp:inline>
        </w:drawing>
      </w:r>
      <w:r>
        <w:rPr>
          <w:rFonts w:cs="Arial"/>
          <w:noProof/>
          <w:rtl/>
        </w:rPr>
        <w:drawing>
          <wp:inline distT="0" distB="0" distL="0" distR="0" wp14:anchorId="63BA83F5" wp14:editId="056533E9">
            <wp:extent cx="1729740" cy="1297306"/>
            <wp:effectExtent l="0" t="0" r="3810" b="0"/>
            <wp:docPr id="31" name="صورة 31" descr="D:\ماستر\631 مبادء تخطيط\ديرغسانه\20151217_1355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ماستر\631 مبادء تخطيط\ديرغسانه\20151217_135534.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730157" cy="1297619"/>
                    </a:xfrm>
                    <a:prstGeom prst="rect">
                      <a:avLst/>
                    </a:prstGeom>
                    <a:noFill/>
                    <a:ln>
                      <a:noFill/>
                    </a:ln>
                  </pic:spPr>
                </pic:pic>
              </a:graphicData>
            </a:graphic>
          </wp:inline>
        </w:drawing>
      </w:r>
      <w:r w:rsidRPr="002B6FCC">
        <w:rPr>
          <w:rFonts w:ascii="TimesNewRoman" w:hAnsi="TimesNewRoman"/>
          <w:sz w:val="28"/>
          <w:szCs w:val="28"/>
          <w:vertAlign w:val="superscript"/>
        </w:rPr>
        <w:t>Kindergarten , clinic, Kamandjati Center - Researcher 2015</w:t>
      </w:r>
    </w:p>
    <w:p w:rsidR="000B73F4" w:rsidRDefault="000B73F4" w:rsidP="002B6FCC">
      <w:pPr>
        <w:bidi w:val="0"/>
        <w:rPr>
          <w:rtl/>
        </w:rPr>
      </w:pPr>
    </w:p>
    <w:p w:rsidR="000B73F4" w:rsidRPr="000B73F4" w:rsidRDefault="000B73F4" w:rsidP="002B6FCC">
      <w:pPr>
        <w:autoSpaceDE w:val="0"/>
        <w:autoSpaceDN w:val="0"/>
        <w:bidi w:val="0"/>
        <w:adjustRightInd w:val="0"/>
        <w:spacing w:after="0" w:line="240" w:lineRule="auto"/>
        <w:rPr>
          <w:rFonts w:ascii="TimesNewRoman,Bold" w:hAnsi="TimesNewRoman,Bold" w:cs="TimesNewRoman,Bold"/>
          <w:b/>
          <w:bCs/>
          <w:sz w:val="24"/>
          <w:szCs w:val="24"/>
          <w:u w:val="single"/>
        </w:rPr>
      </w:pPr>
      <w:r w:rsidRPr="000B73F4">
        <w:rPr>
          <w:rFonts w:ascii="TimesNewRoman,Bold" w:hAnsi="TimesNewRoman,Bold" w:cs="TimesNewRoman,Bold"/>
          <w:b/>
          <w:bCs/>
          <w:sz w:val="24"/>
          <w:szCs w:val="24"/>
          <w:u w:val="single"/>
        </w:rPr>
        <w:lastRenderedPageBreak/>
        <w:t>Economic aspects</w:t>
      </w:r>
    </w:p>
    <w:p w:rsidR="000B73F4" w:rsidRDefault="000B73F4" w:rsidP="002B6FCC">
      <w:pPr>
        <w:autoSpaceDE w:val="0"/>
        <w:autoSpaceDN w:val="0"/>
        <w:bidi w:val="0"/>
        <w:adjustRightInd w:val="0"/>
        <w:spacing w:after="0" w:line="240" w:lineRule="auto"/>
        <w:rPr>
          <w:rFonts w:ascii="TimesNewRoman" w:hAnsi="TimesNewRoman" w:cs="TimesNewRoman"/>
          <w:b/>
          <w:bCs/>
          <w:sz w:val="24"/>
          <w:szCs w:val="24"/>
        </w:rPr>
      </w:pPr>
    </w:p>
    <w:p w:rsidR="000B73F4" w:rsidRPr="00995BDC" w:rsidRDefault="000B73F4" w:rsidP="00995BDC">
      <w:pPr>
        <w:autoSpaceDE w:val="0"/>
        <w:autoSpaceDN w:val="0"/>
        <w:bidi w:val="0"/>
        <w:adjustRightInd w:val="0"/>
        <w:spacing w:after="0" w:line="240" w:lineRule="auto"/>
        <w:rPr>
          <w:rFonts w:ascii="TimesNewRoman" w:hAnsi="TimesNewRoman" w:cs="TimesNewRoman"/>
          <w:b/>
          <w:bCs/>
          <w:sz w:val="24"/>
          <w:szCs w:val="24"/>
          <w:rtl/>
        </w:rPr>
      </w:pPr>
      <w:r>
        <w:rPr>
          <w:rFonts w:ascii="TimesNewRoman" w:hAnsi="TimesNewRoman" w:cs="TimesNewRoman"/>
          <w:b/>
          <w:bCs/>
          <w:noProof/>
          <w:sz w:val="24"/>
          <w:szCs w:val="24"/>
        </w:rPr>
        <w:drawing>
          <wp:inline distT="0" distB="0" distL="0" distR="0" wp14:anchorId="1858F43E" wp14:editId="279E9FE8">
            <wp:extent cx="5274310" cy="3724135"/>
            <wp:effectExtent l="0" t="0" r="2540" b="0"/>
            <wp:docPr id="33" name="صورة 33" descr="D:\ماستر\631 مبادء تخطيط\ديرغسانه\deir ghasana gis\Econom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ماستر\631 مبادء تخطيط\ديرغسانه\deir ghasana gis\Economic.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274310" cy="3724135"/>
                    </a:xfrm>
                    <a:prstGeom prst="rect">
                      <a:avLst/>
                    </a:prstGeom>
                    <a:noFill/>
                    <a:ln>
                      <a:noFill/>
                    </a:ln>
                  </pic:spPr>
                </pic:pic>
              </a:graphicData>
            </a:graphic>
          </wp:inline>
        </w:drawing>
      </w:r>
      <w:r w:rsidRPr="002B6FCC">
        <w:rPr>
          <w:rFonts w:ascii="TimesNewRoman" w:hAnsi="TimesNewRoman"/>
          <w:sz w:val="28"/>
          <w:szCs w:val="28"/>
          <w:vertAlign w:val="superscript"/>
        </w:rPr>
        <w:t>Map2 – the uses of buildings– Ministry of Local Government 2015</w:t>
      </w:r>
    </w:p>
    <w:p w:rsidR="000B73F4" w:rsidRDefault="000B73F4" w:rsidP="002B6FCC">
      <w:pPr>
        <w:autoSpaceDE w:val="0"/>
        <w:autoSpaceDN w:val="0"/>
        <w:bidi w:val="0"/>
        <w:adjustRightInd w:val="0"/>
        <w:spacing w:after="0" w:line="240" w:lineRule="auto"/>
        <w:rPr>
          <w:rFonts w:ascii="TimesNewRoman" w:hAnsi="TimesNewRoman" w:cs="TimesNewRoman"/>
          <w:b/>
          <w:bCs/>
          <w:sz w:val="24"/>
          <w:szCs w:val="24"/>
        </w:rPr>
      </w:pPr>
    </w:p>
    <w:p w:rsidR="000B73F4" w:rsidRPr="000B73F4" w:rsidRDefault="000B73F4" w:rsidP="00A40ACD">
      <w:pPr>
        <w:autoSpaceDE w:val="0"/>
        <w:autoSpaceDN w:val="0"/>
        <w:bidi w:val="0"/>
        <w:adjustRightInd w:val="0"/>
        <w:spacing w:after="0" w:line="240" w:lineRule="auto"/>
        <w:rPr>
          <w:rFonts w:ascii="TimesNewRoman" w:hAnsi="TimesNewRoman"/>
          <w:sz w:val="24"/>
          <w:szCs w:val="24"/>
        </w:rPr>
      </w:pPr>
      <w:r w:rsidRPr="000B73F4">
        <w:rPr>
          <w:rFonts w:ascii="TimesNewRoman" w:hAnsi="TimesNewRoman"/>
          <w:sz w:val="24"/>
          <w:szCs w:val="24"/>
        </w:rPr>
        <w:t>The prevailing craft in the town were agriculture and animal husbandry, and yet</w:t>
      </w:r>
      <w:r w:rsidRPr="00A40ACD">
        <w:rPr>
          <w:rFonts w:ascii="TimesNewRoman" w:hAnsi="TimesNewRoman"/>
          <w:sz w:val="24"/>
          <w:szCs w:val="24"/>
        </w:rPr>
        <w:t xml:space="preserve"> </w:t>
      </w:r>
      <w:r w:rsidRPr="000B73F4">
        <w:rPr>
          <w:rFonts w:ascii="TimesNewRoman" w:hAnsi="TimesNewRoman"/>
          <w:sz w:val="24"/>
          <w:szCs w:val="24"/>
        </w:rPr>
        <w:t>63.6% of the examined raise animals, but now 29.6% of  the examined families are employee ,25.9% students and 18.5% Workers ,18.5% not working , 7.5% praivet work , 45.5% the examined work  in Ramallah while 36.4% work  in  Dir gsanh , 90.9 of the population are owners of the houses and 9.1 are tenants , the monthly income of 45.5% of them from 2000-3000 NIS ,18.2% from 1000-2000 NIS as 63.6% of them with fixed income, the study also showed that parents work most notably 36.4 % employees and 18.2% workers , while the mothers about  81.8% are housewife and only 18.2% as employee ,  and 27.3</w:t>
      </w:r>
      <w:r w:rsidRPr="000B73F4">
        <w:rPr>
          <w:rFonts w:ascii="TimesNewRoman" w:hAnsi="TimesNewRoman" w:hint="cs"/>
          <w:sz w:val="24"/>
          <w:szCs w:val="24"/>
          <w:rtl/>
        </w:rPr>
        <w:t xml:space="preserve">% </w:t>
      </w:r>
      <w:r w:rsidRPr="000B73F4">
        <w:rPr>
          <w:rFonts w:ascii="TimesNewRoman" w:hAnsi="TimesNewRoman"/>
          <w:sz w:val="24"/>
          <w:szCs w:val="24"/>
        </w:rPr>
        <w:t xml:space="preserve">receiving help from organizations </w:t>
      </w:r>
      <w:r w:rsidRPr="000B73F4">
        <w:rPr>
          <w:rFonts w:ascii="TimesNewRoman" w:hAnsi="TimesNewRoman"/>
          <w:sz w:val="24"/>
          <w:szCs w:val="24"/>
          <w:rtl/>
        </w:rPr>
        <w:t>.</w:t>
      </w:r>
    </w:p>
    <w:p w:rsidR="000B73F4" w:rsidRPr="000B73F4" w:rsidRDefault="000B73F4" w:rsidP="00A40ACD">
      <w:pPr>
        <w:autoSpaceDE w:val="0"/>
        <w:autoSpaceDN w:val="0"/>
        <w:bidi w:val="0"/>
        <w:adjustRightInd w:val="0"/>
        <w:spacing w:after="0" w:line="240" w:lineRule="auto"/>
        <w:rPr>
          <w:rFonts w:ascii="TimesNewRoman" w:hAnsi="TimesNewRoman"/>
          <w:sz w:val="24"/>
          <w:szCs w:val="24"/>
        </w:rPr>
      </w:pPr>
      <w:r w:rsidRPr="000B73F4">
        <w:rPr>
          <w:rFonts w:ascii="TimesNewRoman" w:hAnsi="TimesNewRoman"/>
          <w:sz w:val="24"/>
          <w:szCs w:val="24"/>
        </w:rPr>
        <w:t xml:space="preserve">The study found that 71.4% of the examined buy from the town ,and 21.4% buy from the city of Ramallah and 4.2% from the old town </w:t>
      </w:r>
      <w:r w:rsidRPr="000B73F4">
        <w:rPr>
          <w:rFonts w:ascii="TimesNewRoman" w:hAnsi="TimesNewRoman"/>
          <w:sz w:val="24"/>
          <w:szCs w:val="24"/>
          <w:rtl/>
        </w:rPr>
        <w:t>.</w:t>
      </w:r>
    </w:p>
    <w:p w:rsidR="000B73F4" w:rsidRPr="000B73F4" w:rsidRDefault="000B73F4" w:rsidP="00A40ACD">
      <w:pPr>
        <w:autoSpaceDE w:val="0"/>
        <w:autoSpaceDN w:val="0"/>
        <w:bidi w:val="0"/>
        <w:adjustRightInd w:val="0"/>
        <w:spacing w:after="0" w:line="240" w:lineRule="auto"/>
        <w:rPr>
          <w:rFonts w:ascii="TimesNewRoman" w:hAnsi="TimesNewRoman"/>
          <w:sz w:val="24"/>
          <w:szCs w:val="24"/>
          <w:rtl/>
        </w:rPr>
      </w:pPr>
      <w:r w:rsidRPr="000B73F4">
        <w:rPr>
          <w:rFonts w:ascii="TimesNewRoman" w:hAnsi="TimesNewRoman"/>
          <w:sz w:val="24"/>
          <w:szCs w:val="24"/>
        </w:rPr>
        <w:t>As shown in the map within the boundaries of the old town contains eight shops, including 4 small shops  1 large grocers ,and sweets maker , building materials Store, and shop for chicken , and one greenhouse.</w:t>
      </w:r>
    </w:p>
    <w:p w:rsidR="000B73F4" w:rsidRPr="00344353" w:rsidRDefault="000B73F4" w:rsidP="002B6FCC">
      <w:pPr>
        <w:autoSpaceDE w:val="0"/>
        <w:autoSpaceDN w:val="0"/>
        <w:bidi w:val="0"/>
        <w:adjustRightInd w:val="0"/>
        <w:spacing w:after="0" w:line="240" w:lineRule="auto"/>
        <w:rPr>
          <w:rFonts w:ascii="TimesNewRoman" w:hAnsi="TimesNewRoman"/>
          <w:b/>
          <w:bCs/>
          <w:sz w:val="24"/>
          <w:szCs w:val="24"/>
          <w:rtl/>
        </w:rPr>
      </w:pPr>
      <w:r>
        <w:rPr>
          <w:rFonts w:ascii="TimesNewRoman" w:hAnsi="TimesNewRoman" w:hint="cs"/>
          <w:b/>
          <w:bCs/>
          <w:sz w:val="24"/>
          <w:szCs w:val="24"/>
          <w:rtl/>
        </w:rPr>
        <w:t xml:space="preserve">  </w:t>
      </w:r>
    </w:p>
    <w:p w:rsidR="000B73F4" w:rsidRDefault="000B73F4" w:rsidP="002B6FCC">
      <w:pPr>
        <w:autoSpaceDE w:val="0"/>
        <w:autoSpaceDN w:val="0"/>
        <w:bidi w:val="0"/>
        <w:adjustRightInd w:val="0"/>
        <w:spacing w:after="0" w:line="240" w:lineRule="auto"/>
        <w:rPr>
          <w:rFonts w:ascii="TimesNewRoman" w:hAnsi="TimesNewRoman" w:cs="TimesNewRoman"/>
          <w:b/>
          <w:bCs/>
          <w:sz w:val="24"/>
          <w:szCs w:val="24"/>
        </w:rPr>
      </w:pPr>
    </w:p>
    <w:p w:rsidR="000B73F4" w:rsidRDefault="000B73F4" w:rsidP="002B6FCC">
      <w:pPr>
        <w:autoSpaceDE w:val="0"/>
        <w:autoSpaceDN w:val="0"/>
        <w:bidi w:val="0"/>
        <w:adjustRightInd w:val="0"/>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0B73F4" w:rsidRDefault="000B73F4" w:rsidP="002B6FCC">
      <w:pPr>
        <w:autoSpaceDE w:val="0"/>
        <w:autoSpaceDN w:val="0"/>
        <w:bidi w:val="0"/>
        <w:adjustRightInd w:val="0"/>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0B73F4" w:rsidRDefault="000B73F4" w:rsidP="002B6FCC">
      <w:pPr>
        <w:autoSpaceDE w:val="0"/>
        <w:autoSpaceDN w:val="0"/>
        <w:bidi w:val="0"/>
        <w:adjustRightInd w:val="0"/>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0B73F4" w:rsidRDefault="000B73F4" w:rsidP="002B6FCC">
      <w:pPr>
        <w:autoSpaceDE w:val="0"/>
        <w:autoSpaceDN w:val="0"/>
        <w:bidi w:val="0"/>
        <w:adjustRightInd w:val="0"/>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0B73F4" w:rsidRDefault="000B73F4" w:rsidP="002B6FCC">
      <w:pPr>
        <w:autoSpaceDE w:val="0"/>
        <w:autoSpaceDN w:val="0"/>
        <w:bidi w:val="0"/>
        <w:adjustRightInd w:val="0"/>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0B73F4" w:rsidRDefault="000B73F4" w:rsidP="002B6FCC">
      <w:pPr>
        <w:autoSpaceDE w:val="0"/>
        <w:autoSpaceDN w:val="0"/>
        <w:bidi w:val="0"/>
        <w:adjustRightInd w:val="0"/>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0B73F4" w:rsidRDefault="000B73F4" w:rsidP="002B6FCC">
      <w:pPr>
        <w:autoSpaceDE w:val="0"/>
        <w:autoSpaceDN w:val="0"/>
        <w:bidi w:val="0"/>
        <w:adjustRightInd w:val="0"/>
        <w:spacing w:after="0" w:line="240" w:lineRule="auto"/>
        <w:rPr>
          <w:rFonts w:ascii="TimesNewRoman" w:hAnsi="TimesNewRoman" w:cs="TimesNewRoman"/>
          <w:b/>
          <w:bCs/>
          <w:sz w:val="24"/>
          <w:szCs w:val="24"/>
        </w:rPr>
      </w:pPr>
      <w:r>
        <w:rPr>
          <w:rFonts w:ascii="TimesNewRoman" w:hAnsi="TimesNewRoman" w:cs="TimesNewRoman"/>
          <w:b/>
          <w:bCs/>
          <w:noProof/>
          <w:sz w:val="24"/>
          <w:szCs w:val="24"/>
        </w:rPr>
        <w:lastRenderedPageBreak/>
        <w:drawing>
          <wp:inline distT="0" distB="0" distL="0" distR="0" wp14:anchorId="78AE230D" wp14:editId="4B839026">
            <wp:extent cx="2311400" cy="1733550"/>
            <wp:effectExtent l="0" t="0" r="0" b="0"/>
            <wp:docPr id="7" name="صورة 7" descr="D:\ماستر\631 مبادء تخطيط\ديرغسانه\20151217_1349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ماستر\631 مبادء تخطيط\ديرغسانه\20151217_134948.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311400" cy="1733550"/>
                    </a:xfrm>
                    <a:prstGeom prst="rect">
                      <a:avLst/>
                    </a:prstGeom>
                    <a:noFill/>
                    <a:ln>
                      <a:noFill/>
                    </a:ln>
                  </pic:spPr>
                </pic:pic>
              </a:graphicData>
            </a:graphic>
          </wp:inline>
        </w:drawing>
      </w:r>
      <w:r>
        <w:rPr>
          <w:rFonts w:ascii="TimesNewRoman" w:hAnsi="TimesNewRoman" w:cs="TimesNewRoman"/>
          <w:b/>
          <w:bCs/>
          <w:noProof/>
          <w:sz w:val="24"/>
          <w:szCs w:val="24"/>
        </w:rPr>
        <w:drawing>
          <wp:inline distT="0" distB="0" distL="0" distR="0" wp14:anchorId="113DE756" wp14:editId="0EE08671">
            <wp:extent cx="2306318" cy="1729740"/>
            <wp:effectExtent l="0" t="0" r="0" b="3810"/>
            <wp:docPr id="28" name="صورة 28" descr="D:\ماستر\631 مبادء تخطيط\ديرغسانه\20151217_134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ماستر\631 مبادء تخطيط\ديرغسانه\20151217_134026.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306318" cy="1729740"/>
                    </a:xfrm>
                    <a:prstGeom prst="rect">
                      <a:avLst/>
                    </a:prstGeom>
                    <a:noFill/>
                    <a:ln>
                      <a:noFill/>
                    </a:ln>
                  </pic:spPr>
                </pic:pic>
              </a:graphicData>
            </a:graphic>
          </wp:inline>
        </w:drawing>
      </w:r>
    </w:p>
    <w:p w:rsidR="000B73F4" w:rsidRPr="002B6FCC" w:rsidRDefault="000B73F4" w:rsidP="002B6FCC">
      <w:pPr>
        <w:bidi w:val="0"/>
        <w:spacing w:line="400" w:lineRule="atLeast"/>
        <w:rPr>
          <w:rFonts w:ascii="TimesNewRoman" w:hAnsi="TimesNewRoman"/>
          <w:sz w:val="28"/>
          <w:szCs w:val="28"/>
          <w:vertAlign w:val="superscript"/>
        </w:rPr>
      </w:pPr>
      <w:r w:rsidRPr="002B6FCC">
        <w:rPr>
          <w:rFonts w:ascii="TimesNewRoman" w:hAnsi="TimesNewRoman"/>
          <w:sz w:val="28"/>
          <w:szCs w:val="28"/>
          <w:vertAlign w:val="superscript"/>
        </w:rPr>
        <w:t>Small hops - Researcher 2015</w:t>
      </w:r>
    </w:p>
    <w:p w:rsidR="000B73F4" w:rsidRPr="000B73F4" w:rsidRDefault="000B73F4" w:rsidP="00A40ACD">
      <w:pPr>
        <w:autoSpaceDE w:val="0"/>
        <w:autoSpaceDN w:val="0"/>
        <w:bidi w:val="0"/>
        <w:adjustRightInd w:val="0"/>
        <w:spacing w:after="0" w:line="240" w:lineRule="auto"/>
        <w:rPr>
          <w:rFonts w:ascii="TimesNewRoman" w:hAnsi="TimesNewRoman"/>
          <w:sz w:val="24"/>
          <w:szCs w:val="24"/>
        </w:rPr>
      </w:pPr>
      <w:r w:rsidRPr="000B73F4">
        <w:rPr>
          <w:rFonts w:ascii="TimesNewRoman" w:hAnsi="TimesNewRoman"/>
          <w:sz w:val="24"/>
          <w:szCs w:val="24"/>
        </w:rPr>
        <w:t>Study found that the problems of the economy in the old town are the small shops and a few exhibits that force people to buy from other places, they lack the shops clothing and footwear and household items, as lacking the handicraft business that has been neglected .</w:t>
      </w:r>
    </w:p>
    <w:p w:rsidR="000B73F4" w:rsidRPr="00C80E7D" w:rsidRDefault="000B73F4" w:rsidP="002B6FCC">
      <w:pPr>
        <w:autoSpaceDE w:val="0"/>
        <w:autoSpaceDN w:val="0"/>
        <w:bidi w:val="0"/>
        <w:adjustRightInd w:val="0"/>
        <w:spacing w:after="0" w:line="240" w:lineRule="auto"/>
        <w:rPr>
          <w:rFonts w:ascii="TimesNewRoman" w:hAnsi="TimesNewRoman" w:cs="TimesNewRoman"/>
          <w:b/>
          <w:bCs/>
          <w:sz w:val="24"/>
          <w:szCs w:val="24"/>
        </w:rPr>
      </w:pPr>
    </w:p>
    <w:p w:rsidR="000B73F4" w:rsidRPr="000B73F4" w:rsidRDefault="000B73F4" w:rsidP="002B6FCC">
      <w:pPr>
        <w:autoSpaceDE w:val="0"/>
        <w:autoSpaceDN w:val="0"/>
        <w:bidi w:val="0"/>
        <w:adjustRightInd w:val="0"/>
        <w:spacing w:after="0" w:line="240" w:lineRule="auto"/>
        <w:rPr>
          <w:rFonts w:ascii="TimesNewRoman,Bold" w:hAnsi="TimesNewRoman,Bold" w:cs="TimesNewRoman,Bold"/>
          <w:b/>
          <w:bCs/>
          <w:sz w:val="24"/>
          <w:szCs w:val="24"/>
          <w:u w:val="single"/>
        </w:rPr>
      </w:pPr>
      <w:r w:rsidRPr="000B73F4">
        <w:rPr>
          <w:rFonts w:ascii="TimesNewRoman,Bold" w:hAnsi="TimesNewRoman,Bold" w:cs="TimesNewRoman,Bold"/>
          <w:b/>
          <w:bCs/>
          <w:sz w:val="24"/>
          <w:szCs w:val="24"/>
          <w:u w:val="single"/>
        </w:rPr>
        <w:t>social aspects</w:t>
      </w:r>
    </w:p>
    <w:p w:rsidR="000B73F4" w:rsidRDefault="000B73F4" w:rsidP="002B6FCC">
      <w:pPr>
        <w:autoSpaceDE w:val="0"/>
        <w:autoSpaceDN w:val="0"/>
        <w:bidi w:val="0"/>
        <w:adjustRightInd w:val="0"/>
        <w:spacing w:after="0" w:line="240" w:lineRule="auto"/>
        <w:rPr>
          <w:rFonts w:ascii="TimesNewRoman" w:hAnsi="TimesNewRoman" w:cs="TimesNewRoman"/>
          <w:b/>
          <w:bCs/>
          <w:sz w:val="24"/>
          <w:szCs w:val="24"/>
        </w:rPr>
      </w:pPr>
    </w:p>
    <w:p w:rsidR="000B73F4" w:rsidRPr="000B73F4" w:rsidRDefault="000B73F4" w:rsidP="00A40ACD">
      <w:pPr>
        <w:autoSpaceDE w:val="0"/>
        <w:autoSpaceDN w:val="0"/>
        <w:bidi w:val="0"/>
        <w:adjustRightInd w:val="0"/>
        <w:spacing w:after="0" w:line="240" w:lineRule="auto"/>
        <w:rPr>
          <w:rFonts w:ascii="TimesNewRoman" w:hAnsi="TimesNewRoman"/>
          <w:sz w:val="24"/>
          <w:szCs w:val="24"/>
        </w:rPr>
      </w:pPr>
      <w:r w:rsidRPr="000B73F4">
        <w:rPr>
          <w:rFonts w:ascii="TimesNewRoman" w:hAnsi="TimesNewRoman"/>
          <w:sz w:val="24"/>
          <w:szCs w:val="24"/>
        </w:rPr>
        <w:t>Deir Ghassana coherence of the social relations among its residents, the study demonstrated that 90.9 of the examined had relationship with their neighbors and they  all visits each other , cause they are neighbors more than 10 years ago, where 50% of the examined live in the Old City because of genetics and 41.6% cause thy love it and 8.4% due to a neighboring relatives, the study also showed that 35.3% of the age group that inhabit the town, most notably from 20-30 years , and 29.4%  are above the 50 year , 54.5% of the examined confirmed that if they had a better chance they will leave  , where there are 27.3% of the members of these families residing out of town and 27% outside of Palestine.</w:t>
      </w:r>
    </w:p>
    <w:p w:rsidR="000B73F4" w:rsidRPr="000B73F4" w:rsidRDefault="000B73F4" w:rsidP="00A40ACD">
      <w:pPr>
        <w:autoSpaceDE w:val="0"/>
        <w:autoSpaceDN w:val="0"/>
        <w:bidi w:val="0"/>
        <w:adjustRightInd w:val="0"/>
        <w:spacing w:after="0" w:line="240" w:lineRule="auto"/>
        <w:rPr>
          <w:rFonts w:ascii="TimesNewRoman" w:hAnsi="TimesNewRoman"/>
          <w:sz w:val="24"/>
          <w:szCs w:val="24"/>
          <w:rtl/>
        </w:rPr>
      </w:pPr>
      <w:r w:rsidRPr="000B73F4">
        <w:rPr>
          <w:rFonts w:ascii="TimesNewRoman" w:hAnsi="TimesNewRoman"/>
          <w:sz w:val="24"/>
          <w:szCs w:val="24"/>
        </w:rPr>
        <w:t xml:space="preserve">The study showed a decline in the role of square in social events where events and weddings had to be held , where this year decreased  to 28.5% , while the halls occupied the largest proportion by 64% and 7.5% for town center </w:t>
      </w:r>
      <w:r w:rsidRPr="000B73F4">
        <w:rPr>
          <w:rFonts w:ascii="TimesNewRoman" w:hAnsi="TimesNewRoman" w:hint="cs"/>
          <w:sz w:val="24"/>
          <w:szCs w:val="24"/>
          <w:rtl/>
        </w:rPr>
        <w:t xml:space="preserve">  </w:t>
      </w:r>
      <w:r w:rsidRPr="000B73F4">
        <w:rPr>
          <w:rFonts w:ascii="TimesNewRoman" w:hAnsi="TimesNewRoman"/>
          <w:sz w:val="24"/>
          <w:szCs w:val="24"/>
          <w:rtl/>
        </w:rPr>
        <w:t>.</w:t>
      </w:r>
    </w:p>
    <w:p w:rsidR="000B73F4" w:rsidRPr="000B73F4" w:rsidRDefault="000B73F4" w:rsidP="002B6FCC">
      <w:pPr>
        <w:autoSpaceDE w:val="0"/>
        <w:autoSpaceDN w:val="0"/>
        <w:bidi w:val="0"/>
        <w:adjustRightInd w:val="0"/>
        <w:spacing w:after="0" w:line="240" w:lineRule="auto"/>
        <w:rPr>
          <w:rFonts w:ascii="TimesNewRoman,Bold" w:hAnsi="TimesNewRoman,Bold" w:cs="TimesNewRoman,Bold"/>
          <w:b/>
          <w:bCs/>
          <w:sz w:val="24"/>
          <w:szCs w:val="24"/>
          <w:u w:val="single"/>
        </w:rPr>
      </w:pPr>
      <w:r w:rsidRPr="000B73F4">
        <w:rPr>
          <w:rFonts w:ascii="TimesNewRoman,Bold" w:hAnsi="TimesNewRoman,Bold" w:cs="TimesNewRoman,Bold"/>
          <w:b/>
          <w:bCs/>
          <w:sz w:val="24"/>
          <w:szCs w:val="24"/>
          <w:u w:val="single"/>
        </w:rPr>
        <w:t>conserve the external shape of the town</w:t>
      </w:r>
    </w:p>
    <w:p w:rsidR="000B73F4" w:rsidRPr="000B73F4" w:rsidRDefault="000B73F4" w:rsidP="002B6FCC">
      <w:pPr>
        <w:autoSpaceDE w:val="0"/>
        <w:autoSpaceDN w:val="0"/>
        <w:bidi w:val="0"/>
        <w:adjustRightInd w:val="0"/>
        <w:spacing w:after="0" w:line="240" w:lineRule="auto"/>
        <w:rPr>
          <w:rFonts w:ascii="TimesNewRoman,Bold" w:hAnsi="TimesNewRoman,Bold" w:cs="TimesNewRoman,Bold"/>
          <w:b/>
          <w:bCs/>
          <w:sz w:val="24"/>
          <w:szCs w:val="24"/>
          <w:u w:val="single"/>
          <w:rtl/>
        </w:rPr>
      </w:pPr>
    </w:p>
    <w:p w:rsidR="000B73F4" w:rsidRPr="000B73F4" w:rsidRDefault="000B73F4" w:rsidP="00A40ACD">
      <w:pPr>
        <w:autoSpaceDE w:val="0"/>
        <w:autoSpaceDN w:val="0"/>
        <w:bidi w:val="0"/>
        <w:adjustRightInd w:val="0"/>
        <w:spacing w:after="0" w:line="240" w:lineRule="auto"/>
        <w:rPr>
          <w:rFonts w:ascii="TimesNewRoman" w:hAnsi="TimesNewRoman"/>
          <w:sz w:val="24"/>
          <w:szCs w:val="24"/>
        </w:rPr>
      </w:pPr>
      <w:r w:rsidRPr="000B73F4">
        <w:rPr>
          <w:rFonts w:ascii="TimesNewRoman" w:hAnsi="TimesNewRoman"/>
          <w:sz w:val="24"/>
          <w:szCs w:val="24"/>
        </w:rPr>
        <w:t>Deir Ghassana Characterized by the conjunction buildings , consistency and homogeneity where dating back to the chairs villages , and contain a large legacy of historic buildings as a Sheikh Saleh Barghouti palace , and Ottoman court and properties of a large number of buildings which form a beautiful horizon of the town.</w:t>
      </w:r>
    </w:p>
    <w:p w:rsidR="000B73F4" w:rsidRPr="00A40ACD" w:rsidRDefault="000B73F4" w:rsidP="002B6FCC">
      <w:pPr>
        <w:autoSpaceDE w:val="0"/>
        <w:autoSpaceDN w:val="0"/>
        <w:bidi w:val="0"/>
        <w:adjustRightInd w:val="0"/>
        <w:spacing w:after="0" w:line="240" w:lineRule="auto"/>
        <w:rPr>
          <w:rFonts w:ascii="TimesNewRoman" w:hAnsi="TimesNewRoman"/>
          <w:sz w:val="24"/>
          <w:szCs w:val="24"/>
        </w:rPr>
      </w:pPr>
    </w:p>
    <w:p w:rsidR="000B73F4" w:rsidRPr="00995BDC" w:rsidRDefault="000B73F4" w:rsidP="00995BDC">
      <w:pPr>
        <w:autoSpaceDE w:val="0"/>
        <w:autoSpaceDN w:val="0"/>
        <w:bidi w:val="0"/>
        <w:adjustRightInd w:val="0"/>
        <w:spacing w:after="0" w:line="240" w:lineRule="auto"/>
        <w:rPr>
          <w:rFonts w:ascii="TimesNewRoman" w:hAnsi="TimesNewRoman"/>
          <w:b/>
          <w:bCs/>
          <w:sz w:val="24"/>
          <w:szCs w:val="24"/>
        </w:rPr>
      </w:pPr>
      <w:r>
        <w:rPr>
          <w:rFonts w:ascii="Times New Roman" w:eastAsia="Times New Roman" w:hAnsi="Times New Roman" w:cs="Times New Roman"/>
          <w:noProof/>
          <w:color w:val="000000"/>
          <w:w w:val="0"/>
          <w:sz w:val="0"/>
          <w:szCs w:val="0"/>
          <w:u w:color="000000"/>
          <w:bdr w:val="none" w:sz="0" w:space="0" w:color="000000"/>
          <w:shd w:val="clear" w:color="000000" w:fill="000000"/>
        </w:rPr>
        <w:drawing>
          <wp:inline distT="0" distB="0" distL="0" distR="0" wp14:anchorId="0375EE94" wp14:editId="5E4E5059">
            <wp:extent cx="5274310" cy="1692174"/>
            <wp:effectExtent l="0" t="0" r="2540" b="3810"/>
            <wp:docPr id="4" name="صورة 4" descr="D:\ماستر\631 مبادء تخطيط\رواق\313734_432621660149110_156445873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ماستر\631 مبادء تخطيط\رواق\313734_432621660149110_1564458730_n.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74310" cy="1692174"/>
                    </a:xfrm>
                    <a:prstGeom prst="rect">
                      <a:avLst/>
                    </a:prstGeom>
                    <a:noFill/>
                    <a:ln>
                      <a:noFill/>
                    </a:ln>
                  </pic:spPr>
                </pic:pic>
              </a:graphicData>
            </a:graphic>
          </wp:inline>
        </w:drawing>
      </w:r>
      <w:r w:rsidRPr="00D312C1">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2B6FCC">
        <w:rPr>
          <w:rFonts w:ascii="TimesNewRoman" w:hAnsi="TimesNewRoman"/>
          <w:sz w:val="28"/>
          <w:szCs w:val="28"/>
          <w:vertAlign w:val="superscript"/>
        </w:rPr>
        <w:t xml:space="preserve">Interdependence and the horizon of the old town - Riwaq </w:t>
      </w:r>
    </w:p>
    <w:p w:rsidR="000B73F4" w:rsidRPr="000B73F4" w:rsidRDefault="000B73F4" w:rsidP="00A40ACD">
      <w:pPr>
        <w:autoSpaceDE w:val="0"/>
        <w:autoSpaceDN w:val="0"/>
        <w:bidi w:val="0"/>
        <w:adjustRightInd w:val="0"/>
        <w:spacing w:after="0" w:line="240" w:lineRule="auto"/>
        <w:rPr>
          <w:rFonts w:ascii="TimesNewRoman" w:hAnsi="TimesNewRoman"/>
          <w:sz w:val="24"/>
          <w:szCs w:val="24"/>
          <w:rtl/>
        </w:rPr>
      </w:pPr>
      <w:r w:rsidRPr="000B73F4">
        <w:rPr>
          <w:rFonts w:ascii="TimesNewRoman" w:hAnsi="TimesNewRoman"/>
          <w:sz w:val="24"/>
          <w:szCs w:val="24"/>
        </w:rPr>
        <w:lastRenderedPageBreak/>
        <w:t>Previous pictures showing the harmony and homogeneity of buildings in rural simulates nature and topography of the region to make up some of the spaces with each other and give some kind of privacy and protection for its residents and gather relatives in a one place acting as a playground and a place where children play without fear</w:t>
      </w:r>
      <w:r w:rsidRPr="000B73F4">
        <w:rPr>
          <w:rFonts w:ascii="TimesNewRoman" w:hAnsi="TimesNewRoman"/>
          <w:sz w:val="24"/>
          <w:szCs w:val="24"/>
          <w:rtl/>
        </w:rPr>
        <w:t>.</w:t>
      </w:r>
    </w:p>
    <w:p w:rsidR="000B73F4" w:rsidRPr="00995BDC" w:rsidRDefault="000B73F4" w:rsidP="00995BDC">
      <w:pPr>
        <w:autoSpaceDE w:val="0"/>
        <w:autoSpaceDN w:val="0"/>
        <w:bidi w:val="0"/>
        <w:adjustRightInd w:val="0"/>
        <w:spacing w:after="0" w:line="240" w:lineRule="auto"/>
        <w:rPr>
          <w:rFonts w:ascii="TimesNewRoman" w:hAnsi="TimesNewRoman" w:cs="TimesNewRoman"/>
          <w:b/>
          <w:bCs/>
          <w:sz w:val="24"/>
          <w:szCs w:val="24"/>
          <w:rtl/>
        </w:rPr>
      </w:pPr>
      <w:r>
        <w:rPr>
          <w:rFonts w:ascii="TimesNewRoman" w:hAnsi="TimesNewRoman" w:cs="TimesNewRoman"/>
          <w:b/>
          <w:bCs/>
          <w:noProof/>
          <w:sz w:val="24"/>
          <w:szCs w:val="24"/>
        </w:rPr>
        <w:drawing>
          <wp:inline distT="0" distB="0" distL="0" distR="0" wp14:anchorId="08653D65" wp14:editId="2EF106A9">
            <wp:extent cx="5274310" cy="3724135"/>
            <wp:effectExtent l="0" t="0" r="2540" b="0"/>
            <wp:docPr id="34" name="صورة 34" descr="D:\ماستر\631 مبادء تخطيط\ديرغسانه\deir ghasana gis\Floo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ماستر\631 مبادء تخطيط\ديرغسانه\deir ghasana gis\Floors.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274310" cy="3724135"/>
                    </a:xfrm>
                    <a:prstGeom prst="rect">
                      <a:avLst/>
                    </a:prstGeom>
                    <a:noFill/>
                    <a:ln>
                      <a:noFill/>
                    </a:ln>
                  </pic:spPr>
                </pic:pic>
              </a:graphicData>
            </a:graphic>
          </wp:inline>
        </w:drawing>
      </w:r>
      <w:r w:rsidRPr="002B6FCC">
        <w:rPr>
          <w:rFonts w:ascii="TimesNewRoman" w:hAnsi="TimesNewRoman"/>
          <w:sz w:val="28"/>
          <w:szCs w:val="28"/>
          <w:vertAlign w:val="superscript"/>
        </w:rPr>
        <w:t>Map2 – the uses of buildings– Ministry of Local Government 2015</w:t>
      </w:r>
    </w:p>
    <w:p w:rsidR="000B73F4" w:rsidRPr="000B73F4" w:rsidRDefault="000B73F4" w:rsidP="002B6FCC">
      <w:pPr>
        <w:autoSpaceDE w:val="0"/>
        <w:autoSpaceDN w:val="0"/>
        <w:bidi w:val="0"/>
        <w:adjustRightInd w:val="0"/>
        <w:spacing w:after="0" w:line="240" w:lineRule="auto"/>
        <w:rPr>
          <w:rFonts w:ascii="TimesNewRoman" w:hAnsi="TimesNewRoman"/>
          <w:sz w:val="24"/>
          <w:szCs w:val="24"/>
        </w:rPr>
      </w:pPr>
      <w:r w:rsidRPr="000B73F4">
        <w:rPr>
          <w:rFonts w:ascii="TimesNewRoman" w:hAnsi="TimesNewRoman"/>
          <w:sz w:val="24"/>
          <w:szCs w:val="24"/>
        </w:rPr>
        <w:t>The study shows that 80% of the buildings within the boundaries of the old town are single floor and 16.6% two floors , 2.4% three floors and 1% are 5 floors, as the study shows a number of emergence problems which became effective  on the shape and the fabric of the old town, including the thoughtless additions shown by the pictures at the bottom in terms of form , materials and homogeneity .</w:t>
      </w:r>
    </w:p>
    <w:p w:rsidR="000B73F4" w:rsidRPr="000B73F4" w:rsidRDefault="000B73F4" w:rsidP="002B6FCC">
      <w:pPr>
        <w:autoSpaceDE w:val="0"/>
        <w:autoSpaceDN w:val="0"/>
        <w:bidi w:val="0"/>
        <w:adjustRightInd w:val="0"/>
        <w:spacing w:after="0" w:line="240" w:lineRule="auto"/>
        <w:rPr>
          <w:rFonts w:ascii="TimesNewRoman" w:hAnsi="TimesNewRoman"/>
          <w:sz w:val="24"/>
          <w:szCs w:val="24"/>
        </w:rPr>
      </w:pPr>
    </w:p>
    <w:p w:rsidR="000B73F4" w:rsidRDefault="000B73F4" w:rsidP="002B6FCC">
      <w:pPr>
        <w:autoSpaceDE w:val="0"/>
        <w:autoSpaceDN w:val="0"/>
        <w:bidi w:val="0"/>
        <w:adjustRightInd w:val="0"/>
        <w:spacing w:after="0" w:line="240" w:lineRule="auto"/>
        <w:rPr>
          <w:rFonts w:ascii="TimesNewRoman" w:hAnsi="TimesNewRoman" w:cs="Arial"/>
          <w:b/>
          <w:bCs/>
          <w:sz w:val="24"/>
          <w:szCs w:val="24"/>
          <w:rtl/>
        </w:rPr>
      </w:pPr>
    </w:p>
    <w:p w:rsidR="000B73F4" w:rsidRDefault="000B73F4" w:rsidP="002B6FCC">
      <w:pPr>
        <w:autoSpaceDE w:val="0"/>
        <w:autoSpaceDN w:val="0"/>
        <w:bidi w:val="0"/>
        <w:adjustRightInd w:val="0"/>
        <w:spacing w:after="0" w:line="240" w:lineRule="auto"/>
        <w:rPr>
          <w:rFonts w:ascii="TimesNewRoman" w:hAnsi="TimesNewRoman" w:cs="Arial"/>
          <w:b/>
          <w:bCs/>
          <w:sz w:val="24"/>
          <w:szCs w:val="24"/>
          <w:rtl/>
        </w:rPr>
      </w:pPr>
    </w:p>
    <w:p w:rsidR="000B73F4" w:rsidRDefault="000B73F4" w:rsidP="002B6FCC">
      <w:pPr>
        <w:autoSpaceDE w:val="0"/>
        <w:autoSpaceDN w:val="0"/>
        <w:bidi w:val="0"/>
        <w:adjustRightInd w:val="0"/>
        <w:spacing w:after="0" w:line="240" w:lineRule="auto"/>
        <w:rPr>
          <w:rFonts w:ascii="TimesNewRoman" w:hAnsi="TimesNewRoman" w:cs="Arial"/>
          <w:b/>
          <w:bCs/>
          <w:sz w:val="24"/>
          <w:szCs w:val="24"/>
          <w:rtl/>
        </w:rPr>
      </w:pPr>
    </w:p>
    <w:p w:rsidR="000B73F4" w:rsidRDefault="000B73F4" w:rsidP="002B6FCC">
      <w:pPr>
        <w:autoSpaceDE w:val="0"/>
        <w:autoSpaceDN w:val="0"/>
        <w:bidi w:val="0"/>
        <w:adjustRightInd w:val="0"/>
        <w:spacing w:after="0" w:line="240" w:lineRule="auto"/>
        <w:rPr>
          <w:rFonts w:ascii="TimesNewRoman" w:hAnsi="TimesNewRoman" w:cs="TimesNewRoman"/>
          <w:b/>
          <w:bCs/>
          <w:sz w:val="24"/>
          <w:szCs w:val="24"/>
        </w:rPr>
      </w:pPr>
      <w:r>
        <w:rPr>
          <w:rFonts w:ascii="TimesNewRoman" w:hAnsi="TimesNewRoman" w:cs="TimesNewRoman"/>
          <w:b/>
          <w:bCs/>
          <w:noProof/>
          <w:sz w:val="24"/>
          <w:szCs w:val="24"/>
        </w:rPr>
        <w:drawing>
          <wp:inline distT="0" distB="0" distL="0" distR="0" wp14:anchorId="36B1A374" wp14:editId="57D87CF2">
            <wp:extent cx="2202180" cy="1651636"/>
            <wp:effectExtent l="0" t="0" r="7620" b="5715"/>
            <wp:docPr id="15" name="صورة 15" descr="D:\ماستر\631 مبادء تخطيط\ديرغسانه\20151217_1358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ماستر\631 مبادء تخطيط\ديرغسانه\20151217_135822.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04760" cy="1653571"/>
                    </a:xfrm>
                    <a:prstGeom prst="rect">
                      <a:avLst/>
                    </a:prstGeom>
                    <a:noFill/>
                    <a:ln>
                      <a:noFill/>
                    </a:ln>
                  </pic:spPr>
                </pic:pic>
              </a:graphicData>
            </a:graphic>
          </wp:inline>
        </w:drawing>
      </w:r>
      <w:r>
        <w:rPr>
          <w:rFonts w:cs="Arial"/>
          <w:noProof/>
          <w:rtl/>
        </w:rPr>
        <w:drawing>
          <wp:inline distT="0" distB="0" distL="0" distR="0" wp14:anchorId="273E27A8" wp14:editId="16842669">
            <wp:extent cx="2209800" cy="1657350"/>
            <wp:effectExtent l="0" t="0" r="0" b="0"/>
            <wp:docPr id="16" name="صورة 16" descr="D:\ماستر\631 مبادء تخطيط\ديرغسانه\20151217_1358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ماستر\631 مبادء تخطيط\ديرغسانه\20151217_135827.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215111" cy="1661333"/>
                    </a:xfrm>
                    <a:prstGeom prst="rect">
                      <a:avLst/>
                    </a:prstGeom>
                    <a:noFill/>
                    <a:ln>
                      <a:noFill/>
                    </a:ln>
                  </pic:spPr>
                </pic:pic>
              </a:graphicData>
            </a:graphic>
          </wp:inline>
        </w:drawing>
      </w:r>
    </w:p>
    <w:p w:rsidR="000B73F4" w:rsidRPr="002B6FCC" w:rsidRDefault="000B73F4" w:rsidP="002B6FCC">
      <w:pPr>
        <w:bidi w:val="0"/>
        <w:rPr>
          <w:rFonts w:ascii="TimesNewRoman" w:hAnsi="TimesNewRoman"/>
          <w:sz w:val="28"/>
          <w:szCs w:val="28"/>
          <w:vertAlign w:val="superscript"/>
          <w:rtl/>
        </w:rPr>
      </w:pPr>
      <w:r w:rsidRPr="002B6FCC">
        <w:rPr>
          <w:rFonts w:ascii="TimesNewRoman" w:hAnsi="TimesNewRoman"/>
          <w:sz w:val="28"/>
          <w:szCs w:val="28"/>
          <w:vertAlign w:val="superscript"/>
        </w:rPr>
        <w:t>buildings additions - Researcher 2015</w:t>
      </w:r>
    </w:p>
    <w:p w:rsidR="000B73F4" w:rsidRPr="000B73F4" w:rsidRDefault="000B73F4" w:rsidP="002B6FCC">
      <w:pPr>
        <w:autoSpaceDE w:val="0"/>
        <w:autoSpaceDN w:val="0"/>
        <w:bidi w:val="0"/>
        <w:adjustRightInd w:val="0"/>
        <w:spacing w:after="0" w:line="240" w:lineRule="auto"/>
        <w:rPr>
          <w:rFonts w:ascii="TimesNewRoman" w:hAnsi="TimesNewRoman"/>
          <w:sz w:val="24"/>
          <w:szCs w:val="24"/>
          <w:rtl/>
        </w:rPr>
      </w:pPr>
      <w:r w:rsidRPr="000B73F4">
        <w:rPr>
          <w:rFonts w:ascii="TimesNewRoman" w:hAnsi="TimesNewRoman"/>
          <w:sz w:val="24"/>
          <w:szCs w:val="24"/>
        </w:rPr>
        <w:t xml:space="preserve">The second problem is in infringement of new buildings on the old buildings and cavern  them , the emergence of high-rise buildings danger to the around , which may </w:t>
      </w:r>
      <w:r w:rsidRPr="000B73F4">
        <w:rPr>
          <w:rFonts w:ascii="TimesNewRoman" w:hAnsi="TimesNewRoman"/>
          <w:sz w:val="24"/>
          <w:szCs w:val="24"/>
        </w:rPr>
        <w:lastRenderedPageBreak/>
        <w:t>lead to blockage of the horizon and the closure of the beautiful debut , which influence negatively on the population</w:t>
      </w:r>
      <w:r w:rsidRPr="000B73F4">
        <w:rPr>
          <w:rFonts w:ascii="TimesNewRoman" w:hAnsi="TimesNewRoman"/>
          <w:sz w:val="24"/>
          <w:szCs w:val="24"/>
          <w:rtl/>
        </w:rPr>
        <w:t>.</w:t>
      </w:r>
    </w:p>
    <w:p w:rsidR="000B73F4" w:rsidRPr="00A40ACD" w:rsidRDefault="000B73F4" w:rsidP="00A40ACD">
      <w:pPr>
        <w:autoSpaceDE w:val="0"/>
        <w:autoSpaceDN w:val="0"/>
        <w:bidi w:val="0"/>
        <w:adjustRightInd w:val="0"/>
        <w:spacing w:after="0" w:line="240" w:lineRule="auto"/>
        <w:rPr>
          <w:rFonts w:ascii="TimesNewRoman" w:hAnsi="TimesNewRoman"/>
          <w:sz w:val="24"/>
          <w:szCs w:val="24"/>
          <w:rtl/>
        </w:rPr>
      </w:pPr>
      <w:r w:rsidRPr="00A40ACD">
        <w:rPr>
          <w:rFonts w:ascii="TimesNewRoman" w:hAnsi="TimesNewRoman" w:hint="cs"/>
          <w:sz w:val="24"/>
          <w:szCs w:val="24"/>
          <w:rtl/>
        </w:rPr>
        <w:t>.</w:t>
      </w:r>
    </w:p>
    <w:p w:rsidR="00B652F8" w:rsidRDefault="000B73F4" w:rsidP="00995BDC">
      <w:pPr>
        <w:bidi w:val="0"/>
        <w:rPr>
          <w:rFonts w:ascii="TimesNewRoman" w:hAnsi="TimesNewRoman"/>
          <w:sz w:val="28"/>
          <w:szCs w:val="28"/>
          <w:vertAlign w:val="superscript"/>
        </w:rPr>
      </w:pPr>
      <w:r>
        <w:rPr>
          <w:rFonts w:ascii="TimesNewRoman" w:hAnsi="TimesNewRoman" w:cs="TimesNewRoman"/>
          <w:b/>
          <w:bCs/>
          <w:noProof/>
          <w:sz w:val="24"/>
          <w:szCs w:val="24"/>
        </w:rPr>
        <w:drawing>
          <wp:inline distT="0" distB="0" distL="0" distR="0" wp14:anchorId="01D64FC5" wp14:editId="15BEE527">
            <wp:extent cx="2509521" cy="1882140"/>
            <wp:effectExtent l="0" t="0" r="5080" b="3810"/>
            <wp:docPr id="32" name="صورة 32" descr="D:\ماستر\631 مبادء تخطيط\ديرغسانه\20151217_134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ماستر\631 مبادء تخطيط\ديرغسانه\20151217_134200.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520816" cy="1890611"/>
                    </a:xfrm>
                    <a:prstGeom prst="rect">
                      <a:avLst/>
                    </a:prstGeom>
                    <a:noFill/>
                    <a:ln>
                      <a:noFill/>
                    </a:ln>
                  </pic:spPr>
                </pic:pic>
              </a:graphicData>
            </a:graphic>
          </wp:inline>
        </w:drawing>
      </w:r>
      <w:r>
        <w:rPr>
          <w:rFonts w:cs="Arial"/>
          <w:noProof/>
          <w:rtl/>
        </w:rPr>
        <w:drawing>
          <wp:inline distT="0" distB="0" distL="0" distR="0" wp14:anchorId="5769BF91" wp14:editId="0EE70993">
            <wp:extent cx="2519680" cy="1889760"/>
            <wp:effectExtent l="0" t="0" r="0" b="0"/>
            <wp:docPr id="35" name="صورة 35" descr="D:\ماستر\631 مبادء تخطيط\ديرغسانه\20151217_134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ماستر\631 مبادء تخطيط\ديرغسانه\20151217_134040.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522829" cy="1892122"/>
                    </a:xfrm>
                    <a:prstGeom prst="rect">
                      <a:avLst/>
                    </a:prstGeom>
                    <a:noFill/>
                    <a:ln>
                      <a:noFill/>
                    </a:ln>
                  </pic:spPr>
                </pic:pic>
              </a:graphicData>
            </a:graphic>
          </wp:inline>
        </w:drawing>
      </w:r>
    </w:p>
    <w:p w:rsidR="002B6FCC" w:rsidRPr="00995BDC" w:rsidRDefault="002B6FCC" w:rsidP="00B652F8">
      <w:pPr>
        <w:bidi w:val="0"/>
        <w:rPr>
          <w:rFonts w:ascii="TimesNewRoman" w:hAnsi="TimesNewRoman"/>
          <w:sz w:val="28"/>
          <w:szCs w:val="28"/>
          <w:vertAlign w:val="superscript"/>
          <w:rtl/>
        </w:rPr>
      </w:pPr>
      <w:r w:rsidRPr="002B6FCC">
        <w:rPr>
          <w:rFonts w:ascii="TimesNewRoman" w:hAnsi="TimesNewRoman"/>
          <w:sz w:val="28"/>
          <w:szCs w:val="28"/>
          <w:vertAlign w:val="superscript"/>
        </w:rPr>
        <w:t>new buildings cover the old building - Researcher 2015</w:t>
      </w:r>
    </w:p>
    <w:p w:rsidR="000B73F4" w:rsidRPr="00FD39DF" w:rsidRDefault="00FD39DF" w:rsidP="00FD39DF">
      <w:pPr>
        <w:autoSpaceDE w:val="0"/>
        <w:autoSpaceDN w:val="0"/>
        <w:bidi w:val="0"/>
        <w:adjustRightInd w:val="0"/>
        <w:spacing w:after="0" w:line="240" w:lineRule="auto"/>
        <w:rPr>
          <w:rFonts w:ascii="TimesNewRoman,Bold" w:hAnsi="TimesNewRoman,Bold" w:cs="TimesNewRoman,Bold"/>
          <w:b/>
          <w:bCs/>
          <w:sz w:val="24"/>
          <w:szCs w:val="24"/>
          <w:u w:val="single"/>
        </w:rPr>
      </w:pPr>
      <w:r w:rsidRPr="00FD39DF">
        <w:rPr>
          <w:rFonts w:ascii="TimesNewRoman,Bold" w:hAnsi="TimesNewRoman,Bold" w:cs="TimesNewRoman,Bold"/>
          <w:b/>
          <w:bCs/>
          <w:sz w:val="24"/>
          <w:szCs w:val="24"/>
          <w:u w:val="single"/>
        </w:rPr>
        <w:t>Discussion</w:t>
      </w:r>
    </w:p>
    <w:p w:rsidR="00FD39DF" w:rsidRDefault="00FD39DF" w:rsidP="00B652F8">
      <w:pPr>
        <w:autoSpaceDE w:val="0"/>
        <w:autoSpaceDN w:val="0"/>
        <w:bidi w:val="0"/>
        <w:adjustRightInd w:val="0"/>
        <w:spacing w:after="0" w:line="240" w:lineRule="auto"/>
        <w:rPr>
          <w:rFonts w:ascii="TimesNewRoman" w:hAnsi="TimesNewRoman" w:cs="TimesNewRoman"/>
          <w:b/>
          <w:bCs/>
          <w:sz w:val="24"/>
          <w:szCs w:val="24"/>
        </w:rPr>
      </w:pPr>
    </w:p>
    <w:p w:rsidR="00B652F8" w:rsidRDefault="00B652F8" w:rsidP="00FD39DF">
      <w:pPr>
        <w:autoSpaceDE w:val="0"/>
        <w:autoSpaceDN w:val="0"/>
        <w:bidi w:val="0"/>
        <w:adjustRightInd w:val="0"/>
        <w:spacing w:after="0" w:line="240" w:lineRule="auto"/>
        <w:rPr>
          <w:rFonts w:ascii="TimesNewRoman" w:hAnsi="TimesNewRoman" w:cs="TimesNewRoman"/>
          <w:b/>
          <w:bCs/>
          <w:sz w:val="24"/>
          <w:szCs w:val="24"/>
        </w:rPr>
      </w:pPr>
      <w:r w:rsidRPr="005B0CDF">
        <w:rPr>
          <w:rFonts w:ascii="TimesNewRoman" w:hAnsi="TimesNewRoman" w:cs="TimesNewRoman"/>
          <w:b/>
          <w:bCs/>
          <w:sz w:val="24"/>
          <w:szCs w:val="24"/>
        </w:rPr>
        <w:t xml:space="preserve">The quality of the </w:t>
      </w:r>
      <w:r>
        <w:rPr>
          <w:rFonts w:ascii="TimesNewRoman" w:hAnsi="TimesNewRoman" w:cs="TimesNewRoman"/>
          <w:b/>
          <w:bCs/>
          <w:sz w:val="24"/>
          <w:szCs w:val="24"/>
        </w:rPr>
        <w:t xml:space="preserve">space </w:t>
      </w:r>
      <w:r w:rsidRPr="005B0CDF">
        <w:rPr>
          <w:rFonts w:ascii="TimesNewRoman" w:hAnsi="TimesNewRoman" w:cs="TimesNewRoman"/>
          <w:b/>
          <w:bCs/>
          <w:sz w:val="24"/>
          <w:szCs w:val="24"/>
        </w:rPr>
        <w:t>used in the living</w:t>
      </w:r>
    </w:p>
    <w:p w:rsidR="00CB27AE" w:rsidRDefault="00CB27AE" w:rsidP="00CB27AE">
      <w:pPr>
        <w:autoSpaceDE w:val="0"/>
        <w:autoSpaceDN w:val="0"/>
        <w:bidi w:val="0"/>
        <w:adjustRightInd w:val="0"/>
        <w:spacing w:after="0" w:line="240" w:lineRule="auto"/>
        <w:rPr>
          <w:rFonts w:ascii="TimesNewRoman" w:hAnsi="TimesNewRoman" w:cs="TimesNewRoman"/>
          <w:b/>
          <w:bCs/>
          <w:sz w:val="24"/>
          <w:szCs w:val="24"/>
        </w:rPr>
      </w:pPr>
    </w:p>
    <w:p w:rsidR="00B652F8" w:rsidRPr="009C5219" w:rsidRDefault="00CB27AE" w:rsidP="00A40ACD">
      <w:pPr>
        <w:autoSpaceDE w:val="0"/>
        <w:autoSpaceDN w:val="0"/>
        <w:bidi w:val="0"/>
        <w:adjustRightInd w:val="0"/>
        <w:spacing w:after="0" w:line="240" w:lineRule="auto"/>
        <w:rPr>
          <w:rFonts w:ascii="TimesNewRoman" w:hAnsi="TimesNewRoman"/>
          <w:sz w:val="24"/>
          <w:szCs w:val="24"/>
          <w:rtl/>
        </w:rPr>
      </w:pPr>
      <w:r w:rsidRPr="00CB27AE">
        <w:rPr>
          <w:rFonts w:ascii="TimesNewRoman" w:hAnsi="TimesNewRoman"/>
          <w:sz w:val="24"/>
          <w:szCs w:val="24"/>
        </w:rPr>
        <w:t>Buildings generally contain a sufficient number of rooms</w:t>
      </w:r>
      <w:r>
        <w:rPr>
          <w:rFonts w:ascii="TimesNewRoman" w:hAnsi="TimesNewRoman"/>
          <w:sz w:val="24"/>
          <w:szCs w:val="24"/>
        </w:rPr>
        <w:t xml:space="preserve"> ,they</w:t>
      </w:r>
      <w:r w:rsidRPr="00CB27AE">
        <w:rPr>
          <w:rFonts w:ascii="TimesNewRoman" w:hAnsi="TimesNewRoman"/>
          <w:sz w:val="24"/>
          <w:szCs w:val="24"/>
        </w:rPr>
        <w:t xml:space="preserve"> also have a bathroom and a kitchen </w:t>
      </w:r>
      <w:r>
        <w:rPr>
          <w:rFonts w:ascii="TimesNewRoman" w:hAnsi="TimesNewRoman"/>
          <w:sz w:val="24"/>
          <w:szCs w:val="24"/>
        </w:rPr>
        <w:t xml:space="preserve">, </w:t>
      </w:r>
      <w:r w:rsidRPr="00CB27AE">
        <w:rPr>
          <w:rFonts w:ascii="TimesNewRoman" w:hAnsi="TimesNewRoman"/>
          <w:sz w:val="24"/>
          <w:szCs w:val="24"/>
        </w:rPr>
        <w:t xml:space="preserve">as 90.9% of the examined </w:t>
      </w:r>
      <w:r>
        <w:rPr>
          <w:rFonts w:ascii="TimesNewRoman" w:hAnsi="TimesNewRoman"/>
          <w:sz w:val="24"/>
          <w:szCs w:val="24"/>
        </w:rPr>
        <w:t xml:space="preserve">confirmed </w:t>
      </w:r>
      <w:r w:rsidRPr="00CB27AE">
        <w:rPr>
          <w:rFonts w:ascii="TimesNewRoman" w:hAnsi="TimesNewRoman"/>
          <w:sz w:val="24"/>
          <w:szCs w:val="24"/>
        </w:rPr>
        <w:t xml:space="preserve"> that the lighting and ventilation</w:t>
      </w:r>
      <w:r>
        <w:rPr>
          <w:rFonts w:ascii="TimesNewRoman" w:hAnsi="TimesNewRoman"/>
          <w:sz w:val="24"/>
          <w:szCs w:val="24"/>
        </w:rPr>
        <w:t xml:space="preserve"> are </w:t>
      </w:r>
      <w:r w:rsidRPr="00CB27AE">
        <w:rPr>
          <w:rFonts w:ascii="TimesNewRoman" w:hAnsi="TimesNewRoman"/>
          <w:sz w:val="24"/>
          <w:szCs w:val="24"/>
        </w:rPr>
        <w:t>good</w:t>
      </w:r>
      <w:r>
        <w:rPr>
          <w:rFonts w:ascii="TimesNewRoman" w:hAnsi="TimesNewRoman"/>
          <w:sz w:val="24"/>
          <w:szCs w:val="24"/>
        </w:rPr>
        <w:t xml:space="preserve"> </w:t>
      </w:r>
      <w:r w:rsidRPr="00CB27AE">
        <w:rPr>
          <w:rFonts w:ascii="TimesNewRoman" w:hAnsi="TimesNewRoman"/>
          <w:sz w:val="24"/>
          <w:szCs w:val="24"/>
        </w:rPr>
        <w:t>, while half the examined confirmed that the situation after the restoration process is better than before and the other half said that the situation is acceptable</w:t>
      </w:r>
      <w:r>
        <w:rPr>
          <w:rFonts w:ascii="TimesNewRoman" w:hAnsi="TimesNewRoman"/>
          <w:sz w:val="24"/>
          <w:szCs w:val="24"/>
        </w:rPr>
        <w:t xml:space="preserve"> ,</w:t>
      </w:r>
      <w:r w:rsidRPr="00CB27AE">
        <w:rPr>
          <w:rFonts w:ascii="TimesNewRoman" w:hAnsi="TimesNewRoman"/>
          <w:sz w:val="24"/>
          <w:szCs w:val="24"/>
        </w:rPr>
        <w:t xml:space="preserve"> and this proves the success of the</w:t>
      </w:r>
      <w:r>
        <w:rPr>
          <w:rFonts w:ascii="TimesNewRoman" w:hAnsi="TimesNewRoman"/>
          <w:sz w:val="24"/>
          <w:szCs w:val="24"/>
        </w:rPr>
        <w:t xml:space="preserve"> r</w:t>
      </w:r>
      <w:r w:rsidRPr="00CB27AE">
        <w:rPr>
          <w:rFonts w:ascii="TimesNewRoman" w:hAnsi="TimesNewRoman"/>
          <w:sz w:val="24"/>
          <w:szCs w:val="24"/>
        </w:rPr>
        <w:t>evitalization</w:t>
      </w:r>
      <w:r>
        <w:rPr>
          <w:rFonts w:ascii="TimesNewRoman" w:hAnsi="TimesNewRoman"/>
          <w:sz w:val="24"/>
          <w:szCs w:val="24"/>
        </w:rPr>
        <w:t xml:space="preserve"> </w:t>
      </w:r>
      <w:r w:rsidRPr="00CB27AE">
        <w:rPr>
          <w:rFonts w:ascii="TimesNewRoman" w:hAnsi="TimesNewRoman"/>
          <w:sz w:val="24"/>
          <w:szCs w:val="24"/>
        </w:rPr>
        <w:t>operation in this aspect, that it must take into account the existence of cracks in some buildings</w:t>
      </w:r>
      <w:r>
        <w:rPr>
          <w:rFonts w:ascii="TimesNewRoman" w:hAnsi="TimesNewRoman"/>
          <w:sz w:val="24"/>
          <w:szCs w:val="24"/>
        </w:rPr>
        <w:t xml:space="preserve"> ,</w:t>
      </w:r>
      <w:r w:rsidRPr="00CB27AE">
        <w:rPr>
          <w:rFonts w:ascii="TimesNewRoman" w:hAnsi="TimesNewRoman"/>
          <w:sz w:val="24"/>
          <w:szCs w:val="24"/>
        </w:rPr>
        <w:t xml:space="preserve"> power and water</w:t>
      </w:r>
      <w:r>
        <w:rPr>
          <w:rFonts w:ascii="TimesNewRoman" w:hAnsi="TimesNewRoman"/>
          <w:sz w:val="24"/>
          <w:szCs w:val="24"/>
        </w:rPr>
        <w:t xml:space="preserve"> cut</w:t>
      </w:r>
      <w:r w:rsidRPr="00CB27AE">
        <w:rPr>
          <w:rFonts w:ascii="TimesNewRoman" w:hAnsi="TimesNewRoman"/>
          <w:sz w:val="24"/>
          <w:szCs w:val="24"/>
        </w:rPr>
        <w:t xml:space="preserve">, and the involvement of the home owners in the restoration process </w:t>
      </w:r>
      <w:r w:rsidR="009C5219">
        <w:rPr>
          <w:rFonts w:ascii="TimesNewRoman" w:hAnsi="TimesNewRoman"/>
          <w:sz w:val="24"/>
          <w:szCs w:val="24"/>
        </w:rPr>
        <w:t xml:space="preserve">, </w:t>
      </w:r>
      <w:r w:rsidRPr="00CB27AE">
        <w:rPr>
          <w:rFonts w:ascii="TimesNewRoman" w:hAnsi="TimesNewRoman"/>
          <w:sz w:val="24"/>
          <w:szCs w:val="24"/>
        </w:rPr>
        <w:t>72.7% of them said that the restoration took place without their participation</w:t>
      </w:r>
      <w:r w:rsidR="009C5219">
        <w:rPr>
          <w:rFonts w:ascii="TimesNewRoman" w:hAnsi="TimesNewRoman"/>
          <w:sz w:val="24"/>
          <w:szCs w:val="24"/>
        </w:rPr>
        <w:t xml:space="preserve"> .</w:t>
      </w:r>
    </w:p>
    <w:p w:rsidR="00B652F8" w:rsidRDefault="00B652F8" w:rsidP="00B652F8">
      <w:pPr>
        <w:autoSpaceDE w:val="0"/>
        <w:autoSpaceDN w:val="0"/>
        <w:bidi w:val="0"/>
        <w:adjustRightInd w:val="0"/>
        <w:spacing w:after="0" w:line="240" w:lineRule="auto"/>
        <w:jc w:val="both"/>
        <w:rPr>
          <w:rFonts w:ascii="TimesNewRoman" w:hAnsi="TimesNewRoman" w:cs="TimesNewRoman"/>
          <w:b/>
          <w:bCs/>
          <w:sz w:val="24"/>
          <w:szCs w:val="24"/>
        </w:rPr>
      </w:pPr>
      <w:r w:rsidRPr="002B6F1F">
        <w:rPr>
          <w:rFonts w:ascii="TimesNewRoman" w:hAnsi="TimesNewRoman" w:cs="TimesNewRoman"/>
          <w:b/>
          <w:bCs/>
          <w:sz w:val="24"/>
          <w:szCs w:val="24"/>
        </w:rPr>
        <w:t>Urban spaces inside the town</w:t>
      </w:r>
    </w:p>
    <w:p w:rsidR="009C5219" w:rsidRDefault="009C5219" w:rsidP="009C5219">
      <w:pPr>
        <w:autoSpaceDE w:val="0"/>
        <w:autoSpaceDN w:val="0"/>
        <w:bidi w:val="0"/>
        <w:adjustRightInd w:val="0"/>
        <w:spacing w:after="0" w:line="240" w:lineRule="auto"/>
        <w:jc w:val="both"/>
        <w:rPr>
          <w:rFonts w:ascii="TimesNewRoman" w:hAnsi="TimesNewRoman" w:cs="TimesNewRoman"/>
          <w:b/>
          <w:bCs/>
          <w:sz w:val="24"/>
          <w:szCs w:val="24"/>
        </w:rPr>
      </w:pPr>
    </w:p>
    <w:p w:rsidR="00B652F8" w:rsidRPr="009C5219" w:rsidRDefault="009C5219" w:rsidP="00A40ACD">
      <w:pPr>
        <w:autoSpaceDE w:val="0"/>
        <w:autoSpaceDN w:val="0"/>
        <w:bidi w:val="0"/>
        <w:adjustRightInd w:val="0"/>
        <w:spacing w:after="0" w:line="240" w:lineRule="auto"/>
        <w:rPr>
          <w:rFonts w:ascii="TimesNewRoman" w:hAnsi="TimesNewRoman"/>
          <w:sz w:val="24"/>
          <w:szCs w:val="24"/>
        </w:rPr>
      </w:pPr>
      <w:r w:rsidRPr="009C5219">
        <w:rPr>
          <w:rFonts w:ascii="TimesNewRoman" w:hAnsi="TimesNewRoman"/>
          <w:sz w:val="24"/>
          <w:szCs w:val="24"/>
        </w:rPr>
        <w:t xml:space="preserve">In terms of the </w:t>
      </w:r>
      <w:r>
        <w:rPr>
          <w:rFonts w:ascii="TimesNewRoman" w:hAnsi="TimesNewRoman"/>
          <w:sz w:val="24"/>
          <w:szCs w:val="24"/>
        </w:rPr>
        <w:t>u</w:t>
      </w:r>
      <w:r w:rsidRPr="009C5219">
        <w:rPr>
          <w:rFonts w:ascii="TimesNewRoman" w:hAnsi="TimesNewRoman"/>
          <w:sz w:val="24"/>
          <w:szCs w:val="24"/>
        </w:rPr>
        <w:t xml:space="preserve">rban spaces in the town, the majority of the squares have been restored and </w:t>
      </w:r>
      <w:r>
        <w:rPr>
          <w:rFonts w:ascii="TimesNewRoman" w:hAnsi="TimesNewRoman"/>
          <w:sz w:val="24"/>
          <w:szCs w:val="24"/>
        </w:rPr>
        <w:t>specially</w:t>
      </w:r>
      <w:r w:rsidRPr="009C5219">
        <w:rPr>
          <w:rFonts w:ascii="TimesNewRoman" w:hAnsi="TimesNewRoman"/>
          <w:sz w:val="24"/>
          <w:szCs w:val="24"/>
        </w:rPr>
        <w:t xml:space="preserve"> was on the main square by adding seat</w:t>
      </w:r>
      <w:r>
        <w:rPr>
          <w:rFonts w:ascii="TimesNewRoman" w:hAnsi="TimesNewRoman"/>
          <w:sz w:val="24"/>
          <w:szCs w:val="24"/>
        </w:rPr>
        <w:t>s</w:t>
      </w:r>
      <w:r w:rsidRPr="009C5219">
        <w:rPr>
          <w:rFonts w:ascii="TimesNewRoman" w:hAnsi="TimesNewRoman"/>
          <w:sz w:val="24"/>
          <w:szCs w:val="24"/>
        </w:rPr>
        <w:t xml:space="preserve"> and lighting</w:t>
      </w:r>
      <w:r>
        <w:rPr>
          <w:rFonts w:ascii="TimesNewRoman" w:hAnsi="TimesNewRoman"/>
          <w:sz w:val="24"/>
          <w:szCs w:val="24"/>
        </w:rPr>
        <w:t xml:space="preserve"> features and the use</w:t>
      </w:r>
      <w:r w:rsidRPr="009C5219">
        <w:rPr>
          <w:rFonts w:ascii="TimesNewRoman" w:hAnsi="TimesNewRoman"/>
          <w:sz w:val="24"/>
          <w:szCs w:val="24"/>
        </w:rPr>
        <w:t xml:space="preserve"> of </w:t>
      </w:r>
      <w:r>
        <w:rPr>
          <w:rFonts w:ascii="TimesNewRoman" w:hAnsi="TimesNewRoman"/>
          <w:sz w:val="24"/>
          <w:szCs w:val="24"/>
        </w:rPr>
        <w:t>green</w:t>
      </w:r>
      <w:r w:rsidRPr="009C5219">
        <w:rPr>
          <w:rFonts w:ascii="TimesNewRoman" w:hAnsi="TimesNewRoman"/>
          <w:sz w:val="24"/>
          <w:szCs w:val="24"/>
        </w:rPr>
        <w:t xml:space="preserve"> element,</w:t>
      </w:r>
      <w:r>
        <w:rPr>
          <w:rFonts w:ascii="TimesNewRoman" w:hAnsi="TimesNewRoman"/>
          <w:sz w:val="24"/>
          <w:szCs w:val="24"/>
        </w:rPr>
        <w:t xml:space="preserve"> and</w:t>
      </w:r>
      <w:r w:rsidRPr="009C5219">
        <w:rPr>
          <w:rFonts w:ascii="TimesNewRoman" w:hAnsi="TimesNewRoman"/>
          <w:sz w:val="24"/>
          <w:szCs w:val="24"/>
        </w:rPr>
        <w:t xml:space="preserve"> places </w:t>
      </w:r>
      <w:r>
        <w:rPr>
          <w:rFonts w:ascii="TimesNewRoman" w:hAnsi="TimesNewRoman"/>
          <w:sz w:val="24"/>
          <w:szCs w:val="24"/>
        </w:rPr>
        <w:t>for</w:t>
      </w:r>
      <w:r w:rsidRPr="009C5219">
        <w:rPr>
          <w:rFonts w:ascii="TimesNewRoman" w:hAnsi="TimesNewRoman"/>
          <w:sz w:val="24"/>
          <w:szCs w:val="24"/>
        </w:rPr>
        <w:t xml:space="preserve"> waste</w:t>
      </w:r>
      <w:r>
        <w:rPr>
          <w:rFonts w:ascii="TimesNewRoman" w:hAnsi="TimesNewRoman"/>
          <w:sz w:val="24"/>
          <w:szCs w:val="24"/>
        </w:rPr>
        <w:t xml:space="preserve"> collection , </w:t>
      </w:r>
      <w:r w:rsidRPr="009C5219">
        <w:rPr>
          <w:rFonts w:ascii="TimesNewRoman" w:hAnsi="TimesNewRoman"/>
          <w:sz w:val="24"/>
          <w:szCs w:val="24"/>
        </w:rPr>
        <w:t xml:space="preserve">where 63.6% of the the examined confirmed that the squares are giving a beautiful view of their homes, while 28.5% use the </w:t>
      </w:r>
      <w:r>
        <w:rPr>
          <w:rFonts w:ascii="TimesNewRoman" w:hAnsi="TimesNewRoman"/>
          <w:sz w:val="24"/>
          <w:szCs w:val="24"/>
        </w:rPr>
        <w:t>square</w:t>
      </w:r>
      <w:r w:rsidRPr="009C5219">
        <w:rPr>
          <w:rFonts w:ascii="TimesNewRoman" w:hAnsi="TimesNewRoman"/>
          <w:sz w:val="24"/>
          <w:szCs w:val="24"/>
        </w:rPr>
        <w:t xml:space="preserve"> for the</w:t>
      </w:r>
      <w:r>
        <w:rPr>
          <w:rFonts w:ascii="TimesNewRoman" w:hAnsi="TimesNewRoman"/>
          <w:sz w:val="24"/>
          <w:szCs w:val="24"/>
        </w:rPr>
        <w:t>ir</w:t>
      </w:r>
      <w:r w:rsidRPr="009C5219">
        <w:rPr>
          <w:rFonts w:ascii="TimesNewRoman" w:hAnsi="TimesNewRoman"/>
          <w:sz w:val="24"/>
          <w:szCs w:val="24"/>
        </w:rPr>
        <w:t xml:space="preserve"> occasions </w:t>
      </w:r>
      <w:r>
        <w:rPr>
          <w:rFonts w:ascii="TimesNewRoman" w:hAnsi="TimesNewRoman"/>
          <w:sz w:val="24"/>
          <w:szCs w:val="24"/>
        </w:rPr>
        <w:t xml:space="preserve">, </w:t>
      </w:r>
      <w:r w:rsidRPr="009C5219">
        <w:rPr>
          <w:rFonts w:ascii="TimesNewRoman" w:hAnsi="TimesNewRoman"/>
          <w:sz w:val="24"/>
          <w:szCs w:val="24"/>
        </w:rPr>
        <w:t>and 11% meet their friends in, and that</w:t>
      </w:r>
      <w:r>
        <w:rPr>
          <w:rFonts w:ascii="TimesNewRoman" w:hAnsi="TimesNewRoman"/>
          <w:sz w:val="24"/>
          <w:szCs w:val="24"/>
        </w:rPr>
        <w:t xml:space="preserve"> prove</w:t>
      </w:r>
      <w:r w:rsidRPr="009C5219">
        <w:rPr>
          <w:rFonts w:ascii="TimesNewRoman" w:hAnsi="TimesNewRoman"/>
          <w:sz w:val="24"/>
          <w:szCs w:val="24"/>
        </w:rPr>
        <w:t xml:space="preserve"> the success of the revival process in the quality of spaces that have been restored and which restore its role in creating the kind of communication and movement in the town, the most important observations that</w:t>
      </w:r>
      <w:r w:rsidR="004C2A63">
        <w:rPr>
          <w:rFonts w:ascii="TimesNewRoman" w:hAnsi="TimesNewRoman"/>
          <w:sz w:val="24"/>
          <w:szCs w:val="24"/>
        </w:rPr>
        <w:t xml:space="preserve"> </w:t>
      </w:r>
      <w:r w:rsidR="004C2A63" w:rsidRPr="009C5219">
        <w:rPr>
          <w:rFonts w:ascii="TimesNewRoman" w:hAnsi="TimesNewRoman"/>
          <w:sz w:val="24"/>
          <w:szCs w:val="24"/>
        </w:rPr>
        <w:t>the research</w:t>
      </w:r>
      <w:r w:rsidRPr="009C5219">
        <w:rPr>
          <w:rFonts w:ascii="TimesNewRoman" w:hAnsi="TimesNewRoman"/>
          <w:sz w:val="24"/>
          <w:szCs w:val="24"/>
        </w:rPr>
        <w:t xml:space="preserve"> touched in this area is the northern </w:t>
      </w:r>
      <w:r w:rsidR="004C2A63">
        <w:rPr>
          <w:rFonts w:ascii="TimesNewRoman" w:hAnsi="TimesNewRoman"/>
          <w:sz w:val="24"/>
          <w:szCs w:val="24"/>
        </w:rPr>
        <w:t>square</w:t>
      </w:r>
      <w:r w:rsidRPr="009C5219">
        <w:rPr>
          <w:rFonts w:ascii="TimesNewRoman" w:hAnsi="TimesNewRoman"/>
          <w:sz w:val="24"/>
          <w:szCs w:val="24"/>
        </w:rPr>
        <w:t xml:space="preserve"> near </w:t>
      </w:r>
      <w:r w:rsidR="004C2A63">
        <w:rPr>
          <w:rFonts w:ascii="TimesNewRoman" w:hAnsi="TimesNewRoman"/>
          <w:sz w:val="24"/>
          <w:szCs w:val="24"/>
        </w:rPr>
        <w:t>m</w:t>
      </w:r>
      <w:r w:rsidRPr="009C5219">
        <w:rPr>
          <w:rFonts w:ascii="TimesNewRoman" w:hAnsi="TimesNewRoman"/>
          <w:sz w:val="24"/>
          <w:szCs w:val="24"/>
        </w:rPr>
        <w:t xml:space="preserve">osque, </w:t>
      </w:r>
      <w:r w:rsidR="004C2A63">
        <w:rPr>
          <w:rFonts w:ascii="TimesNewRoman" w:hAnsi="TimesNewRoman"/>
          <w:sz w:val="24"/>
          <w:szCs w:val="24"/>
        </w:rPr>
        <w:t>w</w:t>
      </w:r>
      <w:r w:rsidR="004C2A63" w:rsidRPr="004C2A63">
        <w:rPr>
          <w:rFonts w:ascii="TimesNewRoman" w:hAnsi="TimesNewRoman"/>
          <w:sz w:val="24"/>
          <w:szCs w:val="24"/>
        </w:rPr>
        <w:t>hich form a vital and important place where all were treated</w:t>
      </w:r>
      <w:r w:rsidR="004C2A63">
        <w:rPr>
          <w:rFonts w:ascii="TimesNewRoman" w:hAnsi="TimesNewRoman"/>
          <w:sz w:val="24"/>
          <w:szCs w:val="24"/>
        </w:rPr>
        <w:t xml:space="preserve"> as</w:t>
      </w:r>
      <w:r w:rsidR="004C2A63" w:rsidRPr="004C2A63">
        <w:rPr>
          <w:rFonts w:ascii="TimesNewRoman" w:hAnsi="TimesNewRoman"/>
          <w:sz w:val="24"/>
          <w:szCs w:val="24"/>
        </w:rPr>
        <w:t xml:space="preserve"> </w:t>
      </w:r>
      <w:r w:rsidR="004C2A63">
        <w:rPr>
          <w:rFonts w:ascii="TimesNewRoman" w:hAnsi="TimesNewRoman"/>
          <w:sz w:val="24"/>
          <w:szCs w:val="24"/>
        </w:rPr>
        <w:t>s</w:t>
      </w:r>
      <w:r w:rsidR="004C2A63" w:rsidRPr="004C2A63">
        <w:rPr>
          <w:rFonts w:ascii="TimesNewRoman" w:hAnsi="TimesNewRoman"/>
          <w:sz w:val="24"/>
          <w:szCs w:val="24"/>
        </w:rPr>
        <w:t>treet</w:t>
      </w:r>
      <w:r w:rsidRPr="009C5219">
        <w:rPr>
          <w:rFonts w:ascii="TimesNewRoman" w:hAnsi="TimesNewRoman"/>
          <w:sz w:val="24"/>
          <w:szCs w:val="24"/>
        </w:rPr>
        <w:t xml:space="preserve">, and the southern entrance to the </w:t>
      </w:r>
      <w:r w:rsidR="004C2A63">
        <w:rPr>
          <w:rFonts w:ascii="TimesNewRoman" w:hAnsi="TimesNewRoman"/>
          <w:sz w:val="24"/>
          <w:szCs w:val="24"/>
        </w:rPr>
        <w:t>square</w:t>
      </w:r>
      <w:r w:rsidRPr="009C5219">
        <w:rPr>
          <w:rFonts w:ascii="TimesNewRoman" w:hAnsi="TimesNewRoman"/>
          <w:sz w:val="24"/>
          <w:szCs w:val="24"/>
        </w:rPr>
        <w:t xml:space="preserve"> </w:t>
      </w:r>
      <w:r w:rsidR="004C2A63">
        <w:rPr>
          <w:rFonts w:ascii="TimesNewRoman" w:hAnsi="TimesNewRoman"/>
          <w:sz w:val="24"/>
          <w:szCs w:val="24"/>
        </w:rPr>
        <w:t>that</w:t>
      </w:r>
      <w:r w:rsidRPr="009C5219">
        <w:rPr>
          <w:rFonts w:ascii="TimesNewRoman" w:hAnsi="TimesNewRoman"/>
          <w:sz w:val="24"/>
          <w:szCs w:val="24"/>
        </w:rPr>
        <w:t xml:space="preserve"> was suffering from problems in the paving of the street </w:t>
      </w:r>
      <w:r w:rsidR="004C2A63">
        <w:rPr>
          <w:rFonts w:ascii="TimesNewRoman" w:hAnsi="TimesNewRoman"/>
          <w:sz w:val="24"/>
          <w:szCs w:val="24"/>
        </w:rPr>
        <w:t>and</w:t>
      </w:r>
      <w:r w:rsidRPr="009C5219">
        <w:rPr>
          <w:rFonts w:ascii="TimesNewRoman" w:hAnsi="TimesNewRoman"/>
          <w:sz w:val="24"/>
          <w:szCs w:val="24"/>
        </w:rPr>
        <w:t xml:space="preserve"> not deal with the rotor there, in addition to the problem of the lack of dedicated parking.</w:t>
      </w:r>
    </w:p>
    <w:p w:rsidR="00B652F8" w:rsidRDefault="00B652F8" w:rsidP="00B652F8">
      <w:pPr>
        <w:rPr>
          <w:rtl/>
        </w:rPr>
      </w:pPr>
    </w:p>
    <w:p w:rsidR="00B652F8" w:rsidRDefault="00B652F8" w:rsidP="00B652F8">
      <w:pPr>
        <w:autoSpaceDE w:val="0"/>
        <w:autoSpaceDN w:val="0"/>
        <w:bidi w:val="0"/>
        <w:adjustRightInd w:val="0"/>
        <w:spacing w:after="0" w:line="240" w:lineRule="auto"/>
        <w:rPr>
          <w:rFonts w:ascii="TimesNewRoman" w:hAnsi="TimesNewRoman" w:cs="TimesNewRoman"/>
          <w:b/>
          <w:bCs/>
          <w:sz w:val="24"/>
          <w:szCs w:val="24"/>
        </w:rPr>
      </w:pPr>
      <w:r w:rsidRPr="00950292">
        <w:rPr>
          <w:rFonts w:ascii="TimesNewRoman" w:hAnsi="TimesNewRoman" w:cs="TimesNewRoman"/>
          <w:b/>
          <w:bCs/>
          <w:sz w:val="24"/>
          <w:szCs w:val="24"/>
        </w:rPr>
        <w:t xml:space="preserve">Cultural, health ,recreational and educational </w:t>
      </w:r>
      <w:r w:rsidRPr="00426622">
        <w:rPr>
          <w:rFonts w:ascii="TimesNewRoman" w:hAnsi="TimesNewRoman" w:cs="TimesNewRoman"/>
          <w:b/>
          <w:bCs/>
          <w:sz w:val="24"/>
          <w:szCs w:val="24"/>
        </w:rPr>
        <w:t>activities</w:t>
      </w:r>
    </w:p>
    <w:p w:rsidR="00B652F8" w:rsidRPr="004C2A63" w:rsidRDefault="004C2A63" w:rsidP="00A40ACD">
      <w:pPr>
        <w:autoSpaceDE w:val="0"/>
        <w:autoSpaceDN w:val="0"/>
        <w:bidi w:val="0"/>
        <w:adjustRightInd w:val="0"/>
        <w:spacing w:after="0" w:line="240" w:lineRule="auto"/>
        <w:rPr>
          <w:rFonts w:ascii="TimesNewRoman" w:hAnsi="TimesNewRoman"/>
          <w:sz w:val="24"/>
          <w:szCs w:val="24"/>
          <w:rtl/>
        </w:rPr>
      </w:pPr>
      <w:r w:rsidRPr="004C2A63">
        <w:rPr>
          <w:rFonts w:ascii="TimesNewRoman" w:hAnsi="TimesNewRoman"/>
          <w:sz w:val="24"/>
          <w:szCs w:val="24"/>
        </w:rPr>
        <w:t xml:space="preserve">In terms of cultural, health, educational and recreational activities rehabilitation has provided clinic </w:t>
      </w:r>
      <w:r w:rsidR="00C448F8">
        <w:rPr>
          <w:rFonts w:ascii="TimesNewRoman" w:hAnsi="TimesNewRoman"/>
          <w:sz w:val="24"/>
          <w:szCs w:val="24"/>
        </w:rPr>
        <w:t xml:space="preserve">that </w:t>
      </w:r>
      <w:r w:rsidR="00C448F8" w:rsidRPr="004C2A63">
        <w:rPr>
          <w:rFonts w:ascii="TimesNewRoman" w:hAnsi="TimesNewRoman"/>
          <w:sz w:val="24"/>
          <w:szCs w:val="24"/>
        </w:rPr>
        <w:t xml:space="preserve">63.6% of </w:t>
      </w:r>
      <w:r w:rsidR="00C448F8" w:rsidRPr="00C448F8">
        <w:rPr>
          <w:rFonts w:ascii="TimesNewRoman" w:hAnsi="TimesNewRoman"/>
          <w:sz w:val="24"/>
          <w:szCs w:val="24"/>
        </w:rPr>
        <w:t>the examined</w:t>
      </w:r>
      <w:r w:rsidRPr="004C2A63">
        <w:rPr>
          <w:rFonts w:ascii="TimesNewRoman" w:hAnsi="TimesNewRoman"/>
          <w:sz w:val="24"/>
          <w:szCs w:val="24"/>
        </w:rPr>
        <w:t xml:space="preserve"> confirmed they are receiving health services </w:t>
      </w:r>
      <w:r w:rsidR="00C448F8">
        <w:rPr>
          <w:rFonts w:ascii="TimesNewRoman" w:hAnsi="TimesNewRoman"/>
          <w:sz w:val="24"/>
          <w:szCs w:val="24"/>
        </w:rPr>
        <w:t xml:space="preserve">from </w:t>
      </w:r>
      <w:r w:rsidRPr="004C2A63">
        <w:rPr>
          <w:rFonts w:ascii="TimesNewRoman" w:hAnsi="TimesNewRoman"/>
          <w:sz w:val="24"/>
          <w:szCs w:val="24"/>
        </w:rPr>
        <w:t xml:space="preserve">, and a kindergarten </w:t>
      </w:r>
      <w:r w:rsidR="00C448F8">
        <w:rPr>
          <w:rFonts w:ascii="TimesNewRoman" w:hAnsi="TimesNewRoman"/>
          <w:sz w:val="24"/>
          <w:szCs w:val="24"/>
        </w:rPr>
        <w:t xml:space="preserve">that </w:t>
      </w:r>
      <w:r w:rsidRPr="004C2A63">
        <w:rPr>
          <w:rFonts w:ascii="TimesNewRoman" w:hAnsi="TimesNewRoman"/>
          <w:sz w:val="24"/>
          <w:szCs w:val="24"/>
        </w:rPr>
        <w:t xml:space="preserve">serving more than 25 children and educational and cultural </w:t>
      </w:r>
      <w:r w:rsidR="00C448F8">
        <w:rPr>
          <w:rFonts w:ascii="TimesNewRoman" w:hAnsi="TimesNewRoman"/>
          <w:sz w:val="24"/>
          <w:szCs w:val="24"/>
        </w:rPr>
        <w:t>building</w:t>
      </w:r>
      <w:r w:rsidRPr="004C2A63">
        <w:rPr>
          <w:rFonts w:ascii="TimesNewRoman" w:hAnsi="TimesNewRoman"/>
          <w:sz w:val="24"/>
          <w:szCs w:val="24"/>
        </w:rPr>
        <w:t xml:space="preserve"> in addition to the</w:t>
      </w:r>
      <w:r w:rsidR="00C448F8">
        <w:rPr>
          <w:rFonts w:ascii="TimesNewRoman" w:hAnsi="TimesNewRoman"/>
          <w:sz w:val="24"/>
          <w:szCs w:val="24"/>
        </w:rPr>
        <w:t xml:space="preserve"> </w:t>
      </w:r>
      <w:r w:rsidR="00C448F8" w:rsidRPr="004C2A63">
        <w:rPr>
          <w:rFonts w:ascii="TimesNewRoman" w:hAnsi="TimesNewRoman"/>
          <w:sz w:val="24"/>
          <w:szCs w:val="24"/>
        </w:rPr>
        <w:t>music</w:t>
      </w:r>
      <w:r w:rsidRPr="004C2A63">
        <w:rPr>
          <w:rFonts w:ascii="TimesNewRoman" w:hAnsi="TimesNewRoman"/>
          <w:sz w:val="24"/>
          <w:szCs w:val="24"/>
        </w:rPr>
        <w:t xml:space="preserve"> center </w:t>
      </w:r>
      <w:r w:rsidR="00C448F8">
        <w:rPr>
          <w:rFonts w:ascii="TimesNewRoman" w:hAnsi="TimesNewRoman"/>
          <w:sz w:val="24"/>
          <w:szCs w:val="24"/>
        </w:rPr>
        <w:t xml:space="preserve">, </w:t>
      </w:r>
      <w:r w:rsidRPr="004C2A63">
        <w:rPr>
          <w:rFonts w:ascii="TimesNewRoman" w:hAnsi="TimesNewRoman"/>
          <w:sz w:val="24"/>
          <w:szCs w:val="24"/>
        </w:rPr>
        <w:t>and</w:t>
      </w:r>
      <w:r w:rsidR="00C448F8">
        <w:rPr>
          <w:rFonts w:ascii="TimesNewRoman" w:hAnsi="TimesNewRoman"/>
          <w:sz w:val="24"/>
          <w:szCs w:val="24"/>
        </w:rPr>
        <w:t xml:space="preserve"> place for educate</w:t>
      </w:r>
      <w:r w:rsidRPr="004C2A63">
        <w:rPr>
          <w:rFonts w:ascii="TimesNewRoman" w:hAnsi="TimesNewRoman"/>
          <w:sz w:val="24"/>
          <w:szCs w:val="24"/>
        </w:rPr>
        <w:t xml:space="preserve"> cooking </w:t>
      </w:r>
      <w:r w:rsidRPr="004C2A63">
        <w:rPr>
          <w:rFonts w:ascii="TimesNewRoman" w:hAnsi="TimesNewRoman"/>
          <w:sz w:val="24"/>
          <w:szCs w:val="24"/>
        </w:rPr>
        <w:lastRenderedPageBreak/>
        <w:t>and children's park, these services, contributed significantly to the revival and</w:t>
      </w:r>
      <w:r w:rsidR="003C7266">
        <w:rPr>
          <w:rFonts w:ascii="TimesNewRoman" w:hAnsi="TimesNewRoman"/>
          <w:sz w:val="24"/>
          <w:szCs w:val="24"/>
        </w:rPr>
        <w:t xml:space="preserve"> that is another</w:t>
      </w:r>
      <w:r w:rsidRPr="004C2A63">
        <w:rPr>
          <w:rFonts w:ascii="TimesNewRoman" w:hAnsi="TimesNewRoman"/>
          <w:sz w:val="24"/>
          <w:szCs w:val="24"/>
        </w:rPr>
        <w:t xml:space="preserve"> success of revival in this aspect</w:t>
      </w:r>
      <w:r w:rsidRPr="004C2A63">
        <w:rPr>
          <w:rFonts w:ascii="TimesNewRoman" w:hAnsi="TimesNewRoman"/>
          <w:sz w:val="24"/>
          <w:szCs w:val="24"/>
          <w:rtl/>
        </w:rPr>
        <w:t>.</w:t>
      </w:r>
    </w:p>
    <w:p w:rsidR="00B652F8" w:rsidRPr="00A40ACD" w:rsidRDefault="00B652F8" w:rsidP="00A40ACD">
      <w:pPr>
        <w:autoSpaceDE w:val="0"/>
        <w:autoSpaceDN w:val="0"/>
        <w:bidi w:val="0"/>
        <w:adjustRightInd w:val="0"/>
        <w:spacing w:after="0" w:line="240" w:lineRule="auto"/>
        <w:rPr>
          <w:rFonts w:ascii="TimesNewRoman" w:hAnsi="TimesNewRoman"/>
          <w:sz w:val="24"/>
          <w:szCs w:val="24"/>
          <w:rtl/>
        </w:rPr>
      </w:pPr>
    </w:p>
    <w:p w:rsidR="00B652F8" w:rsidRDefault="00B652F8" w:rsidP="00B652F8">
      <w:pPr>
        <w:autoSpaceDE w:val="0"/>
        <w:autoSpaceDN w:val="0"/>
        <w:bidi w:val="0"/>
        <w:adjustRightInd w:val="0"/>
        <w:spacing w:after="0" w:line="240" w:lineRule="auto"/>
        <w:rPr>
          <w:rFonts w:ascii="TimesNewRoman" w:hAnsi="TimesNewRoman" w:cs="TimesNewRoman"/>
          <w:b/>
          <w:bCs/>
          <w:sz w:val="24"/>
          <w:szCs w:val="24"/>
        </w:rPr>
      </w:pPr>
      <w:r w:rsidRPr="00C80E7D">
        <w:rPr>
          <w:rFonts w:ascii="TimesNewRoman" w:hAnsi="TimesNewRoman" w:cs="TimesNewRoman"/>
          <w:b/>
          <w:bCs/>
          <w:sz w:val="24"/>
          <w:szCs w:val="24"/>
        </w:rPr>
        <w:t>Economic aspects</w:t>
      </w:r>
    </w:p>
    <w:p w:rsidR="00214850" w:rsidRPr="00214850" w:rsidRDefault="00214850" w:rsidP="00214850">
      <w:pPr>
        <w:autoSpaceDE w:val="0"/>
        <w:autoSpaceDN w:val="0"/>
        <w:bidi w:val="0"/>
        <w:adjustRightInd w:val="0"/>
        <w:spacing w:after="0" w:line="240" w:lineRule="auto"/>
        <w:rPr>
          <w:rFonts w:ascii="TimesNewRoman" w:hAnsi="TimesNewRoman"/>
          <w:sz w:val="24"/>
          <w:szCs w:val="24"/>
        </w:rPr>
      </w:pPr>
      <w:r w:rsidRPr="00214850">
        <w:rPr>
          <w:rFonts w:ascii="TimesNewRoman" w:hAnsi="TimesNewRoman"/>
          <w:sz w:val="24"/>
          <w:szCs w:val="24"/>
        </w:rPr>
        <w:t>From the economic point of view, some of the projects raised in the old town shows the success of the revival project , in recent several projects has emerged, including the sale of chicken and place for confectionery shop and this indicates that a commercial movement began to take shape in this part of the Dair Ghasanh, and the most important problems in this aspect is the lack of diversity , the town need of places to sell clothes, shoes and household items, where 71.4% of the examined assured that they are buying from the town 21.4% are buying from the city of Ramallah and 4.2% only from the old town, in addition 63.6% of examined bring up animals and they can't market their products .</w:t>
      </w:r>
    </w:p>
    <w:p w:rsidR="00214850" w:rsidRDefault="00214850" w:rsidP="00214850">
      <w:pPr>
        <w:autoSpaceDE w:val="0"/>
        <w:autoSpaceDN w:val="0"/>
        <w:bidi w:val="0"/>
        <w:adjustRightInd w:val="0"/>
        <w:spacing w:after="0" w:line="240" w:lineRule="auto"/>
        <w:rPr>
          <w:rFonts w:ascii="TimesNewRoman" w:hAnsi="TimesNewRoman" w:cs="TimesNewRoman"/>
          <w:b/>
          <w:bCs/>
          <w:sz w:val="24"/>
          <w:szCs w:val="24"/>
        </w:rPr>
      </w:pPr>
    </w:p>
    <w:p w:rsidR="00B652F8" w:rsidRDefault="00B652F8" w:rsidP="00214850">
      <w:pPr>
        <w:autoSpaceDE w:val="0"/>
        <w:autoSpaceDN w:val="0"/>
        <w:bidi w:val="0"/>
        <w:adjustRightInd w:val="0"/>
        <w:spacing w:after="0" w:line="240" w:lineRule="auto"/>
        <w:rPr>
          <w:rFonts w:ascii="TimesNewRoman" w:hAnsi="TimesNewRoman" w:cs="TimesNewRoman"/>
          <w:b/>
          <w:bCs/>
          <w:sz w:val="24"/>
          <w:szCs w:val="24"/>
        </w:rPr>
      </w:pPr>
      <w:r w:rsidRPr="00CB607A">
        <w:rPr>
          <w:rFonts w:ascii="TimesNewRoman" w:hAnsi="TimesNewRoman" w:cs="TimesNewRoman"/>
          <w:b/>
          <w:bCs/>
          <w:sz w:val="24"/>
          <w:szCs w:val="24"/>
        </w:rPr>
        <w:t>conserve the external shape of the town</w:t>
      </w:r>
    </w:p>
    <w:p w:rsidR="00214850" w:rsidRPr="00214850" w:rsidRDefault="00214850" w:rsidP="00214850">
      <w:pPr>
        <w:autoSpaceDE w:val="0"/>
        <w:autoSpaceDN w:val="0"/>
        <w:bidi w:val="0"/>
        <w:adjustRightInd w:val="0"/>
        <w:spacing w:after="0" w:line="240" w:lineRule="auto"/>
        <w:rPr>
          <w:rFonts w:ascii="TimesNewRoman" w:hAnsi="TimesNewRoman"/>
          <w:sz w:val="24"/>
          <w:szCs w:val="24"/>
        </w:rPr>
      </w:pPr>
      <w:r w:rsidRPr="00214850">
        <w:rPr>
          <w:rFonts w:ascii="TimesNewRoman" w:hAnsi="TimesNewRoman"/>
          <w:sz w:val="24"/>
          <w:szCs w:val="24"/>
        </w:rPr>
        <w:t>For the general view of the town has shown by field study and the pictures ,the town still maintain the distinctive character and identity and its historical and traditional shape , restoration project came to insure this character and keep it from damage and restore life again as Sheikh Saleh Barghouti palace and Nada Shuaibi yard, and the main square , this also shows the success of the revival process in this aspect, but there is a problem appears in  the newly additions of buildings in some places of  the town unexpectedly thoughtful building from 5 floors on the west side of town is threatening to close the horizon over the old town.</w:t>
      </w:r>
    </w:p>
    <w:p w:rsidR="00214850" w:rsidRPr="00A40ACD" w:rsidRDefault="00214850" w:rsidP="00214850">
      <w:pPr>
        <w:autoSpaceDE w:val="0"/>
        <w:autoSpaceDN w:val="0"/>
        <w:bidi w:val="0"/>
        <w:adjustRightInd w:val="0"/>
        <w:spacing w:after="0" w:line="240" w:lineRule="auto"/>
        <w:rPr>
          <w:rFonts w:ascii="TimesNewRoman" w:hAnsi="TimesNewRoman"/>
          <w:sz w:val="24"/>
          <w:szCs w:val="24"/>
        </w:rPr>
      </w:pPr>
    </w:p>
    <w:p w:rsidR="00FD39DF" w:rsidRDefault="00FD39DF" w:rsidP="00214850">
      <w:pPr>
        <w:autoSpaceDE w:val="0"/>
        <w:autoSpaceDN w:val="0"/>
        <w:bidi w:val="0"/>
        <w:adjustRightInd w:val="0"/>
        <w:spacing w:after="0" w:line="240" w:lineRule="auto"/>
        <w:rPr>
          <w:rFonts w:ascii="TimesNewRoman,Bold" w:hAnsi="TimesNewRoman,Bold" w:cs="TimesNewRoman,Bold"/>
          <w:b/>
          <w:bCs/>
          <w:sz w:val="24"/>
          <w:szCs w:val="24"/>
          <w:u w:val="single"/>
        </w:rPr>
      </w:pPr>
      <w:r w:rsidRPr="00FD39DF">
        <w:rPr>
          <w:rFonts w:ascii="TimesNewRoman,Bold" w:hAnsi="TimesNewRoman,Bold" w:cs="TimesNewRoman,Bold"/>
          <w:b/>
          <w:bCs/>
          <w:sz w:val="24"/>
          <w:szCs w:val="24"/>
          <w:u w:val="single"/>
        </w:rPr>
        <w:t>Results and recommendations</w:t>
      </w:r>
    </w:p>
    <w:p w:rsidR="00214850" w:rsidRDefault="00214850" w:rsidP="00214850">
      <w:pPr>
        <w:autoSpaceDE w:val="0"/>
        <w:autoSpaceDN w:val="0"/>
        <w:bidi w:val="0"/>
        <w:adjustRightInd w:val="0"/>
        <w:spacing w:after="0" w:line="240" w:lineRule="auto"/>
        <w:rPr>
          <w:rFonts w:ascii="TimesNewRoman,Bold" w:hAnsi="TimesNewRoman,Bold" w:cs="TimesNewRoman,Bold"/>
          <w:b/>
          <w:bCs/>
          <w:sz w:val="24"/>
          <w:szCs w:val="24"/>
          <w:u w:val="single"/>
        </w:rPr>
      </w:pPr>
    </w:p>
    <w:p w:rsidR="00214850" w:rsidRPr="00214850" w:rsidRDefault="00214850" w:rsidP="00214850">
      <w:pPr>
        <w:autoSpaceDE w:val="0"/>
        <w:autoSpaceDN w:val="0"/>
        <w:bidi w:val="0"/>
        <w:adjustRightInd w:val="0"/>
        <w:spacing w:after="0" w:line="240" w:lineRule="auto"/>
        <w:rPr>
          <w:rFonts w:ascii="TimesNewRoman" w:hAnsi="TimesNewRoman"/>
          <w:sz w:val="24"/>
          <w:szCs w:val="24"/>
          <w:rtl/>
        </w:rPr>
      </w:pPr>
      <w:r w:rsidRPr="00214850">
        <w:rPr>
          <w:rFonts w:ascii="TimesNewRoman" w:hAnsi="TimesNewRoman"/>
          <w:sz w:val="24"/>
          <w:szCs w:val="24"/>
        </w:rPr>
        <w:t>The study proves the success of the revitalization project to revive the old town of Dair Ghasanh , where it has succeeded in all five key elements of the evaluation although there are some problems that the paper will describe and including some recommendations:</w:t>
      </w:r>
    </w:p>
    <w:p w:rsidR="00D24A6E" w:rsidRPr="00214850" w:rsidRDefault="00D24A6E" w:rsidP="00D24A6E">
      <w:pPr>
        <w:pStyle w:val="ListParagraph"/>
        <w:numPr>
          <w:ilvl w:val="0"/>
          <w:numId w:val="5"/>
        </w:numPr>
        <w:bidi w:val="0"/>
        <w:spacing w:line="400" w:lineRule="atLeast"/>
        <w:rPr>
          <w:rFonts w:ascii="TimesNewRoman" w:hAnsi="TimesNewRoman"/>
          <w:sz w:val="24"/>
          <w:szCs w:val="24"/>
        </w:rPr>
      </w:pPr>
      <w:r w:rsidRPr="00214850">
        <w:rPr>
          <w:rFonts w:ascii="TimesNewRoman" w:hAnsi="TimesNewRoman"/>
          <w:sz w:val="24"/>
          <w:szCs w:val="24"/>
        </w:rPr>
        <w:t xml:space="preserve">Work to involve homeowners in the restoration process </w:t>
      </w:r>
      <w:r w:rsidRPr="00214850">
        <w:rPr>
          <w:rFonts w:ascii="TimesNewRoman" w:hAnsi="TimesNewRoman"/>
          <w:sz w:val="24"/>
          <w:szCs w:val="24"/>
          <w:rtl/>
        </w:rPr>
        <w:t>.</w:t>
      </w:r>
    </w:p>
    <w:p w:rsidR="00D24A6E" w:rsidRPr="00214850" w:rsidRDefault="00D24A6E" w:rsidP="00D24A6E">
      <w:pPr>
        <w:pStyle w:val="ListParagraph"/>
        <w:numPr>
          <w:ilvl w:val="0"/>
          <w:numId w:val="5"/>
        </w:numPr>
        <w:bidi w:val="0"/>
        <w:spacing w:line="400" w:lineRule="atLeast"/>
        <w:rPr>
          <w:rFonts w:ascii="TimesNewRoman" w:hAnsi="TimesNewRoman"/>
          <w:sz w:val="24"/>
          <w:szCs w:val="24"/>
        </w:rPr>
      </w:pPr>
      <w:r w:rsidRPr="00214850">
        <w:rPr>
          <w:rFonts w:ascii="TimesNewRoman" w:hAnsi="TimesNewRoman"/>
          <w:sz w:val="24"/>
          <w:szCs w:val="24"/>
        </w:rPr>
        <w:t>adjusted restoration operations carried out by individuals so not to affect the identity and shape of the old building.</w:t>
      </w:r>
    </w:p>
    <w:p w:rsidR="00D24A6E" w:rsidRPr="00214850" w:rsidRDefault="00D24A6E" w:rsidP="007C57EF">
      <w:pPr>
        <w:pStyle w:val="ListParagraph"/>
        <w:numPr>
          <w:ilvl w:val="0"/>
          <w:numId w:val="5"/>
        </w:numPr>
        <w:bidi w:val="0"/>
        <w:spacing w:line="400" w:lineRule="atLeast"/>
        <w:rPr>
          <w:rFonts w:ascii="TimesNewRoman" w:hAnsi="TimesNewRoman"/>
          <w:sz w:val="24"/>
          <w:szCs w:val="24"/>
        </w:rPr>
      </w:pPr>
      <w:r w:rsidRPr="00214850">
        <w:rPr>
          <w:rFonts w:ascii="TimesNewRoman" w:hAnsi="TimesNewRoman"/>
          <w:sz w:val="24"/>
          <w:szCs w:val="24"/>
        </w:rPr>
        <w:t>Doing a periodic</w:t>
      </w:r>
      <w:r w:rsidR="007C57EF" w:rsidRPr="00214850">
        <w:rPr>
          <w:rFonts w:ascii="TimesNewRoman" w:hAnsi="TimesNewRoman"/>
          <w:sz w:val="24"/>
          <w:szCs w:val="24"/>
        </w:rPr>
        <w:t xml:space="preserve"> physical</w:t>
      </w:r>
      <w:r w:rsidRPr="00214850">
        <w:rPr>
          <w:rFonts w:ascii="TimesNewRoman" w:hAnsi="TimesNewRoman"/>
          <w:sz w:val="24"/>
          <w:szCs w:val="24"/>
        </w:rPr>
        <w:t xml:space="preserve"> evaluation </w:t>
      </w:r>
      <w:r w:rsidR="007C57EF" w:rsidRPr="00214850">
        <w:rPr>
          <w:rFonts w:ascii="TimesNewRoman" w:hAnsi="TimesNewRoman"/>
          <w:sz w:val="24"/>
          <w:szCs w:val="24"/>
        </w:rPr>
        <w:t xml:space="preserve">for </w:t>
      </w:r>
      <w:r w:rsidRPr="00214850">
        <w:rPr>
          <w:rFonts w:ascii="TimesNewRoman" w:hAnsi="TimesNewRoman"/>
          <w:sz w:val="24"/>
          <w:szCs w:val="24"/>
        </w:rPr>
        <w:t>h</w:t>
      </w:r>
      <w:r w:rsidR="007C57EF" w:rsidRPr="00214850">
        <w:rPr>
          <w:rFonts w:ascii="TimesNewRoman" w:hAnsi="TimesNewRoman"/>
          <w:sz w:val="24"/>
          <w:szCs w:val="24"/>
        </w:rPr>
        <w:t>ouses</w:t>
      </w:r>
      <w:r w:rsidRPr="00214850">
        <w:rPr>
          <w:rFonts w:ascii="TimesNewRoman" w:hAnsi="TimesNewRoman"/>
          <w:sz w:val="24"/>
          <w:szCs w:val="24"/>
        </w:rPr>
        <w:t xml:space="preserve"> of the side to </w:t>
      </w:r>
      <w:r w:rsidR="007C57EF" w:rsidRPr="00214850">
        <w:rPr>
          <w:rFonts w:ascii="TimesNewRoman" w:hAnsi="TimesNewRoman"/>
          <w:sz w:val="24"/>
          <w:szCs w:val="24"/>
        </w:rPr>
        <w:t>identify</w:t>
      </w:r>
      <w:r w:rsidRPr="00214850">
        <w:rPr>
          <w:rFonts w:ascii="TimesNewRoman" w:hAnsi="TimesNewRoman"/>
          <w:sz w:val="24"/>
          <w:szCs w:val="24"/>
        </w:rPr>
        <w:t xml:space="preserve"> the problems that appear by </w:t>
      </w:r>
      <w:r w:rsidR="007C57EF" w:rsidRPr="00214850">
        <w:rPr>
          <w:rFonts w:ascii="TimesNewRoman" w:hAnsi="TimesNewRoman"/>
          <w:sz w:val="24"/>
          <w:szCs w:val="24"/>
        </w:rPr>
        <w:t>using</w:t>
      </w:r>
      <w:r w:rsidRPr="00214850">
        <w:rPr>
          <w:rFonts w:ascii="TimesNewRoman" w:hAnsi="TimesNewRoman"/>
          <w:sz w:val="24"/>
          <w:szCs w:val="24"/>
        </w:rPr>
        <w:t xml:space="preserve"> </w:t>
      </w:r>
      <w:r w:rsidR="007C57EF" w:rsidRPr="00214850">
        <w:rPr>
          <w:rFonts w:ascii="TimesNewRoman" w:hAnsi="TimesNewRoman"/>
          <w:sz w:val="24"/>
          <w:szCs w:val="24"/>
        </w:rPr>
        <w:t>and</w:t>
      </w:r>
      <w:r w:rsidRPr="00214850">
        <w:rPr>
          <w:rFonts w:ascii="TimesNewRoman" w:hAnsi="TimesNewRoman"/>
          <w:sz w:val="24"/>
          <w:szCs w:val="24"/>
        </w:rPr>
        <w:t xml:space="preserve"> natural factors.</w:t>
      </w:r>
    </w:p>
    <w:p w:rsidR="00D24A6E" w:rsidRPr="00214850" w:rsidRDefault="007C57EF" w:rsidP="007C57EF">
      <w:pPr>
        <w:pStyle w:val="ListParagraph"/>
        <w:numPr>
          <w:ilvl w:val="0"/>
          <w:numId w:val="5"/>
        </w:numPr>
        <w:bidi w:val="0"/>
        <w:spacing w:line="400" w:lineRule="atLeast"/>
        <w:rPr>
          <w:rFonts w:ascii="TimesNewRoman" w:hAnsi="TimesNewRoman"/>
          <w:sz w:val="24"/>
          <w:szCs w:val="24"/>
        </w:rPr>
      </w:pPr>
      <w:r w:rsidRPr="00214850">
        <w:rPr>
          <w:rFonts w:ascii="TimesNewRoman" w:hAnsi="TimesNewRoman"/>
          <w:sz w:val="24"/>
          <w:szCs w:val="24"/>
        </w:rPr>
        <w:t>The northern square of the town is a vital element and must be identify ,for cars and pedestrians , and allocation place for seating.</w:t>
      </w:r>
    </w:p>
    <w:p w:rsidR="007C57EF" w:rsidRPr="00214850" w:rsidRDefault="007C57EF" w:rsidP="007C57EF">
      <w:pPr>
        <w:pStyle w:val="ListParagraph"/>
        <w:numPr>
          <w:ilvl w:val="0"/>
          <w:numId w:val="5"/>
        </w:numPr>
        <w:bidi w:val="0"/>
        <w:spacing w:line="400" w:lineRule="atLeast"/>
        <w:rPr>
          <w:rFonts w:ascii="TimesNewRoman" w:hAnsi="TimesNewRoman"/>
          <w:sz w:val="24"/>
          <w:szCs w:val="24"/>
        </w:rPr>
      </w:pPr>
      <w:r w:rsidRPr="00214850">
        <w:rPr>
          <w:rFonts w:ascii="TimesNewRoman" w:hAnsi="TimesNewRoman"/>
          <w:sz w:val="24"/>
          <w:szCs w:val="24"/>
        </w:rPr>
        <w:t>The entrances to the old town need to be identify to attract visitors .</w:t>
      </w:r>
    </w:p>
    <w:p w:rsidR="007C57EF" w:rsidRPr="00214850" w:rsidRDefault="007C57EF" w:rsidP="007C57EF">
      <w:pPr>
        <w:pStyle w:val="ListParagraph"/>
        <w:numPr>
          <w:ilvl w:val="0"/>
          <w:numId w:val="5"/>
        </w:numPr>
        <w:bidi w:val="0"/>
        <w:spacing w:line="400" w:lineRule="atLeast"/>
        <w:rPr>
          <w:rFonts w:ascii="TimesNewRoman" w:hAnsi="TimesNewRoman"/>
          <w:sz w:val="24"/>
          <w:szCs w:val="24"/>
        </w:rPr>
      </w:pPr>
      <w:r w:rsidRPr="00214850">
        <w:rPr>
          <w:rFonts w:ascii="TimesNewRoman" w:hAnsi="TimesNewRoman"/>
          <w:sz w:val="24"/>
          <w:szCs w:val="24"/>
        </w:rPr>
        <w:t>Provide a parking in different places of the old town.</w:t>
      </w:r>
    </w:p>
    <w:p w:rsidR="007C57EF" w:rsidRPr="00214850" w:rsidRDefault="007C57EF" w:rsidP="007C57EF">
      <w:pPr>
        <w:pStyle w:val="ListParagraph"/>
        <w:numPr>
          <w:ilvl w:val="0"/>
          <w:numId w:val="5"/>
        </w:numPr>
        <w:bidi w:val="0"/>
        <w:spacing w:line="400" w:lineRule="atLeast"/>
        <w:rPr>
          <w:rFonts w:ascii="TimesNewRoman" w:hAnsi="TimesNewRoman"/>
          <w:sz w:val="24"/>
          <w:szCs w:val="24"/>
        </w:rPr>
      </w:pPr>
      <w:r w:rsidRPr="00214850">
        <w:rPr>
          <w:rFonts w:ascii="TimesNewRoman" w:hAnsi="TimesNewRoman"/>
          <w:sz w:val="24"/>
          <w:szCs w:val="24"/>
        </w:rPr>
        <w:t>Establish a youth club to spend their free time there.</w:t>
      </w:r>
    </w:p>
    <w:p w:rsidR="008E503A" w:rsidRPr="00214850" w:rsidRDefault="008E503A" w:rsidP="008E503A">
      <w:pPr>
        <w:pStyle w:val="ListParagraph"/>
        <w:numPr>
          <w:ilvl w:val="0"/>
          <w:numId w:val="5"/>
        </w:numPr>
        <w:bidi w:val="0"/>
        <w:spacing w:line="400" w:lineRule="atLeast"/>
        <w:rPr>
          <w:rFonts w:ascii="TimesNewRoman" w:hAnsi="TimesNewRoman"/>
          <w:sz w:val="24"/>
          <w:szCs w:val="24"/>
        </w:rPr>
      </w:pPr>
      <w:r w:rsidRPr="00214850">
        <w:rPr>
          <w:rFonts w:ascii="TimesNewRoman" w:hAnsi="TimesNewRoman"/>
          <w:sz w:val="24"/>
          <w:szCs w:val="24"/>
        </w:rPr>
        <w:t>Provide places for marketing of agricultural and livestock products produced by the residents.</w:t>
      </w:r>
    </w:p>
    <w:p w:rsidR="008E503A" w:rsidRDefault="008E503A" w:rsidP="008E503A">
      <w:pPr>
        <w:pStyle w:val="ListParagraph"/>
        <w:numPr>
          <w:ilvl w:val="0"/>
          <w:numId w:val="5"/>
        </w:numPr>
        <w:bidi w:val="0"/>
        <w:spacing w:line="400" w:lineRule="atLeast"/>
        <w:rPr>
          <w:rFonts w:ascii="Times New Roman" w:hAnsi="Times New Roman" w:cs="Times New Roman"/>
          <w:sz w:val="24"/>
          <w:szCs w:val="24"/>
        </w:rPr>
      </w:pPr>
      <w:r w:rsidRPr="008E503A">
        <w:rPr>
          <w:rFonts w:ascii="Times New Roman" w:hAnsi="Times New Roman" w:cs="Times New Roman"/>
          <w:sz w:val="24"/>
          <w:szCs w:val="24"/>
        </w:rPr>
        <w:t>The provision of places selling clothes, shoes and household items.</w:t>
      </w:r>
    </w:p>
    <w:p w:rsidR="008E503A" w:rsidRDefault="008E503A" w:rsidP="008E503A">
      <w:pPr>
        <w:pStyle w:val="ListParagraph"/>
        <w:numPr>
          <w:ilvl w:val="0"/>
          <w:numId w:val="5"/>
        </w:numPr>
        <w:bidi w:val="0"/>
        <w:spacing w:line="400" w:lineRule="atLeast"/>
        <w:rPr>
          <w:rFonts w:ascii="Times New Roman" w:hAnsi="Times New Roman" w:cs="Times New Roman"/>
          <w:sz w:val="24"/>
          <w:szCs w:val="24"/>
        </w:rPr>
      </w:pPr>
      <w:r w:rsidRPr="008E503A">
        <w:rPr>
          <w:rFonts w:ascii="Times New Roman" w:hAnsi="Times New Roman" w:cs="Times New Roman"/>
          <w:sz w:val="24"/>
          <w:szCs w:val="24"/>
        </w:rPr>
        <w:t xml:space="preserve">allocation of education and marketing </w:t>
      </w:r>
      <w:r>
        <w:rPr>
          <w:rFonts w:ascii="Times New Roman" w:hAnsi="Times New Roman" w:cs="Times New Roman"/>
          <w:sz w:val="24"/>
          <w:szCs w:val="24"/>
        </w:rPr>
        <w:t xml:space="preserve"> area </w:t>
      </w:r>
      <w:r w:rsidRPr="008E503A">
        <w:rPr>
          <w:rFonts w:ascii="Times New Roman" w:hAnsi="Times New Roman" w:cs="Times New Roman"/>
          <w:sz w:val="24"/>
          <w:szCs w:val="24"/>
        </w:rPr>
        <w:t>of handicrafts</w:t>
      </w:r>
      <w:r>
        <w:rPr>
          <w:rFonts w:ascii="Times New Roman" w:hAnsi="Times New Roman" w:cs="Times New Roman"/>
          <w:sz w:val="24"/>
          <w:szCs w:val="24"/>
        </w:rPr>
        <w:t xml:space="preserve"> </w:t>
      </w:r>
      <w:r w:rsidRPr="008E503A">
        <w:rPr>
          <w:rFonts w:ascii="Times New Roman" w:hAnsi="Times New Roman" w:cs="Times New Roman"/>
          <w:sz w:val="24"/>
          <w:szCs w:val="24"/>
        </w:rPr>
        <w:t>.</w:t>
      </w:r>
    </w:p>
    <w:p w:rsidR="008E503A" w:rsidRDefault="008E503A" w:rsidP="008E503A">
      <w:pPr>
        <w:pStyle w:val="ListParagraph"/>
        <w:numPr>
          <w:ilvl w:val="0"/>
          <w:numId w:val="5"/>
        </w:numPr>
        <w:bidi w:val="0"/>
        <w:spacing w:line="400" w:lineRule="atLeast"/>
        <w:rPr>
          <w:rFonts w:ascii="Times New Roman" w:hAnsi="Times New Roman" w:cs="Times New Roman"/>
          <w:sz w:val="24"/>
          <w:szCs w:val="24"/>
        </w:rPr>
      </w:pPr>
      <w:r w:rsidRPr="008E503A">
        <w:rPr>
          <w:rFonts w:ascii="Times New Roman" w:hAnsi="Times New Roman" w:cs="Times New Roman"/>
          <w:sz w:val="24"/>
          <w:szCs w:val="24"/>
        </w:rPr>
        <w:lastRenderedPageBreak/>
        <w:t xml:space="preserve">Adjust the construction and building heights in the old town and its surroundings </w:t>
      </w:r>
      <w:r>
        <w:rPr>
          <w:rFonts w:ascii="Times New Roman" w:hAnsi="Times New Roman" w:cs="Times New Roman"/>
          <w:sz w:val="24"/>
          <w:szCs w:val="24"/>
        </w:rPr>
        <w:t>so</w:t>
      </w:r>
      <w:r w:rsidRPr="008E503A">
        <w:rPr>
          <w:rFonts w:ascii="Times New Roman" w:hAnsi="Times New Roman" w:cs="Times New Roman"/>
          <w:sz w:val="24"/>
          <w:szCs w:val="24"/>
        </w:rPr>
        <w:t xml:space="preserve"> not affect the</w:t>
      </w:r>
      <w:r>
        <w:rPr>
          <w:rFonts w:ascii="Times New Roman" w:hAnsi="Times New Roman" w:cs="Times New Roman"/>
          <w:sz w:val="24"/>
          <w:szCs w:val="24"/>
        </w:rPr>
        <w:t xml:space="preserve"> old</w:t>
      </w:r>
      <w:r w:rsidRPr="008E503A">
        <w:rPr>
          <w:rFonts w:ascii="Times New Roman" w:hAnsi="Times New Roman" w:cs="Times New Roman"/>
          <w:sz w:val="24"/>
          <w:szCs w:val="24"/>
        </w:rPr>
        <w:t xml:space="preserve"> town fabric and overlooking.</w:t>
      </w:r>
    </w:p>
    <w:p w:rsidR="00F61B1D" w:rsidRDefault="00C623BD" w:rsidP="00C623BD">
      <w:pPr>
        <w:pStyle w:val="ListParagraph"/>
        <w:numPr>
          <w:ilvl w:val="0"/>
          <w:numId w:val="5"/>
        </w:numPr>
        <w:bidi w:val="0"/>
        <w:spacing w:line="400" w:lineRule="atLeast"/>
        <w:rPr>
          <w:rFonts w:ascii="Times New Roman" w:hAnsi="Times New Roman" w:cs="Times New Roman"/>
          <w:sz w:val="24"/>
          <w:szCs w:val="24"/>
        </w:rPr>
      </w:pPr>
      <w:r w:rsidRPr="00C623BD">
        <w:rPr>
          <w:rFonts w:ascii="Times New Roman" w:hAnsi="Times New Roman" w:cs="Times New Roman"/>
          <w:sz w:val="24"/>
          <w:szCs w:val="24"/>
        </w:rPr>
        <w:t>exploit</w:t>
      </w:r>
      <w:r>
        <w:rPr>
          <w:rFonts w:ascii="Times New Roman" w:hAnsi="Times New Roman" w:cs="Times New Roman"/>
          <w:sz w:val="24"/>
          <w:szCs w:val="24"/>
        </w:rPr>
        <w:t>ing</w:t>
      </w:r>
      <w:r w:rsidRPr="00C623BD">
        <w:rPr>
          <w:rFonts w:ascii="Times New Roman" w:hAnsi="Times New Roman" w:cs="Times New Roman"/>
          <w:sz w:val="24"/>
          <w:szCs w:val="24"/>
        </w:rPr>
        <w:t xml:space="preserve"> the historic </w:t>
      </w:r>
      <w:r>
        <w:rPr>
          <w:rFonts w:ascii="Times New Roman" w:hAnsi="Times New Roman" w:cs="Times New Roman"/>
          <w:sz w:val="24"/>
          <w:szCs w:val="24"/>
        </w:rPr>
        <w:t>town</w:t>
      </w:r>
      <w:r w:rsidRPr="00C623BD">
        <w:rPr>
          <w:rFonts w:ascii="Times New Roman" w:hAnsi="Times New Roman" w:cs="Times New Roman"/>
          <w:sz w:val="24"/>
          <w:szCs w:val="24"/>
        </w:rPr>
        <w:t xml:space="preserve"> to attra</w:t>
      </w:r>
      <w:r>
        <w:rPr>
          <w:rFonts w:ascii="Times New Roman" w:hAnsi="Times New Roman" w:cs="Times New Roman"/>
          <w:sz w:val="24"/>
          <w:szCs w:val="24"/>
        </w:rPr>
        <w:t xml:space="preserve">ct tourists as it contains many </w:t>
      </w:r>
      <w:r w:rsidRPr="00C623BD">
        <w:rPr>
          <w:rFonts w:ascii="Times New Roman" w:hAnsi="Times New Roman" w:cs="Times New Roman"/>
          <w:sz w:val="24"/>
          <w:szCs w:val="24"/>
        </w:rPr>
        <w:t xml:space="preserve">archaeological and historical </w:t>
      </w:r>
      <w:r>
        <w:rPr>
          <w:rFonts w:ascii="Times New Roman" w:hAnsi="Times New Roman" w:cs="Times New Roman"/>
          <w:sz w:val="24"/>
          <w:szCs w:val="24"/>
        </w:rPr>
        <w:t>sites</w:t>
      </w:r>
      <w:r w:rsidRPr="00C623BD">
        <w:rPr>
          <w:rFonts w:ascii="Times New Roman" w:hAnsi="Times New Roman" w:cs="Times New Roman"/>
          <w:sz w:val="24"/>
          <w:szCs w:val="24"/>
        </w:rPr>
        <w:t xml:space="preserve"> which will contribute to the revitalization of the town's economy</w:t>
      </w:r>
      <w:r>
        <w:rPr>
          <w:rFonts w:ascii="Times New Roman" w:hAnsi="Times New Roman" w:cs="Times New Roman"/>
          <w:sz w:val="24"/>
          <w:szCs w:val="24"/>
        </w:rPr>
        <w:t xml:space="preserve"> .</w:t>
      </w:r>
    </w:p>
    <w:p w:rsidR="00A52667" w:rsidRDefault="00A52667" w:rsidP="00A52667">
      <w:pPr>
        <w:pStyle w:val="ListParagraph"/>
        <w:numPr>
          <w:ilvl w:val="0"/>
          <w:numId w:val="5"/>
        </w:numPr>
        <w:bidi w:val="0"/>
        <w:spacing w:line="400" w:lineRule="atLeast"/>
        <w:rPr>
          <w:rFonts w:ascii="Times New Roman" w:hAnsi="Times New Roman" w:cs="Times New Roman"/>
          <w:sz w:val="24"/>
          <w:szCs w:val="24"/>
        </w:rPr>
      </w:pPr>
      <w:r w:rsidRPr="00A52667">
        <w:rPr>
          <w:rFonts w:ascii="Times New Roman" w:hAnsi="Times New Roman" w:cs="Times New Roman"/>
          <w:sz w:val="24"/>
          <w:szCs w:val="24"/>
        </w:rPr>
        <w:t xml:space="preserve">44.4% of the residents of the Old town are of students and workers category and 18.5% do not work , so they need to be support by </w:t>
      </w:r>
      <w:r>
        <w:rPr>
          <w:rFonts w:ascii="Times New Roman" w:hAnsi="Times New Roman" w:cs="Times New Roman"/>
          <w:sz w:val="24"/>
          <w:szCs w:val="24"/>
        </w:rPr>
        <w:t>e</w:t>
      </w:r>
      <w:r w:rsidRPr="00A52667">
        <w:rPr>
          <w:rFonts w:ascii="Times New Roman" w:hAnsi="Times New Roman" w:cs="Times New Roman"/>
          <w:sz w:val="24"/>
          <w:szCs w:val="24"/>
        </w:rPr>
        <w:t>xempting them from the electricity and water fees</w:t>
      </w:r>
      <w:r w:rsidRPr="00A52667">
        <w:rPr>
          <w:rFonts w:ascii="Times New Roman" w:hAnsi="Times New Roman" w:cs="Times New Roman" w:hint="cs"/>
          <w:sz w:val="24"/>
          <w:szCs w:val="24"/>
        </w:rPr>
        <w:t xml:space="preserve"> </w:t>
      </w:r>
      <w:r>
        <w:rPr>
          <w:rFonts w:ascii="Times New Roman" w:hAnsi="Times New Roman" w:cs="Times New Roman"/>
          <w:sz w:val="24"/>
          <w:szCs w:val="24"/>
        </w:rPr>
        <w:t>.</w:t>
      </w:r>
    </w:p>
    <w:p w:rsidR="00A52667" w:rsidRDefault="00A52667" w:rsidP="00A52667">
      <w:pPr>
        <w:pStyle w:val="ListParagraph"/>
        <w:numPr>
          <w:ilvl w:val="0"/>
          <w:numId w:val="5"/>
        </w:numPr>
        <w:bidi w:val="0"/>
        <w:spacing w:line="400" w:lineRule="atLeast"/>
        <w:rPr>
          <w:rFonts w:ascii="Times New Roman" w:hAnsi="Times New Roman" w:cs="Times New Roman"/>
          <w:sz w:val="24"/>
          <w:szCs w:val="24"/>
        </w:rPr>
      </w:pPr>
      <w:r w:rsidRPr="00A52667">
        <w:rPr>
          <w:rFonts w:ascii="Times New Roman" w:hAnsi="Times New Roman" w:cs="Times New Roman"/>
          <w:sz w:val="24"/>
          <w:szCs w:val="24"/>
        </w:rPr>
        <w:t xml:space="preserve">29.4% of the residents </w:t>
      </w:r>
      <w:r>
        <w:rPr>
          <w:rFonts w:ascii="Times New Roman" w:hAnsi="Times New Roman" w:cs="Times New Roman"/>
          <w:sz w:val="24"/>
          <w:szCs w:val="24"/>
        </w:rPr>
        <w:t xml:space="preserve">of the old town above </w:t>
      </w:r>
      <w:r w:rsidRPr="00A52667">
        <w:rPr>
          <w:rFonts w:ascii="Times New Roman" w:hAnsi="Times New Roman" w:cs="Times New Roman"/>
          <w:sz w:val="24"/>
          <w:szCs w:val="24"/>
        </w:rPr>
        <w:t xml:space="preserve"> 50</w:t>
      </w:r>
      <w:r>
        <w:rPr>
          <w:rFonts w:ascii="Times New Roman" w:hAnsi="Times New Roman" w:cs="Times New Roman"/>
          <w:sz w:val="24"/>
          <w:szCs w:val="24"/>
        </w:rPr>
        <w:t xml:space="preserve"> </w:t>
      </w:r>
      <w:r w:rsidRPr="00A52667">
        <w:rPr>
          <w:rFonts w:ascii="Times New Roman" w:hAnsi="Times New Roman" w:cs="Times New Roman"/>
          <w:sz w:val="24"/>
          <w:szCs w:val="24"/>
        </w:rPr>
        <w:t>year</w:t>
      </w:r>
      <w:r>
        <w:rPr>
          <w:rFonts w:ascii="Times New Roman" w:hAnsi="Times New Roman" w:cs="Times New Roman"/>
          <w:sz w:val="24"/>
          <w:szCs w:val="24"/>
        </w:rPr>
        <w:t xml:space="preserve"> </w:t>
      </w:r>
      <w:r w:rsidRPr="00A52667">
        <w:rPr>
          <w:rFonts w:ascii="Times New Roman" w:hAnsi="Times New Roman" w:cs="Times New Roman"/>
          <w:sz w:val="24"/>
          <w:szCs w:val="24"/>
        </w:rPr>
        <w:t>old and they need elderly services.</w:t>
      </w:r>
    </w:p>
    <w:p w:rsidR="00A52667" w:rsidRDefault="00A52667" w:rsidP="00A52667">
      <w:pPr>
        <w:pStyle w:val="ListParagraph"/>
        <w:numPr>
          <w:ilvl w:val="0"/>
          <w:numId w:val="5"/>
        </w:numPr>
        <w:bidi w:val="0"/>
        <w:spacing w:line="400" w:lineRule="atLeast"/>
        <w:rPr>
          <w:rFonts w:ascii="Times New Roman" w:hAnsi="Times New Roman" w:cs="Times New Roman"/>
          <w:sz w:val="24"/>
          <w:szCs w:val="24"/>
        </w:rPr>
      </w:pPr>
      <w:r w:rsidRPr="00A52667">
        <w:rPr>
          <w:rFonts w:ascii="Times New Roman" w:hAnsi="Times New Roman" w:cs="Times New Roman"/>
          <w:sz w:val="24"/>
          <w:szCs w:val="24"/>
        </w:rPr>
        <w:t>A large proportion of the residents are raising animals and they need Veterinary Services.</w:t>
      </w:r>
    </w:p>
    <w:p w:rsidR="00A52667" w:rsidRDefault="00A52667" w:rsidP="00A52667">
      <w:pPr>
        <w:pStyle w:val="ListParagraph"/>
        <w:numPr>
          <w:ilvl w:val="0"/>
          <w:numId w:val="5"/>
        </w:numPr>
        <w:bidi w:val="0"/>
        <w:spacing w:line="400" w:lineRule="atLeast"/>
        <w:rPr>
          <w:rFonts w:ascii="Times New Roman" w:hAnsi="Times New Roman" w:cs="Times New Roman"/>
          <w:sz w:val="24"/>
          <w:szCs w:val="24"/>
        </w:rPr>
      </w:pPr>
      <w:r w:rsidRPr="00A52667">
        <w:rPr>
          <w:rFonts w:ascii="Times New Roman" w:hAnsi="Times New Roman" w:cs="Times New Roman"/>
          <w:sz w:val="24"/>
          <w:szCs w:val="24"/>
        </w:rPr>
        <w:t>Work to sensitize and educate the residents on the importance of preserving historic buildings and the cleanliness of the place.</w:t>
      </w:r>
    </w:p>
    <w:p w:rsidR="00B652F8" w:rsidRPr="00DA4FE3" w:rsidRDefault="00B652F8" w:rsidP="00B652F8">
      <w:pPr>
        <w:pStyle w:val="ListParagraph"/>
        <w:spacing w:line="400" w:lineRule="atLeast"/>
        <w:rPr>
          <w:rFonts w:ascii="Times New Roman" w:hAnsi="Times New Roman" w:cs="Times New Roman"/>
          <w:sz w:val="24"/>
          <w:szCs w:val="24"/>
          <w:rtl/>
        </w:rPr>
      </w:pPr>
    </w:p>
    <w:p w:rsidR="00B652F8" w:rsidRDefault="00B652F8" w:rsidP="00B652F8">
      <w:pPr>
        <w:rPr>
          <w:rtl/>
        </w:rPr>
      </w:pPr>
    </w:p>
    <w:p w:rsidR="00B652F8" w:rsidRPr="004078EB" w:rsidRDefault="00B652F8" w:rsidP="00B652F8">
      <w:pPr>
        <w:rPr>
          <w:rtl/>
        </w:rPr>
      </w:pPr>
      <w:r>
        <w:rPr>
          <w:rFonts w:hint="cs"/>
          <w:rtl/>
        </w:rPr>
        <w:t xml:space="preserve"> </w:t>
      </w:r>
    </w:p>
    <w:p w:rsidR="00B652F8" w:rsidRDefault="00B652F8" w:rsidP="00B652F8">
      <w:pPr>
        <w:rPr>
          <w:rtl/>
        </w:rPr>
      </w:pPr>
    </w:p>
    <w:p w:rsidR="00B652F8" w:rsidRDefault="00B652F8" w:rsidP="00B652F8"/>
    <w:p w:rsidR="000B73F4" w:rsidRDefault="000B73F4" w:rsidP="002B6FCC">
      <w:pPr>
        <w:bidi w:val="0"/>
      </w:pPr>
    </w:p>
    <w:p w:rsidR="007B6D59" w:rsidRDefault="007B6D59" w:rsidP="002B6FCC">
      <w:pPr>
        <w:autoSpaceDE w:val="0"/>
        <w:autoSpaceDN w:val="0"/>
        <w:bidi w:val="0"/>
        <w:adjustRightInd w:val="0"/>
        <w:spacing w:after="0" w:line="240" w:lineRule="auto"/>
        <w:rPr>
          <w:rFonts w:ascii="TimesNewRoman,Bold" w:hAnsi="TimesNewRoman,Bold" w:cs="TimesNewRoman,Bold"/>
          <w:b/>
          <w:bCs/>
          <w:sz w:val="24"/>
          <w:szCs w:val="24"/>
        </w:rPr>
      </w:pPr>
    </w:p>
    <w:p w:rsidR="007B6D59" w:rsidRDefault="007B6D59" w:rsidP="002B6FCC">
      <w:pPr>
        <w:autoSpaceDE w:val="0"/>
        <w:autoSpaceDN w:val="0"/>
        <w:bidi w:val="0"/>
        <w:adjustRightInd w:val="0"/>
        <w:spacing w:after="0" w:line="240" w:lineRule="auto"/>
        <w:rPr>
          <w:rFonts w:ascii="TimesNewRoman,Bold" w:hAnsi="TimesNewRoman,Bold" w:cs="TimesNewRoman,Bold"/>
          <w:b/>
          <w:bCs/>
          <w:sz w:val="24"/>
          <w:szCs w:val="24"/>
        </w:rPr>
      </w:pPr>
    </w:p>
    <w:p w:rsidR="007B6D59" w:rsidRDefault="007B6D59" w:rsidP="002B6FCC">
      <w:pPr>
        <w:autoSpaceDE w:val="0"/>
        <w:autoSpaceDN w:val="0"/>
        <w:bidi w:val="0"/>
        <w:adjustRightInd w:val="0"/>
        <w:spacing w:after="0" w:line="240" w:lineRule="auto"/>
        <w:rPr>
          <w:rFonts w:ascii="TimesNewRoman" w:hAnsi="TimesNewRoman"/>
          <w:sz w:val="24"/>
          <w:szCs w:val="24"/>
        </w:rPr>
      </w:pPr>
    </w:p>
    <w:p w:rsidR="007B6D59" w:rsidRDefault="007B6D59" w:rsidP="002B6FCC">
      <w:pPr>
        <w:autoSpaceDE w:val="0"/>
        <w:autoSpaceDN w:val="0"/>
        <w:bidi w:val="0"/>
        <w:adjustRightInd w:val="0"/>
        <w:spacing w:after="0" w:line="240" w:lineRule="auto"/>
        <w:rPr>
          <w:rFonts w:ascii="TimesNewRoman" w:hAnsi="TimesNewRoman"/>
          <w:sz w:val="24"/>
          <w:szCs w:val="24"/>
          <w:rtl/>
        </w:rPr>
      </w:pPr>
    </w:p>
    <w:p w:rsidR="00393E6F" w:rsidRDefault="00393E6F" w:rsidP="00393E6F">
      <w:pPr>
        <w:autoSpaceDE w:val="0"/>
        <w:autoSpaceDN w:val="0"/>
        <w:bidi w:val="0"/>
        <w:adjustRightInd w:val="0"/>
        <w:spacing w:after="0" w:line="240" w:lineRule="auto"/>
        <w:rPr>
          <w:rFonts w:ascii="TimesNewRoman" w:hAnsi="TimesNewRoman"/>
          <w:sz w:val="24"/>
          <w:szCs w:val="24"/>
          <w:rtl/>
        </w:rPr>
      </w:pPr>
    </w:p>
    <w:p w:rsidR="00393E6F" w:rsidRDefault="00393E6F" w:rsidP="00393E6F">
      <w:pPr>
        <w:autoSpaceDE w:val="0"/>
        <w:autoSpaceDN w:val="0"/>
        <w:bidi w:val="0"/>
        <w:adjustRightInd w:val="0"/>
        <w:spacing w:after="0" w:line="240" w:lineRule="auto"/>
        <w:rPr>
          <w:rFonts w:ascii="TimesNewRoman" w:hAnsi="TimesNewRoman"/>
          <w:sz w:val="24"/>
          <w:szCs w:val="24"/>
          <w:rtl/>
        </w:rPr>
      </w:pPr>
    </w:p>
    <w:p w:rsidR="00393E6F" w:rsidRDefault="00393E6F" w:rsidP="00393E6F">
      <w:pPr>
        <w:autoSpaceDE w:val="0"/>
        <w:autoSpaceDN w:val="0"/>
        <w:bidi w:val="0"/>
        <w:adjustRightInd w:val="0"/>
        <w:spacing w:after="0" w:line="240" w:lineRule="auto"/>
        <w:rPr>
          <w:rFonts w:ascii="TimesNewRoman" w:hAnsi="TimesNewRoman"/>
          <w:sz w:val="24"/>
          <w:szCs w:val="24"/>
          <w:rtl/>
        </w:rPr>
      </w:pPr>
    </w:p>
    <w:p w:rsidR="00393E6F" w:rsidRDefault="00393E6F" w:rsidP="00393E6F">
      <w:pPr>
        <w:autoSpaceDE w:val="0"/>
        <w:autoSpaceDN w:val="0"/>
        <w:bidi w:val="0"/>
        <w:adjustRightInd w:val="0"/>
        <w:spacing w:after="0" w:line="240" w:lineRule="auto"/>
        <w:rPr>
          <w:rFonts w:ascii="TimesNewRoman" w:hAnsi="TimesNewRoman"/>
          <w:sz w:val="24"/>
          <w:szCs w:val="24"/>
        </w:rPr>
      </w:pPr>
    </w:p>
    <w:p w:rsidR="007B6D59" w:rsidRDefault="007B6D59" w:rsidP="002B6FCC">
      <w:pPr>
        <w:autoSpaceDE w:val="0"/>
        <w:autoSpaceDN w:val="0"/>
        <w:bidi w:val="0"/>
        <w:adjustRightInd w:val="0"/>
        <w:spacing w:after="0" w:line="240" w:lineRule="auto"/>
        <w:rPr>
          <w:rFonts w:ascii="TimesNewRoman" w:hAnsi="TimesNewRoman"/>
          <w:sz w:val="24"/>
          <w:szCs w:val="24"/>
        </w:rPr>
      </w:pPr>
    </w:p>
    <w:p w:rsidR="00214850" w:rsidRDefault="00214850" w:rsidP="00214850">
      <w:pPr>
        <w:autoSpaceDE w:val="0"/>
        <w:autoSpaceDN w:val="0"/>
        <w:bidi w:val="0"/>
        <w:adjustRightInd w:val="0"/>
        <w:spacing w:after="0" w:line="240" w:lineRule="auto"/>
        <w:rPr>
          <w:rFonts w:ascii="TimesNewRoman" w:hAnsi="TimesNewRoman"/>
          <w:sz w:val="24"/>
          <w:szCs w:val="24"/>
        </w:rPr>
      </w:pPr>
    </w:p>
    <w:p w:rsidR="00214850" w:rsidRDefault="00214850" w:rsidP="00214850">
      <w:pPr>
        <w:autoSpaceDE w:val="0"/>
        <w:autoSpaceDN w:val="0"/>
        <w:bidi w:val="0"/>
        <w:adjustRightInd w:val="0"/>
        <w:spacing w:after="0" w:line="240" w:lineRule="auto"/>
        <w:rPr>
          <w:rFonts w:ascii="TimesNewRoman" w:hAnsi="TimesNewRoman"/>
          <w:sz w:val="24"/>
          <w:szCs w:val="24"/>
        </w:rPr>
      </w:pPr>
    </w:p>
    <w:p w:rsidR="00214850" w:rsidRDefault="00214850" w:rsidP="00214850">
      <w:pPr>
        <w:autoSpaceDE w:val="0"/>
        <w:autoSpaceDN w:val="0"/>
        <w:bidi w:val="0"/>
        <w:adjustRightInd w:val="0"/>
        <w:spacing w:after="0" w:line="240" w:lineRule="auto"/>
        <w:rPr>
          <w:rFonts w:ascii="TimesNewRoman" w:hAnsi="TimesNewRoman"/>
          <w:sz w:val="24"/>
          <w:szCs w:val="24"/>
        </w:rPr>
      </w:pPr>
    </w:p>
    <w:p w:rsidR="00214850" w:rsidRDefault="00214850" w:rsidP="00214850">
      <w:pPr>
        <w:autoSpaceDE w:val="0"/>
        <w:autoSpaceDN w:val="0"/>
        <w:bidi w:val="0"/>
        <w:adjustRightInd w:val="0"/>
        <w:spacing w:after="0" w:line="240" w:lineRule="auto"/>
        <w:rPr>
          <w:rFonts w:ascii="TimesNewRoman" w:hAnsi="TimesNewRoman"/>
          <w:sz w:val="24"/>
          <w:szCs w:val="24"/>
        </w:rPr>
      </w:pPr>
    </w:p>
    <w:p w:rsidR="00214850" w:rsidRDefault="00214850" w:rsidP="00214850">
      <w:pPr>
        <w:autoSpaceDE w:val="0"/>
        <w:autoSpaceDN w:val="0"/>
        <w:bidi w:val="0"/>
        <w:adjustRightInd w:val="0"/>
        <w:spacing w:after="0" w:line="240" w:lineRule="auto"/>
        <w:rPr>
          <w:rFonts w:ascii="TimesNewRoman" w:hAnsi="TimesNewRoman"/>
          <w:sz w:val="24"/>
          <w:szCs w:val="24"/>
        </w:rPr>
      </w:pPr>
    </w:p>
    <w:p w:rsidR="00214850" w:rsidRDefault="00214850" w:rsidP="00214850">
      <w:pPr>
        <w:autoSpaceDE w:val="0"/>
        <w:autoSpaceDN w:val="0"/>
        <w:bidi w:val="0"/>
        <w:adjustRightInd w:val="0"/>
        <w:spacing w:after="0" w:line="240" w:lineRule="auto"/>
        <w:rPr>
          <w:rFonts w:ascii="TimesNewRoman" w:hAnsi="TimesNewRoman"/>
          <w:sz w:val="24"/>
          <w:szCs w:val="24"/>
        </w:rPr>
      </w:pPr>
    </w:p>
    <w:p w:rsidR="00214850" w:rsidRDefault="00214850" w:rsidP="00214850">
      <w:pPr>
        <w:autoSpaceDE w:val="0"/>
        <w:autoSpaceDN w:val="0"/>
        <w:bidi w:val="0"/>
        <w:adjustRightInd w:val="0"/>
        <w:spacing w:after="0" w:line="240" w:lineRule="auto"/>
        <w:rPr>
          <w:rFonts w:ascii="TimesNewRoman" w:hAnsi="TimesNewRoman"/>
          <w:sz w:val="24"/>
          <w:szCs w:val="24"/>
        </w:rPr>
      </w:pPr>
    </w:p>
    <w:p w:rsidR="00214850" w:rsidRDefault="00214850" w:rsidP="002B6FCC">
      <w:pPr>
        <w:autoSpaceDE w:val="0"/>
        <w:autoSpaceDN w:val="0"/>
        <w:bidi w:val="0"/>
        <w:adjustRightInd w:val="0"/>
        <w:spacing w:after="0" w:line="240" w:lineRule="auto"/>
        <w:rPr>
          <w:rFonts w:ascii="TimesNewRoman" w:hAnsi="TimesNewRoman"/>
          <w:sz w:val="24"/>
          <w:szCs w:val="24"/>
        </w:rPr>
      </w:pPr>
    </w:p>
    <w:p w:rsidR="00214850" w:rsidRDefault="00214850" w:rsidP="00214850">
      <w:pPr>
        <w:autoSpaceDE w:val="0"/>
        <w:autoSpaceDN w:val="0"/>
        <w:bidi w:val="0"/>
        <w:adjustRightInd w:val="0"/>
        <w:spacing w:after="0" w:line="240" w:lineRule="auto"/>
        <w:rPr>
          <w:rFonts w:ascii="TimesNewRoman" w:hAnsi="TimesNewRoman"/>
          <w:sz w:val="24"/>
          <w:szCs w:val="24"/>
        </w:rPr>
      </w:pPr>
    </w:p>
    <w:p w:rsidR="00214850" w:rsidRDefault="00214850" w:rsidP="00214850">
      <w:pPr>
        <w:autoSpaceDE w:val="0"/>
        <w:autoSpaceDN w:val="0"/>
        <w:bidi w:val="0"/>
        <w:adjustRightInd w:val="0"/>
        <w:spacing w:after="0" w:line="240" w:lineRule="auto"/>
        <w:rPr>
          <w:rFonts w:ascii="TimesNewRoman" w:hAnsi="TimesNewRoman"/>
          <w:sz w:val="24"/>
          <w:szCs w:val="24"/>
        </w:rPr>
      </w:pPr>
    </w:p>
    <w:p w:rsidR="0095486E" w:rsidRDefault="0095486E" w:rsidP="00214850">
      <w:pPr>
        <w:autoSpaceDE w:val="0"/>
        <w:autoSpaceDN w:val="0"/>
        <w:bidi w:val="0"/>
        <w:adjustRightInd w:val="0"/>
        <w:spacing w:after="0" w:line="240" w:lineRule="auto"/>
        <w:rPr>
          <w:rFonts w:ascii="TimesNewRoman,Bold" w:hAnsi="TimesNewRoman,Bold" w:cs="TimesNewRoman,Bold"/>
          <w:b/>
          <w:bCs/>
          <w:sz w:val="24"/>
          <w:szCs w:val="24"/>
          <w:u w:val="single"/>
        </w:rPr>
      </w:pPr>
      <w:r w:rsidRPr="0095486E">
        <w:rPr>
          <w:rFonts w:ascii="TimesNewRoman,Bold" w:hAnsi="TimesNewRoman,Bold" w:cs="TimesNewRoman,Bold"/>
          <w:b/>
          <w:bCs/>
          <w:sz w:val="24"/>
          <w:szCs w:val="24"/>
          <w:u w:val="single"/>
        </w:rPr>
        <w:lastRenderedPageBreak/>
        <w:t>BIBLIOGRAPHY</w:t>
      </w:r>
    </w:p>
    <w:p w:rsidR="00B31824" w:rsidRPr="00214850" w:rsidRDefault="00B31824" w:rsidP="002B6FCC">
      <w:pPr>
        <w:pStyle w:val="ListParagraph"/>
        <w:numPr>
          <w:ilvl w:val="0"/>
          <w:numId w:val="4"/>
        </w:numPr>
        <w:autoSpaceDE w:val="0"/>
        <w:autoSpaceDN w:val="0"/>
        <w:bidi w:val="0"/>
        <w:adjustRightInd w:val="0"/>
        <w:spacing w:after="0" w:line="240" w:lineRule="auto"/>
        <w:rPr>
          <w:rFonts w:ascii="TimesNewRoman" w:hAnsi="TimesNewRoman"/>
          <w:sz w:val="24"/>
          <w:szCs w:val="24"/>
        </w:rPr>
      </w:pPr>
      <w:r w:rsidRPr="00214850">
        <w:rPr>
          <w:rFonts w:ascii="TimesNewRoman" w:hAnsi="TimesNewRoman"/>
          <w:sz w:val="24"/>
          <w:szCs w:val="24"/>
        </w:rPr>
        <w:t>Applied Research Institute - Jerusalem (ARIJ), 2012. Bani Zeid Town Profile. Bethlehem - Palestine.</w:t>
      </w:r>
    </w:p>
    <w:p w:rsidR="00B31824" w:rsidRDefault="00B31824" w:rsidP="002B6FCC">
      <w:pPr>
        <w:pStyle w:val="ListParagraph"/>
        <w:numPr>
          <w:ilvl w:val="0"/>
          <w:numId w:val="4"/>
        </w:numPr>
        <w:autoSpaceDE w:val="0"/>
        <w:autoSpaceDN w:val="0"/>
        <w:bidi w:val="0"/>
        <w:adjustRightInd w:val="0"/>
        <w:spacing w:after="0" w:line="240" w:lineRule="auto"/>
        <w:rPr>
          <w:rFonts w:ascii="TimesNewRoman" w:hAnsi="TimesNewRoman"/>
          <w:sz w:val="24"/>
          <w:szCs w:val="24"/>
        </w:rPr>
      </w:pPr>
      <w:r w:rsidRPr="00B31824">
        <w:rPr>
          <w:rFonts w:ascii="TimesNewRoman" w:hAnsi="TimesNewRoman"/>
          <w:sz w:val="24"/>
          <w:szCs w:val="24"/>
        </w:rPr>
        <w:t>Bani Zeid Municipal Council, 201</w:t>
      </w:r>
      <w:r>
        <w:rPr>
          <w:rFonts w:ascii="TimesNewRoman" w:hAnsi="TimesNewRoman"/>
          <w:sz w:val="24"/>
          <w:szCs w:val="24"/>
        </w:rPr>
        <w:t>5</w:t>
      </w:r>
      <w:r w:rsidRPr="00B31824">
        <w:rPr>
          <w:rFonts w:ascii="TimesNewRoman" w:hAnsi="TimesNewRoman"/>
          <w:sz w:val="24"/>
          <w:szCs w:val="24"/>
        </w:rPr>
        <w:t xml:space="preserve"> </w:t>
      </w:r>
    </w:p>
    <w:p w:rsidR="008E7716" w:rsidRPr="008E7716" w:rsidRDefault="008E7716" w:rsidP="002B6FCC">
      <w:pPr>
        <w:pStyle w:val="ListParagraph"/>
        <w:numPr>
          <w:ilvl w:val="0"/>
          <w:numId w:val="4"/>
        </w:numPr>
        <w:autoSpaceDE w:val="0"/>
        <w:autoSpaceDN w:val="0"/>
        <w:bidi w:val="0"/>
        <w:adjustRightInd w:val="0"/>
        <w:spacing w:after="0" w:line="240" w:lineRule="auto"/>
        <w:rPr>
          <w:rFonts w:ascii="TimesNewRoman" w:hAnsi="TimesNewRoman"/>
          <w:sz w:val="24"/>
          <w:szCs w:val="24"/>
        </w:rPr>
      </w:pPr>
      <w:r w:rsidRPr="008E7716">
        <w:rPr>
          <w:rFonts w:ascii="TimesNewRoman" w:hAnsi="TimesNewRoman"/>
          <w:sz w:val="24"/>
          <w:szCs w:val="24"/>
        </w:rPr>
        <w:t>Dilmi Djamel ,Traffic Problems in the Core Area of Historic City of Casbah, Algiers, From Urban Conservation to Sustainable Development , College of Architecture, Qassim University, KSA,2014</w:t>
      </w:r>
      <w:r>
        <w:rPr>
          <w:rFonts w:ascii="TimesNewRoman" w:hAnsi="TimesNewRoman"/>
          <w:sz w:val="24"/>
          <w:szCs w:val="24"/>
        </w:rPr>
        <w:t xml:space="preserve"> .</w:t>
      </w:r>
    </w:p>
    <w:p w:rsidR="008E7716" w:rsidRPr="008E7716" w:rsidRDefault="008E7716" w:rsidP="002B6FCC">
      <w:pPr>
        <w:pStyle w:val="ListParagraph"/>
        <w:numPr>
          <w:ilvl w:val="0"/>
          <w:numId w:val="4"/>
        </w:numPr>
        <w:autoSpaceDE w:val="0"/>
        <w:autoSpaceDN w:val="0"/>
        <w:bidi w:val="0"/>
        <w:adjustRightInd w:val="0"/>
        <w:spacing w:after="0" w:line="240" w:lineRule="auto"/>
        <w:rPr>
          <w:rFonts w:ascii="TimesNewRoman" w:hAnsi="TimesNewRoman"/>
          <w:sz w:val="24"/>
          <w:szCs w:val="24"/>
        </w:rPr>
      </w:pPr>
      <w:r w:rsidRPr="008E7716">
        <w:rPr>
          <w:rFonts w:ascii="TimesNewRoman" w:hAnsi="TimesNewRoman"/>
          <w:sz w:val="24"/>
          <w:szCs w:val="24"/>
        </w:rPr>
        <w:t>Fernández, Óscar, TOWARDS THE SUSTAINABILITY OFHISTORICAL CENTRES:A CASE-STUDY OF LEÓN, SPAIN, Universidad de León, Spain, 2007</w:t>
      </w:r>
      <w:r>
        <w:rPr>
          <w:rFonts w:ascii="TimesNewRoman" w:hAnsi="TimesNewRoman"/>
          <w:sz w:val="24"/>
          <w:szCs w:val="24"/>
        </w:rPr>
        <w:t xml:space="preserve"> .</w:t>
      </w:r>
    </w:p>
    <w:p w:rsidR="008E7716" w:rsidRPr="008E7716" w:rsidRDefault="008E7716" w:rsidP="002B6FCC">
      <w:pPr>
        <w:pStyle w:val="ListParagraph"/>
        <w:numPr>
          <w:ilvl w:val="0"/>
          <w:numId w:val="4"/>
        </w:numPr>
        <w:autoSpaceDE w:val="0"/>
        <w:autoSpaceDN w:val="0"/>
        <w:bidi w:val="0"/>
        <w:adjustRightInd w:val="0"/>
        <w:spacing w:after="0" w:line="240" w:lineRule="auto"/>
        <w:rPr>
          <w:rFonts w:ascii="TimesNewRoman" w:hAnsi="TimesNewRoman"/>
          <w:sz w:val="24"/>
          <w:szCs w:val="24"/>
        </w:rPr>
      </w:pPr>
      <w:r w:rsidRPr="008E7716">
        <w:rPr>
          <w:rFonts w:ascii="TimesNewRoman" w:hAnsi="TimesNewRoman"/>
          <w:sz w:val="24"/>
          <w:szCs w:val="24"/>
        </w:rPr>
        <w:t>Kulikauskas P. 2006, The story of revitalisation of the Vilnius old town: 1995-2005. City &amp; Time</w:t>
      </w:r>
      <w:r>
        <w:rPr>
          <w:rFonts w:ascii="TimesNewRoman" w:hAnsi="TimesNewRoman"/>
          <w:sz w:val="24"/>
          <w:szCs w:val="24"/>
        </w:rPr>
        <w:t xml:space="preserve"> .</w:t>
      </w:r>
    </w:p>
    <w:p w:rsidR="008E7716" w:rsidRPr="008E7716" w:rsidRDefault="008E7716" w:rsidP="002B6FCC">
      <w:pPr>
        <w:pStyle w:val="ListParagraph"/>
        <w:numPr>
          <w:ilvl w:val="0"/>
          <w:numId w:val="4"/>
        </w:numPr>
        <w:autoSpaceDE w:val="0"/>
        <w:autoSpaceDN w:val="0"/>
        <w:bidi w:val="0"/>
        <w:adjustRightInd w:val="0"/>
        <w:spacing w:after="0" w:line="240" w:lineRule="auto"/>
        <w:rPr>
          <w:rFonts w:ascii="TimesNewRoman" w:hAnsi="TimesNewRoman"/>
          <w:sz w:val="24"/>
          <w:szCs w:val="24"/>
        </w:rPr>
      </w:pPr>
      <w:r w:rsidRPr="008E7716">
        <w:rPr>
          <w:rFonts w:ascii="TimesNewRoman" w:hAnsi="TimesNewRoman"/>
          <w:sz w:val="24"/>
          <w:szCs w:val="24"/>
        </w:rPr>
        <w:t>URL: http://www.ct.ceci-br.org</w:t>
      </w:r>
    </w:p>
    <w:p w:rsidR="008E7716" w:rsidRDefault="008E7716" w:rsidP="002B6FCC">
      <w:pPr>
        <w:pStyle w:val="ListParagraph"/>
        <w:numPr>
          <w:ilvl w:val="0"/>
          <w:numId w:val="4"/>
        </w:numPr>
        <w:bidi w:val="0"/>
        <w:rPr>
          <w:rFonts w:ascii="TimesNewRoman" w:hAnsi="TimesNewRoman"/>
          <w:sz w:val="24"/>
          <w:szCs w:val="24"/>
        </w:rPr>
      </w:pPr>
      <w:r w:rsidRPr="008E7716">
        <w:rPr>
          <w:rFonts w:ascii="TimesNewRoman" w:hAnsi="TimesNewRoman"/>
          <w:sz w:val="24"/>
          <w:szCs w:val="24"/>
        </w:rPr>
        <w:t>Mufleh, Nahed, the revival and restoration of the old town in the village of Awarta, unpublished Master Thesis, Department of. Architecture, An-Najah National University, Nablus.2009</w:t>
      </w:r>
      <w:r>
        <w:rPr>
          <w:rFonts w:ascii="TimesNewRoman" w:hAnsi="TimesNewRoman"/>
          <w:sz w:val="24"/>
          <w:szCs w:val="24"/>
        </w:rPr>
        <w:t xml:space="preserve"> .</w:t>
      </w:r>
    </w:p>
    <w:p w:rsidR="00A6206E" w:rsidRPr="008E7716" w:rsidRDefault="00A6206E" w:rsidP="002B6FCC">
      <w:pPr>
        <w:pStyle w:val="ListParagraph"/>
        <w:numPr>
          <w:ilvl w:val="0"/>
          <w:numId w:val="4"/>
        </w:numPr>
        <w:bidi w:val="0"/>
        <w:rPr>
          <w:rFonts w:ascii="TimesNewRoman" w:hAnsi="TimesNewRoman"/>
          <w:sz w:val="24"/>
          <w:szCs w:val="24"/>
        </w:rPr>
      </w:pPr>
      <w:r w:rsidRPr="00A6206E">
        <w:rPr>
          <w:rFonts w:ascii="TimesNewRoman" w:hAnsi="TimesNewRoman"/>
          <w:sz w:val="24"/>
          <w:szCs w:val="24"/>
        </w:rPr>
        <w:t>Maliki, d. Tribe of Persia: The urban and architectural heritage in the Arab world, Warraq Foundation, Oman.2004</w:t>
      </w:r>
    </w:p>
    <w:p w:rsidR="0095486E" w:rsidRDefault="00A6206E" w:rsidP="002B6FCC">
      <w:pPr>
        <w:pStyle w:val="ListParagraph"/>
        <w:numPr>
          <w:ilvl w:val="0"/>
          <w:numId w:val="4"/>
        </w:numPr>
        <w:bidi w:val="0"/>
        <w:rPr>
          <w:rFonts w:ascii="TimesNewRoman" w:hAnsi="TimesNewRoman"/>
          <w:sz w:val="24"/>
          <w:szCs w:val="24"/>
        </w:rPr>
      </w:pPr>
      <w:r w:rsidRPr="00A6206E">
        <w:rPr>
          <w:rFonts w:ascii="TimesNewRoman" w:hAnsi="TimesNewRoman"/>
          <w:sz w:val="24"/>
          <w:szCs w:val="24"/>
        </w:rPr>
        <w:t>Pickard, Robert . D. Conservation in the Built Environme</w:t>
      </w:r>
      <w:r>
        <w:rPr>
          <w:rFonts w:ascii="TimesNewRoman" w:hAnsi="TimesNewRoman"/>
          <w:sz w:val="24"/>
          <w:szCs w:val="24"/>
        </w:rPr>
        <w:t xml:space="preserve"> </w:t>
      </w:r>
      <w:r w:rsidRPr="00A6206E">
        <w:rPr>
          <w:rFonts w:ascii="TimesNewRoman" w:hAnsi="TimesNewRoman"/>
          <w:sz w:val="24"/>
          <w:szCs w:val="24"/>
        </w:rPr>
        <w:t>,Singapore, Longman, 1996</w:t>
      </w:r>
      <w:r>
        <w:rPr>
          <w:rFonts w:ascii="TimesNewRoman" w:hAnsi="TimesNewRoman"/>
          <w:sz w:val="24"/>
          <w:szCs w:val="24"/>
        </w:rPr>
        <w:t xml:space="preserve"> .</w:t>
      </w:r>
    </w:p>
    <w:p w:rsidR="00EB4944" w:rsidRDefault="00EB4944" w:rsidP="002B6FCC">
      <w:pPr>
        <w:pStyle w:val="ListParagraph"/>
        <w:numPr>
          <w:ilvl w:val="0"/>
          <w:numId w:val="4"/>
        </w:numPr>
        <w:autoSpaceDE w:val="0"/>
        <w:autoSpaceDN w:val="0"/>
        <w:bidi w:val="0"/>
        <w:adjustRightInd w:val="0"/>
        <w:rPr>
          <w:rFonts w:ascii="TimesNewRoman" w:hAnsi="TimesNewRoman"/>
          <w:sz w:val="24"/>
          <w:szCs w:val="24"/>
        </w:rPr>
      </w:pPr>
      <w:r w:rsidRPr="00EB4944">
        <w:rPr>
          <w:rFonts w:ascii="TimesNewRoman" w:hAnsi="TimesNewRoman"/>
          <w:sz w:val="24"/>
          <w:szCs w:val="24"/>
        </w:rPr>
        <w:t>Steinberg , Florian  .Revitalization of Historic Inner-City Areas in Asia , Mandaluyong City, Phil. Asian Development Bank, 2008.</w:t>
      </w:r>
    </w:p>
    <w:p w:rsidR="007B6D59" w:rsidRPr="008F2FD4" w:rsidRDefault="007B6D59" w:rsidP="002B6FCC">
      <w:pPr>
        <w:pStyle w:val="ListParagraph"/>
        <w:numPr>
          <w:ilvl w:val="0"/>
          <w:numId w:val="4"/>
        </w:numPr>
        <w:autoSpaceDE w:val="0"/>
        <w:autoSpaceDN w:val="0"/>
        <w:bidi w:val="0"/>
        <w:adjustRightInd w:val="0"/>
        <w:spacing w:after="0" w:line="240" w:lineRule="auto"/>
        <w:rPr>
          <w:rFonts w:ascii="TimesNewRoman" w:hAnsi="TimesNewRoman"/>
          <w:sz w:val="24"/>
          <w:szCs w:val="24"/>
        </w:rPr>
      </w:pPr>
      <w:r w:rsidRPr="008F2FD4">
        <w:rPr>
          <w:rFonts w:ascii="TimesNewRoman" w:hAnsi="TimesNewRoman"/>
          <w:sz w:val="24"/>
          <w:szCs w:val="24"/>
        </w:rPr>
        <w:t>Shakhshir, Suha ,Revitalization and Development of AL-Habalah Quarter,</w:t>
      </w:r>
      <w:r w:rsidRPr="00F008B0">
        <w:rPr>
          <w:rFonts w:ascii="TimesNewRoman" w:hAnsi="TimesNewRoman"/>
          <w:sz w:val="24"/>
          <w:szCs w:val="24"/>
        </w:rPr>
        <w:t xml:space="preserve">Master Thesis, Department of. Architecture, An-Najah National University, Nablus </w:t>
      </w:r>
      <w:r>
        <w:rPr>
          <w:rFonts w:ascii="TimesNewRoman" w:hAnsi="TimesNewRoman"/>
          <w:sz w:val="24"/>
          <w:szCs w:val="24"/>
        </w:rPr>
        <w:t>2010 .</w:t>
      </w:r>
    </w:p>
    <w:p w:rsidR="007B6D59" w:rsidRPr="008F2FD4" w:rsidRDefault="007B6D59" w:rsidP="002B6FCC">
      <w:pPr>
        <w:pStyle w:val="ListParagraph"/>
        <w:numPr>
          <w:ilvl w:val="0"/>
          <w:numId w:val="4"/>
        </w:numPr>
        <w:autoSpaceDE w:val="0"/>
        <w:autoSpaceDN w:val="0"/>
        <w:bidi w:val="0"/>
        <w:adjustRightInd w:val="0"/>
        <w:spacing w:after="0" w:line="240" w:lineRule="auto"/>
        <w:rPr>
          <w:rFonts w:ascii="TimesNewRoman" w:hAnsi="TimesNewRoman"/>
          <w:sz w:val="24"/>
          <w:szCs w:val="24"/>
        </w:rPr>
      </w:pPr>
      <w:r w:rsidRPr="008F2FD4">
        <w:rPr>
          <w:rFonts w:ascii="TimesNewRoman" w:hAnsi="TimesNewRoman"/>
          <w:sz w:val="24"/>
          <w:szCs w:val="24"/>
        </w:rPr>
        <w:t xml:space="preserve">Palestinian Central Bureau of Statistics. 2009. Ramallah, Palestine: General Census of Population and Housing Censuses, 2007. </w:t>
      </w:r>
    </w:p>
    <w:p w:rsidR="007B6D59" w:rsidRPr="00EB4944" w:rsidRDefault="007B6D59" w:rsidP="002B6FCC">
      <w:pPr>
        <w:pStyle w:val="ListParagraph"/>
        <w:autoSpaceDE w:val="0"/>
        <w:autoSpaceDN w:val="0"/>
        <w:bidi w:val="0"/>
        <w:adjustRightInd w:val="0"/>
        <w:rPr>
          <w:rFonts w:ascii="TimesNewRoman" w:hAnsi="TimesNewRoman"/>
          <w:sz w:val="24"/>
          <w:szCs w:val="24"/>
        </w:rPr>
      </w:pPr>
    </w:p>
    <w:sectPr w:rsidR="007B6D59" w:rsidRPr="00EB4944" w:rsidSect="00274E29">
      <w:footerReference w:type="default" r:id="rId41"/>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F7BB4" w:rsidRDefault="00AF7BB4" w:rsidP="008831A5">
      <w:pPr>
        <w:spacing w:after="0" w:line="240" w:lineRule="auto"/>
      </w:pPr>
      <w:r>
        <w:separator/>
      </w:r>
    </w:p>
  </w:endnote>
  <w:endnote w:type="continuationSeparator" w:id="0">
    <w:p w:rsidR="00AF7BB4" w:rsidRDefault="00AF7BB4" w:rsidP="008831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Bold">
    <w:altName w:val="Times New Roman"/>
    <w:panose1 w:val="00000000000000000000"/>
    <w:charset w:val="00"/>
    <w:family w:val="auto"/>
    <w:notTrueType/>
    <w:pitch w:val="default"/>
    <w:sig w:usb0="00000003" w:usb1="00000000" w:usb2="00000000" w:usb3="00000000" w:csb0="00000001" w:csb1="00000000"/>
  </w:font>
  <w:font w:name="TimesNewRoman">
    <w:altName w:val="Times New Roman"/>
    <w:panose1 w:val="00000000000000000000"/>
    <w:charset w:val="00"/>
    <w:family w:val="auto"/>
    <w:notTrueType/>
    <w:pitch w:val="default"/>
    <w:sig w:usb0="00000003" w:usb1="00000000" w:usb2="00000000" w:usb3="00000000" w:csb0="00000001" w:csb1="00000000"/>
  </w:font>
  <w:font w:name="SimplifiedArabic-Bold">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118433721"/>
      <w:docPartObj>
        <w:docPartGallery w:val="Page Numbers (Bottom of Page)"/>
        <w:docPartUnique/>
      </w:docPartObj>
    </w:sdtPr>
    <w:sdtEndPr/>
    <w:sdtContent>
      <w:p w:rsidR="008831A5" w:rsidRDefault="008831A5">
        <w:pPr>
          <w:pStyle w:val="Footer"/>
          <w:jc w:val="center"/>
        </w:pPr>
        <w:r>
          <w:fldChar w:fldCharType="begin"/>
        </w:r>
        <w:r>
          <w:instrText>PAGE   \* MERGEFORMAT</w:instrText>
        </w:r>
        <w:r>
          <w:fldChar w:fldCharType="separate"/>
        </w:r>
        <w:r w:rsidR="00323306" w:rsidRPr="00323306">
          <w:rPr>
            <w:noProof/>
            <w:rtl/>
            <w:lang w:val="ar-SA"/>
          </w:rPr>
          <w:t>1</w:t>
        </w:r>
        <w:r>
          <w:fldChar w:fldCharType="end"/>
        </w:r>
      </w:p>
    </w:sdtContent>
  </w:sdt>
  <w:p w:rsidR="008831A5" w:rsidRDefault="008831A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F7BB4" w:rsidRDefault="00AF7BB4" w:rsidP="008831A5">
      <w:pPr>
        <w:spacing w:after="0" w:line="240" w:lineRule="auto"/>
      </w:pPr>
      <w:r>
        <w:separator/>
      </w:r>
    </w:p>
  </w:footnote>
  <w:footnote w:type="continuationSeparator" w:id="0">
    <w:p w:rsidR="00AF7BB4" w:rsidRDefault="00AF7BB4" w:rsidP="008831A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EA84BDC"/>
    <w:multiLevelType w:val="hybridMultilevel"/>
    <w:tmpl w:val="7F882508"/>
    <w:lvl w:ilvl="0" w:tplc="9A789BE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0403548"/>
    <w:multiLevelType w:val="hybridMultilevel"/>
    <w:tmpl w:val="9C481F38"/>
    <w:lvl w:ilvl="0" w:tplc="CBEE012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DF17975"/>
    <w:multiLevelType w:val="hybridMultilevel"/>
    <w:tmpl w:val="9728813C"/>
    <w:lvl w:ilvl="0" w:tplc="CD220BA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FA978B2"/>
    <w:multiLevelType w:val="hybridMultilevel"/>
    <w:tmpl w:val="D772BAFC"/>
    <w:lvl w:ilvl="0" w:tplc="54769CE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5E43331"/>
    <w:multiLevelType w:val="hybridMultilevel"/>
    <w:tmpl w:val="0766477E"/>
    <w:lvl w:ilvl="0" w:tplc="7346C70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0"/>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7390"/>
    <w:rsid w:val="00003649"/>
    <w:rsid w:val="00064228"/>
    <w:rsid w:val="0007760C"/>
    <w:rsid w:val="000A23C6"/>
    <w:rsid w:val="000B73F4"/>
    <w:rsid w:val="000D3CE5"/>
    <w:rsid w:val="00100F9B"/>
    <w:rsid w:val="001154FC"/>
    <w:rsid w:val="00121A32"/>
    <w:rsid w:val="00134A08"/>
    <w:rsid w:val="00136C18"/>
    <w:rsid w:val="00175A4D"/>
    <w:rsid w:val="00191E52"/>
    <w:rsid w:val="001B67C4"/>
    <w:rsid w:val="00203604"/>
    <w:rsid w:val="00212556"/>
    <w:rsid w:val="00214850"/>
    <w:rsid w:val="002718D7"/>
    <w:rsid w:val="00274E29"/>
    <w:rsid w:val="00292ED9"/>
    <w:rsid w:val="002A6086"/>
    <w:rsid w:val="002B6F1F"/>
    <w:rsid w:val="002B6FCC"/>
    <w:rsid w:val="002F12A7"/>
    <w:rsid w:val="003143BD"/>
    <w:rsid w:val="00315575"/>
    <w:rsid w:val="00323306"/>
    <w:rsid w:val="00360725"/>
    <w:rsid w:val="00393E6F"/>
    <w:rsid w:val="003C7266"/>
    <w:rsid w:val="003F7390"/>
    <w:rsid w:val="00400AF8"/>
    <w:rsid w:val="00426622"/>
    <w:rsid w:val="004324A8"/>
    <w:rsid w:val="004373A6"/>
    <w:rsid w:val="004C2A63"/>
    <w:rsid w:val="004C7D8E"/>
    <w:rsid w:val="004E57B0"/>
    <w:rsid w:val="004F7C9F"/>
    <w:rsid w:val="00595525"/>
    <w:rsid w:val="005A1861"/>
    <w:rsid w:val="005B0CDF"/>
    <w:rsid w:val="005D6406"/>
    <w:rsid w:val="006126AA"/>
    <w:rsid w:val="00624AED"/>
    <w:rsid w:val="0063107A"/>
    <w:rsid w:val="0069514F"/>
    <w:rsid w:val="00745508"/>
    <w:rsid w:val="00771D0C"/>
    <w:rsid w:val="007956A1"/>
    <w:rsid w:val="007B6D59"/>
    <w:rsid w:val="007C57EF"/>
    <w:rsid w:val="00826DFE"/>
    <w:rsid w:val="00832368"/>
    <w:rsid w:val="00873F4D"/>
    <w:rsid w:val="008831A5"/>
    <w:rsid w:val="008E503A"/>
    <w:rsid w:val="008E7716"/>
    <w:rsid w:val="0095166E"/>
    <w:rsid w:val="0095486E"/>
    <w:rsid w:val="00995BDC"/>
    <w:rsid w:val="009C0FC8"/>
    <w:rsid w:val="009C5219"/>
    <w:rsid w:val="009D1E1E"/>
    <w:rsid w:val="009F29E8"/>
    <w:rsid w:val="009F43BC"/>
    <w:rsid w:val="00A1552C"/>
    <w:rsid w:val="00A40ACD"/>
    <w:rsid w:val="00A52667"/>
    <w:rsid w:val="00A6206E"/>
    <w:rsid w:val="00AD4A54"/>
    <w:rsid w:val="00AF7BB4"/>
    <w:rsid w:val="00B31824"/>
    <w:rsid w:val="00B35F8E"/>
    <w:rsid w:val="00B652F8"/>
    <w:rsid w:val="00B95325"/>
    <w:rsid w:val="00BA4D99"/>
    <w:rsid w:val="00BA60F8"/>
    <w:rsid w:val="00C059A7"/>
    <w:rsid w:val="00C22E92"/>
    <w:rsid w:val="00C448F8"/>
    <w:rsid w:val="00C623BD"/>
    <w:rsid w:val="00C77A22"/>
    <w:rsid w:val="00C80E7D"/>
    <w:rsid w:val="00C8465F"/>
    <w:rsid w:val="00C868FF"/>
    <w:rsid w:val="00C9556C"/>
    <w:rsid w:val="00CB27AE"/>
    <w:rsid w:val="00CB448E"/>
    <w:rsid w:val="00CB607A"/>
    <w:rsid w:val="00CD7C04"/>
    <w:rsid w:val="00D0214E"/>
    <w:rsid w:val="00D24A6E"/>
    <w:rsid w:val="00D37889"/>
    <w:rsid w:val="00D912DB"/>
    <w:rsid w:val="00DC4197"/>
    <w:rsid w:val="00E757C8"/>
    <w:rsid w:val="00E81115"/>
    <w:rsid w:val="00EB0C09"/>
    <w:rsid w:val="00EB4162"/>
    <w:rsid w:val="00EB4944"/>
    <w:rsid w:val="00F201E4"/>
    <w:rsid w:val="00F36D21"/>
    <w:rsid w:val="00F44473"/>
    <w:rsid w:val="00F50881"/>
    <w:rsid w:val="00F50E9C"/>
    <w:rsid w:val="00F514B6"/>
    <w:rsid w:val="00F61B1D"/>
    <w:rsid w:val="00F6325C"/>
    <w:rsid w:val="00F9560D"/>
    <w:rsid w:val="00FA50D3"/>
    <w:rsid w:val="00FC7BDE"/>
    <w:rsid w:val="00FD39D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0E6740A-31AA-4D3A-B43B-95052D50D7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03604"/>
    <w:pPr>
      <w:ind w:left="720"/>
      <w:contextualSpacing/>
    </w:pPr>
  </w:style>
  <w:style w:type="character" w:styleId="Hyperlink">
    <w:name w:val="Hyperlink"/>
    <w:basedOn w:val="DefaultParagraphFont"/>
    <w:uiPriority w:val="99"/>
    <w:unhideWhenUsed/>
    <w:rsid w:val="00C8465F"/>
    <w:rPr>
      <w:color w:val="0000FF" w:themeColor="hyperlink"/>
      <w:u w:val="single"/>
    </w:rPr>
  </w:style>
  <w:style w:type="character" w:customStyle="1" w:styleId="apple-converted-space">
    <w:name w:val="apple-converted-space"/>
    <w:basedOn w:val="DefaultParagraphFont"/>
    <w:rsid w:val="004C7D8E"/>
  </w:style>
  <w:style w:type="character" w:styleId="HTMLCite">
    <w:name w:val="HTML Cite"/>
    <w:basedOn w:val="DefaultParagraphFont"/>
    <w:uiPriority w:val="99"/>
    <w:semiHidden/>
    <w:unhideWhenUsed/>
    <w:rsid w:val="004C7D8E"/>
    <w:rPr>
      <w:i/>
      <w:iCs/>
    </w:rPr>
  </w:style>
  <w:style w:type="paragraph" w:customStyle="1" w:styleId="Default">
    <w:name w:val="Default"/>
    <w:rsid w:val="00121A32"/>
    <w:pPr>
      <w:autoSpaceDE w:val="0"/>
      <w:autoSpaceDN w:val="0"/>
      <w:adjustRightInd w:val="0"/>
      <w:spacing w:after="0" w:line="240" w:lineRule="auto"/>
    </w:pPr>
    <w:rPr>
      <w:rFonts w:ascii="Arial" w:hAnsi="Arial" w:cs="Arial"/>
      <w:color w:val="000000"/>
      <w:sz w:val="24"/>
      <w:szCs w:val="24"/>
    </w:rPr>
  </w:style>
  <w:style w:type="paragraph" w:styleId="BalloonText">
    <w:name w:val="Balloon Text"/>
    <w:basedOn w:val="Normal"/>
    <w:link w:val="BalloonTextChar"/>
    <w:uiPriority w:val="99"/>
    <w:semiHidden/>
    <w:unhideWhenUsed/>
    <w:rsid w:val="007B6D5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B6D59"/>
    <w:rPr>
      <w:rFonts w:ascii="Tahoma" w:hAnsi="Tahoma" w:cs="Tahoma"/>
      <w:sz w:val="16"/>
      <w:szCs w:val="16"/>
    </w:rPr>
  </w:style>
  <w:style w:type="paragraph" w:styleId="Header">
    <w:name w:val="header"/>
    <w:basedOn w:val="Normal"/>
    <w:link w:val="HeaderChar"/>
    <w:uiPriority w:val="99"/>
    <w:unhideWhenUsed/>
    <w:rsid w:val="008831A5"/>
    <w:pPr>
      <w:tabs>
        <w:tab w:val="center" w:pos="4153"/>
        <w:tab w:val="right" w:pos="8306"/>
      </w:tabs>
      <w:spacing w:after="0" w:line="240" w:lineRule="auto"/>
    </w:pPr>
  </w:style>
  <w:style w:type="character" w:customStyle="1" w:styleId="HeaderChar">
    <w:name w:val="Header Char"/>
    <w:basedOn w:val="DefaultParagraphFont"/>
    <w:link w:val="Header"/>
    <w:uiPriority w:val="99"/>
    <w:rsid w:val="008831A5"/>
  </w:style>
  <w:style w:type="paragraph" w:styleId="Footer">
    <w:name w:val="footer"/>
    <w:basedOn w:val="Normal"/>
    <w:link w:val="FooterChar"/>
    <w:uiPriority w:val="99"/>
    <w:unhideWhenUsed/>
    <w:rsid w:val="008831A5"/>
    <w:pPr>
      <w:tabs>
        <w:tab w:val="center" w:pos="4153"/>
        <w:tab w:val="right" w:pos="8306"/>
      </w:tabs>
      <w:spacing w:after="0" w:line="240" w:lineRule="auto"/>
    </w:pPr>
  </w:style>
  <w:style w:type="character" w:customStyle="1" w:styleId="FooterChar">
    <w:name w:val="Footer Char"/>
    <w:basedOn w:val="DefaultParagraphFont"/>
    <w:link w:val="Footer"/>
    <w:uiPriority w:val="99"/>
    <w:rsid w:val="008831A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6206626">
      <w:bodyDiv w:val="1"/>
      <w:marLeft w:val="0"/>
      <w:marRight w:val="0"/>
      <w:marTop w:val="0"/>
      <w:marBottom w:val="0"/>
      <w:divBdr>
        <w:top w:val="none" w:sz="0" w:space="0" w:color="auto"/>
        <w:left w:val="none" w:sz="0" w:space="0" w:color="auto"/>
        <w:bottom w:val="none" w:sz="0" w:space="0" w:color="auto"/>
        <w:right w:val="none" w:sz="0" w:space="0" w:color="auto"/>
      </w:divBdr>
      <w:divsChild>
        <w:div w:id="520170664">
          <w:marLeft w:val="0"/>
          <w:marRight w:val="60"/>
          <w:marTop w:val="15"/>
          <w:marBottom w:val="0"/>
          <w:divBdr>
            <w:top w:val="none" w:sz="0" w:space="0" w:color="auto"/>
            <w:left w:val="none" w:sz="0" w:space="0" w:color="auto"/>
            <w:bottom w:val="none" w:sz="0" w:space="0" w:color="auto"/>
            <w:right w:val="none" w:sz="0" w:space="0" w:color="auto"/>
          </w:divBdr>
        </w:div>
      </w:divsChild>
    </w:div>
    <w:div w:id="289554992">
      <w:bodyDiv w:val="1"/>
      <w:marLeft w:val="0"/>
      <w:marRight w:val="0"/>
      <w:marTop w:val="0"/>
      <w:marBottom w:val="0"/>
      <w:divBdr>
        <w:top w:val="none" w:sz="0" w:space="0" w:color="auto"/>
        <w:left w:val="none" w:sz="0" w:space="0" w:color="auto"/>
        <w:bottom w:val="none" w:sz="0" w:space="0" w:color="auto"/>
        <w:right w:val="none" w:sz="0" w:space="0" w:color="auto"/>
      </w:divBdr>
    </w:div>
    <w:div w:id="310135862">
      <w:bodyDiv w:val="1"/>
      <w:marLeft w:val="0"/>
      <w:marRight w:val="0"/>
      <w:marTop w:val="0"/>
      <w:marBottom w:val="0"/>
      <w:divBdr>
        <w:top w:val="none" w:sz="0" w:space="0" w:color="auto"/>
        <w:left w:val="none" w:sz="0" w:space="0" w:color="auto"/>
        <w:bottom w:val="none" w:sz="0" w:space="0" w:color="auto"/>
        <w:right w:val="none" w:sz="0" w:space="0" w:color="auto"/>
      </w:divBdr>
      <w:divsChild>
        <w:div w:id="1928808850">
          <w:marLeft w:val="0"/>
          <w:marRight w:val="0"/>
          <w:marTop w:val="0"/>
          <w:marBottom w:val="0"/>
          <w:divBdr>
            <w:top w:val="none" w:sz="0" w:space="0" w:color="auto"/>
            <w:left w:val="none" w:sz="0" w:space="0" w:color="auto"/>
            <w:bottom w:val="none" w:sz="0" w:space="0" w:color="auto"/>
            <w:right w:val="none" w:sz="0" w:space="0" w:color="auto"/>
          </w:divBdr>
        </w:div>
      </w:divsChild>
    </w:div>
    <w:div w:id="1520701200">
      <w:bodyDiv w:val="1"/>
      <w:marLeft w:val="0"/>
      <w:marRight w:val="0"/>
      <w:marTop w:val="0"/>
      <w:marBottom w:val="0"/>
      <w:divBdr>
        <w:top w:val="none" w:sz="0" w:space="0" w:color="auto"/>
        <w:left w:val="none" w:sz="0" w:space="0" w:color="auto"/>
        <w:bottom w:val="none" w:sz="0" w:space="0" w:color="auto"/>
        <w:right w:val="none" w:sz="0" w:space="0" w:color="auto"/>
      </w:divBdr>
      <w:divsChild>
        <w:div w:id="1785879399">
          <w:marLeft w:val="0"/>
          <w:marRight w:val="60"/>
          <w:marTop w:val="15"/>
          <w:marBottom w:val="0"/>
          <w:divBdr>
            <w:top w:val="none" w:sz="0" w:space="0" w:color="auto"/>
            <w:left w:val="none" w:sz="0" w:space="0" w:color="auto"/>
            <w:bottom w:val="none" w:sz="0" w:space="0" w:color="auto"/>
            <w:right w:val="none" w:sz="0" w:space="0" w:color="auto"/>
          </w:divBdr>
        </w:div>
      </w:divsChild>
    </w:div>
    <w:div w:id="1536698737">
      <w:bodyDiv w:val="1"/>
      <w:marLeft w:val="0"/>
      <w:marRight w:val="0"/>
      <w:marTop w:val="0"/>
      <w:marBottom w:val="0"/>
      <w:divBdr>
        <w:top w:val="none" w:sz="0" w:space="0" w:color="auto"/>
        <w:left w:val="none" w:sz="0" w:space="0" w:color="auto"/>
        <w:bottom w:val="none" w:sz="0" w:space="0" w:color="auto"/>
        <w:right w:val="none" w:sz="0" w:space="0" w:color="auto"/>
      </w:divBdr>
      <w:divsChild>
        <w:div w:id="1552156478">
          <w:marLeft w:val="0"/>
          <w:marRight w:val="60"/>
          <w:marTop w:val="15"/>
          <w:marBottom w:val="0"/>
          <w:divBdr>
            <w:top w:val="none" w:sz="0" w:space="0" w:color="auto"/>
            <w:left w:val="none" w:sz="0" w:space="0" w:color="auto"/>
            <w:bottom w:val="none" w:sz="0" w:space="0" w:color="auto"/>
            <w:right w:val="none" w:sz="0" w:space="0" w:color="auto"/>
          </w:divBdr>
        </w:div>
      </w:divsChild>
    </w:div>
    <w:div w:id="1565482470">
      <w:bodyDiv w:val="1"/>
      <w:marLeft w:val="0"/>
      <w:marRight w:val="0"/>
      <w:marTop w:val="0"/>
      <w:marBottom w:val="0"/>
      <w:divBdr>
        <w:top w:val="none" w:sz="0" w:space="0" w:color="auto"/>
        <w:left w:val="none" w:sz="0" w:space="0" w:color="auto"/>
        <w:bottom w:val="none" w:sz="0" w:space="0" w:color="auto"/>
        <w:right w:val="none" w:sz="0" w:space="0" w:color="auto"/>
      </w:divBdr>
      <w:divsChild>
        <w:div w:id="987856224">
          <w:marLeft w:val="0"/>
          <w:marRight w:val="60"/>
          <w:marTop w:val="15"/>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theme" Target="theme/theme1.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7B6B0C-B289-4593-87F5-F8F9B44094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299</TotalTime>
  <Pages>1</Pages>
  <Words>5409</Words>
  <Characters>30833</Characters>
  <Application>Microsoft Office Word</Application>
  <DocSecurity>0</DocSecurity>
  <Lines>256</Lines>
  <Paragraphs>72</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36170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arch3</dc:creator>
  <cp:lastModifiedBy>Microsoft</cp:lastModifiedBy>
  <cp:revision>29</cp:revision>
  <dcterms:created xsi:type="dcterms:W3CDTF">2015-12-28T18:38:00Z</dcterms:created>
  <dcterms:modified xsi:type="dcterms:W3CDTF">2019-05-25T16:08:00Z</dcterms:modified>
</cp:coreProperties>
</file>