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14" w:rsidRPr="00672581" w:rsidRDefault="00672581" w:rsidP="00E86EFF">
      <w:pPr>
        <w:jc w:val="center"/>
        <w:rPr>
          <w:rFonts w:ascii="Simplified Arabic" w:hAnsi="Simplified Arabic" w:cs="Simplified Arabic"/>
          <w:b/>
          <w:bCs/>
          <w:sz w:val="28"/>
          <w:szCs w:val="28"/>
          <w:rtl/>
          <w:lang w:bidi="ar-EG"/>
        </w:rPr>
      </w:pPr>
      <w:r w:rsidRPr="00672581">
        <w:rPr>
          <w:rFonts w:ascii="Simplified Arabic" w:hAnsi="Simplified Arabic" w:cs="Simplified Arabic"/>
          <w:b/>
          <w:bCs/>
          <w:sz w:val="28"/>
          <w:szCs w:val="28"/>
          <w:rtl/>
          <w:lang w:bidi="ar-EG"/>
        </w:rPr>
        <w:t xml:space="preserve">الرسم </w:t>
      </w:r>
      <w:r w:rsidR="00E86EFF">
        <w:rPr>
          <w:rFonts w:ascii="Simplified Arabic" w:hAnsi="Simplified Arabic" w:cs="Simplified Arabic" w:hint="cs"/>
          <w:b/>
          <w:bCs/>
          <w:sz w:val="28"/>
          <w:szCs w:val="28"/>
          <w:rtl/>
          <w:lang w:bidi="ar-EG"/>
        </w:rPr>
        <w:t>الرقمي للمعلومات</w:t>
      </w:r>
      <w:r w:rsidRPr="00672581">
        <w:rPr>
          <w:rFonts w:ascii="Simplified Arabic" w:hAnsi="Simplified Arabic" w:cs="Simplified Arabic"/>
          <w:b/>
          <w:bCs/>
          <w:sz w:val="28"/>
          <w:szCs w:val="28"/>
          <w:rtl/>
          <w:lang w:bidi="ar-EG"/>
        </w:rPr>
        <w:t xml:space="preserve"> "الإنفوجرافيك"</w:t>
      </w:r>
    </w:p>
    <w:p w:rsidR="00672581" w:rsidRPr="00672581" w:rsidRDefault="00672581" w:rsidP="00672581">
      <w:pPr>
        <w:jc w:val="center"/>
        <w:rPr>
          <w:rFonts w:ascii="Simplified Arabic" w:hAnsi="Simplified Arabic" w:cs="Simplified Arabic"/>
          <w:b/>
          <w:bCs/>
          <w:sz w:val="28"/>
          <w:szCs w:val="28"/>
          <w:rtl/>
          <w:lang w:bidi="ar-EG"/>
        </w:rPr>
      </w:pPr>
      <w:r w:rsidRPr="00672581">
        <w:rPr>
          <w:rFonts w:ascii="Simplified Arabic" w:hAnsi="Simplified Arabic" w:cs="Simplified Arabic"/>
          <w:b/>
          <w:bCs/>
          <w:sz w:val="28"/>
          <w:szCs w:val="28"/>
          <w:rtl/>
          <w:lang w:bidi="ar-EG"/>
        </w:rPr>
        <w:t>بقلم</w:t>
      </w:r>
      <w:r>
        <w:rPr>
          <w:rFonts w:ascii="Simplified Arabic" w:hAnsi="Simplified Arabic" w:cs="Simplified Arabic" w:hint="cs"/>
          <w:b/>
          <w:bCs/>
          <w:sz w:val="28"/>
          <w:szCs w:val="28"/>
          <w:rtl/>
          <w:lang w:bidi="ar-EG"/>
        </w:rPr>
        <w:t>/</w:t>
      </w:r>
      <w:r w:rsidRPr="00672581">
        <w:rPr>
          <w:rFonts w:ascii="Simplified Arabic" w:hAnsi="Simplified Arabic" w:cs="Simplified Arabic"/>
          <w:b/>
          <w:bCs/>
          <w:sz w:val="28"/>
          <w:szCs w:val="28"/>
          <w:rtl/>
          <w:lang w:bidi="ar-EG"/>
        </w:rPr>
        <w:t xml:space="preserve"> تامر الملاح</w:t>
      </w:r>
    </w:p>
    <w:p w:rsidR="0073702E" w:rsidRDefault="00672581" w:rsidP="0073702E">
      <w:pPr>
        <w:jc w:val="both"/>
        <w:rPr>
          <w:rFonts w:ascii="Simplified Arabic" w:hAnsi="Simplified Arabic" w:cs="Simplified Arabic" w:hint="cs"/>
          <w:sz w:val="28"/>
          <w:szCs w:val="28"/>
          <w:rtl/>
        </w:rPr>
      </w:pPr>
      <w:r>
        <w:rPr>
          <w:rFonts w:ascii="Simplified Arabic" w:hAnsi="Simplified Arabic" w:cs="Simplified Arabic" w:hint="cs"/>
          <w:rtl/>
          <w:lang w:bidi="ar-EG"/>
        </w:rPr>
        <w:t xml:space="preserve">      </w:t>
      </w:r>
      <w:r w:rsidR="00E86EFF">
        <w:rPr>
          <w:rFonts w:ascii="Simplified Arabic" w:hAnsi="Simplified Arabic" w:cs="Simplified Arabic" w:hint="cs"/>
          <w:sz w:val="28"/>
          <w:szCs w:val="28"/>
          <w:rtl/>
        </w:rPr>
        <w:t xml:space="preserve">      </w:t>
      </w:r>
      <w:r w:rsidR="008C417F">
        <w:rPr>
          <w:rFonts w:ascii="Simplified Arabic" w:hAnsi="Simplified Arabic" w:cs="Simplified Arabic"/>
          <w:sz w:val="28"/>
          <w:szCs w:val="28"/>
          <w:rtl/>
        </w:rPr>
        <w:t>تتعال</w:t>
      </w:r>
      <w:r w:rsidR="008C417F">
        <w:rPr>
          <w:rFonts w:ascii="Simplified Arabic" w:hAnsi="Simplified Arabic" w:cs="Simplified Arabic" w:hint="cs"/>
          <w:sz w:val="28"/>
          <w:szCs w:val="28"/>
          <w:rtl/>
        </w:rPr>
        <w:t>ى</w:t>
      </w:r>
      <w:r w:rsidR="00E86EFF" w:rsidRPr="00F319F8">
        <w:rPr>
          <w:rFonts w:ascii="Simplified Arabic" w:hAnsi="Simplified Arabic" w:cs="Simplified Arabic"/>
          <w:sz w:val="28"/>
          <w:szCs w:val="28"/>
          <w:rtl/>
        </w:rPr>
        <w:t xml:space="preserve"> دائماً أصوات التربويين ومناشدتهم المستمرة بأن يكون التعليم من خلال م</w:t>
      </w:r>
      <w:r w:rsidR="00E86EFF">
        <w:rPr>
          <w:rFonts w:ascii="Simplified Arabic" w:hAnsi="Simplified Arabic" w:cs="Simplified Arabic"/>
          <w:sz w:val="28"/>
          <w:szCs w:val="28"/>
          <w:rtl/>
        </w:rPr>
        <w:t>عطيات الواقع الذي يعيشه المتعلم</w:t>
      </w:r>
      <w:r w:rsidR="00E86EFF" w:rsidRPr="00F319F8">
        <w:rPr>
          <w:rFonts w:ascii="Simplified Arabic" w:hAnsi="Simplified Arabic" w:cs="Simplified Arabic"/>
          <w:sz w:val="28"/>
          <w:szCs w:val="28"/>
          <w:rtl/>
        </w:rPr>
        <w:t>، وا</w:t>
      </w:r>
      <w:r w:rsidR="00E86EFF">
        <w:rPr>
          <w:rFonts w:ascii="Simplified Arabic" w:hAnsi="Simplified Arabic" w:cs="Simplified Arabic"/>
          <w:sz w:val="28"/>
          <w:szCs w:val="28"/>
          <w:rtl/>
        </w:rPr>
        <w:t xml:space="preserve">لواقع الآن </w:t>
      </w:r>
      <w:r w:rsidR="0073702E">
        <w:rPr>
          <w:rFonts w:ascii="Simplified Arabic" w:hAnsi="Simplified Arabic" w:cs="Simplified Arabic" w:hint="cs"/>
          <w:sz w:val="28"/>
          <w:szCs w:val="28"/>
          <w:rtl/>
        </w:rPr>
        <w:t>يعتمد على ال</w:t>
      </w:r>
      <w:r w:rsidR="00E86EFF">
        <w:rPr>
          <w:rFonts w:ascii="Simplified Arabic" w:hAnsi="Simplified Arabic" w:cs="Simplified Arabic"/>
          <w:sz w:val="28"/>
          <w:szCs w:val="28"/>
          <w:rtl/>
        </w:rPr>
        <w:t>تقن</w:t>
      </w:r>
      <w:r w:rsidR="0073702E">
        <w:rPr>
          <w:rFonts w:ascii="Simplified Arabic" w:hAnsi="Simplified Arabic" w:cs="Simplified Arabic" w:hint="cs"/>
          <w:sz w:val="28"/>
          <w:szCs w:val="28"/>
          <w:rtl/>
        </w:rPr>
        <w:t>يات بشكل</w:t>
      </w:r>
      <w:r w:rsidR="00E86EFF">
        <w:rPr>
          <w:rFonts w:ascii="Simplified Arabic" w:hAnsi="Simplified Arabic" w:cs="Simplified Arabic"/>
          <w:sz w:val="28"/>
          <w:szCs w:val="28"/>
          <w:rtl/>
        </w:rPr>
        <w:t xml:space="preserve"> سريع</w:t>
      </w:r>
      <w:r w:rsidR="00E86EFF" w:rsidRPr="00F319F8">
        <w:rPr>
          <w:rFonts w:ascii="Simplified Arabic" w:hAnsi="Simplified Arabic" w:cs="Simplified Arabic"/>
          <w:sz w:val="28"/>
          <w:szCs w:val="28"/>
          <w:rtl/>
        </w:rPr>
        <w:t xml:space="preserve">، </w:t>
      </w:r>
      <w:r w:rsidR="0073702E">
        <w:rPr>
          <w:rFonts w:ascii="Simplified Arabic" w:hAnsi="Simplified Arabic" w:cs="Simplified Arabic" w:hint="cs"/>
          <w:sz w:val="28"/>
          <w:szCs w:val="28"/>
          <w:rtl/>
        </w:rPr>
        <w:t>فأصحبت</w:t>
      </w:r>
      <w:r w:rsidR="00E86EFF" w:rsidRPr="00F319F8">
        <w:rPr>
          <w:rFonts w:ascii="Simplified Arabic" w:hAnsi="Simplified Arabic" w:cs="Simplified Arabic"/>
          <w:sz w:val="28"/>
          <w:szCs w:val="28"/>
          <w:rtl/>
        </w:rPr>
        <w:t xml:space="preserve"> التقنية عنصراً مهما</w:t>
      </w:r>
      <w:r w:rsidR="00E86EFF">
        <w:rPr>
          <w:rFonts w:ascii="Simplified Arabic" w:hAnsi="Simplified Arabic" w:cs="Simplified Arabic"/>
          <w:sz w:val="28"/>
          <w:szCs w:val="28"/>
          <w:rtl/>
        </w:rPr>
        <w:t>ً وأساسياً في العملية</w:t>
      </w:r>
      <w:r w:rsidR="0073702E">
        <w:rPr>
          <w:rFonts w:ascii="Simplified Arabic" w:hAnsi="Simplified Arabic" w:cs="Simplified Arabic"/>
          <w:sz w:val="28"/>
          <w:szCs w:val="28"/>
          <w:rtl/>
        </w:rPr>
        <w:t xml:space="preserve"> التعليمية</w:t>
      </w:r>
      <w:r w:rsidR="0073702E">
        <w:rPr>
          <w:rFonts w:ascii="Simplified Arabic" w:hAnsi="Simplified Arabic" w:cs="Simplified Arabic" w:hint="cs"/>
          <w:sz w:val="28"/>
          <w:szCs w:val="28"/>
          <w:rtl/>
        </w:rPr>
        <w:t>.</w:t>
      </w:r>
    </w:p>
    <w:p w:rsidR="00E86EFF" w:rsidRDefault="0073702E" w:rsidP="0073702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Pr>
          <w:rFonts w:ascii="Simplified Arabic" w:hAnsi="Simplified Arabic" w:cs="Simplified Arabic"/>
          <w:sz w:val="28"/>
          <w:szCs w:val="28"/>
          <w:rtl/>
        </w:rPr>
        <w:t>إن</w:t>
      </w:r>
      <w:r w:rsidR="00E86EFF">
        <w:rPr>
          <w:rFonts w:ascii="Simplified Arabic" w:hAnsi="Simplified Arabic" w:cs="Simplified Arabic"/>
          <w:sz w:val="28"/>
          <w:szCs w:val="28"/>
          <w:rtl/>
        </w:rPr>
        <w:t xml:space="preserve"> </w:t>
      </w:r>
      <w:r w:rsidR="00E86EFF">
        <w:rPr>
          <w:rFonts w:ascii="Simplified Arabic" w:hAnsi="Simplified Arabic" w:cs="Simplified Arabic" w:hint="cs"/>
          <w:sz w:val="28"/>
          <w:szCs w:val="28"/>
          <w:rtl/>
        </w:rPr>
        <w:t>أ</w:t>
      </w:r>
      <w:r w:rsidR="00E86EFF" w:rsidRPr="00F319F8">
        <w:rPr>
          <w:rFonts w:ascii="Simplified Arabic" w:hAnsi="Simplified Arabic" w:cs="Simplified Arabic"/>
          <w:sz w:val="28"/>
          <w:szCs w:val="28"/>
          <w:rtl/>
        </w:rPr>
        <w:t xml:space="preserve">حد أهم الاتجاهات التي نتجت من تفاعل كل المجالات السابقة </w:t>
      </w:r>
      <w:r>
        <w:rPr>
          <w:rFonts w:ascii="Simplified Arabic" w:hAnsi="Simplified Arabic" w:cs="Simplified Arabic" w:hint="cs"/>
          <w:sz w:val="28"/>
          <w:szCs w:val="28"/>
          <w:rtl/>
        </w:rPr>
        <w:t xml:space="preserve">هو </w:t>
      </w:r>
      <w:r w:rsidR="00E86EFF" w:rsidRPr="00F319F8">
        <w:rPr>
          <w:rFonts w:ascii="Simplified Arabic" w:hAnsi="Simplified Arabic" w:cs="Simplified Arabic"/>
          <w:sz w:val="28"/>
          <w:szCs w:val="28"/>
          <w:rtl/>
        </w:rPr>
        <w:t>الات</w:t>
      </w:r>
      <w:r w:rsidR="00E86EFF">
        <w:rPr>
          <w:rFonts w:ascii="Simplified Arabic" w:hAnsi="Simplified Arabic" w:cs="Simplified Arabic"/>
          <w:sz w:val="28"/>
          <w:szCs w:val="28"/>
          <w:rtl/>
        </w:rPr>
        <w:t xml:space="preserve">جاه نحو ما يسمى بالصورة الذهنية، فلا خلاف على </w:t>
      </w:r>
      <w:r w:rsidR="00E86EFF">
        <w:rPr>
          <w:rFonts w:ascii="Simplified Arabic" w:hAnsi="Simplified Arabic" w:cs="Simplified Arabic" w:hint="cs"/>
          <w:sz w:val="28"/>
          <w:szCs w:val="28"/>
          <w:rtl/>
        </w:rPr>
        <w:t>أ</w:t>
      </w:r>
      <w:r w:rsidR="00E86EFF">
        <w:rPr>
          <w:rFonts w:ascii="Simplified Arabic" w:hAnsi="Simplified Arabic" w:cs="Simplified Arabic"/>
          <w:sz w:val="28"/>
          <w:szCs w:val="28"/>
          <w:rtl/>
        </w:rPr>
        <w:t>همية الصورة ف</w:t>
      </w:r>
      <w:r w:rsidR="00E86EFF">
        <w:rPr>
          <w:rFonts w:ascii="Simplified Arabic" w:hAnsi="Simplified Arabic" w:cs="Simplified Arabic" w:hint="cs"/>
          <w:sz w:val="28"/>
          <w:szCs w:val="28"/>
          <w:rtl/>
        </w:rPr>
        <w:t>ي</w:t>
      </w:r>
      <w:r w:rsidR="00E86EFF" w:rsidRPr="00F319F8">
        <w:rPr>
          <w:rFonts w:ascii="Simplified Arabic" w:hAnsi="Simplified Arabic" w:cs="Simplified Arabic"/>
          <w:sz w:val="28"/>
          <w:szCs w:val="28"/>
          <w:rtl/>
        </w:rPr>
        <w:t xml:space="preserve"> العملية التعليمية والتعلمية ودورها البارز ف</w:t>
      </w:r>
      <w:r w:rsidR="00E86EFF">
        <w:rPr>
          <w:rFonts w:ascii="Simplified Arabic" w:hAnsi="Simplified Arabic" w:cs="Simplified Arabic" w:hint="cs"/>
          <w:sz w:val="28"/>
          <w:szCs w:val="28"/>
          <w:rtl/>
        </w:rPr>
        <w:t>ي</w:t>
      </w:r>
      <w:r w:rsidR="00E86EFF" w:rsidRPr="00F319F8">
        <w:rPr>
          <w:rFonts w:ascii="Simplified Arabic" w:hAnsi="Simplified Arabic" w:cs="Simplified Arabic"/>
          <w:sz w:val="28"/>
          <w:szCs w:val="28"/>
          <w:rtl/>
        </w:rPr>
        <w:t xml:space="preserve"> تسهيل توصيل المعلومات وبقاء أثرها وقتاً أطول لما تخاطبه من حواس مختلفة للمتعلم وتحفز</w:t>
      </w:r>
      <w:r w:rsidR="00E86EFF">
        <w:rPr>
          <w:rFonts w:ascii="Simplified Arabic" w:hAnsi="Simplified Arabic" w:cs="Simplified Arabic"/>
          <w:sz w:val="28"/>
          <w:szCs w:val="28"/>
          <w:rtl/>
        </w:rPr>
        <w:t xml:space="preserve"> المثير</w:t>
      </w:r>
      <w:r>
        <w:rPr>
          <w:rFonts w:ascii="Simplified Arabic" w:hAnsi="Simplified Arabic" w:cs="Simplified Arabic" w:hint="cs"/>
          <w:sz w:val="28"/>
          <w:szCs w:val="28"/>
          <w:rtl/>
        </w:rPr>
        <w:t>ات</w:t>
      </w:r>
      <w:r w:rsidR="00E86EFF">
        <w:rPr>
          <w:rFonts w:ascii="Simplified Arabic" w:hAnsi="Simplified Arabic" w:cs="Simplified Arabic"/>
          <w:sz w:val="28"/>
          <w:szCs w:val="28"/>
          <w:rtl/>
        </w:rPr>
        <w:t xml:space="preserve"> لديه للاستجابة المناسبة</w:t>
      </w:r>
      <w:r w:rsidR="00E86EFF" w:rsidRPr="00F319F8">
        <w:rPr>
          <w:rFonts w:ascii="Simplified Arabic" w:hAnsi="Simplified Arabic" w:cs="Simplified Arabic"/>
          <w:sz w:val="28"/>
          <w:szCs w:val="28"/>
          <w:rtl/>
        </w:rPr>
        <w:t>. ومن هذا المنطق ظهرت الرسوم والصور الت</w:t>
      </w:r>
      <w:r w:rsidR="00E86EFF">
        <w:rPr>
          <w:rFonts w:ascii="Simplified Arabic" w:hAnsi="Simplified Arabic" w:cs="Simplified Arabic"/>
          <w:sz w:val="28"/>
          <w:szCs w:val="28"/>
          <w:rtl/>
        </w:rPr>
        <w:t>عليمية والفيديو التعليمي وغيرها</w:t>
      </w:r>
      <w:r w:rsidR="00E86EFF" w:rsidRPr="00F319F8">
        <w:rPr>
          <w:rFonts w:ascii="Simplified Arabic" w:hAnsi="Simplified Arabic" w:cs="Simplified Arabic"/>
          <w:sz w:val="28"/>
          <w:szCs w:val="28"/>
          <w:rtl/>
        </w:rPr>
        <w:t>.</w:t>
      </w:r>
    </w:p>
    <w:p w:rsidR="00E86EFF" w:rsidRDefault="00E86EFF" w:rsidP="00A4172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319F8">
        <w:rPr>
          <w:rFonts w:ascii="Simplified Arabic" w:hAnsi="Simplified Arabic" w:cs="Simplified Arabic"/>
          <w:sz w:val="28"/>
          <w:szCs w:val="28"/>
          <w:rtl/>
        </w:rPr>
        <w:t xml:space="preserve"> وإذا كنت قد قرأت صحيفة أو مدونة أو </w:t>
      </w:r>
      <w:r>
        <w:rPr>
          <w:rFonts w:ascii="Simplified Arabic" w:hAnsi="Simplified Arabic" w:cs="Simplified Arabic"/>
          <w:sz w:val="28"/>
          <w:szCs w:val="28"/>
          <w:rtl/>
        </w:rPr>
        <w:t>استخدمت وسائل التواصل الاجتماعي</w:t>
      </w:r>
      <w:r w:rsidRPr="00F319F8">
        <w:rPr>
          <w:rFonts w:ascii="Simplified Arabic" w:hAnsi="Simplified Arabic" w:cs="Simplified Arabic"/>
          <w:sz w:val="28"/>
          <w:szCs w:val="28"/>
          <w:rtl/>
        </w:rPr>
        <w:t>، ففي الغالب أنك اطلعت على العديد من البيانات المصورة والتي يطلق عليها الآن مصطلح الإنفوجرافيك (</w:t>
      </w:r>
      <w:proofErr w:type="spellStart"/>
      <w:r w:rsidRPr="00F319F8">
        <w:rPr>
          <w:rFonts w:ascii="Simplified Arabic" w:hAnsi="Simplified Arabic" w:cs="Simplified Arabic"/>
          <w:sz w:val="28"/>
          <w:szCs w:val="28"/>
        </w:rPr>
        <w:t>Infographics</w:t>
      </w:r>
      <w:proofErr w:type="spellEnd"/>
      <w:r>
        <w:rPr>
          <w:rFonts w:ascii="Simplified Arabic" w:hAnsi="Simplified Arabic" w:cs="Simplified Arabic"/>
          <w:sz w:val="28"/>
          <w:szCs w:val="28"/>
          <w:rtl/>
        </w:rPr>
        <w:t>)</w:t>
      </w:r>
      <w:r>
        <w:rPr>
          <w:rFonts w:ascii="Simplified Arabic" w:hAnsi="Simplified Arabic" w:cs="Simplified Arabic" w:hint="cs"/>
          <w:sz w:val="28"/>
          <w:szCs w:val="28"/>
          <w:rtl/>
        </w:rPr>
        <w:t>، وهو ذلك العلم الذي يسعى لتصوير المعلومات اللفظية لأشكال بصرية.</w:t>
      </w:r>
    </w:p>
    <w:p w:rsidR="00E86EFF" w:rsidRDefault="00E86EFF" w:rsidP="0073702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وعلى الجانب التعليمي نجد أن المتعلم والمتدرب دائماً ما يرغب في إيجاد مثيرات بصرية بشكل مستمر تعمل على جذبة </w:t>
      </w:r>
      <w:r w:rsidR="0073702E">
        <w:rPr>
          <w:rFonts w:ascii="Simplified Arabic" w:hAnsi="Simplified Arabic" w:cs="Simplified Arabic" w:hint="cs"/>
          <w:sz w:val="28"/>
          <w:szCs w:val="28"/>
          <w:rtl/>
        </w:rPr>
        <w:t>نحو</w:t>
      </w:r>
      <w:r>
        <w:rPr>
          <w:rFonts w:ascii="Simplified Arabic" w:hAnsi="Simplified Arabic" w:cs="Simplified Arabic" w:hint="cs"/>
          <w:sz w:val="28"/>
          <w:szCs w:val="28"/>
          <w:rtl/>
        </w:rPr>
        <w:t xml:space="preserve"> العملية التعليمية والتدريبية، ومن ثما كان من الضروري على المعلمين والمدربين اللجوء إلى تعلم كيفية إنتاج أدوات ومواد تعليمية بصرية شيقة وجذابة لإثراء المحتوى التعليمي بعناصر بعيدة عن اللفظية التي تؤدي إلى الملل.</w:t>
      </w:r>
    </w:p>
    <w:p w:rsidR="00E86EFF" w:rsidRDefault="00E86EFF" w:rsidP="00A4172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فالرسم الرقمي للمعلومات اللفظية يساهم بشكل فعال وإيجابي في تسهيل عملية توصيل المعلومات للمتعلمين، ولكن الأمر الذي يجب مناقشته بشكل جاد وهام هو كيف يستطيع المعلمين إنتاج تلك الرسوم البصرية لخدمة دروسهم ومقرراتهم التعليمية؟، فتختلف طبائع المواد والمقررات التعليمية في كل مرحلة، وذلك يحتم على كل معلم أن يتعلم تلك المهارات الإنتاجية لهذه الوسائل التعليمية حتى يتمكن من خدمة مادته على النحو الأمثل.</w:t>
      </w:r>
    </w:p>
    <w:p w:rsidR="005B64C2" w:rsidRDefault="00E86EFF" w:rsidP="0073702E">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فكما قال العلماء بأن الذاكرة البصرية للإنسان هي الأقوى والأطول في مدة الاحتفاظ بالمعلومة، وهذا </w:t>
      </w:r>
      <w:r w:rsidR="0073702E">
        <w:rPr>
          <w:rFonts w:ascii="Simplified Arabic" w:hAnsi="Simplified Arabic" w:cs="Simplified Arabic" w:hint="cs"/>
          <w:sz w:val="28"/>
          <w:szCs w:val="28"/>
          <w:rtl/>
        </w:rPr>
        <w:t>ي</w:t>
      </w:r>
      <w:r>
        <w:rPr>
          <w:rFonts w:ascii="Simplified Arabic" w:hAnsi="Simplified Arabic" w:cs="Simplified Arabic" w:hint="cs"/>
          <w:sz w:val="28"/>
          <w:szCs w:val="28"/>
          <w:rtl/>
        </w:rPr>
        <w:t>جعل من الضروري البحث عن تقنيات لتقدي</w:t>
      </w:r>
      <w:r w:rsidR="0073702E">
        <w:rPr>
          <w:rFonts w:ascii="Simplified Arabic" w:hAnsi="Simplified Arabic" w:cs="Simplified Arabic" w:hint="cs"/>
          <w:sz w:val="28"/>
          <w:szCs w:val="28"/>
          <w:rtl/>
        </w:rPr>
        <w:t xml:space="preserve">م المحتويات التعليمية بشكل بصري </w:t>
      </w:r>
      <w:r>
        <w:rPr>
          <w:rFonts w:ascii="Simplified Arabic" w:hAnsi="Simplified Arabic" w:cs="Simplified Arabic" w:hint="cs"/>
          <w:sz w:val="28"/>
          <w:szCs w:val="28"/>
          <w:rtl/>
        </w:rPr>
        <w:t>جذاب، ومن أهم تلك الوسائل والتقنيات هي تقنية الإنفوجرافيك، والتي نناقشها في ه</w:t>
      </w:r>
      <w:bookmarkStart w:id="0" w:name="_GoBack"/>
      <w:bookmarkEnd w:id="0"/>
      <w:r>
        <w:rPr>
          <w:rFonts w:ascii="Simplified Arabic" w:hAnsi="Simplified Arabic" w:cs="Simplified Arabic" w:hint="cs"/>
          <w:sz w:val="28"/>
          <w:szCs w:val="28"/>
          <w:rtl/>
        </w:rPr>
        <w:t>ذا المقال.</w:t>
      </w:r>
    </w:p>
    <w:p w:rsidR="00E86EFF" w:rsidRPr="00E86EFF" w:rsidRDefault="00E86EFF" w:rsidP="00A4172C">
      <w:pPr>
        <w:pStyle w:val="ListParagraph"/>
        <w:numPr>
          <w:ilvl w:val="0"/>
          <w:numId w:val="1"/>
        </w:numPr>
        <w:jc w:val="both"/>
        <w:rPr>
          <w:rFonts w:ascii="Simplified Arabic" w:hAnsi="Simplified Arabic" w:cs="Simplified Arabic"/>
          <w:b/>
          <w:bCs/>
          <w:sz w:val="32"/>
          <w:szCs w:val="32"/>
          <w:rtl/>
        </w:rPr>
      </w:pPr>
      <w:r w:rsidRPr="00E86EFF">
        <w:rPr>
          <w:rFonts w:ascii="Simplified Arabic" w:hAnsi="Simplified Arabic" w:cs="Simplified Arabic" w:hint="cs"/>
          <w:b/>
          <w:bCs/>
          <w:sz w:val="32"/>
          <w:szCs w:val="32"/>
          <w:rtl/>
        </w:rPr>
        <w:t>الرسم الرقمي للمعلومات اللفظية.</w:t>
      </w:r>
    </w:p>
    <w:p w:rsidR="00E86EFF" w:rsidRDefault="00E86EFF" w:rsidP="0073702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هو عملية تقنية تقوم على تحويل الكلمات </w:t>
      </w:r>
      <w:r w:rsidR="0073702E">
        <w:rPr>
          <w:rFonts w:ascii="Simplified Arabic" w:hAnsi="Simplified Arabic" w:cs="Simplified Arabic" w:hint="cs"/>
          <w:sz w:val="28"/>
          <w:szCs w:val="28"/>
          <w:rtl/>
        </w:rPr>
        <w:t xml:space="preserve">وكل ما هو </w:t>
      </w:r>
      <w:r>
        <w:rPr>
          <w:rFonts w:ascii="Simplified Arabic" w:hAnsi="Simplified Arabic" w:cs="Simplified Arabic" w:hint="cs"/>
          <w:sz w:val="28"/>
          <w:szCs w:val="28"/>
          <w:rtl/>
        </w:rPr>
        <w:t>مقروء لفظياً إلى مجموعة من الرسوم والأشكال والصور البصرية الجذابة عن طريق العديد من البرامج التي تساعد على إنتاج هذه الرسوم، وذلك لخدمة المتعلمين، وجعل عملية التعلم واكتساب المعلومات أكثر سهولة.</w:t>
      </w:r>
    </w:p>
    <w:p w:rsidR="00CE1A22" w:rsidRPr="0073702E" w:rsidRDefault="00CE1A22" w:rsidP="00A4172C">
      <w:pPr>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ويمكن تعريف الإنفوجرافيك على النحو التالي: </w:t>
      </w:r>
      <w:r w:rsidRPr="000A61AC">
        <w:rPr>
          <w:rFonts w:ascii="Simplified Arabic" w:hAnsi="Simplified Arabic" w:cs="Simplified Arabic" w:hint="cs"/>
          <w:b/>
          <w:bCs/>
          <w:sz w:val="28"/>
          <w:szCs w:val="28"/>
          <w:rtl/>
        </w:rPr>
        <w:t>تقنية تعتمد على التمثيل البصري للمعلومات اللفظية والنصية على شكل صور تستخدم الرسوم والأشكال والخطوط والصور لتوضيح الأفكار اللفظية ويمكن أن يتم تصميمها بشكل ثابت كصورة، أو بشكل متحرك كفيديو جراف، أو بشكل تفاعلي وفقاً لما يتطلبه الموقف التعليمي من طبيعة معينة لتصميم الإنفوجرافيك المستخدم به</w:t>
      </w:r>
      <w:r>
        <w:rPr>
          <w:rFonts w:ascii="Simplified Arabic" w:hAnsi="Simplified Arabic" w:cs="Simplified Arabic" w:hint="cs"/>
          <w:b/>
          <w:bCs/>
          <w:sz w:val="28"/>
          <w:szCs w:val="28"/>
          <w:rtl/>
        </w:rPr>
        <w:t>، وذلك لأجل تسهيل عملية الفهم والتذكر والإستيعاب لدى الطلاب</w:t>
      </w:r>
      <w:r>
        <w:rPr>
          <w:rFonts w:ascii="Simplified Arabic" w:hAnsi="Simplified Arabic" w:cs="Simplified Arabic" w:hint="cs"/>
          <w:sz w:val="28"/>
          <w:szCs w:val="28"/>
          <w:rtl/>
        </w:rPr>
        <w:t xml:space="preserve">. </w:t>
      </w:r>
      <w:r w:rsidRPr="0073702E">
        <w:rPr>
          <w:rFonts w:ascii="Simplified Arabic" w:hAnsi="Simplified Arabic" w:cs="Simplified Arabic" w:hint="cs"/>
          <w:b/>
          <w:bCs/>
          <w:sz w:val="28"/>
          <w:szCs w:val="28"/>
          <w:rtl/>
        </w:rPr>
        <w:t>(تامر الملاح، 2018).</w:t>
      </w:r>
    </w:p>
    <w:p w:rsidR="00CE1A22" w:rsidRDefault="00CE1A22" w:rsidP="00A4172C">
      <w:pPr>
        <w:pStyle w:val="ListParagraph"/>
        <w:numPr>
          <w:ilvl w:val="0"/>
          <w:numId w:val="3"/>
        </w:numPr>
        <w:jc w:val="both"/>
        <w:rPr>
          <w:rFonts w:ascii="Simplified Arabic" w:hAnsi="Simplified Arabic" w:cs="Simplified Arabic"/>
          <w:b/>
          <w:bCs/>
          <w:sz w:val="32"/>
          <w:szCs w:val="32"/>
          <w:lang w:bidi="ar-EG"/>
        </w:rPr>
      </w:pPr>
      <w:r w:rsidRPr="00CE1A22">
        <w:rPr>
          <w:rFonts w:ascii="Simplified Arabic" w:hAnsi="Simplified Arabic" w:cs="Simplified Arabic" w:hint="cs"/>
          <w:b/>
          <w:bCs/>
          <w:sz w:val="32"/>
          <w:szCs w:val="32"/>
          <w:rtl/>
        </w:rPr>
        <w:t>برامج إنتاج الإنفوجرافيك.</w:t>
      </w:r>
    </w:p>
    <w:p w:rsidR="00CE1A22" w:rsidRPr="00CE1A22" w:rsidRDefault="00CE1A22" w:rsidP="0073702E">
      <w:pPr>
        <w:jc w:val="both"/>
        <w:rPr>
          <w:rFonts w:ascii="Simplified Arabic" w:hAnsi="Simplified Arabic" w:cs="Simplified Arabic"/>
          <w:sz w:val="28"/>
          <w:szCs w:val="28"/>
          <w:rtl/>
          <w:lang w:bidi="ar-EG"/>
        </w:rPr>
      </w:pPr>
      <w:r w:rsidRPr="00CE1A22">
        <w:rPr>
          <w:rFonts w:ascii="Simplified Arabic" w:hAnsi="Simplified Arabic" w:cs="Simplified Arabic" w:hint="cs"/>
          <w:sz w:val="28"/>
          <w:szCs w:val="28"/>
          <w:rtl/>
          <w:lang w:bidi="ar-EG"/>
        </w:rPr>
        <w:t xml:space="preserve">      يوجد العديد من البرامج التي تقوم بمه</w:t>
      </w:r>
      <w:r w:rsidR="0073702E">
        <w:rPr>
          <w:rFonts w:ascii="Simplified Arabic" w:hAnsi="Simplified Arabic" w:cs="Simplified Arabic" w:hint="cs"/>
          <w:sz w:val="28"/>
          <w:szCs w:val="28"/>
          <w:rtl/>
          <w:lang w:bidi="ar-EG"/>
        </w:rPr>
        <w:t>مة إنتاج الرسم الرقمي، وتتميز ب</w:t>
      </w:r>
      <w:r w:rsidRPr="00CE1A22">
        <w:rPr>
          <w:rFonts w:ascii="Simplified Arabic" w:hAnsi="Simplified Arabic" w:cs="Simplified Arabic" w:hint="cs"/>
          <w:sz w:val="28"/>
          <w:szCs w:val="28"/>
          <w:rtl/>
          <w:lang w:bidi="ar-EG"/>
        </w:rPr>
        <w:t>أنها تتيح لكل مستخدم أن يختار من بينها ما يناسب قدراته التكنولوجية ومهاراته في التعامل معها، ومنها على سبيل المثال:</w:t>
      </w:r>
    </w:p>
    <w:p w:rsidR="00CE1A22" w:rsidRPr="00CE1A22" w:rsidRDefault="00CE1A22" w:rsidP="00A4172C">
      <w:pPr>
        <w:pStyle w:val="ListParagraph"/>
        <w:numPr>
          <w:ilvl w:val="0"/>
          <w:numId w:val="2"/>
        </w:numPr>
        <w:jc w:val="both"/>
        <w:rPr>
          <w:rFonts w:ascii="Simplified Arabic" w:hAnsi="Simplified Arabic" w:cs="Simplified Arabic"/>
          <w:sz w:val="28"/>
          <w:szCs w:val="28"/>
          <w:rtl/>
        </w:rPr>
      </w:pPr>
      <w:r w:rsidRPr="00CE1A22">
        <w:rPr>
          <w:rFonts w:ascii="Simplified Arabic" w:hAnsi="Simplified Arabic" w:cs="Simplified Arabic" w:hint="cs"/>
          <w:sz w:val="28"/>
          <w:szCs w:val="28"/>
          <w:rtl/>
        </w:rPr>
        <w:t>أدوبي</w:t>
      </w:r>
      <w:r w:rsidRPr="00CE1A22">
        <w:rPr>
          <w:rFonts w:ascii="Simplified Arabic" w:hAnsi="Simplified Arabic" w:cs="Simplified Arabic"/>
          <w:sz w:val="28"/>
          <w:szCs w:val="28"/>
          <w:rtl/>
        </w:rPr>
        <w:t xml:space="preserve"> </w:t>
      </w:r>
      <w:r w:rsidRPr="00CE1A22">
        <w:rPr>
          <w:rFonts w:ascii="Simplified Arabic" w:hAnsi="Simplified Arabic" w:cs="Simplified Arabic" w:hint="cs"/>
          <w:sz w:val="28"/>
          <w:szCs w:val="28"/>
          <w:rtl/>
        </w:rPr>
        <w:t>إلستريتر</w:t>
      </w:r>
      <w:r w:rsidRPr="00CE1A22">
        <w:rPr>
          <w:rFonts w:ascii="Simplified Arabic" w:hAnsi="Simplified Arabic" w:cs="Simplified Arabic"/>
          <w:sz w:val="28"/>
          <w:szCs w:val="28"/>
          <w:rtl/>
        </w:rPr>
        <w:t xml:space="preserve"> </w:t>
      </w:r>
      <w:r w:rsidRPr="00CE1A22">
        <w:rPr>
          <w:rFonts w:ascii="Simplified Arabic" w:hAnsi="Simplified Arabic" w:cs="Simplified Arabic"/>
          <w:sz w:val="28"/>
          <w:szCs w:val="28"/>
        </w:rPr>
        <w:t>Adobe Illustrator</w:t>
      </w:r>
      <w:r w:rsidRPr="00CE1A22">
        <w:rPr>
          <w:rFonts w:ascii="Simplified Arabic" w:hAnsi="Simplified Arabic" w:cs="Simplified Arabic" w:hint="cs"/>
          <w:sz w:val="28"/>
          <w:szCs w:val="28"/>
          <w:rtl/>
        </w:rPr>
        <w:t>.</w:t>
      </w:r>
    </w:p>
    <w:p w:rsidR="00CE1A22" w:rsidRPr="00CE1A22" w:rsidRDefault="00CE1A22" w:rsidP="00A4172C">
      <w:pPr>
        <w:pStyle w:val="ListParagraph"/>
        <w:numPr>
          <w:ilvl w:val="0"/>
          <w:numId w:val="2"/>
        </w:numPr>
        <w:jc w:val="both"/>
        <w:rPr>
          <w:rFonts w:ascii="Simplified Arabic" w:hAnsi="Simplified Arabic" w:cs="Simplified Arabic"/>
          <w:sz w:val="28"/>
          <w:szCs w:val="28"/>
          <w:rtl/>
        </w:rPr>
      </w:pPr>
      <w:r w:rsidRPr="00CE1A22">
        <w:rPr>
          <w:rFonts w:ascii="Simplified Arabic" w:hAnsi="Simplified Arabic" w:cs="Simplified Arabic" w:hint="cs"/>
          <w:sz w:val="28"/>
          <w:szCs w:val="28"/>
          <w:rtl/>
        </w:rPr>
        <w:t>أدوبي</w:t>
      </w:r>
      <w:r w:rsidRPr="00CE1A22">
        <w:rPr>
          <w:rFonts w:ascii="Simplified Arabic" w:hAnsi="Simplified Arabic" w:cs="Simplified Arabic"/>
          <w:sz w:val="28"/>
          <w:szCs w:val="28"/>
          <w:rtl/>
        </w:rPr>
        <w:t xml:space="preserve"> </w:t>
      </w:r>
      <w:r w:rsidRPr="00CE1A22">
        <w:rPr>
          <w:rFonts w:ascii="Simplified Arabic" w:hAnsi="Simplified Arabic" w:cs="Simplified Arabic" w:hint="cs"/>
          <w:sz w:val="28"/>
          <w:szCs w:val="28"/>
          <w:rtl/>
        </w:rPr>
        <w:t>فوتوشوب</w:t>
      </w:r>
      <w:r w:rsidRPr="00CE1A22">
        <w:rPr>
          <w:rFonts w:ascii="Simplified Arabic" w:hAnsi="Simplified Arabic" w:cs="Simplified Arabic"/>
          <w:sz w:val="28"/>
          <w:szCs w:val="28"/>
          <w:rtl/>
        </w:rPr>
        <w:t xml:space="preserve"> </w:t>
      </w:r>
      <w:r w:rsidRPr="00CE1A22">
        <w:rPr>
          <w:rFonts w:ascii="Simplified Arabic" w:hAnsi="Simplified Arabic" w:cs="Simplified Arabic"/>
          <w:sz w:val="28"/>
          <w:szCs w:val="28"/>
        </w:rPr>
        <w:t>Adobe Photoshop</w:t>
      </w:r>
      <w:r w:rsidRPr="00CE1A22">
        <w:rPr>
          <w:rFonts w:ascii="Simplified Arabic" w:hAnsi="Simplified Arabic" w:cs="Simplified Arabic"/>
          <w:sz w:val="28"/>
          <w:szCs w:val="28"/>
          <w:rtl/>
        </w:rPr>
        <w:t xml:space="preserve"> </w:t>
      </w:r>
      <w:r w:rsidRPr="00CE1A22">
        <w:rPr>
          <w:rFonts w:ascii="Simplified Arabic" w:hAnsi="Simplified Arabic" w:cs="Simplified Arabic" w:hint="cs"/>
          <w:sz w:val="28"/>
          <w:szCs w:val="28"/>
          <w:rtl/>
        </w:rPr>
        <w:t>.</w:t>
      </w:r>
    </w:p>
    <w:p w:rsidR="00CE1A22" w:rsidRPr="00CE1A22" w:rsidRDefault="00CE1A22" w:rsidP="00A4172C">
      <w:pPr>
        <w:pStyle w:val="ListParagraph"/>
        <w:numPr>
          <w:ilvl w:val="0"/>
          <w:numId w:val="2"/>
        </w:numPr>
        <w:jc w:val="both"/>
        <w:rPr>
          <w:rFonts w:ascii="Simplified Arabic" w:hAnsi="Simplified Arabic" w:cs="Simplified Arabic"/>
          <w:sz w:val="28"/>
          <w:szCs w:val="28"/>
          <w:rtl/>
        </w:rPr>
      </w:pPr>
      <w:r w:rsidRPr="00CE1A22">
        <w:rPr>
          <w:rFonts w:ascii="Simplified Arabic" w:hAnsi="Simplified Arabic" w:cs="Simplified Arabic" w:hint="cs"/>
          <w:sz w:val="28"/>
          <w:szCs w:val="28"/>
          <w:rtl/>
        </w:rPr>
        <w:t>إنسكيپ</w:t>
      </w:r>
      <w:r w:rsidRPr="00CE1A22">
        <w:rPr>
          <w:rFonts w:ascii="Simplified Arabic" w:hAnsi="Simplified Arabic" w:cs="Simplified Arabic"/>
          <w:sz w:val="28"/>
          <w:szCs w:val="28"/>
          <w:rtl/>
        </w:rPr>
        <w:t xml:space="preserve"> </w:t>
      </w:r>
      <w:proofErr w:type="spellStart"/>
      <w:r w:rsidRPr="00CE1A22">
        <w:rPr>
          <w:rFonts w:ascii="Simplified Arabic" w:hAnsi="Simplified Arabic" w:cs="Simplified Arabic"/>
          <w:sz w:val="28"/>
          <w:szCs w:val="28"/>
        </w:rPr>
        <w:t>inkscape</w:t>
      </w:r>
      <w:proofErr w:type="spellEnd"/>
      <w:r w:rsidRPr="00CE1A22">
        <w:rPr>
          <w:rFonts w:ascii="Simplified Arabic" w:hAnsi="Simplified Arabic" w:cs="Simplified Arabic" w:hint="cs"/>
          <w:sz w:val="28"/>
          <w:szCs w:val="28"/>
          <w:rtl/>
        </w:rPr>
        <w:t>.</w:t>
      </w:r>
    </w:p>
    <w:p w:rsidR="00CE1A22" w:rsidRPr="00CE1A22" w:rsidRDefault="00CE1A22" w:rsidP="00A4172C">
      <w:pPr>
        <w:pStyle w:val="ListParagraph"/>
        <w:numPr>
          <w:ilvl w:val="0"/>
          <w:numId w:val="2"/>
        </w:numPr>
        <w:jc w:val="both"/>
        <w:rPr>
          <w:rFonts w:ascii="Simplified Arabic" w:hAnsi="Simplified Arabic" w:cs="Simplified Arabic"/>
          <w:sz w:val="28"/>
          <w:szCs w:val="28"/>
          <w:rtl/>
        </w:rPr>
      </w:pPr>
      <w:r w:rsidRPr="00CE1A22">
        <w:rPr>
          <w:rFonts w:ascii="Simplified Arabic" w:hAnsi="Simplified Arabic" w:cs="Simplified Arabic" w:hint="cs"/>
          <w:sz w:val="28"/>
          <w:szCs w:val="28"/>
          <w:rtl/>
        </w:rPr>
        <w:t>تابلوه</w:t>
      </w:r>
      <w:r w:rsidRPr="00CE1A22">
        <w:rPr>
          <w:rFonts w:ascii="Simplified Arabic" w:hAnsi="Simplified Arabic" w:cs="Simplified Arabic"/>
          <w:sz w:val="28"/>
          <w:szCs w:val="28"/>
          <w:rtl/>
        </w:rPr>
        <w:t xml:space="preserve"> </w:t>
      </w:r>
      <w:r w:rsidRPr="00CE1A22">
        <w:rPr>
          <w:rFonts w:ascii="Simplified Arabic" w:hAnsi="Simplified Arabic" w:cs="Simplified Arabic"/>
          <w:sz w:val="28"/>
          <w:szCs w:val="28"/>
        </w:rPr>
        <w:t>Tableau</w:t>
      </w:r>
      <w:r w:rsidRPr="00CE1A22">
        <w:rPr>
          <w:rFonts w:ascii="Simplified Arabic" w:hAnsi="Simplified Arabic" w:cs="Simplified Arabic" w:hint="cs"/>
          <w:sz w:val="28"/>
          <w:szCs w:val="28"/>
          <w:rtl/>
        </w:rPr>
        <w:t>.</w:t>
      </w:r>
    </w:p>
    <w:p w:rsidR="00CE1A22" w:rsidRDefault="00CE1A22" w:rsidP="00A4172C">
      <w:pPr>
        <w:pStyle w:val="ListParagraph"/>
        <w:numPr>
          <w:ilvl w:val="0"/>
          <w:numId w:val="2"/>
        </w:numPr>
        <w:jc w:val="both"/>
        <w:rPr>
          <w:rFonts w:ascii="Simplified Arabic" w:hAnsi="Simplified Arabic" w:cs="Simplified Arabic"/>
          <w:sz w:val="28"/>
          <w:szCs w:val="28"/>
        </w:rPr>
      </w:pPr>
      <w:r w:rsidRPr="00CE1A22">
        <w:rPr>
          <w:rFonts w:ascii="Simplified Arabic" w:hAnsi="Simplified Arabic" w:cs="Simplified Arabic" w:hint="cs"/>
          <w:sz w:val="28"/>
          <w:szCs w:val="28"/>
          <w:rtl/>
        </w:rPr>
        <w:t>أدوبي</w:t>
      </w:r>
      <w:r w:rsidRPr="00CE1A22">
        <w:rPr>
          <w:rFonts w:ascii="Simplified Arabic" w:hAnsi="Simplified Arabic" w:cs="Simplified Arabic"/>
          <w:sz w:val="28"/>
          <w:szCs w:val="28"/>
          <w:rtl/>
        </w:rPr>
        <w:t xml:space="preserve"> </w:t>
      </w:r>
      <w:r w:rsidRPr="00CE1A22">
        <w:rPr>
          <w:rFonts w:ascii="Simplified Arabic" w:hAnsi="Simplified Arabic" w:cs="Simplified Arabic" w:hint="cs"/>
          <w:sz w:val="28"/>
          <w:szCs w:val="28"/>
          <w:rtl/>
        </w:rPr>
        <w:t>فايروركس</w:t>
      </w:r>
      <w:r w:rsidRPr="00CE1A22">
        <w:rPr>
          <w:rFonts w:ascii="Simplified Arabic" w:hAnsi="Simplified Arabic" w:cs="Simplified Arabic"/>
          <w:sz w:val="28"/>
          <w:szCs w:val="28"/>
          <w:rtl/>
        </w:rPr>
        <w:t xml:space="preserve"> </w:t>
      </w:r>
      <w:r w:rsidRPr="00CE1A22">
        <w:rPr>
          <w:rFonts w:ascii="Simplified Arabic" w:hAnsi="Simplified Arabic" w:cs="Simplified Arabic"/>
          <w:sz w:val="28"/>
          <w:szCs w:val="28"/>
        </w:rPr>
        <w:t>Adobe Fireworks</w:t>
      </w:r>
      <w:r w:rsidRPr="00CE1A22">
        <w:rPr>
          <w:rFonts w:ascii="Simplified Arabic" w:hAnsi="Simplified Arabic" w:cs="Simplified Arabic" w:hint="cs"/>
          <w:sz w:val="28"/>
          <w:szCs w:val="28"/>
          <w:rtl/>
        </w:rPr>
        <w:t>.</w:t>
      </w:r>
    </w:p>
    <w:p w:rsidR="00CE1A22" w:rsidRDefault="00CE1A22" w:rsidP="00A4172C">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إدراو ماكس.</w:t>
      </w:r>
    </w:p>
    <w:p w:rsidR="0073702E" w:rsidRDefault="0073702E" w:rsidP="0073702E">
      <w:pPr>
        <w:pStyle w:val="ListParagraph"/>
        <w:jc w:val="both"/>
        <w:rPr>
          <w:rFonts w:ascii="Simplified Arabic" w:hAnsi="Simplified Arabic" w:cs="Simplified Arabic"/>
          <w:sz w:val="28"/>
          <w:szCs w:val="28"/>
        </w:rPr>
      </w:pPr>
    </w:p>
    <w:p w:rsidR="00CE1A22" w:rsidRPr="00A4172C" w:rsidRDefault="00CE1A22" w:rsidP="00A4172C">
      <w:pPr>
        <w:pStyle w:val="ListParagraph"/>
        <w:numPr>
          <w:ilvl w:val="0"/>
          <w:numId w:val="3"/>
        </w:numPr>
        <w:jc w:val="both"/>
        <w:rPr>
          <w:rFonts w:ascii="Simplified Arabic" w:hAnsi="Simplified Arabic" w:cs="Simplified Arabic"/>
          <w:b/>
          <w:bCs/>
          <w:sz w:val="32"/>
          <w:szCs w:val="32"/>
          <w:rtl/>
        </w:rPr>
      </w:pPr>
      <w:r w:rsidRPr="00A4172C">
        <w:rPr>
          <w:rFonts w:ascii="Simplified Arabic" w:hAnsi="Simplified Arabic" w:cs="Simplified Arabic" w:hint="cs"/>
          <w:b/>
          <w:bCs/>
          <w:sz w:val="32"/>
          <w:szCs w:val="32"/>
          <w:rtl/>
        </w:rPr>
        <w:t>ما يحبه المتعلم في الصور الذهنية.</w:t>
      </w:r>
    </w:p>
    <w:p w:rsidR="00CE1A22" w:rsidRDefault="00CE1A22" w:rsidP="0073702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يميل ا</w:t>
      </w:r>
      <w:r w:rsidR="0073702E">
        <w:rPr>
          <w:rFonts w:ascii="Simplified Arabic" w:hAnsi="Simplified Arabic" w:cs="Simplified Arabic" w:hint="cs"/>
          <w:sz w:val="28"/>
          <w:szCs w:val="28"/>
          <w:rtl/>
        </w:rPr>
        <w:t>لمتعلم دائماً إلى كل ما هو بصري، و</w:t>
      </w:r>
      <w:r>
        <w:rPr>
          <w:rFonts w:ascii="Simplified Arabic" w:hAnsi="Simplified Arabic" w:cs="Simplified Arabic" w:hint="cs"/>
          <w:sz w:val="28"/>
          <w:szCs w:val="28"/>
          <w:rtl/>
        </w:rPr>
        <w:t>يعتمد على أشكال ورسوم وخطوط</w:t>
      </w:r>
      <w:r w:rsidR="00A4172C">
        <w:rPr>
          <w:rFonts w:ascii="Simplified Arabic" w:hAnsi="Simplified Arabic" w:cs="Simplified Arabic" w:hint="cs"/>
          <w:sz w:val="28"/>
          <w:szCs w:val="28"/>
          <w:rtl/>
        </w:rPr>
        <w:t>، ويتمنى أن يكون المحتوى العلمي المقدم له بهذه الطريقة</w:t>
      </w:r>
      <w:r w:rsidR="0073702E">
        <w:rPr>
          <w:rFonts w:ascii="Simplified Arabic" w:hAnsi="Simplified Arabic" w:cs="Simplified Arabic" w:hint="cs"/>
          <w:sz w:val="28"/>
          <w:szCs w:val="28"/>
          <w:rtl/>
        </w:rPr>
        <w:t xml:space="preserve"> المرئية</w:t>
      </w:r>
      <w:r w:rsidR="00A4172C">
        <w:rPr>
          <w:rFonts w:ascii="Simplified Arabic" w:hAnsi="Simplified Arabic" w:cs="Simplified Arabic" w:hint="cs"/>
          <w:sz w:val="28"/>
          <w:szCs w:val="28"/>
          <w:rtl/>
        </w:rPr>
        <w:t>، فدائماً ما نجد المتعلمين أثناء عملية المذاكرة يقومون بتلخيص المواد والمقررات في أشكال بصرية يدوية، وذلك لتسهيل عملية المذاكرة عليهم لأجل اكتساب المعلومات بشكل أسرع وأسهل.</w:t>
      </w:r>
    </w:p>
    <w:p w:rsidR="00A4172C" w:rsidRDefault="00A4172C" w:rsidP="0073702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فالمتعلم بطبعه كلما كانت المقررات بها </w:t>
      </w:r>
      <w:r w:rsidR="0073702E">
        <w:rPr>
          <w:rFonts w:ascii="Simplified Arabic" w:hAnsi="Simplified Arabic" w:cs="Simplified Arabic" w:hint="cs"/>
          <w:sz w:val="28"/>
          <w:szCs w:val="28"/>
          <w:rtl/>
        </w:rPr>
        <w:t>مواد بصرية</w:t>
      </w:r>
      <w:r>
        <w:rPr>
          <w:rFonts w:ascii="Simplified Arabic" w:hAnsi="Simplified Arabic" w:cs="Simplified Arabic" w:hint="cs"/>
          <w:sz w:val="28"/>
          <w:szCs w:val="28"/>
          <w:rtl/>
        </w:rPr>
        <w:t xml:space="preserve"> كلما إنجذب إليها بشكل كبير،</w:t>
      </w:r>
      <w:r w:rsidR="0073702E">
        <w:rPr>
          <w:rFonts w:ascii="Simplified Arabic" w:hAnsi="Simplified Arabic" w:cs="Simplified Arabic" w:hint="cs"/>
          <w:sz w:val="28"/>
          <w:szCs w:val="28"/>
          <w:rtl/>
        </w:rPr>
        <w:t xml:space="preserve"> مما يحتم على</w:t>
      </w:r>
      <w:r>
        <w:rPr>
          <w:rFonts w:ascii="Simplified Arabic" w:hAnsi="Simplified Arabic" w:cs="Simplified Arabic" w:hint="cs"/>
          <w:sz w:val="28"/>
          <w:szCs w:val="28"/>
          <w:rtl/>
        </w:rPr>
        <w:t xml:space="preserve"> جميع المعلمين أن يسعوا جاهدين إلى </w:t>
      </w:r>
      <w:r w:rsidR="0073702E">
        <w:rPr>
          <w:rFonts w:ascii="Simplified Arabic" w:hAnsi="Simplified Arabic" w:cs="Simplified Arabic" w:hint="cs"/>
          <w:sz w:val="28"/>
          <w:szCs w:val="28"/>
          <w:rtl/>
        </w:rPr>
        <w:t>تعلم مهارات</w:t>
      </w:r>
      <w:r>
        <w:rPr>
          <w:rFonts w:ascii="Simplified Arabic" w:hAnsi="Simplified Arabic" w:cs="Simplified Arabic" w:hint="cs"/>
          <w:sz w:val="28"/>
          <w:szCs w:val="28"/>
          <w:rtl/>
        </w:rPr>
        <w:t xml:space="preserve"> تحويل التكدس اللفظي للمعلومات في المناهج الدراسية </w:t>
      </w:r>
      <w:r w:rsidR="0073702E">
        <w:rPr>
          <w:rFonts w:ascii="Simplified Arabic" w:hAnsi="Simplified Arabic" w:cs="Simplified Arabic" w:hint="cs"/>
          <w:sz w:val="28"/>
          <w:szCs w:val="28"/>
          <w:rtl/>
        </w:rPr>
        <w:t xml:space="preserve">من اللفظيات </w:t>
      </w:r>
      <w:r>
        <w:rPr>
          <w:rFonts w:ascii="Simplified Arabic" w:hAnsi="Simplified Arabic" w:cs="Simplified Arabic" w:hint="cs"/>
          <w:sz w:val="28"/>
          <w:szCs w:val="28"/>
          <w:rtl/>
        </w:rPr>
        <w:t>إلى صور وأشكال إنفوجرافيك</w:t>
      </w:r>
      <w:r w:rsidR="0073702E">
        <w:rPr>
          <w:rFonts w:ascii="Simplified Arabic" w:hAnsi="Simplified Arabic" w:cs="Simplified Arabic" w:hint="cs"/>
          <w:sz w:val="28"/>
          <w:szCs w:val="28"/>
          <w:rtl/>
        </w:rPr>
        <w:t xml:space="preserve">ية هادفة </w:t>
      </w:r>
      <w:r>
        <w:rPr>
          <w:rFonts w:ascii="Simplified Arabic" w:hAnsi="Simplified Arabic" w:cs="Simplified Arabic" w:hint="cs"/>
          <w:sz w:val="28"/>
          <w:szCs w:val="28"/>
          <w:rtl/>
        </w:rPr>
        <w:t>تساعد على سلاسة توصيل المعلومة للمتعلم.</w:t>
      </w:r>
    </w:p>
    <w:p w:rsidR="00CE1A22" w:rsidRDefault="00A4172C" w:rsidP="0073702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فمن المنتظر أن تسهم عملية تقديم المقررات بشكل بصري للمتعلمين بفاعلية كبيرة في تحقيق الأهداف التربوية والتعليمية، ورفع كفاءة المتعلمين في التحصيل وزيادة نواتج التعلم لديهم، إضافة</w:t>
      </w:r>
      <w:r w:rsidR="0073702E">
        <w:rPr>
          <w:rFonts w:ascii="Simplified Arabic" w:hAnsi="Simplified Arabic" w:cs="Simplified Arabic" w:hint="cs"/>
          <w:sz w:val="28"/>
          <w:szCs w:val="28"/>
          <w:rtl/>
        </w:rPr>
        <w:t xml:space="preserve"> إلى ارتفاع دافعيتهم نحو التعلم، ومساعدتهم على خلق جانب إبداعي كبير لديهم.</w:t>
      </w:r>
    </w:p>
    <w:p w:rsidR="00A4172C" w:rsidRPr="00E86EFF" w:rsidRDefault="00A4172C" w:rsidP="00A4172C">
      <w:pPr>
        <w:jc w:val="both"/>
        <w:rPr>
          <w:rFonts w:ascii="Simplified Arabic" w:hAnsi="Simplified Arabic" w:cs="Simplified Arabic"/>
          <w:sz w:val="28"/>
          <w:szCs w:val="28"/>
        </w:rPr>
      </w:pPr>
    </w:p>
    <w:sectPr w:rsidR="00A4172C" w:rsidRPr="00E86EFF" w:rsidSect="00BB4D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838"/>
    <w:multiLevelType w:val="hybridMultilevel"/>
    <w:tmpl w:val="DC6E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63400"/>
    <w:multiLevelType w:val="hybridMultilevel"/>
    <w:tmpl w:val="58786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30B32"/>
    <w:multiLevelType w:val="hybridMultilevel"/>
    <w:tmpl w:val="736093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EF"/>
    <w:rsid w:val="00015EBD"/>
    <w:rsid w:val="00022572"/>
    <w:rsid w:val="00024A21"/>
    <w:rsid w:val="00025598"/>
    <w:rsid w:val="00046A0F"/>
    <w:rsid w:val="0004774E"/>
    <w:rsid w:val="0005250E"/>
    <w:rsid w:val="000568E5"/>
    <w:rsid w:val="00073DE7"/>
    <w:rsid w:val="000841F3"/>
    <w:rsid w:val="000859D8"/>
    <w:rsid w:val="00085E8E"/>
    <w:rsid w:val="0008739C"/>
    <w:rsid w:val="00094706"/>
    <w:rsid w:val="000B0E78"/>
    <w:rsid w:val="000C3CC4"/>
    <w:rsid w:val="000C5DE7"/>
    <w:rsid w:val="000D056A"/>
    <w:rsid w:val="000E6494"/>
    <w:rsid w:val="000F5BC4"/>
    <w:rsid w:val="00127FB0"/>
    <w:rsid w:val="00130C61"/>
    <w:rsid w:val="0013225B"/>
    <w:rsid w:val="001323F5"/>
    <w:rsid w:val="00134655"/>
    <w:rsid w:val="0014455F"/>
    <w:rsid w:val="00145E17"/>
    <w:rsid w:val="00147BFD"/>
    <w:rsid w:val="001504A0"/>
    <w:rsid w:val="00155507"/>
    <w:rsid w:val="0015784C"/>
    <w:rsid w:val="00161396"/>
    <w:rsid w:val="00163A73"/>
    <w:rsid w:val="00166DBC"/>
    <w:rsid w:val="00173D35"/>
    <w:rsid w:val="00182A30"/>
    <w:rsid w:val="00192EE6"/>
    <w:rsid w:val="001A6675"/>
    <w:rsid w:val="001B32D8"/>
    <w:rsid w:val="001B6C03"/>
    <w:rsid w:val="001C49E1"/>
    <w:rsid w:val="001C4D7D"/>
    <w:rsid w:val="001D0349"/>
    <w:rsid w:val="001E05FB"/>
    <w:rsid w:val="001E340D"/>
    <w:rsid w:val="001E4E69"/>
    <w:rsid w:val="001E6F5C"/>
    <w:rsid w:val="001F4DEF"/>
    <w:rsid w:val="001F5A6F"/>
    <w:rsid w:val="00202F07"/>
    <w:rsid w:val="00204E5F"/>
    <w:rsid w:val="0020609F"/>
    <w:rsid w:val="00212DCD"/>
    <w:rsid w:val="00221865"/>
    <w:rsid w:val="00232A2E"/>
    <w:rsid w:val="00241730"/>
    <w:rsid w:val="002551EF"/>
    <w:rsid w:val="00255C9C"/>
    <w:rsid w:val="00262BDF"/>
    <w:rsid w:val="00262F3E"/>
    <w:rsid w:val="00271054"/>
    <w:rsid w:val="00272857"/>
    <w:rsid w:val="0027368D"/>
    <w:rsid w:val="0027539A"/>
    <w:rsid w:val="00283AC5"/>
    <w:rsid w:val="00292478"/>
    <w:rsid w:val="0029392D"/>
    <w:rsid w:val="002B7CAA"/>
    <w:rsid w:val="002C2FB1"/>
    <w:rsid w:val="002D2D0B"/>
    <w:rsid w:val="002E15D0"/>
    <w:rsid w:val="002E5D7D"/>
    <w:rsid w:val="002E6A94"/>
    <w:rsid w:val="002E7B26"/>
    <w:rsid w:val="002F1316"/>
    <w:rsid w:val="00303EB4"/>
    <w:rsid w:val="003109CC"/>
    <w:rsid w:val="0031157E"/>
    <w:rsid w:val="00313FE1"/>
    <w:rsid w:val="00330D48"/>
    <w:rsid w:val="0033762D"/>
    <w:rsid w:val="003428A4"/>
    <w:rsid w:val="0034402C"/>
    <w:rsid w:val="00350954"/>
    <w:rsid w:val="0036185F"/>
    <w:rsid w:val="003704C2"/>
    <w:rsid w:val="00371B75"/>
    <w:rsid w:val="00373880"/>
    <w:rsid w:val="003845BC"/>
    <w:rsid w:val="003848CF"/>
    <w:rsid w:val="00390D85"/>
    <w:rsid w:val="003B06FD"/>
    <w:rsid w:val="003B2481"/>
    <w:rsid w:val="003B6370"/>
    <w:rsid w:val="003B72CD"/>
    <w:rsid w:val="003C497A"/>
    <w:rsid w:val="003C74AC"/>
    <w:rsid w:val="003C7D54"/>
    <w:rsid w:val="003E631E"/>
    <w:rsid w:val="003F6FCC"/>
    <w:rsid w:val="00401590"/>
    <w:rsid w:val="0040516B"/>
    <w:rsid w:val="004110C4"/>
    <w:rsid w:val="00421F95"/>
    <w:rsid w:val="00432208"/>
    <w:rsid w:val="00433016"/>
    <w:rsid w:val="00433BC0"/>
    <w:rsid w:val="00436964"/>
    <w:rsid w:val="00456F05"/>
    <w:rsid w:val="004658FE"/>
    <w:rsid w:val="00473207"/>
    <w:rsid w:val="00474502"/>
    <w:rsid w:val="00484D81"/>
    <w:rsid w:val="004B12EB"/>
    <w:rsid w:val="004B2A1E"/>
    <w:rsid w:val="004B4397"/>
    <w:rsid w:val="004D753F"/>
    <w:rsid w:val="004E0FD5"/>
    <w:rsid w:val="004E132B"/>
    <w:rsid w:val="004E3AA1"/>
    <w:rsid w:val="004F7405"/>
    <w:rsid w:val="004F7DA1"/>
    <w:rsid w:val="0051382C"/>
    <w:rsid w:val="00516794"/>
    <w:rsid w:val="00530407"/>
    <w:rsid w:val="0053226B"/>
    <w:rsid w:val="00535268"/>
    <w:rsid w:val="00535D5A"/>
    <w:rsid w:val="00547946"/>
    <w:rsid w:val="005506C5"/>
    <w:rsid w:val="00557D6F"/>
    <w:rsid w:val="00562BF8"/>
    <w:rsid w:val="005678A7"/>
    <w:rsid w:val="005705FF"/>
    <w:rsid w:val="005771B1"/>
    <w:rsid w:val="005808FC"/>
    <w:rsid w:val="005924FE"/>
    <w:rsid w:val="00596877"/>
    <w:rsid w:val="005A671E"/>
    <w:rsid w:val="005A7A8C"/>
    <w:rsid w:val="005B466A"/>
    <w:rsid w:val="005B57B0"/>
    <w:rsid w:val="005B64C2"/>
    <w:rsid w:val="005D01AE"/>
    <w:rsid w:val="005D50B7"/>
    <w:rsid w:val="005D70C8"/>
    <w:rsid w:val="005D7CCF"/>
    <w:rsid w:val="005E0940"/>
    <w:rsid w:val="005E2BC4"/>
    <w:rsid w:val="005E699E"/>
    <w:rsid w:val="005F380F"/>
    <w:rsid w:val="005F4A7C"/>
    <w:rsid w:val="005F74D1"/>
    <w:rsid w:val="00604317"/>
    <w:rsid w:val="00604790"/>
    <w:rsid w:val="00605D36"/>
    <w:rsid w:val="00614396"/>
    <w:rsid w:val="00616273"/>
    <w:rsid w:val="00621252"/>
    <w:rsid w:val="00632A6E"/>
    <w:rsid w:val="006347CA"/>
    <w:rsid w:val="00637AAE"/>
    <w:rsid w:val="00644D43"/>
    <w:rsid w:val="0064634F"/>
    <w:rsid w:val="00647E7F"/>
    <w:rsid w:val="006515FF"/>
    <w:rsid w:val="00657687"/>
    <w:rsid w:val="00657C49"/>
    <w:rsid w:val="006628B6"/>
    <w:rsid w:val="0066598F"/>
    <w:rsid w:val="006722DE"/>
    <w:rsid w:val="00672581"/>
    <w:rsid w:val="006731D2"/>
    <w:rsid w:val="00676137"/>
    <w:rsid w:val="00681241"/>
    <w:rsid w:val="00687064"/>
    <w:rsid w:val="006946E2"/>
    <w:rsid w:val="00694D40"/>
    <w:rsid w:val="006A151D"/>
    <w:rsid w:val="006B218F"/>
    <w:rsid w:val="006C7558"/>
    <w:rsid w:val="006D0507"/>
    <w:rsid w:val="006D72B5"/>
    <w:rsid w:val="006E0497"/>
    <w:rsid w:val="006F50E2"/>
    <w:rsid w:val="0071463E"/>
    <w:rsid w:val="007252FA"/>
    <w:rsid w:val="00731CE2"/>
    <w:rsid w:val="00731D41"/>
    <w:rsid w:val="0073702E"/>
    <w:rsid w:val="007427E3"/>
    <w:rsid w:val="00743DDA"/>
    <w:rsid w:val="00754CE2"/>
    <w:rsid w:val="007564B6"/>
    <w:rsid w:val="00771D90"/>
    <w:rsid w:val="00782A7A"/>
    <w:rsid w:val="00782D83"/>
    <w:rsid w:val="00793D10"/>
    <w:rsid w:val="007A2339"/>
    <w:rsid w:val="007A754A"/>
    <w:rsid w:val="007C3A31"/>
    <w:rsid w:val="007E19E0"/>
    <w:rsid w:val="007E1E2C"/>
    <w:rsid w:val="007E7DC9"/>
    <w:rsid w:val="007F65DA"/>
    <w:rsid w:val="00803C6E"/>
    <w:rsid w:val="00825020"/>
    <w:rsid w:val="00834278"/>
    <w:rsid w:val="00845D5F"/>
    <w:rsid w:val="00846A68"/>
    <w:rsid w:val="008522E7"/>
    <w:rsid w:val="00853F24"/>
    <w:rsid w:val="008566DC"/>
    <w:rsid w:val="008663D3"/>
    <w:rsid w:val="0086688A"/>
    <w:rsid w:val="008801AE"/>
    <w:rsid w:val="00882BB5"/>
    <w:rsid w:val="0088643E"/>
    <w:rsid w:val="00894038"/>
    <w:rsid w:val="00897882"/>
    <w:rsid w:val="00897C03"/>
    <w:rsid w:val="008A0A90"/>
    <w:rsid w:val="008A1109"/>
    <w:rsid w:val="008A787C"/>
    <w:rsid w:val="008B04E1"/>
    <w:rsid w:val="008C417F"/>
    <w:rsid w:val="008C5615"/>
    <w:rsid w:val="008D0EE8"/>
    <w:rsid w:val="008E1764"/>
    <w:rsid w:val="008E6421"/>
    <w:rsid w:val="008F0C62"/>
    <w:rsid w:val="008F74D7"/>
    <w:rsid w:val="00910D51"/>
    <w:rsid w:val="00913C63"/>
    <w:rsid w:val="00913F61"/>
    <w:rsid w:val="00921C00"/>
    <w:rsid w:val="00922707"/>
    <w:rsid w:val="009275B9"/>
    <w:rsid w:val="00930386"/>
    <w:rsid w:val="00935CDA"/>
    <w:rsid w:val="00937C7B"/>
    <w:rsid w:val="00942C11"/>
    <w:rsid w:val="009439DE"/>
    <w:rsid w:val="00947116"/>
    <w:rsid w:val="00953D9E"/>
    <w:rsid w:val="00955220"/>
    <w:rsid w:val="009645AB"/>
    <w:rsid w:val="0096620D"/>
    <w:rsid w:val="00971115"/>
    <w:rsid w:val="00972715"/>
    <w:rsid w:val="00980F86"/>
    <w:rsid w:val="0098539B"/>
    <w:rsid w:val="00985F71"/>
    <w:rsid w:val="00996C79"/>
    <w:rsid w:val="009A5397"/>
    <w:rsid w:val="009C1DB4"/>
    <w:rsid w:val="009C67E6"/>
    <w:rsid w:val="009C74E4"/>
    <w:rsid w:val="009D0D9C"/>
    <w:rsid w:val="009D143A"/>
    <w:rsid w:val="009D3E9C"/>
    <w:rsid w:val="009E5779"/>
    <w:rsid w:val="009F2834"/>
    <w:rsid w:val="00A068F6"/>
    <w:rsid w:val="00A16246"/>
    <w:rsid w:val="00A21942"/>
    <w:rsid w:val="00A25C9F"/>
    <w:rsid w:val="00A372AA"/>
    <w:rsid w:val="00A4172C"/>
    <w:rsid w:val="00A4560D"/>
    <w:rsid w:val="00A45851"/>
    <w:rsid w:val="00A4636C"/>
    <w:rsid w:val="00A521A0"/>
    <w:rsid w:val="00A53BA8"/>
    <w:rsid w:val="00A53CC3"/>
    <w:rsid w:val="00A66577"/>
    <w:rsid w:val="00A66937"/>
    <w:rsid w:val="00A67852"/>
    <w:rsid w:val="00A74D45"/>
    <w:rsid w:val="00A9107B"/>
    <w:rsid w:val="00A91A67"/>
    <w:rsid w:val="00A95D2F"/>
    <w:rsid w:val="00A97622"/>
    <w:rsid w:val="00AA00A7"/>
    <w:rsid w:val="00AA2339"/>
    <w:rsid w:val="00AA331E"/>
    <w:rsid w:val="00AA3C2C"/>
    <w:rsid w:val="00AA7E7D"/>
    <w:rsid w:val="00AB1582"/>
    <w:rsid w:val="00AB388C"/>
    <w:rsid w:val="00AB6B66"/>
    <w:rsid w:val="00AB6CA0"/>
    <w:rsid w:val="00AC24D8"/>
    <w:rsid w:val="00AD061F"/>
    <w:rsid w:val="00AD07EF"/>
    <w:rsid w:val="00AD39E5"/>
    <w:rsid w:val="00AD772A"/>
    <w:rsid w:val="00AD77CB"/>
    <w:rsid w:val="00AE37C5"/>
    <w:rsid w:val="00AE5615"/>
    <w:rsid w:val="00AE7168"/>
    <w:rsid w:val="00AF39DF"/>
    <w:rsid w:val="00B01767"/>
    <w:rsid w:val="00B01C71"/>
    <w:rsid w:val="00B0286B"/>
    <w:rsid w:val="00B02BBD"/>
    <w:rsid w:val="00B23A78"/>
    <w:rsid w:val="00B3210C"/>
    <w:rsid w:val="00B46DDE"/>
    <w:rsid w:val="00B6097B"/>
    <w:rsid w:val="00B61AB6"/>
    <w:rsid w:val="00B62677"/>
    <w:rsid w:val="00B66E29"/>
    <w:rsid w:val="00B719E3"/>
    <w:rsid w:val="00B72B6A"/>
    <w:rsid w:val="00B73278"/>
    <w:rsid w:val="00B85AA1"/>
    <w:rsid w:val="00B8601D"/>
    <w:rsid w:val="00B86477"/>
    <w:rsid w:val="00B9329E"/>
    <w:rsid w:val="00B94F9D"/>
    <w:rsid w:val="00B96268"/>
    <w:rsid w:val="00BA28DC"/>
    <w:rsid w:val="00BA3508"/>
    <w:rsid w:val="00BA5CAC"/>
    <w:rsid w:val="00BA7A87"/>
    <w:rsid w:val="00BB3E52"/>
    <w:rsid w:val="00BB4DA6"/>
    <w:rsid w:val="00BB4E68"/>
    <w:rsid w:val="00BC0287"/>
    <w:rsid w:val="00BC028B"/>
    <w:rsid w:val="00BD2B70"/>
    <w:rsid w:val="00BD3292"/>
    <w:rsid w:val="00BE65FC"/>
    <w:rsid w:val="00BF0AB6"/>
    <w:rsid w:val="00BF0CF5"/>
    <w:rsid w:val="00C017E4"/>
    <w:rsid w:val="00C03E88"/>
    <w:rsid w:val="00C05906"/>
    <w:rsid w:val="00C1414E"/>
    <w:rsid w:val="00C24B8B"/>
    <w:rsid w:val="00C32F97"/>
    <w:rsid w:val="00C3379A"/>
    <w:rsid w:val="00C36A7B"/>
    <w:rsid w:val="00C43B7C"/>
    <w:rsid w:val="00C469F0"/>
    <w:rsid w:val="00C5508C"/>
    <w:rsid w:val="00C607A5"/>
    <w:rsid w:val="00C67F33"/>
    <w:rsid w:val="00C7594B"/>
    <w:rsid w:val="00C86382"/>
    <w:rsid w:val="00CA345C"/>
    <w:rsid w:val="00CB154C"/>
    <w:rsid w:val="00CB1D32"/>
    <w:rsid w:val="00CB6049"/>
    <w:rsid w:val="00CB6D9E"/>
    <w:rsid w:val="00CB7DAD"/>
    <w:rsid w:val="00CC00B3"/>
    <w:rsid w:val="00CC1FB6"/>
    <w:rsid w:val="00CC3C02"/>
    <w:rsid w:val="00CC4015"/>
    <w:rsid w:val="00CD2050"/>
    <w:rsid w:val="00CE1A22"/>
    <w:rsid w:val="00CE3553"/>
    <w:rsid w:val="00CF1BBB"/>
    <w:rsid w:val="00CF7549"/>
    <w:rsid w:val="00D04F74"/>
    <w:rsid w:val="00D1666B"/>
    <w:rsid w:val="00D17FB8"/>
    <w:rsid w:val="00D22E6A"/>
    <w:rsid w:val="00D239DA"/>
    <w:rsid w:val="00D2566A"/>
    <w:rsid w:val="00D33F12"/>
    <w:rsid w:val="00D5038F"/>
    <w:rsid w:val="00D506F3"/>
    <w:rsid w:val="00D556D0"/>
    <w:rsid w:val="00D56020"/>
    <w:rsid w:val="00D56505"/>
    <w:rsid w:val="00D601BA"/>
    <w:rsid w:val="00D609C6"/>
    <w:rsid w:val="00D64414"/>
    <w:rsid w:val="00D652BB"/>
    <w:rsid w:val="00D65D27"/>
    <w:rsid w:val="00D855A5"/>
    <w:rsid w:val="00D85C5D"/>
    <w:rsid w:val="00D933DD"/>
    <w:rsid w:val="00D95EAF"/>
    <w:rsid w:val="00D95FA5"/>
    <w:rsid w:val="00DB5305"/>
    <w:rsid w:val="00DC05CA"/>
    <w:rsid w:val="00DC6B3D"/>
    <w:rsid w:val="00DD15E7"/>
    <w:rsid w:val="00DD1D35"/>
    <w:rsid w:val="00DD1D64"/>
    <w:rsid w:val="00DD48DE"/>
    <w:rsid w:val="00DD69A0"/>
    <w:rsid w:val="00DD6F9B"/>
    <w:rsid w:val="00DE0ED9"/>
    <w:rsid w:val="00DE7619"/>
    <w:rsid w:val="00E00B80"/>
    <w:rsid w:val="00E15A40"/>
    <w:rsid w:val="00E20757"/>
    <w:rsid w:val="00E327C9"/>
    <w:rsid w:val="00E42D17"/>
    <w:rsid w:val="00E44010"/>
    <w:rsid w:val="00E52C61"/>
    <w:rsid w:val="00E64F90"/>
    <w:rsid w:val="00E70BEF"/>
    <w:rsid w:val="00E72512"/>
    <w:rsid w:val="00E75CE6"/>
    <w:rsid w:val="00E77F67"/>
    <w:rsid w:val="00E86EFF"/>
    <w:rsid w:val="00E96515"/>
    <w:rsid w:val="00E97BE6"/>
    <w:rsid w:val="00EA359B"/>
    <w:rsid w:val="00EA6EA1"/>
    <w:rsid w:val="00EC320C"/>
    <w:rsid w:val="00EC5150"/>
    <w:rsid w:val="00ED26FB"/>
    <w:rsid w:val="00ED507C"/>
    <w:rsid w:val="00EE3701"/>
    <w:rsid w:val="00F04244"/>
    <w:rsid w:val="00F16D5C"/>
    <w:rsid w:val="00F24F4B"/>
    <w:rsid w:val="00F25967"/>
    <w:rsid w:val="00F41175"/>
    <w:rsid w:val="00F46739"/>
    <w:rsid w:val="00F5095A"/>
    <w:rsid w:val="00F53DA8"/>
    <w:rsid w:val="00F54C6F"/>
    <w:rsid w:val="00F56F0D"/>
    <w:rsid w:val="00F57BD6"/>
    <w:rsid w:val="00F70902"/>
    <w:rsid w:val="00F752F7"/>
    <w:rsid w:val="00F75FF0"/>
    <w:rsid w:val="00F77F8E"/>
    <w:rsid w:val="00F91A31"/>
    <w:rsid w:val="00F923D0"/>
    <w:rsid w:val="00F953AB"/>
    <w:rsid w:val="00F96142"/>
    <w:rsid w:val="00FA7106"/>
    <w:rsid w:val="00FA7F68"/>
    <w:rsid w:val="00FB22B3"/>
    <w:rsid w:val="00FC2BFB"/>
    <w:rsid w:val="00FC70B8"/>
    <w:rsid w:val="00FC7EAC"/>
    <w:rsid w:val="00FD0198"/>
    <w:rsid w:val="00FD445A"/>
    <w:rsid w:val="00FD7AF2"/>
    <w:rsid w:val="00FF3734"/>
    <w:rsid w:val="00FF6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FF"/>
    <w:pPr>
      <w:ind w:left="720"/>
      <w:contextualSpacing/>
    </w:pPr>
  </w:style>
  <w:style w:type="character" w:styleId="Hyperlink">
    <w:name w:val="Hyperlink"/>
    <w:basedOn w:val="DefaultParagraphFont"/>
    <w:uiPriority w:val="99"/>
    <w:unhideWhenUsed/>
    <w:rsid w:val="00A417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FF"/>
    <w:pPr>
      <w:ind w:left="720"/>
      <w:contextualSpacing/>
    </w:pPr>
  </w:style>
  <w:style w:type="character" w:styleId="Hyperlink">
    <w:name w:val="Hyperlink"/>
    <w:basedOn w:val="DefaultParagraphFont"/>
    <w:uiPriority w:val="99"/>
    <w:unhideWhenUsed/>
    <w:rsid w:val="00A41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TAMER</dc:creator>
  <cp:keywords/>
  <dc:description/>
  <cp:lastModifiedBy>dr. TAMER</cp:lastModifiedBy>
  <cp:revision>6</cp:revision>
  <dcterms:created xsi:type="dcterms:W3CDTF">2018-05-01T12:01:00Z</dcterms:created>
  <dcterms:modified xsi:type="dcterms:W3CDTF">2018-05-12T21:48:00Z</dcterms:modified>
</cp:coreProperties>
</file>