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1F" w:rsidRDefault="0058151F" w:rsidP="0058151F">
      <w:pPr>
        <w:jc w:val="both"/>
        <w:rPr>
          <w:rFonts w:ascii="Simplified Arabic" w:hAnsi="Simplified Arabic" w:cs="Simplified Arabic"/>
          <w:color w:val="000000" w:themeColor="text1"/>
          <w:sz w:val="24"/>
          <w:szCs w:val="24"/>
          <w:rtl/>
          <w:lang w:bidi="ar-EG"/>
        </w:rPr>
      </w:pPr>
    </w:p>
    <w:p w:rsidR="0058151F" w:rsidRDefault="0058151F" w:rsidP="0058151F">
      <w:pPr>
        <w:jc w:val="both"/>
        <w:rPr>
          <w:rFonts w:ascii="Simplified Arabic" w:hAnsi="Simplified Arabic" w:cs="Simplified Arabic"/>
          <w:color w:val="000000" w:themeColor="text1"/>
          <w:sz w:val="24"/>
          <w:szCs w:val="24"/>
          <w:rtl/>
          <w:lang w:bidi="ar-EG"/>
        </w:rPr>
      </w:pPr>
    </w:p>
    <w:p w:rsidR="0058151F" w:rsidRDefault="0058151F" w:rsidP="0058151F">
      <w:pPr>
        <w:jc w:val="both"/>
        <w:rPr>
          <w:rFonts w:ascii="Simplified Arabic" w:hAnsi="Simplified Arabic" w:cs="Simplified Arabic"/>
          <w:color w:val="000000" w:themeColor="text1"/>
          <w:sz w:val="24"/>
          <w:szCs w:val="24"/>
          <w:rtl/>
          <w:lang w:bidi="ar-EG"/>
        </w:rPr>
      </w:pPr>
    </w:p>
    <w:p w:rsidR="0058151F" w:rsidRPr="005F4B74" w:rsidRDefault="0058151F" w:rsidP="0058151F">
      <w:pPr>
        <w:jc w:val="center"/>
        <w:rPr>
          <w:rFonts w:ascii="Simplified Arabic" w:hAnsi="Simplified Arabic" w:cs="Simplified Arabic"/>
          <w:color w:val="000000" w:themeColor="text1"/>
          <w:sz w:val="24"/>
          <w:szCs w:val="24"/>
          <w:rtl/>
          <w:lang w:bidi="ar-EG"/>
        </w:rPr>
      </w:pPr>
      <w:r>
        <w:rPr>
          <w:rFonts w:ascii="Simplified Arabic" w:hAnsi="Simplified Arabic" w:cs="Simplified Arabic"/>
          <w:color w:val="000000" w:themeColor="text1"/>
          <w:sz w:val="24"/>
          <w:szCs w:val="24"/>
          <w:rtl/>
          <w:lang w:bidi="ar-EG"/>
        </w:rPr>
        <w:tab/>
      </w:r>
      <w:r w:rsidRPr="005F4B74">
        <w:rPr>
          <w:rFonts w:ascii="Simplified Arabic" w:hAnsi="Simplified Arabic" w:cs="Simplified Arabic"/>
          <w:color w:val="000000" w:themeColor="text1"/>
          <w:sz w:val="24"/>
          <w:szCs w:val="24"/>
          <w:rtl/>
          <w:lang w:bidi="ar-EG"/>
        </w:rPr>
        <w:t xml:space="preserve">اثر </w:t>
      </w:r>
      <w:proofErr w:type="gramStart"/>
      <w:r w:rsidRPr="005F4B74">
        <w:rPr>
          <w:rFonts w:ascii="Simplified Arabic" w:hAnsi="Simplified Arabic" w:cs="Simplified Arabic"/>
          <w:color w:val="000000" w:themeColor="text1"/>
          <w:sz w:val="24"/>
          <w:szCs w:val="24"/>
          <w:rtl/>
          <w:lang w:bidi="ar-EG"/>
        </w:rPr>
        <w:t>استخدام</w:t>
      </w:r>
      <w:proofErr w:type="gramEnd"/>
      <w:r w:rsidRPr="005F4B74">
        <w:rPr>
          <w:rFonts w:ascii="Simplified Arabic" w:hAnsi="Simplified Arabic" w:cs="Simplified Arabic"/>
          <w:color w:val="000000" w:themeColor="text1"/>
          <w:sz w:val="24"/>
          <w:szCs w:val="24"/>
          <w:rtl/>
          <w:lang w:bidi="ar-EG"/>
        </w:rPr>
        <w:t xml:space="preserve"> المختبر الافتراضي في تعلم الكيمياء في التحصيل الدراسي والاتجاهات نحو الكيمياء لدى طلبة الصف الثالث الثانوي</w:t>
      </w:r>
    </w:p>
    <w:p w:rsidR="0058151F" w:rsidRDefault="0058151F" w:rsidP="0058151F">
      <w:pPr>
        <w:rPr>
          <w:rFonts w:ascii="Simplified Arabic" w:hAnsi="Simplified Arabic" w:cs="Simplified Arabic"/>
          <w:color w:val="000000" w:themeColor="text1"/>
          <w:sz w:val="24"/>
          <w:szCs w:val="24"/>
          <w:rtl/>
          <w:lang w:bidi="ar-EG"/>
        </w:rPr>
      </w:pPr>
      <w:r>
        <w:rPr>
          <w:rFonts w:ascii="Simplified Arabic" w:hAnsi="Simplified Arabic" w:cs="Simplified Arabic" w:hint="cs"/>
          <w:color w:val="000000" w:themeColor="text1"/>
          <w:sz w:val="24"/>
          <w:szCs w:val="24"/>
          <w:rtl/>
          <w:lang w:bidi="ar-EG"/>
        </w:rPr>
        <w:t>*</w:t>
      </w:r>
      <w:r w:rsidRPr="0063073C">
        <w:rPr>
          <w:rFonts w:ascii="Simplified Arabic" w:hAnsi="Simplified Arabic" w:cs="Simplified Arabic"/>
          <w:color w:val="000000" w:themeColor="text1"/>
          <w:sz w:val="24"/>
          <w:szCs w:val="24"/>
          <w:rtl/>
          <w:lang w:bidi="ar-EG"/>
        </w:rPr>
        <w:t>حمود علي عبده العبدلي</w:t>
      </w:r>
    </w:p>
    <w:p w:rsidR="0058151F" w:rsidRDefault="0058151F" w:rsidP="0058151F">
      <w:pPr>
        <w:rPr>
          <w:rFonts w:ascii="Simplified Arabic" w:hAnsi="Simplified Arabic" w:cs="Simplified Arabic"/>
          <w:color w:val="000000" w:themeColor="text1"/>
          <w:sz w:val="24"/>
          <w:szCs w:val="24"/>
          <w:rtl/>
          <w:lang w:bidi="ar-YE"/>
        </w:rPr>
      </w:pPr>
      <w:r>
        <w:rPr>
          <w:rFonts w:ascii="Simplified Arabic" w:hAnsi="Simplified Arabic" w:cs="Simplified Arabic" w:hint="cs"/>
          <w:color w:val="000000" w:themeColor="text1"/>
          <w:sz w:val="24"/>
          <w:szCs w:val="24"/>
          <w:rtl/>
          <w:lang w:bidi="ar-EG"/>
        </w:rPr>
        <w:t xml:space="preserve">جامعة </w:t>
      </w:r>
      <w:proofErr w:type="spellStart"/>
      <w:r>
        <w:rPr>
          <w:rFonts w:ascii="Simplified Arabic" w:hAnsi="Simplified Arabic" w:cs="Simplified Arabic" w:hint="cs"/>
          <w:color w:val="000000" w:themeColor="text1"/>
          <w:sz w:val="24"/>
          <w:szCs w:val="24"/>
          <w:rtl/>
          <w:lang w:bidi="ar-EG"/>
        </w:rPr>
        <w:t>الحديده</w:t>
      </w:r>
      <w:proofErr w:type="spellEnd"/>
      <w:r>
        <w:rPr>
          <w:rFonts w:ascii="Simplified Arabic" w:hAnsi="Simplified Arabic" w:cs="Simplified Arabic" w:hint="cs"/>
          <w:color w:val="000000" w:themeColor="text1"/>
          <w:sz w:val="24"/>
          <w:szCs w:val="24"/>
          <w:rtl/>
          <w:lang w:bidi="ar-EG"/>
        </w:rPr>
        <w:t xml:space="preserve"> </w:t>
      </w:r>
      <w:r>
        <w:rPr>
          <w:rFonts w:ascii="Simplified Arabic" w:hAnsi="Simplified Arabic" w:cs="Simplified Arabic"/>
          <w:color w:val="000000" w:themeColor="text1"/>
          <w:sz w:val="24"/>
          <w:szCs w:val="24"/>
          <w:rtl/>
          <w:lang w:bidi="ar-EG"/>
        </w:rPr>
        <w:t>–</w:t>
      </w:r>
      <w:r>
        <w:rPr>
          <w:rFonts w:ascii="Simplified Arabic" w:hAnsi="Simplified Arabic" w:cs="Simplified Arabic" w:hint="cs"/>
          <w:color w:val="000000" w:themeColor="text1"/>
          <w:sz w:val="24"/>
          <w:szCs w:val="24"/>
          <w:rtl/>
          <w:lang w:bidi="ar-EG"/>
        </w:rPr>
        <w:t xml:space="preserve"> كلية التربية</w:t>
      </w:r>
    </w:p>
    <w:p w:rsidR="0058151F" w:rsidRPr="0063073C" w:rsidRDefault="0058151F" w:rsidP="0058151F">
      <w:pPr>
        <w:rPr>
          <w:rFonts w:asciiTheme="majorBidi" w:hAnsiTheme="majorBidi" w:cstheme="majorBidi"/>
          <w:color w:val="000000" w:themeColor="text1"/>
          <w:sz w:val="24"/>
          <w:szCs w:val="24"/>
          <w:lang w:bidi="ar-EG"/>
        </w:rPr>
      </w:pPr>
      <w:r w:rsidRPr="0063073C">
        <w:rPr>
          <w:rFonts w:asciiTheme="majorBidi" w:hAnsiTheme="majorBidi" w:cstheme="majorBidi"/>
          <w:color w:val="000000" w:themeColor="text1"/>
          <w:sz w:val="24"/>
          <w:szCs w:val="24"/>
          <w:lang w:bidi="ar-EG"/>
        </w:rPr>
        <w:t>Haaa97@gmail.com</w:t>
      </w:r>
    </w:p>
    <w:p w:rsidR="0058151F" w:rsidRDefault="0058151F" w:rsidP="0058151F">
      <w:pPr>
        <w:tabs>
          <w:tab w:val="left" w:pos="3270"/>
        </w:tabs>
        <w:jc w:val="both"/>
        <w:rPr>
          <w:rFonts w:ascii="Simplified Arabic" w:hAnsi="Simplified Arabic" w:cs="Simplified Arabic"/>
          <w:color w:val="000000" w:themeColor="text1"/>
          <w:sz w:val="24"/>
          <w:szCs w:val="24"/>
          <w:rtl/>
          <w:lang w:bidi="ar-EG"/>
        </w:rPr>
      </w:pPr>
    </w:p>
    <w:p w:rsidR="0058151F" w:rsidRDefault="0058151F" w:rsidP="0058151F">
      <w:pPr>
        <w:jc w:val="both"/>
        <w:rPr>
          <w:rFonts w:ascii="Simplified Arabic" w:hAnsi="Simplified Arabic" w:cs="Simplified Arabic"/>
          <w:color w:val="000000" w:themeColor="text1"/>
          <w:sz w:val="24"/>
          <w:szCs w:val="24"/>
          <w:rtl/>
          <w:lang w:bidi="ar-EG"/>
        </w:rPr>
      </w:pPr>
    </w:p>
    <w:p w:rsidR="0058151F" w:rsidRDefault="0058151F" w:rsidP="0058151F">
      <w:pPr>
        <w:jc w:val="both"/>
        <w:rPr>
          <w:rFonts w:ascii="Simplified Arabic" w:hAnsi="Simplified Arabic" w:cs="Simplified Arabic"/>
          <w:color w:val="000000" w:themeColor="text1"/>
          <w:sz w:val="24"/>
          <w:szCs w:val="24"/>
          <w:rtl/>
          <w:lang w:bidi="ar-EG"/>
        </w:rPr>
      </w:pPr>
    </w:p>
    <w:p w:rsidR="0058151F" w:rsidRDefault="0058151F" w:rsidP="0058151F">
      <w:pPr>
        <w:jc w:val="both"/>
        <w:rPr>
          <w:rFonts w:ascii="Simplified Arabic" w:hAnsi="Simplified Arabic" w:cs="Simplified Arabic"/>
          <w:color w:val="000000" w:themeColor="text1"/>
          <w:sz w:val="24"/>
          <w:szCs w:val="24"/>
          <w:rtl/>
          <w:lang w:bidi="ar-EG"/>
        </w:rPr>
      </w:pPr>
    </w:p>
    <w:p w:rsidR="0058151F" w:rsidRPr="005F4B74" w:rsidRDefault="0058151F" w:rsidP="0058151F">
      <w:pPr>
        <w:jc w:val="both"/>
        <w:rPr>
          <w:rFonts w:ascii="Simplified Arabic" w:hAnsi="Simplified Arabic" w:cs="Simplified Arabic"/>
          <w:color w:val="000000" w:themeColor="text1"/>
          <w:sz w:val="24"/>
          <w:szCs w:val="24"/>
          <w:rtl/>
          <w:lang w:bidi="ar-EG"/>
        </w:rPr>
      </w:pPr>
      <w:proofErr w:type="gramStart"/>
      <w:r w:rsidRPr="005F4B74">
        <w:rPr>
          <w:rFonts w:ascii="Simplified Arabic" w:hAnsi="Simplified Arabic" w:cs="Simplified Arabic"/>
          <w:color w:val="000000" w:themeColor="text1"/>
          <w:sz w:val="24"/>
          <w:szCs w:val="24"/>
          <w:rtl/>
          <w:lang w:bidi="ar-EG"/>
        </w:rPr>
        <w:t>الملخص</w:t>
      </w:r>
      <w:proofErr w:type="gramEnd"/>
      <w:r w:rsidRPr="005F4B74">
        <w:rPr>
          <w:rFonts w:ascii="Simplified Arabic" w:hAnsi="Simplified Arabic" w:cs="Simplified Arabic"/>
          <w:color w:val="000000" w:themeColor="text1"/>
          <w:sz w:val="24"/>
          <w:szCs w:val="24"/>
          <w:rtl/>
          <w:lang w:bidi="ar-EG"/>
        </w:rPr>
        <w:t>:</w:t>
      </w:r>
    </w:p>
    <w:p w:rsidR="0058151F" w:rsidRPr="005F4B74" w:rsidRDefault="0058151F" w:rsidP="0058151F">
      <w:pPr>
        <w:widowControl w:val="0"/>
        <w:ind w:firstLine="397"/>
        <w:jc w:val="mediumKashida"/>
        <w:rPr>
          <w:rFonts w:ascii="Simplified Arabic" w:hAnsi="Simplified Arabic" w:cs="Simplified Arabic"/>
          <w:snapToGrid w:val="0"/>
          <w:sz w:val="24"/>
          <w:szCs w:val="24"/>
          <w:rtl/>
        </w:rPr>
      </w:pPr>
      <w:r w:rsidRPr="005F4B74">
        <w:rPr>
          <w:rFonts w:ascii="Simplified Arabic" w:hAnsi="Simplified Arabic" w:cs="Simplified Arabic"/>
          <w:snapToGrid w:val="0"/>
          <w:sz w:val="24"/>
          <w:szCs w:val="24"/>
          <w:rtl/>
        </w:rPr>
        <w:t>سعت هذه الدراسة إلى معرفة أثر استخدام المختبر الافتراضي على التحصيل الدراسي والاتجاهات نحو مادة الكيمياء, وقد تكونت عينة الدراسة من (104) طالب وطالبة من طلبة الصف الثالث الثانوي من التعليم العام</w:t>
      </w:r>
      <w:r>
        <w:rPr>
          <w:rFonts w:ascii="Simplified Arabic" w:hAnsi="Simplified Arabic" w:cs="Simplified Arabic" w:hint="cs"/>
          <w:snapToGrid w:val="0"/>
          <w:sz w:val="24"/>
          <w:szCs w:val="24"/>
          <w:rtl/>
        </w:rPr>
        <w:t xml:space="preserve">, </w:t>
      </w:r>
      <w:r w:rsidRPr="005F4B74">
        <w:rPr>
          <w:rFonts w:ascii="Simplified Arabic" w:hAnsi="Simplified Arabic" w:cs="Simplified Arabic"/>
          <w:snapToGrid w:val="0"/>
          <w:sz w:val="24"/>
          <w:szCs w:val="24"/>
          <w:rtl/>
        </w:rPr>
        <w:t>قُسِّمت عينة الدراسة إلى مجموعتين الأولى تجريبية دُرِّست التج</w:t>
      </w:r>
      <w:r>
        <w:rPr>
          <w:rFonts w:ascii="Simplified Arabic" w:hAnsi="Simplified Arabic" w:cs="Simplified Arabic"/>
          <w:snapToGrid w:val="0"/>
          <w:sz w:val="24"/>
          <w:szCs w:val="24"/>
          <w:rtl/>
        </w:rPr>
        <w:t>ارب باستخدام المختبر الافتراضي</w:t>
      </w:r>
      <w:r>
        <w:rPr>
          <w:rFonts w:ascii="Simplified Arabic" w:hAnsi="Simplified Arabic" w:cs="Simplified Arabic" w:hint="cs"/>
          <w:snapToGrid w:val="0"/>
          <w:sz w:val="24"/>
          <w:szCs w:val="24"/>
          <w:rtl/>
        </w:rPr>
        <w:t xml:space="preserve">, </w:t>
      </w:r>
      <w:r w:rsidRPr="005F4B74">
        <w:rPr>
          <w:rFonts w:ascii="Simplified Arabic" w:hAnsi="Simplified Arabic" w:cs="Simplified Arabic"/>
          <w:snapToGrid w:val="0"/>
          <w:sz w:val="24"/>
          <w:szCs w:val="24"/>
          <w:rtl/>
        </w:rPr>
        <w:t xml:space="preserve">والأخرى ضابطة دُرِّست التجارب باستخدام المختبر التقليدي. </w:t>
      </w:r>
    </w:p>
    <w:p w:rsidR="0058151F" w:rsidRPr="007E20C5" w:rsidRDefault="0058151F" w:rsidP="0058151F">
      <w:pPr>
        <w:widowControl w:val="0"/>
        <w:spacing w:before="60"/>
        <w:ind w:firstLine="397"/>
        <w:jc w:val="mediumKashida"/>
        <w:rPr>
          <w:rFonts w:ascii="Simplified Arabic" w:hAnsi="Simplified Arabic" w:cs="Simplified Arabic"/>
          <w:snapToGrid w:val="0"/>
          <w:sz w:val="24"/>
          <w:szCs w:val="24"/>
          <w:rtl/>
        </w:rPr>
      </w:pPr>
      <w:r w:rsidRPr="005F4B74">
        <w:rPr>
          <w:rFonts w:ascii="Simplified Arabic" w:hAnsi="Simplified Arabic" w:cs="Simplified Arabic"/>
          <w:snapToGrid w:val="0"/>
          <w:sz w:val="24"/>
          <w:szCs w:val="24"/>
          <w:rtl/>
        </w:rPr>
        <w:t>ولجمع البيانات اللازمة للدراسة أُعِد اختبار تحصيلي كما أُعِد مقياس للاتجاهات نحو مادة الكيمياء,</w:t>
      </w:r>
      <w:r>
        <w:rPr>
          <w:rFonts w:ascii="Simplified Arabic" w:hAnsi="Simplified Arabic" w:cs="Simplified Arabic" w:hint="cs"/>
          <w:snapToGrid w:val="0"/>
          <w:sz w:val="24"/>
          <w:szCs w:val="24"/>
          <w:rtl/>
        </w:rPr>
        <w:t xml:space="preserve"> و</w:t>
      </w:r>
      <w:r w:rsidRPr="005F4B74">
        <w:rPr>
          <w:rFonts w:ascii="Simplified Arabic" w:hAnsi="Simplified Arabic" w:cs="Simplified Arabic"/>
          <w:snapToGrid w:val="0"/>
          <w:spacing w:val="-6"/>
          <w:sz w:val="24"/>
          <w:szCs w:val="24"/>
          <w:rtl/>
        </w:rPr>
        <w:t xml:space="preserve">أظهرت نتائج الاختبار </w:t>
      </w:r>
      <w:proofErr w:type="spellStart"/>
      <w:r w:rsidRPr="005F4B74">
        <w:rPr>
          <w:rFonts w:ascii="Simplified Arabic" w:hAnsi="Simplified Arabic" w:cs="Simplified Arabic"/>
          <w:snapToGrid w:val="0"/>
          <w:spacing w:val="-6"/>
          <w:sz w:val="24"/>
          <w:szCs w:val="24"/>
          <w:rtl/>
        </w:rPr>
        <w:t>التحصيلي</w:t>
      </w:r>
      <w:proofErr w:type="spellEnd"/>
      <w:r w:rsidRPr="005F4B74">
        <w:rPr>
          <w:rFonts w:ascii="Simplified Arabic" w:hAnsi="Simplified Arabic" w:cs="Simplified Arabic"/>
          <w:snapToGrid w:val="0"/>
          <w:spacing w:val="-6"/>
          <w:sz w:val="24"/>
          <w:szCs w:val="24"/>
          <w:rtl/>
        </w:rPr>
        <w:t xml:space="preserve"> عدم وجود فروق دالة إحصائيا بين متوسطات أداء أفراد المجموعتين التجريبية والضابطة، عند مستوى الدلالة (</w:t>
      </w:r>
      <w:r w:rsidRPr="005F4B74">
        <w:rPr>
          <w:rFonts w:cs="Simplified Arabic"/>
          <w:snapToGrid w:val="0"/>
          <w:spacing w:val="-6"/>
          <w:sz w:val="24"/>
          <w:szCs w:val="24"/>
          <w:lang w:val="el-GR" w:eastAsia="el-GR"/>
        </w:rPr>
        <w:t>α</w:t>
      </w:r>
      <w:r w:rsidRPr="005F4B74">
        <w:rPr>
          <w:rFonts w:ascii="Simplified Arabic" w:hAnsi="Simplified Arabic" w:cs="Simplified Arabic"/>
          <w:snapToGrid w:val="0"/>
          <w:spacing w:val="-6"/>
          <w:sz w:val="24"/>
          <w:szCs w:val="24"/>
          <w:rtl/>
        </w:rPr>
        <w:t xml:space="preserve">= 0.05) </w:t>
      </w:r>
      <w:proofErr w:type="spellStart"/>
      <w:r w:rsidRPr="005F4B74">
        <w:rPr>
          <w:rFonts w:ascii="Simplified Arabic" w:hAnsi="Simplified Arabic" w:cs="Simplified Arabic"/>
          <w:snapToGrid w:val="0"/>
          <w:spacing w:val="-6"/>
          <w:sz w:val="24"/>
          <w:szCs w:val="24"/>
          <w:rtl/>
        </w:rPr>
        <w:t>الا</w:t>
      </w:r>
      <w:proofErr w:type="spellEnd"/>
      <w:r w:rsidRPr="005F4B74">
        <w:rPr>
          <w:rFonts w:ascii="Simplified Arabic" w:hAnsi="Simplified Arabic" w:cs="Simplified Arabic"/>
          <w:snapToGrid w:val="0"/>
          <w:spacing w:val="-6"/>
          <w:sz w:val="24"/>
          <w:szCs w:val="24"/>
          <w:rtl/>
        </w:rPr>
        <w:t xml:space="preserve"> </w:t>
      </w:r>
      <w:proofErr w:type="spellStart"/>
      <w:r w:rsidRPr="005F4B74">
        <w:rPr>
          <w:rFonts w:ascii="Simplified Arabic" w:hAnsi="Simplified Arabic" w:cs="Simplified Arabic"/>
          <w:snapToGrid w:val="0"/>
          <w:spacing w:val="-6"/>
          <w:sz w:val="24"/>
          <w:szCs w:val="24"/>
          <w:rtl/>
        </w:rPr>
        <w:t>ان</w:t>
      </w:r>
      <w:proofErr w:type="spellEnd"/>
      <w:r w:rsidRPr="005F4B74">
        <w:rPr>
          <w:rFonts w:ascii="Simplified Arabic" w:hAnsi="Simplified Arabic" w:cs="Simplified Arabic"/>
          <w:snapToGrid w:val="0"/>
          <w:spacing w:val="-6"/>
          <w:sz w:val="24"/>
          <w:szCs w:val="24"/>
          <w:rtl/>
        </w:rPr>
        <w:t xml:space="preserve"> متوسط المجموعة التجريبية أعلى من المجموعة الضابطة, بينما أظهرت نتائج المقياس </w:t>
      </w:r>
      <w:proofErr w:type="spellStart"/>
      <w:r w:rsidRPr="005F4B74">
        <w:rPr>
          <w:rFonts w:ascii="Simplified Arabic" w:hAnsi="Simplified Arabic" w:cs="Simplified Arabic"/>
          <w:snapToGrid w:val="0"/>
          <w:spacing w:val="-6"/>
          <w:sz w:val="24"/>
          <w:szCs w:val="24"/>
          <w:rtl/>
        </w:rPr>
        <w:t>البعدي</w:t>
      </w:r>
      <w:proofErr w:type="spellEnd"/>
      <w:r w:rsidRPr="005F4B74">
        <w:rPr>
          <w:rFonts w:ascii="Simplified Arabic" w:hAnsi="Simplified Arabic" w:cs="Simplified Arabic"/>
          <w:snapToGrid w:val="0"/>
          <w:spacing w:val="-6"/>
          <w:sz w:val="24"/>
          <w:szCs w:val="24"/>
          <w:rtl/>
        </w:rPr>
        <w:t xml:space="preserve"> للاتجاهات وجود فروق دالة إحصائيا بين متوسطات اتجاهات أفراد المجموعتين التجريبية والضابطة عند مستوى الدلالة (</w:t>
      </w:r>
      <w:r w:rsidRPr="005F4B74">
        <w:rPr>
          <w:rFonts w:cs="Simplified Arabic"/>
          <w:snapToGrid w:val="0"/>
          <w:spacing w:val="-6"/>
          <w:sz w:val="24"/>
          <w:szCs w:val="24"/>
          <w:lang w:val="el-GR" w:eastAsia="el-GR"/>
        </w:rPr>
        <w:t>α</w:t>
      </w:r>
      <w:r w:rsidRPr="005F4B74">
        <w:rPr>
          <w:rFonts w:ascii="Simplified Arabic" w:hAnsi="Simplified Arabic" w:cs="Simplified Arabic"/>
          <w:snapToGrid w:val="0"/>
          <w:spacing w:val="-6"/>
          <w:sz w:val="24"/>
          <w:szCs w:val="24"/>
          <w:rtl/>
        </w:rPr>
        <w:t xml:space="preserve">= 0.05)، لصالح المجموعة التجريبية. </w:t>
      </w:r>
    </w:p>
    <w:p w:rsidR="008616EE" w:rsidRDefault="008616EE">
      <w:pPr>
        <w:rPr>
          <w:lang w:bidi="ar-EG"/>
        </w:rPr>
      </w:pPr>
    </w:p>
    <w:sectPr w:rsidR="008616EE" w:rsidSect="0023047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58151F"/>
    <w:rsid w:val="00016836"/>
    <w:rsid w:val="000234D1"/>
    <w:rsid w:val="000267AA"/>
    <w:rsid w:val="00026AA1"/>
    <w:rsid w:val="000367F0"/>
    <w:rsid w:val="000564FC"/>
    <w:rsid w:val="00075841"/>
    <w:rsid w:val="0008294F"/>
    <w:rsid w:val="00096AFE"/>
    <w:rsid w:val="000A3F8B"/>
    <w:rsid w:val="000B44A4"/>
    <w:rsid w:val="000C6E0B"/>
    <w:rsid w:val="000D593F"/>
    <w:rsid w:val="000D76AD"/>
    <w:rsid w:val="000E2CEB"/>
    <w:rsid w:val="000F0018"/>
    <w:rsid w:val="000F0AFF"/>
    <w:rsid w:val="000F6F05"/>
    <w:rsid w:val="001006DE"/>
    <w:rsid w:val="001170BE"/>
    <w:rsid w:val="00120A26"/>
    <w:rsid w:val="001226FF"/>
    <w:rsid w:val="00124804"/>
    <w:rsid w:val="00125F2C"/>
    <w:rsid w:val="00154670"/>
    <w:rsid w:val="00154B2F"/>
    <w:rsid w:val="0015760D"/>
    <w:rsid w:val="00160BFB"/>
    <w:rsid w:val="001722EC"/>
    <w:rsid w:val="001849BC"/>
    <w:rsid w:val="001851FB"/>
    <w:rsid w:val="00197C62"/>
    <w:rsid w:val="001A2198"/>
    <w:rsid w:val="001A2815"/>
    <w:rsid w:val="001B79F4"/>
    <w:rsid w:val="001D7BFA"/>
    <w:rsid w:val="001F0F18"/>
    <w:rsid w:val="00204F9B"/>
    <w:rsid w:val="00212C0C"/>
    <w:rsid w:val="0021478F"/>
    <w:rsid w:val="00215BDD"/>
    <w:rsid w:val="00216F16"/>
    <w:rsid w:val="00227005"/>
    <w:rsid w:val="00230477"/>
    <w:rsid w:val="00235B61"/>
    <w:rsid w:val="00236DC8"/>
    <w:rsid w:val="00255730"/>
    <w:rsid w:val="00260097"/>
    <w:rsid w:val="0026340F"/>
    <w:rsid w:val="00267880"/>
    <w:rsid w:val="002728A7"/>
    <w:rsid w:val="0029375F"/>
    <w:rsid w:val="00296527"/>
    <w:rsid w:val="002B0A6D"/>
    <w:rsid w:val="002B7DE8"/>
    <w:rsid w:val="002C6AF4"/>
    <w:rsid w:val="002D1479"/>
    <w:rsid w:val="002D5D7C"/>
    <w:rsid w:val="002E79CF"/>
    <w:rsid w:val="00302309"/>
    <w:rsid w:val="003170EB"/>
    <w:rsid w:val="003202DC"/>
    <w:rsid w:val="00330FDF"/>
    <w:rsid w:val="00351BA5"/>
    <w:rsid w:val="003527B8"/>
    <w:rsid w:val="0036354C"/>
    <w:rsid w:val="0037332B"/>
    <w:rsid w:val="003753FD"/>
    <w:rsid w:val="0038229F"/>
    <w:rsid w:val="003823EF"/>
    <w:rsid w:val="0038558D"/>
    <w:rsid w:val="00393B8A"/>
    <w:rsid w:val="003A6112"/>
    <w:rsid w:val="003A7D5D"/>
    <w:rsid w:val="003B755D"/>
    <w:rsid w:val="003D33C7"/>
    <w:rsid w:val="003D392D"/>
    <w:rsid w:val="003D5417"/>
    <w:rsid w:val="003D71D1"/>
    <w:rsid w:val="003E39D5"/>
    <w:rsid w:val="003F0E46"/>
    <w:rsid w:val="003F3850"/>
    <w:rsid w:val="00405B00"/>
    <w:rsid w:val="004072D6"/>
    <w:rsid w:val="0041644E"/>
    <w:rsid w:val="00420904"/>
    <w:rsid w:val="00431C6C"/>
    <w:rsid w:val="00433D8B"/>
    <w:rsid w:val="00441ED0"/>
    <w:rsid w:val="00453324"/>
    <w:rsid w:val="00474A0B"/>
    <w:rsid w:val="00474CFF"/>
    <w:rsid w:val="00483D8B"/>
    <w:rsid w:val="00491277"/>
    <w:rsid w:val="00496020"/>
    <w:rsid w:val="004A16F6"/>
    <w:rsid w:val="004A1DCB"/>
    <w:rsid w:val="004B5805"/>
    <w:rsid w:val="004C6557"/>
    <w:rsid w:val="004E2A8F"/>
    <w:rsid w:val="004E2BD3"/>
    <w:rsid w:val="004E51A3"/>
    <w:rsid w:val="004F6E87"/>
    <w:rsid w:val="004F79A9"/>
    <w:rsid w:val="005013E6"/>
    <w:rsid w:val="00514498"/>
    <w:rsid w:val="005240A0"/>
    <w:rsid w:val="00525AA7"/>
    <w:rsid w:val="005329B7"/>
    <w:rsid w:val="00537883"/>
    <w:rsid w:val="00563567"/>
    <w:rsid w:val="00564D14"/>
    <w:rsid w:val="00565027"/>
    <w:rsid w:val="00570E08"/>
    <w:rsid w:val="00570F97"/>
    <w:rsid w:val="0058151F"/>
    <w:rsid w:val="00584911"/>
    <w:rsid w:val="00591885"/>
    <w:rsid w:val="005932CE"/>
    <w:rsid w:val="005A37A7"/>
    <w:rsid w:val="005B077F"/>
    <w:rsid w:val="005B706F"/>
    <w:rsid w:val="005D32E7"/>
    <w:rsid w:val="005E6CD3"/>
    <w:rsid w:val="005E7281"/>
    <w:rsid w:val="005F521C"/>
    <w:rsid w:val="00607A35"/>
    <w:rsid w:val="00621EA0"/>
    <w:rsid w:val="00624E9F"/>
    <w:rsid w:val="006326DD"/>
    <w:rsid w:val="00645EDA"/>
    <w:rsid w:val="00660281"/>
    <w:rsid w:val="006660F6"/>
    <w:rsid w:val="0066626B"/>
    <w:rsid w:val="00673FF3"/>
    <w:rsid w:val="00697B6E"/>
    <w:rsid w:val="006A5FA6"/>
    <w:rsid w:val="006B63D1"/>
    <w:rsid w:val="006D1983"/>
    <w:rsid w:val="006D2414"/>
    <w:rsid w:val="006E152A"/>
    <w:rsid w:val="00701B42"/>
    <w:rsid w:val="00703CA2"/>
    <w:rsid w:val="00711AAF"/>
    <w:rsid w:val="00712014"/>
    <w:rsid w:val="00731609"/>
    <w:rsid w:val="00734610"/>
    <w:rsid w:val="00736F78"/>
    <w:rsid w:val="007405B5"/>
    <w:rsid w:val="0074418B"/>
    <w:rsid w:val="007453AE"/>
    <w:rsid w:val="00762290"/>
    <w:rsid w:val="00771B84"/>
    <w:rsid w:val="0077288A"/>
    <w:rsid w:val="007759DC"/>
    <w:rsid w:val="00776059"/>
    <w:rsid w:val="00776A88"/>
    <w:rsid w:val="00781C7A"/>
    <w:rsid w:val="0079006C"/>
    <w:rsid w:val="00794B81"/>
    <w:rsid w:val="007A73FC"/>
    <w:rsid w:val="007A78BC"/>
    <w:rsid w:val="007B5137"/>
    <w:rsid w:val="007D0730"/>
    <w:rsid w:val="007D0D7C"/>
    <w:rsid w:val="007E17B2"/>
    <w:rsid w:val="007F38E4"/>
    <w:rsid w:val="007F52DD"/>
    <w:rsid w:val="00800B45"/>
    <w:rsid w:val="00810959"/>
    <w:rsid w:val="008114D6"/>
    <w:rsid w:val="008144FC"/>
    <w:rsid w:val="00820511"/>
    <w:rsid w:val="008249FB"/>
    <w:rsid w:val="00827B78"/>
    <w:rsid w:val="00842DF9"/>
    <w:rsid w:val="00846B15"/>
    <w:rsid w:val="008616EE"/>
    <w:rsid w:val="00874297"/>
    <w:rsid w:val="008851C6"/>
    <w:rsid w:val="0089478C"/>
    <w:rsid w:val="008967FC"/>
    <w:rsid w:val="008A1A9A"/>
    <w:rsid w:val="008A3A5B"/>
    <w:rsid w:val="008B565B"/>
    <w:rsid w:val="008D0823"/>
    <w:rsid w:val="008D3108"/>
    <w:rsid w:val="008F63D0"/>
    <w:rsid w:val="009112C1"/>
    <w:rsid w:val="009114E0"/>
    <w:rsid w:val="00914283"/>
    <w:rsid w:val="00915B6F"/>
    <w:rsid w:val="00915D35"/>
    <w:rsid w:val="0091683B"/>
    <w:rsid w:val="009562EF"/>
    <w:rsid w:val="0096020A"/>
    <w:rsid w:val="0098014A"/>
    <w:rsid w:val="00980F47"/>
    <w:rsid w:val="00986ECB"/>
    <w:rsid w:val="009A1A9C"/>
    <w:rsid w:val="009B6FFE"/>
    <w:rsid w:val="009D1E21"/>
    <w:rsid w:val="009D568B"/>
    <w:rsid w:val="009E3908"/>
    <w:rsid w:val="009E50BD"/>
    <w:rsid w:val="009E5C6D"/>
    <w:rsid w:val="009F16F2"/>
    <w:rsid w:val="00A0674F"/>
    <w:rsid w:val="00A169DD"/>
    <w:rsid w:val="00A16A43"/>
    <w:rsid w:val="00A27B07"/>
    <w:rsid w:val="00A35774"/>
    <w:rsid w:val="00A4699A"/>
    <w:rsid w:val="00A644B4"/>
    <w:rsid w:val="00A70499"/>
    <w:rsid w:val="00A75B29"/>
    <w:rsid w:val="00A84D13"/>
    <w:rsid w:val="00A903A5"/>
    <w:rsid w:val="00A93569"/>
    <w:rsid w:val="00A950A4"/>
    <w:rsid w:val="00A951C9"/>
    <w:rsid w:val="00A95802"/>
    <w:rsid w:val="00A97976"/>
    <w:rsid w:val="00AC369A"/>
    <w:rsid w:val="00AC4F04"/>
    <w:rsid w:val="00AC5580"/>
    <w:rsid w:val="00AC5A14"/>
    <w:rsid w:val="00AD372A"/>
    <w:rsid w:val="00AD62E7"/>
    <w:rsid w:val="00AE175D"/>
    <w:rsid w:val="00AE6247"/>
    <w:rsid w:val="00AE6C28"/>
    <w:rsid w:val="00B07D3C"/>
    <w:rsid w:val="00B22D1A"/>
    <w:rsid w:val="00B25219"/>
    <w:rsid w:val="00B30149"/>
    <w:rsid w:val="00B414D1"/>
    <w:rsid w:val="00B44B1B"/>
    <w:rsid w:val="00B51BCD"/>
    <w:rsid w:val="00B573C3"/>
    <w:rsid w:val="00B74650"/>
    <w:rsid w:val="00B769B8"/>
    <w:rsid w:val="00B779A0"/>
    <w:rsid w:val="00B87916"/>
    <w:rsid w:val="00B9017D"/>
    <w:rsid w:val="00B91716"/>
    <w:rsid w:val="00BA02AB"/>
    <w:rsid w:val="00BA6AE4"/>
    <w:rsid w:val="00BB0528"/>
    <w:rsid w:val="00BB0837"/>
    <w:rsid w:val="00BB23A6"/>
    <w:rsid w:val="00BB3491"/>
    <w:rsid w:val="00BB657E"/>
    <w:rsid w:val="00BD2B7C"/>
    <w:rsid w:val="00BE15BA"/>
    <w:rsid w:val="00BE2B1E"/>
    <w:rsid w:val="00BF15DF"/>
    <w:rsid w:val="00BF7525"/>
    <w:rsid w:val="00BF781B"/>
    <w:rsid w:val="00C01267"/>
    <w:rsid w:val="00C125DD"/>
    <w:rsid w:val="00C131DF"/>
    <w:rsid w:val="00C22AF1"/>
    <w:rsid w:val="00C3041C"/>
    <w:rsid w:val="00C34D3E"/>
    <w:rsid w:val="00C35904"/>
    <w:rsid w:val="00C40B7F"/>
    <w:rsid w:val="00C42BBD"/>
    <w:rsid w:val="00C60738"/>
    <w:rsid w:val="00C60E5A"/>
    <w:rsid w:val="00C6622B"/>
    <w:rsid w:val="00C7116E"/>
    <w:rsid w:val="00C83F12"/>
    <w:rsid w:val="00C96875"/>
    <w:rsid w:val="00C96C17"/>
    <w:rsid w:val="00CA3D00"/>
    <w:rsid w:val="00CA56F8"/>
    <w:rsid w:val="00CA79AE"/>
    <w:rsid w:val="00CB7622"/>
    <w:rsid w:val="00CC2243"/>
    <w:rsid w:val="00CD384D"/>
    <w:rsid w:val="00CD7864"/>
    <w:rsid w:val="00CE2B66"/>
    <w:rsid w:val="00CF3F25"/>
    <w:rsid w:val="00D0278D"/>
    <w:rsid w:val="00D05CAA"/>
    <w:rsid w:val="00D24CE0"/>
    <w:rsid w:val="00D30932"/>
    <w:rsid w:val="00D45B36"/>
    <w:rsid w:val="00D5382B"/>
    <w:rsid w:val="00D62ACB"/>
    <w:rsid w:val="00D72A05"/>
    <w:rsid w:val="00D76141"/>
    <w:rsid w:val="00D80231"/>
    <w:rsid w:val="00D83893"/>
    <w:rsid w:val="00D847ED"/>
    <w:rsid w:val="00D856B9"/>
    <w:rsid w:val="00D93DF0"/>
    <w:rsid w:val="00DA64E7"/>
    <w:rsid w:val="00DE07E6"/>
    <w:rsid w:val="00E02284"/>
    <w:rsid w:val="00E06EF9"/>
    <w:rsid w:val="00E07403"/>
    <w:rsid w:val="00E24950"/>
    <w:rsid w:val="00E4722E"/>
    <w:rsid w:val="00E52B50"/>
    <w:rsid w:val="00E550F3"/>
    <w:rsid w:val="00E60AA7"/>
    <w:rsid w:val="00E6530D"/>
    <w:rsid w:val="00E65D65"/>
    <w:rsid w:val="00E700D4"/>
    <w:rsid w:val="00E700F8"/>
    <w:rsid w:val="00E76F5F"/>
    <w:rsid w:val="00E84371"/>
    <w:rsid w:val="00E85D4F"/>
    <w:rsid w:val="00E85FAF"/>
    <w:rsid w:val="00E9118D"/>
    <w:rsid w:val="00EA0578"/>
    <w:rsid w:val="00EA3ADE"/>
    <w:rsid w:val="00EB1999"/>
    <w:rsid w:val="00EB6DB3"/>
    <w:rsid w:val="00EC4947"/>
    <w:rsid w:val="00EC611B"/>
    <w:rsid w:val="00ED7AE1"/>
    <w:rsid w:val="00EF083E"/>
    <w:rsid w:val="00EF4600"/>
    <w:rsid w:val="00EF79C7"/>
    <w:rsid w:val="00F00936"/>
    <w:rsid w:val="00F048AC"/>
    <w:rsid w:val="00F0689E"/>
    <w:rsid w:val="00F06DF4"/>
    <w:rsid w:val="00F1083D"/>
    <w:rsid w:val="00F413E6"/>
    <w:rsid w:val="00F500CE"/>
    <w:rsid w:val="00F50514"/>
    <w:rsid w:val="00F56531"/>
    <w:rsid w:val="00F62044"/>
    <w:rsid w:val="00F66813"/>
    <w:rsid w:val="00F7160F"/>
    <w:rsid w:val="00F759CF"/>
    <w:rsid w:val="00F85EC0"/>
    <w:rsid w:val="00F94CA0"/>
    <w:rsid w:val="00F95257"/>
    <w:rsid w:val="00FA00AA"/>
    <w:rsid w:val="00FB40A9"/>
    <w:rsid w:val="00FB556D"/>
    <w:rsid w:val="00FC4BE7"/>
    <w:rsid w:val="00FD7459"/>
    <w:rsid w:val="00FE2B47"/>
    <w:rsid w:val="00FF1B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1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Toshiba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dhamood</dc:creator>
  <cp:lastModifiedBy>dhamood</cp:lastModifiedBy>
  <cp:revision>1</cp:revision>
  <dcterms:created xsi:type="dcterms:W3CDTF">2017-03-07T08:14:00Z</dcterms:created>
  <dcterms:modified xsi:type="dcterms:W3CDTF">2017-03-07T08:15:00Z</dcterms:modified>
</cp:coreProperties>
</file>