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A8" w:rsidRPr="009445B5" w:rsidRDefault="009445B5" w:rsidP="009445B5">
      <w:pPr>
        <w:jc w:val="right"/>
        <w:rPr>
          <w:rFonts w:ascii="Sakkal Majalla" w:hAnsi="Sakkal Majalla" w:cs="Sakkal Majalla"/>
          <w:sz w:val="32"/>
          <w:szCs w:val="32"/>
          <w:rtl/>
          <w:lang w:bidi="ar-DZ"/>
        </w:rPr>
      </w:pPr>
      <w:proofErr w:type="spellStart"/>
      <w:r w:rsidRPr="005132A8">
        <w:rPr>
          <w:rFonts w:ascii="Sakkal Majalla" w:hAnsi="Sakkal Majalla" w:cs="Sakkal Majalla"/>
          <w:sz w:val="32"/>
          <w:szCs w:val="32"/>
          <w:rtl/>
          <w:lang w:bidi="ar-DZ"/>
        </w:rPr>
        <w:t>الإسم</w:t>
      </w:r>
      <w:proofErr w:type="spellEnd"/>
      <w:r w:rsidRPr="005132A8">
        <w:rPr>
          <w:rFonts w:ascii="Sakkal Majalla" w:hAnsi="Sakkal Majalla" w:cs="Sakkal Majalla"/>
          <w:sz w:val="32"/>
          <w:szCs w:val="32"/>
          <w:rtl/>
          <w:lang w:bidi="ar-DZ"/>
        </w:rPr>
        <w:t xml:space="preserve"> </w:t>
      </w:r>
      <w:proofErr w:type="spellStart"/>
      <w:r w:rsidRPr="005132A8">
        <w:rPr>
          <w:rFonts w:ascii="Sakkal Majalla" w:hAnsi="Sakkal Majalla" w:cs="Sakkal Majalla"/>
          <w:sz w:val="32"/>
          <w:szCs w:val="32"/>
          <w:rtl/>
          <w:lang w:bidi="ar-DZ"/>
        </w:rPr>
        <w:t>واللقب:</w:t>
      </w:r>
      <w:proofErr w:type="spellEnd"/>
      <w:r w:rsidRPr="005132A8">
        <w:rPr>
          <w:rFonts w:ascii="Sakkal Majalla" w:hAnsi="Sakkal Majalla" w:cs="Sakkal Majalla"/>
          <w:sz w:val="32"/>
          <w:szCs w:val="32"/>
          <w:rtl/>
          <w:lang w:bidi="ar-DZ"/>
        </w:rPr>
        <w:t xml:space="preserve"> كريم معروف</w:t>
      </w:r>
    </w:p>
    <w:p w:rsidR="005132A8" w:rsidRPr="00E70CE4" w:rsidRDefault="005132A8" w:rsidP="005132A8">
      <w:pPr>
        <w:jc w:val="right"/>
        <w:rPr>
          <w:rFonts w:asciiTheme="majorBidi" w:hAnsiTheme="majorBidi" w:cstheme="majorBidi"/>
          <w:sz w:val="28"/>
          <w:szCs w:val="28"/>
          <w:lang w:bidi="ar-DZ"/>
        </w:rPr>
      </w:pPr>
      <w:r w:rsidRPr="00E70CE4">
        <w:rPr>
          <w:rFonts w:asciiTheme="majorBidi" w:hAnsiTheme="majorBidi" w:cstheme="majorBidi"/>
          <w:sz w:val="28"/>
          <w:szCs w:val="28"/>
          <w:lang w:bidi="ar-DZ"/>
        </w:rPr>
        <w:t>Karim maarouf</w:t>
      </w:r>
    </w:p>
    <w:p w:rsidR="005132A8" w:rsidRPr="005132A8" w:rsidRDefault="005132A8" w:rsidP="005132A8">
      <w:pPr>
        <w:jc w:val="right"/>
        <w:rPr>
          <w:rFonts w:ascii="Sakkal Majalla" w:hAnsi="Sakkal Majalla" w:cs="Sakkal Majalla"/>
          <w:sz w:val="32"/>
          <w:szCs w:val="32"/>
          <w:rtl/>
          <w:lang w:bidi="ar-DZ"/>
        </w:rPr>
      </w:pPr>
      <w:r w:rsidRPr="005132A8">
        <w:rPr>
          <w:rFonts w:ascii="Sakkal Majalla" w:hAnsi="Sakkal Majalla" w:cs="Sakkal Majalla"/>
          <w:sz w:val="32"/>
          <w:szCs w:val="32"/>
          <w:rtl/>
          <w:lang w:bidi="ar-DZ"/>
        </w:rPr>
        <w:t>طالب دكتوراه</w:t>
      </w:r>
    </w:p>
    <w:p w:rsidR="005132A8" w:rsidRPr="005132A8" w:rsidRDefault="005132A8" w:rsidP="005132A8">
      <w:pPr>
        <w:jc w:val="right"/>
        <w:rPr>
          <w:rFonts w:ascii="Sakkal Majalla" w:hAnsi="Sakkal Majalla" w:cs="Sakkal Majalla"/>
          <w:sz w:val="32"/>
          <w:szCs w:val="32"/>
          <w:rtl/>
          <w:lang w:bidi="ar-DZ"/>
        </w:rPr>
      </w:pPr>
      <w:r w:rsidRPr="005132A8">
        <w:rPr>
          <w:rFonts w:ascii="Sakkal Majalla" w:hAnsi="Sakkal Majalla" w:cs="Sakkal Majalla"/>
          <w:sz w:val="32"/>
          <w:szCs w:val="32"/>
          <w:rtl/>
          <w:lang w:bidi="ar-DZ"/>
        </w:rPr>
        <w:t>جامعة أحمد زبانة/غليزان،الجزائر</w:t>
      </w:r>
    </w:p>
    <w:p w:rsidR="005132A8" w:rsidRPr="005132A8" w:rsidRDefault="005132A8" w:rsidP="005132A8">
      <w:pPr>
        <w:jc w:val="right"/>
        <w:rPr>
          <w:rFonts w:ascii="Sakkal Majalla" w:hAnsi="Sakkal Majalla" w:cs="Sakkal Majalla"/>
          <w:sz w:val="32"/>
          <w:szCs w:val="32"/>
          <w:rtl/>
          <w:lang w:bidi="ar-DZ"/>
        </w:rPr>
      </w:pPr>
      <w:proofErr w:type="gramStart"/>
      <w:r w:rsidRPr="005132A8">
        <w:rPr>
          <w:rFonts w:ascii="Sakkal Majalla" w:hAnsi="Sakkal Majalla" w:cs="Sakkal Majalla"/>
          <w:sz w:val="32"/>
          <w:szCs w:val="32"/>
          <w:rtl/>
          <w:lang w:bidi="ar-DZ"/>
        </w:rPr>
        <w:t>البريد</w:t>
      </w:r>
      <w:proofErr w:type="gramEnd"/>
      <w:r w:rsidRPr="005132A8">
        <w:rPr>
          <w:rFonts w:ascii="Sakkal Majalla" w:hAnsi="Sakkal Majalla" w:cs="Sakkal Majalla"/>
          <w:sz w:val="32"/>
          <w:szCs w:val="32"/>
          <w:rtl/>
          <w:lang w:bidi="ar-DZ"/>
        </w:rPr>
        <w:t xml:space="preserve"> الإلكتروني:</w:t>
      </w:r>
    </w:p>
    <w:p w:rsidR="00E70CE4" w:rsidRPr="00E70CE4" w:rsidRDefault="009E610E" w:rsidP="005132A8">
      <w:pPr>
        <w:jc w:val="right"/>
        <w:rPr>
          <w:rFonts w:asciiTheme="majorBidi" w:hAnsiTheme="majorBidi" w:cstheme="majorBidi"/>
          <w:sz w:val="28"/>
          <w:szCs w:val="28"/>
          <w:rtl/>
          <w:lang w:bidi="ar-DZ"/>
        </w:rPr>
      </w:pPr>
      <w:hyperlink r:id="rId7" w:history="1">
        <w:r w:rsidR="005132A8" w:rsidRPr="00E70CE4">
          <w:rPr>
            <w:rStyle w:val="Lienhypertexte"/>
            <w:rFonts w:asciiTheme="majorBidi" w:hAnsiTheme="majorBidi" w:cstheme="majorBidi"/>
            <w:sz w:val="28"/>
            <w:szCs w:val="28"/>
            <w:lang w:bidi="ar-DZ"/>
          </w:rPr>
          <w:t>Karimmaarouf001@gmail.com</w:t>
        </w:r>
      </w:hyperlink>
      <w:r w:rsidR="005132A8" w:rsidRPr="00E70CE4">
        <w:rPr>
          <w:rFonts w:asciiTheme="majorBidi" w:hAnsiTheme="majorBidi" w:cstheme="majorBidi"/>
          <w:sz w:val="28"/>
          <w:szCs w:val="28"/>
          <w:lang w:bidi="ar-DZ"/>
        </w:rPr>
        <w:t xml:space="preserve"> </w:t>
      </w:r>
    </w:p>
    <w:p w:rsidR="00E70CE4" w:rsidRPr="00E70CE4" w:rsidRDefault="00E70CE4" w:rsidP="00E70CE4">
      <w:pPr>
        <w:rPr>
          <w:rFonts w:asciiTheme="majorBidi" w:hAnsiTheme="majorBidi" w:cstheme="majorBidi"/>
          <w:sz w:val="32"/>
          <w:szCs w:val="32"/>
          <w:rtl/>
          <w:lang w:bidi="ar-DZ"/>
        </w:rPr>
      </w:pPr>
    </w:p>
    <w:p w:rsidR="009445B5" w:rsidRDefault="009445B5" w:rsidP="009445B5">
      <w:pPr>
        <w:jc w:val="right"/>
        <w:rPr>
          <w:rFonts w:ascii="Sakkal Majalla" w:hAnsi="Sakkal Majalla" w:cs="Sakkal Majalla"/>
          <w:b/>
          <w:bCs/>
          <w:sz w:val="32"/>
          <w:szCs w:val="32"/>
          <w:rtl/>
          <w:lang w:bidi="ar-DZ"/>
        </w:rPr>
      </w:pPr>
      <w:proofErr w:type="gramStart"/>
      <w:r>
        <w:rPr>
          <w:rFonts w:ascii="Sakkal Majalla" w:hAnsi="Sakkal Majalla" w:cs="Sakkal Majalla" w:hint="cs"/>
          <w:b/>
          <w:bCs/>
          <w:sz w:val="32"/>
          <w:szCs w:val="32"/>
          <w:rtl/>
          <w:lang w:bidi="ar-DZ"/>
        </w:rPr>
        <w:t>العنوان</w:t>
      </w:r>
      <w:proofErr w:type="gramEnd"/>
      <w:r>
        <w:rPr>
          <w:rFonts w:ascii="Sakkal Majalla" w:hAnsi="Sakkal Majalla" w:cs="Sakkal Majalla" w:hint="cs"/>
          <w:b/>
          <w:bCs/>
          <w:sz w:val="32"/>
          <w:szCs w:val="32"/>
          <w:rtl/>
          <w:lang w:bidi="ar-DZ"/>
        </w:rPr>
        <w:t>:</w:t>
      </w:r>
    </w:p>
    <w:p w:rsidR="009445B5" w:rsidRDefault="009445B5" w:rsidP="009445B5">
      <w:pPr>
        <w:spacing w:line="240" w:lineRule="auto"/>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إشكاليات التعاون الدولي في إسترداد الأموال المنهوبة</w:t>
      </w:r>
      <w:r w:rsidR="004D10D4">
        <w:rPr>
          <w:rFonts w:ascii="Sakkal Majalla" w:hAnsi="Sakkal Majalla" w:cs="Sakkal Majalla" w:hint="cs"/>
          <w:b/>
          <w:bCs/>
          <w:sz w:val="32"/>
          <w:szCs w:val="32"/>
          <w:rtl/>
          <w:lang w:bidi="ar-DZ"/>
        </w:rPr>
        <w:t xml:space="preserve"> وعائدات الإجرام المهربة إلى الخارج </w:t>
      </w:r>
      <w:r w:rsidR="004D10D4">
        <w:rPr>
          <w:rFonts w:ascii="Sakkal Majalla" w:hAnsi="Sakkal Majalla" w:cs="Sakkal Majalla"/>
          <w:b/>
          <w:bCs/>
          <w:sz w:val="32"/>
          <w:szCs w:val="32"/>
          <w:lang w:bidi="ar-DZ"/>
        </w:rPr>
        <w:t xml:space="preserve"> </w:t>
      </w:r>
    </w:p>
    <w:p w:rsidR="009445B5" w:rsidRPr="00E70CE4" w:rsidRDefault="009445B5" w:rsidP="009445B5">
      <w:pPr>
        <w:tabs>
          <w:tab w:val="left" w:pos="1503"/>
        </w:tabs>
        <w:spacing w:line="240" w:lineRule="auto"/>
        <w:rPr>
          <w:rFonts w:asciiTheme="majorBidi" w:hAnsiTheme="majorBidi" w:cstheme="majorBidi"/>
          <w:b/>
          <w:bCs/>
          <w:sz w:val="28"/>
          <w:szCs w:val="28"/>
          <w:lang w:bidi="ar-DZ"/>
        </w:rPr>
      </w:pPr>
      <w:proofErr w:type="spellStart"/>
      <w:r w:rsidRPr="00E70CE4">
        <w:rPr>
          <w:rFonts w:asciiTheme="majorBidi" w:hAnsiTheme="majorBidi" w:cstheme="majorBidi"/>
          <w:b/>
          <w:bCs/>
          <w:sz w:val="28"/>
          <w:szCs w:val="28"/>
          <w:lang w:bidi="ar-DZ"/>
        </w:rPr>
        <w:t>Title</w:t>
      </w:r>
      <w:proofErr w:type="spellEnd"/>
      <w:r w:rsidRPr="00E70CE4">
        <w:rPr>
          <w:rFonts w:asciiTheme="majorBidi" w:hAnsiTheme="majorBidi" w:cstheme="majorBidi"/>
          <w:b/>
          <w:bCs/>
          <w:sz w:val="28"/>
          <w:szCs w:val="28"/>
          <w:lang w:bidi="ar-DZ"/>
        </w:rPr>
        <w:t> :</w:t>
      </w:r>
      <w:r w:rsidRPr="00E70CE4">
        <w:rPr>
          <w:rFonts w:asciiTheme="majorBidi" w:hAnsiTheme="majorBidi" w:cstheme="majorBidi"/>
          <w:b/>
          <w:bCs/>
          <w:sz w:val="28"/>
          <w:szCs w:val="28"/>
          <w:lang w:bidi="ar-DZ"/>
        </w:rPr>
        <w:tab/>
      </w:r>
    </w:p>
    <w:p w:rsidR="009445B5" w:rsidRPr="00E70CE4" w:rsidRDefault="009445B5" w:rsidP="009445B5">
      <w:pPr>
        <w:spacing w:line="240" w:lineRule="auto"/>
        <w:rPr>
          <w:rFonts w:asciiTheme="majorBidi" w:hAnsiTheme="majorBidi" w:cstheme="majorBidi"/>
          <w:b/>
          <w:bCs/>
          <w:sz w:val="28"/>
          <w:szCs w:val="28"/>
          <w:rtl/>
          <w:lang w:bidi="ar-DZ"/>
        </w:rPr>
      </w:pPr>
      <w:r w:rsidRPr="00E70CE4">
        <w:rPr>
          <w:rFonts w:asciiTheme="majorBidi" w:hAnsiTheme="majorBidi" w:cstheme="majorBidi"/>
          <w:b/>
          <w:bCs/>
          <w:sz w:val="28"/>
          <w:szCs w:val="28"/>
          <w:lang w:bidi="ar-DZ"/>
        </w:rPr>
        <w:t>Problems of international coopra</w:t>
      </w:r>
      <w:r w:rsidR="00FA0075">
        <w:rPr>
          <w:rFonts w:asciiTheme="majorBidi" w:hAnsiTheme="majorBidi" w:cstheme="majorBidi"/>
          <w:b/>
          <w:bCs/>
          <w:sz w:val="28"/>
          <w:szCs w:val="28"/>
          <w:lang w:bidi="ar-DZ"/>
        </w:rPr>
        <w:t>tion in recovering looted funds and proceeds of crime smuggled abroad.</w:t>
      </w:r>
    </w:p>
    <w:p w:rsidR="00E70CE4" w:rsidRPr="00E70CE4" w:rsidRDefault="00E70CE4" w:rsidP="009445B5">
      <w:pPr>
        <w:rPr>
          <w:rFonts w:asciiTheme="majorBidi" w:hAnsiTheme="majorBidi" w:cstheme="majorBidi"/>
          <w:sz w:val="32"/>
          <w:szCs w:val="32"/>
          <w:rtl/>
          <w:lang w:bidi="ar-DZ"/>
        </w:rPr>
      </w:pPr>
    </w:p>
    <w:p w:rsidR="00E70CE4" w:rsidRPr="00E70CE4" w:rsidRDefault="00E70CE4" w:rsidP="00E70CE4">
      <w:pPr>
        <w:rPr>
          <w:rFonts w:asciiTheme="majorBidi" w:hAnsiTheme="majorBidi" w:cstheme="majorBidi"/>
          <w:sz w:val="32"/>
          <w:szCs w:val="32"/>
          <w:rtl/>
          <w:lang w:bidi="ar-DZ"/>
        </w:rPr>
      </w:pPr>
    </w:p>
    <w:p w:rsidR="00E70CE4" w:rsidRPr="00E70CE4" w:rsidRDefault="00E70CE4" w:rsidP="00E70CE4">
      <w:pPr>
        <w:rPr>
          <w:rFonts w:asciiTheme="majorBidi" w:hAnsiTheme="majorBidi" w:cstheme="majorBidi"/>
          <w:sz w:val="32"/>
          <w:szCs w:val="32"/>
          <w:rtl/>
          <w:lang w:bidi="ar-DZ"/>
        </w:rPr>
      </w:pPr>
    </w:p>
    <w:p w:rsidR="00E70CE4" w:rsidRPr="00E70CE4" w:rsidRDefault="00E70CE4" w:rsidP="00E70CE4">
      <w:pPr>
        <w:rPr>
          <w:rFonts w:asciiTheme="majorBidi" w:hAnsiTheme="majorBidi" w:cstheme="majorBidi"/>
          <w:sz w:val="32"/>
          <w:szCs w:val="32"/>
          <w:rtl/>
          <w:lang w:bidi="ar-DZ"/>
        </w:rPr>
      </w:pPr>
    </w:p>
    <w:p w:rsidR="00E70CE4" w:rsidRPr="00E70CE4" w:rsidRDefault="00E70CE4" w:rsidP="00E70CE4">
      <w:pPr>
        <w:rPr>
          <w:rFonts w:asciiTheme="majorBidi" w:hAnsiTheme="majorBidi" w:cstheme="majorBidi"/>
          <w:sz w:val="32"/>
          <w:szCs w:val="32"/>
          <w:rtl/>
          <w:lang w:bidi="ar-DZ"/>
        </w:rPr>
      </w:pPr>
    </w:p>
    <w:p w:rsidR="00E70CE4" w:rsidRDefault="00E70CE4" w:rsidP="00E70CE4">
      <w:pPr>
        <w:rPr>
          <w:rFonts w:asciiTheme="majorBidi" w:hAnsiTheme="majorBidi" w:cstheme="majorBidi"/>
          <w:sz w:val="32"/>
          <w:szCs w:val="32"/>
          <w:rtl/>
          <w:lang w:bidi="ar-DZ"/>
        </w:rPr>
      </w:pPr>
    </w:p>
    <w:p w:rsidR="005132A8" w:rsidRDefault="005132A8" w:rsidP="00E70CE4">
      <w:pPr>
        <w:jc w:val="right"/>
        <w:rPr>
          <w:rFonts w:asciiTheme="majorBidi" w:hAnsiTheme="majorBidi" w:cstheme="majorBidi"/>
          <w:sz w:val="32"/>
          <w:szCs w:val="32"/>
          <w:rtl/>
          <w:lang w:bidi="ar-DZ"/>
        </w:rPr>
      </w:pPr>
    </w:p>
    <w:p w:rsidR="00E70CE4" w:rsidRDefault="00E70CE4" w:rsidP="00E70CE4">
      <w:pPr>
        <w:jc w:val="right"/>
        <w:rPr>
          <w:rFonts w:asciiTheme="majorBidi" w:hAnsiTheme="majorBidi" w:cstheme="majorBidi"/>
          <w:sz w:val="32"/>
          <w:szCs w:val="32"/>
          <w:rtl/>
          <w:lang w:bidi="ar-DZ"/>
        </w:rPr>
      </w:pPr>
    </w:p>
    <w:p w:rsidR="00E70CE4" w:rsidRDefault="00E70CE4" w:rsidP="00E70CE4">
      <w:pPr>
        <w:jc w:val="right"/>
        <w:rPr>
          <w:rFonts w:asciiTheme="majorBidi" w:hAnsiTheme="majorBidi" w:cstheme="majorBidi"/>
          <w:sz w:val="32"/>
          <w:szCs w:val="32"/>
          <w:rtl/>
          <w:lang w:bidi="ar-DZ"/>
        </w:rPr>
      </w:pPr>
    </w:p>
    <w:p w:rsidR="005E1AF3" w:rsidRDefault="005E1AF3" w:rsidP="009417CA">
      <w:pPr>
        <w:rPr>
          <w:rFonts w:ascii="Sakkal Majalla" w:hAnsi="Sakkal Majalla" w:cs="Sakkal Majalla"/>
          <w:b/>
          <w:bCs/>
          <w:sz w:val="32"/>
          <w:szCs w:val="32"/>
          <w:rtl/>
          <w:lang w:bidi="ar-DZ"/>
        </w:rPr>
      </w:pPr>
    </w:p>
    <w:p w:rsidR="00E70CE4" w:rsidRDefault="00E70CE4" w:rsidP="00584994">
      <w:pPr>
        <w:spacing w:line="240" w:lineRule="auto"/>
        <w:jc w:val="right"/>
        <w:rPr>
          <w:rFonts w:ascii="Sakkal Majalla" w:hAnsi="Sakkal Majalla" w:cs="Sakkal Majalla"/>
          <w:b/>
          <w:bCs/>
          <w:sz w:val="32"/>
          <w:szCs w:val="32"/>
          <w:rtl/>
          <w:lang w:bidi="ar-DZ"/>
        </w:rPr>
      </w:pPr>
      <w:r w:rsidRPr="00E70CE4">
        <w:rPr>
          <w:rFonts w:ascii="Sakkal Majalla" w:hAnsi="Sakkal Majalla" w:cs="Sakkal Majalla"/>
          <w:b/>
          <w:bCs/>
          <w:sz w:val="32"/>
          <w:szCs w:val="32"/>
          <w:rtl/>
          <w:lang w:bidi="ar-DZ"/>
        </w:rPr>
        <w:lastRenderedPageBreak/>
        <w:t>إشكاليات التعاون الدولي في إسترداد الأموال المنهوبة</w:t>
      </w:r>
      <w:r w:rsidR="002550FA">
        <w:rPr>
          <w:rFonts w:ascii="Sakkal Majalla" w:hAnsi="Sakkal Majalla" w:cs="Sakkal Majalla" w:hint="cs"/>
          <w:b/>
          <w:bCs/>
          <w:sz w:val="32"/>
          <w:szCs w:val="32"/>
          <w:rtl/>
          <w:lang w:bidi="ar-DZ"/>
        </w:rPr>
        <w:t xml:space="preserve"> وعائدات الإجرام المهربة إلى الخارج.</w:t>
      </w:r>
    </w:p>
    <w:p w:rsidR="002550FA" w:rsidRDefault="002550FA" w:rsidP="002550FA">
      <w:pPr>
        <w:spacing w:line="240" w:lineRule="auto"/>
        <w:rPr>
          <w:rFonts w:asciiTheme="majorBidi" w:hAnsiTheme="majorBidi" w:cstheme="majorBidi"/>
          <w:b/>
          <w:bCs/>
          <w:sz w:val="28"/>
          <w:szCs w:val="28"/>
          <w:lang w:bidi="ar-DZ"/>
        </w:rPr>
      </w:pPr>
      <w:r w:rsidRPr="00E70CE4">
        <w:rPr>
          <w:rFonts w:asciiTheme="majorBidi" w:hAnsiTheme="majorBidi" w:cstheme="majorBidi"/>
          <w:b/>
          <w:bCs/>
          <w:sz w:val="28"/>
          <w:szCs w:val="28"/>
          <w:lang w:bidi="ar-DZ"/>
        </w:rPr>
        <w:t>Problems of international coopra</w:t>
      </w:r>
      <w:r>
        <w:rPr>
          <w:rFonts w:asciiTheme="majorBidi" w:hAnsiTheme="majorBidi" w:cstheme="majorBidi"/>
          <w:b/>
          <w:bCs/>
          <w:sz w:val="28"/>
          <w:szCs w:val="28"/>
          <w:lang w:bidi="ar-DZ"/>
        </w:rPr>
        <w:t>tion in recovering looted funds and proceeds of crime smuggled abroad.</w:t>
      </w:r>
    </w:p>
    <w:p w:rsidR="007959BB" w:rsidRDefault="007959BB" w:rsidP="00584994">
      <w:pPr>
        <w:spacing w:line="240" w:lineRule="auto"/>
        <w:jc w:val="right"/>
        <w:rPr>
          <w:rFonts w:asciiTheme="majorBidi" w:hAnsiTheme="majorBidi" w:cstheme="majorBidi"/>
          <w:sz w:val="28"/>
          <w:szCs w:val="28"/>
          <w:rtl/>
          <w:lang w:bidi="ar-DZ"/>
        </w:rPr>
      </w:pPr>
      <w:r>
        <w:rPr>
          <w:rFonts w:asciiTheme="majorBidi" w:hAnsiTheme="majorBidi" w:cstheme="majorBidi"/>
          <w:sz w:val="28"/>
          <w:szCs w:val="28"/>
          <w:lang w:bidi="ar-DZ"/>
        </w:rPr>
        <w:t xml:space="preserve">Karim maarouf </w:t>
      </w:r>
      <w:r w:rsidRPr="007959BB">
        <w:rPr>
          <w:rFonts w:ascii="Sakkal Majalla" w:hAnsi="Sakkal Majalla" w:cs="Sakkal Majalla"/>
          <w:sz w:val="28"/>
          <w:szCs w:val="28"/>
          <w:rtl/>
          <w:lang w:bidi="ar-DZ"/>
        </w:rPr>
        <w:t>كريم</w:t>
      </w:r>
      <w:r>
        <w:rPr>
          <w:rFonts w:asciiTheme="majorBidi" w:hAnsiTheme="majorBidi" w:cstheme="majorBidi" w:hint="cs"/>
          <w:sz w:val="28"/>
          <w:szCs w:val="28"/>
          <w:rtl/>
          <w:lang w:bidi="ar-DZ"/>
        </w:rPr>
        <w:t xml:space="preserve"> </w:t>
      </w:r>
      <w:r w:rsidRPr="007959BB">
        <w:rPr>
          <w:rFonts w:ascii="Sakkal Majalla" w:hAnsi="Sakkal Majalla" w:cs="Sakkal Majalla"/>
          <w:sz w:val="28"/>
          <w:szCs w:val="28"/>
          <w:rtl/>
          <w:lang w:bidi="ar-DZ"/>
        </w:rPr>
        <w:t>معروف</w:t>
      </w:r>
      <w:r>
        <w:rPr>
          <w:rFonts w:asciiTheme="majorBidi" w:hAnsiTheme="majorBidi" w:cstheme="majorBidi" w:hint="cs"/>
          <w:sz w:val="28"/>
          <w:szCs w:val="28"/>
          <w:rtl/>
          <w:lang w:bidi="ar-DZ"/>
        </w:rPr>
        <w:t xml:space="preserve"> </w:t>
      </w:r>
    </w:p>
    <w:p w:rsidR="007959BB" w:rsidRDefault="007959BB" w:rsidP="00584994">
      <w:pPr>
        <w:spacing w:line="240" w:lineRule="auto"/>
        <w:jc w:val="right"/>
        <w:rPr>
          <w:rFonts w:asciiTheme="majorBidi" w:hAnsiTheme="majorBidi" w:cstheme="majorBidi"/>
          <w:sz w:val="28"/>
          <w:szCs w:val="28"/>
          <w:rtl/>
          <w:lang w:bidi="ar-DZ"/>
        </w:rPr>
      </w:pPr>
      <w:r>
        <w:rPr>
          <w:rFonts w:asciiTheme="majorBidi" w:hAnsiTheme="majorBidi" w:cstheme="majorBidi" w:hint="cs"/>
          <w:sz w:val="28"/>
          <w:szCs w:val="28"/>
          <w:rtl/>
          <w:lang w:bidi="ar-DZ"/>
        </w:rPr>
        <w:t>طالب دكتور</w:t>
      </w:r>
      <w:r w:rsidR="00B644FE">
        <w:rPr>
          <w:rFonts w:asciiTheme="majorBidi" w:hAnsiTheme="majorBidi" w:cstheme="majorBidi" w:hint="cs"/>
          <w:sz w:val="28"/>
          <w:szCs w:val="28"/>
          <w:rtl/>
          <w:lang w:bidi="ar-DZ"/>
        </w:rPr>
        <w:t>ا</w:t>
      </w:r>
      <w:r>
        <w:rPr>
          <w:rFonts w:asciiTheme="majorBidi" w:hAnsiTheme="majorBidi" w:cstheme="majorBidi" w:hint="cs"/>
          <w:sz w:val="28"/>
          <w:szCs w:val="28"/>
          <w:rtl/>
          <w:lang w:bidi="ar-DZ"/>
        </w:rPr>
        <w:t>ه</w:t>
      </w:r>
    </w:p>
    <w:p w:rsidR="00175D58" w:rsidRDefault="009E610E" w:rsidP="00584994">
      <w:pPr>
        <w:spacing w:line="240" w:lineRule="auto"/>
        <w:jc w:val="right"/>
        <w:rPr>
          <w:rFonts w:asciiTheme="majorBidi" w:hAnsiTheme="majorBidi" w:cstheme="majorBidi"/>
          <w:sz w:val="28"/>
          <w:szCs w:val="28"/>
          <w:lang w:bidi="ar-DZ"/>
        </w:rPr>
      </w:pPr>
      <w:hyperlink r:id="rId8" w:history="1">
        <w:r w:rsidR="00175D58" w:rsidRPr="000E7849">
          <w:rPr>
            <w:rStyle w:val="Lienhypertexte"/>
            <w:rFonts w:asciiTheme="majorBidi" w:hAnsiTheme="majorBidi" w:cstheme="majorBidi"/>
            <w:sz w:val="28"/>
            <w:szCs w:val="28"/>
            <w:lang w:bidi="ar-DZ"/>
          </w:rPr>
          <w:t>Karimmaarouf001@gail.com</w:t>
        </w:r>
      </w:hyperlink>
      <w:r w:rsidR="00175D58">
        <w:rPr>
          <w:rFonts w:asciiTheme="majorBidi" w:hAnsiTheme="majorBidi" w:cstheme="majorBidi"/>
          <w:sz w:val="28"/>
          <w:szCs w:val="28"/>
          <w:lang w:bidi="ar-DZ"/>
        </w:rPr>
        <w:t xml:space="preserve"> </w:t>
      </w:r>
    </w:p>
    <w:p w:rsidR="00175D58" w:rsidRDefault="007959BB" w:rsidP="00175D58">
      <w:pPr>
        <w:spacing w:line="240" w:lineRule="auto"/>
        <w:jc w:val="right"/>
        <w:rPr>
          <w:rFonts w:asciiTheme="majorBidi" w:hAnsiTheme="majorBidi" w:cstheme="majorBidi"/>
          <w:sz w:val="28"/>
          <w:szCs w:val="28"/>
          <w:rtl/>
          <w:lang w:bidi="ar-DZ"/>
        </w:rPr>
      </w:pPr>
      <w:r>
        <w:rPr>
          <w:rFonts w:asciiTheme="majorBidi" w:hAnsiTheme="majorBidi" w:cstheme="majorBidi" w:hint="cs"/>
          <w:sz w:val="28"/>
          <w:szCs w:val="28"/>
          <w:rtl/>
          <w:lang w:bidi="ar-DZ"/>
        </w:rPr>
        <w:t>جامعة أحمد زبانة/غليزان.</w:t>
      </w:r>
    </w:p>
    <w:p w:rsidR="007959BB" w:rsidRPr="001B3FCA" w:rsidRDefault="001B3FCA" w:rsidP="00584994">
      <w:pPr>
        <w:spacing w:line="240" w:lineRule="auto"/>
        <w:jc w:val="right"/>
        <w:rPr>
          <w:rFonts w:ascii="Sakkal Majalla" w:hAnsi="Sakkal Majalla" w:cs="Sakkal Majalla"/>
          <w:b/>
          <w:bCs/>
          <w:sz w:val="32"/>
          <w:szCs w:val="32"/>
          <w:rtl/>
          <w:lang w:bidi="ar-DZ"/>
        </w:rPr>
      </w:pPr>
      <w:r w:rsidRPr="001B3FCA">
        <w:rPr>
          <w:rFonts w:ascii="Sakkal Majalla" w:hAnsi="Sakkal Majalla" w:cs="Sakkal Majalla"/>
          <w:b/>
          <w:bCs/>
          <w:sz w:val="32"/>
          <w:szCs w:val="32"/>
          <w:rtl/>
          <w:lang w:bidi="ar-DZ"/>
        </w:rPr>
        <w:t>الملخص:</w:t>
      </w:r>
    </w:p>
    <w:p w:rsidR="001B3FCA" w:rsidRDefault="001B3FCA" w:rsidP="00584994">
      <w:pPr>
        <w:spacing w:line="240" w:lineRule="auto"/>
        <w:jc w:val="right"/>
        <w:rPr>
          <w:rFonts w:ascii="Sakkal Majalla" w:hAnsi="Sakkal Majalla" w:cs="Sakkal Majalla"/>
          <w:sz w:val="28"/>
          <w:szCs w:val="28"/>
          <w:rtl/>
          <w:lang w:bidi="ar-DZ"/>
        </w:rPr>
      </w:pPr>
      <w:r w:rsidRPr="001B3FCA">
        <w:rPr>
          <w:rFonts w:ascii="Sakkal Majalla" w:hAnsi="Sakkal Majalla" w:cs="Sakkal Majalla"/>
          <w:sz w:val="28"/>
          <w:szCs w:val="28"/>
          <w:rtl/>
          <w:lang w:bidi="ar-DZ"/>
        </w:rPr>
        <w:t xml:space="preserve">نهدف </w:t>
      </w:r>
      <w:r>
        <w:rPr>
          <w:rFonts w:ascii="Sakkal Majalla" w:hAnsi="Sakkal Majalla" w:cs="Sakkal Majalla" w:hint="cs"/>
          <w:sz w:val="28"/>
          <w:szCs w:val="28"/>
          <w:rtl/>
          <w:lang w:bidi="ar-DZ"/>
        </w:rPr>
        <w:t xml:space="preserve">من خلال دراستنا لموضوع إشكاليات التعاون الدولي في إسترداد الأموال المنهوبة إلى معرفة الإطار المفاهيمي للتعاون الدولي،وذلك من خلال التطرق إلى تعريف التعاون الدولي وإلى أساسه القانوني ومعرفة العراقيل التي تواجه عملية إسترداد الأموال المهربة إلى الخارج،كما نهدف أيضا إلى التطرق إلى آليات التعاون </w:t>
      </w:r>
      <w:r w:rsidR="00FE59F5">
        <w:rPr>
          <w:rFonts w:ascii="Sakkal Majalla" w:hAnsi="Sakkal Majalla" w:cs="Sakkal Majalla" w:hint="cs"/>
          <w:sz w:val="28"/>
          <w:szCs w:val="28"/>
          <w:rtl/>
          <w:lang w:bidi="ar-DZ"/>
        </w:rPr>
        <w:t xml:space="preserve">الدولي </w:t>
      </w:r>
      <w:r>
        <w:rPr>
          <w:rFonts w:ascii="Sakkal Majalla" w:hAnsi="Sakkal Majalla" w:cs="Sakkal Majalla" w:hint="cs"/>
          <w:sz w:val="28"/>
          <w:szCs w:val="28"/>
          <w:rtl/>
          <w:lang w:bidi="ar-DZ"/>
        </w:rPr>
        <w:t xml:space="preserve">في إسترداد الممتلكات والأصول المسروقة،وذلك من خلال معرفة الشروط الشكلية والموضوعية الواجب إتباعها </w:t>
      </w:r>
      <w:proofErr w:type="spellStart"/>
      <w:r>
        <w:rPr>
          <w:rFonts w:ascii="Sakkal Majalla" w:hAnsi="Sakkal Majalla" w:cs="Sakkal Majalla" w:hint="cs"/>
          <w:sz w:val="28"/>
          <w:szCs w:val="28"/>
          <w:rtl/>
          <w:lang w:bidi="ar-DZ"/>
        </w:rPr>
        <w:t>لإستكمال</w:t>
      </w:r>
      <w:proofErr w:type="spellEnd"/>
      <w:r>
        <w:rPr>
          <w:rFonts w:ascii="Sakkal Majalla" w:hAnsi="Sakkal Majalla" w:cs="Sakkal Majalla" w:hint="cs"/>
          <w:sz w:val="28"/>
          <w:szCs w:val="28"/>
          <w:rtl/>
          <w:lang w:bidi="ar-DZ"/>
        </w:rPr>
        <w:t xml:space="preserve"> عملية الإسترداد،وأيضا معرفة أساليب الإسترداد </w:t>
      </w:r>
      <w:r w:rsidR="00177874">
        <w:rPr>
          <w:rFonts w:ascii="Sakkal Majalla" w:hAnsi="Sakkal Majalla" w:cs="Sakkal Majalla" w:hint="cs"/>
          <w:sz w:val="28"/>
          <w:szCs w:val="28"/>
          <w:rtl/>
          <w:lang w:bidi="ar-DZ"/>
        </w:rPr>
        <w:t>والمتمثلة في الطريق الجنائي والطريق البديل أو التكميلي.</w:t>
      </w:r>
    </w:p>
    <w:p w:rsidR="00177874" w:rsidRPr="000C4DAD" w:rsidRDefault="00177874" w:rsidP="00584994">
      <w:pPr>
        <w:spacing w:line="240" w:lineRule="auto"/>
        <w:jc w:val="right"/>
        <w:rPr>
          <w:rFonts w:ascii="Sakkal Majalla" w:hAnsi="Sakkal Majalla" w:cs="Sakkal Majalla"/>
          <w:b/>
          <w:bCs/>
          <w:sz w:val="32"/>
          <w:szCs w:val="32"/>
          <w:rtl/>
          <w:lang w:bidi="ar-DZ"/>
        </w:rPr>
      </w:pPr>
      <w:r w:rsidRPr="000C4DAD">
        <w:rPr>
          <w:rFonts w:ascii="Sakkal Majalla" w:hAnsi="Sakkal Majalla" w:cs="Sakkal Majalla" w:hint="cs"/>
          <w:b/>
          <w:bCs/>
          <w:sz w:val="32"/>
          <w:szCs w:val="32"/>
          <w:rtl/>
          <w:lang w:bidi="ar-DZ"/>
        </w:rPr>
        <w:t>الكلمات المفتاحية:</w:t>
      </w:r>
    </w:p>
    <w:p w:rsidR="00AC7F17" w:rsidRDefault="00177874" w:rsidP="00584994">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التعاون الدولي،إسترداد الأموال،مكافحة الفساد،إتفاقية الأمم المتحدة،المساعدة القانونية والقضائية،معوقات التعاون الدولي،أساليب التعاون الدولي.</w:t>
      </w:r>
    </w:p>
    <w:p w:rsidR="00AC7F17" w:rsidRPr="0072730B" w:rsidRDefault="00AC7F17" w:rsidP="00584994">
      <w:pPr>
        <w:spacing w:line="240" w:lineRule="auto"/>
        <w:rPr>
          <w:rFonts w:asciiTheme="majorBidi" w:hAnsiTheme="majorBidi" w:cstheme="majorBidi"/>
          <w:b/>
          <w:bCs/>
          <w:sz w:val="32"/>
          <w:szCs w:val="32"/>
          <w:lang w:bidi="ar-DZ"/>
        </w:rPr>
      </w:pPr>
      <w:r w:rsidRPr="0072730B">
        <w:rPr>
          <w:rFonts w:asciiTheme="majorBidi" w:hAnsiTheme="majorBidi" w:cstheme="majorBidi"/>
          <w:b/>
          <w:bCs/>
          <w:sz w:val="32"/>
          <w:szCs w:val="32"/>
          <w:lang w:bidi="ar-DZ"/>
        </w:rPr>
        <w:t>Abstract</w:t>
      </w:r>
      <w:proofErr w:type="spellStart"/>
      <w:r w:rsidRPr="0072730B">
        <w:rPr>
          <w:rFonts w:asciiTheme="majorBidi" w:hAnsiTheme="majorBidi" w:cstheme="majorBidi" w:hint="cs"/>
          <w:b/>
          <w:bCs/>
          <w:sz w:val="32"/>
          <w:szCs w:val="32"/>
          <w:rtl/>
          <w:lang w:bidi="ar-DZ"/>
        </w:rPr>
        <w:t>:</w:t>
      </w:r>
      <w:proofErr w:type="spellEnd"/>
    </w:p>
    <w:p w:rsidR="000F60DC" w:rsidRDefault="00AC7F17" w:rsidP="00584994">
      <w:pPr>
        <w:spacing w:line="240" w:lineRule="auto"/>
        <w:rPr>
          <w:rFonts w:asciiTheme="majorBidi" w:hAnsiTheme="majorBidi" w:cstheme="majorBidi"/>
          <w:sz w:val="28"/>
          <w:szCs w:val="28"/>
          <w:lang w:bidi="ar-DZ"/>
        </w:rPr>
      </w:pPr>
      <w:r>
        <w:rPr>
          <w:rFonts w:asciiTheme="majorBidi" w:hAnsiTheme="majorBidi" w:cstheme="majorBidi"/>
          <w:sz w:val="28"/>
          <w:szCs w:val="28"/>
          <w:lang w:bidi="ar-DZ"/>
        </w:rPr>
        <w:t xml:space="preserve">By studying the issue of the problems of international cooperation in the recovery of stolen </w:t>
      </w:r>
      <w:r w:rsidR="00FD251A">
        <w:rPr>
          <w:rFonts w:asciiTheme="majorBidi" w:hAnsiTheme="majorBidi" w:cstheme="majorBidi"/>
          <w:sz w:val="28"/>
          <w:szCs w:val="28"/>
          <w:lang w:bidi="ar-DZ"/>
        </w:rPr>
        <w:t>funds,we aim to know the conceptual framework of international cooperation in the recovery of funds,by addressing the definition of international cooperation and its legal basis and to know the obstacles facing the process of recovering stolen funds.</w:t>
      </w:r>
    </w:p>
    <w:p w:rsidR="00177874" w:rsidRDefault="000F60DC" w:rsidP="00584994">
      <w:pPr>
        <w:spacing w:line="240" w:lineRule="auto"/>
        <w:rPr>
          <w:rFonts w:asciiTheme="majorBidi" w:hAnsiTheme="majorBidi" w:cstheme="majorBidi"/>
          <w:sz w:val="28"/>
          <w:szCs w:val="28"/>
          <w:lang w:bidi="ar-DZ"/>
        </w:rPr>
      </w:pPr>
      <w:r>
        <w:rPr>
          <w:rFonts w:asciiTheme="majorBidi" w:hAnsiTheme="majorBidi" w:cstheme="majorBidi"/>
          <w:sz w:val="28"/>
          <w:szCs w:val="28"/>
          <w:lang w:bidi="ar-DZ"/>
        </w:rPr>
        <w:t>We also aim to address the mechanisms of international cooperation in the recovery of funds,through knowledge of the formal and objective conditions in the recovery of properrty,and methods of money recovery,represented in the criminal path and the alternative or complementary path.</w:t>
      </w:r>
    </w:p>
    <w:p w:rsidR="000F60DC" w:rsidRPr="0072730B" w:rsidRDefault="000F60DC" w:rsidP="00584994">
      <w:pPr>
        <w:spacing w:line="240" w:lineRule="auto"/>
        <w:rPr>
          <w:rFonts w:asciiTheme="majorBidi" w:hAnsiTheme="majorBidi" w:cstheme="majorBidi"/>
          <w:b/>
          <w:bCs/>
          <w:sz w:val="32"/>
          <w:szCs w:val="32"/>
          <w:lang w:bidi="ar-DZ"/>
        </w:rPr>
      </w:pPr>
      <w:r w:rsidRPr="0072730B">
        <w:rPr>
          <w:rFonts w:asciiTheme="majorBidi" w:hAnsiTheme="majorBidi" w:cstheme="majorBidi"/>
          <w:b/>
          <w:bCs/>
          <w:sz w:val="32"/>
          <w:szCs w:val="32"/>
          <w:lang w:bidi="ar-DZ"/>
        </w:rPr>
        <w:t>Keywords</w:t>
      </w:r>
      <w:proofErr w:type="spellStart"/>
      <w:r w:rsidR="0072730B" w:rsidRPr="0072730B">
        <w:rPr>
          <w:rFonts w:asciiTheme="majorBidi" w:hAnsiTheme="majorBidi" w:cstheme="majorBidi" w:hint="cs"/>
          <w:b/>
          <w:bCs/>
          <w:sz w:val="32"/>
          <w:szCs w:val="32"/>
          <w:rtl/>
          <w:lang w:bidi="ar-DZ"/>
        </w:rPr>
        <w:t>:</w:t>
      </w:r>
      <w:proofErr w:type="spellEnd"/>
    </w:p>
    <w:p w:rsidR="00584994" w:rsidRPr="00F43838" w:rsidRDefault="0072730B" w:rsidP="00F43838">
      <w:pPr>
        <w:spacing w:line="240" w:lineRule="auto"/>
        <w:rPr>
          <w:rFonts w:asciiTheme="majorBidi" w:hAnsiTheme="majorBidi" w:cstheme="majorBidi"/>
          <w:sz w:val="28"/>
          <w:szCs w:val="28"/>
          <w:lang w:bidi="ar-DZ"/>
        </w:rPr>
      </w:pPr>
      <w:r>
        <w:rPr>
          <w:rFonts w:asciiTheme="majorBidi" w:hAnsiTheme="majorBidi" w:cstheme="majorBidi"/>
          <w:sz w:val="28"/>
          <w:szCs w:val="28"/>
          <w:lang w:bidi="ar-DZ"/>
        </w:rPr>
        <w:t>International cooperation</w:t>
      </w:r>
      <w:proofErr w:type="gramStart"/>
      <w:r>
        <w:rPr>
          <w:rFonts w:asciiTheme="majorBidi" w:hAnsiTheme="majorBidi" w:cstheme="majorBidi"/>
          <w:sz w:val="28"/>
          <w:szCs w:val="28"/>
          <w:lang w:bidi="ar-DZ"/>
        </w:rPr>
        <w:t>,money</w:t>
      </w:r>
      <w:proofErr w:type="gramEnd"/>
      <w:r>
        <w:rPr>
          <w:rFonts w:asciiTheme="majorBidi" w:hAnsiTheme="majorBidi" w:cstheme="majorBidi"/>
          <w:sz w:val="28"/>
          <w:szCs w:val="28"/>
          <w:lang w:bidi="ar-DZ"/>
        </w:rPr>
        <w:t xml:space="preserve"> recovery,combating corruption,the united nation convention,legal and judicial assistance,obstacles to international cooperation,international cooperation mechanisms.</w:t>
      </w:r>
    </w:p>
    <w:p w:rsidR="009417CA" w:rsidRDefault="009417CA" w:rsidP="009417CA">
      <w:pPr>
        <w:spacing w:line="240" w:lineRule="auto"/>
        <w:jc w:val="right"/>
        <w:rPr>
          <w:rFonts w:ascii="Sakkal Majalla" w:hAnsi="Sakkal Majalla" w:cs="Sakkal Majalla"/>
          <w:sz w:val="28"/>
          <w:szCs w:val="28"/>
          <w:lang w:bidi="ar-DZ"/>
        </w:rPr>
      </w:pPr>
      <w:r w:rsidRPr="005E1AF3">
        <w:rPr>
          <w:rFonts w:ascii="Sakkal Majalla" w:hAnsi="Sakkal Majalla" w:cs="Sakkal Majalla"/>
          <w:b/>
          <w:bCs/>
          <w:sz w:val="32"/>
          <w:szCs w:val="32"/>
          <w:rtl/>
          <w:lang w:bidi="ar-DZ"/>
        </w:rPr>
        <w:lastRenderedPageBreak/>
        <w:t>مقدمة</w:t>
      </w:r>
      <w:r w:rsidRPr="005E1AF3">
        <w:rPr>
          <w:rFonts w:ascii="Sakkal Majalla" w:hAnsi="Sakkal Majalla" w:cs="Sakkal Majalla"/>
          <w:sz w:val="28"/>
          <w:szCs w:val="28"/>
          <w:rtl/>
          <w:lang w:bidi="ar-DZ"/>
        </w:rPr>
        <w:t xml:space="preserve"> </w:t>
      </w:r>
    </w:p>
    <w:p w:rsidR="005A268A" w:rsidRDefault="005E1AF3" w:rsidP="00584994">
      <w:pPr>
        <w:spacing w:line="240" w:lineRule="auto"/>
        <w:jc w:val="right"/>
        <w:rPr>
          <w:rFonts w:ascii="Sakkal Majalla" w:hAnsi="Sakkal Majalla" w:cs="Sakkal Majalla"/>
          <w:sz w:val="28"/>
          <w:szCs w:val="28"/>
          <w:rtl/>
          <w:lang w:bidi="ar-DZ"/>
        </w:rPr>
      </w:pPr>
      <w:r w:rsidRPr="005E1AF3">
        <w:rPr>
          <w:rFonts w:ascii="Sakkal Majalla" w:hAnsi="Sakkal Majalla" w:cs="Sakkal Majalla"/>
          <w:sz w:val="28"/>
          <w:szCs w:val="28"/>
          <w:rtl/>
          <w:lang w:bidi="ar-DZ"/>
        </w:rPr>
        <w:t xml:space="preserve">أصبح من المسلم </w:t>
      </w:r>
      <w:proofErr w:type="spellStart"/>
      <w:r w:rsidRPr="005E1AF3">
        <w:rPr>
          <w:rFonts w:ascii="Sakkal Majalla" w:hAnsi="Sakkal Majalla" w:cs="Sakkal Majalla"/>
          <w:sz w:val="28"/>
          <w:szCs w:val="28"/>
          <w:rtl/>
          <w:lang w:bidi="ar-DZ"/>
        </w:rPr>
        <w:t>به</w:t>
      </w:r>
      <w:proofErr w:type="spellEnd"/>
      <w:r w:rsidRPr="005E1AF3">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أن اي دولة مهما كانت قوتها وإمكانياتها فإنها لا يمكنها مواجهة الجرائم على المستوى الوطني والدولي في آن واحد خاصة إذا تعلق الأمر بجرائم لها بعد دولي مثل جريمة تهريب الأموال إلى الخارج،وبالتالي لا بد من التعاون الدولي بين الحكومات والمؤسسات والمنظمات العالمية لوضع آليات وإستراتيجيات مختلفة الجوانب،وتعاون مشترك على توحيد الجهود الدولية والتشريعات الجنائية للتصدي لظاهرة تهريب الأموال.</w:t>
      </w:r>
    </w:p>
    <w:p w:rsidR="005E1AF3" w:rsidRDefault="005A268A" w:rsidP="00584994">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وقد تفطن المجتمع الدولي إلى أن مهربي الأموال أصبحوا يبسطون نفوذهم في جميع أنحاء العالم بفضل ما يملكونه من قوة ووسائل ضغط،فبادر المجتمع إلى ضرورة </w:t>
      </w:r>
      <w:proofErr w:type="spellStart"/>
      <w:r>
        <w:rPr>
          <w:rFonts w:ascii="Sakkal Majalla" w:hAnsi="Sakkal Majalla" w:cs="Sakkal Majalla" w:hint="cs"/>
          <w:sz w:val="28"/>
          <w:szCs w:val="28"/>
          <w:rtl/>
          <w:lang w:bidi="ar-DZ"/>
        </w:rPr>
        <w:t>الإهتمام</w:t>
      </w:r>
      <w:proofErr w:type="spellEnd"/>
      <w:r>
        <w:rPr>
          <w:rFonts w:ascii="Sakkal Majalla" w:hAnsi="Sakkal Majalla" w:cs="Sakkal Majalla" w:hint="cs"/>
          <w:sz w:val="28"/>
          <w:szCs w:val="28"/>
          <w:rtl/>
          <w:lang w:bidi="ar-DZ"/>
        </w:rPr>
        <w:t xml:space="preserve"> بالتعاون الدولي </w:t>
      </w:r>
      <w:r w:rsidR="00E70393">
        <w:rPr>
          <w:rFonts w:ascii="Sakkal Majalla" w:hAnsi="Sakkal Majalla" w:cs="Sakkal Majalla" w:hint="cs"/>
          <w:sz w:val="28"/>
          <w:szCs w:val="28"/>
          <w:rtl/>
          <w:lang w:bidi="ar-DZ"/>
        </w:rPr>
        <w:t>لمكافحة جريمة تهريب الأموال،ولم تعد الجهود الدولية كافية في ملاحقة مرتكبي جرائم تهريب الاموال مهما بلغت درجة قوة وحضارة أي دولة،ولذلك أصبح من الضروري على جميع الدول أن تتعاون مع بعضها البعض والدخول في علاقات تعاونية متبادلة مع غيرها من الدول.</w:t>
      </w:r>
    </w:p>
    <w:p w:rsidR="008B7287" w:rsidRDefault="00EA772A" w:rsidP="00584994">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مع وجود إشكاليات في</w:t>
      </w:r>
      <w:r w:rsidR="008E34E6">
        <w:rPr>
          <w:rFonts w:ascii="Sakkal Majalla" w:hAnsi="Sakkal Majalla" w:cs="Sakkal Majalla" w:hint="cs"/>
          <w:sz w:val="28"/>
          <w:szCs w:val="28"/>
          <w:rtl/>
          <w:lang w:bidi="ar-DZ"/>
        </w:rPr>
        <w:t xml:space="preserve"> إسترداد الأموال المنهوبة و</w:t>
      </w:r>
      <w:r>
        <w:rPr>
          <w:rFonts w:ascii="Sakkal Majalla" w:hAnsi="Sakkal Majalla" w:cs="Sakkal Majalla" w:hint="cs"/>
          <w:sz w:val="28"/>
          <w:szCs w:val="28"/>
          <w:rtl/>
          <w:lang w:bidi="ar-DZ"/>
        </w:rPr>
        <w:t xml:space="preserve"> التصدي لظاهرة تهريب الأموال مثل تعارض المصالح </w:t>
      </w:r>
      <w:proofErr w:type="spellStart"/>
      <w:r>
        <w:rPr>
          <w:rFonts w:ascii="Sakkal Majalla" w:hAnsi="Sakkal Majalla" w:cs="Sakkal Majalla" w:hint="cs"/>
          <w:sz w:val="28"/>
          <w:szCs w:val="28"/>
          <w:rtl/>
          <w:lang w:bidi="ar-DZ"/>
        </w:rPr>
        <w:t>وإختلاف</w:t>
      </w:r>
      <w:proofErr w:type="spellEnd"/>
      <w:r>
        <w:rPr>
          <w:rFonts w:ascii="Sakkal Majalla" w:hAnsi="Sakkal Majalla" w:cs="Sakkal Majalla" w:hint="cs"/>
          <w:sz w:val="28"/>
          <w:szCs w:val="28"/>
          <w:rtl/>
          <w:lang w:bidi="ar-DZ"/>
        </w:rPr>
        <w:t xml:space="preserve"> الأنظمة القانونية والإجرائية وتنازع </w:t>
      </w:r>
      <w:proofErr w:type="spellStart"/>
      <w:r>
        <w:rPr>
          <w:rFonts w:ascii="Sakkal Majalla" w:hAnsi="Sakkal Majalla" w:cs="Sakkal Majalla" w:hint="cs"/>
          <w:sz w:val="28"/>
          <w:szCs w:val="28"/>
          <w:rtl/>
          <w:lang w:bidi="ar-DZ"/>
        </w:rPr>
        <w:t>الإختصاص</w:t>
      </w:r>
      <w:proofErr w:type="spellEnd"/>
      <w:r>
        <w:rPr>
          <w:rFonts w:ascii="Sakkal Majalla" w:hAnsi="Sakkal Majalla" w:cs="Sakkal Majalla" w:hint="cs"/>
          <w:sz w:val="28"/>
          <w:szCs w:val="28"/>
          <w:rtl/>
          <w:lang w:bidi="ar-DZ"/>
        </w:rPr>
        <w:t xml:space="preserve"> القضائي الدولي،وإشكاليات الإنابة القضائية الدولية مثل فكرة السيادة الوطنية،و</w:t>
      </w:r>
      <w:r w:rsidR="008E34E6">
        <w:rPr>
          <w:rFonts w:ascii="Sakkal Majalla" w:hAnsi="Sakkal Majalla" w:cs="Sakkal Majalla" w:hint="cs"/>
          <w:sz w:val="28"/>
          <w:szCs w:val="28"/>
          <w:rtl/>
          <w:lang w:bidi="ar-DZ"/>
        </w:rPr>
        <w:t>ي</w:t>
      </w:r>
      <w:r>
        <w:rPr>
          <w:rFonts w:ascii="Sakkal Majalla" w:hAnsi="Sakkal Majalla" w:cs="Sakkal Majalla" w:hint="cs"/>
          <w:sz w:val="28"/>
          <w:szCs w:val="28"/>
          <w:rtl/>
          <w:lang w:bidi="ar-DZ"/>
        </w:rPr>
        <w:t xml:space="preserve">تمثل التعاون الدولي قيما تقدمه حكومة دولة لدولة أخرى من مساندة وعون في ملاحقة المجرمين وتتبع الأموال المنهوبة،من خلال تدابير وقائية دولية وجمع الأدلة بجميع الوسائل والذي يستغرق وقتا طويلا ويتطلب إمكانيات لا يمكن </w:t>
      </w:r>
      <w:r w:rsidR="00DA55C8">
        <w:rPr>
          <w:rFonts w:ascii="Sakkal Majalla" w:hAnsi="Sakkal Majalla" w:cs="Sakkal Majalla" w:hint="cs"/>
          <w:sz w:val="28"/>
          <w:szCs w:val="28"/>
          <w:rtl/>
          <w:lang w:bidi="ar-DZ"/>
        </w:rPr>
        <w:t xml:space="preserve">لسلطات قانونية لدولة واحدة </w:t>
      </w:r>
      <w:proofErr w:type="spellStart"/>
      <w:r w:rsidR="00DA55C8">
        <w:rPr>
          <w:rFonts w:ascii="Sakkal Majalla" w:hAnsi="Sakkal Majalla" w:cs="Sakkal Majalla" w:hint="cs"/>
          <w:sz w:val="28"/>
          <w:szCs w:val="28"/>
          <w:rtl/>
          <w:lang w:bidi="ar-DZ"/>
        </w:rPr>
        <w:t>إمتلاكها</w:t>
      </w:r>
      <w:proofErr w:type="spellEnd"/>
      <w:r w:rsidR="00DA55C8">
        <w:rPr>
          <w:rFonts w:ascii="Sakkal Majalla" w:hAnsi="Sakkal Majalla" w:cs="Sakkal Majalla" w:hint="cs"/>
          <w:sz w:val="28"/>
          <w:szCs w:val="28"/>
          <w:rtl/>
          <w:lang w:bidi="ar-DZ"/>
        </w:rPr>
        <w:t xml:space="preserve"> ما لم تدعمها جهود السلطات القانونية في الدول الأخرى.</w:t>
      </w:r>
    </w:p>
    <w:p w:rsidR="00E70393" w:rsidRDefault="008B7287" w:rsidP="00584994">
      <w:pPr>
        <w:spacing w:line="240" w:lineRule="auto"/>
        <w:jc w:val="right"/>
        <w:rPr>
          <w:rFonts w:ascii="Sakkal Majalla" w:hAnsi="Sakkal Majalla" w:cs="Sakkal Majalla"/>
          <w:b/>
          <w:bCs/>
          <w:sz w:val="32"/>
          <w:szCs w:val="32"/>
          <w:rtl/>
          <w:lang w:bidi="ar-DZ"/>
        </w:rPr>
      </w:pPr>
      <w:r w:rsidRPr="008B7287">
        <w:rPr>
          <w:rFonts w:ascii="Sakkal Majalla" w:hAnsi="Sakkal Majalla" w:cs="Sakkal Majalla" w:hint="cs"/>
          <w:b/>
          <w:bCs/>
          <w:sz w:val="32"/>
          <w:szCs w:val="32"/>
          <w:rtl/>
          <w:lang w:bidi="ar-DZ"/>
        </w:rPr>
        <w:t xml:space="preserve">أسباب </w:t>
      </w:r>
      <w:proofErr w:type="spellStart"/>
      <w:r w:rsidRPr="008B7287">
        <w:rPr>
          <w:rFonts w:ascii="Sakkal Majalla" w:hAnsi="Sakkal Majalla" w:cs="Sakkal Majalla" w:hint="cs"/>
          <w:b/>
          <w:bCs/>
          <w:sz w:val="32"/>
          <w:szCs w:val="32"/>
          <w:rtl/>
          <w:lang w:bidi="ar-DZ"/>
        </w:rPr>
        <w:t>إختيار</w:t>
      </w:r>
      <w:proofErr w:type="spellEnd"/>
      <w:r w:rsidRPr="008B7287">
        <w:rPr>
          <w:rFonts w:ascii="Sakkal Majalla" w:hAnsi="Sakkal Majalla" w:cs="Sakkal Majalla" w:hint="cs"/>
          <w:b/>
          <w:bCs/>
          <w:sz w:val="32"/>
          <w:szCs w:val="32"/>
          <w:rtl/>
          <w:lang w:bidi="ar-DZ"/>
        </w:rPr>
        <w:t xml:space="preserve"> الموضوع:</w:t>
      </w:r>
    </w:p>
    <w:p w:rsidR="008B7287" w:rsidRPr="00A1162C" w:rsidRDefault="008B7287" w:rsidP="00584994">
      <w:pPr>
        <w:spacing w:line="240" w:lineRule="auto"/>
        <w:jc w:val="right"/>
        <w:rPr>
          <w:rFonts w:ascii="Sakkal Majalla" w:hAnsi="Sakkal Majalla" w:cs="Sakkal Majalla"/>
          <w:sz w:val="28"/>
          <w:szCs w:val="28"/>
          <w:rtl/>
          <w:lang w:bidi="ar-DZ"/>
        </w:rPr>
      </w:pPr>
      <w:r w:rsidRPr="00A1162C">
        <w:rPr>
          <w:rFonts w:ascii="Sakkal Majalla" w:hAnsi="Sakkal Majalla" w:cs="Sakkal Majalla" w:hint="cs"/>
          <w:sz w:val="28"/>
          <w:szCs w:val="28"/>
          <w:rtl/>
          <w:lang w:bidi="ar-DZ"/>
        </w:rPr>
        <w:t>الأسباب الذاتية التي</w:t>
      </w:r>
      <w:r w:rsidR="00D866CB">
        <w:rPr>
          <w:rFonts w:ascii="Sakkal Majalla" w:hAnsi="Sakkal Majalla" w:cs="Sakkal Majalla" w:hint="cs"/>
          <w:sz w:val="28"/>
          <w:szCs w:val="28"/>
          <w:rtl/>
          <w:lang w:bidi="ar-DZ"/>
        </w:rPr>
        <w:t xml:space="preserve"> دفعتنا</w:t>
      </w:r>
      <w:r w:rsidRPr="00A1162C">
        <w:rPr>
          <w:rFonts w:ascii="Sakkal Majalla" w:hAnsi="Sakkal Majalla" w:cs="Sakkal Majalla" w:hint="cs"/>
          <w:sz w:val="28"/>
          <w:szCs w:val="28"/>
          <w:rtl/>
          <w:lang w:bidi="ar-DZ"/>
        </w:rPr>
        <w:t xml:space="preserve"> إلى التطرق لموضوع إشكاليات التعاون الدولي في إسترداد ال</w:t>
      </w:r>
      <w:r w:rsidR="0031579F" w:rsidRPr="00A1162C">
        <w:rPr>
          <w:rFonts w:ascii="Sakkal Majalla" w:hAnsi="Sakkal Majalla" w:cs="Sakkal Majalla" w:hint="cs"/>
          <w:sz w:val="28"/>
          <w:szCs w:val="28"/>
          <w:rtl/>
          <w:lang w:bidi="ar-DZ"/>
        </w:rPr>
        <w:t xml:space="preserve">أموال المنهوبة هو </w:t>
      </w:r>
      <w:proofErr w:type="spellStart"/>
      <w:r w:rsidR="0031579F" w:rsidRPr="00A1162C">
        <w:rPr>
          <w:rFonts w:ascii="Sakkal Majalla" w:hAnsi="Sakkal Majalla" w:cs="Sakkal Majalla" w:hint="cs"/>
          <w:sz w:val="28"/>
          <w:szCs w:val="28"/>
          <w:rtl/>
          <w:lang w:bidi="ar-DZ"/>
        </w:rPr>
        <w:t>الإهتمام</w:t>
      </w:r>
      <w:proofErr w:type="spellEnd"/>
      <w:r w:rsidR="0031579F" w:rsidRPr="00A1162C">
        <w:rPr>
          <w:rFonts w:ascii="Sakkal Majalla" w:hAnsi="Sakkal Majalla" w:cs="Sakkal Majalla" w:hint="cs"/>
          <w:sz w:val="28"/>
          <w:szCs w:val="28"/>
          <w:rtl/>
          <w:lang w:bidi="ar-DZ"/>
        </w:rPr>
        <w:t xml:space="preserve"> الشخص</w:t>
      </w:r>
      <w:r w:rsidRPr="00A1162C">
        <w:rPr>
          <w:rFonts w:ascii="Sakkal Majalla" w:hAnsi="Sakkal Majalla" w:cs="Sakkal Majalla" w:hint="cs"/>
          <w:sz w:val="28"/>
          <w:szCs w:val="28"/>
          <w:rtl/>
          <w:lang w:bidi="ar-DZ"/>
        </w:rPr>
        <w:t>ي بهذا النوع من القضايا الدولية المتعلقة بجرائم الفساد بصفة عامة و</w:t>
      </w:r>
      <w:r w:rsidR="00DD6B0A">
        <w:rPr>
          <w:rFonts w:ascii="Sakkal Majalla" w:hAnsi="Sakkal Majalla" w:cs="Sakkal Majalla" w:hint="cs"/>
          <w:sz w:val="28"/>
          <w:szCs w:val="28"/>
          <w:rtl/>
          <w:lang w:bidi="ar-DZ"/>
        </w:rPr>
        <w:t>ب</w:t>
      </w:r>
      <w:r w:rsidRPr="00A1162C">
        <w:rPr>
          <w:rFonts w:ascii="Sakkal Majalla" w:hAnsi="Sakkal Majalla" w:cs="Sakkal Majalla" w:hint="cs"/>
          <w:sz w:val="28"/>
          <w:szCs w:val="28"/>
          <w:rtl/>
          <w:lang w:bidi="ar-DZ"/>
        </w:rPr>
        <w:t>جريمة تهريب الأموال بصفة خاصة،وكأي باحث وبكل تواضع يسعى إلى الإصلاح وتقديم إضافة و</w:t>
      </w:r>
      <w:r w:rsidR="00DD6B0A">
        <w:rPr>
          <w:rFonts w:ascii="Sakkal Majalla" w:hAnsi="Sakkal Majalla" w:cs="Sakkal Majalla" w:hint="cs"/>
          <w:sz w:val="28"/>
          <w:szCs w:val="28"/>
          <w:rtl/>
          <w:lang w:bidi="ar-DZ"/>
        </w:rPr>
        <w:t>حلول في مجال التصدي للظاهرة لا</w:t>
      </w:r>
      <w:r w:rsidRPr="00A1162C">
        <w:rPr>
          <w:rFonts w:ascii="Sakkal Majalla" w:hAnsi="Sakkal Majalla" w:cs="Sakkal Majalla" w:hint="cs"/>
          <w:sz w:val="28"/>
          <w:szCs w:val="28"/>
          <w:rtl/>
          <w:lang w:bidi="ar-DZ"/>
        </w:rPr>
        <w:t xml:space="preserve"> </w:t>
      </w:r>
      <w:r w:rsidR="00DD6B0A">
        <w:rPr>
          <w:rFonts w:ascii="Sakkal Majalla" w:hAnsi="Sakkal Majalla" w:cs="Sakkal Majalla" w:hint="cs"/>
          <w:sz w:val="28"/>
          <w:szCs w:val="28"/>
          <w:rtl/>
          <w:lang w:bidi="ar-DZ"/>
        </w:rPr>
        <w:t xml:space="preserve"> </w:t>
      </w:r>
      <w:proofErr w:type="spellStart"/>
      <w:r w:rsidR="00DD6B0A">
        <w:rPr>
          <w:rFonts w:ascii="Sakkal Majalla" w:hAnsi="Sakkal Majalla" w:cs="Sakkal Majalla" w:hint="cs"/>
          <w:sz w:val="28"/>
          <w:szCs w:val="28"/>
          <w:rtl/>
          <w:lang w:bidi="ar-DZ"/>
        </w:rPr>
        <w:t>سيما</w:t>
      </w:r>
      <w:proofErr w:type="spellEnd"/>
      <w:r w:rsidR="00DD6B0A">
        <w:rPr>
          <w:rFonts w:ascii="Sakkal Majalla" w:hAnsi="Sakkal Majalla" w:cs="Sakkal Majalla" w:hint="cs"/>
          <w:sz w:val="28"/>
          <w:szCs w:val="28"/>
          <w:rtl/>
          <w:lang w:bidi="ar-DZ"/>
        </w:rPr>
        <w:t xml:space="preserve"> وأنها </w:t>
      </w:r>
      <w:r w:rsidRPr="00A1162C">
        <w:rPr>
          <w:rFonts w:ascii="Sakkal Majalla" w:hAnsi="Sakkal Majalla" w:cs="Sakkal Majalla" w:hint="cs"/>
          <w:sz w:val="28"/>
          <w:szCs w:val="28"/>
          <w:rtl/>
          <w:lang w:bidi="ar-DZ"/>
        </w:rPr>
        <w:t>تتعلق بس</w:t>
      </w:r>
      <w:r w:rsidR="0031579F" w:rsidRPr="00A1162C">
        <w:rPr>
          <w:rFonts w:ascii="Sakkal Majalla" w:hAnsi="Sakkal Majalla" w:cs="Sakkal Majalla" w:hint="cs"/>
          <w:sz w:val="28"/>
          <w:szCs w:val="28"/>
          <w:rtl/>
          <w:lang w:bidi="ar-DZ"/>
        </w:rPr>
        <w:t>ر</w:t>
      </w:r>
      <w:r w:rsidRPr="00A1162C">
        <w:rPr>
          <w:rFonts w:ascii="Sakkal Majalla" w:hAnsi="Sakkal Majalla" w:cs="Sakkal Majalla" w:hint="cs"/>
          <w:sz w:val="28"/>
          <w:szCs w:val="28"/>
          <w:rtl/>
          <w:lang w:bidi="ar-DZ"/>
        </w:rPr>
        <w:t>قة ممتلكات وثروات</w:t>
      </w:r>
      <w:r w:rsidR="0031579F" w:rsidRPr="00A1162C">
        <w:rPr>
          <w:rFonts w:ascii="Sakkal Majalla" w:hAnsi="Sakkal Majalla" w:cs="Sakkal Majalla" w:hint="cs"/>
          <w:sz w:val="28"/>
          <w:szCs w:val="28"/>
          <w:rtl/>
          <w:lang w:bidi="ar-DZ"/>
        </w:rPr>
        <w:t xml:space="preserve"> </w:t>
      </w:r>
      <w:r w:rsidRPr="00A1162C">
        <w:rPr>
          <w:rFonts w:ascii="Sakkal Majalla" w:hAnsi="Sakkal Majalla" w:cs="Sakkal Majalla" w:hint="cs"/>
          <w:sz w:val="28"/>
          <w:szCs w:val="28"/>
          <w:rtl/>
          <w:lang w:bidi="ar-DZ"/>
        </w:rPr>
        <w:t>هي حق وملك للشعوب.</w:t>
      </w:r>
    </w:p>
    <w:p w:rsidR="00A1162C" w:rsidRPr="00257470" w:rsidRDefault="003158EF" w:rsidP="00584994">
      <w:pPr>
        <w:spacing w:line="240" w:lineRule="auto"/>
        <w:jc w:val="right"/>
        <w:rPr>
          <w:rFonts w:ascii="Sakkal Majalla" w:hAnsi="Sakkal Majalla" w:cs="Sakkal Majalla"/>
          <w:sz w:val="28"/>
          <w:szCs w:val="28"/>
          <w:rtl/>
          <w:lang w:bidi="ar-DZ"/>
        </w:rPr>
      </w:pPr>
      <w:r w:rsidRPr="00A1162C">
        <w:rPr>
          <w:rFonts w:ascii="Sakkal Majalla" w:hAnsi="Sakkal Majalla" w:cs="Sakkal Majalla" w:hint="cs"/>
          <w:sz w:val="28"/>
          <w:szCs w:val="28"/>
          <w:rtl/>
          <w:lang w:bidi="ar-DZ"/>
        </w:rPr>
        <w:t xml:space="preserve">أما الأسباب الموضوعية فتتمثل في كون جريمة تهريب الأموال من أخطر الجرائم التي تمثل تهديدا على أمن </w:t>
      </w:r>
      <w:proofErr w:type="spellStart"/>
      <w:r w:rsidRPr="00A1162C">
        <w:rPr>
          <w:rFonts w:ascii="Sakkal Majalla" w:hAnsi="Sakkal Majalla" w:cs="Sakkal Majalla" w:hint="cs"/>
          <w:sz w:val="28"/>
          <w:szCs w:val="28"/>
          <w:rtl/>
          <w:lang w:bidi="ar-DZ"/>
        </w:rPr>
        <w:t>وإستقرار</w:t>
      </w:r>
      <w:proofErr w:type="spellEnd"/>
      <w:r w:rsidRPr="00A1162C">
        <w:rPr>
          <w:rFonts w:ascii="Sakkal Majalla" w:hAnsi="Sakkal Majalla" w:cs="Sakkal Majalla" w:hint="cs"/>
          <w:sz w:val="28"/>
          <w:szCs w:val="28"/>
          <w:rtl/>
          <w:lang w:bidi="ar-DZ"/>
        </w:rPr>
        <w:t xml:space="preserve"> الدول،ويضعف المؤسسات ويقف عائقا أمام تنمية الدول وتطورها،إضافة إلى انها من المواضيع الحديثة والمستجدة و تحظى </w:t>
      </w:r>
      <w:proofErr w:type="spellStart"/>
      <w:r w:rsidRPr="00A1162C">
        <w:rPr>
          <w:rFonts w:ascii="Sakkal Majalla" w:hAnsi="Sakkal Majalla" w:cs="Sakkal Majalla" w:hint="cs"/>
          <w:sz w:val="28"/>
          <w:szCs w:val="28"/>
          <w:rtl/>
          <w:lang w:bidi="ar-DZ"/>
        </w:rPr>
        <w:t>بإهتمام</w:t>
      </w:r>
      <w:proofErr w:type="spellEnd"/>
      <w:r w:rsidRPr="00A1162C">
        <w:rPr>
          <w:rFonts w:ascii="Sakkal Majalla" w:hAnsi="Sakkal Majalla" w:cs="Sakkal Majalla" w:hint="cs"/>
          <w:sz w:val="28"/>
          <w:szCs w:val="28"/>
          <w:rtl/>
          <w:lang w:bidi="ar-DZ"/>
        </w:rPr>
        <w:t xml:space="preserve"> دولي والتي أفرزتها العولمة ولها نتائج</w:t>
      </w:r>
      <w:r w:rsidR="00257470">
        <w:rPr>
          <w:rFonts w:ascii="Sakkal Majalla" w:hAnsi="Sakkal Majalla" w:cs="Sakkal Majalla" w:hint="cs"/>
          <w:sz w:val="28"/>
          <w:szCs w:val="28"/>
          <w:rtl/>
          <w:lang w:bidi="ar-DZ"/>
        </w:rPr>
        <w:t xml:space="preserve"> سلبية خطيرة،إضافة إلى ان </w:t>
      </w:r>
      <w:r w:rsidRPr="00A1162C">
        <w:rPr>
          <w:rFonts w:ascii="Sakkal Majalla" w:hAnsi="Sakkal Majalla" w:cs="Sakkal Majalla" w:hint="cs"/>
          <w:sz w:val="28"/>
          <w:szCs w:val="28"/>
          <w:rtl/>
          <w:lang w:bidi="ar-DZ"/>
        </w:rPr>
        <w:t>التعاون الدولي</w:t>
      </w:r>
      <w:r w:rsidR="00257470">
        <w:rPr>
          <w:rFonts w:ascii="Sakkal Majalla" w:hAnsi="Sakkal Majalla" w:cs="Sakkal Majalla" w:hint="cs"/>
          <w:sz w:val="28"/>
          <w:szCs w:val="28"/>
          <w:rtl/>
          <w:lang w:bidi="ar-DZ"/>
        </w:rPr>
        <w:t xml:space="preserve"> يمثل</w:t>
      </w:r>
      <w:r w:rsidRPr="00A1162C">
        <w:rPr>
          <w:rFonts w:ascii="Sakkal Majalla" w:hAnsi="Sakkal Majalla" w:cs="Sakkal Majalla" w:hint="cs"/>
          <w:sz w:val="28"/>
          <w:szCs w:val="28"/>
          <w:rtl/>
          <w:lang w:bidi="ar-DZ"/>
        </w:rPr>
        <w:t xml:space="preserve"> أحد أهم الوسائل والآليات في مكافحة تهريب الأمو</w:t>
      </w:r>
      <w:r w:rsidR="00257470">
        <w:rPr>
          <w:rFonts w:ascii="Sakkal Majalla" w:hAnsi="Sakkal Majalla" w:cs="Sakkal Majalla" w:hint="cs"/>
          <w:sz w:val="28"/>
          <w:szCs w:val="28"/>
          <w:rtl/>
          <w:lang w:bidi="ar-DZ"/>
        </w:rPr>
        <w:t>ال،كذلك تحديد العراقيل</w:t>
      </w:r>
      <w:r w:rsidRPr="00A1162C">
        <w:rPr>
          <w:rFonts w:ascii="Sakkal Majalla" w:hAnsi="Sakkal Majalla" w:cs="Sakkal Majalla" w:hint="cs"/>
          <w:sz w:val="28"/>
          <w:szCs w:val="28"/>
          <w:rtl/>
          <w:lang w:bidi="ar-DZ"/>
        </w:rPr>
        <w:t xml:space="preserve"> التي تحول دو</w:t>
      </w:r>
      <w:r w:rsidR="0046452D">
        <w:rPr>
          <w:rFonts w:ascii="Sakkal Majalla" w:hAnsi="Sakkal Majalla" w:cs="Sakkal Majalla" w:hint="cs"/>
          <w:sz w:val="28"/>
          <w:szCs w:val="28"/>
          <w:rtl/>
          <w:lang w:bidi="ar-DZ"/>
        </w:rPr>
        <w:t xml:space="preserve">ن القيام بعملية إسترداد الأموال </w:t>
      </w:r>
      <w:r w:rsidR="003F1FC1" w:rsidRPr="00A1162C">
        <w:rPr>
          <w:rFonts w:ascii="Sakkal Majalla" w:hAnsi="Sakkal Majalla" w:cs="Sakkal Majalla" w:hint="cs"/>
          <w:sz w:val="28"/>
          <w:szCs w:val="28"/>
          <w:rtl/>
          <w:lang w:bidi="ar-DZ"/>
        </w:rPr>
        <w:t>وتعاون الدول م</w:t>
      </w:r>
      <w:r w:rsidR="007063B2">
        <w:rPr>
          <w:rFonts w:ascii="Sakkal Majalla" w:hAnsi="Sakkal Majalla" w:cs="Sakkal Majalla" w:hint="cs"/>
          <w:sz w:val="28"/>
          <w:szCs w:val="28"/>
          <w:rtl/>
          <w:lang w:bidi="ar-DZ"/>
        </w:rPr>
        <w:t xml:space="preserve">ع بعضها البعض في عملية الإسترداد </w:t>
      </w:r>
      <w:r w:rsidR="003F1FC1" w:rsidRPr="00A1162C">
        <w:rPr>
          <w:rFonts w:ascii="Sakkal Majalla" w:hAnsi="Sakkal Majalla" w:cs="Sakkal Majalla" w:hint="cs"/>
          <w:sz w:val="28"/>
          <w:szCs w:val="28"/>
          <w:rtl/>
          <w:lang w:bidi="ar-DZ"/>
        </w:rPr>
        <w:t>مثل الصعوبا</w:t>
      </w:r>
      <w:r w:rsidR="00257470">
        <w:rPr>
          <w:rFonts w:ascii="Sakkal Majalla" w:hAnsi="Sakkal Majalla" w:cs="Sakkal Majalla" w:hint="cs"/>
          <w:sz w:val="28"/>
          <w:szCs w:val="28"/>
          <w:rtl/>
          <w:lang w:bidi="ar-DZ"/>
        </w:rPr>
        <w:t>ت القانونية والإدارية وغيرها من المشاكل.</w:t>
      </w:r>
    </w:p>
    <w:p w:rsidR="00A1162C" w:rsidRDefault="00A1162C" w:rsidP="00584994">
      <w:pPr>
        <w:spacing w:line="240" w:lineRule="auto"/>
        <w:jc w:val="right"/>
        <w:rPr>
          <w:rFonts w:ascii="Sakkal Majalla" w:hAnsi="Sakkal Majalla" w:cs="Sakkal Majalla"/>
          <w:b/>
          <w:bCs/>
          <w:sz w:val="32"/>
          <w:szCs w:val="32"/>
          <w:rtl/>
          <w:lang w:bidi="ar-DZ"/>
        </w:rPr>
      </w:pPr>
      <w:r w:rsidRPr="00A1162C">
        <w:rPr>
          <w:rFonts w:ascii="Sakkal Majalla" w:hAnsi="Sakkal Majalla" w:cs="Sakkal Majalla" w:hint="cs"/>
          <w:b/>
          <w:bCs/>
          <w:sz w:val="32"/>
          <w:szCs w:val="32"/>
          <w:rtl/>
          <w:lang w:bidi="ar-DZ"/>
        </w:rPr>
        <w:t>أهمية الموضوع:</w:t>
      </w:r>
    </w:p>
    <w:p w:rsidR="00A1162C" w:rsidRPr="00A1162C" w:rsidRDefault="00A1162C" w:rsidP="00584994">
      <w:pPr>
        <w:spacing w:line="240" w:lineRule="auto"/>
        <w:jc w:val="right"/>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تكمن أهمية التعاون الدولي في </w:t>
      </w:r>
      <w:r w:rsidR="00D505B2">
        <w:rPr>
          <w:rFonts w:ascii="Sakkal Majalla" w:hAnsi="Sakkal Majalla" w:cs="Sakkal Majalla" w:hint="cs"/>
          <w:b/>
          <w:bCs/>
          <w:sz w:val="28"/>
          <w:szCs w:val="28"/>
          <w:rtl/>
          <w:lang w:bidi="ar-DZ"/>
        </w:rPr>
        <w:t>إسترداد الأموال المنهوبة وم</w:t>
      </w:r>
      <w:r>
        <w:rPr>
          <w:rFonts w:ascii="Sakkal Majalla" w:hAnsi="Sakkal Majalla" w:cs="Sakkal Majalla" w:hint="cs"/>
          <w:b/>
          <w:bCs/>
          <w:sz w:val="28"/>
          <w:szCs w:val="28"/>
          <w:rtl/>
          <w:lang w:bidi="ar-DZ"/>
        </w:rPr>
        <w:t>حاربة جريمة تهريب الأموال من خلال تبني أسلوب متطور في إجراء التحريات والتحقيقات في مجالا</w:t>
      </w:r>
      <w:r w:rsidR="00C637A3">
        <w:rPr>
          <w:rFonts w:ascii="Sakkal Majalla" w:hAnsi="Sakkal Majalla" w:cs="Sakkal Majalla" w:hint="cs"/>
          <w:b/>
          <w:bCs/>
          <w:sz w:val="28"/>
          <w:szCs w:val="28"/>
          <w:rtl/>
          <w:lang w:bidi="ar-DZ"/>
        </w:rPr>
        <w:t>ت ا</w:t>
      </w:r>
      <w:r>
        <w:rPr>
          <w:rFonts w:ascii="Sakkal Majalla" w:hAnsi="Sakkal Majalla" w:cs="Sakkal Majalla" w:hint="cs"/>
          <w:b/>
          <w:bCs/>
          <w:sz w:val="28"/>
          <w:szCs w:val="28"/>
          <w:rtl/>
          <w:lang w:bidi="ar-DZ"/>
        </w:rPr>
        <w:t>لتصدي للظاهرة،</w:t>
      </w:r>
      <w:proofErr w:type="spellStart"/>
      <w:r>
        <w:rPr>
          <w:rFonts w:ascii="Sakkal Majalla" w:hAnsi="Sakkal Majalla" w:cs="Sakkal Majalla" w:hint="cs"/>
          <w:b/>
          <w:bCs/>
          <w:sz w:val="28"/>
          <w:szCs w:val="28"/>
          <w:rtl/>
          <w:lang w:bidi="ar-DZ"/>
        </w:rPr>
        <w:t>وإستخدام</w:t>
      </w:r>
      <w:proofErr w:type="spellEnd"/>
      <w:r>
        <w:rPr>
          <w:rFonts w:ascii="Sakkal Majalla" w:hAnsi="Sakkal Majalla" w:cs="Sakkal Majalla" w:hint="cs"/>
          <w:b/>
          <w:bCs/>
          <w:sz w:val="28"/>
          <w:szCs w:val="28"/>
          <w:rtl/>
          <w:lang w:bidi="ar-DZ"/>
        </w:rPr>
        <w:t xml:space="preserve"> تكنولوجيا الحديثة في </w:t>
      </w:r>
      <w:proofErr w:type="spellStart"/>
      <w:r>
        <w:rPr>
          <w:rFonts w:ascii="Sakkal Majalla" w:hAnsi="Sakkal Majalla" w:cs="Sakkal Majalla" w:hint="cs"/>
          <w:b/>
          <w:bCs/>
          <w:sz w:val="28"/>
          <w:szCs w:val="28"/>
          <w:rtl/>
          <w:lang w:bidi="ar-DZ"/>
        </w:rPr>
        <w:t>الإتصال</w:t>
      </w:r>
      <w:proofErr w:type="spellEnd"/>
      <w:r>
        <w:rPr>
          <w:rFonts w:ascii="Sakkal Majalla" w:hAnsi="Sakkal Majalla" w:cs="Sakkal Majalla" w:hint="cs"/>
          <w:b/>
          <w:bCs/>
          <w:sz w:val="28"/>
          <w:szCs w:val="28"/>
          <w:rtl/>
          <w:lang w:bidi="ar-DZ"/>
        </w:rPr>
        <w:t xml:space="preserve"> </w:t>
      </w:r>
      <w:r w:rsidR="00C637A3">
        <w:rPr>
          <w:rFonts w:ascii="Sakkal Majalla" w:hAnsi="Sakkal Majalla" w:cs="Sakkal Majalla" w:hint="cs"/>
          <w:b/>
          <w:bCs/>
          <w:sz w:val="28"/>
          <w:szCs w:val="28"/>
          <w:rtl/>
          <w:lang w:bidi="ar-DZ"/>
        </w:rPr>
        <w:t xml:space="preserve">وأساليب خاصة للتحري والمراقبة،كذلك تتمثل أهمية دراسة هذا الموضوع في كون إشكاليات وعراقيل التعاون الدولي في إسترداد الأموال المنهوبة يمثل خطرا يهدد </w:t>
      </w:r>
      <w:proofErr w:type="spellStart"/>
      <w:r w:rsidR="00C637A3">
        <w:rPr>
          <w:rFonts w:ascii="Sakkal Majalla" w:hAnsi="Sakkal Majalla" w:cs="Sakkal Majalla" w:hint="cs"/>
          <w:b/>
          <w:bCs/>
          <w:sz w:val="28"/>
          <w:szCs w:val="28"/>
          <w:rtl/>
          <w:lang w:bidi="ar-DZ"/>
        </w:rPr>
        <w:t>الإستقرار</w:t>
      </w:r>
      <w:proofErr w:type="spellEnd"/>
      <w:r w:rsidR="00C637A3">
        <w:rPr>
          <w:rFonts w:ascii="Sakkal Majalla" w:hAnsi="Sakkal Majalla" w:cs="Sakkal Majalla" w:hint="cs"/>
          <w:b/>
          <w:bCs/>
          <w:sz w:val="28"/>
          <w:szCs w:val="28"/>
          <w:rtl/>
          <w:lang w:bidi="ar-DZ"/>
        </w:rPr>
        <w:t xml:space="preserve"> الدولي والأمن الداخلي للدول،وكذلك </w:t>
      </w:r>
      <w:proofErr w:type="spellStart"/>
      <w:r w:rsidR="00C637A3">
        <w:rPr>
          <w:rFonts w:ascii="Sakkal Majalla" w:hAnsi="Sakkal Majalla" w:cs="Sakkal Majalla" w:hint="cs"/>
          <w:b/>
          <w:bCs/>
          <w:sz w:val="28"/>
          <w:szCs w:val="28"/>
          <w:rtl/>
          <w:lang w:bidi="ar-DZ"/>
        </w:rPr>
        <w:t>إرتفاع</w:t>
      </w:r>
      <w:proofErr w:type="spellEnd"/>
      <w:r w:rsidR="00C637A3">
        <w:rPr>
          <w:rFonts w:ascii="Sakkal Majalla" w:hAnsi="Sakkal Majalla" w:cs="Sakkal Majalla" w:hint="cs"/>
          <w:b/>
          <w:bCs/>
          <w:sz w:val="28"/>
          <w:szCs w:val="28"/>
          <w:rtl/>
          <w:lang w:bidi="ar-DZ"/>
        </w:rPr>
        <w:t xml:space="preserve"> نسبة </w:t>
      </w:r>
      <w:proofErr w:type="spellStart"/>
      <w:r w:rsidR="00C637A3">
        <w:rPr>
          <w:rFonts w:ascii="Sakkal Majalla" w:hAnsi="Sakkal Majalla" w:cs="Sakkal Majalla" w:hint="cs"/>
          <w:b/>
          <w:bCs/>
          <w:sz w:val="28"/>
          <w:szCs w:val="28"/>
          <w:rtl/>
          <w:lang w:bidi="ar-DZ"/>
        </w:rPr>
        <w:lastRenderedPageBreak/>
        <w:t>إرتكاب</w:t>
      </w:r>
      <w:proofErr w:type="spellEnd"/>
      <w:r w:rsidR="00C637A3">
        <w:rPr>
          <w:rFonts w:ascii="Sakkal Majalla" w:hAnsi="Sakkal Majalla" w:cs="Sakkal Majalla" w:hint="cs"/>
          <w:b/>
          <w:bCs/>
          <w:sz w:val="28"/>
          <w:szCs w:val="28"/>
          <w:rtl/>
          <w:lang w:bidi="ar-DZ"/>
        </w:rPr>
        <w:t xml:space="preserve"> هذا النوع من الجرائم يعتبر من أكبر التحديات التي تواجه </w:t>
      </w:r>
      <w:r w:rsidR="009740D8">
        <w:rPr>
          <w:rFonts w:ascii="Sakkal Majalla" w:hAnsi="Sakkal Majalla" w:cs="Sakkal Majalla" w:hint="cs"/>
          <w:b/>
          <w:bCs/>
          <w:sz w:val="28"/>
          <w:szCs w:val="28"/>
          <w:rtl/>
          <w:lang w:bidi="ar-DZ"/>
        </w:rPr>
        <w:t xml:space="preserve">أجهزة نفاذ القانون ليس في دولة واحدة بل في جميع دول العالم مما يتحتم على جميع الدول ضرورة </w:t>
      </w:r>
      <w:proofErr w:type="spellStart"/>
      <w:r w:rsidR="009740D8">
        <w:rPr>
          <w:rFonts w:ascii="Sakkal Majalla" w:hAnsi="Sakkal Majalla" w:cs="Sakkal Majalla" w:hint="cs"/>
          <w:b/>
          <w:bCs/>
          <w:sz w:val="28"/>
          <w:szCs w:val="28"/>
          <w:rtl/>
          <w:lang w:bidi="ar-DZ"/>
        </w:rPr>
        <w:t>تفعيل</w:t>
      </w:r>
      <w:proofErr w:type="spellEnd"/>
      <w:r w:rsidR="009740D8">
        <w:rPr>
          <w:rFonts w:ascii="Sakkal Majalla" w:hAnsi="Sakkal Majalla" w:cs="Sakkal Majalla" w:hint="cs"/>
          <w:b/>
          <w:bCs/>
          <w:sz w:val="28"/>
          <w:szCs w:val="28"/>
          <w:rtl/>
          <w:lang w:bidi="ar-DZ"/>
        </w:rPr>
        <w:t xml:space="preserve"> التعاون الدولي في جميع مجالاته.</w:t>
      </w:r>
    </w:p>
    <w:p w:rsidR="003A494A" w:rsidRDefault="003A494A" w:rsidP="00584994">
      <w:pPr>
        <w:spacing w:line="240" w:lineRule="auto"/>
        <w:jc w:val="right"/>
        <w:rPr>
          <w:rFonts w:ascii="Sakkal Majalla" w:hAnsi="Sakkal Majalla" w:cs="Sakkal Majalla"/>
          <w:b/>
          <w:bCs/>
          <w:sz w:val="32"/>
          <w:szCs w:val="32"/>
          <w:rtl/>
          <w:lang w:bidi="ar-DZ"/>
        </w:rPr>
      </w:pPr>
      <w:r w:rsidRPr="003A494A">
        <w:rPr>
          <w:rFonts w:ascii="Sakkal Majalla" w:hAnsi="Sakkal Majalla" w:cs="Sakkal Majalla" w:hint="cs"/>
          <w:b/>
          <w:bCs/>
          <w:sz w:val="32"/>
          <w:szCs w:val="32"/>
          <w:rtl/>
          <w:lang w:bidi="ar-DZ"/>
        </w:rPr>
        <w:t>أهداف الموضوع:</w:t>
      </w:r>
    </w:p>
    <w:p w:rsidR="00A1162C" w:rsidRDefault="003A494A" w:rsidP="00584994">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نهدف من خلال معالجتنا لهذه المسألة إلى </w:t>
      </w:r>
      <w:r w:rsidR="007B5B89">
        <w:rPr>
          <w:rFonts w:ascii="Sakkal Majalla" w:hAnsi="Sakkal Majalla" w:cs="Sakkal Majalla" w:hint="cs"/>
          <w:sz w:val="28"/>
          <w:szCs w:val="28"/>
          <w:rtl/>
          <w:lang w:bidi="ar-DZ"/>
        </w:rPr>
        <w:t>معرفة العراقيل والصعوبات التي تواجه الدول في إسترداد أموالها المنهوبة.</w:t>
      </w:r>
    </w:p>
    <w:p w:rsidR="007B5B89" w:rsidRDefault="007B5B89" w:rsidP="00584994">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الوصول إ</w:t>
      </w:r>
      <w:r w:rsidR="00F0081C">
        <w:rPr>
          <w:rFonts w:ascii="Sakkal Majalla" w:hAnsi="Sakkal Majalla" w:cs="Sakkal Majalla" w:hint="cs"/>
          <w:sz w:val="28"/>
          <w:szCs w:val="28"/>
          <w:rtl/>
          <w:lang w:bidi="ar-DZ"/>
        </w:rPr>
        <w:t>لى آليات و</w:t>
      </w:r>
      <w:r>
        <w:rPr>
          <w:rFonts w:ascii="Sakkal Majalla" w:hAnsi="Sakkal Majalla" w:cs="Sakkal Majalla" w:hint="cs"/>
          <w:sz w:val="28"/>
          <w:szCs w:val="28"/>
          <w:rtl/>
          <w:lang w:bidi="ar-DZ"/>
        </w:rPr>
        <w:t xml:space="preserve">إستراتيجيات </w:t>
      </w:r>
      <w:r w:rsidR="00F0081C">
        <w:rPr>
          <w:rFonts w:ascii="Sakkal Majalla" w:hAnsi="Sakkal Majalla" w:cs="Sakkal Majalla" w:hint="cs"/>
          <w:sz w:val="28"/>
          <w:szCs w:val="28"/>
          <w:rtl/>
          <w:lang w:bidi="ar-DZ"/>
        </w:rPr>
        <w:t xml:space="preserve">التعاون الدولي </w:t>
      </w:r>
      <w:r>
        <w:rPr>
          <w:rFonts w:ascii="Sakkal Majalla" w:hAnsi="Sakkal Majalla" w:cs="Sakkal Majalla" w:hint="cs"/>
          <w:sz w:val="28"/>
          <w:szCs w:val="28"/>
          <w:rtl/>
          <w:lang w:bidi="ar-DZ"/>
        </w:rPr>
        <w:t xml:space="preserve">التي </w:t>
      </w:r>
      <w:proofErr w:type="spellStart"/>
      <w:r>
        <w:rPr>
          <w:rFonts w:ascii="Sakkal Majalla" w:hAnsi="Sakkal Majalla" w:cs="Sakkal Majalla" w:hint="cs"/>
          <w:sz w:val="28"/>
          <w:szCs w:val="28"/>
          <w:rtl/>
          <w:lang w:bidi="ar-DZ"/>
        </w:rPr>
        <w:t>إعتمدها</w:t>
      </w:r>
      <w:proofErr w:type="spellEnd"/>
      <w:r>
        <w:rPr>
          <w:rFonts w:ascii="Sakkal Majalla" w:hAnsi="Sakkal Majalla" w:cs="Sakkal Majalla" w:hint="cs"/>
          <w:sz w:val="28"/>
          <w:szCs w:val="28"/>
          <w:rtl/>
          <w:lang w:bidi="ar-DZ"/>
        </w:rPr>
        <w:t xml:space="preserve"> ا</w:t>
      </w:r>
      <w:r w:rsidR="00F0081C">
        <w:rPr>
          <w:rFonts w:ascii="Sakkal Majalla" w:hAnsi="Sakkal Majalla" w:cs="Sakkal Majalla" w:hint="cs"/>
          <w:sz w:val="28"/>
          <w:szCs w:val="28"/>
          <w:rtl/>
          <w:lang w:bidi="ar-DZ"/>
        </w:rPr>
        <w:t>لمجتمع الدولي في التصدي للظاهرة وإرجاع الاموال.</w:t>
      </w:r>
    </w:p>
    <w:p w:rsidR="007B5B89" w:rsidRDefault="007B5B89" w:rsidP="00584994">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معرفة الشروط والأساليب والطرق التي يمكن من خلالها للدول أن تقوم </w:t>
      </w:r>
      <w:proofErr w:type="spellStart"/>
      <w:r>
        <w:rPr>
          <w:rFonts w:ascii="Sakkal Majalla" w:hAnsi="Sakkal Majalla" w:cs="Sakkal Majalla" w:hint="cs"/>
          <w:sz w:val="28"/>
          <w:szCs w:val="28"/>
          <w:rtl/>
          <w:lang w:bidi="ar-DZ"/>
        </w:rPr>
        <w:t>بإسترداد</w:t>
      </w:r>
      <w:proofErr w:type="spellEnd"/>
      <w:r>
        <w:rPr>
          <w:rFonts w:ascii="Sakkal Majalla" w:hAnsi="Sakkal Majalla" w:cs="Sakkal Majalla" w:hint="cs"/>
          <w:sz w:val="28"/>
          <w:szCs w:val="28"/>
          <w:rtl/>
          <w:lang w:bidi="ar-DZ"/>
        </w:rPr>
        <w:t xml:space="preserve"> ممتلكاتها وأصولها المنهوبة.</w:t>
      </w:r>
    </w:p>
    <w:p w:rsidR="007B5B89" w:rsidRDefault="007B5B89" w:rsidP="00584994">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معرفة الهيئات والمنظمات الدولية المعنية بمكافحة جريمة تهريب الأموال،</w:t>
      </w:r>
      <w:proofErr w:type="spellStart"/>
      <w:r>
        <w:rPr>
          <w:rFonts w:ascii="Sakkal Majalla" w:hAnsi="Sakkal Majalla" w:cs="Sakkal Majalla" w:hint="cs"/>
          <w:sz w:val="28"/>
          <w:szCs w:val="28"/>
          <w:rtl/>
          <w:lang w:bidi="ar-DZ"/>
        </w:rPr>
        <w:t>والإتفاقيات</w:t>
      </w:r>
      <w:proofErr w:type="spellEnd"/>
      <w:r>
        <w:rPr>
          <w:rFonts w:ascii="Sakkal Majalla" w:hAnsi="Sakkal Majalla" w:cs="Sakkal Majalla" w:hint="cs"/>
          <w:sz w:val="28"/>
          <w:szCs w:val="28"/>
          <w:rtl/>
          <w:lang w:bidi="ar-DZ"/>
        </w:rPr>
        <w:t xml:space="preserve"> والمعاهدات الثنائية والمتعددة الأطراف والإقليمية التي نصت على </w:t>
      </w:r>
      <w:proofErr w:type="spellStart"/>
      <w:r>
        <w:rPr>
          <w:rFonts w:ascii="Sakkal Majalla" w:hAnsi="Sakkal Majalla" w:cs="Sakkal Majalla" w:hint="cs"/>
          <w:sz w:val="28"/>
          <w:szCs w:val="28"/>
          <w:rtl/>
          <w:lang w:bidi="ar-DZ"/>
        </w:rPr>
        <w:t>أليات</w:t>
      </w:r>
      <w:proofErr w:type="spellEnd"/>
      <w:r>
        <w:rPr>
          <w:rFonts w:ascii="Sakkal Majalla" w:hAnsi="Sakkal Majalla" w:cs="Sakkal Majalla" w:hint="cs"/>
          <w:sz w:val="28"/>
          <w:szCs w:val="28"/>
          <w:rtl/>
          <w:lang w:bidi="ar-DZ"/>
        </w:rPr>
        <w:t xml:space="preserve"> التعاون الدولي في إسترداد الأموال المهربة.</w:t>
      </w:r>
    </w:p>
    <w:p w:rsidR="00933C6A" w:rsidRDefault="00933C6A" w:rsidP="00584994">
      <w:pPr>
        <w:spacing w:line="240" w:lineRule="auto"/>
        <w:jc w:val="right"/>
        <w:rPr>
          <w:rFonts w:ascii="Sakkal Majalla" w:hAnsi="Sakkal Majalla" w:cs="Sakkal Majalla"/>
          <w:b/>
          <w:bCs/>
          <w:sz w:val="32"/>
          <w:szCs w:val="32"/>
          <w:rtl/>
          <w:lang w:bidi="ar-DZ"/>
        </w:rPr>
      </w:pPr>
      <w:proofErr w:type="gramStart"/>
      <w:r w:rsidRPr="00933C6A">
        <w:rPr>
          <w:rFonts w:ascii="Sakkal Majalla" w:hAnsi="Sakkal Majalla" w:cs="Sakkal Majalla" w:hint="cs"/>
          <w:b/>
          <w:bCs/>
          <w:sz w:val="32"/>
          <w:szCs w:val="32"/>
          <w:rtl/>
          <w:lang w:bidi="ar-DZ"/>
        </w:rPr>
        <w:t>المنهج</w:t>
      </w:r>
      <w:proofErr w:type="gramEnd"/>
      <w:r w:rsidRPr="00933C6A">
        <w:rPr>
          <w:rFonts w:ascii="Sakkal Majalla" w:hAnsi="Sakkal Majalla" w:cs="Sakkal Majalla" w:hint="cs"/>
          <w:b/>
          <w:bCs/>
          <w:sz w:val="32"/>
          <w:szCs w:val="32"/>
          <w:rtl/>
          <w:lang w:bidi="ar-DZ"/>
        </w:rPr>
        <w:t xml:space="preserve"> المستخدم:</w:t>
      </w:r>
    </w:p>
    <w:p w:rsidR="00257470" w:rsidRDefault="00933C6A" w:rsidP="00584994">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إعتمدنا</w:t>
      </w:r>
      <w:proofErr w:type="spellEnd"/>
      <w:r>
        <w:rPr>
          <w:rFonts w:ascii="Sakkal Majalla" w:hAnsi="Sakkal Majalla" w:cs="Sakkal Majalla" w:hint="cs"/>
          <w:sz w:val="28"/>
          <w:szCs w:val="28"/>
          <w:rtl/>
          <w:lang w:bidi="ar-DZ"/>
        </w:rPr>
        <w:t xml:space="preserve"> في دراستنا عل</w:t>
      </w:r>
      <w:r w:rsidR="004C6F96">
        <w:rPr>
          <w:rFonts w:ascii="Sakkal Majalla" w:hAnsi="Sakkal Majalla" w:cs="Sakkal Majalla" w:hint="cs"/>
          <w:sz w:val="28"/>
          <w:szCs w:val="28"/>
          <w:rtl/>
          <w:lang w:bidi="ar-DZ"/>
        </w:rPr>
        <w:t xml:space="preserve">ى النهج الوصفي والتحليلي وذلك من خلال تحليل الإطار المفاهيمي للتعاون الدولي والتطرق لتعريف التعاون الدولي والأساس القانوني له ومعوقاته،وتحليل الأهداف التي يمكن الوصول إليها بفضل التعاون الدولي وبالتالي إمكانية إسترداد الأموال،كذلك وصف الشروط الشكلية والموضوعية الواجب إتباعها في عملية الإسترداد،ووصف الطرق والأساليب التي يجب على الدول أن تسلكها والمتمثلة في الطريق الجنائي والطرق البديلة أو المكملة </w:t>
      </w:r>
      <w:proofErr w:type="spellStart"/>
      <w:r w:rsidR="004C6F96">
        <w:rPr>
          <w:rFonts w:ascii="Sakkal Majalla" w:hAnsi="Sakkal Majalla" w:cs="Sakkal Majalla" w:hint="cs"/>
          <w:sz w:val="28"/>
          <w:szCs w:val="28"/>
          <w:rtl/>
          <w:lang w:bidi="ar-DZ"/>
        </w:rPr>
        <w:t>لإسترداد</w:t>
      </w:r>
      <w:proofErr w:type="spellEnd"/>
      <w:r w:rsidR="004C6F96">
        <w:rPr>
          <w:rFonts w:ascii="Sakkal Majalla" w:hAnsi="Sakkal Majalla" w:cs="Sakkal Majalla" w:hint="cs"/>
          <w:sz w:val="28"/>
          <w:szCs w:val="28"/>
          <w:rtl/>
          <w:lang w:bidi="ar-DZ"/>
        </w:rPr>
        <w:t xml:space="preserve"> الأموال المنهوبة.</w:t>
      </w:r>
    </w:p>
    <w:p w:rsidR="00257470" w:rsidRDefault="00257470" w:rsidP="00584994">
      <w:pPr>
        <w:spacing w:line="240" w:lineRule="auto"/>
        <w:jc w:val="right"/>
        <w:rPr>
          <w:rFonts w:ascii="Sakkal Majalla" w:hAnsi="Sakkal Majalla" w:cs="Sakkal Majalla"/>
          <w:b/>
          <w:bCs/>
          <w:sz w:val="32"/>
          <w:szCs w:val="32"/>
          <w:rtl/>
          <w:lang w:bidi="ar-DZ"/>
        </w:rPr>
      </w:pPr>
      <w:proofErr w:type="gramStart"/>
      <w:r w:rsidRPr="00257470">
        <w:rPr>
          <w:rFonts w:ascii="Sakkal Majalla" w:hAnsi="Sakkal Majalla" w:cs="Sakkal Majalla" w:hint="cs"/>
          <w:b/>
          <w:bCs/>
          <w:sz w:val="32"/>
          <w:szCs w:val="32"/>
          <w:rtl/>
          <w:lang w:bidi="ar-DZ"/>
        </w:rPr>
        <w:t>الإشكالية</w:t>
      </w:r>
      <w:proofErr w:type="gramEnd"/>
      <w:r w:rsidRPr="00257470">
        <w:rPr>
          <w:rFonts w:ascii="Sakkal Majalla" w:hAnsi="Sakkal Majalla" w:cs="Sakkal Majalla" w:hint="cs"/>
          <w:b/>
          <w:bCs/>
          <w:sz w:val="32"/>
          <w:szCs w:val="32"/>
          <w:rtl/>
          <w:lang w:bidi="ar-DZ"/>
        </w:rPr>
        <w:t>:</w:t>
      </w:r>
    </w:p>
    <w:p w:rsidR="00257470" w:rsidRDefault="00257470" w:rsidP="00584994">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الإشكالية الرئيسية التي نسعى للإجابة في معالجتنا لهذه الدراسة </w:t>
      </w:r>
    </w:p>
    <w:p w:rsidR="001122A2" w:rsidRDefault="00257470" w:rsidP="00584994">
      <w:pPr>
        <w:spacing w:line="240" w:lineRule="auto"/>
        <w:jc w:val="right"/>
        <w:rPr>
          <w:rFonts w:ascii="Sakkal Majalla" w:hAnsi="Sakkal Majalla" w:cs="Sakkal Majalla"/>
          <w:sz w:val="28"/>
          <w:szCs w:val="28"/>
          <w:lang w:bidi="ar-DZ"/>
        </w:rPr>
      </w:pPr>
      <w:proofErr w:type="spellStart"/>
      <w:r>
        <w:rPr>
          <w:rFonts w:ascii="Sakkal Majalla" w:hAnsi="Sakkal Majalla" w:cs="Sakkal Majalla" w:hint="cs"/>
          <w:sz w:val="28"/>
          <w:szCs w:val="28"/>
          <w:rtl/>
          <w:lang w:bidi="ar-DZ"/>
        </w:rPr>
        <w:t>ماهي</w:t>
      </w:r>
      <w:proofErr w:type="spellEnd"/>
      <w:r>
        <w:rPr>
          <w:rFonts w:ascii="Sakkal Majalla" w:hAnsi="Sakkal Majalla" w:cs="Sakkal Majalla" w:hint="cs"/>
          <w:sz w:val="28"/>
          <w:szCs w:val="28"/>
          <w:rtl/>
          <w:lang w:bidi="ar-DZ"/>
        </w:rPr>
        <w:t xml:space="preserve"> آليات التعاون الدولي في إسترداد </w:t>
      </w:r>
      <w:r w:rsidR="00190F68">
        <w:rPr>
          <w:rFonts w:ascii="Sakkal Majalla" w:hAnsi="Sakkal Majalla" w:cs="Sakkal Majalla" w:hint="cs"/>
          <w:sz w:val="28"/>
          <w:szCs w:val="28"/>
          <w:rtl/>
          <w:lang w:bidi="ar-DZ"/>
        </w:rPr>
        <w:t>الأموال المنهوبة و</w:t>
      </w:r>
      <w:r w:rsidR="001122A2">
        <w:rPr>
          <w:rFonts w:ascii="Sakkal Majalla" w:hAnsi="Sakkal Majalla" w:cs="Sakkal Majalla" w:hint="cs"/>
          <w:sz w:val="28"/>
          <w:szCs w:val="28"/>
          <w:rtl/>
          <w:lang w:bidi="ar-DZ"/>
        </w:rPr>
        <w:t xml:space="preserve"> الإشكاليات التي تقف عائقا أمام </w:t>
      </w:r>
      <w:proofErr w:type="spellStart"/>
      <w:r w:rsidR="001122A2">
        <w:rPr>
          <w:rFonts w:ascii="Sakkal Majalla" w:hAnsi="Sakkal Majalla" w:cs="Sakkal Majalla" w:hint="cs"/>
          <w:sz w:val="28"/>
          <w:szCs w:val="28"/>
          <w:rtl/>
          <w:lang w:bidi="ar-DZ"/>
        </w:rPr>
        <w:t>إستكمال</w:t>
      </w:r>
      <w:proofErr w:type="spellEnd"/>
      <w:r w:rsidR="001122A2">
        <w:rPr>
          <w:rFonts w:ascii="Sakkal Majalla" w:hAnsi="Sakkal Majalla" w:cs="Sakkal Majalla" w:hint="cs"/>
          <w:sz w:val="28"/>
          <w:szCs w:val="28"/>
          <w:rtl/>
          <w:lang w:bidi="ar-DZ"/>
        </w:rPr>
        <w:t xml:space="preserve"> العملية؟</w:t>
      </w:r>
    </w:p>
    <w:p w:rsidR="00257470" w:rsidRDefault="001122A2" w:rsidP="00584994">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أما الأسئلة الفرعية التي </w:t>
      </w:r>
      <w:proofErr w:type="spellStart"/>
      <w:r>
        <w:rPr>
          <w:rFonts w:ascii="Sakkal Majalla" w:hAnsi="Sakkal Majalla" w:cs="Sakkal Majalla" w:hint="cs"/>
          <w:sz w:val="28"/>
          <w:szCs w:val="28"/>
          <w:rtl/>
          <w:lang w:bidi="ar-DZ"/>
        </w:rPr>
        <w:t>إقترحناها</w:t>
      </w:r>
      <w:proofErr w:type="spellEnd"/>
      <w:r>
        <w:rPr>
          <w:rFonts w:ascii="Sakkal Majalla" w:hAnsi="Sakkal Majalla" w:cs="Sakkal Majalla" w:hint="cs"/>
          <w:sz w:val="28"/>
          <w:szCs w:val="28"/>
          <w:rtl/>
          <w:lang w:bidi="ar-DZ"/>
        </w:rPr>
        <w:t>:</w:t>
      </w:r>
    </w:p>
    <w:p w:rsidR="001122A2" w:rsidRDefault="008E34E6" w:rsidP="00584994">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هل الآ</w:t>
      </w:r>
      <w:r w:rsidR="001122A2">
        <w:rPr>
          <w:rFonts w:ascii="Sakkal Majalla" w:hAnsi="Sakkal Majalla" w:cs="Sakkal Majalla" w:hint="cs"/>
          <w:sz w:val="28"/>
          <w:szCs w:val="28"/>
          <w:rtl/>
          <w:lang w:bidi="ar-DZ"/>
        </w:rPr>
        <w:t xml:space="preserve">ليات التي جاء </w:t>
      </w:r>
      <w:proofErr w:type="spellStart"/>
      <w:r w:rsidR="001122A2">
        <w:rPr>
          <w:rFonts w:ascii="Sakkal Majalla" w:hAnsi="Sakkal Majalla" w:cs="Sakkal Majalla" w:hint="cs"/>
          <w:sz w:val="28"/>
          <w:szCs w:val="28"/>
          <w:rtl/>
          <w:lang w:bidi="ar-DZ"/>
        </w:rPr>
        <w:t>بها</w:t>
      </w:r>
      <w:proofErr w:type="spellEnd"/>
      <w:r w:rsidR="001122A2">
        <w:rPr>
          <w:rFonts w:ascii="Sakkal Majalla" w:hAnsi="Sakkal Majalla" w:cs="Sakkal Majalla" w:hint="cs"/>
          <w:sz w:val="28"/>
          <w:szCs w:val="28"/>
          <w:rtl/>
          <w:lang w:bidi="ar-DZ"/>
        </w:rPr>
        <w:t xml:space="preserve"> المشرع الدولي </w:t>
      </w:r>
      <w:proofErr w:type="spellStart"/>
      <w:r w:rsidR="001122A2">
        <w:rPr>
          <w:rFonts w:ascii="Sakkal Majalla" w:hAnsi="Sakkal Majalla" w:cs="Sakkal Majalla" w:hint="cs"/>
          <w:sz w:val="28"/>
          <w:szCs w:val="28"/>
          <w:rtl/>
          <w:lang w:bidi="ar-DZ"/>
        </w:rPr>
        <w:t>لإسترداد</w:t>
      </w:r>
      <w:proofErr w:type="spellEnd"/>
      <w:r w:rsidR="001122A2">
        <w:rPr>
          <w:rFonts w:ascii="Sakkal Majalla" w:hAnsi="Sakkal Majalla" w:cs="Sakkal Majalla" w:hint="cs"/>
          <w:sz w:val="28"/>
          <w:szCs w:val="28"/>
          <w:rtl/>
          <w:lang w:bidi="ar-DZ"/>
        </w:rPr>
        <w:t xml:space="preserve"> الأموال المنهوبة كافية؟ام لا بد من تدعيمها بآليات أخرى؟</w:t>
      </w:r>
    </w:p>
    <w:p w:rsidR="00F802B9" w:rsidRDefault="001122A2" w:rsidP="00584994">
      <w:pPr>
        <w:spacing w:line="240" w:lineRule="auto"/>
        <w:jc w:val="right"/>
        <w:rPr>
          <w:rFonts w:ascii="Sakkal Majalla" w:hAnsi="Sakkal Majalla" w:cs="Sakkal Majalla"/>
          <w:sz w:val="28"/>
          <w:szCs w:val="28"/>
          <w:lang w:bidi="ar-DZ"/>
        </w:rPr>
      </w:pPr>
      <w:r>
        <w:rPr>
          <w:rFonts w:ascii="Sakkal Majalla" w:hAnsi="Sakkal Majalla" w:cs="Sakkal Majalla" w:hint="cs"/>
          <w:sz w:val="28"/>
          <w:szCs w:val="28"/>
          <w:rtl/>
          <w:lang w:bidi="ar-DZ"/>
        </w:rPr>
        <w:t xml:space="preserve">كيف يمكن مواجهة العراقيل التي تعقد من قضية </w:t>
      </w:r>
      <w:proofErr w:type="spellStart"/>
      <w:r w:rsidR="00F802B9">
        <w:rPr>
          <w:rFonts w:ascii="Sakkal Majalla" w:hAnsi="Sakkal Majalla" w:cs="Sakkal Majalla" w:hint="cs"/>
          <w:sz w:val="28"/>
          <w:szCs w:val="28"/>
          <w:rtl/>
          <w:lang w:bidi="ar-DZ"/>
        </w:rPr>
        <w:t>إسترجاع</w:t>
      </w:r>
      <w:proofErr w:type="spellEnd"/>
      <w:r w:rsidR="00F802B9">
        <w:rPr>
          <w:rFonts w:ascii="Sakkal Majalla" w:hAnsi="Sakkal Majalla" w:cs="Sakkal Majalla" w:hint="cs"/>
          <w:sz w:val="28"/>
          <w:szCs w:val="28"/>
          <w:rtl/>
          <w:lang w:bidi="ar-DZ"/>
        </w:rPr>
        <w:t xml:space="preserve"> الأموال المهربة إلى الخارج؟</w:t>
      </w:r>
    </w:p>
    <w:p w:rsidR="00584994" w:rsidRPr="00584994" w:rsidRDefault="00584994" w:rsidP="00584994">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على هذه الإشكالية الرئيسية والأسئلة الفرعية نقترح خطة دراسة </w:t>
      </w:r>
      <w:proofErr w:type="spellStart"/>
      <w:r>
        <w:rPr>
          <w:rFonts w:ascii="Sakkal Majalla" w:hAnsi="Sakkal Majalla" w:cs="Sakkal Majalla" w:hint="cs"/>
          <w:sz w:val="28"/>
          <w:szCs w:val="28"/>
          <w:rtl/>
          <w:lang w:bidi="ar-DZ"/>
        </w:rPr>
        <w:t>ممنهجة</w:t>
      </w:r>
      <w:proofErr w:type="spellEnd"/>
      <w:r>
        <w:rPr>
          <w:rFonts w:ascii="Sakkal Majalla" w:hAnsi="Sakkal Majalla" w:cs="Sakkal Majalla" w:hint="cs"/>
          <w:sz w:val="28"/>
          <w:szCs w:val="28"/>
          <w:rtl/>
          <w:lang w:bidi="ar-DZ"/>
        </w:rPr>
        <w:t xml:space="preserve"> على النحو التالي:</w:t>
      </w:r>
      <w:r w:rsidRPr="00584994">
        <w:rPr>
          <w:rFonts w:ascii="Sakkal Majalla" w:hAnsi="Sakkal Majalla" w:cs="Sakkal Majalla"/>
          <w:sz w:val="28"/>
          <w:szCs w:val="28"/>
          <w:rtl/>
          <w:lang w:bidi="ar-DZ"/>
        </w:rPr>
        <w:t>وللإجابة</w:t>
      </w:r>
    </w:p>
    <w:p w:rsidR="001122A2" w:rsidRDefault="00F802B9" w:rsidP="00584994">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المبحث </w:t>
      </w:r>
      <w:proofErr w:type="spellStart"/>
      <w:r>
        <w:rPr>
          <w:rFonts w:ascii="Sakkal Majalla" w:hAnsi="Sakkal Majalla" w:cs="Sakkal Majalla" w:hint="cs"/>
          <w:sz w:val="28"/>
          <w:szCs w:val="28"/>
          <w:rtl/>
          <w:lang w:bidi="ar-DZ"/>
        </w:rPr>
        <w:t>الأول:</w:t>
      </w:r>
      <w:proofErr w:type="spellEnd"/>
      <w:r>
        <w:rPr>
          <w:rFonts w:ascii="Sakkal Majalla" w:hAnsi="Sakkal Majalla" w:cs="Sakkal Majalla" w:hint="cs"/>
          <w:sz w:val="28"/>
          <w:szCs w:val="28"/>
          <w:rtl/>
          <w:lang w:bidi="ar-DZ"/>
        </w:rPr>
        <w:t xml:space="preserve"> </w:t>
      </w:r>
      <w:r w:rsidR="00C4612B">
        <w:rPr>
          <w:rFonts w:ascii="Sakkal Majalla" w:hAnsi="Sakkal Majalla" w:cs="Sakkal Majalla" w:hint="cs"/>
          <w:sz w:val="28"/>
          <w:szCs w:val="28"/>
          <w:rtl/>
          <w:lang w:bidi="ar-DZ"/>
        </w:rPr>
        <w:t>الإطار المفاهيمي للتعاون الدولي في إسترداد الأموال المنهوبة</w:t>
      </w:r>
    </w:p>
    <w:p w:rsidR="00C4612B" w:rsidRDefault="00C4612B" w:rsidP="00584994">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المبحث </w:t>
      </w:r>
      <w:proofErr w:type="spellStart"/>
      <w:r>
        <w:rPr>
          <w:rFonts w:ascii="Sakkal Majalla" w:hAnsi="Sakkal Majalla" w:cs="Sakkal Majalla" w:hint="cs"/>
          <w:sz w:val="28"/>
          <w:szCs w:val="28"/>
          <w:rtl/>
          <w:lang w:bidi="ar-DZ"/>
        </w:rPr>
        <w:t>الثاني:</w:t>
      </w:r>
      <w:proofErr w:type="spellEnd"/>
      <w:r>
        <w:rPr>
          <w:rFonts w:ascii="Sakkal Majalla" w:hAnsi="Sakkal Majalla" w:cs="Sakkal Majalla" w:hint="cs"/>
          <w:sz w:val="28"/>
          <w:szCs w:val="28"/>
          <w:rtl/>
          <w:lang w:bidi="ar-DZ"/>
        </w:rPr>
        <w:t xml:space="preserve"> آليات التعاون الدولي في إسترداد الأموال المنهوبة</w:t>
      </w:r>
    </w:p>
    <w:p w:rsidR="00584994" w:rsidRDefault="00584994" w:rsidP="00FE2E73">
      <w:pPr>
        <w:jc w:val="center"/>
        <w:rPr>
          <w:rFonts w:ascii="Sakkal Majalla" w:hAnsi="Sakkal Majalla" w:cs="Sakkal Majalla"/>
          <w:b/>
          <w:bCs/>
          <w:sz w:val="32"/>
          <w:szCs w:val="32"/>
          <w:lang w:bidi="ar-DZ"/>
        </w:rPr>
      </w:pPr>
    </w:p>
    <w:p w:rsidR="00584994" w:rsidRDefault="00584994" w:rsidP="00D57C37">
      <w:pPr>
        <w:rPr>
          <w:rFonts w:ascii="Sakkal Majalla" w:hAnsi="Sakkal Majalla" w:cs="Sakkal Majalla"/>
          <w:b/>
          <w:bCs/>
          <w:sz w:val="32"/>
          <w:szCs w:val="32"/>
          <w:lang w:bidi="ar-DZ"/>
        </w:rPr>
      </w:pPr>
    </w:p>
    <w:p w:rsidR="00FE2E73" w:rsidRDefault="00FE2E73" w:rsidP="007B146C">
      <w:pPr>
        <w:spacing w:line="240" w:lineRule="auto"/>
        <w:jc w:val="center"/>
        <w:rPr>
          <w:rFonts w:ascii="Sakkal Majalla" w:hAnsi="Sakkal Majalla" w:cs="Sakkal Majalla"/>
          <w:b/>
          <w:bCs/>
          <w:sz w:val="32"/>
          <w:szCs w:val="32"/>
          <w:lang w:bidi="ar-DZ"/>
        </w:rPr>
      </w:pPr>
      <w:r w:rsidRPr="00FE2E73">
        <w:rPr>
          <w:rFonts w:ascii="Sakkal Majalla" w:hAnsi="Sakkal Majalla" w:cs="Sakkal Majalla" w:hint="cs"/>
          <w:b/>
          <w:bCs/>
          <w:sz w:val="32"/>
          <w:szCs w:val="32"/>
          <w:rtl/>
          <w:lang w:bidi="ar-DZ"/>
        </w:rPr>
        <w:lastRenderedPageBreak/>
        <w:t>المبحث الأول:الإطار المفاه</w:t>
      </w:r>
      <w:r w:rsidR="006854D8">
        <w:rPr>
          <w:rFonts w:ascii="Sakkal Majalla" w:hAnsi="Sakkal Majalla" w:cs="Sakkal Majalla" w:hint="cs"/>
          <w:b/>
          <w:bCs/>
          <w:sz w:val="32"/>
          <w:szCs w:val="32"/>
          <w:rtl/>
          <w:lang w:bidi="ar-DZ"/>
        </w:rPr>
        <w:t>ي</w:t>
      </w:r>
      <w:r w:rsidRPr="00FE2E73">
        <w:rPr>
          <w:rFonts w:ascii="Sakkal Majalla" w:hAnsi="Sakkal Majalla" w:cs="Sakkal Majalla" w:hint="cs"/>
          <w:b/>
          <w:bCs/>
          <w:sz w:val="32"/>
          <w:szCs w:val="32"/>
          <w:rtl/>
          <w:lang w:bidi="ar-DZ"/>
        </w:rPr>
        <w:t>مي للتعاون الدولي في إسترداد الأموال المنهوبة</w:t>
      </w:r>
    </w:p>
    <w:p w:rsidR="002C14C1" w:rsidRDefault="00A478C0" w:rsidP="007B146C">
      <w:pPr>
        <w:spacing w:line="240" w:lineRule="auto"/>
        <w:jc w:val="right"/>
        <w:rPr>
          <w:rFonts w:ascii="Sakkal Majalla" w:hAnsi="Sakkal Majalla" w:cs="Sakkal Majalla"/>
          <w:sz w:val="28"/>
          <w:szCs w:val="28"/>
          <w:lang w:bidi="ar-DZ"/>
        </w:rPr>
      </w:pPr>
      <w:r>
        <w:rPr>
          <w:rFonts w:ascii="Sakkal Majalla" w:hAnsi="Sakkal Majalla" w:cs="Sakkal Majalla" w:hint="cs"/>
          <w:sz w:val="28"/>
          <w:szCs w:val="28"/>
          <w:rtl/>
          <w:lang w:bidi="ar-DZ"/>
        </w:rPr>
        <w:t>يعتبر مبدأ التعاون الدولي في عالمنا المعاصر من أبرز المبادئ القانونية والدولية في مجال مكافحة الجرائم الدولية والعابرة للحدود الوطنية،ومن أهم الوسائل التي يمكن من خلالها منع الجرائم</w:t>
      </w:r>
      <w:r w:rsidR="007B2F45">
        <w:rPr>
          <w:rFonts w:ascii="Sakkal Majalla" w:hAnsi="Sakkal Majalla" w:cs="Sakkal Majalla" w:hint="cs"/>
          <w:sz w:val="28"/>
          <w:szCs w:val="28"/>
          <w:rtl/>
          <w:lang w:bidi="ar-DZ"/>
        </w:rPr>
        <w:t xml:space="preserve">،ويتسم مصطلح التعاون الدولي بالحداثة على مستوى العلاقات الدولية،وذلك لأن المعطيات الجديدة للنظام الدولي أدت إلى التقليل من المفهوم الجامد والمطلق لسيادة الدولة وأصبح أكثر مرونة وتخلت الدول عن بعض حقوقها السيادية لضرورات </w:t>
      </w:r>
      <w:proofErr w:type="spellStart"/>
      <w:r w:rsidR="007B2F45">
        <w:rPr>
          <w:rFonts w:ascii="Sakkal Majalla" w:hAnsi="Sakkal Majalla" w:cs="Sakkal Majalla" w:hint="cs"/>
          <w:sz w:val="28"/>
          <w:szCs w:val="28"/>
          <w:rtl/>
          <w:lang w:bidi="ar-DZ"/>
        </w:rPr>
        <w:t>وإعتبارات</w:t>
      </w:r>
      <w:proofErr w:type="spellEnd"/>
      <w:r w:rsidR="007B2F45">
        <w:rPr>
          <w:rFonts w:ascii="Sakkal Majalla" w:hAnsi="Sakkal Majalla" w:cs="Sakkal Majalla" w:hint="cs"/>
          <w:sz w:val="28"/>
          <w:szCs w:val="28"/>
          <w:rtl/>
          <w:lang w:bidi="ar-DZ"/>
        </w:rPr>
        <w:t xml:space="preserve"> الصالح العام الدولي لما تتطلبه من تعاون دولي في المجال القانوني والقضائي والأمني،وذلك لأن جريمة تهريب الأموال إلى الخارج من أكثر التحديات التي تواجه الأمن والسلم </w:t>
      </w:r>
      <w:proofErr w:type="spellStart"/>
      <w:r w:rsidR="007B2F45">
        <w:rPr>
          <w:rFonts w:ascii="Sakkal Majalla" w:hAnsi="Sakkal Majalla" w:cs="Sakkal Majalla" w:hint="cs"/>
          <w:sz w:val="28"/>
          <w:szCs w:val="28"/>
          <w:rtl/>
          <w:lang w:bidi="ar-DZ"/>
        </w:rPr>
        <w:t>والإستقرار</w:t>
      </w:r>
      <w:proofErr w:type="spellEnd"/>
      <w:r w:rsidR="007B2F45">
        <w:rPr>
          <w:rFonts w:ascii="Sakkal Majalla" w:hAnsi="Sakkal Majalla" w:cs="Sakkal Majalla" w:hint="cs"/>
          <w:sz w:val="28"/>
          <w:szCs w:val="28"/>
          <w:rtl/>
          <w:lang w:bidi="ar-DZ"/>
        </w:rPr>
        <w:t xml:space="preserve"> الدولي.</w:t>
      </w:r>
    </w:p>
    <w:p w:rsidR="00FA2497" w:rsidRDefault="002C14C1" w:rsidP="007B146C">
      <w:pPr>
        <w:spacing w:line="240" w:lineRule="auto"/>
        <w:jc w:val="center"/>
        <w:rPr>
          <w:rFonts w:ascii="Sakkal Majalla" w:hAnsi="Sakkal Majalla" w:cs="Sakkal Majalla"/>
          <w:b/>
          <w:bCs/>
          <w:sz w:val="32"/>
          <w:szCs w:val="32"/>
          <w:lang w:bidi="ar-DZ"/>
        </w:rPr>
      </w:pPr>
      <w:r w:rsidRPr="002C14C1">
        <w:rPr>
          <w:rFonts w:ascii="Sakkal Majalla" w:hAnsi="Sakkal Majalla" w:cs="Sakkal Majalla" w:hint="cs"/>
          <w:b/>
          <w:bCs/>
          <w:sz w:val="32"/>
          <w:szCs w:val="32"/>
          <w:rtl/>
          <w:lang w:bidi="ar-DZ"/>
        </w:rPr>
        <w:t>المطلب الأول:مفهوم التعاون الدولي في إسترداد الأموال المنهوبة</w:t>
      </w:r>
    </w:p>
    <w:p w:rsidR="00F802B9" w:rsidRDefault="00FA2497"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مفهوم التعاون الدولي شهد تطورا ملحوظا في السنوات الأخيرة بحيث </w:t>
      </w:r>
      <w:proofErr w:type="spellStart"/>
      <w:r>
        <w:rPr>
          <w:rFonts w:ascii="Sakkal Majalla" w:hAnsi="Sakkal Majalla" w:cs="Sakkal Majalla" w:hint="cs"/>
          <w:sz w:val="28"/>
          <w:szCs w:val="28"/>
          <w:rtl/>
          <w:lang w:bidi="ar-DZ"/>
        </w:rPr>
        <w:t>إرتبط</w:t>
      </w:r>
      <w:proofErr w:type="spellEnd"/>
      <w:r>
        <w:rPr>
          <w:rFonts w:ascii="Sakkal Majalla" w:hAnsi="Sakkal Majalla" w:cs="Sakkal Majalla" w:hint="cs"/>
          <w:sz w:val="28"/>
          <w:szCs w:val="28"/>
          <w:rtl/>
          <w:lang w:bidi="ar-DZ"/>
        </w:rPr>
        <w:t xml:space="preserve"> تطوره بظهور قواعد جديدة للتنظيم الدولي ورقي دور المنظمات الدولية،كما طرأت على العلاقات الدولية</w:t>
      </w:r>
      <w:r w:rsidR="009464E1">
        <w:rPr>
          <w:rFonts w:ascii="Sakkal Majalla" w:hAnsi="Sakkal Majalla" w:cs="Sakkal Majalla" w:hint="cs"/>
          <w:sz w:val="28"/>
          <w:szCs w:val="28"/>
          <w:rtl/>
          <w:lang w:bidi="ar-DZ"/>
        </w:rPr>
        <w:t xml:space="preserve"> تغيرات وتحولات شملت المجالات السياسية </w:t>
      </w:r>
      <w:proofErr w:type="spellStart"/>
      <w:r w:rsidR="009464E1">
        <w:rPr>
          <w:rFonts w:ascii="Sakkal Majalla" w:hAnsi="Sakkal Majalla" w:cs="Sakkal Majalla" w:hint="cs"/>
          <w:sz w:val="28"/>
          <w:szCs w:val="28"/>
          <w:rtl/>
          <w:lang w:bidi="ar-DZ"/>
        </w:rPr>
        <w:t>والإقتصادية</w:t>
      </w:r>
      <w:proofErr w:type="spellEnd"/>
      <w:r w:rsidR="009464E1">
        <w:rPr>
          <w:rFonts w:ascii="Sakkal Majalla" w:hAnsi="Sakkal Majalla" w:cs="Sakkal Majalla" w:hint="cs"/>
          <w:sz w:val="28"/>
          <w:szCs w:val="28"/>
          <w:rtl/>
          <w:lang w:bidi="ar-DZ"/>
        </w:rPr>
        <w:t xml:space="preserve"> </w:t>
      </w:r>
      <w:proofErr w:type="spellStart"/>
      <w:r w:rsidR="009464E1">
        <w:rPr>
          <w:rFonts w:ascii="Sakkal Majalla" w:hAnsi="Sakkal Majalla" w:cs="Sakkal Majalla" w:hint="cs"/>
          <w:sz w:val="28"/>
          <w:szCs w:val="28"/>
          <w:rtl/>
          <w:lang w:bidi="ar-DZ"/>
        </w:rPr>
        <w:t>والإجتماعية</w:t>
      </w:r>
      <w:proofErr w:type="spellEnd"/>
      <w:r w:rsidR="009464E1">
        <w:rPr>
          <w:rFonts w:ascii="Sakkal Majalla" w:hAnsi="Sakkal Majalla" w:cs="Sakkal Majalla" w:hint="cs"/>
          <w:sz w:val="28"/>
          <w:szCs w:val="28"/>
          <w:rtl/>
          <w:lang w:bidi="ar-DZ"/>
        </w:rPr>
        <w:t xml:space="preserve"> </w:t>
      </w:r>
      <w:proofErr w:type="spellStart"/>
      <w:r w:rsidR="009464E1">
        <w:rPr>
          <w:rFonts w:ascii="Sakkal Majalla" w:hAnsi="Sakkal Majalla" w:cs="Sakkal Majalla" w:hint="cs"/>
          <w:sz w:val="28"/>
          <w:szCs w:val="28"/>
          <w:rtl/>
          <w:lang w:bidi="ar-DZ"/>
        </w:rPr>
        <w:t>والامنية</w:t>
      </w:r>
      <w:proofErr w:type="spellEnd"/>
      <w:r w:rsidR="009464E1">
        <w:rPr>
          <w:rFonts w:ascii="Sakkal Majalla" w:hAnsi="Sakkal Majalla" w:cs="Sakkal Majalla" w:hint="cs"/>
          <w:sz w:val="28"/>
          <w:szCs w:val="28"/>
          <w:rtl/>
          <w:lang w:bidi="ar-DZ"/>
        </w:rPr>
        <w:t>،وسنتطرق إلى مفهوم التعاون الدولي في الفروع التالية:</w:t>
      </w:r>
    </w:p>
    <w:p w:rsidR="009464E1" w:rsidRDefault="009464E1" w:rsidP="007B146C">
      <w:pPr>
        <w:spacing w:line="240" w:lineRule="auto"/>
        <w:jc w:val="right"/>
        <w:rPr>
          <w:rFonts w:ascii="Sakkal Majalla" w:hAnsi="Sakkal Majalla" w:cs="Sakkal Majalla"/>
          <w:b/>
          <w:bCs/>
          <w:sz w:val="28"/>
          <w:szCs w:val="28"/>
          <w:lang w:bidi="ar-DZ"/>
        </w:rPr>
      </w:pPr>
      <w:proofErr w:type="gramStart"/>
      <w:r w:rsidRPr="009464E1">
        <w:rPr>
          <w:rFonts w:ascii="Sakkal Majalla" w:hAnsi="Sakkal Majalla" w:cs="Sakkal Majalla" w:hint="cs"/>
          <w:b/>
          <w:bCs/>
          <w:sz w:val="28"/>
          <w:szCs w:val="28"/>
          <w:rtl/>
          <w:lang w:bidi="ar-DZ"/>
        </w:rPr>
        <w:t>الفرع</w:t>
      </w:r>
      <w:proofErr w:type="gramEnd"/>
      <w:r w:rsidRPr="009464E1">
        <w:rPr>
          <w:rFonts w:ascii="Sakkal Majalla" w:hAnsi="Sakkal Majalla" w:cs="Sakkal Majalla" w:hint="cs"/>
          <w:b/>
          <w:bCs/>
          <w:sz w:val="28"/>
          <w:szCs w:val="28"/>
          <w:rtl/>
          <w:lang w:bidi="ar-DZ"/>
        </w:rPr>
        <w:t xml:space="preserve"> الأول:تعريف التعاون الدولي</w:t>
      </w:r>
    </w:p>
    <w:p w:rsidR="009464E1" w:rsidRDefault="009464E1"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مصطلح التعاون الدولي من المفاهيم التي يصعب إعطاء تعريف جامع ومانع لها بسبب </w:t>
      </w:r>
      <w:proofErr w:type="spellStart"/>
      <w:r>
        <w:rPr>
          <w:rFonts w:ascii="Sakkal Majalla" w:hAnsi="Sakkal Majalla" w:cs="Sakkal Majalla" w:hint="cs"/>
          <w:sz w:val="28"/>
          <w:szCs w:val="28"/>
          <w:rtl/>
          <w:lang w:bidi="ar-DZ"/>
        </w:rPr>
        <w:t>إتساع</w:t>
      </w:r>
      <w:proofErr w:type="spellEnd"/>
      <w:r>
        <w:rPr>
          <w:rFonts w:ascii="Sakkal Majalla" w:hAnsi="Sakkal Majalla" w:cs="Sakkal Majalla" w:hint="cs"/>
          <w:sz w:val="28"/>
          <w:szCs w:val="28"/>
          <w:rtl/>
          <w:lang w:bidi="ar-DZ"/>
        </w:rPr>
        <w:t xml:space="preserve"> المجال الذي يمكن أن يتخذه هذا التعاون،إضافة إلى عدم إمكانية حصر الوسائل الجديدة التي تجعل هذا التعاون ظاهرة متغيرة ومتطورة </w:t>
      </w:r>
      <w:proofErr w:type="spellStart"/>
      <w:r>
        <w:rPr>
          <w:rFonts w:ascii="Sakkal Majalla" w:hAnsi="Sakkal Majalla" w:cs="Sakkal Majalla" w:hint="cs"/>
          <w:sz w:val="28"/>
          <w:szCs w:val="28"/>
          <w:rtl/>
          <w:lang w:bidi="ar-DZ"/>
        </w:rPr>
        <w:t>بإستمرار</w:t>
      </w:r>
      <w:proofErr w:type="spellEnd"/>
      <w:r>
        <w:rPr>
          <w:rFonts w:ascii="Sakkal Majalla" w:hAnsi="Sakkal Majalla" w:cs="Sakkal Majalla" w:hint="cs"/>
          <w:sz w:val="28"/>
          <w:szCs w:val="28"/>
          <w:rtl/>
          <w:lang w:bidi="ar-DZ"/>
        </w:rPr>
        <w:t xml:space="preserve">،وأيضا </w:t>
      </w:r>
      <w:proofErr w:type="spellStart"/>
      <w:r>
        <w:rPr>
          <w:rFonts w:ascii="Sakkal Majalla" w:hAnsi="Sakkal Majalla" w:cs="Sakkal Majalla" w:hint="cs"/>
          <w:sz w:val="28"/>
          <w:szCs w:val="28"/>
          <w:rtl/>
          <w:lang w:bidi="ar-DZ"/>
        </w:rPr>
        <w:t>إرتباط</w:t>
      </w:r>
      <w:proofErr w:type="spellEnd"/>
      <w:r>
        <w:rPr>
          <w:rFonts w:ascii="Sakkal Majalla" w:hAnsi="Sakkal Majalla" w:cs="Sakkal Majalla" w:hint="cs"/>
          <w:sz w:val="28"/>
          <w:szCs w:val="28"/>
          <w:rtl/>
          <w:lang w:bidi="ar-DZ"/>
        </w:rPr>
        <w:t xml:space="preserve"> هذا التعاون بمفاهيم الجريمة ومكافحة الجرائم وهي مفاهيم يصعب إعطاؤها إطار ثابت ومحدد.</w:t>
      </w:r>
    </w:p>
    <w:p w:rsidR="009464E1" w:rsidRDefault="009464E1" w:rsidP="007B146C">
      <w:pPr>
        <w:spacing w:line="240" w:lineRule="auto"/>
        <w:jc w:val="right"/>
        <w:rPr>
          <w:rFonts w:ascii="Sakkal Majalla" w:hAnsi="Sakkal Majalla" w:cs="Sakkal Majalla"/>
          <w:b/>
          <w:bCs/>
          <w:sz w:val="28"/>
          <w:szCs w:val="28"/>
          <w:rtl/>
          <w:lang w:bidi="ar-DZ"/>
        </w:rPr>
      </w:pPr>
      <w:r w:rsidRPr="009464E1">
        <w:rPr>
          <w:rFonts w:ascii="Sakkal Majalla" w:hAnsi="Sakkal Majalla" w:cs="Sakkal Majalla" w:hint="cs"/>
          <w:b/>
          <w:bCs/>
          <w:sz w:val="28"/>
          <w:szCs w:val="28"/>
          <w:rtl/>
          <w:lang w:bidi="ar-DZ"/>
        </w:rPr>
        <w:t>أولا:التعريف اللغوي للتعاون الدولي</w:t>
      </w:r>
    </w:p>
    <w:p w:rsidR="009464E1" w:rsidRDefault="009464E1" w:rsidP="007B146C">
      <w:pPr>
        <w:spacing w:line="240" w:lineRule="auto"/>
        <w:jc w:val="right"/>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من بين </w:t>
      </w:r>
      <w:proofErr w:type="spellStart"/>
      <w:r>
        <w:rPr>
          <w:rFonts w:ascii="Sakkal Majalla" w:hAnsi="Sakkal Majalla" w:cs="Sakkal Majalla" w:hint="cs"/>
          <w:b/>
          <w:bCs/>
          <w:sz w:val="28"/>
          <w:szCs w:val="28"/>
          <w:rtl/>
          <w:lang w:bidi="ar-DZ"/>
        </w:rPr>
        <w:t>التعاريف</w:t>
      </w:r>
      <w:proofErr w:type="spellEnd"/>
      <w:r>
        <w:rPr>
          <w:rFonts w:ascii="Sakkal Majalla" w:hAnsi="Sakkal Majalla" w:cs="Sakkal Majalla" w:hint="cs"/>
          <w:b/>
          <w:bCs/>
          <w:sz w:val="28"/>
          <w:szCs w:val="28"/>
          <w:rtl/>
          <w:lang w:bidi="ar-DZ"/>
        </w:rPr>
        <w:t xml:space="preserve"> اللغوية للتعاون الدولي نذكر </w:t>
      </w:r>
      <w:proofErr w:type="spellStart"/>
      <w:r>
        <w:rPr>
          <w:rFonts w:ascii="Sakkal Majalla" w:hAnsi="Sakkal Majalla" w:cs="Sakkal Majalla" w:hint="cs"/>
          <w:b/>
          <w:bCs/>
          <w:sz w:val="28"/>
          <w:szCs w:val="28"/>
          <w:rtl/>
          <w:lang w:bidi="ar-DZ"/>
        </w:rPr>
        <w:t>مايلي</w:t>
      </w:r>
      <w:proofErr w:type="spellEnd"/>
      <w:r>
        <w:rPr>
          <w:rFonts w:ascii="Sakkal Majalla" w:hAnsi="Sakkal Majalla" w:cs="Sakkal Majalla" w:hint="cs"/>
          <w:b/>
          <w:bCs/>
          <w:sz w:val="28"/>
          <w:szCs w:val="28"/>
          <w:rtl/>
          <w:lang w:bidi="ar-DZ"/>
        </w:rPr>
        <w:t>:</w:t>
      </w:r>
    </w:p>
    <w:p w:rsidR="009464E1" w:rsidRPr="009464E1" w:rsidRDefault="009464E1" w:rsidP="007B146C">
      <w:pPr>
        <w:spacing w:line="240" w:lineRule="auto"/>
        <w:jc w:val="right"/>
        <w:rPr>
          <w:rFonts w:ascii="Sakkal Majalla" w:hAnsi="Sakkal Majalla" w:cs="Sakkal Majalla"/>
          <w:b/>
          <w:bCs/>
          <w:sz w:val="28"/>
          <w:szCs w:val="28"/>
          <w:rtl/>
          <w:lang w:bidi="ar-DZ"/>
        </w:rPr>
      </w:pPr>
      <w:proofErr w:type="spellStart"/>
      <w:r>
        <w:rPr>
          <w:rFonts w:ascii="Sakkal Majalla" w:hAnsi="Sakkal Majalla" w:cs="Sakkal Majalla" w:hint="cs"/>
          <w:b/>
          <w:bCs/>
          <w:sz w:val="28"/>
          <w:szCs w:val="28"/>
          <w:rtl/>
          <w:lang w:bidi="ar-DZ"/>
        </w:rPr>
        <w:t>1ـيقصد</w:t>
      </w:r>
      <w:proofErr w:type="spellEnd"/>
      <w:r>
        <w:rPr>
          <w:rFonts w:ascii="Sakkal Majalla" w:hAnsi="Sakkal Majalla" w:cs="Sakkal Majalla" w:hint="cs"/>
          <w:b/>
          <w:bCs/>
          <w:sz w:val="28"/>
          <w:szCs w:val="28"/>
          <w:rtl/>
          <w:lang w:bidi="ar-DZ"/>
        </w:rPr>
        <w:t xml:space="preserve"> بالتعاون لغة </w:t>
      </w:r>
      <w:r w:rsidR="00957ECD">
        <w:rPr>
          <w:rFonts w:ascii="Sakkal Majalla" w:hAnsi="Sakkal Majalla" w:cs="Sakkal Majalla" w:hint="cs"/>
          <w:b/>
          <w:bCs/>
          <w:sz w:val="28"/>
          <w:szCs w:val="28"/>
          <w:rtl/>
          <w:lang w:bidi="ar-DZ"/>
        </w:rPr>
        <w:t xml:space="preserve">تبادل المساعدة لتحقيق هدف معين مثل </w:t>
      </w:r>
      <w:proofErr w:type="spellStart"/>
      <w:r w:rsidR="00957ECD">
        <w:rPr>
          <w:rFonts w:ascii="Sakkal Majalla" w:hAnsi="Sakkal Majalla" w:cs="Sakkal Majalla" w:hint="cs"/>
          <w:b/>
          <w:bCs/>
          <w:sz w:val="28"/>
          <w:szCs w:val="28"/>
          <w:rtl/>
          <w:lang w:bidi="ar-DZ"/>
        </w:rPr>
        <w:t>ماجاء</w:t>
      </w:r>
      <w:proofErr w:type="spellEnd"/>
      <w:r w:rsidR="00957ECD">
        <w:rPr>
          <w:rFonts w:ascii="Sakkal Majalla" w:hAnsi="Sakkal Majalla" w:cs="Sakkal Majalla" w:hint="cs"/>
          <w:b/>
          <w:bCs/>
          <w:sz w:val="28"/>
          <w:szCs w:val="28"/>
          <w:rtl/>
          <w:lang w:bidi="ar-DZ"/>
        </w:rPr>
        <w:t xml:space="preserve"> في القرآن الكريم "وتعاونوا على البر والتقوى ولا تعاونوا على الإثم والعدوان"</w:t>
      </w:r>
      <w:r w:rsidR="00957ECD">
        <w:rPr>
          <w:rStyle w:val="Appelnotedebasdep"/>
          <w:rFonts w:ascii="Sakkal Majalla" w:hAnsi="Sakkal Majalla" w:cs="Sakkal Majalla"/>
          <w:b/>
          <w:bCs/>
          <w:sz w:val="28"/>
          <w:szCs w:val="28"/>
          <w:rtl/>
          <w:lang w:bidi="ar-DZ"/>
        </w:rPr>
        <w:footnoteReference w:id="1"/>
      </w:r>
    </w:p>
    <w:p w:rsidR="004D2405" w:rsidRDefault="00BD0FEA" w:rsidP="003861D5">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2ـالتعاون</w:t>
      </w:r>
      <w:proofErr w:type="spellEnd"/>
      <w:r>
        <w:rPr>
          <w:rFonts w:ascii="Sakkal Majalla" w:hAnsi="Sakkal Majalla" w:cs="Sakkal Majalla" w:hint="cs"/>
          <w:sz w:val="28"/>
          <w:szCs w:val="28"/>
          <w:rtl/>
          <w:lang w:bidi="ar-DZ"/>
        </w:rPr>
        <w:t xml:space="preserve"> لغة مشتق من العون ويعتبر</w:t>
      </w:r>
      <w:r w:rsidR="00320043">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 xml:space="preserve">الظهير للولد والمؤنث،ويكسر أعوان،والعون </w:t>
      </w:r>
      <w:proofErr w:type="spellStart"/>
      <w:r>
        <w:rPr>
          <w:rFonts w:ascii="Sakkal Majalla" w:hAnsi="Sakkal Majalla" w:cs="Sakkal Majalla" w:hint="cs"/>
          <w:sz w:val="28"/>
          <w:szCs w:val="28"/>
          <w:rtl/>
          <w:lang w:bidi="ar-DZ"/>
        </w:rPr>
        <w:t>إسم</w:t>
      </w:r>
      <w:proofErr w:type="spellEnd"/>
      <w:r>
        <w:rPr>
          <w:rFonts w:ascii="Sakkal Majalla" w:hAnsi="Sakkal Majalla" w:cs="Sakkal Majalla" w:hint="cs"/>
          <w:sz w:val="28"/>
          <w:szCs w:val="28"/>
          <w:rtl/>
          <w:lang w:bidi="ar-DZ"/>
        </w:rPr>
        <w:t xml:space="preserve"> للجمع،</w:t>
      </w:r>
      <w:proofErr w:type="spellStart"/>
      <w:r>
        <w:rPr>
          <w:rFonts w:ascii="Sakkal Majalla" w:hAnsi="Sakkal Majalla" w:cs="Sakkal Majalla" w:hint="cs"/>
          <w:sz w:val="28"/>
          <w:szCs w:val="28"/>
          <w:rtl/>
          <w:lang w:bidi="ar-DZ"/>
        </w:rPr>
        <w:t>وإستعنت</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به</w:t>
      </w:r>
      <w:proofErr w:type="spellEnd"/>
      <w:r>
        <w:rPr>
          <w:rFonts w:ascii="Sakkal Majalla" w:hAnsi="Sakkal Majalla" w:cs="Sakkal Majalla" w:hint="cs"/>
          <w:sz w:val="28"/>
          <w:szCs w:val="28"/>
          <w:rtl/>
          <w:lang w:bidi="ar-DZ"/>
        </w:rPr>
        <w:t xml:space="preserve"> فأعانني وعاونني </w:t>
      </w:r>
      <w:proofErr w:type="spellStart"/>
      <w:r>
        <w:rPr>
          <w:rFonts w:ascii="Sakkal Majalla" w:hAnsi="Sakkal Majalla" w:cs="Sakkal Majalla" w:hint="cs"/>
          <w:sz w:val="28"/>
          <w:szCs w:val="28"/>
          <w:rtl/>
          <w:lang w:bidi="ar-DZ"/>
        </w:rPr>
        <w:t>والإسم</w:t>
      </w:r>
      <w:proofErr w:type="spellEnd"/>
      <w:r>
        <w:rPr>
          <w:rFonts w:ascii="Sakkal Majalla" w:hAnsi="Sakkal Majalla" w:cs="Sakkal Majalla" w:hint="cs"/>
          <w:sz w:val="28"/>
          <w:szCs w:val="28"/>
          <w:rtl/>
          <w:lang w:bidi="ar-DZ"/>
        </w:rPr>
        <w:t xml:space="preserve"> العون والمعاونة والمعونة وتعاونوا </w:t>
      </w:r>
      <w:proofErr w:type="spellStart"/>
      <w:r>
        <w:rPr>
          <w:rFonts w:ascii="Sakkal Majalla" w:hAnsi="Sakkal Majalla" w:cs="Sakkal Majalla" w:hint="cs"/>
          <w:sz w:val="28"/>
          <w:szCs w:val="28"/>
          <w:rtl/>
          <w:lang w:bidi="ar-DZ"/>
        </w:rPr>
        <w:t>وإعتونوا</w:t>
      </w:r>
      <w:proofErr w:type="spellEnd"/>
      <w:r>
        <w:rPr>
          <w:rFonts w:ascii="Sakkal Majalla" w:hAnsi="Sakkal Majalla" w:cs="Sakkal Majalla" w:hint="cs"/>
          <w:sz w:val="28"/>
          <w:szCs w:val="28"/>
          <w:rtl/>
          <w:lang w:bidi="ar-DZ"/>
        </w:rPr>
        <w:t>،أعان بعضهم بعضا وعاونه أعانه.</w:t>
      </w:r>
      <w:r>
        <w:rPr>
          <w:rStyle w:val="Appelnotedebasdep"/>
          <w:rFonts w:ascii="Sakkal Majalla" w:hAnsi="Sakkal Majalla" w:cs="Sakkal Majalla"/>
          <w:sz w:val="28"/>
          <w:szCs w:val="28"/>
          <w:rtl/>
          <w:lang w:bidi="ar-DZ"/>
        </w:rPr>
        <w:footnoteReference w:id="2"/>
      </w:r>
    </w:p>
    <w:p w:rsidR="002812F6" w:rsidRDefault="004D2405" w:rsidP="007B146C">
      <w:pPr>
        <w:spacing w:line="240" w:lineRule="auto"/>
        <w:jc w:val="right"/>
        <w:rPr>
          <w:rFonts w:ascii="Sakkal Majalla" w:hAnsi="Sakkal Majalla" w:cs="Sakkal Majalla"/>
          <w:sz w:val="28"/>
          <w:szCs w:val="28"/>
          <w:lang w:bidi="ar-DZ"/>
        </w:rPr>
      </w:pPr>
      <w:proofErr w:type="gramStart"/>
      <w:r>
        <w:rPr>
          <w:rFonts w:ascii="Sakkal Majalla" w:hAnsi="Sakkal Majalla" w:cs="Sakkal Majalla" w:hint="cs"/>
          <w:sz w:val="28"/>
          <w:szCs w:val="28"/>
          <w:rtl/>
          <w:lang w:bidi="ar-DZ"/>
        </w:rPr>
        <w:t>فالتعاون</w:t>
      </w:r>
      <w:proofErr w:type="gramEnd"/>
      <w:r>
        <w:rPr>
          <w:rFonts w:ascii="Sakkal Majalla" w:hAnsi="Sakkal Majalla" w:cs="Sakkal Majalla" w:hint="cs"/>
          <w:sz w:val="28"/>
          <w:szCs w:val="28"/>
          <w:rtl/>
          <w:lang w:bidi="ar-DZ"/>
        </w:rPr>
        <w:t xml:space="preserve"> هو تبادل المساعدة لغرض الوصول إلى نتيجة أو مبتغى معين فهو على الغالب يكون بين شخصين أو أكثر أو بين هيئتين أو أكثر.</w:t>
      </w:r>
      <w:r>
        <w:rPr>
          <w:rStyle w:val="Appelnotedebasdep"/>
          <w:rFonts w:ascii="Sakkal Majalla" w:hAnsi="Sakkal Majalla" w:cs="Sakkal Majalla"/>
          <w:sz w:val="28"/>
          <w:szCs w:val="28"/>
          <w:rtl/>
          <w:lang w:bidi="ar-DZ"/>
        </w:rPr>
        <w:footnoteReference w:id="3"/>
      </w:r>
    </w:p>
    <w:p w:rsidR="00A33271" w:rsidRDefault="002812F6" w:rsidP="007B146C">
      <w:pPr>
        <w:spacing w:line="240" w:lineRule="auto"/>
        <w:jc w:val="right"/>
        <w:rPr>
          <w:rFonts w:ascii="Sakkal Majalla" w:hAnsi="Sakkal Majalla" w:cs="Sakkal Majalla"/>
          <w:sz w:val="28"/>
          <w:szCs w:val="28"/>
          <w:lang w:bidi="ar-DZ"/>
        </w:rPr>
      </w:pPr>
      <w:r>
        <w:rPr>
          <w:rFonts w:ascii="Sakkal Majalla" w:hAnsi="Sakkal Majalla" w:cs="Sakkal Majalla" w:hint="cs"/>
          <w:sz w:val="28"/>
          <w:szCs w:val="28"/>
          <w:rtl/>
          <w:lang w:bidi="ar-DZ"/>
        </w:rPr>
        <w:t xml:space="preserve">وبالتالي يمكن القول بأن التعاون بمفهومه الواسع هو </w:t>
      </w:r>
      <w:proofErr w:type="spellStart"/>
      <w:r>
        <w:rPr>
          <w:rFonts w:ascii="Sakkal Majalla" w:hAnsi="Sakkal Majalla" w:cs="Sakkal Majalla" w:hint="cs"/>
          <w:sz w:val="28"/>
          <w:szCs w:val="28"/>
          <w:rtl/>
          <w:lang w:bidi="ar-DZ"/>
        </w:rPr>
        <w:t>تظافر</w:t>
      </w:r>
      <w:proofErr w:type="spellEnd"/>
      <w:r>
        <w:rPr>
          <w:rFonts w:ascii="Sakkal Majalla" w:hAnsi="Sakkal Majalla" w:cs="Sakkal Majalla" w:hint="cs"/>
          <w:sz w:val="28"/>
          <w:szCs w:val="28"/>
          <w:rtl/>
          <w:lang w:bidi="ar-DZ"/>
        </w:rPr>
        <w:t xml:space="preserve"> جهود مشتركة بين دولتين فأكثر،تبادل العون والمساعدة لتحقيق منفعة أو مصلحة مشتركة سواء كان داخليا أو إقليميا أو عالميا.</w:t>
      </w:r>
      <w:r>
        <w:rPr>
          <w:rStyle w:val="Appelnotedebasdep"/>
          <w:rFonts w:ascii="Sakkal Majalla" w:hAnsi="Sakkal Majalla" w:cs="Sakkal Majalla"/>
          <w:sz w:val="28"/>
          <w:szCs w:val="28"/>
          <w:rtl/>
          <w:lang w:bidi="ar-DZ"/>
        </w:rPr>
        <w:footnoteReference w:id="4"/>
      </w:r>
    </w:p>
    <w:p w:rsidR="0078129C" w:rsidRDefault="00A33271" w:rsidP="007B146C">
      <w:pPr>
        <w:spacing w:line="240" w:lineRule="auto"/>
        <w:jc w:val="right"/>
        <w:rPr>
          <w:rFonts w:ascii="Sakkal Majalla" w:hAnsi="Sakkal Majalla" w:cs="Sakkal Majalla"/>
          <w:sz w:val="28"/>
          <w:szCs w:val="28"/>
          <w:lang w:bidi="ar-DZ"/>
        </w:rPr>
      </w:pPr>
      <w:proofErr w:type="spellStart"/>
      <w:r>
        <w:rPr>
          <w:rFonts w:ascii="Sakkal Majalla" w:hAnsi="Sakkal Majalla" w:cs="Sakkal Majalla" w:hint="cs"/>
          <w:sz w:val="28"/>
          <w:szCs w:val="28"/>
          <w:rtl/>
          <w:lang w:bidi="ar-DZ"/>
        </w:rPr>
        <w:lastRenderedPageBreak/>
        <w:t>3ـيقصد</w:t>
      </w:r>
      <w:proofErr w:type="spellEnd"/>
      <w:r>
        <w:rPr>
          <w:rFonts w:ascii="Sakkal Majalla" w:hAnsi="Sakkal Majalla" w:cs="Sakkal Majalla" w:hint="cs"/>
          <w:sz w:val="28"/>
          <w:szCs w:val="28"/>
          <w:rtl/>
          <w:lang w:bidi="ar-DZ"/>
        </w:rPr>
        <w:t xml:space="preserve"> بالتعاون أيضا </w:t>
      </w:r>
      <w:r w:rsidR="004B0CBB">
        <w:rPr>
          <w:rFonts w:ascii="Sakkal Majalla" w:hAnsi="Sakkal Majalla" w:cs="Sakkal Majalla" w:hint="cs"/>
          <w:sz w:val="28"/>
          <w:szCs w:val="28"/>
          <w:rtl/>
          <w:lang w:bidi="ar-DZ"/>
        </w:rPr>
        <w:t xml:space="preserve">تقديم العون والمساعدة وتكوين جماعات للقيام بعمل مشترك لمصلحة الأعضاء دون وسيط ويقال تعاون القوم اي عاون بعضهم بعضا </w:t>
      </w:r>
      <w:proofErr w:type="spellStart"/>
      <w:r w:rsidR="004B0CBB">
        <w:rPr>
          <w:rFonts w:ascii="Sakkal Majalla" w:hAnsi="Sakkal Majalla" w:cs="Sakkal Majalla" w:hint="cs"/>
          <w:sz w:val="28"/>
          <w:szCs w:val="28"/>
          <w:rtl/>
          <w:lang w:bidi="ar-DZ"/>
        </w:rPr>
        <w:t>وإستعان</w:t>
      </w:r>
      <w:proofErr w:type="spellEnd"/>
      <w:r w:rsidR="004B0CBB">
        <w:rPr>
          <w:rFonts w:ascii="Sakkal Majalla" w:hAnsi="Sakkal Majalla" w:cs="Sakkal Majalla" w:hint="cs"/>
          <w:sz w:val="28"/>
          <w:szCs w:val="28"/>
          <w:rtl/>
          <w:lang w:bidi="ar-DZ"/>
        </w:rPr>
        <w:t xml:space="preserve"> فلان </w:t>
      </w:r>
      <w:proofErr w:type="spellStart"/>
      <w:r w:rsidR="004B0CBB">
        <w:rPr>
          <w:rFonts w:ascii="Sakkal Majalla" w:hAnsi="Sakkal Majalla" w:cs="Sakkal Majalla" w:hint="cs"/>
          <w:sz w:val="28"/>
          <w:szCs w:val="28"/>
          <w:rtl/>
          <w:lang w:bidi="ar-DZ"/>
        </w:rPr>
        <w:t>بفلان</w:t>
      </w:r>
      <w:proofErr w:type="spellEnd"/>
      <w:r w:rsidR="004B0CBB">
        <w:rPr>
          <w:rFonts w:ascii="Sakkal Majalla" w:hAnsi="Sakkal Majalla" w:cs="Sakkal Majalla" w:hint="cs"/>
          <w:sz w:val="28"/>
          <w:szCs w:val="28"/>
          <w:rtl/>
          <w:lang w:bidi="ar-DZ"/>
        </w:rPr>
        <w:t xml:space="preserve"> أي طلب منه العون.</w:t>
      </w:r>
      <w:r w:rsidR="004B0CBB">
        <w:rPr>
          <w:rStyle w:val="Appelnotedebasdep"/>
          <w:rFonts w:ascii="Sakkal Majalla" w:hAnsi="Sakkal Majalla" w:cs="Sakkal Majalla"/>
          <w:sz w:val="28"/>
          <w:szCs w:val="28"/>
          <w:rtl/>
          <w:lang w:bidi="ar-DZ"/>
        </w:rPr>
        <w:footnoteReference w:id="5"/>
      </w:r>
    </w:p>
    <w:p w:rsidR="0070413B" w:rsidRDefault="0078129C" w:rsidP="007B146C">
      <w:pPr>
        <w:spacing w:line="240" w:lineRule="auto"/>
        <w:jc w:val="right"/>
        <w:rPr>
          <w:rFonts w:ascii="Sakkal Majalla" w:hAnsi="Sakkal Majalla" w:cs="Sakkal Majalla"/>
          <w:sz w:val="28"/>
          <w:szCs w:val="28"/>
          <w:lang w:bidi="ar-DZ"/>
        </w:rPr>
      </w:pPr>
      <w:r>
        <w:rPr>
          <w:rFonts w:ascii="Sakkal Majalla" w:hAnsi="Sakkal Majalla" w:cs="Sakkal Majalla" w:hint="cs"/>
          <w:sz w:val="28"/>
          <w:szCs w:val="28"/>
          <w:rtl/>
          <w:lang w:bidi="ar-DZ"/>
        </w:rPr>
        <w:t xml:space="preserve">أما مصطلح الدولي فيستخدم بوصفه حاجة </w:t>
      </w:r>
      <w:proofErr w:type="spellStart"/>
      <w:r>
        <w:rPr>
          <w:rFonts w:ascii="Sakkal Majalla" w:hAnsi="Sakkal Majalla" w:cs="Sakkal Majalla" w:hint="cs"/>
          <w:sz w:val="28"/>
          <w:szCs w:val="28"/>
          <w:rtl/>
          <w:lang w:bidi="ar-DZ"/>
        </w:rPr>
        <w:t>حقيقية</w:t>
      </w:r>
      <w:proofErr w:type="spellEnd"/>
      <w:r>
        <w:rPr>
          <w:rFonts w:ascii="Sakkal Majalla" w:hAnsi="Sakkal Majalla" w:cs="Sakkal Majalla" w:hint="cs"/>
          <w:sz w:val="28"/>
          <w:szCs w:val="28"/>
          <w:rtl/>
          <w:lang w:bidi="ar-DZ"/>
        </w:rPr>
        <w:t xml:space="preserve"> لتعريف العلاقات الرسمية بين الدول،ولا يختلف جوهر مفهوم التعاون الدولي بشكل عام في </w:t>
      </w:r>
      <w:proofErr w:type="spellStart"/>
      <w:r>
        <w:rPr>
          <w:rFonts w:ascii="Sakkal Majalla" w:hAnsi="Sakkal Majalla" w:cs="Sakkal Majalla" w:hint="cs"/>
          <w:sz w:val="28"/>
          <w:szCs w:val="28"/>
          <w:rtl/>
          <w:lang w:bidi="ar-DZ"/>
        </w:rPr>
        <w:t>الإصطلاح</w:t>
      </w:r>
      <w:proofErr w:type="spellEnd"/>
      <w:r>
        <w:rPr>
          <w:rFonts w:ascii="Sakkal Majalla" w:hAnsi="Sakkal Majalla" w:cs="Sakkal Majalla" w:hint="cs"/>
          <w:sz w:val="28"/>
          <w:szCs w:val="28"/>
          <w:rtl/>
          <w:lang w:bidi="ar-DZ"/>
        </w:rPr>
        <w:t xml:space="preserve"> عن المدلول اللغوي لمصطلح التعاون.</w:t>
      </w:r>
      <w:r>
        <w:rPr>
          <w:rStyle w:val="Appelnotedebasdep"/>
          <w:rFonts w:ascii="Sakkal Majalla" w:hAnsi="Sakkal Majalla" w:cs="Sakkal Majalla"/>
          <w:sz w:val="28"/>
          <w:szCs w:val="28"/>
          <w:rtl/>
          <w:lang w:bidi="ar-DZ"/>
        </w:rPr>
        <w:footnoteReference w:id="6"/>
      </w:r>
    </w:p>
    <w:p w:rsidR="0070413B" w:rsidRDefault="0070413B" w:rsidP="007B146C">
      <w:pPr>
        <w:spacing w:line="240" w:lineRule="auto"/>
        <w:jc w:val="right"/>
        <w:rPr>
          <w:rFonts w:ascii="Sakkal Majalla" w:hAnsi="Sakkal Majalla" w:cs="Sakkal Majalla"/>
          <w:b/>
          <w:bCs/>
          <w:sz w:val="28"/>
          <w:szCs w:val="28"/>
          <w:lang w:bidi="ar-DZ"/>
        </w:rPr>
      </w:pPr>
      <w:r w:rsidRPr="0070413B">
        <w:rPr>
          <w:rFonts w:ascii="Sakkal Majalla" w:hAnsi="Sakkal Majalla" w:cs="Sakkal Majalla" w:hint="cs"/>
          <w:b/>
          <w:bCs/>
          <w:sz w:val="28"/>
          <w:szCs w:val="28"/>
          <w:rtl/>
          <w:lang w:bidi="ar-DZ"/>
        </w:rPr>
        <w:t xml:space="preserve">ثانيا:التعريف </w:t>
      </w:r>
      <w:proofErr w:type="spellStart"/>
      <w:r w:rsidRPr="0070413B">
        <w:rPr>
          <w:rFonts w:ascii="Sakkal Majalla" w:hAnsi="Sakkal Majalla" w:cs="Sakkal Majalla" w:hint="cs"/>
          <w:b/>
          <w:bCs/>
          <w:sz w:val="28"/>
          <w:szCs w:val="28"/>
          <w:rtl/>
          <w:lang w:bidi="ar-DZ"/>
        </w:rPr>
        <w:t>الإصطلاحي</w:t>
      </w:r>
      <w:proofErr w:type="spellEnd"/>
      <w:r w:rsidRPr="0070413B">
        <w:rPr>
          <w:rFonts w:ascii="Sakkal Majalla" w:hAnsi="Sakkal Majalla" w:cs="Sakkal Majalla" w:hint="cs"/>
          <w:b/>
          <w:bCs/>
          <w:sz w:val="28"/>
          <w:szCs w:val="28"/>
          <w:rtl/>
          <w:lang w:bidi="ar-DZ"/>
        </w:rPr>
        <w:t xml:space="preserve"> للتعاون الدولي</w:t>
      </w:r>
    </w:p>
    <w:p w:rsidR="004D2405" w:rsidRDefault="0070413B"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من بين </w:t>
      </w:r>
      <w:proofErr w:type="spellStart"/>
      <w:r>
        <w:rPr>
          <w:rFonts w:ascii="Sakkal Majalla" w:hAnsi="Sakkal Majalla" w:cs="Sakkal Majalla" w:hint="cs"/>
          <w:sz w:val="28"/>
          <w:szCs w:val="28"/>
          <w:rtl/>
          <w:lang w:bidi="ar-DZ"/>
        </w:rPr>
        <w:t>التعاريف</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الإصطلاحية</w:t>
      </w:r>
      <w:proofErr w:type="spellEnd"/>
      <w:r>
        <w:rPr>
          <w:rFonts w:ascii="Sakkal Majalla" w:hAnsi="Sakkal Majalla" w:cs="Sakkal Majalla" w:hint="cs"/>
          <w:sz w:val="28"/>
          <w:szCs w:val="28"/>
          <w:rtl/>
          <w:lang w:bidi="ar-DZ"/>
        </w:rPr>
        <w:t xml:space="preserve"> للتعاون الدولي نذكر </w:t>
      </w:r>
      <w:proofErr w:type="spellStart"/>
      <w:r>
        <w:rPr>
          <w:rFonts w:ascii="Sakkal Majalla" w:hAnsi="Sakkal Majalla" w:cs="Sakkal Majalla" w:hint="cs"/>
          <w:sz w:val="28"/>
          <w:szCs w:val="28"/>
          <w:rtl/>
          <w:lang w:bidi="ar-DZ"/>
        </w:rPr>
        <w:t>مايلي</w:t>
      </w:r>
      <w:proofErr w:type="spellEnd"/>
      <w:r>
        <w:rPr>
          <w:rFonts w:ascii="Sakkal Majalla" w:hAnsi="Sakkal Majalla" w:cs="Sakkal Majalla" w:hint="cs"/>
          <w:sz w:val="28"/>
          <w:szCs w:val="28"/>
          <w:rtl/>
          <w:lang w:bidi="ar-DZ"/>
        </w:rPr>
        <w:t>:</w:t>
      </w:r>
    </w:p>
    <w:p w:rsidR="005C47C9" w:rsidRDefault="0070413B" w:rsidP="007B146C">
      <w:pPr>
        <w:spacing w:line="240" w:lineRule="auto"/>
        <w:jc w:val="right"/>
        <w:rPr>
          <w:rFonts w:ascii="Sakkal Majalla" w:hAnsi="Sakkal Majalla" w:cs="Sakkal Majalla"/>
          <w:sz w:val="28"/>
          <w:szCs w:val="28"/>
          <w:lang w:bidi="ar-DZ"/>
        </w:rPr>
      </w:pPr>
      <w:proofErr w:type="spellStart"/>
      <w:r>
        <w:rPr>
          <w:rFonts w:ascii="Sakkal Majalla" w:hAnsi="Sakkal Majalla" w:cs="Sakkal Majalla" w:hint="cs"/>
          <w:sz w:val="28"/>
          <w:szCs w:val="28"/>
          <w:rtl/>
          <w:lang w:bidi="ar-DZ"/>
        </w:rPr>
        <w:t>1ـالتعاون</w:t>
      </w:r>
      <w:proofErr w:type="spellEnd"/>
      <w:r>
        <w:rPr>
          <w:rFonts w:ascii="Sakkal Majalla" w:hAnsi="Sakkal Majalla" w:cs="Sakkal Majalla" w:hint="cs"/>
          <w:sz w:val="28"/>
          <w:szCs w:val="28"/>
          <w:rtl/>
          <w:lang w:bidi="ar-DZ"/>
        </w:rPr>
        <w:t xml:space="preserve"> الدولي هو إحدى السبل المستخدمة لتحقيق التوافق </w:t>
      </w:r>
      <w:proofErr w:type="spellStart"/>
      <w:r>
        <w:rPr>
          <w:rFonts w:ascii="Sakkal Majalla" w:hAnsi="Sakkal Majalla" w:cs="Sakkal Majalla" w:hint="cs"/>
          <w:sz w:val="28"/>
          <w:szCs w:val="28"/>
          <w:rtl/>
          <w:lang w:bidi="ar-DZ"/>
        </w:rPr>
        <w:t>والإنسجام</w:t>
      </w:r>
      <w:proofErr w:type="spellEnd"/>
      <w:r>
        <w:rPr>
          <w:rFonts w:ascii="Sakkal Majalla" w:hAnsi="Sakkal Majalla" w:cs="Sakkal Majalla" w:hint="cs"/>
          <w:sz w:val="28"/>
          <w:szCs w:val="28"/>
          <w:rtl/>
          <w:lang w:bidi="ar-DZ"/>
        </w:rPr>
        <w:t xml:space="preserve"> مع أهداف المجتمع العالمي في منع الجريمة والحفاظ على المجتمع </w:t>
      </w:r>
      <w:r w:rsidR="002A22F2">
        <w:rPr>
          <w:rFonts w:ascii="Sakkal Majalla" w:hAnsi="Sakkal Majalla" w:cs="Sakkal Majalla" w:hint="cs"/>
          <w:sz w:val="28"/>
          <w:szCs w:val="28"/>
          <w:rtl/>
          <w:lang w:bidi="ar-DZ"/>
        </w:rPr>
        <w:t xml:space="preserve">وتقويم المنحرفين لوقايته وصونه ووضعه في أحسن حال،وذلك من أجل مصالح </w:t>
      </w:r>
      <w:proofErr w:type="spellStart"/>
      <w:r w:rsidR="002A22F2">
        <w:rPr>
          <w:rFonts w:ascii="Sakkal Majalla" w:hAnsi="Sakkal Majalla" w:cs="Sakkal Majalla" w:hint="cs"/>
          <w:sz w:val="28"/>
          <w:szCs w:val="28"/>
          <w:rtl/>
          <w:lang w:bidi="ar-DZ"/>
        </w:rPr>
        <w:t>إجتماعية</w:t>
      </w:r>
      <w:proofErr w:type="spellEnd"/>
      <w:r w:rsidR="002A22F2">
        <w:rPr>
          <w:rFonts w:ascii="Sakkal Majalla" w:hAnsi="Sakkal Majalla" w:cs="Sakkal Majalla" w:hint="cs"/>
          <w:sz w:val="28"/>
          <w:szCs w:val="28"/>
          <w:rtl/>
          <w:lang w:bidi="ar-DZ"/>
        </w:rPr>
        <w:t xml:space="preserve"> عالمية معينة،ومن ثمة فإنهم ينظرون إلى التعاون الدولي على أنه السبيل إلى تحقيق الحماية اللازمة العالمية المشتركة التي يعترف </w:t>
      </w:r>
      <w:proofErr w:type="spellStart"/>
      <w:r w:rsidR="002A22F2">
        <w:rPr>
          <w:rFonts w:ascii="Sakkal Majalla" w:hAnsi="Sakkal Majalla" w:cs="Sakkal Majalla" w:hint="cs"/>
          <w:sz w:val="28"/>
          <w:szCs w:val="28"/>
          <w:rtl/>
          <w:lang w:bidi="ar-DZ"/>
        </w:rPr>
        <w:t>بها</w:t>
      </w:r>
      <w:proofErr w:type="spellEnd"/>
      <w:r w:rsidR="002A22F2">
        <w:rPr>
          <w:rFonts w:ascii="Sakkal Majalla" w:hAnsi="Sakkal Majalla" w:cs="Sakkal Majalla" w:hint="cs"/>
          <w:sz w:val="28"/>
          <w:szCs w:val="28"/>
          <w:rtl/>
          <w:lang w:bidi="ar-DZ"/>
        </w:rPr>
        <w:t xml:space="preserve"> المجتمع الدولي عن طريق </w:t>
      </w:r>
      <w:proofErr w:type="spellStart"/>
      <w:r w:rsidR="002A22F2">
        <w:rPr>
          <w:rFonts w:ascii="Sakkal Majalla" w:hAnsi="Sakkal Majalla" w:cs="Sakkal Majalla" w:hint="cs"/>
          <w:sz w:val="28"/>
          <w:szCs w:val="28"/>
          <w:rtl/>
          <w:lang w:bidi="ar-DZ"/>
        </w:rPr>
        <w:t>تظافر</w:t>
      </w:r>
      <w:proofErr w:type="spellEnd"/>
      <w:r w:rsidR="002A22F2">
        <w:rPr>
          <w:rFonts w:ascii="Sakkal Majalla" w:hAnsi="Sakkal Majalla" w:cs="Sakkal Majalla" w:hint="cs"/>
          <w:sz w:val="28"/>
          <w:szCs w:val="28"/>
          <w:rtl/>
          <w:lang w:bidi="ar-DZ"/>
        </w:rPr>
        <w:t xml:space="preserve"> الجهود.</w:t>
      </w:r>
      <w:r w:rsidR="002A22F2">
        <w:rPr>
          <w:rStyle w:val="Appelnotedebasdep"/>
          <w:rFonts w:ascii="Sakkal Majalla" w:hAnsi="Sakkal Majalla" w:cs="Sakkal Majalla"/>
          <w:sz w:val="28"/>
          <w:szCs w:val="28"/>
          <w:rtl/>
          <w:lang w:bidi="ar-DZ"/>
        </w:rPr>
        <w:footnoteReference w:id="7"/>
      </w:r>
    </w:p>
    <w:p w:rsidR="008E0EC0" w:rsidRDefault="005C47C9" w:rsidP="007B146C">
      <w:pPr>
        <w:spacing w:line="240" w:lineRule="auto"/>
        <w:jc w:val="right"/>
        <w:rPr>
          <w:rFonts w:ascii="Sakkal Majalla" w:hAnsi="Sakkal Majalla" w:cs="Sakkal Majalla"/>
          <w:sz w:val="28"/>
          <w:szCs w:val="28"/>
          <w:lang w:bidi="ar-DZ"/>
        </w:rPr>
      </w:pPr>
      <w:proofErr w:type="spellStart"/>
      <w:r>
        <w:rPr>
          <w:rFonts w:ascii="Sakkal Majalla" w:hAnsi="Sakkal Majalla" w:cs="Sakkal Majalla" w:hint="cs"/>
          <w:sz w:val="28"/>
          <w:szCs w:val="28"/>
          <w:rtl/>
          <w:lang w:bidi="ar-DZ"/>
        </w:rPr>
        <w:t>2</w:t>
      </w:r>
      <w:proofErr w:type="gramStart"/>
      <w:r>
        <w:rPr>
          <w:rFonts w:ascii="Sakkal Majalla" w:hAnsi="Sakkal Majalla" w:cs="Sakkal Majalla" w:hint="cs"/>
          <w:sz w:val="28"/>
          <w:szCs w:val="28"/>
          <w:rtl/>
          <w:lang w:bidi="ar-DZ"/>
        </w:rPr>
        <w:t>ـيعرف</w:t>
      </w:r>
      <w:proofErr w:type="spellEnd"/>
      <w:proofErr w:type="gramEnd"/>
      <w:r>
        <w:rPr>
          <w:rFonts w:ascii="Sakkal Majalla" w:hAnsi="Sakkal Majalla" w:cs="Sakkal Majalla" w:hint="cs"/>
          <w:sz w:val="28"/>
          <w:szCs w:val="28"/>
          <w:rtl/>
          <w:lang w:bidi="ar-DZ"/>
        </w:rPr>
        <w:t xml:space="preserve"> التعاون الدولي على أنه تبادل العون والمساعدة وتضافر الجهود </w:t>
      </w:r>
      <w:r w:rsidR="0084219B">
        <w:rPr>
          <w:rFonts w:ascii="Sakkal Majalla" w:hAnsi="Sakkal Majalla" w:cs="Sakkal Majalla" w:hint="cs"/>
          <w:sz w:val="28"/>
          <w:szCs w:val="28"/>
          <w:rtl/>
          <w:lang w:bidi="ar-DZ"/>
        </w:rPr>
        <w:t>بين دولتين أو أكثر لتحقيق نفع أو خدمة مشتركة على المستوى الدولي والإقليمي أو الداخلي للدول المشتركة.</w:t>
      </w:r>
      <w:r w:rsidR="0084219B">
        <w:rPr>
          <w:rStyle w:val="Appelnotedebasdep"/>
          <w:rFonts w:ascii="Sakkal Majalla" w:hAnsi="Sakkal Majalla" w:cs="Sakkal Majalla"/>
          <w:sz w:val="28"/>
          <w:szCs w:val="28"/>
          <w:rtl/>
          <w:lang w:bidi="ar-DZ"/>
        </w:rPr>
        <w:footnoteReference w:id="8"/>
      </w:r>
    </w:p>
    <w:p w:rsidR="008E0EC0" w:rsidRDefault="008E0EC0" w:rsidP="007B146C">
      <w:pPr>
        <w:spacing w:line="240" w:lineRule="auto"/>
        <w:jc w:val="right"/>
        <w:rPr>
          <w:rFonts w:ascii="Sakkal Majalla" w:hAnsi="Sakkal Majalla" w:cs="Sakkal Majalla"/>
          <w:b/>
          <w:bCs/>
          <w:sz w:val="28"/>
          <w:szCs w:val="28"/>
          <w:lang w:bidi="ar-DZ"/>
        </w:rPr>
      </w:pPr>
      <w:r w:rsidRPr="008E0EC0">
        <w:rPr>
          <w:rFonts w:ascii="Sakkal Majalla" w:hAnsi="Sakkal Majalla" w:cs="Sakkal Majalla" w:hint="cs"/>
          <w:b/>
          <w:bCs/>
          <w:sz w:val="28"/>
          <w:szCs w:val="28"/>
          <w:rtl/>
          <w:lang w:bidi="ar-DZ"/>
        </w:rPr>
        <w:t>ثالثا:التعريف الجنائي للتعاون الدولي</w:t>
      </w:r>
    </w:p>
    <w:p w:rsidR="00BF7742" w:rsidRDefault="008E0EC0" w:rsidP="007B146C">
      <w:pPr>
        <w:spacing w:line="240" w:lineRule="auto"/>
        <w:jc w:val="right"/>
        <w:rPr>
          <w:rFonts w:ascii="Sakkal Majalla" w:hAnsi="Sakkal Majalla" w:cs="Sakkal Majalla"/>
          <w:sz w:val="28"/>
          <w:szCs w:val="28"/>
          <w:lang w:bidi="ar-DZ"/>
        </w:rPr>
      </w:pPr>
      <w:r>
        <w:rPr>
          <w:rFonts w:ascii="Sakkal Majalla" w:hAnsi="Sakkal Majalla" w:cs="Sakkal Majalla" w:hint="cs"/>
          <w:sz w:val="28"/>
          <w:szCs w:val="28"/>
          <w:rtl/>
          <w:lang w:bidi="ar-DZ"/>
        </w:rPr>
        <w:t xml:space="preserve">يعرف التعاون الدولي من الجانب الجنائي على أنه </w:t>
      </w:r>
      <w:proofErr w:type="spellStart"/>
      <w:r>
        <w:rPr>
          <w:rFonts w:ascii="Sakkal Majalla" w:hAnsi="Sakkal Majalla" w:cs="Sakkal Majalla" w:hint="cs"/>
          <w:sz w:val="28"/>
          <w:szCs w:val="28"/>
          <w:rtl/>
          <w:lang w:bidi="ar-DZ"/>
        </w:rPr>
        <w:t>إشتراك</w:t>
      </w:r>
      <w:proofErr w:type="spellEnd"/>
      <w:r>
        <w:rPr>
          <w:rFonts w:ascii="Sakkal Majalla" w:hAnsi="Sakkal Majalla" w:cs="Sakkal Majalla" w:hint="cs"/>
          <w:sz w:val="28"/>
          <w:szCs w:val="28"/>
          <w:rtl/>
          <w:lang w:bidi="ar-DZ"/>
        </w:rPr>
        <w:t xml:space="preserve"> ثنائي بين دولتين أو اكثر في توحيد إجراءاتها القضائية المتعلقة بالأدلة الجنائية أو الإدلاء بالشهادات وتبادل المعلومات والمساعدة القانونية والقضائية وغيرها من الإجراءات المماثلة </w:t>
      </w:r>
      <w:r w:rsidR="002A056A">
        <w:rPr>
          <w:rFonts w:ascii="Sakkal Majalla" w:hAnsi="Sakkal Majalla" w:cs="Sakkal Majalla" w:hint="cs"/>
          <w:sz w:val="28"/>
          <w:szCs w:val="28"/>
          <w:rtl/>
          <w:lang w:bidi="ar-DZ"/>
        </w:rPr>
        <w:t>بما في ذلك الترتيبات التعاونية الأخرى المتفق عليها بين الأطراف المعنية والتي تهدف إلى تنفيذ الأحكام الجنائية.</w:t>
      </w:r>
      <w:r w:rsidR="002A056A">
        <w:rPr>
          <w:rStyle w:val="Appelnotedebasdep"/>
          <w:rFonts w:ascii="Sakkal Majalla" w:hAnsi="Sakkal Majalla" w:cs="Sakkal Majalla"/>
          <w:sz w:val="28"/>
          <w:szCs w:val="28"/>
          <w:rtl/>
          <w:lang w:bidi="ar-DZ"/>
        </w:rPr>
        <w:footnoteReference w:id="9"/>
      </w:r>
    </w:p>
    <w:p w:rsidR="00B51B7D" w:rsidRDefault="00BF7742" w:rsidP="007B146C">
      <w:pPr>
        <w:spacing w:line="240" w:lineRule="auto"/>
        <w:jc w:val="right"/>
        <w:rPr>
          <w:rFonts w:ascii="Sakkal Majalla" w:hAnsi="Sakkal Majalla" w:cs="Sakkal Majalla"/>
          <w:sz w:val="28"/>
          <w:szCs w:val="28"/>
          <w:lang w:bidi="ar-DZ"/>
        </w:rPr>
      </w:pPr>
      <w:r>
        <w:rPr>
          <w:rFonts w:ascii="Sakkal Majalla" w:hAnsi="Sakkal Majalla" w:cs="Sakkal Majalla" w:hint="cs"/>
          <w:sz w:val="28"/>
          <w:szCs w:val="28"/>
          <w:rtl/>
          <w:lang w:bidi="ar-DZ"/>
        </w:rPr>
        <w:t>الفرع الثاني:الأساس القانوني للتعاون الدولي في إسترداد الأموال المنهوبة</w:t>
      </w:r>
    </w:p>
    <w:p w:rsidR="0070413B" w:rsidRDefault="00B51B7D"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يقصد بالأساس القانوني </w:t>
      </w:r>
      <w:proofErr w:type="spellStart"/>
      <w:r>
        <w:rPr>
          <w:rFonts w:ascii="Sakkal Majalla" w:hAnsi="Sakkal Majalla" w:cs="Sakkal Majalla" w:hint="cs"/>
          <w:sz w:val="28"/>
          <w:szCs w:val="28"/>
          <w:rtl/>
          <w:lang w:bidi="ar-DZ"/>
        </w:rPr>
        <w:t>لإسترداد</w:t>
      </w:r>
      <w:proofErr w:type="spellEnd"/>
      <w:r>
        <w:rPr>
          <w:rFonts w:ascii="Sakkal Majalla" w:hAnsi="Sakkal Majalla" w:cs="Sakkal Majalla" w:hint="cs"/>
          <w:sz w:val="28"/>
          <w:szCs w:val="28"/>
          <w:rtl/>
          <w:lang w:bidi="ar-DZ"/>
        </w:rPr>
        <w:t xml:space="preserve"> الأموال المهربة النص القانوني الذي ينظم </w:t>
      </w:r>
      <w:r w:rsidR="00534AC1">
        <w:rPr>
          <w:rFonts w:ascii="Sakkal Majalla" w:hAnsi="Sakkal Majalla" w:cs="Sakkal Majalla" w:hint="cs"/>
          <w:sz w:val="28"/>
          <w:szCs w:val="28"/>
          <w:rtl/>
          <w:lang w:bidi="ar-DZ"/>
        </w:rPr>
        <w:t>صور هذا التعاون أيا كان مصدره سواء إعلان أو إتفاقية دولية أو تشريع وطني.</w:t>
      </w:r>
    </w:p>
    <w:p w:rsidR="00534AC1" w:rsidRDefault="00534AC1" w:rsidP="007B146C">
      <w:pPr>
        <w:spacing w:line="240" w:lineRule="auto"/>
        <w:jc w:val="right"/>
        <w:rPr>
          <w:rFonts w:ascii="Sakkal Majalla" w:hAnsi="Sakkal Majalla" w:cs="Sakkal Majalla"/>
          <w:b/>
          <w:bCs/>
          <w:sz w:val="28"/>
          <w:szCs w:val="28"/>
          <w:lang w:bidi="ar-DZ"/>
        </w:rPr>
      </w:pPr>
      <w:r w:rsidRPr="00534AC1">
        <w:rPr>
          <w:rFonts w:ascii="Sakkal Majalla" w:hAnsi="Sakkal Majalla" w:cs="Sakkal Majalla" w:hint="cs"/>
          <w:b/>
          <w:bCs/>
          <w:sz w:val="28"/>
          <w:szCs w:val="28"/>
          <w:rtl/>
          <w:lang w:bidi="ar-DZ"/>
        </w:rPr>
        <w:t>أولا:الاساس القانوني للتعاون الدولي في إتفاقية الأمم المتحدة لمكافحة الفساد لعام 2003.</w:t>
      </w:r>
    </w:p>
    <w:p w:rsidR="00A70EA2" w:rsidRDefault="00A70EA2"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تمثل إتفاقية الأمم المتحدة لمكافحة الفساد لعام 2003 النص التشريعي الدولي الذي يطمح من أجل إعطاء حل دولي لظاهرة تهريب الأموال </w:t>
      </w:r>
      <w:proofErr w:type="spellStart"/>
      <w:r>
        <w:rPr>
          <w:rFonts w:ascii="Sakkal Majalla" w:hAnsi="Sakkal Majalla" w:cs="Sakkal Majalla" w:hint="cs"/>
          <w:sz w:val="28"/>
          <w:szCs w:val="28"/>
          <w:rtl/>
          <w:lang w:bidi="ar-DZ"/>
        </w:rPr>
        <w:t>وإسترداد</w:t>
      </w:r>
      <w:proofErr w:type="spellEnd"/>
      <w:r>
        <w:rPr>
          <w:rFonts w:ascii="Sakkal Majalla" w:hAnsi="Sakkal Majalla" w:cs="Sakkal Majalla" w:hint="cs"/>
          <w:sz w:val="28"/>
          <w:szCs w:val="28"/>
          <w:rtl/>
          <w:lang w:bidi="ar-DZ"/>
        </w:rPr>
        <w:t xml:space="preserve"> الأموال المنهوبة من خلال </w:t>
      </w:r>
      <w:proofErr w:type="spellStart"/>
      <w:r>
        <w:rPr>
          <w:rFonts w:ascii="Sakkal Majalla" w:hAnsi="Sakkal Majalla" w:cs="Sakkal Majalla" w:hint="cs"/>
          <w:sz w:val="28"/>
          <w:szCs w:val="28"/>
          <w:rtl/>
          <w:lang w:bidi="ar-DZ"/>
        </w:rPr>
        <w:t>تفعيل</w:t>
      </w:r>
      <w:proofErr w:type="spellEnd"/>
      <w:r>
        <w:rPr>
          <w:rFonts w:ascii="Sakkal Majalla" w:hAnsi="Sakkal Majalla" w:cs="Sakkal Majalla" w:hint="cs"/>
          <w:sz w:val="28"/>
          <w:szCs w:val="28"/>
          <w:rtl/>
          <w:lang w:bidi="ar-DZ"/>
        </w:rPr>
        <w:t xml:space="preserve"> الإطار القانوني الدولي في مواجهة الظاهرة.</w:t>
      </w:r>
    </w:p>
    <w:p w:rsidR="00CF6AE3" w:rsidRDefault="00A70EA2" w:rsidP="007B146C">
      <w:pPr>
        <w:spacing w:line="240" w:lineRule="auto"/>
        <w:jc w:val="right"/>
        <w:rPr>
          <w:rFonts w:ascii="Sakkal Majalla" w:hAnsi="Sakkal Majalla" w:cs="Sakkal Majalla"/>
          <w:sz w:val="28"/>
          <w:szCs w:val="28"/>
          <w:lang w:bidi="ar-DZ"/>
        </w:rPr>
      </w:pPr>
      <w:r>
        <w:rPr>
          <w:rFonts w:ascii="Sakkal Majalla" w:hAnsi="Sakkal Majalla" w:cs="Sakkal Majalla" w:hint="cs"/>
          <w:sz w:val="28"/>
          <w:szCs w:val="28"/>
          <w:rtl/>
          <w:lang w:bidi="ar-DZ"/>
        </w:rPr>
        <w:lastRenderedPageBreak/>
        <w:t xml:space="preserve">وقد </w:t>
      </w:r>
      <w:r w:rsidR="00534AC1">
        <w:rPr>
          <w:rFonts w:ascii="Sakkal Majalla" w:hAnsi="Sakkal Majalla" w:cs="Sakkal Majalla" w:hint="cs"/>
          <w:sz w:val="28"/>
          <w:szCs w:val="28"/>
          <w:rtl/>
          <w:lang w:bidi="ar-DZ"/>
        </w:rPr>
        <w:t xml:space="preserve">خصصت إتفاقية الأمم المتحدة لمكافحة الفساد لعام 2003 الفصل الرابع للتعاون الدولي ودعت الدول الأطراف إلى مساعدة بعضها البعض في التحقيقات </w:t>
      </w:r>
      <w:r w:rsidR="00CC2957">
        <w:rPr>
          <w:rFonts w:ascii="Sakkal Majalla" w:hAnsi="Sakkal Majalla" w:cs="Sakkal Majalla" w:hint="cs"/>
          <w:sz w:val="28"/>
          <w:szCs w:val="28"/>
          <w:rtl/>
          <w:lang w:bidi="ar-DZ"/>
        </w:rPr>
        <w:t>و</w:t>
      </w:r>
      <w:r w:rsidR="00534AC1">
        <w:rPr>
          <w:rFonts w:ascii="Sakkal Majalla" w:hAnsi="Sakkal Majalla" w:cs="Sakkal Majalla" w:hint="cs"/>
          <w:sz w:val="28"/>
          <w:szCs w:val="28"/>
          <w:rtl/>
          <w:lang w:bidi="ar-DZ"/>
        </w:rPr>
        <w:t>في الإجراءات الخاصة بالمسائل ال</w:t>
      </w:r>
      <w:r w:rsidR="00CC2957">
        <w:rPr>
          <w:rFonts w:ascii="Sakkal Majalla" w:hAnsi="Sakkal Majalla" w:cs="Sakkal Majalla" w:hint="cs"/>
          <w:sz w:val="28"/>
          <w:szCs w:val="28"/>
          <w:rtl/>
          <w:lang w:bidi="ar-DZ"/>
        </w:rPr>
        <w:t>م</w:t>
      </w:r>
      <w:r w:rsidR="00534AC1">
        <w:rPr>
          <w:rFonts w:ascii="Sakkal Majalla" w:hAnsi="Sakkal Majalla" w:cs="Sakkal Majalla" w:hint="cs"/>
          <w:sz w:val="28"/>
          <w:szCs w:val="28"/>
          <w:rtl/>
          <w:lang w:bidi="ar-DZ"/>
        </w:rPr>
        <w:t>دنية والإدارية ذات الصلة بالفساد.</w:t>
      </w:r>
      <w:r w:rsidR="00534AC1">
        <w:rPr>
          <w:rStyle w:val="Appelnotedebasdep"/>
          <w:rFonts w:ascii="Sakkal Majalla" w:hAnsi="Sakkal Majalla" w:cs="Sakkal Majalla"/>
          <w:sz w:val="28"/>
          <w:szCs w:val="28"/>
          <w:rtl/>
          <w:lang w:bidi="ar-DZ"/>
        </w:rPr>
        <w:footnoteReference w:id="10"/>
      </w:r>
    </w:p>
    <w:p w:rsidR="00534AC1" w:rsidRPr="00CF6AE3" w:rsidRDefault="00CF6AE3" w:rsidP="007B146C">
      <w:pPr>
        <w:spacing w:line="240" w:lineRule="auto"/>
        <w:jc w:val="right"/>
        <w:rPr>
          <w:rFonts w:ascii="Sakkal Majalla" w:hAnsi="Sakkal Majalla" w:cs="Sakkal Majalla"/>
          <w:b/>
          <w:bCs/>
          <w:sz w:val="28"/>
          <w:szCs w:val="28"/>
          <w:rtl/>
          <w:lang w:bidi="ar-DZ"/>
        </w:rPr>
      </w:pPr>
      <w:r w:rsidRPr="00CF6AE3">
        <w:rPr>
          <w:rFonts w:ascii="Sakkal Majalla" w:hAnsi="Sakkal Majalla" w:cs="Sakkal Majalla" w:hint="cs"/>
          <w:b/>
          <w:bCs/>
          <w:sz w:val="28"/>
          <w:szCs w:val="28"/>
          <w:rtl/>
          <w:lang w:bidi="ar-DZ"/>
        </w:rPr>
        <w:t xml:space="preserve">ثانيا:الأساس القانوني للتعاون الدولي في إتفاقية منظمة التعاون والتنمية </w:t>
      </w:r>
      <w:proofErr w:type="spellStart"/>
      <w:r w:rsidRPr="00CF6AE3">
        <w:rPr>
          <w:rFonts w:ascii="Sakkal Majalla" w:hAnsi="Sakkal Majalla" w:cs="Sakkal Majalla" w:hint="cs"/>
          <w:b/>
          <w:bCs/>
          <w:sz w:val="28"/>
          <w:szCs w:val="28"/>
          <w:rtl/>
          <w:lang w:bidi="ar-DZ"/>
        </w:rPr>
        <w:t>الإقتصادية</w:t>
      </w:r>
      <w:proofErr w:type="spellEnd"/>
    </w:p>
    <w:p w:rsidR="007F22D9" w:rsidRDefault="00CF6AE3"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بما أن الهدف الرئيسي في </w:t>
      </w:r>
      <w:proofErr w:type="spellStart"/>
      <w:r>
        <w:rPr>
          <w:rFonts w:ascii="Sakkal Majalla" w:hAnsi="Sakkal Majalla" w:cs="Sakkal Majalla" w:hint="cs"/>
          <w:sz w:val="28"/>
          <w:szCs w:val="28"/>
          <w:rtl/>
          <w:lang w:bidi="ar-DZ"/>
        </w:rPr>
        <w:t>إعتماد</w:t>
      </w:r>
      <w:proofErr w:type="spellEnd"/>
      <w:r>
        <w:rPr>
          <w:rFonts w:ascii="Sakkal Majalla" w:hAnsi="Sakkal Majalla" w:cs="Sakkal Majalla" w:hint="cs"/>
          <w:sz w:val="28"/>
          <w:szCs w:val="28"/>
          <w:rtl/>
          <w:lang w:bidi="ar-DZ"/>
        </w:rPr>
        <w:t xml:space="preserve"> إتفاقية منظمة التعاون والتنمية </w:t>
      </w:r>
      <w:proofErr w:type="spellStart"/>
      <w:r>
        <w:rPr>
          <w:rFonts w:ascii="Sakkal Majalla" w:hAnsi="Sakkal Majalla" w:cs="Sakkal Majalla" w:hint="cs"/>
          <w:sz w:val="28"/>
          <w:szCs w:val="28"/>
          <w:rtl/>
          <w:lang w:bidi="ar-DZ"/>
        </w:rPr>
        <w:t>الإقتصادية</w:t>
      </w:r>
      <w:proofErr w:type="spellEnd"/>
      <w:r>
        <w:rPr>
          <w:rFonts w:ascii="Sakkal Majalla" w:hAnsi="Sakkal Majalla" w:cs="Sakkal Majalla" w:hint="cs"/>
          <w:sz w:val="28"/>
          <w:szCs w:val="28"/>
          <w:rtl/>
          <w:lang w:bidi="ar-DZ"/>
        </w:rPr>
        <w:t xml:space="preserve"> هو محاربة هذا النوع من جرائم الفساد فمن الطبيعي أن تهتم بالتعاون الدولي وبمجالاته كآلية في مواجهة تهريب الأموال إلى الخارج.</w:t>
      </w:r>
      <w:r>
        <w:rPr>
          <w:rStyle w:val="Appelnotedebasdep"/>
          <w:rFonts w:ascii="Sakkal Majalla" w:hAnsi="Sakkal Majalla" w:cs="Sakkal Majalla"/>
          <w:sz w:val="28"/>
          <w:szCs w:val="28"/>
          <w:rtl/>
          <w:lang w:bidi="ar-DZ"/>
        </w:rPr>
        <w:footnoteReference w:id="11"/>
      </w:r>
    </w:p>
    <w:p w:rsidR="00E056C7" w:rsidRDefault="00055A76"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وي</w:t>
      </w:r>
      <w:r w:rsidR="007F22D9">
        <w:rPr>
          <w:rFonts w:ascii="Sakkal Majalla" w:hAnsi="Sakkal Majalla" w:cs="Sakkal Majalla" w:hint="cs"/>
          <w:sz w:val="28"/>
          <w:szCs w:val="28"/>
          <w:rtl/>
          <w:lang w:bidi="ar-DZ"/>
        </w:rPr>
        <w:t xml:space="preserve">مكن </w:t>
      </w:r>
      <w:proofErr w:type="spellStart"/>
      <w:r w:rsidR="007F22D9">
        <w:rPr>
          <w:rFonts w:ascii="Sakkal Majalla" w:hAnsi="Sakkal Majalla" w:cs="Sakkal Majalla" w:hint="cs"/>
          <w:sz w:val="28"/>
          <w:szCs w:val="28"/>
          <w:rtl/>
          <w:lang w:bidi="ar-DZ"/>
        </w:rPr>
        <w:t>إكتشاف</w:t>
      </w:r>
      <w:proofErr w:type="spellEnd"/>
      <w:r w:rsidR="007F22D9">
        <w:rPr>
          <w:rFonts w:ascii="Sakkal Majalla" w:hAnsi="Sakkal Majalla" w:cs="Sakkal Majalla" w:hint="cs"/>
          <w:sz w:val="28"/>
          <w:szCs w:val="28"/>
          <w:rtl/>
          <w:lang w:bidi="ar-DZ"/>
        </w:rPr>
        <w:t xml:space="preserve"> مظاهر التعاون الدولي في هذه </w:t>
      </w:r>
      <w:proofErr w:type="spellStart"/>
      <w:r w:rsidR="007F22D9">
        <w:rPr>
          <w:rFonts w:ascii="Sakkal Majalla" w:hAnsi="Sakkal Majalla" w:cs="Sakkal Majalla" w:hint="cs"/>
          <w:sz w:val="28"/>
          <w:szCs w:val="28"/>
          <w:rtl/>
          <w:lang w:bidi="ar-DZ"/>
        </w:rPr>
        <w:t>الإتفاقية</w:t>
      </w:r>
      <w:proofErr w:type="spellEnd"/>
      <w:r w:rsidR="007F22D9">
        <w:rPr>
          <w:rFonts w:ascii="Sakkal Majalla" w:hAnsi="Sakkal Majalla" w:cs="Sakkal Majalla" w:hint="cs"/>
          <w:sz w:val="28"/>
          <w:szCs w:val="28"/>
          <w:rtl/>
          <w:lang w:bidi="ar-DZ"/>
        </w:rPr>
        <w:t xml:space="preserve"> من خلال ما تضمنته المادة التاسعة منها،وذلك بإجراء المساعدة القضائية المتبادلة بين الدول الأطراف،وضرورة قيام كل طرف بتقديم مساعدة قضائية سريعة وفعالة إلى اي طرف آخر بهدف إجراء التحقيقات والإجراءات الجزائية.</w:t>
      </w:r>
      <w:r w:rsidR="007F22D9">
        <w:rPr>
          <w:rStyle w:val="Appelnotedebasdep"/>
          <w:rFonts w:ascii="Sakkal Majalla" w:hAnsi="Sakkal Majalla" w:cs="Sakkal Majalla"/>
          <w:sz w:val="28"/>
          <w:szCs w:val="28"/>
          <w:rtl/>
          <w:lang w:bidi="ar-DZ"/>
        </w:rPr>
        <w:footnoteReference w:id="12"/>
      </w:r>
    </w:p>
    <w:p w:rsidR="00CF6AE3" w:rsidRPr="00E056C7" w:rsidRDefault="00E056C7" w:rsidP="007B146C">
      <w:pPr>
        <w:spacing w:line="240" w:lineRule="auto"/>
        <w:jc w:val="right"/>
        <w:rPr>
          <w:rFonts w:ascii="Sakkal Majalla" w:hAnsi="Sakkal Majalla" w:cs="Sakkal Majalla"/>
          <w:b/>
          <w:bCs/>
          <w:sz w:val="28"/>
          <w:szCs w:val="28"/>
          <w:rtl/>
          <w:lang w:bidi="ar-DZ"/>
        </w:rPr>
      </w:pPr>
      <w:r w:rsidRPr="00E056C7">
        <w:rPr>
          <w:rFonts w:ascii="Sakkal Majalla" w:hAnsi="Sakkal Majalla" w:cs="Sakkal Majalla" w:hint="cs"/>
          <w:b/>
          <w:bCs/>
          <w:sz w:val="28"/>
          <w:szCs w:val="28"/>
          <w:rtl/>
          <w:lang w:bidi="ar-DZ"/>
        </w:rPr>
        <w:t xml:space="preserve">ثالثا:الأساس القانوني للتعاون الدولي في </w:t>
      </w:r>
      <w:proofErr w:type="spellStart"/>
      <w:r w:rsidRPr="00E056C7">
        <w:rPr>
          <w:rFonts w:ascii="Sakkal Majalla" w:hAnsi="Sakkal Majalla" w:cs="Sakkal Majalla" w:hint="cs"/>
          <w:b/>
          <w:bCs/>
          <w:sz w:val="28"/>
          <w:szCs w:val="28"/>
          <w:rtl/>
          <w:lang w:bidi="ar-DZ"/>
        </w:rPr>
        <w:t>الإتفاقية</w:t>
      </w:r>
      <w:proofErr w:type="spellEnd"/>
      <w:r w:rsidRPr="00E056C7">
        <w:rPr>
          <w:rFonts w:ascii="Sakkal Majalla" w:hAnsi="Sakkal Majalla" w:cs="Sakkal Majalla" w:hint="cs"/>
          <w:b/>
          <w:bCs/>
          <w:sz w:val="28"/>
          <w:szCs w:val="28"/>
          <w:rtl/>
          <w:lang w:bidi="ar-DZ"/>
        </w:rPr>
        <w:t xml:space="preserve"> العربية لمكافحة ا</w:t>
      </w:r>
      <w:r>
        <w:rPr>
          <w:rFonts w:ascii="Sakkal Majalla" w:hAnsi="Sakkal Majalla" w:cs="Sakkal Majalla" w:hint="cs"/>
          <w:b/>
          <w:bCs/>
          <w:sz w:val="28"/>
          <w:szCs w:val="28"/>
          <w:rtl/>
          <w:lang w:bidi="ar-DZ"/>
        </w:rPr>
        <w:t>ل</w:t>
      </w:r>
      <w:r w:rsidRPr="00E056C7">
        <w:rPr>
          <w:rFonts w:ascii="Sakkal Majalla" w:hAnsi="Sakkal Majalla" w:cs="Sakkal Majalla" w:hint="cs"/>
          <w:b/>
          <w:bCs/>
          <w:sz w:val="28"/>
          <w:szCs w:val="28"/>
          <w:rtl/>
          <w:lang w:bidi="ar-DZ"/>
        </w:rPr>
        <w:t>فساد</w:t>
      </w:r>
    </w:p>
    <w:p w:rsidR="004B1DE1" w:rsidRPr="005C3942" w:rsidRDefault="00E056C7" w:rsidP="005C3942">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نصت المادة الثانية من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 xml:space="preserve"> العربية لمكافحة الفساد على منع الفساد وتعزيز التعاون في مكافحته،وقد </w:t>
      </w:r>
      <w:proofErr w:type="spellStart"/>
      <w:r>
        <w:rPr>
          <w:rFonts w:ascii="Sakkal Majalla" w:hAnsi="Sakkal Majalla" w:cs="Sakkal Majalla" w:hint="cs"/>
          <w:sz w:val="28"/>
          <w:szCs w:val="28"/>
          <w:rtl/>
          <w:lang w:bidi="ar-DZ"/>
        </w:rPr>
        <w:t>إحتوت</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 xml:space="preserve"> على </w:t>
      </w:r>
      <w:proofErr w:type="spellStart"/>
      <w:r>
        <w:rPr>
          <w:rFonts w:ascii="Sakkal Majalla" w:hAnsi="Sakkal Majalla" w:cs="Sakkal Majalla" w:hint="cs"/>
          <w:sz w:val="28"/>
          <w:szCs w:val="28"/>
          <w:rtl/>
          <w:lang w:bidi="ar-DZ"/>
        </w:rPr>
        <w:t>إتجاهات</w:t>
      </w:r>
      <w:proofErr w:type="spellEnd"/>
      <w:r>
        <w:rPr>
          <w:rFonts w:ascii="Sakkal Majalla" w:hAnsi="Sakkal Majalla" w:cs="Sakkal Majalla" w:hint="cs"/>
          <w:sz w:val="28"/>
          <w:szCs w:val="28"/>
          <w:rtl/>
          <w:lang w:bidi="ar-DZ"/>
        </w:rPr>
        <w:t xml:space="preserve"> إيجابية في وضع تعريفات محددة للمفردات المتداولة في هذا المجال أهمها الفساد والأموال العامة والموظف العمومي،وجاء مضمونها ملائما مع ما</w:t>
      </w:r>
      <w:r w:rsidR="00535D1F">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هو سائد في المحافل الدولية المتخصصة.</w:t>
      </w:r>
      <w:r>
        <w:rPr>
          <w:rStyle w:val="Appelnotedebasdep"/>
          <w:rFonts w:ascii="Sakkal Majalla" w:hAnsi="Sakkal Majalla" w:cs="Sakkal Majalla"/>
          <w:sz w:val="28"/>
          <w:szCs w:val="28"/>
          <w:rtl/>
          <w:lang w:bidi="ar-DZ"/>
        </w:rPr>
        <w:footnoteReference w:id="13"/>
      </w:r>
    </w:p>
    <w:p w:rsidR="00693192" w:rsidRDefault="00693192" w:rsidP="007B146C">
      <w:pPr>
        <w:spacing w:line="240" w:lineRule="auto"/>
        <w:jc w:val="right"/>
        <w:rPr>
          <w:rFonts w:ascii="Sakkal Majalla" w:hAnsi="Sakkal Majalla" w:cs="Sakkal Majalla"/>
          <w:b/>
          <w:bCs/>
          <w:sz w:val="28"/>
          <w:szCs w:val="28"/>
          <w:rtl/>
          <w:lang w:bidi="ar-DZ"/>
        </w:rPr>
      </w:pPr>
      <w:r w:rsidRPr="004B1DE1">
        <w:rPr>
          <w:rFonts w:ascii="Sakkal Majalla" w:hAnsi="Sakkal Majalla" w:cs="Sakkal Majalla" w:hint="cs"/>
          <w:b/>
          <w:bCs/>
          <w:sz w:val="28"/>
          <w:szCs w:val="28"/>
          <w:rtl/>
          <w:lang w:bidi="ar-DZ"/>
        </w:rPr>
        <w:t>رابعا:الأساس القانوني للتعاون الدولي في إتفاقية الإتحاد الإفريقي لمكافحة الفساد</w:t>
      </w:r>
    </w:p>
    <w:p w:rsidR="00E056C7" w:rsidRDefault="004B1DE1"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تهدف إتفاقية الإتحاد الإفريقي لمكافحة الفساد إلى تشجيع الدول الأطراف على إنشاء الآليات اللازمة في إفريقيا لمنع الفساد وضبطه والمعاقبة والقضاء عليه وعلى الجرائم ذات الصلة في القطاعين العام والخاص.</w:t>
      </w:r>
    </w:p>
    <w:p w:rsidR="00693192" w:rsidRDefault="00693192"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وقد نصت المادة 18 فقرة 03 من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 xml:space="preserve"> على </w:t>
      </w:r>
      <w:proofErr w:type="spellStart"/>
      <w:r>
        <w:rPr>
          <w:rFonts w:ascii="Sakkal Majalla" w:hAnsi="Sakkal Majalla" w:cs="Sakkal Majalla" w:hint="cs"/>
          <w:sz w:val="28"/>
          <w:szCs w:val="28"/>
          <w:rtl/>
          <w:lang w:bidi="ar-DZ"/>
        </w:rPr>
        <w:t>أنه"</w:t>
      </w:r>
      <w:proofErr w:type="spellEnd"/>
      <w:r>
        <w:rPr>
          <w:rFonts w:ascii="Sakkal Majalla" w:hAnsi="Sakkal Majalla" w:cs="Sakkal Majalla" w:hint="cs"/>
          <w:sz w:val="28"/>
          <w:szCs w:val="28"/>
          <w:rtl/>
          <w:lang w:bidi="ar-DZ"/>
        </w:rPr>
        <w:t xml:space="preserve"> تلتزم الدول الاطراف بالتعاون فيما بينها على إجراء دراسات وأبحاث وتبادلها حول كيفية مكافحة الفساد والجرائم ذات الصلة وتبادل الخبرات المتعلقة بمنع الفساد ومكافحته والجرائم </w:t>
      </w:r>
      <w:r w:rsidR="006D6BCE">
        <w:rPr>
          <w:rFonts w:ascii="Sakkal Majalla" w:hAnsi="Sakkal Majalla" w:cs="Sakkal Majalla" w:hint="cs"/>
          <w:sz w:val="28"/>
          <w:szCs w:val="28"/>
          <w:rtl/>
          <w:lang w:bidi="ar-DZ"/>
        </w:rPr>
        <w:t>ذ</w:t>
      </w:r>
      <w:r>
        <w:rPr>
          <w:rFonts w:ascii="Sakkal Majalla" w:hAnsi="Sakkal Majalla" w:cs="Sakkal Majalla" w:hint="cs"/>
          <w:sz w:val="28"/>
          <w:szCs w:val="28"/>
          <w:rtl/>
          <w:lang w:bidi="ar-DZ"/>
        </w:rPr>
        <w:t xml:space="preserve">ات </w:t>
      </w:r>
      <w:proofErr w:type="spellStart"/>
      <w:r>
        <w:rPr>
          <w:rFonts w:ascii="Sakkal Majalla" w:hAnsi="Sakkal Majalla" w:cs="Sakkal Majalla" w:hint="cs"/>
          <w:sz w:val="28"/>
          <w:szCs w:val="28"/>
          <w:rtl/>
          <w:lang w:bidi="ar-DZ"/>
        </w:rPr>
        <w:t>الصلة"</w:t>
      </w:r>
      <w:proofErr w:type="spellEnd"/>
      <w:r>
        <w:rPr>
          <w:rFonts w:ascii="Sakkal Majalla" w:hAnsi="Sakkal Majalla" w:cs="Sakkal Majalla" w:hint="cs"/>
          <w:sz w:val="28"/>
          <w:szCs w:val="28"/>
          <w:rtl/>
          <w:lang w:bidi="ar-DZ"/>
        </w:rPr>
        <w:t xml:space="preserve"> </w:t>
      </w:r>
      <w:proofErr w:type="spellStart"/>
      <w:r w:rsidR="00114CD1">
        <w:rPr>
          <w:rFonts w:ascii="Sakkal Majalla" w:hAnsi="Sakkal Majalla" w:cs="Sakkal Majalla" w:hint="cs"/>
          <w:sz w:val="28"/>
          <w:szCs w:val="28"/>
          <w:rtl/>
          <w:lang w:bidi="ar-DZ"/>
        </w:rPr>
        <w:t>.</w:t>
      </w:r>
      <w:proofErr w:type="spellEnd"/>
      <w:r w:rsidR="00114CD1">
        <w:rPr>
          <w:rStyle w:val="Appelnotedebasdep"/>
          <w:rFonts w:ascii="Sakkal Majalla" w:hAnsi="Sakkal Majalla" w:cs="Sakkal Majalla"/>
          <w:sz w:val="28"/>
          <w:szCs w:val="28"/>
          <w:rtl/>
          <w:lang w:bidi="ar-DZ"/>
        </w:rPr>
        <w:footnoteReference w:id="14"/>
      </w:r>
    </w:p>
    <w:p w:rsidR="004B1DE1" w:rsidRDefault="004B1DE1"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إضافة إلى تعزيز وتسهيل وتنظيم التعاون فيما بين الدول الأطراف من أجل ضمان فاعلية التدابير والإجراءات الخاصة بمنع الفساد في إفريقيا وضبط الجرائم المتعلقة </w:t>
      </w:r>
      <w:proofErr w:type="spellStart"/>
      <w:r>
        <w:rPr>
          <w:rFonts w:ascii="Sakkal Majalla" w:hAnsi="Sakkal Majalla" w:cs="Sakkal Majalla" w:hint="cs"/>
          <w:sz w:val="28"/>
          <w:szCs w:val="28"/>
          <w:rtl/>
          <w:lang w:bidi="ar-DZ"/>
        </w:rPr>
        <w:t>به</w:t>
      </w:r>
      <w:proofErr w:type="spellEnd"/>
      <w:r>
        <w:rPr>
          <w:rFonts w:ascii="Sakkal Majalla" w:hAnsi="Sakkal Majalla" w:cs="Sakkal Majalla" w:hint="cs"/>
          <w:sz w:val="28"/>
          <w:szCs w:val="28"/>
          <w:rtl/>
          <w:lang w:bidi="ar-DZ"/>
        </w:rPr>
        <w:t xml:space="preserve"> والمعاقبة عليها.</w:t>
      </w:r>
      <w:r w:rsidR="00A814E4">
        <w:rPr>
          <w:rStyle w:val="Appelnotedebasdep"/>
          <w:rFonts w:ascii="Sakkal Majalla" w:hAnsi="Sakkal Majalla" w:cs="Sakkal Majalla"/>
          <w:sz w:val="28"/>
          <w:szCs w:val="28"/>
          <w:rtl/>
          <w:lang w:bidi="ar-DZ"/>
        </w:rPr>
        <w:footnoteReference w:id="15"/>
      </w:r>
    </w:p>
    <w:p w:rsidR="00C82B4B" w:rsidRDefault="00C82B4B" w:rsidP="007B146C">
      <w:pPr>
        <w:spacing w:line="240" w:lineRule="auto"/>
        <w:jc w:val="right"/>
        <w:rPr>
          <w:rFonts w:ascii="Sakkal Majalla" w:hAnsi="Sakkal Majalla" w:cs="Sakkal Majalla"/>
          <w:b/>
          <w:bCs/>
          <w:sz w:val="28"/>
          <w:szCs w:val="28"/>
          <w:rtl/>
          <w:lang w:bidi="ar-DZ"/>
        </w:rPr>
      </w:pPr>
      <w:proofErr w:type="gramStart"/>
      <w:r w:rsidRPr="00C82B4B">
        <w:rPr>
          <w:rFonts w:ascii="Sakkal Majalla" w:hAnsi="Sakkal Majalla" w:cs="Sakkal Majalla" w:hint="cs"/>
          <w:b/>
          <w:bCs/>
          <w:sz w:val="28"/>
          <w:szCs w:val="28"/>
          <w:rtl/>
          <w:lang w:bidi="ar-DZ"/>
        </w:rPr>
        <w:t>الفرع</w:t>
      </w:r>
      <w:proofErr w:type="gramEnd"/>
      <w:r w:rsidRPr="00C82B4B">
        <w:rPr>
          <w:rFonts w:ascii="Sakkal Majalla" w:hAnsi="Sakkal Majalla" w:cs="Sakkal Majalla" w:hint="cs"/>
          <w:b/>
          <w:bCs/>
          <w:sz w:val="28"/>
          <w:szCs w:val="28"/>
          <w:rtl/>
          <w:lang w:bidi="ar-DZ"/>
        </w:rPr>
        <w:t xml:space="preserve"> الثالث:أهداف التعاون الدولي</w:t>
      </w:r>
    </w:p>
    <w:p w:rsidR="004B1DE1" w:rsidRDefault="00C82B4B"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من بين</w:t>
      </w:r>
      <w:r w:rsidR="00C1729F">
        <w:rPr>
          <w:rFonts w:ascii="Sakkal Majalla" w:hAnsi="Sakkal Majalla" w:cs="Sakkal Majalla" w:hint="cs"/>
          <w:sz w:val="28"/>
          <w:szCs w:val="28"/>
          <w:rtl/>
          <w:lang w:bidi="ar-DZ"/>
        </w:rPr>
        <w:t xml:space="preserve"> الأهداف</w:t>
      </w:r>
      <w:r>
        <w:rPr>
          <w:rFonts w:ascii="Sakkal Majalla" w:hAnsi="Sakkal Majalla" w:cs="Sakkal Majalla" w:hint="cs"/>
          <w:sz w:val="28"/>
          <w:szCs w:val="28"/>
          <w:rtl/>
          <w:lang w:bidi="ar-DZ"/>
        </w:rPr>
        <w:t xml:space="preserve"> التي يمكن أن يحققها التعاون الدولي في مجال مكافحة جريمة تهريب الأمو</w:t>
      </w:r>
      <w:r w:rsidR="00A240ED">
        <w:rPr>
          <w:rFonts w:ascii="Sakkal Majalla" w:hAnsi="Sakkal Majalla" w:cs="Sakkal Majalla" w:hint="cs"/>
          <w:sz w:val="28"/>
          <w:szCs w:val="28"/>
          <w:rtl/>
          <w:lang w:bidi="ar-DZ"/>
        </w:rPr>
        <w:t xml:space="preserve">ال </w:t>
      </w:r>
      <w:proofErr w:type="spellStart"/>
      <w:r w:rsidR="00A240ED">
        <w:rPr>
          <w:rFonts w:ascii="Sakkal Majalla" w:hAnsi="Sakkal Majalla" w:cs="Sakkal Majalla" w:hint="cs"/>
          <w:sz w:val="28"/>
          <w:szCs w:val="28"/>
          <w:rtl/>
          <w:lang w:bidi="ar-DZ"/>
        </w:rPr>
        <w:t>وإسترداد</w:t>
      </w:r>
      <w:proofErr w:type="spellEnd"/>
      <w:r w:rsidR="00A240ED">
        <w:rPr>
          <w:rFonts w:ascii="Sakkal Majalla" w:hAnsi="Sakkal Majalla" w:cs="Sakkal Majalla" w:hint="cs"/>
          <w:sz w:val="28"/>
          <w:szCs w:val="28"/>
          <w:rtl/>
          <w:lang w:bidi="ar-DZ"/>
        </w:rPr>
        <w:t xml:space="preserve"> الأموال المنهوبة نذك</w:t>
      </w:r>
      <w:r>
        <w:rPr>
          <w:rFonts w:ascii="Sakkal Majalla" w:hAnsi="Sakkal Majalla" w:cs="Sakkal Majalla" w:hint="cs"/>
          <w:sz w:val="28"/>
          <w:szCs w:val="28"/>
          <w:rtl/>
          <w:lang w:bidi="ar-DZ"/>
        </w:rPr>
        <w:t xml:space="preserve">ر </w:t>
      </w:r>
      <w:proofErr w:type="spellStart"/>
      <w:r>
        <w:rPr>
          <w:rFonts w:ascii="Sakkal Majalla" w:hAnsi="Sakkal Majalla" w:cs="Sakkal Majalla" w:hint="cs"/>
          <w:sz w:val="28"/>
          <w:szCs w:val="28"/>
          <w:rtl/>
          <w:lang w:bidi="ar-DZ"/>
        </w:rPr>
        <w:t>مايلي</w:t>
      </w:r>
      <w:proofErr w:type="spellEnd"/>
      <w:r>
        <w:rPr>
          <w:rFonts w:ascii="Sakkal Majalla" w:hAnsi="Sakkal Majalla" w:cs="Sakkal Majalla" w:hint="cs"/>
          <w:sz w:val="28"/>
          <w:szCs w:val="28"/>
          <w:rtl/>
          <w:lang w:bidi="ar-DZ"/>
        </w:rPr>
        <w:t>:</w:t>
      </w:r>
    </w:p>
    <w:p w:rsidR="00C82B4B" w:rsidRDefault="00C82B4B"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lastRenderedPageBreak/>
        <w:t>اولا:خفض معدلات الجريمة من خلال التنسيق بين المؤسسات الأمنية بآلياتها المختلفة في الساحات الأمنية الإقليمية والدولية.</w:t>
      </w:r>
    </w:p>
    <w:p w:rsidR="00C82B4B" w:rsidRDefault="00C82B4B"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ثانيا:</w:t>
      </w:r>
      <w:r w:rsidR="00182B85">
        <w:rPr>
          <w:rFonts w:ascii="Sakkal Majalla" w:hAnsi="Sakkal Majalla" w:cs="Sakkal Majalla" w:hint="cs"/>
          <w:sz w:val="28"/>
          <w:szCs w:val="28"/>
          <w:rtl/>
          <w:lang w:bidi="ar-DZ"/>
        </w:rPr>
        <w:t xml:space="preserve">إكمال النقائص المتعلقة بمجال المعلومات والتعاون من أجل كشف أبعاد الجرائم والخطط المعدة </w:t>
      </w:r>
      <w:proofErr w:type="spellStart"/>
      <w:r w:rsidR="00182B85">
        <w:rPr>
          <w:rFonts w:ascii="Sakkal Majalla" w:hAnsi="Sakkal Majalla" w:cs="Sakkal Majalla" w:hint="cs"/>
          <w:sz w:val="28"/>
          <w:szCs w:val="28"/>
          <w:rtl/>
          <w:lang w:bidi="ar-DZ"/>
        </w:rPr>
        <w:t>لإرتكاب</w:t>
      </w:r>
      <w:proofErr w:type="spellEnd"/>
      <w:r w:rsidR="00182B85">
        <w:rPr>
          <w:rFonts w:ascii="Sakkal Majalla" w:hAnsi="Sakkal Majalla" w:cs="Sakkal Majalla" w:hint="cs"/>
          <w:sz w:val="28"/>
          <w:szCs w:val="28"/>
          <w:rtl/>
          <w:lang w:bidi="ar-DZ"/>
        </w:rPr>
        <w:t xml:space="preserve"> الجرائم لمنع وقوعها.</w:t>
      </w:r>
    </w:p>
    <w:p w:rsidR="00182B85" w:rsidRDefault="00182B85"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ثالثا:التعاون الدولي يمكن من </w:t>
      </w:r>
      <w:proofErr w:type="spellStart"/>
      <w:r>
        <w:rPr>
          <w:rFonts w:ascii="Sakkal Majalla" w:hAnsi="Sakkal Majalla" w:cs="Sakkal Majalla" w:hint="cs"/>
          <w:sz w:val="28"/>
          <w:szCs w:val="28"/>
          <w:rtl/>
          <w:lang w:bidi="ar-DZ"/>
        </w:rPr>
        <w:t>إكتشاف</w:t>
      </w:r>
      <w:proofErr w:type="spellEnd"/>
      <w:r>
        <w:rPr>
          <w:rFonts w:ascii="Sakkal Majalla" w:hAnsi="Sakkal Majalla" w:cs="Sakkal Majalla" w:hint="cs"/>
          <w:sz w:val="28"/>
          <w:szCs w:val="28"/>
          <w:rtl/>
          <w:lang w:bidi="ar-DZ"/>
        </w:rPr>
        <w:t xml:space="preserve"> </w:t>
      </w:r>
      <w:r w:rsidR="00A240ED">
        <w:rPr>
          <w:rFonts w:ascii="Sakkal Majalla" w:hAnsi="Sakkal Majalla" w:cs="Sakkal Majalla" w:hint="cs"/>
          <w:sz w:val="28"/>
          <w:szCs w:val="28"/>
          <w:rtl/>
          <w:lang w:bidi="ar-DZ"/>
        </w:rPr>
        <w:t>الثغرات</w:t>
      </w:r>
      <w:r>
        <w:rPr>
          <w:rFonts w:ascii="Sakkal Majalla" w:hAnsi="Sakkal Majalla" w:cs="Sakkal Majalla" w:hint="cs"/>
          <w:sz w:val="28"/>
          <w:szCs w:val="28"/>
          <w:rtl/>
          <w:lang w:bidi="ar-DZ"/>
        </w:rPr>
        <w:t xml:space="preserve"> الامنية عبر الوطنية للعمل على إيجاد الحلول والأساليب الفعالة للتصدي للجريمة وضبط مرتكبيها.</w:t>
      </w:r>
    </w:p>
    <w:p w:rsidR="00182B85" w:rsidRDefault="00182B85"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رابعا:</w:t>
      </w:r>
      <w:proofErr w:type="spellStart"/>
      <w:r>
        <w:rPr>
          <w:rFonts w:ascii="Sakkal Majalla" w:hAnsi="Sakkal Majalla" w:cs="Sakkal Majalla" w:hint="cs"/>
          <w:sz w:val="28"/>
          <w:szCs w:val="28"/>
          <w:rtl/>
          <w:lang w:bidi="ar-DZ"/>
        </w:rPr>
        <w:t>الإستفادة</w:t>
      </w:r>
      <w:proofErr w:type="spellEnd"/>
      <w:r>
        <w:rPr>
          <w:rFonts w:ascii="Sakkal Majalla" w:hAnsi="Sakkal Majalla" w:cs="Sakkal Majalla" w:hint="cs"/>
          <w:sz w:val="28"/>
          <w:szCs w:val="28"/>
          <w:rtl/>
          <w:lang w:bidi="ar-DZ"/>
        </w:rPr>
        <w:t xml:space="preserve"> من </w:t>
      </w:r>
      <w:proofErr w:type="spellStart"/>
      <w:r>
        <w:rPr>
          <w:rFonts w:ascii="Sakkal Majalla" w:hAnsi="Sakkal Majalla" w:cs="Sakkal Majalla" w:hint="cs"/>
          <w:sz w:val="28"/>
          <w:szCs w:val="28"/>
          <w:rtl/>
          <w:lang w:bidi="ar-DZ"/>
        </w:rPr>
        <w:t>النجارب</w:t>
      </w:r>
      <w:proofErr w:type="spellEnd"/>
      <w:r>
        <w:rPr>
          <w:rFonts w:ascii="Sakkal Majalla" w:hAnsi="Sakkal Majalla" w:cs="Sakkal Majalla" w:hint="cs"/>
          <w:sz w:val="28"/>
          <w:szCs w:val="28"/>
          <w:rtl/>
          <w:lang w:bidi="ar-DZ"/>
        </w:rPr>
        <w:t xml:space="preserve"> الأمنية الدولية في المؤسسات الأمنية للدول المتقدمة في مجال مكافحة جريمة تهريب الأموال.</w:t>
      </w:r>
    </w:p>
    <w:p w:rsidR="00182B85" w:rsidRDefault="00182B85" w:rsidP="007B146C">
      <w:pPr>
        <w:spacing w:line="240" w:lineRule="auto"/>
        <w:jc w:val="right"/>
        <w:rPr>
          <w:rFonts w:ascii="Sakkal Majalla" w:hAnsi="Sakkal Majalla" w:cs="Sakkal Majalla"/>
          <w:sz w:val="28"/>
          <w:szCs w:val="28"/>
          <w:rtl/>
          <w:lang w:bidi="ar-DZ"/>
        </w:rPr>
      </w:pPr>
      <w:proofErr w:type="gramStart"/>
      <w:r>
        <w:rPr>
          <w:rFonts w:ascii="Sakkal Majalla" w:hAnsi="Sakkal Majalla" w:cs="Sakkal Majalla" w:hint="cs"/>
          <w:sz w:val="28"/>
          <w:szCs w:val="28"/>
          <w:rtl/>
          <w:lang w:bidi="ar-DZ"/>
        </w:rPr>
        <w:t>خامسا</w:t>
      </w:r>
      <w:proofErr w:type="gramEnd"/>
      <w:r>
        <w:rPr>
          <w:rFonts w:ascii="Sakkal Majalla" w:hAnsi="Sakkal Majalla" w:cs="Sakkal Majalla" w:hint="cs"/>
          <w:sz w:val="28"/>
          <w:szCs w:val="28"/>
          <w:rtl/>
          <w:lang w:bidi="ar-DZ"/>
        </w:rPr>
        <w:t>:معرفة نشاط المنظمات الإجرامية ومصادر قوتها وبالتالي حرمانها من مصادر تمويلها.</w:t>
      </w:r>
    </w:p>
    <w:p w:rsidR="00182B85" w:rsidRDefault="00182B85"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سادسا:تحقيق التكامل بين الأجهزة الأمنية لتلبية </w:t>
      </w:r>
      <w:proofErr w:type="spellStart"/>
      <w:r>
        <w:rPr>
          <w:rFonts w:ascii="Sakkal Majalla" w:hAnsi="Sakkal Majalla" w:cs="Sakkal Majalla" w:hint="cs"/>
          <w:sz w:val="28"/>
          <w:szCs w:val="28"/>
          <w:rtl/>
          <w:lang w:bidi="ar-DZ"/>
        </w:rPr>
        <w:t>الإحتياجات</w:t>
      </w:r>
      <w:proofErr w:type="spellEnd"/>
      <w:r>
        <w:rPr>
          <w:rFonts w:ascii="Sakkal Majalla" w:hAnsi="Sakkal Majalla" w:cs="Sakkal Majalla" w:hint="cs"/>
          <w:sz w:val="28"/>
          <w:szCs w:val="28"/>
          <w:rtl/>
          <w:lang w:bidi="ar-DZ"/>
        </w:rPr>
        <w:t xml:space="preserve"> الأمنية والتنسيق بين القدرات والإمكانيات والخبرات والتجارب وتحديد سبل التعاون </w:t>
      </w:r>
      <w:r w:rsidR="00EA141F">
        <w:rPr>
          <w:rFonts w:ascii="Sakkal Majalla" w:hAnsi="Sakkal Majalla" w:cs="Sakkal Majalla" w:hint="cs"/>
          <w:sz w:val="28"/>
          <w:szCs w:val="28"/>
          <w:rtl/>
          <w:lang w:bidi="ar-DZ"/>
        </w:rPr>
        <w:t>في مجالات التدريب والتعاون التقني.</w:t>
      </w:r>
    </w:p>
    <w:p w:rsidR="00EA141F" w:rsidRDefault="00EA141F" w:rsidP="007B146C">
      <w:pPr>
        <w:spacing w:line="240" w:lineRule="auto"/>
        <w:jc w:val="right"/>
        <w:rPr>
          <w:rFonts w:ascii="Sakkal Majalla" w:hAnsi="Sakkal Majalla" w:cs="Sakkal Majalla"/>
          <w:sz w:val="28"/>
          <w:szCs w:val="28"/>
          <w:rtl/>
          <w:lang w:bidi="ar-DZ"/>
        </w:rPr>
      </w:pPr>
      <w:proofErr w:type="gramStart"/>
      <w:r>
        <w:rPr>
          <w:rFonts w:ascii="Sakkal Majalla" w:hAnsi="Sakkal Majalla" w:cs="Sakkal Majalla" w:hint="cs"/>
          <w:sz w:val="28"/>
          <w:szCs w:val="28"/>
          <w:rtl/>
          <w:lang w:bidi="ar-DZ"/>
        </w:rPr>
        <w:t>سابعا</w:t>
      </w:r>
      <w:proofErr w:type="gramEnd"/>
      <w:r>
        <w:rPr>
          <w:rFonts w:ascii="Sakkal Majalla" w:hAnsi="Sakkal Majalla" w:cs="Sakkal Majalla" w:hint="cs"/>
          <w:sz w:val="28"/>
          <w:szCs w:val="28"/>
          <w:rtl/>
          <w:lang w:bidi="ar-DZ"/>
        </w:rPr>
        <w:t>:تحقيق أقصى حد من التقارب في الإطار الإداري والتنظيمي بين أجهزة الأمن لتوحيد الأساليب والممارسات الأمنية لمكافحتها.</w:t>
      </w:r>
    </w:p>
    <w:p w:rsidR="00EA141F" w:rsidRDefault="00EA141F"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ثامنا:توعية الأفراد وتعبئة الرأي العام ضد جريمة تهريب الأموال </w:t>
      </w:r>
      <w:proofErr w:type="spellStart"/>
      <w:r>
        <w:rPr>
          <w:rFonts w:ascii="Sakkal Majalla" w:hAnsi="Sakkal Majalla" w:cs="Sakkal Majalla" w:hint="cs"/>
          <w:sz w:val="28"/>
          <w:szCs w:val="28"/>
          <w:rtl/>
          <w:lang w:bidi="ar-DZ"/>
        </w:rPr>
        <w:t>وإستعمال</w:t>
      </w:r>
      <w:proofErr w:type="spellEnd"/>
      <w:r>
        <w:rPr>
          <w:rFonts w:ascii="Sakkal Majalla" w:hAnsi="Sakkal Majalla" w:cs="Sakkal Majalla" w:hint="cs"/>
          <w:sz w:val="28"/>
          <w:szCs w:val="28"/>
          <w:rtl/>
          <w:lang w:bidi="ar-DZ"/>
        </w:rPr>
        <w:t xml:space="preserve"> وسائل الإعلام لتحقيق ذلك،ومواجهة التنظيمات الإجرامية الجماعية عن طريق تأكيد العقاب.</w:t>
      </w:r>
    </w:p>
    <w:p w:rsidR="00EA141F" w:rsidRDefault="00EA141F"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تاسعا:</w:t>
      </w:r>
      <w:proofErr w:type="spellStart"/>
      <w:r>
        <w:rPr>
          <w:rFonts w:ascii="Sakkal Majalla" w:hAnsi="Sakkal Majalla" w:cs="Sakkal Majalla" w:hint="cs"/>
          <w:sz w:val="28"/>
          <w:szCs w:val="28"/>
          <w:rtl/>
          <w:lang w:bidi="ar-DZ"/>
        </w:rPr>
        <w:t>الإهتمام</w:t>
      </w:r>
      <w:proofErr w:type="spellEnd"/>
      <w:r>
        <w:rPr>
          <w:rFonts w:ascii="Sakkal Majalla" w:hAnsi="Sakkal Majalla" w:cs="Sakkal Majalla" w:hint="cs"/>
          <w:sz w:val="28"/>
          <w:szCs w:val="28"/>
          <w:rtl/>
          <w:lang w:bidi="ar-DZ"/>
        </w:rPr>
        <w:t xml:space="preserve"> بالتدابير الوقائية وضمان أكبر حد من الشفافية فيما يتعلق بملكية الشركات والتحولات المالية والحد من السرية المصرفية.</w:t>
      </w:r>
      <w:r>
        <w:rPr>
          <w:rStyle w:val="Appelnotedebasdep"/>
          <w:rFonts w:ascii="Sakkal Majalla" w:hAnsi="Sakkal Majalla" w:cs="Sakkal Majalla"/>
          <w:sz w:val="28"/>
          <w:szCs w:val="28"/>
          <w:rtl/>
          <w:lang w:bidi="ar-DZ"/>
        </w:rPr>
        <w:footnoteReference w:id="16"/>
      </w:r>
    </w:p>
    <w:p w:rsidR="00EB2D27" w:rsidRDefault="003039B7" w:rsidP="007B146C">
      <w:pPr>
        <w:spacing w:line="240" w:lineRule="auto"/>
        <w:jc w:val="center"/>
        <w:rPr>
          <w:rFonts w:ascii="Sakkal Majalla" w:hAnsi="Sakkal Majalla" w:cs="Sakkal Majalla"/>
          <w:b/>
          <w:bCs/>
          <w:sz w:val="32"/>
          <w:szCs w:val="32"/>
          <w:rtl/>
          <w:lang w:bidi="ar-DZ"/>
        </w:rPr>
      </w:pPr>
      <w:r w:rsidRPr="003039B7">
        <w:rPr>
          <w:rFonts w:ascii="Sakkal Majalla" w:hAnsi="Sakkal Majalla" w:cs="Sakkal Majalla" w:hint="cs"/>
          <w:b/>
          <w:bCs/>
          <w:sz w:val="32"/>
          <w:szCs w:val="32"/>
          <w:rtl/>
          <w:lang w:bidi="ar-DZ"/>
        </w:rPr>
        <w:t>المطلب الثاني:مبررات ومعوقات التعاون الدولي في إسترداد الأموال المنهوبة</w:t>
      </w:r>
    </w:p>
    <w:p w:rsidR="003039B7" w:rsidRDefault="00EB2D27" w:rsidP="007B146C">
      <w:pPr>
        <w:spacing w:line="240" w:lineRule="auto"/>
        <w:jc w:val="right"/>
        <w:rPr>
          <w:rFonts w:ascii="Sakkal Majalla" w:hAnsi="Sakkal Majalla" w:cs="Sakkal Majalla"/>
          <w:sz w:val="28"/>
          <w:szCs w:val="28"/>
          <w:rtl/>
          <w:lang w:bidi="ar-DZ"/>
        </w:rPr>
      </w:pPr>
      <w:r w:rsidRPr="00EB2D27">
        <w:rPr>
          <w:rFonts w:ascii="Sakkal Majalla" w:hAnsi="Sakkal Majalla" w:cs="Sakkal Majalla" w:hint="cs"/>
          <w:sz w:val="28"/>
          <w:szCs w:val="28"/>
          <w:rtl/>
          <w:lang w:bidi="ar-DZ"/>
        </w:rPr>
        <w:t>شعور المجتمع الدولي</w:t>
      </w:r>
      <w:r>
        <w:rPr>
          <w:rFonts w:ascii="Sakkal Majalla" w:hAnsi="Sakkal Majalla" w:cs="Sakkal Majalla" w:hint="cs"/>
          <w:sz w:val="28"/>
          <w:szCs w:val="28"/>
          <w:rtl/>
          <w:lang w:bidi="ar-DZ"/>
        </w:rPr>
        <w:t xml:space="preserve"> بخطورة ظاهرة تهريب الاموال وما تحدثه من آثار سلبية على مصالح المجتمع الدولي المشتركة وإدراكه للتزايد السريع لهذا النوع من الجرائم يمثل نقطة مشتركة تلتقي فيها جهود المجتمع الدولي أدت إلى ظهور المبررات التي دفعت إلى التعاون الدولي،وإذا كان التعاون الدولي هو الركيزة الرئيسية في استرداد الأموال المنهوبة غير أن هذا التعاون قد تعترضه مجموعة من العراقيل والعوائق قد تواجه عملية الإسترداد.</w:t>
      </w:r>
    </w:p>
    <w:p w:rsidR="00F9027C" w:rsidRDefault="00F9027C" w:rsidP="007B146C">
      <w:pPr>
        <w:spacing w:line="240" w:lineRule="auto"/>
        <w:jc w:val="right"/>
        <w:rPr>
          <w:rFonts w:ascii="Sakkal Majalla" w:hAnsi="Sakkal Majalla" w:cs="Sakkal Majalla"/>
          <w:b/>
          <w:bCs/>
          <w:sz w:val="28"/>
          <w:szCs w:val="28"/>
          <w:rtl/>
          <w:lang w:bidi="ar-DZ"/>
        </w:rPr>
      </w:pPr>
      <w:proofErr w:type="gramStart"/>
      <w:r w:rsidRPr="00F9027C">
        <w:rPr>
          <w:rFonts w:ascii="Sakkal Majalla" w:hAnsi="Sakkal Majalla" w:cs="Sakkal Majalla" w:hint="cs"/>
          <w:b/>
          <w:bCs/>
          <w:sz w:val="28"/>
          <w:szCs w:val="28"/>
          <w:rtl/>
          <w:lang w:bidi="ar-DZ"/>
        </w:rPr>
        <w:t>الفرع</w:t>
      </w:r>
      <w:proofErr w:type="gramEnd"/>
      <w:r w:rsidRPr="00F9027C">
        <w:rPr>
          <w:rFonts w:ascii="Sakkal Majalla" w:hAnsi="Sakkal Majalla" w:cs="Sakkal Majalla" w:hint="cs"/>
          <w:b/>
          <w:bCs/>
          <w:sz w:val="28"/>
          <w:szCs w:val="28"/>
          <w:rtl/>
          <w:lang w:bidi="ar-DZ"/>
        </w:rPr>
        <w:t xml:space="preserve"> الأول:مبررات التعاون الدولي</w:t>
      </w:r>
    </w:p>
    <w:p w:rsidR="00F9027C" w:rsidRDefault="00F9027C"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من بين </w:t>
      </w:r>
      <w:proofErr w:type="spellStart"/>
      <w:r>
        <w:rPr>
          <w:rFonts w:ascii="Sakkal Majalla" w:hAnsi="Sakkal Majalla" w:cs="Sakkal Majalla" w:hint="cs"/>
          <w:sz w:val="28"/>
          <w:szCs w:val="28"/>
          <w:rtl/>
          <w:lang w:bidi="ar-DZ"/>
        </w:rPr>
        <w:t>الإعتبارات</w:t>
      </w:r>
      <w:proofErr w:type="spellEnd"/>
      <w:r>
        <w:rPr>
          <w:rFonts w:ascii="Sakkal Majalla" w:hAnsi="Sakkal Majalla" w:cs="Sakkal Majalla" w:hint="cs"/>
          <w:sz w:val="28"/>
          <w:szCs w:val="28"/>
          <w:rtl/>
          <w:lang w:bidi="ar-DZ"/>
        </w:rPr>
        <w:t xml:space="preserve"> التي دفعت المجتمع الدولي إلى التضامن وتوحيد الجهود الدولية من أجل مكافحة تهريب الأموال </w:t>
      </w:r>
      <w:proofErr w:type="spellStart"/>
      <w:r>
        <w:rPr>
          <w:rFonts w:ascii="Sakkal Majalla" w:hAnsi="Sakkal Majalla" w:cs="Sakkal Majalla" w:hint="cs"/>
          <w:sz w:val="28"/>
          <w:szCs w:val="28"/>
          <w:rtl/>
          <w:lang w:bidi="ar-DZ"/>
        </w:rPr>
        <w:t>وإسترداد</w:t>
      </w:r>
      <w:proofErr w:type="spellEnd"/>
      <w:r>
        <w:rPr>
          <w:rFonts w:ascii="Sakkal Majalla" w:hAnsi="Sakkal Majalla" w:cs="Sakkal Majalla" w:hint="cs"/>
          <w:sz w:val="28"/>
          <w:szCs w:val="28"/>
          <w:rtl/>
          <w:lang w:bidi="ar-DZ"/>
        </w:rPr>
        <w:t xml:space="preserve"> الأموال المهربة نذكر </w:t>
      </w:r>
      <w:proofErr w:type="spellStart"/>
      <w:r>
        <w:rPr>
          <w:rFonts w:ascii="Sakkal Majalla" w:hAnsi="Sakkal Majalla" w:cs="Sakkal Majalla" w:hint="cs"/>
          <w:sz w:val="28"/>
          <w:szCs w:val="28"/>
          <w:rtl/>
          <w:lang w:bidi="ar-DZ"/>
        </w:rPr>
        <w:t>مايلي</w:t>
      </w:r>
      <w:proofErr w:type="spellEnd"/>
      <w:r>
        <w:rPr>
          <w:rFonts w:ascii="Sakkal Majalla" w:hAnsi="Sakkal Majalla" w:cs="Sakkal Majalla" w:hint="cs"/>
          <w:sz w:val="28"/>
          <w:szCs w:val="28"/>
          <w:rtl/>
          <w:lang w:bidi="ar-DZ"/>
        </w:rPr>
        <w:t>:</w:t>
      </w:r>
    </w:p>
    <w:p w:rsidR="00504920" w:rsidRDefault="00F9027C"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أولا:أن أي دولة مهما بلغت درجة قوتها وصلابتها لا يمكنها </w:t>
      </w:r>
      <w:proofErr w:type="spellStart"/>
      <w:r>
        <w:rPr>
          <w:rFonts w:ascii="Sakkal Majalla" w:hAnsi="Sakkal Majalla" w:cs="Sakkal Majalla" w:hint="cs"/>
          <w:sz w:val="28"/>
          <w:szCs w:val="28"/>
          <w:rtl/>
          <w:lang w:bidi="ar-DZ"/>
        </w:rPr>
        <w:t>الإستغناء</w:t>
      </w:r>
      <w:proofErr w:type="spellEnd"/>
      <w:r>
        <w:rPr>
          <w:rFonts w:ascii="Sakkal Majalla" w:hAnsi="Sakkal Majalla" w:cs="Sakkal Majalla" w:hint="cs"/>
          <w:sz w:val="28"/>
          <w:szCs w:val="28"/>
          <w:rtl/>
          <w:lang w:bidi="ar-DZ"/>
        </w:rPr>
        <w:t xml:space="preserve"> عن الدخول في علاقات تعاون متبادلة مع غيرها من الدول،خاصة وأن جهودها الداخلية في مكافحة وملاحقة الجريمة والجناة تبقى غير كافية في منع جريمة تهريب </w:t>
      </w:r>
      <w:r>
        <w:rPr>
          <w:rFonts w:ascii="Sakkal Majalla" w:hAnsi="Sakkal Majalla" w:cs="Sakkal Majalla" w:hint="cs"/>
          <w:sz w:val="28"/>
          <w:szCs w:val="28"/>
          <w:rtl/>
          <w:lang w:bidi="ar-DZ"/>
        </w:rPr>
        <w:lastRenderedPageBreak/>
        <w:t xml:space="preserve">الأموال إلى الخارج أو التقليل منها،وذلك بسبب التطور التكنولوجي الذي ساعد على ظهور أنواع جديدة من الجرائم </w:t>
      </w:r>
      <w:proofErr w:type="spellStart"/>
      <w:r>
        <w:rPr>
          <w:rFonts w:ascii="Sakkal Majalla" w:hAnsi="Sakkal Majalla" w:cs="Sakkal Majalla" w:hint="cs"/>
          <w:sz w:val="28"/>
          <w:szCs w:val="28"/>
          <w:rtl/>
          <w:lang w:bidi="ar-DZ"/>
        </w:rPr>
        <w:t>وإرتفاع</w:t>
      </w:r>
      <w:proofErr w:type="spellEnd"/>
      <w:r>
        <w:rPr>
          <w:rFonts w:ascii="Sakkal Majalla" w:hAnsi="Sakkal Majalla" w:cs="Sakkal Majalla" w:hint="cs"/>
          <w:sz w:val="28"/>
          <w:szCs w:val="28"/>
          <w:rtl/>
          <w:lang w:bidi="ar-DZ"/>
        </w:rPr>
        <w:t xml:space="preserve"> حجمها على المستويات الوطنية والإقليمية والدولية.</w:t>
      </w:r>
      <w:r>
        <w:rPr>
          <w:rStyle w:val="Appelnotedebasdep"/>
          <w:rFonts w:ascii="Sakkal Majalla" w:hAnsi="Sakkal Majalla" w:cs="Sakkal Majalla"/>
          <w:sz w:val="28"/>
          <w:szCs w:val="28"/>
          <w:rtl/>
          <w:lang w:bidi="ar-DZ"/>
        </w:rPr>
        <w:footnoteReference w:id="17"/>
      </w:r>
    </w:p>
    <w:p w:rsidR="006C3CFD" w:rsidRDefault="00504920"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ثانيا:جريمة تهريب الاموال جريمة غير إقليمية مما يؤدي توزيع أركانها على عدة دول،وهذا ما جعل المجتمع الدولي يتجه نحو إنشاء أجهزة تعاونية تعمل على مستويات حكومية أو غير حكومية من أجل ضمان التنسيق والمتابعة.</w:t>
      </w:r>
      <w:r>
        <w:rPr>
          <w:rStyle w:val="Appelnotedebasdep"/>
          <w:rFonts w:ascii="Sakkal Majalla" w:hAnsi="Sakkal Majalla" w:cs="Sakkal Majalla"/>
          <w:sz w:val="28"/>
          <w:szCs w:val="28"/>
          <w:rtl/>
          <w:lang w:bidi="ar-DZ"/>
        </w:rPr>
        <w:footnoteReference w:id="18"/>
      </w:r>
    </w:p>
    <w:p w:rsidR="007B6933" w:rsidRDefault="006C3CFD"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ثالثا:التعاون الدولي من التدابير المانعة من وقوع جريمة تهريب الأموال إلى الخارج لأن المجرم سوف يجد نفسه محاطا بسياج مانع من الإفلات من المسؤولية عن الجريمة التي </w:t>
      </w:r>
      <w:proofErr w:type="spellStart"/>
      <w:r>
        <w:rPr>
          <w:rFonts w:ascii="Sakkal Majalla" w:hAnsi="Sakkal Majalla" w:cs="Sakkal Majalla" w:hint="cs"/>
          <w:sz w:val="28"/>
          <w:szCs w:val="28"/>
          <w:rtl/>
          <w:lang w:bidi="ar-DZ"/>
        </w:rPr>
        <w:t>إرتكبها</w:t>
      </w:r>
      <w:proofErr w:type="spellEnd"/>
      <w:r>
        <w:rPr>
          <w:rFonts w:ascii="Sakkal Majalla" w:hAnsi="Sakkal Majalla" w:cs="Sakkal Majalla" w:hint="cs"/>
          <w:sz w:val="28"/>
          <w:szCs w:val="28"/>
          <w:rtl/>
          <w:lang w:bidi="ar-DZ"/>
        </w:rPr>
        <w:t xml:space="preserve">،أو من العقوبة الصادرة بحقه فإذا </w:t>
      </w:r>
      <w:proofErr w:type="spellStart"/>
      <w:r>
        <w:rPr>
          <w:rFonts w:ascii="Sakkal Majalla" w:hAnsi="Sakkal Majalla" w:cs="Sakkal Majalla" w:hint="cs"/>
          <w:sz w:val="28"/>
          <w:szCs w:val="28"/>
          <w:rtl/>
          <w:lang w:bidi="ar-DZ"/>
        </w:rPr>
        <w:t>إرتكب</w:t>
      </w:r>
      <w:proofErr w:type="spellEnd"/>
      <w:r>
        <w:rPr>
          <w:rFonts w:ascii="Sakkal Majalla" w:hAnsi="Sakkal Majalla" w:cs="Sakkal Majalla" w:hint="cs"/>
          <w:sz w:val="28"/>
          <w:szCs w:val="28"/>
          <w:rtl/>
          <w:lang w:bidi="ar-DZ"/>
        </w:rPr>
        <w:t xml:space="preserve"> جريمة في دولة وتمكن من الهروب إلى دولة أخرى فسوف يكون عرضة للقبض عليه أو ترحيله </w:t>
      </w:r>
      <w:r w:rsidR="007B6933">
        <w:rPr>
          <w:rFonts w:ascii="Sakkal Majalla" w:hAnsi="Sakkal Majalla" w:cs="Sakkal Majalla" w:hint="cs"/>
          <w:sz w:val="28"/>
          <w:szCs w:val="28"/>
          <w:rtl/>
          <w:lang w:bidi="ar-DZ"/>
        </w:rPr>
        <w:t xml:space="preserve">إلى البلد الآخر،وكل ذلك يجعل المجرم يعزف عن </w:t>
      </w:r>
      <w:proofErr w:type="spellStart"/>
      <w:r w:rsidR="007B6933">
        <w:rPr>
          <w:rFonts w:ascii="Sakkal Majalla" w:hAnsi="Sakkal Majalla" w:cs="Sakkal Majalla" w:hint="cs"/>
          <w:sz w:val="28"/>
          <w:szCs w:val="28"/>
          <w:rtl/>
          <w:lang w:bidi="ar-DZ"/>
        </w:rPr>
        <w:t>إرتكاب</w:t>
      </w:r>
      <w:proofErr w:type="spellEnd"/>
      <w:r w:rsidR="007B6933">
        <w:rPr>
          <w:rFonts w:ascii="Sakkal Majalla" w:hAnsi="Sakkal Majalla" w:cs="Sakkal Majalla" w:hint="cs"/>
          <w:sz w:val="28"/>
          <w:szCs w:val="28"/>
          <w:rtl/>
          <w:lang w:bidi="ar-DZ"/>
        </w:rPr>
        <w:t xml:space="preserve"> جريمة تهريب الأموال،وعلى العموم يتحقق الردع العام عندما تجد العقوبة سبيلها للتطبيق على جريمة تهريب الأموال.</w:t>
      </w:r>
      <w:r w:rsidR="007B6933">
        <w:rPr>
          <w:rStyle w:val="Appelnotedebasdep"/>
          <w:rFonts w:ascii="Sakkal Majalla" w:hAnsi="Sakkal Majalla" w:cs="Sakkal Majalla"/>
          <w:sz w:val="28"/>
          <w:szCs w:val="28"/>
          <w:rtl/>
          <w:lang w:bidi="ar-DZ"/>
        </w:rPr>
        <w:footnoteReference w:id="19"/>
      </w:r>
    </w:p>
    <w:p w:rsidR="007B6933" w:rsidRDefault="007B6933" w:rsidP="007B146C">
      <w:pPr>
        <w:spacing w:line="240" w:lineRule="auto"/>
        <w:jc w:val="right"/>
        <w:rPr>
          <w:rFonts w:ascii="Sakkal Majalla" w:hAnsi="Sakkal Majalla" w:cs="Sakkal Majalla"/>
          <w:b/>
          <w:bCs/>
          <w:sz w:val="28"/>
          <w:szCs w:val="28"/>
          <w:rtl/>
          <w:lang w:bidi="ar-DZ"/>
        </w:rPr>
      </w:pPr>
      <w:r w:rsidRPr="007B6933">
        <w:rPr>
          <w:rFonts w:ascii="Sakkal Majalla" w:hAnsi="Sakkal Majalla" w:cs="Sakkal Majalla" w:hint="cs"/>
          <w:b/>
          <w:bCs/>
          <w:sz w:val="28"/>
          <w:szCs w:val="28"/>
          <w:rtl/>
          <w:lang w:bidi="ar-DZ"/>
        </w:rPr>
        <w:t>الفرع الثاني:معوقات التعاون الدولي في إسترداد الأموال المنهوبة</w:t>
      </w:r>
    </w:p>
    <w:p w:rsidR="00F9027C" w:rsidRDefault="007B6933"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تعتبر عملية إسترداد الأموال المهربة إلى الخارج من أصعب وأعقد العمليات والإجراءات لعدة أسباب وعوامل،وتقف أمام تحقيقها الكثير من الصعوبات والعراقيل رغم وجود الآليات والسبل التي </w:t>
      </w:r>
      <w:r w:rsidR="00EE355F">
        <w:rPr>
          <w:rFonts w:ascii="Sakkal Majalla" w:hAnsi="Sakkal Majalla" w:cs="Sakkal Majalla" w:hint="cs"/>
          <w:sz w:val="28"/>
          <w:szCs w:val="28"/>
          <w:rtl/>
          <w:lang w:bidi="ar-DZ"/>
        </w:rPr>
        <w:t xml:space="preserve">أقرها المشرع الدولي في إتباعها </w:t>
      </w:r>
      <w:proofErr w:type="spellStart"/>
      <w:r w:rsidR="00EE355F">
        <w:rPr>
          <w:rFonts w:ascii="Sakkal Majalla" w:hAnsi="Sakkal Majalla" w:cs="Sakkal Majalla" w:hint="cs"/>
          <w:sz w:val="28"/>
          <w:szCs w:val="28"/>
          <w:rtl/>
          <w:lang w:bidi="ar-DZ"/>
        </w:rPr>
        <w:t>وإنتهاجها</w:t>
      </w:r>
      <w:proofErr w:type="spellEnd"/>
      <w:r w:rsidR="00EE355F">
        <w:rPr>
          <w:rFonts w:ascii="Sakkal Majalla" w:hAnsi="Sakkal Majalla" w:cs="Sakkal Majalla" w:hint="cs"/>
          <w:sz w:val="28"/>
          <w:szCs w:val="28"/>
          <w:rtl/>
          <w:lang w:bidi="ar-DZ"/>
        </w:rPr>
        <w:t xml:space="preserve"> لإتباع عملية إسترداد الأموال،إلا انها لا تكتمل وتعترضها بعض المشاكل والمعوقات قد تكون هذه المعوقات قانونية أو إدارية أو إجرائية وغيرها من العراقيل.</w:t>
      </w:r>
    </w:p>
    <w:p w:rsidR="00B3467D" w:rsidRDefault="00B3467D" w:rsidP="007B146C">
      <w:pPr>
        <w:spacing w:line="240" w:lineRule="auto"/>
        <w:jc w:val="right"/>
        <w:rPr>
          <w:rFonts w:ascii="Sakkal Majalla" w:hAnsi="Sakkal Majalla" w:cs="Sakkal Majalla"/>
          <w:b/>
          <w:bCs/>
          <w:sz w:val="28"/>
          <w:szCs w:val="28"/>
          <w:rtl/>
          <w:lang w:bidi="ar-DZ"/>
        </w:rPr>
      </w:pPr>
      <w:r w:rsidRPr="00B3467D">
        <w:rPr>
          <w:rFonts w:ascii="Sakkal Majalla" w:hAnsi="Sakkal Majalla" w:cs="Sakkal Majalla" w:hint="cs"/>
          <w:b/>
          <w:bCs/>
          <w:sz w:val="28"/>
          <w:szCs w:val="28"/>
          <w:rtl/>
          <w:lang w:bidi="ar-DZ"/>
        </w:rPr>
        <w:t>أولا:</w:t>
      </w:r>
      <w:proofErr w:type="gramStart"/>
      <w:r w:rsidRPr="00B3467D">
        <w:rPr>
          <w:rFonts w:ascii="Sakkal Majalla" w:hAnsi="Sakkal Majalla" w:cs="Sakkal Majalla" w:hint="cs"/>
          <w:b/>
          <w:bCs/>
          <w:sz w:val="28"/>
          <w:szCs w:val="28"/>
          <w:rtl/>
          <w:lang w:bidi="ar-DZ"/>
        </w:rPr>
        <w:t>العراقيل</w:t>
      </w:r>
      <w:proofErr w:type="gramEnd"/>
      <w:r w:rsidRPr="00B3467D">
        <w:rPr>
          <w:rFonts w:ascii="Sakkal Majalla" w:hAnsi="Sakkal Majalla" w:cs="Sakkal Majalla" w:hint="cs"/>
          <w:b/>
          <w:bCs/>
          <w:sz w:val="28"/>
          <w:szCs w:val="28"/>
          <w:rtl/>
          <w:lang w:bidi="ar-DZ"/>
        </w:rPr>
        <w:t xml:space="preserve"> التشريعية</w:t>
      </w:r>
    </w:p>
    <w:p w:rsidR="00F717DA" w:rsidRDefault="00B3467D"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تتمثل العراقيل القانونية التي تواجه إسترداد الأموال المنهوبة </w:t>
      </w:r>
      <w:r w:rsidR="00F040E3">
        <w:rPr>
          <w:rFonts w:ascii="Sakkal Majalla" w:hAnsi="Sakkal Majalla" w:cs="Sakkal Majalla" w:hint="cs"/>
          <w:sz w:val="28"/>
          <w:szCs w:val="28"/>
          <w:rtl/>
          <w:lang w:bidi="ar-DZ"/>
        </w:rPr>
        <w:t xml:space="preserve">في </w:t>
      </w:r>
      <w:proofErr w:type="spellStart"/>
      <w:r w:rsidR="00F040E3">
        <w:rPr>
          <w:rFonts w:ascii="Sakkal Majalla" w:hAnsi="Sakkal Majalla" w:cs="Sakkal Majalla" w:hint="cs"/>
          <w:sz w:val="28"/>
          <w:szCs w:val="28"/>
          <w:rtl/>
          <w:lang w:bidi="ar-DZ"/>
        </w:rPr>
        <w:t>إختلاف</w:t>
      </w:r>
      <w:proofErr w:type="spellEnd"/>
      <w:r w:rsidR="00F040E3">
        <w:rPr>
          <w:rFonts w:ascii="Sakkal Majalla" w:hAnsi="Sakkal Majalla" w:cs="Sakkal Majalla" w:hint="cs"/>
          <w:sz w:val="28"/>
          <w:szCs w:val="28"/>
          <w:rtl/>
          <w:lang w:bidi="ar-DZ"/>
        </w:rPr>
        <w:t xml:space="preserve"> الأنظمة القانونية والق</w:t>
      </w:r>
      <w:r>
        <w:rPr>
          <w:rFonts w:ascii="Sakkal Majalla" w:hAnsi="Sakkal Majalla" w:cs="Sakkal Majalla" w:hint="cs"/>
          <w:sz w:val="28"/>
          <w:szCs w:val="28"/>
          <w:rtl/>
          <w:lang w:bidi="ar-DZ"/>
        </w:rPr>
        <w:t>ضائية في الولايات القضائية المختلفة،وهو ما يعني في بعض الحالات أن لا يعتبر السلوك المرتكب والمنشئ للطلب ممثلا لجريمة في الولاية القضائية التي تقدم إليها طلب إسترداد الأموال والأصول والممتلكات المهربة،إضافة غلى عدم وجود الطرق القانونية التي يمكن من خلالها متابعة المطالبات بنجاح ووجود حصانات وحقوق لأطراف ثالثة.</w:t>
      </w:r>
      <w:r w:rsidR="00A631F2">
        <w:rPr>
          <w:rStyle w:val="Appelnotedebasdep"/>
          <w:rFonts w:ascii="Sakkal Majalla" w:hAnsi="Sakkal Majalla" w:cs="Sakkal Majalla"/>
          <w:sz w:val="28"/>
          <w:szCs w:val="28"/>
          <w:rtl/>
          <w:lang w:bidi="ar-DZ"/>
        </w:rPr>
        <w:footnoteReference w:id="20"/>
      </w:r>
    </w:p>
    <w:p w:rsidR="00EE355F" w:rsidRDefault="00F717DA"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ثانيا:</w:t>
      </w:r>
      <w:proofErr w:type="gramStart"/>
      <w:r>
        <w:rPr>
          <w:rFonts w:ascii="Sakkal Majalla" w:hAnsi="Sakkal Majalla" w:cs="Sakkal Majalla" w:hint="cs"/>
          <w:sz w:val="28"/>
          <w:szCs w:val="28"/>
          <w:rtl/>
          <w:lang w:bidi="ar-DZ"/>
        </w:rPr>
        <w:t>العراقيل</w:t>
      </w:r>
      <w:proofErr w:type="gramEnd"/>
      <w:r>
        <w:rPr>
          <w:rFonts w:ascii="Sakkal Majalla" w:hAnsi="Sakkal Majalla" w:cs="Sakkal Majalla" w:hint="cs"/>
          <w:sz w:val="28"/>
          <w:szCs w:val="28"/>
          <w:rtl/>
          <w:lang w:bidi="ar-DZ"/>
        </w:rPr>
        <w:t xml:space="preserve"> الإجرائية</w:t>
      </w:r>
    </w:p>
    <w:p w:rsidR="00097B40" w:rsidRDefault="00F717DA"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تتمثل العقبات الإجرائية التي تعترض إسترداد الأموال المهربة إلى الخارج في المسائل المتعلقة بمدى قبول الأدلة أو عدم كفايتها لإكمال الإجراءات،أو ضعف الأدلة المقدمة وعدم قوتها أو في نوع الأدلة المطلوبة،إضافة إلى أن المساعدة القضائية المتبادلة بين الدول غير فعالة وتفتقد إلى الجدية وإلى وجود إرادة </w:t>
      </w:r>
      <w:proofErr w:type="spellStart"/>
      <w:r>
        <w:rPr>
          <w:rFonts w:ascii="Sakkal Majalla" w:hAnsi="Sakkal Majalla" w:cs="Sakkal Majalla" w:hint="cs"/>
          <w:sz w:val="28"/>
          <w:szCs w:val="28"/>
          <w:rtl/>
          <w:lang w:bidi="ar-DZ"/>
        </w:rPr>
        <w:t>حقيقية</w:t>
      </w:r>
      <w:proofErr w:type="spellEnd"/>
      <w:r>
        <w:rPr>
          <w:rFonts w:ascii="Sakkal Majalla" w:hAnsi="Sakkal Majalla" w:cs="Sakkal Majalla" w:hint="cs"/>
          <w:sz w:val="28"/>
          <w:szCs w:val="28"/>
          <w:rtl/>
          <w:lang w:bidi="ar-DZ"/>
        </w:rPr>
        <w:t xml:space="preserve"> في التعاون في المجال القضائي وتبادل المعلومات مما يجعل تلك الإجراءات تستغرق وقتا طويلا دون أن تؤدي إلى تحقيق أهدافها.</w:t>
      </w:r>
      <w:r w:rsidR="00EB6F7C">
        <w:rPr>
          <w:rStyle w:val="Appelnotedebasdep"/>
          <w:rFonts w:ascii="Sakkal Majalla" w:hAnsi="Sakkal Majalla" w:cs="Sakkal Majalla"/>
          <w:sz w:val="28"/>
          <w:szCs w:val="28"/>
          <w:rtl/>
          <w:lang w:bidi="ar-DZ"/>
        </w:rPr>
        <w:footnoteReference w:id="21"/>
      </w:r>
    </w:p>
    <w:p w:rsidR="00F717DA" w:rsidRPr="00776B74" w:rsidRDefault="00097B40" w:rsidP="00776B74">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lastRenderedPageBreak/>
        <w:t xml:space="preserve">وبسبب </w:t>
      </w:r>
      <w:proofErr w:type="spellStart"/>
      <w:r>
        <w:rPr>
          <w:rFonts w:ascii="Sakkal Majalla" w:hAnsi="Sakkal Majalla" w:cs="Sakkal Majalla" w:hint="cs"/>
          <w:sz w:val="28"/>
          <w:szCs w:val="28"/>
          <w:rtl/>
          <w:lang w:bidi="ar-DZ"/>
        </w:rPr>
        <w:t>إختلاف</w:t>
      </w:r>
      <w:proofErr w:type="spellEnd"/>
      <w:r>
        <w:rPr>
          <w:rFonts w:ascii="Sakkal Majalla" w:hAnsi="Sakkal Majalla" w:cs="Sakkal Majalla" w:hint="cs"/>
          <w:sz w:val="28"/>
          <w:szCs w:val="28"/>
          <w:rtl/>
          <w:lang w:bidi="ar-DZ"/>
        </w:rPr>
        <w:t xml:space="preserve"> الأنظمة القانونية الإجرائية نجد أن طرق التحري والتحقيق والمحاكمة التي تثبت فاعليتها في دولة ما قد تكون عديمة الفائدة في دولة أخرى،أو قد لا يسمح </w:t>
      </w:r>
      <w:proofErr w:type="spellStart"/>
      <w:r>
        <w:rPr>
          <w:rFonts w:ascii="Sakkal Majalla" w:hAnsi="Sakkal Majalla" w:cs="Sakkal Majalla" w:hint="cs"/>
          <w:sz w:val="28"/>
          <w:szCs w:val="28"/>
          <w:rtl/>
          <w:lang w:bidi="ar-DZ"/>
        </w:rPr>
        <w:t>بإجرائها،</w:t>
      </w:r>
      <w:proofErr w:type="spellEnd"/>
      <w:r w:rsidR="00685024">
        <w:rPr>
          <w:rStyle w:val="Appelnotedebasdep"/>
          <w:rFonts w:ascii="Sakkal Majalla" w:hAnsi="Sakkal Majalla" w:cs="Sakkal Majalla"/>
          <w:sz w:val="28"/>
          <w:szCs w:val="28"/>
          <w:rtl/>
          <w:lang w:bidi="ar-DZ"/>
        </w:rPr>
        <w:footnoteReference w:id="22"/>
      </w:r>
      <w:r>
        <w:rPr>
          <w:rFonts w:ascii="Sakkal Majalla" w:hAnsi="Sakkal Majalla" w:cs="Sakkal Majalla" w:hint="cs"/>
          <w:sz w:val="28"/>
          <w:szCs w:val="28"/>
          <w:rtl/>
          <w:lang w:bidi="ar-DZ"/>
        </w:rPr>
        <w:t xml:space="preserve">والتسليم المراقب والعمليات المستترة و غيرها من الإجراءات المشابهة فإذا ما </w:t>
      </w:r>
      <w:proofErr w:type="spellStart"/>
      <w:r>
        <w:rPr>
          <w:rFonts w:ascii="Sakkal Majalla" w:hAnsi="Sakkal Majalla" w:cs="Sakkal Majalla" w:hint="cs"/>
          <w:sz w:val="28"/>
          <w:szCs w:val="28"/>
          <w:rtl/>
          <w:lang w:bidi="ar-DZ"/>
        </w:rPr>
        <w:t>أعتبرت</w:t>
      </w:r>
      <w:proofErr w:type="spellEnd"/>
      <w:r>
        <w:rPr>
          <w:rFonts w:ascii="Sakkal Majalla" w:hAnsi="Sakkal Majalla" w:cs="Sakkal Majalla" w:hint="cs"/>
          <w:sz w:val="28"/>
          <w:szCs w:val="28"/>
          <w:rtl/>
          <w:lang w:bidi="ar-DZ"/>
        </w:rPr>
        <w:t xml:space="preserve"> طريقة ما من طرق جمع </w:t>
      </w:r>
      <w:proofErr w:type="spellStart"/>
      <w:r>
        <w:rPr>
          <w:rFonts w:ascii="Sakkal Majalla" w:hAnsi="Sakkal Majalla" w:cs="Sakkal Majalla" w:hint="cs"/>
          <w:sz w:val="28"/>
          <w:szCs w:val="28"/>
          <w:rtl/>
          <w:lang w:bidi="ar-DZ"/>
        </w:rPr>
        <w:t>الإستدلالات</w:t>
      </w:r>
      <w:proofErr w:type="spellEnd"/>
      <w:r>
        <w:rPr>
          <w:rFonts w:ascii="Sakkal Majalla" w:hAnsi="Sakkal Majalla" w:cs="Sakkal Majalla" w:hint="cs"/>
          <w:sz w:val="28"/>
          <w:szCs w:val="28"/>
          <w:rtl/>
          <w:lang w:bidi="ar-DZ"/>
        </w:rPr>
        <w:t xml:space="preserve"> أو التحقيق أنها قانونية في دولة معينة وقد تكون نفس الطريقة غير مشروعة في دولة أخرى،أو أن السلطات القضائية لدى الدولة الثانية قد لا تسمح </w:t>
      </w:r>
      <w:proofErr w:type="spellStart"/>
      <w:r>
        <w:rPr>
          <w:rFonts w:ascii="Sakkal Majalla" w:hAnsi="Sakkal Majalla" w:cs="Sakkal Majalla" w:hint="cs"/>
          <w:sz w:val="28"/>
          <w:szCs w:val="28"/>
          <w:rtl/>
          <w:lang w:bidi="ar-DZ"/>
        </w:rPr>
        <w:t>بإستخدام</w:t>
      </w:r>
      <w:proofErr w:type="spellEnd"/>
      <w:r>
        <w:rPr>
          <w:rFonts w:ascii="Sakkal Majalla" w:hAnsi="Sakkal Majalla" w:cs="Sakkal Majalla" w:hint="cs"/>
          <w:sz w:val="28"/>
          <w:szCs w:val="28"/>
          <w:rtl/>
          <w:lang w:bidi="ar-DZ"/>
        </w:rPr>
        <w:t xml:space="preserve"> أي دليل إثبات جرى جمعه بطرق ترى هذه الدولة أنها غير مشروعة.</w:t>
      </w:r>
      <w:r w:rsidR="00804422">
        <w:rPr>
          <w:rStyle w:val="Appelnotedebasdep"/>
          <w:rFonts w:ascii="Sakkal Majalla" w:hAnsi="Sakkal Majalla" w:cs="Sakkal Majalla"/>
          <w:sz w:val="28"/>
          <w:szCs w:val="28"/>
          <w:rtl/>
          <w:lang w:bidi="ar-DZ"/>
        </w:rPr>
        <w:footnoteReference w:id="23"/>
      </w:r>
    </w:p>
    <w:p w:rsidR="00B94BE7" w:rsidRPr="00912AC6" w:rsidRDefault="00B94BE7" w:rsidP="007B146C">
      <w:pPr>
        <w:spacing w:line="240" w:lineRule="auto"/>
        <w:jc w:val="right"/>
        <w:rPr>
          <w:rFonts w:ascii="Sakkal Majalla" w:hAnsi="Sakkal Majalla" w:cs="Sakkal Majalla"/>
          <w:b/>
          <w:bCs/>
          <w:sz w:val="28"/>
          <w:szCs w:val="28"/>
          <w:rtl/>
          <w:lang w:bidi="ar-DZ"/>
        </w:rPr>
      </w:pPr>
      <w:r w:rsidRPr="00912AC6">
        <w:rPr>
          <w:rFonts w:ascii="Sakkal Majalla" w:hAnsi="Sakkal Majalla" w:cs="Sakkal Majalla" w:hint="cs"/>
          <w:b/>
          <w:bCs/>
          <w:sz w:val="28"/>
          <w:szCs w:val="28"/>
          <w:rtl/>
          <w:lang w:bidi="ar-DZ"/>
        </w:rPr>
        <w:t>ثالثا:</w:t>
      </w:r>
      <w:proofErr w:type="gramStart"/>
      <w:r w:rsidRPr="00912AC6">
        <w:rPr>
          <w:rFonts w:ascii="Sakkal Majalla" w:hAnsi="Sakkal Majalla" w:cs="Sakkal Majalla" w:hint="cs"/>
          <w:b/>
          <w:bCs/>
          <w:sz w:val="28"/>
          <w:szCs w:val="28"/>
          <w:rtl/>
          <w:lang w:bidi="ar-DZ"/>
        </w:rPr>
        <w:t>العراقيل</w:t>
      </w:r>
      <w:proofErr w:type="gramEnd"/>
      <w:r w:rsidRPr="00912AC6">
        <w:rPr>
          <w:rFonts w:ascii="Sakkal Majalla" w:hAnsi="Sakkal Majalla" w:cs="Sakkal Majalla" w:hint="cs"/>
          <w:b/>
          <w:bCs/>
          <w:sz w:val="28"/>
          <w:szCs w:val="28"/>
          <w:rtl/>
          <w:lang w:bidi="ar-DZ"/>
        </w:rPr>
        <w:t xml:space="preserve"> الإدارية والتقنية </w:t>
      </w:r>
    </w:p>
    <w:p w:rsidR="00912AC6" w:rsidRDefault="00912AC6"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تتمثل العقبات الإدا</w:t>
      </w:r>
      <w:r w:rsidR="00544440">
        <w:rPr>
          <w:rFonts w:ascii="Sakkal Majalla" w:hAnsi="Sakkal Majalla" w:cs="Sakkal Majalla" w:hint="cs"/>
          <w:sz w:val="28"/>
          <w:szCs w:val="28"/>
          <w:rtl/>
          <w:lang w:bidi="ar-DZ"/>
        </w:rPr>
        <w:t>رية والتقنية التي تواجه عملية إ</w:t>
      </w:r>
      <w:r>
        <w:rPr>
          <w:rFonts w:ascii="Sakkal Majalla" w:hAnsi="Sakkal Majalla" w:cs="Sakkal Majalla" w:hint="cs"/>
          <w:sz w:val="28"/>
          <w:szCs w:val="28"/>
          <w:rtl/>
          <w:lang w:bidi="ar-DZ"/>
        </w:rPr>
        <w:t>س</w:t>
      </w:r>
      <w:r w:rsidR="00544440">
        <w:rPr>
          <w:rFonts w:ascii="Sakkal Majalla" w:hAnsi="Sakkal Majalla" w:cs="Sakkal Majalla" w:hint="cs"/>
          <w:sz w:val="28"/>
          <w:szCs w:val="28"/>
          <w:rtl/>
          <w:lang w:bidi="ar-DZ"/>
        </w:rPr>
        <w:t>ت</w:t>
      </w:r>
      <w:r>
        <w:rPr>
          <w:rFonts w:ascii="Sakkal Majalla" w:hAnsi="Sakkal Majalla" w:cs="Sakkal Majalla" w:hint="cs"/>
          <w:sz w:val="28"/>
          <w:szCs w:val="28"/>
          <w:rtl/>
          <w:lang w:bidi="ar-DZ"/>
        </w:rPr>
        <w:t xml:space="preserve">رداد الممتلكات والأصول المهربة </w:t>
      </w:r>
      <w:r w:rsidR="00216BEB">
        <w:rPr>
          <w:rFonts w:ascii="Sakkal Majalla" w:hAnsi="Sakkal Majalla" w:cs="Sakkal Majalla" w:hint="cs"/>
          <w:sz w:val="28"/>
          <w:szCs w:val="28"/>
          <w:rtl/>
          <w:lang w:bidi="ar-DZ"/>
        </w:rPr>
        <w:t xml:space="preserve">في نقص الخبرة المتعلقة بعمليات الإعداد </w:t>
      </w:r>
      <w:proofErr w:type="spellStart"/>
      <w:r w:rsidR="00216BEB">
        <w:rPr>
          <w:rFonts w:ascii="Sakkal Majalla" w:hAnsi="Sakkal Majalla" w:cs="Sakkal Majalla" w:hint="cs"/>
          <w:sz w:val="28"/>
          <w:szCs w:val="28"/>
          <w:rtl/>
          <w:lang w:bidi="ar-DZ"/>
        </w:rPr>
        <w:t>وإتخاذ</w:t>
      </w:r>
      <w:proofErr w:type="spellEnd"/>
      <w:r w:rsidR="00216BEB">
        <w:rPr>
          <w:rFonts w:ascii="Sakkal Majalla" w:hAnsi="Sakkal Majalla" w:cs="Sakkal Majalla" w:hint="cs"/>
          <w:sz w:val="28"/>
          <w:szCs w:val="28"/>
          <w:rtl/>
          <w:lang w:bidi="ar-DZ"/>
        </w:rPr>
        <w:t xml:space="preserve"> القرارات المناسبة في الأوقات المناسبة،وكذلك في </w:t>
      </w:r>
      <w:proofErr w:type="spellStart"/>
      <w:r w:rsidR="00216BEB">
        <w:rPr>
          <w:rFonts w:ascii="Sakkal Majalla" w:hAnsi="Sakkal Majalla" w:cs="Sakkal Majalla" w:hint="cs"/>
          <w:sz w:val="28"/>
          <w:szCs w:val="28"/>
          <w:rtl/>
          <w:lang w:bidi="ar-DZ"/>
        </w:rPr>
        <w:t>إختيار</w:t>
      </w:r>
      <w:proofErr w:type="spellEnd"/>
      <w:r w:rsidR="00216BEB">
        <w:rPr>
          <w:rFonts w:ascii="Sakkal Majalla" w:hAnsi="Sakkal Majalla" w:cs="Sakkal Majalla" w:hint="cs"/>
          <w:sz w:val="28"/>
          <w:szCs w:val="28"/>
          <w:rtl/>
          <w:lang w:bidi="ar-DZ"/>
        </w:rPr>
        <w:t xml:space="preserve"> الإجراء القانوني والقضائي المناسب ومباشرته،وذلك لأن عملية إسترداد الأموال مهمة من حيث </w:t>
      </w:r>
      <w:proofErr w:type="spellStart"/>
      <w:r w:rsidR="00216BEB">
        <w:rPr>
          <w:rFonts w:ascii="Sakkal Majalla" w:hAnsi="Sakkal Majalla" w:cs="Sakkal Majalla" w:hint="cs"/>
          <w:sz w:val="28"/>
          <w:szCs w:val="28"/>
          <w:rtl/>
          <w:lang w:bidi="ar-DZ"/>
        </w:rPr>
        <w:t>إستغلال</w:t>
      </w:r>
      <w:proofErr w:type="spellEnd"/>
      <w:r w:rsidR="00216BEB">
        <w:rPr>
          <w:rFonts w:ascii="Sakkal Majalla" w:hAnsi="Sakkal Majalla" w:cs="Sakkal Majalla" w:hint="cs"/>
          <w:sz w:val="28"/>
          <w:szCs w:val="28"/>
          <w:rtl/>
          <w:lang w:bidi="ar-DZ"/>
        </w:rPr>
        <w:t xml:space="preserve"> الوقت ولهذا يجب أن تدار بشكل جيد وهذا تفاديا لضياع العائدات وتبديدها،وكذلك تظهر العقبات الإدارية والتقنية في نقص الخبرات الفنية والموارد والتكلف </w:t>
      </w:r>
      <w:proofErr w:type="spellStart"/>
      <w:r w:rsidR="00216BEB">
        <w:rPr>
          <w:rFonts w:ascii="Sakkal Majalla" w:hAnsi="Sakkal Majalla" w:cs="Sakkal Majalla" w:hint="cs"/>
          <w:sz w:val="28"/>
          <w:szCs w:val="28"/>
          <w:rtl/>
          <w:lang w:bidi="ar-DZ"/>
        </w:rPr>
        <w:t>الباهضة</w:t>
      </w:r>
      <w:proofErr w:type="spellEnd"/>
      <w:r w:rsidR="00216BEB">
        <w:rPr>
          <w:rFonts w:ascii="Sakkal Majalla" w:hAnsi="Sakkal Majalla" w:cs="Sakkal Majalla" w:hint="cs"/>
          <w:sz w:val="28"/>
          <w:szCs w:val="28"/>
          <w:rtl/>
          <w:lang w:bidi="ar-DZ"/>
        </w:rPr>
        <w:t xml:space="preserve"> التي تترتب على </w:t>
      </w:r>
      <w:proofErr w:type="spellStart"/>
      <w:r w:rsidR="00216BEB">
        <w:rPr>
          <w:rFonts w:ascii="Sakkal Majalla" w:hAnsi="Sakkal Majalla" w:cs="Sakkal Majalla" w:hint="cs"/>
          <w:sz w:val="28"/>
          <w:szCs w:val="28"/>
          <w:rtl/>
          <w:lang w:bidi="ar-DZ"/>
        </w:rPr>
        <w:t>إستخدام</w:t>
      </w:r>
      <w:proofErr w:type="spellEnd"/>
      <w:r w:rsidR="00216BEB">
        <w:rPr>
          <w:rFonts w:ascii="Sakkal Majalla" w:hAnsi="Sakkal Majalla" w:cs="Sakkal Majalla" w:hint="cs"/>
          <w:sz w:val="28"/>
          <w:szCs w:val="28"/>
          <w:rtl/>
          <w:lang w:bidi="ar-DZ"/>
        </w:rPr>
        <w:t xml:space="preserve"> ال</w:t>
      </w:r>
      <w:r w:rsidR="00C84172">
        <w:rPr>
          <w:rFonts w:ascii="Sakkal Majalla" w:hAnsi="Sakkal Majalla" w:cs="Sakkal Majalla" w:hint="cs"/>
          <w:sz w:val="28"/>
          <w:szCs w:val="28"/>
          <w:rtl/>
          <w:lang w:bidi="ar-DZ"/>
        </w:rPr>
        <w:t xml:space="preserve">عديد من الخبراء والمهنيين </w:t>
      </w:r>
      <w:proofErr w:type="spellStart"/>
      <w:r w:rsidR="00C84172">
        <w:rPr>
          <w:rFonts w:ascii="Sakkal Majalla" w:hAnsi="Sakkal Majalla" w:cs="Sakkal Majalla" w:hint="cs"/>
          <w:sz w:val="28"/>
          <w:szCs w:val="28"/>
          <w:rtl/>
          <w:lang w:bidi="ar-DZ"/>
        </w:rPr>
        <w:t>المتخت</w:t>
      </w:r>
      <w:r w:rsidR="00216BEB">
        <w:rPr>
          <w:rFonts w:ascii="Sakkal Majalla" w:hAnsi="Sakkal Majalla" w:cs="Sakkal Majalla" w:hint="cs"/>
          <w:sz w:val="28"/>
          <w:szCs w:val="28"/>
          <w:rtl/>
          <w:lang w:bidi="ar-DZ"/>
        </w:rPr>
        <w:t>صين</w:t>
      </w:r>
      <w:proofErr w:type="spellEnd"/>
      <w:r w:rsidR="00216BEB">
        <w:rPr>
          <w:rFonts w:ascii="Sakkal Majalla" w:hAnsi="Sakkal Majalla" w:cs="Sakkal Majalla" w:hint="cs"/>
          <w:sz w:val="28"/>
          <w:szCs w:val="28"/>
          <w:rtl/>
          <w:lang w:bidi="ar-DZ"/>
        </w:rPr>
        <w:t xml:space="preserve"> كالمحاسبين والمحامين،وذلك لأن </w:t>
      </w:r>
      <w:r w:rsidR="00544440">
        <w:rPr>
          <w:rFonts w:ascii="Sakkal Majalla" w:hAnsi="Sakkal Majalla" w:cs="Sakkal Majalla" w:hint="cs"/>
          <w:sz w:val="28"/>
          <w:szCs w:val="28"/>
          <w:rtl/>
          <w:lang w:bidi="ar-DZ"/>
        </w:rPr>
        <w:t xml:space="preserve">عملية إسترداد الأموال تستلزم </w:t>
      </w:r>
      <w:proofErr w:type="spellStart"/>
      <w:r w:rsidR="00544440">
        <w:rPr>
          <w:rFonts w:ascii="Sakkal Majalla" w:hAnsi="Sakkal Majalla" w:cs="Sakkal Majalla" w:hint="cs"/>
          <w:sz w:val="28"/>
          <w:szCs w:val="28"/>
          <w:rtl/>
          <w:lang w:bidi="ar-DZ"/>
        </w:rPr>
        <w:t>إستخدام</w:t>
      </w:r>
      <w:proofErr w:type="spellEnd"/>
      <w:r w:rsidR="00544440">
        <w:rPr>
          <w:rFonts w:ascii="Sakkal Majalla" w:hAnsi="Sakkal Majalla" w:cs="Sakkal Majalla" w:hint="cs"/>
          <w:sz w:val="28"/>
          <w:szCs w:val="28"/>
          <w:rtl/>
          <w:lang w:bidi="ar-DZ"/>
        </w:rPr>
        <w:t xml:space="preserve"> أساليب وطرق ومهارات خاصة في التحقيق والتحري وتتبع مسار الأموال في الخارج.</w:t>
      </w:r>
      <w:r w:rsidR="00B00744">
        <w:rPr>
          <w:rStyle w:val="Appelnotedebasdep"/>
          <w:rFonts w:ascii="Sakkal Majalla" w:hAnsi="Sakkal Majalla" w:cs="Sakkal Majalla"/>
          <w:sz w:val="28"/>
          <w:szCs w:val="28"/>
          <w:rtl/>
          <w:lang w:bidi="ar-DZ"/>
        </w:rPr>
        <w:footnoteReference w:id="24"/>
      </w:r>
    </w:p>
    <w:p w:rsidR="0011052F" w:rsidRPr="0011052F" w:rsidRDefault="0011052F" w:rsidP="007B146C">
      <w:pPr>
        <w:spacing w:line="240" w:lineRule="auto"/>
        <w:jc w:val="right"/>
        <w:rPr>
          <w:rFonts w:ascii="Sakkal Majalla" w:hAnsi="Sakkal Majalla" w:cs="Sakkal Majalla"/>
          <w:b/>
          <w:bCs/>
          <w:sz w:val="28"/>
          <w:szCs w:val="28"/>
          <w:rtl/>
          <w:lang w:bidi="ar-DZ"/>
        </w:rPr>
      </w:pPr>
      <w:r w:rsidRPr="0011052F">
        <w:rPr>
          <w:rFonts w:ascii="Sakkal Majalla" w:hAnsi="Sakkal Majalla" w:cs="Sakkal Majalla" w:hint="cs"/>
          <w:b/>
          <w:bCs/>
          <w:sz w:val="28"/>
          <w:szCs w:val="28"/>
          <w:rtl/>
          <w:lang w:bidi="ar-DZ"/>
        </w:rPr>
        <w:t>رابعا:</w:t>
      </w:r>
      <w:proofErr w:type="gramStart"/>
      <w:r w:rsidRPr="0011052F">
        <w:rPr>
          <w:rFonts w:ascii="Sakkal Majalla" w:hAnsi="Sakkal Majalla" w:cs="Sakkal Majalla" w:hint="cs"/>
          <w:b/>
          <w:bCs/>
          <w:sz w:val="28"/>
          <w:szCs w:val="28"/>
          <w:rtl/>
          <w:lang w:bidi="ar-DZ"/>
        </w:rPr>
        <w:t>العراقيل</w:t>
      </w:r>
      <w:proofErr w:type="gramEnd"/>
      <w:r w:rsidRPr="0011052F">
        <w:rPr>
          <w:rFonts w:ascii="Sakkal Majalla" w:hAnsi="Sakkal Majalla" w:cs="Sakkal Majalla" w:hint="cs"/>
          <w:b/>
          <w:bCs/>
          <w:sz w:val="28"/>
          <w:szCs w:val="28"/>
          <w:rtl/>
          <w:lang w:bidi="ar-DZ"/>
        </w:rPr>
        <w:t xml:space="preserve"> الدولية</w:t>
      </w:r>
    </w:p>
    <w:p w:rsidR="0008678B" w:rsidRDefault="0011052F"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تتمثل العقبات الدولية في إسترداد الأموال في نقص التنسيق والتعاون بين الوكالات والوزارات في الولايات القضائية المختلفة،والتفاوت في توفير المساعدة القانونية المتبادلة بين الدولة الطالبة والمطالبة،إضافة إلى </w:t>
      </w:r>
      <w:proofErr w:type="spellStart"/>
      <w:r>
        <w:rPr>
          <w:rFonts w:ascii="Sakkal Majalla" w:hAnsi="Sakkal Majalla" w:cs="Sakkal Majalla" w:hint="cs"/>
          <w:sz w:val="28"/>
          <w:szCs w:val="28"/>
          <w:rtl/>
          <w:lang w:bidi="ar-DZ"/>
        </w:rPr>
        <w:t>الإفتقار</w:t>
      </w:r>
      <w:proofErr w:type="spellEnd"/>
      <w:r>
        <w:rPr>
          <w:rFonts w:ascii="Sakkal Majalla" w:hAnsi="Sakkal Majalla" w:cs="Sakkal Majalla" w:hint="cs"/>
          <w:sz w:val="28"/>
          <w:szCs w:val="28"/>
          <w:rtl/>
          <w:lang w:bidi="ar-DZ"/>
        </w:rPr>
        <w:t xml:space="preserve"> إلى الإرادة السياسية اللازمة في </w:t>
      </w:r>
      <w:proofErr w:type="spellStart"/>
      <w:r>
        <w:rPr>
          <w:rFonts w:ascii="Sakkal Majalla" w:hAnsi="Sakkal Majalla" w:cs="Sakkal Majalla" w:hint="cs"/>
          <w:sz w:val="28"/>
          <w:szCs w:val="28"/>
          <w:rtl/>
          <w:lang w:bidi="ar-DZ"/>
        </w:rPr>
        <w:t>إتخاذ</w:t>
      </w:r>
      <w:proofErr w:type="spellEnd"/>
      <w:r>
        <w:rPr>
          <w:rFonts w:ascii="Sakkal Majalla" w:hAnsi="Sakkal Majalla" w:cs="Sakkal Majalla" w:hint="cs"/>
          <w:sz w:val="28"/>
          <w:szCs w:val="28"/>
          <w:rtl/>
          <w:lang w:bidi="ar-DZ"/>
        </w:rPr>
        <w:t xml:space="preserve"> الإجراءات أو التعاون بطريقة فعالة </w:t>
      </w:r>
      <w:proofErr w:type="spellStart"/>
      <w:r>
        <w:rPr>
          <w:rFonts w:ascii="Sakkal Majalla" w:hAnsi="Sakkal Majalla" w:cs="Sakkal Majalla" w:hint="cs"/>
          <w:sz w:val="28"/>
          <w:szCs w:val="28"/>
          <w:rtl/>
          <w:lang w:bidi="ar-DZ"/>
        </w:rPr>
        <w:t>وإنعدام</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الإهتمام</w:t>
      </w:r>
      <w:proofErr w:type="spellEnd"/>
      <w:r>
        <w:rPr>
          <w:rFonts w:ascii="Sakkal Majalla" w:hAnsi="Sakkal Majalla" w:cs="Sakkal Majalla" w:hint="cs"/>
          <w:sz w:val="28"/>
          <w:szCs w:val="28"/>
          <w:rtl/>
          <w:lang w:bidi="ar-DZ"/>
        </w:rPr>
        <w:t xml:space="preserve"> </w:t>
      </w:r>
      <w:r w:rsidR="00ED3B35">
        <w:rPr>
          <w:rFonts w:ascii="Sakkal Majalla" w:hAnsi="Sakkal Majalla" w:cs="Sakkal Majalla" w:hint="cs"/>
          <w:sz w:val="28"/>
          <w:szCs w:val="28"/>
          <w:rtl/>
          <w:lang w:bidi="ar-DZ"/>
        </w:rPr>
        <w:t>من جانب الدول الضحية في بناء أطر عمل مؤسسية وقانونية لمكافحة الفساد بصفة عامة وتهريب الأموال بصفة خاصة،إضافة إلى غياب التنسيق الفعال للمبادرات القائمة في إسترداد الممتلكات والأصول.</w:t>
      </w:r>
      <w:r w:rsidR="00ED3B35">
        <w:rPr>
          <w:rStyle w:val="Appelnotedebasdep"/>
          <w:rFonts w:ascii="Sakkal Majalla" w:hAnsi="Sakkal Majalla" w:cs="Sakkal Majalla"/>
          <w:sz w:val="28"/>
          <w:szCs w:val="28"/>
          <w:rtl/>
          <w:lang w:bidi="ar-DZ"/>
        </w:rPr>
        <w:footnoteReference w:id="25"/>
      </w:r>
    </w:p>
    <w:p w:rsidR="0011052F" w:rsidRPr="0008678B" w:rsidRDefault="0008678B" w:rsidP="007B146C">
      <w:pPr>
        <w:spacing w:line="240" w:lineRule="auto"/>
        <w:jc w:val="right"/>
        <w:rPr>
          <w:rFonts w:ascii="Sakkal Majalla" w:hAnsi="Sakkal Majalla" w:cs="Sakkal Majalla"/>
          <w:b/>
          <w:bCs/>
          <w:sz w:val="28"/>
          <w:szCs w:val="28"/>
          <w:rtl/>
          <w:lang w:bidi="ar-DZ"/>
        </w:rPr>
      </w:pPr>
      <w:r w:rsidRPr="0008678B">
        <w:rPr>
          <w:rFonts w:ascii="Sakkal Majalla" w:hAnsi="Sakkal Majalla" w:cs="Sakkal Majalla" w:hint="cs"/>
          <w:b/>
          <w:bCs/>
          <w:sz w:val="28"/>
          <w:szCs w:val="28"/>
          <w:rtl/>
          <w:lang w:bidi="ar-DZ"/>
        </w:rPr>
        <w:t>خامسا:</w:t>
      </w:r>
      <w:proofErr w:type="gramStart"/>
      <w:r w:rsidRPr="0008678B">
        <w:rPr>
          <w:rFonts w:ascii="Sakkal Majalla" w:hAnsi="Sakkal Majalla" w:cs="Sakkal Majalla" w:hint="cs"/>
          <w:b/>
          <w:bCs/>
          <w:sz w:val="28"/>
          <w:szCs w:val="28"/>
          <w:rtl/>
          <w:lang w:bidi="ar-DZ"/>
        </w:rPr>
        <w:t>عراقيل</w:t>
      </w:r>
      <w:proofErr w:type="gramEnd"/>
      <w:r w:rsidRPr="0008678B">
        <w:rPr>
          <w:rFonts w:ascii="Sakkal Majalla" w:hAnsi="Sakkal Majalla" w:cs="Sakkal Majalla" w:hint="cs"/>
          <w:b/>
          <w:bCs/>
          <w:sz w:val="28"/>
          <w:szCs w:val="28"/>
          <w:rtl/>
          <w:lang w:bidi="ar-DZ"/>
        </w:rPr>
        <w:t xml:space="preserve"> أخرى</w:t>
      </w:r>
    </w:p>
    <w:p w:rsidR="0008678B" w:rsidRDefault="0008678B" w:rsidP="007B146C">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إضافة العراقيل السابقة التي تم ذكرها هناك عراقيل أخرى تواجه عملية إسترداد الأموال المنهوبة وتتمثل في </w:t>
      </w:r>
      <w:proofErr w:type="spellStart"/>
      <w:r>
        <w:rPr>
          <w:rFonts w:ascii="Sakkal Majalla" w:hAnsi="Sakkal Majalla" w:cs="Sakkal Majalla" w:hint="cs"/>
          <w:sz w:val="28"/>
          <w:szCs w:val="28"/>
          <w:rtl/>
          <w:lang w:bidi="ar-DZ"/>
        </w:rPr>
        <w:t>:</w:t>
      </w:r>
      <w:proofErr w:type="spellEnd"/>
    </w:p>
    <w:p w:rsidR="0008678B" w:rsidRDefault="0008678B" w:rsidP="007B146C">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1ـ</w:t>
      </w:r>
      <w:proofErr w:type="spellEnd"/>
      <w:r>
        <w:rPr>
          <w:rFonts w:ascii="Sakkal Majalla" w:hAnsi="Sakkal Majalla" w:cs="Sakkal Majalla" w:hint="cs"/>
          <w:sz w:val="28"/>
          <w:szCs w:val="28"/>
          <w:rtl/>
          <w:lang w:bidi="ar-DZ"/>
        </w:rPr>
        <w:t xml:space="preserve"> تنامي الأنشطة المتعلقة بغسل الأموال مما يؤدي إلى صعوبة تتبع أثر الأموال المتأتية من جرائم الفساد.</w:t>
      </w:r>
    </w:p>
    <w:p w:rsidR="0008678B" w:rsidRDefault="0008678B" w:rsidP="007B146C">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2ـ</w:t>
      </w:r>
      <w:proofErr w:type="spellEnd"/>
      <w:r>
        <w:rPr>
          <w:rFonts w:ascii="Sakkal Majalla" w:hAnsi="Sakkal Majalla" w:cs="Sakkal Majalla" w:hint="cs"/>
          <w:sz w:val="28"/>
          <w:szCs w:val="28"/>
          <w:rtl/>
          <w:lang w:bidi="ar-DZ"/>
        </w:rPr>
        <w:t xml:space="preserve"> بروز العديد من المشاكل المتعلقة بملاحقة المجرمين </w:t>
      </w:r>
      <w:r w:rsidR="00002BF8">
        <w:rPr>
          <w:rFonts w:ascii="Sakkal Majalla" w:hAnsi="Sakkal Majalla" w:cs="Sakkal Majalla" w:hint="cs"/>
          <w:sz w:val="28"/>
          <w:szCs w:val="28"/>
          <w:rtl/>
          <w:lang w:bidi="ar-DZ"/>
        </w:rPr>
        <w:t>كونها أول خطوة نحو الإسترداد.</w:t>
      </w:r>
    </w:p>
    <w:p w:rsidR="00002BF8" w:rsidRDefault="00002BF8" w:rsidP="007B146C">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3ـ</w:t>
      </w:r>
      <w:proofErr w:type="spellEnd"/>
      <w:r>
        <w:rPr>
          <w:rFonts w:ascii="Sakkal Majalla" w:hAnsi="Sakkal Majalla" w:cs="Sakkal Majalla" w:hint="cs"/>
          <w:sz w:val="28"/>
          <w:szCs w:val="28"/>
          <w:rtl/>
          <w:lang w:bidi="ar-DZ"/>
        </w:rPr>
        <w:t xml:space="preserve"> عدم إفشاء مصدر الصفقات ما يعيق جهود </w:t>
      </w:r>
      <w:proofErr w:type="spellStart"/>
      <w:r>
        <w:rPr>
          <w:rFonts w:ascii="Sakkal Majalla" w:hAnsi="Sakkal Majalla" w:cs="Sakkal Majalla" w:hint="cs"/>
          <w:sz w:val="28"/>
          <w:szCs w:val="28"/>
          <w:rtl/>
          <w:lang w:bidi="ar-DZ"/>
        </w:rPr>
        <w:t>إقتفاء</w:t>
      </w:r>
      <w:proofErr w:type="spellEnd"/>
      <w:r>
        <w:rPr>
          <w:rFonts w:ascii="Sakkal Majalla" w:hAnsi="Sakkal Majalla" w:cs="Sakkal Majalla" w:hint="cs"/>
          <w:sz w:val="28"/>
          <w:szCs w:val="28"/>
          <w:rtl/>
          <w:lang w:bidi="ar-DZ"/>
        </w:rPr>
        <w:t xml:space="preserve"> أثر الأموال ومنع تحويلات أخرى.</w:t>
      </w:r>
    </w:p>
    <w:p w:rsidR="00002BF8" w:rsidRDefault="00002BF8" w:rsidP="007B146C">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4ـ</w:t>
      </w:r>
      <w:proofErr w:type="spellEnd"/>
      <w:r>
        <w:rPr>
          <w:rFonts w:ascii="Sakkal Majalla" w:hAnsi="Sakkal Majalla" w:cs="Sakkal Majalla" w:hint="cs"/>
          <w:sz w:val="28"/>
          <w:szCs w:val="28"/>
          <w:rtl/>
          <w:lang w:bidi="ar-DZ"/>
        </w:rPr>
        <w:t xml:space="preserve"> </w:t>
      </w:r>
      <w:proofErr w:type="gramStart"/>
      <w:r>
        <w:rPr>
          <w:rFonts w:ascii="Sakkal Majalla" w:hAnsi="Sakkal Majalla" w:cs="Sakkal Majalla" w:hint="cs"/>
          <w:sz w:val="28"/>
          <w:szCs w:val="28"/>
          <w:rtl/>
          <w:lang w:bidi="ar-DZ"/>
        </w:rPr>
        <w:t>بعد</w:t>
      </w:r>
      <w:proofErr w:type="gramEnd"/>
      <w:r>
        <w:rPr>
          <w:rFonts w:ascii="Sakkal Majalla" w:hAnsi="Sakkal Majalla" w:cs="Sakkal Majalla" w:hint="cs"/>
          <w:sz w:val="28"/>
          <w:szCs w:val="28"/>
          <w:rtl/>
          <w:lang w:bidi="ar-DZ"/>
        </w:rPr>
        <w:t xml:space="preserve"> ضبط الممتلكات وتحديدها تظهر العديد من المشاكل المتعلقة بإعادتها والتصرف فيها مثل الدوافع السياسية.</w:t>
      </w:r>
    </w:p>
    <w:p w:rsidR="00A31F7D" w:rsidRDefault="00002BF8" w:rsidP="007B146C">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5ـ</w:t>
      </w:r>
      <w:proofErr w:type="spellEnd"/>
      <w:r>
        <w:rPr>
          <w:rFonts w:ascii="Sakkal Majalla" w:hAnsi="Sakkal Majalla" w:cs="Sakkal Majalla" w:hint="cs"/>
          <w:sz w:val="28"/>
          <w:szCs w:val="28"/>
          <w:rtl/>
          <w:lang w:bidi="ar-DZ"/>
        </w:rPr>
        <w:t xml:space="preserve"> مهربي الأموال إلى الخارج قد يتمتعون بعلاقات واسعة وبمهارات مختلفة في التصرف،وبإمكانهم تحمل نفقات إضافية لضمان تدابير حماية مشددة،وإيجاد ملاجئ آمنة في ولايات قانونية عديدة وإنشاء شركات وهمية </w:t>
      </w:r>
      <w:proofErr w:type="spellStart"/>
      <w:r>
        <w:rPr>
          <w:rFonts w:ascii="Sakkal Majalla" w:hAnsi="Sakkal Majalla" w:cs="Sakkal Majalla" w:hint="cs"/>
          <w:sz w:val="28"/>
          <w:szCs w:val="28"/>
          <w:rtl/>
          <w:lang w:bidi="ar-DZ"/>
        </w:rPr>
        <w:t>وإستخدام</w:t>
      </w:r>
      <w:proofErr w:type="spellEnd"/>
      <w:r>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lastRenderedPageBreak/>
        <w:t xml:space="preserve">أسماء مزورة </w:t>
      </w:r>
      <w:r w:rsidR="000A663E">
        <w:rPr>
          <w:rFonts w:ascii="Sakkal Majalla" w:hAnsi="Sakkal Majalla" w:cs="Sakkal Majalla" w:hint="cs"/>
          <w:sz w:val="28"/>
          <w:szCs w:val="28"/>
          <w:rtl/>
          <w:lang w:bidi="ar-DZ"/>
        </w:rPr>
        <w:t>مما يزيد من عملية الإسترداد صعوبة وتعقيدا وما يساعدهم في ذلك غياب الشفافية في الكثير من الأنظمة المالية في العالم،مما يساهم في صعوبة الكشف عن العائدات الإجرامية.</w:t>
      </w:r>
      <w:r w:rsidR="005F55F8">
        <w:rPr>
          <w:rStyle w:val="Appelnotedebasdep"/>
          <w:rFonts w:ascii="Sakkal Majalla" w:hAnsi="Sakkal Majalla" w:cs="Sakkal Majalla"/>
          <w:sz w:val="28"/>
          <w:szCs w:val="28"/>
          <w:rtl/>
          <w:lang w:bidi="ar-DZ"/>
        </w:rPr>
        <w:footnoteReference w:id="26"/>
      </w:r>
    </w:p>
    <w:p w:rsidR="00AD3EA3" w:rsidRDefault="00A31F7D" w:rsidP="00341F2F">
      <w:pPr>
        <w:spacing w:line="240" w:lineRule="auto"/>
        <w:jc w:val="center"/>
        <w:rPr>
          <w:rFonts w:ascii="Sakkal Majalla" w:hAnsi="Sakkal Majalla" w:cs="Sakkal Majalla"/>
          <w:b/>
          <w:bCs/>
          <w:sz w:val="32"/>
          <w:szCs w:val="32"/>
          <w:rtl/>
          <w:lang w:bidi="ar-DZ"/>
        </w:rPr>
      </w:pPr>
      <w:r w:rsidRPr="00A31F7D">
        <w:rPr>
          <w:rFonts w:ascii="Sakkal Majalla" w:hAnsi="Sakkal Majalla" w:cs="Sakkal Majalla" w:hint="cs"/>
          <w:b/>
          <w:bCs/>
          <w:sz w:val="32"/>
          <w:szCs w:val="32"/>
          <w:rtl/>
          <w:lang w:bidi="ar-DZ"/>
        </w:rPr>
        <w:t>المبحث الثاني:آليات التعاون الدولي في إسترداد الأموال المنهوبة</w:t>
      </w:r>
    </w:p>
    <w:p w:rsidR="00A31F7D" w:rsidRDefault="0050001D" w:rsidP="00341F2F">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إسترجاع</w:t>
      </w:r>
      <w:proofErr w:type="spellEnd"/>
      <w:r>
        <w:rPr>
          <w:rFonts w:ascii="Sakkal Majalla" w:hAnsi="Sakkal Majalla" w:cs="Sakkal Majalla" w:hint="cs"/>
          <w:sz w:val="28"/>
          <w:szCs w:val="28"/>
          <w:rtl/>
          <w:lang w:bidi="ar-DZ"/>
        </w:rPr>
        <w:t xml:space="preserve"> الأموال المنهوبة ي</w:t>
      </w:r>
      <w:r w:rsidR="00AD3EA3">
        <w:rPr>
          <w:rFonts w:ascii="Sakkal Majalla" w:hAnsi="Sakkal Majalla" w:cs="Sakkal Majalla" w:hint="cs"/>
          <w:sz w:val="28"/>
          <w:szCs w:val="28"/>
          <w:rtl/>
          <w:lang w:bidi="ar-DZ"/>
        </w:rPr>
        <w:t xml:space="preserve">ستوجب وجود آليات مبنية على وجود الشفافية والمساءلة ووضع تدابير وقائية وعقابية،كما تتطلب مكافحة جريمة تهريب الأموال تعاونا دوليا رغم أنه يمكن لأي دولة أن تحرز بعض التقدم في مواجهة الجريمة بوضع إستراتيجية فعالة على الساحة المحلية،غير أنه وبالنظر إلى الطبيعة الدولية للجريمة فهي تحتاج إلى تعاون دولي مع دول أخرى أو منظمات </w:t>
      </w:r>
      <w:r>
        <w:rPr>
          <w:rFonts w:ascii="Sakkal Majalla" w:hAnsi="Sakkal Majalla" w:cs="Sakkal Majalla" w:hint="cs"/>
          <w:sz w:val="28"/>
          <w:szCs w:val="28"/>
          <w:rtl/>
          <w:lang w:bidi="ar-DZ"/>
        </w:rPr>
        <w:t xml:space="preserve">دولية معنية بمكافحة الجريمة،وسنتطرق في هذا المبحث إلى </w:t>
      </w:r>
      <w:proofErr w:type="spellStart"/>
      <w:r>
        <w:rPr>
          <w:rFonts w:ascii="Sakkal Majalla" w:hAnsi="Sakkal Majalla" w:cs="Sakkal Majalla" w:hint="cs"/>
          <w:sz w:val="28"/>
          <w:szCs w:val="28"/>
          <w:rtl/>
          <w:lang w:bidi="ar-DZ"/>
        </w:rPr>
        <w:t>إلى</w:t>
      </w:r>
      <w:proofErr w:type="spellEnd"/>
      <w:r>
        <w:rPr>
          <w:rFonts w:ascii="Sakkal Majalla" w:hAnsi="Sakkal Majalla" w:cs="Sakkal Majalla" w:hint="cs"/>
          <w:sz w:val="28"/>
          <w:szCs w:val="28"/>
          <w:rtl/>
          <w:lang w:bidi="ar-DZ"/>
        </w:rPr>
        <w:t xml:space="preserve"> الشروط الشكلية والموضوعية </w:t>
      </w:r>
      <w:proofErr w:type="spellStart"/>
      <w:r>
        <w:rPr>
          <w:rFonts w:ascii="Sakkal Majalla" w:hAnsi="Sakkal Majalla" w:cs="Sakkal Majalla" w:hint="cs"/>
          <w:sz w:val="28"/>
          <w:szCs w:val="28"/>
          <w:rtl/>
          <w:lang w:bidi="ar-DZ"/>
        </w:rPr>
        <w:t>لإسترداد</w:t>
      </w:r>
      <w:proofErr w:type="spellEnd"/>
      <w:r>
        <w:rPr>
          <w:rFonts w:ascii="Sakkal Majalla" w:hAnsi="Sakkal Majalla" w:cs="Sakkal Majalla" w:hint="cs"/>
          <w:sz w:val="28"/>
          <w:szCs w:val="28"/>
          <w:rtl/>
          <w:lang w:bidi="ar-DZ"/>
        </w:rPr>
        <w:t xml:space="preserve"> الاموال،ثم إلى اساليب إسترداد الأموال المنهوبة وهذا في المطلبين التاليين:</w:t>
      </w:r>
    </w:p>
    <w:p w:rsidR="0050001D" w:rsidRDefault="0050001D" w:rsidP="00341F2F">
      <w:pPr>
        <w:spacing w:line="240" w:lineRule="auto"/>
        <w:jc w:val="center"/>
        <w:rPr>
          <w:rFonts w:ascii="Sakkal Majalla" w:hAnsi="Sakkal Majalla" w:cs="Sakkal Majalla"/>
          <w:b/>
          <w:bCs/>
          <w:sz w:val="32"/>
          <w:szCs w:val="32"/>
          <w:rtl/>
          <w:lang w:bidi="ar-DZ"/>
        </w:rPr>
      </w:pPr>
      <w:r w:rsidRPr="0050001D">
        <w:rPr>
          <w:rFonts w:ascii="Sakkal Majalla" w:hAnsi="Sakkal Majalla" w:cs="Sakkal Majalla" w:hint="cs"/>
          <w:b/>
          <w:bCs/>
          <w:sz w:val="32"/>
          <w:szCs w:val="32"/>
          <w:rtl/>
          <w:lang w:bidi="ar-DZ"/>
        </w:rPr>
        <w:t>المطلب الأول:شروط إسترداد الأموال المنهوبة</w:t>
      </w:r>
    </w:p>
    <w:p w:rsidR="0050001D" w:rsidRDefault="0050001D" w:rsidP="00341F2F">
      <w:pPr>
        <w:spacing w:line="240" w:lineRule="auto"/>
        <w:jc w:val="right"/>
        <w:rPr>
          <w:rFonts w:ascii="Sakkal Majalla" w:hAnsi="Sakkal Majalla" w:cs="Sakkal Majalla"/>
          <w:sz w:val="28"/>
          <w:szCs w:val="28"/>
          <w:rtl/>
          <w:lang w:bidi="ar-DZ"/>
        </w:rPr>
      </w:pPr>
      <w:r w:rsidRPr="0050001D">
        <w:rPr>
          <w:rFonts w:ascii="Sakkal Majalla" w:hAnsi="Sakkal Majalla" w:cs="Sakkal Majalla" w:hint="cs"/>
          <w:sz w:val="28"/>
          <w:szCs w:val="28"/>
          <w:rtl/>
          <w:lang w:bidi="ar-DZ"/>
        </w:rPr>
        <w:t xml:space="preserve">عملية إسترداد الأموال المنهوبة تتطلب مجموعة من الشروط الشكلية والموضوعية </w:t>
      </w:r>
      <w:r>
        <w:rPr>
          <w:rFonts w:ascii="Sakkal Majalla" w:hAnsi="Sakkal Majalla" w:cs="Sakkal Majalla" w:hint="cs"/>
          <w:sz w:val="28"/>
          <w:szCs w:val="28"/>
          <w:rtl/>
          <w:lang w:bidi="ar-DZ"/>
        </w:rPr>
        <w:t xml:space="preserve">يجب على الدولة طالبة الإسترداد أن تتبعها </w:t>
      </w:r>
      <w:proofErr w:type="spellStart"/>
      <w:r>
        <w:rPr>
          <w:rFonts w:ascii="Sakkal Majalla" w:hAnsi="Sakkal Majalla" w:cs="Sakkal Majalla" w:hint="cs"/>
          <w:sz w:val="28"/>
          <w:szCs w:val="28"/>
          <w:rtl/>
          <w:lang w:bidi="ar-DZ"/>
        </w:rPr>
        <w:t>لإستيفاء</w:t>
      </w:r>
      <w:proofErr w:type="spellEnd"/>
      <w:r>
        <w:rPr>
          <w:rFonts w:ascii="Sakkal Majalla" w:hAnsi="Sakkal Majalla" w:cs="Sakkal Majalla" w:hint="cs"/>
          <w:sz w:val="28"/>
          <w:szCs w:val="28"/>
          <w:rtl/>
          <w:lang w:bidi="ar-DZ"/>
        </w:rPr>
        <w:t xml:space="preserve"> أصولها وممتلكاتها من الدولة المهرب إليها الأموال والمستقبلة للجناة،وهذه الشروط أوردتها إتفاقية منظمة الامم المتحدة لمكافحة الفساد،بعضها شروط شك</w:t>
      </w:r>
      <w:r w:rsidR="00F46321">
        <w:rPr>
          <w:rFonts w:ascii="Sakkal Majalla" w:hAnsi="Sakkal Majalla" w:cs="Sakkal Majalla" w:hint="cs"/>
          <w:sz w:val="28"/>
          <w:szCs w:val="28"/>
          <w:rtl/>
          <w:lang w:bidi="ar-DZ"/>
        </w:rPr>
        <w:t>لية تتعلق بطلب الإسترداد،والشرو</w:t>
      </w:r>
      <w:r>
        <w:rPr>
          <w:rFonts w:ascii="Sakkal Majalla" w:hAnsi="Sakkal Majalla" w:cs="Sakkal Majalla" w:hint="cs"/>
          <w:sz w:val="28"/>
          <w:szCs w:val="28"/>
          <w:rtl/>
          <w:lang w:bidi="ar-DZ"/>
        </w:rPr>
        <w:t>ط الأخرى موضوعية تتعلق بصلب الموضوع.</w:t>
      </w:r>
    </w:p>
    <w:p w:rsidR="0050001D" w:rsidRDefault="0050001D" w:rsidP="00341F2F">
      <w:pPr>
        <w:spacing w:line="240" w:lineRule="auto"/>
        <w:jc w:val="right"/>
        <w:rPr>
          <w:rFonts w:ascii="Sakkal Majalla" w:hAnsi="Sakkal Majalla" w:cs="Sakkal Majalla"/>
          <w:b/>
          <w:bCs/>
          <w:sz w:val="28"/>
          <w:szCs w:val="28"/>
          <w:rtl/>
          <w:lang w:bidi="ar-DZ"/>
        </w:rPr>
      </w:pPr>
      <w:r w:rsidRPr="0050001D">
        <w:rPr>
          <w:rFonts w:ascii="Sakkal Majalla" w:hAnsi="Sakkal Majalla" w:cs="Sakkal Majalla" w:hint="cs"/>
          <w:b/>
          <w:bCs/>
          <w:sz w:val="28"/>
          <w:szCs w:val="28"/>
          <w:rtl/>
          <w:lang w:bidi="ar-DZ"/>
        </w:rPr>
        <w:t xml:space="preserve">الفرع الأول الشروط الشكلية </w:t>
      </w:r>
      <w:proofErr w:type="spellStart"/>
      <w:r w:rsidRPr="0050001D">
        <w:rPr>
          <w:rFonts w:ascii="Sakkal Majalla" w:hAnsi="Sakkal Majalla" w:cs="Sakkal Majalla" w:hint="cs"/>
          <w:b/>
          <w:bCs/>
          <w:sz w:val="28"/>
          <w:szCs w:val="28"/>
          <w:rtl/>
          <w:lang w:bidi="ar-DZ"/>
        </w:rPr>
        <w:t>لإسترداد</w:t>
      </w:r>
      <w:proofErr w:type="spellEnd"/>
      <w:r w:rsidRPr="0050001D">
        <w:rPr>
          <w:rFonts w:ascii="Sakkal Majalla" w:hAnsi="Sakkal Majalla" w:cs="Sakkal Majalla" w:hint="cs"/>
          <w:b/>
          <w:bCs/>
          <w:sz w:val="28"/>
          <w:szCs w:val="28"/>
          <w:rtl/>
          <w:lang w:bidi="ar-DZ"/>
        </w:rPr>
        <w:t xml:space="preserve"> الأموال المنهوبة</w:t>
      </w:r>
    </w:p>
    <w:p w:rsidR="0050001D" w:rsidRDefault="0050001D"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أي طلب تتقدم </w:t>
      </w:r>
      <w:proofErr w:type="spellStart"/>
      <w:r>
        <w:rPr>
          <w:rFonts w:ascii="Sakkal Majalla" w:hAnsi="Sakkal Majalla" w:cs="Sakkal Majalla" w:hint="cs"/>
          <w:sz w:val="28"/>
          <w:szCs w:val="28"/>
          <w:rtl/>
          <w:lang w:bidi="ar-DZ"/>
        </w:rPr>
        <w:t>به</w:t>
      </w:r>
      <w:proofErr w:type="spellEnd"/>
      <w:r>
        <w:rPr>
          <w:rFonts w:ascii="Sakkal Majalla" w:hAnsi="Sakkal Majalla" w:cs="Sakkal Majalla" w:hint="cs"/>
          <w:sz w:val="28"/>
          <w:szCs w:val="28"/>
          <w:rtl/>
          <w:lang w:bidi="ar-DZ"/>
        </w:rPr>
        <w:t xml:space="preserve"> الدولة </w:t>
      </w:r>
      <w:r w:rsidR="003967AF">
        <w:rPr>
          <w:rFonts w:ascii="Sakkal Majalla" w:hAnsi="Sakkal Majalla" w:cs="Sakkal Majalla" w:hint="cs"/>
          <w:sz w:val="28"/>
          <w:szCs w:val="28"/>
          <w:rtl/>
          <w:lang w:bidi="ar-DZ"/>
        </w:rPr>
        <w:t xml:space="preserve">صاحبة الحق الشرعي للأصول المهربة من أجل </w:t>
      </w:r>
      <w:proofErr w:type="spellStart"/>
      <w:r w:rsidR="003967AF">
        <w:rPr>
          <w:rFonts w:ascii="Sakkal Majalla" w:hAnsi="Sakkal Majalla" w:cs="Sakkal Majalla" w:hint="cs"/>
          <w:sz w:val="28"/>
          <w:szCs w:val="28"/>
          <w:rtl/>
          <w:lang w:bidi="ar-DZ"/>
        </w:rPr>
        <w:t>إسترجاع</w:t>
      </w:r>
      <w:proofErr w:type="spellEnd"/>
      <w:r w:rsidR="003967AF">
        <w:rPr>
          <w:rFonts w:ascii="Sakkal Majalla" w:hAnsi="Sakkal Majalla" w:cs="Sakkal Majalla" w:hint="cs"/>
          <w:sz w:val="28"/>
          <w:szCs w:val="28"/>
          <w:rtl/>
          <w:lang w:bidi="ar-DZ"/>
        </w:rPr>
        <w:t xml:space="preserve"> ممتلكاتها سواء على المستوى الوطني أو الدولي فيجب أن يكون مستوفيا للشروط المنصوص عليها قانونا من حيث الشكل،وخلاف ذلك فإنه يرفض الطلب ويرد دون التطرق إلى موضوعه،وهذا ما يسمى بالشوط الشكلية والتي نصت عليها إتفاقية منظمة الأمم المتحدة لمكافحة الفساد لعام 2003 وتتمثل هذه الشروط فيما يلي </w:t>
      </w:r>
      <w:proofErr w:type="spellStart"/>
      <w:r w:rsidR="003967AF">
        <w:rPr>
          <w:rFonts w:ascii="Sakkal Majalla" w:hAnsi="Sakkal Majalla" w:cs="Sakkal Majalla" w:hint="cs"/>
          <w:sz w:val="28"/>
          <w:szCs w:val="28"/>
          <w:rtl/>
          <w:lang w:bidi="ar-DZ"/>
        </w:rPr>
        <w:t>:</w:t>
      </w:r>
      <w:proofErr w:type="spellEnd"/>
    </w:p>
    <w:p w:rsidR="003967AF" w:rsidRDefault="003967AF" w:rsidP="00341F2F">
      <w:pPr>
        <w:spacing w:line="240" w:lineRule="auto"/>
        <w:jc w:val="right"/>
        <w:rPr>
          <w:rFonts w:ascii="Sakkal Majalla" w:hAnsi="Sakkal Majalla" w:cs="Sakkal Majalla"/>
          <w:b/>
          <w:bCs/>
          <w:sz w:val="28"/>
          <w:szCs w:val="28"/>
          <w:rtl/>
          <w:lang w:bidi="ar-DZ"/>
        </w:rPr>
      </w:pPr>
      <w:r w:rsidRPr="003967AF">
        <w:rPr>
          <w:rFonts w:ascii="Sakkal Majalla" w:hAnsi="Sakkal Majalla" w:cs="Sakkal Majalla" w:hint="cs"/>
          <w:b/>
          <w:bCs/>
          <w:sz w:val="28"/>
          <w:szCs w:val="28"/>
          <w:rtl/>
          <w:lang w:bidi="ar-DZ"/>
        </w:rPr>
        <w:t xml:space="preserve">أولا:العضوية في </w:t>
      </w:r>
      <w:proofErr w:type="spellStart"/>
      <w:r w:rsidRPr="003967AF">
        <w:rPr>
          <w:rFonts w:ascii="Sakkal Majalla" w:hAnsi="Sakkal Majalla" w:cs="Sakkal Majalla" w:hint="cs"/>
          <w:b/>
          <w:bCs/>
          <w:sz w:val="28"/>
          <w:szCs w:val="28"/>
          <w:rtl/>
          <w:lang w:bidi="ar-DZ"/>
        </w:rPr>
        <w:t>الإتفاقية</w:t>
      </w:r>
      <w:proofErr w:type="spellEnd"/>
    </w:p>
    <w:p w:rsidR="00B26423" w:rsidRDefault="003967AF"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الأساس القانوني لطلب المساعدة في إسترداد الأموال بين الدولة الطالبة والدولة المتلقية للطلب يوجد في </w:t>
      </w:r>
      <w:proofErr w:type="spellStart"/>
      <w:r>
        <w:rPr>
          <w:rFonts w:ascii="Sakkal Majalla" w:hAnsi="Sakkal Majalla" w:cs="Sakkal Majalla" w:hint="cs"/>
          <w:sz w:val="28"/>
          <w:szCs w:val="28"/>
          <w:rtl/>
          <w:lang w:bidi="ar-DZ"/>
        </w:rPr>
        <w:t>الإتفاقيات</w:t>
      </w:r>
      <w:proofErr w:type="spellEnd"/>
      <w:r>
        <w:rPr>
          <w:rFonts w:ascii="Sakkal Majalla" w:hAnsi="Sakkal Majalla" w:cs="Sakkal Majalla" w:hint="cs"/>
          <w:sz w:val="28"/>
          <w:szCs w:val="28"/>
          <w:rtl/>
          <w:lang w:bidi="ar-DZ"/>
        </w:rPr>
        <w:t xml:space="preserve"> الثنائية أو المتعددة الأطراف حيث تستند إجراءات المساعدة القانونية إلى هذه </w:t>
      </w:r>
      <w:proofErr w:type="spellStart"/>
      <w:r>
        <w:rPr>
          <w:rFonts w:ascii="Sakkal Majalla" w:hAnsi="Sakkal Majalla" w:cs="Sakkal Majalla" w:hint="cs"/>
          <w:sz w:val="28"/>
          <w:szCs w:val="28"/>
          <w:rtl/>
          <w:lang w:bidi="ar-DZ"/>
        </w:rPr>
        <w:t>الإتفاقيات</w:t>
      </w:r>
      <w:proofErr w:type="spellEnd"/>
      <w:r>
        <w:rPr>
          <w:rFonts w:ascii="Sakkal Majalla" w:hAnsi="Sakkal Majalla" w:cs="Sakkal Majalla" w:hint="cs"/>
          <w:sz w:val="28"/>
          <w:szCs w:val="28"/>
          <w:rtl/>
          <w:lang w:bidi="ar-DZ"/>
        </w:rPr>
        <w:t xml:space="preserve">،وعليه عندما يقدم طلب لغرض إسترداد الأموال فيجب على الدولة الطالبة أن تستند </w:t>
      </w:r>
      <w:r w:rsidR="0074562B">
        <w:rPr>
          <w:rFonts w:ascii="Sakkal Majalla" w:hAnsi="Sakkal Majalla" w:cs="Sakkal Majalla" w:hint="cs"/>
          <w:sz w:val="28"/>
          <w:szCs w:val="28"/>
          <w:rtl/>
          <w:lang w:bidi="ar-DZ"/>
        </w:rPr>
        <w:t xml:space="preserve">بطلبها إلى أساس قانوني يربطها بالدولة متلقية الطلب سواء كان إتفاقية ثنائية أو متعددة الاطراف،وقد عدت المادة 51 من إتفاقية منظمة الامم المتحدة لمكافحة الفساد لعام 2003 أن الإسترداد مبدأ أساسي من مبادئ </w:t>
      </w:r>
      <w:proofErr w:type="spellStart"/>
      <w:r w:rsidR="0074562B">
        <w:rPr>
          <w:rFonts w:ascii="Sakkal Majalla" w:hAnsi="Sakkal Majalla" w:cs="Sakkal Majalla" w:hint="cs"/>
          <w:sz w:val="28"/>
          <w:szCs w:val="28"/>
          <w:rtl/>
          <w:lang w:bidi="ar-DZ"/>
        </w:rPr>
        <w:t>الإتفاقية</w:t>
      </w:r>
      <w:proofErr w:type="spellEnd"/>
      <w:r w:rsidR="0074562B">
        <w:rPr>
          <w:rFonts w:ascii="Sakkal Majalla" w:hAnsi="Sakkal Majalla" w:cs="Sakkal Majalla" w:hint="cs"/>
          <w:sz w:val="28"/>
          <w:szCs w:val="28"/>
          <w:rtl/>
          <w:lang w:bidi="ar-DZ"/>
        </w:rPr>
        <w:t xml:space="preserve"> وألزمت الدول الأطراف فقط بإبداء التعاون فيما بينها،ثم ورد التأكيد على هذا الشرط في مواد الفصل الخامس من </w:t>
      </w:r>
      <w:proofErr w:type="spellStart"/>
      <w:r w:rsidR="0074562B">
        <w:rPr>
          <w:rFonts w:ascii="Sakkal Majalla" w:hAnsi="Sakkal Majalla" w:cs="Sakkal Majalla" w:hint="cs"/>
          <w:sz w:val="28"/>
          <w:szCs w:val="28"/>
          <w:rtl/>
          <w:lang w:bidi="ar-DZ"/>
        </w:rPr>
        <w:t>الإتفاقية</w:t>
      </w:r>
      <w:proofErr w:type="spellEnd"/>
      <w:r w:rsidR="0074562B">
        <w:rPr>
          <w:rFonts w:ascii="Sakkal Majalla" w:hAnsi="Sakkal Majalla" w:cs="Sakkal Majalla" w:hint="cs"/>
          <w:sz w:val="28"/>
          <w:szCs w:val="28"/>
          <w:rtl/>
          <w:lang w:bidi="ar-DZ"/>
        </w:rPr>
        <w:t xml:space="preserve"> التي نظمت إجراءات إسترداد الأموال.</w:t>
      </w:r>
      <w:r w:rsidR="0066664C">
        <w:rPr>
          <w:rStyle w:val="Appelnotedebasdep"/>
          <w:rFonts w:ascii="Sakkal Majalla" w:hAnsi="Sakkal Majalla" w:cs="Sakkal Majalla"/>
          <w:sz w:val="28"/>
          <w:szCs w:val="28"/>
          <w:rtl/>
          <w:lang w:bidi="ar-DZ"/>
        </w:rPr>
        <w:footnoteReference w:id="27"/>
      </w:r>
    </w:p>
    <w:p w:rsidR="003967AF" w:rsidRDefault="00B26423"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هذا الشرط لا يخل بحق الدول في إسترداد الأموال دون إتباع أحكام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 xml:space="preserve"> عن طريق:</w:t>
      </w:r>
    </w:p>
    <w:p w:rsidR="00B26423" w:rsidRDefault="00B26423" w:rsidP="00341F2F">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lastRenderedPageBreak/>
        <w:t>1ـ</w:t>
      </w:r>
      <w:proofErr w:type="spellEnd"/>
      <w:r>
        <w:rPr>
          <w:rFonts w:ascii="Sakkal Majalla" w:hAnsi="Sakkal Majalla" w:cs="Sakkal Majalla" w:hint="cs"/>
          <w:sz w:val="28"/>
          <w:szCs w:val="28"/>
          <w:rtl/>
          <w:lang w:bidi="ar-DZ"/>
        </w:rPr>
        <w:t xml:space="preserve"> عقد الدول الأطراف </w:t>
      </w:r>
      <w:proofErr w:type="spellStart"/>
      <w:r>
        <w:rPr>
          <w:rFonts w:ascii="Sakkal Majalla" w:hAnsi="Sakkal Majalla" w:cs="Sakkal Majalla" w:hint="cs"/>
          <w:sz w:val="28"/>
          <w:szCs w:val="28"/>
          <w:rtl/>
          <w:lang w:bidi="ar-DZ"/>
        </w:rPr>
        <w:t>إتفاقيات</w:t>
      </w:r>
      <w:proofErr w:type="spellEnd"/>
      <w:r>
        <w:rPr>
          <w:rFonts w:ascii="Sakkal Majalla" w:hAnsi="Sakkal Majalla" w:cs="Sakkal Majalla" w:hint="cs"/>
          <w:sz w:val="28"/>
          <w:szCs w:val="28"/>
          <w:rtl/>
          <w:lang w:bidi="ar-DZ"/>
        </w:rPr>
        <w:t xml:space="preserve"> ثنائية أو متعددة الأطراف فيما بينها أو مع دول غير أطراف لغرض تعزيز التعاون الدولي في مجال إسترداد الأموال،وهذا لا يخل بعضويتها في إتفاقية الأمم المتحدة.</w:t>
      </w:r>
    </w:p>
    <w:p w:rsidR="00B26423" w:rsidRDefault="00B26423" w:rsidP="00341F2F">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2ـ</w:t>
      </w:r>
      <w:proofErr w:type="spellEnd"/>
      <w:r>
        <w:rPr>
          <w:rFonts w:ascii="Sakkal Majalla" w:hAnsi="Sakkal Majalla" w:cs="Sakkal Majalla" w:hint="cs"/>
          <w:sz w:val="28"/>
          <w:szCs w:val="28"/>
          <w:rtl/>
          <w:lang w:bidi="ar-DZ"/>
        </w:rPr>
        <w:t xml:space="preserve"> أو إبداء التعاون الدولي في مجال إسترداد الأموال </w:t>
      </w:r>
      <w:r w:rsidR="00D200AB">
        <w:rPr>
          <w:rFonts w:ascii="Sakkal Majalla" w:hAnsi="Sakkal Majalla" w:cs="Sakkal Majalla" w:hint="cs"/>
          <w:sz w:val="28"/>
          <w:szCs w:val="28"/>
          <w:rtl/>
          <w:lang w:bidi="ar-DZ"/>
        </w:rPr>
        <w:t>عن طريق المعاملة بالمثل.</w:t>
      </w:r>
      <w:r w:rsidR="002E4FAC">
        <w:rPr>
          <w:rStyle w:val="Appelnotedebasdep"/>
          <w:rFonts w:ascii="Sakkal Majalla" w:hAnsi="Sakkal Majalla" w:cs="Sakkal Majalla"/>
          <w:sz w:val="28"/>
          <w:szCs w:val="28"/>
          <w:rtl/>
          <w:lang w:bidi="ar-DZ"/>
        </w:rPr>
        <w:footnoteReference w:id="28"/>
      </w:r>
    </w:p>
    <w:p w:rsidR="00B26423" w:rsidRPr="00C61BBE" w:rsidRDefault="00C61BBE" w:rsidP="00341F2F">
      <w:pPr>
        <w:spacing w:line="240" w:lineRule="auto"/>
        <w:jc w:val="right"/>
        <w:rPr>
          <w:rFonts w:ascii="Sakkal Majalla" w:hAnsi="Sakkal Majalla" w:cs="Sakkal Majalla"/>
          <w:b/>
          <w:bCs/>
          <w:sz w:val="28"/>
          <w:szCs w:val="28"/>
          <w:rtl/>
          <w:lang w:bidi="ar-DZ"/>
        </w:rPr>
      </w:pPr>
      <w:r w:rsidRPr="00C61BBE">
        <w:rPr>
          <w:rFonts w:ascii="Sakkal Majalla" w:hAnsi="Sakkal Majalla" w:cs="Sakkal Majalla" w:hint="cs"/>
          <w:b/>
          <w:bCs/>
          <w:sz w:val="28"/>
          <w:szCs w:val="28"/>
          <w:rtl/>
          <w:lang w:bidi="ar-DZ"/>
        </w:rPr>
        <w:t>ثانيا:طلب كتابي</w:t>
      </w:r>
    </w:p>
    <w:p w:rsidR="00C61BBE" w:rsidRDefault="00C61BBE"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يشترط على الدولة طالبة إسترداد الأموال أن تقدم طلبا كتابيا،ولا يشترط الكتابة أن تتم بوسيلة معنية بل يمكن أن تتم بكل وسيلة تنتج سجلا مكتوبا إلى الدولة متلقية الطلب غير أنه يستثنى من هذا الشرط الحالات المستعجلة بحيث أجازت إتفاقية منظمة الأمم المتحدة لمكافحة الفساد تقديم طلب شفوي في الحالات العاجلة بعد </w:t>
      </w:r>
      <w:proofErr w:type="spellStart"/>
      <w:r>
        <w:rPr>
          <w:rFonts w:ascii="Sakkal Majalla" w:hAnsi="Sakkal Majalla" w:cs="Sakkal Majalla" w:hint="cs"/>
          <w:sz w:val="28"/>
          <w:szCs w:val="28"/>
          <w:rtl/>
          <w:lang w:bidi="ar-DZ"/>
        </w:rPr>
        <w:t>إتفاق</w:t>
      </w:r>
      <w:proofErr w:type="spellEnd"/>
      <w:r>
        <w:rPr>
          <w:rFonts w:ascii="Sakkal Majalla" w:hAnsi="Sakkal Majalla" w:cs="Sakkal Majalla" w:hint="cs"/>
          <w:sz w:val="28"/>
          <w:szCs w:val="28"/>
          <w:rtl/>
          <w:lang w:bidi="ar-DZ"/>
        </w:rPr>
        <w:t xml:space="preserve"> الدولتين على ذلك،وتؤكد طلبها الشفوي بطلب كتابي لاحق.</w:t>
      </w:r>
      <w:r>
        <w:rPr>
          <w:rStyle w:val="Appelnotedebasdep"/>
          <w:rFonts w:ascii="Sakkal Majalla" w:hAnsi="Sakkal Majalla" w:cs="Sakkal Majalla"/>
          <w:sz w:val="28"/>
          <w:szCs w:val="28"/>
          <w:rtl/>
          <w:lang w:bidi="ar-DZ"/>
        </w:rPr>
        <w:footnoteReference w:id="29"/>
      </w:r>
    </w:p>
    <w:p w:rsidR="00B26423" w:rsidRPr="00F040E3" w:rsidRDefault="00F040E3" w:rsidP="00341F2F">
      <w:pPr>
        <w:spacing w:line="240" w:lineRule="auto"/>
        <w:jc w:val="right"/>
        <w:rPr>
          <w:rFonts w:ascii="Sakkal Majalla" w:hAnsi="Sakkal Majalla" w:cs="Sakkal Majalla"/>
          <w:b/>
          <w:bCs/>
          <w:sz w:val="28"/>
          <w:szCs w:val="28"/>
          <w:rtl/>
          <w:lang w:bidi="ar-DZ"/>
        </w:rPr>
      </w:pPr>
      <w:r w:rsidRPr="00F040E3">
        <w:rPr>
          <w:rFonts w:ascii="Sakkal Majalla" w:hAnsi="Sakkal Majalla" w:cs="Sakkal Majalla" w:hint="cs"/>
          <w:b/>
          <w:bCs/>
          <w:sz w:val="28"/>
          <w:szCs w:val="28"/>
          <w:rtl/>
          <w:lang w:bidi="ar-DZ"/>
        </w:rPr>
        <w:t>ثالثا:</w:t>
      </w:r>
      <w:proofErr w:type="gramStart"/>
      <w:r w:rsidRPr="00F040E3">
        <w:rPr>
          <w:rFonts w:ascii="Sakkal Majalla" w:hAnsi="Sakkal Majalla" w:cs="Sakkal Majalla" w:hint="cs"/>
          <w:b/>
          <w:bCs/>
          <w:sz w:val="28"/>
          <w:szCs w:val="28"/>
          <w:rtl/>
          <w:lang w:bidi="ar-DZ"/>
        </w:rPr>
        <w:t>لغة</w:t>
      </w:r>
      <w:proofErr w:type="gramEnd"/>
      <w:r w:rsidRPr="00F040E3">
        <w:rPr>
          <w:rFonts w:ascii="Sakkal Majalla" w:hAnsi="Sakkal Majalla" w:cs="Sakkal Majalla" w:hint="cs"/>
          <w:b/>
          <w:bCs/>
          <w:sz w:val="28"/>
          <w:szCs w:val="28"/>
          <w:rtl/>
          <w:lang w:bidi="ar-DZ"/>
        </w:rPr>
        <w:t xml:space="preserve"> الطلب</w:t>
      </w:r>
    </w:p>
    <w:p w:rsidR="00F040E3" w:rsidRDefault="00F040E3"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يشترط على الدولة طالبة الإسترداد أن تقوم بتقديم طلبها بإحدى اللغات المقبولة لدى الدولة الطرف متلقية الطلب لأن كل دولة طرف في إتفاقية منظمة الأمم المتحدة لمكافحة الفساد حددت لغة او عدة لغات عند </w:t>
      </w:r>
      <w:proofErr w:type="spellStart"/>
      <w:r>
        <w:rPr>
          <w:rFonts w:ascii="Sakkal Majalla" w:hAnsi="Sakkal Majalla" w:cs="Sakkal Majalla" w:hint="cs"/>
          <w:sz w:val="28"/>
          <w:szCs w:val="28"/>
          <w:rtl/>
          <w:lang w:bidi="ar-DZ"/>
        </w:rPr>
        <w:t>إنضمامها</w:t>
      </w:r>
      <w:proofErr w:type="spellEnd"/>
      <w:r>
        <w:rPr>
          <w:rFonts w:ascii="Sakkal Majalla" w:hAnsi="Sakkal Majalla" w:cs="Sakkal Majalla" w:hint="cs"/>
          <w:sz w:val="28"/>
          <w:szCs w:val="28"/>
          <w:rtl/>
          <w:lang w:bidi="ar-DZ"/>
        </w:rPr>
        <w:t xml:space="preserve"> إلى </w:t>
      </w:r>
      <w:proofErr w:type="spellStart"/>
      <w:r w:rsidR="00844B8D">
        <w:rPr>
          <w:rFonts w:ascii="Sakkal Majalla" w:hAnsi="Sakkal Majalla" w:cs="Sakkal Majalla" w:hint="cs"/>
          <w:sz w:val="28"/>
          <w:szCs w:val="28"/>
          <w:rtl/>
          <w:lang w:bidi="ar-DZ"/>
        </w:rPr>
        <w:t>الإتفاقية</w:t>
      </w:r>
      <w:proofErr w:type="spellEnd"/>
      <w:r w:rsidR="00844B8D">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 xml:space="preserve">أو تصديقها أو قبولها </w:t>
      </w:r>
      <w:r w:rsidR="00844B8D">
        <w:rPr>
          <w:rFonts w:ascii="Sakkal Majalla" w:hAnsi="Sakkal Majalla" w:cs="Sakkal Majalla" w:hint="cs"/>
          <w:sz w:val="28"/>
          <w:szCs w:val="28"/>
          <w:rtl/>
          <w:lang w:bidi="ar-DZ"/>
        </w:rPr>
        <w:t>تكون مقبولة لديها في طلبات المساعدة القانونية التي تقدم إليها.</w:t>
      </w:r>
    </w:p>
    <w:p w:rsidR="008B2535" w:rsidRDefault="00844B8D"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وفي حال </w:t>
      </w:r>
      <w:proofErr w:type="spellStart"/>
      <w:r>
        <w:rPr>
          <w:rFonts w:ascii="Sakkal Majalla" w:hAnsi="Sakkal Majalla" w:cs="Sakkal Majalla" w:hint="cs"/>
          <w:sz w:val="28"/>
          <w:szCs w:val="28"/>
          <w:rtl/>
          <w:lang w:bidi="ar-DZ"/>
        </w:rPr>
        <w:t>إختلاف</w:t>
      </w:r>
      <w:proofErr w:type="spellEnd"/>
      <w:r>
        <w:rPr>
          <w:rFonts w:ascii="Sakkal Majalla" w:hAnsi="Sakkal Majalla" w:cs="Sakkal Majalla" w:hint="cs"/>
          <w:sz w:val="28"/>
          <w:szCs w:val="28"/>
          <w:rtl/>
          <w:lang w:bidi="ar-DZ"/>
        </w:rPr>
        <w:t xml:space="preserve"> اللغة بين الدولة الطالبة والدولة متلقية الطلب فتقع على الدولة الطالبة مسؤولية ترجمة طلب المساعدة القانونية في مجال إسترداد الأموال،وهذا يتطلب </w:t>
      </w:r>
      <w:proofErr w:type="spellStart"/>
      <w:r>
        <w:rPr>
          <w:rFonts w:ascii="Sakkal Majalla" w:hAnsi="Sakkal Majalla" w:cs="Sakkal Majalla" w:hint="cs"/>
          <w:sz w:val="28"/>
          <w:szCs w:val="28"/>
          <w:rtl/>
          <w:lang w:bidi="ar-DZ"/>
        </w:rPr>
        <w:t>إمتلاك</w:t>
      </w:r>
      <w:proofErr w:type="spellEnd"/>
      <w:r>
        <w:rPr>
          <w:rFonts w:ascii="Sakkal Majalla" w:hAnsi="Sakkal Majalla" w:cs="Sakkal Majalla" w:hint="cs"/>
          <w:sz w:val="28"/>
          <w:szCs w:val="28"/>
          <w:rtl/>
          <w:lang w:bidi="ar-DZ"/>
        </w:rPr>
        <w:t xml:space="preserve"> الجهة المكلفة بالترجمة كوادر محترفة باللغة المطلوبة وإلماما واسعا بالمصطلحات القانونية لأن الأخطاء في الترجمة قد تؤدي إلى غموض في الطلب،وهو ما يدفع الدولة متلقية الطلب إلى طلب إيضاحات من الدولة الطالبة وهذا يؤدي إلى تأخير تنفيذ إجراءات الإسترداد.</w:t>
      </w:r>
      <w:r>
        <w:rPr>
          <w:rStyle w:val="Appelnotedebasdep"/>
          <w:rFonts w:ascii="Sakkal Majalla" w:hAnsi="Sakkal Majalla" w:cs="Sakkal Majalla"/>
          <w:sz w:val="28"/>
          <w:szCs w:val="28"/>
          <w:rtl/>
          <w:lang w:bidi="ar-DZ"/>
        </w:rPr>
        <w:footnoteReference w:id="30"/>
      </w:r>
    </w:p>
    <w:p w:rsidR="008B2535" w:rsidRDefault="008B2535" w:rsidP="00341F2F">
      <w:pPr>
        <w:spacing w:line="240" w:lineRule="auto"/>
        <w:jc w:val="right"/>
        <w:rPr>
          <w:rFonts w:ascii="Sakkal Majalla" w:hAnsi="Sakkal Majalla" w:cs="Sakkal Majalla"/>
          <w:b/>
          <w:bCs/>
          <w:sz w:val="28"/>
          <w:szCs w:val="28"/>
          <w:rtl/>
          <w:lang w:bidi="ar-DZ"/>
        </w:rPr>
      </w:pPr>
      <w:r w:rsidRPr="008B2535">
        <w:rPr>
          <w:rFonts w:ascii="Sakkal Majalla" w:hAnsi="Sakkal Majalla" w:cs="Sakkal Majalla" w:hint="cs"/>
          <w:b/>
          <w:bCs/>
          <w:sz w:val="28"/>
          <w:szCs w:val="28"/>
          <w:rtl/>
          <w:lang w:bidi="ar-DZ"/>
        </w:rPr>
        <w:t>رابعا:السلطات المركزية المختصة بقبول الطلب</w:t>
      </w:r>
    </w:p>
    <w:p w:rsidR="00BE12C8" w:rsidRDefault="008B2535"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إنشاء السلطة المركزية المختصة بقبول المساعدة القانونية في </w:t>
      </w:r>
      <w:proofErr w:type="spellStart"/>
      <w:r>
        <w:rPr>
          <w:rFonts w:ascii="Sakkal Majalla" w:hAnsi="Sakkal Majalla" w:cs="Sakkal Majalla" w:hint="cs"/>
          <w:sz w:val="28"/>
          <w:szCs w:val="28"/>
          <w:rtl/>
          <w:lang w:bidi="ar-DZ"/>
        </w:rPr>
        <w:t>الإتفاقيات</w:t>
      </w:r>
      <w:proofErr w:type="spellEnd"/>
      <w:r>
        <w:rPr>
          <w:rFonts w:ascii="Sakkal Majalla" w:hAnsi="Sakkal Majalla" w:cs="Sakkal Majalla" w:hint="cs"/>
          <w:sz w:val="28"/>
          <w:szCs w:val="28"/>
          <w:rtl/>
          <w:lang w:bidi="ar-DZ"/>
        </w:rPr>
        <w:t xml:space="preserve"> الحديثة المتعلقة بالمساعدة القانونية المتبادلة وهذا لضمان الرد السريع،وتكمن أهمية إنشاء هذه السلطة بكونها الجهة المختصة بإرسال </w:t>
      </w:r>
      <w:proofErr w:type="spellStart"/>
      <w:r>
        <w:rPr>
          <w:rFonts w:ascii="Sakkal Majalla" w:hAnsi="Sakkal Majalla" w:cs="Sakkal Majalla" w:hint="cs"/>
          <w:sz w:val="28"/>
          <w:szCs w:val="28"/>
          <w:rtl/>
          <w:lang w:bidi="ar-DZ"/>
        </w:rPr>
        <w:t>وإستقبال</w:t>
      </w:r>
      <w:proofErr w:type="spellEnd"/>
      <w:r>
        <w:rPr>
          <w:rFonts w:ascii="Sakkal Majalla" w:hAnsi="Sakkal Majalla" w:cs="Sakkal Majalla" w:hint="cs"/>
          <w:sz w:val="28"/>
          <w:szCs w:val="28"/>
          <w:rtl/>
          <w:lang w:bidi="ar-DZ"/>
        </w:rPr>
        <w:t xml:space="preserve"> الطلبات من و إلى الدول الطالبة من أجل تبادل المساعدة والتعاون الدولي ومتابعة تلك الطلبات،وهو ما يشكل عنصر محوري لتنفيذ الأحكام المشترطة في </w:t>
      </w:r>
      <w:proofErr w:type="spellStart"/>
      <w:r>
        <w:rPr>
          <w:rFonts w:ascii="Sakkal Majalla" w:hAnsi="Sakkal Majalla" w:cs="Sakkal Majalla" w:hint="cs"/>
          <w:sz w:val="28"/>
          <w:szCs w:val="28"/>
          <w:rtl/>
          <w:lang w:bidi="ar-DZ"/>
        </w:rPr>
        <w:t>الإتفاقيات</w:t>
      </w:r>
      <w:proofErr w:type="spellEnd"/>
      <w:r>
        <w:rPr>
          <w:rFonts w:ascii="Sakkal Majalla" w:hAnsi="Sakkal Majalla" w:cs="Sakkal Majalla" w:hint="cs"/>
          <w:sz w:val="28"/>
          <w:szCs w:val="28"/>
          <w:rtl/>
          <w:lang w:bidi="ar-DZ"/>
        </w:rPr>
        <w:t xml:space="preserve"> مما يؤدي إلى </w:t>
      </w:r>
      <w:proofErr w:type="spellStart"/>
      <w:r>
        <w:rPr>
          <w:rFonts w:ascii="Sakkal Majalla" w:hAnsi="Sakkal Majalla" w:cs="Sakkal Majalla" w:hint="cs"/>
          <w:sz w:val="28"/>
          <w:szCs w:val="28"/>
          <w:rtl/>
          <w:lang w:bidi="ar-DZ"/>
        </w:rPr>
        <w:t>إسترجاع</w:t>
      </w:r>
      <w:proofErr w:type="spellEnd"/>
      <w:r>
        <w:rPr>
          <w:rFonts w:ascii="Sakkal Majalla" w:hAnsi="Sakkal Majalla" w:cs="Sakkal Majalla" w:hint="cs"/>
          <w:sz w:val="28"/>
          <w:szCs w:val="28"/>
          <w:rtl/>
          <w:lang w:bidi="ar-DZ"/>
        </w:rPr>
        <w:t xml:space="preserve"> الممتلكات ومكافحة جريمة تهريب الأموال،وعليه فيجب أن يوجه طلب المساعدة القانونية </w:t>
      </w:r>
      <w:proofErr w:type="spellStart"/>
      <w:r>
        <w:rPr>
          <w:rFonts w:ascii="Sakkal Majalla" w:hAnsi="Sakkal Majalla" w:cs="Sakkal Majalla" w:hint="cs"/>
          <w:sz w:val="28"/>
          <w:szCs w:val="28"/>
          <w:rtl/>
          <w:lang w:bidi="ar-DZ"/>
        </w:rPr>
        <w:t>بالإسترداد</w:t>
      </w:r>
      <w:proofErr w:type="spellEnd"/>
      <w:r>
        <w:rPr>
          <w:rFonts w:ascii="Sakkal Majalla" w:hAnsi="Sakkal Majalla" w:cs="Sakkal Majalla" w:hint="cs"/>
          <w:sz w:val="28"/>
          <w:szCs w:val="28"/>
          <w:rtl/>
          <w:lang w:bidi="ar-DZ"/>
        </w:rPr>
        <w:t xml:space="preserve"> إلى السلطة المركزية في الدولة الطرف متلقية الطلب التي حددتها تلك الدولة عند إيداع صك تصديقها </w:t>
      </w:r>
      <w:r w:rsidR="00433AF0">
        <w:rPr>
          <w:rFonts w:ascii="Sakkal Majalla" w:hAnsi="Sakkal Majalla" w:cs="Sakkal Majalla" w:hint="cs"/>
          <w:sz w:val="28"/>
          <w:szCs w:val="28"/>
          <w:rtl/>
          <w:lang w:bidi="ar-DZ"/>
        </w:rPr>
        <w:t>على إتفاقية منظمة الأمم المتحدة لمكافحة الفساد،غير أن هذا الشرط لا يمنع من تلقي الطلبات والمراسلات خارج السلطة المركزية مثلا تلقي الطلبات عبر القنوات الدبلوماسية،</w:t>
      </w:r>
      <w:r w:rsidR="00062A2E">
        <w:rPr>
          <w:rStyle w:val="Appelnotedebasdep"/>
          <w:rFonts w:ascii="Sakkal Majalla" w:hAnsi="Sakkal Majalla" w:cs="Sakkal Majalla"/>
          <w:sz w:val="28"/>
          <w:szCs w:val="28"/>
          <w:rtl/>
          <w:lang w:bidi="ar-DZ"/>
        </w:rPr>
        <w:footnoteReference w:id="31"/>
      </w:r>
    </w:p>
    <w:p w:rsidR="00C34EE7" w:rsidRDefault="00BE12C8"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lastRenderedPageBreak/>
        <w:t xml:space="preserve">وقد أجازت المادة 46 فقرة </w:t>
      </w:r>
      <w:r w:rsidR="00C34EE7">
        <w:rPr>
          <w:rFonts w:ascii="Sakkal Majalla" w:hAnsi="Sakkal Majalla" w:cs="Sakkal Majalla" w:hint="cs"/>
          <w:sz w:val="28"/>
          <w:szCs w:val="28"/>
          <w:rtl/>
          <w:lang w:bidi="ar-DZ"/>
        </w:rPr>
        <w:t>13 ت</w:t>
      </w:r>
      <w:r>
        <w:rPr>
          <w:rFonts w:ascii="Sakkal Majalla" w:hAnsi="Sakkal Majalla" w:cs="Sakkal Majalla" w:hint="cs"/>
          <w:sz w:val="28"/>
          <w:szCs w:val="28"/>
          <w:rtl/>
          <w:lang w:bidi="ar-DZ"/>
        </w:rPr>
        <w:t>قديم طلب المساعدة القانونية المتبادلة بشأن إسترداد الأموال المهربة عن طريق المنظمة الدولية للشرطة الجنائية(</w:t>
      </w:r>
      <w:proofErr w:type="spellStart"/>
      <w:r>
        <w:rPr>
          <w:rFonts w:ascii="Sakkal Majalla" w:hAnsi="Sakkal Majalla" w:cs="Sakkal Majalla" w:hint="cs"/>
          <w:sz w:val="28"/>
          <w:szCs w:val="28"/>
          <w:rtl/>
          <w:lang w:bidi="ar-DZ"/>
        </w:rPr>
        <w:t>الأنتيربول)</w:t>
      </w:r>
      <w:proofErr w:type="spellEnd"/>
      <w:r>
        <w:rPr>
          <w:rFonts w:ascii="Sakkal Majalla" w:hAnsi="Sakkal Majalla" w:cs="Sakkal Majalla" w:hint="cs"/>
          <w:sz w:val="28"/>
          <w:szCs w:val="28"/>
          <w:rtl/>
          <w:lang w:bidi="ar-DZ"/>
        </w:rPr>
        <w:t xml:space="preserve"> في الحالات العاجلة.</w:t>
      </w:r>
      <w:r>
        <w:rPr>
          <w:rStyle w:val="Appelnotedebasdep"/>
          <w:rFonts w:ascii="Sakkal Majalla" w:hAnsi="Sakkal Majalla" w:cs="Sakkal Majalla"/>
          <w:sz w:val="28"/>
          <w:szCs w:val="28"/>
          <w:rtl/>
          <w:lang w:bidi="ar-DZ"/>
        </w:rPr>
        <w:footnoteReference w:id="32"/>
      </w:r>
    </w:p>
    <w:p w:rsidR="00C34EE7" w:rsidRDefault="00C34EE7" w:rsidP="00341F2F">
      <w:pPr>
        <w:spacing w:line="240" w:lineRule="auto"/>
        <w:jc w:val="right"/>
        <w:rPr>
          <w:rFonts w:ascii="Sakkal Majalla" w:hAnsi="Sakkal Majalla" w:cs="Sakkal Majalla"/>
          <w:b/>
          <w:bCs/>
          <w:sz w:val="28"/>
          <w:szCs w:val="28"/>
          <w:rtl/>
          <w:lang w:bidi="ar-DZ"/>
        </w:rPr>
      </w:pPr>
      <w:r w:rsidRPr="00C34EE7">
        <w:rPr>
          <w:rFonts w:ascii="Sakkal Majalla" w:hAnsi="Sakkal Majalla" w:cs="Sakkal Majalla" w:hint="cs"/>
          <w:b/>
          <w:bCs/>
          <w:sz w:val="28"/>
          <w:szCs w:val="28"/>
          <w:rtl/>
          <w:lang w:bidi="ar-DZ"/>
        </w:rPr>
        <w:t xml:space="preserve">الفرع الثاني:الشروط الموضوعية </w:t>
      </w:r>
      <w:proofErr w:type="spellStart"/>
      <w:r w:rsidRPr="00C34EE7">
        <w:rPr>
          <w:rFonts w:ascii="Sakkal Majalla" w:hAnsi="Sakkal Majalla" w:cs="Sakkal Majalla" w:hint="cs"/>
          <w:b/>
          <w:bCs/>
          <w:sz w:val="28"/>
          <w:szCs w:val="28"/>
          <w:rtl/>
          <w:lang w:bidi="ar-DZ"/>
        </w:rPr>
        <w:t>لإسترداد</w:t>
      </w:r>
      <w:proofErr w:type="spellEnd"/>
      <w:r w:rsidRPr="00C34EE7">
        <w:rPr>
          <w:rFonts w:ascii="Sakkal Majalla" w:hAnsi="Sakkal Majalla" w:cs="Sakkal Majalla" w:hint="cs"/>
          <w:b/>
          <w:bCs/>
          <w:sz w:val="28"/>
          <w:szCs w:val="28"/>
          <w:rtl/>
          <w:lang w:bidi="ar-DZ"/>
        </w:rPr>
        <w:t xml:space="preserve"> الأموال المنهوبة</w:t>
      </w:r>
    </w:p>
    <w:p w:rsidR="00744D7A" w:rsidRDefault="00C34EE7"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الشروط الموضوعية هي الشروط المتعلقة بصلب الموضوع محل الطلب،وقد تناولت إتفاقية منظمة الامم المتحدة لمكافحة الفساد الشروط الموضوعية في عدة مواضع البعض منها نصت عليه بشكل صريح وبعض الشروط أشارت إليها بشكل ضمني،بحيث جاءت بعض الشروط عندما يتم تنظيم المساعدة القانونية المتبادلة والتعاون الدولي،</w:t>
      </w:r>
      <w:proofErr w:type="spellStart"/>
      <w:r>
        <w:rPr>
          <w:rFonts w:ascii="Sakkal Majalla" w:hAnsi="Sakkal Majalla" w:cs="Sakkal Majalla" w:hint="cs"/>
          <w:sz w:val="28"/>
          <w:szCs w:val="28"/>
          <w:rtl/>
          <w:lang w:bidi="ar-DZ"/>
        </w:rPr>
        <w:t>وإشترطت</w:t>
      </w:r>
      <w:proofErr w:type="spellEnd"/>
      <w:r>
        <w:rPr>
          <w:rFonts w:ascii="Sakkal Majalla" w:hAnsi="Sakkal Majalla" w:cs="Sakkal Majalla" w:hint="cs"/>
          <w:sz w:val="28"/>
          <w:szCs w:val="28"/>
          <w:rtl/>
          <w:lang w:bidi="ar-DZ"/>
        </w:rPr>
        <w:t xml:space="preserve"> بعض الشروط في النصوص القانونية المنظمة </w:t>
      </w:r>
      <w:proofErr w:type="spellStart"/>
      <w:r>
        <w:rPr>
          <w:rFonts w:ascii="Sakkal Majalla" w:hAnsi="Sakkal Majalla" w:cs="Sakkal Majalla" w:hint="cs"/>
          <w:sz w:val="28"/>
          <w:szCs w:val="28"/>
          <w:rtl/>
          <w:lang w:bidi="ar-DZ"/>
        </w:rPr>
        <w:t>للإسترداد</w:t>
      </w:r>
      <w:proofErr w:type="spellEnd"/>
      <w:r>
        <w:rPr>
          <w:rFonts w:ascii="Sakkal Majalla" w:hAnsi="Sakkal Majalla" w:cs="Sakkal Majalla" w:hint="cs"/>
          <w:sz w:val="28"/>
          <w:szCs w:val="28"/>
          <w:rtl/>
          <w:lang w:bidi="ar-DZ"/>
        </w:rPr>
        <w:t>.</w:t>
      </w:r>
    </w:p>
    <w:p w:rsidR="00744D7A" w:rsidRDefault="00744D7A" w:rsidP="00341F2F">
      <w:pPr>
        <w:spacing w:line="240" w:lineRule="auto"/>
        <w:jc w:val="right"/>
        <w:rPr>
          <w:rFonts w:ascii="Sakkal Majalla" w:hAnsi="Sakkal Majalla" w:cs="Sakkal Majalla"/>
          <w:b/>
          <w:bCs/>
          <w:sz w:val="28"/>
          <w:szCs w:val="28"/>
          <w:rtl/>
          <w:lang w:bidi="ar-DZ"/>
        </w:rPr>
      </w:pPr>
      <w:r w:rsidRPr="00744D7A">
        <w:rPr>
          <w:rFonts w:ascii="Sakkal Majalla" w:hAnsi="Sakkal Majalla" w:cs="Sakkal Majalla" w:hint="cs"/>
          <w:b/>
          <w:bCs/>
          <w:sz w:val="28"/>
          <w:szCs w:val="28"/>
          <w:rtl/>
          <w:lang w:bidi="ar-DZ"/>
        </w:rPr>
        <w:t>أولا:</w:t>
      </w:r>
      <w:proofErr w:type="spellStart"/>
      <w:r w:rsidRPr="00744D7A">
        <w:rPr>
          <w:rFonts w:ascii="Sakkal Majalla" w:hAnsi="Sakkal Majalla" w:cs="Sakkal Majalla" w:hint="cs"/>
          <w:b/>
          <w:bCs/>
          <w:sz w:val="28"/>
          <w:szCs w:val="28"/>
          <w:rtl/>
          <w:lang w:bidi="ar-DZ"/>
        </w:rPr>
        <w:t>التقيد</w:t>
      </w:r>
      <w:proofErr w:type="spellEnd"/>
      <w:r w:rsidRPr="00744D7A">
        <w:rPr>
          <w:rFonts w:ascii="Sakkal Majalla" w:hAnsi="Sakkal Majalla" w:cs="Sakkal Majalla" w:hint="cs"/>
          <w:b/>
          <w:bCs/>
          <w:sz w:val="28"/>
          <w:szCs w:val="28"/>
          <w:rtl/>
          <w:lang w:bidi="ar-DZ"/>
        </w:rPr>
        <w:t xml:space="preserve"> بالنطاق الموضوعي لأفعال الفساد</w:t>
      </w:r>
    </w:p>
    <w:p w:rsidR="00844B8D" w:rsidRDefault="00744D7A"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يقصد بهذا الشرط أنه يجب </w:t>
      </w:r>
      <w:r w:rsidR="00F3612C">
        <w:rPr>
          <w:rFonts w:ascii="Sakkal Majalla" w:hAnsi="Sakkal Majalla" w:cs="Sakkal Majalla" w:hint="cs"/>
          <w:sz w:val="28"/>
          <w:szCs w:val="28"/>
          <w:rtl/>
          <w:lang w:bidi="ar-DZ"/>
        </w:rPr>
        <w:t xml:space="preserve">على الدولة طالبة إسترداد الأموال أن تتقيد بطلبها في حدود النطاق الموضوعي لجرائم الفساد والجرائم المرتبطة </w:t>
      </w:r>
      <w:proofErr w:type="spellStart"/>
      <w:r w:rsidR="00F3612C">
        <w:rPr>
          <w:rFonts w:ascii="Sakkal Majalla" w:hAnsi="Sakkal Majalla" w:cs="Sakkal Majalla" w:hint="cs"/>
          <w:sz w:val="28"/>
          <w:szCs w:val="28"/>
          <w:rtl/>
          <w:lang w:bidi="ar-DZ"/>
        </w:rPr>
        <w:t>بها</w:t>
      </w:r>
      <w:proofErr w:type="spellEnd"/>
      <w:r w:rsidR="00F3612C">
        <w:rPr>
          <w:rFonts w:ascii="Sakkal Majalla" w:hAnsi="Sakkal Majalla" w:cs="Sakkal Majalla" w:hint="cs"/>
          <w:sz w:val="28"/>
          <w:szCs w:val="28"/>
          <w:rtl/>
          <w:lang w:bidi="ar-DZ"/>
        </w:rPr>
        <w:t xml:space="preserve"> الواردة في إتفاقية منظمة الأمم المتحدة لمكافحة الفساد،ويمكن </w:t>
      </w:r>
      <w:proofErr w:type="spellStart"/>
      <w:r w:rsidR="00F3612C">
        <w:rPr>
          <w:rFonts w:ascii="Sakkal Majalla" w:hAnsi="Sakkal Majalla" w:cs="Sakkal Majalla" w:hint="cs"/>
          <w:sz w:val="28"/>
          <w:szCs w:val="28"/>
          <w:rtl/>
          <w:lang w:bidi="ar-DZ"/>
        </w:rPr>
        <w:t>إكتشاف</w:t>
      </w:r>
      <w:proofErr w:type="spellEnd"/>
      <w:r w:rsidR="00F3612C">
        <w:rPr>
          <w:rFonts w:ascii="Sakkal Majalla" w:hAnsi="Sakkal Majalla" w:cs="Sakkal Majalla" w:hint="cs"/>
          <w:sz w:val="28"/>
          <w:szCs w:val="28"/>
          <w:rtl/>
          <w:lang w:bidi="ar-DZ"/>
        </w:rPr>
        <w:t xml:space="preserve"> مضمون هذا الشرط من خلال النصوص القانونية التالية:</w:t>
      </w:r>
    </w:p>
    <w:p w:rsidR="00555276" w:rsidRDefault="00F3612C" w:rsidP="00341F2F">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1ـ</w:t>
      </w:r>
      <w:proofErr w:type="spellEnd"/>
      <w:r>
        <w:rPr>
          <w:rFonts w:ascii="Sakkal Majalla" w:hAnsi="Sakkal Majalla" w:cs="Sakkal Majalla" w:hint="cs"/>
          <w:sz w:val="28"/>
          <w:szCs w:val="28"/>
          <w:rtl/>
          <w:lang w:bidi="ar-DZ"/>
        </w:rPr>
        <w:t xml:space="preserve"> ورد شرط </w:t>
      </w:r>
      <w:proofErr w:type="spellStart"/>
      <w:r>
        <w:rPr>
          <w:rFonts w:ascii="Sakkal Majalla" w:hAnsi="Sakkal Majalla" w:cs="Sakkal Majalla" w:hint="cs"/>
          <w:sz w:val="28"/>
          <w:szCs w:val="28"/>
          <w:rtl/>
          <w:lang w:bidi="ar-DZ"/>
        </w:rPr>
        <w:t>التقيد</w:t>
      </w:r>
      <w:proofErr w:type="spellEnd"/>
      <w:r>
        <w:rPr>
          <w:rFonts w:ascii="Sakkal Majalla" w:hAnsi="Sakkal Majalla" w:cs="Sakkal Majalla" w:hint="cs"/>
          <w:sz w:val="28"/>
          <w:szCs w:val="28"/>
          <w:rtl/>
          <w:lang w:bidi="ar-DZ"/>
        </w:rPr>
        <w:t xml:space="preserve"> بالنطاق الموضوعي لأفعال الفساد في المادة الثالثة من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 xml:space="preserve"> حيث نصت على أنه"تنطبق هذه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 xml:space="preserve"> وفقا لأحكامها على منع الفساد والتحري عنه وملاحقة مرتكبيه وعلى تجميد وحجز العائدات المتأتية من الأفعال المجرمة وفقا لهذه </w:t>
      </w:r>
      <w:proofErr w:type="spellStart"/>
      <w:r>
        <w:rPr>
          <w:rFonts w:ascii="Sakkal Majalla" w:hAnsi="Sakkal Majalla" w:cs="Sakkal Majalla" w:hint="cs"/>
          <w:sz w:val="28"/>
          <w:szCs w:val="28"/>
          <w:rtl/>
          <w:lang w:bidi="ar-DZ"/>
        </w:rPr>
        <w:t>الإتفاقية".</w:t>
      </w:r>
      <w:proofErr w:type="spellEnd"/>
      <w:r>
        <w:rPr>
          <w:rStyle w:val="Appelnotedebasdep"/>
          <w:rFonts w:ascii="Sakkal Majalla" w:hAnsi="Sakkal Majalla" w:cs="Sakkal Majalla"/>
          <w:sz w:val="28"/>
          <w:szCs w:val="28"/>
          <w:rtl/>
          <w:lang w:bidi="ar-DZ"/>
        </w:rPr>
        <w:footnoteReference w:id="33"/>
      </w:r>
    </w:p>
    <w:p w:rsidR="007E28E8" w:rsidRDefault="00555276" w:rsidP="00341F2F">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2ـ</w:t>
      </w:r>
      <w:proofErr w:type="spellEnd"/>
      <w:r w:rsidR="006C27AA">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 xml:space="preserve">كما نصت المادة </w:t>
      </w:r>
      <w:r w:rsidR="006C27AA">
        <w:rPr>
          <w:rFonts w:ascii="Sakkal Majalla" w:hAnsi="Sakkal Majalla" w:cs="Sakkal Majalla" w:hint="cs"/>
          <w:sz w:val="28"/>
          <w:szCs w:val="28"/>
          <w:rtl/>
          <w:lang w:bidi="ar-DZ"/>
        </w:rPr>
        <w:t xml:space="preserve">31 من </w:t>
      </w:r>
      <w:proofErr w:type="spellStart"/>
      <w:r w:rsidR="006C27AA">
        <w:rPr>
          <w:rFonts w:ascii="Sakkal Majalla" w:hAnsi="Sakkal Majalla" w:cs="Sakkal Majalla" w:hint="cs"/>
          <w:sz w:val="28"/>
          <w:szCs w:val="28"/>
          <w:rtl/>
          <w:lang w:bidi="ar-DZ"/>
        </w:rPr>
        <w:t>الإتفاقية</w:t>
      </w:r>
      <w:proofErr w:type="spellEnd"/>
      <w:r w:rsidR="006C27AA">
        <w:rPr>
          <w:rFonts w:ascii="Sakkal Majalla" w:hAnsi="Sakkal Majalla" w:cs="Sakkal Majalla" w:hint="cs"/>
          <w:sz w:val="28"/>
          <w:szCs w:val="28"/>
          <w:rtl/>
          <w:lang w:bidi="ar-DZ"/>
        </w:rPr>
        <w:t xml:space="preserve">"تتخذ كل دولة طرف .......ضمن نطاق نظامها القانوني الداخلي ما قد يلزم من تدابير للتمكين  من المصادرة للعائدات الإجرامية المتأتية من أفعال مجرمة وفقا لهذه </w:t>
      </w:r>
      <w:proofErr w:type="spellStart"/>
      <w:r w:rsidR="006C27AA">
        <w:rPr>
          <w:rFonts w:ascii="Sakkal Majalla" w:hAnsi="Sakkal Majalla" w:cs="Sakkal Majalla" w:hint="cs"/>
          <w:sz w:val="28"/>
          <w:szCs w:val="28"/>
          <w:rtl/>
          <w:lang w:bidi="ar-DZ"/>
        </w:rPr>
        <w:t>الإتفاقية"</w:t>
      </w:r>
      <w:proofErr w:type="spellEnd"/>
      <w:r w:rsidR="006C27AA">
        <w:rPr>
          <w:rStyle w:val="Appelnotedebasdep"/>
          <w:rFonts w:ascii="Sakkal Majalla" w:hAnsi="Sakkal Majalla" w:cs="Sakkal Majalla"/>
          <w:sz w:val="28"/>
          <w:szCs w:val="28"/>
          <w:rtl/>
          <w:lang w:bidi="ar-DZ"/>
        </w:rPr>
        <w:footnoteReference w:id="34"/>
      </w:r>
    </w:p>
    <w:p w:rsidR="00A124C0" w:rsidRPr="00341F2F" w:rsidRDefault="007E28E8" w:rsidP="00341F2F">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3ـونصت</w:t>
      </w:r>
      <w:proofErr w:type="spellEnd"/>
      <w:r>
        <w:rPr>
          <w:rFonts w:ascii="Sakkal Majalla" w:hAnsi="Sakkal Majalla" w:cs="Sakkal Majalla" w:hint="cs"/>
          <w:sz w:val="28"/>
          <w:szCs w:val="28"/>
          <w:rtl/>
          <w:lang w:bidi="ar-DZ"/>
        </w:rPr>
        <w:t xml:space="preserve"> المادة 54 من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 xml:space="preserve">"على كل دولة طرف من أجل تقديم المساعدة القانونية المتبادلة.......فيما يتعلق بممتلكات </w:t>
      </w:r>
      <w:proofErr w:type="spellStart"/>
      <w:r>
        <w:rPr>
          <w:rFonts w:ascii="Sakkal Majalla" w:hAnsi="Sakkal Majalla" w:cs="Sakkal Majalla" w:hint="cs"/>
          <w:sz w:val="28"/>
          <w:szCs w:val="28"/>
          <w:rtl/>
          <w:lang w:bidi="ar-DZ"/>
        </w:rPr>
        <w:t>أكتسبت</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بإرتكاب</w:t>
      </w:r>
      <w:proofErr w:type="spellEnd"/>
      <w:r>
        <w:rPr>
          <w:rFonts w:ascii="Sakkal Majalla" w:hAnsi="Sakkal Majalla" w:cs="Sakkal Majalla" w:hint="cs"/>
          <w:sz w:val="28"/>
          <w:szCs w:val="28"/>
          <w:rtl/>
          <w:lang w:bidi="ar-DZ"/>
        </w:rPr>
        <w:t xml:space="preserve"> فعل مجرم وفقا لهذه </w:t>
      </w:r>
      <w:proofErr w:type="spellStart"/>
      <w:r>
        <w:rPr>
          <w:rFonts w:ascii="Sakkal Majalla" w:hAnsi="Sakkal Majalla" w:cs="Sakkal Majalla" w:hint="cs"/>
          <w:sz w:val="28"/>
          <w:szCs w:val="28"/>
          <w:rtl/>
          <w:lang w:bidi="ar-DZ"/>
        </w:rPr>
        <w:t>الإتفاقية".</w:t>
      </w:r>
      <w:proofErr w:type="spellEnd"/>
    </w:p>
    <w:p w:rsidR="00A124C0" w:rsidRDefault="00A124C0" w:rsidP="00341F2F">
      <w:pPr>
        <w:spacing w:line="240" w:lineRule="auto"/>
        <w:jc w:val="right"/>
        <w:rPr>
          <w:rFonts w:ascii="Sakkal Majalla" w:hAnsi="Sakkal Majalla" w:cs="Sakkal Majalla"/>
          <w:b/>
          <w:bCs/>
          <w:sz w:val="28"/>
          <w:szCs w:val="28"/>
          <w:rtl/>
          <w:lang w:bidi="ar-DZ"/>
        </w:rPr>
      </w:pPr>
      <w:r w:rsidRPr="00A124C0">
        <w:rPr>
          <w:rFonts w:ascii="Sakkal Majalla" w:hAnsi="Sakkal Majalla" w:cs="Sakkal Majalla" w:hint="cs"/>
          <w:b/>
          <w:bCs/>
          <w:sz w:val="28"/>
          <w:szCs w:val="28"/>
          <w:rtl/>
          <w:lang w:bidi="ar-DZ"/>
        </w:rPr>
        <w:t>ثانيا:</w:t>
      </w:r>
      <w:proofErr w:type="gramStart"/>
      <w:r w:rsidRPr="00A124C0">
        <w:rPr>
          <w:rFonts w:ascii="Sakkal Majalla" w:hAnsi="Sakkal Majalla" w:cs="Sakkal Majalla" w:hint="cs"/>
          <w:b/>
          <w:bCs/>
          <w:sz w:val="28"/>
          <w:szCs w:val="28"/>
          <w:rtl/>
          <w:lang w:bidi="ar-DZ"/>
        </w:rPr>
        <w:t>الولاية</w:t>
      </w:r>
      <w:proofErr w:type="gramEnd"/>
      <w:r w:rsidRPr="00A124C0">
        <w:rPr>
          <w:rFonts w:ascii="Sakkal Majalla" w:hAnsi="Sakkal Majalla" w:cs="Sakkal Majalla" w:hint="cs"/>
          <w:b/>
          <w:bCs/>
          <w:sz w:val="28"/>
          <w:szCs w:val="28"/>
          <w:rtl/>
          <w:lang w:bidi="ar-DZ"/>
        </w:rPr>
        <w:t xml:space="preserve"> القضائية</w:t>
      </w:r>
    </w:p>
    <w:p w:rsidR="00A124C0" w:rsidRDefault="00A124C0"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للولاية الق</w:t>
      </w:r>
      <w:r w:rsidR="002C4739">
        <w:rPr>
          <w:rFonts w:ascii="Sakkal Majalla" w:hAnsi="Sakkal Majalla" w:cs="Sakkal Majalla" w:hint="cs"/>
          <w:sz w:val="28"/>
          <w:szCs w:val="28"/>
          <w:rtl/>
          <w:lang w:bidi="ar-DZ"/>
        </w:rPr>
        <w:t xml:space="preserve">ضائية فاعلية في </w:t>
      </w:r>
      <w:proofErr w:type="spellStart"/>
      <w:r w:rsidR="002C4739">
        <w:rPr>
          <w:rFonts w:ascii="Sakkal Majalla" w:hAnsi="Sakkal Majalla" w:cs="Sakkal Majalla" w:hint="cs"/>
          <w:sz w:val="28"/>
          <w:szCs w:val="28"/>
          <w:rtl/>
          <w:lang w:bidi="ar-DZ"/>
        </w:rPr>
        <w:t>إسترجاع</w:t>
      </w:r>
      <w:proofErr w:type="spellEnd"/>
      <w:r w:rsidR="002C4739">
        <w:rPr>
          <w:rFonts w:ascii="Sakkal Majalla" w:hAnsi="Sakkal Majalla" w:cs="Sakkal Majalla" w:hint="cs"/>
          <w:sz w:val="28"/>
          <w:szCs w:val="28"/>
          <w:rtl/>
          <w:lang w:bidi="ar-DZ"/>
        </w:rPr>
        <w:t xml:space="preserve"> الأموال</w:t>
      </w:r>
      <w:r>
        <w:rPr>
          <w:rFonts w:ascii="Sakkal Majalla" w:hAnsi="Sakkal Majalla" w:cs="Sakkal Majalla" w:hint="cs"/>
          <w:sz w:val="28"/>
          <w:szCs w:val="28"/>
          <w:rtl/>
          <w:lang w:bidi="ar-DZ"/>
        </w:rPr>
        <w:t xml:space="preserve"> المهربة إلى الخارج ومكافحة ظاهرة تهريب الأموال وفي التضييق على المجرمين ولهذا تعتبر من المبادئ الرئيسية المنصوص عليها في القوانين </w:t>
      </w:r>
      <w:proofErr w:type="spellStart"/>
      <w:r>
        <w:rPr>
          <w:rFonts w:ascii="Sakkal Majalla" w:hAnsi="Sakkal Majalla" w:cs="Sakkal Majalla" w:hint="cs"/>
          <w:sz w:val="28"/>
          <w:szCs w:val="28"/>
          <w:rtl/>
          <w:lang w:bidi="ar-DZ"/>
        </w:rPr>
        <w:t>العقابية،</w:t>
      </w:r>
      <w:proofErr w:type="spellEnd"/>
      <w:r w:rsidR="005C5783">
        <w:rPr>
          <w:rStyle w:val="Appelnotedebasdep"/>
          <w:rFonts w:ascii="Sakkal Majalla" w:hAnsi="Sakkal Majalla" w:cs="Sakkal Majalla"/>
          <w:sz w:val="28"/>
          <w:szCs w:val="28"/>
          <w:rtl/>
          <w:lang w:bidi="ar-DZ"/>
        </w:rPr>
        <w:footnoteReference w:id="35"/>
      </w:r>
      <w:r>
        <w:rPr>
          <w:rFonts w:ascii="Sakkal Majalla" w:hAnsi="Sakkal Majalla" w:cs="Sakkal Majalla" w:hint="cs"/>
          <w:sz w:val="28"/>
          <w:szCs w:val="28"/>
          <w:rtl/>
          <w:lang w:bidi="ar-DZ"/>
        </w:rPr>
        <w:t xml:space="preserve">ومنع الجناة من </w:t>
      </w:r>
      <w:proofErr w:type="spellStart"/>
      <w:r>
        <w:rPr>
          <w:rFonts w:ascii="Sakkal Majalla" w:hAnsi="Sakkal Majalla" w:cs="Sakkal Majalla" w:hint="cs"/>
          <w:sz w:val="28"/>
          <w:szCs w:val="28"/>
          <w:rtl/>
          <w:lang w:bidi="ar-DZ"/>
        </w:rPr>
        <w:t>إستغلال</w:t>
      </w:r>
      <w:proofErr w:type="spellEnd"/>
      <w:r>
        <w:rPr>
          <w:rFonts w:ascii="Sakkal Majalla" w:hAnsi="Sakkal Majalla" w:cs="Sakkal Majalla" w:hint="cs"/>
          <w:sz w:val="28"/>
          <w:szCs w:val="28"/>
          <w:rtl/>
          <w:lang w:bidi="ar-DZ"/>
        </w:rPr>
        <w:t xml:space="preserve"> غياب معياري الإقليمية والعالمية </w:t>
      </w:r>
      <w:r w:rsidR="009F68C4">
        <w:rPr>
          <w:rFonts w:ascii="Sakkal Majalla" w:hAnsi="Sakkal Majalla" w:cs="Sakkal Majalla" w:hint="cs"/>
          <w:sz w:val="28"/>
          <w:szCs w:val="28"/>
          <w:rtl/>
          <w:lang w:bidi="ar-DZ"/>
        </w:rPr>
        <w:t>في بعض الدول،</w:t>
      </w:r>
      <w:proofErr w:type="spellStart"/>
      <w:r w:rsidR="009F68C4">
        <w:rPr>
          <w:rFonts w:ascii="Sakkal Majalla" w:hAnsi="Sakkal Majalla" w:cs="Sakkal Majalla" w:hint="cs"/>
          <w:sz w:val="28"/>
          <w:szCs w:val="28"/>
          <w:rtl/>
          <w:lang w:bidi="ar-DZ"/>
        </w:rPr>
        <w:t>فإتفاقية</w:t>
      </w:r>
      <w:proofErr w:type="spellEnd"/>
      <w:r w:rsidR="009F68C4">
        <w:rPr>
          <w:rFonts w:ascii="Sakkal Majalla" w:hAnsi="Sakkal Majalla" w:cs="Sakkal Majalla" w:hint="cs"/>
          <w:sz w:val="28"/>
          <w:szCs w:val="28"/>
          <w:rtl/>
          <w:lang w:bidi="ar-DZ"/>
        </w:rPr>
        <w:t xml:space="preserve"> منظمة الأمم المتحدة لمكافحة الفساد عالجته بنفس المعايير مع إضافة مستحدثة تتمثل في معياري الإقليمية والعالمية،ففي معيار الإقليمية أضافت </w:t>
      </w:r>
      <w:proofErr w:type="spellStart"/>
      <w:r w:rsidR="009F68C4">
        <w:rPr>
          <w:rFonts w:ascii="Sakkal Majalla" w:hAnsi="Sakkal Majalla" w:cs="Sakkal Majalla" w:hint="cs"/>
          <w:sz w:val="28"/>
          <w:szCs w:val="28"/>
          <w:rtl/>
          <w:lang w:bidi="ar-DZ"/>
        </w:rPr>
        <w:t>الإتفاقية</w:t>
      </w:r>
      <w:proofErr w:type="spellEnd"/>
      <w:r w:rsidR="009F68C4">
        <w:rPr>
          <w:rFonts w:ascii="Sakkal Majalla" w:hAnsi="Sakkal Majalla" w:cs="Sakkal Majalla" w:hint="cs"/>
          <w:sz w:val="28"/>
          <w:szCs w:val="28"/>
          <w:rtl/>
          <w:lang w:bidi="ar-DZ"/>
        </w:rPr>
        <w:t xml:space="preserve"> فرضا محتملا </w:t>
      </w:r>
      <w:r w:rsidR="001F36E3">
        <w:rPr>
          <w:rFonts w:ascii="Sakkal Majalla" w:hAnsi="Sakkal Majalla" w:cs="Sakkal Majalla" w:hint="cs"/>
          <w:sz w:val="28"/>
          <w:szCs w:val="28"/>
          <w:rtl/>
          <w:lang w:bidi="ar-DZ"/>
        </w:rPr>
        <w:t xml:space="preserve">وعدته ضمن الولاية القضائية للدولة الطرف في </w:t>
      </w:r>
      <w:proofErr w:type="spellStart"/>
      <w:r w:rsidR="001F36E3">
        <w:rPr>
          <w:rFonts w:ascii="Sakkal Majalla" w:hAnsi="Sakkal Majalla" w:cs="Sakkal Majalla" w:hint="cs"/>
          <w:sz w:val="28"/>
          <w:szCs w:val="28"/>
          <w:rtl/>
          <w:lang w:bidi="ar-DZ"/>
        </w:rPr>
        <w:t>الإتفاقية</w:t>
      </w:r>
      <w:proofErr w:type="spellEnd"/>
      <w:r w:rsidR="001F36E3">
        <w:rPr>
          <w:rFonts w:ascii="Sakkal Majalla" w:hAnsi="Sakkal Majalla" w:cs="Sakkal Majalla" w:hint="cs"/>
          <w:sz w:val="28"/>
          <w:szCs w:val="28"/>
          <w:rtl/>
          <w:lang w:bidi="ar-DZ"/>
        </w:rPr>
        <w:t xml:space="preserve"> و لو أرتكب خارج الحدود الإقليمية،أما الإضافة الثانية تتمثل في </w:t>
      </w:r>
      <w:proofErr w:type="spellStart"/>
      <w:r w:rsidR="001F36E3">
        <w:rPr>
          <w:rFonts w:ascii="Sakkal Majalla" w:hAnsi="Sakkal Majalla" w:cs="Sakkal Majalla" w:hint="cs"/>
          <w:sz w:val="28"/>
          <w:szCs w:val="28"/>
          <w:rtl/>
          <w:lang w:bidi="ar-DZ"/>
        </w:rPr>
        <w:t>إستحداث</w:t>
      </w:r>
      <w:proofErr w:type="spellEnd"/>
      <w:r w:rsidR="001F36E3">
        <w:rPr>
          <w:rFonts w:ascii="Sakkal Majalla" w:hAnsi="Sakkal Majalla" w:cs="Sakkal Majalla" w:hint="cs"/>
          <w:sz w:val="28"/>
          <w:szCs w:val="28"/>
          <w:rtl/>
          <w:lang w:bidi="ar-DZ"/>
        </w:rPr>
        <w:t xml:space="preserve"> معيار العالمية الذي تضمنته أغلب القوانين الوطنية.</w:t>
      </w:r>
    </w:p>
    <w:p w:rsidR="00C32BA1" w:rsidRDefault="001F36E3"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وقد أوجبت إتفاقية منظمة الأمم المتحدة لمكافحة الفساد الولاية القضائية في مجال إسترداد الأموال المنهوبة في الفقرة الأولى من المادة 55 منها على الدولة الطرف طالبة الإسترداد والدولة الطرف متلقية الطلب ان يكون لهما </w:t>
      </w:r>
      <w:r>
        <w:rPr>
          <w:rFonts w:ascii="Sakkal Majalla" w:hAnsi="Sakkal Majalla" w:cs="Sakkal Majalla" w:hint="cs"/>
          <w:sz w:val="28"/>
          <w:szCs w:val="28"/>
          <w:rtl/>
          <w:lang w:bidi="ar-DZ"/>
        </w:rPr>
        <w:lastRenderedPageBreak/>
        <w:t xml:space="preserve">الولاية القضائية كل حسب دوره في إسترداد الأموال،ففي البداية علقت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 xml:space="preserve"> قبول طلب الإسترداد على وجوب تمتع الدولة الطالبة بالولاية القضائية على الفعل الإجرامي الذي تحصلت منه الأموال محل الإسترداد أما بالنسبة للدولة متلقية الطلب ألزمتها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 xml:space="preserve"> بأن تتمتع بالولاية القضائية بخصوص التصرفات القانونية التي تتخذها بشأن العائدات الإجرامية أو الأموال محل طلب الإسترداد المقدم من دولة طرف أخرى.</w:t>
      </w:r>
      <w:r w:rsidR="002C4739">
        <w:rPr>
          <w:rStyle w:val="Appelnotedebasdep"/>
          <w:rFonts w:ascii="Sakkal Majalla" w:hAnsi="Sakkal Majalla" w:cs="Sakkal Majalla"/>
          <w:sz w:val="28"/>
          <w:szCs w:val="28"/>
          <w:rtl/>
          <w:lang w:bidi="ar-DZ"/>
        </w:rPr>
        <w:footnoteReference w:id="36"/>
      </w:r>
    </w:p>
    <w:p w:rsidR="001F36E3" w:rsidRPr="00C32BA1" w:rsidRDefault="00C32BA1" w:rsidP="00341F2F">
      <w:pPr>
        <w:spacing w:line="240" w:lineRule="auto"/>
        <w:jc w:val="right"/>
        <w:rPr>
          <w:rFonts w:ascii="Sakkal Majalla" w:hAnsi="Sakkal Majalla" w:cs="Sakkal Majalla"/>
          <w:b/>
          <w:bCs/>
          <w:sz w:val="28"/>
          <w:szCs w:val="28"/>
          <w:rtl/>
          <w:lang w:bidi="ar-DZ"/>
        </w:rPr>
      </w:pPr>
      <w:r w:rsidRPr="00C32BA1">
        <w:rPr>
          <w:rFonts w:ascii="Sakkal Majalla" w:hAnsi="Sakkal Majalla" w:cs="Sakkal Majalla" w:hint="cs"/>
          <w:b/>
          <w:bCs/>
          <w:sz w:val="28"/>
          <w:szCs w:val="28"/>
          <w:rtl/>
          <w:lang w:bidi="ar-DZ"/>
        </w:rPr>
        <w:t>ثالثا:</w:t>
      </w:r>
      <w:proofErr w:type="gramStart"/>
      <w:r w:rsidRPr="00C32BA1">
        <w:rPr>
          <w:rFonts w:ascii="Sakkal Majalla" w:hAnsi="Sakkal Majalla" w:cs="Sakkal Majalla" w:hint="cs"/>
          <w:b/>
          <w:bCs/>
          <w:sz w:val="28"/>
          <w:szCs w:val="28"/>
          <w:rtl/>
          <w:lang w:bidi="ar-DZ"/>
        </w:rPr>
        <w:t>صدور</w:t>
      </w:r>
      <w:proofErr w:type="gramEnd"/>
      <w:r w:rsidRPr="00C32BA1">
        <w:rPr>
          <w:rFonts w:ascii="Sakkal Majalla" w:hAnsi="Sakkal Majalla" w:cs="Sakkal Majalla" w:hint="cs"/>
          <w:b/>
          <w:bCs/>
          <w:sz w:val="28"/>
          <w:szCs w:val="28"/>
          <w:rtl/>
          <w:lang w:bidi="ar-DZ"/>
        </w:rPr>
        <w:t xml:space="preserve"> حكم نهائي بات بالمصادرة</w:t>
      </w:r>
    </w:p>
    <w:p w:rsidR="00C32BA1" w:rsidRDefault="00C32BA1"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لإتمام عمليات إسترداد الأموال المنهوبة أوجبت إتفاقية منظمة الأمم المتحدة لمكافحة الفساد ضرورة حكم نهائي بمصادرة الأموال </w:t>
      </w:r>
      <w:proofErr w:type="spellStart"/>
      <w:r>
        <w:rPr>
          <w:rFonts w:ascii="Sakkal Majalla" w:hAnsi="Sakkal Majalla" w:cs="Sakkal Majalla" w:hint="cs"/>
          <w:sz w:val="28"/>
          <w:szCs w:val="28"/>
          <w:rtl/>
          <w:lang w:bidi="ar-DZ"/>
        </w:rPr>
        <w:t>المتحصلة</w:t>
      </w:r>
      <w:proofErr w:type="spellEnd"/>
      <w:r>
        <w:rPr>
          <w:rFonts w:ascii="Sakkal Majalla" w:hAnsi="Sakkal Majalla" w:cs="Sakkal Majalla" w:hint="cs"/>
          <w:sz w:val="28"/>
          <w:szCs w:val="28"/>
          <w:rtl/>
          <w:lang w:bidi="ar-DZ"/>
        </w:rPr>
        <w:t xml:space="preserve"> من جرائم الفساد،أي بمعنى يجب أن يصدر حكم نهائي من محاكم الدولة الطالبة </w:t>
      </w:r>
      <w:r w:rsidR="000B2AEA">
        <w:rPr>
          <w:rFonts w:ascii="Sakkal Majalla" w:hAnsi="Sakkal Majalla" w:cs="Sakkal Majalla" w:hint="cs"/>
          <w:sz w:val="28"/>
          <w:szCs w:val="28"/>
          <w:rtl/>
          <w:lang w:bidi="ar-DZ"/>
        </w:rPr>
        <w:t xml:space="preserve">يتضمن إدانة المتهم في أحد أفعال الفساد والحكم عليه بالعقوبة التكميلية المتمثلة بمصادرة الأموال محل الإسترداد بعد الحكم بالعقوبة </w:t>
      </w:r>
      <w:proofErr w:type="spellStart"/>
      <w:r w:rsidR="000B2AEA">
        <w:rPr>
          <w:rFonts w:ascii="Sakkal Majalla" w:hAnsi="Sakkal Majalla" w:cs="Sakkal Majalla" w:hint="cs"/>
          <w:sz w:val="28"/>
          <w:szCs w:val="28"/>
          <w:rtl/>
          <w:lang w:bidi="ar-DZ"/>
        </w:rPr>
        <w:t>الأصلية،</w:t>
      </w:r>
      <w:proofErr w:type="spellEnd"/>
      <w:r w:rsidR="000B2AEA">
        <w:rPr>
          <w:rStyle w:val="Appelnotedebasdep"/>
          <w:rFonts w:ascii="Sakkal Majalla" w:hAnsi="Sakkal Majalla" w:cs="Sakkal Majalla"/>
          <w:sz w:val="28"/>
          <w:szCs w:val="28"/>
          <w:rtl/>
          <w:lang w:bidi="ar-DZ"/>
        </w:rPr>
        <w:footnoteReference w:id="37"/>
      </w:r>
      <w:r w:rsidR="000B2AEA">
        <w:rPr>
          <w:rFonts w:ascii="Sakkal Majalla" w:hAnsi="Sakkal Majalla" w:cs="Sakkal Majalla" w:hint="cs"/>
          <w:sz w:val="28"/>
          <w:szCs w:val="28"/>
          <w:rtl/>
          <w:lang w:bidi="ar-DZ"/>
        </w:rPr>
        <w:t xml:space="preserve">ويمكن </w:t>
      </w:r>
      <w:proofErr w:type="spellStart"/>
      <w:r w:rsidR="000B2AEA">
        <w:rPr>
          <w:rFonts w:ascii="Sakkal Majalla" w:hAnsi="Sakkal Majalla" w:cs="Sakkal Majalla" w:hint="cs"/>
          <w:sz w:val="28"/>
          <w:szCs w:val="28"/>
          <w:rtl/>
          <w:lang w:bidi="ar-DZ"/>
        </w:rPr>
        <w:t>إكتشاف</w:t>
      </w:r>
      <w:proofErr w:type="spellEnd"/>
      <w:r w:rsidR="000B2AEA">
        <w:rPr>
          <w:rFonts w:ascii="Sakkal Majalla" w:hAnsi="Sakkal Majalla" w:cs="Sakkal Majalla" w:hint="cs"/>
          <w:sz w:val="28"/>
          <w:szCs w:val="28"/>
          <w:rtl/>
          <w:lang w:bidi="ar-DZ"/>
        </w:rPr>
        <w:t xml:space="preserve"> هذا الشرط من خلال النصين القانونين التاليين:</w:t>
      </w:r>
    </w:p>
    <w:p w:rsidR="00C32BA1" w:rsidRDefault="001C4317" w:rsidP="00341F2F">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1ـ</w:t>
      </w:r>
      <w:proofErr w:type="spellEnd"/>
      <w:r>
        <w:rPr>
          <w:rFonts w:ascii="Sakkal Majalla" w:hAnsi="Sakkal Majalla" w:cs="Sakkal Majalla" w:hint="cs"/>
          <w:sz w:val="28"/>
          <w:szCs w:val="28"/>
          <w:rtl/>
          <w:lang w:bidi="ar-DZ"/>
        </w:rPr>
        <w:t xml:space="preserve"> </w:t>
      </w:r>
      <w:proofErr w:type="gramStart"/>
      <w:r>
        <w:rPr>
          <w:rFonts w:ascii="Sakkal Majalla" w:hAnsi="Sakkal Majalla" w:cs="Sakkal Majalla" w:hint="cs"/>
          <w:sz w:val="28"/>
          <w:szCs w:val="28"/>
          <w:rtl/>
          <w:lang w:bidi="ar-DZ"/>
        </w:rPr>
        <w:t>نصت</w:t>
      </w:r>
      <w:proofErr w:type="gramEnd"/>
      <w:r>
        <w:rPr>
          <w:rFonts w:ascii="Sakkal Majalla" w:hAnsi="Sakkal Majalla" w:cs="Sakkal Majalla" w:hint="cs"/>
          <w:sz w:val="28"/>
          <w:szCs w:val="28"/>
          <w:rtl/>
          <w:lang w:bidi="ar-DZ"/>
        </w:rPr>
        <w:t xml:space="preserve"> المادة 54 فقرة 01 على أنه"كل دولة طرف من أجل تقديم المساعدة القانونية المتبادلة.......أن تقوم وفقا لقانونها الداخلي بما </w:t>
      </w:r>
      <w:proofErr w:type="spellStart"/>
      <w:r>
        <w:rPr>
          <w:rFonts w:ascii="Sakkal Majalla" w:hAnsi="Sakkal Majalla" w:cs="Sakkal Majalla" w:hint="cs"/>
          <w:sz w:val="28"/>
          <w:szCs w:val="28"/>
          <w:rtl/>
          <w:lang w:bidi="ar-DZ"/>
        </w:rPr>
        <w:t>يلي:</w:t>
      </w:r>
      <w:proofErr w:type="spellEnd"/>
      <w:r>
        <w:rPr>
          <w:rFonts w:ascii="Sakkal Majalla" w:hAnsi="Sakkal Majalla" w:cs="Sakkal Majalla" w:hint="cs"/>
          <w:sz w:val="28"/>
          <w:szCs w:val="28"/>
          <w:rtl/>
          <w:lang w:bidi="ar-DZ"/>
        </w:rPr>
        <w:t xml:space="preserve"> أـ </w:t>
      </w:r>
      <w:proofErr w:type="spellStart"/>
      <w:r w:rsidR="00E33964">
        <w:rPr>
          <w:rFonts w:ascii="Sakkal Majalla" w:hAnsi="Sakkal Majalla" w:cs="Sakkal Majalla" w:hint="cs"/>
          <w:sz w:val="28"/>
          <w:szCs w:val="28"/>
          <w:rtl/>
          <w:lang w:bidi="ar-DZ"/>
        </w:rPr>
        <w:t>إتخاذ</w:t>
      </w:r>
      <w:proofErr w:type="spellEnd"/>
      <w:r w:rsidR="00E33964">
        <w:rPr>
          <w:rFonts w:ascii="Sakkal Majalla" w:hAnsi="Sakkal Majalla" w:cs="Sakkal Majalla" w:hint="cs"/>
          <w:sz w:val="28"/>
          <w:szCs w:val="28"/>
          <w:rtl/>
          <w:lang w:bidi="ar-DZ"/>
        </w:rPr>
        <w:t xml:space="preserve"> ما قد يلزم من تدابير للسماح لسلطاتها المختصة بإنفاذ أمر مصادرة صادر من محكمة في دولة طرف أخرى...</w:t>
      </w:r>
      <w:proofErr w:type="spellStart"/>
      <w:r w:rsidR="00E33964">
        <w:rPr>
          <w:rFonts w:ascii="Sakkal Majalla" w:hAnsi="Sakkal Majalla" w:cs="Sakkal Majalla" w:hint="cs"/>
          <w:sz w:val="28"/>
          <w:szCs w:val="28"/>
          <w:rtl/>
          <w:lang w:bidi="ar-DZ"/>
        </w:rPr>
        <w:t>"</w:t>
      </w:r>
      <w:proofErr w:type="spellEnd"/>
      <w:r w:rsidR="00E33964">
        <w:rPr>
          <w:rStyle w:val="Appelnotedebasdep"/>
          <w:rFonts w:ascii="Sakkal Majalla" w:hAnsi="Sakkal Majalla" w:cs="Sakkal Majalla"/>
          <w:sz w:val="28"/>
          <w:szCs w:val="28"/>
          <w:rtl/>
          <w:lang w:bidi="ar-DZ"/>
        </w:rPr>
        <w:footnoteReference w:id="38"/>
      </w:r>
    </w:p>
    <w:p w:rsidR="001C4317" w:rsidRDefault="008931E2" w:rsidP="00341F2F">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2ـ</w:t>
      </w:r>
      <w:proofErr w:type="spellEnd"/>
      <w:r>
        <w:rPr>
          <w:rFonts w:ascii="Sakkal Majalla" w:hAnsi="Sakkal Majalla" w:cs="Sakkal Majalla" w:hint="cs"/>
          <w:sz w:val="28"/>
          <w:szCs w:val="28"/>
          <w:rtl/>
          <w:lang w:bidi="ar-DZ"/>
        </w:rPr>
        <w:t xml:space="preserve"> نظمت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 xml:space="preserve"> في المادة 57 منها آليات إرجاع الأموال المصادرة من قبل الدولة متلقية الطلب من خلال تعليق إرجاع الأموال المصادرة المطلوب </w:t>
      </w:r>
      <w:proofErr w:type="spellStart"/>
      <w:r>
        <w:rPr>
          <w:rFonts w:ascii="Sakkal Majalla" w:hAnsi="Sakkal Majalla" w:cs="Sakkal Majalla" w:hint="cs"/>
          <w:sz w:val="28"/>
          <w:szCs w:val="28"/>
          <w:rtl/>
          <w:lang w:bidi="ar-DZ"/>
        </w:rPr>
        <w:t>إستردادها</w:t>
      </w:r>
      <w:proofErr w:type="spellEnd"/>
      <w:r>
        <w:rPr>
          <w:rFonts w:ascii="Sakkal Majalla" w:hAnsi="Sakkal Majalla" w:cs="Sakkal Majalla" w:hint="cs"/>
          <w:sz w:val="28"/>
          <w:szCs w:val="28"/>
          <w:rtl/>
          <w:lang w:bidi="ar-DZ"/>
        </w:rPr>
        <w:t xml:space="preserve"> بأن تتم </w:t>
      </w:r>
      <w:proofErr w:type="spellStart"/>
      <w:r>
        <w:rPr>
          <w:rFonts w:ascii="Sakkal Majalla" w:hAnsi="Sakkal Majalla" w:cs="Sakkal Majalla" w:hint="cs"/>
          <w:sz w:val="28"/>
          <w:szCs w:val="28"/>
          <w:rtl/>
          <w:lang w:bidi="ar-DZ"/>
        </w:rPr>
        <w:t>بالإستناد</w:t>
      </w:r>
      <w:proofErr w:type="spellEnd"/>
      <w:r>
        <w:rPr>
          <w:rFonts w:ascii="Sakkal Majalla" w:hAnsi="Sakkal Majalla" w:cs="Sakkal Majalla" w:hint="cs"/>
          <w:sz w:val="28"/>
          <w:szCs w:val="28"/>
          <w:rtl/>
          <w:lang w:bidi="ar-DZ"/>
        </w:rPr>
        <w:t xml:space="preserve"> إلى تقديم حكم نهائي بالمصادرة صادر من محاكم الدولة الطرف طالبة الإسترداد.</w:t>
      </w:r>
      <w:r>
        <w:rPr>
          <w:rStyle w:val="Appelnotedebasdep"/>
          <w:rFonts w:ascii="Sakkal Majalla" w:hAnsi="Sakkal Majalla" w:cs="Sakkal Majalla"/>
          <w:sz w:val="28"/>
          <w:szCs w:val="28"/>
          <w:rtl/>
          <w:lang w:bidi="ar-DZ"/>
        </w:rPr>
        <w:footnoteReference w:id="39"/>
      </w:r>
    </w:p>
    <w:p w:rsidR="00C32BA1" w:rsidRPr="00285D14" w:rsidRDefault="00285D14" w:rsidP="00341F2F">
      <w:pPr>
        <w:spacing w:line="240" w:lineRule="auto"/>
        <w:jc w:val="right"/>
        <w:rPr>
          <w:rFonts w:ascii="Sakkal Majalla" w:hAnsi="Sakkal Majalla" w:cs="Sakkal Majalla"/>
          <w:b/>
          <w:bCs/>
          <w:sz w:val="28"/>
          <w:szCs w:val="28"/>
          <w:rtl/>
          <w:lang w:bidi="ar-DZ"/>
        </w:rPr>
      </w:pPr>
      <w:r w:rsidRPr="00285D14">
        <w:rPr>
          <w:rFonts w:ascii="Sakkal Majalla" w:hAnsi="Sakkal Majalla" w:cs="Sakkal Majalla" w:hint="cs"/>
          <w:b/>
          <w:bCs/>
          <w:sz w:val="28"/>
          <w:szCs w:val="28"/>
          <w:rtl/>
          <w:lang w:bidi="ar-DZ"/>
        </w:rPr>
        <w:t xml:space="preserve">رابعا:شرط </w:t>
      </w:r>
      <w:proofErr w:type="spellStart"/>
      <w:r w:rsidRPr="00285D14">
        <w:rPr>
          <w:rFonts w:ascii="Sakkal Majalla" w:hAnsi="Sakkal Majalla" w:cs="Sakkal Majalla" w:hint="cs"/>
          <w:b/>
          <w:bCs/>
          <w:sz w:val="28"/>
          <w:szCs w:val="28"/>
          <w:rtl/>
          <w:lang w:bidi="ar-DZ"/>
        </w:rPr>
        <w:t>إزدواجية</w:t>
      </w:r>
      <w:proofErr w:type="spellEnd"/>
      <w:r w:rsidRPr="00285D14">
        <w:rPr>
          <w:rFonts w:ascii="Sakkal Majalla" w:hAnsi="Sakkal Majalla" w:cs="Sakkal Majalla" w:hint="cs"/>
          <w:b/>
          <w:bCs/>
          <w:sz w:val="28"/>
          <w:szCs w:val="28"/>
          <w:rtl/>
          <w:lang w:bidi="ar-DZ"/>
        </w:rPr>
        <w:t xml:space="preserve"> التجريم</w:t>
      </w:r>
    </w:p>
    <w:p w:rsidR="00C32BA1" w:rsidRDefault="00533853"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يتمثل هذا الشرط في أن يكون الفعل محل التعاون مجرما في قانون الدولة طالبة التعاون والمساعدة القانونية وفي قانون الدولة متلقية </w:t>
      </w:r>
      <w:proofErr w:type="spellStart"/>
      <w:r>
        <w:rPr>
          <w:rFonts w:ascii="Sakkal Majalla" w:hAnsi="Sakkal Majalla" w:cs="Sakkal Majalla" w:hint="cs"/>
          <w:sz w:val="28"/>
          <w:szCs w:val="28"/>
          <w:rtl/>
          <w:lang w:bidi="ar-DZ"/>
        </w:rPr>
        <w:t>الطلب،</w:t>
      </w:r>
      <w:proofErr w:type="spellEnd"/>
      <w:r>
        <w:rPr>
          <w:rStyle w:val="Appelnotedebasdep"/>
          <w:rFonts w:ascii="Sakkal Majalla" w:hAnsi="Sakkal Majalla" w:cs="Sakkal Majalla"/>
          <w:sz w:val="28"/>
          <w:szCs w:val="28"/>
          <w:rtl/>
          <w:lang w:bidi="ar-DZ"/>
        </w:rPr>
        <w:footnoteReference w:id="40"/>
      </w:r>
      <w:r>
        <w:rPr>
          <w:rFonts w:ascii="Sakkal Majalla" w:hAnsi="Sakkal Majalla" w:cs="Sakkal Majalla" w:hint="cs"/>
          <w:sz w:val="28"/>
          <w:szCs w:val="28"/>
          <w:rtl/>
          <w:lang w:bidi="ar-DZ"/>
        </w:rPr>
        <w:t xml:space="preserve">ويتحقق شرط </w:t>
      </w:r>
      <w:proofErr w:type="spellStart"/>
      <w:r>
        <w:rPr>
          <w:rFonts w:ascii="Sakkal Majalla" w:hAnsi="Sakkal Majalla" w:cs="Sakkal Majalla" w:hint="cs"/>
          <w:sz w:val="28"/>
          <w:szCs w:val="28"/>
          <w:rtl/>
          <w:lang w:bidi="ar-DZ"/>
        </w:rPr>
        <w:t>إزدواجية</w:t>
      </w:r>
      <w:proofErr w:type="spellEnd"/>
      <w:r>
        <w:rPr>
          <w:rFonts w:ascii="Sakkal Majalla" w:hAnsi="Sakkal Majalla" w:cs="Sakkal Majalla" w:hint="cs"/>
          <w:sz w:val="28"/>
          <w:szCs w:val="28"/>
          <w:rtl/>
          <w:lang w:bidi="ar-DZ"/>
        </w:rPr>
        <w:t xml:space="preserve"> التجريم بأحد الأسلوبين:</w:t>
      </w:r>
    </w:p>
    <w:p w:rsidR="00C32BA1" w:rsidRDefault="000E26E0" w:rsidP="00341F2F">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1ـأسلوب</w:t>
      </w:r>
      <w:proofErr w:type="spellEnd"/>
      <w:r>
        <w:rPr>
          <w:rFonts w:ascii="Sakkal Majalla" w:hAnsi="Sakkal Majalla" w:cs="Sakkal Majalla" w:hint="cs"/>
          <w:sz w:val="28"/>
          <w:szCs w:val="28"/>
          <w:rtl/>
          <w:lang w:bidi="ar-DZ"/>
        </w:rPr>
        <w:t xml:space="preserve"> القائمة </w:t>
      </w:r>
      <w:proofErr w:type="spellStart"/>
      <w:r>
        <w:rPr>
          <w:rFonts w:ascii="Sakkal Majalla" w:hAnsi="Sakkal Majalla" w:cs="Sakkal Majalla" w:hint="cs"/>
          <w:sz w:val="28"/>
          <w:szCs w:val="28"/>
          <w:rtl/>
          <w:lang w:bidi="ar-DZ"/>
        </w:rPr>
        <w:t>الحصرية</w:t>
      </w:r>
      <w:proofErr w:type="spellEnd"/>
      <w:r>
        <w:rPr>
          <w:rFonts w:ascii="Sakkal Majalla" w:hAnsi="Sakkal Majalla" w:cs="Sakkal Majalla" w:hint="cs"/>
          <w:sz w:val="28"/>
          <w:szCs w:val="28"/>
          <w:rtl/>
          <w:lang w:bidi="ar-DZ"/>
        </w:rPr>
        <w:t xml:space="preserve">،ويتمثل في تعدد الجرائم التي يجوز التعاون الدولي أو المساعدة القانونية فيها </w:t>
      </w:r>
      <w:proofErr w:type="spellStart"/>
      <w:r>
        <w:rPr>
          <w:rFonts w:ascii="Sakkal Majalla" w:hAnsi="Sakkal Majalla" w:cs="Sakkal Majalla" w:hint="cs"/>
          <w:sz w:val="28"/>
          <w:szCs w:val="28"/>
          <w:rtl/>
          <w:lang w:bidi="ar-DZ"/>
        </w:rPr>
        <w:t>وإستبعاد</w:t>
      </w:r>
      <w:proofErr w:type="spellEnd"/>
      <w:r>
        <w:rPr>
          <w:rFonts w:ascii="Sakkal Majalla" w:hAnsi="Sakkal Majalla" w:cs="Sakkal Majalla" w:hint="cs"/>
          <w:sz w:val="28"/>
          <w:szCs w:val="28"/>
          <w:rtl/>
          <w:lang w:bidi="ar-DZ"/>
        </w:rPr>
        <w:t xml:space="preserve"> ما عداها.</w:t>
      </w:r>
    </w:p>
    <w:p w:rsidR="00A16FED" w:rsidRDefault="007F0082" w:rsidP="00341F2F">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2ـ</w:t>
      </w:r>
      <w:proofErr w:type="spellEnd"/>
      <w:r>
        <w:rPr>
          <w:rFonts w:ascii="Sakkal Majalla" w:hAnsi="Sakkal Majalla" w:cs="Sakkal Majalla" w:hint="cs"/>
          <w:sz w:val="28"/>
          <w:szCs w:val="28"/>
          <w:rtl/>
          <w:lang w:bidi="ar-DZ"/>
        </w:rPr>
        <w:t xml:space="preserve"> أو أسلوب الحد الأدنى للعقوبة</w:t>
      </w:r>
      <w:proofErr w:type="gramStart"/>
      <w:r>
        <w:rPr>
          <w:rFonts w:ascii="Sakkal Majalla" w:hAnsi="Sakkal Majalla" w:cs="Sakkal Majalla" w:hint="cs"/>
          <w:sz w:val="28"/>
          <w:szCs w:val="28"/>
          <w:rtl/>
          <w:lang w:bidi="ar-DZ"/>
        </w:rPr>
        <w:t>،ويتمثل</w:t>
      </w:r>
      <w:proofErr w:type="gramEnd"/>
      <w:r>
        <w:rPr>
          <w:rFonts w:ascii="Sakkal Majalla" w:hAnsi="Sakkal Majalla" w:cs="Sakkal Majalla" w:hint="cs"/>
          <w:sz w:val="28"/>
          <w:szCs w:val="28"/>
          <w:rtl/>
          <w:lang w:bidi="ar-DZ"/>
        </w:rPr>
        <w:t xml:space="preserve"> في بجواز التعاون الدولي في الجرائم التي تتجاوز عقوبتها حد أدنى معين.</w:t>
      </w:r>
      <w:r>
        <w:rPr>
          <w:rStyle w:val="Appelnotedebasdep"/>
          <w:rFonts w:ascii="Sakkal Majalla" w:hAnsi="Sakkal Majalla" w:cs="Sakkal Majalla"/>
          <w:sz w:val="28"/>
          <w:szCs w:val="28"/>
          <w:rtl/>
          <w:lang w:bidi="ar-DZ"/>
        </w:rPr>
        <w:footnoteReference w:id="41"/>
      </w:r>
    </w:p>
    <w:p w:rsidR="00A914A9" w:rsidRDefault="00A16FED"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وفي مجال </w:t>
      </w:r>
      <w:proofErr w:type="spellStart"/>
      <w:r>
        <w:rPr>
          <w:rFonts w:ascii="Sakkal Majalla" w:hAnsi="Sakkal Majalla" w:cs="Sakkal Majalla" w:hint="cs"/>
          <w:sz w:val="28"/>
          <w:szCs w:val="28"/>
          <w:rtl/>
          <w:lang w:bidi="ar-DZ"/>
        </w:rPr>
        <w:t>إشتراط</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إزدواجية</w:t>
      </w:r>
      <w:proofErr w:type="spellEnd"/>
      <w:r>
        <w:rPr>
          <w:rFonts w:ascii="Sakkal Majalla" w:hAnsi="Sakkal Majalla" w:cs="Sakkal Majalla" w:hint="cs"/>
          <w:sz w:val="28"/>
          <w:szCs w:val="28"/>
          <w:rtl/>
          <w:lang w:bidi="ar-DZ"/>
        </w:rPr>
        <w:t xml:space="preserve"> التجريم بينت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 xml:space="preserve"> أحكامها وجعلت أمر </w:t>
      </w:r>
      <w:proofErr w:type="spellStart"/>
      <w:r>
        <w:rPr>
          <w:rFonts w:ascii="Sakkal Majalla" w:hAnsi="Sakkal Majalla" w:cs="Sakkal Majalla" w:hint="cs"/>
          <w:sz w:val="28"/>
          <w:szCs w:val="28"/>
          <w:rtl/>
          <w:lang w:bidi="ar-DZ"/>
        </w:rPr>
        <w:t>إشتراطها</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إختياريا</w:t>
      </w:r>
      <w:proofErr w:type="spellEnd"/>
      <w:r>
        <w:rPr>
          <w:rFonts w:ascii="Sakkal Majalla" w:hAnsi="Sakkal Majalla" w:cs="Sakkal Majalla" w:hint="cs"/>
          <w:sz w:val="28"/>
          <w:szCs w:val="28"/>
          <w:rtl/>
          <w:lang w:bidi="ar-DZ"/>
        </w:rPr>
        <w:t xml:space="preserve">،أي ترك أمر فرضه من عدمه إلى الدولة الطرف متلقية الطلب،فإذا </w:t>
      </w:r>
      <w:proofErr w:type="spellStart"/>
      <w:r>
        <w:rPr>
          <w:rFonts w:ascii="Sakkal Majalla" w:hAnsi="Sakkal Majalla" w:cs="Sakkal Majalla" w:hint="cs"/>
          <w:sz w:val="28"/>
          <w:szCs w:val="28"/>
          <w:rtl/>
          <w:lang w:bidi="ar-DZ"/>
        </w:rPr>
        <w:t>إشترطته</w:t>
      </w:r>
      <w:proofErr w:type="spellEnd"/>
      <w:r>
        <w:rPr>
          <w:rFonts w:ascii="Sakkal Majalla" w:hAnsi="Sakkal Majalla" w:cs="Sakkal Majalla" w:hint="cs"/>
          <w:sz w:val="28"/>
          <w:szCs w:val="28"/>
          <w:rtl/>
          <w:lang w:bidi="ar-DZ"/>
        </w:rPr>
        <w:t xml:space="preserve"> أعتبر </w:t>
      </w:r>
      <w:proofErr w:type="spellStart"/>
      <w:r>
        <w:rPr>
          <w:rFonts w:ascii="Sakkal Majalla" w:hAnsi="Sakkal Majalla" w:cs="Sakkal Majalla" w:hint="cs"/>
          <w:sz w:val="28"/>
          <w:szCs w:val="28"/>
          <w:rtl/>
          <w:lang w:bidi="ar-DZ"/>
        </w:rPr>
        <w:t>وجوبيا</w:t>
      </w:r>
      <w:proofErr w:type="spellEnd"/>
      <w:r>
        <w:rPr>
          <w:rFonts w:ascii="Sakkal Majalla" w:hAnsi="Sakkal Majalla" w:cs="Sakkal Majalla" w:hint="cs"/>
          <w:sz w:val="28"/>
          <w:szCs w:val="28"/>
          <w:rtl/>
          <w:lang w:bidi="ar-DZ"/>
        </w:rPr>
        <w:t xml:space="preserve"> على الدولة الطرف طالبة الإسترداد،وإذا لم تشترطه فهو غير </w:t>
      </w:r>
      <w:proofErr w:type="spellStart"/>
      <w:r>
        <w:rPr>
          <w:rFonts w:ascii="Sakkal Majalla" w:hAnsi="Sakkal Majalla" w:cs="Sakkal Majalla" w:hint="cs"/>
          <w:sz w:val="28"/>
          <w:szCs w:val="28"/>
          <w:rtl/>
          <w:lang w:bidi="ar-DZ"/>
        </w:rPr>
        <w:t>ملزم،</w:t>
      </w:r>
      <w:proofErr w:type="spellEnd"/>
      <w:r w:rsidR="00C93526">
        <w:rPr>
          <w:rStyle w:val="Appelnotedebasdep"/>
          <w:rFonts w:ascii="Sakkal Majalla" w:hAnsi="Sakkal Majalla" w:cs="Sakkal Majalla"/>
          <w:sz w:val="28"/>
          <w:szCs w:val="28"/>
          <w:rtl/>
          <w:lang w:bidi="ar-DZ"/>
        </w:rPr>
        <w:footnoteReference w:id="42"/>
      </w:r>
      <w:r>
        <w:rPr>
          <w:rFonts w:ascii="Sakkal Majalla" w:hAnsi="Sakkal Majalla" w:cs="Sakkal Majalla" w:hint="cs"/>
          <w:sz w:val="28"/>
          <w:szCs w:val="28"/>
          <w:rtl/>
          <w:lang w:bidi="ar-DZ"/>
        </w:rPr>
        <w:t xml:space="preserve">ويمكن </w:t>
      </w:r>
      <w:proofErr w:type="spellStart"/>
      <w:r>
        <w:rPr>
          <w:rFonts w:ascii="Sakkal Majalla" w:hAnsi="Sakkal Majalla" w:cs="Sakkal Majalla" w:hint="cs"/>
          <w:sz w:val="28"/>
          <w:szCs w:val="28"/>
          <w:rtl/>
          <w:lang w:bidi="ar-DZ"/>
        </w:rPr>
        <w:t>إكتشاف</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إختيارية</w:t>
      </w:r>
      <w:proofErr w:type="spellEnd"/>
      <w:r>
        <w:rPr>
          <w:rFonts w:ascii="Sakkal Majalla" w:hAnsi="Sakkal Majalla" w:cs="Sakkal Majalla" w:hint="cs"/>
          <w:sz w:val="28"/>
          <w:szCs w:val="28"/>
          <w:rtl/>
          <w:lang w:bidi="ar-DZ"/>
        </w:rPr>
        <w:t xml:space="preserve"> هذا الشرط </w:t>
      </w:r>
      <w:r w:rsidR="00C93526">
        <w:rPr>
          <w:rFonts w:ascii="Sakkal Majalla" w:hAnsi="Sakkal Majalla" w:cs="Sakkal Majalla" w:hint="cs"/>
          <w:sz w:val="28"/>
          <w:szCs w:val="28"/>
          <w:rtl/>
          <w:lang w:bidi="ar-DZ"/>
        </w:rPr>
        <w:t>من خلال عدة نصوص من بينها</w:t>
      </w:r>
      <w:r w:rsidR="00C6091A">
        <w:rPr>
          <w:rFonts w:ascii="Sakkal Majalla" w:hAnsi="Sakkal Majalla" w:cs="Sakkal Majalla" w:hint="cs"/>
          <w:sz w:val="28"/>
          <w:szCs w:val="28"/>
          <w:rtl/>
          <w:lang w:bidi="ar-DZ"/>
        </w:rPr>
        <w:t xml:space="preserve">،ما نصت عليه المادة 43 من </w:t>
      </w:r>
      <w:proofErr w:type="spellStart"/>
      <w:r w:rsidR="00C6091A">
        <w:rPr>
          <w:rFonts w:ascii="Sakkal Majalla" w:hAnsi="Sakkal Majalla" w:cs="Sakkal Majalla" w:hint="cs"/>
          <w:sz w:val="28"/>
          <w:szCs w:val="28"/>
          <w:rtl/>
          <w:lang w:bidi="ar-DZ"/>
        </w:rPr>
        <w:t>الإتفاقية</w:t>
      </w:r>
      <w:proofErr w:type="spellEnd"/>
      <w:r w:rsidR="00C6091A">
        <w:rPr>
          <w:rFonts w:ascii="Sakkal Majalla" w:hAnsi="Sakkal Majalla" w:cs="Sakkal Majalla" w:hint="cs"/>
          <w:sz w:val="28"/>
          <w:szCs w:val="28"/>
          <w:rtl/>
          <w:lang w:bidi="ar-DZ"/>
        </w:rPr>
        <w:t xml:space="preserve"> التي عالجت موضوع التعاون الدولي حيث نصت على"في مسائل التعاون الدولي كلما أشترط توافر </w:t>
      </w:r>
      <w:proofErr w:type="spellStart"/>
      <w:r w:rsidR="00C6091A">
        <w:rPr>
          <w:rFonts w:ascii="Sakkal Majalla" w:hAnsi="Sakkal Majalla" w:cs="Sakkal Majalla" w:hint="cs"/>
          <w:sz w:val="28"/>
          <w:szCs w:val="28"/>
          <w:rtl/>
          <w:lang w:bidi="ar-DZ"/>
        </w:rPr>
        <w:lastRenderedPageBreak/>
        <w:t>إزدواجية</w:t>
      </w:r>
      <w:proofErr w:type="spellEnd"/>
      <w:r w:rsidR="00C6091A">
        <w:rPr>
          <w:rFonts w:ascii="Sakkal Majalla" w:hAnsi="Sakkal Majalla" w:cs="Sakkal Majalla" w:hint="cs"/>
          <w:sz w:val="28"/>
          <w:szCs w:val="28"/>
          <w:rtl/>
          <w:lang w:bidi="ar-DZ"/>
        </w:rPr>
        <w:t xml:space="preserve"> التجريم وجب </w:t>
      </w:r>
      <w:proofErr w:type="spellStart"/>
      <w:r w:rsidR="00C6091A">
        <w:rPr>
          <w:rFonts w:ascii="Sakkal Majalla" w:hAnsi="Sakkal Majalla" w:cs="Sakkal Majalla" w:hint="cs"/>
          <w:sz w:val="28"/>
          <w:szCs w:val="28"/>
          <w:rtl/>
          <w:lang w:bidi="ar-DZ"/>
        </w:rPr>
        <w:t>إعتبار</w:t>
      </w:r>
      <w:proofErr w:type="spellEnd"/>
      <w:r w:rsidR="00C6091A">
        <w:rPr>
          <w:rFonts w:ascii="Sakkal Majalla" w:hAnsi="Sakkal Majalla" w:cs="Sakkal Majalla" w:hint="cs"/>
          <w:sz w:val="28"/>
          <w:szCs w:val="28"/>
          <w:rtl/>
          <w:lang w:bidi="ar-DZ"/>
        </w:rPr>
        <w:t xml:space="preserve"> ذلك الشرط </w:t>
      </w:r>
      <w:proofErr w:type="spellStart"/>
      <w:r w:rsidR="00C6091A">
        <w:rPr>
          <w:rFonts w:ascii="Sakkal Majalla" w:hAnsi="Sakkal Majalla" w:cs="Sakkal Majalla" w:hint="cs"/>
          <w:sz w:val="28"/>
          <w:szCs w:val="28"/>
          <w:rtl/>
          <w:lang w:bidi="ar-DZ"/>
        </w:rPr>
        <w:t>مستوفيا"،</w:t>
      </w:r>
      <w:proofErr w:type="spellEnd"/>
      <w:r w:rsidR="00333243">
        <w:rPr>
          <w:rStyle w:val="Appelnotedebasdep"/>
          <w:rFonts w:ascii="Sakkal Majalla" w:hAnsi="Sakkal Majalla" w:cs="Sakkal Majalla"/>
          <w:sz w:val="28"/>
          <w:szCs w:val="28"/>
          <w:rtl/>
          <w:lang w:bidi="ar-DZ"/>
        </w:rPr>
        <w:footnoteReference w:id="43"/>
      </w:r>
      <w:r w:rsidR="00C6091A">
        <w:rPr>
          <w:rFonts w:ascii="Sakkal Majalla" w:hAnsi="Sakkal Majalla" w:cs="Sakkal Majalla" w:hint="cs"/>
          <w:sz w:val="28"/>
          <w:szCs w:val="28"/>
          <w:rtl/>
          <w:lang w:bidi="ar-DZ"/>
        </w:rPr>
        <w:t>و نصت المادة 46 فقرة 09 البند(ج</w:t>
      </w:r>
      <w:proofErr w:type="spellStart"/>
      <w:r w:rsidR="00C6091A">
        <w:rPr>
          <w:rFonts w:ascii="Sakkal Majalla" w:hAnsi="Sakkal Majalla" w:cs="Sakkal Majalla" w:hint="cs"/>
          <w:sz w:val="28"/>
          <w:szCs w:val="28"/>
          <w:rtl/>
          <w:lang w:bidi="ar-DZ"/>
        </w:rPr>
        <w:t>)</w:t>
      </w:r>
      <w:proofErr w:type="spellEnd"/>
      <w:r w:rsidR="00C6091A">
        <w:rPr>
          <w:rFonts w:ascii="Sakkal Majalla" w:hAnsi="Sakkal Majalla" w:cs="Sakkal Majalla" w:hint="cs"/>
          <w:sz w:val="28"/>
          <w:szCs w:val="28"/>
          <w:rtl/>
          <w:lang w:bidi="ar-DZ"/>
        </w:rPr>
        <w:t xml:space="preserve"> على دعوة الدول الأطراف بشكل جوازي إلى </w:t>
      </w:r>
      <w:proofErr w:type="spellStart"/>
      <w:r w:rsidR="00C6091A">
        <w:rPr>
          <w:rFonts w:ascii="Sakkal Majalla" w:hAnsi="Sakkal Majalla" w:cs="Sakkal Majalla" w:hint="cs"/>
          <w:sz w:val="28"/>
          <w:szCs w:val="28"/>
          <w:rtl/>
          <w:lang w:bidi="ar-DZ"/>
        </w:rPr>
        <w:t>إتخاذ</w:t>
      </w:r>
      <w:proofErr w:type="spellEnd"/>
      <w:r w:rsidR="00C6091A">
        <w:rPr>
          <w:rFonts w:ascii="Sakkal Majalla" w:hAnsi="Sakkal Majalla" w:cs="Sakkal Majalla" w:hint="cs"/>
          <w:sz w:val="28"/>
          <w:szCs w:val="28"/>
          <w:rtl/>
          <w:lang w:bidi="ar-DZ"/>
        </w:rPr>
        <w:t xml:space="preserve"> التدابير الضرورية في قانونها الداخلي من أجل تقديم أوسع مساعدة قانونية في حال </w:t>
      </w:r>
      <w:proofErr w:type="spellStart"/>
      <w:r w:rsidR="00C6091A">
        <w:rPr>
          <w:rFonts w:ascii="Sakkal Majalla" w:hAnsi="Sakkal Majalla" w:cs="Sakkal Majalla" w:hint="cs"/>
          <w:sz w:val="28"/>
          <w:szCs w:val="28"/>
          <w:rtl/>
          <w:lang w:bidi="ar-DZ"/>
        </w:rPr>
        <w:t>إنتفاء</w:t>
      </w:r>
      <w:proofErr w:type="spellEnd"/>
      <w:r w:rsidR="00C6091A">
        <w:rPr>
          <w:rFonts w:ascii="Sakkal Majalla" w:hAnsi="Sakkal Majalla" w:cs="Sakkal Majalla" w:hint="cs"/>
          <w:sz w:val="28"/>
          <w:szCs w:val="28"/>
          <w:rtl/>
          <w:lang w:bidi="ar-DZ"/>
        </w:rPr>
        <w:t xml:space="preserve"> شرط </w:t>
      </w:r>
      <w:proofErr w:type="spellStart"/>
      <w:r w:rsidR="00C6091A">
        <w:rPr>
          <w:rFonts w:ascii="Sakkal Majalla" w:hAnsi="Sakkal Majalla" w:cs="Sakkal Majalla" w:hint="cs"/>
          <w:sz w:val="28"/>
          <w:szCs w:val="28"/>
          <w:rtl/>
          <w:lang w:bidi="ar-DZ"/>
        </w:rPr>
        <w:t>إزدواجية</w:t>
      </w:r>
      <w:proofErr w:type="spellEnd"/>
      <w:r w:rsidR="00C6091A">
        <w:rPr>
          <w:rFonts w:ascii="Sakkal Majalla" w:hAnsi="Sakkal Majalla" w:cs="Sakkal Majalla" w:hint="cs"/>
          <w:sz w:val="28"/>
          <w:szCs w:val="28"/>
          <w:rtl/>
          <w:lang w:bidi="ar-DZ"/>
        </w:rPr>
        <w:t xml:space="preserve"> التجريم.</w:t>
      </w:r>
      <w:r w:rsidR="00426979">
        <w:rPr>
          <w:rStyle w:val="Appelnotedebasdep"/>
          <w:rFonts w:ascii="Sakkal Majalla" w:hAnsi="Sakkal Majalla" w:cs="Sakkal Majalla"/>
          <w:sz w:val="28"/>
          <w:szCs w:val="28"/>
          <w:rtl/>
          <w:lang w:bidi="ar-DZ"/>
        </w:rPr>
        <w:footnoteReference w:id="44"/>
      </w:r>
    </w:p>
    <w:p w:rsidR="00A914A9" w:rsidRDefault="00A914A9" w:rsidP="00341F2F">
      <w:pPr>
        <w:spacing w:line="240" w:lineRule="auto"/>
        <w:jc w:val="center"/>
        <w:rPr>
          <w:rFonts w:ascii="Sakkal Majalla" w:hAnsi="Sakkal Majalla" w:cs="Sakkal Majalla"/>
          <w:b/>
          <w:bCs/>
          <w:sz w:val="32"/>
          <w:szCs w:val="32"/>
          <w:rtl/>
          <w:lang w:bidi="ar-DZ"/>
        </w:rPr>
      </w:pPr>
      <w:r w:rsidRPr="00A914A9">
        <w:rPr>
          <w:rFonts w:ascii="Sakkal Majalla" w:hAnsi="Sakkal Majalla" w:cs="Sakkal Majalla" w:hint="cs"/>
          <w:b/>
          <w:bCs/>
          <w:sz w:val="32"/>
          <w:szCs w:val="32"/>
          <w:rtl/>
          <w:lang w:bidi="ar-DZ"/>
        </w:rPr>
        <w:t>المطلب الثاني:أساليب إسترداد الأموال المنهوبة</w:t>
      </w:r>
    </w:p>
    <w:p w:rsidR="00C32BA1" w:rsidRDefault="008E37C0" w:rsidP="00341F2F">
      <w:pPr>
        <w:spacing w:line="240" w:lineRule="auto"/>
        <w:jc w:val="right"/>
        <w:rPr>
          <w:rFonts w:ascii="Sakkal Majalla" w:hAnsi="Sakkal Majalla" w:cs="Sakkal Majalla"/>
          <w:sz w:val="28"/>
          <w:szCs w:val="28"/>
          <w:rtl/>
          <w:lang w:bidi="ar-DZ"/>
        </w:rPr>
      </w:pPr>
      <w:r w:rsidRPr="008E37C0">
        <w:rPr>
          <w:rFonts w:ascii="Sakkal Majalla" w:hAnsi="Sakkal Majalla" w:cs="Sakkal Majalla" w:hint="cs"/>
          <w:sz w:val="28"/>
          <w:szCs w:val="28"/>
          <w:rtl/>
          <w:lang w:bidi="ar-DZ"/>
        </w:rPr>
        <w:t>عملية إسترداد الأموال المنهوبة</w:t>
      </w:r>
      <w:r>
        <w:rPr>
          <w:rFonts w:ascii="Sakkal Majalla" w:hAnsi="Sakkal Majalla" w:cs="Sakkal Majalla" w:hint="cs"/>
          <w:sz w:val="28"/>
          <w:szCs w:val="28"/>
          <w:rtl/>
          <w:lang w:bidi="ar-DZ"/>
        </w:rPr>
        <w:t xml:space="preserve"> تتطلب وجود إستراتيجية مبنية على تعزيز أنظمة الشفافية والمساءلة الوطنية والدولية،ووضع تدابير وقائية وعقابية كما تتطلب تعاونا دوليا </w:t>
      </w:r>
      <w:proofErr w:type="spellStart"/>
      <w:r>
        <w:rPr>
          <w:rFonts w:ascii="Sakkal Majalla" w:hAnsi="Sakkal Majalla" w:cs="Sakkal Majalla" w:hint="cs"/>
          <w:sz w:val="28"/>
          <w:szCs w:val="28"/>
          <w:rtl/>
          <w:lang w:bidi="ar-DZ"/>
        </w:rPr>
        <w:t>حقيقيا</w:t>
      </w:r>
      <w:proofErr w:type="spellEnd"/>
      <w:r>
        <w:rPr>
          <w:rFonts w:ascii="Sakkal Majalla" w:hAnsi="Sakkal Majalla" w:cs="Sakkal Majalla" w:hint="cs"/>
          <w:sz w:val="28"/>
          <w:szCs w:val="28"/>
          <w:rtl/>
          <w:lang w:bidi="ar-DZ"/>
        </w:rPr>
        <w:t xml:space="preserve"> وفعليا وجادا بين الدول،حتى وإن تمكنت أي دولة بمفردها من إحراز تقدم على الساحة الدولية لكن الطبيعة الدولية لعملية إسترداد الأموال تستلزم تعاون ثنائي أو متعدد الأطراف مع دول أو منظمات دولية أخرى،وقد أوجدت إتفاقية منظمة الأمم المتحدة لمكافحة الفساد لعام 2003 عدة طرق </w:t>
      </w:r>
      <w:proofErr w:type="spellStart"/>
      <w:r>
        <w:rPr>
          <w:rFonts w:ascii="Sakkal Majalla" w:hAnsi="Sakkal Majalla" w:cs="Sakkal Majalla" w:hint="cs"/>
          <w:sz w:val="28"/>
          <w:szCs w:val="28"/>
          <w:rtl/>
          <w:lang w:bidi="ar-DZ"/>
        </w:rPr>
        <w:t>لإسترداد</w:t>
      </w:r>
      <w:proofErr w:type="spellEnd"/>
      <w:r>
        <w:rPr>
          <w:rFonts w:ascii="Sakkal Majalla" w:hAnsi="Sakkal Majalla" w:cs="Sakkal Majalla" w:hint="cs"/>
          <w:sz w:val="28"/>
          <w:szCs w:val="28"/>
          <w:rtl/>
          <w:lang w:bidi="ar-DZ"/>
        </w:rPr>
        <w:t xml:space="preserve"> الأموال لكل طريق أحكامه الخاصة.</w:t>
      </w:r>
    </w:p>
    <w:p w:rsidR="008D4EEC" w:rsidRDefault="00412F9A" w:rsidP="00341F2F">
      <w:pPr>
        <w:spacing w:line="240" w:lineRule="auto"/>
        <w:jc w:val="right"/>
        <w:rPr>
          <w:rFonts w:ascii="Sakkal Majalla" w:hAnsi="Sakkal Majalla" w:cs="Sakkal Majalla"/>
          <w:b/>
          <w:bCs/>
          <w:sz w:val="28"/>
          <w:szCs w:val="28"/>
          <w:rtl/>
          <w:lang w:bidi="ar-DZ"/>
        </w:rPr>
      </w:pPr>
      <w:r w:rsidRPr="00412F9A">
        <w:rPr>
          <w:rFonts w:ascii="Sakkal Majalla" w:hAnsi="Sakkal Majalla" w:cs="Sakkal Majalla" w:hint="cs"/>
          <w:b/>
          <w:bCs/>
          <w:sz w:val="28"/>
          <w:szCs w:val="28"/>
          <w:rtl/>
          <w:lang w:bidi="ar-DZ"/>
        </w:rPr>
        <w:t>الفرع الأول:أسلوب المساعدة القانونية المتبادلة (الطريق الجنائي</w:t>
      </w:r>
      <w:proofErr w:type="spellStart"/>
      <w:r w:rsidRPr="00412F9A">
        <w:rPr>
          <w:rFonts w:ascii="Sakkal Majalla" w:hAnsi="Sakkal Majalla" w:cs="Sakkal Majalla" w:hint="cs"/>
          <w:b/>
          <w:bCs/>
          <w:sz w:val="28"/>
          <w:szCs w:val="28"/>
          <w:rtl/>
          <w:lang w:bidi="ar-DZ"/>
        </w:rPr>
        <w:t>)</w:t>
      </w:r>
      <w:proofErr w:type="spellEnd"/>
      <w:r w:rsidRPr="00412F9A">
        <w:rPr>
          <w:rFonts w:ascii="Sakkal Majalla" w:hAnsi="Sakkal Majalla" w:cs="Sakkal Majalla" w:hint="cs"/>
          <w:b/>
          <w:bCs/>
          <w:sz w:val="28"/>
          <w:szCs w:val="28"/>
          <w:rtl/>
          <w:lang w:bidi="ar-DZ"/>
        </w:rPr>
        <w:t xml:space="preserve"> </w:t>
      </w:r>
      <w:proofErr w:type="spellStart"/>
      <w:r w:rsidRPr="00412F9A">
        <w:rPr>
          <w:rFonts w:ascii="Sakkal Majalla" w:hAnsi="Sakkal Majalla" w:cs="Sakkal Majalla" w:hint="cs"/>
          <w:b/>
          <w:bCs/>
          <w:sz w:val="28"/>
          <w:szCs w:val="28"/>
          <w:rtl/>
          <w:lang w:bidi="ar-DZ"/>
        </w:rPr>
        <w:t>لإسترداد</w:t>
      </w:r>
      <w:proofErr w:type="spellEnd"/>
      <w:r w:rsidRPr="00412F9A">
        <w:rPr>
          <w:rFonts w:ascii="Sakkal Majalla" w:hAnsi="Sakkal Majalla" w:cs="Sakkal Majalla" w:hint="cs"/>
          <w:b/>
          <w:bCs/>
          <w:sz w:val="28"/>
          <w:szCs w:val="28"/>
          <w:rtl/>
          <w:lang w:bidi="ar-DZ"/>
        </w:rPr>
        <w:t xml:space="preserve"> الأموال المنهوبة</w:t>
      </w:r>
    </w:p>
    <w:p w:rsidR="008E37C0" w:rsidRDefault="008D4EEC"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الطريق الجنائي في إسترداد الأموال المنهوبة هو إحدى الوسائل الإجرائية في مجال التعاون القضائي الدولي الجنائي،وقد </w:t>
      </w:r>
      <w:proofErr w:type="spellStart"/>
      <w:r>
        <w:rPr>
          <w:rFonts w:ascii="Sakkal Majalla" w:hAnsi="Sakkal Majalla" w:cs="Sakkal Majalla" w:hint="cs"/>
          <w:sz w:val="28"/>
          <w:szCs w:val="28"/>
          <w:rtl/>
          <w:lang w:bidi="ar-DZ"/>
        </w:rPr>
        <w:t>أستحدثت</w:t>
      </w:r>
      <w:proofErr w:type="spellEnd"/>
      <w:r>
        <w:rPr>
          <w:rFonts w:ascii="Sakkal Majalla" w:hAnsi="Sakkal Majalla" w:cs="Sakkal Majalla" w:hint="cs"/>
          <w:sz w:val="28"/>
          <w:szCs w:val="28"/>
          <w:rtl/>
          <w:lang w:bidi="ar-DZ"/>
        </w:rPr>
        <w:t xml:space="preserve"> أحكام جديدة بموجب </w:t>
      </w:r>
      <w:proofErr w:type="spellStart"/>
      <w:r>
        <w:rPr>
          <w:rFonts w:ascii="Sakkal Majalla" w:hAnsi="Sakkal Majalla" w:cs="Sakkal Majalla" w:hint="cs"/>
          <w:sz w:val="28"/>
          <w:szCs w:val="28"/>
          <w:rtl/>
          <w:lang w:bidi="ar-DZ"/>
        </w:rPr>
        <w:t>الإتفاقيات</w:t>
      </w:r>
      <w:proofErr w:type="spellEnd"/>
      <w:r>
        <w:rPr>
          <w:rFonts w:ascii="Sakkal Majalla" w:hAnsi="Sakkal Majalla" w:cs="Sakkal Majalla" w:hint="cs"/>
          <w:sz w:val="28"/>
          <w:szCs w:val="28"/>
          <w:rtl/>
          <w:lang w:bidi="ar-DZ"/>
        </w:rPr>
        <w:t xml:space="preserve"> الحديثة التي تكافح الفساد وتسعى إلى إسترداد الأموال المنهوبة.</w:t>
      </w:r>
    </w:p>
    <w:p w:rsidR="002F2362" w:rsidRDefault="002F2362"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نصت المادة 18 من إتفاقية منظمة الأمم المتحدة لمكافحة الجريمة المنظمة عبر الوطنية على أنه تقدم الدول الأطراف بعضها البعض أكبر قدر ممكن من المساعدة القانونية المتبادلة.</w:t>
      </w:r>
      <w:r>
        <w:rPr>
          <w:rStyle w:val="Appelnotedebasdep"/>
          <w:rFonts w:ascii="Sakkal Majalla" w:hAnsi="Sakkal Majalla" w:cs="Sakkal Majalla"/>
          <w:sz w:val="28"/>
          <w:szCs w:val="28"/>
          <w:rtl/>
          <w:lang w:bidi="ar-DZ"/>
        </w:rPr>
        <w:footnoteReference w:id="45"/>
      </w:r>
    </w:p>
    <w:p w:rsidR="00F96E2F" w:rsidRDefault="002F2362" w:rsidP="00341F2F">
      <w:pPr>
        <w:spacing w:line="240" w:lineRule="auto"/>
        <w:jc w:val="right"/>
        <w:rPr>
          <w:rFonts w:ascii="Sakkal Majalla" w:hAnsi="Sakkal Majalla" w:cs="Sakkal Majalla"/>
          <w:sz w:val="28"/>
          <w:szCs w:val="28"/>
          <w:rtl/>
          <w:lang w:bidi="ar-DZ"/>
        </w:rPr>
      </w:pPr>
      <w:proofErr w:type="gramStart"/>
      <w:r>
        <w:rPr>
          <w:rFonts w:ascii="Sakkal Majalla" w:hAnsi="Sakkal Majalla" w:cs="Sakkal Majalla" w:hint="cs"/>
          <w:sz w:val="28"/>
          <w:szCs w:val="28"/>
          <w:rtl/>
          <w:lang w:bidi="ar-DZ"/>
        </w:rPr>
        <w:t>يتبين</w:t>
      </w:r>
      <w:proofErr w:type="gramEnd"/>
      <w:r>
        <w:rPr>
          <w:rFonts w:ascii="Sakkal Majalla" w:hAnsi="Sakkal Majalla" w:cs="Sakkal Majalla" w:hint="cs"/>
          <w:sz w:val="28"/>
          <w:szCs w:val="28"/>
          <w:rtl/>
          <w:lang w:bidi="ar-DZ"/>
        </w:rPr>
        <w:t xml:space="preserve"> من خلال هذا النص أن المساعدة القانونية المتبادلة هي إجراء ملزم لإقامة تعاون قانوني وقضائي دولي لتسهيل مكافحة الجريمة وتنفيذ أساليب المساعدة القانونية والقضائية بفاعلية وكفاءة.</w:t>
      </w:r>
      <w:r>
        <w:rPr>
          <w:rStyle w:val="Appelnotedebasdep"/>
          <w:rFonts w:ascii="Sakkal Majalla" w:hAnsi="Sakkal Majalla" w:cs="Sakkal Majalla"/>
          <w:sz w:val="28"/>
          <w:szCs w:val="28"/>
          <w:rtl/>
          <w:lang w:bidi="ar-DZ"/>
        </w:rPr>
        <w:footnoteReference w:id="46"/>
      </w:r>
    </w:p>
    <w:p w:rsidR="00A0127C" w:rsidRDefault="00F96E2F"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ونصت المادة 46 من إتفاقية منظمة الأمم المتحدة لمكاف</w:t>
      </w:r>
      <w:r w:rsidR="00B1766D">
        <w:rPr>
          <w:rFonts w:ascii="Sakkal Majalla" w:hAnsi="Sakkal Majalla" w:cs="Sakkal Majalla" w:hint="cs"/>
          <w:sz w:val="28"/>
          <w:szCs w:val="28"/>
          <w:rtl/>
          <w:lang w:bidi="ar-DZ"/>
        </w:rPr>
        <w:t>ح</w:t>
      </w:r>
      <w:r>
        <w:rPr>
          <w:rFonts w:ascii="Sakkal Majalla" w:hAnsi="Sakkal Majalla" w:cs="Sakkal Majalla" w:hint="cs"/>
          <w:sz w:val="28"/>
          <w:szCs w:val="28"/>
          <w:rtl/>
          <w:lang w:bidi="ar-DZ"/>
        </w:rPr>
        <w:t>ة الفساد على المساعدة القانونية المتبادلة بشكل تفصيلي فيتم طلب المساعدة القانونية المتبادلة لأخذ شهادة الاشخاص و إجراء التفتيش والضبط وفحص الأشياء وتقديم الأدلة و المعلومات.</w:t>
      </w:r>
      <w:r w:rsidR="005F4F6A">
        <w:rPr>
          <w:rStyle w:val="Appelnotedebasdep"/>
          <w:rFonts w:ascii="Sakkal Majalla" w:hAnsi="Sakkal Majalla" w:cs="Sakkal Majalla"/>
          <w:sz w:val="28"/>
          <w:szCs w:val="28"/>
          <w:rtl/>
          <w:lang w:bidi="ar-DZ"/>
        </w:rPr>
        <w:footnoteReference w:id="47"/>
      </w:r>
    </w:p>
    <w:p w:rsidR="008D4EEC" w:rsidRDefault="00A0127C"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ويمكن تقسيم </w:t>
      </w:r>
      <w:proofErr w:type="gramStart"/>
      <w:r>
        <w:rPr>
          <w:rFonts w:ascii="Sakkal Majalla" w:hAnsi="Sakkal Majalla" w:cs="Sakkal Majalla" w:hint="cs"/>
          <w:sz w:val="28"/>
          <w:szCs w:val="28"/>
          <w:rtl/>
          <w:lang w:bidi="ar-DZ"/>
        </w:rPr>
        <w:t>المساعدة</w:t>
      </w:r>
      <w:proofErr w:type="gramEnd"/>
      <w:r>
        <w:rPr>
          <w:rFonts w:ascii="Sakkal Majalla" w:hAnsi="Sakkal Majalla" w:cs="Sakkal Majalla" w:hint="cs"/>
          <w:sz w:val="28"/>
          <w:szCs w:val="28"/>
          <w:rtl/>
          <w:lang w:bidi="ar-DZ"/>
        </w:rPr>
        <w:t xml:space="preserve"> القانونية المتبادلة إلى نوعين:</w:t>
      </w:r>
    </w:p>
    <w:p w:rsidR="00A0127C" w:rsidRDefault="00A0127C" w:rsidP="00341F2F">
      <w:pPr>
        <w:spacing w:line="240" w:lineRule="auto"/>
        <w:jc w:val="right"/>
        <w:rPr>
          <w:rFonts w:ascii="Sakkal Majalla" w:hAnsi="Sakkal Majalla" w:cs="Sakkal Majalla"/>
          <w:b/>
          <w:bCs/>
          <w:sz w:val="28"/>
          <w:szCs w:val="28"/>
          <w:rtl/>
          <w:lang w:bidi="ar-DZ"/>
        </w:rPr>
      </w:pPr>
      <w:r w:rsidRPr="00A0127C">
        <w:rPr>
          <w:rFonts w:ascii="Sakkal Majalla" w:hAnsi="Sakkal Majalla" w:cs="Sakkal Majalla" w:hint="cs"/>
          <w:b/>
          <w:bCs/>
          <w:sz w:val="28"/>
          <w:szCs w:val="28"/>
          <w:rtl/>
          <w:lang w:bidi="ar-DZ"/>
        </w:rPr>
        <w:t>أولا:المساعدة بناءا على طلب</w:t>
      </w:r>
    </w:p>
    <w:p w:rsidR="00A0127C" w:rsidRDefault="00A0127C"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المساعدة بناءا على طلب أوردتها المادة 46 فقرة 03 من إتفاقية منظمة الأمم المتحدة لمكافحة الفساد. </w:t>
      </w:r>
    </w:p>
    <w:p w:rsidR="00A0127C" w:rsidRDefault="00A0127C"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وتنص المادة 23 فقرة 02 من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 xml:space="preserve"> العربية لمكافحة غسل الأموال وتمويل الإرهاب على ان الدول الأطراف تطلب المساعدة القانونية المتبادلة لأي غرض من الأغراض التالية:</w:t>
      </w:r>
    </w:p>
    <w:p w:rsidR="00A0127C" w:rsidRDefault="00A0127C" w:rsidP="00341F2F">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lastRenderedPageBreak/>
        <w:t>1ـ</w:t>
      </w:r>
      <w:proofErr w:type="spellEnd"/>
      <w:r>
        <w:rPr>
          <w:rFonts w:ascii="Sakkal Majalla" w:hAnsi="Sakkal Majalla" w:cs="Sakkal Majalla" w:hint="cs"/>
          <w:sz w:val="28"/>
          <w:szCs w:val="28"/>
          <w:rtl/>
          <w:lang w:bidi="ar-DZ"/>
        </w:rPr>
        <w:t xml:space="preserve"> ضبط الأموال والممتلكات </w:t>
      </w:r>
      <w:proofErr w:type="spellStart"/>
      <w:r>
        <w:rPr>
          <w:rFonts w:ascii="Sakkal Majalla" w:hAnsi="Sakkal Majalla" w:cs="Sakkal Majalla" w:hint="cs"/>
          <w:sz w:val="28"/>
          <w:szCs w:val="28"/>
          <w:rtl/>
          <w:lang w:bidi="ar-DZ"/>
        </w:rPr>
        <w:t>المتحصلة</w:t>
      </w:r>
      <w:proofErr w:type="spellEnd"/>
      <w:r>
        <w:rPr>
          <w:rFonts w:ascii="Sakkal Majalla" w:hAnsi="Sakkal Majalla" w:cs="Sakkal Majalla" w:hint="cs"/>
          <w:sz w:val="28"/>
          <w:szCs w:val="28"/>
          <w:rtl/>
          <w:lang w:bidi="ar-DZ"/>
        </w:rPr>
        <w:t xml:space="preserve"> من الجرائم المشمولة بهذه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w:t>
      </w:r>
    </w:p>
    <w:p w:rsidR="00A0127C" w:rsidRDefault="00A0127C" w:rsidP="00341F2F">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2ـ</w:t>
      </w:r>
      <w:proofErr w:type="spellEnd"/>
      <w:r>
        <w:rPr>
          <w:rFonts w:ascii="Sakkal Majalla" w:hAnsi="Sakkal Majalla" w:cs="Sakkal Majalla" w:hint="cs"/>
          <w:sz w:val="28"/>
          <w:szCs w:val="28"/>
          <w:rtl/>
          <w:lang w:bidi="ar-DZ"/>
        </w:rPr>
        <w:t xml:space="preserve"> القيام بإجراءات التفتيش و فحص الأشياء ومعاينة المواقع.</w:t>
      </w:r>
    </w:p>
    <w:p w:rsidR="00A0127C" w:rsidRDefault="00A0127C" w:rsidP="00341F2F">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3ـ</w:t>
      </w:r>
      <w:proofErr w:type="spellEnd"/>
      <w:r>
        <w:rPr>
          <w:rFonts w:ascii="Sakkal Majalla" w:hAnsi="Sakkal Majalla" w:cs="Sakkal Majalla" w:hint="cs"/>
          <w:sz w:val="28"/>
          <w:szCs w:val="28"/>
          <w:rtl/>
          <w:lang w:bidi="ar-DZ"/>
        </w:rPr>
        <w:t xml:space="preserve"> الحصول على أدلة أو </w:t>
      </w:r>
      <w:proofErr w:type="gramStart"/>
      <w:r>
        <w:rPr>
          <w:rFonts w:ascii="Sakkal Majalla" w:hAnsi="Sakkal Majalla" w:cs="Sakkal Majalla" w:hint="cs"/>
          <w:sz w:val="28"/>
          <w:szCs w:val="28"/>
          <w:rtl/>
          <w:lang w:bidi="ar-DZ"/>
        </w:rPr>
        <w:t>أقوال</w:t>
      </w:r>
      <w:proofErr w:type="gramEnd"/>
      <w:r>
        <w:rPr>
          <w:rFonts w:ascii="Sakkal Majalla" w:hAnsi="Sakkal Majalla" w:cs="Sakkal Majalla" w:hint="cs"/>
          <w:sz w:val="28"/>
          <w:szCs w:val="28"/>
          <w:rtl/>
          <w:lang w:bidi="ar-DZ"/>
        </w:rPr>
        <w:t xml:space="preserve"> من الأشخاص وتلقي تقارير الخبراء.</w:t>
      </w:r>
    </w:p>
    <w:p w:rsidR="00A0127C" w:rsidRDefault="00A0127C" w:rsidP="00341F2F">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4ـ</w:t>
      </w:r>
      <w:proofErr w:type="spellEnd"/>
      <w:r>
        <w:rPr>
          <w:rFonts w:ascii="Sakkal Majalla" w:hAnsi="Sakkal Majalla" w:cs="Sakkal Majalla" w:hint="cs"/>
          <w:sz w:val="28"/>
          <w:szCs w:val="28"/>
          <w:rtl/>
          <w:lang w:bidi="ar-DZ"/>
        </w:rPr>
        <w:t xml:space="preserve"> </w:t>
      </w:r>
      <w:r w:rsidR="000F20BF">
        <w:rPr>
          <w:rFonts w:ascii="Sakkal Majalla" w:hAnsi="Sakkal Majalla" w:cs="Sakkal Majalla" w:hint="cs"/>
          <w:sz w:val="28"/>
          <w:szCs w:val="28"/>
          <w:rtl/>
          <w:lang w:bidi="ar-DZ"/>
        </w:rPr>
        <w:t xml:space="preserve">تبادل </w:t>
      </w:r>
      <w:proofErr w:type="gramStart"/>
      <w:r w:rsidR="000F20BF">
        <w:rPr>
          <w:rFonts w:ascii="Sakkal Majalla" w:hAnsi="Sakkal Majalla" w:cs="Sakkal Majalla" w:hint="cs"/>
          <w:sz w:val="28"/>
          <w:szCs w:val="28"/>
          <w:rtl/>
          <w:lang w:bidi="ar-DZ"/>
        </w:rPr>
        <w:t>صحف</w:t>
      </w:r>
      <w:proofErr w:type="gramEnd"/>
      <w:r w:rsidR="000F20BF">
        <w:rPr>
          <w:rFonts w:ascii="Sakkal Majalla" w:hAnsi="Sakkal Majalla" w:cs="Sakkal Majalla" w:hint="cs"/>
          <w:sz w:val="28"/>
          <w:szCs w:val="28"/>
          <w:rtl/>
          <w:lang w:bidi="ar-DZ"/>
        </w:rPr>
        <w:t xml:space="preserve"> الحالة الجنائية وتبليغ المستندات القضائية عموما.</w:t>
      </w:r>
    </w:p>
    <w:p w:rsidR="000F20BF" w:rsidRDefault="000F20BF" w:rsidP="00341F2F">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5ـ</w:t>
      </w:r>
      <w:proofErr w:type="spellEnd"/>
      <w:r>
        <w:rPr>
          <w:rFonts w:ascii="Sakkal Majalla" w:hAnsi="Sakkal Majalla" w:cs="Sakkal Majalla" w:hint="cs"/>
          <w:sz w:val="28"/>
          <w:szCs w:val="28"/>
          <w:rtl/>
          <w:lang w:bidi="ar-DZ"/>
        </w:rPr>
        <w:t xml:space="preserve"> كشف المتحصلات أو الممتلكات أو الأدوات لأغراض الحصول على أدلة.</w:t>
      </w:r>
    </w:p>
    <w:p w:rsidR="006118D8" w:rsidRDefault="000F20BF" w:rsidP="00341F2F">
      <w:pPr>
        <w:spacing w:line="240" w:lineRule="auto"/>
        <w:jc w:val="right"/>
        <w:rPr>
          <w:rFonts w:ascii="Sakkal Majalla" w:hAnsi="Sakkal Majalla" w:cs="Sakkal Majalla"/>
          <w:sz w:val="28"/>
          <w:szCs w:val="28"/>
          <w:lang w:bidi="ar-DZ"/>
        </w:rPr>
      </w:pPr>
      <w:proofErr w:type="spellStart"/>
      <w:r>
        <w:rPr>
          <w:rFonts w:ascii="Sakkal Majalla" w:hAnsi="Sakkal Majalla" w:cs="Sakkal Majalla" w:hint="cs"/>
          <w:sz w:val="28"/>
          <w:szCs w:val="28"/>
          <w:rtl/>
          <w:lang w:bidi="ar-DZ"/>
        </w:rPr>
        <w:t>6ـ</w:t>
      </w:r>
      <w:proofErr w:type="spellEnd"/>
      <w:r>
        <w:rPr>
          <w:rFonts w:ascii="Sakkal Majalla" w:hAnsi="Sakkal Majalla" w:cs="Sakkal Majalla" w:hint="cs"/>
          <w:sz w:val="28"/>
          <w:szCs w:val="28"/>
          <w:rtl/>
          <w:lang w:bidi="ar-DZ"/>
        </w:rPr>
        <w:t xml:space="preserve"> تسهيل مثول الأشخاص في الدولة الطرف التي تطلب ذلك من أجل سماع شهادتهم أو أقوالهم في الجرائم المشمولة بهذه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w:t>
      </w:r>
      <w:r>
        <w:rPr>
          <w:rStyle w:val="Appelnotedebasdep"/>
          <w:rFonts w:ascii="Sakkal Majalla" w:hAnsi="Sakkal Majalla" w:cs="Sakkal Majalla"/>
          <w:sz w:val="28"/>
          <w:szCs w:val="28"/>
          <w:rtl/>
          <w:lang w:bidi="ar-DZ"/>
        </w:rPr>
        <w:footnoteReference w:id="48"/>
      </w:r>
    </w:p>
    <w:p w:rsidR="006118D8" w:rsidRPr="00BA1ACB" w:rsidRDefault="006118D8" w:rsidP="00341F2F">
      <w:pPr>
        <w:spacing w:line="240" w:lineRule="auto"/>
        <w:jc w:val="right"/>
        <w:rPr>
          <w:rFonts w:ascii="Sakkal Majalla" w:hAnsi="Sakkal Majalla" w:cs="Sakkal Majalla"/>
          <w:b/>
          <w:bCs/>
          <w:sz w:val="28"/>
          <w:szCs w:val="28"/>
          <w:rtl/>
          <w:lang w:bidi="ar-DZ"/>
        </w:rPr>
      </w:pPr>
      <w:r w:rsidRPr="00BA1ACB">
        <w:rPr>
          <w:rFonts w:ascii="Sakkal Majalla" w:hAnsi="Sakkal Majalla" w:cs="Sakkal Majalla" w:hint="cs"/>
          <w:b/>
          <w:bCs/>
          <w:sz w:val="28"/>
          <w:szCs w:val="28"/>
          <w:rtl/>
          <w:lang w:bidi="ar-DZ"/>
        </w:rPr>
        <w:t>ثانيا:</w:t>
      </w:r>
      <w:proofErr w:type="gramStart"/>
      <w:r w:rsidRPr="00BA1ACB">
        <w:rPr>
          <w:rFonts w:ascii="Sakkal Majalla" w:hAnsi="Sakkal Majalla" w:cs="Sakkal Majalla" w:hint="cs"/>
          <w:b/>
          <w:bCs/>
          <w:sz w:val="28"/>
          <w:szCs w:val="28"/>
          <w:rtl/>
          <w:lang w:bidi="ar-DZ"/>
        </w:rPr>
        <w:t>المساعدة</w:t>
      </w:r>
      <w:proofErr w:type="gramEnd"/>
      <w:r w:rsidRPr="00BA1ACB">
        <w:rPr>
          <w:rFonts w:ascii="Sakkal Majalla" w:hAnsi="Sakkal Majalla" w:cs="Sakkal Majalla" w:hint="cs"/>
          <w:b/>
          <w:bCs/>
          <w:sz w:val="28"/>
          <w:szCs w:val="28"/>
          <w:rtl/>
          <w:lang w:bidi="ar-DZ"/>
        </w:rPr>
        <w:t xml:space="preserve"> التلقائية</w:t>
      </w:r>
    </w:p>
    <w:p w:rsidR="006118D8" w:rsidRDefault="006118D8"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حسب نص المادة 23 فقرة 03 من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 xml:space="preserve"> العربية لمكافحة غسل الأموال و تمويل الإرهاب يجوز للسلطات المختصة في كل دولة طرف فيما لا يتعارض مع قانونها الداخلي ودون أن تتلقى طلبا مسبقا أن تحيل معلومات متعلقة بمسائل جنائية إلى سلطة مختصة في دولة طرف أخرى.</w:t>
      </w:r>
      <w:r>
        <w:rPr>
          <w:rStyle w:val="Appelnotedebasdep"/>
          <w:rFonts w:ascii="Sakkal Majalla" w:hAnsi="Sakkal Majalla" w:cs="Sakkal Majalla"/>
          <w:sz w:val="28"/>
          <w:szCs w:val="28"/>
          <w:rtl/>
          <w:lang w:bidi="ar-DZ"/>
        </w:rPr>
        <w:footnoteReference w:id="49"/>
      </w:r>
    </w:p>
    <w:p w:rsidR="006118D8" w:rsidRPr="00BA1ACB" w:rsidRDefault="00BA1ACB" w:rsidP="00341F2F">
      <w:pPr>
        <w:spacing w:line="240" w:lineRule="auto"/>
        <w:jc w:val="right"/>
        <w:rPr>
          <w:rFonts w:ascii="Sakkal Majalla" w:hAnsi="Sakkal Majalla" w:cs="Sakkal Majalla"/>
          <w:b/>
          <w:bCs/>
          <w:sz w:val="28"/>
          <w:szCs w:val="28"/>
          <w:rtl/>
          <w:lang w:bidi="ar-DZ"/>
        </w:rPr>
      </w:pPr>
      <w:r w:rsidRPr="00BA1ACB">
        <w:rPr>
          <w:rFonts w:ascii="Sakkal Majalla" w:hAnsi="Sakkal Majalla" w:cs="Sakkal Majalla" w:hint="cs"/>
          <w:b/>
          <w:bCs/>
          <w:sz w:val="28"/>
          <w:szCs w:val="28"/>
          <w:rtl/>
          <w:lang w:bidi="ar-DZ"/>
        </w:rPr>
        <w:t>ثالثا:التعاون في مجال المصادرة</w:t>
      </w:r>
    </w:p>
    <w:p w:rsidR="00BA1ACB" w:rsidRDefault="00BA1ACB" w:rsidP="00341F2F">
      <w:pPr>
        <w:spacing w:line="240" w:lineRule="auto"/>
        <w:jc w:val="right"/>
        <w:rPr>
          <w:rFonts w:ascii="Sakkal Majalla" w:hAnsi="Sakkal Majalla" w:cs="Sakkal Majalla"/>
          <w:sz w:val="28"/>
          <w:szCs w:val="28"/>
          <w:rtl/>
          <w:lang w:bidi="ar-DZ"/>
        </w:rPr>
      </w:pPr>
      <w:proofErr w:type="gramStart"/>
      <w:r>
        <w:rPr>
          <w:rFonts w:ascii="Sakkal Majalla" w:hAnsi="Sakkal Majalla" w:cs="Sakkal Majalla" w:hint="cs"/>
          <w:sz w:val="28"/>
          <w:szCs w:val="28"/>
          <w:rtl/>
          <w:lang w:bidi="ar-DZ"/>
        </w:rPr>
        <w:t>المصادرة</w:t>
      </w:r>
      <w:proofErr w:type="gramEnd"/>
      <w:r>
        <w:rPr>
          <w:rFonts w:ascii="Sakkal Majalla" w:hAnsi="Sakkal Majalla" w:cs="Sakkal Majalla" w:hint="cs"/>
          <w:sz w:val="28"/>
          <w:szCs w:val="28"/>
          <w:rtl/>
          <w:lang w:bidi="ar-DZ"/>
        </w:rPr>
        <w:t xml:space="preserve"> عقوبة لا يمكن أن تقع إلا بناء على حكم قضائي وهذه القاعدة تستمد شرعيتها من الدستور حيث نجد أن بعض الدول تتضمن دساتيرها نصا صريحا يقضي بعدم جواز الحكم بالمصادرة إلا بموجب حكم قضائي.</w:t>
      </w:r>
      <w:r>
        <w:rPr>
          <w:rStyle w:val="Appelnotedebasdep"/>
          <w:rFonts w:ascii="Sakkal Majalla" w:hAnsi="Sakkal Majalla" w:cs="Sakkal Majalla"/>
          <w:sz w:val="28"/>
          <w:szCs w:val="28"/>
          <w:rtl/>
          <w:lang w:bidi="ar-DZ"/>
        </w:rPr>
        <w:footnoteReference w:id="50"/>
      </w:r>
    </w:p>
    <w:p w:rsidR="006118D8" w:rsidRDefault="00887DC2"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وتعتبر المصادرة البديلة الحكم المستحدث الذي ورد في إتفاقية الأمم المتحدة لمكافحة الفساد الذي يعتبر بديلا فاعلا في حال عدم إمكانية الحكم بالمصادرة الموضوعية عند تصرف المتهم بالأموال محل المصادرة سواء كان بتبديدها أو خلطها أو إتلافها.</w:t>
      </w:r>
    </w:p>
    <w:p w:rsidR="00887DC2" w:rsidRDefault="00887DC2"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كما تعد عملية مصادرة الأموال المتحصل عليها من جرائم الفساد إحدى العمليات التي تساهم في </w:t>
      </w:r>
      <w:proofErr w:type="spellStart"/>
      <w:r>
        <w:rPr>
          <w:rFonts w:ascii="Sakkal Majalla" w:hAnsi="Sakkal Majalla" w:cs="Sakkal Majalla" w:hint="cs"/>
          <w:sz w:val="28"/>
          <w:szCs w:val="28"/>
          <w:rtl/>
          <w:lang w:bidi="ar-DZ"/>
        </w:rPr>
        <w:t>إسترجاع</w:t>
      </w:r>
      <w:proofErr w:type="spellEnd"/>
      <w:r>
        <w:rPr>
          <w:rFonts w:ascii="Sakkal Majalla" w:hAnsi="Sakkal Majalla" w:cs="Sakkal Majalla" w:hint="cs"/>
          <w:sz w:val="28"/>
          <w:szCs w:val="28"/>
          <w:rtl/>
          <w:lang w:bidi="ar-DZ"/>
        </w:rPr>
        <w:t xml:space="preserve"> الأموال المهربة إلى الخارج والتصدي لظاهرة تهريب الأموال،فالمصادرة مورد إضافي لخزينة الدولة والأجهزة التي تسعى إلى محاربة الجريمة.</w:t>
      </w:r>
    </w:p>
    <w:p w:rsidR="006118D8" w:rsidRPr="009D6565" w:rsidRDefault="009D6565" w:rsidP="00341F2F">
      <w:pPr>
        <w:spacing w:line="240" w:lineRule="auto"/>
        <w:jc w:val="right"/>
        <w:rPr>
          <w:rFonts w:ascii="Sakkal Majalla" w:hAnsi="Sakkal Majalla" w:cs="Sakkal Majalla"/>
          <w:b/>
          <w:bCs/>
          <w:sz w:val="28"/>
          <w:szCs w:val="28"/>
          <w:lang w:bidi="ar-DZ"/>
        </w:rPr>
      </w:pPr>
      <w:r w:rsidRPr="009D6565">
        <w:rPr>
          <w:rFonts w:ascii="Sakkal Majalla" w:hAnsi="Sakkal Majalla" w:cs="Sakkal Majalla" w:hint="cs"/>
          <w:b/>
          <w:bCs/>
          <w:sz w:val="28"/>
          <w:szCs w:val="28"/>
          <w:rtl/>
          <w:lang w:bidi="ar-DZ"/>
        </w:rPr>
        <w:t xml:space="preserve">الفرع الثاني:الطرق البديلة أو المكملة </w:t>
      </w:r>
      <w:proofErr w:type="spellStart"/>
      <w:r w:rsidRPr="009D6565">
        <w:rPr>
          <w:rFonts w:ascii="Sakkal Majalla" w:hAnsi="Sakkal Majalla" w:cs="Sakkal Majalla" w:hint="cs"/>
          <w:b/>
          <w:bCs/>
          <w:sz w:val="28"/>
          <w:szCs w:val="28"/>
          <w:rtl/>
          <w:lang w:bidi="ar-DZ"/>
        </w:rPr>
        <w:t>لإسترداد</w:t>
      </w:r>
      <w:proofErr w:type="spellEnd"/>
      <w:r w:rsidRPr="009D6565">
        <w:rPr>
          <w:rFonts w:ascii="Sakkal Majalla" w:hAnsi="Sakkal Majalla" w:cs="Sakkal Majalla" w:hint="cs"/>
          <w:b/>
          <w:bCs/>
          <w:sz w:val="28"/>
          <w:szCs w:val="28"/>
          <w:rtl/>
          <w:lang w:bidi="ar-DZ"/>
        </w:rPr>
        <w:t xml:space="preserve"> الأموال المنهوبة</w:t>
      </w:r>
    </w:p>
    <w:p w:rsidR="0059721B" w:rsidRDefault="009D6565"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قد لا تتمكن الدول من الحصول على المساعدة القانونية </w:t>
      </w:r>
      <w:proofErr w:type="spellStart"/>
      <w:r>
        <w:rPr>
          <w:rFonts w:ascii="Sakkal Majalla" w:hAnsi="Sakkal Majalla" w:cs="Sakkal Majalla" w:hint="cs"/>
          <w:sz w:val="28"/>
          <w:szCs w:val="28"/>
          <w:rtl/>
          <w:lang w:bidi="ar-DZ"/>
        </w:rPr>
        <w:t>لإسترداد</w:t>
      </w:r>
      <w:proofErr w:type="spellEnd"/>
      <w:r>
        <w:rPr>
          <w:rFonts w:ascii="Sakkal Majalla" w:hAnsi="Sakkal Majalla" w:cs="Sakkal Majalla" w:hint="cs"/>
          <w:sz w:val="28"/>
          <w:szCs w:val="28"/>
          <w:rtl/>
          <w:lang w:bidi="ar-DZ"/>
        </w:rPr>
        <w:t xml:space="preserve"> الأموال بواسطة الطريق الجنائي لعدة أسباب مما يستوجب سلوك طرق أخرى </w:t>
      </w:r>
      <w:proofErr w:type="spellStart"/>
      <w:r>
        <w:rPr>
          <w:rFonts w:ascii="Sakkal Majalla" w:hAnsi="Sakkal Majalla" w:cs="Sakkal Majalla" w:hint="cs"/>
          <w:sz w:val="28"/>
          <w:szCs w:val="28"/>
          <w:rtl/>
          <w:lang w:bidi="ar-DZ"/>
        </w:rPr>
        <w:t>لإسترداد</w:t>
      </w:r>
      <w:proofErr w:type="spellEnd"/>
      <w:r>
        <w:rPr>
          <w:rFonts w:ascii="Sakkal Majalla" w:hAnsi="Sakkal Majalla" w:cs="Sakkal Majalla" w:hint="cs"/>
          <w:sz w:val="28"/>
          <w:szCs w:val="28"/>
          <w:rtl/>
          <w:lang w:bidi="ar-DZ"/>
        </w:rPr>
        <w:t xml:space="preserve"> الأموال،وقد جاءت إتفاقية منظمة الأمم المتحدة لمكافحة الفساد بخيارات وأساليب أخرى سعيا منها إلى منع مهربي الأموال من التمتع بتلك العائدات غير الشرعية فأوجدت خيارات مفتوحة بديلة في حال فشل الطريق الجنائي في إسترداد </w:t>
      </w:r>
      <w:proofErr w:type="spellStart"/>
      <w:r>
        <w:rPr>
          <w:rFonts w:ascii="Sakkal Majalla" w:hAnsi="Sakkal Majalla" w:cs="Sakkal Majalla" w:hint="cs"/>
          <w:sz w:val="28"/>
          <w:szCs w:val="28"/>
          <w:rtl/>
          <w:lang w:bidi="ar-DZ"/>
        </w:rPr>
        <w:t>الأموال..</w:t>
      </w:r>
      <w:proofErr w:type="spellEnd"/>
    </w:p>
    <w:p w:rsidR="0059721B" w:rsidRDefault="0059721B" w:rsidP="00341F2F">
      <w:pPr>
        <w:spacing w:line="240" w:lineRule="auto"/>
        <w:jc w:val="right"/>
        <w:rPr>
          <w:rFonts w:ascii="Sakkal Majalla" w:hAnsi="Sakkal Majalla" w:cs="Sakkal Majalla"/>
          <w:b/>
          <w:bCs/>
          <w:sz w:val="28"/>
          <w:szCs w:val="28"/>
          <w:rtl/>
          <w:lang w:bidi="ar-DZ"/>
        </w:rPr>
      </w:pPr>
      <w:r w:rsidRPr="0059721B">
        <w:rPr>
          <w:rFonts w:ascii="Sakkal Majalla" w:hAnsi="Sakkal Majalla" w:cs="Sakkal Majalla" w:hint="cs"/>
          <w:b/>
          <w:bCs/>
          <w:sz w:val="28"/>
          <w:szCs w:val="28"/>
          <w:rtl/>
          <w:lang w:bidi="ar-DZ"/>
        </w:rPr>
        <w:lastRenderedPageBreak/>
        <w:t>أولا:الطريق المدني (الإسترداد المباشر للأموال</w:t>
      </w:r>
      <w:proofErr w:type="spellStart"/>
      <w:r w:rsidRPr="0059721B">
        <w:rPr>
          <w:rFonts w:ascii="Sakkal Majalla" w:hAnsi="Sakkal Majalla" w:cs="Sakkal Majalla" w:hint="cs"/>
          <w:b/>
          <w:bCs/>
          <w:sz w:val="28"/>
          <w:szCs w:val="28"/>
          <w:rtl/>
          <w:lang w:bidi="ar-DZ"/>
        </w:rPr>
        <w:t>)</w:t>
      </w:r>
      <w:proofErr w:type="spellEnd"/>
    </w:p>
    <w:p w:rsidR="006118D8" w:rsidRPr="00341F2F" w:rsidRDefault="0059721B"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يتمثل الطريق المدني </w:t>
      </w:r>
      <w:proofErr w:type="spellStart"/>
      <w:r>
        <w:rPr>
          <w:rFonts w:ascii="Sakkal Majalla" w:hAnsi="Sakkal Majalla" w:cs="Sakkal Majalla" w:hint="cs"/>
          <w:sz w:val="28"/>
          <w:szCs w:val="28"/>
          <w:rtl/>
          <w:lang w:bidi="ar-DZ"/>
        </w:rPr>
        <w:t>لإسترداد</w:t>
      </w:r>
      <w:proofErr w:type="spellEnd"/>
      <w:r>
        <w:rPr>
          <w:rFonts w:ascii="Sakkal Majalla" w:hAnsi="Sakkal Majalla" w:cs="Sakkal Majalla" w:hint="cs"/>
          <w:sz w:val="28"/>
          <w:szCs w:val="28"/>
          <w:rtl/>
          <w:lang w:bidi="ar-DZ"/>
        </w:rPr>
        <w:t xml:space="preserve"> الأموال في إمكانية أي دولة طرف في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 xml:space="preserve"> </w:t>
      </w:r>
      <w:r w:rsidR="00747E10">
        <w:rPr>
          <w:rFonts w:ascii="Sakkal Majalla" w:hAnsi="Sakkal Majalla" w:cs="Sakkal Majalla" w:hint="cs"/>
          <w:sz w:val="28"/>
          <w:szCs w:val="28"/>
          <w:rtl/>
          <w:lang w:bidi="ar-DZ"/>
        </w:rPr>
        <w:t xml:space="preserve">رفع دعوى مدنية أمام المحاكم المدنية في الدول المهرب إليها الأموال </w:t>
      </w:r>
      <w:proofErr w:type="spellStart"/>
      <w:r w:rsidR="00747E10">
        <w:rPr>
          <w:rFonts w:ascii="Sakkal Majalla" w:hAnsi="Sakkal Majalla" w:cs="Sakkal Majalla" w:hint="cs"/>
          <w:sz w:val="28"/>
          <w:szCs w:val="28"/>
          <w:rtl/>
          <w:lang w:bidi="ar-DZ"/>
        </w:rPr>
        <w:t>المتحصلة</w:t>
      </w:r>
      <w:proofErr w:type="spellEnd"/>
      <w:r w:rsidR="00747E10">
        <w:rPr>
          <w:rFonts w:ascii="Sakkal Majalla" w:hAnsi="Sakkal Majalla" w:cs="Sakkal Majalla" w:hint="cs"/>
          <w:sz w:val="28"/>
          <w:szCs w:val="28"/>
          <w:rtl/>
          <w:lang w:bidi="ar-DZ"/>
        </w:rPr>
        <w:t xml:space="preserve"> من جرائم الفساد من أجل تعقبها و تثبيت ملكيتها فيها أو قيمة تلك الأموال.</w:t>
      </w:r>
      <w:r w:rsidR="00747E10">
        <w:rPr>
          <w:rStyle w:val="Appelnotedebasdep"/>
          <w:rFonts w:ascii="Sakkal Majalla" w:hAnsi="Sakkal Majalla" w:cs="Sakkal Majalla"/>
          <w:sz w:val="28"/>
          <w:szCs w:val="28"/>
          <w:rtl/>
          <w:lang w:bidi="ar-DZ"/>
        </w:rPr>
        <w:footnoteReference w:id="51"/>
      </w:r>
    </w:p>
    <w:p w:rsidR="002A50DD" w:rsidRPr="00AE0224" w:rsidRDefault="002A50DD" w:rsidP="00341F2F">
      <w:pPr>
        <w:spacing w:line="240" w:lineRule="auto"/>
        <w:jc w:val="right"/>
        <w:rPr>
          <w:rFonts w:ascii="Sakkal Majalla" w:hAnsi="Sakkal Majalla" w:cs="Sakkal Majalla"/>
          <w:b/>
          <w:bCs/>
          <w:sz w:val="28"/>
          <w:szCs w:val="28"/>
          <w:rtl/>
          <w:lang w:bidi="ar-DZ"/>
        </w:rPr>
      </w:pPr>
      <w:proofErr w:type="spellStart"/>
      <w:r>
        <w:rPr>
          <w:rFonts w:ascii="Sakkal Majalla" w:hAnsi="Sakkal Majalla" w:cs="Sakkal Majalla" w:hint="cs"/>
          <w:b/>
          <w:bCs/>
          <w:sz w:val="28"/>
          <w:szCs w:val="28"/>
          <w:rtl/>
          <w:lang w:bidi="ar-DZ"/>
        </w:rPr>
        <w:t>1ـ</w:t>
      </w:r>
      <w:proofErr w:type="spellEnd"/>
      <w:r>
        <w:rPr>
          <w:rFonts w:ascii="Sakkal Majalla" w:hAnsi="Sakkal Majalla" w:cs="Sakkal Majalla" w:hint="cs"/>
          <w:b/>
          <w:bCs/>
          <w:sz w:val="28"/>
          <w:szCs w:val="28"/>
          <w:rtl/>
          <w:lang w:bidi="ar-DZ"/>
        </w:rPr>
        <w:t xml:space="preserve"> </w:t>
      </w:r>
      <w:r w:rsidRPr="00AE0224">
        <w:rPr>
          <w:rFonts w:ascii="Sakkal Majalla" w:hAnsi="Sakkal Majalla" w:cs="Sakkal Majalla" w:hint="cs"/>
          <w:b/>
          <w:bCs/>
          <w:sz w:val="28"/>
          <w:szCs w:val="28"/>
          <w:rtl/>
          <w:lang w:bidi="ar-DZ"/>
        </w:rPr>
        <w:t>تدابير الإسترداد المباشر</w:t>
      </w:r>
    </w:p>
    <w:p w:rsidR="00AE0224" w:rsidRDefault="00AE0224"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تضمنت إتفاقية منظمة الأمم المتحدة لمكافحة الفساد تجديد ثلاثة مقتضيات تتعلق </w:t>
      </w:r>
      <w:proofErr w:type="spellStart"/>
      <w:r>
        <w:rPr>
          <w:rFonts w:ascii="Sakkal Majalla" w:hAnsi="Sakkal Majalla" w:cs="Sakkal Majalla" w:hint="cs"/>
          <w:sz w:val="28"/>
          <w:szCs w:val="28"/>
          <w:rtl/>
          <w:lang w:bidi="ar-DZ"/>
        </w:rPr>
        <w:t>بالإسترداد</w:t>
      </w:r>
      <w:proofErr w:type="spellEnd"/>
      <w:r>
        <w:rPr>
          <w:rFonts w:ascii="Sakkal Majalla" w:hAnsi="Sakkal Majalla" w:cs="Sakkal Majalla" w:hint="cs"/>
          <w:sz w:val="28"/>
          <w:szCs w:val="28"/>
          <w:rtl/>
          <w:lang w:bidi="ar-DZ"/>
        </w:rPr>
        <w:t xml:space="preserve"> المباشر للأموال وتتمثل هذه التدابير فيما يلي:</w:t>
      </w:r>
    </w:p>
    <w:p w:rsidR="00B81CB1" w:rsidRDefault="00536A26"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أـ يجب على دولة طرف في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 xml:space="preserve"> حسب المادة 53 فقرة 01 </w:t>
      </w:r>
      <w:proofErr w:type="spellStart"/>
      <w:r>
        <w:rPr>
          <w:rFonts w:ascii="Sakkal Majalla" w:hAnsi="Sakkal Majalla" w:cs="Sakkal Majalla" w:hint="cs"/>
          <w:sz w:val="28"/>
          <w:szCs w:val="28"/>
          <w:rtl/>
          <w:lang w:bidi="ar-DZ"/>
        </w:rPr>
        <w:t>إتخاذ</w:t>
      </w:r>
      <w:proofErr w:type="spellEnd"/>
      <w:r>
        <w:rPr>
          <w:rFonts w:ascii="Sakkal Majalla" w:hAnsi="Sakkal Majalla" w:cs="Sakkal Majalla" w:hint="cs"/>
          <w:sz w:val="28"/>
          <w:szCs w:val="28"/>
          <w:rtl/>
          <w:lang w:bidi="ar-DZ"/>
        </w:rPr>
        <w:t xml:space="preserve"> ما يلزم من تدابير تسمح لأي دولة طرف أخرى إمكانية رفع دعوى مدنية أمام محاكمها من أجل تثبيت ملكية تلك الممتلكات محل المطالبة.</w:t>
      </w:r>
      <w:r>
        <w:rPr>
          <w:rStyle w:val="Appelnotedebasdep"/>
          <w:rFonts w:ascii="Sakkal Majalla" w:hAnsi="Sakkal Majalla" w:cs="Sakkal Majalla"/>
          <w:sz w:val="28"/>
          <w:szCs w:val="28"/>
          <w:rtl/>
          <w:lang w:bidi="ar-DZ"/>
        </w:rPr>
        <w:footnoteReference w:id="52"/>
      </w:r>
    </w:p>
    <w:p w:rsidR="00EC5902" w:rsidRDefault="00B81CB1"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ب ـ حسب المادة 53 فقرة 02 يجب على دولة طرف </w:t>
      </w:r>
      <w:proofErr w:type="spellStart"/>
      <w:r>
        <w:rPr>
          <w:rFonts w:ascii="Sakkal Majalla" w:hAnsi="Sakkal Majalla" w:cs="Sakkal Majalla" w:hint="cs"/>
          <w:sz w:val="28"/>
          <w:szCs w:val="28"/>
          <w:rtl/>
          <w:lang w:bidi="ar-DZ"/>
        </w:rPr>
        <w:t>إتخاذ</w:t>
      </w:r>
      <w:proofErr w:type="spellEnd"/>
      <w:r>
        <w:rPr>
          <w:rFonts w:ascii="Sakkal Majalla" w:hAnsi="Sakkal Majalla" w:cs="Sakkal Majalla" w:hint="cs"/>
          <w:sz w:val="28"/>
          <w:szCs w:val="28"/>
          <w:rtl/>
          <w:lang w:bidi="ar-DZ"/>
        </w:rPr>
        <w:t xml:space="preserve"> ما يلزم من تدابير تأذن من خلالها لمحاكمها بأن تصدر أمرا لمن </w:t>
      </w:r>
      <w:proofErr w:type="spellStart"/>
      <w:r>
        <w:rPr>
          <w:rFonts w:ascii="Sakkal Majalla" w:hAnsi="Sakkal Majalla" w:cs="Sakkal Majalla" w:hint="cs"/>
          <w:sz w:val="28"/>
          <w:szCs w:val="28"/>
          <w:rtl/>
          <w:lang w:bidi="ar-DZ"/>
        </w:rPr>
        <w:t>إرتكب</w:t>
      </w:r>
      <w:proofErr w:type="spellEnd"/>
      <w:r>
        <w:rPr>
          <w:rFonts w:ascii="Sakkal Majalla" w:hAnsi="Sakkal Majalla" w:cs="Sakkal Majalla" w:hint="cs"/>
          <w:sz w:val="28"/>
          <w:szCs w:val="28"/>
          <w:rtl/>
          <w:lang w:bidi="ar-DZ"/>
        </w:rPr>
        <w:t xml:space="preserve"> أفعالا مجرمة وفق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 xml:space="preserve"> بأن يدفع تعويضا عن خسارة أو ضرر إلى دولة طرف أخرى لحقها نتيجة أذى من جراء تلك الجرائم.</w:t>
      </w:r>
      <w:r>
        <w:rPr>
          <w:rStyle w:val="Appelnotedebasdep"/>
          <w:rFonts w:ascii="Sakkal Majalla" w:hAnsi="Sakkal Majalla" w:cs="Sakkal Majalla"/>
          <w:sz w:val="28"/>
          <w:szCs w:val="28"/>
          <w:rtl/>
          <w:lang w:bidi="ar-DZ"/>
        </w:rPr>
        <w:footnoteReference w:id="53"/>
      </w:r>
    </w:p>
    <w:p w:rsidR="00B608D9" w:rsidRDefault="00EC5902"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ج ـ يجب على الدول الاطراف </w:t>
      </w:r>
      <w:proofErr w:type="spellStart"/>
      <w:r>
        <w:rPr>
          <w:rFonts w:ascii="Sakkal Majalla" w:hAnsi="Sakkal Majalla" w:cs="Sakkal Majalla" w:hint="cs"/>
          <w:sz w:val="28"/>
          <w:szCs w:val="28"/>
          <w:rtl/>
          <w:lang w:bidi="ar-DZ"/>
        </w:rPr>
        <w:t>إتخاذ</w:t>
      </w:r>
      <w:proofErr w:type="spellEnd"/>
      <w:r>
        <w:rPr>
          <w:rFonts w:ascii="Sakkal Majalla" w:hAnsi="Sakkal Majalla" w:cs="Sakkal Majalla" w:hint="cs"/>
          <w:sz w:val="28"/>
          <w:szCs w:val="28"/>
          <w:rtl/>
          <w:lang w:bidi="ar-DZ"/>
        </w:rPr>
        <w:t xml:space="preserve"> ما يلزم من تدابير تأذن من خلالها لمحاكمها أو لسلطاتها المختصة عندما يتعين </w:t>
      </w:r>
      <w:proofErr w:type="spellStart"/>
      <w:r>
        <w:rPr>
          <w:rFonts w:ascii="Sakkal Majalla" w:hAnsi="Sakkal Majalla" w:cs="Sakkal Majalla" w:hint="cs"/>
          <w:sz w:val="28"/>
          <w:szCs w:val="28"/>
          <w:rtl/>
          <w:lang w:bidi="ar-DZ"/>
        </w:rPr>
        <w:t>إتخاذ</w:t>
      </w:r>
      <w:proofErr w:type="spellEnd"/>
      <w:r>
        <w:rPr>
          <w:rFonts w:ascii="Sakkal Majalla" w:hAnsi="Sakkal Majalla" w:cs="Sakkal Majalla" w:hint="cs"/>
          <w:sz w:val="28"/>
          <w:szCs w:val="28"/>
          <w:rtl/>
          <w:lang w:bidi="ar-DZ"/>
        </w:rPr>
        <w:t xml:space="preserve"> قرار بشأن المصادرة بأن تقر في مطالبة دولة طرف أخرى لممتلكات تم </w:t>
      </w:r>
      <w:proofErr w:type="spellStart"/>
      <w:r>
        <w:rPr>
          <w:rFonts w:ascii="Sakkal Majalla" w:hAnsi="Sakkal Majalla" w:cs="Sakkal Majalla" w:hint="cs"/>
          <w:sz w:val="28"/>
          <w:szCs w:val="28"/>
          <w:rtl/>
          <w:lang w:bidi="ar-DZ"/>
        </w:rPr>
        <w:t>إكتسابها</w:t>
      </w:r>
      <w:proofErr w:type="spellEnd"/>
      <w:r>
        <w:rPr>
          <w:rFonts w:ascii="Sakkal Majalla" w:hAnsi="Sakkal Majalla" w:cs="Sakkal Majalla" w:hint="cs"/>
          <w:sz w:val="28"/>
          <w:szCs w:val="28"/>
          <w:rtl/>
          <w:lang w:bidi="ar-DZ"/>
        </w:rPr>
        <w:t xml:space="preserve"> بإحدى أفعال الفساد المجرمة وفقا </w:t>
      </w:r>
      <w:proofErr w:type="spellStart"/>
      <w:r>
        <w:rPr>
          <w:rFonts w:ascii="Sakkal Majalla" w:hAnsi="Sakkal Majalla" w:cs="Sakkal Majalla" w:hint="cs"/>
          <w:sz w:val="28"/>
          <w:szCs w:val="28"/>
          <w:rtl/>
          <w:lang w:bidi="ar-DZ"/>
        </w:rPr>
        <w:t>للإتفاقية</w:t>
      </w:r>
      <w:proofErr w:type="spellEnd"/>
      <w:r>
        <w:rPr>
          <w:rFonts w:ascii="Sakkal Majalla" w:hAnsi="Sakkal Majalla" w:cs="Sakkal Majalla" w:hint="cs"/>
          <w:sz w:val="28"/>
          <w:szCs w:val="28"/>
          <w:rtl/>
          <w:lang w:bidi="ar-DZ"/>
        </w:rPr>
        <w:t xml:space="preserve"> كونها مالكة شرعية لها.</w:t>
      </w:r>
      <w:r>
        <w:rPr>
          <w:rStyle w:val="Appelnotedebasdep"/>
          <w:rFonts w:ascii="Sakkal Majalla" w:hAnsi="Sakkal Majalla" w:cs="Sakkal Majalla"/>
          <w:sz w:val="28"/>
          <w:szCs w:val="28"/>
          <w:rtl/>
          <w:lang w:bidi="ar-DZ"/>
        </w:rPr>
        <w:footnoteReference w:id="54"/>
      </w:r>
    </w:p>
    <w:p w:rsidR="00D35A35" w:rsidRDefault="00B608D9" w:rsidP="00341F2F">
      <w:pPr>
        <w:spacing w:line="240" w:lineRule="auto"/>
        <w:jc w:val="right"/>
        <w:rPr>
          <w:rFonts w:ascii="Sakkal Majalla" w:hAnsi="Sakkal Majalla" w:cs="Sakkal Majalla"/>
          <w:b/>
          <w:bCs/>
          <w:sz w:val="28"/>
          <w:szCs w:val="28"/>
          <w:rtl/>
          <w:lang w:bidi="ar-DZ"/>
        </w:rPr>
      </w:pPr>
      <w:r w:rsidRPr="00B608D9">
        <w:rPr>
          <w:rFonts w:ascii="Sakkal Majalla" w:hAnsi="Sakkal Majalla" w:cs="Sakkal Majalla" w:hint="cs"/>
          <w:b/>
          <w:bCs/>
          <w:sz w:val="28"/>
          <w:szCs w:val="28"/>
          <w:rtl/>
          <w:lang w:bidi="ar-DZ"/>
        </w:rPr>
        <w:t xml:space="preserve">ثانيا:الطريق </w:t>
      </w:r>
      <w:proofErr w:type="spellStart"/>
      <w:r w:rsidRPr="00B608D9">
        <w:rPr>
          <w:rFonts w:ascii="Sakkal Majalla" w:hAnsi="Sakkal Majalla" w:cs="Sakkal Majalla" w:hint="cs"/>
          <w:b/>
          <w:bCs/>
          <w:sz w:val="28"/>
          <w:szCs w:val="28"/>
          <w:rtl/>
          <w:lang w:bidi="ar-DZ"/>
        </w:rPr>
        <w:t>الإستثنائي</w:t>
      </w:r>
      <w:proofErr w:type="spellEnd"/>
      <w:r w:rsidRPr="00B608D9">
        <w:rPr>
          <w:rFonts w:ascii="Sakkal Majalla" w:hAnsi="Sakkal Majalla" w:cs="Sakkal Majalla" w:hint="cs"/>
          <w:b/>
          <w:bCs/>
          <w:sz w:val="28"/>
          <w:szCs w:val="28"/>
          <w:rtl/>
          <w:lang w:bidi="ar-DZ"/>
        </w:rPr>
        <w:t xml:space="preserve"> (المصادرة دون </w:t>
      </w:r>
      <w:proofErr w:type="spellStart"/>
      <w:r w:rsidRPr="00B608D9">
        <w:rPr>
          <w:rFonts w:ascii="Sakkal Majalla" w:hAnsi="Sakkal Majalla" w:cs="Sakkal Majalla" w:hint="cs"/>
          <w:b/>
          <w:bCs/>
          <w:sz w:val="28"/>
          <w:szCs w:val="28"/>
          <w:rtl/>
          <w:lang w:bidi="ar-DZ"/>
        </w:rPr>
        <w:t>الإستناد</w:t>
      </w:r>
      <w:proofErr w:type="spellEnd"/>
      <w:r w:rsidRPr="00B608D9">
        <w:rPr>
          <w:rFonts w:ascii="Sakkal Majalla" w:hAnsi="Sakkal Majalla" w:cs="Sakkal Majalla" w:hint="cs"/>
          <w:b/>
          <w:bCs/>
          <w:sz w:val="28"/>
          <w:szCs w:val="28"/>
          <w:rtl/>
          <w:lang w:bidi="ar-DZ"/>
        </w:rPr>
        <w:t xml:space="preserve"> إلى حكم المصادرة </w:t>
      </w:r>
      <w:proofErr w:type="spellStart"/>
      <w:r w:rsidRPr="00B608D9">
        <w:rPr>
          <w:rFonts w:ascii="Sakkal Majalla" w:hAnsi="Sakkal Majalla" w:cs="Sakkal Majalla" w:hint="cs"/>
          <w:b/>
          <w:bCs/>
          <w:sz w:val="28"/>
          <w:szCs w:val="28"/>
          <w:rtl/>
          <w:lang w:bidi="ar-DZ"/>
        </w:rPr>
        <w:t>)</w:t>
      </w:r>
      <w:proofErr w:type="spellEnd"/>
    </w:p>
    <w:p w:rsidR="00D60580" w:rsidRDefault="00D35A35"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المصادرة دون </w:t>
      </w:r>
      <w:proofErr w:type="spellStart"/>
      <w:r>
        <w:rPr>
          <w:rFonts w:ascii="Sakkal Majalla" w:hAnsi="Sakkal Majalla" w:cs="Sakkal Majalla" w:hint="cs"/>
          <w:sz w:val="28"/>
          <w:szCs w:val="28"/>
          <w:rtl/>
          <w:lang w:bidi="ar-DZ"/>
        </w:rPr>
        <w:t>الإستناد</w:t>
      </w:r>
      <w:proofErr w:type="spellEnd"/>
      <w:r>
        <w:rPr>
          <w:rFonts w:ascii="Sakkal Majalla" w:hAnsi="Sakkal Majalla" w:cs="Sakkal Majalla" w:hint="cs"/>
          <w:sz w:val="28"/>
          <w:szCs w:val="28"/>
          <w:rtl/>
          <w:lang w:bidi="ar-DZ"/>
        </w:rPr>
        <w:t xml:space="preserve"> إلى حكم الإدانة هو إجراء قانوني موجه ضد الممتلكات </w:t>
      </w:r>
      <w:proofErr w:type="spellStart"/>
      <w:r>
        <w:rPr>
          <w:rFonts w:ascii="Sakkal Majalla" w:hAnsi="Sakkal Majalla" w:cs="Sakkal Majalla" w:hint="cs"/>
          <w:sz w:val="28"/>
          <w:szCs w:val="28"/>
          <w:rtl/>
          <w:lang w:bidi="ar-DZ"/>
        </w:rPr>
        <w:t>إستنادا</w:t>
      </w:r>
      <w:proofErr w:type="spellEnd"/>
      <w:r>
        <w:rPr>
          <w:rFonts w:ascii="Sakkal Majalla" w:hAnsi="Sakkal Majalla" w:cs="Sakkal Majalla" w:hint="cs"/>
          <w:sz w:val="28"/>
          <w:szCs w:val="28"/>
          <w:rtl/>
          <w:lang w:bidi="ar-DZ"/>
        </w:rPr>
        <w:t xml:space="preserve"> أدلة قانونية بأن الممتلكات عبارة عن عوائد نشاط غير قانوني،وهو إجراء يتخذ ضد الممتلكات وليس ضد الجاني.</w:t>
      </w:r>
      <w:r>
        <w:rPr>
          <w:rStyle w:val="Appelnotedebasdep"/>
          <w:rFonts w:ascii="Sakkal Majalla" w:hAnsi="Sakkal Majalla" w:cs="Sakkal Majalla"/>
          <w:sz w:val="28"/>
          <w:szCs w:val="28"/>
          <w:rtl/>
          <w:lang w:bidi="ar-DZ"/>
        </w:rPr>
        <w:footnoteReference w:id="55"/>
      </w:r>
    </w:p>
    <w:p w:rsidR="00A7517E" w:rsidRDefault="00D60580"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وقد نصت المادة 55 فقرة 01 من إتفاقية منظمة الأمم المتحدة لمكافحة الفساد على أنه"...النظر في </w:t>
      </w:r>
      <w:proofErr w:type="spellStart"/>
      <w:r>
        <w:rPr>
          <w:rFonts w:ascii="Sakkal Majalla" w:hAnsi="Sakkal Majalla" w:cs="Sakkal Majalla" w:hint="cs"/>
          <w:sz w:val="28"/>
          <w:szCs w:val="28"/>
          <w:rtl/>
          <w:lang w:bidi="ar-DZ"/>
        </w:rPr>
        <w:t>إتخاذ</w:t>
      </w:r>
      <w:proofErr w:type="spellEnd"/>
      <w:r>
        <w:rPr>
          <w:rFonts w:ascii="Sakkal Majalla" w:hAnsi="Sakkal Majalla" w:cs="Sakkal Majalla" w:hint="cs"/>
          <w:sz w:val="28"/>
          <w:szCs w:val="28"/>
          <w:rtl/>
          <w:lang w:bidi="ar-DZ"/>
        </w:rPr>
        <w:t xml:space="preserve"> ما قد يلزم من تدابير </w:t>
      </w:r>
      <w:r w:rsidR="00FF2842">
        <w:rPr>
          <w:rFonts w:ascii="Sakkal Majalla" w:hAnsi="Sakkal Majalla" w:cs="Sakkal Majalla" w:hint="cs"/>
          <w:sz w:val="28"/>
          <w:szCs w:val="28"/>
          <w:rtl/>
          <w:lang w:bidi="ar-DZ"/>
        </w:rPr>
        <w:t xml:space="preserve">للسماح بمصادرة تلك الممتلكات دون إدانة جنائية في الحالات التي لا يمكن فيها ملاحقة الجاني بسبب الوفاة أو الفرار أو الغياب او في حالات أخرى </w:t>
      </w:r>
      <w:proofErr w:type="spellStart"/>
      <w:r w:rsidR="00FF2842">
        <w:rPr>
          <w:rFonts w:ascii="Sakkal Majalla" w:hAnsi="Sakkal Majalla" w:cs="Sakkal Majalla" w:hint="cs"/>
          <w:sz w:val="28"/>
          <w:szCs w:val="28"/>
          <w:rtl/>
          <w:lang w:bidi="ar-DZ"/>
        </w:rPr>
        <w:t>مناسبة".</w:t>
      </w:r>
      <w:proofErr w:type="spellEnd"/>
      <w:r w:rsidR="00FF2842">
        <w:rPr>
          <w:rStyle w:val="Appelnotedebasdep"/>
          <w:rFonts w:ascii="Sakkal Majalla" w:hAnsi="Sakkal Majalla" w:cs="Sakkal Majalla"/>
          <w:sz w:val="28"/>
          <w:szCs w:val="28"/>
          <w:rtl/>
          <w:lang w:bidi="ar-DZ"/>
        </w:rPr>
        <w:footnoteReference w:id="56"/>
      </w:r>
    </w:p>
    <w:p w:rsidR="005901F4" w:rsidRDefault="00A7517E" w:rsidP="00341F2F">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بناءا على هذه المادة دعت </w:t>
      </w:r>
      <w:proofErr w:type="spellStart"/>
      <w:r>
        <w:rPr>
          <w:rFonts w:ascii="Sakkal Majalla" w:hAnsi="Sakkal Majalla" w:cs="Sakkal Majalla" w:hint="cs"/>
          <w:sz w:val="28"/>
          <w:szCs w:val="28"/>
          <w:rtl/>
          <w:lang w:bidi="ar-DZ"/>
        </w:rPr>
        <w:t>الإتفاقية</w:t>
      </w:r>
      <w:proofErr w:type="spellEnd"/>
      <w:r>
        <w:rPr>
          <w:rFonts w:ascii="Sakkal Majalla" w:hAnsi="Sakkal Majalla" w:cs="Sakkal Majalla" w:hint="cs"/>
          <w:sz w:val="28"/>
          <w:szCs w:val="28"/>
          <w:rtl/>
          <w:lang w:bidi="ar-DZ"/>
        </w:rPr>
        <w:t xml:space="preserve"> الدول الأطراف من أجل تقديم المساعدة القانونية أن تنظر في </w:t>
      </w:r>
      <w:proofErr w:type="spellStart"/>
      <w:r>
        <w:rPr>
          <w:rFonts w:ascii="Sakkal Majalla" w:hAnsi="Sakkal Majalla" w:cs="Sakkal Majalla" w:hint="cs"/>
          <w:sz w:val="28"/>
          <w:szCs w:val="28"/>
          <w:rtl/>
          <w:lang w:bidi="ar-DZ"/>
        </w:rPr>
        <w:t>إتخاذ</w:t>
      </w:r>
      <w:proofErr w:type="spellEnd"/>
      <w:r>
        <w:rPr>
          <w:rFonts w:ascii="Sakkal Majalla" w:hAnsi="Sakkal Majalla" w:cs="Sakkal Majalla" w:hint="cs"/>
          <w:sz w:val="28"/>
          <w:szCs w:val="28"/>
          <w:rtl/>
          <w:lang w:bidi="ar-DZ"/>
        </w:rPr>
        <w:t xml:space="preserve"> تدابير وفقا لقانونها الدخلي.</w:t>
      </w:r>
    </w:p>
    <w:p w:rsidR="005901F4" w:rsidRPr="005901F4" w:rsidRDefault="005901F4" w:rsidP="005901F4">
      <w:pPr>
        <w:rPr>
          <w:rFonts w:ascii="Sakkal Majalla" w:hAnsi="Sakkal Majalla" w:cs="Sakkal Majalla"/>
          <w:sz w:val="28"/>
          <w:szCs w:val="28"/>
          <w:rtl/>
          <w:lang w:bidi="ar-DZ"/>
        </w:rPr>
      </w:pPr>
    </w:p>
    <w:p w:rsidR="00AE0224" w:rsidRDefault="00AE0224" w:rsidP="00341F2F">
      <w:pPr>
        <w:rPr>
          <w:rFonts w:ascii="Sakkal Majalla" w:hAnsi="Sakkal Majalla" w:cs="Sakkal Majalla"/>
          <w:sz w:val="28"/>
          <w:szCs w:val="28"/>
          <w:rtl/>
          <w:lang w:bidi="ar-DZ"/>
        </w:rPr>
      </w:pPr>
    </w:p>
    <w:p w:rsidR="005901F4" w:rsidRPr="005901F4" w:rsidRDefault="005901F4" w:rsidP="00305F57">
      <w:pPr>
        <w:spacing w:line="240" w:lineRule="auto"/>
        <w:jc w:val="right"/>
        <w:rPr>
          <w:rFonts w:ascii="Sakkal Majalla" w:hAnsi="Sakkal Majalla" w:cs="Sakkal Majalla"/>
          <w:b/>
          <w:bCs/>
          <w:sz w:val="32"/>
          <w:szCs w:val="32"/>
          <w:rtl/>
          <w:lang w:bidi="ar-DZ"/>
        </w:rPr>
      </w:pPr>
      <w:proofErr w:type="gramStart"/>
      <w:r w:rsidRPr="005901F4">
        <w:rPr>
          <w:rFonts w:ascii="Sakkal Majalla" w:hAnsi="Sakkal Majalla" w:cs="Sakkal Majalla" w:hint="cs"/>
          <w:b/>
          <w:bCs/>
          <w:sz w:val="32"/>
          <w:szCs w:val="32"/>
          <w:rtl/>
          <w:lang w:bidi="ar-DZ"/>
        </w:rPr>
        <w:lastRenderedPageBreak/>
        <w:t>الخاتمة</w:t>
      </w:r>
      <w:proofErr w:type="gramEnd"/>
      <w:r w:rsidRPr="005901F4">
        <w:rPr>
          <w:rFonts w:ascii="Sakkal Majalla" w:hAnsi="Sakkal Majalla" w:cs="Sakkal Majalla" w:hint="cs"/>
          <w:b/>
          <w:bCs/>
          <w:sz w:val="32"/>
          <w:szCs w:val="32"/>
          <w:rtl/>
          <w:lang w:bidi="ar-DZ"/>
        </w:rPr>
        <w:t>:</w:t>
      </w:r>
    </w:p>
    <w:p w:rsidR="00466AF8" w:rsidRDefault="005901F4" w:rsidP="00305F57">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بفضل الله وعونه أنهينا معالجة موضوعنا الذي كان تحت عنوان"إشكاليات التعاون الدولي في إسترداد الأموال المنهوبة</w:t>
      </w:r>
      <w:r w:rsidR="00964FA0">
        <w:rPr>
          <w:rFonts w:ascii="Sakkal Majalla" w:hAnsi="Sakkal Majalla" w:cs="Sakkal Majalla" w:hint="cs"/>
          <w:sz w:val="28"/>
          <w:szCs w:val="28"/>
          <w:rtl/>
          <w:lang w:bidi="ar-DZ"/>
        </w:rPr>
        <w:t xml:space="preserve"> وعائدات الإجرام المهربة إلى الخارج</w:t>
      </w:r>
      <w:r>
        <w:rPr>
          <w:rFonts w:ascii="Sakkal Majalla" w:hAnsi="Sakkal Majalla" w:cs="Sakkal Majalla" w:hint="cs"/>
          <w:sz w:val="28"/>
          <w:szCs w:val="28"/>
          <w:rtl/>
          <w:lang w:bidi="ar-DZ"/>
        </w:rPr>
        <w:t>"،وقد توصلنا في دراستنا إلى أن</w:t>
      </w:r>
      <w:r w:rsidR="00466AF8">
        <w:rPr>
          <w:rFonts w:ascii="Sakkal Majalla" w:hAnsi="Sakkal Majalla" w:cs="Sakkal Majalla" w:hint="cs"/>
          <w:sz w:val="28"/>
          <w:szCs w:val="28"/>
          <w:rtl/>
          <w:lang w:bidi="ar-DZ"/>
        </w:rPr>
        <w:t>:</w:t>
      </w:r>
      <w:r>
        <w:rPr>
          <w:rFonts w:ascii="Sakkal Majalla" w:hAnsi="Sakkal Majalla" w:cs="Sakkal Majalla" w:hint="cs"/>
          <w:sz w:val="28"/>
          <w:szCs w:val="28"/>
          <w:rtl/>
          <w:lang w:bidi="ar-DZ"/>
        </w:rPr>
        <w:t xml:space="preserve"> </w:t>
      </w:r>
    </w:p>
    <w:p w:rsidR="004D7158" w:rsidRDefault="005901F4" w:rsidP="00305F57">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التعاون الدولي من المفاهيم التي يصعب إعطاء تعريف موحد لها </w:t>
      </w:r>
      <w:r w:rsidR="0066582B">
        <w:rPr>
          <w:rFonts w:ascii="Sakkal Majalla" w:hAnsi="Sakkal Majalla" w:cs="Sakkal Majalla" w:hint="cs"/>
          <w:sz w:val="28"/>
          <w:szCs w:val="28"/>
          <w:rtl/>
          <w:lang w:bidi="ar-DZ"/>
        </w:rPr>
        <w:t xml:space="preserve">بسبب </w:t>
      </w:r>
      <w:proofErr w:type="spellStart"/>
      <w:r w:rsidR="0066582B">
        <w:rPr>
          <w:rFonts w:ascii="Sakkal Majalla" w:hAnsi="Sakkal Majalla" w:cs="Sakkal Majalla" w:hint="cs"/>
          <w:sz w:val="28"/>
          <w:szCs w:val="28"/>
          <w:rtl/>
          <w:lang w:bidi="ar-DZ"/>
        </w:rPr>
        <w:t>إتساع</w:t>
      </w:r>
      <w:proofErr w:type="spellEnd"/>
      <w:r w:rsidR="0066582B">
        <w:rPr>
          <w:rFonts w:ascii="Sakkal Majalla" w:hAnsi="Sakkal Majalla" w:cs="Sakkal Majalla" w:hint="cs"/>
          <w:sz w:val="28"/>
          <w:szCs w:val="28"/>
          <w:rtl/>
          <w:lang w:bidi="ar-DZ"/>
        </w:rPr>
        <w:t xml:space="preserve"> المجال الذي يمكن أن يتخذه هذا التعاون </w:t>
      </w:r>
      <w:proofErr w:type="spellStart"/>
      <w:r w:rsidR="0066582B">
        <w:rPr>
          <w:rFonts w:ascii="Sakkal Majalla" w:hAnsi="Sakkal Majalla" w:cs="Sakkal Majalla" w:hint="cs"/>
          <w:sz w:val="28"/>
          <w:szCs w:val="28"/>
          <w:rtl/>
          <w:lang w:bidi="ar-DZ"/>
        </w:rPr>
        <w:t>بإعتباره</w:t>
      </w:r>
      <w:proofErr w:type="spellEnd"/>
      <w:r w:rsidR="0066582B">
        <w:rPr>
          <w:rFonts w:ascii="Sakkal Majalla" w:hAnsi="Sakkal Majalla" w:cs="Sakkal Majalla" w:hint="cs"/>
          <w:sz w:val="28"/>
          <w:szCs w:val="28"/>
          <w:rtl/>
          <w:lang w:bidi="ar-DZ"/>
        </w:rPr>
        <w:t xml:space="preserve"> ظاهرة مرنة تتطور </w:t>
      </w:r>
      <w:proofErr w:type="spellStart"/>
      <w:r w:rsidR="0066582B">
        <w:rPr>
          <w:rFonts w:ascii="Sakkal Majalla" w:hAnsi="Sakkal Majalla" w:cs="Sakkal Majalla" w:hint="cs"/>
          <w:sz w:val="28"/>
          <w:szCs w:val="28"/>
          <w:rtl/>
          <w:lang w:bidi="ar-DZ"/>
        </w:rPr>
        <w:t>بإستمرار</w:t>
      </w:r>
      <w:proofErr w:type="spellEnd"/>
      <w:r w:rsidR="0066582B">
        <w:rPr>
          <w:rFonts w:ascii="Sakkal Majalla" w:hAnsi="Sakkal Majalla" w:cs="Sakkal Majalla" w:hint="cs"/>
          <w:sz w:val="28"/>
          <w:szCs w:val="28"/>
          <w:rtl/>
          <w:lang w:bidi="ar-DZ"/>
        </w:rPr>
        <w:t xml:space="preserve">،كما توصلنا إلى ان التعاون الدولي يستمد أساسه القانوني من عدة </w:t>
      </w:r>
      <w:proofErr w:type="spellStart"/>
      <w:r w:rsidR="0066582B">
        <w:rPr>
          <w:rFonts w:ascii="Sakkal Majalla" w:hAnsi="Sakkal Majalla" w:cs="Sakkal Majalla" w:hint="cs"/>
          <w:sz w:val="28"/>
          <w:szCs w:val="28"/>
          <w:rtl/>
          <w:lang w:bidi="ar-DZ"/>
        </w:rPr>
        <w:t>إتفاقيات</w:t>
      </w:r>
      <w:proofErr w:type="spellEnd"/>
      <w:r w:rsidR="0066582B">
        <w:rPr>
          <w:rFonts w:ascii="Sakkal Majalla" w:hAnsi="Sakkal Majalla" w:cs="Sakkal Majalla" w:hint="cs"/>
          <w:sz w:val="28"/>
          <w:szCs w:val="28"/>
          <w:rtl/>
          <w:lang w:bidi="ar-DZ"/>
        </w:rPr>
        <w:t xml:space="preserve"> مثل إتفاقية الامم المتحدة لمكافحة الفساد لعام 2003،</w:t>
      </w:r>
      <w:proofErr w:type="spellStart"/>
      <w:r w:rsidR="0066582B">
        <w:rPr>
          <w:rFonts w:ascii="Sakkal Majalla" w:hAnsi="Sakkal Majalla" w:cs="Sakkal Majalla" w:hint="cs"/>
          <w:sz w:val="28"/>
          <w:szCs w:val="28"/>
          <w:rtl/>
          <w:lang w:bidi="ar-DZ"/>
        </w:rPr>
        <w:t>والإتفاقية</w:t>
      </w:r>
      <w:proofErr w:type="spellEnd"/>
      <w:r w:rsidR="0066582B">
        <w:rPr>
          <w:rFonts w:ascii="Sakkal Majalla" w:hAnsi="Sakkal Majalla" w:cs="Sakkal Majalla" w:hint="cs"/>
          <w:sz w:val="28"/>
          <w:szCs w:val="28"/>
          <w:rtl/>
          <w:lang w:bidi="ar-DZ"/>
        </w:rPr>
        <w:t xml:space="preserve"> العربية لمكافحة الفساد وغيرها من </w:t>
      </w:r>
      <w:proofErr w:type="spellStart"/>
      <w:r w:rsidR="0066582B">
        <w:rPr>
          <w:rFonts w:ascii="Sakkal Majalla" w:hAnsi="Sakkal Majalla" w:cs="Sakkal Majalla" w:hint="cs"/>
          <w:sz w:val="28"/>
          <w:szCs w:val="28"/>
          <w:rtl/>
          <w:lang w:bidi="ar-DZ"/>
        </w:rPr>
        <w:t>الإتفاقيات</w:t>
      </w:r>
      <w:proofErr w:type="spellEnd"/>
      <w:r w:rsidR="0066582B">
        <w:rPr>
          <w:rFonts w:ascii="Sakkal Majalla" w:hAnsi="Sakkal Majalla" w:cs="Sakkal Majalla" w:hint="cs"/>
          <w:sz w:val="28"/>
          <w:szCs w:val="28"/>
          <w:rtl/>
          <w:lang w:bidi="ar-DZ"/>
        </w:rPr>
        <w:t xml:space="preserve">،وتوصلنا أيضا إلى أن للتعاون الدولي عدة أهداف يمكن أن يحققها في سبيل إسترداد الأموال المنهوبة كنقص معدلات الجريمة </w:t>
      </w:r>
      <w:proofErr w:type="spellStart"/>
      <w:r w:rsidR="0066582B">
        <w:rPr>
          <w:rFonts w:ascii="Sakkal Majalla" w:hAnsi="Sakkal Majalla" w:cs="Sakkal Majalla" w:hint="cs"/>
          <w:sz w:val="28"/>
          <w:szCs w:val="28"/>
          <w:rtl/>
          <w:lang w:bidi="ar-DZ"/>
        </w:rPr>
        <w:t>وإكتشاف</w:t>
      </w:r>
      <w:proofErr w:type="spellEnd"/>
      <w:r w:rsidR="0066582B">
        <w:rPr>
          <w:rFonts w:ascii="Sakkal Majalla" w:hAnsi="Sakkal Majalla" w:cs="Sakkal Majalla" w:hint="cs"/>
          <w:sz w:val="28"/>
          <w:szCs w:val="28"/>
          <w:rtl/>
          <w:lang w:bidi="ar-DZ"/>
        </w:rPr>
        <w:t xml:space="preserve"> الثغرات الامنية وتحقيق التكامل بين الأجهزة الأمنية،وتوصلنا إلى أن عملية الإسترداد قد تعترضها بعض المعوقات و العراقيل وهذه العراقيل قد تكون تشريعية مثل </w:t>
      </w:r>
      <w:proofErr w:type="spellStart"/>
      <w:r w:rsidR="0066582B">
        <w:rPr>
          <w:rFonts w:ascii="Sakkal Majalla" w:hAnsi="Sakkal Majalla" w:cs="Sakkal Majalla" w:hint="cs"/>
          <w:sz w:val="28"/>
          <w:szCs w:val="28"/>
          <w:rtl/>
          <w:lang w:bidi="ar-DZ"/>
        </w:rPr>
        <w:t>إختلاف</w:t>
      </w:r>
      <w:proofErr w:type="spellEnd"/>
      <w:r w:rsidR="0066582B">
        <w:rPr>
          <w:rFonts w:ascii="Sakkal Majalla" w:hAnsi="Sakkal Majalla" w:cs="Sakkal Majalla" w:hint="cs"/>
          <w:sz w:val="28"/>
          <w:szCs w:val="28"/>
          <w:rtl/>
          <w:lang w:bidi="ar-DZ"/>
        </w:rPr>
        <w:t xml:space="preserve"> الأنظمة القانونية والقضائية،وقد تكون عراقيل إجرائية مثل ضعف الأدلة وعدم كفايتها،أو عوائق إدارية وتقنية مثل نقص الخبرة في التعامل </w:t>
      </w:r>
      <w:r w:rsidR="009977C4">
        <w:rPr>
          <w:rFonts w:ascii="Sakkal Majalla" w:hAnsi="Sakkal Majalla" w:cs="Sakkal Majalla" w:hint="cs"/>
          <w:sz w:val="28"/>
          <w:szCs w:val="28"/>
          <w:rtl/>
          <w:lang w:bidi="ar-DZ"/>
        </w:rPr>
        <w:t xml:space="preserve">مع عملية إسترداد الأموال حيث أن العملية حساسة جدا تحتاج إلى مهارات عالية،وعوائق دولية مثل ضعف التنسيق والتعاون بين مختلف الدول والهيئات الدولية المعنية </w:t>
      </w:r>
      <w:proofErr w:type="spellStart"/>
      <w:r w:rsidR="009977C4">
        <w:rPr>
          <w:rFonts w:ascii="Sakkal Majalla" w:hAnsi="Sakkal Majalla" w:cs="Sakkal Majalla" w:hint="cs"/>
          <w:sz w:val="28"/>
          <w:szCs w:val="28"/>
          <w:rtl/>
          <w:lang w:bidi="ar-DZ"/>
        </w:rPr>
        <w:t>بإسترجاع</w:t>
      </w:r>
      <w:proofErr w:type="spellEnd"/>
      <w:r w:rsidR="009977C4">
        <w:rPr>
          <w:rFonts w:ascii="Sakkal Majalla" w:hAnsi="Sakkal Majalla" w:cs="Sakkal Majalla" w:hint="cs"/>
          <w:sz w:val="28"/>
          <w:szCs w:val="28"/>
          <w:rtl/>
          <w:lang w:bidi="ar-DZ"/>
        </w:rPr>
        <w:t xml:space="preserve"> الأموال،إضافة إلى ظهور عدة مبررات دفعت المجتمع الدولي إلى التعاون وتوحيد الجهود الدولية.</w:t>
      </w:r>
    </w:p>
    <w:p w:rsidR="004579B1" w:rsidRDefault="004D7158" w:rsidP="00305F57">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وتوصلنا أيضا إلى أن آلية التعاون الدولي في إسترداد الأموال المهربة إلى الخارج حتى تحقق نتائجها تستوجب </w:t>
      </w:r>
      <w:r w:rsidR="00466AF8">
        <w:rPr>
          <w:rFonts w:ascii="Sakkal Majalla" w:hAnsi="Sakkal Majalla" w:cs="Sakkal Majalla" w:hint="cs"/>
          <w:sz w:val="28"/>
          <w:szCs w:val="28"/>
          <w:rtl/>
          <w:lang w:bidi="ar-DZ"/>
        </w:rPr>
        <w:t xml:space="preserve">شروط شكلية مثل العضوية في </w:t>
      </w:r>
      <w:proofErr w:type="spellStart"/>
      <w:r w:rsidR="00466AF8">
        <w:rPr>
          <w:rFonts w:ascii="Sakkal Majalla" w:hAnsi="Sakkal Majalla" w:cs="Sakkal Majalla" w:hint="cs"/>
          <w:sz w:val="28"/>
          <w:szCs w:val="28"/>
          <w:rtl/>
          <w:lang w:bidi="ar-DZ"/>
        </w:rPr>
        <w:t>الإتفاقية</w:t>
      </w:r>
      <w:proofErr w:type="spellEnd"/>
      <w:r w:rsidR="00466AF8">
        <w:rPr>
          <w:rFonts w:ascii="Sakkal Majalla" w:hAnsi="Sakkal Majalla" w:cs="Sakkal Majalla" w:hint="cs"/>
          <w:sz w:val="28"/>
          <w:szCs w:val="28"/>
          <w:rtl/>
          <w:lang w:bidi="ar-DZ"/>
        </w:rPr>
        <w:t xml:space="preserve"> وطلب كتابي،وشروط موضوعية مثل الولاية القضائية و شرط </w:t>
      </w:r>
      <w:proofErr w:type="spellStart"/>
      <w:r w:rsidR="00466AF8">
        <w:rPr>
          <w:rFonts w:ascii="Sakkal Majalla" w:hAnsi="Sakkal Majalla" w:cs="Sakkal Majalla" w:hint="cs"/>
          <w:sz w:val="28"/>
          <w:szCs w:val="28"/>
          <w:rtl/>
          <w:lang w:bidi="ar-DZ"/>
        </w:rPr>
        <w:t>إزدواجية</w:t>
      </w:r>
      <w:proofErr w:type="spellEnd"/>
      <w:r w:rsidR="00466AF8">
        <w:rPr>
          <w:rFonts w:ascii="Sakkal Majalla" w:hAnsi="Sakkal Majalla" w:cs="Sakkal Majalla" w:hint="cs"/>
          <w:sz w:val="28"/>
          <w:szCs w:val="28"/>
          <w:rtl/>
          <w:lang w:bidi="ar-DZ"/>
        </w:rPr>
        <w:t xml:space="preserve"> التجريم،وأما طرق إسترداد الأموال المنهوبة فتتم عبر طريقين الطريق الجنائي(المساعدة القانونية المتبادلة</w:t>
      </w:r>
      <w:proofErr w:type="spellStart"/>
      <w:r w:rsidR="00466AF8">
        <w:rPr>
          <w:rFonts w:ascii="Sakkal Majalla" w:hAnsi="Sakkal Majalla" w:cs="Sakkal Majalla" w:hint="cs"/>
          <w:sz w:val="28"/>
          <w:szCs w:val="28"/>
          <w:rtl/>
          <w:lang w:bidi="ar-DZ"/>
        </w:rPr>
        <w:t>)</w:t>
      </w:r>
      <w:proofErr w:type="spellEnd"/>
      <w:r w:rsidR="00466AF8">
        <w:rPr>
          <w:rFonts w:ascii="Sakkal Majalla" w:hAnsi="Sakkal Majalla" w:cs="Sakkal Majalla" w:hint="cs"/>
          <w:sz w:val="28"/>
          <w:szCs w:val="28"/>
          <w:rtl/>
          <w:lang w:bidi="ar-DZ"/>
        </w:rPr>
        <w:t xml:space="preserve"> والطريق البديل(المكمل</w:t>
      </w:r>
      <w:proofErr w:type="spellStart"/>
      <w:r w:rsidR="00466AF8">
        <w:rPr>
          <w:rFonts w:ascii="Sakkal Majalla" w:hAnsi="Sakkal Majalla" w:cs="Sakkal Majalla" w:hint="cs"/>
          <w:sz w:val="28"/>
          <w:szCs w:val="28"/>
          <w:rtl/>
          <w:lang w:bidi="ar-DZ"/>
        </w:rPr>
        <w:t>).</w:t>
      </w:r>
      <w:proofErr w:type="spellEnd"/>
    </w:p>
    <w:p w:rsidR="005901F4" w:rsidRDefault="004579B1" w:rsidP="00305F57">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من بين التوصيات التي نوصي </w:t>
      </w:r>
      <w:proofErr w:type="spellStart"/>
      <w:r>
        <w:rPr>
          <w:rFonts w:ascii="Sakkal Majalla" w:hAnsi="Sakkal Majalla" w:cs="Sakkal Majalla" w:hint="cs"/>
          <w:sz w:val="28"/>
          <w:szCs w:val="28"/>
          <w:rtl/>
          <w:lang w:bidi="ar-DZ"/>
        </w:rPr>
        <w:t>بها</w:t>
      </w:r>
      <w:proofErr w:type="spellEnd"/>
      <w:r>
        <w:rPr>
          <w:rFonts w:ascii="Sakkal Majalla" w:hAnsi="Sakkal Majalla" w:cs="Sakkal Majalla" w:hint="cs"/>
          <w:sz w:val="28"/>
          <w:szCs w:val="28"/>
          <w:rtl/>
          <w:lang w:bidi="ar-DZ"/>
        </w:rPr>
        <w:t xml:space="preserve"> </w:t>
      </w:r>
      <w:proofErr w:type="gramStart"/>
      <w:r>
        <w:rPr>
          <w:rFonts w:ascii="Sakkal Majalla" w:hAnsi="Sakkal Majalla" w:cs="Sakkal Majalla" w:hint="cs"/>
          <w:sz w:val="28"/>
          <w:szCs w:val="28"/>
          <w:rtl/>
          <w:lang w:bidi="ar-DZ"/>
        </w:rPr>
        <w:t>نوصي</w:t>
      </w:r>
      <w:proofErr w:type="gramEnd"/>
      <w:r>
        <w:rPr>
          <w:rFonts w:ascii="Sakkal Majalla" w:hAnsi="Sakkal Majalla" w:cs="Sakkal Majalla" w:hint="cs"/>
          <w:sz w:val="28"/>
          <w:szCs w:val="28"/>
          <w:rtl/>
          <w:lang w:bidi="ar-DZ"/>
        </w:rPr>
        <w:t xml:space="preserve"> بما يلي:</w:t>
      </w:r>
    </w:p>
    <w:p w:rsidR="004579B1" w:rsidRDefault="004579B1" w:rsidP="00305F57">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أولا:ندعو إلى توحيد الجهود الدولية ومضاعفة أساليب التعاون الدولي بين جميع الدول وبين الهيئات الدولية الرسمية وغير الرسمية المعنية </w:t>
      </w:r>
      <w:proofErr w:type="spellStart"/>
      <w:r>
        <w:rPr>
          <w:rFonts w:ascii="Sakkal Majalla" w:hAnsi="Sakkal Majalla" w:cs="Sakkal Majalla" w:hint="cs"/>
          <w:sz w:val="28"/>
          <w:szCs w:val="28"/>
          <w:rtl/>
          <w:lang w:bidi="ar-DZ"/>
        </w:rPr>
        <w:t>بإسترجاع</w:t>
      </w:r>
      <w:proofErr w:type="spellEnd"/>
      <w:r>
        <w:rPr>
          <w:rFonts w:ascii="Sakkal Majalla" w:hAnsi="Sakkal Majalla" w:cs="Sakkal Majalla" w:hint="cs"/>
          <w:sz w:val="28"/>
          <w:szCs w:val="28"/>
          <w:rtl/>
          <w:lang w:bidi="ar-DZ"/>
        </w:rPr>
        <w:t xml:space="preserve"> الأموال المنهوبة ومكافحة جريمة تهريب الأموال.</w:t>
      </w:r>
    </w:p>
    <w:p w:rsidR="004579B1" w:rsidRDefault="004579B1" w:rsidP="00305F57">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ثانيا:ندعو جميع الدول الأطراف في </w:t>
      </w:r>
      <w:proofErr w:type="spellStart"/>
      <w:r>
        <w:rPr>
          <w:rFonts w:ascii="Sakkal Majalla" w:hAnsi="Sakkal Majalla" w:cs="Sakkal Majalla" w:hint="cs"/>
          <w:sz w:val="28"/>
          <w:szCs w:val="28"/>
          <w:rtl/>
          <w:lang w:bidi="ar-DZ"/>
        </w:rPr>
        <w:t>الإتفاقيات</w:t>
      </w:r>
      <w:proofErr w:type="spellEnd"/>
      <w:r>
        <w:rPr>
          <w:rFonts w:ascii="Sakkal Majalla" w:hAnsi="Sakkal Majalla" w:cs="Sakkal Majalla" w:hint="cs"/>
          <w:sz w:val="28"/>
          <w:szCs w:val="28"/>
          <w:rtl/>
          <w:lang w:bidi="ar-DZ"/>
        </w:rPr>
        <w:t xml:space="preserve"> و المعاهدات </w:t>
      </w:r>
      <w:r w:rsidR="00B43001">
        <w:rPr>
          <w:rFonts w:ascii="Sakkal Majalla" w:hAnsi="Sakkal Majalla" w:cs="Sakkal Majalla" w:hint="cs"/>
          <w:sz w:val="28"/>
          <w:szCs w:val="28"/>
          <w:rtl/>
          <w:lang w:bidi="ar-DZ"/>
        </w:rPr>
        <w:t xml:space="preserve">المعنية بمكافحة الفساد بصفة عامة وجريمة تهريب الأموال بصفة خاصة إلى </w:t>
      </w:r>
      <w:proofErr w:type="spellStart"/>
      <w:r w:rsidR="00B43001">
        <w:rPr>
          <w:rFonts w:ascii="Sakkal Majalla" w:hAnsi="Sakkal Majalla" w:cs="Sakkal Majalla" w:hint="cs"/>
          <w:sz w:val="28"/>
          <w:szCs w:val="28"/>
          <w:rtl/>
          <w:lang w:bidi="ar-DZ"/>
        </w:rPr>
        <w:t>الإلتزام</w:t>
      </w:r>
      <w:proofErr w:type="spellEnd"/>
      <w:r w:rsidR="00B43001">
        <w:rPr>
          <w:rFonts w:ascii="Sakkal Majalla" w:hAnsi="Sakkal Majalla" w:cs="Sakkal Majalla" w:hint="cs"/>
          <w:sz w:val="28"/>
          <w:szCs w:val="28"/>
          <w:rtl/>
          <w:lang w:bidi="ar-DZ"/>
        </w:rPr>
        <w:t xml:space="preserve"> بتنفيذ الأحكام والقرارات الواردة في </w:t>
      </w:r>
      <w:proofErr w:type="spellStart"/>
      <w:r w:rsidR="00B43001">
        <w:rPr>
          <w:rFonts w:ascii="Sakkal Majalla" w:hAnsi="Sakkal Majalla" w:cs="Sakkal Majalla" w:hint="cs"/>
          <w:sz w:val="28"/>
          <w:szCs w:val="28"/>
          <w:rtl/>
          <w:lang w:bidi="ar-DZ"/>
        </w:rPr>
        <w:t>الإتفاقيات</w:t>
      </w:r>
      <w:proofErr w:type="spellEnd"/>
      <w:r w:rsidR="00B43001">
        <w:rPr>
          <w:rFonts w:ascii="Sakkal Majalla" w:hAnsi="Sakkal Majalla" w:cs="Sakkal Majalla" w:hint="cs"/>
          <w:sz w:val="28"/>
          <w:szCs w:val="28"/>
          <w:rtl/>
          <w:lang w:bidi="ar-DZ"/>
        </w:rPr>
        <w:t xml:space="preserve"> بشأن عملية إسترداد الممتلكات المهربة.</w:t>
      </w:r>
    </w:p>
    <w:p w:rsidR="00B43001" w:rsidRDefault="00F42A4C" w:rsidP="00305F57">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ثالثا:ندعو إلى ضرورة </w:t>
      </w:r>
      <w:proofErr w:type="spellStart"/>
      <w:r>
        <w:rPr>
          <w:rFonts w:ascii="Sakkal Majalla" w:hAnsi="Sakkal Majalla" w:cs="Sakkal Majalla" w:hint="cs"/>
          <w:sz w:val="28"/>
          <w:szCs w:val="28"/>
          <w:rtl/>
          <w:lang w:bidi="ar-DZ"/>
        </w:rPr>
        <w:t>الإهتمام</w:t>
      </w:r>
      <w:proofErr w:type="spellEnd"/>
      <w:r>
        <w:rPr>
          <w:rFonts w:ascii="Sakkal Majalla" w:hAnsi="Sakkal Majalla" w:cs="Sakkal Majalla" w:hint="cs"/>
          <w:sz w:val="28"/>
          <w:szCs w:val="28"/>
          <w:rtl/>
          <w:lang w:bidi="ar-DZ"/>
        </w:rPr>
        <w:t xml:space="preserve"> بالبرامج التنموية و تحسين الواقع </w:t>
      </w:r>
      <w:proofErr w:type="spellStart"/>
      <w:r>
        <w:rPr>
          <w:rFonts w:ascii="Sakkal Majalla" w:hAnsi="Sakkal Majalla" w:cs="Sakkal Majalla" w:hint="cs"/>
          <w:sz w:val="28"/>
          <w:szCs w:val="28"/>
          <w:rtl/>
          <w:lang w:bidi="ar-DZ"/>
        </w:rPr>
        <w:t>الإجتماعي</w:t>
      </w:r>
      <w:proofErr w:type="spellEnd"/>
      <w:r>
        <w:rPr>
          <w:rFonts w:ascii="Sakkal Majalla" w:hAnsi="Sakkal Majalla" w:cs="Sakkal Majalla" w:hint="cs"/>
          <w:sz w:val="28"/>
          <w:szCs w:val="28"/>
          <w:rtl/>
          <w:lang w:bidi="ar-DZ"/>
        </w:rPr>
        <w:t xml:space="preserve"> و </w:t>
      </w:r>
      <w:proofErr w:type="spellStart"/>
      <w:r>
        <w:rPr>
          <w:rFonts w:ascii="Sakkal Majalla" w:hAnsi="Sakkal Majalla" w:cs="Sakkal Majalla" w:hint="cs"/>
          <w:sz w:val="28"/>
          <w:szCs w:val="28"/>
          <w:rtl/>
          <w:lang w:bidi="ar-DZ"/>
        </w:rPr>
        <w:t>الإقتصادي</w:t>
      </w:r>
      <w:proofErr w:type="spellEnd"/>
      <w:r>
        <w:rPr>
          <w:rFonts w:ascii="Sakkal Majalla" w:hAnsi="Sakkal Majalla" w:cs="Sakkal Majalla" w:hint="cs"/>
          <w:sz w:val="28"/>
          <w:szCs w:val="28"/>
          <w:rtl/>
          <w:lang w:bidi="ar-DZ"/>
        </w:rPr>
        <w:t xml:space="preserve"> للفرد للقضاء على البطالة والفقر،و القضاء على الآفات </w:t>
      </w:r>
      <w:proofErr w:type="spellStart"/>
      <w:r>
        <w:rPr>
          <w:rFonts w:ascii="Sakkal Majalla" w:hAnsi="Sakkal Majalla" w:cs="Sakkal Majalla" w:hint="cs"/>
          <w:sz w:val="28"/>
          <w:szCs w:val="28"/>
          <w:rtl/>
          <w:lang w:bidi="ar-DZ"/>
        </w:rPr>
        <w:t>الإجتماعية</w:t>
      </w:r>
      <w:proofErr w:type="spellEnd"/>
      <w:r>
        <w:rPr>
          <w:rFonts w:ascii="Sakkal Majalla" w:hAnsi="Sakkal Majalla" w:cs="Sakkal Majalla" w:hint="cs"/>
          <w:sz w:val="28"/>
          <w:szCs w:val="28"/>
          <w:rtl/>
          <w:lang w:bidi="ar-DZ"/>
        </w:rPr>
        <w:t xml:space="preserve"> و توفير فرص العمل وزرع روح النزاهة و الشفافية وتحصين الفرد ضد الفساد وعمليات تهريب الأموال.</w:t>
      </w:r>
    </w:p>
    <w:p w:rsidR="00F42A4C" w:rsidRDefault="00F42A4C" w:rsidP="00305F57">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رابعا:ندعو إلى ضرورة توسيع دائرة التعاون الدولي ليشمل حتى الدول غير الأطراف في </w:t>
      </w:r>
      <w:proofErr w:type="spellStart"/>
      <w:r>
        <w:rPr>
          <w:rFonts w:ascii="Sakkal Majalla" w:hAnsi="Sakkal Majalla" w:cs="Sakkal Majalla" w:hint="cs"/>
          <w:sz w:val="28"/>
          <w:szCs w:val="28"/>
          <w:rtl/>
          <w:lang w:bidi="ar-DZ"/>
        </w:rPr>
        <w:t>الإتفاقيات</w:t>
      </w:r>
      <w:proofErr w:type="spellEnd"/>
      <w:r>
        <w:rPr>
          <w:rFonts w:ascii="Sakkal Majalla" w:hAnsi="Sakkal Majalla" w:cs="Sakkal Majalla" w:hint="cs"/>
          <w:sz w:val="28"/>
          <w:szCs w:val="28"/>
          <w:rtl/>
          <w:lang w:bidi="ar-DZ"/>
        </w:rPr>
        <w:t>.</w:t>
      </w:r>
    </w:p>
    <w:p w:rsidR="00F42A4C" w:rsidRDefault="00F17AD6" w:rsidP="00305F57">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خامسا:ندعو إلى التخلي عن بعض الشروط و الإجراءات التي من شأنها إعاقة عملية إسترداد الأموال المنهوبة،وم</w:t>
      </w:r>
      <w:r w:rsidR="0084538F">
        <w:rPr>
          <w:rFonts w:ascii="Sakkal Majalla" w:hAnsi="Sakkal Majalla" w:cs="Sakkal Majalla" w:hint="cs"/>
          <w:sz w:val="28"/>
          <w:szCs w:val="28"/>
          <w:rtl/>
          <w:lang w:bidi="ar-DZ"/>
        </w:rPr>
        <w:t>عالجة جميع العوائق التي تقف أمام</w:t>
      </w:r>
      <w:r>
        <w:rPr>
          <w:rFonts w:ascii="Sakkal Majalla" w:hAnsi="Sakkal Majalla" w:cs="Sakkal Majalla" w:hint="cs"/>
          <w:sz w:val="28"/>
          <w:szCs w:val="28"/>
          <w:rtl/>
          <w:lang w:bidi="ar-DZ"/>
        </w:rPr>
        <w:t xml:space="preserve"> إتمام العملية.</w:t>
      </w:r>
    </w:p>
    <w:p w:rsidR="00F17AD6" w:rsidRDefault="00F17AD6" w:rsidP="00305F57">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lastRenderedPageBreak/>
        <w:t>سادسا:ضرورة إنشاء الهيئات والسلطات وشبكات وطنية ودولية متخصصة في تعزيز الرقابة و المساءلة و تعزيز التعاون الدولي حول تبادل المعلومات و البيانات وتبادل الخبرات في مجال إسترداد الأموال المنهوبة.</w:t>
      </w:r>
    </w:p>
    <w:p w:rsidR="00F17AD6" w:rsidRDefault="00F17AD6" w:rsidP="00305F57">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سابعا:ضرورة رفع القيود القانوني</w:t>
      </w:r>
      <w:r w:rsidR="003745EC">
        <w:rPr>
          <w:rFonts w:ascii="Sakkal Majalla" w:hAnsi="Sakkal Majalla" w:cs="Sakkal Majalla" w:hint="cs"/>
          <w:sz w:val="28"/>
          <w:szCs w:val="28"/>
          <w:rtl/>
          <w:lang w:bidi="ar-DZ"/>
        </w:rPr>
        <w:t>ة</w:t>
      </w:r>
      <w:r>
        <w:rPr>
          <w:rFonts w:ascii="Sakkal Majalla" w:hAnsi="Sakkal Majalla" w:cs="Sakkal Majalla" w:hint="cs"/>
          <w:sz w:val="28"/>
          <w:szCs w:val="28"/>
          <w:rtl/>
          <w:lang w:bidi="ar-DZ"/>
        </w:rPr>
        <w:t xml:space="preserve"> والقضائية الواردة في مختلف </w:t>
      </w:r>
      <w:proofErr w:type="spellStart"/>
      <w:r>
        <w:rPr>
          <w:rFonts w:ascii="Sakkal Majalla" w:hAnsi="Sakkal Majalla" w:cs="Sakkal Majalla" w:hint="cs"/>
          <w:sz w:val="28"/>
          <w:szCs w:val="28"/>
          <w:rtl/>
          <w:lang w:bidi="ar-DZ"/>
        </w:rPr>
        <w:t>الإتفاقيات</w:t>
      </w:r>
      <w:proofErr w:type="spellEnd"/>
      <w:r>
        <w:rPr>
          <w:rFonts w:ascii="Sakkal Majalla" w:hAnsi="Sakkal Majalla" w:cs="Sakkal Majalla" w:hint="cs"/>
          <w:sz w:val="28"/>
          <w:szCs w:val="28"/>
          <w:rtl/>
          <w:lang w:bidi="ar-DZ"/>
        </w:rPr>
        <w:t xml:space="preserve"> لمكافحة جريمة تهريب الأموال،</w:t>
      </w:r>
      <w:r w:rsidR="00731A62">
        <w:rPr>
          <w:rFonts w:ascii="Sakkal Majalla" w:hAnsi="Sakkal Majalla" w:cs="Sakkal Majalla" w:hint="cs"/>
          <w:sz w:val="28"/>
          <w:szCs w:val="28"/>
          <w:rtl/>
          <w:lang w:bidi="ar-DZ"/>
        </w:rPr>
        <w:t>ولا بد من إعادة النظر فيها وتعديلها و التوسيع من نطاق تطبيق المساعدة القانونية و القضائية.</w:t>
      </w:r>
    </w:p>
    <w:p w:rsidR="00731A62" w:rsidRDefault="00731A62" w:rsidP="00305F57">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ثامنا:ندعو إلى ضرورة إبرام العديد من </w:t>
      </w:r>
      <w:proofErr w:type="spellStart"/>
      <w:r>
        <w:rPr>
          <w:rFonts w:ascii="Sakkal Majalla" w:hAnsi="Sakkal Majalla" w:cs="Sakkal Majalla" w:hint="cs"/>
          <w:sz w:val="28"/>
          <w:szCs w:val="28"/>
          <w:rtl/>
          <w:lang w:bidi="ar-DZ"/>
        </w:rPr>
        <w:t>الإتفاقيات</w:t>
      </w:r>
      <w:proofErr w:type="spellEnd"/>
      <w:r>
        <w:rPr>
          <w:rFonts w:ascii="Sakkal Majalla" w:hAnsi="Sakkal Majalla" w:cs="Sakkal Majalla" w:hint="cs"/>
          <w:sz w:val="28"/>
          <w:szCs w:val="28"/>
          <w:rtl/>
          <w:lang w:bidi="ar-DZ"/>
        </w:rPr>
        <w:t xml:space="preserve"> الثنائية  </w:t>
      </w:r>
      <w:proofErr w:type="spellStart"/>
      <w:r>
        <w:rPr>
          <w:rFonts w:ascii="Sakkal Majalla" w:hAnsi="Sakkal Majalla" w:cs="Sakkal Majalla" w:hint="cs"/>
          <w:sz w:val="28"/>
          <w:szCs w:val="28"/>
          <w:rtl/>
          <w:lang w:bidi="ar-DZ"/>
        </w:rPr>
        <w:t>والإقليمة</w:t>
      </w:r>
      <w:proofErr w:type="spellEnd"/>
      <w:r>
        <w:rPr>
          <w:rFonts w:ascii="Sakkal Majalla" w:hAnsi="Sakkal Majalla" w:cs="Sakkal Majalla" w:hint="cs"/>
          <w:sz w:val="28"/>
          <w:szCs w:val="28"/>
          <w:rtl/>
          <w:lang w:bidi="ar-DZ"/>
        </w:rPr>
        <w:t xml:space="preserve"> والمتعددة الأطراف في مجال التعاون الدولي،والمذكرات </w:t>
      </w:r>
      <w:proofErr w:type="spellStart"/>
      <w:r>
        <w:rPr>
          <w:rFonts w:ascii="Sakkal Majalla" w:hAnsi="Sakkal Majalla" w:cs="Sakkal Majalla" w:hint="cs"/>
          <w:sz w:val="28"/>
          <w:szCs w:val="28"/>
          <w:rtl/>
          <w:lang w:bidi="ar-DZ"/>
        </w:rPr>
        <w:t>التفاهمية</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لإسترداد</w:t>
      </w:r>
      <w:proofErr w:type="spellEnd"/>
      <w:r>
        <w:rPr>
          <w:rFonts w:ascii="Sakkal Majalla" w:hAnsi="Sakkal Majalla" w:cs="Sakkal Majalla" w:hint="cs"/>
          <w:sz w:val="28"/>
          <w:szCs w:val="28"/>
          <w:rtl/>
          <w:lang w:bidi="ar-DZ"/>
        </w:rPr>
        <w:t xml:space="preserve"> الممتلكات وسبل التواصل وتبادل المعلومات.</w:t>
      </w:r>
    </w:p>
    <w:p w:rsidR="00731A62" w:rsidRDefault="00731A62" w:rsidP="00305F57">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تاسعا:ضرورة صياغة الطابع الإلزامي لأحكام </w:t>
      </w:r>
      <w:proofErr w:type="spellStart"/>
      <w:r>
        <w:rPr>
          <w:rFonts w:ascii="Sakkal Majalla" w:hAnsi="Sakkal Majalla" w:cs="Sakkal Majalla" w:hint="cs"/>
          <w:sz w:val="28"/>
          <w:szCs w:val="28"/>
          <w:rtl/>
          <w:lang w:bidi="ar-DZ"/>
        </w:rPr>
        <w:t>الإتفاقيات</w:t>
      </w:r>
      <w:proofErr w:type="spellEnd"/>
      <w:r>
        <w:rPr>
          <w:rFonts w:ascii="Sakkal Majalla" w:hAnsi="Sakkal Majalla" w:cs="Sakkal Majalla" w:hint="cs"/>
          <w:sz w:val="28"/>
          <w:szCs w:val="28"/>
          <w:rtl/>
          <w:lang w:bidi="ar-DZ"/>
        </w:rPr>
        <w:t xml:space="preserve"> المتعلقة بمكافحة الفساد بصفة عامة وجريمة تهريب الأموال بصفة خاصة،وذلك لأن أغلب </w:t>
      </w:r>
      <w:proofErr w:type="spellStart"/>
      <w:r>
        <w:rPr>
          <w:rFonts w:ascii="Sakkal Majalla" w:hAnsi="Sakkal Majalla" w:cs="Sakkal Majalla" w:hint="cs"/>
          <w:sz w:val="28"/>
          <w:szCs w:val="28"/>
          <w:rtl/>
          <w:lang w:bidi="ar-DZ"/>
        </w:rPr>
        <w:t>الإتفاقيات</w:t>
      </w:r>
      <w:proofErr w:type="spellEnd"/>
      <w:r>
        <w:rPr>
          <w:rFonts w:ascii="Sakkal Majalla" w:hAnsi="Sakkal Majalla" w:cs="Sakkal Majalla" w:hint="cs"/>
          <w:sz w:val="28"/>
          <w:szCs w:val="28"/>
          <w:rtl/>
          <w:lang w:bidi="ar-DZ"/>
        </w:rPr>
        <w:t xml:space="preserve"> جاءت نصوصها على شكل دعوات وتوصيات غير ملزمة للدول لهم حرية </w:t>
      </w:r>
      <w:proofErr w:type="spellStart"/>
      <w:r>
        <w:rPr>
          <w:rFonts w:ascii="Sakkal Majalla" w:hAnsi="Sakkal Majalla" w:cs="Sakkal Majalla" w:hint="cs"/>
          <w:sz w:val="28"/>
          <w:szCs w:val="28"/>
          <w:rtl/>
          <w:lang w:bidi="ar-DZ"/>
        </w:rPr>
        <w:t>الإختيار</w:t>
      </w:r>
      <w:proofErr w:type="spellEnd"/>
      <w:r>
        <w:rPr>
          <w:rFonts w:ascii="Sakkal Majalla" w:hAnsi="Sakkal Majalla" w:cs="Sakkal Majalla" w:hint="cs"/>
          <w:sz w:val="28"/>
          <w:szCs w:val="28"/>
          <w:rtl/>
          <w:lang w:bidi="ar-DZ"/>
        </w:rPr>
        <w:t xml:space="preserve"> فيها بين الأخذ </w:t>
      </w:r>
      <w:proofErr w:type="spellStart"/>
      <w:r>
        <w:rPr>
          <w:rFonts w:ascii="Sakkal Majalla" w:hAnsi="Sakkal Majalla" w:cs="Sakkal Majalla" w:hint="cs"/>
          <w:sz w:val="28"/>
          <w:szCs w:val="28"/>
          <w:rtl/>
          <w:lang w:bidi="ar-DZ"/>
        </w:rPr>
        <w:t>بها</w:t>
      </w:r>
      <w:proofErr w:type="spellEnd"/>
      <w:r>
        <w:rPr>
          <w:rFonts w:ascii="Sakkal Majalla" w:hAnsi="Sakkal Majalla" w:cs="Sakkal Majalla" w:hint="cs"/>
          <w:sz w:val="28"/>
          <w:szCs w:val="28"/>
          <w:rtl/>
          <w:lang w:bidi="ar-DZ"/>
        </w:rPr>
        <w:t xml:space="preserve"> أو تركها.</w:t>
      </w:r>
    </w:p>
    <w:p w:rsidR="00731A62" w:rsidRDefault="00731A62" w:rsidP="00305F57">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عاشرا:ندعو إجراء المزيد من الأبحاث والدراسات المت</w:t>
      </w:r>
      <w:r w:rsidR="0091573C">
        <w:rPr>
          <w:rFonts w:ascii="Sakkal Majalla" w:hAnsi="Sakkal Majalla" w:cs="Sakkal Majalla" w:hint="cs"/>
          <w:sz w:val="28"/>
          <w:szCs w:val="28"/>
          <w:rtl/>
          <w:lang w:bidi="ar-DZ"/>
        </w:rPr>
        <w:t xml:space="preserve">علقة بمواضيع التعاون الدولي في </w:t>
      </w:r>
      <w:proofErr w:type="spellStart"/>
      <w:r w:rsidR="0091573C">
        <w:rPr>
          <w:rFonts w:ascii="Sakkal Majalla" w:hAnsi="Sakkal Majalla" w:cs="Sakkal Majalla" w:hint="cs"/>
          <w:sz w:val="28"/>
          <w:szCs w:val="28"/>
          <w:rtl/>
          <w:lang w:bidi="ar-DZ"/>
        </w:rPr>
        <w:t>إ</w:t>
      </w:r>
      <w:r>
        <w:rPr>
          <w:rFonts w:ascii="Sakkal Majalla" w:hAnsi="Sakkal Majalla" w:cs="Sakkal Majalla" w:hint="cs"/>
          <w:sz w:val="28"/>
          <w:szCs w:val="28"/>
          <w:rtl/>
          <w:lang w:bidi="ar-DZ"/>
        </w:rPr>
        <w:t>سترجاع</w:t>
      </w:r>
      <w:proofErr w:type="spellEnd"/>
      <w:r>
        <w:rPr>
          <w:rFonts w:ascii="Sakkal Majalla" w:hAnsi="Sakkal Majalla" w:cs="Sakkal Majalla" w:hint="cs"/>
          <w:sz w:val="28"/>
          <w:szCs w:val="28"/>
          <w:rtl/>
          <w:lang w:bidi="ar-DZ"/>
        </w:rPr>
        <w:t xml:space="preserve"> الأموال المهربة إلى الخارج،وعقد العديد من الندوات والملتقيات المتعلقة </w:t>
      </w:r>
      <w:r w:rsidR="0091573C">
        <w:rPr>
          <w:rFonts w:ascii="Sakkal Majalla" w:hAnsi="Sakkal Majalla" w:cs="Sakkal Majalla" w:hint="cs"/>
          <w:sz w:val="28"/>
          <w:szCs w:val="28"/>
          <w:rtl/>
          <w:lang w:bidi="ar-DZ"/>
        </w:rPr>
        <w:t>بهذه الظاهرة.</w:t>
      </w:r>
    </w:p>
    <w:p w:rsidR="00761C56" w:rsidRDefault="0091573C" w:rsidP="00305F57">
      <w:pPr>
        <w:spacing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إحدى عشر:ندعو إلى تطوير تقنيات التجريم والعقاب وآليات التعاون الدولي في مجال عمليات إسترداد الأموال المهربة إلى الخارج.</w:t>
      </w:r>
    </w:p>
    <w:p w:rsidR="00761C56" w:rsidRPr="00761C56" w:rsidRDefault="00761C56" w:rsidP="00761C56">
      <w:pPr>
        <w:rPr>
          <w:rFonts w:ascii="Sakkal Majalla" w:hAnsi="Sakkal Majalla" w:cs="Sakkal Majalla"/>
          <w:sz w:val="28"/>
          <w:szCs w:val="28"/>
          <w:rtl/>
          <w:lang w:bidi="ar-DZ"/>
        </w:rPr>
      </w:pPr>
    </w:p>
    <w:p w:rsidR="00761C56" w:rsidRPr="00761C56" w:rsidRDefault="00761C56" w:rsidP="00761C56">
      <w:pPr>
        <w:rPr>
          <w:rFonts w:ascii="Sakkal Majalla" w:hAnsi="Sakkal Majalla" w:cs="Sakkal Majalla"/>
          <w:sz w:val="28"/>
          <w:szCs w:val="28"/>
          <w:rtl/>
          <w:lang w:bidi="ar-DZ"/>
        </w:rPr>
      </w:pPr>
    </w:p>
    <w:p w:rsidR="00761C56" w:rsidRPr="00761C56" w:rsidRDefault="00761C56" w:rsidP="00761C56">
      <w:pPr>
        <w:rPr>
          <w:rFonts w:ascii="Sakkal Majalla" w:hAnsi="Sakkal Majalla" w:cs="Sakkal Majalla"/>
          <w:sz w:val="28"/>
          <w:szCs w:val="28"/>
          <w:rtl/>
          <w:lang w:bidi="ar-DZ"/>
        </w:rPr>
      </w:pPr>
    </w:p>
    <w:p w:rsidR="00761C56" w:rsidRPr="00761C56" w:rsidRDefault="00761C56" w:rsidP="00761C56">
      <w:pPr>
        <w:rPr>
          <w:rFonts w:ascii="Sakkal Majalla" w:hAnsi="Sakkal Majalla" w:cs="Sakkal Majalla"/>
          <w:sz w:val="28"/>
          <w:szCs w:val="28"/>
          <w:rtl/>
          <w:lang w:bidi="ar-DZ"/>
        </w:rPr>
      </w:pPr>
    </w:p>
    <w:p w:rsidR="00F42A4C" w:rsidRDefault="00F42A4C" w:rsidP="00761C56">
      <w:pPr>
        <w:jc w:val="right"/>
        <w:rPr>
          <w:rFonts w:ascii="Sakkal Majalla" w:hAnsi="Sakkal Majalla" w:cs="Sakkal Majalla"/>
          <w:sz w:val="28"/>
          <w:szCs w:val="28"/>
          <w:rtl/>
          <w:lang w:bidi="ar-DZ"/>
        </w:rPr>
      </w:pPr>
    </w:p>
    <w:p w:rsidR="00761C56" w:rsidRDefault="00761C56" w:rsidP="00761C56">
      <w:pPr>
        <w:jc w:val="right"/>
        <w:rPr>
          <w:rFonts w:ascii="Sakkal Majalla" w:hAnsi="Sakkal Majalla" w:cs="Sakkal Majalla"/>
          <w:sz w:val="28"/>
          <w:szCs w:val="28"/>
          <w:rtl/>
          <w:lang w:bidi="ar-DZ"/>
        </w:rPr>
      </w:pPr>
    </w:p>
    <w:p w:rsidR="00761C56" w:rsidRDefault="00761C56" w:rsidP="00761C56">
      <w:pPr>
        <w:jc w:val="right"/>
        <w:rPr>
          <w:rFonts w:ascii="Sakkal Majalla" w:hAnsi="Sakkal Majalla" w:cs="Sakkal Majalla"/>
          <w:sz w:val="28"/>
          <w:szCs w:val="28"/>
          <w:rtl/>
          <w:lang w:bidi="ar-DZ"/>
        </w:rPr>
      </w:pPr>
    </w:p>
    <w:p w:rsidR="00761C56" w:rsidRDefault="00761C56" w:rsidP="00761C56">
      <w:pPr>
        <w:jc w:val="right"/>
        <w:rPr>
          <w:rFonts w:ascii="Sakkal Majalla" w:hAnsi="Sakkal Majalla" w:cs="Sakkal Majalla"/>
          <w:sz w:val="28"/>
          <w:szCs w:val="28"/>
          <w:rtl/>
          <w:lang w:bidi="ar-DZ"/>
        </w:rPr>
      </w:pPr>
    </w:p>
    <w:p w:rsidR="00761C56" w:rsidRDefault="00761C56" w:rsidP="00761C56">
      <w:pPr>
        <w:jc w:val="right"/>
        <w:rPr>
          <w:rFonts w:ascii="Sakkal Majalla" w:hAnsi="Sakkal Majalla" w:cs="Sakkal Majalla"/>
          <w:sz w:val="28"/>
          <w:szCs w:val="28"/>
          <w:rtl/>
          <w:lang w:bidi="ar-DZ"/>
        </w:rPr>
      </w:pPr>
    </w:p>
    <w:p w:rsidR="00761C56" w:rsidRDefault="00761C56" w:rsidP="009B2501">
      <w:pPr>
        <w:spacing w:line="240" w:lineRule="auto"/>
        <w:jc w:val="right"/>
        <w:rPr>
          <w:rFonts w:ascii="Sakkal Majalla" w:hAnsi="Sakkal Majalla" w:cs="Sakkal Majalla"/>
          <w:b/>
          <w:bCs/>
          <w:sz w:val="32"/>
          <w:szCs w:val="32"/>
          <w:rtl/>
          <w:lang w:bidi="ar-DZ"/>
        </w:rPr>
      </w:pPr>
    </w:p>
    <w:p w:rsidR="00C56DCF" w:rsidRDefault="00C56DCF" w:rsidP="009B2501">
      <w:pPr>
        <w:spacing w:line="240" w:lineRule="auto"/>
        <w:jc w:val="right"/>
        <w:rPr>
          <w:rFonts w:ascii="Sakkal Majalla" w:hAnsi="Sakkal Majalla" w:cs="Sakkal Majalla"/>
          <w:b/>
          <w:bCs/>
          <w:sz w:val="32"/>
          <w:szCs w:val="32"/>
          <w:rtl/>
          <w:lang w:bidi="ar-DZ"/>
        </w:rPr>
      </w:pPr>
    </w:p>
    <w:p w:rsidR="00C56DCF" w:rsidRPr="00242E69" w:rsidRDefault="00C56DCF" w:rsidP="009B2501">
      <w:pPr>
        <w:spacing w:line="240" w:lineRule="auto"/>
        <w:jc w:val="right"/>
        <w:rPr>
          <w:rFonts w:ascii="Sakkal Majalla" w:hAnsi="Sakkal Majalla" w:cs="Sakkal Majalla"/>
          <w:b/>
          <w:bCs/>
          <w:sz w:val="32"/>
          <w:szCs w:val="32"/>
          <w:rtl/>
          <w:lang w:bidi="ar-DZ"/>
        </w:rPr>
      </w:pPr>
    </w:p>
    <w:p w:rsidR="00C56DCF" w:rsidRDefault="00C56DCF" w:rsidP="00C56DCF">
      <w:pPr>
        <w:spacing w:line="240" w:lineRule="auto"/>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lastRenderedPageBreak/>
        <w:t>قائمة المراجع</w:t>
      </w:r>
    </w:p>
    <w:p w:rsidR="00761C56" w:rsidRPr="00242E69" w:rsidRDefault="00242E69" w:rsidP="00C56DCF">
      <w:pPr>
        <w:spacing w:line="240" w:lineRule="auto"/>
        <w:jc w:val="right"/>
        <w:rPr>
          <w:rFonts w:ascii="Sakkal Majalla" w:hAnsi="Sakkal Majalla" w:cs="Sakkal Majalla"/>
          <w:b/>
          <w:bCs/>
          <w:sz w:val="32"/>
          <w:szCs w:val="32"/>
          <w:rtl/>
          <w:lang w:bidi="ar-DZ"/>
        </w:rPr>
      </w:pPr>
      <w:proofErr w:type="gramStart"/>
      <w:r w:rsidRPr="00242E69">
        <w:rPr>
          <w:rFonts w:ascii="Sakkal Majalla" w:hAnsi="Sakkal Majalla" w:cs="Sakkal Majalla" w:hint="cs"/>
          <w:b/>
          <w:bCs/>
          <w:sz w:val="32"/>
          <w:szCs w:val="32"/>
          <w:rtl/>
          <w:lang w:bidi="ar-DZ"/>
        </w:rPr>
        <w:t>المصادر</w:t>
      </w:r>
      <w:proofErr w:type="gramEnd"/>
      <w:r w:rsidR="00C56DCF" w:rsidRPr="00C56DCF">
        <w:rPr>
          <w:rFonts w:ascii="Sakkal Majalla" w:hAnsi="Sakkal Majalla" w:cs="Sakkal Majalla" w:hint="cs"/>
          <w:b/>
          <w:bCs/>
          <w:sz w:val="32"/>
          <w:szCs w:val="32"/>
          <w:rtl/>
          <w:lang w:bidi="ar-DZ"/>
        </w:rPr>
        <w:t xml:space="preserve"> </w:t>
      </w:r>
    </w:p>
    <w:p w:rsidR="00242E69" w:rsidRDefault="00242E69" w:rsidP="009B2501">
      <w:pPr>
        <w:spacing w:line="240" w:lineRule="auto"/>
        <w:jc w:val="right"/>
        <w:rPr>
          <w:rFonts w:ascii="Sakkal Majalla" w:hAnsi="Sakkal Majalla" w:cs="Sakkal Majalla"/>
          <w:sz w:val="28"/>
          <w:szCs w:val="28"/>
          <w:rtl/>
          <w:lang w:bidi="ar-DZ"/>
        </w:rPr>
      </w:pPr>
      <w:proofErr w:type="gramStart"/>
      <w:r>
        <w:rPr>
          <w:rFonts w:ascii="Sakkal Majalla" w:hAnsi="Sakkal Majalla" w:cs="Sakkal Majalla" w:hint="cs"/>
          <w:sz w:val="28"/>
          <w:szCs w:val="28"/>
          <w:rtl/>
          <w:lang w:bidi="ar-DZ"/>
        </w:rPr>
        <w:t>القرآن</w:t>
      </w:r>
      <w:proofErr w:type="gramEnd"/>
      <w:r>
        <w:rPr>
          <w:rFonts w:ascii="Sakkal Majalla" w:hAnsi="Sakkal Majalla" w:cs="Sakkal Majalla" w:hint="cs"/>
          <w:sz w:val="28"/>
          <w:szCs w:val="28"/>
          <w:rtl/>
          <w:lang w:bidi="ar-DZ"/>
        </w:rPr>
        <w:t xml:space="preserve"> الكريم</w:t>
      </w:r>
    </w:p>
    <w:p w:rsidR="00242E69" w:rsidRPr="00242E69" w:rsidRDefault="009B2501" w:rsidP="009B2501">
      <w:pPr>
        <w:spacing w:line="240" w:lineRule="auto"/>
        <w:jc w:val="right"/>
        <w:rPr>
          <w:rFonts w:ascii="Sakkal Majalla" w:hAnsi="Sakkal Majalla" w:cs="Sakkal Majalla"/>
          <w:b/>
          <w:bCs/>
          <w:sz w:val="32"/>
          <w:szCs w:val="32"/>
          <w:rtl/>
          <w:lang w:bidi="ar-DZ"/>
        </w:rPr>
      </w:pPr>
      <w:proofErr w:type="gramStart"/>
      <w:r>
        <w:rPr>
          <w:rFonts w:ascii="Sakkal Majalla" w:hAnsi="Sakkal Majalla" w:cs="Sakkal Majalla" w:hint="cs"/>
          <w:b/>
          <w:bCs/>
          <w:sz w:val="32"/>
          <w:szCs w:val="32"/>
          <w:rtl/>
          <w:lang w:bidi="ar-DZ"/>
        </w:rPr>
        <w:t>المعاجم</w:t>
      </w:r>
      <w:proofErr w:type="gramEnd"/>
      <w:r>
        <w:rPr>
          <w:rFonts w:ascii="Sakkal Majalla" w:hAnsi="Sakkal Majalla" w:cs="Sakkal Majalla" w:hint="cs"/>
          <w:b/>
          <w:bCs/>
          <w:sz w:val="32"/>
          <w:szCs w:val="32"/>
          <w:rtl/>
          <w:lang w:bidi="ar-DZ"/>
        </w:rPr>
        <w:t xml:space="preserve"> والقواميس</w:t>
      </w:r>
    </w:p>
    <w:p w:rsidR="00761C56" w:rsidRDefault="00B45950"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1ـ</w:t>
      </w:r>
      <w:proofErr w:type="spellEnd"/>
      <w:r>
        <w:rPr>
          <w:rFonts w:ascii="Sakkal Majalla" w:hAnsi="Sakkal Majalla" w:cs="Sakkal Majalla" w:hint="cs"/>
          <w:sz w:val="28"/>
          <w:szCs w:val="28"/>
          <w:rtl/>
          <w:lang w:bidi="ar-DZ"/>
        </w:rPr>
        <w:t xml:space="preserve"> محمد بن يعقوب بن السراج الفيروز،أبادي تحقيق محمد مسعود أحمد:القاموس المحيط،الجزء الثالث،باب العين،الطبعة الأولى،بيروت،لبنان،المكتبة العصرية،2009.</w:t>
      </w:r>
    </w:p>
    <w:p w:rsidR="00B45950" w:rsidRDefault="00B45950"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2ـ</w:t>
      </w:r>
      <w:proofErr w:type="spellEnd"/>
      <w:r>
        <w:rPr>
          <w:rFonts w:ascii="Sakkal Majalla" w:hAnsi="Sakkal Majalla" w:cs="Sakkal Majalla" w:hint="cs"/>
          <w:sz w:val="28"/>
          <w:szCs w:val="28"/>
          <w:rtl/>
          <w:lang w:bidi="ar-DZ"/>
        </w:rPr>
        <w:t xml:space="preserve"> المعجم الوجيز</w:t>
      </w:r>
      <w:proofErr w:type="gramStart"/>
      <w:r>
        <w:rPr>
          <w:rFonts w:ascii="Sakkal Majalla" w:hAnsi="Sakkal Majalla" w:cs="Sakkal Majalla" w:hint="cs"/>
          <w:sz w:val="28"/>
          <w:szCs w:val="28"/>
          <w:rtl/>
          <w:lang w:bidi="ar-DZ"/>
        </w:rPr>
        <w:t>،مجمع</w:t>
      </w:r>
      <w:proofErr w:type="gramEnd"/>
      <w:r>
        <w:rPr>
          <w:rFonts w:ascii="Sakkal Majalla" w:hAnsi="Sakkal Majalla" w:cs="Sakkal Majalla" w:hint="cs"/>
          <w:sz w:val="28"/>
          <w:szCs w:val="28"/>
          <w:rtl/>
          <w:lang w:bidi="ar-DZ"/>
        </w:rPr>
        <w:t xml:space="preserve"> اللغة العربية في القاهرة،الطبعة الثالثة،الجزء الأول،مطبعة دار المعارف،1980.</w:t>
      </w:r>
    </w:p>
    <w:p w:rsidR="00B45950" w:rsidRDefault="009B2501" w:rsidP="009B2501">
      <w:pPr>
        <w:spacing w:line="240" w:lineRule="auto"/>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أولا:</w:t>
      </w:r>
      <w:proofErr w:type="gramStart"/>
      <w:r w:rsidR="00B45950" w:rsidRPr="00B45950">
        <w:rPr>
          <w:rFonts w:ascii="Sakkal Majalla" w:hAnsi="Sakkal Majalla" w:cs="Sakkal Majalla" w:hint="cs"/>
          <w:b/>
          <w:bCs/>
          <w:sz w:val="32"/>
          <w:szCs w:val="32"/>
          <w:rtl/>
          <w:lang w:bidi="ar-DZ"/>
        </w:rPr>
        <w:t>الكتب</w:t>
      </w:r>
      <w:proofErr w:type="gramEnd"/>
      <w:r w:rsidR="00B45950" w:rsidRPr="00B45950">
        <w:rPr>
          <w:rFonts w:ascii="Sakkal Majalla" w:hAnsi="Sakkal Majalla" w:cs="Sakkal Majalla" w:hint="cs"/>
          <w:b/>
          <w:bCs/>
          <w:sz w:val="32"/>
          <w:szCs w:val="32"/>
          <w:rtl/>
          <w:lang w:bidi="ar-DZ"/>
        </w:rPr>
        <w:t xml:space="preserve"> </w:t>
      </w:r>
    </w:p>
    <w:p w:rsidR="00435CF9" w:rsidRDefault="00435CF9"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1ـ</w:t>
      </w:r>
      <w:proofErr w:type="spellEnd"/>
      <w:r>
        <w:rPr>
          <w:rFonts w:ascii="Sakkal Majalla" w:hAnsi="Sakkal Majalla" w:cs="Sakkal Majalla" w:hint="cs"/>
          <w:sz w:val="28"/>
          <w:szCs w:val="28"/>
          <w:rtl/>
          <w:lang w:bidi="ar-DZ"/>
        </w:rPr>
        <w:t xml:space="preserve"> حسين فتحي الح</w:t>
      </w:r>
      <w:r w:rsidRPr="00435CF9">
        <w:rPr>
          <w:rFonts w:ascii="Sakkal Majalla" w:hAnsi="Sakkal Majalla" w:cs="Sakkal Majalla" w:hint="cs"/>
          <w:sz w:val="28"/>
          <w:szCs w:val="28"/>
          <w:rtl/>
          <w:lang w:bidi="ar-DZ"/>
        </w:rPr>
        <w:t>امولي:</w:t>
      </w:r>
      <w:r>
        <w:rPr>
          <w:rFonts w:ascii="Sakkal Majalla" w:hAnsi="Sakkal Majalla" w:cs="Sakkal Majalla" w:hint="cs"/>
          <w:sz w:val="28"/>
          <w:szCs w:val="28"/>
          <w:rtl/>
          <w:lang w:bidi="ar-DZ"/>
        </w:rPr>
        <w:t>التعاون الدولي الأمني في تنفيذ الأحكام الجنائية،الطبعة الأولى،القاهرة،مصر،دار النهضة العربية،2015.</w:t>
      </w:r>
    </w:p>
    <w:p w:rsidR="00B45950" w:rsidRDefault="00435CF9"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2ـ</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الخريشة</w:t>
      </w:r>
      <w:proofErr w:type="spellEnd"/>
      <w:r>
        <w:rPr>
          <w:rFonts w:ascii="Sakkal Majalla" w:hAnsi="Sakkal Majalla" w:cs="Sakkal Majalla" w:hint="cs"/>
          <w:sz w:val="28"/>
          <w:szCs w:val="28"/>
          <w:rtl/>
          <w:lang w:bidi="ar-DZ"/>
        </w:rPr>
        <w:t xml:space="preserve"> أمجد سعود:جريمة غسيل الأموال،دراسة مقارنة،الأردن،دار الثقافة للنشر و التوزيع،2009.</w:t>
      </w:r>
    </w:p>
    <w:p w:rsidR="00435CF9" w:rsidRDefault="00435CF9"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3ـ</w:t>
      </w:r>
      <w:proofErr w:type="spellEnd"/>
      <w:r>
        <w:rPr>
          <w:rFonts w:ascii="Sakkal Majalla" w:hAnsi="Sakkal Majalla" w:cs="Sakkal Majalla" w:hint="cs"/>
          <w:sz w:val="28"/>
          <w:szCs w:val="28"/>
          <w:rtl/>
          <w:lang w:bidi="ar-DZ"/>
        </w:rPr>
        <w:t xml:space="preserve"> الرحمن فتحي </w:t>
      </w:r>
      <w:proofErr w:type="spellStart"/>
      <w:r>
        <w:rPr>
          <w:rFonts w:ascii="Sakkal Majalla" w:hAnsi="Sakkal Majalla" w:cs="Sakkal Majalla" w:hint="cs"/>
          <w:sz w:val="28"/>
          <w:szCs w:val="28"/>
          <w:rtl/>
          <w:lang w:bidi="ar-DZ"/>
        </w:rPr>
        <w:t>سمعان</w:t>
      </w:r>
      <w:proofErr w:type="spellEnd"/>
      <w:r>
        <w:rPr>
          <w:rFonts w:ascii="Sakkal Majalla" w:hAnsi="Sakkal Majalla" w:cs="Sakkal Majalla" w:hint="cs"/>
          <w:sz w:val="28"/>
          <w:szCs w:val="28"/>
          <w:rtl/>
          <w:lang w:bidi="ar-DZ"/>
        </w:rPr>
        <w:t>:تسليم المجرمين في ظل قواعد التعاون الدولي،القاهرة،مصر،دار النهضة العربية،2012.</w:t>
      </w:r>
    </w:p>
    <w:p w:rsidR="00435CF9" w:rsidRDefault="00435CF9"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4ـ</w:t>
      </w:r>
      <w:proofErr w:type="spellEnd"/>
      <w:r>
        <w:rPr>
          <w:rFonts w:ascii="Sakkal Majalla" w:hAnsi="Sakkal Majalla" w:cs="Sakkal Majalla" w:hint="cs"/>
          <w:sz w:val="28"/>
          <w:szCs w:val="28"/>
          <w:rtl/>
          <w:lang w:bidi="ar-DZ"/>
        </w:rPr>
        <w:t xml:space="preserve"> سليمان عبد المنعم:الجوانب الإشكالية في النظام القانوني لتسليم المجرمين</w:t>
      </w:r>
      <w:proofErr w:type="gramStart"/>
      <w:r>
        <w:rPr>
          <w:rFonts w:ascii="Sakkal Majalla" w:hAnsi="Sakkal Majalla" w:cs="Sakkal Majalla" w:hint="cs"/>
          <w:sz w:val="28"/>
          <w:szCs w:val="28"/>
          <w:rtl/>
          <w:lang w:bidi="ar-DZ"/>
        </w:rPr>
        <w:t>،الإسكندرية</w:t>
      </w:r>
      <w:proofErr w:type="gramEnd"/>
      <w:r>
        <w:rPr>
          <w:rFonts w:ascii="Sakkal Majalla" w:hAnsi="Sakkal Majalla" w:cs="Sakkal Majalla" w:hint="cs"/>
          <w:sz w:val="28"/>
          <w:szCs w:val="28"/>
          <w:rtl/>
          <w:lang w:bidi="ar-DZ"/>
        </w:rPr>
        <w:t>،مصر،دار الجامعة الجديدة،2007.</w:t>
      </w:r>
    </w:p>
    <w:p w:rsidR="00435CF9" w:rsidRDefault="00435CF9"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5ـ</w:t>
      </w:r>
      <w:proofErr w:type="spellEnd"/>
      <w:r w:rsidR="005255B5">
        <w:rPr>
          <w:rFonts w:ascii="Sakkal Majalla" w:hAnsi="Sakkal Majalla" w:cs="Sakkal Majalla" w:hint="cs"/>
          <w:sz w:val="28"/>
          <w:szCs w:val="28"/>
          <w:rtl/>
          <w:lang w:bidi="ar-DZ"/>
        </w:rPr>
        <w:t xml:space="preserve"> شحاتة علاء الدين:التعاون الدولي لمكافحة الجريمة،دراسة للإستراتيجية الوطنية للتعاون الدولي لمكافحة المخدرات،القاهرة،مصر،2000.</w:t>
      </w:r>
    </w:p>
    <w:p w:rsidR="005255B5" w:rsidRDefault="005255B5"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6ـ</w:t>
      </w:r>
      <w:proofErr w:type="spellEnd"/>
      <w:r>
        <w:rPr>
          <w:rFonts w:ascii="Sakkal Majalla" w:hAnsi="Sakkal Majalla" w:cs="Sakkal Majalla" w:hint="cs"/>
          <w:sz w:val="28"/>
          <w:szCs w:val="28"/>
          <w:rtl/>
          <w:lang w:bidi="ar-DZ"/>
        </w:rPr>
        <w:t xml:space="preserve"> طارق إبراهيم الدسوقي:الأمن المعلوماتي،النظام القانوني لحماية المعلوماتي،الإسكندرية،مصر،دار الجامعة الجديدة للنشر،2012.</w:t>
      </w:r>
    </w:p>
    <w:p w:rsidR="005255B5" w:rsidRDefault="005255B5"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7ـ</w:t>
      </w:r>
      <w:proofErr w:type="spellEnd"/>
      <w:r>
        <w:rPr>
          <w:rFonts w:ascii="Sakkal Majalla" w:hAnsi="Sakkal Majalla" w:cs="Sakkal Majalla" w:hint="cs"/>
          <w:sz w:val="28"/>
          <w:szCs w:val="28"/>
          <w:rtl/>
          <w:lang w:bidi="ar-DZ"/>
        </w:rPr>
        <w:t xml:space="preserve"> عبد القادر محمد </w:t>
      </w:r>
      <w:proofErr w:type="spellStart"/>
      <w:r>
        <w:rPr>
          <w:rFonts w:ascii="Sakkal Majalla" w:hAnsi="Sakkal Majalla" w:cs="Sakkal Majalla" w:hint="cs"/>
          <w:sz w:val="28"/>
          <w:szCs w:val="28"/>
          <w:rtl/>
          <w:lang w:bidi="ar-DZ"/>
        </w:rPr>
        <w:t>قحطان</w:t>
      </w:r>
      <w:proofErr w:type="spellEnd"/>
      <w:r>
        <w:rPr>
          <w:rFonts w:ascii="Sakkal Majalla" w:hAnsi="Sakkal Majalla" w:cs="Sakkal Majalla" w:hint="cs"/>
          <w:sz w:val="28"/>
          <w:szCs w:val="28"/>
          <w:rtl/>
          <w:lang w:bidi="ar-DZ"/>
        </w:rPr>
        <w:t xml:space="preserve">:الجهود العربية في مكافحة الفساد،أكاديمية </w:t>
      </w:r>
      <w:proofErr w:type="spellStart"/>
      <w:r>
        <w:rPr>
          <w:rFonts w:ascii="Sakkal Majalla" w:hAnsi="Sakkal Majalla" w:cs="Sakkal Majalla" w:hint="cs"/>
          <w:sz w:val="28"/>
          <w:szCs w:val="28"/>
          <w:rtl/>
          <w:lang w:bidi="ar-DZ"/>
        </w:rPr>
        <w:t>نايف</w:t>
      </w:r>
      <w:proofErr w:type="spellEnd"/>
      <w:r>
        <w:rPr>
          <w:rFonts w:ascii="Sakkal Majalla" w:hAnsi="Sakkal Majalla" w:cs="Sakkal Majalla" w:hint="cs"/>
          <w:sz w:val="28"/>
          <w:szCs w:val="28"/>
          <w:rtl/>
          <w:lang w:bidi="ar-DZ"/>
        </w:rPr>
        <w:t xml:space="preserve"> العربية للعلوم الأمنية،الرياض،السعودية،203.</w:t>
      </w:r>
    </w:p>
    <w:p w:rsidR="005255B5" w:rsidRDefault="005255B5"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8ـ</w:t>
      </w:r>
      <w:proofErr w:type="spellEnd"/>
      <w:r>
        <w:rPr>
          <w:rFonts w:ascii="Sakkal Majalla" w:hAnsi="Sakkal Majalla" w:cs="Sakkal Majalla" w:hint="cs"/>
          <w:sz w:val="28"/>
          <w:szCs w:val="28"/>
          <w:rtl/>
          <w:lang w:bidi="ar-DZ"/>
        </w:rPr>
        <w:t xml:space="preserve"> علي حسن حلف</w:t>
      </w:r>
      <w:proofErr w:type="gramStart"/>
      <w:r>
        <w:rPr>
          <w:rFonts w:ascii="Sakkal Majalla" w:hAnsi="Sakkal Majalla" w:cs="Sakkal Majalla" w:hint="cs"/>
          <w:sz w:val="28"/>
          <w:szCs w:val="28"/>
          <w:rtl/>
          <w:lang w:bidi="ar-DZ"/>
        </w:rPr>
        <w:t>،سلطان</w:t>
      </w:r>
      <w:proofErr w:type="gramEnd"/>
      <w:r>
        <w:rPr>
          <w:rFonts w:ascii="Sakkal Majalla" w:hAnsi="Sakkal Majalla" w:cs="Sakkal Majalla" w:hint="cs"/>
          <w:sz w:val="28"/>
          <w:szCs w:val="28"/>
          <w:rtl/>
          <w:lang w:bidi="ar-DZ"/>
        </w:rPr>
        <w:t xml:space="preserve"> عبد القادر الشاوي:</w:t>
      </w:r>
      <w:r w:rsidR="005003FB">
        <w:rPr>
          <w:rFonts w:ascii="Sakkal Majalla" w:hAnsi="Sakkal Majalla" w:cs="Sakkal Majalla" w:hint="cs"/>
          <w:sz w:val="28"/>
          <w:szCs w:val="28"/>
          <w:rtl/>
          <w:lang w:bidi="ar-DZ"/>
        </w:rPr>
        <w:t>المبادئ العامة في قانون العقوبات،الطبعة الثانية،بغداد،المكتبة القانونية،2010.</w:t>
      </w:r>
    </w:p>
    <w:p w:rsidR="005003FB" w:rsidRDefault="005003FB"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9ـ</w:t>
      </w:r>
      <w:proofErr w:type="spellEnd"/>
      <w:r>
        <w:rPr>
          <w:rFonts w:ascii="Sakkal Majalla" w:hAnsi="Sakkal Majalla" w:cs="Sakkal Majalla" w:hint="cs"/>
          <w:sz w:val="28"/>
          <w:szCs w:val="28"/>
          <w:rtl/>
          <w:lang w:bidi="ar-DZ"/>
        </w:rPr>
        <w:t xml:space="preserve"> مصطفى محمد مرسي:المراقبة الإلكترونية عبر شبكة </w:t>
      </w:r>
      <w:proofErr w:type="spellStart"/>
      <w:r>
        <w:rPr>
          <w:rFonts w:ascii="Sakkal Majalla" w:hAnsi="Sakkal Majalla" w:cs="Sakkal Majalla" w:hint="cs"/>
          <w:sz w:val="28"/>
          <w:szCs w:val="28"/>
          <w:rtl/>
          <w:lang w:bidi="ar-DZ"/>
        </w:rPr>
        <w:t>الأنترنيت</w:t>
      </w:r>
      <w:proofErr w:type="spellEnd"/>
      <w:r>
        <w:rPr>
          <w:rFonts w:ascii="Sakkal Majalla" w:hAnsi="Sakkal Majalla" w:cs="Sakkal Majalla" w:hint="cs"/>
          <w:sz w:val="28"/>
          <w:szCs w:val="28"/>
          <w:rtl/>
          <w:lang w:bidi="ar-DZ"/>
        </w:rPr>
        <w:t>،دراسة مقارنة بين المراقبة الأمنية التقليدية والإلكترونية،مصر،دار الكتب والوثائق القومية المصرية،2003.</w:t>
      </w:r>
    </w:p>
    <w:p w:rsidR="007F6697" w:rsidRDefault="007F6697"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10ـ</w:t>
      </w:r>
      <w:proofErr w:type="spellEnd"/>
      <w:r>
        <w:rPr>
          <w:rFonts w:ascii="Sakkal Majalla" w:hAnsi="Sakkal Majalla" w:cs="Sakkal Majalla" w:hint="cs"/>
          <w:sz w:val="28"/>
          <w:szCs w:val="28"/>
          <w:rtl/>
          <w:lang w:bidi="ar-DZ"/>
        </w:rPr>
        <w:t xml:space="preserve"> هلال عبد الإله:إتفاقية </w:t>
      </w:r>
      <w:proofErr w:type="spellStart"/>
      <w:r>
        <w:rPr>
          <w:rFonts w:ascii="Sakkal Majalla" w:hAnsi="Sakkal Majalla" w:cs="Sakkal Majalla" w:hint="cs"/>
          <w:sz w:val="28"/>
          <w:szCs w:val="28"/>
          <w:rtl/>
          <w:lang w:bidi="ar-DZ"/>
        </w:rPr>
        <w:t>بودابيست</w:t>
      </w:r>
      <w:proofErr w:type="spellEnd"/>
      <w:r>
        <w:rPr>
          <w:rFonts w:ascii="Sakkal Majalla" w:hAnsi="Sakkal Majalla" w:cs="Sakkal Majalla" w:hint="cs"/>
          <w:sz w:val="28"/>
          <w:szCs w:val="28"/>
          <w:rtl/>
          <w:lang w:bidi="ar-DZ"/>
        </w:rPr>
        <w:t xml:space="preserve"> لمكافحة جرائم المعلوماتية معلقا عليها،القاهرة،مصر،دار النهضة العربية،2011.</w:t>
      </w:r>
    </w:p>
    <w:p w:rsidR="007F6697" w:rsidRDefault="007F6697"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lastRenderedPageBreak/>
        <w:t>11ـ</w:t>
      </w:r>
      <w:proofErr w:type="spellEnd"/>
      <w:r>
        <w:rPr>
          <w:rFonts w:ascii="Sakkal Majalla" w:hAnsi="Sakkal Majalla" w:cs="Sakkal Majalla" w:hint="cs"/>
          <w:sz w:val="28"/>
          <w:szCs w:val="28"/>
          <w:rtl/>
          <w:lang w:bidi="ar-DZ"/>
        </w:rPr>
        <w:t xml:space="preserve"> وليد حمزة </w:t>
      </w:r>
      <w:proofErr w:type="spellStart"/>
      <w:r>
        <w:rPr>
          <w:rFonts w:ascii="Sakkal Majalla" w:hAnsi="Sakkal Majalla" w:cs="Sakkal Majalla" w:hint="cs"/>
          <w:sz w:val="28"/>
          <w:szCs w:val="28"/>
          <w:rtl/>
          <w:lang w:bidi="ar-DZ"/>
        </w:rPr>
        <w:t>مرزة</w:t>
      </w:r>
      <w:proofErr w:type="spellEnd"/>
      <w:r>
        <w:rPr>
          <w:rFonts w:ascii="Sakkal Majalla" w:hAnsi="Sakkal Majalla" w:cs="Sakkal Majalla" w:hint="cs"/>
          <w:sz w:val="28"/>
          <w:szCs w:val="28"/>
          <w:rtl/>
          <w:lang w:bidi="ar-DZ"/>
        </w:rPr>
        <w:t xml:space="preserve">،رباب خليل إبراهيم:نحو </w:t>
      </w:r>
      <w:proofErr w:type="spellStart"/>
      <w:r>
        <w:rPr>
          <w:rFonts w:ascii="Sakkal Majalla" w:hAnsi="Sakkal Majalla" w:cs="Sakkal Majalla" w:hint="cs"/>
          <w:sz w:val="28"/>
          <w:szCs w:val="28"/>
          <w:rtl/>
          <w:lang w:bidi="ar-DZ"/>
        </w:rPr>
        <w:t>تفعيل</w:t>
      </w:r>
      <w:proofErr w:type="spellEnd"/>
      <w:r>
        <w:rPr>
          <w:rFonts w:ascii="Sakkal Majalla" w:hAnsi="Sakkal Majalla" w:cs="Sakkal Majalla" w:hint="cs"/>
          <w:sz w:val="28"/>
          <w:szCs w:val="28"/>
          <w:rtl/>
          <w:lang w:bidi="ar-DZ"/>
        </w:rPr>
        <w:t xml:space="preserve"> دور النزاهة في منع الفساد ومكافحته،</w:t>
      </w:r>
      <w:r w:rsidR="0084307C">
        <w:rPr>
          <w:rFonts w:ascii="Sakkal Majalla" w:hAnsi="Sakkal Majalla" w:cs="Sakkal Majalla" w:hint="cs"/>
          <w:sz w:val="28"/>
          <w:szCs w:val="28"/>
          <w:rtl/>
          <w:lang w:bidi="ar-DZ"/>
        </w:rPr>
        <w:t xml:space="preserve">بغداد،مكتبة </w:t>
      </w:r>
      <w:proofErr w:type="spellStart"/>
      <w:r w:rsidR="0084307C">
        <w:rPr>
          <w:rFonts w:ascii="Sakkal Majalla" w:hAnsi="Sakkal Majalla" w:cs="Sakkal Majalla" w:hint="cs"/>
          <w:sz w:val="28"/>
          <w:szCs w:val="28"/>
          <w:rtl/>
          <w:lang w:bidi="ar-DZ"/>
        </w:rPr>
        <w:t>السيسبان</w:t>
      </w:r>
      <w:proofErr w:type="spellEnd"/>
      <w:r w:rsidR="0084307C">
        <w:rPr>
          <w:rFonts w:ascii="Sakkal Majalla" w:hAnsi="Sakkal Majalla" w:cs="Sakkal Majalla" w:hint="cs"/>
          <w:sz w:val="28"/>
          <w:szCs w:val="28"/>
          <w:rtl/>
          <w:lang w:bidi="ar-DZ"/>
        </w:rPr>
        <w:t>،2015.</w:t>
      </w:r>
    </w:p>
    <w:p w:rsidR="00770F73" w:rsidRPr="00770F73" w:rsidRDefault="00770F73" w:rsidP="009B2501">
      <w:pPr>
        <w:spacing w:line="240" w:lineRule="auto"/>
        <w:jc w:val="right"/>
        <w:rPr>
          <w:rFonts w:ascii="Sakkal Majalla" w:hAnsi="Sakkal Majalla" w:cs="Sakkal Majalla"/>
          <w:b/>
          <w:bCs/>
          <w:sz w:val="28"/>
          <w:szCs w:val="28"/>
          <w:rtl/>
          <w:lang w:bidi="ar-DZ"/>
        </w:rPr>
      </w:pPr>
      <w:r w:rsidRPr="00770F73">
        <w:rPr>
          <w:rFonts w:ascii="Sakkal Majalla" w:hAnsi="Sakkal Majalla" w:cs="Sakkal Majalla" w:hint="cs"/>
          <w:b/>
          <w:bCs/>
          <w:sz w:val="32"/>
          <w:szCs w:val="32"/>
          <w:rtl/>
          <w:lang w:bidi="ar-DZ"/>
        </w:rPr>
        <w:t>ثانيا:</w:t>
      </w:r>
      <w:proofErr w:type="gramStart"/>
      <w:r w:rsidRPr="00770F73">
        <w:rPr>
          <w:rFonts w:ascii="Sakkal Majalla" w:hAnsi="Sakkal Majalla" w:cs="Sakkal Majalla" w:hint="cs"/>
          <w:b/>
          <w:bCs/>
          <w:sz w:val="32"/>
          <w:szCs w:val="32"/>
          <w:rtl/>
          <w:lang w:bidi="ar-DZ"/>
        </w:rPr>
        <w:t>القوانين</w:t>
      </w:r>
      <w:proofErr w:type="gramEnd"/>
      <w:r w:rsidRPr="00770F73">
        <w:rPr>
          <w:rFonts w:ascii="Sakkal Majalla" w:hAnsi="Sakkal Majalla" w:cs="Sakkal Majalla" w:hint="cs"/>
          <w:b/>
          <w:bCs/>
          <w:sz w:val="32"/>
          <w:szCs w:val="32"/>
          <w:rtl/>
          <w:lang w:bidi="ar-DZ"/>
        </w:rPr>
        <w:t xml:space="preserve"> والمواثيق الدولية</w:t>
      </w:r>
    </w:p>
    <w:p w:rsidR="0084307C" w:rsidRPr="00770F73" w:rsidRDefault="00770F73" w:rsidP="009B2501">
      <w:pPr>
        <w:spacing w:line="240" w:lineRule="auto"/>
        <w:jc w:val="right"/>
        <w:rPr>
          <w:rFonts w:ascii="Sakkal Majalla" w:hAnsi="Sakkal Majalla" w:cs="Sakkal Majalla"/>
          <w:sz w:val="28"/>
          <w:szCs w:val="28"/>
          <w:rtl/>
          <w:lang w:bidi="ar-DZ"/>
        </w:rPr>
      </w:pPr>
      <w:proofErr w:type="spellStart"/>
      <w:r w:rsidRPr="00770F73">
        <w:rPr>
          <w:rFonts w:ascii="Sakkal Majalla" w:hAnsi="Sakkal Majalla" w:cs="Sakkal Majalla" w:hint="cs"/>
          <w:sz w:val="28"/>
          <w:szCs w:val="28"/>
          <w:rtl/>
          <w:lang w:bidi="ar-DZ"/>
        </w:rPr>
        <w:t>1ـ</w:t>
      </w:r>
      <w:proofErr w:type="spellEnd"/>
      <w:r w:rsidRPr="00770F73">
        <w:rPr>
          <w:rFonts w:ascii="Sakkal Majalla" w:hAnsi="Sakkal Majalla" w:cs="Sakkal Majalla" w:hint="cs"/>
          <w:sz w:val="28"/>
          <w:szCs w:val="28"/>
          <w:rtl/>
          <w:lang w:bidi="ar-DZ"/>
        </w:rPr>
        <w:t xml:space="preserve"> إتفاقية منظمة الأمم المتحدة لمكافحة الفساد لعام 2003.</w:t>
      </w:r>
    </w:p>
    <w:p w:rsidR="00770F73" w:rsidRPr="00770F73" w:rsidRDefault="00770F73" w:rsidP="009B2501">
      <w:pPr>
        <w:spacing w:line="240" w:lineRule="auto"/>
        <w:jc w:val="right"/>
        <w:rPr>
          <w:rFonts w:ascii="Sakkal Majalla" w:hAnsi="Sakkal Majalla" w:cs="Sakkal Majalla"/>
          <w:sz w:val="28"/>
          <w:szCs w:val="28"/>
          <w:rtl/>
          <w:lang w:bidi="ar-DZ"/>
        </w:rPr>
      </w:pPr>
      <w:proofErr w:type="spellStart"/>
      <w:r w:rsidRPr="00770F73">
        <w:rPr>
          <w:rFonts w:ascii="Sakkal Majalla" w:hAnsi="Sakkal Majalla" w:cs="Sakkal Majalla" w:hint="cs"/>
          <w:sz w:val="28"/>
          <w:szCs w:val="28"/>
          <w:rtl/>
          <w:lang w:bidi="ar-DZ"/>
        </w:rPr>
        <w:t>2ـ</w:t>
      </w:r>
      <w:proofErr w:type="spellEnd"/>
      <w:r w:rsidRPr="00770F73">
        <w:rPr>
          <w:rFonts w:ascii="Sakkal Majalla" w:hAnsi="Sakkal Majalla" w:cs="Sakkal Majalla" w:hint="cs"/>
          <w:sz w:val="28"/>
          <w:szCs w:val="28"/>
          <w:rtl/>
          <w:lang w:bidi="ar-DZ"/>
        </w:rPr>
        <w:t xml:space="preserve"> إتفاقية المنظمة العربية لمكافحة الفساد.</w:t>
      </w:r>
    </w:p>
    <w:p w:rsidR="00770F73" w:rsidRPr="00770F73" w:rsidRDefault="00770F73" w:rsidP="009B2501">
      <w:pPr>
        <w:spacing w:line="240" w:lineRule="auto"/>
        <w:jc w:val="right"/>
        <w:rPr>
          <w:rFonts w:ascii="Sakkal Majalla" w:hAnsi="Sakkal Majalla" w:cs="Sakkal Majalla"/>
          <w:sz w:val="28"/>
          <w:szCs w:val="28"/>
          <w:rtl/>
          <w:lang w:bidi="ar-DZ"/>
        </w:rPr>
      </w:pPr>
      <w:proofErr w:type="spellStart"/>
      <w:r w:rsidRPr="00770F73">
        <w:rPr>
          <w:rFonts w:ascii="Sakkal Majalla" w:hAnsi="Sakkal Majalla" w:cs="Sakkal Majalla" w:hint="cs"/>
          <w:sz w:val="28"/>
          <w:szCs w:val="28"/>
          <w:rtl/>
          <w:lang w:bidi="ar-DZ"/>
        </w:rPr>
        <w:t>3ـ</w:t>
      </w:r>
      <w:proofErr w:type="spellEnd"/>
      <w:r w:rsidRPr="00770F73">
        <w:rPr>
          <w:rFonts w:ascii="Sakkal Majalla" w:hAnsi="Sakkal Majalla" w:cs="Sakkal Majalla" w:hint="cs"/>
          <w:sz w:val="28"/>
          <w:szCs w:val="28"/>
          <w:rtl/>
          <w:lang w:bidi="ar-DZ"/>
        </w:rPr>
        <w:t xml:space="preserve"> إتفاقية منظمة الإتحاد الإفريقي لمكافحة الفساد.</w:t>
      </w:r>
    </w:p>
    <w:p w:rsidR="00770F73" w:rsidRPr="00770F73" w:rsidRDefault="00770F73" w:rsidP="009B2501">
      <w:pPr>
        <w:spacing w:line="240" w:lineRule="auto"/>
        <w:jc w:val="right"/>
        <w:rPr>
          <w:rFonts w:ascii="Sakkal Majalla" w:hAnsi="Sakkal Majalla" w:cs="Sakkal Majalla"/>
          <w:sz w:val="28"/>
          <w:szCs w:val="28"/>
          <w:rtl/>
          <w:lang w:bidi="ar-DZ"/>
        </w:rPr>
      </w:pPr>
      <w:proofErr w:type="spellStart"/>
      <w:r w:rsidRPr="00770F73">
        <w:rPr>
          <w:rFonts w:ascii="Sakkal Majalla" w:hAnsi="Sakkal Majalla" w:cs="Sakkal Majalla" w:hint="cs"/>
          <w:sz w:val="28"/>
          <w:szCs w:val="28"/>
          <w:rtl/>
          <w:lang w:bidi="ar-DZ"/>
        </w:rPr>
        <w:t>4ـ</w:t>
      </w:r>
      <w:proofErr w:type="spellEnd"/>
      <w:r w:rsidRPr="00770F73">
        <w:rPr>
          <w:rFonts w:ascii="Sakkal Majalla" w:hAnsi="Sakkal Majalla" w:cs="Sakkal Majalla" w:hint="cs"/>
          <w:sz w:val="28"/>
          <w:szCs w:val="28"/>
          <w:rtl/>
          <w:lang w:bidi="ar-DZ"/>
        </w:rPr>
        <w:t xml:space="preserve"> إتفاقية منظمة الأمم المتحدة لمكافحة الجريمة المنظمة عبر الوطنية.</w:t>
      </w:r>
    </w:p>
    <w:p w:rsidR="00FF799A" w:rsidRDefault="00770F73" w:rsidP="009B2501">
      <w:pPr>
        <w:spacing w:line="240" w:lineRule="auto"/>
        <w:jc w:val="right"/>
        <w:rPr>
          <w:rFonts w:ascii="Sakkal Majalla" w:hAnsi="Sakkal Majalla" w:cs="Sakkal Majalla"/>
          <w:sz w:val="32"/>
          <w:szCs w:val="32"/>
          <w:rtl/>
          <w:lang w:bidi="ar-DZ"/>
        </w:rPr>
      </w:pPr>
      <w:proofErr w:type="spellStart"/>
      <w:r w:rsidRPr="00770F73">
        <w:rPr>
          <w:rFonts w:ascii="Sakkal Majalla" w:hAnsi="Sakkal Majalla" w:cs="Sakkal Majalla" w:hint="cs"/>
          <w:sz w:val="28"/>
          <w:szCs w:val="28"/>
          <w:rtl/>
          <w:lang w:bidi="ar-DZ"/>
        </w:rPr>
        <w:t>5ـ</w:t>
      </w:r>
      <w:proofErr w:type="spellEnd"/>
      <w:r w:rsidRPr="00770F73">
        <w:rPr>
          <w:rFonts w:ascii="Sakkal Majalla" w:hAnsi="Sakkal Majalla" w:cs="Sakkal Majalla" w:hint="cs"/>
          <w:sz w:val="28"/>
          <w:szCs w:val="28"/>
          <w:rtl/>
          <w:lang w:bidi="ar-DZ"/>
        </w:rPr>
        <w:t xml:space="preserve">  إتفاقية المنظمة العربية لمكافحة غسل الأموال وتمويل الإرهاب.</w:t>
      </w:r>
    </w:p>
    <w:p w:rsidR="00FF799A" w:rsidRDefault="00FF799A" w:rsidP="009B2501">
      <w:pPr>
        <w:spacing w:line="240" w:lineRule="auto"/>
        <w:jc w:val="right"/>
        <w:rPr>
          <w:rFonts w:ascii="Sakkal Majalla" w:hAnsi="Sakkal Majalla" w:cs="Sakkal Majalla"/>
          <w:b/>
          <w:bCs/>
          <w:sz w:val="32"/>
          <w:szCs w:val="32"/>
          <w:rtl/>
          <w:lang w:bidi="ar-DZ"/>
        </w:rPr>
      </w:pPr>
      <w:r w:rsidRPr="00FF799A">
        <w:rPr>
          <w:rFonts w:ascii="Sakkal Majalla" w:hAnsi="Sakkal Majalla" w:cs="Sakkal Majalla" w:hint="cs"/>
          <w:b/>
          <w:bCs/>
          <w:sz w:val="32"/>
          <w:szCs w:val="32"/>
          <w:rtl/>
          <w:lang w:bidi="ar-DZ"/>
        </w:rPr>
        <w:t>ثالثا:</w:t>
      </w:r>
      <w:proofErr w:type="gramStart"/>
      <w:r w:rsidRPr="00FF799A">
        <w:rPr>
          <w:rFonts w:ascii="Sakkal Majalla" w:hAnsi="Sakkal Majalla" w:cs="Sakkal Majalla" w:hint="cs"/>
          <w:b/>
          <w:bCs/>
          <w:sz w:val="32"/>
          <w:szCs w:val="32"/>
          <w:rtl/>
          <w:lang w:bidi="ar-DZ"/>
        </w:rPr>
        <w:t>المذكرات</w:t>
      </w:r>
      <w:proofErr w:type="gramEnd"/>
    </w:p>
    <w:p w:rsidR="008C7AB6" w:rsidRDefault="00FF799A" w:rsidP="009B2501">
      <w:pPr>
        <w:spacing w:line="240" w:lineRule="auto"/>
        <w:jc w:val="right"/>
        <w:rPr>
          <w:rFonts w:ascii="Sakkal Majalla" w:hAnsi="Sakkal Majalla" w:cs="Sakkal Majalla"/>
          <w:sz w:val="28"/>
          <w:szCs w:val="28"/>
          <w:rtl/>
          <w:lang w:bidi="ar-DZ"/>
        </w:rPr>
      </w:pPr>
      <w:proofErr w:type="spellStart"/>
      <w:r w:rsidRPr="00156402">
        <w:rPr>
          <w:rFonts w:ascii="Sakkal Majalla" w:hAnsi="Sakkal Majalla" w:cs="Sakkal Majalla" w:hint="cs"/>
          <w:sz w:val="28"/>
          <w:szCs w:val="28"/>
          <w:rtl/>
          <w:lang w:bidi="ar-DZ"/>
        </w:rPr>
        <w:t>1ـ</w:t>
      </w:r>
      <w:proofErr w:type="spellEnd"/>
      <w:r w:rsidRPr="00156402">
        <w:rPr>
          <w:rFonts w:ascii="Sakkal Majalla" w:hAnsi="Sakkal Majalla" w:cs="Sakkal Majalla" w:hint="cs"/>
          <w:sz w:val="28"/>
          <w:szCs w:val="28"/>
          <w:rtl/>
          <w:lang w:bidi="ar-DZ"/>
        </w:rPr>
        <w:t xml:space="preserve"> </w:t>
      </w:r>
      <w:r w:rsidR="00156402" w:rsidRPr="00156402">
        <w:rPr>
          <w:rFonts w:ascii="Sakkal Majalla" w:hAnsi="Sakkal Majalla" w:cs="Sakkal Majalla" w:hint="cs"/>
          <w:sz w:val="28"/>
          <w:szCs w:val="28"/>
          <w:rtl/>
          <w:lang w:bidi="ar-DZ"/>
        </w:rPr>
        <w:t xml:space="preserve">حاجة عبد العلي:الآليات القانونية </w:t>
      </w:r>
      <w:r w:rsidR="00156402">
        <w:rPr>
          <w:rFonts w:ascii="Sakkal Majalla" w:hAnsi="Sakkal Majalla" w:cs="Sakkal Majalla" w:hint="cs"/>
          <w:sz w:val="28"/>
          <w:szCs w:val="28"/>
          <w:rtl/>
          <w:lang w:bidi="ar-DZ"/>
        </w:rPr>
        <w:t>لمكافحة الفساد الإداري</w:t>
      </w:r>
      <w:r w:rsidR="00065739">
        <w:rPr>
          <w:rFonts w:ascii="Sakkal Majalla" w:hAnsi="Sakkal Majalla" w:cs="Sakkal Majalla" w:hint="cs"/>
          <w:sz w:val="28"/>
          <w:szCs w:val="28"/>
          <w:rtl/>
          <w:lang w:bidi="ar-DZ"/>
        </w:rPr>
        <w:t xml:space="preserve"> في الجزائر،أطروحة مقدمة لنيل شهادة الدكتوراه علوم في الحقوق،تخصص قانون عام،جامعة محمد </w:t>
      </w:r>
      <w:proofErr w:type="spellStart"/>
      <w:r w:rsidR="00065739">
        <w:rPr>
          <w:rFonts w:ascii="Sakkal Majalla" w:hAnsi="Sakkal Majalla" w:cs="Sakkal Majalla" w:hint="cs"/>
          <w:sz w:val="28"/>
          <w:szCs w:val="28"/>
          <w:rtl/>
          <w:lang w:bidi="ar-DZ"/>
        </w:rPr>
        <w:t>خيضر</w:t>
      </w:r>
      <w:proofErr w:type="spellEnd"/>
      <w:r w:rsidR="00065739">
        <w:rPr>
          <w:rFonts w:ascii="Sakkal Majalla" w:hAnsi="Sakkal Majalla" w:cs="Sakkal Majalla" w:hint="cs"/>
          <w:sz w:val="28"/>
          <w:szCs w:val="28"/>
          <w:rtl/>
          <w:lang w:bidi="ar-DZ"/>
        </w:rPr>
        <w:t>،بسكرة،الجزائر،كلية الحقوق والعلوم السياسية،الموسم الجامعي 2012/2013.</w:t>
      </w:r>
      <w:r w:rsidR="00065739">
        <w:rPr>
          <w:rFonts w:ascii="Sakkal Majalla" w:hAnsi="Sakkal Majalla" w:cs="Sakkal Majalla" w:hint="cs"/>
          <w:sz w:val="28"/>
          <w:szCs w:val="28"/>
          <w:lang w:bidi="ar-DZ"/>
        </w:rPr>
        <w:t xml:space="preserve"> </w:t>
      </w:r>
    </w:p>
    <w:p w:rsidR="00770F73" w:rsidRDefault="008C7AB6"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2ـ</w:t>
      </w:r>
      <w:proofErr w:type="spellEnd"/>
      <w:r>
        <w:rPr>
          <w:rFonts w:ascii="Sakkal Majalla" w:hAnsi="Sakkal Majalla" w:cs="Sakkal Majalla" w:hint="cs"/>
          <w:sz w:val="28"/>
          <w:szCs w:val="28"/>
          <w:rtl/>
          <w:lang w:bidi="ar-DZ"/>
        </w:rPr>
        <w:t xml:space="preserve"> حسن </w:t>
      </w:r>
      <w:proofErr w:type="spellStart"/>
      <w:r>
        <w:rPr>
          <w:rFonts w:ascii="Sakkal Majalla" w:hAnsi="Sakkal Majalla" w:cs="Sakkal Majalla" w:hint="cs"/>
          <w:sz w:val="28"/>
          <w:szCs w:val="28"/>
          <w:rtl/>
          <w:lang w:bidi="ar-DZ"/>
        </w:rPr>
        <w:t>معن</w:t>
      </w:r>
      <w:proofErr w:type="spellEnd"/>
      <w:r>
        <w:rPr>
          <w:rFonts w:ascii="Sakkal Majalla" w:hAnsi="Sakkal Majalla" w:cs="Sakkal Majalla" w:hint="cs"/>
          <w:sz w:val="28"/>
          <w:szCs w:val="28"/>
          <w:rtl/>
          <w:lang w:bidi="ar-DZ"/>
        </w:rPr>
        <w:t>:إسترداد المتهمين والمحكوم عليهم في جرائم الفساد،رسالة ماجستير،جامعة بابل،العراق،كلية القانون،2014.</w:t>
      </w:r>
    </w:p>
    <w:p w:rsidR="008C7AB6" w:rsidRDefault="008C7AB6"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3ـ</w:t>
      </w:r>
      <w:proofErr w:type="spellEnd"/>
      <w:r>
        <w:rPr>
          <w:rFonts w:ascii="Sakkal Majalla" w:hAnsi="Sakkal Majalla" w:cs="Sakkal Majalla" w:hint="cs"/>
          <w:sz w:val="28"/>
          <w:szCs w:val="28"/>
          <w:rtl/>
          <w:lang w:bidi="ar-DZ"/>
        </w:rPr>
        <w:t xml:space="preserve"> حسين بن سعيد الغافري:السياسة الجنائية في مواجهة جرائم </w:t>
      </w:r>
      <w:proofErr w:type="spellStart"/>
      <w:r>
        <w:rPr>
          <w:rFonts w:ascii="Sakkal Majalla" w:hAnsi="Sakkal Majalla" w:cs="Sakkal Majalla" w:hint="cs"/>
          <w:sz w:val="28"/>
          <w:szCs w:val="28"/>
          <w:rtl/>
          <w:lang w:bidi="ar-DZ"/>
        </w:rPr>
        <w:t>الأنترنيت</w:t>
      </w:r>
      <w:proofErr w:type="spellEnd"/>
      <w:r w:rsidR="00EE1564">
        <w:rPr>
          <w:rFonts w:ascii="Sakkal Majalla" w:hAnsi="Sakkal Majalla" w:cs="Sakkal Majalla" w:hint="cs"/>
          <w:sz w:val="28"/>
          <w:szCs w:val="28"/>
          <w:rtl/>
          <w:lang w:bidi="ar-DZ"/>
        </w:rPr>
        <w:t>،دراسة مقارنة،رسالة مقدمة لنيل شهادة الدكتوراه حقوق،عين الشمس،2007.</w:t>
      </w:r>
    </w:p>
    <w:p w:rsidR="00EE1564" w:rsidRDefault="00EE1564"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4ـ</w:t>
      </w:r>
      <w:proofErr w:type="spellEnd"/>
      <w:r>
        <w:rPr>
          <w:rFonts w:ascii="Sakkal Majalla" w:hAnsi="Sakkal Majalla" w:cs="Sakkal Majalla" w:hint="cs"/>
          <w:sz w:val="28"/>
          <w:szCs w:val="28"/>
          <w:rtl/>
          <w:lang w:bidi="ar-DZ"/>
        </w:rPr>
        <w:t xml:space="preserve"> خالد بن عبد الرحمن آل الشيخ:الفساد الإداري أنماطه وأسبابه وسبل مكافحته،نحو بناء نموذج تنظيمي،أطروحة مقدمة لنيل شهادة الدكتوراه،جامعة </w:t>
      </w:r>
      <w:proofErr w:type="spellStart"/>
      <w:r>
        <w:rPr>
          <w:rFonts w:ascii="Sakkal Majalla" w:hAnsi="Sakkal Majalla" w:cs="Sakkal Majalla" w:hint="cs"/>
          <w:sz w:val="28"/>
          <w:szCs w:val="28"/>
          <w:rtl/>
          <w:lang w:bidi="ar-DZ"/>
        </w:rPr>
        <w:t>نايف</w:t>
      </w:r>
      <w:proofErr w:type="spellEnd"/>
      <w:r>
        <w:rPr>
          <w:rFonts w:ascii="Sakkal Majalla" w:hAnsi="Sakkal Majalla" w:cs="Sakkal Majalla" w:hint="cs"/>
          <w:sz w:val="28"/>
          <w:szCs w:val="28"/>
          <w:rtl/>
          <w:lang w:bidi="ar-DZ"/>
        </w:rPr>
        <w:t xml:space="preserve"> العربية للعلوم الأمني،الرياض،السعودية،كلية الدراسات العليا.</w:t>
      </w:r>
    </w:p>
    <w:p w:rsidR="00EE1564" w:rsidRDefault="00EE1564"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5ـ</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ذنابيب</w:t>
      </w:r>
      <w:proofErr w:type="spellEnd"/>
      <w:r>
        <w:rPr>
          <w:rFonts w:ascii="Sakkal Majalla" w:hAnsi="Sakkal Majalla" w:cs="Sakkal Majalla" w:hint="cs"/>
          <w:sz w:val="28"/>
          <w:szCs w:val="28"/>
          <w:rtl/>
          <w:lang w:bidi="ar-DZ"/>
        </w:rPr>
        <w:t xml:space="preserve"> آسية:الآليات الدولية لمكافحة الجريمة المنظمة عبر الوطنية</w:t>
      </w:r>
      <w:r w:rsidR="00423138">
        <w:rPr>
          <w:rFonts w:ascii="Sakkal Majalla" w:hAnsi="Sakkal Majalla" w:cs="Sakkal Majalla" w:hint="cs"/>
          <w:sz w:val="28"/>
          <w:szCs w:val="28"/>
          <w:rtl/>
          <w:lang w:bidi="ar-DZ"/>
        </w:rPr>
        <w:t xml:space="preserve">،مذكرة مقدمة لنيل شهادة الماجستير في القانون العام،فرع علاقات دولية وقانون المنظمات الدولية،جامعة الإخوة </w:t>
      </w:r>
      <w:proofErr w:type="spellStart"/>
      <w:r w:rsidR="00423138">
        <w:rPr>
          <w:rFonts w:ascii="Sakkal Majalla" w:hAnsi="Sakkal Majalla" w:cs="Sakkal Majalla" w:hint="cs"/>
          <w:sz w:val="28"/>
          <w:szCs w:val="28"/>
          <w:rtl/>
          <w:lang w:bidi="ar-DZ"/>
        </w:rPr>
        <w:t>منتوري</w:t>
      </w:r>
      <w:proofErr w:type="spellEnd"/>
      <w:r w:rsidR="00423138">
        <w:rPr>
          <w:rFonts w:ascii="Sakkal Majalla" w:hAnsi="Sakkal Majalla" w:cs="Sakkal Majalla" w:hint="cs"/>
          <w:sz w:val="28"/>
          <w:szCs w:val="28"/>
          <w:rtl/>
          <w:lang w:bidi="ar-DZ"/>
        </w:rPr>
        <w:t>،</w:t>
      </w:r>
      <w:proofErr w:type="spellStart"/>
      <w:r w:rsidR="00423138">
        <w:rPr>
          <w:rFonts w:ascii="Sakkal Majalla" w:hAnsi="Sakkal Majalla" w:cs="Sakkal Majalla" w:hint="cs"/>
          <w:sz w:val="28"/>
          <w:szCs w:val="28"/>
          <w:rtl/>
          <w:lang w:bidi="ar-DZ"/>
        </w:rPr>
        <w:t>قسنطينة</w:t>
      </w:r>
      <w:proofErr w:type="spellEnd"/>
      <w:r w:rsidR="00423138">
        <w:rPr>
          <w:rFonts w:ascii="Sakkal Majalla" w:hAnsi="Sakkal Majalla" w:cs="Sakkal Majalla" w:hint="cs"/>
          <w:sz w:val="28"/>
          <w:szCs w:val="28"/>
          <w:rtl/>
          <w:lang w:bidi="ar-DZ"/>
        </w:rPr>
        <w:t>،الجزائر،كلية الحقوق والعلوم السياسية،2010.</w:t>
      </w:r>
    </w:p>
    <w:p w:rsidR="00423138" w:rsidRDefault="00423138"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6ـ</w:t>
      </w:r>
      <w:proofErr w:type="spellEnd"/>
      <w:r>
        <w:rPr>
          <w:rFonts w:ascii="Sakkal Majalla" w:hAnsi="Sakkal Majalla" w:cs="Sakkal Majalla" w:hint="cs"/>
          <w:sz w:val="28"/>
          <w:szCs w:val="28"/>
          <w:rtl/>
          <w:lang w:bidi="ar-DZ"/>
        </w:rPr>
        <w:t xml:space="preserve"> متعب بن عبد الله المسند:التعاون الدولي في تنفيذ الأحكام الجنائية وأثره في تحقيق العدالة،رسالة مقدمة لنيل شهادة الماجستير،جامعة </w:t>
      </w:r>
      <w:proofErr w:type="spellStart"/>
      <w:r>
        <w:rPr>
          <w:rFonts w:ascii="Sakkal Majalla" w:hAnsi="Sakkal Majalla" w:cs="Sakkal Majalla" w:hint="cs"/>
          <w:sz w:val="28"/>
          <w:szCs w:val="28"/>
          <w:rtl/>
          <w:lang w:bidi="ar-DZ"/>
        </w:rPr>
        <w:t>نايف</w:t>
      </w:r>
      <w:proofErr w:type="spellEnd"/>
      <w:r>
        <w:rPr>
          <w:rFonts w:ascii="Sakkal Majalla" w:hAnsi="Sakkal Majalla" w:cs="Sakkal Majalla" w:hint="cs"/>
          <w:sz w:val="28"/>
          <w:szCs w:val="28"/>
          <w:rtl/>
          <w:lang w:bidi="ar-DZ"/>
        </w:rPr>
        <w:t xml:space="preserve"> العربية للعلوم الأمنية،قسم العدالة الجنائية،الرياض،السعودية،كلية الدراسات العليا،2011.</w:t>
      </w:r>
    </w:p>
    <w:p w:rsidR="007F09BF" w:rsidRDefault="00423138"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7ـ</w:t>
      </w:r>
      <w:proofErr w:type="spellEnd"/>
      <w:r>
        <w:rPr>
          <w:rFonts w:ascii="Sakkal Majalla" w:hAnsi="Sakkal Majalla" w:cs="Sakkal Majalla" w:hint="cs"/>
          <w:sz w:val="28"/>
          <w:szCs w:val="28"/>
          <w:rtl/>
          <w:lang w:bidi="ar-DZ"/>
        </w:rPr>
        <w:t xml:space="preserve"> موري سفيان:الآليات القانونية لمكافحة الفساد في الجزائر،أطروحة مقدمة لنيل شهادة الدكتوراه في العلوم،تخصص قانون،جامعة مولود معمري،</w:t>
      </w:r>
      <w:proofErr w:type="spellStart"/>
      <w:r>
        <w:rPr>
          <w:rFonts w:ascii="Sakkal Majalla" w:hAnsi="Sakkal Majalla" w:cs="Sakkal Majalla" w:hint="cs"/>
          <w:sz w:val="28"/>
          <w:szCs w:val="28"/>
          <w:rtl/>
          <w:lang w:bidi="ar-DZ"/>
        </w:rPr>
        <w:t>تيزي</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وزو</w:t>
      </w:r>
      <w:proofErr w:type="spellEnd"/>
      <w:r>
        <w:rPr>
          <w:rFonts w:ascii="Sakkal Majalla" w:hAnsi="Sakkal Majalla" w:cs="Sakkal Majalla" w:hint="cs"/>
          <w:sz w:val="28"/>
          <w:szCs w:val="28"/>
          <w:rtl/>
          <w:lang w:bidi="ar-DZ"/>
        </w:rPr>
        <w:t xml:space="preserve">،الجزائر،كلية الحقوق والعلوم السياسية،تاريخ المناقشة  </w:t>
      </w:r>
      <w:proofErr w:type="spellStart"/>
      <w:r>
        <w:rPr>
          <w:rFonts w:ascii="Sakkal Majalla" w:hAnsi="Sakkal Majalla" w:cs="Sakkal Majalla" w:hint="cs"/>
          <w:sz w:val="28"/>
          <w:szCs w:val="28"/>
          <w:rtl/>
          <w:lang w:bidi="ar-DZ"/>
        </w:rPr>
        <w:t>12نوفمبر</w:t>
      </w:r>
      <w:proofErr w:type="spellEnd"/>
      <w:r>
        <w:rPr>
          <w:rFonts w:ascii="Sakkal Majalla" w:hAnsi="Sakkal Majalla" w:cs="Sakkal Majalla" w:hint="cs"/>
          <w:sz w:val="28"/>
          <w:szCs w:val="28"/>
          <w:rtl/>
          <w:lang w:bidi="ar-DZ"/>
        </w:rPr>
        <w:t xml:space="preserve"> 2018.</w:t>
      </w:r>
    </w:p>
    <w:p w:rsidR="00513C7D" w:rsidRDefault="007F09BF" w:rsidP="009B2501">
      <w:pPr>
        <w:spacing w:line="240" w:lineRule="auto"/>
        <w:jc w:val="right"/>
        <w:rPr>
          <w:rFonts w:ascii="Sakkal Majalla" w:hAnsi="Sakkal Majalla" w:cs="Sakkal Majalla"/>
          <w:b/>
          <w:bCs/>
          <w:sz w:val="32"/>
          <w:szCs w:val="32"/>
          <w:rtl/>
          <w:lang w:bidi="ar-DZ"/>
        </w:rPr>
      </w:pPr>
      <w:r w:rsidRPr="007F09BF">
        <w:rPr>
          <w:rFonts w:ascii="Sakkal Majalla" w:hAnsi="Sakkal Majalla" w:cs="Sakkal Majalla" w:hint="cs"/>
          <w:b/>
          <w:bCs/>
          <w:sz w:val="32"/>
          <w:szCs w:val="32"/>
          <w:rtl/>
          <w:lang w:bidi="ar-DZ"/>
        </w:rPr>
        <w:lastRenderedPageBreak/>
        <w:t>رابعا:</w:t>
      </w:r>
      <w:proofErr w:type="gramStart"/>
      <w:r w:rsidRPr="007F09BF">
        <w:rPr>
          <w:rFonts w:ascii="Sakkal Majalla" w:hAnsi="Sakkal Majalla" w:cs="Sakkal Majalla" w:hint="cs"/>
          <w:b/>
          <w:bCs/>
          <w:sz w:val="32"/>
          <w:szCs w:val="32"/>
          <w:rtl/>
          <w:lang w:bidi="ar-DZ"/>
        </w:rPr>
        <w:t>المقالات</w:t>
      </w:r>
      <w:proofErr w:type="gramEnd"/>
    </w:p>
    <w:p w:rsidR="00423138" w:rsidRDefault="00513C7D"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1ـ</w:t>
      </w:r>
      <w:proofErr w:type="spellEnd"/>
      <w:r>
        <w:rPr>
          <w:rFonts w:ascii="Sakkal Majalla" w:hAnsi="Sakkal Majalla" w:cs="Sakkal Majalla" w:hint="cs"/>
          <w:sz w:val="28"/>
          <w:szCs w:val="28"/>
          <w:rtl/>
          <w:lang w:bidi="ar-DZ"/>
        </w:rPr>
        <w:t xml:space="preserve"> سلوى أحمد ميدان:المواءمة بين العقوبات التي أقرتها إتفاقية الامم المتحدة لمكافحة الفساد لعام 2003 والتشريعات العراقية،دراسة تحليلية،مجلة كلية القانون والعلوم القانونية والسياسية،كلية القانون،جامعة كركوك،العراق،المجلد 02،العدد 06،2013.</w:t>
      </w:r>
    </w:p>
    <w:p w:rsidR="00513C7D" w:rsidRDefault="00513C7D"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2ـ</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نرمين</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مرمش</w:t>
      </w:r>
      <w:proofErr w:type="spellEnd"/>
      <w:r>
        <w:rPr>
          <w:rFonts w:ascii="Sakkal Majalla" w:hAnsi="Sakkal Majalla" w:cs="Sakkal Majalla" w:hint="cs"/>
          <w:sz w:val="28"/>
          <w:szCs w:val="28"/>
          <w:rtl/>
          <w:lang w:bidi="ar-DZ"/>
        </w:rPr>
        <w:t xml:space="preserve">،مازن لحام،عصمت </w:t>
      </w:r>
      <w:proofErr w:type="spellStart"/>
      <w:r>
        <w:rPr>
          <w:rFonts w:ascii="Sakkal Majalla" w:hAnsi="Sakkal Majalla" w:cs="Sakkal Majalla" w:hint="cs"/>
          <w:sz w:val="28"/>
          <w:szCs w:val="28"/>
          <w:rtl/>
          <w:lang w:bidi="ar-DZ"/>
        </w:rPr>
        <w:t>صوالحة</w:t>
      </w:r>
      <w:proofErr w:type="spellEnd"/>
      <w:r>
        <w:rPr>
          <w:rFonts w:ascii="Sakkal Majalla" w:hAnsi="Sakkal Majalla" w:cs="Sakkal Majalla" w:hint="cs"/>
          <w:sz w:val="28"/>
          <w:szCs w:val="28"/>
          <w:rtl/>
          <w:lang w:bidi="ar-DZ"/>
        </w:rPr>
        <w:t xml:space="preserve">:الإطار الناظم </w:t>
      </w:r>
      <w:proofErr w:type="spellStart"/>
      <w:r>
        <w:rPr>
          <w:rFonts w:ascii="Sakkal Majalla" w:hAnsi="Sakkal Majalla" w:cs="Sakkal Majalla" w:hint="cs"/>
          <w:sz w:val="28"/>
          <w:szCs w:val="28"/>
          <w:rtl/>
          <w:lang w:bidi="ar-DZ"/>
        </w:rPr>
        <w:t>لإسترداد</w:t>
      </w:r>
      <w:proofErr w:type="spellEnd"/>
      <w:r>
        <w:rPr>
          <w:rFonts w:ascii="Sakkal Majalla" w:hAnsi="Sakkal Majalla" w:cs="Sakkal Majalla" w:hint="cs"/>
          <w:sz w:val="28"/>
          <w:szCs w:val="28"/>
          <w:rtl/>
          <w:lang w:bidi="ar-DZ"/>
        </w:rPr>
        <w:t xml:space="preserve"> الأصول على المستوى المحلي والدولي،معهد الحقوق،جامعة </w:t>
      </w:r>
      <w:proofErr w:type="spellStart"/>
      <w:r>
        <w:rPr>
          <w:rFonts w:ascii="Sakkal Majalla" w:hAnsi="Sakkal Majalla" w:cs="Sakkal Majalla" w:hint="cs"/>
          <w:sz w:val="28"/>
          <w:szCs w:val="28"/>
          <w:rtl/>
          <w:lang w:bidi="ar-DZ"/>
        </w:rPr>
        <w:t>بيرزيت</w:t>
      </w:r>
      <w:proofErr w:type="spellEnd"/>
      <w:r>
        <w:rPr>
          <w:rFonts w:ascii="Sakkal Majalla" w:hAnsi="Sakkal Majalla" w:cs="Sakkal Majalla" w:hint="cs"/>
          <w:sz w:val="28"/>
          <w:szCs w:val="28"/>
          <w:rtl/>
          <w:lang w:bidi="ar-DZ"/>
        </w:rPr>
        <w:t>،فلسطين،2015.</w:t>
      </w:r>
    </w:p>
    <w:p w:rsidR="00513C7D" w:rsidRDefault="00513C7D"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3ـ</w:t>
      </w:r>
      <w:proofErr w:type="spellEnd"/>
      <w:r>
        <w:rPr>
          <w:rFonts w:ascii="Sakkal Majalla" w:hAnsi="Sakkal Majalla" w:cs="Sakkal Majalla" w:hint="cs"/>
          <w:sz w:val="28"/>
          <w:szCs w:val="28"/>
          <w:rtl/>
          <w:lang w:bidi="ar-DZ"/>
        </w:rPr>
        <w:t xml:space="preserve"> لحسن </w:t>
      </w:r>
      <w:proofErr w:type="spellStart"/>
      <w:r>
        <w:rPr>
          <w:rFonts w:ascii="Sakkal Majalla" w:hAnsi="Sakkal Majalla" w:cs="Sakkal Majalla" w:hint="cs"/>
          <w:sz w:val="28"/>
          <w:szCs w:val="28"/>
          <w:rtl/>
          <w:lang w:bidi="ar-DZ"/>
        </w:rPr>
        <w:t>بونعامة</w:t>
      </w:r>
      <w:proofErr w:type="spellEnd"/>
      <w:r>
        <w:rPr>
          <w:rFonts w:ascii="Sakkal Majalla" w:hAnsi="Sakkal Majalla" w:cs="Sakkal Majalla" w:hint="cs"/>
          <w:sz w:val="28"/>
          <w:szCs w:val="28"/>
          <w:rtl/>
          <w:lang w:bidi="ar-DZ"/>
        </w:rPr>
        <w:t xml:space="preserve"> عبد الله:ا</w:t>
      </w:r>
      <w:r w:rsidR="0001767C">
        <w:rPr>
          <w:rFonts w:ascii="Sakkal Majalla" w:hAnsi="Sakkal Majalla" w:cs="Sakkal Majalla" w:hint="cs"/>
          <w:sz w:val="28"/>
          <w:szCs w:val="28"/>
          <w:rtl/>
          <w:lang w:bidi="ar-DZ"/>
        </w:rPr>
        <w:t>لفساد وأثره في الق</w:t>
      </w:r>
      <w:r>
        <w:rPr>
          <w:rFonts w:ascii="Sakkal Majalla" w:hAnsi="Sakkal Majalla" w:cs="Sakkal Majalla" w:hint="cs"/>
          <w:sz w:val="28"/>
          <w:szCs w:val="28"/>
          <w:rtl/>
          <w:lang w:bidi="ar-DZ"/>
        </w:rPr>
        <w:t>طاع الخاص،</w:t>
      </w:r>
      <w:r w:rsidR="00F81598">
        <w:rPr>
          <w:rFonts w:ascii="Sakkal Majalla" w:hAnsi="Sakkal Majalla" w:cs="Sakkal Majalla" w:hint="cs"/>
          <w:sz w:val="28"/>
          <w:szCs w:val="28"/>
          <w:rtl/>
          <w:lang w:bidi="ar-DZ"/>
        </w:rPr>
        <w:t xml:space="preserve">المؤتمر العربي الدولي لمكافحة الفساد،اكاديمية </w:t>
      </w:r>
      <w:proofErr w:type="spellStart"/>
      <w:r w:rsidR="00F81598">
        <w:rPr>
          <w:rFonts w:ascii="Sakkal Majalla" w:hAnsi="Sakkal Majalla" w:cs="Sakkal Majalla" w:hint="cs"/>
          <w:sz w:val="28"/>
          <w:szCs w:val="28"/>
          <w:rtl/>
          <w:lang w:bidi="ar-DZ"/>
        </w:rPr>
        <w:t>نايف</w:t>
      </w:r>
      <w:proofErr w:type="spellEnd"/>
      <w:r w:rsidR="00F81598">
        <w:rPr>
          <w:rFonts w:ascii="Sakkal Majalla" w:hAnsi="Sakkal Majalla" w:cs="Sakkal Majalla" w:hint="cs"/>
          <w:sz w:val="28"/>
          <w:szCs w:val="28"/>
          <w:rtl/>
          <w:lang w:bidi="ar-DZ"/>
        </w:rPr>
        <w:t xml:space="preserve"> العربية للعلوم الامنية،مركز الدراسات والبحوث،الرياض،السعودية،2003.</w:t>
      </w:r>
    </w:p>
    <w:p w:rsidR="00F81598" w:rsidRDefault="00F81598"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4ـ</w:t>
      </w:r>
      <w:proofErr w:type="spellEnd"/>
      <w:r>
        <w:rPr>
          <w:rFonts w:ascii="Sakkal Majalla" w:hAnsi="Sakkal Majalla" w:cs="Sakkal Majalla" w:hint="cs"/>
          <w:sz w:val="28"/>
          <w:szCs w:val="28"/>
          <w:rtl/>
          <w:lang w:bidi="ar-DZ"/>
        </w:rPr>
        <w:t xml:space="preserve"> مازن خلف ناصر الشمري:معوقات التعاون الدولي في مكافحة جريمة </w:t>
      </w:r>
      <w:proofErr w:type="spellStart"/>
      <w:r>
        <w:rPr>
          <w:rFonts w:ascii="Sakkal Majalla" w:hAnsi="Sakkal Majalla" w:cs="Sakkal Majalla" w:hint="cs"/>
          <w:sz w:val="28"/>
          <w:szCs w:val="28"/>
          <w:rtl/>
          <w:lang w:bidi="ar-DZ"/>
        </w:rPr>
        <w:t>الإختفاء</w:t>
      </w:r>
      <w:proofErr w:type="spellEnd"/>
      <w:r>
        <w:rPr>
          <w:rFonts w:ascii="Sakkal Majalla" w:hAnsi="Sakkal Majalla" w:cs="Sakkal Majalla" w:hint="cs"/>
          <w:sz w:val="28"/>
          <w:szCs w:val="28"/>
          <w:rtl/>
          <w:lang w:bidi="ar-DZ"/>
        </w:rPr>
        <w:t xml:space="preserve"> القسري للأشخاص،دراسة مقارنة،الجامعة </w:t>
      </w:r>
      <w:proofErr w:type="spellStart"/>
      <w:r>
        <w:rPr>
          <w:rFonts w:ascii="Sakkal Majalla" w:hAnsi="Sakkal Majalla" w:cs="Sakkal Majalla" w:hint="cs"/>
          <w:sz w:val="28"/>
          <w:szCs w:val="28"/>
          <w:rtl/>
          <w:lang w:bidi="ar-DZ"/>
        </w:rPr>
        <w:t>المستنصرية</w:t>
      </w:r>
      <w:proofErr w:type="spellEnd"/>
      <w:r>
        <w:rPr>
          <w:rFonts w:ascii="Sakkal Majalla" w:hAnsi="Sakkal Majalla" w:cs="Sakkal Majalla" w:hint="cs"/>
          <w:sz w:val="28"/>
          <w:szCs w:val="28"/>
          <w:rtl/>
          <w:lang w:bidi="ar-DZ"/>
        </w:rPr>
        <w:t>،كلية القانون،قسم القانون العام،المجلة القانونية(مجلة متخصصة في الدراسات والبحوث القانونية</w:t>
      </w:r>
      <w:proofErr w:type="spellStart"/>
      <w:r>
        <w:rPr>
          <w:rFonts w:ascii="Sakkal Majalla" w:hAnsi="Sakkal Majalla" w:cs="Sakkal Majalla" w:hint="cs"/>
          <w:sz w:val="28"/>
          <w:szCs w:val="28"/>
          <w:rtl/>
          <w:lang w:bidi="ar-DZ"/>
        </w:rPr>
        <w:t>).</w:t>
      </w:r>
      <w:proofErr w:type="spellEnd"/>
    </w:p>
    <w:p w:rsidR="00597438" w:rsidRDefault="00F81598"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5ـ</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مقراني</w:t>
      </w:r>
      <w:proofErr w:type="spellEnd"/>
      <w:r>
        <w:rPr>
          <w:rFonts w:ascii="Sakkal Majalla" w:hAnsi="Sakkal Majalla" w:cs="Sakkal Majalla" w:hint="cs"/>
          <w:sz w:val="28"/>
          <w:szCs w:val="28"/>
          <w:rtl/>
          <w:lang w:bidi="ar-DZ"/>
        </w:rPr>
        <w:t xml:space="preserve"> جمال:التعاون الدولي في تنفيذ أحكام المحكمة الجنائية،مجلة البحوث والدراسات ،</w:t>
      </w:r>
      <w:proofErr w:type="spellStart"/>
      <w:r>
        <w:rPr>
          <w:rFonts w:ascii="Sakkal Majalla" w:hAnsi="Sakkal Majalla" w:cs="Sakkal Majalla" w:hint="cs"/>
          <w:sz w:val="28"/>
          <w:szCs w:val="28"/>
          <w:rtl/>
          <w:lang w:bidi="ar-DZ"/>
        </w:rPr>
        <w:t>المجلد15</w:t>
      </w:r>
      <w:proofErr w:type="spellEnd"/>
      <w:r>
        <w:rPr>
          <w:rFonts w:ascii="Sakkal Majalla" w:hAnsi="Sakkal Majalla" w:cs="Sakkal Majalla" w:hint="cs"/>
          <w:sz w:val="28"/>
          <w:szCs w:val="28"/>
          <w:rtl/>
          <w:lang w:bidi="ar-DZ"/>
        </w:rPr>
        <w:t>،</w:t>
      </w:r>
      <w:proofErr w:type="spellStart"/>
      <w:r>
        <w:rPr>
          <w:rFonts w:ascii="Sakkal Majalla" w:hAnsi="Sakkal Majalla" w:cs="Sakkal Majalla" w:hint="cs"/>
          <w:sz w:val="28"/>
          <w:szCs w:val="28"/>
          <w:rtl/>
          <w:lang w:bidi="ar-DZ"/>
        </w:rPr>
        <w:t>العدد01</w:t>
      </w:r>
      <w:proofErr w:type="spellEnd"/>
      <w:r>
        <w:rPr>
          <w:rFonts w:ascii="Sakkal Majalla" w:hAnsi="Sakkal Majalla" w:cs="Sakkal Majalla" w:hint="cs"/>
          <w:sz w:val="28"/>
          <w:szCs w:val="28"/>
          <w:rtl/>
          <w:lang w:bidi="ar-DZ"/>
        </w:rPr>
        <w:t xml:space="preserve"> ،2018</w:t>
      </w:r>
    </w:p>
    <w:p w:rsidR="00F81598" w:rsidRPr="00597438" w:rsidRDefault="00597438" w:rsidP="009B2501">
      <w:pPr>
        <w:spacing w:line="240" w:lineRule="auto"/>
        <w:jc w:val="right"/>
        <w:rPr>
          <w:rFonts w:ascii="Sakkal Majalla" w:hAnsi="Sakkal Majalla" w:cs="Sakkal Majalla"/>
          <w:b/>
          <w:bCs/>
          <w:sz w:val="32"/>
          <w:szCs w:val="32"/>
          <w:rtl/>
          <w:lang w:bidi="ar-DZ"/>
        </w:rPr>
      </w:pPr>
      <w:proofErr w:type="spellStart"/>
      <w:r w:rsidRPr="00597438">
        <w:rPr>
          <w:rFonts w:ascii="Sakkal Majalla" w:hAnsi="Sakkal Majalla" w:cs="Sakkal Majalla" w:hint="cs"/>
          <w:b/>
          <w:bCs/>
          <w:sz w:val="32"/>
          <w:szCs w:val="32"/>
          <w:rtl/>
          <w:lang w:bidi="ar-DZ"/>
        </w:rPr>
        <w:t>خامسا:</w:t>
      </w:r>
      <w:proofErr w:type="spellEnd"/>
      <w:r w:rsidRPr="00597438">
        <w:rPr>
          <w:rFonts w:ascii="Sakkal Majalla" w:hAnsi="Sakkal Majalla" w:cs="Sakkal Majalla" w:hint="cs"/>
          <w:b/>
          <w:bCs/>
          <w:sz w:val="32"/>
          <w:szCs w:val="32"/>
          <w:rtl/>
          <w:lang w:bidi="ar-DZ"/>
        </w:rPr>
        <w:t xml:space="preserve"> </w:t>
      </w:r>
      <w:proofErr w:type="gramStart"/>
      <w:r w:rsidRPr="00597438">
        <w:rPr>
          <w:rFonts w:ascii="Sakkal Majalla" w:hAnsi="Sakkal Majalla" w:cs="Sakkal Majalla" w:hint="cs"/>
          <w:b/>
          <w:bCs/>
          <w:sz w:val="32"/>
          <w:szCs w:val="32"/>
          <w:rtl/>
          <w:lang w:bidi="ar-DZ"/>
        </w:rPr>
        <w:t>البحوث</w:t>
      </w:r>
      <w:proofErr w:type="gramEnd"/>
      <w:r w:rsidRPr="00597438">
        <w:rPr>
          <w:rFonts w:ascii="Sakkal Majalla" w:hAnsi="Sakkal Majalla" w:cs="Sakkal Majalla" w:hint="cs"/>
          <w:b/>
          <w:bCs/>
          <w:sz w:val="32"/>
          <w:szCs w:val="32"/>
          <w:rtl/>
          <w:lang w:bidi="ar-DZ"/>
        </w:rPr>
        <w:t xml:space="preserve"> والمحاضرات</w:t>
      </w:r>
    </w:p>
    <w:p w:rsidR="00597438" w:rsidRDefault="00597438"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1ـ</w:t>
      </w:r>
      <w:proofErr w:type="spellEnd"/>
      <w:r>
        <w:rPr>
          <w:rFonts w:ascii="Sakkal Majalla" w:hAnsi="Sakkal Majalla" w:cs="Sakkal Majalla" w:hint="cs"/>
          <w:sz w:val="28"/>
          <w:szCs w:val="28"/>
          <w:rtl/>
          <w:lang w:bidi="ar-DZ"/>
        </w:rPr>
        <w:t xml:space="preserve"> ابو </w:t>
      </w:r>
      <w:proofErr w:type="spellStart"/>
      <w:r>
        <w:rPr>
          <w:rFonts w:ascii="Sakkal Majalla" w:hAnsi="Sakkal Majalla" w:cs="Sakkal Majalla" w:hint="cs"/>
          <w:sz w:val="28"/>
          <w:szCs w:val="28"/>
          <w:rtl/>
          <w:lang w:bidi="ar-DZ"/>
        </w:rPr>
        <w:t>حجيلة</w:t>
      </w:r>
      <w:proofErr w:type="spellEnd"/>
      <w:r>
        <w:rPr>
          <w:rFonts w:ascii="Sakkal Majalla" w:hAnsi="Sakkal Majalla" w:cs="Sakkal Majalla" w:hint="cs"/>
          <w:sz w:val="28"/>
          <w:szCs w:val="28"/>
          <w:rtl/>
          <w:lang w:bidi="ar-DZ"/>
        </w:rPr>
        <w:t xml:space="preserve"> علي:محاضرات في المساعدة القانونية المتبادلة وتسليم المتهمين </w:t>
      </w:r>
      <w:proofErr w:type="spellStart"/>
      <w:r>
        <w:rPr>
          <w:rFonts w:ascii="Sakkal Majalla" w:hAnsi="Sakkal Majalla" w:cs="Sakkal Majalla" w:hint="cs"/>
          <w:sz w:val="28"/>
          <w:szCs w:val="28"/>
          <w:rtl/>
          <w:lang w:bidi="ar-DZ"/>
        </w:rPr>
        <w:t>وإسترداد</w:t>
      </w:r>
      <w:proofErr w:type="spellEnd"/>
      <w:r>
        <w:rPr>
          <w:rFonts w:ascii="Sakkal Majalla" w:hAnsi="Sakkal Majalla" w:cs="Sakkal Majalla" w:hint="cs"/>
          <w:sz w:val="28"/>
          <w:szCs w:val="28"/>
          <w:rtl/>
          <w:lang w:bidi="ar-DZ"/>
        </w:rPr>
        <w:t xml:space="preserve"> الموجودات،مادة علمية مقدمة ضمن برنامج تدريب أعضاء النيابة في مجال مكافحة الفساد ضمن مشروع المساعدة في تعزيز قدرات مكافحة الفساد في فلسطين،معهد الحقوق جامعة </w:t>
      </w:r>
      <w:proofErr w:type="spellStart"/>
      <w:r>
        <w:rPr>
          <w:rFonts w:ascii="Sakkal Majalla" w:hAnsi="Sakkal Majalla" w:cs="Sakkal Majalla" w:hint="cs"/>
          <w:sz w:val="28"/>
          <w:szCs w:val="28"/>
          <w:rtl/>
          <w:lang w:bidi="ar-DZ"/>
        </w:rPr>
        <w:t>بيرزيت</w:t>
      </w:r>
      <w:proofErr w:type="spellEnd"/>
      <w:r>
        <w:rPr>
          <w:rFonts w:ascii="Sakkal Majalla" w:hAnsi="Sakkal Majalla" w:cs="Sakkal Majalla" w:hint="cs"/>
          <w:sz w:val="28"/>
          <w:szCs w:val="28"/>
          <w:rtl/>
          <w:lang w:bidi="ar-DZ"/>
        </w:rPr>
        <w:t>،رام الله،</w:t>
      </w:r>
      <w:r w:rsidR="00B11F35">
        <w:rPr>
          <w:rFonts w:ascii="Sakkal Majalla" w:hAnsi="Sakkal Majalla" w:cs="Sakkal Majalla" w:hint="cs"/>
          <w:sz w:val="28"/>
          <w:szCs w:val="28"/>
          <w:rtl/>
          <w:lang w:bidi="ar-DZ"/>
        </w:rPr>
        <w:t>فلسطين،</w:t>
      </w:r>
      <w:r>
        <w:rPr>
          <w:rFonts w:ascii="Sakkal Majalla" w:hAnsi="Sakkal Majalla" w:cs="Sakkal Majalla" w:hint="cs"/>
          <w:sz w:val="28"/>
          <w:szCs w:val="28"/>
          <w:rtl/>
          <w:lang w:bidi="ar-DZ"/>
        </w:rPr>
        <w:t>تشرين الثاني 2013.</w:t>
      </w:r>
    </w:p>
    <w:p w:rsidR="00E85B8B" w:rsidRDefault="00597438"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2ـ</w:t>
      </w:r>
      <w:proofErr w:type="spellEnd"/>
      <w:r>
        <w:rPr>
          <w:rFonts w:ascii="Sakkal Majalla" w:hAnsi="Sakkal Majalla" w:cs="Sakkal Majalla" w:hint="cs"/>
          <w:sz w:val="28"/>
          <w:szCs w:val="28"/>
          <w:rtl/>
          <w:lang w:bidi="ar-DZ"/>
        </w:rPr>
        <w:t xml:space="preserve"> عماد علي رباط </w:t>
      </w:r>
      <w:proofErr w:type="spellStart"/>
      <w:r>
        <w:rPr>
          <w:rFonts w:ascii="Sakkal Majalla" w:hAnsi="Sakkal Majalla" w:cs="Sakkal Majalla" w:hint="cs"/>
          <w:sz w:val="28"/>
          <w:szCs w:val="28"/>
          <w:rtl/>
          <w:lang w:bidi="ar-DZ"/>
        </w:rPr>
        <w:t>الزاملي</w:t>
      </w:r>
      <w:proofErr w:type="spellEnd"/>
      <w:r>
        <w:rPr>
          <w:rFonts w:ascii="Sakkal Majalla" w:hAnsi="Sakkal Majalla" w:cs="Sakkal Majalla" w:hint="cs"/>
          <w:sz w:val="28"/>
          <w:szCs w:val="28"/>
          <w:rtl/>
          <w:lang w:bidi="ar-DZ"/>
        </w:rPr>
        <w:t>:</w:t>
      </w:r>
      <w:r w:rsidR="00E85B8B">
        <w:rPr>
          <w:rFonts w:ascii="Sakkal Majalla" w:hAnsi="Sakkal Majalla" w:cs="Sakkal Majalla" w:hint="cs"/>
          <w:sz w:val="28"/>
          <w:szCs w:val="28"/>
          <w:rtl/>
          <w:lang w:bidi="ar-DZ"/>
        </w:rPr>
        <w:t>طرق إسترداد الأموال المهربة المتأتية من جرائم الفساد وموقف التشريع العراقي منها،بحث مستل،جامعة القادسية،كلية القانون،العراق،2017.</w:t>
      </w:r>
    </w:p>
    <w:p w:rsidR="00E85B8B" w:rsidRDefault="00E85B8B" w:rsidP="009B2501">
      <w:pPr>
        <w:spacing w:line="240" w:lineRule="auto"/>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3ـ</w:t>
      </w:r>
      <w:proofErr w:type="spellEnd"/>
      <w:r>
        <w:rPr>
          <w:rFonts w:ascii="Sakkal Majalla" w:hAnsi="Sakkal Majalla" w:cs="Sakkal Majalla" w:hint="cs"/>
          <w:sz w:val="28"/>
          <w:szCs w:val="28"/>
          <w:rtl/>
          <w:lang w:bidi="ar-DZ"/>
        </w:rPr>
        <w:t xml:space="preserve"> حسن علي كاظم:وضع الأحكام القضائية الأجنبية موضع التنفيذ في العراق،بحث منشور في مجلة رسالة الحقوق،كلية القانون،جامعة كركوك،</w:t>
      </w:r>
      <w:r w:rsidR="005A0B33">
        <w:rPr>
          <w:rFonts w:ascii="Sakkal Majalla" w:hAnsi="Sakkal Majalla" w:cs="Sakkal Majalla" w:hint="cs"/>
          <w:sz w:val="28"/>
          <w:szCs w:val="28"/>
          <w:rtl/>
          <w:lang w:bidi="ar-DZ"/>
        </w:rPr>
        <w:t>العراق،</w:t>
      </w:r>
      <w:r>
        <w:rPr>
          <w:rFonts w:ascii="Sakkal Majalla" w:hAnsi="Sakkal Majalla" w:cs="Sakkal Majalla" w:hint="cs"/>
          <w:sz w:val="28"/>
          <w:szCs w:val="28"/>
          <w:rtl/>
          <w:lang w:bidi="ar-DZ"/>
        </w:rPr>
        <w:t>المجلد 01،العدد 01 ،2009.</w:t>
      </w:r>
    </w:p>
    <w:p w:rsidR="00597438" w:rsidRDefault="00597438" w:rsidP="00597438">
      <w:pPr>
        <w:jc w:val="right"/>
        <w:rPr>
          <w:rFonts w:ascii="Sakkal Majalla" w:hAnsi="Sakkal Majalla" w:cs="Sakkal Majalla"/>
          <w:sz w:val="28"/>
          <w:szCs w:val="28"/>
          <w:rtl/>
          <w:lang w:bidi="ar-DZ"/>
        </w:rPr>
      </w:pPr>
    </w:p>
    <w:p w:rsidR="00597438" w:rsidRDefault="00597438" w:rsidP="00597438">
      <w:pPr>
        <w:jc w:val="right"/>
        <w:rPr>
          <w:rFonts w:ascii="Sakkal Majalla" w:hAnsi="Sakkal Majalla" w:cs="Sakkal Majalla"/>
          <w:sz w:val="28"/>
          <w:szCs w:val="28"/>
          <w:rtl/>
          <w:lang w:bidi="ar-DZ"/>
        </w:rPr>
      </w:pPr>
    </w:p>
    <w:p w:rsidR="00597438" w:rsidRDefault="00597438" w:rsidP="00597438">
      <w:pPr>
        <w:jc w:val="right"/>
        <w:rPr>
          <w:rFonts w:ascii="Sakkal Majalla" w:hAnsi="Sakkal Majalla" w:cs="Sakkal Majalla"/>
          <w:sz w:val="28"/>
          <w:szCs w:val="28"/>
          <w:rtl/>
          <w:lang w:bidi="ar-DZ"/>
        </w:rPr>
      </w:pPr>
    </w:p>
    <w:p w:rsidR="00597438" w:rsidRDefault="00597438" w:rsidP="00597438">
      <w:pPr>
        <w:jc w:val="right"/>
        <w:rPr>
          <w:rFonts w:ascii="Sakkal Majalla" w:hAnsi="Sakkal Majalla" w:cs="Sakkal Majalla"/>
          <w:sz w:val="28"/>
          <w:szCs w:val="28"/>
          <w:rtl/>
          <w:lang w:bidi="ar-DZ"/>
        </w:rPr>
      </w:pPr>
    </w:p>
    <w:p w:rsidR="00597438" w:rsidRPr="00597438" w:rsidRDefault="00597438" w:rsidP="00597438">
      <w:pPr>
        <w:jc w:val="right"/>
        <w:rPr>
          <w:rFonts w:ascii="Sakkal Majalla" w:hAnsi="Sakkal Majalla" w:cs="Sakkal Majalla"/>
          <w:sz w:val="28"/>
          <w:szCs w:val="28"/>
          <w:rtl/>
          <w:lang w:bidi="ar-DZ"/>
        </w:rPr>
      </w:pPr>
    </w:p>
    <w:sectPr w:rsidR="00597438" w:rsidRPr="00597438" w:rsidSect="00813A1C">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5B5" w:rsidRDefault="009445B5" w:rsidP="009445B5">
      <w:pPr>
        <w:spacing w:after="0" w:line="240" w:lineRule="auto"/>
      </w:pPr>
      <w:r>
        <w:separator/>
      </w:r>
    </w:p>
  </w:endnote>
  <w:endnote w:type="continuationSeparator" w:id="0">
    <w:p w:rsidR="009445B5" w:rsidRDefault="009445B5" w:rsidP="00944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5B5" w:rsidRDefault="009445B5" w:rsidP="009445B5">
      <w:pPr>
        <w:spacing w:after="0" w:line="240" w:lineRule="auto"/>
      </w:pPr>
      <w:r>
        <w:separator/>
      </w:r>
    </w:p>
  </w:footnote>
  <w:footnote w:type="continuationSeparator" w:id="0">
    <w:p w:rsidR="009445B5" w:rsidRDefault="009445B5" w:rsidP="009445B5">
      <w:pPr>
        <w:spacing w:after="0" w:line="240" w:lineRule="auto"/>
      </w:pPr>
      <w:r>
        <w:continuationSeparator/>
      </w:r>
    </w:p>
  </w:footnote>
  <w:footnote w:id="1">
    <w:p w:rsidR="00957ECD" w:rsidRDefault="00957ECD" w:rsidP="00957ECD">
      <w:pPr>
        <w:pStyle w:val="Notedebasdepage"/>
        <w:jc w:val="right"/>
        <w:rPr>
          <w:rtl/>
          <w:lang w:bidi="ar-DZ"/>
        </w:rPr>
      </w:pPr>
      <w:proofErr w:type="gramStart"/>
      <w:r>
        <w:rPr>
          <w:rFonts w:hint="cs"/>
          <w:rtl/>
        </w:rPr>
        <w:t>ـسورة</w:t>
      </w:r>
      <w:proofErr w:type="gramEnd"/>
      <w:r>
        <w:rPr>
          <w:rFonts w:hint="cs"/>
          <w:rtl/>
        </w:rPr>
        <w:t xml:space="preserve"> </w:t>
      </w:r>
      <w:proofErr w:type="spellStart"/>
      <w:r>
        <w:rPr>
          <w:rFonts w:hint="cs"/>
          <w:rtl/>
        </w:rPr>
        <w:t>المائدة:</w:t>
      </w:r>
      <w:proofErr w:type="spellEnd"/>
      <w:r>
        <w:rPr>
          <w:rFonts w:hint="cs"/>
          <w:rtl/>
        </w:rPr>
        <w:t xml:space="preserve"> الآية 02.</w:t>
      </w:r>
      <w:r>
        <w:rPr>
          <w:rStyle w:val="Appelnotedebasdep"/>
        </w:rPr>
        <w:footnoteRef/>
      </w:r>
      <w:r>
        <w:t xml:space="preserve"> </w:t>
      </w:r>
    </w:p>
  </w:footnote>
  <w:footnote w:id="2">
    <w:p w:rsidR="00BD0FEA" w:rsidRDefault="00BD0FEA" w:rsidP="00BD0FEA">
      <w:pPr>
        <w:pStyle w:val="Notedebasdepage"/>
        <w:jc w:val="right"/>
        <w:rPr>
          <w:rtl/>
          <w:lang w:bidi="ar-DZ"/>
        </w:rPr>
      </w:pPr>
      <w:r>
        <w:rPr>
          <w:rFonts w:hint="cs"/>
          <w:rtl/>
        </w:rPr>
        <w:t>ـمحمد بن يعقوب بن السراج الفيروز أبادي،تحقيق محمد مسعود أحمد:</w:t>
      </w:r>
      <w:r w:rsidR="00320043">
        <w:rPr>
          <w:rFonts w:hint="cs"/>
          <w:rtl/>
        </w:rPr>
        <w:t>القاموس المحيط،الجزء الثالث،باب العين،الطبعة الأولى،بيروت،لبنان،المكتبة العصرية،2009،الصفحة 1100.</w:t>
      </w:r>
      <w:r>
        <w:rPr>
          <w:rStyle w:val="Appelnotedebasdep"/>
        </w:rPr>
        <w:footnoteRef/>
      </w:r>
      <w:r>
        <w:t xml:space="preserve"> </w:t>
      </w:r>
    </w:p>
  </w:footnote>
  <w:footnote w:id="3">
    <w:p w:rsidR="004D2405" w:rsidRDefault="004D2405" w:rsidP="004D2405">
      <w:pPr>
        <w:pStyle w:val="Notedebasdepage"/>
        <w:jc w:val="right"/>
        <w:rPr>
          <w:rtl/>
          <w:lang w:bidi="ar-DZ"/>
        </w:rPr>
      </w:pPr>
      <w:r>
        <w:rPr>
          <w:rFonts w:hint="cs"/>
          <w:rtl/>
        </w:rPr>
        <w:t xml:space="preserve">ـجمال </w:t>
      </w:r>
      <w:proofErr w:type="spellStart"/>
      <w:r>
        <w:rPr>
          <w:rFonts w:hint="cs"/>
          <w:rtl/>
        </w:rPr>
        <w:t>مقراني</w:t>
      </w:r>
      <w:proofErr w:type="spellEnd"/>
      <w:r>
        <w:rPr>
          <w:rFonts w:hint="cs"/>
          <w:rtl/>
        </w:rPr>
        <w:t>:التعاون الدولي في تنفيذ أحكام المحكمة الجنائية الدولية</w:t>
      </w:r>
      <w:r w:rsidR="00902B2C">
        <w:rPr>
          <w:rFonts w:hint="cs"/>
          <w:rtl/>
        </w:rPr>
        <w:t>،مجلة البحوث والدراسات،المجلد 15،العدد 01،2018.</w:t>
      </w:r>
      <w:r>
        <w:rPr>
          <w:rStyle w:val="Appelnotedebasdep"/>
        </w:rPr>
        <w:footnoteRef/>
      </w:r>
      <w:r>
        <w:t xml:space="preserve"> </w:t>
      </w:r>
    </w:p>
  </w:footnote>
  <w:footnote w:id="4">
    <w:p w:rsidR="002812F6" w:rsidRDefault="002812F6" w:rsidP="002812F6">
      <w:pPr>
        <w:pStyle w:val="Notedebasdepage"/>
        <w:jc w:val="right"/>
        <w:rPr>
          <w:rtl/>
          <w:lang w:bidi="ar-DZ"/>
        </w:rPr>
      </w:pPr>
      <w:r>
        <w:rPr>
          <w:rFonts w:hint="cs"/>
          <w:rtl/>
        </w:rPr>
        <w:t>ـحسين فتحي الحامولي:التعاون الدولي الأمني في تنفيذ الاحكام الجنائية،الطبعة الأولى،القاهرة،مصر،دار النهضة العربية،2015،الصفحة 10.</w:t>
      </w:r>
      <w:r>
        <w:rPr>
          <w:rStyle w:val="Appelnotedebasdep"/>
        </w:rPr>
        <w:footnoteRef/>
      </w:r>
      <w:r>
        <w:t xml:space="preserve"> </w:t>
      </w:r>
    </w:p>
  </w:footnote>
  <w:footnote w:id="5">
    <w:p w:rsidR="004B0CBB" w:rsidRDefault="004B0CBB" w:rsidP="004B0CBB">
      <w:pPr>
        <w:pStyle w:val="Notedebasdepage"/>
        <w:jc w:val="right"/>
        <w:rPr>
          <w:rtl/>
          <w:lang w:bidi="ar-DZ"/>
        </w:rPr>
      </w:pPr>
      <w:r>
        <w:rPr>
          <w:rFonts w:hint="cs"/>
          <w:rtl/>
        </w:rPr>
        <w:t>ـالمعجم الوجيز</w:t>
      </w:r>
      <w:proofErr w:type="gramStart"/>
      <w:r>
        <w:rPr>
          <w:rFonts w:hint="cs"/>
          <w:rtl/>
        </w:rPr>
        <w:t>،الطبعة</w:t>
      </w:r>
      <w:proofErr w:type="gramEnd"/>
      <w:r>
        <w:rPr>
          <w:rFonts w:hint="cs"/>
          <w:rtl/>
        </w:rPr>
        <w:t xml:space="preserve"> الثالثة،الجزء الأول،مجمع اللغة العربية في القاهرة،مطبعة دار المعارف،1980،الصفحة 442.</w:t>
      </w:r>
      <w:r>
        <w:rPr>
          <w:rStyle w:val="Appelnotedebasdep"/>
        </w:rPr>
        <w:footnoteRef/>
      </w:r>
      <w:r>
        <w:t xml:space="preserve"> </w:t>
      </w:r>
    </w:p>
  </w:footnote>
  <w:footnote w:id="6">
    <w:p w:rsidR="0078129C" w:rsidRDefault="0078129C" w:rsidP="0078129C">
      <w:pPr>
        <w:pStyle w:val="Notedebasdepage"/>
        <w:jc w:val="right"/>
        <w:rPr>
          <w:rtl/>
          <w:lang w:bidi="ar-DZ"/>
        </w:rPr>
      </w:pPr>
      <w:r>
        <w:rPr>
          <w:rFonts w:hint="cs"/>
          <w:rtl/>
        </w:rPr>
        <w:t xml:space="preserve">ـمازن حلف ناصر الشمري:معوقات التعاون الدولي في مكافحة جريمة </w:t>
      </w:r>
      <w:proofErr w:type="spellStart"/>
      <w:r>
        <w:rPr>
          <w:rFonts w:hint="cs"/>
          <w:rtl/>
        </w:rPr>
        <w:t>الإختفاء</w:t>
      </w:r>
      <w:proofErr w:type="spellEnd"/>
      <w:r>
        <w:rPr>
          <w:rFonts w:hint="cs"/>
          <w:rtl/>
        </w:rPr>
        <w:t xml:space="preserve"> القسري للأشخاص،دراسة مقارنة،</w:t>
      </w:r>
      <w:r w:rsidR="004614DA">
        <w:rPr>
          <w:rFonts w:hint="cs"/>
          <w:rtl/>
        </w:rPr>
        <w:t xml:space="preserve">الجامعة </w:t>
      </w:r>
      <w:proofErr w:type="spellStart"/>
      <w:r w:rsidR="004614DA">
        <w:rPr>
          <w:rFonts w:hint="cs"/>
          <w:rtl/>
        </w:rPr>
        <w:t>المستنصرية</w:t>
      </w:r>
      <w:proofErr w:type="spellEnd"/>
      <w:r w:rsidR="004614DA">
        <w:rPr>
          <w:rFonts w:hint="cs"/>
          <w:rtl/>
        </w:rPr>
        <w:t>،كلية القانون،قسم القانون العام،المجلة القانونية(مجلة متخصصة في الدراسات والبحوث القانونية)،الصفحة 13.</w:t>
      </w:r>
      <w:r>
        <w:rPr>
          <w:rStyle w:val="Appelnotedebasdep"/>
        </w:rPr>
        <w:footnoteRef/>
      </w:r>
      <w:r>
        <w:t xml:space="preserve"> </w:t>
      </w:r>
    </w:p>
  </w:footnote>
  <w:footnote w:id="7">
    <w:p w:rsidR="002A22F2" w:rsidRDefault="002A22F2" w:rsidP="002A22F2">
      <w:pPr>
        <w:pStyle w:val="Notedebasdepage"/>
        <w:jc w:val="right"/>
        <w:rPr>
          <w:rtl/>
          <w:lang w:bidi="ar-DZ"/>
        </w:rPr>
      </w:pPr>
      <w:r>
        <w:rPr>
          <w:rFonts w:hint="cs"/>
          <w:rtl/>
        </w:rPr>
        <w:t xml:space="preserve">ـحشيفة عبد الهادي:التعاون الدولي في مكافحة الجرائم الإلكترونية،مذكرة مقدمة لنيل شهادة </w:t>
      </w:r>
      <w:proofErr w:type="spellStart"/>
      <w:r>
        <w:rPr>
          <w:rFonts w:hint="cs"/>
          <w:rtl/>
        </w:rPr>
        <w:t>الماستر</w:t>
      </w:r>
      <w:proofErr w:type="spellEnd"/>
      <w:r>
        <w:rPr>
          <w:rFonts w:hint="cs"/>
          <w:rtl/>
        </w:rPr>
        <w:t xml:space="preserve">،تخصص قانون جنائي وعلوم </w:t>
      </w:r>
      <w:proofErr w:type="spellStart"/>
      <w:r>
        <w:rPr>
          <w:rFonts w:hint="cs"/>
          <w:rtl/>
        </w:rPr>
        <w:t>جنائية،</w:t>
      </w:r>
      <w:proofErr w:type="spellEnd"/>
      <w:r>
        <w:rPr>
          <w:rFonts w:hint="cs"/>
          <w:rtl/>
        </w:rPr>
        <w:t xml:space="preserve"> جامعة زيان عاشور،الجلفة،كلية الحقوق والعلوم السياسية،المسم الجامعي 2019/2020،الصفحة 29.</w:t>
      </w:r>
      <w:r>
        <w:rPr>
          <w:rStyle w:val="Appelnotedebasdep"/>
        </w:rPr>
        <w:footnoteRef/>
      </w:r>
      <w:r>
        <w:t xml:space="preserve"> </w:t>
      </w:r>
    </w:p>
  </w:footnote>
  <w:footnote w:id="8">
    <w:p w:rsidR="0084219B" w:rsidRDefault="0084219B" w:rsidP="0084219B">
      <w:pPr>
        <w:pStyle w:val="Notedebasdepage"/>
        <w:jc w:val="right"/>
        <w:rPr>
          <w:rtl/>
          <w:lang w:bidi="ar-DZ"/>
        </w:rPr>
      </w:pPr>
      <w:r>
        <w:rPr>
          <w:rFonts w:hint="cs"/>
          <w:rtl/>
        </w:rPr>
        <w:t>ـ</w:t>
      </w:r>
      <w:r w:rsidR="00A240ED">
        <w:t xml:space="preserve"> </w:t>
      </w:r>
      <w:r>
        <w:rPr>
          <w:rFonts w:hint="cs"/>
          <w:rtl/>
        </w:rPr>
        <w:t>علاء الدين شحاتة:التعاون الدولي لمكافحة الجريمة،دراسة للإستراتيجية الوطنية للتعاون الدولي لمكافحة المخدرات،القاهرة،2000،الصفحة 20.</w:t>
      </w:r>
      <w:r>
        <w:rPr>
          <w:rStyle w:val="Appelnotedebasdep"/>
        </w:rPr>
        <w:footnoteRef/>
      </w:r>
      <w:r>
        <w:t xml:space="preserve"> </w:t>
      </w:r>
    </w:p>
  </w:footnote>
  <w:footnote w:id="9">
    <w:p w:rsidR="002A056A" w:rsidRDefault="002A056A" w:rsidP="002A056A">
      <w:pPr>
        <w:pStyle w:val="Notedebasdepage"/>
        <w:jc w:val="right"/>
        <w:rPr>
          <w:rtl/>
          <w:lang w:bidi="ar-DZ"/>
        </w:rPr>
      </w:pPr>
      <w:r>
        <w:rPr>
          <w:rFonts w:hint="cs"/>
          <w:rtl/>
        </w:rPr>
        <w:t xml:space="preserve">ـمتعب بن عبد الله المسند:التعاون الدولي في تنفيذ الأحكام الجنائية وأثره في تحقيق العدالة،رسالة ماجستير،جامعة </w:t>
      </w:r>
      <w:proofErr w:type="spellStart"/>
      <w:r>
        <w:rPr>
          <w:rFonts w:hint="cs"/>
          <w:rtl/>
        </w:rPr>
        <w:t>نايف</w:t>
      </w:r>
      <w:proofErr w:type="spellEnd"/>
      <w:r>
        <w:rPr>
          <w:rFonts w:hint="cs"/>
          <w:rtl/>
        </w:rPr>
        <w:t xml:space="preserve"> العربية للعلوم الأمنية،كلية الدراسات العليا،قسم العدالة الجنائية،الرياض،السعودية،2011،الصفحة 09.</w:t>
      </w:r>
      <w:r>
        <w:rPr>
          <w:rStyle w:val="Appelnotedebasdep"/>
        </w:rPr>
        <w:footnoteRef/>
      </w:r>
      <w:r>
        <w:t xml:space="preserve"> </w:t>
      </w:r>
    </w:p>
  </w:footnote>
  <w:footnote w:id="10">
    <w:p w:rsidR="00534AC1" w:rsidRDefault="00534AC1" w:rsidP="00534AC1">
      <w:pPr>
        <w:pStyle w:val="Notedebasdepage"/>
        <w:jc w:val="right"/>
        <w:rPr>
          <w:rtl/>
          <w:lang w:bidi="ar-DZ"/>
        </w:rPr>
      </w:pPr>
      <w:r>
        <w:rPr>
          <w:rFonts w:hint="cs"/>
          <w:rtl/>
        </w:rPr>
        <w:t xml:space="preserve">ـالمواد من 43 إلى 49 من </w:t>
      </w:r>
      <w:proofErr w:type="spellStart"/>
      <w:r>
        <w:rPr>
          <w:rFonts w:hint="cs"/>
          <w:rtl/>
        </w:rPr>
        <w:t>إتفاقية</w:t>
      </w:r>
      <w:proofErr w:type="spellEnd"/>
      <w:r>
        <w:rPr>
          <w:rFonts w:hint="cs"/>
          <w:rtl/>
        </w:rPr>
        <w:t xml:space="preserve"> منظمة الأمم المتحدة </w:t>
      </w:r>
      <w:proofErr w:type="spellStart"/>
      <w:r>
        <w:rPr>
          <w:rFonts w:hint="cs"/>
          <w:rtl/>
        </w:rPr>
        <w:t>لمكافخة</w:t>
      </w:r>
      <w:proofErr w:type="spellEnd"/>
      <w:r>
        <w:rPr>
          <w:rFonts w:hint="cs"/>
          <w:rtl/>
        </w:rPr>
        <w:t xml:space="preserve"> الفساد لعام 2003.</w:t>
      </w:r>
      <w:r>
        <w:rPr>
          <w:rStyle w:val="Appelnotedebasdep"/>
        </w:rPr>
        <w:footnoteRef/>
      </w:r>
      <w:r>
        <w:t xml:space="preserve"> </w:t>
      </w:r>
    </w:p>
  </w:footnote>
  <w:footnote w:id="11">
    <w:p w:rsidR="00CF6AE3" w:rsidRDefault="0079730C" w:rsidP="00CF6AE3">
      <w:pPr>
        <w:pStyle w:val="Notedebasdepage"/>
        <w:jc w:val="right"/>
        <w:rPr>
          <w:rtl/>
          <w:lang w:bidi="ar-DZ"/>
        </w:rPr>
      </w:pPr>
      <w:r>
        <w:rPr>
          <w:rFonts w:hint="cs"/>
          <w:rtl/>
        </w:rPr>
        <w:t xml:space="preserve">ـلحسن </w:t>
      </w:r>
      <w:proofErr w:type="spellStart"/>
      <w:r>
        <w:rPr>
          <w:rFonts w:hint="cs"/>
          <w:rtl/>
        </w:rPr>
        <w:t>بونعامة</w:t>
      </w:r>
      <w:proofErr w:type="spellEnd"/>
      <w:r>
        <w:rPr>
          <w:rFonts w:hint="cs"/>
          <w:rtl/>
        </w:rPr>
        <w:t xml:space="preserve"> عبد الله:الفساد وأثره في القطاع الخاص،المؤتمر العربي الدولي لمكافحة الفساد،أكاديمية </w:t>
      </w:r>
      <w:proofErr w:type="spellStart"/>
      <w:r>
        <w:rPr>
          <w:rFonts w:hint="cs"/>
          <w:rtl/>
        </w:rPr>
        <w:t>نايف</w:t>
      </w:r>
      <w:proofErr w:type="spellEnd"/>
      <w:r>
        <w:rPr>
          <w:rFonts w:hint="cs"/>
          <w:rtl/>
        </w:rPr>
        <w:t xml:space="preserve"> العربية للعلوم الأمنية،مركز الدراسات والبحوث،الرياض،السعودية،2003،الصفحة 581.</w:t>
      </w:r>
      <w:r w:rsidR="00CF6AE3">
        <w:rPr>
          <w:rStyle w:val="Appelnotedebasdep"/>
        </w:rPr>
        <w:footnoteRef/>
      </w:r>
      <w:r w:rsidR="00CF6AE3">
        <w:t xml:space="preserve"> </w:t>
      </w:r>
    </w:p>
  </w:footnote>
  <w:footnote w:id="12">
    <w:p w:rsidR="007F22D9" w:rsidRDefault="007F22D9" w:rsidP="007F22D9">
      <w:pPr>
        <w:pStyle w:val="Notedebasdepage"/>
        <w:jc w:val="right"/>
        <w:rPr>
          <w:rtl/>
          <w:lang w:bidi="ar-DZ"/>
        </w:rPr>
      </w:pPr>
      <w:r>
        <w:rPr>
          <w:rFonts w:hint="cs"/>
          <w:rtl/>
        </w:rPr>
        <w:t>ـسفيان موري:</w:t>
      </w:r>
      <w:proofErr w:type="spellStart"/>
      <w:r>
        <w:rPr>
          <w:rFonts w:hint="cs"/>
          <w:rtl/>
        </w:rPr>
        <w:t>أليات</w:t>
      </w:r>
      <w:proofErr w:type="spellEnd"/>
      <w:r>
        <w:rPr>
          <w:rFonts w:hint="cs"/>
          <w:rtl/>
        </w:rPr>
        <w:t xml:space="preserve"> مكافحة الفساد </w:t>
      </w:r>
      <w:proofErr w:type="spellStart"/>
      <w:r>
        <w:rPr>
          <w:rFonts w:hint="cs"/>
          <w:rtl/>
        </w:rPr>
        <w:t>الإقتصادي</w:t>
      </w:r>
      <w:proofErr w:type="spellEnd"/>
      <w:r>
        <w:rPr>
          <w:rFonts w:hint="cs"/>
          <w:rtl/>
        </w:rPr>
        <w:t xml:space="preserve"> الدولي،أطروحة مقدمة لنيل درجة الدكتوراه في العلوم،تخصص قانون،جامعة مولود معمري،</w:t>
      </w:r>
      <w:proofErr w:type="spellStart"/>
      <w:r>
        <w:rPr>
          <w:rFonts w:hint="cs"/>
          <w:rtl/>
        </w:rPr>
        <w:t>تيزي</w:t>
      </w:r>
      <w:proofErr w:type="spellEnd"/>
      <w:r>
        <w:rPr>
          <w:rFonts w:hint="cs"/>
          <w:rtl/>
        </w:rPr>
        <w:t xml:space="preserve"> </w:t>
      </w:r>
      <w:proofErr w:type="spellStart"/>
      <w:r>
        <w:rPr>
          <w:rFonts w:hint="cs"/>
          <w:rtl/>
        </w:rPr>
        <w:t>وزو</w:t>
      </w:r>
      <w:proofErr w:type="spellEnd"/>
      <w:r>
        <w:rPr>
          <w:rFonts w:hint="cs"/>
          <w:rtl/>
        </w:rPr>
        <w:t xml:space="preserve"> ،كلية الحقوق والعلوم السياسية،تاريخ المناقشة 12 نوفمبر 2018،الصفحة 24.</w:t>
      </w:r>
      <w:r>
        <w:rPr>
          <w:rStyle w:val="Appelnotedebasdep"/>
        </w:rPr>
        <w:footnoteRef/>
      </w:r>
      <w:r>
        <w:t xml:space="preserve"> </w:t>
      </w:r>
    </w:p>
  </w:footnote>
  <w:footnote w:id="13">
    <w:p w:rsidR="00E056C7" w:rsidRDefault="00E056C7" w:rsidP="00E056C7">
      <w:pPr>
        <w:pStyle w:val="Notedebasdepage"/>
        <w:jc w:val="right"/>
        <w:rPr>
          <w:rtl/>
          <w:lang w:bidi="ar-DZ"/>
        </w:rPr>
      </w:pPr>
      <w:r>
        <w:rPr>
          <w:rFonts w:hint="cs"/>
          <w:rtl/>
        </w:rPr>
        <w:t xml:space="preserve">ـعبد محمد </w:t>
      </w:r>
      <w:proofErr w:type="spellStart"/>
      <w:r>
        <w:rPr>
          <w:rFonts w:hint="cs"/>
          <w:rtl/>
        </w:rPr>
        <w:t>قحطان</w:t>
      </w:r>
      <w:proofErr w:type="spellEnd"/>
      <w:r>
        <w:rPr>
          <w:rFonts w:hint="cs"/>
          <w:rtl/>
        </w:rPr>
        <w:t xml:space="preserve">،الجهود العربية في مكافحة الفساد،أكاديمية </w:t>
      </w:r>
      <w:proofErr w:type="spellStart"/>
      <w:r>
        <w:rPr>
          <w:rFonts w:hint="cs"/>
          <w:rtl/>
        </w:rPr>
        <w:t>نايف</w:t>
      </w:r>
      <w:proofErr w:type="spellEnd"/>
      <w:r>
        <w:rPr>
          <w:rFonts w:hint="cs"/>
          <w:rtl/>
        </w:rPr>
        <w:t xml:space="preserve"> العربية للعلوم الأمنية،الرياض،السعودية،</w:t>
      </w:r>
      <w:r w:rsidR="00535D1F">
        <w:rPr>
          <w:rFonts w:hint="cs"/>
          <w:rtl/>
        </w:rPr>
        <w:t>2003،الصفحة 23.</w:t>
      </w:r>
      <w:r>
        <w:rPr>
          <w:rStyle w:val="Appelnotedebasdep"/>
        </w:rPr>
        <w:footnoteRef/>
      </w:r>
      <w:r>
        <w:t xml:space="preserve"> </w:t>
      </w:r>
    </w:p>
  </w:footnote>
  <w:footnote w:id="14">
    <w:p w:rsidR="00114CD1" w:rsidRDefault="00114CD1" w:rsidP="00114CD1">
      <w:pPr>
        <w:pStyle w:val="Notedebasdepage"/>
        <w:jc w:val="right"/>
        <w:rPr>
          <w:rtl/>
          <w:lang w:bidi="ar-DZ"/>
        </w:rPr>
      </w:pPr>
      <w:r>
        <w:rPr>
          <w:rFonts w:hint="cs"/>
          <w:rtl/>
        </w:rPr>
        <w:t xml:space="preserve">ـ المادة 18 فقرة 03 من </w:t>
      </w:r>
      <w:proofErr w:type="spellStart"/>
      <w:r>
        <w:rPr>
          <w:rFonts w:hint="cs"/>
          <w:rtl/>
        </w:rPr>
        <w:t>إتفاقية</w:t>
      </w:r>
      <w:proofErr w:type="spellEnd"/>
      <w:r>
        <w:rPr>
          <w:rFonts w:hint="cs"/>
          <w:rtl/>
        </w:rPr>
        <w:t xml:space="preserve"> منظمة الإتحاد الإفريقي لمكافحة الفساد</w:t>
      </w:r>
      <w:r>
        <w:rPr>
          <w:rStyle w:val="Appelnotedebasdep"/>
        </w:rPr>
        <w:footnoteRef/>
      </w:r>
      <w:r>
        <w:t xml:space="preserve"> </w:t>
      </w:r>
    </w:p>
  </w:footnote>
  <w:footnote w:id="15">
    <w:p w:rsidR="00A814E4" w:rsidRDefault="00A814E4" w:rsidP="00A814E4">
      <w:pPr>
        <w:pStyle w:val="Notedebasdepage"/>
        <w:jc w:val="right"/>
        <w:rPr>
          <w:rtl/>
          <w:lang w:bidi="ar-DZ"/>
        </w:rPr>
      </w:pPr>
      <w:r>
        <w:rPr>
          <w:rFonts w:hint="cs"/>
          <w:rtl/>
        </w:rPr>
        <w:t xml:space="preserve">ـخالد بن عبد الرحمن آل الشيخ:الفساد الإداري أنماطه وأسبابه وسبل مكافحته نحو بناء نموذج تنظيمي،أطروحة دكتوراه،جامعة </w:t>
      </w:r>
      <w:proofErr w:type="spellStart"/>
      <w:r>
        <w:rPr>
          <w:rFonts w:hint="cs"/>
          <w:rtl/>
        </w:rPr>
        <w:t>نايف</w:t>
      </w:r>
      <w:proofErr w:type="spellEnd"/>
      <w:r>
        <w:rPr>
          <w:rFonts w:hint="cs"/>
          <w:rtl/>
        </w:rPr>
        <w:t xml:space="preserve"> العربية للعلوم الأمنية،كلية الدراسات العليا،الرياض،السعودية،الصفحة 85.</w:t>
      </w:r>
      <w:r>
        <w:rPr>
          <w:rStyle w:val="Appelnotedebasdep"/>
        </w:rPr>
        <w:footnoteRef/>
      </w:r>
      <w:r>
        <w:t xml:space="preserve"> </w:t>
      </w:r>
    </w:p>
  </w:footnote>
  <w:footnote w:id="16">
    <w:p w:rsidR="00EA141F" w:rsidRDefault="00EA141F" w:rsidP="00EA141F">
      <w:pPr>
        <w:pStyle w:val="Notedebasdepage"/>
        <w:jc w:val="right"/>
        <w:rPr>
          <w:rtl/>
          <w:lang w:bidi="ar-DZ"/>
        </w:rPr>
      </w:pPr>
      <w:r>
        <w:rPr>
          <w:rFonts w:hint="cs"/>
          <w:rtl/>
        </w:rPr>
        <w:t xml:space="preserve">ـآسية </w:t>
      </w:r>
      <w:proofErr w:type="spellStart"/>
      <w:r>
        <w:rPr>
          <w:rFonts w:hint="cs"/>
          <w:rtl/>
        </w:rPr>
        <w:t>ذنابيب</w:t>
      </w:r>
      <w:proofErr w:type="spellEnd"/>
      <w:r>
        <w:rPr>
          <w:rFonts w:hint="cs"/>
          <w:rtl/>
        </w:rPr>
        <w:t xml:space="preserve">:الآليات الدولية لمكافحة الجريمة المنظمة عبر الوطنية،مذكرة مقدمة لنيل شهادة الماجستير في القانون العام،فرع علاقات دولية وقانون المنظمات الدولية،جامعة الإخوة </w:t>
      </w:r>
      <w:proofErr w:type="spellStart"/>
      <w:r>
        <w:rPr>
          <w:rFonts w:hint="cs"/>
          <w:rtl/>
        </w:rPr>
        <w:t>منتوري</w:t>
      </w:r>
      <w:proofErr w:type="spellEnd"/>
      <w:r>
        <w:rPr>
          <w:rFonts w:hint="cs"/>
          <w:rtl/>
        </w:rPr>
        <w:t>،</w:t>
      </w:r>
      <w:proofErr w:type="spellStart"/>
      <w:r>
        <w:rPr>
          <w:rFonts w:hint="cs"/>
          <w:rtl/>
        </w:rPr>
        <w:t>قسنطينة</w:t>
      </w:r>
      <w:proofErr w:type="spellEnd"/>
      <w:r>
        <w:rPr>
          <w:rFonts w:hint="cs"/>
          <w:rtl/>
        </w:rPr>
        <w:t>،كلية الحقوق والعلوم السياسية،2010،الصفحات 106،108.</w:t>
      </w:r>
      <w:r>
        <w:rPr>
          <w:rStyle w:val="Appelnotedebasdep"/>
        </w:rPr>
        <w:footnoteRef/>
      </w:r>
      <w:r>
        <w:t xml:space="preserve"> </w:t>
      </w:r>
    </w:p>
  </w:footnote>
  <w:footnote w:id="17">
    <w:p w:rsidR="00F9027C" w:rsidRDefault="00F9027C" w:rsidP="00F9027C">
      <w:pPr>
        <w:pStyle w:val="Notedebasdepage"/>
        <w:jc w:val="right"/>
        <w:rPr>
          <w:rtl/>
          <w:lang w:bidi="ar-DZ"/>
        </w:rPr>
      </w:pPr>
      <w:r>
        <w:rPr>
          <w:rFonts w:hint="cs"/>
          <w:rtl/>
        </w:rPr>
        <w:t xml:space="preserve">ـالرحمن فتحي </w:t>
      </w:r>
      <w:proofErr w:type="spellStart"/>
      <w:r>
        <w:rPr>
          <w:rFonts w:hint="cs"/>
          <w:rtl/>
        </w:rPr>
        <w:t>سمعان</w:t>
      </w:r>
      <w:proofErr w:type="spellEnd"/>
      <w:r>
        <w:rPr>
          <w:rFonts w:hint="cs"/>
          <w:rtl/>
        </w:rPr>
        <w:t>:تسليم المجرمين في قواعد القانون الدولي،دار النهضة العربية،2012،الصفحة 511.</w:t>
      </w:r>
      <w:r>
        <w:rPr>
          <w:rStyle w:val="Appelnotedebasdep"/>
        </w:rPr>
        <w:footnoteRef/>
      </w:r>
      <w:r>
        <w:t xml:space="preserve"> </w:t>
      </w:r>
    </w:p>
  </w:footnote>
  <w:footnote w:id="18">
    <w:p w:rsidR="00504920" w:rsidRDefault="00504920" w:rsidP="00504920">
      <w:pPr>
        <w:pStyle w:val="Notedebasdepage"/>
        <w:jc w:val="right"/>
        <w:rPr>
          <w:rtl/>
          <w:lang w:bidi="ar-DZ"/>
        </w:rPr>
      </w:pPr>
      <w:r>
        <w:rPr>
          <w:rFonts w:hint="cs"/>
          <w:rtl/>
        </w:rPr>
        <w:t>ـطارق إبراهيم الدسوقي:الأمن المعلوماتي"النظام القانوني لحماية المعلوماتي "،الإسكندرية،مصر،دار الجامعة الجديدة للنشر،2012،الصفحة 592.</w:t>
      </w:r>
      <w:r>
        <w:rPr>
          <w:rStyle w:val="Appelnotedebasdep"/>
        </w:rPr>
        <w:footnoteRef/>
      </w:r>
      <w:r>
        <w:t xml:space="preserve"> </w:t>
      </w:r>
    </w:p>
  </w:footnote>
  <w:footnote w:id="19">
    <w:p w:rsidR="007B6933" w:rsidRDefault="007B6933" w:rsidP="007B6933">
      <w:pPr>
        <w:pStyle w:val="Notedebasdepage"/>
        <w:jc w:val="right"/>
        <w:rPr>
          <w:rtl/>
          <w:lang w:bidi="ar-DZ"/>
        </w:rPr>
      </w:pPr>
      <w:r>
        <w:rPr>
          <w:rFonts w:hint="cs"/>
          <w:rtl/>
        </w:rPr>
        <w:t>ـطارق إبراهيم الدسوقي:المرجع نفسه،الصفحة 592.</w:t>
      </w:r>
      <w:r>
        <w:rPr>
          <w:rStyle w:val="Appelnotedebasdep"/>
        </w:rPr>
        <w:footnoteRef/>
      </w:r>
      <w:r>
        <w:t xml:space="preserve"> </w:t>
      </w:r>
    </w:p>
  </w:footnote>
  <w:footnote w:id="20">
    <w:p w:rsidR="00A631F2" w:rsidRDefault="00A631F2" w:rsidP="00A631F2">
      <w:pPr>
        <w:pStyle w:val="Notedebasdepage"/>
        <w:jc w:val="right"/>
        <w:rPr>
          <w:rtl/>
          <w:lang w:bidi="ar-DZ"/>
        </w:rPr>
      </w:pPr>
      <w:r>
        <w:rPr>
          <w:rFonts w:hint="cs"/>
          <w:rtl/>
        </w:rPr>
        <w:t xml:space="preserve">ـنرمين </w:t>
      </w:r>
      <w:proofErr w:type="spellStart"/>
      <w:r>
        <w:rPr>
          <w:rFonts w:hint="cs"/>
          <w:rtl/>
        </w:rPr>
        <w:t>مرمش</w:t>
      </w:r>
      <w:proofErr w:type="spellEnd"/>
      <w:r>
        <w:rPr>
          <w:rFonts w:hint="cs"/>
          <w:rtl/>
        </w:rPr>
        <w:t xml:space="preserve">،مازن لحام،عصمت </w:t>
      </w:r>
      <w:proofErr w:type="spellStart"/>
      <w:r>
        <w:rPr>
          <w:rFonts w:hint="cs"/>
          <w:rtl/>
        </w:rPr>
        <w:t>صوالحة</w:t>
      </w:r>
      <w:proofErr w:type="spellEnd"/>
      <w:r>
        <w:rPr>
          <w:rFonts w:hint="cs"/>
          <w:rtl/>
        </w:rPr>
        <w:t xml:space="preserve">:الإطار الناظم </w:t>
      </w:r>
      <w:proofErr w:type="spellStart"/>
      <w:r>
        <w:rPr>
          <w:rFonts w:hint="cs"/>
          <w:rtl/>
        </w:rPr>
        <w:t>لإسترداد</w:t>
      </w:r>
      <w:proofErr w:type="spellEnd"/>
      <w:r>
        <w:rPr>
          <w:rFonts w:hint="cs"/>
          <w:rtl/>
        </w:rPr>
        <w:t xml:space="preserve"> الأصول على المستوى المحلي والدولي،جامعة </w:t>
      </w:r>
      <w:proofErr w:type="spellStart"/>
      <w:r>
        <w:rPr>
          <w:rFonts w:hint="cs"/>
          <w:rtl/>
        </w:rPr>
        <w:t>بيرزيت</w:t>
      </w:r>
      <w:proofErr w:type="spellEnd"/>
      <w:r>
        <w:rPr>
          <w:rFonts w:hint="cs"/>
          <w:rtl/>
        </w:rPr>
        <w:t>،معهد الحقوق،فلسطين،2015،الصفحة 16.</w:t>
      </w:r>
      <w:r>
        <w:rPr>
          <w:rStyle w:val="Appelnotedebasdep"/>
        </w:rPr>
        <w:footnoteRef/>
      </w:r>
      <w:r>
        <w:t xml:space="preserve"> </w:t>
      </w:r>
    </w:p>
  </w:footnote>
  <w:footnote w:id="21">
    <w:p w:rsidR="00EB6F7C" w:rsidRDefault="00EB6F7C" w:rsidP="00EB6F7C">
      <w:pPr>
        <w:pStyle w:val="Notedebasdepage"/>
        <w:jc w:val="right"/>
        <w:rPr>
          <w:rtl/>
          <w:lang w:bidi="ar-DZ"/>
        </w:rPr>
      </w:pPr>
      <w:r>
        <w:rPr>
          <w:rFonts w:hint="cs"/>
          <w:rtl/>
        </w:rPr>
        <w:t xml:space="preserve">ـنرمين </w:t>
      </w:r>
      <w:proofErr w:type="spellStart"/>
      <w:r>
        <w:rPr>
          <w:rFonts w:hint="cs"/>
          <w:rtl/>
        </w:rPr>
        <w:t>مرمش</w:t>
      </w:r>
      <w:proofErr w:type="spellEnd"/>
      <w:r>
        <w:rPr>
          <w:rFonts w:hint="cs"/>
          <w:rtl/>
        </w:rPr>
        <w:t xml:space="preserve">،مازن لحام،عصمت </w:t>
      </w:r>
      <w:proofErr w:type="spellStart"/>
      <w:r>
        <w:rPr>
          <w:rFonts w:hint="cs"/>
          <w:rtl/>
        </w:rPr>
        <w:t>صوالحة</w:t>
      </w:r>
      <w:proofErr w:type="spellEnd"/>
      <w:r>
        <w:rPr>
          <w:rFonts w:hint="cs"/>
          <w:rtl/>
        </w:rPr>
        <w:t>:المرجع نفسه،الصفحة 16.</w:t>
      </w:r>
      <w:r>
        <w:rPr>
          <w:rStyle w:val="Appelnotedebasdep"/>
        </w:rPr>
        <w:footnoteRef/>
      </w:r>
      <w:r>
        <w:t xml:space="preserve"> </w:t>
      </w:r>
    </w:p>
  </w:footnote>
  <w:footnote w:id="22">
    <w:p w:rsidR="00685024" w:rsidRDefault="00685024" w:rsidP="00685024">
      <w:pPr>
        <w:pStyle w:val="Notedebasdepage"/>
        <w:jc w:val="right"/>
        <w:rPr>
          <w:rtl/>
          <w:lang w:bidi="ar-DZ"/>
        </w:rPr>
      </w:pPr>
      <w:r>
        <w:rPr>
          <w:rFonts w:hint="cs"/>
          <w:rtl/>
        </w:rPr>
        <w:t xml:space="preserve">ـمصطفى محمد موسى:المراقبة الإلكترونية عبر شبكة </w:t>
      </w:r>
      <w:proofErr w:type="spellStart"/>
      <w:r>
        <w:rPr>
          <w:rFonts w:hint="cs"/>
          <w:rtl/>
        </w:rPr>
        <w:t>الأنترنيت</w:t>
      </w:r>
      <w:proofErr w:type="spellEnd"/>
      <w:r>
        <w:rPr>
          <w:rFonts w:hint="cs"/>
          <w:rtl/>
        </w:rPr>
        <w:t>،دراسة مقارنة بين المراقبة الأمنية التقليدية والإلكترونية،مصر،دار الكتب والوثائق القومية المصرية،2003،الصفحة 03.</w:t>
      </w:r>
      <w:r>
        <w:rPr>
          <w:rStyle w:val="Appelnotedebasdep"/>
        </w:rPr>
        <w:footnoteRef/>
      </w:r>
      <w:r>
        <w:t xml:space="preserve"> </w:t>
      </w:r>
    </w:p>
  </w:footnote>
  <w:footnote w:id="23">
    <w:p w:rsidR="00804422" w:rsidRDefault="00804422" w:rsidP="00804422">
      <w:pPr>
        <w:pStyle w:val="Notedebasdepage"/>
        <w:jc w:val="right"/>
        <w:rPr>
          <w:rtl/>
          <w:lang w:bidi="ar-DZ"/>
        </w:rPr>
      </w:pPr>
      <w:r>
        <w:rPr>
          <w:rFonts w:hint="cs"/>
          <w:rtl/>
        </w:rPr>
        <w:t xml:space="preserve">ـحسين بن سعيد الغافري:السياسة الجنائية في مواجهة جرائم </w:t>
      </w:r>
      <w:proofErr w:type="spellStart"/>
      <w:r>
        <w:rPr>
          <w:rFonts w:hint="cs"/>
          <w:rtl/>
        </w:rPr>
        <w:t>الأنترنيت</w:t>
      </w:r>
      <w:proofErr w:type="spellEnd"/>
      <w:r>
        <w:rPr>
          <w:rFonts w:hint="cs"/>
          <w:rtl/>
        </w:rPr>
        <w:t>،دراسة مقارنة،رسالة دكتوراه حقوق،عين الشمس،2007،الصفحة 550.</w:t>
      </w:r>
      <w:r>
        <w:rPr>
          <w:rStyle w:val="Appelnotedebasdep"/>
        </w:rPr>
        <w:footnoteRef/>
      </w:r>
      <w:r>
        <w:t xml:space="preserve"> </w:t>
      </w:r>
    </w:p>
  </w:footnote>
  <w:footnote w:id="24">
    <w:p w:rsidR="00B00744" w:rsidRDefault="00B00744" w:rsidP="00B00744">
      <w:pPr>
        <w:pStyle w:val="Notedebasdepage"/>
        <w:jc w:val="right"/>
        <w:rPr>
          <w:rtl/>
          <w:lang w:bidi="ar-DZ"/>
        </w:rPr>
      </w:pPr>
      <w:r>
        <w:rPr>
          <w:rFonts w:hint="cs"/>
          <w:rtl/>
        </w:rPr>
        <w:t xml:space="preserve">ـنرمين </w:t>
      </w:r>
      <w:proofErr w:type="spellStart"/>
      <w:r>
        <w:rPr>
          <w:rFonts w:hint="cs"/>
          <w:rtl/>
        </w:rPr>
        <w:t>مرمش</w:t>
      </w:r>
      <w:proofErr w:type="spellEnd"/>
      <w:r>
        <w:rPr>
          <w:rFonts w:hint="cs"/>
          <w:rtl/>
        </w:rPr>
        <w:t xml:space="preserve">،مازن لحام،عصمت </w:t>
      </w:r>
      <w:proofErr w:type="spellStart"/>
      <w:r>
        <w:rPr>
          <w:rFonts w:hint="cs"/>
          <w:rtl/>
        </w:rPr>
        <w:t>صوالحة</w:t>
      </w:r>
      <w:proofErr w:type="spellEnd"/>
      <w:r>
        <w:rPr>
          <w:rFonts w:hint="cs"/>
          <w:rtl/>
        </w:rPr>
        <w:t>:المرجع السابق،الصفحة 16.</w:t>
      </w:r>
      <w:r>
        <w:rPr>
          <w:rStyle w:val="Appelnotedebasdep"/>
        </w:rPr>
        <w:footnoteRef/>
      </w:r>
      <w:r>
        <w:t xml:space="preserve"> </w:t>
      </w:r>
    </w:p>
  </w:footnote>
  <w:footnote w:id="25">
    <w:p w:rsidR="00ED3B35" w:rsidRDefault="00ED3B35" w:rsidP="00ED3B35">
      <w:pPr>
        <w:pStyle w:val="Notedebasdepage"/>
        <w:jc w:val="right"/>
        <w:rPr>
          <w:rtl/>
          <w:lang w:bidi="ar-DZ"/>
        </w:rPr>
      </w:pPr>
      <w:r>
        <w:rPr>
          <w:rFonts w:hint="cs"/>
          <w:rtl/>
        </w:rPr>
        <w:t xml:space="preserve">ـنرمين </w:t>
      </w:r>
      <w:proofErr w:type="spellStart"/>
      <w:r>
        <w:rPr>
          <w:rFonts w:hint="cs"/>
          <w:rtl/>
        </w:rPr>
        <w:t>مرمش</w:t>
      </w:r>
      <w:proofErr w:type="spellEnd"/>
      <w:r>
        <w:rPr>
          <w:rFonts w:hint="cs"/>
          <w:rtl/>
        </w:rPr>
        <w:t xml:space="preserve">،مازن لحام،عصمت </w:t>
      </w:r>
      <w:proofErr w:type="spellStart"/>
      <w:r>
        <w:rPr>
          <w:rFonts w:hint="cs"/>
          <w:rtl/>
        </w:rPr>
        <w:t>صوالحة</w:t>
      </w:r>
      <w:proofErr w:type="spellEnd"/>
      <w:r>
        <w:rPr>
          <w:rFonts w:hint="cs"/>
          <w:rtl/>
        </w:rPr>
        <w:t>:المرجع نفسه،الصفحة 16.</w:t>
      </w:r>
      <w:r>
        <w:rPr>
          <w:rStyle w:val="Appelnotedebasdep"/>
        </w:rPr>
        <w:footnoteRef/>
      </w:r>
      <w:r>
        <w:t xml:space="preserve"> </w:t>
      </w:r>
    </w:p>
  </w:footnote>
  <w:footnote w:id="26">
    <w:p w:rsidR="005F55F8" w:rsidRDefault="005F55F8" w:rsidP="005F55F8">
      <w:pPr>
        <w:pStyle w:val="Notedebasdepage"/>
        <w:jc w:val="right"/>
        <w:rPr>
          <w:rtl/>
          <w:lang w:bidi="ar-DZ"/>
        </w:rPr>
      </w:pPr>
      <w:r>
        <w:rPr>
          <w:rFonts w:hint="cs"/>
          <w:rtl/>
        </w:rPr>
        <w:t>ـ</w:t>
      </w:r>
      <w:r w:rsidR="00C11448">
        <w:rPr>
          <w:rFonts w:hint="cs"/>
          <w:rtl/>
        </w:rPr>
        <w:t xml:space="preserve"> </w:t>
      </w:r>
      <w:r>
        <w:rPr>
          <w:rFonts w:hint="cs"/>
          <w:rtl/>
        </w:rPr>
        <w:t xml:space="preserve">علي أبو </w:t>
      </w:r>
      <w:proofErr w:type="spellStart"/>
      <w:r>
        <w:rPr>
          <w:rFonts w:hint="cs"/>
          <w:rtl/>
        </w:rPr>
        <w:t>حجيلة</w:t>
      </w:r>
      <w:proofErr w:type="spellEnd"/>
      <w:r>
        <w:rPr>
          <w:rFonts w:hint="cs"/>
          <w:rtl/>
        </w:rPr>
        <w:t xml:space="preserve">:محاضرات في المساعدة القانونية المتبادلة وتسليم المتهمين </w:t>
      </w:r>
      <w:proofErr w:type="spellStart"/>
      <w:r>
        <w:rPr>
          <w:rFonts w:hint="cs"/>
          <w:rtl/>
        </w:rPr>
        <w:t>وإسترداد</w:t>
      </w:r>
      <w:proofErr w:type="spellEnd"/>
      <w:r>
        <w:rPr>
          <w:rFonts w:hint="cs"/>
          <w:rtl/>
        </w:rPr>
        <w:t xml:space="preserve"> الموجودات،مادة علمية مقدمة ضمن برامج تدريب أعضاء النيابة في مجال مكافحة الفساد،ضمن مشروع المساعدة في تعزيز قدرات مكافحة الفساد في فلسطين،جامعة </w:t>
      </w:r>
      <w:proofErr w:type="spellStart"/>
      <w:r>
        <w:rPr>
          <w:rFonts w:hint="cs"/>
          <w:rtl/>
        </w:rPr>
        <w:t>بيرزيت</w:t>
      </w:r>
      <w:proofErr w:type="spellEnd"/>
      <w:r>
        <w:rPr>
          <w:rFonts w:hint="cs"/>
          <w:rtl/>
        </w:rPr>
        <w:t>،معهد الحقوق،رام الله،تشرين الثاني،2013،الصفحة 64.</w:t>
      </w:r>
      <w:r>
        <w:rPr>
          <w:rStyle w:val="Appelnotedebasdep"/>
        </w:rPr>
        <w:footnoteRef/>
      </w:r>
      <w:r>
        <w:t xml:space="preserve"> </w:t>
      </w:r>
    </w:p>
  </w:footnote>
  <w:footnote w:id="27">
    <w:p w:rsidR="0066664C" w:rsidRDefault="0066664C" w:rsidP="0066664C">
      <w:pPr>
        <w:pStyle w:val="Notedebasdepage"/>
        <w:jc w:val="right"/>
        <w:rPr>
          <w:rtl/>
          <w:lang w:bidi="ar-DZ"/>
        </w:rPr>
      </w:pPr>
      <w:r>
        <w:rPr>
          <w:rFonts w:hint="cs"/>
          <w:rtl/>
        </w:rPr>
        <w:t>ـ</w:t>
      </w:r>
      <w:r w:rsidR="002C749B">
        <w:rPr>
          <w:rFonts w:hint="cs"/>
          <w:rtl/>
        </w:rPr>
        <w:t xml:space="preserve"> </w:t>
      </w:r>
      <w:r>
        <w:rPr>
          <w:rFonts w:hint="cs"/>
          <w:rtl/>
        </w:rPr>
        <w:t xml:space="preserve">عماد علي رباط </w:t>
      </w:r>
      <w:proofErr w:type="spellStart"/>
      <w:r>
        <w:rPr>
          <w:rFonts w:hint="cs"/>
          <w:rtl/>
        </w:rPr>
        <w:t>الزاملي</w:t>
      </w:r>
      <w:proofErr w:type="spellEnd"/>
      <w:r>
        <w:rPr>
          <w:rFonts w:hint="cs"/>
          <w:rtl/>
        </w:rPr>
        <w:t xml:space="preserve">:طرق </w:t>
      </w:r>
      <w:proofErr w:type="spellStart"/>
      <w:r>
        <w:rPr>
          <w:rFonts w:hint="cs"/>
          <w:rtl/>
        </w:rPr>
        <w:t>إسترداد</w:t>
      </w:r>
      <w:proofErr w:type="spellEnd"/>
      <w:r>
        <w:rPr>
          <w:rFonts w:hint="cs"/>
          <w:rtl/>
        </w:rPr>
        <w:t xml:space="preserve"> الاموال المهربة</w:t>
      </w:r>
      <w:r w:rsidR="00136954">
        <w:rPr>
          <w:rFonts w:hint="cs"/>
          <w:rtl/>
        </w:rPr>
        <w:t xml:space="preserve"> المتأتية من جرائم الفساد وموقف التشريع العراقي منها،بحث مستل،جامعة القادسية،كلية القانون،العراق،2017،الصفحة 10.</w:t>
      </w:r>
      <w:r>
        <w:rPr>
          <w:rStyle w:val="Appelnotedebasdep"/>
        </w:rPr>
        <w:footnoteRef/>
      </w:r>
      <w:r>
        <w:t xml:space="preserve"> </w:t>
      </w:r>
    </w:p>
  </w:footnote>
  <w:footnote w:id="28">
    <w:p w:rsidR="002E4FAC" w:rsidRDefault="00C61BBE" w:rsidP="002E4FAC">
      <w:pPr>
        <w:pStyle w:val="Notedebasdepage"/>
        <w:jc w:val="right"/>
        <w:rPr>
          <w:rtl/>
          <w:lang w:bidi="ar-DZ"/>
        </w:rPr>
      </w:pPr>
      <w:r>
        <w:rPr>
          <w:rFonts w:hint="cs"/>
          <w:rtl/>
        </w:rPr>
        <w:t xml:space="preserve">ـحسين علي كاظم:وضع الأحكام القضائية الاجنبية موضع التنفيذ في العراق،بحث منشور في مجلة </w:t>
      </w:r>
      <w:r w:rsidR="00BD25BE">
        <w:rPr>
          <w:rFonts w:hint="cs"/>
          <w:rtl/>
        </w:rPr>
        <w:t>رسالة الحقوق،جامعة كربلاء،كلية القانون،المجلد 01،العدد 01،2009،الصفحة 100.</w:t>
      </w:r>
      <w:r w:rsidR="002E4FAC">
        <w:rPr>
          <w:rStyle w:val="Appelnotedebasdep"/>
        </w:rPr>
        <w:footnoteRef/>
      </w:r>
      <w:r w:rsidR="002E4FAC">
        <w:t xml:space="preserve"> </w:t>
      </w:r>
    </w:p>
  </w:footnote>
  <w:footnote w:id="29">
    <w:p w:rsidR="00C61BBE" w:rsidRDefault="00C61BBE" w:rsidP="00C61BBE">
      <w:pPr>
        <w:pStyle w:val="Notedebasdepage"/>
        <w:jc w:val="right"/>
        <w:rPr>
          <w:rtl/>
          <w:lang w:bidi="ar-DZ"/>
        </w:rPr>
      </w:pPr>
      <w:r>
        <w:rPr>
          <w:rFonts w:hint="cs"/>
          <w:rtl/>
        </w:rPr>
        <w:t>ـ</w:t>
      </w:r>
      <w:r w:rsidR="00844B8D">
        <w:rPr>
          <w:rFonts w:hint="cs"/>
          <w:rtl/>
        </w:rPr>
        <w:t xml:space="preserve"> </w:t>
      </w:r>
      <w:r w:rsidR="00BD25BE">
        <w:rPr>
          <w:rFonts w:hint="cs"/>
          <w:rtl/>
        </w:rPr>
        <w:t xml:space="preserve">عصام علي رباط </w:t>
      </w:r>
      <w:proofErr w:type="spellStart"/>
      <w:r w:rsidR="00BD25BE">
        <w:rPr>
          <w:rFonts w:hint="cs"/>
          <w:rtl/>
        </w:rPr>
        <w:t>الزاملي</w:t>
      </w:r>
      <w:proofErr w:type="spellEnd"/>
      <w:r w:rsidR="00BD25BE">
        <w:rPr>
          <w:rFonts w:hint="cs"/>
          <w:rtl/>
        </w:rPr>
        <w:t>:المرجع السابق،الصفحة 11.</w:t>
      </w:r>
      <w:r>
        <w:rPr>
          <w:rStyle w:val="Appelnotedebasdep"/>
        </w:rPr>
        <w:footnoteRef/>
      </w:r>
      <w:r>
        <w:t xml:space="preserve"> </w:t>
      </w:r>
    </w:p>
  </w:footnote>
  <w:footnote w:id="30">
    <w:p w:rsidR="00844B8D" w:rsidRDefault="00844B8D" w:rsidP="00844B8D">
      <w:pPr>
        <w:pStyle w:val="Notedebasdepage"/>
        <w:jc w:val="right"/>
        <w:rPr>
          <w:rtl/>
          <w:lang w:bidi="ar-DZ"/>
        </w:rPr>
      </w:pPr>
      <w:r>
        <w:rPr>
          <w:rFonts w:hint="cs"/>
          <w:rtl/>
        </w:rPr>
        <w:t xml:space="preserve">ـالمادة 46 فقرة 14 من </w:t>
      </w:r>
      <w:proofErr w:type="spellStart"/>
      <w:r>
        <w:rPr>
          <w:rFonts w:hint="cs"/>
          <w:rtl/>
        </w:rPr>
        <w:t>إتفاقية</w:t>
      </w:r>
      <w:proofErr w:type="spellEnd"/>
      <w:r>
        <w:rPr>
          <w:rFonts w:hint="cs"/>
          <w:rtl/>
        </w:rPr>
        <w:t xml:space="preserve"> منظمة الأمم المتحدة لمكافحة الفساد لعام 2003.</w:t>
      </w:r>
      <w:r>
        <w:rPr>
          <w:rStyle w:val="Appelnotedebasdep"/>
        </w:rPr>
        <w:footnoteRef/>
      </w:r>
      <w:r>
        <w:t xml:space="preserve"> </w:t>
      </w:r>
    </w:p>
  </w:footnote>
  <w:footnote w:id="31">
    <w:p w:rsidR="00062A2E" w:rsidRDefault="00062A2E" w:rsidP="00062A2E">
      <w:pPr>
        <w:pStyle w:val="Notedebasdepage"/>
        <w:jc w:val="right"/>
        <w:rPr>
          <w:rtl/>
          <w:lang w:bidi="ar-DZ"/>
        </w:rPr>
      </w:pPr>
      <w:r>
        <w:rPr>
          <w:rFonts w:hint="cs"/>
          <w:rtl/>
        </w:rPr>
        <w:t>ـ</w:t>
      </w:r>
      <w:r w:rsidR="00BE12C8">
        <w:rPr>
          <w:rFonts w:hint="cs"/>
          <w:rtl/>
        </w:rPr>
        <w:t xml:space="preserve"> </w:t>
      </w:r>
      <w:r>
        <w:rPr>
          <w:rFonts w:hint="cs"/>
          <w:rtl/>
        </w:rPr>
        <w:t>هلال عبد الإله أحمد:</w:t>
      </w:r>
      <w:proofErr w:type="spellStart"/>
      <w:r>
        <w:rPr>
          <w:rFonts w:hint="cs"/>
          <w:rtl/>
        </w:rPr>
        <w:t>إتفاقية</w:t>
      </w:r>
      <w:proofErr w:type="spellEnd"/>
      <w:r>
        <w:rPr>
          <w:rFonts w:hint="cs"/>
          <w:rtl/>
        </w:rPr>
        <w:t xml:space="preserve"> </w:t>
      </w:r>
      <w:proofErr w:type="spellStart"/>
      <w:r>
        <w:rPr>
          <w:rFonts w:hint="cs"/>
          <w:rtl/>
        </w:rPr>
        <w:t>بودابيست</w:t>
      </w:r>
      <w:proofErr w:type="spellEnd"/>
      <w:r>
        <w:rPr>
          <w:rFonts w:hint="cs"/>
          <w:rtl/>
        </w:rPr>
        <w:t xml:space="preserve"> لمكافحة جرائم المعلوماتية معلقا عليها،القاهرة،مصر،دار النهضة العربية،2011.</w:t>
      </w:r>
      <w:proofErr w:type="gramStart"/>
      <w:r>
        <w:rPr>
          <w:rFonts w:hint="cs"/>
          <w:rtl/>
        </w:rPr>
        <w:t>الصفحة</w:t>
      </w:r>
      <w:proofErr w:type="gramEnd"/>
      <w:r>
        <w:rPr>
          <w:rFonts w:hint="cs"/>
          <w:rtl/>
        </w:rPr>
        <w:t xml:space="preserve"> 266.</w:t>
      </w:r>
      <w:r>
        <w:rPr>
          <w:rStyle w:val="Appelnotedebasdep"/>
        </w:rPr>
        <w:footnoteRef/>
      </w:r>
      <w:r>
        <w:t xml:space="preserve"> </w:t>
      </w:r>
    </w:p>
  </w:footnote>
  <w:footnote w:id="32">
    <w:p w:rsidR="00BE12C8" w:rsidRDefault="00BE12C8" w:rsidP="00C34EE7">
      <w:pPr>
        <w:pStyle w:val="Notedebasdepage"/>
        <w:jc w:val="right"/>
        <w:rPr>
          <w:rtl/>
          <w:lang w:bidi="ar-DZ"/>
        </w:rPr>
      </w:pPr>
      <w:r>
        <w:rPr>
          <w:rFonts w:hint="cs"/>
          <w:rtl/>
        </w:rPr>
        <w:t xml:space="preserve">ـالمادة 46 فقرة </w:t>
      </w:r>
      <w:r w:rsidR="00C34EE7">
        <w:rPr>
          <w:rFonts w:hint="cs"/>
          <w:rtl/>
        </w:rPr>
        <w:t xml:space="preserve"> 13 م</w:t>
      </w:r>
      <w:r>
        <w:rPr>
          <w:rFonts w:hint="cs"/>
          <w:rtl/>
        </w:rPr>
        <w:t xml:space="preserve">ن </w:t>
      </w:r>
      <w:proofErr w:type="spellStart"/>
      <w:r>
        <w:rPr>
          <w:rFonts w:hint="cs"/>
          <w:rtl/>
        </w:rPr>
        <w:t>إتفاقية</w:t>
      </w:r>
      <w:proofErr w:type="spellEnd"/>
      <w:r>
        <w:rPr>
          <w:rFonts w:hint="cs"/>
          <w:rtl/>
        </w:rPr>
        <w:t xml:space="preserve"> منظمة الأمم المتحدة لمكافحة الفساد لعام 2003.</w:t>
      </w:r>
      <w:r>
        <w:rPr>
          <w:rStyle w:val="Appelnotedebasdep"/>
        </w:rPr>
        <w:footnoteRef/>
      </w:r>
      <w:r>
        <w:t xml:space="preserve"> </w:t>
      </w:r>
    </w:p>
  </w:footnote>
  <w:footnote w:id="33">
    <w:p w:rsidR="00F3612C" w:rsidRDefault="00F3612C" w:rsidP="00F3612C">
      <w:pPr>
        <w:pStyle w:val="Notedebasdepage"/>
        <w:jc w:val="right"/>
        <w:rPr>
          <w:rtl/>
          <w:lang w:bidi="ar-DZ"/>
        </w:rPr>
      </w:pPr>
      <w:r>
        <w:rPr>
          <w:rFonts w:hint="cs"/>
          <w:rtl/>
        </w:rPr>
        <w:t>ـالمادة</w:t>
      </w:r>
      <w:r w:rsidR="003F49ED">
        <w:rPr>
          <w:rFonts w:hint="cs"/>
          <w:rtl/>
        </w:rPr>
        <w:t xml:space="preserve"> 03 من </w:t>
      </w:r>
      <w:proofErr w:type="spellStart"/>
      <w:r w:rsidR="003F49ED">
        <w:rPr>
          <w:rFonts w:hint="cs"/>
          <w:rtl/>
        </w:rPr>
        <w:t>إتفاقية</w:t>
      </w:r>
      <w:proofErr w:type="spellEnd"/>
      <w:r w:rsidR="003F49ED">
        <w:rPr>
          <w:rFonts w:hint="cs"/>
          <w:rtl/>
        </w:rPr>
        <w:t xml:space="preserve"> منظ</w:t>
      </w:r>
      <w:r w:rsidR="006C27AA">
        <w:rPr>
          <w:rFonts w:hint="cs"/>
          <w:rtl/>
        </w:rPr>
        <w:t>مة الأمم المتحدة لمكافحة الفساد لعام 2003.</w:t>
      </w:r>
      <w:r>
        <w:rPr>
          <w:rStyle w:val="Appelnotedebasdep"/>
        </w:rPr>
        <w:footnoteRef/>
      </w:r>
      <w:r>
        <w:t xml:space="preserve"> </w:t>
      </w:r>
    </w:p>
  </w:footnote>
  <w:footnote w:id="34">
    <w:p w:rsidR="006C27AA" w:rsidRDefault="006C27AA" w:rsidP="006C27AA">
      <w:pPr>
        <w:pStyle w:val="Notedebasdepage"/>
        <w:jc w:val="right"/>
        <w:rPr>
          <w:rtl/>
          <w:lang w:bidi="ar-DZ"/>
        </w:rPr>
      </w:pPr>
      <w:r>
        <w:rPr>
          <w:rFonts w:hint="cs"/>
          <w:rtl/>
        </w:rPr>
        <w:t xml:space="preserve">ـالمادة 31 من </w:t>
      </w:r>
      <w:proofErr w:type="spellStart"/>
      <w:r>
        <w:rPr>
          <w:rFonts w:hint="cs"/>
          <w:rtl/>
        </w:rPr>
        <w:t>إتفاقية</w:t>
      </w:r>
      <w:proofErr w:type="spellEnd"/>
      <w:r>
        <w:rPr>
          <w:rFonts w:hint="cs"/>
          <w:rtl/>
        </w:rPr>
        <w:t xml:space="preserve"> منظمة الأمم المتحدة لمكافحة الفساد لعام 2003.</w:t>
      </w:r>
      <w:r>
        <w:rPr>
          <w:rStyle w:val="Appelnotedebasdep"/>
        </w:rPr>
        <w:footnoteRef/>
      </w:r>
      <w:r>
        <w:t xml:space="preserve"> </w:t>
      </w:r>
    </w:p>
  </w:footnote>
  <w:footnote w:id="35">
    <w:p w:rsidR="005C5783" w:rsidRDefault="005C5783" w:rsidP="005C5783">
      <w:pPr>
        <w:pStyle w:val="Notedebasdepage"/>
        <w:jc w:val="right"/>
        <w:rPr>
          <w:rtl/>
          <w:lang w:bidi="ar-DZ"/>
        </w:rPr>
      </w:pPr>
      <w:r>
        <w:rPr>
          <w:rFonts w:hint="cs"/>
          <w:rtl/>
        </w:rPr>
        <w:t>ـ</w:t>
      </w:r>
      <w:r w:rsidR="002C4739">
        <w:rPr>
          <w:rFonts w:hint="cs"/>
          <w:rtl/>
        </w:rPr>
        <w:t xml:space="preserve"> </w:t>
      </w:r>
      <w:r>
        <w:rPr>
          <w:rFonts w:hint="cs"/>
          <w:rtl/>
        </w:rPr>
        <w:t>علي حسن حلف</w:t>
      </w:r>
      <w:proofErr w:type="gramStart"/>
      <w:r>
        <w:rPr>
          <w:rFonts w:hint="cs"/>
          <w:rtl/>
        </w:rPr>
        <w:t>،سلطان</w:t>
      </w:r>
      <w:proofErr w:type="gramEnd"/>
      <w:r>
        <w:rPr>
          <w:rFonts w:hint="cs"/>
          <w:rtl/>
        </w:rPr>
        <w:t xml:space="preserve"> عبد القادر الشاوي:المبادئ العامة في قانون العقوبات،الطبعة الثانية،بغداد،المكتبة القانونية،2010،الصفحة 85.</w:t>
      </w:r>
      <w:r>
        <w:rPr>
          <w:rStyle w:val="Appelnotedebasdep"/>
        </w:rPr>
        <w:footnoteRef/>
      </w:r>
      <w:r>
        <w:t xml:space="preserve"> </w:t>
      </w:r>
    </w:p>
  </w:footnote>
  <w:footnote w:id="36">
    <w:p w:rsidR="002C4739" w:rsidRDefault="002C4739" w:rsidP="002C4739">
      <w:pPr>
        <w:pStyle w:val="Notedebasdepage"/>
        <w:jc w:val="right"/>
        <w:rPr>
          <w:rtl/>
          <w:lang w:bidi="ar-DZ"/>
        </w:rPr>
      </w:pPr>
      <w:r>
        <w:rPr>
          <w:rFonts w:hint="cs"/>
          <w:rtl/>
        </w:rPr>
        <w:t xml:space="preserve">ـالمادة 55 فقرة 01 من </w:t>
      </w:r>
      <w:proofErr w:type="spellStart"/>
      <w:r>
        <w:rPr>
          <w:rFonts w:hint="cs"/>
          <w:rtl/>
        </w:rPr>
        <w:t>إتفاقية</w:t>
      </w:r>
      <w:proofErr w:type="spellEnd"/>
      <w:r>
        <w:rPr>
          <w:rFonts w:hint="cs"/>
          <w:rtl/>
        </w:rPr>
        <w:t xml:space="preserve"> منظمة الأمم المتحدة لمكافحة الفساد لعام 2003.</w:t>
      </w:r>
      <w:r>
        <w:rPr>
          <w:rStyle w:val="Appelnotedebasdep"/>
        </w:rPr>
        <w:footnoteRef/>
      </w:r>
      <w:r>
        <w:t xml:space="preserve"> </w:t>
      </w:r>
    </w:p>
  </w:footnote>
  <w:footnote w:id="37">
    <w:p w:rsidR="000B2AEA" w:rsidRDefault="000B2AEA" w:rsidP="000B2AEA">
      <w:pPr>
        <w:pStyle w:val="Notedebasdepage"/>
        <w:jc w:val="right"/>
        <w:rPr>
          <w:rtl/>
          <w:lang w:bidi="ar-DZ"/>
        </w:rPr>
      </w:pPr>
      <w:r>
        <w:rPr>
          <w:rFonts w:hint="cs"/>
          <w:rtl/>
        </w:rPr>
        <w:t xml:space="preserve">ـوليد حمزة </w:t>
      </w:r>
      <w:proofErr w:type="spellStart"/>
      <w:r>
        <w:rPr>
          <w:rFonts w:hint="cs"/>
          <w:rtl/>
        </w:rPr>
        <w:t>مرزة</w:t>
      </w:r>
      <w:proofErr w:type="spellEnd"/>
      <w:r>
        <w:rPr>
          <w:rFonts w:hint="cs"/>
          <w:rtl/>
        </w:rPr>
        <w:t xml:space="preserve">،رباب خليل إبراهيم:نحو </w:t>
      </w:r>
      <w:proofErr w:type="spellStart"/>
      <w:r>
        <w:rPr>
          <w:rFonts w:hint="cs"/>
          <w:rtl/>
        </w:rPr>
        <w:t>تفعيل</w:t>
      </w:r>
      <w:proofErr w:type="spellEnd"/>
      <w:r>
        <w:rPr>
          <w:rFonts w:hint="cs"/>
          <w:rtl/>
        </w:rPr>
        <w:t xml:space="preserve"> دور هيئة النزاهة في منع الفساد ومكافحته،بغداد،مكتبة </w:t>
      </w:r>
      <w:proofErr w:type="spellStart"/>
      <w:r>
        <w:rPr>
          <w:rFonts w:hint="cs"/>
          <w:rtl/>
        </w:rPr>
        <w:t>السيسبان</w:t>
      </w:r>
      <w:proofErr w:type="spellEnd"/>
      <w:r>
        <w:rPr>
          <w:rFonts w:hint="cs"/>
          <w:rtl/>
        </w:rPr>
        <w:t>،2015،الصفحة 66.</w:t>
      </w:r>
      <w:r>
        <w:rPr>
          <w:rStyle w:val="Appelnotedebasdep"/>
        </w:rPr>
        <w:footnoteRef/>
      </w:r>
      <w:r>
        <w:t xml:space="preserve"> </w:t>
      </w:r>
    </w:p>
  </w:footnote>
  <w:footnote w:id="38">
    <w:p w:rsidR="00E33964" w:rsidRDefault="00E33964" w:rsidP="00E33964">
      <w:pPr>
        <w:pStyle w:val="Notedebasdepage"/>
        <w:jc w:val="right"/>
        <w:rPr>
          <w:rtl/>
          <w:lang w:bidi="ar-DZ"/>
        </w:rPr>
      </w:pPr>
      <w:r>
        <w:rPr>
          <w:rFonts w:hint="cs"/>
          <w:rtl/>
        </w:rPr>
        <w:t xml:space="preserve">ـالمادة 54 فقرة 01 من </w:t>
      </w:r>
      <w:proofErr w:type="spellStart"/>
      <w:r>
        <w:rPr>
          <w:rFonts w:hint="cs"/>
          <w:rtl/>
        </w:rPr>
        <w:t>إتفاقية</w:t>
      </w:r>
      <w:proofErr w:type="spellEnd"/>
      <w:r>
        <w:rPr>
          <w:rFonts w:hint="cs"/>
          <w:rtl/>
        </w:rPr>
        <w:t xml:space="preserve"> منظمة الأمم المتحدة لمكافحة الفساد لعام 2003.</w:t>
      </w:r>
      <w:r>
        <w:rPr>
          <w:rStyle w:val="Appelnotedebasdep"/>
        </w:rPr>
        <w:footnoteRef/>
      </w:r>
      <w:r>
        <w:t xml:space="preserve"> </w:t>
      </w:r>
    </w:p>
  </w:footnote>
  <w:footnote w:id="39">
    <w:p w:rsidR="008931E2" w:rsidRDefault="008931E2" w:rsidP="008931E2">
      <w:pPr>
        <w:pStyle w:val="Notedebasdepage"/>
        <w:jc w:val="right"/>
        <w:rPr>
          <w:rtl/>
          <w:lang w:bidi="ar-DZ"/>
        </w:rPr>
      </w:pPr>
      <w:r>
        <w:rPr>
          <w:rFonts w:hint="cs"/>
          <w:rtl/>
        </w:rPr>
        <w:t xml:space="preserve">ـالمادة 57 من </w:t>
      </w:r>
      <w:proofErr w:type="spellStart"/>
      <w:r>
        <w:rPr>
          <w:rFonts w:hint="cs"/>
          <w:rtl/>
        </w:rPr>
        <w:t>إتفاقية</w:t>
      </w:r>
      <w:proofErr w:type="spellEnd"/>
      <w:r>
        <w:rPr>
          <w:rFonts w:hint="cs"/>
          <w:rtl/>
        </w:rPr>
        <w:t xml:space="preserve"> منظمة الأمم المتحدة لمكافحة الفساد لعام 2003.</w:t>
      </w:r>
      <w:r>
        <w:rPr>
          <w:rStyle w:val="Appelnotedebasdep"/>
        </w:rPr>
        <w:footnoteRef/>
      </w:r>
      <w:r>
        <w:t xml:space="preserve"> </w:t>
      </w:r>
    </w:p>
  </w:footnote>
  <w:footnote w:id="40">
    <w:p w:rsidR="00533853" w:rsidRDefault="00533853" w:rsidP="00533853">
      <w:pPr>
        <w:pStyle w:val="Notedebasdepage"/>
        <w:jc w:val="right"/>
        <w:rPr>
          <w:rtl/>
          <w:lang w:bidi="ar-DZ"/>
        </w:rPr>
      </w:pPr>
      <w:r>
        <w:rPr>
          <w:rFonts w:hint="cs"/>
          <w:rtl/>
        </w:rPr>
        <w:t xml:space="preserve">ـحسين </w:t>
      </w:r>
      <w:proofErr w:type="spellStart"/>
      <w:r>
        <w:rPr>
          <w:rFonts w:hint="cs"/>
          <w:rtl/>
        </w:rPr>
        <w:t>معن</w:t>
      </w:r>
      <w:proofErr w:type="spellEnd"/>
      <w:r>
        <w:rPr>
          <w:rFonts w:hint="cs"/>
          <w:rtl/>
        </w:rPr>
        <w:t>:</w:t>
      </w:r>
      <w:proofErr w:type="spellStart"/>
      <w:r>
        <w:rPr>
          <w:rFonts w:hint="cs"/>
          <w:rtl/>
        </w:rPr>
        <w:t>إسترداد</w:t>
      </w:r>
      <w:proofErr w:type="spellEnd"/>
      <w:r>
        <w:rPr>
          <w:rFonts w:hint="cs"/>
          <w:rtl/>
        </w:rPr>
        <w:t xml:space="preserve"> المتهمين والمحكوم عليهم في جرائم الفساد،رسالة ماجستير،جامعة بابل،كلية القانون،2014،الصفحة 22.</w:t>
      </w:r>
      <w:r>
        <w:rPr>
          <w:rStyle w:val="Appelnotedebasdep"/>
        </w:rPr>
        <w:footnoteRef/>
      </w:r>
      <w:r>
        <w:t xml:space="preserve"> </w:t>
      </w:r>
    </w:p>
  </w:footnote>
  <w:footnote w:id="41">
    <w:p w:rsidR="007F0082" w:rsidRDefault="007F0082" w:rsidP="007F0082">
      <w:pPr>
        <w:pStyle w:val="Notedebasdepage"/>
        <w:jc w:val="right"/>
        <w:rPr>
          <w:rtl/>
          <w:lang w:bidi="ar-DZ"/>
        </w:rPr>
      </w:pPr>
      <w:r>
        <w:rPr>
          <w:rFonts w:hint="cs"/>
          <w:rtl/>
        </w:rPr>
        <w:t>ـ سليمان عبد المنعم:الجوانب الإشكالية في النظام القانوني لتسليم المجرمين</w:t>
      </w:r>
      <w:proofErr w:type="gramStart"/>
      <w:r>
        <w:rPr>
          <w:rFonts w:hint="cs"/>
          <w:rtl/>
        </w:rPr>
        <w:t>،الإسكندرية</w:t>
      </w:r>
      <w:proofErr w:type="gramEnd"/>
      <w:r>
        <w:rPr>
          <w:rFonts w:hint="cs"/>
          <w:rtl/>
        </w:rPr>
        <w:t>،مصر،دار الجامعة الجديدة،الصفحة 22.</w:t>
      </w:r>
      <w:r>
        <w:rPr>
          <w:rStyle w:val="Appelnotedebasdep"/>
        </w:rPr>
        <w:footnoteRef/>
      </w:r>
      <w:r>
        <w:t xml:space="preserve"> </w:t>
      </w:r>
    </w:p>
  </w:footnote>
  <w:footnote w:id="42">
    <w:p w:rsidR="00C93526" w:rsidRDefault="00C93526" w:rsidP="00C93526">
      <w:pPr>
        <w:pStyle w:val="Notedebasdepage"/>
        <w:jc w:val="right"/>
        <w:rPr>
          <w:rtl/>
          <w:lang w:bidi="ar-DZ"/>
        </w:rPr>
      </w:pPr>
      <w:r>
        <w:rPr>
          <w:rFonts w:hint="cs"/>
          <w:rtl/>
        </w:rPr>
        <w:t xml:space="preserve">ـ عماد علي رباط </w:t>
      </w:r>
      <w:proofErr w:type="spellStart"/>
      <w:r>
        <w:rPr>
          <w:rFonts w:hint="cs"/>
          <w:rtl/>
        </w:rPr>
        <w:t>الزاملي</w:t>
      </w:r>
      <w:proofErr w:type="spellEnd"/>
      <w:r>
        <w:rPr>
          <w:rFonts w:hint="cs"/>
          <w:rtl/>
        </w:rPr>
        <w:t xml:space="preserve">:المرجع </w:t>
      </w:r>
      <w:proofErr w:type="spellStart"/>
      <w:r>
        <w:rPr>
          <w:rFonts w:hint="cs"/>
          <w:rtl/>
        </w:rPr>
        <w:t>السابف</w:t>
      </w:r>
      <w:proofErr w:type="spellEnd"/>
      <w:r>
        <w:rPr>
          <w:rFonts w:hint="cs"/>
          <w:rtl/>
        </w:rPr>
        <w:t>،الصفحة 13.</w:t>
      </w:r>
      <w:r>
        <w:rPr>
          <w:rStyle w:val="Appelnotedebasdep"/>
        </w:rPr>
        <w:footnoteRef/>
      </w:r>
      <w:r>
        <w:t xml:space="preserve"> </w:t>
      </w:r>
    </w:p>
  </w:footnote>
  <w:footnote w:id="43">
    <w:p w:rsidR="00333243" w:rsidRDefault="00333243" w:rsidP="00333243">
      <w:pPr>
        <w:pStyle w:val="Notedebasdepage"/>
        <w:jc w:val="right"/>
        <w:rPr>
          <w:rtl/>
          <w:lang w:bidi="ar-DZ"/>
        </w:rPr>
      </w:pPr>
      <w:r>
        <w:rPr>
          <w:rFonts w:hint="cs"/>
          <w:rtl/>
        </w:rPr>
        <w:t>ـ</w:t>
      </w:r>
      <w:r w:rsidR="00426979">
        <w:rPr>
          <w:rFonts w:hint="cs"/>
          <w:rtl/>
        </w:rPr>
        <w:t xml:space="preserve">المادة 43 من </w:t>
      </w:r>
      <w:proofErr w:type="spellStart"/>
      <w:r w:rsidR="00426979">
        <w:rPr>
          <w:rFonts w:hint="cs"/>
          <w:rtl/>
        </w:rPr>
        <w:t>إتفاقية</w:t>
      </w:r>
      <w:proofErr w:type="spellEnd"/>
      <w:r w:rsidR="00426979">
        <w:rPr>
          <w:rFonts w:hint="cs"/>
          <w:rtl/>
        </w:rPr>
        <w:t xml:space="preserve"> منظمة الأمم المتحدة لمكافحة الفساد لعام 2003.</w:t>
      </w:r>
      <w:r>
        <w:rPr>
          <w:rStyle w:val="Appelnotedebasdep"/>
        </w:rPr>
        <w:footnoteRef/>
      </w:r>
      <w:r>
        <w:t xml:space="preserve"> </w:t>
      </w:r>
    </w:p>
  </w:footnote>
  <w:footnote w:id="44">
    <w:p w:rsidR="00426979" w:rsidRDefault="00426979" w:rsidP="00426979">
      <w:pPr>
        <w:pStyle w:val="Notedebasdepage"/>
        <w:jc w:val="right"/>
        <w:rPr>
          <w:rtl/>
          <w:lang w:bidi="ar-DZ"/>
        </w:rPr>
      </w:pPr>
      <w:r>
        <w:rPr>
          <w:rFonts w:hint="cs"/>
          <w:rtl/>
        </w:rPr>
        <w:t>ـالمادة 46 فقرة 09 البند(ج</w:t>
      </w:r>
      <w:proofErr w:type="spellStart"/>
      <w:r>
        <w:rPr>
          <w:rFonts w:hint="cs"/>
          <w:rtl/>
        </w:rPr>
        <w:t>)</w:t>
      </w:r>
      <w:proofErr w:type="spellEnd"/>
      <w:r>
        <w:rPr>
          <w:rFonts w:hint="cs"/>
          <w:rtl/>
        </w:rPr>
        <w:t xml:space="preserve"> من </w:t>
      </w:r>
      <w:proofErr w:type="spellStart"/>
      <w:r>
        <w:rPr>
          <w:rFonts w:hint="cs"/>
          <w:rtl/>
        </w:rPr>
        <w:t>إتفاقية</w:t>
      </w:r>
      <w:proofErr w:type="spellEnd"/>
      <w:r>
        <w:rPr>
          <w:rFonts w:hint="cs"/>
          <w:rtl/>
        </w:rPr>
        <w:t xml:space="preserve"> منظمة الأمم المتحدة لمكافحة الفساد لعام 2003.</w:t>
      </w:r>
      <w:r>
        <w:rPr>
          <w:rStyle w:val="Appelnotedebasdep"/>
        </w:rPr>
        <w:footnoteRef/>
      </w:r>
      <w:r>
        <w:t xml:space="preserve"> </w:t>
      </w:r>
    </w:p>
  </w:footnote>
  <w:footnote w:id="45">
    <w:p w:rsidR="002F2362" w:rsidRDefault="002F2362" w:rsidP="002F2362">
      <w:pPr>
        <w:pStyle w:val="Notedebasdepage"/>
        <w:jc w:val="right"/>
        <w:rPr>
          <w:rtl/>
          <w:lang w:bidi="ar-DZ"/>
        </w:rPr>
      </w:pPr>
      <w:r>
        <w:rPr>
          <w:rFonts w:hint="cs"/>
          <w:rtl/>
        </w:rPr>
        <w:t xml:space="preserve">ـالمادة 18 من </w:t>
      </w:r>
      <w:proofErr w:type="spellStart"/>
      <w:r>
        <w:rPr>
          <w:rFonts w:hint="cs"/>
          <w:rtl/>
        </w:rPr>
        <w:t>إتفاقية</w:t>
      </w:r>
      <w:proofErr w:type="spellEnd"/>
      <w:r>
        <w:rPr>
          <w:rFonts w:hint="cs"/>
          <w:rtl/>
        </w:rPr>
        <w:t xml:space="preserve"> منظمة الامم المتحدة لمكافحة الجريمة المنظمة عبر الوطنية.</w:t>
      </w:r>
      <w:r>
        <w:rPr>
          <w:rStyle w:val="Appelnotedebasdep"/>
        </w:rPr>
        <w:footnoteRef/>
      </w:r>
      <w:r>
        <w:t xml:space="preserve"> </w:t>
      </w:r>
    </w:p>
  </w:footnote>
  <w:footnote w:id="46">
    <w:p w:rsidR="002F2362" w:rsidRDefault="002F2362" w:rsidP="002F2362">
      <w:pPr>
        <w:pStyle w:val="Notedebasdepage"/>
        <w:jc w:val="right"/>
        <w:rPr>
          <w:rtl/>
          <w:lang w:bidi="ar-DZ"/>
        </w:rPr>
      </w:pPr>
      <w:r>
        <w:rPr>
          <w:rFonts w:hint="cs"/>
          <w:rtl/>
        </w:rPr>
        <w:t>ـالخريشة أمجد سعود:جريمة غسيل الأموال،الأردن،دار الثقافة للنشر و التوزيع،2009،الصفحة 216.</w:t>
      </w:r>
      <w:r>
        <w:rPr>
          <w:rStyle w:val="Appelnotedebasdep"/>
        </w:rPr>
        <w:footnoteRef/>
      </w:r>
      <w:r>
        <w:t xml:space="preserve"> </w:t>
      </w:r>
    </w:p>
  </w:footnote>
  <w:footnote w:id="47">
    <w:p w:rsidR="005F4F6A" w:rsidRDefault="005F4F6A" w:rsidP="005F4F6A">
      <w:pPr>
        <w:pStyle w:val="Notedebasdepage"/>
        <w:jc w:val="right"/>
        <w:rPr>
          <w:rtl/>
          <w:lang w:bidi="ar-DZ"/>
        </w:rPr>
      </w:pPr>
      <w:r>
        <w:rPr>
          <w:rFonts w:hint="cs"/>
          <w:rtl/>
        </w:rPr>
        <w:t xml:space="preserve">ـالمادة 46 من </w:t>
      </w:r>
      <w:proofErr w:type="spellStart"/>
      <w:r>
        <w:rPr>
          <w:rFonts w:hint="cs"/>
          <w:rtl/>
        </w:rPr>
        <w:t>إتفاقية</w:t>
      </w:r>
      <w:proofErr w:type="spellEnd"/>
      <w:r>
        <w:rPr>
          <w:rFonts w:hint="cs"/>
          <w:rtl/>
        </w:rPr>
        <w:t xml:space="preserve"> منظمة الأمم المتحدة لمكافحة الفساد لعام 2003.</w:t>
      </w:r>
      <w:r>
        <w:rPr>
          <w:rStyle w:val="Appelnotedebasdep"/>
        </w:rPr>
        <w:footnoteRef/>
      </w:r>
      <w:r>
        <w:t xml:space="preserve"> </w:t>
      </w:r>
    </w:p>
  </w:footnote>
  <w:footnote w:id="48">
    <w:p w:rsidR="000F20BF" w:rsidRDefault="000F20BF" w:rsidP="000F20BF">
      <w:pPr>
        <w:pStyle w:val="Notedebasdepage"/>
        <w:jc w:val="right"/>
        <w:rPr>
          <w:rtl/>
          <w:lang w:bidi="ar-DZ"/>
        </w:rPr>
      </w:pPr>
      <w:r>
        <w:rPr>
          <w:rFonts w:hint="cs"/>
          <w:rtl/>
        </w:rPr>
        <w:t xml:space="preserve">ـالمادة 23 فقرة 02 من </w:t>
      </w:r>
      <w:proofErr w:type="spellStart"/>
      <w:r>
        <w:rPr>
          <w:rFonts w:hint="cs"/>
          <w:rtl/>
        </w:rPr>
        <w:t>إتفاقية</w:t>
      </w:r>
      <w:proofErr w:type="spellEnd"/>
      <w:r>
        <w:rPr>
          <w:rFonts w:hint="cs"/>
          <w:rtl/>
        </w:rPr>
        <w:t xml:space="preserve"> المنظمة العربية لمكافحة غسل الأموال و تمويل الإرهاب.</w:t>
      </w:r>
      <w:r>
        <w:rPr>
          <w:rStyle w:val="Appelnotedebasdep"/>
        </w:rPr>
        <w:footnoteRef/>
      </w:r>
      <w:r>
        <w:t xml:space="preserve"> </w:t>
      </w:r>
    </w:p>
  </w:footnote>
  <w:footnote w:id="49">
    <w:p w:rsidR="006118D8" w:rsidRDefault="006118D8" w:rsidP="006118D8">
      <w:pPr>
        <w:pStyle w:val="Notedebasdepage"/>
        <w:jc w:val="right"/>
        <w:rPr>
          <w:rtl/>
          <w:lang w:bidi="ar-DZ"/>
        </w:rPr>
      </w:pPr>
      <w:r>
        <w:rPr>
          <w:rFonts w:hint="cs"/>
          <w:rtl/>
        </w:rPr>
        <w:t xml:space="preserve">ـالمادة 23 فقرة 03 من </w:t>
      </w:r>
      <w:proofErr w:type="spellStart"/>
      <w:r>
        <w:rPr>
          <w:rFonts w:hint="cs"/>
          <w:rtl/>
        </w:rPr>
        <w:t>إتفاقية</w:t>
      </w:r>
      <w:proofErr w:type="spellEnd"/>
      <w:r>
        <w:rPr>
          <w:rFonts w:hint="cs"/>
          <w:rtl/>
        </w:rPr>
        <w:t xml:space="preserve"> المنظمة العربية لغسل الاموال وتمويل الإرهاب.</w:t>
      </w:r>
      <w:r>
        <w:rPr>
          <w:rStyle w:val="Appelnotedebasdep"/>
        </w:rPr>
        <w:footnoteRef/>
      </w:r>
      <w:r>
        <w:t xml:space="preserve"> </w:t>
      </w:r>
    </w:p>
  </w:footnote>
  <w:footnote w:id="50">
    <w:p w:rsidR="00BA1ACB" w:rsidRDefault="00BA1ACB" w:rsidP="00BA1ACB">
      <w:pPr>
        <w:pStyle w:val="Notedebasdepage"/>
        <w:jc w:val="right"/>
        <w:rPr>
          <w:rtl/>
          <w:lang w:bidi="ar-DZ"/>
        </w:rPr>
      </w:pPr>
      <w:r>
        <w:rPr>
          <w:rFonts w:hint="cs"/>
          <w:rtl/>
        </w:rPr>
        <w:t xml:space="preserve">ـسلوى أحمد ميدان:المواءمة بين العقوبات التي أقرتها </w:t>
      </w:r>
      <w:proofErr w:type="spellStart"/>
      <w:r>
        <w:rPr>
          <w:rFonts w:hint="cs"/>
          <w:rtl/>
        </w:rPr>
        <w:t>إتفاقية</w:t>
      </w:r>
      <w:proofErr w:type="spellEnd"/>
      <w:r>
        <w:rPr>
          <w:rFonts w:hint="cs"/>
          <w:rtl/>
        </w:rPr>
        <w:t xml:space="preserve"> الأمم المتحدة لمكافحة الفساد لعام 2003 والتشريعات العراقية،دراسة تحليلية،مجلة كلية القانون والعلوم القانونية والسياسية،جامعة كركوك،كلية القانون،المجلد 02،العدد 06،2013،الصفحة 109.</w:t>
      </w:r>
      <w:r>
        <w:rPr>
          <w:rStyle w:val="Appelnotedebasdep"/>
        </w:rPr>
        <w:footnoteRef/>
      </w:r>
      <w:r>
        <w:t xml:space="preserve"> </w:t>
      </w:r>
    </w:p>
  </w:footnote>
  <w:footnote w:id="51">
    <w:p w:rsidR="00747E10" w:rsidRDefault="00747E10" w:rsidP="00747E10">
      <w:pPr>
        <w:pStyle w:val="Notedebasdepage"/>
        <w:jc w:val="right"/>
        <w:rPr>
          <w:rtl/>
          <w:lang w:bidi="ar-DZ"/>
        </w:rPr>
      </w:pPr>
      <w:r>
        <w:rPr>
          <w:rFonts w:hint="cs"/>
          <w:rtl/>
        </w:rPr>
        <w:t xml:space="preserve">ـنرمين </w:t>
      </w:r>
      <w:proofErr w:type="spellStart"/>
      <w:r>
        <w:rPr>
          <w:rFonts w:hint="cs"/>
          <w:rtl/>
        </w:rPr>
        <w:t>مرمش</w:t>
      </w:r>
      <w:proofErr w:type="spellEnd"/>
      <w:r>
        <w:rPr>
          <w:rFonts w:hint="cs"/>
          <w:rtl/>
        </w:rPr>
        <w:t xml:space="preserve">،مازن لحام،عصمت </w:t>
      </w:r>
      <w:proofErr w:type="spellStart"/>
      <w:r>
        <w:rPr>
          <w:rFonts w:hint="cs"/>
          <w:rtl/>
        </w:rPr>
        <w:t>صوالحة</w:t>
      </w:r>
      <w:proofErr w:type="spellEnd"/>
      <w:r>
        <w:rPr>
          <w:rFonts w:hint="cs"/>
          <w:rtl/>
        </w:rPr>
        <w:t>:المرجع السابق،الصفحة 25.</w:t>
      </w:r>
      <w:r>
        <w:rPr>
          <w:rStyle w:val="Appelnotedebasdep"/>
        </w:rPr>
        <w:footnoteRef/>
      </w:r>
      <w:r>
        <w:t xml:space="preserve"> </w:t>
      </w:r>
    </w:p>
  </w:footnote>
  <w:footnote w:id="52">
    <w:p w:rsidR="00536A26" w:rsidRDefault="00536A26" w:rsidP="00536A26">
      <w:pPr>
        <w:pStyle w:val="Notedebasdepage"/>
        <w:jc w:val="right"/>
        <w:rPr>
          <w:rtl/>
          <w:lang w:bidi="ar-DZ"/>
        </w:rPr>
      </w:pPr>
      <w:r>
        <w:rPr>
          <w:rFonts w:hint="cs"/>
          <w:rtl/>
        </w:rPr>
        <w:t xml:space="preserve">ـ المادة 53 فقرة 01 من </w:t>
      </w:r>
      <w:proofErr w:type="spellStart"/>
      <w:r>
        <w:rPr>
          <w:rFonts w:hint="cs"/>
          <w:rtl/>
        </w:rPr>
        <w:t>إتفاقية</w:t>
      </w:r>
      <w:proofErr w:type="spellEnd"/>
      <w:r>
        <w:rPr>
          <w:rFonts w:hint="cs"/>
          <w:rtl/>
        </w:rPr>
        <w:t xml:space="preserve"> منظمة الأمم المتحدة لمكافحة الفساد لعام 2003.</w:t>
      </w:r>
      <w:r>
        <w:rPr>
          <w:rStyle w:val="Appelnotedebasdep"/>
        </w:rPr>
        <w:footnoteRef/>
      </w:r>
      <w:r>
        <w:t xml:space="preserve"> </w:t>
      </w:r>
    </w:p>
  </w:footnote>
  <w:footnote w:id="53">
    <w:p w:rsidR="00B81CB1" w:rsidRDefault="00BE5C99" w:rsidP="00B81CB1">
      <w:pPr>
        <w:pStyle w:val="Notedebasdepage"/>
        <w:jc w:val="right"/>
        <w:rPr>
          <w:rtl/>
          <w:lang w:bidi="ar-DZ"/>
        </w:rPr>
      </w:pPr>
      <w:r>
        <w:rPr>
          <w:rFonts w:hint="cs"/>
          <w:rtl/>
        </w:rPr>
        <w:t xml:space="preserve"> المادة 53 فقرة 02 من </w:t>
      </w:r>
      <w:proofErr w:type="spellStart"/>
      <w:r>
        <w:rPr>
          <w:rFonts w:hint="cs"/>
          <w:rtl/>
        </w:rPr>
        <w:t>إتفاقية</w:t>
      </w:r>
      <w:proofErr w:type="spellEnd"/>
      <w:r>
        <w:rPr>
          <w:rFonts w:hint="cs"/>
          <w:rtl/>
        </w:rPr>
        <w:t xml:space="preserve"> منظمة الأمم المتحدة لمكافحة الفساد لعام 2003.</w:t>
      </w:r>
      <w:r w:rsidR="00B81CB1">
        <w:rPr>
          <w:rStyle w:val="Appelnotedebasdep"/>
        </w:rPr>
        <w:footnoteRef/>
      </w:r>
      <w:r w:rsidR="00B81CB1">
        <w:t xml:space="preserve"> </w:t>
      </w:r>
    </w:p>
  </w:footnote>
  <w:footnote w:id="54">
    <w:p w:rsidR="00EC5902" w:rsidRDefault="00EC5902" w:rsidP="00EC5902">
      <w:pPr>
        <w:pStyle w:val="Notedebasdepage"/>
        <w:jc w:val="right"/>
        <w:rPr>
          <w:rtl/>
          <w:lang w:bidi="ar-DZ"/>
        </w:rPr>
      </w:pPr>
      <w:r>
        <w:rPr>
          <w:rFonts w:hint="cs"/>
          <w:rtl/>
        </w:rPr>
        <w:t xml:space="preserve">ـ المادة 53 فقرة 03 من </w:t>
      </w:r>
      <w:proofErr w:type="spellStart"/>
      <w:r>
        <w:rPr>
          <w:rFonts w:hint="cs"/>
          <w:rtl/>
        </w:rPr>
        <w:t>إتفاقية</w:t>
      </w:r>
      <w:proofErr w:type="spellEnd"/>
      <w:r>
        <w:rPr>
          <w:rFonts w:hint="cs"/>
          <w:rtl/>
        </w:rPr>
        <w:t xml:space="preserve"> منظمة الأمم المتحدة لمكافحة الفساد لعام 2003.</w:t>
      </w:r>
      <w:r>
        <w:rPr>
          <w:rStyle w:val="Appelnotedebasdep"/>
        </w:rPr>
        <w:footnoteRef/>
      </w:r>
      <w:r>
        <w:t xml:space="preserve"> </w:t>
      </w:r>
    </w:p>
  </w:footnote>
  <w:footnote w:id="55">
    <w:p w:rsidR="00D35A35" w:rsidRDefault="00D35A35" w:rsidP="00D35A35">
      <w:pPr>
        <w:pStyle w:val="Notedebasdepage"/>
        <w:jc w:val="right"/>
        <w:rPr>
          <w:rtl/>
          <w:lang w:bidi="ar-DZ"/>
        </w:rPr>
      </w:pPr>
      <w:r>
        <w:rPr>
          <w:rFonts w:hint="cs"/>
          <w:rtl/>
        </w:rPr>
        <w:t xml:space="preserve">ـ حاجة عبد العالي:الآليات القانونية لمكافحة الفساد الإداري في الجزائر،أطروحة مقدمة لنيل شهادة الدكتوراه،جامعة محمد </w:t>
      </w:r>
      <w:proofErr w:type="spellStart"/>
      <w:r>
        <w:rPr>
          <w:rFonts w:hint="cs"/>
          <w:rtl/>
        </w:rPr>
        <w:t>خيضر</w:t>
      </w:r>
      <w:proofErr w:type="spellEnd"/>
      <w:r>
        <w:rPr>
          <w:rFonts w:hint="cs"/>
          <w:rtl/>
        </w:rPr>
        <w:t>،بسكرة،كلية الحقوق و العلوم السياسية،الجزائر،الموسم الجامعي 2012/2013،الصفحة 308.</w:t>
      </w:r>
      <w:r>
        <w:rPr>
          <w:rStyle w:val="Appelnotedebasdep"/>
        </w:rPr>
        <w:footnoteRef/>
      </w:r>
      <w:r>
        <w:t xml:space="preserve"> </w:t>
      </w:r>
    </w:p>
  </w:footnote>
  <w:footnote w:id="56">
    <w:p w:rsidR="00FF2842" w:rsidRDefault="00FF2842" w:rsidP="00FF2842">
      <w:pPr>
        <w:pStyle w:val="Notedebasdepage"/>
        <w:jc w:val="right"/>
        <w:rPr>
          <w:rtl/>
          <w:lang w:bidi="ar-DZ"/>
        </w:rPr>
      </w:pPr>
      <w:r>
        <w:rPr>
          <w:rFonts w:hint="cs"/>
          <w:rtl/>
        </w:rPr>
        <w:t xml:space="preserve">ـ المادة 55 فقرة 01 من </w:t>
      </w:r>
      <w:proofErr w:type="spellStart"/>
      <w:r>
        <w:rPr>
          <w:rFonts w:hint="cs"/>
          <w:rtl/>
        </w:rPr>
        <w:t>إتفاقية</w:t>
      </w:r>
      <w:proofErr w:type="spellEnd"/>
      <w:r>
        <w:rPr>
          <w:rFonts w:hint="cs"/>
          <w:rtl/>
        </w:rPr>
        <w:t xml:space="preserve"> منظمة الأمم المتحدة لمكافحة الفساد لعام 2003.</w:t>
      </w:r>
      <w:r>
        <w:rPr>
          <w:rStyle w:val="Appelnotedebasdep"/>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numRestart w:val="eachPage"/>
    <w:footnote w:id="-1"/>
    <w:footnote w:id="0"/>
  </w:footnotePr>
  <w:endnotePr>
    <w:endnote w:id="-1"/>
    <w:endnote w:id="0"/>
  </w:endnotePr>
  <w:compat/>
  <w:rsids>
    <w:rsidRoot w:val="0087459B"/>
    <w:rsid w:val="00002BF8"/>
    <w:rsid w:val="0001767C"/>
    <w:rsid w:val="00055A76"/>
    <w:rsid w:val="00062A2E"/>
    <w:rsid w:val="00065739"/>
    <w:rsid w:val="0008678B"/>
    <w:rsid w:val="000973EB"/>
    <w:rsid w:val="00097B40"/>
    <w:rsid w:val="000A663E"/>
    <w:rsid w:val="000B2AEA"/>
    <w:rsid w:val="000C4DAD"/>
    <w:rsid w:val="000E26E0"/>
    <w:rsid w:val="000E5F9F"/>
    <w:rsid w:val="000F20BF"/>
    <w:rsid w:val="000F60DC"/>
    <w:rsid w:val="0011052F"/>
    <w:rsid w:val="001122A2"/>
    <w:rsid w:val="00114CD1"/>
    <w:rsid w:val="00136954"/>
    <w:rsid w:val="00156402"/>
    <w:rsid w:val="001743B1"/>
    <w:rsid w:val="00175D58"/>
    <w:rsid w:val="00177874"/>
    <w:rsid w:val="00182B85"/>
    <w:rsid w:val="00190F68"/>
    <w:rsid w:val="001B3FCA"/>
    <w:rsid w:val="001C4317"/>
    <w:rsid w:val="001F36E3"/>
    <w:rsid w:val="00216BEB"/>
    <w:rsid w:val="00242E69"/>
    <w:rsid w:val="002550FA"/>
    <w:rsid w:val="00257470"/>
    <w:rsid w:val="00276E05"/>
    <w:rsid w:val="002812F6"/>
    <w:rsid w:val="00285D14"/>
    <w:rsid w:val="002A056A"/>
    <w:rsid w:val="002A22F2"/>
    <w:rsid w:val="002A50DD"/>
    <w:rsid w:val="002C14C1"/>
    <w:rsid w:val="002C4739"/>
    <w:rsid w:val="002C749B"/>
    <w:rsid w:val="002D38A9"/>
    <w:rsid w:val="002D63E1"/>
    <w:rsid w:val="002E4FAC"/>
    <w:rsid w:val="002F2362"/>
    <w:rsid w:val="003039B7"/>
    <w:rsid w:val="00305F57"/>
    <w:rsid w:val="00310D3D"/>
    <w:rsid w:val="0031579F"/>
    <w:rsid w:val="003158EF"/>
    <w:rsid w:val="00320043"/>
    <w:rsid w:val="0032192D"/>
    <w:rsid w:val="00333243"/>
    <w:rsid w:val="00341F2F"/>
    <w:rsid w:val="003710D8"/>
    <w:rsid w:val="003745EC"/>
    <w:rsid w:val="003800C9"/>
    <w:rsid w:val="00380421"/>
    <w:rsid w:val="003861D5"/>
    <w:rsid w:val="003967AF"/>
    <w:rsid w:val="003A494A"/>
    <w:rsid w:val="003B5EC6"/>
    <w:rsid w:val="003F1FC1"/>
    <w:rsid w:val="003F49ED"/>
    <w:rsid w:val="00412F9A"/>
    <w:rsid w:val="00423138"/>
    <w:rsid w:val="00426979"/>
    <w:rsid w:val="004303C7"/>
    <w:rsid w:val="00433AF0"/>
    <w:rsid w:val="00435CF9"/>
    <w:rsid w:val="0044523F"/>
    <w:rsid w:val="00445A33"/>
    <w:rsid w:val="004579B1"/>
    <w:rsid w:val="004614DA"/>
    <w:rsid w:val="0046452D"/>
    <w:rsid w:val="00466AF8"/>
    <w:rsid w:val="00484311"/>
    <w:rsid w:val="00496FE7"/>
    <w:rsid w:val="004B0603"/>
    <w:rsid w:val="004B0CBB"/>
    <w:rsid w:val="004B1DE1"/>
    <w:rsid w:val="004C6F96"/>
    <w:rsid w:val="004D10D4"/>
    <w:rsid w:val="004D2405"/>
    <w:rsid w:val="004D7158"/>
    <w:rsid w:val="0050001D"/>
    <w:rsid w:val="005003FB"/>
    <w:rsid w:val="00504920"/>
    <w:rsid w:val="00507498"/>
    <w:rsid w:val="005132A8"/>
    <w:rsid w:val="00513C7D"/>
    <w:rsid w:val="005255B5"/>
    <w:rsid w:val="00533853"/>
    <w:rsid w:val="00534AC1"/>
    <w:rsid w:val="00535D1F"/>
    <w:rsid w:val="00536A26"/>
    <w:rsid w:val="00544440"/>
    <w:rsid w:val="00555276"/>
    <w:rsid w:val="00575DA4"/>
    <w:rsid w:val="00584994"/>
    <w:rsid w:val="005901F4"/>
    <w:rsid w:val="0059721B"/>
    <w:rsid w:val="00597438"/>
    <w:rsid w:val="005A0B33"/>
    <w:rsid w:val="005A268A"/>
    <w:rsid w:val="005B2F91"/>
    <w:rsid w:val="005C3942"/>
    <w:rsid w:val="005C47C9"/>
    <w:rsid w:val="005C5783"/>
    <w:rsid w:val="005D7801"/>
    <w:rsid w:val="005E1AF3"/>
    <w:rsid w:val="005F4F6A"/>
    <w:rsid w:val="005F55F8"/>
    <w:rsid w:val="006107AA"/>
    <w:rsid w:val="006118D8"/>
    <w:rsid w:val="00612772"/>
    <w:rsid w:val="0066582B"/>
    <w:rsid w:val="0066664C"/>
    <w:rsid w:val="00685024"/>
    <w:rsid w:val="006854D8"/>
    <w:rsid w:val="00691267"/>
    <w:rsid w:val="00693192"/>
    <w:rsid w:val="006A71D9"/>
    <w:rsid w:val="006B1A30"/>
    <w:rsid w:val="006C27AA"/>
    <w:rsid w:val="006C3CFD"/>
    <w:rsid w:val="006D6BCE"/>
    <w:rsid w:val="006E02EB"/>
    <w:rsid w:val="0070413B"/>
    <w:rsid w:val="007063B2"/>
    <w:rsid w:val="0072730B"/>
    <w:rsid w:val="00731A62"/>
    <w:rsid w:val="00744D7A"/>
    <w:rsid w:val="0074562B"/>
    <w:rsid w:val="00747E10"/>
    <w:rsid w:val="00761C56"/>
    <w:rsid w:val="00770F73"/>
    <w:rsid w:val="0077138B"/>
    <w:rsid w:val="00776B74"/>
    <w:rsid w:val="0078129C"/>
    <w:rsid w:val="007959BB"/>
    <w:rsid w:val="0079730C"/>
    <w:rsid w:val="007A63F6"/>
    <w:rsid w:val="007B146C"/>
    <w:rsid w:val="007B2F45"/>
    <w:rsid w:val="007B5B89"/>
    <w:rsid w:val="007B6933"/>
    <w:rsid w:val="007C1909"/>
    <w:rsid w:val="007E28E8"/>
    <w:rsid w:val="007E770D"/>
    <w:rsid w:val="007F0082"/>
    <w:rsid w:val="007F09BF"/>
    <w:rsid w:val="007F22D9"/>
    <w:rsid w:val="007F6697"/>
    <w:rsid w:val="00804422"/>
    <w:rsid w:val="00813A1C"/>
    <w:rsid w:val="0083720E"/>
    <w:rsid w:val="0084219B"/>
    <w:rsid w:val="0084307C"/>
    <w:rsid w:val="00844B8D"/>
    <w:rsid w:val="0084538F"/>
    <w:rsid w:val="0087459B"/>
    <w:rsid w:val="00881128"/>
    <w:rsid w:val="00887DC2"/>
    <w:rsid w:val="008931E2"/>
    <w:rsid w:val="008B2535"/>
    <w:rsid w:val="008B7287"/>
    <w:rsid w:val="008C7AB6"/>
    <w:rsid w:val="008D4EEC"/>
    <w:rsid w:val="008E0EC0"/>
    <w:rsid w:val="008E34E6"/>
    <w:rsid w:val="008E37C0"/>
    <w:rsid w:val="00902B2C"/>
    <w:rsid w:val="00905539"/>
    <w:rsid w:val="00912AC6"/>
    <w:rsid w:val="00912FF3"/>
    <w:rsid w:val="0091573C"/>
    <w:rsid w:val="00933C6A"/>
    <w:rsid w:val="00934B28"/>
    <w:rsid w:val="009417CA"/>
    <w:rsid w:val="009445B5"/>
    <w:rsid w:val="009464E1"/>
    <w:rsid w:val="00956376"/>
    <w:rsid w:val="00957ECD"/>
    <w:rsid w:val="00964FA0"/>
    <w:rsid w:val="009740D8"/>
    <w:rsid w:val="009977C4"/>
    <w:rsid w:val="009A7466"/>
    <w:rsid w:val="009B2501"/>
    <w:rsid w:val="009D6565"/>
    <w:rsid w:val="009E610E"/>
    <w:rsid w:val="009F68C4"/>
    <w:rsid w:val="00A0127C"/>
    <w:rsid w:val="00A07AB6"/>
    <w:rsid w:val="00A1162C"/>
    <w:rsid w:val="00A124C0"/>
    <w:rsid w:val="00A1540B"/>
    <w:rsid w:val="00A16FED"/>
    <w:rsid w:val="00A240ED"/>
    <w:rsid w:val="00A31F7D"/>
    <w:rsid w:val="00A33271"/>
    <w:rsid w:val="00A35C30"/>
    <w:rsid w:val="00A478C0"/>
    <w:rsid w:val="00A631F2"/>
    <w:rsid w:val="00A70EA2"/>
    <w:rsid w:val="00A7517E"/>
    <w:rsid w:val="00A814E4"/>
    <w:rsid w:val="00A914A9"/>
    <w:rsid w:val="00AB241A"/>
    <w:rsid w:val="00AC7F17"/>
    <w:rsid w:val="00AD3EA3"/>
    <w:rsid w:val="00AE0224"/>
    <w:rsid w:val="00AF3359"/>
    <w:rsid w:val="00B00744"/>
    <w:rsid w:val="00B11F35"/>
    <w:rsid w:val="00B16D3C"/>
    <w:rsid w:val="00B1766D"/>
    <w:rsid w:val="00B26423"/>
    <w:rsid w:val="00B301EB"/>
    <w:rsid w:val="00B317B3"/>
    <w:rsid w:val="00B3467D"/>
    <w:rsid w:val="00B43001"/>
    <w:rsid w:val="00B4467A"/>
    <w:rsid w:val="00B45950"/>
    <w:rsid w:val="00B51B7D"/>
    <w:rsid w:val="00B608D9"/>
    <w:rsid w:val="00B60D6D"/>
    <w:rsid w:val="00B644FE"/>
    <w:rsid w:val="00B81CB1"/>
    <w:rsid w:val="00B94BE7"/>
    <w:rsid w:val="00BA1ACB"/>
    <w:rsid w:val="00BD0FEA"/>
    <w:rsid w:val="00BD25BE"/>
    <w:rsid w:val="00BE12C8"/>
    <w:rsid w:val="00BE5C99"/>
    <w:rsid w:val="00BF7742"/>
    <w:rsid w:val="00C04B2C"/>
    <w:rsid w:val="00C11448"/>
    <w:rsid w:val="00C14261"/>
    <w:rsid w:val="00C1729F"/>
    <w:rsid w:val="00C32BA1"/>
    <w:rsid w:val="00C34EE7"/>
    <w:rsid w:val="00C36ACA"/>
    <w:rsid w:val="00C4612B"/>
    <w:rsid w:val="00C56DCF"/>
    <w:rsid w:val="00C6091A"/>
    <w:rsid w:val="00C61BBE"/>
    <w:rsid w:val="00C637A3"/>
    <w:rsid w:val="00C81818"/>
    <w:rsid w:val="00C82B4B"/>
    <w:rsid w:val="00C84172"/>
    <w:rsid w:val="00C93526"/>
    <w:rsid w:val="00CA760C"/>
    <w:rsid w:val="00CC2957"/>
    <w:rsid w:val="00CD329A"/>
    <w:rsid w:val="00CF6AE3"/>
    <w:rsid w:val="00D200AB"/>
    <w:rsid w:val="00D35A35"/>
    <w:rsid w:val="00D505B2"/>
    <w:rsid w:val="00D57C37"/>
    <w:rsid w:val="00D60580"/>
    <w:rsid w:val="00D6614D"/>
    <w:rsid w:val="00D71DF0"/>
    <w:rsid w:val="00D866CB"/>
    <w:rsid w:val="00DA55C8"/>
    <w:rsid w:val="00DB24C9"/>
    <w:rsid w:val="00DC488A"/>
    <w:rsid w:val="00DD6B0A"/>
    <w:rsid w:val="00E056C7"/>
    <w:rsid w:val="00E33964"/>
    <w:rsid w:val="00E616E0"/>
    <w:rsid w:val="00E70393"/>
    <w:rsid w:val="00E70CE4"/>
    <w:rsid w:val="00E85B8B"/>
    <w:rsid w:val="00EA141F"/>
    <w:rsid w:val="00EA772A"/>
    <w:rsid w:val="00EB2D27"/>
    <w:rsid w:val="00EB6F7C"/>
    <w:rsid w:val="00EC2090"/>
    <w:rsid w:val="00EC5902"/>
    <w:rsid w:val="00ED3B35"/>
    <w:rsid w:val="00EE1564"/>
    <w:rsid w:val="00EE355F"/>
    <w:rsid w:val="00F0081C"/>
    <w:rsid w:val="00F040E3"/>
    <w:rsid w:val="00F15FDD"/>
    <w:rsid w:val="00F17AD6"/>
    <w:rsid w:val="00F21843"/>
    <w:rsid w:val="00F2533D"/>
    <w:rsid w:val="00F3612C"/>
    <w:rsid w:val="00F42A4C"/>
    <w:rsid w:val="00F43838"/>
    <w:rsid w:val="00F46321"/>
    <w:rsid w:val="00F51BBA"/>
    <w:rsid w:val="00F717DA"/>
    <w:rsid w:val="00F802B9"/>
    <w:rsid w:val="00F81598"/>
    <w:rsid w:val="00F9027C"/>
    <w:rsid w:val="00F96E2F"/>
    <w:rsid w:val="00FA0075"/>
    <w:rsid w:val="00FA2497"/>
    <w:rsid w:val="00FB2E59"/>
    <w:rsid w:val="00FD251A"/>
    <w:rsid w:val="00FD7F8A"/>
    <w:rsid w:val="00FE2E73"/>
    <w:rsid w:val="00FE59F5"/>
    <w:rsid w:val="00FF2842"/>
    <w:rsid w:val="00FF332D"/>
    <w:rsid w:val="00FF79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32A8"/>
    <w:rPr>
      <w:color w:val="0000FF" w:themeColor="hyperlink"/>
      <w:u w:val="single"/>
    </w:rPr>
  </w:style>
  <w:style w:type="paragraph" w:styleId="En-tte">
    <w:name w:val="header"/>
    <w:basedOn w:val="Normal"/>
    <w:link w:val="En-tteCar"/>
    <w:uiPriority w:val="99"/>
    <w:semiHidden/>
    <w:unhideWhenUsed/>
    <w:rsid w:val="009445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45B5"/>
  </w:style>
  <w:style w:type="paragraph" w:styleId="Pieddepage">
    <w:name w:val="footer"/>
    <w:basedOn w:val="Normal"/>
    <w:link w:val="PieddepageCar"/>
    <w:uiPriority w:val="99"/>
    <w:semiHidden/>
    <w:unhideWhenUsed/>
    <w:rsid w:val="009445B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445B5"/>
  </w:style>
  <w:style w:type="paragraph" w:styleId="Notedebasdepage">
    <w:name w:val="footnote text"/>
    <w:basedOn w:val="Normal"/>
    <w:link w:val="NotedebasdepageCar"/>
    <w:uiPriority w:val="99"/>
    <w:semiHidden/>
    <w:unhideWhenUsed/>
    <w:rsid w:val="00957E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7ECD"/>
    <w:rPr>
      <w:sz w:val="20"/>
      <w:szCs w:val="20"/>
    </w:rPr>
  </w:style>
  <w:style w:type="character" w:styleId="Appelnotedebasdep">
    <w:name w:val="footnote reference"/>
    <w:basedOn w:val="Policepardfaut"/>
    <w:uiPriority w:val="99"/>
    <w:semiHidden/>
    <w:unhideWhenUsed/>
    <w:rsid w:val="00957EC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immaarouf001@gail.com" TargetMode="External"/><Relationship Id="rId3" Type="http://schemas.openxmlformats.org/officeDocument/2006/relationships/settings" Target="settings.xml"/><Relationship Id="rId7" Type="http://schemas.openxmlformats.org/officeDocument/2006/relationships/hyperlink" Target="mailto:Karimmaarouf00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E3DB4-3DE7-4F5F-8B7A-9D1BE387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6417</Words>
  <Characters>35295</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mokhtar</dc:creator>
  <cp:lastModifiedBy>mokhtar</cp:lastModifiedBy>
  <cp:revision>6</cp:revision>
  <dcterms:created xsi:type="dcterms:W3CDTF">2021-09-01T18:05:00Z</dcterms:created>
  <dcterms:modified xsi:type="dcterms:W3CDTF">2021-09-04T15:51:00Z</dcterms:modified>
</cp:coreProperties>
</file>