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5E35F" w14:textId="4C521FDE" w:rsidR="00AD2EDD" w:rsidRDefault="00B519D0">
      <w:r w:rsidRPr="00B519D0">
        <w:t>https://www.bookdepository.com/Biological-Activity-Medicinal-Plants-Yasser-Hussein-Eissa/9783659958632</w:t>
      </w:r>
    </w:p>
    <w:sectPr w:rsidR="00AD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D0"/>
    <w:rsid w:val="009C224A"/>
    <w:rsid w:val="00AD2EDD"/>
    <w:rsid w:val="00B5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831E"/>
  <w15:chartTrackingRefBased/>
  <w15:docId w15:val="{8810B68D-1AF7-4BB6-87E2-8BEA9B3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</dc:creator>
  <cp:keywords/>
  <dc:description/>
  <cp:lastModifiedBy>yasser</cp:lastModifiedBy>
  <cp:revision>1</cp:revision>
  <dcterms:created xsi:type="dcterms:W3CDTF">2020-11-07T21:39:00Z</dcterms:created>
  <dcterms:modified xsi:type="dcterms:W3CDTF">2020-11-07T21:39:00Z</dcterms:modified>
</cp:coreProperties>
</file>