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1288D" w14:textId="608CC470" w:rsidR="003A195B" w:rsidRPr="00092A21" w:rsidRDefault="002F2944" w:rsidP="008F0C8F">
      <w:pPr>
        <w:spacing w:after="0" w:line="240" w:lineRule="auto"/>
        <w:jc w:val="center"/>
        <w:rPr>
          <w:rFonts w:ascii="Simplified Arabic" w:hAnsi="Simplified Arabic" w:cs="Simplified Arabic"/>
          <w:sz w:val="28"/>
          <w:szCs w:val="28"/>
          <w:rtl/>
        </w:rPr>
      </w:pPr>
      <w:r w:rsidRPr="00092A21">
        <w:rPr>
          <w:rFonts w:ascii="Simplified Arabic" w:hAnsi="Simplified Arabic" w:cs="Simplified Arabic" w:hint="cs"/>
          <w:sz w:val="28"/>
          <w:szCs w:val="28"/>
          <w:rtl/>
        </w:rPr>
        <w:t>بحث بعنوان:</w:t>
      </w:r>
    </w:p>
    <w:p w14:paraId="1D0B82EF" w14:textId="77777777" w:rsidR="00803EBD" w:rsidRPr="00092A21" w:rsidRDefault="00803EBD" w:rsidP="008F0C8F">
      <w:pPr>
        <w:spacing w:after="0" w:line="240" w:lineRule="auto"/>
        <w:jc w:val="center"/>
        <w:rPr>
          <w:rFonts w:ascii="Simplified Arabic" w:hAnsi="Simplified Arabic" w:cs="Simplified Arabic"/>
          <w:sz w:val="28"/>
          <w:szCs w:val="28"/>
          <w:rtl/>
        </w:rPr>
      </w:pPr>
    </w:p>
    <w:p w14:paraId="6803FF4F" w14:textId="310CD5F0" w:rsidR="003A195B" w:rsidRPr="00092A21" w:rsidRDefault="003A195B" w:rsidP="008F0C8F">
      <w:pPr>
        <w:spacing w:after="0" w:line="240" w:lineRule="auto"/>
        <w:jc w:val="center"/>
        <w:rPr>
          <w:rFonts w:ascii="Simplified Arabic" w:hAnsi="Simplified Arabic" w:cs="PT Bold Heading"/>
          <w:sz w:val="32"/>
          <w:szCs w:val="32"/>
          <w:rtl/>
        </w:rPr>
      </w:pPr>
      <w:r w:rsidRPr="00092A21">
        <w:rPr>
          <w:rFonts w:ascii="Simplified Arabic" w:hAnsi="Simplified Arabic" w:cs="PT Bold Heading"/>
          <w:sz w:val="32"/>
          <w:szCs w:val="32"/>
          <w:rtl/>
        </w:rPr>
        <w:t xml:space="preserve">معيقات </w:t>
      </w:r>
      <w:r w:rsidR="00637EB1" w:rsidRPr="00092A21">
        <w:rPr>
          <w:rFonts w:ascii="Simplified Arabic" w:hAnsi="Simplified Arabic" w:cs="PT Bold Heading" w:hint="cs"/>
          <w:sz w:val="32"/>
          <w:szCs w:val="32"/>
          <w:rtl/>
        </w:rPr>
        <w:t xml:space="preserve">استخدام </w:t>
      </w:r>
      <w:r w:rsidRPr="00092A21">
        <w:rPr>
          <w:rFonts w:ascii="Simplified Arabic" w:hAnsi="Simplified Arabic" w:cs="PT Bold Heading"/>
          <w:sz w:val="32"/>
          <w:szCs w:val="32"/>
          <w:rtl/>
        </w:rPr>
        <w:t xml:space="preserve">الصفوف الافتراضية </w:t>
      </w:r>
      <w:r w:rsidR="00B64FF6" w:rsidRPr="00092A21">
        <w:rPr>
          <w:rFonts w:ascii="Simplified Arabic" w:hAnsi="Simplified Arabic" w:cs="PT Bold Heading" w:hint="cs"/>
          <w:sz w:val="32"/>
          <w:szCs w:val="32"/>
          <w:rtl/>
        </w:rPr>
        <w:t>خلال</w:t>
      </w:r>
      <w:r w:rsidR="00B64FF6" w:rsidRPr="00092A21">
        <w:rPr>
          <w:rFonts w:ascii="Simplified Arabic" w:hAnsi="Simplified Arabic" w:cs="PT Bold Heading"/>
          <w:sz w:val="32"/>
          <w:szCs w:val="32"/>
          <w:rtl/>
        </w:rPr>
        <w:t xml:space="preserve"> جائحة كورونا</w:t>
      </w:r>
      <w:r w:rsidR="00B64FF6" w:rsidRPr="00092A21">
        <w:rPr>
          <w:rFonts w:ascii="Simplified Arabic" w:hAnsi="Simplified Arabic" w:cs="PT Bold Heading" w:hint="cs"/>
          <w:sz w:val="32"/>
          <w:szCs w:val="32"/>
          <w:rtl/>
        </w:rPr>
        <w:t xml:space="preserve"> </w:t>
      </w:r>
      <w:r w:rsidR="00637EB1" w:rsidRPr="00092A21">
        <w:rPr>
          <w:rFonts w:ascii="Simplified Arabic" w:hAnsi="Simplified Arabic" w:cs="PT Bold Heading" w:hint="cs"/>
          <w:sz w:val="32"/>
          <w:szCs w:val="32"/>
          <w:rtl/>
        </w:rPr>
        <w:t>لدى طلبة</w:t>
      </w:r>
      <w:r w:rsidRPr="00092A21">
        <w:rPr>
          <w:rFonts w:ascii="Simplified Arabic" w:hAnsi="Simplified Arabic" w:cs="PT Bold Heading"/>
          <w:sz w:val="32"/>
          <w:szCs w:val="32"/>
          <w:rtl/>
        </w:rPr>
        <w:t xml:space="preserve"> المرحلة الأساسية </w:t>
      </w:r>
      <w:r w:rsidR="00EF4F59" w:rsidRPr="00092A21">
        <w:rPr>
          <w:rFonts w:ascii="Simplified Arabic" w:hAnsi="Simplified Arabic" w:cs="PT Bold Heading" w:hint="cs"/>
          <w:sz w:val="32"/>
          <w:szCs w:val="32"/>
          <w:rtl/>
        </w:rPr>
        <w:t>من</w:t>
      </w:r>
      <w:r w:rsidRPr="00092A21">
        <w:rPr>
          <w:rFonts w:ascii="Simplified Arabic" w:hAnsi="Simplified Arabic" w:cs="PT Bold Heading"/>
          <w:sz w:val="32"/>
          <w:szCs w:val="32"/>
          <w:rtl/>
        </w:rPr>
        <w:t xml:space="preserve"> وجهة نظر أولياء الأمور </w:t>
      </w:r>
    </w:p>
    <w:p w14:paraId="4B4499A5" w14:textId="77777777" w:rsidR="00B64FF6" w:rsidRPr="00092A21" w:rsidRDefault="00B64FF6" w:rsidP="008F0C8F">
      <w:pPr>
        <w:spacing w:after="0" w:line="240" w:lineRule="auto"/>
        <w:jc w:val="center"/>
        <w:rPr>
          <w:rFonts w:ascii="Simplified Arabic" w:hAnsi="Simplified Arabic" w:cs="Simplified Arabic"/>
          <w:b/>
          <w:bCs/>
          <w:sz w:val="28"/>
          <w:szCs w:val="28"/>
          <w:rtl/>
        </w:rPr>
      </w:pPr>
    </w:p>
    <w:p w14:paraId="5DAAD946" w14:textId="34182319" w:rsidR="00803EBD" w:rsidRPr="00092A21" w:rsidRDefault="001F17D4" w:rsidP="008F0C8F">
      <w:pPr>
        <w:spacing w:after="0" w:line="240" w:lineRule="auto"/>
        <w:jc w:val="center"/>
        <w:rPr>
          <w:rFonts w:asciiTheme="majorBidi" w:hAnsiTheme="majorBidi" w:cstheme="majorBidi"/>
          <w:b/>
          <w:bCs/>
          <w:sz w:val="28"/>
          <w:szCs w:val="28"/>
          <w:rtl/>
        </w:rPr>
      </w:pPr>
      <w:r w:rsidRPr="00092A21">
        <w:rPr>
          <w:rFonts w:asciiTheme="majorBidi" w:hAnsiTheme="majorBidi" w:cstheme="majorBidi"/>
          <w:b/>
          <w:bCs/>
          <w:sz w:val="28"/>
          <w:szCs w:val="28"/>
        </w:rPr>
        <w:t>Obstacles to using virtual classes during the Corona pandemic among primary school students from the point of view of parents</w:t>
      </w:r>
    </w:p>
    <w:p w14:paraId="7E5E3315" w14:textId="77777777" w:rsidR="00803EBD" w:rsidRPr="00092A21" w:rsidRDefault="00803EBD" w:rsidP="008F0C8F">
      <w:pPr>
        <w:spacing w:after="0" w:line="240" w:lineRule="auto"/>
        <w:jc w:val="center"/>
        <w:rPr>
          <w:rFonts w:ascii="Simplified Arabic" w:hAnsi="Simplified Arabic" w:cs="Simplified Arabic"/>
          <w:b/>
          <w:bCs/>
          <w:sz w:val="28"/>
          <w:szCs w:val="28"/>
          <w:rtl/>
        </w:rPr>
      </w:pPr>
    </w:p>
    <w:p w14:paraId="45D31698" w14:textId="2508A912" w:rsidR="00B64FF6" w:rsidRPr="00092A21" w:rsidRDefault="00B64FF6" w:rsidP="008F0C8F">
      <w:pPr>
        <w:spacing w:after="0" w:line="240" w:lineRule="auto"/>
        <w:jc w:val="center"/>
        <w:rPr>
          <w:rFonts w:ascii="Simplified Arabic" w:eastAsia="Times New Roman" w:hAnsi="Simplified Arabic" w:cs="Simplified Arabic"/>
          <w:b/>
          <w:bCs/>
          <w:sz w:val="28"/>
          <w:szCs w:val="28"/>
          <w:rtl/>
        </w:rPr>
      </w:pPr>
      <w:r w:rsidRPr="00092A21">
        <w:rPr>
          <w:rFonts w:ascii="Simplified Arabic" w:hAnsi="Simplified Arabic" w:cs="Simplified Arabic"/>
          <w:b/>
          <w:bCs/>
          <w:sz w:val="28"/>
          <w:szCs w:val="28"/>
          <w:rtl/>
        </w:rPr>
        <w:t>الدكتورة:</w:t>
      </w:r>
      <w:r w:rsidRPr="00092A21">
        <w:rPr>
          <w:rFonts w:ascii="Simplified Arabic" w:eastAsia="Times New Roman" w:hAnsi="Simplified Arabic" w:cs="Simplified Arabic" w:hint="cs"/>
          <w:b/>
          <w:bCs/>
          <w:sz w:val="28"/>
          <w:szCs w:val="28"/>
          <w:rtl/>
        </w:rPr>
        <w:t xml:space="preserve"> رنا فتحي </w:t>
      </w:r>
      <w:r w:rsidRPr="00092A21">
        <w:rPr>
          <w:rFonts w:ascii="Simplified Arabic" w:eastAsia="Times New Roman" w:hAnsi="Simplified Arabic" w:cs="Simplified Arabic"/>
          <w:b/>
          <w:bCs/>
          <w:sz w:val="28"/>
          <w:szCs w:val="28"/>
          <w:rtl/>
        </w:rPr>
        <w:t>العالول</w:t>
      </w:r>
    </w:p>
    <w:p w14:paraId="7EDAB8F7" w14:textId="1B9C0E5F" w:rsidR="00803EBD" w:rsidRPr="00092A21" w:rsidRDefault="00803EBD" w:rsidP="008F0C8F">
      <w:pPr>
        <w:spacing w:after="0" w:line="240" w:lineRule="auto"/>
        <w:jc w:val="center"/>
        <w:rPr>
          <w:rFonts w:ascii="Simplified Arabic" w:eastAsia="Times New Roman" w:hAnsi="Simplified Arabic" w:cs="Simplified Arabic"/>
          <w:sz w:val="28"/>
          <w:szCs w:val="28"/>
          <w:rtl/>
        </w:rPr>
      </w:pPr>
      <w:r w:rsidRPr="00092A21">
        <w:rPr>
          <w:rFonts w:ascii="Simplified Arabic" w:eastAsia="Times New Roman" w:hAnsi="Simplified Arabic" w:cs="Simplified Arabic" w:hint="cs"/>
          <w:sz w:val="28"/>
          <w:szCs w:val="28"/>
          <w:rtl/>
        </w:rPr>
        <w:t>دكتور مساعد في المناهج وطرق التدريس</w:t>
      </w:r>
    </w:p>
    <w:p w14:paraId="459C6358" w14:textId="496006B5" w:rsidR="00803EBD" w:rsidRPr="00092A21" w:rsidRDefault="00803EBD" w:rsidP="008F0C8F">
      <w:pPr>
        <w:spacing w:after="0" w:line="240" w:lineRule="auto"/>
        <w:jc w:val="center"/>
        <w:rPr>
          <w:rFonts w:ascii="Simplified Arabic" w:eastAsia="Times New Roman" w:hAnsi="Simplified Arabic" w:cs="Simplified Arabic"/>
          <w:sz w:val="28"/>
          <w:szCs w:val="28"/>
          <w:rtl/>
        </w:rPr>
      </w:pPr>
      <w:r w:rsidRPr="00092A21">
        <w:rPr>
          <w:rFonts w:ascii="Simplified Arabic" w:eastAsia="Times New Roman" w:hAnsi="Simplified Arabic" w:cs="Simplified Arabic" w:hint="cs"/>
          <w:sz w:val="28"/>
          <w:szCs w:val="28"/>
          <w:rtl/>
        </w:rPr>
        <w:t xml:space="preserve">عميد كلية الدراسات المتوسطة </w:t>
      </w:r>
      <w:r w:rsidRPr="00092A21">
        <w:rPr>
          <w:rFonts w:ascii="Simplified Arabic" w:eastAsia="Times New Roman" w:hAnsi="Simplified Arabic" w:cs="Simplified Arabic"/>
          <w:sz w:val="28"/>
          <w:szCs w:val="28"/>
          <w:rtl/>
        </w:rPr>
        <w:t>–</w:t>
      </w:r>
      <w:r w:rsidRPr="00092A21">
        <w:rPr>
          <w:rFonts w:ascii="Simplified Arabic" w:eastAsia="Times New Roman" w:hAnsi="Simplified Arabic" w:cs="Simplified Arabic" w:hint="cs"/>
          <w:sz w:val="28"/>
          <w:szCs w:val="28"/>
          <w:rtl/>
        </w:rPr>
        <w:t xml:space="preserve"> جامعة غزة</w:t>
      </w:r>
    </w:p>
    <w:p w14:paraId="00D8762F" w14:textId="77777777" w:rsidR="003A195B" w:rsidRPr="00092A21" w:rsidRDefault="003A195B" w:rsidP="008F0C8F">
      <w:pPr>
        <w:spacing w:after="0" w:line="240" w:lineRule="auto"/>
        <w:jc w:val="both"/>
        <w:rPr>
          <w:rFonts w:ascii="Simplified Arabic" w:hAnsi="Simplified Arabic" w:cs="Simplified Arabic"/>
          <w:sz w:val="28"/>
          <w:szCs w:val="28"/>
          <w:rtl/>
        </w:rPr>
      </w:pPr>
    </w:p>
    <w:p w14:paraId="7E7B6803" w14:textId="77777777" w:rsidR="00803EBD" w:rsidRPr="00092A21" w:rsidRDefault="00B64FF6" w:rsidP="008F0C8F">
      <w:pPr>
        <w:spacing w:after="0" w:line="240" w:lineRule="auto"/>
        <w:jc w:val="center"/>
        <w:rPr>
          <w:rFonts w:ascii="Simplified Arabic" w:hAnsi="Simplified Arabic" w:cs="Simplified Arabic"/>
          <w:sz w:val="28"/>
          <w:szCs w:val="28"/>
          <w:rtl/>
        </w:rPr>
      </w:pPr>
      <w:r w:rsidRPr="00092A21">
        <w:rPr>
          <w:rFonts w:ascii="Simplified Arabic" w:hAnsi="Simplified Arabic" w:cs="Simplified Arabic" w:hint="cs"/>
          <w:sz w:val="28"/>
          <w:szCs w:val="28"/>
          <w:rtl/>
        </w:rPr>
        <w:t xml:space="preserve">الباحثة: </w:t>
      </w:r>
      <w:r w:rsidR="00D4113B" w:rsidRPr="00092A21">
        <w:rPr>
          <w:rFonts w:ascii="Simplified Arabic" w:hAnsi="Simplified Arabic" w:cs="Simplified Arabic" w:hint="cs"/>
          <w:sz w:val="28"/>
          <w:szCs w:val="28"/>
          <w:rtl/>
        </w:rPr>
        <w:t xml:space="preserve">هبة بهاء الدين </w:t>
      </w:r>
      <w:proofErr w:type="spellStart"/>
      <w:r w:rsidR="00D4113B" w:rsidRPr="00092A21">
        <w:rPr>
          <w:rFonts w:ascii="Simplified Arabic" w:hAnsi="Simplified Arabic" w:cs="Simplified Arabic" w:hint="cs"/>
          <w:sz w:val="28"/>
          <w:szCs w:val="28"/>
          <w:rtl/>
        </w:rPr>
        <w:t>الكحلوت</w:t>
      </w:r>
      <w:proofErr w:type="spellEnd"/>
      <w:r w:rsidRPr="00092A21">
        <w:rPr>
          <w:rFonts w:ascii="Simplified Arabic" w:hAnsi="Simplified Arabic" w:cs="Simplified Arabic" w:hint="cs"/>
          <w:sz w:val="28"/>
          <w:szCs w:val="28"/>
          <w:rtl/>
        </w:rPr>
        <w:t xml:space="preserve"> </w:t>
      </w:r>
      <w:r w:rsidRPr="00092A21">
        <w:rPr>
          <w:rFonts w:ascii="Simplified Arabic" w:hAnsi="Simplified Arabic" w:cs="Simplified Arabic" w:hint="cs"/>
          <w:sz w:val="28"/>
          <w:szCs w:val="28"/>
          <w:rtl/>
        </w:rPr>
        <w:tab/>
      </w:r>
      <w:r w:rsidRPr="00092A21">
        <w:rPr>
          <w:rFonts w:ascii="Simplified Arabic" w:hAnsi="Simplified Arabic" w:cs="Simplified Arabic" w:hint="cs"/>
          <w:sz w:val="28"/>
          <w:szCs w:val="28"/>
          <w:rtl/>
        </w:rPr>
        <w:tab/>
      </w:r>
      <w:r w:rsidRPr="00092A21">
        <w:rPr>
          <w:rFonts w:ascii="Simplified Arabic" w:hAnsi="Simplified Arabic" w:cs="Simplified Arabic" w:hint="cs"/>
          <w:sz w:val="28"/>
          <w:szCs w:val="28"/>
          <w:rtl/>
        </w:rPr>
        <w:tab/>
        <w:t xml:space="preserve">الباحثة : </w:t>
      </w:r>
      <w:r w:rsidR="00D4113B" w:rsidRPr="00092A21">
        <w:rPr>
          <w:rFonts w:ascii="Simplified Arabic" w:hAnsi="Simplified Arabic" w:cs="Simplified Arabic" w:hint="cs"/>
          <w:sz w:val="28"/>
          <w:szCs w:val="28"/>
          <w:rtl/>
        </w:rPr>
        <w:t>سمر حسين غبون</w:t>
      </w:r>
    </w:p>
    <w:p w14:paraId="03EE286C" w14:textId="4EDA4A82" w:rsidR="00803EBD" w:rsidRPr="00092A21" w:rsidRDefault="00361C2D" w:rsidP="00361C2D">
      <w:pPr>
        <w:spacing w:after="0" w:line="240" w:lineRule="auto"/>
        <w:rPr>
          <w:rFonts w:ascii="Simplified Arabic" w:hAnsi="Simplified Arabic" w:cs="Simplified Arabic"/>
          <w:sz w:val="28"/>
          <w:szCs w:val="28"/>
          <w:rtl/>
        </w:rPr>
      </w:pPr>
      <w:r w:rsidRPr="00092A21">
        <w:rPr>
          <w:rFonts w:ascii="Simplified Arabic" w:hAnsi="Simplified Arabic" w:cs="Simplified Arabic" w:hint="cs"/>
          <w:sz w:val="28"/>
          <w:szCs w:val="28"/>
          <w:rtl/>
        </w:rPr>
        <w:t xml:space="preserve">    </w:t>
      </w:r>
      <w:r w:rsidR="00803EBD" w:rsidRPr="00092A21">
        <w:rPr>
          <w:rFonts w:ascii="Simplified Arabic" w:hAnsi="Simplified Arabic" w:cs="Simplified Arabic" w:hint="cs"/>
          <w:sz w:val="28"/>
          <w:szCs w:val="28"/>
          <w:rtl/>
        </w:rPr>
        <w:t xml:space="preserve">بكالوريوس </w:t>
      </w:r>
      <w:r w:rsidRPr="00092A21">
        <w:rPr>
          <w:rFonts w:ascii="Simplified Arabic" w:hAnsi="Simplified Arabic" w:cs="Simplified Arabic" w:hint="cs"/>
          <w:sz w:val="28"/>
          <w:szCs w:val="28"/>
          <w:rtl/>
        </w:rPr>
        <w:t>تعليم المرحلة الاساسية</w:t>
      </w:r>
      <w:r w:rsidR="00B64FF6" w:rsidRPr="00092A21">
        <w:rPr>
          <w:rFonts w:ascii="Simplified Arabic" w:hAnsi="Simplified Arabic" w:cs="Simplified Arabic" w:hint="cs"/>
          <w:sz w:val="28"/>
          <w:szCs w:val="28"/>
          <w:rtl/>
        </w:rPr>
        <w:t xml:space="preserve"> </w:t>
      </w:r>
      <w:r w:rsidR="00803EBD" w:rsidRPr="00092A21">
        <w:rPr>
          <w:rFonts w:ascii="Simplified Arabic" w:hAnsi="Simplified Arabic" w:cs="Simplified Arabic" w:hint="cs"/>
          <w:sz w:val="28"/>
          <w:szCs w:val="28"/>
          <w:rtl/>
        </w:rPr>
        <w:tab/>
      </w:r>
      <w:r w:rsidR="00803EBD" w:rsidRPr="00092A21">
        <w:rPr>
          <w:rFonts w:ascii="Simplified Arabic" w:hAnsi="Simplified Arabic" w:cs="Simplified Arabic" w:hint="cs"/>
          <w:sz w:val="28"/>
          <w:szCs w:val="28"/>
          <w:rtl/>
        </w:rPr>
        <w:tab/>
      </w:r>
      <w:r w:rsidR="00803EBD" w:rsidRPr="00092A21">
        <w:rPr>
          <w:rFonts w:ascii="Simplified Arabic" w:hAnsi="Simplified Arabic" w:cs="Simplified Arabic" w:hint="cs"/>
          <w:sz w:val="28"/>
          <w:szCs w:val="28"/>
          <w:rtl/>
        </w:rPr>
        <w:tab/>
      </w:r>
      <w:r w:rsidRPr="00092A21">
        <w:rPr>
          <w:rFonts w:ascii="Simplified Arabic" w:hAnsi="Simplified Arabic" w:cs="Simplified Arabic" w:hint="cs"/>
          <w:sz w:val="28"/>
          <w:szCs w:val="28"/>
          <w:rtl/>
        </w:rPr>
        <w:t xml:space="preserve">  بكالوريوس</w:t>
      </w:r>
      <w:r w:rsidRPr="00092A21">
        <w:rPr>
          <w:rFonts w:ascii="Simplified Arabic" w:hAnsi="Simplified Arabic" w:cs="Simplified Arabic"/>
          <w:sz w:val="28"/>
          <w:szCs w:val="28"/>
          <w:rtl/>
        </w:rPr>
        <w:t xml:space="preserve"> </w:t>
      </w:r>
      <w:r w:rsidRPr="00092A21">
        <w:rPr>
          <w:rFonts w:ascii="Simplified Arabic" w:hAnsi="Simplified Arabic" w:cs="Simplified Arabic" w:hint="cs"/>
          <w:sz w:val="28"/>
          <w:szCs w:val="28"/>
          <w:rtl/>
        </w:rPr>
        <w:t>تعليم</w:t>
      </w:r>
      <w:r w:rsidRPr="00092A21">
        <w:rPr>
          <w:rFonts w:ascii="Simplified Arabic" w:hAnsi="Simplified Arabic" w:cs="Simplified Arabic"/>
          <w:sz w:val="28"/>
          <w:szCs w:val="28"/>
          <w:rtl/>
        </w:rPr>
        <w:t xml:space="preserve"> </w:t>
      </w:r>
      <w:r w:rsidRPr="00092A21">
        <w:rPr>
          <w:rFonts w:ascii="Simplified Arabic" w:hAnsi="Simplified Arabic" w:cs="Simplified Arabic" w:hint="cs"/>
          <w:sz w:val="28"/>
          <w:szCs w:val="28"/>
          <w:rtl/>
        </w:rPr>
        <w:t>المرحلة</w:t>
      </w:r>
      <w:r w:rsidRPr="00092A21">
        <w:rPr>
          <w:rFonts w:ascii="Simplified Arabic" w:hAnsi="Simplified Arabic" w:cs="Simplified Arabic"/>
          <w:sz w:val="28"/>
          <w:szCs w:val="28"/>
          <w:rtl/>
        </w:rPr>
        <w:t xml:space="preserve"> </w:t>
      </w:r>
      <w:r w:rsidRPr="00092A21">
        <w:rPr>
          <w:rFonts w:ascii="Simplified Arabic" w:hAnsi="Simplified Arabic" w:cs="Simplified Arabic" w:hint="cs"/>
          <w:sz w:val="28"/>
          <w:szCs w:val="28"/>
          <w:rtl/>
        </w:rPr>
        <w:t>الاساسية</w:t>
      </w:r>
    </w:p>
    <w:p w14:paraId="12836315" w14:textId="392568AA" w:rsidR="00361C2D" w:rsidRPr="00092A21" w:rsidRDefault="00A5056D" w:rsidP="002F3017">
      <w:pPr>
        <w:spacing w:after="0" w:line="240" w:lineRule="auto"/>
        <w:rPr>
          <w:rFonts w:ascii="Simplified Arabic" w:hAnsi="Simplified Arabic" w:cs="Simplified Arabic"/>
          <w:sz w:val="28"/>
          <w:szCs w:val="28"/>
        </w:rPr>
      </w:pPr>
      <w:r w:rsidRPr="00092A21">
        <w:rPr>
          <w:rFonts w:ascii="Simplified Arabic" w:hAnsi="Simplified Arabic" w:cs="Simplified Arabic"/>
          <w:sz w:val="28"/>
          <w:szCs w:val="28"/>
        </w:rPr>
        <w:t xml:space="preserve">samargabon11@gmail.com </w:t>
      </w:r>
      <w:r w:rsidR="00DE6BB3" w:rsidRPr="00092A21">
        <w:rPr>
          <w:rFonts w:ascii="Simplified Arabic" w:hAnsi="Simplified Arabic" w:cs="Simplified Arabic"/>
          <w:sz w:val="28"/>
          <w:szCs w:val="28"/>
        </w:rPr>
        <w:t xml:space="preserve"> </w:t>
      </w:r>
      <w:r w:rsidRPr="00092A21">
        <w:rPr>
          <w:rFonts w:ascii="Simplified Arabic" w:hAnsi="Simplified Arabic" w:cs="Simplified Arabic"/>
          <w:sz w:val="28"/>
          <w:szCs w:val="28"/>
        </w:rPr>
        <w:t xml:space="preserve"> </w:t>
      </w:r>
      <w:r w:rsidR="002F3017" w:rsidRPr="00092A21">
        <w:rPr>
          <w:rFonts w:ascii="Simplified Arabic" w:hAnsi="Simplified Arabic" w:cs="Simplified Arabic"/>
          <w:sz w:val="28"/>
          <w:szCs w:val="28"/>
        </w:rPr>
        <w:t xml:space="preserve">  </w:t>
      </w:r>
      <w:r w:rsidR="00DE6BB3" w:rsidRPr="00092A21">
        <w:rPr>
          <w:rFonts w:ascii="Simplified Arabic" w:hAnsi="Simplified Arabic" w:cs="Simplified Arabic"/>
          <w:sz w:val="28"/>
          <w:szCs w:val="28"/>
        </w:rPr>
        <w:t xml:space="preserve">        </w:t>
      </w:r>
      <w:r w:rsidRPr="00092A21">
        <w:rPr>
          <w:rFonts w:ascii="Simplified Arabic" w:hAnsi="Simplified Arabic" w:cs="Simplified Arabic"/>
          <w:sz w:val="28"/>
          <w:szCs w:val="28"/>
        </w:rPr>
        <w:t xml:space="preserve">     </w:t>
      </w:r>
      <w:r w:rsidR="002F3017" w:rsidRPr="00092A21">
        <w:rPr>
          <w:rFonts w:ascii="Simplified Arabic" w:hAnsi="Simplified Arabic" w:cs="Simplified Arabic"/>
          <w:sz w:val="28"/>
          <w:szCs w:val="28"/>
        </w:rPr>
        <w:t xml:space="preserve">    </w:t>
      </w:r>
      <w:r w:rsidRPr="00092A21">
        <w:rPr>
          <w:rFonts w:ascii="Simplified Arabic" w:hAnsi="Simplified Arabic" w:cs="Simplified Arabic"/>
          <w:sz w:val="28"/>
          <w:szCs w:val="28"/>
        </w:rPr>
        <w:t xml:space="preserve">  </w:t>
      </w:r>
      <w:r w:rsidR="00DE6BB3" w:rsidRPr="00092A21">
        <w:rPr>
          <w:rFonts w:ascii="Simplified Arabic" w:hAnsi="Simplified Arabic" w:cs="Simplified Arabic"/>
          <w:sz w:val="28"/>
          <w:szCs w:val="28"/>
        </w:rPr>
        <w:t>no</w:t>
      </w:r>
      <w:r w:rsidR="002F3017" w:rsidRPr="00092A21">
        <w:rPr>
          <w:rFonts w:ascii="Simplified Arabic" w:hAnsi="Simplified Arabic" w:cs="Simplified Arabic"/>
          <w:sz w:val="28"/>
          <w:szCs w:val="28"/>
        </w:rPr>
        <w:t>o</w:t>
      </w:r>
      <w:r w:rsidR="00DE6BB3" w:rsidRPr="00092A21">
        <w:rPr>
          <w:rFonts w:ascii="Simplified Arabic" w:hAnsi="Simplified Arabic" w:cs="Simplified Arabic"/>
          <w:sz w:val="28"/>
          <w:szCs w:val="28"/>
        </w:rPr>
        <w:t>r</w:t>
      </w:r>
      <w:r w:rsidR="002F3017" w:rsidRPr="00092A21">
        <w:rPr>
          <w:rFonts w:ascii="Simplified Arabic" w:hAnsi="Simplified Arabic" w:cs="Simplified Arabic"/>
          <w:sz w:val="28"/>
          <w:szCs w:val="28"/>
        </w:rPr>
        <w:t>ykeen3</w:t>
      </w:r>
      <w:r w:rsidR="00DE6BB3" w:rsidRPr="00092A21">
        <w:rPr>
          <w:rFonts w:ascii="Simplified Arabic" w:hAnsi="Simplified Arabic" w:cs="Simplified Arabic"/>
          <w:sz w:val="28"/>
          <w:szCs w:val="28"/>
        </w:rPr>
        <w:t>@gmail.com</w:t>
      </w:r>
      <w:r w:rsidR="002F3017" w:rsidRPr="00092A21">
        <w:rPr>
          <w:rFonts w:ascii="Simplified Arabic" w:hAnsi="Simplified Arabic" w:cs="Simplified Arabic"/>
          <w:sz w:val="28"/>
          <w:szCs w:val="28"/>
        </w:rPr>
        <w:t xml:space="preserve">  </w:t>
      </w:r>
      <w:r w:rsidRPr="00092A21">
        <w:rPr>
          <w:rFonts w:ascii="Simplified Arabic" w:hAnsi="Simplified Arabic" w:cs="Simplified Arabic"/>
          <w:sz w:val="28"/>
          <w:szCs w:val="28"/>
        </w:rPr>
        <w:t xml:space="preserve"> </w:t>
      </w:r>
      <w:r w:rsidR="00DE6BB3" w:rsidRPr="00092A21">
        <w:rPr>
          <w:rFonts w:ascii="Simplified Arabic" w:hAnsi="Simplified Arabic" w:cs="Simplified Arabic"/>
          <w:sz w:val="28"/>
          <w:szCs w:val="28"/>
        </w:rPr>
        <w:t xml:space="preserve">     </w:t>
      </w:r>
      <w:r w:rsidRPr="00092A21">
        <w:rPr>
          <w:rFonts w:ascii="Simplified Arabic" w:hAnsi="Simplified Arabic" w:cs="Simplified Arabic"/>
          <w:sz w:val="28"/>
          <w:szCs w:val="28"/>
        </w:rPr>
        <w:t xml:space="preserve">                     </w:t>
      </w:r>
      <w:r w:rsidRPr="00092A21">
        <w:rPr>
          <w:rFonts w:ascii="Simplified Arabic" w:hAnsi="Simplified Arabic" w:cs="Simplified Arabic"/>
          <w:sz w:val="28"/>
          <w:szCs w:val="28"/>
        </w:rPr>
        <w:tab/>
      </w:r>
    </w:p>
    <w:p w14:paraId="673DB361" w14:textId="62916277" w:rsidR="00D4113B" w:rsidRPr="00092A21" w:rsidRDefault="00B64FF6" w:rsidP="008F0C8F">
      <w:pPr>
        <w:spacing w:after="0" w:line="240" w:lineRule="auto"/>
        <w:jc w:val="center"/>
        <w:rPr>
          <w:rFonts w:ascii="Simplified Arabic" w:hAnsi="Simplified Arabic" w:cs="Simplified Arabic"/>
          <w:sz w:val="28"/>
          <w:szCs w:val="28"/>
          <w:rtl/>
        </w:rPr>
      </w:pPr>
      <w:r w:rsidRPr="00092A21">
        <w:rPr>
          <w:rFonts w:ascii="Simplified Arabic" w:hAnsi="Simplified Arabic" w:cs="Simplified Arabic" w:hint="cs"/>
          <w:sz w:val="28"/>
          <w:szCs w:val="28"/>
          <w:rtl/>
        </w:rPr>
        <w:t xml:space="preserve">  الباحثة: </w:t>
      </w:r>
      <w:r w:rsidR="00D4113B" w:rsidRPr="00092A21">
        <w:rPr>
          <w:rFonts w:ascii="Simplified Arabic" w:hAnsi="Simplified Arabic" w:cs="Simplified Arabic" w:hint="cs"/>
          <w:sz w:val="28"/>
          <w:szCs w:val="28"/>
          <w:rtl/>
        </w:rPr>
        <w:t>نورا عبد القادر العصار</w:t>
      </w:r>
    </w:p>
    <w:p w14:paraId="4689F1FA" w14:textId="5A31C723" w:rsidR="003830BE" w:rsidRPr="00092A21" w:rsidRDefault="00361C2D" w:rsidP="00361C2D">
      <w:pPr>
        <w:spacing w:after="0" w:line="240" w:lineRule="auto"/>
        <w:jc w:val="center"/>
        <w:rPr>
          <w:rFonts w:ascii="Simplified Arabic" w:hAnsi="Simplified Arabic" w:cs="Simplified Arabic"/>
          <w:sz w:val="28"/>
          <w:szCs w:val="28"/>
          <w:rtl/>
        </w:rPr>
      </w:pPr>
      <w:r w:rsidRPr="00092A21">
        <w:rPr>
          <w:rFonts w:ascii="Simplified Arabic" w:hAnsi="Simplified Arabic" w:cs="Simplified Arabic" w:hint="cs"/>
          <w:sz w:val="28"/>
          <w:szCs w:val="28"/>
          <w:rtl/>
        </w:rPr>
        <w:t xml:space="preserve"> بكالوريوس</w:t>
      </w:r>
      <w:r w:rsidRPr="00092A21">
        <w:rPr>
          <w:rFonts w:ascii="Simplified Arabic" w:hAnsi="Simplified Arabic" w:cs="Simplified Arabic"/>
          <w:sz w:val="28"/>
          <w:szCs w:val="28"/>
          <w:rtl/>
        </w:rPr>
        <w:t xml:space="preserve"> </w:t>
      </w:r>
      <w:r w:rsidRPr="00092A21">
        <w:rPr>
          <w:rFonts w:ascii="Simplified Arabic" w:hAnsi="Simplified Arabic" w:cs="Simplified Arabic" w:hint="cs"/>
          <w:sz w:val="28"/>
          <w:szCs w:val="28"/>
          <w:rtl/>
        </w:rPr>
        <w:t>تعليم</w:t>
      </w:r>
      <w:r w:rsidRPr="00092A21">
        <w:rPr>
          <w:rFonts w:ascii="Simplified Arabic" w:hAnsi="Simplified Arabic" w:cs="Simplified Arabic"/>
          <w:sz w:val="28"/>
          <w:szCs w:val="28"/>
          <w:rtl/>
        </w:rPr>
        <w:t xml:space="preserve"> </w:t>
      </w:r>
      <w:r w:rsidRPr="00092A21">
        <w:rPr>
          <w:rFonts w:ascii="Simplified Arabic" w:hAnsi="Simplified Arabic" w:cs="Simplified Arabic" w:hint="cs"/>
          <w:sz w:val="28"/>
          <w:szCs w:val="28"/>
          <w:rtl/>
        </w:rPr>
        <w:t>المرحلة</w:t>
      </w:r>
      <w:r w:rsidRPr="00092A21">
        <w:rPr>
          <w:rFonts w:ascii="Simplified Arabic" w:hAnsi="Simplified Arabic" w:cs="Simplified Arabic"/>
          <w:sz w:val="28"/>
          <w:szCs w:val="28"/>
          <w:rtl/>
        </w:rPr>
        <w:t xml:space="preserve"> </w:t>
      </w:r>
      <w:r w:rsidRPr="00092A21">
        <w:rPr>
          <w:rFonts w:ascii="Simplified Arabic" w:hAnsi="Simplified Arabic" w:cs="Simplified Arabic" w:hint="cs"/>
          <w:sz w:val="28"/>
          <w:szCs w:val="28"/>
          <w:rtl/>
        </w:rPr>
        <w:t>الاساسية</w:t>
      </w:r>
    </w:p>
    <w:p w14:paraId="7B446E38" w14:textId="1D9B6AA8" w:rsidR="003830BE" w:rsidRPr="00092A21" w:rsidRDefault="00DE6BB3" w:rsidP="00DE6BB3">
      <w:pPr>
        <w:spacing w:after="0" w:line="240" w:lineRule="auto"/>
        <w:jc w:val="center"/>
        <w:rPr>
          <w:rFonts w:ascii="Simplified Arabic" w:hAnsi="Simplified Arabic" w:cs="Simplified Arabic"/>
          <w:sz w:val="28"/>
          <w:szCs w:val="28"/>
          <w:rtl/>
        </w:rPr>
      </w:pPr>
      <w:r w:rsidRPr="00092A21">
        <w:rPr>
          <w:rFonts w:ascii="Simplified Arabic" w:hAnsi="Simplified Arabic" w:cs="Simplified Arabic"/>
          <w:sz w:val="28"/>
          <w:szCs w:val="28"/>
        </w:rPr>
        <w:t>nouraalassar66@gmail.com</w:t>
      </w:r>
    </w:p>
    <w:p w14:paraId="1358DA5A" w14:textId="77777777" w:rsidR="00BD2AEA" w:rsidRPr="00092A21" w:rsidRDefault="00BD2AEA" w:rsidP="008F0C8F">
      <w:pPr>
        <w:spacing w:after="0" w:line="240" w:lineRule="auto"/>
        <w:jc w:val="both"/>
        <w:rPr>
          <w:rFonts w:ascii="Simplified Arabic" w:hAnsi="Simplified Arabic" w:cs="Simplified Arabic"/>
          <w:sz w:val="28"/>
          <w:szCs w:val="28"/>
          <w:rtl/>
        </w:rPr>
      </w:pPr>
    </w:p>
    <w:p w14:paraId="52BD641E" w14:textId="77777777" w:rsidR="00BD2AEA" w:rsidRPr="00092A21" w:rsidRDefault="00BD2AEA" w:rsidP="008F0C8F">
      <w:pPr>
        <w:spacing w:after="0" w:line="240" w:lineRule="auto"/>
        <w:jc w:val="both"/>
        <w:rPr>
          <w:rFonts w:ascii="Simplified Arabic" w:hAnsi="Simplified Arabic" w:cs="Simplified Arabic"/>
          <w:sz w:val="28"/>
          <w:szCs w:val="28"/>
          <w:rtl/>
        </w:rPr>
      </w:pPr>
    </w:p>
    <w:p w14:paraId="46B6C04B" w14:textId="77777777" w:rsidR="00BD2AEA" w:rsidRPr="00092A21" w:rsidRDefault="00BD2AEA" w:rsidP="008F0C8F">
      <w:pPr>
        <w:spacing w:after="0" w:line="240" w:lineRule="auto"/>
        <w:jc w:val="both"/>
        <w:rPr>
          <w:rFonts w:ascii="Simplified Arabic" w:hAnsi="Simplified Arabic" w:cs="Simplified Arabic"/>
          <w:sz w:val="28"/>
          <w:szCs w:val="28"/>
          <w:rtl/>
        </w:rPr>
      </w:pPr>
    </w:p>
    <w:p w14:paraId="6BFBDE93" w14:textId="77777777" w:rsidR="00BD2AEA" w:rsidRPr="00092A21" w:rsidRDefault="00BD2AEA" w:rsidP="008F0C8F">
      <w:pPr>
        <w:spacing w:after="0" w:line="240" w:lineRule="auto"/>
        <w:jc w:val="both"/>
        <w:rPr>
          <w:rFonts w:ascii="Simplified Arabic" w:hAnsi="Simplified Arabic" w:cs="Simplified Arabic"/>
          <w:sz w:val="28"/>
          <w:szCs w:val="28"/>
          <w:rtl/>
        </w:rPr>
      </w:pPr>
    </w:p>
    <w:p w14:paraId="7254F774" w14:textId="53FD5014" w:rsidR="003A195B" w:rsidRPr="00092A21" w:rsidRDefault="00407602" w:rsidP="008F0C8F">
      <w:pPr>
        <w:spacing w:after="0" w:line="240" w:lineRule="auto"/>
        <w:ind w:right="291"/>
        <w:jc w:val="center"/>
        <w:rPr>
          <w:rFonts w:ascii="Simplified Arabic" w:eastAsia="Times New Roman" w:hAnsi="Simplified Arabic" w:cs="Simplified Arabic"/>
          <w:sz w:val="28"/>
          <w:szCs w:val="28"/>
          <w:rtl/>
        </w:rPr>
      </w:pPr>
      <w:r w:rsidRPr="00092A21">
        <w:rPr>
          <w:rFonts w:ascii="Simplified Arabic" w:eastAsia="Times New Roman" w:hAnsi="Simplified Arabic" w:cs="Simplified Arabic"/>
          <w:sz w:val="28"/>
          <w:szCs w:val="28"/>
        </w:rPr>
        <w:t>2020/2021</w:t>
      </w:r>
    </w:p>
    <w:p w14:paraId="1F928E6C" w14:textId="2F5BAB1A" w:rsidR="00407602" w:rsidRPr="00092A21" w:rsidRDefault="00407602" w:rsidP="008F0C8F">
      <w:pPr>
        <w:spacing w:after="0" w:line="240" w:lineRule="auto"/>
        <w:ind w:right="291"/>
        <w:jc w:val="both"/>
        <w:rPr>
          <w:rFonts w:ascii="Simplified Arabic" w:eastAsia="Times New Roman" w:hAnsi="Simplified Arabic" w:cs="Simplified Arabic"/>
          <w:sz w:val="28"/>
          <w:szCs w:val="28"/>
          <w:rtl/>
        </w:rPr>
      </w:pPr>
    </w:p>
    <w:p w14:paraId="438622A7" w14:textId="77777777" w:rsidR="00B64FF6" w:rsidRPr="00092A21" w:rsidRDefault="00B64FF6" w:rsidP="008F0C8F">
      <w:pPr>
        <w:pStyle w:val="a9"/>
        <w:spacing w:before="0" w:after="0"/>
        <w:rPr>
          <w:rtl/>
        </w:rPr>
      </w:pPr>
      <w:bookmarkStart w:id="0" w:name="_Toc81167024"/>
    </w:p>
    <w:p w14:paraId="0BEC375D" w14:textId="77777777" w:rsidR="00B64FF6" w:rsidRPr="00092A21" w:rsidRDefault="00B64FF6" w:rsidP="008F0C8F">
      <w:pPr>
        <w:pStyle w:val="a9"/>
        <w:spacing w:before="0" w:after="0"/>
        <w:rPr>
          <w:rtl/>
        </w:rPr>
      </w:pPr>
    </w:p>
    <w:p w14:paraId="0014A456" w14:textId="77777777" w:rsidR="00B64FF6" w:rsidRPr="00092A21" w:rsidRDefault="00B64FF6" w:rsidP="008F0C8F">
      <w:pPr>
        <w:pStyle w:val="a9"/>
        <w:spacing w:before="0" w:after="0"/>
        <w:rPr>
          <w:rtl/>
        </w:rPr>
      </w:pPr>
    </w:p>
    <w:p w14:paraId="6620C79F" w14:textId="77777777" w:rsidR="00B64FF6" w:rsidRPr="00092A21" w:rsidRDefault="00B64FF6" w:rsidP="008F0C8F">
      <w:pPr>
        <w:pStyle w:val="a9"/>
        <w:spacing w:before="0" w:after="0"/>
        <w:rPr>
          <w:rtl/>
        </w:rPr>
      </w:pPr>
    </w:p>
    <w:p w14:paraId="7D40E9E4" w14:textId="0F966BDB" w:rsidR="003E6784" w:rsidRPr="00092A21" w:rsidRDefault="003E6784" w:rsidP="008F0C8F">
      <w:pPr>
        <w:pStyle w:val="a9"/>
        <w:spacing w:before="0" w:after="0"/>
        <w:rPr>
          <w:b/>
          <w:bCs w:val="0"/>
          <w:rtl/>
        </w:rPr>
      </w:pPr>
      <w:bookmarkStart w:id="1" w:name="_Toc81167027"/>
      <w:bookmarkEnd w:id="0"/>
      <w:r w:rsidRPr="00092A21">
        <w:rPr>
          <w:b/>
          <w:bCs w:val="0"/>
          <w:rtl/>
        </w:rPr>
        <w:lastRenderedPageBreak/>
        <w:t xml:space="preserve">ملخص </w:t>
      </w:r>
      <w:r w:rsidR="00B6288E" w:rsidRPr="00092A21">
        <w:rPr>
          <w:rFonts w:hint="cs"/>
          <w:b/>
          <w:bCs w:val="0"/>
          <w:rtl/>
        </w:rPr>
        <w:t>الدراسة</w:t>
      </w:r>
      <w:bookmarkEnd w:id="1"/>
    </w:p>
    <w:p w14:paraId="23666832" w14:textId="0648CE1C" w:rsidR="00637EB1" w:rsidRPr="00092A21" w:rsidRDefault="00B6288E" w:rsidP="00B66682">
      <w:pPr>
        <w:spacing w:after="0" w:line="240" w:lineRule="auto"/>
        <w:ind w:left="360"/>
        <w:jc w:val="both"/>
        <w:rPr>
          <w:rFonts w:ascii="Simplified Arabic" w:hAnsi="Simplified Arabic" w:cs="Simplified Arabic"/>
          <w:sz w:val="26"/>
          <w:szCs w:val="26"/>
          <w:rtl/>
        </w:rPr>
      </w:pPr>
      <w:bookmarkStart w:id="2" w:name="_GoBack"/>
      <w:r w:rsidRPr="00092A21">
        <w:rPr>
          <w:rFonts w:ascii="Simplified Arabic" w:hAnsi="Simplified Arabic" w:cs="Simplified Arabic" w:hint="cs"/>
          <w:sz w:val="26"/>
          <w:szCs w:val="26"/>
          <w:rtl/>
        </w:rPr>
        <w:t>هدفت الدراسة</w:t>
      </w:r>
      <w:r w:rsidR="003E6784" w:rsidRPr="00092A21">
        <w:rPr>
          <w:rFonts w:ascii="Simplified Arabic" w:hAnsi="Simplified Arabic" w:cs="Simplified Arabic"/>
          <w:sz w:val="26"/>
          <w:szCs w:val="26"/>
          <w:rtl/>
        </w:rPr>
        <w:t xml:space="preserve"> التعرف </w:t>
      </w:r>
      <w:r w:rsidR="007C0B06" w:rsidRPr="00092A21">
        <w:rPr>
          <w:rFonts w:ascii="Simplified Arabic" w:hAnsi="Simplified Arabic" w:cs="Simplified Arabic" w:hint="cs"/>
          <w:sz w:val="26"/>
          <w:szCs w:val="26"/>
          <w:rtl/>
        </w:rPr>
        <w:t>إلى</w:t>
      </w:r>
      <w:r w:rsidR="003E6784" w:rsidRPr="00092A21">
        <w:rPr>
          <w:rFonts w:ascii="Simplified Arabic" w:hAnsi="Simplified Arabic" w:cs="Simplified Arabic"/>
          <w:sz w:val="26"/>
          <w:szCs w:val="26"/>
          <w:rtl/>
        </w:rPr>
        <w:t xml:space="preserve"> معيقات </w:t>
      </w:r>
      <w:r w:rsidR="00C27E79" w:rsidRPr="00092A21">
        <w:rPr>
          <w:rFonts w:ascii="Simplified Arabic" w:hAnsi="Simplified Arabic" w:cs="Simplified Arabic" w:hint="cs"/>
          <w:sz w:val="26"/>
          <w:szCs w:val="26"/>
          <w:rtl/>
        </w:rPr>
        <w:t>استخدام</w:t>
      </w:r>
      <w:r w:rsidR="003E6784" w:rsidRPr="00092A21">
        <w:rPr>
          <w:rFonts w:ascii="Simplified Arabic" w:hAnsi="Simplified Arabic" w:cs="Simplified Arabic"/>
          <w:sz w:val="26"/>
          <w:szCs w:val="26"/>
          <w:rtl/>
        </w:rPr>
        <w:t xml:space="preserve"> الصفوف الافتراضية عند </w:t>
      </w:r>
      <w:r w:rsidRPr="00092A21">
        <w:rPr>
          <w:rFonts w:ascii="Simplified Arabic" w:hAnsi="Simplified Arabic" w:cs="Simplified Arabic" w:hint="cs"/>
          <w:sz w:val="26"/>
          <w:szCs w:val="26"/>
          <w:rtl/>
        </w:rPr>
        <w:t xml:space="preserve">طلبة </w:t>
      </w:r>
      <w:r w:rsidR="003E6784" w:rsidRPr="00092A21">
        <w:rPr>
          <w:rFonts w:ascii="Simplified Arabic" w:hAnsi="Simplified Arabic" w:cs="Simplified Arabic"/>
          <w:sz w:val="26"/>
          <w:szCs w:val="26"/>
          <w:rtl/>
        </w:rPr>
        <w:t xml:space="preserve"> المرحلة ال</w:t>
      </w:r>
      <w:r w:rsidRPr="00092A21">
        <w:rPr>
          <w:rFonts w:ascii="Simplified Arabic" w:hAnsi="Simplified Arabic" w:cs="Simplified Arabic" w:hint="cs"/>
          <w:sz w:val="26"/>
          <w:szCs w:val="26"/>
          <w:rtl/>
        </w:rPr>
        <w:t>أ</w:t>
      </w:r>
      <w:r w:rsidR="003E6784" w:rsidRPr="00092A21">
        <w:rPr>
          <w:rFonts w:ascii="Simplified Arabic" w:hAnsi="Simplified Arabic" w:cs="Simplified Arabic"/>
          <w:sz w:val="26"/>
          <w:szCs w:val="26"/>
          <w:rtl/>
        </w:rPr>
        <w:t xml:space="preserve">ساسية في المدارس الحكومية في مدينة بيت لاهيا من وجهة نظر أولياء </w:t>
      </w:r>
      <w:r w:rsidR="002D0DE4" w:rsidRPr="00092A21">
        <w:rPr>
          <w:rFonts w:ascii="Simplified Arabic" w:hAnsi="Simplified Arabic" w:cs="Simplified Arabic"/>
          <w:sz w:val="26"/>
          <w:szCs w:val="26"/>
          <w:rtl/>
        </w:rPr>
        <w:t>الأمور</w:t>
      </w:r>
      <w:r w:rsidR="00C27E79" w:rsidRPr="00092A21">
        <w:rPr>
          <w:rFonts w:ascii="Simplified Arabic" w:hAnsi="Simplified Arabic" w:cs="Simplified Arabic" w:hint="cs"/>
          <w:sz w:val="26"/>
          <w:szCs w:val="26"/>
          <w:rtl/>
        </w:rPr>
        <w:t>،</w:t>
      </w:r>
      <w:r w:rsidR="00637EB1" w:rsidRPr="00092A21">
        <w:rPr>
          <w:rFonts w:ascii="Simplified Arabic" w:hAnsi="Simplified Arabic" w:cs="Simplified Arabic" w:hint="cs"/>
          <w:sz w:val="26"/>
          <w:szCs w:val="26"/>
          <w:rtl/>
        </w:rPr>
        <w:t xml:space="preserve"> </w:t>
      </w:r>
      <w:r w:rsidR="005318EB" w:rsidRPr="00092A21">
        <w:rPr>
          <w:rFonts w:ascii="Simplified Arabic" w:hAnsi="Simplified Arabic" w:cs="Simplified Arabic" w:hint="cs"/>
          <w:sz w:val="26"/>
          <w:szCs w:val="26"/>
          <w:rtl/>
        </w:rPr>
        <w:t>وقد</w:t>
      </w:r>
      <w:r w:rsidR="00637EB1" w:rsidRPr="00092A21">
        <w:rPr>
          <w:rFonts w:ascii="Simplified Arabic" w:hAnsi="Simplified Arabic" w:cs="Simplified Arabic"/>
          <w:sz w:val="26"/>
          <w:szCs w:val="26"/>
          <w:rtl/>
        </w:rPr>
        <w:t xml:space="preserve"> استخدمت </w:t>
      </w:r>
      <w:r w:rsidR="00B64FF6" w:rsidRPr="00092A21">
        <w:rPr>
          <w:rFonts w:ascii="Simplified Arabic" w:hAnsi="Simplified Arabic" w:cs="Simplified Arabic" w:hint="cs"/>
          <w:sz w:val="26"/>
          <w:szCs w:val="26"/>
          <w:rtl/>
        </w:rPr>
        <w:t>الباحثات</w:t>
      </w:r>
      <w:r w:rsidR="00637EB1" w:rsidRPr="00092A21">
        <w:rPr>
          <w:rFonts w:ascii="Simplified Arabic" w:hAnsi="Simplified Arabic" w:cs="Simplified Arabic"/>
          <w:sz w:val="26"/>
          <w:szCs w:val="26"/>
          <w:rtl/>
        </w:rPr>
        <w:t xml:space="preserve"> الاستبانة </w:t>
      </w:r>
      <w:r w:rsidR="005318EB" w:rsidRPr="00092A21">
        <w:rPr>
          <w:rFonts w:ascii="Simplified Arabic" w:hAnsi="Simplified Arabic" w:cs="Simplified Arabic" w:hint="cs"/>
          <w:sz w:val="26"/>
          <w:szCs w:val="26"/>
          <w:rtl/>
        </w:rPr>
        <w:t>كأداة للدراسة</w:t>
      </w:r>
      <w:r w:rsidR="00C27E79" w:rsidRPr="00092A21">
        <w:rPr>
          <w:rFonts w:ascii="Simplified Arabic" w:hAnsi="Simplified Arabic" w:cs="Simplified Arabic" w:hint="cs"/>
          <w:sz w:val="26"/>
          <w:szCs w:val="26"/>
          <w:rtl/>
        </w:rPr>
        <w:t>،</w:t>
      </w:r>
      <w:r w:rsidR="00637EB1" w:rsidRPr="00092A21">
        <w:rPr>
          <w:rFonts w:ascii="Simplified Arabic" w:hAnsi="Simplified Arabic" w:cs="Simplified Arabic" w:hint="cs"/>
          <w:sz w:val="26"/>
          <w:szCs w:val="26"/>
          <w:rtl/>
        </w:rPr>
        <w:t xml:space="preserve"> وقد</w:t>
      </w:r>
      <w:r w:rsidR="00637EB1" w:rsidRPr="00092A21">
        <w:rPr>
          <w:rFonts w:ascii="Simplified Arabic" w:hAnsi="Simplified Arabic" w:cs="Simplified Arabic"/>
          <w:sz w:val="26"/>
          <w:szCs w:val="26"/>
          <w:rtl/>
        </w:rPr>
        <w:t xml:space="preserve"> بلغت عينة الدراسة (</w:t>
      </w:r>
      <w:r w:rsidR="00637EB1" w:rsidRPr="00092A21">
        <w:rPr>
          <w:rFonts w:ascii="Simplified Arabic" w:hAnsi="Simplified Arabic" w:cs="Simplified Arabic"/>
          <w:sz w:val="26"/>
          <w:szCs w:val="26"/>
        </w:rPr>
        <w:t>40</w:t>
      </w:r>
      <w:r w:rsidR="00637EB1" w:rsidRPr="00092A21">
        <w:rPr>
          <w:rFonts w:ascii="Simplified Arabic" w:hAnsi="Simplified Arabic" w:cs="Simplified Arabic"/>
          <w:sz w:val="26"/>
          <w:szCs w:val="26"/>
          <w:rtl/>
        </w:rPr>
        <w:t xml:space="preserve">) من </w:t>
      </w:r>
      <w:r w:rsidRPr="00092A21">
        <w:rPr>
          <w:rFonts w:ascii="Simplified Arabic" w:hAnsi="Simplified Arabic" w:cs="Simplified Arabic" w:hint="cs"/>
          <w:sz w:val="26"/>
          <w:szCs w:val="26"/>
          <w:rtl/>
        </w:rPr>
        <w:t>أ</w:t>
      </w:r>
      <w:r w:rsidR="00637EB1" w:rsidRPr="00092A21">
        <w:rPr>
          <w:rFonts w:ascii="Simplified Arabic" w:hAnsi="Simplified Arabic" w:cs="Simplified Arabic"/>
          <w:sz w:val="26"/>
          <w:szCs w:val="26"/>
          <w:rtl/>
        </w:rPr>
        <w:t>ولياء ال</w:t>
      </w:r>
      <w:r w:rsidRPr="00092A21">
        <w:rPr>
          <w:rFonts w:ascii="Simplified Arabic" w:hAnsi="Simplified Arabic" w:cs="Simplified Arabic" w:hint="cs"/>
          <w:sz w:val="26"/>
          <w:szCs w:val="26"/>
          <w:rtl/>
        </w:rPr>
        <w:t>أ</w:t>
      </w:r>
      <w:r w:rsidR="00637EB1" w:rsidRPr="00092A21">
        <w:rPr>
          <w:rFonts w:ascii="Simplified Arabic" w:hAnsi="Simplified Arabic" w:cs="Simplified Arabic"/>
          <w:sz w:val="26"/>
          <w:szCs w:val="26"/>
          <w:rtl/>
        </w:rPr>
        <w:t>مور</w:t>
      </w:r>
      <w:r w:rsidR="00B64FF6" w:rsidRPr="00092A21">
        <w:rPr>
          <w:rFonts w:ascii="Simplified Arabic" w:hAnsi="Simplified Arabic" w:cs="Simplified Arabic" w:hint="cs"/>
          <w:sz w:val="26"/>
          <w:szCs w:val="26"/>
          <w:rtl/>
        </w:rPr>
        <w:t xml:space="preserve">، </w:t>
      </w:r>
      <w:r w:rsidR="00637EB1" w:rsidRPr="00092A21">
        <w:rPr>
          <w:rFonts w:ascii="Simplified Arabic" w:hAnsi="Simplified Arabic" w:cs="Simplified Arabic" w:hint="cs"/>
          <w:sz w:val="26"/>
          <w:szCs w:val="26"/>
          <w:rtl/>
        </w:rPr>
        <w:t>و</w:t>
      </w:r>
      <w:r w:rsidR="00637EB1" w:rsidRPr="00092A21">
        <w:rPr>
          <w:rFonts w:ascii="Simplified Arabic" w:hAnsi="Simplified Arabic" w:cs="Simplified Arabic"/>
          <w:sz w:val="26"/>
          <w:szCs w:val="26"/>
          <w:rtl/>
        </w:rPr>
        <w:t xml:space="preserve">استخدمت </w:t>
      </w:r>
      <w:r w:rsidRPr="00092A21">
        <w:rPr>
          <w:rFonts w:ascii="Simplified Arabic" w:hAnsi="Simplified Arabic" w:cs="Simplified Arabic" w:hint="cs"/>
          <w:sz w:val="26"/>
          <w:szCs w:val="26"/>
          <w:rtl/>
        </w:rPr>
        <w:t xml:space="preserve">الباحثات </w:t>
      </w:r>
      <w:r w:rsidR="00637EB1" w:rsidRPr="00092A21">
        <w:rPr>
          <w:rFonts w:ascii="Simplified Arabic" w:hAnsi="Simplified Arabic" w:cs="Simplified Arabic"/>
          <w:sz w:val="26"/>
          <w:szCs w:val="26"/>
          <w:rtl/>
        </w:rPr>
        <w:t xml:space="preserve"> المنهج الوصفي التحليلي</w:t>
      </w:r>
      <w:r w:rsidR="005318EB" w:rsidRPr="00092A21">
        <w:rPr>
          <w:rFonts w:ascii="Simplified Arabic" w:hAnsi="Simplified Arabic" w:cs="Simplified Arabic" w:hint="cs"/>
          <w:sz w:val="26"/>
          <w:szCs w:val="26"/>
          <w:rtl/>
        </w:rPr>
        <w:t xml:space="preserve">، </w:t>
      </w:r>
      <w:r w:rsidR="00B64FF6" w:rsidRPr="00092A21">
        <w:rPr>
          <w:rFonts w:ascii="Simplified Arabic" w:hAnsi="Simplified Arabic" w:cs="Simplified Arabic" w:hint="cs"/>
          <w:sz w:val="26"/>
          <w:szCs w:val="26"/>
          <w:rtl/>
        </w:rPr>
        <w:t>كما</w:t>
      </w:r>
      <w:r w:rsidRPr="00092A21">
        <w:rPr>
          <w:rFonts w:ascii="Simplified Arabic" w:hAnsi="Simplified Arabic" w:cs="Simplified Arabic" w:hint="cs"/>
          <w:sz w:val="26"/>
          <w:szCs w:val="26"/>
          <w:rtl/>
        </w:rPr>
        <w:t xml:space="preserve"> استخدم</w:t>
      </w:r>
      <w:r w:rsidR="00B64FF6" w:rsidRPr="00092A21">
        <w:rPr>
          <w:rFonts w:ascii="Simplified Arabic" w:hAnsi="Simplified Arabic" w:cs="Simplified Arabic" w:hint="cs"/>
          <w:sz w:val="26"/>
          <w:szCs w:val="26"/>
          <w:rtl/>
        </w:rPr>
        <w:t>ن</w:t>
      </w:r>
      <w:r w:rsidRPr="00092A21">
        <w:rPr>
          <w:rFonts w:ascii="Simplified Arabic" w:hAnsi="Simplified Arabic" w:cs="Simplified Arabic" w:hint="cs"/>
          <w:sz w:val="26"/>
          <w:szCs w:val="26"/>
          <w:rtl/>
        </w:rPr>
        <w:t xml:space="preserve"> </w:t>
      </w:r>
      <w:r w:rsidR="00637EB1" w:rsidRPr="00092A21">
        <w:rPr>
          <w:rFonts w:ascii="Simplified Arabic" w:hAnsi="Simplified Arabic" w:cs="Simplified Arabic"/>
          <w:sz w:val="26"/>
          <w:szCs w:val="26"/>
          <w:rtl/>
        </w:rPr>
        <w:t>الأساليب الإحصائية: معادلة ألفا كرو نباخ، معامل الارتباط، اختبار تحليل التباين الأحادي، والتكرارات والمتوسطات الحسابية والانحرافات المعيارية</w:t>
      </w:r>
      <w:r w:rsidR="005318EB" w:rsidRPr="00092A21">
        <w:rPr>
          <w:rFonts w:ascii="Simplified Arabic" w:hAnsi="Simplified Arabic" w:cs="Simplified Arabic" w:hint="cs"/>
          <w:sz w:val="26"/>
          <w:szCs w:val="26"/>
          <w:rtl/>
        </w:rPr>
        <w:t xml:space="preserve"> وقد خلصت الدراسة </w:t>
      </w:r>
      <w:r w:rsidR="00C27E79" w:rsidRPr="00092A21">
        <w:rPr>
          <w:rFonts w:ascii="Simplified Arabic" w:hAnsi="Simplified Arabic" w:cs="Simplified Arabic" w:hint="cs"/>
          <w:sz w:val="26"/>
          <w:szCs w:val="26"/>
          <w:rtl/>
        </w:rPr>
        <w:t>إ</w:t>
      </w:r>
      <w:r w:rsidR="005318EB" w:rsidRPr="00092A21">
        <w:rPr>
          <w:rFonts w:ascii="Simplified Arabic" w:hAnsi="Simplified Arabic" w:cs="Simplified Arabic" w:hint="cs"/>
          <w:sz w:val="26"/>
          <w:szCs w:val="26"/>
          <w:rtl/>
        </w:rPr>
        <w:t xml:space="preserve">لى </w:t>
      </w:r>
      <w:r w:rsidR="00C27E79" w:rsidRPr="00092A21">
        <w:rPr>
          <w:rFonts w:ascii="Simplified Arabic" w:hAnsi="Simplified Arabic" w:cs="Simplified Arabic" w:hint="cs"/>
          <w:sz w:val="26"/>
          <w:szCs w:val="26"/>
          <w:rtl/>
        </w:rPr>
        <w:t>أ</w:t>
      </w:r>
      <w:r w:rsidR="005318EB" w:rsidRPr="00092A21">
        <w:rPr>
          <w:rFonts w:ascii="Simplified Arabic" w:hAnsi="Simplified Arabic" w:cs="Simplified Arabic" w:hint="cs"/>
          <w:sz w:val="26"/>
          <w:szCs w:val="26"/>
          <w:rtl/>
        </w:rPr>
        <w:t>ن</w:t>
      </w:r>
      <w:r w:rsidR="005318EB" w:rsidRPr="00092A21">
        <w:rPr>
          <w:rFonts w:hint="cs"/>
          <w:rtl/>
        </w:rPr>
        <w:t xml:space="preserve"> "</w:t>
      </w:r>
      <w:r w:rsidR="005318EB" w:rsidRPr="00092A21">
        <w:rPr>
          <w:rFonts w:ascii="Simplified Arabic" w:hAnsi="Simplified Arabic" w:cs="Simplified Arabic" w:hint="cs"/>
          <w:sz w:val="26"/>
          <w:szCs w:val="26"/>
          <w:rtl/>
        </w:rPr>
        <w:t>انشغال</w:t>
      </w:r>
      <w:r w:rsidR="005318EB" w:rsidRPr="00092A21">
        <w:rPr>
          <w:rFonts w:ascii="Simplified Arabic" w:hAnsi="Simplified Arabic" w:cs="Simplified Arabic"/>
          <w:sz w:val="26"/>
          <w:szCs w:val="26"/>
          <w:rtl/>
        </w:rPr>
        <w:t xml:space="preserve"> </w:t>
      </w:r>
      <w:r w:rsidR="005318EB" w:rsidRPr="00092A21">
        <w:rPr>
          <w:rFonts w:ascii="Simplified Arabic" w:hAnsi="Simplified Arabic" w:cs="Simplified Arabic" w:hint="cs"/>
          <w:sz w:val="26"/>
          <w:szCs w:val="26"/>
          <w:rtl/>
        </w:rPr>
        <w:t>الوالدين</w:t>
      </w:r>
      <w:r w:rsidR="005318EB" w:rsidRPr="00092A21">
        <w:rPr>
          <w:rFonts w:ascii="Simplified Arabic" w:hAnsi="Simplified Arabic" w:cs="Simplified Arabic"/>
          <w:sz w:val="26"/>
          <w:szCs w:val="26"/>
          <w:rtl/>
        </w:rPr>
        <w:t xml:space="preserve"> </w:t>
      </w:r>
      <w:r w:rsidR="005318EB" w:rsidRPr="00092A21">
        <w:rPr>
          <w:rFonts w:ascii="Simplified Arabic" w:hAnsi="Simplified Arabic" w:cs="Simplified Arabic" w:hint="cs"/>
          <w:sz w:val="26"/>
          <w:szCs w:val="26"/>
          <w:rtl/>
        </w:rPr>
        <w:t>بتدريس</w:t>
      </w:r>
      <w:r w:rsidR="005318EB" w:rsidRPr="00092A21">
        <w:rPr>
          <w:rFonts w:ascii="Simplified Arabic" w:hAnsi="Simplified Arabic" w:cs="Simplified Arabic"/>
          <w:sz w:val="26"/>
          <w:szCs w:val="26"/>
          <w:rtl/>
        </w:rPr>
        <w:t xml:space="preserve"> </w:t>
      </w:r>
      <w:r w:rsidR="005318EB" w:rsidRPr="00092A21">
        <w:rPr>
          <w:rFonts w:ascii="Simplified Arabic" w:hAnsi="Simplified Arabic" w:cs="Simplified Arabic" w:hint="cs"/>
          <w:sz w:val="26"/>
          <w:szCs w:val="26"/>
          <w:rtl/>
        </w:rPr>
        <w:t>أبنائهم</w:t>
      </w:r>
      <w:r w:rsidR="005318EB" w:rsidRPr="00092A21">
        <w:rPr>
          <w:rFonts w:ascii="Simplified Arabic" w:hAnsi="Simplified Arabic" w:cs="Simplified Arabic"/>
          <w:sz w:val="26"/>
          <w:szCs w:val="26"/>
          <w:rtl/>
        </w:rPr>
        <w:t xml:space="preserve"> </w:t>
      </w:r>
      <w:r w:rsidR="005318EB" w:rsidRPr="00092A21">
        <w:rPr>
          <w:rFonts w:ascii="Simplified Arabic" w:hAnsi="Simplified Arabic" w:cs="Simplified Arabic" w:hint="cs"/>
          <w:sz w:val="26"/>
          <w:szCs w:val="26"/>
          <w:rtl/>
        </w:rPr>
        <w:t>الآخرين</w:t>
      </w:r>
      <w:r w:rsidR="005318EB" w:rsidRPr="00092A21">
        <w:rPr>
          <w:rFonts w:ascii="Simplified Arabic" w:hAnsi="Simplified Arabic" w:cs="Simplified Arabic"/>
          <w:sz w:val="26"/>
          <w:szCs w:val="26"/>
          <w:rtl/>
        </w:rPr>
        <w:t xml:space="preserve">" </w:t>
      </w:r>
      <w:r w:rsidR="005318EB" w:rsidRPr="00092A21">
        <w:rPr>
          <w:rFonts w:ascii="Simplified Arabic" w:hAnsi="Simplified Arabic" w:cs="Simplified Arabic" w:hint="cs"/>
          <w:sz w:val="26"/>
          <w:szCs w:val="26"/>
          <w:rtl/>
        </w:rPr>
        <w:t>قد</w:t>
      </w:r>
      <w:r w:rsidR="005318EB" w:rsidRPr="00092A21">
        <w:rPr>
          <w:rFonts w:ascii="Simplified Arabic" w:hAnsi="Simplified Arabic" w:cs="Simplified Arabic"/>
          <w:sz w:val="26"/>
          <w:szCs w:val="26"/>
          <w:rtl/>
        </w:rPr>
        <w:t xml:space="preserve"> </w:t>
      </w:r>
      <w:r w:rsidR="005318EB" w:rsidRPr="00092A21">
        <w:rPr>
          <w:rFonts w:ascii="Simplified Arabic" w:hAnsi="Simplified Arabic" w:cs="Simplified Arabic" w:hint="cs"/>
          <w:sz w:val="26"/>
          <w:szCs w:val="26"/>
          <w:rtl/>
        </w:rPr>
        <w:t>حصل</w:t>
      </w:r>
      <w:r w:rsidR="005318EB" w:rsidRPr="00092A21">
        <w:rPr>
          <w:rFonts w:ascii="Simplified Arabic" w:hAnsi="Simplified Arabic" w:cs="Simplified Arabic"/>
          <w:sz w:val="26"/>
          <w:szCs w:val="26"/>
          <w:rtl/>
        </w:rPr>
        <w:t xml:space="preserve"> </w:t>
      </w:r>
      <w:r w:rsidR="005318EB" w:rsidRPr="00092A21">
        <w:rPr>
          <w:rFonts w:ascii="Simplified Arabic" w:hAnsi="Simplified Arabic" w:cs="Simplified Arabic" w:hint="cs"/>
          <w:sz w:val="26"/>
          <w:szCs w:val="26"/>
          <w:rtl/>
        </w:rPr>
        <w:t>على</w:t>
      </w:r>
      <w:r w:rsidR="005318EB" w:rsidRPr="00092A21">
        <w:rPr>
          <w:rFonts w:ascii="Simplified Arabic" w:hAnsi="Simplified Arabic" w:cs="Simplified Arabic"/>
          <w:sz w:val="26"/>
          <w:szCs w:val="26"/>
          <w:rtl/>
        </w:rPr>
        <w:t xml:space="preserve"> </w:t>
      </w:r>
      <w:r w:rsidR="005318EB" w:rsidRPr="00092A21">
        <w:rPr>
          <w:rFonts w:ascii="Simplified Arabic" w:hAnsi="Simplified Arabic" w:cs="Simplified Arabic" w:hint="cs"/>
          <w:sz w:val="26"/>
          <w:szCs w:val="26"/>
          <w:rtl/>
        </w:rPr>
        <w:t>أعلى</w:t>
      </w:r>
      <w:r w:rsidR="005318EB" w:rsidRPr="00092A21">
        <w:rPr>
          <w:rFonts w:ascii="Simplified Arabic" w:hAnsi="Simplified Arabic" w:cs="Simplified Arabic"/>
          <w:sz w:val="26"/>
          <w:szCs w:val="26"/>
          <w:rtl/>
        </w:rPr>
        <w:t xml:space="preserve"> </w:t>
      </w:r>
      <w:r w:rsidR="005318EB" w:rsidRPr="00092A21">
        <w:rPr>
          <w:rFonts w:ascii="Simplified Arabic" w:hAnsi="Simplified Arabic" w:cs="Simplified Arabic" w:hint="cs"/>
          <w:sz w:val="26"/>
          <w:szCs w:val="26"/>
          <w:rtl/>
        </w:rPr>
        <w:t>درجة</w:t>
      </w:r>
      <w:r w:rsidR="005318EB" w:rsidRPr="00092A21">
        <w:rPr>
          <w:rFonts w:ascii="Simplified Arabic" w:hAnsi="Simplified Arabic" w:cs="Simplified Arabic"/>
          <w:sz w:val="26"/>
          <w:szCs w:val="26"/>
          <w:rtl/>
        </w:rPr>
        <w:t xml:space="preserve"> </w:t>
      </w:r>
      <w:r w:rsidR="005318EB" w:rsidRPr="00092A21">
        <w:rPr>
          <w:rFonts w:ascii="Simplified Arabic" w:hAnsi="Simplified Arabic" w:cs="Simplified Arabic" w:hint="cs"/>
          <w:sz w:val="26"/>
          <w:szCs w:val="26"/>
          <w:rtl/>
        </w:rPr>
        <w:t>من</w:t>
      </w:r>
      <w:r w:rsidR="005318EB" w:rsidRPr="00092A21">
        <w:rPr>
          <w:rFonts w:ascii="Simplified Arabic" w:hAnsi="Simplified Arabic" w:cs="Simplified Arabic"/>
          <w:sz w:val="26"/>
          <w:szCs w:val="26"/>
          <w:rtl/>
        </w:rPr>
        <w:t xml:space="preserve"> </w:t>
      </w:r>
      <w:r w:rsidR="005318EB" w:rsidRPr="00092A21">
        <w:rPr>
          <w:rFonts w:ascii="Simplified Arabic" w:hAnsi="Simplified Arabic" w:cs="Simplified Arabic" w:hint="cs"/>
          <w:sz w:val="26"/>
          <w:szCs w:val="26"/>
          <w:rtl/>
        </w:rPr>
        <w:t>ناحية</w:t>
      </w:r>
      <w:r w:rsidR="005318EB" w:rsidRPr="00092A21">
        <w:rPr>
          <w:rFonts w:ascii="Simplified Arabic" w:hAnsi="Simplified Arabic" w:cs="Simplified Arabic"/>
          <w:sz w:val="26"/>
          <w:szCs w:val="26"/>
          <w:rtl/>
        </w:rPr>
        <w:t xml:space="preserve"> </w:t>
      </w:r>
      <w:r w:rsidR="005318EB" w:rsidRPr="00092A21">
        <w:rPr>
          <w:rFonts w:ascii="Simplified Arabic" w:hAnsi="Simplified Arabic" w:cs="Simplified Arabic" w:hint="cs"/>
          <w:sz w:val="26"/>
          <w:szCs w:val="26"/>
          <w:rtl/>
        </w:rPr>
        <w:t>الإعاقة</w:t>
      </w:r>
      <w:r w:rsidR="005318EB" w:rsidRPr="00092A21">
        <w:rPr>
          <w:rFonts w:ascii="Simplified Arabic" w:hAnsi="Simplified Arabic" w:cs="Simplified Arabic"/>
          <w:sz w:val="26"/>
          <w:szCs w:val="26"/>
          <w:rtl/>
        </w:rPr>
        <w:t xml:space="preserve"> </w:t>
      </w:r>
      <w:r w:rsidR="005318EB" w:rsidRPr="00092A21">
        <w:rPr>
          <w:rFonts w:ascii="Simplified Arabic" w:hAnsi="Simplified Arabic" w:cs="Simplified Arabic" w:hint="cs"/>
          <w:sz w:val="26"/>
          <w:szCs w:val="26"/>
          <w:rtl/>
        </w:rPr>
        <w:t>لعملية</w:t>
      </w:r>
      <w:r w:rsidR="005318EB" w:rsidRPr="00092A21">
        <w:rPr>
          <w:rFonts w:ascii="Simplified Arabic" w:hAnsi="Simplified Arabic" w:cs="Simplified Arabic"/>
          <w:sz w:val="26"/>
          <w:szCs w:val="26"/>
          <w:rtl/>
        </w:rPr>
        <w:t xml:space="preserve"> </w:t>
      </w:r>
      <w:r w:rsidR="005318EB" w:rsidRPr="00092A21">
        <w:rPr>
          <w:rFonts w:ascii="Simplified Arabic" w:hAnsi="Simplified Arabic" w:cs="Simplified Arabic" w:hint="cs"/>
          <w:sz w:val="26"/>
          <w:szCs w:val="26"/>
          <w:rtl/>
        </w:rPr>
        <w:t>تنفيذ</w:t>
      </w:r>
      <w:r w:rsidR="005318EB" w:rsidRPr="00092A21">
        <w:rPr>
          <w:rFonts w:ascii="Simplified Arabic" w:hAnsi="Simplified Arabic" w:cs="Simplified Arabic"/>
          <w:sz w:val="26"/>
          <w:szCs w:val="26"/>
          <w:rtl/>
        </w:rPr>
        <w:t xml:space="preserve"> </w:t>
      </w:r>
      <w:r w:rsidR="005318EB" w:rsidRPr="00092A21">
        <w:rPr>
          <w:rFonts w:ascii="Simplified Arabic" w:hAnsi="Simplified Arabic" w:cs="Simplified Arabic" w:hint="cs"/>
          <w:sz w:val="26"/>
          <w:szCs w:val="26"/>
          <w:rtl/>
        </w:rPr>
        <w:t>الصفوف</w:t>
      </w:r>
      <w:r w:rsidR="005318EB" w:rsidRPr="00092A21">
        <w:rPr>
          <w:rFonts w:ascii="Simplified Arabic" w:hAnsi="Simplified Arabic" w:cs="Simplified Arabic"/>
          <w:sz w:val="26"/>
          <w:szCs w:val="26"/>
          <w:rtl/>
        </w:rPr>
        <w:t xml:space="preserve"> </w:t>
      </w:r>
      <w:r w:rsidR="005318EB" w:rsidRPr="00092A21">
        <w:rPr>
          <w:rFonts w:ascii="Simplified Arabic" w:hAnsi="Simplified Arabic" w:cs="Simplified Arabic" w:hint="cs"/>
          <w:sz w:val="26"/>
          <w:szCs w:val="26"/>
          <w:rtl/>
        </w:rPr>
        <w:t>الافتراضية</w:t>
      </w:r>
      <w:r w:rsidR="005318EB" w:rsidRPr="00092A21">
        <w:rPr>
          <w:rFonts w:ascii="Simplified Arabic" w:hAnsi="Simplified Arabic" w:cs="Simplified Arabic"/>
          <w:sz w:val="26"/>
          <w:szCs w:val="26"/>
          <w:rtl/>
        </w:rPr>
        <w:t xml:space="preserve"> </w:t>
      </w:r>
      <w:r w:rsidR="005318EB" w:rsidRPr="00092A21">
        <w:rPr>
          <w:rFonts w:ascii="Simplified Arabic" w:hAnsi="Simplified Arabic" w:cs="Simplified Arabic" w:hint="cs"/>
          <w:sz w:val="26"/>
          <w:szCs w:val="26"/>
          <w:rtl/>
        </w:rPr>
        <w:t>بنسبة</w:t>
      </w:r>
      <w:r w:rsidR="005318EB" w:rsidRPr="00092A21">
        <w:rPr>
          <w:rFonts w:ascii="Simplified Arabic" w:hAnsi="Simplified Arabic" w:cs="Simplified Arabic"/>
          <w:sz w:val="26"/>
          <w:szCs w:val="26"/>
          <w:rtl/>
        </w:rPr>
        <w:t xml:space="preserve"> 83.80%</w:t>
      </w:r>
      <w:r w:rsidR="005318EB" w:rsidRPr="00092A21">
        <w:rPr>
          <w:rFonts w:ascii="Simplified Arabic" w:hAnsi="Simplified Arabic" w:cs="Simplified Arabic" w:hint="cs"/>
          <w:sz w:val="26"/>
          <w:szCs w:val="26"/>
          <w:rtl/>
        </w:rPr>
        <w:t xml:space="preserve"> بينما "عدم</w:t>
      </w:r>
      <w:r w:rsidR="005318EB" w:rsidRPr="00092A21">
        <w:rPr>
          <w:rFonts w:ascii="Simplified Arabic" w:hAnsi="Simplified Arabic" w:cs="Simplified Arabic"/>
          <w:sz w:val="26"/>
          <w:szCs w:val="26"/>
          <w:rtl/>
        </w:rPr>
        <w:t xml:space="preserve"> </w:t>
      </w:r>
      <w:r w:rsidR="005318EB" w:rsidRPr="00092A21">
        <w:rPr>
          <w:rFonts w:ascii="Simplified Arabic" w:hAnsi="Simplified Arabic" w:cs="Simplified Arabic" w:hint="cs"/>
          <w:sz w:val="26"/>
          <w:szCs w:val="26"/>
          <w:rtl/>
        </w:rPr>
        <w:t>ملاءمة</w:t>
      </w:r>
      <w:r w:rsidR="005318EB" w:rsidRPr="00092A21">
        <w:rPr>
          <w:rFonts w:ascii="Simplified Arabic" w:hAnsi="Simplified Arabic" w:cs="Simplified Arabic"/>
          <w:sz w:val="26"/>
          <w:szCs w:val="26"/>
          <w:rtl/>
        </w:rPr>
        <w:t xml:space="preserve"> </w:t>
      </w:r>
      <w:r w:rsidR="005318EB" w:rsidRPr="00092A21">
        <w:rPr>
          <w:rFonts w:ascii="Simplified Arabic" w:hAnsi="Simplified Arabic" w:cs="Simplified Arabic" w:hint="cs"/>
          <w:sz w:val="26"/>
          <w:szCs w:val="26"/>
          <w:rtl/>
        </w:rPr>
        <w:t>التعليم</w:t>
      </w:r>
      <w:r w:rsidR="005318EB" w:rsidRPr="00092A21">
        <w:rPr>
          <w:rFonts w:ascii="Simplified Arabic" w:hAnsi="Simplified Arabic" w:cs="Simplified Arabic"/>
          <w:sz w:val="26"/>
          <w:szCs w:val="26"/>
          <w:rtl/>
        </w:rPr>
        <w:t xml:space="preserve"> </w:t>
      </w:r>
      <w:r w:rsidR="005318EB" w:rsidRPr="00092A21">
        <w:rPr>
          <w:rFonts w:ascii="Simplified Arabic" w:hAnsi="Simplified Arabic" w:cs="Simplified Arabic" w:hint="cs"/>
          <w:sz w:val="26"/>
          <w:szCs w:val="26"/>
          <w:rtl/>
        </w:rPr>
        <w:t>عن</w:t>
      </w:r>
      <w:r w:rsidR="005318EB" w:rsidRPr="00092A21">
        <w:rPr>
          <w:rFonts w:ascii="Simplified Arabic" w:hAnsi="Simplified Arabic" w:cs="Simplified Arabic"/>
          <w:sz w:val="26"/>
          <w:szCs w:val="26"/>
          <w:rtl/>
        </w:rPr>
        <w:t xml:space="preserve"> </w:t>
      </w:r>
      <w:r w:rsidR="005318EB" w:rsidRPr="00092A21">
        <w:rPr>
          <w:rFonts w:ascii="Simplified Arabic" w:hAnsi="Simplified Arabic" w:cs="Simplified Arabic" w:hint="cs"/>
          <w:sz w:val="26"/>
          <w:szCs w:val="26"/>
          <w:rtl/>
        </w:rPr>
        <w:t>بعد</w:t>
      </w:r>
      <w:r w:rsidR="005318EB" w:rsidRPr="00092A21">
        <w:rPr>
          <w:rFonts w:ascii="Simplified Arabic" w:hAnsi="Simplified Arabic" w:cs="Simplified Arabic"/>
          <w:sz w:val="26"/>
          <w:szCs w:val="26"/>
          <w:rtl/>
        </w:rPr>
        <w:t xml:space="preserve"> </w:t>
      </w:r>
      <w:r w:rsidR="005318EB" w:rsidRPr="00092A21">
        <w:rPr>
          <w:rFonts w:ascii="Simplified Arabic" w:hAnsi="Simplified Arabic" w:cs="Simplified Arabic" w:hint="cs"/>
          <w:sz w:val="26"/>
          <w:szCs w:val="26"/>
          <w:rtl/>
        </w:rPr>
        <w:t>لبعض</w:t>
      </w:r>
      <w:r w:rsidR="005318EB" w:rsidRPr="00092A21">
        <w:rPr>
          <w:rFonts w:ascii="Simplified Arabic" w:hAnsi="Simplified Arabic" w:cs="Simplified Arabic"/>
          <w:sz w:val="26"/>
          <w:szCs w:val="26"/>
          <w:rtl/>
        </w:rPr>
        <w:t xml:space="preserve"> </w:t>
      </w:r>
      <w:r w:rsidR="005318EB" w:rsidRPr="00092A21">
        <w:rPr>
          <w:rFonts w:ascii="Simplified Arabic" w:hAnsi="Simplified Arabic" w:cs="Simplified Arabic" w:hint="cs"/>
          <w:sz w:val="26"/>
          <w:szCs w:val="26"/>
          <w:rtl/>
        </w:rPr>
        <w:t>المواد</w:t>
      </w:r>
      <w:r w:rsidR="005318EB" w:rsidRPr="00092A21">
        <w:rPr>
          <w:rFonts w:ascii="Simplified Arabic" w:hAnsi="Simplified Arabic" w:cs="Simplified Arabic"/>
          <w:sz w:val="26"/>
          <w:szCs w:val="26"/>
          <w:rtl/>
        </w:rPr>
        <w:t xml:space="preserve"> </w:t>
      </w:r>
      <w:r w:rsidR="005318EB" w:rsidRPr="00092A21">
        <w:rPr>
          <w:rFonts w:ascii="Simplified Arabic" w:hAnsi="Simplified Arabic" w:cs="Simplified Arabic" w:hint="cs"/>
          <w:sz w:val="26"/>
          <w:szCs w:val="26"/>
          <w:rtl/>
        </w:rPr>
        <w:t>التعليمية</w:t>
      </w:r>
      <w:r w:rsidR="005318EB" w:rsidRPr="00092A21">
        <w:rPr>
          <w:rFonts w:ascii="Simplified Arabic" w:hAnsi="Simplified Arabic" w:cs="Simplified Arabic"/>
          <w:sz w:val="26"/>
          <w:szCs w:val="26"/>
          <w:rtl/>
        </w:rPr>
        <w:t xml:space="preserve"> </w:t>
      </w:r>
      <w:r w:rsidR="005318EB" w:rsidRPr="00092A21">
        <w:rPr>
          <w:rFonts w:ascii="Simplified Arabic" w:hAnsi="Simplified Arabic" w:cs="Simplified Arabic" w:hint="cs"/>
          <w:sz w:val="26"/>
          <w:szCs w:val="26"/>
          <w:rtl/>
        </w:rPr>
        <w:t>التي</w:t>
      </w:r>
      <w:r w:rsidR="005318EB" w:rsidRPr="00092A21">
        <w:rPr>
          <w:rFonts w:ascii="Simplified Arabic" w:hAnsi="Simplified Arabic" w:cs="Simplified Arabic"/>
          <w:sz w:val="26"/>
          <w:szCs w:val="26"/>
          <w:rtl/>
        </w:rPr>
        <w:t xml:space="preserve"> </w:t>
      </w:r>
      <w:r w:rsidR="005318EB" w:rsidRPr="00092A21">
        <w:rPr>
          <w:rFonts w:ascii="Simplified Arabic" w:hAnsi="Simplified Arabic" w:cs="Simplified Arabic" w:hint="cs"/>
          <w:sz w:val="26"/>
          <w:szCs w:val="26"/>
          <w:rtl/>
        </w:rPr>
        <w:t>تحتاج</w:t>
      </w:r>
      <w:r w:rsidR="005318EB" w:rsidRPr="00092A21">
        <w:rPr>
          <w:rFonts w:ascii="Simplified Arabic" w:hAnsi="Simplified Arabic" w:cs="Simplified Arabic"/>
          <w:sz w:val="26"/>
          <w:szCs w:val="26"/>
          <w:rtl/>
        </w:rPr>
        <w:t xml:space="preserve"> </w:t>
      </w:r>
      <w:r w:rsidR="005318EB" w:rsidRPr="00092A21">
        <w:rPr>
          <w:rFonts w:ascii="Simplified Arabic" w:hAnsi="Simplified Arabic" w:cs="Simplified Arabic" w:hint="cs"/>
          <w:sz w:val="26"/>
          <w:szCs w:val="26"/>
          <w:rtl/>
        </w:rPr>
        <w:t>لعرض</w:t>
      </w:r>
      <w:r w:rsidR="005318EB" w:rsidRPr="00092A21">
        <w:rPr>
          <w:rFonts w:ascii="Simplified Arabic" w:hAnsi="Simplified Arabic" w:cs="Simplified Arabic"/>
          <w:sz w:val="26"/>
          <w:szCs w:val="26"/>
          <w:rtl/>
        </w:rPr>
        <w:t xml:space="preserve"> </w:t>
      </w:r>
      <w:r w:rsidR="005318EB" w:rsidRPr="00092A21">
        <w:rPr>
          <w:rFonts w:ascii="Simplified Arabic" w:hAnsi="Simplified Arabic" w:cs="Simplified Arabic" w:hint="cs"/>
          <w:sz w:val="26"/>
          <w:szCs w:val="26"/>
          <w:rtl/>
        </w:rPr>
        <w:t xml:space="preserve">عملي" قد حصل على </w:t>
      </w:r>
      <w:r w:rsidR="00B66682" w:rsidRPr="00092A21">
        <w:rPr>
          <w:rFonts w:ascii="Simplified Arabic" w:hAnsi="Simplified Arabic" w:cs="Simplified Arabic" w:hint="cs"/>
          <w:sz w:val="26"/>
          <w:szCs w:val="26"/>
          <w:rtl/>
        </w:rPr>
        <w:t>أ</w:t>
      </w:r>
      <w:r w:rsidR="005318EB" w:rsidRPr="00092A21">
        <w:rPr>
          <w:rFonts w:ascii="Simplified Arabic" w:hAnsi="Simplified Arabic" w:cs="Simplified Arabic" w:hint="cs"/>
          <w:sz w:val="26"/>
          <w:szCs w:val="26"/>
          <w:rtl/>
        </w:rPr>
        <w:t xml:space="preserve">دنى درجة بنسبة </w:t>
      </w:r>
      <w:r w:rsidR="005318EB" w:rsidRPr="00092A21">
        <w:rPr>
          <w:rFonts w:ascii="Simplified Arabic" w:hAnsi="Simplified Arabic" w:cs="Simplified Arabic"/>
          <w:sz w:val="26"/>
          <w:szCs w:val="26"/>
          <w:rtl/>
        </w:rPr>
        <w:t>26.10%</w:t>
      </w:r>
      <w:r w:rsidR="00637EB1" w:rsidRPr="00092A21">
        <w:rPr>
          <w:rFonts w:ascii="Simplified Arabic" w:hAnsi="Simplified Arabic" w:cs="Simplified Arabic" w:hint="cs"/>
          <w:sz w:val="26"/>
          <w:szCs w:val="26"/>
          <w:rtl/>
        </w:rPr>
        <w:t>.</w:t>
      </w:r>
    </w:p>
    <w:p w14:paraId="18B4634A" w14:textId="77777777" w:rsidR="008C3190" w:rsidRPr="00092A21" w:rsidRDefault="008C3190" w:rsidP="00C27E79">
      <w:pPr>
        <w:spacing w:after="0" w:line="240" w:lineRule="auto"/>
        <w:ind w:left="360"/>
        <w:jc w:val="both"/>
        <w:rPr>
          <w:rFonts w:ascii="Simplified Arabic" w:hAnsi="Simplified Arabic" w:cs="Simplified Arabic"/>
          <w:sz w:val="26"/>
          <w:szCs w:val="26"/>
          <w:rtl/>
        </w:rPr>
      </w:pPr>
    </w:p>
    <w:p w14:paraId="0F2C7BF6" w14:textId="325E5643" w:rsidR="00A5056D" w:rsidRPr="00092A21" w:rsidRDefault="00A5056D" w:rsidP="005318EB">
      <w:pPr>
        <w:spacing w:after="0" w:line="240" w:lineRule="auto"/>
        <w:ind w:left="360"/>
        <w:jc w:val="both"/>
        <w:rPr>
          <w:rFonts w:ascii="Simplified Arabic" w:hAnsi="Simplified Arabic" w:cs="Simplified Arabic"/>
          <w:sz w:val="26"/>
          <w:szCs w:val="26"/>
          <w:rtl/>
        </w:rPr>
      </w:pPr>
      <w:r w:rsidRPr="00092A21">
        <w:rPr>
          <w:rFonts w:ascii="Simplified Arabic" w:hAnsi="Simplified Arabic" w:cs="Simplified Arabic" w:hint="cs"/>
          <w:b/>
          <w:bCs/>
          <w:sz w:val="26"/>
          <w:szCs w:val="26"/>
          <w:rtl/>
        </w:rPr>
        <w:t>الكلمات المفتاحية:</w:t>
      </w:r>
      <w:r w:rsidRPr="00092A21">
        <w:rPr>
          <w:rFonts w:ascii="Simplified Arabic" w:hAnsi="Simplified Arabic" w:cs="Simplified Arabic" w:hint="cs"/>
          <w:sz w:val="26"/>
          <w:szCs w:val="26"/>
          <w:rtl/>
        </w:rPr>
        <w:t xml:space="preserve"> الصفوف الافتراضية</w:t>
      </w:r>
    </w:p>
    <w:p w14:paraId="230D3192" w14:textId="29BC129F" w:rsidR="00CC4682" w:rsidRPr="00092A21" w:rsidRDefault="00C27E79" w:rsidP="00C27E79">
      <w:pPr>
        <w:spacing w:after="200" w:line="276" w:lineRule="auto"/>
        <w:jc w:val="right"/>
        <w:rPr>
          <w:rFonts w:ascii="Simplified Arabic" w:hAnsi="Simplified Arabic" w:cs="Simplified Arabic"/>
          <w:b/>
          <w:bCs/>
          <w:sz w:val="28"/>
          <w:szCs w:val="28"/>
          <w:rtl/>
        </w:rPr>
      </w:pPr>
      <w:bookmarkStart w:id="3" w:name="_Toc81167028"/>
      <w:r w:rsidRPr="00092A21">
        <w:rPr>
          <w:rFonts w:ascii="Simplified Arabic" w:hAnsi="Simplified Arabic" w:cs="Simplified Arabic"/>
          <w:b/>
          <w:bCs/>
          <w:sz w:val="28"/>
          <w:szCs w:val="28"/>
        </w:rPr>
        <w:t>Abstract:</w:t>
      </w:r>
      <w:r w:rsidR="00CC4682" w:rsidRPr="00092A21">
        <w:rPr>
          <w:rFonts w:ascii="Simplified Arabic" w:hAnsi="Simplified Arabic" w:cs="Simplified Arabic"/>
          <w:b/>
          <w:bCs/>
          <w:sz w:val="28"/>
          <w:szCs w:val="28"/>
        </w:rPr>
        <w:t xml:space="preserve"> </w:t>
      </w:r>
    </w:p>
    <w:p w14:paraId="4C33851B" w14:textId="7577BC59" w:rsidR="00CC4682" w:rsidRPr="00092A21" w:rsidRDefault="00CC4682" w:rsidP="00C27E79">
      <w:pPr>
        <w:bidi w:val="0"/>
        <w:spacing w:after="0" w:line="276" w:lineRule="auto"/>
        <w:jc w:val="both"/>
        <w:rPr>
          <w:rFonts w:ascii="Simplified Arabic" w:hAnsi="Simplified Arabic" w:cs="Simplified Arabic"/>
          <w:sz w:val="26"/>
          <w:szCs w:val="26"/>
        </w:rPr>
      </w:pPr>
      <w:r w:rsidRPr="00092A21">
        <w:rPr>
          <w:rFonts w:ascii="Simplified Arabic" w:hAnsi="Simplified Arabic" w:cs="Simplified Arabic"/>
          <w:sz w:val="26"/>
          <w:szCs w:val="26"/>
        </w:rPr>
        <w:t xml:space="preserve">The study aimed to identify the obstacles to implementing virtual classrooms among primary school students in public schools in the city of Beit </w:t>
      </w:r>
      <w:proofErr w:type="spellStart"/>
      <w:r w:rsidRPr="00092A21">
        <w:rPr>
          <w:rFonts w:ascii="Simplified Arabic" w:hAnsi="Simplified Arabic" w:cs="Simplified Arabic"/>
          <w:sz w:val="26"/>
          <w:szCs w:val="26"/>
        </w:rPr>
        <w:t>Lahia</w:t>
      </w:r>
      <w:proofErr w:type="spellEnd"/>
      <w:r w:rsidRPr="00092A21">
        <w:rPr>
          <w:rFonts w:ascii="Simplified Arabic" w:hAnsi="Simplified Arabic" w:cs="Simplified Arabic"/>
          <w:sz w:val="26"/>
          <w:szCs w:val="26"/>
        </w:rPr>
        <w:t xml:space="preserve"> from the point of view of parents. The researchers used the questionnaire as a tool for the study. The study sample amounted to (40) parents. Statistical: Alpha </w:t>
      </w:r>
      <w:proofErr w:type="spellStart"/>
      <w:r w:rsidRPr="00092A21">
        <w:rPr>
          <w:rFonts w:ascii="Simplified Arabic" w:hAnsi="Simplified Arabic" w:cs="Simplified Arabic"/>
          <w:sz w:val="26"/>
          <w:szCs w:val="26"/>
        </w:rPr>
        <w:t>Cro-Nbach</w:t>
      </w:r>
      <w:proofErr w:type="spellEnd"/>
      <w:r w:rsidRPr="00092A21">
        <w:rPr>
          <w:rFonts w:ascii="Simplified Arabic" w:hAnsi="Simplified Arabic" w:cs="Simplified Arabic"/>
          <w:sz w:val="26"/>
          <w:szCs w:val="26"/>
        </w:rPr>
        <w:t xml:space="preserve"> equation, correlation coefficient, one-way analysis of variance test, frequencies, arithmetic averages, and standard deviations. The study concluded that “parents’ preoccupation with teaching their other children” had the highest degree in terms of disability in the process of implementing virtual classes by 83.80%, while “the lack of </w:t>
      </w:r>
      <w:r w:rsidR="00C27E79" w:rsidRPr="00092A21">
        <w:rPr>
          <w:rFonts w:ascii="Simplified Arabic" w:hAnsi="Simplified Arabic" w:cs="Simplified Arabic"/>
          <w:sz w:val="26"/>
          <w:szCs w:val="26"/>
        </w:rPr>
        <w:t>t</w:t>
      </w:r>
      <w:r w:rsidRPr="00092A21">
        <w:rPr>
          <w:rFonts w:ascii="Simplified Arabic" w:hAnsi="Simplified Arabic" w:cs="Simplified Arabic"/>
          <w:sz w:val="26"/>
          <w:szCs w:val="26"/>
        </w:rPr>
        <w:t>he adequacy of distance education for some educational materials that need a job offer.” obtained the lowest score with a rate of 26.10%</w:t>
      </w:r>
      <w:r w:rsidRPr="00092A21">
        <w:rPr>
          <w:rFonts w:ascii="Simplified Arabic" w:hAnsi="Simplified Arabic" w:cs="Simplified Arabic"/>
          <w:sz w:val="26"/>
          <w:szCs w:val="26"/>
          <w:rtl/>
        </w:rPr>
        <w:t>.</w:t>
      </w:r>
    </w:p>
    <w:p w14:paraId="5B51C03C" w14:textId="77777777" w:rsidR="008C3190" w:rsidRPr="00092A21" w:rsidRDefault="008C3190" w:rsidP="008C3190">
      <w:pPr>
        <w:bidi w:val="0"/>
        <w:spacing w:after="0" w:line="276" w:lineRule="auto"/>
        <w:jc w:val="both"/>
        <w:rPr>
          <w:rFonts w:ascii="Simplified Arabic" w:hAnsi="Simplified Arabic" w:cs="Simplified Arabic"/>
          <w:sz w:val="26"/>
          <w:szCs w:val="26"/>
        </w:rPr>
      </w:pPr>
    </w:p>
    <w:p w14:paraId="109F659E" w14:textId="77777777" w:rsidR="00EE1A38" w:rsidRPr="00092A21" w:rsidRDefault="00EE1A38" w:rsidP="00EE1A38">
      <w:pPr>
        <w:bidi w:val="0"/>
        <w:spacing w:after="200" w:line="276" w:lineRule="auto"/>
        <w:jc w:val="both"/>
        <w:rPr>
          <w:rFonts w:ascii="Simplified Arabic" w:hAnsi="Simplified Arabic" w:cs="Simplified Arabic"/>
          <w:sz w:val="26"/>
          <w:szCs w:val="26"/>
        </w:rPr>
      </w:pPr>
      <w:r w:rsidRPr="00092A21">
        <w:rPr>
          <w:rFonts w:ascii="Simplified Arabic" w:hAnsi="Simplified Arabic" w:cs="Simplified Arabic"/>
          <w:b/>
          <w:bCs/>
          <w:sz w:val="26"/>
          <w:szCs w:val="26"/>
          <w:lang w:val="en"/>
        </w:rPr>
        <w:t>Keywords:</w:t>
      </w:r>
      <w:r w:rsidRPr="00092A21">
        <w:rPr>
          <w:rFonts w:ascii="Simplified Arabic" w:hAnsi="Simplified Arabic" w:cs="Simplified Arabic"/>
          <w:sz w:val="26"/>
          <w:szCs w:val="26"/>
          <w:lang w:val="en"/>
        </w:rPr>
        <w:t xml:space="preserve"> virtual classes</w:t>
      </w:r>
    </w:p>
    <w:bookmarkEnd w:id="2"/>
    <w:p w14:paraId="4E0A2594" w14:textId="77777777" w:rsidR="00EE1A38" w:rsidRPr="00092A21" w:rsidRDefault="00EE1A38" w:rsidP="00EE1A38">
      <w:pPr>
        <w:bidi w:val="0"/>
        <w:spacing w:after="200" w:line="276" w:lineRule="auto"/>
        <w:jc w:val="both"/>
        <w:rPr>
          <w:rFonts w:ascii="Simplified Arabic" w:hAnsi="Simplified Arabic" w:cs="Simplified Arabic"/>
          <w:i/>
          <w:iCs/>
          <w:sz w:val="26"/>
          <w:szCs w:val="26"/>
        </w:rPr>
      </w:pPr>
    </w:p>
    <w:p w14:paraId="1F6CCA69" w14:textId="77777777" w:rsidR="00EE1A38" w:rsidRPr="00092A21" w:rsidRDefault="00EE1A38" w:rsidP="00EE1A38">
      <w:pPr>
        <w:bidi w:val="0"/>
        <w:spacing w:after="200" w:line="276" w:lineRule="auto"/>
        <w:jc w:val="both"/>
        <w:rPr>
          <w:rFonts w:ascii="Simplified Arabic" w:hAnsi="Simplified Arabic" w:cs="Simplified Arabic"/>
          <w:sz w:val="26"/>
          <w:szCs w:val="26"/>
        </w:rPr>
      </w:pPr>
    </w:p>
    <w:p w14:paraId="151A4395" w14:textId="77777777" w:rsidR="00EE1A38" w:rsidRPr="00092A21" w:rsidRDefault="00EE1A38" w:rsidP="00EE1A38">
      <w:pPr>
        <w:bidi w:val="0"/>
        <w:spacing w:after="200" w:line="276" w:lineRule="auto"/>
        <w:jc w:val="both"/>
        <w:rPr>
          <w:rFonts w:ascii="Simplified Arabic" w:hAnsi="Simplified Arabic" w:cs="Simplified Arabic"/>
          <w:sz w:val="26"/>
          <w:szCs w:val="26"/>
        </w:rPr>
      </w:pPr>
    </w:p>
    <w:p w14:paraId="3217A924" w14:textId="08EA4538" w:rsidR="00B66682" w:rsidRPr="00092A21" w:rsidRDefault="00B66682" w:rsidP="008F0C8F">
      <w:pPr>
        <w:pStyle w:val="10"/>
        <w:spacing w:before="0" w:after="0"/>
        <w:jc w:val="left"/>
        <w:rPr>
          <w:rStyle w:val="fontstyle01"/>
          <w:rFonts w:ascii="Simplified Arabic" w:hAnsi="Simplified Arabic"/>
          <w:color w:val="auto"/>
          <w:sz w:val="30"/>
          <w:szCs w:val="30"/>
          <w:rtl/>
        </w:rPr>
      </w:pPr>
      <w:bookmarkStart w:id="4" w:name="_Toc81167032"/>
      <w:bookmarkEnd w:id="3"/>
      <w:r w:rsidRPr="00092A21">
        <w:rPr>
          <w:rStyle w:val="fontstyle01"/>
          <w:rFonts w:ascii="Simplified Arabic" w:hAnsi="Simplified Arabic" w:hint="cs"/>
          <w:color w:val="auto"/>
          <w:sz w:val="30"/>
          <w:szCs w:val="30"/>
          <w:rtl/>
        </w:rPr>
        <w:lastRenderedPageBreak/>
        <w:t>حذف فهرس المحتويات</w:t>
      </w:r>
    </w:p>
    <w:p w14:paraId="02A9B5E0" w14:textId="7245D0D0" w:rsidR="000C3918" w:rsidRPr="00092A21" w:rsidRDefault="00B64FF6" w:rsidP="008F0C8F">
      <w:pPr>
        <w:pStyle w:val="10"/>
        <w:spacing w:before="0" w:after="0"/>
        <w:jc w:val="left"/>
        <w:rPr>
          <w:rtl/>
        </w:rPr>
      </w:pPr>
      <w:r w:rsidRPr="00092A21">
        <w:rPr>
          <w:rStyle w:val="fontstyle01"/>
          <w:rFonts w:ascii="Simplified Arabic" w:hAnsi="Simplified Arabic" w:hint="cs"/>
          <w:color w:val="auto"/>
          <w:sz w:val="30"/>
          <w:szCs w:val="30"/>
          <w:rtl/>
        </w:rPr>
        <w:t>ال</w:t>
      </w:r>
      <w:r w:rsidR="004A2FC0" w:rsidRPr="00092A21">
        <w:rPr>
          <w:rStyle w:val="fontstyle01"/>
          <w:rFonts w:ascii="Simplified Arabic" w:hAnsi="Simplified Arabic"/>
          <w:color w:val="auto"/>
          <w:sz w:val="30"/>
          <w:szCs w:val="30"/>
          <w:rtl/>
        </w:rPr>
        <w:t>مقدمة</w:t>
      </w:r>
      <w:bookmarkEnd w:id="4"/>
    </w:p>
    <w:p w14:paraId="1B4C6035" w14:textId="7B68B3D2" w:rsidR="00021F8B" w:rsidRPr="00092A21" w:rsidRDefault="003549ED" w:rsidP="008F0C8F">
      <w:pPr>
        <w:spacing w:after="0" w:line="240" w:lineRule="auto"/>
        <w:jc w:val="both"/>
        <w:rPr>
          <w:rFonts w:ascii="Simplified Arabic" w:hAnsi="Simplified Arabic" w:cs="Simplified Arabic"/>
          <w:sz w:val="28"/>
          <w:szCs w:val="28"/>
          <w:rtl/>
        </w:rPr>
      </w:pPr>
      <w:r w:rsidRPr="00092A21">
        <w:rPr>
          <w:rFonts w:ascii="Simplified Arabic" w:hAnsi="Simplified Arabic" w:cs="Simplified Arabic"/>
          <w:sz w:val="28"/>
          <w:szCs w:val="28"/>
          <w:rtl/>
        </w:rPr>
        <w:t xml:space="preserve">تطورت مسيرة التعليم منذ </w:t>
      </w:r>
      <w:r w:rsidR="005642E7" w:rsidRPr="00092A21">
        <w:rPr>
          <w:rFonts w:ascii="Simplified Arabic" w:hAnsi="Simplified Arabic" w:cs="Simplified Arabic" w:hint="cs"/>
          <w:sz w:val="28"/>
          <w:szCs w:val="28"/>
          <w:rtl/>
        </w:rPr>
        <w:t>أ</w:t>
      </w:r>
      <w:r w:rsidRPr="00092A21">
        <w:rPr>
          <w:rFonts w:ascii="Simplified Arabic" w:hAnsi="Simplified Arabic" w:cs="Simplified Arabic"/>
          <w:sz w:val="28"/>
          <w:szCs w:val="28"/>
          <w:rtl/>
        </w:rPr>
        <w:t xml:space="preserve">ن خلق الله البشرية فأول ما بدأ التعليم بالتلقي حيث علم الله </w:t>
      </w:r>
      <w:r w:rsidR="005642E7" w:rsidRPr="00092A21">
        <w:rPr>
          <w:rFonts w:ascii="Simplified Arabic" w:hAnsi="Simplified Arabic" w:cs="Simplified Arabic" w:hint="cs"/>
          <w:sz w:val="28"/>
          <w:szCs w:val="28"/>
          <w:rtl/>
        </w:rPr>
        <w:t>آ</w:t>
      </w:r>
      <w:r w:rsidRPr="00092A21">
        <w:rPr>
          <w:rFonts w:ascii="Simplified Arabic" w:hAnsi="Simplified Arabic" w:cs="Simplified Arabic"/>
          <w:sz w:val="28"/>
          <w:szCs w:val="28"/>
          <w:rtl/>
        </w:rPr>
        <w:t>دم كلمات ثم بعد نزوله على ال</w:t>
      </w:r>
      <w:r w:rsidR="005642E7" w:rsidRPr="00092A21">
        <w:rPr>
          <w:rFonts w:ascii="Simplified Arabic" w:hAnsi="Simplified Arabic" w:cs="Simplified Arabic" w:hint="cs"/>
          <w:sz w:val="28"/>
          <w:szCs w:val="28"/>
          <w:rtl/>
        </w:rPr>
        <w:t>أ</w:t>
      </w:r>
      <w:r w:rsidRPr="00092A21">
        <w:rPr>
          <w:rFonts w:ascii="Simplified Arabic" w:hAnsi="Simplified Arabic" w:cs="Simplified Arabic"/>
          <w:sz w:val="28"/>
          <w:szCs w:val="28"/>
          <w:rtl/>
        </w:rPr>
        <w:t xml:space="preserve">رض </w:t>
      </w:r>
      <w:r w:rsidR="005642E7" w:rsidRPr="00092A21">
        <w:rPr>
          <w:rFonts w:ascii="Simplified Arabic" w:hAnsi="Simplified Arabic" w:cs="Simplified Arabic" w:hint="cs"/>
          <w:sz w:val="28"/>
          <w:szCs w:val="28"/>
          <w:rtl/>
        </w:rPr>
        <w:t>أ</w:t>
      </w:r>
      <w:r w:rsidRPr="00092A21">
        <w:rPr>
          <w:rFonts w:ascii="Simplified Arabic" w:hAnsi="Simplified Arabic" w:cs="Simplified Arabic"/>
          <w:sz w:val="28"/>
          <w:szCs w:val="28"/>
          <w:rtl/>
        </w:rPr>
        <w:t xml:space="preserve">خذت العملية بالتطور </w:t>
      </w:r>
      <w:r w:rsidR="004A2FC0" w:rsidRPr="00092A21">
        <w:rPr>
          <w:rFonts w:ascii="Simplified Arabic" w:hAnsi="Simplified Arabic" w:cs="Simplified Arabic" w:hint="cs"/>
          <w:sz w:val="28"/>
          <w:szCs w:val="28"/>
          <w:rtl/>
        </w:rPr>
        <w:t>أكثر</w:t>
      </w:r>
      <w:r w:rsidRPr="00092A21">
        <w:rPr>
          <w:rFonts w:ascii="Simplified Arabic" w:hAnsi="Simplified Arabic" w:cs="Simplified Arabic"/>
          <w:sz w:val="28"/>
          <w:szCs w:val="28"/>
          <w:rtl/>
        </w:rPr>
        <w:t xml:space="preserve"> لتدخل الكتابة عند ال</w:t>
      </w:r>
      <w:r w:rsidR="005642E7" w:rsidRPr="00092A21">
        <w:rPr>
          <w:rFonts w:ascii="Simplified Arabic" w:hAnsi="Simplified Arabic" w:cs="Simplified Arabic" w:hint="cs"/>
          <w:sz w:val="28"/>
          <w:szCs w:val="28"/>
          <w:rtl/>
        </w:rPr>
        <w:t>ا</w:t>
      </w:r>
      <w:r w:rsidRPr="00092A21">
        <w:rPr>
          <w:rFonts w:ascii="Simplified Arabic" w:hAnsi="Simplified Arabic" w:cs="Simplified Arabic"/>
          <w:sz w:val="28"/>
          <w:szCs w:val="28"/>
          <w:rtl/>
        </w:rPr>
        <w:t xml:space="preserve">غريق </w:t>
      </w:r>
      <w:r w:rsidR="004A2FC0" w:rsidRPr="00092A21">
        <w:rPr>
          <w:rFonts w:ascii="Simplified Arabic" w:hAnsi="Simplified Arabic" w:cs="Simplified Arabic" w:hint="cs"/>
          <w:sz w:val="28"/>
          <w:szCs w:val="28"/>
          <w:rtl/>
        </w:rPr>
        <w:t>وغيرها</w:t>
      </w:r>
      <w:r w:rsidRPr="00092A21">
        <w:rPr>
          <w:rFonts w:ascii="Simplified Arabic" w:hAnsi="Simplified Arabic" w:cs="Simplified Arabic"/>
          <w:sz w:val="28"/>
          <w:szCs w:val="28"/>
          <w:rtl/>
        </w:rPr>
        <w:t xml:space="preserve"> من الشعوب القديمة </w:t>
      </w:r>
      <w:r w:rsidR="004A2FC0" w:rsidRPr="00092A21">
        <w:rPr>
          <w:rFonts w:ascii="Simplified Arabic" w:hAnsi="Simplified Arabic" w:cs="Simplified Arabic" w:hint="cs"/>
          <w:sz w:val="28"/>
          <w:szCs w:val="28"/>
          <w:rtl/>
        </w:rPr>
        <w:t>وكان</w:t>
      </w:r>
      <w:r w:rsidRPr="00092A21">
        <w:rPr>
          <w:rFonts w:ascii="Simplified Arabic" w:hAnsi="Simplified Arabic" w:cs="Simplified Arabic"/>
          <w:sz w:val="28"/>
          <w:szCs w:val="28"/>
          <w:rtl/>
        </w:rPr>
        <w:t xml:space="preserve"> هذا واضحا بعد رجوع</w:t>
      </w:r>
      <w:r w:rsidR="00B64FF6" w:rsidRPr="00092A21">
        <w:rPr>
          <w:rFonts w:ascii="Simplified Arabic" w:hAnsi="Simplified Arabic" w:cs="Simplified Arabic" w:hint="cs"/>
          <w:sz w:val="28"/>
          <w:szCs w:val="28"/>
          <w:rtl/>
        </w:rPr>
        <w:t xml:space="preserve"> نبي الله</w:t>
      </w:r>
      <w:r w:rsidRPr="00092A21">
        <w:rPr>
          <w:rFonts w:ascii="Simplified Arabic" w:hAnsi="Simplified Arabic" w:cs="Simplified Arabic"/>
          <w:sz w:val="28"/>
          <w:szCs w:val="28"/>
          <w:rtl/>
        </w:rPr>
        <w:t xml:space="preserve"> موسى عليه السلام بالألواح التي كتب عليها تعاليم الله بالهدى والنور.</w:t>
      </w:r>
      <w:r w:rsidR="00021F8B" w:rsidRPr="00092A21">
        <w:rPr>
          <w:rFonts w:ascii="Simplified Arabic" w:hAnsi="Simplified Arabic" w:cs="Simplified Arabic" w:hint="cs"/>
          <w:sz w:val="28"/>
          <w:szCs w:val="28"/>
          <w:rtl/>
        </w:rPr>
        <w:t xml:space="preserve"> </w:t>
      </w:r>
    </w:p>
    <w:p w14:paraId="41E08208" w14:textId="71DDE290" w:rsidR="00021F8B" w:rsidRPr="00092A21" w:rsidRDefault="003549ED" w:rsidP="008F0C8F">
      <w:pPr>
        <w:spacing w:after="0" w:line="240" w:lineRule="auto"/>
        <w:jc w:val="both"/>
        <w:rPr>
          <w:rFonts w:ascii="Simplified Arabic" w:hAnsi="Simplified Arabic" w:cs="Simplified Arabic"/>
          <w:sz w:val="28"/>
          <w:szCs w:val="28"/>
          <w:rtl/>
        </w:rPr>
      </w:pPr>
      <w:r w:rsidRPr="00092A21">
        <w:rPr>
          <w:rFonts w:ascii="Simplified Arabic" w:hAnsi="Simplified Arabic" w:cs="Simplified Arabic"/>
          <w:sz w:val="28"/>
          <w:szCs w:val="28"/>
          <w:rtl/>
        </w:rPr>
        <w:t xml:space="preserve">ولا شك </w:t>
      </w:r>
      <w:r w:rsidR="005642E7" w:rsidRPr="00092A21">
        <w:rPr>
          <w:rFonts w:ascii="Simplified Arabic" w:hAnsi="Simplified Arabic" w:cs="Simplified Arabic" w:hint="cs"/>
          <w:sz w:val="28"/>
          <w:szCs w:val="28"/>
          <w:rtl/>
        </w:rPr>
        <w:t>أ</w:t>
      </w:r>
      <w:r w:rsidRPr="00092A21">
        <w:rPr>
          <w:rFonts w:ascii="Simplified Arabic" w:hAnsi="Simplified Arabic" w:cs="Simplified Arabic"/>
          <w:sz w:val="28"/>
          <w:szCs w:val="28"/>
          <w:rtl/>
        </w:rPr>
        <w:t xml:space="preserve">ن الله يريد للبشرية النور والهداية فأول ما نزل على محمد صلى الله عليه وسلم </w:t>
      </w:r>
      <w:r w:rsidR="00B64FF6" w:rsidRPr="00092A21">
        <w:rPr>
          <w:rFonts w:ascii="Simplified Arabic" w:hAnsi="Simplified Arabic" w:cs="Simplified Arabic" w:hint="cs"/>
          <w:sz w:val="28"/>
          <w:szCs w:val="28"/>
          <w:rtl/>
        </w:rPr>
        <w:t>اقرأ</w:t>
      </w:r>
      <w:r w:rsidRPr="00092A21">
        <w:rPr>
          <w:rFonts w:ascii="Simplified Arabic" w:hAnsi="Simplified Arabic" w:cs="Simplified Arabic"/>
          <w:sz w:val="28"/>
          <w:szCs w:val="28"/>
          <w:rtl/>
        </w:rPr>
        <w:t xml:space="preserve"> وهذا دليل عل</w:t>
      </w:r>
      <w:r w:rsidR="005642E7" w:rsidRPr="00092A21">
        <w:rPr>
          <w:rFonts w:ascii="Simplified Arabic" w:hAnsi="Simplified Arabic" w:cs="Simplified Arabic" w:hint="cs"/>
          <w:sz w:val="28"/>
          <w:szCs w:val="28"/>
          <w:rtl/>
        </w:rPr>
        <w:t>ى أ</w:t>
      </w:r>
      <w:r w:rsidRPr="00092A21">
        <w:rPr>
          <w:rFonts w:ascii="Simplified Arabic" w:hAnsi="Simplified Arabic" w:cs="Simplified Arabic"/>
          <w:sz w:val="28"/>
          <w:szCs w:val="28"/>
          <w:rtl/>
        </w:rPr>
        <w:t xml:space="preserve">همية التعليم والتعلم حيث كان جبريل عليه السلام يأتي بصور مختلفة ليعلم محمد صلى الله عليه </w:t>
      </w:r>
      <w:r w:rsidR="004A2FC0" w:rsidRPr="00092A21">
        <w:rPr>
          <w:rFonts w:ascii="Simplified Arabic" w:hAnsi="Simplified Arabic" w:cs="Simplified Arabic" w:hint="cs"/>
          <w:sz w:val="28"/>
          <w:szCs w:val="28"/>
          <w:rtl/>
        </w:rPr>
        <w:t>وسلم</w:t>
      </w:r>
      <w:r w:rsidRPr="00092A21">
        <w:rPr>
          <w:rFonts w:ascii="Simplified Arabic" w:hAnsi="Simplified Arabic" w:cs="Simplified Arabic"/>
          <w:sz w:val="28"/>
          <w:szCs w:val="28"/>
          <w:rtl/>
        </w:rPr>
        <w:t xml:space="preserve"> تعاليم الاسلام.</w:t>
      </w:r>
    </w:p>
    <w:p w14:paraId="71C9A633" w14:textId="528753C7" w:rsidR="00021F8B" w:rsidRPr="00092A21" w:rsidRDefault="003549ED" w:rsidP="00B66682">
      <w:pPr>
        <w:spacing w:after="0" w:line="240" w:lineRule="auto"/>
        <w:jc w:val="both"/>
        <w:rPr>
          <w:rStyle w:val="fontstyle31"/>
          <w:rFonts w:ascii="Simplified Arabic" w:hAnsi="Simplified Arabic" w:cs="Simplified Arabic"/>
          <w:color w:val="auto"/>
          <w:sz w:val="28"/>
          <w:szCs w:val="28"/>
          <w:rtl/>
        </w:rPr>
      </w:pPr>
      <w:r w:rsidRPr="00092A21">
        <w:rPr>
          <w:rFonts w:ascii="Simplified Arabic" w:hAnsi="Simplified Arabic" w:cs="Simplified Arabic"/>
          <w:sz w:val="28"/>
          <w:szCs w:val="28"/>
          <w:rtl/>
        </w:rPr>
        <w:t xml:space="preserve">واكبت عملية التعليم الكثير من المراحل من الكتاتيب وحضور الطلبة في صف واحد </w:t>
      </w:r>
      <w:r w:rsidR="005642E7" w:rsidRPr="00092A21">
        <w:rPr>
          <w:rFonts w:ascii="Simplified Arabic" w:hAnsi="Simplified Arabic" w:cs="Simplified Arabic" w:hint="cs"/>
          <w:sz w:val="28"/>
          <w:szCs w:val="28"/>
          <w:rtl/>
        </w:rPr>
        <w:t>إ</w:t>
      </w:r>
      <w:r w:rsidRPr="00092A21">
        <w:rPr>
          <w:rFonts w:ascii="Simplified Arabic" w:hAnsi="Simplified Arabic" w:cs="Simplified Arabic"/>
          <w:sz w:val="28"/>
          <w:szCs w:val="28"/>
          <w:rtl/>
        </w:rPr>
        <w:t xml:space="preserve">لى </w:t>
      </w:r>
      <w:r w:rsidR="005642E7" w:rsidRPr="00092A21">
        <w:rPr>
          <w:rFonts w:ascii="Simplified Arabic" w:hAnsi="Simplified Arabic" w:cs="Simplified Arabic" w:hint="cs"/>
          <w:sz w:val="28"/>
          <w:szCs w:val="28"/>
          <w:rtl/>
        </w:rPr>
        <w:t>أ</w:t>
      </w:r>
      <w:r w:rsidRPr="00092A21">
        <w:rPr>
          <w:rFonts w:ascii="Simplified Arabic" w:hAnsi="Simplified Arabic" w:cs="Simplified Arabic"/>
          <w:sz w:val="28"/>
          <w:szCs w:val="28"/>
          <w:rtl/>
        </w:rPr>
        <w:t xml:space="preserve">ن وصلنا </w:t>
      </w:r>
      <w:r w:rsidR="005642E7" w:rsidRPr="00092A21">
        <w:rPr>
          <w:rFonts w:ascii="Simplified Arabic" w:hAnsi="Simplified Arabic" w:cs="Simplified Arabic" w:hint="cs"/>
          <w:sz w:val="28"/>
          <w:szCs w:val="28"/>
          <w:rtl/>
        </w:rPr>
        <w:t>إ</w:t>
      </w:r>
      <w:r w:rsidRPr="00092A21">
        <w:rPr>
          <w:rFonts w:ascii="Simplified Arabic" w:hAnsi="Simplified Arabic" w:cs="Simplified Arabic"/>
          <w:sz w:val="28"/>
          <w:szCs w:val="28"/>
          <w:rtl/>
        </w:rPr>
        <w:t>لى عصر العولمة الذي جعل العالم قرية صغيرة واصبح الكثير من الطلاب وال</w:t>
      </w:r>
      <w:r w:rsidR="001B5E33" w:rsidRPr="00092A21">
        <w:rPr>
          <w:rFonts w:ascii="Simplified Arabic" w:hAnsi="Simplified Arabic" w:cs="Simplified Arabic" w:hint="cs"/>
          <w:sz w:val="28"/>
          <w:szCs w:val="28"/>
          <w:rtl/>
        </w:rPr>
        <w:t>أ</w:t>
      </w:r>
      <w:r w:rsidRPr="00092A21">
        <w:rPr>
          <w:rFonts w:ascii="Simplified Arabic" w:hAnsi="Simplified Arabic" w:cs="Simplified Arabic"/>
          <w:sz w:val="28"/>
          <w:szCs w:val="28"/>
          <w:rtl/>
        </w:rPr>
        <w:t xml:space="preserve">هالي يمتلكون </w:t>
      </w:r>
      <w:r w:rsidR="005642E7" w:rsidRPr="00092A21">
        <w:rPr>
          <w:rFonts w:ascii="Simplified Arabic" w:hAnsi="Simplified Arabic" w:cs="Simplified Arabic" w:hint="cs"/>
          <w:sz w:val="28"/>
          <w:szCs w:val="28"/>
          <w:rtl/>
        </w:rPr>
        <w:t>أ</w:t>
      </w:r>
      <w:r w:rsidRPr="00092A21">
        <w:rPr>
          <w:rFonts w:ascii="Simplified Arabic" w:hAnsi="Simplified Arabic" w:cs="Simplified Arabic"/>
          <w:sz w:val="28"/>
          <w:szCs w:val="28"/>
          <w:rtl/>
        </w:rPr>
        <w:t>جهزة حديثة</w:t>
      </w:r>
      <w:r w:rsidR="005642E7" w:rsidRPr="00092A21">
        <w:rPr>
          <w:rFonts w:ascii="Simplified Arabic" w:hAnsi="Simplified Arabic" w:cs="Simplified Arabic" w:hint="cs"/>
          <w:sz w:val="28"/>
          <w:szCs w:val="28"/>
          <w:rtl/>
        </w:rPr>
        <w:t xml:space="preserve"> </w:t>
      </w:r>
      <w:r w:rsidRPr="00092A21">
        <w:rPr>
          <w:rFonts w:ascii="Simplified Arabic" w:hAnsi="Simplified Arabic" w:cs="Simplified Arabic"/>
          <w:sz w:val="28"/>
          <w:szCs w:val="28"/>
          <w:rtl/>
        </w:rPr>
        <w:t>يستطيعون</w:t>
      </w:r>
      <w:r w:rsidR="005642E7" w:rsidRPr="00092A21">
        <w:rPr>
          <w:rFonts w:ascii="Simplified Arabic" w:hAnsi="Simplified Arabic" w:cs="Simplified Arabic" w:hint="cs"/>
          <w:sz w:val="28"/>
          <w:szCs w:val="28"/>
          <w:rtl/>
        </w:rPr>
        <w:t xml:space="preserve"> </w:t>
      </w:r>
      <w:r w:rsidRPr="00092A21">
        <w:rPr>
          <w:rFonts w:ascii="Simplified Arabic" w:hAnsi="Simplified Arabic" w:cs="Simplified Arabic"/>
          <w:sz w:val="28"/>
          <w:szCs w:val="28"/>
          <w:rtl/>
        </w:rPr>
        <w:t xml:space="preserve">من خلالها الانضمام </w:t>
      </w:r>
      <w:r w:rsidR="00B66682" w:rsidRPr="00092A21">
        <w:rPr>
          <w:rFonts w:ascii="Simplified Arabic" w:hAnsi="Simplified Arabic" w:cs="Simplified Arabic" w:hint="cs"/>
          <w:sz w:val="28"/>
          <w:szCs w:val="28"/>
          <w:rtl/>
        </w:rPr>
        <w:t>إ</w:t>
      </w:r>
      <w:r w:rsidRPr="00092A21">
        <w:rPr>
          <w:rFonts w:ascii="Simplified Arabic" w:hAnsi="Simplified Arabic" w:cs="Simplified Arabic"/>
          <w:sz w:val="28"/>
          <w:szCs w:val="28"/>
          <w:rtl/>
        </w:rPr>
        <w:t>لى الصفوف الافتراضية</w:t>
      </w:r>
      <w:r w:rsidRPr="00092A21">
        <w:rPr>
          <w:rFonts w:ascii="Simplified Arabic" w:hAnsi="Simplified Arabic" w:cs="Simplified Arabic"/>
          <w:b/>
          <w:bCs/>
          <w:sz w:val="28"/>
          <w:szCs w:val="28"/>
          <w:rtl/>
        </w:rPr>
        <w:t>.</w:t>
      </w:r>
      <w:r w:rsidRPr="00092A21">
        <w:rPr>
          <w:rFonts w:ascii="Simplified Arabic" w:hAnsi="Simplified Arabic" w:cs="Simplified Arabic"/>
          <w:b/>
          <w:bCs/>
          <w:sz w:val="28"/>
          <w:szCs w:val="28"/>
        </w:rPr>
        <w:br/>
      </w:r>
      <w:r w:rsidRPr="00092A21">
        <w:rPr>
          <w:rStyle w:val="fontstyle11"/>
          <w:rFonts w:ascii="Simplified Arabic" w:hAnsi="Simplified Arabic" w:cs="Simplified Arabic"/>
          <w:color w:val="auto"/>
          <w:sz w:val="28"/>
          <w:szCs w:val="28"/>
          <w:rtl/>
        </w:rPr>
        <w:t xml:space="preserve">ومرت البشرية بالعديد من الثورات على مر العصور منها الثورة الصناعية كما </w:t>
      </w:r>
      <w:r w:rsidR="001B5E33" w:rsidRPr="00092A21">
        <w:rPr>
          <w:rStyle w:val="fontstyle11"/>
          <w:rFonts w:ascii="Simplified Arabic" w:hAnsi="Simplified Arabic" w:cs="Simplified Arabic" w:hint="cs"/>
          <w:color w:val="auto"/>
          <w:sz w:val="28"/>
          <w:szCs w:val="28"/>
          <w:rtl/>
        </w:rPr>
        <w:t>أ</w:t>
      </w:r>
      <w:r w:rsidRPr="00092A21">
        <w:rPr>
          <w:rStyle w:val="fontstyle11"/>
          <w:rFonts w:ascii="Simplified Arabic" w:hAnsi="Simplified Arabic" w:cs="Simplified Arabic"/>
          <w:color w:val="auto"/>
          <w:sz w:val="28"/>
          <w:szCs w:val="28"/>
          <w:rtl/>
        </w:rPr>
        <w:t>خذتها الحركة التاريخية التي غيرت وجه</w:t>
      </w:r>
      <w:r w:rsidRPr="00092A21">
        <w:rPr>
          <w:rFonts w:ascii="Simplified Arabic" w:hAnsi="Simplified Arabic" w:cs="Simplified Arabic"/>
          <w:sz w:val="28"/>
          <w:szCs w:val="28"/>
          <w:rtl/>
        </w:rPr>
        <w:t xml:space="preserve"> </w:t>
      </w:r>
      <w:r w:rsidRPr="00092A21">
        <w:rPr>
          <w:rStyle w:val="fontstyle11"/>
          <w:rFonts w:ascii="Simplified Arabic" w:hAnsi="Simplified Arabic" w:cs="Simplified Arabic"/>
          <w:color w:val="auto"/>
          <w:sz w:val="28"/>
          <w:szCs w:val="28"/>
          <w:rtl/>
        </w:rPr>
        <w:t>الحياة وما صاحبها من ظهور اقتصاد المادة ورجال ال</w:t>
      </w:r>
      <w:r w:rsidR="001B5E33" w:rsidRPr="00092A21">
        <w:rPr>
          <w:rStyle w:val="fontstyle11"/>
          <w:rFonts w:ascii="Simplified Arabic" w:hAnsi="Simplified Arabic" w:cs="Simplified Arabic" w:hint="cs"/>
          <w:color w:val="auto"/>
          <w:sz w:val="28"/>
          <w:szCs w:val="28"/>
          <w:rtl/>
        </w:rPr>
        <w:t>أ</w:t>
      </w:r>
      <w:r w:rsidRPr="00092A21">
        <w:rPr>
          <w:rStyle w:val="fontstyle11"/>
          <w:rFonts w:ascii="Simplified Arabic" w:hAnsi="Simplified Arabic" w:cs="Simplified Arabic"/>
          <w:color w:val="auto"/>
          <w:sz w:val="28"/>
          <w:szCs w:val="28"/>
          <w:rtl/>
        </w:rPr>
        <w:t>عمال وتسخير طاقة العمل الجسدية لتكوين الثروات الهائلة</w:t>
      </w:r>
      <w:r w:rsidRPr="00092A21">
        <w:rPr>
          <w:rFonts w:ascii="Simplified Arabic" w:hAnsi="Simplified Arabic" w:cs="Simplified Arabic"/>
          <w:sz w:val="28"/>
          <w:szCs w:val="28"/>
          <w:rtl/>
        </w:rPr>
        <w:t xml:space="preserve"> </w:t>
      </w:r>
      <w:r w:rsidRPr="00092A21">
        <w:rPr>
          <w:rStyle w:val="fontstyle11"/>
          <w:rFonts w:ascii="Simplified Arabic" w:hAnsi="Simplified Arabic" w:cs="Simplified Arabic"/>
          <w:color w:val="auto"/>
          <w:sz w:val="28"/>
          <w:szCs w:val="28"/>
          <w:rtl/>
        </w:rPr>
        <w:t>في الاعتماد على استغلال ثروات ال</w:t>
      </w:r>
      <w:r w:rsidR="001B5E33" w:rsidRPr="00092A21">
        <w:rPr>
          <w:rStyle w:val="fontstyle11"/>
          <w:rFonts w:ascii="Simplified Arabic" w:hAnsi="Simplified Arabic" w:cs="Simplified Arabic" w:hint="cs"/>
          <w:color w:val="auto"/>
          <w:sz w:val="28"/>
          <w:szCs w:val="28"/>
          <w:rtl/>
        </w:rPr>
        <w:t>أ</w:t>
      </w:r>
      <w:r w:rsidRPr="00092A21">
        <w:rPr>
          <w:rStyle w:val="fontstyle11"/>
          <w:rFonts w:ascii="Simplified Arabic" w:hAnsi="Simplified Arabic" w:cs="Simplified Arabic"/>
          <w:color w:val="auto"/>
          <w:sz w:val="28"/>
          <w:szCs w:val="28"/>
          <w:rtl/>
        </w:rPr>
        <w:t xml:space="preserve">رض الطبيعية كما اكدت الحركة التاريخية ظهور ثورة </w:t>
      </w:r>
      <w:r w:rsidR="00B66682" w:rsidRPr="00092A21">
        <w:rPr>
          <w:rStyle w:val="fontstyle11"/>
          <w:rFonts w:ascii="Simplified Arabic" w:hAnsi="Simplified Arabic" w:cs="Simplified Arabic" w:hint="cs"/>
          <w:color w:val="auto"/>
          <w:sz w:val="28"/>
          <w:szCs w:val="28"/>
          <w:rtl/>
        </w:rPr>
        <w:t>أ</w:t>
      </w:r>
      <w:r w:rsidRPr="00092A21">
        <w:rPr>
          <w:rStyle w:val="fontstyle11"/>
          <w:rFonts w:ascii="Simplified Arabic" w:hAnsi="Simplified Arabic" w:cs="Simplified Arabic"/>
          <w:color w:val="auto"/>
          <w:sz w:val="28"/>
          <w:szCs w:val="28"/>
          <w:rtl/>
        </w:rPr>
        <w:t>خرى ولكنها ذات طبيعة</w:t>
      </w:r>
      <w:r w:rsidRPr="00092A21">
        <w:rPr>
          <w:rFonts w:ascii="Simplified Arabic" w:hAnsi="Simplified Arabic" w:cs="Simplified Arabic"/>
          <w:sz w:val="28"/>
          <w:szCs w:val="28"/>
          <w:rtl/>
        </w:rPr>
        <w:t xml:space="preserve"> </w:t>
      </w:r>
      <w:r w:rsidRPr="00092A21">
        <w:rPr>
          <w:rStyle w:val="fontstyle11"/>
          <w:rFonts w:ascii="Simplified Arabic" w:hAnsi="Simplified Arabic" w:cs="Simplified Arabic"/>
          <w:color w:val="auto"/>
          <w:sz w:val="28"/>
          <w:szCs w:val="28"/>
          <w:rtl/>
        </w:rPr>
        <w:t xml:space="preserve">مختلفة هي ثورة التكنولوجيا والمعلومات التي بدأت في منتصف القرن العشرين وصلت </w:t>
      </w:r>
      <w:r w:rsidR="001B5E33" w:rsidRPr="00092A21">
        <w:rPr>
          <w:rStyle w:val="fontstyle11"/>
          <w:rFonts w:ascii="Simplified Arabic" w:hAnsi="Simplified Arabic" w:cs="Simplified Arabic" w:hint="cs"/>
          <w:color w:val="auto"/>
          <w:sz w:val="28"/>
          <w:szCs w:val="28"/>
          <w:rtl/>
        </w:rPr>
        <w:t>إ</w:t>
      </w:r>
      <w:r w:rsidRPr="00092A21">
        <w:rPr>
          <w:rStyle w:val="fontstyle11"/>
          <w:rFonts w:ascii="Simplified Arabic" w:hAnsi="Simplified Arabic" w:cs="Simplified Arabic"/>
          <w:color w:val="auto"/>
          <w:sz w:val="28"/>
          <w:szCs w:val="28"/>
          <w:rtl/>
        </w:rPr>
        <w:t>لى عصر المعرفة الذي</w:t>
      </w:r>
      <w:r w:rsidRPr="00092A21">
        <w:rPr>
          <w:rFonts w:ascii="Simplified Arabic" w:hAnsi="Simplified Arabic" w:cs="Simplified Arabic"/>
          <w:sz w:val="28"/>
          <w:szCs w:val="28"/>
          <w:rtl/>
        </w:rPr>
        <w:t xml:space="preserve"> </w:t>
      </w:r>
      <w:r w:rsidRPr="00092A21">
        <w:rPr>
          <w:rStyle w:val="fontstyle11"/>
          <w:rFonts w:ascii="Simplified Arabic" w:hAnsi="Simplified Arabic" w:cs="Simplified Arabic"/>
          <w:color w:val="auto"/>
          <w:sz w:val="28"/>
          <w:szCs w:val="28"/>
          <w:rtl/>
        </w:rPr>
        <w:t xml:space="preserve">نعيشه الان. </w:t>
      </w:r>
      <w:r w:rsidR="00F20641" w:rsidRPr="00092A21">
        <w:rPr>
          <w:rStyle w:val="ae"/>
          <w:rFonts w:ascii="Simplified Arabic" w:hAnsi="Simplified Arabic" w:cs="Simplified Arabic"/>
          <w:sz w:val="28"/>
          <w:szCs w:val="28"/>
          <w:rtl/>
        </w:rPr>
        <w:footnoteReference w:id="1"/>
      </w:r>
      <w:r w:rsidR="00F20641" w:rsidRPr="00092A21">
        <w:rPr>
          <w:rStyle w:val="fontstyle11"/>
          <w:rFonts w:ascii="Simplified Arabic" w:hAnsi="Simplified Arabic" w:cs="Simplified Arabic"/>
          <w:color w:val="auto"/>
          <w:sz w:val="28"/>
          <w:szCs w:val="28"/>
          <w:rtl/>
        </w:rPr>
        <w:t xml:space="preserve"> </w:t>
      </w:r>
      <w:r w:rsidRPr="00092A21">
        <w:rPr>
          <w:rStyle w:val="fontstyle11"/>
          <w:rFonts w:ascii="Simplified Arabic" w:hAnsi="Simplified Arabic" w:cs="Simplified Arabic"/>
          <w:color w:val="auto"/>
          <w:sz w:val="28"/>
          <w:szCs w:val="28"/>
          <w:rtl/>
        </w:rPr>
        <w:t>وقد فرضت التغيرات السريعة في تكنولوجيا المعلومات والاتصالات تغيرات جذرية في الاتجاهات والمعارف</w:t>
      </w:r>
      <w:r w:rsidRPr="00092A21">
        <w:rPr>
          <w:rFonts w:ascii="Simplified Arabic" w:hAnsi="Simplified Arabic" w:cs="Simplified Arabic"/>
          <w:sz w:val="28"/>
          <w:szCs w:val="28"/>
          <w:rtl/>
        </w:rPr>
        <w:t xml:space="preserve"> </w:t>
      </w:r>
      <w:r w:rsidRPr="00092A21">
        <w:rPr>
          <w:rStyle w:val="fontstyle11"/>
          <w:rFonts w:ascii="Simplified Arabic" w:hAnsi="Simplified Arabic" w:cs="Simplified Arabic"/>
          <w:color w:val="auto"/>
          <w:sz w:val="28"/>
          <w:szCs w:val="28"/>
          <w:rtl/>
        </w:rPr>
        <w:t>والمهارات المطلوبة للقرن الحادي والعشرين، وبهذا تغيرت متطلبات التعليم التي تشمل تطوير هذه المهارات، والتي</w:t>
      </w:r>
      <w:r w:rsidRPr="00092A21">
        <w:rPr>
          <w:rFonts w:ascii="Simplified Arabic" w:hAnsi="Simplified Arabic" w:cs="Simplified Arabic"/>
          <w:sz w:val="28"/>
          <w:szCs w:val="28"/>
          <w:rtl/>
        </w:rPr>
        <w:t xml:space="preserve"> </w:t>
      </w:r>
      <w:r w:rsidRPr="00092A21">
        <w:rPr>
          <w:rStyle w:val="fontstyle11"/>
          <w:rFonts w:ascii="Simplified Arabic" w:hAnsi="Simplified Arabic" w:cs="Simplified Arabic"/>
          <w:color w:val="auto"/>
          <w:sz w:val="28"/>
          <w:szCs w:val="28"/>
          <w:rtl/>
        </w:rPr>
        <w:t>ترتكز على تنمية المسؤولية وتطوير مهارات الاتصال والإبداع والتطلع الفكري والتفكير النقدي ومهارات معرفة خاصة</w:t>
      </w:r>
      <w:r w:rsidRPr="00092A21">
        <w:rPr>
          <w:rFonts w:ascii="Simplified Arabic" w:hAnsi="Simplified Arabic" w:cs="Simplified Arabic"/>
          <w:sz w:val="28"/>
          <w:szCs w:val="28"/>
          <w:rtl/>
        </w:rPr>
        <w:t xml:space="preserve"> </w:t>
      </w:r>
      <w:r w:rsidRPr="00092A21">
        <w:rPr>
          <w:rStyle w:val="fontstyle11"/>
          <w:rFonts w:ascii="Simplified Arabic" w:hAnsi="Simplified Arabic" w:cs="Simplified Arabic"/>
          <w:color w:val="auto"/>
          <w:sz w:val="28"/>
          <w:szCs w:val="28"/>
          <w:rtl/>
        </w:rPr>
        <w:t>بالمعلومات والوسائط، والتعامل والتعاون مع الآخرين، بالإضافة إلى مهارات حل المشكلات، لهذا ارتأت العديد من</w:t>
      </w:r>
      <w:r w:rsidRPr="00092A21">
        <w:rPr>
          <w:rFonts w:ascii="Simplified Arabic" w:hAnsi="Simplified Arabic" w:cs="Simplified Arabic"/>
          <w:sz w:val="28"/>
          <w:szCs w:val="28"/>
          <w:rtl/>
        </w:rPr>
        <w:t xml:space="preserve"> </w:t>
      </w:r>
      <w:r w:rsidRPr="00092A21">
        <w:rPr>
          <w:rStyle w:val="fontstyle11"/>
          <w:rFonts w:ascii="Simplified Arabic" w:hAnsi="Simplified Arabic" w:cs="Simplified Arabic"/>
          <w:color w:val="auto"/>
          <w:sz w:val="28"/>
          <w:szCs w:val="28"/>
          <w:rtl/>
        </w:rPr>
        <w:t>المؤسسات التعليمية إدخال التقنيات الحديثة لدعم ومساندة أهدافها التعليمية، إذ أن التعلم الإلكتروني يعتبر أحد الأدوات</w:t>
      </w:r>
      <w:r w:rsidRPr="00092A21">
        <w:rPr>
          <w:rFonts w:ascii="Simplified Arabic" w:hAnsi="Simplified Arabic" w:cs="Simplified Arabic"/>
          <w:sz w:val="28"/>
          <w:szCs w:val="28"/>
          <w:rtl/>
        </w:rPr>
        <w:t xml:space="preserve"> </w:t>
      </w:r>
      <w:r w:rsidRPr="00092A21">
        <w:rPr>
          <w:rStyle w:val="fontstyle11"/>
          <w:rFonts w:ascii="Simplified Arabic" w:hAnsi="Simplified Arabic" w:cs="Simplified Arabic"/>
          <w:color w:val="auto"/>
          <w:sz w:val="28"/>
          <w:szCs w:val="28"/>
          <w:rtl/>
        </w:rPr>
        <w:t xml:space="preserve">الهامة لترسيخ وتعزيز </w:t>
      </w:r>
      <w:r w:rsidR="001B5E33" w:rsidRPr="00092A21">
        <w:rPr>
          <w:rStyle w:val="fontstyle11"/>
          <w:rFonts w:ascii="Simplified Arabic" w:hAnsi="Simplified Arabic" w:cs="Simplified Arabic" w:hint="cs"/>
          <w:color w:val="auto"/>
          <w:sz w:val="28"/>
          <w:szCs w:val="28"/>
          <w:rtl/>
        </w:rPr>
        <w:t xml:space="preserve">الأنماط </w:t>
      </w:r>
      <w:r w:rsidRPr="00092A21">
        <w:rPr>
          <w:rStyle w:val="fontstyle11"/>
          <w:rFonts w:ascii="Simplified Arabic" w:hAnsi="Simplified Arabic" w:cs="Simplified Arabic"/>
          <w:color w:val="auto"/>
          <w:sz w:val="28"/>
          <w:szCs w:val="28"/>
          <w:rtl/>
        </w:rPr>
        <w:t xml:space="preserve">المختلفة </w:t>
      </w:r>
      <w:r w:rsidR="001B5E33" w:rsidRPr="00092A21">
        <w:rPr>
          <w:rStyle w:val="fontstyle11"/>
          <w:rFonts w:ascii="Simplified Arabic" w:hAnsi="Simplified Arabic" w:cs="Simplified Arabic" w:hint="cs"/>
          <w:color w:val="auto"/>
          <w:sz w:val="28"/>
          <w:szCs w:val="28"/>
          <w:rtl/>
        </w:rPr>
        <w:t>ل</w:t>
      </w:r>
      <w:r w:rsidRPr="00092A21">
        <w:rPr>
          <w:rStyle w:val="fontstyle11"/>
          <w:rFonts w:ascii="Simplified Arabic" w:hAnsi="Simplified Arabic" w:cs="Simplified Arabic"/>
          <w:color w:val="auto"/>
          <w:sz w:val="28"/>
          <w:szCs w:val="28"/>
          <w:rtl/>
        </w:rPr>
        <w:t>تعلم، مثل التعلم النشط والتعلم التعاوني والتعلم المفرد والتعلم ضمن</w:t>
      </w:r>
      <w:r w:rsidRPr="00092A21">
        <w:rPr>
          <w:rFonts w:ascii="Simplified Arabic" w:hAnsi="Simplified Arabic" w:cs="Simplified Arabic"/>
          <w:sz w:val="28"/>
          <w:szCs w:val="28"/>
          <w:rtl/>
        </w:rPr>
        <w:t xml:space="preserve"> </w:t>
      </w:r>
      <w:r w:rsidRPr="00092A21">
        <w:rPr>
          <w:rStyle w:val="fontstyle11"/>
          <w:rFonts w:ascii="Simplified Arabic" w:hAnsi="Simplified Arabic" w:cs="Simplified Arabic"/>
          <w:color w:val="auto"/>
          <w:sz w:val="28"/>
          <w:szCs w:val="28"/>
          <w:rtl/>
        </w:rPr>
        <w:t>مجموعات.</w:t>
      </w:r>
      <w:r w:rsidR="00F20641" w:rsidRPr="00092A21">
        <w:rPr>
          <w:rStyle w:val="ae"/>
          <w:rFonts w:ascii="Simplified Arabic" w:hAnsi="Simplified Arabic" w:cs="Simplified Arabic"/>
          <w:sz w:val="28"/>
          <w:szCs w:val="28"/>
          <w:rtl/>
        </w:rPr>
        <w:footnoteReference w:id="2"/>
      </w:r>
      <w:r w:rsidR="0002181B" w:rsidRPr="00092A21">
        <w:rPr>
          <w:rStyle w:val="fontstyle31"/>
          <w:rFonts w:ascii="Simplified Arabic" w:hAnsi="Simplified Arabic" w:cs="Simplified Arabic"/>
          <w:color w:val="auto"/>
          <w:sz w:val="28"/>
          <w:szCs w:val="28"/>
        </w:rPr>
        <w:t xml:space="preserve"> </w:t>
      </w:r>
      <w:r w:rsidR="00021F8B" w:rsidRPr="00092A21">
        <w:rPr>
          <w:rStyle w:val="fontstyle31"/>
          <w:rFonts w:ascii="Simplified Arabic" w:hAnsi="Simplified Arabic" w:cs="Simplified Arabic" w:hint="cs"/>
          <w:color w:val="auto"/>
          <w:sz w:val="28"/>
          <w:szCs w:val="28"/>
          <w:rtl/>
        </w:rPr>
        <w:t xml:space="preserve"> </w:t>
      </w:r>
    </w:p>
    <w:p w14:paraId="213519E4" w14:textId="31DF8E61" w:rsidR="00021F8B" w:rsidRPr="00092A21" w:rsidRDefault="003549ED" w:rsidP="009D3595">
      <w:pPr>
        <w:spacing w:after="0" w:line="240" w:lineRule="auto"/>
        <w:jc w:val="both"/>
        <w:rPr>
          <w:rStyle w:val="fontstyle31"/>
          <w:rFonts w:ascii="Simplified Arabic" w:hAnsi="Simplified Arabic" w:cs="Simplified Arabic"/>
          <w:color w:val="auto"/>
          <w:sz w:val="28"/>
          <w:szCs w:val="28"/>
          <w:rtl/>
        </w:rPr>
      </w:pPr>
      <w:r w:rsidRPr="00092A21">
        <w:rPr>
          <w:rStyle w:val="fontstyle11"/>
          <w:rFonts w:ascii="Simplified Arabic" w:hAnsi="Simplified Arabic" w:cs="Simplified Arabic"/>
          <w:color w:val="auto"/>
          <w:sz w:val="28"/>
          <w:szCs w:val="28"/>
          <w:rtl/>
        </w:rPr>
        <w:lastRenderedPageBreak/>
        <w:t>وقد جعلت ثورة المعلومات العالم أشبه بشاشة إلكترونية صغيرة في عصر الامتزاج بين تكنولوجيا الإعلام والمعلومات</w:t>
      </w:r>
      <w:r w:rsidRPr="00092A21">
        <w:rPr>
          <w:rFonts w:ascii="Simplified Arabic" w:hAnsi="Simplified Arabic" w:cs="Simplified Arabic"/>
          <w:sz w:val="28"/>
          <w:szCs w:val="28"/>
          <w:rtl/>
        </w:rPr>
        <w:t xml:space="preserve"> </w:t>
      </w:r>
      <w:r w:rsidRPr="00092A21">
        <w:rPr>
          <w:rStyle w:val="fontstyle11"/>
          <w:rFonts w:ascii="Simplified Arabic" w:hAnsi="Simplified Arabic" w:cs="Simplified Arabic"/>
          <w:color w:val="auto"/>
          <w:sz w:val="28"/>
          <w:szCs w:val="28"/>
          <w:rtl/>
        </w:rPr>
        <w:t>والثقافة والتكنولوجيا، وأصبح الاتصال إلكترونيا وتبادل ال</w:t>
      </w:r>
      <w:r w:rsidR="00C97FA5" w:rsidRPr="00092A21">
        <w:rPr>
          <w:rStyle w:val="fontstyle11"/>
          <w:rFonts w:ascii="Simplified Arabic" w:hAnsi="Simplified Arabic" w:cs="Simplified Arabic" w:hint="cs"/>
          <w:color w:val="auto"/>
          <w:sz w:val="28"/>
          <w:szCs w:val="28"/>
          <w:rtl/>
        </w:rPr>
        <w:t>أ</w:t>
      </w:r>
      <w:r w:rsidRPr="00092A21">
        <w:rPr>
          <w:rStyle w:val="fontstyle11"/>
          <w:rFonts w:ascii="Simplified Arabic" w:hAnsi="Simplified Arabic" w:cs="Simplified Arabic"/>
          <w:color w:val="auto"/>
          <w:sz w:val="28"/>
          <w:szCs w:val="28"/>
          <w:rtl/>
        </w:rPr>
        <w:t>خبار والمعلومات بين شبكات الحاسب الآلي حقيقة</w:t>
      </w:r>
      <w:r w:rsidRPr="00092A21">
        <w:rPr>
          <w:rFonts w:ascii="Simplified Arabic" w:hAnsi="Simplified Arabic" w:cs="Simplified Arabic"/>
          <w:sz w:val="28"/>
          <w:szCs w:val="28"/>
          <w:rtl/>
        </w:rPr>
        <w:t xml:space="preserve"> </w:t>
      </w:r>
      <w:r w:rsidRPr="00092A21">
        <w:rPr>
          <w:rStyle w:val="fontstyle11"/>
          <w:rFonts w:ascii="Simplified Arabic" w:hAnsi="Simplified Arabic" w:cs="Simplified Arabic"/>
          <w:color w:val="auto"/>
          <w:sz w:val="28"/>
          <w:szCs w:val="28"/>
          <w:rtl/>
        </w:rPr>
        <w:t>ملموسة، مما أتاح سرعة الوصول إلى مراكز العلم والمعرفة والمكتبات والاطلاع على الجديد لحظة</w:t>
      </w:r>
      <w:r w:rsidRPr="00092A21">
        <w:rPr>
          <w:rFonts w:ascii="Simplified Arabic" w:hAnsi="Simplified Arabic" w:cs="Simplified Arabic"/>
          <w:sz w:val="28"/>
          <w:szCs w:val="28"/>
          <w:rtl/>
        </w:rPr>
        <w:t xml:space="preserve"> </w:t>
      </w:r>
      <w:r w:rsidRPr="00092A21">
        <w:rPr>
          <w:rStyle w:val="fontstyle11"/>
          <w:rFonts w:ascii="Simplified Arabic" w:hAnsi="Simplified Arabic" w:cs="Simplified Arabic"/>
          <w:color w:val="auto"/>
          <w:sz w:val="28"/>
          <w:szCs w:val="28"/>
          <w:rtl/>
        </w:rPr>
        <w:t>بلحظة</w:t>
      </w:r>
      <w:r w:rsidR="00F20641" w:rsidRPr="00092A21">
        <w:rPr>
          <w:rStyle w:val="ae"/>
          <w:rFonts w:ascii="Simplified Arabic" w:hAnsi="Simplified Arabic" w:cs="Simplified Arabic"/>
          <w:sz w:val="28"/>
          <w:szCs w:val="28"/>
          <w:rtl/>
        </w:rPr>
        <w:footnoteReference w:id="3"/>
      </w:r>
      <w:r w:rsidR="009D3595" w:rsidRPr="00092A21">
        <w:rPr>
          <w:rStyle w:val="fontstyle11"/>
          <w:rFonts w:ascii="Simplified Arabic" w:hAnsi="Simplified Arabic" w:cs="Simplified Arabic" w:hint="cs"/>
          <w:color w:val="auto"/>
          <w:sz w:val="28"/>
          <w:szCs w:val="28"/>
          <w:rtl/>
        </w:rPr>
        <w:t>.</w:t>
      </w:r>
    </w:p>
    <w:p w14:paraId="2EB5D616" w14:textId="68129EA2" w:rsidR="00021F8B" w:rsidRPr="00092A21" w:rsidRDefault="003549ED" w:rsidP="00B66682">
      <w:pPr>
        <w:spacing w:after="0" w:line="240" w:lineRule="auto"/>
        <w:jc w:val="both"/>
        <w:rPr>
          <w:rStyle w:val="fontstyle31"/>
          <w:rFonts w:ascii="Simplified Arabic" w:hAnsi="Simplified Arabic" w:cs="Simplified Arabic"/>
          <w:color w:val="auto"/>
          <w:sz w:val="28"/>
          <w:szCs w:val="28"/>
          <w:rtl/>
        </w:rPr>
      </w:pPr>
      <w:r w:rsidRPr="00092A21">
        <w:rPr>
          <w:rStyle w:val="fontstyle11"/>
          <w:rFonts w:ascii="Simplified Arabic" w:hAnsi="Simplified Arabic" w:cs="Simplified Arabic"/>
          <w:color w:val="auto"/>
          <w:sz w:val="28"/>
          <w:szCs w:val="28"/>
          <w:rtl/>
        </w:rPr>
        <w:t xml:space="preserve">ويهدف التعلم الإلكتروني إلى توفير محيط تعليمي غني بمصادر تعلم متنوعة، وفق حاجات المتعلمين ومهاراتهم المختلفة، كما </w:t>
      </w:r>
      <w:r w:rsidR="00217559" w:rsidRPr="00092A21">
        <w:rPr>
          <w:rStyle w:val="fontstyle11"/>
          <w:rFonts w:ascii="Simplified Arabic" w:hAnsi="Simplified Arabic" w:cs="Simplified Arabic" w:hint="cs"/>
          <w:color w:val="auto"/>
          <w:sz w:val="28"/>
          <w:szCs w:val="28"/>
          <w:rtl/>
        </w:rPr>
        <w:t>يسهم</w:t>
      </w:r>
      <w:r w:rsidRPr="00092A21">
        <w:rPr>
          <w:rStyle w:val="fontstyle11"/>
          <w:rFonts w:ascii="Simplified Arabic" w:hAnsi="Simplified Arabic" w:cs="Simplified Arabic"/>
          <w:color w:val="auto"/>
          <w:sz w:val="28"/>
          <w:szCs w:val="28"/>
          <w:rtl/>
        </w:rPr>
        <w:t xml:space="preserve"> في إعادة صياغة أدوار عناصر العملية التعليمية، بما يتناسب مع المستجدات والتطورات في الفكر التربوي</w:t>
      </w:r>
      <w:r w:rsidRPr="00092A21">
        <w:rPr>
          <w:rFonts w:ascii="Simplified Arabic" w:hAnsi="Simplified Arabic" w:cs="Simplified Arabic"/>
          <w:sz w:val="28"/>
          <w:szCs w:val="28"/>
          <w:rtl/>
        </w:rPr>
        <w:t xml:space="preserve"> </w:t>
      </w:r>
      <w:r w:rsidRPr="00092A21">
        <w:rPr>
          <w:rStyle w:val="fontstyle11"/>
          <w:rFonts w:ascii="Simplified Arabic" w:hAnsi="Simplified Arabic" w:cs="Simplified Arabic"/>
          <w:color w:val="auto"/>
          <w:sz w:val="28"/>
          <w:szCs w:val="28"/>
          <w:rtl/>
        </w:rPr>
        <w:t xml:space="preserve">الحديث، </w:t>
      </w:r>
      <w:r w:rsidR="00217559" w:rsidRPr="00092A21">
        <w:rPr>
          <w:rStyle w:val="fontstyle11"/>
          <w:rFonts w:ascii="Simplified Arabic" w:hAnsi="Simplified Arabic" w:cs="Simplified Arabic" w:hint="cs"/>
          <w:color w:val="auto"/>
          <w:sz w:val="28"/>
          <w:szCs w:val="28"/>
          <w:rtl/>
        </w:rPr>
        <w:t>ويشجع</w:t>
      </w:r>
      <w:r w:rsidRPr="00092A21">
        <w:rPr>
          <w:rStyle w:val="fontstyle11"/>
          <w:rFonts w:ascii="Simplified Arabic" w:hAnsi="Simplified Arabic" w:cs="Simplified Arabic"/>
          <w:color w:val="auto"/>
          <w:sz w:val="28"/>
          <w:szCs w:val="28"/>
          <w:rtl/>
        </w:rPr>
        <w:t xml:space="preserve"> على التواصل والتفاعل بين عناصر العملية التعليمية، ويعد التفاعل بين المتعلمين والمعلم وبين</w:t>
      </w:r>
      <w:r w:rsidRPr="00092A21">
        <w:rPr>
          <w:rFonts w:ascii="Simplified Arabic" w:hAnsi="Simplified Arabic" w:cs="Simplified Arabic"/>
          <w:sz w:val="28"/>
          <w:szCs w:val="28"/>
          <w:rtl/>
        </w:rPr>
        <w:t xml:space="preserve"> </w:t>
      </w:r>
      <w:r w:rsidRPr="00092A21">
        <w:rPr>
          <w:rStyle w:val="fontstyle11"/>
          <w:rFonts w:ascii="Simplified Arabic" w:hAnsi="Simplified Arabic" w:cs="Simplified Arabic"/>
          <w:color w:val="auto"/>
          <w:sz w:val="28"/>
          <w:szCs w:val="28"/>
          <w:rtl/>
        </w:rPr>
        <w:t>المتعلمين أنفسهم من أهم عناصر نجاح العملية التعليمية التي يأخذ فيها المتعلم دورا</w:t>
      </w:r>
      <w:r w:rsidR="001B5E33" w:rsidRPr="00092A21">
        <w:rPr>
          <w:rStyle w:val="fontstyle11"/>
          <w:rFonts w:ascii="Simplified Arabic" w:hAnsi="Simplified Arabic" w:cs="Simplified Arabic" w:hint="cs"/>
          <w:color w:val="auto"/>
          <w:sz w:val="28"/>
          <w:szCs w:val="28"/>
          <w:rtl/>
        </w:rPr>
        <w:t>ً</w:t>
      </w:r>
      <w:r w:rsidRPr="00092A21">
        <w:rPr>
          <w:rStyle w:val="fontstyle11"/>
          <w:rFonts w:ascii="Simplified Arabic" w:hAnsi="Simplified Arabic" w:cs="Simplified Arabic"/>
          <w:color w:val="auto"/>
          <w:sz w:val="28"/>
          <w:szCs w:val="28"/>
          <w:rtl/>
        </w:rPr>
        <w:t xml:space="preserve"> أكثر ايجابية، وترجع قدر</w:t>
      </w:r>
      <w:r w:rsidR="001B5E33" w:rsidRPr="00092A21">
        <w:rPr>
          <w:rStyle w:val="fontstyle11"/>
          <w:rFonts w:ascii="Simplified Arabic" w:hAnsi="Simplified Arabic" w:cs="Simplified Arabic" w:hint="cs"/>
          <w:color w:val="auto"/>
          <w:sz w:val="28"/>
          <w:szCs w:val="28"/>
          <w:rtl/>
        </w:rPr>
        <w:t>ة</w:t>
      </w:r>
      <w:r w:rsidRPr="00092A21">
        <w:rPr>
          <w:rStyle w:val="fontstyle11"/>
          <w:rFonts w:ascii="Simplified Arabic" w:hAnsi="Simplified Arabic" w:cs="Simplified Arabic"/>
          <w:color w:val="auto"/>
          <w:sz w:val="28"/>
          <w:szCs w:val="28"/>
          <w:rtl/>
        </w:rPr>
        <w:t xml:space="preserve"> التعلم</w:t>
      </w:r>
      <w:r w:rsidRPr="00092A21">
        <w:rPr>
          <w:rFonts w:ascii="Simplified Arabic" w:hAnsi="Simplified Arabic" w:cs="Simplified Arabic"/>
          <w:sz w:val="28"/>
          <w:szCs w:val="28"/>
        </w:rPr>
        <w:br/>
      </w:r>
      <w:r w:rsidRPr="00092A21">
        <w:rPr>
          <w:rStyle w:val="fontstyle11"/>
          <w:rFonts w:ascii="Simplified Arabic" w:hAnsi="Simplified Arabic" w:cs="Simplified Arabic"/>
          <w:color w:val="auto"/>
          <w:sz w:val="28"/>
          <w:szCs w:val="28"/>
          <w:rtl/>
        </w:rPr>
        <w:t>الإلكتروني على تحقيق التفاعل في بيئة التعلم إلى تقنية الاتصال الحديثة على تقريب المسافة بين أطراف العملية</w:t>
      </w:r>
      <w:r w:rsidRPr="00092A21">
        <w:rPr>
          <w:rFonts w:ascii="Simplified Arabic" w:hAnsi="Simplified Arabic" w:cs="Simplified Arabic"/>
          <w:sz w:val="28"/>
          <w:szCs w:val="28"/>
          <w:rtl/>
        </w:rPr>
        <w:t xml:space="preserve"> </w:t>
      </w:r>
      <w:r w:rsidRPr="00092A21">
        <w:rPr>
          <w:rStyle w:val="fontstyle11"/>
          <w:rFonts w:ascii="Simplified Arabic" w:hAnsi="Simplified Arabic" w:cs="Simplified Arabic"/>
          <w:color w:val="auto"/>
          <w:sz w:val="28"/>
          <w:szCs w:val="28"/>
          <w:rtl/>
        </w:rPr>
        <w:t xml:space="preserve">التعليمية (المعلم والطالب والمحتوى)، وقدرته على توفير فرص </w:t>
      </w:r>
      <w:r w:rsidR="00B66682" w:rsidRPr="00092A21">
        <w:rPr>
          <w:rStyle w:val="fontstyle11"/>
          <w:rFonts w:ascii="Simplified Arabic" w:hAnsi="Simplified Arabic" w:cs="Simplified Arabic" w:hint="cs"/>
          <w:color w:val="auto"/>
          <w:sz w:val="28"/>
          <w:szCs w:val="28"/>
          <w:rtl/>
        </w:rPr>
        <w:t>أ</w:t>
      </w:r>
      <w:r w:rsidRPr="00092A21">
        <w:rPr>
          <w:rStyle w:val="fontstyle11"/>
          <w:rFonts w:ascii="Simplified Arabic" w:hAnsi="Simplified Arabic" w:cs="Simplified Arabic"/>
          <w:color w:val="auto"/>
          <w:sz w:val="28"/>
          <w:szCs w:val="28"/>
          <w:rtl/>
        </w:rPr>
        <w:t>كبر لدعم قدرات الطلبة، وتميزه بالقدرة على فتح مجالات متنوعة للحوار والنقاش مثل البريد الإلكتروني وغرف للحوار التي تتيح الفرص لتبادل الأفكار في المواضيع</w:t>
      </w:r>
      <w:r w:rsidRPr="00092A21">
        <w:rPr>
          <w:rFonts w:ascii="Simplified Arabic" w:hAnsi="Simplified Arabic" w:cs="Simplified Arabic"/>
          <w:sz w:val="28"/>
          <w:szCs w:val="28"/>
          <w:rtl/>
        </w:rPr>
        <w:t xml:space="preserve"> </w:t>
      </w:r>
      <w:r w:rsidRPr="00092A21">
        <w:rPr>
          <w:rStyle w:val="fontstyle11"/>
          <w:rFonts w:ascii="Simplified Arabic" w:hAnsi="Simplified Arabic" w:cs="Simplified Arabic"/>
          <w:color w:val="auto"/>
          <w:sz w:val="28"/>
          <w:szCs w:val="28"/>
          <w:rtl/>
        </w:rPr>
        <w:t xml:space="preserve">المطروحة وتحفز الطلبة على المشاركة والتفاعل في </w:t>
      </w:r>
      <w:r w:rsidR="001B5E33" w:rsidRPr="00092A21">
        <w:rPr>
          <w:rStyle w:val="fontstyle11"/>
          <w:rFonts w:ascii="Simplified Arabic" w:hAnsi="Simplified Arabic" w:cs="Simplified Arabic" w:hint="cs"/>
          <w:color w:val="auto"/>
          <w:sz w:val="28"/>
          <w:szCs w:val="28"/>
          <w:rtl/>
        </w:rPr>
        <w:t>أ</w:t>
      </w:r>
      <w:r w:rsidRPr="00092A21">
        <w:rPr>
          <w:rStyle w:val="fontstyle11"/>
          <w:rFonts w:ascii="Simplified Arabic" w:hAnsi="Simplified Arabic" w:cs="Simplified Arabic"/>
          <w:color w:val="auto"/>
          <w:sz w:val="28"/>
          <w:szCs w:val="28"/>
          <w:rtl/>
        </w:rPr>
        <w:t xml:space="preserve">ي وقت ودون حرج </w:t>
      </w:r>
      <w:r w:rsidR="00B66682" w:rsidRPr="00092A21">
        <w:rPr>
          <w:rStyle w:val="fontstyle11"/>
          <w:rFonts w:ascii="Simplified Arabic" w:hAnsi="Simplified Arabic" w:cs="Simplified Arabic" w:hint="cs"/>
          <w:color w:val="auto"/>
          <w:sz w:val="28"/>
          <w:szCs w:val="28"/>
          <w:rtl/>
        </w:rPr>
        <w:t>أ</w:t>
      </w:r>
      <w:r w:rsidRPr="00092A21">
        <w:rPr>
          <w:rStyle w:val="fontstyle11"/>
          <w:rFonts w:ascii="Simplified Arabic" w:hAnsi="Simplified Arabic" w:cs="Simplified Arabic"/>
          <w:color w:val="auto"/>
          <w:sz w:val="28"/>
          <w:szCs w:val="28"/>
          <w:rtl/>
        </w:rPr>
        <w:t>و خوف أو قلق ل</w:t>
      </w:r>
      <w:r w:rsidR="00B66682" w:rsidRPr="00092A21">
        <w:rPr>
          <w:rStyle w:val="fontstyle11"/>
          <w:rFonts w:ascii="Simplified Arabic" w:hAnsi="Simplified Arabic" w:cs="Simplified Arabic" w:hint="cs"/>
          <w:color w:val="auto"/>
          <w:sz w:val="28"/>
          <w:szCs w:val="28"/>
          <w:rtl/>
        </w:rPr>
        <w:t>أ</w:t>
      </w:r>
      <w:r w:rsidRPr="00092A21">
        <w:rPr>
          <w:rStyle w:val="fontstyle11"/>
          <w:rFonts w:ascii="Simplified Arabic" w:hAnsi="Simplified Arabic" w:cs="Simplified Arabic"/>
          <w:color w:val="auto"/>
          <w:sz w:val="28"/>
          <w:szCs w:val="28"/>
          <w:rtl/>
        </w:rPr>
        <w:t>ن هذا الأسلوب في التعليم</w:t>
      </w:r>
      <w:r w:rsidRPr="00092A21">
        <w:rPr>
          <w:rFonts w:ascii="Simplified Arabic" w:hAnsi="Simplified Arabic" w:cs="Simplified Arabic"/>
          <w:sz w:val="28"/>
          <w:szCs w:val="28"/>
        </w:rPr>
        <w:br/>
      </w:r>
      <w:r w:rsidRPr="00092A21">
        <w:rPr>
          <w:rStyle w:val="fontstyle11"/>
          <w:rFonts w:ascii="Simplified Arabic" w:hAnsi="Simplified Arabic" w:cs="Simplified Arabic"/>
          <w:color w:val="auto"/>
          <w:sz w:val="28"/>
          <w:szCs w:val="28"/>
          <w:rtl/>
        </w:rPr>
        <w:t xml:space="preserve">يجعل الطلبة يتمتعون بجرأة </w:t>
      </w:r>
      <w:r w:rsidR="001B5E33" w:rsidRPr="00092A21">
        <w:rPr>
          <w:rStyle w:val="fontstyle11"/>
          <w:rFonts w:ascii="Simplified Arabic" w:hAnsi="Simplified Arabic" w:cs="Simplified Arabic" w:hint="cs"/>
          <w:color w:val="auto"/>
          <w:sz w:val="28"/>
          <w:szCs w:val="28"/>
          <w:rtl/>
        </w:rPr>
        <w:t>أ</w:t>
      </w:r>
      <w:r w:rsidRPr="00092A21">
        <w:rPr>
          <w:rStyle w:val="fontstyle11"/>
          <w:rFonts w:ascii="Simplified Arabic" w:hAnsi="Simplified Arabic" w:cs="Simplified Arabic"/>
          <w:color w:val="auto"/>
          <w:sz w:val="28"/>
          <w:szCs w:val="28"/>
          <w:rtl/>
        </w:rPr>
        <w:t>كبر ومساحة أوسع للتعبير عن أفكارهم.</w:t>
      </w:r>
      <w:r w:rsidR="00D63858" w:rsidRPr="00092A21">
        <w:rPr>
          <w:rStyle w:val="ae"/>
          <w:rFonts w:ascii="Simplified Arabic" w:hAnsi="Simplified Arabic" w:cs="Simplified Arabic"/>
          <w:sz w:val="28"/>
          <w:szCs w:val="28"/>
          <w:rtl/>
        </w:rPr>
        <w:footnoteReference w:id="4"/>
      </w:r>
    </w:p>
    <w:p w14:paraId="2BDD3F74" w14:textId="3391F316" w:rsidR="00021F8B" w:rsidRPr="00092A21" w:rsidRDefault="003549ED" w:rsidP="009D3595">
      <w:pPr>
        <w:spacing w:after="0" w:line="240" w:lineRule="auto"/>
        <w:jc w:val="both"/>
        <w:rPr>
          <w:rFonts w:ascii="Simplified Arabic" w:hAnsi="Simplified Arabic" w:cs="Simplified Arabic"/>
          <w:sz w:val="28"/>
          <w:szCs w:val="28"/>
          <w:rtl/>
        </w:rPr>
      </w:pPr>
      <w:r w:rsidRPr="00092A21">
        <w:rPr>
          <w:rStyle w:val="fontstyle11"/>
          <w:rFonts w:ascii="Simplified Arabic" w:hAnsi="Simplified Arabic" w:cs="Simplified Arabic"/>
          <w:color w:val="auto"/>
          <w:sz w:val="28"/>
          <w:szCs w:val="28"/>
          <w:rtl/>
        </w:rPr>
        <w:t>يحظى التعليم في فلسطين بأولوية بالغة الأهمية لدى مختلف شرائح المجتمع وفئاته، ايمانا من الجميع بأن التعليم خير استثمار و</w:t>
      </w:r>
      <w:r w:rsidR="001B5E33" w:rsidRPr="00092A21">
        <w:rPr>
          <w:rStyle w:val="fontstyle11"/>
          <w:rFonts w:ascii="Simplified Arabic" w:hAnsi="Simplified Arabic" w:cs="Simplified Arabic" w:hint="cs"/>
          <w:color w:val="auto"/>
          <w:sz w:val="28"/>
          <w:szCs w:val="28"/>
          <w:rtl/>
        </w:rPr>
        <w:t>أ</w:t>
      </w:r>
      <w:r w:rsidRPr="00092A21">
        <w:rPr>
          <w:rStyle w:val="fontstyle11"/>
          <w:rFonts w:ascii="Simplified Arabic" w:hAnsi="Simplified Arabic" w:cs="Simplified Arabic"/>
          <w:color w:val="auto"/>
          <w:sz w:val="28"/>
          <w:szCs w:val="28"/>
          <w:rtl/>
        </w:rPr>
        <w:t xml:space="preserve">ن الفرد المتعلم هو أساس التقدم والرقي في مجتمع متغير ومتطور. </w:t>
      </w:r>
      <w:r w:rsidR="00B64FF6" w:rsidRPr="00092A21">
        <w:rPr>
          <w:rStyle w:val="fontstyle11"/>
          <w:rFonts w:ascii="Simplified Arabic" w:hAnsi="Simplified Arabic" w:cs="Simplified Arabic" w:hint="cs"/>
          <w:color w:val="auto"/>
          <w:sz w:val="28"/>
          <w:szCs w:val="28"/>
          <w:rtl/>
        </w:rPr>
        <w:t>ويواجه</w:t>
      </w:r>
      <w:r w:rsidRPr="00092A21">
        <w:rPr>
          <w:rStyle w:val="fontstyle11"/>
          <w:rFonts w:ascii="Simplified Arabic" w:hAnsi="Simplified Arabic" w:cs="Simplified Arabic"/>
          <w:color w:val="auto"/>
          <w:sz w:val="28"/>
          <w:szCs w:val="28"/>
          <w:rtl/>
        </w:rPr>
        <w:t xml:space="preserve"> العالم اليوم الكثير من التحديات</w:t>
      </w:r>
      <w:r w:rsidRPr="00092A21">
        <w:rPr>
          <w:rFonts w:ascii="Simplified Arabic" w:hAnsi="Simplified Arabic" w:cs="Simplified Arabic"/>
          <w:sz w:val="28"/>
          <w:szCs w:val="28"/>
          <w:rtl/>
        </w:rPr>
        <w:t xml:space="preserve"> </w:t>
      </w:r>
      <w:r w:rsidRPr="00092A21">
        <w:rPr>
          <w:rStyle w:val="fontstyle11"/>
          <w:rFonts w:ascii="Simplified Arabic" w:hAnsi="Simplified Arabic" w:cs="Simplified Arabic"/>
          <w:color w:val="auto"/>
          <w:sz w:val="28"/>
          <w:szCs w:val="28"/>
          <w:rtl/>
        </w:rPr>
        <w:t>التي تعترض مسيرة حياته ويعاني من تغيرات سريعة طرأت على شتى مناحي الحياة ال</w:t>
      </w:r>
      <w:r w:rsidR="001B5E33" w:rsidRPr="00092A21">
        <w:rPr>
          <w:rStyle w:val="fontstyle11"/>
          <w:rFonts w:ascii="Simplified Arabic" w:hAnsi="Simplified Arabic" w:cs="Simplified Arabic" w:hint="cs"/>
          <w:color w:val="auto"/>
          <w:sz w:val="28"/>
          <w:szCs w:val="28"/>
          <w:rtl/>
        </w:rPr>
        <w:t>ا</w:t>
      </w:r>
      <w:r w:rsidRPr="00092A21">
        <w:rPr>
          <w:rStyle w:val="fontstyle11"/>
          <w:rFonts w:ascii="Simplified Arabic" w:hAnsi="Simplified Arabic" w:cs="Simplified Arabic"/>
          <w:color w:val="auto"/>
          <w:sz w:val="28"/>
          <w:szCs w:val="28"/>
          <w:rtl/>
        </w:rPr>
        <w:t>جتماعية والسياسية والاقتصادية</w:t>
      </w:r>
      <w:r w:rsidRPr="00092A21">
        <w:rPr>
          <w:rFonts w:ascii="Simplified Arabic" w:hAnsi="Simplified Arabic" w:cs="Simplified Arabic"/>
          <w:sz w:val="28"/>
          <w:szCs w:val="28"/>
          <w:rtl/>
        </w:rPr>
        <w:t xml:space="preserve"> </w:t>
      </w:r>
      <w:r w:rsidRPr="00092A21">
        <w:rPr>
          <w:rStyle w:val="fontstyle11"/>
          <w:rFonts w:ascii="Simplified Arabic" w:hAnsi="Simplified Arabic" w:cs="Simplified Arabic"/>
          <w:color w:val="auto"/>
          <w:sz w:val="28"/>
          <w:szCs w:val="28"/>
          <w:rtl/>
        </w:rPr>
        <w:t xml:space="preserve">والتربوية، مما جعل من الضروري على المؤسسات التعليمة </w:t>
      </w:r>
      <w:r w:rsidR="001B5E33" w:rsidRPr="00092A21">
        <w:rPr>
          <w:rStyle w:val="fontstyle11"/>
          <w:rFonts w:ascii="Simplified Arabic" w:hAnsi="Simplified Arabic" w:cs="Simplified Arabic" w:hint="cs"/>
          <w:color w:val="auto"/>
          <w:sz w:val="28"/>
          <w:szCs w:val="28"/>
          <w:rtl/>
        </w:rPr>
        <w:t>أ</w:t>
      </w:r>
      <w:r w:rsidRPr="00092A21">
        <w:rPr>
          <w:rStyle w:val="fontstyle11"/>
          <w:rFonts w:ascii="Simplified Arabic" w:hAnsi="Simplified Arabic" w:cs="Simplified Arabic"/>
          <w:color w:val="auto"/>
          <w:sz w:val="28"/>
          <w:szCs w:val="28"/>
          <w:rtl/>
        </w:rPr>
        <w:t>ن تواجه هذه التحديات بتبني وسائل تربوية معاصرة</w:t>
      </w:r>
      <w:r w:rsidRPr="00092A21">
        <w:rPr>
          <w:rFonts w:ascii="Simplified Arabic" w:hAnsi="Simplified Arabic" w:cs="Simplified Arabic"/>
          <w:sz w:val="28"/>
          <w:szCs w:val="28"/>
        </w:rPr>
        <w:br/>
      </w:r>
      <w:r w:rsidRPr="00092A21">
        <w:rPr>
          <w:rStyle w:val="fontstyle11"/>
          <w:rFonts w:ascii="Simplified Arabic" w:hAnsi="Simplified Arabic" w:cs="Simplified Arabic"/>
          <w:color w:val="auto"/>
          <w:sz w:val="28"/>
          <w:szCs w:val="28"/>
          <w:rtl/>
        </w:rPr>
        <w:t xml:space="preserve">لتكيف نفسها وفق ظروف العصر </w:t>
      </w:r>
      <w:r w:rsidR="004A2FC0" w:rsidRPr="00092A21">
        <w:rPr>
          <w:rStyle w:val="fontstyle11"/>
          <w:rFonts w:ascii="Simplified Arabic" w:hAnsi="Simplified Arabic" w:cs="Simplified Arabic" w:hint="cs"/>
          <w:color w:val="auto"/>
          <w:sz w:val="28"/>
          <w:szCs w:val="28"/>
          <w:rtl/>
        </w:rPr>
        <w:t>وتطوره.</w:t>
      </w:r>
      <w:r w:rsidR="00D63858" w:rsidRPr="00092A21">
        <w:rPr>
          <w:rStyle w:val="ae"/>
          <w:rFonts w:ascii="Simplified Arabic" w:hAnsi="Simplified Arabic" w:cs="Simplified Arabic"/>
          <w:sz w:val="28"/>
          <w:szCs w:val="28"/>
          <w:rtl/>
        </w:rPr>
        <w:footnoteReference w:id="5"/>
      </w:r>
      <w:r w:rsidR="004A2FC0" w:rsidRPr="00092A21">
        <w:rPr>
          <w:rStyle w:val="fontstyle11"/>
          <w:rFonts w:ascii="Simplified Arabic" w:hAnsi="Simplified Arabic" w:cs="Simplified Arabic" w:hint="cs"/>
          <w:color w:val="auto"/>
          <w:sz w:val="28"/>
          <w:szCs w:val="28"/>
          <w:rtl/>
        </w:rPr>
        <w:t xml:space="preserve"> </w:t>
      </w:r>
    </w:p>
    <w:p w14:paraId="66128BEF" w14:textId="01275D66" w:rsidR="003549ED" w:rsidRPr="00092A21" w:rsidRDefault="003549ED" w:rsidP="009D3595">
      <w:pPr>
        <w:spacing w:after="0" w:line="240" w:lineRule="auto"/>
        <w:jc w:val="both"/>
        <w:rPr>
          <w:rStyle w:val="fontstyle01"/>
          <w:rFonts w:ascii="Simplified Arabic" w:hAnsi="Simplified Arabic" w:cs="Simplified Arabic"/>
          <w:color w:val="auto"/>
          <w:sz w:val="28"/>
          <w:szCs w:val="28"/>
          <w:rtl/>
        </w:rPr>
      </w:pPr>
      <w:r w:rsidRPr="00092A21">
        <w:rPr>
          <w:rStyle w:val="fontstyle11"/>
          <w:rFonts w:ascii="Simplified Arabic" w:hAnsi="Simplified Arabic" w:cs="Simplified Arabic"/>
          <w:color w:val="auto"/>
          <w:sz w:val="28"/>
          <w:szCs w:val="28"/>
          <w:rtl/>
        </w:rPr>
        <w:t xml:space="preserve">ويعد توظيف مواقع الانترنت في التعليم </w:t>
      </w:r>
      <w:r w:rsidR="00C97FA5" w:rsidRPr="00092A21">
        <w:rPr>
          <w:rStyle w:val="fontstyle11"/>
          <w:rFonts w:ascii="Simplified Arabic" w:hAnsi="Simplified Arabic" w:cs="Simplified Arabic" w:hint="cs"/>
          <w:color w:val="auto"/>
          <w:sz w:val="28"/>
          <w:szCs w:val="28"/>
          <w:rtl/>
        </w:rPr>
        <w:t>أ</w:t>
      </w:r>
      <w:r w:rsidRPr="00092A21">
        <w:rPr>
          <w:rStyle w:val="fontstyle11"/>
          <w:rFonts w:ascii="Simplified Arabic" w:hAnsi="Simplified Arabic" w:cs="Simplified Arabic"/>
          <w:color w:val="auto"/>
          <w:sz w:val="28"/>
          <w:szCs w:val="28"/>
          <w:rtl/>
        </w:rPr>
        <w:t xml:space="preserve">سلوب من أساليب التعليم في إيصال المعلومة </w:t>
      </w:r>
      <w:r w:rsidR="001B5E33" w:rsidRPr="00092A21">
        <w:rPr>
          <w:rStyle w:val="fontstyle11"/>
          <w:rFonts w:ascii="Simplified Arabic" w:hAnsi="Simplified Arabic" w:cs="Simplified Arabic" w:hint="cs"/>
          <w:color w:val="auto"/>
          <w:sz w:val="28"/>
          <w:szCs w:val="28"/>
          <w:rtl/>
        </w:rPr>
        <w:t>ل</w:t>
      </w:r>
      <w:r w:rsidRPr="00092A21">
        <w:rPr>
          <w:rStyle w:val="fontstyle11"/>
          <w:rFonts w:ascii="Simplified Arabic" w:hAnsi="Simplified Arabic" w:cs="Simplified Arabic"/>
          <w:color w:val="auto"/>
          <w:sz w:val="28"/>
          <w:szCs w:val="28"/>
          <w:rtl/>
        </w:rPr>
        <w:t>لمتعلم، ويتم فيه استخدام آليات</w:t>
      </w:r>
      <w:r w:rsidRPr="00092A21">
        <w:rPr>
          <w:rFonts w:ascii="Simplified Arabic" w:hAnsi="Simplified Arabic" w:cs="Simplified Arabic"/>
          <w:sz w:val="28"/>
          <w:szCs w:val="28"/>
          <w:rtl/>
        </w:rPr>
        <w:t xml:space="preserve"> </w:t>
      </w:r>
      <w:r w:rsidRPr="00092A21">
        <w:rPr>
          <w:rStyle w:val="fontstyle11"/>
          <w:rFonts w:ascii="Simplified Arabic" w:hAnsi="Simplified Arabic" w:cs="Simplified Arabic"/>
          <w:color w:val="auto"/>
          <w:sz w:val="28"/>
          <w:szCs w:val="28"/>
          <w:rtl/>
        </w:rPr>
        <w:t>الاتصال الحديثة من حاسب آلي وشبكات ووسائطه المتعددة من صوت وصورة ورسومات وآليات بحث ومكتبات</w:t>
      </w:r>
      <w:r w:rsidRPr="00092A21">
        <w:rPr>
          <w:rFonts w:ascii="Simplified Arabic" w:hAnsi="Simplified Arabic" w:cs="Simplified Arabic"/>
          <w:sz w:val="28"/>
          <w:szCs w:val="28"/>
          <w:rtl/>
        </w:rPr>
        <w:t xml:space="preserve"> </w:t>
      </w:r>
      <w:r w:rsidRPr="00092A21">
        <w:rPr>
          <w:rStyle w:val="fontstyle11"/>
          <w:rFonts w:ascii="Simplified Arabic" w:hAnsi="Simplified Arabic" w:cs="Simplified Arabic"/>
          <w:color w:val="auto"/>
          <w:sz w:val="28"/>
          <w:szCs w:val="28"/>
          <w:rtl/>
        </w:rPr>
        <w:t xml:space="preserve">إلكترونية، وكذلك بوابات الانترنت سواء كان عن بعد </w:t>
      </w:r>
      <w:r w:rsidR="001B5E33" w:rsidRPr="00092A21">
        <w:rPr>
          <w:rStyle w:val="fontstyle11"/>
          <w:rFonts w:ascii="Simplified Arabic" w:hAnsi="Simplified Arabic" w:cs="Simplified Arabic" w:hint="cs"/>
          <w:color w:val="auto"/>
          <w:sz w:val="28"/>
          <w:szCs w:val="28"/>
          <w:rtl/>
        </w:rPr>
        <w:t>أ</w:t>
      </w:r>
      <w:r w:rsidRPr="00092A21">
        <w:rPr>
          <w:rStyle w:val="fontstyle11"/>
          <w:rFonts w:ascii="Simplified Arabic" w:hAnsi="Simplified Arabic" w:cs="Simplified Arabic"/>
          <w:color w:val="auto"/>
          <w:sz w:val="28"/>
          <w:szCs w:val="28"/>
          <w:rtl/>
        </w:rPr>
        <w:t>و في الفصل الدراسي؛ أي استخدام التقنية بجميع أنواعها في</w:t>
      </w:r>
      <w:r w:rsidRPr="00092A21">
        <w:rPr>
          <w:rFonts w:ascii="Simplified Arabic" w:hAnsi="Simplified Arabic" w:cs="Simplified Arabic"/>
          <w:sz w:val="28"/>
          <w:szCs w:val="28"/>
          <w:rtl/>
        </w:rPr>
        <w:t xml:space="preserve"> </w:t>
      </w:r>
      <w:r w:rsidRPr="00092A21">
        <w:rPr>
          <w:rStyle w:val="fontstyle11"/>
          <w:rFonts w:ascii="Simplified Arabic" w:hAnsi="Simplified Arabic" w:cs="Simplified Arabic"/>
          <w:color w:val="auto"/>
          <w:sz w:val="28"/>
          <w:szCs w:val="28"/>
          <w:rtl/>
        </w:rPr>
        <w:t xml:space="preserve">إيصال المعلومة </w:t>
      </w:r>
      <w:r w:rsidR="001B5E33" w:rsidRPr="00092A21">
        <w:rPr>
          <w:rStyle w:val="fontstyle11"/>
          <w:rFonts w:ascii="Simplified Arabic" w:hAnsi="Simplified Arabic" w:cs="Simplified Arabic" w:hint="cs"/>
          <w:color w:val="auto"/>
          <w:sz w:val="28"/>
          <w:szCs w:val="28"/>
          <w:rtl/>
        </w:rPr>
        <w:t>لل</w:t>
      </w:r>
      <w:r w:rsidRPr="00092A21">
        <w:rPr>
          <w:rStyle w:val="fontstyle11"/>
          <w:rFonts w:ascii="Simplified Arabic" w:hAnsi="Simplified Arabic" w:cs="Simplified Arabic"/>
          <w:color w:val="auto"/>
          <w:sz w:val="28"/>
          <w:szCs w:val="28"/>
          <w:rtl/>
        </w:rPr>
        <w:t xml:space="preserve">متعلم بأقصر وقت </w:t>
      </w:r>
      <w:r w:rsidRPr="00092A21">
        <w:rPr>
          <w:rStyle w:val="fontstyle11"/>
          <w:rFonts w:ascii="Simplified Arabic" w:hAnsi="Simplified Arabic" w:cs="Simplified Arabic"/>
          <w:color w:val="auto"/>
          <w:sz w:val="28"/>
          <w:szCs w:val="28"/>
          <w:rtl/>
        </w:rPr>
        <w:lastRenderedPageBreak/>
        <w:t>وأقل جهد وأكبر فائدة، ومجال توظيف مواقع الانترنت في العملية التعليمية مجال</w:t>
      </w:r>
      <w:r w:rsidRPr="00092A21">
        <w:rPr>
          <w:rFonts w:ascii="Simplified Arabic" w:hAnsi="Simplified Arabic" w:cs="Simplified Arabic"/>
          <w:sz w:val="28"/>
          <w:szCs w:val="28"/>
          <w:rtl/>
        </w:rPr>
        <w:t xml:space="preserve"> </w:t>
      </w:r>
      <w:r w:rsidRPr="00092A21">
        <w:rPr>
          <w:rStyle w:val="fontstyle11"/>
          <w:rFonts w:ascii="Simplified Arabic" w:hAnsi="Simplified Arabic" w:cs="Simplified Arabic"/>
          <w:color w:val="auto"/>
          <w:sz w:val="28"/>
          <w:szCs w:val="28"/>
          <w:rtl/>
        </w:rPr>
        <w:t>واسع يحدث التطور فيه بخطوات هائلة، إذن إن التطور في ميدان الحاسوب التعليمي سريع ومذهل، ومن</w:t>
      </w:r>
      <w:r w:rsidRPr="00092A21">
        <w:rPr>
          <w:rFonts w:ascii="Simplified Arabic" w:hAnsi="Simplified Arabic" w:cs="Simplified Arabic"/>
          <w:sz w:val="28"/>
          <w:szCs w:val="28"/>
          <w:rtl/>
        </w:rPr>
        <w:t xml:space="preserve"> </w:t>
      </w:r>
      <w:r w:rsidRPr="00092A21">
        <w:rPr>
          <w:rStyle w:val="fontstyle11"/>
          <w:rFonts w:ascii="Simplified Arabic" w:hAnsi="Simplified Arabic" w:cs="Simplified Arabic"/>
          <w:color w:val="auto"/>
          <w:sz w:val="28"/>
          <w:szCs w:val="28"/>
          <w:rtl/>
        </w:rPr>
        <w:t>الصعب ملاحظة الجديد فيه، ولا نجاوز الحقيقة إذا قلنا أننا لا نستطيع ان نتنبأ بما س</w:t>
      </w:r>
      <w:r w:rsidR="001952D3" w:rsidRPr="00092A21">
        <w:rPr>
          <w:rStyle w:val="fontstyle11"/>
          <w:rFonts w:ascii="Simplified Arabic" w:hAnsi="Simplified Arabic" w:cs="Simplified Arabic" w:hint="cs"/>
          <w:color w:val="auto"/>
          <w:sz w:val="28"/>
          <w:szCs w:val="28"/>
          <w:rtl/>
        </w:rPr>
        <w:t>ن</w:t>
      </w:r>
      <w:r w:rsidRPr="00092A21">
        <w:rPr>
          <w:rStyle w:val="fontstyle11"/>
          <w:rFonts w:ascii="Simplified Arabic" w:hAnsi="Simplified Arabic" w:cs="Simplified Arabic"/>
          <w:color w:val="auto"/>
          <w:sz w:val="28"/>
          <w:szCs w:val="28"/>
          <w:rtl/>
        </w:rPr>
        <w:t>جد في هذا</w:t>
      </w:r>
      <w:r w:rsidRPr="00092A21">
        <w:rPr>
          <w:rFonts w:ascii="Simplified Arabic" w:hAnsi="Simplified Arabic" w:cs="Simplified Arabic"/>
          <w:sz w:val="28"/>
          <w:szCs w:val="28"/>
          <w:rtl/>
        </w:rPr>
        <w:t xml:space="preserve"> </w:t>
      </w:r>
      <w:r w:rsidRPr="00092A21">
        <w:rPr>
          <w:rStyle w:val="fontstyle11"/>
          <w:rFonts w:ascii="Simplified Arabic" w:hAnsi="Simplified Arabic" w:cs="Simplified Arabic"/>
          <w:color w:val="auto"/>
          <w:sz w:val="28"/>
          <w:szCs w:val="28"/>
          <w:rtl/>
        </w:rPr>
        <w:t>الميدان.</w:t>
      </w:r>
      <w:r w:rsidR="00D63858" w:rsidRPr="00092A21">
        <w:rPr>
          <w:rStyle w:val="ae"/>
          <w:rFonts w:ascii="Simplified Arabic" w:hAnsi="Simplified Arabic" w:cs="Simplified Arabic"/>
          <w:sz w:val="28"/>
          <w:szCs w:val="28"/>
          <w:rtl/>
        </w:rPr>
        <w:footnoteReference w:id="6"/>
      </w:r>
      <w:r w:rsidRPr="00092A21">
        <w:rPr>
          <w:rStyle w:val="fontstyle11"/>
          <w:rFonts w:ascii="Simplified Arabic" w:hAnsi="Simplified Arabic" w:cs="Simplified Arabic"/>
          <w:color w:val="auto"/>
          <w:sz w:val="28"/>
          <w:szCs w:val="28"/>
          <w:rtl/>
        </w:rPr>
        <w:t xml:space="preserve"> </w:t>
      </w:r>
    </w:p>
    <w:p w14:paraId="3E533BD9" w14:textId="77777777" w:rsidR="005318EB" w:rsidRPr="00092A21" w:rsidRDefault="005318EB" w:rsidP="008F0C8F">
      <w:pPr>
        <w:spacing w:after="0" w:line="240" w:lineRule="auto"/>
        <w:jc w:val="both"/>
        <w:rPr>
          <w:rStyle w:val="fontstyle01"/>
          <w:rFonts w:ascii="Simplified Arabic" w:hAnsi="Simplified Arabic" w:cs="Simplified Arabic"/>
          <w:color w:val="auto"/>
          <w:sz w:val="28"/>
          <w:szCs w:val="28"/>
          <w:rtl/>
        </w:rPr>
      </w:pPr>
    </w:p>
    <w:p w14:paraId="476663E2" w14:textId="59AB3BD9" w:rsidR="00021F8B" w:rsidRPr="00092A21" w:rsidRDefault="003549ED" w:rsidP="008F0C8F">
      <w:pPr>
        <w:pStyle w:val="10"/>
        <w:spacing w:before="0" w:after="0"/>
        <w:rPr>
          <w:rStyle w:val="fontstyle01"/>
          <w:rFonts w:ascii="Simplified Arabic" w:hAnsi="Simplified Arabic"/>
          <w:color w:val="auto"/>
          <w:sz w:val="30"/>
          <w:szCs w:val="30"/>
          <w:rtl/>
        </w:rPr>
      </w:pPr>
      <w:bookmarkStart w:id="5" w:name="_Toc81167033"/>
      <w:r w:rsidRPr="00092A21">
        <w:rPr>
          <w:rStyle w:val="fontstyle01"/>
          <w:rFonts w:ascii="Simplified Arabic" w:hAnsi="Simplified Arabic"/>
          <w:color w:val="auto"/>
          <w:sz w:val="30"/>
          <w:szCs w:val="30"/>
          <w:rtl/>
        </w:rPr>
        <w:t>مشكلة الدراسة</w:t>
      </w:r>
      <w:r w:rsidR="00021F8B" w:rsidRPr="00092A21">
        <w:rPr>
          <w:rStyle w:val="fontstyle01"/>
          <w:rFonts w:ascii="Simplified Arabic" w:hAnsi="Simplified Arabic" w:hint="cs"/>
          <w:color w:val="auto"/>
          <w:sz w:val="30"/>
          <w:szCs w:val="30"/>
          <w:rtl/>
        </w:rPr>
        <w:t>:</w:t>
      </w:r>
      <w:bookmarkEnd w:id="5"/>
    </w:p>
    <w:p w14:paraId="5104907F" w14:textId="74C54FEB" w:rsidR="00021F8B" w:rsidRPr="00092A21" w:rsidRDefault="00AC75C0" w:rsidP="00B66682">
      <w:pPr>
        <w:spacing w:after="0" w:line="240" w:lineRule="auto"/>
        <w:jc w:val="both"/>
        <w:rPr>
          <w:rStyle w:val="fontstyle01"/>
          <w:rFonts w:ascii="Simplified Arabic" w:hAnsi="Simplified Arabic" w:cs="Simplified Arabic"/>
          <w:color w:val="auto"/>
          <w:sz w:val="28"/>
          <w:szCs w:val="28"/>
          <w:rtl/>
        </w:rPr>
      </w:pPr>
      <w:r w:rsidRPr="00092A21">
        <w:rPr>
          <w:rStyle w:val="fontstyle11"/>
          <w:rFonts w:ascii="Simplified Arabic" w:hAnsi="Simplified Arabic" w:cs="Simplified Arabic" w:hint="cs"/>
          <w:color w:val="auto"/>
          <w:sz w:val="28"/>
          <w:szCs w:val="28"/>
          <w:rtl/>
        </w:rPr>
        <w:t>يواجه</w:t>
      </w:r>
      <w:r w:rsidR="003549ED" w:rsidRPr="00092A21">
        <w:rPr>
          <w:rStyle w:val="fontstyle11"/>
          <w:rFonts w:ascii="Simplified Arabic" w:hAnsi="Simplified Arabic" w:cs="Simplified Arabic"/>
          <w:color w:val="auto"/>
          <w:sz w:val="28"/>
          <w:szCs w:val="28"/>
          <w:rtl/>
        </w:rPr>
        <w:t xml:space="preserve"> </w:t>
      </w:r>
      <w:r w:rsidR="001952D3" w:rsidRPr="00092A21">
        <w:rPr>
          <w:rStyle w:val="fontstyle11"/>
          <w:rFonts w:ascii="Simplified Arabic" w:hAnsi="Simplified Arabic" w:cs="Simplified Arabic" w:hint="cs"/>
          <w:color w:val="auto"/>
          <w:sz w:val="28"/>
          <w:szCs w:val="28"/>
          <w:rtl/>
        </w:rPr>
        <w:t>اولياء</w:t>
      </w:r>
      <w:r w:rsidR="001952D3" w:rsidRPr="00092A21">
        <w:rPr>
          <w:rStyle w:val="fontstyle11"/>
          <w:rFonts w:ascii="Simplified Arabic" w:hAnsi="Simplified Arabic" w:cs="Simplified Arabic"/>
          <w:color w:val="auto"/>
          <w:sz w:val="28"/>
          <w:szCs w:val="28"/>
          <w:rtl/>
        </w:rPr>
        <w:t xml:space="preserve"> </w:t>
      </w:r>
      <w:r w:rsidR="001952D3" w:rsidRPr="00092A21">
        <w:rPr>
          <w:rStyle w:val="fontstyle11"/>
          <w:rFonts w:ascii="Simplified Arabic" w:hAnsi="Simplified Arabic" w:cs="Simplified Arabic" w:hint="cs"/>
          <w:color w:val="auto"/>
          <w:sz w:val="28"/>
          <w:szCs w:val="28"/>
          <w:rtl/>
        </w:rPr>
        <w:t>الامور العديد من المعيقات</w:t>
      </w:r>
      <w:r w:rsidR="001952D3" w:rsidRPr="00092A21">
        <w:rPr>
          <w:rStyle w:val="fontstyle11"/>
          <w:rFonts w:ascii="Simplified Arabic" w:hAnsi="Simplified Arabic" w:cs="Simplified Arabic"/>
          <w:color w:val="auto"/>
          <w:sz w:val="28"/>
          <w:szCs w:val="28"/>
          <w:rtl/>
        </w:rPr>
        <w:t xml:space="preserve"> </w:t>
      </w:r>
      <w:r w:rsidR="001952D3" w:rsidRPr="00092A21">
        <w:rPr>
          <w:rStyle w:val="fontstyle11"/>
          <w:rFonts w:ascii="Simplified Arabic" w:hAnsi="Simplified Arabic" w:cs="Simplified Arabic" w:hint="cs"/>
          <w:color w:val="auto"/>
          <w:sz w:val="28"/>
          <w:szCs w:val="28"/>
          <w:rtl/>
        </w:rPr>
        <w:t>خلال</w:t>
      </w:r>
      <w:r w:rsidR="001952D3" w:rsidRPr="00092A21">
        <w:rPr>
          <w:rStyle w:val="fontstyle11"/>
          <w:rFonts w:ascii="Simplified Arabic" w:hAnsi="Simplified Arabic" w:cs="Simplified Arabic"/>
          <w:color w:val="auto"/>
          <w:sz w:val="28"/>
          <w:szCs w:val="28"/>
          <w:rtl/>
        </w:rPr>
        <w:t xml:space="preserve"> </w:t>
      </w:r>
      <w:r w:rsidR="001952D3" w:rsidRPr="00092A21">
        <w:rPr>
          <w:rStyle w:val="fontstyle11"/>
          <w:rFonts w:ascii="Simplified Arabic" w:hAnsi="Simplified Arabic" w:cs="Simplified Arabic" w:hint="cs"/>
          <w:color w:val="auto"/>
          <w:sz w:val="28"/>
          <w:szCs w:val="28"/>
          <w:rtl/>
        </w:rPr>
        <w:t>جائحة</w:t>
      </w:r>
      <w:r w:rsidR="001952D3" w:rsidRPr="00092A21">
        <w:rPr>
          <w:rStyle w:val="fontstyle11"/>
          <w:rFonts w:ascii="Simplified Arabic" w:hAnsi="Simplified Arabic" w:cs="Simplified Arabic"/>
          <w:color w:val="auto"/>
          <w:sz w:val="28"/>
          <w:szCs w:val="28"/>
          <w:rtl/>
        </w:rPr>
        <w:t xml:space="preserve"> </w:t>
      </w:r>
      <w:r w:rsidR="001952D3" w:rsidRPr="00092A21">
        <w:rPr>
          <w:rStyle w:val="fontstyle11"/>
          <w:rFonts w:ascii="Simplified Arabic" w:hAnsi="Simplified Arabic" w:cs="Simplified Arabic" w:hint="cs"/>
          <w:color w:val="auto"/>
          <w:sz w:val="28"/>
          <w:szCs w:val="28"/>
          <w:rtl/>
        </w:rPr>
        <w:t>كورونا في</w:t>
      </w:r>
      <w:r w:rsidR="001952D3" w:rsidRPr="00092A21">
        <w:rPr>
          <w:rStyle w:val="fontstyle11"/>
          <w:rFonts w:ascii="Simplified Arabic" w:hAnsi="Simplified Arabic" w:cs="Simplified Arabic"/>
          <w:color w:val="auto"/>
          <w:sz w:val="28"/>
          <w:szCs w:val="28"/>
          <w:rtl/>
        </w:rPr>
        <w:t xml:space="preserve"> </w:t>
      </w:r>
      <w:r w:rsidR="001952D3" w:rsidRPr="00092A21">
        <w:rPr>
          <w:rStyle w:val="fontstyle11"/>
          <w:rFonts w:ascii="Simplified Arabic" w:hAnsi="Simplified Arabic" w:cs="Simplified Arabic" w:hint="cs"/>
          <w:color w:val="auto"/>
          <w:sz w:val="28"/>
          <w:szCs w:val="28"/>
          <w:rtl/>
        </w:rPr>
        <w:t>تدريس ابنائهم في</w:t>
      </w:r>
      <w:r w:rsidR="001952D3" w:rsidRPr="00092A21">
        <w:rPr>
          <w:rStyle w:val="fontstyle11"/>
          <w:rFonts w:ascii="Simplified Arabic" w:hAnsi="Simplified Arabic" w:cs="Simplified Arabic"/>
          <w:color w:val="auto"/>
          <w:sz w:val="28"/>
          <w:szCs w:val="28"/>
          <w:rtl/>
        </w:rPr>
        <w:t xml:space="preserve"> المرحلة الأساسية الدنيا </w:t>
      </w:r>
      <w:r w:rsidR="001952D3" w:rsidRPr="00092A21">
        <w:rPr>
          <w:rStyle w:val="fontstyle11"/>
          <w:rFonts w:ascii="Simplified Arabic" w:hAnsi="Simplified Arabic" w:cs="Simplified Arabic" w:hint="cs"/>
          <w:color w:val="auto"/>
          <w:sz w:val="28"/>
          <w:szCs w:val="28"/>
          <w:rtl/>
        </w:rPr>
        <w:t xml:space="preserve">من خلال </w:t>
      </w:r>
      <w:r w:rsidR="003549ED" w:rsidRPr="00092A21">
        <w:rPr>
          <w:rStyle w:val="fontstyle11"/>
          <w:rFonts w:ascii="Simplified Arabic" w:hAnsi="Simplified Arabic" w:cs="Simplified Arabic"/>
          <w:color w:val="auto"/>
          <w:sz w:val="28"/>
          <w:szCs w:val="28"/>
          <w:rtl/>
        </w:rPr>
        <w:t>الصفوف الافتراضية ونحن كباحثات قمنا بعمل استقصاء بين أولياء امور الطلبة لمعرفة مدى الصعوبة التي تواجههم في استخدام</w:t>
      </w:r>
      <w:r w:rsidR="003549ED" w:rsidRPr="00092A21">
        <w:rPr>
          <w:rFonts w:ascii="Simplified Arabic" w:hAnsi="Simplified Arabic" w:cs="Simplified Arabic"/>
          <w:sz w:val="28"/>
          <w:szCs w:val="28"/>
          <w:rtl/>
        </w:rPr>
        <w:t xml:space="preserve"> </w:t>
      </w:r>
      <w:r w:rsidR="003549ED" w:rsidRPr="00092A21">
        <w:rPr>
          <w:rStyle w:val="fontstyle11"/>
          <w:rFonts w:ascii="Simplified Arabic" w:hAnsi="Simplified Arabic" w:cs="Simplified Arabic"/>
          <w:color w:val="auto"/>
          <w:sz w:val="28"/>
          <w:szCs w:val="28"/>
          <w:rtl/>
        </w:rPr>
        <w:t>الصفوف الافتراضية</w:t>
      </w:r>
      <w:r w:rsidR="001952D3" w:rsidRPr="00092A21">
        <w:rPr>
          <w:rStyle w:val="fontstyle11"/>
          <w:rFonts w:ascii="Simplified Arabic" w:hAnsi="Simplified Arabic" w:cs="Simplified Arabic" w:hint="cs"/>
          <w:color w:val="auto"/>
          <w:sz w:val="28"/>
          <w:szCs w:val="28"/>
          <w:rtl/>
        </w:rPr>
        <w:t xml:space="preserve"> اثناء تعليم</w:t>
      </w:r>
      <w:r w:rsidR="003549ED" w:rsidRPr="00092A21">
        <w:rPr>
          <w:rStyle w:val="fontstyle11"/>
          <w:rFonts w:ascii="Simplified Arabic" w:hAnsi="Simplified Arabic" w:cs="Simplified Arabic"/>
          <w:color w:val="auto"/>
          <w:sz w:val="28"/>
          <w:szCs w:val="28"/>
          <w:rtl/>
        </w:rPr>
        <w:t xml:space="preserve"> أبنائهم وتبين بأن هناك فجوة وصعوبة </w:t>
      </w:r>
      <w:r w:rsidR="0098601C" w:rsidRPr="00092A21">
        <w:rPr>
          <w:rStyle w:val="fontstyle11"/>
          <w:rFonts w:ascii="Simplified Arabic" w:hAnsi="Simplified Arabic" w:cs="Simplified Arabic" w:hint="cs"/>
          <w:color w:val="auto"/>
          <w:sz w:val="28"/>
          <w:szCs w:val="28"/>
          <w:rtl/>
        </w:rPr>
        <w:t>عند</w:t>
      </w:r>
      <w:r w:rsidR="003549ED" w:rsidRPr="00092A21">
        <w:rPr>
          <w:rStyle w:val="fontstyle11"/>
          <w:rFonts w:ascii="Simplified Arabic" w:hAnsi="Simplified Arabic" w:cs="Simplified Arabic"/>
          <w:color w:val="auto"/>
          <w:sz w:val="28"/>
          <w:szCs w:val="28"/>
          <w:rtl/>
        </w:rPr>
        <w:t xml:space="preserve"> </w:t>
      </w:r>
      <w:r w:rsidR="001952D3" w:rsidRPr="00092A21">
        <w:rPr>
          <w:rStyle w:val="fontstyle11"/>
          <w:rFonts w:ascii="Simplified Arabic" w:hAnsi="Simplified Arabic" w:cs="Simplified Arabic" w:hint="cs"/>
          <w:color w:val="auto"/>
          <w:sz w:val="28"/>
          <w:szCs w:val="28"/>
          <w:rtl/>
        </w:rPr>
        <w:t>اولياء الامور</w:t>
      </w:r>
      <w:r w:rsidR="003549ED" w:rsidRPr="00092A21">
        <w:rPr>
          <w:rStyle w:val="fontstyle11"/>
          <w:rFonts w:ascii="Simplified Arabic" w:hAnsi="Simplified Arabic" w:cs="Simplified Arabic"/>
          <w:color w:val="auto"/>
          <w:sz w:val="28"/>
          <w:szCs w:val="28"/>
          <w:rtl/>
        </w:rPr>
        <w:t xml:space="preserve"> في استخدام التعليم</w:t>
      </w:r>
      <w:r w:rsidR="003549ED" w:rsidRPr="00092A21">
        <w:rPr>
          <w:rFonts w:ascii="Simplified Arabic" w:hAnsi="Simplified Arabic" w:cs="Simplified Arabic"/>
          <w:sz w:val="28"/>
          <w:szCs w:val="28"/>
          <w:rtl/>
        </w:rPr>
        <w:t xml:space="preserve"> </w:t>
      </w:r>
      <w:r w:rsidR="003549ED" w:rsidRPr="00092A21">
        <w:rPr>
          <w:rStyle w:val="fontstyle11"/>
          <w:rFonts w:ascii="Simplified Arabic" w:hAnsi="Simplified Arabic" w:cs="Simplified Arabic"/>
          <w:color w:val="auto"/>
          <w:sz w:val="28"/>
          <w:szCs w:val="28"/>
          <w:rtl/>
        </w:rPr>
        <w:t>الإلكتروني</w:t>
      </w:r>
      <w:r w:rsidR="001952D3" w:rsidRPr="00092A21">
        <w:rPr>
          <w:rStyle w:val="fontstyle11"/>
          <w:rFonts w:ascii="Simplified Arabic" w:hAnsi="Simplified Arabic" w:cs="Simplified Arabic" w:hint="cs"/>
          <w:color w:val="auto"/>
          <w:sz w:val="28"/>
          <w:szCs w:val="28"/>
          <w:rtl/>
        </w:rPr>
        <w:t xml:space="preserve"> من خلال الصفوف الافتراضية</w:t>
      </w:r>
      <w:r w:rsidR="003549ED" w:rsidRPr="00092A21">
        <w:rPr>
          <w:rStyle w:val="fontstyle11"/>
          <w:rFonts w:ascii="Simplified Arabic" w:hAnsi="Simplified Arabic" w:cs="Simplified Arabic"/>
          <w:color w:val="auto"/>
          <w:sz w:val="28"/>
          <w:szCs w:val="28"/>
          <w:rtl/>
        </w:rPr>
        <w:t xml:space="preserve"> </w:t>
      </w:r>
      <w:r w:rsidR="0098601C" w:rsidRPr="00092A21">
        <w:rPr>
          <w:rStyle w:val="fontstyle11"/>
          <w:rFonts w:ascii="Simplified Arabic" w:hAnsi="Simplified Arabic" w:cs="Simplified Arabic" w:hint="cs"/>
          <w:color w:val="auto"/>
          <w:sz w:val="28"/>
          <w:szCs w:val="28"/>
          <w:rtl/>
        </w:rPr>
        <w:t xml:space="preserve">في تدريس </w:t>
      </w:r>
      <w:r w:rsidR="003549ED" w:rsidRPr="00092A21">
        <w:rPr>
          <w:rStyle w:val="fontstyle11"/>
          <w:rFonts w:ascii="Simplified Arabic" w:hAnsi="Simplified Arabic" w:cs="Simplified Arabic"/>
          <w:color w:val="auto"/>
          <w:sz w:val="28"/>
          <w:szCs w:val="28"/>
          <w:rtl/>
        </w:rPr>
        <w:t>أبنائهم</w:t>
      </w:r>
      <w:r w:rsidR="001952D3" w:rsidRPr="00092A21">
        <w:rPr>
          <w:rFonts w:ascii="Simplified Arabic" w:hAnsi="Simplified Arabic" w:cs="Simplified Arabic" w:hint="cs"/>
          <w:sz w:val="28"/>
          <w:szCs w:val="28"/>
          <w:rtl/>
        </w:rPr>
        <w:t>.</w:t>
      </w:r>
      <w:r w:rsidR="003549ED" w:rsidRPr="00092A21">
        <w:rPr>
          <w:rFonts w:ascii="Simplified Arabic" w:hAnsi="Simplified Arabic" w:cs="Simplified Arabic"/>
          <w:sz w:val="28"/>
          <w:szCs w:val="28"/>
        </w:rPr>
        <w:br/>
      </w:r>
      <w:r w:rsidR="003549ED" w:rsidRPr="00092A21">
        <w:rPr>
          <w:rStyle w:val="fontstyle01"/>
          <w:rFonts w:ascii="Simplified Arabic" w:hAnsi="Simplified Arabic" w:cs="Simplified Arabic"/>
          <w:color w:val="auto"/>
          <w:sz w:val="28"/>
          <w:szCs w:val="28"/>
          <w:rtl/>
        </w:rPr>
        <w:t>وتتحدد مشكلة الدراسة في السؤال الرئيس التالي</w:t>
      </w:r>
      <w:r w:rsidR="005C7750" w:rsidRPr="00092A21">
        <w:rPr>
          <w:rStyle w:val="fontstyle01"/>
          <w:rFonts w:ascii="Simplified Arabic" w:hAnsi="Simplified Arabic" w:cs="Simplified Arabic" w:hint="cs"/>
          <w:color w:val="auto"/>
          <w:sz w:val="28"/>
          <w:szCs w:val="28"/>
          <w:rtl/>
        </w:rPr>
        <w:t>:</w:t>
      </w:r>
    </w:p>
    <w:p w14:paraId="7A58191A" w14:textId="24B1922C" w:rsidR="00021F8B" w:rsidRPr="00092A21" w:rsidRDefault="003549ED" w:rsidP="00217559">
      <w:pPr>
        <w:spacing w:after="0" w:line="240" w:lineRule="auto"/>
        <w:jc w:val="both"/>
        <w:rPr>
          <w:rStyle w:val="fontstyle11"/>
          <w:rFonts w:ascii="Simplified Arabic" w:hAnsi="Simplified Arabic" w:cs="Simplified Arabic"/>
          <w:b/>
          <w:bCs/>
          <w:color w:val="auto"/>
          <w:sz w:val="28"/>
          <w:szCs w:val="28"/>
          <w:rtl/>
        </w:rPr>
      </w:pPr>
      <w:r w:rsidRPr="00092A21">
        <w:rPr>
          <w:rStyle w:val="fontstyle11"/>
          <w:rFonts w:ascii="Simplified Arabic" w:hAnsi="Simplified Arabic" w:cs="Simplified Arabic"/>
          <w:b/>
          <w:bCs/>
          <w:color w:val="auto"/>
          <w:sz w:val="28"/>
          <w:szCs w:val="28"/>
          <w:rtl/>
        </w:rPr>
        <w:t xml:space="preserve">ما معيقات </w:t>
      </w:r>
      <w:r w:rsidR="00217559" w:rsidRPr="00092A21">
        <w:rPr>
          <w:rStyle w:val="fontstyle11"/>
          <w:rFonts w:ascii="Simplified Arabic" w:hAnsi="Simplified Arabic" w:cs="Simplified Arabic" w:hint="cs"/>
          <w:b/>
          <w:bCs/>
          <w:color w:val="auto"/>
          <w:sz w:val="28"/>
          <w:szCs w:val="28"/>
          <w:rtl/>
        </w:rPr>
        <w:t>استخدام</w:t>
      </w:r>
      <w:r w:rsidRPr="00092A21">
        <w:rPr>
          <w:rStyle w:val="fontstyle11"/>
          <w:rFonts w:ascii="Simplified Arabic" w:hAnsi="Simplified Arabic" w:cs="Simplified Arabic"/>
          <w:b/>
          <w:bCs/>
          <w:color w:val="auto"/>
          <w:sz w:val="28"/>
          <w:szCs w:val="28"/>
          <w:rtl/>
        </w:rPr>
        <w:t xml:space="preserve"> الصفوف الافتراضية</w:t>
      </w:r>
      <w:r w:rsidR="001952D3" w:rsidRPr="00092A21">
        <w:rPr>
          <w:rStyle w:val="fontstyle11"/>
          <w:rFonts w:ascii="Simplified Arabic" w:hAnsi="Simplified Arabic" w:cs="Simplified Arabic" w:hint="cs"/>
          <w:b/>
          <w:bCs/>
          <w:color w:val="auto"/>
          <w:sz w:val="28"/>
          <w:szCs w:val="28"/>
          <w:rtl/>
        </w:rPr>
        <w:t xml:space="preserve"> في ظل جائحة كورونا</w:t>
      </w:r>
      <w:r w:rsidRPr="00092A21">
        <w:rPr>
          <w:rStyle w:val="fontstyle11"/>
          <w:rFonts w:ascii="Simplified Arabic" w:hAnsi="Simplified Arabic" w:cs="Simplified Arabic"/>
          <w:b/>
          <w:bCs/>
          <w:color w:val="auto"/>
          <w:sz w:val="28"/>
          <w:szCs w:val="28"/>
          <w:rtl/>
        </w:rPr>
        <w:t xml:space="preserve"> </w:t>
      </w:r>
      <w:r w:rsidR="005C7750" w:rsidRPr="00092A21">
        <w:rPr>
          <w:rStyle w:val="fontstyle11"/>
          <w:rFonts w:ascii="Simplified Arabic" w:hAnsi="Simplified Arabic" w:cs="Simplified Arabic" w:hint="cs"/>
          <w:b/>
          <w:bCs/>
          <w:color w:val="auto"/>
          <w:sz w:val="28"/>
          <w:szCs w:val="28"/>
          <w:rtl/>
        </w:rPr>
        <w:t>لدى طلبة المرحلة</w:t>
      </w:r>
      <w:r w:rsidRPr="00092A21">
        <w:rPr>
          <w:rStyle w:val="fontstyle11"/>
          <w:rFonts w:ascii="Simplified Arabic" w:hAnsi="Simplified Arabic" w:cs="Simplified Arabic"/>
          <w:b/>
          <w:bCs/>
          <w:color w:val="auto"/>
          <w:sz w:val="28"/>
          <w:szCs w:val="28"/>
          <w:rtl/>
        </w:rPr>
        <w:t xml:space="preserve"> الأساسية من وجهة نظر أولياء </w:t>
      </w:r>
      <w:r w:rsidR="005C7750" w:rsidRPr="00092A21">
        <w:rPr>
          <w:rStyle w:val="fontstyle11"/>
          <w:rFonts w:ascii="Simplified Arabic" w:hAnsi="Simplified Arabic" w:cs="Simplified Arabic" w:hint="cs"/>
          <w:b/>
          <w:bCs/>
          <w:color w:val="auto"/>
          <w:sz w:val="28"/>
          <w:szCs w:val="28"/>
          <w:rtl/>
        </w:rPr>
        <w:t xml:space="preserve">الأمور </w:t>
      </w:r>
      <w:r w:rsidR="00747C9F" w:rsidRPr="00092A21">
        <w:rPr>
          <w:rStyle w:val="fontstyle11"/>
          <w:rFonts w:ascii="Simplified Arabic" w:hAnsi="Simplified Arabic" w:cs="Simplified Arabic" w:hint="cs"/>
          <w:b/>
          <w:bCs/>
          <w:color w:val="auto"/>
          <w:sz w:val="28"/>
          <w:szCs w:val="28"/>
          <w:rtl/>
        </w:rPr>
        <w:t>؟</w:t>
      </w:r>
    </w:p>
    <w:p w14:paraId="1EF1BB96" w14:textId="77777777" w:rsidR="00564B50" w:rsidRPr="00092A21" w:rsidRDefault="003549ED" w:rsidP="008F0C8F">
      <w:pPr>
        <w:spacing w:after="0" w:line="240" w:lineRule="auto"/>
        <w:jc w:val="both"/>
        <w:rPr>
          <w:rStyle w:val="fontstyle11"/>
          <w:rFonts w:ascii="Simplified Arabic" w:hAnsi="Simplified Arabic" w:cs="Simplified Arabic"/>
          <w:color w:val="auto"/>
          <w:sz w:val="28"/>
          <w:szCs w:val="28"/>
          <w:rtl/>
        </w:rPr>
      </w:pPr>
      <w:r w:rsidRPr="00092A21">
        <w:rPr>
          <w:rStyle w:val="fontstyle11"/>
          <w:rFonts w:ascii="Simplified Arabic" w:hAnsi="Simplified Arabic" w:cs="Simplified Arabic"/>
          <w:color w:val="auto"/>
          <w:sz w:val="28"/>
          <w:szCs w:val="28"/>
          <w:rtl/>
        </w:rPr>
        <w:t>ويتفرع من السؤال الرئيس الأسئلة الفرعية التالية</w:t>
      </w:r>
      <w:r w:rsidRPr="00092A21">
        <w:rPr>
          <w:rStyle w:val="fontstyle11"/>
          <w:rFonts w:ascii="Simplified Arabic" w:hAnsi="Simplified Arabic" w:cs="Simplified Arabic"/>
          <w:color w:val="auto"/>
          <w:sz w:val="28"/>
          <w:szCs w:val="28"/>
        </w:rPr>
        <w:t>:</w:t>
      </w:r>
    </w:p>
    <w:p w14:paraId="47850B49" w14:textId="3AB61FD1" w:rsidR="00021F8B" w:rsidRPr="00092A21" w:rsidRDefault="003549ED" w:rsidP="008F0C8F">
      <w:pPr>
        <w:spacing w:after="0" w:line="240" w:lineRule="auto"/>
        <w:jc w:val="both"/>
        <w:rPr>
          <w:rStyle w:val="fontstyle11"/>
          <w:rFonts w:ascii="Simplified Arabic" w:hAnsi="Simplified Arabic" w:cs="Simplified Arabic"/>
          <w:color w:val="auto"/>
          <w:sz w:val="28"/>
          <w:szCs w:val="28"/>
          <w:rtl/>
        </w:rPr>
      </w:pPr>
      <w:r w:rsidRPr="00092A21">
        <w:rPr>
          <w:rStyle w:val="fontstyle31"/>
          <w:rFonts w:ascii="Simplified Arabic" w:hAnsi="Simplified Arabic" w:cs="Simplified Arabic"/>
          <w:color w:val="auto"/>
          <w:sz w:val="28"/>
          <w:szCs w:val="28"/>
        </w:rPr>
        <w:t>-1</w:t>
      </w:r>
      <w:r w:rsidRPr="00092A21">
        <w:rPr>
          <w:rStyle w:val="fontstyle11"/>
          <w:rFonts w:ascii="Simplified Arabic" w:hAnsi="Simplified Arabic" w:cs="Simplified Arabic"/>
          <w:color w:val="auto"/>
          <w:sz w:val="28"/>
          <w:szCs w:val="28"/>
          <w:rtl/>
        </w:rPr>
        <w:t>هل توجد فروق ذات دلالة إحصائية في معيقات تنفيذ الصفوف الافتراضية تعزى لمتغير الجنس (ذكر، أنثى) ؟</w:t>
      </w:r>
    </w:p>
    <w:p w14:paraId="35CDF177" w14:textId="5B99BCBB" w:rsidR="00021F8B" w:rsidRPr="00092A21" w:rsidRDefault="003549ED" w:rsidP="008F0C8F">
      <w:pPr>
        <w:spacing w:after="0" w:line="240" w:lineRule="auto"/>
        <w:jc w:val="both"/>
        <w:rPr>
          <w:rStyle w:val="fontstyle11"/>
          <w:rFonts w:ascii="Simplified Arabic" w:hAnsi="Simplified Arabic" w:cs="Simplified Arabic"/>
          <w:color w:val="auto"/>
          <w:sz w:val="28"/>
          <w:szCs w:val="28"/>
          <w:rtl/>
        </w:rPr>
      </w:pPr>
      <w:r w:rsidRPr="00092A21">
        <w:rPr>
          <w:rStyle w:val="fontstyle31"/>
          <w:rFonts w:ascii="Simplified Arabic" w:hAnsi="Simplified Arabic" w:cs="Simplified Arabic"/>
          <w:color w:val="auto"/>
          <w:sz w:val="28"/>
          <w:szCs w:val="28"/>
        </w:rPr>
        <w:t>-2</w:t>
      </w:r>
      <w:r w:rsidRPr="00092A21">
        <w:rPr>
          <w:rStyle w:val="fontstyle11"/>
          <w:rFonts w:ascii="Simplified Arabic" w:hAnsi="Simplified Arabic" w:cs="Simplified Arabic"/>
          <w:color w:val="auto"/>
          <w:sz w:val="28"/>
          <w:szCs w:val="28"/>
          <w:rtl/>
        </w:rPr>
        <w:t>هل توجد فروق ذات دلالة إحصائية في معيقات تنفيذ الصفوف الافتراضية تعزى لمتغير العمر؟</w:t>
      </w:r>
      <w:r w:rsidRPr="00092A21">
        <w:rPr>
          <w:rFonts w:ascii="Simplified Arabic" w:hAnsi="Simplified Arabic" w:cs="Simplified Arabic"/>
          <w:sz w:val="28"/>
          <w:szCs w:val="28"/>
        </w:rPr>
        <w:br/>
      </w:r>
      <w:r w:rsidRPr="00092A21">
        <w:rPr>
          <w:rStyle w:val="fontstyle31"/>
          <w:rFonts w:ascii="Simplified Arabic" w:hAnsi="Simplified Arabic" w:cs="Simplified Arabic"/>
          <w:color w:val="auto"/>
          <w:sz w:val="28"/>
          <w:szCs w:val="28"/>
        </w:rPr>
        <w:t>-3</w:t>
      </w:r>
      <w:r w:rsidRPr="00092A21">
        <w:rPr>
          <w:rStyle w:val="fontstyle11"/>
          <w:rFonts w:ascii="Simplified Arabic" w:hAnsi="Simplified Arabic" w:cs="Simplified Arabic"/>
          <w:color w:val="auto"/>
          <w:sz w:val="28"/>
          <w:szCs w:val="28"/>
          <w:rtl/>
        </w:rPr>
        <w:t>هل توجد فروق ذات دلالة إحصائية في معيقات تنفيذ الصفوف الافتراضية تعزى لمتغير المستوى التعليمي للأ</w:t>
      </w:r>
      <w:r w:rsidR="00BE758F" w:rsidRPr="00092A21">
        <w:rPr>
          <w:rStyle w:val="fontstyle11"/>
          <w:rFonts w:ascii="Simplified Arabic" w:hAnsi="Simplified Arabic" w:cs="Simplified Arabic" w:hint="cs"/>
          <w:color w:val="auto"/>
          <w:sz w:val="28"/>
          <w:szCs w:val="28"/>
          <w:rtl/>
        </w:rPr>
        <w:t>ب</w:t>
      </w:r>
      <w:r w:rsidRPr="00092A21">
        <w:rPr>
          <w:rStyle w:val="fontstyle11"/>
          <w:rFonts w:ascii="Simplified Arabic" w:hAnsi="Simplified Arabic" w:cs="Simplified Arabic"/>
          <w:color w:val="auto"/>
          <w:sz w:val="28"/>
          <w:szCs w:val="28"/>
          <w:rtl/>
        </w:rPr>
        <w:t>؟</w:t>
      </w:r>
    </w:p>
    <w:p w14:paraId="361C68AA" w14:textId="38CC460B" w:rsidR="00021F8B" w:rsidRPr="00092A21" w:rsidRDefault="003549ED" w:rsidP="008F0C8F">
      <w:pPr>
        <w:spacing w:after="0" w:line="240" w:lineRule="auto"/>
        <w:jc w:val="both"/>
        <w:rPr>
          <w:rStyle w:val="fontstyle11"/>
          <w:rFonts w:ascii="Simplified Arabic" w:hAnsi="Simplified Arabic" w:cs="Simplified Arabic"/>
          <w:color w:val="auto"/>
          <w:sz w:val="28"/>
          <w:szCs w:val="28"/>
          <w:rtl/>
        </w:rPr>
      </w:pPr>
      <w:r w:rsidRPr="00092A21">
        <w:rPr>
          <w:rStyle w:val="fontstyle31"/>
          <w:rFonts w:ascii="Simplified Arabic" w:hAnsi="Simplified Arabic" w:cs="Simplified Arabic"/>
          <w:color w:val="auto"/>
          <w:sz w:val="28"/>
          <w:szCs w:val="28"/>
        </w:rPr>
        <w:t>-4</w:t>
      </w:r>
      <w:r w:rsidRPr="00092A21">
        <w:rPr>
          <w:rStyle w:val="fontstyle11"/>
          <w:rFonts w:ascii="Simplified Arabic" w:hAnsi="Simplified Arabic" w:cs="Simplified Arabic"/>
          <w:color w:val="auto"/>
          <w:sz w:val="28"/>
          <w:szCs w:val="28"/>
          <w:rtl/>
        </w:rPr>
        <w:t>هل توجد فروق ذات دلالة إحصائية في معيقات تنفيذ الصفوف الافتراضية تعزى لمتغير المستوى التعليمي للأ</w:t>
      </w:r>
      <w:r w:rsidR="00BE758F" w:rsidRPr="00092A21">
        <w:rPr>
          <w:rStyle w:val="fontstyle11"/>
          <w:rFonts w:ascii="Simplified Arabic" w:hAnsi="Simplified Arabic" w:cs="Simplified Arabic" w:hint="cs"/>
          <w:color w:val="auto"/>
          <w:sz w:val="28"/>
          <w:szCs w:val="28"/>
          <w:rtl/>
        </w:rPr>
        <w:t>م</w:t>
      </w:r>
      <w:r w:rsidRPr="00092A21">
        <w:rPr>
          <w:rStyle w:val="fontstyle11"/>
          <w:rFonts w:ascii="Simplified Arabic" w:hAnsi="Simplified Arabic" w:cs="Simplified Arabic"/>
          <w:color w:val="auto"/>
          <w:sz w:val="28"/>
          <w:szCs w:val="28"/>
          <w:rtl/>
        </w:rPr>
        <w:t>؟</w:t>
      </w:r>
    </w:p>
    <w:p w14:paraId="1B4C3678" w14:textId="77777777" w:rsidR="00021F8B" w:rsidRPr="00092A21" w:rsidRDefault="003549ED" w:rsidP="008F0C8F">
      <w:pPr>
        <w:spacing w:after="0" w:line="240" w:lineRule="auto"/>
        <w:jc w:val="both"/>
        <w:rPr>
          <w:rStyle w:val="fontstyle11"/>
          <w:rFonts w:ascii="Simplified Arabic" w:hAnsi="Simplified Arabic" w:cs="Simplified Arabic"/>
          <w:color w:val="auto"/>
          <w:sz w:val="28"/>
          <w:szCs w:val="28"/>
          <w:rtl/>
        </w:rPr>
      </w:pPr>
      <w:r w:rsidRPr="00092A21">
        <w:rPr>
          <w:rStyle w:val="fontstyle31"/>
          <w:rFonts w:ascii="Simplified Arabic" w:hAnsi="Simplified Arabic" w:cs="Simplified Arabic"/>
          <w:color w:val="auto"/>
          <w:sz w:val="28"/>
          <w:szCs w:val="28"/>
        </w:rPr>
        <w:t>-5</w:t>
      </w:r>
      <w:r w:rsidRPr="00092A21">
        <w:rPr>
          <w:rStyle w:val="fontstyle11"/>
          <w:rFonts w:ascii="Simplified Arabic" w:hAnsi="Simplified Arabic" w:cs="Simplified Arabic"/>
          <w:color w:val="auto"/>
          <w:sz w:val="28"/>
          <w:szCs w:val="28"/>
          <w:rtl/>
        </w:rPr>
        <w:t>هل توجد فروق ذات دلالة إحصائية في معيقات تنفيذ الصفوف الافتراضية تعزى لمتغير مستوى الدخل الشهري؟</w:t>
      </w:r>
    </w:p>
    <w:p w14:paraId="15F83D25" w14:textId="21030CCB" w:rsidR="000C3918" w:rsidRPr="00092A21" w:rsidRDefault="000C3918" w:rsidP="008F0C8F">
      <w:pPr>
        <w:pStyle w:val="10"/>
        <w:spacing w:before="0" w:after="0"/>
        <w:rPr>
          <w:rStyle w:val="fontstyle01"/>
          <w:rFonts w:ascii="Simplified Arabic" w:hAnsi="Simplified Arabic"/>
          <w:color w:val="auto"/>
          <w:sz w:val="30"/>
          <w:szCs w:val="30"/>
          <w:rtl/>
        </w:rPr>
      </w:pPr>
      <w:r w:rsidRPr="00092A21">
        <w:rPr>
          <w:rStyle w:val="fontstyle01"/>
          <w:rFonts w:ascii="Simplified Arabic" w:hAnsi="Simplified Arabic" w:hint="cs"/>
          <w:color w:val="auto"/>
          <w:sz w:val="30"/>
          <w:szCs w:val="30"/>
          <w:rtl/>
        </w:rPr>
        <w:t>فرضيات الدراسة:</w:t>
      </w:r>
    </w:p>
    <w:p w14:paraId="0F107B9D" w14:textId="0FC0DF27" w:rsidR="00021F8B" w:rsidRPr="00092A21" w:rsidRDefault="003549ED" w:rsidP="00B66682">
      <w:pPr>
        <w:spacing w:after="0" w:line="240" w:lineRule="auto"/>
        <w:jc w:val="both"/>
        <w:rPr>
          <w:rStyle w:val="fontstyle11"/>
          <w:rFonts w:ascii="Simplified Arabic" w:hAnsi="Simplified Arabic" w:cs="Simplified Arabic"/>
          <w:color w:val="auto"/>
          <w:sz w:val="28"/>
          <w:szCs w:val="28"/>
          <w:rtl/>
        </w:rPr>
      </w:pPr>
      <w:r w:rsidRPr="00092A21">
        <w:rPr>
          <w:rStyle w:val="fontstyle31"/>
          <w:rFonts w:ascii="Simplified Arabic" w:hAnsi="Simplified Arabic" w:cs="Simplified Arabic"/>
          <w:color w:val="auto"/>
          <w:sz w:val="28"/>
          <w:szCs w:val="28"/>
        </w:rPr>
        <w:t>-1</w:t>
      </w:r>
      <w:r w:rsidRPr="00092A21">
        <w:rPr>
          <w:rStyle w:val="fontstyle11"/>
          <w:rFonts w:ascii="Simplified Arabic" w:hAnsi="Simplified Arabic" w:cs="Simplified Arabic"/>
          <w:color w:val="auto"/>
          <w:sz w:val="28"/>
          <w:szCs w:val="28"/>
          <w:rtl/>
        </w:rPr>
        <w:t xml:space="preserve">لا توجد فروق ذات دلالة إحصائية عند مستوى </w:t>
      </w:r>
      <w:r w:rsidR="00217559" w:rsidRPr="00092A21">
        <w:rPr>
          <w:rFonts w:ascii="Simplified Arabic" w:hAnsi="Simplified Arabic" w:cs="Simplified Arabic" w:hint="cs"/>
          <w:sz w:val="28"/>
          <w:szCs w:val="28"/>
          <w:rtl/>
        </w:rPr>
        <w:t>(</w:t>
      </w:r>
      <w:r w:rsidR="00217559" w:rsidRPr="00092A21">
        <w:rPr>
          <w:rFonts w:ascii="Simplified Arabic" w:hAnsi="Simplified Arabic" w:cs="Simplified Arabic"/>
          <w:sz w:val="28"/>
          <w:szCs w:val="28"/>
        </w:rPr>
        <w:t>0,05</w:t>
      </w:r>
      <w:r w:rsidR="00217559" w:rsidRPr="00092A21">
        <w:rPr>
          <w:rFonts w:ascii="Times New Roman" w:hAnsi="Times New Roman" w:cs="Times New Roman"/>
          <w:sz w:val="28"/>
          <w:szCs w:val="28"/>
        </w:rPr>
        <w:t>≥α</w:t>
      </w:r>
      <w:r w:rsidR="00217559" w:rsidRPr="00092A21">
        <w:rPr>
          <w:rFonts w:ascii="Simplified Arabic" w:hAnsi="Simplified Arabic" w:cs="Simplified Arabic" w:hint="cs"/>
          <w:sz w:val="28"/>
          <w:szCs w:val="28"/>
          <w:rtl/>
        </w:rPr>
        <w:t>)</w:t>
      </w:r>
      <w:r w:rsidR="00B66682" w:rsidRPr="00092A21">
        <w:rPr>
          <w:rFonts w:ascii="Simplified Arabic" w:hAnsi="Simplified Arabic" w:cs="Simplified Arabic" w:hint="cs"/>
          <w:sz w:val="28"/>
          <w:szCs w:val="28"/>
          <w:rtl/>
        </w:rPr>
        <w:t xml:space="preserve"> </w:t>
      </w:r>
      <w:r w:rsidRPr="00092A21">
        <w:rPr>
          <w:rStyle w:val="fontstyle11"/>
          <w:rFonts w:ascii="Simplified Arabic" w:hAnsi="Simplified Arabic" w:cs="Simplified Arabic"/>
          <w:color w:val="auto"/>
          <w:sz w:val="28"/>
          <w:szCs w:val="28"/>
          <w:rtl/>
        </w:rPr>
        <w:t>في معيقات تنفيذ الصفوف الافتراضية تعزى لمتغير الجنس</w:t>
      </w:r>
      <w:r w:rsidRPr="00092A21">
        <w:rPr>
          <w:rStyle w:val="fontstyle11"/>
          <w:rFonts w:ascii="Simplified Arabic" w:hAnsi="Simplified Arabic" w:cs="Simplified Arabic"/>
          <w:color w:val="auto"/>
          <w:sz w:val="28"/>
          <w:szCs w:val="28"/>
        </w:rPr>
        <w:t>.</w:t>
      </w:r>
    </w:p>
    <w:p w14:paraId="0FB5E501" w14:textId="7EAD6C19" w:rsidR="00021F8B" w:rsidRPr="00092A21" w:rsidRDefault="003549ED" w:rsidP="00B66682">
      <w:pPr>
        <w:spacing w:after="0" w:line="240" w:lineRule="auto"/>
        <w:jc w:val="both"/>
        <w:rPr>
          <w:rStyle w:val="fontstyle11"/>
          <w:rFonts w:ascii="Simplified Arabic" w:hAnsi="Simplified Arabic" w:cs="Simplified Arabic"/>
          <w:color w:val="auto"/>
          <w:sz w:val="28"/>
          <w:szCs w:val="28"/>
          <w:rtl/>
        </w:rPr>
      </w:pPr>
      <w:r w:rsidRPr="00092A21">
        <w:rPr>
          <w:rStyle w:val="fontstyle31"/>
          <w:rFonts w:ascii="Simplified Arabic" w:hAnsi="Simplified Arabic" w:cs="Simplified Arabic"/>
          <w:color w:val="auto"/>
          <w:sz w:val="28"/>
          <w:szCs w:val="28"/>
        </w:rPr>
        <w:lastRenderedPageBreak/>
        <w:t>-2</w:t>
      </w:r>
      <w:r w:rsidRPr="00092A21">
        <w:rPr>
          <w:rStyle w:val="fontstyle11"/>
          <w:rFonts w:ascii="Simplified Arabic" w:hAnsi="Simplified Arabic" w:cs="Simplified Arabic"/>
          <w:color w:val="auto"/>
          <w:sz w:val="28"/>
          <w:szCs w:val="28"/>
          <w:rtl/>
        </w:rPr>
        <w:t xml:space="preserve">لا توجد فروق ذات دلالة إحصائية عند مستوى </w:t>
      </w:r>
      <w:r w:rsidR="00B66682" w:rsidRPr="00092A21">
        <w:rPr>
          <w:rFonts w:ascii="Simplified Arabic" w:hAnsi="Simplified Arabic" w:cs="Simplified Arabic" w:hint="cs"/>
          <w:sz w:val="28"/>
          <w:szCs w:val="28"/>
          <w:rtl/>
        </w:rPr>
        <w:t>(</w:t>
      </w:r>
      <w:r w:rsidR="00B66682" w:rsidRPr="00092A21">
        <w:rPr>
          <w:rFonts w:ascii="Simplified Arabic" w:hAnsi="Simplified Arabic" w:cs="Simplified Arabic"/>
          <w:sz w:val="28"/>
          <w:szCs w:val="28"/>
        </w:rPr>
        <w:t>0,05</w:t>
      </w:r>
      <w:r w:rsidR="00B66682" w:rsidRPr="00092A21">
        <w:rPr>
          <w:rFonts w:ascii="Times New Roman" w:hAnsi="Times New Roman" w:cs="Times New Roman"/>
          <w:sz w:val="28"/>
          <w:szCs w:val="28"/>
        </w:rPr>
        <w:t>≥α</w:t>
      </w:r>
      <w:r w:rsidR="00B66682" w:rsidRPr="00092A21">
        <w:rPr>
          <w:rFonts w:ascii="Simplified Arabic" w:hAnsi="Simplified Arabic" w:cs="Simplified Arabic" w:hint="cs"/>
          <w:sz w:val="28"/>
          <w:szCs w:val="28"/>
          <w:rtl/>
        </w:rPr>
        <w:t>)</w:t>
      </w:r>
      <w:r w:rsidR="00B66682" w:rsidRPr="00092A21">
        <w:rPr>
          <w:rStyle w:val="fontstyle11"/>
          <w:rFonts w:ascii="Simplified Arabic" w:hAnsi="Simplified Arabic" w:cs="Simplified Arabic" w:hint="cs"/>
          <w:color w:val="auto"/>
          <w:sz w:val="28"/>
          <w:szCs w:val="28"/>
          <w:rtl/>
        </w:rPr>
        <w:t xml:space="preserve"> </w:t>
      </w:r>
      <w:r w:rsidRPr="00092A21">
        <w:rPr>
          <w:rStyle w:val="fontstyle11"/>
          <w:rFonts w:ascii="Simplified Arabic" w:hAnsi="Simplified Arabic" w:cs="Simplified Arabic"/>
          <w:color w:val="auto"/>
          <w:sz w:val="28"/>
          <w:szCs w:val="28"/>
          <w:rtl/>
        </w:rPr>
        <w:t>في معيقات تنفيذ الصفوف الافتراضية تعزى لمتغير العمر</w:t>
      </w:r>
      <w:r w:rsidRPr="00092A21">
        <w:rPr>
          <w:rFonts w:ascii="Simplified Arabic" w:hAnsi="Simplified Arabic" w:cs="Simplified Arabic"/>
          <w:sz w:val="28"/>
          <w:szCs w:val="28"/>
          <w:rtl/>
        </w:rPr>
        <w:t xml:space="preserve"> </w:t>
      </w:r>
      <w:r w:rsidR="004A2FC0" w:rsidRPr="00092A21">
        <w:rPr>
          <w:rFonts w:ascii="Simplified Arabic" w:hAnsi="Simplified Arabic" w:cs="Simplified Arabic" w:hint="cs"/>
          <w:sz w:val="28"/>
          <w:szCs w:val="28"/>
          <w:rtl/>
        </w:rPr>
        <w:t>(</w:t>
      </w:r>
      <w:r w:rsidR="004A2FC0" w:rsidRPr="00092A21">
        <w:rPr>
          <w:rStyle w:val="fontstyle11"/>
          <w:rFonts w:ascii="Simplified Arabic" w:hAnsi="Simplified Arabic" w:cs="Simplified Arabic"/>
          <w:color w:val="auto"/>
          <w:sz w:val="28"/>
          <w:szCs w:val="28"/>
        </w:rPr>
        <w:t>8</w:t>
      </w:r>
      <w:r w:rsidRPr="00092A21">
        <w:rPr>
          <w:rStyle w:val="fontstyle11"/>
          <w:rFonts w:ascii="Simplified Arabic" w:hAnsi="Simplified Arabic" w:cs="Simplified Arabic"/>
          <w:color w:val="auto"/>
          <w:sz w:val="28"/>
          <w:szCs w:val="28"/>
        </w:rPr>
        <w:t>-</w:t>
      </w:r>
      <w:r w:rsidRPr="00092A21">
        <w:rPr>
          <w:rStyle w:val="fontstyle31"/>
          <w:rFonts w:ascii="Simplified Arabic" w:hAnsi="Simplified Arabic" w:cs="Simplified Arabic"/>
          <w:color w:val="auto"/>
          <w:sz w:val="28"/>
          <w:szCs w:val="28"/>
        </w:rPr>
        <w:t>7</w:t>
      </w:r>
      <w:r w:rsidRPr="00092A21">
        <w:rPr>
          <w:rStyle w:val="fontstyle11"/>
          <w:rFonts w:ascii="Simplified Arabic" w:hAnsi="Simplified Arabic" w:cs="Simplified Arabic"/>
          <w:color w:val="auto"/>
          <w:sz w:val="28"/>
          <w:szCs w:val="28"/>
        </w:rPr>
        <w:t>-</w:t>
      </w:r>
      <w:r w:rsidRPr="00092A21">
        <w:rPr>
          <w:rStyle w:val="fontstyle31"/>
          <w:rFonts w:ascii="Simplified Arabic" w:hAnsi="Simplified Arabic" w:cs="Simplified Arabic"/>
          <w:color w:val="auto"/>
          <w:sz w:val="28"/>
          <w:szCs w:val="28"/>
        </w:rPr>
        <w:t>6</w:t>
      </w:r>
      <w:r w:rsidRPr="00092A21">
        <w:rPr>
          <w:rStyle w:val="fontstyle11"/>
          <w:rFonts w:ascii="Simplified Arabic" w:hAnsi="Simplified Arabic" w:cs="Simplified Arabic"/>
          <w:color w:val="auto"/>
          <w:sz w:val="28"/>
          <w:szCs w:val="28"/>
          <w:rtl/>
        </w:rPr>
        <w:t>سنة).</w:t>
      </w:r>
    </w:p>
    <w:p w14:paraId="5652C364" w14:textId="7EC9188F" w:rsidR="00564B50" w:rsidRPr="00092A21" w:rsidRDefault="003549ED" w:rsidP="00B66682">
      <w:pPr>
        <w:spacing w:after="0" w:line="240" w:lineRule="auto"/>
        <w:jc w:val="both"/>
        <w:rPr>
          <w:rStyle w:val="fontstyle11"/>
          <w:rFonts w:ascii="Simplified Arabic" w:hAnsi="Simplified Arabic" w:cs="Simplified Arabic"/>
          <w:color w:val="auto"/>
          <w:sz w:val="28"/>
          <w:szCs w:val="28"/>
          <w:rtl/>
        </w:rPr>
      </w:pPr>
      <w:r w:rsidRPr="00092A21">
        <w:rPr>
          <w:rStyle w:val="fontstyle31"/>
          <w:rFonts w:ascii="Simplified Arabic" w:hAnsi="Simplified Arabic" w:cs="Simplified Arabic"/>
          <w:color w:val="auto"/>
          <w:sz w:val="28"/>
          <w:szCs w:val="28"/>
        </w:rPr>
        <w:t>-3</w:t>
      </w:r>
      <w:r w:rsidRPr="00092A21">
        <w:rPr>
          <w:rStyle w:val="fontstyle11"/>
          <w:rFonts w:ascii="Simplified Arabic" w:hAnsi="Simplified Arabic" w:cs="Simplified Arabic"/>
          <w:color w:val="auto"/>
          <w:sz w:val="28"/>
          <w:szCs w:val="28"/>
          <w:rtl/>
        </w:rPr>
        <w:t>لا توجد فروق ذات دلالة إحصائية عند مستوى</w:t>
      </w:r>
      <w:r w:rsidR="005C7750" w:rsidRPr="00092A21">
        <w:rPr>
          <w:rStyle w:val="fontstyle11"/>
          <w:rFonts w:ascii="Simplified Arabic" w:hAnsi="Simplified Arabic" w:cs="Simplified Arabic" w:hint="cs"/>
          <w:color w:val="auto"/>
          <w:sz w:val="28"/>
          <w:szCs w:val="28"/>
          <w:rtl/>
        </w:rPr>
        <w:t xml:space="preserve"> </w:t>
      </w:r>
      <w:r w:rsidR="00B66682" w:rsidRPr="00092A21">
        <w:rPr>
          <w:rFonts w:ascii="Simplified Arabic" w:hAnsi="Simplified Arabic" w:cs="Simplified Arabic" w:hint="cs"/>
          <w:sz w:val="28"/>
          <w:szCs w:val="28"/>
          <w:rtl/>
        </w:rPr>
        <w:t>(</w:t>
      </w:r>
      <w:r w:rsidR="00B66682" w:rsidRPr="00092A21">
        <w:rPr>
          <w:rFonts w:ascii="Simplified Arabic" w:hAnsi="Simplified Arabic" w:cs="Simplified Arabic"/>
          <w:sz w:val="28"/>
          <w:szCs w:val="28"/>
        </w:rPr>
        <w:t>0,05</w:t>
      </w:r>
      <w:r w:rsidR="00B66682" w:rsidRPr="00092A21">
        <w:rPr>
          <w:rFonts w:ascii="Times New Roman" w:hAnsi="Times New Roman" w:cs="Times New Roman"/>
          <w:sz w:val="28"/>
          <w:szCs w:val="28"/>
        </w:rPr>
        <w:t>≥α</w:t>
      </w:r>
      <w:r w:rsidR="00B66682" w:rsidRPr="00092A21">
        <w:rPr>
          <w:rFonts w:ascii="Simplified Arabic" w:hAnsi="Simplified Arabic" w:cs="Simplified Arabic" w:hint="cs"/>
          <w:sz w:val="28"/>
          <w:szCs w:val="28"/>
          <w:rtl/>
        </w:rPr>
        <w:t>)</w:t>
      </w:r>
      <w:r w:rsidR="00BF2B7B" w:rsidRPr="00092A21">
        <w:rPr>
          <w:rStyle w:val="fontstyle11"/>
          <w:rFonts w:ascii="Simplified Arabic" w:hAnsi="Simplified Arabic" w:cs="Simplified Arabic" w:hint="cs"/>
          <w:color w:val="auto"/>
          <w:sz w:val="28"/>
          <w:szCs w:val="28"/>
          <w:rtl/>
        </w:rPr>
        <w:t xml:space="preserve"> </w:t>
      </w:r>
      <w:r w:rsidRPr="00092A21">
        <w:rPr>
          <w:rStyle w:val="fontstyle11"/>
          <w:rFonts w:ascii="Simplified Arabic" w:hAnsi="Simplified Arabic" w:cs="Simplified Arabic"/>
          <w:color w:val="auto"/>
          <w:sz w:val="28"/>
          <w:szCs w:val="28"/>
          <w:rtl/>
        </w:rPr>
        <w:t>ذات دلالة إحصائية تعزى لمتغير المستوى التعليمي للأ</w:t>
      </w:r>
      <w:r w:rsidR="0034112F" w:rsidRPr="00092A21">
        <w:rPr>
          <w:rStyle w:val="fontstyle11"/>
          <w:rFonts w:ascii="Simplified Arabic" w:hAnsi="Simplified Arabic" w:cs="Simplified Arabic" w:hint="cs"/>
          <w:color w:val="auto"/>
          <w:sz w:val="28"/>
          <w:szCs w:val="28"/>
          <w:rtl/>
        </w:rPr>
        <w:t>ب</w:t>
      </w:r>
      <w:r w:rsidRPr="00092A21">
        <w:rPr>
          <w:rStyle w:val="fontstyle11"/>
          <w:rFonts w:ascii="Simplified Arabic" w:hAnsi="Simplified Arabic" w:cs="Simplified Arabic"/>
          <w:color w:val="auto"/>
          <w:sz w:val="28"/>
          <w:szCs w:val="28"/>
          <w:rtl/>
        </w:rPr>
        <w:t xml:space="preserve"> (غير متعلم، يقرأ ويكتب، دون الثانوي، ثانوية عامة، جامعي</w:t>
      </w:r>
      <w:r w:rsidR="007F1FE2" w:rsidRPr="00092A21">
        <w:rPr>
          <w:rStyle w:val="fontstyle11"/>
          <w:rFonts w:ascii="Simplified Arabic" w:hAnsi="Simplified Arabic" w:cs="Simplified Arabic" w:hint="cs"/>
          <w:color w:val="auto"/>
          <w:sz w:val="28"/>
          <w:szCs w:val="28"/>
          <w:rtl/>
        </w:rPr>
        <w:t xml:space="preserve"> "دبلوم-</w:t>
      </w:r>
      <w:r w:rsidR="00EA3759" w:rsidRPr="00092A21">
        <w:rPr>
          <w:rStyle w:val="fontstyle11"/>
          <w:rFonts w:ascii="Simplified Arabic" w:hAnsi="Simplified Arabic" w:cs="Simplified Arabic" w:hint="cs"/>
          <w:color w:val="auto"/>
          <w:sz w:val="28"/>
          <w:szCs w:val="28"/>
          <w:rtl/>
        </w:rPr>
        <w:t>بكالوريوس-</w:t>
      </w:r>
      <w:r w:rsidR="007F1FE2" w:rsidRPr="00092A21">
        <w:rPr>
          <w:rStyle w:val="fontstyle11"/>
          <w:rFonts w:ascii="Simplified Arabic" w:hAnsi="Simplified Arabic" w:cs="Simplified Arabic" w:hint="cs"/>
          <w:color w:val="auto"/>
          <w:sz w:val="28"/>
          <w:szCs w:val="28"/>
          <w:rtl/>
        </w:rPr>
        <w:t xml:space="preserve">ماجستير- </w:t>
      </w:r>
      <w:proofErr w:type="spellStart"/>
      <w:r w:rsidR="007F1FE2" w:rsidRPr="00092A21">
        <w:rPr>
          <w:rStyle w:val="fontstyle11"/>
          <w:rFonts w:ascii="Simplified Arabic" w:hAnsi="Simplified Arabic" w:cs="Simplified Arabic" w:hint="cs"/>
          <w:color w:val="auto"/>
          <w:sz w:val="28"/>
          <w:szCs w:val="28"/>
          <w:rtl/>
        </w:rPr>
        <w:t>دكتورا</w:t>
      </w:r>
      <w:r w:rsidR="00EA3759" w:rsidRPr="00092A21">
        <w:rPr>
          <w:rStyle w:val="fontstyle11"/>
          <w:rFonts w:ascii="Simplified Arabic" w:hAnsi="Simplified Arabic" w:cs="Simplified Arabic" w:hint="cs"/>
          <w:color w:val="auto"/>
          <w:sz w:val="28"/>
          <w:szCs w:val="28"/>
          <w:rtl/>
        </w:rPr>
        <w:t>ة</w:t>
      </w:r>
      <w:proofErr w:type="spellEnd"/>
      <w:r w:rsidR="00EA3759" w:rsidRPr="00092A21">
        <w:rPr>
          <w:rStyle w:val="fontstyle11"/>
          <w:rFonts w:ascii="Simplified Arabic" w:hAnsi="Simplified Arabic" w:cs="Simplified Arabic" w:hint="cs"/>
          <w:color w:val="auto"/>
          <w:sz w:val="28"/>
          <w:szCs w:val="28"/>
          <w:rtl/>
        </w:rPr>
        <w:t>"</w:t>
      </w:r>
      <w:r w:rsidRPr="00092A21">
        <w:rPr>
          <w:rStyle w:val="fontstyle11"/>
          <w:rFonts w:ascii="Simplified Arabic" w:hAnsi="Simplified Arabic" w:cs="Simplified Arabic"/>
          <w:color w:val="auto"/>
          <w:sz w:val="28"/>
          <w:szCs w:val="28"/>
        </w:rPr>
        <w:t>(</w:t>
      </w:r>
      <w:r w:rsidR="0002181B" w:rsidRPr="00092A21">
        <w:rPr>
          <w:rStyle w:val="fontstyle11"/>
          <w:rFonts w:ascii="Simplified Arabic" w:hAnsi="Simplified Arabic" w:cs="Simplified Arabic" w:hint="cs"/>
          <w:color w:val="auto"/>
          <w:sz w:val="28"/>
          <w:szCs w:val="28"/>
          <w:rtl/>
        </w:rPr>
        <w:t>.</w:t>
      </w:r>
    </w:p>
    <w:p w14:paraId="5B1299F2" w14:textId="08DF4DEC" w:rsidR="00EA3759" w:rsidRPr="00092A21" w:rsidRDefault="003549ED" w:rsidP="00B66682">
      <w:pPr>
        <w:spacing w:after="0" w:line="240" w:lineRule="auto"/>
        <w:jc w:val="both"/>
        <w:rPr>
          <w:rStyle w:val="fontstyle11"/>
          <w:rFonts w:ascii="Simplified Arabic" w:hAnsi="Simplified Arabic" w:cs="Simplified Arabic"/>
          <w:color w:val="auto"/>
          <w:sz w:val="28"/>
          <w:szCs w:val="28"/>
          <w:rtl/>
        </w:rPr>
      </w:pPr>
      <w:r w:rsidRPr="00092A21">
        <w:rPr>
          <w:rStyle w:val="fontstyle31"/>
          <w:rFonts w:ascii="Simplified Arabic" w:hAnsi="Simplified Arabic" w:cs="Simplified Arabic"/>
          <w:color w:val="auto"/>
          <w:sz w:val="28"/>
          <w:szCs w:val="28"/>
        </w:rPr>
        <w:t xml:space="preserve"> -4</w:t>
      </w:r>
      <w:r w:rsidRPr="00092A21">
        <w:rPr>
          <w:rStyle w:val="fontstyle11"/>
          <w:rFonts w:ascii="Simplified Arabic" w:hAnsi="Simplified Arabic" w:cs="Simplified Arabic"/>
          <w:color w:val="auto"/>
          <w:sz w:val="28"/>
          <w:szCs w:val="28"/>
          <w:rtl/>
        </w:rPr>
        <w:t>لا توجد فروق ذات دلالة إحصائية عند مستوى</w:t>
      </w:r>
      <w:r w:rsidR="005C7750" w:rsidRPr="00092A21">
        <w:rPr>
          <w:rStyle w:val="fontstyle11"/>
          <w:rFonts w:ascii="Times New Roman" w:hAnsi="Times New Roman" w:cs="Times New Roman" w:hint="cs"/>
          <w:color w:val="auto"/>
          <w:sz w:val="28"/>
          <w:szCs w:val="28"/>
          <w:rtl/>
        </w:rPr>
        <w:t xml:space="preserve"> </w:t>
      </w:r>
      <w:r w:rsidR="00B66682" w:rsidRPr="00092A21">
        <w:rPr>
          <w:rFonts w:ascii="Simplified Arabic" w:hAnsi="Simplified Arabic" w:cs="Simplified Arabic" w:hint="cs"/>
          <w:sz w:val="28"/>
          <w:szCs w:val="28"/>
          <w:rtl/>
        </w:rPr>
        <w:t>(</w:t>
      </w:r>
      <w:r w:rsidR="00B66682" w:rsidRPr="00092A21">
        <w:rPr>
          <w:rFonts w:ascii="Simplified Arabic" w:hAnsi="Simplified Arabic" w:cs="Simplified Arabic"/>
          <w:sz w:val="28"/>
          <w:szCs w:val="28"/>
        </w:rPr>
        <w:t>0,05</w:t>
      </w:r>
      <w:r w:rsidR="00B66682" w:rsidRPr="00092A21">
        <w:rPr>
          <w:rFonts w:ascii="Times New Roman" w:hAnsi="Times New Roman" w:cs="Times New Roman"/>
          <w:sz w:val="28"/>
          <w:szCs w:val="28"/>
        </w:rPr>
        <w:t>≥α</w:t>
      </w:r>
      <w:r w:rsidR="00B66682" w:rsidRPr="00092A21">
        <w:rPr>
          <w:rFonts w:ascii="Simplified Arabic" w:hAnsi="Simplified Arabic" w:cs="Simplified Arabic" w:hint="cs"/>
          <w:sz w:val="28"/>
          <w:szCs w:val="28"/>
          <w:rtl/>
        </w:rPr>
        <w:t>)</w:t>
      </w:r>
      <w:r w:rsidRPr="00092A21">
        <w:rPr>
          <w:rStyle w:val="fontstyle11"/>
          <w:rFonts w:ascii="Simplified Arabic" w:hAnsi="Simplified Arabic" w:cs="Simplified Arabic"/>
          <w:color w:val="auto"/>
          <w:sz w:val="28"/>
          <w:szCs w:val="28"/>
          <w:rtl/>
        </w:rPr>
        <w:t>في المعيقات تنفيذ الصفوف الافتراضية تعزى لمتغير المستوى التعليمي لل</w:t>
      </w:r>
      <w:r w:rsidR="00BF2B7B" w:rsidRPr="00092A21">
        <w:rPr>
          <w:rStyle w:val="fontstyle11"/>
          <w:rFonts w:ascii="Simplified Arabic" w:hAnsi="Simplified Arabic" w:cs="Simplified Arabic" w:hint="cs"/>
          <w:color w:val="auto"/>
          <w:sz w:val="28"/>
          <w:szCs w:val="28"/>
          <w:rtl/>
        </w:rPr>
        <w:t>أ</w:t>
      </w:r>
      <w:r w:rsidR="0034112F" w:rsidRPr="00092A21">
        <w:rPr>
          <w:rStyle w:val="fontstyle11"/>
          <w:rFonts w:ascii="Simplified Arabic" w:hAnsi="Simplified Arabic" w:cs="Simplified Arabic" w:hint="cs"/>
          <w:color w:val="auto"/>
          <w:sz w:val="28"/>
          <w:szCs w:val="28"/>
          <w:rtl/>
        </w:rPr>
        <w:t>م</w:t>
      </w:r>
      <w:r w:rsidRPr="00092A21">
        <w:rPr>
          <w:rStyle w:val="fontstyle11"/>
          <w:rFonts w:ascii="Simplified Arabic" w:hAnsi="Simplified Arabic" w:cs="Simplified Arabic"/>
          <w:color w:val="auto"/>
          <w:sz w:val="28"/>
          <w:szCs w:val="28"/>
          <w:rtl/>
        </w:rPr>
        <w:t xml:space="preserve"> </w:t>
      </w:r>
      <w:r w:rsidR="0051411B" w:rsidRPr="00092A21">
        <w:rPr>
          <w:rStyle w:val="fontstyle11"/>
          <w:rFonts w:ascii="Simplified Arabic" w:hAnsi="Simplified Arabic" w:cs="Simplified Arabic" w:hint="cs"/>
          <w:color w:val="auto"/>
          <w:sz w:val="28"/>
          <w:szCs w:val="28"/>
          <w:rtl/>
        </w:rPr>
        <w:t>(</w:t>
      </w:r>
      <w:r w:rsidRPr="00092A21">
        <w:rPr>
          <w:rStyle w:val="fontstyle11"/>
          <w:rFonts w:ascii="Simplified Arabic" w:hAnsi="Simplified Arabic" w:cs="Simplified Arabic"/>
          <w:color w:val="auto"/>
          <w:sz w:val="28"/>
          <w:szCs w:val="28"/>
          <w:rtl/>
        </w:rPr>
        <w:t xml:space="preserve">غير متعلم، يقرأ ويكتب، دون الثانوية، ثانوية عامة، </w:t>
      </w:r>
      <w:r w:rsidR="00EA3759" w:rsidRPr="00092A21">
        <w:rPr>
          <w:rStyle w:val="fontstyle11"/>
          <w:rFonts w:ascii="Simplified Arabic" w:hAnsi="Simplified Arabic" w:cs="Simplified Arabic"/>
          <w:color w:val="auto"/>
          <w:sz w:val="28"/>
          <w:szCs w:val="28"/>
          <w:rtl/>
        </w:rPr>
        <w:t>جامعي</w:t>
      </w:r>
      <w:r w:rsidR="00EA3759" w:rsidRPr="00092A21">
        <w:rPr>
          <w:rStyle w:val="fontstyle11"/>
          <w:rFonts w:ascii="Simplified Arabic" w:hAnsi="Simplified Arabic" w:cs="Simplified Arabic" w:hint="cs"/>
          <w:color w:val="auto"/>
          <w:sz w:val="28"/>
          <w:szCs w:val="28"/>
          <w:rtl/>
        </w:rPr>
        <w:t xml:space="preserve"> "دبلوم-بكالوريوس-ماجستير- </w:t>
      </w:r>
      <w:proofErr w:type="spellStart"/>
      <w:r w:rsidR="00EA3759" w:rsidRPr="00092A21">
        <w:rPr>
          <w:rStyle w:val="fontstyle11"/>
          <w:rFonts w:ascii="Simplified Arabic" w:hAnsi="Simplified Arabic" w:cs="Simplified Arabic" w:hint="cs"/>
          <w:color w:val="auto"/>
          <w:sz w:val="28"/>
          <w:szCs w:val="28"/>
          <w:rtl/>
        </w:rPr>
        <w:t>دكتوراة</w:t>
      </w:r>
      <w:proofErr w:type="spellEnd"/>
      <w:r w:rsidR="00EA3759" w:rsidRPr="00092A21">
        <w:rPr>
          <w:rStyle w:val="fontstyle11"/>
          <w:rFonts w:ascii="Simplified Arabic" w:hAnsi="Simplified Arabic" w:cs="Simplified Arabic" w:hint="cs"/>
          <w:color w:val="auto"/>
          <w:sz w:val="28"/>
          <w:szCs w:val="28"/>
          <w:rtl/>
        </w:rPr>
        <w:t>")</w:t>
      </w:r>
      <w:r w:rsidR="005C7750" w:rsidRPr="00092A21">
        <w:rPr>
          <w:rStyle w:val="fontstyle11"/>
          <w:rFonts w:ascii="Simplified Arabic" w:hAnsi="Simplified Arabic" w:cs="Simplified Arabic" w:hint="cs"/>
          <w:color w:val="auto"/>
          <w:sz w:val="28"/>
          <w:szCs w:val="28"/>
          <w:rtl/>
        </w:rPr>
        <w:t>.</w:t>
      </w:r>
    </w:p>
    <w:p w14:paraId="708F35F3" w14:textId="64BEA4BF" w:rsidR="003549ED" w:rsidRPr="00092A21" w:rsidRDefault="003549ED" w:rsidP="00B66682">
      <w:pPr>
        <w:spacing w:after="0" w:line="240" w:lineRule="auto"/>
        <w:jc w:val="both"/>
        <w:rPr>
          <w:rFonts w:ascii="Simplified Arabic" w:hAnsi="Simplified Arabic" w:cs="Simplified Arabic"/>
          <w:b/>
          <w:bCs/>
          <w:sz w:val="28"/>
          <w:szCs w:val="28"/>
          <w:rtl/>
        </w:rPr>
      </w:pPr>
      <w:r w:rsidRPr="00092A21">
        <w:rPr>
          <w:rStyle w:val="fontstyle31"/>
          <w:rFonts w:ascii="Simplified Arabic" w:hAnsi="Simplified Arabic" w:cs="Simplified Arabic"/>
          <w:color w:val="auto"/>
          <w:sz w:val="28"/>
          <w:szCs w:val="28"/>
        </w:rPr>
        <w:t>-5</w:t>
      </w:r>
      <w:r w:rsidRPr="00092A21">
        <w:rPr>
          <w:rStyle w:val="fontstyle11"/>
          <w:rFonts w:ascii="Simplified Arabic" w:hAnsi="Simplified Arabic" w:cs="Simplified Arabic"/>
          <w:color w:val="auto"/>
          <w:sz w:val="28"/>
          <w:szCs w:val="28"/>
          <w:rtl/>
        </w:rPr>
        <w:t>لا توجد فروق ذات دلالة إحصائية عند مستوى</w:t>
      </w:r>
      <w:r w:rsidR="00BF2B7B" w:rsidRPr="00092A21">
        <w:rPr>
          <w:rStyle w:val="fontstyle11"/>
          <w:rFonts w:ascii="Simplified Arabic" w:hAnsi="Simplified Arabic" w:cs="Simplified Arabic" w:hint="cs"/>
          <w:color w:val="auto"/>
          <w:sz w:val="28"/>
          <w:szCs w:val="28"/>
          <w:rtl/>
        </w:rPr>
        <w:t xml:space="preserve"> </w:t>
      </w:r>
      <w:r w:rsidR="00B66682" w:rsidRPr="00092A21">
        <w:rPr>
          <w:rFonts w:ascii="Simplified Arabic" w:hAnsi="Simplified Arabic" w:cs="Simplified Arabic" w:hint="cs"/>
          <w:sz w:val="28"/>
          <w:szCs w:val="28"/>
          <w:rtl/>
        </w:rPr>
        <w:t>(</w:t>
      </w:r>
      <w:r w:rsidR="00B66682" w:rsidRPr="00092A21">
        <w:rPr>
          <w:rFonts w:ascii="Simplified Arabic" w:hAnsi="Simplified Arabic" w:cs="Simplified Arabic"/>
          <w:sz w:val="28"/>
          <w:szCs w:val="28"/>
        </w:rPr>
        <w:t>0,05</w:t>
      </w:r>
      <w:r w:rsidR="00B66682" w:rsidRPr="00092A21">
        <w:rPr>
          <w:rFonts w:ascii="Times New Roman" w:hAnsi="Times New Roman" w:cs="Times New Roman"/>
          <w:sz w:val="28"/>
          <w:szCs w:val="28"/>
        </w:rPr>
        <w:t>≥α</w:t>
      </w:r>
      <w:r w:rsidR="00B66682" w:rsidRPr="00092A21">
        <w:rPr>
          <w:rFonts w:ascii="Simplified Arabic" w:hAnsi="Simplified Arabic" w:cs="Simplified Arabic" w:hint="cs"/>
          <w:sz w:val="28"/>
          <w:szCs w:val="28"/>
          <w:rtl/>
        </w:rPr>
        <w:t>)</w:t>
      </w:r>
      <w:r w:rsidR="00B66682" w:rsidRPr="00092A21">
        <w:rPr>
          <w:rStyle w:val="fontstyle11"/>
          <w:rFonts w:ascii="Simplified Arabic" w:hAnsi="Simplified Arabic" w:cs="Simplified Arabic" w:hint="cs"/>
          <w:color w:val="auto"/>
          <w:sz w:val="28"/>
          <w:szCs w:val="28"/>
          <w:rtl/>
        </w:rPr>
        <w:t xml:space="preserve"> </w:t>
      </w:r>
      <w:r w:rsidRPr="00092A21">
        <w:rPr>
          <w:rStyle w:val="fontstyle11"/>
          <w:rFonts w:ascii="Simplified Arabic" w:hAnsi="Simplified Arabic" w:cs="Simplified Arabic"/>
          <w:color w:val="auto"/>
          <w:sz w:val="28"/>
          <w:szCs w:val="28"/>
          <w:rtl/>
        </w:rPr>
        <w:t xml:space="preserve">في معيقات تنفيذ الصفوف الافتراضية تعزى لمتغير الدخل الشهري </w:t>
      </w:r>
      <w:r w:rsidR="0098601C" w:rsidRPr="00092A21">
        <w:rPr>
          <w:rStyle w:val="fontstyle11"/>
          <w:rFonts w:ascii="Simplified Arabic" w:hAnsi="Simplified Arabic" w:cs="Simplified Arabic" w:hint="cs"/>
          <w:color w:val="auto"/>
          <w:sz w:val="28"/>
          <w:szCs w:val="28"/>
          <w:rtl/>
        </w:rPr>
        <w:t>(</w:t>
      </w:r>
      <w:r w:rsidRPr="00092A21">
        <w:rPr>
          <w:rStyle w:val="fontstyle11"/>
          <w:rFonts w:ascii="Simplified Arabic" w:hAnsi="Simplified Arabic" w:cs="Simplified Arabic"/>
          <w:color w:val="auto"/>
          <w:sz w:val="28"/>
          <w:szCs w:val="28"/>
          <w:rtl/>
        </w:rPr>
        <w:t>لا يوجد دخل،</w:t>
      </w:r>
      <w:r w:rsidRPr="00092A21">
        <w:rPr>
          <w:rStyle w:val="fontstyle31"/>
          <w:rFonts w:ascii="Simplified Arabic" w:hAnsi="Simplified Arabic" w:cs="Simplified Arabic"/>
          <w:color w:val="auto"/>
          <w:sz w:val="28"/>
          <w:szCs w:val="28"/>
        </w:rPr>
        <w:t>1400</w:t>
      </w:r>
      <w:r w:rsidRPr="00092A21">
        <w:rPr>
          <w:rStyle w:val="fontstyle11"/>
          <w:rFonts w:ascii="Simplified Arabic" w:hAnsi="Simplified Arabic" w:cs="Simplified Arabic"/>
          <w:color w:val="auto"/>
          <w:sz w:val="28"/>
          <w:szCs w:val="28"/>
        </w:rPr>
        <w:t>-</w:t>
      </w:r>
      <w:r w:rsidRPr="00092A21">
        <w:rPr>
          <w:rStyle w:val="fontstyle31"/>
          <w:rFonts w:ascii="Simplified Arabic" w:hAnsi="Simplified Arabic" w:cs="Simplified Arabic"/>
          <w:color w:val="auto"/>
          <w:sz w:val="28"/>
          <w:szCs w:val="28"/>
        </w:rPr>
        <w:t>600</w:t>
      </w:r>
      <w:r w:rsidRPr="00092A21">
        <w:rPr>
          <w:rStyle w:val="fontstyle11"/>
          <w:rFonts w:ascii="Simplified Arabic" w:hAnsi="Simplified Arabic" w:cs="Simplified Arabic"/>
          <w:color w:val="auto"/>
          <w:sz w:val="28"/>
          <w:szCs w:val="28"/>
          <w:rtl/>
        </w:rPr>
        <w:t xml:space="preserve">أكثر من </w:t>
      </w:r>
      <w:r w:rsidRPr="00092A21">
        <w:rPr>
          <w:rStyle w:val="fontstyle11"/>
          <w:rFonts w:ascii="Simplified Arabic" w:hAnsi="Simplified Arabic" w:cs="Simplified Arabic"/>
          <w:color w:val="auto"/>
          <w:sz w:val="28"/>
          <w:szCs w:val="28"/>
        </w:rPr>
        <w:t>(</w:t>
      </w:r>
      <w:r w:rsidRPr="00092A21">
        <w:rPr>
          <w:rStyle w:val="fontstyle31"/>
          <w:rFonts w:ascii="Simplified Arabic" w:hAnsi="Simplified Arabic" w:cs="Simplified Arabic"/>
          <w:color w:val="auto"/>
          <w:sz w:val="28"/>
          <w:szCs w:val="28"/>
        </w:rPr>
        <w:t>1400</w:t>
      </w:r>
      <w:r w:rsidRPr="00092A21">
        <w:rPr>
          <w:rStyle w:val="fontstyle11"/>
          <w:rFonts w:ascii="Simplified Arabic" w:hAnsi="Simplified Arabic" w:cs="Simplified Arabic"/>
          <w:color w:val="auto"/>
          <w:sz w:val="28"/>
          <w:szCs w:val="28"/>
          <w:rtl/>
        </w:rPr>
        <w:t>شيكل</w:t>
      </w:r>
      <w:r w:rsidRPr="00092A21">
        <w:rPr>
          <w:rStyle w:val="fontstyle11"/>
          <w:rFonts w:ascii="Simplified Arabic" w:hAnsi="Simplified Arabic" w:cs="Simplified Arabic"/>
          <w:color w:val="auto"/>
          <w:sz w:val="28"/>
          <w:szCs w:val="28"/>
        </w:rPr>
        <w:t>.</w:t>
      </w:r>
    </w:p>
    <w:p w14:paraId="4B3F3EEF" w14:textId="73D4630C" w:rsidR="00564B50" w:rsidRPr="00092A21" w:rsidRDefault="00564B50" w:rsidP="008F0C8F">
      <w:pPr>
        <w:pStyle w:val="10"/>
        <w:spacing w:before="0" w:after="0"/>
        <w:rPr>
          <w:rStyle w:val="fontstyle01"/>
          <w:rFonts w:ascii="Simplified Arabic" w:hAnsi="Simplified Arabic"/>
          <w:color w:val="auto"/>
          <w:sz w:val="30"/>
          <w:szCs w:val="30"/>
          <w:rtl/>
        </w:rPr>
      </w:pPr>
      <w:bookmarkStart w:id="6" w:name="_Toc81167035"/>
      <w:r w:rsidRPr="00092A21">
        <w:rPr>
          <w:rStyle w:val="fontstyle01"/>
          <w:rFonts w:ascii="Simplified Arabic" w:hAnsi="Simplified Arabic" w:hint="cs"/>
          <w:color w:val="auto"/>
          <w:sz w:val="30"/>
          <w:szCs w:val="30"/>
          <w:rtl/>
        </w:rPr>
        <w:t>أ</w:t>
      </w:r>
      <w:r w:rsidR="003549ED" w:rsidRPr="00092A21">
        <w:rPr>
          <w:rStyle w:val="fontstyle01"/>
          <w:rFonts w:ascii="Simplified Arabic" w:hAnsi="Simplified Arabic"/>
          <w:color w:val="auto"/>
          <w:sz w:val="30"/>
          <w:szCs w:val="30"/>
          <w:rtl/>
        </w:rPr>
        <w:t>هداف الدراسة</w:t>
      </w:r>
      <w:r w:rsidRPr="00092A21">
        <w:rPr>
          <w:rStyle w:val="fontstyle01"/>
          <w:rFonts w:ascii="Simplified Arabic" w:hAnsi="Simplified Arabic" w:hint="cs"/>
          <w:color w:val="auto"/>
          <w:sz w:val="30"/>
          <w:szCs w:val="30"/>
          <w:rtl/>
        </w:rPr>
        <w:t>:</w:t>
      </w:r>
      <w:bookmarkEnd w:id="6"/>
    </w:p>
    <w:p w14:paraId="5AAA69F7" w14:textId="35B86E63" w:rsidR="00BF2B7B" w:rsidRPr="00092A21" w:rsidRDefault="003549ED" w:rsidP="008F0C8F">
      <w:pPr>
        <w:spacing w:after="0" w:line="240" w:lineRule="auto"/>
        <w:rPr>
          <w:rStyle w:val="fontstyle31"/>
          <w:rFonts w:ascii="Simplified Arabic" w:hAnsi="Simplified Arabic" w:cs="Simplified Arabic"/>
          <w:color w:val="auto"/>
          <w:sz w:val="28"/>
          <w:szCs w:val="28"/>
        </w:rPr>
      </w:pPr>
      <w:r w:rsidRPr="00092A21">
        <w:rPr>
          <w:rStyle w:val="fontstyle31"/>
          <w:rFonts w:ascii="Simplified Arabic" w:hAnsi="Simplified Arabic" w:cs="Simplified Arabic"/>
          <w:color w:val="auto"/>
          <w:sz w:val="28"/>
          <w:szCs w:val="28"/>
        </w:rPr>
        <w:t>-1</w:t>
      </w:r>
      <w:r w:rsidRPr="00092A21">
        <w:rPr>
          <w:rStyle w:val="fontstyle11"/>
          <w:rFonts w:ascii="Simplified Arabic" w:hAnsi="Simplified Arabic" w:cs="Simplified Arabic"/>
          <w:color w:val="auto"/>
          <w:sz w:val="28"/>
          <w:szCs w:val="28"/>
          <w:rtl/>
        </w:rPr>
        <w:t xml:space="preserve">هدفت الدراسة التعرف </w:t>
      </w:r>
      <w:r w:rsidR="00211FC5" w:rsidRPr="00092A21">
        <w:rPr>
          <w:rStyle w:val="fontstyle11"/>
          <w:rFonts w:ascii="Simplified Arabic" w:hAnsi="Simplified Arabic" w:cs="Simplified Arabic"/>
          <w:color w:val="auto"/>
          <w:sz w:val="28"/>
          <w:szCs w:val="28"/>
          <w:rtl/>
        </w:rPr>
        <w:t xml:space="preserve">إلى </w:t>
      </w:r>
      <w:r w:rsidRPr="00092A21">
        <w:rPr>
          <w:rStyle w:val="fontstyle11"/>
          <w:rFonts w:ascii="Simplified Arabic" w:hAnsi="Simplified Arabic" w:cs="Simplified Arabic"/>
          <w:color w:val="auto"/>
          <w:sz w:val="28"/>
          <w:szCs w:val="28"/>
          <w:rtl/>
        </w:rPr>
        <w:t>معيقات تنفيذ الصفوف الافتراضية</w:t>
      </w:r>
      <w:r w:rsidR="001952D3" w:rsidRPr="00092A21">
        <w:rPr>
          <w:rStyle w:val="fontstyle11"/>
          <w:rFonts w:ascii="Simplified Arabic" w:hAnsi="Simplified Arabic" w:cs="Simplified Arabic" w:hint="cs"/>
          <w:color w:val="auto"/>
          <w:sz w:val="28"/>
          <w:szCs w:val="28"/>
          <w:rtl/>
        </w:rPr>
        <w:t xml:space="preserve"> في ظل جائحة كورونا</w:t>
      </w:r>
      <w:r w:rsidRPr="00092A21">
        <w:rPr>
          <w:rStyle w:val="fontstyle11"/>
          <w:rFonts w:ascii="Simplified Arabic" w:hAnsi="Simplified Arabic" w:cs="Simplified Arabic"/>
          <w:color w:val="auto"/>
          <w:sz w:val="28"/>
          <w:szCs w:val="28"/>
          <w:rtl/>
        </w:rPr>
        <w:t xml:space="preserve"> </w:t>
      </w:r>
      <w:r w:rsidR="00BF2B7B" w:rsidRPr="00092A21">
        <w:rPr>
          <w:rStyle w:val="fontstyle11"/>
          <w:rFonts w:ascii="Simplified Arabic" w:hAnsi="Simplified Arabic" w:cs="Simplified Arabic" w:hint="cs"/>
          <w:color w:val="auto"/>
          <w:sz w:val="28"/>
          <w:szCs w:val="28"/>
          <w:rtl/>
        </w:rPr>
        <w:t>لدى طلبة</w:t>
      </w:r>
      <w:r w:rsidRPr="00092A21">
        <w:rPr>
          <w:rStyle w:val="fontstyle11"/>
          <w:rFonts w:ascii="Simplified Arabic" w:hAnsi="Simplified Arabic" w:cs="Simplified Arabic"/>
          <w:color w:val="auto"/>
          <w:sz w:val="28"/>
          <w:szCs w:val="28"/>
          <w:rtl/>
        </w:rPr>
        <w:t xml:space="preserve"> المرحلة الأساسية في المدارس الحكومية في مدينة بيت لاهيا من وجهة نظر أولياء </w:t>
      </w:r>
      <w:r w:rsidR="00BF2B7B" w:rsidRPr="00092A21">
        <w:rPr>
          <w:rStyle w:val="fontstyle11"/>
          <w:rFonts w:ascii="Simplified Arabic" w:hAnsi="Simplified Arabic" w:cs="Simplified Arabic" w:hint="cs"/>
          <w:color w:val="auto"/>
          <w:sz w:val="28"/>
          <w:szCs w:val="28"/>
          <w:rtl/>
        </w:rPr>
        <w:t>الأمور</w:t>
      </w:r>
      <w:r w:rsidR="00BF2B7B" w:rsidRPr="00092A21">
        <w:rPr>
          <w:rStyle w:val="fontstyle31"/>
          <w:rFonts w:ascii="Simplified Arabic" w:hAnsi="Simplified Arabic" w:cs="Simplified Arabic" w:hint="cs"/>
          <w:color w:val="auto"/>
          <w:sz w:val="28"/>
          <w:szCs w:val="28"/>
          <w:rtl/>
        </w:rPr>
        <w:t>.</w:t>
      </w:r>
    </w:p>
    <w:p w14:paraId="6915B4CF" w14:textId="0BCD8A36" w:rsidR="00FE4B15" w:rsidRPr="00092A21" w:rsidRDefault="00BF2B7B" w:rsidP="00217559">
      <w:pPr>
        <w:spacing w:after="0" w:line="240" w:lineRule="auto"/>
        <w:rPr>
          <w:rStyle w:val="1Char0"/>
          <w:b/>
          <w:bCs/>
          <w:rtl/>
        </w:rPr>
      </w:pPr>
      <w:r w:rsidRPr="00092A21">
        <w:rPr>
          <w:rStyle w:val="fontstyle11"/>
          <w:rFonts w:ascii="Simplified Arabic" w:hAnsi="Simplified Arabic" w:cs="Simplified Arabic"/>
          <w:color w:val="auto"/>
          <w:sz w:val="28"/>
          <w:szCs w:val="28"/>
        </w:rPr>
        <w:t>-2</w:t>
      </w:r>
      <w:r w:rsidR="003549ED" w:rsidRPr="00092A21">
        <w:rPr>
          <w:rStyle w:val="fontstyle11"/>
          <w:rFonts w:ascii="Simplified Arabic" w:hAnsi="Simplified Arabic" w:cs="Simplified Arabic"/>
          <w:color w:val="auto"/>
          <w:sz w:val="28"/>
          <w:szCs w:val="28"/>
          <w:rtl/>
        </w:rPr>
        <w:t xml:space="preserve">التعرف على معيقات تنفيذ الصفوف الافتراضية من وجهة نظر أولياء الامور في مدينة بيت لاهيا يعزى </w:t>
      </w:r>
      <w:r w:rsidR="004A2FC0" w:rsidRPr="00092A21">
        <w:rPr>
          <w:rStyle w:val="fontstyle11"/>
          <w:rFonts w:ascii="Simplified Arabic" w:hAnsi="Simplified Arabic" w:cs="Simplified Arabic" w:hint="cs"/>
          <w:color w:val="auto"/>
          <w:sz w:val="28"/>
          <w:szCs w:val="28"/>
          <w:rtl/>
        </w:rPr>
        <w:t>لمتغيرات</w:t>
      </w:r>
      <w:r w:rsidRPr="00092A21">
        <w:rPr>
          <w:rStyle w:val="fontstyle11"/>
          <w:rFonts w:ascii="Simplified Arabic" w:hAnsi="Simplified Arabic" w:cs="Simplified Arabic" w:hint="cs"/>
          <w:color w:val="auto"/>
          <w:sz w:val="28"/>
          <w:szCs w:val="28"/>
          <w:rtl/>
        </w:rPr>
        <w:t xml:space="preserve"> (</w:t>
      </w:r>
      <w:r w:rsidR="004A2FC0" w:rsidRPr="00092A21">
        <w:rPr>
          <w:rStyle w:val="fontstyle11"/>
          <w:rFonts w:ascii="Simplified Arabic" w:hAnsi="Simplified Arabic" w:cs="Simplified Arabic" w:hint="cs"/>
          <w:color w:val="auto"/>
          <w:sz w:val="28"/>
          <w:szCs w:val="28"/>
          <w:rtl/>
        </w:rPr>
        <w:t>الجنس</w:t>
      </w:r>
      <w:r w:rsidR="003549ED" w:rsidRPr="00092A21">
        <w:rPr>
          <w:rStyle w:val="fontstyle11"/>
          <w:rFonts w:ascii="Simplified Arabic" w:hAnsi="Simplified Arabic" w:cs="Simplified Arabic"/>
          <w:color w:val="auto"/>
          <w:sz w:val="28"/>
          <w:szCs w:val="28"/>
          <w:rtl/>
        </w:rPr>
        <w:t xml:space="preserve">، العمر، المستوى التعليمي للأم، المستوى التعليمي للأب، الدخل </w:t>
      </w:r>
      <w:r w:rsidR="004A2FC0" w:rsidRPr="00092A21">
        <w:rPr>
          <w:rStyle w:val="fontstyle11"/>
          <w:rFonts w:ascii="Simplified Arabic" w:hAnsi="Simplified Arabic" w:cs="Simplified Arabic" w:hint="cs"/>
          <w:color w:val="auto"/>
          <w:sz w:val="28"/>
          <w:szCs w:val="28"/>
          <w:rtl/>
        </w:rPr>
        <w:t>الشهري</w:t>
      </w:r>
      <w:r w:rsidR="00217559" w:rsidRPr="00092A21">
        <w:rPr>
          <w:rStyle w:val="fontstyle11"/>
          <w:rFonts w:ascii="Simplified Arabic" w:hAnsi="Simplified Arabic" w:cs="Simplified Arabic"/>
          <w:color w:val="auto"/>
          <w:sz w:val="28"/>
          <w:szCs w:val="28"/>
        </w:rPr>
        <w:t>.</w:t>
      </w:r>
      <w:r w:rsidR="004A2FC0" w:rsidRPr="00092A21">
        <w:rPr>
          <w:rStyle w:val="fontstyle11"/>
          <w:rFonts w:ascii="Simplified Arabic" w:hAnsi="Simplified Arabic" w:cs="Simplified Arabic"/>
          <w:color w:val="auto"/>
          <w:sz w:val="28"/>
          <w:szCs w:val="28"/>
        </w:rPr>
        <w:t>(</w:t>
      </w:r>
      <w:r w:rsidR="003549ED" w:rsidRPr="00092A21">
        <w:rPr>
          <w:rFonts w:ascii="Simplified Arabic" w:hAnsi="Simplified Arabic" w:cs="Simplified Arabic"/>
          <w:sz w:val="28"/>
          <w:szCs w:val="28"/>
        </w:rPr>
        <w:br/>
      </w:r>
      <w:r w:rsidR="003549ED" w:rsidRPr="00092A21">
        <w:rPr>
          <w:rStyle w:val="1Char0"/>
          <w:b/>
          <w:bCs/>
          <w:rtl/>
        </w:rPr>
        <w:t>أهمية الدراسة</w:t>
      </w:r>
      <w:r w:rsidR="00FE4B15" w:rsidRPr="00092A21">
        <w:rPr>
          <w:rStyle w:val="1Char0"/>
          <w:rFonts w:hint="cs"/>
          <w:b/>
          <w:bCs/>
          <w:rtl/>
        </w:rPr>
        <w:t>:</w:t>
      </w:r>
    </w:p>
    <w:p w14:paraId="257E742A" w14:textId="6C36CE40" w:rsidR="007F1FE2" w:rsidRPr="00092A21" w:rsidRDefault="00BF2B7B" w:rsidP="008F0C8F">
      <w:pPr>
        <w:pStyle w:val="a4"/>
        <w:numPr>
          <w:ilvl w:val="0"/>
          <w:numId w:val="31"/>
        </w:numPr>
        <w:spacing w:after="0" w:line="240" w:lineRule="auto"/>
        <w:ind w:hanging="438"/>
        <w:jc w:val="both"/>
        <w:rPr>
          <w:rFonts w:ascii="Simplified Arabic" w:hAnsi="Simplified Arabic" w:cs="Simplified Arabic"/>
          <w:sz w:val="28"/>
          <w:szCs w:val="28"/>
          <w:rtl/>
        </w:rPr>
      </w:pPr>
      <w:r w:rsidRPr="00092A21">
        <w:rPr>
          <w:rStyle w:val="fontstyle11"/>
          <w:rFonts w:ascii="Simplified Arabic" w:hAnsi="Simplified Arabic" w:cs="Simplified Arabic" w:hint="cs"/>
          <w:color w:val="auto"/>
          <w:sz w:val="28"/>
          <w:szCs w:val="28"/>
          <w:rtl/>
        </w:rPr>
        <w:t xml:space="preserve">قد </w:t>
      </w:r>
      <w:r w:rsidR="003549ED" w:rsidRPr="00092A21">
        <w:rPr>
          <w:rStyle w:val="fontstyle11"/>
          <w:rFonts w:ascii="Simplified Arabic" w:hAnsi="Simplified Arabic" w:cs="Simplified Arabic"/>
          <w:color w:val="auto"/>
          <w:sz w:val="28"/>
          <w:szCs w:val="28"/>
          <w:rtl/>
        </w:rPr>
        <w:t>تفيد المعلمين في التعرف على معيقات تنفيذ الصفوف الافتراضية</w:t>
      </w:r>
      <w:r w:rsidR="003549ED" w:rsidRPr="00092A21">
        <w:rPr>
          <w:rStyle w:val="fontstyle11"/>
          <w:rFonts w:ascii="Simplified Arabic" w:hAnsi="Simplified Arabic" w:cs="Simplified Arabic"/>
          <w:color w:val="auto"/>
          <w:sz w:val="28"/>
          <w:szCs w:val="28"/>
        </w:rPr>
        <w:t>.</w:t>
      </w:r>
      <w:r w:rsidR="007F1FE2" w:rsidRPr="00092A21">
        <w:rPr>
          <w:rFonts w:ascii="Simplified Arabic" w:hAnsi="Simplified Arabic" w:cs="Simplified Arabic" w:hint="cs"/>
          <w:sz w:val="28"/>
          <w:szCs w:val="28"/>
          <w:rtl/>
        </w:rPr>
        <w:t xml:space="preserve"> </w:t>
      </w:r>
    </w:p>
    <w:p w14:paraId="5287E742" w14:textId="00C3286E" w:rsidR="00DF5E34" w:rsidRPr="00092A21" w:rsidRDefault="00BF2B7B" w:rsidP="00B66682">
      <w:pPr>
        <w:pStyle w:val="a4"/>
        <w:numPr>
          <w:ilvl w:val="0"/>
          <w:numId w:val="31"/>
        </w:numPr>
        <w:spacing w:after="0" w:line="240" w:lineRule="auto"/>
        <w:ind w:left="-60" w:firstLine="426"/>
        <w:rPr>
          <w:rStyle w:val="fontstyle11"/>
          <w:rFonts w:ascii="Simplified Arabic" w:hAnsi="Simplified Arabic" w:cs="Simplified Arabic"/>
          <w:b/>
          <w:bCs/>
          <w:color w:val="auto"/>
          <w:sz w:val="28"/>
          <w:szCs w:val="28"/>
        </w:rPr>
      </w:pPr>
      <w:r w:rsidRPr="00092A21">
        <w:rPr>
          <w:rStyle w:val="fontstyle11"/>
          <w:rFonts w:ascii="Simplified Arabic" w:hAnsi="Simplified Arabic" w:cs="Simplified Arabic" w:hint="cs"/>
          <w:color w:val="auto"/>
          <w:sz w:val="28"/>
          <w:szCs w:val="28"/>
          <w:rtl/>
        </w:rPr>
        <w:t xml:space="preserve">قد </w:t>
      </w:r>
      <w:r w:rsidR="003549ED" w:rsidRPr="00092A21">
        <w:rPr>
          <w:rStyle w:val="fontstyle11"/>
          <w:rFonts w:ascii="Simplified Arabic" w:hAnsi="Simplified Arabic" w:cs="Simplified Arabic"/>
          <w:color w:val="auto"/>
          <w:sz w:val="28"/>
          <w:szCs w:val="28"/>
          <w:rtl/>
        </w:rPr>
        <w:t>تفيد ال</w:t>
      </w:r>
      <w:r w:rsidRPr="00092A21">
        <w:rPr>
          <w:rStyle w:val="fontstyle11"/>
          <w:rFonts w:ascii="Simplified Arabic" w:hAnsi="Simplified Arabic" w:cs="Simplified Arabic" w:hint="cs"/>
          <w:color w:val="auto"/>
          <w:sz w:val="28"/>
          <w:szCs w:val="28"/>
          <w:rtl/>
        </w:rPr>
        <w:t>أ</w:t>
      </w:r>
      <w:r w:rsidR="003549ED" w:rsidRPr="00092A21">
        <w:rPr>
          <w:rStyle w:val="fontstyle11"/>
          <w:rFonts w:ascii="Simplified Arabic" w:hAnsi="Simplified Arabic" w:cs="Simplified Arabic"/>
          <w:color w:val="auto"/>
          <w:sz w:val="28"/>
          <w:szCs w:val="28"/>
          <w:rtl/>
        </w:rPr>
        <w:t>هالي في التعرف على معيقات تنفيذ الصفوف الافتراضية</w:t>
      </w:r>
      <w:r w:rsidR="00DF5E34" w:rsidRPr="00092A21">
        <w:rPr>
          <w:rStyle w:val="fontstyle11"/>
          <w:rFonts w:ascii="Simplified Arabic" w:hAnsi="Simplified Arabic" w:cs="Simplified Arabic" w:hint="cs"/>
          <w:color w:val="auto"/>
          <w:sz w:val="28"/>
          <w:szCs w:val="28"/>
          <w:rtl/>
        </w:rPr>
        <w:t>.</w:t>
      </w:r>
    </w:p>
    <w:p w14:paraId="41159B38" w14:textId="4DDBE7B9" w:rsidR="007F1FE2" w:rsidRPr="00092A21" w:rsidRDefault="00DF5E34" w:rsidP="00217559">
      <w:pPr>
        <w:pStyle w:val="a4"/>
        <w:numPr>
          <w:ilvl w:val="0"/>
          <w:numId w:val="31"/>
        </w:numPr>
        <w:spacing w:after="0" w:line="240" w:lineRule="auto"/>
        <w:rPr>
          <w:rStyle w:val="fontstyle11"/>
          <w:rFonts w:ascii="Simplified Arabic" w:hAnsi="Simplified Arabic" w:cs="Simplified Arabic"/>
          <w:color w:val="auto"/>
          <w:sz w:val="28"/>
          <w:szCs w:val="28"/>
        </w:rPr>
      </w:pPr>
      <w:r w:rsidRPr="00092A21">
        <w:rPr>
          <w:rStyle w:val="fontstyle11"/>
          <w:rFonts w:ascii="Simplified Arabic" w:hAnsi="Simplified Arabic" w:cs="Simplified Arabic" w:hint="cs"/>
          <w:color w:val="auto"/>
          <w:sz w:val="28"/>
          <w:szCs w:val="28"/>
          <w:rtl/>
        </w:rPr>
        <w:t xml:space="preserve">قد </w:t>
      </w:r>
      <w:r w:rsidR="003549ED" w:rsidRPr="00092A21">
        <w:rPr>
          <w:rStyle w:val="fontstyle11"/>
          <w:rFonts w:ascii="Simplified Arabic" w:hAnsi="Simplified Arabic" w:cs="Simplified Arabic"/>
          <w:color w:val="auto"/>
          <w:sz w:val="28"/>
          <w:szCs w:val="28"/>
          <w:rtl/>
        </w:rPr>
        <w:t xml:space="preserve">تفيد </w:t>
      </w:r>
      <w:r w:rsidRPr="00092A21">
        <w:rPr>
          <w:rStyle w:val="fontstyle11"/>
          <w:rFonts w:ascii="Simplified Arabic" w:hAnsi="Simplified Arabic" w:cs="Simplified Arabic" w:hint="cs"/>
          <w:color w:val="auto"/>
          <w:sz w:val="28"/>
          <w:szCs w:val="28"/>
          <w:rtl/>
        </w:rPr>
        <w:t>ا</w:t>
      </w:r>
      <w:r w:rsidR="00BF2B7B" w:rsidRPr="00092A21">
        <w:rPr>
          <w:rStyle w:val="fontstyle11"/>
          <w:rFonts w:ascii="Simplified Arabic" w:hAnsi="Simplified Arabic" w:cs="Simplified Arabic" w:hint="cs"/>
          <w:color w:val="auto"/>
          <w:sz w:val="28"/>
          <w:szCs w:val="28"/>
          <w:rtl/>
        </w:rPr>
        <w:t>لعاملين</w:t>
      </w:r>
      <w:r w:rsidR="003549ED" w:rsidRPr="00092A21">
        <w:rPr>
          <w:rStyle w:val="fontstyle11"/>
          <w:rFonts w:ascii="Simplified Arabic" w:hAnsi="Simplified Arabic" w:cs="Simplified Arabic"/>
          <w:color w:val="auto"/>
          <w:sz w:val="28"/>
          <w:szCs w:val="28"/>
          <w:rtl/>
        </w:rPr>
        <w:t xml:space="preserve"> في المجال</w:t>
      </w:r>
      <w:r w:rsidRPr="00092A21">
        <w:rPr>
          <w:rStyle w:val="fontstyle11"/>
          <w:rFonts w:ascii="Simplified Arabic" w:hAnsi="Simplified Arabic" w:cs="Simplified Arabic" w:hint="cs"/>
          <w:color w:val="auto"/>
          <w:sz w:val="28"/>
          <w:szCs w:val="28"/>
          <w:rtl/>
        </w:rPr>
        <w:t xml:space="preserve"> التربوي</w:t>
      </w:r>
      <w:r w:rsidRPr="00092A21">
        <w:rPr>
          <w:rStyle w:val="fontstyle11"/>
          <w:rFonts w:ascii="Simplified Arabic" w:hAnsi="Simplified Arabic" w:cs="Simplified Arabic"/>
          <w:color w:val="auto"/>
          <w:sz w:val="28"/>
          <w:szCs w:val="28"/>
          <w:rtl/>
        </w:rPr>
        <w:t xml:space="preserve"> </w:t>
      </w:r>
      <w:r w:rsidRPr="00092A21">
        <w:rPr>
          <w:rStyle w:val="fontstyle11"/>
          <w:rFonts w:ascii="Simplified Arabic" w:hAnsi="Simplified Arabic" w:cs="Simplified Arabic" w:hint="cs"/>
          <w:color w:val="auto"/>
          <w:sz w:val="28"/>
          <w:szCs w:val="28"/>
          <w:rtl/>
        </w:rPr>
        <w:t xml:space="preserve">في التعرف </w:t>
      </w:r>
      <w:r w:rsidRPr="00092A21">
        <w:rPr>
          <w:rStyle w:val="fontstyle11"/>
          <w:rFonts w:ascii="Simplified Arabic" w:hAnsi="Simplified Arabic" w:cs="Simplified Arabic"/>
          <w:color w:val="auto"/>
          <w:sz w:val="28"/>
          <w:szCs w:val="28"/>
          <w:rtl/>
        </w:rPr>
        <w:t>على معيقات تنفيذ الصفوف الافتراضية</w:t>
      </w:r>
      <w:r w:rsidRPr="00092A21">
        <w:rPr>
          <w:rStyle w:val="fontstyle11"/>
          <w:rFonts w:ascii="Simplified Arabic" w:hAnsi="Simplified Arabic" w:cs="Simplified Arabic" w:hint="cs"/>
          <w:color w:val="auto"/>
          <w:sz w:val="28"/>
          <w:szCs w:val="28"/>
          <w:rtl/>
        </w:rPr>
        <w:t xml:space="preserve"> لتقديم حلول ومقترحات</w:t>
      </w:r>
      <w:r w:rsidR="00B66682" w:rsidRPr="00092A21">
        <w:rPr>
          <w:rStyle w:val="fontstyle11"/>
          <w:rFonts w:ascii="Simplified Arabic" w:hAnsi="Simplified Arabic" w:cs="Simplified Arabic"/>
          <w:color w:val="auto"/>
          <w:sz w:val="28"/>
          <w:szCs w:val="28"/>
        </w:rPr>
        <w:t>.</w:t>
      </w:r>
      <w:r w:rsidRPr="00092A21">
        <w:rPr>
          <w:rStyle w:val="fontstyle11"/>
          <w:rFonts w:ascii="Simplified Arabic" w:hAnsi="Simplified Arabic" w:cs="Simplified Arabic"/>
          <w:color w:val="auto"/>
          <w:sz w:val="28"/>
          <w:szCs w:val="28"/>
        </w:rPr>
        <w:t xml:space="preserve"> </w:t>
      </w:r>
      <w:r w:rsidR="003549ED" w:rsidRPr="00092A21">
        <w:rPr>
          <w:rFonts w:ascii="Simplified Arabic" w:hAnsi="Simplified Arabic" w:cs="Simplified Arabic"/>
          <w:sz w:val="28"/>
          <w:szCs w:val="28"/>
        </w:rPr>
        <w:br/>
      </w:r>
      <w:r w:rsidR="000B706C" w:rsidRPr="00092A21">
        <w:rPr>
          <w:rStyle w:val="fontstyle11"/>
          <w:rFonts w:ascii="Simplified Arabic" w:hAnsi="Simplified Arabic" w:cs="Simplified Arabic" w:hint="cs"/>
          <w:color w:val="auto"/>
          <w:sz w:val="28"/>
          <w:szCs w:val="28"/>
          <w:rtl/>
        </w:rPr>
        <w:t xml:space="preserve">قد تقدم </w:t>
      </w:r>
      <w:r w:rsidRPr="00092A21">
        <w:rPr>
          <w:rStyle w:val="fontstyle11"/>
          <w:rFonts w:ascii="Simplified Arabic" w:hAnsi="Simplified Arabic" w:cs="Simplified Arabic" w:hint="cs"/>
          <w:color w:val="auto"/>
          <w:sz w:val="28"/>
          <w:szCs w:val="28"/>
          <w:rtl/>
        </w:rPr>
        <w:t xml:space="preserve">الدراسة </w:t>
      </w:r>
      <w:r w:rsidR="003549ED" w:rsidRPr="00092A21">
        <w:rPr>
          <w:rStyle w:val="fontstyle11"/>
          <w:rFonts w:ascii="Simplified Arabic" w:hAnsi="Simplified Arabic" w:cs="Simplified Arabic"/>
          <w:color w:val="auto"/>
          <w:sz w:val="28"/>
          <w:szCs w:val="28"/>
          <w:rtl/>
        </w:rPr>
        <w:t xml:space="preserve">قدر من المعلومات التي </w:t>
      </w:r>
      <w:r w:rsidR="00217559" w:rsidRPr="00092A21">
        <w:rPr>
          <w:rStyle w:val="fontstyle11"/>
          <w:rFonts w:ascii="Simplified Arabic" w:hAnsi="Simplified Arabic" w:cs="Simplified Arabic" w:hint="cs"/>
          <w:color w:val="auto"/>
          <w:sz w:val="28"/>
          <w:szCs w:val="28"/>
          <w:rtl/>
        </w:rPr>
        <w:t>ت</w:t>
      </w:r>
      <w:r w:rsidR="003549ED" w:rsidRPr="00092A21">
        <w:rPr>
          <w:rStyle w:val="fontstyle11"/>
          <w:rFonts w:ascii="Simplified Arabic" w:hAnsi="Simplified Arabic" w:cs="Simplified Arabic"/>
          <w:color w:val="auto"/>
          <w:sz w:val="28"/>
          <w:szCs w:val="28"/>
          <w:rtl/>
        </w:rPr>
        <w:t>ستفيد منها العديد من الجهات والمؤسسات ذات العلاقة</w:t>
      </w:r>
      <w:r w:rsidR="003549ED" w:rsidRPr="00092A21">
        <w:rPr>
          <w:rStyle w:val="fontstyle11"/>
          <w:rFonts w:ascii="Simplified Arabic" w:hAnsi="Simplified Arabic" w:cs="Simplified Arabic"/>
          <w:color w:val="auto"/>
          <w:sz w:val="28"/>
          <w:szCs w:val="28"/>
        </w:rPr>
        <w:t>.</w:t>
      </w:r>
    </w:p>
    <w:p w14:paraId="277F6FE2" w14:textId="30770C24" w:rsidR="00871E4F" w:rsidRPr="00092A21" w:rsidRDefault="00871E4F" w:rsidP="008F0C8F">
      <w:pPr>
        <w:pStyle w:val="10"/>
        <w:spacing w:before="0" w:after="0"/>
        <w:rPr>
          <w:rStyle w:val="1Char0"/>
          <w:b/>
          <w:bCs/>
          <w:rtl/>
        </w:rPr>
      </w:pPr>
      <w:bookmarkStart w:id="7" w:name="_Toc81167036"/>
      <w:r w:rsidRPr="00092A21">
        <w:rPr>
          <w:rStyle w:val="1Char0"/>
          <w:b/>
          <w:bCs/>
          <w:rtl/>
        </w:rPr>
        <w:t xml:space="preserve">حدود </w:t>
      </w:r>
      <w:r w:rsidRPr="00092A21">
        <w:rPr>
          <w:rStyle w:val="1Char0"/>
          <w:rFonts w:hint="cs"/>
          <w:b/>
          <w:bCs/>
          <w:rtl/>
        </w:rPr>
        <w:t>الدراسة</w:t>
      </w:r>
      <w:r w:rsidRPr="00092A21">
        <w:rPr>
          <w:rStyle w:val="1Char0"/>
          <w:b/>
          <w:bCs/>
        </w:rPr>
        <w:t>:</w:t>
      </w:r>
      <w:bookmarkEnd w:id="7"/>
    </w:p>
    <w:p w14:paraId="469DF50C" w14:textId="0E92292D" w:rsidR="007F1FE2" w:rsidRPr="00092A21" w:rsidRDefault="003549ED" w:rsidP="000B4408">
      <w:pPr>
        <w:spacing w:after="0" w:line="240" w:lineRule="auto"/>
        <w:jc w:val="both"/>
        <w:rPr>
          <w:rStyle w:val="fontstyle11"/>
          <w:rFonts w:ascii="Simplified Arabic" w:hAnsi="Simplified Arabic" w:cs="Simplified Arabic"/>
          <w:color w:val="auto"/>
          <w:sz w:val="28"/>
          <w:szCs w:val="28"/>
          <w:rtl/>
        </w:rPr>
      </w:pPr>
      <w:r w:rsidRPr="00092A21">
        <w:rPr>
          <w:rStyle w:val="fontstyle11"/>
          <w:rFonts w:ascii="Simplified Arabic" w:hAnsi="Simplified Arabic" w:cs="Simplified Arabic"/>
          <w:b/>
          <w:bCs/>
          <w:color w:val="auto"/>
          <w:sz w:val="28"/>
          <w:szCs w:val="28"/>
          <w:rtl/>
        </w:rPr>
        <w:t xml:space="preserve">الحد الموضوعي: </w:t>
      </w:r>
      <w:r w:rsidRPr="00092A21">
        <w:rPr>
          <w:rStyle w:val="fontstyle11"/>
          <w:rFonts w:ascii="Simplified Arabic" w:hAnsi="Simplified Arabic" w:cs="Simplified Arabic"/>
          <w:color w:val="auto"/>
          <w:sz w:val="28"/>
          <w:szCs w:val="28"/>
          <w:rtl/>
        </w:rPr>
        <w:t>يقتصر موضوع الدراسة حول معيقات تنفيذ الصفوف الافتراضية عند طل</w:t>
      </w:r>
      <w:r w:rsidR="000B706C" w:rsidRPr="00092A21">
        <w:rPr>
          <w:rStyle w:val="fontstyle11"/>
          <w:rFonts w:ascii="Simplified Arabic" w:hAnsi="Simplified Arabic" w:cs="Simplified Arabic" w:hint="cs"/>
          <w:color w:val="auto"/>
          <w:sz w:val="28"/>
          <w:szCs w:val="28"/>
          <w:rtl/>
        </w:rPr>
        <w:t xml:space="preserve">بة </w:t>
      </w:r>
      <w:r w:rsidRPr="00092A21">
        <w:rPr>
          <w:rStyle w:val="fontstyle11"/>
          <w:rFonts w:ascii="Simplified Arabic" w:hAnsi="Simplified Arabic" w:cs="Simplified Arabic"/>
          <w:color w:val="auto"/>
          <w:sz w:val="28"/>
          <w:szCs w:val="28"/>
          <w:rtl/>
        </w:rPr>
        <w:t>المرحلة الأساسية في المدارس الحكومية في مدينة بيت لاهيا من وجهة نظر أولياء ال</w:t>
      </w:r>
      <w:r w:rsidR="000B4408" w:rsidRPr="00092A21">
        <w:rPr>
          <w:rStyle w:val="fontstyle11"/>
          <w:rFonts w:ascii="Simplified Arabic" w:hAnsi="Simplified Arabic" w:cs="Simplified Arabic" w:hint="cs"/>
          <w:color w:val="auto"/>
          <w:sz w:val="28"/>
          <w:szCs w:val="28"/>
          <w:rtl/>
        </w:rPr>
        <w:t>أ</w:t>
      </w:r>
      <w:r w:rsidRPr="00092A21">
        <w:rPr>
          <w:rStyle w:val="fontstyle11"/>
          <w:rFonts w:ascii="Simplified Arabic" w:hAnsi="Simplified Arabic" w:cs="Simplified Arabic"/>
          <w:color w:val="auto"/>
          <w:sz w:val="28"/>
          <w:szCs w:val="28"/>
          <w:rtl/>
        </w:rPr>
        <w:t>مور</w:t>
      </w:r>
      <w:r w:rsidRPr="00092A21">
        <w:rPr>
          <w:rStyle w:val="fontstyle11"/>
          <w:rFonts w:ascii="Simplified Arabic" w:hAnsi="Simplified Arabic" w:cs="Simplified Arabic"/>
          <w:color w:val="auto"/>
          <w:sz w:val="28"/>
          <w:szCs w:val="28"/>
        </w:rPr>
        <w:t>.</w:t>
      </w:r>
      <w:r w:rsidRPr="00092A21">
        <w:rPr>
          <w:rFonts w:ascii="Simplified Arabic" w:hAnsi="Simplified Arabic" w:cs="Simplified Arabic"/>
          <w:sz w:val="28"/>
          <w:szCs w:val="28"/>
        </w:rPr>
        <w:br/>
      </w:r>
      <w:r w:rsidRPr="00092A21">
        <w:rPr>
          <w:rStyle w:val="fontstyle11"/>
          <w:rFonts w:ascii="Simplified Arabic" w:hAnsi="Simplified Arabic" w:cs="Simplified Arabic"/>
          <w:b/>
          <w:bCs/>
          <w:color w:val="auto"/>
          <w:sz w:val="28"/>
          <w:szCs w:val="28"/>
          <w:rtl/>
        </w:rPr>
        <w:t>الحد البشري</w:t>
      </w:r>
      <w:r w:rsidRPr="00092A21">
        <w:rPr>
          <w:rStyle w:val="fontstyle11"/>
          <w:rFonts w:ascii="Simplified Arabic" w:hAnsi="Simplified Arabic" w:cs="Simplified Arabic"/>
          <w:color w:val="auto"/>
          <w:sz w:val="28"/>
          <w:szCs w:val="28"/>
          <w:rtl/>
        </w:rPr>
        <w:t>: تقتصر الدراسة على</w:t>
      </w:r>
      <w:r w:rsidR="0098601C" w:rsidRPr="00092A21">
        <w:rPr>
          <w:rStyle w:val="fontstyle11"/>
          <w:rFonts w:ascii="Simplified Arabic" w:hAnsi="Simplified Arabic" w:cs="Simplified Arabic" w:hint="cs"/>
          <w:color w:val="auto"/>
          <w:sz w:val="28"/>
          <w:szCs w:val="28"/>
          <w:rtl/>
        </w:rPr>
        <w:t xml:space="preserve"> </w:t>
      </w:r>
      <w:r w:rsidR="00217559" w:rsidRPr="00092A21">
        <w:rPr>
          <w:rStyle w:val="fontstyle11"/>
          <w:rFonts w:ascii="Simplified Arabic" w:hAnsi="Simplified Arabic" w:cs="Simplified Arabic" w:hint="cs"/>
          <w:color w:val="auto"/>
          <w:sz w:val="28"/>
          <w:szCs w:val="28"/>
          <w:rtl/>
        </w:rPr>
        <w:t xml:space="preserve">عينة من </w:t>
      </w:r>
      <w:r w:rsidR="0098601C" w:rsidRPr="00092A21">
        <w:rPr>
          <w:rStyle w:val="fontstyle11"/>
          <w:rFonts w:ascii="Simplified Arabic" w:hAnsi="Simplified Arabic" w:cs="Simplified Arabic" w:hint="cs"/>
          <w:color w:val="auto"/>
          <w:sz w:val="28"/>
          <w:szCs w:val="28"/>
          <w:rtl/>
        </w:rPr>
        <w:t xml:space="preserve">أولياء </w:t>
      </w:r>
      <w:r w:rsidR="000B706C" w:rsidRPr="00092A21">
        <w:rPr>
          <w:rStyle w:val="fontstyle11"/>
          <w:rFonts w:ascii="Simplified Arabic" w:hAnsi="Simplified Arabic" w:cs="Simplified Arabic" w:hint="cs"/>
          <w:color w:val="auto"/>
          <w:sz w:val="28"/>
          <w:szCs w:val="28"/>
          <w:rtl/>
        </w:rPr>
        <w:t>أ</w:t>
      </w:r>
      <w:r w:rsidR="0098601C" w:rsidRPr="00092A21">
        <w:rPr>
          <w:rStyle w:val="fontstyle11"/>
          <w:rFonts w:ascii="Simplified Arabic" w:hAnsi="Simplified Arabic" w:cs="Simplified Arabic" w:hint="cs"/>
          <w:color w:val="auto"/>
          <w:sz w:val="28"/>
          <w:szCs w:val="28"/>
          <w:rtl/>
        </w:rPr>
        <w:t>مور</w:t>
      </w:r>
      <w:r w:rsidRPr="00092A21">
        <w:rPr>
          <w:rStyle w:val="fontstyle11"/>
          <w:rFonts w:ascii="Simplified Arabic" w:hAnsi="Simplified Arabic" w:cs="Simplified Arabic"/>
          <w:color w:val="auto"/>
          <w:sz w:val="28"/>
          <w:szCs w:val="28"/>
          <w:rtl/>
        </w:rPr>
        <w:t xml:space="preserve"> </w:t>
      </w:r>
      <w:r w:rsidR="00DF5E34" w:rsidRPr="00092A21">
        <w:rPr>
          <w:rStyle w:val="fontstyle11"/>
          <w:rFonts w:ascii="Simplified Arabic" w:hAnsi="Simplified Arabic" w:cs="Simplified Arabic" w:hint="cs"/>
          <w:color w:val="auto"/>
          <w:sz w:val="28"/>
          <w:szCs w:val="28"/>
          <w:rtl/>
        </w:rPr>
        <w:t>طلبة</w:t>
      </w:r>
      <w:r w:rsidRPr="00092A21">
        <w:rPr>
          <w:rStyle w:val="fontstyle11"/>
          <w:rFonts w:ascii="Simplified Arabic" w:hAnsi="Simplified Arabic" w:cs="Simplified Arabic"/>
          <w:color w:val="auto"/>
          <w:sz w:val="28"/>
          <w:szCs w:val="28"/>
          <w:rtl/>
        </w:rPr>
        <w:t xml:space="preserve"> المرحلة الأساسية الدنيا في المدارس الحكومية في مدينة بيت لاهيا</w:t>
      </w:r>
      <w:r w:rsidRPr="00092A21">
        <w:rPr>
          <w:rStyle w:val="fontstyle11"/>
          <w:rFonts w:ascii="Simplified Arabic" w:hAnsi="Simplified Arabic" w:cs="Simplified Arabic"/>
          <w:color w:val="auto"/>
          <w:sz w:val="28"/>
          <w:szCs w:val="28"/>
        </w:rPr>
        <w:t>.</w:t>
      </w:r>
    </w:p>
    <w:p w14:paraId="15E1B401" w14:textId="70393D47" w:rsidR="00EA3759" w:rsidRPr="00092A21" w:rsidRDefault="003549ED" w:rsidP="008F0C8F">
      <w:pPr>
        <w:spacing w:after="0" w:line="240" w:lineRule="auto"/>
        <w:jc w:val="both"/>
        <w:rPr>
          <w:rStyle w:val="fontstyle31"/>
          <w:rFonts w:ascii="Simplified Arabic" w:hAnsi="Simplified Arabic" w:cs="Simplified Arabic"/>
          <w:color w:val="auto"/>
          <w:sz w:val="28"/>
          <w:szCs w:val="28"/>
          <w:rtl/>
        </w:rPr>
      </w:pPr>
      <w:r w:rsidRPr="00092A21">
        <w:rPr>
          <w:rStyle w:val="fontstyle11"/>
          <w:rFonts w:ascii="Simplified Arabic" w:hAnsi="Simplified Arabic" w:cs="Simplified Arabic"/>
          <w:b/>
          <w:bCs/>
          <w:color w:val="auto"/>
          <w:sz w:val="28"/>
          <w:szCs w:val="28"/>
          <w:rtl/>
        </w:rPr>
        <w:t>الحد الزماني:</w:t>
      </w:r>
      <w:r w:rsidRPr="00092A21">
        <w:rPr>
          <w:rStyle w:val="fontstyle11"/>
          <w:rFonts w:ascii="Simplified Arabic" w:hAnsi="Simplified Arabic" w:cs="Simplified Arabic"/>
          <w:color w:val="auto"/>
          <w:sz w:val="28"/>
          <w:szCs w:val="28"/>
          <w:rtl/>
        </w:rPr>
        <w:t xml:space="preserve"> </w:t>
      </w:r>
      <w:r w:rsidR="00877B7A" w:rsidRPr="00092A21">
        <w:rPr>
          <w:rStyle w:val="fontstyle11"/>
          <w:rFonts w:ascii="Simplified Arabic" w:hAnsi="Simplified Arabic" w:cs="Simplified Arabic" w:hint="cs"/>
          <w:color w:val="auto"/>
          <w:sz w:val="28"/>
          <w:szCs w:val="28"/>
          <w:rtl/>
        </w:rPr>
        <w:t>تم</w:t>
      </w:r>
      <w:r w:rsidRPr="00092A21">
        <w:rPr>
          <w:rStyle w:val="fontstyle11"/>
          <w:rFonts w:ascii="Simplified Arabic" w:hAnsi="Simplified Arabic" w:cs="Simplified Arabic"/>
          <w:color w:val="auto"/>
          <w:sz w:val="28"/>
          <w:szCs w:val="28"/>
          <w:rtl/>
        </w:rPr>
        <w:t xml:space="preserve"> إجراء هذه الدراسة خلال الفصل الثاني للعام</w:t>
      </w:r>
      <w:r w:rsidRPr="00092A21">
        <w:rPr>
          <w:rStyle w:val="fontstyle11"/>
          <w:rFonts w:ascii="Simplified Arabic" w:hAnsi="Simplified Arabic" w:cs="Simplified Arabic"/>
          <w:color w:val="auto"/>
          <w:sz w:val="28"/>
          <w:szCs w:val="28"/>
        </w:rPr>
        <w:t xml:space="preserve"> </w:t>
      </w:r>
      <w:r w:rsidRPr="00092A21">
        <w:rPr>
          <w:rStyle w:val="fontstyle31"/>
          <w:rFonts w:ascii="Simplified Arabic" w:hAnsi="Simplified Arabic" w:cs="Simplified Arabic"/>
          <w:color w:val="auto"/>
          <w:sz w:val="28"/>
          <w:szCs w:val="28"/>
        </w:rPr>
        <w:t>202</w:t>
      </w:r>
      <w:r w:rsidR="006B23B6" w:rsidRPr="00092A21">
        <w:rPr>
          <w:rStyle w:val="fontstyle31"/>
          <w:rFonts w:ascii="Simplified Arabic" w:hAnsi="Simplified Arabic" w:cs="Simplified Arabic"/>
          <w:color w:val="auto"/>
          <w:sz w:val="28"/>
          <w:szCs w:val="28"/>
        </w:rPr>
        <w:t xml:space="preserve">0 </w:t>
      </w:r>
      <w:r w:rsidR="006B23B6" w:rsidRPr="00092A21">
        <w:rPr>
          <w:rStyle w:val="fontstyle31"/>
          <w:rFonts w:ascii="Simplified Arabic" w:hAnsi="Simplified Arabic" w:cs="Simplified Arabic" w:hint="cs"/>
          <w:color w:val="auto"/>
          <w:sz w:val="28"/>
          <w:szCs w:val="28"/>
          <w:rtl/>
        </w:rPr>
        <w:t>/</w:t>
      </w:r>
      <w:r w:rsidR="006B6C60" w:rsidRPr="00092A21">
        <w:rPr>
          <w:rStyle w:val="fontstyle31"/>
          <w:rFonts w:ascii="Simplified Arabic" w:hAnsi="Simplified Arabic" w:cs="Simplified Arabic"/>
          <w:color w:val="auto"/>
          <w:sz w:val="28"/>
          <w:szCs w:val="28"/>
        </w:rPr>
        <w:t>2021</w:t>
      </w:r>
      <w:r w:rsidR="006B6C60" w:rsidRPr="00092A21">
        <w:rPr>
          <w:rStyle w:val="fontstyle31"/>
          <w:rFonts w:ascii="Simplified Arabic" w:hAnsi="Simplified Arabic" w:cs="Simplified Arabic" w:hint="cs"/>
          <w:color w:val="auto"/>
          <w:sz w:val="28"/>
          <w:szCs w:val="28"/>
          <w:rtl/>
        </w:rPr>
        <w:t>.</w:t>
      </w:r>
    </w:p>
    <w:p w14:paraId="4ED9592E" w14:textId="5B543E2E" w:rsidR="007F1FE2" w:rsidRPr="00092A21" w:rsidRDefault="003549ED" w:rsidP="008F0C8F">
      <w:pPr>
        <w:spacing w:after="0" w:line="240" w:lineRule="auto"/>
        <w:jc w:val="both"/>
        <w:rPr>
          <w:rStyle w:val="fontstyle11"/>
          <w:rFonts w:ascii="Simplified Arabic" w:hAnsi="Simplified Arabic" w:cs="Simplified Arabic"/>
          <w:color w:val="auto"/>
          <w:sz w:val="28"/>
          <w:szCs w:val="28"/>
          <w:rtl/>
        </w:rPr>
      </w:pPr>
      <w:r w:rsidRPr="00092A21">
        <w:rPr>
          <w:rStyle w:val="fontstyle11"/>
          <w:rFonts w:ascii="Simplified Arabic" w:hAnsi="Simplified Arabic" w:cs="Simplified Arabic"/>
          <w:b/>
          <w:bCs/>
          <w:color w:val="auto"/>
          <w:sz w:val="28"/>
          <w:szCs w:val="28"/>
          <w:rtl/>
        </w:rPr>
        <w:t>الحد المكاني:</w:t>
      </w:r>
      <w:r w:rsidRPr="00092A21">
        <w:rPr>
          <w:rStyle w:val="fontstyle11"/>
          <w:rFonts w:ascii="Simplified Arabic" w:hAnsi="Simplified Arabic" w:cs="Simplified Arabic"/>
          <w:color w:val="auto"/>
          <w:sz w:val="28"/>
          <w:szCs w:val="28"/>
          <w:rtl/>
        </w:rPr>
        <w:t xml:space="preserve"> المدارس </w:t>
      </w:r>
      <w:r w:rsidR="00211FC5" w:rsidRPr="00092A21">
        <w:rPr>
          <w:rStyle w:val="fontstyle11"/>
          <w:rFonts w:ascii="Simplified Arabic" w:hAnsi="Simplified Arabic" w:cs="Simplified Arabic" w:hint="cs"/>
          <w:color w:val="auto"/>
          <w:sz w:val="28"/>
          <w:szCs w:val="28"/>
          <w:rtl/>
        </w:rPr>
        <w:t xml:space="preserve">الأساسية </w:t>
      </w:r>
      <w:r w:rsidRPr="00092A21">
        <w:rPr>
          <w:rStyle w:val="fontstyle11"/>
          <w:rFonts w:ascii="Simplified Arabic" w:hAnsi="Simplified Arabic" w:cs="Simplified Arabic"/>
          <w:color w:val="auto"/>
          <w:sz w:val="28"/>
          <w:szCs w:val="28"/>
          <w:rtl/>
        </w:rPr>
        <w:t>الحكومية في مدينة بيت لاهيا</w:t>
      </w:r>
      <w:r w:rsidRPr="00092A21">
        <w:rPr>
          <w:rStyle w:val="fontstyle11"/>
          <w:rFonts w:ascii="Simplified Arabic" w:hAnsi="Simplified Arabic" w:cs="Simplified Arabic"/>
          <w:color w:val="auto"/>
          <w:sz w:val="28"/>
          <w:szCs w:val="28"/>
        </w:rPr>
        <w:t>.</w:t>
      </w:r>
    </w:p>
    <w:p w14:paraId="6B646153" w14:textId="62AE9B41" w:rsidR="0099490C" w:rsidRPr="00092A21" w:rsidRDefault="003549ED" w:rsidP="008F0C8F">
      <w:pPr>
        <w:spacing w:after="0" w:line="240" w:lineRule="auto"/>
        <w:jc w:val="both"/>
        <w:rPr>
          <w:rStyle w:val="1Char0"/>
          <w:b/>
          <w:bCs/>
          <w:rtl/>
        </w:rPr>
      </w:pPr>
      <w:bookmarkStart w:id="8" w:name="_Toc81167037"/>
      <w:r w:rsidRPr="00092A21">
        <w:rPr>
          <w:rStyle w:val="1Char0"/>
          <w:b/>
          <w:bCs/>
          <w:rtl/>
        </w:rPr>
        <w:lastRenderedPageBreak/>
        <w:t xml:space="preserve">مصطلحات </w:t>
      </w:r>
      <w:r w:rsidR="004A2FC0" w:rsidRPr="00092A21">
        <w:rPr>
          <w:rStyle w:val="1Char0"/>
          <w:rFonts w:hint="cs"/>
          <w:b/>
          <w:bCs/>
          <w:rtl/>
        </w:rPr>
        <w:t>الدراسة</w:t>
      </w:r>
      <w:r w:rsidR="004A2FC0" w:rsidRPr="00092A21">
        <w:rPr>
          <w:rStyle w:val="1Char0"/>
          <w:b/>
          <w:bCs/>
        </w:rPr>
        <w:t>:</w:t>
      </w:r>
      <w:bookmarkEnd w:id="8"/>
    </w:p>
    <w:p w14:paraId="739A2E10" w14:textId="5E36D3B1" w:rsidR="00EA3759" w:rsidRPr="00092A21" w:rsidRDefault="003549ED" w:rsidP="008F0C8F">
      <w:pPr>
        <w:spacing w:after="0" w:line="240" w:lineRule="auto"/>
        <w:jc w:val="both"/>
        <w:rPr>
          <w:rStyle w:val="fontstyle31"/>
          <w:rFonts w:ascii="Simplified Arabic" w:hAnsi="Simplified Arabic" w:cs="Simplified Arabic"/>
          <w:color w:val="auto"/>
          <w:sz w:val="28"/>
          <w:szCs w:val="28"/>
          <w:rtl/>
        </w:rPr>
      </w:pPr>
      <w:r w:rsidRPr="00092A21">
        <w:rPr>
          <w:rStyle w:val="fontstyle11"/>
          <w:rFonts w:ascii="Simplified Arabic" w:hAnsi="Simplified Arabic" w:cs="Simplified Arabic"/>
          <w:color w:val="auto"/>
          <w:sz w:val="28"/>
          <w:szCs w:val="28"/>
          <w:rtl/>
        </w:rPr>
        <w:t xml:space="preserve">الصفوف الافتراضية: هي فصول تعتمد على </w:t>
      </w:r>
      <w:r w:rsidR="00747C9F" w:rsidRPr="00092A21">
        <w:rPr>
          <w:rStyle w:val="fontstyle11"/>
          <w:rFonts w:ascii="Simplified Arabic" w:hAnsi="Simplified Arabic" w:cs="Simplified Arabic" w:hint="cs"/>
          <w:color w:val="auto"/>
          <w:sz w:val="28"/>
          <w:szCs w:val="28"/>
          <w:rtl/>
        </w:rPr>
        <w:t>التقاء</w:t>
      </w:r>
      <w:r w:rsidRPr="00092A21">
        <w:rPr>
          <w:rStyle w:val="fontstyle11"/>
          <w:rFonts w:ascii="Simplified Arabic" w:hAnsi="Simplified Arabic" w:cs="Simplified Arabic"/>
          <w:color w:val="auto"/>
          <w:sz w:val="28"/>
          <w:szCs w:val="28"/>
          <w:rtl/>
        </w:rPr>
        <w:t xml:space="preserve"> المعلم والطلبة عن طريق شبكة الانترنت في اوقات مختلفة وذلك </w:t>
      </w:r>
      <w:r w:rsidR="008376CB" w:rsidRPr="00092A21">
        <w:rPr>
          <w:rStyle w:val="fontstyle11"/>
          <w:rFonts w:ascii="Simplified Arabic" w:hAnsi="Simplified Arabic" w:cs="Simplified Arabic" w:hint="cs"/>
          <w:color w:val="auto"/>
          <w:sz w:val="28"/>
          <w:szCs w:val="28"/>
          <w:rtl/>
        </w:rPr>
        <w:t>ب</w:t>
      </w:r>
      <w:r w:rsidRPr="00092A21">
        <w:rPr>
          <w:rStyle w:val="fontstyle11"/>
          <w:rFonts w:ascii="Simplified Arabic" w:hAnsi="Simplified Arabic" w:cs="Simplified Arabic"/>
          <w:color w:val="auto"/>
          <w:sz w:val="28"/>
          <w:szCs w:val="28"/>
          <w:rtl/>
        </w:rPr>
        <w:t>هدف أداء الواجبات وإنجاز المشاريع</w:t>
      </w:r>
      <w:r w:rsidR="009D3595" w:rsidRPr="00092A21">
        <w:rPr>
          <w:rStyle w:val="ae"/>
          <w:rFonts w:ascii="Simplified Arabic" w:hAnsi="Simplified Arabic" w:cs="Simplified Arabic"/>
          <w:sz w:val="28"/>
          <w:szCs w:val="28"/>
          <w:rtl/>
        </w:rPr>
        <w:footnoteReference w:id="7"/>
      </w:r>
      <w:r w:rsidRPr="00092A21">
        <w:rPr>
          <w:rStyle w:val="fontstyle11"/>
          <w:rFonts w:ascii="Simplified Arabic" w:hAnsi="Simplified Arabic" w:cs="Simplified Arabic"/>
          <w:color w:val="auto"/>
          <w:sz w:val="28"/>
          <w:szCs w:val="28"/>
          <w:rtl/>
        </w:rPr>
        <w:t xml:space="preserve"> (محمد</w:t>
      </w:r>
      <w:r w:rsidR="00865C08" w:rsidRPr="00092A21">
        <w:rPr>
          <w:rStyle w:val="fontstyle11"/>
          <w:rFonts w:ascii="Simplified Arabic" w:hAnsi="Simplified Arabic" w:cs="Simplified Arabic" w:hint="cs"/>
          <w:color w:val="auto"/>
          <w:sz w:val="28"/>
          <w:szCs w:val="28"/>
          <w:rtl/>
        </w:rPr>
        <w:t>،</w:t>
      </w:r>
      <w:r w:rsidR="00865C08" w:rsidRPr="00092A21">
        <w:rPr>
          <w:rStyle w:val="fontstyle11"/>
          <w:rFonts w:ascii="Simplified Arabic" w:hAnsi="Simplified Arabic" w:cs="Simplified Arabic"/>
          <w:color w:val="auto"/>
          <w:sz w:val="28"/>
          <w:szCs w:val="28"/>
        </w:rPr>
        <w:t>. (</w:t>
      </w:r>
      <w:r w:rsidRPr="00092A21">
        <w:rPr>
          <w:rStyle w:val="fontstyle31"/>
          <w:rFonts w:ascii="Simplified Arabic" w:hAnsi="Simplified Arabic" w:cs="Simplified Arabic"/>
          <w:color w:val="auto"/>
          <w:sz w:val="28"/>
          <w:szCs w:val="28"/>
        </w:rPr>
        <w:t>5:2013</w:t>
      </w:r>
    </w:p>
    <w:p w14:paraId="47EBA4EC" w14:textId="7CE614AB" w:rsidR="00C34981" w:rsidRPr="00092A21" w:rsidRDefault="003549ED" w:rsidP="008F0C8F">
      <w:pPr>
        <w:spacing w:after="0" w:line="240" w:lineRule="auto"/>
        <w:jc w:val="both"/>
        <w:rPr>
          <w:rStyle w:val="1Char0"/>
          <w:b/>
          <w:bCs/>
          <w:rtl/>
        </w:rPr>
      </w:pPr>
      <w:bookmarkStart w:id="9" w:name="_Toc81167038"/>
      <w:r w:rsidRPr="00092A21">
        <w:rPr>
          <w:rStyle w:val="1Char0"/>
          <w:b/>
          <w:bCs/>
          <w:rtl/>
        </w:rPr>
        <w:t>إجراءات الدراسة</w:t>
      </w:r>
      <w:r w:rsidRPr="00092A21">
        <w:rPr>
          <w:rStyle w:val="1Char0"/>
          <w:rFonts w:hint="cs"/>
          <w:b/>
          <w:bCs/>
          <w:rtl/>
        </w:rPr>
        <w:t>:</w:t>
      </w:r>
      <w:bookmarkEnd w:id="9"/>
    </w:p>
    <w:p w14:paraId="6775D169" w14:textId="2EE89DAC" w:rsidR="00DF5E34" w:rsidRPr="00092A21" w:rsidRDefault="00DF5E34" w:rsidP="00EB2A85">
      <w:pPr>
        <w:spacing w:after="0" w:line="240" w:lineRule="auto"/>
        <w:jc w:val="both"/>
        <w:rPr>
          <w:rStyle w:val="fontstyle31"/>
          <w:rFonts w:ascii="Simplified Arabic" w:hAnsi="Simplified Arabic" w:cs="Simplified Arabic"/>
          <w:color w:val="auto"/>
          <w:sz w:val="28"/>
          <w:szCs w:val="28"/>
        </w:rPr>
      </w:pPr>
      <w:r w:rsidRPr="00092A21">
        <w:rPr>
          <w:rStyle w:val="fontstyle31"/>
          <w:rFonts w:ascii="Simplified Arabic" w:hAnsi="Simplified Arabic" w:cs="Simplified Arabic" w:hint="cs"/>
          <w:color w:val="auto"/>
          <w:sz w:val="28"/>
          <w:szCs w:val="28"/>
          <w:rtl/>
        </w:rPr>
        <w:t>1- قامت بالباحثات بالاطلاع على ال</w:t>
      </w:r>
      <w:r w:rsidR="00EB2A85" w:rsidRPr="00092A21">
        <w:rPr>
          <w:rStyle w:val="fontstyle31"/>
          <w:rFonts w:ascii="Simplified Arabic" w:hAnsi="Simplified Arabic" w:cs="Simplified Arabic" w:hint="cs"/>
          <w:color w:val="auto"/>
          <w:sz w:val="28"/>
          <w:szCs w:val="28"/>
          <w:rtl/>
        </w:rPr>
        <w:t>أ</w:t>
      </w:r>
      <w:r w:rsidRPr="00092A21">
        <w:rPr>
          <w:rStyle w:val="fontstyle31"/>
          <w:rFonts w:ascii="Simplified Arabic" w:hAnsi="Simplified Arabic" w:cs="Simplified Arabic" w:hint="cs"/>
          <w:color w:val="auto"/>
          <w:sz w:val="28"/>
          <w:szCs w:val="28"/>
          <w:rtl/>
        </w:rPr>
        <w:t>دب التربوي الخاص بمجال الدراسة للاستفادة منه في كتابة البحث.</w:t>
      </w:r>
    </w:p>
    <w:p w14:paraId="07AF03D6" w14:textId="623DA7F6" w:rsidR="00C34981" w:rsidRPr="00092A21" w:rsidRDefault="00DF5E34" w:rsidP="008F0C8F">
      <w:pPr>
        <w:spacing w:after="0" w:line="240" w:lineRule="auto"/>
        <w:jc w:val="both"/>
        <w:rPr>
          <w:rStyle w:val="fontstyle11"/>
          <w:rFonts w:ascii="Simplified Arabic" w:hAnsi="Simplified Arabic" w:cs="Simplified Arabic"/>
          <w:color w:val="auto"/>
          <w:sz w:val="28"/>
          <w:szCs w:val="28"/>
          <w:rtl/>
        </w:rPr>
      </w:pPr>
      <w:r w:rsidRPr="00092A21">
        <w:rPr>
          <w:rStyle w:val="fontstyle31"/>
          <w:rFonts w:ascii="Simplified Arabic" w:hAnsi="Simplified Arabic" w:cs="Simplified Arabic" w:hint="cs"/>
          <w:color w:val="auto"/>
          <w:sz w:val="28"/>
          <w:szCs w:val="28"/>
          <w:rtl/>
        </w:rPr>
        <w:t>2-</w:t>
      </w:r>
      <w:r w:rsidRPr="00092A21">
        <w:rPr>
          <w:rStyle w:val="fontstyle11"/>
          <w:rFonts w:ascii="Simplified Arabic" w:hAnsi="Simplified Arabic" w:cs="Simplified Arabic" w:hint="cs"/>
          <w:color w:val="auto"/>
          <w:sz w:val="28"/>
          <w:szCs w:val="28"/>
          <w:rtl/>
        </w:rPr>
        <w:t xml:space="preserve"> </w:t>
      </w:r>
      <w:r w:rsidR="003549ED" w:rsidRPr="00092A21">
        <w:rPr>
          <w:rStyle w:val="fontstyle11"/>
          <w:rFonts w:ascii="Simplified Arabic" w:hAnsi="Simplified Arabic" w:cs="Simplified Arabic"/>
          <w:color w:val="auto"/>
          <w:sz w:val="28"/>
          <w:szCs w:val="28"/>
          <w:rtl/>
        </w:rPr>
        <w:t>قامت الباحثات باستطلاع آراء أولياء الأمور حول المعيقات التي تواجهها من خلال استخدام الصفوف الافتراضية</w:t>
      </w:r>
      <w:r w:rsidR="003549ED" w:rsidRPr="00092A21">
        <w:rPr>
          <w:rFonts w:ascii="Simplified Arabic" w:hAnsi="Simplified Arabic" w:cs="Simplified Arabic"/>
          <w:sz w:val="28"/>
          <w:szCs w:val="28"/>
          <w:rtl/>
        </w:rPr>
        <w:t xml:space="preserve"> </w:t>
      </w:r>
      <w:r w:rsidR="003549ED" w:rsidRPr="00092A21">
        <w:rPr>
          <w:rStyle w:val="fontstyle11"/>
          <w:rFonts w:ascii="Simplified Arabic" w:hAnsi="Simplified Arabic" w:cs="Simplified Arabic"/>
          <w:color w:val="auto"/>
          <w:sz w:val="28"/>
          <w:szCs w:val="28"/>
          <w:rtl/>
        </w:rPr>
        <w:t>في ظل</w:t>
      </w:r>
      <w:r w:rsidR="000B706C" w:rsidRPr="00092A21">
        <w:rPr>
          <w:rStyle w:val="fontstyle11"/>
          <w:rFonts w:ascii="Simplified Arabic" w:hAnsi="Simplified Arabic" w:cs="Simplified Arabic" w:hint="cs"/>
          <w:color w:val="auto"/>
          <w:sz w:val="28"/>
          <w:szCs w:val="28"/>
          <w:rtl/>
        </w:rPr>
        <w:t xml:space="preserve"> جائحة</w:t>
      </w:r>
      <w:r w:rsidR="003549ED" w:rsidRPr="00092A21">
        <w:rPr>
          <w:rStyle w:val="fontstyle11"/>
          <w:rFonts w:ascii="Simplified Arabic" w:hAnsi="Simplified Arabic" w:cs="Simplified Arabic"/>
          <w:color w:val="auto"/>
          <w:sz w:val="28"/>
          <w:szCs w:val="28"/>
          <w:rtl/>
        </w:rPr>
        <w:t xml:space="preserve"> كورونا</w:t>
      </w:r>
      <w:r w:rsidR="003549ED" w:rsidRPr="00092A21">
        <w:rPr>
          <w:rStyle w:val="fontstyle11"/>
          <w:rFonts w:ascii="Simplified Arabic" w:hAnsi="Simplified Arabic" w:cs="Simplified Arabic"/>
          <w:color w:val="auto"/>
          <w:sz w:val="28"/>
          <w:szCs w:val="28"/>
        </w:rPr>
        <w:t>.</w:t>
      </w:r>
    </w:p>
    <w:p w14:paraId="18EE0959" w14:textId="296F1E7F" w:rsidR="00C34981" w:rsidRPr="00092A21" w:rsidRDefault="00DF5E34" w:rsidP="00217559">
      <w:pPr>
        <w:spacing w:after="0" w:line="240" w:lineRule="auto"/>
        <w:jc w:val="both"/>
        <w:rPr>
          <w:rStyle w:val="fontstyle11"/>
          <w:rFonts w:ascii="Simplified Arabic" w:hAnsi="Simplified Arabic" w:cs="Simplified Arabic"/>
          <w:color w:val="auto"/>
          <w:sz w:val="28"/>
          <w:szCs w:val="28"/>
          <w:rtl/>
        </w:rPr>
      </w:pPr>
      <w:r w:rsidRPr="00092A21">
        <w:rPr>
          <w:rStyle w:val="fontstyle31"/>
          <w:rFonts w:ascii="Simplified Arabic" w:hAnsi="Simplified Arabic" w:cs="Simplified Arabic" w:hint="cs"/>
          <w:color w:val="auto"/>
          <w:sz w:val="28"/>
          <w:szCs w:val="28"/>
          <w:rtl/>
        </w:rPr>
        <w:t xml:space="preserve">3- </w:t>
      </w:r>
      <w:r w:rsidR="003549ED" w:rsidRPr="00092A21">
        <w:rPr>
          <w:rStyle w:val="fontstyle11"/>
          <w:rFonts w:ascii="Simplified Arabic" w:hAnsi="Simplified Arabic" w:cs="Simplified Arabic"/>
          <w:color w:val="auto"/>
          <w:sz w:val="28"/>
          <w:szCs w:val="28"/>
          <w:rtl/>
        </w:rPr>
        <w:t xml:space="preserve">قامت الباحثات بإعداد استبانة تشتمل على </w:t>
      </w:r>
      <w:r w:rsidR="00217559" w:rsidRPr="00092A21">
        <w:rPr>
          <w:rStyle w:val="fontstyle11"/>
          <w:rFonts w:ascii="Simplified Arabic" w:hAnsi="Simplified Arabic" w:cs="Simplified Arabic" w:hint="cs"/>
          <w:color w:val="auto"/>
          <w:sz w:val="28"/>
          <w:szCs w:val="28"/>
          <w:rtl/>
        </w:rPr>
        <w:t>أ</w:t>
      </w:r>
      <w:r w:rsidR="003549ED" w:rsidRPr="00092A21">
        <w:rPr>
          <w:rStyle w:val="fontstyle11"/>
          <w:rFonts w:ascii="Simplified Arabic" w:hAnsi="Simplified Arabic" w:cs="Simplified Arabic"/>
          <w:color w:val="auto"/>
          <w:sz w:val="28"/>
          <w:szCs w:val="28"/>
          <w:rtl/>
        </w:rPr>
        <w:t>هم المعيقات التي تواجه أولياء الأمور في استخدام الصفوف الافتراضية</w:t>
      </w:r>
      <w:r w:rsidR="003549ED" w:rsidRPr="00092A21">
        <w:rPr>
          <w:rStyle w:val="fontstyle11"/>
          <w:rFonts w:ascii="Simplified Arabic" w:hAnsi="Simplified Arabic" w:cs="Simplified Arabic"/>
          <w:color w:val="auto"/>
          <w:sz w:val="28"/>
          <w:szCs w:val="28"/>
        </w:rPr>
        <w:t>.</w:t>
      </w:r>
    </w:p>
    <w:p w14:paraId="390351EE" w14:textId="3E96C5E9" w:rsidR="00C34981" w:rsidRPr="00092A21" w:rsidRDefault="00DF5E34" w:rsidP="008F0C8F">
      <w:pPr>
        <w:spacing w:after="0" w:line="240" w:lineRule="auto"/>
        <w:jc w:val="both"/>
        <w:rPr>
          <w:rStyle w:val="fontstyle11"/>
          <w:rFonts w:ascii="Simplified Arabic" w:hAnsi="Simplified Arabic" w:cs="Simplified Arabic"/>
          <w:color w:val="auto"/>
          <w:sz w:val="28"/>
          <w:szCs w:val="28"/>
          <w:rtl/>
        </w:rPr>
      </w:pPr>
      <w:r w:rsidRPr="00092A21">
        <w:rPr>
          <w:rStyle w:val="fontstyle31"/>
          <w:rFonts w:ascii="Simplified Arabic" w:hAnsi="Simplified Arabic" w:cs="Simplified Arabic" w:hint="cs"/>
          <w:color w:val="auto"/>
          <w:sz w:val="28"/>
          <w:szCs w:val="28"/>
          <w:rtl/>
        </w:rPr>
        <w:t xml:space="preserve">4- </w:t>
      </w:r>
      <w:r w:rsidR="003549ED" w:rsidRPr="00092A21">
        <w:rPr>
          <w:rStyle w:val="fontstyle11"/>
          <w:rFonts w:ascii="Simplified Arabic" w:hAnsi="Simplified Arabic" w:cs="Simplified Arabic"/>
          <w:color w:val="auto"/>
          <w:sz w:val="28"/>
          <w:szCs w:val="28"/>
          <w:rtl/>
        </w:rPr>
        <w:t>قامت الباحثات بتوزيع الاستبانة على عينة عشوائية من أولياء أمور المرحلة الأساسية الدنيا في المدارس الحكومية</w:t>
      </w:r>
      <w:r w:rsidR="003549ED" w:rsidRPr="00092A21">
        <w:rPr>
          <w:rFonts w:ascii="Simplified Arabic" w:hAnsi="Simplified Arabic" w:cs="Simplified Arabic"/>
          <w:sz w:val="28"/>
          <w:szCs w:val="28"/>
          <w:rtl/>
        </w:rPr>
        <w:t xml:space="preserve"> </w:t>
      </w:r>
      <w:r w:rsidR="003549ED" w:rsidRPr="00092A21">
        <w:rPr>
          <w:rStyle w:val="fontstyle11"/>
          <w:rFonts w:ascii="Simplified Arabic" w:hAnsi="Simplified Arabic" w:cs="Simplified Arabic"/>
          <w:color w:val="auto"/>
          <w:sz w:val="28"/>
          <w:szCs w:val="28"/>
          <w:rtl/>
        </w:rPr>
        <w:t>في مدينة بيت لاهيا</w:t>
      </w:r>
      <w:r w:rsidR="003549ED" w:rsidRPr="00092A21">
        <w:rPr>
          <w:rStyle w:val="fontstyle11"/>
          <w:rFonts w:ascii="Simplified Arabic" w:hAnsi="Simplified Arabic" w:cs="Simplified Arabic"/>
          <w:color w:val="auto"/>
          <w:sz w:val="28"/>
          <w:szCs w:val="28"/>
        </w:rPr>
        <w:t>.</w:t>
      </w:r>
    </w:p>
    <w:p w14:paraId="0D39D6AE" w14:textId="76BFF179" w:rsidR="00EA3759" w:rsidRPr="00092A21" w:rsidRDefault="00DF5E34" w:rsidP="008F0C8F">
      <w:pPr>
        <w:spacing w:after="0" w:line="240" w:lineRule="auto"/>
        <w:jc w:val="both"/>
        <w:rPr>
          <w:rStyle w:val="fontstyle11"/>
          <w:rFonts w:ascii="Simplified Arabic" w:hAnsi="Simplified Arabic" w:cs="Simplified Arabic"/>
          <w:color w:val="auto"/>
          <w:sz w:val="28"/>
          <w:szCs w:val="28"/>
          <w:rtl/>
        </w:rPr>
      </w:pPr>
      <w:r w:rsidRPr="00092A21">
        <w:rPr>
          <w:rStyle w:val="fontstyle31"/>
          <w:rFonts w:ascii="Simplified Arabic" w:hAnsi="Simplified Arabic" w:cs="Simplified Arabic" w:hint="cs"/>
          <w:color w:val="auto"/>
          <w:sz w:val="28"/>
          <w:szCs w:val="28"/>
          <w:rtl/>
        </w:rPr>
        <w:t xml:space="preserve">5- </w:t>
      </w:r>
      <w:r w:rsidR="003549ED" w:rsidRPr="00092A21">
        <w:rPr>
          <w:rStyle w:val="fontstyle11"/>
          <w:rFonts w:ascii="Simplified Arabic" w:hAnsi="Simplified Arabic" w:cs="Simplified Arabic"/>
          <w:color w:val="auto"/>
          <w:sz w:val="28"/>
          <w:szCs w:val="28"/>
          <w:rtl/>
        </w:rPr>
        <w:t>قامت الباحثات بجمع استجابات أولياء أمور الطلبة على الاستبانة</w:t>
      </w:r>
      <w:r w:rsidR="003549ED" w:rsidRPr="00092A21">
        <w:rPr>
          <w:rStyle w:val="fontstyle11"/>
          <w:rFonts w:ascii="Simplified Arabic" w:hAnsi="Simplified Arabic" w:cs="Simplified Arabic"/>
          <w:color w:val="auto"/>
          <w:sz w:val="28"/>
          <w:szCs w:val="28"/>
        </w:rPr>
        <w:t>.</w:t>
      </w:r>
    </w:p>
    <w:p w14:paraId="74F09B91" w14:textId="295BB905" w:rsidR="003549ED" w:rsidRPr="00092A21" w:rsidRDefault="00DF5E34" w:rsidP="008F0C8F">
      <w:pPr>
        <w:spacing w:after="0" w:line="240" w:lineRule="auto"/>
        <w:jc w:val="both"/>
        <w:rPr>
          <w:rFonts w:ascii="Simplified Arabic" w:hAnsi="Simplified Arabic" w:cs="Simplified Arabic"/>
          <w:sz w:val="28"/>
          <w:szCs w:val="28"/>
          <w:rtl/>
        </w:rPr>
      </w:pPr>
      <w:r w:rsidRPr="00092A21">
        <w:rPr>
          <w:rStyle w:val="fontstyle31"/>
          <w:rFonts w:ascii="Simplified Arabic" w:hAnsi="Simplified Arabic" w:cs="Simplified Arabic" w:hint="cs"/>
          <w:color w:val="auto"/>
          <w:sz w:val="28"/>
          <w:szCs w:val="28"/>
          <w:rtl/>
        </w:rPr>
        <w:t xml:space="preserve">6- </w:t>
      </w:r>
      <w:r w:rsidR="003549ED" w:rsidRPr="00092A21">
        <w:rPr>
          <w:rStyle w:val="fontstyle11"/>
          <w:rFonts w:ascii="Simplified Arabic" w:hAnsi="Simplified Arabic" w:cs="Simplified Arabic"/>
          <w:color w:val="auto"/>
          <w:sz w:val="28"/>
          <w:szCs w:val="28"/>
          <w:rtl/>
        </w:rPr>
        <w:t xml:space="preserve">قامت الباحثات بجمع البيانات </w:t>
      </w:r>
      <w:r w:rsidRPr="00092A21">
        <w:rPr>
          <w:rStyle w:val="fontstyle11"/>
          <w:rFonts w:ascii="Simplified Arabic" w:hAnsi="Simplified Arabic" w:cs="Simplified Arabic" w:hint="cs"/>
          <w:color w:val="auto"/>
          <w:sz w:val="28"/>
          <w:szCs w:val="28"/>
          <w:rtl/>
        </w:rPr>
        <w:t>وتبويبها وتحليلها</w:t>
      </w:r>
      <w:r w:rsidR="00E84FE1" w:rsidRPr="00092A21">
        <w:rPr>
          <w:rStyle w:val="fontstyle11"/>
          <w:rFonts w:ascii="Simplified Arabic" w:hAnsi="Simplified Arabic" w:cs="Simplified Arabic" w:hint="cs"/>
          <w:color w:val="auto"/>
          <w:sz w:val="28"/>
          <w:szCs w:val="28"/>
          <w:rtl/>
        </w:rPr>
        <w:t xml:space="preserve"> </w:t>
      </w:r>
      <w:r w:rsidR="003549ED" w:rsidRPr="00092A21">
        <w:rPr>
          <w:rStyle w:val="fontstyle11"/>
          <w:rFonts w:ascii="Simplified Arabic" w:hAnsi="Simplified Arabic" w:cs="Simplified Arabic"/>
          <w:color w:val="auto"/>
          <w:sz w:val="28"/>
          <w:szCs w:val="28"/>
          <w:rtl/>
        </w:rPr>
        <w:t>وعرض النتائ</w:t>
      </w:r>
      <w:r w:rsidR="003549ED" w:rsidRPr="00092A21">
        <w:rPr>
          <w:rFonts w:ascii="Simplified Arabic" w:hAnsi="Simplified Arabic" w:cs="Simplified Arabic"/>
          <w:sz w:val="28"/>
          <w:szCs w:val="28"/>
          <w:rtl/>
        </w:rPr>
        <w:t>ج.</w:t>
      </w:r>
    </w:p>
    <w:p w14:paraId="21B00330" w14:textId="77777777" w:rsidR="00DF5E34" w:rsidRPr="00092A21" w:rsidRDefault="00DF5E34" w:rsidP="008F0C8F">
      <w:pPr>
        <w:pStyle w:val="10"/>
        <w:spacing w:before="0" w:after="0"/>
        <w:rPr>
          <w:b/>
          <w:bCs/>
          <w:rtl/>
        </w:rPr>
      </w:pPr>
      <w:bookmarkStart w:id="10" w:name="_Toc81167040"/>
    </w:p>
    <w:p w14:paraId="78770A4C" w14:textId="2221CF8F" w:rsidR="00DF5E34" w:rsidRPr="00092A21" w:rsidRDefault="00DF5E34" w:rsidP="00217559">
      <w:pPr>
        <w:pStyle w:val="10"/>
        <w:spacing w:before="0" w:after="0"/>
        <w:rPr>
          <w:b/>
          <w:bCs/>
          <w:rtl/>
        </w:rPr>
      </w:pPr>
      <w:r w:rsidRPr="00092A21">
        <w:rPr>
          <w:rFonts w:hint="cs"/>
          <w:b/>
          <w:bCs/>
          <w:rtl/>
        </w:rPr>
        <w:t>ال</w:t>
      </w:r>
      <w:r w:rsidR="00217559" w:rsidRPr="00092A21">
        <w:rPr>
          <w:rFonts w:hint="cs"/>
          <w:b/>
          <w:bCs/>
          <w:rtl/>
        </w:rPr>
        <w:t>إ</w:t>
      </w:r>
      <w:r w:rsidRPr="00092A21">
        <w:rPr>
          <w:rFonts w:hint="cs"/>
          <w:b/>
          <w:bCs/>
          <w:rtl/>
        </w:rPr>
        <w:t>طار النظري:</w:t>
      </w:r>
    </w:p>
    <w:p w14:paraId="14FD3BCD" w14:textId="77777777" w:rsidR="00623A78" w:rsidRPr="00092A21" w:rsidRDefault="00623A78" w:rsidP="008F0C8F">
      <w:pPr>
        <w:pStyle w:val="10"/>
        <w:spacing w:before="0" w:after="0"/>
        <w:rPr>
          <w:b/>
          <w:bCs/>
          <w:rtl/>
        </w:rPr>
      </w:pPr>
      <w:r w:rsidRPr="00092A21">
        <w:rPr>
          <w:b/>
          <w:bCs/>
          <w:rtl/>
        </w:rPr>
        <w:t>أولاً: الصفوف الافتراضية</w:t>
      </w:r>
      <w:r w:rsidRPr="00092A21">
        <w:rPr>
          <w:b/>
          <w:bCs/>
        </w:rPr>
        <w:t>:</w:t>
      </w:r>
      <w:bookmarkEnd w:id="10"/>
    </w:p>
    <w:p w14:paraId="3D9E8E97" w14:textId="386EDDD8" w:rsidR="00C34981" w:rsidRPr="00092A21" w:rsidRDefault="003549ED" w:rsidP="008F0C8F">
      <w:pPr>
        <w:spacing w:after="0" w:line="240" w:lineRule="auto"/>
        <w:jc w:val="both"/>
        <w:rPr>
          <w:rFonts w:ascii="Simplified Arabic" w:eastAsia="Times New Roman" w:hAnsi="Simplified Arabic" w:cs="Simplified Arabic"/>
          <w:b/>
          <w:bCs/>
          <w:sz w:val="28"/>
          <w:szCs w:val="28"/>
          <w:rtl/>
        </w:rPr>
      </w:pPr>
      <w:r w:rsidRPr="00092A21">
        <w:rPr>
          <w:rFonts w:ascii="Simplified Arabic" w:eastAsia="Times New Roman" w:hAnsi="Simplified Arabic" w:cs="Simplified Arabic"/>
          <w:sz w:val="28"/>
          <w:szCs w:val="28"/>
          <w:rtl/>
        </w:rPr>
        <w:t xml:space="preserve">تناولت </w:t>
      </w:r>
      <w:r w:rsidR="009822AF" w:rsidRPr="00092A21">
        <w:rPr>
          <w:rFonts w:ascii="Simplified Arabic" w:eastAsia="Times New Roman" w:hAnsi="Simplified Arabic" w:cs="Simplified Arabic" w:hint="cs"/>
          <w:sz w:val="28"/>
          <w:szCs w:val="28"/>
          <w:rtl/>
        </w:rPr>
        <w:t>الباحثات في</w:t>
      </w:r>
      <w:r w:rsidRPr="00092A21">
        <w:rPr>
          <w:rFonts w:ascii="Simplified Arabic" w:eastAsia="Times New Roman" w:hAnsi="Simplified Arabic" w:cs="Simplified Arabic"/>
          <w:sz w:val="28"/>
          <w:szCs w:val="28"/>
          <w:rtl/>
        </w:rPr>
        <w:t xml:space="preserve"> هذا الفصل الخلفية النظرية المتعلقة بموضوع البحث وذلك في</w:t>
      </w:r>
      <w:r w:rsidRPr="00092A21">
        <w:rPr>
          <w:rFonts w:ascii="Simplified Arabic" w:eastAsia="Times New Roman" w:hAnsi="Simplified Arabic" w:cs="Simplified Arabic"/>
          <w:sz w:val="28"/>
          <w:szCs w:val="28"/>
        </w:rPr>
        <w:t>:</w:t>
      </w:r>
      <w:r w:rsidRPr="00092A21">
        <w:rPr>
          <w:rFonts w:ascii="Simplified Arabic" w:eastAsia="Times New Roman" w:hAnsi="Simplified Arabic" w:cs="Simplified Arabic"/>
          <w:sz w:val="28"/>
          <w:szCs w:val="28"/>
        </w:rPr>
        <w:br/>
      </w:r>
      <w:r w:rsidRPr="00092A21">
        <w:rPr>
          <w:rFonts w:ascii="Simplified Arabic" w:eastAsia="Times New Roman" w:hAnsi="Simplified Arabic" w:cs="Simplified Arabic"/>
          <w:sz w:val="28"/>
          <w:szCs w:val="28"/>
          <w:rtl/>
        </w:rPr>
        <w:t>مفهوم التعليم، تعريف الصفوف الافتراضية، مفهوم التعليم الالكتروني، تعريف التعليم المدمج، واقع التعليم في غزة في ظل جائحة كورونا، ظهور الحاجة للتعليم عن بعد، أهمية التعليم عن بعد، إمكانية التعليم الالكتروني أن يكون فاعلاً، و</w:t>
      </w:r>
      <w:r w:rsidR="009822AF" w:rsidRPr="00092A21">
        <w:rPr>
          <w:rFonts w:ascii="Simplified Arabic" w:eastAsia="Times New Roman" w:hAnsi="Simplified Arabic" w:cs="Simplified Arabic" w:hint="cs"/>
          <w:sz w:val="28"/>
          <w:szCs w:val="28"/>
          <w:rtl/>
        </w:rPr>
        <w:t>أ</w:t>
      </w:r>
      <w:r w:rsidRPr="00092A21">
        <w:rPr>
          <w:rFonts w:ascii="Simplified Arabic" w:eastAsia="Times New Roman" w:hAnsi="Simplified Arabic" w:cs="Simplified Arabic"/>
          <w:sz w:val="28"/>
          <w:szCs w:val="28"/>
          <w:rtl/>
        </w:rPr>
        <w:t>همية التعليم المدمج</w:t>
      </w:r>
      <w:r w:rsidRPr="00092A21">
        <w:rPr>
          <w:rFonts w:ascii="Simplified Arabic" w:eastAsia="Times New Roman" w:hAnsi="Simplified Arabic" w:cs="Simplified Arabic"/>
          <w:sz w:val="28"/>
          <w:szCs w:val="28"/>
        </w:rPr>
        <w:t>.</w:t>
      </w:r>
    </w:p>
    <w:p w14:paraId="2CF59159" w14:textId="1CA16908" w:rsidR="00EB2A85" w:rsidRPr="00092A21" w:rsidRDefault="00EB2A85" w:rsidP="008F0C8F">
      <w:pPr>
        <w:spacing w:after="0" w:line="240" w:lineRule="auto"/>
        <w:jc w:val="both"/>
        <w:rPr>
          <w:rFonts w:ascii="Simplified Arabic" w:eastAsia="Times New Roman" w:hAnsi="Simplified Arabic" w:cs="Simplified Arabic"/>
          <w:b/>
          <w:bCs/>
          <w:sz w:val="28"/>
          <w:szCs w:val="28"/>
          <w:rtl/>
        </w:rPr>
      </w:pPr>
      <w:r w:rsidRPr="00092A21">
        <w:rPr>
          <w:rFonts w:ascii="Simplified Arabic" w:eastAsia="Times New Roman" w:hAnsi="Simplified Arabic" w:cs="Simplified Arabic" w:hint="cs"/>
          <w:b/>
          <w:bCs/>
          <w:sz w:val="28"/>
          <w:szCs w:val="28"/>
          <w:rtl/>
        </w:rPr>
        <w:t>حذف مفهوم التعليم</w:t>
      </w:r>
    </w:p>
    <w:p w14:paraId="6CA095E4" w14:textId="3130B11D" w:rsidR="002355E6" w:rsidRPr="00092A21" w:rsidRDefault="003A2768" w:rsidP="008F0C8F">
      <w:pPr>
        <w:spacing w:after="0" w:line="240" w:lineRule="auto"/>
        <w:rPr>
          <w:rFonts w:ascii="Simplified Arabic" w:eastAsia="Times New Roman" w:hAnsi="Simplified Arabic" w:cs="Simplified Arabic"/>
          <w:sz w:val="28"/>
          <w:szCs w:val="28"/>
          <w:rtl/>
        </w:rPr>
      </w:pPr>
      <w:r w:rsidRPr="00092A21">
        <w:rPr>
          <w:rFonts w:ascii="Simplified Arabic" w:eastAsia="Times New Roman" w:hAnsi="Simplified Arabic" w:cs="Simplified Arabic" w:hint="cs"/>
          <w:b/>
          <w:bCs/>
          <w:sz w:val="28"/>
          <w:szCs w:val="28"/>
          <w:rtl/>
        </w:rPr>
        <w:t>مفهوم</w:t>
      </w:r>
      <w:r w:rsidR="003549ED" w:rsidRPr="00092A21">
        <w:rPr>
          <w:rFonts w:ascii="Simplified Arabic" w:eastAsia="Times New Roman" w:hAnsi="Simplified Arabic" w:cs="Simplified Arabic"/>
          <w:b/>
          <w:bCs/>
          <w:sz w:val="28"/>
          <w:szCs w:val="28"/>
          <w:rtl/>
        </w:rPr>
        <w:t xml:space="preserve"> الصفوف الافتراضية</w:t>
      </w:r>
      <w:r w:rsidR="003549ED" w:rsidRPr="00092A21">
        <w:rPr>
          <w:rFonts w:ascii="Simplified Arabic" w:eastAsia="Times New Roman" w:hAnsi="Simplified Arabic" w:cs="Simplified Arabic"/>
          <w:sz w:val="28"/>
          <w:szCs w:val="28"/>
          <w:rtl/>
        </w:rPr>
        <w:t>: الصفوف التي تعتمد على التقاء الطلبة والمعلم عن طريق الانترنت وفي أوقات مختلفة للعمل على قراءة الدرس وأداء الواجبات وإنجاز المشاريع.</w:t>
      </w:r>
      <w:r w:rsidR="00D63858" w:rsidRPr="00092A21">
        <w:rPr>
          <w:rStyle w:val="ae"/>
          <w:rFonts w:ascii="Simplified Arabic" w:eastAsia="Times New Roman" w:hAnsi="Simplified Arabic" w:cs="Simplified Arabic"/>
          <w:sz w:val="28"/>
          <w:szCs w:val="28"/>
          <w:rtl/>
        </w:rPr>
        <w:footnoteReference w:id="8"/>
      </w:r>
      <w:r w:rsidR="003549ED" w:rsidRPr="00092A21">
        <w:rPr>
          <w:rFonts w:ascii="Simplified Arabic" w:eastAsia="Times New Roman" w:hAnsi="Simplified Arabic" w:cs="Simplified Arabic"/>
          <w:sz w:val="28"/>
          <w:szCs w:val="28"/>
          <w:rtl/>
        </w:rPr>
        <w:br/>
        <w:t>(محمد:</w:t>
      </w:r>
      <w:r w:rsidR="003549ED" w:rsidRPr="00092A21">
        <w:rPr>
          <w:rFonts w:ascii="Simplified Arabic" w:eastAsia="Times New Roman" w:hAnsi="Simplified Arabic" w:cs="Simplified Arabic"/>
          <w:sz w:val="28"/>
          <w:szCs w:val="28"/>
        </w:rPr>
        <w:t xml:space="preserve"> 1</w:t>
      </w:r>
      <w:r w:rsidR="003549ED" w:rsidRPr="00092A21">
        <w:rPr>
          <w:rFonts w:ascii="Simplified Arabic" w:eastAsia="Times New Roman" w:hAnsi="Simplified Arabic" w:cs="Simplified Arabic"/>
          <w:sz w:val="28"/>
          <w:szCs w:val="28"/>
          <w:rtl/>
        </w:rPr>
        <w:t>،</w:t>
      </w:r>
      <w:r w:rsidR="003549ED" w:rsidRPr="00092A21">
        <w:rPr>
          <w:rFonts w:ascii="Simplified Arabic" w:eastAsia="Times New Roman" w:hAnsi="Simplified Arabic" w:cs="Simplified Arabic"/>
          <w:sz w:val="28"/>
          <w:szCs w:val="28"/>
        </w:rPr>
        <w:t>2013</w:t>
      </w:r>
      <w:r w:rsidR="003549ED" w:rsidRPr="00092A21">
        <w:rPr>
          <w:rFonts w:ascii="Simplified Arabic" w:eastAsia="Times New Roman" w:hAnsi="Simplified Arabic" w:cs="Simplified Arabic"/>
          <w:sz w:val="28"/>
          <w:szCs w:val="28"/>
          <w:rtl/>
        </w:rPr>
        <w:t>)</w:t>
      </w:r>
      <w:r w:rsidR="00E6218F" w:rsidRPr="00092A21">
        <w:rPr>
          <w:rFonts w:ascii="Simplified Arabic" w:eastAsia="Times New Roman" w:hAnsi="Simplified Arabic" w:cs="Simplified Arabic" w:hint="cs"/>
          <w:sz w:val="28"/>
          <w:szCs w:val="28"/>
          <w:rtl/>
        </w:rPr>
        <w:t>.</w:t>
      </w:r>
    </w:p>
    <w:p w14:paraId="3CAB2DFD" w14:textId="32A7478B" w:rsidR="002355E6" w:rsidRPr="00092A21" w:rsidRDefault="003549ED" w:rsidP="008F0C8F">
      <w:pPr>
        <w:spacing w:after="0" w:line="240" w:lineRule="auto"/>
        <w:jc w:val="both"/>
        <w:rPr>
          <w:rFonts w:ascii="Simplified Arabic" w:eastAsia="Times New Roman" w:hAnsi="Simplified Arabic" w:cs="Simplified Arabic"/>
          <w:sz w:val="28"/>
          <w:szCs w:val="28"/>
          <w:rtl/>
        </w:rPr>
      </w:pPr>
      <w:r w:rsidRPr="00092A21">
        <w:rPr>
          <w:rFonts w:ascii="Simplified Arabic" w:eastAsia="Times New Roman" w:hAnsi="Simplified Arabic" w:cs="Simplified Arabic"/>
          <w:b/>
          <w:bCs/>
          <w:sz w:val="28"/>
          <w:szCs w:val="28"/>
          <w:rtl/>
        </w:rPr>
        <w:t>تعرف الصفوف الافتراضية إجرائياً بأنها</w:t>
      </w:r>
      <w:r w:rsidRPr="00092A21">
        <w:rPr>
          <w:rFonts w:ascii="Simplified Arabic" w:eastAsia="Times New Roman" w:hAnsi="Simplified Arabic" w:cs="Simplified Arabic"/>
          <w:sz w:val="28"/>
          <w:szCs w:val="28"/>
          <w:rtl/>
        </w:rPr>
        <w:t xml:space="preserve">: </w:t>
      </w:r>
      <w:r w:rsidR="00213569" w:rsidRPr="00092A21">
        <w:rPr>
          <w:rFonts w:ascii="Simplified Arabic" w:eastAsia="Times New Roman" w:hAnsi="Simplified Arabic" w:cs="Simplified Arabic" w:hint="cs"/>
          <w:sz w:val="28"/>
          <w:szCs w:val="28"/>
          <w:rtl/>
        </w:rPr>
        <w:t xml:space="preserve">نظام تعليمي يقوم على فكرة إيصال المادة العلمية الى </w:t>
      </w:r>
      <w:r w:rsidR="00201D5D" w:rsidRPr="00092A21">
        <w:rPr>
          <w:rFonts w:ascii="Simplified Arabic" w:eastAsia="Times New Roman" w:hAnsi="Simplified Arabic" w:cs="Simplified Arabic" w:hint="cs"/>
          <w:sz w:val="28"/>
          <w:szCs w:val="28"/>
          <w:rtl/>
        </w:rPr>
        <w:t>الطلبة المتعلمين</w:t>
      </w:r>
      <w:r w:rsidR="003C62FF" w:rsidRPr="00092A21">
        <w:rPr>
          <w:rFonts w:ascii="Simplified Arabic" w:eastAsia="Times New Roman" w:hAnsi="Simplified Arabic" w:cs="Simplified Arabic" w:hint="cs"/>
          <w:sz w:val="28"/>
          <w:szCs w:val="28"/>
          <w:rtl/>
        </w:rPr>
        <w:t xml:space="preserve"> ضمن منظومة تطبيقات الانترنت</w:t>
      </w:r>
      <w:r w:rsidR="00201D5D" w:rsidRPr="00092A21">
        <w:rPr>
          <w:rFonts w:ascii="Simplified Arabic" w:eastAsia="Times New Roman" w:hAnsi="Simplified Arabic" w:cs="Simplified Arabic" w:hint="cs"/>
          <w:sz w:val="28"/>
          <w:szCs w:val="28"/>
          <w:rtl/>
        </w:rPr>
        <w:t xml:space="preserve"> في </w:t>
      </w:r>
      <w:r w:rsidR="003C62FF" w:rsidRPr="00092A21">
        <w:rPr>
          <w:rFonts w:ascii="Simplified Arabic" w:eastAsia="Times New Roman" w:hAnsi="Simplified Arabic" w:cs="Simplified Arabic" w:hint="cs"/>
          <w:sz w:val="28"/>
          <w:szCs w:val="28"/>
          <w:rtl/>
        </w:rPr>
        <w:t>ال</w:t>
      </w:r>
      <w:r w:rsidR="00201D5D" w:rsidRPr="00092A21">
        <w:rPr>
          <w:rFonts w:ascii="Simplified Arabic" w:eastAsia="Times New Roman" w:hAnsi="Simplified Arabic" w:cs="Simplified Arabic" w:hint="cs"/>
          <w:sz w:val="28"/>
          <w:szCs w:val="28"/>
          <w:rtl/>
        </w:rPr>
        <w:t>مدارس الحكومية في شمال قطاع غزة.</w:t>
      </w:r>
    </w:p>
    <w:p w14:paraId="10B415E6" w14:textId="0444ADBA" w:rsidR="002355E6" w:rsidRPr="00092A21" w:rsidRDefault="003549ED" w:rsidP="009D3595">
      <w:pPr>
        <w:spacing w:after="0" w:line="240" w:lineRule="auto"/>
        <w:jc w:val="both"/>
        <w:rPr>
          <w:rFonts w:ascii="Simplified Arabic" w:eastAsia="Times New Roman" w:hAnsi="Simplified Arabic" w:cs="Simplified Arabic"/>
          <w:sz w:val="28"/>
          <w:szCs w:val="28"/>
          <w:rtl/>
        </w:rPr>
      </w:pPr>
      <w:r w:rsidRPr="00092A21">
        <w:rPr>
          <w:rFonts w:ascii="Simplified Arabic" w:eastAsia="Times New Roman" w:hAnsi="Simplified Arabic" w:cs="Simplified Arabic"/>
          <w:b/>
          <w:bCs/>
          <w:sz w:val="28"/>
          <w:szCs w:val="28"/>
          <w:rtl/>
        </w:rPr>
        <w:lastRenderedPageBreak/>
        <w:t>مفهوم التعليم الالكتروني:</w:t>
      </w:r>
      <w:r w:rsidRPr="00092A21">
        <w:rPr>
          <w:rFonts w:ascii="Simplified Arabic" w:eastAsia="Times New Roman" w:hAnsi="Simplified Arabic" w:cs="Simplified Arabic"/>
          <w:sz w:val="28"/>
          <w:szCs w:val="28"/>
          <w:rtl/>
        </w:rPr>
        <w:t xml:space="preserve"> </w:t>
      </w:r>
      <w:r w:rsidR="00E6218F" w:rsidRPr="00092A21">
        <w:rPr>
          <w:rFonts w:ascii="Simplified Arabic" w:eastAsia="Times New Roman" w:hAnsi="Simplified Arabic" w:cs="Simplified Arabic" w:hint="cs"/>
          <w:sz w:val="28"/>
          <w:szCs w:val="28"/>
          <w:rtl/>
        </w:rPr>
        <w:t>هو أسلوب للتعلم، ومنهج لتطوير مجموعة من الأساليب المختلفة للتعلم باستخدام التكنولوجيا الرقمية التي تفتح المجال لنشر التعلم وتتيح الفرصة لتعزيز التعلم</w:t>
      </w:r>
      <w:r w:rsidR="009D3595" w:rsidRPr="00092A21">
        <w:rPr>
          <w:rFonts w:ascii="Simplified Arabic" w:eastAsia="Times New Roman" w:hAnsi="Simplified Arabic" w:cs="Simplified Arabic" w:hint="cs"/>
          <w:sz w:val="28"/>
          <w:szCs w:val="28"/>
          <w:rtl/>
        </w:rPr>
        <w:t>.</w:t>
      </w:r>
      <w:r w:rsidR="00D63858" w:rsidRPr="00092A21">
        <w:rPr>
          <w:rStyle w:val="ae"/>
          <w:rFonts w:ascii="Simplified Arabic" w:eastAsia="Times New Roman" w:hAnsi="Simplified Arabic" w:cs="Simplified Arabic"/>
          <w:sz w:val="28"/>
          <w:szCs w:val="28"/>
          <w:rtl/>
        </w:rPr>
        <w:footnoteReference w:id="9"/>
      </w:r>
    </w:p>
    <w:p w14:paraId="100D86AA" w14:textId="4596E50E" w:rsidR="002355E6" w:rsidRPr="00092A21" w:rsidRDefault="003549ED" w:rsidP="008F0C8F">
      <w:pPr>
        <w:spacing w:after="0" w:line="240" w:lineRule="auto"/>
        <w:jc w:val="both"/>
        <w:rPr>
          <w:rStyle w:val="1Char0"/>
          <w:b/>
          <w:bCs/>
          <w:rtl/>
        </w:rPr>
      </w:pPr>
      <w:r w:rsidRPr="00092A21">
        <w:rPr>
          <w:rStyle w:val="1Char0"/>
          <w:b/>
          <w:bCs/>
          <w:rtl/>
        </w:rPr>
        <w:t>ثانيا:</w:t>
      </w:r>
      <w:r w:rsidR="003542E7" w:rsidRPr="00092A21">
        <w:rPr>
          <w:rStyle w:val="1Char0"/>
          <w:rFonts w:hint="cs"/>
          <w:b/>
          <w:bCs/>
          <w:rtl/>
        </w:rPr>
        <w:t xml:space="preserve"> </w:t>
      </w:r>
      <w:r w:rsidRPr="00092A21">
        <w:rPr>
          <w:rStyle w:val="1Char0"/>
          <w:b/>
          <w:bCs/>
          <w:rtl/>
        </w:rPr>
        <w:t>واقع التعليم في غزة في ظل جائحة كورونا</w:t>
      </w:r>
      <w:r w:rsidRPr="00092A21">
        <w:rPr>
          <w:rStyle w:val="1Char0"/>
          <w:b/>
          <w:bCs/>
        </w:rPr>
        <w:t>:</w:t>
      </w:r>
    </w:p>
    <w:p w14:paraId="202CF615" w14:textId="5FFE3646" w:rsidR="00023C7F" w:rsidRPr="00092A21" w:rsidRDefault="003549ED" w:rsidP="008F0C8F">
      <w:pPr>
        <w:spacing w:after="0" w:line="240" w:lineRule="auto"/>
        <w:jc w:val="both"/>
        <w:rPr>
          <w:rFonts w:ascii="Simplified Arabic" w:eastAsia="Times New Roman" w:hAnsi="Simplified Arabic" w:cs="Simplified Arabic"/>
          <w:sz w:val="28"/>
          <w:szCs w:val="28"/>
          <w:rtl/>
        </w:rPr>
      </w:pPr>
      <w:r w:rsidRPr="00092A21">
        <w:rPr>
          <w:rFonts w:ascii="Simplified Arabic" w:eastAsia="Times New Roman" w:hAnsi="Simplified Arabic" w:cs="Simplified Arabic"/>
          <w:sz w:val="28"/>
          <w:szCs w:val="28"/>
          <w:rtl/>
        </w:rPr>
        <w:t xml:space="preserve">حرمت الجائحة ملايين أطفال </w:t>
      </w:r>
      <w:r w:rsidR="001D0829" w:rsidRPr="00092A21">
        <w:rPr>
          <w:rFonts w:ascii="Simplified Arabic" w:eastAsia="Times New Roman" w:hAnsi="Simplified Arabic" w:cs="Simplified Arabic" w:hint="cs"/>
          <w:sz w:val="28"/>
          <w:szCs w:val="28"/>
          <w:rtl/>
        </w:rPr>
        <w:t xml:space="preserve">العالم </w:t>
      </w:r>
      <w:r w:rsidRPr="00092A21">
        <w:rPr>
          <w:rFonts w:ascii="Simplified Arabic" w:eastAsia="Times New Roman" w:hAnsi="Simplified Arabic" w:cs="Simplified Arabic"/>
          <w:sz w:val="28"/>
          <w:szCs w:val="28"/>
          <w:rtl/>
        </w:rPr>
        <w:t xml:space="preserve">من مواصلة الدراسة خلال </w:t>
      </w:r>
      <w:r w:rsidR="006B6C60" w:rsidRPr="00092A21">
        <w:rPr>
          <w:rFonts w:ascii="Simplified Arabic" w:eastAsia="Times New Roman" w:hAnsi="Simplified Arabic" w:cs="Simplified Arabic" w:hint="cs"/>
          <w:sz w:val="28"/>
          <w:szCs w:val="28"/>
          <w:rtl/>
        </w:rPr>
        <w:t>الفترة</w:t>
      </w:r>
      <w:r w:rsidRPr="00092A21">
        <w:rPr>
          <w:rFonts w:ascii="Simplified Arabic" w:eastAsia="Times New Roman" w:hAnsi="Simplified Arabic" w:cs="Simplified Arabic"/>
          <w:sz w:val="28"/>
          <w:szCs w:val="28"/>
          <w:rtl/>
        </w:rPr>
        <w:t xml:space="preserve"> الماضية، وكشفت أزمة كورونا تفاوتا كبيرا بين مناطق العالم في الاستفادة من مزايا التعليم عن بعد</w:t>
      </w:r>
      <w:r w:rsidR="00023C7F" w:rsidRPr="00092A21">
        <w:rPr>
          <w:rFonts w:ascii="Simplified Arabic" w:eastAsia="Times New Roman" w:hAnsi="Simplified Arabic" w:cs="Simplified Arabic" w:hint="cs"/>
          <w:sz w:val="28"/>
          <w:szCs w:val="28"/>
          <w:rtl/>
        </w:rPr>
        <w:t>،</w:t>
      </w:r>
      <w:r w:rsidR="003C62FF" w:rsidRPr="00092A21">
        <w:rPr>
          <w:rFonts w:ascii="Simplified Arabic" w:eastAsia="Times New Roman" w:hAnsi="Simplified Arabic" w:cs="Simplified Arabic"/>
          <w:sz w:val="28"/>
          <w:szCs w:val="28"/>
        </w:rPr>
        <w:t xml:space="preserve"> </w:t>
      </w:r>
      <w:r w:rsidR="00023C7F" w:rsidRPr="00092A21">
        <w:rPr>
          <w:rFonts w:ascii="Simplified Arabic" w:eastAsia="Times New Roman" w:hAnsi="Simplified Arabic" w:cs="Simplified Arabic" w:hint="cs"/>
          <w:sz w:val="28"/>
          <w:szCs w:val="28"/>
          <w:rtl/>
        </w:rPr>
        <w:t xml:space="preserve">حيث </w:t>
      </w:r>
      <w:r w:rsidRPr="00092A21">
        <w:rPr>
          <w:rFonts w:ascii="Simplified Arabic" w:eastAsia="Times New Roman" w:hAnsi="Simplified Arabic" w:cs="Simplified Arabic"/>
          <w:sz w:val="28"/>
          <w:szCs w:val="28"/>
          <w:rtl/>
        </w:rPr>
        <w:t>ألقت جائحة كورونا بظلالها على قطاع التعليم، ودفعت وزارة التربية والتعليم إلى إغلاق المؤسسات التعليمية كافة لمنع تفشي الفيروس، بعد اكتشاف أول إصابة داخل المجتمع قبل اكتمال الشهر الأول من العام الدراسي الذي قررت الوازرة افتتاحه مبكرا</w:t>
      </w:r>
      <w:r w:rsidR="009822AF" w:rsidRPr="00092A21">
        <w:rPr>
          <w:rFonts w:ascii="Simplified Arabic" w:eastAsia="Times New Roman" w:hAnsi="Simplified Arabic" w:cs="Simplified Arabic" w:hint="cs"/>
          <w:sz w:val="28"/>
          <w:szCs w:val="28"/>
          <w:rtl/>
        </w:rPr>
        <w:t>ً</w:t>
      </w:r>
      <w:r w:rsidRPr="00092A21">
        <w:rPr>
          <w:rFonts w:ascii="Simplified Arabic" w:eastAsia="Times New Roman" w:hAnsi="Simplified Arabic" w:cs="Simplified Arabic"/>
          <w:sz w:val="28"/>
          <w:szCs w:val="28"/>
          <w:rtl/>
        </w:rPr>
        <w:t xml:space="preserve">، وتشكل الظروف الاقتصادية عائقاً كبيرا أمام سكان قطاع غزة، </w:t>
      </w:r>
      <w:r w:rsidR="00AD78B2" w:rsidRPr="00092A21">
        <w:rPr>
          <w:rFonts w:ascii="Simplified Arabic" w:eastAsia="Times New Roman" w:hAnsi="Simplified Arabic" w:cs="Simplified Arabic" w:hint="cs"/>
          <w:sz w:val="28"/>
          <w:szCs w:val="28"/>
          <w:rtl/>
        </w:rPr>
        <w:t>فقط</w:t>
      </w:r>
      <w:r w:rsidRPr="00092A21">
        <w:rPr>
          <w:rFonts w:ascii="Simplified Arabic" w:eastAsia="Times New Roman" w:hAnsi="Simplified Arabic" w:cs="Simplified Arabic"/>
          <w:sz w:val="28"/>
          <w:szCs w:val="28"/>
          <w:rtl/>
        </w:rPr>
        <w:t xml:space="preserve"> ثلث الأسر الفلسطينية لديها جهاز</w:t>
      </w:r>
      <w:r w:rsidR="00794808" w:rsidRPr="00092A21">
        <w:rPr>
          <w:rFonts w:ascii="Simplified Arabic" w:eastAsia="Times New Roman" w:hAnsi="Simplified Arabic" w:cs="Simplified Arabic"/>
          <w:sz w:val="28"/>
          <w:szCs w:val="28"/>
          <w:rtl/>
        </w:rPr>
        <w:t xml:space="preserve"> </w:t>
      </w:r>
      <w:r w:rsidRPr="00092A21">
        <w:rPr>
          <w:rFonts w:ascii="Simplified Arabic" w:eastAsia="Times New Roman" w:hAnsi="Simplified Arabic" w:cs="Simplified Arabic"/>
          <w:sz w:val="28"/>
          <w:szCs w:val="28"/>
          <w:rtl/>
        </w:rPr>
        <w:t>حاسوب واحد، فيما لا تملك ثلثي الأسر المتبقية المال لشراء هذه الأجهزة، ما يجعل العملية التعليمية الإلكترونية شبه</w:t>
      </w:r>
      <w:r w:rsidR="00023C7F" w:rsidRPr="00092A21">
        <w:rPr>
          <w:rFonts w:ascii="Simplified Arabic" w:eastAsia="Times New Roman" w:hAnsi="Simplified Arabic" w:cs="Simplified Arabic" w:hint="cs"/>
          <w:sz w:val="28"/>
          <w:szCs w:val="28"/>
          <w:rtl/>
        </w:rPr>
        <w:t xml:space="preserve"> </w:t>
      </w:r>
      <w:r w:rsidRPr="00092A21">
        <w:rPr>
          <w:rFonts w:ascii="Simplified Arabic" w:eastAsia="Times New Roman" w:hAnsi="Simplified Arabic" w:cs="Simplified Arabic"/>
          <w:sz w:val="28"/>
          <w:szCs w:val="28"/>
          <w:rtl/>
        </w:rPr>
        <w:t>مستحيلة</w:t>
      </w:r>
      <w:r w:rsidRPr="00092A21">
        <w:rPr>
          <w:rFonts w:ascii="Simplified Arabic" w:eastAsia="Times New Roman" w:hAnsi="Simplified Arabic" w:cs="Simplified Arabic"/>
          <w:sz w:val="28"/>
          <w:szCs w:val="28"/>
        </w:rPr>
        <w:t>.</w:t>
      </w:r>
    </w:p>
    <w:p w14:paraId="12A6BFAD" w14:textId="69037C05" w:rsidR="002355E6" w:rsidRPr="00092A21" w:rsidRDefault="003549ED" w:rsidP="009D3595">
      <w:pPr>
        <w:spacing w:after="0" w:line="240" w:lineRule="auto"/>
        <w:jc w:val="both"/>
        <w:rPr>
          <w:rFonts w:ascii="Simplified Arabic" w:eastAsia="Times New Roman" w:hAnsi="Simplified Arabic" w:cs="Simplified Arabic"/>
          <w:sz w:val="28"/>
          <w:szCs w:val="28"/>
          <w:rtl/>
        </w:rPr>
      </w:pPr>
      <w:r w:rsidRPr="00092A21">
        <w:rPr>
          <w:rFonts w:ascii="Simplified Arabic" w:eastAsia="Times New Roman" w:hAnsi="Simplified Arabic" w:cs="Simplified Arabic"/>
          <w:sz w:val="28"/>
          <w:szCs w:val="28"/>
          <w:rtl/>
        </w:rPr>
        <w:t>ويعد التعليم عبر الإنترنت أم</w:t>
      </w:r>
      <w:r w:rsidR="00AD78B2" w:rsidRPr="00092A21">
        <w:rPr>
          <w:rFonts w:ascii="Simplified Arabic" w:eastAsia="Times New Roman" w:hAnsi="Simplified Arabic" w:cs="Simplified Arabic" w:hint="cs"/>
          <w:sz w:val="28"/>
          <w:szCs w:val="28"/>
          <w:rtl/>
        </w:rPr>
        <w:t>را</w:t>
      </w:r>
      <w:r w:rsidR="0002181B" w:rsidRPr="00092A21">
        <w:rPr>
          <w:rFonts w:ascii="Simplified Arabic" w:eastAsia="Times New Roman" w:hAnsi="Simplified Arabic" w:cs="Simplified Arabic" w:hint="cs"/>
          <w:sz w:val="28"/>
          <w:szCs w:val="28"/>
          <w:rtl/>
        </w:rPr>
        <w:t>ً</w:t>
      </w:r>
      <w:r w:rsidR="00AD78B2" w:rsidRPr="00092A21">
        <w:rPr>
          <w:rFonts w:ascii="Simplified Arabic" w:eastAsia="Times New Roman" w:hAnsi="Simplified Arabic" w:cs="Simplified Arabic" w:hint="cs"/>
          <w:sz w:val="28"/>
          <w:szCs w:val="28"/>
          <w:rtl/>
        </w:rPr>
        <w:t xml:space="preserve"> </w:t>
      </w:r>
      <w:r w:rsidRPr="00092A21">
        <w:rPr>
          <w:rFonts w:ascii="Simplified Arabic" w:eastAsia="Times New Roman" w:hAnsi="Simplified Arabic" w:cs="Simplified Arabic"/>
          <w:sz w:val="28"/>
          <w:szCs w:val="28"/>
          <w:rtl/>
        </w:rPr>
        <w:t xml:space="preserve">حديثاً بالنسبة للفلسطينيين في ظل عدم وجود تجارب سابقة قبل جائحة كورونا، وتشكل أزمة الكهرباء أحد أبرز عوائق المسيرة التعليمية في قطاع غزة، وخاصة إذا استعانت الوازرة بالتعليم الإلكتروني، إذ تصل الكهرباء إلى بيوت الغزيين في أحسن الأحوال </w:t>
      </w:r>
      <w:r w:rsidR="0002181B" w:rsidRPr="00092A21">
        <w:rPr>
          <w:rFonts w:ascii="Simplified Arabic" w:eastAsia="Times New Roman" w:hAnsi="Simplified Arabic" w:cs="Simplified Arabic" w:hint="cs"/>
          <w:sz w:val="28"/>
          <w:szCs w:val="28"/>
          <w:rtl/>
        </w:rPr>
        <w:t xml:space="preserve">لمدة </w:t>
      </w:r>
      <w:r w:rsidR="0002181B" w:rsidRPr="00092A21">
        <w:rPr>
          <w:rFonts w:ascii="Simplified Arabic" w:eastAsia="Times New Roman" w:hAnsi="Simplified Arabic" w:cs="Simplified Arabic"/>
          <w:sz w:val="28"/>
          <w:szCs w:val="28"/>
        </w:rPr>
        <w:t>8</w:t>
      </w:r>
      <w:r w:rsidRPr="00092A21">
        <w:rPr>
          <w:rFonts w:ascii="Simplified Arabic" w:eastAsia="Times New Roman" w:hAnsi="Simplified Arabic" w:cs="Simplified Arabic"/>
          <w:sz w:val="28"/>
          <w:szCs w:val="28"/>
          <w:rtl/>
        </w:rPr>
        <w:t>ساعات فقط في اليوم</w:t>
      </w:r>
      <w:r w:rsidR="00D63858" w:rsidRPr="00092A21">
        <w:rPr>
          <w:rStyle w:val="ae"/>
          <w:rFonts w:ascii="Simplified Arabic" w:eastAsia="Times New Roman" w:hAnsi="Simplified Arabic" w:cs="Simplified Arabic"/>
          <w:sz w:val="28"/>
          <w:szCs w:val="28"/>
          <w:rtl/>
        </w:rPr>
        <w:footnoteReference w:id="10"/>
      </w:r>
      <w:r w:rsidR="009D3595" w:rsidRPr="00092A21">
        <w:rPr>
          <w:rFonts w:ascii="Simplified Arabic" w:eastAsia="Times New Roman" w:hAnsi="Simplified Arabic" w:cs="Simplified Arabic" w:hint="cs"/>
          <w:sz w:val="28"/>
          <w:szCs w:val="28"/>
          <w:rtl/>
        </w:rPr>
        <w:t>.</w:t>
      </w:r>
    </w:p>
    <w:p w14:paraId="14C116C0" w14:textId="77777777" w:rsidR="002355E6" w:rsidRPr="00092A21" w:rsidRDefault="003549ED" w:rsidP="008F0C8F">
      <w:pPr>
        <w:pStyle w:val="10"/>
        <w:spacing w:before="0" w:after="0"/>
        <w:rPr>
          <w:b/>
          <w:bCs/>
          <w:rtl/>
        </w:rPr>
      </w:pPr>
      <w:bookmarkStart w:id="11" w:name="_Toc81167041"/>
      <w:r w:rsidRPr="00092A21">
        <w:rPr>
          <w:b/>
          <w:bCs/>
          <w:rtl/>
        </w:rPr>
        <w:t>ثالثاً: ظهور الحاجة للتعليم عن بعد</w:t>
      </w:r>
      <w:r w:rsidRPr="00092A21">
        <w:rPr>
          <w:b/>
          <w:bCs/>
        </w:rPr>
        <w:t>:</w:t>
      </w:r>
      <w:bookmarkEnd w:id="11"/>
    </w:p>
    <w:p w14:paraId="20E506F6" w14:textId="45DBE936" w:rsidR="002355E6" w:rsidRPr="00092A21" w:rsidRDefault="00794808" w:rsidP="008F0C8F">
      <w:pPr>
        <w:spacing w:after="0" w:line="240" w:lineRule="auto"/>
        <w:jc w:val="both"/>
        <w:rPr>
          <w:rFonts w:ascii="Simplified Arabic" w:eastAsia="Times New Roman" w:hAnsi="Simplified Arabic" w:cs="Simplified Arabic"/>
          <w:sz w:val="28"/>
          <w:szCs w:val="28"/>
          <w:rtl/>
        </w:rPr>
      </w:pPr>
      <w:r w:rsidRPr="00092A21">
        <w:rPr>
          <w:rFonts w:ascii="Simplified Arabic" w:eastAsia="Times New Roman" w:hAnsi="Simplified Arabic" w:cs="Simplified Arabic"/>
          <w:sz w:val="28"/>
          <w:szCs w:val="28"/>
          <w:rtl/>
        </w:rPr>
        <w:t>لا شك</w:t>
      </w:r>
      <w:r w:rsidR="003549ED" w:rsidRPr="00092A21">
        <w:rPr>
          <w:rFonts w:ascii="Simplified Arabic" w:eastAsia="Times New Roman" w:hAnsi="Simplified Arabic" w:cs="Simplified Arabic"/>
          <w:sz w:val="28"/>
          <w:szCs w:val="28"/>
          <w:rtl/>
        </w:rPr>
        <w:t xml:space="preserve"> أن التعليم عن بعد فرض نفسه بقوة نتيجة جائحة كورونا، لكن هذا الانتقال يتطلب كذلك مرونة كبيرة في التعامل مع المتعلمين، إضافة </w:t>
      </w:r>
      <w:r w:rsidR="0002181B" w:rsidRPr="00092A21">
        <w:rPr>
          <w:rFonts w:ascii="Simplified Arabic" w:eastAsia="Times New Roman" w:hAnsi="Simplified Arabic" w:cs="Simplified Arabic" w:hint="cs"/>
          <w:sz w:val="28"/>
          <w:szCs w:val="28"/>
          <w:rtl/>
        </w:rPr>
        <w:t>إ</w:t>
      </w:r>
      <w:r w:rsidR="003549ED" w:rsidRPr="00092A21">
        <w:rPr>
          <w:rFonts w:ascii="Simplified Arabic" w:eastAsia="Times New Roman" w:hAnsi="Simplified Arabic" w:cs="Simplified Arabic"/>
          <w:sz w:val="28"/>
          <w:szCs w:val="28"/>
          <w:rtl/>
        </w:rPr>
        <w:t>لى الحاجة الى فريق دعم فني لوجستي يواكب المعلمين من خلال طرق تفكير إبداعية تساعدهم على تحقيق عملية التعليم وإنجاز أهداف مقرراتهم الرئيسية. وفي هذا الإطار لابد من التشديد على توافر عناصر عدة تدعم الانتقال المرن إلى التعليم عن بعد، من هذه العناصر</w:t>
      </w:r>
      <w:r w:rsidR="003549ED" w:rsidRPr="00092A21">
        <w:rPr>
          <w:rFonts w:ascii="Simplified Arabic" w:eastAsia="Times New Roman" w:hAnsi="Simplified Arabic" w:cs="Simplified Arabic"/>
          <w:sz w:val="28"/>
          <w:szCs w:val="28"/>
        </w:rPr>
        <w:t>:</w:t>
      </w:r>
    </w:p>
    <w:p w14:paraId="008ECF21" w14:textId="7BCA55C7" w:rsidR="003549ED" w:rsidRPr="00092A21" w:rsidRDefault="003549ED" w:rsidP="008F0C8F">
      <w:pPr>
        <w:spacing w:after="0" w:line="240" w:lineRule="auto"/>
        <w:jc w:val="both"/>
        <w:rPr>
          <w:rFonts w:ascii="Simplified Arabic" w:eastAsia="Times New Roman" w:hAnsi="Simplified Arabic" w:cs="Simplified Arabic"/>
          <w:sz w:val="28"/>
          <w:szCs w:val="28"/>
          <w:rtl/>
        </w:rPr>
      </w:pPr>
      <w:r w:rsidRPr="00092A21">
        <w:rPr>
          <w:rFonts w:ascii="Simplified Arabic" w:eastAsia="Times New Roman" w:hAnsi="Simplified Arabic" w:cs="Simplified Arabic"/>
          <w:sz w:val="28"/>
          <w:szCs w:val="28"/>
          <w:rtl/>
        </w:rPr>
        <w:t>1. توافر اختصاصي</w:t>
      </w:r>
      <w:r w:rsidR="00147E83" w:rsidRPr="00092A21">
        <w:rPr>
          <w:rFonts w:ascii="Simplified Arabic" w:eastAsia="Times New Roman" w:hAnsi="Simplified Arabic" w:cs="Simplified Arabic" w:hint="cs"/>
          <w:sz w:val="28"/>
          <w:szCs w:val="28"/>
          <w:rtl/>
        </w:rPr>
        <w:t>ون</w:t>
      </w:r>
      <w:r w:rsidRPr="00092A21">
        <w:rPr>
          <w:rFonts w:ascii="Simplified Arabic" w:eastAsia="Times New Roman" w:hAnsi="Simplified Arabic" w:cs="Simplified Arabic"/>
          <w:sz w:val="28"/>
          <w:szCs w:val="28"/>
          <w:rtl/>
        </w:rPr>
        <w:t xml:space="preserve"> في صناعة المحتوى الرقمي والمواد التعليمية.</w:t>
      </w:r>
    </w:p>
    <w:p w14:paraId="01ACD0AD" w14:textId="033C12CF" w:rsidR="003549ED" w:rsidRPr="00092A21" w:rsidRDefault="003549ED" w:rsidP="008F0C8F">
      <w:pPr>
        <w:spacing w:after="0" w:line="240" w:lineRule="auto"/>
        <w:jc w:val="both"/>
        <w:rPr>
          <w:rFonts w:ascii="Simplified Arabic" w:eastAsia="Times New Roman" w:hAnsi="Simplified Arabic" w:cs="Simplified Arabic"/>
          <w:sz w:val="28"/>
          <w:szCs w:val="28"/>
          <w:rtl/>
        </w:rPr>
      </w:pPr>
      <w:r w:rsidRPr="00092A21">
        <w:rPr>
          <w:rFonts w:ascii="Simplified Arabic" w:eastAsia="Times New Roman" w:hAnsi="Simplified Arabic" w:cs="Simplified Arabic"/>
          <w:sz w:val="28"/>
          <w:szCs w:val="28"/>
          <w:rtl/>
        </w:rPr>
        <w:t>2. تأمين اختصاصي</w:t>
      </w:r>
      <w:r w:rsidR="00147E83" w:rsidRPr="00092A21">
        <w:rPr>
          <w:rFonts w:ascii="Simplified Arabic" w:eastAsia="Times New Roman" w:hAnsi="Simplified Arabic" w:cs="Simplified Arabic" w:hint="cs"/>
          <w:sz w:val="28"/>
          <w:szCs w:val="28"/>
          <w:rtl/>
        </w:rPr>
        <w:t>ون</w:t>
      </w:r>
      <w:r w:rsidRPr="00092A21">
        <w:rPr>
          <w:rFonts w:ascii="Simplified Arabic" w:eastAsia="Times New Roman" w:hAnsi="Simplified Arabic" w:cs="Simplified Arabic"/>
          <w:sz w:val="28"/>
          <w:szCs w:val="28"/>
          <w:rtl/>
        </w:rPr>
        <w:t xml:space="preserve"> في مجال التدريب التقني والتربوي لتزويد المعلمين بكل ما يلزمهم من تقنيات وأدوات ومهارات لإدارة عملية التعلم عن بعد.</w:t>
      </w:r>
    </w:p>
    <w:p w14:paraId="5DCE2C5A" w14:textId="77777777" w:rsidR="003549ED" w:rsidRPr="00092A21" w:rsidRDefault="003549ED" w:rsidP="008F0C8F">
      <w:pPr>
        <w:spacing w:after="0" w:line="240" w:lineRule="auto"/>
        <w:jc w:val="both"/>
        <w:rPr>
          <w:rFonts w:ascii="Simplified Arabic" w:eastAsia="Times New Roman" w:hAnsi="Simplified Arabic" w:cs="Simplified Arabic"/>
          <w:sz w:val="28"/>
          <w:szCs w:val="28"/>
          <w:rtl/>
        </w:rPr>
      </w:pPr>
      <w:r w:rsidRPr="00092A21">
        <w:rPr>
          <w:rFonts w:ascii="Simplified Arabic" w:eastAsia="Times New Roman" w:hAnsi="Simplified Arabic" w:cs="Simplified Arabic"/>
          <w:sz w:val="28"/>
          <w:szCs w:val="28"/>
          <w:rtl/>
        </w:rPr>
        <w:t>3. تشكيل خلية طوارئ تربوية لمتابعة كل المشكلات التي تطرأ على العملية التعليمية، والعمل على إيجاد الحلول اللازمة.</w:t>
      </w:r>
    </w:p>
    <w:p w14:paraId="4988642D" w14:textId="395D05AA" w:rsidR="003549ED" w:rsidRPr="00092A21" w:rsidRDefault="003549ED" w:rsidP="008F0C8F">
      <w:pPr>
        <w:spacing w:after="0" w:line="240" w:lineRule="auto"/>
        <w:jc w:val="both"/>
        <w:rPr>
          <w:rFonts w:ascii="Simplified Arabic" w:eastAsia="Times New Roman" w:hAnsi="Simplified Arabic" w:cs="Simplified Arabic"/>
          <w:sz w:val="28"/>
          <w:szCs w:val="28"/>
          <w:rtl/>
        </w:rPr>
      </w:pPr>
      <w:r w:rsidRPr="00092A21">
        <w:rPr>
          <w:rFonts w:ascii="Simplified Arabic" w:eastAsia="Times New Roman" w:hAnsi="Simplified Arabic" w:cs="Simplified Arabic"/>
          <w:sz w:val="28"/>
          <w:szCs w:val="28"/>
          <w:rtl/>
        </w:rPr>
        <w:lastRenderedPageBreak/>
        <w:t>4. تكليف ادارات المدارس والثانويات والمعاهد بالتواصل مع المتعلمين و</w:t>
      </w:r>
      <w:r w:rsidR="00147E83" w:rsidRPr="00092A21">
        <w:rPr>
          <w:rFonts w:ascii="Simplified Arabic" w:eastAsia="Times New Roman" w:hAnsi="Simplified Arabic" w:cs="Simplified Arabic" w:hint="cs"/>
          <w:sz w:val="28"/>
          <w:szCs w:val="28"/>
          <w:rtl/>
        </w:rPr>
        <w:t>أ</w:t>
      </w:r>
      <w:r w:rsidRPr="00092A21">
        <w:rPr>
          <w:rFonts w:ascii="Simplified Arabic" w:eastAsia="Times New Roman" w:hAnsi="Simplified Arabic" w:cs="Simplified Arabic"/>
          <w:sz w:val="28"/>
          <w:szCs w:val="28"/>
          <w:rtl/>
        </w:rPr>
        <w:t xml:space="preserve">ولياء </w:t>
      </w:r>
      <w:r w:rsidR="00147E83" w:rsidRPr="00092A21">
        <w:rPr>
          <w:rFonts w:ascii="Simplified Arabic" w:eastAsia="Times New Roman" w:hAnsi="Simplified Arabic" w:cs="Simplified Arabic" w:hint="cs"/>
          <w:sz w:val="28"/>
          <w:szCs w:val="28"/>
          <w:rtl/>
        </w:rPr>
        <w:t>أ</w:t>
      </w:r>
      <w:r w:rsidRPr="00092A21">
        <w:rPr>
          <w:rFonts w:ascii="Simplified Arabic" w:eastAsia="Times New Roman" w:hAnsi="Simplified Arabic" w:cs="Simplified Arabic"/>
          <w:sz w:val="28"/>
          <w:szCs w:val="28"/>
          <w:rtl/>
        </w:rPr>
        <w:t xml:space="preserve">مورهم لنشر </w:t>
      </w:r>
      <w:r w:rsidR="00794808" w:rsidRPr="00092A21">
        <w:rPr>
          <w:rFonts w:ascii="Simplified Arabic" w:eastAsia="Times New Roman" w:hAnsi="Simplified Arabic" w:cs="Simplified Arabic"/>
          <w:sz w:val="28"/>
          <w:szCs w:val="28"/>
          <w:rtl/>
        </w:rPr>
        <w:t>الوعي</w:t>
      </w:r>
      <w:r w:rsidRPr="00092A21">
        <w:rPr>
          <w:rFonts w:ascii="Simplified Arabic" w:eastAsia="Times New Roman" w:hAnsi="Simplified Arabic" w:cs="Simplified Arabic"/>
          <w:sz w:val="28"/>
          <w:szCs w:val="28"/>
          <w:rtl/>
        </w:rPr>
        <w:t xml:space="preserve"> وشرح أهمية موضوع التعلم عن بعد وضرورة متابعته ومواكبته، وتشكيل خطوط ساخنة لتوفير الدعم النفسي واللوجستي للمتعلمين.</w:t>
      </w:r>
    </w:p>
    <w:p w14:paraId="1077FE06" w14:textId="45B9BBD6" w:rsidR="003549ED" w:rsidRPr="00092A21" w:rsidRDefault="003549ED" w:rsidP="009D3595">
      <w:pPr>
        <w:spacing w:after="0" w:line="240" w:lineRule="auto"/>
        <w:jc w:val="both"/>
        <w:rPr>
          <w:rFonts w:ascii="Simplified Arabic" w:eastAsia="Times New Roman" w:hAnsi="Simplified Arabic" w:cs="Simplified Arabic"/>
          <w:sz w:val="28"/>
          <w:szCs w:val="28"/>
          <w:rtl/>
        </w:rPr>
      </w:pPr>
      <w:r w:rsidRPr="00092A21">
        <w:rPr>
          <w:rFonts w:ascii="Simplified Arabic" w:eastAsia="Times New Roman" w:hAnsi="Simplified Arabic" w:cs="Simplified Arabic"/>
          <w:sz w:val="28"/>
          <w:szCs w:val="28"/>
          <w:rtl/>
        </w:rPr>
        <w:t>5. تقييم واقعي مستمر لعملية التعليم عن بعد، ووضع التصورات التي تحسن نواتج ومخرجات التعليم.</w:t>
      </w:r>
      <w:r w:rsidR="00D63858" w:rsidRPr="00092A21">
        <w:rPr>
          <w:rStyle w:val="ae"/>
          <w:rFonts w:ascii="Simplified Arabic" w:eastAsia="Times New Roman" w:hAnsi="Simplified Arabic" w:cs="Simplified Arabic"/>
          <w:sz w:val="28"/>
          <w:szCs w:val="28"/>
          <w:rtl/>
        </w:rPr>
        <w:footnoteReference w:id="11"/>
      </w:r>
      <w:r w:rsidRPr="00092A21">
        <w:rPr>
          <w:rFonts w:ascii="Simplified Arabic" w:eastAsia="Times New Roman" w:hAnsi="Simplified Arabic" w:cs="Simplified Arabic"/>
          <w:sz w:val="28"/>
          <w:szCs w:val="28"/>
          <w:rtl/>
        </w:rPr>
        <w:t xml:space="preserve"> </w:t>
      </w:r>
    </w:p>
    <w:p w14:paraId="4C9BC41F" w14:textId="6DC4E168" w:rsidR="002E4B17" w:rsidRPr="00092A21" w:rsidRDefault="003549ED" w:rsidP="008F0C8F">
      <w:pPr>
        <w:pStyle w:val="10"/>
        <w:spacing w:before="0" w:after="0"/>
        <w:rPr>
          <w:b/>
          <w:bCs/>
          <w:rtl/>
        </w:rPr>
      </w:pPr>
      <w:bookmarkStart w:id="12" w:name="_Toc81167042"/>
      <w:r w:rsidRPr="00092A21">
        <w:rPr>
          <w:b/>
          <w:bCs/>
          <w:rtl/>
        </w:rPr>
        <w:t>رابعاً: أهمية التعليم عن بعد</w:t>
      </w:r>
      <w:r w:rsidRPr="00092A21">
        <w:rPr>
          <w:b/>
          <w:bCs/>
        </w:rPr>
        <w:t>:</w:t>
      </w:r>
      <w:bookmarkEnd w:id="12"/>
    </w:p>
    <w:p w14:paraId="25A4780E" w14:textId="26A9C149" w:rsidR="00AD78B2" w:rsidRPr="00092A21" w:rsidRDefault="003549ED" w:rsidP="008F0C8F">
      <w:pPr>
        <w:spacing w:after="0" w:line="240" w:lineRule="auto"/>
        <w:jc w:val="both"/>
        <w:rPr>
          <w:rFonts w:ascii="Simplified Arabic" w:eastAsia="Times New Roman" w:hAnsi="Simplified Arabic" w:cs="Simplified Arabic"/>
          <w:b/>
          <w:bCs/>
          <w:sz w:val="28"/>
          <w:szCs w:val="28"/>
          <w:rtl/>
        </w:rPr>
      </w:pPr>
      <w:r w:rsidRPr="00092A21">
        <w:rPr>
          <w:rFonts w:ascii="Simplified Arabic" w:eastAsia="Times New Roman" w:hAnsi="Simplified Arabic" w:cs="Simplified Arabic"/>
          <w:sz w:val="28"/>
          <w:szCs w:val="28"/>
          <w:rtl/>
        </w:rPr>
        <w:t xml:space="preserve">يجمع الباحثون والمتخصصون في الحقل التربوي على أهمية التعليم عن بعد، على أن يكون ملائما لشرائح واسعة من المتعلمين عبر العالم على اختلاف بلدانهم وثقافتهم واهتماماتهم وظروفهم </w:t>
      </w:r>
      <w:r w:rsidR="00794808" w:rsidRPr="00092A21">
        <w:rPr>
          <w:rFonts w:ascii="Simplified Arabic" w:eastAsia="Times New Roman" w:hAnsi="Simplified Arabic" w:cs="Simplified Arabic"/>
          <w:sz w:val="28"/>
          <w:szCs w:val="28"/>
          <w:rtl/>
        </w:rPr>
        <w:t>وفيما</w:t>
      </w:r>
      <w:r w:rsidRPr="00092A21">
        <w:rPr>
          <w:rFonts w:ascii="Simplified Arabic" w:eastAsia="Times New Roman" w:hAnsi="Simplified Arabic" w:cs="Simplified Arabic"/>
          <w:sz w:val="28"/>
          <w:szCs w:val="28"/>
          <w:rtl/>
        </w:rPr>
        <w:t xml:space="preserve"> يلي نذكر أبرز المزايا التي يوفرها</w:t>
      </w:r>
      <w:r w:rsidR="00AD78B2" w:rsidRPr="00092A21">
        <w:rPr>
          <w:rFonts w:ascii="Simplified Arabic" w:eastAsia="Times New Roman" w:hAnsi="Simplified Arabic" w:cs="Simplified Arabic"/>
          <w:b/>
          <w:bCs/>
          <w:sz w:val="28"/>
          <w:szCs w:val="28"/>
          <w:rtl/>
        </w:rPr>
        <w:t xml:space="preserve"> التعليم عن بعد</w:t>
      </w:r>
      <w:r w:rsidR="00AD78B2" w:rsidRPr="00092A21">
        <w:rPr>
          <w:rFonts w:ascii="Simplified Arabic" w:eastAsia="Times New Roman" w:hAnsi="Simplified Arabic" w:cs="Simplified Arabic"/>
          <w:b/>
          <w:bCs/>
          <w:sz w:val="28"/>
          <w:szCs w:val="28"/>
        </w:rPr>
        <w:t>:</w:t>
      </w:r>
    </w:p>
    <w:p w14:paraId="1CA87E81" w14:textId="2A5DCEEC" w:rsidR="002E4B17" w:rsidRPr="00092A21" w:rsidRDefault="003549ED" w:rsidP="008F0C8F">
      <w:pPr>
        <w:pStyle w:val="a4"/>
        <w:numPr>
          <w:ilvl w:val="0"/>
          <w:numId w:val="28"/>
        </w:numPr>
        <w:spacing w:after="0" w:line="240" w:lineRule="auto"/>
        <w:ind w:left="423"/>
        <w:jc w:val="both"/>
        <w:rPr>
          <w:rFonts w:ascii="Simplified Arabic" w:eastAsia="Times New Roman" w:hAnsi="Simplified Arabic" w:cs="Simplified Arabic"/>
          <w:sz w:val="28"/>
          <w:szCs w:val="28"/>
          <w:rtl/>
        </w:rPr>
      </w:pPr>
      <w:r w:rsidRPr="00092A21">
        <w:rPr>
          <w:rFonts w:ascii="Simplified Arabic" w:eastAsia="Times New Roman" w:hAnsi="Simplified Arabic" w:cs="Simplified Arabic"/>
          <w:sz w:val="28"/>
          <w:szCs w:val="28"/>
          <w:rtl/>
        </w:rPr>
        <w:t>فرص التعلم: إتاحة الفرصة التعليمية لكل المتعلمين</w:t>
      </w:r>
      <w:r w:rsidRPr="00092A21">
        <w:rPr>
          <w:rFonts w:ascii="Simplified Arabic" w:eastAsia="Times New Roman" w:hAnsi="Simplified Arabic" w:cs="Simplified Arabic"/>
          <w:sz w:val="28"/>
          <w:szCs w:val="28"/>
        </w:rPr>
        <w:t>.</w:t>
      </w:r>
    </w:p>
    <w:p w14:paraId="356A8A1E" w14:textId="66B73BE3" w:rsidR="002E4B17" w:rsidRPr="00092A21" w:rsidRDefault="003549ED" w:rsidP="008F0C8F">
      <w:pPr>
        <w:pStyle w:val="a4"/>
        <w:numPr>
          <w:ilvl w:val="0"/>
          <w:numId w:val="28"/>
        </w:numPr>
        <w:spacing w:after="0" w:line="240" w:lineRule="auto"/>
        <w:ind w:left="423"/>
        <w:jc w:val="both"/>
        <w:rPr>
          <w:rFonts w:ascii="Simplified Arabic" w:eastAsia="Times New Roman" w:hAnsi="Simplified Arabic" w:cs="Simplified Arabic"/>
          <w:sz w:val="28"/>
          <w:szCs w:val="28"/>
          <w:rtl/>
        </w:rPr>
      </w:pPr>
      <w:r w:rsidRPr="00092A21">
        <w:rPr>
          <w:rFonts w:ascii="Simplified Arabic" w:eastAsia="Times New Roman" w:hAnsi="Simplified Arabic" w:cs="Simplified Arabic"/>
          <w:sz w:val="28"/>
          <w:szCs w:val="28"/>
          <w:rtl/>
        </w:rPr>
        <w:t>أصبح تحديا في ظل التقدم السريع والانفجار المعرفي والتقني المتلاحق</w:t>
      </w:r>
      <w:r w:rsidRPr="00092A21">
        <w:rPr>
          <w:rFonts w:ascii="Simplified Arabic" w:eastAsia="Times New Roman" w:hAnsi="Simplified Arabic" w:cs="Simplified Arabic"/>
          <w:sz w:val="28"/>
          <w:szCs w:val="28"/>
        </w:rPr>
        <w:t>.</w:t>
      </w:r>
    </w:p>
    <w:p w14:paraId="30F3BED2" w14:textId="590C6367" w:rsidR="002E4B17" w:rsidRPr="00092A21" w:rsidRDefault="003549ED" w:rsidP="008F0C8F">
      <w:pPr>
        <w:pStyle w:val="a4"/>
        <w:numPr>
          <w:ilvl w:val="0"/>
          <w:numId w:val="28"/>
        </w:numPr>
        <w:spacing w:after="0" w:line="240" w:lineRule="auto"/>
        <w:ind w:left="423"/>
        <w:jc w:val="both"/>
        <w:rPr>
          <w:rFonts w:ascii="Simplified Arabic" w:eastAsia="Times New Roman" w:hAnsi="Simplified Arabic" w:cs="Simplified Arabic"/>
          <w:sz w:val="28"/>
          <w:szCs w:val="28"/>
          <w:rtl/>
        </w:rPr>
      </w:pPr>
      <w:r w:rsidRPr="00092A21">
        <w:rPr>
          <w:rFonts w:ascii="Simplified Arabic" w:eastAsia="Times New Roman" w:hAnsi="Simplified Arabic" w:cs="Simplified Arabic"/>
          <w:sz w:val="28"/>
          <w:szCs w:val="28"/>
          <w:rtl/>
        </w:rPr>
        <w:t>تعزيز المهارات الحياتية والتركيز على مهارات القرن الواحد والعشرين</w:t>
      </w:r>
      <w:r w:rsidRPr="00092A21">
        <w:rPr>
          <w:rFonts w:ascii="Simplified Arabic" w:eastAsia="Times New Roman" w:hAnsi="Simplified Arabic" w:cs="Simplified Arabic"/>
          <w:sz w:val="28"/>
          <w:szCs w:val="28"/>
        </w:rPr>
        <w:t xml:space="preserve"> </w:t>
      </w:r>
    </w:p>
    <w:p w14:paraId="738563E4" w14:textId="4B4E4EF1" w:rsidR="002E4B17" w:rsidRPr="00092A21" w:rsidRDefault="003549ED" w:rsidP="008F0C8F">
      <w:pPr>
        <w:pStyle w:val="a4"/>
        <w:numPr>
          <w:ilvl w:val="0"/>
          <w:numId w:val="28"/>
        </w:numPr>
        <w:spacing w:after="0" w:line="240" w:lineRule="auto"/>
        <w:ind w:left="423"/>
        <w:jc w:val="both"/>
        <w:rPr>
          <w:rFonts w:ascii="Simplified Arabic" w:eastAsia="Times New Roman" w:hAnsi="Simplified Arabic" w:cs="Simplified Arabic"/>
          <w:sz w:val="28"/>
          <w:szCs w:val="28"/>
          <w:rtl/>
        </w:rPr>
      </w:pPr>
      <w:r w:rsidRPr="00092A21">
        <w:rPr>
          <w:rFonts w:ascii="Simplified Arabic" w:eastAsia="Times New Roman" w:hAnsi="Simplified Arabic" w:cs="Simplified Arabic"/>
          <w:sz w:val="28"/>
          <w:szCs w:val="28"/>
          <w:rtl/>
        </w:rPr>
        <w:t>المرونة: إذ يتيح التعلم وفق الظروف التعليمية الملائمة والمناسبة لحاجات وظروف واوقات المتعلمين وتحقيق استمرارية عملية التعلم</w:t>
      </w:r>
      <w:r w:rsidRPr="00092A21">
        <w:rPr>
          <w:rFonts w:ascii="Simplified Arabic" w:eastAsia="Times New Roman" w:hAnsi="Simplified Arabic" w:cs="Simplified Arabic"/>
          <w:sz w:val="28"/>
          <w:szCs w:val="28"/>
        </w:rPr>
        <w:t>.</w:t>
      </w:r>
    </w:p>
    <w:p w14:paraId="5B8614BB" w14:textId="1E814E81" w:rsidR="002E4B17" w:rsidRPr="00092A21" w:rsidRDefault="003549ED" w:rsidP="008F0C8F">
      <w:pPr>
        <w:pStyle w:val="a4"/>
        <w:numPr>
          <w:ilvl w:val="0"/>
          <w:numId w:val="28"/>
        </w:numPr>
        <w:spacing w:after="0" w:line="240" w:lineRule="auto"/>
        <w:ind w:left="423"/>
        <w:jc w:val="both"/>
        <w:rPr>
          <w:rFonts w:ascii="Simplified Arabic" w:eastAsia="Times New Roman" w:hAnsi="Simplified Arabic" w:cs="Simplified Arabic"/>
          <w:sz w:val="28"/>
          <w:szCs w:val="28"/>
          <w:rtl/>
        </w:rPr>
      </w:pPr>
      <w:r w:rsidRPr="00092A21">
        <w:rPr>
          <w:rFonts w:ascii="Simplified Arabic" w:eastAsia="Times New Roman" w:hAnsi="Simplified Arabic" w:cs="Simplified Arabic"/>
          <w:sz w:val="28"/>
          <w:szCs w:val="28"/>
          <w:rtl/>
        </w:rPr>
        <w:t>الفاعلية: أثبتت البحوث التي أجريت على هذا النظام بأنه ذو تأثير يوازي أو يفوق نظام التعليم التقليدي، وخصوصا عند استخدام تقنيات التعليم عن بعد والوسائط المتعددة بكفاءة، وانعكاس هذه الإيجابية على المحتوى التعليمي</w:t>
      </w:r>
      <w:r w:rsidRPr="00092A21">
        <w:rPr>
          <w:rFonts w:ascii="Simplified Arabic" w:eastAsia="Times New Roman" w:hAnsi="Simplified Arabic" w:cs="Simplified Arabic"/>
          <w:sz w:val="28"/>
          <w:szCs w:val="28"/>
        </w:rPr>
        <w:t>.</w:t>
      </w:r>
    </w:p>
    <w:p w14:paraId="1E28022F" w14:textId="64DCCD43" w:rsidR="002E4B17" w:rsidRPr="00092A21" w:rsidRDefault="003549ED" w:rsidP="008F0C8F">
      <w:pPr>
        <w:pStyle w:val="a4"/>
        <w:numPr>
          <w:ilvl w:val="0"/>
          <w:numId w:val="28"/>
        </w:numPr>
        <w:spacing w:after="0" w:line="240" w:lineRule="auto"/>
        <w:ind w:left="423"/>
        <w:jc w:val="both"/>
        <w:rPr>
          <w:rFonts w:ascii="Simplified Arabic" w:eastAsia="Times New Roman" w:hAnsi="Simplified Arabic" w:cs="Simplified Arabic"/>
          <w:sz w:val="28"/>
          <w:szCs w:val="28"/>
          <w:rtl/>
        </w:rPr>
      </w:pPr>
      <w:r w:rsidRPr="00092A21">
        <w:rPr>
          <w:rFonts w:ascii="Simplified Arabic" w:eastAsia="Times New Roman" w:hAnsi="Simplified Arabic" w:cs="Simplified Arabic"/>
          <w:sz w:val="28"/>
          <w:szCs w:val="28"/>
          <w:rtl/>
        </w:rPr>
        <w:t>الابتكار: تقديم المناهج للمتعلمين بطرق مبتكرة وتفاعلية</w:t>
      </w:r>
      <w:r w:rsidRPr="00092A21">
        <w:rPr>
          <w:rFonts w:ascii="Simplified Arabic" w:eastAsia="Times New Roman" w:hAnsi="Simplified Arabic" w:cs="Simplified Arabic"/>
          <w:sz w:val="28"/>
          <w:szCs w:val="28"/>
        </w:rPr>
        <w:t>.</w:t>
      </w:r>
    </w:p>
    <w:p w14:paraId="023323D8" w14:textId="05BB74A3" w:rsidR="002E4B17" w:rsidRPr="00092A21" w:rsidRDefault="003549ED" w:rsidP="008F0C8F">
      <w:pPr>
        <w:pStyle w:val="a4"/>
        <w:numPr>
          <w:ilvl w:val="0"/>
          <w:numId w:val="28"/>
        </w:numPr>
        <w:spacing w:after="0" w:line="240" w:lineRule="auto"/>
        <w:ind w:left="423"/>
        <w:jc w:val="both"/>
        <w:rPr>
          <w:rFonts w:ascii="Simplified Arabic" w:eastAsia="Times New Roman" w:hAnsi="Simplified Arabic" w:cs="Simplified Arabic"/>
          <w:sz w:val="28"/>
          <w:szCs w:val="28"/>
          <w:rtl/>
        </w:rPr>
      </w:pPr>
      <w:r w:rsidRPr="00092A21">
        <w:rPr>
          <w:rFonts w:ascii="Simplified Arabic" w:eastAsia="Times New Roman" w:hAnsi="Simplified Arabic" w:cs="Simplified Arabic"/>
          <w:sz w:val="28"/>
          <w:szCs w:val="28"/>
          <w:rtl/>
        </w:rPr>
        <w:t>استقلالية المتعلم: تنظيم موضوعات المنهج وأساليب التقويم حسب قدرات المتعلمين</w:t>
      </w:r>
      <w:r w:rsidRPr="00092A21">
        <w:rPr>
          <w:rFonts w:ascii="Simplified Arabic" w:eastAsia="Times New Roman" w:hAnsi="Simplified Arabic" w:cs="Simplified Arabic"/>
          <w:sz w:val="28"/>
          <w:szCs w:val="28"/>
        </w:rPr>
        <w:t>.</w:t>
      </w:r>
    </w:p>
    <w:p w14:paraId="60122513" w14:textId="2CB81C2C" w:rsidR="00023C7F" w:rsidRPr="00092A21" w:rsidRDefault="003549ED" w:rsidP="009D3595">
      <w:pPr>
        <w:pStyle w:val="a4"/>
        <w:numPr>
          <w:ilvl w:val="0"/>
          <w:numId w:val="28"/>
        </w:numPr>
        <w:spacing w:after="0" w:line="240" w:lineRule="auto"/>
        <w:ind w:left="423"/>
        <w:jc w:val="both"/>
        <w:rPr>
          <w:rFonts w:ascii="Simplified Arabic" w:eastAsia="Times New Roman" w:hAnsi="Simplified Arabic" w:cs="Simplified Arabic"/>
          <w:sz w:val="28"/>
          <w:szCs w:val="28"/>
        </w:rPr>
      </w:pPr>
      <w:r w:rsidRPr="00092A21">
        <w:rPr>
          <w:rFonts w:ascii="Simplified Arabic" w:eastAsia="Times New Roman" w:hAnsi="Simplified Arabic" w:cs="Simplified Arabic"/>
          <w:sz w:val="28"/>
          <w:szCs w:val="28"/>
          <w:rtl/>
        </w:rPr>
        <w:t>المقدرة: إذ يتميز هذا النوع من التعليم بأنه لا يكلف مبالغ كبيرة من المال.</w:t>
      </w:r>
      <w:r w:rsidR="002E4B17" w:rsidRPr="00092A21">
        <w:rPr>
          <w:rFonts w:ascii="Simplified Arabic" w:eastAsia="Times New Roman" w:hAnsi="Simplified Arabic" w:cs="Simplified Arabic" w:hint="cs"/>
          <w:sz w:val="28"/>
          <w:szCs w:val="28"/>
          <w:rtl/>
        </w:rPr>
        <w:t xml:space="preserve"> </w:t>
      </w:r>
      <w:r w:rsidR="00D63858" w:rsidRPr="00092A21">
        <w:rPr>
          <w:rStyle w:val="ae"/>
          <w:rFonts w:ascii="Simplified Arabic" w:eastAsia="Times New Roman" w:hAnsi="Simplified Arabic" w:cs="Simplified Arabic"/>
          <w:sz w:val="28"/>
          <w:szCs w:val="28"/>
          <w:rtl/>
        </w:rPr>
        <w:footnoteReference w:id="12"/>
      </w:r>
    </w:p>
    <w:p w14:paraId="1137B9B3" w14:textId="2E106246" w:rsidR="00826E44" w:rsidRPr="00092A21" w:rsidRDefault="003549ED" w:rsidP="008F0C8F">
      <w:pPr>
        <w:pStyle w:val="a4"/>
        <w:spacing w:after="0" w:line="240" w:lineRule="auto"/>
        <w:ind w:left="-2"/>
        <w:jc w:val="both"/>
        <w:rPr>
          <w:rFonts w:ascii="Simplified Arabic" w:eastAsia="Times New Roman" w:hAnsi="Simplified Arabic" w:cs="Simplified Arabic"/>
          <w:sz w:val="28"/>
          <w:szCs w:val="28"/>
        </w:rPr>
      </w:pPr>
      <w:r w:rsidRPr="00092A21">
        <w:rPr>
          <w:rFonts w:ascii="Simplified Arabic" w:eastAsia="Times New Roman" w:hAnsi="Simplified Arabic" w:cs="Simplified Arabic"/>
          <w:sz w:val="28"/>
          <w:szCs w:val="28"/>
          <w:rtl/>
        </w:rPr>
        <w:t xml:space="preserve">ويرى كل من ( </w:t>
      </w:r>
      <w:r w:rsidRPr="00092A21">
        <w:rPr>
          <w:rFonts w:ascii="Simplified Arabic" w:eastAsia="Times New Roman" w:hAnsi="Simplified Arabic" w:cs="Simplified Arabic"/>
          <w:sz w:val="28"/>
          <w:szCs w:val="28"/>
        </w:rPr>
        <w:t>(Yulia,2020)</w:t>
      </w:r>
      <w:r w:rsidR="00826E44" w:rsidRPr="00092A21">
        <w:rPr>
          <w:rFonts w:ascii="Simplified Arabic" w:eastAsia="Times New Roman" w:hAnsi="Simplified Arabic" w:cs="Simplified Arabic"/>
          <w:sz w:val="28"/>
          <w:szCs w:val="28"/>
        </w:rPr>
        <w:t xml:space="preserve"> </w:t>
      </w:r>
      <w:r w:rsidRPr="00092A21">
        <w:rPr>
          <w:rFonts w:ascii="Simplified Arabic" w:eastAsia="Times New Roman" w:hAnsi="Simplified Arabic" w:cs="Simplified Arabic"/>
          <w:sz w:val="28"/>
          <w:szCs w:val="28"/>
        </w:rPr>
        <w:t>(</w:t>
      </w:r>
      <w:proofErr w:type="spellStart"/>
      <w:r w:rsidRPr="00092A21">
        <w:rPr>
          <w:rFonts w:ascii="Simplified Arabic" w:eastAsia="Times New Roman" w:hAnsi="Simplified Arabic" w:cs="Simplified Arabic"/>
          <w:sz w:val="28"/>
          <w:szCs w:val="28"/>
        </w:rPr>
        <w:t>Basilaia</w:t>
      </w:r>
      <w:proofErr w:type="spellEnd"/>
      <w:r w:rsidRPr="00092A21">
        <w:rPr>
          <w:rFonts w:ascii="Simplified Arabic" w:eastAsia="Times New Roman" w:hAnsi="Simplified Arabic" w:cs="Simplified Arabic"/>
          <w:sz w:val="28"/>
          <w:szCs w:val="28"/>
        </w:rPr>
        <w:t xml:space="preserve">, </w:t>
      </w:r>
      <w:proofErr w:type="spellStart"/>
      <w:r w:rsidRPr="00092A21">
        <w:rPr>
          <w:rFonts w:ascii="Simplified Arabic" w:eastAsia="Times New Roman" w:hAnsi="Simplified Arabic" w:cs="Simplified Arabic"/>
          <w:sz w:val="28"/>
          <w:szCs w:val="28"/>
        </w:rPr>
        <w:t>Kvavadze</w:t>
      </w:r>
      <w:proofErr w:type="spellEnd"/>
      <w:r w:rsidRPr="00092A21">
        <w:rPr>
          <w:rFonts w:ascii="Simplified Arabic" w:eastAsia="Times New Roman" w:hAnsi="Simplified Arabic" w:cs="Simplified Arabic"/>
          <w:sz w:val="28"/>
          <w:szCs w:val="28"/>
        </w:rPr>
        <w:t>, 2020; Yulia,2020</w:t>
      </w:r>
      <w:r w:rsidRPr="00092A21">
        <w:rPr>
          <w:rFonts w:ascii="Simplified Arabic" w:eastAsia="Times New Roman" w:hAnsi="Simplified Arabic" w:cs="Simplified Arabic"/>
          <w:sz w:val="28"/>
          <w:szCs w:val="28"/>
          <w:rtl/>
        </w:rPr>
        <w:t xml:space="preserve"> ان</w:t>
      </w:r>
      <w:r w:rsidR="00826E44" w:rsidRPr="00092A21">
        <w:rPr>
          <w:rFonts w:ascii="Simplified Arabic" w:eastAsia="Times New Roman" w:hAnsi="Simplified Arabic" w:cs="Simplified Arabic"/>
          <w:sz w:val="28"/>
          <w:szCs w:val="28"/>
        </w:rPr>
        <w:t xml:space="preserve"> </w:t>
      </w:r>
      <w:r w:rsidRPr="00092A21">
        <w:rPr>
          <w:rFonts w:ascii="Simplified Arabic" w:eastAsia="Times New Roman" w:hAnsi="Simplified Arabic" w:cs="Simplified Arabic"/>
          <w:sz w:val="28"/>
          <w:szCs w:val="28"/>
          <w:rtl/>
        </w:rPr>
        <w:t xml:space="preserve">التعليم الالكتروني يمكن أن يكون </w:t>
      </w:r>
      <w:r w:rsidR="00DF5E34" w:rsidRPr="00092A21">
        <w:rPr>
          <w:rFonts w:ascii="Simplified Arabic" w:eastAsia="Times New Roman" w:hAnsi="Simplified Arabic" w:cs="Simplified Arabic" w:hint="cs"/>
          <w:sz w:val="28"/>
          <w:szCs w:val="28"/>
          <w:rtl/>
        </w:rPr>
        <w:t>ف</w:t>
      </w:r>
      <w:r w:rsidRPr="00092A21">
        <w:rPr>
          <w:rFonts w:ascii="Simplified Arabic" w:eastAsia="Times New Roman" w:hAnsi="Simplified Arabic" w:cs="Simplified Arabic"/>
          <w:sz w:val="28"/>
          <w:szCs w:val="28"/>
          <w:rtl/>
        </w:rPr>
        <w:t>ع</w:t>
      </w:r>
      <w:r w:rsidR="00DF5E34" w:rsidRPr="00092A21">
        <w:rPr>
          <w:rFonts w:ascii="Simplified Arabic" w:eastAsia="Times New Roman" w:hAnsi="Simplified Arabic" w:cs="Simplified Arabic" w:hint="cs"/>
          <w:sz w:val="28"/>
          <w:szCs w:val="28"/>
          <w:rtl/>
        </w:rPr>
        <w:t>ا</w:t>
      </w:r>
      <w:r w:rsidRPr="00092A21">
        <w:rPr>
          <w:rFonts w:ascii="Simplified Arabic" w:eastAsia="Times New Roman" w:hAnsi="Simplified Arabic" w:cs="Simplified Arabic"/>
          <w:sz w:val="28"/>
          <w:szCs w:val="28"/>
          <w:rtl/>
        </w:rPr>
        <w:t>لاً إذا قام المعلمون بما يأتي</w:t>
      </w:r>
      <w:r w:rsidR="00826E44" w:rsidRPr="00092A21">
        <w:rPr>
          <w:rFonts w:ascii="Simplified Arabic" w:eastAsia="Times New Roman" w:hAnsi="Simplified Arabic" w:cs="Simplified Arabic"/>
          <w:sz w:val="28"/>
          <w:szCs w:val="28"/>
        </w:rPr>
        <w:t>:</w:t>
      </w:r>
    </w:p>
    <w:p w14:paraId="235622ED" w14:textId="04F75E13" w:rsidR="002E4B17" w:rsidRPr="00092A21" w:rsidRDefault="003549ED" w:rsidP="008F0C8F">
      <w:pPr>
        <w:pStyle w:val="a4"/>
        <w:spacing w:after="0" w:line="240" w:lineRule="auto"/>
        <w:ind w:left="-2"/>
        <w:jc w:val="both"/>
        <w:rPr>
          <w:rFonts w:ascii="Simplified Arabic" w:eastAsia="Times New Roman" w:hAnsi="Simplified Arabic" w:cs="Simplified Arabic"/>
          <w:sz w:val="28"/>
          <w:szCs w:val="28"/>
          <w:rtl/>
        </w:rPr>
      </w:pPr>
      <w:r w:rsidRPr="00092A21">
        <w:rPr>
          <w:rFonts w:ascii="Simplified Arabic" w:eastAsia="Times New Roman" w:hAnsi="Simplified Arabic" w:cs="Simplified Arabic"/>
          <w:sz w:val="28"/>
          <w:szCs w:val="28"/>
        </w:rPr>
        <w:t xml:space="preserve"> -1</w:t>
      </w:r>
      <w:r w:rsidRPr="00092A21">
        <w:rPr>
          <w:rFonts w:ascii="Simplified Arabic" w:eastAsia="Times New Roman" w:hAnsi="Simplified Arabic" w:cs="Simplified Arabic"/>
          <w:sz w:val="28"/>
          <w:szCs w:val="28"/>
          <w:rtl/>
        </w:rPr>
        <w:t xml:space="preserve">تنظـيم المحتـوى التعليمـي: فقـد يلجـأ المعلمـون إلـى تبنـي تصـميماً تعليميـاً لإعـداد مـادة تعليميـة تحقـق الأهـداف بفاعليـة، ودراسـة احتياجـات الطـلاب التعليميـة، وتحديـد الأهـداف والوسـائل المناسبة لتحقيقها، </w:t>
      </w:r>
      <w:r w:rsidR="00794808" w:rsidRPr="00092A21">
        <w:rPr>
          <w:rFonts w:ascii="Simplified Arabic" w:eastAsia="Times New Roman" w:hAnsi="Simplified Arabic" w:cs="Simplified Arabic"/>
          <w:sz w:val="28"/>
          <w:szCs w:val="28"/>
          <w:rtl/>
        </w:rPr>
        <w:t>واختيار أدوات</w:t>
      </w:r>
      <w:r w:rsidRPr="00092A21">
        <w:rPr>
          <w:rFonts w:ascii="Simplified Arabic" w:eastAsia="Times New Roman" w:hAnsi="Simplified Arabic" w:cs="Simplified Arabic"/>
          <w:sz w:val="28"/>
          <w:szCs w:val="28"/>
          <w:rtl/>
        </w:rPr>
        <w:t xml:space="preserve"> القياس والتغذية الراجعة</w:t>
      </w:r>
      <w:r w:rsidRPr="00092A21">
        <w:rPr>
          <w:rFonts w:ascii="Simplified Arabic" w:eastAsia="Times New Roman" w:hAnsi="Simplified Arabic" w:cs="Simplified Arabic"/>
          <w:sz w:val="28"/>
          <w:szCs w:val="28"/>
        </w:rPr>
        <w:t>.</w:t>
      </w:r>
    </w:p>
    <w:p w14:paraId="028D8A1E" w14:textId="77777777" w:rsidR="002E4B17" w:rsidRPr="00092A21" w:rsidRDefault="003549ED" w:rsidP="008F0C8F">
      <w:pPr>
        <w:spacing w:after="0" w:line="240" w:lineRule="auto"/>
        <w:jc w:val="both"/>
        <w:rPr>
          <w:rFonts w:ascii="Simplified Arabic" w:eastAsia="Times New Roman" w:hAnsi="Simplified Arabic" w:cs="Simplified Arabic"/>
          <w:sz w:val="28"/>
          <w:szCs w:val="28"/>
          <w:rtl/>
        </w:rPr>
      </w:pPr>
      <w:r w:rsidRPr="00092A21">
        <w:rPr>
          <w:rFonts w:ascii="Simplified Arabic" w:eastAsia="Times New Roman" w:hAnsi="Simplified Arabic" w:cs="Simplified Arabic"/>
          <w:sz w:val="28"/>
          <w:szCs w:val="28"/>
        </w:rPr>
        <w:t xml:space="preserve"> -2</w:t>
      </w:r>
      <w:r w:rsidRPr="00092A21">
        <w:rPr>
          <w:rFonts w:ascii="Simplified Arabic" w:eastAsia="Times New Roman" w:hAnsi="Simplified Arabic" w:cs="Simplified Arabic"/>
          <w:sz w:val="28"/>
          <w:szCs w:val="28"/>
          <w:rtl/>
        </w:rPr>
        <w:t xml:space="preserve">اختيار الوسائل التعليميـة المناسـبة: وفـي التعلـيم الإلكترونـي يتحـدد اختيـار الوسـائل التعليميـة </w:t>
      </w:r>
      <w:r w:rsidR="00201124" w:rsidRPr="00092A21">
        <w:rPr>
          <w:rFonts w:ascii="Simplified Arabic" w:eastAsia="Times New Roman" w:hAnsi="Simplified Arabic" w:cs="Simplified Arabic"/>
          <w:sz w:val="28"/>
          <w:szCs w:val="28"/>
          <w:rtl/>
        </w:rPr>
        <w:t>باختيار البرمجية</w:t>
      </w:r>
      <w:r w:rsidRPr="00092A21">
        <w:rPr>
          <w:rFonts w:ascii="Simplified Arabic" w:eastAsia="Times New Roman" w:hAnsi="Simplified Arabic" w:cs="Simplified Arabic"/>
          <w:sz w:val="28"/>
          <w:szCs w:val="28"/>
          <w:rtl/>
        </w:rPr>
        <w:t xml:space="preserve"> التعليمية المناسبة للتواصل، ووسيلة التواصل الفعالة والمنتشرة بين الطلبة</w:t>
      </w:r>
      <w:r w:rsidRPr="00092A21">
        <w:rPr>
          <w:rFonts w:ascii="Simplified Arabic" w:eastAsia="Times New Roman" w:hAnsi="Simplified Arabic" w:cs="Simplified Arabic"/>
          <w:sz w:val="28"/>
          <w:szCs w:val="28"/>
        </w:rPr>
        <w:t>.</w:t>
      </w:r>
      <w:r w:rsidRPr="00092A21">
        <w:rPr>
          <w:rFonts w:ascii="Simplified Arabic" w:eastAsia="Times New Roman" w:hAnsi="Simplified Arabic" w:cs="Simplified Arabic"/>
          <w:sz w:val="28"/>
          <w:szCs w:val="28"/>
        </w:rPr>
        <w:br/>
      </w:r>
      <w:r w:rsidRPr="00092A21">
        <w:rPr>
          <w:rFonts w:ascii="Simplified Arabic" w:eastAsia="Times New Roman" w:hAnsi="Simplified Arabic" w:cs="Simplified Arabic"/>
          <w:sz w:val="28"/>
          <w:szCs w:val="28"/>
        </w:rPr>
        <w:lastRenderedPageBreak/>
        <w:t xml:space="preserve"> -3</w:t>
      </w:r>
      <w:r w:rsidRPr="00092A21">
        <w:rPr>
          <w:rFonts w:ascii="Simplified Arabic" w:eastAsia="Times New Roman" w:hAnsi="Simplified Arabic" w:cs="Simplified Arabic"/>
          <w:sz w:val="28"/>
          <w:szCs w:val="28"/>
          <w:rtl/>
        </w:rPr>
        <w:t>تحديـد أدوات القيـاس: لأن التعلـيم الإلكترونـي يعـاني مـن ضـعف فـي موثوقيـة التقيـيم وصـعوبة ضـبط تنفيذ الاختبارات، وتعذر عملية المراقبـة تفاديـا للغـش، فقـد يلجـأ المعلمـون إلـى التقـويم التكـويني خـلال التفاعل مع الطلبة، أو استخدام التقويم الحقيقي</w:t>
      </w:r>
      <w:r w:rsidRPr="00092A21">
        <w:rPr>
          <w:rFonts w:ascii="Simplified Arabic" w:eastAsia="Times New Roman" w:hAnsi="Simplified Arabic" w:cs="Simplified Arabic"/>
          <w:sz w:val="28"/>
          <w:szCs w:val="28"/>
        </w:rPr>
        <w:t>.</w:t>
      </w:r>
    </w:p>
    <w:p w14:paraId="3202E744" w14:textId="5DC9C07A" w:rsidR="002E4B17" w:rsidRPr="00092A21" w:rsidRDefault="003549ED" w:rsidP="008F0C8F">
      <w:pPr>
        <w:spacing w:after="0" w:line="240" w:lineRule="auto"/>
        <w:jc w:val="both"/>
        <w:rPr>
          <w:rFonts w:ascii="Simplified Arabic" w:eastAsia="Times New Roman" w:hAnsi="Simplified Arabic" w:cs="Simplified Arabic"/>
          <w:sz w:val="28"/>
          <w:szCs w:val="28"/>
          <w:rtl/>
        </w:rPr>
      </w:pPr>
      <w:r w:rsidRPr="00092A21">
        <w:rPr>
          <w:rFonts w:ascii="Simplified Arabic" w:eastAsia="Times New Roman" w:hAnsi="Simplified Arabic" w:cs="Simplified Arabic"/>
          <w:sz w:val="28"/>
          <w:szCs w:val="28"/>
        </w:rPr>
        <w:t>-4</w:t>
      </w:r>
      <w:r w:rsidRPr="00092A21">
        <w:rPr>
          <w:rFonts w:ascii="Simplified Arabic" w:eastAsia="Times New Roman" w:hAnsi="Simplified Arabic" w:cs="Simplified Arabic"/>
          <w:sz w:val="28"/>
          <w:szCs w:val="28"/>
          <w:rtl/>
        </w:rPr>
        <w:t xml:space="preserve"> تفريـد الـتعلم وتلبيـة احتياجـات وأنمـاط الـتعلم المختلفـة: وذلـك بمراعاة تنـوع أنمـاط الـتعلم بـين الطلبـة ،ومراعـاة كفايـاتهم الحاسـوبية، و مراعـاة ظـروفهم مـن حيـث أوقـات الدراسـة واخـتلاف جـودة الشـبكات والأجهزة لديهم</w:t>
      </w:r>
    </w:p>
    <w:p w14:paraId="0101EC43" w14:textId="77777777" w:rsidR="002E4B17" w:rsidRPr="00092A21" w:rsidRDefault="003549ED" w:rsidP="008F0C8F">
      <w:pPr>
        <w:spacing w:after="0" w:line="240" w:lineRule="auto"/>
        <w:jc w:val="both"/>
        <w:rPr>
          <w:rFonts w:ascii="Simplified Arabic" w:eastAsia="Times New Roman" w:hAnsi="Simplified Arabic" w:cs="Simplified Arabic"/>
          <w:sz w:val="28"/>
          <w:szCs w:val="28"/>
          <w:rtl/>
        </w:rPr>
      </w:pPr>
      <w:r w:rsidRPr="00092A21">
        <w:rPr>
          <w:rFonts w:ascii="Simplified Arabic" w:eastAsia="Times New Roman" w:hAnsi="Simplified Arabic" w:cs="Simplified Arabic"/>
          <w:sz w:val="28"/>
          <w:szCs w:val="28"/>
        </w:rPr>
        <w:t>-5</w:t>
      </w:r>
      <w:r w:rsidRPr="00092A21">
        <w:rPr>
          <w:rFonts w:ascii="Simplified Arabic" w:eastAsia="Times New Roman" w:hAnsi="Simplified Arabic" w:cs="Simplified Arabic"/>
          <w:sz w:val="28"/>
          <w:szCs w:val="28"/>
          <w:rtl/>
        </w:rPr>
        <w:t xml:space="preserve"> النمـو المهنـي: وتحسـين المعلـم باستمرارية لكفاياتـه الإلكترونيـة، وتحسـين مسـتوى الجاهزيـة لاسـتخدام التكنولوجيا الحديثة في عملية التعليم</w:t>
      </w:r>
      <w:r w:rsidRPr="00092A21">
        <w:rPr>
          <w:rFonts w:ascii="Simplified Arabic" w:eastAsia="Times New Roman" w:hAnsi="Simplified Arabic" w:cs="Simplified Arabic"/>
          <w:sz w:val="28"/>
          <w:szCs w:val="28"/>
        </w:rPr>
        <w:t>.</w:t>
      </w:r>
    </w:p>
    <w:p w14:paraId="2F58D151" w14:textId="77777777" w:rsidR="00195388" w:rsidRPr="00092A21" w:rsidRDefault="00195388" w:rsidP="008F0C8F">
      <w:pPr>
        <w:spacing w:after="0" w:line="240" w:lineRule="auto"/>
        <w:jc w:val="both"/>
        <w:rPr>
          <w:rFonts w:ascii="Simplified Arabic" w:hAnsi="Simplified Arabic" w:cs="Simplified Arabic"/>
          <w:b/>
          <w:bCs/>
          <w:sz w:val="28"/>
          <w:szCs w:val="28"/>
          <w:rtl/>
        </w:rPr>
      </w:pPr>
    </w:p>
    <w:p w14:paraId="5654C94A" w14:textId="6ABC93A3" w:rsidR="00195388" w:rsidRPr="00092A21" w:rsidRDefault="00195388" w:rsidP="008F0C8F">
      <w:pPr>
        <w:pStyle w:val="a9"/>
        <w:spacing w:before="0" w:after="0"/>
        <w:jc w:val="left"/>
        <w:rPr>
          <w:b/>
          <w:bCs w:val="0"/>
          <w:rtl/>
        </w:rPr>
      </w:pPr>
      <w:bookmarkStart w:id="13" w:name="_Toc79180660"/>
      <w:bookmarkStart w:id="14" w:name="_Toc80050212"/>
      <w:bookmarkStart w:id="15" w:name="_Toc81167045"/>
      <w:r w:rsidRPr="00092A21">
        <w:rPr>
          <w:b/>
          <w:bCs w:val="0"/>
          <w:rtl/>
        </w:rPr>
        <w:t xml:space="preserve">الدراسات السابقة </w:t>
      </w:r>
      <w:bookmarkEnd w:id="13"/>
      <w:bookmarkEnd w:id="14"/>
      <w:bookmarkEnd w:id="15"/>
    </w:p>
    <w:p w14:paraId="1D0D69B0" w14:textId="043F5660" w:rsidR="00A13693" w:rsidRPr="00092A21" w:rsidRDefault="00A13693" w:rsidP="008F0C8F">
      <w:pPr>
        <w:pStyle w:val="10"/>
        <w:spacing w:before="0" w:after="0"/>
        <w:rPr>
          <w:b/>
          <w:bCs/>
          <w:rtl/>
        </w:rPr>
      </w:pPr>
      <w:bookmarkStart w:id="16" w:name="_Toc81167046"/>
      <w:r w:rsidRPr="00092A21">
        <w:rPr>
          <w:b/>
          <w:bCs/>
          <w:rtl/>
        </w:rPr>
        <w:t>أولا: الدراسات العربية:</w:t>
      </w:r>
      <w:bookmarkEnd w:id="16"/>
    </w:p>
    <w:p w14:paraId="1240A574" w14:textId="4E60CBAB" w:rsidR="00195388" w:rsidRPr="00092A21" w:rsidRDefault="00722B17" w:rsidP="008F0C8F">
      <w:pPr>
        <w:spacing w:after="0" w:line="240" w:lineRule="auto"/>
        <w:jc w:val="both"/>
        <w:rPr>
          <w:rFonts w:ascii="Simplified Arabic" w:hAnsi="Simplified Arabic" w:cs="Simplified Arabic"/>
          <w:sz w:val="28"/>
          <w:szCs w:val="28"/>
          <w:rtl/>
        </w:rPr>
      </w:pPr>
      <w:r w:rsidRPr="00092A21">
        <w:rPr>
          <w:rFonts w:ascii="Simplified Arabic" w:hAnsi="Simplified Arabic" w:cs="Simplified Arabic" w:hint="cs"/>
          <w:sz w:val="28"/>
          <w:szCs w:val="28"/>
          <w:rtl/>
        </w:rPr>
        <w:t xml:space="preserve">عرضت </w:t>
      </w:r>
      <w:r w:rsidR="00195388" w:rsidRPr="00092A21">
        <w:rPr>
          <w:rFonts w:ascii="Simplified Arabic" w:hAnsi="Simplified Arabic" w:cs="Simplified Arabic"/>
          <w:sz w:val="28"/>
          <w:szCs w:val="28"/>
          <w:rtl/>
        </w:rPr>
        <w:t>الباحثات في هذا الفصل الدراسي اهم الدراسات السابقة التي تناولت موضوع الصفوف الافتراضية وذلك بهدف التعرف على موقع الدراسة الحالية و</w:t>
      </w:r>
      <w:r w:rsidR="008F0C8F" w:rsidRPr="00092A21">
        <w:rPr>
          <w:rFonts w:ascii="Simplified Arabic" w:hAnsi="Simplified Arabic" w:cs="Simplified Arabic" w:hint="cs"/>
          <w:sz w:val="28"/>
          <w:szCs w:val="28"/>
          <w:rtl/>
        </w:rPr>
        <w:t xml:space="preserve">ما </w:t>
      </w:r>
      <w:r w:rsidR="00195388" w:rsidRPr="00092A21">
        <w:rPr>
          <w:rFonts w:ascii="Simplified Arabic" w:hAnsi="Simplified Arabic" w:cs="Simplified Arabic"/>
          <w:sz w:val="28"/>
          <w:szCs w:val="28"/>
          <w:rtl/>
        </w:rPr>
        <w:t>الذي سنضيفه إلى الأدب التربوي في المجال، وسوف تعرض الدراسات وفقا التسلسل الزمني من القديم إلى الحديث والإفادة من الدراسات السابقة في إعداد أدوات الدراسة وتحليل النتائج والإفادة في تحديد منهجية الدراسة والتعقيب عليها وكذلك كما يلي:</w:t>
      </w:r>
    </w:p>
    <w:p w14:paraId="364F6000" w14:textId="6B45B546" w:rsidR="00855877" w:rsidRPr="00092A21" w:rsidRDefault="00855877" w:rsidP="00145DE5">
      <w:pPr>
        <w:pStyle w:val="a4"/>
        <w:numPr>
          <w:ilvl w:val="0"/>
          <w:numId w:val="32"/>
        </w:numPr>
        <w:spacing w:after="0" w:line="240" w:lineRule="auto"/>
        <w:jc w:val="both"/>
        <w:rPr>
          <w:rFonts w:ascii="Simplified Arabic" w:hAnsi="Simplified Arabic" w:cs="Simplified Arabic"/>
          <w:spacing w:val="-8"/>
          <w:sz w:val="28"/>
          <w:szCs w:val="28"/>
          <w:rtl/>
        </w:rPr>
      </w:pPr>
      <w:r w:rsidRPr="00092A21">
        <w:rPr>
          <w:rFonts w:ascii="Simplified Arabic" w:hAnsi="Simplified Arabic" w:cs="Simplified Arabic"/>
          <w:b/>
          <w:bCs/>
          <w:spacing w:val="-8"/>
          <w:sz w:val="28"/>
          <w:szCs w:val="28"/>
          <w:rtl/>
        </w:rPr>
        <w:t>دراسة المزين (</w:t>
      </w:r>
      <w:r w:rsidRPr="00092A21">
        <w:rPr>
          <w:rFonts w:ascii="Simplified Arabic" w:hAnsi="Simplified Arabic" w:cs="Simplified Arabic"/>
          <w:b/>
          <w:bCs/>
          <w:spacing w:val="-8"/>
          <w:sz w:val="28"/>
          <w:szCs w:val="28"/>
        </w:rPr>
        <w:t>2015</w:t>
      </w:r>
      <w:r w:rsidRPr="00092A21">
        <w:rPr>
          <w:rFonts w:ascii="Simplified Arabic" w:hAnsi="Simplified Arabic" w:cs="Simplified Arabic"/>
          <w:b/>
          <w:bCs/>
          <w:spacing w:val="-8"/>
          <w:sz w:val="28"/>
          <w:szCs w:val="28"/>
          <w:rtl/>
        </w:rPr>
        <w:t>)</w:t>
      </w:r>
      <w:r w:rsidR="00D63858" w:rsidRPr="00092A21">
        <w:rPr>
          <w:rStyle w:val="ae"/>
          <w:rFonts w:ascii="Simplified Arabic" w:hAnsi="Simplified Arabic" w:cs="Simplified Arabic"/>
          <w:b/>
          <w:bCs/>
          <w:spacing w:val="-8"/>
          <w:sz w:val="28"/>
          <w:szCs w:val="28"/>
          <w:rtl/>
        </w:rPr>
        <w:footnoteReference w:id="13"/>
      </w:r>
      <w:r w:rsidRPr="00092A21">
        <w:rPr>
          <w:rFonts w:ascii="Simplified Arabic" w:hAnsi="Simplified Arabic" w:cs="Simplified Arabic"/>
          <w:b/>
          <w:bCs/>
          <w:spacing w:val="-8"/>
          <w:sz w:val="28"/>
          <w:szCs w:val="28"/>
          <w:rtl/>
        </w:rPr>
        <w:t>:</w:t>
      </w:r>
      <w:r w:rsidRPr="00092A21">
        <w:rPr>
          <w:rFonts w:ascii="Simplified Arabic" w:hAnsi="Simplified Arabic" w:cs="Simplified Arabic"/>
          <w:spacing w:val="-8"/>
          <w:sz w:val="28"/>
          <w:szCs w:val="28"/>
          <w:rtl/>
        </w:rPr>
        <w:t xml:space="preserve"> هدفت الدراسة التعرف </w:t>
      </w:r>
      <w:r w:rsidR="00211FC5" w:rsidRPr="00092A21">
        <w:rPr>
          <w:rFonts w:ascii="Simplified Arabic" w:hAnsi="Simplified Arabic" w:cs="Simplified Arabic"/>
          <w:spacing w:val="-8"/>
          <w:sz w:val="28"/>
          <w:szCs w:val="28"/>
          <w:rtl/>
        </w:rPr>
        <w:t>إلى</w:t>
      </w:r>
      <w:r w:rsidRPr="00092A21">
        <w:rPr>
          <w:rFonts w:ascii="Simplified Arabic" w:hAnsi="Simplified Arabic" w:cs="Simplified Arabic"/>
          <w:spacing w:val="-8"/>
          <w:sz w:val="28"/>
          <w:szCs w:val="28"/>
          <w:rtl/>
        </w:rPr>
        <w:t xml:space="preserve"> اهم معوقات تطبيق التعليم الإلكتروني في الجامعات الفلسطينية من وجهة نظر الطلبة وسبل الحد منها في ضوء بعض المتغيرات وتابعت الدراسة المنهج الوصفي التحليلي وتكونت عينة الدراسة(</w:t>
      </w:r>
      <w:r w:rsidRPr="00092A21">
        <w:rPr>
          <w:rFonts w:ascii="Simplified Arabic" w:hAnsi="Simplified Arabic" w:cs="Simplified Arabic"/>
          <w:spacing w:val="-8"/>
          <w:sz w:val="28"/>
          <w:szCs w:val="28"/>
        </w:rPr>
        <w:t>281</w:t>
      </w:r>
      <w:r w:rsidRPr="00092A21">
        <w:rPr>
          <w:rFonts w:ascii="Simplified Arabic" w:hAnsi="Simplified Arabic" w:cs="Simplified Arabic"/>
          <w:spacing w:val="-8"/>
          <w:sz w:val="28"/>
          <w:szCs w:val="28"/>
          <w:rtl/>
        </w:rPr>
        <w:t>) من طلبة الكليات الإنسانية والتطبيقية في الجامعة الاسلامية، وجامعة الامة بمحافظات غزة واستخدمت أساليب إحصائية من معامل ارتباط ، واختبار.</w:t>
      </w:r>
      <w:r w:rsidRPr="00092A21">
        <w:rPr>
          <w:rFonts w:ascii="Simplified Arabic" w:hAnsi="Simplified Arabic" w:cs="Simplified Arabic"/>
          <w:spacing w:val="-8"/>
          <w:sz w:val="28"/>
          <w:szCs w:val="28"/>
        </w:rPr>
        <w:t>T</w:t>
      </w:r>
      <w:r w:rsidRPr="00092A21">
        <w:rPr>
          <w:rFonts w:ascii="Simplified Arabic" w:hAnsi="Simplified Arabic" w:cs="Simplified Arabic"/>
          <w:spacing w:val="-8"/>
          <w:sz w:val="28"/>
          <w:szCs w:val="28"/>
          <w:rtl/>
        </w:rPr>
        <w:t xml:space="preserve"> واستخدمت الاستبانة كأداة الدراسة وأهم ما اشارت إليه من نتائج بلغ الوزن النسبي لمعوق "انشغال الطلبة في مواقع ليس لها علاقة بالتعليم الالكتروني" (</w:t>
      </w:r>
      <w:r w:rsidRPr="00092A21">
        <w:rPr>
          <w:rFonts w:ascii="Simplified Arabic" w:hAnsi="Simplified Arabic" w:cs="Simplified Arabic"/>
          <w:spacing w:val="-8"/>
          <w:sz w:val="28"/>
          <w:szCs w:val="28"/>
        </w:rPr>
        <w:t>84,34</w:t>
      </w:r>
      <w:r w:rsidRPr="00092A21">
        <w:rPr>
          <w:rFonts w:ascii="Simplified Arabic" w:hAnsi="Simplified Arabic" w:cs="Simplified Arabic"/>
          <w:spacing w:val="-8"/>
          <w:sz w:val="28"/>
          <w:szCs w:val="28"/>
          <w:rtl/>
        </w:rPr>
        <w:t>%)، يليه "كبر حجم المنهاج الجامعي الذي يجعل الأستاذ الجامعي يميل إلى التعليم التقليدي" (</w:t>
      </w:r>
      <w:r w:rsidRPr="00092A21">
        <w:rPr>
          <w:rFonts w:ascii="Simplified Arabic" w:hAnsi="Simplified Arabic" w:cs="Simplified Arabic"/>
          <w:spacing w:val="-8"/>
          <w:sz w:val="28"/>
          <w:szCs w:val="28"/>
        </w:rPr>
        <w:t>83,6</w:t>
      </w:r>
      <w:r w:rsidRPr="00092A21">
        <w:rPr>
          <w:rFonts w:ascii="Simplified Arabic" w:hAnsi="Simplified Arabic" w:cs="Simplified Arabic"/>
          <w:spacing w:val="-8"/>
          <w:sz w:val="28"/>
          <w:szCs w:val="28"/>
          <w:rtl/>
        </w:rPr>
        <w:t xml:space="preserve"> %)، يليه "اعتقاد البعض بأن التعليم الإلكتروني يلغي دورهم في عملية التدريس" (</w:t>
      </w:r>
      <w:r w:rsidRPr="00092A21">
        <w:rPr>
          <w:rFonts w:ascii="Simplified Arabic" w:hAnsi="Simplified Arabic" w:cs="Simplified Arabic"/>
          <w:spacing w:val="-8"/>
          <w:sz w:val="28"/>
          <w:szCs w:val="28"/>
        </w:rPr>
        <w:t>80,64</w:t>
      </w:r>
      <w:r w:rsidRPr="00092A21">
        <w:rPr>
          <w:rFonts w:ascii="Simplified Arabic" w:hAnsi="Simplified Arabic" w:cs="Simplified Arabic"/>
          <w:spacing w:val="-8"/>
          <w:sz w:val="28"/>
          <w:szCs w:val="28"/>
          <w:rtl/>
        </w:rPr>
        <w:t>%)، يليه "قلة تعدد الأجهزة بما يتناسب مع عدد الطلبة" (</w:t>
      </w:r>
      <w:r w:rsidRPr="00092A21">
        <w:rPr>
          <w:rFonts w:ascii="Simplified Arabic" w:hAnsi="Simplified Arabic" w:cs="Simplified Arabic"/>
          <w:spacing w:val="-8"/>
          <w:sz w:val="28"/>
          <w:szCs w:val="28"/>
        </w:rPr>
        <w:t>80,6</w:t>
      </w:r>
      <w:r w:rsidRPr="00092A21">
        <w:rPr>
          <w:rFonts w:ascii="Simplified Arabic" w:hAnsi="Simplified Arabic" w:cs="Simplified Arabic"/>
          <w:spacing w:val="-8"/>
          <w:sz w:val="28"/>
          <w:szCs w:val="28"/>
          <w:rtl/>
        </w:rPr>
        <w:t>%)، يليه "عدم التعاون بين الجامعات في تبادل الخبرات لتطوير التعليم الإلكتروني" (</w:t>
      </w:r>
      <w:r w:rsidRPr="00092A21">
        <w:rPr>
          <w:rFonts w:ascii="Simplified Arabic" w:hAnsi="Simplified Arabic" w:cs="Simplified Arabic"/>
          <w:spacing w:val="-8"/>
          <w:sz w:val="28"/>
          <w:szCs w:val="28"/>
        </w:rPr>
        <w:t>79,30</w:t>
      </w:r>
      <w:r w:rsidRPr="00092A21">
        <w:rPr>
          <w:rFonts w:ascii="Simplified Arabic" w:hAnsi="Simplified Arabic" w:cs="Simplified Arabic"/>
          <w:spacing w:val="-8"/>
          <w:sz w:val="28"/>
          <w:szCs w:val="28"/>
          <w:rtl/>
        </w:rPr>
        <w:t xml:space="preserve">%)، وهي نسب كبيرة. وجود فروق ذات دلالة إحصائية عند مستوى دلالة </w:t>
      </w:r>
      <w:r w:rsidRPr="00092A21">
        <w:rPr>
          <w:rFonts w:ascii="Simplified Arabic" w:hAnsi="Simplified Arabic" w:cs="Simplified Arabic"/>
          <w:spacing w:val="-8"/>
          <w:sz w:val="28"/>
          <w:szCs w:val="28"/>
        </w:rPr>
        <w:t>05</w:t>
      </w:r>
      <w:r w:rsidRPr="00092A21">
        <w:rPr>
          <w:rFonts w:ascii="Simplified Arabic" w:hAnsi="Simplified Arabic" w:cs="Simplified Arabic"/>
          <w:spacing w:val="-8"/>
          <w:sz w:val="28"/>
          <w:szCs w:val="28"/>
          <w:rtl/>
        </w:rPr>
        <w:t xml:space="preserve">, </w:t>
      </w:r>
      <w:r w:rsidR="006B6C60" w:rsidRPr="00092A21">
        <w:rPr>
          <w:rFonts w:ascii="Simplified Arabic" w:hAnsi="Simplified Arabic" w:cs="Simplified Arabic" w:hint="cs"/>
          <w:spacing w:val="-8"/>
          <w:sz w:val="28"/>
          <w:szCs w:val="28"/>
          <w:rtl/>
        </w:rPr>
        <w:t>أكبر</w:t>
      </w:r>
      <w:r w:rsidRPr="00092A21">
        <w:rPr>
          <w:rFonts w:ascii="Simplified Arabic" w:hAnsi="Simplified Arabic" w:cs="Simplified Arabic"/>
          <w:spacing w:val="-8"/>
          <w:sz w:val="28"/>
          <w:szCs w:val="28"/>
          <w:rtl/>
        </w:rPr>
        <w:t xml:space="preserve"> او يساوي بين متوسطات تقديرات عينة الدراسة لمعوقات تطبيق التعليم الإلكتروني في الجامعات </w:t>
      </w:r>
      <w:r w:rsidRPr="00092A21">
        <w:rPr>
          <w:rFonts w:ascii="Simplified Arabic" w:hAnsi="Simplified Arabic" w:cs="Simplified Arabic"/>
          <w:spacing w:val="-8"/>
          <w:sz w:val="28"/>
          <w:szCs w:val="28"/>
          <w:rtl/>
        </w:rPr>
        <w:lastRenderedPageBreak/>
        <w:t>الفلسطينية حسب متغير نوع التعليم (تقليدي، مفتوح) لصالح التعليم المفتوح، في حين لم توجد فروق ذات دلالة حسب متغير:(الجنس، الكلية، التخصص).</w:t>
      </w:r>
    </w:p>
    <w:p w14:paraId="1CEF1301" w14:textId="1FF03513" w:rsidR="00855877" w:rsidRPr="00092A21" w:rsidRDefault="00855877" w:rsidP="008F0C8F">
      <w:pPr>
        <w:pStyle w:val="a4"/>
        <w:numPr>
          <w:ilvl w:val="0"/>
          <w:numId w:val="32"/>
        </w:numPr>
        <w:spacing w:after="0" w:line="240" w:lineRule="auto"/>
        <w:jc w:val="both"/>
        <w:rPr>
          <w:rFonts w:ascii="Simplified Arabic" w:hAnsi="Simplified Arabic" w:cs="Simplified Arabic"/>
          <w:sz w:val="28"/>
          <w:szCs w:val="28"/>
          <w:rtl/>
        </w:rPr>
      </w:pPr>
      <w:r w:rsidRPr="00092A21">
        <w:rPr>
          <w:rFonts w:ascii="Simplified Arabic" w:hAnsi="Simplified Arabic" w:cs="Simplified Arabic"/>
          <w:b/>
          <w:bCs/>
          <w:sz w:val="28"/>
          <w:szCs w:val="28"/>
          <w:rtl/>
        </w:rPr>
        <w:t>دراسة شاهين وريان (</w:t>
      </w:r>
      <w:r w:rsidRPr="00092A21">
        <w:rPr>
          <w:rFonts w:ascii="Simplified Arabic" w:hAnsi="Simplified Arabic" w:cs="Simplified Arabic"/>
          <w:b/>
          <w:bCs/>
          <w:sz w:val="28"/>
          <w:szCs w:val="28"/>
        </w:rPr>
        <w:t>2013</w:t>
      </w:r>
      <w:r w:rsidRPr="00092A21">
        <w:rPr>
          <w:rFonts w:ascii="Simplified Arabic" w:hAnsi="Simplified Arabic" w:cs="Simplified Arabic"/>
          <w:b/>
          <w:bCs/>
          <w:sz w:val="28"/>
          <w:szCs w:val="28"/>
          <w:rtl/>
        </w:rPr>
        <w:t>)</w:t>
      </w:r>
      <w:r w:rsidR="00D63858" w:rsidRPr="00092A21">
        <w:rPr>
          <w:rStyle w:val="ae"/>
          <w:rFonts w:ascii="Simplified Arabic" w:hAnsi="Simplified Arabic" w:cs="Simplified Arabic"/>
          <w:b/>
          <w:bCs/>
          <w:sz w:val="28"/>
          <w:szCs w:val="28"/>
          <w:rtl/>
        </w:rPr>
        <w:footnoteReference w:id="14"/>
      </w:r>
      <w:r w:rsidRPr="00092A21">
        <w:rPr>
          <w:rFonts w:ascii="Simplified Arabic" w:hAnsi="Simplified Arabic" w:cs="Simplified Arabic"/>
          <w:b/>
          <w:bCs/>
          <w:sz w:val="28"/>
          <w:szCs w:val="28"/>
          <w:rtl/>
        </w:rPr>
        <w:t>:</w:t>
      </w:r>
      <w:r w:rsidRPr="00092A21">
        <w:rPr>
          <w:rFonts w:ascii="Simplified Arabic" w:hAnsi="Simplified Arabic" w:cs="Simplified Arabic"/>
          <w:sz w:val="28"/>
          <w:szCs w:val="28"/>
          <w:rtl/>
        </w:rPr>
        <w:t xml:space="preserve"> هدفت هذه الدراسة التعرف إلى اتجاهات كلية جامعة القدس المفتوحة نحو التعيينات الإلكترونية، وعلاقتها بمهارات التعلم المنظم الكترونيا في ضوء بعض المتغيرات  واستخدمت الدراسة المنهج الوصفي التحليلي وقد بلغت عينة الدراسة(</w:t>
      </w:r>
      <w:r w:rsidRPr="00092A21">
        <w:rPr>
          <w:rFonts w:ascii="Simplified Arabic" w:hAnsi="Simplified Arabic" w:cs="Simplified Arabic"/>
          <w:sz w:val="28"/>
          <w:szCs w:val="28"/>
        </w:rPr>
        <w:t>353</w:t>
      </w:r>
      <w:r w:rsidRPr="00092A21">
        <w:rPr>
          <w:rFonts w:ascii="Simplified Arabic" w:hAnsi="Simplified Arabic" w:cs="Simplified Arabic"/>
          <w:sz w:val="28"/>
          <w:szCs w:val="28"/>
          <w:rtl/>
        </w:rPr>
        <w:t>) من طلبة جامعة القدس المفتوحة واشتملت الدراسة على معامل ثبات ألفا كرو نباخ، ومعامل ارتباط بيرسون كأساليب احصائية واداة الدراسة الاستبانة وأهم ما توصلت الدراسة إليه من نتائج وجود فروق ذات دلالة في اتجاهاتهم نحو التعيينات الإلكترونية تعزى لمتغير مستوى السنة الدراسية، ووجود اشتراك انترنت منزلي، ومستوى المهارات الحاسوبية، ولم تكن الفروق دالة تبعت لمتغير الجنس، والبرنامج الدراسي، والحالة الوظيفية.</w:t>
      </w:r>
    </w:p>
    <w:p w14:paraId="57DC31CA" w14:textId="08089C71" w:rsidR="00855877" w:rsidRPr="00092A21" w:rsidRDefault="00855877" w:rsidP="008F0C8F">
      <w:pPr>
        <w:pStyle w:val="a4"/>
        <w:numPr>
          <w:ilvl w:val="0"/>
          <w:numId w:val="32"/>
        </w:numPr>
        <w:spacing w:after="0" w:line="240" w:lineRule="auto"/>
        <w:jc w:val="both"/>
        <w:rPr>
          <w:rFonts w:ascii="Simplified Arabic" w:hAnsi="Simplified Arabic" w:cs="Simplified Arabic"/>
          <w:sz w:val="28"/>
          <w:szCs w:val="28"/>
          <w:rtl/>
        </w:rPr>
      </w:pPr>
      <w:r w:rsidRPr="00092A21">
        <w:rPr>
          <w:rFonts w:ascii="Simplified Arabic" w:hAnsi="Simplified Arabic" w:cs="Simplified Arabic"/>
          <w:b/>
          <w:bCs/>
          <w:sz w:val="28"/>
          <w:szCs w:val="28"/>
          <w:rtl/>
        </w:rPr>
        <w:t>دراسة الحوامدة (</w:t>
      </w:r>
      <w:r w:rsidRPr="00092A21">
        <w:rPr>
          <w:rFonts w:ascii="Simplified Arabic" w:hAnsi="Simplified Arabic" w:cs="Simplified Arabic"/>
          <w:b/>
          <w:bCs/>
          <w:sz w:val="28"/>
          <w:szCs w:val="28"/>
        </w:rPr>
        <w:t>2011</w:t>
      </w:r>
      <w:r w:rsidRPr="00092A21">
        <w:rPr>
          <w:rFonts w:ascii="Simplified Arabic" w:hAnsi="Simplified Arabic" w:cs="Simplified Arabic"/>
          <w:b/>
          <w:bCs/>
          <w:sz w:val="28"/>
          <w:szCs w:val="28"/>
          <w:rtl/>
        </w:rPr>
        <w:t>)</w:t>
      </w:r>
      <w:r w:rsidR="00D60807" w:rsidRPr="00092A21">
        <w:rPr>
          <w:rStyle w:val="ae"/>
          <w:rFonts w:ascii="Simplified Arabic" w:hAnsi="Simplified Arabic" w:cs="Simplified Arabic"/>
          <w:b/>
          <w:bCs/>
          <w:sz w:val="28"/>
          <w:szCs w:val="28"/>
          <w:rtl/>
        </w:rPr>
        <w:footnoteReference w:id="15"/>
      </w:r>
      <w:r w:rsidRPr="00092A21">
        <w:rPr>
          <w:rFonts w:ascii="Simplified Arabic" w:hAnsi="Simplified Arabic" w:cs="Simplified Arabic"/>
          <w:b/>
          <w:bCs/>
          <w:sz w:val="28"/>
          <w:szCs w:val="28"/>
          <w:rtl/>
        </w:rPr>
        <w:t xml:space="preserve">: </w:t>
      </w:r>
      <w:r w:rsidRPr="00092A21">
        <w:rPr>
          <w:rFonts w:ascii="Simplified Arabic" w:hAnsi="Simplified Arabic" w:cs="Simplified Arabic"/>
          <w:sz w:val="28"/>
          <w:szCs w:val="28"/>
          <w:rtl/>
        </w:rPr>
        <w:t xml:space="preserve">هدفت </w:t>
      </w:r>
      <w:r w:rsidRPr="00092A21">
        <w:rPr>
          <w:rFonts w:ascii="Simplified Arabic" w:hAnsi="Simplified Arabic" w:cs="Simplified Arabic" w:hint="cs"/>
          <w:sz w:val="28"/>
          <w:szCs w:val="28"/>
          <w:rtl/>
        </w:rPr>
        <w:t>ال</w:t>
      </w:r>
      <w:r w:rsidRPr="00092A21">
        <w:rPr>
          <w:rFonts w:ascii="Simplified Arabic" w:hAnsi="Simplified Arabic" w:cs="Simplified Arabic"/>
          <w:sz w:val="28"/>
          <w:szCs w:val="28"/>
          <w:rtl/>
        </w:rPr>
        <w:t>كشف عن معوقات استخدام التعلم الإلكتروني من؛ وجهة نظر أعضاء الهيئة التدريسية في جامعة البلقاء التطبيقي واتبعت الدراسة المنهج الوصفي التحليلي وبلغت عينة الدراسة (</w:t>
      </w:r>
      <w:r w:rsidRPr="00092A21">
        <w:rPr>
          <w:rFonts w:ascii="Simplified Arabic" w:hAnsi="Simplified Arabic" w:cs="Simplified Arabic"/>
          <w:sz w:val="28"/>
          <w:szCs w:val="28"/>
        </w:rPr>
        <w:t>96</w:t>
      </w:r>
      <w:r w:rsidRPr="00092A21">
        <w:rPr>
          <w:rFonts w:ascii="Simplified Arabic" w:hAnsi="Simplified Arabic" w:cs="Simplified Arabic"/>
          <w:sz w:val="28"/>
          <w:szCs w:val="28"/>
          <w:rtl/>
        </w:rPr>
        <w:t>) عضوا من أعضاء الهيئة التدريسية في جامعة البلقاء التطبيقي واستخدمت الدراسة معامل ثبات ألفا كرون باخ، ومعامل ارتباط بيرسون كما وتم استخدام أداة الدراسة الاستبانة من إعداد الباحث وأهم ما توصلت الدراسة إليه من نتائج المعوقات المتعلقة بالجوانب الإدارية والمادية اكبر المعوقات، تلاها المعوقات المتعلقة بالتعلم الالكتروني، اما المعوقات التي تتعلق بالمدرس والطلبة جاءت بالمرتبة الثالثة.</w:t>
      </w:r>
    </w:p>
    <w:p w14:paraId="7E90B1C9" w14:textId="18DC3898" w:rsidR="00040A8C" w:rsidRPr="00092A21" w:rsidRDefault="00040A8C" w:rsidP="008F0C8F">
      <w:pPr>
        <w:pStyle w:val="a4"/>
        <w:numPr>
          <w:ilvl w:val="0"/>
          <w:numId w:val="32"/>
        </w:numPr>
        <w:spacing w:after="0" w:line="240" w:lineRule="auto"/>
        <w:jc w:val="both"/>
        <w:rPr>
          <w:rFonts w:ascii="Simplified Arabic" w:hAnsi="Simplified Arabic" w:cs="Simplified Arabic"/>
          <w:sz w:val="28"/>
          <w:szCs w:val="28"/>
          <w:rtl/>
        </w:rPr>
      </w:pPr>
      <w:r w:rsidRPr="00092A21">
        <w:rPr>
          <w:rFonts w:ascii="Simplified Arabic" w:hAnsi="Simplified Arabic" w:cs="Simplified Arabic"/>
          <w:b/>
          <w:bCs/>
          <w:sz w:val="28"/>
          <w:szCs w:val="28"/>
          <w:rtl/>
        </w:rPr>
        <w:t>دراسة فودة (</w:t>
      </w:r>
      <w:r w:rsidRPr="00092A21">
        <w:rPr>
          <w:rFonts w:ascii="Simplified Arabic" w:hAnsi="Simplified Arabic" w:cs="Simplified Arabic"/>
          <w:b/>
          <w:bCs/>
          <w:sz w:val="28"/>
          <w:szCs w:val="28"/>
        </w:rPr>
        <w:t>2007</w:t>
      </w:r>
      <w:r w:rsidRPr="00092A21">
        <w:rPr>
          <w:rFonts w:ascii="Simplified Arabic" w:hAnsi="Simplified Arabic" w:cs="Simplified Arabic"/>
          <w:b/>
          <w:bCs/>
          <w:sz w:val="28"/>
          <w:szCs w:val="28"/>
          <w:rtl/>
        </w:rPr>
        <w:t>)</w:t>
      </w:r>
      <w:r w:rsidR="00D60807" w:rsidRPr="00092A21">
        <w:rPr>
          <w:rStyle w:val="ae"/>
          <w:rFonts w:ascii="Simplified Arabic" w:hAnsi="Simplified Arabic" w:cs="Simplified Arabic"/>
          <w:b/>
          <w:bCs/>
          <w:sz w:val="28"/>
          <w:szCs w:val="28"/>
          <w:rtl/>
        </w:rPr>
        <w:footnoteReference w:id="16"/>
      </w:r>
      <w:r w:rsidRPr="00092A21">
        <w:rPr>
          <w:rFonts w:ascii="Simplified Arabic" w:hAnsi="Simplified Arabic" w:cs="Simplified Arabic"/>
          <w:b/>
          <w:bCs/>
          <w:sz w:val="28"/>
          <w:szCs w:val="28"/>
          <w:rtl/>
        </w:rPr>
        <w:t>:</w:t>
      </w:r>
      <w:r w:rsidRPr="00092A21">
        <w:rPr>
          <w:rFonts w:ascii="Simplified Arabic" w:hAnsi="Simplified Arabic" w:cs="Simplified Arabic"/>
          <w:sz w:val="28"/>
          <w:szCs w:val="28"/>
          <w:rtl/>
        </w:rPr>
        <w:t xml:space="preserve"> هدفت الدراسة التعرف </w:t>
      </w:r>
      <w:r w:rsidR="00211FC5" w:rsidRPr="00092A21">
        <w:rPr>
          <w:rFonts w:ascii="Simplified Arabic" w:hAnsi="Simplified Arabic" w:cs="Simplified Arabic"/>
          <w:sz w:val="28"/>
          <w:szCs w:val="28"/>
          <w:rtl/>
        </w:rPr>
        <w:t>إلى</w:t>
      </w:r>
      <w:r w:rsidRPr="00092A21">
        <w:rPr>
          <w:rFonts w:ascii="Simplified Arabic" w:hAnsi="Simplified Arabic" w:cs="Simplified Arabic"/>
          <w:sz w:val="28"/>
          <w:szCs w:val="28"/>
          <w:rtl/>
        </w:rPr>
        <w:t xml:space="preserve"> معوقات التعليم الإلكتروني من وجهة نظر المعلمين واستخدمت المنهج الوصفي التحليلي واستخدمت الاستبانة كأداة الدراسة واشتملت على الأساليب الإحصائية معامل الارتباط وأشارت وتوصلت النتائج إلى المعوقات التالية المعوقات المادية المتعلقة بتوافر اجهزة الحاسوب وتحديثها، وخدمة الانترنت وسرعتها، والمعوقات البشرية مثل قلة المعلمين الذين يجيدون مهارة لتعلم الإلكتروني، وندرة وجود المتخصصين في تصميم المواد التعليمية.</w:t>
      </w:r>
    </w:p>
    <w:p w14:paraId="1DF620DE" w14:textId="6CFDBA15" w:rsidR="008D4CE8" w:rsidRPr="00092A21" w:rsidRDefault="008D4CE8" w:rsidP="008F0C8F">
      <w:pPr>
        <w:pStyle w:val="a4"/>
        <w:numPr>
          <w:ilvl w:val="0"/>
          <w:numId w:val="32"/>
        </w:numPr>
        <w:spacing w:after="0" w:line="240" w:lineRule="auto"/>
        <w:jc w:val="both"/>
        <w:rPr>
          <w:rFonts w:ascii="Simplified Arabic" w:hAnsi="Simplified Arabic" w:cs="Simplified Arabic"/>
          <w:sz w:val="28"/>
          <w:szCs w:val="28"/>
          <w:rtl/>
        </w:rPr>
      </w:pPr>
      <w:r w:rsidRPr="00092A21">
        <w:rPr>
          <w:rFonts w:ascii="Simplified Arabic" w:hAnsi="Simplified Arabic" w:cs="Simplified Arabic"/>
          <w:b/>
          <w:bCs/>
          <w:sz w:val="28"/>
          <w:szCs w:val="28"/>
          <w:rtl/>
        </w:rPr>
        <w:lastRenderedPageBreak/>
        <w:t>دراسة الشمري (</w:t>
      </w:r>
      <w:r w:rsidRPr="00092A21">
        <w:rPr>
          <w:rFonts w:ascii="Simplified Arabic" w:hAnsi="Simplified Arabic" w:cs="Simplified Arabic"/>
          <w:b/>
          <w:bCs/>
          <w:sz w:val="28"/>
          <w:szCs w:val="28"/>
        </w:rPr>
        <w:t>2007</w:t>
      </w:r>
      <w:r w:rsidRPr="00092A21">
        <w:rPr>
          <w:rFonts w:ascii="Simplified Arabic" w:hAnsi="Simplified Arabic" w:cs="Simplified Arabic"/>
          <w:b/>
          <w:bCs/>
          <w:sz w:val="28"/>
          <w:szCs w:val="28"/>
          <w:rtl/>
        </w:rPr>
        <w:t>)</w:t>
      </w:r>
      <w:r w:rsidR="00D60807" w:rsidRPr="00092A21">
        <w:rPr>
          <w:rStyle w:val="ae"/>
          <w:rFonts w:ascii="Simplified Arabic" w:hAnsi="Simplified Arabic" w:cs="Simplified Arabic"/>
          <w:b/>
          <w:bCs/>
          <w:sz w:val="28"/>
          <w:szCs w:val="28"/>
          <w:rtl/>
        </w:rPr>
        <w:footnoteReference w:id="17"/>
      </w:r>
      <w:r w:rsidRPr="00092A21">
        <w:rPr>
          <w:rFonts w:ascii="Simplified Arabic" w:hAnsi="Simplified Arabic" w:cs="Simplified Arabic"/>
          <w:b/>
          <w:bCs/>
          <w:sz w:val="28"/>
          <w:szCs w:val="28"/>
          <w:rtl/>
        </w:rPr>
        <w:t xml:space="preserve">: </w:t>
      </w:r>
      <w:r w:rsidRPr="00092A21">
        <w:rPr>
          <w:rFonts w:ascii="Simplified Arabic" w:hAnsi="Simplified Arabic" w:cs="Simplified Arabic"/>
          <w:sz w:val="28"/>
          <w:szCs w:val="28"/>
          <w:rtl/>
        </w:rPr>
        <w:t xml:space="preserve">هدفت الدراسة التعرف </w:t>
      </w:r>
      <w:r w:rsidR="00211FC5" w:rsidRPr="00092A21">
        <w:rPr>
          <w:rFonts w:ascii="Simplified Arabic" w:hAnsi="Simplified Arabic" w:cs="Simplified Arabic"/>
          <w:sz w:val="28"/>
          <w:szCs w:val="28"/>
          <w:rtl/>
        </w:rPr>
        <w:t>إلى</w:t>
      </w:r>
      <w:r w:rsidRPr="00092A21">
        <w:rPr>
          <w:rFonts w:ascii="Simplified Arabic" w:hAnsi="Simplified Arabic" w:cs="Simplified Arabic"/>
          <w:sz w:val="28"/>
          <w:szCs w:val="28"/>
          <w:rtl/>
        </w:rPr>
        <w:t xml:space="preserve"> أهمية استخدام المعلمين  التعليم الإلكتروني ومعوقاته من وجهة نظر المشرفين التربويين بمحافظة جدة واتبعت الدراسة المنهج الوصفي المسحي وتكونت عينة الدراسة من </w:t>
      </w:r>
      <w:r w:rsidRPr="00092A21">
        <w:rPr>
          <w:rFonts w:ascii="Simplified Arabic" w:hAnsi="Simplified Arabic" w:cs="Simplified Arabic"/>
          <w:sz w:val="28"/>
          <w:szCs w:val="28"/>
        </w:rPr>
        <w:t>191</w:t>
      </w:r>
      <w:r w:rsidRPr="00092A21">
        <w:rPr>
          <w:rFonts w:ascii="Simplified Arabic" w:hAnsi="Simplified Arabic" w:cs="Simplified Arabic"/>
          <w:sz w:val="28"/>
          <w:szCs w:val="28"/>
          <w:rtl/>
        </w:rPr>
        <w:t xml:space="preserve"> مشرفا</w:t>
      </w:r>
      <w:r w:rsidRPr="00092A21">
        <w:rPr>
          <w:rFonts w:ascii="Simplified Arabic" w:hAnsi="Simplified Arabic" w:cs="Simplified Arabic" w:hint="cs"/>
          <w:sz w:val="28"/>
          <w:szCs w:val="28"/>
          <w:rtl/>
        </w:rPr>
        <w:t>ً</w:t>
      </w:r>
      <w:r w:rsidRPr="00092A21">
        <w:rPr>
          <w:rFonts w:ascii="Simplified Arabic" w:hAnsi="Simplified Arabic" w:cs="Simplified Arabic"/>
          <w:sz w:val="28"/>
          <w:szCs w:val="28"/>
          <w:rtl/>
        </w:rPr>
        <w:t xml:space="preserve"> تربويا</w:t>
      </w:r>
      <w:r w:rsidRPr="00092A21">
        <w:rPr>
          <w:rFonts w:ascii="Simplified Arabic" w:hAnsi="Simplified Arabic" w:cs="Simplified Arabic" w:hint="cs"/>
          <w:sz w:val="28"/>
          <w:szCs w:val="28"/>
          <w:rtl/>
        </w:rPr>
        <w:t>ً</w:t>
      </w:r>
      <w:r w:rsidRPr="00092A21">
        <w:rPr>
          <w:rFonts w:ascii="Simplified Arabic" w:hAnsi="Simplified Arabic" w:cs="Simplified Arabic"/>
          <w:sz w:val="28"/>
          <w:szCs w:val="28"/>
          <w:rtl/>
        </w:rPr>
        <w:t xml:space="preserve"> بمحافظة جدة واستخدمت الدراسة الأساليب الإحصائية من معامل الارتباط، واختبار.</w:t>
      </w:r>
      <w:r w:rsidRPr="00092A21">
        <w:rPr>
          <w:rFonts w:ascii="Simplified Arabic" w:hAnsi="Simplified Arabic" w:cs="Simplified Arabic"/>
          <w:sz w:val="28"/>
          <w:szCs w:val="28"/>
        </w:rPr>
        <w:t>T</w:t>
      </w:r>
      <w:r w:rsidRPr="00092A21">
        <w:rPr>
          <w:rFonts w:ascii="Simplified Arabic" w:hAnsi="Simplified Arabic" w:cs="Simplified Arabic"/>
          <w:sz w:val="28"/>
          <w:szCs w:val="28"/>
          <w:rtl/>
        </w:rPr>
        <w:t xml:space="preserve"> واستخدمت الدراسة الاستبانة والمقابلة المباشرة كأداة، وأهم ما توصلت إليها من نتائج عدم وجود فروق ذات دلالة إحصائية بين مواقف المشرفين التربويين تجاه التعليم الإلكتروني تعزي لمتغير:(المؤهل- الخبرة- التخصص- الدورات التدريبية في مجال الإشراف التربوي- الإلمام بالحاسب الآلي).</w:t>
      </w:r>
    </w:p>
    <w:p w14:paraId="3447BCD7" w14:textId="0F5A830D" w:rsidR="00195388" w:rsidRPr="00092A21" w:rsidRDefault="008D4CE8" w:rsidP="008F0C8F">
      <w:pPr>
        <w:pStyle w:val="a4"/>
        <w:numPr>
          <w:ilvl w:val="0"/>
          <w:numId w:val="32"/>
        </w:numPr>
        <w:spacing w:after="0" w:line="240" w:lineRule="auto"/>
        <w:jc w:val="both"/>
        <w:rPr>
          <w:rFonts w:ascii="Simplified Arabic" w:hAnsi="Simplified Arabic" w:cs="Simplified Arabic"/>
          <w:sz w:val="28"/>
          <w:szCs w:val="28"/>
          <w:rtl/>
        </w:rPr>
      </w:pPr>
      <w:r w:rsidRPr="00092A21">
        <w:rPr>
          <w:rFonts w:ascii="Simplified Arabic" w:hAnsi="Simplified Arabic" w:cs="Simplified Arabic"/>
          <w:b/>
          <w:bCs/>
          <w:sz w:val="28"/>
          <w:szCs w:val="28"/>
          <w:rtl/>
        </w:rPr>
        <w:t>دراسة عيادات (</w:t>
      </w:r>
      <w:r w:rsidRPr="00092A21">
        <w:rPr>
          <w:rFonts w:ascii="Simplified Arabic" w:hAnsi="Simplified Arabic" w:cs="Simplified Arabic"/>
          <w:b/>
          <w:bCs/>
          <w:sz w:val="28"/>
          <w:szCs w:val="28"/>
        </w:rPr>
        <w:t>2005</w:t>
      </w:r>
      <w:r w:rsidRPr="00092A21">
        <w:rPr>
          <w:rFonts w:ascii="Simplified Arabic" w:hAnsi="Simplified Arabic" w:cs="Simplified Arabic"/>
          <w:b/>
          <w:bCs/>
          <w:sz w:val="28"/>
          <w:szCs w:val="28"/>
          <w:rtl/>
        </w:rPr>
        <w:t>)</w:t>
      </w:r>
      <w:r w:rsidR="00D60807" w:rsidRPr="00092A21">
        <w:rPr>
          <w:rStyle w:val="ae"/>
          <w:rFonts w:ascii="Simplified Arabic" w:hAnsi="Simplified Arabic" w:cs="Simplified Arabic"/>
          <w:b/>
          <w:bCs/>
          <w:sz w:val="28"/>
          <w:szCs w:val="28"/>
          <w:rtl/>
        </w:rPr>
        <w:footnoteReference w:id="18"/>
      </w:r>
      <w:r w:rsidRPr="00092A21">
        <w:rPr>
          <w:rFonts w:ascii="Simplified Arabic" w:hAnsi="Simplified Arabic" w:cs="Simplified Arabic"/>
          <w:b/>
          <w:bCs/>
          <w:sz w:val="28"/>
          <w:szCs w:val="28"/>
          <w:rtl/>
        </w:rPr>
        <w:t>:</w:t>
      </w:r>
      <w:r w:rsidRPr="00092A21">
        <w:rPr>
          <w:rFonts w:ascii="Simplified Arabic" w:hAnsi="Simplified Arabic" w:cs="Simplified Arabic"/>
          <w:sz w:val="28"/>
          <w:szCs w:val="28"/>
          <w:rtl/>
        </w:rPr>
        <w:t xml:space="preserve"> هدفت</w:t>
      </w:r>
      <w:r w:rsidR="00211FC5" w:rsidRPr="00092A21">
        <w:rPr>
          <w:rFonts w:ascii="Simplified Arabic" w:hAnsi="Simplified Arabic" w:cs="Simplified Arabic" w:hint="cs"/>
          <w:sz w:val="28"/>
          <w:szCs w:val="28"/>
          <w:rtl/>
        </w:rPr>
        <w:t xml:space="preserve"> </w:t>
      </w:r>
      <w:r w:rsidRPr="00092A21">
        <w:rPr>
          <w:rFonts w:ascii="Simplified Arabic" w:hAnsi="Simplified Arabic" w:cs="Simplified Arabic"/>
          <w:sz w:val="28"/>
          <w:szCs w:val="28"/>
          <w:rtl/>
        </w:rPr>
        <w:t xml:space="preserve">التعرف على التحديات والعقبات التي تواجه التعليم الإلكتروني، والتي تواجه المعلمين في بيئة التعليم الإلكتروني و اتبعت الدراسة المنهج الوصفي التحليلي واستخدمت أداة الاستبانة من إعداد الباحث واشتملت الدراسة على معامل ثبات ألفا كرون باخ، ومعامل بيرسون </w:t>
      </w:r>
      <w:r w:rsidRPr="00092A21">
        <w:rPr>
          <w:rFonts w:ascii="Simplified Arabic" w:hAnsi="Simplified Arabic" w:cs="Simplified Arabic" w:hint="cs"/>
          <w:sz w:val="28"/>
          <w:szCs w:val="28"/>
          <w:rtl/>
        </w:rPr>
        <w:t>أ</w:t>
      </w:r>
      <w:r w:rsidRPr="00092A21">
        <w:rPr>
          <w:rFonts w:ascii="Simplified Arabic" w:hAnsi="Simplified Arabic" w:cs="Simplified Arabic"/>
          <w:sz w:val="28"/>
          <w:szCs w:val="28"/>
          <w:rtl/>
        </w:rPr>
        <w:t xml:space="preserve">ما </w:t>
      </w:r>
      <w:r w:rsidRPr="00092A21">
        <w:rPr>
          <w:rFonts w:ascii="Simplified Arabic" w:hAnsi="Simplified Arabic" w:cs="Simplified Arabic" w:hint="cs"/>
          <w:sz w:val="28"/>
          <w:szCs w:val="28"/>
          <w:rtl/>
        </w:rPr>
        <w:t>أ</w:t>
      </w:r>
      <w:r w:rsidRPr="00092A21">
        <w:rPr>
          <w:rFonts w:ascii="Simplified Arabic" w:hAnsi="Simplified Arabic" w:cs="Simplified Arabic"/>
          <w:sz w:val="28"/>
          <w:szCs w:val="28"/>
          <w:rtl/>
        </w:rPr>
        <w:t xml:space="preserve">هم النتائج التي توصلت إليها أشارت إلى </w:t>
      </w:r>
      <w:r w:rsidRPr="00092A21">
        <w:rPr>
          <w:rFonts w:ascii="Simplified Arabic" w:hAnsi="Simplified Arabic" w:cs="Simplified Arabic" w:hint="cs"/>
          <w:sz w:val="28"/>
          <w:szCs w:val="28"/>
          <w:rtl/>
        </w:rPr>
        <w:t>أ</w:t>
      </w:r>
      <w:r w:rsidRPr="00092A21">
        <w:rPr>
          <w:rFonts w:ascii="Simplified Arabic" w:hAnsi="Simplified Arabic" w:cs="Simplified Arabic"/>
          <w:sz w:val="28"/>
          <w:szCs w:val="28"/>
          <w:rtl/>
        </w:rPr>
        <w:t>ن التعليم العالي يواجه الكثير من الصعوبات، و</w:t>
      </w:r>
      <w:r w:rsidRPr="00092A21">
        <w:rPr>
          <w:rFonts w:ascii="Simplified Arabic" w:hAnsi="Simplified Arabic" w:cs="Simplified Arabic" w:hint="cs"/>
          <w:sz w:val="28"/>
          <w:szCs w:val="28"/>
          <w:rtl/>
        </w:rPr>
        <w:t>إ</w:t>
      </w:r>
      <w:r w:rsidRPr="00092A21">
        <w:rPr>
          <w:rFonts w:ascii="Simplified Arabic" w:hAnsi="Simplified Arabic" w:cs="Simplified Arabic"/>
          <w:sz w:val="28"/>
          <w:szCs w:val="28"/>
          <w:rtl/>
        </w:rPr>
        <w:t>ن المؤسسات الأكاديمية التي تقدم التعليم الإلكتروني تواجه العقبات والتحديات، هنا وأظهرت ان استخدام التعليم الإلكتروني مازال في بداياته حيث؛ يواجه التحديات المتعلقة بالبنية التحتية، والأدوات الإلكترونية، وتدريب المتعلمين، والمتعلمين على اكتساب المهارات المطلوبة لهذا النوع من التعليم.</w:t>
      </w:r>
      <w:bookmarkStart w:id="17" w:name="_Hlk81056268"/>
    </w:p>
    <w:p w14:paraId="6D1E8DA8" w14:textId="33189209" w:rsidR="00195388" w:rsidRPr="00092A21" w:rsidRDefault="00195388" w:rsidP="008F0C8F">
      <w:pPr>
        <w:pStyle w:val="10"/>
        <w:spacing w:before="0" w:after="0"/>
        <w:rPr>
          <w:b/>
          <w:bCs/>
          <w:rtl/>
        </w:rPr>
      </w:pPr>
      <w:bookmarkStart w:id="18" w:name="_Toc81167047"/>
      <w:bookmarkEnd w:id="17"/>
      <w:r w:rsidRPr="00092A21">
        <w:rPr>
          <w:b/>
          <w:bCs/>
          <w:rtl/>
        </w:rPr>
        <w:t>ثانيا: الدراسات الأجنبية:</w:t>
      </w:r>
      <w:bookmarkEnd w:id="18"/>
    </w:p>
    <w:p w14:paraId="68C0B40D" w14:textId="71694426" w:rsidR="009E387B" w:rsidRPr="00092A21" w:rsidRDefault="009062D7" w:rsidP="008F0C8F">
      <w:pPr>
        <w:pStyle w:val="a4"/>
        <w:numPr>
          <w:ilvl w:val="0"/>
          <w:numId w:val="6"/>
        </w:numPr>
        <w:spacing w:after="0" w:line="240" w:lineRule="auto"/>
        <w:ind w:left="282" w:hanging="283"/>
        <w:jc w:val="both"/>
        <w:rPr>
          <w:rFonts w:ascii="Simplified Arabic" w:hAnsi="Simplified Arabic" w:cs="Simplified Arabic"/>
          <w:spacing w:val="-10"/>
          <w:sz w:val="28"/>
          <w:szCs w:val="28"/>
          <w:rtl/>
        </w:rPr>
      </w:pPr>
      <w:r w:rsidRPr="00092A21">
        <w:rPr>
          <w:rFonts w:ascii="Simplified Arabic" w:hAnsi="Simplified Arabic" w:cs="Simplified Arabic" w:hint="cs"/>
          <w:b/>
          <w:bCs/>
          <w:spacing w:val="-10"/>
          <w:sz w:val="28"/>
          <w:szCs w:val="28"/>
          <w:rtl/>
        </w:rPr>
        <w:t xml:space="preserve"> </w:t>
      </w:r>
      <w:r w:rsidR="009E387B" w:rsidRPr="00092A21">
        <w:rPr>
          <w:rFonts w:ascii="Simplified Arabic" w:hAnsi="Simplified Arabic" w:cs="Simplified Arabic"/>
          <w:b/>
          <w:bCs/>
          <w:spacing w:val="-10"/>
          <w:sz w:val="28"/>
          <w:szCs w:val="28"/>
          <w:rtl/>
        </w:rPr>
        <w:t xml:space="preserve">دراسة </w:t>
      </w:r>
      <w:r w:rsidR="009E387B" w:rsidRPr="00092A21">
        <w:rPr>
          <w:rFonts w:ascii="Simplified Arabic" w:hAnsi="Simplified Arabic" w:cs="Simplified Arabic"/>
          <w:b/>
          <w:bCs/>
          <w:spacing w:val="-10"/>
          <w:sz w:val="28"/>
          <w:szCs w:val="28"/>
        </w:rPr>
        <w:t>(</w:t>
      </w:r>
      <w:proofErr w:type="spellStart"/>
      <w:r w:rsidR="009E387B" w:rsidRPr="00092A21">
        <w:rPr>
          <w:rFonts w:ascii="Simplified Arabic" w:hAnsi="Simplified Arabic" w:cs="Simplified Arabic"/>
          <w:b/>
          <w:bCs/>
          <w:spacing w:val="-10"/>
          <w:sz w:val="28"/>
          <w:szCs w:val="28"/>
        </w:rPr>
        <w:t>Aljaser</w:t>
      </w:r>
      <w:proofErr w:type="spellEnd"/>
      <w:r w:rsidR="009E387B" w:rsidRPr="00092A21">
        <w:rPr>
          <w:rFonts w:ascii="Simplified Arabic" w:hAnsi="Simplified Arabic" w:cs="Simplified Arabic"/>
          <w:b/>
          <w:bCs/>
          <w:spacing w:val="-10"/>
          <w:sz w:val="28"/>
          <w:szCs w:val="28"/>
        </w:rPr>
        <w:t>, 2019)</w:t>
      </w:r>
      <w:r w:rsidR="00D60807" w:rsidRPr="00092A21">
        <w:rPr>
          <w:rStyle w:val="ae"/>
          <w:rFonts w:ascii="Simplified Arabic" w:hAnsi="Simplified Arabic" w:cs="Simplified Arabic"/>
          <w:b/>
          <w:bCs/>
          <w:spacing w:val="-10"/>
          <w:sz w:val="28"/>
          <w:szCs w:val="28"/>
          <w:rtl/>
        </w:rPr>
        <w:footnoteReference w:id="19"/>
      </w:r>
      <w:r w:rsidR="009E387B" w:rsidRPr="00092A21">
        <w:rPr>
          <w:rFonts w:ascii="Simplified Arabic" w:hAnsi="Simplified Arabic" w:cs="Simplified Arabic"/>
          <w:b/>
          <w:bCs/>
          <w:spacing w:val="-10"/>
          <w:sz w:val="28"/>
          <w:szCs w:val="28"/>
          <w:rtl/>
        </w:rPr>
        <w:t>:</w:t>
      </w:r>
      <w:r w:rsidR="009E387B" w:rsidRPr="00092A21">
        <w:rPr>
          <w:rFonts w:ascii="Simplified Arabic" w:hAnsi="Simplified Arabic" w:cs="Simplified Arabic"/>
          <w:spacing w:val="-10"/>
          <w:sz w:val="28"/>
          <w:szCs w:val="28"/>
          <w:rtl/>
        </w:rPr>
        <w:t xml:space="preserve"> التي هدفت إلى التعرف على فاعلية بيئة التعلم الإلكتروني في تطوير التحصيل الأكاديمي الاتجاه نحو تعلم اللغة الانجليزية لدى طلاب الصف الخامس الابتدائي واستخدمت الدراسة المنهج التجريبي وبلغت عينة الدراسة عينة من طلاب الصف الخامس، مقسمة إلى مجموعة ضابطة تدرس من خلال الطريقة التقليدية، ومجموعة تجريبية تدرس من خلال بيئة التعلم الإلكتروني واستخدمت أدوات الدراسة إعداد اختبار ومقياس لتقييم الاتجاه نحو تعلم اللغة الانجليزية أظهرت نتائج الدراسة وجود فروق ذات دلالة إحصائية لصالح المجموعة التجريبية في كل من اختبار ما بعد التحصيل ومقياس الاتجاه نحو تعلم اللغة الانجليزية.</w:t>
      </w:r>
    </w:p>
    <w:p w14:paraId="1BDD4BD2" w14:textId="05CF0B7A" w:rsidR="00160F65" w:rsidRPr="00092A21" w:rsidRDefault="00B02237" w:rsidP="008F0C8F">
      <w:pPr>
        <w:pStyle w:val="a4"/>
        <w:numPr>
          <w:ilvl w:val="0"/>
          <w:numId w:val="6"/>
        </w:numPr>
        <w:spacing w:after="0" w:line="240" w:lineRule="auto"/>
        <w:ind w:left="282" w:hanging="284"/>
        <w:jc w:val="both"/>
        <w:rPr>
          <w:rFonts w:ascii="Simplified Arabic" w:hAnsi="Simplified Arabic" w:cs="Simplified Arabic"/>
          <w:spacing w:val="-8"/>
          <w:sz w:val="28"/>
          <w:szCs w:val="28"/>
          <w:rtl/>
        </w:rPr>
      </w:pPr>
      <w:r w:rsidRPr="00092A21">
        <w:rPr>
          <w:rFonts w:ascii="Simplified Arabic" w:hAnsi="Simplified Arabic" w:cs="Simplified Arabic" w:hint="cs"/>
          <w:b/>
          <w:bCs/>
          <w:spacing w:val="-8"/>
          <w:sz w:val="28"/>
          <w:szCs w:val="28"/>
          <w:rtl/>
        </w:rPr>
        <w:lastRenderedPageBreak/>
        <w:t xml:space="preserve"> </w:t>
      </w:r>
      <w:r w:rsidR="00160F65" w:rsidRPr="00092A21">
        <w:rPr>
          <w:rFonts w:ascii="Simplified Arabic" w:hAnsi="Simplified Arabic" w:cs="Simplified Arabic"/>
          <w:b/>
          <w:bCs/>
          <w:spacing w:val="-8"/>
          <w:sz w:val="28"/>
          <w:szCs w:val="28"/>
          <w:rtl/>
        </w:rPr>
        <w:t xml:space="preserve">دراسة، </w:t>
      </w:r>
      <w:r w:rsidR="00160F65" w:rsidRPr="00092A21">
        <w:rPr>
          <w:rFonts w:ascii="Simplified Arabic" w:hAnsi="Simplified Arabic" w:cs="Simplified Arabic"/>
          <w:b/>
          <w:bCs/>
          <w:spacing w:val="-8"/>
          <w:sz w:val="28"/>
          <w:szCs w:val="28"/>
        </w:rPr>
        <w:t>(</w:t>
      </w:r>
      <w:proofErr w:type="spellStart"/>
      <w:r w:rsidR="00160F65" w:rsidRPr="00092A21">
        <w:rPr>
          <w:rFonts w:ascii="Simplified Arabic" w:hAnsi="Simplified Arabic" w:cs="Simplified Arabic"/>
          <w:b/>
          <w:bCs/>
          <w:spacing w:val="-8"/>
          <w:sz w:val="28"/>
          <w:szCs w:val="28"/>
        </w:rPr>
        <w:t>Rasem</w:t>
      </w:r>
      <w:proofErr w:type="spellEnd"/>
      <w:r w:rsidR="00160F65" w:rsidRPr="00092A21">
        <w:rPr>
          <w:rFonts w:ascii="Simplified Arabic" w:hAnsi="Simplified Arabic" w:cs="Simplified Arabic"/>
          <w:b/>
          <w:bCs/>
          <w:spacing w:val="-8"/>
          <w:sz w:val="28"/>
          <w:szCs w:val="28"/>
        </w:rPr>
        <w:t xml:space="preserve"> N. </w:t>
      </w:r>
      <w:proofErr w:type="spellStart"/>
      <w:r w:rsidR="00160F65" w:rsidRPr="00092A21">
        <w:rPr>
          <w:rFonts w:ascii="Simplified Arabic" w:hAnsi="Simplified Arabic" w:cs="Simplified Arabic"/>
          <w:b/>
          <w:bCs/>
          <w:spacing w:val="-8"/>
          <w:sz w:val="28"/>
          <w:szCs w:val="28"/>
          <w:lang w:bidi="ar-JO"/>
        </w:rPr>
        <w:t>Kayed</w:t>
      </w:r>
      <w:proofErr w:type="spellEnd"/>
      <w:r w:rsidR="00160F65" w:rsidRPr="00092A21">
        <w:rPr>
          <w:rFonts w:ascii="Simplified Arabic" w:hAnsi="Simplified Arabic" w:cs="Simplified Arabic"/>
          <w:b/>
          <w:bCs/>
          <w:spacing w:val="-8"/>
          <w:sz w:val="28"/>
          <w:szCs w:val="28"/>
          <w:lang w:bidi="ar-JO"/>
        </w:rPr>
        <w:t>, 2013)</w:t>
      </w:r>
      <w:r w:rsidR="00D60807" w:rsidRPr="00092A21">
        <w:rPr>
          <w:rStyle w:val="ae"/>
          <w:rFonts w:ascii="Simplified Arabic" w:hAnsi="Simplified Arabic" w:cs="Simplified Arabic"/>
          <w:b/>
          <w:bCs/>
          <w:spacing w:val="-8"/>
          <w:sz w:val="28"/>
          <w:szCs w:val="28"/>
          <w:rtl/>
        </w:rPr>
        <w:footnoteReference w:id="20"/>
      </w:r>
      <w:r w:rsidR="00160F65" w:rsidRPr="00092A21">
        <w:rPr>
          <w:rFonts w:ascii="Simplified Arabic" w:hAnsi="Simplified Arabic" w:cs="Simplified Arabic"/>
          <w:b/>
          <w:bCs/>
          <w:spacing w:val="-8"/>
          <w:sz w:val="28"/>
          <w:szCs w:val="28"/>
          <w:rtl/>
        </w:rPr>
        <w:t>:</w:t>
      </w:r>
      <w:r w:rsidR="00160F65" w:rsidRPr="00092A21">
        <w:rPr>
          <w:rFonts w:ascii="Simplified Arabic" w:hAnsi="Simplified Arabic" w:cs="Simplified Arabic"/>
          <w:spacing w:val="-8"/>
          <w:sz w:val="28"/>
          <w:szCs w:val="28"/>
          <w:rtl/>
        </w:rPr>
        <w:t xml:space="preserve"> هدفت هذه الدراسة الاستطلاعية بالإضافة الى استعراض شمولي لعدد من المؤلفات ذات الصلة على تجربة الباحث مع التعلم الإلكتروني في إحدى الجامعات الرائدة في مجال التعلم الإلكتروني والتعليم عن بعد في الولايات المتحدة واتبعت الدراسة المنهج الوصفي واستخدمت أداة الدراسة المقابلة الشخصية، الاستبانة من إعداد الباحث واستخدمت معامل ارتباط بيرسون، معامل ثبات ألفا كرون باخ وتوصلت هذه الدراسة إلى نتائج إلى ضرورة وضع فلسفة التعلم الإلكتروني نصب أعين صانعي القرار في الجامعات، وكذلك من استخدام المعارف المكتسبة بطرق بناءه تتجاوز تسجيل درجات عالية في الاختبارات واجتياز الامتحانات المدرسية التقليدية</w:t>
      </w:r>
    </w:p>
    <w:p w14:paraId="54D05CAF" w14:textId="70E9642D" w:rsidR="00160F65" w:rsidRPr="00092A21" w:rsidRDefault="00160F65" w:rsidP="008F0C8F">
      <w:pPr>
        <w:pStyle w:val="a4"/>
        <w:numPr>
          <w:ilvl w:val="0"/>
          <w:numId w:val="6"/>
        </w:numPr>
        <w:spacing w:after="0" w:line="240" w:lineRule="auto"/>
        <w:ind w:left="282" w:hanging="425"/>
        <w:jc w:val="both"/>
        <w:rPr>
          <w:rFonts w:ascii="Simplified Arabic" w:hAnsi="Simplified Arabic" w:cs="Simplified Arabic"/>
          <w:sz w:val="28"/>
          <w:szCs w:val="28"/>
        </w:rPr>
      </w:pPr>
      <w:r w:rsidRPr="00092A21">
        <w:rPr>
          <w:rFonts w:ascii="Simplified Arabic" w:hAnsi="Simplified Arabic" w:cs="Simplified Arabic"/>
          <w:b/>
          <w:bCs/>
          <w:spacing w:val="-6"/>
          <w:sz w:val="28"/>
          <w:szCs w:val="28"/>
          <w:rtl/>
        </w:rPr>
        <w:t xml:space="preserve">دراسة </w:t>
      </w:r>
      <w:r w:rsidRPr="00092A21">
        <w:rPr>
          <w:rFonts w:ascii="Simplified Arabic" w:hAnsi="Simplified Arabic" w:cs="Simplified Arabic"/>
          <w:b/>
          <w:bCs/>
          <w:spacing w:val="-6"/>
          <w:sz w:val="28"/>
          <w:szCs w:val="28"/>
        </w:rPr>
        <w:t>(Conna,2007)</w:t>
      </w:r>
      <w:r w:rsidR="00D60807" w:rsidRPr="00092A21">
        <w:rPr>
          <w:rStyle w:val="ae"/>
          <w:rFonts w:ascii="Simplified Arabic" w:hAnsi="Simplified Arabic" w:cs="Simplified Arabic"/>
          <w:b/>
          <w:bCs/>
          <w:spacing w:val="-6"/>
          <w:sz w:val="28"/>
          <w:szCs w:val="28"/>
          <w:rtl/>
        </w:rPr>
        <w:footnoteReference w:id="21"/>
      </w:r>
      <w:r w:rsidRPr="00092A21">
        <w:rPr>
          <w:rFonts w:ascii="Simplified Arabic" w:hAnsi="Simplified Arabic" w:cs="Simplified Arabic"/>
          <w:b/>
          <w:bCs/>
          <w:spacing w:val="-6"/>
          <w:sz w:val="28"/>
          <w:szCs w:val="28"/>
          <w:rtl/>
        </w:rPr>
        <w:t>:</w:t>
      </w:r>
      <w:r w:rsidRPr="00092A21">
        <w:rPr>
          <w:rFonts w:ascii="Simplified Arabic" w:hAnsi="Simplified Arabic" w:cs="Simplified Arabic"/>
          <w:spacing w:val="-6"/>
          <w:sz w:val="28"/>
          <w:szCs w:val="28"/>
          <w:rtl/>
        </w:rPr>
        <w:t xml:space="preserve"> هدفت هذه الدراسة التعرف على المعوقات الإلكترونية المباشرة في منهاج المدارس الثانوية، في استخدام المساقات الالكترونية استخدمت الدراسة المنهج الوصفي التحليلي وتكونت عينة الدراسة على (</w:t>
      </w:r>
      <w:r w:rsidRPr="00092A21">
        <w:rPr>
          <w:rFonts w:ascii="Simplified Arabic" w:hAnsi="Simplified Arabic" w:cs="Simplified Arabic"/>
          <w:spacing w:val="-6"/>
          <w:sz w:val="28"/>
          <w:szCs w:val="28"/>
        </w:rPr>
        <w:t>270</w:t>
      </w:r>
      <w:r w:rsidRPr="00092A21">
        <w:rPr>
          <w:rFonts w:ascii="Simplified Arabic" w:hAnsi="Simplified Arabic" w:cs="Simplified Arabic"/>
          <w:spacing w:val="-6"/>
          <w:sz w:val="28"/>
          <w:szCs w:val="28"/>
          <w:rtl/>
        </w:rPr>
        <w:t>) مديرا واستخدمت الدراسة الأساليب الإحصائية معامل الارتباط، اختبار.</w:t>
      </w:r>
      <w:r w:rsidRPr="00092A21">
        <w:rPr>
          <w:rFonts w:ascii="Simplified Arabic" w:hAnsi="Simplified Arabic" w:cs="Simplified Arabic"/>
          <w:spacing w:val="-6"/>
          <w:sz w:val="28"/>
          <w:szCs w:val="28"/>
        </w:rPr>
        <w:t>T</w:t>
      </w:r>
      <w:r w:rsidRPr="00092A21">
        <w:rPr>
          <w:rFonts w:ascii="Simplified Arabic" w:hAnsi="Simplified Arabic" w:cs="Simplified Arabic"/>
          <w:spacing w:val="-6"/>
          <w:sz w:val="28"/>
          <w:szCs w:val="28"/>
          <w:rtl/>
        </w:rPr>
        <w:t xml:space="preserve"> واستخدمت الاستبانة كأداة الدراسة وأظهرت نتائج الدراسة أكثر المعوقات هي: المعوقات المالية، ثم جاءت بعدها المعوقات في مجال التكنولوجيا، اما المعوقات التي جاءت بدرجة تقليدية فهي: اعتقادات هيئة التدريس حول نوعية التعلم الإلكتروني، واهتماماتهم</w:t>
      </w:r>
      <w:r w:rsidRPr="00092A21">
        <w:rPr>
          <w:rFonts w:ascii="Simplified Arabic" w:hAnsi="Simplified Arabic" w:cs="Simplified Arabic"/>
          <w:sz w:val="28"/>
          <w:szCs w:val="28"/>
          <w:rtl/>
        </w:rPr>
        <w:t xml:space="preserve"> بدافعية الطلبة.</w:t>
      </w:r>
    </w:p>
    <w:p w14:paraId="180E0F8E" w14:textId="1453A7E8" w:rsidR="006B6C60" w:rsidRPr="00092A21" w:rsidRDefault="007F23AF" w:rsidP="008F0C8F">
      <w:pPr>
        <w:pStyle w:val="a4"/>
        <w:numPr>
          <w:ilvl w:val="0"/>
          <w:numId w:val="6"/>
        </w:numPr>
        <w:spacing w:after="0" w:line="240" w:lineRule="auto"/>
        <w:ind w:left="282" w:hanging="283"/>
        <w:jc w:val="both"/>
        <w:rPr>
          <w:rFonts w:ascii="Simplified Arabic" w:hAnsi="Simplified Arabic" w:cs="Simplified Arabic"/>
          <w:spacing w:val="-6"/>
          <w:sz w:val="28"/>
          <w:szCs w:val="28"/>
          <w:rtl/>
        </w:rPr>
      </w:pPr>
      <w:r w:rsidRPr="00092A21">
        <w:rPr>
          <w:rFonts w:ascii="Simplified Arabic" w:hAnsi="Simplified Arabic" w:cs="Simplified Arabic" w:hint="cs"/>
          <w:b/>
          <w:bCs/>
          <w:spacing w:val="-6"/>
          <w:sz w:val="28"/>
          <w:szCs w:val="28"/>
          <w:rtl/>
        </w:rPr>
        <w:t xml:space="preserve"> </w:t>
      </w:r>
      <w:r w:rsidR="0091710A" w:rsidRPr="00092A21">
        <w:rPr>
          <w:rFonts w:ascii="Simplified Arabic" w:hAnsi="Simplified Arabic" w:cs="Simplified Arabic"/>
          <w:b/>
          <w:bCs/>
          <w:spacing w:val="-6"/>
          <w:sz w:val="28"/>
          <w:szCs w:val="28"/>
          <w:rtl/>
        </w:rPr>
        <w:t xml:space="preserve">دراسة </w:t>
      </w:r>
      <w:proofErr w:type="spellStart"/>
      <w:r w:rsidR="0091710A" w:rsidRPr="00092A21">
        <w:rPr>
          <w:rFonts w:ascii="Simplified Arabic" w:hAnsi="Simplified Arabic" w:cs="Simplified Arabic"/>
          <w:b/>
          <w:bCs/>
          <w:spacing w:val="-6"/>
          <w:sz w:val="28"/>
          <w:szCs w:val="28"/>
          <w:rtl/>
        </w:rPr>
        <w:t>كوهناج</w:t>
      </w:r>
      <w:proofErr w:type="spellEnd"/>
      <w:r w:rsidR="0091710A" w:rsidRPr="00092A21">
        <w:rPr>
          <w:rFonts w:ascii="Simplified Arabic" w:hAnsi="Simplified Arabic" w:cs="Simplified Arabic"/>
          <w:b/>
          <w:bCs/>
          <w:spacing w:val="-6"/>
          <w:sz w:val="28"/>
          <w:szCs w:val="28"/>
          <w:rtl/>
        </w:rPr>
        <w:t xml:space="preserve"> (</w:t>
      </w:r>
      <w:r w:rsidR="0091710A" w:rsidRPr="00092A21">
        <w:rPr>
          <w:rFonts w:ascii="Simplified Arabic" w:hAnsi="Simplified Arabic" w:cs="Simplified Arabic"/>
          <w:b/>
          <w:bCs/>
          <w:spacing w:val="-6"/>
          <w:sz w:val="28"/>
          <w:szCs w:val="28"/>
        </w:rPr>
        <w:t>Koohang,2004</w:t>
      </w:r>
      <w:r w:rsidR="0091710A" w:rsidRPr="00092A21">
        <w:rPr>
          <w:rFonts w:ascii="Simplified Arabic" w:hAnsi="Simplified Arabic" w:cs="Simplified Arabic"/>
          <w:b/>
          <w:bCs/>
          <w:spacing w:val="-6"/>
          <w:sz w:val="28"/>
          <w:szCs w:val="28"/>
          <w:rtl/>
        </w:rPr>
        <w:t>)</w:t>
      </w:r>
      <w:r w:rsidR="00D60807" w:rsidRPr="00092A21">
        <w:rPr>
          <w:rStyle w:val="ae"/>
          <w:rFonts w:ascii="Simplified Arabic" w:hAnsi="Simplified Arabic" w:cs="Simplified Arabic"/>
          <w:b/>
          <w:bCs/>
          <w:spacing w:val="-6"/>
          <w:sz w:val="28"/>
          <w:szCs w:val="28"/>
          <w:rtl/>
        </w:rPr>
        <w:footnoteReference w:id="22"/>
      </w:r>
      <w:r w:rsidR="0091710A" w:rsidRPr="00092A21">
        <w:rPr>
          <w:rFonts w:ascii="Simplified Arabic" w:hAnsi="Simplified Arabic" w:cs="Simplified Arabic"/>
          <w:b/>
          <w:bCs/>
          <w:spacing w:val="-6"/>
          <w:sz w:val="28"/>
          <w:szCs w:val="28"/>
          <w:rtl/>
        </w:rPr>
        <w:t>:</w:t>
      </w:r>
      <w:r w:rsidR="0091710A" w:rsidRPr="00092A21">
        <w:rPr>
          <w:rFonts w:ascii="Simplified Arabic" w:hAnsi="Simplified Arabic" w:cs="Simplified Arabic"/>
          <w:spacing w:val="-6"/>
          <w:sz w:val="28"/>
          <w:szCs w:val="28"/>
          <w:rtl/>
        </w:rPr>
        <w:t xml:space="preserve"> هدفت إلى استقصاء اتجاهات المتعلمين نحو التعلم الالكتروني وأثره على كلا من جنس، العمر، الخبرة واستخدمت الدراسة المنهج الوصفي التحليلي واستخدمت الاستبانة كأداة الدراسة واستخدمت الأساليب الإحصائية معامل ارتباط، اختبار.</w:t>
      </w:r>
      <w:r w:rsidR="0091710A" w:rsidRPr="00092A21">
        <w:rPr>
          <w:rFonts w:ascii="Simplified Arabic" w:hAnsi="Simplified Arabic" w:cs="Simplified Arabic"/>
          <w:spacing w:val="-6"/>
          <w:sz w:val="28"/>
          <w:szCs w:val="28"/>
        </w:rPr>
        <w:t xml:space="preserve"> T</w:t>
      </w:r>
      <w:r w:rsidR="0091710A" w:rsidRPr="00092A21">
        <w:rPr>
          <w:rFonts w:ascii="Simplified Arabic" w:hAnsi="Simplified Arabic" w:cs="Simplified Arabic"/>
          <w:spacing w:val="-6"/>
          <w:sz w:val="28"/>
          <w:szCs w:val="28"/>
          <w:rtl/>
        </w:rPr>
        <w:t xml:space="preserve"> وأظهرت نتائج الدراسة أن الدارسين الذين يمتلكون خبرة الانترنت لديهم اتجاهات إيجابية أكثر من نظرائهم، والذين لا يملكون الخبرة فيها كما أنها لم تظهر فروقا ذات دلالة إحصائية تعزى لجنس الدارسين وأعمارهم.</w:t>
      </w:r>
    </w:p>
    <w:p w14:paraId="6E9F8E1D" w14:textId="27BCFBA1" w:rsidR="00195388" w:rsidRPr="00092A21" w:rsidRDefault="00195388" w:rsidP="008F0C8F">
      <w:pPr>
        <w:pStyle w:val="10"/>
        <w:spacing w:before="0" w:after="0"/>
        <w:rPr>
          <w:b/>
          <w:bCs/>
          <w:rtl/>
        </w:rPr>
      </w:pPr>
      <w:bookmarkStart w:id="19" w:name="_Toc81167048"/>
      <w:r w:rsidRPr="00092A21">
        <w:rPr>
          <w:b/>
          <w:bCs/>
          <w:rtl/>
        </w:rPr>
        <w:t>ثالثا: التعليق على الدراسات السابقة:</w:t>
      </w:r>
      <w:bookmarkEnd w:id="19"/>
    </w:p>
    <w:p w14:paraId="5EAACC02" w14:textId="2FF6FE3A" w:rsidR="00AD78B2" w:rsidRPr="00092A21" w:rsidRDefault="00195388" w:rsidP="008F0C8F">
      <w:pPr>
        <w:spacing w:after="0" w:line="240" w:lineRule="auto"/>
        <w:jc w:val="both"/>
        <w:rPr>
          <w:rFonts w:ascii="Simplified Arabic" w:hAnsi="Simplified Arabic" w:cs="Simplified Arabic"/>
          <w:sz w:val="28"/>
          <w:szCs w:val="28"/>
          <w:rtl/>
        </w:rPr>
      </w:pPr>
      <w:r w:rsidRPr="00092A21">
        <w:rPr>
          <w:rFonts w:ascii="Simplified Arabic" w:hAnsi="Simplified Arabic" w:cs="Simplified Arabic"/>
          <w:sz w:val="28"/>
          <w:szCs w:val="28"/>
          <w:rtl/>
        </w:rPr>
        <w:t xml:space="preserve">تلاقت دراسة عيادات( </w:t>
      </w:r>
      <w:r w:rsidRPr="00092A21">
        <w:rPr>
          <w:rFonts w:ascii="Simplified Arabic" w:hAnsi="Simplified Arabic" w:cs="Simplified Arabic"/>
          <w:sz w:val="28"/>
          <w:szCs w:val="28"/>
        </w:rPr>
        <w:t>2005</w:t>
      </w:r>
      <w:r w:rsidRPr="00092A21">
        <w:rPr>
          <w:rFonts w:ascii="Simplified Arabic" w:hAnsi="Simplified Arabic" w:cs="Simplified Arabic"/>
          <w:sz w:val="28"/>
          <w:szCs w:val="28"/>
          <w:rtl/>
        </w:rPr>
        <w:t>) مع الدراسة الحالية من حيث الهدف العام للدراسة التي هدفت التعرف</w:t>
      </w:r>
      <w:r w:rsidR="00BF5923" w:rsidRPr="00092A21">
        <w:rPr>
          <w:rFonts w:ascii="Simplified Arabic" w:hAnsi="Simplified Arabic" w:cs="Simplified Arabic" w:hint="cs"/>
          <w:sz w:val="28"/>
          <w:szCs w:val="28"/>
          <w:rtl/>
        </w:rPr>
        <w:t xml:space="preserve"> إلى</w:t>
      </w:r>
      <w:r w:rsidRPr="00092A21">
        <w:rPr>
          <w:rFonts w:ascii="Simplified Arabic" w:hAnsi="Simplified Arabic" w:cs="Simplified Arabic"/>
          <w:sz w:val="28"/>
          <w:szCs w:val="28"/>
          <w:rtl/>
        </w:rPr>
        <w:t xml:space="preserve"> التحديات والعقبات التي تواجه التعليم الالكتروني، وتشابهت  الدراسة الحالية ايضا مع دراسة الشمري(</w:t>
      </w:r>
      <w:r w:rsidRPr="00092A21">
        <w:rPr>
          <w:rFonts w:ascii="Simplified Arabic" w:hAnsi="Simplified Arabic" w:cs="Simplified Arabic"/>
          <w:sz w:val="28"/>
          <w:szCs w:val="28"/>
        </w:rPr>
        <w:t>2007</w:t>
      </w:r>
      <w:r w:rsidRPr="00092A21">
        <w:rPr>
          <w:rFonts w:ascii="Simplified Arabic" w:hAnsi="Simplified Arabic" w:cs="Simplified Arabic"/>
          <w:sz w:val="28"/>
          <w:szCs w:val="28"/>
          <w:rtl/>
        </w:rPr>
        <w:t>) من حيث ادوات الدراسة، وتشابهت دراسة فودة</w:t>
      </w:r>
      <w:r w:rsidRPr="00092A21">
        <w:rPr>
          <w:rFonts w:ascii="Simplified Arabic" w:hAnsi="Simplified Arabic" w:cs="Simplified Arabic"/>
          <w:sz w:val="28"/>
          <w:szCs w:val="28"/>
        </w:rPr>
        <w:t>2007)</w:t>
      </w:r>
      <w:r w:rsidRPr="00092A21">
        <w:rPr>
          <w:rFonts w:ascii="Simplified Arabic" w:hAnsi="Simplified Arabic" w:cs="Simplified Arabic"/>
          <w:sz w:val="28"/>
          <w:szCs w:val="28"/>
          <w:rtl/>
        </w:rPr>
        <w:t>)مع الدراسة الحالية من حيث الهدف العام ومن حيث ادوات الدراسة، وتشابهت الدراسة الحالية مع دراسة الحوامدة (</w:t>
      </w:r>
      <w:r w:rsidRPr="00092A21">
        <w:rPr>
          <w:rFonts w:ascii="Simplified Arabic" w:hAnsi="Simplified Arabic" w:cs="Simplified Arabic"/>
          <w:sz w:val="28"/>
          <w:szCs w:val="28"/>
        </w:rPr>
        <w:t>2011</w:t>
      </w:r>
      <w:r w:rsidRPr="00092A21">
        <w:rPr>
          <w:rFonts w:ascii="Simplified Arabic" w:hAnsi="Simplified Arabic" w:cs="Simplified Arabic"/>
          <w:sz w:val="28"/>
          <w:szCs w:val="28"/>
          <w:rtl/>
        </w:rPr>
        <w:t xml:space="preserve">)من حيث العينة المستهدفة في الدراسة، وتلاقت </w:t>
      </w:r>
      <w:r w:rsidR="00CB1FFE" w:rsidRPr="00092A21">
        <w:rPr>
          <w:rFonts w:ascii="Simplified Arabic" w:hAnsi="Simplified Arabic" w:cs="Simplified Arabic" w:hint="cs"/>
          <w:sz w:val="28"/>
          <w:szCs w:val="28"/>
          <w:rtl/>
        </w:rPr>
        <w:t>د</w:t>
      </w:r>
      <w:r w:rsidRPr="00092A21">
        <w:rPr>
          <w:rFonts w:ascii="Simplified Arabic" w:hAnsi="Simplified Arabic" w:cs="Simplified Arabic"/>
          <w:sz w:val="28"/>
          <w:szCs w:val="28"/>
          <w:rtl/>
        </w:rPr>
        <w:t xml:space="preserve">راسة شاهين وريان </w:t>
      </w:r>
      <w:r w:rsidRPr="00092A21">
        <w:rPr>
          <w:rFonts w:ascii="Simplified Arabic" w:hAnsi="Simplified Arabic" w:cs="Simplified Arabic"/>
          <w:sz w:val="28"/>
          <w:szCs w:val="28"/>
        </w:rPr>
        <w:t>2013)</w:t>
      </w:r>
      <w:r w:rsidRPr="00092A21">
        <w:rPr>
          <w:rFonts w:ascii="Simplified Arabic" w:hAnsi="Simplified Arabic" w:cs="Simplified Arabic"/>
          <w:sz w:val="28"/>
          <w:szCs w:val="28"/>
          <w:rtl/>
        </w:rPr>
        <w:t xml:space="preserve">)مع الدراسة </w:t>
      </w:r>
      <w:r w:rsidRPr="00092A21">
        <w:rPr>
          <w:rFonts w:ascii="Simplified Arabic" w:hAnsi="Simplified Arabic" w:cs="Simplified Arabic"/>
          <w:sz w:val="28"/>
          <w:szCs w:val="28"/>
          <w:rtl/>
        </w:rPr>
        <w:lastRenderedPageBreak/>
        <w:t xml:space="preserve">الحالية من حيث ادوات الدراسة، وتشابهت الدراسة الحالية مع دراسة سليمان المزين </w:t>
      </w:r>
      <w:r w:rsidR="00623A78" w:rsidRPr="00092A21">
        <w:rPr>
          <w:rFonts w:ascii="Simplified Arabic" w:hAnsi="Simplified Arabic" w:cs="Simplified Arabic"/>
          <w:sz w:val="28"/>
          <w:szCs w:val="28"/>
          <w:rtl/>
        </w:rPr>
        <w:t>(</w:t>
      </w:r>
      <w:r w:rsidR="00623A78" w:rsidRPr="00092A21">
        <w:rPr>
          <w:rFonts w:ascii="Simplified Arabic" w:hAnsi="Simplified Arabic" w:cs="Simplified Arabic"/>
          <w:sz w:val="28"/>
          <w:szCs w:val="28"/>
        </w:rPr>
        <w:t>2015</w:t>
      </w:r>
      <w:r w:rsidRPr="00092A21">
        <w:rPr>
          <w:rFonts w:ascii="Simplified Arabic" w:hAnsi="Simplified Arabic" w:cs="Simplified Arabic"/>
          <w:sz w:val="28"/>
          <w:szCs w:val="28"/>
          <w:rtl/>
        </w:rPr>
        <w:t xml:space="preserve">) من حيث الهدف العام من الدراسة ومنهج الدراسة وادوات الدراسة، وتشابهت هذه الدراسات جميعا من حيث المنهج المستخدم فيها وهو المنهج الوصفي،  وتشابهت دراسة </w:t>
      </w:r>
      <w:proofErr w:type="spellStart"/>
      <w:r w:rsidRPr="00092A21">
        <w:rPr>
          <w:rFonts w:ascii="Simplified Arabic" w:hAnsi="Simplified Arabic" w:cs="Simplified Arabic"/>
          <w:sz w:val="28"/>
          <w:szCs w:val="28"/>
          <w:rtl/>
        </w:rPr>
        <w:t>كوهناج</w:t>
      </w:r>
      <w:proofErr w:type="spellEnd"/>
      <w:r w:rsidR="000C60C1" w:rsidRPr="00092A21">
        <w:rPr>
          <w:rFonts w:ascii="Simplified Arabic" w:hAnsi="Simplified Arabic" w:cs="Simplified Arabic"/>
          <w:sz w:val="28"/>
          <w:szCs w:val="28"/>
        </w:rPr>
        <w:t xml:space="preserve"> </w:t>
      </w:r>
      <w:r w:rsidRPr="00092A21">
        <w:rPr>
          <w:rFonts w:ascii="Simplified Arabic" w:hAnsi="Simplified Arabic" w:cs="Simplified Arabic"/>
          <w:sz w:val="28"/>
          <w:szCs w:val="28"/>
        </w:rPr>
        <w:t>2004</w:t>
      </w:r>
      <w:r w:rsidR="006B6C60" w:rsidRPr="00092A21">
        <w:rPr>
          <w:rFonts w:ascii="Simplified Arabic" w:hAnsi="Simplified Arabic" w:cs="Simplified Arabic"/>
          <w:sz w:val="28"/>
          <w:szCs w:val="28"/>
        </w:rPr>
        <w:t>)</w:t>
      </w:r>
      <w:r w:rsidRPr="00092A21">
        <w:rPr>
          <w:rFonts w:ascii="Simplified Arabic" w:hAnsi="Simplified Arabic" w:cs="Simplified Arabic"/>
          <w:sz w:val="28"/>
          <w:szCs w:val="28"/>
          <w:rtl/>
        </w:rPr>
        <w:t xml:space="preserve">)مع الدراسة الحالية من حيث </w:t>
      </w:r>
      <w:r w:rsidR="00555F57" w:rsidRPr="00092A21">
        <w:rPr>
          <w:rFonts w:ascii="Simplified Arabic" w:hAnsi="Simplified Arabic" w:cs="Simplified Arabic" w:hint="cs"/>
          <w:sz w:val="28"/>
          <w:szCs w:val="28"/>
          <w:rtl/>
        </w:rPr>
        <w:t>أ</w:t>
      </w:r>
      <w:r w:rsidRPr="00092A21">
        <w:rPr>
          <w:rFonts w:ascii="Simplified Arabic" w:hAnsi="Simplified Arabic" w:cs="Simplified Arabic"/>
          <w:sz w:val="28"/>
          <w:szCs w:val="28"/>
          <w:rtl/>
        </w:rPr>
        <w:t xml:space="preserve">دوات الدراسة المستخدمة، أما دراسة </w:t>
      </w:r>
      <w:proofErr w:type="spellStart"/>
      <w:r w:rsidRPr="00092A21">
        <w:rPr>
          <w:rFonts w:ascii="Simplified Arabic" w:hAnsi="Simplified Arabic" w:cs="Simplified Arabic"/>
          <w:sz w:val="28"/>
          <w:szCs w:val="28"/>
        </w:rPr>
        <w:t>Conna</w:t>
      </w:r>
      <w:proofErr w:type="spellEnd"/>
      <w:r w:rsidRPr="00092A21">
        <w:rPr>
          <w:rFonts w:ascii="Simplified Arabic" w:hAnsi="Simplified Arabic" w:cs="Simplified Arabic"/>
          <w:sz w:val="28"/>
          <w:szCs w:val="28"/>
        </w:rPr>
        <w:t xml:space="preserve">  (2007)</w:t>
      </w:r>
      <w:r w:rsidRPr="00092A21">
        <w:rPr>
          <w:rFonts w:ascii="Simplified Arabic" w:hAnsi="Simplified Arabic" w:cs="Simplified Arabic"/>
          <w:sz w:val="28"/>
          <w:szCs w:val="28"/>
          <w:rtl/>
        </w:rPr>
        <w:t xml:space="preserve"> تلاقت مع الدراسة الحالية من حيث الهدف العام للدراسة التعرف على المعوقات الالكترونية، اما دراسة</w:t>
      </w:r>
      <w:proofErr w:type="spellStart"/>
      <w:r w:rsidRPr="00092A21">
        <w:rPr>
          <w:rFonts w:ascii="Simplified Arabic" w:hAnsi="Simplified Arabic" w:cs="Simplified Arabic"/>
          <w:sz w:val="28"/>
          <w:szCs w:val="28"/>
        </w:rPr>
        <w:t>Rasem</w:t>
      </w:r>
      <w:proofErr w:type="spellEnd"/>
      <w:r w:rsidRPr="00092A21">
        <w:rPr>
          <w:rFonts w:ascii="Simplified Arabic" w:hAnsi="Simplified Arabic" w:cs="Simplified Arabic"/>
          <w:sz w:val="28"/>
          <w:szCs w:val="28"/>
        </w:rPr>
        <w:t xml:space="preserve"> N. </w:t>
      </w:r>
      <w:proofErr w:type="spellStart"/>
      <w:r w:rsidRPr="00092A21">
        <w:rPr>
          <w:rFonts w:ascii="Simplified Arabic" w:hAnsi="Simplified Arabic" w:cs="Simplified Arabic"/>
          <w:sz w:val="28"/>
          <w:szCs w:val="28"/>
        </w:rPr>
        <w:t>Kayed</w:t>
      </w:r>
      <w:proofErr w:type="spellEnd"/>
      <w:r w:rsidRPr="00092A21">
        <w:rPr>
          <w:rFonts w:ascii="Simplified Arabic" w:hAnsi="Simplified Arabic" w:cs="Simplified Arabic"/>
          <w:sz w:val="28"/>
          <w:szCs w:val="28"/>
        </w:rPr>
        <w:t xml:space="preserve"> (2013)</w:t>
      </w:r>
      <w:r w:rsidRPr="00092A21">
        <w:rPr>
          <w:rFonts w:ascii="Simplified Arabic" w:hAnsi="Simplified Arabic" w:cs="Simplified Arabic"/>
          <w:sz w:val="28"/>
          <w:szCs w:val="28"/>
          <w:rtl/>
        </w:rPr>
        <w:t xml:space="preserve">  تشابهت مع الدراسة الحالية من حيث ادوات الدراسة والمنهج المستخدم في الدراسة ، اما دراسة  </w:t>
      </w:r>
      <w:proofErr w:type="spellStart"/>
      <w:r w:rsidRPr="00092A21">
        <w:rPr>
          <w:rFonts w:ascii="Simplified Arabic" w:hAnsi="Simplified Arabic" w:cs="Simplified Arabic"/>
          <w:sz w:val="28"/>
          <w:szCs w:val="28"/>
        </w:rPr>
        <w:t>Aljaser</w:t>
      </w:r>
      <w:proofErr w:type="spellEnd"/>
      <w:r w:rsidRPr="00092A21">
        <w:rPr>
          <w:rFonts w:ascii="Simplified Arabic" w:hAnsi="Simplified Arabic" w:cs="Simplified Arabic"/>
          <w:sz w:val="28"/>
          <w:szCs w:val="28"/>
        </w:rPr>
        <w:t xml:space="preserve"> (2019)</w:t>
      </w:r>
      <w:r w:rsidRPr="00092A21">
        <w:rPr>
          <w:rFonts w:ascii="Simplified Arabic" w:hAnsi="Simplified Arabic" w:cs="Simplified Arabic"/>
          <w:sz w:val="28"/>
          <w:szCs w:val="28"/>
          <w:rtl/>
        </w:rPr>
        <w:t xml:space="preserve"> فقد تشابهت مع الدراسة الحالية من حيث الهدف العام للدراسة وعينة الدراسة، وال</w:t>
      </w:r>
      <w:r w:rsidR="00555F57" w:rsidRPr="00092A21">
        <w:rPr>
          <w:rFonts w:ascii="Simplified Arabic" w:hAnsi="Simplified Arabic" w:cs="Simplified Arabic" w:hint="cs"/>
          <w:sz w:val="28"/>
          <w:szCs w:val="28"/>
          <w:rtl/>
        </w:rPr>
        <w:t>أ</w:t>
      </w:r>
      <w:r w:rsidRPr="00092A21">
        <w:rPr>
          <w:rFonts w:ascii="Simplified Arabic" w:hAnsi="Simplified Arabic" w:cs="Simplified Arabic"/>
          <w:sz w:val="28"/>
          <w:szCs w:val="28"/>
          <w:rtl/>
        </w:rPr>
        <w:t xml:space="preserve">دوات المستخدمة في الدراسة. </w:t>
      </w:r>
    </w:p>
    <w:p w14:paraId="3DEC71EE" w14:textId="48678072" w:rsidR="00AD78B2" w:rsidRPr="00092A21" w:rsidRDefault="00195388" w:rsidP="008F0C8F">
      <w:pPr>
        <w:pStyle w:val="10"/>
        <w:spacing w:before="0" w:after="0"/>
        <w:rPr>
          <w:b/>
          <w:bCs/>
          <w:rtl/>
        </w:rPr>
      </w:pPr>
      <w:bookmarkStart w:id="20" w:name="_Toc81167049"/>
      <w:r w:rsidRPr="00092A21">
        <w:rPr>
          <w:b/>
          <w:bCs/>
          <w:rtl/>
        </w:rPr>
        <w:t xml:space="preserve">مدى </w:t>
      </w:r>
      <w:r w:rsidR="006B6C60" w:rsidRPr="00092A21">
        <w:rPr>
          <w:rFonts w:hint="cs"/>
          <w:b/>
          <w:bCs/>
          <w:rtl/>
        </w:rPr>
        <w:t>الاستفادة</w:t>
      </w:r>
      <w:r w:rsidRPr="00092A21">
        <w:rPr>
          <w:b/>
          <w:bCs/>
          <w:rtl/>
        </w:rPr>
        <w:t xml:space="preserve"> من الدراسات السابقة:</w:t>
      </w:r>
      <w:bookmarkEnd w:id="20"/>
    </w:p>
    <w:p w14:paraId="3D50F2EA" w14:textId="04B9FD97" w:rsidR="00195388" w:rsidRPr="00092A21" w:rsidRDefault="006B6C60" w:rsidP="008F0C8F">
      <w:pPr>
        <w:spacing w:after="0" w:line="240" w:lineRule="auto"/>
        <w:jc w:val="both"/>
        <w:rPr>
          <w:rFonts w:ascii="Simplified Arabic" w:hAnsi="Simplified Arabic" w:cs="Simplified Arabic"/>
          <w:sz w:val="28"/>
          <w:szCs w:val="28"/>
          <w:rtl/>
        </w:rPr>
      </w:pPr>
      <w:r w:rsidRPr="00092A21">
        <w:rPr>
          <w:rFonts w:ascii="Simplified Arabic" w:hAnsi="Simplified Arabic" w:cs="Simplified Arabic" w:hint="cs"/>
          <w:sz w:val="28"/>
          <w:szCs w:val="28"/>
          <w:rtl/>
        </w:rPr>
        <w:t>استفادت</w:t>
      </w:r>
      <w:r w:rsidR="00195388" w:rsidRPr="00092A21">
        <w:rPr>
          <w:rFonts w:ascii="Simplified Arabic" w:hAnsi="Simplified Arabic" w:cs="Simplified Arabic"/>
          <w:sz w:val="28"/>
          <w:szCs w:val="28"/>
          <w:rtl/>
        </w:rPr>
        <w:t xml:space="preserve"> الباحثات من الدراسات السابقة فيما يلي:</w:t>
      </w:r>
    </w:p>
    <w:p w14:paraId="57C6A827" w14:textId="0EB908DD" w:rsidR="00195388" w:rsidRPr="00092A21" w:rsidRDefault="00EF7718" w:rsidP="00EB2A85">
      <w:pPr>
        <w:spacing w:after="0" w:line="240" w:lineRule="auto"/>
        <w:rPr>
          <w:rFonts w:ascii="Simplified Arabic" w:hAnsi="Simplified Arabic" w:cs="Simplified Arabic"/>
          <w:sz w:val="28"/>
          <w:szCs w:val="28"/>
          <w:rtl/>
        </w:rPr>
      </w:pPr>
      <w:r w:rsidRPr="00092A21">
        <w:rPr>
          <w:rFonts w:ascii="Simplified Arabic" w:hAnsi="Simplified Arabic" w:cs="Simplified Arabic" w:hint="cs"/>
          <w:sz w:val="28"/>
          <w:szCs w:val="28"/>
          <w:rtl/>
        </w:rPr>
        <w:t>تحديد أسئلة وفروض الدراسة الحالية</w:t>
      </w:r>
      <w:r w:rsidR="00336CDB" w:rsidRPr="00092A21">
        <w:rPr>
          <w:rFonts w:ascii="Simplified Arabic" w:hAnsi="Simplified Arabic" w:cs="Simplified Arabic" w:hint="cs"/>
          <w:sz w:val="28"/>
          <w:szCs w:val="28"/>
          <w:rtl/>
        </w:rPr>
        <w:t>، تحديد أهمية واهداف</w:t>
      </w:r>
      <w:r w:rsidR="000E0D03" w:rsidRPr="00092A21">
        <w:rPr>
          <w:rFonts w:ascii="Simplified Arabic" w:hAnsi="Simplified Arabic" w:cs="Simplified Arabic" w:hint="cs"/>
          <w:sz w:val="28"/>
          <w:szCs w:val="28"/>
          <w:rtl/>
        </w:rPr>
        <w:t xml:space="preserve"> الدراسة، وتحديد الأساليب الإحصائية للدراسة</w:t>
      </w:r>
      <w:r w:rsidR="00AF2068" w:rsidRPr="00092A21">
        <w:rPr>
          <w:rFonts w:ascii="Simplified Arabic" w:hAnsi="Simplified Arabic" w:cs="Simplified Arabic" w:hint="cs"/>
          <w:sz w:val="28"/>
          <w:szCs w:val="28"/>
          <w:rtl/>
        </w:rPr>
        <w:t xml:space="preserve">، </w:t>
      </w:r>
      <w:r w:rsidR="006B6C60" w:rsidRPr="00092A21">
        <w:rPr>
          <w:rFonts w:ascii="Simplified Arabic" w:hAnsi="Simplified Arabic" w:cs="Simplified Arabic" w:hint="cs"/>
          <w:sz w:val="28"/>
          <w:szCs w:val="28"/>
          <w:rtl/>
        </w:rPr>
        <w:t>الاستفادة</w:t>
      </w:r>
      <w:r w:rsidR="002D469D" w:rsidRPr="00092A21">
        <w:rPr>
          <w:rFonts w:ascii="Simplified Arabic" w:hAnsi="Simplified Arabic" w:cs="Simplified Arabic" w:hint="cs"/>
          <w:sz w:val="28"/>
          <w:szCs w:val="28"/>
          <w:rtl/>
        </w:rPr>
        <w:t xml:space="preserve"> في تحديد منهجية عينة ومجتمع الدراسة، </w:t>
      </w:r>
      <w:r w:rsidR="006B6C60" w:rsidRPr="00092A21">
        <w:rPr>
          <w:rFonts w:ascii="Simplified Arabic" w:hAnsi="Simplified Arabic" w:cs="Simplified Arabic" w:hint="cs"/>
          <w:sz w:val="28"/>
          <w:szCs w:val="28"/>
          <w:rtl/>
        </w:rPr>
        <w:t>الاستفادة</w:t>
      </w:r>
      <w:r w:rsidR="00667343" w:rsidRPr="00092A21">
        <w:rPr>
          <w:rFonts w:ascii="Simplified Arabic" w:hAnsi="Simplified Arabic" w:cs="Simplified Arabic" w:hint="cs"/>
          <w:sz w:val="28"/>
          <w:szCs w:val="28"/>
          <w:rtl/>
        </w:rPr>
        <w:t xml:space="preserve"> في تحليل النتائج</w:t>
      </w:r>
      <w:r w:rsidR="00EB2A85" w:rsidRPr="00092A21">
        <w:rPr>
          <w:rFonts w:ascii="Simplified Arabic" w:hAnsi="Simplified Arabic" w:cs="Simplified Arabic" w:hint="cs"/>
          <w:sz w:val="28"/>
          <w:szCs w:val="28"/>
          <w:rtl/>
        </w:rPr>
        <w:t>.</w:t>
      </w:r>
    </w:p>
    <w:p w14:paraId="5FEDE9AF" w14:textId="39488BB1" w:rsidR="00667343" w:rsidRPr="00092A21" w:rsidRDefault="004435C3" w:rsidP="00EB2A85">
      <w:pPr>
        <w:spacing w:after="0" w:line="240" w:lineRule="auto"/>
        <w:rPr>
          <w:rFonts w:ascii="Simplified Arabic" w:hAnsi="Simplified Arabic" w:cs="Simplified Arabic"/>
          <w:sz w:val="28"/>
          <w:szCs w:val="28"/>
        </w:rPr>
      </w:pPr>
      <w:r w:rsidRPr="00092A21">
        <w:rPr>
          <w:rFonts w:ascii="Simplified Arabic" w:hAnsi="Simplified Arabic" w:cs="Simplified Arabic" w:hint="cs"/>
          <w:sz w:val="28"/>
          <w:szCs w:val="28"/>
          <w:rtl/>
        </w:rPr>
        <w:t>وما يميز الدراسة الحالية انها من وجهة نظر أولياء أمور الطلبة ال</w:t>
      </w:r>
      <w:r w:rsidR="00B87436" w:rsidRPr="00092A21">
        <w:rPr>
          <w:rFonts w:ascii="Simplified Arabic" w:hAnsi="Simplified Arabic" w:cs="Simplified Arabic" w:hint="cs"/>
          <w:sz w:val="28"/>
          <w:szCs w:val="28"/>
          <w:rtl/>
        </w:rPr>
        <w:t>ذين يعانون بشكل فعلي بسبب الواقع و</w:t>
      </w:r>
      <w:r w:rsidR="00342C5F" w:rsidRPr="00092A21">
        <w:rPr>
          <w:rFonts w:ascii="Simplified Arabic" w:hAnsi="Simplified Arabic" w:cs="Simplified Arabic" w:hint="cs"/>
          <w:sz w:val="28"/>
          <w:szCs w:val="28"/>
          <w:rtl/>
        </w:rPr>
        <w:t>الاحداث الراهنة</w:t>
      </w:r>
      <w:r w:rsidR="002E2D0B" w:rsidRPr="00092A21">
        <w:rPr>
          <w:rFonts w:ascii="Simplified Arabic" w:hAnsi="Simplified Arabic" w:cs="Simplified Arabic" w:hint="cs"/>
          <w:sz w:val="28"/>
          <w:szCs w:val="28"/>
          <w:rtl/>
        </w:rPr>
        <w:t xml:space="preserve"> </w:t>
      </w:r>
      <w:r w:rsidR="00342C5F" w:rsidRPr="00092A21">
        <w:rPr>
          <w:rFonts w:ascii="Simplified Arabic" w:hAnsi="Simplified Arabic" w:cs="Simplified Arabic" w:hint="cs"/>
          <w:sz w:val="28"/>
          <w:szCs w:val="28"/>
          <w:rtl/>
        </w:rPr>
        <w:t>(جائحة كورونا)</w:t>
      </w:r>
      <w:r w:rsidR="000D4043" w:rsidRPr="00092A21">
        <w:rPr>
          <w:rFonts w:ascii="Simplified Arabic" w:hAnsi="Simplified Arabic" w:cs="Simplified Arabic" w:hint="cs"/>
          <w:sz w:val="28"/>
          <w:szCs w:val="28"/>
          <w:rtl/>
        </w:rPr>
        <w:t xml:space="preserve"> ويقع عليهم حمل ومسؤولية كبيره تجاه </w:t>
      </w:r>
      <w:r w:rsidR="00EB7451" w:rsidRPr="00092A21">
        <w:rPr>
          <w:rFonts w:ascii="Simplified Arabic" w:hAnsi="Simplified Arabic" w:cs="Simplified Arabic" w:hint="cs"/>
          <w:sz w:val="28"/>
          <w:szCs w:val="28"/>
          <w:rtl/>
        </w:rPr>
        <w:t>أبنائهم الطلبة.</w:t>
      </w:r>
    </w:p>
    <w:p w14:paraId="6C701A3B" w14:textId="77777777" w:rsidR="00195388" w:rsidRPr="00092A21" w:rsidRDefault="00195388" w:rsidP="00EB2A85">
      <w:pPr>
        <w:spacing w:after="0" w:line="240" w:lineRule="auto"/>
        <w:rPr>
          <w:rFonts w:ascii="Simplified Arabic" w:hAnsi="Simplified Arabic" w:cs="Simplified Arabic"/>
          <w:sz w:val="28"/>
          <w:szCs w:val="28"/>
        </w:rPr>
      </w:pPr>
    </w:p>
    <w:p w14:paraId="5F142B81" w14:textId="77777777" w:rsidR="00742534" w:rsidRPr="00092A21" w:rsidRDefault="00742534" w:rsidP="008F0C8F">
      <w:pPr>
        <w:pStyle w:val="a9"/>
        <w:spacing w:before="0" w:after="0"/>
        <w:jc w:val="left"/>
        <w:rPr>
          <w:b/>
          <w:bCs w:val="0"/>
          <w:rtl/>
        </w:rPr>
      </w:pPr>
      <w:bookmarkStart w:id="21" w:name="_Toc79180667"/>
      <w:bookmarkStart w:id="22" w:name="_Toc80050218"/>
      <w:bookmarkStart w:id="23" w:name="_Toc81167051"/>
      <w:r w:rsidRPr="00092A21">
        <w:rPr>
          <w:b/>
          <w:bCs w:val="0"/>
          <w:rtl/>
        </w:rPr>
        <w:t>منهجية الدراسة وإجراءاتها</w:t>
      </w:r>
      <w:bookmarkEnd w:id="21"/>
      <w:bookmarkEnd w:id="22"/>
      <w:bookmarkEnd w:id="23"/>
    </w:p>
    <w:p w14:paraId="587C635E" w14:textId="40BA9662" w:rsidR="00D140B6" w:rsidRPr="00092A21" w:rsidRDefault="00C22424" w:rsidP="008F0C8F">
      <w:pPr>
        <w:spacing w:after="0" w:line="240" w:lineRule="auto"/>
        <w:jc w:val="both"/>
        <w:rPr>
          <w:rFonts w:ascii="Simplified Arabic" w:hAnsi="Simplified Arabic" w:cs="Simplified Arabic"/>
          <w:sz w:val="28"/>
          <w:szCs w:val="28"/>
          <w:rtl/>
        </w:rPr>
      </w:pPr>
      <w:r w:rsidRPr="00092A21">
        <w:rPr>
          <w:rFonts w:ascii="Simplified Arabic" w:hAnsi="Simplified Arabic" w:cs="Simplified Arabic" w:hint="cs"/>
          <w:sz w:val="28"/>
          <w:szCs w:val="28"/>
          <w:rtl/>
        </w:rPr>
        <w:t xml:space="preserve">أوضحت </w:t>
      </w:r>
      <w:r w:rsidR="00D140B6" w:rsidRPr="00092A21">
        <w:rPr>
          <w:rFonts w:ascii="Simplified Arabic" w:hAnsi="Simplified Arabic" w:cs="Simplified Arabic"/>
          <w:sz w:val="28"/>
          <w:szCs w:val="28"/>
          <w:rtl/>
        </w:rPr>
        <w:t xml:space="preserve">الباحثات في هذا الفصل الخطوات والإجراءات التي تمت في الجانب الميداني في </w:t>
      </w:r>
      <w:r w:rsidRPr="00092A21">
        <w:rPr>
          <w:rFonts w:ascii="Simplified Arabic" w:hAnsi="Simplified Arabic" w:cs="Simplified Arabic" w:hint="cs"/>
          <w:sz w:val="28"/>
          <w:szCs w:val="28"/>
          <w:rtl/>
        </w:rPr>
        <w:t>هذا البحث</w:t>
      </w:r>
      <w:r w:rsidR="00D140B6" w:rsidRPr="00092A21">
        <w:rPr>
          <w:rFonts w:ascii="Simplified Arabic" w:hAnsi="Simplified Arabic" w:cs="Simplified Arabic"/>
          <w:sz w:val="28"/>
          <w:szCs w:val="28"/>
          <w:rtl/>
        </w:rPr>
        <w:t xml:space="preserve"> من حيث منهج الدراسة، أداة الدراسة، تطبيق أداة الدراسة والمعالجة الإحصائية التي استخدمت في تحليل البيانات لاختبار صدق وثبات أداة الدراسة، والتوصل إلى النتائج النهائية للدراسة، وذلك على النحو التالي:</w:t>
      </w:r>
    </w:p>
    <w:p w14:paraId="5E542D2B" w14:textId="77777777" w:rsidR="00742534" w:rsidRPr="00092A21" w:rsidRDefault="00742534" w:rsidP="008F0C8F">
      <w:pPr>
        <w:pStyle w:val="10"/>
        <w:spacing w:before="0" w:after="0"/>
        <w:rPr>
          <w:b/>
          <w:bCs/>
        </w:rPr>
      </w:pPr>
      <w:bookmarkStart w:id="24" w:name="_Toc81167053"/>
      <w:r w:rsidRPr="00092A21">
        <w:rPr>
          <w:b/>
          <w:bCs/>
          <w:rtl/>
        </w:rPr>
        <w:t>منهجية الدراسة:</w:t>
      </w:r>
      <w:bookmarkEnd w:id="24"/>
    </w:p>
    <w:p w14:paraId="5E55A462" w14:textId="054567A9" w:rsidR="00742534" w:rsidRPr="00092A21" w:rsidRDefault="00742534" w:rsidP="008F0C8F">
      <w:pPr>
        <w:spacing w:after="0" w:line="240" w:lineRule="auto"/>
        <w:jc w:val="both"/>
        <w:rPr>
          <w:rFonts w:ascii="Simplified Arabic" w:hAnsi="Simplified Arabic" w:cs="Simplified Arabic"/>
          <w:sz w:val="28"/>
          <w:szCs w:val="28"/>
          <w:rtl/>
        </w:rPr>
      </w:pPr>
      <w:r w:rsidRPr="00092A21">
        <w:rPr>
          <w:rFonts w:ascii="Simplified Arabic" w:hAnsi="Simplified Arabic" w:cs="Simplified Arabic"/>
          <w:sz w:val="28"/>
          <w:szCs w:val="28"/>
          <w:rtl/>
        </w:rPr>
        <w:t xml:space="preserve">استخدمت </w:t>
      </w:r>
      <w:r w:rsidR="00FF0A62" w:rsidRPr="00092A21">
        <w:rPr>
          <w:rFonts w:ascii="Simplified Arabic" w:hAnsi="Simplified Arabic" w:cs="Simplified Arabic" w:hint="cs"/>
          <w:sz w:val="28"/>
          <w:szCs w:val="28"/>
          <w:rtl/>
        </w:rPr>
        <w:t>الباحثات</w:t>
      </w:r>
      <w:r w:rsidRPr="00092A21">
        <w:rPr>
          <w:rFonts w:ascii="Simplified Arabic" w:hAnsi="Simplified Arabic" w:cs="Simplified Arabic"/>
          <w:sz w:val="28"/>
          <w:szCs w:val="28"/>
          <w:rtl/>
        </w:rPr>
        <w:t xml:space="preserve"> المنهج الوصفي التحليلي بما يتلاءم مع طبيعة الدراسة الحالية.</w:t>
      </w:r>
    </w:p>
    <w:p w14:paraId="169034AC" w14:textId="22CFB860" w:rsidR="00742534" w:rsidRPr="00092A21" w:rsidRDefault="00C22424" w:rsidP="009D3595">
      <w:pPr>
        <w:spacing w:after="0" w:line="240" w:lineRule="auto"/>
        <w:jc w:val="both"/>
        <w:rPr>
          <w:rFonts w:ascii="Simplified Arabic" w:hAnsi="Simplified Arabic" w:cs="Simplified Arabic"/>
          <w:sz w:val="28"/>
          <w:szCs w:val="28"/>
          <w:rtl/>
        </w:rPr>
      </w:pPr>
      <w:r w:rsidRPr="00092A21">
        <w:rPr>
          <w:rFonts w:ascii="Simplified Arabic" w:hAnsi="Simplified Arabic" w:cs="Simplified Arabic" w:hint="cs"/>
          <w:sz w:val="28"/>
          <w:szCs w:val="28"/>
          <w:rtl/>
        </w:rPr>
        <w:t>و</w:t>
      </w:r>
      <w:r w:rsidR="00742534" w:rsidRPr="00092A21">
        <w:rPr>
          <w:rFonts w:ascii="Simplified Arabic" w:hAnsi="Simplified Arabic" w:cs="Simplified Arabic"/>
          <w:sz w:val="28"/>
          <w:szCs w:val="28"/>
          <w:rtl/>
        </w:rPr>
        <w:t>يعرف المنهج الوصفي بأنه " وصف خصائص ظاهرة معينة وجمع معلومات عنها، ويتطلب ذلك عدم التحيز أثناء وصف، كما يتطلب دراسة الحالة</w:t>
      </w:r>
      <w:r w:rsidR="009D3595" w:rsidRPr="00092A21">
        <w:rPr>
          <w:rFonts w:ascii="Simplified Arabic" w:hAnsi="Simplified Arabic" w:cs="Simplified Arabic"/>
          <w:sz w:val="28"/>
          <w:szCs w:val="28"/>
          <w:rtl/>
        </w:rPr>
        <w:t>، والمسح الشامل أو مسح العينة "</w:t>
      </w:r>
      <w:r w:rsidR="009D3595" w:rsidRPr="00092A21">
        <w:rPr>
          <w:rFonts w:ascii="Simplified Arabic" w:hAnsi="Simplified Arabic" w:cs="Simplified Arabic" w:hint="cs"/>
          <w:sz w:val="28"/>
          <w:szCs w:val="28"/>
          <w:rtl/>
        </w:rPr>
        <w:t>.</w:t>
      </w:r>
      <w:r w:rsidR="00D60807" w:rsidRPr="00092A21">
        <w:rPr>
          <w:rStyle w:val="ae"/>
          <w:rFonts w:ascii="Simplified Arabic" w:hAnsi="Simplified Arabic" w:cs="Simplified Arabic"/>
          <w:sz w:val="28"/>
          <w:szCs w:val="28"/>
          <w:rtl/>
        </w:rPr>
        <w:footnoteReference w:id="23"/>
      </w:r>
      <w:r w:rsidR="00742534" w:rsidRPr="00092A21">
        <w:rPr>
          <w:rFonts w:ascii="Simplified Arabic" w:hAnsi="Simplified Arabic" w:cs="Simplified Arabic"/>
          <w:sz w:val="28"/>
          <w:szCs w:val="28"/>
          <w:rtl/>
        </w:rPr>
        <w:t xml:space="preserve"> </w:t>
      </w:r>
    </w:p>
    <w:p w14:paraId="354161A2" w14:textId="77777777" w:rsidR="00742534" w:rsidRPr="00092A21" w:rsidRDefault="00742534" w:rsidP="008F0C8F">
      <w:pPr>
        <w:pStyle w:val="10"/>
        <w:spacing w:before="0" w:after="0"/>
        <w:rPr>
          <w:b/>
          <w:bCs/>
        </w:rPr>
      </w:pPr>
      <w:bookmarkStart w:id="25" w:name="_Toc81167054"/>
      <w:r w:rsidRPr="00092A21">
        <w:rPr>
          <w:b/>
          <w:bCs/>
          <w:rtl/>
        </w:rPr>
        <w:t>مجتمع الدراسة</w:t>
      </w:r>
      <w:r w:rsidRPr="00092A21">
        <w:rPr>
          <w:b/>
          <w:bCs/>
        </w:rPr>
        <w:t>:</w:t>
      </w:r>
      <w:bookmarkEnd w:id="25"/>
    </w:p>
    <w:p w14:paraId="284B51B4" w14:textId="633CE159" w:rsidR="00742534" w:rsidRPr="00092A21" w:rsidRDefault="00742534" w:rsidP="008F0C8F">
      <w:pPr>
        <w:spacing w:after="0" w:line="240" w:lineRule="auto"/>
        <w:jc w:val="both"/>
        <w:rPr>
          <w:rFonts w:ascii="Simplified Arabic" w:hAnsi="Simplified Arabic" w:cs="Simplified Arabic"/>
          <w:sz w:val="28"/>
          <w:szCs w:val="28"/>
          <w:rtl/>
        </w:rPr>
      </w:pPr>
      <w:r w:rsidRPr="00092A21">
        <w:rPr>
          <w:rFonts w:ascii="Simplified Arabic" w:hAnsi="Simplified Arabic" w:cs="Simplified Arabic"/>
          <w:sz w:val="28"/>
          <w:szCs w:val="28"/>
          <w:rtl/>
        </w:rPr>
        <w:t>تكون مجتمع الدراسة من جميع أولياء أمور طلبة المرحلة الأساسية الدنيا في محافظة بيت لاهيا.</w:t>
      </w:r>
    </w:p>
    <w:p w14:paraId="6C8A35AA" w14:textId="77777777" w:rsidR="00742534" w:rsidRPr="00092A21" w:rsidRDefault="00742534" w:rsidP="008F0C8F">
      <w:pPr>
        <w:pStyle w:val="10"/>
        <w:spacing w:before="0" w:after="0"/>
        <w:rPr>
          <w:b/>
          <w:bCs/>
        </w:rPr>
      </w:pPr>
      <w:bookmarkStart w:id="26" w:name="_Toc81167055"/>
      <w:r w:rsidRPr="00092A21">
        <w:rPr>
          <w:b/>
          <w:bCs/>
          <w:rtl/>
        </w:rPr>
        <w:t>عينة الدراسة</w:t>
      </w:r>
      <w:r w:rsidRPr="00092A21">
        <w:rPr>
          <w:b/>
          <w:bCs/>
        </w:rPr>
        <w:t>:</w:t>
      </w:r>
      <w:bookmarkEnd w:id="26"/>
    </w:p>
    <w:p w14:paraId="0D399B58" w14:textId="77777777" w:rsidR="00742534" w:rsidRPr="00092A21" w:rsidRDefault="00742534" w:rsidP="008F0C8F">
      <w:pPr>
        <w:spacing w:after="0" w:line="240" w:lineRule="auto"/>
        <w:jc w:val="both"/>
        <w:rPr>
          <w:rFonts w:ascii="Simplified Arabic" w:hAnsi="Simplified Arabic" w:cs="Simplified Arabic"/>
          <w:sz w:val="28"/>
          <w:szCs w:val="28"/>
          <w:rtl/>
        </w:rPr>
      </w:pPr>
      <w:r w:rsidRPr="00092A21">
        <w:rPr>
          <w:rFonts w:ascii="Simplified Arabic" w:hAnsi="Simplified Arabic" w:cs="Simplified Arabic"/>
          <w:sz w:val="28"/>
          <w:szCs w:val="28"/>
          <w:rtl/>
        </w:rPr>
        <w:t xml:space="preserve">تكونت عينة الدراسة من: </w:t>
      </w:r>
    </w:p>
    <w:p w14:paraId="760937B0" w14:textId="77777777" w:rsidR="00742534" w:rsidRPr="00092A21" w:rsidRDefault="00742534" w:rsidP="008F0C8F">
      <w:pPr>
        <w:pStyle w:val="a4"/>
        <w:numPr>
          <w:ilvl w:val="0"/>
          <w:numId w:val="9"/>
        </w:numPr>
        <w:spacing w:after="0" w:line="240" w:lineRule="auto"/>
        <w:ind w:left="360"/>
        <w:jc w:val="both"/>
        <w:rPr>
          <w:rFonts w:ascii="Simplified Arabic" w:hAnsi="Simplified Arabic" w:cs="Simplified Arabic"/>
          <w:b/>
          <w:bCs/>
          <w:sz w:val="28"/>
          <w:szCs w:val="28"/>
        </w:rPr>
      </w:pPr>
      <w:r w:rsidRPr="00092A21">
        <w:rPr>
          <w:rFonts w:ascii="Simplified Arabic" w:hAnsi="Simplified Arabic" w:cs="Simplified Arabic"/>
          <w:b/>
          <w:bCs/>
          <w:sz w:val="28"/>
          <w:szCs w:val="28"/>
          <w:rtl/>
        </w:rPr>
        <w:lastRenderedPageBreak/>
        <w:t>عينة استطلاعية</w:t>
      </w:r>
    </w:p>
    <w:p w14:paraId="5AAA4808" w14:textId="77777777" w:rsidR="00742534" w:rsidRPr="00092A21" w:rsidRDefault="00742534" w:rsidP="008F0C8F">
      <w:pPr>
        <w:pStyle w:val="a4"/>
        <w:spacing w:after="0" w:line="240" w:lineRule="auto"/>
        <w:ind w:left="360"/>
        <w:jc w:val="both"/>
        <w:rPr>
          <w:rFonts w:ascii="Simplified Arabic" w:hAnsi="Simplified Arabic" w:cs="Simplified Arabic"/>
          <w:sz w:val="28"/>
          <w:szCs w:val="28"/>
          <w:rtl/>
        </w:rPr>
      </w:pPr>
      <w:r w:rsidRPr="00092A21">
        <w:rPr>
          <w:rFonts w:ascii="Simplified Arabic" w:hAnsi="Simplified Arabic" w:cs="Simplified Arabic"/>
          <w:sz w:val="28"/>
          <w:szCs w:val="28"/>
          <w:rtl/>
        </w:rPr>
        <w:t>حيث تم تطبيق أداة الدراسة على (</w:t>
      </w:r>
      <w:r w:rsidRPr="00092A21">
        <w:rPr>
          <w:rFonts w:ascii="Simplified Arabic" w:hAnsi="Simplified Arabic" w:cs="Simplified Arabic"/>
          <w:sz w:val="28"/>
          <w:szCs w:val="28"/>
        </w:rPr>
        <w:t>13</w:t>
      </w:r>
      <w:r w:rsidRPr="00092A21">
        <w:rPr>
          <w:rFonts w:ascii="Simplified Arabic" w:hAnsi="Simplified Arabic" w:cs="Simplified Arabic"/>
          <w:sz w:val="28"/>
          <w:szCs w:val="28"/>
          <w:rtl/>
        </w:rPr>
        <w:t>) ولي أمر، وذلك بغرض التأكد من صلاحية أداة الدراسة للتطبيق، من خلال حساب صدق وثبات الأداة.</w:t>
      </w:r>
    </w:p>
    <w:p w14:paraId="519A46BA" w14:textId="77777777" w:rsidR="00742534" w:rsidRPr="00092A21" w:rsidRDefault="00742534" w:rsidP="008F0C8F">
      <w:pPr>
        <w:pStyle w:val="a4"/>
        <w:numPr>
          <w:ilvl w:val="0"/>
          <w:numId w:val="9"/>
        </w:numPr>
        <w:spacing w:after="0" w:line="240" w:lineRule="auto"/>
        <w:ind w:left="360"/>
        <w:jc w:val="both"/>
        <w:rPr>
          <w:rFonts w:ascii="Simplified Arabic" w:hAnsi="Simplified Arabic" w:cs="Simplified Arabic"/>
          <w:b/>
          <w:bCs/>
          <w:sz w:val="28"/>
          <w:szCs w:val="28"/>
        </w:rPr>
      </w:pPr>
      <w:r w:rsidRPr="00092A21">
        <w:rPr>
          <w:rFonts w:ascii="Simplified Arabic" w:hAnsi="Simplified Arabic" w:cs="Simplified Arabic"/>
          <w:b/>
          <w:bCs/>
          <w:sz w:val="28"/>
          <w:szCs w:val="28"/>
          <w:rtl/>
        </w:rPr>
        <w:t>العينة الفعلية</w:t>
      </w:r>
    </w:p>
    <w:p w14:paraId="26983606" w14:textId="75CD2E73" w:rsidR="00742534" w:rsidRPr="00092A21" w:rsidRDefault="00742534" w:rsidP="008F0C8F">
      <w:pPr>
        <w:pStyle w:val="a4"/>
        <w:spacing w:after="0" w:line="240" w:lineRule="auto"/>
        <w:ind w:left="360"/>
        <w:jc w:val="both"/>
        <w:rPr>
          <w:rFonts w:ascii="Simplified Arabic" w:hAnsi="Simplified Arabic" w:cs="Simplified Arabic"/>
          <w:sz w:val="28"/>
          <w:szCs w:val="28"/>
          <w:rtl/>
        </w:rPr>
      </w:pPr>
      <w:r w:rsidRPr="00092A21">
        <w:rPr>
          <w:rFonts w:ascii="Simplified Arabic" w:hAnsi="Simplified Arabic" w:cs="Simplified Arabic"/>
          <w:sz w:val="28"/>
          <w:szCs w:val="28"/>
          <w:rtl/>
        </w:rPr>
        <w:t xml:space="preserve">بلغت عينة الدراسة </w:t>
      </w:r>
      <w:r w:rsidR="00865C08" w:rsidRPr="00092A21">
        <w:rPr>
          <w:rFonts w:ascii="Simplified Arabic" w:hAnsi="Simplified Arabic" w:cs="Simplified Arabic" w:hint="cs"/>
          <w:sz w:val="28"/>
          <w:szCs w:val="28"/>
          <w:rtl/>
        </w:rPr>
        <w:t>(</w:t>
      </w:r>
      <w:r w:rsidR="00865C08" w:rsidRPr="00092A21">
        <w:rPr>
          <w:rFonts w:ascii="Simplified Arabic" w:hAnsi="Simplified Arabic" w:cs="Simplified Arabic"/>
          <w:sz w:val="28"/>
          <w:szCs w:val="28"/>
        </w:rPr>
        <w:t>(</w:t>
      </w:r>
      <w:r w:rsidRPr="00092A21">
        <w:rPr>
          <w:rFonts w:ascii="Simplified Arabic" w:hAnsi="Simplified Arabic" w:cs="Simplified Arabic"/>
          <w:sz w:val="28"/>
          <w:szCs w:val="28"/>
        </w:rPr>
        <w:t>40</w:t>
      </w:r>
      <w:r w:rsidRPr="00092A21">
        <w:rPr>
          <w:rFonts w:ascii="Simplified Arabic" w:hAnsi="Simplified Arabic" w:cs="Simplified Arabic"/>
          <w:sz w:val="28"/>
          <w:szCs w:val="28"/>
          <w:rtl/>
        </w:rPr>
        <w:t xml:space="preserve"> ولي أمر طالب وطالبة من المرحلة </w:t>
      </w:r>
      <w:r w:rsidR="006B6C60" w:rsidRPr="00092A21">
        <w:rPr>
          <w:rFonts w:ascii="Simplified Arabic" w:hAnsi="Simplified Arabic" w:cs="Simplified Arabic" w:hint="cs"/>
          <w:sz w:val="28"/>
          <w:szCs w:val="28"/>
          <w:rtl/>
        </w:rPr>
        <w:t>الأساسية،</w:t>
      </w:r>
      <w:r w:rsidRPr="00092A21">
        <w:rPr>
          <w:rFonts w:ascii="Simplified Arabic" w:hAnsi="Simplified Arabic" w:cs="Simplified Arabic"/>
          <w:sz w:val="28"/>
          <w:szCs w:val="28"/>
          <w:rtl/>
        </w:rPr>
        <w:t xml:space="preserve"> حيث تم الحصول على العينة بالطريقة العشوائية في اختيار أفراد العينة.</w:t>
      </w:r>
    </w:p>
    <w:p w14:paraId="609C2030" w14:textId="77777777" w:rsidR="00742534" w:rsidRPr="00092A21" w:rsidRDefault="00742534" w:rsidP="008F0C8F">
      <w:pPr>
        <w:spacing w:after="0" w:line="240" w:lineRule="auto"/>
        <w:jc w:val="both"/>
        <w:rPr>
          <w:rFonts w:ascii="Simplified Arabic" w:hAnsi="Simplified Arabic" w:cs="Simplified Arabic"/>
          <w:b/>
          <w:bCs/>
          <w:sz w:val="28"/>
          <w:szCs w:val="28"/>
        </w:rPr>
      </w:pPr>
      <w:r w:rsidRPr="00092A21">
        <w:rPr>
          <w:rFonts w:ascii="Simplified Arabic" w:hAnsi="Simplified Arabic" w:cs="Simplified Arabic"/>
          <w:b/>
          <w:bCs/>
          <w:sz w:val="28"/>
          <w:szCs w:val="28"/>
          <w:rtl/>
        </w:rPr>
        <w:t>خصائص العينة:</w:t>
      </w:r>
    </w:p>
    <w:p w14:paraId="608BC773" w14:textId="77777777" w:rsidR="00742534" w:rsidRPr="00092A21" w:rsidRDefault="00742534" w:rsidP="008F0C8F">
      <w:pPr>
        <w:pStyle w:val="a4"/>
        <w:spacing w:after="0" w:line="240" w:lineRule="auto"/>
        <w:ind w:left="360"/>
        <w:jc w:val="both"/>
        <w:rPr>
          <w:rFonts w:ascii="Simplified Arabic" w:hAnsi="Simplified Arabic" w:cs="Simplified Arabic"/>
          <w:sz w:val="28"/>
          <w:szCs w:val="28"/>
          <w:rtl/>
        </w:rPr>
      </w:pPr>
      <w:r w:rsidRPr="00092A21">
        <w:rPr>
          <w:rFonts w:ascii="Simplified Arabic" w:hAnsi="Simplified Arabic" w:cs="Simplified Arabic"/>
          <w:sz w:val="28"/>
          <w:szCs w:val="28"/>
          <w:rtl/>
        </w:rPr>
        <w:t>فيما يلي وصف لخصائص العينة موضع الدراسة:</w:t>
      </w:r>
    </w:p>
    <w:p w14:paraId="43014609" w14:textId="77777777" w:rsidR="00C32F69" w:rsidRPr="00092A21" w:rsidRDefault="00C32F69" w:rsidP="008F0C8F">
      <w:pPr>
        <w:pStyle w:val="a4"/>
        <w:spacing w:after="0" w:line="240" w:lineRule="auto"/>
        <w:ind w:left="360"/>
        <w:jc w:val="both"/>
        <w:rPr>
          <w:rFonts w:ascii="Simplified Arabic" w:hAnsi="Simplified Arabic" w:cs="Simplified Arabic"/>
          <w:sz w:val="28"/>
          <w:szCs w:val="28"/>
          <w:rtl/>
        </w:rPr>
      </w:pPr>
    </w:p>
    <w:tbl>
      <w:tblPr>
        <w:tblStyle w:val="a3"/>
        <w:bidiVisual/>
        <w:tblW w:w="8280" w:type="dxa"/>
        <w:tblInd w:w="48" w:type="dxa"/>
        <w:tblLayout w:type="fixed"/>
        <w:tblLook w:val="04A0" w:firstRow="1" w:lastRow="0" w:firstColumn="1" w:lastColumn="0" w:noHBand="0" w:noVBand="1"/>
      </w:tblPr>
      <w:tblGrid>
        <w:gridCol w:w="2386"/>
        <w:gridCol w:w="2074"/>
        <w:gridCol w:w="2074"/>
        <w:gridCol w:w="1746"/>
      </w:tblGrid>
      <w:tr w:rsidR="00092A21" w:rsidRPr="00092A21" w14:paraId="6555F982" w14:textId="77777777" w:rsidTr="00FF0A62">
        <w:tc>
          <w:tcPr>
            <w:tcW w:w="8280" w:type="dxa"/>
            <w:gridSpan w:val="4"/>
          </w:tcPr>
          <w:p w14:paraId="6D6F63D6" w14:textId="4166F694" w:rsidR="00742534" w:rsidRPr="00092A21" w:rsidRDefault="00742534" w:rsidP="008F0C8F">
            <w:pPr>
              <w:pStyle w:val="aa"/>
              <w:spacing w:before="0" w:after="0"/>
              <w:rPr>
                <w:sz w:val="22"/>
                <w:szCs w:val="22"/>
                <w:rtl/>
              </w:rPr>
            </w:pPr>
            <w:bookmarkStart w:id="27" w:name="_Toc79180743"/>
            <w:r w:rsidRPr="00092A21">
              <w:rPr>
                <w:sz w:val="22"/>
                <w:szCs w:val="22"/>
                <w:rtl/>
              </w:rPr>
              <w:t>جدول (</w:t>
            </w:r>
            <w:r w:rsidRPr="00092A21">
              <w:rPr>
                <w:sz w:val="22"/>
                <w:szCs w:val="22"/>
              </w:rPr>
              <w:t>1</w:t>
            </w:r>
            <w:r w:rsidRPr="00092A21">
              <w:rPr>
                <w:sz w:val="22"/>
                <w:szCs w:val="22"/>
                <w:rtl/>
              </w:rPr>
              <w:t>)</w:t>
            </w:r>
            <w:r w:rsidR="00C520AE" w:rsidRPr="00092A21">
              <w:rPr>
                <w:sz w:val="22"/>
                <w:szCs w:val="22"/>
              </w:rPr>
              <w:t>:</w:t>
            </w:r>
            <w:r w:rsidRPr="00092A21">
              <w:rPr>
                <w:sz w:val="22"/>
                <w:szCs w:val="22"/>
                <w:rtl/>
              </w:rPr>
              <w:t xml:space="preserve"> يوضح توزيع العينة حسب متغير الجنس</w:t>
            </w:r>
            <w:bookmarkEnd w:id="27"/>
          </w:p>
        </w:tc>
      </w:tr>
      <w:tr w:rsidR="00092A21" w:rsidRPr="00092A21" w14:paraId="2766F5B0" w14:textId="77777777" w:rsidTr="00FF0A62">
        <w:tc>
          <w:tcPr>
            <w:tcW w:w="2386" w:type="dxa"/>
          </w:tcPr>
          <w:p w14:paraId="2E51D84E" w14:textId="77777777" w:rsidR="00742534" w:rsidRPr="00092A21" w:rsidRDefault="00742534" w:rsidP="008F0C8F">
            <w:pPr>
              <w:pStyle w:val="a4"/>
              <w:ind w:left="0"/>
              <w:jc w:val="both"/>
              <w:rPr>
                <w:rFonts w:ascii="Simplified Arabic" w:hAnsi="Simplified Arabic" w:cs="Simplified Arabic"/>
                <w:b/>
                <w:bCs/>
                <w:rtl/>
              </w:rPr>
            </w:pPr>
          </w:p>
        </w:tc>
        <w:tc>
          <w:tcPr>
            <w:tcW w:w="2074" w:type="dxa"/>
          </w:tcPr>
          <w:p w14:paraId="14E3E747"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tl/>
              </w:rPr>
              <w:t>التصنيف</w:t>
            </w:r>
          </w:p>
        </w:tc>
        <w:tc>
          <w:tcPr>
            <w:tcW w:w="2074" w:type="dxa"/>
          </w:tcPr>
          <w:p w14:paraId="062C5874"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tl/>
              </w:rPr>
              <w:t>التكرار</w:t>
            </w:r>
          </w:p>
        </w:tc>
        <w:tc>
          <w:tcPr>
            <w:tcW w:w="1746" w:type="dxa"/>
          </w:tcPr>
          <w:p w14:paraId="6E49FC75"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tl/>
              </w:rPr>
              <w:t>النسبة</w:t>
            </w:r>
          </w:p>
        </w:tc>
      </w:tr>
      <w:tr w:rsidR="00092A21" w:rsidRPr="00092A21" w14:paraId="0445B0AD" w14:textId="77777777" w:rsidTr="00FF0A62">
        <w:tc>
          <w:tcPr>
            <w:tcW w:w="2386" w:type="dxa"/>
            <w:vMerge w:val="restart"/>
          </w:tcPr>
          <w:p w14:paraId="33EC2B0B"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tl/>
              </w:rPr>
              <w:t>الجنس</w:t>
            </w:r>
          </w:p>
        </w:tc>
        <w:tc>
          <w:tcPr>
            <w:tcW w:w="2074" w:type="dxa"/>
          </w:tcPr>
          <w:p w14:paraId="063C1121"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tl/>
              </w:rPr>
              <w:t>ذكر</w:t>
            </w:r>
          </w:p>
        </w:tc>
        <w:tc>
          <w:tcPr>
            <w:tcW w:w="2074" w:type="dxa"/>
          </w:tcPr>
          <w:p w14:paraId="4969C115"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Pr>
              <w:t>12</w:t>
            </w:r>
          </w:p>
        </w:tc>
        <w:tc>
          <w:tcPr>
            <w:tcW w:w="1746" w:type="dxa"/>
          </w:tcPr>
          <w:p w14:paraId="79210EE7"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Pr>
              <w:t>30.0</w:t>
            </w:r>
            <w:r w:rsidRPr="00092A21">
              <w:rPr>
                <w:rFonts w:ascii="Simplified Arabic" w:hAnsi="Simplified Arabic" w:cs="Simplified Arabic"/>
                <w:b/>
                <w:bCs/>
                <w:rtl/>
              </w:rPr>
              <w:t>%</w:t>
            </w:r>
          </w:p>
        </w:tc>
      </w:tr>
      <w:tr w:rsidR="00092A21" w:rsidRPr="00092A21" w14:paraId="54351797" w14:textId="77777777" w:rsidTr="00FF0A62">
        <w:tc>
          <w:tcPr>
            <w:tcW w:w="2386" w:type="dxa"/>
            <w:vMerge/>
          </w:tcPr>
          <w:p w14:paraId="0097A0F6" w14:textId="77777777" w:rsidR="00742534" w:rsidRPr="00092A21" w:rsidRDefault="00742534" w:rsidP="008F0C8F">
            <w:pPr>
              <w:pStyle w:val="a4"/>
              <w:ind w:left="0"/>
              <w:jc w:val="both"/>
              <w:rPr>
                <w:rFonts w:ascii="Simplified Arabic" w:hAnsi="Simplified Arabic" w:cs="Simplified Arabic"/>
                <w:b/>
                <w:bCs/>
                <w:rtl/>
              </w:rPr>
            </w:pPr>
          </w:p>
        </w:tc>
        <w:tc>
          <w:tcPr>
            <w:tcW w:w="2074" w:type="dxa"/>
          </w:tcPr>
          <w:p w14:paraId="5406B51D"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tl/>
              </w:rPr>
              <w:t>أنثى</w:t>
            </w:r>
          </w:p>
        </w:tc>
        <w:tc>
          <w:tcPr>
            <w:tcW w:w="2074" w:type="dxa"/>
          </w:tcPr>
          <w:p w14:paraId="205EF8C6"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Pr>
              <w:t>28</w:t>
            </w:r>
          </w:p>
        </w:tc>
        <w:tc>
          <w:tcPr>
            <w:tcW w:w="1746" w:type="dxa"/>
          </w:tcPr>
          <w:p w14:paraId="767A7DB2"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Pr>
              <w:t>70.0</w:t>
            </w:r>
            <w:r w:rsidRPr="00092A21">
              <w:rPr>
                <w:rFonts w:ascii="Simplified Arabic" w:hAnsi="Simplified Arabic" w:cs="Simplified Arabic"/>
                <w:b/>
                <w:bCs/>
                <w:rtl/>
              </w:rPr>
              <w:t>%</w:t>
            </w:r>
          </w:p>
        </w:tc>
      </w:tr>
      <w:tr w:rsidR="00092A21" w:rsidRPr="00092A21" w14:paraId="17E5ED1E" w14:textId="77777777" w:rsidTr="00FF0A62">
        <w:tc>
          <w:tcPr>
            <w:tcW w:w="2386" w:type="dxa"/>
            <w:vMerge/>
          </w:tcPr>
          <w:p w14:paraId="13D6D480" w14:textId="77777777" w:rsidR="00742534" w:rsidRPr="00092A21" w:rsidRDefault="00742534" w:rsidP="008F0C8F">
            <w:pPr>
              <w:pStyle w:val="a4"/>
              <w:ind w:left="0"/>
              <w:jc w:val="both"/>
              <w:rPr>
                <w:rFonts w:ascii="Simplified Arabic" w:hAnsi="Simplified Arabic" w:cs="Simplified Arabic"/>
                <w:b/>
                <w:bCs/>
                <w:rtl/>
              </w:rPr>
            </w:pPr>
          </w:p>
        </w:tc>
        <w:tc>
          <w:tcPr>
            <w:tcW w:w="2074" w:type="dxa"/>
            <w:shd w:val="clear" w:color="auto" w:fill="D9D9D9" w:themeFill="background1" w:themeFillShade="D9"/>
          </w:tcPr>
          <w:p w14:paraId="33A2E168"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tl/>
              </w:rPr>
              <w:t>المجموع</w:t>
            </w:r>
          </w:p>
        </w:tc>
        <w:tc>
          <w:tcPr>
            <w:tcW w:w="2074" w:type="dxa"/>
            <w:shd w:val="clear" w:color="auto" w:fill="D9D9D9" w:themeFill="background1" w:themeFillShade="D9"/>
          </w:tcPr>
          <w:p w14:paraId="0AAE2162" w14:textId="77777777" w:rsidR="00742534" w:rsidRPr="00092A21" w:rsidRDefault="00742534" w:rsidP="008F0C8F">
            <w:pPr>
              <w:pStyle w:val="a4"/>
              <w:ind w:left="0"/>
              <w:jc w:val="both"/>
              <w:rPr>
                <w:rFonts w:ascii="Simplified Arabic" w:hAnsi="Simplified Arabic" w:cs="Simplified Arabic"/>
                <w:b/>
                <w:bCs/>
              </w:rPr>
            </w:pPr>
            <w:r w:rsidRPr="00092A21">
              <w:rPr>
                <w:rFonts w:ascii="Simplified Arabic" w:hAnsi="Simplified Arabic" w:cs="Simplified Arabic"/>
                <w:b/>
                <w:bCs/>
              </w:rPr>
              <w:t>40</w:t>
            </w:r>
          </w:p>
        </w:tc>
        <w:tc>
          <w:tcPr>
            <w:tcW w:w="1746" w:type="dxa"/>
            <w:shd w:val="clear" w:color="auto" w:fill="D9D9D9" w:themeFill="background1" w:themeFillShade="D9"/>
          </w:tcPr>
          <w:p w14:paraId="554374D5"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Pr>
              <w:t>100</w:t>
            </w:r>
            <w:r w:rsidRPr="00092A21">
              <w:rPr>
                <w:rFonts w:ascii="Simplified Arabic" w:hAnsi="Simplified Arabic" w:cs="Simplified Arabic"/>
                <w:b/>
                <w:bCs/>
                <w:rtl/>
              </w:rPr>
              <w:t>%</w:t>
            </w:r>
          </w:p>
        </w:tc>
      </w:tr>
    </w:tbl>
    <w:p w14:paraId="6AC6544A" w14:textId="77777777" w:rsidR="00742534" w:rsidRPr="00092A21" w:rsidRDefault="00742534" w:rsidP="008F0C8F">
      <w:pPr>
        <w:pStyle w:val="a4"/>
        <w:spacing w:after="0" w:line="240" w:lineRule="auto"/>
        <w:ind w:left="360"/>
        <w:jc w:val="both"/>
        <w:rPr>
          <w:rFonts w:ascii="Simplified Arabic" w:hAnsi="Simplified Arabic" w:cs="Simplified Arabic"/>
          <w:sz w:val="28"/>
          <w:szCs w:val="28"/>
          <w:rtl/>
        </w:rPr>
      </w:pPr>
    </w:p>
    <w:tbl>
      <w:tblPr>
        <w:tblStyle w:val="a3"/>
        <w:bidiVisual/>
        <w:tblW w:w="0" w:type="auto"/>
        <w:tblInd w:w="79" w:type="dxa"/>
        <w:tblLook w:val="04A0" w:firstRow="1" w:lastRow="0" w:firstColumn="1" w:lastColumn="0" w:noHBand="0" w:noVBand="1"/>
      </w:tblPr>
      <w:tblGrid>
        <w:gridCol w:w="2265"/>
        <w:gridCol w:w="1984"/>
        <w:gridCol w:w="1984"/>
        <w:gridCol w:w="1984"/>
      </w:tblGrid>
      <w:tr w:rsidR="00092A21" w:rsidRPr="00092A21" w14:paraId="7086D44F" w14:textId="77777777" w:rsidTr="00742534">
        <w:tc>
          <w:tcPr>
            <w:tcW w:w="8217" w:type="dxa"/>
            <w:gridSpan w:val="4"/>
            <w:vAlign w:val="center"/>
          </w:tcPr>
          <w:p w14:paraId="559C8428" w14:textId="58CAC149" w:rsidR="00742534" w:rsidRPr="00092A21" w:rsidRDefault="00742534" w:rsidP="008F0C8F">
            <w:pPr>
              <w:pStyle w:val="aa"/>
              <w:spacing w:before="0" w:after="0"/>
              <w:rPr>
                <w:sz w:val="22"/>
                <w:szCs w:val="22"/>
                <w:rtl/>
              </w:rPr>
            </w:pPr>
            <w:bookmarkStart w:id="28" w:name="_Toc79180744"/>
            <w:r w:rsidRPr="00092A21">
              <w:rPr>
                <w:sz w:val="22"/>
                <w:szCs w:val="22"/>
                <w:rtl/>
              </w:rPr>
              <w:t>جدول (</w:t>
            </w:r>
            <w:r w:rsidRPr="00092A21">
              <w:rPr>
                <w:sz w:val="22"/>
                <w:szCs w:val="22"/>
              </w:rPr>
              <w:t>2</w:t>
            </w:r>
            <w:r w:rsidRPr="00092A21">
              <w:rPr>
                <w:sz w:val="22"/>
                <w:szCs w:val="22"/>
                <w:rtl/>
              </w:rPr>
              <w:t>)</w:t>
            </w:r>
            <w:r w:rsidR="00C520AE" w:rsidRPr="00092A21">
              <w:rPr>
                <w:rFonts w:hint="cs"/>
                <w:sz w:val="22"/>
                <w:szCs w:val="22"/>
                <w:rtl/>
              </w:rPr>
              <w:t>:</w:t>
            </w:r>
            <w:r w:rsidRPr="00092A21">
              <w:rPr>
                <w:sz w:val="22"/>
                <w:szCs w:val="22"/>
                <w:rtl/>
              </w:rPr>
              <w:t xml:space="preserve"> يوضح توزيع العينة حسب متغير العمر</w:t>
            </w:r>
            <w:bookmarkEnd w:id="28"/>
          </w:p>
        </w:tc>
      </w:tr>
      <w:tr w:rsidR="00092A21" w:rsidRPr="00092A21" w14:paraId="786D0AED" w14:textId="77777777" w:rsidTr="00742534">
        <w:tc>
          <w:tcPr>
            <w:tcW w:w="2265" w:type="dxa"/>
          </w:tcPr>
          <w:p w14:paraId="7F8BDC79" w14:textId="77777777" w:rsidR="00742534" w:rsidRPr="00092A21" w:rsidRDefault="00742534" w:rsidP="008F0C8F">
            <w:pPr>
              <w:pStyle w:val="a4"/>
              <w:ind w:left="0"/>
              <w:jc w:val="both"/>
              <w:rPr>
                <w:rFonts w:ascii="Simplified Arabic" w:hAnsi="Simplified Arabic" w:cs="Simplified Arabic"/>
                <w:rtl/>
              </w:rPr>
            </w:pPr>
          </w:p>
        </w:tc>
        <w:tc>
          <w:tcPr>
            <w:tcW w:w="1984" w:type="dxa"/>
          </w:tcPr>
          <w:p w14:paraId="3395FEE0"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tl/>
              </w:rPr>
              <w:t>التصنيف</w:t>
            </w:r>
          </w:p>
        </w:tc>
        <w:tc>
          <w:tcPr>
            <w:tcW w:w="1984" w:type="dxa"/>
          </w:tcPr>
          <w:p w14:paraId="1C5FA707"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tl/>
              </w:rPr>
              <w:t>التكرار</w:t>
            </w:r>
          </w:p>
        </w:tc>
        <w:tc>
          <w:tcPr>
            <w:tcW w:w="1984" w:type="dxa"/>
          </w:tcPr>
          <w:p w14:paraId="1C976E3E"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tl/>
              </w:rPr>
              <w:t>النسبة</w:t>
            </w:r>
          </w:p>
        </w:tc>
      </w:tr>
      <w:tr w:rsidR="00092A21" w:rsidRPr="00092A21" w14:paraId="3FA5D260" w14:textId="77777777" w:rsidTr="00742534">
        <w:tc>
          <w:tcPr>
            <w:tcW w:w="2265" w:type="dxa"/>
            <w:vMerge w:val="restart"/>
          </w:tcPr>
          <w:p w14:paraId="0A490E1A"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tl/>
              </w:rPr>
              <w:t>العمر</w:t>
            </w:r>
          </w:p>
        </w:tc>
        <w:tc>
          <w:tcPr>
            <w:tcW w:w="1984" w:type="dxa"/>
          </w:tcPr>
          <w:p w14:paraId="2FAEB36B"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Pr>
              <w:t>22</w:t>
            </w:r>
            <w:r w:rsidRPr="00092A21">
              <w:rPr>
                <w:rFonts w:ascii="Simplified Arabic" w:hAnsi="Simplified Arabic" w:cs="Simplified Arabic"/>
                <w:rtl/>
              </w:rPr>
              <w:t>-</w:t>
            </w:r>
            <w:r w:rsidRPr="00092A21">
              <w:rPr>
                <w:rFonts w:ascii="Simplified Arabic" w:hAnsi="Simplified Arabic" w:cs="Simplified Arabic"/>
              </w:rPr>
              <w:t>35</w:t>
            </w:r>
            <w:r w:rsidRPr="00092A21">
              <w:rPr>
                <w:rFonts w:ascii="Simplified Arabic" w:hAnsi="Simplified Arabic" w:cs="Simplified Arabic"/>
                <w:rtl/>
              </w:rPr>
              <w:t xml:space="preserve"> سنة</w:t>
            </w:r>
          </w:p>
        </w:tc>
        <w:tc>
          <w:tcPr>
            <w:tcW w:w="1984" w:type="dxa"/>
          </w:tcPr>
          <w:p w14:paraId="5C25DDA5"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Pr>
              <w:t>24</w:t>
            </w:r>
          </w:p>
        </w:tc>
        <w:tc>
          <w:tcPr>
            <w:tcW w:w="1984" w:type="dxa"/>
          </w:tcPr>
          <w:p w14:paraId="33B4F19D"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Pr>
              <w:t>60.0</w:t>
            </w:r>
            <w:r w:rsidRPr="00092A21">
              <w:rPr>
                <w:rFonts w:ascii="Simplified Arabic" w:hAnsi="Simplified Arabic" w:cs="Simplified Arabic"/>
                <w:b/>
                <w:bCs/>
                <w:rtl/>
              </w:rPr>
              <w:t>%</w:t>
            </w:r>
          </w:p>
        </w:tc>
      </w:tr>
      <w:tr w:rsidR="00092A21" w:rsidRPr="00092A21" w14:paraId="684FC2B7" w14:textId="77777777" w:rsidTr="00742534">
        <w:tc>
          <w:tcPr>
            <w:tcW w:w="2265" w:type="dxa"/>
            <w:vMerge/>
          </w:tcPr>
          <w:p w14:paraId="57848B82" w14:textId="77777777" w:rsidR="00742534" w:rsidRPr="00092A21" w:rsidRDefault="00742534" w:rsidP="008F0C8F">
            <w:pPr>
              <w:pStyle w:val="a4"/>
              <w:ind w:left="0"/>
              <w:jc w:val="both"/>
              <w:rPr>
                <w:rFonts w:ascii="Simplified Arabic" w:hAnsi="Simplified Arabic" w:cs="Simplified Arabic"/>
                <w:rtl/>
              </w:rPr>
            </w:pPr>
          </w:p>
        </w:tc>
        <w:tc>
          <w:tcPr>
            <w:tcW w:w="1984" w:type="dxa"/>
          </w:tcPr>
          <w:p w14:paraId="12E8E3E1"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Pr>
              <w:t>36</w:t>
            </w:r>
            <w:r w:rsidRPr="00092A21">
              <w:rPr>
                <w:rFonts w:ascii="Simplified Arabic" w:hAnsi="Simplified Arabic" w:cs="Simplified Arabic"/>
                <w:rtl/>
              </w:rPr>
              <w:t>-</w:t>
            </w:r>
            <w:r w:rsidRPr="00092A21">
              <w:rPr>
                <w:rFonts w:ascii="Simplified Arabic" w:hAnsi="Simplified Arabic" w:cs="Simplified Arabic"/>
              </w:rPr>
              <w:t>46</w:t>
            </w:r>
            <w:r w:rsidRPr="00092A21">
              <w:rPr>
                <w:rFonts w:ascii="Simplified Arabic" w:hAnsi="Simplified Arabic" w:cs="Simplified Arabic"/>
                <w:rtl/>
              </w:rPr>
              <w:t xml:space="preserve"> سنة</w:t>
            </w:r>
          </w:p>
        </w:tc>
        <w:tc>
          <w:tcPr>
            <w:tcW w:w="1984" w:type="dxa"/>
          </w:tcPr>
          <w:p w14:paraId="0B7AE690" w14:textId="77777777" w:rsidR="00742534" w:rsidRPr="00092A21" w:rsidRDefault="00742534" w:rsidP="008F0C8F">
            <w:pPr>
              <w:pStyle w:val="a4"/>
              <w:ind w:left="0"/>
              <w:jc w:val="both"/>
              <w:rPr>
                <w:rFonts w:ascii="Simplified Arabic" w:hAnsi="Simplified Arabic" w:cs="Simplified Arabic"/>
                <w:b/>
                <w:bCs/>
              </w:rPr>
            </w:pPr>
            <w:r w:rsidRPr="00092A21">
              <w:rPr>
                <w:rFonts w:ascii="Simplified Arabic" w:hAnsi="Simplified Arabic" w:cs="Simplified Arabic"/>
                <w:b/>
                <w:bCs/>
              </w:rPr>
              <w:t>9</w:t>
            </w:r>
          </w:p>
        </w:tc>
        <w:tc>
          <w:tcPr>
            <w:tcW w:w="1984" w:type="dxa"/>
          </w:tcPr>
          <w:p w14:paraId="04EBE228"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Pr>
              <w:t>22.5</w:t>
            </w:r>
            <w:r w:rsidRPr="00092A21">
              <w:rPr>
                <w:rFonts w:ascii="Simplified Arabic" w:hAnsi="Simplified Arabic" w:cs="Simplified Arabic"/>
                <w:b/>
                <w:bCs/>
                <w:rtl/>
              </w:rPr>
              <w:t>%</w:t>
            </w:r>
          </w:p>
        </w:tc>
      </w:tr>
      <w:tr w:rsidR="00092A21" w:rsidRPr="00092A21" w14:paraId="22E0E276" w14:textId="77777777" w:rsidTr="00742534">
        <w:tc>
          <w:tcPr>
            <w:tcW w:w="2265" w:type="dxa"/>
            <w:vMerge/>
          </w:tcPr>
          <w:p w14:paraId="56EDCA6F" w14:textId="77777777" w:rsidR="00742534" w:rsidRPr="00092A21" w:rsidRDefault="00742534" w:rsidP="008F0C8F">
            <w:pPr>
              <w:pStyle w:val="a4"/>
              <w:ind w:left="0"/>
              <w:jc w:val="both"/>
              <w:rPr>
                <w:rFonts w:ascii="Simplified Arabic" w:hAnsi="Simplified Arabic" w:cs="Simplified Arabic"/>
                <w:rtl/>
              </w:rPr>
            </w:pPr>
          </w:p>
        </w:tc>
        <w:tc>
          <w:tcPr>
            <w:tcW w:w="1984" w:type="dxa"/>
          </w:tcPr>
          <w:p w14:paraId="7B7BEA00"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Pr>
              <w:t>46</w:t>
            </w:r>
            <w:r w:rsidRPr="00092A21">
              <w:rPr>
                <w:rFonts w:ascii="Simplified Arabic" w:hAnsi="Simplified Arabic" w:cs="Simplified Arabic"/>
                <w:rtl/>
              </w:rPr>
              <w:t xml:space="preserve"> سنة فأكثر</w:t>
            </w:r>
          </w:p>
        </w:tc>
        <w:tc>
          <w:tcPr>
            <w:tcW w:w="1984" w:type="dxa"/>
          </w:tcPr>
          <w:p w14:paraId="5BCCEE7F" w14:textId="77777777" w:rsidR="00742534" w:rsidRPr="00092A21" w:rsidRDefault="00742534" w:rsidP="008F0C8F">
            <w:pPr>
              <w:pStyle w:val="a4"/>
              <w:ind w:left="0"/>
              <w:jc w:val="both"/>
              <w:rPr>
                <w:rFonts w:ascii="Simplified Arabic" w:hAnsi="Simplified Arabic" w:cs="Simplified Arabic"/>
                <w:b/>
                <w:bCs/>
              </w:rPr>
            </w:pPr>
            <w:r w:rsidRPr="00092A21">
              <w:rPr>
                <w:rFonts w:ascii="Simplified Arabic" w:hAnsi="Simplified Arabic" w:cs="Simplified Arabic"/>
                <w:b/>
                <w:bCs/>
              </w:rPr>
              <w:t>7</w:t>
            </w:r>
          </w:p>
        </w:tc>
        <w:tc>
          <w:tcPr>
            <w:tcW w:w="1984" w:type="dxa"/>
          </w:tcPr>
          <w:p w14:paraId="5FE65893"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Pr>
              <w:t>17.5</w:t>
            </w:r>
            <w:r w:rsidRPr="00092A21">
              <w:rPr>
                <w:rFonts w:ascii="Simplified Arabic" w:hAnsi="Simplified Arabic" w:cs="Simplified Arabic"/>
                <w:b/>
                <w:bCs/>
                <w:rtl/>
              </w:rPr>
              <w:t>%</w:t>
            </w:r>
          </w:p>
        </w:tc>
      </w:tr>
      <w:tr w:rsidR="00092A21" w:rsidRPr="00092A21" w14:paraId="7657A0C3" w14:textId="77777777" w:rsidTr="00742534">
        <w:tc>
          <w:tcPr>
            <w:tcW w:w="2265" w:type="dxa"/>
            <w:vMerge/>
          </w:tcPr>
          <w:p w14:paraId="285C814A" w14:textId="77777777" w:rsidR="00742534" w:rsidRPr="00092A21" w:rsidRDefault="00742534" w:rsidP="008F0C8F">
            <w:pPr>
              <w:pStyle w:val="a4"/>
              <w:ind w:left="0"/>
              <w:jc w:val="both"/>
              <w:rPr>
                <w:rFonts w:ascii="Simplified Arabic" w:hAnsi="Simplified Arabic" w:cs="Simplified Arabic"/>
                <w:rtl/>
              </w:rPr>
            </w:pPr>
          </w:p>
        </w:tc>
        <w:tc>
          <w:tcPr>
            <w:tcW w:w="1984" w:type="dxa"/>
            <w:shd w:val="clear" w:color="auto" w:fill="D9D9D9" w:themeFill="background1" w:themeFillShade="D9"/>
          </w:tcPr>
          <w:p w14:paraId="7FD8C51A"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tl/>
              </w:rPr>
              <w:t>المجموع</w:t>
            </w:r>
          </w:p>
        </w:tc>
        <w:tc>
          <w:tcPr>
            <w:tcW w:w="1984" w:type="dxa"/>
            <w:shd w:val="clear" w:color="auto" w:fill="D9D9D9" w:themeFill="background1" w:themeFillShade="D9"/>
          </w:tcPr>
          <w:p w14:paraId="3A0E72C1"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Pr>
              <w:t>40</w:t>
            </w:r>
          </w:p>
        </w:tc>
        <w:tc>
          <w:tcPr>
            <w:tcW w:w="1984" w:type="dxa"/>
            <w:shd w:val="clear" w:color="auto" w:fill="D9D9D9" w:themeFill="background1" w:themeFillShade="D9"/>
          </w:tcPr>
          <w:p w14:paraId="575516C6"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Pr>
              <w:t>100</w:t>
            </w:r>
            <w:r w:rsidRPr="00092A21">
              <w:rPr>
                <w:rFonts w:ascii="Simplified Arabic" w:hAnsi="Simplified Arabic" w:cs="Simplified Arabic"/>
                <w:b/>
                <w:bCs/>
                <w:rtl/>
              </w:rPr>
              <w:t>%</w:t>
            </w:r>
          </w:p>
        </w:tc>
      </w:tr>
    </w:tbl>
    <w:p w14:paraId="1ABF5C31" w14:textId="77777777" w:rsidR="00742534" w:rsidRPr="00092A21" w:rsidRDefault="00742534" w:rsidP="008F0C8F">
      <w:pPr>
        <w:pStyle w:val="a4"/>
        <w:spacing w:after="0" w:line="240" w:lineRule="auto"/>
        <w:ind w:left="360"/>
        <w:jc w:val="both"/>
        <w:rPr>
          <w:rFonts w:ascii="Simplified Arabic" w:hAnsi="Simplified Arabic" w:cs="Simplified Arabic"/>
          <w:sz w:val="28"/>
          <w:szCs w:val="28"/>
          <w:rtl/>
        </w:rPr>
      </w:pPr>
    </w:p>
    <w:tbl>
      <w:tblPr>
        <w:tblStyle w:val="a3"/>
        <w:bidiVisual/>
        <w:tblW w:w="0" w:type="auto"/>
        <w:tblInd w:w="-63" w:type="dxa"/>
        <w:tblLook w:val="04A0" w:firstRow="1" w:lastRow="0" w:firstColumn="1" w:lastColumn="0" w:noHBand="0" w:noVBand="1"/>
      </w:tblPr>
      <w:tblGrid>
        <w:gridCol w:w="2407"/>
        <w:gridCol w:w="1984"/>
        <w:gridCol w:w="1984"/>
        <w:gridCol w:w="1984"/>
      </w:tblGrid>
      <w:tr w:rsidR="00092A21" w:rsidRPr="00092A21" w14:paraId="5893D4CA" w14:textId="77777777" w:rsidTr="00B64FF6">
        <w:tc>
          <w:tcPr>
            <w:tcW w:w="8359" w:type="dxa"/>
            <w:gridSpan w:val="4"/>
          </w:tcPr>
          <w:p w14:paraId="3A408750" w14:textId="4F5002A9" w:rsidR="00742534" w:rsidRPr="00092A21" w:rsidRDefault="00742534" w:rsidP="008F0C8F">
            <w:pPr>
              <w:pStyle w:val="aa"/>
              <w:spacing w:before="0" w:after="0"/>
              <w:rPr>
                <w:sz w:val="22"/>
                <w:szCs w:val="22"/>
                <w:rtl/>
              </w:rPr>
            </w:pPr>
            <w:bookmarkStart w:id="29" w:name="_Toc79180745"/>
            <w:r w:rsidRPr="00092A21">
              <w:rPr>
                <w:sz w:val="22"/>
                <w:szCs w:val="22"/>
                <w:rtl/>
              </w:rPr>
              <w:t>جدول (</w:t>
            </w:r>
            <w:r w:rsidRPr="00092A21">
              <w:rPr>
                <w:sz w:val="22"/>
                <w:szCs w:val="22"/>
              </w:rPr>
              <w:t>3</w:t>
            </w:r>
            <w:r w:rsidRPr="00092A21">
              <w:rPr>
                <w:sz w:val="22"/>
                <w:szCs w:val="22"/>
                <w:rtl/>
              </w:rPr>
              <w:t>)</w:t>
            </w:r>
            <w:r w:rsidR="00C520AE" w:rsidRPr="00092A21">
              <w:rPr>
                <w:rFonts w:hint="cs"/>
                <w:sz w:val="22"/>
                <w:szCs w:val="22"/>
                <w:rtl/>
              </w:rPr>
              <w:t>:</w:t>
            </w:r>
            <w:r w:rsidRPr="00092A21">
              <w:rPr>
                <w:sz w:val="22"/>
                <w:szCs w:val="22"/>
                <w:rtl/>
              </w:rPr>
              <w:t xml:space="preserve"> يوضح توزيع العينة حسب متغير المستوى التعليمي للأب</w:t>
            </w:r>
            <w:bookmarkEnd w:id="29"/>
          </w:p>
        </w:tc>
      </w:tr>
      <w:tr w:rsidR="00092A21" w:rsidRPr="00092A21" w14:paraId="2C43FF3C" w14:textId="77777777" w:rsidTr="00B64FF6">
        <w:tc>
          <w:tcPr>
            <w:tcW w:w="2407" w:type="dxa"/>
          </w:tcPr>
          <w:p w14:paraId="3A572339" w14:textId="77777777" w:rsidR="00742534" w:rsidRPr="00092A21" w:rsidRDefault="00742534" w:rsidP="008F0C8F">
            <w:pPr>
              <w:pStyle w:val="a4"/>
              <w:ind w:left="0"/>
              <w:jc w:val="both"/>
              <w:rPr>
                <w:rFonts w:ascii="Simplified Arabic" w:hAnsi="Simplified Arabic" w:cs="Simplified Arabic"/>
                <w:rtl/>
              </w:rPr>
            </w:pPr>
          </w:p>
        </w:tc>
        <w:tc>
          <w:tcPr>
            <w:tcW w:w="1984" w:type="dxa"/>
          </w:tcPr>
          <w:p w14:paraId="3BEF1361"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tl/>
              </w:rPr>
              <w:t>التصنيف</w:t>
            </w:r>
          </w:p>
        </w:tc>
        <w:tc>
          <w:tcPr>
            <w:tcW w:w="1984" w:type="dxa"/>
          </w:tcPr>
          <w:p w14:paraId="5DC749A0"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tl/>
              </w:rPr>
              <w:t>التكرار</w:t>
            </w:r>
          </w:p>
        </w:tc>
        <w:tc>
          <w:tcPr>
            <w:tcW w:w="1984" w:type="dxa"/>
          </w:tcPr>
          <w:p w14:paraId="416073B7"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tl/>
              </w:rPr>
              <w:t>النسبة</w:t>
            </w:r>
          </w:p>
        </w:tc>
      </w:tr>
      <w:tr w:rsidR="00092A21" w:rsidRPr="00092A21" w14:paraId="06C75F83" w14:textId="77777777" w:rsidTr="00B64FF6">
        <w:tc>
          <w:tcPr>
            <w:tcW w:w="2407" w:type="dxa"/>
            <w:vMerge w:val="restart"/>
          </w:tcPr>
          <w:p w14:paraId="47A36CC6"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tl/>
              </w:rPr>
              <w:t>المستوى التعليمي للأب</w:t>
            </w:r>
          </w:p>
        </w:tc>
        <w:tc>
          <w:tcPr>
            <w:tcW w:w="1984" w:type="dxa"/>
          </w:tcPr>
          <w:p w14:paraId="6390C8CF"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tl/>
              </w:rPr>
              <w:t>أمي</w:t>
            </w:r>
          </w:p>
        </w:tc>
        <w:tc>
          <w:tcPr>
            <w:tcW w:w="1984" w:type="dxa"/>
          </w:tcPr>
          <w:p w14:paraId="4474A815"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Pr>
              <w:t>3</w:t>
            </w:r>
          </w:p>
        </w:tc>
        <w:tc>
          <w:tcPr>
            <w:tcW w:w="1984" w:type="dxa"/>
          </w:tcPr>
          <w:p w14:paraId="4A610346"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Pr>
              <w:t>7.5</w:t>
            </w:r>
            <w:r w:rsidRPr="00092A21">
              <w:rPr>
                <w:rFonts w:ascii="Simplified Arabic" w:hAnsi="Simplified Arabic" w:cs="Simplified Arabic"/>
                <w:rtl/>
              </w:rPr>
              <w:t>%</w:t>
            </w:r>
          </w:p>
        </w:tc>
      </w:tr>
      <w:tr w:rsidR="00092A21" w:rsidRPr="00092A21" w14:paraId="5A2C3A50" w14:textId="77777777" w:rsidTr="00B64FF6">
        <w:tc>
          <w:tcPr>
            <w:tcW w:w="2407" w:type="dxa"/>
            <w:vMerge/>
          </w:tcPr>
          <w:p w14:paraId="29A7D838" w14:textId="77777777" w:rsidR="00742534" w:rsidRPr="00092A21" w:rsidRDefault="00742534" w:rsidP="008F0C8F">
            <w:pPr>
              <w:pStyle w:val="a4"/>
              <w:ind w:left="0"/>
              <w:jc w:val="both"/>
              <w:rPr>
                <w:rFonts w:ascii="Simplified Arabic" w:hAnsi="Simplified Arabic" w:cs="Simplified Arabic"/>
                <w:rtl/>
              </w:rPr>
            </w:pPr>
          </w:p>
        </w:tc>
        <w:tc>
          <w:tcPr>
            <w:tcW w:w="1984" w:type="dxa"/>
          </w:tcPr>
          <w:p w14:paraId="271E9597"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tl/>
              </w:rPr>
              <w:t>يقرأ ويكتب</w:t>
            </w:r>
          </w:p>
        </w:tc>
        <w:tc>
          <w:tcPr>
            <w:tcW w:w="1984" w:type="dxa"/>
          </w:tcPr>
          <w:p w14:paraId="5B5D9300"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Pr>
              <w:t>7</w:t>
            </w:r>
          </w:p>
        </w:tc>
        <w:tc>
          <w:tcPr>
            <w:tcW w:w="1984" w:type="dxa"/>
          </w:tcPr>
          <w:p w14:paraId="2FDD5C57"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Pr>
              <w:t>17.5</w:t>
            </w:r>
            <w:r w:rsidRPr="00092A21">
              <w:rPr>
                <w:rFonts w:ascii="Simplified Arabic" w:hAnsi="Simplified Arabic" w:cs="Simplified Arabic"/>
                <w:rtl/>
              </w:rPr>
              <w:t>%</w:t>
            </w:r>
          </w:p>
        </w:tc>
      </w:tr>
      <w:tr w:rsidR="00092A21" w:rsidRPr="00092A21" w14:paraId="01D5EFD2" w14:textId="77777777" w:rsidTr="00B64FF6">
        <w:tc>
          <w:tcPr>
            <w:tcW w:w="2407" w:type="dxa"/>
            <w:vMerge/>
          </w:tcPr>
          <w:p w14:paraId="6DC5FE8E" w14:textId="77777777" w:rsidR="00742534" w:rsidRPr="00092A21" w:rsidRDefault="00742534" w:rsidP="008F0C8F">
            <w:pPr>
              <w:pStyle w:val="a4"/>
              <w:ind w:left="0"/>
              <w:jc w:val="both"/>
              <w:rPr>
                <w:rFonts w:ascii="Simplified Arabic" w:hAnsi="Simplified Arabic" w:cs="Simplified Arabic"/>
                <w:rtl/>
              </w:rPr>
            </w:pPr>
          </w:p>
        </w:tc>
        <w:tc>
          <w:tcPr>
            <w:tcW w:w="1984" w:type="dxa"/>
          </w:tcPr>
          <w:p w14:paraId="5FC37237"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tl/>
              </w:rPr>
              <w:t>دون الثانوية</w:t>
            </w:r>
          </w:p>
        </w:tc>
        <w:tc>
          <w:tcPr>
            <w:tcW w:w="1984" w:type="dxa"/>
          </w:tcPr>
          <w:p w14:paraId="68017FB8"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Pr>
              <w:t>9</w:t>
            </w:r>
          </w:p>
        </w:tc>
        <w:tc>
          <w:tcPr>
            <w:tcW w:w="1984" w:type="dxa"/>
          </w:tcPr>
          <w:p w14:paraId="1C8DAA96"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Pr>
              <w:t>22.5</w:t>
            </w:r>
            <w:r w:rsidRPr="00092A21">
              <w:rPr>
                <w:rFonts w:ascii="Simplified Arabic" w:hAnsi="Simplified Arabic" w:cs="Simplified Arabic"/>
                <w:rtl/>
              </w:rPr>
              <w:t>%</w:t>
            </w:r>
          </w:p>
        </w:tc>
      </w:tr>
      <w:tr w:rsidR="00092A21" w:rsidRPr="00092A21" w14:paraId="5F0FD308" w14:textId="77777777" w:rsidTr="00B64FF6">
        <w:tc>
          <w:tcPr>
            <w:tcW w:w="2407" w:type="dxa"/>
            <w:vMerge/>
          </w:tcPr>
          <w:p w14:paraId="075E0F07" w14:textId="77777777" w:rsidR="00742534" w:rsidRPr="00092A21" w:rsidRDefault="00742534" w:rsidP="008F0C8F">
            <w:pPr>
              <w:pStyle w:val="a4"/>
              <w:ind w:left="0"/>
              <w:jc w:val="both"/>
              <w:rPr>
                <w:rFonts w:ascii="Simplified Arabic" w:hAnsi="Simplified Arabic" w:cs="Simplified Arabic"/>
                <w:rtl/>
              </w:rPr>
            </w:pPr>
          </w:p>
        </w:tc>
        <w:tc>
          <w:tcPr>
            <w:tcW w:w="1984" w:type="dxa"/>
          </w:tcPr>
          <w:p w14:paraId="3E733AD0"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tl/>
              </w:rPr>
              <w:t>ثانوية عامة</w:t>
            </w:r>
          </w:p>
        </w:tc>
        <w:tc>
          <w:tcPr>
            <w:tcW w:w="1984" w:type="dxa"/>
          </w:tcPr>
          <w:p w14:paraId="65A42208"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Pr>
              <w:t>12</w:t>
            </w:r>
          </w:p>
        </w:tc>
        <w:tc>
          <w:tcPr>
            <w:tcW w:w="1984" w:type="dxa"/>
          </w:tcPr>
          <w:p w14:paraId="64BA6DB6"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Pr>
              <w:t>30.0</w:t>
            </w:r>
            <w:r w:rsidRPr="00092A21">
              <w:rPr>
                <w:rFonts w:ascii="Simplified Arabic" w:hAnsi="Simplified Arabic" w:cs="Simplified Arabic"/>
                <w:rtl/>
              </w:rPr>
              <w:t>%</w:t>
            </w:r>
          </w:p>
        </w:tc>
      </w:tr>
      <w:tr w:rsidR="00092A21" w:rsidRPr="00092A21" w14:paraId="2F8D7928" w14:textId="77777777" w:rsidTr="00B64FF6">
        <w:tc>
          <w:tcPr>
            <w:tcW w:w="2407" w:type="dxa"/>
            <w:vMerge/>
          </w:tcPr>
          <w:p w14:paraId="7D1FB3AB" w14:textId="77777777" w:rsidR="00742534" w:rsidRPr="00092A21" w:rsidRDefault="00742534" w:rsidP="008F0C8F">
            <w:pPr>
              <w:pStyle w:val="a4"/>
              <w:ind w:left="0"/>
              <w:jc w:val="both"/>
              <w:rPr>
                <w:rFonts w:ascii="Simplified Arabic" w:hAnsi="Simplified Arabic" w:cs="Simplified Arabic"/>
                <w:rtl/>
              </w:rPr>
            </w:pPr>
          </w:p>
        </w:tc>
        <w:tc>
          <w:tcPr>
            <w:tcW w:w="1984" w:type="dxa"/>
          </w:tcPr>
          <w:p w14:paraId="443C9830"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tl/>
              </w:rPr>
              <w:t>جامعي</w:t>
            </w:r>
          </w:p>
        </w:tc>
        <w:tc>
          <w:tcPr>
            <w:tcW w:w="1984" w:type="dxa"/>
          </w:tcPr>
          <w:p w14:paraId="63A74705"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Pr>
              <w:t>9</w:t>
            </w:r>
          </w:p>
        </w:tc>
        <w:tc>
          <w:tcPr>
            <w:tcW w:w="1984" w:type="dxa"/>
          </w:tcPr>
          <w:p w14:paraId="235C8600"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Pr>
              <w:t>22.5</w:t>
            </w:r>
            <w:r w:rsidRPr="00092A21">
              <w:rPr>
                <w:rFonts w:ascii="Simplified Arabic" w:hAnsi="Simplified Arabic" w:cs="Simplified Arabic"/>
                <w:rtl/>
              </w:rPr>
              <w:t>%</w:t>
            </w:r>
          </w:p>
        </w:tc>
      </w:tr>
      <w:tr w:rsidR="00092A21" w:rsidRPr="00092A21" w14:paraId="4FFB6162" w14:textId="77777777" w:rsidTr="00B64FF6">
        <w:tc>
          <w:tcPr>
            <w:tcW w:w="2407" w:type="dxa"/>
            <w:vMerge/>
          </w:tcPr>
          <w:p w14:paraId="616DAE20" w14:textId="77777777" w:rsidR="00742534" w:rsidRPr="00092A21" w:rsidRDefault="00742534" w:rsidP="008F0C8F">
            <w:pPr>
              <w:pStyle w:val="a4"/>
              <w:ind w:left="0"/>
              <w:jc w:val="both"/>
              <w:rPr>
                <w:rFonts w:ascii="Simplified Arabic" w:hAnsi="Simplified Arabic" w:cs="Simplified Arabic"/>
                <w:rtl/>
              </w:rPr>
            </w:pPr>
          </w:p>
        </w:tc>
        <w:tc>
          <w:tcPr>
            <w:tcW w:w="1984" w:type="dxa"/>
            <w:shd w:val="clear" w:color="auto" w:fill="D9D9D9" w:themeFill="background1" w:themeFillShade="D9"/>
          </w:tcPr>
          <w:p w14:paraId="47BDDD1D"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tl/>
              </w:rPr>
              <w:t>المجموع</w:t>
            </w:r>
          </w:p>
        </w:tc>
        <w:tc>
          <w:tcPr>
            <w:tcW w:w="1984" w:type="dxa"/>
            <w:shd w:val="clear" w:color="auto" w:fill="D9D9D9" w:themeFill="background1" w:themeFillShade="D9"/>
          </w:tcPr>
          <w:p w14:paraId="59D8730E"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Pr>
              <w:t>40</w:t>
            </w:r>
          </w:p>
        </w:tc>
        <w:tc>
          <w:tcPr>
            <w:tcW w:w="1984" w:type="dxa"/>
            <w:shd w:val="clear" w:color="auto" w:fill="D9D9D9" w:themeFill="background1" w:themeFillShade="D9"/>
          </w:tcPr>
          <w:p w14:paraId="5FC2D1E7"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Pr>
              <w:t>100</w:t>
            </w:r>
            <w:r w:rsidRPr="00092A21">
              <w:rPr>
                <w:rFonts w:ascii="Simplified Arabic" w:hAnsi="Simplified Arabic" w:cs="Simplified Arabic"/>
                <w:b/>
                <w:bCs/>
                <w:rtl/>
              </w:rPr>
              <w:t>%</w:t>
            </w:r>
          </w:p>
        </w:tc>
      </w:tr>
    </w:tbl>
    <w:p w14:paraId="79D3DDF7" w14:textId="77777777" w:rsidR="00742534" w:rsidRPr="00092A21" w:rsidRDefault="00742534" w:rsidP="008F0C8F">
      <w:pPr>
        <w:pStyle w:val="a4"/>
        <w:spacing w:after="0" w:line="240" w:lineRule="auto"/>
        <w:ind w:left="360"/>
        <w:jc w:val="both"/>
        <w:rPr>
          <w:rFonts w:ascii="Simplified Arabic" w:hAnsi="Simplified Arabic" w:cs="Simplified Arabic"/>
          <w:sz w:val="28"/>
          <w:szCs w:val="28"/>
          <w:rtl/>
        </w:rPr>
      </w:pPr>
    </w:p>
    <w:tbl>
      <w:tblPr>
        <w:tblStyle w:val="a3"/>
        <w:bidiVisual/>
        <w:tblW w:w="0" w:type="auto"/>
        <w:tblInd w:w="-63" w:type="dxa"/>
        <w:tblLook w:val="04A0" w:firstRow="1" w:lastRow="0" w:firstColumn="1" w:lastColumn="0" w:noHBand="0" w:noVBand="1"/>
      </w:tblPr>
      <w:tblGrid>
        <w:gridCol w:w="2380"/>
        <w:gridCol w:w="1965"/>
        <w:gridCol w:w="1962"/>
        <w:gridCol w:w="1966"/>
      </w:tblGrid>
      <w:tr w:rsidR="00092A21" w:rsidRPr="00092A21" w14:paraId="3EE5E9C8" w14:textId="77777777" w:rsidTr="00C520AE">
        <w:tc>
          <w:tcPr>
            <w:tcW w:w="8273" w:type="dxa"/>
            <w:gridSpan w:val="4"/>
          </w:tcPr>
          <w:p w14:paraId="0B61B83E" w14:textId="55B7EE01" w:rsidR="00742534" w:rsidRPr="00092A21" w:rsidRDefault="00742534" w:rsidP="008F0C8F">
            <w:pPr>
              <w:pStyle w:val="aa"/>
              <w:spacing w:before="0" w:after="0"/>
              <w:rPr>
                <w:sz w:val="22"/>
                <w:szCs w:val="22"/>
                <w:rtl/>
              </w:rPr>
            </w:pPr>
            <w:bookmarkStart w:id="30" w:name="_Toc79180746"/>
            <w:r w:rsidRPr="00092A21">
              <w:rPr>
                <w:sz w:val="22"/>
                <w:szCs w:val="22"/>
                <w:rtl/>
              </w:rPr>
              <w:t>جدول (</w:t>
            </w:r>
            <w:r w:rsidRPr="00092A21">
              <w:rPr>
                <w:sz w:val="22"/>
                <w:szCs w:val="22"/>
              </w:rPr>
              <w:t>4</w:t>
            </w:r>
            <w:r w:rsidRPr="00092A21">
              <w:rPr>
                <w:sz w:val="22"/>
                <w:szCs w:val="22"/>
                <w:rtl/>
              </w:rPr>
              <w:t>)</w:t>
            </w:r>
            <w:r w:rsidR="00C520AE" w:rsidRPr="00092A21">
              <w:rPr>
                <w:rFonts w:hint="cs"/>
                <w:sz w:val="22"/>
                <w:szCs w:val="22"/>
                <w:rtl/>
              </w:rPr>
              <w:t>:</w:t>
            </w:r>
            <w:r w:rsidRPr="00092A21">
              <w:rPr>
                <w:sz w:val="22"/>
                <w:szCs w:val="22"/>
                <w:rtl/>
              </w:rPr>
              <w:t xml:space="preserve"> يوضح توزيع العينة حسب متغير المستوى التعليمي للأم</w:t>
            </w:r>
            <w:bookmarkEnd w:id="30"/>
          </w:p>
        </w:tc>
      </w:tr>
      <w:tr w:rsidR="00092A21" w:rsidRPr="00092A21" w14:paraId="7EC0124D" w14:textId="77777777" w:rsidTr="00C520AE">
        <w:tc>
          <w:tcPr>
            <w:tcW w:w="2380" w:type="dxa"/>
          </w:tcPr>
          <w:p w14:paraId="15466D88" w14:textId="77777777" w:rsidR="00742534" w:rsidRPr="00092A21" w:rsidRDefault="00742534" w:rsidP="008F0C8F">
            <w:pPr>
              <w:pStyle w:val="a4"/>
              <w:ind w:left="0"/>
              <w:jc w:val="both"/>
              <w:rPr>
                <w:rFonts w:ascii="Simplified Arabic" w:hAnsi="Simplified Arabic" w:cs="Simplified Arabic"/>
                <w:rtl/>
              </w:rPr>
            </w:pPr>
          </w:p>
        </w:tc>
        <w:tc>
          <w:tcPr>
            <w:tcW w:w="1965" w:type="dxa"/>
          </w:tcPr>
          <w:p w14:paraId="49E4C602"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tl/>
              </w:rPr>
              <w:t>التصيف</w:t>
            </w:r>
          </w:p>
        </w:tc>
        <w:tc>
          <w:tcPr>
            <w:tcW w:w="1962" w:type="dxa"/>
          </w:tcPr>
          <w:p w14:paraId="688D1F21"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tl/>
              </w:rPr>
              <w:t>التكرار</w:t>
            </w:r>
          </w:p>
        </w:tc>
        <w:tc>
          <w:tcPr>
            <w:tcW w:w="1966" w:type="dxa"/>
          </w:tcPr>
          <w:p w14:paraId="08F01E1E"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tl/>
              </w:rPr>
              <w:t>النسبة</w:t>
            </w:r>
          </w:p>
        </w:tc>
      </w:tr>
      <w:tr w:rsidR="00092A21" w:rsidRPr="00092A21" w14:paraId="534A2ABC" w14:textId="77777777" w:rsidTr="00C520AE">
        <w:tc>
          <w:tcPr>
            <w:tcW w:w="2380" w:type="dxa"/>
            <w:vMerge w:val="restart"/>
          </w:tcPr>
          <w:p w14:paraId="298B1706"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tl/>
              </w:rPr>
              <w:t>المستوى التعليمي للأم</w:t>
            </w:r>
          </w:p>
        </w:tc>
        <w:tc>
          <w:tcPr>
            <w:tcW w:w="1965" w:type="dxa"/>
          </w:tcPr>
          <w:p w14:paraId="57FF0F2E"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tl/>
              </w:rPr>
              <w:t>أمية</w:t>
            </w:r>
          </w:p>
        </w:tc>
        <w:tc>
          <w:tcPr>
            <w:tcW w:w="1962" w:type="dxa"/>
          </w:tcPr>
          <w:p w14:paraId="6EF634EB"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Pr>
              <w:t>2</w:t>
            </w:r>
          </w:p>
        </w:tc>
        <w:tc>
          <w:tcPr>
            <w:tcW w:w="1966" w:type="dxa"/>
          </w:tcPr>
          <w:p w14:paraId="76591A12"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Pr>
              <w:t>5.0</w:t>
            </w:r>
            <w:r w:rsidRPr="00092A21">
              <w:rPr>
                <w:rFonts w:ascii="Simplified Arabic" w:hAnsi="Simplified Arabic" w:cs="Simplified Arabic"/>
                <w:b/>
                <w:bCs/>
                <w:rtl/>
              </w:rPr>
              <w:t>%</w:t>
            </w:r>
          </w:p>
        </w:tc>
      </w:tr>
      <w:tr w:rsidR="00092A21" w:rsidRPr="00092A21" w14:paraId="49B540C9" w14:textId="77777777" w:rsidTr="00C520AE">
        <w:tc>
          <w:tcPr>
            <w:tcW w:w="2380" w:type="dxa"/>
            <w:vMerge/>
          </w:tcPr>
          <w:p w14:paraId="5F56546C" w14:textId="77777777" w:rsidR="00742534" w:rsidRPr="00092A21" w:rsidRDefault="00742534" w:rsidP="008F0C8F">
            <w:pPr>
              <w:pStyle w:val="a4"/>
              <w:ind w:left="0"/>
              <w:jc w:val="both"/>
              <w:rPr>
                <w:rFonts w:ascii="Simplified Arabic" w:hAnsi="Simplified Arabic" w:cs="Simplified Arabic"/>
                <w:rtl/>
              </w:rPr>
            </w:pPr>
          </w:p>
        </w:tc>
        <w:tc>
          <w:tcPr>
            <w:tcW w:w="1965" w:type="dxa"/>
          </w:tcPr>
          <w:p w14:paraId="0DF1A32E"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tl/>
              </w:rPr>
              <w:t>تقرأ وتكتب</w:t>
            </w:r>
          </w:p>
        </w:tc>
        <w:tc>
          <w:tcPr>
            <w:tcW w:w="1962" w:type="dxa"/>
          </w:tcPr>
          <w:p w14:paraId="0A0DDD6D"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Pr>
              <w:t>9</w:t>
            </w:r>
          </w:p>
        </w:tc>
        <w:tc>
          <w:tcPr>
            <w:tcW w:w="1966" w:type="dxa"/>
          </w:tcPr>
          <w:p w14:paraId="50F45D89"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Pr>
              <w:t>22.5</w:t>
            </w:r>
            <w:r w:rsidRPr="00092A21">
              <w:rPr>
                <w:rFonts w:ascii="Simplified Arabic" w:hAnsi="Simplified Arabic" w:cs="Simplified Arabic"/>
                <w:b/>
                <w:bCs/>
                <w:rtl/>
              </w:rPr>
              <w:t>%</w:t>
            </w:r>
          </w:p>
        </w:tc>
      </w:tr>
      <w:tr w:rsidR="00092A21" w:rsidRPr="00092A21" w14:paraId="6DA453BB" w14:textId="77777777" w:rsidTr="00C520AE">
        <w:tc>
          <w:tcPr>
            <w:tcW w:w="2380" w:type="dxa"/>
            <w:vMerge/>
          </w:tcPr>
          <w:p w14:paraId="49834E10" w14:textId="77777777" w:rsidR="00742534" w:rsidRPr="00092A21" w:rsidRDefault="00742534" w:rsidP="008F0C8F">
            <w:pPr>
              <w:pStyle w:val="a4"/>
              <w:ind w:left="0"/>
              <w:jc w:val="both"/>
              <w:rPr>
                <w:rFonts w:ascii="Simplified Arabic" w:hAnsi="Simplified Arabic" w:cs="Simplified Arabic"/>
                <w:rtl/>
              </w:rPr>
            </w:pPr>
          </w:p>
        </w:tc>
        <w:tc>
          <w:tcPr>
            <w:tcW w:w="1965" w:type="dxa"/>
          </w:tcPr>
          <w:p w14:paraId="4D569CFE"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tl/>
              </w:rPr>
              <w:t>دون الثانوية</w:t>
            </w:r>
          </w:p>
        </w:tc>
        <w:tc>
          <w:tcPr>
            <w:tcW w:w="1962" w:type="dxa"/>
          </w:tcPr>
          <w:p w14:paraId="0ED1ACAB"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Pr>
              <w:t>5</w:t>
            </w:r>
          </w:p>
        </w:tc>
        <w:tc>
          <w:tcPr>
            <w:tcW w:w="1966" w:type="dxa"/>
          </w:tcPr>
          <w:p w14:paraId="1CD9E148"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Pr>
              <w:t>12.5</w:t>
            </w:r>
            <w:r w:rsidRPr="00092A21">
              <w:rPr>
                <w:rFonts w:ascii="Simplified Arabic" w:hAnsi="Simplified Arabic" w:cs="Simplified Arabic"/>
                <w:b/>
                <w:bCs/>
                <w:rtl/>
              </w:rPr>
              <w:t>%</w:t>
            </w:r>
          </w:p>
        </w:tc>
      </w:tr>
      <w:tr w:rsidR="00092A21" w:rsidRPr="00092A21" w14:paraId="36AF12D8" w14:textId="77777777" w:rsidTr="00C520AE">
        <w:tc>
          <w:tcPr>
            <w:tcW w:w="2380" w:type="dxa"/>
            <w:vMerge/>
          </w:tcPr>
          <w:p w14:paraId="542D1F33" w14:textId="77777777" w:rsidR="00742534" w:rsidRPr="00092A21" w:rsidRDefault="00742534" w:rsidP="008F0C8F">
            <w:pPr>
              <w:pStyle w:val="a4"/>
              <w:ind w:left="0"/>
              <w:jc w:val="both"/>
              <w:rPr>
                <w:rFonts w:ascii="Simplified Arabic" w:hAnsi="Simplified Arabic" w:cs="Simplified Arabic"/>
                <w:rtl/>
              </w:rPr>
            </w:pPr>
          </w:p>
        </w:tc>
        <w:tc>
          <w:tcPr>
            <w:tcW w:w="1965" w:type="dxa"/>
          </w:tcPr>
          <w:p w14:paraId="6212C184"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tl/>
              </w:rPr>
              <w:t>ثانوية عامة</w:t>
            </w:r>
          </w:p>
        </w:tc>
        <w:tc>
          <w:tcPr>
            <w:tcW w:w="1962" w:type="dxa"/>
          </w:tcPr>
          <w:p w14:paraId="0496C491"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Pr>
              <w:t>13</w:t>
            </w:r>
          </w:p>
        </w:tc>
        <w:tc>
          <w:tcPr>
            <w:tcW w:w="1966" w:type="dxa"/>
          </w:tcPr>
          <w:p w14:paraId="26FF9976"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Pr>
              <w:t>32.5</w:t>
            </w:r>
            <w:r w:rsidRPr="00092A21">
              <w:rPr>
                <w:rFonts w:ascii="Simplified Arabic" w:hAnsi="Simplified Arabic" w:cs="Simplified Arabic"/>
                <w:b/>
                <w:bCs/>
                <w:rtl/>
              </w:rPr>
              <w:t>%</w:t>
            </w:r>
          </w:p>
        </w:tc>
      </w:tr>
      <w:tr w:rsidR="00092A21" w:rsidRPr="00092A21" w14:paraId="3B657C23" w14:textId="77777777" w:rsidTr="00C520AE">
        <w:tc>
          <w:tcPr>
            <w:tcW w:w="2380" w:type="dxa"/>
            <w:vMerge/>
          </w:tcPr>
          <w:p w14:paraId="7572AD2D" w14:textId="77777777" w:rsidR="00742534" w:rsidRPr="00092A21" w:rsidRDefault="00742534" w:rsidP="008F0C8F">
            <w:pPr>
              <w:pStyle w:val="a4"/>
              <w:ind w:left="0"/>
              <w:jc w:val="both"/>
              <w:rPr>
                <w:rFonts w:ascii="Simplified Arabic" w:hAnsi="Simplified Arabic" w:cs="Simplified Arabic"/>
                <w:rtl/>
              </w:rPr>
            </w:pPr>
          </w:p>
        </w:tc>
        <w:tc>
          <w:tcPr>
            <w:tcW w:w="1965" w:type="dxa"/>
          </w:tcPr>
          <w:p w14:paraId="4B6A86D7"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tl/>
              </w:rPr>
              <w:t>جامعية</w:t>
            </w:r>
          </w:p>
        </w:tc>
        <w:tc>
          <w:tcPr>
            <w:tcW w:w="1962" w:type="dxa"/>
          </w:tcPr>
          <w:p w14:paraId="50C3CABC"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Pr>
              <w:t>11</w:t>
            </w:r>
          </w:p>
        </w:tc>
        <w:tc>
          <w:tcPr>
            <w:tcW w:w="1966" w:type="dxa"/>
          </w:tcPr>
          <w:p w14:paraId="024565F8"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Pr>
              <w:t>27.5</w:t>
            </w:r>
            <w:r w:rsidRPr="00092A21">
              <w:rPr>
                <w:rFonts w:ascii="Simplified Arabic" w:hAnsi="Simplified Arabic" w:cs="Simplified Arabic"/>
                <w:b/>
                <w:bCs/>
                <w:rtl/>
              </w:rPr>
              <w:t>%</w:t>
            </w:r>
          </w:p>
        </w:tc>
      </w:tr>
      <w:tr w:rsidR="00092A21" w:rsidRPr="00092A21" w14:paraId="4A900D6F" w14:textId="77777777" w:rsidTr="00C520AE">
        <w:tc>
          <w:tcPr>
            <w:tcW w:w="2380" w:type="dxa"/>
            <w:vMerge/>
          </w:tcPr>
          <w:p w14:paraId="3F582887" w14:textId="77777777" w:rsidR="00742534" w:rsidRPr="00092A21" w:rsidRDefault="00742534" w:rsidP="008F0C8F">
            <w:pPr>
              <w:pStyle w:val="a4"/>
              <w:ind w:left="0"/>
              <w:jc w:val="both"/>
              <w:rPr>
                <w:rFonts w:ascii="Simplified Arabic" w:hAnsi="Simplified Arabic" w:cs="Simplified Arabic"/>
                <w:rtl/>
              </w:rPr>
            </w:pPr>
          </w:p>
        </w:tc>
        <w:tc>
          <w:tcPr>
            <w:tcW w:w="1965" w:type="dxa"/>
            <w:shd w:val="clear" w:color="auto" w:fill="D9D9D9" w:themeFill="background1" w:themeFillShade="D9"/>
          </w:tcPr>
          <w:p w14:paraId="34179D68"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tl/>
              </w:rPr>
              <w:t>المجموع</w:t>
            </w:r>
          </w:p>
        </w:tc>
        <w:tc>
          <w:tcPr>
            <w:tcW w:w="1962" w:type="dxa"/>
            <w:shd w:val="clear" w:color="auto" w:fill="D9D9D9" w:themeFill="background1" w:themeFillShade="D9"/>
          </w:tcPr>
          <w:p w14:paraId="08FE7ADF"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Pr>
              <w:t>40</w:t>
            </w:r>
          </w:p>
        </w:tc>
        <w:tc>
          <w:tcPr>
            <w:tcW w:w="1966" w:type="dxa"/>
            <w:shd w:val="clear" w:color="auto" w:fill="D9D9D9" w:themeFill="background1" w:themeFillShade="D9"/>
          </w:tcPr>
          <w:p w14:paraId="25BC798E"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Pr>
              <w:t>100</w:t>
            </w:r>
            <w:r w:rsidRPr="00092A21">
              <w:rPr>
                <w:rFonts w:ascii="Simplified Arabic" w:hAnsi="Simplified Arabic" w:cs="Simplified Arabic"/>
                <w:b/>
                <w:bCs/>
                <w:rtl/>
              </w:rPr>
              <w:t>%</w:t>
            </w:r>
          </w:p>
        </w:tc>
      </w:tr>
    </w:tbl>
    <w:p w14:paraId="136034CB" w14:textId="77777777" w:rsidR="00742534" w:rsidRPr="00092A21" w:rsidRDefault="00742534" w:rsidP="008F0C8F">
      <w:pPr>
        <w:pStyle w:val="a4"/>
        <w:spacing w:after="0" w:line="240" w:lineRule="auto"/>
        <w:ind w:left="360"/>
        <w:jc w:val="both"/>
        <w:rPr>
          <w:rFonts w:ascii="Simplified Arabic" w:hAnsi="Simplified Arabic" w:cs="Simplified Arabic"/>
          <w:sz w:val="28"/>
          <w:szCs w:val="28"/>
          <w:rtl/>
        </w:rPr>
      </w:pPr>
    </w:p>
    <w:tbl>
      <w:tblPr>
        <w:tblStyle w:val="a3"/>
        <w:bidiVisual/>
        <w:tblW w:w="0" w:type="auto"/>
        <w:tblInd w:w="-63" w:type="dxa"/>
        <w:tblLook w:val="04A0" w:firstRow="1" w:lastRow="0" w:firstColumn="1" w:lastColumn="0" w:noHBand="0" w:noVBand="1"/>
      </w:tblPr>
      <w:tblGrid>
        <w:gridCol w:w="2407"/>
        <w:gridCol w:w="1984"/>
        <w:gridCol w:w="1984"/>
        <w:gridCol w:w="1984"/>
      </w:tblGrid>
      <w:tr w:rsidR="00092A21" w:rsidRPr="00092A21" w14:paraId="68943B65" w14:textId="77777777" w:rsidTr="00B64FF6">
        <w:tc>
          <w:tcPr>
            <w:tcW w:w="8359" w:type="dxa"/>
            <w:gridSpan w:val="4"/>
          </w:tcPr>
          <w:p w14:paraId="6CD5FE93" w14:textId="62A416B4" w:rsidR="00742534" w:rsidRPr="00092A21" w:rsidRDefault="00742534" w:rsidP="008F0C8F">
            <w:pPr>
              <w:pStyle w:val="aa"/>
              <w:spacing w:before="0" w:after="0"/>
              <w:rPr>
                <w:sz w:val="22"/>
                <w:szCs w:val="22"/>
                <w:rtl/>
              </w:rPr>
            </w:pPr>
            <w:bookmarkStart w:id="31" w:name="_Toc79180747"/>
            <w:r w:rsidRPr="00092A21">
              <w:rPr>
                <w:sz w:val="22"/>
                <w:szCs w:val="22"/>
                <w:rtl/>
              </w:rPr>
              <w:t>جدول (</w:t>
            </w:r>
            <w:r w:rsidRPr="00092A21">
              <w:rPr>
                <w:sz w:val="22"/>
                <w:szCs w:val="22"/>
              </w:rPr>
              <w:t>5</w:t>
            </w:r>
            <w:r w:rsidRPr="00092A21">
              <w:rPr>
                <w:sz w:val="22"/>
                <w:szCs w:val="22"/>
                <w:rtl/>
              </w:rPr>
              <w:t>)</w:t>
            </w:r>
            <w:r w:rsidR="000A7F3B" w:rsidRPr="00092A21">
              <w:rPr>
                <w:rFonts w:hint="cs"/>
                <w:sz w:val="22"/>
                <w:szCs w:val="22"/>
                <w:rtl/>
              </w:rPr>
              <w:t>:</w:t>
            </w:r>
            <w:r w:rsidRPr="00092A21">
              <w:rPr>
                <w:sz w:val="22"/>
                <w:szCs w:val="22"/>
                <w:rtl/>
              </w:rPr>
              <w:t xml:space="preserve"> يوضح توزيع العينة حسب متغير مستوى دخل الأسرة</w:t>
            </w:r>
            <w:bookmarkEnd w:id="31"/>
          </w:p>
        </w:tc>
      </w:tr>
      <w:tr w:rsidR="00092A21" w:rsidRPr="00092A21" w14:paraId="78EE1F3C" w14:textId="77777777" w:rsidTr="00B64FF6">
        <w:tc>
          <w:tcPr>
            <w:tcW w:w="2407" w:type="dxa"/>
          </w:tcPr>
          <w:p w14:paraId="19B78469" w14:textId="77777777" w:rsidR="00742534" w:rsidRPr="00092A21" w:rsidRDefault="00742534" w:rsidP="008F0C8F">
            <w:pPr>
              <w:pStyle w:val="a4"/>
              <w:ind w:left="0"/>
              <w:jc w:val="both"/>
              <w:rPr>
                <w:rFonts w:ascii="Simplified Arabic" w:hAnsi="Simplified Arabic" w:cs="Simplified Arabic"/>
                <w:rtl/>
              </w:rPr>
            </w:pPr>
          </w:p>
        </w:tc>
        <w:tc>
          <w:tcPr>
            <w:tcW w:w="1984" w:type="dxa"/>
          </w:tcPr>
          <w:p w14:paraId="305F6725"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tl/>
              </w:rPr>
              <w:t>التصنيف</w:t>
            </w:r>
          </w:p>
        </w:tc>
        <w:tc>
          <w:tcPr>
            <w:tcW w:w="1984" w:type="dxa"/>
          </w:tcPr>
          <w:p w14:paraId="5704B65B"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tl/>
              </w:rPr>
              <w:t>التكرار</w:t>
            </w:r>
          </w:p>
        </w:tc>
        <w:tc>
          <w:tcPr>
            <w:tcW w:w="1984" w:type="dxa"/>
          </w:tcPr>
          <w:p w14:paraId="6AD49893"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tl/>
              </w:rPr>
              <w:t>النسبة</w:t>
            </w:r>
          </w:p>
        </w:tc>
      </w:tr>
      <w:tr w:rsidR="00092A21" w:rsidRPr="00092A21" w14:paraId="3C58EB7E" w14:textId="77777777" w:rsidTr="00B64FF6">
        <w:tc>
          <w:tcPr>
            <w:tcW w:w="2407" w:type="dxa"/>
            <w:vMerge w:val="restart"/>
          </w:tcPr>
          <w:p w14:paraId="623126EC"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tl/>
              </w:rPr>
              <w:t>مستوى دخل الأسرة</w:t>
            </w:r>
          </w:p>
        </w:tc>
        <w:tc>
          <w:tcPr>
            <w:tcW w:w="1984" w:type="dxa"/>
          </w:tcPr>
          <w:p w14:paraId="12AF1BC1" w14:textId="77777777" w:rsidR="00742534" w:rsidRPr="00092A21" w:rsidRDefault="00742534" w:rsidP="008F0C8F">
            <w:pPr>
              <w:jc w:val="both"/>
              <w:rPr>
                <w:rFonts w:ascii="Simplified Arabic" w:hAnsi="Simplified Arabic" w:cs="Simplified Arabic"/>
                <w:rtl/>
              </w:rPr>
            </w:pPr>
            <w:r w:rsidRPr="00092A21">
              <w:rPr>
                <w:rFonts w:ascii="Simplified Arabic" w:hAnsi="Simplified Arabic" w:cs="Simplified Arabic"/>
                <w:rtl/>
              </w:rPr>
              <w:t xml:space="preserve">اقل من </w:t>
            </w:r>
            <w:r w:rsidRPr="00092A21">
              <w:rPr>
                <w:rFonts w:ascii="Simplified Arabic" w:hAnsi="Simplified Arabic" w:cs="Simplified Arabic"/>
              </w:rPr>
              <w:t>600</w:t>
            </w:r>
            <w:r w:rsidRPr="00092A21">
              <w:rPr>
                <w:rFonts w:ascii="Simplified Arabic" w:hAnsi="Simplified Arabic" w:cs="Simplified Arabic"/>
                <w:rtl/>
              </w:rPr>
              <w:t xml:space="preserve"> شيكل</w:t>
            </w:r>
          </w:p>
        </w:tc>
        <w:tc>
          <w:tcPr>
            <w:tcW w:w="1984" w:type="dxa"/>
          </w:tcPr>
          <w:p w14:paraId="62C883CB"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Pr>
              <w:t>30</w:t>
            </w:r>
          </w:p>
        </w:tc>
        <w:tc>
          <w:tcPr>
            <w:tcW w:w="1984" w:type="dxa"/>
          </w:tcPr>
          <w:p w14:paraId="4174E3EE"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Pr>
              <w:t>75.0</w:t>
            </w:r>
            <w:r w:rsidRPr="00092A21">
              <w:rPr>
                <w:rFonts w:ascii="Simplified Arabic" w:hAnsi="Simplified Arabic" w:cs="Simplified Arabic"/>
                <w:b/>
                <w:bCs/>
                <w:rtl/>
              </w:rPr>
              <w:t>%</w:t>
            </w:r>
          </w:p>
        </w:tc>
      </w:tr>
      <w:tr w:rsidR="00092A21" w:rsidRPr="00092A21" w14:paraId="43560208" w14:textId="77777777" w:rsidTr="00B64FF6">
        <w:tc>
          <w:tcPr>
            <w:tcW w:w="2407" w:type="dxa"/>
            <w:vMerge/>
          </w:tcPr>
          <w:p w14:paraId="3A4F05EF" w14:textId="77777777" w:rsidR="00742534" w:rsidRPr="00092A21" w:rsidRDefault="00742534" w:rsidP="008F0C8F">
            <w:pPr>
              <w:pStyle w:val="a4"/>
              <w:ind w:left="0"/>
              <w:jc w:val="both"/>
              <w:rPr>
                <w:rFonts w:ascii="Simplified Arabic" w:hAnsi="Simplified Arabic" w:cs="Simplified Arabic"/>
                <w:rtl/>
              </w:rPr>
            </w:pPr>
          </w:p>
        </w:tc>
        <w:tc>
          <w:tcPr>
            <w:tcW w:w="1984" w:type="dxa"/>
          </w:tcPr>
          <w:p w14:paraId="04A36E68"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Pr>
              <w:t>1000</w:t>
            </w:r>
            <w:r w:rsidRPr="00092A21">
              <w:rPr>
                <w:rFonts w:ascii="Simplified Arabic" w:hAnsi="Simplified Arabic" w:cs="Simplified Arabic"/>
                <w:rtl/>
              </w:rPr>
              <w:t>-</w:t>
            </w:r>
            <w:r w:rsidRPr="00092A21">
              <w:rPr>
                <w:rFonts w:ascii="Simplified Arabic" w:hAnsi="Simplified Arabic" w:cs="Simplified Arabic"/>
              </w:rPr>
              <w:t>1400</w:t>
            </w:r>
            <w:r w:rsidRPr="00092A21">
              <w:rPr>
                <w:rFonts w:ascii="Simplified Arabic" w:hAnsi="Simplified Arabic" w:cs="Simplified Arabic"/>
                <w:rtl/>
              </w:rPr>
              <w:t>شيكل</w:t>
            </w:r>
          </w:p>
        </w:tc>
        <w:tc>
          <w:tcPr>
            <w:tcW w:w="1984" w:type="dxa"/>
          </w:tcPr>
          <w:p w14:paraId="0CCF3153"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Pr>
              <w:t>3</w:t>
            </w:r>
          </w:p>
        </w:tc>
        <w:tc>
          <w:tcPr>
            <w:tcW w:w="1984" w:type="dxa"/>
          </w:tcPr>
          <w:p w14:paraId="03A3F0B5"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Pr>
              <w:t>7.5</w:t>
            </w:r>
            <w:r w:rsidRPr="00092A21">
              <w:rPr>
                <w:rFonts w:ascii="Simplified Arabic" w:hAnsi="Simplified Arabic" w:cs="Simplified Arabic"/>
                <w:b/>
                <w:bCs/>
                <w:rtl/>
              </w:rPr>
              <w:t>%</w:t>
            </w:r>
          </w:p>
        </w:tc>
      </w:tr>
      <w:tr w:rsidR="00092A21" w:rsidRPr="00092A21" w14:paraId="05121820" w14:textId="77777777" w:rsidTr="00B64FF6">
        <w:tc>
          <w:tcPr>
            <w:tcW w:w="2407" w:type="dxa"/>
            <w:vMerge/>
          </w:tcPr>
          <w:p w14:paraId="5598C22C" w14:textId="77777777" w:rsidR="00742534" w:rsidRPr="00092A21" w:rsidRDefault="00742534" w:rsidP="008F0C8F">
            <w:pPr>
              <w:pStyle w:val="a4"/>
              <w:ind w:left="0"/>
              <w:jc w:val="both"/>
              <w:rPr>
                <w:rFonts w:ascii="Simplified Arabic" w:hAnsi="Simplified Arabic" w:cs="Simplified Arabic"/>
                <w:rtl/>
              </w:rPr>
            </w:pPr>
          </w:p>
        </w:tc>
        <w:tc>
          <w:tcPr>
            <w:tcW w:w="1984" w:type="dxa"/>
          </w:tcPr>
          <w:p w14:paraId="605E06F2"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tl/>
              </w:rPr>
              <w:t>أكثر من</w:t>
            </w:r>
            <w:r w:rsidRPr="00092A21">
              <w:rPr>
                <w:rFonts w:ascii="Simplified Arabic" w:hAnsi="Simplified Arabic" w:cs="Simplified Arabic"/>
              </w:rPr>
              <w:t>1800</w:t>
            </w:r>
            <w:r w:rsidRPr="00092A21">
              <w:rPr>
                <w:rFonts w:ascii="Simplified Arabic" w:hAnsi="Simplified Arabic" w:cs="Simplified Arabic"/>
                <w:rtl/>
              </w:rPr>
              <w:t xml:space="preserve"> شيكل</w:t>
            </w:r>
          </w:p>
        </w:tc>
        <w:tc>
          <w:tcPr>
            <w:tcW w:w="1984" w:type="dxa"/>
          </w:tcPr>
          <w:p w14:paraId="123D6083"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Pr>
              <w:t>7</w:t>
            </w:r>
          </w:p>
        </w:tc>
        <w:tc>
          <w:tcPr>
            <w:tcW w:w="1984" w:type="dxa"/>
          </w:tcPr>
          <w:p w14:paraId="57AC38F6"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Pr>
              <w:t>17.5</w:t>
            </w:r>
            <w:r w:rsidRPr="00092A21">
              <w:rPr>
                <w:rFonts w:ascii="Simplified Arabic" w:hAnsi="Simplified Arabic" w:cs="Simplified Arabic"/>
                <w:b/>
                <w:bCs/>
                <w:rtl/>
              </w:rPr>
              <w:t>%</w:t>
            </w:r>
          </w:p>
        </w:tc>
      </w:tr>
      <w:tr w:rsidR="00092A21" w:rsidRPr="00092A21" w14:paraId="44CE0EF0" w14:textId="77777777" w:rsidTr="00B64FF6">
        <w:tc>
          <w:tcPr>
            <w:tcW w:w="2407" w:type="dxa"/>
            <w:vMerge/>
          </w:tcPr>
          <w:p w14:paraId="2234468A" w14:textId="77777777" w:rsidR="00742534" w:rsidRPr="00092A21" w:rsidRDefault="00742534" w:rsidP="008F0C8F">
            <w:pPr>
              <w:pStyle w:val="a4"/>
              <w:shd w:val="clear" w:color="auto" w:fill="D9D9D9" w:themeFill="background1" w:themeFillShade="D9"/>
              <w:ind w:left="0"/>
              <w:jc w:val="both"/>
              <w:rPr>
                <w:rFonts w:ascii="Simplified Arabic" w:hAnsi="Simplified Arabic" w:cs="Simplified Arabic"/>
                <w:rtl/>
              </w:rPr>
            </w:pPr>
          </w:p>
        </w:tc>
        <w:tc>
          <w:tcPr>
            <w:tcW w:w="1984" w:type="dxa"/>
            <w:shd w:val="clear" w:color="auto" w:fill="D9D9D9" w:themeFill="background1" w:themeFillShade="D9"/>
          </w:tcPr>
          <w:p w14:paraId="4A82D77A" w14:textId="77777777" w:rsidR="00742534" w:rsidRPr="00092A21" w:rsidRDefault="00742534" w:rsidP="008F0C8F">
            <w:pPr>
              <w:pStyle w:val="a4"/>
              <w:shd w:val="clear" w:color="auto" w:fill="D9D9D9" w:themeFill="background1" w:themeFillShade="D9"/>
              <w:ind w:left="0"/>
              <w:jc w:val="both"/>
              <w:rPr>
                <w:rFonts w:ascii="Simplified Arabic" w:hAnsi="Simplified Arabic" w:cs="Simplified Arabic"/>
                <w:b/>
                <w:bCs/>
                <w:rtl/>
              </w:rPr>
            </w:pPr>
            <w:r w:rsidRPr="00092A21">
              <w:rPr>
                <w:rFonts w:ascii="Simplified Arabic" w:hAnsi="Simplified Arabic" w:cs="Simplified Arabic"/>
                <w:b/>
                <w:bCs/>
                <w:rtl/>
              </w:rPr>
              <w:t>المجموع</w:t>
            </w:r>
          </w:p>
        </w:tc>
        <w:tc>
          <w:tcPr>
            <w:tcW w:w="1984" w:type="dxa"/>
            <w:shd w:val="clear" w:color="auto" w:fill="D9D9D9" w:themeFill="background1" w:themeFillShade="D9"/>
          </w:tcPr>
          <w:p w14:paraId="189137C4" w14:textId="77777777" w:rsidR="00742534" w:rsidRPr="00092A21" w:rsidRDefault="00742534" w:rsidP="008F0C8F">
            <w:pPr>
              <w:pStyle w:val="a4"/>
              <w:shd w:val="clear" w:color="auto" w:fill="D9D9D9" w:themeFill="background1" w:themeFillShade="D9"/>
              <w:ind w:left="0"/>
              <w:jc w:val="both"/>
              <w:rPr>
                <w:rFonts w:ascii="Simplified Arabic" w:hAnsi="Simplified Arabic" w:cs="Simplified Arabic"/>
                <w:b/>
                <w:bCs/>
                <w:rtl/>
              </w:rPr>
            </w:pPr>
            <w:r w:rsidRPr="00092A21">
              <w:rPr>
                <w:rFonts w:ascii="Simplified Arabic" w:hAnsi="Simplified Arabic" w:cs="Simplified Arabic"/>
                <w:b/>
                <w:bCs/>
              </w:rPr>
              <w:t>40</w:t>
            </w:r>
          </w:p>
        </w:tc>
        <w:tc>
          <w:tcPr>
            <w:tcW w:w="1984" w:type="dxa"/>
            <w:shd w:val="clear" w:color="auto" w:fill="D9D9D9" w:themeFill="background1" w:themeFillShade="D9"/>
          </w:tcPr>
          <w:p w14:paraId="161528E1" w14:textId="77777777" w:rsidR="00742534" w:rsidRPr="00092A21" w:rsidRDefault="00742534" w:rsidP="008F0C8F">
            <w:pPr>
              <w:pStyle w:val="a4"/>
              <w:shd w:val="clear" w:color="auto" w:fill="D9D9D9" w:themeFill="background1" w:themeFillShade="D9"/>
              <w:ind w:left="0"/>
              <w:jc w:val="both"/>
              <w:rPr>
                <w:rFonts w:ascii="Simplified Arabic" w:hAnsi="Simplified Arabic" w:cs="Simplified Arabic"/>
                <w:b/>
                <w:bCs/>
                <w:rtl/>
              </w:rPr>
            </w:pPr>
            <w:r w:rsidRPr="00092A21">
              <w:rPr>
                <w:rFonts w:ascii="Simplified Arabic" w:hAnsi="Simplified Arabic" w:cs="Simplified Arabic"/>
                <w:b/>
                <w:bCs/>
              </w:rPr>
              <w:t>100</w:t>
            </w:r>
            <w:r w:rsidRPr="00092A21">
              <w:rPr>
                <w:rFonts w:ascii="Simplified Arabic" w:hAnsi="Simplified Arabic" w:cs="Simplified Arabic"/>
                <w:b/>
                <w:bCs/>
                <w:rtl/>
              </w:rPr>
              <w:t>%</w:t>
            </w:r>
          </w:p>
        </w:tc>
      </w:tr>
    </w:tbl>
    <w:p w14:paraId="301FE6CE" w14:textId="77777777" w:rsidR="00742534" w:rsidRPr="00092A21" w:rsidRDefault="00742534" w:rsidP="008F0C8F">
      <w:pPr>
        <w:spacing w:after="0" w:line="240" w:lineRule="auto"/>
        <w:jc w:val="both"/>
        <w:rPr>
          <w:rFonts w:ascii="Simplified Arabic" w:hAnsi="Simplified Arabic" w:cs="Simplified Arabic"/>
          <w:sz w:val="28"/>
          <w:szCs w:val="28"/>
          <w:rtl/>
        </w:rPr>
      </w:pPr>
    </w:p>
    <w:p w14:paraId="52E6299A" w14:textId="7F572713" w:rsidR="00742534" w:rsidRPr="00092A21" w:rsidRDefault="00742534" w:rsidP="008F0C8F">
      <w:pPr>
        <w:pStyle w:val="a4"/>
        <w:numPr>
          <w:ilvl w:val="0"/>
          <w:numId w:val="8"/>
        </w:numPr>
        <w:spacing w:after="0" w:line="240" w:lineRule="auto"/>
        <w:jc w:val="both"/>
        <w:rPr>
          <w:rFonts w:ascii="Simplified Arabic" w:hAnsi="Simplified Arabic" w:cs="Simplified Arabic"/>
          <w:b/>
          <w:bCs/>
          <w:sz w:val="28"/>
          <w:szCs w:val="28"/>
        </w:rPr>
      </w:pPr>
      <w:r w:rsidRPr="00092A21">
        <w:rPr>
          <w:rFonts w:ascii="Simplified Arabic" w:hAnsi="Simplified Arabic" w:cs="Simplified Arabic"/>
          <w:b/>
          <w:bCs/>
          <w:sz w:val="28"/>
          <w:szCs w:val="28"/>
          <w:rtl/>
        </w:rPr>
        <w:t xml:space="preserve">صدق </w:t>
      </w:r>
      <w:r w:rsidR="00FF0A62" w:rsidRPr="00092A21">
        <w:rPr>
          <w:rFonts w:ascii="Simplified Arabic" w:hAnsi="Simplified Arabic" w:cs="Simplified Arabic" w:hint="cs"/>
          <w:b/>
          <w:bCs/>
          <w:sz w:val="28"/>
          <w:szCs w:val="28"/>
          <w:rtl/>
        </w:rPr>
        <w:t>ال</w:t>
      </w:r>
      <w:r w:rsidRPr="00092A21">
        <w:rPr>
          <w:rFonts w:ascii="Simplified Arabic" w:hAnsi="Simplified Arabic" w:cs="Simplified Arabic"/>
          <w:b/>
          <w:bCs/>
          <w:sz w:val="28"/>
          <w:szCs w:val="28"/>
          <w:rtl/>
        </w:rPr>
        <w:t>أداة:</w:t>
      </w:r>
    </w:p>
    <w:p w14:paraId="62D6DEB2" w14:textId="77777777" w:rsidR="00742534" w:rsidRPr="00092A21" w:rsidRDefault="00742534" w:rsidP="008F0C8F">
      <w:pPr>
        <w:pStyle w:val="a4"/>
        <w:spacing w:after="0" w:line="240" w:lineRule="auto"/>
        <w:ind w:left="-2"/>
        <w:jc w:val="both"/>
        <w:rPr>
          <w:rFonts w:ascii="Simplified Arabic" w:hAnsi="Simplified Arabic" w:cs="Simplified Arabic"/>
          <w:sz w:val="28"/>
          <w:szCs w:val="28"/>
          <w:rtl/>
        </w:rPr>
      </w:pPr>
      <w:r w:rsidRPr="00092A21">
        <w:rPr>
          <w:rFonts w:ascii="Simplified Arabic" w:hAnsi="Simplified Arabic" w:cs="Simplified Arabic"/>
          <w:sz w:val="28"/>
          <w:szCs w:val="28"/>
          <w:rtl/>
        </w:rPr>
        <w:t xml:space="preserve">يقصد بصدق الأداة أن تقيس ما وضعت من أجل قياسه، وتحقق الأهداف التي وضعت لها قبل إعدادها (القائي والجمل، </w:t>
      </w:r>
      <w:r w:rsidRPr="00092A21">
        <w:rPr>
          <w:rFonts w:ascii="Simplified Arabic" w:hAnsi="Simplified Arabic" w:cs="Simplified Arabic"/>
          <w:sz w:val="28"/>
          <w:szCs w:val="28"/>
        </w:rPr>
        <w:t>1999:15</w:t>
      </w:r>
      <w:r w:rsidRPr="00092A21">
        <w:rPr>
          <w:rFonts w:ascii="Simplified Arabic" w:hAnsi="Simplified Arabic" w:cs="Simplified Arabic"/>
          <w:sz w:val="28"/>
          <w:szCs w:val="28"/>
          <w:rtl/>
        </w:rPr>
        <w:t xml:space="preserve">) </w:t>
      </w:r>
    </w:p>
    <w:p w14:paraId="682A4620" w14:textId="3ADBE8BB" w:rsidR="00742534" w:rsidRPr="00092A21" w:rsidRDefault="00742534" w:rsidP="008F0C8F">
      <w:pPr>
        <w:pStyle w:val="a4"/>
        <w:spacing w:after="0" w:line="240" w:lineRule="auto"/>
        <w:ind w:left="-2"/>
        <w:jc w:val="both"/>
        <w:rPr>
          <w:rFonts w:ascii="Simplified Arabic" w:hAnsi="Simplified Arabic" w:cs="Simplified Arabic"/>
          <w:sz w:val="28"/>
          <w:szCs w:val="28"/>
          <w:rtl/>
        </w:rPr>
      </w:pPr>
      <w:r w:rsidRPr="00092A21">
        <w:rPr>
          <w:rFonts w:ascii="Simplified Arabic" w:hAnsi="Simplified Arabic" w:cs="Simplified Arabic"/>
          <w:sz w:val="28"/>
          <w:szCs w:val="28"/>
          <w:rtl/>
        </w:rPr>
        <w:t xml:space="preserve">ولإيجاد صدق وثبات الاستبانة قامت </w:t>
      </w:r>
      <w:r w:rsidR="00FF0A62" w:rsidRPr="00092A21">
        <w:rPr>
          <w:rFonts w:ascii="Simplified Arabic" w:hAnsi="Simplified Arabic" w:cs="Simplified Arabic" w:hint="cs"/>
          <w:sz w:val="28"/>
          <w:szCs w:val="28"/>
          <w:rtl/>
        </w:rPr>
        <w:t>الباحثات</w:t>
      </w:r>
      <w:r w:rsidRPr="00092A21">
        <w:rPr>
          <w:rFonts w:ascii="Simplified Arabic" w:hAnsi="Simplified Arabic" w:cs="Simplified Arabic"/>
          <w:sz w:val="28"/>
          <w:szCs w:val="28"/>
          <w:rtl/>
        </w:rPr>
        <w:t xml:space="preserve"> بتطبيقها على عينة مقصودة موازية بلغت </w:t>
      </w:r>
      <w:r w:rsidRPr="00092A21">
        <w:rPr>
          <w:rFonts w:ascii="Simplified Arabic" w:hAnsi="Simplified Arabic" w:cs="Simplified Arabic"/>
          <w:sz w:val="28"/>
          <w:szCs w:val="28"/>
        </w:rPr>
        <w:t>13</w:t>
      </w:r>
      <w:r w:rsidRPr="00092A21">
        <w:rPr>
          <w:rFonts w:ascii="Simplified Arabic" w:hAnsi="Simplified Arabic" w:cs="Simplified Arabic"/>
          <w:sz w:val="28"/>
          <w:szCs w:val="28"/>
          <w:rtl/>
        </w:rPr>
        <w:t xml:space="preserve"> </w:t>
      </w:r>
      <w:r w:rsidR="00FF0A62" w:rsidRPr="00092A21">
        <w:rPr>
          <w:rFonts w:ascii="Simplified Arabic" w:hAnsi="Simplified Arabic" w:cs="Simplified Arabic" w:hint="cs"/>
          <w:sz w:val="28"/>
          <w:szCs w:val="28"/>
          <w:rtl/>
        </w:rPr>
        <w:t>ولي امر</w:t>
      </w:r>
      <w:r w:rsidR="00307D28" w:rsidRPr="00092A21">
        <w:rPr>
          <w:rFonts w:ascii="Simplified Arabic" w:hAnsi="Simplified Arabic" w:cs="Simplified Arabic" w:hint="cs"/>
          <w:sz w:val="28"/>
          <w:szCs w:val="28"/>
          <w:rtl/>
        </w:rPr>
        <w:t>.</w:t>
      </w:r>
    </w:p>
    <w:p w14:paraId="38D1364E" w14:textId="2F62B2E4" w:rsidR="00742534" w:rsidRPr="00092A21" w:rsidRDefault="00742534" w:rsidP="008F0C8F">
      <w:pPr>
        <w:spacing w:after="0" w:line="240" w:lineRule="auto"/>
        <w:ind w:left="-2"/>
        <w:jc w:val="both"/>
        <w:rPr>
          <w:rFonts w:ascii="Simplified Arabic" w:hAnsi="Simplified Arabic" w:cs="Simplified Arabic"/>
          <w:sz w:val="28"/>
          <w:szCs w:val="28"/>
        </w:rPr>
      </w:pPr>
      <w:r w:rsidRPr="00092A21">
        <w:rPr>
          <w:rFonts w:ascii="Simplified Arabic" w:hAnsi="Simplified Arabic" w:cs="Simplified Arabic"/>
          <w:b/>
          <w:bCs/>
          <w:sz w:val="28"/>
          <w:szCs w:val="28"/>
          <w:rtl/>
        </w:rPr>
        <w:t>1- الصدق الظاهري:</w:t>
      </w:r>
      <w:r w:rsidRPr="00092A21">
        <w:rPr>
          <w:rFonts w:ascii="Simplified Arabic" w:hAnsi="Simplified Arabic" w:cs="Simplified Arabic"/>
          <w:sz w:val="28"/>
          <w:szCs w:val="28"/>
          <w:rtl/>
        </w:rPr>
        <w:t xml:space="preserve"> للتأكد من صدق أداة الدراسة من خلال صدق المحكمين، قامت </w:t>
      </w:r>
      <w:r w:rsidR="00C94214" w:rsidRPr="00092A21">
        <w:rPr>
          <w:rFonts w:ascii="Simplified Arabic" w:hAnsi="Simplified Arabic" w:cs="Simplified Arabic" w:hint="cs"/>
          <w:sz w:val="28"/>
          <w:szCs w:val="28"/>
          <w:rtl/>
        </w:rPr>
        <w:t xml:space="preserve">الباحثات </w:t>
      </w:r>
      <w:r w:rsidRPr="00092A21">
        <w:rPr>
          <w:rFonts w:ascii="Simplified Arabic" w:hAnsi="Simplified Arabic" w:cs="Simplified Arabic"/>
          <w:sz w:val="28"/>
          <w:szCs w:val="28"/>
          <w:rtl/>
        </w:rPr>
        <w:t xml:space="preserve">بعرض الصورة الأولية للاستبانة على عدد من المحكمين والمختصين، وذلك بهدف معرفة آرائهم وملاحظاتهم ومقترحاتهم حول فقرات الاستبانة، وفي ضوء ملاحظات المحكمين قامت </w:t>
      </w:r>
      <w:r w:rsidR="00307D28" w:rsidRPr="00092A21">
        <w:rPr>
          <w:rFonts w:ascii="Simplified Arabic" w:hAnsi="Simplified Arabic" w:cs="Simplified Arabic" w:hint="cs"/>
          <w:sz w:val="28"/>
          <w:szCs w:val="28"/>
          <w:rtl/>
        </w:rPr>
        <w:t>الباحثات</w:t>
      </w:r>
      <w:r w:rsidRPr="00092A21">
        <w:rPr>
          <w:rFonts w:ascii="Simplified Arabic" w:hAnsi="Simplified Arabic" w:cs="Simplified Arabic"/>
          <w:sz w:val="28"/>
          <w:szCs w:val="28"/>
          <w:rtl/>
        </w:rPr>
        <w:t xml:space="preserve"> بإعادة صياغة فقرات الاستبانة ليتم الإجماع على ملاءمتها للدراسة، حيث وصلت الأداة لصورتها النهائية بما يطمئن </w:t>
      </w:r>
      <w:r w:rsidR="00307D28" w:rsidRPr="00092A21">
        <w:rPr>
          <w:rFonts w:ascii="Simplified Arabic" w:hAnsi="Simplified Arabic" w:cs="Simplified Arabic" w:hint="cs"/>
          <w:sz w:val="28"/>
          <w:szCs w:val="28"/>
          <w:rtl/>
        </w:rPr>
        <w:t>الباحثات</w:t>
      </w:r>
      <w:r w:rsidRPr="00092A21">
        <w:rPr>
          <w:rFonts w:ascii="Simplified Arabic" w:hAnsi="Simplified Arabic" w:cs="Simplified Arabic"/>
          <w:sz w:val="28"/>
          <w:szCs w:val="28"/>
          <w:rtl/>
        </w:rPr>
        <w:t xml:space="preserve"> على صدق الأداة للقيام بتطبيقها على عينة الدراسة.</w:t>
      </w:r>
    </w:p>
    <w:p w14:paraId="740B0777" w14:textId="363214AA" w:rsidR="00742534" w:rsidRPr="00092A21" w:rsidRDefault="00742534" w:rsidP="008F0C8F">
      <w:pPr>
        <w:spacing w:after="0" w:line="240" w:lineRule="auto"/>
        <w:ind w:left="-2"/>
        <w:jc w:val="both"/>
        <w:rPr>
          <w:rFonts w:ascii="Simplified Arabic" w:hAnsi="Simplified Arabic" w:cs="Simplified Arabic"/>
          <w:b/>
          <w:bCs/>
          <w:sz w:val="28"/>
          <w:szCs w:val="28"/>
        </w:rPr>
      </w:pPr>
      <w:r w:rsidRPr="00092A21">
        <w:rPr>
          <w:rFonts w:ascii="Simplified Arabic" w:hAnsi="Simplified Arabic" w:cs="Simplified Arabic"/>
          <w:b/>
          <w:bCs/>
          <w:sz w:val="28"/>
          <w:szCs w:val="28"/>
        </w:rPr>
        <w:t>2</w:t>
      </w:r>
      <w:r w:rsidRPr="00092A21">
        <w:rPr>
          <w:rFonts w:ascii="Simplified Arabic" w:hAnsi="Simplified Arabic" w:cs="Simplified Arabic"/>
          <w:b/>
          <w:bCs/>
          <w:sz w:val="28"/>
          <w:szCs w:val="28"/>
          <w:rtl/>
        </w:rPr>
        <w:t xml:space="preserve">- صدق الاتساق الداخلي: </w:t>
      </w:r>
    </w:p>
    <w:p w14:paraId="662A4335" w14:textId="77777777" w:rsidR="00742534" w:rsidRPr="00092A21" w:rsidRDefault="00742534" w:rsidP="008F0C8F">
      <w:pPr>
        <w:pStyle w:val="a4"/>
        <w:numPr>
          <w:ilvl w:val="0"/>
          <w:numId w:val="8"/>
        </w:numPr>
        <w:spacing w:after="0" w:line="240" w:lineRule="auto"/>
        <w:jc w:val="both"/>
        <w:rPr>
          <w:rFonts w:ascii="Simplified Arabic" w:hAnsi="Simplified Arabic" w:cs="Simplified Arabic"/>
          <w:sz w:val="28"/>
          <w:szCs w:val="28"/>
        </w:rPr>
      </w:pPr>
      <w:r w:rsidRPr="00092A21">
        <w:rPr>
          <w:rFonts w:ascii="Simplified Arabic" w:hAnsi="Simplified Arabic" w:cs="Simplified Arabic"/>
          <w:sz w:val="28"/>
          <w:szCs w:val="28"/>
          <w:rtl/>
        </w:rPr>
        <w:t>استبانة معيقات تنفيذ الصفوف الافتراضية:</w:t>
      </w:r>
    </w:p>
    <w:tbl>
      <w:tblPr>
        <w:tblStyle w:val="a3"/>
        <w:bidiVisual/>
        <w:tblW w:w="7943" w:type="dxa"/>
        <w:jc w:val="center"/>
        <w:tblLook w:val="04A0" w:firstRow="1" w:lastRow="0" w:firstColumn="1" w:lastColumn="0" w:noHBand="0" w:noVBand="1"/>
      </w:tblPr>
      <w:tblGrid>
        <w:gridCol w:w="522"/>
        <w:gridCol w:w="5490"/>
        <w:gridCol w:w="1086"/>
        <w:gridCol w:w="845"/>
      </w:tblGrid>
      <w:tr w:rsidR="00092A21" w:rsidRPr="00092A21" w14:paraId="74DAC589" w14:textId="77777777" w:rsidTr="00B64FF6">
        <w:trPr>
          <w:jc w:val="center"/>
        </w:trPr>
        <w:tc>
          <w:tcPr>
            <w:tcW w:w="7943" w:type="dxa"/>
            <w:gridSpan w:val="4"/>
            <w:shd w:val="clear" w:color="auto" w:fill="D9D9D9" w:themeFill="background1" w:themeFillShade="D9"/>
          </w:tcPr>
          <w:p w14:paraId="7E614681" w14:textId="49BF87EE" w:rsidR="00742534" w:rsidRPr="00092A21" w:rsidRDefault="00742534" w:rsidP="008F0C8F">
            <w:pPr>
              <w:pStyle w:val="aa"/>
              <w:spacing w:before="0" w:after="0"/>
              <w:rPr>
                <w:sz w:val="22"/>
                <w:szCs w:val="22"/>
                <w:rtl/>
              </w:rPr>
            </w:pPr>
            <w:bookmarkStart w:id="32" w:name="_Toc79180748"/>
            <w:r w:rsidRPr="00092A21">
              <w:rPr>
                <w:sz w:val="22"/>
                <w:szCs w:val="22"/>
                <w:rtl/>
              </w:rPr>
              <w:t>جدول (</w:t>
            </w:r>
            <w:r w:rsidRPr="00092A21">
              <w:rPr>
                <w:sz w:val="22"/>
                <w:szCs w:val="22"/>
              </w:rPr>
              <w:t>6</w:t>
            </w:r>
            <w:r w:rsidRPr="00092A21">
              <w:rPr>
                <w:sz w:val="22"/>
                <w:szCs w:val="22"/>
                <w:rtl/>
              </w:rPr>
              <w:t>)</w:t>
            </w:r>
            <w:r w:rsidR="000A7F3B" w:rsidRPr="00092A21">
              <w:rPr>
                <w:rFonts w:hint="cs"/>
                <w:sz w:val="22"/>
                <w:szCs w:val="22"/>
                <w:rtl/>
              </w:rPr>
              <w:t>:</w:t>
            </w:r>
            <w:r w:rsidRPr="00092A21">
              <w:rPr>
                <w:sz w:val="22"/>
                <w:szCs w:val="22"/>
                <w:rtl/>
              </w:rPr>
              <w:t xml:space="preserve"> معامل ارتباط كل فقرة من فقرات البعد الأول من الدرجة الكلية للبعد</w:t>
            </w:r>
            <w:bookmarkEnd w:id="32"/>
          </w:p>
        </w:tc>
      </w:tr>
      <w:tr w:rsidR="00092A21" w:rsidRPr="00092A21" w14:paraId="2D5DE8B1" w14:textId="77777777" w:rsidTr="00B64FF6">
        <w:trPr>
          <w:jc w:val="center"/>
        </w:trPr>
        <w:tc>
          <w:tcPr>
            <w:tcW w:w="7943" w:type="dxa"/>
            <w:gridSpan w:val="4"/>
            <w:shd w:val="clear" w:color="auto" w:fill="D9D9D9" w:themeFill="background1" w:themeFillShade="D9"/>
          </w:tcPr>
          <w:p w14:paraId="07D91095"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tl/>
              </w:rPr>
              <w:t>معيقات تخص الطلاب واولياء امورهم</w:t>
            </w:r>
          </w:p>
        </w:tc>
      </w:tr>
      <w:tr w:rsidR="00092A21" w:rsidRPr="00092A21" w14:paraId="28FFFA3F" w14:textId="77777777" w:rsidTr="008F0C8F">
        <w:trPr>
          <w:jc w:val="center"/>
        </w:trPr>
        <w:tc>
          <w:tcPr>
            <w:tcW w:w="522" w:type="dxa"/>
          </w:tcPr>
          <w:p w14:paraId="06B4897F" w14:textId="77777777" w:rsidR="00742534" w:rsidRPr="00092A21" w:rsidRDefault="00742534" w:rsidP="008F0C8F">
            <w:pPr>
              <w:pStyle w:val="a4"/>
              <w:jc w:val="center"/>
              <w:rPr>
                <w:rFonts w:ascii="Simplified Arabic" w:hAnsi="Simplified Arabic" w:cs="Simplified Arabic"/>
                <w:b/>
                <w:bCs/>
                <w:rtl/>
              </w:rPr>
            </w:pPr>
          </w:p>
        </w:tc>
        <w:tc>
          <w:tcPr>
            <w:tcW w:w="5490" w:type="dxa"/>
          </w:tcPr>
          <w:p w14:paraId="570B93A5" w14:textId="77777777" w:rsidR="00742534" w:rsidRPr="00092A21" w:rsidRDefault="00742534" w:rsidP="008F0C8F">
            <w:pPr>
              <w:pStyle w:val="a4"/>
              <w:ind w:left="0"/>
              <w:jc w:val="center"/>
              <w:rPr>
                <w:rFonts w:ascii="Simplified Arabic" w:hAnsi="Simplified Arabic" w:cs="Simplified Arabic"/>
                <w:b/>
                <w:bCs/>
                <w:rtl/>
              </w:rPr>
            </w:pPr>
            <w:r w:rsidRPr="00092A21">
              <w:rPr>
                <w:rFonts w:ascii="Simplified Arabic" w:hAnsi="Simplified Arabic" w:cs="Simplified Arabic"/>
                <w:b/>
                <w:bCs/>
                <w:rtl/>
              </w:rPr>
              <w:t>الفقرة</w:t>
            </w:r>
          </w:p>
        </w:tc>
        <w:tc>
          <w:tcPr>
            <w:tcW w:w="1086" w:type="dxa"/>
          </w:tcPr>
          <w:p w14:paraId="722BF7DB" w14:textId="77777777" w:rsidR="00742534" w:rsidRPr="00092A21" w:rsidRDefault="00742534" w:rsidP="008F0C8F">
            <w:pPr>
              <w:pStyle w:val="a4"/>
              <w:ind w:left="0"/>
              <w:jc w:val="center"/>
              <w:rPr>
                <w:rFonts w:ascii="Simplified Arabic" w:hAnsi="Simplified Arabic" w:cs="Simplified Arabic"/>
                <w:b/>
                <w:bCs/>
                <w:rtl/>
              </w:rPr>
            </w:pPr>
            <w:r w:rsidRPr="00092A21">
              <w:rPr>
                <w:rFonts w:ascii="Simplified Arabic" w:hAnsi="Simplified Arabic" w:cs="Simplified Arabic"/>
                <w:b/>
                <w:bCs/>
                <w:rtl/>
              </w:rPr>
              <w:t>قيمة معامل الثبات</w:t>
            </w:r>
          </w:p>
        </w:tc>
        <w:tc>
          <w:tcPr>
            <w:tcW w:w="845" w:type="dxa"/>
          </w:tcPr>
          <w:p w14:paraId="1BD08160" w14:textId="77777777" w:rsidR="00742534" w:rsidRPr="00092A21" w:rsidRDefault="00742534" w:rsidP="008F0C8F">
            <w:pPr>
              <w:pStyle w:val="a4"/>
              <w:ind w:left="0"/>
              <w:jc w:val="center"/>
              <w:rPr>
                <w:rFonts w:ascii="Simplified Arabic" w:hAnsi="Simplified Arabic" w:cs="Simplified Arabic"/>
                <w:b/>
                <w:bCs/>
                <w:rtl/>
              </w:rPr>
            </w:pPr>
            <w:r w:rsidRPr="00092A21">
              <w:rPr>
                <w:rFonts w:ascii="Simplified Arabic" w:hAnsi="Simplified Arabic" w:cs="Simplified Arabic"/>
                <w:b/>
                <w:bCs/>
                <w:rtl/>
              </w:rPr>
              <w:t>مستوى الدلالة</w:t>
            </w:r>
          </w:p>
        </w:tc>
      </w:tr>
      <w:tr w:rsidR="00092A21" w:rsidRPr="00092A21" w14:paraId="7D3BAC7A" w14:textId="77777777" w:rsidTr="008F0C8F">
        <w:trPr>
          <w:jc w:val="center"/>
        </w:trPr>
        <w:tc>
          <w:tcPr>
            <w:tcW w:w="522" w:type="dxa"/>
          </w:tcPr>
          <w:p w14:paraId="7F300977"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Pr>
              <w:t>1</w:t>
            </w:r>
          </w:p>
        </w:tc>
        <w:tc>
          <w:tcPr>
            <w:tcW w:w="5490" w:type="dxa"/>
          </w:tcPr>
          <w:p w14:paraId="70E81E7A"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tl/>
              </w:rPr>
              <w:t xml:space="preserve">خدمة مزود الإنترنت (دائم الانقطاع) </w:t>
            </w:r>
          </w:p>
        </w:tc>
        <w:tc>
          <w:tcPr>
            <w:tcW w:w="1086" w:type="dxa"/>
          </w:tcPr>
          <w:p w14:paraId="13E61F17"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Pr>
              <w:t>0.452</w:t>
            </w:r>
          </w:p>
        </w:tc>
        <w:tc>
          <w:tcPr>
            <w:tcW w:w="845" w:type="dxa"/>
          </w:tcPr>
          <w:p w14:paraId="7E437710"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Pr>
              <w:t>00</w:t>
            </w:r>
          </w:p>
        </w:tc>
      </w:tr>
      <w:tr w:rsidR="00092A21" w:rsidRPr="00092A21" w14:paraId="4337AC7D" w14:textId="77777777" w:rsidTr="008F0C8F">
        <w:trPr>
          <w:jc w:val="center"/>
        </w:trPr>
        <w:tc>
          <w:tcPr>
            <w:tcW w:w="522" w:type="dxa"/>
          </w:tcPr>
          <w:p w14:paraId="7554B456"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Pr>
              <w:t>2</w:t>
            </w:r>
          </w:p>
        </w:tc>
        <w:tc>
          <w:tcPr>
            <w:tcW w:w="5490" w:type="dxa"/>
          </w:tcPr>
          <w:p w14:paraId="4D97365C"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tl/>
              </w:rPr>
              <w:t>القدرة الاقتصادية متدنية</w:t>
            </w:r>
          </w:p>
        </w:tc>
        <w:tc>
          <w:tcPr>
            <w:tcW w:w="1086" w:type="dxa"/>
          </w:tcPr>
          <w:p w14:paraId="3D0D4FA6"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Pr>
              <w:t>0.637</w:t>
            </w:r>
          </w:p>
        </w:tc>
        <w:tc>
          <w:tcPr>
            <w:tcW w:w="845" w:type="dxa"/>
          </w:tcPr>
          <w:p w14:paraId="42B5602E"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Pr>
              <w:t>00</w:t>
            </w:r>
          </w:p>
        </w:tc>
      </w:tr>
      <w:tr w:rsidR="00092A21" w:rsidRPr="00092A21" w14:paraId="1B6BE624" w14:textId="77777777" w:rsidTr="008F0C8F">
        <w:trPr>
          <w:jc w:val="center"/>
        </w:trPr>
        <w:tc>
          <w:tcPr>
            <w:tcW w:w="522" w:type="dxa"/>
          </w:tcPr>
          <w:p w14:paraId="49E100D7"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Pr>
              <w:t>3</w:t>
            </w:r>
          </w:p>
        </w:tc>
        <w:tc>
          <w:tcPr>
            <w:tcW w:w="5490" w:type="dxa"/>
          </w:tcPr>
          <w:p w14:paraId="57EA123E"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tl/>
              </w:rPr>
              <w:t>المستوى التعليمي للوالدين</w:t>
            </w:r>
          </w:p>
        </w:tc>
        <w:tc>
          <w:tcPr>
            <w:tcW w:w="1086" w:type="dxa"/>
          </w:tcPr>
          <w:p w14:paraId="49CAC211"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Pr>
              <w:t>0.742</w:t>
            </w:r>
          </w:p>
        </w:tc>
        <w:tc>
          <w:tcPr>
            <w:tcW w:w="845" w:type="dxa"/>
          </w:tcPr>
          <w:p w14:paraId="0283F573"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Pr>
              <w:t>00</w:t>
            </w:r>
          </w:p>
        </w:tc>
      </w:tr>
      <w:tr w:rsidR="00092A21" w:rsidRPr="00092A21" w14:paraId="187E0310" w14:textId="77777777" w:rsidTr="008F0C8F">
        <w:trPr>
          <w:jc w:val="center"/>
        </w:trPr>
        <w:tc>
          <w:tcPr>
            <w:tcW w:w="522" w:type="dxa"/>
          </w:tcPr>
          <w:p w14:paraId="1568B0C0"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Pr>
              <w:t>4</w:t>
            </w:r>
          </w:p>
        </w:tc>
        <w:tc>
          <w:tcPr>
            <w:tcW w:w="5490" w:type="dxa"/>
          </w:tcPr>
          <w:p w14:paraId="6C516CAC"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tl/>
              </w:rPr>
              <w:t>ميل الطلاب لاستخدام تطبيقات وألعاب أخرى على الجوال</w:t>
            </w:r>
          </w:p>
        </w:tc>
        <w:tc>
          <w:tcPr>
            <w:tcW w:w="1086" w:type="dxa"/>
          </w:tcPr>
          <w:p w14:paraId="0AC2E1CC"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Pr>
              <w:t>0.658</w:t>
            </w:r>
          </w:p>
        </w:tc>
        <w:tc>
          <w:tcPr>
            <w:tcW w:w="845" w:type="dxa"/>
          </w:tcPr>
          <w:p w14:paraId="715D0461"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Pr>
              <w:t>00</w:t>
            </w:r>
          </w:p>
        </w:tc>
      </w:tr>
      <w:tr w:rsidR="00092A21" w:rsidRPr="00092A21" w14:paraId="4723DB57" w14:textId="77777777" w:rsidTr="008F0C8F">
        <w:trPr>
          <w:jc w:val="center"/>
        </w:trPr>
        <w:tc>
          <w:tcPr>
            <w:tcW w:w="522" w:type="dxa"/>
          </w:tcPr>
          <w:p w14:paraId="3548402D"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Pr>
              <w:t>5</w:t>
            </w:r>
          </w:p>
        </w:tc>
        <w:tc>
          <w:tcPr>
            <w:tcW w:w="5490" w:type="dxa"/>
          </w:tcPr>
          <w:p w14:paraId="2FD2BD24"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tl/>
              </w:rPr>
              <w:t>انشغال الوالدين بتدريس أبنائهم الآخرين</w:t>
            </w:r>
          </w:p>
        </w:tc>
        <w:tc>
          <w:tcPr>
            <w:tcW w:w="1086" w:type="dxa"/>
          </w:tcPr>
          <w:p w14:paraId="42AEC9CC"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Pr>
              <w:t>0.7450</w:t>
            </w:r>
          </w:p>
        </w:tc>
        <w:tc>
          <w:tcPr>
            <w:tcW w:w="845" w:type="dxa"/>
          </w:tcPr>
          <w:p w14:paraId="46806808"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Pr>
              <w:t>00</w:t>
            </w:r>
          </w:p>
        </w:tc>
      </w:tr>
      <w:tr w:rsidR="00092A21" w:rsidRPr="00092A21" w14:paraId="05BD449A" w14:textId="77777777" w:rsidTr="008F0C8F">
        <w:trPr>
          <w:jc w:val="center"/>
        </w:trPr>
        <w:tc>
          <w:tcPr>
            <w:tcW w:w="522" w:type="dxa"/>
          </w:tcPr>
          <w:p w14:paraId="45A269AE"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Pr>
              <w:lastRenderedPageBreak/>
              <w:t>6</w:t>
            </w:r>
          </w:p>
        </w:tc>
        <w:tc>
          <w:tcPr>
            <w:tcW w:w="5490" w:type="dxa"/>
          </w:tcPr>
          <w:p w14:paraId="02BD0039" w14:textId="72960676"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tl/>
              </w:rPr>
              <w:t>انشغال الطالب باللعب مع أقرانه بعيدا</w:t>
            </w:r>
            <w:r w:rsidR="00307D28" w:rsidRPr="00092A21">
              <w:rPr>
                <w:rFonts w:ascii="Simplified Arabic" w:hAnsi="Simplified Arabic" w:cs="Simplified Arabic" w:hint="cs"/>
                <w:rtl/>
              </w:rPr>
              <w:t>ً</w:t>
            </w:r>
            <w:r w:rsidRPr="00092A21">
              <w:rPr>
                <w:rFonts w:ascii="Simplified Arabic" w:hAnsi="Simplified Arabic" w:cs="Simplified Arabic"/>
                <w:rtl/>
              </w:rPr>
              <w:t xml:space="preserve"> عن الدراسة</w:t>
            </w:r>
          </w:p>
        </w:tc>
        <w:tc>
          <w:tcPr>
            <w:tcW w:w="1086" w:type="dxa"/>
          </w:tcPr>
          <w:p w14:paraId="27BE2D2D"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Pr>
              <w:t>0.7730</w:t>
            </w:r>
          </w:p>
        </w:tc>
        <w:tc>
          <w:tcPr>
            <w:tcW w:w="845" w:type="dxa"/>
          </w:tcPr>
          <w:p w14:paraId="45D7E01B"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Pr>
              <w:t>00</w:t>
            </w:r>
          </w:p>
        </w:tc>
      </w:tr>
      <w:tr w:rsidR="00092A21" w:rsidRPr="00092A21" w14:paraId="33F7AEFF" w14:textId="77777777" w:rsidTr="008F0C8F">
        <w:trPr>
          <w:jc w:val="center"/>
        </w:trPr>
        <w:tc>
          <w:tcPr>
            <w:tcW w:w="522" w:type="dxa"/>
          </w:tcPr>
          <w:p w14:paraId="48FD84C9"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Pr>
              <w:t>7</w:t>
            </w:r>
          </w:p>
        </w:tc>
        <w:tc>
          <w:tcPr>
            <w:tcW w:w="5490" w:type="dxa"/>
          </w:tcPr>
          <w:p w14:paraId="40DBFFBE"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tl/>
              </w:rPr>
              <w:t>الحالة الاجتماعية للوالدين</w:t>
            </w:r>
          </w:p>
        </w:tc>
        <w:tc>
          <w:tcPr>
            <w:tcW w:w="1086" w:type="dxa"/>
          </w:tcPr>
          <w:p w14:paraId="52EEE501"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Pr>
              <w:t>0.8780</w:t>
            </w:r>
          </w:p>
        </w:tc>
        <w:tc>
          <w:tcPr>
            <w:tcW w:w="845" w:type="dxa"/>
          </w:tcPr>
          <w:p w14:paraId="31D42E0E"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Pr>
              <w:t>00</w:t>
            </w:r>
          </w:p>
        </w:tc>
      </w:tr>
      <w:tr w:rsidR="00092A21" w:rsidRPr="00092A21" w14:paraId="40228FD6" w14:textId="77777777" w:rsidTr="008F0C8F">
        <w:trPr>
          <w:jc w:val="center"/>
        </w:trPr>
        <w:tc>
          <w:tcPr>
            <w:tcW w:w="522" w:type="dxa"/>
          </w:tcPr>
          <w:p w14:paraId="4001334B"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Pr>
              <w:t>8</w:t>
            </w:r>
          </w:p>
        </w:tc>
        <w:tc>
          <w:tcPr>
            <w:tcW w:w="5490" w:type="dxa"/>
          </w:tcPr>
          <w:p w14:paraId="0919A91A"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tl/>
              </w:rPr>
              <w:t>انقطاع التيار الكهربائي في موعد الحصص</w:t>
            </w:r>
          </w:p>
        </w:tc>
        <w:tc>
          <w:tcPr>
            <w:tcW w:w="1086" w:type="dxa"/>
          </w:tcPr>
          <w:p w14:paraId="387910A7"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Pr>
              <w:t>0.8630</w:t>
            </w:r>
          </w:p>
        </w:tc>
        <w:tc>
          <w:tcPr>
            <w:tcW w:w="845" w:type="dxa"/>
          </w:tcPr>
          <w:p w14:paraId="1780B814"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Pr>
              <w:t>00</w:t>
            </w:r>
          </w:p>
        </w:tc>
      </w:tr>
      <w:tr w:rsidR="00092A21" w:rsidRPr="00092A21" w14:paraId="6187B48A" w14:textId="77777777" w:rsidTr="008F0C8F">
        <w:trPr>
          <w:jc w:val="center"/>
        </w:trPr>
        <w:tc>
          <w:tcPr>
            <w:tcW w:w="522" w:type="dxa"/>
          </w:tcPr>
          <w:p w14:paraId="08F4E3E8"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Pr>
              <w:t>9</w:t>
            </w:r>
          </w:p>
        </w:tc>
        <w:tc>
          <w:tcPr>
            <w:tcW w:w="5490" w:type="dxa"/>
          </w:tcPr>
          <w:p w14:paraId="35D7E29F"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tl/>
              </w:rPr>
              <w:t>عدم ملاءمة التعليم عن بعد لبعض المواد التعليمة التي تحتاج لعرض عملي</w:t>
            </w:r>
          </w:p>
        </w:tc>
        <w:tc>
          <w:tcPr>
            <w:tcW w:w="1086" w:type="dxa"/>
          </w:tcPr>
          <w:p w14:paraId="361DAF1A"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Pr>
              <w:t>0.8260</w:t>
            </w:r>
          </w:p>
        </w:tc>
        <w:tc>
          <w:tcPr>
            <w:tcW w:w="845" w:type="dxa"/>
          </w:tcPr>
          <w:p w14:paraId="2BD33AE9"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Pr>
              <w:t>00</w:t>
            </w:r>
          </w:p>
        </w:tc>
      </w:tr>
      <w:tr w:rsidR="00092A21" w:rsidRPr="00092A21" w14:paraId="10F44831" w14:textId="77777777" w:rsidTr="008F0C8F">
        <w:trPr>
          <w:jc w:val="center"/>
        </w:trPr>
        <w:tc>
          <w:tcPr>
            <w:tcW w:w="522" w:type="dxa"/>
          </w:tcPr>
          <w:p w14:paraId="2E25FF4E"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Pr>
              <w:t>10</w:t>
            </w:r>
          </w:p>
        </w:tc>
        <w:tc>
          <w:tcPr>
            <w:tcW w:w="5490" w:type="dxa"/>
          </w:tcPr>
          <w:p w14:paraId="02C01FC4" w14:textId="37ACCA2F"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tl/>
              </w:rPr>
              <w:t>اضطرار بعض أولياء ال</w:t>
            </w:r>
            <w:r w:rsidR="00307D28" w:rsidRPr="00092A21">
              <w:rPr>
                <w:rFonts w:ascii="Simplified Arabic" w:hAnsi="Simplified Arabic" w:cs="Simplified Arabic" w:hint="cs"/>
                <w:rtl/>
              </w:rPr>
              <w:t>أ</w:t>
            </w:r>
            <w:r w:rsidRPr="00092A21">
              <w:rPr>
                <w:rFonts w:ascii="Simplified Arabic" w:hAnsi="Simplified Arabic" w:cs="Simplified Arabic"/>
                <w:rtl/>
              </w:rPr>
              <w:t>مور لحل النشاطات عوضا عن الطلاب</w:t>
            </w:r>
          </w:p>
        </w:tc>
        <w:tc>
          <w:tcPr>
            <w:tcW w:w="1086" w:type="dxa"/>
          </w:tcPr>
          <w:p w14:paraId="1F8F602C"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Pr>
              <w:t>0.8010</w:t>
            </w:r>
          </w:p>
        </w:tc>
        <w:tc>
          <w:tcPr>
            <w:tcW w:w="845" w:type="dxa"/>
          </w:tcPr>
          <w:p w14:paraId="5A6933C7"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Pr>
              <w:t>00</w:t>
            </w:r>
          </w:p>
        </w:tc>
      </w:tr>
      <w:tr w:rsidR="00092A21" w:rsidRPr="00092A21" w14:paraId="4057B431" w14:textId="77777777" w:rsidTr="008F0C8F">
        <w:trPr>
          <w:jc w:val="center"/>
        </w:trPr>
        <w:tc>
          <w:tcPr>
            <w:tcW w:w="522" w:type="dxa"/>
          </w:tcPr>
          <w:p w14:paraId="06822CB0"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Pr>
              <w:t>11</w:t>
            </w:r>
          </w:p>
        </w:tc>
        <w:tc>
          <w:tcPr>
            <w:tcW w:w="5490" w:type="dxa"/>
          </w:tcPr>
          <w:p w14:paraId="4AF907D8" w14:textId="60B5972C"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tl/>
              </w:rPr>
              <w:t>قلة خبرة أولياء ال</w:t>
            </w:r>
            <w:r w:rsidR="00307D28" w:rsidRPr="00092A21">
              <w:rPr>
                <w:rFonts w:ascii="Simplified Arabic" w:hAnsi="Simplified Arabic" w:cs="Simplified Arabic" w:hint="cs"/>
                <w:rtl/>
              </w:rPr>
              <w:t>أ</w:t>
            </w:r>
            <w:r w:rsidRPr="00092A21">
              <w:rPr>
                <w:rFonts w:ascii="Simplified Arabic" w:hAnsi="Simplified Arabic" w:cs="Simplified Arabic"/>
                <w:rtl/>
              </w:rPr>
              <w:t>مور في استخدام التطبيقات التكنولوجية</w:t>
            </w:r>
          </w:p>
        </w:tc>
        <w:tc>
          <w:tcPr>
            <w:tcW w:w="1086" w:type="dxa"/>
          </w:tcPr>
          <w:p w14:paraId="4EAED43E"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Pr>
              <w:t>0.745</w:t>
            </w:r>
          </w:p>
        </w:tc>
        <w:tc>
          <w:tcPr>
            <w:tcW w:w="845" w:type="dxa"/>
          </w:tcPr>
          <w:p w14:paraId="24112225"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Pr>
              <w:t>00</w:t>
            </w:r>
          </w:p>
        </w:tc>
      </w:tr>
      <w:tr w:rsidR="00742534" w:rsidRPr="00092A21" w14:paraId="458DDA12" w14:textId="77777777" w:rsidTr="00B64FF6">
        <w:trPr>
          <w:trHeight w:val="938"/>
          <w:jc w:val="center"/>
        </w:trPr>
        <w:tc>
          <w:tcPr>
            <w:tcW w:w="7943" w:type="dxa"/>
            <w:gridSpan w:val="4"/>
          </w:tcPr>
          <w:p w14:paraId="7FA891F7"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tl/>
              </w:rPr>
              <w:t>قيمة ر الجدولية وعند درجة حرية (</w:t>
            </w:r>
            <w:r w:rsidRPr="00092A21">
              <w:rPr>
                <w:rFonts w:ascii="Simplified Arabic" w:hAnsi="Simplified Arabic" w:cs="Simplified Arabic"/>
              </w:rPr>
              <w:t>38</w:t>
            </w:r>
            <w:r w:rsidRPr="00092A21">
              <w:rPr>
                <w:rFonts w:ascii="Simplified Arabic" w:hAnsi="Simplified Arabic" w:cs="Simplified Arabic"/>
                <w:rtl/>
              </w:rPr>
              <w:t>) ومستوى دلالة (</w:t>
            </w:r>
            <w:r w:rsidRPr="00092A21">
              <w:rPr>
                <w:rFonts w:ascii="Simplified Arabic" w:hAnsi="Simplified Arabic" w:cs="Simplified Arabic"/>
              </w:rPr>
              <w:t>0.05</w:t>
            </w:r>
            <w:r w:rsidRPr="00092A21">
              <w:rPr>
                <w:rFonts w:ascii="Simplified Arabic" w:hAnsi="Simplified Arabic" w:cs="Simplified Arabic"/>
                <w:rtl/>
              </w:rPr>
              <w:t xml:space="preserve">) = </w:t>
            </w:r>
            <w:r w:rsidRPr="00092A21">
              <w:rPr>
                <w:rFonts w:ascii="Simplified Arabic" w:hAnsi="Simplified Arabic" w:cs="Simplified Arabic"/>
              </w:rPr>
              <w:t>0.296</w:t>
            </w:r>
          </w:p>
          <w:p w14:paraId="00F4AC97" w14:textId="77777777" w:rsidR="00742534" w:rsidRPr="00092A21" w:rsidRDefault="00742534" w:rsidP="008F0C8F">
            <w:pPr>
              <w:pStyle w:val="a4"/>
              <w:ind w:left="0"/>
              <w:jc w:val="both"/>
              <w:rPr>
                <w:rFonts w:ascii="Simplified Arabic" w:hAnsi="Simplified Arabic" w:cs="Simplified Arabic"/>
                <w:rtl/>
              </w:rPr>
            </w:pPr>
            <w:r w:rsidRPr="00092A21">
              <w:rPr>
                <w:rFonts w:ascii="Simplified Arabic" w:hAnsi="Simplified Arabic" w:cs="Simplified Arabic"/>
                <w:rtl/>
              </w:rPr>
              <w:t>قيمة ر الجدولية وعند درجة حرية (</w:t>
            </w:r>
            <w:r w:rsidRPr="00092A21">
              <w:rPr>
                <w:rFonts w:ascii="Simplified Arabic" w:hAnsi="Simplified Arabic" w:cs="Simplified Arabic"/>
              </w:rPr>
              <w:t>38</w:t>
            </w:r>
            <w:r w:rsidRPr="00092A21">
              <w:rPr>
                <w:rFonts w:ascii="Simplified Arabic" w:hAnsi="Simplified Arabic" w:cs="Simplified Arabic"/>
                <w:rtl/>
              </w:rPr>
              <w:t>) ومستوى دلالة (</w:t>
            </w:r>
            <w:r w:rsidRPr="00092A21">
              <w:rPr>
                <w:rFonts w:ascii="Simplified Arabic" w:hAnsi="Simplified Arabic" w:cs="Simplified Arabic"/>
              </w:rPr>
              <w:t>0.01</w:t>
            </w:r>
            <w:r w:rsidRPr="00092A21">
              <w:rPr>
                <w:rFonts w:ascii="Simplified Arabic" w:hAnsi="Simplified Arabic" w:cs="Simplified Arabic"/>
                <w:rtl/>
              </w:rPr>
              <w:t xml:space="preserve">) = </w:t>
            </w:r>
            <w:r w:rsidRPr="00092A21">
              <w:rPr>
                <w:rFonts w:ascii="Simplified Arabic" w:hAnsi="Simplified Arabic" w:cs="Simplified Arabic"/>
              </w:rPr>
              <w:t>0.449</w:t>
            </w:r>
          </w:p>
        </w:tc>
      </w:tr>
    </w:tbl>
    <w:p w14:paraId="6DF3CDBD" w14:textId="77777777" w:rsidR="00742534" w:rsidRPr="00092A21" w:rsidRDefault="00742534" w:rsidP="008F0C8F">
      <w:pPr>
        <w:pStyle w:val="a4"/>
        <w:spacing w:after="0" w:line="240" w:lineRule="auto"/>
        <w:ind w:left="360"/>
        <w:jc w:val="both"/>
        <w:rPr>
          <w:rFonts w:ascii="Simplified Arabic" w:hAnsi="Simplified Arabic" w:cs="Simplified Arabic"/>
          <w:sz w:val="28"/>
          <w:szCs w:val="28"/>
          <w:rtl/>
        </w:rPr>
      </w:pPr>
    </w:p>
    <w:p w14:paraId="0C35BD39" w14:textId="77777777" w:rsidR="00C32F69" w:rsidRPr="00092A21" w:rsidRDefault="00C32F69" w:rsidP="008F0C8F">
      <w:pPr>
        <w:pStyle w:val="a4"/>
        <w:spacing w:after="0" w:line="240" w:lineRule="auto"/>
        <w:ind w:left="360"/>
        <w:jc w:val="both"/>
        <w:rPr>
          <w:rFonts w:ascii="Simplified Arabic" w:hAnsi="Simplified Arabic" w:cs="Simplified Arabic"/>
          <w:sz w:val="28"/>
          <w:szCs w:val="28"/>
          <w:rtl/>
        </w:rPr>
      </w:pPr>
    </w:p>
    <w:p w14:paraId="04A8FB91" w14:textId="77777777" w:rsidR="00C32F69" w:rsidRPr="00092A21" w:rsidRDefault="00C32F69" w:rsidP="008F0C8F">
      <w:pPr>
        <w:pStyle w:val="a4"/>
        <w:spacing w:after="0" w:line="240" w:lineRule="auto"/>
        <w:ind w:left="360"/>
        <w:jc w:val="both"/>
        <w:rPr>
          <w:rFonts w:ascii="Simplified Arabic" w:hAnsi="Simplified Arabic" w:cs="Simplified Arabic"/>
          <w:sz w:val="28"/>
          <w:szCs w:val="28"/>
        </w:rPr>
      </w:pPr>
    </w:p>
    <w:tbl>
      <w:tblPr>
        <w:tblStyle w:val="a3"/>
        <w:bidiVisual/>
        <w:tblW w:w="0" w:type="auto"/>
        <w:tblInd w:w="360" w:type="dxa"/>
        <w:tblLook w:val="04A0" w:firstRow="1" w:lastRow="0" w:firstColumn="1" w:lastColumn="0" w:noHBand="0" w:noVBand="1"/>
      </w:tblPr>
      <w:tblGrid>
        <w:gridCol w:w="569"/>
        <w:gridCol w:w="5027"/>
        <w:gridCol w:w="1133"/>
        <w:gridCol w:w="1121"/>
      </w:tblGrid>
      <w:tr w:rsidR="00092A21" w:rsidRPr="00092A21" w14:paraId="6969751F" w14:textId="77777777" w:rsidTr="000A7F3B">
        <w:tc>
          <w:tcPr>
            <w:tcW w:w="7850" w:type="dxa"/>
            <w:gridSpan w:val="4"/>
            <w:shd w:val="clear" w:color="auto" w:fill="D9D9D9" w:themeFill="background1" w:themeFillShade="D9"/>
          </w:tcPr>
          <w:p w14:paraId="7C732BEF" w14:textId="4DE33068" w:rsidR="00742534" w:rsidRPr="00092A21" w:rsidRDefault="00742534" w:rsidP="008F0C8F">
            <w:pPr>
              <w:pStyle w:val="aa"/>
              <w:spacing w:before="0" w:after="0"/>
              <w:rPr>
                <w:sz w:val="22"/>
                <w:szCs w:val="22"/>
                <w:rtl/>
              </w:rPr>
            </w:pPr>
            <w:bookmarkStart w:id="33" w:name="_Toc79180749"/>
            <w:r w:rsidRPr="00092A21">
              <w:rPr>
                <w:sz w:val="22"/>
                <w:szCs w:val="22"/>
                <w:rtl/>
              </w:rPr>
              <w:t>جدول (</w:t>
            </w:r>
            <w:r w:rsidRPr="00092A21">
              <w:rPr>
                <w:sz w:val="22"/>
                <w:szCs w:val="22"/>
              </w:rPr>
              <w:t>7</w:t>
            </w:r>
            <w:r w:rsidRPr="00092A21">
              <w:rPr>
                <w:sz w:val="22"/>
                <w:szCs w:val="22"/>
                <w:rtl/>
              </w:rPr>
              <w:t>)</w:t>
            </w:r>
            <w:r w:rsidR="000A7F3B" w:rsidRPr="00092A21">
              <w:rPr>
                <w:rFonts w:hint="cs"/>
                <w:sz w:val="22"/>
                <w:szCs w:val="22"/>
                <w:rtl/>
              </w:rPr>
              <w:t>:</w:t>
            </w:r>
            <w:r w:rsidRPr="00092A21">
              <w:rPr>
                <w:sz w:val="22"/>
                <w:szCs w:val="22"/>
                <w:rtl/>
              </w:rPr>
              <w:t xml:space="preserve"> يوضح معامل ارتباط كل فقرة من فقرات البعد الثاني من الدرجة الكلية للبعد</w:t>
            </w:r>
            <w:bookmarkEnd w:id="33"/>
          </w:p>
        </w:tc>
      </w:tr>
      <w:tr w:rsidR="00092A21" w:rsidRPr="00092A21" w14:paraId="7442ADCE" w14:textId="77777777" w:rsidTr="000A7F3B">
        <w:tc>
          <w:tcPr>
            <w:tcW w:w="7850" w:type="dxa"/>
            <w:gridSpan w:val="4"/>
            <w:shd w:val="clear" w:color="auto" w:fill="D9D9D9" w:themeFill="background1" w:themeFillShade="D9"/>
          </w:tcPr>
          <w:p w14:paraId="0DBF0580" w14:textId="77777777" w:rsidR="00742534" w:rsidRPr="00092A21" w:rsidRDefault="00742534" w:rsidP="008F0C8F">
            <w:pPr>
              <w:jc w:val="both"/>
              <w:rPr>
                <w:rFonts w:ascii="Simplified Arabic" w:hAnsi="Simplified Arabic" w:cs="Simplified Arabic"/>
                <w:b/>
                <w:bCs/>
                <w:rtl/>
              </w:rPr>
            </w:pPr>
            <w:r w:rsidRPr="00092A21">
              <w:rPr>
                <w:rFonts w:ascii="Simplified Arabic" w:hAnsi="Simplified Arabic" w:cs="Simplified Arabic"/>
                <w:b/>
                <w:bCs/>
                <w:rtl/>
              </w:rPr>
              <w:t>معيقات تخص المعلم</w:t>
            </w:r>
          </w:p>
        </w:tc>
      </w:tr>
      <w:tr w:rsidR="00092A21" w:rsidRPr="00092A21" w14:paraId="1A33861C" w14:textId="77777777" w:rsidTr="000A7F3B">
        <w:tc>
          <w:tcPr>
            <w:tcW w:w="569" w:type="dxa"/>
          </w:tcPr>
          <w:p w14:paraId="3D129B6B" w14:textId="77777777" w:rsidR="00742534" w:rsidRPr="00092A21" w:rsidRDefault="00742534" w:rsidP="008F0C8F">
            <w:pPr>
              <w:jc w:val="both"/>
              <w:rPr>
                <w:rFonts w:ascii="Simplified Arabic" w:hAnsi="Simplified Arabic" w:cs="Simplified Arabic"/>
                <w:b/>
                <w:bCs/>
                <w:rtl/>
              </w:rPr>
            </w:pPr>
          </w:p>
        </w:tc>
        <w:tc>
          <w:tcPr>
            <w:tcW w:w="5027" w:type="dxa"/>
          </w:tcPr>
          <w:p w14:paraId="0DE11AC9" w14:textId="77777777" w:rsidR="00742534" w:rsidRPr="00092A21" w:rsidRDefault="00742534" w:rsidP="008F0C8F">
            <w:pPr>
              <w:jc w:val="both"/>
              <w:rPr>
                <w:rFonts w:ascii="Simplified Arabic" w:hAnsi="Simplified Arabic" w:cs="Simplified Arabic"/>
                <w:b/>
                <w:bCs/>
                <w:rtl/>
              </w:rPr>
            </w:pPr>
            <w:r w:rsidRPr="00092A21">
              <w:rPr>
                <w:rFonts w:ascii="Simplified Arabic" w:hAnsi="Simplified Arabic" w:cs="Simplified Arabic"/>
                <w:b/>
                <w:bCs/>
                <w:rtl/>
              </w:rPr>
              <w:t>الفقرة</w:t>
            </w:r>
          </w:p>
        </w:tc>
        <w:tc>
          <w:tcPr>
            <w:tcW w:w="1133" w:type="dxa"/>
          </w:tcPr>
          <w:p w14:paraId="0FCD4C5E" w14:textId="77777777" w:rsidR="00742534" w:rsidRPr="00092A21" w:rsidRDefault="00742534" w:rsidP="008F0C8F">
            <w:pPr>
              <w:jc w:val="both"/>
              <w:rPr>
                <w:rFonts w:ascii="Simplified Arabic" w:hAnsi="Simplified Arabic" w:cs="Simplified Arabic"/>
                <w:b/>
                <w:bCs/>
                <w:rtl/>
              </w:rPr>
            </w:pPr>
            <w:r w:rsidRPr="00092A21">
              <w:rPr>
                <w:rFonts w:ascii="Simplified Arabic" w:hAnsi="Simplified Arabic" w:cs="Simplified Arabic"/>
                <w:b/>
                <w:bCs/>
                <w:rtl/>
              </w:rPr>
              <w:t>قيمة معامل الثبات</w:t>
            </w:r>
          </w:p>
        </w:tc>
        <w:tc>
          <w:tcPr>
            <w:tcW w:w="1121" w:type="dxa"/>
          </w:tcPr>
          <w:p w14:paraId="51F7603B" w14:textId="77777777" w:rsidR="00742534" w:rsidRPr="00092A21" w:rsidRDefault="00742534" w:rsidP="008F0C8F">
            <w:pPr>
              <w:jc w:val="both"/>
              <w:rPr>
                <w:rFonts w:ascii="Simplified Arabic" w:hAnsi="Simplified Arabic" w:cs="Simplified Arabic"/>
                <w:b/>
                <w:bCs/>
                <w:rtl/>
              </w:rPr>
            </w:pPr>
            <w:r w:rsidRPr="00092A21">
              <w:rPr>
                <w:rFonts w:ascii="Simplified Arabic" w:hAnsi="Simplified Arabic" w:cs="Simplified Arabic"/>
                <w:b/>
                <w:bCs/>
                <w:rtl/>
              </w:rPr>
              <w:t>مستوى الدلالة</w:t>
            </w:r>
          </w:p>
        </w:tc>
      </w:tr>
      <w:tr w:rsidR="00092A21" w:rsidRPr="00092A21" w14:paraId="5DD7E9C0" w14:textId="77777777" w:rsidTr="000A7F3B">
        <w:tc>
          <w:tcPr>
            <w:tcW w:w="569" w:type="dxa"/>
          </w:tcPr>
          <w:p w14:paraId="45ACAF5F" w14:textId="77777777" w:rsidR="00742534" w:rsidRPr="00092A21" w:rsidRDefault="00742534" w:rsidP="008F0C8F">
            <w:pPr>
              <w:jc w:val="both"/>
              <w:rPr>
                <w:rFonts w:ascii="Simplified Arabic" w:hAnsi="Simplified Arabic" w:cs="Simplified Arabic"/>
                <w:b/>
                <w:bCs/>
                <w:rtl/>
              </w:rPr>
            </w:pPr>
            <w:r w:rsidRPr="00092A21">
              <w:rPr>
                <w:rFonts w:ascii="Simplified Arabic" w:hAnsi="Simplified Arabic" w:cs="Simplified Arabic"/>
                <w:b/>
                <w:bCs/>
              </w:rPr>
              <w:t>1</w:t>
            </w:r>
          </w:p>
        </w:tc>
        <w:tc>
          <w:tcPr>
            <w:tcW w:w="5027" w:type="dxa"/>
          </w:tcPr>
          <w:p w14:paraId="0CD0A921" w14:textId="77777777" w:rsidR="00742534" w:rsidRPr="00092A21" w:rsidRDefault="00742534" w:rsidP="008F0C8F">
            <w:pPr>
              <w:jc w:val="both"/>
              <w:rPr>
                <w:rFonts w:ascii="Simplified Arabic" w:hAnsi="Simplified Arabic" w:cs="Simplified Arabic"/>
                <w:rtl/>
              </w:rPr>
            </w:pPr>
            <w:r w:rsidRPr="00092A21">
              <w:rPr>
                <w:rFonts w:ascii="Simplified Arabic" w:hAnsi="Simplified Arabic" w:cs="Simplified Arabic"/>
                <w:rtl/>
              </w:rPr>
              <w:t>محدودية قدرة المعلمين على توجيه الملاحظات على الطلاب بسبب الأعداد الكبيرة لهم</w:t>
            </w:r>
          </w:p>
        </w:tc>
        <w:tc>
          <w:tcPr>
            <w:tcW w:w="1133" w:type="dxa"/>
          </w:tcPr>
          <w:p w14:paraId="3BF513C1" w14:textId="77777777" w:rsidR="00742534" w:rsidRPr="00092A21" w:rsidRDefault="00742534" w:rsidP="008F0C8F">
            <w:pPr>
              <w:jc w:val="both"/>
              <w:rPr>
                <w:rFonts w:ascii="Simplified Arabic" w:hAnsi="Simplified Arabic" w:cs="Simplified Arabic"/>
              </w:rPr>
            </w:pPr>
            <w:r w:rsidRPr="00092A21">
              <w:rPr>
                <w:rFonts w:ascii="Simplified Arabic" w:hAnsi="Simplified Arabic" w:cs="Simplified Arabic"/>
              </w:rPr>
              <w:t>0.7970</w:t>
            </w:r>
          </w:p>
        </w:tc>
        <w:tc>
          <w:tcPr>
            <w:tcW w:w="1121" w:type="dxa"/>
          </w:tcPr>
          <w:p w14:paraId="4403B8DE" w14:textId="77777777" w:rsidR="00742534" w:rsidRPr="00092A21" w:rsidRDefault="00742534" w:rsidP="008F0C8F">
            <w:pPr>
              <w:jc w:val="both"/>
              <w:rPr>
                <w:rFonts w:ascii="Simplified Arabic" w:hAnsi="Simplified Arabic" w:cs="Simplified Arabic"/>
                <w:rtl/>
              </w:rPr>
            </w:pPr>
            <w:r w:rsidRPr="00092A21">
              <w:rPr>
                <w:rFonts w:ascii="Simplified Arabic" w:hAnsi="Simplified Arabic" w:cs="Simplified Arabic"/>
              </w:rPr>
              <w:t>00</w:t>
            </w:r>
          </w:p>
        </w:tc>
      </w:tr>
      <w:tr w:rsidR="00092A21" w:rsidRPr="00092A21" w14:paraId="095C84A3" w14:textId="77777777" w:rsidTr="000A7F3B">
        <w:tc>
          <w:tcPr>
            <w:tcW w:w="569" w:type="dxa"/>
          </w:tcPr>
          <w:p w14:paraId="3F2F4111" w14:textId="77777777" w:rsidR="00742534" w:rsidRPr="00092A21" w:rsidRDefault="00742534" w:rsidP="008F0C8F">
            <w:pPr>
              <w:jc w:val="both"/>
              <w:rPr>
                <w:rFonts w:ascii="Simplified Arabic" w:hAnsi="Simplified Arabic" w:cs="Simplified Arabic"/>
                <w:b/>
                <w:bCs/>
                <w:rtl/>
              </w:rPr>
            </w:pPr>
            <w:r w:rsidRPr="00092A21">
              <w:rPr>
                <w:rFonts w:ascii="Simplified Arabic" w:hAnsi="Simplified Arabic" w:cs="Simplified Arabic"/>
                <w:b/>
                <w:bCs/>
              </w:rPr>
              <w:t>2</w:t>
            </w:r>
          </w:p>
        </w:tc>
        <w:tc>
          <w:tcPr>
            <w:tcW w:w="5027" w:type="dxa"/>
          </w:tcPr>
          <w:p w14:paraId="12E00C9C" w14:textId="77777777" w:rsidR="00742534" w:rsidRPr="00092A21" w:rsidRDefault="00742534" w:rsidP="008F0C8F">
            <w:pPr>
              <w:jc w:val="both"/>
              <w:rPr>
                <w:rFonts w:ascii="Simplified Arabic" w:hAnsi="Simplified Arabic" w:cs="Simplified Arabic"/>
                <w:rtl/>
              </w:rPr>
            </w:pPr>
            <w:r w:rsidRPr="00092A21">
              <w:rPr>
                <w:rFonts w:ascii="Simplified Arabic" w:hAnsi="Simplified Arabic" w:cs="Simplified Arabic"/>
                <w:rtl/>
              </w:rPr>
              <w:t>قلة خبرة المعلمين في استخدام الوسائل التكنولوجية</w:t>
            </w:r>
          </w:p>
        </w:tc>
        <w:tc>
          <w:tcPr>
            <w:tcW w:w="1133" w:type="dxa"/>
          </w:tcPr>
          <w:p w14:paraId="38507192" w14:textId="77777777" w:rsidR="00742534" w:rsidRPr="00092A21" w:rsidRDefault="00742534" w:rsidP="008F0C8F">
            <w:pPr>
              <w:jc w:val="both"/>
              <w:rPr>
                <w:rFonts w:ascii="Simplified Arabic" w:hAnsi="Simplified Arabic" w:cs="Simplified Arabic"/>
                <w:rtl/>
              </w:rPr>
            </w:pPr>
            <w:r w:rsidRPr="00092A21">
              <w:rPr>
                <w:rFonts w:ascii="Simplified Arabic" w:hAnsi="Simplified Arabic" w:cs="Simplified Arabic"/>
              </w:rPr>
              <w:t>0.8570</w:t>
            </w:r>
          </w:p>
        </w:tc>
        <w:tc>
          <w:tcPr>
            <w:tcW w:w="1121" w:type="dxa"/>
          </w:tcPr>
          <w:p w14:paraId="0121D106" w14:textId="77777777" w:rsidR="00742534" w:rsidRPr="00092A21" w:rsidRDefault="00742534" w:rsidP="008F0C8F">
            <w:pPr>
              <w:jc w:val="both"/>
              <w:rPr>
                <w:rFonts w:ascii="Simplified Arabic" w:hAnsi="Simplified Arabic" w:cs="Simplified Arabic"/>
              </w:rPr>
            </w:pPr>
            <w:r w:rsidRPr="00092A21">
              <w:rPr>
                <w:rFonts w:ascii="Simplified Arabic" w:hAnsi="Simplified Arabic" w:cs="Simplified Arabic"/>
              </w:rPr>
              <w:t>00</w:t>
            </w:r>
          </w:p>
        </w:tc>
      </w:tr>
      <w:tr w:rsidR="00092A21" w:rsidRPr="00092A21" w14:paraId="096DD23F" w14:textId="77777777" w:rsidTr="000A7F3B">
        <w:tc>
          <w:tcPr>
            <w:tcW w:w="569" w:type="dxa"/>
          </w:tcPr>
          <w:p w14:paraId="3D591032" w14:textId="77777777" w:rsidR="00742534" w:rsidRPr="00092A21" w:rsidRDefault="00742534" w:rsidP="008F0C8F">
            <w:pPr>
              <w:jc w:val="both"/>
              <w:rPr>
                <w:rFonts w:ascii="Simplified Arabic" w:hAnsi="Simplified Arabic" w:cs="Simplified Arabic"/>
                <w:b/>
                <w:bCs/>
                <w:rtl/>
              </w:rPr>
            </w:pPr>
            <w:r w:rsidRPr="00092A21">
              <w:rPr>
                <w:rFonts w:ascii="Simplified Arabic" w:hAnsi="Simplified Arabic" w:cs="Simplified Arabic"/>
                <w:b/>
                <w:bCs/>
              </w:rPr>
              <w:t>3</w:t>
            </w:r>
          </w:p>
        </w:tc>
        <w:tc>
          <w:tcPr>
            <w:tcW w:w="5027" w:type="dxa"/>
          </w:tcPr>
          <w:p w14:paraId="1CCF2F3C" w14:textId="77777777" w:rsidR="00742534" w:rsidRPr="00092A21" w:rsidRDefault="00742534" w:rsidP="008F0C8F">
            <w:pPr>
              <w:jc w:val="both"/>
              <w:rPr>
                <w:rFonts w:ascii="Simplified Arabic" w:hAnsi="Simplified Arabic" w:cs="Simplified Arabic"/>
                <w:rtl/>
              </w:rPr>
            </w:pPr>
            <w:r w:rsidRPr="00092A21">
              <w:rPr>
                <w:rFonts w:ascii="Simplified Arabic" w:hAnsi="Simplified Arabic" w:cs="Simplified Arabic"/>
                <w:rtl/>
              </w:rPr>
              <w:t>محدودية التواصل المباشر بين المعلم والطالب</w:t>
            </w:r>
          </w:p>
        </w:tc>
        <w:tc>
          <w:tcPr>
            <w:tcW w:w="1133" w:type="dxa"/>
          </w:tcPr>
          <w:p w14:paraId="5353E384" w14:textId="77777777" w:rsidR="00742534" w:rsidRPr="00092A21" w:rsidRDefault="00742534" w:rsidP="008F0C8F">
            <w:pPr>
              <w:jc w:val="both"/>
              <w:rPr>
                <w:rFonts w:ascii="Simplified Arabic" w:hAnsi="Simplified Arabic" w:cs="Simplified Arabic"/>
                <w:rtl/>
              </w:rPr>
            </w:pPr>
            <w:r w:rsidRPr="00092A21">
              <w:rPr>
                <w:rFonts w:ascii="Simplified Arabic" w:hAnsi="Simplified Arabic" w:cs="Simplified Arabic"/>
              </w:rPr>
              <w:t>0.8710</w:t>
            </w:r>
          </w:p>
        </w:tc>
        <w:tc>
          <w:tcPr>
            <w:tcW w:w="1121" w:type="dxa"/>
          </w:tcPr>
          <w:p w14:paraId="544C2D2C" w14:textId="77777777" w:rsidR="00742534" w:rsidRPr="00092A21" w:rsidRDefault="00742534" w:rsidP="008F0C8F">
            <w:pPr>
              <w:jc w:val="both"/>
              <w:rPr>
                <w:rFonts w:ascii="Simplified Arabic" w:hAnsi="Simplified Arabic" w:cs="Simplified Arabic"/>
              </w:rPr>
            </w:pPr>
            <w:r w:rsidRPr="00092A21">
              <w:rPr>
                <w:rFonts w:ascii="Simplified Arabic" w:hAnsi="Simplified Arabic" w:cs="Simplified Arabic"/>
              </w:rPr>
              <w:t>00</w:t>
            </w:r>
          </w:p>
        </w:tc>
      </w:tr>
      <w:tr w:rsidR="00092A21" w:rsidRPr="00092A21" w14:paraId="26E98E15" w14:textId="77777777" w:rsidTr="000A7F3B">
        <w:tc>
          <w:tcPr>
            <w:tcW w:w="569" w:type="dxa"/>
          </w:tcPr>
          <w:p w14:paraId="55276585" w14:textId="77777777" w:rsidR="00742534" w:rsidRPr="00092A21" w:rsidRDefault="00742534" w:rsidP="008F0C8F">
            <w:pPr>
              <w:jc w:val="both"/>
              <w:rPr>
                <w:rFonts w:ascii="Simplified Arabic" w:hAnsi="Simplified Arabic" w:cs="Simplified Arabic"/>
                <w:b/>
                <w:bCs/>
                <w:rtl/>
              </w:rPr>
            </w:pPr>
            <w:r w:rsidRPr="00092A21">
              <w:rPr>
                <w:rFonts w:ascii="Simplified Arabic" w:hAnsi="Simplified Arabic" w:cs="Simplified Arabic"/>
                <w:b/>
                <w:bCs/>
              </w:rPr>
              <w:t>4</w:t>
            </w:r>
          </w:p>
        </w:tc>
        <w:tc>
          <w:tcPr>
            <w:tcW w:w="5027" w:type="dxa"/>
          </w:tcPr>
          <w:p w14:paraId="636E86B7" w14:textId="77777777" w:rsidR="00742534" w:rsidRPr="00092A21" w:rsidRDefault="00742534" w:rsidP="008F0C8F">
            <w:pPr>
              <w:jc w:val="both"/>
              <w:rPr>
                <w:rFonts w:ascii="Simplified Arabic" w:hAnsi="Simplified Arabic" w:cs="Simplified Arabic"/>
                <w:rtl/>
              </w:rPr>
            </w:pPr>
            <w:r w:rsidRPr="00092A21">
              <w:rPr>
                <w:rFonts w:ascii="Simplified Arabic" w:hAnsi="Simplified Arabic" w:cs="Simplified Arabic"/>
                <w:rtl/>
              </w:rPr>
              <w:t xml:space="preserve">المعلمين لا يستجيبوا لاستفسارات الطلبة واولياء الأمور </w:t>
            </w:r>
          </w:p>
        </w:tc>
        <w:tc>
          <w:tcPr>
            <w:tcW w:w="1133" w:type="dxa"/>
          </w:tcPr>
          <w:p w14:paraId="22330DCC" w14:textId="77777777" w:rsidR="00742534" w:rsidRPr="00092A21" w:rsidRDefault="00742534" w:rsidP="008F0C8F">
            <w:pPr>
              <w:jc w:val="both"/>
              <w:rPr>
                <w:rFonts w:ascii="Simplified Arabic" w:hAnsi="Simplified Arabic" w:cs="Simplified Arabic"/>
                <w:rtl/>
              </w:rPr>
            </w:pPr>
            <w:r w:rsidRPr="00092A21">
              <w:rPr>
                <w:rFonts w:ascii="Simplified Arabic" w:hAnsi="Simplified Arabic" w:cs="Simplified Arabic"/>
              </w:rPr>
              <w:t>0.8500</w:t>
            </w:r>
          </w:p>
        </w:tc>
        <w:tc>
          <w:tcPr>
            <w:tcW w:w="1121" w:type="dxa"/>
          </w:tcPr>
          <w:p w14:paraId="1BA5137E" w14:textId="77777777" w:rsidR="00742534" w:rsidRPr="00092A21" w:rsidRDefault="00742534" w:rsidP="008F0C8F">
            <w:pPr>
              <w:jc w:val="both"/>
              <w:rPr>
                <w:rFonts w:ascii="Simplified Arabic" w:hAnsi="Simplified Arabic" w:cs="Simplified Arabic"/>
                <w:rtl/>
              </w:rPr>
            </w:pPr>
            <w:r w:rsidRPr="00092A21">
              <w:rPr>
                <w:rFonts w:ascii="Simplified Arabic" w:hAnsi="Simplified Arabic" w:cs="Simplified Arabic"/>
              </w:rPr>
              <w:t>00</w:t>
            </w:r>
          </w:p>
        </w:tc>
      </w:tr>
      <w:tr w:rsidR="00092A21" w:rsidRPr="00092A21" w14:paraId="5D553010" w14:textId="77777777" w:rsidTr="000A7F3B">
        <w:tc>
          <w:tcPr>
            <w:tcW w:w="569" w:type="dxa"/>
          </w:tcPr>
          <w:p w14:paraId="68FC9624" w14:textId="77777777" w:rsidR="00742534" w:rsidRPr="00092A21" w:rsidRDefault="00742534" w:rsidP="008F0C8F">
            <w:pPr>
              <w:jc w:val="both"/>
              <w:rPr>
                <w:rFonts w:ascii="Simplified Arabic" w:hAnsi="Simplified Arabic" w:cs="Simplified Arabic"/>
                <w:b/>
                <w:bCs/>
                <w:rtl/>
              </w:rPr>
            </w:pPr>
            <w:r w:rsidRPr="00092A21">
              <w:rPr>
                <w:rFonts w:ascii="Simplified Arabic" w:hAnsi="Simplified Arabic" w:cs="Simplified Arabic"/>
                <w:b/>
                <w:bCs/>
              </w:rPr>
              <w:t>5</w:t>
            </w:r>
          </w:p>
        </w:tc>
        <w:tc>
          <w:tcPr>
            <w:tcW w:w="5027" w:type="dxa"/>
          </w:tcPr>
          <w:p w14:paraId="3D18CD1A" w14:textId="77777777" w:rsidR="00742534" w:rsidRPr="00092A21" w:rsidRDefault="00742534" w:rsidP="008F0C8F">
            <w:pPr>
              <w:jc w:val="both"/>
              <w:rPr>
                <w:rFonts w:ascii="Simplified Arabic" w:hAnsi="Simplified Arabic" w:cs="Simplified Arabic"/>
                <w:rtl/>
              </w:rPr>
            </w:pPr>
            <w:r w:rsidRPr="00092A21">
              <w:rPr>
                <w:rFonts w:ascii="Simplified Arabic" w:hAnsi="Simplified Arabic" w:cs="Simplified Arabic"/>
                <w:rtl/>
              </w:rPr>
              <w:t>المعلمين لا يزودوا الطلبة بالتغذية الراجعة على أدائهم</w:t>
            </w:r>
          </w:p>
        </w:tc>
        <w:tc>
          <w:tcPr>
            <w:tcW w:w="1133" w:type="dxa"/>
          </w:tcPr>
          <w:p w14:paraId="7B81391B" w14:textId="77777777" w:rsidR="00742534" w:rsidRPr="00092A21" w:rsidRDefault="00742534" w:rsidP="008F0C8F">
            <w:pPr>
              <w:jc w:val="both"/>
              <w:rPr>
                <w:rFonts w:ascii="Simplified Arabic" w:hAnsi="Simplified Arabic" w:cs="Simplified Arabic"/>
                <w:rtl/>
              </w:rPr>
            </w:pPr>
            <w:r w:rsidRPr="00092A21">
              <w:rPr>
                <w:rFonts w:ascii="Simplified Arabic" w:hAnsi="Simplified Arabic" w:cs="Simplified Arabic"/>
              </w:rPr>
              <w:t>0.6650</w:t>
            </w:r>
          </w:p>
        </w:tc>
        <w:tc>
          <w:tcPr>
            <w:tcW w:w="1121" w:type="dxa"/>
          </w:tcPr>
          <w:p w14:paraId="2778B8C5" w14:textId="77777777" w:rsidR="00742534" w:rsidRPr="00092A21" w:rsidRDefault="00742534" w:rsidP="008F0C8F">
            <w:pPr>
              <w:jc w:val="both"/>
              <w:rPr>
                <w:rFonts w:ascii="Simplified Arabic" w:hAnsi="Simplified Arabic" w:cs="Simplified Arabic"/>
                <w:rtl/>
              </w:rPr>
            </w:pPr>
            <w:r w:rsidRPr="00092A21">
              <w:rPr>
                <w:rFonts w:ascii="Simplified Arabic" w:hAnsi="Simplified Arabic" w:cs="Simplified Arabic"/>
              </w:rPr>
              <w:t>00</w:t>
            </w:r>
          </w:p>
        </w:tc>
      </w:tr>
      <w:tr w:rsidR="00742534" w:rsidRPr="00092A21" w14:paraId="03A1DCC4" w14:textId="77777777" w:rsidTr="000A7F3B">
        <w:trPr>
          <w:trHeight w:val="831"/>
        </w:trPr>
        <w:tc>
          <w:tcPr>
            <w:tcW w:w="7850" w:type="dxa"/>
            <w:gridSpan w:val="4"/>
            <w:vAlign w:val="center"/>
          </w:tcPr>
          <w:p w14:paraId="2821AF21" w14:textId="77777777" w:rsidR="00742534" w:rsidRPr="00092A21" w:rsidRDefault="00742534" w:rsidP="008F0C8F">
            <w:pPr>
              <w:jc w:val="both"/>
              <w:rPr>
                <w:rFonts w:ascii="Simplified Arabic" w:hAnsi="Simplified Arabic" w:cs="Simplified Arabic"/>
                <w:rtl/>
              </w:rPr>
            </w:pPr>
            <w:r w:rsidRPr="00092A21">
              <w:rPr>
                <w:rFonts w:ascii="Simplified Arabic" w:hAnsi="Simplified Arabic" w:cs="Simplified Arabic"/>
                <w:rtl/>
              </w:rPr>
              <w:t>قيمة ر الجدولية وعند درجة حرية (</w:t>
            </w:r>
            <w:r w:rsidRPr="00092A21">
              <w:rPr>
                <w:rFonts w:ascii="Simplified Arabic" w:hAnsi="Simplified Arabic" w:cs="Simplified Arabic"/>
              </w:rPr>
              <w:t>38</w:t>
            </w:r>
            <w:r w:rsidRPr="00092A21">
              <w:rPr>
                <w:rFonts w:ascii="Simplified Arabic" w:hAnsi="Simplified Arabic" w:cs="Simplified Arabic"/>
                <w:rtl/>
              </w:rPr>
              <w:t>) ومستوى دلالة (</w:t>
            </w:r>
            <w:r w:rsidRPr="00092A21">
              <w:rPr>
                <w:rFonts w:ascii="Simplified Arabic" w:hAnsi="Simplified Arabic" w:cs="Simplified Arabic"/>
              </w:rPr>
              <w:t>0.05</w:t>
            </w:r>
            <w:r w:rsidRPr="00092A21">
              <w:rPr>
                <w:rFonts w:ascii="Simplified Arabic" w:hAnsi="Simplified Arabic" w:cs="Simplified Arabic"/>
                <w:rtl/>
              </w:rPr>
              <w:t>) =</w:t>
            </w:r>
            <w:r w:rsidRPr="00092A21">
              <w:rPr>
                <w:rFonts w:ascii="Simplified Arabic" w:hAnsi="Simplified Arabic" w:cs="Simplified Arabic"/>
              </w:rPr>
              <w:t>0.296</w:t>
            </w:r>
          </w:p>
          <w:p w14:paraId="2F484C3F" w14:textId="77777777" w:rsidR="00742534" w:rsidRPr="00092A21" w:rsidRDefault="00742534" w:rsidP="008F0C8F">
            <w:pPr>
              <w:jc w:val="both"/>
              <w:rPr>
                <w:rFonts w:ascii="Simplified Arabic" w:hAnsi="Simplified Arabic" w:cs="Simplified Arabic"/>
                <w:rtl/>
              </w:rPr>
            </w:pPr>
            <w:r w:rsidRPr="00092A21">
              <w:rPr>
                <w:rFonts w:ascii="Simplified Arabic" w:hAnsi="Simplified Arabic" w:cs="Simplified Arabic"/>
                <w:rtl/>
              </w:rPr>
              <w:t>قيمة ر الجدولية وعند مستوى حرية (</w:t>
            </w:r>
            <w:r w:rsidRPr="00092A21">
              <w:rPr>
                <w:rFonts w:ascii="Simplified Arabic" w:hAnsi="Simplified Arabic" w:cs="Simplified Arabic"/>
              </w:rPr>
              <w:t>38</w:t>
            </w:r>
            <w:r w:rsidRPr="00092A21">
              <w:rPr>
                <w:rFonts w:ascii="Simplified Arabic" w:hAnsi="Simplified Arabic" w:cs="Simplified Arabic"/>
                <w:rtl/>
              </w:rPr>
              <w:t>) ومستوى دلالة (</w:t>
            </w:r>
            <w:r w:rsidRPr="00092A21">
              <w:rPr>
                <w:rFonts w:ascii="Simplified Arabic" w:hAnsi="Simplified Arabic" w:cs="Simplified Arabic"/>
              </w:rPr>
              <w:t>0.01</w:t>
            </w:r>
            <w:r w:rsidRPr="00092A21">
              <w:rPr>
                <w:rFonts w:ascii="Simplified Arabic" w:hAnsi="Simplified Arabic" w:cs="Simplified Arabic"/>
                <w:rtl/>
              </w:rPr>
              <w:t>) =</w:t>
            </w:r>
            <w:r w:rsidRPr="00092A21">
              <w:rPr>
                <w:rFonts w:ascii="Simplified Arabic" w:hAnsi="Simplified Arabic" w:cs="Simplified Arabic"/>
              </w:rPr>
              <w:t>0.449</w:t>
            </w:r>
          </w:p>
        </w:tc>
      </w:tr>
    </w:tbl>
    <w:p w14:paraId="739EF071" w14:textId="77777777" w:rsidR="00742534" w:rsidRPr="00092A21" w:rsidRDefault="00742534" w:rsidP="008F0C8F">
      <w:pPr>
        <w:spacing w:after="0" w:line="240" w:lineRule="auto"/>
        <w:jc w:val="both"/>
        <w:rPr>
          <w:rFonts w:ascii="Simplified Arabic" w:hAnsi="Simplified Arabic" w:cs="Simplified Arabic"/>
          <w:sz w:val="28"/>
          <w:szCs w:val="28"/>
          <w:rtl/>
        </w:rPr>
      </w:pPr>
    </w:p>
    <w:tbl>
      <w:tblPr>
        <w:tblStyle w:val="a3"/>
        <w:bidiVisual/>
        <w:tblW w:w="0" w:type="auto"/>
        <w:tblInd w:w="370" w:type="dxa"/>
        <w:tblLook w:val="04A0" w:firstRow="1" w:lastRow="0" w:firstColumn="1" w:lastColumn="0" w:noHBand="0" w:noVBand="1"/>
      </w:tblPr>
      <w:tblGrid>
        <w:gridCol w:w="420"/>
        <w:gridCol w:w="5468"/>
        <w:gridCol w:w="1170"/>
        <w:gridCol w:w="868"/>
      </w:tblGrid>
      <w:tr w:rsidR="00092A21" w:rsidRPr="00092A21" w14:paraId="11406245" w14:textId="77777777" w:rsidTr="00B64FF6">
        <w:tc>
          <w:tcPr>
            <w:tcW w:w="7926" w:type="dxa"/>
            <w:gridSpan w:val="4"/>
            <w:shd w:val="clear" w:color="auto" w:fill="D9D9D9" w:themeFill="background1" w:themeFillShade="D9"/>
          </w:tcPr>
          <w:p w14:paraId="337B0375" w14:textId="6F7CDB96" w:rsidR="00742534" w:rsidRPr="00092A21" w:rsidRDefault="00742534" w:rsidP="008F0C8F">
            <w:pPr>
              <w:pStyle w:val="aa"/>
              <w:spacing w:before="0" w:after="0"/>
              <w:rPr>
                <w:sz w:val="22"/>
                <w:szCs w:val="22"/>
                <w:rtl/>
              </w:rPr>
            </w:pPr>
            <w:bookmarkStart w:id="34" w:name="_Toc79180750"/>
            <w:r w:rsidRPr="00092A21">
              <w:rPr>
                <w:sz w:val="22"/>
                <w:szCs w:val="22"/>
                <w:rtl/>
              </w:rPr>
              <w:t>جدول (</w:t>
            </w:r>
            <w:r w:rsidRPr="00092A21">
              <w:rPr>
                <w:sz w:val="22"/>
                <w:szCs w:val="22"/>
              </w:rPr>
              <w:t>8</w:t>
            </w:r>
            <w:r w:rsidRPr="00092A21">
              <w:rPr>
                <w:sz w:val="22"/>
                <w:szCs w:val="22"/>
                <w:rtl/>
              </w:rPr>
              <w:t>)</w:t>
            </w:r>
            <w:r w:rsidR="000A7F3B" w:rsidRPr="00092A21">
              <w:rPr>
                <w:rFonts w:hint="cs"/>
                <w:sz w:val="22"/>
                <w:szCs w:val="22"/>
                <w:rtl/>
              </w:rPr>
              <w:t>:</w:t>
            </w:r>
            <w:r w:rsidRPr="00092A21">
              <w:rPr>
                <w:sz w:val="22"/>
                <w:szCs w:val="22"/>
                <w:rtl/>
              </w:rPr>
              <w:t xml:space="preserve"> يوضح معامل ارتباط كل فقرة من فقرات البعد الثالث مع الدرجة الكلية للبعد</w:t>
            </w:r>
            <w:bookmarkEnd w:id="34"/>
          </w:p>
        </w:tc>
      </w:tr>
      <w:tr w:rsidR="00092A21" w:rsidRPr="00092A21" w14:paraId="0EFA64A6" w14:textId="77777777" w:rsidTr="00B64FF6">
        <w:tc>
          <w:tcPr>
            <w:tcW w:w="7926" w:type="dxa"/>
            <w:gridSpan w:val="4"/>
            <w:shd w:val="clear" w:color="auto" w:fill="D9D9D9" w:themeFill="background1" w:themeFillShade="D9"/>
          </w:tcPr>
          <w:p w14:paraId="6E069E78" w14:textId="77777777" w:rsidR="00742534" w:rsidRPr="00092A21" w:rsidRDefault="00742534" w:rsidP="008F0C8F">
            <w:pPr>
              <w:jc w:val="both"/>
              <w:rPr>
                <w:rFonts w:ascii="Simplified Arabic" w:hAnsi="Simplified Arabic" w:cs="Simplified Arabic"/>
                <w:b/>
                <w:bCs/>
                <w:rtl/>
              </w:rPr>
            </w:pPr>
            <w:r w:rsidRPr="00092A21">
              <w:rPr>
                <w:rFonts w:ascii="Simplified Arabic" w:hAnsi="Simplified Arabic" w:cs="Simplified Arabic"/>
                <w:b/>
                <w:bCs/>
                <w:rtl/>
              </w:rPr>
              <w:t>معيقات تخص الإدارة المدرسية</w:t>
            </w:r>
          </w:p>
        </w:tc>
      </w:tr>
      <w:tr w:rsidR="00092A21" w:rsidRPr="00092A21" w14:paraId="257114AE" w14:textId="77777777" w:rsidTr="008F0C8F">
        <w:tc>
          <w:tcPr>
            <w:tcW w:w="420" w:type="dxa"/>
          </w:tcPr>
          <w:p w14:paraId="36F3DBF1" w14:textId="77777777" w:rsidR="00742534" w:rsidRPr="00092A21" w:rsidRDefault="00742534" w:rsidP="008F0C8F">
            <w:pPr>
              <w:jc w:val="both"/>
              <w:rPr>
                <w:rFonts w:ascii="Simplified Arabic" w:hAnsi="Simplified Arabic" w:cs="Simplified Arabic"/>
                <w:b/>
                <w:bCs/>
                <w:rtl/>
              </w:rPr>
            </w:pPr>
          </w:p>
        </w:tc>
        <w:tc>
          <w:tcPr>
            <w:tcW w:w="5468" w:type="dxa"/>
          </w:tcPr>
          <w:p w14:paraId="444989C3" w14:textId="77777777" w:rsidR="00742534" w:rsidRPr="00092A21" w:rsidRDefault="00742534" w:rsidP="008F0C8F">
            <w:pPr>
              <w:jc w:val="both"/>
              <w:rPr>
                <w:rFonts w:ascii="Simplified Arabic" w:hAnsi="Simplified Arabic" w:cs="Simplified Arabic"/>
                <w:b/>
                <w:bCs/>
                <w:rtl/>
              </w:rPr>
            </w:pPr>
            <w:r w:rsidRPr="00092A21">
              <w:rPr>
                <w:rFonts w:ascii="Simplified Arabic" w:hAnsi="Simplified Arabic" w:cs="Simplified Arabic"/>
                <w:b/>
                <w:bCs/>
                <w:rtl/>
              </w:rPr>
              <w:t>الفقرة</w:t>
            </w:r>
          </w:p>
        </w:tc>
        <w:tc>
          <w:tcPr>
            <w:tcW w:w="1170" w:type="dxa"/>
          </w:tcPr>
          <w:p w14:paraId="5436D62E" w14:textId="77777777" w:rsidR="00742534" w:rsidRPr="00092A21" w:rsidRDefault="00742534" w:rsidP="008F0C8F">
            <w:pPr>
              <w:jc w:val="both"/>
              <w:rPr>
                <w:rFonts w:ascii="Simplified Arabic" w:hAnsi="Simplified Arabic" w:cs="Simplified Arabic"/>
                <w:b/>
                <w:bCs/>
                <w:rtl/>
              </w:rPr>
            </w:pPr>
            <w:r w:rsidRPr="00092A21">
              <w:rPr>
                <w:rFonts w:ascii="Simplified Arabic" w:hAnsi="Simplified Arabic" w:cs="Simplified Arabic"/>
                <w:b/>
                <w:bCs/>
                <w:rtl/>
              </w:rPr>
              <w:t>قيمة معامل الثبات</w:t>
            </w:r>
          </w:p>
        </w:tc>
        <w:tc>
          <w:tcPr>
            <w:tcW w:w="868" w:type="dxa"/>
          </w:tcPr>
          <w:p w14:paraId="56C38278" w14:textId="77777777" w:rsidR="00742534" w:rsidRPr="00092A21" w:rsidRDefault="00742534" w:rsidP="008F0C8F">
            <w:pPr>
              <w:jc w:val="both"/>
              <w:rPr>
                <w:rFonts w:ascii="Simplified Arabic" w:hAnsi="Simplified Arabic" w:cs="Simplified Arabic"/>
                <w:b/>
                <w:bCs/>
                <w:rtl/>
              </w:rPr>
            </w:pPr>
            <w:r w:rsidRPr="00092A21">
              <w:rPr>
                <w:rFonts w:ascii="Simplified Arabic" w:hAnsi="Simplified Arabic" w:cs="Simplified Arabic"/>
                <w:b/>
                <w:bCs/>
                <w:rtl/>
              </w:rPr>
              <w:t>مستوى الدلالة</w:t>
            </w:r>
          </w:p>
        </w:tc>
      </w:tr>
      <w:tr w:rsidR="00092A21" w:rsidRPr="00092A21" w14:paraId="750B781B" w14:textId="77777777" w:rsidTr="008F0C8F">
        <w:tc>
          <w:tcPr>
            <w:tcW w:w="420" w:type="dxa"/>
          </w:tcPr>
          <w:p w14:paraId="7E331DF1" w14:textId="77777777" w:rsidR="00742534" w:rsidRPr="00092A21" w:rsidRDefault="00742534" w:rsidP="008F0C8F">
            <w:pPr>
              <w:jc w:val="both"/>
              <w:rPr>
                <w:rFonts w:ascii="Simplified Arabic" w:hAnsi="Simplified Arabic" w:cs="Simplified Arabic"/>
                <w:rtl/>
              </w:rPr>
            </w:pPr>
            <w:r w:rsidRPr="00092A21">
              <w:rPr>
                <w:rFonts w:ascii="Simplified Arabic" w:hAnsi="Simplified Arabic" w:cs="Simplified Arabic"/>
              </w:rPr>
              <w:t>1</w:t>
            </w:r>
          </w:p>
        </w:tc>
        <w:tc>
          <w:tcPr>
            <w:tcW w:w="5468" w:type="dxa"/>
          </w:tcPr>
          <w:p w14:paraId="0A109260" w14:textId="77777777" w:rsidR="00742534" w:rsidRPr="00092A21" w:rsidRDefault="00742534" w:rsidP="008F0C8F">
            <w:pPr>
              <w:jc w:val="both"/>
              <w:rPr>
                <w:rFonts w:ascii="Simplified Arabic" w:hAnsi="Simplified Arabic" w:cs="Simplified Arabic"/>
                <w:rtl/>
              </w:rPr>
            </w:pPr>
            <w:r w:rsidRPr="00092A21">
              <w:rPr>
                <w:rFonts w:ascii="Simplified Arabic" w:hAnsi="Simplified Arabic" w:cs="Simplified Arabic"/>
                <w:rtl/>
              </w:rPr>
              <w:t>الإدارة المدرسية لا تتبع أداء المعلمين</w:t>
            </w:r>
          </w:p>
        </w:tc>
        <w:tc>
          <w:tcPr>
            <w:tcW w:w="1170" w:type="dxa"/>
          </w:tcPr>
          <w:p w14:paraId="38CC2F0A" w14:textId="77777777" w:rsidR="00742534" w:rsidRPr="00092A21" w:rsidRDefault="00742534" w:rsidP="008F0C8F">
            <w:pPr>
              <w:jc w:val="both"/>
              <w:rPr>
                <w:rFonts w:ascii="Simplified Arabic" w:hAnsi="Simplified Arabic" w:cs="Simplified Arabic"/>
                <w:rtl/>
              </w:rPr>
            </w:pPr>
            <w:r w:rsidRPr="00092A21">
              <w:rPr>
                <w:rFonts w:ascii="Simplified Arabic" w:hAnsi="Simplified Arabic" w:cs="Simplified Arabic"/>
              </w:rPr>
              <w:t>0.555</w:t>
            </w:r>
          </w:p>
        </w:tc>
        <w:tc>
          <w:tcPr>
            <w:tcW w:w="868" w:type="dxa"/>
          </w:tcPr>
          <w:p w14:paraId="0C355506" w14:textId="77777777" w:rsidR="00742534" w:rsidRPr="00092A21" w:rsidRDefault="00742534" w:rsidP="008F0C8F">
            <w:pPr>
              <w:jc w:val="both"/>
              <w:rPr>
                <w:rFonts w:ascii="Simplified Arabic" w:hAnsi="Simplified Arabic" w:cs="Simplified Arabic"/>
                <w:rtl/>
              </w:rPr>
            </w:pPr>
            <w:r w:rsidRPr="00092A21">
              <w:rPr>
                <w:rFonts w:ascii="Simplified Arabic" w:hAnsi="Simplified Arabic" w:cs="Simplified Arabic"/>
              </w:rPr>
              <w:t>00</w:t>
            </w:r>
          </w:p>
        </w:tc>
      </w:tr>
      <w:tr w:rsidR="00092A21" w:rsidRPr="00092A21" w14:paraId="0FAAFFB8" w14:textId="77777777" w:rsidTr="008F0C8F">
        <w:tc>
          <w:tcPr>
            <w:tcW w:w="420" w:type="dxa"/>
          </w:tcPr>
          <w:p w14:paraId="540B9519" w14:textId="77777777" w:rsidR="00742534" w:rsidRPr="00092A21" w:rsidRDefault="00742534" w:rsidP="008F0C8F">
            <w:pPr>
              <w:jc w:val="both"/>
              <w:rPr>
                <w:rFonts w:ascii="Simplified Arabic" w:hAnsi="Simplified Arabic" w:cs="Simplified Arabic"/>
                <w:rtl/>
              </w:rPr>
            </w:pPr>
            <w:r w:rsidRPr="00092A21">
              <w:rPr>
                <w:rFonts w:ascii="Simplified Arabic" w:hAnsi="Simplified Arabic" w:cs="Simplified Arabic"/>
              </w:rPr>
              <w:t>2</w:t>
            </w:r>
          </w:p>
        </w:tc>
        <w:tc>
          <w:tcPr>
            <w:tcW w:w="5468" w:type="dxa"/>
          </w:tcPr>
          <w:p w14:paraId="5B63D27F" w14:textId="77777777" w:rsidR="00742534" w:rsidRPr="00092A21" w:rsidRDefault="00742534" w:rsidP="008F0C8F">
            <w:pPr>
              <w:jc w:val="both"/>
              <w:rPr>
                <w:rFonts w:ascii="Simplified Arabic" w:hAnsi="Simplified Arabic" w:cs="Simplified Arabic"/>
                <w:rtl/>
              </w:rPr>
            </w:pPr>
            <w:r w:rsidRPr="00092A21">
              <w:rPr>
                <w:rFonts w:ascii="Simplified Arabic" w:hAnsi="Simplified Arabic" w:cs="Simplified Arabic"/>
                <w:rtl/>
              </w:rPr>
              <w:t>الإدارة المدرسية لا تستجيب لشكاوى أولياء الأمور</w:t>
            </w:r>
          </w:p>
        </w:tc>
        <w:tc>
          <w:tcPr>
            <w:tcW w:w="1170" w:type="dxa"/>
          </w:tcPr>
          <w:p w14:paraId="1F8F39FD" w14:textId="77777777" w:rsidR="00742534" w:rsidRPr="00092A21" w:rsidRDefault="00742534" w:rsidP="008F0C8F">
            <w:pPr>
              <w:jc w:val="both"/>
              <w:rPr>
                <w:rFonts w:ascii="Simplified Arabic" w:hAnsi="Simplified Arabic" w:cs="Simplified Arabic"/>
                <w:rtl/>
              </w:rPr>
            </w:pPr>
            <w:r w:rsidRPr="00092A21">
              <w:rPr>
                <w:rFonts w:ascii="Simplified Arabic" w:hAnsi="Simplified Arabic" w:cs="Simplified Arabic"/>
              </w:rPr>
              <w:t>0.674</w:t>
            </w:r>
          </w:p>
        </w:tc>
        <w:tc>
          <w:tcPr>
            <w:tcW w:w="868" w:type="dxa"/>
          </w:tcPr>
          <w:p w14:paraId="54B06F4F" w14:textId="77777777" w:rsidR="00742534" w:rsidRPr="00092A21" w:rsidRDefault="00742534" w:rsidP="008F0C8F">
            <w:pPr>
              <w:jc w:val="both"/>
              <w:rPr>
                <w:rFonts w:ascii="Simplified Arabic" w:hAnsi="Simplified Arabic" w:cs="Simplified Arabic"/>
                <w:rtl/>
              </w:rPr>
            </w:pPr>
            <w:r w:rsidRPr="00092A21">
              <w:rPr>
                <w:rFonts w:ascii="Simplified Arabic" w:hAnsi="Simplified Arabic" w:cs="Simplified Arabic"/>
              </w:rPr>
              <w:t>00</w:t>
            </w:r>
          </w:p>
        </w:tc>
      </w:tr>
      <w:tr w:rsidR="00092A21" w:rsidRPr="00092A21" w14:paraId="7AB43F88" w14:textId="77777777" w:rsidTr="008F0C8F">
        <w:tc>
          <w:tcPr>
            <w:tcW w:w="420" w:type="dxa"/>
          </w:tcPr>
          <w:p w14:paraId="2E20FD67" w14:textId="77777777" w:rsidR="00742534" w:rsidRPr="00092A21" w:rsidRDefault="00742534" w:rsidP="008F0C8F">
            <w:pPr>
              <w:jc w:val="both"/>
              <w:rPr>
                <w:rFonts w:ascii="Simplified Arabic" w:hAnsi="Simplified Arabic" w:cs="Simplified Arabic"/>
                <w:rtl/>
              </w:rPr>
            </w:pPr>
            <w:r w:rsidRPr="00092A21">
              <w:rPr>
                <w:rFonts w:ascii="Simplified Arabic" w:hAnsi="Simplified Arabic" w:cs="Simplified Arabic"/>
              </w:rPr>
              <w:t>3</w:t>
            </w:r>
          </w:p>
        </w:tc>
        <w:tc>
          <w:tcPr>
            <w:tcW w:w="5468" w:type="dxa"/>
          </w:tcPr>
          <w:p w14:paraId="42A61DCD" w14:textId="77777777" w:rsidR="00742534" w:rsidRPr="00092A21" w:rsidRDefault="00742534" w:rsidP="008F0C8F">
            <w:pPr>
              <w:jc w:val="both"/>
              <w:rPr>
                <w:rFonts w:ascii="Simplified Arabic" w:hAnsi="Simplified Arabic" w:cs="Simplified Arabic"/>
                <w:rtl/>
              </w:rPr>
            </w:pPr>
            <w:r w:rsidRPr="00092A21">
              <w:rPr>
                <w:rFonts w:ascii="Simplified Arabic" w:hAnsi="Simplified Arabic" w:cs="Simplified Arabic"/>
                <w:rtl/>
              </w:rPr>
              <w:t>الإدارة المدرسية لا تتواصل مع أولياء الامور فيما يخص جديد التعليم الإلكتروني</w:t>
            </w:r>
          </w:p>
        </w:tc>
        <w:tc>
          <w:tcPr>
            <w:tcW w:w="1170" w:type="dxa"/>
          </w:tcPr>
          <w:p w14:paraId="79D222F3" w14:textId="77777777" w:rsidR="00742534" w:rsidRPr="00092A21" w:rsidRDefault="00742534" w:rsidP="008F0C8F">
            <w:pPr>
              <w:jc w:val="both"/>
              <w:rPr>
                <w:rFonts w:ascii="Simplified Arabic" w:hAnsi="Simplified Arabic" w:cs="Simplified Arabic"/>
                <w:rtl/>
              </w:rPr>
            </w:pPr>
            <w:r w:rsidRPr="00092A21">
              <w:rPr>
                <w:rFonts w:ascii="Simplified Arabic" w:hAnsi="Simplified Arabic" w:cs="Simplified Arabic"/>
              </w:rPr>
              <w:t>0.440</w:t>
            </w:r>
          </w:p>
        </w:tc>
        <w:tc>
          <w:tcPr>
            <w:tcW w:w="868" w:type="dxa"/>
          </w:tcPr>
          <w:p w14:paraId="0D93D08C" w14:textId="77777777" w:rsidR="00742534" w:rsidRPr="00092A21" w:rsidRDefault="00742534" w:rsidP="008F0C8F">
            <w:pPr>
              <w:jc w:val="both"/>
              <w:rPr>
                <w:rFonts w:ascii="Simplified Arabic" w:hAnsi="Simplified Arabic" w:cs="Simplified Arabic"/>
                <w:rtl/>
              </w:rPr>
            </w:pPr>
            <w:r w:rsidRPr="00092A21">
              <w:rPr>
                <w:rFonts w:ascii="Simplified Arabic" w:hAnsi="Simplified Arabic" w:cs="Simplified Arabic"/>
              </w:rPr>
              <w:t>00</w:t>
            </w:r>
          </w:p>
        </w:tc>
      </w:tr>
      <w:tr w:rsidR="00092A21" w:rsidRPr="00092A21" w14:paraId="2A126658" w14:textId="77777777" w:rsidTr="00B64FF6">
        <w:tc>
          <w:tcPr>
            <w:tcW w:w="7926" w:type="dxa"/>
            <w:gridSpan w:val="4"/>
          </w:tcPr>
          <w:p w14:paraId="6FF638D8" w14:textId="77777777" w:rsidR="00742534" w:rsidRPr="00092A21" w:rsidRDefault="00742534" w:rsidP="008F0C8F">
            <w:pPr>
              <w:jc w:val="both"/>
              <w:rPr>
                <w:rFonts w:ascii="Simplified Arabic" w:hAnsi="Simplified Arabic" w:cs="Simplified Arabic"/>
                <w:rtl/>
              </w:rPr>
            </w:pPr>
            <w:r w:rsidRPr="00092A21">
              <w:rPr>
                <w:rFonts w:ascii="Simplified Arabic" w:hAnsi="Simplified Arabic" w:cs="Simplified Arabic"/>
                <w:rtl/>
              </w:rPr>
              <w:t>قيمة ر الجدولية عند درجة حرية (</w:t>
            </w:r>
            <w:r w:rsidRPr="00092A21">
              <w:rPr>
                <w:rFonts w:ascii="Simplified Arabic" w:hAnsi="Simplified Arabic" w:cs="Simplified Arabic"/>
              </w:rPr>
              <w:t>38</w:t>
            </w:r>
            <w:r w:rsidRPr="00092A21">
              <w:rPr>
                <w:rFonts w:ascii="Simplified Arabic" w:hAnsi="Simplified Arabic" w:cs="Simplified Arabic"/>
                <w:rtl/>
              </w:rPr>
              <w:t>) ومستوى دلالة (</w:t>
            </w:r>
            <w:r w:rsidRPr="00092A21">
              <w:rPr>
                <w:rFonts w:ascii="Simplified Arabic" w:hAnsi="Simplified Arabic" w:cs="Simplified Arabic"/>
              </w:rPr>
              <w:t>0.05</w:t>
            </w:r>
            <w:r w:rsidRPr="00092A21">
              <w:rPr>
                <w:rFonts w:ascii="Simplified Arabic" w:hAnsi="Simplified Arabic" w:cs="Simplified Arabic"/>
                <w:rtl/>
              </w:rPr>
              <w:t>) =</w:t>
            </w:r>
            <w:r w:rsidRPr="00092A21">
              <w:rPr>
                <w:rFonts w:ascii="Simplified Arabic" w:hAnsi="Simplified Arabic" w:cs="Simplified Arabic"/>
              </w:rPr>
              <w:t>0.296</w:t>
            </w:r>
          </w:p>
          <w:p w14:paraId="53EF9ACC" w14:textId="77777777" w:rsidR="00742534" w:rsidRPr="00092A21" w:rsidRDefault="00742534" w:rsidP="008F0C8F">
            <w:pPr>
              <w:jc w:val="both"/>
              <w:rPr>
                <w:rFonts w:ascii="Simplified Arabic" w:hAnsi="Simplified Arabic" w:cs="Simplified Arabic"/>
                <w:rtl/>
              </w:rPr>
            </w:pPr>
            <w:r w:rsidRPr="00092A21">
              <w:rPr>
                <w:rFonts w:ascii="Simplified Arabic" w:hAnsi="Simplified Arabic" w:cs="Simplified Arabic"/>
                <w:rtl/>
              </w:rPr>
              <w:t>قيمة ر الجدولية عند درجة حرية (</w:t>
            </w:r>
            <w:r w:rsidRPr="00092A21">
              <w:rPr>
                <w:rFonts w:ascii="Simplified Arabic" w:hAnsi="Simplified Arabic" w:cs="Simplified Arabic"/>
              </w:rPr>
              <w:t>38</w:t>
            </w:r>
            <w:r w:rsidRPr="00092A21">
              <w:rPr>
                <w:rFonts w:ascii="Simplified Arabic" w:hAnsi="Simplified Arabic" w:cs="Simplified Arabic"/>
                <w:rtl/>
              </w:rPr>
              <w:t>) ومستوى دلالة (</w:t>
            </w:r>
            <w:r w:rsidRPr="00092A21">
              <w:rPr>
                <w:rFonts w:ascii="Simplified Arabic" w:hAnsi="Simplified Arabic" w:cs="Simplified Arabic"/>
              </w:rPr>
              <w:t>0.01</w:t>
            </w:r>
            <w:r w:rsidRPr="00092A21">
              <w:rPr>
                <w:rFonts w:ascii="Simplified Arabic" w:hAnsi="Simplified Arabic" w:cs="Simplified Arabic"/>
                <w:rtl/>
              </w:rPr>
              <w:t>) =</w:t>
            </w:r>
            <w:r w:rsidRPr="00092A21">
              <w:rPr>
                <w:rFonts w:ascii="Simplified Arabic" w:hAnsi="Simplified Arabic" w:cs="Simplified Arabic"/>
              </w:rPr>
              <w:t>0.449</w:t>
            </w:r>
          </w:p>
        </w:tc>
      </w:tr>
    </w:tbl>
    <w:p w14:paraId="469B000E" w14:textId="0B24F879" w:rsidR="00742534" w:rsidRPr="00092A21" w:rsidRDefault="00742534" w:rsidP="0036057B">
      <w:pPr>
        <w:spacing w:after="0" w:line="240" w:lineRule="auto"/>
        <w:jc w:val="both"/>
        <w:rPr>
          <w:rFonts w:ascii="Simplified Arabic" w:hAnsi="Simplified Arabic" w:cs="Simplified Arabic"/>
          <w:sz w:val="28"/>
          <w:szCs w:val="28"/>
          <w:rtl/>
        </w:rPr>
      </w:pPr>
      <w:r w:rsidRPr="00092A21">
        <w:rPr>
          <w:rFonts w:ascii="Simplified Arabic" w:hAnsi="Simplified Arabic" w:cs="Simplified Arabic"/>
          <w:sz w:val="28"/>
          <w:szCs w:val="28"/>
          <w:rtl/>
        </w:rPr>
        <w:lastRenderedPageBreak/>
        <w:t xml:space="preserve">مما سبق نلاحظ أن قيمة ارتباط جميع العبارات </w:t>
      </w:r>
      <w:r w:rsidR="0036057B" w:rsidRPr="00092A21">
        <w:rPr>
          <w:rFonts w:ascii="Simplified Arabic" w:hAnsi="Simplified Arabic" w:cs="Simplified Arabic" w:hint="cs"/>
          <w:sz w:val="28"/>
          <w:szCs w:val="28"/>
          <w:rtl/>
        </w:rPr>
        <w:t>اكبر</w:t>
      </w:r>
      <w:r w:rsidRPr="00092A21">
        <w:rPr>
          <w:rFonts w:ascii="Simplified Arabic" w:hAnsi="Simplified Arabic" w:cs="Simplified Arabic"/>
          <w:sz w:val="28"/>
          <w:szCs w:val="28"/>
          <w:rtl/>
        </w:rPr>
        <w:t xml:space="preserve"> من القيمة الجدولية ل " ر" عند مستوى دلالة (</w:t>
      </w:r>
      <w:r w:rsidRPr="00092A21">
        <w:rPr>
          <w:rFonts w:ascii="Simplified Arabic" w:hAnsi="Simplified Arabic" w:cs="Simplified Arabic"/>
          <w:sz w:val="28"/>
          <w:szCs w:val="28"/>
        </w:rPr>
        <w:t>0.05</w:t>
      </w:r>
      <w:r w:rsidRPr="00092A21">
        <w:rPr>
          <w:rFonts w:ascii="Simplified Arabic" w:hAnsi="Simplified Arabic" w:cs="Simplified Arabic"/>
          <w:sz w:val="28"/>
          <w:szCs w:val="28"/>
          <w:rtl/>
        </w:rPr>
        <w:t xml:space="preserve">، </w:t>
      </w:r>
      <w:r w:rsidRPr="00092A21">
        <w:rPr>
          <w:rFonts w:ascii="Simplified Arabic" w:hAnsi="Simplified Arabic" w:cs="Simplified Arabic"/>
          <w:sz w:val="28"/>
          <w:szCs w:val="28"/>
        </w:rPr>
        <w:t>0.01</w:t>
      </w:r>
      <w:r w:rsidRPr="00092A21">
        <w:rPr>
          <w:rFonts w:ascii="Simplified Arabic" w:hAnsi="Simplified Arabic" w:cs="Simplified Arabic"/>
          <w:sz w:val="28"/>
          <w:szCs w:val="28"/>
          <w:rtl/>
        </w:rPr>
        <w:t>) وهذا يدل على جميع العبارات تتميز بدرجة عالية من الاتساق الداخلي، وهذا يطمئن</w:t>
      </w:r>
      <w:r w:rsidR="00307D28" w:rsidRPr="00092A21">
        <w:rPr>
          <w:rFonts w:ascii="Simplified Arabic" w:hAnsi="Simplified Arabic" w:cs="Simplified Arabic" w:hint="cs"/>
          <w:sz w:val="28"/>
          <w:szCs w:val="28"/>
          <w:rtl/>
        </w:rPr>
        <w:t xml:space="preserve"> </w:t>
      </w:r>
      <w:r w:rsidRPr="00092A21">
        <w:rPr>
          <w:rFonts w:ascii="Simplified Arabic" w:hAnsi="Simplified Arabic" w:cs="Simplified Arabic"/>
          <w:sz w:val="28"/>
          <w:szCs w:val="28"/>
          <w:rtl/>
        </w:rPr>
        <w:t>الباحثات على تطبيع الاستبانة على أفراد العينة.</w:t>
      </w:r>
    </w:p>
    <w:p w14:paraId="435E006A" w14:textId="77777777" w:rsidR="00742534" w:rsidRPr="00092A21" w:rsidRDefault="00742534" w:rsidP="008F0C8F">
      <w:pPr>
        <w:pStyle w:val="10"/>
        <w:spacing w:before="0" w:after="0"/>
        <w:rPr>
          <w:b/>
          <w:bCs/>
        </w:rPr>
      </w:pPr>
      <w:bookmarkStart w:id="35" w:name="_Toc81167056"/>
      <w:r w:rsidRPr="00092A21">
        <w:rPr>
          <w:b/>
          <w:bCs/>
          <w:rtl/>
        </w:rPr>
        <w:t>ثبات الأداة</w:t>
      </w:r>
      <w:bookmarkEnd w:id="35"/>
    </w:p>
    <w:p w14:paraId="0842A87F" w14:textId="77777777" w:rsidR="00742534" w:rsidRPr="00092A21" w:rsidRDefault="00742534" w:rsidP="008F0C8F">
      <w:pPr>
        <w:pStyle w:val="a4"/>
        <w:numPr>
          <w:ilvl w:val="0"/>
          <w:numId w:val="11"/>
        </w:numPr>
        <w:spacing w:after="0" w:line="240" w:lineRule="auto"/>
        <w:jc w:val="both"/>
        <w:rPr>
          <w:rFonts w:ascii="Simplified Arabic" w:hAnsi="Simplified Arabic" w:cs="Simplified Arabic"/>
          <w:sz w:val="28"/>
          <w:szCs w:val="28"/>
        </w:rPr>
      </w:pPr>
      <w:r w:rsidRPr="00092A21">
        <w:rPr>
          <w:rFonts w:ascii="Simplified Arabic" w:hAnsi="Simplified Arabic" w:cs="Simplified Arabic"/>
          <w:sz w:val="28"/>
          <w:szCs w:val="28"/>
          <w:rtl/>
        </w:rPr>
        <w:t xml:space="preserve">الثبات باستخدام معادلة كرو نباخ ألفا </w:t>
      </w:r>
    </w:p>
    <w:p w14:paraId="0046B648" w14:textId="24ABF8FF" w:rsidR="00742534" w:rsidRPr="00092A21" w:rsidRDefault="00742534" w:rsidP="008F0C8F">
      <w:pPr>
        <w:pStyle w:val="a4"/>
        <w:spacing w:after="0" w:line="240" w:lineRule="auto"/>
        <w:ind w:left="0"/>
        <w:jc w:val="mediumKashida"/>
        <w:rPr>
          <w:rFonts w:ascii="Simplified Arabic" w:hAnsi="Simplified Arabic" w:cs="Simplified Arabic"/>
          <w:sz w:val="28"/>
          <w:szCs w:val="28"/>
          <w:rtl/>
        </w:rPr>
      </w:pPr>
      <w:r w:rsidRPr="00092A21">
        <w:rPr>
          <w:rFonts w:ascii="Simplified Arabic" w:hAnsi="Simplified Arabic" w:cs="Simplified Arabic"/>
          <w:sz w:val="28"/>
          <w:szCs w:val="28"/>
          <w:rtl/>
        </w:rPr>
        <w:t>قام</w:t>
      </w:r>
      <w:r w:rsidR="00307D28" w:rsidRPr="00092A21">
        <w:rPr>
          <w:rFonts w:ascii="Simplified Arabic" w:hAnsi="Simplified Arabic" w:cs="Simplified Arabic" w:hint="cs"/>
          <w:sz w:val="28"/>
          <w:szCs w:val="28"/>
          <w:rtl/>
        </w:rPr>
        <w:t>ت</w:t>
      </w:r>
      <w:r w:rsidRPr="00092A21">
        <w:rPr>
          <w:rFonts w:ascii="Simplified Arabic" w:hAnsi="Simplified Arabic" w:cs="Simplified Arabic"/>
          <w:sz w:val="28"/>
          <w:szCs w:val="28"/>
          <w:rtl/>
        </w:rPr>
        <w:t xml:space="preserve"> </w:t>
      </w:r>
      <w:r w:rsidR="00307D28" w:rsidRPr="00092A21">
        <w:rPr>
          <w:rFonts w:ascii="Simplified Arabic" w:hAnsi="Simplified Arabic" w:cs="Simplified Arabic" w:hint="cs"/>
          <w:sz w:val="28"/>
          <w:szCs w:val="28"/>
          <w:rtl/>
        </w:rPr>
        <w:t>الباحثات بتقدير</w:t>
      </w:r>
      <w:r w:rsidRPr="00092A21">
        <w:rPr>
          <w:rFonts w:ascii="Simplified Arabic" w:hAnsi="Simplified Arabic" w:cs="Simplified Arabic"/>
          <w:sz w:val="28"/>
          <w:szCs w:val="28"/>
          <w:rtl/>
        </w:rPr>
        <w:t xml:space="preserve"> كل من الاستبان</w:t>
      </w:r>
      <w:r w:rsidR="00FF0A62" w:rsidRPr="00092A21">
        <w:rPr>
          <w:rFonts w:ascii="Simplified Arabic" w:hAnsi="Simplified Arabic" w:cs="Simplified Arabic" w:hint="cs"/>
          <w:sz w:val="28"/>
          <w:szCs w:val="28"/>
          <w:rtl/>
        </w:rPr>
        <w:t>ة</w:t>
      </w:r>
      <w:r w:rsidRPr="00092A21">
        <w:rPr>
          <w:rFonts w:ascii="Simplified Arabic" w:hAnsi="Simplified Arabic" w:cs="Simplified Arabic"/>
          <w:sz w:val="28"/>
          <w:szCs w:val="28"/>
          <w:rtl/>
        </w:rPr>
        <w:t xml:space="preserve"> في صورتها النهائية بحساب معام</w:t>
      </w:r>
      <w:r w:rsidR="00C94214" w:rsidRPr="00092A21">
        <w:rPr>
          <w:rFonts w:ascii="Simplified Arabic" w:hAnsi="Simplified Arabic" w:cs="Simplified Arabic" w:hint="cs"/>
          <w:sz w:val="28"/>
          <w:szCs w:val="28"/>
          <w:rtl/>
        </w:rPr>
        <w:t>ل</w:t>
      </w:r>
      <w:r w:rsidR="00307D28" w:rsidRPr="00092A21">
        <w:rPr>
          <w:rFonts w:ascii="Simplified Arabic" w:hAnsi="Simplified Arabic" w:cs="Simplified Arabic" w:hint="cs"/>
          <w:sz w:val="28"/>
          <w:szCs w:val="28"/>
          <w:rtl/>
        </w:rPr>
        <w:t xml:space="preserve"> </w:t>
      </w:r>
      <w:r w:rsidR="00C94214" w:rsidRPr="00092A21">
        <w:rPr>
          <w:rFonts w:ascii="Simplified Arabic" w:hAnsi="Simplified Arabic" w:cs="Simplified Arabic" w:hint="cs"/>
          <w:sz w:val="28"/>
          <w:szCs w:val="28"/>
          <w:rtl/>
        </w:rPr>
        <w:t xml:space="preserve">الفا </w:t>
      </w:r>
      <w:proofErr w:type="spellStart"/>
      <w:r w:rsidR="00C94214" w:rsidRPr="00092A21">
        <w:rPr>
          <w:rFonts w:ascii="Simplified Arabic" w:hAnsi="Simplified Arabic" w:cs="Simplified Arabic" w:hint="cs"/>
          <w:sz w:val="28"/>
          <w:szCs w:val="28"/>
          <w:rtl/>
        </w:rPr>
        <w:t>كرونباخ</w:t>
      </w:r>
      <w:proofErr w:type="spellEnd"/>
      <w:r w:rsidR="00C94214" w:rsidRPr="00092A21">
        <w:rPr>
          <w:rFonts w:ascii="Simplified Arabic" w:hAnsi="Simplified Arabic" w:cs="Simplified Arabic" w:hint="cs"/>
          <w:sz w:val="28"/>
          <w:szCs w:val="28"/>
          <w:rtl/>
        </w:rPr>
        <w:t xml:space="preserve"> </w:t>
      </w:r>
      <w:r w:rsidRPr="00092A21">
        <w:rPr>
          <w:rFonts w:ascii="Simplified Arabic" w:hAnsi="Simplified Arabic" w:cs="Simplified Arabic"/>
          <w:sz w:val="28"/>
          <w:szCs w:val="28"/>
          <w:rtl/>
        </w:rPr>
        <w:t>لمجالات الاستبان</w:t>
      </w:r>
      <w:r w:rsidR="00FF0A62" w:rsidRPr="00092A21">
        <w:rPr>
          <w:rFonts w:ascii="Simplified Arabic" w:hAnsi="Simplified Arabic" w:cs="Simplified Arabic" w:hint="cs"/>
          <w:sz w:val="28"/>
          <w:szCs w:val="28"/>
          <w:rtl/>
        </w:rPr>
        <w:t>ة</w:t>
      </w:r>
      <w:r w:rsidRPr="00092A21">
        <w:rPr>
          <w:rFonts w:ascii="Simplified Arabic" w:hAnsi="Simplified Arabic" w:cs="Simplified Arabic"/>
          <w:sz w:val="28"/>
          <w:szCs w:val="28"/>
          <w:rtl/>
        </w:rPr>
        <w:t xml:space="preserve"> والدرجة الكلية، والجدول التالي يوضح ذلك:</w:t>
      </w:r>
    </w:p>
    <w:tbl>
      <w:tblPr>
        <w:tblStyle w:val="a3"/>
        <w:bidiVisual/>
        <w:tblW w:w="0" w:type="auto"/>
        <w:tblInd w:w="-9" w:type="dxa"/>
        <w:tblLook w:val="04A0" w:firstRow="1" w:lastRow="0" w:firstColumn="1" w:lastColumn="0" w:noHBand="0" w:noVBand="1"/>
      </w:tblPr>
      <w:tblGrid>
        <w:gridCol w:w="5414"/>
        <w:gridCol w:w="1546"/>
        <w:gridCol w:w="1259"/>
      </w:tblGrid>
      <w:tr w:rsidR="00092A21" w:rsidRPr="00092A21" w14:paraId="21FC6B9C" w14:textId="77777777" w:rsidTr="000A7F3B">
        <w:tc>
          <w:tcPr>
            <w:tcW w:w="8219" w:type="dxa"/>
            <w:gridSpan w:val="3"/>
            <w:shd w:val="clear" w:color="auto" w:fill="D9D9D9" w:themeFill="background1" w:themeFillShade="D9"/>
          </w:tcPr>
          <w:p w14:paraId="33CB86BA" w14:textId="4A031863" w:rsidR="00742534" w:rsidRPr="00092A21" w:rsidRDefault="00742534" w:rsidP="008F0C8F">
            <w:pPr>
              <w:pStyle w:val="aa"/>
              <w:spacing w:before="0" w:after="0"/>
              <w:rPr>
                <w:sz w:val="22"/>
                <w:szCs w:val="22"/>
                <w:rtl/>
              </w:rPr>
            </w:pPr>
            <w:bookmarkStart w:id="36" w:name="_Toc79180751"/>
            <w:r w:rsidRPr="00092A21">
              <w:rPr>
                <w:sz w:val="22"/>
                <w:szCs w:val="22"/>
                <w:rtl/>
              </w:rPr>
              <w:t>جدول (</w:t>
            </w:r>
            <w:r w:rsidRPr="00092A21">
              <w:rPr>
                <w:sz w:val="22"/>
                <w:szCs w:val="22"/>
              </w:rPr>
              <w:t>9</w:t>
            </w:r>
            <w:r w:rsidRPr="00092A21">
              <w:rPr>
                <w:sz w:val="22"/>
                <w:szCs w:val="22"/>
                <w:rtl/>
              </w:rPr>
              <w:t>)</w:t>
            </w:r>
            <w:r w:rsidR="000A7F3B" w:rsidRPr="00092A21">
              <w:rPr>
                <w:rFonts w:hint="cs"/>
                <w:sz w:val="22"/>
                <w:szCs w:val="22"/>
                <w:rtl/>
              </w:rPr>
              <w:t>:</w:t>
            </w:r>
            <w:r w:rsidRPr="00092A21">
              <w:rPr>
                <w:sz w:val="22"/>
                <w:szCs w:val="22"/>
                <w:rtl/>
              </w:rPr>
              <w:t xml:space="preserve"> يبين قيم معاملات ثبات الاستبانة بطريقة كرو نباخ ألفا</w:t>
            </w:r>
            <w:bookmarkEnd w:id="36"/>
          </w:p>
        </w:tc>
      </w:tr>
      <w:tr w:rsidR="00092A21" w:rsidRPr="00092A21" w14:paraId="530E1DE3" w14:textId="77777777" w:rsidTr="000A7F3B">
        <w:tc>
          <w:tcPr>
            <w:tcW w:w="5414" w:type="dxa"/>
            <w:shd w:val="clear" w:color="auto" w:fill="D9D9D9" w:themeFill="background1" w:themeFillShade="D9"/>
          </w:tcPr>
          <w:p w14:paraId="6BB8FFF5"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tl/>
              </w:rPr>
              <w:t>المجالات</w:t>
            </w:r>
          </w:p>
        </w:tc>
        <w:tc>
          <w:tcPr>
            <w:tcW w:w="1546" w:type="dxa"/>
            <w:shd w:val="clear" w:color="auto" w:fill="D9D9D9" w:themeFill="background1" w:themeFillShade="D9"/>
          </w:tcPr>
          <w:p w14:paraId="3340545D"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tl/>
              </w:rPr>
              <w:t>عدد الفقرات</w:t>
            </w:r>
          </w:p>
        </w:tc>
        <w:tc>
          <w:tcPr>
            <w:tcW w:w="1259" w:type="dxa"/>
            <w:shd w:val="clear" w:color="auto" w:fill="D9D9D9" w:themeFill="background1" w:themeFillShade="D9"/>
          </w:tcPr>
          <w:p w14:paraId="45F13F17"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tl/>
              </w:rPr>
              <w:t>قيمة ألفا</w:t>
            </w:r>
          </w:p>
        </w:tc>
      </w:tr>
      <w:tr w:rsidR="00092A21" w:rsidRPr="00092A21" w14:paraId="58039E47" w14:textId="77777777" w:rsidTr="000A7F3B">
        <w:tc>
          <w:tcPr>
            <w:tcW w:w="5414" w:type="dxa"/>
          </w:tcPr>
          <w:p w14:paraId="5F9D60B5"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tl/>
              </w:rPr>
              <w:t>البعد الأول: معيقات تخص الطلبة وأولياء امورهم</w:t>
            </w:r>
          </w:p>
        </w:tc>
        <w:tc>
          <w:tcPr>
            <w:tcW w:w="1546" w:type="dxa"/>
          </w:tcPr>
          <w:p w14:paraId="3393F864" w14:textId="4050BADC"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Pr>
              <w:t>1</w:t>
            </w:r>
            <w:r w:rsidR="00307D28" w:rsidRPr="00092A21">
              <w:rPr>
                <w:rFonts w:ascii="Simplified Arabic" w:hAnsi="Simplified Arabic" w:cs="Simplified Arabic"/>
                <w:b/>
                <w:bCs/>
              </w:rPr>
              <w:t>1</w:t>
            </w:r>
          </w:p>
        </w:tc>
        <w:tc>
          <w:tcPr>
            <w:tcW w:w="1259" w:type="dxa"/>
          </w:tcPr>
          <w:p w14:paraId="4EACD8BD"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Pr>
              <w:t>0.776</w:t>
            </w:r>
          </w:p>
        </w:tc>
      </w:tr>
      <w:tr w:rsidR="00092A21" w:rsidRPr="00092A21" w14:paraId="1C574793" w14:textId="77777777" w:rsidTr="000A7F3B">
        <w:tc>
          <w:tcPr>
            <w:tcW w:w="5414" w:type="dxa"/>
          </w:tcPr>
          <w:p w14:paraId="1DDBFEE9"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tl/>
              </w:rPr>
              <w:t>البعد الثاني: معيقات تخص المعلم</w:t>
            </w:r>
          </w:p>
        </w:tc>
        <w:tc>
          <w:tcPr>
            <w:tcW w:w="1546" w:type="dxa"/>
          </w:tcPr>
          <w:p w14:paraId="1BCEE074"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Pr>
              <w:t>5</w:t>
            </w:r>
          </w:p>
        </w:tc>
        <w:tc>
          <w:tcPr>
            <w:tcW w:w="1259" w:type="dxa"/>
          </w:tcPr>
          <w:p w14:paraId="6A857145"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Pr>
              <w:t>0.846</w:t>
            </w:r>
          </w:p>
        </w:tc>
      </w:tr>
      <w:tr w:rsidR="00092A21" w:rsidRPr="00092A21" w14:paraId="2582B7B5" w14:textId="77777777" w:rsidTr="000A7F3B">
        <w:tc>
          <w:tcPr>
            <w:tcW w:w="5414" w:type="dxa"/>
          </w:tcPr>
          <w:p w14:paraId="5B618E45"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tl/>
              </w:rPr>
              <w:t>البعد الثالث: معيقات تخص الإدارة المدرسية</w:t>
            </w:r>
          </w:p>
        </w:tc>
        <w:tc>
          <w:tcPr>
            <w:tcW w:w="1546" w:type="dxa"/>
          </w:tcPr>
          <w:p w14:paraId="489BCBED" w14:textId="77777777" w:rsidR="00742534" w:rsidRPr="00092A21" w:rsidRDefault="00742534" w:rsidP="008F0C8F">
            <w:pPr>
              <w:pStyle w:val="a4"/>
              <w:ind w:left="0"/>
              <w:jc w:val="both"/>
              <w:rPr>
                <w:rFonts w:ascii="Simplified Arabic" w:hAnsi="Simplified Arabic" w:cs="Simplified Arabic"/>
                <w:b/>
                <w:bCs/>
              </w:rPr>
            </w:pPr>
            <w:r w:rsidRPr="00092A21">
              <w:rPr>
                <w:rFonts w:ascii="Simplified Arabic" w:hAnsi="Simplified Arabic" w:cs="Simplified Arabic"/>
                <w:b/>
                <w:bCs/>
              </w:rPr>
              <w:t>3</w:t>
            </w:r>
          </w:p>
        </w:tc>
        <w:tc>
          <w:tcPr>
            <w:tcW w:w="1259" w:type="dxa"/>
          </w:tcPr>
          <w:p w14:paraId="1BEB1B4A" w14:textId="77777777" w:rsidR="00742534" w:rsidRPr="00092A21" w:rsidRDefault="00742534" w:rsidP="008F0C8F">
            <w:pPr>
              <w:pStyle w:val="a4"/>
              <w:ind w:left="0"/>
              <w:jc w:val="both"/>
              <w:rPr>
                <w:rFonts w:ascii="Simplified Arabic" w:hAnsi="Simplified Arabic" w:cs="Simplified Arabic"/>
                <w:b/>
                <w:bCs/>
                <w:rtl/>
              </w:rPr>
            </w:pPr>
            <w:r w:rsidRPr="00092A21">
              <w:rPr>
                <w:rFonts w:ascii="Simplified Arabic" w:hAnsi="Simplified Arabic" w:cs="Simplified Arabic"/>
                <w:b/>
                <w:bCs/>
              </w:rPr>
              <w:t>0.867</w:t>
            </w:r>
          </w:p>
        </w:tc>
      </w:tr>
    </w:tbl>
    <w:p w14:paraId="61A167D3" w14:textId="46D6BECB" w:rsidR="00742534" w:rsidRPr="00092A21" w:rsidRDefault="00742534" w:rsidP="002D1CD1">
      <w:pPr>
        <w:pStyle w:val="a4"/>
        <w:spacing w:after="0" w:line="240" w:lineRule="auto"/>
        <w:ind w:left="-2"/>
        <w:jc w:val="both"/>
        <w:rPr>
          <w:rFonts w:ascii="Simplified Arabic" w:hAnsi="Simplified Arabic" w:cs="Simplified Arabic"/>
          <w:sz w:val="28"/>
          <w:szCs w:val="28"/>
          <w:rtl/>
        </w:rPr>
      </w:pPr>
      <w:r w:rsidRPr="00092A21">
        <w:rPr>
          <w:rFonts w:ascii="Simplified Arabic" w:hAnsi="Simplified Arabic" w:cs="Simplified Arabic"/>
          <w:sz w:val="28"/>
          <w:szCs w:val="28"/>
          <w:rtl/>
        </w:rPr>
        <w:t xml:space="preserve">يتضح من الجدول </w:t>
      </w:r>
      <w:r w:rsidR="00307D28" w:rsidRPr="00092A21">
        <w:rPr>
          <w:rFonts w:ascii="Simplified Arabic" w:hAnsi="Simplified Arabic" w:cs="Simplified Arabic" w:hint="cs"/>
          <w:sz w:val="28"/>
          <w:szCs w:val="28"/>
          <w:rtl/>
        </w:rPr>
        <w:t>(</w:t>
      </w:r>
      <w:r w:rsidR="00307D28" w:rsidRPr="00092A21">
        <w:rPr>
          <w:rFonts w:ascii="Simplified Arabic" w:hAnsi="Simplified Arabic" w:cs="Simplified Arabic"/>
          <w:sz w:val="28"/>
          <w:szCs w:val="28"/>
        </w:rPr>
        <w:t>9</w:t>
      </w:r>
      <w:r w:rsidR="00307D28" w:rsidRPr="00092A21">
        <w:rPr>
          <w:rFonts w:ascii="Simplified Arabic" w:hAnsi="Simplified Arabic" w:cs="Simplified Arabic" w:hint="cs"/>
          <w:sz w:val="28"/>
          <w:szCs w:val="28"/>
          <w:rtl/>
        </w:rPr>
        <w:t>)</w:t>
      </w:r>
      <w:r w:rsidR="00174C51" w:rsidRPr="00092A21">
        <w:rPr>
          <w:rFonts w:ascii="Simplified Arabic" w:hAnsi="Simplified Arabic" w:cs="Simplified Arabic" w:hint="cs"/>
          <w:sz w:val="28"/>
          <w:szCs w:val="28"/>
          <w:rtl/>
        </w:rPr>
        <w:t xml:space="preserve"> </w:t>
      </w:r>
      <w:r w:rsidRPr="00092A21">
        <w:rPr>
          <w:rFonts w:ascii="Simplified Arabic" w:hAnsi="Simplified Arabic" w:cs="Simplified Arabic"/>
          <w:sz w:val="28"/>
          <w:szCs w:val="28"/>
          <w:rtl/>
        </w:rPr>
        <w:t xml:space="preserve">أن قيمة معامل </w:t>
      </w:r>
      <w:proofErr w:type="spellStart"/>
      <w:r w:rsidRPr="00092A21">
        <w:rPr>
          <w:rFonts w:ascii="Simplified Arabic" w:hAnsi="Simplified Arabic" w:cs="Simplified Arabic"/>
          <w:sz w:val="28"/>
          <w:szCs w:val="28"/>
          <w:rtl/>
        </w:rPr>
        <w:t>كرونباخ</w:t>
      </w:r>
      <w:proofErr w:type="spellEnd"/>
      <w:r w:rsidRPr="00092A21">
        <w:rPr>
          <w:rFonts w:ascii="Simplified Arabic" w:hAnsi="Simplified Arabic" w:cs="Simplified Arabic"/>
          <w:sz w:val="28"/>
          <w:szCs w:val="28"/>
          <w:rtl/>
        </w:rPr>
        <w:t xml:space="preserve"> ألفا للدرجة الكلية للاستبانة (</w:t>
      </w:r>
      <w:r w:rsidRPr="00092A21">
        <w:rPr>
          <w:rFonts w:ascii="Simplified Arabic" w:hAnsi="Simplified Arabic" w:cs="Simplified Arabic"/>
          <w:sz w:val="28"/>
          <w:szCs w:val="28"/>
        </w:rPr>
        <w:t>0.82</w:t>
      </w:r>
      <w:r w:rsidR="002D1CD1" w:rsidRPr="00092A21">
        <w:rPr>
          <w:rFonts w:ascii="Simplified Arabic" w:hAnsi="Simplified Arabic" w:cs="Simplified Arabic"/>
          <w:sz w:val="28"/>
          <w:szCs w:val="28"/>
        </w:rPr>
        <w:t>9</w:t>
      </w:r>
      <w:r w:rsidRPr="00092A21">
        <w:rPr>
          <w:rFonts w:ascii="Simplified Arabic" w:hAnsi="Simplified Arabic" w:cs="Simplified Arabic"/>
          <w:sz w:val="28"/>
          <w:szCs w:val="28"/>
          <w:rtl/>
        </w:rPr>
        <w:t xml:space="preserve">) وهي قيمة جيدة جدا، والتي تطمئن </w:t>
      </w:r>
      <w:r w:rsidR="00307D28" w:rsidRPr="00092A21">
        <w:rPr>
          <w:rFonts w:ascii="Simplified Arabic" w:hAnsi="Simplified Arabic" w:cs="Simplified Arabic" w:hint="cs"/>
          <w:sz w:val="28"/>
          <w:szCs w:val="28"/>
          <w:rtl/>
        </w:rPr>
        <w:t>الباحثات</w:t>
      </w:r>
      <w:r w:rsidRPr="00092A21">
        <w:rPr>
          <w:rFonts w:ascii="Simplified Arabic" w:hAnsi="Simplified Arabic" w:cs="Simplified Arabic"/>
          <w:sz w:val="28"/>
          <w:szCs w:val="28"/>
          <w:rtl/>
        </w:rPr>
        <w:t xml:space="preserve"> للوثوق بالاستبانة لتطبيقها على العينة الكلي</w:t>
      </w:r>
      <w:r w:rsidR="00C94214" w:rsidRPr="00092A21">
        <w:rPr>
          <w:rFonts w:ascii="Simplified Arabic" w:hAnsi="Simplified Arabic" w:cs="Simplified Arabic" w:hint="cs"/>
          <w:sz w:val="28"/>
          <w:szCs w:val="28"/>
          <w:rtl/>
        </w:rPr>
        <w:t>ة</w:t>
      </w:r>
      <w:r w:rsidRPr="00092A21">
        <w:rPr>
          <w:rFonts w:ascii="Simplified Arabic" w:hAnsi="Simplified Arabic" w:cs="Simplified Arabic"/>
          <w:sz w:val="28"/>
          <w:szCs w:val="28"/>
          <w:rtl/>
        </w:rPr>
        <w:t>.</w:t>
      </w:r>
    </w:p>
    <w:p w14:paraId="5E0DB49D" w14:textId="53909DCD" w:rsidR="00C0774E" w:rsidRPr="00092A21" w:rsidRDefault="00C0774E" w:rsidP="008F0C8F">
      <w:pPr>
        <w:pStyle w:val="a4"/>
        <w:spacing w:after="0" w:line="240" w:lineRule="auto"/>
        <w:ind w:left="360"/>
        <w:jc w:val="both"/>
        <w:rPr>
          <w:rFonts w:ascii="Simplified Arabic" w:hAnsi="Simplified Arabic" w:cs="Simplified Arabic"/>
          <w:sz w:val="28"/>
          <w:szCs w:val="28"/>
          <w:rtl/>
        </w:rPr>
      </w:pPr>
    </w:p>
    <w:p w14:paraId="43961218" w14:textId="77777777" w:rsidR="00C0774E" w:rsidRPr="00092A21" w:rsidRDefault="00C0774E" w:rsidP="008F0C8F">
      <w:pPr>
        <w:pStyle w:val="a9"/>
        <w:spacing w:before="0" w:after="0"/>
        <w:jc w:val="left"/>
        <w:rPr>
          <w:b/>
          <w:bCs w:val="0"/>
        </w:rPr>
      </w:pPr>
      <w:bookmarkStart w:id="37" w:name="_Toc79180676"/>
      <w:bookmarkStart w:id="38" w:name="_Toc80050226"/>
      <w:bookmarkStart w:id="39" w:name="_Toc81167059"/>
      <w:r w:rsidRPr="00092A21">
        <w:rPr>
          <w:b/>
          <w:bCs w:val="0"/>
          <w:rtl/>
        </w:rPr>
        <w:t>نتائج الدراسة</w:t>
      </w:r>
      <w:bookmarkEnd w:id="37"/>
      <w:bookmarkEnd w:id="38"/>
      <w:bookmarkEnd w:id="39"/>
    </w:p>
    <w:p w14:paraId="387E557A" w14:textId="77777777" w:rsidR="002D1CD1" w:rsidRPr="00092A21" w:rsidRDefault="00C0774E" w:rsidP="008F0C8F">
      <w:pPr>
        <w:spacing w:after="0" w:line="240" w:lineRule="auto"/>
        <w:ind w:right="65"/>
        <w:jc w:val="both"/>
        <w:rPr>
          <w:rFonts w:ascii="Simplified Arabic" w:hAnsi="Simplified Arabic" w:cs="Simplified Arabic"/>
          <w:sz w:val="28"/>
          <w:szCs w:val="28"/>
          <w:rtl/>
        </w:rPr>
      </w:pPr>
      <w:r w:rsidRPr="00092A21">
        <w:rPr>
          <w:rFonts w:ascii="Simplified Arabic" w:hAnsi="Simplified Arabic" w:cs="Simplified Arabic"/>
          <w:sz w:val="28"/>
          <w:szCs w:val="28"/>
          <w:rtl/>
        </w:rPr>
        <w:t>تناول هذا الفصل عرض نتائج الدراسة التي تتناول معيقات تنفيذ الصفوف الافتراضية في محافظة</w:t>
      </w:r>
      <w:r w:rsidR="000A7F3B" w:rsidRPr="00092A21">
        <w:rPr>
          <w:rFonts w:ascii="Simplified Arabic" w:hAnsi="Simplified Arabic" w:cs="Simplified Arabic" w:hint="cs"/>
          <w:sz w:val="28"/>
          <w:szCs w:val="28"/>
          <w:rtl/>
        </w:rPr>
        <w:t xml:space="preserve"> </w:t>
      </w:r>
      <w:r w:rsidRPr="00092A21">
        <w:rPr>
          <w:rFonts w:ascii="Simplified Arabic" w:hAnsi="Simplified Arabic" w:cs="Simplified Arabic"/>
          <w:sz w:val="28"/>
          <w:szCs w:val="28"/>
          <w:rtl/>
        </w:rPr>
        <w:t>بيت لاهيا لدى طلبة المرحلة الأساسية الدنيا.</w:t>
      </w:r>
    </w:p>
    <w:p w14:paraId="7EB439C8" w14:textId="2889276B" w:rsidR="002D1CD1" w:rsidRPr="00092A21" w:rsidRDefault="00C0774E" w:rsidP="002D1CD1">
      <w:pPr>
        <w:spacing w:after="0" w:line="240" w:lineRule="auto"/>
        <w:ind w:right="65"/>
        <w:jc w:val="both"/>
        <w:rPr>
          <w:rFonts w:ascii="Simplified Arabic" w:hAnsi="Simplified Arabic" w:cs="Simplified Arabic"/>
          <w:sz w:val="28"/>
          <w:szCs w:val="28"/>
        </w:rPr>
      </w:pPr>
      <w:r w:rsidRPr="00092A21">
        <w:rPr>
          <w:rFonts w:ascii="Simplified Arabic" w:hAnsi="Simplified Arabic" w:cs="Simplified Arabic"/>
          <w:sz w:val="28"/>
          <w:szCs w:val="28"/>
          <w:rtl/>
        </w:rPr>
        <w:t xml:space="preserve">  </w:t>
      </w:r>
      <w:r w:rsidR="002D1CD1" w:rsidRPr="00092A21">
        <w:rPr>
          <w:rFonts w:ascii="Simplified Arabic" w:hAnsi="Simplified Arabic" w:cs="Simplified Arabic" w:hint="cs"/>
          <w:sz w:val="28"/>
          <w:szCs w:val="28"/>
          <w:rtl/>
        </w:rPr>
        <w:t>قامت الباحثات بتطبيق الاستبانة على عينة الدراسة ثم جمع البيانات وتحليلها وتبويبها كما في الجدول (10):</w:t>
      </w:r>
    </w:p>
    <w:tbl>
      <w:tblPr>
        <w:tblStyle w:val="a3"/>
        <w:bidiVisual/>
        <w:tblW w:w="0" w:type="auto"/>
        <w:tblLook w:val="04A0" w:firstRow="1" w:lastRow="0" w:firstColumn="1" w:lastColumn="0" w:noHBand="0" w:noVBand="1"/>
      </w:tblPr>
      <w:tblGrid>
        <w:gridCol w:w="483"/>
        <w:gridCol w:w="4155"/>
        <w:gridCol w:w="900"/>
        <w:gridCol w:w="1035"/>
        <w:gridCol w:w="896"/>
        <w:gridCol w:w="827"/>
      </w:tblGrid>
      <w:tr w:rsidR="00092A21" w:rsidRPr="00092A21" w14:paraId="6CB3B148" w14:textId="77777777" w:rsidTr="001F17D4">
        <w:tc>
          <w:tcPr>
            <w:tcW w:w="8296" w:type="dxa"/>
            <w:gridSpan w:val="6"/>
            <w:shd w:val="clear" w:color="auto" w:fill="D9D9D9" w:themeFill="background1" w:themeFillShade="D9"/>
          </w:tcPr>
          <w:p w14:paraId="6319B7F9" w14:textId="77777777" w:rsidR="002D1CD1" w:rsidRPr="00092A21" w:rsidRDefault="002D1CD1" w:rsidP="001F17D4">
            <w:pPr>
              <w:pStyle w:val="aa"/>
              <w:spacing w:before="0" w:after="0"/>
              <w:rPr>
                <w:sz w:val="22"/>
                <w:szCs w:val="22"/>
                <w:rtl/>
              </w:rPr>
            </w:pPr>
            <w:bookmarkStart w:id="40" w:name="_Toc79180752"/>
            <w:r w:rsidRPr="00092A21">
              <w:rPr>
                <w:sz w:val="22"/>
                <w:szCs w:val="22"/>
                <w:rtl/>
              </w:rPr>
              <w:t>جدول (</w:t>
            </w:r>
            <w:r w:rsidRPr="00092A21">
              <w:rPr>
                <w:sz w:val="22"/>
                <w:szCs w:val="22"/>
              </w:rPr>
              <w:t>10</w:t>
            </w:r>
            <w:r w:rsidRPr="00092A21">
              <w:rPr>
                <w:sz w:val="22"/>
                <w:szCs w:val="22"/>
                <w:rtl/>
              </w:rPr>
              <w:t>)</w:t>
            </w:r>
            <w:r w:rsidRPr="00092A21">
              <w:rPr>
                <w:rFonts w:hint="cs"/>
                <w:sz w:val="22"/>
                <w:szCs w:val="22"/>
                <w:rtl/>
              </w:rPr>
              <w:t>:</w:t>
            </w:r>
            <w:r w:rsidRPr="00092A21">
              <w:rPr>
                <w:sz w:val="22"/>
                <w:szCs w:val="22"/>
                <w:rtl/>
              </w:rPr>
              <w:t xml:space="preserve"> يبين الوسط الحسابي والأوزان النسبية وترتيب كل فقرة من فقرات الاستبانة</w:t>
            </w:r>
            <w:bookmarkEnd w:id="40"/>
          </w:p>
        </w:tc>
      </w:tr>
      <w:tr w:rsidR="00092A21" w:rsidRPr="00092A21" w14:paraId="3A22F92F" w14:textId="77777777" w:rsidTr="001F17D4">
        <w:tc>
          <w:tcPr>
            <w:tcW w:w="483" w:type="dxa"/>
            <w:shd w:val="clear" w:color="auto" w:fill="D9D9D9" w:themeFill="background1" w:themeFillShade="D9"/>
          </w:tcPr>
          <w:p w14:paraId="44A51197" w14:textId="77777777" w:rsidR="002D1CD1" w:rsidRPr="00092A21" w:rsidRDefault="002D1CD1" w:rsidP="001F17D4">
            <w:pPr>
              <w:jc w:val="both"/>
              <w:rPr>
                <w:rFonts w:ascii="Simplified Arabic" w:hAnsi="Simplified Arabic" w:cs="Simplified Arabic"/>
                <w:b/>
                <w:bCs/>
                <w:rtl/>
              </w:rPr>
            </w:pPr>
            <w:r w:rsidRPr="00092A21">
              <w:rPr>
                <w:rFonts w:ascii="Simplified Arabic" w:hAnsi="Simplified Arabic" w:cs="Simplified Arabic"/>
                <w:b/>
                <w:bCs/>
                <w:rtl/>
              </w:rPr>
              <w:t xml:space="preserve"> </w:t>
            </w:r>
          </w:p>
        </w:tc>
        <w:tc>
          <w:tcPr>
            <w:tcW w:w="4155" w:type="dxa"/>
            <w:shd w:val="clear" w:color="auto" w:fill="D9D9D9" w:themeFill="background1" w:themeFillShade="D9"/>
          </w:tcPr>
          <w:p w14:paraId="0BA0A035" w14:textId="77777777" w:rsidR="002D1CD1" w:rsidRPr="00092A21" w:rsidRDefault="002D1CD1" w:rsidP="001F17D4">
            <w:pPr>
              <w:jc w:val="both"/>
              <w:rPr>
                <w:rFonts w:ascii="Simplified Arabic" w:hAnsi="Simplified Arabic" w:cs="Simplified Arabic"/>
                <w:b/>
                <w:bCs/>
                <w:rtl/>
              </w:rPr>
            </w:pPr>
            <w:r w:rsidRPr="00092A21">
              <w:rPr>
                <w:rFonts w:ascii="Simplified Arabic" w:hAnsi="Simplified Arabic" w:cs="Simplified Arabic"/>
                <w:b/>
                <w:bCs/>
                <w:rtl/>
              </w:rPr>
              <w:t>الفقرة</w:t>
            </w:r>
          </w:p>
        </w:tc>
        <w:tc>
          <w:tcPr>
            <w:tcW w:w="900" w:type="dxa"/>
            <w:shd w:val="clear" w:color="auto" w:fill="D9D9D9" w:themeFill="background1" w:themeFillShade="D9"/>
          </w:tcPr>
          <w:p w14:paraId="2C2EB645" w14:textId="77777777" w:rsidR="002D1CD1" w:rsidRPr="00092A21" w:rsidRDefault="002D1CD1" w:rsidP="001F17D4">
            <w:pPr>
              <w:jc w:val="both"/>
              <w:rPr>
                <w:rFonts w:ascii="Simplified Arabic" w:hAnsi="Simplified Arabic" w:cs="Simplified Arabic"/>
                <w:b/>
                <w:bCs/>
                <w:rtl/>
              </w:rPr>
            </w:pPr>
            <w:r w:rsidRPr="00092A21">
              <w:rPr>
                <w:rFonts w:ascii="Simplified Arabic" w:hAnsi="Simplified Arabic" w:cs="Simplified Arabic"/>
                <w:b/>
                <w:bCs/>
                <w:rtl/>
              </w:rPr>
              <w:t>الوسط الحسابي</w:t>
            </w:r>
          </w:p>
        </w:tc>
        <w:tc>
          <w:tcPr>
            <w:tcW w:w="1035" w:type="dxa"/>
            <w:shd w:val="clear" w:color="auto" w:fill="D9D9D9" w:themeFill="background1" w:themeFillShade="D9"/>
          </w:tcPr>
          <w:p w14:paraId="17134491" w14:textId="77777777" w:rsidR="002D1CD1" w:rsidRPr="00092A21" w:rsidRDefault="002D1CD1" w:rsidP="001F17D4">
            <w:pPr>
              <w:jc w:val="both"/>
              <w:rPr>
                <w:rFonts w:ascii="Simplified Arabic" w:hAnsi="Simplified Arabic" w:cs="Simplified Arabic"/>
                <w:b/>
                <w:bCs/>
                <w:rtl/>
              </w:rPr>
            </w:pPr>
            <w:r w:rsidRPr="00092A21">
              <w:rPr>
                <w:rFonts w:ascii="Simplified Arabic" w:hAnsi="Simplified Arabic" w:cs="Simplified Arabic"/>
                <w:b/>
                <w:bCs/>
                <w:rtl/>
              </w:rPr>
              <w:t>الوزن النسبي</w:t>
            </w:r>
          </w:p>
        </w:tc>
        <w:tc>
          <w:tcPr>
            <w:tcW w:w="896" w:type="dxa"/>
            <w:shd w:val="clear" w:color="auto" w:fill="D9D9D9" w:themeFill="background1" w:themeFillShade="D9"/>
          </w:tcPr>
          <w:p w14:paraId="593A3DCD" w14:textId="77777777" w:rsidR="002D1CD1" w:rsidRPr="00092A21" w:rsidRDefault="002D1CD1" w:rsidP="001F17D4">
            <w:pPr>
              <w:jc w:val="both"/>
              <w:rPr>
                <w:rFonts w:ascii="Simplified Arabic" w:hAnsi="Simplified Arabic" w:cs="Simplified Arabic"/>
                <w:b/>
                <w:bCs/>
              </w:rPr>
            </w:pPr>
            <w:r w:rsidRPr="00092A21">
              <w:rPr>
                <w:rFonts w:ascii="Simplified Arabic" w:hAnsi="Simplified Arabic" w:cs="Simplified Arabic"/>
                <w:b/>
                <w:bCs/>
                <w:rtl/>
              </w:rPr>
              <w:t>المعنوية</w:t>
            </w:r>
          </w:p>
          <w:p w14:paraId="2A61B41F" w14:textId="77777777" w:rsidR="002D1CD1" w:rsidRPr="00092A21" w:rsidRDefault="002D1CD1" w:rsidP="001F17D4">
            <w:pPr>
              <w:jc w:val="both"/>
              <w:rPr>
                <w:rFonts w:ascii="Simplified Arabic" w:hAnsi="Simplified Arabic" w:cs="Simplified Arabic"/>
                <w:b/>
                <w:bCs/>
                <w:rtl/>
              </w:rPr>
            </w:pPr>
            <w:r w:rsidRPr="00092A21">
              <w:rPr>
                <w:rFonts w:ascii="Simplified Arabic" w:hAnsi="Simplified Arabic" w:cs="Simplified Arabic"/>
                <w:b/>
                <w:bCs/>
              </w:rPr>
              <w:t>Sig</w:t>
            </w:r>
            <w:r w:rsidRPr="00092A21">
              <w:rPr>
                <w:rFonts w:ascii="Simplified Arabic" w:hAnsi="Simplified Arabic" w:cs="Simplified Arabic"/>
                <w:b/>
                <w:bCs/>
                <w:rtl/>
              </w:rPr>
              <w:t>."</w:t>
            </w:r>
          </w:p>
        </w:tc>
        <w:tc>
          <w:tcPr>
            <w:tcW w:w="827" w:type="dxa"/>
            <w:shd w:val="clear" w:color="auto" w:fill="D9D9D9" w:themeFill="background1" w:themeFillShade="D9"/>
          </w:tcPr>
          <w:p w14:paraId="0147CA27" w14:textId="77777777" w:rsidR="002D1CD1" w:rsidRPr="00092A21" w:rsidRDefault="002D1CD1" w:rsidP="001F17D4">
            <w:pPr>
              <w:jc w:val="both"/>
              <w:rPr>
                <w:rFonts w:ascii="Simplified Arabic" w:hAnsi="Simplified Arabic" w:cs="Simplified Arabic"/>
                <w:b/>
                <w:bCs/>
                <w:rtl/>
              </w:rPr>
            </w:pPr>
            <w:r w:rsidRPr="00092A21">
              <w:rPr>
                <w:rFonts w:ascii="Simplified Arabic" w:hAnsi="Simplified Arabic" w:cs="Simplified Arabic"/>
                <w:b/>
                <w:bCs/>
                <w:rtl/>
              </w:rPr>
              <w:t>الترتيب</w:t>
            </w:r>
          </w:p>
        </w:tc>
      </w:tr>
      <w:tr w:rsidR="00092A21" w:rsidRPr="00092A21" w14:paraId="122F99CA" w14:textId="77777777" w:rsidTr="001F17D4">
        <w:tc>
          <w:tcPr>
            <w:tcW w:w="483" w:type="dxa"/>
          </w:tcPr>
          <w:p w14:paraId="6ABE50B2" w14:textId="77777777" w:rsidR="002D1CD1" w:rsidRPr="00092A21" w:rsidRDefault="002D1CD1" w:rsidP="001F17D4">
            <w:pPr>
              <w:jc w:val="both"/>
              <w:rPr>
                <w:rFonts w:ascii="Simplified Arabic" w:hAnsi="Simplified Arabic" w:cs="Simplified Arabic"/>
                <w:b/>
                <w:bCs/>
              </w:rPr>
            </w:pPr>
            <w:r w:rsidRPr="00092A21">
              <w:rPr>
                <w:rFonts w:ascii="Simplified Arabic" w:hAnsi="Simplified Arabic" w:cs="Simplified Arabic"/>
                <w:b/>
                <w:bCs/>
              </w:rPr>
              <w:t>1</w:t>
            </w:r>
          </w:p>
        </w:tc>
        <w:tc>
          <w:tcPr>
            <w:tcW w:w="4155" w:type="dxa"/>
          </w:tcPr>
          <w:p w14:paraId="222AB30E"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tl/>
              </w:rPr>
              <w:t>خدمة مزود الانترنت (دائم الانقطاع)</w:t>
            </w:r>
          </w:p>
        </w:tc>
        <w:tc>
          <w:tcPr>
            <w:tcW w:w="900" w:type="dxa"/>
          </w:tcPr>
          <w:p w14:paraId="5B23D343"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3.94</w:t>
            </w:r>
          </w:p>
        </w:tc>
        <w:tc>
          <w:tcPr>
            <w:tcW w:w="1035" w:type="dxa"/>
          </w:tcPr>
          <w:p w14:paraId="086C8D81"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78.70</w:t>
            </w:r>
            <w:r w:rsidRPr="00092A21">
              <w:rPr>
                <w:rFonts w:ascii="Simplified Arabic" w:hAnsi="Simplified Arabic" w:cs="Simplified Arabic"/>
                <w:rtl/>
              </w:rPr>
              <w:t>%</w:t>
            </w:r>
          </w:p>
        </w:tc>
        <w:tc>
          <w:tcPr>
            <w:tcW w:w="896" w:type="dxa"/>
          </w:tcPr>
          <w:p w14:paraId="477D5160"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0.000</w:t>
            </w:r>
          </w:p>
        </w:tc>
        <w:tc>
          <w:tcPr>
            <w:tcW w:w="827" w:type="dxa"/>
          </w:tcPr>
          <w:p w14:paraId="2DA79C9A"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6</w:t>
            </w:r>
          </w:p>
        </w:tc>
      </w:tr>
      <w:tr w:rsidR="00092A21" w:rsidRPr="00092A21" w14:paraId="1DCCD1E6" w14:textId="77777777" w:rsidTr="001F17D4">
        <w:tc>
          <w:tcPr>
            <w:tcW w:w="483" w:type="dxa"/>
          </w:tcPr>
          <w:p w14:paraId="472B85B1" w14:textId="77777777" w:rsidR="002D1CD1" w:rsidRPr="00092A21" w:rsidRDefault="002D1CD1" w:rsidP="001F17D4">
            <w:pPr>
              <w:jc w:val="both"/>
              <w:rPr>
                <w:rFonts w:ascii="Simplified Arabic" w:hAnsi="Simplified Arabic" w:cs="Simplified Arabic"/>
                <w:b/>
                <w:bCs/>
                <w:rtl/>
              </w:rPr>
            </w:pPr>
            <w:r w:rsidRPr="00092A21">
              <w:rPr>
                <w:rFonts w:ascii="Simplified Arabic" w:hAnsi="Simplified Arabic" w:cs="Simplified Arabic"/>
                <w:b/>
                <w:bCs/>
              </w:rPr>
              <w:t>2</w:t>
            </w:r>
          </w:p>
        </w:tc>
        <w:tc>
          <w:tcPr>
            <w:tcW w:w="4155" w:type="dxa"/>
          </w:tcPr>
          <w:p w14:paraId="6BB4B0B0"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tl/>
              </w:rPr>
              <w:t>القدرة الاقتصادية المتدنية</w:t>
            </w:r>
          </w:p>
        </w:tc>
        <w:tc>
          <w:tcPr>
            <w:tcW w:w="900" w:type="dxa"/>
          </w:tcPr>
          <w:p w14:paraId="0DEB4488"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3.97</w:t>
            </w:r>
          </w:p>
        </w:tc>
        <w:tc>
          <w:tcPr>
            <w:tcW w:w="1035" w:type="dxa"/>
          </w:tcPr>
          <w:p w14:paraId="15B0BACC"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79.40</w:t>
            </w:r>
            <w:r w:rsidRPr="00092A21">
              <w:rPr>
                <w:rFonts w:ascii="Simplified Arabic" w:hAnsi="Simplified Arabic" w:cs="Simplified Arabic"/>
                <w:rtl/>
              </w:rPr>
              <w:t>%</w:t>
            </w:r>
          </w:p>
        </w:tc>
        <w:tc>
          <w:tcPr>
            <w:tcW w:w="896" w:type="dxa"/>
          </w:tcPr>
          <w:p w14:paraId="37FAF016"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0.000</w:t>
            </w:r>
          </w:p>
        </w:tc>
        <w:tc>
          <w:tcPr>
            <w:tcW w:w="827" w:type="dxa"/>
          </w:tcPr>
          <w:p w14:paraId="30D95CE0"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5</w:t>
            </w:r>
          </w:p>
        </w:tc>
      </w:tr>
      <w:tr w:rsidR="00092A21" w:rsidRPr="00092A21" w14:paraId="1B4ED861" w14:textId="77777777" w:rsidTr="001F17D4">
        <w:tc>
          <w:tcPr>
            <w:tcW w:w="483" w:type="dxa"/>
          </w:tcPr>
          <w:p w14:paraId="559D13D5" w14:textId="77777777" w:rsidR="002D1CD1" w:rsidRPr="00092A21" w:rsidRDefault="002D1CD1" w:rsidP="001F17D4">
            <w:pPr>
              <w:jc w:val="both"/>
              <w:rPr>
                <w:rFonts w:ascii="Simplified Arabic" w:hAnsi="Simplified Arabic" w:cs="Simplified Arabic"/>
                <w:b/>
                <w:bCs/>
              </w:rPr>
            </w:pPr>
            <w:r w:rsidRPr="00092A21">
              <w:rPr>
                <w:rFonts w:ascii="Simplified Arabic" w:hAnsi="Simplified Arabic" w:cs="Simplified Arabic"/>
                <w:b/>
                <w:bCs/>
              </w:rPr>
              <w:t>3</w:t>
            </w:r>
          </w:p>
        </w:tc>
        <w:tc>
          <w:tcPr>
            <w:tcW w:w="4155" w:type="dxa"/>
          </w:tcPr>
          <w:p w14:paraId="060EC3D3"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tl/>
              </w:rPr>
              <w:t>المستوى التعليمي للوالدين</w:t>
            </w:r>
          </w:p>
        </w:tc>
        <w:tc>
          <w:tcPr>
            <w:tcW w:w="900" w:type="dxa"/>
          </w:tcPr>
          <w:p w14:paraId="7F7B2946"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3.90</w:t>
            </w:r>
          </w:p>
        </w:tc>
        <w:tc>
          <w:tcPr>
            <w:tcW w:w="1035" w:type="dxa"/>
          </w:tcPr>
          <w:p w14:paraId="32EB6867"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77.90</w:t>
            </w:r>
            <w:r w:rsidRPr="00092A21">
              <w:rPr>
                <w:rFonts w:ascii="Simplified Arabic" w:hAnsi="Simplified Arabic" w:cs="Simplified Arabic"/>
                <w:rtl/>
              </w:rPr>
              <w:t>%</w:t>
            </w:r>
          </w:p>
        </w:tc>
        <w:tc>
          <w:tcPr>
            <w:tcW w:w="896" w:type="dxa"/>
          </w:tcPr>
          <w:p w14:paraId="0C110892"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0.000</w:t>
            </w:r>
          </w:p>
        </w:tc>
        <w:tc>
          <w:tcPr>
            <w:tcW w:w="827" w:type="dxa"/>
          </w:tcPr>
          <w:p w14:paraId="048271A7"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7</w:t>
            </w:r>
          </w:p>
        </w:tc>
      </w:tr>
      <w:tr w:rsidR="00092A21" w:rsidRPr="00092A21" w14:paraId="56705638" w14:textId="77777777" w:rsidTr="001F17D4">
        <w:tc>
          <w:tcPr>
            <w:tcW w:w="483" w:type="dxa"/>
          </w:tcPr>
          <w:p w14:paraId="3ACFCA5E" w14:textId="77777777" w:rsidR="002D1CD1" w:rsidRPr="00092A21" w:rsidRDefault="002D1CD1" w:rsidP="001F17D4">
            <w:pPr>
              <w:jc w:val="both"/>
              <w:rPr>
                <w:rFonts w:ascii="Simplified Arabic" w:hAnsi="Simplified Arabic" w:cs="Simplified Arabic"/>
                <w:b/>
                <w:bCs/>
                <w:rtl/>
              </w:rPr>
            </w:pPr>
            <w:r w:rsidRPr="00092A21">
              <w:rPr>
                <w:rFonts w:ascii="Simplified Arabic" w:hAnsi="Simplified Arabic" w:cs="Simplified Arabic"/>
                <w:b/>
                <w:bCs/>
              </w:rPr>
              <w:t>4</w:t>
            </w:r>
          </w:p>
        </w:tc>
        <w:tc>
          <w:tcPr>
            <w:tcW w:w="4155" w:type="dxa"/>
          </w:tcPr>
          <w:p w14:paraId="50935CC7"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tl/>
              </w:rPr>
              <w:t>ميل الطلاب لاستخدام تطبيقات وألعاب أخرى على الجوال</w:t>
            </w:r>
          </w:p>
        </w:tc>
        <w:tc>
          <w:tcPr>
            <w:tcW w:w="900" w:type="dxa"/>
          </w:tcPr>
          <w:p w14:paraId="405B15F6"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4.14</w:t>
            </w:r>
          </w:p>
        </w:tc>
        <w:tc>
          <w:tcPr>
            <w:tcW w:w="1035" w:type="dxa"/>
          </w:tcPr>
          <w:p w14:paraId="016645C7"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82.80</w:t>
            </w:r>
            <w:r w:rsidRPr="00092A21">
              <w:rPr>
                <w:rFonts w:ascii="Simplified Arabic" w:hAnsi="Simplified Arabic" w:cs="Simplified Arabic"/>
                <w:rtl/>
              </w:rPr>
              <w:t>%</w:t>
            </w:r>
          </w:p>
        </w:tc>
        <w:tc>
          <w:tcPr>
            <w:tcW w:w="896" w:type="dxa"/>
          </w:tcPr>
          <w:p w14:paraId="4B8F9ABD"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0.000</w:t>
            </w:r>
          </w:p>
        </w:tc>
        <w:tc>
          <w:tcPr>
            <w:tcW w:w="827" w:type="dxa"/>
          </w:tcPr>
          <w:p w14:paraId="5F302E62"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2</w:t>
            </w:r>
          </w:p>
        </w:tc>
      </w:tr>
      <w:tr w:rsidR="00092A21" w:rsidRPr="00092A21" w14:paraId="08DC590B" w14:textId="77777777" w:rsidTr="001F17D4">
        <w:tc>
          <w:tcPr>
            <w:tcW w:w="483" w:type="dxa"/>
          </w:tcPr>
          <w:p w14:paraId="2EA87C69" w14:textId="77777777" w:rsidR="002D1CD1" w:rsidRPr="00092A21" w:rsidRDefault="002D1CD1" w:rsidP="001F17D4">
            <w:pPr>
              <w:jc w:val="both"/>
              <w:rPr>
                <w:rFonts w:ascii="Simplified Arabic" w:hAnsi="Simplified Arabic" w:cs="Simplified Arabic"/>
                <w:b/>
                <w:bCs/>
                <w:rtl/>
              </w:rPr>
            </w:pPr>
            <w:r w:rsidRPr="00092A21">
              <w:rPr>
                <w:rFonts w:ascii="Simplified Arabic" w:hAnsi="Simplified Arabic" w:cs="Simplified Arabic"/>
                <w:b/>
                <w:bCs/>
              </w:rPr>
              <w:t>5</w:t>
            </w:r>
          </w:p>
        </w:tc>
        <w:tc>
          <w:tcPr>
            <w:tcW w:w="4155" w:type="dxa"/>
          </w:tcPr>
          <w:p w14:paraId="10B9885C"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tl/>
              </w:rPr>
              <w:t>انشغال الوالدين بتدريس أبنائهم الأخرين</w:t>
            </w:r>
          </w:p>
        </w:tc>
        <w:tc>
          <w:tcPr>
            <w:tcW w:w="900" w:type="dxa"/>
          </w:tcPr>
          <w:p w14:paraId="38B0FE73"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4.19</w:t>
            </w:r>
          </w:p>
        </w:tc>
        <w:tc>
          <w:tcPr>
            <w:tcW w:w="1035" w:type="dxa"/>
          </w:tcPr>
          <w:p w14:paraId="791E5120"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83.80</w:t>
            </w:r>
            <w:r w:rsidRPr="00092A21">
              <w:rPr>
                <w:rFonts w:ascii="Simplified Arabic" w:hAnsi="Simplified Arabic" w:cs="Simplified Arabic"/>
                <w:rtl/>
              </w:rPr>
              <w:t>%</w:t>
            </w:r>
          </w:p>
        </w:tc>
        <w:tc>
          <w:tcPr>
            <w:tcW w:w="896" w:type="dxa"/>
          </w:tcPr>
          <w:p w14:paraId="1B1B202E"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0.000</w:t>
            </w:r>
          </w:p>
        </w:tc>
        <w:tc>
          <w:tcPr>
            <w:tcW w:w="827" w:type="dxa"/>
          </w:tcPr>
          <w:p w14:paraId="7AAE3962"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1</w:t>
            </w:r>
          </w:p>
        </w:tc>
      </w:tr>
      <w:tr w:rsidR="00092A21" w:rsidRPr="00092A21" w14:paraId="69AC77AF" w14:textId="77777777" w:rsidTr="001F17D4">
        <w:tc>
          <w:tcPr>
            <w:tcW w:w="483" w:type="dxa"/>
          </w:tcPr>
          <w:p w14:paraId="0850B8F7" w14:textId="77777777" w:rsidR="002D1CD1" w:rsidRPr="00092A21" w:rsidRDefault="002D1CD1" w:rsidP="001F17D4">
            <w:pPr>
              <w:jc w:val="both"/>
              <w:rPr>
                <w:rFonts w:ascii="Simplified Arabic" w:hAnsi="Simplified Arabic" w:cs="Simplified Arabic"/>
                <w:b/>
                <w:bCs/>
                <w:rtl/>
              </w:rPr>
            </w:pPr>
            <w:r w:rsidRPr="00092A21">
              <w:rPr>
                <w:rFonts w:ascii="Simplified Arabic" w:hAnsi="Simplified Arabic" w:cs="Simplified Arabic"/>
                <w:b/>
                <w:bCs/>
              </w:rPr>
              <w:t>6</w:t>
            </w:r>
          </w:p>
        </w:tc>
        <w:tc>
          <w:tcPr>
            <w:tcW w:w="4155" w:type="dxa"/>
          </w:tcPr>
          <w:p w14:paraId="1BD49787"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tl/>
              </w:rPr>
              <w:t>انشغال الطالب باللعب من أقرانه بعيدا عن الدراسة</w:t>
            </w:r>
          </w:p>
        </w:tc>
        <w:tc>
          <w:tcPr>
            <w:tcW w:w="900" w:type="dxa"/>
          </w:tcPr>
          <w:p w14:paraId="45C5C792"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4.00</w:t>
            </w:r>
          </w:p>
        </w:tc>
        <w:tc>
          <w:tcPr>
            <w:tcW w:w="1035" w:type="dxa"/>
          </w:tcPr>
          <w:p w14:paraId="4F86085A"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80.00</w:t>
            </w:r>
            <w:r w:rsidRPr="00092A21">
              <w:rPr>
                <w:rFonts w:ascii="Simplified Arabic" w:hAnsi="Simplified Arabic" w:cs="Simplified Arabic"/>
                <w:rtl/>
              </w:rPr>
              <w:t>%</w:t>
            </w:r>
          </w:p>
        </w:tc>
        <w:tc>
          <w:tcPr>
            <w:tcW w:w="896" w:type="dxa"/>
          </w:tcPr>
          <w:p w14:paraId="63FB3624"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0.000</w:t>
            </w:r>
          </w:p>
        </w:tc>
        <w:tc>
          <w:tcPr>
            <w:tcW w:w="827" w:type="dxa"/>
          </w:tcPr>
          <w:p w14:paraId="3758EDED"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4</w:t>
            </w:r>
          </w:p>
        </w:tc>
      </w:tr>
      <w:tr w:rsidR="00092A21" w:rsidRPr="00092A21" w14:paraId="1466C067" w14:textId="77777777" w:rsidTr="001F17D4">
        <w:tc>
          <w:tcPr>
            <w:tcW w:w="483" w:type="dxa"/>
          </w:tcPr>
          <w:p w14:paraId="18786592" w14:textId="77777777" w:rsidR="002D1CD1" w:rsidRPr="00092A21" w:rsidRDefault="002D1CD1" w:rsidP="001F17D4">
            <w:pPr>
              <w:jc w:val="both"/>
              <w:rPr>
                <w:rFonts w:ascii="Simplified Arabic" w:hAnsi="Simplified Arabic" w:cs="Simplified Arabic"/>
                <w:b/>
                <w:bCs/>
                <w:rtl/>
              </w:rPr>
            </w:pPr>
            <w:r w:rsidRPr="00092A21">
              <w:rPr>
                <w:rFonts w:ascii="Simplified Arabic" w:hAnsi="Simplified Arabic" w:cs="Simplified Arabic"/>
                <w:b/>
                <w:bCs/>
              </w:rPr>
              <w:t>7</w:t>
            </w:r>
          </w:p>
        </w:tc>
        <w:tc>
          <w:tcPr>
            <w:tcW w:w="4155" w:type="dxa"/>
          </w:tcPr>
          <w:p w14:paraId="5DDD4237"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tl/>
              </w:rPr>
              <w:t>الحالة الاجتماعية للوالدين</w:t>
            </w:r>
          </w:p>
        </w:tc>
        <w:tc>
          <w:tcPr>
            <w:tcW w:w="900" w:type="dxa"/>
          </w:tcPr>
          <w:p w14:paraId="0C423052"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3.75</w:t>
            </w:r>
          </w:p>
        </w:tc>
        <w:tc>
          <w:tcPr>
            <w:tcW w:w="1035" w:type="dxa"/>
          </w:tcPr>
          <w:p w14:paraId="62446253"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74.90</w:t>
            </w:r>
            <w:r w:rsidRPr="00092A21">
              <w:rPr>
                <w:rFonts w:ascii="Simplified Arabic" w:hAnsi="Simplified Arabic" w:cs="Simplified Arabic"/>
                <w:rtl/>
              </w:rPr>
              <w:t>%</w:t>
            </w:r>
          </w:p>
        </w:tc>
        <w:tc>
          <w:tcPr>
            <w:tcW w:w="896" w:type="dxa"/>
          </w:tcPr>
          <w:p w14:paraId="747CEE41"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0.000</w:t>
            </w:r>
          </w:p>
        </w:tc>
        <w:tc>
          <w:tcPr>
            <w:tcW w:w="827" w:type="dxa"/>
          </w:tcPr>
          <w:p w14:paraId="77CD2739"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9</w:t>
            </w:r>
          </w:p>
        </w:tc>
      </w:tr>
      <w:tr w:rsidR="00092A21" w:rsidRPr="00092A21" w14:paraId="05A751E9" w14:textId="77777777" w:rsidTr="001F17D4">
        <w:tc>
          <w:tcPr>
            <w:tcW w:w="483" w:type="dxa"/>
          </w:tcPr>
          <w:p w14:paraId="44EFEB49" w14:textId="77777777" w:rsidR="002D1CD1" w:rsidRPr="00092A21" w:rsidRDefault="002D1CD1" w:rsidP="001F17D4">
            <w:pPr>
              <w:jc w:val="both"/>
              <w:rPr>
                <w:rFonts w:ascii="Simplified Arabic" w:hAnsi="Simplified Arabic" w:cs="Simplified Arabic"/>
                <w:b/>
                <w:bCs/>
                <w:rtl/>
              </w:rPr>
            </w:pPr>
            <w:r w:rsidRPr="00092A21">
              <w:rPr>
                <w:rFonts w:ascii="Simplified Arabic" w:hAnsi="Simplified Arabic" w:cs="Simplified Arabic"/>
                <w:b/>
                <w:bCs/>
              </w:rPr>
              <w:t>8</w:t>
            </w:r>
          </w:p>
        </w:tc>
        <w:tc>
          <w:tcPr>
            <w:tcW w:w="4155" w:type="dxa"/>
          </w:tcPr>
          <w:p w14:paraId="43222E61"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tl/>
              </w:rPr>
              <w:t>انقطاع التيار الكهربائي في موعد الحصص</w:t>
            </w:r>
          </w:p>
        </w:tc>
        <w:tc>
          <w:tcPr>
            <w:tcW w:w="900" w:type="dxa"/>
          </w:tcPr>
          <w:p w14:paraId="115A176F"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3.87</w:t>
            </w:r>
          </w:p>
        </w:tc>
        <w:tc>
          <w:tcPr>
            <w:tcW w:w="1035" w:type="dxa"/>
          </w:tcPr>
          <w:p w14:paraId="4841A8C8"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77.40</w:t>
            </w:r>
            <w:r w:rsidRPr="00092A21">
              <w:rPr>
                <w:rFonts w:ascii="Simplified Arabic" w:hAnsi="Simplified Arabic" w:cs="Simplified Arabic"/>
                <w:rtl/>
              </w:rPr>
              <w:t>%</w:t>
            </w:r>
          </w:p>
        </w:tc>
        <w:tc>
          <w:tcPr>
            <w:tcW w:w="896" w:type="dxa"/>
          </w:tcPr>
          <w:p w14:paraId="19F4E7FC"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0.000</w:t>
            </w:r>
          </w:p>
        </w:tc>
        <w:tc>
          <w:tcPr>
            <w:tcW w:w="827" w:type="dxa"/>
          </w:tcPr>
          <w:p w14:paraId="63747487"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8</w:t>
            </w:r>
          </w:p>
        </w:tc>
      </w:tr>
      <w:tr w:rsidR="00092A21" w:rsidRPr="00092A21" w14:paraId="069659D6" w14:textId="77777777" w:rsidTr="001F17D4">
        <w:tc>
          <w:tcPr>
            <w:tcW w:w="483" w:type="dxa"/>
          </w:tcPr>
          <w:p w14:paraId="7EFE1C93" w14:textId="77777777" w:rsidR="002D1CD1" w:rsidRPr="00092A21" w:rsidRDefault="002D1CD1" w:rsidP="001F17D4">
            <w:pPr>
              <w:jc w:val="both"/>
              <w:rPr>
                <w:rFonts w:ascii="Simplified Arabic" w:hAnsi="Simplified Arabic" w:cs="Simplified Arabic"/>
                <w:b/>
                <w:bCs/>
                <w:rtl/>
              </w:rPr>
            </w:pPr>
            <w:r w:rsidRPr="00092A21">
              <w:rPr>
                <w:rFonts w:ascii="Simplified Arabic" w:hAnsi="Simplified Arabic" w:cs="Simplified Arabic"/>
                <w:b/>
                <w:bCs/>
              </w:rPr>
              <w:t>9</w:t>
            </w:r>
          </w:p>
        </w:tc>
        <w:tc>
          <w:tcPr>
            <w:tcW w:w="4155" w:type="dxa"/>
          </w:tcPr>
          <w:p w14:paraId="759B37CC"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tl/>
              </w:rPr>
              <w:t>عدم ملائمة التعليم عن بعد لبعض المواد التعليمية التي تحتاج لعرض عملي</w:t>
            </w:r>
          </w:p>
        </w:tc>
        <w:tc>
          <w:tcPr>
            <w:tcW w:w="900" w:type="dxa"/>
          </w:tcPr>
          <w:p w14:paraId="5EB88BD0"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3.11</w:t>
            </w:r>
          </w:p>
        </w:tc>
        <w:tc>
          <w:tcPr>
            <w:tcW w:w="1035" w:type="dxa"/>
          </w:tcPr>
          <w:p w14:paraId="68D88A65"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26.10</w:t>
            </w:r>
            <w:r w:rsidRPr="00092A21">
              <w:rPr>
                <w:rFonts w:ascii="Simplified Arabic" w:hAnsi="Simplified Arabic" w:cs="Simplified Arabic"/>
                <w:rtl/>
              </w:rPr>
              <w:t>%</w:t>
            </w:r>
          </w:p>
        </w:tc>
        <w:tc>
          <w:tcPr>
            <w:tcW w:w="896" w:type="dxa"/>
          </w:tcPr>
          <w:p w14:paraId="56422ABE"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0.000</w:t>
            </w:r>
          </w:p>
        </w:tc>
        <w:tc>
          <w:tcPr>
            <w:tcW w:w="827" w:type="dxa"/>
          </w:tcPr>
          <w:p w14:paraId="436EA400"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18</w:t>
            </w:r>
          </w:p>
        </w:tc>
      </w:tr>
      <w:tr w:rsidR="00092A21" w:rsidRPr="00092A21" w14:paraId="61560E71" w14:textId="77777777" w:rsidTr="001F17D4">
        <w:tc>
          <w:tcPr>
            <w:tcW w:w="483" w:type="dxa"/>
          </w:tcPr>
          <w:p w14:paraId="5101254E" w14:textId="77777777" w:rsidR="002D1CD1" w:rsidRPr="00092A21" w:rsidRDefault="002D1CD1" w:rsidP="001F17D4">
            <w:pPr>
              <w:jc w:val="both"/>
              <w:rPr>
                <w:rFonts w:ascii="Simplified Arabic" w:hAnsi="Simplified Arabic" w:cs="Simplified Arabic"/>
                <w:b/>
                <w:bCs/>
                <w:rtl/>
              </w:rPr>
            </w:pPr>
            <w:r w:rsidRPr="00092A21">
              <w:rPr>
                <w:rFonts w:ascii="Simplified Arabic" w:hAnsi="Simplified Arabic" w:cs="Simplified Arabic"/>
                <w:b/>
                <w:bCs/>
              </w:rPr>
              <w:lastRenderedPageBreak/>
              <w:t>10</w:t>
            </w:r>
          </w:p>
        </w:tc>
        <w:tc>
          <w:tcPr>
            <w:tcW w:w="4155" w:type="dxa"/>
          </w:tcPr>
          <w:p w14:paraId="340114E0"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tl/>
              </w:rPr>
              <w:t>اضطرار بعض أولياء الامور لحل النشاطات عوضا عن الطلاب</w:t>
            </w:r>
          </w:p>
        </w:tc>
        <w:tc>
          <w:tcPr>
            <w:tcW w:w="900" w:type="dxa"/>
          </w:tcPr>
          <w:p w14:paraId="288AB2AA"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3.69</w:t>
            </w:r>
          </w:p>
        </w:tc>
        <w:tc>
          <w:tcPr>
            <w:tcW w:w="1035" w:type="dxa"/>
          </w:tcPr>
          <w:p w14:paraId="6BF4DCB3"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73.80</w:t>
            </w:r>
            <w:r w:rsidRPr="00092A21">
              <w:rPr>
                <w:rFonts w:ascii="Simplified Arabic" w:hAnsi="Simplified Arabic" w:cs="Simplified Arabic"/>
                <w:rtl/>
              </w:rPr>
              <w:t>%</w:t>
            </w:r>
          </w:p>
        </w:tc>
        <w:tc>
          <w:tcPr>
            <w:tcW w:w="896" w:type="dxa"/>
          </w:tcPr>
          <w:p w14:paraId="2BC3C108"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0.000</w:t>
            </w:r>
          </w:p>
        </w:tc>
        <w:tc>
          <w:tcPr>
            <w:tcW w:w="827" w:type="dxa"/>
          </w:tcPr>
          <w:p w14:paraId="0FD10914"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11</w:t>
            </w:r>
          </w:p>
        </w:tc>
      </w:tr>
      <w:tr w:rsidR="00092A21" w:rsidRPr="00092A21" w14:paraId="01FECDB2" w14:textId="77777777" w:rsidTr="001F17D4">
        <w:tc>
          <w:tcPr>
            <w:tcW w:w="483" w:type="dxa"/>
          </w:tcPr>
          <w:p w14:paraId="3D74FE83" w14:textId="77777777" w:rsidR="002D1CD1" w:rsidRPr="00092A21" w:rsidRDefault="002D1CD1" w:rsidP="001F17D4">
            <w:pPr>
              <w:jc w:val="both"/>
              <w:rPr>
                <w:rFonts w:ascii="Simplified Arabic" w:hAnsi="Simplified Arabic" w:cs="Simplified Arabic"/>
                <w:b/>
                <w:bCs/>
                <w:rtl/>
              </w:rPr>
            </w:pPr>
            <w:r w:rsidRPr="00092A21">
              <w:rPr>
                <w:rFonts w:ascii="Simplified Arabic" w:hAnsi="Simplified Arabic" w:cs="Simplified Arabic"/>
                <w:b/>
                <w:bCs/>
              </w:rPr>
              <w:t>11</w:t>
            </w:r>
          </w:p>
        </w:tc>
        <w:tc>
          <w:tcPr>
            <w:tcW w:w="4155" w:type="dxa"/>
          </w:tcPr>
          <w:p w14:paraId="4C54ABED"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tl/>
              </w:rPr>
              <w:t>قلة خبرة أولياء الامور في استخدام التطبيقات التكنولوجية</w:t>
            </w:r>
          </w:p>
        </w:tc>
        <w:tc>
          <w:tcPr>
            <w:tcW w:w="900" w:type="dxa"/>
          </w:tcPr>
          <w:p w14:paraId="67546FBF"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3.67</w:t>
            </w:r>
          </w:p>
        </w:tc>
        <w:tc>
          <w:tcPr>
            <w:tcW w:w="1035" w:type="dxa"/>
          </w:tcPr>
          <w:p w14:paraId="2D4FEB9F"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73.40</w:t>
            </w:r>
            <w:r w:rsidRPr="00092A21">
              <w:rPr>
                <w:rFonts w:ascii="Simplified Arabic" w:hAnsi="Simplified Arabic" w:cs="Simplified Arabic"/>
                <w:rtl/>
              </w:rPr>
              <w:t>%</w:t>
            </w:r>
          </w:p>
        </w:tc>
        <w:tc>
          <w:tcPr>
            <w:tcW w:w="896" w:type="dxa"/>
          </w:tcPr>
          <w:p w14:paraId="6E0F088D"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0.000</w:t>
            </w:r>
          </w:p>
        </w:tc>
        <w:tc>
          <w:tcPr>
            <w:tcW w:w="827" w:type="dxa"/>
          </w:tcPr>
          <w:p w14:paraId="51C8089A"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12</w:t>
            </w:r>
          </w:p>
        </w:tc>
      </w:tr>
      <w:tr w:rsidR="00092A21" w:rsidRPr="00092A21" w14:paraId="08E8206E" w14:textId="77777777" w:rsidTr="001F17D4">
        <w:tc>
          <w:tcPr>
            <w:tcW w:w="483" w:type="dxa"/>
          </w:tcPr>
          <w:p w14:paraId="2725DFA9" w14:textId="77777777" w:rsidR="002D1CD1" w:rsidRPr="00092A21" w:rsidRDefault="002D1CD1" w:rsidP="001F17D4">
            <w:pPr>
              <w:jc w:val="both"/>
              <w:rPr>
                <w:rFonts w:ascii="Simplified Arabic" w:hAnsi="Simplified Arabic" w:cs="Simplified Arabic"/>
                <w:b/>
                <w:bCs/>
                <w:rtl/>
              </w:rPr>
            </w:pPr>
            <w:r w:rsidRPr="00092A21">
              <w:rPr>
                <w:rFonts w:ascii="Simplified Arabic" w:hAnsi="Simplified Arabic" w:cs="Simplified Arabic"/>
                <w:b/>
                <w:bCs/>
              </w:rPr>
              <w:t>12</w:t>
            </w:r>
          </w:p>
        </w:tc>
        <w:tc>
          <w:tcPr>
            <w:tcW w:w="4155" w:type="dxa"/>
          </w:tcPr>
          <w:p w14:paraId="73022080"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tl/>
              </w:rPr>
              <w:t>قلة خبرة المعلمين في استخدام الوسائل التكنولوجية</w:t>
            </w:r>
          </w:p>
        </w:tc>
        <w:tc>
          <w:tcPr>
            <w:tcW w:w="900" w:type="dxa"/>
          </w:tcPr>
          <w:p w14:paraId="33A5B1A2"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3.31</w:t>
            </w:r>
          </w:p>
        </w:tc>
        <w:tc>
          <w:tcPr>
            <w:tcW w:w="1035" w:type="dxa"/>
          </w:tcPr>
          <w:p w14:paraId="769C5350"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66.20</w:t>
            </w:r>
            <w:r w:rsidRPr="00092A21">
              <w:rPr>
                <w:rFonts w:ascii="Simplified Arabic" w:hAnsi="Simplified Arabic" w:cs="Simplified Arabic"/>
                <w:rtl/>
              </w:rPr>
              <w:t>%</w:t>
            </w:r>
          </w:p>
        </w:tc>
        <w:tc>
          <w:tcPr>
            <w:tcW w:w="896" w:type="dxa"/>
          </w:tcPr>
          <w:p w14:paraId="66351E7E"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0.000</w:t>
            </w:r>
          </w:p>
        </w:tc>
        <w:tc>
          <w:tcPr>
            <w:tcW w:w="827" w:type="dxa"/>
          </w:tcPr>
          <w:p w14:paraId="1EDFC07C"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17</w:t>
            </w:r>
          </w:p>
        </w:tc>
      </w:tr>
      <w:tr w:rsidR="00092A21" w:rsidRPr="00092A21" w14:paraId="7122B4DE" w14:textId="77777777" w:rsidTr="001F17D4">
        <w:tc>
          <w:tcPr>
            <w:tcW w:w="483" w:type="dxa"/>
          </w:tcPr>
          <w:p w14:paraId="4C30C519" w14:textId="77777777" w:rsidR="002D1CD1" w:rsidRPr="00092A21" w:rsidRDefault="002D1CD1" w:rsidP="001F17D4">
            <w:pPr>
              <w:jc w:val="both"/>
              <w:rPr>
                <w:rFonts w:ascii="Simplified Arabic" w:hAnsi="Simplified Arabic" w:cs="Simplified Arabic"/>
                <w:b/>
                <w:bCs/>
                <w:rtl/>
              </w:rPr>
            </w:pPr>
            <w:r w:rsidRPr="00092A21">
              <w:rPr>
                <w:rFonts w:ascii="Simplified Arabic" w:hAnsi="Simplified Arabic" w:cs="Simplified Arabic"/>
                <w:b/>
                <w:bCs/>
              </w:rPr>
              <w:t>13</w:t>
            </w:r>
          </w:p>
        </w:tc>
        <w:tc>
          <w:tcPr>
            <w:tcW w:w="4155" w:type="dxa"/>
          </w:tcPr>
          <w:p w14:paraId="06061F36"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tl/>
              </w:rPr>
              <w:t>محدودية قدرة المعلمين على توجيه الملاحظات على الطلاب بسبب الأعداد الكبيرة لهم</w:t>
            </w:r>
          </w:p>
        </w:tc>
        <w:tc>
          <w:tcPr>
            <w:tcW w:w="900" w:type="dxa"/>
          </w:tcPr>
          <w:p w14:paraId="33E806E7"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3.47</w:t>
            </w:r>
          </w:p>
        </w:tc>
        <w:tc>
          <w:tcPr>
            <w:tcW w:w="1035" w:type="dxa"/>
          </w:tcPr>
          <w:p w14:paraId="675D8CCE"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69.40</w:t>
            </w:r>
            <w:r w:rsidRPr="00092A21">
              <w:rPr>
                <w:rFonts w:ascii="Simplified Arabic" w:hAnsi="Simplified Arabic" w:cs="Simplified Arabic"/>
                <w:rtl/>
              </w:rPr>
              <w:t>%</w:t>
            </w:r>
          </w:p>
        </w:tc>
        <w:tc>
          <w:tcPr>
            <w:tcW w:w="896" w:type="dxa"/>
          </w:tcPr>
          <w:p w14:paraId="0AEFA038"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0.000</w:t>
            </w:r>
          </w:p>
        </w:tc>
        <w:tc>
          <w:tcPr>
            <w:tcW w:w="827" w:type="dxa"/>
          </w:tcPr>
          <w:p w14:paraId="25E22E9B"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16</w:t>
            </w:r>
          </w:p>
        </w:tc>
      </w:tr>
      <w:tr w:rsidR="00092A21" w:rsidRPr="00092A21" w14:paraId="40DB9611" w14:textId="77777777" w:rsidTr="001F17D4">
        <w:tc>
          <w:tcPr>
            <w:tcW w:w="483" w:type="dxa"/>
          </w:tcPr>
          <w:p w14:paraId="5B818A34" w14:textId="77777777" w:rsidR="002D1CD1" w:rsidRPr="00092A21" w:rsidRDefault="002D1CD1" w:rsidP="001F17D4">
            <w:pPr>
              <w:jc w:val="both"/>
              <w:rPr>
                <w:rFonts w:ascii="Simplified Arabic" w:hAnsi="Simplified Arabic" w:cs="Simplified Arabic"/>
                <w:b/>
                <w:bCs/>
                <w:rtl/>
              </w:rPr>
            </w:pPr>
            <w:r w:rsidRPr="00092A21">
              <w:rPr>
                <w:rFonts w:ascii="Simplified Arabic" w:hAnsi="Simplified Arabic" w:cs="Simplified Arabic"/>
                <w:b/>
                <w:bCs/>
              </w:rPr>
              <w:t>14</w:t>
            </w:r>
          </w:p>
        </w:tc>
        <w:tc>
          <w:tcPr>
            <w:tcW w:w="4155" w:type="dxa"/>
          </w:tcPr>
          <w:p w14:paraId="139FD9EA"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tl/>
              </w:rPr>
              <w:t>محدودية التواصل المباشر بين المعلم والطالب</w:t>
            </w:r>
          </w:p>
        </w:tc>
        <w:tc>
          <w:tcPr>
            <w:tcW w:w="900" w:type="dxa"/>
          </w:tcPr>
          <w:p w14:paraId="7677A47F"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4.02</w:t>
            </w:r>
          </w:p>
        </w:tc>
        <w:tc>
          <w:tcPr>
            <w:tcW w:w="1035" w:type="dxa"/>
          </w:tcPr>
          <w:p w14:paraId="66EE88B5"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70.40</w:t>
            </w:r>
            <w:r w:rsidRPr="00092A21">
              <w:rPr>
                <w:rFonts w:ascii="Simplified Arabic" w:hAnsi="Simplified Arabic" w:cs="Simplified Arabic"/>
                <w:rtl/>
              </w:rPr>
              <w:t>%</w:t>
            </w:r>
          </w:p>
        </w:tc>
        <w:tc>
          <w:tcPr>
            <w:tcW w:w="896" w:type="dxa"/>
          </w:tcPr>
          <w:p w14:paraId="67FF693C"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0.000</w:t>
            </w:r>
          </w:p>
        </w:tc>
        <w:tc>
          <w:tcPr>
            <w:tcW w:w="827" w:type="dxa"/>
          </w:tcPr>
          <w:p w14:paraId="4C7508B3"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3</w:t>
            </w:r>
          </w:p>
        </w:tc>
      </w:tr>
      <w:tr w:rsidR="00092A21" w:rsidRPr="00092A21" w14:paraId="0B251E48" w14:textId="77777777" w:rsidTr="001F17D4">
        <w:trPr>
          <w:trHeight w:val="323"/>
        </w:trPr>
        <w:tc>
          <w:tcPr>
            <w:tcW w:w="483" w:type="dxa"/>
          </w:tcPr>
          <w:p w14:paraId="4318D840" w14:textId="77777777" w:rsidR="002D1CD1" w:rsidRPr="00092A21" w:rsidRDefault="002D1CD1" w:rsidP="001F17D4">
            <w:pPr>
              <w:jc w:val="both"/>
              <w:rPr>
                <w:rFonts w:ascii="Simplified Arabic" w:hAnsi="Simplified Arabic" w:cs="Simplified Arabic"/>
                <w:b/>
                <w:bCs/>
                <w:rtl/>
              </w:rPr>
            </w:pPr>
            <w:r w:rsidRPr="00092A21">
              <w:rPr>
                <w:rFonts w:ascii="Simplified Arabic" w:hAnsi="Simplified Arabic" w:cs="Simplified Arabic"/>
                <w:b/>
                <w:bCs/>
              </w:rPr>
              <w:t>15</w:t>
            </w:r>
          </w:p>
        </w:tc>
        <w:tc>
          <w:tcPr>
            <w:tcW w:w="4155" w:type="dxa"/>
          </w:tcPr>
          <w:p w14:paraId="2B2CF36E"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hint="cs"/>
                <w:rtl/>
              </w:rPr>
              <w:t>لا يستجيب المعلمون</w:t>
            </w:r>
            <w:r w:rsidRPr="00092A21">
              <w:rPr>
                <w:rFonts w:ascii="Simplified Arabic" w:hAnsi="Simplified Arabic" w:cs="Simplified Arabic"/>
                <w:rtl/>
              </w:rPr>
              <w:t xml:space="preserve"> لاستفسارات الطلبة واولياء الأمور</w:t>
            </w:r>
          </w:p>
        </w:tc>
        <w:tc>
          <w:tcPr>
            <w:tcW w:w="900" w:type="dxa"/>
          </w:tcPr>
          <w:p w14:paraId="7683972D"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2.99</w:t>
            </w:r>
          </w:p>
        </w:tc>
        <w:tc>
          <w:tcPr>
            <w:tcW w:w="1035" w:type="dxa"/>
          </w:tcPr>
          <w:p w14:paraId="314B9FD8"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59.80</w:t>
            </w:r>
            <w:r w:rsidRPr="00092A21">
              <w:rPr>
                <w:rFonts w:ascii="Simplified Arabic" w:hAnsi="Simplified Arabic" w:cs="Simplified Arabic"/>
                <w:rtl/>
              </w:rPr>
              <w:t>%</w:t>
            </w:r>
          </w:p>
        </w:tc>
        <w:tc>
          <w:tcPr>
            <w:tcW w:w="896" w:type="dxa"/>
          </w:tcPr>
          <w:p w14:paraId="3D3FFD1B"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0.000</w:t>
            </w:r>
          </w:p>
        </w:tc>
        <w:tc>
          <w:tcPr>
            <w:tcW w:w="827" w:type="dxa"/>
          </w:tcPr>
          <w:p w14:paraId="5ADDD444"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19</w:t>
            </w:r>
          </w:p>
        </w:tc>
      </w:tr>
      <w:tr w:rsidR="00092A21" w:rsidRPr="00092A21" w14:paraId="556BBE24" w14:textId="77777777" w:rsidTr="001F17D4">
        <w:tc>
          <w:tcPr>
            <w:tcW w:w="483" w:type="dxa"/>
          </w:tcPr>
          <w:p w14:paraId="2A076103" w14:textId="77777777" w:rsidR="002D1CD1" w:rsidRPr="00092A21" w:rsidRDefault="002D1CD1" w:rsidP="001F17D4">
            <w:pPr>
              <w:jc w:val="both"/>
              <w:rPr>
                <w:rFonts w:ascii="Simplified Arabic" w:hAnsi="Simplified Arabic" w:cs="Simplified Arabic"/>
                <w:b/>
                <w:bCs/>
                <w:rtl/>
              </w:rPr>
            </w:pPr>
            <w:r w:rsidRPr="00092A21">
              <w:rPr>
                <w:rFonts w:ascii="Simplified Arabic" w:hAnsi="Simplified Arabic" w:cs="Simplified Arabic"/>
                <w:b/>
                <w:bCs/>
              </w:rPr>
              <w:t>16</w:t>
            </w:r>
          </w:p>
        </w:tc>
        <w:tc>
          <w:tcPr>
            <w:tcW w:w="4155" w:type="dxa"/>
          </w:tcPr>
          <w:p w14:paraId="7821740C"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hint="cs"/>
                <w:rtl/>
              </w:rPr>
              <w:t>لا يزود المعلمون</w:t>
            </w:r>
            <w:r w:rsidRPr="00092A21">
              <w:rPr>
                <w:rFonts w:ascii="Simplified Arabic" w:hAnsi="Simplified Arabic" w:cs="Simplified Arabic"/>
                <w:rtl/>
              </w:rPr>
              <w:t xml:space="preserve"> الطلبة بالتغذية الراجعة على أدائهم</w:t>
            </w:r>
          </w:p>
        </w:tc>
        <w:tc>
          <w:tcPr>
            <w:tcW w:w="900" w:type="dxa"/>
          </w:tcPr>
          <w:p w14:paraId="366DE6E6"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3.49</w:t>
            </w:r>
          </w:p>
        </w:tc>
        <w:tc>
          <w:tcPr>
            <w:tcW w:w="1035" w:type="dxa"/>
          </w:tcPr>
          <w:p w14:paraId="313FC6D2"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69.80</w:t>
            </w:r>
            <w:r w:rsidRPr="00092A21">
              <w:rPr>
                <w:rFonts w:ascii="Simplified Arabic" w:hAnsi="Simplified Arabic" w:cs="Simplified Arabic"/>
                <w:rtl/>
              </w:rPr>
              <w:t>%</w:t>
            </w:r>
          </w:p>
        </w:tc>
        <w:tc>
          <w:tcPr>
            <w:tcW w:w="896" w:type="dxa"/>
          </w:tcPr>
          <w:p w14:paraId="76BB21C7"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0.000</w:t>
            </w:r>
          </w:p>
        </w:tc>
        <w:tc>
          <w:tcPr>
            <w:tcW w:w="827" w:type="dxa"/>
          </w:tcPr>
          <w:p w14:paraId="040BD80B"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15</w:t>
            </w:r>
          </w:p>
        </w:tc>
      </w:tr>
      <w:tr w:rsidR="00092A21" w:rsidRPr="00092A21" w14:paraId="19206D2C" w14:textId="77777777" w:rsidTr="001F17D4">
        <w:tc>
          <w:tcPr>
            <w:tcW w:w="483" w:type="dxa"/>
          </w:tcPr>
          <w:p w14:paraId="216A41FF" w14:textId="77777777" w:rsidR="002D1CD1" w:rsidRPr="00092A21" w:rsidRDefault="002D1CD1" w:rsidP="001F17D4">
            <w:pPr>
              <w:jc w:val="both"/>
              <w:rPr>
                <w:rFonts w:ascii="Simplified Arabic" w:hAnsi="Simplified Arabic" w:cs="Simplified Arabic"/>
                <w:b/>
                <w:bCs/>
                <w:rtl/>
              </w:rPr>
            </w:pPr>
            <w:r w:rsidRPr="00092A21">
              <w:rPr>
                <w:rFonts w:ascii="Simplified Arabic" w:hAnsi="Simplified Arabic" w:cs="Simplified Arabic"/>
                <w:b/>
                <w:bCs/>
              </w:rPr>
              <w:t>17</w:t>
            </w:r>
          </w:p>
        </w:tc>
        <w:tc>
          <w:tcPr>
            <w:tcW w:w="4155" w:type="dxa"/>
          </w:tcPr>
          <w:p w14:paraId="0472A217"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hint="cs"/>
                <w:rtl/>
              </w:rPr>
              <w:t>لا تتبع الإدارة المدرسية</w:t>
            </w:r>
            <w:r w:rsidRPr="00092A21">
              <w:rPr>
                <w:rFonts w:ascii="Simplified Arabic" w:hAnsi="Simplified Arabic" w:cs="Simplified Arabic"/>
                <w:rtl/>
              </w:rPr>
              <w:t xml:space="preserve"> أداء المعلمين</w:t>
            </w:r>
          </w:p>
        </w:tc>
        <w:tc>
          <w:tcPr>
            <w:tcW w:w="900" w:type="dxa"/>
          </w:tcPr>
          <w:p w14:paraId="3CC106A6"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3.57</w:t>
            </w:r>
          </w:p>
        </w:tc>
        <w:tc>
          <w:tcPr>
            <w:tcW w:w="1035" w:type="dxa"/>
          </w:tcPr>
          <w:p w14:paraId="5428F448"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71.30</w:t>
            </w:r>
            <w:r w:rsidRPr="00092A21">
              <w:rPr>
                <w:rFonts w:ascii="Simplified Arabic" w:hAnsi="Simplified Arabic" w:cs="Simplified Arabic"/>
                <w:rtl/>
              </w:rPr>
              <w:t>%</w:t>
            </w:r>
          </w:p>
        </w:tc>
        <w:tc>
          <w:tcPr>
            <w:tcW w:w="896" w:type="dxa"/>
          </w:tcPr>
          <w:p w14:paraId="4230502A"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0.000</w:t>
            </w:r>
          </w:p>
        </w:tc>
        <w:tc>
          <w:tcPr>
            <w:tcW w:w="827" w:type="dxa"/>
          </w:tcPr>
          <w:p w14:paraId="52802536"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14</w:t>
            </w:r>
          </w:p>
        </w:tc>
      </w:tr>
      <w:tr w:rsidR="00092A21" w:rsidRPr="00092A21" w14:paraId="4D3BF402" w14:textId="77777777" w:rsidTr="001F17D4">
        <w:tc>
          <w:tcPr>
            <w:tcW w:w="483" w:type="dxa"/>
          </w:tcPr>
          <w:p w14:paraId="0C0901B0" w14:textId="77777777" w:rsidR="002D1CD1" w:rsidRPr="00092A21" w:rsidRDefault="002D1CD1" w:rsidP="001F17D4">
            <w:pPr>
              <w:jc w:val="both"/>
              <w:rPr>
                <w:rFonts w:ascii="Simplified Arabic" w:hAnsi="Simplified Arabic" w:cs="Simplified Arabic"/>
                <w:b/>
                <w:bCs/>
                <w:rtl/>
              </w:rPr>
            </w:pPr>
            <w:r w:rsidRPr="00092A21">
              <w:rPr>
                <w:rFonts w:ascii="Simplified Arabic" w:hAnsi="Simplified Arabic" w:cs="Simplified Arabic"/>
                <w:b/>
                <w:bCs/>
              </w:rPr>
              <w:t>18</w:t>
            </w:r>
          </w:p>
        </w:tc>
        <w:tc>
          <w:tcPr>
            <w:tcW w:w="4155" w:type="dxa"/>
          </w:tcPr>
          <w:p w14:paraId="5092621A"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hint="cs"/>
                <w:rtl/>
              </w:rPr>
              <w:t xml:space="preserve">لا تستجيب </w:t>
            </w:r>
            <w:proofErr w:type="spellStart"/>
            <w:r w:rsidRPr="00092A21">
              <w:rPr>
                <w:rFonts w:ascii="Simplified Arabic" w:hAnsi="Simplified Arabic" w:cs="Simplified Arabic" w:hint="cs"/>
                <w:rtl/>
              </w:rPr>
              <w:t>الإدراة</w:t>
            </w:r>
            <w:proofErr w:type="spellEnd"/>
            <w:r w:rsidRPr="00092A21">
              <w:rPr>
                <w:rFonts w:ascii="Simplified Arabic" w:hAnsi="Simplified Arabic" w:cs="Simplified Arabic" w:hint="cs"/>
                <w:rtl/>
              </w:rPr>
              <w:t xml:space="preserve"> المدرسية</w:t>
            </w:r>
            <w:r w:rsidRPr="00092A21">
              <w:rPr>
                <w:rFonts w:ascii="Simplified Arabic" w:hAnsi="Simplified Arabic" w:cs="Simplified Arabic"/>
                <w:rtl/>
              </w:rPr>
              <w:t xml:space="preserve"> لشكاوى أولياء الأمور</w:t>
            </w:r>
          </w:p>
        </w:tc>
        <w:tc>
          <w:tcPr>
            <w:tcW w:w="900" w:type="dxa"/>
          </w:tcPr>
          <w:p w14:paraId="1ACA5CE2"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3.63</w:t>
            </w:r>
          </w:p>
        </w:tc>
        <w:tc>
          <w:tcPr>
            <w:tcW w:w="1035" w:type="dxa"/>
          </w:tcPr>
          <w:p w14:paraId="605A10FB"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72.60</w:t>
            </w:r>
            <w:r w:rsidRPr="00092A21">
              <w:rPr>
                <w:rFonts w:ascii="Simplified Arabic" w:hAnsi="Simplified Arabic" w:cs="Simplified Arabic"/>
                <w:rtl/>
              </w:rPr>
              <w:t>%</w:t>
            </w:r>
          </w:p>
        </w:tc>
        <w:tc>
          <w:tcPr>
            <w:tcW w:w="896" w:type="dxa"/>
          </w:tcPr>
          <w:p w14:paraId="7A4A66F0"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0.000</w:t>
            </w:r>
          </w:p>
        </w:tc>
        <w:tc>
          <w:tcPr>
            <w:tcW w:w="827" w:type="dxa"/>
          </w:tcPr>
          <w:p w14:paraId="135C0BC3"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13</w:t>
            </w:r>
          </w:p>
        </w:tc>
      </w:tr>
      <w:tr w:rsidR="00092A21" w:rsidRPr="00092A21" w14:paraId="521894DF" w14:textId="77777777" w:rsidTr="001F17D4">
        <w:tc>
          <w:tcPr>
            <w:tcW w:w="483" w:type="dxa"/>
          </w:tcPr>
          <w:p w14:paraId="100CC519" w14:textId="77777777" w:rsidR="002D1CD1" w:rsidRPr="00092A21" w:rsidRDefault="002D1CD1" w:rsidP="001F17D4">
            <w:pPr>
              <w:jc w:val="both"/>
              <w:rPr>
                <w:rFonts w:ascii="Simplified Arabic" w:hAnsi="Simplified Arabic" w:cs="Simplified Arabic"/>
                <w:b/>
                <w:bCs/>
                <w:rtl/>
              </w:rPr>
            </w:pPr>
            <w:r w:rsidRPr="00092A21">
              <w:rPr>
                <w:rFonts w:ascii="Simplified Arabic" w:hAnsi="Simplified Arabic" w:cs="Simplified Arabic"/>
                <w:b/>
                <w:bCs/>
              </w:rPr>
              <w:t>19</w:t>
            </w:r>
          </w:p>
        </w:tc>
        <w:tc>
          <w:tcPr>
            <w:tcW w:w="4155" w:type="dxa"/>
          </w:tcPr>
          <w:p w14:paraId="54F217CA"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tl/>
              </w:rPr>
              <w:t>لا تتواصل الإدارة المدرسية مع أولياء الامور فيما يخص جديد التعليم الإلكتروني</w:t>
            </w:r>
          </w:p>
        </w:tc>
        <w:tc>
          <w:tcPr>
            <w:tcW w:w="900" w:type="dxa"/>
          </w:tcPr>
          <w:p w14:paraId="668773B3"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3.74</w:t>
            </w:r>
          </w:p>
        </w:tc>
        <w:tc>
          <w:tcPr>
            <w:tcW w:w="1035" w:type="dxa"/>
          </w:tcPr>
          <w:p w14:paraId="756E99A1"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74.70</w:t>
            </w:r>
            <w:r w:rsidRPr="00092A21">
              <w:rPr>
                <w:rFonts w:ascii="Simplified Arabic" w:hAnsi="Simplified Arabic" w:cs="Simplified Arabic"/>
                <w:rtl/>
              </w:rPr>
              <w:t>%</w:t>
            </w:r>
          </w:p>
        </w:tc>
        <w:tc>
          <w:tcPr>
            <w:tcW w:w="896" w:type="dxa"/>
          </w:tcPr>
          <w:p w14:paraId="2F089C24"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0.000</w:t>
            </w:r>
          </w:p>
        </w:tc>
        <w:tc>
          <w:tcPr>
            <w:tcW w:w="827" w:type="dxa"/>
          </w:tcPr>
          <w:p w14:paraId="785AE538" w14:textId="77777777" w:rsidR="002D1CD1" w:rsidRPr="00092A21" w:rsidRDefault="002D1CD1" w:rsidP="001F17D4">
            <w:pPr>
              <w:jc w:val="both"/>
              <w:rPr>
                <w:rFonts w:ascii="Simplified Arabic" w:hAnsi="Simplified Arabic" w:cs="Simplified Arabic"/>
                <w:rtl/>
              </w:rPr>
            </w:pPr>
            <w:r w:rsidRPr="00092A21">
              <w:rPr>
                <w:rFonts w:ascii="Simplified Arabic" w:hAnsi="Simplified Arabic" w:cs="Simplified Arabic"/>
              </w:rPr>
              <w:t>10</w:t>
            </w:r>
          </w:p>
        </w:tc>
      </w:tr>
    </w:tbl>
    <w:p w14:paraId="2660D265" w14:textId="77777777" w:rsidR="002D1CD1" w:rsidRPr="00092A21" w:rsidRDefault="002D1CD1" w:rsidP="002D1CD1">
      <w:pPr>
        <w:spacing w:after="0" w:line="240" w:lineRule="auto"/>
        <w:jc w:val="both"/>
        <w:rPr>
          <w:rFonts w:ascii="Simplified Arabic" w:hAnsi="Simplified Arabic" w:cs="Simplified Arabic"/>
          <w:sz w:val="28"/>
          <w:szCs w:val="28"/>
          <w:rtl/>
        </w:rPr>
      </w:pPr>
      <w:r w:rsidRPr="00092A21">
        <w:rPr>
          <w:rFonts w:ascii="Simplified Arabic" w:hAnsi="Simplified Arabic" w:cs="Simplified Arabic"/>
          <w:sz w:val="28"/>
          <w:szCs w:val="28"/>
          <w:rtl/>
        </w:rPr>
        <w:t>يتضح من الجدول</w:t>
      </w:r>
      <w:r w:rsidRPr="00092A21">
        <w:rPr>
          <w:rFonts w:ascii="Simplified Arabic" w:hAnsi="Simplified Arabic" w:cs="Simplified Arabic" w:hint="cs"/>
          <w:sz w:val="28"/>
          <w:szCs w:val="28"/>
          <w:rtl/>
        </w:rPr>
        <w:t xml:space="preserve"> (</w:t>
      </w:r>
      <w:r w:rsidRPr="00092A21">
        <w:rPr>
          <w:rFonts w:ascii="Simplified Arabic" w:hAnsi="Simplified Arabic" w:cs="Simplified Arabic"/>
          <w:sz w:val="28"/>
          <w:szCs w:val="28"/>
        </w:rPr>
        <w:t>10</w:t>
      </w:r>
      <w:r w:rsidRPr="00092A21">
        <w:rPr>
          <w:rFonts w:ascii="Simplified Arabic" w:hAnsi="Simplified Arabic" w:cs="Simplified Arabic"/>
          <w:sz w:val="28"/>
          <w:szCs w:val="28"/>
          <w:rtl/>
        </w:rPr>
        <w:t xml:space="preserve"> </w:t>
      </w:r>
      <w:r w:rsidRPr="00092A21">
        <w:rPr>
          <w:rFonts w:ascii="Simplified Arabic" w:hAnsi="Simplified Arabic" w:cs="Simplified Arabic" w:hint="cs"/>
          <w:sz w:val="28"/>
          <w:szCs w:val="28"/>
          <w:rtl/>
        </w:rPr>
        <w:t>)</w:t>
      </w:r>
      <w:r w:rsidRPr="00092A21">
        <w:rPr>
          <w:rFonts w:ascii="Simplified Arabic" w:hAnsi="Simplified Arabic" w:cs="Simplified Arabic"/>
          <w:sz w:val="28"/>
          <w:szCs w:val="28"/>
          <w:rtl/>
        </w:rPr>
        <w:t xml:space="preserve"> أن المعيق " انشغال الوالدين بتدريس أبنائهم الأخرين " قد حصل على أعلى درجة من ناحية الإعاقة لعملية تنفيذ الصفوف الافتراضية بنسبة </w:t>
      </w:r>
      <w:r w:rsidRPr="00092A21">
        <w:rPr>
          <w:rFonts w:ascii="Simplified Arabic" w:hAnsi="Simplified Arabic" w:cs="Simplified Arabic"/>
          <w:sz w:val="28"/>
          <w:szCs w:val="28"/>
        </w:rPr>
        <w:t>83.80</w:t>
      </w:r>
      <w:r w:rsidRPr="00092A21">
        <w:rPr>
          <w:rFonts w:ascii="Simplified Arabic" w:hAnsi="Simplified Arabic" w:cs="Simplified Arabic"/>
          <w:sz w:val="28"/>
          <w:szCs w:val="28"/>
          <w:rtl/>
        </w:rPr>
        <w:t xml:space="preserve">% وتعزو الباحثات ارتفاع هذه النسبة لكون أن أغلب أولياء الامور يستخدمون نفس الجهاز لتعليم أبنائهم جميعا الأمر الذي يعيق تنفيذ الصفوف الافتراضية، يليها الفقرة "ميل الطلاب لاستخدام تطبيقات وألعاب أخرى على الجوال" في المرتبة الثانية بنسبة </w:t>
      </w:r>
      <w:r w:rsidRPr="00092A21">
        <w:rPr>
          <w:rFonts w:ascii="Simplified Arabic" w:hAnsi="Simplified Arabic" w:cs="Simplified Arabic"/>
          <w:sz w:val="28"/>
          <w:szCs w:val="28"/>
        </w:rPr>
        <w:t>82.80</w:t>
      </w:r>
      <w:r w:rsidRPr="00092A21">
        <w:rPr>
          <w:rFonts w:ascii="Simplified Arabic" w:hAnsi="Simplified Arabic" w:cs="Simplified Arabic"/>
          <w:sz w:val="28"/>
          <w:szCs w:val="28"/>
          <w:rtl/>
        </w:rPr>
        <w:t xml:space="preserve">% وقد حلت الفقرة" محدودية التواصل المباشر بين المعلم والطالب" في المرتبة الثالثة بنسبة </w:t>
      </w:r>
      <w:r w:rsidRPr="00092A21">
        <w:rPr>
          <w:rFonts w:ascii="Simplified Arabic" w:hAnsi="Simplified Arabic" w:cs="Simplified Arabic"/>
          <w:sz w:val="28"/>
          <w:szCs w:val="28"/>
        </w:rPr>
        <w:t>80.40</w:t>
      </w:r>
      <w:r w:rsidRPr="00092A21">
        <w:rPr>
          <w:rFonts w:ascii="Simplified Arabic" w:hAnsi="Simplified Arabic" w:cs="Simplified Arabic"/>
          <w:sz w:val="28"/>
          <w:szCs w:val="28"/>
          <w:rtl/>
        </w:rPr>
        <w:t xml:space="preserve">% </w:t>
      </w:r>
      <w:r w:rsidRPr="00092A21">
        <w:rPr>
          <w:rFonts w:ascii="Simplified Arabic" w:hAnsi="Simplified Arabic" w:cs="Simplified Arabic" w:hint="cs"/>
          <w:sz w:val="28"/>
          <w:szCs w:val="28"/>
          <w:rtl/>
        </w:rPr>
        <w:t>و</w:t>
      </w:r>
      <w:r w:rsidRPr="00092A21">
        <w:rPr>
          <w:rFonts w:ascii="Simplified Arabic" w:hAnsi="Simplified Arabic" w:cs="Simplified Arabic"/>
          <w:sz w:val="28"/>
          <w:szCs w:val="28"/>
          <w:rtl/>
        </w:rPr>
        <w:t xml:space="preserve">من الجدير </w:t>
      </w:r>
      <w:r w:rsidRPr="00092A21">
        <w:rPr>
          <w:rFonts w:ascii="Simplified Arabic" w:hAnsi="Simplified Arabic" w:cs="Simplified Arabic" w:hint="cs"/>
          <w:sz w:val="28"/>
          <w:szCs w:val="28"/>
          <w:rtl/>
        </w:rPr>
        <w:t xml:space="preserve">بالذكر </w:t>
      </w:r>
      <w:r w:rsidRPr="00092A21">
        <w:rPr>
          <w:rFonts w:ascii="Simplified Arabic" w:hAnsi="Simplified Arabic" w:cs="Simplified Arabic"/>
          <w:sz w:val="28"/>
          <w:szCs w:val="28"/>
          <w:rtl/>
        </w:rPr>
        <w:t>أن محدودية التواصل تعيق بشكل مباشر عملية الاتصال والتواصل الفعال التي من شأنها أن تزود الطالب بالتغذية الراجعة المستمرة حول سير العملية التعليمية.</w:t>
      </w:r>
    </w:p>
    <w:p w14:paraId="6B744567" w14:textId="77777777" w:rsidR="002D1CD1" w:rsidRPr="00092A21" w:rsidRDefault="002D1CD1" w:rsidP="002D1CD1">
      <w:pPr>
        <w:spacing w:after="0" w:line="240" w:lineRule="auto"/>
        <w:jc w:val="both"/>
        <w:rPr>
          <w:rFonts w:ascii="Simplified Arabic" w:hAnsi="Simplified Arabic" w:cs="Simplified Arabic"/>
          <w:sz w:val="28"/>
          <w:szCs w:val="28"/>
          <w:rtl/>
        </w:rPr>
      </w:pPr>
      <w:r w:rsidRPr="00092A21">
        <w:rPr>
          <w:rFonts w:ascii="Simplified Arabic" w:hAnsi="Simplified Arabic" w:cs="Simplified Arabic"/>
          <w:sz w:val="28"/>
          <w:szCs w:val="28"/>
          <w:rtl/>
        </w:rPr>
        <w:t xml:space="preserve">وفي حين حل المعيق " المعلمين لا يستجيبوا لاستفسارات الطلبة واولياء الامور والمعيق " عدم ملائمة التعليم عن بعد لبعض المواد التعليمية التي تحتاج لعرض عملي " والمعيق قلة خبرة المعلمين في استخدام الوسائل التكنولوجية" في المراتب الثلاث الأخيرة من ناحية الإعاقة لتنفيذ الصفوف الافتراضية وذلك بنسب </w:t>
      </w:r>
      <w:r w:rsidRPr="00092A21">
        <w:rPr>
          <w:rFonts w:ascii="Simplified Arabic" w:hAnsi="Simplified Arabic" w:cs="Simplified Arabic"/>
          <w:sz w:val="28"/>
          <w:szCs w:val="28"/>
        </w:rPr>
        <w:t>59.80</w:t>
      </w:r>
      <w:r w:rsidRPr="00092A21">
        <w:rPr>
          <w:rFonts w:ascii="Simplified Arabic" w:hAnsi="Simplified Arabic" w:cs="Simplified Arabic"/>
          <w:sz w:val="28"/>
          <w:szCs w:val="28"/>
          <w:rtl/>
        </w:rPr>
        <w:t xml:space="preserve">%، </w:t>
      </w:r>
      <w:r w:rsidRPr="00092A21">
        <w:rPr>
          <w:rFonts w:ascii="Simplified Arabic" w:hAnsi="Simplified Arabic" w:cs="Simplified Arabic"/>
          <w:sz w:val="28"/>
          <w:szCs w:val="28"/>
        </w:rPr>
        <w:t>26.10</w:t>
      </w:r>
      <w:r w:rsidRPr="00092A21">
        <w:rPr>
          <w:rFonts w:ascii="Simplified Arabic" w:hAnsi="Simplified Arabic" w:cs="Simplified Arabic"/>
          <w:sz w:val="28"/>
          <w:szCs w:val="28"/>
          <w:rtl/>
        </w:rPr>
        <w:t>%،</w:t>
      </w:r>
      <w:r w:rsidRPr="00092A21">
        <w:rPr>
          <w:rFonts w:ascii="Simplified Arabic" w:hAnsi="Simplified Arabic" w:cs="Simplified Arabic"/>
          <w:sz w:val="28"/>
          <w:szCs w:val="28"/>
        </w:rPr>
        <w:t>66.20</w:t>
      </w:r>
      <w:r w:rsidRPr="00092A21">
        <w:rPr>
          <w:rFonts w:ascii="Simplified Arabic" w:hAnsi="Simplified Arabic" w:cs="Simplified Arabic"/>
          <w:sz w:val="28"/>
          <w:szCs w:val="28"/>
          <w:rtl/>
        </w:rPr>
        <w:t xml:space="preserve"> على الترتيب.</w:t>
      </w:r>
    </w:p>
    <w:p w14:paraId="30B9F1C3" w14:textId="77777777" w:rsidR="002D1CD1" w:rsidRPr="00092A21" w:rsidRDefault="002D1CD1" w:rsidP="008F0C8F">
      <w:pPr>
        <w:spacing w:after="0" w:line="240" w:lineRule="auto"/>
        <w:ind w:right="65"/>
        <w:jc w:val="both"/>
        <w:rPr>
          <w:rFonts w:ascii="Simplified Arabic" w:hAnsi="Simplified Arabic" w:cs="Simplified Arabic"/>
          <w:sz w:val="28"/>
          <w:szCs w:val="28"/>
        </w:rPr>
      </w:pPr>
    </w:p>
    <w:p w14:paraId="7ECF7DBA" w14:textId="1337FCE6" w:rsidR="00C0774E" w:rsidRPr="00092A21" w:rsidRDefault="00C0774E" w:rsidP="008F0C8F">
      <w:pPr>
        <w:pStyle w:val="3"/>
        <w:spacing w:before="0" w:line="240" w:lineRule="auto"/>
        <w:jc w:val="both"/>
        <w:rPr>
          <w:rFonts w:ascii="Simplified Arabic" w:hAnsi="Simplified Arabic" w:cs="Simplified Arabic"/>
          <w:b/>
          <w:bCs/>
          <w:color w:val="auto"/>
          <w:sz w:val="28"/>
          <w:szCs w:val="28"/>
        </w:rPr>
      </w:pPr>
      <w:r w:rsidRPr="00092A21">
        <w:rPr>
          <w:rFonts w:ascii="Simplified Arabic" w:hAnsi="Simplified Arabic" w:cs="Simplified Arabic"/>
          <w:color w:val="auto"/>
          <w:sz w:val="28"/>
          <w:szCs w:val="28"/>
        </w:rPr>
        <w:t>1</w:t>
      </w:r>
      <w:r w:rsidRPr="00092A21">
        <w:rPr>
          <w:rFonts w:ascii="Simplified Arabic" w:hAnsi="Simplified Arabic" w:cs="Simplified Arabic"/>
          <w:b/>
          <w:bCs/>
          <w:color w:val="auto"/>
          <w:sz w:val="28"/>
          <w:szCs w:val="28"/>
          <w:rtl/>
        </w:rPr>
        <w:t xml:space="preserve">.نتيجة الفرض الأول وينص لا توجد فروق ذات دلالة إحصائية عند مستوى دلالة </w:t>
      </w:r>
      <w:r w:rsidRPr="00092A21">
        <w:rPr>
          <w:rFonts w:ascii="Cambria" w:eastAsia="Cambria" w:hAnsi="Cambria" w:cs="Cambria"/>
          <w:b/>
          <w:bCs/>
          <w:color w:val="auto"/>
          <w:sz w:val="28"/>
          <w:szCs w:val="28"/>
        </w:rPr>
        <w:t>α</w:t>
      </w:r>
      <w:r w:rsidRPr="00092A21">
        <w:rPr>
          <w:rFonts w:ascii="Times New Roman" w:eastAsia="Times New Roman" w:hAnsi="Times New Roman" w:cs="Times New Roman" w:hint="cs"/>
          <w:b/>
          <w:bCs/>
          <w:color w:val="auto"/>
          <w:sz w:val="28"/>
          <w:szCs w:val="28"/>
          <w:rtl/>
        </w:rPr>
        <w:t>≤</w:t>
      </w:r>
      <w:r w:rsidRPr="00092A21">
        <w:rPr>
          <w:rFonts w:ascii="Simplified Arabic" w:hAnsi="Simplified Arabic" w:cs="Simplified Arabic"/>
          <w:b/>
          <w:bCs/>
          <w:color w:val="auto"/>
          <w:sz w:val="28"/>
          <w:szCs w:val="28"/>
        </w:rPr>
        <w:t>0</w:t>
      </w:r>
      <w:r w:rsidRPr="00092A21">
        <w:rPr>
          <w:rFonts w:ascii="Simplified Arabic" w:hAnsi="Simplified Arabic" w:cs="Simplified Arabic"/>
          <w:b/>
          <w:bCs/>
          <w:color w:val="auto"/>
          <w:sz w:val="28"/>
          <w:szCs w:val="28"/>
          <w:rtl/>
        </w:rPr>
        <w:t>.</w:t>
      </w:r>
      <w:r w:rsidRPr="00092A21">
        <w:rPr>
          <w:rFonts w:ascii="Simplified Arabic" w:hAnsi="Simplified Arabic" w:cs="Simplified Arabic"/>
          <w:b/>
          <w:bCs/>
          <w:color w:val="auto"/>
          <w:sz w:val="28"/>
          <w:szCs w:val="28"/>
        </w:rPr>
        <w:t>05</w:t>
      </w:r>
      <w:r w:rsidRPr="00092A21">
        <w:rPr>
          <w:rFonts w:ascii="Simplified Arabic" w:hAnsi="Simplified Arabic" w:cs="Simplified Arabic"/>
          <w:b/>
          <w:bCs/>
          <w:color w:val="auto"/>
          <w:sz w:val="28"/>
          <w:szCs w:val="28"/>
          <w:rtl/>
        </w:rPr>
        <w:t xml:space="preserve"> في معيقات تنفيذ الصفوف الافتراضية لدى طلبة المرحلة الأساسية الدنيا في محافظة بيت لاهيا تعزى لمتغير الجنس.  </w:t>
      </w:r>
    </w:p>
    <w:p w14:paraId="0C1933A6" w14:textId="77777777" w:rsidR="00C0774E" w:rsidRPr="00092A21" w:rsidRDefault="00C0774E" w:rsidP="008F0C8F">
      <w:pPr>
        <w:spacing w:after="0" w:line="240" w:lineRule="auto"/>
        <w:jc w:val="both"/>
        <w:rPr>
          <w:rFonts w:ascii="Simplified Arabic" w:hAnsi="Simplified Arabic" w:cs="Simplified Arabic"/>
          <w:sz w:val="28"/>
          <w:szCs w:val="28"/>
        </w:rPr>
      </w:pPr>
      <w:r w:rsidRPr="00092A21">
        <w:rPr>
          <w:rFonts w:ascii="Simplified Arabic" w:hAnsi="Simplified Arabic" w:cs="Simplified Arabic"/>
          <w:sz w:val="28"/>
          <w:szCs w:val="28"/>
          <w:rtl/>
        </w:rPr>
        <w:t xml:space="preserve">وللتحقق من ذلك تم استخدام اختبار </w:t>
      </w:r>
      <w:r w:rsidRPr="00092A21">
        <w:rPr>
          <w:rFonts w:ascii="Simplified Arabic" w:hAnsi="Simplified Arabic" w:cs="Simplified Arabic"/>
          <w:sz w:val="28"/>
          <w:szCs w:val="28"/>
        </w:rPr>
        <w:t>T-test</w:t>
      </w:r>
      <w:r w:rsidRPr="00092A21">
        <w:rPr>
          <w:rFonts w:ascii="Simplified Arabic" w:hAnsi="Simplified Arabic" w:cs="Simplified Arabic"/>
          <w:sz w:val="28"/>
          <w:szCs w:val="28"/>
          <w:rtl/>
        </w:rPr>
        <w:t xml:space="preserve"> لاختبار عينتين مستقلتين.  </w:t>
      </w:r>
    </w:p>
    <w:tbl>
      <w:tblPr>
        <w:tblStyle w:val="TableGrid"/>
        <w:tblW w:w="8296" w:type="dxa"/>
        <w:tblInd w:w="82" w:type="dxa"/>
        <w:tblLook w:val="04A0" w:firstRow="1" w:lastRow="0" w:firstColumn="1" w:lastColumn="0" w:noHBand="0" w:noVBand="1"/>
      </w:tblPr>
      <w:tblGrid>
        <w:gridCol w:w="1934"/>
        <w:gridCol w:w="1536"/>
        <w:gridCol w:w="1020"/>
        <w:gridCol w:w="1075"/>
        <w:gridCol w:w="2731"/>
      </w:tblGrid>
      <w:tr w:rsidR="00092A21" w:rsidRPr="00092A21" w14:paraId="31C5CB55" w14:textId="77777777" w:rsidTr="00815AAF">
        <w:trPr>
          <w:trHeight w:val="469"/>
        </w:trPr>
        <w:tc>
          <w:tcPr>
            <w:tcW w:w="8296" w:type="dxa"/>
            <w:gridSpan w:val="5"/>
            <w:tcBorders>
              <w:top w:val="single" w:sz="4" w:space="0" w:color="000000"/>
              <w:left w:val="single" w:sz="4" w:space="0" w:color="000000"/>
              <w:bottom w:val="single" w:sz="4" w:space="0" w:color="auto"/>
              <w:right w:val="single" w:sz="4" w:space="0" w:color="000000"/>
            </w:tcBorders>
            <w:shd w:val="clear" w:color="auto" w:fill="D9D9D9"/>
          </w:tcPr>
          <w:p w14:paraId="3DDF1217" w14:textId="477BFE0F" w:rsidR="00C0774E" w:rsidRPr="00092A21" w:rsidRDefault="00815AAF" w:rsidP="008F0C8F">
            <w:pPr>
              <w:pStyle w:val="aa"/>
              <w:spacing w:before="0" w:after="0"/>
              <w:rPr>
                <w:sz w:val="22"/>
                <w:szCs w:val="22"/>
              </w:rPr>
            </w:pPr>
            <w:bookmarkStart w:id="41" w:name="_Toc79180753"/>
            <w:r w:rsidRPr="00092A21">
              <w:rPr>
                <w:rFonts w:hint="cs"/>
                <w:sz w:val="22"/>
                <w:szCs w:val="22"/>
                <w:rtl/>
              </w:rPr>
              <w:t>جدول (11): يوضح تحليل للمتوسطات الحسابية والانحرافات المعيارية لمتغير الجنس (ن=40)</w:t>
            </w:r>
            <w:bookmarkEnd w:id="41"/>
          </w:p>
        </w:tc>
      </w:tr>
      <w:tr w:rsidR="00092A21" w:rsidRPr="00092A21" w14:paraId="00E013DD" w14:textId="77777777" w:rsidTr="008F0C8F">
        <w:trPr>
          <w:trHeight w:val="386"/>
        </w:trPr>
        <w:tc>
          <w:tcPr>
            <w:tcW w:w="193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0C164097" w14:textId="59DBDFDC" w:rsidR="00C0774E" w:rsidRPr="00092A21" w:rsidRDefault="00C0774E" w:rsidP="008F0C8F">
            <w:pPr>
              <w:ind w:left="-1"/>
              <w:jc w:val="center"/>
              <w:rPr>
                <w:rFonts w:ascii="Simplified Arabic" w:hAnsi="Simplified Arabic" w:cs="Simplified Arabic"/>
              </w:rPr>
            </w:pPr>
            <w:r w:rsidRPr="00092A21">
              <w:rPr>
                <w:rFonts w:ascii="Simplified Arabic" w:hAnsi="Simplified Arabic" w:cs="Simplified Arabic"/>
                <w:b/>
                <w:bCs/>
                <w:rtl/>
              </w:rPr>
              <w:t>المعنوية</w:t>
            </w:r>
            <w:r w:rsidRPr="00092A21">
              <w:rPr>
                <w:rFonts w:ascii="Simplified Arabic" w:hAnsi="Simplified Arabic" w:cs="Simplified Arabic"/>
                <w:b/>
              </w:rPr>
              <w:t>Sig)</w:t>
            </w:r>
            <w:r w:rsidRPr="00092A21">
              <w:rPr>
                <w:rFonts w:ascii="Simplified Arabic" w:hAnsi="Simplified Arabic" w:cs="Simplified Arabic"/>
                <w:rtl/>
              </w:rPr>
              <w:t>)</w:t>
            </w:r>
          </w:p>
        </w:tc>
        <w:tc>
          <w:tcPr>
            <w:tcW w:w="153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CB8A9FC" w14:textId="6327DDFA" w:rsidR="00C0774E" w:rsidRPr="00092A21" w:rsidRDefault="00C0774E" w:rsidP="008F0C8F">
            <w:pPr>
              <w:ind w:right="130"/>
              <w:jc w:val="center"/>
              <w:rPr>
                <w:rFonts w:ascii="Simplified Arabic" w:hAnsi="Simplified Arabic" w:cs="Simplified Arabic"/>
              </w:rPr>
            </w:pPr>
            <w:r w:rsidRPr="00092A21">
              <w:rPr>
                <w:rFonts w:ascii="Simplified Arabic" w:hAnsi="Simplified Arabic" w:cs="Simplified Arabic"/>
                <w:b/>
                <w:bCs/>
                <w:rtl/>
              </w:rPr>
              <w:t xml:space="preserve">قيمة الاختبار </w:t>
            </w:r>
            <w:r w:rsidRPr="00092A21">
              <w:rPr>
                <w:rFonts w:ascii="Simplified Arabic" w:hAnsi="Simplified Arabic" w:cs="Simplified Arabic"/>
                <w:b/>
              </w:rPr>
              <w:t>T</w:t>
            </w:r>
          </w:p>
        </w:tc>
        <w:tc>
          <w:tcPr>
            <w:tcW w:w="2095" w:type="dxa"/>
            <w:gridSpan w:val="2"/>
            <w:tcBorders>
              <w:top w:val="single" w:sz="4" w:space="0" w:color="auto"/>
              <w:left w:val="single" w:sz="4" w:space="0" w:color="auto"/>
              <w:bottom w:val="single" w:sz="4" w:space="0" w:color="auto"/>
              <w:right w:val="single" w:sz="4" w:space="0" w:color="auto"/>
            </w:tcBorders>
            <w:shd w:val="clear" w:color="auto" w:fill="D9D9D9"/>
          </w:tcPr>
          <w:p w14:paraId="635E0D2C" w14:textId="0B7B9E9C" w:rsidR="00C0774E" w:rsidRPr="00092A21" w:rsidRDefault="00C0774E" w:rsidP="008F0C8F">
            <w:pPr>
              <w:ind w:right="565"/>
              <w:jc w:val="center"/>
              <w:rPr>
                <w:rFonts w:ascii="Simplified Arabic" w:hAnsi="Simplified Arabic" w:cs="Simplified Arabic"/>
              </w:rPr>
            </w:pPr>
            <w:r w:rsidRPr="00092A21">
              <w:rPr>
                <w:rFonts w:ascii="Simplified Arabic" w:hAnsi="Simplified Arabic" w:cs="Simplified Arabic"/>
                <w:b/>
                <w:bCs/>
                <w:rtl/>
              </w:rPr>
              <w:t>المتوسطات</w:t>
            </w:r>
          </w:p>
        </w:tc>
        <w:tc>
          <w:tcPr>
            <w:tcW w:w="273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A2C4F04" w14:textId="20807188" w:rsidR="00C0774E" w:rsidRPr="00092A21" w:rsidRDefault="00C0774E" w:rsidP="008F0C8F">
            <w:pPr>
              <w:ind w:right="17"/>
              <w:jc w:val="center"/>
              <w:rPr>
                <w:rFonts w:ascii="Simplified Arabic" w:hAnsi="Simplified Arabic" w:cs="Simplified Arabic"/>
              </w:rPr>
            </w:pPr>
            <w:r w:rsidRPr="00092A21">
              <w:rPr>
                <w:rFonts w:ascii="Simplified Arabic" w:hAnsi="Simplified Arabic" w:cs="Simplified Arabic"/>
                <w:b/>
                <w:bCs/>
                <w:rtl/>
              </w:rPr>
              <w:t>المجال</w:t>
            </w:r>
          </w:p>
        </w:tc>
      </w:tr>
      <w:tr w:rsidR="00092A21" w:rsidRPr="00092A21" w14:paraId="7E1D96A1" w14:textId="77777777" w:rsidTr="008F0C8F">
        <w:trPr>
          <w:trHeight w:val="251"/>
        </w:trPr>
        <w:tc>
          <w:tcPr>
            <w:tcW w:w="0" w:type="auto"/>
            <w:vMerge/>
            <w:tcBorders>
              <w:top w:val="single" w:sz="4" w:space="0" w:color="auto"/>
              <w:left w:val="single" w:sz="4" w:space="0" w:color="000000"/>
              <w:bottom w:val="single" w:sz="4" w:space="0" w:color="000000"/>
              <w:right w:val="single" w:sz="4" w:space="0" w:color="000000"/>
            </w:tcBorders>
          </w:tcPr>
          <w:p w14:paraId="2F66BCBC" w14:textId="77777777" w:rsidR="00C0774E" w:rsidRPr="00092A21" w:rsidRDefault="00C0774E" w:rsidP="008F0C8F">
            <w:pPr>
              <w:jc w:val="both"/>
              <w:rPr>
                <w:rFonts w:ascii="Simplified Arabic" w:hAnsi="Simplified Arabic" w:cs="Simplified Arabic"/>
              </w:rPr>
            </w:pPr>
          </w:p>
        </w:tc>
        <w:tc>
          <w:tcPr>
            <w:tcW w:w="0" w:type="auto"/>
            <w:vMerge/>
            <w:tcBorders>
              <w:top w:val="single" w:sz="4" w:space="0" w:color="auto"/>
              <w:left w:val="single" w:sz="4" w:space="0" w:color="000000"/>
              <w:bottom w:val="single" w:sz="4" w:space="0" w:color="000000"/>
              <w:right w:val="single" w:sz="4" w:space="0" w:color="000000"/>
            </w:tcBorders>
          </w:tcPr>
          <w:p w14:paraId="13633BA9" w14:textId="77777777" w:rsidR="00C0774E" w:rsidRPr="00092A21" w:rsidRDefault="00C0774E" w:rsidP="008F0C8F">
            <w:pPr>
              <w:jc w:val="both"/>
              <w:rPr>
                <w:rFonts w:ascii="Simplified Arabic" w:hAnsi="Simplified Arabic" w:cs="Simplified Arabic"/>
              </w:rPr>
            </w:pPr>
          </w:p>
        </w:tc>
        <w:tc>
          <w:tcPr>
            <w:tcW w:w="1020" w:type="dxa"/>
            <w:tcBorders>
              <w:top w:val="single" w:sz="4" w:space="0" w:color="auto"/>
              <w:left w:val="single" w:sz="4" w:space="0" w:color="000000"/>
              <w:bottom w:val="single" w:sz="4" w:space="0" w:color="000000"/>
              <w:right w:val="single" w:sz="4" w:space="0" w:color="000000"/>
            </w:tcBorders>
            <w:shd w:val="clear" w:color="auto" w:fill="D9D9D9"/>
          </w:tcPr>
          <w:p w14:paraId="60F48CAF" w14:textId="195D5494" w:rsidR="00C0774E" w:rsidRPr="00092A21" w:rsidRDefault="00C0774E" w:rsidP="008F0C8F">
            <w:pPr>
              <w:ind w:right="131"/>
              <w:jc w:val="center"/>
              <w:rPr>
                <w:rFonts w:ascii="Simplified Arabic" w:hAnsi="Simplified Arabic" w:cs="Simplified Arabic"/>
              </w:rPr>
            </w:pPr>
            <w:r w:rsidRPr="00092A21">
              <w:rPr>
                <w:rFonts w:ascii="Simplified Arabic" w:hAnsi="Simplified Arabic" w:cs="Simplified Arabic"/>
                <w:b/>
                <w:bCs/>
                <w:rtl/>
              </w:rPr>
              <w:t>أنثى</w:t>
            </w:r>
          </w:p>
        </w:tc>
        <w:tc>
          <w:tcPr>
            <w:tcW w:w="1075" w:type="dxa"/>
            <w:tcBorders>
              <w:top w:val="single" w:sz="4" w:space="0" w:color="auto"/>
              <w:left w:val="single" w:sz="4" w:space="0" w:color="000000"/>
              <w:bottom w:val="single" w:sz="4" w:space="0" w:color="000000"/>
              <w:right w:val="single" w:sz="4" w:space="0" w:color="000000"/>
            </w:tcBorders>
            <w:shd w:val="clear" w:color="auto" w:fill="D9D9D9"/>
          </w:tcPr>
          <w:p w14:paraId="20C6064E" w14:textId="2C827042" w:rsidR="00C0774E" w:rsidRPr="00092A21" w:rsidRDefault="00C0774E" w:rsidP="008F0C8F">
            <w:pPr>
              <w:ind w:right="131"/>
              <w:jc w:val="center"/>
              <w:rPr>
                <w:rFonts w:ascii="Simplified Arabic" w:hAnsi="Simplified Arabic" w:cs="Simplified Arabic"/>
              </w:rPr>
            </w:pPr>
            <w:r w:rsidRPr="00092A21">
              <w:rPr>
                <w:rFonts w:ascii="Simplified Arabic" w:hAnsi="Simplified Arabic" w:cs="Simplified Arabic"/>
                <w:b/>
                <w:bCs/>
                <w:rtl/>
              </w:rPr>
              <w:t>ذكر</w:t>
            </w:r>
          </w:p>
        </w:tc>
        <w:tc>
          <w:tcPr>
            <w:tcW w:w="0" w:type="auto"/>
            <w:vMerge/>
            <w:tcBorders>
              <w:top w:val="single" w:sz="4" w:space="0" w:color="auto"/>
              <w:left w:val="single" w:sz="4" w:space="0" w:color="000000"/>
              <w:bottom w:val="single" w:sz="4" w:space="0" w:color="000000"/>
              <w:right w:val="single" w:sz="4" w:space="0" w:color="000000"/>
            </w:tcBorders>
          </w:tcPr>
          <w:p w14:paraId="67ECAFB5" w14:textId="77777777" w:rsidR="00C0774E" w:rsidRPr="00092A21" w:rsidRDefault="00C0774E" w:rsidP="008F0C8F">
            <w:pPr>
              <w:jc w:val="both"/>
              <w:rPr>
                <w:rFonts w:ascii="Simplified Arabic" w:hAnsi="Simplified Arabic" w:cs="Simplified Arabic"/>
              </w:rPr>
            </w:pPr>
          </w:p>
        </w:tc>
      </w:tr>
      <w:tr w:rsidR="00092A21" w:rsidRPr="00092A21" w14:paraId="16C5D7CA" w14:textId="77777777" w:rsidTr="008F0C8F">
        <w:trPr>
          <w:trHeight w:val="314"/>
        </w:trPr>
        <w:tc>
          <w:tcPr>
            <w:tcW w:w="1934" w:type="dxa"/>
            <w:tcBorders>
              <w:top w:val="single" w:sz="4" w:space="0" w:color="000000"/>
              <w:left w:val="single" w:sz="4" w:space="0" w:color="000000"/>
              <w:bottom w:val="single" w:sz="4" w:space="0" w:color="000000"/>
              <w:right w:val="single" w:sz="4" w:space="0" w:color="000000"/>
            </w:tcBorders>
          </w:tcPr>
          <w:p w14:paraId="5028A38F" w14:textId="77777777" w:rsidR="00C0774E" w:rsidRPr="00092A21" w:rsidRDefault="00C0774E" w:rsidP="008F0C8F">
            <w:pPr>
              <w:ind w:left="474"/>
              <w:jc w:val="both"/>
              <w:rPr>
                <w:rFonts w:ascii="Simplified Arabic" w:hAnsi="Simplified Arabic" w:cs="Simplified Arabic"/>
              </w:rPr>
            </w:pPr>
            <w:r w:rsidRPr="00092A21">
              <w:rPr>
                <w:rFonts w:ascii="Simplified Arabic" w:hAnsi="Simplified Arabic" w:cs="Simplified Arabic"/>
              </w:rPr>
              <w:lastRenderedPageBreak/>
              <w:t xml:space="preserve"> 0.120</w:t>
            </w:r>
          </w:p>
        </w:tc>
        <w:tc>
          <w:tcPr>
            <w:tcW w:w="1536" w:type="dxa"/>
            <w:tcBorders>
              <w:top w:val="single" w:sz="4" w:space="0" w:color="000000"/>
              <w:left w:val="single" w:sz="4" w:space="0" w:color="000000"/>
              <w:bottom w:val="single" w:sz="4" w:space="0" w:color="000000"/>
              <w:right w:val="single" w:sz="4" w:space="0" w:color="000000"/>
            </w:tcBorders>
          </w:tcPr>
          <w:p w14:paraId="42179591" w14:textId="77777777" w:rsidR="00C0774E" w:rsidRPr="00092A21" w:rsidRDefault="00C0774E" w:rsidP="008F0C8F">
            <w:pPr>
              <w:ind w:left="350"/>
              <w:jc w:val="both"/>
              <w:rPr>
                <w:rFonts w:ascii="Simplified Arabic" w:hAnsi="Simplified Arabic" w:cs="Simplified Arabic"/>
              </w:rPr>
            </w:pPr>
            <w:r w:rsidRPr="00092A21">
              <w:rPr>
                <w:rFonts w:ascii="Simplified Arabic" w:hAnsi="Simplified Arabic" w:cs="Simplified Arabic"/>
              </w:rPr>
              <w:t xml:space="preserve"> 1.57</w:t>
            </w:r>
          </w:p>
        </w:tc>
        <w:tc>
          <w:tcPr>
            <w:tcW w:w="1020" w:type="dxa"/>
            <w:tcBorders>
              <w:top w:val="single" w:sz="4" w:space="0" w:color="000000"/>
              <w:left w:val="single" w:sz="4" w:space="0" w:color="000000"/>
              <w:bottom w:val="single" w:sz="4" w:space="0" w:color="000000"/>
              <w:right w:val="single" w:sz="4" w:space="0" w:color="000000"/>
            </w:tcBorders>
          </w:tcPr>
          <w:p w14:paraId="1DD1B5BE" w14:textId="77777777" w:rsidR="00C0774E" w:rsidRPr="00092A21" w:rsidRDefault="00C0774E" w:rsidP="008F0C8F">
            <w:pPr>
              <w:ind w:left="90"/>
              <w:jc w:val="both"/>
              <w:rPr>
                <w:rFonts w:ascii="Simplified Arabic" w:hAnsi="Simplified Arabic" w:cs="Simplified Arabic"/>
              </w:rPr>
            </w:pPr>
            <w:r w:rsidRPr="00092A21">
              <w:rPr>
                <w:rFonts w:ascii="Simplified Arabic" w:hAnsi="Simplified Arabic" w:cs="Simplified Arabic"/>
              </w:rPr>
              <w:t xml:space="preserve"> 2.49</w:t>
            </w:r>
          </w:p>
        </w:tc>
        <w:tc>
          <w:tcPr>
            <w:tcW w:w="1075" w:type="dxa"/>
            <w:tcBorders>
              <w:top w:val="single" w:sz="4" w:space="0" w:color="000000"/>
              <w:left w:val="single" w:sz="4" w:space="0" w:color="000000"/>
              <w:bottom w:val="single" w:sz="4" w:space="0" w:color="000000"/>
              <w:right w:val="single" w:sz="4" w:space="0" w:color="000000"/>
            </w:tcBorders>
          </w:tcPr>
          <w:p w14:paraId="1135FA3D" w14:textId="77777777" w:rsidR="00C0774E" w:rsidRPr="00092A21" w:rsidRDefault="00C0774E" w:rsidP="008F0C8F">
            <w:pPr>
              <w:ind w:left="120"/>
              <w:jc w:val="both"/>
              <w:rPr>
                <w:rFonts w:ascii="Simplified Arabic" w:hAnsi="Simplified Arabic" w:cs="Simplified Arabic"/>
              </w:rPr>
            </w:pPr>
            <w:r w:rsidRPr="00092A21">
              <w:rPr>
                <w:rFonts w:ascii="Simplified Arabic" w:hAnsi="Simplified Arabic" w:cs="Simplified Arabic"/>
              </w:rPr>
              <w:t xml:space="preserve"> 2.47</w:t>
            </w:r>
          </w:p>
        </w:tc>
        <w:tc>
          <w:tcPr>
            <w:tcW w:w="2731" w:type="dxa"/>
            <w:tcBorders>
              <w:top w:val="single" w:sz="4" w:space="0" w:color="000000"/>
              <w:left w:val="single" w:sz="4" w:space="0" w:color="000000"/>
              <w:bottom w:val="single" w:sz="4" w:space="0" w:color="000000"/>
              <w:right w:val="single" w:sz="4" w:space="0" w:color="000000"/>
            </w:tcBorders>
          </w:tcPr>
          <w:p w14:paraId="5ECDC32F" w14:textId="77777777" w:rsidR="00C0774E" w:rsidRPr="00092A21" w:rsidRDefault="00C0774E" w:rsidP="008F0C8F">
            <w:pPr>
              <w:ind w:right="285"/>
              <w:rPr>
                <w:rFonts w:ascii="Simplified Arabic" w:hAnsi="Simplified Arabic" w:cs="Simplified Arabic"/>
              </w:rPr>
            </w:pPr>
            <w:r w:rsidRPr="00092A21">
              <w:rPr>
                <w:rFonts w:ascii="Simplified Arabic" w:hAnsi="Simplified Arabic" w:cs="Simplified Arabic"/>
                <w:rtl/>
              </w:rPr>
              <w:t xml:space="preserve">معيقات تتعلق بالطالب وأهله  </w:t>
            </w:r>
          </w:p>
        </w:tc>
      </w:tr>
      <w:tr w:rsidR="00092A21" w:rsidRPr="00092A21" w14:paraId="0089BB8F" w14:textId="77777777" w:rsidTr="008F0C8F">
        <w:trPr>
          <w:trHeight w:val="206"/>
        </w:trPr>
        <w:tc>
          <w:tcPr>
            <w:tcW w:w="1934" w:type="dxa"/>
            <w:tcBorders>
              <w:top w:val="single" w:sz="4" w:space="0" w:color="000000"/>
              <w:left w:val="single" w:sz="4" w:space="0" w:color="000000"/>
              <w:bottom w:val="single" w:sz="4" w:space="0" w:color="000000"/>
              <w:right w:val="single" w:sz="4" w:space="0" w:color="000000"/>
            </w:tcBorders>
          </w:tcPr>
          <w:p w14:paraId="3EF42192" w14:textId="77777777" w:rsidR="00C0774E" w:rsidRPr="00092A21" w:rsidRDefault="00C0774E" w:rsidP="008F0C8F">
            <w:pPr>
              <w:ind w:left="474"/>
              <w:jc w:val="both"/>
              <w:rPr>
                <w:rFonts w:ascii="Simplified Arabic" w:hAnsi="Simplified Arabic" w:cs="Simplified Arabic"/>
              </w:rPr>
            </w:pPr>
            <w:r w:rsidRPr="00092A21">
              <w:rPr>
                <w:rFonts w:ascii="Simplified Arabic" w:hAnsi="Simplified Arabic" w:cs="Simplified Arabic"/>
              </w:rPr>
              <w:t xml:space="preserve"> 0.121</w:t>
            </w:r>
          </w:p>
        </w:tc>
        <w:tc>
          <w:tcPr>
            <w:tcW w:w="1536" w:type="dxa"/>
            <w:tcBorders>
              <w:top w:val="single" w:sz="4" w:space="0" w:color="000000"/>
              <w:left w:val="single" w:sz="4" w:space="0" w:color="000000"/>
              <w:bottom w:val="single" w:sz="4" w:space="0" w:color="000000"/>
              <w:right w:val="single" w:sz="4" w:space="0" w:color="000000"/>
            </w:tcBorders>
          </w:tcPr>
          <w:p w14:paraId="36B8B8EE" w14:textId="77777777" w:rsidR="00C0774E" w:rsidRPr="00092A21" w:rsidRDefault="00C0774E" w:rsidP="008F0C8F">
            <w:pPr>
              <w:ind w:left="350"/>
              <w:jc w:val="both"/>
              <w:rPr>
                <w:rFonts w:ascii="Simplified Arabic" w:hAnsi="Simplified Arabic" w:cs="Simplified Arabic"/>
              </w:rPr>
            </w:pPr>
            <w:r w:rsidRPr="00092A21">
              <w:rPr>
                <w:rFonts w:ascii="Simplified Arabic" w:hAnsi="Simplified Arabic" w:cs="Simplified Arabic"/>
              </w:rPr>
              <w:t xml:space="preserve"> 1.56</w:t>
            </w:r>
          </w:p>
        </w:tc>
        <w:tc>
          <w:tcPr>
            <w:tcW w:w="1020" w:type="dxa"/>
            <w:tcBorders>
              <w:top w:val="single" w:sz="4" w:space="0" w:color="000000"/>
              <w:left w:val="single" w:sz="4" w:space="0" w:color="000000"/>
              <w:bottom w:val="single" w:sz="4" w:space="0" w:color="000000"/>
              <w:right w:val="single" w:sz="4" w:space="0" w:color="000000"/>
            </w:tcBorders>
          </w:tcPr>
          <w:p w14:paraId="679B4299" w14:textId="77777777" w:rsidR="00C0774E" w:rsidRPr="00092A21" w:rsidRDefault="00C0774E" w:rsidP="008F0C8F">
            <w:pPr>
              <w:ind w:left="90"/>
              <w:jc w:val="both"/>
              <w:rPr>
                <w:rFonts w:ascii="Simplified Arabic" w:hAnsi="Simplified Arabic" w:cs="Simplified Arabic"/>
              </w:rPr>
            </w:pPr>
            <w:r w:rsidRPr="00092A21">
              <w:rPr>
                <w:rFonts w:ascii="Simplified Arabic" w:hAnsi="Simplified Arabic" w:cs="Simplified Arabic"/>
              </w:rPr>
              <w:t xml:space="preserve"> 2.50</w:t>
            </w:r>
          </w:p>
        </w:tc>
        <w:tc>
          <w:tcPr>
            <w:tcW w:w="1075" w:type="dxa"/>
            <w:tcBorders>
              <w:top w:val="single" w:sz="4" w:space="0" w:color="000000"/>
              <w:left w:val="single" w:sz="4" w:space="0" w:color="000000"/>
              <w:bottom w:val="single" w:sz="4" w:space="0" w:color="000000"/>
              <w:right w:val="single" w:sz="4" w:space="0" w:color="000000"/>
            </w:tcBorders>
          </w:tcPr>
          <w:p w14:paraId="4A56D401" w14:textId="77777777" w:rsidR="00C0774E" w:rsidRPr="00092A21" w:rsidRDefault="00C0774E" w:rsidP="008F0C8F">
            <w:pPr>
              <w:ind w:left="120"/>
              <w:jc w:val="both"/>
              <w:rPr>
                <w:rFonts w:ascii="Simplified Arabic" w:hAnsi="Simplified Arabic" w:cs="Simplified Arabic"/>
              </w:rPr>
            </w:pPr>
            <w:r w:rsidRPr="00092A21">
              <w:rPr>
                <w:rFonts w:ascii="Simplified Arabic" w:hAnsi="Simplified Arabic" w:cs="Simplified Arabic"/>
              </w:rPr>
              <w:t xml:space="preserve"> 2.51</w:t>
            </w:r>
          </w:p>
        </w:tc>
        <w:tc>
          <w:tcPr>
            <w:tcW w:w="2731" w:type="dxa"/>
            <w:tcBorders>
              <w:top w:val="single" w:sz="4" w:space="0" w:color="000000"/>
              <w:left w:val="single" w:sz="4" w:space="0" w:color="000000"/>
              <w:bottom w:val="single" w:sz="4" w:space="0" w:color="000000"/>
              <w:right w:val="single" w:sz="4" w:space="0" w:color="000000"/>
            </w:tcBorders>
          </w:tcPr>
          <w:p w14:paraId="000FFDD6" w14:textId="77777777" w:rsidR="00C0774E" w:rsidRPr="00092A21" w:rsidRDefault="00C0774E" w:rsidP="008F0C8F">
            <w:pPr>
              <w:ind w:left="2"/>
              <w:jc w:val="both"/>
              <w:rPr>
                <w:rFonts w:ascii="Simplified Arabic" w:hAnsi="Simplified Arabic" w:cs="Simplified Arabic"/>
              </w:rPr>
            </w:pPr>
            <w:r w:rsidRPr="00092A21">
              <w:rPr>
                <w:rFonts w:ascii="Simplified Arabic" w:hAnsi="Simplified Arabic" w:cs="Simplified Arabic"/>
                <w:rtl/>
              </w:rPr>
              <w:t xml:space="preserve">معيقات تتعلق بالمعلم  </w:t>
            </w:r>
          </w:p>
        </w:tc>
      </w:tr>
      <w:tr w:rsidR="00092A21" w:rsidRPr="00092A21" w14:paraId="2AE4567D" w14:textId="77777777" w:rsidTr="008F0C8F">
        <w:trPr>
          <w:trHeight w:val="341"/>
        </w:trPr>
        <w:tc>
          <w:tcPr>
            <w:tcW w:w="1934" w:type="dxa"/>
            <w:tcBorders>
              <w:top w:val="single" w:sz="4" w:space="0" w:color="000000"/>
              <w:left w:val="single" w:sz="4" w:space="0" w:color="000000"/>
              <w:bottom w:val="single" w:sz="4" w:space="0" w:color="000000"/>
              <w:right w:val="single" w:sz="4" w:space="0" w:color="000000"/>
            </w:tcBorders>
          </w:tcPr>
          <w:p w14:paraId="3EED14FF" w14:textId="77777777" w:rsidR="00C0774E" w:rsidRPr="00092A21" w:rsidRDefault="00C0774E" w:rsidP="008F0C8F">
            <w:pPr>
              <w:ind w:left="474"/>
              <w:jc w:val="both"/>
              <w:rPr>
                <w:rFonts w:ascii="Simplified Arabic" w:hAnsi="Simplified Arabic" w:cs="Simplified Arabic"/>
              </w:rPr>
            </w:pPr>
            <w:r w:rsidRPr="00092A21">
              <w:rPr>
                <w:rFonts w:ascii="Simplified Arabic" w:hAnsi="Simplified Arabic" w:cs="Simplified Arabic"/>
              </w:rPr>
              <w:t xml:space="preserve"> 0.495</w:t>
            </w:r>
          </w:p>
        </w:tc>
        <w:tc>
          <w:tcPr>
            <w:tcW w:w="1536" w:type="dxa"/>
            <w:tcBorders>
              <w:top w:val="single" w:sz="4" w:space="0" w:color="000000"/>
              <w:left w:val="single" w:sz="4" w:space="0" w:color="000000"/>
              <w:bottom w:val="single" w:sz="4" w:space="0" w:color="000000"/>
              <w:right w:val="single" w:sz="4" w:space="0" w:color="000000"/>
            </w:tcBorders>
          </w:tcPr>
          <w:p w14:paraId="284B5D0A" w14:textId="77777777" w:rsidR="00C0774E" w:rsidRPr="00092A21" w:rsidRDefault="00C0774E" w:rsidP="008F0C8F">
            <w:pPr>
              <w:ind w:left="350"/>
              <w:jc w:val="both"/>
              <w:rPr>
                <w:rFonts w:ascii="Simplified Arabic" w:hAnsi="Simplified Arabic" w:cs="Simplified Arabic"/>
              </w:rPr>
            </w:pPr>
            <w:r w:rsidRPr="00092A21">
              <w:rPr>
                <w:rFonts w:ascii="Simplified Arabic" w:hAnsi="Simplified Arabic" w:cs="Simplified Arabic"/>
              </w:rPr>
              <w:t xml:space="preserve"> 0.68</w:t>
            </w:r>
          </w:p>
        </w:tc>
        <w:tc>
          <w:tcPr>
            <w:tcW w:w="1020" w:type="dxa"/>
            <w:tcBorders>
              <w:top w:val="single" w:sz="4" w:space="0" w:color="000000"/>
              <w:left w:val="single" w:sz="4" w:space="0" w:color="000000"/>
              <w:bottom w:val="single" w:sz="4" w:space="0" w:color="000000"/>
              <w:right w:val="single" w:sz="4" w:space="0" w:color="000000"/>
            </w:tcBorders>
          </w:tcPr>
          <w:p w14:paraId="6E3D0180" w14:textId="77777777" w:rsidR="00C0774E" w:rsidRPr="00092A21" w:rsidRDefault="00C0774E" w:rsidP="008F0C8F">
            <w:pPr>
              <w:ind w:left="90"/>
              <w:jc w:val="both"/>
              <w:rPr>
                <w:rFonts w:ascii="Simplified Arabic" w:hAnsi="Simplified Arabic" w:cs="Simplified Arabic"/>
              </w:rPr>
            </w:pPr>
            <w:r w:rsidRPr="00092A21">
              <w:rPr>
                <w:rFonts w:ascii="Simplified Arabic" w:hAnsi="Simplified Arabic" w:cs="Simplified Arabic"/>
              </w:rPr>
              <w:t xml:space="preserve"> 2.48</w:t>
            </w:r>
          </w:p>
        </w:tc>
        <w:tc>
          <w:tcPr>
            <w:tcW w:w="1075" w:type="dxa"/>
            <w:tcBorders>
              <w:top w:val="single" w:sz="4" w:space="0" w:color="000000"/>
              <w:left w:val="single" w:sz="4" w:space="0" w:color="000000"/>
              <w:bottom w:val="single" w:sz="4" w:space="0" w:color="000000"/>
              <w:right w:val="single" w:sz="4" w:space="0" w:color="000000"/>
            </w:tcBorders>
          </w:tcPr>
          <w:p w14:paraId="356F8689" w14:textId="77777777" w:rsidR="00C0774E" w:rsidRPr="00092A21" w:rsidRDefault="00C0774E" w:rsidP="008F0C8F">
            <w:pPr>
              <w:ind w:left="120"/>
              <w:jc w:val="both"/>
              <w:rPr>
                <w:rFonts w:ascii="Simplified Arabic" w:hAnsi="Simplified Arabic" w:cs="Simplified Arabic"/>
              </w:rPr>
            </w:pPr>
            <w:r w:rsidRPr="00092A21">
              <w:rPr>
                <w:rFonts w:ascii="Simplified Arabic" w:hAnsi="Simplified Arabic" w:cs="Simplified Arabic"/>
              </w:rPr>
              <w:t xml:space="preserve"> 2.48</w:t>
            </w:r>
          </w:p>
        </w:tc>
        <w:tc>
          <w:tcPr>
            <w:tcW w:w="2731" w:type="dxa"/>
            <w:tcBorders>
              <w:top w:val="single" w:sz="4" w:space="0" w:color="000000"/>
              <w:left w:val="single" w:sz="4" w:space="0" w:color="000000"/>
              <w:bottom w:val="single" w:sz="4" w:space="0" w:color="000000"/>
              <w:right w:val="single" w:sz="4" w:space="0" w:color="000000"/>
            </w:tcBorders>
          </w:tcPr>
          <w:p w14:paraId="1288F324" w14:textId="77777777" w:rsidR="00C0774E" w:rsidRPr="00092A21" w:rsidRDefault="00C0774E" w:rsidP="008F0C8F">
            <w:pPr>
              <w:ind w:right="45"/>
              <w:rPr>
                <w:rFonts w:ascii="Simplified Arabic" w:hAnsi="Simplified Arabic" w:cs="Simplified Arabic"/>
              </w:rPr>
            </w:pPr>
            <w:r w:rsidRPr="00092A21">
              <w:rPr>
                <w:rFonts w:ascii="Simplified Arabic" w:hAnsi="Simplified Arabic" w:cs="Simplified Arabic"/>
                <w:rtl/>
              </w:rPr>
              <w:t xml:space="preserve">معيقات تتعلق بالإدارة المدرسية </w:t>
            </w:r>
          </w:p>
        </w:tc>
      </w:tr>
      <w:tr w:rsidR="00092A21" w:rsidRPr="00092A21" w14:paraId="09C0AA3E" w14:textId="77777777" w:rsidTr="008F0C8F">
        <w:trPr>
          <w:trHeight w:val="323"/>
        </w:trPr>
        <w:tc>
          <w:tcPr>
            <w:tcW w:w="1934" w:type="dxa"/>
            <w:tcBorders>
              <w:top w:val="single" w:sz="4" w:space="0" w:color="000000"/>
              <w:left w:val="single" w:sz="4" w:space="0" w:color="000000"/>
              <w:bottom w:val="single" w:sz="4" w:space="0" w:color="000000"/>
              <w:right w:val="single" w:sz="4" w:space="0" w:color="000000"/>
            </w:tcBorders>
            <w:shd w:val="clear" w:color="auto" w:fill="D9D9D9"/>
          </w:tcPr>
          <w:p w14:paraId="14D6CBE9" w14:textId="77777777" w:rsidR="00C0774E" w:rsidRPr="00092A21" w:rsidRDefault="00C0774E" w:rsidP="008F0C8F">
            <w:pPr>
              <w:ind w:left="474"/>
              <w:jc w:val="both"/>
              <w:rPr>
                <w:rFonts w:ascii="Simplified Arabic" w:hAnsi="Simplified Arabic" w:cs="Simplified Arabic"/>
              </w:rPr>
            </w:pPr>
            <w:r w:rsidRPr="00092A21">
              <w:rPr>
                <w:rFonts w:ascii="Simplified Arabic" w:hAnsi="Simplified Arabic" w:cs="Simplified Arabic"/>
              </w:rPr>
              <w:t xml:space="preserve"> 0.611</w:t>
            </w:r>
          </w:p>
        </w:tc>
        <w:tc>
          <w:tcPr>
            <w:tcW w:w="1536" w:type="dxa"/>
            <w:tcBorders>
              <w:top w:val="single" w:sz="4" w:space="0" w:color="000000"/>
              <w:left w:val="single" w:sz="4" w:space="0" w:color="000000"/>
              <w:bottom w:val="single" w:sz="4" w:space="0" w:color="000000"/>
              <w:right w:val="single" w:sz="4" w:space="0" w:color="000000"/>
            </w:tcBorders>
            <w:shd w:val="clear" w:color="auto" w:fill="D9D9D9"/>
          </w:tcPr>
          <w:p w14:paraId="0F595C99" w14:textId="77777777" w:rsidR="00C0774E" w:rsidRPr="00092A21" w:rsidRDefault="00C0774E" w:rsidP="008F0C8F">
            <w:pPr>
              <w:ind w:left="350"/>
              <w:jc w:val="both"/>
              <w:rPr>
                <w:rFonts w:ascii="Simplified Arabic" w:hAnsi="Simplified Arabic" w:cs="Simplified Arabic"/>
              </w:rPr>
            </w:pPr>
            <w:r w:rsidRPr="00092A21">
              <w:rPr>
                <w:rFonts w:ascii="Simplified Arabic" w:hAnsi="Simplified Arabic" w:cs="Simplified Arabic"/>
              </w:rPr>
              <w:t xml:space="preserve"> 0.51</w:t>
            </w:r>
          </w:p>
        </w:tc>
        <w:tc>
          <w:tcPr>
            <w:tcW w:w="1020" w:type="dxa"/>
            <w:tcBorders>
              <w:top w:val="single" w:sz="4" w:space="0" w:color="000000"/>
              <w:left w:val="single" w:sz="4" w:space="0" w:color="000000"/>
              <w:bottom w:val="single" w:sz="4" w:space="0" w:color="000000"/>
              <w:right w:val="single" w:sz="4" w:space="0" w:color="000000"/>
            </w:tcBorders>
            <w:shd w:val="clear" w:color="auto" w:fill="D9D9D9"/>
          </w:tcPr>
          <w:p w14:paraId="724220D6" w14:textId="77777777" w:rsidR="00C0774E" w:rsidRPr="00092A21" w:rsidRDefault="00C0774E" w:rsidP="008F0C8F">
            <w:pPr>
              <w:ind w:left="90"/>
              <w:jc w:val="both"/>
              <w:rPr>
                <w:rFonts w:ascii="Simplified Arabic" w:hAnsi="Simplified Arabic" w:cs="Simplified Arabic"/>
              </w:rPr>
            </w:pPr>
            <w:r w:rsidRPr="00092A21">
              <w:rPr>
                <w:rFonts w:ascii="Simplified Arabic" w:hAnsi="Simplified Arabic" w:cs="Simplified Arabic"/>
              </w:rPr>
              <w:t xml:space="preserve"> 2.49</w:t>
            </w:r>
          </w:p>
        </w:tc>
        <w:tc>
          <w:tcPr>
            <w:tcW w:w="1075" w:type="dxa"/>
            <w:tcBorders>
              <w:top w:val="single" w:sz="4" w:space="0" w:color="000000"/>
              <w:left w:val="single" w:sz="4" w:space="0" w:color="000000"/>
              <w:bottom w:val="single" w:sz="4" w:space="0" w:color="000000"/>
              <w:right w:val="single" w:sz="4" w:space="0" w:color="000000"/>
            </w:tcBorders>
            <w:shd w:val="clear" w:color="auto" w:fill="D9D9D9"/>
          </w:tcPr>
          <w:p w14:paraId="6DF2A7FA" w14:textId="77777777" w:rsidR="00C0774E" w:rsidRPr="00092A21" w:rsidRDefault="00C0774E" w:rsidP="008F0C8F">
            <w:pPr>
              <w:ind w:left="120"/>
              <w:jc w:val="both"/>
              <w:rPr>
                <w:rFonts w:ascii="Simplified Arabic" w:hAnsi="Simplified Arabic" w:cs="Simplified Arabic"/>
              </w:rPr>
            </w:pPr>
            <w:r w:rsidRPr="00092A21">
              <w:rPr>
                <w:rFonts w:ascii="Simplified Arabic" w:hAnsi="Simplified Arabic" w:cs="Simplified Arabic"/>
              </w:rPr>
              <w:t xml:space="preserve"> 48.2</w:t>
            </w:r>
          </w:p>
        </w:tc>
        <w:tc>
          <w:tcPr>
            <w:tcW w:w="2731" w:type="dxa"/>
            <w:tcBorders>
              <w:top w:val="single" w:sz="4" w:space="0" w:color="000000"/>
              <w:left w:val="single" w:sz="4" w:space="0" w:color="000000"/>
              <w:bottom w:val="single" w:sz="4" w:space="0" w:color="000000"/>
              <w:right w:val="single" w:sz="4" w:space="0" w:color="000000"/>
            </w:tcBorders>
            <w:shd w:val="clear" w:color="auto" w:fill="D9D9D9"/>
          </w:tcPr>
          <w:p w14:paraId="112313F0" w14:textId="77777777" w:rsidR="00C0774E" w:rsidRPr="00092A21" w:rsidRDefault="00C0774E" w:rsidP="008F0C8F">
            <w:pPr>
              <w:ind w:left="6"/>
              <w:jc w:val="both"/>
              <w:rPr>
                <w:rFonts w:ascii="Simplified Arabic" w:hAnsi="Simplified Arabic" w:cs="Simplified Arabic"/>
              </w:rPr>
            </w:pPr>
            <w:r w:rsidRPr="00092A21">
              <w:rPr>
                <w:rFonts w:ascii="Simplified Arabic" w:hAnsi="Simplified Arabic" w:cs="Simplified Arabic"/>
                <w:rtl/>
              </w:rPr>
              <w:t xml:space="preserve">الدرجة الكلية للاستبانة  </w:t>
            </w:r>
          </w:p>
        </w:tc>
      </w:tr>
      <w:tr w:rsidR="00092A21" w:rsidRPr="00092A21" w14:paraId="39A1A66E" w14:textId="77777777" w:rsidTr="008F0C8F">
        <w:trPr>
          <w:trHeight w:val="314"/>
        </w:trPr>
        <w:tc>
          <w:tcPr>
            <w:tcW w:w="3470" w:type="dxa"/>
            <w:gridSpan w:val="2"/>
            <w:tcBorders>
              <w:top w:val="single" w:sz="4" w:space="0" w:color="000000"/>
              <w:left w:val="single" w:sz="4" w:space="0" w:color="000000"/>
              <w:bottom w:val="single" w:sz="4" w:space="0" w:color="000000"/>
              <w:right w:val="nil"/>
            </w:tcBorders>
          </w:tcPr>
          <w:p w14:paraId="3F4FCE03" w14:textId="77777777" w:rsidR="00C0774E" w:rsidRPr="00092A21" w:rsidRDefault="00C0774E" w:rsidP="008F0C8F">
            <w:pPr>
              <w:ind w:right="72"/>
              <w:jc w:val="both"/>
              <w:rPr>
                <w:rFonts w:ascii="Simplified Arabic" w:hAnsi="Simplified Arabic" w:cs="Simplified Arabic"/>
              </w:rPr>
            </w:pPr>
            <w:r w:rsidRPr="00092A21">
              <w:rPr>
                <w:rFonts w:ascii="Simplified Arabic" w:hAnsi="Simplified Arabic" w:cs="Simplified Arabic"/>
              </w:rPr>
              <w:t xml:space="preserve"> </w:t>
            </w:r>
            <w:r w:rsidRPr="00092A21">
              <w:rPr>
                <w:rFonts w:ascii="Simplified Arabic" w:hAnsi="Simplified Arabic" w:cs="Simplified Arabic"/>
              </w:rPr>
              <w:tab/>
              <w:t xml:space="preserve"> </w:t>
            </w:r>
          </w:p>
        </w:tc>
        <w:tc>
          <w:tcPr>
            <w:tcW w:w="4826" w:type="dxa"/>
            <w:gridSpan w:val="3"/>
            <w:tcBorders>
              <w:top w:val="single" w:sz="4" w:space="0" w:color="000000"/>
              <w:left w:val="nil"/>
              <w:bottom w:val="single" w:sz="4" w:space="0" w:color="000000"/>
              <w:right w:val="single" w:sz="4" w:space="0" w:color="000000"/>
            </w:tcBorders>
          </w:tcPr>
          <w:p w14:paraId="739F197C" w14:textId="77777777" w:rsidR="00C0774E" w:rsidRPr="00092A21" w:rsidRDefault="00C0774E" w:rsidP="008F0C8F">
            <w:pPr>
              <w:jc w:val="both"/>
              <w:rPr>
                <w:rFonts w:ascii="Simplified Arabic" w:hAnsi="Simplified Arabic" w:cs="Simplified Arabic"/>
              </w:rPr>
            </w:pPr>
            <w:r w:rsidRPr="00092A21">
              <w:rPr>
                <w:rFonts w:ascii="Simplified Arabic" w:hAnsi="Simplified Arabic" w:cs="Simplified Arabic"/>
                <w:rtl/>
              </w:rPr>
              <w:t xml:space="preserve">الفروق دالة احصائياً عند مستوى دلالة </w:t>
            </w:r>
            <w:r w:rsidRPr="00092A21">
              <w:rPr>
                <w:rFonts w:ascii="Simplified Arabic" w:hAnsi="Simplified Arabic" w:cs="Simplified Arabic"/>
              </w:rPr>
              <w:t>05</w:t>
            </w:r>
            <w:r w:rsidRPr="00092A21">
              <w:rPr>
                <w:rFonts w:ascii="Simplified Arabic" w:hAnsi="Simplified Arabic" w:cs="Simplified Arabic"/>
                <w:rtl/>
              </w:rPr>
              <w:t>.</w:t>
            </w:r>
            <w:r w:rsidRPr="00092A21">
              <w:rPr>
                <w:rFonts w:ascii="Simplified Arabic" w:hAnsi="Simplified Arabic" w:cs="Simplified Arabic"/>
              </w:rPr>
              <w:t>0</w:t>
            </w:r>
            <w:r w:rsidRPr="00092A21">
              <w:rPr>
                <w:rFonts w:ascii="Simplified Arabic" w:hAnsi="Simplified Arabic" w:cs="Simplified Arabic"/>
                <w:rtl/>
              </w:rPr>
              <w:t xml:space="preserve"> </w:t>
            </w:r>
            <w:r w:rsidRPr="00092A21">
              <w:rPr>
                <w:rFonts w:ascii="Times New Roman" w:eastAsia="Times New Roman" w:hAnsi="Times New Roman" w:cs="Times New Roman" w:hint="cs"/>
                <w:rtl/>
              </w:rPr>
              <w:t>≥</w:t>
            </w:r>
            <w:r w:rsidRPr="00092A21">
              <w:rPr>
                <w:rFonts w:ascii="Simplified Arabic" w:hAnsi="Simplified Arabic" w:cs="Simplified Arabic"/>
                <w:rtl/>
              </w:rPr>
              <w:t xml:space="preserve"> </w:t>
            </w:r>
            <w:r w:rsidRPr="00092A21">
              <w:rPr>
                <w:rFonts w:ascii="Cambria" w:eastAsia="Cambria" w:hAnsi="Cambria" w:cs="Cambria"/>
              </w:rPr>
              <w:t>α</w:t>
            </w:r>
            <w:r w:rsidRPr="00092A21">
              <w:rPr>
                <w:rFonts w:ascii="Simplified Arabic" w:hAnsi="Simplified Arabic" w:cs="Simplified Arabic"/>
                <w:rtl/>
              </w:rPr>
              <w:t xml:space="preserve">  </w:t>
            </w:r>
          </w:p>
        </w:tc>
      </w:tr>
    </w:tbl>
    <w:p w14:paraId="6DE39482" w14:textId="762EF162" w:rsidR="00C0774E" w:rsidRPr="00092A21" w:rsidRDefault="00C0774E" w:rsidP="008F0C8F">
      <w:pPr>
        <w:spacing w:after="0" w:line="240" w:lineRule="auto"/>
        <w:ind w:right="65"/>
        <w:jc w:val="both"/>
        <w:rPr>
          <w:rFonts w:ascii="Simplified Arabic" w:hAnsi="Simplified Arabic" w:cs="Simplified Arabic"/>
          <w:sz w:val="28"/>
          <w:szCs w:val="28"/>
        </w:rPr>
      </w:pPr>
      <w:r w:rsidRPr="00092A21">
        <w:rPr>
          <w:rFonts w:ascii="Simplified Arabic" w:hAnsi="Simplified Arabic" w:cs="Simplified Arabic"/>
          <w:sz w:val="28"/>
          <w:szCs w:val="28"/>
          <w:rtl/>
        </w:rPr>
        <w:t xml:space="preserve">لاختبار الفرضية تم استخدام اختبار" </w:t>
      </w:r>
      <w:r w:rsidRPr="00092A21">
        <w:rPr>
          <w:rFonts w:ascii="Simplified Arabic" w:hAnsi="Simplified Arabic" w:cs="Simplified Arabic"/>
          <w:sz w:val="28"/>
          <w:szCs w:val="28"/>
        </w:rPr>
        <w:t>T</w:t>
      </w:r>
      <w:r w:rsidRPr="00092A21">
        <w:rPr>
          <w:rFonts w:ascii="Simplified Arabic" w:hAnsi="Simplified Arabic" w:cs="Simplified Arabic"/>
          <w:sz w:val="28"/>
          <w:szCs w:val="28"/>
          <w:rtl/>
        </w:rPr>
        <w:t xml:space="preserve"> لعينتين مستقلتين"، حيث تبين من الجدول رقم </w:t>
      </w:r>
      <w:r w:rsidRPr="00092A21">
        <w:rPr>
          <w:rFonts w:ascii="Simplified Arabic" w:hAnsi="Simplified Arabic" w:cs="Simplified Arabic"/>
          <w:sz w:val="28"/>
          <w:szCs w:val="28"/>
        </w:rPr>
        <w:t>11)</w:t>
      </w:r>
      <w:r w:rsidRPr="00092A21">
        <w:rPr>
          <w:rFonts w:ascii="Simplified Arabic" w:hAnsi="Simplified Arabic" w:cs="Simplified Arabic"/>
          <w:sz w:val="28"/>
          <w:szCs w:val="28"/>
          <w:rtl/>
        </w:rPr>
        <w:t>) أن القيم الاحتمالية لجميع الفقر</w:t>
      </w:r>
      <w:r w:rsidR="00923E23" w:rsidRPr="00092A21">
        <w:rPr>
          <w:rFonts w:ascii="Simplified Arabic" w:hAnsi="Simplified Arabic" w:cs="Simplified Arabic" w:hint="cs"/>
          <w:sz w:val="28"/>
          <w:szCs w:val="28"/>
          <w:rtl/>
        </w:rPr>
        <w:t>ا</w:t>
      </w:r>
      <w:r w:rsidRPr="00092A21">
        <w:rPr>
          <w:rFonts w:ascii="Simplified Arabic" w:hAnsi="Simplified Arabic" w:cs="Simplified Arabic"/>
          <w:sz w:val="28"/>
          <w:szCs w:val="28"/>
          <w:rtl/>
        </w:rPr>
        <w:t xml:space="preserve">ت أكبر من مستوى الدلالة </w:t>
      </w:r>
      <w:r w:rsidRPr="00092A21">
        <w:rPr>
          <w:rFonts w:ascii="Simplified Arabic" w:hAnsi="Simplified Arabic" w:cs="Simplified Arabic"/>
          <w:sz w:val="28"/>
          <w:szCs w:val="28"/>
        </w:rPr>
        <w:t>0</w:t>
      </w:r>
      <w:r w:rsidRPr="00092A21">
        <w:rPr>
          <w:rFonts w:ascii="Simplified Arabic" w:hAnsi="Simplified Arabic" w:cs="Simplified Arabic"/>
          <w:sz w:val="28"/>
          <w:szCs w:val="28"/>
          <w:rtl/>
        </w:rPr>
        <w:t xml:space="preserve">. </w:t>
      </w:r>
      <w:r w:rsidRPr="00092A21">
        <w:rPr>
          <w:rFonts w:ascii="Simplified Arabic" w:hAnsi="Simplified Arabic" w:cs="Simplified Arabic"/>
          <w:sz w:val="28"/>
          <w:szCs w:val="28"/>
        </w:rPr>
        <w:t>05</w:t>
      </w:r>
      <w:r w:rsidRPr="00092A21">
        <w:rPr>
          <w:rFonts w:ascii="Simplified Arabic" w:hAnsi="Simplified Arabic" w:cs="Simplified Arabic"/>
          <w:sz w:val="28"/>
          <w:szCs w:val="28"/>
          <w:rtl/>
        </w:rPr>
        <w:t xml:space="preserve"> بالنسبة لجميع المجالات وللمجال الكلي ، وبذلك يمكننا القول إنه لا توجد فروق ذات دلالة إحصائية في استجابات </w:t>
      </w:r>
      <w:proofErr w:type="spellStart"/>
      <w:r w:rsidRPr="00092A21">
        <w:rPr>
          <w:rFonts w:ascii="Simplified Arabic" w:hAnsi="Simplified Arabic" w:cs="Simplified Arabic"/>
          <w:sz w:val="28"/>
          <w:szCs w:val="28"/>
          <w:rtl/>
        </w:rPr>
        <w:t>المبحوثين</w:t>
      </w:r>
      <w:proofErr w:type="spellEnd"/>
      <w:r w:rsidRPr="00092A21">
        <w:rPr>
          <w:rFonts w:ascii="Simplified Arabic" w:hAnsi="Simplified Arabic" w:cs="Simplified Arabic"/>
          <w:sz w:val="28"/>
          <w:szCs w:val="28"/>
          <w:rtl/>
        </w:rPr>
        <w:t xml:space="preserve"> حول أي من هذه المجالات تعزى لمتغير </w:t>
      </w:r>
      <w:r w:rsidR="00A775A9" w:rsidRPr="00092A21">
        <w:rPr>
          <w:rFonts w:ascii="Simplified Arabic" w:hAnsi="Simplified Arabic" w:cs="Simplified Arabic" w:hint="cs"/>
          <w:sz w:val="28"/>
          <w:szCs w:val="28"/>
          <w:rtl/>
        </w:rPr>
        <w:t>الجنس</w:t>
      </w:r>
      <w:r w:rsidRPr="00092A21">
        <w:rPr>
          <w:rFonts w:ascii="Simplified Arabic" w:hAnsi="Simplified Arabic" w:cs="Simplified Arabic"/>
          <w:sz w:val="28"/>
          <w:szCs w:val="28"/>
          <w:rtl/>
        </w:rPr>
        <w:t>، وهذا يؤكد</w:t>
      </w:r>
      <w:r w:rsidR="00794057" w:rsidRPr="00092A21">
        <w:rPr>
          <w:rFonts w:ascii="Simplified Arabic" w:hAnsi="Simplified Arabic" w:cs="Simplified Arabic" w:hint="cs"/>
          <w:sz w:val="28"/>
          <w:szCs w:val="28"/>
          <w:rtl/>
        </w:rPr>
        <w:t xml:space="preserve"> </w:t>
      </w:r>
      <w:r w:rsidRPr="00092A21">
        <w:rPr>
          <w:rFonts w:ascii="Simplified Arabic" w:hAnsi="Simplified Arabic" w:cs="Simplified Arabic"/>
          <w:sz w:val="28"/>
          <w:szCs w:val="28"/>
          <w:rtl/>
        </w:rPr>
        <w:t xml:space="preserve">أن هناك اتفاق إلى حد كبير بين الجنسين حول المعيقات التي تعيق تنفيذ الصفوف الافتراضية، وقد يعزى ذلك إلى أن أغلب المعيقات المدرجة تتعلق بالأمور اللوجستية والتي تتعلق بالتجهيزات لحضور هذه الصفوف الافتراضية، أو بأمور تتعلق بسلوك الطالب نفسه، أو بمعيقات تتعلق بالمعلم والإدارة المدرسية، وبذلك كان هناك توافق ملحوظ في استجابة الجنسين.  </w:t>
      </w:r>
    </w:p>
    <w:p w14:paraId="639D71BA" w14:textId="3267E2F7" w:rsidR="00C0774E" w:rsidRPr="00092A21" w:rsidRDefault="000C60C1" w:rsidP="008F0C8F">
      <w:pPr>
        <w:pStyle w:val="1"/>
        <w:spacing w:before="0" w:line="240" w:lineRule="auto"/>
        <w:jc w:val="both"/>
        <w:rPr>
          <w:rFonts w:ascii="Simplified Arabic" w:hAnsi="Simplified Arabic" w:cs="Simplified Arabic"/>
          <w:b/>
          <w:bCs/>
          <w:color w:val="auto"/>
          <w:sz w:val="28"/>
          <w:szCs w:val="28"/>
        </w:rPr>
      </w:pPr>
      <w:r w:rsidRPr="00092A21">
        <w:rPr>
          <w:rFonts w:ascii="Simplified Arabic" w:hAnsi="Simplified Arabic" w:cs="Simplified Arabic" w:hint="cs"/>
          <w:b/>
          <w:bCs/>
          <w:color w:val="auto"/>
          <w:sz w:val="28"/>
          <w:szCs w:val="28"/>
          <w:rtl/>
        </w:rPr>
        <w:t xml:space="preserve">2. </w:t>
      </w:r>
      <w:r w:rsidR="00C0774E" w:rsidRPr="00092A21">
        <w:rPr>
          <w:rFonts w:ascii="Simplified Arabic" w:hAnsi="Simplified Arabic" w:cs="Simplified Arabic"/>
          <w:b/>
          <w:bCs/>
          <w:color w:val="auto"/>
          <w:sz w:val="28"/>
          <w:szCs w:val="28"/>
          <w:rtl/>
        </w:rPr>
        <w:t xml:space="preserve">نتيجة الفرض الثاني وينص لا توجد فروق ذات دلالة إحصائية عند مستوى دلالة </w:t>
      </w:r>
      <w:r w:rsidR="00C0774E" w:rsidRPr="00092A21">
        <w:rPr>
          <w:rFonts w:ascii="Cambria" w:eastAsia="Cambria" w:hAnsi="Cambria" w:cs="Cambria"/>
          <w:b/>
          <w:bCs/>
          <w:color w:val="auto"/>
          <w:sz w:val="28"/>
          <w:szCs w:val="28"/>
        </w:rPr>
        <w:t>α</w:t>
      </w:r>
      <w:r w:rsidR="00C0774E" w:rsidRPr="00092A21">
        <w:rPr>
          <w:rFonts w:ascii="Times New Roman" w:eastAsia="Times New Roman" w:hAnsi="Times New Roman" w:cs="Times New Roman" w:hint="cs"/>
          <w:b/>
          <w:bCs/>
          <w:color w:val="auto"/>
          <w:sz w:val="28"/>
          <w:szCs w:val="28"/>
          <w:rtl/>
        </w:rPr>
        <w:t>≤</w:t>
      </w:r>
      <w:r w:rsidR="00C0774E" w:rsidRPr="00092A21">
        <w:rPr>
          <w:rFonts w:ascii="Simplified Arabic" w:hAnsi="Simplified Arabic" w:cs="Simplified Arabic"/>
          <w:b/>
          <w:bCs/>
          <w:color w:val="auto"/>
          <w:sz w:val="28"/>
          <w:szCs w:val="28"/>
        </w:rPr>
        <w:t>0</w:t>
      </w:r>
      <w:r w:rsidR="00C0774E" w:rsidRPr="00092A21">
        <w:rPr>
          <w:rFonts w:ascii="Simplified Arabic" w:hAnsi="Simplified Arabic" w:cs="Simplified Arabic"/>
          <w:b/>
          <w:bCs/>
          <w:color w:val="auto"/>
          <w:sz w:val="28"/>
          <w:szCs w:val="28"/>
          <w:rtl/>
        </w:rPr>
        <w:t>.</w:t>
      </w:r>
      <w:r w:rsidR="00C0774E" w:rsidRPr="00092A21">
        <w:rPr>
          <w:rFonts w:ascii="Simplified Arabic" w:hAnsi="Simplified Arabic" w:cs="Simplified Arabic"/>
          <w:b/>
          <w:bCs/>
          <w:color w:val="auto"/>
          <w:sz w:val="28"/>
          <w:szCs w:val="28"/>
        </w:rPr>
        <w:t>05</w:t>
      </w:r>
      <w:r w:rsidR="00C0774E" w:rsidRPr="00092A21">
        <w:rPr>
          <w:rFonts w:ascii="Simplified Arabic" w:hAnsi="Simplified Arabic" w:cs="Simplified Arabic"/>
          <w:b/>
          <w:bCs/>
          <w:color w:val="auto"/>
          <w:sz w:val="28"/>
          <w:szCs w:val="28"/>
          <w:rtl/>
        </w:rPr>
        <w:t xml:space="preserve"> في معيقات تنفيذ الصفوف الافتراضية لدى طلبة المرحلة الأساسية الدنيا في محافظة بيت لاهيا تعزى لمتغير العمر.  </w:t>
      </w:r>
    </w:p>
    <w:p w14:paraId="2A20CEBA" w14:textId="77777777" w:rsidR="00C0774E" w:rsidRPr="00092A21" w:rsidRDefault="00C0774E" w:rsidP="008F0C8F">
      <w:pPr>
        <w:spacing w:after="0" w:line="240" w:lineRule="auto"/>
        <w:ind w:right="391"/>
        <w:jc w:val="both"/>
        <w:rPr>
          <w:rFonts w:ascii="Simplified Arabic" w:hAnsi="Simplified Arabic" w:cs="Simplified Arabic"/>
          <w:sz w:val="28"/>
          <w:szCs w:val="28"/>
        </w:rPr>
      </w:pPr>
      <w:r w:rsidRPr="00092A21">
        <w:rPr>
          <w:rFonts w:ascii="Simplified Arabic" w:hAnsi="Simplified Arabic" w:cs="Simplified Arabic"/>
          <w:sz w:val="28"/>
          <w:szCs w:val="28"/>
          <w:rtl/>
        </w:rPr>
        <w:t xml:space="preserve">وللتحقق من ذلك تم استخدام اختبار تحليل التباين الأحادي لقياس دلالة الفروق بين الأعمار.  </w:t>
      </w:r>
    </w:p>
    <w:tbl>
      <w:tblPr>
        <w:tblStyle w:val="TableGrid"/>
        <w:tblW w:w="8667" w:type="dxa"/>
        <w:tblInd w:w="-289" w:type="dxa"/>
        <w:tblCellMar>
          <w:top w:w="3" w:type="dxa"/>
          <w:left w:w="15" w:type="dxa"/>
        </w:tblCellMar>
        <w:tblLook w:val="04A0" w:firstRow="1" w:lastRow="0" w:firstColumn="1" w:lastColumn="0" w:noHBand="0" w:noVBand="1"/>
      </w:tblPr>
      <w:tblGrid>
        <w:gridCol w:w="1844"/>
        <w:gridCol w:w="1984"/>
        <w:gridCol w:w="1843"/>
        <w:gridCol w:w="850"/>
        <w:gridCol w:w="2146"/>
      </w:tblGrid>
      <w:tr w:rsidR="00092A21" w:rsidRPr="00092A21" w14:paraId="2674EA29" w14:textId="77777777" w:rsidTr="00DD4806">
        <w:trPr>
          <w:trHeight w:val="479"/>
        </w:trPr>
        <w:tc>
          <w:tcPr>
            <w:tcW w:w="8667" w:type="dxa"/>
            <w:gridSpan w:val="5"/>
            <w:tcBorders>
              <w:top w:val="single" w:sz="4" w:space="0" w:color="000000"/>
              <w:left w:val="single" w:sz="4" w:space="0" w:color="000000"/>
              <w:bottom w:val="single" w:sz="4" w:space="0" w:color="000000"/>
              <w:right w:val="single" w:sz="4" w:space="0" w:color="000000"/>
            </w:tcBorders>
            <w:shd w:val="clear" w:color="auto" w:fill="D9D9D9"/>
          </w:tcPr>
          <w:p w14:paraId="01EAC42F" w14:textId="1690F35D" w:rsidR="00C0774E" w:rsidRPr="00092A21" w:rsidRDefault="00C0774E" w:rsidP="008F0C8F">
            <w:pPr>
              <w:pStyle w:val="aa"/>
              <w:spacing w:before="0" w:after="0"/>
              <w:rPr>
                <w:sz w:val="22"/>
                <w:szCs w:val="22"/>
              </w:rPr>
            </w:pPr>
            <w:r w:rsidRPr="00092A21">
              <w:rPr>
                <w:sz w:val="22"/>
                <w:szCs w:val="22"/>
              </w:rPr>
              <w:t xml:space="preserve"> </w:t>
            </w:r>
            <w:bookmarkStart w:id="42" w:name="_Toc79180754"/>
            <w:r w:rsidRPr="00092A21">
              <w:rPr>
                <w:sz w:val="22"/>
                <w:szCs w:val="22"/>
                <w:rtl/>
              </w:rPr>
              <w:t>جدول (</w:t>
            </w:r>
            <w:r w:rsidRPr="00092A21">
              <w:rPr>
                <w:sz w:val="22"/>
                <w:szCs w:val="22"/>
              </w:rPr>
              <w:t>12</w:t>
            </w:r>
            <w:r w:rsidRPr="00092A21">
              <w:rPr>
                <w:sz w:val="22"/>
                <w:szCs w:val="22"/>
                <w:rtl/>
              </w:rPr>
              <w:t>)</w:t>
            </w:r>
            <w:r w:rsidR="00EE0053" w:rsidRPr="00092A21">
              <w:rPr>
                <w:rFonts w:hint="cs"/>
                <w:sz w:val="22"/>
                <w:szCs w:val="22"/>
                <w:rtl/>
              </w:rPr>
              <w:t>:</w:t>
            </w:r>
            <w:r w:rsidRPr="00092A21">
              <w:rPr>
                <w:sz w:val="22"/>
                <w:szCs w:val="22"/>
                <w:rtl/>
              </w:rPr>
              <w:t xml:space="preserve"> يوضح تحليل للمتوسطات الحسابية والانحرافات المعيارية لمتغير العمر (ن= </w:t>
            </w:r>
            <w:r w:rsidRPr="00092A21">
              <w:rPr>
                <w:sz w:val="22"/>
                <w:szCs w:val="22"/>
              </w:rPr>
              <w:t>40</w:t>
            </w:r>
            <w:r w:rsidRPr="00092A21">
              <w:rPr>
                <w:sz w:val="22"/>
                <w:szCs w:val="22"/>
                <w:rtl/>
              </w:rPr>
              <w:t>)</w:t>
            </w:r>
            <w:bookmarkEnd w:id="42"/>
          </w:p>
        </w:tc>
      </w:tr>
      <w:tr w:rsidR="00092A21" w:rsidRPr="00092A21" w14:paraId="6B607CFF" w14:textId="77777777" w:rsidTr="008F0C8F">
        <w:trPr>
          <w:trHeight w:val="401"/>
        </w:trPr>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6E47EB61" w14:textId="0F171815" w:rsidR="00C0774E" w:rsidRPr="00092A21" w:rsidRDefault="00C0774E" w:rsidP="008F0C8F">
            <w:pPr>
              <w:ind w:right="274"/>
              <w:jc w:val="center"/>
              <w:rPr>
                <w:rFonts w:ascii="Simplified Arabic" w:hAnsi="Simplified Arabic" w:cs="Simplified Arabic"/>
              </w:rPr>
            </w:pPr>
            <w:r w:rsidRPr="00092A21">
              <w:rPr>
                <w:rFonts w:ascii="Simplified Arabic" w:hAnsi="Simplified Arabic" w:cs="Simplified Arabic"/>
                <w:b/>
                <w:bCs/>
                <w:rtl/>
              </w:rPr>
              <w:t>الانحراف المعياري</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14:paraId="581DD9D4" w14:textId="04039169" w:rsidR="00C0774E" w:rsidRPr="00092A21" w:rsidRDefault="00C0774E" w:rsidP="008F0C8F">
            <w:pPr>
              <w:ind w:right="641"/>
              <w:jc w:val="center"/>
              <w:rPr>
                <w:rFonts w:ascii="Simplified Arabic" w:hAnsi="Simplified Arabic" w:cs="Simplified Arabic"/>
              </w:rPr>
            </w:pPr>
            <w:r w:rsidRPr="00092A21">
              <w:rPr>
                <w:rFonts w:ascii="Simplified Arabic" w:hAnsi="Simplified Arabic" w:cs="Simplified Arabic"/>
                <w:b/>
                <w:bCs/>
                <w:rtl/>
              </w:rPr>
              <w:t>الوزن النسبي</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14:paraId="0C3A81F2" w14:textId="17EE09F7" w:rsidR="00C0774E" w:rsidRPr="00092A21" w:rsidRDefault="00C0774E" w:rsidP="008F0C8F">
            <w:pPr>
              <w:jc w:val="center"/>
              <w:rPr>
                <w:rFonts w:ascii="Simplified Arabic" w:hAnsi="Simplified Arabic" w:cs="Simplified Arabic"/>
              </w:rPr>
            </w:pPr>
            <w:r w:rsidRPr="00092A21">
              <w:rPr>
                <w:rFonts w:ascii="Simplified Arabic" w:hAnsi="Simplified Arabic" w:cs="Simplified Arabic"/>
                <w:b/>
                <w:bCs/>
                <w:rtl/>
              </w:rPr>
              <w:t>المتوسط الحسابي</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3B97D1EB" w14:textId="220111A3" w:rsidR="00C0774E" w:rsidRPr="00092A21" w:rsidRDefault="00C0774E" w:rsidP="008F0C8F">
            <w:pPr>
              <w:ind w:right="150"/>
              <w:jc w:val="center"/>
              <w:rPr>
                <w:rFonts w:ascii="Simplified Arabic" w:hAnsi="Simplified Arabic" w:cs="Simplified Arabic"/>
              </w:rPr>
            </w:pPr>
            <w:r w:rsidRPr="00092A21">
              <w:rPr>
                <w:rFonts w:ascii="Simplified Arabic" w:hAnsi="Simplified Arabic" w:cs="Simplified Arabic"/>
                <w:b/>
                <w:bCs/>
                <w:rtl/>
              </w:rPr>
              <w:t>العدد</w:t>
            </w:r>
          </w:p>
        </w:tc>
        <w:tc>
          <w:tcPr>
            <w:tcW w:w="2146" w:type="dxa"/>
            <w:tcBorders>
              <w:top w:val="single" w:sz="4" w:space="0" w:color="000000"/>
              <w:left w:val="single" w:sz="4" w:space="0" w:color="000000"/>
              <w:bottom w:val="single" w:sz="4" w:space="0" w:color="000000"/>
              <w:right w:val="single" w:sz="4" w:space="0" w:color="000000"/>
            </w:tcBorders>
            <w:shd w:val="clear" w:color="auto" w:fill="D9D9D9"/>
          </w:tcPr>
          <w:p w14:paraId="4A5CF644" w14:textId="1E0E69F1" w:rsidR="00C0774E" w:rsidRPr="00092A21" w:rsidRDefault="00C0774E" w:rsidP="008F0C8F">
            <w:pPr>
              <w:ind w:right="700"/>
              <w:jc w:val="center"/>
              <w:rPr>
                <w:rFonts w:ascii="Simplified Arabic" w:hAnsi="Simplified Arabic" w:cs="Simplified Arabic"/>
              </w:rPr>
            </w:pPr>
            <w:r w:rsidRPr="00092A21">
              <w:rPr>
                <w:rFonts w:ascii="Simplified Arabic" w:hAnsi="Simplified Arabic" w:cs="Simplified Arabic"/>
                <w:b/>
                <w:bCs/>
                <w:rtl/>
              </w:rPr>
              <w:t>العمر</w:t>
            </w:r>
          </w:p>
        </w:tc>
      </w:tr>
      <w:tr w:rsidR="00092A21" w:rsidRPr="00092A21" w14:paraId="5C78FF60" w14:textId="77777777" w:rsidTr="008F0C8F">
        <w:trPr>
          <w:trHeight w:val="248"/>
        </w:trPr>
        <w:tc>
          <w:tcPr>
            <w:tcW w:w="1844" w:type="dxa"/>
            <w:tcBorders>
              <w:top w:val="single" w:sz="4" w:space="0" w:color="000000"/>
              <w:left w:val="single" w:sz="4" w:space="0" w:color="000000"/>
              <w:bottom w:val="single" w:sz="4" w:space="0" w:color="000000"/>
              <w:right w:val="single" w:sz="4" w:space="0" w:color="000000"/>
            </w:tcBorders>
          </w:tcPr>
          <w:p w14:paraId="6FA82ADC" w14:textId="2A030038" w:rsidR="00C0774E" w:rsidRPr="00092A21" w:rsidRDefault="00C0774E" w:rsidP="008F0C8F">
            <w:pPr>
              <w:ind w:right="113"/>
              <w:jc w:val="center"/>
              <w:rPr>
                <w:rFonts w:ascii="Simplified Arabic" w:hAnsi="Simplified Arabic" w:cs="Simplified Arabic"/>
              </w:rPr>
            </w:pPr>
            <w:r w:rsidRPr="00092A21">
              <w:rPr>
                <w:rFonts w:ascii="Simplified Arabic" w:hAnsi="Simplified Arabic" w:cs="Simplified Arabic"/>
              </w:rPr>
              <w:t>5.3</w:t>
            </w:r>
          </w:p>
        </w:tc>
        <w:tc>
          <w:tcPr>
            <w:tcW w:w="1984" w:type="dxa"/>
            <w:tcBorders>
              <w:top w:val="single" w:sz="4" w:space="0" w:color="000000"/>
              <w:left w:val="single" w:sz="4" w:space="0" w:color="000000"/>
              <w:bottom w:val="single" w:sz="4" w:space="0" w:color="000000"/>
              <w:right w:val="single" w:sz="4" w:space="0" w:color="000000"/>
            </w:tcBorders>
          </w:tcPr>
          <w:p w14:paraId="21812D3D" w14:textId="502C2AA0" w:rsidR="00C0774E" w:rsidRPr="00092A21" w:rsidRDefault="00C0774E" w:rsidP="008F0C8F">
            <w:pPr>
              <w:ind w:right="114"/>
              <w:jc w:val="center"/>
              <w:rPr>
                <w:rFonts w:ascii="Simplified Arabic" w:hAnsi="Simplified Arabic" w:cs="Simplified Arabic"/>
              </w:rPr>
            </w:pPr>
            <w:r w:rsidRPr="00092A21">
              <w:rPr>
                <w:rFonts w:ascii="Simplified Arabic" w:hAnsi="Simplified Arabic" w:cs="Simplified Arabic"/>
              </w:rPr>
              <w:t>49.8</w:t>
            </w:r>
          </w:p>
        </w:tc>
        <w:tc>
          <w:tcPr>
            <w:tcW w:w="1843" w:type="dxa"/>
            <w:tcBorders>
              <w:top w:val="single" w:sz="4" w:space="0" w:color="000000"/>
              <w:left w:val="single" w:sz="4" w:space="0" w:color="000000"/>
              <w:bottom w:val="single" w:sz="4" w:space="0" w:color="000000"/>
              <w:right w:val="single" w:sz="4" w:space="0" w:color="000000"/>
            </w:tcBorders>
          </w:tcPr>
          <w:p w14:paraId="73B1459D" w14:textId="496C2480" w:rsidR="00C0774E" w:rsidRPr="00092A21" w:rsidRDefault="00C0774E" w:rsidP="008F0C8F">
            <w:pPr>
              <w:ind w:right="113"/>
              <w:jc w:val="center"/>
              <w:rPr>
                <w:rFonts w:ascii="Simplified Arabic" w:hAnsi="Simplified Arabic" w:cs="Simplified Arabic"/>
              </w:rPr>
            </w:pPr>
            <w:r w:rsidRPr="00092A21">
              <w:rPr>
                <w:rFonts w:ascii="Simplified Arabic" w:hAnsi="Simplified Arabic" w:cs="Simplified Arabic"/>
              </w:rPr>
              <w:t>2.49</w:t>
            </w:r>
          </w:p>
        </w:tc>
        <w:tc>
          <w:tcPr>
            <w:tcW w:w="850" w:type="dxa"/>
            <w:tcBorders>
              <w:top w:val="single" w:sz="4" w:space="0" w:color="000000"/>
              <w:left w:val="single" w:sz="4" w:space="0" w:color="000000"/>
              <w:bottom w:val="single" w:sz="4" w:space="0" w:color="000000"/>
              <w:right w:val="single" w:sz="4" w:space="0" w:color="000000"/>
            </w:tcBorders>
          </w:tcPr>
          <w:p w14:paraId="72C88AAC" w14:textId="0F8E6599" w:rsidR="00C0774E" w:rsidRPr="00092A21" w:rsidRDefault="00C0774E" w:rsidP="008F0C8F">
            <w:pPr>
              <w:ind w:left="170"/>
              <w:jc w:val="center"/>
              <w:rPr>
                <w:rFonts w:ascii="Simplified Arabic" w:hAnsi="Simplified Arabic" w:cs="Simplified Arabic"/>
              </w:rPr>
            </w:pPr>
            <w:r w:rsidRPr="00092A21">
              <w:rPr>
                <w:rFonts w:ascii="Simplified Arabic" w:hAnsi="Simplified Arabic" w:cs="Simplified Arabic"/>
              </w:rPr>
              <w:t>7</w:t>
            </w:r>
          </w:p>
        </w:tc>
        <w:tc>
          <w:tcPr>
            <w:tcW w:w="2146" w:type="dxa"/>
            <w:tcBorders>
              <w:top w:val="single" w:sz="4" w:space="0" w:color="000000"/>
              <w:left w:val="single" w:sz="4" w:space="0" w:color="000000"/>
              <w:bottom w:val="single" w:sz="4" w:space="0" w:color="000000"/>
              <w:right w:val="single" w:sz="4" w:space="0" w:color="000000"/>
            </w:tcBorders>
          </w:tcPr>
          <w:p w14:paraId="127CE565" w14:textId="77777777" w:rsidR="00C0774E" w:rsidRPr="00092A21" w:rsidRDefault="00C0774E" w:rsidP="008F0C8F">
            <w:pPr>
              <w:ind w:right="14"/>
              <w:rPr>
                <w:rFonts w:ascii="Simplified Arabic" w:hAnsi="Simplified Arabic" w:cs="Simplified Arabic"/>
              </w:rPr>
            </w:pPr>
            <w:r w:rsidRPr="00092A21">
              <w:rPr>
                <w:rFonts w:ascii="Simplified Arabic" w:hAnsi="Simplified Arabic" w:cs="Simplified Arabic"/>
              </w:rPr>
              <w:t>22</w:t>
            </w:r>
            <w:r w:rsidRPr="00092A21">
              <w:rPr>
                <w:rFonts w:ascii="Simplified Arabic" w:hAnsi="Simplified Arabic" w:cs="Simplified Arabic"/>
                <w:rtl/>
              </w:rPr>
              <w:t xml:space="preserve">- </w:t>
            </w:r>
            <w:r w:rsidRPr="00092A21">
              <w:rPr>
                <w:rFonts w:ascii="Simplified Arabic" w:hAnsi="Simplified Arabic" w:cs="Simplified Arabic"/>
              </w:rPr>
              <w:t>35</w:t>
            </w:r>
            <w:r w:rsidRPr="00092A21">
              <w:rPr>
                <w:rFonts w:ascii="Simplified Arabic" w:hAnsi="Simplified Arabic" w:cs="Simplified Arabic"/>
                <w:rtl/>
              </w:rPr>
              <w:t xml:space="preserve"> سنة</w:t>
            </w:r>
          </w:p>
        </w:tc>
      </w:tr>
      <w:tr w:rsidR="00092A21" w:rsidRPr="00092A21" w14:paraId="06609B63" w14:textId="77777777" w:rsidTr="008F0C8F">
        <w:trPr>
          <w:trHeight w:val="320"/>
        </w:trPr>
        <w:tc>
          <w:tcPr>
            <w:tcW w:w="1844" w:type="dxa"/>
            <w:tcBorders>
              <w:top w:val="single" w:sz="4" w:space="0" w:color="000000"/>
              <w:left w:val="single" w:sz="4" w:space="0" w:color="000000"/>
              <w:bottom w:val="single" w:sz="4" w:space="0" w:color="000000"/>
              <w:right w:val="single" w:sz="4" w:space="0" w:color="000000"/>
            </w:tcBorders>
          </w:tcPr>
          <w:p w14:paraId="28E9DBBF" w14:textId="64DC68C2" w:rsidR="00C0774E" w:rsidRPr="00092A21" w:rsidRDefault="00C0774E" w:rsidP="008F0C8F">
            <w:pPr>
              <w:ind w:right="348"/>
              <w:jc w:val="center"/>
              <w:rPr>
                <w:rFonts w:ascii="Simplified Arabic" w:hAnsi="Simplified Arabic" w:cs="Simplified Arabic"/>
              </w:rPr>
            </w:pPr>
            <w:r w:rsidRPr="00092A21">
              <w:rPr>
                <w:rFonts w:ascii="Simplified Arabic" w:hAnsi="Simplified Arabic" w:cs="Simplified Arabic"/>
              </w:rPr>
              <w:t>.62</w:t>
            </w:r>
          </w:p>
        </w:tc>
        <w:tc>
          <w:tcPr>
            <w:tcW w:w="1984" w:type="dxa"/>
            <w:tcBorders>
              <w:top w:val="single" w:sz="4" w:space="0" w:color="000000"/>
              <w:left w:val="single" w:sz="4" w:space="0" w:color="000000"/>
              <w:bottom w:val="single" w:sz="4" w:space="0" w:color="000000"/>
              <w:right w:val="single" w:sz="4" w:space="0" w:color="000000"/>
            </w:tcBorders>
          </w:tcPr>
          <w:p w14:paraId="2E9FE802" w14:textId="76ABD3EF" w:rsidR="00C0774E" w:rsidRPr="00092A21" w:rsidRDefault="00C0774E" w:rsidP="008F0C8F">
            <w:pPr>
              <w:ind w:right="114"/>
              <w:jc w:val="center"/>
              <w:rPr>
                <w:rFonts w:ascii="Simplified Arabic" w:hAnsi="Simplified Arabic" w:cs="Simplified Arabic"/>
              </w:rPr>
            </w:pPr>
            <w:r w:rsidRPr="00092A21">
              <w:rPr>
                <w:rFonts w:ascii="Simplified Arabic" w:hAnsi="Simplified Arabic" w:cs="Simplified Arabic"/>
              </w:rPr>
              <w:t>49.7</w:t>
            </w:r>
          </w:p>
        </w:tc>
        <w:tc>
          <w:tcPr>
            <w:tcW w:w="1843" w:type="dxa"/>
            <w:tcBorders>
              <w:top w:val="single" w:sz="4" w:space="0" w:color="000000"/>
              <w:left w:val="single" w:sz="4" w:space="0" w:color="000000"/>
              <w:bottom w:val="single" w:sz="4" w:space="0" w:color="000000"/>
              <w:right w:val="single" w:sz="4" w:space="0" w:color="000000"/>
            </w:tcBorders>
          </w:tcPr>
          <w:p w14:paraId="4794625A" w14:textId="38EE6286" w:rsidR="00C0774E" w:rsidRPr="00092A21" w:rsidRDefault="00C0774E" w:rsidP="008F0C8F">
            <w:pPr>
              <w:ind w:right="113"/>
              <w:jc w:val="center"/>
              <w:rPr>
                <w:rFonts w:ascii="Simplified Arabic" w:hAnsi="Simplified Arabic" w:cs="Simplified Arabic"/>
              </w:rPr>
            </w:pPr>
            <w:r w:rsidRPr="00092A21">
              <w:rPr>
                <w:rFonts w:ascii="Simplified Arabic" w:hAnsi="Simplified Arabic" w:cs="Simplified Arabic"/>
              </w:rPr>
              <w:t>2.48</w:t>
            </w:r>
          </w:p>
        </w:tc>
        <w:tc>
          <w:tcPr>
            <w:tcW w:w="850" w:type="dxa"/>
            <w:tcBorders>
              <w:top w:val="single" w:sz="4" w:space="0" w:color="000000"/>
              <w:left w:val="single" w:sz="4" w:space="0" w:color="000000"/>
              <w:bottom w:val="single" w:sz="4" w:space="0" w:color="000000"/>
              <w:right w:val="single" w:sz="4" w:space="0" w:color="000000"/>
            </w:tcBorders>
          </w:tcPr>
          <w:p w14:paraId="228DF76E" w14:textId="26F63EC0" w:rsidR="00C0774E" w:rsidRPr="00092A21" w:rsidRDefault="00C0774E" w:rsidP="008F0C8F">
            <w:pPr>
              <w:ind w:left="170"/>
              <w:jc w:val="center"/>
              <w:rPr>
                <w:rFonts w:ascii="Simplified Arabic" w:hAnsi="Simplified Arabic" w:cs="Simplified Arabic"/>
              </w:rPr>
            </w:pPr>
            <w:r w:rsidRPr="00092A21">
              <w:rPr>
                <w:rFonts w:ascii="Simplified Arabic" w:hAnsi="Simplified Arabic" w:cs="Simplified Arabic"/>
              </w:rPr>
              <w:t>9</w:t>
            </w:r>
          </w:p>
        </w:tc>
        <w:tc>
          <w:tcPr>
            <w:tcW w:w="2146" w:type="dxa"/>
            <w:tcBorders>
              <w:top w:val="single" w:sz="4" w:space="0" w:color="000000"/>
              <w:left w:val="single" w:sz="4" w:space="0" w:color="000000"/>
              <w:bottom w:val="single" w:sz="4" w:space="0" w:color="000000"/>
              <w:right w:val="single" w:sz="4" w:space="0" w:color="000000"/>
            </w:tcBorders>
          </w:tcPr>
          <w:p w14:paraId="3B59FD8B" w14:textId="77777777" w:rsidR="00C0774E" w:rsidRPr="00092A21" w:rsidRDefault="00C0774E" w:rsidP="008F0C8F">
            <w:pPr>
              <w:ind w:right="14"/>
              <w:rPr>
                <w:rFonts w:ascii="Simplified Arabic" w:hAnsi="Simplified Arabic" w:cs="Simplified Arabic"/>
              </w:rPr>
            </w:pPr>
            <w:r w:rsidRPr="00092A21">
              <w:rPr>
                <w:rFonts w:ascii="Simplified Arabic" w:hAnsi="Simplified Arabic" w:cs="Simplified Arabic"/>
              </w:rPr>
              <w:t>36</w:t>
            </w:r>
            <w:r w:rsidRPr="00092A21">
              <w:rPr>
                <w:rFonts w:ascii="Simplified Arabic" w:hAnsi="Simplified Arabic" w:cs="Simplified Arabic"/>
                <w:rtl/>
              </w:rPr>
              <w:t xml:space="preserve">- </w:t>
            </w:r>
            <w:r w:rsidRPr="00092A21">
              <w:rPr>
                <w:rFonts w:ascii="Simplified Arabic" w:hAnsi="Simplified Arabic" w:cs="Simplified Arabic"/>
              </w:rPr>
              <w:t>46</w:t>
            </w:r>
            <w:r w:rsidRPr="00092A21">
              <w:rPr>
                <w:rFonts w:ascii="Simplified Arabic" w:hAnsi="Simplified Arabic" w:cs="Simplified Arabic"/>
                <w:rtl/>
              </w:rPr>
              <w:t xml:space="preserve"> سنة</w:t>
            </w:r>
          </w:p>
        </w:tc>
      </w:tr>
      <w:tr w:rsidR="00092A21" w:rsidRPr="00092A21" w14:paraId="5CF3E494" w14:textId="77777777" w:rsidTr="008F0C8F">
        <w:trPr>
          <w:trHeight w:val="221"/>
        </w:trPr>
        <w:tc>
          <w:tcPr>
            <w:tcW w:w="1844" w:type="dxa"/>
            <w:tcBorders>
              <w:top w:val="single" w:sz="4" w:space="0" w:color="000000"/>
              <w:left w:val="single" w:sz="4" w:space="0" w:color="000000"/>
              <w:bottom w:val="single" w:sz="4" w:space="0" w:color="000000"/>
              <w:right w:val="single" w:sz="4" w:space="0" w:color="000000"/>
            </w:tcBorders>
          </w:tcPr>
          <w:p w14:paraId="4335C8EE" w14:textId="4FD2218B" w:rsidR="00C0774E" w:rsidRPr="00092A21" w:rsidRDefault="00C0774E" w:rsidP="008F0C8F">
            <w:pPr>
              <w:ind w:right="348"/>
              <w:jc w:val="center"/>
              <w:rPr>
                <w:rFonts w:ascii="Simplified Arabic" w:hAnsi="Simplified Arabic" w:cs="Simplified Arabic"/>
              </w:rPr>
            </w:pPr>
            <w:r w:rsidRPr="00092A21">
              <w:rPr>
                <w:rFonts w:ascii="Simplified Arabic" w:hAnsi="Simplified Arabic" w:cs="Simplified Arabic"/>
              </w:rPr>
              <w:t>.60</w:t>
            </w:r>
          </w:p>
        </w:tc>
        <w:tc>
          <w:tcPr>
            <w:tcW w:w="1984" w:type="dxa"/>
            <w:tcBorders>
              <w:top w:val="single" w:sz="4" w:space="0" w:color="000000"/>
              <w:left w:val="single" w:sz="4" w:space="0" w:color="000000"/>
              <w:bottom w:val="single" w:sz="4" w:space="0" w:color="000000"/>
              <w:right w:val="single" w:sz="4" w:space="0" w:color="000000"/>
            </w:tcBorders>
          </w:tcPr>
          <w:p w14:paraId="016A337F" w14:textId="4B5DAA83" w:rsidR="00C0774E" w:rsidRPr="00092A21" w:rsidRDefault="00C0774E" w:rsidP="008F0C8F">
            <w:pPr>
              <w:ind w:right="114"/>
              <w:jc w:val="center"/>
              <w:rPr>
                <w:rFonts w:ascii="Simplified Arabic" w:hAnsi="Simplified Arabic" w:cs="Simplified Arabic"/>
              </w:rPr>
            </w:pPr>
            <w:r w:rsidRPr="00092A21">
              <w:rPr>
                <w:rFonts w:ascii="Simplified Arabic" w:hAnsi="Simplified Arabic" w:cs="Simplified Arabic"/>
              </w:rPr>
              <w:t>49.5</w:t>
            </w:r>
          </w:p>
        </w:tc>
        <w:tc>
          <w:tcPr>
            <w:tcW w:w="1843" w:type="dxa"/>
            <w:tcBorders>
              <w:top w:val="single" w:sz="4" w:space="0" w:color="000000"/>
              <w:left w:val="single" w:sz="4" w:space="0" w:color="000000"/>
              <w:bottom w:val="single" w:sz="4" w:space="0" w:color="000000"/>
              <w:right w:val="single" w:sz="4" w:space="0" w:color="000000"/>
            </w:tcBorders>
          </w:tcPr>
          <w:p w14:paraId="62464B3A" w14:textId="63633556" w:rsidR="00C0774E" w:rsidRPr="00092A21" w:rsidRDefault="00C0774E" w:rsidP="008F0C8F">
            <w:pPr>
              <w:ind w:right="113"/>
              <w:jc w:val="center"/>
              <w:rPr>
                <w:rFonts w:ascii="Simplified Arabic" w:hAnsi="Simplified Arabic" w:cs="Simplified Arabic"/>
              </w:rPr>
            </w:pPr>
            <w:r w:rsidRPr="00092A21">
              <w:rPr>
                <w:rFonts w:ascii="Simplified Arabic" w:hAnsi="Simplified Arabic" w:cs="Simplified Arabic"/>
              </w:rPr>
              <w:t>2.47</w:t>
            </w:r>
          </w:p>
        </w:tc>
        <w:tc>
          <w:tcPr>
            <w:tcW w:w="850" w:type="dxa"/>
            <w:tcBorders>
              <w:top w:val="single" w:sz="4" w:space="0" w:color="000000"/>
              <w:left w:val="single" w:sz="4" w:space="0" w:color="000000"/>
              <w:bottom w:val="single" w:sz="4" w:space="0" w:color="000000"/>
              <w:right w:val="single" w:sz="4" w:space="0" w:color="000000"/>
            </w:tcBorders>
          </w:tcPr>
          <w:p w14:paraId="3DC0E3D6" w14:textId="1877520D" w:rsidR="00C0774E" w:rsidRPr="00092A21" w:rsidRDefault="00C0774E" w:rsidP="008F0C8F">
            <w:pPr>
              <w:ind w:left="20"/>
              <w:jc w:val="center"/>
              <w:rPr>
                <w:rFonts w:ascii="Simplified Arabic" w:hAnsi="Simplified Arabic" w:cs="Simplified Arabic"/>
              </w:rPr>
            </w:pPr>
            <w:r w:rsidRPr="00092A21">
              <w:rPr>
                <w:rFonts w:ascii="Simplified Arabic" w:hAnsi="Simplified Arabic" w:cs="Simplified Arabic"/>
              </w:rPr>
              <w:t>24</w:t>
            </w:r>
          </w:p>
        </w:tc>
        <w:tc>
          <w:tcPr>
            <w:tcW w:w="2146" w:type="dxa"/>
            <w:tcBorders>
              <w:top w:val="single" w:sz="4" w:space="0" w:color="000000"/>
              <w:left w:val="single" w:sz="4" w:space="0" w:color="000000"/>
              <w:bottom w:val="single" w:sz="4" w:space="0" w:color="000000"/>
              <w:right w:val="single" w:sz="4" w:space="0" w:color="000000"/>
            </w:tcBorders>
          </w:tcPr>
          <w:p w14:paraId="65FE0432" w14:textId="3AB36278" w:rsidR="00C0774E" w:rsidRPr="00092A21" w:rsidRDefault="00C0774E" w:rsidP="008F0C8F">
            <w:pPr>
              <w:tabs>
                <w:tab w:val="right" w:pos="1269"/>
              </w:tabs>
              <w:rPr>
                <w:rFonts w:ascii="Simplified Arabic" w:hAnsi="Simplified Arabic" w:cs="Simplified Arabic"/>
              </w:rPr>
            </w:pPr>
            <w:r w:rsidRPr="00092A21">
              <w:rPr>
                <w:rFonts w:ascii="Simplified Arabic" w:hAnsi="Simplified Arabic" w:cs="Simplified Arabic"/>
              </w:rPr>
              <w:t>46</w:t>
            </w:r>
            <w:r w:rsidRPr="00092A21">
              <w:rPr>
                <w:rFonts w:ascii="Simplified Arabic" w:hAnsi="Simplified Arabic" w:cs="Simplified Arabic"/>
                <w:rtl/>
              </w:rPr>
              <w:t xml:space="preserve"> </w:t>
            </w:r>
            <w:r w:rsidRPr="00092A21">
              <w:rPr>
                <w:rFonts w:ascii="Simplified Arabic" w:hAnsi="Simplified Arabic" w:cs="Simplified Arabic"/>
                <w:rtl/>
              </w:rPr>
              <w:tab/>
              <w:t xml:space="preserve"> سنة</w:t>
            </w:r>
            <w:r w:rsidR="00EE0053" w:rsidRPr="00092A21">
              <w:rPr>
                <w:rFonts w:ascii="Simplified Arabic" w:hAnsi="Simplified Arabic" w:cs="Simplified Arabic" w:hint="cs"/>
                <w:rtl/>
              </w:rPr>
              <w:t xml:space="preserve"> </w:t>
            </w:r>
            <w:r w:rsidRPr="00092A21">
              <w:rPr>
                <w:rFonts w:ascii="Simplified Arabic" w:hAnsi="Simplified Arabic" w:cs="Simplified Arabic"/>
                <w:rtl/>
              </w:rPr>
              <w:t>فأكثر</w:t>
            </w:r>
          </w:p>
        </w:tc>
      </w:tr>
      <w:tr w:rsidR="00092A21" w:rsidRPr="00092A21" w14:paraId="507DF701" w14:textId="77777777" w:rsidTr="008F0C8F">
        <w:trPr>
          <w:trHeight w:val="293"/>
        </w:trPr>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1394E99F" w14:textId="1AF8BB86" w:rsidR="00C0774E" w:rsidRPr="00092A21" w:rsidRDefault="00C0774E" w:rsidP="008F0C8F">
            <w:pPr>
              <w:ind w:right="358"/>
              <w:jc w:val="center"/>
              <w:rPr>
                <w:rFonts w:ascii="Simplified Arabic" w:hAnsi="Simplified Arabic" w:cs="Simplified Arabic"/>
              </w:rPr>
            </w:pPr>
            <w:r w:rsidRPr="00092A21">
              <w:rPr>
                <w:rFonts w:ascii="Simplified Arabic" w:hAnsi="Simplified Arabic" w:cs="Simplified Arabic"/>
                <w:b/>
              </w:rPr>
              <w:t>.58</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14:paraId="52D322CC" w14:textId="533ECBD6" w:rsidR="00C0774E" w:rsidRPr="00092A21" w:rsidRDefault="00C0774E" w:rsidP="008F0C8F">
            <w:pPr>
              <w:ind w:right="114"/>
              <w:jc w:val="center"/>
              <w:rPr>
                <w:rFonts w:ascii="Simplified Arabic" w:hAnsi="Simplified Arabic" w:cs="Simplified Arabic"/>
              </w:rPr>
            </w:pPr>
            <w:r w:rsidRPr="00092A21">
              <w:rPr>
                <w:rFonts w:ascii="Simplified Arabic" w:hAnsi="Simplified Arabic" w:cs="Simplified Arabic"/>
                <w:b/>
              </w:rPr>
              <w:t>49.6</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14:paraId="08EAC221" w14:textId="2B1EA783" w:rsidR="00C0774E" w:rsidRPr="00092A21" w:rsidRDefault="00C0774E" w:rsidP="008F0C8F">
            <w:pPr>
              <w:ind w:right="113"/>
              <w:jc w:val="center"/>
              <w:rPr>
                <w:rFonts w:ascii="Simplified Arabic" w:hAnsi="Simplified Arabic" w:cs="Simplified Arabic"/>
              </w:rPr>
            </w:pPr>
            <w:r w:rsidRPr="00092A21">
              <w:rPr>
                <w:rFonts w:ascii="Simplified Arabic" w:hAnsi="Simplified Arabic" w:cs="Simplified Arabic"/>
                <w:b/>
              </w:rPr>
              <w:t>2.48</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3126338C" w14:textId="520D0D1A" w:rsidR="00C0774E" w:rsidRPr="00092A21" w:rsidRDefault="00C0774E" w:rsidP="008F0C8F">
            <w:pPr>
              <w:jc w:val="center"/>
              <w:rPr>
                <w:rFonts w:ascii="Simplified Arabic" w:hAnsi="Simplified Arabic" w:cs="Simplified Arabic"/>
              </w:rPr>
            </w:pPr>
            <w:r w:rsidRPr="00092A21">
              <w:rPr>
                <w:rFonts w:ascii="Simplified Arabic" w:hAnsi="Simplified Arabic" w:cs="Simplified Arabic"/>
                <w:b/>
              </w:rPr>
              <w:t>40</w:t>
            </w:r>
          </w:p>
        </w:tc>
        <w:tc>
          <w:tcPr>
            <w:tcW w:w="2146" w:type="dxa"/>
            <w:tcBorders>
              <w:top w:val="single" w:sz="4" w:space="0" w:color="000000"/>
              <w:left w:val="single" w:sz="4" w:space="0" w:color="000000"/>
              <w:bottom w:val="single" w:sz="4" w:space="0" w:color="000000"/>
              <w:right w:val="single" w:sz="4" w:space="0" w:color="000000"/>
            </w:tcBorders>
            <w:shd w:val="clear" w:color="auto" w:fill="D9D9D9"/>
          </w:tcPr>
          <w:p w14:paraId="2194473F" w14:textId="59BC8758" w:rsidR="00C0774E" w:rsidRPr="00092A21" w:rsidRDefault="00C0774E" w:rsidP="008F0C8F">
            <w:pPr>
              <w:ind w:right="445"/>
              <w:jc w:val="center"/>
              <w:rPr>
                <w:rFonts w:ascii="Simplified Arabic" w:hAnsi="Simplified Arabic" w:cs="Simplified Arabic"/>
              </w:rPr>
            </w:pPr>
            <w:r w:rsidRPr="00092A21">
              <w:rPr>
                <w:rFonts w:ascii="Simplified Arabic" w:hAnsi="Simplified Arabic" w:cs="Simplified Arabic"/>
                <w:b/>
                <w:bCs/>
                <w:rtl/>
              </w:rPr>
              <w:t>المجموع</w:t>
            </w:r>
          </w:p>
        </w:tc>
      </w:tr>
    </w:tbl>
    <w:p w14:paraId="59DE56BD" w14:textId="77777777" w:rsidR="00C0774E" w:rsidRPr="00092A21" w:rsidRDefault="00C0774E" w:rsidP="008F0C8F">
      <w:pPr>
        <w:spacing w:after="0" w:line="240" w:lineRule="auto"/>
        <w:ind w:right="676"/>
        <w:jc w:val="both"/>
        <w:rPr>
          <w:rFonts w:ascii="Simplified Arabic" w:hAnsi="Simplified Arabic" w:cs="Simplified Arabic"/>
          <w:sz w:val="28"/>
          <w:szCs w:val="28"/>
        </w:rPr>
      </w:pPr>
    </w:p>
    <w:tbl>
      <w:tblPr>
        <w:tblStyle w:val="TableGrid"/>
        <w:tblW w:w="8667" w:type="dxa"/>
        <w:tblInd w:w="-289" w:type="dxa"/>
        <w:tblCellMar>
          <w:top w:w="3" w:type="dxa"/>
        </w:tblCellMar>
        <w:tblLook w:val="04A0" w:firstRow="1" w:lastRow="0" w:firstColumn="1" w:lastColumn="0" w:noHBand="0" w:noVBand="1"/>
      </w:tblPr>
      <w:tblGrid>
        <w:gridCol w:w="1143"/>
        <w:gridCol w:w="1099"/>
        <w:gridCol w:w="1022"/>
        <w:gridCol w:w="990"/>
        <w:gridCol w:w="1530"/>
        <w:gridCol w:w="1800"/>
        <w:gridCol w:w="1083"/>
      </w:tblGrid>
      <w:tr w:rsidR="00092A21" w:rsidRPr="00092A21" w14:paraId="04AF8290" w14:textId="77777777" w:rsidTr="00DD4806">
        <w:trPr>
          <w:trHeight w:val="175"/>
        </w:trPr>
        <w:tc>
          <w:tcPr>
            <w:tcW w:w="8667" w:type="dxa"/>
            <w:gridSpan w:val="7"/>
            <w:tcBorders>
              <w:top w:val="single" w:sz="4" w:space="0" w:color="000000"/>
              <w:left w:val="single" w:sz="4" w:space="0" w:color="000000"/>
              <w:bottom w:val="single" w:sz="4" w:space="0" w:color="000000"/>
              <w:right w:val="single" w:sz="4" w:space="0" w:color="000000"/>
            </w:tcBorders>
            <w:shd w:val="clear" w:color="auto" w:fill="D9D9D9"/>
          </w:tcPr>
          <w:p w14:paraId="78A8F442" w14:textId="5B5A5F84" w:rsidR="00794057" w:rsidRPr="00092A21" w:rsidRDefault="00794057" w:rsidP="008F0C8F">
            <w:pPr>
              <w:pStyle w:val="aa"/>
              <w:spacing w:before="0" w:after="0"/>
              <w:rPr>
                <w:sz w:val="22"/>
                <w:szCs w:val="22"/>
              </w:rPr>
            </w:pPr>
            <w:bookmarkStart w:id="43" w:name="_Toc79180755"/>
            <w:r w:rsidRPr="00092A21">
              <w:rPr>
                <w:sz w:val="22"/>
                <w:szCs w:val="22"/>
                <w:rtl/>
              </w:rPr>
              <w:t>جدول (</w:t>
            </w:r>
            <w:r w:rsidRPr="00092A21">
              <w:rPr>
                <w:sz w:val="22"/>
                <w:szCs w:val="22"/>
              </w:rPr>
              <w:t>13</w:t>
            </w:r>
            <w:r w:rsidRPr="00092A21">
              <w:rPr>
                <w:sz w:val="22"/>
                <w:szCs w:val="22"/>
                <w:rtl/>
              </w:rPr>
              <w:t>)</w:t>
            </w:r>
            <w:r w:rsidRPr="00092A21">
              <w:rPr>
                <w:rFonts w:hint="cs"/>
                <w:sz w:val="22"/>
                <w:szCs w:val="22"/>
                <w:rtl/>
              </w:rPr>
              <w:t>:</w:t>
            </w:r>
            <w:r w:rsidRPr="00092A21">
              <w:rPr>
                <w:sz w:val="22"/>
                <w:szCs w:val="22"/>
                <w:rtl/>
              </w:rPr>
              <w:t xml:space="preserve"> يوضح تحليل التباين الأحادي لمعرفة الفروق تبعاً لمتغير العمر(ن =</w:t>
            </w:r>
            <w:r w:rsidRPr="00092A21">
              <w:rPr>
                <w:sz w:val="22"/>
                <w:szCs w:val="22"/>
              </w:rPr>
              <w:t>40</w:t>
            </w:r>
            <w:r w:rsidRPr="00092A21">
              <w:rPr>
                <w:sz w:val="22"/>
                <w:szCs w:val="22"/>
                <w:rtl/>
              </w:rPr>
              <w:t>)</w:t>
            </w:r>
            <w:bookmarkEnd w:id="43"/>
          </w:p>
        </w:tc>
      </w:tr>
      <w:tr w:rsidR="00092A21" w:rsidRPr="00092A21" w14:paraId="69C43B7B" w14:textId="77777777" w:rsidTr="008F0C8F">
        <w:trPr>
          <w:trHeight w:val="680"/>
        </w:trPr>
        <w:tc>
          <w:tcPr>
            <w:tcW w:w="1143" w:type="dxa"/>
            <w:tcBorders>
              <w:top w:val="single" w:sz="4" w:space="0" w:color="000000"/>
              <w:left w:val="single" w:sz="4" w:space="0" w:color="000000"/>
              <w:bottom w:val="single" w:sz="4" w:space="0" w:color="000000"/>
              <w:right w:val="single" w:sz="4" w:space="0" w:color="000000"/>
            </w:tcBorders>
            <w:shd w:val="clear" w:color="auto" w:fill="D9D9D9"/>
          </w:tcPr>
          <w:p w14:paraId="5C308815" w14:textId="77777777" w:rsidR="00C0774E" w:rsidRPr="00092A21" w:rsidRDefault="00C0774E" w:rsidP="008F0C8F">
            <w:pPr>
              <w:ind w:right="154"/>
              <w:jc w:val="center"/>
              <w:rPr>
                <w:rFonts w:ascii="Simplified Arabic" w:hAnsi="Simplified Arabic" w:cs="Simplified Arabic"/>
              </w:rPr>
            </w:pPr>
            <w:r w:rsidRPr="00092A21">
              <w:rPr>
                <w:rFonts w:ascii="Simplified Arabic" w:hAnsi="Simplified Arabic" w:cs="Simplified Arabic"/>
                <w:b/>
                <w:bCs/>
                <w:rtl/>
              </w:rPr>
              <w:t>مستوى</w:t>
            </w:r>
          </w:p>
          <w:p w14:paraId="4CE16931" w14:textId="77777777" w:rsidR="00C0774E" w:rsidRPr="00092A21" w:rsidRDefault="00C0774E" w:rsidP="008F0C8F">
            <w:pPr>
              <w:ind w:right="219"/>
              <w:jc w:val="center"/>
              <w:rPr>
                <w:rFonts w:ascii="Simplified Arabic" w:hAnsi="Simplified Arabic" w:cs="Simplified Arabic"/>
              </w:rPr>
            </w:pPr>
            <w:r w:rsidRPr="00092A21">
              <w:rPr>
                <w:rFonts w:ascii="Simplified Arabic" w:hAnsi="Simplified Arabic" w:cs="Simplified Arabic"/>
                <w:b/>
                <w:bCs/>
                <w:rtl/>
              </w:rPr>
              <w:t>الدلالة</w:t>
            </w:r>
          </w:p>
        </w:tc>
        <w:tc>
          <w:tcPr>
            <w:tcW w:w="1099" w:type="dxa"/>
            <w:tcBorders>
              <w:top w:val="single" w:sz="4" w:space="0" w:color="000000"/>
              <w:left w:val="single" w:sz="4" w:space="0" w:color="000000"/>
              <w:bottom w:val="single" w:sz="4" w:space="0" w:color="000000"/>
              <w:right w:val="single" w:sz="4" w:space="0" w:color="000000"/>
            </w:tcBorders>
            <w:shd w:val="clear" w:color="auto" w:fill="D9D9D9"/>
          </w:tcPr>
          <w:p w14:paraId="7E8D554A" w14:textId="77777777" w:rsidR="00C0774E" w:rsidRPr="00092A21" w:rsidRDefault="00C0774E" w:rsidP="008F0C8F">
            <w:pPr>
              <w:ind w:left="-10" w:right="119"/>
              <w:jc w:val="center"/>
              <w:rPr>
                <w:rFonts w:ascii="Simplified Arabic" w:hAnsi="Simplified Arabic" w:cs="Simplified Arabic"/>
              </w:rPr>
            </w:pPr>
            <w:r w:rsidRPr="00092A21">
              <w:rPr>
                <w:rFonts w:ascii="Simplified Arabic" w:hAnsi="Simplified Arabic" w:cs="Simplified Arabic"/>
                <w:b/>
                <w:bCs/>
                <w:rtl/>
              </w:rPr>
              <w:t>قيمة ف</w:t>
            </w:r>
          </w:p>
        </w:tc>
        <w:tc>
          <w:tcPr>
            <w:tcW w:w="1022" w:type="dxa"/>
            <w:tcBorders>
              <w:top w:val="single" w:sz="4" w:space="0" w:color="000000"/>
              <w:left w:val="single" w:sz="4" w:space="0" w:color="000000"/>
              <w:bottom w:val="single" w:sz="4" w:space="0" w:color="000000"/>
              <w:right w:val="single" w:sz="4" w:space="0" w:color="000000"/>
            </w:tcBorders>
            <w:shd w:val="clear" w:color="auto" w:fill="D9D9D9"/>
          </w:tcPr>
          <w:p w14:paraId="0F0DE595" w14:textId="77777777" w:rsidR="00C0774E" w:rsidRPr="00092A21" w:rsidRDefault="00C0774E" w:rsidP="008F0C8F">
            <w:pPr>
              <w:ind w:right="14"/>
              <w:jc w:val="center"/>
              <w:rPr>
                <w:rFonts w:ascii="Simplified Arabic" w:hAnsi="Simplified Arabic" w:cs="Simplified Arabic"/>
              </w:rPr>
            </w:pPr>
            <w:r w:rsidRPr="00092A21">
              <w:rPr>
                <w:rFonts w:ascii="Simplified Arabic" w:hAnsi="Simplified Arabic" w:cs="Simplified Arabic"/>
                <w:b/>
                <w:bCs/>
                <w:rtl/>
              </w:rPr>
              <w:t>متوسط المربعات</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232D359C" w14:textId="77777777" w:rsidR="00C0774E" w:rsidRPr="00092A21" w:rsidRDefault="00C0774E" w:rsidP="008F0C8F">
            <w:pPr>
              <w:ind w:right="204"/>
              <w:jc w:val="center"/>
              <w:rPr>
                <w:rFonts w:ascii="Simplified Arabic" w:hAnsi="Simplified Arabic" w:cs="Simplified Arabic"/>
              </w:rPr>
            </w:pPr>
            <w:r w:rsidRPr="00092A21">
              <w:rPr>
                <w:rFonts w:ascii="Simplified Arabic" w:hAnsi="Simplified Arabic" w:cs="Simplified Arabic"/>
                <w:b/>
                <w:bCs/>
                <w:rtl/>
              </w:rPr>
              <w:t>درجات الحرية</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14:paraId="186E6928" w14:textId="77777777" w:rsidR="00C0774E" w:rsidRPr="00092A21" w:rsidRDefault="00C0774E" w:rsidP="008F0C8F">
            <w:pPr>
              <w:ind w:right="424" w:firstLine="3"/>
              <w:jc w:val="center"/>
              <w:rPr>
                <w:rFonts w:ascii="Simplified Arabic" w:hAnsi="Simplified Arabic" w:cs="Simplified Arabic"/>
              </w:rPr>
            </w:pPr>
            <w:r w:rsidRPr="00092A21">
              <w:rPr>
                <w:rFonts w:ascii="Simplified Arabic" w:hAnsi="Simplified Arabic" w:cs="Simplified Arabic"/>
                <w:b/>
                <w:bCs/>
                <w:rtl/>
              </w:rPr>
              <w:t>مجموع المربعات</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14:paraId="5EC4E1F2" w14:textId="77777777" w:rsidR="00C0774E" w:rsidRPr="00092A21" w:rsidRDefault="00C0774E" w:rsidP="008F0C8F">
            <w:pPr>
              <w:ind w:right="189"/>
              <w:jc w:val="center"/>
              <w:rPr>
                <w:rFonts w:ascii="Simplified Arabic" w:hAnsi="Simplified Arabic" w:cs="Simplified Arabic"/>
              </w:rPr>
            </w:pPr>
            <w:r w:rsidRPr="00092A21">
              <w:rPr>
                <w:rFonts w:ascii="Simplified Arabic" w:hAnsi="Simplified Arabic" w:cs="Simplified Arabic"/>
                <w:b/>
                <w:bCs/>
                <w:rtl/>
              </w:rPr>
              <w:t>مصدر التباين</w:t>
            </w:r>
          </w:p>
        </w:tc>
        <w:tc>
          <w:tcPr>
            <w:tcW w:w="1083"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21CE684" w14:textId="70F63DB1" w:rsidR="00C0774E" w:rsidRPr="00092A21" w:rsidRDefault="00C0774E" w:rsidP="008F0C8F">
            <w:pPr>
              <w:ind w:right="294" w:firstLine="291"/>
              <w:jc w:val="center"/>
              <w:rPr>
                <w:rFonts w:ascii="Simplified Arabic" w:hAnsi="Simplified Arabic" w:cs="Simplified Arabic"/>
              </w:rPr>
            </w:pPr>
            <w:r w:rsidRPr="00092A21">
              <w:rPr>
                <w:rFonts w:ascii="Simplified Arabic" w:hAnsi="Simplified Arabic" w:cs="Simplified Arabic"/>
                <w:b/>
                <w:bCs/>
                <w:rtl/>
              </w:rPr>
              <w:t>الدرجة الكلية</w:t>
            </w:r>
          </w:p>
        </w:tc>
      </w:tr>
      <w:tr w:rsidR="00092A21" w:rsidRPr="00092A21" w14:paraId="42CBD11E" w14:textId="77777777" w:rsidTr="008F0C8F">
        <w:trPr>
          <w:trHeight w:val="293"/>
        </w:trPr>
        <w:tc>
          <w:tcPr>
            <w:tcW w:w="1143" w:type="dxa"/>
            <w:vMerge w:val="restart"/>
            <w:tcBorders>
              <w:top w:val="single" w:sz="4" w:space="0" w:color="000000"/>
              <w:left w:val="single" w:sz="4" w:space="0" w:color="000000"/>
              <w:bottom w:val="single" w:sz="4" w:space="0" w:color="000000"/>
              <w:right w:val="single" w:sz="4" w:space="0" w:color="000000"/>
            </w:tcBorders>
          </w:tcPr>
          <w:p w14:paraId="282ABC3F" w14:textId="31A99D99" w:rsidR="00C0774E" w:rsidRPr="00092A21" w:rsidRDefault="00C0774E" w:rsidP="008F0C8F">
            <w:pPr>
              <w:ind w:right="95"/>
              <w:jc w:val="center"/>
              <w:rPr>
                <w:rFonts w:ascii="Simplified Arabic" w:hAnsi="Simplified Arabic" w:cs="Simplified Arabic"/>
              </w:rPr>
            </w:pPr>
          </w:p>
          <w:p w14:paraId="0A847935" w14:textId="77777777" w:rsidR="00C0774E" w:rsidRPr="00092A21" w:rsidRDefault="00C0774E" w:rsidP="008F0C8F">
            <w:pPr>
              <w:ind w:left="96" w:right="49"/>
              <w:jc w:val="center"/>
              <w:rPr>
                <w:rFonts w:ascii="Simplified Arabic" w:hAnsi="Simplified Arabic" w:cs="Simplified Arabic"/>
              </w:rPr>
            </w:pPr>
            <w:r w:rsidRPr="00092A21">
              <w:rPr>
                <w:rFonts w:ascii="Simplified Arabic" w:hAnsi="Simplified Arabic" w:cs="Simplified Arabic"/>
              </w:rPr>
              <w:t>0</w:t>
            </w:r>
            <w:r w:rsidRPr="00092A21">
              <w:rPr>
                <w:rFonts w:ascii="Simplified Arabic" w:hAnsi="Simplified Arabic" w:cs="Simplified Arabic"/>
                <w:rtl/>
              </w:rPr>
              <w:t>.</w:t>
            </w:r>
            <w:r w:rsidRPr="00092A21">
              <w:rPr>
                <w:rFonts w:ascii="Simplified Arabic" w:hAnsi="Simplified Arabic" w:cs="Simplified Arabic"/>
              </w:rPr>
              <w:t>995</w:t>
            </w:r>
            <w:r w:rsidRPr="00092A21">
              <w:rPr>
                <w:rFonts w:ascii="Simplified Arabic" w:hAnsi="Simplified Arabic" w:cs="Simplified Arabic"/>
                <w:rtl/>
              </w:rPr>
              <w:t xml:space="preserve"> دالة احصائية</w:t>
            </w:r>
          </w:p>
        </w:tc>
        <w:tc>
          <w:tcPr>
            <w:tcW w:w="1099" w:type="dxa"/>
            <w:vMerge w:val="restart"/>
            <w:tcBorders>
              <w:top w:val="single" w:sz="4" w:space="0" w:color="000000"/>
              <w:left w:val="single" w:sz="4" w:space="0" w:color="000000"/>
              <w:bottom w:val="single" w:sz="4" w:space="0" w:color="000000"/>
              <w:right w:val="single" w:sz="4" w:space="0" w:color="000000"/>
            </w:tcBorders>
          </w:tcPr>
          <w:p w14:paraId="172AA233" w14:textId="530FB871" w:rsidR="00C0774E" w:rsidRPr="00092A21" w:rsidRDefault="00C0774E" w:rsidP="008F0C8F">
            <w:pPr>
              <w:ind w:right="95"/>
              <w:jc w:val="center"/>
              <w:rPr>
                <w:rFonts w:ascii="Simplified Arabic" w:hAnsi="Simplified Arabic" w:cs="Simplified Arabic"/>
              </w:rPr>
            </w:pPr>
          </w:p>
          <w:p w14:paraId="599D3DFE" w14:textId="1D23BA4B" w:rsidR="00C0774E" w:rsidRPr="00092A21" w:rsidRDefault="00C0774E" w:rsidP="008F0C8F">
            <w:pPr>
              <w:ind w:right="100"/>
              <w:jc w:val="center"/>
              <w:rPr>
                <w:rFonts w:ascii="Simplified Arabic" w:hAnsi="Simplified Arabic" w:cs="Simplified Arabic"/>
              </w:rPr>
            </w:pPr>
            <w:r w:rsidRPr="00092A21">
              <w:rPr>
                <w:rFonts w:ascii="Simplified Arabic" w:hAnsi="Simplified Arabic" w:cs="Simplified Arabic"/>
              </w:rPr>
              <w:t>0.005</w:t>
            </w:r>
          </w:p>
          <w:p w14:paraId="00600D59" w14:textId="7EAE90A8" w:rsidR="00C0774E" w:rsidRPr="00092A21" w:rsidRDefault="00C0774E" w:rsidP="008F0C8F">
            <w:pPr>
              <w:ind w:right="95"/>
              <w:jc w:val="center"/>
              <w:rPr>
                <w:rFonts w:ascii="Simplified Arabic" w:hAnsi="Simplified Arabic" w:cs="Simplified Arabic"/>
              </w:rPr>
            </w:pPr>
          </w:p>
        </w:tc>
        <w:tc>
          <w:tcPr>
            <w:tcW w:w="1022" w:type="dxa"/>
            <w:tcBorders>
              <w:top w:val="single" w:sz="4" w:space="0" w:color="000000"/>
              <w:left w:val="single" w:sz="4" w:space="0" w:color="000000"/>
              <w:bottom w:val="single" w:sz="4" w:space="0" w:color="000000"/>
              <w:right w:val="single" w:sz="4" w:space="0" w:color="000000"/>
            </w:tcBorders>
          </w:tcPr>
          <w:p w14:paraId="7FECBB29" w14:textId="09F06CD4" w:rsidR="00C0774E" w:rsidRPr="00092A21" w:rsidRDefault="00C0774E" w:rsidP="008F0C8F">
            <w:pPr>
              <w:ind w:right="100"/>
              <w:jc w:val="center"/>
              <w:rPr>
                <w:rFonts w:ascii="Simplified Arabic" w:hAnsi="Simplified Arabic" w:cs="Simplified Arabic"/>
              </w:rPr>
            </w:pPr>
            <w:r w:rsidRPr="00092A21">
              <w:rPr>
                <w:rFonts w:ascii="Simplified Arabic" w:hAnsi="Simplified Arabic" w:cs="Simplified Arabic"/>
              </w:rPr>
              <w:t>0.179</w:t>
            </w:r>
          </w:p>
        </w:tc>
        <w:tc>
          <w:tcPr>
            <w:tcW w:w="990" w:type="dxa"/>
            <w:tcBorders>
              <w:top w:val="single" w:sz="4" w:space="0" w:color="000000"/>
              <w:left w:val="single" w:sz="4" w:space="0" w:color="000000"/>
              <w:bottom w:val="single" w:sz="4" w:space="0" w:color="000000"/>
              <w:right w:val="single" w:sz="4" w:space="0" w:color="000000"/>
            </w:tcBorders>
          </w:tcPr>
          <w:p w14:paraId="37D51E11" w14:textId="678BB4CA" w:rsidR="00C0774E" w:rsidRPr="00092A21" w:rsidRDefault="00C0774E" w:rsidP="008F0C8F">
            <w:pPr>
              <w:ind w:right="95"/>
              <w:jc w:val="center"/>
              <w:rPr>
                <w:rFonts w:ascii="Simplified Arabic" w:hAnsi="Simplified Arabic" w:cs="Simplified Arabic"/>
              </w:rPr>
            </w:pPr>
            <w:r w:rsidRPr="00092A21">
              <w:rPr>
                <w:rFonts w:ascii="Simplified Arabic" w:hAnsi="Simplified Arabic" w:cs="Simplified Arabic"/>
              </w:rPr>
              <w:t>2</w:t>
            </w:r>
          </w:p>
        </w:tc>
        <w:tc>
          <w:tcPr>
            <w:tcW w:w="1530" w:type="dxa"/>
            <w:tcBorders>
              <w:top w:val="single" w:sz="4" w:space="0" w:color="000000"/>
              <w:left w:val="single" w:sz="4" w:space="0" w:color="000000"/>
              <w:bottom w:val="single" w:sz="4" w:space="0" w:color="000000"/>
              <w:right w:val="single" w:sz="4" w:space="0" w:color="000000"/>
            </w:tcBorders>
          </w:tcPr>
          <w:p w14:paraId="05EF31F2" w14:textId="1FE1F15E" w:rsidR="00C0774E" w:rsidRPr="00092A21" w:rsidRDefault="00C0774E" w:rsidP="008F0C8F">
            <w:pPr>
              <w:ind w:right="100"/>
              <w:jc w:val="center"/>
              <w:rPr>
                <w:rFonts w:ascii="Simplified Arabic" w:hAnsi="Simplified Arabic" w:cs="Simplified Arabic"/>
              </w:rPr>
            </w:pPr>
            <w:r w:rsidRPr="00092A21">
              <w:rPr>
                <w:rFonts w:ascii="Simplified Arabic" w:hAnsi="Simplified Arabic" w:cs="Simplified Arabic"/>
              </w:rPr>
              <w:t>0.358</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14:paraId="445BB421" w14:textId="77777777" w:rsidR="00C0774E" w:rsidRPr="00092A21" w:rsidRDefault="00C0774E" w:rsidP="008F0C8F">
            <w:pPr>
              <w:ind w:right="39"/>
              <w:jc w:val="center"/>
              <w:rPr>
                <w:rFonts w:ascii="Simplified Arabic" w:hAnsi="Simplified Arabic" w:cs="Simplified Arabic"/>
              </w:rPr>
            </w:pPr>
            <w:r w:rsidRPr="00092A21">
              <w:rPr>
                <w:rFonts w:ascii="Simplified Arabic" w:hAnsi="Simplified Arabic" w:cs="Simplified Arabic"/>
                <w:b/>
                <w:bCs/>
                <w:rtl/>
              </w:rPr>
              <w:t>بين المجموعات</w:t>
            </w:r>
          </w:p>
        </w:tc>
        <w:tc>
          <w:tcPr>
            <w:tcW w:w="1083" w:type="dxa"/>
            <w:vMerge/>
            <w:tcBorders>
              <w:top w:val="nil"/>
              <w:left w:val="single" w:sz="4" w:space="0" w:color="000000"/>
              <w:bottom w:val="nil"/>
              <w:right w:val="single" w:sz="4" w:space="0" w:color="000000"/>
            </w:tcBorders>
          </w:tcPr>
          <w:p w14:paraId="0D1A3E11" w14:textId="77777777" w:rsidR="00C0774E" w:rsidRPr="00092A21" w:rsidRDefault="00C0774E" w:rsidP="008F0C8F">
            <w:pPr>
              <w:jc w:val="center"/>
              <w:rPr>
                <w:rFonts w:ascii="Simplified Arabic" w:hAnsi="Simplified Arabic" w:cs="Simplified Arabic"/>
              </w:rPr>
            </w:pPr>
          </w:p>
        </w:tc>
      </w:tr>
      <w:tr w:rsidR="00092A21" w:rsidRPr="00092A21" w14:paraId="5E8B5185" w14:textId="77777777" w:rsidTr="008F0C8F">
        <w:trPr>
          <w:trHeight w:val="365"/>
        </w:trPr>
        <w:tc>
          <w:tcPr>
            <w:tcW w:w="1143" w:type="dxa"/>
            <w:vMerge/>
            <w:tcBorders>
              <w:top w:val="nil"/>
              <w:left w:val="single" w:sz="4" w:space="0" w:color="000000"/>
              <w:bottom w:val="nil"/>
              <w:right w:val="single" w:sz="4" w:space="0" w:color="000000"/>
            </w:tcBorders>
          </w:tcPr>
          <w:p w14:paraId="2022358E" w14:textId="77777777" w:rsidR="00C0774E" w:rsidRPr="00092A21" w:rsidRDefault="00C0774E" w:rsidP="008F0C8F">
            <w:pPr>
              <w:jc w:val="center"/>
              <w:rPr>
                <w:rFonts w:ascii="Simplified Arabic" w:hAnsi="Simplified Arabic" w:cs="Simplified Arabic"/>
              </w:rPr>
            </w:pPr>
          </w:p>
        </w:tc>
        <w:tc>
          <w:tcPr>
            <w:tcW w:w="0" w:type="auto"/>
            <w:vMerge/>
            <w:tcBorders>
              <w:top w:val="nil"/>
              <w:left w:val="single" w:sz="4" w:space="0" w:color="000000"/>
              <w:bottom w:val="nil"/>
              <w:right w:val="single" w:sz="4" w:space="0" w:color="000000"/>
            </w:tcBorders>
          </w:tcPr>
          <w:p w14:paraId="5B6D5144" w14:textId="77777777" w:rsidR="00C0774E" w:rsidRPr="00092A21" w:rsidRDefault="00C0774E" w:rsidP="008F0C8F">
            <w:pPr>
              <w:jc w:val="center"/>
              <w:rPr>
                <w:rFonts w:ascii="Simplified Arabic" w:hAnsi="Simplified Arabic" w:cs="Simplified Arabic"/>
              </w:rPr>
            </w:pPr>
          </w:p>
        </w:tc>
        <w:tc>
          <w:tcPr>
            <w:tcW w:w="1022" w:type="dxa"/>
            <w:tcBorders>
              <w:top w:val="single" w:sz="4" w:space="0" w:color="000000"/>
              <w:left w:val="single" w:sz="4" w:space="0" w:color="000000"/>
              <w:bottom w:val="single" w:sz="4" w:space="0" w:color="000000"/>
              <w:right w:val="single" w:sz="4" w:space="0" w:color="000000"/>
            </w:tcBorders>
          </w:tcPr>
          <w:p w14:paraId="0BD37EE3" w14:textId="39F572F3" w:rsidR="00C0774E" w:rsidRPr="00092A21" w:rsidRDefault="00C0774E" w:rsidP="008F0C8F">
            <w:pPr>
              <w:ind w:right="100"/>
              <w:jc w:val="center"/>
              <w:rPr>
                <w:rFonts w:ascii="Simplified Arabic" w:hAnsi="Simplified Arabic" w:cs="Simplified Arabic"/>
              </w:rPr>
            </w:pPr>
            <w:r w:rsidRPr="00092A21">
              <w:rPr>
                <w:rFonts w:ascii="Simplified Arabic" w:hAnsi="Simplified Arabic" w:cs="Simplified Arabic"/>
              </w:rPr>
              <w:t>35.78</w:t>
            </w:r>
          </w:p>
        </w:tc>
        <w:tc>
          <w:tcPr>
            <w:tcW w:w="990" w:type="dxa"/>
            <w:tcBorders>
              <w:top w:val="single" w:sz="4" w:space="0" w:color="000000"/>
              <w:left w:val="single" w:sz="4" w:space="0" w:color="000000"/>
              <w:bottom w:val="single" w:sz="4" w:space="0" w:color="000000"/>
              <w:right w:val="single" w:sz="4" w:space="0" w:color="000000"/>
            </w:tcBorders>
          </w:tcPr>
          <w:p w14:paraId="4BB7947E" w14:textId="184798EA" w:rsidR="00C0774E" w:rsidRPr="00092A21" w:rsidRDefault="00C0774E" w:rsidP="008F0C8F">
            <w:pPr>
              <w:ind w:right="100"/>
              <w:jc w:val="center"/>
              <w:rPr>
                <w:rFonts w:ascii="Simplified Arabic" w:hAnsi="Simplified Arabic" w:cs="Simplified Arabic"/>
              </w:rPr>
            </w:pPr>
            <w:r w:rsidRPr="00092A21">
              <w:rPr>
                <w:rFonts w:ascii="Simplified Arabic" w:hAnsi="Simplified Arabic" w:cs="Simplified Arabic"/>
              </w:rPr>
              <w:t>37</w:t>
            </w:r>
          </w:p>
        </w:tc>
        <w:tc>
          <w:tcPr>
            <w:tcW w:w="1530" w:type="dxa"/>
            <w:tcBorders>
              <w:top w:val="single" w:sz="4" w:space="0" w:color="000000"/>
              <w:left w:val="single" w:sz="4" w:space="0" w:color="000000"/>
              <w:bottom w:val="single" w:sz="4" w:space="0" w:color="000000"/>
              <w:right w:val="single" w:sz="4" w:space="0" w:color="000000"/>
            </w:tcBorders>
          </w:tcPr>
          <w:p w14:paraId="5CC8914B" w14:textId="0DC20B2C" w:rsidR="00C0774E" w:rsidRPr="00092A21" w:rsidRDefault="00C0774E" w:rsidP="008F0C8F">
            <w:pPr>
              <w:ind w:left="24"/>
              <w:jc w:val="center"/>
              <w:rPr>
                <w:rFonts w:ascii="Simplified Arabic" w:hAnsi="Simplified Arabic" w:cs="Simplified Arabic"/>
              </w:rPr>
            </w:pPr>
            <w:r w:rsidRPr="00092A21">
              <w:rPr>
                <w:rFonts w:ascii="Simplified Arabic" w:hAnsi="Simplified Arabic" w:cs="Simplified Arabic"/>
              </w:rPr>
              <w:t>1308.978</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14:paraId="157ADD30" w14:textId="6833595E" w:rsidR="00C0774E" w:rsidRPr="00092A21" w:rsidRDefault="00C0774E" w:rsidP="008F0C8F">
            <w:pPr>
              <w:ind w:right="374"/>
              <w:rPr>
                <w:rFonts w:ascii="Simplified Arabic" w:hAnsi="Simplified Arabic" w:cs="Simplified Arabic"/>
              </w:rPr>
            </w:pPr>
            <w:r w:rsidRPr="00092A21">
              <w:rPr>
                <w:rFonts w:ascii="Simplified Arabic" w:hAnsi="Simplified Arabic" w:cs="Simplified Arabic"/>
                <w:b/>
                <w:bCs/>
                <w:rtl/>
              </w:rPr>
              <w:t>داخل المجموعات</w:t>
            </w:r>
          </w:p>
        </w:tc>
        <w:tc>
          <w:tcPr>
            <w:tcW w:w="1083" w:type="dxa"/>
            <w:vMerge/>
            <w:tcBorders>
              <w:top w:val="nil"/>
              <w:left w:val="single" w:sz="4" w:space="0" w:color="000000"/>
              <w:bottom w:val="nil"/>
              <w:right w:val="single" w:sz="4" w:space="0" w:color="000000"/>
            </w:tcBorders>
          </w:tcPr>
          <w:p w14:paraId="25844658" w14:textId="77777777" w:rsidR="00C0774E" w:rsidRPr="00092A21" w:rsidRDefault="00C0774E" w:rsidP="008F0C8F">
            <w:pPr>
              <w:jc w:val="center"/>
              <w:rPr>
                <w:rFonts w:ascii="Simplified Arabic" w:hAnsi="Simplified Arabic" w:cs="Simplified Arabic"/>
              </w:rPr>
            </w:pPr>
          </w:p>
        </w:tc>
      </w:tr>
      <w:tr w:rsidR="00092A21" w:rsidRPr="00092A21" w14:paraId="65D10F59" w14:textId="77777777" w:rsidTr="008F0C8F">
        <w:trPr>
          <w:trHeight w:val="248"/>
        </w:trPr>
        <w:tc>
          <w:tcPr>
            <w:tcW w:w="1143" w:type="dxa"/>
            <w:vMerge/>
            <w:tcBorders>
              <w:top w:val="nil"/>
              <w:left w:val="single" w:sz="4" w:space="0" w:color="000000"/>
              <w:bottom w:val="single" w:sz="4" w:space="0" w:color="000000"/>
              <w:right w:val="single" w:sz="4" w:space="0" w:color="000000"/>
            </w:tcBorders>
          </w:tcPr>
          <w:p w14:paraId="21C333F5" w14:textId="77777777" w:rsidR="00C0774E" w:rsidRPr="00092A21" w:rsidRDefault="00C0774E" w:rsidP="008F0C8F">
            <w:pPr>
              <w:jc w:val="center"/>
              <w:rPr>
                <w:rFonts w:ascii="Simplified Arabic" w:hAnsi="Simplified Arabic" w:cs="Simplified Arabic"/>
              </w:rPr>
            </w:pPr>
          </w:p>
        </w:tc>
        <w:tc>
          <w:tcPr>
            <w:tcW w:w="0" w:type="auto"/>
            <w:vMerge/>
            <w:tcBorders>
              <w:top w:val="nil"/>
              <w:left w:val="single" w:sz="4" w:space="0" w:color="000000"/>
              <w:bottom w:val="single" w:sz="4" w:space="0" w:color="000000"/>
              <w:right w:val="single" w:sz="4" w:space="0" w:color="000000"/>
            </w:tcBorders>
          </w:tcPr>
          <w:p w14:paraId="58AD1345" w14:textId="77777777" w:rsidR="00C0774E" w:rsidRPr="00092A21" w:rsidRDefault="00C0774E" w:rsidP="008F0C8F">
            <w:pPr>
              <w:jc w:val="center"/>
              <w:rPr>
                <w:rFonts w:ascii="Simplified Arabic" w:hAnsi="Simplified Arabic" w:cs="Simplified Arabic"/>
              </w:rPr>
            </w:pPr>
          </w:p>
        </w:tc>
        <w:tc>
          <w:tcPr>
            <w:tcW w:w="1022" w:type="dxa"/>
            <w:tcBorders>
              <w:top w:val="single" w:sz="4" w:space="0" w:color="000000"/>
              <w:left w:val="single" w:sz="4" w:space="0" w:color="000000"/>
              <w:bottom w:val="single" w:sz="4" w:space="0" w:color="000000"/>
              <w:right w:val="single" w:sz="4" w:space="0" w:color="000000"/>
            </w:tcBorders>
          </w:tcPr>
          <w:p w14:paraId="02C93309" w14:textId="14F868CE" w:rsidR="00C0774E" w:rsidRPr="00092A21" w:rsidRDefault="00C0774E" w:rsidP="008F0C8F">
            <w:pPr>
              <w:ind w:right="95"/>
              <w:jc w:val="center"/>
              <w:rPr>
                <w:rFonts w:ascii="Simplified Arabic" w:hAnsi="Simplified Arabic" w:cs="Simplified Arabic"/>
              </w:rPr>
            </w:pPr>
          </w:p>
        </w:tc>
        <w:tc>
          <w:tcPr>
            <w:tcW w:w="990" w:type="dxa"/>
            <w:tcBorders>
              <w:top w:val="single" w:sz="4" w:space="0" w:color="000000"/>
              <w:left w:val="single" w:sz="4" w:space="0" w:color="000000"/>
              <w:bottom w:val="single" w:sz="4" w:space="0" w:color="000000"/>
              <w:right w:val="single" w:sz="4" w:space="0" w:color="000000"/>
            </w:tcBorders>
          </w:tcPr>
          <w:p w14:paraId="7BB78222" w14:textId="18D971C4" w:rsidR="00C0774E" w:rsidRPr="00092A21" w:rsidRDefault="00C0774E" w:rsidP="008F0C8F">
            <w:pPr>
              <w:ind w:right="100"/>
              <w:jc w:val="center"/>
              <w:rPr>
                <w:rFonts w:ascii="Simplified Arabic" w:hAnsi="Simplified Arabic" w:cs="Simplified Arabic"/>
              </w:rPr>
            </w:pPr>
            <w:r w:rsidRPr="00092A21">
              <w:rPr>
                <w:rFonts w:ascii="Simplified Arabic" w:hAnsi="Simplified Arabic" w:cs="Simplified Arabic"/>
              </w:rPr>
              <w:t>39</w:t>
            </w:r>
          </w:p>
        </w:tc>
        <w:tc>
          <w:tcPr>
            <w:tcW w:w="1530" w:type="dxa"/>
            <w:tcBorders>
              <w:top w:val="single" w:sz="4" w:space="0" w:color="000000"/>
              <w:left w:val="single" w:sz="4" w:space="0" w:color="000000"/>
              <w:bottom w:val="single" w:sz="4" w:space="0" w:color="000000"/>
              <w:right w:val="single" w:sz="4" w:space="0" w:color="000000"/>
            </w:tcBorders>
          </w:tcPr>
          <w:p w14:paraId="4A085674" w14:textId="68EE3841" w:rsidR="00C0774E" w:rsidRPr="00092A21" w:rsidRDefault="00C0774E" w:rsidP="008F0C8F">
            <w:pPr>
              <w:ind w:left="24"/>
              <w:jc w:val="center"/>
              <w:rPr>
                <w:rFonts w:ascii="Simplified Arabic" w:hAnsi="Simplified Arabic" w:cs="Simplified Arabic"/>
              </w:rPr>
            </w:pPr>
            <w:r w:rsidRPr="00092A21">
              <w:rPr>
                <w:rFonts w:ascii="Simplified Arabic" w:hAnsi="Simplified Arabic" w:cs="Simplified Arabic"/>
              </w:rPr>
              <w:t>1309.336</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14:paraId="3CE97389" w14:textId="15F0FD77" w:rsidR="00C0774E" w:rsidRPr="00092A21" w:rsidRDefault="00C0774E" w:rsidP="008F0C8F">
            <w:pPr>
              <w:ind w:right="604"/>
              <w:jc w:val="center"/>
              <w:rPr>
                <w:rFonts w:ascii="Simplified Arabic" w:hAnsi="Simplified Arabic" w:cs="Simplified Arabic"/>
              </w:rPr>
            </w:pPr>
            <w:r w:rsidRPr="00092A21">
              <w:rPr>
                <w:rFonts w:ascii="Simplified Arabic" w:hAnsi="Simplified Arabic" w:cs="Simplified Arabic"/>
                <w:b/>
                <w:bCs/>
                <w:rtl/>
              </w:rPr>
              <w:t>المجموع</w:t>
            </w:r>
          </w:p>
        </w:tc>
        <w:tc>
          <w:tcPr>
            <w:tcW w:w="1083" w:type="dxa"/>
            <w:vMerge/>
            <w:tcBorders>
              <w:top w:val="nil"/>
              <w:left w:val="single" w:sz="4" w:space="0" w:color="000000"/>
              <w:bottom w:val="single" w:sz="4" w:space="0" w:color="000000"/>
              <w:right w:val="single" w:sz="4" w:space="0" w:color="000000"/>
            </w:tcBorders>
          </w:tcPr>
          <w:p w14:paraId="63022EFA" w14:textId="77777777" w:rsidR="00C0774E" w:rsidRPr="00092A21" w:rsidRDefault="00C0774E" w:rsidP="008F0C8F">
            <w:pPr>
              <w:jc w:val="center"/>
              <w:rPr>
                <w:rFonts w:ascii="Simplified Arabic" w:hAnsi="Simplified Arabic" w:cs="Simplified Arabic"/>
              </w:rPr>
            </w:pPr>
          </w:p>
        </w:tc>
      </w:tr>
      <w:tr w:rsidR="00092A21" w:rsidRPr="00092A21" w14:paraId="55DC87E2" w14:textId="77777777" w:rsidTr="008F0C8F">
        <w:trPr>
          <w:trHeight w:val="680"/>
        </w:trPr>
        <w:tc>
          <w:tcPr>
            <w:tcW w:w="8667" w:type="dxa"/>
            <w:gridSpan w:val="7"/>
            <w:tcBorders>
              <w:top w:val="single" w:sz="4" w:space="0" w:color="000000"/>
              <w:left w:val="single" w:sz="4" w:space="0" w:color="000000"/>
              <w:bottom w:val="single" w:sz="4" w:space="0" w:color="000000"/>
              <w:right w:val="single" w:sz="4" w:space="0" w:color="000000"/>
            </w:tcBorders>
          </w:tcPr>
          <w:p w14:paraId="39E514EE" w14:textId="59388EA1" w:rsidR="00D334C9" w:rsidRPr="00092A21" w:rsidRDefault="00C0774E" w:rsidP="008F0C8F">
            <w:pPr>
              <w:ind w:left="306"/>
              <w:rPr>
                <w:rFonts w:ascii="Simplified Arabic" w:hAnsi="Simplified Arabic" w:cs="Simplified Arabic"/>
                <w:rtl/>
              </w:rPr>
            </w:pPr>
            <w:r w:rsidRPr="00092A21">
              <w:rPr>
                <w:rFonts w:ascii="Simplified Arabic" w:hAnsi="Simplified Arabic" w:cs="Simplified Arabic"/>
                <w:rtl/>
              </w:rPr>
              <w:t>ف الجدولية عند درجة حرية (</w:t>
            </w:r>
            <w:r w:rsidRPr="00092A21">
              <w:rPr>
                <w:rFonts w:ascii="Simplified Arabic" w:hAnsi="Simplified Arabic" w:cs="Simplified Arabic"/>
              </w:rPr>
              <w:t>38</w:t>
            </w:r>
            <w:r w:rsidRPr="00092A21">
              <w:rPr>
                <w:rFonts w:ascii="Simplified Arabic" w:hAnsi="Simplified Arabic" w:cs="Simplified Arabic"/>
                <w:rtl/>
              </w:rPr>
              <w:t xml:space="preserve">) وعند مستوى الدلالة </w:t>
            </w:r>
            <w:r w:rsidRPr="00092A21">
              <w:rPr>
                <w:rFonts w:ascii="Simplified Arabic" w:hAnsi="Simplified Arabic" w:cs="Simplified Arabic"/>
              </w:rPr>
              <w:t>05</w:t>
            </w:r>
            <w:r w:rsidRPr="00092A21">
              <w:rPr>
                <w:rFonts w:ascii="Simplified Arabic" w:hAnsi="Simplified Arabic" w:cs="Simplified Arabic"/>
                <w:rtl/>
              </w:rPr>
              <w:t xml:space="preserve">, </w:t>
            </w:r>
            <w:r w:rsidRPr="00092A21">
              <w:rPr>
                <w:rFonts w:ascii="Simplified Arabic" w:hAnsi="Simplified Arabic" w:cs="Simplified Arabic"/>
              </w:rPr>
              <w:t>0</w:t>
            </w:r>
            <w:r w:rsidRPr="00092A21">
              <w:rPr>
                <w:rFonts w:ascii="Simplified Arabic" w:hAnsi="Simplified Arabic" w:cs="Simplified Arabic"/>
                <w:rtl/>
              </w:rPr>
              <w:t xml:space="preserve"> =</w:t>
            </w:r>
            <w:r w:rsidRPr="00092A21">
              <w:rPr>
                <w:rFonts w:ascii="Simplified Arabic" w:hAnsi="Simplified Arabic" w:cs="Simplified Arabic"/>
              </w:rPr>
              <w:t>3</w:t>
            </w:r>
            <w:r w:rsidRPr="00092A21">
              <w:rPr>
                <w:rFonts w:ascii="Simplified Arabic" w:hAnsi="Simplified Arabic" w:cs="Simplified Arabic"/>
                <w:rtl/>
              </w:rPr>
              <w:t>.</w:t>
            </w:r>
            <w:r w:rsidRPr="00092A21">
              <w:rPr>
                <w:rFonts w:ascii="Simplified Arabic" w:hAnsi="Simplified Arabic" w:cs="Simplified Arabic"/>
              </w:rPr>
              <w:t>315</w:t>
            </w:r>
          </w:p>
          <w:p w14:paraId="2046C411" w14:textId="69C48C81" w:rsidR="00C0774E" w:rsidRPr="00092A21" w:rsidRDefault="00C0774E" w:rsidP="008F0C8F">
            <w:pPr>
              <w:ind w:left="306"/>
              <w:rPr>
                <w:rFonts w:ascii="Simplified Arabic" w:hAnsi="Simplified Arabic" w:cs="Simplified Arabic"/>
              </w:rPr>
            </w:pPr>
            <w:r w:rsidRPr="00092A21">
              <w:rPr>
                <w:rFonts w:ascii="Simplified Arabic" w:hAnsi="Simplified Arabic" w:cs="Simplified Arabic"/>
                <w:rtl/>
              </w:rPr>
              <w:t xml:space="preserve">ف الجدولية عند درجة حرية </w:t>
            </w:r>
            <w:r w:rsidRPr="00092A21">
              <w:rPr>
                <w:rFonts w:ascii="Simplified Arabic" w:hAnsi="Simplified Arabic" w:cs="Simplified Arabic"/>
              </w:rPr>
              <w:t>(38)</w:t>
            </w:r>
            <w:r w:rsidRPr="00092A21">
              <w:rPr>
                <w:rFonts w:ascii="Simplified Arabic" w:hAnsi="Simplified Arabic" w:cs="Simplified Arabic"/>
                <w:rtl/>
              </w:rPr>
              <w:t xml:space="preserve"> وعند مستوى الدلالة </w:t>
            </w:r>
            <w:r w:rsidRPr="00092A21">
              <w:rPr>
                <w:rFonts w:ascii="Simplified Arabic" w:hAnsi="Simplified Arabic" w:cs="Simplified Arabic"/>
              </w:rPr>
              <w:t>01</w:t>
            </w:r>
            <w:r w:rsidRPr="00092A21">
              <w:rPr>
                <w:rFonts w:ascii="Simplified Arabic" w:hAnsi="Simplified Arabic" w:cs="Simplified Arabic"/>
                <w:rtl/>
              </w:rPr>
              <w:t xml:space="preserve">, </w:t>
            </w:r>
            <w:r w:rsidRPr="00092A21">
              <w:rPr>
                <w:rFonts w:ascii="Simplified Arabic" w:hAnsi="Simplified Arabic" w:cs="Simplified Arabic"/>
              </w:rPr>
              <w:t>0</w:t>
            </w:r>
            <w:r w:rsidRPr="00092A21">
              <w:rPr>
                <w:rFonts w:ascii="Simplified Arabic" w:hAnsi="Simplified Arabic" w:cs="Simplified Arabic"/>
                <w:rtl/>
              </w:rPr>
              <w:t xml:space="preserve"> = </w:t>
            </w:r>
            <w:r w:rsidRPr="00092A21">
              <w:rPr>
                <w:rFonts w:ascii="Simplified Arabic" w:hAnsi="Simplified Arabic" w:cs="Simplified Arabic"/>
              </w:rPr>
              <w:t>5</w:t>
            </w:r>
            <w:r w:rsidRPr="00092A21">
              <w:rPr>
                <w:rFonts w:ascii="Simplified Arabic" w:hAnsi="Simplified Arabic" w:cs="Simplified Arabic"/>
                <w:rtl/>
              </w:rPr>
              <w:t>.</w:t>
            </w:r>
            <w:r w:rsidRPr="00092A21">
              <w:rPr>
                <w:rFonts w:ascii="Simplified Arabic" w:hAnsi="Simplified Arabic" w:cs="Simplified Arabic"/>
              </w:rPr>
              <w:t>390</w:t>
            </w:r>
          </w:p>
        </w:tc>
      </w:tr>
    </w:tbl>
    <w:p w14:paraId="59DA10AA" w14:textId="01EF2EDF" w:rsidR="00C0774E" w:rsidRPr="00092A21" w:rsidRDefault="00C0774E" w:rsidP="008F0C8F">
      <w:pPr>
        <w:spacing w:after="0" w:line="240" w:lineRule="auto"/>
        <w:ind w:left="-2" w:right="65" w:firstLine="23"/>
        <w:jc w:val="both"/>
        <w:rPr>
          <w:rFonts w:ascii="Simplified Arabic" w:hAnsi="Simplified Arabic" w:cs="Simplified Arabic"/>
          <w:sz w:val="28"/>
          <w:szCs w:val="28"/>
        </w:rPr>
      </w:pPr>
      <w:r w:rsidRPr="00092A21">
        <w:rPr>
          <w:rFonts w:ascii="Simplified Arabic" w:hAnsi="Simplified Arabic" w:cs="Simplified Arabic"/>
          <w:sz w:val="28"/>
          <w:szCs w:val="28"/>
          <w:rtl/>
        </w:rPr>
        <w:lastRenderedPageBreak/>
        <w:t xml:space="preserve">مما سبق يتضح لنا أن قيمة ف المحسوبة هي أقل من قيمة ف الجدولية وهذا يعني أنه لا توجد فروق ذات دلالة إحصائية في معيقات تنفيذ الصفوف الافتراضية تعزى لمتغير العمر، وهذه النتيجة تظهر أن عمر ولي أمر الطالب لا يؤثر في درجة إعاقة تنفيذ الصفوف الافتراضية، وقد يعزى ذلك إلى أن هناك توافق إلى حد ما بين الفئات العمرية على أن المعيقات التي تواجههم متشابهة وأن أغلبها يعزى لمتغيرات خارجة عن ارادتهم كأفراد.  </w:t>
      </w:r>
    </w:p>
    <w:p w14:paraId="3319967A" w14:textId="69AF92FD" w:rsidR="00D334C9" w:rsidRPr="00092A21" w:rsidRDefault="00C0774E" w:rsidP="008F0C8F">
      <w:pPr>
        <w:spacing w:after="0" w:line="240" w:lineRule="auto"/>
        <w:ind w:left="29" w:right="65" w:firstLine="7"/>
        <w:jc w:val="both"/>
        <w:rPr>
          <w:rFonts w:ascii="Simplified Arabic" w:hAnsi="Simplified Arabic" w:cs="Simplified Arabic"/>
          <w:sz w:val="28"/>
          <w:szCs w:val="28"/>
        </w:rPr>
      </w:pPr>
      <w:r w:rsidRPr="00092A21">
        <w:rPr>
          <w:rFonts w:ascii="Simplified Arabic" w:hAnsi="Simplified Arabic" w:cs="Simplified Arabic"/>
          <w:sz w:val="28"/>
          <w:szCs w:val="28"/>
          <w:rtl/>
        </w:rPr>
        <w:t>وهذا ما يؤكده نتائج الجدول (</w:t>
      </w:r>
      <w:r w:rsidR="00865C08" w:rsidRPr="00092A21">
        <w:rPr>
          <w:rFonts w:ascii="Simplified Arabic" w:hAnsi="Simplified Arabic" w:cs="Simplified Arabic"/>
          <w:sz w:val="28"/>
          <w:szCs w:val="28"/>
        </w:rPr>
        <w:t>12</w:t>
      </w:r>
      <w:r w:rsidRPr="00092A21">
        <w:rPr>
          <w:rFonts w:ascii="Simplified Arabic" w:hAnsi="Simplified Arabic" w:cs="Simplified Arabic"/>
          <w:sz w:val="28"/>
          <w:szCs w:val="28"/>
          <w:rtl/>
        </w:rPr>
        <w:t>) والذي يعرض المتوسط الحسابي لدرجة الإعاقة في التنفيذ وفق لكل عمر، حيث كانت النتائج متقاربة (</w:t>
      </w:r>
      <w:r w:rsidRPr="00092A21">
        <w:rPr>
          <w:rFonts w:ascii="Simplified Arabic" w:hAnsi="Simplified Arabic" w:cs="Simplified Arabic"/>
          <w:sz w:val="28"/>
          <w:szCs w:val="28"/>
        </w:rPr>
        <w:t>2</w:t>
      </w:r>
      <w:r w:rsidRPr="00092A21">
        <w:rPr>
          <w:rFonts w:ascii="Simplified Arabic" w:hAnsi="Simplified Arabic" w:cs="Simplified Arabic"/>
          <w:sz w:val="28"/>
          <w:szCs w:val="28"/>
          <w:rtl/>
        </w:rPr>
        <w:t>.</w:t>
      </w:r>
      <w:r w:rsidRPr="00092A21">
        <w:rPr>
          <w:rFonts w:ascii="Simplified Arabic" w:hAnsi="Simplified Arabic" w:cs="Simplified Arabic"/>
          <w:sz w:val="28"/>
          <w:szCs w:val="28"/>
        </w:rPr>
        <w:t>49</w:t>
      </w:r>
      <w:r w:rsidRPr="00092A21">
        <w:rPr>
          <w:rFonts w:ascii="Simplified Arabic" w:hAnsi="Simplified Arabic" w:cs="Simplified Arabic"/>
          <w:sz w:val="28"/>
          <w:szCs w:val="28"/>
          <w:rtl/>
        </w:rPr>
        <w:t xml:space="preserve">، </w:t>
      </w:r>
      <w:r w:rsidRPr="00092A21">
        <w:rPr>
          <w:rFonts w:ascii="Simplified Arabic" w:hAnsi="Simplified Arabic" w:cs="Simplified Arabic"/>
          <w:sz w:val="28"/>
          <w:szCs w:val="28"/>
        </w:rPr>
        <w:t>2</w:t>
      </w:r>
      <w:r w:rsidRPr="00092A21">
        <w:rPr>
          <w:rFonts w:ascii="Simplified Arabic" w:hAnsi="Simplified Arabic" w:cs="Simplified Arabic"/>
          <w:sz w:val="28"/>
          <w:szCs w:val="28"/>
          <w:rtl/>
        </w:rPr>
        <w:t>.</w:t>
      </w:r>
      <w:r w:rsidRPr="00092A21">
        <w:rPr>
          <w:rFonts w:ascii="Simplified Arabic" w:hAnsi="Simplified Arabic" w:cs="Simplified Arabic"/>
          <w:sz w:val="28"/>
          <w:szCs w:val="28"/>
        </w:rPr>
        <w:t>48</w:t>
      </w:r>
      <w:r w:rsidRPr="00092A21">
        <w:rPr>
          <w:rFonts w:ascii="Simplified Arabic" w:hAnsi="Simplified Arabic" w:cs="Simplified Arabic"/>
          <w:sz w:val="28"/>
          <w:szCs w:val="28"/>
          <w:rtl/>
        </w:rPr>
        <w:t xml:space="preserve">، </w:t>
      </w:r>
      <w:r w:rsidRPr="00092A21">
        <w:rPr>
          <w:rFonts w:ascii="Simplified Arabic" w:hAnsi="Simplified Arabic" w:cs="Simplified Arabic"/>
          <w:sz w:val="28"/>
          <w:szCs w:val="28"/>
        </w:rPr>
        <w:t>2</w:t>
      </w:r>
      <w:r w:rsidRPr="00092A21">
        <w:rPr>
          <w:rFonts w:ascii="Simplified Arabic" w:hAnsi="Simplified Arabic" w:cs="Simplified Arabic"/>
          <w:sz w:val="28"/>
          <w:szCs w:val="28"/>
          <w:rtl/>
        </w:rPr>
        <w:t>.</w:t>
      </w:r>
      <w:r w:rsidRPr="00092A21">
        <w:rPr>
          <w:rFonts w:ascii="Simplified Arabic" w:hAnsi="Simplified Arabic" w:cs="Simplified Arabic"/>
          <w:sz w:val="28"/>
          <w:szCs w:val="28"/>
        </w:rPr>
        <w:t>47</w:t>
      </w:r>
      <w:r w:rsidRPr="00092A21">
        <w:rPr>
          <w:rFonts w:ascii="Simplified Arabic" w:hAnsi="Simplified Arabic" w:cs="Simplified Arabic"/>
          <w:sz w:val="28"/>
          <w:szCs w:val="28"/>
          <w:rtl/>
        </w:rPr>
        <w:t xml:space="preserve"> ) للأعمار </w:t>
      </w:r>
      <w:r w:rsidRPr="00092A21">
        <w:rPr>
          <w:rFonts w:ascii="Simplified Arabic" w:hAnsi="Simplified Arabic" w:cs="Simplified Arabic"/>
          <w:sz w:val="28"/>
          <w:szCs w:val="28"/>
        </w:rPr>
        <w:t>22</w:t>
      </w:r>
      <w:r w:rsidRPr="00092A21">
        <w:rPr>
          <w:rFonts w:ascii="Simplified Arabic" w:hAnsi="Simplified Arabic" w:cs="Simplified Arabic"/>
          <w:sz w:val="28"/>
          <w:szCs w:val="28"/>
          <w:rtl/>
        </w:rPr>
        <w:t xml:space="preserve">- </w:t>
      </w:r>
      <w:r w:rsidRPr="00092A21">
        <w:rPr>
          <w:rFonts w:ascii="Simplified Arabic" w:hAnsi="Simplified Arabic" w:cs="Simplified Arabic"/>
          <w:sz w:val="28"/>
          <w:szCs w:val="28"/>
        </w:rPr>
        <w:t>35</w:t>
      </w:r>
      <w:r w:rsidRPr="00092A21">
        <w:rPr>
          <w:rFonts w:ascii="Simplified Arabic" w:hAnsi="Simplified Arabic" w:cs="Simplified Arabic"/>
          <w:sz w:val="28"/>
          <w:szCs w:val="28"/>
          <w:rtl/>
        </w:rPr>
        <w:t>سنة و</w:t>
      </w:r>
      <w:r w:rsidRPr="00092A21">
        <w:rPr>
          <w:rFonts w:ascii="Simplified Arabic" w:hAnsi="Simplified Arabic" w:cs="Simplified Arabic"/>
          <w:sz w:val="28"/>
          <w:szCs w:val="28"/>
        </w:rPr>
        <w:t>36</w:t>
      </w:r>
      <w:r w:rsidRPr="00092A21">
        <w:rPr>
          <w:rFonts w:ascii="Simplified Arabic" w:hAnsi="Simplified Arabic" w:cs="Simplified Arabic"/>
          <w:sz w:val="28"/>
          <w:szCs w:val="28"/>
          <w:rtl/>
        </w:rPr>
        <w:t>-</w:t>
      </w:r>
      <w:r w:rsidRPr="00092A21">
        <w:rPr>
          <w:rFonts w:ascii="Simplified Arabic" w:hAnsi="Simplified Arabic" w:cs="Simplified Arabic"/>
          <w:sz w:val="28"/>
          <w:szCs w:val="28"/>
        </w:rPr>
        <w:t>46</w:t>
      </w:r>
      <w:r w:rsidRPr="00092A21">
        <w:rPr>
          <w:rFonts w:ascii="Simplified Arabic" w:hAnsi="Simplified Arabic" w:cs="Simplified Arabic"/>
          <w:sz w:val="28"/>
          <w:szCs w:val="28"/>
          <w:rtl/>
        </w:rPr>
        <w:t xml:space="preserve"> سنة و</w:t>
      </w:r>
      <w:r w:rsidRPr="00092A21">
        <w:rPr>
          <w:rFonts w:ascii="Simplified Arabic" w:hAnsi="Simplified Arabic" w:cs="Simplified Arabic"/>
          <w:sz w:val="28"/>
          <w:szCs w:val="28"/>
        </w:rPr>
        <w:t>46</w:t>
      </w:r>
      <w:r w:rsidRPr="00092A21">
        <w:rPr>
          <w:rFonts w:ascii="Simplified Arabic" w:hAnsi="Simplified Arabic" w:cs="Simplified Arabic"/>
          <w:sz w:val="28"/>
          <w:szCs w:val="28"/>
          <w:rtl/>
        </w:rPr>
        <w:t xml:space="preserve"> </w:t>
      </w:r>
      <w:r w:rsidR="00D334C9" w:rsidRPr="00092A21">
        <w:rPr>
          <w:rFonts w:ascii="Simplified Arabic" w:hAnsi="Simplified Arabic" w:cs="Simplified Arabic"/>
          <w:sz w:val="28"/>
          <w:szCs w:val="28"/>
          <w:rtl/>
        </w:rPr>
        <w:t>سنة فأكثر.</w:t>
      </w:r>
      <w:r w:rsidRPr="00092A21">
        <w:rPr>
          <w:rFonts w:ascii="Simplified Arabic" w:hAnsi="Simplified Arabic" w:cs="Simplified Arabic"/>
          <w:sz w:val="28"/>
          <w:szCs w:val="28"/>
          <w:rtl/>
        </w:rPr>
        <w:t xml:space="preserve"> </w:t>
      </w:r>
    </w:p>
    <w:p w14:paraId="3A261EFE" w14:textId="417DE1B6" w:rsidR="00C0774E" w:rsidRPr="00092A21" w:rsidRDefault="00C0774E" w:rsidP="008F0C8F">
      <w:pPr>
        <w:spacing w:after="0" w:line="240" w:lineRule="auto"/>
        <w:jc w:val="mediumKashida"/>
        <w:rPr>
          <w:rFonts w:ascii="Simplified Arabic" w:hAnsi="Simplified Arabic" w:cs="Simplified Arabic"/>
          <w:sz w:val="28"/>
          <w:szCs w:val="28"/>
          <w:rtl/>
        </w:rPr>
      </w:pPr>
      <w:r w:rsidRPr="00092A21">
        <w:rPr>
          <w:rFonts w:ascii="Simplified Arabic" w:eastAsia="Times New Roman" w:hAnsi="Simplified Arabic" w:cs="Simplified Arabic"/>
          <w:b/>
          <w:bCs/>
          <w:sz w:val="28"/>
          <w:szCs w:val="28"/>
        </w:rPr>
        <w:t>3</w:t>
      </w:r>
      <w:r w:rsidRPr="00092A21">
        <w:rPr>
          <w:rFonts w:ascii="Simplified Arabic" w:eastAsia="Times New Roman" w:hAnsi="Simplified Arabic" w:cs="Simplified Arabic"/>
          <w:b/>
          <w:bCs/>
          <w:sz w:val="28"/>
          <w:szCs w:val="28"/>
          <w:vertAlign w:val="subscript"/>
          <w:rtl/>
        </w:rPr>
        <w:t>.</w:t>
      </w:r>
      <w:r w:rsidRPr="00092A21">
        <w:rPr>
          <w:rFonts w:ascii="Simplified Arabic" w:eastAsia="Arial" w:hAnsi="Simplified Arabic" w:cs="Simplified Arabic"/>
          <w:b/>
          <w:bCs/>
          <w:sz w:val="28"/>
          <w:szCs w:val="28"/>
          <w:rtl/>
        </w:rPr>
        <w:t xml:space="preserve"> </w:t>
      </w:r>
      <w:r w:rsidRPr="00092A21">
        <w:rPr>
          <w:rFonts w:ascii="Simplified Arabic" w:hAnsi="Simplified Arabic" w:cs="Simplified Arabic"/>
          <w:b/>
          <w:bCs/>
          <w:sz w:val="28"/>
          <w:szCs w:val="28"/>
          <w:rtl/>
        </w:rPr>
        <w:t xml:space="preserve">نتيجة الفرض الثالث وينص لا توجد فروق ذات دلالة إحصائية عند مستوى دلالة </w:t>
      </w:r>
      <w:r w:rsidRPr="00092A21">
        <w:rPr>
          <w:rFonts w:ascii="Cambria" w:eastAsia="Cambria" w:hAnsi="Cambria" w:cs="Cambria"/>
          <w:b/>
          <w:sz w:val="28"/>
          <w:szCs w:val="28"/>
        </w:rPr>
        <w:t>α</w:t>
      </w:r>
      <w:r w:rsidRPr="00092A21">
        <w:rPr>
          <w:rFonts w:ascii="Simplified Arabic" w:hAnsi="Simplified Arabic" w:cs="Simplified Arabic"/>
          <w:b/>
          <w:bCs/>
          <w:sz w:val="28"/>
          <w:szCs w:val="28"/>
          <w:rtl/>
        </w:rPr>
        <w:t xml:space="preserve"> </w:t>
      </w:r>
      <w:r w:rsidRPr="00092A21">
        <w:rPr>
          <w:rFonts w:ascii="Times New Roman" w:eastAsia="Times New Roman" w:hAnsi="Times New Roman" w:cs="Times New Roman" w:hint="cs"/>
          <w:b/>
          <w:bCs/>
          <w:sz w:val="28"/>
          <w:szCs w:val="28"/>
          <w:rtl/>
        </w:rPr>
        <w:t>≤</w:t>
      </w:r>
      <w:r w:rsidRPr="00092A21">
        <w:rPr>
          <w:rFonts w:ascii="Simplified Arabic" w:hAnsi="Simplified Arabic" w:cs="Simplified Arabic"/>
          <w:b/>
          <w:bCs/>
          <w:sz w:val="28"/>
          <w:szCs w:val="28"/>
        </w:rPr>
        <w:t>0</w:t>
      </w:r>
      <w:r w:rsidRPr="00092A21">
        <w:rPr>
          <w:rFonts w:ascii="Simplified Arabic" w:hAnsi="Simplified Arabic" w:cs="Simplified Arabic"/>
          <w:b/>
          <w:bCs/>
          <w:sz w:val="28"/>
          <w:szCs w:val="28"/>
          <w:rtl/>
        </w:rPr>
        <w:t>.</w:t>
      </w:r>
      <w:r w:rsidRPr="00092A21">
        <w:rPr>
          <w:rFonts w:ascii="Simplified Arabic" w:hAnsi="Simplified Arabic" w:cs="Simplified Arabic"/>
          <w:b/>
          <w:bCs/>
          <w:sz w:val="28"/>
          <w:szCs w:val="28"/>
        </w:rPr>
        <w:t>05</w:t>
      </w:r>
      <w:r w:rsidRPr="00092A21">
        <w:rPr>
          <w:rFonts w:ascii="Simplified Arabic" w:hAnsi="Simplified Arabic" w:cs="Simplified Arabic"/>
          <w:b/>
          <w:bCs/>
          <w:sz w:val="28"/>
          <w:szCs w:val="28"/>
          <w:rtl/>
        </w:rPr>
        <w:t xml:space="preserve"> في معيقات تنفيذ الصفوف الافتراضية لدى طلبة المرحلة الأساسية الدنيا في محافظة بيت لاهيا تعزى لمتغير المستوى التعليمي للأب.</w:t>
      </w:r>
    </w:p>
    <w:p w14:paraId="6588DEE5" w14:textId="77777777" w:rsidR="00C32F69" w:rsidRPr="00092A21" w:rsidRDefault="00C32F69" w:rsidP="008F0C8F">
      <w:pPr>
        <w:spacing w:after="0" w:line="240" w:lineRule="auto"/>
        <w:jc w:val="mediumKashida"/>
        <w:rPr>
          <w:rFonts w:ascii="Simplified Arabic" w:hAnsi="Simplified Arabic" w:cs="Simplified Arabic"/>
          <w:sz w:val="28"/>
          <w:szCs w:val="28"/>
          <w:rtl/>
        </w:rPr>
      </w:pPr>
    </w:p>
    <w:p w14:paraId="72C50AA1" w14:textId="77777777" w:rsidR="00C32F69" w:rsidRPr="00092A21" w:rsidRDefault="00C32F69" w:rsidP="008F0C8F">
      <w:pPr>
        <w:spacing w:after="0" w:line="240" w:lineRule="auto"/>
        <w:jc w:val="mediumKashida"/>
        <w:rPr>
          <w:rFonts w:ascii="Simplified Arabic" w:hAnsi="Simplified Arabic" w:cs="Simplified Arabic"/>
          <w:sz w:val="28"/>
          <w:szCs w:val="28"/>
        </w:rPr>
      </w:pPr>
    </w:p>
    <w:tbl>
      <w:tblPr>
        <w:tblStyle w:val="TableGrid"/>
        <w:tblpPr w:vertAnchor="text" w:horzAnchor="margin" w:tblpY="1239"/>
        <w:tblOverlap w:val="never"/>
        <w:tblW w:w="8296" w:type="dxa"/>
        <w:tblInd w:w="0" w:type="dxa"/>
        <w:tblCellMar>
          <w:top w:w="2" w:type="dxa"/>
          <w:right w:w="10" w:type="dxa"/>
        </w:tblCellMar>
        <w:tblLook w:val="04A0" w:firstRow="1" w:lastRow="0" w:firstColumn="1" w:lastColumn="0" w:noHBand="0" w:noVBand="1"/>
      </w:tblPr>
      <w:tblGrid>
        <w:gridCol w:w="2699"/>
        <w:gridCol w:w="1426"/>
        <w:gridCol w:w="1766"/>
        <w:gridCol w:w="650"/>
        <w:gridCol w:w="1755"/>
      </w:tblGrid>
      <w:tr w:rsidR="00092A21" w:rsidRPr="00092A21" w14:paraId="3FA21910" w14:textId="77777777" w:rsidTr="00F46E86">
        <w:trPr>
          <w:trHeight w:val="255"/>
        </w:trPr>
        <w:tc>
          <w:tcPr>
            <w:tcW w:w="8296" w:type="dxa"/>
            <w:gridSpan w:val="5"/>
            <w:tcBorders>
              <w:top w:val="single" w:sz="4" w:space="0" w:color="000000"/>
              <w:left w:val="single" w:sz="4" w:space="0" w:color="000000"/>
              <w:bottom w:val="single" w:sz="4" w:space="0" w:color="000000"/>
              <w:right w:val="single" w:sz="4" w:space="0" w:color="000000"/>
            </w:tcBorders>
            <w:shd w:val="clear" w:color="auto" w:fill="D9D9D9"/>
          </w:tcPr>
          <w:p w14:paraId="1D4A1F5E" w14:textId="77777777" w:rsidR="00F46E86" w:rsidRPr="00092A21" w:rsidRDefault="00F46E86" w:rsidP="00F46E86">
            <w:pPr>
              <w:pStyle w:val="aa"/>
              <w:spacing w:before="0" w:after="0"/>
              <w:rPr>
                <w:sz w:val="22"/>
                <w:szCs w:val="22"/>
              </w:rPr>
            </w:pPr>
            <w:bookmarkStart w:id="44" w:name="_Toc79180756"/>
            <w:r w:rsidRPr="00092A21">
              <w:rPr>
                <w:sz w:val="22"/>
                <w:szCs w:val="22"/>
                <w:rtl/>
              </w:rPr>
              <w:t>جدول (</w:t>
            </w:r>
            <w:r w:rsidRPr="00092A21">
              <w:rPr>
                <w:sz w:val="22"/>
                <w:szCs w:val="22"/>
              </w:rPr>
              <w:t>14</w:t>
            </w:r>
            <w:r w:rsidRPr="00092A21">
              <w:rPr>
                <w:sz w:val="22"/>
                <w:szCs w:val="22"/>
                <w:rtl/>
              </w:rPr>
              <w:t>)</w:t>
            </w:r>
            <w:r w:rsidRPr="00092A21">
              <w:rPr>
                <w:rFonts w:hint="cs"/>
                <w:sz w:val="22"/>
                <w:szCs w:val="22"/>
                <w:rtl/>
              </w:rPr>
              <w:t>:</w:t>
            </w:r>
            <w:r w:rsidRPr="00092A21">
              <w:rPr>
                <w:sz w:val="22"/>
                <w:szCs w:val="22"/>
                <w:rtl/>
              </w:rPr>
              <w:t xml:space="preserve"> يوضح تحليل للمتوسطات الحسابية والانحرافات المعيارية لمتغير المستوى التعليمي للأب (ن=</w:t>
            </w:r>
            <w:r w:rsidRPr="00092A21">
              <w:rPr>
                <w:sz w:val="22"/>
                <w:szCs w:val="22"/>
              </w:rPr>
              <w:t>(40</w:t>
            </w:r>
            <w:bookmarkEnd w:id="44"/>
            <w:r w:rsidRPr="00092A21">
              <w:rPr>
                <w:sz w:val="22"/>
                <w:szCs w:val="22"/>
                <w:rtl/>
              </w:rPr>
              <w:t xml:space="preserve"> </w:t>
            </w:r>
          </w:p>
        </w:tc>
      </w:tr>
      <w:tr w:rsidR="00092A21" w:rsidRPr="00092A21" w14:paraId="4809B171" w14:textId="77777777" w:rsidTr="00F46E86">
        <w:trPr>
          <w:trHeight w:val="345"/>
        </w:trPr>
        <w:tc>
          <w:tcPr>
            <w:tcW w:w="2699" w:type="dxa"/>
            <w:tcBorders>
              <w:top w:val="single" w:sz="4" w:space="0" w:color="000000"/>
              <w:left w:val="single" w:sz="4" w:space="0" w:color="000000"/>
              <w:bottom w:val="single" w:sz="4" w:space="0" w:color="000000"/>
              <w:right w:val="single" w:sz="4" w:space="0" w:color="000000"/>
            </w:tcBorders>
            <w:shd w:val="clear" w:color="auto" w:fill="D9D9D9"/>
          </w:tcPr>
          <w:p w14:paraId="48A85254" w14:textId="77777777" w:rsidR="00F46E86" w:rsidRPr="00092A21" w:rsidRDefault="00F46E86" w:rsidP="00F46E86">
            <w:pPr>
              <w:ind w:left="100"/>
              <w:jc w:val="both"/>
              <w:rPr>
                <w:rFonts w:ascii="Simplified Arabic" w:hAnsi="Simplified Arabic" w:cs="Simplified Arabic"/>
              </w:rPr>
            </w:pPr>
            <w:r w:rsidRPr="00092A21">
              <w:rPr>
                <w:rFonts w:ascii="Simplified Arabic" w:hAnsi="Simplified Arabic" w:cs="Simplified Arabic"/>
                <w:b/>
                <w:bCs/>
                <w:rtl/>
              </w:rPr>
              <w:t xml:space="preserve">الانحراف المعياري </w:t>
            </w:r>
            <w:r w:rsidRPr="00092A21">
              <w:rPr>
                <w:rFonts w:ascii="Simplified Arabic" w:hAnsi="Simplified Arabic" w:cs="Simplified Arabic"/>
                <w:rtl/>
              </w:rPr>
              <w:t xml:space="preserve"> </w:t>
            </w:r>
          </w:p>
        </w:tc>
        <w:tc>
          <w:tcPr>
            <w:tcW w:w="1426" w:type="dxa"/>
            <w:tcBorders>
              <w:top w:val="single" w:sz="4" w:space="0" w:color="000000"/>
              <w:left w:val="single" w:sz="4" w:space="0" w:color="000000"/>
              <w:bottom w:val="single" w:sz="4" w:space="0" w:color="000000"/>
              <w:right w:val="single" w:sz="4" w:space="0" w:color="000000"/>
            </w:tcBorders>
            <w:shd w:val="clear" w:color="auto" w:fill="D9D9D9"/>
          </w:tcPr>
          <w:p w14:paraId="7C6B4058" w14:textId="77777777" w:rsidR="00F46E86" w:rsidRPr="00092A21" w:rsidRDefault="00F46E86" w:rsidP="00F46E86">
            <w:pPr>
              <w:ind w:right="100"/>
              <w:jc w:val="both"/>
              <w:rPr>
                <w:rFonts w:ascii="Simplified Arabic" w:hAnsi="Simplified Arabic" w:cs="Simplified Arabic"/>
              </w:rPr>
            </w:pPr>
            <w:r w:rsidRPr="00092A21">
              <w:rPr>
                <w:rFonts w:ascii="Simplified Arabic" w:hAnsi="Simplified Arabic" w:cs="Simplified Arabic"/>
                <w:b/>
                <w:bCs/>
                <w:rtl/>
              </w:rPr>
              <w:t xml:space="preserve">الوزن النسبي </w:t>
            </w:r>
          </w:p>
        </w:tc>
        <w:tc>
          <w:tcPr>
            <w:tcW w:w="1766" w:type="dxa"/>
            <w:tcBorders>
              <w:top w:val="single" w:sz="4" w:space="0" w:color="000000"/>
              <w:left w:val="single" w:sz="4" w:space="0" w:color="000000"/>
              <w:bottom w:val="single" w:sz="4" w:space="0" w:color="000000"/>
              <w:right w:val="single" w:sz="4" w:space="0" w:color="000000"/>
            </w:tcBorders>
            <w:shd w:val="clear" w:color="auto" w:fill="D9D9D9"/>
          </w:tcPr>
          <w:p w14:paraId="39907C63" w14:textId="77777777" w:rsidR="00F46E86" w:rsidRPr="00092A21" w:rsidRDefault="00F46E86" w:rsidP="00F46E86">
            <w:pPr>
              <w:ind w:right="85"/>
              <w:jc w:val="both"/>
              <w:rPr>
                <w:rFonts w:ascii="Simplified Arabic" w:hAnsi="Simplified Arabic" w:cs="Simplified Arabic"/>
              </w:rPr>
            </w:pPr>
            <w:r w:rsidRPr="00092A21">
              <w:rPr>
                <w:rFonts w:ascii="Simplified Arabic" w:hAnsi="Simplified Arabic" w:cs="Simplified Arabic"/>
                <w:b/>
                <w:bCs/>
                <w:rtl/>
              </w:rPr>
              <w:t xml:space="preserve">المتوسط الحسابي </w:t>
            </w:r>
          </w:p>
        </w:tc>
        <w:tc>
          <w:tcPr>
            <w:tcW w:w="650" w:type="dxa"/>
            <w:tcBorders>
              <w:top w:val="single" w:sz="4" w:space="0" w:color="000000"/>
              <w:left w:val="single" w:sz="4" w:space="0" w:color="000000"/>
              <w:bottom w:val="single" w:sz="4" w:space="0" w:color="000000"/>
              <w:right w:val="single" w:sz="4" w:space="0" w:color="000000"/>
            </w:tcBorders>
            <w:shd w:val="clear" w:color="auto" w:fill="D9D9D9"/>
          </w:tcPr>
          <w:p w14:paraId="7700A4B9" w14:textId="77777777" w:rsidR="00F46E86" w:rsidRPr="00092A21" w:rsidRDefault="00F46E86" w:rsidP="00F46E86">
            <w:pPr>
              <w:ind w:right="124"/>
              <w:jc w:val="both"/>
              <w:rPr>
                <w:rFonts w:ascii="Simplified Arabic" w:hAnsi="Simplified Arabic" w:cs="Simplified Arabic"/>
              </w:rPr>
            </w:pPr>
            <w:r w:rsidRPr="00092A21">
              <w:rPr>
                <w:rFonts w:ascii="Simplified Arabic" w:hAnsi="Simplified Arabic" w:cs="Simplified Arabic"/>
                <w:b/>
                <w:bCs/>
                <w:rtl/>
              </w:rPr>
              <w:t xml:space="preserve">العدد </w:t>
            </w:r>
          </w:p>
        </w:tc>
        <w:tc>
          <w:tcPr>
            <w:tcW w:w="1755" w:type="dxa"/>
            <w:tcBorders>
              <w:top w:val="single" w:sz="4" w:space="0" w:color="000000"/>
              <w:left w:val="single" w:sz="4" w:space="0" w:color="000000"/>
              <w:bottom w:val="single" w:sz="4" w:space="0" w:color="000000"/>
              <w:right w:val="single" w:sz="4" w:space="0" w:color="000000"/>
            </w:tcBorders>
            <w:shd w:val="clear" w:color="auto" w:fill="D9D9D9"/>
          </w:tcPr>
          <w:p w14:paraId="6EBC4756" w14:textId="77777777" w:rsidR="00F46E86" w:rsidRPr="00092A21" w:rsidRDefault="00F46E86" w:rsidP="00F46E86">
            <w:pPr>
              <w:ind w:right="85"/>
              <w:jc w:val="both"/>
              <w:rPr>
                <w:rFonts w:ascii="Simplified Arabic" w:hAnsi="Simplified Arabic" w:cs="Simplified Arabic"/>
              </w:rPr>
            </w:pPr>
            <w:r w:rsidRPr="00092A21">
              <w:rPr>
                <w:rFonts w:ascii="Simplified Arabic" w:hAnsi="Simplified Arabic" w:cs="Simplified Arabic"/>
                <w:b/>
                <w:bCs/>
                <w:rtl/>
              </w:rPr>
              <w:t xml:space="preserve">المستوى التعليمي </w:t>
            </w:r>
          </w:p>
        </w:tc>
      </w:tr>
      <w:tr w:rsidR="00092A21" w:rsidRPr="00092A21" w14:paraId="0F5FFA77" w14:textId="77777777" w:rsidTr="00F46E86">
        <w:trPr>
          <w:trHeight w:val="300"/>
        </w:trPr>
        <w:tc>
          <w:tcPr>
            <w:tcW w:w="2699" w:type="dxa"/>
            <w:tcBorders>
              <w:top w:val="single" w:sz="4" w:space="0" w:color="000000"/>
              <w:left w:val="single" w:sz="4" w:space="0" w:color="000000"/>
              <w:bottom w:val="single" w:sz="4" w:space="0" w:color="000000"/>
              <w:right w:val="single" w:sz="4" w:space="0" w:color="000000"/>
            </w:tcBorders>
          </w:tcPr>
          <w:p w14:paraId="36E917FD" w14:textId="77777777" w:rsidR="00F46E86" w:rsidRPr="00092A21" w:rsidRDefault="00F46E86" w:rsidP="00F46E86">
            <w:pPr>
              <w:ind w:right="103"/>
              <w:jc w:val="center"/>
              <w:rPr>
                <w:rFonts w:ascii="Simplified Arabic" w:hAnsi="Simplified Arabic" w:cs="Simplified Arabic"/>
              </w:rPr>
            </w:pPr>
            <w:r w:rsidRPr="00092A21">
              <w:rPr>
                <w:rFonts w:ascii="Simplified Arabic" w:hAnsi="Simplified Arabic" w:cs="Simplified Arabic"/>
              </w:rPr>
              <w:t>6.12</w:t>
            </w:r>
          </w:p>
        </w:tc>
        <w:tc>
          <w:tcPr>
            <w:tcW w:w="1426" w:type="dxa"/>
            <w:tcBorders>
              <w:top w:val="single" w:sz="4" w:space="0" w:color="000000"/>
              <w:left w:val="single" w:sz="4" w:space="0" w:color="000000"/>
              <w:bottom w:val="single" w:sz="4" w:space="0" w:color="000000"/>
              <w:right w:val="single" w:sz="4" w:space="0" w:color="000000"/>
            </w:tcBorders>
          </w:tcPr>
          <w:p w14:paraId="274A19E1" w14:textId="77777777" w:rsidR="00F46E86" w:rsidRPr="00092A21" w:rsidRDefault="00F46E86" w:rsidP="00F46E86">
            <w:pPr>
              <w:ind w:right="103"/>
              <w:jc w:val="center"/>
              <w:rPr>
                <w:rFonts w:ascii="Simplified Arabic" w:hAnsi="Simplified Arabic" w:cs="Simplified Arabic"/>
              </w:rPr>
            </w:pPr>
            <w:r w:rsidRPr="00092A21">
              <w:rPr>
                <w:rFonts w:ascii="Simplified Arabic" w:hAnsi="Simplified Arabic" w:cs="Simplified Arabic"/>
              </w:rPr>
              <w:t>51.44</w:t>
            </w:r>
          </w:p>
        </w:tc>
        <w:tc>
          <w:tcPr>
            <w:tcW w:w="1766" w:type="dxa"/>
            <w:tcBorders>
              <w:top w:val="single" w:sz="4" w:space="0" w:color="000000"/>
              <w:left w:val="single" w:sz="4" w:space="0" w:color="000000"/>
              <w:bottom w:val="single" w:sz="4" w:space="0" w:color="000000"/>
              <w:right w:val="single" w:sz="4" w:space="0" w:color="000000"/>
            </w:tcBorders>
          </w:tcPr>
          <w:p w14:paraId="60CFA5D4" w14:textId="77777777" w:rsidR="00F46E86" w:rsidRPr="00092A21" w:rsidRDefault="00F46E86" w:rsidP="00F46E86">
            <w:pPr>
              <w:ind w:right="103"/>
              <w:jc w:val="center"/>
              <w:rPr>
                <w:rFonts w:ascii="Simplified Arabic" w:hAnsi="Simplified Arabic" w:cs="Simplified Arabic"/>
              </w:rPr>
            </w:pPr>
            <w:r w:rsidRPr="00092A21">
              <w:rPr>
                <w:rFonts w:ascii="Simplified Arabic" w:hAnsi="Simplified Arabic" w:cs="Simplified Arabic"/>
              </w:rPr>
              <w:t>2.57</w:t>
            </w:r>
          </w:p>
        </w:tc>
        <w:tc>
          <w:tcPr>
            <w:tcW w:w="650" w:type="dxa"/>
            <w:tcBorders>
              <w:top w:val="single" w:sz="4" w:space="0" w:color="000000"/>
              <w:left w:val="single" w:sz="4" w:space="0" w:color="000000"/>
              <w:bottom w:val="single" w:sz="4" w:space="0" w:color="000000"/>
              <w:right w:val="single" w:sz="4" w:space="0" w:color="000000"/>
            </w:tcBorders>
          </w:tcPr>
          <w:p w14:paraId="19198EBC" w14:textId="77777777" w:rsidR="00F46E86" w:rsidRPr="00092A21" w:rsidRDefault="00F46E86" w:rsidP="00F46E86">
            <w:pPr>
              <w:ind w:left="145"/>
              <w:jc w:val="center"/>
              <w:rPr>
                <w:rFonts w:ascii="Simplified Arabic" w:hAnsi="Simplified Arabic" w:cs="Simplified Arabic"/>
              </w:rPr>
            </w:pPr>
            <w:r w:rsidRPr="00092A21">
              <w:rPr>
                <w:rFonts w:ascii="Simplified Arabic" w:hAnsi="Simplified Arabic" w:cs="Simplified Arabic"/>
              </w:rPr>
              <w:t>4</w:t>
            </w:r>
          </w:p>
        </w:tc>
        <w:tc>
          <w:tcPr>
            <w:tcW w:w="1755" w:type="dxa"/>
            <w:tcBorders>
              <w:top w:val="single" w:sz="4" w:space="0" w:color="000000"/>
              <w:left w:val="single" w:sz="4" w:space="0" w:color="000000"/>
              <w:bottom w:val="single" w:sz="4" w:space="0" w:color="000000"/>
              <w:right w:val="single" w:sz="4" w:space="0" w:color="000000"/>
            </w:tcBorders>
          </w:tcPr>
          <w:p w14:paraId="0485782D" w14:textId="77777777" w:rsidR="00F46E86" w:rsidRPr="00092A21" w:rsidRDefault="00F46E86" w:rsidP="00F46E86">
            <w:pPr>
              <w:ind w:left="103"/>
              <w:jc w:val="center"/>
              <w:rPr>
                <w:rFonts w:ascii="Simplified Arabic" w:hAnsi="Simplified Arabic" w:cs="Simplified Arabic"/>
              </w:rPr>
            </w:pPr>
            <w:r w:rsidRPr="00092A21">
              <w:rPr>
                <w:rFonts w:ascii="Simplified Arabic" w:hAnsi="Simplified Arabic" w:cs="Simplified Arabic"/>
                <w:rtl/>
              </w:rPr>
              <w:t>ابتدائي</w:t>
            </w:r>
          </w:p>
        </w:tc>
      </w:tr>
      <w:tr w:rsidR="00092A21" w:rsidRPr="00092A21" w14:paraId="5176F83A" w14:textId="77777777" w:rsidTr="00F46E86">
        <w:trPr>
          <w:trHeight w:val="363"/>
        </w:trPr>
        <w:tc>
          <w:tcPr>
            <w:tcW w:w="2699" w:type="dxa"/>
            <w:tcBorders>
              <w:top w:val="single" w:sz="4" w:space="0" w:color="000000"/>
              <w:left w:val="single" w:sz="4" w:space="0" w:color="000000"/>
              <w:bottom w:val="single" w:sz="4" w:space="0" w:color="000000"/>
              <w:right w:val="single" w:sz="4" w:space="0" w:color="000000"/>
            </w:tcBorders>
          </w:tcPr>
          <w:p w14:paraId="70186FD5" w14:textId="77777777" w:rsidR="00F46E86" w:rsidRPr="00092A21" w:rsidRDefault="00F46E86" w:rsidP="00F46E86">
            <w:pPr>
              <w:ind w:right="103"/>
              <w:jc w:val="center"/>
              <w:rPr>
                <w:rFonts w:ascii="Simplified Arabic" w:hAnsi="Simplified Arabic" w:cs="Simplified Arabic"/>
              </w:rPr>
            </w:pPr>
            <w:r w:rsidRPr="00092A21">
              <w:rPr>
                <w:rFonts w:ascii="Simplified Arabic" w:hAnsi="Simplified Arabic" w:cs="Simplified Arabic"/>
              </w:rPr>
              <w:t>5.04</w:t>
            </w:r>
          </w:p>
        </w:tc>
        <w:tc>
          <w:tcPr>
            <w:tcW w:w="1426" w:type="dxa"/>
            <w:tcBorders>
              <w:top w:val="single" w:sz="4" w:space="0" w:color="000000"/>
              <w:left w:val="single" w:sz="4" w:space="0" w:color="000000"/>
              <w:bottom w:val="single" w:sz="4" w:space="0" w:color="000000"/>
              <w:right w:val="single" w:sz="4" w:space="0" w:color="000000"/>
            </w:tcBorders>
          </w:tcPr>
          <w:p w14:paraId="74873EF4" w14:textId="77777777" w:rsidR="00F46E86" w:rsidRPr="00092A21" w:rsidRDefault="00F46E86" w:rsidP="00F46E86">
            <w:pPr>
              <w:ind w:right="103"/>
              <w:jc w:val="center"/>
              <w:rPr>
                <w:rFonts w:ascii="Simplified Arabic" w:hAnsi="Simplified Arabic" w:cs="Simplified Arabic"/>
              </w:rPr>
            </w:pPr>
            <w:r w:rsidRPr="00092A21">
              <w:rPr>
                <w:rFonts w:ascii="Simplified Arabic" w:hAnsi="Simplified Arabic" w:cs="Simplified Arabic"/>
              </w:rPr>
              <w:t>50.44</w:t>
            </w:r>
          </w:p>
        </w:tc>
        <w:tc>
          <w:tcPr>
            <w:tcW w:w="1766" w:type="dxa"/>
            <w:tcBorders>
              <w:top w:val="single" w:sz="4" w:space="0" w:color="000000"/>
              <w:left w:val="single" w:sz="4" w:space="0" w:color="000000"/>
              <w:bottom w:val="single" w:sz="4" w:space="0" w:color="000000"/>
              <w:right w:val="single" w:sz="4" w:space="0" w:color="000000"/>
            </w:tcBorders>
          </w:tcPr>
          <w:p w14:paraId="03870B28" w14:textId="77777777" w:rsidR="00F46E86" w:rsidRPr="00092A21" w:rsidRDefault="00F46E86" w:rsidP="00F46E86">
            <w:pPr>
              <w:ind w:right="103"/>
              <w:jc w:val="center"/>
              <w:rPr>
                <w:rFonts w:ascii="Simplified Arabic" w:hAnsi="Simplified Arabic" w:cs="Simplified Arabic"/>
              </w:rPr>
            </w:pPr>
            <w:r w:rsidRPr="00092A21">
              <w:rPr>
                <w:rFonts w:ascii="Simplified Arabic" w:hAnsi="Simplified Arabic" w:cs="Simplified Arabic"/>
              </w:rPr>
              <w:t>2.52</w:t>
            </w:r>
          </w:p>
        </w:tc>
        <w:tc>
          <w:tcPr>
            <w:tcW w:w="650" w:type="dxa"/>
            <w:tcBorders>
              <w:top w:val="single" w:sz="4" w:space="0" w:color="000000"/>
              <w:left w:val="single" w:sz="4" w:space="0" w:color="000000"/>
              <w:bottom w:val="single" w:sz="4" w:space="0" w:color="000000"/>
              <w:right w:val="single" w:sz="4" w:space="0" w:color="000000"/>
            </w:tcBorders>
          </w:tcPr>
          <w:p w14:paraId="6EC3C263" w14:textId="77777777" w:rsidR="00F46E86" w:rsidRPr="00092A21" w:rsidRDefault="00F46E86" w:rsidP="00F46E86">
            <w:pPr>
              <w:ind w:left="-5"/>
              <w:jc w:val="center"/>
              <w:rPr>
                <w:rFonts w:ascii="Simplified Arabic" w:hAnsi="Simplified Arabic" w:cs="Simplified Arabic"/>
              </w:rPr>
            </w:pPr>
            <w:r w:rsidRPr="00092A21">
              <w:rPr>
                <w:rFonts w:ascii="Simplified Arabic" w:hAnsi="Simplified Arabic" w:cs="Simplified Arabic"/>
              </w:rPr>
              <w:t>17</w:t>
            </w:r>
          </w:p>
        </w:tc>
        <w:tc>
          <w:tcPr>
            <w:tcW w:w="1755" w:type="dxa"/>
            <w:tcBorders>
              <w:top w:val="single" w:sz="4" w:space="0" w:color="000000"/>
              <w:left w:val="single" w:sz="4" w:space="0" w:color="000000"/>
              <w:bottom w:val="single" w:sz="4" w:space="0" w:color="000000"/>
              <w:right w:val="single" w:sz="4" w:space="0" w:color="000000"/>
            </w:tcBorders>
          </w:tcPr>
          <w:p w14:paraId="67054D65" w14:textId="77777777" w:rsidR="00F46E86" w:rsidRPr="00092A21" w:rsidRDefault="00F46E86" w:rsidP="00F46E86">
            <w:pPr>
              <w:ind w:left="102"/>
              <w:jc w:val="center"/>
              <w:rPr>
                <w:rFonts w:ascii="Simplified Arabic" w:hAnsi="Simplified Arabic" w:cs="Simplified Arabic"/>
              </w:rPr>
            </w:pPr>
            <w:r w:rsidRPr="00092A21">
              <w:rPr>
                <w:rFonts w:ascii="Simplified Arabic" w:hAnsi="Simplified Arabic" w:cs="Simplified Arabic"/>
                <w:rtl/>
              </w:rPr>
              <w:t>اعدادي</w:t>
            </w:r>
          </w:p>
        </w:tc>
      </w:tr>
      <w:tr w:rsidR="00092A21" w:rsidRPr="00092A21" w14:paraId="06828817" w14:textId="77777777" w:rsidTr="00F46E86">
        <w:trPr>
          <w:trHeight w:val="228"/>
        </w:trPr>
        <w:tc>
          <w:tcPr>
            <w:tcW w:w="2699" w:type="dxa"/>
            <w:tcBorders>
              <w:top w:val="single" w:sz="4" w:space="0" w:color="000000"/>
              <w:left w:val="single" w:sz="4" w:space="0" w:color="000000"/>
              <w:bottom w:val="single" w:sz="4" w:space="0" w:color="000000"/>
              <w:right w:val="single" w:sz="4" w:space="0" w:color="000000"/>
            </w:tcBorders>
          </w:tcPr>
          <w:p w14:paraId="5C1DAF6C" w14:textId="77777777" w:rsidR="00F46E86" w:rsidRPr="00092A21" w:rsidRDefault="00F46E86" w:rsidP="00F46E86">
            <w:pPr>
              <w:ind w:right="103"/>
              <w:jc w:val="center"/>
              <w:rPr>
                <w:rFonts w:ascii="Simplified Arabic" w:hAnsi="Simplified Arabic" w:cs="Simplified Arabic"/>
              </w:rPr>
            </w:pPr>
            <w:r w:rsidRPr="00092A21">
              <w:rPr>
                <w:rFonts w:ascii="Simplified Arabic" w:hAnsi="Simplified Arabic" w:cs="Simplified Arabic"/>
              </w:rPr>
              <w:t>7.12</w:t>
            </w:r>
          </w:p>
        </w:tc>
        <w:tc>
          <w:tcPr>
            <w:tcW w:w="1426" w:type="dxa"/>
            <w:tcBorders>
              <w:top w:val="single" w:sz="4" w:space="0" w:color="000000"/>
              <w:left w:val="single" w:sz="4" w:space="0" w:color="000000"/>
              <w:bottom w:val="single" w:sz="4" w:space="0" w:color="000000"/>
              <w:right w:val="single" w:sz="4" w:space="0" w:color="000000"/>
            </w:tcBorders>
          </w:tcPr>
          <w:p w14:paraId="79DFA0B7" w14:textId="77777777" w:rsidR="00F46E86" w:rsidRPr="00092A21" w:rsidRDefault="00F46E86" w:rsidP="00F46E86">
            <w:pPr>
              <w:ind w:right="103"/>
              <w:jc w:val="center"/>
              <w:rPr>
                <w:rFonts w:ascii="Simplified Arabic" w:hAnsi="Simplified Arabic" w:cs="Simplified Arabic"/>
              </w:rPr>
            </w:pPr>
            <w:r w:rsidRPr="00092A21">
              <w:rPr>
                <w:rFonts w:ascii="Simplified Arabic" w:hAnsi="Simplified Arabic" w:cs="Simplified Arabic"/>
              </w:rPr>
              <w:t>46.25</w:t>
            </w:r>
          </w:p>
        </w:tc>
        <w:tc>
          <w:tcPr>
            <w:tcW w:w="1766" w:type="dxa"/>
            <w:tcBorders>
              <w:top w:val="single" w:sz="4" w:space="0" w:color="000000"/>
              <w:left w:val="single" w:sz="4" w:space="0" w:color="000000"/>
              <w:bottom w:val="single" w:sz="4" w:space="0" w:color="000000"/>
              <w:right w:val="single" w:sz="4" w:space="0" w:color="000000"/>
            </w:tcBorders>
          </w:tcPr>
          <w:p w14:paraId="13258E8F" w14:textId="77777777" w:rsidR="00F46E86" w:rsidRPr="00092A21" w:rsidRDefault="00F46E86" w:rsidP="00F46E86">
            <w:pPr>
              <w:ind w:right="188"/>
              <w:jc w:val="center"/>
              <w:rPr>
                <w:rFonts w:ascii="Simplified Arabic" w:hAnsi="Simplified Arabic" w:cs="Simplified Arabic"/>
              </w:rPr>
            </w:pPr>
            <w:r w:rsidRPr="00092A21">
              <w:rPr>
                <w:rFonts w:ascii="Simplified Arabic" w:hAnsi="Simplified Arabic" w:cs="Simplified Arabic"/>
              </w:rPr>
              <w:t>13 .2</w:t>
            </w:r>
          </w:p>
        </w:tc>
        <w:tc>
          <w:tcPr>
            <w:tcW w:w="650" w:type="dxa"/>
            <w:tcBorders>
              <w:top w:val="single" w:sz="4" w:space="0" w:color="000000"/>
              <w:left w:val="single" w:sz="4" w:space="0" w:color="000000"/>
              <w:bottom w:val="single" w:sz="4" w:space="0" w:color="000000"/>
              <w:right w:val="single" w:sz="4" w:space="0" w:color="000000"/>
            </w:tcBorders>
          </w:tcPr>
          <w:p w14:paraId="22DAC404" w14:textId="77777777" w:rsidR="00F46E86" w:rsidRPr="00092A21" w:rsidRDefault="00F46E86" w:rsidP="00F46E86">
            <w:pPr>
              <w:ind w:left="145"/>
              <w:jc w:val="center"/>
              <w:rPr>
                <w:rFonts w:ascii="Simplified Arabic" w:hAnsi="Simplified Arabic" w:cs="Simplified Arabic"/>
              </w:rPr>
            </w:pPr>
            <w:r w:rsidRPr="00092A21">
              <w:rPr>
                <w:rFonts w:ascii="Simplified Arabic" w:hAnsi="Simplified Arabic" w:cs="Simplified Arabic"/>
              </w:rPr>
              <w:t>6</w:t>
            </w:r>
          </w:p>
        </w:tc>
        <w:tc>
          <w:tcPr>
            <w:tcW w:w="1755" w:type="dxa"/>
            <w:tcBorders>
              <w:top w:val="single" w:sz="4" w:space="0" w:color="000000"/>
              <w:left w:val="single" w:sz="4" w:space="0" w:color="000000"/>
              <w:bottom w:val="single" w:sz="4" w:space="0" w:color="000000"/>
              <w:right w:val="single" w:sz="4" w:space="0" w:color="000000"/>
            </w:tcBorders>
          </w:tcPr>
          <w:p w14:paraId="3D9E8C8B" w14:textId="77777777" w:rsidR="00F46E86" w:rsidRPr="00092A21" w:rsidRDefault="00F46E86" w:rsidP="00F46E86">
            <w:pPr>
              <w:ind w:left="102"/>
              <w:jc w:val="center"/>
              <w:rPr>
                <w:rFonts w:ascii="Simplified Arabic" w:hAnsi="Simplified Arabic" w:cs="Simplified Arabic"/>
              </w:rPr>
            </w:pPr>
            <w:r w:rsidRPr="00092A21">
              <w:rPr>
                <w:rFonts w:ascii="Simplified Arabic" w:hAnsi="Simplified Arabic" w:cs="Simplified Arabic"/>
                <w:rtl/>
              </w:rPr>
              <w:t>ثانو ي</w:t>
            </w:r>
          </w:p>
        </w:tc>
      </w:tr>
      <w:tr w:rsidR="00092A21" w:rsidRPr="00092A21" w14:paraId="5937E602" w14:textId="77777777" w:rsidTr="00F46E86">
        <w:trPr>
          <w:trHeight w:val="381"/>
        </w:trPr>
        <w:tc>
          <w:tcPr>
            <w:tcW w:w="2699" w:type="dxa"/>
            <w:tcBorders>
              <w:top w:val="single" w:sz="4" w:space="0" w:color="000000"/>
              <w:left w:val="single" w:sz="4" w:space="0" w:color="000000"/>
              <w:bottom w:val="single" w:sz="4" w:space="0" w:color="000000"/>
              <w:right w:val="single" w:sz="4" w:space="0" w:color="000000"/>
            </w:tcBorders>
          </w:tcPr>
          <w:p w14:paraId="58AB9ACB" w14:textId="77777777" w:rsidR="00F46E86" w:rsidRPr="00092A21" w:rsidRDefault="00F46E86" w:rsidP="00F46E86">
            <w:pPr>
              <w:ind w:right="103"/>
              <w:jc w:val="center"/>
              <w:rPr>
                <w:rFonts w:ascii="Simplified Arabic" w:hAnsi="Simplified Arabic" w:cs="Simplified Arabic"/>
              </w:rPr>
            </w:pPr>
            <w:r w:rsidRPr="00092A21">
              <w:rPr>
                <w:rFonts w:ascii="Simplified Arabic" w:hAnsi="Simplified Arabic" w:cs="Simplified Arabic"/>
              </w:rPr>
              <w:t>2.17</w:t>
            </w:r>
          </w:p>
        </w:tc>
        <w:tc>
          <w:tcPr>
            <w:tcW w:w="1426" w:type="dxa"/>
            <w:tcBorders>
              <w:top w:val="single" w:sz="4" w:space="0" w:color="000000"/>
              <w:left w:val="single" w:sz="4" w:space="0" w:color="000000"/>
              <w:bottom w:val="single" w:sz="4" w:space="0" w:color="000000"/>
              <w:right w:val="single" w:sz="4" w:space="0" w:color="000000"/>
            </w:tcBorders>
          </w:tcPr>
          <w:p w14:paraId="4A5E3FAD" w14:textId="77777777" w:rsidR="00F46E86" w:rsidRPr="00092A21" w:rsidRDefault="00F46E86" w:rsidP="00F46E86">
            <w:pPr>
              <w:ind w:right="103"/>
              <w:jc w:val="center"/>
              <w:rPr>
                <w:rFonts w:ascii="Simplified Arabic" w:hAnsi="Simplified Arabic" w:cs="Simplified Arabic"/>
              </w:rPr>
            </w:pPr>
            <w:r w:rsidRPr="00092A21">
              <w:rPr>
                <w:rFonts w:ascii="Simplified Arabic" w:hAnsi="Simplified Arabic" w:cs="Simplified Arabic"/>
              </w:rPr>
              <w:t>45.63</w:t>
            </w:r>
          </w:p>
        </w:tc>
        <w:tc>
          <w:tcPr>
            <w:tcW w:w="1766" w:type="dxa"/>
            <w:tcBorders>
              <w:top w:val="single" w:sz="4" w:space="0" w:color="000000"/>
              <w:left w:val="single" w:sz="4" w:space="0" w:color="000000"/>
              <w:bottom w:val="single" w:sz="4" w:space="0" w:color="000000"/>
              <w:right w:val="single" w:sz="4" w:space="0" w:color="000000"/>
            </w:tcBorders>
          </w:tcPr>
          <w:p w14:paraId="1CBDB933" w14:textId="77777777" w:rsidR="00F46E86" w:rsidRPr="00092A21" w:rsidRDefault="00F46E86" w:rsidP="00F46E86">
            <w:pPr>
              <w:ind w:right="103"/>
              <w:jc w:val="center"/>
              <w:rPr>
                <w:rFonts w:ascii="Simplified Arabic" w:hAnsi="Simplified Arabic" w:cs="Simplified Arabic"/>
              </w:rPr>
            </w:pPr>
            <w:r w:rsidRPr="00092A21">
              <w:rPr>
                <w:rFonts w:ascii="Simplified Arabic" w:hAnsi="Simplified Arabic" w:cs="Simplified Arabic"/>
              </w:rPr>
              <w:t>2.28</w:t>
            </w:r>
          </w:p>
        </w:tc>
        <w:tc>
          <w:tcPr>
            <w:tcW w:w="650" w:type="dxa"/>
            <w:tcBorders>
              <w:top w:val="single" w:sz="4" w:space="0" w:color="000000"/>
              <w:left w:val="single" w:sz="4" w:space="0" w:color="000000"/>
              <w:bottom w:val="single" w:sz="4" w:space="0" w:color="000000"/>
              <w:right w:val="single" w:sz="4" w:space="0" w:color="000000"/>
            </w:tcBorders>
          </w:tcPr>
          <w:p w14:paraId="35769BD7" w14:textId="77777777" w:rsidR="00F46E86" w:rsidRPr="00092A21" w:rsidRDefault="00F46E86" w:rsidP="00F46E86">
            <w:pPr>
              <w:ind w:left="-5"/>
              <w:jc w:val="center"/>
              <w:rPr>
                <w:rFonts w:ascii="Simplified Arabic" w:hAnsi="Simplified Arabic" w:cs="Simplified Arabic"/>
              </w:rPr>
            </w:pPr>
            <w:r w:rsidRPr="00092A21">
              <w:rPr>
                <w:rFonts w:ascii="Simplified Arabic" w:hAnsi="Simplified Arabic" w:cs="Simplified Arabic"/>
              </w:rPr>
              <w:t>13</w:t>
            </w:r>
          </w:p>
        </w:tc>
        <w:tc>
          <w:tcPr>
            <w:tcW w:w="1755" w:type="dxa"/>
            <w:tcBorders>
              <w:top w:val="single" w:sz="4" w:space="0" w:color="000000"/>
              <w:left w:val="single" w:sz="4" w:space="0" w:color="000000"/>
              <w:bottom w:val="single" w:sz="4" w:space="0" w:color="000000"/>
              <w:right w:val="single" w:sz="4" w:space="0" w:color="000000"/>
            </w:tcBorders>
          </w:tcPr>
          <w:p w14:paraId="2245576E" w14:textId="77777777" w:rsidR="00F46E86" w:rsidRPr="00092A21" w:rsidRDefault="00F46E86" w:rsidP="00F46E86">
            <w:pPr>
              <w:ind w:left="101"/>
              <w:jc w:val="center"/>
              <w:rPr>
                <w:rFonts w:ascii="Simplified Arabic" w:hAnsi="Simplified Arabic" w:cs="Simplified Arabic"/>
              </w:rPr>
            </w:pPr>
            <w:r w:rsidRPr="00092A21">
              <w:rPr>
                <w:rFonts w:ascii="Simplified Arabic" w:hAnsi="Simplified Arabic" w:cs="Simplified Arabic"/>
                <w:rtl/>
              </w:rPr>
              <w:t>جامعي</w:t>
            </w:r>
          </w:p>
        </w:tc>
      </w:tr>
      <w:tr w:rsidR="00092A21" w:rsidRPr="00092A21" w14:paraId="10C51D1B" w14:textId="77777777" w:rsidTr="00F46E86">
        <w:trPr>
          <w:trHeight w:val="246"/>
        </w:trPr>
        <w:tc>
          <w:tcPr>
            <w:tcW w:w="2699" w:type="dxa"/>
            <w:tcBorders>
              <w:top w:val="single" w:sz="4" w:space="0" w:color="000000"/>
              <w:left w:val="single" w:sz="4" w:space="0" w:color="000000"/>
              <w:bottom w:val="single" w:sz="4" w:space="0" w:color="000000"/>
              <w:right w:val="single" w:sz="4" w:space="0" w:color="000000"/>
            </w:tcBorders>
            <w:shd w:val="clear" w:color="auto" w:fill="D9D9D9"/>
          </w:tcPr>
          <w:p w14:paraId="507FCCC4" w14:textId="77777777" w:rsidR="00F46E86" w:rsidRPr="00092A21" w:rsidRDefault="00F46E86" w:rsidP="00F46E86">
            <w:pPr>
              <w:ind w:right="103"/>
              <w:jc w:val="center"/>
              <w:rPr>
                <w:rFonts w:ascii="Simplified Arabic" w:hAnsi="Simplified Arabic" w:cs="Simplified Arabic"/>
              </w:rPr>
            </w:pPr>
            <w:r w:rsidRPr="00092A21">
              <w:rPr>
                <w:rFonts w:ascii="Simplified Arabic" w:hAnsi="Simplified Arabic" w:cs="Simplified Arabic"/>
                <w:b/>
              </w:rPr>
              <w:t>5.79</w:t>
            </w:r>
          </w:p>
        </w:tc>
        <w:tc>
          <w:tcPr>
            <w:tcW w:w="1426" w:type="dxa"/>
            <w:tcBorders>
              <w:top w:val="single" w:sz="4" w:space="0" w:color="000000"/>
              <w:left w:val="single" w:sz="4" w:space="0" w:color="000000"/>
              <w:bottom w:val="single" w:sz="4" w:space="0" w:color="000000"/>
              <w:right w:val="single" w:sz="4" w:space="0" w:color="000000"/>
            </w:tcBorders>
            <w:shd w:val="clear" w:color="auto" w:fill="D9D9D9"/>
          </w:tcPr>
          <w:p w14:paraId="51DF6693" w14:textId="77777777" w:rsidR="00F46E86" w:rsidRPr="00092A21" w:rsidRDefault="00F46E86" w:rsidP="00F46E86">
            <w:pPr>
              <w:ind w:right="103"/>
              <w:jc w:val="center"/>
              <w:rPr>
                <w:rFonts w:ascii="Simplified Arabic" w:hAnsi="Simplified Arabic" w:cs="Simplified Arabic"/>
              </w:rPr>
            </w:pPr>
            <w:r w:rsidRPr="00092A21">
              <w:rPr>
                <w:rFonts w:ascii="Simplified Arabic" w:hAnsi="Simplified Arabic" w:cs="Simplified Arabic"/>
                <w:b/>
              </w:rPr>
              <w:t>49.66</w:t>
            </w:r>
          </w:p>
        </w:tc>
        <w:tc>
          <w:tcPr>
            <w:tcW w:w="1766" w:type="dxa"/>
            <w:tcBorders>
              <w:top w:val="single" w:sz="4" w:space="0" w:color="000000"/>
              <w:left w:val="single" w:sz="4" w:space="0" w:color="000000"/>
              <w:bottom w:val="single" w:sz="4" w:space="0" w:color="000000"/>
              <w:right w:val="single" w:sz="4" w:space="0" w:color="000000"/>
            </w:tcBorders>
            <w:shd w:val="clear" w:color="auto" w:fill="D9D9D9"/>
          </w:tcPr>
          <w:p w14:paraId="026EFA69" w14:textId="77777777" w:rsidR="00F46E86" w:rsidRPr="00092A21" w:rsidRDefault="00F46E86" w:rsidP="00F46E86">
            <w:pPr>
              <w:ind w:right="103"/>
              <w:jc w:val="center"/>
              <w:rPr>
                <w:rFonts w:ascii="Simplified Arabic" w:hAnsi="Simplified Arabic" w:cs="Simplified Arabic"/>
              </w:rPr>
            </w:pPr>
            <w:r w:rsidRPr="00092A21">
              <w:rPr>
                <w:rFonts w:ascii="Simplified Arabic" w:hAnsi="Simplified Arabic" w:cs="Simplified Arabic"/>
                <w:b/>
              </w:rPr>
              <w:t>2.48</w:t>
            </w:r>
          </w:p>
        </w:tc>
        <w:tc>
          <w:tcPr>
            <w:tcW w:w="650" w:type="dxa"/>
            <w:tcBorders>
              <w:top w:val="single" w:sz="4" w:space="0" w:color="000000"/>
              <w:left w:val="single" w:sz="4" w:space="0" w:color="000000"/>
              <w:bottom w:val="single" w:sz="4" w:space="0" w:color="000000"/>
              <w:right w:val="single" w:sz="4" w:space="0" w:color="000000"/>
            </w:tcBorders>
            <w:shd w:val="clear" w:color="auto" w:fill="D9D9D9"/>
          </w:tcPr>
          <w:p w14:paraId="76893BEC" w14:textId="77777777" w:rsidR="00F46E86" w:rsidRPr="00092A21" w:rsidRDefault="00F46E86" w:rsidP="00F46E86">
            <w:pPr>
              <w:ind w:left="-25"/>
              <w:jc w:val="center"/>
              <w:rPr>
                <w:rFonts w:ascii="Simplified Arabic" w:hAnsi="Simplified Arabic" w:cs="Simplified Arabic"/>
              </w:rPr>
            </w:pPr>
            <w:r w:rsidRPr="00092A21">
              <w:rPr>
                <w:rFonts w:ascii="Simplified Arabic" w:hAnsi="Simplified Arabic" w:cs="Simplified Arabic"/>
                <w:b/>
              </w:rPr>
              <w:t>40</w:t>
            </w:r>
          </w:p>
        </w:tc>
        <w:tc>
          <w:tcPr>
            <w:tcW w:w="1755" w:type="dxa"/>
            <w:tcBorders>
              <w:top w:val="single" w:sz="4" w:space="0" w:color="000000"/>
              <w:left w:val="single" w:sz="4" w:space="0" w:color="000000"/>
              <w:bottom w:val="single" w:sz="4" w:space="0" w:color="000000"/>
              <w:right w:val="single" w:sz="4" w:space="0" w:color="000000"/>
            </w:tcBorders>
            <w:shd w:val="clear" w:color="auto" w:fill="D9D9D9"/>
          </w:tcPr>
          <w:p w14:paraId="09CCCC45" w14:textId="77777777" w:rsidR="00F46E86" w:rsidRPr="00092A21" w:rsidRDefault="00F46E86" w:rsidP="00F46E86">
            <w:pPr>
              <w:ind w:left="98"/>
              <w:jc w:val="center"/>
              <w:rPr>
                <w:rFonts w:ascii="Simplified Arabic" w:hAnsi="Simplified Arabic" w:cs="Simplified Arabic"/>
              </w:rPr>
            </w:pPr>
            <w:r w:rsidRPr="00092A21">
              <w:rPr>
                <w:rFonts w:ascii="Simplified Arabic" w:hAnsi="Simplified Arabic" w:cs="Simplified Arabic"/>
                <w:b/>
                <w:bCs/>
                <w:rtl/>
              </w:rPr>
              <w:t>المجموع</w:t>
            </w:r>
          </w:p>
        </w:tc>
      </w:tr>
    </w:tbl>
    <w:p w14:paraId="4B97C116" w14:textId="6E89572C" w:rsidR="00C0774E" w:rsidRPr="00092A21" w:rsidRDefault="00C0774E" w:rsidP="008F0C8F">
      <w:pPr>
        <w:spacing w:after="0" w:line="240" w:lineRule="auto"/>
        <w:ind w:left="250" w:right="65" w:firstLine="5"/>
        <w:jc w:val="both"/>
        <w:rPr>
          <w:rFonts w:ascii="Simplified Arabic" w:hAnsi="Simplified Arabic" w:cs="Simplified Arabic"/>
          <w:sz w:val="28"/>
          <w:szCs w:val="28"/>
          <w:rtl/>
        </w:rPr>
      </w:pPr>
      <w:r w:rsidRPr="00092A21">
        <w:rPr>
          <w:rFonts w:ascii="Simplified Arabic" w:hAnsi="Simplified Arabic" w:cs="Simplified Arabic"/>
          <w:sz w:val="28"/>
          <w:szCs w:val="28"/>
          <w:rtl/>
        </w:rPr>
        <w:t xml:space="preserve">وللتحقق من ذلك تم استخدام اختبار تحليل التباين الأحادي لقياس دلالة الفروق فيما يخص المستوى التعليمي للأب.  </w:t>
      </w:r>
    </w:p>
    <w:p w14:paraId="74FA4476" w14:textId="77777777" w:rsidR="00F46E86" w:rsidRPr="00092A21" w:rsidRDefault="00F46E86" w:rsidP="008F0C8F">
      <w:pPr>
        <w:spacing w:after="0" w:line="240" w:lineRule="auto"/>
        <w:ind w:right="626"/>
        <w:jc w:val="both"/>
        <w:rPr>
          <w:rFonts w:ascii="Simplified Arabic" w:hAnsi="Simplified Arabic" w:cs="Simplified Arabic"/>
          <w:sz w:val="28"/>
          <w:szCs w:val="28"/>
          <w:rtl/>
        </w:rPr>
      </w:pPr>
    </w:p>
    <w:tbl>
      <w:tblPr>
        <w:tblStyle w:val="TableGrid"/>
        <w:tblW w:w="8297" w:type="dxa"/>
        <w:tblInd w:w="82" w:type="dxa"/>
        <w:tblCellMar>
          <w:top w:w="2" w:type="dxa"/>
        </w:tblCellMar>
        <w:tblLook w:val="04A0" w:firstRow="1" w:lastRow="0" w:firstColumn="1" w:lastColumn="0" w:noHBand="0" w:noVBand="1"/>
      </w:tblPr>
      <w:tblGrid>
        <w:gridCol w:w="775"/>
        <w:gridCol w:w="1059"/>
        <w:gridCol w:w="1239"/>
        <w:gridCol w:w="990"/>
        <w:gridCol w:w="1350"/>
        <w:gridCol w:w="1890"/>
        <w:gridCol w:w="994"/>
      </w:tblGrid>
      <w:tr w:rsidR="00092A21" w:rsidRPr="00092A21" w14:paraId="507BEEDC" w14:textId="77777777" w:rsidTr="00B64FF6">
        <w:trPr>
          <w:trHeight w:val="569"/>
        </w:trPr>
        <w:tc>
          <w:tcPr>
            <w:tcW w:w="8297" w:type="dxa"/>
            <w:gridSpan w:val="7"/>
            <w:tcBorders>
              <w:top w:val="single" w:sz="4" w:space="0" w:color="000000"/>
              <w:left w:val="single" w:sz="4" w:space="0" w:color="000000"/>
              <w:bottom w:val="single" w:sz="4" w:space="0" w:color="000000"/>
              <w:right w:val="single" w:sz="4" w:space="0" w:color="000000"/>
            </w:tcBorders>
            <w:shd w:val="clear" w:color="auto" w:fill="D9D9D9"/>
          </w:tcPr>
          <w:p w14:paraId="0CC72FA8" w14:textId="502305DE" w:rsidR="00C0774E" w:rsidRPr="00092A21" w:rsidRDefault="00E330A1" w:rsidP="008F0C8F">
            <w:pPr>
              <w:pStyle w:val="aa"/>
              <w:spacing w:before="0" w:after="0"/>
              <w:rPr>
                <w:sz w:val="22"/>
                <w:szCs w:val="22"/>
              </w:rPr>
            </w:pPr>
            <w:bookmarkStart w:id="45" w:name="_Toc79180757"/>
            <w:r w:rsidRPr="00092A21">
              <w:rPr>
                <w:sz w:val="22"/>
                <w:szCs w:val="22"/>
                <w:rtl/>
              </w:rPr>
              <w:t>جدول (</w:t>
            </w:r>
            <w:r w:rsidR="00C0774E" w:rsidRPr="00092A21">
              <w:rPr>
                <w:sz w:val="22"/>
                <w:szCs w:val="22"/>
              </w:rPr>
              <w:t>15</w:t>
            </w:r>
            <w:r w:rsidR="00C0774E" w:rsidRPr="00092A21">
              <w:rPr>
                <w:sz w:val="22"/>
                <w:szCs w:val="22"/>
                <w:rtl/>
              </w:rPr>
              <w:t>)</w:t>
            </w:r>
            <w:r w:rsidR="00420C3E" w:rsidRPr="00092A21">
              <w:rPr>
                <w:rFonts w:hint="cs"/>
                <w:sz w:val="22"/>
                <w:szCs w:val="22"/>
                <w:rtl/>
              </w:rPr>
              <w:t>:</w:t>
            </w:r>
            <w:r w:rsidR="00C0774E" w:rsidRPr="00092A21">
              <w:rPr>
                <w:sz w:val="22"/>
                <w:szCs w:val="22"/>
                <w:rtl/>
              </w:rPr>
              <w:t xml:space="preserve"> يوضح تحليل التباين الأحادي لمعرفة الفروق تبعاً لمتغير المستوى التعليمي للأب </w:t>
            </w:r>
            <w:r w:rsidRPr="00092A21">
              <w:rPr>
                <w:sz w:val="22"/>
                <w:szCs w:val="22"/>
                <w:rtl/>
              </w:rPr>
              <w:t>(ن</w:t>
            </w:r>
            <w:r w:rsidR="00C0774E" w:rsidRPr="00092A21">
              <w:rPr>
                <w:sz w:val="22"/>
                <w:szCs w:val="22"/>
                <w:rtl/>
              </w:rPr>
              <w:t xml:space="preserve"> =</w:t>
            </w:r>
            <w:r w:rsidR="00C0774E" w:rsidRPr="00092A21">
              <w:rPr>
                <w:sz w:val="22"/>
                <w:szCs w:val="22"/>
              </w:rPr>
              <w:t>40</w:t>
            </w:r>
            <w:r w:rsidR="00C0774E" w:rsidRPr="00092A21">
              <w:rPr>
                <w:sz w:val="22"/>
                <w:szCs w:val="22"/>
                <w:rtl/>
              </w:rPr>
              <w:t xml:space="preserve"> )</w:t>
            </w:r>
            <w:bookmarkEnd w:id="45"/>
          </w:p>
        </w:tc>
      </w:tr>
      <w:tr w:rsidR="00092A21" w:rsidRPr="00092A21" w14:paraId="0C5F02C8" w14:textId="77777777" w:rsidTr="008F0C8F">
        <w:trPr>
          <w:trHeight w:val="726"/>
        </w:trPr>
        <w:tc>
          <w:tcPr>
            <w:tcW w:w="775" w:type="dxa"/>
            <w:tcBorders>
              <w:top w:val="single" w:sz="4" w:space="0" w:color="000000"/>
              <w:left w:val="single" w:sz="4" w:space="0" w:color="000000"/>
              <w:bottom w:val="single" w:sz="4" w:space="0" w:color="000000"/>
              <w:right w:val="single" w:sz="4" w:space="0" w:color="000000"/>
            </w:tcBorders>
            <w:shd w:val="clear" w:color="auto" w:fill="D9D9D9"/>
          </w:tcPr>
          <w:p w14:paraId="3D875BEB" w14:textId="005D4985" w:rsidR="00C0774E" w:rsidRPr="00092A21" w:rsidRDefault="00C0774E" w:rsidP="008F0C8F">
            <w:pPr>
              <w:ind w:right="134" w:firstLine="2"/>
              <w:jc w:val="center"/>
              <w:rPr>
                <w:rFonts w:ascii="Simplified Arabic" w:hAnsi="Simplified Arabic" w:cs="Simplified Arabic"/>
              </w:rPr>
            </w:pPr>
            <w:r w:rsidRPr="00092A21">
              <w:rPr>
                <w:rFonts w:ascii="Simplified Arabic" w:hAnsi="Simplified Arabic" w:cs="Simplified Arabic"/>
                <w:b/>
                <w:bCs/>
                <w:rtl/>
              </w:rPr>
              <w:t>مستوى الدلالة</w:t>
            </w:r>
          </w:p>
        </w:tc>
        <w:tc>
          <w:tcPr>
            <w:tcW w:w="1059" w:type="dxa"/>
            <w:tcBorders>
              <w:top w:val="single" w:sz="4" w:space="0" w:color="000000"/>
              <w:left w:val="single" w:sz="4" w:space="0" w:color="000000"/>
              <w:bottom w:val="single" w:sz="4" w:space="0" w:color="000000"/>
              <w:right w:val="single" w:sz="4" w:space="0" w:color="000000"/>
            </w:tcBorders>
            <w:shd w:val="clear" w:color="auto" w:fill="D9D9D9"/>
          </w:tcPr>
          <w:p w14:paraId="0CDE12BA" w14:textId="15DA363B" w:rsidR="00C0774E" w:rsidRPr="00092A21" w:rsidRDefault="00C0774E" w:rsidP="008F0C8F">
            <w:pPr>
              <w:ind w:right="89"/>
              <w:jc w:val="center"/>
              <w:rPr>
                <w:rFonts w:ascii="Simplified Arabic" w:hAnsi="Simplified Arabic" w:cs="Simplified Arabic"/>
              </w:rPr>
            </w:pPr>
            <w:r w:rsidRPr="00092A21">
              <w:rPr>
                <w:rFonts w:ascii="Simplified Arabic" w:hAnsi="Simplified Arabic" w:cs="Simplified Arabic"/>
                <w:b/>
                <w:bCs/>
                <w:rtl/>
              </w:rPr>
              <w:t>قيمة     ف</w:t>
            </w:r>
          </w:p>
        </w:tc>
        <w:tc>
          <w:tcPr>
            <w:tcW w:w="1239" w:type="dxa"/>
            <w:tcBorders>
              <w:top w:val="single" w:sz="4" w:space="0" w:color="000000"/>
              <w:left w:val="single" w:sz="4" w:space="0" w:color="000000"/>
              <w:bottom w:val="single" w:sz="4" w:space="0" w:color="000000"/>
              <w:right w:val="single" w:sz="4" w:space="0" w:color="000000"/>
            </w:tcBorders>
            <w:shd w:val="clear" w:color="auto" w:fill="D9D9D9"/>
          </w:tcPr>
          <w:p w14:paraId="3E812091" w14:textId="31DF251B" w:rsidR="00C0774E" w:rsidRPr="00092A21" w:rsidRDefault="00C0774E" w:rsidP="008F0C8F">
            <w:pPr>
              <w:ind w:left="-10"/>
              <w:jc w:val="center"/>
              <w:rPr>
                <w:rFonts w:ascii="Simplified Arabic" w:hAnsi="Simplified Arabic" w:cs="Simplified Arabic"/>
              </w:rPr>
            </w:pPr>
            <w:r w:rsidRPr="00092A21">
              <w:rPr>
                <w:rFonts w:ascii="Simplified Arabic" w:hAnsi="Simplified Arabic" w:cs="Simplified Arabic"/>
                <w:b/>
                <w:bCs/>
                <w:rtl/>
              </w:rPr>
              <w:t>متوسط</w:t>
            </w:r>
          </w:p>
          <w:p w14:paraId="7ACB40F3" w14:textId="589F4E8E" w:rsidR="00C0774E" w:rsidRPr="00092A21" w:rsidRDefault="00C0774E" w:rsidP="008F0C8F">
            <w:pPr>
              <w:ind w:right="579"/>
              <w:jc w:val="center"/>
              <w:rPr>
                <w:rFonts w:ascii="Simplified Arabic" w:hAnsi="Simplified Arabic" w:cs="Simplified Arabic"/>
              </w:rPr>
            </w:pPr>
            <w:r w:rsidRPr="00092A21">
              <w:rPr>
                <w:rFonts w:ascii="Simplified Arabic" w:hAnsi="Simplified Arabic" w:cs="Simplified Arabic"/>
                <w:b/>
                <w:bCs/>
                <w:rtl/>
              </w:rPr>
              <w:t>المربعات</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6287A828" w14:textId="72957DF1" w:rsidR="00C0774E" w:rsidRPr="00092A21" w:rsidRDefault="00C0774E" w:rsidP="008F0C8F">
            <w:pPr>
              <w:ind w:right="154"/>
              <w:jc w:val="center"/>
              <w:rPr>
                <w:rFonts w:ascii="Simplified Arabic" w:hAnsi="Simplified Arabic" w:cs="Simplified Arabic"/>
              </w:rPr>
            </w:pPr>
            <w:r w:rsidRPr="00092A21">
              <w:rPr>
                <w:rFonts w:ascii="Simplified Arabic" w:hAnsi="Simplified Arabic" w:cs="Simplified Arabic"/>
                <w:b/>
                <w:bCs/>
                <w:rtl/>
              </w:rPr>
              <w:t>درجات الحرية</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094AE65E" w14:textId="6C0D7704" w:rsidR="00C0774E" w:rsidRPr="00092A21" w:rsidRDefault="00C0774E" w:rsidP="008F0C8F">
            <w:pPr>
              <w:ind w:right="454" w:firstLine="3"/>
              <w:jc w:val="center"/>
              <w:rPr>
                <w:rFonts w:ascii="Simplified Arabic" w:hAnsi="Simplified Arabic" w:cs="Simplified Arabic"/>
              </w:rPr>
            </w:pPr>
            <w:r w:rsidRPr="00092A21">
              <w:rPr>
                <w:rFonts w:ascii="Simplified Arabic" w:hAnsi="Simplified Arabic" w:cs="Simplified Arabic"/>
                <w:b/>
                <w:bCs/>
                <w:rtl/>
              </w:rPr>
              <w:t>مجموع المربعات</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Pr>
          <w:p w14:paraId="197463D7" w14:textId="5B9BC704" w:rsidR="00C0774E" w:rsidRPr="00092A21" w:rsidRDefault="00C0774E" w:rsidP="008F0C8F">
            <w:pPr>
              <w:ind w:right="244"/>
              <w:jc w:val="center"/>
              <w:rPr>
                <w:rFonts w:ascii="Simplified Arabic" w:hAnsi="Simplified Arabic" w:cs="Simplified Arabic"/>
              </w:rPr>
            </w:pPr>
            <w:r w:rsidRPr="00092A21">
              <w:rPr>
                <w:rFonts w:ascii="Simplified Arabic" w:hAnsi="Simplified Arabic" w:cs="Simplified Arabic"/>
                <w:b/>
                <w:bCs/>
                <w:rtl/>
              </w:rPr>
              <w:t>مصدر التباين</w:t>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126F1B8" w14:textId="77777777" w:rsidR="00C0774E" w:rsidRPr="00092A21" w:rsidRDefault="00C0774E" w:rsidP="008F0C8F">
            <w:pPr>
              <w:ind w:right="95"/>
              <w:jc w:val="both"/>
              <w:rPr>
                <w:rFonts w:ascii="Simplified Arabic" w:hAnsi="Simplified Arabic" w:cs="Simplified Arabic"/>
              </w:rPr>
            </w:pPr>
            <w:r w:rsidRPr="00092A21">
              <w:rPr>
                <w:rFonts w:ascii="Simplified Arabic" w:hAnsi="Simplified Arabic" w:cs="Simplified Arabic"/>
              </w:rPr>
              <w:t xml:space="preserve">  </w:t>
            </w:r>
          </w:p>
          <w:p w14:paraId="6E13E5AD" w14:textId="77777777" w:rsidR="00C0774E" w:rsidRPr="00092A21" w:rsidRDefault="00C0774E" w:rsidP="008F0C8F">
            <w:pPr>
              <w:ind w:right="249"/>
              <w:jc w:val="both"/>
              <w:rPr>
                <w:rFonts w:ascii="Simplified Arabic" w:hAnsi="Simplified Arabic" w:cs="Simplified Arabic"/>
              </w:rPr>
            </w:pPr>
            <w:r w:rsidRPr="00092A21">
              <w:rPr>
                <w:rFonts w:ascii="Simplified Arabic" w:hAnsi="Simplified Arabic" w:cs="Simplified Arabic"/>
                <w:b/>
                <w:bCs/>
                <w:rtl/>
              </w:rPr>
              <w:t xml:space="preserve">الدرجة الكلية </w:t>
            </w:r>
            <w:r w:rsidRPr="00092A21">
              <w:rPr>
                <w:rFonts w:ascii="Simplified Arabic" w:hAnsi="Simplified Arabic" w:cs="Simplified Arabic"/>
                <w:rtl/>
              </w:rPr>
              <w:t xml:space="preserve">  </w:t>
            </w:r>
          </w:p>
        </w:tc>
      </w:tr>
      <w:tr w:rsidR="00092A21" w:rsidRPr="00092A21" w14:paraId="72635149" w14:textId="77777777" w:rsidTr="008F0C8F">
        <w:trPr>
          <w:trHeight w:val="415"/>
        </w:trPr>
        <w:tc>
          <w:tcPr>
            <w:tcW w:w="775" w:type="dxa"/>
            <w:vMerge w:val="restart"/>
            <w:tcBorders>
              <w:top w:val="single" w:sz="4" w:space="0" w:color="000000"/>
              <w:left w:val="single" w:sz="4" w:space="0" w:color="000000"/>
              <w:bottom w:val="single" w:sz="4" w:space="0" w:color="000000"/>
              <w:right w:val="single" w:sz="4" w:space="0" w:color="000000"/>
            </w:tcBorders>
          </w:tcPr>
          <w:p w14:paraId="33FA598C" w14:textId="022EDA52" w:rsidR="00C0774E" w:rsidRPr="00092A21" w:rsidRDefault="00C0774E" w:rsidP="008F0C8F">
            <w:pPr>
              <w:ind w:right="95"/>
              <w:jc w:val="center"/>
              <w:rPr>
                <w:rFonts w:ascii="Simplified Arabic" w:hAnsi="Simplified Arabic" w:cs="Simplified Arabic"/>
              </w:rPr>
            </w:pPr>
          </w:p>
          <w:p w14:paraId="264A0DC1" w14:textId="5A7A248C" w:rsidR="00C0774E" w:rsidRPr="00092A21" w:rsidRDefault="00C0774E" w:rsidP="008F0C8F">
            <w:pPr>
              <w:ind w:left="14"/>
              <w:jc w:val="center"/>
              <w:rPr>
                <w:rFonts w:ascii="Simplified Arabic" w:hAnsi="Simplified Arabic" w:cs="Simplified Arabic"/>
              </w:rPr>
            </w:pPr>
            <w:r w:rsidRPr="00092A21">
              <w:rPr>
                <w:rFonts w:ascii="Simplified Arabic" w:hAnsi="Simplified Arabic" w:cs="Simplified Arabic"/>
              </w:rPr>
              <w:t>0.132</w:t>
            </w:r>
          </w:p>
          <w:p w14:paraId="01FE59F1" w14:textId="1AD907E0" w:rsidR="00C0774E" w:rsidRPr="00092A21" w:rsidRDefault="00C0774E" w:rsidP="008F0C8F">
            <w:pPr>
              <w:jc w:val="center"/>
              <w:rPr>
                <w:rFonts w:ascii="Simplified Arabic" w:hAnsi="Simplified Arabic" w:cs="Simplified Arabic"/>
              </w:rPr>
            </w:pPr>
            <w:r w:rsidRPr="00092A21">
              <w:rPr>
                <w:rFonts w:ascii="Simplified Arabic" w:hAnsi="Simplified Arabic" w:cs="Simplified Arabic"/>
                <w:rtl/>
              </w:rPr>
              <w:t>دالة إحصائيا</w:t>
            </w:r>
          </w:p>
        </w:tc>
        <w:tc>
          <w:tcPr>
            <w:tcW w:w="1059" w:type="dxa"/>
            <w:vMerge w:val="restart"/>
            <w:tcBorders>
              <w:top w:val="single" w:sz="4" w:space="0" w:color="000000"/>
              <w:left w:val="single" w:sz="4" w:space="0" w:color="000000"/>
              <w:bottom w:val="single" w:sz="4" w:space="0" w:color="000000"/>
              <w:right w:val="single" w:sz="4" w:space="0" w:color="000000"/>
            </w:tcBorders>
          </w:tcPr>
          <w:p w14:paraId="15CD2834" w14:textId="130FCDE8" w:rsidR="00C0774E" w:rsidRPr="00092A21" w:rsidRDefault="00C0774E" w:rsidP="008F0C8F">
            <w:pPr>
              <w:ind w:right="100"/>
              <w:jc w:val="center"/>
              <w:rPr>
                <w:rFonts w:ascii="Simplified Arabic" w:hAnsi="Simplified Arabic" w:cs="Simplified Arabic"/>
              </w:rPr>
            </w:pPr>
          </w:p>
          <w:p w14:paraId="7A8C0877" w14:textId="605AF33A" w:rsidR="00C0774E" w:rsidRPr="00092A21" w:rsidRDefault="00C0774E" w:rsidP="008F0C8F">
            <w:pPr>
              <w:ind w:left="204"/>
              <w:jc w:val="center"/>
              <w:rPr>
                <w:rFonts w:ascii="Simplified Arabic" w:hAnsi="Simplified Arabic" w:cs="Simplified Arabic"/>
              </w:rPr>
            </w:pPr>
            <w:r w:rsidRPr="00092A21">
              <w:rPr>
                <w:rFonts w:ascii="Simplified Arabic" w:hAnsi="Simplified Arabic" w:cs="Simplified Arabic"/>
              </w:rPr>
              <w:t>1.994</w:t>
            </w:r>
          </w:p>
          <w:p w14:paraId="692DA933" w14:textId="1C31EFE2" w:rsidR="00C0774E" w:rsidRPr="00092A21" w:rsidRDefault="00C0774E" w:rsidP="008F0C8F">
            <w:pPr>
              <w:ind w:right="100"/>
              <w:jc w:val="center"/>
              <w:rPr>
                <w:rFonts w:ascii="Simplified Arabic" w:hAnsi="Simplified Arabic" w:cs="Simplified Arabic"/>
              </w:rPr>
            </w:pPr>
          </w:p>
        </w:tc>
        <w:tc>
          <w:tcPr>
            <w:tcW w:w="1239" w:type="dxa"/>
            <w:tcBorders>
              <w:top w:val="single" w:sz="4" w:space="0" w:color="000000"/>
              <w:left w:val="single" w:sz="4" w:space="0" w:color="000000"/>
              <w:bottom w:val="single" w:sz="4" w:space="0" w:color="000000"/>
              <w:right w:val="single" w:sz="4" w:space="0" w:color="000000"/>
            </w:tcBorders>
          </w:tcPr>
          <w:p w14:paraId="17C0FFFE" w14:textId="42CC7596" w:rsidR="00C0774E" w:rsidRPr="00092A21" w:rsidRDefault="00C0774E" w:rsidP="008F0C8F">
            <w:pPr>
              <w:ind w:right="105"/>
              <w:jc w:val="center"/>
              <w:rPr>
                <w:rFonts w:ascii="Simplified Arabic" w:hAnsi="Simplified Arabic" w:cs="Simplified Arabic"/>
              </w:rPr>
            </w:pPr>
            <w:r w:rsidRPr="00092A21">
              <w:rPr>
                <w:rFonts w:ascii="Simplified Arabic" w:hAnsi="Simplified Arabic" w:cs="Simplified Arabic"/>
              </w:rPr>
              <w:t>62.188</w:t>
            </w:r>
          </w:p>
        </w:tc>
        <w:tc>
          <w:tcPr>
            <w:tcW w:w="990" w:type="dxa"/>
            <w:tcBorders>
              <w:top w:val="single" w:sz="4" w:space="0" w:color="000000"/>
              <w:left w:val="single" w:sz="4" w:space="0" w:color="000000"/>
              <w:bottom w:val="single" w:sz="4" w:space="0" w:color="000000"/>
              <w:right w:val="single" w:sz="4" w:space="0" w:color="000000"/>
            </w:tcBorders>
          </w:tcPr>
          <w:p w14:paraId="62296D6B" w14:textId="38C7D615" w:rsidR="00C0774E" w:rsidRPr="00092A21" w:rsidRDefault="00C0774E" w:rsidP="008F0C8F">
            <w:pPr>
              <w:ind w:right="95"/>
              <w:jc w:val="center"/>
              <w:rPr>
                <w:rFonts w:ascii="Simplified Arabic" w:hAnsi="Simplified Arabic" w:cs="Simplified Arabic"/>
              </w:rPr>
            </w:pPr>
            <w:r w:rsidRPr="00092A21">
              <w:rPr>
                <w:rFonts w:ascii="Simplified Arabic" w:hAnsi="Simplified Arabic" w:cs="Simplified Arabic"/>
              </w:rPr>
              <w:t>3</w:t>
            </w:r>
          </w:p>
        </w:tc>
        <w:tc>
          <w:tcPr>
            <w:tcW w:w="1350" w:type="dxa"/>
            <w:tcBorders>
              <w:top w:val="single" w:sz="4" w:space="0" w:color="000000"/>
              <w:left w:val="single" w:sz="4" w:space="0" w:color="000000"/>
              <w:bottom w:val="single" w:sz="4" w:space="0" w:color="000000"/>
              <w:right w:val="single" w:sz="4" w:space="0" w:color="000000"/>
            </w:tcBorders>
          </w:tcPr>
          <w:p w14:paraId="6A5779E9" w14:textId="656CAE41" w:rsidR="00C0774E" w:rsidRPr="00092A21" w:rsidRDefault="00C0774E" w:rsidP="008F0C8F">
            <w:pPr>
              <w:ind w:left="39"/>
              <w:jc w:val="center"/>
              <w:rPr>
                <w:rFonts w:ascii="Simplified Arabic" w:hAnsi="Simplified Arabic" w:cs="Simplified Arabic"/>
              </w:rPr>
            </w:pPr>
            <w:r w:rsidRPr="00092A21">
              <w:rPr>
                <w:rFonts w:ascii="Simplified Arabic" w:hAnsi="Simplified Arabic" w:cs="Simplified Arabic"/>
              </w:rPr>
              <w:t>186.563</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Pr>
          <w:p w14:paraId="38ECC9E5" w14:textId="1565F086" w:rsidR="00C0774E" w:rsidRPr="00092A21" w:rsidRDefault="00C0774E" w:rsidP="008F0C8F">
            <w:pPr>
              <w:ind w:right="94"/>
              <w:jc w:val="center"/>
              <w:rPr>
                <w:rFonts w:ascii="Simplified Arabic" w:hAnsi="Simplified Arabic" w:cs="Simplified Arabic"/>
              </w:rPr>
            </w:pPr>
            <w:r w:rsidRPr="00092A21">
              <w:rPr>
                <w:rFonts w:ascii="Simplified Arabic" w:hAnsi="Simplified Arabic" w:cs="Simplified Arabic"/>
                <w:b/>
                <w:bCs/>
                <w:rtl/>
              </w:rPr>
              <w:t>بين المجموعات</w:t>
            </w:r>
          </w:p>
        </w:tc>
        <w:tc>
          <w:tcPr>
            <w:tcW w:w="994" w:type="dxa"/>
            <w:vMerge/>
            <w:tcBorders>
              <w:top w:val="nil"/>
              <w:left w:val="single" w:sz="4" w:space="0" w:color="000000"/>
              <w:bottom w:val="nil"/>
              <w:right w:val="single" w:sz="4" w:space="0" w:color="000000"/>
            </w:tcBorders>
          </w:tcPr>
          <w:p w14:paraId="6F0A1F65" w14:textId="77777777" w:rsidR="00C0774E" w:rsidRPr="00092A21" w:rsidRDefault="00C0774E" w:rsidP="008F0C8F">
            <w:pPr>
              <w:jc w:val="both"/>
              <w:rPr>
                <w:rFonts w:ascii="Simplified Arabic" w:hAnsi="Simplified Arabic" w:cs="Simplified Arabic"/>
              </w:rPr>
            </w:pPr>
          </w:p>
        </w:tc>
      </w:tr>
      <w:tr w:rsidR="00092A21" w:rsidRPr="00092A21" w14:paraId="336DF732" w14:textId="77777777" w:rsidTr="008F0C8F">
        <w:trPr>
          <w:trHeight w:val="447"/>
        </w:trPr>
        <w:tc>
          <w:tcPr>
            <w:tcW w:w="0" w:type="auto"/>
            <w:vMerge/>
            <w:tcBorders>
              <w:top w:val="nil"/>
              <w:left w:val="single" w:sz="4" w:space="0" w:color="000000"/>
              <w:bottom w:val="nil"/>
              <w:right w:val="single" w:sz="4" w:space="0" w:color="000000"/>
            </w:tcBorders>
          </w:tcPr>
          <w:p w14:paraId="6732576D" w14:textId="77777777" w:rsidR="00C0774E" w:rsidRPr="00092A21" w:rsidRDefault="00C0774E" w:rsidP="008F0C8F">
            <w:pPr>
              <w:jc w:val="both"/>
              <w:rPr>
                <w:rFonts w:ascii="Simplified Arabic" w:hAnsi="Simplified Arabic" w:cs="Simplified Arabic"/>
              </w:rPr>
            </w:pPr>
          </w:p>
        </w:tc>
        <w:tc>
          <w:tcPr>
            <w:tcW w:w="0" w:type="auto"/>
            <w:vMerge/>
            <w:tcBorders>
              <w:top w:val="nil"/>
              <w:left w:val="single" w:sz="4" w:space="0" w:color="000000"/>
              <w:bottom w:val="nil"/>
              <w:right w:val="single" w:sz="4" w:space="0" w:color="000000"/>
            </w:tcBorders>
          </w:tcPr>
          <w:p w14:paraId="1150DED2" w14:textId="77777777" w:rsidR="00C0774E" w:rsidRPr="00092A21" w:rsidRDefault="00C0774E" w:rsidP="008F0C8F">
            <w:pPr>
              <w:jc w:val="both"/>
              <w:rPr>
                <w:rFonts w:ascii="Simplified Arabic" w:hAnsi="Simplified Arabic" w:cs="Simplified Arabic"/>
              </w:rPr>
            </w:pPr>
          </w:p>
        </w:tc>
        <w:tc>
          <w:tcPr>
            <w:tcW w:w="1239" w:type="dxa"/>
            <w:tcBorders>
              <w:top w:val="single" w:sz="4" w:space="0" w:color="000000"/>
              <w:left w:val="single" w:sz="4" w:space="0" w:color="000000"/>
              <w:bottom w:val="single" w:sz="4" w:space="0" w:color="000000"/>
              <w:right w:val="single" w:sz="4" w:space="0" w:color="000000"/>
            </w:tcBorders>
          </w:tcPr>
          <w:p w14:paraId="6680D92E" w14:textId="02C8F04B" w:rsidR="00C0774E" w:rsidRPr="00092A21" w:rsidRDefault="00C0774E" w:rsidP="008F0C8F">
            <w:pPr>
              <w:ind w:right="105"/>
              <w:jc w:val="center"/>
              <w:rPr>
                <w:rFonts w:ascii="Simplified Arabic" w:hAnsi="Simplified Arabic" w:cs="Simplified Arabic"/>
              </w:rPr>
            </w:pPr>
            <w:r w:rsidRPr="00092A21">
              <w:rPr>
                <w:rFonts w:ascii="Simplified Arabic" w:hAnsi="Simplified Arabic" w:cs="Simplified Arabic"/>
              </w:rPr>
              <w:t>31.188</w:t>
            </w:r>
          </w:p>
        </w:tc>
        <w:tc>
          <w:tcPr>
            <w:tcW w:w="990" w:type="dxa"/>
            <w:tcBorders>
              <w:top w:val="single" w:sz="4" w:space="0" w:color="000000"/>
              <w:left w:val="single" w:sz="4" w:space="0" w:color="000000"/>
              <w:bottom w:val="single" w:sz="4" w:space="0" w:color="000000"/>
              <w:right w:val="single" w:sz="4" w:space="0" w:color="000000"/>
            </w:tcBorders>
          </w:tcPr>
          <w:p w14:paraId="7818B112" w14:textId="71B715C8" w:rsidR="00C0774E" w:rsidRPr="00092A21" w:rsidRDefault="00C0774E" w:rsidP="008F0C8F">
            <w:pPr>
              <w:ind w:right="100"/>
              <w:jc w:val="center"/>
              <w:rPr>
                <w:rFonts w:ascii="Simplified Arabic" w:hAnsi="Simplified Arabic" w:cs="Simplified Arabic"/>
              </w:rPr>
            </w:pPr>
            <w:r w:rsidRPr="00092A21">
              <w:rPr>
                <w:rFonts w:ascii="Simplified Arabic" w:hAnsi="Simplified Arabic" w:cs="Simplified Arabic"/>
              </w:rPr>
              <w:t>36</w:t>
            </w:r>
          </w:p>
        </w:tc>
        <w:tc>
          <w:tcPr>
            <w:tcW w:w="1350" w:type="dxa"/>
            <w:tcBorders>
              <w:top w:val="single" w:sz="4" w:space="0" w:color="000000"/>
              <w:left w:val="single" w:sz="4" w:space="0" w:color="000000"/>
              <w:bottom w:val="single" w:sz="4" w:space="0" w:color="000000"/>
              <w:right w:val="single" w:sz="4" w:space="0" w:color="000000"/>
            </w:tcBorders>
          </w:tcPr>
          <w:p w14:paraId="664DE6F0" w14:textId="17CB7DC4" w:rsidR="00C0774E" w:rsidRPr="00092A21" w:rsidRDefault="00C0774E" w:rsidP="008F0C8F">
            <w:pPr>
              <w:ind w:left="54"/>
              <w:jc w:val="center"/>
              <w:rPr>
                <w:rFonts w:ascii="Simplified Arabic" w:hAnsi="Simplified Arabic" w:cs="Simplified Arabic"/>
              </w:rPr>
            </w:pPr>
            <w:r w:rsidRPr="00092A21">
              <w:rPr>
                <w:rFonts w:ascii="Simplified Arabic" w:hAnsi="Simplified Arabic" w:cs="Simplified Arabic"/>
              </w:rPr>
              <w:t>1122.773</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Pr>
          <w:p w14:paraId="55A17880" w14:textId="21A2E532" w:rsidR="00C0774E" w:rsidRPr="00092A21" w:rsidRDefault="00C0774E" w:rsidP="008F0C8F">
            <w:pPr>
              <w:ind w:right="429" w:firstLine="240"/>
              <w:jc w:val="center"/>
              <w:rPr>
                <w:rFonts w:ascii="Simplified Arabic" w:hAnsi="Simplified Arabic" w:cs="Simplified Arabic"/>
              </w:rPr>
            </w:pPr>
            <w:r w:rsidRPr="00092A21">
              <w:rPr>
                <w:rFonts w:ascii="Simplified Arabic" w:hAnsi="Simplified Arabic" w:cs="Simplified Arabic"/>
                <w:b/>
                <w:bCs/>
                <w:rtl/>
              </w:rPr>
              <w:t>داخل المجموعات</w:t>
            </w:r>
          </w:p>
        </w:tc>
        <w:tc>
          <w:tcPr>
            <w:tcW w:w="994" w:type="dxa"/>
            <w:vMerge/>
            <w:tcBorders>
              <w:top w:val="nil"/>
              <w:left w:val="single" w:sz="4" w:space="0" w:color="000000"/>
              <w:bottom w:val="nil"/>
              <w:right w:val="single" w:sz="4" w:space="0" w:color="000000"/>
            </w:tcBorders>
          </w:tcPr>
          <w:p w14:paraId="2E98B53F" w14:textId="77777777" w:rsidR="00C0774E" w:rsidRPr="00092A21" w:rsidRDefault="00C0774E" w:rsidP="008F0C8F">
            <w:pPr>
              <w:jc w:val="both"/>
              <w:rPr>
                <w:rFonts w:ascii="Simplified Arabic" w:hAnsi="Simplified Arabic" w:cs="Simplified Arabic"/>
              </w:rPr>
            </w:pPr>
          </w:p>
        </w:tc>
      </w:tr>
      <w:tr w:rsidR="00092A21" w:rsidRPr="00092A21" w14:paraId="64AEB4A5" w14:textId="77777777" w:rsidTr="008F0C8F">
        <w:trPr>
          <w:trHeight w:val="447"/>
        </w:trPr>
        <w:tc>
          <w:tcPr>
            <w:tcW w:w="0" w:type="auto"/>
            <w:vMerge/>
            <w:tcBorders>
              <w:top w:val="nil"/>
              <w:left w:val="single" w:sz="4" w:space="0" w:color="000000"/>
              <w:bottom w:val="single" w:sz="4" w:space="0" w:color="000000"/>
              <w:right w:val="single" w:sz="4" w:space="0" w:color="000000"/>
            </w:tcBorders>
          </w:tcPr>
          <w:p w14:paraId="1CB113AE" w14:textId="77777777" w:rsidR="00C0774E" w:rsidRPr="00092A21" w:rsidRDefault="00C0774E" w:rsidP="008F0C8F">
            <w:pPr>
              <w:jc w:val="both"/>
              <w:rPr>
                <w:rFonts w:ascii="Simplified Arabic" w:hAnsi="Simplified Arabic" w:cs="Simplified Arabic"/>
              </w:rPr>
            </w:pPr>
          </w:p>
        </w:tc>
        <w:tc>
          <w:tcPr>
            <w:tcW w:w="0" w:type="auto"/>
            <w:vMerge/>
            <w:tcBorders>
              <w:top w:val="nil"/>
              <w:left w:val="single" w:sz="4" w:space="0" w:color="000000"/>
              <w:bottom w:val="single" w:sz="4" w:space="0" w:color="000000"/>
              <w:right w:val="single" w:sz="4" w:space="0" w:color="000000"/>
            </w:tcBorders>
          </w:tcPr>
          <w:p w14:paraId="504CBDDF" w14:textId="77777777" w:rsidR="00C0774E" w:rsidRPr="00092A21" w:rsidRDefault="00C0774E" w:rsidP="008F0C8F">
            <w:pPr>
              <w:jc w:val="both"/>
              <w:rPr>
                <w:rFonts w:ascii="Simplified Arabic" w:hAnsi="Simplified Arabic" w:cs="Simplified Arabic"/>
              </w:rPr>
            </w:pPr>
          </w:p>
        </w:tc>
        <w:tc>
          <w:tcPr>
            <w:tcW w:w="1239" w:type="dxa"/>
            <w:tcBorders>
              <w:top w:val="single" w:sz="4" w:space="0" w:color="000000"/>
              <w:left w:val="single" w:sz="4" w:space="0" w:color="000000"/>
              <w:bottom w:val="single" w:sz="4" w:space="0" w:color="000000"/>
              <w:right w:val="single" w:sz="4" w:space="0" w:color="000000"/>
            </w:tcBorders>
          </w:tcPr>
          <w:p w14:paraId="2B1CEEAD" w14:textId="74A4862A" w:rsidR="00C0774E" w:rsidRPr="00092A21" w:rsidRDefault="00C0774E" w:rsidP="008F0C8F">
            <w:pPr>
              <w:ind w:right="100"/>
              <w:jc w:val="center"/>
              <w:rPr>
                <w:rFonts w:ascii="Simplified Arabic" w:hAnsi="Simplified Arabic" w:cs="Simplified Arabic"/>
              </w:rPr>
            </w:pPr>
          </w:p>
        </w:tc>
        <w:tc>
          <w:tcPr>
            <w:tcW w:w="990" w:type="dxa"/>
            <w:tcBorders>
              <w:top w:val="single" w:sz="4" w:space="0" w:color="000000"/>
              <w:left w:val="single" w:sz="4" w:space="0" w:color="000000"/>
              <w:bottom w:val="single" w:sz="4" w:space="0" w:color="000000"/>
              <w:right w:val="single" w:sz="4" w:space="0" w:color="000000"/>
            </w:tcBorders>
          </w:tcPr>
          <w:p w14:paraId="0FFD3473" w14:textId="66BC01C6" w:rsidR="00C0774E" w:rsidRPr="00092A21" w:rsidRDefault="00C0774E" w:rsidP="008F0C8F">
            <w:pPr>
              <w:ind w:right="96"/>
              <w:jc w:val="center"/>
              <w:rPr>
                <w:rFonts w:ascii="Simplified Arabic" w:hAnsi="Simplified Arabic" w:cs="Simplified Arabic"/>
              </w:rPr>
            </w:pPr>
            <w:r w:rsidRPr="00092A21">
              <w:rPr>
                <w:rFonts w:ascii="Simplified Arabic" w:hAnsi="Simplified Arabic" w:cs="Simplified Arabic"/>
                <w:b/>
              </w:rPr>
              <w:t>39</w:t>
            </w:r>
          </w:p>
          <w:p w14:paraId="7FD1CBD5" w14:textId="559D0755" w:rsidR="00C0774E" w:rsidRPr="00092A21" w:rsidRDefault="00C0774E" w:rsidP="008F0C8F">
            <w:pPr>
              <w:ind w:right="-5"/>
              <w:jc w:val="center"/>
              <w:rPr>
                <w:rFonts w:ascii="Simplified Arabic" w:hAnsi="Simplified Arabic" w:cs="Simplified Arabic"/>
              </w:rPr>
            </w:pPr>
          </w:p>
        </w:tc>
        <w:tc>
          <w:tcPr>
            <w:tcW w:w="1350" w:type="dxa"/>
            <w:tcBorders>
              <w:top w:val="single" w:sz="4" w:space="0" w:color="000000"/>
              <w:left w:val="single" w:sz="4" w:space="0" w:color="000000"/>
              <w:bottom w:val="single" w:sz="4" w:space="0" w:color="000000"/>
              <w:right w:val="single" w:sz="4" w:space="0" w:color="000000"/>
            </w:tcBorders>
          </w:tcPr>
          <w:p w14:paraId="57CE74CF" w14:textId="77777777" w:rsidR="00C0774E" w:rsidRPr="00092A21" w:rsidRDefault="00C0774E" w:rsidP="008F0C8F">
            <w:pPr>
              <w:ind w:left="69"/>
              <w:jc w:val="center"/>
              <w:rPr>
                <w:rFonts w:ascii="Simplified Arabic" w:hAnsi="Simplified Arabic" w:cs="Simplified Arabic"/>
              </w:rPr>
            </w:pPr>
            <w:r w:rsidRPr="00092A21">
              <w:rPr>
                <w:rFonts w:ascii="Simplified Arabic" w:hAnsi="Simplified Arabic" w:cs="Simplified Arabic"/>
                <w:b/>
              </w:rPr>
              <w:t>1309.336</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Pr>
          <w:p w14:paraId="2663FFAB" w14:textId="013F7467" w:rsidR="00C0774E" w:rsidRPr="00092A21" w:rsidRDefault="00C0774E" w:rsidP="008F0C8F">
            <w:pPr>
              <w:ind w:right="659"/>
              <w:jc w:val="center"/>
              <w:rPr>
                <w:rFonts w:ascii="Simplified Arabic" w:hAnsi="Simplified Arabic" w:cs="Simplified Arabic"/>
              </w:rPr>
            </w:pPr>
            <w:r w:rsidRPr="00092A21">
              <w:rPr>
                <w:rFonts w:ascii="Simplified Arabic" w:hAnsi="Simplified Arabic" w:cs="Simplified Arabic"/>
                <w:b/>
                <w:bCs/>
                <w:rtl/>
              </w:rPr>
              <w:t>المجموع</w:t>
            </w:r>
          </w:p>
        </w:tc>
        <w:tc>
          <w:tcPr>
            <w:tcW w:w="994" w:type="dxa"/>
            <w:vMerge/>
            <w:tcBorders>
              <w:top w:val="nil"/>
              <w:left w:val="single" w:sz="4" w:space="0" w:color="000000"/>
              <w:bottom w:val="single" w:sz="4" w:space="0" w:color="000000"/>
              <w:right w:val="single" w:sz="4" w:space="0" w:color="000000"/>
            </w:tcBorders>
          </w:tcPr>
          <w:p w14:paraId="65540E1F" w14:textId="77777777" w:rsidR="00C0774E" w:rsidRPr="00092A21" w:rsidRDefault="00C0774E" w:rsidP="008F0C8F">
            <w:pPr>
              <w:jc w:val="both"/>
              <w:rPr>
                <w:rFonts w:ascii="Simplified Arabic" w:hAnsi="Simplified Arabic" w:cs="Simplified Arabic"/>
              </w:rPr>
            </w:pPr>
          </w:p>
        </w:tc>
      </w:tr>
      <w:tr w:rsidR="00092A21" w:rsidRPr="00092A21" w14:paraId="3B005A79" w14:textId="77777777" w:rsidTr="00B4750A">
        <w:trPr>
          <w:trHeight w:val="591"/>
        </w:trPr>
        <w:tc>
          <w:tcPr>
            <w:tcW w:w="8297" w:type="dxa"/>
            <w:gridSpan w:val="7"/>
            <w:tcBorders>
              <w:top w:val="single" w:sz="4" w:space="0" w:color="000000"/>
              <w:left w:val="single" w:sz="4" w:space="0" w:color="000000"/>
              <w:bottom w:val="single" w:sz="4" w:space="0" w:color="000000"/>
              <w:right w:val="single" w:sz="4" w:space="0" w:color="000000"/>
            </w:tcBorders>
          </w:tcPr>
          <w:p w14:paraId="1D5501AC" w14:textId="77777777" w:rsidR="00C0774E" w:rsidRPr="00092A21" w:rsidRDefault="00C0774E" w:rsidP="008F0C8F">
            <w:pPr>
              <w:ind w:right="13" w:firstLine="2"/>
              <w:jc w:val="both"/>
              <w:rPr>
                <w:rFonts w:ascii="Simplified Arabic" w:hAnsi="Simplified Arabic" w:cs="Simplified Arabic"/>
                <w:rtl/>
              </w:rPr>
            </w:pPr>
            <w:r w:rsidRPr="00092A21">
              <w:rPr>
                <w:rFonts w:ascii="Simplified Arabic" w:hAnsi="Simplified Arabic" w:cs="Simplified Arabic"/>
                <w:rtl/>
              </w:rPr>
              <w:t>ف الجدولية عند درجة حرية (</w:t>
            </w:r>
            <w:r w:rsidRPr="00092A21">
              <w:rPr>
                <w:rFonts w:ascii="Simplified Arabic" w:hAnsi="Simplified Arabic" w:cs="Simplified Arabic"/>
              </w:rPr>
              <w:t>38</w:t>
            </w:r>
            <w:r w:rsidRPr="00092A21">
              <w:rPr>
                <w:rFonts w:ascii="Simplified Arabic" w:hAnsi="Simplified Arabic" w:cs="Simplified Arabic"/>
                <w:rtl/>
              </w:rPr>
              <w:t xml:space="preserve">) وعند مستوى الدلالة </w:t>
            </w:r>
            <w:r w:rsidRPr="00092A21">
              <w:rPr>
                <w:rFonts w:ascii="Simplified Arabic" w:hAnsi="Simplified Arabic" w:cs="Simplified Arabic"/>
              </w:rPr>
              <w:t>05</w:t>
            </w:r>
            <w:r w:rsidRPr="00092A21">
              <w:rPr>
                <w:rFonts w:ascii="Simplified Arabic" w:hAnsi="Simplified Arabic" w:cs="Simplified Arabic"/>
                <w:rtl/>
              </w:rPr>
              <w:t>,</w:t>
            </w:r>
            <w:r w:rsidRPr="00092A21">
              <w:rPr>
                <w:rFonts w:ascii="Simplified Arabic" w:hAnsi="Simplified Arabic" w:cs="Simplified Arabic"/>
              </w:rPr>
              <w:t>0</w:t>
            </w:r>
            <w:r w:rsidRPr="00092A21">
              <w:rPr>
                <w:rFonts w:ascii="Simplified Arabic" w:hAnsi="Simplified Arabic" w:cs="Simplified Arabic"/>
                <w:rtl/>
              </w:rPr>
              <w:t xml:space="preserve"> = </w:t>
            </w:r>
            <w:r w:rsidRPr="00092A21">
              <w:rPr>
                <w:rFonts w:ascii="Simplified Arabic" w:hAnsi="Simplified Arabic" w:cs="Simplified Arabic"/>
              </w:rPr>
              <w:t>3</w:t>
            </w:r>
            <w:r w:rsidRPr="00092A21">
              <w:rPr>
                <w:rFonts w:ascii="Simplified Arabic" w:hAnsi="Simplified Arabic" w:cs="Simplified Arabic"/>
                <w:rtl/>
              </w:rPr>
              <w:t>,</w:t>
            </w:r>
            <w:r w:rsidRPr="00092A21">
              <w:rPr>
                <w:rFonts w:ascii="Simplified Arabic" w:hAnsi="Simplified Arabic" w:cs="Simplified Arabic"/>
              </w:rPr>
              <w:t>315</w:t>
            </w:r>
            <w:r w:rsidRPr="00092A21">
              <w:rPr>
                <w:rFonts w:ascii="Simplified Arabic" w:hAnsi="Simplified Arabic" w:cs="Simplified Arabic"/>
                <w:rtl/>
              </w:rPr>
              <w:t xml:space="preserve"> </w:t>
            </w:r>
          </w:p>
          <w:p w14:paraId="612DF441" w14:textId="77777777" w:rsidR="00C0774E" w:rsidRPr="00092A21" w:rsidRDefault="00C0774E" w:rsidP="008F0C8F">
            <w:pPr>
              <w:ind w:right="13" w:firstLine="2"/>
              <w:jc w:val="both"/>
              <w:rPr>
                <w:rFonts w:ascii="Simplified Arabic" w:hAnsi="Simplified Arabic" w:cs="Simplified Arabic"/>
              </w:rPr>
            </w:pPr>
            <w:r w:rsidRPr="00092A21">
              <w:rPr>
                <w:rFonts w:ascii="Simplified Arabic" w:hAnsi="Simplified Arabic" w:cs="Simplified Arabic"/>
                <w:rtl/>
              </w:rPr>
              <w:t xml:space="preserve">ف الجدولية عند درجة حرية ( </w:t>
            </w:r>
            <w:r w:rsidRPr="00092A21">
              <w:rPr>
                <w:rFonts w:ascii="Simplified Arabic" w:hAnsi="Simplified Arabic" w:cs="Simplified Arabic"/>
              </w:rPr>
              <w:t>(38</w:t>
            </w:r>
            <w:r w:rsidRPr="00092A21">
              <w:rPr>
                <w:rFonts w:ascii="Simplified Arabic" w:hAnsi="Simplified Arabic" w:cs="Simplified Arabic"/>
                <w:rtl/>
              </w:rPr>
              <w:t xml:space="preserve"> وعند مستوى الدلالة </w:t>
            </w:r>
            <w:r w:rsidRPr="00092A21">
              <w:rPr>
                <w:rFonts w:ascii="Simplified Arabic" w:hAnsi="Simplified Arabic" w:cs="Simplified Arabic"/>
              </w:rPr>
              <w:t>01</w:t>
            </w:r>
            <w:r w:rsidRPr="00092A21">
              <w:rPr>
                <w:rFonts w:ascii="Simplified Arabic" w:hAnsi="Simplified Arabic" w:cs="Simplified Arabic"/>
                <w:rtl/>
              </w:rPr>
              <w:t>,</w:t>
            </w:r>
            <w:r w:rsidRPr="00092A21">
              <w:rPr>
                <w:rFonts w:ascii="Simplified Arabic" w:hAnsi="Simplified Arabic" w:cs="Simplified Arabic"/>
              </w:rPr>
              <w:t>0</w:t>
            </w:r>
            <w:r w:rsidRPr="00092A21">
              <w:rPr>
                <w:rFonts w:ascii="Simplified Arabic" w:hAnsi="Simplified Arabic" w:cs="Simplified Arabic"/>
                <w:rtl/>
              </w:rPr>
              <w:t xml:space="preserve"> = </w:t>
            </w:r>
            <w:r w:rsidRPr="00092A21">
              <w:rPr>
                <w:rFonts w:ascii="Simplified Arabic" w:hAnsi="Simplified Arabic" w:cs="Simplified Arabic"/>
              </w:rPr>
              <w:t>5</w:t>
            </w:r>
            <w:r w:rsidRPr="00092A21">
              <w:rPr>
                <w:rFonts w:ascii="Simplified Arabic" w:hAnsi="Simplified Arabic" w:cs="Simplified Arabic"/>
                <w:rtl/>
              </w:rPr>
              <w:t xml:space="preserve">, </w:t>
            </w:r>
            <w:r w:rsidRPr="00092A21">
              <w:rPr>
                <w:rFonts w:ascii="Simplified Arabic" w:hAnsi="Simplified Arabic" w:cs="Simplified Arabic"/>
              </w:rPr>
              <w:t>390</w:t>
            </w:r>
            <w:r w:rsidRPr="00092A21">
              <w:rPr>
                <w:rFonts w:ascii="Simplified Arabic" w:hAnsi="Simplified Arabic" w:cs="Simplified Arabic"/>
                <w:rtl/>
              </w:rPr>
              <w:t xml:space="preserve">  </w:t>
            </w:r>
          </w:p>
        </w:tc>
      </w:tr>
    </w:tbl>
    <w:p w14:paraId="5E41F175" w14:textId="78150C9F" w:rsidR="00C94214" w:rsidRPr="00092A21" w:rsidRDefault="00C0774E" w:rsidP="008F0C8F">
      <w:pPr>
        <w:spacing w:after="0" w:line="240" w:lineRule="auto"/>
        <w:ind w:left="-2" w:right="65" w:firstLine="21"/>
        <w:jc w:val="both"/>
        <w:rPr>
          <w:rFonts w:ascii="Simplified Arabic" w:hAnsi="Simplified Arabic" w:cs="Simplified Arabic"/>
          <w:sz w:val="28"/>
          <w:szCs w:val="28"/>
        </w:rPr>
      </w:pPr>
      <w:r w:rsidRPr="00092A21">
        <w:rPr>
          <w:rFonts w:ascii="Simplified Arabic" w:hAnsi="Simplified Arabic" w:cs="Simplified Arabic"/>
          <w:sz w:val="28"/>
          <w:szCs w:val="28"/>
          <w:rtl/>
        </w:rPr>
        <w:lastRenderedPageBreak/>
        <w:t xml:space="preserve">مما سبق يتضح لنا أن قيمة ف المحسوبة هي أقل من قيمة ف الجدولية وهذا يعني أنه لا توجد فروق ذات دلالة إحصائيا في معيقات تنفيذ الصفوف الافتراضية لدى طلبة المرحلة الأساسية الدنيا في محافظة بيت لاهيا تعزى لمتغير المستوى التعليمي للأب، وبغرض فهم أعمق للنتائج </w:t>
      </w:r>
      <w:r w:rsidR="006542E1" w:rsidRPr="00092A21">
        <w:rPr>
          <w:rFonts w:ascii="Simplified Arabic" w:hAnsi="Simplified Arabic" w:cs="Simplified Arabic"/>
          <w:sz w:val="28"/>
          <w:szCs w:val="28"/>
          <w:rtl/>
        </w:rPr>
        <w:t>تم مقارنة</w:t>
      </w:r>
      <w:r w:rsidRPr="00092A21">
        <w:rPr>
          <w:rFonts w:ascii="Simplified Arabic" w:hAnsi="Simplified Arabic" w:cs="Simplified Arabic"/>
          <w:sz w:val="28"/>
          <w:szCs w:val="28"/>
          <w:rtl/>
        </w:rPr>
        <w:t xml:space="preserve"> المتوسطات الحسابية لدرجة إعاقة المعيقات لتنفيذ الصفوف الافتراضية مع المستوى التعليمي </w:t>
      </w:r>
      <w:r w:rsidR="006542E1" w:rsidRPr="00092A21">
        <w:rPr>
          <w:rFonts w:ascii="Simplified Arabic" w:hAnsi="Simplified Arabic" w:cs="Simplified Arabic"/>
          <w:sz w:val="28"/>
          <w:szCs w:val="28"/>
          <w:rtl/>
        </w:rPr>
        <w:t>للآباء، ويلاحظ</w:t>
      </w:r>
      <w:r w:rsidRPr="00092A21">
        <w:rPr>
          <w:rFonts w:ascii="Simplified Arabic" w:hAnsi="Simplified Arabic" w:cs="Simplified Arabic"/>
          <w:sz w:val="28"/>
          <w:szCs w:val="28"/>
          <w:rtl/>
        </w:rPr>
        <w:t xml:space="preserve"> أن الأطفال أصحاب الآباء ذوي التعليم الجامعي يواجهون صعوبات اقل من</w:t>
      </w:r>
      <w:r w:rsidR="00C94214" w:rsidRPr="00092A21">
        <w:rPr>
          <w:rFonts w:ascii="Simplified Arabic" w:hAnsi="Simplified Arabic" w:cs="Simplified Arabic"/>
          <w:sz w:val="28"/>
          <w:szCs w:val="28"/>
          <w:rtl/>
        </w:rPr>
        <w:t xml:space="preserve"> الأطفال أصحاب الآباء الأقل تعليماً، وقد يعزى ذلك إلى النظرة المجتمعية السائدة عند العديد من العائلات إلى كون التعليم مهمة خاصة بالمعلمين وأنهم كأهالي دورهم يقتصر فقط على الحفاظ على ذهاب أطفالهم للمدارس دون أي تدخل في العملية التربوية التعليمية، إضافة إلى كون المعيقات في أغلبها هي معيقات خارجة عن</w:t>
      </w:r>
      <w:r w:rsidR="00C94214" w:rsidRPr="00092A21">
        <w:rPr>
          <w:rFonts w:ascii="Simplified Arabic" w:hAnsi="Simplified Arabic" w:cs="Simplified Arabic" w:hint="cs"/>
          <w:sz w:val="28"/>
          <w:szCs w:val="28"/>
          <w:rtl/>
        </w:rPr>
        <w:t xml:space="preserve"> ارادتهم </w:t>
      </w:r>
      <w:r w:rsidR="00C94214" w:rsidRPr="00092A21">
        <w:rPr>
          <w:rFonts w:ascii="Simplified Arabic" w:hAnsi="Simplified Arabic" w:cs="Simplified Arabic"/>
          <w:sz w:val="28"/>
          <w:szCs w:val="28"/>
          <w:rtl/>
        </w:rPr>
        <w:t xml:space="preserve"> بشكل مباشر، وبذلك فهي معيقات عامة ومشتركة.  </w:t>
      </w:r>
    </w:p>
    <w:p w14:paraId="71A6B8CF" w14:textId="22D8F3FE" w:rsidR="00C0774E" w:rsidRPr="00092A21" w:rsidRDefault="00C0774E" w:rsidP="008F0C8F">
      <w:pPr>
        <w:spacing w:after="0" w:line="240" w:lineRule="auto"/>
        <w:ind w:left="-2" w:right="65" w:firstLine="5"/>
        <w:jc w:val="both"/>
        <w:rPr>
          <w:rFonts w:ascii="Simplified Arabic" w:hAnsi="Simplified Arabic" w:cs="Simplified Arabic"/>
          <w:sz w:val="28"/>
          <w:szCs w:val="28"/>
          <w:rtl/>
        </w:rPr>
      </w:pPr>
    </w:p>
    <w:p w14:paraId="7DFCB663" w14:textId="5B65BA7C" w:rsidR="00C0774E" w:rsidRPr="00092A21" w:rsidRDefault="00D140B6" w:rsidP="008F0C8F">
      <w:pPr>
        <w:spacing w:after="0" w:line="240" w:lineRule="auto"/>
        <w:jc w:val="both"/>
        <w:rPr>
          <w:rFonts w:ascii="Simplified Arabic" w:hAnsi="Simplified Arabic" w:cs="Simplified Arabic"/>
          <w:sz w:val="28"/>
          <w:szCs w:val="28"/>
        </w:rPr>
      </w:pPr>
      <w:r w:rsidRPr="00092A21">
        <w:rPr>
          <w:rFonts w:ascii="Simplified Arabic" w:hAnsi="Simplified Arabic" w:cs="Simplified Arabic"/>
          <w:b/>
          <w:bCs/>
          <w:sz w:val="28"/>
          <w:szCs w:val="28"/>
        </w:rPr>
        <w:t>4</w:t>
      </w:r>
      <w:r w:rsidRPr="00092A21">
        <w:rPr>
          <w:rFonts w:ascii="Simplified Arabic" w:hAnsi="Simplified Arabic" w:cs="Simplified Arabic" w:hint="cs"/>
          <w:b/>
          <w:bCs/>
          <w:sz w:val="28"/>
          <w:szCs w:val="28"/>
          <w:rtl/>
        </w:rPr>
        <w:t>.</w:t>
      </w:r>
      <w:r w:rsidR="00C0774E" w:rsidRPr="00092A21">
        <w:rPr>
          <w:rFonts w:ascii="Simplified Arabic" w:hAnsi="Simplified Arabic" w:cs="Simplified Arabic"/>
          <w:b/>
          <w:bCs/>
          <w:sz w:val="28"/>
          <w:szCs w:val="28"/>
          <w:rtl/>
        </w:rPr>
        <w:t>نتيجة الفرض الرابع وينص لا توجد فروق ذات دلالة إحصائية عند مستوى دلالة</w:t>
      </w:r>
      <w:r w:rsidR="00C0774E" w:rsidRPr="00092A21">
        <w:rPr>
          <w:rFonts w:ascii="Cambria" w:eastAsia="Cambria" w:hAnsi="Cambria" w:cs="Cambria"/>
          <w:b/>
          <w:sz w:val="28"/>
          <w:szCs w:val="28"/>
        </w:rPr>
        <w:t>α</w:t>
      </w:r>
      <w:r w:rsidR="00C0774E" w:rsidRPr="00092A21">
        <w:rPr>
          <w:rFonts w:ascii="Simplified Arabic" w:hAnsi="Simplified Arabic" w:cs="Simplified Arabic"/>
          <w:b/>
          <w:bCs/>
          <w:sz w:val="28"/>
          <w:szCs w:val="28"/>
          <w:rtl/>
        </w:rPr>
        <w:t xml:space="preserve"> </w:t>
      </w:r>
      <w:r w:rsidR="00C0774E" w:rsidRPr="00092A21">
        <w:rPr>
          <w:rFonts w:ascii="Times New Roman" w:eastAsia="Times New Roman" w:hAnsi="Times New Roman" w:cs="Times New Roman" w:hint="cs"/>
          <w:b/>
          <w:bCs/>
          <w:sz w:val="28"/>
          <w:szCs w:val="28"/>
          <w:rtl/>
        </w:rPr>
        <w:t>≤</w:t>
      </w:r>
      <w:r w:rsidR="00C0774E" w:rsidRPr="00092A21">
        <w:rPr>
          <w:rFonts w:ascii="Simplified Arabic" w:hAnsi="Simplified Arabic" w:cs="Simplified Arabic"/>
          <w:b/>
          <w:bCs/>
          <w:sz w:val="28"/>
          <w:szCs w:val="28"/>
        </w:rPr>
        <w:t>0</w:t>
      </w:r>
      <w:r w:rsidR="00C0774E" w:rsidRPr="00092A21">
        <w:rPr>
          <w:rFonts w:ascii="Simplified Arabic" w:hAnsi="Simplified Arabic" w:cs="Simplified Arabic"/>
          <w:b/>
          <w:bCs/>
          <w:sz w:val="28"/>
          <w:szCs w:val="28"/>
          <w:rtl/>
        </w:rPr>
        <w:t>.</w:t>
      </w:r>
      <w:r w:rsidR="00C0774E" w:rsidRPr="00092A21">
        <w:rPr>
          <w:rFonts w:ascii="Simplified Arabic" w:hAnsi="Simplified Arabic" w:cs="Simplified Arabic"/>
          <w:b/>
          <w:bCs/>
          <w:sz w:val="28"/>
          <w:szCs w:val="28"/>
        </w:rPr>
        <w:t>05</w:t>
      </w:r>
      <w:r w:rsidR="00C0774E" w:rsidRPr="00092A21">
        <w:rPr>
          <w:rFonts w:ascii="Simplified Arabic" w:hAnsi="Simplified Arabic" w:cs="Simplified Arabic"/>
          <w:b/>
          <w:bCs/>
          <w:sz w:val="28"/>
          <w:szCs w:val="28"/>
          <w:rtl/>
        </w:rPr>
        <w:t xml:space="preserve"> في معيقات تنفيذ الصفوف الافتراضية لدى طلبة المرحلة الأساسية الدنيا في محافظة بيت لاهيا تعزى لمتغير المستوى التعليمي للأم. </w:t>
      </w:r>
      <w:r w:rsidR="00C0774E" w:rsidRPr="00092A21">
        <w:rPr>
          <w:rFonts w:ascii="Simplified Arabic" w:hAnsi="Simplified Arabic" w:cs="Simplified Arabic"/>
          <w:sz w:val="28"/>
          <w:szCs w:val="28"/>
          <w:rtl/>
        </w:rPr>
        <w:t xml:space="preserve"> </w:t>
      </w:r>
    </w:p>
    <w:p w14:paraId="62EDE9FA" w14:textId="77777777" w:rsidR="00C0774E" w:rsidRPr="00092A21" w:rsidRDefault="00C0774E" w:rsidP="008F0C8F">
      <w:pPr>
        <w:spacing w:after="0" w:line="240" w:lineRule="auto"/>
        <w:ind w:left="-2" w:hanging="10"/>
        <w:jc w:val="both"/>
        <w:rPr>
          <w:rFonts w:ascii="Simplified Arabic" w:hAnsi="Simplified Arabic" w:cs="Simplified Arabic"/>
          <w:sz w:val="28"/>
          <w:szCs w:val="28"/>
          <w:rtl/>
        </w:rPr>
      </w:pPr>
      <w:r w:rsidRPr="00092A21">
        <w:rPr>
          <w:rFonts w:ascii="Simplified Arabic" w:hAnsi="Simplified Arabic" w:cs="Simplified Arabic"/>
          <w:sz w:val="28"/>
          <w:szCs w:val="28"/>
          <w:rtl/>
        </w:rPr>
        <w:t>وللتحقق من ذلك تم استخدام اختبار تحليل التباين الأحادي لقياس دلالة الفروق فيما يخص المستوى التعليمي للأم.</w:t>
      </w:r>
    </w:p>
    <w:tbl>
      <w:tblPr>
        <w:tblStyle w:val="TableGrid"/>
        <w:tblW w:w="8297" w:type="dxa"/>
        <w:tblInd w:w="82" w:type="dxa"/>
        <w:tblCellMar>
          <w:top w:w="10" w:type="dxa"/>
          <w:left w:w="8" w:type="dxa"/>
          <w:right w:w="105" w:type="dxa"/>
        </w:tblCellMar>
        <w:tblLook w:val="04A0" w:firstRow="1" w:lastRow="0" w:firstColumn="1" w:lastColumn="0" w:noHBand="0" w:noVBand="1"/>
      </w:tblPr>
      <w:tblGrid>
        <w:gridCol w:w="1546"/>
        <w:gridCol w:w="1440"/>
        <w:gridCol w:w="2070"/>
        <w:gridCol w:w="1350"/>
        <w:gridCol w:w="1891"/>
      </w:tblGrid>
      <w:tr w:rsidR="00092A21" w:rsidRPr="00092A21" w14:paraId="237DE0E9" w14:textId="77777777" w:rsidTr="00B4750A">
        <w:trPr>
          <w:trHeight w:val="403"/>
        </w:trPr>
        <w:tc>
          <w:tcPr>
            <w:tcW w:w="8297" w:type="dxa"/>
            <w:gridSpan w:val="5"/>
            <w:tcBorders>
              <w:top w:val="single" w:sz="4" w:space="0" w:color="000000"/>
              <w:left w:val="single" w:sz="4" w:space="0" w:color="000000"/>
              <w:bottom w:val="single" w:sz="4" w:space="0" w:color="000000"/>
              <w:right w:val="single" w:sz="4" w:space="0" w:color="000000"/>
            </w:tcBorders>
            <w:shd w:val="clear" w:color="auto" w:fill="D9D9D9"/>
          </w:tcPr>
          <w:p w14:paraId="428FD8D3" w14:textId="6181B34F" w:rsidR="00C0774E" w:rsidRPr="00092A21" w:rsidRDefault="00C0774E" w:rsidP="008F0C8F">
            <w:pPr>
              <w:pStyle w:val="aa"/>
              <w:spacing w:before="0" w:after="0"/>
              <w:rPr>
                <w:sz w:val="22"/>
                <w:szCs w:val="22"/>
              </w:rPr>
            </w:pPr>
            <w:bookmarkStart w:id="46" w:name="_Toc79180758"/>
            <w:r w:rsidRPr="00092A21">
              <w:rPr>
                <w:sz w:val="22"/>
                <w:szCs w:val="22"/>
                <w:rtl/>
              </w:rPr>
              <w:t xml:space="preserve">جدول </w:t>
            </w:r>
            <w:r w:rsidRPr="00092A21">
              <w:rPr>
                <w:sz w:val="22"/>
                <w:szCs w:val="22"/>
              </w:rPr>
              <w:t>16)</w:t>
            </w:r>
            <w:r w:rsidRPr="00092A21">
              <w:rPr>
                <w:sz w:val="22"/>
                <w:szCs w:val="22"/>
                <w:rtl/>
              </w:rPr>
              <w:t>)</w:t>
            </w:r>
            <w:r w:rsidR="00255821" w:rsidRPr="00092A21">
              <w:rPr>
                <w:rFonts w:hint="cs"/>
                <w:sz w:val="22"/>
                <w:szCs w:val="22"/>
                <w:rtl/>
              </w:rPr>
              <w:t>:</w:t>
            </w:r>
            <w:r w:rsidRPr="00092A21">
              <w:rPr>
                <w:sz w:val="22"/>
                <w:szCs w:val="22"/>
                <w:rtl/>
              </w:rPr>
              <w:t xml:space="preserve"> يوضح تحليل للمتوسطات الحسابية والانحرافات المعيارية لمتغير المستوى التعليمي للأم (ن=</w:t>
            </w:r>
            <w:r w:rsidRPr="00092A21">
              <w:rPr>
                <w:sz w:val="22"/>
                <w:szCs w:val="22"/>
              </w:rPr>
              <w:t>40</w:t>
            </w:r>
            <w:r w:rsidRPr="00092A21">
              <w:rPr>
                <w:sz w:val="22"/>
                <w:szCs w:val="22"/>
                <w:rtl/>
              </w:rPr>
              <w:t>)</w:t>
            </w:r>
            <w:bookmarkEnd w:id="46"/>
            <w:r w:rsidRPr="00092A21">
              <w:rPr>
                <w:sz w:val="22"/>
                <w:szCs w:val="22"/>
                <w:rtl/>
              </w:rPr>
              <w:t xml:space="preserve">  </w:t>
            </w:r>
          </w:p>
        </w:tc>
      </w:tr>
      <w:tr w:rsidR="00092A21" w:rsidRPr="00092A21" w14:paraId="4F1FC46D" w14:textId="77777777" w:rsidTr="00B4750A">
        <w:trPr>
          <w:trHeight w:val="349"/>
        </w:trPr>
        <w:tc>
          <w:tcPr>
            <w:tcW w:w="1546" w:type="dxa"/>
            <w:tcBorders>
              <w:top w:val="single" w:sz="4" w:space="0" w:color="000000"/>
              <w:left w:val="single" w:sz="4" w:space="0" w:color="000000"/>
              <w:bottom w:val="single" w:sz="4" w:space="0" w:color="000000"/>
              <w:right w:val="single" w:sz="4" w:space="0" w:color="000000"/>
            </w:tcBorders>
            <w:shd w:val="clear" w:color="auto" w:fill="D9D9D9"/>
          </w:tcPr>
          <w:p w14:paraId="2F29FE59" w14:textId="77777777" w:rsidR="00C0774E" w:rsidRPr="00092A21" w:rsidRDefault="00C0774E" w:rsidP="008F0C8F">
            <w:pPr>
              <w:ind w:right="186"/>
              <w:jc w:val="both"/>
              <w:rPr>
                <w:rFonts w:ascii="Simplified Arabic" w:hAnsi="Simplified Arabic" w:cs="Simplified Arabic"/>
              </w:rPr>
            </w:pPr>
            <w:r w:rsidRPr="00092A21">
              <w:rPr>
                <w:rFonts w:ascii="Simplified Arabic" w:hAnsi="Simplified Arabic" w:cs="Simplified Arabic"/>
                <w:rtl/>
              </w:rPr>
              <w:t xml:space="preserve">الانحراف المعياري </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790F5C8B" w14:textId="77777777" w:rsidR="00C0774E" w:rsidRPr="00092A21" w:rsidRDefault="00C0774E" w:rsidP="008F0C8F">
            <w:pPr>
              <w:ind w:left="4"/>
              <w:jc w:val="both"/>
              <w:rPr>
                <w:rFonts w:ascii="Simplified Arabic" w:hAnsi="Simplified Arabic" w:cs="Simplified Arabic"/>
              </w:rPr>
            </w:pPr>
            <w:r w:rsidRPr="00092A21">
              <w:rPr>
                <w:rFonts w:ascii="Simplified Arabic" w:hAnsi="Simplified Arabic" w:cs="Simplified Arabic"/>
                <w:rtl/>
              </w:rPr>
              <w:t xml:space="preserve">الوزن النسبي  </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cPr>
          <w:p w14:paraId="5D5E33E2" w14:textId="77777777" w:rsidR="00C0774E" w:rsidRPr="00092A21" w:rsidRDefault="00C0774E" w:rsidP="008F0C8F">
            <w:pPr>
              <w:ind w:right="635"/>
              <w:jc w:val="both"/>
              <w:rPr>
                <w:rFonts w:ascii="Simplified Arabic" w:hAnsi="Simplified Arabic" w:cs="Simplified Arabic"/>
              </w:rPr>
            </w:pPr>
            <w:r w:rsidRPr="00092A21">
              <w:rPr>
                <w:rFonts w:ascii="Simplified Arabic" w:hAnsi="Simplified Arabic" w:cs="Simplified Arabic"/>
                <w:rtl/>
              </w:rPr>
              <w:t xml:space="preserve">المتوسط الحسابي  </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01F95AD1" w14:textId="77777777" w:rsidR="00C0774E" w:rsidRPr="00092A21" w:rsidRDefault="00C0774E" w:rsidP="008F0C8F">
            <w:pPr>
              <w:ind w:right="125"/>
              <w:jc w:val="both"/>
              <w:rPr>
                <w:rFonts w:ascii="Simplified Arabic" w:hAnsi="Simplified Arabic" w:cs="Simplified Arabic"/>
              </w:rPr>
            </w:pPr>
            <w:r w:rsidRPr="00092A21">
              <w:rPr>
                <w:rFonts w:ascii="Simplified Arabic" w:hAnsi="Simplified Arabic" w:cs="Simplified Arabic"/>
                <w:rtl/>
              </w:rPr>
              <w:t xml:space="preserve">العدد </w:t>
            </w:r>
          </w:p>
        </w:tc>
        <w:tc>
          <w:tcPr>
            <w:tcW w:w="1891" w:type="dxa"/>
            <w:tcBorders>
              <w:top w:val="single" w:sz="4" w:space="0" w:color="000000"/>
              <w:left w:val="single" w:sz="4" w:space="0" w:color="000000"/>
              <w:bottom w:val="single" w:sz="4" w:space="0" w:color="000000"/>
              <w:right w:val="single" w:sz="4" w:space="0" w:color="000000"/>
            </w:tcBorders>
            <w:shd w:val="clear" w:color="auto" w:fill="D9D9D9"/>
          </w:tcPr>
          <w:p w14:paraId="561DC51D" w14:textId="77777777" w:rsidR="00C0774E" w:rsidRPr="00092A21" w:rsidRDefault="00C0774E" w:rsidP="008F0C8F">
            <w:pPr>
              <w:ind w:left="1" w:right="410" w:hanging="1"/>
              <w:jc w:val="both"/>
              <w:rPr>
                <w:rFonts w:ascii="Simplified Arabic" w:hAnsi="Simplified Arabic" w:cs="Simplified Arabic"/>
              </w:rPr>
            </w:pPr>
            <w:r w:rsidRPr="00092A21">
              <w:rPr>
                <w:rFonts w:ascii="Simplified Arabic" w:hAnsi="Simplified Arabic" w:cs="Simplified Arabic"/>
                <w:rtl/>
              </w:rPr>
              <w:t xml:space="preserve">المستوى  التعليمي </w:t>
            </w:r>
          </w:p>
        </w:tc>
      </w:tr>
      <w:tr w:rsidR="00092A21" w:rsidRPr="00092A21" w14:paraId="434FDB23" w14:textId="77777777" w:rsidTr="00B4750A">
        <w:trPr>
          <w:trHeight w:val="313"/>
        </w:trPr>
        <w:tc>
          <w:tcPr>
            <w:tcW w:w="1546" w:type="dxa"/>
            <w:tcBorders>
              <w:top w:val="single" w:sz="4" w:space="0" w:color="000000"/>
              <w:left w:val="single" w:sz="4" w:space="0" w:color="000000"/>
              <w:bottom w:val="single" w:sz="4" w:space="0" w:color="000000"/>
              <w:right w:val="single" w:sz="4" w:space="0" w:color="000000"/>
            </w:tcBorders>
          </w:tcPr>
          <w:p w14:paraId="10BF60BE" w14:textId="77777777" w:rsidR="00C0774E" w:rsidRPr="00092A21" w:rsidRDefault="00C0774E" w:rsidP="008F0C8F">
            <w:pPr>
              <w:ind w:right="4"/>
              <w:jc w:val="both"/>
              <w:rPr>
                <w:rFonts w:ascii="Simplified Arabic" w:hAnsi="Simplified Arabic" w:cs="Simplified Arabic"/>
              </w:rPr>
            </w:pPr>
            <w:r w:rsidRPr="00092A21">
              <w:rPr>
                <w:rFonts w:ascii="Simplified Arabic" w:hAnsi="Simplified Arabic" w:cs="Simplified Arabic"/>
              </w:rPr>
              <w:t xml:space="preserve">  3.23</w:t>
            </w:r>
          </w:p>
        </w:tc>
        <w:tc>
          <w:tcPr>
            <w:tcW w:w="1440" w:type="dxa"/>
            <w:tcBorders>
              <w:top w:val="single" w:sz="4" w:space="0" w:color="000000"/>
              <w:left w:val="single" w:sz="4" w:space="0" w:color="000000"/>
              <w:bottom w:val="single" w:sz="4" w:space="0" w:color="000000"/>
              <w:right w:val="single" w:sz="4" w:space="0" w:color="000000"/>
            </w:tcBorders>
          </w:tcPr>
          <w:p w14:paraId="18EF1605" w14:textId="77777777" w:rsidR="00C0774E" w:rsidRPr="00092A21" w:rsidRDefault="00C0774E" w:rsidP="008F0C8F">
            <w:pPr>
              <w:ind w:right="5"/>
              <w:jc w:val="both"/>
              <w:rPr>
                <w:rFonts w:ascii="Simplified Arabic" w:hAnsi="Simplified Arabic" w:cs="Simplified Arabic"/>
              </w:rPr>
            </w:pPr>
            <w:r w:rsidRPr="00092A21">
              <w:rPr>
                <w:rFonts w:ascii="Simplified Arabic" w:hAnsi="Simplified Arabic" w:cs="Simplified Arabic"/>
              </w:rPr>
              <w:t xml:space="preserve">  49.75</w:t>
            </w:r>
          </w:p>
        </w:tc>
        <w:tc>
          <w:tcPr>
            <w:tcW w:w="2070" w:type="dxa"/>
            <w:tcBorders>
              <w:top w:val="single" w:sz="4" w:space="0" w:color="000000"/>
              <w:left w:val="single" w:sz="4" w:space="0" w:color="000000"/>
              <w:bottom w:val="single" w:sz="4" w:space="0" w:color="000000"/>
              <w:right w:val="single" w:sz="4" w:space="0" w:color="000000"/>
            </w:tcBorders>
          </w:tcPr>
          <w:p w14:paraId="272C6BC0" w14:textId="77777777" w:rsidR="00C0774E" w:rsidRPr="00092A21" w:rsidRDefault="00C0774E" w:rsidP="008F0C8F">
            <w:pPr>
              <w:ind w:right="5"/>
              <w:jc w:val="both"/>
              <w:rPr>
                <w:rFonts w:ascii="Simplified Arabic" w:hAnsi="Simplified Arabic" w:cs="Simplified Arabic"/>
              </w:rPr>
            </w:pPr>
            <w:r w:rsidRPr="00092A21">
              <w:rPr>
                <w:rFonts w:ascii="Simplified Arabic" w:hAnsi="Simplified Arabic" w:cs="Simplified Arabic"/>
              </w:rPr>
              <w:t xml:space="preserve">  2.49</w:t>
            </w:r>
          </w:p>
        </w:tc>
        <w:tc>
          <w:tcPr>
            <w:tcW w:w="1350" w:type="dxa"/>
            <w:tcBorders>
              <w:top w:val="single" w:sz="4" w:space="0" w:color="000000"/>
              <w:left w:val="single" w:sz="4" w:space="0" w:color="000000"/>
              <w:bottom w:val="single" w:sz="4" w:space="0" w:color="000000"/>
              <w:right w:val="single" w:sz="4" w:space="0" w:color="000000"/>
            </w:tcBorders>
          </w:tcPr>
          <w:p w14:paraId="6E2E657C" w14:textId="77777777" w:rsidR="00C0774E" w:rsidRPr="00092A21" w:rsidRDefault="00C0774E" w:rsidP="008F0C8F">
            <w:pPr>
              <w:ind w:left="150"/>
              <w:jc w:val="both"/>
              <w:rPr>
                <w:rFonts w:ascii="Simplified Arabic" w:hAnsi="Simplified Arabic" w:cs="Simplified Arabic"/>
              </w:rPr>
            </w:pPr>
            <w:r w:rsidRPr="00092A21">
              <w:rPr>
                <w:rFonts w:ascii="Simplified Arabic" w:hAnsi="Simplified Arabic" w:cs="Simplified Arabic"/>
              </w:rPr>
              <w:t xml:space="preserve">  5</w:t>
            </w:r>
          </w:p>
        </w:tc>
        <w:tc>
          <w:tcPr>
            <w:tcW w:w="1891" w:type="dxa"/>
            <w:tcBorders>
              <w:top w:val="single" w:sz="4" w:space="0" w:color="000000"/>
              <w:left w:val="single" w:sz="4" w:space="0" w:color="000000"/>
              <w:bottom w:val="single" w:sz="4" w:space="0" w:color="000000"/>
              <w:right w:val="single" w:sz="4" w:space="0" w:color="000000"/>
            </w:tcBorders>
          </w:tcPr>
          <w:p w14:paraId="04F843DB" w14:textId="77777777" w:rsidR="00C0774E" w:rsidRPr="00092A21" w:rsidRDefault="00C0774E" w:rsidP="008F0C8F">
            <w:pPr>
              <w:ind w:right="525"/>
              <w:jc w:val="both"/>
              <w:rPr>
                <w:rFonts w:ascii="Simplified Arabic" w:hAnsi="Simplified Arabic" w:cs="Simplified Arabic"/>
              </w:rPr>
            </w:pPr>
            <w:r w:rsidRPr="00092A21">
              <w:rPr>
                <w:rFonts w:ascii="Simplified Arabic" w:hAnsi="Simplified Arabic" w:cs="Simplified Arabic"/>
                <w:rtl/>
              </w:rPr>
              <w:t xml:space="preserve">ابتدائي  </w:t>
            </w:r>
          </w:p>
        </w:tc>
      </w:tr>
      <w:tr w:rsidR="00092A21" w:rsidRPr="00092A21" w14:paraId="591AD345" w14:textId="77777777" w:rsidTr="00B4750A">
        <w:trPr>
          <w:trHeight w:val="286"/>
        </w:trPr>
        <w:tc>
          <w:tcPr>
            <w:tcW w:w="1546" w:type="dxa"/>
            <w:tcBorders>
              <w:top w:val="single" w:sz="4" w:space="0" w:color="000000"/>
              <w:left w:val="single" w:sz="4" w:space="0" w:color="000000"/>
              <w:bottom w:val="single" w:sz="4" w:space="0" w:color="000000"/>
              <w:right w:val="single" w:sz="4" w:space="0" w:color="000000"/>
            </w:tcBorders>
          </w:tcPr>
          <w:p w14:paraId="6996987E" w14:textId="77777777" w:rsidR="00C0774E" w:rsidRPr="00092A21" w:rsidRDefault="00C0774E" w:rsidP="008F0C8F">
            <w:pPr>
              <w:ind w:right="4"/>
              <w:jc w:val="both"/>
              <w:rPr>
                <w:rFonts w:ascii="Simplified Arabic" w:hAnsi="Simplified Arabic" w:cs="Simplified Arabic"/>
              </w:rPr>
            </w:pPr>
            <w:r w:rsidRPr="00092A21">
              <w:rPr>
                <w:rFonts w:ascii="Simplified Arabic" w:hAnsi="Simplified Arabic" w:cs="Simplified Arabic"/>
              </w:rPr>
              <w:t xml:space="preserve">  4.87</w:t>
            </w:r>
          </w:p>
        </w:tc>
        <w:tc>
          <w:tcPr>
            <w:tcW w:w="1440" w:type="dxa"/>
            <w:tcBorders>
              <w:top w:val="single" w:sz="4" w:space="0" w:color="000000"/>
              <w:left w:val="single" w:sz="4" w:space="0" w:color="000000"/>
              <w:bottom w:val="single" w:sz="4" w:space="0" w:color="000000"/>
              <w:right w:val="single" w:sz="4" w:space="0" w:color="000000"/>
            </w:tcBorders>
          </w:tcPr>
          <w:p w14:paraId="5164FE40" w14:textId="77777777" w:rsidR="00C0774E" w:rsidRPr="00092A21" w:rsidRDefault="00C0774E" w:rsidP="008F0C8F">
            <w:pPr>
              <w:ind w:right="5"/>
              <w:jc w:val="both"/>
              <w:rPr>
                <w:rFonts w:ascii="Simplified Arabic" w:hAnsi="Simplified Arabic" w:cs="Simplified Arabic"/>
              </w:rPr>
            </w:pPr>
            <w:r w:rsidRPr="00092A21">
              <w:rPr>
                <w:rFonts w:ascii="Simplified Arabic" w:hAnsi="Simplified Arabic" w:cs="Simplified Arabic"/>
              </w:rPr>
              <w:t xml:space="preserve">  49.75</w:t>
            </w:r>
          </w:p>
        </w:tc>
        <w:tc>
          <w:tcPr>
            <w:tcW w:w="2070" w:type="dxa"/>
            <w:tcBorders>
              <w:top w:val="single" w:sz="4" w:space="0" w:color="000000"/>
              <w:left w:val="single" w:sz="4" w:space="0" w:color="000000"/>
              <w:bottom w:val="single" w:sz="4" w:space="0" w:color="000000"/>
              <w:right w:val="single" w:sz="4" w:space="0" w:color="000000"/>
            </w:tcBorders>
          </w:tcPr>
          <w:p w14:paraId="2A7ACD58" w14:textId="77777777" w:rsidR="00C0774E" w:rsidRPr="00092A21" w:rsidRDefault="00C0774E" w:rsidP="008F0C8F">
            <w:pPr>
              <w:ind w:right="5"/>
              <w:jc w:val="both"/>
              <w:rPr>
                <w:rFonts w:ascii="Simplified Arabic" w:hAnsi="Simplified Arabic" w:cs="Simplified Arabic"/>
              </w:rPr>
            </w:pPr>
            <w:r w:rsidRPr="00092A21">
              <w:rPr>
                <w:rFonts w:ascii="Simplified Arabic" w:hAnsi="Simplified Arabic" w:cs="Simplified Arabic"/>
              </w:rPr>
              <w:t xml:space="preserve">  2.49</w:t>
            </w:r>
          </w:p>
        </w:tc>
        <w:tc>
          <w:tcPr>
            <w:tcW w:w="1350" w:type="dxa"/>
            <w:tcBorders>
              <w:top w:val="single" w:sz="4" w:space="0" w:color="000000"/>
              <w:left w:val="single" w:sz="4" w:space="0" w:color="000000"/>
              <w:bottom w:val="single" w:sz="4" w:space="0" w:color="000000"/>
              <w:right w:val="single" w:sz="4" w:space="0" w:color="000000"/>
            </w:tcBorders>
          </w:tcPr>
          <w:p w14:paraId="4424789E" w14:textId="77777777" w:rsidR="00C0774E" w:rsidRPr="00092A21" w:rsidRDefault="00C0774E" w:rsidP="008F0C8F">
            <w:pPr>
              <w:ind w:left="150"/>
              <w:jc w:val="both"/>
              <w:rPr>
                <w:rFonts w:ascii="Simplified Arabic" w:hAnsi="Simplified Arabic" w:cs="Simplified Arabic"/>
              </w:rPr>
            </w:pPr>
            <w:r w:rsidRPr="00092A21">
              <w:rPr>
                <w:rFonts w:ascii="Simplified Arabic" w:hAnsi="Simplified Arabic" w:cs="Simplified Arabic"/>
              </w:rPr>
              <w:t xml:space="preserve">  5</w:t>
            </w:r>
          </w:p>
        </w:tc>
        <w:tc>
          <w:tcPr>
            <w:tcW w:w="1891" w:type="dxa"/>
            <w:tcBorders>
              <w:top w:val="single" w:sz="4" w:space="0" w:color="000000"/>
              <w:left w:val="single" w:sz="4" w:space="0" w:color="000000"/>
              <w:bottom w:val="single" w:sz="4" w:space="0" w:color="000000"/>
              <w:right w:val="single" w:sz="4" w:space="0" w:color="000000"/>
            </w:tcBorders>
          </w:tcPr>
          <w:p w14:paraId="46342276" w14:textId="77777777" w:rsidR="00C0774E" w:rsidRPr="00092A21" w:rsidRDefault="00C0774E" w:rsidP="008F0C8F">
            <w:pPr>
              <w:ind w:right="496"/>
              <w:jc w:val="both"/>
              <w:rPr>
                <w:rFonts w:ascii="Simplified Arabic" w:hAnsi="Simplified Arabic" w:cs="Simplified Arabic"/>
              </w:rPr>
            </w:pPr>
            <w:r w:rsidRPr="00092A21">
              <w:rPr>
                <w:rFonts w:ascii="Simplified Arabic" w:hAnsi="Simplified Arabic" w:cs="Simplified Arabic"/>
                <w:rtl/>
              </w:rPr>
              <w:t xml:space="preserve">اعدادي  </w:t>
            </w:r>
          </w:p>
        </w:tc>
      </w:tr>
      <w:tr w:rsidR="00092A21" w:rsidRPr="00092A21" w14:paraId="3448EC4F" w14:textId="77777777" w:rsidTr="00B4750A">
        <w:trPr>
          <w:trHeight w:val="349"/>
        </w:trPr>
        <w:tc>
          <w:tcPr>
            <w:tcW w:w="1546" w:type="dxa"/>
            <w:tcBorders>
              <w:top w:val="single" w:sz="4" w:space="0" w:color="000000"/>
              <w:left w:val="single" w:sz="4" w:space="0" w:color="000000"/>
              <w:bottom w:val="single" w:sz="4" w:space="0" w:color="000000"/>
              <w:right w:val="single" w:sz="4" w:space="0" w:color="000000"/>
            </w:tcBorders>
          </w:tcPr>
          <w:p w14:paraId="7527E610" w14:textId="77777777" w:rsidR="00C0774E" w:rsidRPr="00092A21" w:rsidRDefault="00C0774E" w:rsidP="008F0C8F">
            <w:pPr>
              <w:ind w:right="4"/>
              <w:jc w:val="both"/>
              <w:rPr>
                <w:rFonts w:ascii="Simplified Arabic" w:hAnsi="Simplified Arabic" w:cs="Simplified Arabic"/>
              </w:rPr>
            </w:pPr>
            <w:r w:rsidRPr="00092A21">
              <w:rPr>
                <w:rFonts w:ascii="Simplified Arabic" w:hAnsi="Simplified Arabic" w:cs="Simplified Arabic"/>
              </w:rPr>
              <w:t xml:space="preserve">  6.99</w:t>
            </w:r>
          </w:p>
        </w:tc>
        <w:tc>
          <w:tcPr>
            <w:tcW w:w="1440" w:type="dxa"/>
            <w:tcBorders>
              <w:top w:val="single" w:sz="4" w:space="0" w:color="000000"/>
              <w:left w:val="single" w:sz="4" w:space="0" w:color="000000"/>
              <w:bottom w:val="single" w:sz="4" w:space="0" w:color="000000"/>
              <w:right w:val="single" w:sz="4" w:space="0" w:color="000000"/>
            </w:tcBorders>
          </w:tcPr>
          <w:p w14:paraId="16B1F883" w14:textId="77777777" w:rsidR="00C0774E" w:rsidRPr="00092A21" w:rsidRDefault="00C0774E" w:rsidP="008F0C8F">
            <w:pPr>
              <w:ind w:right="5"/>
              <w:jc w:val="both"/>
              <w:rPr>
                <w:rFonts w:ascii="Simplified Arabic" w:hAnsi="Simplified Arabic" w:cs="Simplified Arabic"/>
              </w:rPr>
            </w:pPr>
            <w:r w:rsidRPr="00092A21">
              <w:rPr>
                <w:rFonts w:ascii="Simplified Arabic" w:hAnsi="Simplified Arabic" w:cs="Simplified Arabic"/>
              </w:rPr>
              <w:t xml:space="preserve">  49.58</w:t>
            </w:r>
          </w:p>
        </w:tc>
        <w:tc>
          <w:tcPr>
            <w:tcW w:w="2070" w:type="dxa"/>
            <w:tcBorders>
              <w:top w:val="single" w:sz="4" w:space="0" w:color="000000"/>
              <w:left w:val="single" w:sz="4" w:space="0" w:color="000000"/>
              <w:bottom w:val="single" w:sz="4" w:space="0" w:color="000000"/>
              <w:right w:val="single" w:sz="4" w:space="0" w:color="000000"/>
            </w:tcBorders>
          </w:tcPr>
          <w:p w14:paraId="44978771" w14:textId="77777777" w:rsidR="00C0774E" w:rsidRPr="00092A21" w:rsidRDefault="00C0774E" w:rsidP="008F0C8F">
            <w:pPr>
              <w:ind w:right="5"/>
              <w:jc w:val="both"/>
              <w:rPr>
                <w:rFonts w:ascii="Simplified Arabic" w:hAnsi="Simplified Arabic" w:cs="Simplified Arabic"/>
              </w:rPr>
            </w:pPr>
            <w:r w:rsidRPr="00092A21">
              <w:rPr>
                <w:rFonts w:ascii="Simplified Arabic" w:hAnsi="Simplified Arabic" w:cs="Simplified Arabic"/>
              </w:rPr>
              <w:t xml:space="preserve">  2.48</w:t>
            </w:r>
          </w:p>
        </w:tc>
        <w:tc>
          <w:tcPr>
            <w:tcW w:w="1350" w:type="dxa"/>
            <w:tcBorders>
              <w:top w:val="single" w:sz="4" w:space="0" w:color="000000"/>
              <w:left w:val="single" w:sz="4" w:space="0" w:color="000000"/>
              <w:bottom w:val="single" w:sz="4" w:space="0" w:color="000000"/>
              <w:right w:val="single" w:sz="4" w:space="0" w:color="000000"/>
            </w:tcBorders>
          </w:tcPr>
          <w:p w14:paraId="0433C954" w14:textId="77777777" w:rsidR="00C0774E" w:rsidRPr="00092A21" w:rsidRDefault="00C0774E" w:rsidP="008F0C8F">
            <w:pPr>
              <w:jc w:val="both"/>
              <w:rPr>
                <w:rFonts w:ascii="Simplified Arabic" w:hAnsi="Simplified Arabic" w:cs="Simplified Arabic"/>
              </w:rPr>
            </w:pPr>
            <w:r w:rsidRPr="00092A21">
              <w:rPr>
                <w:rFonts w:ascii="Simplified Arabic" w:hAnsi="Simplified Arabic" w:cs="Simplified Arabic"/>
              </w:rPr>
              <w:t xml:space="preserve">  18</w:t>
            </w:r>
          </w:p>
        </w:tc>
        <w:tc>
          <w:tcPr>
            <w:tcW w:w="1891" w:type="dxa"/>
            <w:tcBorders>
              <w:top w:val="single" w:sz="4" w:space="0" w:color="000000"/>
              <w:left w:val="single" w:sz="4" w:space="0" w:color="000000"/>
              <w:bottom w:val="single" w:sz="4" w:space="0" w:color="000000"/>
              <w:right w:val="single" w:sz="4" w:space="0" w:color="000000"/>
            </w:tcBorders>
          </w:tcPr>
          <w:p w14:paraId="51BF55BC" w14:textId="77777777" w:rsidR="00C0774E" w:rsidRPr="00092A21" w:rsidRDefault="00C0774E" w:rsidP="008F0C8F">
            <w:pPr>
              <w:ind w:right="655"/>
              <w:jc w:val="both"/>
              <w:rPr>
                <w:rFonts w:ascii="Simplified Arabic" w:hAnsi="Simplified Arabic" w:cs="Simplified Arabic"/>
              </w:rPr>
            </w:pPr>
            <w:r w:rsidRPr="00092A21">
              <w:rPr>
                <w:rFonts w:ascii="Simplified Arabic" w:hAnsi="Simplified Arabic" w:cs="Simplified Arabic"/>
                <w:rtl/>
              </w:rPr>
              <w:t xml:space="preserve">ثانوي  </w:t>
            </w:r>
          </w:p>
        </w:tc>
      </w:tr>
      <w:tr w:rsidR="00092A21" w:rsidRPr="00092A21" w14:paraId="2F1D75BA" w14:textId="77777777" w:rsidTr="00B4750A">
        <w:trPr>
          <w:trHeight w:val="331"/>
        </w:trPr>
        <w:tc>
          <w:tcPr>
            <w:tcW w:w="1546" w:type="dxa"/>
            <w:tcBorders>
              <w:top w:val="single" w:sz="4" w:space="0" w:color="000000"/>
              <w:left w:val="single" w:sz="4" w:space="0" w:color="000000"/>
              <w:bottom w:val="single" w:sz="4" w:space="0" w:color="000000"/>
              <w:right w:val="single" w:sz="4" w:space="0" w:color="000000"/>
            </w:tcBorders>
          </w:tcPr>
          <w:p w14:paraId="6C9E5276" w14:textId="77777777" w:rsidR="00C0774E" w:rsidRPr="00092A21" w:rsidRDefault="00C0774E" w:rsidP="008F0C8F">
            <w:pPr>
              <w:ind w:right="4"/>
              <w:jc w:val="both"/>
              <w:rPr>
                <w:rFonts w:ascii="Simplified Arabic" w:hAnsi="Simplified Arabic" w:cs="Simplified Arabic"/>
              </w:rPr>
            </w:pPr>
            <w:r w:rsidRPr="00092A21">
              <w:rPr>
                <w:rFonts w:ascii="Simplified Arabic" w:hAnsi="Simplified Arabic" w:cs="Simplified Arabic"/>
              </w:rPr>
              <w:t xml:space="preserve">  5.57</w:t>
            </w:r>
          </w:p>
        </w:tc>
        <w:tc>
          <w:tcPr>
            <w:tcW w:w="1440" w:type="dxa"/>
            <w:tcBorders>
              <w:top w:val="single" w:sz="4" w:space="0" w:color="000000"/>
              <w:left w:val="single" w:sz="4" w:space="0" w:color="000000"/>
              <w:bottom w:val="single" w:sz="4" w:space="0" w:color="000000"/>
              <w:right w:val="single" w:sz="4" w:space="0" w:color="000000"/>
            </w:tcBorders>
          </w:tcPr>
          <w:p w14:paraId="10CE68D0" w14:textId="77777777" w:rsidR="00C0774E" w:rsidRPr="00092A21" w:rsidRDefault="00C0774E" w:rsidP="008F0C8F">
            <w:pPr>
              <w:ind w:right="5"/>
              <w:jc w:val="both"/>
              <w:rPr>
                <w:rFonts w:ascii="Simplified Arabic" w:hAnsi="Simplified Arabic" w:cs="Simplified Arabic"/>
              </w:rPr>
            </w:pPr>
            <w:r w:rsidRPr="00092A21">
              <w:rPr>
                <w:rFonts w:ascii="Simplified Arabic" w:hAnsi="Simplified Arabic" w:cs="Simplified Arabic"/>
              </w:rPr>
              <w:t xml:space="preserve">  49.69</w:t>
            </w:r>
          </w:p>
        </w:tc>
        <w:tc>
          <w:tcPr>
            <w:tcW w:w="2070" w:type="dxa"/>
            <w:tcBorders>
              <w:top w:val="single" w:sz="4" w:space="0" w:color="000000"/>
              <w:left w:val="single" w:sz="4" w:space="0" w:color="000000"/>
              <w:bottom w:val="single" w:sz="4" w:space="0" w:color="000000"/>
              <w:right w:val="single" w:sz="4" w:space="0" w:color="000000"/>
            </w:tcBorders>
          </w:tcPr>
          <w:p w14:paraId="5997B56C" w14:textId="77777777" w:rsidR="00C0774E" w:rsidRPr="00092A21" w:rsidRDefault="00C0774E" w:rsidP="008F0C8F">
            <w:pPr>
              <w:ind w:right="5"/>
              <w:jc w:val="both"/>
              <w:rPr>
                <w:rFonts w:ascii="Simplified Arabic" w:hAnsi="Simplified Arabic" w:cs="Simplified Arabic"/>
              </w:rPr>
            </w:pPr>
            <w:r w:rsidRPr="00092A21">
              <w:rPr>
                <w:rFonts w:ascii="Simplified Arabic" w:hAnsi="Simplified Arabic" w:cs="Simplified Arabic"/>
              </w:rPr>
              <w:t xml:space="preserve">  2.48</w:t>
            </w:r>
          </w:p>
        </w:tc>
        <w:tc>
          <w:tcPr>
            <w:tcW w:w="1350" w:type="dxa"/>
            <w:tcBorders>
              <w:top w:val="single" w:sz="4" w:space="0" w:color="000000"/>
              <w:left w:val="single" w:sz="4" w:space="0" w:color="000000"/>
              <w:bottom w:val="single" w:sz="4" w:space="0" w:color="000000"/>
              <w:right w:val="single" w:sz="4" w:space="0" w:color="000000"/>
            </w:tcBorders>
          </w:tcPr>
          <w:p w14:paraId="2C17E37A" w14:textId="77777777" w:rsidR="00C0774E" w:rsidRPr="00092A21" w:rsidRDefault="00C0774E" w:rsidP="008F0C8F">
            <w:pPr>
              <w:jc w:val="both"/>
              <w:rPr>
                <w:rFonts w:ascii="Simplified Arabic" w:hAnsi="Simplified Arabic" w:cs="Simplified Arabic"/>
              </w:rPr>
            </w:pPr>
            <w:r w:rsidRPr="00092A21">
              <w:rPr>
                <w:rFonts w:ascii="Simplified Arabic" w:hAnsi="Simplified Arabic" w:cs="Simplified Arabic"/>
              </w:rPr>
              <w:t xml:space="preserve">  12</w:t>
            </w:r>
          </w:p>
        </w:tc>
        <w:tc>
          <w:tcPr>
            <w:tcW w:w="1891" w:type="dxa"/>
            <w:tcBorders>
              <w:top w:val="single" w:sz="4" w:space="0" w:color="000000"/>
              <w:left w:val="single" w:sz="4" w:space="0" w:color="000000"/>
              <w:bottom w:val="single" w:sz="4" w:space="0" w:color="000000"/>
              <w:right w:val="single" w:sz="4" w:space="0" w:color="000000"/>
            </w:tcBorders>
          </w:tcPr>
          <w:p w14:paraId="2B7E80BC" w14:textId="77777777" w:rsidR="00C0774E" w:rsidRPr="00092A21" w:rsidRDefault="00C0774E" w:rsidP="008F0C8F">
            <w:pPr>
              <w:ind w:left="3"/>
              <w:jc w:val="both"/>
              <w:rPr>
                <w:rFonts w:ascii="Simplified Arabic" w:hAnsi="Simplified Arabic" w:cs="Simplified Arabic"/>
              </w:rPr>
            </w:pPr>
            <w:r w:rsidRPr="00092A21">
              <w:rPr>
                <w:rFonts w:ascii="Simplified Arabic" w:hAnsi="Simplified Arabic" w:cs="Simplified Arabic"/>
                <w:rtl/>
              </w:rPr>
              <w:t xml:space="preserve">جامعي  </w:t>
            </w:r>
          </w:p>
        </w:tc>
      </w:tr>
      <w:tr w:rsidR="00092A21" w:rsidRPr="00092A21" w14:paraId="0C202FD7" w14:textId="77777777" w:rsidTr="00B4750A">
        <w:trPr>
          <w:trHeight w:val="304"/>
        </w:trPr>
        <w:tc>
          <w:tcPr>
            <w:tcW w:w="1546" w:type="dxa"/>
            <w:tcBorders>
              <w:top w:val="single" w:sz="4" w:space="0" w:color="000000"/>
              <w:left w:val="single" w:sz="4" w:space="0" w:color="000000"/>
              <w:bottom w:val="single" w:sz="4" w:space="0" w:color="000000"/>
              <w:right w:val="single" w:sz="4" w:space="0" w:color="000000"/>
            </w:tcBorders>
            <w:shd w:val="clear" w:color="auto" w:fill="D9D9D9"/>
          </w:tcPr>
          <w:p w14:paraId="183A3AB6" w14:textId="77777777" w:rsidR="00C0774E" w:rsidRPr="00092A21" w:rsidRDefault="00C0774E" w:rsidP="008F0C8F">
            <w:pPr>
              <w:ind w:right="4"/>
              <w:jc w:val="both"/>
              <w:rPr>
                <w:rFonts w:ascii="Simplified Arabic" w:hAnsi="Simplified Arabic" w:cs="Simplified Arabic"/>
              </w:rPr>
            </w:pPr>
            <w:r w:rsidRPr="00092A21">
              <w:rPr>
                <w:rFonts w:ascii="Simplified Arabic" w:hAnsi="Simplified Arabic" w:cs="Simplified Arabic"/>
              </w:rPr>
              <w:t xml:space="preserve">  5.79</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0CEB1F4D" w14:textId="77777777" w:rsidR="00C0774E" w:rsidRPr="00092A21" w:rsidRDefault="00C0774E" w:rsidP="008F0C8F">
            <w:pPr>
              <w:ind w:right="5"/>
              <w:jc w:val="both"/>
              <w:rPr>
                <w:rFonts w:ascii="Simplified Arabic" w:hAnsi="Simplified Arabic" w:cs="Simplified Arabic"/>
              </w:rPr>
            </w:pPr>
            <w:r w:rsidRPr="00092A21">
              <w:rPr>
                <w:rFonts w:ascii="Simplified Arabic" w:hAnsi="Simplified Arabic" w:cs="Simplified Arabic"/>
              </w:rPr>
              <w:t xml:space="preserve">  49.65</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cPr>
          <w:p w14:paraId="331C95E1" w14:textId="77777777" w:rsidR="00C0774E" w:rsidRPr="00092A21" w:rsidRDefault="00C0774E" w:rsidP="008F0C8F">
            <w:pPr>
              <w:ind w:right="5"/>
              <w:jc w:val="both"/>
              <w:rPr>
                <w:rFonts w:ascii="Simplified Arabic" w:hAnsi="Simplified Arabic" w:cs="Simplified Arabic"/>
              </w:rPr>
            </w:pPr>
            <w:r w:rsidRPr="00092A21">
              <w:rPr>
                <w:rFonts w:ascii="Simplified Arabic" w:hAnsi="Simplified Arabic" w:cs="Simplified Arabic"/>
              </w:rPr>
              <w:t xml:space="preserve">  2.48</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6AAEA876" w14:textId="77777777" w:rsidR="00C0774E" w:rsidRPr="00092A21" w:rsidRDefault="00C0774E" w:rsidP="008F0C8F">
            <w:pPr>
              <w:jc w:val="both"/>
              <w:rPr>
                <w:rFonts w:ascii="Simplified Arabic" w:hAnsi="Simplified Arabic" w:cs="Simplified Arabic"/>
              </w:rPr>
            </w:pPr>
            <w:r w:rsidRPr="00092A21">
              <w:rPr>
                <w:rFonts w:ascii="Simplified Arabic" w:hAnsi="Simplified Arabic" w:cs="Simplified Arabic"/>
              </w:rPr>
              <w:t xml:space="preserve">  40</w:t>
            </w:r>
          </w:p>
        </w:tc>
        <w:tc>
          <w:tcPr>
            <w:tcW w:w="1891" w:type="dxa"/>
            <w:tcBorders>
              <w:top w:val="single" w:sz="4" w:space="0" w:color="000000"/>
              <w:left w:val="single" w:sz="4" w:space="0" w:color="000000"/>
              <w:bottom w:val="single" w:sz="4" w:space="0" w:color="000000"/>
              <w:right w:val="single" w:sz="4" w:space="0" w:color="000000"/>
            </w:tcBorders>
            <w:shd w:val="clear" w:color="auto" w:fill="D9D9D9"/>
          </w:tcPr>
          <w:p w14:paraId="49819AE5" w14:textId="77777777" w:rsidR="00C0774E" w:rsidRPr="00092A21" w:rsidRDefault="00C0774E" w:rsidP="008F0C8F">
            <w:pPr>
              <w:ind w:right="411"/>
              <w:jc w:val="both"/>
              <w:rPr>
                <w:rFonts w:ascii="Simplified Arabic" w:hAnsi="Simplified Arabic" w:cs="Simplified Arabic"/>
              </w:rPr>
            </w:pPr>
            <w:r w:rsidRPr="00092A21">
              <w:rPr>
                <w:rFonts w:ascii="Simplified Arabic" w:hAnsi="Simplified Arabic" w:cs="Simplified Arabic"/>
                <w:rtl/>
              </w:rPr>
              <w:t xml:space="preserve">المجموع  </w:t>
            </w:r>
          </w:p>
        </w:tc>
      </w:tr>
    </w:tbl>
    <w:p w14:paraId="49D80D1E" w14:textId="77777777" w:rsidR="00C0774E" w:rsidRPr="00092A21" w:rsidRDefault="00C0774E" w:rsidP="008F0C8F">
      <w:pPr>
        <w:spacing w:after="0" w:line="240" w:lineRule="auto"/>
        <w:ind w:left="250" w:right="65" w:firstLine="5"/>
        <w:jc w:val="both"/>
        <w:rPr>
          <w:rFonts w:ascii="Simplified Arabic" w:hAnsi="Simplified Arabic" w:cs="Simplified Arabic"/>
          <w:sz w:val="28"/>
          <w:szCs w:val="28"/>
          <w:rtl/>
        </w:rPr>
      </w:pPr>
    </w:p>
    <w:tbl>
      <w:tblPr>
        <w:tblStyle w:val="TableGrid"/>
        <w:tblW w:w="8297" w:type="dxa"/>
        <w:tblInd w:w="82" w:type="dxa"/>
        <w:tblCellMar>
          <w:top w:w="12" w:type="dxa"/>
        </w:tblCellMar>
        <w:tblLook w:val="04A0" w:firstRow="1" w:lastRow="0" w:firstColumn="1" w:lastColumn="0" w:noHBand="0" w:noVBand="1"/>
      </w:tblPr>
      <w:tblGrid>
        <w:gridCol w:w="859"/>
        <w:gridCol w:w="1134"/>
        <w:gridCol w:w="1170"/>
        <w:gridCol w:w="810"/>
        <w:gridCol w:w="1260"/>
        <w:gridCol w:w="2160"/>
        <w:gridCol w:w="904"/>
      </w:tblGrid>
      <w:tr w:rsidR="00092A21" w:rsidRPr="00092A21" w14:paraId="6C1C5A6D" w14:textId="77777777" w:rsidTr="00B4750A">
        <w:trPr>
          <w:trHeight w:val="347"/>
        </w:trPr>
        <w:tc>
          <w:tcPr>
            <w:tcW w:w="8297" w:type="dxa"/>
            <w:gridSpan w:val="7"/>
            <w:tcBorders>
              <w:top w:val="single" w:sz="4" w:space="0" w:color="000000"/>
              <w:left w:val="single" w:sz="4" w:space="0" w:color="000000"/>
              <w:bottom w:val="single" w:sz="4" w:space="0" w:color="000000"/>
              <w:right w:val="single" w:sz="4" w:space="0" w:color="000000"/>
            </w:tcBorders>
            <w:shd w:val="clear" w:color="auto" w:fill="D9D9D9"/>
          </w:tcPr>
          <w:p w14:paraId="56ED63D9" w14:textId="369EA088" w:rsidR="00C0774E" w:rsidRPr="00092A21" w:rsidRDefault="00C0774E" w:rsidP="008F0C8F">
            <w:pPr>
              <w:pStyle w:val="aa"/>
              <w:spacing w:before="0" w:after="0"/>
              <w:rPr>
                <w:sz w:val="22"/>
                <w:szCs w:val="22"/>
              </w:rPr>
            </w:pPr>
            <w:bookmarkStart w:id="47" w:name="_Toc79180759"/>
            <w:r w:rsidRPr="00092A21">
              <w:rPr>
                <w:sz w:val="22"/>
                <w:szCs w:val="22"/>
                <w:rtl/>
              </w:rPr>
              <w:t>جدول (</w:t>
            </w:r>
            <w:r w:rsidRPr="00092A21">
              <w:rPr>
                <w:sz w:val="22"/>
                <w:szCs w:val="22"/>
              </w:rPr>
              <w:t>17</w:t>
            </w:r>
            <w:r w:rsidRPr="00092A21">
              <w:rPr>
                <w:sz w:val="22"/>
                <w:szCs w:val="22"/>
                <w:rtl/>
              </w:rPr>
              <w:t>)</w:t>
            </w:r>
            <w:r w:rsidR="00255821" w:rsidRPr="00092A21">
              <w:rPr>
                <w:rFonts w:hint="cs"/>
                <w:sz w:val="22"/>
                <w:szCs w:val="22"/>
                <w:rtl/>
              </w:rPr>
              <w:t>:</w:t>
            </w:r>
            <w:r w:rsidRPr="00092A21">
              <w:rPr>
                <w:sz w:val="22"/>
                <w:szCs w:val="22"/>
                <w:rtl/>
              </w:rPr>
              <w:t xml:space="preserve"> يوضح تحليل التباين الأحادي لمعرفة الفروق تبعاً لمتغير المستوى التعليمي للأم (ن =</w:t>
            </w:r>
            <w:r w:rsidRPr="00092A21">
              <w:rPr>
                <w:sz w:val="22"/>
                <w:szCs w:val="22"/>
              </w:rPr>
              <w:t>40</w:t>
            </w:r>
            <w:r w:rsidRPr="00092A21">
              <w:rPr>
                <w:sz w:val="22"/>
                <w:szCs w:val="22"/>
                <w:rtl/>
              </w:rPr>
              <w:t>)</w:t>
            </w:r>
            <w:bookmarkEnd w:id="47"/>
            <w:r w:rsidRPr="00092A21">
              <w:rPr>
                <w:sz w:val="22"/>
                <w:szCs w:val="22"/>
                <w:rtl/>
              </w:rPr>
              <w:t xml:space="preserve">   </w:t>
            </w:r>
          </w:p>
        </w:tc>
      </w:tr>
      <w:tr w:rsidR="00092A21" w:rsidRPr="00092A21" w14:paraId="536EE02A" w14:textId="77777777" w:rsidTr="00B4750A">
        <w:trPr>
          <w:trHeight w:val="671"/>
        </w:trPr>
        <w:tc>
          <w:tcPr>
            <w:tcW w:w="859" w:type="dxa"/>
            <w:tcBorders>
              <w:top w:val="single" w:sz="4" w:space="0" w:color="000000"/>
              <w:left w:val="single" w:sz="4" w:space="0" w:color="000000"/>
              <w:bottom w:val="single" w:sz="4" w:space="0" w:color="000000"/>
              <w:right w:val="single" w:sz="4" w:space="0" w:color="000000"/>
            </w:tcBorders>
            <w:shd w:val="clear" w:color="auto" w:fill="D9D9D9"/>
          </w:tcPr>
          <w:p w14:paraId="16C600FC" w14:textId="312CF955" w:rsidR="00C0774E" w:rsidRPr="00092A21" w:rsidRDefault="00C0774E" w:rsidP="008F0C8F">
            <w:pPr>
              <w:ind w:left="-35" w:right="254"/>
              <w:jc w:val="center"/>
              <w:rPr>
                <w:rFonts w:ascii="Simplified Arabic" w:hAnsi="Simplified Arabic" w:cs="Simplified Arabic"/>
              </w:rPr>
            </w:pPr>
            <w:r w:rsidRPr="00092A21">
              <w:rPr>
                <w:rFonts w:ascii="Simplified Arabic" w:hAnsi="Simplified Arabic" w:cs="Simplified Arabic"/>
                <w:rtl/>
              </w:rPr>
              <w:t>مستوى</w:t>
            </w:r>
          </w:p>
          <w:p w14:paraId="452080EA" w14:textId="2565F8B0" w:rsidR="00C0774E" w:rsidRPr="00092A21" w:rsidRDefault="00C0774E" w:rsidP="008F0C8F">
            <w:pPr>
              <w:ind w:right="299"/>
              <w:jc w:val="center"/>
              <w:rPr>
                <w:rFonts w:ascii="Simplified Arabic" w:hAnsi="Simplified Arabic" w:cs="Simplified Arabic"/>
              </w:rPr>
            </w:pPr>
            <w:r w:rsidRPr="00092A21">
              <w:rPr>
                <w:rFonts w:ascii="Simplified Arabic" w:hAnsi="Simplified Arabic" w:cs="Simplified Arabic"/>
                <w:rtl/>
              </w:rPr>
              <w:t>الدلالة</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0AFE61C9" w14:textId="01570071" w:rsidR="00C0774E" w:rsidRPr="00092A21" w:rsidRDefault="00C0774E" w:rsidP="008F0C8F">
            <w:pPr>
              <w:ind w:right="179"/>
              <w:jc w:val="center"/>
              <w:rPr>
                <w:rFonts w:ascii="Simplified Arabic" w:hAnsi="Simplified Arabic" w:cs="Simplified Arabic"/>
              </w:rPr>
            </w:pPr>
            <w:r w:rsidRPr="00092A21">
              <w:rPr>
                <w:rFonts w:ascii="Simplified Arabic" w:hAnsi="Simplified Arabic" w:cs="Simplified Arabic"/>
                <w:rtl/>
              </w:rPr>
              <w:t>قيمة ف</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cPr>
          <w:p w14:paraId="5BFA0827" w14:textId="4D43A2B1" w:rsidR="00C0774E" w:rsidRPr="00092A21" w:rsidRDefault="00C0774E" w:rsidP="008F0C8F">
            <w:pPr>
              <w:ind w:left="-10" w:right="324"/>
              <w:jc w:val="center"/>
              <w:rPr>
                <w:rFonts w:ascii="Simplified Arabic" w:hAnsi="Simplified Arabic" w:cs="Simplified Arabic"/>
              </w:rPr>
            </w:pPr>
            <w:r w:rsidRPr="00092A21">
              <w:rPr>
                <w:rFonts w:ascii="Simplified Arabic" w:hAnsi="Simplified Arabic" w:cs="Simplified Arabic"/>
                <w:rtl/>
              </w:rPr>
              <w:t>متوسط المربعات</w:t>
            </w:r>
          </w:p>
        </w:tc>
        <w:tc>
          <w:tcPr>
            <w:tcW w:w="810" w:type="dxa"/>
            <w:tcBorders>
              <w:top w:val="single" w:sz="4" w:space="0" w:color="000000"/>
              <w:left w:val="single" w:sz="4" w:space="0" w:color="000000"/>
              <w:bottom w:val="single" w:sz="4" w:space="0" w:color="000000"/>
              <w:right w:val="single" w:sz="4" w:space="0" w:color="000000"/>
            </w:tcBorders>
            <w:shd w:val="clear" w:color="auto" w:fill="D9D9D9"/>
          </w:tcPr>
          <w:p w14:paraId="2217997C" w14:textId="77777777" w:rsidR="00C0774E" w:rsidRPr="00092A21" w:rsidRDefault="00C0774E" w:rsidP="008F0C8F">
            <w:pPr>
              <w:ind w:right="14"/>
              <w:jc w:val="center"/>
              <w:rPr>
                <w:rFonts w:ascii="Simplified Arabic" w:hAnsi="Simplified Arabic" w:cs="Simplified Arabic"/>
              </w:rPr>
            </w:pPr>
            <w:r w:rsidRPr="00092A21">
              <w:rPr>
                <w:rFonts w:ascii="Simplified Arabic" w:hAnsi="Simplified Arabic" w:cs="Simplified Arabic"/>
                <w:rtl/>
              </w:rPr>
              <w:t>درجات الحرية</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7E67F14D" w14:textId="36C53858" w:rsidR="00C0774E" w:rsidRPr="00092A21" w:rsidRDefault="00C0774E" w:rsidP="008F0C8F">
            <w:pPr>
              <w:ind w:right="414"/>
              <w:jc w:val="center"/>
              <w:rPr>
                <w:rFonts w:ascii="Simplified Arabic" w:hAnsi="Simplified Arabic" w:cs="Simplified Arabic"/>
              </w:rPr>
            </w:pPr>
            <w:r w:rsidRPr="00092A21">
              <w:rPr>
                <w:rFonts w:ascii="Simplified Arabic" w:hAnsi="Simplified Arabic" w:cs="Simplified Arabic"/>
                <w:rtl/>
              </w:rPr>
              <w:t>مجموع المربعات</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14:paraId="74A10D35" w14:textId="470F4BDB" w:rsidR="00C0774E" w:rsidRPr="00092A21" w:rsidRDefault="00C0774E" w:rsidP="008F0C8F">
            <w:pPr>
              <w:ind w:right="354"/>
              <w:jc w:val="center"/>
              <w:rPr>
                <w:rFonts w:ascii="Simplified Arabic" w:hAnsi="Simplified Arabic" w:cs="Simplified Arabic"/>
              </w:rPr>
            </w:pPr>
            <w:r w:rsidRPr="00092A21">
              <w:rPr>
                <w:rFonts w:ascii="Simplified Arabic" w:hAnsi="Simplified Arabic" w:cs="Simplified Arabic"/>
                <w:rtl/>
              </w:rPr>
              <w:t>مصدر التباين</w:t>
            </w:r>
          </w:p>
        </w:tc>
        <w:tc>
          <w:tcPr>
            <w:tcW w:w="904"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61849C5E" w14:textId="77777777" w:rsidR="00C0774E" w:rsidRPr="00092A21" w:rsidRDefault="00C0774E" w:rsidP="008F0C8F">
            <w:pPr>
              <w:ind w:right="95"/>
              <w:jc w:val="both"/>
              <w:rPr>
                <w:rFonts w:ascii="Simplified Arabic" w:hAnsi="Simplified Arabic" w:cs="Simplified Arabic"/>
              </w:rPr>
            </w:pPr>
            <w:r w:rsidRPr="00092A21">
              <w:rPr>
                <w:rFonts w:ascii="Simplified Arabic" w:hAnsi="Simplified Arabic" w:cs="Simplified Arabic"/>
              </w:rPr>
              <w:t xml:space="preserve">  </w:t>
            </w:r>
          </w:p>
          <w:p w14:paraId="376FB491" w14:textId="77777777" w:rsidR="00C0774E" w:rsidRPr="00092A21" w:rsidRDefault="00C0774E" w:rsidP="008F0C8F">
            <w:pPr>
              <w:ind w:left="75" w:right="384" w:hanging="75"/>
              <w:jc w:val="both"/>
              <w:rPr>
                <w:rFonts w:ascii="Simplified Arabic" w:hAnsi="Simplified Arabic" w:cs="Simplified Arabic"/>
              </w:rPr>
            </w:pPr>
            <w:r w:rsidRPr="00092A21">
              <w:rPr>
                <w:rFonts w:ascii="Simplified Arabic" w:hAnsi="Simplified Arabic" w:cs="Simplified Arabic"/>
                <w:rtl/>
              </w:rPr>
              <w:t xml:space="preserve">الدرجة الكلية  </w:t>
            </w:r>
          </w:p>
        </w:tc>
      </w:tr>
      <w:tr w:rsidR="00092A21" w:rsidRPr="00092A21" w14:paraId="0645A723" w14:textId="77777777" w:rsidTr="00B4750A">
        <w:trPr>
          <w:trHeight w:val="284"/>
        </w:trPr>
        <w:tc>
          <w:tcPr>
            <w:tcW w:w="859" w:type="dxa"/>
            <w:vMerge w:val="restart"/>
            <w:tcBorders>
              <w:top w:val="single" w:sz="4" w:space="0" w:color="000000"/>
              <w:left w:val="single" w:sz="4" w:space="0" w:color="000000"/>
              <w:bottom w:val="single" w:sz="4" w:space="0" w:color="000000"/>
              <w:right w:val="single" w:sz="4" w:space="0" w:color="000000"/>
            </w:tcBorders>
          </w:tcPr>
          <w:p w14:paraId="4486B20D" w14:textId="49F7F970" w:rsidR="00C0774E" w:rsidRPr="00092A21" w:rsidRDefault="00C0774E" w:rsidP="008F0C8F">
            <w:pPr>
              <w:ind w:left="89"/>
              <w:jc w:val="center"/>
              <w:rPr>
                <w:rFonts w:ascii="Simplified Arabic" w:hAnsi="Simplified Arabic" w:cs="Simplified Arabic"/>
              </w:rPr>
            </w:pPr>
            <w:r w:rsidRPr="00092A21">
              <w:rPr>
                <w:rFonts w:ascii="Simplified Arabic" w:hAnsi="Simplified Arabic" w:cs="Simplified Arabic"/>
              </w:rPr>
              <w:t>.0589</w:t>
            </w:r>
          </w:p>
          <w:p w14:paraId="7E696447" w14:textId="4929113B" w:rsidR="00C0774E" w:rsidRPr="00092A21" w:rsidRDefault="00C0774E" w:rsidP="008F0C8F">
            <w:pPr>
              <w:ind w:left="1" w:right="139" w:hanging="1"/>
              <w:jc w:val="center"/>
              <w:rPr>
                <w:rFonts w:ascii="Simplified Arabic" w:hAnsi="Simplified Arabic" w:cs="Simplified Arabic"/>
              </w:rPr>
            </w:pPr>
            <w:r w:rsidRPr="00092A21">
              <w:rPr>
                <w:rFonts w:ascii="Simplified Arabic" w:hAnsi="Simplified Arabic" w:cs="Simplified Arabic"/>
                <w:rtl/>
              </w:rPr>
              <w:t>دالة إحصائيا</w:t>
            </w:r>
          </w:p>
        </w:tc>
        <w:tc>
          <w:tcPr>
            <w:tcW w:w="1134" w:type="dxa"/>
            <w:vMerge w:val="restart"/>
            <w:tcBorders>
              <w:top w:val="single" w:sz="4" w:space="0" w:color="000000"/>
              <w:left w:val="single" w:sz="4" w:space="0" w:color="000000"/>
              <w:bottom w:val="single" w:sz="4" w:space="0" w:color="000000"/>
              <w:right w:val="single" w:sz="4" w:space="0" w:color="000000"/>
            </w:tcBorders>
          </w:tcPr>
          <w:p w14:paraId="2C38E38B" w14:textId="4786F294" w:rsidR="00C0774E" w:rsidRPr="00092A21" w:rsidRDefault="00C0774E" w:rsidP="008F0C8F">
            <w:pPr>
              <w:ind w:right="95"/>
              <w:jc w:val="center"/>
              <w:rPr>
                <w:rFonts w:ascii="Simplified Arabic" w:hAnsi="Simplified Arabic" w:cs="Simplified Arabic"/>
              </w:rPr>
            </w:pPr>
          </w:p>
          <w:p w14:paraId="1D7E06C4" w14:textId="77777777" w:rsidR="00C0774E" w:rsidRPr="00092A21" w:rsidRDefault="00C0774E" w:rsidP="008F0C8F">
            <w:pPr>
              <w:ind w:right="555"/>
              <w:jc w:val="center"/>
              <w:rPr>
                <w:rFonts w:ascii="Simplified Arabic" w:hAnsi="Simplified Arabic" w:cs="Simplified Arabic"/>
              </w:rPr>
            </w:pPr>
            <w:r w:rsidRPr="00092A21">
              <w:rPr>
                <w:rFonts w:ascii="Simplified Arabic" w:hAnsi="Simplified Arabic" w:cs="Simplified Arabic"/>
              </w:rPr>
              <w:t>.0231</w:t>
            </w:r>
          </w:p>
          <w:p w14:paraId="06D65AAF" w14:textId="1F14F20E" w:rsidR="00C0774E" w:rsidRPr="00092A21" w:rsidRDefault="00C0774E" w:rsidP="008F0C8F">
            <w:pPr>
              <w:ind w:right="95"/>
              <w:jc w:val="center"/>
              <w:rPr>
                <w:rFonts w:ascii="Simplified Arabic" w:hAnsi="Simplified Arabic" w:cs="Simplified Arabic"/>
              </w:rPr>
            </w:pPr>
          </w:p>
        </w:tc>
        <w:tc>
          <w:tcPr>
            <w:tcW w:w="1170" w:type="dxa"/>
            <w:tcBorders>
              <w:top w:val="single" w:sz="4" w:space="0" w:color="000000"/>
              <w:left w:val="single" w:sz="4" w:space="0" w:color="000000"/>
              <w:bottom w:val="single" w:sz="4" w:space="0" w:color="000000"/>
              <w:right w:val="single" w:sz="4" w:space="0" w:color="000000"/>
            </w:tcBorders>
          </w:tcPr>
          <w:p w14:paraId="68619801" w14:textId="0196D835" w:rsidR="00C0774E" w:rsidRPr="00092A21" w:rsidRDefault="00C0774E" w:rsidP="008F0C8F">
            <w:pPr>
              <w:ind w:right="101"/>
              <w:jc w:val="center"/>
              <w:rPr>
                <w:rFonts w:ascii="Simplified Arabic" w:hAnsi="Simplified Arabic" w:cs="Simplified Arabic"/>
              </w:rPr>
            </w:pPr>
            <w:r w:rsidRPr="00092A21">
              <w:rPr>
                <w:rFonts w:ascii="Simplified Arabic" w:hAnsi="Simplified Arabic" w:cs="Simplified Arabic"/>
              </w:rPr>
              <w:t>0.065</w:t>
            </w:r>
          </w:p>
        </w:tc>
        <w:tc>
          <w:tcPr>
            <w:tcW w:w="810" w:type="dxa"/>
            <w:tcBorders>
              <w:top w:val="single" w:sz="4" w:space="0" w:color="000000"/>
              <w:left w:val="single" w:sz="4" w:space="0" w:color="000000"/>
              <w:bottom w:val="single" w:sz="4" w:space="0" w:color="000000"/>
              <w:right w:val="single" w:sz="4" w:space="0" w:color="000000"/>
            </w:tcBorders>
          </w:tcPr>
          <w:p w14:paraId="0311538E" w14:textId="12F129EC" w:rsidR="00C0774E" w:rsidRPr="00092A21" w:rsidRDefault="00C0774E" w:rsidP="008F0C8F">
            <w:pPr>
              <w:ind w:right="95"/>
              <w:jc w:val="center"/>
              <w:rPr>
                <w:rFonts w:ascii="Simplified Arabic" w:hAnsi="Simplified Arabic" w:cs="Simplified Arabic"/>
              </w:rPr>
            </w:pPr>
            <w:r w:rsidRPr="00092A21">
              <w:rPr>
                <w:rFonts w:ascii="Simplified Arabic" w:hAnsi="Simplified Arabic" w:cs="Simplified Arabic"/>
              </w:rPr>
              <w:t>3</w:t>
            </w:r>
          </w:p>
        </w:tc>
        <w:tc>
          <w:tcPr>
            <w:tcW w:w="1260" w:type="dxa"/>
            <w:tcBorders>
              <w:top w:val="single" w:sz="4" w:space="0" w:color="000000"/>
              <w:left w:val="single" w:sz="4" w:space="0" w:color="000000"/>
              <w:bottom w:val="single" w:sz="4" w:space="0" w:color="000000"/>
              <w:right w:val="single" w:sz="4" w:space="0" w:color="000000"/>
            </w:tcBorders>
          </w:tcPr>
          <w:p w14:paraId="4ABF255C" w14:textId="48E1ECD8" w:rsidR="00C0774E" w:rsidRPr="00092A21" w:rsidRDefault="00C0774E" w:rsidP="008F0C8F">
            <w:pPr>
              <w:ind w:right="96"/>
              <w:jc w:val="center"/>
              <w:rPr>
                <w:rFonts w:ascii="Simplified Arabic" w:hAnsi="Simplified Arabic" w:cs="Simplified Arabic"/>
              </w:rPr>
            </w:pPr>
            <w:r w:rsidRPr="00092A21">
              <w:rPr>
                <w:rFonts w:ascii="Simplified Arabic" w:hAnsi="Simplified Arabic" w:cs="Simplified Arabic"/>
              </w:rPr>
              <w:t>0.195</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14:paraId="22090BCC" w14:textId="1E4802F5" w:rsidR="00C0774E" w:rsidRPr="00092A21" w:rsidRDefault="00C0774E" w:rsidP="008F0C8F">
            <w:pPr>
              <w:ind w:right="228"/>
              <w:jc w:val="center"/>
              <w:rPr>
                <w:rFonts w:ascii="Simplified Arabic" w:hAnsi="Simplified Arabic" w:cs="Simplified Arabic"/>
              </w:rPr>
            </w:pPr>
            <w:r w:rsidRPr="00092A21">
              <w:rPr>
                <w:rFonts w:ascii="Simplified Arabic" w:hAnsi="Simplified Arabic" w:cs="Simplified Arabic"/>
                <w:rtl/>
              </w:rPr>
              <w:t>بين المجموعات</w:t>
            </w:r>
          </w:p>
        </w:tc>
        <w:tc>
          <w:tcPr>
            <w:tcW w:w="904" w:type="dxa"/>
            <w:vMerge/>
            <w:tcBorders>
              <w:top w:val="nil"/>
              <w:left w:val="single" w:sz="4" w:space="0" w:color="000000"/>
              <w:bottom w:val="nil"/>
              <w:right w:val="single" w:sz="4" w:space="0" w:color="000000"/>
            </w:tcBorders>
          </w:tcPr>
          <w:p w14:paraId="501665A1" w14:textId="77777777" w:rsidR="00C0774E" w:rsidRPr="00092A21" w:rsidRDefault="00C0774E" w:rsidP="008F0C8F">
            <w:pPr>
              <w:jc w:val="both"/>
              <w:rPr>
                <w:rFonts w:ascii="Simplified Arabic" w:hAnsi="Simplified Arabic" w:cs="Simplified Arabic"/>
              </w:rPr>
            </w:pPr>
          </w:p>
        </w:tc>
      </w:tr>
      <w:tr w:rsidR="00092A21" w:rsidRPr="00092A21" w14:paraId="104C1F94" w14:textId="77777777" w:rsidTr="00B4750A">
        <w:trPr>
          <w:trHeight w:val="347"/>
        </w:trPr>
        <w:tc>
          <w:tcPr>
            <w:tcW w:w="0" w:type="auto"/>
            <w:vMerge/>
            <w:tcBorders>
              <w:top w:val="nil"/>
              <w:left w:val="single" w:sz="4" w:space="0" w:color="000000"/>
              <w:bottom w:val="nil"/>
              <w:right w:val="single" w:sz="4" w:space="0" w:color="000000"/>
            </w:tcBorders>
          </w:tcPr>
          <w:p w14:paraId="39298E6E" w14:textId="77777777" w:rsidR="00C0774E" w:rsidRPr="00092A21" w:rsidRDefault="00C0774E" w:rsidP="008F0C8F">
            <w:pPr>
              <w:jc w:val="both"/>
              <w:rPr>
                <w:rFonts w:ascii="Simplified Arabic" w:hAnsi="Simplified Arabic" w:cs="Simplified Arabic"/>
              </w:rPr>
            </w:pPr>
          </w:p>
        </w:tc>
        <w:tc>
          <w:tcPr>
            <w:tcW w:w="1134" w:type="dxa"/>
            <w:vMerge/>
            <w:tcBorders>
              <w:top w:val="nil"/>
              <w:left w:val="single" w:sz="4" w:space="0" w:color="000000"/>
              <w:bottom w:val="nil"/>
              <w:right w:val="single" w:sz="4" w:space="0" w:color="000000"/>
            </w:tcBorders>
          </w:tcPr>
          <w:p w14:paraId="0A49EBF4" w14:textId="77777777" w:rsidR="00C0774E" w:rsidRPr="00092A21" w:rsidRDefault="00C0774E" w:rsidP="008F0C8F">
            <w:pPr>
              <w:jc w:val="both"/>
              <w:rPr>
                <w:rFonts w:ascii="Simplified Arabic" w:hAnsi="Simplified Arabic" w:cs="Simplified Arabic"/>
              </w:rPr>
            </w:pPr>
          </w:p>
        </w:tc>
        <w:tc>
          <w:tcPr>
            <w:tcW w:w="1170" w:type="dxa"/>
            <w:tcBorders>
              <w:top w:val="single" w:sz="4" w:space="0" w:color="000000"/>
              <w:left w:val="single" w:sz="4" w:space="0" w:color="000000"/>
              <w:bottom w:val="single" w:sz="4" w:space="0" w:color="000000"/>
              <w:right w:val="single" w:sz="4" w:space="0" w:color="000000"/>
            </w:tcBorders>
          </w:tcPr>
          <w:p w14:paraId="50EDA8E3" w14:textId="4BA64320" w:rsidR="00C0774E" w:rsidRPr="00092A21" w:rsidRDefault="00C0774E" w:rsidP="008F0C8F">
            <w:pPr>
              <w:ind w:right="101"/>
              <w:jc w:val="center"/>
              <w:rPr>
                <w:rFonts w:ascii="Simplified Arabic" w:hAnsi="Simplified Arabic" w:cs="Simplified Arabic"/>
              </w:rPr>
            </w:pPr>
            <w:r w:rsidRPr="00092A21">
              <w:rPr>
                <w:rFonts w:ascii="Simplified Arabic" w:hAnsi="Simplified Arabic" w:cs="Simplified Arabic"/>
              </w:rPr>
              <w:t>36.365</w:t>
            </w:r>
          </w:p>
        </w:tc>
        <w:tc>
          <w:tcPr>
            <w:tcW w:w="810" w:type="dxa"/>
            <w:tcBorders>
              <w:top w:val="single" w:sz="4" w:space="0" w:color="000000"/>
              <w:left w:val="single" w:sz="4" w:space="0" w:color="000000"/>
              <w:bottom w:val="single" w:sz="4" w:space="0" w:color="000000"/>
              <w:right w:val="single" w:sz="4" w:space="0" w:color="000000"/>
            </w:tcBorders>
          </w:tcPr>
          <w:p w14:paraId="4874DD9D" w14:textId="4469FF76" w:rsidR="00C0774E" w:rsidRPr="00092A21" w:rsidRDefault="00C0774E" w:rsidP="008F0C8F">
            <w:pPr>
              <w:ind w:right="100"/>
              <w:jc w:val="center"/>
              <w:rPr>
                <w:rFonts w:ascii="Simplified Arabic" w:hAnsi="Simplified Arabic" w:cs="Simplified Arabic"/>
              </w:rPr>
            </w:pPr>
            <w:r w:rsidRPr="00092A21">
              <w:rPr>
                <w:rFonts w:ascii="Simplified Arabic" w:hAnsi="Simplified Arabic" w:cs="Simplified Arabic"/>
              </w:rPr>
              <w:t>36</w:t>
            </w:r>
          </w:p>
        </w:tc>
        <w:tc>
          <w:tcPr>
            <w:tcW w:w="1260" w:type="dxa"/>
            <w:tcBorders>
              <w:top w:val="single" w:sz="4" w:space="0" w:color="000000"/>
              <w:left w:val="single" w:sz="4" w:space="0" w:color="000000"/>
              <w:bottom w:val="single" w:sz="4" w:space="0" w:color="000000"/>
              <w:right w:val="single" w:sz="4" w:space="0" w:color="000000"/>
            </w:tcBorders>
          </w:tcPr>
          <w:p w14:paraId="46669F02" w14:textId="317A2DBB" w:rsidR="00C0774E" w:rsidRPr="00092A21" w:rsidRDefault="00C0774E" w:rsidP="008F0C8F">
            <w:pPr>
              <w:ind w:left="29"/>
              <w:jc w:val="center"/>
              <w:rPr>
                <w:rFonts w:ascii="Simplified Arabic" w:hAnsi="Simplified Arabic" w:cs="Simplified Arabic"/>
              </w:rPr>
            </w:pPr>
            <w:r w:rsidRPr="00092A21">
              <w:rPr>
                <w:rFonts w:ascii="Simplified Arabic" w:hAnsi="Simplified Arabic" w:cs="Simplified Arabic"/>
              </w:rPr>
              <w:t>1309.141</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14:paraId="69EEFACC" w14:textId="77777777" w:rsidR="00C0774E" w:rsidRPr="00092A21" w:rsidRDefault="00C0774E" w:rsidP="008F0C8F">
            <w:pPr>
              <w:ind w:right="548" w:firstLine="283"/>
              <w:jc w:val="both"/>
              <w:rPr>
                <w:rFonts w:ascii="Simplified Arabic" w:hAnsi="Simplified Arabic" w:cs="Simplified Arabic"/>
              </w:rPr>
            </w:pPr>
            <w:r w:rsidRPr="00092A21">
              <w:rPr>
                <w:rFonts w:ascii="Simplified Arabic" w:hAnsi="Simplified Arabic" w:cs="Simplified Arabic"/>
                <w:rtl/>
              </w:rPr>
              <w:t xml:space="preserve">داخل المجموعات  </w:t>
            </w:r>
          </w:p>
        </w:tc>
        <w:tc>
          <w:tcPr>
            <w:tcW w:w="904" w:type="dxa"/>
            <w:vMerge/>
            <w:tcBorders>
              <w:top w:val="nil"/>
              <w:left w:val="single" w:sz="4" w:space="0" w:color="000000"/>
              <w:bottom w:val="nil"/>
              <w:right w:val="single" w:sz="4" w:space="0" w:color="000000"/>
            </w:tcBorders>
          </w:tcPr>
          <w:p w14:paraId="1018539B" w14:textId="77777777" w:rsidR="00C0774E" w:rsidRPr="00092A21" w:rsidRDefault="00C0774E" w:rsidP="008F0C8F">
            <w:pPr>
              <w:jc w:val="both"/>
              <w:rPr>
                <w:rFonts w:ascii="Simplified Arabic" w:hAnsi="Simplified Arabic" w:cs="Simplified Arabic"/>
              </w:rPr>
            </w:pPr>
          </w:p>
        </w:tc>
      </w:tr>
      <w:tr w:rsidR="00092A21" w:rsidRPr="00092A21" w14:paraId="43C99FE0" w14:textId="77777777" w:rsidTr="00B4750A">
        <w:trPr>
          <w:trHeight w:val="329"/>
        </w:trPr>
        <w:tc>
          <w:tcPr>
            <w:tcW w:w="0" w:type="auto"/>
            <w:vMerge/>
            <w:tcBorders>
              <w:top w:val="nil"/>
              <w:left w:val="single" w:sz="4" w:space="0" w:color="000000"/>
              <w:bottom w:val="single" w:sz="4" w:space="0" w:color="000000"/>
              <w:right w:val="single" w:sz="4" w:space="0" w:color="000000"/>
            </w:tcBorders>
          </w:tcPr>
          <w:p w14:paraId="53642211" w14:textId="77777777" w:rsidR="00C0774E" w:rsidRPr="00092A21" w:rsidRDefault="00C0774E" w:rsidP="008F0C8F">
            <w:pPr>
              <w:jc w:val="both"/>
              <w:rPr>
                <w:rFonts w:ascii="Simplified Arabic" w:hAnsi="Simplified Arabic" w:cs="Simplified Arabic"/>
              </w:rPr>
            </w:pPr>
          </w:p>
        </w:tc>
        <w:tc>
          <w:tcPr>
            <w:tcW w:w="1134" w:type="dxa"/>
            <w:vMerge/>
            <w:tcBorders>
              <w:top w:val="nil"/>
              <w:left w:val="single" w:sz="4" w:space="0" w:color="000000"/>
              <w:bottom w:val="single" w:sz="4" w:space="0" w:color="000000"/>
              <w:right w:val="single" w:sz="4" w:space="0" w:color="000000"/>
            </w:tcBorders>
          </w:tcPr>
          <w:p w14:paraId="437BD3F2" w14:textId="77777777" w:rsidR="00C0774E" w:rsidRPr="00092A21" w:rsidRDefault="00C0774E" w:rsidP="008F0C8F">
            <w:pPr>
              <w:jc w:val="both"/>
              <w:rPr>
                <w:rFonts w:ascii="Simplified Arabic" w:hAnsi="Simplified Arabic" w:cs="Simplified Arabic"/>
              </w:rPr>
            </w:pPr>
          </w:p>
        </w:tc>
        <w:tc>
          <w:tcPr>
            <w:tcW w:w="1170" w:type="dxa"/>
            <w:tcBorders>
              <w:top w:val="single" w:sz="4" w:space="0" w:color="000000"/>
              <w:left w:val="single" w:sz="4" w:space="0" w:color="000000"/>
              <w:bottom w:val="single" w:sz="4" w:space="0" w:color="000000"/>
              <w:right w:val="single" w:sz="4" w:space="0" w:color="000000"/>
            </w:tcBorders>
          </w:tcPr>
          <w:p w14:paraId="007EC8BA" w14:textId="37392CEF" w:rsidR="00C0774E" w:rsidRPr="00092A21" w:rsidRDefault="00C0774E" w:rsidP="008F0C8F">
            <w:pPr>
              <w:ind w:right="95"/>
              <w:jc w:val="center"/>
              <w:rPr>
                <w:rFonts w:ascii="Simplified Arabic" w:hAnsi="Simplified Arabic" w:cs="Simplified Arabic"/>
              </w:rPr>
            </w:pPr>
          </w:p>
        </w:tc>
        <w:tc>
          <w:tcPr>
            <w:tcW w:w="810" w:type="dxa"/>
            <w:tcBorders>
              <w:top w:val="single" w:sz="4" w:space="0" w:color="000000"/>
              <w:left w:val="single" w:sz="4" w:space="0" w:color="000000"/>
              <w:bottom w:val="single" w:sz="4" w:space="0" w:color="000000"/>
              <w:right w:val="single" w:sz="4" w:space="0" w:color="000000"/>
            </w:tcBorders>
          </w:tcPr>
          <w:p w14:paraId="1AE74AEF" w14:textId="277DAA09" w:rsidR="00C0774E" w:rsidRPr="00092A21" w:rsidRDefault="00C0774E" w:rsidP="008F0C8F">
            <w:pPr>
              <w:ind w:right="100"/>
              <w:jc w:val="center"/>
              <w:rPr>
                <w:rFonts w:ascii="Simplified Arabic" w:hAnsi="Simplified Arabic" w:cs="Simplified Arabic"/>
              </w:rPr>
            </w:pPr>
            <w:r w:rsidRPr="00092A21">
              <w:rPr>
                <w:rFonts w:ascii="Simplified Arabic" w:hAnsi="Simplified Arabic" w:cs="Simplified Arabic"/>
              </w:rPr>
              <w:t>39</w:t>
            </w:r>
          </w:p>
        </w:tc>
        <w:tc>
          <w:tcPr>
            <w:tcW w:w="1260" w:type="dxa"/>
            <w:tcBorders>
              <w:top w:val="single" w:sz="4" w:space="0" w:color="000000"/>
              <w:left w:val="single" w:sz="4" w:space="0" w:color="000000"/>
              <w:bottom w:val="single" w:sz="4" w:space="0" w:color="000000"/>
              <w:right w:val="single" w:sz="4" w:space="0" w:color="000000"/>
            </w:tcBorders>
          </w:tcPr>
          <w:p w14:paraId="3632719E" w14:textId="1AF0F39D" w:rsidR="00C0774E" w:rsidRPr="00092A21" w:rsidRDefault="00C0774E" w:rsidP="008F0C8F">
            <w:pPr>
              <w:ind w:left="29"/>
              <w:jc w:val="center"/>
              <w:rPr>
                <w:rFonts w:ascii="Simplified Arabic" w:hAnsi="Simplified Arabic" w:cs="Simplified Arabic"/>
              </w:rPr>
            </w:pPr>
            <w:r w:rsidRPr="00092A21">
              <w:rPr>
                <w:rFonts w:ascii="Simplified Arabic" w:hAnsi="Simplified Arabic" w:cs="Simplified Arabic"/>
              </w:rPr>
              <w:t>1309.336</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14:paraId="483D819E" w14:textId="77777777" w:rsidR="00C0774E" w:rsidRPr="00092A21" w:rsidRDefault="00C0774E" w:rsidP="008F0C8F">
            <w:pPr>
              <w:ind w:left="98"/>
              <w:jc w:val="both"/>
              <w:rPr>
                <w:rFonts w:ascii="Simplified Arabic" w:hAnsi="Simplified Arabic" w:cs="Simplified Arabic"/>
              </w:rPr>
            </w:pPr>
            <w:r w:rsidRPr="00092A21">
              <w:rPr>
                <w:rFonts w:ascii="Simplified Arabic" w:hAnsi="Simplified Arabic" w:cs="Simplified Arabic"/>
                <w:rtl/>
              </w:rPr>
              <w:t xml:space="preserve">المجموع  </w:t>
            </w:r>
          </w:p>
        </w:tc>
        <w:tc>
          <w:tcPr>
            <w:tcW w:w="904" w:type="dxa"/>
            <w:vMerge/>
            <w:tcBorders>
              <w:top w:val="nil"/>
              <w:left w:val="single" w:sz="4" w:space="0" w:color="000000"/>
              <w:bottom w:val="single" w:sz="4" w:space="0" w:color="000000"/>
              <w:right w:val="single" w:sz="4" w:space="0" w:color="000000"/>
            </w:tcBorders>
          </w:tcPr>
          <w:p w14:paraId="7AA26A01" w14:textId="77777777" w:rsidR="00C0774E" w:rsidRPr="00092A21" w:rsidRDefault="00C0774E" w:rsidP="008F0C8F">
            <w:pPr>
              <w:jc w:val="both"/>
              <w:rPr>
                <w:rFonts w:ascii="Simplified Arabic" w:hAnsi="Simplified Arabic" w:cs="Simplified Arabic"/>
              </w:rPr>
            </w:pPr>
          </w:p>
        </w:tc>
      </w:tr>
      <w:tr w:rsidR="00092A21" w:rsidRPr="00092A21" w14:paraId="11E6D847" w14:textId="77777777" w:rsidTr="00B4750A">
        <w:trPr>
          <w:trHeight w:val="572"/>
        </w:trPr>
        <w:tc>
          <w:tcPr>
            <w:tcW w:w="8297" w:type="dxa"/>
            <w:gridSpan w:val="7"/>
            <w:tcBorders>
              <w:top w:val="single" w:sz="4" w:space="0" w:color="000000"/>
              <w:left w:val="single" w:sz="4" w:space="0" w:color="000000"/>
              <w:bottom w:val="single" w:sz="4" w:space="0" w:color="000000"/>
              <w:right w:val="single" w:sz="4" w:space="0" w:color="000000"/>
            </w:tcBorders>
          </w:tcPr>
          <w:p w14:paraId="6B8E3064" w14:textId="77777777" w:rsidR="00E5011C" w:rsidRPr="00092A21" w:rsidRDefault="00C0774E" w:rsidP="008F0C8F">
            <w:pPr>
              <w:ind w:right="9" w:firstLine="2"/>
              <w:jc w:val="both"/>
              <w:rPr>
                <w:rFonts w:ascii="Simplified Arabic" w:hAnsi="Simplified Arabic" w:cs="Simplified Arabic"/>
                <w:rtl/>
              </w:rPr>
            </w:pPr>
            <w:r w:rsidRPr="00092A21">
              <w:rPr>
                <w:rFonts w:ascii="Simplified Arabic" w:hAnsi="Simplified Arabic" w:cs="Simplified Arabic"/>
                <w:rtl/>
              </w:rPr>
              <w:t xml:space="preserve">ف الجدولية عند درجة حرية </w:t>
            </w:r>
            <w:r w:rsidRPr="00092A21">
              <w:rPr>
                <w:rFonts w:ascii="Simplified Arabic" w:hAnsi="Simplified Arabic" w:cs="Simplified Arabic"/>
              </w:rPr>
              <w:t>(38)</w:t>
            </w:r>
            <w:r w:rsidRPr="00092A21">
              <w:rPr>
                <w:rFonts w:ascii="Simplified Arabic" w:hAnsi="Simplified Arabic" w:cs="Simplified Arabic"/>
                <w:rtl/>
              </w:rPr>
              <w:t xml:space="preserve"> وعند مستوى الدلالة </w:t>
            </w:r>
            <w:r w:rsidRPr="00092A21">
              <w:rPr>
                <w:rFonts w:ascii="Simplified Arabic" w:hAnsi="Simplified Arabic" w:cs="Simplified Arabic"/>
              </w:rPr>
              <w:t>05</w:t>
            </w:r>
            <w:r w:rsidRPr="00092A21">
              <w:rPr>
                <w:rFonts w:ascii="Simplified Arabic" w:hAnsi="Simplified Arabic" w:cs="Simplified Arabic"/>
                <w:rtl/>
              </w:rPr>
              <w:t>,</w:t>
            </w:r>
            <w:r w:rsidRPr="00092A21">
              <w:rPr>
                <w:rFonts w:ascii="Simplified Arabic" w:hAnsi="Simplified Arabic" w:cs="Simplified Arabic"/>
              </w:rPr>
              <w:t>0</w:t>
            </w:r>
            <w:r w:rsidRPr="00092A21">
              <w:rPr>
                <w:rFonts w:ascii="Simplified Arabic" w:hAnsi="Simplified Arabic" w:cs="Simplified Arabic"/>
                <w:rtl/>
              </w:rPr>
              <w:t xml:space="preserve"> = </w:t>
            </w:r>
            <w:r w:rsidRPr="00092A21">
              <w:rPr>
                <w:rFonts w:ascii="Simplified Arabic" w:hAnsi="Simplified Arabic" w:cs="Simplified Arabic"/>
              </w:rPr>
              <w:t>3</w:t>
            </w:r>
            <w:r w:rsidRPr="00092A21">
              <w:rPr>
                <w:rFonts w:ascii="Simplified Arabic" w:hAnsi="Simplified Arabic" w:cs="Simplified Arabic"/>
                <w:rtl/>
              </w:rPr>
              <w:t>,</w:t>
            </w:r>
            <w:r w:rsidRPr="00092A21">
              <w:rPr>
                <w:rFonts w:ascii="Simplified Arabic" w:hAnsi="Simplified Arabic" w:cs="Simplified Arabic"/>
              </w:rPr>
              <w:t>315</w:t>
            </w:r>
            <w:r w:rsidRPr="00092A21">
              <w:rPr>
                <w:rFonts w:ascii="Simplified Arabic" w:hAnsi="Simplified Arabic" w:cs="Simplified Arabic"/>
                <w:rtl/>
              </w:rPr>
              <w:t xml:space="preserve"> </w:t>
            </w:r>
          </w:p>
          <w:p w14:paraId="2907236D" w14:textId="414E1526" w:rsidR="00C0774E" w:rsidRPr="00092A21" w:rsidRDefault="00C0774E" w:rsidP="008F0C8F">
            <w:pPr>
              <w:ind w:right="9" w:firstLine="2"/>
              <w:jc w:val="both"/>
              <w:rPr>
                <w:rFonts w:ascii="Simplified Arabic" w:hAnsi="Simplified Arabic" w:cs="Simplified Arabic"/>
              </w:rPr>
            </w:pPr>
            <w:r w:rsidRPr="00092A21">
              <w:rPr>
                <w:rFonts w:ascii="Simplified Arabic" w:hAnsi="Simplified Arabic" w:cs="Simplified Arabic"/>
                <w:rtl/>
              </w:rPr>
              <w:t xml:space="preserve">ف الجدولية عند درجة حرية </w:t>
            </w:r>
            <w:r w:rsidRPr="00092A21">
              <w:rPr>
                <w:rFonts w:ascii="Simplified Arabic" w:hAnsi="Simplified Arabic" w:cs="Simplified Arabic"/>
              </w:rPr>
              <w:t>38)</w:t>
            </w:r>
            <w:r w:rsidRPr="00092A21">
              <w:rPr>
                <w:rFonts w:ascii="Simplified Arabic" w:hAnsi="Simplified Arabic" w:cs="Simplified Arabic"/>
                <w:rtl/>
              </w:rPr>
              <w:t xml:space="preserve">) وعند مستوى الدلالة </w:t>
            </w:r>
            <w:r w:rsidRPr="00092A21">
              <w:rPr>
                <w:rFonts w:ascii="Simplified Arabic" w:hAnsi="Simplified Arabic" w:cs="Simplified Arabic"/>
              </w:rPr>
              <w:t>01</w:t>
            </w:r>
            <w:r w:rsidRPr="00092A21">
              <w:rPr>
                <w:rFonts w:ascii="Simplified Arabic" w:hAnsi="Simplified Arabic" w:cs="Simplified Arabic"/>
                <w:rtl/>
              </w:rPr>
              <w:t>,</w:t>
            </w:r>
            <w:r w:rsidRPr="00092A21">
              <w:rPr>
                <w:rFonts w:ascii="Simplified Arabic" w:hAnsi="Simplified Arabic" w:cs="Simplified Arabic"/>
              </w:rPr>
              <w:t>0</w:t>
            </w:r>
            <w:r w:rsidRPr="00092A21">
              <w:rPr>
                <w:rFonts w:ascii="Simplified Arabic" w:hAnsi="Simplified Arabic" w:cs="Simplified Arabic"/>
                <w:rtl/>
              </w:rPr>
              <w:t xml:space="preserve"> = </w:t>
            </w:r>
            <w:r w:rsidRPr="00092A21">
              <w:rPr>
                <w:rFonts w:ascii="Simplified Arabic" w:hAnsi="Simplified Arabic" w:cs="Simplified Arabic"/>
              </w:rPr>
              <w:t>390</w:t>
            </w:r>
            <w:r w:rsidRPr="00092A21">
              <w:rPr>
                <w:rFonts w:ascii="Simplified Arabic" w:hAnsi="Simplified Arabic" w:cs="Simplified Arabic"/>
                <w:rtl/>
              </w:rPr>
              <w:t>,</w:t>
            </w:r>
            <w:r w:rsidRPr="00092A21">
              <w:rPr>
                <w:rFonts w:ascii="Simplified Arabic" w:hAnsi="Simplified Arabic" w:cs="Simplified Arabic"/>
              </w:rPr>
              <w:t>5</w:t>
            </w:r>
            <w:r w:rsidRPr="00092A21">
              <w:rPr>
                <w:rFonts w:ascii="Simplified Arabic" w:hAnsi="Simplified Arabic" w:cs="Simplified Arabic"/>
                <w:rtl/>
              </w:rPr>
              <w:t xml:space="preserve">  </w:t>
            </w:r>
          </w:p>
        </w:tc>
      </w:tr>
    </w:tbl>
    <w:p w14:paraId="0FD3FD7B" w14:textId="2B84E91A" w:rsidR="00C0774E" w:rsidRPr="00092A21" w:rsidRDefault="00D64F5C" w:rsidP="008F0C8F">
      <w:pPr>
        <w:spacing w:after="0" w:line="240" w:lineRule="auto"/>
        <w:ind w:left="-2" w:right="65" w:firstLine="24"/>
        <w:jc w:val="both"/>
        <w:rPr>
          <w:rFonts w:ascii="Simplified Arabic" w:hAnsi="Simplified Arabic" w:cs="Simplified Arabic"/>
          <w:sz w:val="28"/>
          <w:szCs w:val="28"/>
        </w:rPr>
      </w:pPr>
      <w:r w:rsidRPr="00092A21">
        <w:rPr>
          <w:rFonts w:ascii="Simplified Arabic" w:hAnsi="Simplified Arabic" w:cs="Simplified Arabic" w:hint="cs"/>
          <w:sz w:val="28"/>
          <w:szCs w:val="28"/>
          <w:rtl/>
        </w:rPr>
        <w:lastRenderedPageBreak/>
        <w:t>من الجدول رقم (</w:t>
      </w:r>
      <w:r w:rsidR="00752BC5" w:rsidRPr="00092A21">
        <w:rPr>
          <w:rFonts w:ascii="Simplified Arabic" w:hAnsi="Simplified Arabic" w:cs="Simplified Arabic"/>
          <w:sz w:val="28"/>
          <w:szCs w:val="28"/>
        </w:rPr>
        <w:t>17</w:t>
      </w:r>
      <w:r w:rsidRPr="00092A21">
        <w:rPr>
          <w:rFonts w:ascii="Simplified Arabic" w:hAnsi="Simplified Arabic" w:cs="Simplified Arabic" w:hint="cs"/>
          <w:sz w:val="28"/>
          <w:szCs w:val="28"/>
          <w:rtl/>
        </w:rPr>
        <w:t>)</w:t>
      </w:r>
      <w:r w:rsidR="00C0774E" w:rsidRPr="00092A21">
        <w:rPr>
          <w:rFonts w:ascii="Simplified Arabic" w:hAnsi="Simplified Arabic" w:cs="Simplified Arabic"/>
          <w:sz w:val="28"/>
          <w:szCs w:val="28"/>
          <w:rtl/>
        </w:rPr>
        <w:t xml:space="preserve"> يتضح لنا أن قيمة ف المحسوبة هي أقل من قيمة ف الجدولية وهذا يعني أنه لا توجد فروق ذات دلالة إحصائيا في معيقات تنفيذ الصفوف الافتراضية لدى طلبة المرحلة الأساسية الدنيا في محافظة بيت لاهيا تعزى لمتغير المستوى التعليمي للأم، وبغرض فهم أعمق للنتائج تم  مقارنة المتوسطات الحسابية لدرجة إعاقة المعيقات لتنفيذ الصفوف الافتراضية مع المستوى التعليمي للأمهات، ويلاحظ أن الأطفال أصحاب الامهات ذوات التعليم الجامعي يواجهون صعوبات اقل من الأطفال أصحاب الامهات الأقل تعليماً، وقد يعزى ذلك إلى كون المعيقات في أغلبها هي معيقات خارجة عن اراداتهم بشكل مباشر فهي تتعلق بالاستعداد التكنولوجي واللوجستي لحضور الصفوف الافتراضية، او متعلقة بسيكولوجية الطفل نفسه، أو لأسباب تتعلق بالمعلم والإدارة المدرسية، وبذلك فهي معيقات عامة ومشتركة.  </w:t>
      </w:r>
    </w:p>
    <w:p w14:paraId="45CE7F65" w14:textId="214F2072" w:rsidR="00C0774E" w:rsidRPr="00092A21" w:rsidRDefault="00D140B6" w:rsidP="008F0C8F">
      <w:pPr>
        <w:spacing w:after="0" w:line="240" w:lineRule="auto"/>
        <w:ind w:right="65"/>
        <w:jc w:val="mediumKashida"/>
        <w:rPr>
          <w:rFonts w:ascii="Simplified Arabic" w:hAnsi="Simplified Arabic" w:cs="Simplified Arabic"/>
          <w:sz w:val="28"/>
          <w:szCs w:val="28"/>
          <w:rtl/>
        </w:rPr>
      </w:pPr>
      <w:r w:rsidRPr="00092A21">
        <w:rPr>
          <w:rFonts w:ascii="Simplified Arabic" w:eastAsia="Times New Roman" w:hAnsi="Simplified Arabic" w:cs="Simplified Arabic"/>
          <w:b/>
          <w:bCs/>
          <w:sz w:val="28"/>
          <w:szCs w:val="28"/>
        </w:rPr>
        <w:t>5</w:t>
      </w:r>
      <w:r w:rsidR="00C0774E" w:rsidRPr="00092A21">
        <w:rPr>
          <w:rFonts w:ascii="Simplified Arabic" w:eastAsia="Times New Roman" w:hAnsi="Simplified Arabic" w:cs="Simplified Arabic"/>
          <w:b/>
          <w:bCs/>
          <w:sz w:val="28"/>
          <w:szCs w:val="28"/>
          <w:vertAlign w:val="subscript"/>
          <w:rtl/>
        </w:rPr>
        <w:t>.</w:t>
      </w:r>
      <w:r w:rsidR="00C0774E" w:rsidRPr="00092A21">
        <w:rPr>
          <w:rFonts w:ascii="Simplified Arabic" w:eastAsia="Arial" w:hAnsi="Simplified Arabic" w:cs="Simplified Arabic"/>
          <w:b/>
          <w:bCs/>
          <w:sz w:val="28"/>
          <w:szCs w:val="28"/>
          <w:rtl/>
        </w:rPr>
        <w:t xml:space="preserve"> </w:t>
      </w:r>
      <w:r w:rsidR="00C0774E" w:rsidRPr="00092A21">
        <w:rPr>
          <w:rFonts w:ascii="Simplified Arabic" w:hAnsi="Simplified Arabic" w:cs="Simplified Arabic"/>
          <w:b/>
          <w:bCs/>
          <w:sz w:val="28"/>
          <w:szCs w:val="28"/>
          <w:rtl/>
        </w:rPr>
        <w:t xml:space="preserve">نتيجة الفرض </w:t>
      </w:r>
      <w:r w:rsidRPr="00092A21">
        <w:rPr>
          <w:rFonts w:ascii="Simplified Arabic" w:hAnsi="Simplified Arabic" w:cs="Simplified Arabic" w:hint="cs"/>
          <w:b/>
          <w:bCs/>
          <w:sz w:val="28"/>
          <w:szCs w:val="28"/>
          <w:rtl/>
        </w:rPr>
        <w:t>الخامس</w:t>
      </w:r>
      <w:r w:rsidR="00C0774E" w:rsidRPr="00092A21">
        <w:rPr>
          <w:rFonts w:ascii="Simplified Arabic" w:hAnsi="Simplified Arabic" w:cs="Simplified Arabic"/>
          <w:b/>
          <w:bCs/>
          <w:sz w:val="28"/>
          <w:szCs w:val="28"/>
          <w:rtl/>
        </w:rPr>
        <w:t xml:space="preserve"> وينص لا توجد فروق ذات دلالة إحصائية عند مستوى دلالة</w:t>
      </w:r>
      <w:r w:rsidR="00C0774E" w:rsidRPr="00092A21">
        <w:rPr>
          <w:rFonts w:ascii="Cambria" w:eastAsia="Cambria" w:hAnsi="Cambria" w:cs="Cambria"/>
          <w:b/>
          <w:sz w:val="28"/>
          <w:szCs w:val="28"/>
        </w:rPr>
        <w:t>α</w:t>
      </w:r>
      <w:r w:rsidR="00C0774E" w:rsidRPr="00092A21">
        <w:rPr>
          <w:rFonts w:ascii="Simplified Arabic" w:hAnsi="Simplified Arabic" w:cs="Simplified Arabic"/>
          <w:b/>
          <w:bCs/>
          <w:sz w:val="28"/>
          <w:szCs w:val="28"/>
          <w:rtl/>
        </w:rPr>
        <w:t xml:space="preserve"> </w:t>
      </w:r>
      <w:r w:rsidR="00C0774E" w:rsidRPr="00092A21">
        <w:rPr>
          <w:rFonts w:ascii="Times New Roman" w:eastAsia="Times New Roman" w:hAnsi="Times New Roman" w:cs="Times New Roman" w:hint="cs"/>
          <w:b/>
          <w:bCs/>
          <w:sz w:val="28"/>
          <w:szCs w:val="28"/>
          <w:rtl/>
        </w:rPr>
        <w:t>≤</w:t>
      </w:r>
      <w:r w:rsidR="00C0774E" w:rsidRPr="00092A21">
        <w:rPr>
          <w:rFonts w:ascii="Simplified Arabic" w:hAnsi="Simplified Arabic" w:cs="Simplified Arabic"/>
          <w:b/>
          <w:bCs/>
          <w:sz w:val="28"/>
          <w:szCs w:val="28"/>
        </w:rPr>
        <w:t>0</w:t>
      </w:r>
      <w:r w:rsidR="00C0774E" w:rsidRPr="00092A21">
        <w:rPr>
          <w:rFonts w:ascii="Simplified Arabic" w:hAnsi="Simplified Arabic" w:cs="Simplified Arabic"/>
          <w:b/>
          <w:bCs/>
          <w:sz w:val="28"/>
          <w:szCs w:val="28"/>
          <w:rtl/>
        </w:rPr>
        <w:t>.</w:t>
      </w:r>
      <w:r w:rsidR="00C0774E" w:rsidRPr="00092A21">
        <w:rPr>
          <w:rFonts w:ascii="Simplified Arabic" w:hAnsi="Simplified Arabic" w:cs="Simplified Arabic"/>
          <w:b/>
          <w:bCs/>
          <w:sz w:val="28"/>
          <w:szCs w:val="28"/>
        </w:rPr>
        <w:t>05</w:t>
      </w:r>
      <w:r w:rsidR="00C0774E" w:rsidRPr="00092A21">
        <w:rPr>
          <w:rFonts w:ascii="Simplified Arabic" w:hAnsi="Simplified Arabic" w:cs="Simplified Arabic"/>
          <w:b/>
          <w:bCs/>
          <w:sz w:val="28"/>
          <w:szCs w:val="28"/>
          <w:rtl/>
        </w:rPr>
        <w:t xml:space="preserve"> في معيقات تنفيذ الصفوف الافتراضية لدى طلبة المرحلة الأساسية الدنيا في محافظة بيت لاهيا تعزى لمتغير مستوى الدخل الشهري. </w:t>
      </w:r>
      <w:r w:rsidR="00C0774E" w:rsidRPr="00092A21">
        <w:rPr>
          <w:rFonts w:ascii="Simplified Arabic" w:hAnsi="Simplified Arabic" w:cs="Simplified Arabic"/>
          <w:sz w:val="28"/>
          <w:szCs w:val="28"/>
          <w:rtl/>
        </w:rPr>
        <w:t xml:space="preserve"> </w:t>
      </w:r>
    </w:p>
    <w:p w14:paraId="1DFA2561" w14:textId="7B2A098F" w:rsidR="00C0774E" w:rsidRPr="00092A21" w:rsidRDefault="00C0774E" w:rsidP="008F0C8F">
      <w:pPr>
        <w:spacing w:after="0" w:line="240" w:lineRule="auto"/>
        <w:ind w:left="-2" w:right="65"/>
        <w:jc w:val="both"/>
        <w:rPr>
          <w:rFonts w:ascii="Simplified Arabic" w:hAnsi="Simplified Arabic" w:cs="Simplified Arabic"/>
          <w:sz w:val="28"/>
          <w:szCs w:val="28"/>
          <w:rtl/>
        </w:rPr>
      </w:pPr>
      <w:r w:rsidRPr="00092A21">
        <w:rPr>
          <w:rFonts w:ascii="Simplified Arabic" w:hAnsi="Simplified Arabic" w:cs="Simplified Arabic"/>
          <w:sz w:val="28"/>
          <w:szCs w:val="28"/>
          <w:rtl/>
        </w:rPr>
        <w:t xml:space="preserve">وللتحقق من ذلك تم استخدام اختبار تحليل التباين الأحادي لقياس دلالة الفروق فيما يخص مستوى الدخل الشهري:   </w:t>
      </w:r>
    </w:p>
    <w:p w14:paraId="67E2093A" w14:textId="77777777" w:rsidR="00C32F69" w:rsidRPr="00092A21" w:rsidRDefault="00C32F69" w:rsidP="008F0C8F">
      <w:pPr>
        <w:spacing w:after="0" w:line="240" w:lineRule="auto"/>
        <w:ind w:left="-2" w:right="65"/>
        <w:jc w:val="both"/>
        <w:rPr>
          <w:rFonts w:ascii="Simplified Arabic" w:hAnsi="Simplified Arabic" w:cs="Simplified Arabic"/>
          <w:sz w:val="28"/>
          <w:szCs w:val="28"/>
          <w:rtl/>
        </w:rPr>
      </w:pPr>
    </w:p>
    <w:tbl>
      <w:tblPr>
        <w:tblStyle w:val="TableGrid"/>
        <w:tblW w:w="8506" w:type="dxa"/>
        <w:tblInd w:w="-147" w:type="dxa"/>
        <w:tblCellMar>
          <w:top w:w="6" w:type="dxa"/>
          <w:right w:w="108" w:type="dxa"/>
        </w:tblCellMar>
        <w:tblLook w:val="04A0" w:firstRow="1" w:lastRow="0" w:firstColumn="1" w:lastColumn="0" w:noHBand="0" w:noVBand="1"/>
      </w:tblPr>
      <w:tblGrid>
        <w:gridCol w:w="1904"/>
        <w:gridCol w:w="1374"/>
        <w:gridCol w:w="1740"/>
        <w:gridCol w:w="1460"/>
        <w:gridCol w:w="2028"/>
      </w:tblGrid>
      <w:tr w:rsidR="00092A21" w:rsidRPr="00092A21" w14:paraId="506AFA20" w14:textId="77777777" w:rsidTr="00B4750A">
        <w:trPr>
          <w:trHeight w:val="407"/>
        </w:trPr>
        <w:tc>
          <w:tcPr>
            <w:tcW w:w="8506" w:type="dxa"/>
            <w:gridSpan w:val="5"/>
            <w:tcBorders>
              <w:top w:val="single" w:sz="4" w:space="0" w:color="000000"/>
              <w:left w:val="single" w:sz="4" w:space="0" w:color="000000"/>
              <w:bottom w:val="single" w:sz="4" w:space="0" w:color="000000"/>
              <w:right w:val="single" w:sz="4" w:space="0" w:color="000000"/>
            </w:tcBorders>
            <w:shd w:val="clear" w:color="auto" w:fill="D9D9D9"/>
          </w:tcPr>
          <w:p w14:paraId="2078ABFE" w14:textId="14AB284A" w:rsidR="00C0774E" w:rsidRPr="00092A21" w:rsidRDefault="00C0774E" w:rsidP="008F0C8F">
            <w:pPr>
              <w:pStyle w:val="aa"/>
              <w:spacing w:before="0" w:after="0"/>
              <w:rPr>
                <w:sz w:val="22"/>
                <w:szCs w:val="22"/>
              </w:rPr>
            </w:pPr>
            <w:bookmarkStart w:id="48" w:name="_Toc79180760"/>
            <w:r w:rsidRPr="00092A21">
              <w:rPr>
                <w:sz w:val="22"/>
                <w:szCs w:val="22"/>
                <w:rtl/>
              </w:rPr>
              <w:t>جدول (</w:t>
            </w:r>
            <w:r w:rsidRPr="00092A21">
              <w:rPr>
                <w:sz w:val="22"/>
                <w:szCs w:val="22"/>
              </w:rPr>
              <w:t>18</w:t>
            </w:r>
            <w:r w:rsidRPr="00092A21">
              <w:rPr>
                <w:sz w:val="22"/>
                <w:szCs w:val="22"/>
                <w:rtl/>
              </w:rPr>
              <w:t>)</w:t>
            </w:r>
            <w:r w:rsidR="008B7FD3" w:rsidRPr="00092A21">
              <w:rPr>
                <w:rFonts w:hint="cs"/>
                <w:sz w:val="22"/>
                <w:szCs w:val="22"/>
                <w:rtl/>
              </w:rPr>
              <w:t>:</w:t>
            </w:r>
            <w:r w:rsidRPr="00092A21">
              <w:rPr>
                <w:sz w:val="22"/>
                <w:szCs w:val="22"/>
                <w:rtl/>
              </w:rPr>
              <w:t xml:space="preserve"> يوضح تحليل للمتوسطات الحسابية والانحرافات المعيارية لمتغير مستوى الدخل الشهري(ن=</w:t>
            </w:r>
            <w:r w:rsidRPr="00092A21">
              <w:rPr>
                <w:sz w:val="22"/>
                <w:szCs w:val="22"/>
              </w:rPr>
              <w:t>40</w:t>
            </w:r>
            <w:r w:rsidRPr="00092A21">
              <w:rPr>
                <w:sz w:val="22"/>
                <w:szCs w:val="22"/>
                <w:rtl/>
              </w:rPr>
              <w:t>)</w:t>
            </w:r>
            <w:bookmarkEnd w:id="48"/>
          </w:p>
        </w:tc>
      </w:tr>
      <w:tr w:rsidR="00092A21" w:rsidRPr="00092A21" w14:paraId="2D895D30" w14:textId="77777777" w:rsidTr="00B4750A">
        <w:trPr>
          <w:trHeight w:val="353"/>
        </w:trPr>
        <w:tc>
          <w:tcPr>
            <w:tcW w:w="19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0A8913" w14:textId="4D7B0937" w:rsidR="00C0774E" w:rsidRPr="00092A21" w:rsidRDefault="00C0774E" w:rsidP="008F0C8F">
            <w:pPr>
              <w:ind w:right="458"/>
              <w:jc w:val="both"/>
              <w:rPr>
                <w:rFonts w:ascii="Simplified Arabic" w:hAnsi="Simplified Arabic" w:cs="Simplified Arabic"/>
              </w:rPr>
            </w:pPr>
            <w:r w:rsidRPr="00092A21">
              <w:rPr>
                <w:rFonts w:ascii="Simplified Arabic" w:hAnsi="Simplified Arabic" w:cs="Simplified Arabic"/>
                <w:b/>
                <w:bCs/>
                <w:rtl/>
              </w:rPr>
              <w:t>الانحراف المعياري</w:t>
            </w:r>
          </w:p>
        </w:tc>
        <w:tc>
          <w:tcPr>
            <w:tcW w:w="137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396383" w14:textId="041D6DE8" w:rsidR="00C0774E" w:rsidRPr="00092A21" w:rsidRDefault="00C0774E" w:rsidP="008F0C8F">
            <w:pPr>
              <w:ind w:right="50"/>
              <w:jc w:val="both"/>
              <w:rPr>
                <w:rFonts w:ascii="Simplified Arabic" w:hAnsi="Simplified Arabic" w:cs="Simplified Arabic"/>
              </w:rPr>
            </w:pPr>
            <w:r w:rsidRPr="00092A21">
              <w:rPr>
                <w:rFonts w:ascii="Simplified Arabic" w:hAnsi="Simplified Arabic" w:cs="Simplified Arabic"/>
                <w:b/>
                <w:bCs/>
                <w:rtl/>
              </w:rPr>
              <w:t>الوزن النسبي</w:t>
            </w:r>
          </w:p>
        </w:tc>
        <w:tc>
          <w:tcPr>
            <w:tcW w:w="17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AB689D" w14:textId="780E1879" w:rsidR="00C0774E" w:rsidRPr="00092A21" w:rsidRDefault="00C0774E" w:rsidP="008F0C8F">
            <w:pPr>
              <w:ind w:right="45"/>
              <w:jc w:val="both"/>
              <w:rPr>
                <w:rFonts w:ascii="Simplified Arabic" w:hAnsi="Simplified Arabic" w:cs="Simplified Arabic"/>
              </w:rPr>
            </w:pPr>
            <w:r w:rsidRPr="00092A21">
              <w:rPr>
                <w:rFonts w:ascii="Simplified Arabic" w:hAnsi="Simplified Arabic" w:cs="Simplified Arabic"/>
                <w:b/>
                <w:bCs/>
                <w:rtl/>
              </w:rPr>
              <w:t>المتوسط الحسابي</w:t>
            </w:r>
          </w:p>
        </w:tc>
        <w:tc>
          <w:tcPr>
            <w:tcW w:w="14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D92894" w14:textId="4FCDC6D4" w:rsidR="00C0774E" w:rsidRPr="00092A21" w:rsidRDefault="00C0774E" w:rsidP="008F0C8F">
            <w:pPr>
              <w:ind w:left="2"/>
              <w:jc w:val="both"/>
              <w:rPr>
                <w:rFonts w:ascii="Simplified Arabic" w:hAnsi="Simplified Arabic" w:cs="Simplified Arabic"/>
              </w:rPr>
            </w:pPr>
            <w:r w:rsidRPr="00092A21">
              <w:rPr>
                <w:rFonts w:ascii="Simplified Arabic" w:hAnsi="Simplified Arabic" w:cs="Simplified Arabic"/>
                <w:b/>
                <w:bCs/>
                <w:rtl/>
              </w:rPr>
              <w:t>العدد</w:t>
            </w:r>
          </w:p>
        </w:tc>
        <w:tc>
          <w:tcPr>
            <w:tcW w:w="20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F66B90" w14:textId="24518A02" w:rsidR="00C0774E" w:rsidRPr="00092A21" w:rsidRDefault="00C0774E" w:rsidP="008F0C8F">
            <w:pPr>
              <w:ind w:right="420"/>
              <w:jc w:val="both"/>
              <w:rPr>
                <w:rFonts w:ascii="Simplified Arabic" w:hAnsi="Simplified Arabic" w:cs="Simplified Arabic"/>
              </w:rPr>
            </w:pPr>
            <w:r w:rsidRPr="00092A21">
              <w:rPr>
                <w:rFonts w:ascii="Simplified Arabic" w:hAnsi="Simplified Arabic" w:cs="Simplified Arabic"/>
                <w:b/>
                <w:bCs/>
                <w:rtl/>
              </w:rPr>
              <w:t>المستوى المعيشي</w:t>
            </w:r>
          </w:p>
        </w:tc>
      </w:tr>
      <w:tr w:rsidR="00092A21" w:rsidRPr="00092A21" w14:paraId="1613B60B" w14:textId="77777777" w:rsidTr="00B4750A">
        <w:trPr>
          <w:trHeight w:val="335"/>
        </w:trPr>
        <w:tc>
          <w:tcPr>
            <w:tcW w:w="1904" w:type="dxa"/>
            <w:tcBorders>
              <w:top w:val="single" w:sz="4" w:space="0" w:color="000000"/>
              <w:left w:val="single" w:sz="4" w:space="0" w:color="000000"/>
              <w:bottom w:val="single" w:sz="4" w:space="0" w:color="000000"/>
              <w:right w:val="single" w:sz="4" w:space="0" w:color="000000"/>
            </w:tcBorders>
            <w:vAlign w:val="center"/>
          </w:tcPr>
          <w:p w14:paraId="09C8C72B" w14:textId="67284425" w:rsidR="00C0774E" w:rsidRPr="00092A21" w:rsidRDefault="00C0774E" w:rsidP="008F0C8F">
            <w:pPr>
              <w:jc w:val="both"/>
              <w:rPr>
                <w:rFonts w:ascii="Simplified Arabic" w:hAnsi="Simplified Arabic" w:cs="Simplified Arabic"/>
              </w:rPr>
            </w:pPr>
            <w:r w:rsidRPr="00092A21">
              <w:rPr>
                <w:rFonts w:ascii="Simplified Arabic" w:hAnsi="Simplified Arabic" w:cs="Simplified Arabic"/>
              </w:rPr>
              <w:t>85.0</w:t>
            </w:r>
          </w:p>
        </w:tc>
        <w:tc>
          <w:tcPr>
            <w:tcW w:w="1374" w:type="dxa"/>
            <w:tcBorders>
              <w:top w:val="single" w:sz="4" w:space="0" w:color="000000"/>
              <w:left w:val="single" w:sz="4" w:space="0" w:color="000000"/>
              <w:bottom w:val="single" w:sz="4" w:space="0" w:color="000000"/>
              <w:right w:val="single" w:sz="4" w:space="0" w:color="000000"/>
            </w:tcBorders>
            <w:vAlign w:val="center"/>
          </w:tcPr>
          <w:p w14:paraId="768D7018" w14:textId="0ECB1BFB" w:rsidR="00C0774E" w:rsidRPr="00092A21" w:rsidRDefault="00C0774E" w:rsidP="008F0C8F">
            <w:pPr>
              <w:ind w:right="1"/>
              <w:jc w:val="both"/>
              <w:rPr>
                <w:rFonts w:ascii="Simplified Arabic" w:hAnsi="Simplified Arabic" w:cs="Simplified Arabic"/>
              </w:rPr>
            </w:pPr>
            <w:r w:rsidRPr="00092A21">
              <w:rPr>
                <w:rFonts w:ascii="Simplified Arabic" w:hAnsi="Simplified Arabic" w:cs="Simplified Arabic"/>
              </w:rPr>
              <w:t>48.50</w:t>
            </w:r>
          </w:p>
        </w:tc>
        <w:tc>
          <w:tcPr>
            <w:tcW w:w="1740" w:type="dxa"/>
            <w:tcBorders>
              <w:top w:val="single" w:sz="4" w:space="0" w:color="000000"/>
              <w:left w:val="single" w:sz="4" w:space="0" w:color="000000"/>
              <w:bottom w:val="single" w:sz="4" w:space="0" w:color="000000"/>
              <w:right w:val="single" w:sz="4" w:space="0" w:color="000000"/>
            </w:tcBorders>
            <w:vAlign w:val="center"/>
          </w:tcPr>
          <w:p w14:paraId="2B1240C1" w14:textId="20FD2C2D" w:rsidR="00C0774E" w:rsidRPr="00092A21" w:rsidRDefault="00C0774E" w:rsidP="008F0C8F">
            <w:pPr>
              <w:ind w:right="1"/>
              <w:jc w:val="both"/>
              <w:rPr>
                <w:rFonts w:ascii="Simplified Arabic" w:hAnsi="Simplified Arabic" w:cs="Simplified Arabic"/>
              </w:rPr>
            </w:pPr>
            <w:r w:rsidRPr="00092A21">
              <w:rPr>
                <w:rFonts w:ascii="Simplified Arabic" w:hAnsi="Simplified Arabic" w:cs="Simplified Arabic"/>
              </w:rPr>
              <w:t>2.43</w:t>
            </w:r>
          </w:p>
        </w:tc>
        <w:tc>
          <w:tcPr>
            <w:tcW w:w="1460" w:type="dxa"/>
            <w:tcBorders>
              <w:top w:val="single" w:sz="4" w:space="0" w:color="000000"/>
              <w:left w:val="single" w:sz="4" w:space="0" w:color="000000"/>
              <w:bottom w:val="single" w:sz="4" w:space="0" w:color="000000"/>
              <w:right w:val="single" w:sz="4" w:space="0" w:color="000000"/>
            </w:tcBorders>
            <w:vAlign w:val="center"/>
          </w:tcPr>
          <w:p w14:paraId="764B05A6" w14:textId="2B947278" w:rsidR="00C0774E" w:rsidRPr="00092A21" w:rsidRDefault="00C0774E" w:rsidP="008F0C8F">
            <w:pPr>
              <w:jc w:val="both"/>
              <w:rPr>
                <w:rFonts w:ascii="Simplified Arabic" w:hAnsi="Simplified Arabic" w:cs="Simplified Arabic"/>
              </w:rPr>
            </w:pPr>
            <w:r w:rsidRPr="00092A21">
              <w:rPr>
                <w:rFonts w:ascii="Simplified Arabic" w:hAnsi="Simplified Arabic" w:cs="Simplified Arabic"/>
              </w:rPr>
              <w:t>30</w:t>
            </w:r>
          </w:p>
        </w:tc>
        <w:tc>
          <w:tcPr>
            <w:tcW w:w="20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24B3D5" w14:textId="78F8414E" w:rsidR="00C0774E" w:rsidRPr="00092A21" w:rsidRDefault="00C0774E" w:rsidP="008F0C8F">
            <w:pPr>
              <w:ind w:right="270"/>
              <w:jc w:val="both"/>
              <w:rPr>
                <w:rFonts w:ascii="Simplified Arabic" w:hAnsi="Simplified Arabic" w:cs="Simplified Arabic"/>
              </w:rPr>
            </w:pPr>
            <w:r w:rsidRPr="00092A21">
              <w:rPr>
                <w:rFonts w:ascii="Simplified Arabic" w:hAnsi="Simplified Arabic" w:cs="Simplified Arabic"/>
                <w:b/>
                <w:bCs/>
                <w:rtl/>
              </w:rPr>
              <w:t xml:space="preserve">أقل من </w:t>
            </w:r>
            <w:r w:rsidRPr="00092A21">
              <w:rPr>
                <w:rFonts w:ascii="Simplified Arabic" w:hAnsi="Simplified Arabic" w:cs="Simplified Arabic"/>
                <w:b/>
                <w:bCs/>
              </w:rPr>
              <w:t>600</w:t>
            </w:r>
            <w:r w:rsidRPr="00092A21">
              <w:rPr>
                <w:rFonts w:ascii="Simplified Arabic" w:hAnsi="Simplified Arabic" w:cs="Simplified Arabic"/>
                <w:b/>
                <w:bCs/>
                <w:rtl/>
              </w:rPr>
              <w:t xml:space="preserve"> شيكل</w:t>
            </w:r>
          </w:p>
        </w:tc>
      </w:tr>
      <w:tr w:rsidR="00092A21" w:rsidRPr="00092A21" w14:paraId="52C94BFF" w14:textId="77777777" w:rsidTr="00B4750A">
        <w:trPr>
          <w:trHeight w:val="308"/>
        </w:trPr>
        <w:tc>
          <w:tcPr>
            <w:tcW w:w="1904" w:type="dxa"/>
            <w:tcBorders>
              <w:top w:val="single" w:sz="4" w:space="0" w:color="000000"/>
              <w:left w:val="single" w:sz="4" w:space="0" w:color="000000"/>
              <w:bottom w:val="single" w:sz="4" w:space="0" w:color="000000"/>
              <w:right w:val="single" w:sz="4" w:space="0" w:color="000000"/>
            </w:tcBorders>
            <w:vAlign w:val="center"/>
          </w:tcPr>
          <w:p w14:paraId="0D3B784D" w14:textId="66EE33C3" w:rsidR="00C0774E" w:rsidRPr="00092A21" w:rsidRDefault="00C0774E" w:rsidP="008F0C8F">
            <w:pPr>
              <w:jc w:val="both"/>
              <w:rPr>
                <w:rFonts w:ascii="Simplified Arabic" w:hAnsi="Simplified Arabic" w:cs="Simplified Arabic"/>
              </w:rPr>
            </w:pPr>
            <w:r w:rsidRPr="00092A21">
              <w:rPr>
                <w:rFonts w:ascii="Simplified Arabic" w:hAnsi="Simplified Arabic" w:cs="Simplified Arabic"/>
              </w:rPr>
              <w:t>14.5</w:t>
            </w:r>
          </w:p>
        </w:tc>
        <w:tc>
          <w:tcPr>
            <w:tcW w:w="1374" w:type="dxa"/>
            <w:tcBorders>
              <w:top w:val="single" w:sz="4" w:space="0" w:color="000000"/>
              <w:left w:val="single" w:sz="4" w:space="0" w:color="000000"/>
              <w:bottom w:val="single" w:sz="4" w:space="0" w:color="000000"/>
              <w:right w:val="single" w:sz="4" w:space="0" w:color="000000"/>
            </w:tcBorders>
            <w:vAlign w:val="center"/>
          </w:tcPr>
          <w:p w14:paraId="3D82CD35" w14:textId="5B44A55E" w:rsidR="00C0774E" w:rsidRPr="00092A21" w:rsidRDefault="00C0774E" w:rsidP="008F0C8F">
            <w:pPr>
              <w:ind w:right="1"/>
              <w:jc w:val="both"/>
              <w:rPr>
                <w:rFonts w:ascii="Simplified Arabic" w:hAnsi="Simplified Arabic" w:cs="Simplified Arabic"/>
              </w:rPr>
            </w:pPr>
            <w:r w:rsidRPr="00092A21">
              <w:rPr>
                <w:rFonts w:ascii="Simplified Arabic" w:hAnsi="Simplified Arabic" w:cs="Simplified Arabic"/>
              </w:rPr>
              <w:t>51.25</w:t>
            </w:r>
          </w:p>
        </w:tc>
        <w:tc>
          <w:tcPr>
            <w:tcW w:w="1740" w:type="dxa"/>
            <w:tcBorders>
              <w:top w:val="single" w:sz="4" w:space="0" w:color="000000"/>
              <w:left w:val="single" w:sz="4" w:space="0" w:color="000000"/>
              <w:bottom w:val="single" w:sz="4" w:space="0" w:color="000000"/>
              <w:right w:val="single" w:sz="4" w:space="0" w:color="000000"/>
            </w:tcBorders>
            <w:vAlign w:val="center"/>
          </w:tcPr>
          <w:p w14:paraId="5E073CAC" w14:textId="7388E5B5" w:rsidR="00C0774E" w:rsidRPr="00092A21" w:rsidRDefault="00C0774E" w:rsidP="008F0C8F">
            <w:pPr>
              <w:ind w:right="1"/>
              <w:jc w:val="both"/>
              <w:rPr>
                <w:rFonts w:ascii="Simplified Arabic" w:hAnsi="Simplified Arabic" w:cs="Simplified Arabic"/>
              </w:rPr>
            </w:pPr>
            <w:r w:rsidRPr="00092A21">
              <w:rPr>
                <w:rFonts w:ascii="Simplified Arabic" w:hAnsi="Simplified Arabic" w:cs="Simplified Arabic"/>
              </w:rPr>
              <w:t>2.56</w:t>
            </w:r>
          </w:p>
        </w:tc>
        <w:tc>
          <w:tcPr>
            <w:tcW w:w="1460" w:type="dxa"/>
            <w:tcBorders>
              <w:top w:val="single" w:sz="4" w:space="0" w:color="000000"/>
              <w:left w:val="single" w:sz="4" w:space="0" w:color="000000"/>
              <w:bottom w:val="single" w:sz="4" w:space="0" w:color="000000"/>
              <w:right w:val="single" w:sz="4" w:space="0" w:color="000000"/>
            </w:tcBorders>
            <w:vAlign w:val="center"/>
          </w:tcPr>
          <w:p w14:paraId="56AF8B31" w14:textId="65E1336F" w:rsidR="00C0774E" w:rsidRPr="00092A21" w:rsidRDefault="00C0774E" w:rsidP="008F0C8F">
            <w:pPr>
              <w:jc w:val="both"/>
              <w:rPr>
                <w:rFonts w:ascii="Simplified Arabic" w:hAnsi="Simplified Arabic" w:cs="Simplified Arabic"/>
              </w:rPr>
            </w:pPr>
            <w:r w:rsidRPr="00092A21">
              <w:rPr>
                <w:rFonts w:ascii="Simplified Arabic" w:hAnsi="Simplified Arabic" w:cs="Simplified Arabic"/>
              </w:rPr>
              <w:t>3</w:t>
            </w:r>
          </w:p>
        </w:tc>
        <w:tc>
          <w:tcPr>
            <w:tcW w:w="20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7BC88B" w14:textId="0B7F0BB5" w:rsidR="00C0774E" w:rsidRPr="00092A21" w:rsidRDefault="00C0774E" w:rsidP="008F0C8F">
            <w:pPr>
              <w:ind w:right="65"/>
              <w:jc w:val="both"/>
              <w:rPr>
                <w:rFonts w:ascii="Simplified Arabic" w:hAnsi="Simplified Arabic" w:cs="Simplified Arabic"/>
              </w:rPr>
            </w:pPr>
            <w:r w:rsidRPr="00092A21">
              <w:rPr>
                <w:rFonts w:ascii="Simplified Arabic" w:hAnsi="Simplified Arabic" w:cs="Simplified Arabic"/>
                <w:b/>
                <w:bCs/>
              </w:rPr>
              <w:t>1000</w:t>
            </w:r>
            <w:r w:rsidRPr="00092A21">
              <w:rPr>
                <w:rFonts w:ascii="Simplified Arabic" w:hAnsi="Simplified Arabic" w:cs="Simplified Arabic"/>
                <w:b/>
                <w:bCs/>
                <w:rtl/>
              </w:rPr>
              <w:t>-</w:t>
            </w:r>
            <w:r w:rsidRPr="00092A21">
              <w:rPr>
                <w:rFonts w:ascii="Simplified Arabic" w:hAnsi="Simplified Arabic" w:cs="Simplified Arabic"/>
                <w:b/>
                <w:bCs/>
              </w:rPr>
              <w:t>1400</w:t>
            </w:r>
            <w:r w:rsidRPr="00092A21">
              <w:rPr>
                <w:rFonts w:ascii="Simplified Arabic" w:hAnsi="Simplified Arabic" w:cs="Simplified Arabic"/>
                <w:b/>
                <w:bCs/>
                <w:rtl/>
              </w:rPr>
              <w:t xml:space="preserve"> شيكل</w:t>
            </w:r>
          </w:p>
        </w:tc>
      </w:tr>
      <w:tr w:rsidR="00092A21" w:rsidRPr="00092A21" w14:paraId="6120C154" w14:textId="77777777" w:rsidTr="00B4750A">
        <w:trPr>
          <w:trHeight w:val="380"/>
        </w:trPr>
        <w:tc>
          <w:tcPr>
            <w:tcW w:w="1904" w:type="dxa"/>
            <w:tcBorders>
              <w:top w:val="single" w:sz="4" w:space="0" w:color="000000"/>
              <w:left w:val="single" w:sz="4" w:space="0" w:color="000000"/>
              <w:bottom w:val="single" w:sz="4" w:space="0" w:color="000000"/>
              <w:right w:val="single" w:sz="4" w:space="0" w:color="000000"/>
            </w:tcBorders>
            <w:vAlign w:val="center"/>
          </w:tcPr>
          <w:p w14:paraId="0F7544C4" w14:textId="23F0E530" w:rsidR="00C0774E" w:rsidRPr="00092A21" w:rsidRDefault="00C0774E" w:rsidP="008F0C8F">
            <w:pPr>
              <w:jc w:val="both"/>
              <w:rPr>
                <w:rFonts w:ascii="Simplified Arabic" w:hAnsi="Simplified Arabic" w:cs="Simplified Arabic"/>
              </w:rPr>
            </w:pPr>
            <w:r w:rsidRPr="00092A21">
              <w:rPr>
                <w:rFonts w:ascii="Simplified Arabic" w:hAnsi="Simplified Arabic" w:cs="Simplified Arabic"/>
              </w:rPr>
              <w:t>7.58</w:t>
            </w:r>
          </w:p>
        </w:tc>
        <w:tc>
          <w:tcPr>
            <w:tcW w:w="1374" w:type="dxa"/>
            <w:tcBorders>
              <w:top w:val="single" w:sz="4" w:space="0" w:color="000000"/>
              <w:left w:val="single" w:sz="4" w:space="0" w:color="000000"/>
              <w:bottom w:val="single" w:sz="4" w:space="0" w:color="000000"/>
              <w:right w:val="single" w:sz="4" w:space="0" w:color="000000"/>
            </w:tcBorders>
            <w:vAlign w:val="center"/>
          </w:tcPr>
          <w:p w14:paraId="20DBBF7D" w14:textId="6B953262" w:rsidR="00C0774E" w:rsidRPr="00092A21" w:rsidRDefault="00C0774E" w:rsidP="008F0C8F">
            <w:pPr>
              <w:ind w:right="1"/>
              <w:jc w:val="both"/>
              <w:rPr>
                <w:rFonts w:ascii="Simplified Arabic" w:hAnsi="Simplified Arabic" w:cs="Simplified Arabic"/>
              </w:rPr>
            </w:pPr>
            <w:r w:rsidRPr="00092A21">
              <w:rPr>
                <w:rFonts w:ascii="Simplified Arabic" w:hAnsi="Simplified Arabic" w:cs="Simplified Arabic"/>
              </w:rPr>
              <w:t>353.9</w:t>
            </w:r>
          </w:p>
        </w:tc>
        <w:tc>
          <w:tcPr>
            <w:tcW w:w="1740" w:type="dxa"/>
            <w:tcBorders>
              <w:top w:val="single" w:sz="4" w:space="0" w:color="000000"/>
              <w:left w:val="single" w:sz="4" w:space="0" w:color="000000"/>
              <w:bottom w:val="single" w:sz="4" w:space="0" w:color="000000"/>
              <w:right w:val="single" w:sz="4" w:space="0" w:color="000000"/>
            </w:tcBorders>
            <w:vAlign w:val="center"/>
          </w:tcPr>
          <w:p w14:paraId="294DDF4D" w14:textId="55BAD289" w:rsidR="00C0774E" w:rsidRPr="00092A21" w:rsidRDefault="00C0774E" w:rsidP="008F0C8F">
            <w:pPr>
              <w:ind w:right="1"/>
              <w:jc w:val="both"/>
              <w:rPr>
                <w:rFonts w:ascii="Simplified Arabic" w:hAnsi="Simplified Arabic" w:cs="Simplified Arabic"/>
              </w:rPr>
            </w:pPr>
            <w:r w:rsidRPr="00092A21">
              <w:rPr>
                <w:rFonts w:ascii="Simplified Arabic" w:hAnsi="Simplified Arabic" w:cs="Simplified Arabic"/>
              </w:rPr>
              <w:t>2.70</w:t>
            </w:r>
          </w:p>
        </w:tc>
        <w:tc>
          <w:tcPr>
            <w:tcW w:w="1460" w:type="dxa"/>
            <w:tcBorders>
              <w:top w:val="single" w:sz="4" w:space="0" w:color="000000"/>
              <w:left w:val="single" w:sz="4" w:space="0" w:color="000000"/>
              <w:bottom w:val="single" w:sz="4" w:space="0" w:color="000000"/>
              <w:right w:val="single" w:sz="4" w:space="0" w:color="000000"/>
            </w:tcBorders>
            <w:vAlign w:val="center"/>
          </w:tcPr>
          <w:p w14:paraId="2B7C4BFD" w14:textId="7B2BB233" w:rsidR="00C0774E" w:rsidRPr="00092A21" w:rsidRDefault="00C0774E" w:rsidP="008F0C8F">
            <w:pPr>
              <w:jc w:val="both"/>
              <w:rPr>
                <w:rFonts w:ascii="Simplified Arabic" w:hAnsi="Simplified Arabic" w:cs="Simplified Arabic"/>
              </w:rPr>
            </w:pPr>
            <w:r w:rsidRPr="00092A21">
              <w:rPr>
                <w:rFonts w:ascii="Simplified Arabic" w:hAnsi="Simplified Arabic" w:cs="Simplified Arabic"/>
              </w:rPr>
              <w:t>7</w:t>
            </w:r>
          </w:p>
        </w:tc>
        <w:tc>
          <w:tcPr>
            <w:tcW w:w="20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7BF988" w14:textId="566045F6" w:rsidR="00C0774E" w:rsidRPr="00092A21" w:rsidRDefault="00C0774E" w:rsidP="008F0C8F">
            <w:pPr>
              <w:ind w:right="45"/>
              <w:jc w:val="both"/>
              <w:rPr>
                <w:rFonts w:ascii="Simplified Arabic" w:hAnsi="Simplified Arabic" w:cs="Simplified Arabic"/>
              </w:rPr>
            </w:pPr>
            <w:r w:rsidRPr="00092A21">
              <w:rPr>
                <w:rFonts w:ascii="Simplified Arabic" w:hAnsi="Simplified Arabic" w:cs="Simplified Arabic"/>
                <w:b/>
                <w:bCs/>
                <w:rtl/>
              </w:rPr>
              <w:t xml:space="preserve">أكثر من </w:t>
            </w:r>
            <w:r w:rsidRPr="00092A21">
              <w:rPr>
                <w:rFonts w:ascii="Simplified Arabic" w:hAnsi="Simplified Arabic" w:cs="Simplified Arabic"/>
                <w:b/>
                <w:bCs/>
              </w:rPr>
              <w:t>1800</w:t>
            </w:r>
            <w:r w:rsidRPr="00092A21">
              <w:rPr>
                <w:rFonts w:ascii="Simplified Arabic" w:hAnsi="Simplified Arabic" w:cs="Simplified Arabic"/>
                <w:b/>
                <w:bCs/>
                <w:rtl/>
              </w:rPr>
              <w:t xml:space="preserve"> شيكل</w:t>
            </w:r>
          </w:p>
        </w:tc>
      </w:tr>
      <w:tr w:rsidR="00092A21" w:rsidRPr="00092A21" w14:paraId="1A70717D" w14:textId="77777777" w:rsidTr="00B4750A">
        <w:trPr>
          <w:trHeight w:val="173"/>
        </w:trPr>
        <w:tc>
          <w:tcPr>
            <w:tcW w:w="1904" w:type="dxa"/>
            <w:tcBorders>
              <w:top w:val="single" w:sz="4" w:space="0" w:color="000000"/>
              <w:left w:val="single" w:sz="4" w:space="0" w:color="000000"/>
              <w:bottom w:val="single" w:sz="4" w:space="0" w:color="000000"/>
              <w:right w:val="single" w:sz="4" w:space="0" w:color="000000"/>
            </w:tcBorders>
            <w:shd w:val="clear" w:color="auto" w:fill="D9D9D9"/>
          </w:tcPr>
          <w:p w14:paraId="40A59513" w14:textId="4668DCE3" w:rsidR="00C0774E" w:rsidRPr="00092A21" w:rsidRDefault="00C0774E" w:rsidP="008F0C8F">
            <w:pPr>
              <w:ind w:right="1"/>
              <w:jc w:val="both"/>
              <w:rPr>
                <w:rFonts w:ascii="Simplified Arabic" w:hAnsi="Simplified Arabic" w:cs="Simplified Arabic"/>
              </w:rPr>
            </w:pPr>
            <w:r w:rsidRPr="00092A21">
              <w:rPr>
                <w:rFonts w:ascii="Simplified Arabic" w:hAnsi="Simplified Arabic" w:cs="Simplified Arabic"/>
                <w:b/>
              </w:rPr>
              <w:t>5.79</w:t>
            </w:r>
          </w:p>
        </w:tc>
        <w:tc>
          <w:tcPr>
            <w:tcW w:w="1374" w:type="dxa"/>
            <w:tcBorders>
              <w:top w:val="single" w:sz="4" w:space="0" w:color="000000"/>
              <w:left w:val="single" w:sz="4" w:space="0" w:color="000000"/>
              <w:bottom w:val="single" w:sz="4" w:space="0" w:color="000000"/>
              <w:right w:val="single" w:sz="4" w:space="0" w:color="000000"/>
            </w:tcBorders>
            <w:shd w:val="clear" w:color="auto" w:fill="D9D9D9"/>
          </w:tcPr>
          <w:p w14:paraId="2B54C069" w14:textId="3FEEC73B" w:rsidR="00C0774E" w:rsidRPr="00092A21" w:rsidRDefault="00C0774E" w:rsidP="008F0C8F">
            <w:pPr>
              <w:ind w:right="1"/>
              <w:jc w:val="both"/>
              <w:rPr>
                <w:rFonts w:ascii="Simplified Arabic" w:hAnsi="Simplified Arabic" w:cs="Simplified Arabic"/>
              </w:rPr>
            </w:pPr>
            <w:r w:rsidRPr="00092A21">
              <w:rPr>
                <w:rFonts w:ascii="Simplified Arabic" w:hAnsi="Simplified Arabic" w:cs="Simplified Arabic"/>
                <w:b/>
              </w:rPr>
              <w:t>649.6</w:t>
            </w:r>
          </w:p>
        </w:tc>
        <w:tc>
          <w:tcPr>
            <w:tcW w:w="1740" w:type="dxa"/>
            <w:tcBorders>
              <w:top w:val="single" w:sz="4" w:space="0" w:color="000000"/>
              <w:left w:val="single" w:sz="4" w:space="0" w:color="000000"/>
              <w:bottom w:val="single" w:sz="4" w:space="0" w:color="000000"/>
              <w:right w:val="single" w:sz="4" w:space="0" w:color="000000"/>
            </w:tcBorders>
            <w:shd w:val="clear" w:color="auto" w:fill="D9D9D9"/>
          </w:tcPr>
          <w:p w14:paraId="6D66530F" w14:textId="465E094F" w:rsidR="00C0774E" w:rsidRPr="00092A21" w:rsidRDefault="00C0774E" w:rsidP="008F0C8F">
            <w:pPr>
              <w:ind w:right="1"/>
              <w:jc w:val="both"/>
              <w:rPr>
                <w:rFonts w:ascii="Simplified Arabic" w:hAnsi="Simplified Arabic" w:cs="Simplified Arabic"/>
              </w:rPr>
            </w:pPr>
            <w:r w:rsidRPr="00092A21">
              <w:rPr>
                <w:rFonts w:ascii="Simplified Arabic" w:hAnsi="Simplified Arabic" w:cs="Simplified Arabic"/>
                <w:b/>
              </w:rPr>
              <w:t>2.48</w:t>
            </w:r>
          </w:p>
        </w:tc>
        <w:tc>
          <w:tcPr>
            <w:tcW w:w="1460" w:type="dxa"/>
            <w:tcBorders>
              <w:top w:val="single" w:sz="4" w:space="0" w:color="000000"/>
              <w:left w:val="single" w:sz="4" w:space="0" w:color="000000"/>
              <w:bottom w:val="single" w:sz="4" w:space="0" w:color="000000"/>
              <w:right w:val="single" w:sz="4" w:space="0" w:color="000000"/>
            </w:tcBorders>
            <w:shd w:val="clear" w:color="auto" w:fill="D9D9D9"/>
          </w:tcPr>
          <w:p w14:paraId="098D5B44" w14:textId="2098049A" w:rsidR="00C0774E" w:rsidRPr="00092A21" w:rsidRDefault="00C0774E" w:rsidP="008F0C8F">
            <w:pPr>
              <w:ind w:right="1"/>
              <w:jc w:val="both"/>
              <w:rPr>
                <w:rFonts w:ascii="Simplified Arabic" w:hAnsi="Simplified Arabic" w:cs="Simplified Arabic"/>
              </w:rPr>
            </w:pPr>
            <w:r w:rsidRPr="00092A21">
              <w:rPr>
                <w:rFonts w:ascii="Simplified Arabic" w:hAnsi="Simplified Arabic" w:cs="Simplified Arabic"/>
                <w:b/>
              </w:rPr>
              <w:t>40</w:t>
            </w:r>
          </w:p>
        </w:tc>
        <w:tc>
          <w:tcPr>
            <w:tcW w:w="2028" w:type="dxa"/>
            <w:tcBorders>
              <w:top w:val="single" w:sz="4" w:space="0" w:color="000000"/>
              <w:left w:val="single" w:sz="4" w:space="0" w:color="000000"/>
              <w:bottom w:val="single" w:sz="4" w:space="0" w:color="000000"/>
              <w:right w:val="single" w:sz="4" w:space="0" w:color="000000"/>
            </w:tcBorders>
            <w:shd w:val="clear" w:color="auto" w:fill="D9D9D9"/>
          </w:tcPr>
          <w:p w14:paraId="0EF2FA13" w14:textId="02F546D0" w:rsidR="00C0774E" w:rsidRPr="00092A21" w:rsidRDefault="00C0774E" w:rsidP="008F0C8F">
            <w:pPr>
              <w:ind w:left="1"/>
              <w:jc w:val="both"/>
              <w:rPr>
                <w:rFonts w:ascii="Simplified Arabic" w:hAnsi="Simplified Arabic" w:cs="Simplified Arabic"/>
                <w:rtl/>
              </w:rPr>
            </w:pPr>
            <w:r w:rsidRPr="00092A21">
              <w:rPr>
                <w:rFonts w:ascii="Simplified Arabic" w:hAnsi="Simplified Arabic" w:cs="Simplified Arabic"/>
                <w:b/>
                <w:bCs/>
                <w:rtl/>
              </w:rPr>
              <w:t>المجموع</w:t>
            </w:r>
          </w:p>
        </w:tc>
      </w:tr>
    </w:tbl>
    <w:p w14:paraId="14951CA7" w14:textId="77777777" w:rsidR="005A3793" w:rsidRPr="00092A21" w:rsidRDefault="005A3793" w:rsidP="008F0C8F">
      <w:pPr>
        <w:spacing w:after="0" w:line="240" w:lineRule="auto"/>
        <w:ind w:right="65"/>
        <w:jc w:val="both"/>
        <w:rPr>
          <w:rFonts w:ascii="Simplified Arabic" w:hAnsi="Simplified Arabic" w:cs="Simplified Arabic"/>
          <w:sz w:val="10"/>
          <w:szCs w:val="10"/>
          <w:rtl/>
        </w:rPr>
      </w:pPr>
    </w:p>
    <w:tbl>
      <w:tblPr>
        <w:tblStyle w:val="TableGrid"/>
        <w:tblW w:w="8500" w:type="dxa"/>
        <w:jc w:val="center"/>
        <w:tblInd w:w="0" w:type="dxa"/>
        <w:tblCellMar>
          <w:top w:w="10" w:type="dxa"/>
          <w:right w:w="81" w:type="dxa"/>
        </w:tblCellMar>
        <w:tblLook w:val="04A0" w:firstRow="1" w:lastRow="0" w:firstColumn="1" w:lastColumn="0" w:noHBand="0" w:noVBand="1"/>
      </w:tblPr>
      <w:tblGrid>
        <w:gridCol w:w="1310"/>
        <w:gridCol w:w="1468"/>
        <w:gridCol w:w="1412"/>
        <w:gridCol w:w="1285"/>
        <w:gridCol w:w="1415"/>
        <w:gridCol w:w="1610"/>
      </w:tblGrid>
      <w:tr w:rsidR="00092A21" w:rsidRPr="00092A21" w14:paraId="4311BF33" w14:textId="77777777" w:rsidTr="00095A25">
        <w:trPr>
          <w:trHeight w:val="439"/>
          <w:jc w:val="center"/>
        </w:trPr>
        <w:tc>
          <w:tcPr>
            <w:tcW w:w="8500" w:type="dxa"/>
            <w:gridSpan w:val="6"/>
            <w:tcBorders>
              <w:top w:val="single" w:sz="4" w:space="0" w:color="000000"/>
              <w:left w:val="single" w:sz="4" w:space="0" w:color="000000"/>
              <w:bottom w:val="single" w:sz="4" w:space="0" w:color="000000"/>
              <w:right w:val="single" w:sz="4" w:space="0" w:color="000000"/>
            </w:tcBorders>
            <w:shd w:val="clear" w:color="auto" w:fill="D9D9D9"/>
          </w:tcPr>
          <w:p w14:paraId="353EBE27" w14:textId="6E35EAD3" w:rsidR="00C0774E" w:rsidRPr="00092A21" w:rsidRDefault="00C0774E" w:rsidP="008F0C8F">
            <w:pPr>
              <w:pStyle w:val="aa"/>
              <w:spacing w:before="0" w:after="0"/>
              <w:rPr>
                <w:sz w:val="22"/>
                <w:szCs w:val="22"/>
              </w:rPr>
            </w:pPr>
            <w:bookmarkStart w:id="49" w:name="_Toc79180761"/>
            <w:r w:rsidRPr="00092A21">
              <w:rPr>
                <w:sz w:val="22"/>
                <w:szCs w:val="22"/>
                <w:rtl/>
              </w:rPr>
              <w:t>جدول (</w:t>
            </w:r>
            <w:r w:rsidRPr="00092A21">
              <w:rPr>
                <w:sz w:val="22"/>
                <w:szCs w:val="22"/>
              </w:rPr>
              <w:t>19</w:t>
            </w:r>
            <w:r w:rsidRPr="00092A21">
              <w:rPr>
                <w:sz w:val="22"/>
                <w:szCs w:val="22"/>
                <w:rtl/>
              </w:rPr>
              <w:t>)</w:t>
            </w:r>
            <w:r w:rsidR="008B7FD3" w:rsidRPr="00092A21">
              <w:rPr>
                <w:rFonts w:hint="cs"/>
                <w:sz w:val="22"/>
                <w:szCs w:val="22"/>
                <w:rtl/>
              </w:rPr>
              <w:t>:</w:t>
            </w:r>
            <w:r w:rsidRPr="00092A21">
              <w:rPr>
                <w:sz w:val="22"/>
                <w:szCs w:val="22"/>
                <w:rtl/>
              </w:rPr>
              <w:t xml:space="preserve"> يوضح تحليل التباين الأحادي لمعرفة الفروق تبعاً لمتغير مستوى الدخل الشهري (ن =</w:t>
            </w:r>
            <w:r w:rsidRPr="00092A21">
              <w:rPr>
                <w:sz w:val="22"/>
                <w:szCs w:val="22"/>
              </w:rPr>
              <w:t>40</w:t>
            </w:r>
            <w:r w:rsidRPr="00092A21">
              <w:rPr>
                <w:sz w:val="22"/>
                <w:szCs w:val="22"/>
                <w:rtl/>
              </w:rPr>
              <w:t xml:space="preserve"> )</w:t>
            </w:r>
            <w:bookmarkEnd w:id="49"/>
          </w:p>
        </w:tc>
      </w:tr>
      <w:tr w:rsidR="00092A21" w:rsidRPr="00092A21" w14:paraId="6C45AA8D" w14:textId="77777777" w:rsidTr="002760AE">
        <w:trPr>
          <w:trHeight w:val="664"/>
          <w:jc w:val="center"/>
        </w:trPr>
        <w:tc>
          <w:tcPr>
            <w:tcW w:w="1310" w:type="dxa"/>
            <w:tcBorders>
              <w:top w:val="single" w:sz="4" w:space="0" w:color="000000"/>
              <w:left w:val="single" w:sz="4" w:space="0" w:color="000000"/>
              <w:bottom w:val="single" w:sz="4" w:space="0" w:color="000000"/>
              <w:right w:val="single" w:sz="4" w:space="0" w:color="000000"/>
            </w:tcBorders>
            <w:shd w:val="clear" w:color="auto" w:fill="D9D9D9"/>
          </w:tcPr>
          <w:p w14:paraId="1AE0E9FC" w14:textId="20A1D00E" w:rsidR="00C0774E" w:rsidRPr="00092A21" w:rsidRDefault="00C0774E" w:rsidP="008F0C8F">
            <w:pPr>
              <w:ind w:left="17"/>
              <w:jc w:val="both"/>
              <w:rPr>
                <w:rFonts w:ascii="Simplified Arabic" w:hAnsi="Simplified Arabic" w:cs="Simplified Arabic"/>
                <w:b/>
                <w:bCs/>
              </w:rPr>
            </w:pPr>
            <w:r w:rsidRPr="00092A21">
              <w:rPr>
                <w:rFonts w:ascii="Simplified Arabic" w:hAnsi="Simplified Arabic" w:cs="Simplified Arabic"/>
                <w:b/>
                <w:bCs/>
                <w:rtl/>
              </w:rPr>
              <w:t>مستوى</w:t>
            </w:r>
          </w:p>
          <w:p w14:paraId="417D35F3" w14:textId="7AB77A88" w:rsidR="00C0774E" w:rsidRPr="00092A21" w:rsidRDefault="00C0774E" w:rsidP="008F0C8F">
            <w:pPr>
              <w:ind w:right="524"/>
              <w:jc w:val="both"/>
              <w:rPr>
                <w:rFonts w:ascii="Simplified Arabic" w:hAnsi="Simplified Arabic" w:cs="Simplified Arabic"/>
                <w:b/>
                <w:bCs/>
              </w:rPr>
            </w:pPr>
            <w:r w:rsidRPr="00092A21">
              <w:rPr>
                <w:rFonts w:ascii="Simplified Arabic" w:hAnsi="Simplified Arabic" w:cs="Simplified Arabic"/>
                <w:b/>
                <w:bCs/>
                <w:rtl/>
              </w:rPr>
              <w:t>الدلالة</w:t>
            </w:r>
          </w:p>
        </w:tc>
        <w:tc>
          <w:tcPr>
            <w:tcW w:w="1468" w:type="dxa"/>
            <w:tcBorders>
              <w:top w:val="single" w:sz="4" w:space="0" w:color="000000"/>
              <w:left w:val="single" w:sz="4" w:space="0" w:color="000000"/>
              <w:bottom w:val="single" w:sz="4" w:space="0" w:color="000000"/>
              <w:right w:val="single" w:sz="4" w:space="0" w:color="000000"/>
            </w:tcBorders>
            <w:shd w:val="clear" w:color="auto" w:fill="D9D9D9"/>
          </w:tcPr>
          <w:p w14:paraId="7B8B771A" w14:textId="6BE49E40" w:rsidR="00C0774E" w:rsidRPr="00092A21" w:rsidRDefault="00C0774E" w:rsidP="008F0C8F">
            <w:pPr>
              <w:ind w:right="432"/>
              <w:jc w:val="both"/>
              <w:rPr>
                <w:rFonts w:ascii="Simplified Arabic" w:hAnsi="Simplified Arabic" w:cs="Simplified Arabic"/>
                <w:b/>
                <w:bCs/>
              </w:rPr>
            </w:pPr>
            <w:r w:rsidRPr="00092A21">
              <w:rPr>
                <w:rFonts w:ascii="Simplified Arabic" w:hAnsi="Simplified Arabic" w:cs="Simplified Arabic"/>
                <w:b/>
                <w:bCs/>
                <w:rtl/>
              </w:rPr>
              <w:t>قيمة     ف</w:t>
            </w:r>
          </w:p>
        </w:tc>
        <w:tc>
          <w:tcPr>
            <w:tcW w:w="1412" w:type="dxa"/>
            <w:tcBorders>
              <w:top w:val="single" w:sz="4" w:space="0" w:color="000000"/>
              <w:left w:val="single" w:sz="4" w:space="0" w:color="000000"/>
              <w:bottom w:val="single" w:sz="4" w:space="0" w:color="000000"/>
              <w:right w:val="single" w:sz="4" w:space="0" w:color="000000"/>
            </w:tcBorders>
            <w:shd w:val="clear" w:color="auto" w:fill="D9D9D9"/>
          </w:tcPr>
          <w:p w14:paraId="306519C1" w14:textId="3C97FE5A" w:rsidR="00C0774E" w:rsidRPr="00092A21" w:rsidRDefault="00C0774E" w:rsidP="008F0C8F">
            <w:pPr>
              <w:ind w:right="396"/>
              <w:jc w:val="both"/>
              <w:rPr>
                <w:rFonts w:ascii="Simplified Arabic" w:hAnsi="Simplified Arabic" w:cs="Simplified Arabic"/>
                <w:b/>
                <w:bCs/>
              </w:rPr>
            </w:pPr>
            <w:r w:rsidRPr="00092A21">
              <w:rPr>
                <w:rFonts w:ascii="Simplified Arabic" w:hAnsi="Simplified Arabic" w:cs="Simplified Arabic"/>
                <w:b/>
                <w:bCs/>
                <w:rtl/>
              </w:rPr>
              <w:t>متوسط المربعات</w:t>
            </w:r>
          </w:p>
        </w:tc>
        <w:tc>
          <w:tcPr>
            <w:tcW w:w="1285" w:type="dxa"/>
            <w:tcBorders>
              <w:top w:val="single" w:sz="4" w:space="0" w:color="000000"/>
              <w:left w:val="single" w:sz="4" w:space="0" w:color="000000"/>
              <w:bottom w:val="single" w:sz="4" w:space="0" w:color="000000"/>
              <w:right w:val="single" w:sz="4" w:space="0" w:color="000000"/>
            </w:tcBorders>
            <w:shd w:val="clear" w:color="auto" w:fill="D9D9D9"/>
          </w:tcPr>
          <w:p w14:paraId="3199DDF3" w14:textId="2E059B56" w:rsidR="00C0774E" w:rsidRPr="00092A21" w:rsidRDefault="00C0774E" w:rsidP="008F0C8F">
            <w:pPr>
              <w:ind w:right="654"/>
              <w:jc w:val="both"/>
              <w:rPr>
                <w:rFonts w:ascii="Simplified Arabic" w:hAnsi="Simplified Arabic" w:cs="Simplified Arabic"/>
                <w:b/>
                <w:bCs/>
              </w:rPr>
            </w:pPr>
            <w:r w:rsidRPr="00092A21">
              <w:rPr>
                <w:rFonts w:ascii="Simplified Arabic" w:hAnsi="Simplified Arabic" w:cs="Simplified Arabic"/>
                <w:b/>
                <w:bCs/>
                <w:rtl/>
              </w:rPr>
              <w:t>درجات الحرية</w:t>
            </w:r>
          </w:p>
        </w:tc>
        <w:tc>
          <w:tcPr>
            <w:tcW w:w="1415" w:type="dxa"/>
            <w:tcBorders>
              <w:top w:val="single" w:sz="4" w:space="0" w:color="000000"/>
              <w:left w:val="single" w:sz="4" w:space="0" w:color="000000"/>
              <w:bottom w:val="single" w:sz="4" w:space="0" w:color="000000"/>
              <w:right w:val="single" w:sz="4" w:space="0" w:color="000000"/>
            </w:tcBorders>
            <w:shd w:val="clear" w:color="auto" w:fill="D9D9D9"/>
          </w:tcPr>
          <w:p w14:paraId="76E48F23" w14:textId="28250783" w:rsidR="00C0774E" w:rsidRPr="00092A21" w:rsidRDefault="00C0774E" w:rsidP="008F0C8F">
            <w:pPr>
              <w:ind w:right="394"/>
              <w:jc w:val="both"/>
              <w:rPr>
                <w:rFonts w:ascii="Simplified Arabic" w:hAnsi="Simplified Arabic" w:cs="Simplified Arabic"/>
                <w:b/>
                <w:bCs/>
              </w:rPr>
            </w:pPr>
            <w:r w:rsidRPr="00092A21">
              <w:rPr>
                <w:rFonts w:ascii="Simplified Arabic" w:hAnsi="Simplified Arabic" w:cs="Simplified Arabic"/>
                <w:b/>
                <w:bCs/>
                <w:rtl/>
              </w:rPr>
              <w:t>مجموع المربعات</w:t>
            </w:r>
          </w:p>
        </w:tc>
        <w:tc>
          <w:tcPr>
            <w:tcW w:w="1610" w:type="dxa"/>
            <w:tcBorders>
              <w:top w:val="single" w:sz="4" w:space="0" w:color="000000"/>
              <w:left w:val="single" w:sz="4" w:space="0" w:color="000000"/>
              <w:bottom w:val="single" w:sz="4" w:space="0" w:color="000000"/>
              <w:right w:val="single" w:sz="4" w:space="0" w:color="000000"/>
            </w:tcBorders>
            <w:shd w:val="clear" w:color="auto" w:fill="D9D9D9"/>
          </w:tcPr>
          <w:p w14:paraId="39542614" w14:textId="2F9DFB31" w:rsidR="00C0774E" w:rsidRPr="00092A21" w:rsidRDefault="00C0774E" w:rsidP="008F0C8F">
            <w:pPr>
              <w:ind w:right="649"/>
              <w:jc w:val="both"/>
              <w:rPr>
                <w:rFonts w:ascii="Simplified Arabic" w:hAnsi="Simplified Arabic" w:cs="Simplified Arabic"/>
                <w:b/>
                <w:bCs/>
              </w:rPr>
            </w:pPr>
            <w:r w:rsidRPr="00092A21">
              <w:rPr>
                <w:rFonts w:ascii="Simplified Arabic" w:hAnsi="Simplified Arabic" w:cs="Simplified Arabic"/>
                <w:b/>
                <w:bCs/>
                <w:rtl/>
              </w:rPr>
              <w:t>البيان</w:t>
            </w:r>
          </w:p>
        </w:tc>
      </w:tr>
      <w:tr w:rsidR="00092A21" w:rsidRPr="00092A21" w14:paraId="3B7BB71A" w14:textId="77777777" w:rsidTr="002760AE">
        <w:trPr>
          <w:trHeight w:val="358"/>
          <w:jc w:val="center"/>
        </w:trPr>
        <w:tc>
          <w:tcPr>
            <w:tcW w:w="1310" w:type="dxa"/>
            <w:vMerge w:val="restart"/>
            <w:tcBorders>
              <w:top w:val="single" w:sz="4" w:space="0" w:color="000000"/>
              <w:left w:val="single" w:sz="4" w:space="0" w:color="000000"/>
              <w:bottom w:val="single" w:sz="4" w:space="0" w:color="000000"/>
              <w:right w:val="single" w:sz="4" w:space="0" w:color="000000"/>
            </w:tcBorders>
          </w:tcPr>
          <w:p w14:paraId="49AFB70B" w14:textId="3876C3A4" w:rsidR="00C0774E" w:rsidRPr="00092A21" w:rsidRDefault="00C0774E" w:rsidP="008F0C8F">
            <w:pPr>
              <w:ind w:right="13" w:firstLine="19"/>
              <w:jc w:val="center"/>
              <w:rPr>
                <w:rFonts w:ascii="Simplified Arabic" w:hAnsi="Simplified Arabic" w:cs="Simplified Arabic"/>
              </w:rPr>
            </w:pPr>
            <w:r w:rsidRPr="00092A21">
              <w:rPr>
                <w:rFonts w:ascii="Simplified Arabic" w:hAnsi="Simplified Arabic" w:cs="Simplified Arabic"/>
              </w:rPr>
              <w:t>0570</w:t>
            </w:r>
            <w:r w:rsidRPr="00092A21">
              <w:rPr>
                <w:rFonts w:ascii="Simplified Arabic" w:hAnsi="Simplified Arabic" w:cs="Simplified Arabic"/>
                <w:rtl/>
              </w:rPr>
              <w:t>.  غير دالة احصائية</w:t>
            </w:r>
          </w:p>
        </w:tc>
        <w:tc>
          <w:tcPr>
            <w:tcW w:w="1468" w:type="dxa"/>
            <w:vMerge w:val="restart"/>
            <w:tcBorders>
              <w:top w:val="single" w:sz="4" w:space="0" w:color="000000"/>
              <w:left w:val="single" w:sz="4" w:space="0" w:color="000000"/>
              <w:bottom w:val="single" w:sz="4" w:space="0" w:color="000000"/>
              <w:right w:val="single" w:sz="4" w:space="0" w:color="000000"/>
            </w:tcBorders>
          </w:tcPr>
          <w:p w14:paraId="750E0074" w14:textId="3F3C4D56" w:rsidR="00C0774E" w:rsidRPr="00092A21" w:rsidRDefault="00C0774E" w:rsidP="008F0C8F">
            <w:pPr>
              <w:ind w:right="15"/>
              <w:jc w:val="center"/>
              <w:rPr>
                <w:rFonts w:ascii="Simplified Arabic" w:hAnsi="Simplified Arabic" w:cs="Simplified Arabic"/>
              </w:rPr>
            </w:pPr>
          </w:p>
          <w:p w14:paraId="35344BB7" w14:textId="076F9F28" w:rsidR="00C0774E" w:rsidRPr="00092A21" w:rsidRDefault="00C0774E" w:rsidP="008F0C8F">
            <w:pPr>
              <w:ind w:right="20"/>
              <w:jc w:val="center"/>
              <w:rPr>
                <w:rFonts w:ascii="Simplified Arabic" w:hAnsi="Simplified Arabic" w:cs="Simplified Arabic"/>
              </w:rPr>
            </w:pPr>
            <w:r w:rsidRPr="00092A21">
              <w:rPr>
                <w:rFonts w:ascii="Simplified Arabic" w:hAnsi="Simplified Arabic" w:cs="Simplified Arabic"/>
              </w:rPr>
              <w:t>2.863</w:t>
            </w:r>
          </w:p>
          <w:p w14:paraId="324982C6" w14:textId="60397CDF" w:rsidR="00C0774E" w:rsidRPr="00092A21" w:rsidRDefault="00C0774E" w:rsidP="008F0C8F">
            <w:pPr>
              <w:ind w:right="14"/>
              <w:jc w:val="center"/>
              <w:rPr>
                <w:rFonts w:ascii="Simplified Arabic" w:hAnsi="Simplified Arabic" w:cs="Simplified Arabic"/>
              </w:rPr>
            </w:pPr>
          </w:p>
        </w:tc>
        <w:tc>
          <w:tcPr>
            <w:tcW w:w="1412" w:type="dxa"/>
            <w:tcBorders>
              <w:top w:val="single" w:sz="4" w:space="0" w:color="000000"/>
              <w:left w:val="single" w:sz="4" w:space="0" w:color="000000"/>
              <w:bottom w:val="single" w:sz="4" w:space="0" w:color="000000"/>
              <w:right w:val="single" w:sz="4" w:space="0" w:color="000000"/>
            </w:tcBorders>
          </w:tcPr>
          <w:p w14:paraId="492AB0DC" w14:textId="187871D2" w:rsidR="00C0774E" w:rsidRPr="00092A21" w:rsidRDefault="00C0774E" w:rsidP="008F0C8F">
            <w:pPr>
              <w:ind w:right="20"/>
              <w:jc w:val="center"/>
              <w:rPr>
                <w:rFonts w:ascii="Simplified Arabic" w:hAnsi="Simplified Arabic" w:cs="Simplified Arabic"/>
              </w:rPr>
            </w:pPr>
            <w:r w:rsidRPr="00092A21">
              <w:rPr>
                <w:rFonts w:ascii="Simplified Arabic" w:hAnsi="Simplified Arabic" w:cs="Simplified Arabic"/>
              </w:rPr>
              <w:t>87.748</w:t>
            </w:r>
          </w:p>
        </w:tc>
        <w:tc>
          <w:tcPr>
            <w:tcW w:w="1285" w:type="dxa"/>
            <w:tcBorders>
              <w:top w:val="single" w:sz="4" w:space="0" w:color="000000"/>
              <w:left w:val="single" w:sz="4" w:space="0" w:color="000000"/>
              <w:bottom w:val="single" w:sz="4" w:space="0" w:color="000000"/>
              <w:right w:val="single" w:sz="4" w:space="0" w:color="000000"/>
            </w:tcBorders>
          </w:tcPr>
          <w:p w14:paraId="05CFB3FA" w14:textId="5FB353F6" w:rsidR="00C0774E" w:rsidRPr="00092A21" w:rsidRDefault="00C0774E" w:rsidP="008F0C8F">
            <w:pPr>
              <w:ind w:right="15"/>
              <w:jc w:val="center"/>
              <w:rPr>
                <w:rFonts w:ascii="Simplified Arabic" w:hAnsi="Simplified Arabic" w:cs="Simplified Arabic"/>
              </w:rPr>
            </w:pPr>
            <w:r w:rsidRPr="00092A21">
              <w:rPr>
                <w:rFonts w:ascii="Simplified Arabic" w:hAnsi="Simplified Arabic" w:cs="Simplified Arabic"/>
              </w:rPr>
              <w:t>2</w:t>
            </w:r>
          </w:p>
        </w:tc>
        <w:tc>
          <w:tcPr>
            <w:tcW w:w="1415" w:type="dxa"/>
            <w:tcBorders>
              <w:top w:val="single" w:sz="4" w:space="0" w:color="000000"/>
              <w:left w:val="single" w:sz="4" w:space="0" w:color="000000"/>
              <w:bottom w:val="single" w:sz="4" w:space="0" w:color="000000"/>
              <w:right w:val="single" w:sz="4" w:space="0" w:color="000000"/>
            </w:tcBorders>
          </w:tcPr>
          <w:p w14:paraId="0C383F50" w14:textId="7DA8F9ED" w:rsidR="00C0774E" w:rsidRPr="00092A21" w:rsidRDefault="00C0774E" w:rsidP="008F0C8F">
            <w:pPr>
              <w:ind w:left="-6"/>
              <w:jc w:val="center"/>
              <w:rPr>
                <w:rFonts w:ascii="Simplified Arabic" w:hAnsi="Simplified Arabic" w:cs="Simplified Arabic"/>
              </w:rPr>
            </w:pPr>
            <w:r w:rsidRPr="00092A21">
              <w:rPr>
                <w:rFonts w:ascii="Simplified Arabic" w:hAnsi="Simplified Arabic" w:cs="Simplified Arabic"/>
              </w:rPr>
              <w:t>175.497</w:t>
            </w:r>
          </w:p>
        </w:tc>
        <w:tc>
          <w:tcPr>
            <w:tcW w:w="1610" w:type="dxa"/>
            <w:tcBorders>
              <w:top w:val="single" w:sz="4" w:space="0" w:color="000000"/>
              <w:left w:val="single" w:sz="4" w:space="0" w:color="000000"/>
              <w:bottom w:val="single" w:sz="4" w:space="0" w:color="000000"/>
              <w:right w:val="single" w:sz="4" w:space="0" w:color="000000"/>
            </w:tcBorders>
            <w:shd w:val="clear" w:color="auto" w:fill="D9D9D9"/>
          </w:tcPr>
          <w:p w14:paraId="64E18A18" w14:textId="5688F913" w:rsidR="00C0774E" w:rsidRPr="00092A21" w:rsidRDefault="00C0774E" w:rsidP="008F0C8F">
            <w:pPr>
              <w:ind w:right="214" w:firstLine="1"/>
              <w:jc w:val="both"/>
              <w:rPr>
                <w:rFonts w:ascii="Simplified Arabic" w:hAnsi="Simplified Arabic" w:cs="Simplified Arabic"/>
              </w:rPr>
            </w:pPr>
            <w:r w:rsidRPr="00092A21">
              <w:rPr>
                <w:rFonts w:ascii="Simplified Arabic" w:hAnsi="Simplified Arabic" w:cs="Simplified Arabic"/>
                <w:rtl/>
              </w:rPr>
              <w:t>بين المجموعات</w:t>
            </w:r>
          </w:p>
        </w:tc>
      </w:tr>
      <w:tr w:rsidR="00092A21" w:rsidRPr="00092A21" w14:paraId="3AF233E4" w14:textId="77777777" w:rsidTr="002760AE">
        <w:trPr>
          <w:trHeight w:val="349"/>
          <w:jc w:val="center"/>
        </w:trPr>
        <w:tc>
          <w:tcPr>
            <w:tcW w:w="1310" w:type="dxa"/>
            <w:vMerge/>
            <w:tcBorders>
              <w:top w:val="nil"/>
              <w:left w:val="single" w:sz="4" w:space="0" w:color="000000"/>
              <w:bottom w:val="nil"/>
              <w:right w:val="single" w:sz="4" w:space="0" w:color="000000"/>
            </w:tcBorders>
          </w:tcPr>
          <w:p w14:paraId="142C2801" w14:textId="77777777" w:rsidR="00C0774E" w:rsidRPr="00092A21" w:rsidRDefault="00C0774E" w:rsidP="008F0C8F">
            <w:pPr>
              <w:jc w:val="both"/>
              <w:rPr>
                <w:rFonts w:ascii="Simplified Arabic" w:hAnsi="Simplified Arabic" w:cs="Simplified Arabic"/>
              </w:rPr>
            </w:pPr>
          </w:p>
        </w:tc>
        <w:tc>
          <w:tcPr>
            <w:tcW w:w="1468" w:type="dxa"/>
            <w:vMerge/>
            <w:tcBorders>
              <w:top w:val="nil"/>
              <w:left w:val="single" w:sz="4" w:space="0" w:color="000000"/>
              <w:bottom w:val="nil"/>
              <w:right w:val="single" w:sz="4" w:space="0" w:color="000000"/>
            </w:tcBorders>
          </w:tcPr>
          <w:p w14:paraId="7D0773BE" w14:textId="77777777" w:rsidR="00C0774E" w:rsidRPr="00092A21" w:rsidRDefault="00C0774E" w:rsidP="008F0C8F">
            <w:pPr>
              <w:jc w:val="both"/>
              <w:rPr>
                <w:rFonts w:ascii="Simplified Arabic" w:hAnsi="Simplified Arabic" w:cs="Simplified Arabic"/>
              </w:rPr>
            </w:pPr>
          </w:p>
        </w:tc>
        <w:tc>
          <w:tcPr>
            <w:tcW w:w="1412" w:type="dxa"/>
            <w:tcBorders>
              <w:top w:val="single" w:sz="4" w:space="0" w:color="000000"/>
              <w:left w:val="single" w:sz="4" w:space="0" w:color="000000"/>
              <w:bottom w:val="single" w:sz="4" w:space="0" w:color="000000"/>
              <w:right w:val="single" w:sz="4" w:space="0" w:color="000000"/>
            </w:tcBorders>
          </w:tcPr>
          <w:p w14:paraId="21F047DF" w14:textId="5FC83108" w:rsidR="00C0774E" w:rsidRPr="00092A21" w:rsidRDefault="00C0774E" w:rsidP="008F0C8F">
            <w:pPr>
              <w:ind w:right="20"/>
              <w:jc w:val="center"/>
              <w:rPr>
                <w:rFonts w:ascii="Simplified Arabic" w:hAnsi="Simplified Arabic" w:cs="Simplified Arabic"/>
              </w:rPr>
            </w:pPr>
            <w:r w:rsidRPr="00092A21">
              <w:rPr>
                <w:rFonts w:ascii="Simplified Arabic" w:hAnsi="Simplified Arabic" w:cs="Simplified Arabic"/>
              </w:rPr>
              <w:t>30.644</w:t>
            </w:r>
          </w:p>
        </w:tc>
        <w:tc>
          <w:tcPr>
            <w:tcW w:w="1285" w:type="dxa"/>
            <w:tcBorders>
              <w:top w:val="single" w:sz="4" w:space="0" w:color="000000"/>
              <w:left w:val="single" w:sz="4" w:space="0" w:color="000000"/>
              <w:bottom w:val="single" w:sz="4" w:space="0" w:color="000000"/>
              <w:right w:val="single" w:sz="4" w:space="0" w:color="000000"/>
            </w:tcBorders>
          </w:tcPr>
          <w:p w14:paraId="1A01F5A1" w14:textId="1E0DE5A9" w:rsidR="00C0774E" w:rsidRPr="00092A21" w:rsidRDefault="00C0774E" w:rsidP="008F0C8F">
            <w:pPr>
              <w:ind w:right="20"/>
              <w:jc w:val="center"/>
              <w:rPr>
                <w:rFonts w:ascii="Simplified Arabic" w:hAnsi="Simplified Arabic" w:cs="Simplified Arabic"/>
              </w:rPr>
            </w:pPr>
            <w:r w:rsidRPr="00092A21">
              <w:rPr>
                <w:rFonts w:ascii="Simplified Arabic" w:hAnsi="Simplified Arabic" w:cs="Simplified Arabic"/>
              </w:rPr>
              <w:t>37</w:t>
            </w:r>
          </w:p>
        </w:tc>
        <w:tc>
          <w:tcPr>
            <w:tcW w:w="1415" w:type="dxa"/>
            <w:tcBorders>
              <w:top w:val="single" w:sz="4" w:space="0" w:color="000000"/>
              <w:left w:val="single" w:sz="4" w:space="0" w:color="000000"/>
              <w:bottom w:val="single" w:sz="4" w:space="0" w:color="000000"/>
              <w:right w:val="single" w:sz="4" w:space="0" w:color="000000"/>
            </w:tcBorders>
          </w:tcPr>
          <w:p w14:paraId="5838DD21" w14:textId="16305180" w:rsidR="00C0774E" w:rsidRPr="00092A21" w:rsidRDefault="00C0774E" w:rsidP="008F0C8F">
            <w:pPr>
              <w:ind w:left="9"/>
              <w:jc w:val="center"/>
              <w:rPr>
                <w:rFonts w:ascii="Simplified Arabic" w:hAnsi="Simplified Arabic" w:cs="Simplified Arabic"/>
              </w:rPr>
            </w:pPr>
            <w:r w:rsidRPr="00092A21">
              <w:rPr>
                <w:rFonts w:ascii="Simplified Arabic" w:hAnsi="Simplified Arabic" w:cs="Simplified Arabic"/>
              </w:rPr>
              <w:t>1133.839</w:t>
            </w:r>
          </w:p>
        </w:tc>
        <w:tc>
          <w:tcPr>
            <w:tcW w:w="1610" w:type="dxa"/>
            <w:tcBorders>
              <w:top w:val="single" w:sz="4" w:space="0" w:color="000000"/>
              <w:left w:val="single" w:sz="4" w:space="0" w:color="000000"/>
              <w:bottom w:val="single" w:sz="4" w:space="0" w:color="000000"/>
              <w:right w:val="single" w:sz="4" w:space="0" w:color="000000"/>
            </w:tcBorders>
            <w:shd w:val="clear" w:color="auto" w:fill="D9D9D9"/>
          </w:tcPr>
          <w:p w14:paraId="18882B4F" w14:textId="56B34B74" w:rsidR="00C0774E" w:rsidRPr="00092A21" w:rsidRDefault="00C0774E" w:rsidP="008F0C8F">
            <w:pPr>
              <w:ind w:left="2" w:right="214" w:hanging="2"/>
              <w:jc w:val="both"/>
              <w:rPr>
                <w:rFonts w:ascii="Simplified Arabic" w:hAnsi="Simplified Arabic" w:cs="Simplified Arabic"/>
              </w:rPr>
            </w:pPr>
            <w:r w:rsidRPr="00092A21">
              <w:rPr>
                <w:rFonts w:ascii="Simplified Arabic" w:hAnsi="Simplified Arabic" w:cs="Simplified Arabic"/>
                <w:rtl/>
              </w:rPr>
              <w:t>داخل المجموعات</w:t>
            </w:r>
          </w:p>
        </w:tc>
      </w:tr>
      <w:tr w:rsidR="00092A21" w:rsidRPr="00092A21" w14:paraId="23C4091A" w14:textId="77777777" w:rsidTr="002760AE">
        <w:trPr>
          <w:trHeight w:val="313"/>
          <w:jc w:val="center"/>
        </w:trPr>
        <w:tc>
          <w:tcPr>
            <w:tcW w:w="1310" w:type="dxa"/>
            <w:vMerge/>
            <w:tcBorders>
              <w:top w:val="nil"/>
              <w:left w:val="single" w:sz="4" w:space="0" w:color="000000"/>
              <w:bottom w:val="single" w:sz="4" w:space="0" w:color="000000"/>
              <w:right w:val="single" w:sz="4" w:space="0" w:color="000000"/>
            </w:tcBorders>
          </w:tcPr>
          <w:p w14:paraId="78BD8286" w14:textId="77777777" w:rsidR="00C0774E" w:rsidRPr="00092A21" w:rsidRDefault="00C0774E" w:rsidP="008F0C8F">
            <w:pPr>
              <w:jc w:val="both"/>
              <w:rPr>
                <w:rFonts w:ascii="Simplified Arabic" w:hAnsi="Simplified Arabic" w:cs="Simplified Arabic"/>
              </w:rPr>
            </w:pPr>
          </w:p>
        </w:tc>
        <w:tc>
          <w:tcPr>
            <w:tcW w:w="1468" w:type="dxa"/>
            <w:vMerge/>
            <w:tcBorders>
              <w:top w:val="nil"/>
              <w:left w:val="single" w:sz="4" w:space="0" w:color="000000"/>
              <w:bottom w:val="single" w:sz="4" w:space="0" w:color="000000"/>
              <w:right w:val="single" w:sz="4" w:space="0" w:color="000000"/>
            </w:tcBorders>
          </w:tcPr>
          <w:p w14:paraId="19454093" w14:textId="77777777" w:rsidR="00C0774E" w:rsidRPr="00092A21" w:rsidRDefault="00C0774E" w:rsidP="008F0C8F">
            <w:pPr>
              <w:jc w:val="both"/>
              <w:rPr>
                <w:rFonts w:ascii="Simplified Arabic" w:hAnsi="Simplified Arabic" w:cs="Simplified Arabic"/>
              </w:rPr>
            </w:pPr>
          </w:p>
        </w:tc>
        <w:tc>
          <w:tcPr>
            <w:tcW w:w="1412" w:type="dxa"/>
            <w:tcBorders>
              <w:top w:val="single" w:sz="4" w:space="0" w:color="000000"/>
              <w:left w:val="single" w:sz="4" w:space="0" w:color="000000"/>
              <w:bottom w:val="single" w:sz="4" w:space="0" w:color="000000"/>
              <w:right w:val="single" w:sz="4" w:space="0" w:color="000000"/>
            </w:tcBorders>
          </w:tcPr>
          <w:p w14:paraId="10CAFE7A" w14:textId="37628492" w:rsidR="00C0774E" w:rsidRPr="00092A21" w:rsidRDefault="00C0774E" w:rsidP="008F0C8F">
            <w:pPr>
              <w:ind w:right="14"/>
              <w:jc w:val="center"/>
              <w:rPr>
                <w:rFonts w:ascii="Simplified Arabic" w:hAnsi="Simplified Arabic" w:cs="Simplified Arabic"/>
              </w:rPr>
            </w:pPr>
          </w:p>
        </w:tc>
        <w:tc>
          <w:tcPr>
            <w:tcW w:w="1285" w:type="dxa"/>
            <w:tcBorders>
              <w:top w:val="single" w:sz="4" w:space="0" w:color="000000"/>
              <w:left w:val="single" w:sz="4" w:space="0" w:color="000000"/>
              <w:bottom w:val="single" w:sz="4" w:space="0" w:color="000000"/>
              <w:right w:val="single" w:sz="4" w:space="0" w:color="000000"/>
            </w:tcBorders>
          </w:tcPr>
          <w:p w14:paraId="56915534" w14:textId="5984B04D" w:rsidR="00C0774E" w:rsidRPr="00092A21" w:rsidRDefault="00C0774E" w:rsidP="008F0C8F">
            <w:pPr>
              <w:ind w:right="20"/>
              <w:jc w:val="center"/>
              <w:rPr>
                <w:rFonts w:ascii="Simplified Arabic" w:hAnsi="Simplified Arabic" w:cs="Simplified Arabic"/>
              </w:rPr>
            </w:pPr>
            <w:r w:rsidRPr="00092A21">
              <w:rPr>
                <w:rFonts w:ascii="Simplified Arabic" w:hAnsi="Simplified Arabic" w:cs="Simplified Arabic"/>
              </w:rPr>
              <w:t>39</w:t>
            </w:r>
          </w:p>
        </w:tc>
        <w:tc>
          <w:tcPr>
            <w:tcW w:w="1415" w:type="dxa"/>
            <w:tcBorders>
              <w:top w:val="single" w:sz="4" w:space="0" w:color="000000"/>
              <w:left w:val="single" w:sz="4" w:space="0" w:color="000000"/>
              <w:bottom w:val="single" w:sz="4" w:space="0" w:color="000000"/>
              <w:right w:val="single" w:sz="4" w:space="0" w:color="000000"/>
            </w:tcBorders>
          </w:tcPr>
          <w:p w14:paraId="207E7F4A" w14:textId="526C5CF4" w:rsidR="00C0774E" w:rsidRPr="00092A21" w:rsidRDefault="00C0774E" w:rsidP="008F0C8F">
            <w:pPr>
              <w:ind w:left="9"/>
              <w:jc w:val="center"/>
              <w:rPr>
                <w:rFonts w:ascii="Simplified Arabic" w:hAnsi="Simplified Arabic" w:cs="Simplified Arabic"/>
              </w:rPr>
            </w:pPr>
            <w:r w:rsidRPr="00092A21">
              <w:rPr>
                <w:rFonts w:ascii="Simplified Arabic" w:hAnsi="Simplified Arabic" w:cs="Simplified Arabic"/>
              </w:rPr>
              <w:t>1309.336</w:t>
            </w:r>
          </w:p>
        </w:tc>
        <w:tc>
          <w:tcPr>
            <w:tcW w:w="1610" w:type="dxa"/>
            <w:tcBorders>
              <w:top w:val="single" w:sz="4" w:space="0" w:color="000000"/>
              <w:left w:val="single" w:sz="4" w:space="0" w:color="000000"/>
              <w:bottom w:val="single" w:sz="4" w:space="0" w:color="000000"/>
              <w:right w:val="single" w:sz="4" w:space="0" w:color="000000"/>
            </w:tcBorders>
            <w:shd w:val="clear" w:color="auto" w:fill="D9D9D9"/>
          </w:tcPr>
          <w:p w14:paraId="2FE5F3BB" w14:textId="2236D475" w:rsidR="00C0774E" w:rsidRPr="00092A21" w:rsidRDefault="00C0774E" w:rsidP="008F0C8F">
            <w:pPr>
              <w:ind w:right="443"/>
              <w:jc w:val="both"/>
              <w:rPr>
                <w:rFonts w:ascii="Simplified Arabic" w:hAnsi="Simplified Arabic" w:cs="Simplified Arabic"/>
              </w:rPr>
            </w:pPr>
            <w:r w:rsidRPr="00092A21">
              <w:rPr>
                <w:rFonts w:ascii="Simplified Arabic" w:hAnsi="Simplified Arabic" w:cs="Simplified Arabic"/>
                <w:rtl/>
              </w:rPr>
              <w:t>المجموع</w:t>
            </w:r>
          </w:p>
        </w:tc>
      </w:tr>
      <w:tr w:rsidR="00092A21" w:rsidRPr="00092A21" w14:paraId="6A729D2B" w14:textId="77777777" w:rsidTr="002760AE">
        <w:trPr>
          <w:trHeight w:val="466"/>
          <w:jc w:val="center"/>
        </w:trPr>
        <w:tc>
          <w:tcPr>
            <w:tcW w:w="8500" w:type="dxa"/>
            <w:gridSpan w:val="6"/>
            <w:tcBorders>
              <w:top w:val="single" w:sz="4" w:space="0" w:color="000000"/>
              <w:left w:val="single" w:sz="4" w:space="0" w:color="000000"/>
              <w:bottom w:val="single" w:sz="4" w:space="0" w:color="000000"/>
              <w:right w:val="single" w:sz="4" w:space="0" w:color="000000"/>
            </w:tcBorders>
          </w:tcPr>
          <w:p w14:paraId="329DFED1" w14:textId="18871180" w:rsidR="00C0774E" w:rsidRPr="00092A21" w:rsidRDefault="00C0774E" w:rsidP="008F0C8F">
            <w:pPr>
              <w:ind w:right="993"/>
              <w:jc w:val="both"/>
              <w:rPr>
                <w:rFonts w:ascii="Simplified Arabic" w:hAnsi="Simplified Arabic" w:cs="Simplified Arabic"/>
                <w:rtl/>
              </w:rPr>
            </w:pPr>
            <w:r w:rsidRPr="00092A21">
              <w:rPr>
                <w:rFonts w:ascii="Simplified Arabic" w:hAnsi="Simplified Arabic" w:cs="Simplified Arabic"/>
                <w:rtl/>
              </w:rPr>
              <w:t>ف الجدولية عند درجة حرية (</w:t>
            </w:r>
            <w:r w:rsidRPr="00092A21">
              <w:rPr>
                <w:rFonts w:ascii="Simplified Arabic" w:hAnsi="Simplified Arabic" w:cs="Simplified Arabic"/>
              </w:rPr>
              <w:t>38</w:t>
            </w:r>
            <w:r w:rsidRPr="00092A21">
              <w:rPr>
                <w:rFonts w:ascii="Simplified Arabic" w:hAnsi="Simplified Arabic" w:cs="Simplified Arabic"/>
                <w:rtl/>
              </w:rPr>
              <w:t xml:space="preserve">) وعند مستوى الدلالة </w:t>
            </w:r>
            <w:r w:rsidRPr="00092A21">
              <w:rPr>
                <w:rFonts w:ascii="Simplified Arabic" w:hAnsi="Simplified Arabic" w:cs="Simplified Arabic"/>
              </w:rPr>
              <w:t>05</w:t>
            </w:r>
            <w:r w:rsidRPr="00092A21">
              <w:rPr>
                <w:rFonts w:ascii="Simplified Arabic" w:hAnsi="Simplified Arabic" w:cs="Simplified Arabic"/>
                <w:rtl/>
              </w:rPr>
              <w:t xml:space="preserve">, </w:t>
            </w:r>
            <w:r w:rsidRPr="00092A21">
              <w:rPr>
                <w:rFonts w:ascii="Simplified Arabic" w:hAnsi="Simplified Arabic" w:cs="Simplified Arabic"/>
              </w:rPr>
              <w:t>0</w:t>
            </w:r>
            <w:r w:rsidRPr="00092A21">
              <w:rPr>
                <w:rFonts w:ascii="Simplified Arabic" w:hAnsi="Simplified Arabic" w:cs="Simplified Arabic"/>
                <w:rtl/>
              </w:rPr>
              <w:t xml:space="preserve"> =,</w:t>
            </w:r>
            <w:r w:rsidRPr="00092A21">
              <w:rPr>
                <w:rFonts w:ascii="Simplified Arabic" w:hAnsi="Simplified Arabic" w:cs="Simplified Arabic"/>
              </w:rPr>
              <w:t>315</w:t>
            </w:r>
          </w:p>
          <w:p w14:paraId="72455FA1" w14:textId="5B758B18" w:rsidR="00C0774E" w:rsidRPr="00092A21" w:rsidRDefault="00C0774E" w:rsidP="008F0C8F">
            <w:pPr>
              <w:ind w:right="993"/>
              <w:jc w:val="both"/>
              <w:rPr>
                <w:rFonts w:ascii="Simplified Arabic" w:hAnsi="Simplified Arabic" w:cs="Simplified Arabic"/>
                <w:rtl/>
              </w:rPr>
            </w:pPr>
            <w:r w:rsidRPr="00092A21">
              <w:rPr>
                <w:rFonts w:ascii="Simplified Arabic" w:hAnsi="Simplified Arabic" w:cs="Simplified Arabic"/>
                <w:rtl/>
              </w:rPr>
              <w:t xml:space="preserve">ف الجدولية عند درجة حرية </w:t>
            </w:r>
            <w:r w:rsidRPr="00092A21">
              <w:rPr>
                <w:rFonts w:ascii="Simplified Arabic" w:hAnsi="Simplified Arabic" w:cs="Simplified Arabic"/>
              </w:rPr>
              <w:t>38)</w:t>
            </w:r>
            <w:r w:rsidRPr="00092A21">
              <w:rPr>
                <w:rFonts w:ascii="Simplified Arabic" w:hAnsi="Simplified Arabic" w:cs="Simplified Arabic"/>
                <w:rtl/>
              </w:rPr>
              <w:t xml:space="preserve">) وعند مستوى الدلالة </w:t>
            </w:r>
            <w:r w:rsidRPr="00092A21">
              <w:rPr>
                <w:rFonts w:ascii="Simplified Arabic" w:hAnsi="Simplified Arabic" w:cs="Simplified Arabic"/>
              </w:rPr>
              <w:t>01</w:t>
            </w:r>
            <w:r w:rsidRPr="00092A21">
              <w:rPr>
                <w:rFonts w:ascii="Simplified Arabic" w:hAnsi="Simplified Arabic" w:cs="Simplified Arabic"/>
                <w:rtl/>
              </w:rPr>
              <w:t xml:space="preserve">, </w:t>
            </w:r>
            <w:r w:rsidRPr="00092A21">
              <w:rPr>
                <w:rFonts w:ascii="Simplified Arabic" w:hAnsi="Simplified Arabic" w:cs="Simplified Arabic"/>
              </w:rPr>
              <w:t>0</w:t>
            </w:r>
            <w:r w:rsidRPr="00092A21">
              <w:rPr>
                <w:rFonts w:ascii="Simplified Arabic" w:hAnsi="Simplified Arabic" w:cs="Simplified Arabic"/>
                <w:rtl/>
              </w:rPr>
              <w:t xml:space="preserve"> =,</w:t>
            </w:r>
            <w:r w:rsidRPr="00092A21">
              <w:rPr>
                <w:rFonts w:ascii="Simplified Arabic" w:hAnsi="Simplified Arabic" w:cs="Simplified Arabic"/>
              </w:rPr>
              <w:t>390</w:t>
            </w:r>
          </w:p>
        </w:tc>
      </w:tr>
    </w:tbl>
    <w:p w14:paraId="4A047A39" w14:textId="1FDF1CAD" w:rsidR="00C0774E" w:rsidRPr="00092A21" w:rsidRDefault="00AD155A" w:rsidP="008F0C8F">
      <w:pPr>
        <w:spacing w:after="0" w:line="240" w:lineRule="auto"/>
        <w:ind w:right="65"/>
        <w:jc w:val="both"/>
        <w:rPr>
          <w:rFonts w:ascii="Simplified Arabic" w:hAnsi="Simplified Arabic" w:cs="Simplified Arabic"/>
          <w:sz w:val="28"/>
          <w:szCs w:val="28"/>
          <w:rtl/>
        </w:rPr>
      </w:pPr>
      <w:r w:rsidRPr="00092A21">
        <w:rPr>
          <w:rFonts w:ascii="Simplified Arabic" w:hAnsi="Simplified Arabic" w:cs="Simplified Arabic" w:hint="cs"/>
          <w:sz w:val="28"/>
          <w:szCs w:val="28"/>
          <w:rtl/>
        </w:rPr>
        <w:t xml:space="preserve">من الجدول رقم </w:t>
      </w:r>
      <w:r w:rsidR="004365F2" w:rsidRPr="00092A21">
        <w:rPr>
          <w:rFonts w:ascii="Simplified Arabic" w:hAnsi="Simplified Arabic" w:cs="Simplified Arabic" w:hint="cs"/>
          <w:sz w:val="28"/>
          <w:szCs w:val="28"/>
          <w:rtl/>
        </w:rPr>
        <w:t>(</w:t>
      </w:r>
      <w:r w:rsidR="00752BC5" w:rsidRPr="00092A21">
        <w:rPr>
          <w:rFonts w:ascii="Simplified Arabic" w:hAnsi="Simplified Arabic" w:cs="Simplified Arabic"/>
          <w:sz w:val="28"/>
          <w:szCs w:val="28"/>
        </w:rPr>
        <w:t>19</w:t>
      </w:r>
      <w:r w:rsidR="004365F2" w:rsidRPr="00092A21">
        <w:rPr>
          <w:rFonts w:ascii="Simplified Arabic" w:hAnsi="Simplified Arabic" w:cs="Simplified Arabic" w:hint="cs"/>
          <w:sz w:val="28"/>
          <w:szCs w:val="28"/>
          <w:rtl/>
        </w:rPr>
        <w:t>)</w:t>
      </w:r>
      <w:r w:rsidR="00C0774E" w:rsidRPr="00092A21">
        <w:rPr>
          <w:rFonts w:ascii="Simplified Arabic" w:hAnsi="Simplified Arabic" w:cs="Simplified Arabic"/>
          <w:sz w:val="28"/>
          <w:szCs w:val="28"/>
          <w:rtl/>
        </w:rPr>
        <w:t xml:space="preserve"> يتضح لنا أن قيمة ف المحسوبة هي أقل من قيمة ف الجدولية وهذا يعني أنه لا توجد فروق ذات دلالة إحصائيا في معيقات تنفيذ الصفوف الافتراضية لدى طلبة المرحلة الأساسية الدنيا في محافظة بيت لاهيا تعزى لمتغير المستوى الدخل الشهري، قد يعزى ذلك إلى </w:t>
      </w:r>
      <w:r w:rsidR="00C0774E" w:rsidRPr="00092A21">
        <w:rPr>
          <w:rFonts w:ascii="Simplified Arabic" w:hAnsi="Simplified Arabic" w:cs="Simplified Arabic"/>
          <w:sz w:val="28"/>
          <w:szCs w:val="28"/>
          <w:rtl/>
        </w:rPr>
        <w:lastRenderedPageBreak/>
        <w:t xml:space="preserve">أن في الوقت الحالي اغلب العائلات يمكنها الوصول لخدمة الانترنت نظرا لانخفاض تكاليف بعض الشبكات، وان اغلب اولياء الامور لديهم على الأقل هاتف محمول في البيت، ومن ناحية أخرى فالمستوى المعيشي رغم تفاوت الرواتب إلا أنه يبقى منخفض مقارنة بالمطالب اليومية للأسرة، وبذلك يعد ارتباط المعيقات بالمستوى المعيشي امر متشابه رغم اختلاف الرواتب عند الأسر.  </w:t>
      </w:r>
    </w:p>
    <w:p w14:paraId="402150CA" w14:textId="77777777" w:rsidR="00F46E86" w:rsidRPr="00092A21" w:rsidRDefault="00F46E86" w:rsidP="008F0C8F">
      <w:pPr>
        <w:spacing w:after="0" w:line="240" w:lineRule="auto"/>
        <w:ind w:right="65"/>
        <w:jc w:val="both"/>
        <w:rPr>
          <w:rFonts w:ascii="Simplified Arabic" w:hAnsi="Simplified Arabic" w:cs="Simplified Arabic"/>
          <w:sz w:val="28"/>
          <w:szCs w:val="28"/>
        </w:rPr>
      </w:pPr>
    </w:p>
    <w:p w14:paraId="307C20D4" w14:textId="77777777" w:rsidR="008805C7" w:rsidRPr="00092A21" w:rsidRDefault="00C0774E" w:rsidP="008F0C8F">
      <w:pPr>
        <w:pStyle w:val="10"/>
        <w:spacing w:before="0" w:after="0"/>
        <w:rPr>
          <w:b/>
          <w:bCs/>
          <w:rtl/>
        </w:rPr>
      </w:pPr>
      <w:bookmarkStart w:id="50" w:name="_Toc81167061"/>
      <w:r w:rsidRPr="00092A21">
        <w:rPr>
          <w:b/>
          <w:bCs/>
          <w:rtl/>
        </w:rPr>
        <w:t>ملخص نتائج الدارسة:</w:t>
      </w:r>
      <w:bookmarkEnd w:id="50"/>
      <w:r w:rsidRPr="00092A21">
        <w:rPr>
          <w:b/>
          <w:bCs/>
          <w:rtl/>
        </w:rPr>
        <w:t xml:space="preserve"> </w:t>
      </w:r>
    </w:p>
    <w:p w14:paraId="55AED375" w14:textId="5C406CA8" w:rsidR="00C513CC" w:rsidRPr="00092A21" w:rsidRDefault="00741D62" w:rsidP="00404746">
      <w:pPr>
        <w:spacing w:after="0" w:line="240" w:lineRule="auto"/>
        <w:ind w:left="-2" w:right="70"/>
        <w:jc w:val="both"/>
        <w:rPr>
          <w:rFonts w:ascii="Simplified Arabic" w:hAnsi="Simplified Arabic" w:cs="Simplified Arabic"/>
          <w:b/>
          <w:bCs/>
          <w:sz w:val="28"/>
          <w:szCs w:val="28"/>
          <w:rtl/>
        </w:rPr>
      </w:pPr>
      <w:r w:rsidRPr="00092A21">
        <w:rPr>
          <w:rFonts w:ascii="Simplified Arabic" w:hAnsi="Simplified Arabic" w:cs="Simplified Arabic" w:hint="cs"/>
          <w:b/>
          <w:bCs/>
          <w:sz w:val="28"/>
          <w:szCs w:val="28"/>
          <w:rtl/>
        </w:rPr>
        <w:t>توصلت</w:t>
      </w:r>
      <w:r w:rsidR="00C0774E" w:rsidRPr="00092A21">
        <w:rPr>
          <w:rFonts w:ascii="Simplified Arabic" w:hAnsi="Simplified Arabic" w:cs="Simplified Arabic"/>
          <w:b/>
          <w:bCs/>
          <w:sz w:val="28"/>
          <w:szCs w:val="28"/>
          <w:rtl/>
        </w:rPr>
        <w:t xml:space="preserve"> الدراسة </w:t>
      </w:r>
      <w:r w:rsidR="00404746" w:rsidRPr="00092A21">
        <w:rPr>
          <w:rFonts w:ascii="Simplified Arabic" w:hAnsi="Simplified Arabic" w:cs="Simplified Arabic" w:hint="cs"/>
          <w:b/>
          <w:bCs/>
          <w:sz w:val="28"/>
          <w:szCs w:val="28"/>
          <w:rtl/>
        </w:rPr>
        <w:t>الى ال</w:t>
      </w:r>
      <w:r w:rsidR="00C0774E" w:rsidRPr="00092A21">
        <w:rPr>
          <w:rFonts w:ascii="Simplified Arabic" w:hAnsi="Simplified Arabic" w:cs="Simplified Arabic"/>
          <w:b/>
          <w:bCs/>
          <w:sz w:val="28"/>
          <w:szCs w:val="28"/>
          <w:rtl/>
        </w:rPr>
        <w:t>عد</w:t>
      </w:r>
      <w:r w:rsidR="00404746" w:rsidRPr="00092A21">
        <w:rPr>
          <w:rFonts w:ascii="Simplified Arabic" w:hAnsi="Simplified Arabic" w:cs="Simplified Arabic" w:hint="cs"/>
          <w:b/>
          <w:bCs/>
          <w:sz w:val="28"/>
          <w:szCs w:val="28"/>
          <w:rtl/>
        </w:rPr>
        <w:t>ي</w:t>
      </w:r>
      <w:r w:rsidR="00C0774E" w:rsidRPr="00092A21">
        <w:rPr>
          <w:rFonts w:ascii="Simplified Arabic" w:hAnsi="Simplified Arabic" w:cs="Simplified Arabic"/>
          <w:b/>
          <w:bCs/>
          <w:sz w:val="28"/>
          <w:szCs w:val="28"/>
          <w:rtl/>
        </w:rPr>
        <w:t>د من النتائج التي تم الحصول عليها بعد اجراء العمليات الإحصائية على أدوات ال</w:t>
      </w:r>
      <w:r w:rsidR="002E46FE" w:rsidRPr="00092A21">
        <w:rPr>
          <w:rFonts w:ascii="Simplified Arabic" w:hAnsi="Simplified Arabic" w:cs="Simplified Arabic" w:hint="cs"/>
          <w:b/>
          <w:bCs/>
          <w:sz w:val="28"/>
          <w:szCs w:val="28"/>
          <w:rtl/>
        </w:rPr>
        <w:t>درا</w:t>
      </w:r>
      <w:r w:rsidR="00C0774E" w:rsidRPr="00092A21">
        <w:rPr>
          <w:rFonts w:ascii="Simplified Arabic" w:hAnsi="Simplified Arabic" w:cs="Simplified Arabic"/>
          <w:b/>
          <w:bCs/>
          <w:sz w:val="28"/>
          <w:szCs w:val="28"/>
          <w:rtl/>
        </w:rPr>
        <w:t>سة، وكانت أهم هذه النتائج كما يلي:</w:t>
      </w:r>
    </w:p>
    <w:p w14:paraId="24CA836D" w14:textId="347A31F9" w:rsidR="00E05B23" w:rsidRPr="00092A21" w:rsidRDefault="00C0774E" w:rsidP="008F0C8F">
      <w:pPr>
        <w:numPr>
          <w:ilvl w:val="0"/>
          <w:numId w:val="18"/>
        </w:numPr>
        <w:spacing w:after="0" w:line="240" w:lineRule="auto"/>
        <w:ind w:right="65" w:hanging="371"/>
        <w:jc w:val="both"/>
        <w:rPr>
          <w:rFonts w:ascii="Simplified Arabic" w:hAnsi="Simplified Arabic" w:cs="Simplified Arabic"/>
          <w:sz w:val="28"/>
          <w:szCs w:val="28"/>
        </w:rPr>
      </w:pPr>
      <w:r w:rsidRPr="00092A21">
        <w:rPr>
          <w:rFonts w:ascii="Simplified Arabic" w:hAnsi="Simplified Arabic" w:cs="Simplified Arabic"/>
          <w:sz w:val="28"/>
          <w:szCs w:val="28"/>
          <w:rtl/>
        </w:rPr>
        <w:t>المعيق " انشغال الوالدين بتدريس أبنائهم الآخرين" قد حصل على أعلى درجة من ناحية الإعاقة لعملية تنفيذ الصفوف الافتراضية بنسبة</w:t>
      </w:r>
      <w:r w:rsidR="00DB554A" w:rsidRPr="00092A21">
        <w:rPr>
          <w:rFonts w:ascii="Simplified Arabic" w:hAnsi="Simplified Arabic" w:cs="Simplified Arabic"/>
          <w:sz w:val="28"/>
          <w:szCs w:val="28"/>
        </w:rPr>
        <w:t>80</w:t>
      </w:r>
      <w:r w:rsidR="00DB554A" w:rsidRPr="00092A21">
        <w:rPr>
          <w:rFonts w:ascii="Simplified Arabic" w:hAnsi="Simplified Arabic" w:cs="Simplified Arabic" w:hint="cs"/>
          <w:sz w:val="28"/>
          <w:szCs w:val="28"/>
          <w:rtl/>
        </w:rPr>
        <w:t>.</w:t>
      </w:r>
      <w:r w:rsidRPr="00092A21">
        <w:rPr>
          <w:rFonts w:ascii="Simplified Arabic" w:hAnsi="Simplified Arabic" w:cs="Simplified Arabic"/>
          <w:sz w:val="28"/>
          <w:szCs w:val="28"/>
        </w:rPr>
        <w:t>83</w:t>
      </w:r>
      <w:r w:rsidR="00DB554A" w:rsidRPr="00092A21">
        <w:rPr>
          <w:rFonts w:ascii="Simplified Arabic" w:hAnsi="Simplified Arabic" w:cs="Simplified Arabic"/>
          <w:sz w:val="28"/>
          <w:szCs w:val="28"/>
          <w:rtl/>
        </w:rPr>
        <w:t xml:space="preserve"> </w:t>
      </w:r>
      <w:r w:rsidRPr="00092A21">
        <w:rPr>
          <w:rFonts w:ascii="Simplified Arabic" w:hAnsi="Simplified Arabic" w:cs="Simplified Arabic"/>
          <w:sz w:val="28"/>
          <w:szCs w:val="28"/>
          <w:rtl/>
        </w:rPr>
        <w:t>%</w:t>
      </w:r>
      <w:r w:rsidR="00CF06F8" w:rsidRPr="00092A21">
        <w:rPr>
          <w:rFonts w:ascii="Simplified Arabic" w:hAnsi="Simplified Arabic" w:cs="Simplified Arabic" w:hint="cs"/>
          <w:sz w:val="28"/>
          <w:szCs w:val="28"/>
          <w:rtl/>
        </w:rPr>
        <w:t>.</w:t>
      </w:r>
      <w:r w:rsidRPr="00092A21">
        <w:rPr>
          <w:rFonts w:ascii="Simplified Arabic" w:hAnsi="Simplified Arabic" w:cs="Simplified Arabic"/>
          <w:sz w:val="28"/>
          <w:szCs w:val="28"/>
          <w:rtl/>
        </w:rPr>
        <w:t xml:space="preserve"> </w:t>
      </w:r>
    </w:p>
    <w:p w14:paraId="69B7A765" w14:textId="772D59E5" w:rsidR="00E05B23" w:rsidRPr="00092A21" w:rsidRDefault="00CF06F8" w:rsidP="008F0C8F">
      <w:pPr>
        <w:numPr>
          <w:ilvl w:val="0"/>
          <w:numId w:val="18"/>
        </w:numPr>
        <w:spacing w:after="0" w:line="240" w:lineRule="auto"/>
        <w:ind w:right="65" w:hanging="371"/>
        <w:jc w:val="both"/>
        <w:rPr>
          <w:rFonts w:ascii="Simplified Arabic" w:hAnsi="Simplified Arabic" w:cs="Simplified Arabic"/>
          <w:sz w:val="28"/>
          <w:szCs w:val="28"/>
        </w:rPr>
      </w:pPr>
      <w:r w:rsidRPr="00092A21">
        <w:rPr>
          <w:rFonts w:ascii="Simplified Arabic" w:hAnsi="Simplified Arabic" w:cs="Simplified Arabic" w:hint="cs"/>
          <w:sz w:val="28"/>
          <w:szCs w:val="28"/>
          <w:rtl/>
        </w:rPr>
        <w:t>المعيق</w:t>
      </w:r>
      <w:r w:rsidR="00C0774E" w:rsidRPr="00092A21">
        <w:rPr>
          <w:rFonts w:ascii="Simplified Arabic" w:hAnsi="Simplified Arabic" w:cs="Simplified Arabic"/>
          <w:sz w:val="28"/>
          <w:szCs w:val="28"/>
          <w:rtl/>
        </w:rPr>
        <w:t xml:space="preserve"> " ميل الطلاب لاستخدام تطبيقات والعاب أخرى على الجوال" في المرتبة الثانية بنسبة </w:t>
      </w:r>
      <w:r w:rsidR="00C0774E" w:rsidRPr="00092A21">
        <w:rPr>
          <w:rFonts w:ascii="Simplified Arabic" w:hAnsi="Simplified Arabic" w:cs="Simplified Arabic"/>
          <w:sz w:val="28"/>
          <w:szCs w:val="28"/>
        </w:rPr>
        <w:t>82</w:t>
      </w:r>
      <w:r w:rsidR="002E46FE" w:rsidRPr="00092A21">
        <w:rPr>
          <w:rFonts w:ascii="Simplified Arabic" w:hAnsi="Simplified Arabic" w:cs="Simplified Arabic"/>
          <w:sz w:val="28"/>
          <w:szCs w:val="28"/>
        </w:rPr>
        <w:t>.80</w:t>
      </w:r>
      <w:r w:rsidR="00C0774E" w:rsidRPr="00092A21">
        <w:rPr>
          <w:rFonts w:ascii="Simplified Arabic" w:hAnsi="Simplified Arabic" w:cs="Simplified Arabic"/>
          <w:sz w:val="28"/>
          <w:szCs w:val="28"/>
          <w:rtl/>
        </w:rPr>
        <w:t>%،</w:t>
      </w:r>
    </w:p>
    <w:p w14:paraId="1240746B" w14:textId="7F86F381" w:rsidR="00C0774E" w:rsidRPr="00092A21" w:rsidRDefault="00C0774E" w:rsidP="008F0C8F">
      <w:pPr>
        <w:numPr>
          <w:ilvl w:val="0"/>
          <w:numId w:val="18"/>
        </w:numPr>
        <w:spacing w:after="0" w:line="240" w:lineRule="auto"/>
        <w:ind w:right="65" w:hanging="371"/>
        <w:jc w:val="both"/>
        <w:rPr>
          <w:rFonts w:ascii="Simplified Arabic" w:hAnsi="Simplified Arabic" w:cs="Simplified Arabic"/>
          <w:sz w:val="28"/>
          <w:szCs w:val="28"/>
          <w:rtl/>
        </w:rPr>
      </w:pPr>
      <w:r w:rsidRPr="00092A21">
        <w:rPr>
          <w:rFonts w:ascii="Simplified Arabic" w:hAnsi="Simplified Arabic" w:cs="Simplified Arabic"/>
          <w:sz w:val="28"/>
          <w:szCs w:val="28"/>
          <w:rtl/>
        </w:rPr>
        <w:t xml:space="preserve"> وقد حل</w:t>
      </w:r>
      <w:r w:rsidR="000424E0" w:rsidRPr="00092A21">
        <w:rPr>
          <w:rFonts w:ascii="Simplified Arabic" w:hAnsi="Simplified Arabic" w:cs="Simplified Arabic" w:hint="cs"/>
          <w:sz w:val="28"/>
          <w:szCs w:val="28"/>
          <w:rtl/>
        </w:rPr>
        <w:t xml:space="preserve"> المعيق</w:t>
      </w:r>
      <w:r w:rsidRPr="00092A21">
        <w:rPr>
          <w:rFonts w:ascii="Simplified Arabic" w:hAnsi="Simplified Arabic" w:cs="Simplified Arabic"/>
          <w:sz w:val="28"/>
          <w:szCs w:val="28"/>
          <w:rtl/>
        </w:rPr>
        <w:t xml:space="preserve"> " محدودية التواصل المباشر بين المعلم والطالب" في المرتبة الثالثة بنسبة </w:t>
      </w:r>
      <w:r w:rsidR="002E46FE" w:rsidRPr="00092A21">
        <w:rPr>
          <w:rFonts w:ascii="Simplified Arabic" w:hAnsi="Simplified Arabic" w:cs="Simplified Arabic"/>
          <w:sz w:val="28"/>
          <w:szCs w:val="28"/>
        </w:rPr>
        <w:t>70.40</w:t>
      </w:r>
      <w:r w:rsidRPr="00092A21">
        <w:rPr>
          <w:rFonts w:ascii="Simplified Arabic" w:hAnsi="Simplified Arabic" w:cs="Simplified Arabic"/>
          <w:sz w:val="28"/>
          <w:szCs w:val="28"/>
          <w:rtl/>
        </w:rPr>
        <w:t>%.</w:t>
      </w:r>
      <w:r w:rsidRPr="00092A21">
        <w:rPr>
          <w:rFonts w:ascii="Simplified Arabic" w:hAnsi="Simplified Arabic" w:cs="Simplified Arabic"/>
          <w:b/>
          <w:bCs/>
          <w:sz w:val="28"/>
          <w:szCs w:val="28"/>
          <w:rtl/>
        </w:rPr>
        <w:t xml:space="preserve"> </w:t>
      </w:r>
      <w:r w:rsidRPr="00092A21">
        <w:rPr>
          <w:rFonts w:ascii="Simplified Arabic" w:hAnsi="Simplified Arabic" w:cs="Simplified Arabic"/>
          <w:sz w:val="28"/>
          <w:szCs w:val="28"/>
          <w:rtl/>
        </w:rPr>
        <w:t xml:space="preserve"> </w:t>
      </w:r>
    </w:p>
    <w:p w14:paraId="509D6B1F" w14:textId="08700041" w:rsidR="00E05B23" w:rsidRPr="00092A21" w:rsidRDefault="00C0774E" w:rsidP="008F0C8F">
      <w:pPr>
        <w:numPr>
          <w:ilvl w:val="0"/>
          <w:numId w:val="18"/>
        </w:numPr>
        <w:spacing w:after="0" w:line="240" w:lineRule="auto"/>
        <w:ind w:right="65" w:hanging="371"/>
        <w:jc w:val="both"/>
        <w:rPr>
          <w:rFonts w:ascii="Simplified Arabic" w:hAnsi="Simplified Arabic" w:cs="Simplified Arabic"/>
          <w:sz w:val="28"/>
          <w:szCs w:val="28"/>
        </w:rPr>
      </w:pPr>
      <w:r w:rsidRPr="00092A21">
        <w:rPr>
          <w:rFonts w:ascii="Simplified Arabic" w:hAnsi="Simplified Arabic" w:cs="Simplified Arabic"/>
          <w:sz w:val="28"/>
          <w:szCs w:val="28"/>
          <w:rtl/>
        </w:rPr>
        <w:t>المعيق " المعلمين لا يستجيبوا لاستفسارات الطلبة واولياء الامور"</w:t>
      </w:r>
      <w:r w:rsidR="00CF06F8" w:rsidRPr="00092A21">
        <w:rPr>
          <w:rFonts w:ascii="Simplified Arabic" w:hAnsi="Simplified Arabic" w:cs="Simplified Arabic" w:hint="cs"/>
          <w:sz w:val="28"/>
          <w:szCs w:val="28"/>
          <w:rtl/>
        </w:rPr>
        <w:t>.</w:t>
      </w:r>
    </w:p>
    <w:p w14:paraId="65AF3125" w14:textId="4A23D09C" w:rsidR="00E05B23" w:rsidRPr="00092A21" w:rsidRDefault="00C0774E" w:rsidP="008F0C8F">
      <w:pPr>
        <w:numPr>
          <w:ilvl w:val="0"/>
          <w:numId w:val="18"/>
        </w:numPr>
        <w:spacing w:after="0" w:line="240" w:lineRule="auto"/>
        <w:ind w:right="65" w:hanging="371"/>
        <w:jc w:val="both"/>
        <w:rPr>
          <w:rFonts w:ascii="Simplified Arabic" w:hAnsi="Simplified Arabic" w:cs="Simplified Arabic"/>
          <w:sz w:val="28"/>
          <w:szCs w:val="28"/>
        </w:rPr>
      </w:pPr>
      <w:r w:rsidRPr="00092A21">
        <w:rPr>
          <w:rFonts w:ascii="Simplified Arabic" w:hAnsi="Simplified Arabic" w:cs="Simplified Arabic"/>
          <w:sz w:val="28"/>
          <w:szCs w:val="28"/>
          <w:rtl/>
        </w:rPr>
        <w:t xml:space="preserve">المعيق “عدم ملاءمة التعليم عن بعد لبعض المواد التعليمية التي تحتاج لعرض عملي" </w:t>
      </w:r>
      <w:r w:rsidR="00752BC5" w:rsidRPr="00092A21">
        <w:rPr>
          <w:rFonts w:ascii="Simplified Arabic" w:hAnsi="Simplified Arabic" w:cs="Simplified Arabic" w:hint="cs"/>
          <w:sz w:val="28"/>
          <w:szCs w:val="28"/>
          <w:rtl/>
        </w:rPr>
        <w:t>.</w:t>
      </w:r>
    </w:p>
    <w:p w14:paraId="4DBEF819" w14:textId="6A3A2001" w:rsidR="00C0774E" w:rsidRPr="00092A21" w:rsidRDefault="009B7849" w:rsidP="008F0C8F">
      <w:pPr>
        <w:numPr>
          <w:ilvl w:val="0"/>
          <w:numId w:val="18"/>
        </w:numPr>
        <w:spacing w:after="0" w:line="240" w:lineRule="auto"/>
        <w:ind w:right="65" w:hanging="371"/>
        <w:jc w:val="both"/>
        <w:rPr>
          <w:rFonts w:ascii="Simplified Arabic" w:hAnsi="Simplified Arabic" w:cs="Simplified Arabic"/>
          <w:sz w:val="28"/>
          <w:szCs w:val="28"/>
        </w:rPr>
      </w:pPr>
      <w:r w:rsidRPr="00092A21">
        <w:rPr>
          <w:rFonts w:ascii="Simplified Arabic" w:hAnsi="Simplified Arabic" w:cs="Simplified Arabic" w:hint="cs"/>
          <w:sz w:val="28"/>
          <w:szCs w:val="28"/>
          <w:rtl/>
        </w:rPr>
        <w:t>و</w:t>
      </w:r>
      <w:r w:rsidR="00C0774E" w:rsidRPr="00092A21">
        <w:rPr>
          <w:rFonts w:ascii="Simplified Arabic" w:hAnsi="Simplified Arabic" w:cs="Simplified Arabic"/>
          <w:sz w:val="28"/>
          <w:szCs w:val="28"/>
          <w:rtl/>
        </w:rPr>
        <w:t xml:space="preserve">المعيق" قلة خبرة المعلمين في استخدام الوسائل التكنولوجية" في المراتب الثلاث الأخيرة من ناحية الإعاقة لتنفيذ الصفوف الافتراضية وذلك بنسب </w:t>
      </w:r>
      <w:r w:rsidR="002E46FE" w:rsidRPr="00092A21">
        <w:rPr>
          <w:rFonts w:ascii="Simplified Arabic" w:hAnsi="Simplified Arabic" w:cs="Simplified Arabic"/>
          <w:sz w:val="28"/>
          <w:szCs w:val="28"/>
        </w:rPr>
        <w:t>59.8</w:t>
      </w:r>
      <w:r w:rsidR="00C0774E" w:rsidRPr="00092A21">
        <w:rPr>
          <w:rFonts w:ascii="Simplified Arabic" w:hAnsi="Simplified Arabic" w:cs="Simplified Arabic"/>
          <w:sz w:val="28"/>
          <w:szCs w:val="28"/>
          <w:rtl/>
        </w:rPr>
        <w:t xml:space="preserve">%، </w:t>
      </w:r>
      <w:r w:rsidR="002E46FE" w:rsidRPr="00092A21">
        <w:rPr>
          <w:rFonts w:ascii="Simplified Arabic" w:hAnsi="Simplified Arabic" w:cs="Simplified Arabic"/>
          <w:sz w:val="28"/>
          <w:szCs w:val="28"/>
        </w:rPr>
        <w:t>26.10</w:t>
      </w:r>
      <w:r w:rsidR="00C0774E" w:rsidRPr="00092A21">
        <w:rPr>
          <w:rFonts w:ascii="Simplified Arabic" w:hAnsi="Simplified Arabic" w:cs="Simplified Arabic"/>
          <w:sz w:val="28"/>
          <w:szCs w:val="28"/>
          <w:rtl/>
        </w:rPr>
        <w:t xml:space="preserve">%، </w:t>
      </w:r>
      <w:r w:rsidR="002E46FE" w:rsidRPr="00092A21">
        <w:rPr>
          <w:rFonts w:ascii="Simplified Arabic" w:hAnsi="Simplified Arabic" w:cs="Simplified Arabic"/>
          <w:sz w:val="28"/>
          <w:szCs w:val="28"/>
        </w:rPr>
        <w:t>66.20</w:t>
      </w:r>
      <w:r w:rsidR="00C0774E" w:rsidRPr="00092A21">
        <w:rPr>
          <w:rFonts w:ascii="Simplified Arabic" w:hAnsi="Simplified Arabic" w:cs="Simplified Arabic"/>
          <w:sz w:val="28"/>
          <w:szCs w:val="28"/>
          <w:rtl/>
        </w:rPr>
        <w:t xml:space="preserve"> </w:t>
      </w:r>
      <w:r w:rsidR="002E46FE" w:rsidRPr="00092A21">
        <w:rPr>
          <w:rFonts w:ascii="Simplified Arabic" w:hAnsi="Simplified Arabic" w:cs="Simplified Arabic" w:hint="cs"/>
          <w:sz w:val="28"/>
          <w:szCs w:val="28"/>
          <w:rtl/>
        </w:rPr>
        <w:t>%</w:t>
      </w:r>
      <w:r w:rsidR="00C0774E" w:rsidRPr="00092A21">
        <w:rPr>
          <w:rFonts w:ascii="Simplified Arabic" w:hAnsi="Simplified Arabic" w:cs="Simplified Arabic"/>
          <w:sz w:val="28"/>
          <w:szCs w:val="28"/>
          <w:rtl/>
        </w:rPr>
        <w:t xml:space="preserve">على الترتيب.  </w:t>
      </w:r>
    </w:p>
    <w:p w14:paraId="3240BF02" w14:textId="77777777" w:rsidR="00C0774E" w:rsidRPr="00092A21" w:rsidRDefault="00C0774E" w:rsidP="008F0C8F">
      <w:pPr>
        <w:numPr>
          <w:ilvl w:val="0"/>
          <w:numId w:val="18"/>
        </w:numPr>
        <w:spacing w:after="0" w:line="240" w:lineRule="auto"/>
        <w:ind w:right="65" w:hanging="371"/>
        <w:jc w:val="both"/>
        <w:rPr>
          <w:rFonts w:ascii="Simplified Arabic" w:hAnsi="Simplified Arabic" w:cs="Simplified Arabic"/>
          <w:sz w:val="28"/>
          <w:szCs w:val="28"/>
        </w:rPr>
      </w:pPr>
      <w:r w:rsidRPr="00092A21">
        <w:rPr>
          <w:rFonts w:ascii="Simplified Arabic" w:hAnsi="Simplified Arabic" w:cs="Simplified Arabic"/>
          <w:sz w:val="28"/>
          <w:szCs w:val="28"/>
          <w:rtl/>
        </w:rPr>
        <w:t>لا توجد فروق ذات دلالة إحصائية في معيقات تنفيذ الصفوف الافتراضية لدى طلبة المرحلة الأساسية الدنيا في محافظة بيت لاهيا تعزى لمتغير الجنس.</w:t>
      </w:r>
      <w:r w:rsidRPr="00092A21">
        <w:rPr>
          <w:rFonts w:ascii="Simplified Arabic" w:hAnsi="Simplified Arabic" w:cs="Simplified Arabic"/>
          <w:b/>
          <w:bCs/>
          <w:sz w:val="28"/>
          <w:szCs w:val="28"/>
          <w:rtl/>
        </w:rPr>
        <w:t xml:space="preserve"> </w:t>
      </w:r>
      <w:r w:rsidRPr="00092A21">
        <w:rPr>
          <w:rFonts w:ascii="Simplified Arabic" w:hAnsi="Simplified Arabic" w:cs="Simplified Arabic"/>
          <w:sz w:val="28"/>
          <w:szCs w:val="28"/>
          <w:rtl/>
        </w:rPr>
        <w:t xml:space="preserve"> </w:t>
      </w:r>
    </w:p>
    <w:p w14:paraId="78EC8717" w14:textId="0863A098" w:rsidR="00C0774E" w:rsidRPr="00092A21" w:rsidRDefault="00C0774E" w:rsidP="008F0C8F">
      <w:pPr>
        <w:numPr>
          <w:ilvl w:val="0"/>
          <w:numId w:val="18"/>
        </w:numPr>
        <w:spacing w:after="0" w:line="240" w:lineRule="auto"/>
        <w:ind w:right="65" w:hanging="371"/>
        <w:jc w:val="both"/>
        <w:rPr>
          <w:rFonts w:ascii="Simplified Arabic" w:hAnsi="Simplified Arabic" w:cs="Simplified Arabic"/>
          <w:sz w:val="28"/>
          <w:szCs w:val="28"/>
        </w:rPr>
      </w:pPr>
      <w:r w:rsidRPr="00092A21">
        <w:rPr>
          <w:rFonts w:ascii="Simplified Arabic" w:hAnsi="Simplified Arabic" w:cs="Simplified Arabic"/>
          <w:sz w:val="28"/>
          <w:szCs w:val="28"/>
          <w:rtl/>
        </w:rPr>
        <w:t>لا توجد فروق ذات دلالة إحصائية في معيقات تنفيذ الصفوف الافتراضية لدى طلبة المرحلة الأساسية الدنيا في محافظة بيت لاهيا تعزى لمتغير العمر</w:t>
      </w:r>
      <w:r w:rsidR="002E46FE" w:rsidRPr="00092A21">
        <w:rPr>
          <w:rFonts w:ascii="Simplified Arabic" w:hAnsi="Simplified Arabic" w:cs="Simplified Arabic" w:hint="cs"/>
          <w:sz w:val="28"/>
          <w:szCs w:val="28"/>
          <w:rtl/>
        </w:rPr>
        <w:t>.</w:t>
      </w:r>
      <w:r w:rsidRPr="00092A21">
        <w:rPr>
          <w:rFonts w:ascii="Simplified Arabic" w:hAnsi="Simplified Arabic" w:cs="Simplified Arabic"/>
          <w:b/>
          <w:bCs/>
          <w:sz w:val="28"/>
          <w:szCs w:val="28"/>
          <w:rtl/>
        </w:rPr>
        <w:t xml:space="preserve"> </w:t>
      </w:r>
      <w:r w:rsidRPr="00092A21">
        <w:rPr>
          <w:rFonts w:ascii="Simplified Arabic" w:hAnsi="Simplified Arabic" w:cs="Simplified Arabic"/>
          <w:sz w:val="28"/>
          <w:szCs w:val="28"/>
          <w:rtl/>
        </w:rPr>
        <w:t xml:space="preserve"> </w:t>
      </w:r>
    </w:p>
    <w:p w14:paraId="2507759E" w14:textId="1813571B" w:rsidR="00C0774E" w:rsidRPr="00092A21" w:rsidRDefault="00C0774E" w:rsidP="008F0C8F">
      <w:pPr>
        <w:numPr>
          <w:ilvl w:val="0"/>
          <w:numId w:val="18"/>
        </w:numPr>
        <w:spacing w:after="0" w:line="240" w:lineRule="auto"/>
        <w:ind w:right="65" w:hanging="371"/>
        <w:jc w:val="both"/>
        <w:rPr>
          <w:rFonts w:ascii="Simplified Arabic" w:hAnsi="Simplified Arabic" w:cs="Simplified Arabic"/>
          <w:sz w:val="28"/>
          <w:szCs w:val="28"/>
        </w:rPr>
      </w:pPr>
      <w:r w:rsidRPr="00092A21">
        <w:rPr>
          <w:rFonts w:ascii="Simplified Arabic" w:hAnsi="Simplified Arabic" w:cs="Simplified Arabic"/>
          <w:sz w:val="28"/>
          <w:szCs w:val="28"/>
          <w:rtl/>
        </w:rPr>
        <w:t>لا توجد فروق ذات دلالة إحصائيا في معيقات تنفيذ الصفوف الافتراضية لدى طلبة المرحل</w:t>
      </w:r>
      <w:r w:rsidR="002E46FE" w:rsidRPr="00092A21">
        <w:rPr>
          <w:rFonts w:ascii="Simplified Arabic" w:hAnsi="Simplified Arabic" w:cs="Simplified Arabic" w:hint="cs"/>
          <w:sz w:val="28"/>
          <w:szCs w:val="28"/>
          <w:rtl/>
        </w:rPr>
        <w:t>ة</w:t>
      </w:r>
      <w:r w:rsidRPr="00092A21">
        <w:rPr>
          <w:rFonts w:ascii="Simplified Arabic" w:hAnsi="Simplified Arabic" w:cs="Simplified Arabic"/>
          <w:sz w:val="28"/>
          <w:szCs w:val="28"/>
          <w:rtl/>
        </w:rPr>
        <w:t xml:space="preserve"> الأساسية الدنيا في محافظة بيت لاهيا تعزى لمتغير </w:t>
      </w:r>
      <w:r w:rsidR="0098169A" w:rsidRPr="00092A21">
        <w:rPr>
          <w:rFonts w:ascii="Simplified Arabic" w:hAnsi="Simplified Arabic" w:cs="Simplified Arabic" w:hint="cs"/>
          <w:sz w:val="28"/>
          <w:szCs w:val="28"/>
          <w:rtl/>
        </w:rPr>
        <w:t>ال</w:t>
      </w:r>
      <w:r w:rsidRPr="00092A21">
        <w:rPr>
          <w:rFonts w:ascii="Simplified Arabic" w:hAnsi="Simplified Arabic" w:cs="Simplified Arabic"/>
          <w:sz w:val="28"/>
          <w:szCs w:val="28"/>
          <w:rtl/>
        </w:rPr>
        <w:t>مستوى التعليمي للأب</w:t>
      </w:r>
      <w:r w:rsidR="002E46FE" w:rsidRPr="00092A21">
        <w:rPr>
          <w:rFonts w:ascii="Simplified Arabic" w:hAnsi="Simplified Arabic" w:cs="Simplified Arabic" w:hint="cs"/>
          <w:sz w:val="28"/>
          <w:szCs w:val="28"/>
          <w:rtl/>
        </w:rPr>
        <w:t>.</w:t>
      </w:r>
      <w:r w:rsidRPr="00092A21">
        <w:rPr>
          <w:rFonts w:ascii="Simplified Arabic" w:hAnsi="Simplified Arabic" w:cs="Simplified Arabic"/>
          <w:b/>
          <w:bCs/>
          <w:sz w:val="28"/>
          <w:szCs w:val="28"/>
          <w:rtl/>
        </w:rPr>
        <w:t xml:space="preserve"> </w:t>
      </w:r>
      <w:r w:rsidRPr="00092A21">
        <w:rPr>
          <w:rFonts w:ascii="Simplified Arabic" w:hAnsi="Simplified Arabic" w:cs="Simplified Arabic"/>
          <w:sz w:val="28"/>
          <w:szCs w:val="28"/>
          <w:rtl/>
        </w:rPr>
        <w:t xml:space="preserve"> </w:t>
      </w:r>
    </w:p>
    <w:p w14:paraId="2A37F668" w14:textId="046A2EC3" w:rsidR="00C0774E" w:rsidRPr="00092A21" w:rsidRDefault="00C0774E" w:rsidP="00EB2A85">
      <w:pPr>
        <w:numPr>
          <w:ilvl w:val="0"/>
          <w:numId w:val="18"/>
        </w:numPr>
        <w:spacing w:after="0" w:line="240" w:lineRule="auto"/>
        <w:ind w:right="65" w:hanging="330"/>
        <w:jc w:val="both"/>
        <w:rPr>
          <w:rFonts w:ascii="Simplified Arabic" w:hAnsi="Simplified Arabic" w:cs="Simplified Arabic"/>
          <w:sz w:val="28"/>
          <w:szCs w:val="28"/>
        </w:rPr>
      </w:pPr>
      <w:r w:rsidRPr="00092A21">
        <w:rPr>
          <w:rFonts w:ascii="Simplified Arabic" w:hAnsi="Simplified Arabic" w:cs="Simplified Arabic"/>
          <w:sz w:val="28"/>
          <w:szCs w:val="28"/>
          <w:rtl/>
        </w:rPr>
        <w:t xml:space="preserve">لا توجد فروق ذات دلالة إحصائيا في معيقات تنفيذ الصفوف الافتراضية لدى طلبة المرحلة الأساسية الدنيا في محافظة بيت لاهيا تعزى لمتغير </w:t>
      </w:r>
      <w:r w:rsidR="0098169A" w:rsidRPr="00092A21">
        <w:rPr>
          <w:rFonts w:ascii="Simplified Arabic" w:hAnsi="Simplified Arabic" w:cs="Simplified Arabic" w:hint="cs"/>
          <w:sz w:val="28"/>
          <w:szCs w:val="28"/>
          <w:rtl/>
        </w:rPr>
        <w:t>ال</w:t>
      </w:r>
      <w:r w:rsidRPr="00092A21">
        <w:rPr>
          <w:rFonts w:ascii="Simplified Arabic" w:hAnsi="Simplified Arabic" w:cs="Simplified Arabic"/>
          <w:sz w:val="28"/>
          <w:szCs w:val="28"/>
          <w:rtl/>
        </w:rPr>
        <w:t>مستوى التعليمي للأم.</w:t>
      </w:r>
      <w:r w:rsidRPr="00092A21">
        <w:rPr>
          <w:rFonts w:ascii="Simplified Arabic" w:hAnsi="Simplified Arabic" w:cs="Simplified Arabic"/>
          <w:b/>
          <w:bCs/>
          <w:sz w:val="28"/>
          <w:szCs w:val="28"/>
          <w:rtl/>
        </w:rPr>
        <w:t xml:space="preserve"> </w:t>
      </w:r>
      <w:r w:rsidRPr="00092A21">
        <w:rPr>
          <w:rFonts w:ascii="Simplified Arabic" w:hAnsi="Simplified Arabic" w:cs="Simplified Arabic"/>
          <w:sz w:val="28"/>
          <w:szCs w:val="28"/>
          <w:rtl/>
        </w:rPr>
        <w:t xml:space="preserve"> </w:t>
      </w:r>
    </w:p>
    <w:p w14:paraId="3FF4BC9D" w14:textId="35D2B859" w:rsidR="00C0774E" w:rsidRPr="00092A21" w:rsidRDefault="00C0774E" w:rsidP="008F0C8F">
      <w:pPr>
        <w:numPr>
          <w:ilvl w:val="0"/>
          <w:numId w:val="18"/>
        </w:numPr>
        <w:spacing w:after="0" w:line="240" w:lineRule="auto"/>
        <w:ind w:right="65" w:hanging="371"/>
        <w:jc w:val="both"/>
        <w:rPr>
          <w:rFonts w:ascii="Simplified Arabic" w:hAnsi="Simplified Arabic" w:cs="Simplified Arabic"/>
          <w:sz w:val="28"/>
          <w:szCs w:val="28"/>
        </w:rPr>
      </w:pPr>
      <w:r w:rsidRPr="00092A21">
        <w:rPr>
          <w:rFonts w:ascii="Simplified Arabic" w:hAnsi="Simplified Arabic" w:cs="Simplified Arabic"/>
          <w:sz w:val="28"/>
          <w:szCs w:val="28"/>
          <w:rtl/>
        </w:rPr>
        <w:t>لا توجد فروق ذات دلالة إحصائيا في معيقات تنفيذ الصفوف الافتراضية لدى طلبة المرحلة الأساسية الدنيا في محافظة بيت لاهيا تعزى لمتغير مستوى الدخل الشهري للأسرة.</w:t>
      </w:r>
      <w:r w:rsidRPr="00092A21">
        <w:rPr>
          <w:rFonts w:ascii="Simplified Arabic" w:hAnsi="Simplified Arabic" w:cs="Simplified Arabic"/>
          <w:b/>
          <w:bCs/>
          <w:sz w:val="28"/>
          <w:szCs w:val="28"/>
          <w:rtl/>
        </w:rPr>
        <w:t xml:space="preserve"> </w:t>
      </w:r>
      <w:r w:rsidR="00301E93" w:rsidRPr="00092A21">
        <w:rPr>
          <w:rFonts w:ascii="Simplified Arabic" w:hAnsi="Simplified Arabic" w:cs="Simplified Arabic" w:hint="cs"/>
          <w:b/>
          <w:bCs/>
          <w:sz w:val="28"/>
          <w:szCs w:val="28"/>
          <w:rtl/>
        </w:rPr>
        <w:t xml:space="preserve">   </w:t>
      </w:r>
      <w:r w:rsidRPr="00092A21">
        <w:rPr>
          <w:rFonts w:ascii="Simplified Arabic" w:hAnsi="Simplified Arabic" w:cs="Simplified Arabic"/>
          <w:sz w:val="28"/>
          <w:szCs w:val="28"/>
          <w:rtl/>
        </w:rPr>
        <w:t xml:space="preserve"> </w:t>
      </w:r>
    </w:p>
    <w:p w14:paraId="091104D8" w14:textId="52A0938E" w:rsidR="008D53A4" w:rsidRPr="00092A21" w:rsidRDefault="008D53A4" w:rsidP="008F0C8F">
      <w:pPr>
        <w:bidi w:val="0"/>
        <w:spacing w:after="0" w:line="240" w:lineRule="auto"/>
        <w:rPr>
          <w:rFonts w:ascii="Simplified Arabic" w:hAnsi="Simplified Arabic" w:cs="Simplified Arabic"/>
          <w:b/>
          <w:bCs/>
          <w:sz w:val="30"/>
          <w:szCs w:val="30"/>
          <w:rtl/>
        </w:rPr>
      </w:pPr>
    </w:p>
    <w:p w14:paraId="6A2C453A" w14:textId="77777777" w:rsidR="00CC1B04" w:rsidRPr="00092A21" w:rsidRDefault="00C0774E" w:rsidP="008F0C8F">
      <w:pPr>
        <w:pStyle w:val="10"/>
        <w:spacing w:before="0" w:after="0"/>
        <w:rPr>
          <w:b/>
          <w:bCs/>
          <w:rtl/>
        </w:rPr>
      </w:pPr>
      <w:bookmarkStart w:id="51" w:name="_Toc81167062"/>
      <w:r w:rsidRPr="00092A21">
        <w:rPr>
          <w:b/>
          <w:bCs/>
          <w:rtl/>
        </w:rPr>
        <w:t>التوصيات:</w:t>
      </w:r>
      <w:bookmarkEnd w:id="51"/>
    </w:p>
    <w:p w14:paraId="3600E9B6" w14:textId="2434617C" w:rsidR="00C0774E" w:rsidRPr="00092A21" w:rsidRDefault="00CC1B04" w:rsidP="008F0C8F">
      <w:pPr>
        <w:pStyle w:val="10"/>
        <w:spacing w:before="0" w:after="0"/>
        <w:rPr>
          <w:b/>
          <w:bCs/>
          <w:rtl/>
        </w:rPr>
      </w:pPr>
      <w:bookmarkStart w:id="52" w:name="_Toc81166942"/>
      <w:bookmarkStart w:id="53" w:name="_Toc81167063"/>
      <w:r w:rsidRPr="00092A21">
        <w:rPr>
          <w:rFonts w:hint="cs"/>
          <w:b/>
          <w:bCs/>
          <w:rtl/>
        </w:rPr>
        <w:t xml:space="preserve">في ضوء النتائج التي أسفرت عنها الدراسة يمكن اقتراح بعض </w:t>
      </w:r>
      <w:r w:rsidR="00426DEA" w:rsidRPr="00092A21">
        <w:rPr>
          <w:rFonts w:hint="cs"/>
          <w:b/>
          <w:bCs/>
          <w:rtl/>
        </w:rPr>
        <w:t>التوصيات:</w:t>
      </w:r>
      <w:bookmarkEnd w:id="52"/>
      <w:bookmarkEnd w:id="53"/>
      <w:r w:rsidR="00C0774E" w:rsidRPr="00092A21">
        <w:rPr>
          <w:b/>
          <w:bCs/>
          <w:rtl/>
        </w:rPr>
        <w:t xml:space="preserve"> </w:t>
      </w:r>
    </w:p>
    <w:p w14:paraId="6AEBD364" w14:textId="04B7B1C7" w:rsidR="00C0774E" w:rsidRPr="00092A21" w:rsidRDefault="00C0774E" w:rsidP="008F0C8F">
      <w:pPr>
        <w:pStyle w:val="a4"/>
        <w:numPr>
          <w:ilvl w:val="0"/>
          <w:numId w:val="29"/>
        </w:numPr>
        <w:spacing w:after="0" w:line="240" w:lineRule="auto"/>
        <w:ind w:left="423"/>
        <w:jc w:val="both"/>
        <w:rPr>
          <w:rFonts w:ascii="Simplified Arabic" w:hAnsi="Simplified Arabic" w:cs="Simplified Arabic"/>
          <w:sz w:val="28"/>
          <w:szCs w:val="28"/>
        </w:rPr>
      </w:pPr>
      <w:r w:rsidRPr="00092A21">
        <w:rPr>
          <w:rFonts w:ascii="Simplified Arabic" w:hAnsi="Simplified Arabic" w:cs="Simplified Arabic"/>
          <w:sz w:val="28"/>
          <w:szCs w:val="28"/>
          <w:rtl/>
        </w:rPr>
        <w:t>ضرورة تدريب هيئة التدريس من المعلمين والمعلمات واولياء الامور على كيفية استخدام الصفوف الافتراضية</w:t>
      </w:r>
      <w:r w:rsidR="008805C7" w:rsidRPr="00092A21">
        <w:rPr>
          <w:rFonts w:ascii="Simplified Arabic" w:hAnsi="Simplified Arabic" w:cs="Simplified Arabic" w:hint="cs"/>
          <w:sz w:val="28"/>
          <w:szCs w:val="28"/>
          <w:rtl/>
        </w:rPr>
        <w:t>.</w:t>
      </w:r>
    </w:p>
    <w:p w14:paraId="38C2E061" w14:textId="1B32BE35" w:rsidR="004C59AA" w:rsidRPr="00092A21" w:rsidRDefault="00747760" w:rsidP="008F0C8F">
      <w:pPr>
        <w:pStyle w:val="a4"/>
        <w:numPr>
          <w:ilvl w:val="0"/>
          <w:numId w:val="29"/>
        </w:numPr>
        <w:spacing w:after="0" w:line="240" w:lineRule="auto"/>
        <w:ind w:left="423"/>
        <w:jc w:val="both"/>
        <w:rPr>
          <w:rFonts w:ascii="Simplified Arabic" w:hAnsi="Simplified Arabic" w:cs="Simplified Arabic"/>
          <w:sz w:val="28"/>
          <w:szCs w:val="28"/>
        </w:rPr>
      </w:pPr>
      <w:r w:rsidRPr="00092A21">
        <w:rPr>
          <w:rFonts w:ascii="Simplified Arabic" w:hAnsi="Simplified Arabic" w:cs="Simplified Arabic" w:hint="cs"/>
          <w:sz w:val="28"/>
          <w:szCs w:val="28"/>
          <w:rtl/>
        </w:rPr>
        <w:t>اعداد دليل للمعلم لتوظيف الصفوف الافتراضية في تدعيم المنهاج في المرحلة</w:t>
      </w:r>
      <w:r w:rsidR="008D53A4" w:rsidRPr="00092A21">
        <w:rPr>
          <w:rFonts w:ascii="Simplified Arabic" w:hAnsi="Simplified Arabic" w:cs="Simplified Arabic" w:hint="cs"/>
          <w:sz w:val="28"/>
          <w:szCs w:val="28"/>
          <w:rtl/>
        </w:rPr>
        <w:t xml:space="preserve"> </w:t>
      </w:r>
      <w:r w:rsidRPr="00092A21">
        <w:rPr>
          <w:rFonts w:ascii="Simplified Arabic" w:hAnsi="Simplified Arabic" w:cs="Simplified Arabic" w:hint="cs"/>
          <w:sz w:val="28"/>
          <w:szCs w:val="28"/>
          <w:rtl/>
        </w:rPr>
        <w:t>الأساسية.</w:t>
      </w:r>
    </w:p>
    <w:p w14:paraId="55A38BD7" w14:textId="7A5DEF50" w:rsidR="00C0774E" w:rsidRPr="00092A21" w:rsidRDefault="00A85B8E" w:rsidP="008F0C8F">
      <w:pPr>
        <w:pStyle w:val="a4"/>
        <w:numPr>
          <w:ilvl w:val="0"/>
          <w:numId w:val="29"/>
        </w:numPr>
        <w:spacing w:after="0" w:line="240" w:lineRule="auto"/>
        <w:ind w:left="423"/>
        <w:jc w:val="both"/>
        <w:rPr>
          <w:rFonts w:ascii="Simplified Arabic" w:hAnsi="Simplified Arabic" w:cs="Simplified Arabic"/>
          <w:sz w:val="28"/>
          <w:szCs w:val="28"/>
        </w:rPr>
      </w:pPr>
      <w:r w:rsidRPr="00092A21">
        <w:rPr>
          <w:rFonts w:ascii="Simplified Arabic" w:hAnsi="Simplified Arabic" w:cs="Simplified Arabic" w:hint="cs"/>
          <w:sz w:val="28"/>
          <w:szCs w:val="28"/>
          <w:rtl/>
        </w:rPr>
        <w:t>ضرورة تقويم المنه</w:t>
      </w:r>
      <w:r w:rsidR="00741D62" w:rsidRPr="00092A21">
        <w:rPr>
          <w:rFonts w:ascii="Simplified Arabic" w:hAnsi="Simplified Arabic" w:cs="Simplified Arabic" w:hint="cs"/>
          <w:sz w:val="28"/>
          <w:szCs w:val="28"/>
          <w:rtl/>
        </w:rPr>
        <w:t>ا</w:t>
      </w:r>
      <w:r w:rsidRPr="00092A21">
        <w:rPr>
          <w:rFonts w:ascii="Simplified Arabic" w:hAnsi="Simplified Arabic" w:cs="Simplified Arabic" w:hint="cs"/>
          <w:sz w:val="28"/>
          <w:szCs w:val="28"/>
          <w:rtl/>
        </w:rPr>
        <w:t>ج التعليمي لدى وزارة التربية والتعليم بحيث يلائم المحتوى التعليمي لمنظومة التعليم الالكتروني وملائمته للعروض العملية للمواد</w:t>
      </w:r>
      <w:r w:rsidR="005B5030" w:rsidRPr="00092A21">
        <w:rPr>
          <w:rFonts w:ascii="Simplified Arabic" w:hAnsi="Simplified Arabic" w:cs="Simplified Arabic" w:hint="cs"/>
          <w:sz w:val="28"/>
          <w:szCs w:val="28"/>
          <w:rtl/>
        </w:rPr>
        <w:t>.</w:t>
      </w:r>
    </w:p>
    <w:p w14:paraId="44188496" w14:textId="58343136" w:rsidR="005B5030" w:rsidRPr="00092A21" w:rsidRDefault="005B5030" w:rsidP="008F0C8F">
      <w:pPr>
        <w:pStyle w:val="a4"/>
        <w:numPr>
          <w:ilvl w:val="0"/>
          <w:numId w:val="29"/>
        </w:numPr>
        <w:spacing w:after="0" w:line="240" w:lineRule="auto"/>
        <w:ind w:left="423"/>
        <w:jc w:val="both"/>
        <w:rPr>
          <w:rFonts w:ascii="Simplified Arabic" w:hAnsi="Simplified Arabic" w:cs="Simplified Arabic"/>
          <w:sz w:val="28"/>
          <w:szCs w:val="28"/>
        </w:rPr>
      </w:pPr>
      <w:r w:rsidRPr="00092A21">
        <w:rPr>
          <w:rFonts w:ascii="Simplified Arabic" w:hAnsi="Simplified Arabic" w:cs="Simplified Arabic" w:hint="cs"/>
          <w:sz w:val="28"/>
          <w:szCs w:val="28"/>
          <w:rtl/>
        </w:rPr>
        <w:t>ضرورة عمل ورشات تعليمية وتثقيفية وتربوية لأولياء الأمور لحثهم على أهمية التعليم الا</w:t>
      </w:r>
      <w:r w:rsidR="0060578D" w:rsidRPr="00092A21">
        <w:rPr>
          <w:rFonts w:ascii="Simplified Arabic" w:hAnsi="Simplified Arabic" w:cs="Simplified Arabic" w:hint="cs"/>
          <w:sz w:val="28"/>
          <w:szCs w:val="28"/>
          <w:rtl/>
        </w:rPr>
        <w:t>لكتروني.</w:t>
      </w:r>
    </w:p>
    <w:p w14:paraId="6550CCFE" w14:textId="3F179DC2" w:rsidR="0060578D" w:rsidRPr="00092A21" w:rsidRDefault="0060578D" w:rsidP="008F0C8F">
      <w:pPr>
        <w:pStyle w:val="a4"/>
        <w:numPr>
          <w:ilvl w:val="0"/>
          <w:numId w:val="29"/>
        </w:numPr>
        <w:spacing w:after="0" w:line="240" w:lineRule="auto"/>
        <w:ind w:left="423"/>
        <w:jc w:val="both"/>
        <w:rPr>
          <w:rFonts w:ascii="Simplified Arabic" w:hAnsi="Simplified Arabic" w:cs="Simplified Arabic"/>
          <w:sz w:val="28"/>
          <w:szCs w:val="28"/>
        </w:rPr>
      </w:pPr>
      <w:r w:rsidRPr="00092A21">
        <w:rPr>
          <w:rFonts w:ascii="Simplified Arabic" w:hAnsi="Simplified Arabic" w:cs="Simplified Arabic" w:hint="cs"/>
          <w:sz w:val="28"/>
          <w:szCs w:val="28"/>
          <w:rtl/>
        </w:rPr>
        <w:t xml:space="preserve">توفير الوسائل التعليمية المناسبة بحيث يسهل آلية التواصل بين المعلم والطالب </w:t>
      </w:r>
      <w:r w:rsidR="009C3EA7" w:rsidRPr="00092A21">
        <w:rPr>
          <w:rFonts w:ascii="Simplified Arabic" w:hAnsi="Simplified Arabic" w:cs="Simplified Arabic" w:hint="cs"/>
          <w:sz w:val="28"/>
          <w:szCs w:val="28"/>
          <w:rtl/>
        </w:rPr>
        <w:t>ل</w:t>
      </w:r>
      <w:r w:rsidRPr="00092A21">
        <w:rPr>
          <w:rFonts w:ascii="Simplified Arabic" w:hAnsi="Simplified Arabic" w:cs="Simplified Arabic" w:hint="cs"/>
          <w:sz w:val="28"/>
          <w:szCs w:val="28"/>
          <w:rtl/>
        </w:rPr>
        <w:t>تصبح العملية التعليمية سلسة.</w:t>
      </w:r>
    </w:p>
    <w:p w14:paraId="5A63FFD2" w14:textId="77777777" w:rsidR="0060578D" w:rsidRPr="00092A21" w:rsidRDefault="0060578D" w:rsidP="008F0C8F">
      <w:pPr>
        <w:spacing w:after="0" w:line="240" w:lineRule="auto"/>
        <w:jc w:val="both"/>
        <w:rPr>
          <w:rFonts w:ascii="Simplified Arabic" w:hAnsi="Simplified Arabic" w:cs="Simplified Arabic"/>
          <w:sz w:val="28"/>
          <w:szCs w:val="28"/>
          <w:rtl/>
        </w:rPr>
      </w:pPr>
    </w:p>
    <w:p w14:paraId="2F6CCE94" w14:textId="77777777" w:rsidR="00C32F69" w:rsidRPr="00092A21" w:rsidRDefault="00C32F69" w:rsidP="002760AE">
      <w:pPr>
        <w:pStyle w:val="a9"/>
        <w:spacing w:before="0" w:after="0"/>
        <w:jc w:val="left"/>
        <w:rPr>
          <w:b/>
          <w:bCs w:val="0"/>
          <w:rtl/>
        </w:rPr>
      </w:pPr>
      <w:bookmarkStart w:id="54" w:name="_Toc81167064"/>
    </w:p>
    <w:p w14:paraId="7C3DBF55" w14:textId="77777777" w:rsidR="00C32F69" w:rsidRPr="00092A21" w:rsidRDefault="00C32F69" w:rsidP="002760AE">
      <w:pPr>
        <w:pStyle w:val="a9"/>
        <w:spacing w:before="0" w:after="0"/>
        <w:jc w:val="left"/>
        <w:rPr>
          <w:b/>
          <w:bCs w:val="0"/>
          <w:rtl/>
        </w:rPr>
      </w:pPr>
    </w:p>
    <w:p w14:paraId="200F1264" w14:textId="77777777" w:rsidR="003C5365" w:rsidRPr="00092A21" w:rsidRDefault="004C59AA" w:rsidP="002760AE">
      <w:pPr>
        <w:pStyle w:val="a9"/>
        <w:spacing w:before="0" w:after="0"/>
        <w:jc w:val="left"/>
        <w:rPr>
          <w:b/>
          <w:bCs w:val="0"/>
          <w:rtl/>
        </w:rPr>
      </w:pPr>
      <w:r w:rsidRPr="00092A21">
        <w:rPr>
          <w:b/>
          <w:bCs w:val="0"/>
          <w:rtl/>
        </w:rPr>
        <w:t>المراجع العربية:</w:t>
      </w:r>
      <w:bookmarkEnd w:id="54"/>
    </w:p>
    <w:p w14:paraId="47627232" w14:textId="1A0A688F" w:rsidR="003C5365" w:rsidRPr="00092A21" w:rsidRDefault="005C2E34" w:rsidP="008F0C8F">
      <w:pPr>
        <w:pStyle w:val="a9"/>
        <w:spacing w:before="0" w:after="0"/>
        <w:jc w:val="left"/>
        <w:rPr>
          <w:rFonts w:cs="Simplified Arabic"/>
          <w:b/>
          <w:bCs w:val="0"/>
          <w:sz w:val="28"/>
          <w:szCs w:val="28"/>
          <w:rtl/>
        </w:rPr>
      </w:pPr>
      <w:bookmarkStart w:id="55" w:name="_Toc81166944"/>
      <w:bookmarkStart w:id="56" w:name="_Toc81167065"/>
      <w:r w:rsidRPr="00092A21">
        <w:rPr>
          <w:rFonts w:cs="Simplified Arabic"/>
          <w:b/>
          <w:bCs w:val="0"/>
          <w:sz w:val="28"/>
          <w:szCs w:val="28"/>
          <w:rtl/>
        </w:rPr>
        <w:t xml:space="preserve">_ </w:t>
      </w:r>
      <w:r w:rsidR="00B55CEE" w:rsidRPr="00092A21">
        <w:rPr>
          <w:rFonts w:cs="Simplified Arabic"/>
          <w:b/>
          <w:bCs w:val="0"/>
          <w:sz w:val="28"/>
          <w:szCs w:val="28"/>
          <w:rtl/>
        </w:rPr>
        <w:t xml:space="preserve">  </w:t>
      </w:r>
      <w:r w:rsidR="00EB2A85" w:rsidRPr="00092A21">
        <w:rPr>
          <w:rFonts w:cs="Simplified Arabic" w:hint="cs"/>
          <w:b/>
          <w:bCs w:val="0"/>
          <w:sz w:val="28"/>
          <w:szCs w:val="28"/>
          <w:rtl/>
        </w:rPr>
        <w:t>القرآن</w:t>
      </w:r>
      <w:r w:rsidR="003C5365" w:rsidRPr="00092A21">
        <w:rPr>
          <w:rFonts w:cs="Simplified Arabic"/>
          <w:b/>
          <w:bCs w:val="0"/>
          <w:sz w:val="28"/>
          <w:szCs w:val="28"/>
          <w:rtl/>
        </w:rPr>
        <w:t xml:space="preserve"> الكريم :</w:t>
      </w:r>
      <w:r w:rsidR="00A5757E" w:rsidRPr="00092A21">
        <w:rPr>
          <w:rFonts w:cs="Simplified Arabic"/>
          <w:b/>
          <w:bCs w:val="0"/>
          <w:sz w:val="28"/>
          <w:szCs w:val="28"/>
          <w:rtl/>
        </w:rPr>
        <w:t xml:space="preserve"> </w:t>
      </w:r>
      <w:r w:rsidR="003C5365" w:rsidRPr="00092A21">
        <w:rPr>
          <w:rFonts w:cs="Simplified Arabic"/>
          <w:b/>
          <w:bCs w:val="0"/>
          <w:sz w:val="28"/>
          <w:szCs w:val="28"/>
          <w:rtl/>
        </w:rPr>
        <w:t>سورة المجادلة آية</w:t>
      </w:r>
      <w:r w:rsidR="003D4327" w:rsidRPr="00092A21">
        <w:rPr>
          <w:rFonts w:cs="Simplified Arabic"/>
          <w:b/>
          <w:bCs w:val="0"/>
          <w:sz w:val="28"/>
          <w:szCs w:val="28"/>
          <w:rtl/>
        </w:rPr>
        <w:t xml:space="preserve"> </w:t>
      </w:r>
      <w:r w:rsidR="003C5365" w:rsidRPr="00092A21">
        <w:rPr>
          <w:rFonts w:cs="Simplified Arabic"/>
          <w:b/>
          <w:bCs w:val="0"/>
          <w:sz w:val="28"/>
          <w:szCs w:val="28"/>
          <w:rtl/>
        </w:rPr>
        <w:t>(</w:t>
      </w:r>
      <w:r w:rsidR="003C5365" w:rsidRPr="00092A21">
        <w:rPr>
          <w:rFonts w:cs="Simplified Arabic"/>
          <w:b/>
          <w:bCs w:val="0"/>
          <w:sz w:val="28"/>
          <w:szCs w:val="28"/>
        </w:rPr>
        <w:t>(11</w:t>
      </w:r>
      <w:bookmarkEnd w:id="55"/>
      <w:bookmarkEnd w:id="56"/>
    </w:p>
    <w:p w14:paraId="24ADB35D" w14:textId="77777777" w:rsidR="008C3190" w:rsidRPr="00092A21" w:rsidRDefault="008C3190" w:rsidP="00725B81">
      <w:pPr>
        <w:pStyle w:val="a4"/>
        <w:numPr>
          <w:ilvl w:val="0"/>
          <w:numId w:val="16"/>
        </w:numPr>
        <w:spacing w:after="0" w:line="240" w:lineRule="auto"/>
        <w:ind w:right="572"/>
        <w:jc w:val="both"/>
        <w:rPr>
          <w:rFonts w:ascii="Simplified Arabic" w:hAnsi="Simplified Arabic" w:cs="Simplified Arabic"/>
          <w:sz w:val="28"/>
          <w:szCs w:val="28"/>
        </w:rPr>
      </w:pPr>
      <w:r w:rsidRPr="00092A21">
        <w:rPr>
          <w:rFonts w:ascii="Simplified Arabic" w:hAnsi="Simplified Arabic" w:cs="Simplified Arabic"/>
          <w:sz w:val="28"/>
          <w:szCs w:val="28"/>
          <w:rtl/>
        </w:rPr>
        <w:t>إبراهيم الفار</w:t>
      </w:r>
      <w:r w:rsidRPr="00092A21">
        <w:rPr>
          <w:rFonts w:ascii="Simplified Arabic" w:hAnsi="Simplified Arabic" w:cs="Simplified Arabic" w:hint="cs"/>
          <w:sz w:val="28"/>
          <w:szCs w:val="28"/>
          <w:rtl/>
        </w:rPr>
        <w:t>،</w:t>
      </w:r>
      <w:r w:rsidRPr="00092A21">
        <w:rPr>
          <w:rFonts w:ascii="Simplified Arabic" w:hAnsi="Simplified Arabic" w:cs="Simplified Arabic" w:hint="cs"/>
          <w:b/>
          <w:bCs/>
          <w:sz w:val="28"/>
          <w:szCs w:val="28"/>
          <w:rtl/>
        </w:rPr>
        <w:t xml:space="preserve"> </w:t>
      </w:r>
      <w:r w:rsidRPr="00092A21">
        <w:rPr>
          <w:rFonts w:ascii="Simplified Arabic" w:hAnsi="Simplified Arabic" w:cs="Simplified Arabic"/>
          <w:b/>
          <w:bCs/>
          <w:sz w:val="28"/>
          <w:szCs w:val="28"/>
          <w:rtl/>
        </w:rPr>
        <w:t>استخدام الحاسوب في التعليم</w:t>
      </w:r>
      <w:r w:rsidRPr="00092A21">
        <w:rPr>
          <w:rFonts w:ascii="Simplified Arabic" w:hAnsi="Simplified Arabic" w:cs="Simplified Arabic"/>
          <w:sz w:val="28"/>
          <w:szCs w:val="28"/>
          <w:rtl/>
        </w:rPr>
        <w:t xml:space="preserve"> ، دار الفكر للطباعة والنشر والتوزيع عمان ، الأردن </w:t>
      </w:r>
      <w:r w:rsidRPr="00092A21">
        <w:rPr>
          <w:rFonts w:ascii="Simplified Arabic" w:hAnsi="Simplified Arabic" w:cs="Simplified Arabic"/>
          <w:sz w:val="28"/>
          <w:szCs w:val="28"/>
        </w:rPr>
        <w:t>(2013)</w:t>
      </w:r>
      <w:r w:rsidRPr="00092A21">
        <w:rPr>
          <w:rFonts w:ascii="Simplified Arabic" w:hAnsi="Simplified Arabic" w:cs="Simplified Arabic"/>
          <w:sz w:val="28"/>
          <w:szCs w:val="28"/>
          <w:rtl/>
        </w:rPr>
        <w:t>.</w:t>
      </w:r>
    </w:p>
    <w:p w14:paraId="36C6AF48" w14:textId="77777777" w:rsidR="008C3190" w:rsidRPr="00092A21" w:rsidRDefault="008C3190" w:rsidP="00725B81">
      <w:pPr>
        <w:pStyle w:val="a4"/>
        <w:numPr>
          <w:ilvl w:val="0"/>
          <w:numId w:val="16"/>
        </w:numPr>
        <w:spacing w:after="0" w:line="240" w:lineRule="auto"/>
        <w:ind w:right="572"/>
        <w:jc w:val="both"/>
        <w:rPr>
          <w:rFonts w:ascii="Simplified Arabic" w:hAnsi="Simplified Arabic" w:cs="Simplified Arabic"/>
          <w:sz w:val="28"/>
          <w:szCs w:val="28"/>
        </w:rPr>
      </w:pPr>
      <w:r w:rsidRPr="00092A21">
        <w:rPr>
          <w:rFonts w:ascii="Simplified Arabic" w:hAnsi="Simplified Arabic" w:cs="Simplified Arabic"/>
          <w:sz w:val="28"/>
          <w:szCs w:val="28"/>
          <w:rtl/>
        </w:rPr>
        <w:t>إبراهيم الهمامي</w:t>
      </w:r>
      <w:r w:rsidRPr="00092A21">
        <w:rPr>
          <w:rFonts w:ascii="Simplified Arabic" w:hAnsi="Simplified Arabic" w:cs="Simplified Arabic" w:hint="cs"/>
          <w:sz w:val="28"/>
          <w:szCs w:val="28"/>
          <w:rtl/>
        </w:rPr>
        <w:t>،</w:t>
      </w:r>
      <w:r w:rsidRPr="00092A21">
        <w:rPr>
          <w:rFonts w:ascii="Simplified Arabic" w:hAnsi="Simplified Arabic" w:cs="Simplified Arabic"/>
          <w:sz w:val="28"/>
          <w:szCs w:val="28"/>
          <w:rtl/>
        </w:rPr>
        <w:t xml:space="preserve"> </w:t>
      </w:r>
      <w:r w:rsidRPr="00092A21">
        <w:rPr>
          <w:rFonts w:ascii="Simplified Arabic" w:hAnsi="Simplified Arabic" w:cs="Simplified Arabic"/>
          <w:b/>
          <w:bCs/>
          <w:sz w:val="28"/>
          <w:szCs w:val="28"/>
          <w:rtl/>
        </w:rPr>
        <w:t>التعليم عن بعد مفهومه وأدواته واستراتيجياته دليل لصانعي السياسات في التعليم الأكاديمي والمهني والتقني</w:t>
      </w:r>
      <w:r w:rsidRPr="00092A21">
        <w:rPr>
          <w:rFonts w:ascii="Simplified Arabic" w:hAnsi="Simplified Arabic" w:cs="Simplified Arabic"/>
          <w:sz w:val="28"/>
          <w:szCs w:val="28"/>
          <w:rtl/>
        </w:rPr>
        <w:t>، منظمة الأمم المتحدة للتربية والتعليم والثقافة. (</w:t>
      </w:r>
      <w:r w:rsidRPr="00092A21">
        <w:rPr>
          <w:rFonts w:ascii="Simplified Arabic" w:hAnsi="Simplified Arabic" w:cs="Simplified Arabic"/>
          <w:sz w:val="28"/>
          <w:szCs w:val="28"/>
        </w:rPr>
        <w:t>2020</w:t>
      </w:r>
      <w:r w:rsidRPr="00092A21">
        <w:rPr>
          <w:rFonts w:ascii="Simplified Arabic" w:hAnsi="Simplified Arabic" w:cs="Simplified Arabic"/>
          <w:sz w:val="28"/>
          <w:szCs w:val="28"/>
          <w:rtl/>
        </w:rPr>
        <w:t>)</w:t>
      </w:r>
    </w:p>
    <w:p w14:paraId="7F3F3558" w14:textId="77777777" w:rsidR="008C3190" w:rsidRPr="00092A21" w:rsidRDefault="008C3190" w:rsidP="00725B81">
      <w:pPr>
        <w:pStyle w:val="a4"/>
        <w:numPr>
          <w:ilvl w:val="0"/>
          <w:numId w:val="16"/>
        </w:numPr>
        <w:spacing w:after="0" w:line="240" w:lineRule="auto"/>
        <w:jc w:val="both"/>
        <w:rPr>
          <w:rFonts w:ascii="Simplified Arabic" w:hAnsi="Simplified Arabic" w:cs="Simplified Arabic"/>
          <w:sz w:val="28"/>
          <w:szCs w:val="28"/>
        </w:rPr>
      </w:pPr>
      <w:r w:rsidRPr="00092A21">
        <w:rPr>
          <w:rFonts w:ascii="Simplified Arabic" w:hAnsi="Simplified Arabic" w:cs="Simplified Arabic"/>
          <w:sz w:val="28"/>
          <w:szCs w:val="28"/>
          <w:rtl/>
        </w:rPr>
        <w:t>إبراهيم سلام</w:t>
      </w:r>
      <w:r w:rsidRPr="00092A21">
        <w:rPr>
          <w:rFonts w:ascii="Simplified Arabic" w:hAnsi="Simplified Arabic" w:cs="Simplified Arabic" w:hint="cs"/>
          <w:sz w:val="28"/>
          <w:szCs w:val="28"/>
          <w:rtl/>
        </w:rPr>
        <w:t>،</w:t>
      </w:r>
      <w:r w:rsidRPr="00092A21">
        <w:rPr>
          <w:rFonts w:ascii="Simplified Arabic" w:hAnsi="Simplified Arabic" w:cs="Simplified Arabic"/>
          <w:sz w:val="28"/>
          <w:szCs w:val="28"/>
          <w:rtl/>
        </w:rPr>
        <w:t xml:space="preserve">  </w:t>
      </w:r>
      <w:r w:rsidRPr="00092A21">
        <w:rPr>
          <w:rFonts w:ascii="Simplified Arabic" w:hAnsi="Simplified Arabic" w:cs="Simplified Arabic"/>
          <w:b/>
          <w:bCs/>
          <w:sz w:val="28"/>
          <w:szCs w:val="28"/>
          <w:rtl/>
        </w:rPr>
        <w:t>التعليم الالكتروني ودوره في تعزيز مجتمع المعلومات في فلسطين</w:t>
      </w:r>
      <w:r w:rsidRPr="00092A21">
        <w:rPr>
          <w:rFonts w:ascii="Simplified Arabic" w:hAnsi="Simplified Arabic" w:cs="Simplified Arabic"/>
          <w:sz w:val="28"/>
          <w:szCs w:val="28"/>
          <w:rtl/>
        </w:rPr>
        <w:t>. ورقة بحثية مقدمة للمؤتمر العربي الدولي الثاني لضمان جودة التعليم، (</w:t>
      </w:r>
      <w:r w:rsidRPr="00092A21">
        <w:rPr>
          <w:rFonts w:ascii="Simplified Arabic" w:hAnsi="Simplified Arabic" w:cs="Simplified Arabic"/>
          <w:sz w:val="28"/>
          <w:szCs w:val="28"/>
        </w:rPr>
        <w:t>4</w:t>
      </w:r>
      <w:r w:rsidRPr="00092A21">
        <w:rPr>
          <w:rFonts w:ascii="Simplified Arabic" w:hAnsi="Simplified Arabic" w:cs="Simplified Arabic"/>
          <w:sz w:val="28"/>
          <w:szCs w:val="28"/>
          <w:rtl/>
        </w:rPr>
        <w:t>-</w:t>
      </w:r>
      <w:r w:rsidRPr="00092A21">
        <w:rPr>
          <w:rFonts w:ascii="Simplified Arabic" w:hAnsi="Simplified Arabic" w:cs="Simplified Arabic"/>
          <w:sz w:val="28"/>
          <w:szCs w:val="28"/>
        </w:rPr>
        <w:t>5</w:t>
      </w:r>
      <w:r w:rsidRPr="00092A21">
        <w:rPr>
          <w:rFonts w:ascii="Simplified Arabic" w:hAnsi="Simplified Arabic" w:cs="Simplified Arabic"/>
          <w:sz w:val="28"/>
          <w:szCs w:val="28"/>
          <w:rtl/>
        </w:rPr>
        <w:t>) ابريل (</w:t>
      </w:r>
      <w:r w:rsidRPr="00092A21">
        <w:rPr>
          <w:rFonts w:ascii="Simplified Arabic" w:hAnsi="Simplified Arabic" w:cs="Simplified Arabic"/>
          <w:sz w:val="28"/>
          <w:szCs w:val="28"/>
        </w:rPr>
        <w:t>2013</w:t>
      </w:r>
      <w:r w:rsidRPr="00092A21">
        <w:rPr>
          <w:rFonts w:ascii="Simplified Arabic" w:hAnsi="Simplified Arabic" w:cs="Simplified Arabic"/>
          <w:sz w:val="28"/>
          <w:szCs w:val="28"/>
          <w:rtl/>
        </w:rPr>
        <w:t>).</w:t>
      </w:r>
    </w:p>
    <w:p w14:paraId="36EE6928" w14:textId="77777777" w:rsidR="008C3190" w:rsidRPr="00092A21" w:rsidRDefault="008C3190" w:rsidP="00ED43C4">
      <w:pPr>
        <w:pStyle w:val="a4"/>
        <w:numPr>
          <w:ilvl w:val="0"/>
          <w:numId w:val="16"/>
        </w:numPr>
        <w:spacing w:after="0" w:line="240" w:lineRule="auto"/>
        <w:jc w:val="both"/>
        <w:rPr>
          <w:rFonts w:ascii="Simplified Arabic" w:hAnsi="Simplified Arabic" w:cs="Simplified Arabic"/>
          <w:sz w:val="28"/>
          <w:szCs w:val="28"/>
        </w:rPr>
      </w:pPr>
      <w:r w:rsidRPr="00092A21">
        <w:rPr>
          <w:rFonts w:ascii="Simplified Arabic" w:hAnsi="Simplified Arabic" w:cs="Simplified Arabic"/>
          <w:sz w:val="28"/>
          <w:szCs w:val="28"/>
          <w:rtl/>
        </w:rPr>
        <w:t xml:space="preserve">احمد </w:t>
      </w:r>
      <w:proofErr w:type="spellStart"/>
      <w:r w:rsidRPr="00092A21">
        <w:rPr>
          <w:rFonts w:ascii="Simplified Arabic" w:hAnsi="Simplified Arabic" w:cs="Simplified Arabic"/>
          <w:sz w:val="28"/>
          <w:szCs w:val="28"/>
          <w:rtl/>
        </w:rPr>
        <w:t>السوافيري</w:t>
      </w:r>
      <w:proofErr w:type="spellEnd"/>
      <w:r w:rsidRPr="00092A21">
        <w:rPr>
          <w:rFonts w:ascii="Simplified Arabic" w:hAnsi="Simplified Arabic" w:cs="Simplified Arabic" w:hint="cs"/>
          <w:sz w:val="28"/>
          <w:szCs w:val="28"/>
          <w:rtl/>
        </w:rPr>
        <w:t>،</w:t>
      </w:r>
      <w:r w:rsidRPr="00092A21">
        <w:rPr>
          <w:rFonts w:ascii="Simplified Arabic" w:hAnsi="Simplified Arabic" w:cs="Simplified Arabic"/>
          <w:sz w:val="28"/>
          <w:szCs w:val="28"/>
          <w:rtl/>
        </w:rPr>
        <w:t xml:space="preserve"> </w:t>
      </w:r>
      <w:r w:rsidRPr="00092A21">
        <w:rPr>
          <w:rFonts w:ascii="Simplified Arabic" w:hAnsi="Simplified Arabic" w:cs="Simplified Arabic"/>
          <w:b/>
          <w:bCs/>
          <w:sz w:val="28"/>
          <w:szCs w:val="28"/>
          <w:rtl/>
        </w:rPr>
        <w:t>التعلم الالكتروني فلسفته- مميزاته- مبرراته- متطلباته- إمكانية تطبيقه.</w:t>
      </w:r>
      <w:r w:rsidRPr="00092A21">
        <w:rPr>
          <w:rFonts w:ascii="Simplified Arabic" w:hAnsi="Simplified Arabic" w:cs="Simplified Arabic"/>
          <w:sz w:val="28"/>
          <w:szCs w:val="28"/>
          <w:rtl/>
        </w:rPr>
        <w:t xml:space="preserve"> دار السحاب للنشر والتوزيع(</w:t>
      </w:r>
      <w:r w:rsidRPr="00092A21">
        <w:rPr>
          <w:rFonts w:ascii="Simplified Arabic" w:hAnsi="Simplified Arabic" w:cs="Simplified Arabic"/>
          <w:sz w:val="28"/>
          <w:szCs w:val="28"/>
        </w:rPr>
        <w:t>2020</w:t>
      </w:r>
      <w:r w:rsidRPr="00092A21">
        <w:rPr>
          <w:rFonts w:ascii="Simplified Arabic" w:hAnsi="Simplified Arabic" w:cs="Simplified Arabic"/>
          <w:sz w:val="28"/>
          <w:szCs w:val="28"/>
          <w:rtl/>
        </w:rPr>
        <w:t>).</w:t>
      </w:r>
    </w:p>
    <w:p w14:paraId="7344E47E" w14:textId="77777777" w:rsidR="008C3190" w:rsidRPr="00092A21" w:rsidRDefault="008C3190" w:rsidP="00ED43C4">
      <w:pPr>
        <w:pStyle w:val="a4"/>
        <w:numPr>
          <w:ilvl w:val="0"/>
          <w:numId w:val="16"/>
        </w:numPr>
        <w:spacing w:after="0" w:line="240" w:lineRule="auto"/>
        <w:jc w:val="both"/>
        <w:rPr>
          <w:rFonts w:ascii="Simplified Arabic" w:hAnsi="Simplified Arabic" w:cs="Simplified Arabic"/>
          <w:sz w:val="28"/>
          <w:szCs w:val="28"/>
        </w:rPr>
      </w:pPr>
      <w:r w:rsidRPr="00092A21">
        <w:rPr>
          <w:rFonts w:ascii="Simplified Arabic" w:hAnsi="Simplified Arabic" w:cs="Simplified Arabic"/>
          <w:sz w:val="28"/>
          <w:szCs w:val="28"/>
          <w:rtl/>
        </w:rPr>
        <w:t>أحمد سالم</w:t>
      </w:r>
      <w:r w:rsidRPr="00092A21">
        <w:rPr>
          <w:rFonts w:ascii="Simplified Arabic" w:hAnsi="Simplified Arabic" w:cs="Simplified Arabic" w:hint="cs"/>
          <w:sz w:val="28"/>
          <w:szCs w:val="28"/>
          <w:rtl/>
        </w:rPr>
        <w:t>،</w:t>
      </w:r>
      <w:r w:rsidRPr="00092A21">
        <w:rPr>
          <w:rFonts w:ascii="Simplified Arabic" w:hAnsi="Simplified Arabic" w:cs="Simplified Arabic"/>
          <w:sz w:val="28"/>
          <w:szCs w:val="28"/>
          <w:rtl/>
        </w:rPr>
        <w:t xml:space="preserve"> </w:t>
      </w:r>
      <w:r w:rsidRPr="00092A21">
        <w:rPr>
          <w:rFonts w:ascii="Simplified Arabic" w:hAnsi="Simplified Arabic" w:cs="Simplified Arabic"/>
          <w:b/>
          <w:bCs/>
          <w:sz w:val="28"/>
          <w:szCs w:val="28"/>
          <w:rtl/>
        </w:rPr>
        <w:t>تكنولوجيا التعليم والتعليم الالكتروني</w:t>
      </w:r>
      <w:r w:rsidRPr="00092A21">
        <w:rPr>
          <w:rFonts w:ascii="Simplified Arabic" w:hAnsi="Simplified Arabic" w:cs="Simplified Arabic"/>
          <w:sz w:val="28"/>
          <w:szCs w:val="28"/>
          <w:rtl/>
        </w:rPr>
        <w:t>. الرياض: مكتبة الرشد(</w:t>
      </w:r>
      <w:r w:rsidRPr="00092A21">
        <w:rPr>
          <w:rFonts w:ascii="Simplified Arabic" w:hAnsi="Simplified Arabic" w:cs="Simplified Arabic"/>
          <w:sz w:val="28"/>
          <w:szCs w:val="28"/>
        </w:rPr>
        <w:t>2014</w:t>
      </w:r>
      <w:r w:rsidRPr="00092A21">
        <w:rPr>
          <w:rFonts w:ascii="Simplified Arabic" w:hAnsi="Simplified Arabic" w:cs="Simplified Arabic"/>
          <w:sz w:val="28"/>
          <w:szCs w:val="28"/>
          <w:rtl/>
        </w:rPr>
        <w:t>).</w:t>
      </w:r>
    </w:p>
    <w:p w14:paraId="1CB7F9D6" w14:textId="77777777" w:rsidR="008C3190" w:rsidRPr="00092A21" w:rsidRDefault="008C3190" w:rsidP="008C3190">
      <w:pPr>
        <w:pStyle w:val="a4"/>
        <w:numPr>
          <w:ilvl w:val="0"/>
          <w:numId w:val="16"/>
        </w:numPr>
        <w:spacing w:after="0" w:line="240" w:lineRule="auto"/>
        <w:ind w:right="572"/>
        <w:jc w:val="both"/>
        <w:rPr>
          <w:rFonts w:ascii="Simplified Arabic" w:hAnsi="Simplified Arabic" w:cs="Simplified Arabic"/>
          <w:sz w:val="28"/>
          <w:szCs w:val="28"/>
        </w:rPr>
      </w:pPr>
      <w:r w:rsidRPr="00092A21">
        <w:rPr>
          <w:rFonts w:ascii="Simplified Arabic" w:hAnsi="Simplified Arabic" w:cs="Simplified Arabic"/>
          <w:sz w:val="28"/>
          <w:szCs w:val="28"/>
          <w:rtl/>
        </w:rPr>
        <w:t>أحمد سالم</w:t>
      </w:r>
      <w:r w:rsidRPr="00092A21">
        <w:rPr>
          <w:rFonts w:ascii="Simplified Arabic" w:hAnsi="Simplified Arabic" w:cs="Simplified Arabic" w:hint="cs"/>
          <w:sz w:val="28"/>
          <w:szCs w:val="28"/>
          <w:rtl/>
        </w:rPr>
        <w:t>،</w:t>
      </w:r>
      <w:r w:rsidRPr="00092A21">
        <w:rPr>
          <w:rFonts w:ascii="Simplified Arabic" w:hAnsi="Simplified Arabic" w:cs="Simplified Arabic"/>
          <w:sz w:val="28"/>
          <w:szCs w:val="28"/>
          <w:rtl/>
        </w:rPr>
        <w:t xml:space="preserve"> </w:t>
      </w:r>
      <w:r w:rsidRPr="00092A21">
        <w:rPr>
          <w:rFonts w:ascii="Simplified Arabic" w:hAnsi="Simplified Arabic" w:cs="Simplified Arabic"/>
          <w:b/>
          <w:bCs/>
          <w:sz w:val="28"/>
          <w:szCs w:val="28"/>
          <w:rtl/>
        </w:rPr>
        <w:t>تكنولوجيا التعليم والتعليم الإلكتروني</w:t>
      </w:r>
      <w:r w:rsidRPr="00092A21">
        <w:rPr>
          <w:rFonts w:ascii="Simplified Arabic" w:hAnsi="Simplified Arabic" w:cs="Simplified Arabic"/>
          <w:sz w:val="28"/>
          <w:szCs w:val="28"/>
          <w:rtl/>
        </w:rPr>
        <w:t>، الرياض: مكتبة الرشد(</w:t>
      </w:r>
      <w:r w:rsidRPr="00092A21">
        <w:rPr>
          <w:rFonts w:ascii="Simplified Arabic" w:eastAsia="Times New Roman" w:hAnsi="Simplified Arabic" w:cs="Simplified Arabic"/>
          <w:sz w:val="28"/>
          <w:szCs w:val="28"/>
        </w:rPr>
        <w:t>2010</w:t>
      </w:r>
      <w:r w:rsidRPr="00092A21">
        <w:rPr>
          <w:rFonts w:ascii="Simplified Arabic" w:hAnsi="Simplified Arabic" w:cs="Simplified Arabic"/>
          <w:sz w:val="28"/>
          <w:szCs w:val="28"/>
          <w:rtl/>
        </w:rPr>
        <w:t>).</w:t>
      </w:r>
      <w:r w:rsidRPr="00092A21">
        <w:rPr>
          <w:rFonts w:ascii="Simplified Arabic" w:eastAsia="Times New Roman" w:hAnsi="Simplified Arabic" w:cs="Simplified Arabic"/>
          <w:sz w:val="28"/>
          <w:szCs w:val="28"/>
          <w:rtl/>
        </w:rPr>
        <w:t xml:space="preserve"> </w:t>
      </w:r>
    </w:p>
    <w:p w14:paraId="34FEA21F" w14:textId="476DD60A" w:rsidR="008C3190" w:rsidRPr="00092A21" w:rsidRDefault="008C3190" w:rsidP="00725B81">
      <w:pPr>
        <w:pStyle w:val="a4"/>
        <w:numPr>
          <w:ilvl w:val="0"/>
          <w:numId w:val="16"/>
        </w:numPr>
        <w:spacing w:after="0" w:line="240" w:lineRule="auto"/>
        <w:ind w:right="572"/>
        <w:jc w:val="both"/>
        <w:rPr>
          <w:rFonts w:ascii="Simplified Arabic" w:hAnsi="Simplified Arabic" w:cs="Simplified Arabic"/>
          <w:sz w:val="28"/>
          <w:szCs w:val="28"/>
        </w:rPr>
      </w:pPr>
      <w:r w:rsidRPr="00092A21">
        <w:rPr>
          <w:rFonts w:ascii="Simplified Arabic" w:hAnsi="Simplified Arabic" w:cs="Simplified Arabic" w:hint="cs"/>
          <w:sz w:val="28"/>
          <w:szCs w:val="28"/>
          <w:rtl/>
        </w:rPr>
        <w:t>أ</w:t>
      </w:r>
      <w:r w:rsidRPr="00092A21">
        <w:rPr>
          <w:rFonts w:ascii="Simplified Arabic" w:hAnsi="Simplified Arabic" w:cs="Simplified Arabic"/>
          <w:sz w:val="28"/>
          <w:szCs w:val="28"/>
          <w:rtl/>
        </w:rPr>
        <w:t xml:space="preserve">حمد محمد </w:t>
      </w:r>
      <w:r w:rsidRPr="00092A21">
        <w:rPr>
          <w:rFonts w:ascii="Simplified Arabic" w:hAnsi="Simplified Arabic" w:cs="Simplified Arabic" w:hint="cs"/>
          <w:sz w:val="28"/>
          <w:szCs w:val="28"/>
          <w:rtl/>
        </w:rPr>
        <w:t>،</w:t>
      </w:r>
      <w:r w:rsidRPr="00092A21">
        <w:rPr>
          <w:rFonts w:ascii="Simplified Arabic" w:hAnsi="Simplified Arabic" w:cs="Simplified Arabic"/>
          <w:sz w:val="28"/>
          <w:szCs w:val="28"/>
          <w:rtl/>
        </w:rPr>
        <w:t xml:space="preserve"> "</w:t>
      </w:r>
      <w:r w:rsidRPr="00092A21">
        <w:rPr>
          <w:rFonts w:ascii="Simplified Arabic" w:hAnsi="Simplified Arabic" w:cs="Simplified Arabic"/>
          <w:b/>
          <w:bCs/>
          <w:sz w:val="28"/>
          <w:szCs w:val="28"/>
          <w:rtl/>
        </w:rPr>
        <w:t>الفصول الافتراضية ورقة بحثية</w:t>
      </w:r>
      <w:r w:rsidRPr="00092A21">
        <w:rPr>
          <w:rFonts w:ascii="Simplified Arabic" w:hAnsi="Simplified Arabic" w:cs="Simplified Arabic"/>
          <w:sz w:val="28"/>
          <w:szCs w:val="28"/>
          <w:rtl/>
        </w:rPr>
        <w:t>"، جامعة طنطا، مصر(</w:t>
      </w:r>
      <w:r w:rsidRPr="00092A21">
        <w:rPr>
          <w:rFonts w:ascii="Simplified Arabic" w:hAnsi="Simplified Arabic" w:cs="Simplified Arabic"/>
          <w:sz w:val="28"/>
          <w:szCs w:val="28"/>
        </w:rPr>
        <w:t>2013</w:t>
      </w:r>
      <w:r w:rsidRPr="00092A21">
        <w:rPr>
          <w:rFonts w:ascii="Simplified Arabic" w:hAnsi="Simplified Arabic" w:cs="Simplified Arabic"/>
          <w:sz w:val="28"/>
          <w:szCs w:val="28"/>
          <w:rtl/>
        </w:rPr>
        <w:t>).</w:t>
      </w:r>
      <w:r w:rsidRPr="00092A21">
        <w:rPr>
          <w:rFonts w:ascii="Simplified Arabic" w:eastAsia="Times New Roman" w:hAnsi="Simplified Arabic" w:cs="Simplified Arabic"/>
          <w:sz w:val="28"/>
          <w:szCs w:val="28"/>
          <w:rtl/>
        </w:rPr>
        <w:t xml:space="preserve"> </w:t>
      </w:r>
    </w:p>
    <w:p w14:paraId="7ED322E0" w14:textId="77777777" w:rsidR="008C3190" w:rsidRPr="00092A21" w:rsidRDefault="008C3190" w:rsidP="00ED43C4">
      <w:pPr>
        <w:pStyle w:val="a4"/>
        <w:numPr>
          <w:ilvl w:val="0"/>
          <w:numId w:val="16"/>
        </w:numPr>
        <w:spacing w:after="0" w:line="240" w:lineRule="auto"/>
        <w:ind w:right="572"/>
        <w:jc w:val="both"/>
        <w:rPr>
          <w:rFonts w:ascii="Simplified Arabic" w:hAnsi="Simplified Arabic" w:cs="Simplified Arabic"/>
          <w:sz w:val="28"/>
          <w:szCs w:val="28"/>
        </w:rPr>
      </w:pPr>
      <w:r w:rsidRPr="00092A21">
        <w:rPr>
          <w:rFonts w:ascii="Simplified Arabic" w:hAnsi="Simplified Arabic" w:cs="Simplified Arabic"/>
          <w:sz w:val="28"/>
          <w:szCs w:val="28"/>
          <w:rtl/>
        </w:rPr>
        <w:lastRenderedPageBreak/>
        <w:t xml:space="preserve">بدر الخان </w:t>
      </w:r>
      <w:r w:rsidRPr="00092A21">
        <w:rPr>
          <w:rFonts w:ascii="Simplified Arabic" w:hAnsi="Simplified Arabic" w:cs="Simplified Arabic" w:hint="cs"/>
          <w:sz w:val="28"/>
          <w:szCs w:val="28"/>
          <w:rtl/>
        </w:rPr>
        <w:t>،</w:t>
      </w:r>
      <w:r w:rsidRPr="00092A21">
        <w:rPr>
          <w:rFonts w:ascii="Simplified Arabic" w:hAnsi="Simplified Arabic" w:cs="Simplified Arabic"/>
          <w:sz w:val="28"/>
          <w:szCs w:val="28"/>
          <w:rtl/>
        </w:rPr>
        <w:t xml:space="preserve"> </w:t>
      </w:r>
      <w:r w:rsidRPr="00092A21">
        <w:rPr>
          <w:rFonts w:ascii="Simplified Arabic" w:hAnsi="Simplified Arabic" w:cs="Simplified Arabic"/>
          <w:b/>
          <w:bCs/>
          <w:sz w:val="28"/>
          <w:szCs w:val="28"/>
          <w:rtl/>
        </w:rPr>
        <w:t>استراتيجيات التعلم الإلكتروني</w:t>
      </w:r>
      <w:r w:rsidRPr="00092A21">
        <w:rPr>
          <w:rFonts w:ascii="Simplified Arabic" w:hAnsi="Simplified Arabic" w:cs="Simplified Arabic"/>
          <w:sz w:val="28"/>
          <w:szCs w:val="28"/>
          <w:rtl/>
        </w:rPr>
        <w:t xml:space="preserve">. ترجمة على الموسوي، وسام الوائلي، ومنى </w:t>
      </w:r>
      <w:proofErr w:type="spellStart"/>
      <w:r w:rsidRPr="00092A21">
        <w:rPr>
          <w:rFonts w:ascii="Simplified Arabic" w:hAnsi="Simplified Arabic" w:cs="Simplified Arabic"/>
          <w:sz w:val="28"/>
          <w:szCs w:val="28"/>
          <w:rtl/>
        </w:rPr>
        <w:t>التيجي</w:t>
      </w:r>
      <w:proofErr w:type="spellEnd"/>
      <w:r w:rsidRPr="00092A21">
        <w:rPr>
          <w:rFonts w:ascii="Simplified Arabic" w:hAnsi="Simplified Arabic" w:cs="Simplified Arabic"/>
          <w:sz w:val="28"/>
          <w:szCs w:val="28"/>
          <w:rtl/>
        </w:rPr>
        <w:t>، حلب: شعاع للنشر والعلوم(</w:t>
      </w:r>
      <w:r w:rsidRPr="00092A21">
        <w:rPr>
          <w:rFonts w:ascii="Simplified Arabic" w:hAnsi="Simplified Arabic" w:cs="Simplified Arabic"/>
          <w:sz w:val="28"/>
          <w:szCs w:val="28"/>
        </w:rPr>
        <w:t>2005</w:t>
      </w:r>
      <w:r w:rsidRPr="00092A21">
        <w:rPr>
          <w:rFonts w:ascii="Simplified Arabic" w:hAnsi="Simplified Arabic" w:cs="Simplified Arabic"/>
          <w:sz w:val="28"/>
          <w:szCs w:val="28"/>
          <w:rtl/>
        </w:rPr>
        <w:t>).</w:t>
      </w:r>
      <w:r w:rsidRPr="00092A21">
        <w:rPr>
          <w:rFonts w:ascii="Simplified Arabic" w:eastAsia="Times New Roman" w:hAnsi="Simplified Arabic" w:cs="Simplified Arabic"/>
          <w:sz w:val="28"/>
          <w:szCs w:val="28"/>
          <w:rtl/>
        </w:rPr>
        <w:t xml:space="preserve"> </w:t>
      </w:r>
    </w:p>
    <w:p w14:paraId="04EDE789" w14:textId="25DD5088" w:rsidR="008C3190" w:rsidRPr="00092A21" w:rsidRDefault="008C3190" w:rsidP="008C3190">
      <w:pPr>
        <w:pStyle w:val="a4"/>
        <w:numPr>
          <w:ilvl w:val="0"/>
          <w:numId w:val="16"/>
        </w:numPr>
        <w:spacing w:after="0" w:line="240" w:lineRule="auto"/>
        <w:jc w:val="both"/>
        <w:rPr>
          <w:rFonts w:ascii="Simplified Arabic" w:hAnsi="Simplified Arabic" w:cs="Simplified Arabic"/>
          <w:sz w:val="28"/>
          <w:szCs w:val="28"/>
        </w:rPr>
      </w:pPr>
      <w:r w:rsidRPr="00092A21">
        <w:rPr>
          <w:rFonts w:ascii="Simplified Arabic" w:hAnsi="Simplified Arabic" w:cs="Simplified Arabic"/>
          <w:sz w:val="28"/>
          <w:szCs w:val="28"/>
          <w:rtl/>
        </w:rPr>
        <w:t>روفاي ومحمد</w:t>
      </w:r>
      <w:r w:rsidRPr="00092A21">
        <w:rPr>
          <w:rFonts w:ascii="Simplified Arabic" w:hAnsi="Simplified Arabic" w:cs="Simplified Arabic" w:hint="cs"/>
          <w:sz w:val="28"/>
          <w:szCs w:val="28"/>
          <w:rtl/>
        </w:rPr>
        <w:t>،</w:t>
      </w:r>
      <w:r w:rsidRPr="00092A21">
        <w:rPr>
          <w:rFonts w:ascii="Simplified Arabic" w:hAnsi="Simplified Arabic" w:cs="Simplified Arabic"/>
          <w:sz w:val="28"/>
          <w:szCs w:val="28"/>
          <w:rtl/>
        </w:rPr>
        <w:t xml:space="preserve"> </w:t>
      </w:r>
      <w:r w:rsidRPr="00092A21">
        <w:rPr>
          <w:rFonts w:ascii="Simplified Arabic" w:hAnsi="Simplified Arabic" w:cs="Simplified Arabic"/>
          <w:b/>
          <w:bCs/>
          <w:sz w:val="28"/>
          <w:szCs w:val="28"/>
          <w:rtl/>
        </w:rPr>
        <w:t>اتجاهات أعضاء هيئة التدريس بالجامعة الخليجية نحو التعلم المدمج في التدريس</w:t>
      </w:r>
      <w:r w:rsidRPr="00092A21">
        <w:rPr>
          <w:rFonts w:ascii="Simplified Arabic" w:hAnsi="Simplified Arabic" w:cs="Simplified Arabic"/>
          <w:sz w:val="28"/>
          <w:szCs w:val="28"/>
          <w:rtl/>
        </w:rPr>
        <w:t xml:space="preserve"> "مجلة الجامعة الخليجية: قسم التربية. (</w:t>
      </w:r>
      <w:r w:rsidRPr="00092A21">
        <w:rPr>
          <w:rFonts w:ascii="Simplified Arabic" w:hAnsi="Simplified Arabic" w:cs="Simplified Arabic"/>
          <w:sz w:val="28"/>
          <w:szCs w:val="28"/>
        </w:rPr>
        <w:t>3</w:t>
      </w:r>
      <w:r w:rsidRPr="00092A21">
        <w:rPr>
          <w:rFonts w:ascii="Simplified Arabic" w:hAnsi="Simplified Arabic" w:cs="Simplified Arabic"/>
          <w:sz w:val="28"/>
          <w:szCs w:val="28"/>
          <w:rtl/>
        </w:rPr>
        <w:t xml:space="preserve">). </w:t>
      </w:r>
      <w:r w:rsidRPr="00092A21">
        <w:rPr>
          <w:rFonts w:ascii="Simplified Arabic" w:hAnsi="Simplified Arabic" w:cs="Simplified Arabic"/>
          <w:sz w:val="28"/>
          <w:szCs w:val="28"/>
        </w:rPr>
        <w:t>834</w:t>
      </w:r>
      <w:r w:rsidRPr="00092A21">
        <w:rPr>
          <w:rFonts w:ascii="Simplified Arabic" w:hAnsi="Simplified Arabic" w:cs="Simplified Arabic"/>
          <w:sz w:val="28"/>
          <w:szCs w:val="28"/>
          <w:rtl/>
        </w:rPr>
        <w:t>-</w:t>
      </w:r>
      <w:r w:rsidRPr="00092A21">
        <w:rPr>
          <w:rFonts w:ascii="Simplified Arabic" w:hAnsi="Simplified Arabic" w:cs="Simplified Arabic"/>
          <w:sz w:val="28"/>
          <w:szCs w:val="28"/>
        </w:rPr>
        <w:t>875</w:t>
      </w:r>
      <w:r w:rsidRPr="00092A21">
        <w:rPr>
          <w:rFonts w:ascii="Simplified Arabic" w:hAnsi="Simplified Arabic" w:cs="Simplified Arabic"/>
          <w:sz w:val="28"/>
          <w:szCs w:val="28"/>
          <w:rtl/>
        </w:rPr>
        <w:t>. (</w:t>
      </w:r>
      <w:r w:rsidRPr="00092A21">
        <w:rPr>
          <w:rFonts w:ascii="Simplified Arabic" w:hAnsi="Simplified Arabic" w:cs="Simplified Arabic"/>
          <w:sz w:val="28"/>
          <w:szCs w:val="28"/>
        </w:rPr>
        <w:t>2004</w:t>
      </w:r>
      <w:r w:rsidRPr="00092A21">
        <w:rPr>
          <w:rFonts w:ascii="Simplified Arabic" w:hAnsi="Simplified Arabic" w:cs="Simplified Arabic"/>
          <w:sz w:val="28"/>
          <w:szCs w:val="28"/>
          <w:rtl/>
        </w:rPr>
        <w:t>).</w:t>
      </w:r>
    </w:p>
    <w:p w14:paraId="35D8257F" w14:textId="77777777" w:rsidR="008C3190" w:rsidRPr="00092A21" w:rsidRDefault="008C3190" w:rsidP="00725B81">
      <w:pPr>
        <w:pStyle w:val="a4"/>
        <w:numPr>
          <w:ilvl w:val="0"/>
          <w:numId w:val="16"/>
        </w:numPr>
        <w:spacing w:after="0" w:line="240" w:lineRule="auto"/>
        <w:jc w:val="both"/>
        <w:rPr>
          <w:rFonts w:ascii="Simplified Arabic" w:hAnsi="Simplified Arabic" w:cs="Simplified Arabic"/>
          <w:sz w:val="44"/>
          <w:szCs w:val="44"/>
        </w:rPr>
      </w:pPr>
      <w:r w:rsidRPr="00092A21">
        <w:rPr>
          <w:rFonts w:ascii="Simplified Arabic" w:eastAsia="Times New Roman" w:hAnsi="Simplified Arabic" w:cs="Simplified Arabic"/>
          <w:sz w:val="28"/>
          <w:szCs w:val="28"/>
          <w:rtl/>
        </w:rPr>
        <w:t>سائدة عفونة وسامي زواهرة</w:t>
      </w:r>
      <w:r w:rsidRPr="00092A21">
        <w:rPr>
          <w:rFonts w:ascii="Simplified Arabic" w:eastAsia="Times New Roman" w:hAnsi="Simplified Arabic" w:cs="Simplified Arabic" w:hint="cs"/>
          <w:sz w:val="28"/>
          <w:szCs w:val="28"/>
          <w:rtl/>
        </w:rPr>
        <w:t>،</w:t>
      </w:r>
      <w:r w:rsidRPr="00092A21">
        <w:rPr>
          <w:rFonts w:ascii="Simplified Arabic" w:eastAsia="Times New Roman" w:hAnsi="Simplified Arabic" w:cs="Simplified Arabic"/>
          <w:sz w:val="28"/>
          <w:szCs w:val="28"/>
          <w:rtl/>
        </w:rPr>
        <w:t xml:space="preserve">" </w:t>
      </w:r>
      <w:r w:rsidRPr="00092A21">
        <w:rPr>
          <w:rFonts w:ascii="Simplified Arabic" w:eastAsia="Times New Roman" w:hAnsi="Simplified Arabic" w:cs="Simplified Arabic"/>
          <w:b/>
          <w:bCs/>
          <w:sz w:val="28"/>
          <w:szCs w:val="28"/>
          <w:rtl/>
        </w:rPr>
        <w:t>التخطيط الاستراتيجي للتعلم الالكتروني تبعا لنمط خان"</w:t>
      </w:r>
      <w:r w:rsidRPr="00092A21">
        <w:rPr>
          <w:rFonts w:ascii="Simplified Arabic" w:eastAsia="Times New Roman" w:hAnsi="Simplified Arabic" w:cs="Simplified Arabic"/>
          <w:sz w:val="28"/>
          <w:szCs w:val="28"/>
          <w:rtl/>
        </w:rPr>
        <w:t>، دراسة حالة جامعة القدس المفتوحة. (</w:t>
      </w:r>
      <w:r w:rsidRPr="00092A21">
        <w:rPr>
          <w:rFonts w:ascii="Simplified Arabic" w:eastAsia="Times New Roman" w:hAnsi="Simplified Arabic" w:cs="Simplified Arabic"/>
          <w:sz w:val="28"/>
          <w:szCs w:val="28"/>
        </w:rPr>
        <w:t>2018</w:t>
      </w:r>
      <w:r w:rsidRPr="00092A21">
        <w:rPr>
          <w:rFonts w:ascii="Simplified Arabic" w:eastAsia="Times New Roman" w:hAnsi="Simplified Arabic" w:cs="Simplified Arabic"/>
          <w:sz w:val="28"/>
          <w:szCs w:val="28"/>
          <w:rtl/>
        </w:rPr>
        <w:t>)</w:t>
      </w:r>
    </w:p>
    <w:p w14:paraId="402351DA" w14:textId="77777777" w:rsidR="008C3190" w:rsidRPr="00092A21" w:rsidRDefault="008C3190" w:rsidP="00725B81">
      <w:pPr>
        <w:pStyle w:val="a4"/>
        <w:numPr>
          <w:ilvl w:val="0"/>
          <w:numId w:val="16"/>
        </w:numPr>
        <w:spacing w:after="0" w:line="240" w:lineRule="auto"/>
        <w:ind w:right="572"/>
        <w:jc w:val="both"/>
        <w:rPr>
          <w:rFonts w:ascii="Simplified Arabic" w:hAnsi="Simplified Arabic" w:cs="Simplified Arabic"/>
          <w:sz w:val="28"/>
          <w:szCs w:val="28"/>
        </w:rPr>
      </w:pPr>
      <w:r w:rsidRPr="00092A21">
        <w:rPr>
          <w:rFonts w:ascii="Simplified Arabic" w:hAnsi="Simplified Arabic" w:cs="Simplified Arabic"/>
          <w:sz w:val="28"/>
          <w:szCs w:val="28"/>
          <w:rtl/>
        </w:rPr>
        <w:t xml:space="preserve">سليمان المزين  </w:t>
      </w:r>
      <w:r w:rsidRPr="00092A21">
        <w:rPr>
          <w:rFonts w:ascii="Simplified Arabic" w:hAnsi="Simplified Arabic" w:cs="Simplified Arabic"/>
          <w:b/>
          <w:bCs/>
          <w:sz w:val="28"/>
          <w:szCs w:val="28"/>
          <w:rtl/>
        </w:rPr>
        <w:t xml:space="preserve">معوقات تطبيق الالكتروني في الجامعات الفلسطينية وسبل الحد منها من وجهة نظر الطلبة في ضوء بعض </w:t>
      </w:r>
      <w:r w:rsidRPr="00092A21">
        <w:rPr>
          <w:rFonts w:ascii="Simplified Arabic" w:hAnsi="Simplified Arabic" w:cs="Simplified Arabic" w:hint="cs"/>
          <w:b/>
          <w:bCs/>
          <w:sz w:val="28"/>
          <w:szCs w:val="28"/>
          <w:rtl/>
        </w:rPr>
        <w:t>المتغيرات</w:t>
      </w:r>
      <w:r w:rsidRPr="00092A21">
        <w:rPr>
          <w:rFonts w:ascii="Simplified Arabic" w:hAnsi="Simplified Arabic" w:cs="Simplified Arabic"/>
          <w:sz w:val="28"/>
          <w:szCs w:val="28"/>
          <w:rtl/>
        </w:rPr>
        <w:t>(</w:t>
      </w:r>
      <w:r w:rsidRPr="00092A21">
        <w:rPr>
          <w:rFonts w:ascii="Simplified Arabic" w:hAnsi="Simplified Arabic" w:cs="Simplified Arabic"/>
          <w:sz w:val="28"/>
          <w:szCs w:val="28"/>
        </w:rPr>
        <w:t>2015</w:t>
      </w:r>
      <w:r w:rsidRPr="00092A21">
        <w:rPr>
          <w:rFonts w:ascii="Simplified Arabic" w:hAnsi="Simplified Arabic" w:cs="Simplified Arabic"/>
          <w:sz w:val="28"/>
          <w:szCs w:val="28"/>
          <w:rtl/>
        </w:rPr>
        <w:t>).</w:t>
      </w:r>
      <w:r w:rsidRPr="00092A21">
        <w:rPr>
          <w:rFonts w:ascii="Simplified Arabic" w:hAnsi="Simplified Arabic" w:cs="Simplified Arabic" w:hint="cs"/>
          <w:sz w:val="28"/>
          <w:szCs w:val="28"/>
          <w:rtl/>
        </w:rPr>
        <w:t>.</w:t>
      </w:r>
    </w:p>
    <w:p w14:paraId="2607F46F" w14:textId="77777777" w:rsidR="008C3190" w:rsidRPr="00092A21" w:rsidRDefault="008C3190" w:rsidP="00725B81">
      <w:pPr>
        <w:pStyle w:val="a4"/>
        <w:numPr>
          <w:ilvl w:val="0"/>
          <w:numId w:val="16"/>
        </w:numPr>
        <w:spacing w:after="0" w:line="240" w:lineRule="auto"/>
        <w:jc w:val="both"/>
        <w:rPr>
          <w:rFonts w:ascii="Simplified Arabic" w:eastAsia="Times New Roman" w:hAnsi="Simplified Arabic" w:cs="Simplified Arabic"/>
          <w:sz w:val="28"/>
          <w:szCs w:val="28"/>
        </w:rPr>
      </w:pPr>
      <w:r w:rsidRPr="00092A21">
        <w:rPr>
          <w:rFonts w:ascii="Simplified Arabic" w:eastAsia="Times New Roman" w:hAnsi="Simplified Arabic" w:cs="Simplified Arabic"/>
          <w:sz w:val="28"/>
          <w:szCs w:val="28"/>
          <w:rtl/>
        </w:rPr>
        <w:t>سناء فاروق قهوجي</w:t>
      </w:r>
      <w:r w:rsidRPr="00092A21">
        <w:rPr>
          <w:rFonts w:ascii="Simplified Arabic" w:eastAsia="Times New Roman" w:hAnsi="Simplified Arabic" w:cs="Simplified Arabic" w:hint="cs"/>
          <w:sz w:val="28"/>
          <w:szCs w:val="28"/>
          <w:rtl/>
        </w:rPr>
        <w:t xml:space="preserve">، </w:t>
      </w:r>
      <w:r w:rsidRPr="00092A21">
        <w:rPr>
          <w:rFonts w:ascii="Simplified Arabic" w:eastAsia="Times New Roman" w:hAnsi="Simplified Arabic" w:cs="Simplified Arabic"/>
          <w:sz w:val="28"/>
          <w:szCs w:val="28"/>
          <w:rtl/>
        </w:rPr>
        <w:t>"</w:t>
      </w:r>
      <w:r w:rsidRPr="00092A21">
        <w:rPr>
          <w:rFonts w:ascii="Simplified Arabic" w:eastAsia="Times New Roman" w:hAnsi="Simplified Arabic" w:cs="Simplified Arabic"/>
          <w:b/>
          <w:bCs/>
          <w:sz w:val="28"/>
          <w:szCs w:val="28"/>
          <w:rtl/>
        </w:rPr>
        <w:t xml:space="preserve">أثر الأنشطة العلمية </w:t>
      </w:r>
      <w:proofErr w:type="spellStart"/>
      <w:r w:rsidRPr="00092A21">
        <w:rPr>
          <w:rFonts w:ascii="Simplified Arabic" w:eastAsia="Times New Roman" w:hAnsi="Simplified Arabic" w:cs="Simplified Arabic"/>
          <w:b/>
          <w:bCs/>
          <w:sz w:val="28"/>
          <w:szCs w:val="28"/>
          <w:rtl/>
        </w:rPr>
        <w:t>اللاصفية</w:t>
      </w:r>
      <w:proofErr w:type="spellEnd"/>
      <w:r w:rsidRPr="00092A21">
        <w:rPr>
          <w:rFonts w:ascii="Simplified Arabic" w:eastAsia="Times New Roman" w:hAnsi="Simplified Arabic" w:cs="Simplified Arabic"/>
          <w:b/>
          <w:bCs/>
          <w:sz w:val="28"/>
          <w:szCs w:val="28"/>
          <w:rtl/>
        </w:rPr>
        <w:t xml:space="preserve"> في مستوى التحصيل الدراسي في مادة علم الاحياء</w:t>
      </w:r>
      <w:r w:rsidRPr="00092A21">
        <w:rPr>
          <w:rFonts w:ascii="Simplified Arabic" w:eastAsia="Times New Roman" w:hAnsi="Simplified Arabic" w:cs="Simplified Arabic"/>
          <w:sz w:val="28"/>
          <w:szCs w:val="28"/>
          <w:rtl/>
        </w:rPr>
        <w:t>، رسالة ماجستير غير منشورة، جامعة دمشق</w:t>
      </w:r>
      <w:r w:rsidRPr="00092A21">
        <w:rPr>
          <w:rFonts w:ascii="Simplified Arabic" w:eastAsia="Times New Roman" w:hAnsi="Simplified Arabic" w:cs="Simplified Arabic"/>
          <w:sz w:val="28"/>
          <w:szCs w:val="28"/>
        </w:rPr>
        <w:t>2016)</w:t>
      </w:r>
      <w:r w:rsidRPr="00092A21">
        <w:rPr>
          <w:rFonts w:ascii="Simplified Arabic" w:eastAsia="Times New Roman" w:hAnsi="Simplified Arabic" w:cs="Simplified Arabic"/>
          <w:sz w:val="28"/>
          <w:szCs w:val="28"/>
          <w:rtl/>
        </w:rPr>
        <w:t>).</w:t>
      </w:r>
    </w:p>
    <w:p w14:paraId="1A3910CE" w14:textId="77777777" w:rsidR="008C3190" w:rsidRPr="00092A21" w:rsidRDefault="008C3190" w:rsidP="00725B81">
      <w:pPr>
        <w:pStyle w:val="a4"/>
        <w:numPr>
          <w:ilvl w:val="0"/>
          <w:numId w:val="16"/>
        </w:numPr>
        <w:spacing w:after="0" w:line="240" w:lineRule="auto"/>
        <w:jc w:val="both"/>
        <w:rPr>
          <w:rFonts w:ascii="Simplified Arabic" w:hAnsi="Simplified Arabic" w:cs="Simplified Arabic"/>
          <w:sz w:val="28"/>
          <w:szCs w:val="28"/>
        </w:rPr>
      </w:pPr>
      <w:r w:rsidRPr="00092A21">
        <w:rPr>
          <w:rFonts w:ascii="Simplified Arabic" w:hAnsi="Simplified Arabic" w:cs="Simplified Arabic"/>
          <w:sz w:val="28"/>
          <w:szCs w:val="28"/>
          <w:rtl/>
        </w:rPr>
        <w:t>عاطف حميد الشرمان</w:t>
      </w:r>
      <w:r w:rsidRPr="00092A21">
        <w:rPr>
          <w:rFonts w:ascii="Simplified Arabic" w:hAnsi="Simplified Arabic" w:cs="Simplified Arabic" w:hint="cs"/>
          <w:sz w:val="28"/>
          <w:szCs w:val="28"/>
          <w:rtl/>
        </w:rPr>
        <w:t>،</w:t>
      </w:r>
      <w:r w:rsidRPr="00092A21">
        <w:rPr>
          <w:rFonts w:ascii="Simplified Arabic" w:hAnsi="Simplified Arabic" w:cs="Simplified Arabic"/>
          <w:sz w:val="28"/>
          <w:szCs w:val="28"/>
          <w:rtl/>
        </w:rPr>
        <w:t xml:space="preserve"> </w:t>
      </w:r>
      <w:r w:rsidRPr="00092A21">
        <w:rPr>
          <w:rFonts w:ascii="Simplified Arabic" w:hAnsi="Simplified Arabic" w:cs="Simplified Arabic"/>
          <w:b/>
          <w:bCs/>
          <w:sz w:val="28"/>
          <w:szCs w:val="28"/>
          <w:rtl/>
        </w:rPr>
        <w:t>التعلم المدمج والتعلم المعكوس</w:t>
      </w:r>
      <w:r w:rsidRPr="00092A21">
        <w:rPr>
          <w:rFonts w:ascii="Simplified Arabic" w:hAnsi="Simplified Arabic" w:cs="Simplified Arabic"/>
          <w:sz w:val="28"/>
          <w:szCs w:val="28"/>
          <w:rtl/>
        </w:rPr>
        <w:t>. دار المسيرة للنشر والتوزيع: عمان. (</w:t>
      </w:r>
      <w:r w:rsidRPr="00092A21">
        <w:rPr>
          <w:rFonts w:ascii="Simplified Arabic" w:hAnsi="Simplified Arabic" w:cs="Simplified Arabic"/>
          <w:sz w:val="28"/>
          <w:szCs w:val="28"/>
        </w:rPr>
        <w:t>2015</w:t>
      </w:r>
      <w:r w:rsidRPr="00092A21">
        <w:rPr>
          <w:rFonts w:ascii="Simplified Arabic" w:hAnsi="Simplified Arabic" w:cs="Simplified Arabic"/>
          <w:sz w:val="28"/>
          <w:szCs w:val="28"/>
          <w:rtl/>
        </w:rPr>
        <w:t>).</w:t>
      </w:r>
    </w:p>
    <w:p w14:paraId="1A467772" w14:textId="77777777" w:rsidR="008C3190" w:rsidRPr="00092A21" w:rsidRDefault="008C3190" w:rsidP="00ED43C4">
      <w:pPr>
        <w:pStyle w:val="a4"/>
        <w:numPr>
          <w:ilvl w:val="0"/>
          <w:numId w:val="16"/>
        </w:numPr>
        <w:spacing w:after="0" w:line="240" w:lineRule="auto"/>
        <w:jc w:val="both"/>
        <w:rPr>
          <w:rFonts w:ascii="Simplified Arabic" w:hAnsi="Simplified Arabic" w:cs="Simplified Arabic"/>
          <w:sz w:val="28"/>
          <w:szCs w:val="28"/>
        </w:rPr>
      </w:pPr>
      <w:r w:rsidRPr="00092A21">
        <w:rPr>
          <w:rFonts w:ascii="Simplified Arabic" w:hAnsi="Simplified Arabic" w:cs="Simplified Arabic"/>
          <w:sz w:val="28"/>
          <w:szCs w:val="28"/>
          <w:rtl/>
        </w:rPr>
        <w:t xml:space="preserve">عبد الرحيم حمزة </w:t>
      </w:r>
      <w:r w:rsidRPr="00092A21">
        <w:rPr>
          <w:rFonts w:ascii="Simplified Arabic" w:hAnsi="Simplified Arabic" w:cs="Simplified Arabic" w:hint="cs"/>
          <w:sz w:val="28"/>
          <w:szCs w:val="28"/>
          <w:rtl/>
        </w:rPr>
        <w:t>،</w:t>
      </w:r>
      <w:r w:rsidRPr="00092A21">
        <w:rPr>
          <w:rFonts w:ascii="Simplified Arabic" w:hAnsi="Simplified Arabic" w:cs="Simplified Arabic"/>
          <w:sz w:val="28"/>
          <w:szCs w:val="28"/>
          <w:rtl/>
        </w:rPr>
        <w:t xml:space="preserve"> </w:t>
      </w:r>
      <w:r w:rsidRPr="00092A21">
        <w:rPr>
          <w:rFonts w:ascii="Simplified Arabic" w:hAnsi="Simplified Arabic" w:cs="Simplified Arabic"/>
          <w:b/>
          <w:bCs/>
          <w:sz w:val="28"/>
          <w:szCs w:val="28"/>
          <w:rtl/>
        </w:rPr>
        <w:t>المنهج الوصفي في البحث العلمي</w:t>
      </w:r>
      <w:r w:rsidRPr="00092A21">
        <w:rPr>
          <w:rFonts w:ascii="Simplified Arabic" w:hAnsi="Simplified Arabic" w:cs="Simplified Arabic"/>
          <w:sz w:val="28"/>
          <w:szCs w:val="28"/>
          <w:rtl/>
        </w:rPr>
        <w:t>.  المجلة العلمية لكلية التربية، جامعة أسيوط، م</w:t>
      </w:r>
      <w:r w:rsidRPr="00092A21">
        <w:rPr>
          <w:rFonts w:ascii="Simplified Arabic" w:hAnsi="Simplified Arabic" w:cs="Simplified Arabic"/>
          <w:sz w:val="28"/>
          <w:szCs w:val="28"/>
        </w:rPr>
        <w:t>28</w:t>
      </w:r>
      <w:r w:rsidRPr="00092A21">
        <w:rPr>
          <w:rFonts w:ascii="Simplified Arabic" w:hAnsi="Simplified Arabic" w:cs="Simplified Arabic"/>
          <w:sz w:val="28"/>
          <w:szCs w:val="28"/>
          <w:rtl/>
        </w:rPr>
        <w:t>، ع</w:t>
      </w:r>
      <w:r w:rsidRPr="00092A21">
        <w:rPr>
          <w:rFonts w:ascii="Simplified Arabic" w:hAnsi="Simplified Arabic" w:cs="Simplified Arabic"/>
          <w:sz w:val="28"/>
          <w:szCs w:val="28"/>
        </w:rPr>
        <w:t>1</w:t>
      </w:r>
      <w:r w:rsidRPr="00092A21">
        <w:rPr>
          <w:rFonts w:ascii="Simplified Arabic" w:hAnsi="Simplified Arabic" w:cs="Simplified Arabic"/>
          <w:sz w:val="28"/>
          <w:szCs w:val="28"/>
          <w:rtl/>
        </w:rPr>
        <w:t>(</w:t>
      </w:r>
      <w:r w:rsidRPr="00092A21">
        <w:rPr>
          <w:rFonts w:ascii="Simplified Arabic" w:hAnsi="Simplified Arabic" w:cs="Simplified Arabic"/>
          <w:sz w:val="28"/>
          <w:szCs w:val="28"/>
        </w:rPr>
        <w:t>1994</w:t>
      </w:r>
      <w:r w:rsidRPr="00092A21">
        <w:rPr>
          <w:rFonts w:ascii="Simplified Arabic" w:hAnsi="Simplified Arabic" w:cs="Simplified Arabic"/>
          <w:sz w:val="28"/>
          <w:szCs w:val="28"/>
          <w:rtl/>
        </w:rPr>
        <w:t>).</w:t>
      </w:r>
    </w:p>
    <w:p w14:paraId="1C610444" w14:textId="77777777" w:rsidR="008C3190" w:rsidRPr="00092A21" w:rsidRDefault="008C3190" w:rsidP="00725B81">
      <w:pPr>
        <w:pStyle w:val="a4"/>
        <w:numPr>
          <w:ilvl w:val="0"/>
          <w:numId w:val="16"/>
        </w:numPr>
        <w:spacing w:after="0" w:line="240" w:lineRule="auto"/>
        <w:ind w:right="572"/>
        <w:jc w:val="both"/>
        <w:rPr>
          <w:rFonts w:ascii="Simplified Arabic" w:hAnsi="Simplified Arabic" w:cs="Simplified Arabic"/>
          <w:sz w:val="28"/>
          <w:szCs w:val="28"/>
        </w:rPr>
      </w:pPr>
      <w:r w:rsidRPr="00092A21">
        <w:rPr>
          <w:rFonts w:ascii="Simplified Arabic" w:hAnsi="Simplified Arabic" w:cs="Simplified Arabic"/>
          <w:sz w:val="28"/>
          <w:szCs w:val="28"/>
          <w:rtl/>
        </w:rPr>
        <w:t xml:space="preserve">العسيلي  </w:t>
      </w:r>
      <w:r w:rsidRPr="00092A21">
        <w:rPr>
          <w:rFonts w:ascii="Simplified Arabic" w:hAnsi="Simplified Arabic" w:cs="Simplified Arabic"/>
          <w:b/>
          <w:bCs/>
          <w:sz w:val="28"/>
          <w:szCs w:val="28"/>
          <w:rtl/>
        </w:rPr>
        <w:t>المعوقات التي تواجه تطبيق منهاج التكنولوجيا في المدارس الحكومية في محافظة الخليل من منظور المعلمين</w:t>
      </w:r>
      <w:r w:rsidRPr="00092A21">
        <w:rPr>
          <w:rFonts w:ascii="Simplified Arabic" w:hAnsi="Simplified Arabic" w:cs="Simplified Arabic"/>
          <w:sz w:val="28"/>
          <w:szCs w:val="28"/>
          <w:rtl/>
        </w:rPr>
        <w:t>، المجلة العلمية. (</w:t>
      </w:r>
      <w:r w:rsidRPr="00092A21">
        <w:rPr>
          <w:rFonts w:ascii="Simplified Arabic" w:hAnsi="Simplified Arabic" w:cs="Simplified Arabic"/>
          <w:sz w:val="28"/>
          <w:szCs w:val="28"/>
        </w:rPr>
        <w:t>2010</w:t>
      </w:r>
      <w:r w:rsidRPr="00092A21">
        <w:rPr>
          <w:rFonts w:ascii="Simplified Arabic" w:hAnsi="Simplified Arabic" w:cs="Simplified Arabic"/>
          <w:sz w:val="28"/>
          <w:szCs w:val="28"/>
          <w:rtl/>
        </w:rPr>
        <w:t>).</w:t>
      </w:r>
    </w:p>
    <w:p w14:paraId="50ED72DA" w14:textId="77777777" w:rsidR="008C3190" w:rsidRPr="00092A21" w:rsidRDefault="008C3190" w:rsidP="00725B81">
      <w:pPr>
        <w:pStyle w:val="a4"/>
        <w:numPr>
          <w:ilvl w:val="0"/>
          <w:numId w:val="16"/>
        </w:numPr>
        <w:spacing w:after="0" w:line="240" w:lineRule="auto"/>
        <w:jc w:val="both"/>
        <w:rPr>
          <w:rFonts w:ascii="Simplified Arabic" w:eastAsia="Times New Roman" w:hAnsi="Simplified Arabic" w:cs="Simplified Arabic"/>
          <w:sz w:val="28"/>
          <w:szCs w:val="28"/>
          <w:rtl/>
        </w:rPr>
      </w:pPr>
      <w:r w:rsidRPr="00092A21">
        <w:rPr>
          <w:rFonts w:ascii="Simplified Arabic" w:eastAsia="Times New Roman" w:hAnsi="Simplified Arabic" w:cs="Simplified Arabic"/>
          <w:sz w:val="28"/>
          <w:szCs w:val="28"/>
          <w:rtl/>
        </w:rPr>
        <w:t>عصام فوده</w:t>
      </w:r>
      <w:r w:rsidRPr="00092A21">
        <w:rPr>
          <w:rFonts w:ascii="Simplified Arabic" w:eastAsia="Times New Roman" w:hAnsi="Simplified Arabic" w:cs="Simplified Arabic" w:hint="cs"/>
          <w:sz w:val="28"/>
          <w:szCs w:val="28"/>
          <w:rtl/>
        </w:rPr>
        <w:t>،</w:t>
      </w:r>
      <w:r w:rsidRPr="00092A21">
        <w:rPr>
          <w:rFonts w:ascii="Simplified Arabic" w:eastAsia="Times New Roman" w:hAnsi="Simplified Arabic" w:cs="Simplified Arabic"/>
          <w:sz w:val="28"/>
          <w:szCs w:val="28"/>
          <w:rtl/>
        </w:rPr>
        <w:t xml:space="preserve"> </w:t>
      </w:r>
      <w:r w:rsidRPr="00092A21">
        <w:rPr>
          <w:rFonts w:ascii="Simplified Arabic" w:eastAsia="Times New Roman" w:hAnsi="Simplified Arabic" w:cs="Simplified Arabic"/>
          <w:b/>
          <w:bCs/>
          <w:sz w:val="28"/>
          <w:szCs w:val="28"/>
          <w:rtl/>
        </w:rPr>
        <w:t>توظيف تقنيات الحاسب الالي والاتصالات في التعليم</w:t>
      </w:r>
      <w:r w:rsidRPr="00092A21">
        <w:rPr>
          <w:rFonts w:ascii="Simplified Arabic" w:eastAsia="Times New Roman" w:hAnsi="Simplified Arabic" w:cs="Simplified Arabic"/>
          <w:sz w:val="28"/>
          <w:szCs w:val="28"/>
          <w:rtl/>
        </w:rPr>
        <w:t>، ورقة مقدمة للمؤتمر الدولي الأول لاستخدام تكنولوجيا المعلومات والاتصال لتطوير التعليم قبل الجامعي وزارة التربية والتعليم. (</w:t>
      </w:r>
      <w:r w:rsidRPr="00092A21">
        <w:rPr>
          <w:rFonts w:ascii="Simplified Arabic" w:eastAsia="Times New Roman" w:hAnsi="Simplified Arabic" w:cs="Simplified Arabic"/>
          <w:sz w:val="28"/>
          <w:szCs w:val="28"/>
        </w:rPr>
        <w:t>2007</w:t>
      </w:r>
      <w:r w:rsidRPr="00092A21">
        <w:rPr>
          <w:rFonts w:ascii="Simplified Arabic" w:eastAsia="Times New Roman" w:hAnsi="Simplified Arabic" w:cs="Simplified Arabic"/>
          <w:sz w:val="28"/>
          <w:szCs w:val="28"/>
          <w:rtl/>
        </w:rPr>
        <w:t>).</w:t>
      </w:r>
    </w:p>
    <w:p w14:paraId="405C0058" w14:textId="77777777" w:rsidR="008C3190" w:rsidRPr="00092A21" w:rsidRDefault="008C3190" w:rsidP="00ED43C4">
      <w:pPr>
        <w:pStyle w:val="a4"/>
        <w:numPr>
          <w:ilvl w:val="0"/>
          <w:numId w:val="16"/>
        </w:numPr>
        <w:spacing w:after="0" w:line="240" w:lineRule="auto"/>
        <w:ind w:right="572"/>
        <w:jc w:val="both"/>
        <w:rPr>
          <w:rFonts w:ascii="Simplified Arabic" w:hAnsi="Simplified Arabic" w:cs="Simplified Arabic"/>
          <w:sz w:val="28"/>
          <w:szCs w:val="28"/>
        </w:rPr>
      </w:pPr>
      <w:r w:rsidRPr="00092A21">
        <w:rPr>
          <w:rFonts w:ascii="Simplified Arabic" w:hAnsi="Simplified Arabic" w:cs="Simplified Arabic"/>
          <w:sz w:val="28"/>
          <w:szCs w:val="28"/>
          <w:rtl/>
        </w:rPr>
        <w:t>الغريب ازهر</w:t>
      </w:r>
      <w:r w:rsidRPr="00092A21">
        <w:rPr>
          <w:rFonts w:ascii="Simplified Arabic" w:hAnsi="Simplified Arabic" w:cs="Simplified Arabic" w:hint="cs"/>
          <w:sz w:val="28"/>
          <w:szCs w:val="28"/>
          <w:rtl/>
        </w:rPr>
        <w:t xml:space="preserve"> </w:t>
      </w:r>
      <w:r w:rsidRPr="00092A21">
        <w:rPr>
          <w:rFonts w:ascii="Simplified Arabic" w:hAnsi="Simplified Arabic" w:cs="Simplified Arabic"/>
          <w:sz w:val="28"/>
          <w:szCs w:val="28"/>
          <w:rtl/>
        </w:rPr>
        <w:t>إسماعيل "</w:t>
      </w:r>
      <w:r w:rsidRPr="00092A21">
        <w:rPr>
          <w:rFonts w:ascii="Simplified Arabic" w:hAnsi="Simplified Arabic" w:cs="Simplified Arabic"/>
          <w:b/>
          <w:bCs/>
          <w:sz w:val="28"/>
          <w:szCs w:val="28"/>
          <w:rtl/>
        </w:rPr>
        <w:t>التعليم الإلكتروني من التطبيق إلى الاحتراف</w:t>
      </w:r>
      <w:r w:rsidRPr="00092A21">
        <w:rPr>
          <w:rFonts w:ascii="Simplified Arabic" w:hAnsi="Simplified Arabic" w:cs="Simplified Arabic"/>
          <w:sz w:val="28"/>
          <w:szCs w:val="28"/>
          <w:rtl/>
        </w:rPr>
        <w:t>"،</w:t>
      </w:r>
      <w:r w:rsidRPr="00092A21">
        <w:rPr>
          <w:rFonts w:ascii="Simplified Arabic" w:hAnsi="Simplified Arabic" w:cs="Simplified Arabic" w:hint="cs"/>
          <w:sz w:val="28"/>
          <w:szCs w:val="28"/>
          <w:rtl/>
        </w:rPr>
        <w:t xml:space="preserve"> </w:t>
      </w:r>
      <w:r w:rsidRPr="00092A21">
        <w:rPr>
          <w:rFonts w:ascii="Simplified Arabic" w:hAnsi="Simplified Arabic" w:cs="Simplified Arabic"/>
          <w:sz w:val="28"/>
          <w:szCs w:val="28"/>
          <w:rtl/>
        </w:rPr>
        <w:t>القاهرة عالم الكتب(2009).</w:t>
      </w:r>
    </w:p>
    <w:p w14:paraId="24860012" w14:textId="77777777" w:rsidR="008C3190" w:rsidRPr="00092A21" w:rsidRDefault="008C3190" w:rsidP="00725B81">
      <w:pPr>
        <w:pStyle w:val="a4"/>
        <w:numPr>
          <w:ilvl w:val="0"/>
          <w:numId w:val="16"/>
        </w:numPr>
        <w:spacing w:after="0" w:line="240" w:lineRule="auto"/>
        <w:jc w:val="both"/>
        <w:rPr>
          <w:rFonts w:ascii="Simplified Arabic" w:hAnsi="Simplified Arabic" w:cs="Simplified Arabic"/>
          <w:sz w:val="44"/>
          <w:szCs w:val="44"/>
        </w:rPr>
      </w:pPr>
      <w:r w:rsidRPr="00092A21">
        <w:rPr>
          <w:rFonts w:ascii="Simplified Arabic" w:eastAsia="Times New Roman" w:hAnsi="Simplified Arabic" w:cs="Simplified Arabic"/>
          <w:sz w:val="28"/>
          <w:szCs w:val="28"/>
          <w:rtl/>
        </w:rPr>
        <w:t xml:space="preserve">فخرية إبراهيم الصفدي </w:t>
      </w:r>
      <w:r w:rsidRPr="00092A21">
        <w:rPr>
          <w:rFonts w:ascii="Simplified Arabic" w:eastAsia="Times New Roman" w:hAnsi="Simplified Arabic" w:cs="Simplified Arabic" w:hint="cs"/>
          <w:sz w:val="28"/>
          <w:szCs w:val="28"/>
          <w:rtl/>
        </w:rPr>
        <w:t>و</w:t>
      </w:r>
      <w:r w:rsidRPr="00092A21">
        <w:rPr>
          <w:rFonts w:ascii="Simplified Arabic" w:eastAsia="Times New Roman" w:hAnsi="Simplified Arabic" w:cs="Simplified Arabic"/>
          <w:sz w:val="28"/>
          <w:szCs w:val="28"/>
          <w:rtl/>
        </w:rPr>
        <w:t xml:space="preserve"> محمد اعتدال </w:t>
      </w:r>
      <w:proofErr w:type="spellStart"/>
      <w:r w:rsidRPr="00092A21">
        <w:rPr>
          <w:rFonts w:ascii="Simplified Arabic" w:eastAsia="Times New Roman" w:hAnsi="Simplified Arabic" w:cs="Simplified Arabic"/>
          <w:sz w:val="28"/>
          <w:szCs w:val="28"/>
          <w:rtl/>
        </w:rPr>
        <w:t>الهرباوي</w:t>
      </w:r>
      <w:proofErr w:type="spellEnd"/>
      <w:r w:rsidRPr="00092A21">
        <w:rPr>
          <w:rFonts w:ascii="Simplified Arabic" w:eastAsia="Times New Roman" w:hAnsi="Simplified Arabic" w:cs="Simplified Arabic" w:hint="cs"/>
          <w:sz w:val="28"/>
          <w:szCs w:val="28"/>
          <w:rtl/>
        </w:rPr>
        <w:t>،</w:t>
      </w:r>
      <w:r w:rsidRPr="00092A21">
        <w:rPr>
          <w:rFonts w:ascii="Simplified Arabic" w:eastAsia="Times New Roman" w:hAnsi="Simplified Arabic" w:cs="Simplified Arabic"/>
          <w:sz w:val="28"/>
          <w:szCs w:val="28"/>
          <w:rtl/>
        </w:rPr>
        <w:t xml:space="preserve">" </w:t>
      </w:r>
      <w:r w:rsidRPr="00092A21">
        <w:rPr>
          <w:rFonts w:ascii="Simplified Arabic" w:eastAsia="Times New Roman" w:hAnsi="Simplified Arabic" w:cs="Simplified Arabic"/>
          <w:b/>
          <w:bCs/>
          <w:sz w:val="28"/>
          <w:szCs w:val="28"/>
          <w:rtl/>
        </w:rPr>
        <w:t>مدى استفادة التعليم العالي في المملكة العربية السعودية من الصيغ الجامعية الحديثة في عصر المعلوماتية</w:t>
      </w:r>
      <w:r w:rsidRPr="00092A21">
        <w:rPr>
          <w:rFonts w:ascii="Simplified Arabic" w:eastAsia="Times New Roman" w:hAnsi="Simplified Arabic" w:cs="Simplified Arabic"/>
          <w:sz w:val="28"/>
          <w:szCs w:val="28"/>
          <w:rtl/>
        </w:rPr>
        <w:t xml:space="preserve"> "، مجلة مستقبل التربية العربية، المجلد</w:t>
      </w:r>
      <w:r w:rsidRPr="00092A21">
        <w:rPr>
          <w:rFonts w:ascii="Simplified Arabic" w:eastAsia="Times New Roman" w:hAnsi="Simplified Arabic" w:cs="Simplified Arabic"/>
          <w:sz w:val="28"/>
          <w:szCs w:val="28"/>
        </w:rPr>
        <w:t>14</w:t>
      </w:r>
      <w:r w:rsidRPr="00092A21">
        <w:rPr>
          <w:rFonts w:ascii="Simplified Arabic" w:eastAsia="Times New Roman" w:hAnsi="Simplified Arabic" w:cs="Simplified Arabic"/>
          <w:sz w:val="28"/>
          <w:szCs w:val="28"/>
          <w:rtl/>
        </w:rPr>
        <w:t>، العدد</w:t>
      </w:r>
      <w:r w:rsidRPr="00092A21">
        <w:rPr>
          <w:rFonts w:ascii="Simplified Arabic" w:eastAsia="Times New Roman" w:hAnsi="Simplified Arabic" w:cs="Simplified Arabic"/>
          <w:sz w:val="28"/>
          <w:szCs w:val="28"/>
        </w:rPr>
        <w:t>51</w:t>
      </w:r>
      <w:r w:rsidRPr="00092A21">
        <w:rPr>
          <w:rFonts w:ascii="Simplified Arabic" w:eastAsia="Times New Roman" w:hAnsi="Simplified Arabic" w:cs="Simplified Arabic"/>
          <w:sz w:val="28"/>
          <w:szCs w:val="28"/>
          <w:rtl/>
        </w:rPr>
        <w:t>، يوني</w:t>
      </w:r>
      <w:r w:rsidRPr="00092A21">
        <w:rPr>
          <w:rFonts w:ascii="Simplified Arabic" w:eastAsia="Times New Roman" w:hAnsi="Simplified Arabic" w:cs="Simplified Arabic" w:hint="cs"/>
          <w:sz w:val="28"/>
          <w:szCs w:val="28"/>
          <w:rtl/>
        </w:rPr>
        <w:t>و</w:t>
      </w:r>
      <w:r w:rsidRPr="00092A21">
        <w:rPr>
          <w:rFonts w:ascii="Simplified Arabic" w:eastAsia="Times New Roman" w:hAnsi="Simplified Arabic" w:cs="Simplified Arabic"/>
          <w:sz w:val="28"/>
          <w:szCs w:val="28"/>
          <w:rtl/>
        </w:rPr>
        <w:t>(</w:t>
      </w:r>
      <w:r w:rsidRPr="00092A21">
        <w:rPr>
          <w:rFonts w:ascii="Simplified Arabic" w:eastAsia="Times New Roman" w:hAnsi="Simplified Arabic" w:cs="Simplified Arabic"/>
          <w:sz w:val="28"/>
          <w:szCs w:val="28"/>
        </w:rPr>
        <w:t>2011</w:t>
      </w:r>
      <w:r w:rsidRPr="00092A21">
        <w:rPr>
          <w:rFonts w:ascii="Simplified Arabic" w:eastAsia="Times New Roman" w:hAnsi="Simplified Arabic" w:cs="Simplified Arabic"/>
          <w:sz w:val="28"/>
          <w:szCs w:val="28"/>
          <w:rtl/>
        </w:rPr>
        <w:t>).</w:t>
      </w:r>
    </w:p>
    <w:p w14:paraId="43BD6CAF" w14:textId="77777777" w:rsidR="008C3190" w:rsidRPr="00092A21" w:rsidRDefault="008C3190" w:rsidP="00725B81">
      <w:pPr>
        <w:pStyle w:val="a4"/>
        <w:numPr>
          <w:ilvl w:val="0"/>
          <w:numId w:val="16"/>
        </w:numPr>
        <w:spacing w:after="0" w:line="240" w:lineRule="auto"/>
        <w:ind w:right="291"/>
        <w:jc w:val="both"/>
        <w:rPr>
          <w:rFonts w:ascii="Simplified Arabic" w:eastAsia="Times New Roman" w:hAnsi="Simplified Arabic" w:cs="Simplified Arabic"/>
          <w:sz w:val="28"/>
          <w:szCs w:val="28"/>
          <w:rtl/>
        </w:rPr>
      </w:pPr>
      <w:r w:rsidRPr="00092A21">
        <w:rPr>
          <w:rFonts w:ascii="Simplified Arabic" w:eastAsia="Times New Roman" w:hAnsi="Simplified Arabic" w:cs="Simplified Arabic"/>
          <w:sz w:val="28"/>
          <w:szCs w:val="28"/>
          <w:rtl/>
        </w:rPr>
        <w:t>فواز الشمري</w:t>
      </w:r>
      <w:r w:rsidRPr="00092A21">
        <w:rPr>
          <w:rFonts w:ascii="Simplified Arabic" w:eastAsia="Times New Roman" w:hAnsi="Simplified Arabic" w:cs="Simplified Arabic" w:hint="cs"/>
          <w:sz w:val="28"/>
          <w:szCs w:val="28"/>
          <w:rtl/>
        </w:rPr>
        <w:t>،</w:t>
      </w:r>
      <w:r w:rsidRPr="00092A21">
        <w:rPr>
          <w:rFonts w:ascii="Simplified Arabic" w:eastAsia="Times New Roman" w:hAnsi="Simplified Arabic" w:cs="Simplified Arabic" w:hint="cs"/>
          <w:b/>
          <w:bCs/>
          <w:sz w:val="28"/>
          <w:szCs w:val="28"/>
          <w:rtl/>
        </w:rPr>
        <w:t xml:space="preserve"> </w:t>
      </w:r>
      <w:r w:rsidRPr="00092A21">
        <w:rPr>
          <w:rFonts w:ascii="Simplified Arabic" w:eastAsia="Times New Roman" w:hAnsi="Simplified Arabic" w:cs="Simplified Arabic"/>
          <w:b/>
          <w:bCs/>
          <w:sz w:val="28"/>
          <w:szCs w:val="28"/>
          <w:rtl/>
        </w:rPr>
        <w:t>معوقات استخدام المعلمين للتعليم الالكتروني من وجهة نظر المشرفين التربويين بمحافظة جدة</w:t>
      </w:r>
      <w:r w:rsidRPr="00092A21">
        <w:rPr>
          <w:rFonts w:ascii="Simplified Arabic" w:eastAsia="Times New Roman" w:hAnsi="Simplified Arabic" w:cs="Simplified Arabic"/>
          <w:sz w:val="28"/>
          <w:szCs w:val="28"/>
          <w:rtl/>
        </w:rPr>
        <w:t>، جامعة ام القرى بمكة، كلية التربية السعودية. (</w:t>
      </w:r>
      <w:r w:rsidRPr="00092A21">
        <w:rPr>
          <w:rFonts w:ascii="Simplified Arabic" w:eastAsia="Times New Roman" w:hAnsi="Simplified Arabic" w:cs="Simplified Arabic"/>
          <w:sz w:val="28"/>
          <w:szCs w:val="28"/>
        </w:rPr>
        <w:t>2007</w:t>
      </w:r>
      <w:r w:rsidRPr="00092A21">
        <w:rPr>
          <w:rFonts w:ascii="Simplified Arabic" w:eastAsia="Times New Roman" w:hAnsi="Simplified Arabic" w:cs="Simplified Arabic"/>
          <w:sz w:val="28"/>
          <w:szCs w:val="28"/>
          <w:rtl/>
        </w:rPr>
        <w:t>).</w:t>
      </w:r>
    </w:p>
    <w:p w14:paraId="54FF4D9D" w14:textId="77777777" w:rsidR="008C3190" w:rsidRPr="00092A21" w:rsidRDefault="008C3190" w:rsidP="00ED43C4">
      <w:pPr>
        <w:pStyle w:val="a4"/>
        <w:numPr>
          <w:ilvl w:val="0"/>
          <w:numId w:val="16"/>
        </w:numPr>
        <w:spacing w:after="0" w:line="240" w:lineRule="auto"/>
        <w:jc w:val="both"/>
        <w:rPr>
          <w:rFonts w:ascii="Simplified Arabic" w:hAnsi="Simplified Arabic" w:cs="Simplified Arabic"/>
          <w:sz w:val="28"/>
          <w:szCs w:val="28"/>
        </w:rPr>
      </w:pPr>
      <w:r w:rsidRPr="00092A21">
        <w:rPr>
          <w:rFonts w:ascii="Simplified Arabic" w:hAnsi="Simplified Arabic" w:cs="Simplified Arabic"/>
          <w:sz w:val="28"/>
          <w:szCs w:val="28"/>
          <w:rtl/>
        </w:rPr>
        <w:t>مجدي علي زامل</w:t>
      </w:r>
      <w:r w:rsidRPr="00092A21">
        <w:rPr>
          <w:rFonts w:ascii="Simplified Arabic" w:hAnsi="Simplified Arabic" w:cs="Simplified Arabic" w:hint="cs"/>
          <w:sz w:val="28"/>
          <w:szCs w:val="28"/>
          <w:rtl/>
        </w:rPr>
        <w:t>،</w:t>
      </w:r>
      <w:r w:rsidRPr="00092A21">
        <w:rPr>
          <w:rFonts w:ascii="Simplified Arabic" w:hAnsi="Simplified Arabic" w:cs="Simplified Arabic"/>
          <w:sz w:val="28"/>
          <w:szCs w:val="28"/>
          <w:rtl/>
        </w:rPr>
        <w:t xml:space="preserve"> ا</w:t>
      </w:r>
      <w:r w:rsidRPr="00092A21">
        <w:rPr>
          <w:rFonts w:ascii="Simplified Arabic" w:hAnsi="Simplified Arabic" w:cs="Simplified Arabic"/>
          <w:b/>
          <w:bCs/>
          <w:sz w:val="28"/>
          <w:szCs w:val="28"/>
          <w:rtl/>
        </w:rPr>
        <w:t>تجاهات طالبات كلية العلوم التربوية (الاونروا) نحو التعلم المدمج بعد دراستهن للمساقات الجامعية المدمجة</w:t>
      </w:r>
      <w:r w:rsidRPr="00092A21">
        <w:rPr>
          <w:rFonts w:ascii="Simplified Arabic" w:hAnsi="Simplified Arabic" w:cs="Simplified Arabic"/>
          <w:sz w:val="28"/>
          <w:szCs w:val="28"/>
          <w:rtl/>
        </w:rPr>
        <w:t xml:space="preserve"> "مجلة اتحاد الجامعات العربية".(</w:t>
      </w:r>
      <w:r w:rsidRPr="00092A21">
        <w:rPr>
          <w:rFonts w:ascii="Simplified Arabic" w:hAnsi="Simplified Arabic" w:cs="Simplified Arabic"/>
          <w:sz w:val="28"/>
          <w:szCs w:val="28"/>
        </w:rPr>
        <w:t>59</w:t>
      </w:r>
      <w:r w:rsidRPr="00092A21">
        <w:rPr>
          <w:rFonts w:ascii="Simplified Arabic" w:hAnsi="Simplified Arabic" w:cs="Simplified Arabic"/>
          <w:sz w:val="28"/>
          <w:szCs w:val="28"/>
          <w:rtl/>
        </w:rPr>
        <w:t>).</w:t>
      </w:r>
      <w:r w:rsidRPr="00092A21">
        <w:rPr>
          <w:rFonts w:ascii="Simplified Arabic" w:hAnsi="Simplified Arabic" w:cs="Simplified Arabic"/>
          <w:sz w:val="28"/>
          <w:szCs w:val="28"/>
        </w:rPr>
        <w:t>87</w:t>
      </w:r>
      <w:r w:rsidRPr="00092A21">
        <w:rPr>
          <w:rFonts w:ascii="Simplified Arabic" w:hAnsi="Simplified Arabic" w:cs="Simplified Arabic"/>
          <w:sz w:val="28"/>
          <w:szCs w:val="28"/>
          <w:rtl/>
        </w:rPr>
        <w:t>-</w:t>
      </w:r>
      <w:r w:rsidRPr="00092A21">
        <w:rPr>
          <w:rFonts w:ascii="Simplified Arabic" w:hAnsi="Simplified Arabic" w:cs="Simplified Arabic"/>
          <w:sz w:val="28"/>
          <w:szCs w:val="28"/>
        </w:rPr>
        <w:t>120</w:t>
      </w:r>
      <w:r w:rsidRPr="00092A21">
        <w:rPr>
          <w:rFonts w:ascii="Simplified Arabic" w:hAnsi="Simplified Arabic" w:cs="Simplified Arabic"/>
          <w:sz w:val="28"/>
          <w:szCs w:val="28"/>
          <w:rtl/>
        </w:rPr>
        <w:t>. (</w:t>
      </w:r>
      <w:r w:rsidRPr="00092A21">
        <w:rPr>
          <w:rFonts w:ascii="Simplified Arabic" w:hAnsi="Simplified Arabic" w:cs="Simplified Arabic"/>
          <w:sz w:val="28"/>
          <w:szCs w:val="28"/>
        </w:rPr>
        <w:t>2012</w:t>
      </w:r>
      <w:r w:rsidRPr="00092A21">
        <w:rPr>
          <w:rFonts w:ascii="Simplified Arabic" w:hAnsi="Simplified Arabic" w:cs="Simplified Arabic"/>
          <w:sz w:val="28"/>
          <w:szCs w:val="28"/>
          <w:rtl/>
        </w:rPr>
        <w:t>).</w:t>
      </w:r>
    </w:p>
    <w:p w14:paraId="61516A48" w14:textId="77777777" w:rsidR="008C3190" w:rsidRPr="00092A21" w:rsidRDefault="008C3190" w:rsidP="00ED43C4">
      <w:pPr>
        <w:pStyle w:val="a4"/>
        <w:numPr>
          <w:ilvl w:val="0"/>
          <w:numId w:val="16"/>
        </w:numPr>
        <w:spacing w:after="0" w:line="240" w:lineRule="auto"/>
        <w:jc w:val="both"/>
        <w:rPr>
          <w:rFonts w:ascii="Simplified Arabic" w:eastAsia="Times New Roman" w:hAnsi="Simplified Arabic" w:cs="Simplified Arabic"/>
          <w:sz w:val="28"/>
          <w:szCs w:val="28"/>
          <w:rtl/>
        </w:rPr>
      </w:pPr>
      <w:r w:rsidRPr="00092A21">
        <w:rPr>
          <w:rFonts w:ascii="Simplified Arabic" w:eastAsia="Times New Roman" w:hAnsi="Simplified Arabic" w:cs="Simplified Arabic"/>
          <w:sz w:val="28"/>
          <w:szCs w:val="28"/>
          <w:rtl/>
        </w:rPr>
        <w:lastRenderedPageBreak/>
        <w:t xml:space="preserve">محمد الحوامدة </w:t>
      </w:r>
      <w:r w:rsidRPr="00092A21">
        <w:rPr>
          <w:rFonts w:ascii="Simplified Arabic" w:eastAsia="Times New Roman" w:hAnsi="Simplified Arabic" w:cs="Simplified Arabic" w:hint="cs"/>
          <w:sz w:val="28"/>
          <w:szCs w:val="28"/>
          <w:rtl/>
        </w:rPr>
        <w:t>،</w:t>
      </w:r>
      <w:r w:rsidRPr="00092A21">
        <w:rPr>
          <w:rFonts w:ascii="Simplified Arabic" w:eastAsia="Times New Roman" w:hAnsi="Simplified Arabic" w:cs="Simplified Arabic"/>
          <w:sz w:val="28"/>
          <w:szCs w:val="28"/>
          <w:rtl/>
        </w:rPr>
        <w:t xml:space="preserve"> </w:t>
      </w:r>
      <w:r w:rsidRPr="00092A21">
        <w:rPr>
          <w:rFonts w:ascii="Simplified Arabic" w:eastAsia="Times New Roman" w:hAnsi="Simplified Arabic" w:cs="Simplified Arabic"/>
          <w:b/>
          <w:bCs/>
          <w:sz w:val="28"/>
          <w:szCs w:val="28"/>
          <w:rtl/>
        </w:rPr>
        <w:t>معوقات استخدام التعلم الالكتروني من وجهة نظر أعضاء الهيئة التدريسية في جامعة البلقاء التطبيقية</w:t>
      </w:r>
      <w:r w:rsidRPr="00092A21">
        <w:rPr>
          <w:rFonts w:ascii="Simplified Arabic" w:eastAsia="Times New Roman" w:hAnsi="Simplified Arabic" w:cs="Simplified Arabic"/>
          <w:sz w:val="28"/>
          <w:szCs w:val="28"/>
          <w:rtl/>
        </w:rPr>
        <w:t xml:space="preserve">، مجلة جامعة دمشق، المجلد </w:t>
      </w:r>
      <w:r w:rsidRPr="00092A21">
        <w:rPr>
          <w:rFonts w:ascii="Simplified Arabic" w:eastAsia="Times New Roman" w:hAnsi="Simplified Arabic" w:cs="Simplified Arabic"/>
          <w:sz w:val="28"/>
          <w:szCs w:val="28"/>
        </w:rPr>
        <w:t>27</w:t>
      </w:r>
      <w:r w:rsidRPr="00092A21">
        <w:rPr>
          <w:rFonts w:ascii="Simplified Arabic" w:eastAsia="Times New Roman" w:hAnsi="Simplified Arabic" w:cs="Simplified Arabic"/>
          <w:sz w:val="28"/>
          <w:szCs w:val="28"/>
          <w:rtl/>
        </w:rPr>
        <w:t>(2011)..</w:t>
      </w:r>
    </w:p>
    <w:p w14:paraId="0B673BBA" w14:textId="77777777" w:rsidR="008C3190" w:rsidRPr="00092A21" w:rsidRDefault="008C3190" w:rsidP="00725B81">
      <w:pPr>
        <w:pStyle w:val="a4"/>
        <w:numPr>
          <w:ilvl w:val="0"/>
          <w:numId w:val="16"/>
        </w:numPr>
        <w:spacing w:after="0" w:line="240" w:lineRule="auto"/>
        <w:jc w:val="both"/>
        <w:rPr>
          <w:rFonts w:ascii="Simplified Arabic" w:eastAsia="Times New Roman" w:hAnsi="Simplified Arabic" w:cs="Simplified Arabic"/>
          <w:sz w:val="28"/>
          <w:szCs w:val="28"/>
        </w:rPr>
      </w:pPr>
      <w:r w:rsidRPr="00092A21">
        <w:rPr>
          <w:rFonts w:ascii="Simplified Arabic" w:eastAsia="Times New Roman" w:hAnsi="Simplified Arabic" w:cs="Simplified Arabic"/>
          <w:sz w:val="28"/>
          <w:szCs w:val="28"/>
          <w:rtl/>
        </w:rPr>
        <w:t xml:space="preserve">محمد شاهين </w:t>
      </w:r>
      <w:r w:rsidRPr="00092A21">
        <w:rPr>
          <w:rFonts w:ascii="Simplified Arabic" w:eastAsia="Times New Roman" w:hAnsi="Simplified Arabic" w:cs="Simplified Arabic" w:hint="cs"/>
          <w:sz w:val="28"/>
          <w:szCs w:val="28"/>
          <w:rtl/>
        </w:rPr>
        <w:t>و</w:t>
      </w:r>
      <w:r w:rsidRPr="00092A21">
        <w:rPr>
          <w:rFonts w:ascii="Simplified Arabic" w:eastAsia="Times New Roman" w:hAnsi="Simplified Arabic" w:cs="Simplified Arabic"/>
          <w:sz w:val="28"/>
          <w:szCs w:val="28"/>
          <w:rtl/>
        </w:rPr>
        <w:t xml:space="preserve"> عادل ريان، "</w:t>
      </w:r>
      <w:r w:rsidRPr="00092A21">
        <w:rPr>
          <w:rFonts w:ascii="Simplified Arabic" w:eastAsia="Times New Roman" w:hAnsi="Simplified Arabic" w:cs="Simplified Arabic"/>
          <w:b/>
          <w:bCs/>
          <w:sz w:val="28"/>
          <w:szCs w:val="28"/>
          <w:rtl/>
        </w:rPr>
        <w:t>اتجاهات طلبة جامعة القدس المفتوحة نحو التعيينات الالكترونية وعلاقتها بمهارات التعلم المنظم الكترونيا</w:t>
      </w:r>
      <w:r w:rsidRPr="00092A21">
        <w:rPr>
          <w:rFonts w:ascii="Simplified Arabic" w:eastAsia="Times New Roman" w:hAnsi="Simplified Arabic" w:cs="Simplified Arabic"/>
          <w:sz w:val="28"/>
          <w:szCs w:val="28"/>
          <w:rtl/>
        </w:rPr>
        <w:t xml:space="preserve"> "المجلة الفلسطينية للتعليم المفتوح المجلد </w:t>
      </w:r>
      <w:r w:rsidRPr="00092A21">
        <w:rPr>
          <w:rFonts w:ascii="Simplified Arabic" w:eastAsia="Times New Roman" w:hAnsi="Simplified Arabic" w:cs="Simplified Arabic" w:hint="cs"/>
          <w:sz w:val="28"/>
          <w:szCs w:val="28"/>
          <w:rtl/>
        </w:rPr>
        <w:t>الرابع،</w:t>
      </w:r>
      <w:r w:rsidRPr="00092A21">
        <w:rPr>
          <w:rFonts w:ascii="Simplified Arabic" w:eastAsia="Times New Roman" w:hAnsi="Simplified Arabic" w:cs="Simplified Arabic"/>
          <w:sz w:val="28"/>
          <w:szCs w:val="28"/>
        </w:rPr>
        <w:t xml:space="preserve"> </w:t>
      </w:r>
      <w:r w:rsidRPr="00092A21">
        <w:rPr>
          <w:rFonts w:ascii="Simplified Arabic" w:eastAsia="Times New Roman" w:hAnsi="Simplified Arabic" w:cs="Simplified Arabic"/>
          <w:sz w:val="28"/>
          <w:szCs w:val="28"/>
          <w:rtl/>
        </w:rPr>
        <w:t xml:space="preserve">ص </w:t>
      </w:r>
      <w:r w:rsidRPr="00092A21">
        <w:rPr>
          <w:rFonts w:ascii="Simplified Arabic" w:eastAsia="Times New Roman" w:hAnsi="Simplified Arabic" w:cs="Simplified Arabic"/>
          <w:sz w:val="28"/>
          <w:szCs w:val="28"/>
        </w:rPr>
        <w:t>34</w:t>
      </w:r>
      <w:r w:rsidRPr="00092A21">
        <w:rPr>
          <w:rFonts w:ascii="Simplified Arabic" w:eastAsia="Times New Roman" w:hAnsi="Simplified Arabic" w:cs="Simplified Arabic"/>
          <w:sz w:val="28"/>
          <w:szCs w:val="28"/>
          <w:rtl/>
        </w:rPr>
        <w:t>. (</w:t>
      </w:r>
      <w:r w:rsidRPr="00092A21">
        <w:rPr>
          <w:rFonts w:ascii="Simplified Arabic" w:eastAsia="Times New Roman" w:hAnsi="Simplified Arabic" w:cs="Simplified Arabic"/>
          <w:sz w:val="28"/>
          <w:szCs w:val="28"/>
        </w:rPr>
        <w:t>2013</w:t>
      </w:r>
      <w:r w:rsidRPr="00092A21">
        <w:rPr>
          <w:rFonts w:ascii="Simplified Arabic" w:eastAsia="Times New Roman" w:hAnsi="Simplified Arabic" w:cs="Simplified Arabic"/>
          <w:sz w:val="28"/>
          <w:szCs w:val="28"/>
          <w:rtl/>
        </w:rPr>
        <w:t>).</w:t>
      </w:r>
    </w:p>
    <w:p w14:paraId="126B13CF" w14:textId="77777777" w:rsidR="008C3190" w:rsidRPr="00092A21" w:rsidRDefault="008C3190" w:rsidP="00725B81">
      <w:pPr>
        <w:pStyle w:val="a4"/>
        <w:numPr>
          <w:ilvl w:val="0"/>
          <w:numId w:val="16"/>
        </w:numPr>
        <w:spacing w:after="0" w:line="240" w:lineRule="auto"/>
        <w:ind w:right="572"/>
        <w:jc w:val="both"/>
        <w:rPr>
          <w:rFonts w:ascii="Simplified Arabic" w:hAnsi="Simplified Arabic" w:cs="Simplified Arabic"/>
          <w:sz w:val="28"/>
          <w:szCs w:val="28"/>
        </w:rPr>
      </w:pPr>
      <w:r w:rsidRPr="00092A21">
        <w:rPr>
          <w:rFonts w:ascii="Simplified Arabic" w:hAnsi="Simplified Arabic" w:cs="Simplified Arabic"/>
          <w:sz w:val="28"/>
          <w:szCs w:val="28"/>
          <w:rtl/>
        </w:rPr>
        <w:t>محمد عبده ارغب عماشة</w:t>
      </w:r>
      <w:r w:rsidRPr="00092A21">
        <w:rPr>
          <w:rFonts w:ascii="Simplified Arabic" w:hAnsi="Simplified Arabic" w:cs="Simplified Arabic" w:hint="cs"/>
          <w:sz w:val="28"/>
          <w:szCs w:val="28"/>
          <w:rtl/>
        </w:rPr>
        <w:t>،</w:t>
      </w:r>
      <w:r w:rsidRPr="00092A21">
        <w:rPr>
          <w:rFonts w:ascii="Simplified Arabic" w:hAnsi="Simplified Arabic" w:cs="Simplified Arabic"/>
          <w:sz w:val="28"/>
          <w:szCs w:val="28"/>
          <w:rtl/>
        </w:rPr>
        <w:t xml:space="preserve"> </w:t>
      </w:r>
      <w:r w:rsidRPr="00092A21">
        <w:rPr>
          <w:rFonts w:ascii="Simplified Arabic" w:hAnsi="Simplified Arabic" w:cs="Simplified Arabic"/>
          <w:b/>
          <w:bCs/>
          <w:sz w:val="28"/>
          <w:szCs w:val="28"/>
          <w:rtl/>
        </w:rPr>
        <w:t>التعليم الإلكتروني المدمج وضرورة التخلص من الطر ق التقليدية المتبعة وايجاد طرق أكثر سهولة وأدق للإشراف والتقويم التربوي تقوم على أسس إلكترونية</w:t>
      </w:r>
      <w:r w:rsidRPr="00092A21">
        <w:rPr>
          <w:rFonts w:ascii="Simplified Arabic" w:hAnsi="Simplified Arabic" w:cs="Simplified Arabic"/>
          <w:sz w:val="28"/>
          <w:szCs w:val="28"/>
          <w:rtl/>
        </w:rPr>
        <w:t>.</w:t>
      </w:r>
      <w:r w:rsidRPr="00092A21">
        <w:rPr>
          <w:rFonts w:ascii="Simplified Arabic" w:eastAsia="Times New Roman" w:hAnsi="Simplified Arabic" w:cs="Simplified Arabic"/>
          <w:sz w:val="28"/>
          <w:szCs w:val="28"/>
          <w:rtl/>
        </w:rPr>
        <w:t xml:space="preserve"> </w:t>
      </w:r>
      <w:r w:rsidRPr="00092A21">
        <w:rPr>
          <w:rFonts w:ascii="Simplified Arabic" w:hAnsi="Simplified Arabic" w:cs="Simplified Arabic"/>
          <w:sz w:val="28"/>
          <w:szCs w:val="28"/>
          <w:rtl/>
        </w:rPr>
        <w:t>(</w:t>
      </w:r>
      <w:r w:rsidRPr="00092A21">
        <w:rPr>
          <w:rFonts w:ascii="Simplified Arabic" w:eastAsia="Times New Roman" w:hAnsi="Simplified Arabic" w:cs="Simplified Arabic"/>
          <w:sz w:val="28"/>
          <w:szCs w:val="28"/>
        </w:rPr>
        <w:t>2008</w:t>
      </w:r>
      <w:r w:rsidRPr="00092A21">
        <w:rPr>
          <w:rFonts w:ascii="Simplified Arabic" w:hAnsi="Simplified Arabic" w:cs="Simplified Arabic"/>
          <w:sz w:val="28"/>
          <w:szCs w:val="28"/>
          <w:rtl/>
        </w:rPr>
        <w:t>)</w:t>
      </w:r>
    </w:p>
    <w:p w14:paraId="30E39962" w14:textId="77777777" w:rsidR="008C3190" w:rsidRPr="00092A21" w:rsidRDefault="008C3190" w:rsidP="00725B81">
      <w:pPr>
        <w:pStyle w:val="a4"/>
        <w:numPr>
          <w:ilvl w:val="0"/>
          <w:numId w:val="16"/>
        </w:numPr>
        <w:spacing w:after="0" w:line="240" w:lineRule="auto"/>
        <w:ind w:right="572"/>
        <w:jc w:val="both"/>
        <w:rPr>
          <w:rFonts w:ascii="Simplified Arabic" w:hAnsi="Simplified Arabic" w:cs="Simplified Arabic"/>
          <w:sz w:val="28"/>
          <w:szCs w:val="28"/>
        </w:rPr>
      </w:pPr>
      <w:r w:rsidRPr="00092A21">
        <w:rPr>
          <w:rFonts w:ascii="Simplified Arabic" w:hAnsi="Simplified Arabic" w:cs="Simplified Arabic"/>
          <w:sz w:val="28"/>
          <w:szCs w:val="28"/>
          <w:rtl/>
        </w:rPr>
        <w:t>محمد عيد حامد عمار</w:t>
      </w:r>
      <w:r w:rsidRPr="00092A21">
        <w:rPr>
          <w:rFonts w:ascii="Simplified Arabic" w:hAnsi="Simplified Arabic" w:cs="Simplified Arabic" w:hint="cs"/>
          <w:sz w:val="28"/>
          <w:szCs w:val="28"/>
          <w:rtl/>
        </w:rPr>
        <w:t xml:space="preserve">، </w:t>
      </w:r>
      <w:r w:rsidRPr="00092A21">
        <w:rPr>
          <w:rFonts w:ascii="Simplified Arabic" w:hAnsi="Simplified Arabic" w:cs="Simplified Arabic"/>
          <w:sz w:val="28"/>
          <w:szCs w:val="28"/>
          <w:rtl/>
        </w:rPr>
        <w:t>"</w:t>
      </w:r>
      <w:r w:rsidRPr="00092A21">
        <w:rPr>
          <w:rFonts w:ascii="Simplified Arabic" w:hAnsi="Simplified Arabic" w:cs="Simplified Arabic"/>
          <w:b/>
          <w:bCs/>
          <w:sz w:val="28"/>
          <w:szCs w:val="28"/>
          <w:rtl/>
        </w:rPr>
        <w:t>فاعلية استخدام التعلم المزيج في تنمية التحصيل المعرفي والتخيل البصر ي في الهندسة الكهربائية لدى طلاب الصف الأول الثانوي الصناعي واتجاهاتهم نحوه</w:t>
      </w:r>
      <w:r w:rsidRPr="00092A21">
        <w:rPr>
          <w:rFonts w:ascii="Simplified Arabic" w:hAnsi="Simplified Arabic" w:cs="Simplified Arabic"/>
          <w:sz w:val="28"/>
          <w:szCs w:val="28"/>
          <w:rtl/>
        </w:rPr>
        <w:t>." بحث مقدم للمؤتمر الدولي الأول للجمعية العمانية لتقنيات التعليم. مسقط، سلطنة عمان.</w:t>
      </w:r>
      <w:r w:rsidRPr="00092A21">
        <w:rPr>
          <w:rFonts w:ascii="Simplified Arabic" w:eastAsia="Times New Roman" w:hAnsi="Simplified Arabic" w:cs="Simplified Arabic"/>
          <w:sz w:val="28"/>
          <w:szCs w:val="28"/>
          <w:rtl/>
        </w:rPr>
        <w:t xml:space="preserve"> </w:t>
      </w:r>
      <w:r w:rsidRPr="00092A21">
        <w:rPr>
          <w:rFonts w:ascii="Simplified Arabic" w:hAnsi="Simplified Arabic" w:cs="Simplified Arabic"/>
          <w:sz w:val="28"/>
          <w:szCs w:val="28"/>
          <w:rtl/>
        </w:rPr>
        <w:t>(</w:t>
      </w:r>
      <w:r w:rsidRPr="00092A21">
        <w:rPr>
          <w:rFonts w:ascii="Simplified Arabic" w:hAnsi="Simplified Arabic" w:cs="Simplified Arabic"/>
          <w:sz w:val="28"/>
          <w:szCs w:val="28"/>
        </w:rPr>
        <w:t>2010</w:t>
      </w:r>
      <w:r w:rsidRPr="00092A21">
        <w:rPr>
          <w:rFonts w:ascii="Simplified Arabic" w:hAnsi="Simplified Arabic" w:cs="Simplified Arabic"/>
          <w:sz w:val="28"/>
          <w:szCs w:val="28"/>
          <w:rtl/>
        </w:rPr>
        <w:t>)</w:t>
      </w:r>
    </w:p>
    <w:p w14:paraId="26800C62" w14:textId="77777777" w:rsidR="008C3190" w:rsidRPr="00092A21" w:rsidRDefault="008C3190" w:rsidP="00ED43C4">
      <w:pPr>
        <w:pStyle w:val="a4"/>
        <w:numPr>
          <w:ilvl w:val="0"/>
          <w:numId w:val="16"/>
        </w:numPr>
        <w:spacing w:after="0" w:line="240" w:lineRule="auto"/>
        <w:jc w:val="both"/>
        <w:rPr>
          <w:rFonts w:ascii="Simplified Arabic" w:hAnsi="Simplified Arabic" w:cs="Simplified Arabic"/>
          <w:sz w:val="28"/>
          <w:szCs w:val="28"/>
        </w:rPr>
      </w:pPr>
      <w:r w:rsidRPr="00092A21">
        <w:rPr>
          <w:rFonts w:ascii="Simplified Arabic" w:hAnsi="Simplified Arabic" w:cs="Simplified Arabic"/>
          <w:sz w:val="28"/>
          <w:szCs w:val="28"/>
          <w:rtl/>
        </w:rPr>
        <w:t>محمود باشا الحيلة</w:t>
      </w:r>
      <w:r w:rsidRPr="00092A21">
        <w:rPr>
          <w:rFonts w:ascii="Simplified Arabic" w:hAnsi="Simplified Arabic" w:cs="Simplified Arabic" w:hint="cs"/>
          <w:sz w:val="28"/>
          <w:szCs w:val="28"/>
          <w:rtl/>
        </w:rPr>
        <w:t>،</w:t>
      </w:r>
      <w:r w:rsidRPr="00092A21">
        <w:rPr>
          <w:rFonts w:ascii="Simplified Arabic" w:hAnsi="Simplified Arabic" w:cs="Simplified Arabic"/>
          <w:sz w:val="28"/>
          <w:szCs w:val="28"/>
          <w:rtl/>
        </w:rPr>
        <w:t xml:space="preserve"> ا</w:t>
      </w:r>
      <w:r w:rsidRPr="00092A21">
        <w:rPr>
          <w:rFonts w:ascii="Simplified Arabic" w:hAnsi="Simplified Arabic" w:cs="Simplified Arabic"/>
          <w:b/>
          <w:bCs/>
          <w:sz w:val="28"/>
          <w:szCs w:val="28"/>
          <w:rtl/>
        </w:rPr>
        <w:t>لتعليم الالكتروني ودوره في تعزيز مجتمع المعلومات في فلسطين.</w:t>
      </w:r>
      <w:r w:rsidRPr="00092A21">
        <w:rPr>
          <w:rFonts w:ascii="Simplified Arabic" w:hAnsi="Simplified Arabic" w:cs="Simplified Arabic"/>
          <w:sz w:val="28"/>
          <w:szCs w:val="28"/>
          <w:rtl/>
        </w:rPr>
        <w:t xml:space="preserve"> ورقة بحثية مقدمة للمؤتمر العربي الدولي الثاني لضمان جودة التعليم، (</w:t>
      </w:r>
      <w:r w:rsidRPr="00092A21">
        <w:rPr>
          <w:rFonts w:ascii="Simplified Arabic" w:hAnsi="Simplified Arabic" w:cs="Simplified Arabic"/>
          <w:sz w:val="28"/>
          <w:szCs w:val="28"/>
        </w:rPr>
        <w:t>4-5</w:t>
      </w:r>
      <w:r w:rsidRPr="00092A21">
        <w:rPr>
          <w:rFonts w:ascii="Simplified Arabic" w:hAnsi="Simplified Arabic" w:cs="Simplified Arabic"/>
          <w:sz w:val="28"/>
          <w:szCs w:val="28"/>
          <w:rtl/>
        </w:rPr>
        <w:t>) إبريل ،</w:t>
      </w:r>
      <w:r w:rsidRPr="00092A21">
        <w:rPr>
          <w:rFonts w:ascii="Simplified Arabic" w:hAnsi="Simplified Arabic" w:cs="Simplified Arabic"/>
          <w:sz w:val="28"/>
          <w:szCs w:val="28"/>
        </w:rPr>
        <w:t>2012</w:t>
      </w:r>
      <w:r w:rsidRPr="00092A21">
        <w:rPr>
          <w:rFonts w:ascii="Simplified Arabic" w:hAnsi="Simplified Arabic" w:cs="Simplified Arabic"/>
          <w:sz w:val="28"/>
          <w:szCs w:val="28"/>
          <w:rtl/>
        </w:rPr>
        <w:t>.</w:t>
      </w:r>
    </w:p>
    <w:p w14:paraId="1967E5E5" w14:textId="77777777" w:rsidR="008C3190" w:rsidRPr="00092A21" w:rsidRDefault="008C3190" w:rsidP="00725B81">
      <w:pPr>
        <w:pStyle w:val="a4"/>
        <w:numPr>
          <w:ilvl w:val="0"/>
          <w:numId w:val="16"/>
        </w:numPr>
        <w:spacing w:after="0" w:line="240" w:lineRule="auto"/>
        <w:ind w:right="572"/>
        <w:jc w:val="both"/>
        <w:rPr>
          <w:rFonts w:ascii="Simplified Arabic" w:hAnsi="Simplified Arabic" w:cs="Simplified Arabic"/>
          <w:sz w:val="28"/>
          <w:szCs w:val="28"/>
        </w:rPr>
      </w:pPr>
      <w:r w:rsidRPr="00092A21">
        <w:rPr>
          <w:rFonts w:ascii="Simplified Arabic" w:hAnsi="Simplified Arabic" w:cs="Simplified Arabic"/>
          <w:sz w:val="28"/>
          <w:szCs w:val="28"/>
          <w:rtl/>
        </w:rPr>
        <w:t>وفاء حسن مرسي</w:t>
      </w:r>
      <w:r w:rsidRPr="00092A21">
        <w:rPr>
          <w:rFonts w:ascii="Simplified Arabic" w:hAnsi="Simplified Arabic" w:cs="Simplified Arabic" w:hint="cs"/>
          <w:sz w:val="28"/>
          <w:szCs w:val="28"/>
          <w:rtl/>
        </w:rPr>
        <w:t>،</w:t>
      </w:r>
      <w:r w:rsidRPr="00092A21">
        <w:rPr>
          <w:rFonts w:ascii="Simplified Arabic" w:hAnsi="Simplified Arabic" w:cs="Simplified Arabic"/>
          <w:sz w:val="28"/>
          <w:szCs w:val="28"/>
          <w:rtl/>
        </w:rPr>
        <w:t xml:space="preserve"> </w:t>
      </w:r>
      <w:r w:rsidRPr="00092A21">
        <w:rPr>
          <w:rFonts w:ascii="Simplified Arabic" w:hAnsi="Simplified Arabic" w:cs="Simplified Arabic"/>
          <w:b/>
          <w:bCs/>
          <w:sz w:val="28"/>
          <w:szCs w:val="28"/>
          <w:rtl/>
        </w:rPr>
        <w:t>التعليم المدمج كصيغة تعليمية لتطوير التعليم الجامعي المصري: فلسفته ومتطلبات تطبيقه في ضوء خب ارت بعض الدول</w:t>
      </w:r>
      <w:r w:rsidRPr="00092A21">
        <w:rPr>
          <w:rFonts w:ascii="Simplified Arabic" w:hAnsi="Simplified Arabic" w:cs="Simplified Arabic"/>
          <w:sz w:val="28"/>
          <w:szCs w:val="28"/>
          <w:rtl/>
        </w:rPr>
        <w:t>، مجلة اربطة التربية الحديثة، مصر.</w:t>
      </w:r>
      <w:r w:rsidRPr="00092A21">
        <w:rPr>
          <w:rFonts w:ascii="Simplified Arabic" w:eastAsia="Times New Roman" w:hAnsi="Simplified Arabic" w:cs="Simplified Arabic"/>
          <w:sz w:val="28"/>
          <w:szCs w:val="28"/>
          <w:rtl/>
        </w:rPr>
        <w:t xml:space="preserve"> </w:t>
      </w:r>
      <w:r w:rsidRPr="00092A21">
        <w:rPr>
          <w:rFonts w:ascii="Simplified Arabic" w:hAnsi="Simplified Arabic" w:cs="Simplified Arabic"/>
          <w:sz w:val="28"/>
          <w:szCs w:val="28"/>
          <w:rtl/>
        </w:rPr>
        <w:t>(</w:t>
      </w:r>
      <w:r w:rsidRPr="00092A21">
        <w:rPr>
          <w:rFonts w:ascii="Simplified Arabic" w:eastAsia="Times New Roman" w:hAnsi="Simplified Arabic" w:cs="Simplified Arabic"/>
          <w:sz w:val="28"/>
          <w:szCs w:val="28"/>
        </w:rPr>
        <w:t>2008</w:t>
      </w:r>
      <w:r w:rsidRPr="00092A21">
        <w:rPr>
          <w:rFonts w:ascii="Simplified Arabic" w:hAnsi="Simplified Arabic" w:cs="Simplified Arabic"/>
          <w:sz w:val="28"/>
          <w:szCs w:val="28"/>
          <w:rtl/>
        </w:rPr>
        <w:t>)</w:t>
      </w:r>
    </w:p>
    <w:p w14:paraId="41EB30F2" w14:textId="77777777" w:rsidR="008C3190" w:rsidRPr="00092A21" w:rsidRDefault="008C3190" w:rsidP="008F0C8F">
      <w:pPr>
        <w:pStyle w:val="a4"/>
        <w:numPr>
          <w:ilvl w:val="0"/>
          <w:numId w:val="16"/>
        </w:numPr>
        <w:spacing w:after="0" w:line="240" w:lineRule="auto"/>
        <w:ind w:right="291"/>
        <w:jc w:val="both"/>
        <w:rPr>
          <w:rFonts w:ascii="Simplified Arabic" w:eastAsia="Times New Roman" w:hAnsi="Simplified Arabic" w:cs="Simplified Arabic"/>
          <w:sz w:val="28"/>
          <w:szCs w:val="28"/>
          <w:rtl/>
        </w:rPr>
      </w:pPr>
      <w:r w:rsidRPr="00092A21">
        <w:rPr>
          <w:rFonts w:ascii="Simplified Arabic" w:eastAsia="Times New Roman" w:hAnsi="Simplified Arabic" w:cs="Simplified Arabic"/>
          <w:sz w:val="28"/>
          <w:szCs w:val="28"/>
          <w:rtl/>
        </w:rPr>
        <w:t xml:space="preserve">يوسف عيادات ، التعلم الالكتروني: </w:t>
      </w:r>
      <w:r w:rsidRPr="00092A21">
        <w:rPr>
          <w:rFonts w:ascii="Simplified Arabic" w:eastAsia="Times New Roman" w:hAnsi="Simplified Arabic" w:cs="Simplified Arabic"/>
          <w:b/>
          <w:bCs/>
          <w:sz w:val="28"/>
          <w:szCs w:val="28"/>
          <w:rtl/>
        </w:rPr>
        <w:t>العقبات والتحديات والحلول المقترحة</w:t>
      </w:r>
      <w:r w:rsidRPr="00092A21">
        <w:rPr>
          <w:rFonts w:ascii="Simplified Arabic" w:eastAsia="Times New Roman" w:hAnsi="Simplified Arabic" w:cs="Simplified Arabic"/>
          <w:sz w:val="28"/>
          <w:szCs w:val="28"/>
          <w:rtl/>
        </w:rPr>
        <w:t>، مجلة دراسات تربوية واجتماعية، جامعة حلوان، المجلد</w:t>
      </w:r>
      <w:r w:rsidRPr="00092A21">
        <w:rPr>
          <w:rFonts w:ascii="Simplified Arabic" w:eastAsia="Times New Roman" w:hAnsi="Simplified Arabic" w:cs="Simplified Arabic"/>
          <w:sz w:val="28"/>
          <w:szCs w:val="28"/>
        </w:rPr>
        <w:t>11</w:t>
      </w:r>
      <w:r w:rsidRPr="00092A21">
        <w:rPr>
          <w:rFonts w:ascii="Simplified Arabic" w:eastAsia="Times New Roman" w:hAnsi="Simplified Arabic" w:cs="Simplified Arabic"/>
          <w:sz w:val="28"/>
          <w:szCs w:val="28"/>
          <w:rtl/>
        </w:rPr>
        <w:t>، العدد</w:t>
      </w:r>
      <w:r w:rsidRPr="00092A21">
        <w:rPr>
          <w:rFonts w:ascii="Simplified Arabic" w:eastAsia="Times New Roman" w:hAnsi="Simplified Arabic" w:cs="Simplified Arabic"/>
          <w:sz w:val="28"/>
          <w:szCs w:val="28"/>
        </w:rPr>
        <w:t>3</w:t>
      </w:r>
      <w:r w:rsidRPr="00092A21">
        <w:rPr>
          <w:rFonts w:ascii="Simplified Arabic" w:eastAsia="Times New Roman" w:hAnsi="Simplified Arabic" w:cs="Simplified Arabic"/>
          <w:sz w:val="28"/>
          <w:szCs w:val="28"/>
          <w:rtl/>
        </w:rPr>
        <w:t>،</w:t>
      </w:r>
      <w:r w:rsidRPr="00092A21">
        <w:rPr>
          <w:rFonts w:ascii="Simplified Arabic" w:eastAsia="Times New Roman" w:hAnsi="Simplified Arabic" w:cs="Simplified Arabic"/>
          <w:sz w:val="28"/>
          <w:szCs w:val="28"/>
        </w:rPr>
        <w:t>2005</w:t>
      </w:r>
      <w:r w:rsidRPr="00092A21">
        <w:rPr>
          <w:rFonts w:ascii="Simplified Arabic" w:eastAsia="Times New Roman" w:hAnsi="Simplified Arabic" w:cs="Simplified Arabic"/>
          <w:sz w:val="28"/>
          <w:szCs w:val="28"/>
          <w:rtl/>
        </w:rPr>
        <w:t xml:space="preserve">، ص </w:t>
      </w:r>
      <w:r w:rsidRPr="00092A21">
        <w:rPr>
          <w:rFonts w:ascii="Simplified Arabic" w:eastAsia="Times New Roman" w:hAnsi="Simplified Arabic" w:cs="Simplified Arabic"/>
          <w:sz w:val="28"/>
          <w:szCs w:val="28"/>
        </w:rPr>
        <w:t>207-236</w:t>
      </w:r>
      <w:r w:rsidRPr="00092A21">
        <w:rPr>
          <w:rFonts w:ascii="Simplified Arabic" w:eastAsia="Times New Roman" w:hAnsi="Simplified Arabic" w:cs="Simplified Arabic"/>
          <w:sz w:val="28"/>
          <w:szCs w:val="28"/>
          <w:rtl/>
        </w:rPr>
        <w:t>.</w:t>
      </w:r>
    </w:p>
    <w:p w14:paraId="688F171A" w14:textId="77777777" w:rsidR="00ED0E76" w:rsidRPr="00092A21" w:rsidRDefault="00ED0E76" w:rsidP="008F0C8F">
      <w:pPr>
        <w:pStyle w:val="a4"/>
        <w:spacing w:after="0" w:line="240" w:lineRule="auto"/>
        <w:ind w:left="360"/>
        <w:rPr>
          <w:sz w:val="28"/>
          <w:szCs w:val="28"/>
        </w:rPr>
      </w:pPr>
      <w:bookmarkStart w:id="57" w:name="_Hlk78907861"/>
    </w:p>
    <w:p w14:paraId="2E822685" w14:textId="77777777" w:rsidR="00B64A94" w:rsidRPr="00092A21" w:rsidRDefault="00B64A94" w:rsidP="008F0C8F">
      <w:pPr>
        <w:pStyle w:val="a4"/>
        <w:spacing w:after="0" w:line="240" w:lineRule="auto"/>
        <w:ind w:left="360"/>
        <w:rPr>
          <w:sz w:val="44"/>
          <w:szCs w:val="44"/>
        </w:rPr>
      </w:pPr>
    </w:p>
    <w:p w14:paraId="1ED6A172" w14:textId="1028A833" w:rsidR="00162D8A" w:rsidRPr="00092A21" w:rsidRDefault="00162D8A" w:rsidP="008F0C8F">
      <w:pPr>
        <w:pStyle w:val="a9"/>
        <w:spacing w:before="0" w:after="0"/>
        <w:rPr>
          <w:b/>
          <w:bCs w:val="0"/>
          <w:rtl/>
        </w:rPr>
      </w:pPr>
      <w:bookmarkStart w:id="58" w:name="_Toc81167066"/>
      <w:r w:rsidRPr="00092A21">
        <w:rPr>
          <w:b/>
          <w:bCs w:val="0"/>
          <w:rtl/>
        </w:rPr>
        <w:t xml:space="preserve">المراجع </w:t>
      </w:r>
      <w:r w:rsidR="00C33069" w:rsidRPr="00092A21">
        <w:rPr>
          <w:b/>
          <w:bCs w:val="0"/>
          <w:rtl/>
        </w:rPr>
        <w:t>الأجنبية:</w:t>
      </w:r>
      <w:bookmarkEnd w:id="58"/>
    </w:p>
    <w:bookmarkEnd w:id="57"/>
    <w:p w14:paraId="55D13F2A" w14:textId="77777777" w:rsidR="008C3190" w:rsidRPr="00092A21" w:rsidRDefault="008C3190" w:rsidP="008F0C8F">
      <w:pPr>
        <w:pStyle w:val="a4"/>
        <w:numPr>
          <w:ilvl w:val="0"/>
          <w:numId w:val="16"/>
        </w:numPr>
        <w:bidi w:val="0"/>
        <w:spacing w:after="0" w:line="240" w:lineRule="auto"/>
        <w:jc w:val="both"/>
        <w:rPr>
          <w:rFonts w:asciiTheme="majorBidi" w:eastAsia="Times New Roman" w:hAnsiTheme="majorBidi" w:cstheme="majorBidi"/>
          <w:sz w:val="28"/>
          <w:szCs w:val="28"/>
        </w:rPr>
      </w:pPr>
      <w:proofErr w:type="spellStart"/>
      <w:r w:rsidRPr="00092A21">
        <w:rPr>
          <w:rFonts w:asciiTheme="majorBidi" w:eastAsia="Times New Roman" w:hAnsiTheme="majorBidi" w:cstheme="majorBidi"/>
          <w:sz w:val="28"/>
          <w:szCs w:val="28"/>
        </w:rPr>
        <w:t>Aljaser</w:t>
      </w:r>
      <w:proofErr w:type="spellEnd"/>
      <w:r w:rsidRPr="00092A21">
        <w:rPr>
          <w:rFonts w:asciiTheme="majorBidi" w:eastAsia="Times New Roman" w:hAnsiTheme="majorBidi" w:cstheme="majorBidi"/>
          <w:sz w:val="28"/>
          <w:szCs w:val="28"/>
        </w:rPr>
        <w:t>, A. M. (2019). The effectiveness of e-learning environment in developing academic achievement and the attitude to learn English among primary students. Turkish Online Journal of Distance Education TOJDE, 20(2), 176-194.</w:t>
      </w:r>
    </w:p>
    <w:p w14:paraId="5771028D" w14:textId="77777777" w:rsidR="008C3190" w:rsidRPr="00092A21" w:rsidRDefault="008C3190" w:rsidP="008F0C8F">
      <w:pPr>
        <w:pStyle w:val="a4"/>
        <w:numPr>
          <w:ilvl w:val="0"/>
          <w:numId w:val="16"/>
        </w:numPr>
        <w:bidi w:val="0"/>
        <w:spacing w:after="0" w:line="240" w:lineRule="auto"/>
        <w:rPr>
          <w:rFonts w:asciiTheme="majorBidi" w:eastAsia="Times New Roman" w:hAnsiTheme="majorBidi" w:cstheme="majorBidi"/>
          <w:sz w:val="28"/>
          <w:szCs w:val="28"/>
        </w:rPr>
      </w:pPr>
      <w:proofErr w:type="spellStart"/>
      <w:r w:rsidRPr="00092A21">
        <w:rPr>
          <w:rFonts w:asciiTheme="majorBidi" w:eastAsia="Times New Roman" w:hAnsiTheme="majorBidi" w:cstheme="majorBidi"/>
          <w:sz w:val="28"/>
          <w:szCs w:val="28"/>
        </w:rPr>
        <w:t>Conna</w:t>
      </w:r>
      <w:proofErr w:type="spellEnd"/>
      <w:r w:rsidRPr="00092A21">
        <w:rPr>
          <w:rFonts w:asciiTheme="majorBidi" w:eastAsia="Times New Roman" w:hAnsiTheme="majorBidi" w:cstheme="majorBidi"/>
          <w:sz w:val="28"/>
          <w:szCs w:val="28"/>
        </w:rPr>
        <w:t xml:space="preserve">, B. An Investigation of Incorporating online Courses in public high school </w:t>
      </w:r>
      <w:proofErr w:type="spellStart"/>
      <w:r w:rsidRPr="00092A21">
        <w:rPr>
          <w:rFonts w:asciiTheme="majorBidi" w:eastAsia="Times New Roman" w:hAnsiTheme="majorBidi" w:cstheme="majorBidi"/>
          <w:sz w:val="28"/>
          <w:szCs w:val="28"/>
        </w:rPr>
        <w:t>curriculaK</w:t>
      </w:r>
      <w:proofErr w:type="spellEnd"/>
      <w:r w:rsidRPr="00092A21">
        <w:rPr>
          <w:rFonts w:asciiTheme="majorBidi" w:eastAsia="Times New Roman" w:hAnsiTheme="majorBidi" w:cstheme="majorBidi"/>
          <w:sz w:val="28"/>
          <w:szCs w:val="28"/>
        </w:rPr>
        <w:t>, 2007</w:t>
      </w:r>
    </w:p>
    <w:p w14:paraId="257BC253" w14:textId="77777777" w:rsidR="008C3190" w:rsidRPr="00092A21" w:rsidRDefault="008C3190" w:rsidP="008F0C8F">
      <w:pPr>
        <w:pStyle w:val="a4"/>
        <w:numPr>
          <w:ilvl w:val="0"/>
          <w:numId w:val="16"/>
        </w:numPr>
        <w:bidi w:val="0"/>
        <w:spacing w:after="0" w:line="240" w:lineRule="auto"/>
        <w:jc w:val="both"/>
        <w:rPr>
          <w:rFonts w:asciiTheme="majorBidi" w:eastAsia="Times New Roman" w:hAnsiTheme="majorBidi" w:cstheme="majorBidi"/>
          <w:sz w:val="28"/>
          <w:szCs w:val="28"/>
        </w:rPr>
      </w:pPr>
      <w:r w:rsidRPr="00092A21">
        <w:rPr>
          <w:rFonts w:asciiTheme="majorBidi" w:eastAsia="Times New Roman" w:hAnsiTheme="majorBidi" w:cstheme="majorBidi"/>
          <w:sz w:val="28"/>
          <w:szCs w:val="28"/>
        </w:rPr>
        <w:t xml:space="preserve">E-learning and in the </w:t>
      </w:r>
      <w:proofErr w:type="spellStart"/>
      <w:r w:rsidRPr="00092A21">
        <w:rPr>
          <w:rFonts w:asciiTheme="majorBidi" w:eastAsia="Times New Roman" w:hAnsiTheme="majorBidi" w:cstheme="majorBidi"/>
          <w:sz w:val="28"/>
          <w:szCs w:val="28"/>
        </w:rPr>
        <w:t>Olaniran</w:t>
      </w:r>
      <w:proofErr w:type="spellEnd"/>
      <w:r w:rsidRPr="00092A21">
        <w:rPr>
          <w:rFonts w:asciiTheme="majorBidi" w:eastAsia="Times New Roman" w:hAnsiTheme="majorBidi" w:cstheme="majorBidi"/>
          <w:sz w:val="28"/>
          <w:szCs w:val="28"/>
        </w:rPr>
        <w:t xml:space="preserve">, </w:t>
      </w:r>
      <w:proofErr w:type="spellStart"/>
      <w:r w:rsidRPr="00092A21">
        <w:rPr>
          <w:rFonts w:asciiTheme="majorBidi" w:eastAsia="Times New Roman" w:hAnsiTheme="majorBidi" w:cstheme="majorBidi"/>
          <w:sz w:val="28"/>
          <w:szCs w:val="28"/>
        </w:rPr>
        <w:t>Bolanle</w:t>
      </w:r>
      <w:proofErr w:type="spellEnd"/>
      <w:r w:rsidRPr="00092A21">
        <w:rPr>
          <w:rFonts w:asciiTheme="majorBidi" w:eastAsia="Times New Roman" w:hAnsiTheme="majorBidi" w:cstheme="majorBidi"/>
          <w:sz w:val="28"/>
          <w:szCs w:val="28"/>
        </w:rPr>
        <w:t xml:space="preserve"> A., 2009, </w:t>
      </w:r>
      <w:proofErr w:type="spellStart"/>
      <w:r w:rsidRPr="00092A21">
        <w:rPr>
          <w:rFonts w:asciiTheme="majorBidi" w:eastAsia="Times New Roman" w:hAnsiTheme="majorBidi" w:cstheme="majorBidi"/>
          <w:sz w:val="28"/>
          <w:szCs w:val="28"/>
        </w:rPr>
        <w:t>Decerning</w:t>
      </w:r>
      <w:proofErr w:type="spellEnd"/>
      <w:r w:rsidRPr="00092A21">
        <w:rPr>
          <w:rFonts w:asciiTheme="majorBidi" w:eastAsia="Times New Roman" w:hAnsiTheme="majorBidi" w:cstheme="majorBidi"/>
          <w:sz w:val="28"/>
          <w:szCs w:val="28"/>
        </w:rPr>
        <w:t xml:space="preserve"> Culture in</w:t>
      </w:r>
    </w:p>
    <w:p w14:paraId="17DAC199" w14:textId="77777777" w:rsidR="008C3190" w:rsidRPr="00092A21" w:rsidRDefault="008C3190" w:rsidP="008F0C8F">
      <w:pPr>
        <w:pStyle w:val="a4"/>
        <w:numPr>
          <w:ilvl w:val="0"/>
          <w:numId w:val="16"/>
        </w:numPr>
        <w:bidi w:val="0"/>
        <w:spacing w:after="0" w:line="240" w:lineRule="auto"/>
        <w:jc w:val="both"/>
        <w:rPr>
          <w:rFonts w:asciiTheme="majorBidi" w:eastAsia="Times New Roman" w:hAnsiTheme="majorBidi" w:cstheme="majorBidi"/>
          <w:sz w:val="28"/>
          <w:szCs w:val="28"/>
        </w:rPr>
      </w:pPr>
      <w:proofErr w:type="spellStart"/>
      <w:r w:rsidRPr="00092A21">
        <w:rPr>
          <w:rFonts w:asciiTheme="majorBidi" w:eastAsia="Times New Roman" w:hAnsiTheme="majorBidi" w:cstheme="majorBidi"/>
          <w:sz w:val="28"/>
          <w:szCs w:val="28"/>
        </w:rPr>
        <w:t>Koohang</w:t>
      </w:r>
      <w:proofErr w:type="spellEnd"/>
      <w:r w:rsidRPr="00092A21">
        <w:rPr>
          <w:rFonts w:asciiTheme="majorBidi" w:eastAsia="Times New Roman" w:hAnsiTheme="majorBidi" w:cstheme="majorBidi"/>
          <w:sz w:val="28"/>
          <w:szCs w:val="28"/>
        </w:rPr>
        <w:t>, A2004 A Study of Users Perceptions Toward E-learning Courseware</w:t>
      </w:r>
    </w:p>
    <w:p w14:paraId="748FB379" w14:textId="77777777" w:rsidR="008C3190" w:rsidRPr="00092A21" w:rsidRDefault="008C3190" w:rsidP="008C3190">
      <w:pPr>
        <w:pStyle w:val="a4"/>
        <w:numPr>
          <w:ilvl w:val="0"/>
          <w:numId w:val="16"/>
        </w:numPr>
        <w:bidi w:val="0"/>
        <w:spacing w:after="0" w:line="240" w:lineRule="auto"/>
        <w:jc w:val="both"/>
        <w:rPr>
          <w:rFonts w:asciiTheme="majorBidi" w:eastAsia="Times New Roman" w:hAnsiTheme="majorBidi" w:cstheme="majorBidi"/>
          <w:sz w:val="28"/>
          <w:szCs w:val="28"/>
        </w:rPr>
      </w:pPr>
      <w:r w:rsidRPr="00092A21">
        <w:rPr>
          <w:rFonts w:asciiTheme="majorBidi" w:eastAsia="Times New Roman" w:hAnsiTheme="majorBidi" w:cstheme="majorBidi"/>
          <w:sz w:val="28"/>
          <w:szCs w:val="28"/>
        </w:rPr>
        <w:lastRenderedPageBreak/>
        <w:t xml:space="preserve">Promises and Challenges. Educational Technology2013 </w:t>
      </w:r>
      <w:proofErr w:type="spellStart"/>
      <w:r w:rsidRPr="00092A21">
        <w:rPr>
          <w:rFonts w:asciiTheme="majorBidi" w:eastAsia="Times New Roman" w:hAnsiTheme="majorBidi" w:cstheme="majorBidi"/>
          <w:bCs/>
          <w:sz w:val="28"/>
          <w:szCs w:val="28"/>
        </w:rPr>
        <w:t>Rasem</w:t>
      </w:r>
      <w:proofErr w:type="spellEnd"/>
      <w:r w:rsidRPr="00092A21">
        <w:rPr>
          <w:rFonts w:asciiTheme="majorBidi" w:eastAsia="Times New Roman" w:hAnsiTheme="majorBidi" w:cstheme="majorBidi"/>
          <w:bCs/>
          <w:sz w:val="28"/>
          <w:szCs w:val="28"/>
        </w:rPr>
        <w:t xml:space="preserve"> N. </w:t>
      </w:r>
      <w:proofErr w:type="spellStart"/>
      <w:r w:rsidRPr="00092A21">
        <w:rPr>
          <w:rFonts w:asciiTheme="majorBidi" w:eastAsia="Times New Roman" w:hAnsiTheme="majorBidi" w:cstheme="majorBidi"/>
          <w:bCs/>
          <w:sz w:val="28"/>
          <w:szCs w:val="28"/>
        </w:rPr>
        <w:t>Kayed</w:t>
      </w:r>
      <w:proofErr w:type="spellEnd"/>
    </w:p>
    <w:p w14:paraId="5A681505" w14:textId="47E51E12" w:rsidR="008C3190" w:rsidRPr="00092A21" w:rsidRDefault="008C3190" w:rsidP="008C3190">
      <w:pPr>
        <w:pStyle w:val="a4"/>
        <w:numPr>
          <w:ilvl w:val="0"/>
          <w:numId w:val="16"/>
        </w:numPr>
        <w:bidi w:val="0"/>
        <w:spacing w:after="0" w:line="240" w:lineRule="auto"/>
        <w:jc w:val="both"/>
        <w:rPr>
          <w:rFonts w:asciiTheme="majorBidi" w:eastAsia="Times New Roman" w:hAnsiTheme="majorBidi" w:cstheme="majorBidi"/>
          <w:sz w:val="28"/>
          <w:szCs w:val="28"/>
          <w:rtl/>
        </w:rPr>
      </w:pPr>
      <w:r w:rsidRPr="00092A21">
        <w:rPr>
          <w:rFonts w:asciiTheme="majorBidi" w:eastAsia="Times New Roman" w:hAnsiTheme="majorBidi" w:cstheme="majorBidi"/>
          <w:sz w:val="28"/>
          <w:szCs w:val="28"/>
        </w:rPr>
        <w:t xml:space="preserve"> Singh,2003:The place of e-learning in Africa’s institutions of higher learning. Higher Education Policy, 12, 19-43.</w:t>
      </w:r>
    </w:p>
    <w:p w14:paraId="597E5F1E" w14:textId="77777777" w:rsidR="008C3190" w:rsidRPr="00092A21" w:rsidRDefault="008C3190" w:rsidP="008C3190">
      <w:pPr>
        <w:pStyle w:val="a4"/>
        <w:numPr>
          <w:ilvl w:val="0"/>
          <w:numId w:val="16"/>
        </w:numPr>
        <w:bidi w:val="0"/>
        <w:spacing w:after="0" w:line="240" w:lineRule="auto"/>
        <w:jc w:val="both"/>
        <w:rPr>
          <w:rFonts w:asciiTheme="majorBidi" w:eastAsia="Times New Roman" w:hAnsiTheme="majorBidi" w:cstheme="majorBidi"/>
          <w:sz w:val="28"/>
          <w:szCs w:val="28"/>
        </w:rPr>
      </w:pPr>
      <w:proofErr w:type="spellStart"/>
      <w:r w:rsidRPr="00092A21">
        <w:rPr>
          <w:rFonts w:asciiTheme="majorBidi" w:eastAsia="Times New Roman" w:hAnsiTheme="majorBidi" w:cstheme="majorBidi"/>
          <w:sz w:val="28"/>
          <w:szCs w:val="28"/>
        </w:rPr>
        <w:t>Yulia</w:t>
      </w:r>
      <w:proofErr w:type="spellEnd"/>
      <w:r w:rsidRPr="00092A21">
        <w:rPr>
          <w:rFonts w:asciiTheme="majorBidi" w:eastAsia="Times New Roman" w:hAnsiTheme="majorBidi" w:cstheme="majorBidi"/>
          <w:sz w:val="28"/>
          <w:szCs w:val="28"/>
        </w:rPr>
        <w:t xml:space="preserve"> H (2020). Online Learning to Prevent the spread of Pandemic Corona Virus in Indonesia ETERNAL (English Teaching Journal).</w:t>
      </w:r>
    </w:p>
    <w:p w14:paraId="00236A04" w14:textId="1159894D" w:rsidR="008C3190" w:rsidRPr="00092A21" w:rsidRDefault="008C3190" w:rsidP="008C3190">
      <w:pPr>
        <w:pStyle w:val="a4"/>
        <w:numPr>
          <w:ilvl w:val="0"/>
          <w:numId w:val="16"/>
        </w:numPr>
        <w:bidi w:val="0"/>
        <w:spacing w:after="0" w:line="240" w:lineRule="auto"/>
        <w:jc w:val="both"/>
        <w:rPr>
          <w:rFonts w:asciiTheme="majorBidi" w:eastAsia="Times New Roman" w:hAnsiTheme="majorBidi" w:cstheme="majorBidi"/>
          <w:sz w:val="28"/>
          <w:szCs w:val="28"/>
        </w:rPr>
      </w:pPr>
      <w:r w:rsidRPr="00092A21">
        <w:rPr>
          <w:rFonts w:asciiTheme="majorBidi" w:eastAsia="Times New Roman" w:hAnsiTheme="majorBidi" w:cstheme="majorBidi"/>
          <w:sz w:val="28"/>
          <w:szCs w:val="28"/>
        </w:rPr>
        <w:t xml:space="preserve"> </w:t>
      </w:r>
      <w:bookmarkStart w:id="59" w:name="_Hlk79859693"/>
      <w:proofErr w:type="spellStart"/>
      <w:r w:rsidRPr="00092A21">
        <w:rPr>
          <w:rFonts w:asciiTheme="majorBidi" w:eastAsia="Times New Roman" w:hAnsiTheme="majorBidi" w:cstheme="majorBidi"/>
          <w:sz w:val="28"/>
          <w:szCs w:val="28"/>
        </w:rPr>
        <w:t>Yulia</w:t>
      </w:r>
      <w:proofErr w:type="spellEnd"/>
      <w:r w:rsidRPr="00092A21">
        <w:rPr>
          <w:rFonts w:asciiTheme="majorBidi" w:eastAsia="Times New Roman" w:hAnsiTheme="majorBidi" w:cstheme="majorBidi"/>
          <w:sz w:val="28"/>
          <w:szCs w:val="28"/>
        </w:rPr>
        <w:t xml:space="preserve">, </w:t>
      </w:r>
      <w:bookmarkEnd w:id="59"/>
      <w:r w:rsidRPr="00092A21">
        <w:rPr>
          <w:rFonts w:asciiTheme="majorBidi" w:eastAsia="Times New Roman" w:hAnsiTheme="majorBidi" w:cstheme="majorBidi"/>
          <w:sz w:val="28"/>
          <w:szCs w:val="28"/>
        </w:rPr>
        <w:t xml:space="preserve">2020. </w:t>
      </w:r>
      <w:proofErr w:type="spellStart"/>
      <w:r w:rsidRPr="00092A21">
        <w:rPr>
          <w:rFonts w:asciiTheme="majorBidi" w:eastAsia="Times New Roman" w:hAnsiTheme="majorBidi" w:cstheme="majorBidi"/>
          <w:sz w:val="28"/>
          <w:szCs w:val="28"/>
        </w:rPr>
        <w:t>Basilaia</w:t>
      </w:r>
      <w:proofErr w:type="spellEnd"/>
      <w:r w:rsidRPr="00092A21">
        <w:rPr>
          <w:rFonts w:asciiTheme="majorBidi" w:eastAsia="Times New Roman" w:hAnsiTheme="majorBidi" w:cstheme="majorBidi"/>
          <w:sz w:val="28"/>
          <w:szCs w:val="28"/>
        </w:rPr>
        <w:t xml:space="preserve">     </w:t>
      </w:r>
      <w:proofErr w:type="spellStart"/>
      <w:r w:rsidRPr="00092A21">
        <w:rPr>
          <w:rFonts w:asciiTheme="majorBidi" w:eastAsia="Times New Roman" w:hAnsiTheme="majorBidi" w:cstheme="majorBidi"/>
          <w:sz w:val="28"/>
          <w:szCs w:val="28"/>
        </w:rPr>
        <w:t>Kvavadze</w:t>
      </w:r>
      <w:proofErr w:type="spellEnd"/>
      <w:r w:rsidRPr="00092A21">
        <w:rPr>
          <w:rFonts w:asciiTheme="majorBidi" w:eastAsia="Times New Roman" w:hAnsiTheme="majorBidi" w:cstheme="majorBidi"/>
          <w:sz w:val="28"/>
          <w:szCs w:val="28"/>
        </w:rPr>
        <w:t>, 2020; Yulia,2020</w:t>
      </w:r>
    </w:p>
    <w:p w14:paraId="69A6D752" w14:textId="77777777" w:rsidR="008C3190" w:rsidRPr="00092A21" w:rsidRDefault="008C3190" w:rsidP="008C3190">
      <w:pPr>
        <w:bidi w:val="0"/>
        <w:spacing w:after="0" w:line="240" w:lineRule="auto"/>
        <w:ind w:left="633"/>
        <w:jc w:val="both"/>
        <w:rPr>
          <w:rFonts w:asciiTheme="majorBidi" w:eastAsia="Times New Roman" w:hAnsiTheme="majorBidi" w:cstheme="majorBidi"/>
          <w:sz w:val="28"/>
          <w:szCs w:val="28"/>
        </w:rPr>
      </w:pPr>
      <w:r w:rsidRPr="00092A21">
        <w:rPr>
          <w:rFonts w:asciiTheme="majorBidi" w:eastAsia="Times New Roman" w:hAnsiTheme="majorBidi" w:cstheme="majorBidi"/>
          <w:sz w:val="28"/>
          <w:szCs w:val="28"/>
        </w:rPr>
        <w:t xml:space="preserve">.Global Workplace, Knowledge  ,        </w:t>
      </w:r>
    </w:p>
    <w:p w14:paraId="7AFFB8CD" w14:textId="77777777" w:rsidR="008C3190" w:rsidRPr="00092A21" w:rsidRDefault="008C3190" w:rsidP="008F0C8F">
      <w:pPr>
        <w:pStyle w:val="a4"/>
        <w:numPr>
          <w:ilvl w:val="0"/>
          <w:numId w:val="16"/>
        </w:numPr>
        <w:bidi w:val="0"/>
        <w:spacing w:after="0" w:line="240" w:lineRule="auto"/>
        <w:jc w:val="both"/>
        <w:rPr>
          <w:rFonts w:asciiTheme="majorBidi" w:eastAsia="Times New Roman" w:hAnsiTheme="majorBidi" w:cstheme="majorBidi"/>
          <w:sz w:val="28"/>
          <w:szCs w:val="28"/>
        </w:rPr>
      </w:pPr>
    </w:p>
    <w:p w14:paraId="39C4B737" w14:textId="77777777" w:rsidR="009935B7" w:rsidRPr="00092A21" w:rsidRDefault="009935B7" w:rsidP="008F0C8F">
      <w:pPr>
        <w:spacing w:after="0" w:line="240" w:lineRule="auto"/>
        <w:ind w:right="684"/>
        <w:jc w:val="center"/>
        <w:rPr>
          <w:rFonts w:ascii="Simplified Arabic" w:hAnsi="Simplified Arabic" w:cs="Simplified Arabic"/>
          <w:b/>
          <w:bCs/>
          <w:sz w:val="44"/>
          <w:szCs w:val="44"/>
          <w:rtl/>
        </w:rPr>
      </w:pPr>
    </w:p>
    <w:p w14:paraId="15962F2C" w14:textId="79AD5E6A" w:rsidR="00B94167" w:rsidRPr="00092A21" w:rsidRDefault="00B94167" w:rsidP="008F0C8F">
      <w:pPr>
        <w:spacing w:after="0" w:line="240" w:lineRule="auto"/>
        <w:ind w:right="684"/>
        <w:jc w:val="center"/>
        <w:rPr>
          <w:rFonts w:ascii="Simplified Arabic" w:hAnsi="Simplified Arabic" w:cs="Simplified Arabic"/>
          <w:b/>
          <w:bCs/>
          <w:sz w:val="44"/>
          <w:szCs w:val="44"/>
          <w:rtl/>
        </w:rPr>
      </w:pPr>
      <w:r w:rsidRPr="00092A21">
        <w:rPr>
          <w:rFonts w:ascii="Simplified Arabic" w:hAnsi="Simplified Arabic" w:cs="Simplified Arabic" w:hint="cs"/>
          <w:b/>
          <w:bCs/>
          <w:sz w:val="44"/>
          <w:szCs w:val="44"/>
          <w:rtl/>
        </w:rPr>
        <w:t>المواقع الالكترونية</w:t>
      </w:r>
    </w:p>
    <w:p w14:paraId="69629AB3" w14:textId="77777777" w:rsidR="00B94167" w:rsidRPr="00092A21" w:rsidRDefault="00B94167" w:rsidP="008F0C8F">
      <w:pPr>
        <w:spacing w:after="0" w:line="240" w:lineRule="auto"/>
        <w:ind w:right="684"/>
        <w:jc w:val="both"/>
        <w:rPr>
          <w:rFonts w:ascii="Simplified Arabic" w:hAnsi="Simplified Arabic" w:cs="Simplified Arabic"/>
          <w:sz w:val="28"/>
          <w:szCs w:val="28"/>
        </w:rPr>
      </w:pPr>
    </w:p>
    <w:p w14:paraId="7011DF40" w14:textId="7C2FDC14" w:rsidR="00E418A5" w:rsidRPr="00092A21" w:rsidRDefault="00092A21" w:rsidP="008F0C8F">
      <w:pPr>
        <w:pStyle w:val="a4"/>
        <w:numPr>
          <w:ilvl w:val="0"/>
          <w:numId w:val="24"/>
        </w:numPr>
        <w:bidi w:val="0"/>
        <w:spacing w:after="0" w:line="240" w:lineRule="auto"/>
        <w:ind w:left="426" w:right="-2"/>
        <w:jc w:val="both"/>
        <w:rPr>
          <w:rStyle w:val="Hyperlink"/>
          <w:rFonts w:ascii="Simplified Arabic" w:hAnsi="Simplified Arabic" w:cs="Simplified Arabic"/>
          <w:color w:val="auto"/>
          <w:sz w:val="28"/>
          <w:szCs w:val="28"/>
        </w:rPr>
      </w:pPr>
      <w:hyperlink r:id="rId9" w:history="1">
        <w:r w:rsidR="00E418A5" w:rsidRPr="00092A21">
          <w:rPr>
            <w:rStyle w:val="Hyperlink"/>
            <w:rFonts w:ascii="Simplified Arabic" w:eastAsia="Times New Roman" w:hAnsi="Simplified Arabic" w:cs="Simplified Arabic"/>
            <w:b/>
            <w:color w:val="auto"/>
            <w:sz w:val="28"/>
            <w:szCs w:val="28"/>
          </w:rPr>
          <w:t>https://ar.wikipedia.org/wiki/%D9%85%D8%AF%D8%A7%D8%B1%D8%</w:t>
        </w:r>
      </w:hyperlink>
    </w:p>
    <w:p w14:paraId="68E47B28" w14:textId="7C0B57FB" w:rsidR="00E418A5" w:rsidRPr="00092A21" w:rsidRDefault="00092A21" w:rsidP="008F0C8F">
      <w:pPr>
        <w:pStyle w:val="a4"/>
        <w:numPr>
          <w:ilvl w:val="0"/>
          <w:numId w:val="24"/>
        </w:numPr>
        <w:bidi w:val="0"/>
        <w:spacing w:after="0" w:line="240" w:lineRule="auto"/>
        <w:ind w:left="426" w:right="-2"/>
        <w:jc w:val="both"/>
        <w:rPr>
          <w:rStyle w:val="Hyperlink"/>
          <w:rFonts w:ascii="Simplified Arabic" w:eastAsia="Times New Roman" w:hAnsi="Simplified Arabic" w:cs="Simplified Arabic"/>
          <w:b/>
          <w:color w:val="auto"/>
          <w:sz w:val="28"/>
          <w:szCs w:val="28"/>
        </w:rPr>
      </w:pPr>
      <w:hyperlink r:id="rId10" w:history="1">
        <w:r w:rsidR="00E418A5" w:rsidRPr="00092A21">
          <w:rPr>
            <w:rStyle w:val="Hyperlink"/>
            <w:rFonts w:ascii="Simplified Arabic" w:eastAsia="Times New Roman" w:hAnsi="Simplified Arabic" w:cs="Simplified Arabic"/>
            <w:b/>
            <w:color w:val="auto"/>
            <w:sz w:val="28"/>
            <w:szCs w:val="28"/>
          </w:rPr>
          <w:t>https://mhtwyat.com/%D8%AA%D8%B9%D8%B1%D9%8A%D9%81</w:t>
        </w:r>
      </w:hyperlink>
      <w:hyperlink r:id="rId11">
        <w:r w:rsidR="00E418A5" w:rsidRPr="00092A21">
          <w:rPr>
            <w:rStyle w:val="Hyperlink"/>
            <w:rFonts w:ascii="Simplified Arabic" w:hAnsi="Simplified Arabic" w:cs="Simplified Arabic"/>
            <w:color w:val="auto"/>
            <w:sz w:val="28"/>
            <w:szCs w:val="28"/>
          </w:rPr>
          <w:t>-</w:t>
        </w:r>
      </w:hyperlink>
    </w:p>
    <w:bookmarkStart w:id="60" w:name="_Hlk78989465"/>
    <w:p w14:paraId="115E6E90" w14:textId="4C4C3B5E" w:rsidR="00E418A5" w:rsidRPr="00092A21" w:rsidRDefault="00E418A5" w:rsidP="008F0C8F">
      <w:pPr>
        <w:pStyle w:val="a4"/>
        <w:numPr>
          <w:ilvl w:val="0"/>
          <w:numId w:val="24"/>
        </w:numPr>
        <w:bidi w:val="0"/>
        <w:spacing w:after="0" w:line="240" w:lineRule="auto"/>
        <w:ind w:left="426" w:right="-2"/>
        <w:jc w:val="both"/>
        <w:rPr>
          <w:rStyle w:val="Hyperlink"/>
          <w:rFonts w:ascii="Simplified Arabic" w:eastAsia="Times New Roman" w:hAnsi="Simplified Arabic" w:cs="Simplified Arabic"/>
          <w:b/>
          <w:color w:val="auto"/>
          <w:sz w:val="28"/>
          <w:szCs w:val="28"/>
        </w:rPr>
      </w:pPr>
      <w:r w:rsidRPr="00092A21">
        <w:rPr>
          <w:rStyle w:val="Hyperlink"/>
          <w:rFonts w:ascii="Simplified Arabic" w:eastAsia="Times New Roman" w:hAnsi="Simplified Arabic" w:cs="Simplified Arabic"/>
          <w:b/>
          <w:color w:val="auto"/>
          <w:sz w:val="28"/>
          <w:szCs w:val="28"/>
        </w:rPr>
        <w:fldChar w:fldCharType="begin"/>
      </w:r>
      <w:r w:rsidRPr="00092A21">
        <w:rPr>
          <w:rStyle w:val="Hyperlink"/>
          <w:rFonts w:ascii="Simplified Arabic" w:eastAsia="Times New Roman" w:hAnsi="Simplified Arabic" w:cs="Simplified Arabic"/>
          <w:b/>
          <w:color w:val="auto"/>
          <w:sz w:val="28"/>
          <w:szCs w:val="28"/>
        </w:rPr>
        <w:instrText xml:space="preserve"> HYPERLINK "https://ar.wikipedia.org/wiki/%D9%85%D8%AF%D8%A7%D8%B1%D8%" </w:instrText>
      </w:r>
      <w:r w:rsidRPr="00092A21">
        <w:rPr>
          <w:rStyle w:val="Hyperlink"/>
          <w:rFonts w:ascii="Simplified Arabic" w:eastAsia="Times New Roman" w:hAnsi="Simplified Arabic" w:cs="Simplified Arabic"/>
          <w:b/>
          <w:color w:val="auto"/>
          <w:sz w:val="28"/>
          <w:szCs w:val="28"/>
        </w:rPr>
        <w:fldChar w:fldCharType="separate"/>
      </w:r>
      <w:r w:rsidRPr="00092A21">
        <w:rPr>
          <w:rStyle w:val="Hyperlink"/>
          <w:rFonts w:ascii="Simplified Arabic" w:eastAsia="Times New Roman" w:hAnsi="Simplified Arabic" w:cs="Simplified Arabic"/>
          <w:b/>
          <w:color w:val="auto"/>
          <w:sz w:val="28"/>
          <w:szCs w:val="28"/>
        </w:rPr>
        <w:t>https://ar.wikipedia.org/wiki/%D9%85%D8%AF%D8%A7%D8%B1%D8%</w:t>
      </w:r>
      <w:r w:rsidRPr="00092A21">
        <w:rPr>
          <w:rStyle w:val="Hyperlink"/>
          <w:rFonts w:ascii="Simplified Arabic" w:eastAsia="Times New Roman" w:hAnsi="Simplified Arabic" w:cs="Simplified Arabic"/>
          <w:b/>
          <w:color w:val="auto"/>
          <w:sz w:val="28"/>
          <w:szCs w:val="28"/>
        </w:rPr>
        <w:fldChar w:fldCharType="end"/>
      </w:r>
      <w:bookmarkEnd w:id="60"/>
      <w:r w:rsidRPr="00092A21">
        <w:rPr>
          <w:rStyle w:val="Hyperlink"/>
          <w:rFonts w:ascii="Simplified Arabic" w:eastAsia="Times New Roman" w:hAnsi="Simplified Arabic" w:cs="Simplified Arabic"/>
          <w:b/>
          <w:color w:val="auto"/>
          <w:sz w:val="28"/>
          <w:szCs w:val="28"/>
        </w:rPr>
        <w:t xml:space="preserve">  </w:t>
      </w:r>
    </w:p>
    <w:p w14:paraId="2241913D" w14:textId="653084AB" w:rsidR="00E418A5" w:rsidRPr="00092A21" w:rsidRDefault="00E418A5" w:rsidP="008F0C8F">
      <w:pPr>
        <w:pStyle w:val="a4"/>
        <w:bidi w:val="0"/>
        <w:spacing w:after="0" w:line="240" w:lineRule="auto"/>
        <w:ind w:left="426" w:right="-2"/>
        <w:jc w:val="both"/>
        <w:rPr>
          <w:rStyle w:val="Hyperlink"/>
          <w:rFonts w:ascii="Simplified Arabic" w:eastAsia="Times New Roman" w:hAnsi="Simplified Arabic" w:cs="Simplified Arabic"/>
          <w:b/>
          <w:color w:val="auto"/>
          <w:sz w:val="28"/>
          <w:szCs w:val="28"/>
        </w:rPr>
      </w:pPr>
      <w:r w:rsidRPr="00092A21">
        <w:rPr>
          <w:rStyle w:val="Hyperlink"/>
          <w:rFonts w:ascii="Simplified Arabic" w:eastAsia="Times New Roman" w:hAnsi="Simplified Arabic" w:cs="Simplified Arabic"/>
          <w:b/>
          <w:color w:val="auto"/>
          <w:sz w:val="28"/>
          <w:szCs w:val="28"/>
        </w:rPr>
        <w:t xml:space="preserve"> </w:t>
      </w:r>
      <w:hyperlink r:id="rId12">
        <w:r w:rsidRPr="00092A21">
          <w:rPr>
            <w:rStyle w:val="Hyperlink"/>
            <w:rFonts w:ascii="Simplified Arabic" w:eastAsia="Times New Roman" w:hAnsi="Simplified Arabic" w:cs="Simplified Arabic"/>
            <w:b/>
            <w:color w:val="auto"/>
            <w:sz w:val="28"/>
            <w:szCs w:val="28"/>
          </w:rPr>
          <w:t>B3_%D8%AD%D9%83%D9%88%D9%85%D9%8A%D8%A9</w:t>
        </w:r>
      </w:hyperlink>
    </w:p>
    <w:p w14:paraId="6C9B5531" w14:textId="77777777" w:rsidR="00E418A5" w:rsidRPr="00092A21" w:rsidRDefault="00092A21" w:rsidP="008F0C8F">
      <w:pPr>
        <w:pStyle w:val="a4"/>
        <w:numPr>
          <w:ilvl w:val="0"/>
          <w:numId w:val="24"/>
        </w:numPr>
        <w:bidi w:val="0"/>
        <w:spacing w:after="0" w:line="240" w:lineRule="auto"/>
        <w:ind w:left="426" w:right="-2"/>
        <w:jc w:val="both"/>
        <w:rPr>
          <w:rStyle w:val="Hyperlink"/>
          <w:rFonts w:ascii="Simplified Arabic" w:eastAsia="Times New Roman" w:hAnsi="Simplified Arabic" w:cs="Simplified Arabic"/>
          <w:b/>
          <w:color w:val="auto"/>
          <w:sz w:val="28"/>
          <w:szCs w:val="28"/>
        </w:rPr>
      </w:pPr>
      <w:hyperlink r:id="rId13" w:history="1">
        <w:r w:rsidR="00E418A5" w:rsidRPr="00092A21">
          <w:rPr>
            <w:rStyle w:val="Hyperlink"/>
            <w:rFonts w:ascii="Simplified Arabic" w:eastAsia="Times New Roman" w:hAnsi="Simplified Arabic" w:cs="Simplified Arabic"/>
            <w:b/>
            <w:color w:val="auto"/>
            <w:sz w:val="28"/>
            <w:szCs w:val="28"/>
          </w:rPr>
          <w:t>https://www.alaraby.co.uk/%D8%BA%D8%B2%D8%A9</w:t>
        </w:r>
      </w:hyperlink>
      <w:hyperlink r:id="rId14">
        <w:r w:rsidR="00E418A5" w:rsidRPr="00092A21">
          <w:rPr>
            <w:rStyle w:val="Hyperlink"/>
            <w:rFonts w:ascii="Simplified Arabic" w:hAnsi="Simplified Arabic" w:cs="Simplified Arabic"/>
            <w:color w:val="auto"/>
            <w:sz w:val="28"/>
            <w:szCs w:val="28"/>
          </w:rPr>
          <w:t>-</w:t>
        </w:r>
      </w:hyperlink>
    </w:p>
    <w:p w14:paraId="1E2039FB" w14:textId="77777777" w:rsidR="00E418A5" w:rsidRPr="00092A21" w:rsidRDefault="00092A21" w:rsidP="008F0C8F">
      <w:pPr>
        <w:pStyle w:val="a4"/>
        <w:numPr>
          <w:ilvl w:val="0"/>
          <w:numId w:val="24"/>
        </w:numPr>
        <w:bidi w:val="0"/>
        <w:spacing w:after="0" w:line="240" w:lineRule="auto"/>
        <w:ind w:left="426" w:right="-2"/>
        <w:jc w:val="both"/>
        <w:rPr>
          <w:rStyle w:val="Hyperlink"/>
          <w:rFonts w:ascii="Simplified Arabic" w:eastAsia="Times New Roman" w:hAnsi="Simplified Arabic" w:cs="Simplified Arabic"/>
          <w:b/>
          <w:color w:val="auto"/>
          <w:sz w:val="28"/>
          <w:szCs w:val="28"/>
        </w:rPr>
      </w:pPr>
      <w:hyperlink r:id="rId15">
        <w:r w:rsidR="00E418A5" w:rsidRPr="00092A21">
          <w:rPr>
            <w:rStyle w:val="Hyperlink"/>
            <w:rFonts w:ascii="Simplified Arabic" w:hAnsi="Simplified Arabic" w:cs="Simplified Arabic"/>
            <w:color w:val="auto"/>
            <w:sz w:val="28"/>
            <w:szCs w:val="28"/>
          </w:rPr>
          <w:t>%</w:t>
        </w:r>
      </w:hyperlink>
      <w:hyperlink r:id="rId16">
        <w:r w:rsidR="00E418A5" w:rsidRPr="00092A21">
          <w:rPr>
            <w:rStyle w:val="Hyperlink"/>
            <w:rFonts w:ascii="Simplified Arabic" w:hAnsi="Simplified Arabic" w:cs="Simplified Arabic"/>
            <w:color w:val="auto"/>
            <w:sz w:val="28"/>
            <w:szCs w:val="28"/>
          </w:rPr>
          <w:t>D8%A7%D9%81%D8%AA%D8%AA%D8%A7%D8%AD</w:t>
        </w:r>
      </w:hyperlink>
      <w:hyperlink r:id="rId17">
        <w:r w:rsidR="00E418A5" w:rsidRPr="00092A21">
          <w:rPr>
            <w:rStyle w:val="Hyperlink"/>
            <w:rFonts w:ascii="Simplified Arabic" w:hAnsi="Simplified Arabic" w:cs="Simplified Arabic"/>
            <w:color w:val="auto"/>
            <w:sz w:val="28"/>
            <w:szCs w:val="28"/>
          </w:rPr>
          <w:t>-</w:t>
        </w:r>
      </w:hyperlink>
    </w:p>
    <w:p w14:paraId="555D0B5A" w14:textId="77777777" w:rsidR="00E418A5" w:rsidRPr="00092A21" w:rsidRDefault="00092A21" w:rsidP="008F0C8F">
      <w:pPr>
        <w:bidi w:val="0"/>
        <w:spacing w:after="0" w:line="240" w:lineRule="auto"/>
        <w:ind w:left="426" w:right="-2"/>
        <w:jc w:val="both"/>
        <w:rPr>
          <w:rStyle w:val="Hyperlink"/>
          <w:rFonts w:ascii="Simplified Arabic" w:eastAsia="Times New Roman" w:hAnsi="Simplified Arabic" w:cs="Simplified Arabic"/>
          <w:b/>
          <w:color w:val="auto"/>
          <w:sz w:val="28"/>
          <w:szCs w:val="28"/>
        </w:rPr>
      </w:pPr>
      <w:hyperlink r:id="rId18">
        <w:r w:rsidR="00E418A5" w:rsidRPr="00092A21">
          <w:rPr>
            <w:rStyle w:val="Hyperlink"/>
            <w:rFonts w:ascii="Simplified Arabic" w:hAnsi="Simplified Arabic" w:cs="Simplified Arabic"/>
            <w:color w:val="auto"/>
            <w:sz w:val="28"/>
            <w:szCs w:val="28"/>
          </w:rPr>
          <w:t>%</w:t>
        </w:r>
      </w:hyperlink>
      <w:hyperlink r:id="rId19">
        <w:r w:rsidR="00E418A5" w:rsidRPr="00092A21">
          <w:rPr>
            <w:rStyle w:val="Hyperlink"/>
            <w:rFonts w:ascii="Simplified Arabic" w:hAnsi="Simplified Arabic" w:cs="Simplified Arabic"/>
            <w:color w:val="auto"/>
            <w:sz w:val="28"/>
            <w:szCs w:val="28"/>
          </w:rPr>
          <w:t>D8%A7%D9%84%D8%B9%D8%A7%D9%85</w:t>
        </w:r>
      </w:hyperlink>
      <w:hyperlink r:id="rId20">
        <w:r w:rsidR="00E418A5" w:rsidRPr="00092A21">
          <w:rPr>
            <w:rStyle w:val="Hyperlink"/>
            <w:rFonts w:ascii="Simplified Arabic" w:hAnsi="Simplified Arabic" w:cs="Simplified Arabic"/>
            <w:color w:val="auto"/>
            <w:sz w:val="28"/>
            <w:szCs w:val="28"/>
          </w:rPr>
          <w:t>-</w:t>
        </w:r>
      </w:hyperlink>
    </w:p>
    <w:p w14:paraId="6D896C3C" w14:textId="77777777" w:rsidR="00E418A5" w:rsidRPr="00092A21" w:rsidRDefault="00092A21" w:rsidP="008F0C8F">
      <w:pPr>
        <w:bidi w:val="0"/>
        <w:spacing w:after="0" w:line="240" w:lineRule="auto"/>
        <w:ind w:left="426" w:right="-2"/>
        <w:jc w:val="both"/>
        <w:rPr>
          <w:rStyle w:val="Hyperlink"/>
          <w:rFonts w:ascii="Simplified Arabic" w:eastAsia="Times New Roman" w:hAnsi="Simplified Arabic" w:cs="Simplified Arabic"/>
          <w:b/>
          <w:color w:val="auto"/>
          <w:sz w:val="28"/>
          <w:szCs w:val="28"/>
        </w:rPr>
      </w:pPr>
      <w:hyperlink r:id="rId21">
        <w:r w:rsidR="00E418A5" w:rsidRPr="00092A21">
          <w:rPr>
            <w:rStyle w:val="Hyperlink"/>
            <w:rFonts w:ascii="Simplified Arabic" w:hAnsi="Simplified Arabic" w:cs="Simplified Arabic"/>
            <w:color w:val="auto"/>
            <w:sz w:val="28"/>
            <w:szCs w:val="28"/>
          </w:rPr>
          <w:t>%</w:t>
        </w:r>
      </w:hyperlink>
      <w:hyperlink r:id="rId22">
        <w:r w:rsidR="00E418A5" w:rsidRPr="00092A21">
          <w:rPr>
            <w:rStyle w:val="Hyperlink"/>
            <w:rFonts w:ascii="Simplified Arabic" w:hAnsi="Simplified Arabic" w:cs="Simplified Arabic"/>
            <w:color w:val="auto"/>
            <w:sz w:val="28"/>
            <w:szCs w:val="28"/>
          </w:rPr>
          <w:t>D8%A7%D9%84%D8%AF%D8%B1%D8%A7%D8%B3%D9%8A</w:t>
        </w:r>
      </w:hyperlink>
      <w:hyperlink r:id="rId23">
        <w:r w:rsidR="00E418A5" w:rsidRPr="00092A21">
          <w:rPr>
            <w:rStyle w:val="Hyperlink"/>
            <w:rFonts w:ascii="Simplified Arabic" w:hAnsi="Simplified Arabic" w:cs="Simplified Arabic"/>
            <w:color w:val="auto"/>
            <w:sz w:val="28"/>
            <w:szCs w:val="28"/>
          </w:rPr>
          <w:t>-</w:t>
        </w:r>
      </w:hyperlink>
    </w:p>
    <w:p w14:paraId="4C0A3341" w14:textId="77777777" w:rsidR="00E418A5" w:rsidRPr="00092A21" w:rsidRDefault="00092A21" w:rsidP="008F0C8F">
      <w:pPr>
        <w:bidi w:val="0"/>
        <w:spacing w:after="0" w:line="240" w:lineRule="auto"/>
        <w:ind w:left="426" w:right="-2"/>
        <w:jc w:val="both"/>
        <w:rPr>
          <w:rStyle w:val="Hyperlink"/>
          <w:rFonts w:ascii="Simplified Arabic" w:eastAsia="Times New Roman" w:hAnsi="Simplified Arabic" w:cs="Simplified Arabic"/>
          <w:b/>
          <w:color w:val="auto"/>
          <w:sz w:val="28"/>
          <w:szCs w:val="28"/>
        </w:rPr>
      </w:pPr>
      <w:hyperlink r:id="rId24">
        <w:r w:rsidR="00E418A5" w:rsidRPr="00092A21">
          <w:rPr>
            <w:rStyle w:val="Hyperlink"/>
            <w:rFonts w:ascii="Simplified Arabic" w:hAnsi="Simplified Arabic" w:cs="Simplified Arabic"/>
            <w:color w:val="auto"/>
            <w:sz w:val="28"/>
            <w:szCs w:val="28"/>
          </w:rPr>
          <w:t>%</w:t>
        </w:r>
      </w:hyperlink>
      <w:hyperlink r:id="rId25">
        <w:r w:rsidR="00E418A5" w:rsidRPr="00092A21">
          <w:rPr>
            <w:rStyle w:val="Hyperlink"/>
            <w:rFonts w:ascii="Simplified Arabic" w:hAnsi="Simplified Arabic" w:cs="Simplified Arabic"/>
            <w:color w:val="auto"/>
            <w:sz w:val="28"/>
            <w:szCs w:val="28"/>
          </w:rPr>
          <w:t>D8%A7%D9%84%D8%AC%D8%AF%D9%8A%D8%AF</w:t>
        </w:r>
      </w:hyperlink>
      <w:hyperlink r:id="rId26">
        <w:r w:rsidR="00E418A5" w:rsidRPr="00092A21">
          <w:rPr>
            <w:rStyle w:val="Hyperlink"/>
            <w:rFonts w:ascii="Simplified Arabic" w:hAnsi="Simplified Arabic" w:cs="Simplified Arabic"/>
            <w:color w:val="auto"/>
            <w:sz w:val="28"/>
            <w:szCs w:val="28"/>
          </w:rPr>
          <w:t>-</w:t>
        </w:r>
      </w:hyperlink>
    </w:p>
    <w:p w14:paraId="3E5D2F63" w14:textId="6B68BC70" w:rsidR="00E418A5" w:rsidRPr="00092A21" w:rsidRDefault="00092A21" w:rsidP="008F0C8F">
      <w:pPr>
        <w:bidi w:val="0"/>
        <w:spacing w:after="0" w:line="240" w:lineRule="auto"/>
        <w:ind w:left="426" w:right="-2"/>
        <w:jc w:val="both"/>
        <w:rPr>
          <w:rStyle w:val="Hyperlink"/>
          <w:rFonts w:ascii="Simplified Arabic" w:eastAsia="Times New Roman" w:hAnsi="Simplified Arabic" w:cs="Simplified Arabic"/>
          <w:b/>
          <w:color w:val="auto"/>
          <w:sz w:val="28"/>
          <w:szCs w:val="28"/>
        </w:rPr>
      </w:pPr>
      <w:hyperlink r:id="rId27">
        <w:r w:rsidR="00E418A5" w:rsidRPr="00092A21">
          <w:rPr>
            <w:rStyle w:val="Hyperlink"/>
            <w:rFonts w:ascii="Simplified Arabic" w:hAnsi="Simplified Arabic" w:cs="Simplified Arabic"/>
            <w:color w:val="auto"/>
            <w:sz w:val="28"/>
            <w:szCs w:val="28"/>
          </w:rPr>
          <w:t>%</w:t>
        </w:r>
      </w:hyperlink>
      <w:hyperlink r:id="rId28">
        <w:r w:rsidR="00E418A5" w:rsidRPr="00092A21">
          <w:rPr>
            <w:rStyle w:val="Hyperlink"/>
            <w:rFonts w:ascii="Simplified Arabic" w:hAnsi="Simplified Arabic" w:cs="Simplified Arabic"/>
            <w:color w:val="auto"/>
            <w:sz w:val="28"/>
            <w:szCs w:val="28"/>
          </w:rPr>
          <w:t>D9%88%D8%B3%D8%B7</w:t>
        </w:r>
      </w:hyperlink>
      <w:hyperlink r:id="rId29">
        <w:r w:rsidR="00E418A5" w:rsidRPr="00092A21">
          <w:rPr>
            <w:rStyle w:val="Hyperlink"/>
            <w:rFonts w:ascii="Simplified Arabic" w:hAnsi="Simplified Arabic" w:cs="Simplified Arabic"/>
            <w:color w:val="auto"/>
            <w:sz w:val="28"/>
            <w:szCs w:val="28"/>
          </w:rPr>
          <w:t>-</w:t>
        </w:r>
      </w:hyperlink>
    </w:p>
    <w:p w14:paraId="16D92DDF" w14:textId="714C327D" w:rsidR="00E418A5" w:rsidRPr="00092A21" w:rsidRDefault="00E418A5" w:rsidP="008F0C8F">
      <w:pPr>
        <w:bidi w:val="0"/>
        <w:spacing w:after="0" w:line="240" w:lineRule="auto"/>
        <w:ind w:left="426" w:right="-2" w:firstLine="9"/>
        <w:jc w:val="both"/>
        <w:rPr>
          <w:rFonts w:ascii="Simplified Arabic" w:hAnsi="Simplified Arabic" w:cs="Simplified Arabic"/>
          <w:sz w:val="28"/>
          <w:szCs w:val="28"/>
        </w:rPr>
      </w:pPr>
    </w:p>
    <w:p w14:paraId="2C11FD37" w14:textId="7DA72F0E" w:rsidR="00825F89" w:rsidRPr="00092A21" w:rsidRDefault="00825F89" w:rsidP="008F0C8F">
      <w:pPr>
        <w:spacing w:after="0" w:line="240" w:lineRule="auto"/>
        <w:ind w:right="684"/>
        <w:jc w:val="both"/>
        <w:rPr>
          <w:rStyle w:val="Hyperlink"/>
          <w:rFonts w:ascii="Simplified Arabic" w:eastAsia="Times New Roman" w:hAnsi="Simplified Arabic" w:cs="Simplified Arabic"/>
          <w:b/>
          <w:color w:val="auto"/>
          <w:sz w:val="28"/>
          <w:szCs w:val="28"/>
        </w:rPr>
      </w:pPr>
    </w:p>
    <w:p w14:paraId="11C5203B" w14:textId="0A3AE7CB" w:rsidR="00825F89" w:rsidRPr="00092A21" w:rsidRDefault="00825F89" w:rsidP="008F0C8F">
      <w:pPr>
        <w:spacing w:after="0" w:line="240" w:lineRule="auto"/>
        <w:jc w:val="both"/>
        <w:rPr>
          <w:rStyle w:val="Hyperlink"/>
          <w:rFonts w:ascii="Simplified Arabic" w:eastAsia="Times New Roman" w:hAnsi="Simplified Arabic" w:cs="Simplified Arabic"/>
          <w:b/>
          <w:color w:val="auto"/>
          <w:sz w:val="28"/>
          <w:szCs w:val="28"/>
          <w:u w:val="none"/>
        </w:rPr>
      </w:pPr>
    </w:p>
    <w:sectPr w:rsidR="00825F89" w:rsidRPr="00092A21" w:rsidSect="00C32F69">
      <w:headerReference w:type="even" r:id="rId30"/>
      <w:headerReference w:type="default" r:id="rId31"/>
      <w:footerReference w:type="even" r:id="rId32"/>
      <w:footerReference w:type="default" r:id="rId33"/>
      <w:headerReference w:type="first" r:id="rId34"/>
      <w:footerReference w:type="first" r:id="rId35"/>
      <w:pgSz w:w="11906" w:h="16838"/>
      <w:pgMar w:top="900" w:right="1985" w:bottom="1701" w:left="1440" w:header="709" w:footer="70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6624A" w14:textId="77777777" w:rsidR="00A065BC" w:rsidRDefault="00A065BC" w:rsidP="00EA3F46">
      <w:pPr>
        <w:spacing w:after="0" w:line="240" w:lineRule="auto"/>
      </w:pPr>
      <w:r>
        <w:separator/>
      </w:r>
    </w:p>
  </w:endnote>
  <w:endnote w:type="continuationSeparator" w:id="0">
    <w:p w14:paraId="3DA35C20" w14:textId="77777777" w:rsidR="00A065BC" w:rsidRDefault="00A065BC" w:rsidP="00EA3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1736A" w14:textId="77777777" w:rsidR="00092A21" w:rsidRDefault="00092A2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21710030"/>
      <w:docPartObj>
        <w:docPartGallery w:val="Page Numbers (Bottom of Page)"/>
        <w:docPartUnique/>
      </w:docPartObj>
    </w:sdtPr>
    <w:sdtContent>
      <w:p w14:paraId="7553FF3E" w14:textId="2182AC34" w:rsidR="00092A21" w:rsidRDefault="00092A21">
        <w:pPr>
          <w:pStyle w:val="a7"/>
          <w:jc w:val="center"/>
        </w:pPr>
        <w:r>
          <w:fldChar w:fldCharType="begin"/>
        </w:r>
        <w:r>
          <w:instrText>PAGE   \* MERGEFORMAT</w:instrText>
        </w:r>
        <w:r>
          <w:fldChar w:fldCharType="separate"/>
        </w:r>
        <w:r w:rsidR="00553540" w:rsidRPr="00553540">
          <w:rPr>
            <w:noProof/>
            <w:rtl/>
            <w:lang w:val="ar-SA"/>
          </w:rPr>
          <w:t>3</w:t>
        </w:r>
        <w:r>
          <w:fldChar w:fldCharType="end"/>
        </w:r>
      </w:p>
    </w:sdtContent>
  </w:sdt>
  <w:p w14:paraId="3DD7D5CA" w14:textId="77777777" w:rsidR="00092A21" w:rsidRDefault="00092A2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47DAF" w14:textId="77777777" w:rsidR="00092A21" w:rsidRDefault="00092A2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A2B06" w14:textId="77777777" w:rsidR="00A065BC" w:rsidRDefault="00A065BC" w:rsidP="00EA3F46">
      <w:pPr>
        <w:spacing w:after="0" w:line="240" w:lineRule="auto"/>
      </w:pPr>
      <w:r>
        <w:separator/>
      </w:r>
    </w:p>
  </w:footnote>
  <w:footnote w:type="continuationSeparator" w:id="0">
    <w:p w14:paraId="7E8190CF" w14:textId="77777777" w:rsidR="00A065BC" w:rsidRDefault="00A065BC" w:rsidP="00EA3F46">
      <w:pPr>
        <w:spacing w:after="0" w:line="240" w:lineRule="auto"/>
      </w:pPr>
      <w:r>
        <w:continuationSeparator/>
      </w:r>
    </w:p>
  </w:footnote>
  <w:footnote w:id="1">
    <w:p w14:paraId="1DB50044" w14:textId="77777777" w:rsidR="00092A21" w:rsidRPr="00B66682" w:rsidRDefault="00092A21" w:rsidP="00F20641">
      <w:pPr>
        <w:pStyle w:val="ad"/>
        <w:rPr>
          <w:color w:val="FF0000"/>
        </w:rPr>
      </w:pPr>
      <w:r w:rsidRPr="00B66682">
        <w:rPr>
          <w:rStyle w:val="ae"/>
          <w:color w:val="FF0000"/>
        </w:rPr>
        <w:footnoteRef/>
      </w:r>
      <w:r w:rsidRPr="00B66682">
        <w:rPr>
          <w:color w:val="FF0000"/>
          <w:rtl/>
        </w:rPr>
        <w:t xml:space="preserve"> إبراهيم سلام</w:t>
      </w:r>
      <w:r w:rsidRPr="00B66682">
        <w:rPr>
          <w:rFonts w:hint="cs"/>
          <w:color w:val="FF0000"/>
          <w:rtl/>
        </w:rPr>
        <w:t>،</w:t>
      </w:r>
      <w:r w:rsidRPr="00B66682">
        <w:rPr>
          <w:color w:val="FF0000"/>
          <w:rtl/>
        </w:rPr>
        <w:t xml:space="preserve">  </w:t>
      </w:r>
      <w:r w:rsidRPr="00B66682">
        <w:rPr>
          <w:b/>
          <w:bCs/>
          <w:color w:val="FF0000"/>
          <w:rtl/>
        </w:rPr>
        <w:t>التعليم الالكتروني ودوره في تعزيز مجتمع المعلومات في فلسطين</w:t>
      </w:r>
      <w:r w:rsidRPr="00B66682">
        <w:rPr>
          <w:color w:val="FF0000"/>
          <w:rtl/>
        </w:rPr>
        <w:t>. ورقة بحثية مقدمة للمؤتمر العربي الدولي الثاني لضمان جودة التعليم، (</w:t>
      </w:r>
      <w:r w:rsidRPr="00B66682">
        <w:rPr>
          <w:color w:val="FF0000"/>
        </w:rPr>
        <w:t>4</w:t>
      </w:r>
      <w:r w:rsidRPr="00B66682">
        <w:rPr>
          <w:color w:val="FF0000"/>
          <w:rtl/>
        </w:rPr>
        <w:t>-</w:t>
      </w:r>
      <w:r w:rsidRPr="00B66682">
        <w:rPr>
          <w:color w:val="FF0000"/>
        </w:rPr>
        <w:t>5</w:t>
      </w:r>
      <w:r w:rsidRPr="00B66682">
        <w:rPr>
          <w:color w:val="FF0000"/>
          <w:rtl/>
        </w:rPr>
        <w:t>) ابريل (</w:t>
      </w:r>
      <w:r w:rsidRPr="00B66682">
        <w:rPr>
          <w:color w:val="FF0000"/>
        </w:rPr>
        <w:t>2013</w:t>
      </w:r>
      <w:r w:rsidRPr="00B66682">
        <w:rPr>
          <w:color w:val="FF0000"/>
          <w:rtl/>
        </w:rPr>
        <w:t>).</w:t>
      </w:r>
    </w:p>
    <w:p w14:paraId="7CB6AD26" w14:textId="137BDCB3" w:rsidR="00092A21" w:rsidRPr="00B66682" w:rsidRDefault="00092A21">
      <w:pPr>
        <w:pStyle w:val="ad"/>
        <w:rPr>
          <w:color w:val="FF0000"/>
        </w:rPr>
      </w:pPr>
    </w:p>
  </w:footnote>
  <w:footnote w:id="2">
    <w:p w14:paraId="186BD4DE" w14:textId="77777777" w:rsidR="00092A21" w:rsidRPr="00B66682" w:rsidRDefault="00092A21" w:rsidP="00F20641">
      <w:pPr>
        <w:pStyle w:val="ad"/>
        <w:rPr>
          <w:color w:val="FF0000"/>
        </w:rPr>
      </w:pPr>
      <w:r w:rsidRPr="00B66682">
        <w:rPr>
          <w:rStyle w:val="ae"/>
          <w:color w:val="FF0000"/>
        </w:rPr>
        <w:footnoteRef/>
      </w:r>
      <w:r w:rsidRPr="00B66682">
        <w:rPr>
          <w:color w:val="FF0000"/>
          <w:rtl/>
        </w:rPr>
        <w:t xml:space="preserve"> سائدة عفونة وسامي زواهرة</w:t>
      </w:r>
      <w:r w:rsidRPr="00B66682">
        <w:rPr>
          <w:rFonts w:hint="cs"/>
          <w:color w:val="FF0000"/>
          <w:rtl/>
        </w:rPr>
        <w:t>،</w:t>
      </w:r>
      <w:r w:rsidRPr="00B66682">
        <w:rPr>
          <w:color w:val="FF0000"/>
          <w:rtl/>
        </w:rPr>
        <w:t xml:space="preserve">" </w:t>
      </w:r>
      <w:r w:rsidRPr="00B66682">
        <w:rPr>
          <w:b/>
          <w:bCs/>
          <w:color w:val="FF0000"/>
          <w:rtl/>
        </w:rPr>
        <w:t>التخطيط الاستراتيجي للتعلم الالكتروني تبعا لنمط خان"</w:t>
      </w:r>
      <w:r w:rsidRPr="00B66682">
        <w:rPr>
          <w:color w:val="FF0000"/>
          <w:rtl/>
        </w:rPr>
        <w:t>، دراسة حالة جامعة القدس المفتوحة. (</w:t>
      </w:r>
      <w:r w:rsidRPr="00B66682">
        <w:rPr>
          <w:color w:val="FF0000"/>
        </w:rPr>
        <w:t>2018</w:t>
      </w:r>
      <w:r w:rsidRPr="00B66682">
        <w:rPr>
          <w:color w:val="FF0000"/>
          <w:rtl/>
        </w:rPr>
        <w:t>)</w:t>
      </w:r>
    </w:p>
    <w:p w14:paraId="2CA8F44D" w14:textId="67244F29" w:rsidR="00092A21" w:rsidRPr="00B66682" w:rsidRDefault="00092A21">
      <w:pPr>
        <w:pStyle w:val="ad"/>
        <w:rPr>
          <w:color w:val="FF0000"/>
          <w:rtl/>
        </w:rPr>
      </w:pPr>
    </w:p>
  </w:footnote>
  <w:footnote w:id="3">
    <w:p w14:paraId="46E9CF45" w14:textId="011352AA" w:rsidR="00092A21" w:rsidRPr="00B66682" w:rsidRDefault="00092A21" w:rsidP="00D63858">
      <w:pPr>
        <w:pStyle w:val="ad"/>
        <w:rPr>
          <w:color w:val="FF0000"/>
        </w:rPr>
      </w:pPr>
      <w:r w:rsidRPr="00B66682">
        <w:rPr>
          <w:rFonts w:hint="cs"/>
          <w:color w:val="FF0000"/>
          <w:rtl/>
        </w:rPr>
        <w:t xml:space="preserve">3 </w:t>
      </w:r>
      <w:r w:rsidRPr="00B66682">
        <w:rPr>
          <w:color w:val="FF0000"/>
          <w:rtl/>
        </w:rPr>
        <w:t xml:space="preserve">فخرية إبراهيم الصفدي </w:t>
      </w:r>
      <w:r w:rsidRPr="00B66682">
        <w:rPr>
          <w:rFonts w:hint="cs"/>
          <w:color w:val="FF0000"/>
          <w:rtl/>
        </w:rPr>
        <w:t>و</w:t>
      </w:r>
      <w:r w:rsidRPr="00B66682">
        <w:rPr>
          <w:color w:val="FF0000"/>
          <w:rtl/>
        </w:rPr>
        <w:t xml:space="preserve"> محمد اعتدال </w:t>
      </w:r>
      <w:proofErr w:type="spellStart"/>
      <w:r w:rsidRPr="00B66682">
        <w:rPr>
          <w:color w:val="FF0000"/>
          <w:rtl/>
        </w:rPr>
        <w:t>الهرباوي</w:t>
      </w:r>
      <w:proofErr w:type="spellEnd"/>
      <w:r w:rsidRPr="00B66682">
        <w:rPr>
          <w:rFonts w:hint="cs"/>
          <w:color w:val="FF0000"/>
          <w:rtl/>
        </w:rPr>
        <w:t>،</w:t>
      </w:r>
      <w:r w:rsidRPr="00B66682">
        <w:rPr>
          <w:color w:val="FF0000"/>
          <w:rtl/>
        </w:rPr>
        <w:t xml:space="preserve">" </w:t>
      </w:r>
      <w:r w:rsidRPr="00B66682">
        <w:rPr>
          <w:b/>
          <w:bCs/>
          <w:color w:val="FF0000"/>
          <w:rtl/>
        </w:rPr>
        <w:t>مدى استفادة التعليم العالي في المملكة العربية السعودية من الصيغ الجامعية الحديثة في عصر المعلوماتية</w:t>
      </w:r>
      <w:r w:rsidRPr="00B66682">
        <w:rPr>
          <w:color w:val="FF0000"/>
          <w:rtl/>
        </w:rPr>
        <w:t xml:space="preserve"> "، مجلة مستقبل التربية العربية، المجلد</w:t>
      </w:r>
      <w:r w:rsidRPr="00B66682">
        <w:rPr>
          <w:color w:val="FF0000"/>
        </w:rPr>
        <w:t>14</w:t>
      </w:r>
      <w:r w:rsidRPr="00B66682">
        <w:rPr>
          <w:color w:val="FF0000"/>
          <w:rtl/>
        </w:rPr>
        <w:t>، العدد</w:t>
      </w:r>
      <w:r w:rsidRPr="00B66682">
        <w:rPr>
          <w:color w:val="FF0000"/>
        </w:rPr>
        <w:t>51</w:t>
      </w:r>
      <w:r w:rsidRPr="00B66682">
        <w:rPr>
          <w:color w:val="FF0000"/>
          <w:rtl/>
        </w:rPr>
        <w:t>، يوني</w:t>
      </w:r>
      <w:r w:rsidRPr="00B66682">
        <w:rPr>
          <w:rFonts w:hint="cs"/>
          <w:color w:val="FF0000"/>
          <w:rtl/>
        </w:rPr>
        <w:t>و</w:t>
      </w:r>
      <w:r w:rsidRPr="00B66682">
        <w:rPr>
          <w:color w:val="FF0000"/>
          <w:rtl/>
        </w:rPr>
        <w:t>(</w:t>
      </w:r>
      <w:r w:rsidRPr="00B66682">
        <w:rPr>
          <w:color w:val="FF0000"/>
        </w:rPr>
        <w:t>2011</w:t>
      </w:r>
      <w:r w:rsidRPr="00B66682">
        <w:rPr>
          <w:color w:val="FF0000"/>
          <w:rtl/>
        </w:rPr>
        <w:t>).</w:t>
      </w:r>
    </w:p>
    <w:p w14:paraId="215E28F9" w14:textId="5A7D1F52" w:rsidR="00092A21" w:rsidRPr="00B66682" w:rsidRDefault="00092A21">
      <w:pPr>
        <w:pStyle w:val="ad"/>
        <w:rPr>
          <w:color w:val="FF0000"/>
          <w:rtl/>
        </w:rPr>
      </w:pPr>
    </w:p>
  </w:footnote>
  <w:footnote w:id="4">
    <w:p w14:paraId="19A32438" w14:textId="77777777" w:rsidR="00092A21" w:rsidRPr="00B66682" w:rsidRDefault="00092A21" w:rsidP="00D63858">
      <w:pPr>
        <w:pStyle w:val="ad"/>
        <w:rPr>
          <w:color w:val="FF0000"/>
        </w:rPr>
      </w:pPr>
      <w:r w:rsidRPr="00B66682">
        <w:rPr>
          <w:rStyle w:val="ae"/>
          <w:color w:val="FF0000"/>
        </w:rPr>
        <w:footnoteRef/>
      </w:r>
      <w:r w:rsidRPr="00B66682">
        <w:rPr>
          <w:color w:val="FF0000"/>
          <w:rtl/>
        </w:rPr>
        <w:t xml:space="preserve"> سناء فاروق قهوجي</w:t>
      </w:r>
      <w:r w:rsidRPr="00B66682">
        <w:rPr>
          <w:rFonts w:hint="cs"/>
          <w:color w:val="FF0000"/>
          <w:rtl/>
        </w:rPr>
        <w:t xml:space="preserve">، </w:t>
      </w:r>
      <w:r w:rsidRPr="00B66682">
        <w:rPr>
          <w:color w:val="FF0000"/>
          <w:rtl/>
        </w:rPr>
        <w:t>"</w:t>
      </w:r>
      <w:r w:rsidRPr="00B66682">
        <w:rPr>
          <w:b/>
          <w:bCs/>
          <w:color w:val="FF0000"/>
          <w:rtl/>
        </w:rPr>
        <w:t xml:space="preserve">أثر الأنشطة العلمية </w:t>
      </w:r>
      <w:proofErr w:type="spellStart"/>
      <w:r w:rsidRPr="00B66682">
        <w:rPr>
          <w:b/>
          <w:bCs/>
          <w:color w:val="FF0000"/>
          <w:rtl/>
        </w:rPr>
        <w:t>اللاصفية</w:t>
      </w:r>
      <w:proofErr w:type="spellEnd"/>
      <w:r w:rsidRPr="00B66682">
        <w:rPr>
          <w:b/>
          <w:bCs/>
          <w:color w:val="FF0000"/>
          <w:rtl/>
        </w:rPr>
        <w:t xml:space="preserve"> في مستوى التحصيل الدراسي في مادة علم الاحياء</w:t>
      </w:r>
      <w:r w:rsidRPr="00B66682">
        <w:rPr>
          <w:color w:val="FF0000"/>
          <w:rtl/>
        </w:rPr>
        <w:t>، رسالة ماجستير غير منشورة، جامعة دمشق</w:t>
      </w:r>
      <w:r w:rsidRPr="00B66682">
        <w:rPr>
          <w:color w:val="FF0000"/>
        </w:rPr>
        <w:t>2016)</w:t>
      </w:r>
      <w:r w:rsidRPr="00B66682">
        <w:rPr>
          <w:color w:val="FF0000"/>
          <w:rtl/>
        </w:rPr>
        <w:t>).</w:t>
      </w:r>
    </w:p>
    <w:p w14:paraId="4D6958B5" w14:textId="1F1BF112" w:rsidR="00092A21" w:rsidRPr="00B66682" w:rsidRDefault="00092A21">
      <w:pPr>
        <w:pStyle w:val="ad"/>
        <w:rPr>
          <w:color w:val="FF0000"/>
          <w:rtl/>
        </w:rPr>
      </w:pPr>
    </w:p>
  </w:footnote>
  <w:footnote w:id="5">
    <w:p w14:paraId="53494350" w14:textId="77777777" w:rsidR="00092A21" w:rsidRPr="00B66682" w:rsidRDefault="00092A21" w:rsidP="00D63858">
      <w:pPr>
        <w:pStyle w:val="ad"/>
        <w:rPr>
          <w:color w:val="FF0000"/>
        </w:rPr>
      </w:pPr>
      <w:r w:rsidRPr="00B66682">
        <w:rPr>
          <w:rStyle w:val="ae"/>
          <w:color w:val="FF0000"/>
        </w:rPr>
        <w:footnoteRef/>
      </w:r>
      <w:r w:rsidRPr="00B66682">
        <w:rPr>
          <w:color w:val="FF0000"/>
          <w:rtl/>
        </w:rPr>
        <w:t xml:space="preserve"> العسيلي  </w:t>
      </w:r>
      <w:r w:rsidRPr="00B66682">
        <w:rPr>
          <w:b/>
          <w:bCs/>
          <w:color w:val="FF0000"/>
          <w:rtl/>
        </w:rPr>
        <w:t>المعوقات التي تواجه تطبيق منهاج التكنولوجيا في المدارس الحكومية في محافظة الخليل من منظور المعلمين</w:t>
      </w:r>
      <w:r w:rsidRPr="00B66682">
        <w:rPr>
          <w:color w:val="FF0000"/>
          <w:rtl/>
        </w:rPr>
        <w:t>، المجلة العلمية. (</w:t>
      </w:r>
      <w:r w:rsidRPr="00B66682">
        <w:rPr>
          <w:color w:val="FF0000"/>
        </w:rPr>
        <w:t>2010</w:t>
      </w:r>
      <w:r w:rsidRPr="00B66682">
        <w:rPr>
          <w:color w:val="FF0000"/>
          <w:rtl/>
        </w:rPr>
        <w:t>).</w:t>
      </w:r>
    </w:p>
    <w:p w14:paraId="6C99A77E" w14:textId="7E0DF0B8" w:rsidR="00092A21" w:rsidRDefault="00092A21">
      <w:pPr>
        <w:pStyle w:val="ad"/>
      </w:pPr>
    </w:p>
  </w:footnote>
  <w:footnote w:id="6">
    <w:p w14:paraId="79E7496D" w14:textId="77777777" w:rsidR="00092A21" w:rsidRPr="00D63858" w:rsidRDefault="00092A21" w:rsidP="00D63858">
      <w:pPr>
        <w:pStyle w:val="ad"/>
      </w:pPr>
      <w:r>
        <w:rPr>
          <w:rStyle w:val="ae"/>
        </w:rPr>
        <w:footnoteRef/>
      </w:r>
      <w:r>
        <w:rPr>
          <w:rtl/>
        </w:rPr>
        <w:t xml:space="preserve"> </w:t>
      </w:r>
      <w:r w:rsidRPr="00D63858">
        <w:rPr>
          <w:rtl/>
        </w:rPr>
        <w:t>إبراهيم الفار</w:t>
      </w:r>
      <w:r w:rsidRPr="00D63858">
        <w:rPr>
          <w:rFonts w:hint="cs"/>
          <w:rtl/>
        </w:rPr>
        <w:t>،</w:t>
      </w:r>
      <w:r w:rsidRPr="00D63858">
        <w:rPr>
          <w:rFonts w:hint="cs"/>
          <w:b/>
          <w:bCs/>
          <w:rtl/>
        </w:rPr>
        <w:t xml:space="preserve"> </w:t>
      </w:r>
      <w:r w:rsidRPr="00D63858">
        <w:rPr>
          <w:b/>
          <w:bCs/>
          <w:rtl/>
        </w:rPr>
        <w:t>استخدام الحاسوب في التعليم</w:t>
      </w:r>
      <w:r w:rsidRPr="00D63858">
        <w:rPr>
          <w:rtl/>
        </w:rPr>
        <w:t xml:space="preserve"> ، دار الفكر للطباعة والنشر والتوزيع عمان ، الأردن </w:t>
      </w:r>
      <w:r w:rsidRPr="00D63858">
        <w:t>(2013)</w:t>
      </w:r>
      <w:r w:rsidRPr="00D63858">
        <w:rPr>
          <w:rtl/>
        </w:rPr>
        <w:t>.</w:t>
      </w:r>
    </w:p>
    <w:p w14:paraId="309F0AF0" w14:textId="486F80F2" w:rsidR="00092A21" w:rsidRPr="00D63858" w:rsidRDefault="00092A21">
      <w:pPr>
        <w:pStyle w:val="ad"/>
      </w:pPr>
    </w:p>
  </w:footnote>
  <w:footnote w:id="7">
    <w:p w14:paraId="3711B761" w14:textId="60945B81" w:rsidR="00092A21" w:rsidRPr="00EB2A85" w:rsidRDefault="00092A21" w:rsidP="009D3595">
      <w:pPr>
        <w:pStyle w:val="ad"/>
        <w:rPr>
          <w:color w:val="FF0000"/>
        </w:rPr>
      </w:pPr>
      <w:r w:rsidRPr="00EB2A85">
        <w:rPr>
          <w:rStyle w:val="ae"/>
          <w:color w:val="FF0000"/>
        </w:rPr>
        <w:footnoteRef/>
      </w:r>
      <w:r w:rsidRPr="00EB2A85">
        <w:rPr>
          <w:color w:val="FF0000"/>
          <w:rtl/>
        </w:rPr>
        <w:t xml:space="preserve"> محمد شاهين </w:t>
      </w:r>
      <w:r w:rsidRPr="00EB2A85">
        <w:rPr>
          <w:rFonts w:hint="cs"/>
          <w:color w:val="FF0000"/>
          <w:rtl/>
        </w:rPr>
        <w:t>و</w:t>
      </w:r>
      <w:r w:rsidRPr="00EB2A85">
        <w:rPr>
          <w:color w:val="FF0000"/>
          <w:rtl/>
        </w:rPr>
        <w:t xml:space="preserve"> عادل ريان، "</w:t>
      </w:r>
      <w:r w:rsidRPr="00EB2A85">
        <w:rPr>
          <w:b/>
          <w:bCs/>
          <w:color w:val="FF0000"/>
          <w:rtl/>
        </w:rPr>
        <w:t>اتجاهات طلبة جامعة القدس المفتوحة نحو التعيينات الالكترونية وعلاقتها بمهارات التعلم المنظم الكترونيا</w:t>
      </w:r>
      <w:r w:rsidRPr="00EB2A85">
        <w:rPr>
          <w:color w:val="FF0000"/>
          <w:rtl/>
        </w:rPr>
        <w:t xml:space="preserve"> "المجلة الفلسطينية للتعليم المفتوح المجلد </w:t>
      </w:r>
      <w:r w:rsidRPr="00EB2A85">
        <w:rPr>
          <w:rFonts w:hint="cs"/>
          <w:color w:val="FF0000"/>
          <w:rtl/>
        </w:rPr>
        <w:t>الرابع،</w:t>
      </w:r>
      <w:r w:rsidRPr="00EB2A85">
        <w:rPr>
          <w:color w:val="FF0000"/>
        </w:rPr>
        <w:t xml:space="preserve"> </w:t>
      </w:r>
      <w:r w:rsidRPr="00EB2A85">
        <w:rPr>
          <w:color w:val="FF0000"/>
          <w:rtl/>
        </w:rPr>
        <w:t xml:space="preserve">ص </w:t>
      </w:r>
      <w:r w:rsidRPr="00EB2A85">
        <w:rPr>
          <w:color w:val="FF0000"/>
        </w:rPr>
        <w:t>5</w:t>
      </w:r>
      <w:r w:rsidRPr="00EB2A85">
        <w:rPr>
          <w:color w:val="FF0000"/>
          <w:rtl/>
        </w:rPr>
        <w:t>. (</w:t>
      </w:r>
      <w:r w:rsidRPr="00EB2A85">
        <w:rPr>
          <w:color w:val="FF0000"/>
        </w:rPr>
        <w:t>2013</w:t>
      </w:r>
      <w:r w:rsidRPr="00EB2A85">
        <w:rPr>
          <w:color w:val="FF0000"/>
          <w:rtl/>
        </w:rPr>
        <w:t>).</w:t>
      </w:r>
    </w:p>
    <w:p w14:paraId="78640BA2" w14:textId="17B859DF" w:rsidR="00092A21" w:rsidRPr="00EB2A85" w:rsidRDefault="00092A21">
      <w:pPr>
        <w:pStyle w:val="ad"/>
        <w:rPr>
          <w:color w:val="FF0000"/>
          <w:rtl/>
        </w:rPr>
      </w:pPr>
    </w:p>
  </w:footnote>
  <w:footnote w:id="8">
    <w:p w14:paraId="3407708A" w14:textId="4214E113" w:rsidR="00092A21" w:rsidRPr="00EB2A85" w:rsidRDefault="00092A21" w:rsidP="009D3595">
      <w:pPr>
        <w:pStyle w:val="ad"/>
        <w:rPr>
          <w:color w:val="FF0000"/>
          <w:rtl/>
        </w:rPr>
      </w:pPr>
      <w:r w:rsidRPr="00EB2A85">
        <w:rPr>
          <w:rStyle w:val="ae"/>
          <w:color w:val="FF0000"/>
        </w:rPr>
        <w:footnoteRef/>
      </w:r>
      <w:r w:rsidRPr="00EB2A85">
        <w:rPr>
          <w:color w:val="FF0000"/>
          <w:rtl/>
        </w:rPr>
        <w:t xml:space="preserve"> </w:t>
      </w:r>
      <w:r w:rsidRPr="00EB2A85">
        <w:rPr>
          <w:rFonts w:cs="Arial" w:hint="cs"/>
          <w:color w:val="FF0000"/>
          <w:rtl/>
        </w:rPr>
        <w:t>محمد</w:t>
      </w:r>
      <w:r w:rsidRPr="00EB2A85">
        <w:rPr>
          <w:rFonts w:cs="Arial"/>
          <w:color w:val="FF0000"/>
          <w:rtl/>
        </w:rPr>
        <w:t xml:space="preserve"> </w:t>
      </w:r>
      <w:r w:rsidRPr="00EB2A85">
        <w:rPr>
          <w:rFonts w:cs="Arial" w:hint="cs"/>
          <w:color w:val="FF0000"/>
          <w:rtl/>
        </w:rPr>
        <w:t>شاهين</w:t>
      </w:r>
      <w:r w:rsidRPr="00EB2A85">
        <w:rPr>
          <w:rFonts w:cs="Arial"/>
          <w:color w:val="FF0000"/>
          <w:rtl/>
        </w:rPr>
        <w:t xml:space="preserve"> </w:t>
      </w:r>
      <w:r w:rsidRPr="00EB2A85">
        <w:rPr>
          <w:rFonts w:cs="Arial" w:hint="cs"/>
          <w:color w:val="FF0000"/>
          <w:rtl/>
        </w:rPr>
        <w:t>و</w:t>
      </w:r>
      <w:r w:rsidRPr="00EB2A85">
        <w:rPr>
          <w:rFonts w:cs="Arial"/>
          <w:color w:val="FF0000"/>
          <w:rtl/>
        </w:rPr>
        <w:t xml:space="preserve"> </w:t>
      </w:r>
      <w:r w:rsidRPr="00EB2A85">
        <w:rPr>
          <w:rFonts w:cs="Arial" w:hint="cs"/>
          <w:color w:val="FF0000"/>
          <w:rtl/>
        </w:rPr>
        <w:t>عادل</w:t>
      </w:r>
      <w:r w:rsidRPr="00EB2A85">
        <w:rPr>
          <w:rFonts w:cs="Arial"/>
          <w:color w:val="FF0000"/>
          <w:rtl/>
        </w:rPr>
        <w:t xml:space="preserve"> </w:t>
      </w:r>
      <w:r w:rsidRPr="00EB2A85">
        <w:rPr>
          <w:rFonts w:cs="Arial" w:hint="cs"/>
          <w:color w:val="FF0000"/>
          <w:rtl/>
        </w:rPr>
        <w:t>ريان، مرجع سبق ذكره</w:t>
      </w:r>
      <w:r w:rsidRPr="00EB2A85">
        <w:rPr>
          <w:rFonts w:cs="Arial"/>
          <w:color w:val="FF0000"/>
          <w:rtl/>
        </w:rPr>
        <w:t xml:space="preserve"> </w:t>
      </w:r>
      <w:r w:rsidRPr="00EB2A85">
        <w:rPr>
          <w:rFonts w:cs="Arial" w:hint="cs"/>
          <w:color w:val="FF0000"/>
          <w:rtl/>
        </w:rPr>
        <w:t>ص</w:t>
      </w:r>
      <w:r w:rsidRPr="00EB2A85">
        <w:rPr>
          <w:rFonts w:cs="Arial"/>
          <w:color w:val="FF0000"/>
          <w:rtl/>
        </w:rPr>
        <w:t xml:space="preserve"> </w:t>
      </w:r>
      <w:r w:rsidRPr="00EB2A85">
        <w:rPr>
          <w:rFonts w:cs="Arial" w:hint="cs"/>
          <w:color w:val="FF0000"/>
          <w:rtl/>
        </w:rPr>
        <w:t>1</w:t>
      </w:r>
      <w:r w:rsidRPr="00EB2A85">
        <w:rPr>
          <w:rFonts w:cs="Arial"/>
          <w:color w:val="FF0000"/>
          <w:rtl/>
        </w:rPr>
        <w:t xml:space="preserve">. </w:t>
      </w:r>
    </w:p>
  </w:footnote>
  <w:footnote w:id="9">
    <w:p w14:paraId="48EBCF2C" w14:textId="77777777" w:rsidR="00092A21" w:rsidRPr="00EB2A85" w:rsidRDefault="00092A21" w:rsidP="00D63858">
      <w:pPr>
        <w:pStyle w:val="ad"/>
        <w:rPr>
          <w:color w:val="FF0000"/>
        </w:rPr>
      </w:pPr>
      <w:r w:rsidRPr="00EB2A85">
        <w:rPr>
          <w:rStyle w:val="ae"/>
          <w:color w:val="FF0000"/>
        </w:rPr>
        <w:footnoteRef/>
      </w:r>
      <w:r w:rsidRPr="00EB2A85">
        <w:rPr>
          <w:color w:val="FF0000"/>
          <w:rtl/>
        </w:rPr>
        <w:t xml:space="preserve"> محمود باشا الحيلة</w:t>
      </w:r>
      <w:r w:rsidRPr="00EB2A85">
        <w:rPr>
          <w:rFonts w:hint="cs"/>
          <w:color w:val="FF0000"/>
          <w:rtl/>
        </w:rPr>
        <w:t>،</w:t>
      </w:r>
      <w:r w:rsidRPr="00EB2A85">
        <w:rPr>
          <w:color w:val="FF0000"/>
          <w:rtl/>
        </w:rPr>
        <w:t xml:space="preserve"> ا</w:t>
      </w:r>
      <w:r w:rsidRPr="00EB2A85">
        <w:rPr>
          <w:b/>
          <w:bCs/>
          <w:color w:val="FF0000"/>
          <w:rtl/>
        </w:rPr>
        <w:t>لتعليم الالكتروني ودوره في تعزيز مجتمع المعلومات في فلسطين.</w:t>
      </w:r>
      <w:r w:rsidRPr="00EB2A85">
        <w:rPr>
          <w:color w:val="FF0000"/>
          <w:rtl/>
        </w:rPr>
        <w:t xml:space="preserve"> ورقة بحثية مقدمة للمؤتمر العربي الدولي الثاني لضمان جودة التعليم، (</w:t>
      </w:r>
      <w:r w:rsidRPr="00EB2A85">
        <w:rPr>
          <w:color w:val="FF0000"/>
        </w:rPr>
        <w:t>4-5</w:t>
      </w:r>
      <w:r w:rsidRPr="00EB2A85">
        <w:rPr>
          <w:color w:val="FF0000"/>
          <w:rtl/>
        </w:rPr>
        <w:t>) إبريل ،</w:t>
      </w:r>
      <w:r w:rsidRPr="00EB2A85">
        <w:rPr>
          <w:color w:val="FF0000"/>
        </w:rPr>
        <w:t>2012</w:t>
      </w:r>
      <w:r w:rsidRPr="00EB2A85">
        <w:rPr>
          <w:color w:val="FF0000"/>
          <w:rtl/>
        </w:rPr>
        <w:t>.</w:t>
      </w:r>
    </w:p>
    <w:p w14:paraId="05610A7F" w14:textId="002DF422" w:rsidR="00092A21" w:rsidRPr="00EB2A85" w:rsidRDefault="00092A21">
      <w:pPr>
        <w:pStyle w:val="ad"/>
        <w:rPr>
          <w:color w:val="FF0000"/>
        </w:rPr>
      </w:pPr>
    </w:p>
  </w:footnote>
  <w:footnote w:id="10">
    <w:p w14:paraId="105F919F" w14:textId="77777777" w:rsidR="00092A21" w:rsidRPr="00EB2A85" w:rsidRDefault="00092A21" w:rsidP="00D63858">
      <w:pPr>
        <w:pStyle w:val="ad"/>
        <w:rPr>
          <w:color w:val="FF0000"/>
        </w:rPr>
      </w:pPr>
      <w:r w:rsidRPr="00EB2A85">
        <w:rPr>
          <w:rStyle w:val="ae"/>
          <w:color w:val="FF0000"/>
        </w:rPr>
        <w:footnoteRef/>
      </w:r>
      <w:r w:rsidRPr="00EB2A85">
        <w:rPr>
          <w:color w:val="FF0000"/>
          <w:rtl/>
        </w:rPr>
        <w:t xml:space="preserve"> احمد </w:t>
      </w:r>
      <w:proofErr w:type="spellStart"/>
      <w:r w:rsidRPr="00EB2A85">
        <w:rPr>
          <w:color w:val="FF0000"/>
          <w:rtl/>
        </w:rPr>
        <w:t>السوافيري</w:t>
      </w:r>
      <w:proofErr w:type="spellEnd"/>
      <w:r w:rsidRPr="00EB2A85">
        <w:rPr>
          <w:rFonts w:hint="cs"/>
          <w:color w:val="FF0000"/>
          <w:rtl/>
        </w:rPr>
        <w:t>،</w:t>
      </w:r>
      <w:r w:rsidRPr="00EB2A85">
        <w:rPr>
          <w:color w:val="FF0000"/>
          <w:rtl/>
        </w:rPr>
        <w:t xml:space="preserve"> </w:t>
      </w:r>
      <w:r w:rsidRPr="00EB2A85">
        <w:rPr>
          <w:b/>
          <w:bCs/>
          <w:color w:val="FF0000"/>
          <w:rtl/>
        </w:rPr>
        <w:t>التعلم الالكتروني فلسفته- مميزاته- مبرراته- متطلباته- إمكانية تطبيقه.</w:t>
      </w:r>
      <w:r w:rsidRPr="00EB2A85">
        <w:rPr>
          <w:color w:val="FF0000"/>
          <w:rtl/>
        </w:rPr>
        <w:t xml:space="preserve"> دار السحاب للنشر والتوزيع(</w:t>
      </w:r>
      <w:r w:rsidRPr="00EB2A85">
        <w:rPr>
          <w:color w:val="FF0000"/>
        </w:rPr>
        <w:t>2020</w:t>
      </w:r>
      <w:r w:rsidRPr="00EB2A85">
        <w:rPr>
          <w:color w:val="FF0000"/>
          <w:rtl/>
        </w:rPr>
        <w:t>).</w:t>
      </w:r>
    </w:p>
    <w:p w14:paraId="7AFB651A" w14:textId="74B6216F" w:rsidR="00092A21" w:rsidRPr="00EB2A85" w:rsidRDefault="00092A21">
      <w:pPr>
        <w:pStyle w:val="ad"/>
        <w:rPr>
          <w:color w:val="FF0000"/>
          <w:rtl/>
        </w:rPr>
      </w:pPr>
    </w:p>
  </w:footnote>
  <w:footnote w:id="11">
    <w:p w14:paraId="4FF47AD4" w14:textId="39E768DC" w:rsidR="00092A21" w:rsidRPr="00EB2A85" w:rsidRDefault="00092A21" w:rsidP="00D63858">
      <w:pPr>
        <w:pStyle w:val="ad"/>
        <w:rPr>
          <w:color w:val="FF0000"/>
        </w:rPr>
      </w:pPr>
      <w:r w:rsidRPr="00EB2A85">
        <w:rPr>
          <w:rStyle w:val="ae"/>
          <w:color w:val="FF0000"/>
        </w:rPr>
        <w:footnoteRef/>
      </w:r>
      <w:r w:rsidRPr="00EB2A85">
        <w:rPr>
          <w:color w:val="FF0000"/>
          <w:rtl/>
        </w:rPr>
        <w:t xml:space="preserve"> إبراهيم الهمامي</w:t>
      </w:r>
      <w:r w:rsidRPr="00EB2A85">
        <w:rPr>
          <w:rFonts w:hint="cs"/>
          <w:color w:val="FF0000"/>
          <w:rtl/>
        </w:rPr>
        <w:t>،</w:t>
      </w:r>
      <w:r w:rsidRPr="00EB2A85">
        <w:rPr>
          <w:color w:val="FF0000"/>
          <w:rtl/>
        </w:rPr>
        <w:t xml:space="preserve"> </w:t>
      </w:r>
      <w:r w:rsidRPr="00EB2A85">
        <w:rPr>
          <w:b/>
          <w:bCs/>
          <w:color w:val="FF0000"/>
          <w:rtl/>
        </w:rPr>
        <w:t>التعليم عن بعد مفهومه وأدواته واستراتيجياته دليل لصانعي السياسات في التعليم الأكاديمي والمهني والتقني</w:t>
      </w:r>
      <w:r w:rsidRPr="00EB2A85">
        <w:rPr>
          <w:color w:val="FF0000"/>
          <w:rtl/>
        </w:rPr>
        <w:t xml:space="preserve">، منظمة الأمم المتحدة للتربية والتعليم والثقافة. </w:t>
      </w:r>
      <w:r w:rsidRPr="00EB2A85">
        <w:rPr>
          <w:rFonts w:hint="cs"/>
          <w:color w:val="FF0000"/>
          <w:rtl/>
        </w:rPr>
        <w:t>ص 21،</w:t>
      </w:r>
      <w:r w:rsidRPr="00EB2A85">
        <w:rPr>
          <w:color w:val="FF0000"/>
          <w:rtl/>
        </w:rPr>
        <w:t>(</w:t>
      </w:r>
      <w:r w:rsidRPr="00EB2A85">
        <w:rPr>
          <w:color w:val="FF0000"/>
        </w:rPr>
        <w:t>2020</w:t>
      </w:r>
      <w:r w:rsidRPr="00EB2A85">
        <w:rPr>
          <w:color w:val="FF0000"/>
          <w:rtl/>
        </w:rPr>
        <w:t>)</w:t>
      </w:r>
    </w:p>
    <w:p w14:paraId="6BBFEA02" w14:textId="45ACEA01" w:rsidR="00092A21" w:rsidRPr="00EB2A85" w:rsidRDefault="00092A21">
      <w:pPr>
        <w:pStyle w:val="ad"/>
        <w:rPr>
          <w:color w:val="FF0000"/>
          <w:rtl/>
        </w:rPr>
      </w:pPr>
    </w:p>
  </w:footnote>
  <w:footnote w:id="12">
    <w:p w14:paraId="1FB7440D" w14:textId="4BDCDFC3" w:rsidR="00092A21" w:rsidRPr="00EB2A85" w:rsidRDefault="00092A21" w:rsidP="00D60807">
      <w:pPr>
        <w:pStyle w:val="ad"/>
        <w:rPr>
          <w:color w:val="FF0000"/>
        </w:rPr>
      </w:pPr>
      <w:r w:rsidRPr="00EB2A85">
        <w:rPr>
          <w:rStyle w:val="ae"/>
          <w:color w:val="FF0000"/>
        </w:rPr>
        <w:footnoteRef/>
      </w:r>
      <w:r w:rsidRPr="00EB2A85">
        <w:rPr>
          <w:color w:val="FF0000"/>
          <w:rtl/>
        </w:rPr>
        <w:t xml:space="preserve"> إبراهيم الهمامي</w:t>
      </w:r>
      <w:r w:rsidRPr="00EB2A85">
        <w:rPr>
          <w:rFonts w:hint="cs"/>
          <w:color w:val="FF0000"/>
          <w:rtl/>
        </w:rPr>
        <w:t xml:space="preserve"> (2020) مرجع سبق ذكره ، ص16 </w:t>
      </w:r>
    </w:p>
  </w:footnote>
  <w:footnote w:id="13">
    <w:p w14:paraId="0EDDFE63" w14:textId="7ED6BA61" w:rsidR="00092A21" w:rsidRPr="00EB2A85" w:rsidRDefault="00092A21" w:rsidP="00D63858">
      <w:pPr>
        <w:pStyle w:val="ad"/>
        <w:rPr>
          <w:color w:val="FF0000"/>
        </w:rPr>
      </w:pPr>
      <w:r w:rsidRPr="00EB2A85">
        <w:rPr>
          <w:rStyle w:val="ae"/>
          <w:color w:val="FF0000"/>
        </w:rPr>
        <w:footnoteRef/>
      </w:r>
      <w:r w:rsidRPr="00EB2A85">
        <w:rPr>
          <w:color w:val="FF0000"/>
          <w:rtl/>
        </w:rPr>
        <w:t xml:space="preserve"> سليمان المزين  </w:t>
      </w:r>
      <w:r w:rsidRPr="00EB2A85">
        <w:rPr>
          <w:b/>
          <w:bCs/>
          <w:color w:val="FF0000"/>
          <w:rtl/>
        </w:rPr>
        <w:t xml:space="preserve">معوقات تطبيق الالكتروني في الجامعات الفلسطينية وسبل الحد منها من وجهة نظر الطلبة في ضوء بعض </w:t>
      </w:r>
      <w:r w:rsidRPr="00EB2A85">
        <w:rPr>
          <w:rFonts w:hint="cs"/>
          <w:b/>
          <w:bCs/>
          <w:color w:val="FF0000"/>
          <w:rtl/>
        </w:rPr>
        <w:t>المتغيرات</w:t>
      </w:r>
      <w:r w:rsidRPr="00EB2A85">
        <w:rPr>
          <w:color w:val="FF0000"/>
          <w:rtl/>
        </w:rPr>
        <w:t>(</w:t>
      </w:r>
      <w:r w:rsidRPr="00EB2A85">
        <w:rPr>
          <w:color w:val="FF0000"/>
        </w:rPr>
        <w:t>2015</w:t>
      </w:r>
      <w:r>
        <w:rPr>
          <w:color w:val="FF0000"/>
          <w:rtl/>
        </w:rPr>
        <w:t>)</w:t>
      </w:r>
      <w:r w:rsidRPr="00EB2A85">
        <w:rPr>
          <w:rFonts w:hint="cs"/>
          <w:color w:val="FF0000"/>
          <w:rtl/>
        </w:rPr>
        <w:t>.</w:t>
      </w:r>
    </w:p>
    <w:p w14:paraId="26EED7E5" w14:textId="4919C67E" w:rsidR="00092A21" w:rsidRPr="00D63858" w:rsidRDefault="00092A21">
      <w:pPr>
        <w:pStyle w:val="ad"/>
        <w:rPr>
          <w:rtl/>
        </w:rPr>
      </w:pPr>
    </w:p>
  </w:footnote>
  <w:footnote w:id="14">
    <w:p w14:paraId="6BF784FD" w14:textId="77777777" w:rsidR="00092A21" w:rsidRPr="00EB2A85" w:rsidRDefault="00092A21" w:rsidP="00D60807">
      <w:pPr>
        <w:pStyle w:val="ad"/>
        <w:numPr>
          <w:ilvl w:val="0"/>
          <w:numId w:val="16"/>
        </w:numPr>
        <w:rPr>
          <w:color w:val="FF0000"/>
        </w:rPr>
      </w:pPr>
      <w:r w:rsidRPr="00EB2A85">
        <w:rPr>
          <w:rStyle w:val="ae"/>
          <w:color w:val="FF0000"/>
        </w:rPr>
        <w:footnoteRef/>
      </w:r>
      <w:r w:rsidRPr="00EB2A85">
        <w:rPr>
          <w:color w:val="FF0000"/>
          <w:rtl/>
        </w:rPr>
        <w:t xml:space="preserve"> محمد شاهين </w:t>
      </w:r>
      <w:r w:rsidRPr="00EB2A85">
        <w:rPr>
          <w:rFonts w:hint="cs"/>
          <w:color w:val="FF0000"/>
          <w:rtl/>
        </w:rPr>
        <w:t>و</w:t>
      </w:r>
      <w:r w:rsidRPr="00EB2A85">
        <w:rPr>
          <w:color w:val="FF0000"/>
          <w:rtl/>
        </w:rPr>
        <w:t xml:space="preserve"> عادل ريان، "</w:t>
      </w:r>
      <w:r w:rsidRPr="00EB2A85">
        <w:rPr>
          <w:b/>
          <w:bCs/>
          <w:color w:val="FF0000"/>
          <w:rtl/>
        </w:rPr>
        <w:t>اتجاهات طلبة جامعة القدس المفتوحة نحو التعيينات الالكترونية وعلاقتها بمهارات التعلم المنظم الكترونيا</w:t>
      </w:r>
      <w:r w:rsidRPr="00EB2A85">
        <w:rPr>
          <w:color w:val="FF0000"/>
          <w:rtl/>
        </w:rPr>
        <w:t xml:space="preserve"> "المجلة الفلسطينية للتعليم المفتوح المجلد </w:t>
      </w:r>
      <w:r w:rsidRPr="00EB2A85">
        <w:rPr>
          <w:rFonts w:hint="cs"/>
          <w:color w:val="FF0000"/>
          <w:rtl/>
        </w:rPr>
        <w:t>الرابع،</w:t>
      </w:r>
      <w:r w:rsidRPr="00EB2A85">
        <w:rPr>
          <w:color w:val="FF0000"/>
        </w:rPr>
        <w:t xml:space="preserve"> </w:t>
      </w:r>
      <w:r w:rsidRPr="00EB2A85">
        <w:rPr>
          <w:color w:val="FF0000"/>
          <w:rtl/>
        </w:rPr>
        <w:t xml:space="preserve">ص </w:t>
      </w:r>
      <w:r w:rsidRPr="00EB2A85">
        <w:rPr>
          <w:color w:val="FF0000"/>
        </w:rPr>
        <w:t>34</w:t>
      </w:r>
      <w:r w:rsidRPr="00EB2A85">
        <w:rPr>
          <w:color w:val="FF0000"/>
          <w:rtl/>
        </w:rPr>
        <w:t>. (</w:t>
      </w:r>
      <w:r w:rsidRPr="00EB2A85">
        <w:rPr>
          <w:color w:val="FF0000"/>
        </w:rPr>
        <w:t>2013</w:t>
      </w:r>
      <w:r w:rsidRPr="00EB2A85">
        <w:rPr>
          <w:color w:val="FF0000"/>
          <w:rtl/>
        </w:rPr>
        <w:t>).</w:t>
      </w:r>
    </w:p>
    <w:p w14:paraId="5D30E1C2" w14:textId="53F5ED4B" w:rsidR="00092A21" w:rsidRPr="00EB2A85" w:rsidRDefault="00092A21">
      <w:pPr>
        <w:pStyle w:val="ad"/>
        <w:rPr>
          <w:color w:val="FF0000"/>
          <w:rtl/>
        </w:rPr>
      </w:pPr>
    </w:p>
  </w:footnote>
  <w:footnote w:id="15">
    <w:p w14:paraId="42E5FD77" w14:textId="77777777" w:rsidR="00092A21" w:rsidRPr="00EB2A85" w:rsidRDefault="00092A21" w:rsidP="00D60807">
      <w:pPr>
        <w:pStyle w:val="ad"/>
        <w:numPr>
          <w:ilvl w:val="0"/>
          <w:numId w:val="16"/>
        </w:numPr>
        <w:rPr>
          <w:color w:val="FF0000"/>
          <w:rtl/>
        </w:rPr>
      </w:pPr>
      <w:r w:rsidRPr="00EB2A85">
        <w:rPr>
          <w:rStyle w:val="ae"/>
          <w:color w:val="FF0000"/>
        </w:rPr>
        <w:footnoteRef/>
      </w:r>
      <w:r w:rsidRPr="00EB2A85">
        <w:rPr>
          <w:color w:val="FF0000"/>
          <w:rtl/>
        </w:rPr>
        <w:t xml:space="preserve"> محمد الحوامدة </w:t>
      </w:r>
      <w:r w:rsidRPr="00EB2A85">
        <w:rPr>
          <w:rFonts w:hint="cs"/>
          <w:color w:val="FF0000"/>
          <w:rtl/>
        </w:rPr>
        <w:t>،</w:t>
      </w:r>
      <w:r w:rsidRPr="00EB2A85">
        <w:rPr>
          <w:color w:val="FF0000"/>
          <w:rtl/>
        </w:rPr>
        <w:t xml:space="preserve"> </w:t>
      </w:r>
      <w:r w:rsidRPr="00EB2A85">
        <w:rPr>
          <w:b/>
          <w:bCs/>
          <w:color w:val="FF0000"/>
          <w:rtl/>
        </w:rPr>
        <w:t>معوقات استخدام التعلم الالكتروني من وجهة نظر أعضاء الهيئة التدريسية في جامعة البلقاء التطبيقية</w:t>
      </w:r>
      <w:r w:rsidRPr="00EB2A85">
        <w:rPr>
          <w:color w:val="FF0000"/>
          <w:rtl/>
        </w:rPr>
        <w:t xml:space="preserve">، مجلة جامعة دمشق، المجلد </w:t>
      </w:r>
      <w:r w:rsidRPr="00EB2A85">
        <w:rPr>
          <w:color w:val="FF0000"/>
        </w:rPr>
        <w:t>27</w:t>
      </w:r>
      <w:r w:rsidRPr="00EB2A85">
        <w:rPr>
          <w:color w:val="FF0000"/>
          <w:rtl/>
        </w:rPr>
        <w:t>(2011)..</w:t>
      </w:r>
    </w:p>
    <w:p w14:paraId="4D6658CB" w14:textId="60898AE4" w:rsidR="00092A21" w:rsidRPr="00EB2A85" w:rsidRDefault="00092A21">
      <w:pPr>
        <w:pStyle w:val="ad"/>
        <w:rPr>
          <w:color w:val="FF0000"/>
          <w:rtl/>
        </w:rPr>
      </w:pPr>
    </w:p>
  </w:footnote>
  <w:footnote w:id="16">
    <w:p w14:paraId="78A08653" w14:textId="77777777" w:rsidR="00092A21" w:rsidRPr="00EB2A85" w:rsidRDefault="00092A21" w:rsidP="00D60807">
      <w:pPr>
        <w:pStyle w:val="ad"/>
        <w:numPr>
          <w:ilvl w:val="0"/>
          <w:numId w:val="16"/>
        </w:numPr>
        <w:rPr>
          <w:color w:val="FF0000"/>
          <w:rtl/>
        </w:rPr>
      </w:pPr>
      <w:r w:rsidRPr="00EB2A85">
        <w:rPr>
          <w:rStyle w:val="ae"/>
          <w:color w:val="FF0000"/>
        </w:rPr>
        <w:footnoteRef/>
      </w:r>
      <w:r w:rsidRPr="00EB2A85">
        <w:rPr>
          <w:color w:val="FF0000"/>
          <w:rtl/>
        </w:rPr>
        <w:t xml:space="preserve"> عصام فوده</w:t>
      </w:r>
      <w:r w:rsidRPr="00EB2A85">
        <w:rPr>
          <w:rFonts w:hint="cs"/>
          <w:color w:val="FF0000"/>
          <w:rtl/>
        </w:rPr>
        <w:t>،</w:t>
      </w:r>
      <w:r w:rsidRPr="00EB2A85">
        <w:rPr>
          <w:color w:val="FF0000"/>
          <w:rtl/>
        </w:rPr>
        <w:t xml:space="preserve"> </w:t>
      </w:r>
      <w:r w:rsidRPr="00EB2A85">
        <w:rPr>
          <w:b/>
          <w:bCs/>
          <w:color w:val="FF0000"/>
          <w:rtl/>
        </w:rPr>
        <w:t>توظيف تقنيات الحاسب الالي والاتصالات في التعليم</w:t>
      </w:r>
      <w:r w:rsidRPr="00EB2A85">
        <w:rPr>
          <w:color w:val="FF0000"/>
          <w:rtl/>
        </w:rPr>
        <w:t>، ورقة مقدمة للمؤتمر الدولي الأول لاستخدام تكنولوجيا المعلومات والاتصال لتطوير التعليم قبل الجامعي وزارة التربية والتعليم. (</w:t>
      </w:r>
      <w:r w:rsidRPr="00EB2A85">
        <w:rPr>
          <w:color w:val="FF0000"/>
        </w:rPr>
        <w:t>2007</w:t>
      </w:r>
      <w:r w:rsidRPr="00EB2A85">
        <w:rPr>
          <w:color w:val="FF0000"/>
          <w:rtl/>
        </w:rPr>
        <w:t>).</w:t>
      </w:r>
    </w:p>
    <w:p w14:paraId="5373D1F2" w14:textId="3C6041BA" w:rsidR="00092A21" w:rsidRPr="00EB2A85" w:rsidRDefault="00092A21">
      <w:pPr>
        <w:pStyle w:val="ad"/>
        <w:rPr>
          <w:color w:val="FF0000"/>
          <w:rtl/>
        </w:rPr>
      </w:pPr>
    </w:p>
  </w:footnote>
  <w:footnote w:id="17">
    <w:p w14:paraId="3C6B100E" w14:textId="77777777" w:rsidR="00092A21" w:rsidRPr="00EB2A85" w:rsidRDefault="00092A21" w:rsidP="00D60807">
      <w:pPr>
        <w:pStyle w:val="ad"/>
        <w:numPr>
          <w:ilvl w:val="0"/>
          <w:numId w:val="16"/>
        </w:numPr>
        <w:rPr>
          <w:color w:val="FF0000"/>
          <w:rtl/>
        </w:rPr>
      </w:pPr>
      <w:r w:rsidRPr="00EB2A85">
        <w:rPr>
          <w:rStyle w:val="ae"/>
          <w:color w:val="FF0000"/>
        </w:rPr>
        <w:footnoteRef/>
      </w:r>
      <w:r w:rsidRPr="00EB2A85">
        <w:rPr>
          <w:color w:val="FF0000"/>
          <w:rtl/>
        </w:rPr>
        <w:t xml:space="preserve"> فواز الشمري</w:t>
      </w:r>
      <w:r w:rsidRPr="00EB2A85">
        <w:rPr>
          <w:rFonts w:hint="cs"/>
          <w:color w:val="FF0000"/>
          <w:rtl/>
        </w:rPr>
        <w:t>،</w:t>
      </w:r>
      <w:r w:rsidRPr="00EB2A85">
        <w:rPr>
          <w:rFonts w:hint="cs"/>
          <w:b/>
          <w:bCs/>
          <w:color w:val="FF0000"/>
          <w:rtl/>
        </w:rPr>
        <w:t xml:space="preserve"> </w:t>
      </w:r>
      <w:r w:rsidRPr="00EB2A85">
        <w:rPr>
          <w:b/>
          <w:bCs/>
          <w:color w:val="FF0000"/>
          <w:rtl/>
        </w:rPr>
        <w:t>معوقات استخدام المعلمين للتعليم الالكتروني من وجهة نظر المشرفين التربويين بمحافظة جدة</w:t>
      </w:r>
      <w:r w:rsidRPr="00EB2A85">
        <w:rPr>
          <w:color w:val="FF0000"/>
          <w:rtl/>
        </w:rPr>
        <w:t>، جامعة ام القرى بمكة، كلية التربية السعودية. (</w:t>
      </w:r>
      <w:r w:rsidRPr="00EB2A85">
        <w:rPr>
          <w:color w:val="FF0000"/>
        </w:rPr>
        <w:t>2007</w:t>
      </w:r>
      <w:r w:rsidRPr="00EB2A85">
        <w:rPr>
          <w:color w:val="FF0000"/>
          <w:rtl/>
        </w:rPr>
        <w:t>).</w:t>
      </w:r>
    </w:p>
    <w:p w14:paraId="5CD8A2C6" w14:textId="015BA895" w:rsidR="00092A21" w:rsidRPr="00EB2A85" w:rsidRDefault="00092A21">
      <w:pPr>
        <w:pStyle w:val="ad"/>
        <w:rPr>
          <w:color w:val="FF0000"/>
          <w:rtl/>
        </w:rPr>
      </w:pPr>
    </w:p>
  </w:footnote>
  <w:footnote w:id="18">
    <w:p w14:paraId="346785C0" w14:textId="77777777" w:rsidR="00092A21" w:rsidRPr="00EB2A85" w:rsidRDefault="00092A21" w:rsidP="00D60807">
      <w:pPr>
        <w:pStyle w:val="ad"/>
        <w:numPr>
          <w:ilvl w:val="0"/>
          <w:numId w:val="16"/>
        </w:numPr>
        <w:rPr>
          <w:color w:val="FF0000"/>
          <w:rtl/>
        </w:rPr>
      </w:pPr>
      <w:r w:rsidRPr="00EB2A85">
        <w:rPr>
          <w:rStyle w:val="ae"/>
          <w:color w:val="FF0000"/>
        </w:rPr>
        <w:footnoteRef/>
      </w:r>
      <w:r w:rsidRPr="00EB2A85">
        <w:rPr>
          <w:color w:val="FF0000"/>
          <w:rtl/>
        </w:rPr>
        <w:t xml:space="preserve"> يوسف عيادات ، التعلم الالكتروني: </w:t>
      </w:r>
      <w:r w:rsidRPr="00EB2A85">
        <w:rPr>
          <w:b/>
          <w:bCs/>
          <w:color w:val="FF0000"/>
          <w:rtl/>
        </w:rPr>
        <w:t>العقبات والتحديات والحلول المقترحة</w:t>
      </w:r>
      <w:r w:rsidRPr="00EB2A85">
        <w:rPr>
          <w:color w:val="FF0000"/>
          <w:rtl/>
        </w:rPr>
        <w:t>، مجلة دراسات تربوية واجتماعية، جامعة حلوان، المجلد</w:t>
      </w:r>
      <w:r w:rsidRPr="00EB2A85">
        <w:rPr>
          <w:color w:val="FF0000"/>
        </w:rPr>
        <w:t>11</w:t>
      </w:r>
      <w:r w:rsidRPr="00EB2A85">
        <w:rPr>
          <w:color w:val="FF0000"/>
          <w:rtl/>
        </w:rPr>
        <w:t>، العدد</w:t>
      </w:r>
      <w:r w:rsidRPr="00EB2A85">
        <w:rPr>
          <w:color w:val="FF0000"/>
        </w:rPr>
        <w:t>3</w:t>
      </w:r>
      <w:r w:rsidRPr="00EB2A85">
        <w:rPr>
          <w:color w:val="FF0000"/>
          <w:rtl/>
        </w:rPr>
        <w:t>،</w:t>
      </w:r>
      <w:r w:rsidRPr="00EB2A85">
        <w:rPr>
          <w:color w:val="FF0000"/>
        </w:rPr>
        <w:t>2005</w:t>
      </w:r>
      <w:r w:rsidRPr="00EB2A85">
        <w:rPr>
          <w:color w:val="FF0000"/>
          <w:rtl/>
        </w:rPr>
        <w:t xml:space="preserve">، ص </w:t>
      </w:r>
      <w:r w:rsidRPr="00EB2A85">
        <w:rPr>
          <w:color w:val="FF0000"/>
        </w:rPr>
        <w:t>207-236</w:t>
      </w:r>
      <w:r w:rsidRPr="00EB2A85">
        <w:rPr>
          <w:color w:val="FF0000"/>
          <w:rtl/>
        </w:rPr>
        <w:t>.</w:t>
      </w:r>
    </w:p>
    <w:p w14:paraId="1E624AB0" w14:textId="69B4B53C" w:rsidR="00092A21" w:rsidRPr="00EB2A85" w:rsidRDefault="00092A21">
      <w:pPr>
        <w:pStyle w:val="ad"/>
        <w:rPr>
          <w:color w:val="FF0000"/>
          <w:rtl/>
        </w:rPr>
      </w:pPr>
    </w:p>
  </w:footnote>
  <w:footnote w:id="19">
    <w:p w14:paraId="0241A6FA" w14:textId="77777777" w:rsidR="00092A21" w:rsidRPr="00EB2A85" w:rsidRDefault="00092A21" w:rsidP="00D60807">
      <w:pPr>
        <w:pStyle w:val="ad"/>
        <w:numPr>
          <w:ilvl w:val="0"/>
          <w:numId w:val="16"/>
        </w:numPr>
        <w:rPr>
          <w:color w:val="FF0000"/>
        </w:rPr>
      </w:pPr>
      <w:r w:rsidRPr="00EB2A85">
        <w:rPr>
          <w:rStyle w:val="ae"/>
          <w:color w:val="FF0000"/>
        </w:rPr>
        <w:footnoteRef/>
      </w:r>
      <w:r w:rsidRPr="00EB2A85">
        <w:rPr>
          <w:color w:val="FF0000"/>
          <w:rtl/>
        </w:rPr>
        <w:t xml:space="preserve"> </w:t>
      </w:r>
      <w:proofErr w:type="spellStart"/>
      <w:r w:rsidRPr="00EB2A85">
        <w:rPr>
          <w:color w:val="FF0000"/>
        </w:rPr>
        <w:t>Aljaser</w:t>
      </w:r>
      <w:proofErr w:type="spellEnd"/>
      <w:r w:rsidRPr="00EB2A85">
        <w:rPr>
          <w:color w:val="FF0000"/>
        </w:rPr>
        <w:t>, A. M. (2019). The effectiveness of e-learning environment in developing academic achievement and the attitude to learn English among primary students. Turkish Online Journal of Distance Education TOJDE, 20(2), 176-194.</w:t>
      </w:r>
    </w:p>
    <w:p w14:paraId="6E6862DC" w14:textId="2A7F3769" w:rsidR="00092A21" w:rsidRDefault="00092A21">
      <w:pPr>
        <w:pStyle w:val="ad"/>
        <w:rPr>
          <w:rtl/>
        </w:rPr>
      </w:pPr>
    </w:p>
  </w:footnote>
  <w:footnote w:id="20">
    <w:p w14:paraId="2D7ABA01" w14:textId="77777777" w:rsidR="00092A21" w:rsidRPr="00EB2A85" w:rsidRDefault="00092A21" w:rsidP="00D60807">
      <w:pPr>
        <w:pStyle w:val="ad"/>
        <w:numPr>
          <w:ilvl w:val="0"/>
          <w:numId w:val="16"/>
        </w:numPr>
        <w:rPr>
          <w:bCs/>
          <w:color w:val="FF0000"/>
        </w:rPr>
      </w:pPr>
      <w:r w:rsidRPr="00EB2A85">
        <w:rPr>
          <w:rStyle w:val="ae"/>
          <w:color w:val="FF0000"/>
        </w:rPr>
        <w:footnoteRef/>
      </w:r>
      <w:r w:rsidRPr="00EB2A85">
        <w:rPr>
          <w:color w:val="FF0000"/>
          <w:rtl/>
        </w:rPr>
        <w:t xml:space="preserve"> </w:t>
      </w:r>
      <w:r w:rsidRPr="00EB2A85">
        <w:rPr>
          <w:color w:val="FF0000"/>
        </w:rPr>
        <w:t xml:space="preserve">Promises and Challenges. Educational Technology2013 </w:t>
      </w:r>
      <w:proofErr w:type="spellStart"/>
      <w:r w:rsidRPr="00EB2A85">
        <w:rPr>
          <w:bCs/>
          <w:color w:val="FF0000"/>
        </w:rPr>
        <w:t>Rasem</w:t>
      </w:r>
      <w:proofErr w:type="spellEnd"/>
      <w:r w:rsidRPr="00EB2A85">
        <w:rPr>
          <w:bCs/>
          <w:color w:val="FF0000"/>
        </w:rPr>
        <w:t xml:space="preserve"> N. </w:t>
      </w:r>
      <w:proofErr w:type="spellStart"/>
      <w:r w:rsidRPr="00EB2A85">
        <w:rPr>
          <w:bCs/>
          <w:color w:val="FF0000"/>
        </w:rPr>
        <w:t>Kayed</w:t>
      </w:r>
      <w:proofErr w:type="spellEnd"/>
    </w:p>
    <w:p w14:paraId="72F7FE04" w14:textId="4EB8DC6B" w:rsidR="00092A21" w:rsidRPr="00EB2A85" w:rsidRDefault="00092A21">
      <w:pPr>
        <w:pStyle w:val="ad"/>
        <w:rPr>
          <w:color w:val="FF0000"/>
          <w:rtl/>
        </w:rPr>
      </w:pPr>
    </w:p>
  </w:footnote>
  <w:footnote w:id="21">
    <w:p w14:paraId="6C336BB1" w14:textId="77777777" w:rsidR="00092A21" w:rsidRPr="00EB2A85" w:rsidRDefault="00092A21" w:rsidP="00D60807">
      <w:pPr>
        <w:pStyle w:val="ad"/>
        <w:numPr>
          <w:ilvl w:val="0"/>
          <w:numId w:val="16"/>
        </w:numPr>
        <w:rPr>
          <w:color w:val="FF0000"/>
        </w:rPr>
      </w:pPr>
      <w:r w:rsidRPr="00EB2A85">
        <w:rPr>
          <w:rStyle w:val="ae"/>
          <w:color w:val="FF0000"/>
        </w:rPr>
        <w:footnoteRef/>
      </w:r>
      <w:r w:rsidRPr="00EB2A85">
        <w:rPr>
          <w:color w:val="FF0000"/>
          <w:rtl/>
        </w:rPr>
        <w:t xml:space="preserve"> </w:t>
      </w:r>
      <w:proofErr w:type="spellStart"/>
      <w:r w:rsidRPr="00EB2A85">
        <w:rPr>
          <w:color w:val="FF0000"/>
        </w:rPr>
        <w:t>Conna</w:t>
      </w:r>
      <w:proofErr w:type="spellEnd"/>
      <w:r w:rsidRPr="00EB2A85">
        <w:rPr>
          <w:color w:val="FF0000"/>
        </w:rPr>
        <w:t xml:space="preserve">, B. An Investigation of Incorporating online Courses in public high school </w:t>
      </w:r>
      <w:proofErr w:type="spellStart"/>
      <w:r w:rsidRPr="00EB2A85">
        <w:rPr>
          <w:color w:val="FF0000"/>
        </w:rPr>
        <w:t>curriculaK</w:t>
      </w:r>
      <w:proofErr w:type="spellEnd"/>
      <w:r w:rsidRPr="00EB2A85">
        <w:rPr>
          <w:color w:val="FF0000"/>
        </w:rPr>
        <w:t>, 2007</w:t>
      </w:r>
    </w:p>
    <w:p w14:paraId="44B502BD" w14:textId="2ADBEFA7" w:rsidR="00092A21" w:rsidRPr="00EB2A85" w:rsidRDefault="00092A21">
      <w:pPr>
        <w:pStyle w:val="ad"/>
        <w:rPr>
          <w:color w:val="FF0000"/>
          <w:rtl/>
        </w:rPr>
      </w:pPr>
    </w:p>
  </w:footnote>
  <w:footnote w:id="22">
    <w:p w14:paraId="7368BE8F" w14:textId="77777777" w:rsidR="00092A21" w:rsidRPr="00EB2A85" w:rsidRDefault="00092A21" w:rsidP="00D60807">
      <w:pPr>
        <w:pStyle w:val="ad"/>
        <w:numPr>
          <w:ilvl w:val="0"/>
          <w:numId w:val="16"/>
        </w:numPr>
        <w:rPr>
          <w:color w:val="FF0000"/>
        </w:rPr>
      </w:pPr>
      <w:r w:rsidRPr="00EB2A85">
        <w:rPr>
          <w:rStyle w:val="ae"/>
          <w:color w:val="FF0000"/>
        </w:rPr>
        <w:footnoteRef/>
      </w:r>
      <w:r w:rsidRPr="00EB2A85">
        <w:rPr>
          <w:color w:val="FF0000"/>
          <w:rtl/>
        </w:rPr>
        <w:t xml:space="preserve"> </w:t>
      </w:r>
      <w:proofErr w:type="spellStart"/>
      <w:r w:rsidRPr="00EB2A85">
        <w:rPr>
          <w:color w:val="FF0000"/>
        </w:rPr>
        <w:t>Koohang</w:t>
      </w:r>
      <w:proofErr w:type="spellEnd"/>
      <w:r w:rsidRPr="00EB2A85">
        <w:rPr>
          <w:color w:val="FF0000"/>
        </w:rPr>
        <w:t>, A2004 A Study of Users Perceptions Toward E-learning Courseware</w:t>
      </w:r>
    </w:p>
    <w:p w14:paraId="685D3DCE" w14:textId="43A763B9" w:rsidR="00092A21" w:rsidRPr="00EB2A85" w:rsidRDefault="00092A21">
      <w:pPr>
        <w:pStyle w:val="ad"/>
        <w:rPr>
          <w:color w:val="FF0000"/>
          <w:rtl/>
        </w:rPr>
      </w:pPr>
    </w:p>
  </w:footnote>
  <w:footnote w:id="23">
    <w:p w14:paraId="369CA141" w14:textId="77777777" w:rsidR="00092A21" w:rsidRPr="00EB2A85" w:rsidRDefault="00092A21" w:rsidP="00D60807">
      <w:pPr>
        <w:pStyle w:val="ad"/>
        <w:numPr>
          <w:ilvl w:val="0"/>
          <w:numId w:val="16"/>
        </w:numPr>
        <w:rPr>
          <w:color w:val="FF0000"/>
        </w:rPr>
      </w:pPr>
      <w:r w:rsidRPr="00EB2A85">
        <w:rPr>
          <w:rStyle w:val="ae"/>
          <w:color w:val="FF0000"/>
        </w:rPr>
        <w:footnoteRef/>
      </w:r>
      <w:r w:rsidRPr="00EB2A85">
        <w:rPr>
          <w:color w:val="FF0000"/>
          <w:rtl/>
        </w:rPr>
        <w:t xml:space="preserve"> عبد الرحيم حمزة </w:t>
      </w:r>
      <w:r w:rsidRPr="00EB2A85">
        <w:rPr>
          <w:rFonts w:hint="cs"/>
          <w:color w:val="FF0000"/>
          <w:rtl/>
        </w:rPr>
        <w:t>،</w:t>
      </w:r>
      <w:r w:rsidRPr="00EB2A85">
        <w:rPr>
          <w:color w:val="FF0000"/>
          <w:rtl/>
        </w:rPr>
        <w:t xml:space="preserve"> </w:t>
      </w:r>
      <w:r w:rsidRPr="00EB2A85">
        <w:rPr>
          <w:b/>
          <w:bCs/>
          <w:color w:val="FF0000"/>
          <w:rtl/>
        </w:rPr>
        <w:t>المنهج الوصفي في البحث العلمي</w:t>
      </w:r>
      <w:r w:rsidRPr="00EB2A85">
        <w:rPr>
          <w:color w:val="FF0000"/>
          <w:rtl/>
        </w:rPr>
        <w:t>.  المجلة العلمية لكلية التربية، جامعة أسيوط، م</w:t>
      </w:r>
      <w:r w:rsidRPr="00EB2A85">
        <w:rPr>
          <w:color w:val="FF0000"/>
        </w:rPr>
        <w:t>28</w:t>
      </w:r>
      <w:r w:rsidRPr="00EB2A85">
        <w:rPr>
          <w:color w:val="FF0000"/>
          <w:rtl/>
        </w:rPr>
        <w:t>، ع</w:t>
      </w:r>
      <w:r w:rsidRPr="00EB2A85">
        <w:rPr>
          <w:color w:val="FF0000"/>
        </w:rPr>
        <w:t>1</w:t>
      </w:r>
      <w:r w:rsidRPr="00EB2A85">
        <w:rPr>
          <w:color w:val="FF0000"/>
          <w:rtl/>
        </w:rPr>
        <w:t>(</w:t>
      </w:r>
      <w:r w:rsidRPr="00EB2A85">
        <w:rPr>
          <w:color w:val="FF0000"/>
        </w:rPr>
        <w:t>1994</w:t>
      </w:r>
      <w:r w:rsidRPr="00EB2A85">
        <w:rPr>
          <w:color w:val="FF0000"/>
          <w:rtl/>
        </w:rPr>
        <w:t>).</w:t>
      </w:r>
    </w:p>
    <w:p w14:paraId="2B6D35A0" w14:textId="3142EABC" w:rsidR="00092A21" w:rsidRPr="00D60807" w:rsidRDefault="00092A21">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5CF4D" w14:textId="77777777" w:rsidR="00092A21" w:rsidRDefault="00092A2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CF79C" w14:textId="77777777" w:rsidR="00092A21" w:rsidRDefault="00092A2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40ED7" w14:textId="77777777" w:rsidR="00092A21" w:rsidRDefault="00092A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7D2A"/>
    <w:multiLevelType w:val="hybridMultilevel"/>
    <w:tmpl w:val="04688338"/>
    <w:lvl w:ilvl="0" w:tplc="7310B22A">
      <w:start w:val="1"/>
      <w:numFmt w:val="decimal"/>
      <w:lvlText w:val="%1-"/>
      <w:lvlJc w:val="left"/>
      <w:pPr>
        <w:ind w:left="261"/>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845E78F2">
      <w:start w:val="1"/>
      <w:numFmt w:val="lowerLetter"/>
      <w:lvlText w:val="%2"/>
      <w:lvlJc w:val="left"/>
      <w:pPr>
        <w:ind w:left="836"/>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512209B2">
      <w:start w:val="1"/>
      <w:numFmt w:val="lowerRoman"/>
      <w:lvlText w:val="%3"/>
      <w:lvlJc w:val="left"/>
      <w:pPr>
        <w:ind w:left="1556"/>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7748901A">
      <w:start w:val="1"/>
      <w:numFmt w:val="decimal"/>
      <w:lvlText w:val="%4"/>
      <w:lvlJc w:val="left"/>
      <w:pPr>
        <w:ind w:left="2276"/>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A6EAD5CA">
      <w:start w:val="1"/>
      <w:numFmt w:val="lowerLetter"/>
      <w:lvlText w:val="%5"/>
      <w:lvlJc w:val="left"/>
      <w:pPr>
        <w:ind w:left="2996"/>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41B4EEAC">
      <w:start w:val="1"/>
      <w:numFmt w:val="lowerRoman"/>
      <w:lvlText w:val="%6"/>
      <w:lvlJc w:val="left"/>
      <w:pPr>
        <w:ind w:left="3716"/>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ED3CDCAC">
      <w:start w:val="1"/>
      <w:numFmt w:val="decimal"/>
      <w:lvlText w:val="%7"/>
      <w:lvlJc w:val="left"/>
      <w:pPr>
        <w:ind w:left="4436"/>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76BED3F6">
      <w:start w:val="1"/>
      <w:numFmt w:val="lowerLetter"/>
      <w:lvlText w:val="%8"/>
      <w:lvlJc w:val="left"/>
      <w:pPr>
        <w:ind w:left="5156"/>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1EE0E75C">
      <w:start w:val="1"/>
      <w:numFmt w:val="lowerRoman"/>
      <w:lvlText w:val="%9"/>
      <w:lvlJc w:val="left"/>
      <w:pPr>
        <w:ind w:left="5876"/>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1">
    <w:nsid w:val="0E4E6B5C"/>
    <w:multiLevelType w:val="hybridMultilevel"/>
    <w:tmpl w:val="FEF8F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D008C"/>
    <w:multiLevelType w:val="hybridMultilevel"/>
    <w:tmpl w:val="3E0E0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C10A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FF26CC5"/>
    <w:multiLevelType w:val="hybridMultilevel"/>
    <w:tmpl w:val="283E29C6"/>
    <w:lvl w:ilvl="0" w:tplc="11C0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50110E"/>
    <w:multiLevelType w:val="hybridMultilevel"/>
    <w:tmpl w:val="FFFFFFFF"/>
    <w:lvl w:ilvl="0" w:tplc="FEA22D16">
      <w:start w:val="1"/>
      <w:numFmt w:val="decimal"/>
      <w:lvlText w:val="%1."/>
      <w:lvlJc w:val="left"/>
      <w:pPr>
        <w:ind w:left="14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2DCBFCC">
      <w:start w:val="1"/>
      <w:numFmt w:val="decimal"/>
      <w:lvlText w:val="%2."/>
      <w:lvlJc w:val="left"/>
      <w:pPr>
        <w:ind w:left="18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D946586">
      <w:start w:val="1"/>
      <w:numFmt w:val="lowerRoman"/>
      <w:lvlText w:val="%3"/>
      <w:lvlJc w:val="left"/>
      <w:pPr>
        <w:ind w:left="16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62C5A6C">
      <w:start w:val="1"/>
      <w:numFmt w:val="decimal"/>
      <w:lvlText w:val="%4"/>
      <w:lvlJc w:val="left"/>
      <w:pPr>
        <w:ind w:left="23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A8E3DE2">
      <w:start w:val="1"/>
      <w:numFmt w:val="lowerLetter"/>
      <w:lvlText w:val="%5"/>
      <w:lvlJc w:val="left"/>
      <w:pPr>
        <w:ind w:left="31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FF4759A">
      <w:start w:val="1"/>
      <w:numFmt w:val="lowerRoman"/>
      <w:lvlText w:val="%6"/>
      <w:lvlJc w:val="left"/>
      <w:pPr>
        <w:ind w:left="38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64A87C2">
      <w:start w:val="1"/>
      <w:numFmt w:val="decimal"/>
      <w:lvlText w:val="%7"/>
      <w:lvlJc w:val="left"/>
      <w:pPr>
        <w:ind w:left="45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1A45950">
      <w:start w:val="1"/>
      <w:numFmt w:val="lowerLetter"/>
      <w:lvlText w:val="%8"/>
      <w:lvlJc w:val="left"/>
      <w:pPr>
        <w:ind w:left="52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524483A">
      <w:start w:val="1"/>
      <w:numFmt w:val="lowerRoman"/>
      <w:lvlText w:val="%9"/>
      <w:lvlJc w:val="left"/>
      <w:pPr>
        <w:ind w:left="59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194B0E6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9772CED"/>
    <w:multiLevelType w:val="multilevel"/>
    <w:tmpl w:val="CCF80134"/>
    <w:lvl w:ilvl="0">
      <w:start w:val="1"/>
      <w:numFmt w:val="bullet"/>
      <w:lvlText w:val="-"/>
      <w:lvlJc w:val="left"/>
      <w:pPr>
        <w:ind w:left="360" w:hanging="360"/>
      </w:pPr>
      <w:rPr>
        <w:rFonts w:ascii="Simplified Arabic" w:eastAsia="Calibri" w:hAnsi="Simplified Arabic" w:cs="Simplified Arabic" w:hint="default"/>
        <w:b w:val="0"/>
        <w:i w:val="0"/>
        <w:strike w:val="0"/>
        <w:dstrike w:val="0"/>
        <w:color w:val="000000"/>
        <w:sz w:val="28"/>
        <w:szCs w:val="28"/>
        <w:u w:val="none" w:color="000000"/>
        <w:bdr w:val="none" w:sz="0" w:space="0" w:color="auto"/>
        <w:shd w:val="clear" w:color="auto" w:fill="auto"/>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E334594"/>
    <w:multiLevelType w:val="hybridMultilevel"/>
    <w:tmpl w:val="EE6E8316"/>
    <w:lvl w:ilvl="0" w:tplc="47144DA2">
      <w:start w:val="1"/>
      <w:numFmt w:val="bullet"/>
      <w:lvlText w:val="❖"/>
      <w:lvlJc w:val="left"/>
      <w:pPr>
        <w:ind w:left="0"/>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1" w:tplc="CF6AC8C6">
      <w:start w:val="1"/>
      <w:numFmt w:val="bullet"/>
      <w:lvlText w:val="o"/>
      <w:lvlJc w:val="left"/>
      <w:pPr>
        <w:ind w:left="469"/>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2" w:tplc="0A84C0C6">
      <w:start w:val="1"/>
      <w:numFmt w:val="bullet"/>
      <w:lvlText w:val="▪"/>
      <w:lvlJc w:val="left"/>
      <w:pPr>
        <w:ind w:left="1189"/>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3" w:tplc="FAD8EE78">
      <w:start w:val="1"/>
      <w:numFmt w:val="bullet"/>
      <w:lvlText w:val="•"/>
      <w:lvlJc w:val="left"/>
      <w:pPr>
        <w:ind w:left="1909"/>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4" w:tplc="0310C5A0">
      <w:start w:val="1"/>
      <w:numFmt w:val="bullet"/>
      <w:lvlText w:val="o"/>
      <w:lvlJc w:val="left"/>
      <w:pPr>
        <w:ind w:left="2629"/>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5" w:tplc="1B840C30">
      <w:start w:val="1"/>
      <w:numFmt w:val="bullet"/>
      <w:lvlText w:val="▪"/>
      <w:lvlJc w:val="left"/>
      <w:pPr>
        <w:ind w:left="3349"/>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6" w:tplc="EC8A16F0">
      <w:start w:val="1"/>
      <w:numFmt w:val="bullet"/>
      <w:lvlText w:val="•"/>
      <w:lvlJc w:val="left"/>
      <w:pPr>
        <w:ind w:left="4069"/>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7" w:tplc="5E9E5AD8">
      <w:start w:val="1"/>
      <w:numFmt w:val="bullet"/>
      <w:lvlText w:val="o"/>
      <w:lvlJc w:val="left"/>
      <w:pPr>
        <w:ind w:left="4789"/>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8" w:tplc="6C72C69E">
      <w:start w:val="1"/>
      <w:numFmt w:val="bullet"/>
      <w:lvlText w:val="▪"/>
      <w:lvlJc w:val="left"/>
      <w:pPr>
        <w:ind w:left="5509"/>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abstractNum>
  <w:abstractNum w:abstractNumId="9">
    <w:nsid w:val="207F6ACD"/>
    <w:multiLevelType w:val="hybridMultilevel"/>
    <w:tmpl w:val="33F226E4"/>
    <w:lvl w:ilvl="0" w:tplc="FFFFFFFF">
      <w:start w:val="1"/>
      <w:numFmt w:val="decimal"/>
      <w:lvlText w:val="%1-"/>
      <w:lvlJc w:val="left"/>
      <w:pPr>
        <w:ind w:left="19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A57644"/>
    <w:multiLevelType w:val="hybridMultilevel"/>
    <w:tmpl w:val="ABAC4FEC"/>
    <w:lvl w:ilvl="0" w:tplc="7CD69D22">
      <w:start w:val="1"/>
      <w:numFmt w:val="decimal"/>
      <w:lvlText w:val="%1-"/>
      <w:lvlJc w:val="left"/>
      <w:pPr>
        <w:ind w:left="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40E81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D0A8D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AC3A2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AE794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367D2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AAF5D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EE201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22778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E856A49"/>
    <w:multiLevelType w:val="hybridMultilevel"/>
    <w:tmpl w:val="FFFFFFFF"/>
    <w:lvl w:ilvl="0" w:tplc="A6DA827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30A82C">
      <w:start w:val="1"/>
      <w:numFmt w:val="lowerLetter"/>
      <w:lvlText w:val="%2"/>
      <w:lvlJc w:val="left"/>
      <w:pPr>
        <w:ind w:left="-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1875B0">
      <w:start w:val="1"/>
      <w:numFmt w:val="lowerRoman"/>
      <w:lvlText w:val="%3"/>
      <w:lvlJc w:val="left"/>
      <w:pPr>
        <w:ind w:left="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BE0D82">
      <w:start w:val="1"/>
      <w:numFmt w:val="decimal"/>
      <w:lvlText w:val="%4"/>
      <w:lvlJc w:val="left"/>
      <w:pPr>
        <w:ind w:left="1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3A983E">
      <w:start w:val="1"/>
      <w:numFmt w:val="lowerLetter"/>
      <w:lvlText w:val="%5"/>
      <w:lvlJc w:val="left"/>
      <w:pPr>
        <w:ind w:left="2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022E3C">
      <w:start w:val="1"/>
      <w:numFmt w:val="lowerRoman"/>
      <w:lvlText w:val="%6"/>
      <w:lvlJc w:val="left"/>
      <w:pPr>
        <w:ind w:left="2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0A45A0">
      <w:start w:val="1"/>
      <w:numFmt w:val="decimal"/>
      <w:lvlText w:val="%7"/>
      <w:lvlJc w:val="left"/>
      <w:pPr>
        <w:ind w:left="3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A2638C">
      <w:start w:val="1"/>
      <w:numFmt w:val="lowerLetter"/>
      <w:lvlText w:val="%8"/>
      <w:lvlJc w:val="left"/>
      <w:pPr>
        <w:ind w:left="42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22A24E">
      <w:start w:val="1"/>
      <w:numFmt w:val="lowerRoman"/>
      <w:lvlText w:val="%9"/>
      <w:lvlJc w:val="left"/>
      <w:pPr>
        <w:ind w:left="49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0C53E53"/>
    <w:multiLevelType w:val="hybridMultilevel"/>
    <w:tmpl w:val="57025A0C"/>
    <w:lvl w:ilvl="0" w:tplc="DB0A8A26">
      <w:start w:val="1"/>
      <w:numFmt w:val="decimal"/>
      <w:lvlText w:val="%1-"/>
      <w:lvlJc w:val="left"/>
      <w:pPr>
        <w:ind w:left="435" w:hanging="43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264214"/>
    <w:multiLevelType w:val="hybridMultilevel"/>
    <w:tmpl w:val="122A3A5C"/>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4">
    <w:nsid w:val="31C16C24"/>
    <w:multiLevelType w:val="hybridMultilevel"/>
    <w:tmpl w:val="CEB45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E13887"/>
    <w:multiLevelType w:val="hybridMultilevel"/>
    <w:tmpl w:val="A0E63332"/>
    <w:lvl w:ilvl="0" w:tplc="4D0A0E86">
      <w:start w:val="1"/>
      <w:numFmt w:val="bullet"/>
      <w:lvlText w:val="-"/>
      <w:lvlJc w:val="left"/>
      <w:pPr>
        <w:ind w:left="720" w:hanging="36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7358A4"/>
    <w:multiLevelType w:val="hybridMultilevel"/>
    <w:tmpl w:val="79BA51B4"/>
    <w:lvl w:ilvl="0" w:tplc="11C0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8752F6"/>
    <w:multiLevelType w:val="hybridMultilevel"/>
    <w:tmpl w:val="F0743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7856F53"/>
    <w:multiLevelType w:val="hybridMultilevel"/>
    <w:tmpl w:val="03D44E86"/>
    <w:lvl w:ilvl="0" w:tplc="FD380114">
      <w:start w:val="1"/>
      <w:numFmt w:val="decimal"/>
      <w:lvlText w:val="%1-"/>
      <w:lvlJc w:val="left"/>
      <w:pPr>
        <w:ind w:left="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48FB08">
      <w:start w:val="1"/>
      <w:numFmt w:val="lowerLetter"/>
      <w:lvlText w:val="%2"/>
      <w:lvlJc w:val="left"/>
      <w:pPr>
        <w:ind w:left="6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FC2FEC">
      <w:start w:val="1"/>
      <w:numFmt w:val="lowerRoman"/>
      <w:lvlText w:val="%3"/>
      <w:lvlJc w:val="left"/>
      <w:pPr>
        <w:ind w:left="13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7082E8">
      <w:start w:val="1"/>
      <w:numFmt w:val="decimal"/>
      <w:lvlText w:val="%4"/>
      <w:lvlJc w:val="left"/>
      <w:pPr>
        <w:ind w:left="2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0EB20E">
      <w:start w:val="1"/>
      <w:numFmt w:val="lowerLetter"/>
      <w:lvlText w:val="%5"/>
      <w:lvlJc w:val="left"/>
      <w:pPr>
        <w:ind w:left="2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EECD5C">
      <w:start w:val="1"/>
      <w:numFmt w:val="lowerRoman"/>
      <w:lvlText w:val="%6"/>
      <w:lvlJc w:val="left"/>
      <w:pPr>
        <w:ind w:left="34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6C3224">
      <w:start w:val="1"/>
      <w:numFmt w:val="decimal"/>
      <w:lvlText w:val="%7"/>
      <w:lvlJc w:val="left"/>
      <w:pPr>
        <w:ind w:left="4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88173E">
      <w:start w:val="1"/>
      <w:numFmt w:val="lowerLetter"/>
      <w:lvlText w:val="%8"/>
      <w:lvlJc w:val="left"/>
      <w:pPr>
        <w:ind w:left="4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465DA2">
      <w:start w:val="1"/>
      <w:numFmt w:val="lowerRoman"/>
      <w:lvlText w:val="%9"/>
      <w:lvlJc w:val="left"/>
      <w:pPr>
        <w:ind w:left="5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518E02A8"/>
    <w:multiLevelType w:val="hybridMultilevel"/>
    <w:tmpl w:val="FFFFFFFF"/>
    <w:lvl w:ilvl="0" w:tplc="4D0A0E86">
      <w:start w:val="1"/>
      <w:numFmt w:val="bullet"/>
      <w:lvlText w:val="-"/>
      <w:lvlJc w:val="left"/>
      <w:pPr>
        <w:ind w:left="1426"/>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1" w:tplc="870AF3A0">
      <w:start w:val="1"/>
      <w:numFmt w:val="decimal"/>
      <w:lvlText w:val="%2-"/>
      <w:lvlJc w:val="left"/>
      <w:pPr>
        <w:ind w:left="21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EEC50E2">
      <w:start w:val="1"/>
      <w:numFmt w:val="lowerRoman"/>
      <w:lvlText w:val="%3"/>
      <w:lvlJc w:val="left"/>
      <w:pPr>
        <w:ind w:left="17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0C66F08">
      <w:start w:val="1"/>
      <w:numFmt w:val="decimal"/>
      <w:lvlText w:val="%4"/>
      <w:lvlJc w:val="left"/>
      <w:pPr>
        <w:ind w:left="24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570F194">
      <w:start w:val="1"/>
      <w:numFmt w:val="lowerLetter"/>
      <w:lvlText w:val="%5"/>
      <w:lvlJc w:val="left"/>
      <w:pPr>
        <w:ind w:left="31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4F22790">
      <w:start w:val="1"/>
      <w:numFmt w:val="lowerRoman"/>
      <w:lvlText w:val="%6"/>
      <w:lvlJc w:val="left"/>
      <w:pPr>
        <w:ind w:left="39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64A607A">
      <w:start w:val="1"/>
      <w:numFmt w:val="decimal"/>
      <w:lvlText w:val="%7"/>
      <w:lvlJc w:val="left"/>
      <w:pPr>
        <w:ind w:left="46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C5CF9D2">
      <w:start w:val="1"/>
      <w:numFmt w:val="lowerLetter"/>
      <w:lvlText w:val="%8"/>
      <w:lvlJc w:val="left"/>
      <w:pPr>
        <w:ind w:left="53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2A6F618">
      <w:start w:val="1"/>
      <w:numFmt w:val="lowerRoman"/>
      <w:lvlText w:val="%9"/>
      <w:lvlJc w:val="left"/>
      <w:pPr>
        <w:ind w:left="60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0">
    <w:nsid w:val="52CD545B"/>
    <w:multiLevelType w:val="hybridMultilevel"/>
    <w:tmpl w:val="D162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B72E20"/>
    <w:multiLevelType w:val="hybridMultilevel"/>
    <w:tmpl w:val="6F72CD08"/>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B44146A"/>
    <w:multiLevelType w:val="hybridMultilevel"/>
    <w:tmpl w:val="A2B46844"/>
    <w:lvl w:ilvl="0" w:tplc="BC4C4ABE">
      <w:start w:val="1"/>
      <w:numFmt w:val="bullet"/>
      <w:lvlText w:val=""/>
      <w:lvlJc w:val="left"/>
      <w:pPr>
        <w:ind w:left="720" w:hanging="36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E53262"/>
    <w:multiLevelType w:val="hybridMultilevel"/>
    <w:tmpl w:val="2B409CDA"/>
    <w:lvl w:ilvl="0" w:tplc="2436B5B4">
      <w:start w:val="1"/>
      <w:numFmt w:val="bullet"/>
      <w:lvlText w:val=""/>
      <w:lvlJc w:val="left"/>
      <w:pPr>
        <w:ind w:left="720" w:hanging="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2841EE"/>
    <w:multiLevelType w:val="hybridMultilevel"/>
    <w:tmpl w:val="EC7E2582"/>
    <w:lvl w:ilvl="0" w:tplc="FFFFFFFF">
      <w:start w:val="1"/>
      <w:numFmt w:val="decimal"/>
      <w:lvlText w:val="%1-"/>
      <w:lvlJc w:val="left"/>
      <w:pPr>
        <w:ind w:left="19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D64D16"/>
    <w:multiLevelType w:val="hybridMultilevel"/>
    <w:tmpl w:val="1BF039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61B7970"/>
    <w:multiLevelType w:val="hybridMultilevel"/>
    <w:tmpl w:val="36AA7782"/>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D21D74"/>
    <w:multiLevelType w:val="hybridMultilevel"/>
    <w:tmpl w:val="2142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560943"/>
    <w:multiLevelType w:val="hybridMultilevel"/>
    <w:tmpl w:val="18BA1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090016"/>
    <w:multiLevelType w:val="hybridMultilevel"/>
    <w:tmpl w:val="CB4A4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BD5801"/>
    <w:multiLevelType w:val="hybridMultilevel"/>
    <w:tmpl w:val="DF8800BE"/>
    <w:lvl w:ilvl="0" w:tplc="C2F49A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DE804DF"/>
    <w:multiLevelType w:val="hybridMultilevel"/>
    <w:tmpl w:val="C8004C8E"/>
    <w:lvl w:ilvl="0" w:tplc="48A43F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15"/>
  </w:num>
  <w:num w:numId="4">
    <w:abstractNumId w:val="28"/>
  </w:num>
  <w:num w:numId="5">
    <w:abstractNumId w:val="27"/>
  </w:num>
  <w:num w:numId="6">
    <w:abstractNumId w:val="24"/>
  </w:num>
  <w:num w:numId="7">
    <w:abstractNumId w:val="13"/>
  </w:num>
  <w:num w:numId="8">
    <w:abstractNumId w:val="17"/>
  </w:num>
  <w:num w:numId="9">
    <w:abstractNumId w:val="29"/>
  </w:num>
  <w:num w:numId="10">
    <w:abstractNumId w:val="16"/>
  </w:num>
  <w:num w:numId="11">
    <w:abstractNumId w:val="4"/>
  </w:num>
  <w:num w:numId="12">
    <w:abstractNumId w:val="30"/>
  </w:num>
  <w:num w:numId="13">
    <w:abstractNumId w:val="25"/>
  </w:num>
  <w:num w:numId="14">
    <w:abstractNumId w:val="21"/>
  </w:num>
  <w:num w:numId="15">
    <w:abstractNumId w:val="3"/>
  </w:num>
  <w:num w:numId="16">
    <w:abstractNumId w:val="7"/>
  </w:num>
  <w:num w:numId="17">
    <w:abstractNumId w:val="8"/>
  </w:num>
  <w:num w:numId="18">
    <w:abstractNumId w:val="0"/>
  </w:num>
  <w:num w:numId="19">
    <w:abstractNumId w:val="10"/>
  </w:num>
  <w:num w:numId="20">
    <w:abstractNumId w:val="18"/>
  </w:num>
  <w:num w:numId="21">
    <w:abstractNumId w:val="11"/>
  </w:num>
  <w:num w:numId="22">
    <w:abstractNumId w:val="5"/>
  </w:num>
  <w:num w:numId="23">
    <w:abstractNumId w:val="6"/>
  </w:num>
  <w:num w:numId="24">
    <w:abstractNumId w:val="26"/>
  </w:num>
  <w:num w:numId="25">
    <w:abstractNumId w:val="23"/>
  </w:num>
  <w:num w:numId="26">
    <w:abstractNumId w:val="22"/>
  </w:num>
  <w:num w:numId="27">
    <w:abstractNumId w:val="14"/>
  </w:num>
  <w:num w:numId="28">
    <w:abstractNumId w:val="2"/>
  </w:num>
  <w:num w:numId="29">
    <w:abstractNumId w:val="9"/>
  </w:num>
  <w:num w:numId="30">
    <w:abstractNumId w:val="20"/>
  </w:num>
  <w:num w:numId="31">
    <w:abstractNumId w:val="3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A0"/>
    <w:rsid w:val="00001964"/>
    <w:rsid w:val="0002181B"/>
    <w:rsid w:val="00021F8B"/>
    <w:rsid w:val="00023C7F"/>
    <w:rsid w:val="0002416F"/>
    <w:rsid w:val="00027CC1"/>
    <w:rsid w:val="00040A8C"/>
    <w:rsid w:val="000424E0"/>
    <w:rsid w:val="0004471C"/>
    <w:rsid w:val="000477D0"/>
    <w:rsid w:val="0005568B"/>
    <w:rsid w:val="000742AC"/>
    <w:rsid w:val="00082892"/>
    <w:rsid w:val="00086023"/>
    <w:rsid w:val="00086197"/>
    <w:rsid w:val="00092A21"/>
    <w:rsid w:val="00095A25"/>
    <w:rsid w:val="00097108"/>
    <w:rsid w:val="000A0ADA"/>
    <w:rsid w:val="000A7F3B"/>
    <w:rsid w:val="000B4408"/>
    <w:rsid w:val="000B44E1"/>
    <w:rsid w:val="000B4EA2"/>
    <w:rsid w:val="000B706C"/>
    <w:rsid w:val="000B7DE5"/>
    <w:rsid w:val="000C03E5"/>
    <w:rsid w:val="000C2194"/>
    <w:rsid w:val="000C252E"/>
    <w:rsid w:val="000C3918"/>
    <w:rsid w:val="000C60C1"/>
    <w:rsid w:val="000D203D"/>
    <w:rsid w:val="000D4043"/>
    <w:rsid w:val="000D7F14"/>
    <w:rsid w:val="000E05E2"/>
    <w:rsid w:val="000E0D03"/>
    <w:rsid w:val="000F5B2F"/>
    <w:rsid w:val="001040A2"/>
    <w:rsid w:val="001104D7"/>
    <w:rsid w:val="00116492"/>
    <w:rsid w:val="00130109"/>
    <w:rsid w:val="00145DE5"/>
    <w:rsid w:val="00147E83"/>
    <w:rsid w:val="00154011"/>
    <w:rsid w:val="00160B02"/>
    <w:rsid w:val="00160F65"/>
    <w:rsid w:val="00162D8A"/>
    <w:rsid w:val="00174C51"/>
    <w:rsid w:val="00177D85"/>
    <w:rsid w:val="00187A92"/>
    <w:rsid w:val="001952D3"/>
    <w:rsid w:val="00195388"/>
    <w:rsid w:val="00197AEC"/>
    <w:rsid w:val="001A1B4B"/>
    <w:rsid w:val="001A27E1"/>
    <w:rsid w:val="001A588E"/>
    <w:rsid w:val="001A67C6"/>
    <w:rsid w:val="001A73F6"/>
    <w:rsid w:val="001B5E33"/>
    <w:rsid w:val="001B6AAF"/>
    <w:rsid w:val="001C7FB9"/>
    <w:rsid w:val="001D0829"/>
    <w:rsid w:val="001D08EE"/>
    <w:rsid w:val="001E121A"/>
    <w:rsid w:val="001E167E"/>
    <w:rsid w:val="001E1B3D"/>
    <w:rsid w:val="001E4073"/>
    <w:rsid w:val="001E6DCC"/>
    <w:rsid w:val="001F17D4"/>
    <w:rsid w:val="001F640A"/>
    <w:rsid w:val="00201124"/>
    <w:rsid w:val="00201D5D"/>
    <w:rsid w:val="0020205A"/>
    <w:rsid w:val="00210366"/>
    <w:rsid w:val="00211FC5"/>
    <w:rsid w:val="002127D3"/>
    <w:rsid w:val="00213569"/>
    <w:rsid w:val="00217559"/>
    <w:rsid w:val="0022146F"/>
    <w:rsid w:val="002214C1"/>
    <w:rsid w:val="00225CA0"/>
    <w:rsid w:val="002278B5"/>
    <w:rsid w:val="00227D8A"/>
    <w:rsid w:val="00234034"/>
    <w:rsid w:val="002355E6"/>
    <w:rsid w:val="00250568"/>
    <w:rsid w:val="00250BDF"/>
    <w:rsid w:val="00255475"/>
    <w:rsid w:val="00255821"/>
    <w:rsid w:val="00265B2F"/>
    <w:rsid w:val="00270513"/>
    <w:rsid w:val="00270A56"/>
    <w:rsid w:val="002760AE"/>
    <w:rsid w:val="002811A0"/>
    <w:rsid w:val="00291092"/>
    <w:rsid w:val="002A7359"/>
    <w:rsid w:val="002C45F1"/>
    <w:rsid w:val="002D0DE4"/>
    <w:rsid w:val="002D1CD1"/>
    <w:rsid w:val="002D336D"/>
    <w:rsid w:val="002D469D"/>
    <w:rsid w:val="002D4F4F"/>
    <w:rsid w:val="002E10F1"/>
    <w:rsid w:val="002E2D0B"/>
    <w:rsid w:val="002E46FE"/>
    <w:rsid w:val="002E4B17"/>
    <w:rsid w:val="002E56B9"/>
    <w:rsid w:val="002F2944"/>
    <w:rsid w:val="002F3017"/>
    <w:rsid w:val="002F5CF9"/>
    <w:rsid w:val="00301E93"/>
    <w:rsid w:val="00307D28"/>
    <w:rsid w:val="00336CDB"/>
    <w:rsid w:val="0034112F"/>
    <w:rsid w:val="003421B4"/>
    <w:rsid w:val="00342C5F"/>
    <w:rsid w:val="00350706"/>
    <w:rsid w:val="003542E7"/>
    <w:rsid w:val="003549ED"/>
    <w:rsid w:val="0035570D"/>
    <w:rsid w:val="0036057B"/>
    <w:rsid w:val="00361A8C"/>
    <w:rsid w:val="00361C2D"/>
    <w:rsid w:val="003626D4"/>
    <w:rsid w:val="00366237"/>
    <w:rsid w:val="003736F5"/>
    <w:rsid w:val="003741C7"/>
    <w:rsid w:val="003776FD"/>
    <w:rsid w:val="00380184"/>
    <w:rsid w:val="003830BE"/>
    <w:rsid w:val="003A18C0"/>
    <w:rsid w:val="003A195B"/>
    <w:rsid w:val="003A2768"/>
    <w:rsid w:val="003A528C"/>
    <w:rsid w:val="003A63AF"/>
    <w:rsid w:val="003A7160"/>
    <w:rsid w:val="003C0278"/>
    <w:rsid w:val="003C1170"/>
    <w:rsid w:val="003C5365"/>
    <w:rsid w:val="003C5B3A"/>
    <w:rsid w:val="003C62FF"/>
    <w:rsid w:val="003C767B"/>
    <w:rsid w:val="003D013B"/>
    <w:rsid w:val="003D3A1B"/>
    <w:rsid w:val="003D4327"/>
    <w:rsid w:val="003D59E8"/>
    <w:rsid w:val="003E409E"/>
    <w:rsid w:val="003E6784"/>
    <w:rsid w:val="003F18C4"/>
    <w:rsid w:val="003F1C9E"/>
    <w:rsid w:val="003F6B69"/>
    <w:rsid w:val="00403B07"/>
    <w:rsid w:val="00404746"/>
    <w:rsid w:val="00407602"/>
    <w:rsid w:val="00420C3E"/>
    <w:rsid w:val="004247C6"/>
    <w:rsid w:val="00426DEA"/>
    <w:rsid w:val="00427776"/>
    <w:rsid w:val="004365F2"/>
    <w:rsid w:val="004435C3"/>
    <w:rsid w:val="004515FB"/>
    <w:rsid w:val="004567FF"/>
    <w:rsid w:val="00465584"/>
    <w:rsid w:val="0046559A"/>
    <w:rsid w:val="004757E0"/>
    <w:rsid w:val="004877F3"/>
    <w:rsid w:val="004937FB"/>
    <w:rsid w:val="0049525E"/>
    <w:rsid w:val="00495801"/>
    <w:rsid w:val="004A2FC0"/>
    <w:rsid w:val="004B6442"/>
    <w:rsid w:val="004C59AA"/>
    <w:rsid w:val="004D14DB"/>
    <w:rsid w:val="004D3A85"/>
    <w:rsid w:val="004D566E"/>
    <w:rsid w:val="004D706D"/>
    <w:rsid w:val="004E0E2B"/>
    <w:rsid w:val="004E35A0"/>
    <w:rsid w:val="004E74D3"/>
    <w:rsid w:val="004F0342"/>
    <w:rsid w:val="004F6C21"/>
    <w:rsid w:val="004F7453"/>
    <w:rsid w:val="00500CAB"/>
    <w:rsid w:val="00507858"/>
    <w:rsid w:val="0051411B"/>
    <w:rsid w:val="00525257"/>
    <w:rsid w:val="005318EB"/>
    <w:rsid w:val="00537EBF"/>
    <w:rsid w:val="00553540"/>
    <w:rsid w:val="00555F57"/>
    <w:rsid w:val="005642E7"/>
    <w:rsid w:val="00564B50"/>
    <w:rsid w:val="00567C1B"/>
    <w:rsid w:val="00574628"/>
    <w:rsid w:val="00575DBE"/>
    <w:rsid w:val="00577CBB"/>
    <w:rsid w:val="005830C9"/>
    <w:rsid w:val="005835AC"/>
    <w:rsid w:val="00590DBD"/>
    <w:rsid w:val="005A13DA"/>
    <w:rsid w:val="005A2D31"/>
    <w:rsid w:val="005A3793"/>
    <w:rsid w:val="005A6940"/>
    <w:rsid w:val="005B29D1"/>
    <w:rsid w:val="005B3BB3"/>
    <w:rsid w:val="005B5030"/>
    <w:rsid w:val="005B7E68"/>
    <w:rsid w:val="005C2E34"/>
    <w:rsid w:val="005C443F"/>
    <w:rsid w:val="005C70D4"/>
    <w:rsid w:val="005C7750"/>
    <w:rsid w:val="005D2F69"/>
    <w:rsid w:val="005D39E4"/>
    <w:rsid w:val="005E5259"/>
    <w:rsid w:val="005E52D6"/>
    <w:rsid w:val="005F779A"/>
    <w:rsid w:val="0060578D"/>
    <w:rsid w:val="00612DBB"/>
    <w:rsid w:val="00622FCA"/>
    <w:rsid w:val="00623A78"/>
    <w:rsid w:val="00637EB1"/>
    <w:rsid w:val="006471A5"/>
    <w:rsid w:val="006542E1"/>
    <w:rsid w:val="00660AA7"/>
    <w:rsid w:val="00667343"/>
    <w:rsid w:val="00673D34"/>
    <w:rsid w:val="00683660"/>
    <w:rsid w:val="00684F56"/>
    <w:rsid w:val="00692140"/>
    <w:rsid w:val="006B23B6"/>
    <w:rsid w:val="006B26D9"/>
    <w:rsid w:val="006B4982"/>
    <w:rsid w:val="006B5094"/>
    <w:rsid w:val="006B6C60"/>
    <w:rsid w:val="006C0733"/>
    <w:rsid w:val="006C2924"/>
    <w:rsid w:val="006C3C99"/>
    <w:rsid w:val="006C722E"/>
    <w:rsid w:val="006E507E"/>
    <w:rsid w:val="006E547F"/>
    <w:rsid w:val="006F01B3"/>
    <w:rsid w:val="006F1136"/>
    <w:rsid w:val="006F2453"/>
    <w:rsid w:val="006F6CD1"/>
    <w:rsid w:val="007044D7"/>
    <w:rsid w:val="0071165F"/>
    <w:rsid w:val="00713C01"/>
    <w:rsid w:val="007200A7"/>
    <w:rsid w:val="00722B17"/>
    <w:rsid w:val="007240A1"/>
    <w:rsid w:val="00725B81"/>
    <w:rsid w:val="007350B1"/>
    <w:rsid w:val="00741D62"/>
    <w:rsid w:val="00742534"/>
    <w:rsid w:val="00747760"/>
    <w:rsid w:val="00747C9F"/>
    <w:rsid w:val="00752BC5"/>
    <w:rsid w:val="00753CD8"/>
    <w:rsid w:val="007576B0"/>
    <w:rsid w:val="00762F20"/>
    <w:rsid w:val="007743E0"/>
    <w:rsid w:val="007804F7"/>
    <w:rsid w:val="00794057"/>
    <w:rsid w:val="00794808"/>
    <w:rsid w:val="007B79A0"/>
    <w:rsid w:val="007C0B06"/>
    <w:rsid w:val="007C3591"/>
    <w:rsid w:val="007C7F75"/>
    <w:rsid w:val="007D0568"/>
    <w:rsid w:val="007D73B2"/>
    <w:rsid w:val="007D78A3"/>
    <w:rsid w:val="007F1FE2"/>
    <w:rsid w:val="007F23AF"/>
    <w:rsid w:val="007F6E38"/>
    <w:rsid w:val="00801881"/>
    <w:rsid w:val="00803EBD"/>
    <w:rsid w:val="00815AAF"/>
    <w:rsid w:val="00817EF7"/>
    <w:rsid w:val="0082036E"/>
    <w:rsid w:val="00822FB3"/>
    <w:rsid w:val="008254E9"/>
    <w:rsid w:val="00825F89"/>
    <w:rsid w:val="00826E44"/>
    <w:rsid w:val="00832AD1"/>
    <w:rsid w:val="0083543A"/>
    <w:rsid w:val="008376CB"/>
    <w:rsid w:val="0084349D"/>
    <w:rsid w:val="00845D0F"/>
    <w:rsid w:val="0084655E"/>
    <w:rsid w:val="008469AD"/>
    <w:rsid w:val="00851C1B"/>
    <w:rsid w:val="00855877"/>
    <w:rsid w:val="00860283"/>
    <w:rsid w:val="00865C08"/>
    <w:rsid w:val="00871E4F"/>
    <w:rsid w:val="00877B7A"/>
    <w:rsid w:val="008805C7"/>
    <w:rsid w:val="008844C6"/>
    <w:rsid w:val="0088557F"/>
    <w:rsid w:val="00890F16"/>
    <w:rsid w:val="00892706"/>
    <w:rsid w:val="00897CE3"/>
    <w:rsid w:val="00897E73"/>
    <w:rsid w:val="008A2B1B"/>
    <w:rsid w:val="008A3456"/>
    <w:rsid w:val="008A5423"/>
    <w:rsid w:val="008A6AD1"/>
    <w:rsid w:val="008B31CB"/>
    <w:rsid w:val="008B6A46"/>
    <w:rsid w:val="008B7FD3"/>
    <w:rsid w:val="008C3190"/>
    <w:rsid w:val="008D4CE8"/>
    <w:rsid w:val="008D53A4"/>
    <w:rsid w:val="008E62C1"/>
    <w:rsid w:val="008E76E2"/>
    <w:rsid w:val="008F0C8F"/>
    <w:rsid w:val="0090627D"/>
    <w:rsid w:val="009062D7"/>
    <w:rsid w:val="0091314A"/>
    <w:rsid w:val="00914871"/>
    <w:rsid w:val="00915D4B"/>
    <w:rsid w:val="0091710A"/>
    <w:rsid w:val="00923E23"/>
    <w:rsid w:val="00942549"/>
    <w:rsid w:val="00952DC3"/>
    <w:rsid w:val="00954A96"/>
    <w:rsid w:val="00956F08"/>
    <w:rsid w:val="00970D44"/>
    <w:rsid w:val="0098169A"/>
    <w:rsid w:val="009818F7"/>
    <w:rsid w:val="009822AF"/>
    <w:rsid w:val="009857CD"/>
    <w:rsid w:val="0098601C"/>
    <w:rsid w:val="009935B7"/>
    <w:rsid w:val="0099490C"/>
    <w:rsid w:val="009A312D"/>
    <w:rsid w:val="009A4F7F"/>
    <w:rsid w:val="009A61E4"/>
    <w:rsid w:val="009A751A"/>
    <w:rsid w:val="009B0B79"/>
    <w:rsid w:val="009B5B67"/>
    <w:rsid w:val="009B7849"/>
    <w:rsid w:val="009C1084"/>
    <w:rsid w:val="009C3EA7"/>
    <w:rsid w:val="009D3595"/>
    <w:rsid w:val="009D6ADE"/>
    <w:rsid w:val="009E387B"/>
    <w:rsid w:val="009F0E9D"/>
    <w:rsid w:val="009F5663"/>
    <w:rsid w:val="009F64B5"/>
    <w:rsid w:val="00A022B4"/>
    <w:rsid w:val="00A065BC"/>
    <w:rsid w:val="00A13693"/>
    <w:rsid w:val="00A13B04"/>
    <w:rsid w:val="00A15A82"/>
    <w:rsid w:val="00A33F6E"/>
    <w:rsid w:val="00A3773C"/>
    <w:rsid w:val="00A5056D"/>
    <w:rsid w:val="00A55C9A"/>
    <w:rsid w:val="00A56391"/>
    <w:rsid w:val="00A5757E"/>
    <w:rsid w:val="00A63694"/>
    <w:rsid w:val="00A7118B"/>
    <w:rsid w:val="00A775A9"/>
    <w:rsid w:val="00A800D0"/>
    <w:rsid w:val="00A8123D"/>
    <w:rsid w:val="00A85B8E"/>
    <w:rsid w:val="00A906D8"/>
    <w:rsid w:val="00A90AD8"/>
    <w:rsid w:val="00A9391B"/>
    <w:rsid w:val="00A96529"/>
    <w:rsid w:val="00A96DA4"/>
    <w:rsid w:val="00A96EF0"/>
    <w:rsid w:val="00AA024E"/>
    <w:rsid w:val="00AC4B94"/>
    <w:rsid w:val="00AC51C5"/>
    <w:rsid w:val="00AC66F0"/>
    <w:rsid w:val="00AC6717"/>
    <w:rsid w:val="00AC75C0"/>
    <w:rsid w:val="00AD155A"/>
    <w:rsid w:val="00AD23FB"/>
    <w:rsid w:val="00AD3545"/>
    <w:rsid w:val="00AD6230"/>
    <w:rsid w:val="00AD78B2"/>
    <w:rsid w:val="00AE0D7E"/>
    <w:rsid w:val="00AE1F16"/>
    <w:rsid w:val="00AE6F9D"/>
    <w:rsid w:val="00AF2068"/>
    <w:rsid w:val="00AF533A"/>
    <w:rsid w:val="00AF725D"/>
    <w:rsid w:val="00B02237"/>
    <w:rsid w:val="00B040BA"/>
    <w:rsid w:val="00B052A9"/>
    <w:rsid w:val="00B10257"/>
    <w:rsid w:val="00B12374"/>
    <w:rsid w:val="00B155F3"/>
    <w:rsid w:val="00B2262F"/>
    <w:rsid w:val="00B25EE9"/>
    <w:rsid w:val="00B261F2"/>
    <w:rsid w:val="00B306C0"/>
    <w:rsid w:val="00B325EF"/>
    <w:rsid w:val="00B412AD"/>
    <w:rsid w:val="00B4750A"/>
    <w:rsid w:val="00B55CEE"/>
    <w:rsid w:val="00B61C65"/>
    <w:rsid w:val="00B6288E"/>
    <w:rsid w:val="00B63E46"/>
    <w:rsid w:val="00B64A94"/>
    <w:rsid w:val="00B64FF6"/>
    <w:rsid w:val="00B66682"/>
    <w:rsid w:val="00B666B5"/>
    <w:rsid w:val="00B818F9"/>
    <w:rsid w:val="00B867A6"/>
    <w:rsid w:val="00B87436"/>
    <w:rsid w:val="00B91562"/>
    <w:rsid w:val="00B94167"/>
    <w:rsid w:val="00BC009B"/>
    <w:rsid w:val="00BC2275"/>
    <w:rsid w:val="00BC3B47"/>
    <w:rsid w:val="00BD0D01"/>
    <w:rsid w:val="00BD1640"/>
    <w:rsid w:val="00BD2AEA"/>
    <w:rsid w:val="00BD5379"/>
    <w:rsid w:val="00BE0B4A"/>
    <w:rsid w:val="00BE1400"/>
    <w:rsid w:val="00BE4498"/>
    <w:rsid w:val="00BE479C"/>
    <w:rsid w:val="00BE758F"/>
    <w:rsid w:val="00BF2B7B"/>
    <w:rsid w:val="00BF5923"/>
    <w:rsid w:val="00C0774E"/>
    <w:rsid w:val="00C12C71"/>
    <w:rsid w:val="00C22424"/>
    <w:rsid w:val="00C22AAF"/>
    <w:rsid w:val="00C241F3"/>
    <w:rsid w:val="00C25F75"/>
    <w:rsid w:val="00C27E79"/>
    <w:rsid w:val="00C32F69"/>
    <w:rsid w:val="00C33069"/>
    <w:rsid w:val="00C34981"/>
    <w:rsid w:val="00C447F0"/>
    <w:rsid w:val="00C47E69"/>
    <w:rsid w:val="00C513CC"/>
    <w:rsid w:val="00C520AE"/>
    <w:rsid w:val="00C53147"/>
    <w:rsid w:val="00C553C6"/>
    <w:rsid w:val="00C6795B"/>
    <w:rsid w:val="00C70840"/>
    <w:rsid w:val="00C8492B"/>
    <w:rsid w:val="00C94214"/>
    <w:rsid w:val="00C963BC"/>
    <w:rsid w:val="00C97FA5"/>
    <w:rsid w:val="00CA00BC"/>
    <w:rsid w:val="00CA46A3"/>
    <w:rsid w:val="00CB0445"/>
    <w:rsid w:val="00CB1FFE"/>
    <w:rsid w:val="00CB28C0"/>
    <w:rsid w:val="00CC01CA"/>
    <w:rsid w:val="00CC1B04"/>
    <w:rsid w:val="00CC4682"/>
    <w:rsid w:val="00CC70D1"/>
    <w:rsid w:val="00CD0A48"/>
    <w:rsid w:val="00CD6BFA"/>
    <w:rsid w:val="00CD7D97"/>
    <w:rsid w:val="00CE3EA2"/>
    <w:rsid w:val="00CF06F8"/>
    <w:rsid w:val="00D140B6"/>
    <w:rsid w:val="00D2130F"/>
    <w:rsid w:val="00D23D6E"/>
    <w:rsid w:val="00D27463"/>
    <w:rsid w:val="00D30EF0"/>
    <w:rsid w:val="00D334C9"/>
    <w:rsid w:val="00D36E27"/>
    <w:rsid w:val="00D4113B"/>
    <w:rsid w:val="00D51AF4"/>
    <w:rsid w:val="00D5449F"/>
    <w:rsid w:val="00D60807"/>
    <w:rsid w:val="00D63858"/>
    <w:rsid w:val="00D64F5C"/>
    <w:rsid w:val="00D71614"/>
    <w:rsid w:val="00D75017"/>
    <w:rsid w:val="00D801BE"/>
    <w:rsid w:val="00D8220F"/>
    <w:rsid w:val="00D82AA7"/>
    <w:rsid w:val="00D8785F"/>
    <w:rsid w:val="00D96B34"/>
    <w:rsid w:val="00D97737"/>
    <w:rsid w:val="00D97D2A"/>
    <w:rsid w:val="00DB2B9C"/>
    <w:rsid w:val="00DB554A"/>
    <w:rsid w:val="00DB657D"/>
    <w:rsid w:val="00DC2DE3"/>
    <w:rsid w:val="00DD1BC4"/>
    <w:rsid w:val="00DD4806"/>
    <w:rsid w:val="00DD4A06"/>
    <w:rsid w:val="00DE62CE"/>
    <w:rsid w:val="00DE6BB3"/>
    <w:rsid w:val="00DF102B"/>
    <w:rsid w:val="00DF5E34"/>
    <w:rsid w:val="00DF60F0"/>
    <w:rsid w:val="00E00477"/>
    <w:rsid w:val="00E05B23"/>
    <w:rsid w:val="00E078FA"/>
    <w:rsid w:val="00E145E3"/>
    <w:rsid w:val="00E147F1"/>
    <w:rsid w:val="00E2244A"/>
    <w:rsid w:val="00E24D76"/>
    <w:rsid w:val="00E264BB"/>
    <w:rsid w:val="00E27015"/>
    <w:rsid w:val="00E330A1"/>
    <w:rsid w:val="00E406A0"/>
    <w:rsid w:val="00E418A5"/>
    <w:rsid w:val="00E41AAB"/>
    <w:rsid w:val="00E42B44"/>
    <w:rsid w:val="00E5011C"/>
    <w:rsid w:val="00E53E52"/>
    <w:rsid w:val="00E6218F"/>
    <w:rsid w:val="00E65881"/>
    <w:rsid w:val="00E818E1"/>
    <w:rsid w:val="00E846B4"/>
    <w:rsid w:val="00E84FE1"/>
    <w:rsid w:val="00E87DC1"/>
    <w:rsid w:val="00E90C13"/>
    <w:rsid w:val="00E93BF0"/>
    <w:rsid w:val="00E9417E"/>
    <w:rsid w:val="00EA3759"/>
    <w:rsid w:val="00EA3F46"/>
    <w:rsid w:val="00EB2A85"/>
    <w:rsid w:val="00EB7451"/>
    <w:rsid w:val="00EB7967"/>
    <w:rsid w:val="00EC2B74"/>
    <w:rsid w:val="00ED0E76"/>
    <w:rsid w:val="00ED43C4"/>
    <w:rsid w:val="00ED6154"/>
    <w:rsid w:val="00ED6A3C"/>
    <w:rsid w:val="00EE0053"/>
    <w:rsid w:val="00EE1A38"/>
    <w:rsid w:val="00EE2474"/>
    <w:rsid w:val="00EF0B81"/>
    <w:rsid w:val="00EF1BA5"/>
    <w:rsid w:val="00EF3DBF"/>
    <w:rsid w:val="00EF4F59"/>
    <w:rsid w:val="00EF7718"/>
    <w:rsid w:val="00F067F7"/>
    <w:rsid w:val="00F06B6C"/>
    <w:rsid w:val="00F20641"/>
    <w:rsid w:val="00F251E4"/>
    <w:rsid w:val="00F25996"/>
    <w:rsid w:val="00F27D7F"/>
    <w:rsid w:val="00F3278D"/>
    <w:rsid w:val="00F448D5"/>
    <w:rsid w:val="00F46E86"/>
    <w:rsid w:val="00F50664"/>
    <w:rsid w:val="00F65037"/>
    <w:rsid w:val="00F65656"/>
    <w:rsid w:val="00F67A08"/>
    <w:rsid w:val="00F67F30"/>
    <w:rsid w:val="00F92DE4"/>
    <w:rsid w:val="00FA3197"/>
    <w:rsid w:val="00FA653C"/>
    <w:rsid w:val="00FA66B5"/>
    <w:rsid w:val="00FB0658"/>
    <w:rsid w:val="00FB1559"/>
    <w:rsid w:val="00FC6BDC"/>
    <w:rsid w:val="00FD6F70"/>
    <w:rsid w:val="00FE02DB"/>
    <w:rsid w:val="00FE1F52"/>
    <w:rsid w:val="00FE237C"/>
    <w:rsid w:val="00FE4B15"/>
    <w:rsid w:val="00FE7334"/>
    <w:rsid w:val="00FF0A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B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C077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next w:val="a"/>
    <w:link w:val="2Char"/>
    <w:uiPriority w:val="9"/>
    <w:unhideWhenUsed/>
    <w:qFormat/>
    <w:rsid w:val="003E6784"/>
    <w:pPr>
      <w:keepNext/>
      <w:keepLines/>
      <w:bidi/>
      <w:spacing w:after="2" w:line="362" w:lineRule="auto"/>
      <w:ind w:left="4496" w:right="4592" w:hanging="133"/>
      <w:jc w:val="right"/>
      <w:outlineLvl w:val="1"/>
    </w:pPr>
    <w:rPr>
      <w:rFonts w:ascii="Simplified Arabic" w:eastAsia="Simplified Arabic" w:hAnsi="Simplified Arabic" w:cs="Simplified Arabic"/>
      <w:b/>
      <w:color w:val="000000"/>
      <w:sz w:val="36"/>
    </w:rPr>
  </w:style>
  <w:style w:type="paragraph" w:styleId="3">
    <w:name w:val="heading 3"/>
    <w:basedOn w:val="a"/>
    <w:next w:val="a"/>
    <w:link w:val="3Char"/>
    <w:uiPriority w:val="9"/>
    <w:unhideWhenUsed/>
    <w:qFormat/>
    <w:rsid w:val="00A563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semiHidden/>
    <w:unhideWhenUsed/>
    <w:qFormat/>
    <w:rsid w:val="005B29D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751A"/>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Char">
    <w:name w:val="عنوان 2 Char"/>
    <w:basedOn w:val="a0"/>
    <w:link w:val="2"/>
    <w:rsid w:val="003E6784"/>
    <w:rPr>
      <w:rFonts w:ascii="Simplified Arabic" w:eastAsia="Simplified Arabic" w:hAnsi="Simplified Arabic" w:cs="Simplified Arabic"/>
      <w:b/>
      <w:color w:val="000000"/>
      <w:sz w:val="36"/>
    </w:rPr>
  </w:style>
  <w:style w:type="paragraph" w:styleId="a4">
    <w:name w:val="List Paragraph"/>
    <w:basedOn w:val="a"/>
    <w:link w:val="Char"/>
    <w:uiPriority w:val="34"/>
    <w:qFormat/>
    <w:rsid w:val="00684F56"/>
    <w:pPr>
      <w:ind w:left="720"/>
      <w:contextualSpacing/>
    </w:pPr>
  </w:style>
  <w:style w:type="character" w:customStyle="1" w:styleId="fontstyle01">
    <w:name w:val="fontstyle01"/>
    <w:rsid w:val="003549ED"/>
    <w:rPr>
      <w:rFonts w:ascii="Arial-BoldMT" w:hAnsi="Arial-BoldMT" w:hint="default"/>
      <w:b/>
      <w:bCs/>
      <w:i w:val="0"/>
      <w:iCs w:val="0"/>
      <w:color w:val="000000"/>
      <w:sz w:val="22"/>
      <w:szCs w:val="22"/>
    </w:rPr>
  </w:style>
  <w:style w:type="character" w:customStyle="1" w:styleId="fontstyle11">
    <w:name w:val="fontstyle11"/>
    <w:rsid w:val="003549ED"/>
    <w:rPr>
      <w:rFonts w:ascii="ArialMT" w:hAnsi="ArialMT" w:hint="default"/>
      <w:b w:val="0"/>
      <w:bCs w:val="0"/>
      <w:i w:val="0"/>
      <w:iCs w:val="0"/>
      <w:color w:val="000000"/>
      <w:sz w:val="22"/>
      <w:szCs w:val="22"/>
    </w:rPr>
  </w:style>
  <w:style w:type="character" w:customStyle="1" w:styleId="fontstyle31">
    <w:name w:val="fontstyle31"/>
    <w:rsid w:val="003549ED"/>
    <w:rPr>
      <w:rFonts w:ascii="Calibri" w:hAnsi="Calibri" w:cs="Calibri" w:hint="default"/>
      <w:b w:val="0"/>
      <w:bCs w:val="0"/>
      <w:i w:val="0"/>
      <w:iCs w:val="0"/>
      <w:color w:val="000000"/>
      <w:sz w:val="22"/>
      <w:szCs w:val="22"/>
    </w:rPr>
  </w:style>
  <w:style w:type="character" w:customStyle="1" w:styleId="1Char">
    <w:name w:val="عنوان 1 Char"/>
    <w:basedOn w:val="a0"/>
    <w:link w:val="1"/>
    <w:uiPriority w:val="9"/>
    <w:rsid w:val="00C0774E"/>
    <w:rPr>
      <w:rFonts w:asciiTheme="majorHAnsi" w:eastAsiaTheme="majorEastAsia" w:hAnsiTheme="majorHAnsi" w:cstheme="majorBidi"/>
      <w:color w:val="2F5496" w:themeColor="accent1" w:themeShade="BF"/>
      <w:sz w:val="32"/>
      <w:szCs w:val="32"/>
    </w:rPr>
  </w:style>
  <w:style w:type="table" w:customStyle="1" w:styleId="TableGrid">
    <w:name w:val="TableGrid"/>
    <w:rsid w:val="00C0774E"/>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a0"/>
    <w:uiPriority w:val="99"/>
    <w:unhideWhenUsed/>
    <w:rsid w:val="00E418A5"/>
    <w:rPr>
      <w:color w:val="0563C1" w:themeColor="hyperlink"/>
      <w:u w:val="single"/>
    </w:rPr>
  </w:style>
  <w:style w:type="character" w:customStyle="1" w:styleId="UnresolvedMention">
    <w:name w:val="Unresolved Mention"/>
    <w:basedOn w:val="a0"/>
    <w:uiPriority w:val="99"/>
    <w:semiHidden/>
    <w:unhideWhenUsed/>
    <w:rsid w:val="00E418A5"/>
    <w:rPr>
      <w:color w:val="605E5C"/>
      <w:shd w:val="clear" w:color="auto" w:fill="E1DFDD"/>
    </w:rPr>
  </w:style>
  <w:style w:type="character" w:customStyle="1" w:styleId="3Char">
    <w:name w:val="عنوان 3 Char"/>
    <w:basedOn w:val="a0"/>
    <w:link w:val="3"/>
    <w:uiPriority w:val="9"/>
    <w:rsid w:val="00A56391"/>
    <w:rPr>
      <w:rFonts w:asciiTheme="majorHAnsi" w:eastAsiaTheme="majorEastAsia" w:hAnsiTheme="majorHAnsi" w:cstheme="majorBidi"/>
      <w:color w:val="1F3763" w:themeColor="accent1" w:themeShade="7F"/>
      <w:sz w:val="24"/>
      <w:szCs w:val="24"/>
    </w:rPr>
  </w:style>
  <w:style w:type="character" w:customStyle="1" w:styleId="4Char">
    <w:name w:val="عنوان 4 Char"/>
    <w:basedOn w:val="a0"/>
    <w:link w:val="4"/>
    <w:uiPriority w:val="9"/>
    <w:semiHidden/>
    <w:rsid w:val="005B29D1"/>
    <w:rPr>
      <w:rFonts w:asciiTheme="majorHAnsi" w:eastAsiaTheme="majorEastAsia" w:hAnsiTheme="majorHAnsi" w:cstheme="majorBidi"/>
      <w:i/>
      <w:iCs/>
      <w:color w:val="2F5496" w:themeColor="accent1" w:themeShade="BF"/>
    </w:rPr>
  </w:style>
  <w:style w:type="paragraph" w:styleId="a5">
    <w:name w:val="Intense Quote"/>
    <w:basedOn w:val="a"/>
    <w:next w:val="a"/>
    <w:link w:val="Char0"/>
    <w:uiPriority w:val="30"/>
    <w:qFormat/>
    <w:rsid w:val="00ED6A3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0">
    <w:name w:val="اقتباس مكثف Char"/>
    <w:basedOn w:val="a0"/>
    <w:link w:val="a5"/>
    <w:uiPriority w:val="30"/>
    <w:rsid w:val="00ED6A3C"/>
    <w:rPr>
      <w:i/>
      <w:iCs/>
      <w:color w:val="4472C4" w:themeColor="accent1"/>
    </w:rPr>
  </w:style>
  <w:style w:type="paragraph" w:styleId="a6">
    <w:name w:val="header"/>
    <w:basedOn w:val="a"/>
    <w:link w:val="Char1"/>
    <w:uiPriority w:val="99"/>
    <w:unhideWhenUsed/>
    <w:rsid w:val="00EA3F46"/>
    <w:pPr>
      <w:tabs>
        <w:tab w:val="center" w:pos="4153"/>
        <w:tab w:val="right" w:pos="8306"/>
      </w:tabs>
      <w:spacing w:after="0" w:line="240" w:lineRule="auto"/>
    </w:pPr>
  </w:style>
  <w:style w:type="character" w:customStyle="1" w:styleId="Char1">
    <w:name w:val="رأس الصفحة Char"/>
    <w:basedOn w:val="a0"/>
    <w:link w:val="a6"/>
    <w:uiPriority w:val="99"/>
    <w:rsid w:val="00EA3F46"/>
  </w:style>
  <w:style w:type="paragraph" w:styleId="a7">
    <w:name w:val="footer"/>
    <w:basedOn w:val="a"/>
    <w:link w:val="Char2"/>
    <w:uiPriority w:val="99"/>
    <w:unhideWhenUsed/>
    <w:rsid w:val="00EA3F46"/>
    <w:pPr>
      <w:tabs>
        <w:tab w:val="center" w:pos="4153"/>
        <w:tab w:val="right" w:pos="8306"/>
      </w:tabs>
      <w:spacing w:after="0" w:line="240" w:lineRule="auto"/>
    </w:pPr>
  </w:style>
  <w:style w:type="character" w:customStyle="1" w:styleId="Char2">
    <w:name w:val="تذييل الصفحة Char"/>
    <w:basedOn w:val="a0"/>
    <w:link w:val="a7"/>
    <w:uiPriority w:val="99"/>
    <w:rsid w:val="00EA3F46"/>
  </w:style>
  <w:style w:type="character" w:styleId="a8">
    <w:name w:val="Book Title"/>
    <w:basedOn w:val="a0"/>
    <w:uiPriority w:val="33"/>
    <w:qFormat/>
    <w:rsid w:val="00201124"/>
    <w:rPr>
      <w:b/>
      <w:bCs/>
      <w:i/>
      <w:iCs/>
      <w:spacing w:val="5"/>
    </w:rPr>
  </w:style>
  <w:style w:type="paragraph" w:customStyle="1" w:styleId="a9">
    <w:name w:val="عنوان رئيسي"/>
    <w:basedOn w:val="a"/>
    <w:link w:val="Char3"/>
    <w:qFormat/>
    <w:rsid w:val="005A6940"/>
    <w:pPr>
      <w:spacing w:before="120" w:after="120" w:line="240" w:lineRule="auto"/>
      <w:ind w:right="291"/>
      <w:jc w:val="center"/>
    </w:pPr>
    <w:rPr>
      <w:rFonts w:ascii="Simplified Arabic" w:eastAsia="Times New Roman" w:hAnsi="Simplified Arabic" w:cs="PT Bold Heading"/>
      <w:bCs/>
      <w:sz w:val="32"/>
      <w:szCs w:val="32"/>
    </w:rPr>
  </w:style>
  <w:style w:type="paragraph" w:customStyle="1" w:styleId="10">
    <w:name w:val="عنوان فرعي1"/>
    <w:basedOn w:val="a"/>
    <w:link w:val="1Char0"/>
    <w:qFormat/>
    <w:rsid w:val="005A6940"/>
    <w:pPr>
      <w:spacing w:before="120" w:after="120" w:line="240" w:lineRule="auto"/>
      <w:jc w:val="both"/>
    </w:pPr>
    <w:rPr>
      <w:rFonts w:ascii="Simplified Arabic" w:hAnsi="Simplified Arabic" w:cs="Simplified Arabic"/>
      <w:sz w:val="30"/>
      <w:szCs w:val="30"/>
    </w:rPr>
  </w:style>
  <w:style w:type="character" w:customStyle="1" w:styleId="Char3">
    <w:name w:val="عنوان رئيسي Char"/>
    <w:basedOn w:val="a0"/>
    <w:link w:val="a9"/>
    <w:rsid w:val="005A6940"/>
    <w:rPr>
      <w:rFonts w:ascii="Simplified Arabic" w:eastAsia="Times New Roman" w:hAnsi="Simplified Arabic" w:cs="PT Bold Heading"/>
      <w:bCs/>
      <w:sz w:val="32"/>
      <w:szCs w:val="32"/>
    </w:rPr>
  </w:style>
  <w:style w:type="paragraph" w:customStyle="1" w:styleId="aa">
    <w:name w:val="جدول"/>
    <w:basedOn w:val="a4"/>
    <w:link w:val="Char4"/>
    <w:qFormat/>
    <w:rsid w:val="00C520AE"/>
    <w:pPr>
      <w:spacing w:before="120" w:after="120" w:line="240" w:lineRule="auto"/>
      <w:ind w:left="0"/>
      <w:jc w:val="center"/>
    </w:pPr>
    <w:rPr>
      <w:rFonts w:ascii="Simplified Arabic" w:eastAsiaTheme="minorEastAsia" w:hAnsi="Simplified Arabic" w:cs="Simplified Arabic"/>
      <w:b/>
      <w:bCs/>
      <w:sz w:val="24"/>
      <w:szCs w:val="24"/>
    </w:rPr>
  </w:style>
  <w:style w:type="character" w:customStyle="1" w:styleId="1Char0">
    <w:name w:val="عنوان فرعي1 Char"/>
    <w:basedOn w:val="a0"/>
    <w:link w:val="10"/>
    <w:rsid w:val="005A6940"/>
    <w:rPr>
      <w:rFonts w:ascii="Simplified Arabic" w:hAnsi="Simplified Arabic" w:cs="Simplified Arabic"/>
      <w:sz w:val="30"/>
      <w:szCs w:val="30"/>
    </w:rPr>
  </w:style>
  <w:style w:type="paragraph" w:customStyle="1" w:styleId="ab">
    <w:name w:val="ملحق"/>
    <w:basedOn w:val="a"/>
    <w:link w:val="Char5"/>
    <w:qFormat/>
    <w:rsid w:val="00EB7967"/>
    <w:pPr>
      <w:spacing w:before="120" w:after="120" w:line="240" w:lineRule="auto"/>
      <w:ind w:left="-2"/>
      <w:jc w:val="center"/>
    </w:pPr>
    <w:rPr>
      <w:rFonts w:ascii="Simplified Arabic" w:eastAsia="Times New Roman" w:hAnsi="Simplified Arabic" w:cs="Simplified Arabic"/>
      <w:bCs/>
      <w:color w:val="000000" w:themeColor="text1"/>
      <w:sz w:val="28"/>
      <w:szCs w:val="28"/>
    </w:rPr>
  </w:style>
  <w:style w:type="character" w:customStyle="1" w:styleId="Char">
    <w:name w:val=" سرد الفقرات Char"/>
    <w:basedOn w:val="a0"/>
    <w:link w:val="a4"/>
    <w:uiPriority w:val="34"/>
    <w:rsid w:val="00C520AE"/>
  </w:style>
  <w:style w:type="character" w:customStyle="1" w:styleId="Char4">
    <w:name w:val="جدول Char"/>
    <w:basedOn w:val="Char"/>
    <w:link w:val="aa"/>
    <w:rsid w:val="00C520AE"/>
    <w:rPr>
      <w:rFonts w:ascii="Simplified Arabic" w:eastAsiaTheme="minorEastAsia" w:hAnsi="Simplified Arabic" w:cs="Simplified Arabic"/>
      <w:b/>
      <w:bCs/>
      <w:sz w:val="24"/>
      <w:szCs w:val="24"/>
    </w:rPr>
  </w:style>
  <w:style w:type="paragraph" w:styleId="11">
    <w:name w:val="toc 1"/>
    <w:basedOn w:val="a"/>
    <w:next w:val="a"/>
    <w:autoRedefine/>
    <w:uiPriority w:val="39"/>
    <w:unhideWhenUsed/>
    <w:rsid w:val="00C32F69"/>
    <w:pPr>
      <w:tabs>
        <w:tab w:val="right" w:leader="dot" w:pos="8210"/>
      </w:tabs>
      <w:spacing w:after="0" w:line="240" w:lineRule="auto"/>
    </w:pPr>
    <w:rPr>
      <w:rFonts w:ascii="Simplified Arabic" w:hAnsi="Simplified Arabic" w:cs="Simplified Arabic"/>
      <w:noProof/>
    </w:rPr>
  </w:style>
  <w:style w:type="character" w:customStyle="1" w:styleId="Char5">
    <w:name w:val="ملحق Char"/>
    <w:basedOn w:val="a0"/>
    <w:link w:val="ab"/>
    <w:rsid w:val="00EB7967"/>
    <w:rPr>
      <w:rFonts w:ascii="Simplified Arabic" w:eastAsia="Times New Roman" w:hAnsi="Simplified Arabic" w:cs="Simplified Arabic"/>
      <w:bCs/>
      <w:color w:val="000000" w:themeColor="text1"/>
      <w:sz w:val="28"/>
      <w:szCs w:val="28"/>
    </w:rPr>
  </w:style>
  <w:style w:type="paragraph" w:styleId="ac">
    <w:name w:val="Balloon Text"/>
    <w:basedOn w:val="a"/>
    <w:link w:val="Char6"/>
    <w:uiPriority w:val="99"/>
    <w:semiHidden/>
    <w:unhideWhenUsed/>
    <w:rsid w:val="00A3773C"/>
    <w:pPr>
      <w:spacing w:after="0" w:line="240" w:lineRule="auto"/>
    </w:pPr>
    <w:rPr>
      <w:rFonts w:ascii="Tahoma" w:hAnsi="Tahoma" w:cs="Tahoma"/>
      <w:sz w:val="16"/>
      <w:szCs w:val="16"/>
    </w:rPr>
  </w:style>
  <w:style w:type="character" w:customStyle="1" w:styleId="Char6">
    <w:name w:val="نص في بالون Char"/>
    <w:basedOn w:val="a0"/>
    <w:link w:val="ac"/>
    <w:uiPriority w:val="99"/>
    <w:semiHidden/>
    <w:rsid w:val="00A3773C"/>
    <w:rPr>
      <w:rFonts w:ascii="Tahoma" w:hAnsi="Tahoma" w:cs="Tahoma"/>
      <w:sz w:val="16"/>
      <w:szCs w:val="16"/>
    </w:rPr>
  </w:style>
  <w:style w:type="paragraph" w:styleId="ad">
    <w:name w:val="footnote text"/>
    <w:basedOn w:val="a"/>
    <w:link w:val="Char7"/>
    <w:uiPriority w:val="99"/>
    <w:semiHidden/>
    <w:unhideWhenUsed/>
    <w:rsid w:val="00F20641"/>
    <w:pPr>
      <w:spacing w:after="0" w:line="240" w:lineRule="auto"/>
    </w:pPr>
    <w:rPr>
      <w:sz w:val="20"/>
      <w:szCs w:val="20"/>
    </w:rPr>
  </w:style>
  <w:style w:type="character" w:customStyle="1" w:styleId="Char7">
    <w:name w:val="نص حاشية سفلية Char"/>
    <w:basedOn w:val="a0"/>
    <w:link w:val="ad"/>
    <w:uiPriority w:val="99"/>
    <w:semiHidden/>
    <w:rsid w:val="00F20641"/>
    <w:rPr>
      <w:sz w:val="20"/>
      <w:szCs w:val="20"/>
    </w:rPr>
  </w:style>
  <w:style w:type="character" w:styleId="ae">
    <w:name w:val="footnote reference"/>
    <w:basedOn w:val="a0"/>
    <w:uiPriority w:val="99"/>
    <w:semiHidden/>
    <w:unhideWhenUsed/>
    <w:rsid w:val="00F206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C077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next w:val="a"/>
    <w:link w:val="2Char"/>
    <w:uiPriority w:val="9"/>
    <w:unhideWhenUsed/>
    <w:qFormat/>
    <w:rsid w:val="003E6784"/>
    <w:pPr>
      <w:keepNext/>
      <w:keepLines/>
      <w:bidi/>
      <w:spacing w:after="2" w:line="362" w:lineRule="auto"/>
      <w:ind w:left="4496" w:right="4592" w:hanging="133"/>
      <w:jc w:val="right"/>
      <w:outlineLvl w:val="1"/>
    </w:pPr>
    <w:rPr>
      <w:rFonts w:ascii="Simplified Arabic" w:eastAsia="Simplified Arabic" w:hAnsi="Simplified Arabic" w:cs="Simplified Arabic"/>
      <w:b/>
      <w:color w:val="000000"/>
      <w:sz w:val="36"/>
    </w:rPr>
  </w:style>
  <w:style w:type="paragraph" w:styleId="3">
    <w:name w:val="heading 3"/>
    <w:basedOn w:val="a"/>
    <w:next w:val="a"/>
    <w:link w:val="3Char"/>
    <w:uiPriority w:val="9"/>
    <w:unhideWhenUsed/>
    <w:qFormat/>
    <w:rsid w:val="00A563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semiHidden/>
    <w:unhideWhenUsed/>
    <w:qFormat/>
    <w:rsid w:val="005B29D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751A"/>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Char">
    <w:name w:val="عنوان 2 Char"/>
    <w:basedOn w:val="a0"/>
    <w:link w:val="2"/>
    <w:rsid w:val="003E6784"/>
    <w:rPr>
      <w:rFonts w:ascii="Simplified Arabic" w:eastAsia="Simplified Arabic" w:hAnsi="Simplified Arabic" w:cs="Simplified Arabic"/>
      <w:b/>
      <w:color w:val="000000"/>
      <w:sz w:val="36"/>
    </w:rPr>
  </w:style>
  <w:style w:type="paragraph" w:styleId="a4">
    <w:name w:val="List Paragraph"/>
    <w:basedOn w:val="a"/>
    <w:link w:val="Char"/>
    <w:uiPriority w:val="34"/>
    <w:qFormat/>
    <w:rsid w:val="00684F56"/>
    <w:pPr>
      <w:ind w:left="720"/>
      <w:contextualSpacing/>
    </w:pPr>
  </w:style>
  <w:style w:type="character" w:customStyle="1" w:styleId="fontstyle01">
    <w:name w:val="fontstyle01"/>
    <w:rsid w:val="003549ED"/>
    <w:rPr>
      <w:rFonts w:ascii="Arial-BoldMT" w:hAnsi="Arial-BoldMT" w:hint="default"/>
      <w:b/>
      <w:bCs/>
      <w:i w:val="0"/>
      <w:iCs w:val="0"/>
      <w:color w:val="000000"/>
      <w:sz w:val="22"/>
      <w:szCs w:val="22"/>
    </w:rPr>
  </w:style>
  <w:style w:type="character" w:customStyle="1" w:styleId="fontstyle11">
    <w:name w:val="fontstyle11"/>
    <w:rsid w:val="003549ED"/>
    <w:rPr>
      <w:rFonts w:ascii="ArialMT" w:hAnsi="ArialMT" w:hint="default"/>
      <w:b w:val="0"/>
      <w:bCs w:val="0"/>
      <w:i w:val="0"/>
      <w:iCs w:val="0"/>
      <w:color w:val="000000"/>
      <w:sz w:val="22"/>
      <w:szCs w:val="22"/>
    </w:rPr>
  </w:style>
  <w:style w:type="character" w:customStyle="1" w:styleId="fontstyle31">
    <w:name w:val="fontstyle31"/>
    <w:rsid w:val="003549ED"/>
    <w:rPr>
      <w:rFonts w:ascii="Calibri" w:hAnsi="Calibri" w:cs="Calibri" w:hint="default"/>
      <w:b w:val="0"/>
      <w:bCs w:val="0"/>
      <w:i w:val="0"/>
      <w:iCs w:val="0"/>
      <w:color w:val="000000"/>
      <w:sz w:val="22"/>
      <w:szCs w:val="22"/>
    </w:rPr>
  </w:style>
  <w:style w:type="character" w:customStyle="1" w:styleId="1Char">
    <w:name w:val="عنوان 1 Char"/>
    <w:basedOn w:val="a0"/>
    <w:link w:val="1"/>
    <w:uiPriority w:val="9"/>
    <w:rsid w:val="00C0774E"/>
    <w:rPr>
      <w:rFonts w:asciiTheme="majorHAnsi" w:eastAsiaTheme="majorEastAsia" w:hAnsiTheme="majorHAnsi" w:cstheme="majorBidi"/>
      <w:color w:val="2F5496" w:themeColor="accent1" w:themeShade="BF"/>
      <w:sz w:val="32"/>
      <w:szCs w:val="32"/>
    </w:rPr>
  </w:style>
  <w:style w:type="table" w:customStyle="1" w:styleId="TableGrid">
    <w:name w:val="TableGrid"/>
    <w:rsid w:val="00C0774E"/>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a0"/>
    <w:uiPriority w:val="99"/>
    <w:unhideWhenUsed/>
    <w:rsid w:val="00E418A5"/>
    <w:rPr>
      <w:color w:val="0563C1" w:themeColor="hyperlink"/>
      <w:u w:val="single"/>
    </w:rPr>
  </w:style>
  <w:style w:type="character" w:customStyle="1" w:styleId="UnresolvedMention">
    <w:name w:val="Unresolved Mention"/>
    <w:basedOn w:val="a0"/>
    <w:uiPriority w:val="99"/>
    <w:semiHidden/>
    <w:unhideWhenUsed/>
    <w:rsid w:val="00E418A5"/>
    <w:rPr>
      <w:color w:val="605E5C"/>
      <w:shd w:val="clear" w:color="auto" w:fill="E1DFDD"/>
    </w:rPr>
  </w:style>
  <w:style w:type="character" w:customStyle="1" w:styleId="3Char">
    <w:name w:val="عنوان 3 Char"/>
    <w:basedOn w:val="a0"/>
    <w:link w:val="3"/>
    <w:uiPriority w:val="9"/>
    <w:rsid w:val="00A56391"/>
    <w:rPr>
      <w:rFonts w:asciiTheme="majorHAnsi" w:eastAsiaTheme="majorEastAsia" w:hAnsiTheme="majorHAnsi" w:cstheme="majorBidi"/>
      <w:color w:val="1F3763" w:themeColor="accent1" w:themeShade="7F"/>
      <w:sz w:val="24"/>
      <w:szCs w:val="24"/>
    </w:rPr>
  </w:style>
  <w:style w:type="character" w:customStyle="1" w:styleId="4Char">
    <w:name w:val="عنوان 4 Char"/>
    <w:basedOn w:val="a0"/>
    <w:link w:val="4"/>
    <w:uiPriority w:val="9"/>
    <w:semiHidden/>
    <w:rsid w:val="005B29D1"/>
    <w:rPr>
      <w:rFonts w:asciiTheme="majorHAnsi" w:eastAsiaTheme="majorEastAsia" w:hAnsiTheme="majorHAnsi" w:cstheme="majorBidi"/>
      <w:i/>
      <w:iCs/>
      <w:color w:val="2F5496" w:themeColor="accent1" w:themeShade="BF"/>
    </w:rPr>
  </w:style>
  <w:style w:type="paragraph" w:styleId="a5">
    <w:name w:val="Intense Quote"/>
    <w:basedOn w:val="a"/>
    <w:next w:val="a"/>
    <w:link w:val="Char0"/>
    <w:uiPriority w:val="30"/>
    <w:qFormat/>
    <w:rsid w:val="00ED6A3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0">
    <w:name w:val="اقتباس مكثف Char"/>
    <w:basedOn w:val="a0"/>
    <w:link w:val="a5"/>
    <w:uiPriority w:val="30"/>
    <w:rsid w:val="00ED6A3C"/>
    <w:rPr>
      <w:i/>
      <w:iCs/>
      <w:color w:val="4472C4" w:themeColor="accent1"/>
    </w:rPr>
  </w:style>
  <w:style w:type="paragraph" w:styleId="a6">
    <w:name w:val="header"/>
    <w:basedOn w:val="a"/>
    <w:link w:val="Char1"/>
    <w:uiPriority w:val="99"/>
    <w:unhideWhenUsed/>
    <w:rsid w:val="00EA3F46"/>
    <w:pPr>
      <w:tabs>
        <w:tab w:val="center" w:pos="4153"/>
        <w:tab w:val="right" w:pos="8306"/>
      </w:tabs>
      <w:spacing w:after="0" w:line="240" w:lineRule="auto"/>
    </w:pPr>
  </w:style>
  <w:style w:type="character" w:customStyle="1" w:styleId="Char1">
    <w:name w:val="رأس الصفحة Char"/>
    <w:basedOn w:val="a0"/>
    <w:link w:val="a6"/>
    <w:uiPriority w:val="99"/>
    <w:rsid w:val="00EA3F46"/>
  </w:style>
  <w:style w:type="paragraph" w:styleId="a7">
    <w:name w:val="footer"/>
    <w:basedOn w:val="a"/>
    <w:link w:val="Char2"/>
    <w:uiPriority w:val="99"/>
    <w:unhideWhenUsed/>
    <w:rsid w:val="00EA3F46"/>
    <w:pPr>
      <w:tabs>
        <w:tab w:val="center" w:pos="4153"/>
        <w:tab w:val="right" w:pos="8306"/>
      </w:tabs>
      <w:spacing w:after="0" w:line="240" w:lineRule="auto"/>
    </w:pPr>
  </w:style>
  <w:style w:type="character" w:customStyle="1" w:styleId="Char2">
    <w:name w:val="تذييل الصفحة Char"/>
    <w:basedOn w:val="a0"/>
    <w:link w:val="a7"/>
    <w:uiPriority w:val="99"/>
    <w:rsid w:val="00EA3F46"/>
  </w:style>
  <w:style w:type="character" w:styleId="a8">
    <w:name w:val="Book Title"/>
    <w:basedOn w:val="a0"/>
    <w:uiPriority w:val="33"/>
    <w:qFormat/>
    <w:rsid w:val="00201124"/>
    <w:rPr>
      <w:b/>
      <w:bCs/>
      <w:i/>
      <w:iCs/>
      <w:spacing w:val="5"/>
    </w:rPr>
  </w:style>
  <w:style w:type="paragraph" w:customStyle="1" w:styleId="a9">
    <w:name w:val="عنوان رئيسي"/>
    <w:basedOn w:val="a"/>
    <w:link w:val="Char3"/>
    <w:qFormat/>
    <w:rsid w:val="005A6940"/>
    <w:pPr>
      <w:spacing w:before="120" w:after="120" w:line="240" w:lineRule="auto"/>
      <w:ind w:right="291"/>
      <w:jc w:val="center"/>
    </w:pPr>
    <w:rPr>
      <w:rFonts w:ascii="Simplified Arabic" w:eastAsia="Times New Roman" w:hAnsi="Simplified Arabic" w:cs="PT Bold Heading"/>
      <w:bCs/>
      <w:sz w:val="32"/>
      <w:szCs w:val="32"/>
    </w:rPr>
  </w:style>
  <w:style w:type="paragraph" w:customStyle="1" w:styleId="10">
    <w:name w:val="عنوان فرعي1"/>
    <w:basedOn w:val="a"/>
    <w:link w:val="1Char0"/>
    <w:qFormat/>
    <w:rsid w:val="005A6940"/>
    <w:pPr>
      <w:spacing w:before="120" w:after="120" w:line="240" w:lineRule="auto"/>
      <w:jc w:val="both"/>
    </w:pPr>
    <w:rPr>
      <w:rFonts w:ascii="Simplified Arabic" w:hAnsi="Simplified Arabic" w:cs="Simplified Arabic"/>
      <w:sz w:val="30"/>
      <w:szCs w:val="30"/>
    </w:rPr>
  </w:style>
  <w:style w:type="character" w:customStyle="1" w:styleId="Char3">
    <w:name w:val="عنوان رئيسي Char"/>
    <w:basedOn w:val="a0"/>
    <w:link w:val="a9"/>
    <w:rsid w:val="005A6940"/>
    <w:rPr>
      <w:rFonts w:ascii="Simplified Arabic" w:eastAsia="Times New Roman" w:hAnsi="Simplified Arabic" w:cs="PT Bold Heading"/>
      <w:bCs/>
      <w:sz w:val="32"/>
      <w:szCs w:val="32"/>
    </w:rPr>
  </w:style>
  <w:style w:type="paragraph" w:customStyle="1" w:styleId="aa">
    <w:name w:val="جدول"/>
    <w:basedOn w:val="a4"/>
    <w:link w:val="Char4"/>
    <w:qFormat/>
    <w:rsid w:val="00C520AE"/>
    <w:pPr>
      <w:spacing w:before="120" w:after="120" w:line="240" w:lineRule="auto"/>
      <w:ind w:left="0"/>
      <w:jc w:val="center"/>
    </w:pPr>
    <w:rPr>
      <w:rFonts w:ascii="Simplified Arabic" w:eastAsiaTheme="minorEastAsia" w:hAnsi="Simplified Arabic" w:cs="Simplified Arabic"/>
      <w:b/>
      <w:bCs/>
      <w:sz w:val="24"/>
      <w:szCs w:val="24"/>
    </w:rPr>
  </w:style>
  <w:style w:type="character" w:customStyle="1" w:styleId="1Char0">
    <w:name w:val="عنوان فرعي1 Char"/>
    <w:basedOn w:val="a0"/>
    <w:link w:val="10"/>
    <w:rsid w:val="005A6940"/>
    <w:rPr>
      <w:rFonts w:ascii="Simplified Arabic" w:hAnsi="Simplified Arabic" w:cs="Simplified Arabic"/>
      <w:sz w:val="30"/>
      <w:szCs w:val="30"/>
    </w:rPr>
  </w:style>
  <w:style w:type="paragraph" w:customStyle="1" w:styleId="ab">
    <w:name w:val="ملحق"/>
    <w:basedOn w:val="a"/>
    <w:link w:val="Char5"/>
    <w:qFormat/>
    <w:rsid w:val="00EB7967"/>
    <w:pPr>
      <w:spacing w:before="120" w:after="120" w:line="240" w:lineRule="auto"/>
      <w:ind w:left="-2"/>
      <w:jc w:val="center"/>
    </w:pPr>
    <w:rPr>
      <w:rFonts w:ascii="Simplified Arabic" w:eastAsia="Times New Roman" w:hAnsi="Simplified Arabic" w:cs="Simplified Arabic"/>
      <w:bCs/>
      <w:color w:val="000000" w:themeColor="text1"/>
      <w:sz w:val="28"/>
      <w:szCs w:val="28"/>
    </w:rPr>
  </w:style>
  <w:style w:type="character" w:customStyle="1" w:styleId="Char">
    <w:name w:val=" سرد الفقرات Char"/>
    <w:basedOn w:val="a0"/>
    <w:link w:val="a4"/>
    <w:uiPriority w:val="34"/>
    <w:rsid w:val="00C520AE"/>
  </w:style>
  <w:style w:type="character" w:customStyle="1" w:styleId="Char4">
    <w:name w:val="جدول Char"/>
    <w:basedOn w:val="Char"/>
    <w:link w:val="aa"/>
    <w:rsid w:val="00C520AE"/>
    <w:rPr>
      <w:rFonts w:ascii="Simplified Arabic" w:eastAsiaTheme="minorEastAsia" w:hAnsi="Simplified Arabic" w:cs="Simplified Arabic"/>
      <w:b/>
      <w:bCs/>
      <w:sz w:val="24"/>
      <w:szCs w:val="24"/>
    </w:rPr>
  </w:style>
  <w:style w:type="paragraph" w:styleId="11">
    <w:name w:val="toc 1"/>
    <w:basedOn w:val="a"/>
    <w:next w:val="a"/>
    <w:autoRedefine/>
    <w:uiPriority w:val="39"/>
    <w:unhideWhenUsed/>
    <w:rsid w:val="00C32F69"/>
    <w:pPr>
      <w:tabs>
        <w:tab w:val="right" w:leader="dot" w:pos="8210"/>
      </w:tabs>
      <w:spacing w:after="0" w:line="240" w:lineRule="auto"/>
    </w:pPr>
    <w:rPr>
      <w:rFonts w:ascii="Simplified Arabic" w:hAnsi="Simplified Arabic" w:cs="Simplified Arabic"/>
      <w:noProof/>
    </w:rPr>
  </w:style>
  <w:style w:type="character" w:customStyle="1" w:styleId="Char5">
    <w:name w:val="ملحق Char"/>
    <w:basedOn w:val="a0"/>
    <w:link w:val="ab"/>
    <w:rsid w:val="00EB7967"/>
    <w:rPr>
      <w:rFonts w:ascii="Simplified Arabic" w:eastAsia="Times New Roman" w:hAnsi="Simplified Arabic" w:cs="Simplified Arabic"/>
      <w:bCs/>
      <w:color w:val="000000" w:themeColor="text1"/>
      <w:sz w:val="28"/>
      <w:szCs w:val="28"/>
    </w:rPr>
  </w:style>
  <w:style w:type="paragraph" w:styleId="ac">
    <w:name w:val="Balloon Text"/>
    <w:basedOn w:val="a"/>
    <w:link w:val="Char6"/>
    <w:uiPriority w:val="99"/>
    <w:semiHidden/>
    <w:unhideWhenUsed/>
    <w:rsid w:val="00A3773C"/>
    <w:pPr>
      <w:spacing w:after="0" w:line="240" w:lineRule="auto"/>
    </w:pPr>
    <w:rPr>
      <w:rFonts w:ascii="Tahoma" w:hAnsi="Tahoma" w:cs="Tahoma"/>
      <w:sz w:val="16"/>
      <w:szCs w:val="16"/>
    </w:rPr>
  </w:style>
  <w:style w:type="character" w:customStyle="1" w:styleId="Char6">
    <w:name w:val="نص في بالون Char"/>
    <w:basedOn w:val="a0"/>
    <w:link w:val="ac"/>
    <w:uiPriority w:val="99"/>
    <w:semiHidden/>
    <w:rsid w:val="00A3773C"/>
    <w:rPr>
      <w:rFonts w:ascii="Tahoma" w:hAnsi="Tahoma" w:cs="Tahoma"/>
      <w:sz w:val="16"/>
      <w:szCs w:val="16"/>
    </w:rPr>
  </w:style>
  <w:style w:type="paragraph" w:styleId="ad">
    <w:name w:val="footnote text"/>
    <w:basedOn w:val="a"/>
    <w:link w:val="Char7"/>
    <w:uiPriority w:val="99"/>
    <w:semiHidden/>
    <w:unhideWhenUsed/>
    <w:rsid w:val="00F20641"/>
    <w:pPr>
      <w:spacing w:after="0" w:line="240" w:lineRule="auto"/>
    </w:pPr>
    <w:rPr>
      <w:sz w:val="20"/>
      <w:szCs w:val="20"/>
    </w:rPr>
  </w:style>
  <w:style w:type="character" w:customStyle="1" w:styleId="Char7">
    <w:name w:val="نص حاشية سفلية Char"/>
    <w:basedOn w:val="a0"/>
    <w:link w:val="ad"/>
    <w:uiPriority w:val="99"/>
    <w:semiHidden/>
    <w:rsid w:val="00F20641"/>
    <w:rPr>
      <w:sz w:val="20"/>
      <w:szCs w:val="20"/>
    </w:rPr>
  </w:style>
  <w:style w:type="character" w:styleId="ae">
    <w:name w:val="footnote reference"/>
    <w:basedOn w:val="a0"/>
    <w:uiPriority w:val="99"/>
    <w:semiHidden/>
    <w:unhideWhenUsed/>
    <w:rsid w:val="00F206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30899">
      <w:bodyDiv w:val="1"/>
      <w:marLeft w:val="0"/>
      <w:marRight w:val="0"/>
      <w:marTop w:val="0"/>
      <w:marBottom w:val="0"/>
      <w:divBdr>
        <w:top w:val="none" w:sz="0" w:space="0" w:color="auto"/>
        <w:left w:val="none" w:sz="0" w:space="0" w:color="auto"/>
        <w:bottom w:val="none" w:sz="0" w:space="0" w:color="auto"/>
        <w:right w:val="none" w:sz="0" w:space="0" w:color="auto"/>
      </w:divBdr>
    </w:div>
    <w:div w:id="1346326237">
      <w:bodyDiv w:val="1"/>
      <w:marLeft w:val="0"/>
      <w:marRight w:val="0"/>
      <w:marTop w:val="0"/>
      <w:marBottom w:val="0"/>
      <w:divBdr>
        <w:top w:val="none" w:sz="0" w:space="0" w:color="auto"/>
        <w:left w:val="none" w:sz="0" w:space="0" w:color="auto"/>
        <w:bottom w:val="none" w:sz="0" w:space="0" w:color="auto"/>
        <w:right w:val="none" w:sz="0" w:space="0" w:color="auto"/>
      </w:divBdr>
      <w:divsChild>
        <w:div w:id="2114788295">
          <w:marLeft w:val="0"/>
          <w:marRight w:val="0"/>
          <w:marTop w:val="0"/>
          <w:marBottom w:val="0"/>
          <w:divBdr>
            <w:top w:val="none" w:sz="0" w:space="0" w:color="auto"/>
            <w:left w:val="none" w:sz="0" w:space="0" w:color="auto"/>
            <w:bottom w:val="none" w:sz="0" w:space="0" w:color="auto"/>
            <w:right w:val="none" w:sz="0" w:space="0" w:color="auto"/>
          </w:divBdr>
          <w:divsChild>
            <w:div w:id="1819377413">
              <w:marLeft w:val="0"/>
              <w:marRight w:val="0"/>
              <w:marTop w:val="0"/>
              <w:marBottom w:val="0"/>
              <w:divBdr>
                <w:top w:val="none" w:sz="0" w:space="0" w:color="auto"/>
                <w:left w:val="none" w:sz="0" w:space="0" w:color="auto"/>
                <w:bottom w:val="none" w:sz="0" w:space="0" w:color="auto"/>
                <w:right w:val="none" w:sz="0" w:space="0" w:color="auto"/>
              </w:divBdr>
              <w:divsChild>
                <w:div w:id="546185444">
                  <w:marLeft w:val="0"/>
                  <w:marRight w:val="0"/>
                  <w:marTop w:val="0"/>
                  <w:marBottom w:val="0"/>
                  <w:divBdr>
                    <w:top w:val="none" w:sz="0" w:space="0" w:color="auto"/>
                    <w:left w:val="none" w:sz="0" w:space="0" w:color="auto"/>
                    <w:bottom w:val="none" w:sz="0" w:space="0" w:color="auto"/>
                    <w:right w:val="none" w:sz="0" w:space="0" w:color="auto"/>
                  </w:divBdr>
                  <w:divsChild>
                    <w:div w:id="105463700">
                      <w:marLeft w:val="0"/>
                      <w:marRight w:val="0"/>
                      <w:marTop w:val="0"/>
                      <w:marBottom w:val="0"/>
                      <w:divBdr>
                        <w:top w:val="none" w:sz="0" w:space="0" w:color="auto"/>
                        <w:left w:val="none" w:sz="0" w:space="0" w:color="auto"/>
                        <w:bottom w:val="none" w:sz="0" w:space="0" w:color="auto"/>
                        <w:right w:val="none" w:sz="0" w:space="0" w:color="auto"/>
                      </w:divBdr>
                      <w:divsChild>
                        <w:div w:id="1552106724">
                          <w:marLeft w:val="0"/>
                          <w:marRight w:val="0"/>
                          <w:marTop w:val="0"/>
                          <w:marBottom w:val="0"/>
                          <w:divBdr>
                            <w:top w:val="none" w:sz="0" w:space="0" w:color="auto"/>
                            <w:left w:val="none" w:sz="0" w:space="0" w:color="auto"/>
                            <w:bottom w:val="none" w:sz="0" w:space="0" w:color="auto"/>
                            <w:right w:val="none" w:sz="0" w:space="0" w:color="auto"/>
                          </w:divBdr>
                          <w:divsChild>
                            <w:div w:id="735787832">
                              <w:marLeft w:val="0"/>
                              <w:marRight w:val="0"/>
                              <w:marTop w:val="0"/>
                              <w:marBottom w:val="0"/>
                              <w:divBdr>
                                <w:top w:val="none" w:sz="0" w:space="0" w:color="auto"/>
                                <w:left w:val="none" w:sz="0" w:space="0" w:color="auto"/>
                                <w:bottom w:val="none" w:sz="0" w:space="0" w:color="auto"/>
                                <w:right w:val="none" w:sz="0" w:space="0" w:color="auto"/>
                              </w:divBdr>
                              <w:divsChild>
                                <w:div w:id="1590507048">
                                  <w:marLeft w:val="0"/>
                                  <w:marRight w:val="0"/>
                                  <w:marTop w:val="0"/>
                                  <w:marBottom w:val="0"/>
                                  <w:divBdr>
                                    <w:top w:val="none" w:sz="0" w:space="0" w:color="auto"/>
                                    <w:left w:val="none" w:sz="0" w:space="0" w:color="auto"/>
                                    <w:bottom w:val="none" w:sz="0" w:space="0" w:color="auto"/>
                                    <w:right w:val="none" w:sz="0" w:space="0" w:color="auto"/>
                                  </w:divBdr>
                                  <w:divsChild>
                                    <w:div w:id="1164861791">
                                      <w:marLeft w:val="0"/>
                                      <w:marRight w:val="0"/>
                                      <w:marTop w:val="0"/>
                                      <w:marBottom w:val="0"/>
                                      <w:divBdr>
                                        <w:top w:val="none" w:sz="0" w:space="0" w:color="auto"/>
                                        <w:left w:val="none" w:sz="0" w:space="0" w:color="auto"/>
                                        <w:bottom w:val="none" w:sz="0" w:space="0" w:color="auto"/>
                                        <w:right w:val="none" w:sz="0" w:space="0" w:color="auto"/>
                                      </w:divBdr>
                                    </w:div>
                                    <w:div w:id="1618439648">
                                      <w:marLeft w:val="0"/>
                                      <w:marRight w:val="0"/>
                                      <w:marTop w:val="0"/>
                                      <w:marBottom w:val="0"/>
                                      <w:divBdr>
                                        <w:top w:val="none" w:sz="0" w:space="0" w:color="auto"/>
                                        <w:left w:val="none" w:sz="0" w:space="0" w:color="auto"/>
                                        <w:bottom w:val="none" w:sz="0" w:space="0" w:color="auto"/>
                                        <w:right w:val="none" w:sz="0" w:space="0" w:color="auto"/>
                                      </w:divBdr>
                                      <w:divsChild>
                                        <w:div w:id="1192691001">
                                          <w:marLeft w:val="165"/>
                                          <w:marRight w:val="0"/>
                                          <w:marTop w:val="150"/>
                                          <w:marBottom w:val="0"/>
                                          <w:divBdr>
                                            <w:top w:val="none" w:sz="0" w:space="0" w:color="auto"/>
                                            <w:left w:val="none" w:sz="0" w:space="0" w:color="auto"/>
                                            <w:bottom w:val="none" w:sz="0" w:space="0" w:color="auto"/>
                                            <w:right w:val="none" w:sz="0" w:space="0" w:color="auto"/>
                                          </w:divBdr>
                                          <w:divsChild>
                                            <w:div w:id="474641478">
                                              <w:marLeft w:val="0"/>
                                              <w:marRight w:val="0"/>
                                              <w:marTop w:val="0"/>
                                              <w:marBottom w:val="0"/>
                                              <w:divBdr>
                                                <w:top w:val="none" w:sz="0" w:space="0" w:color="auto"/>
                                                <w:left w:val="none" w:sz="0" w:space="0" w:color="auto"/>
                                                <w:bottom w:val="none" w:sz="0" w:space="0" w:color="auto"/>
                                                <w:right w:val="none" w:sz="0" w:space="0" w:color="auto"/>
                                              </w:divBdr>
                                              <w:divsChild>
                                                <w:div w:id="8240135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laraby.co.uk/%D8%BA%D8%B2%D8%A9" TargetMode="External"/><Relationship Id="rId18" Type="http://schemas.openxmlformats.org/officeDocument/2006/relationships/hyperlink" Target="https://www.alaraby.co.uk/%D8%BA%D8%B2%D8%A9-%D8%A7%D9%81%D8%AA%D8%AA%D8%A7%D8%AD-%D8%A7%D9%84%D8%B9%D8%A7%D9%85-%D8%A7%D9%84%D8%AF%D8%B1%D8%A7%D8%B3%D9%8A-%D8%A7%D9%84%D8%AC%D8%AF%D9%8A%D8%AF-%D9%88%D8%B3%D8%B7-%D8%A5%D8%AC%D8%B1%D8%A7%D8%A1%D8%A7%D8%AA-%D8%A7%D8%AD%D8%AA%D8%B1%D8%A7%D8%B2%D9%8A%D8%A9-%D9%85%D9%86-%D9%83%D9%88%D8%B1%D9%88%D9%86%D8%A7" TargetMode="External"/><Relationship Id="rId26" Type="http://schemas.openxmlformats.org/officeDocument/2006/relationships/hyperlink" Target="https://www.alaraby.co.uk/%D8%BA%D8%B2%D8%A9-%D8%A7%D9%81%D8%AA%D8%AA%D8%A7%D8%AD-%D8%A7%D9%84%D8%B9%D8%A7%D9%85-%D8%A7%D9%84%D8%AF%D8%B1%D8%A7%D8%B3%D9%8A-%D8%A7%D9%84%D8%AC%D8%AF%D9%8A%D8%AF-%D9%88%D8%B3%D8%B7-%D8%A5%D8%AC%D8%B1%D8%A7%D8%A1%D8%A7%D8%AA-%D8%A7%D8%AD%D8%AA%D8%B1%D8%A7%D8%B2%D9%8A%D8%A9-%D9%85%D9%86-%D9%83%D9%88%D8%B1%D9%88%D9%86%D8%A7" TargetMode="External"/><Relationship Id="rId3" Type="http://schemas.openxmlformats.org/officeDocument/2006/relationships/styles" Target="styles.xml"/><Relationship Id="rId21" Type="http://schemas.openxmlformats.org/officeDocument/2006/relationships/hyperlink" Target="https://www.alaraby.co.uk/%D8%BA%D8%B2%D8%A9-%D8%A7%D9%81%D8%AA%D8%AA%D8%A7%D8%AD-%D8%A7%D9%84%D8%B9%D8%A7%D9%85-%D8%A7%D9%84%D8%AF%D8%B1%D8%A7%D8%B3%D9%8A-%D8%A7%D9%84%D8%AC%D8%AF%D9%8A%D8%AF-%D9%88%D8%B3%D8%B7-%D8%A5%D8%AC%D8%B1%D8%A7%D8%A1%D8%A7%D8%AA-%D8%A7%D8%AD%D8%AA%D8%B1%D8%A7%D8%B2%D9%8A%D8%A9-%D9%85%D9%86-%D9%83%D9%88%D8%B1%D9%88%D9%86%D8%A7"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ar.wikipedia.org/wiki/%D9%85%D8%AF%D8%A7%D8%B1%D8%B3_%D8%AD%D9%83%D9%88%D9%85%D9%8A%D8%A9" TargetMode="External"/><Relationship Id="rId17" Type="http://schemas.openxmlformats.org/officeDocument/2006/relationships/hyperlink" Target="https://www.alaraby.co.uk/%D8%BA%D8%B2%D8%A9-%D8%A7%D9%81%D8%AA%D8%AA%D8%A7%D8%AD-%D8%A7%D9%84%D8%B9%D8%A7%D9%85-%D8%A7%D9%84%D8%AF%D8%B1%D8%A7%D8%B3%D9%8A-%D8%A7%D9%84%D8%AC%D8%AF%D9%8A%D8%AF-%D9%88%D8%B3%D8%B7-%D8%A5%D8%AC%D8%B1%D8%A7%D8%A1%D8%A7%D8%AA-%D8%A7%D8%AD%D8%AA%D8%B1%D8%A7%D8%B2%D9%8A%D8%A9-%D9%85%D9%86-%D9%83%D9%88%D8%B1%D9%88%D9%86%D8%A7" TargetMode="External"/><Relationship Id="rId25" Type="http://schemas.openxmlformats.org/officeDocument/2006/relationships/hyperlink" Target="https://www.alaraby.co.uk/%D8%BA%D8%B2%D8%A9-%D8%A7%D9%81%D8%AA%D8%AA%D8%A7%D8%AD-%D8%A7%D9%84%D8%B9%D8%A7%D9%85-%D8%A7%D9%84%D8%AF%D8%B1%D8%A7%D8%B3%D9%8A-%D8%A7%D9%84%D8%AC%D8%AF%D9%8A%D8%AF-%D9%88%D8%B3%D8%B7-%D8%A5%D8%AC%D8%B1%D8%A7%D8%A1%D8%A7%D8%AA-%D8%A7%D8%AD%D8%AA%D8%B1%D8%A7%D8%B2%D9%8A%D8%A9-%D9%85%D9%86-%D9%83%D9%88%D8%B1%D9%88%D9%86%D8%A7"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laraby.co.uk/%D8%BA%D8%B2%D8%A9-%D8%A7%D9%81%D8%AA%D8%AA%D8%A7%D8%AD-%D8%A7%D9%84%D8%B9%D8%A7%D9%85-%D8%A7%D9%84%D8%AF%D8%B1%D8%A7%D8%B3%D9%8A-%D8%A7%D9%84%D8%AC%D8%AF%D9%8A%D8%AF-%D9%88%D8%B3%D8%B7-%D8%A5%D8%AC%D8%B1%D8%A7%D8%A1%D8%A7%D8%AA-%D8%A7%D8%AD%D8%AA%D8%B1%D8%A7%D8%B2%D9%8A%D8%A9-%D9%85%D9%86-%D9%83%D9%88%D8%B1%D9%88%D9%86%D8%A7" TargetMode="External"/><Relationship Id="rId20" Type="http://schemas.openxmlformats.org/officeDocument/2006/relationships/hyperlink" Target="https://www.alaraby.co.uk/%D8%BA%D8%B2%D8%A9-%D8%A7%D9%81%D8%AA%D8%AA%D8%A7%D8%AD-%D8%A7%D9%84%D8%B9%D8%A7%D9%85-%D8%A7%D9%84%D8%AF%D8%B1%D8%A7%D8%B3%D9%8A-%D8%A7%D9%84%D8%AC%D8%AF%D9%8A%D8%AF-%D9%88%D8%B3%D8%B7-%D8%A5%D8%AC%D8%B1%D8%A7%D8%A1%D8%A7%D8%AA-%D8%A7%D8%AD%D8%AA%D8%B1%D8%A7%D8%B2%D9%8A%D8%A9-%D9%85%D9%86-%D9%83%D9%88%D8%B1%D9%88%D9%86%D8%A7" TargetMode="External"/><Relationship Id="rId29" Type="http://schemas.openxmlformats.org/officeDocument/2006/relationships/hyperlink" Target="https://www.alaraby.co.uk/%D8%BA%D8%B2%D8%A9-%D8%A7%D9%81%D8%AA%D8%AA%D8%A7%D8%AD-%D8%A7%D9%84%D8%B9%D8%A7%D9%85-%D8%A7%D9%84%D8%AF%D8%B1%D8%A7%D8%B3%D9%8A-%D8%A7%D9%84%D8%AC%D8%AF%D9%8A%D8%AF-%D9%88%D8%B3%D8%B7-%D8%A5%D8%AC%D8%B1%D8%A7%D8%A1%D8%A7%D8%AA-%D8%A7%D8%AD%D8%AA%D8%B1%D8%A7%D8%B2%D9%8A%D8%A9-%D9%85%D9%86-%D9%83%D9%88%D8%B1%D9%88%D9%86%D8%A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htwyat.com/%D8%AA%D8%B9%D8%B1%D9%8A%D9%81-%D8%A7%D9%84%D8%AA%D8%B9%D9%84%D9%8A%D9%85/" TargetMode="External"/><Relationship Id="rId24" Type="http://schemas.openxmlformats.org/officeDocument/2006/relationships/hyperlink" Target="https://www.alaraby.co.uk/%D8%BA%D8%B2%D8%A9-%D8%A7%D9%81%D8%AA%D8%AA%D8%A7%D8%AD-%D8%A7%D9%84%D8%B9%D8%A7%D9%85-%D8%A7%D9%84%D8%AF%D8%B1%D8%A7%D8%B3%D9%8A-%D8%A7%D9%84%D8%AC%D8%AF%D9%8A%D8%AF-%D9%88%D8%B3%D8%B7-%D8%A5%D8%AC%D8%B1%D8%A7%D8%A1%D8%A7%D8%AA-%D8%A7%D8%AD%D8%AA%D8%B1%D8%A7%D8%B2%D9%8A%D8%A9-%D9%85%D9%86-%D9%83%D9%88%D8%B1%D9%88%D9%86%D8%A7"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alaraby.co.uk/%D8%BA%D8%B2%D8%A9-%D8%A7%D9%81%D8%AA%D8%AA%D8%A7%D8%AD-%D8%A7%D9%84%D8%B9%D8%A7%D9%85-%D8%A7%D9%84%D8%AF%D8%B1%D8%A7%D8%B3%D9%8A-%D8%A7%D9%84%D8%AC%D8%AF%D9%8A%D8%AF-%D9%88%D8%B3%D8%B7-%D8%A5%D8%AC%D8%B1%D8%A7%D8%A1%D8%A7%D8%AA-%D8%A7%D8%AD%D8%AA%D8%B1%D8%A7%D8%B2%D9%8A%D8%A9-%D9%85%D9%86-%D9%83%D9%88%D8%B1%D9%88%D9%86%D8%A7" TargetMode="External"/><Relationship Id="rId23" Type="http://schemas.openxmlformats.org/officeDocument/2006/relationships/hyperlink" Target="https://www.alaraby.co.uk/%D8%BA%D8%B2%D8%A9-%D8%A7%D9%81%D8%AA%D8%AA%D8%A7%D8%AD-%D8%A7%D9%84%D8%B9%D8%A7%D9%85-%D8%A7%D9%84%D8%AF%D8%B1%D8%A7%D8%B3%D9%8A-%D8%A7%D9%84%D8%AC%D8%AF%D9%8A%D8%AF-%D9%88%D8%B3%D8%B7-%D8%A5%D8%AC%D8%B1%D8%A7%D8%A1%D8%A7%D8%AA-%D8%A7%D8%AD%D8%AA%D8%B1%D8%A7%D8%B2%D9%8A%D8%A9-%D9%85%D9%86-%D9%83%D9%88%D8%B1%D9%88%D9%86%D8%A7" TargetMode="External"/><Relationship Id="rId28" Type="http://schemas.openxmlformats.org/officeDocument/2006/relationships/hyperlink" Target="https://www.alaraby.co.uk/%D8%BA%D8%B2%D8%A9-%D8%A7%D9%81%D8%AA%D8%AA%D8%A7%D8%AD-%D8%A7%D9%84%D8%B9%D8%A7%D9%85-%D8%A7%D9%84%D8%AF%D8%B1%D8%A7%D8%B3%D9%8A-%D8%A7%D9%84%D8%AC%D8%AF%D9%8A%D8%AF-%D9%88%D8%B3%D8%B7-%D8%A5%D8%AC%D8%B1%D8%A7%D8%A1%D8%A7%D8%AA-%D8%A7%D8%AD%D8%AA%D8%B1%D8%A7%D8%B2%D9%8A%D8%A9-%D9%85%D9%86-%D9%83%D9%88%D8%B1%D9%88%D9%86%D8%A7" TargetMode="External"/><Relationship Id="rId36" Type="http://schemas.openxmlformats.org/officeDocument/2006/relationships/fontTable" Target="fontTable.xml"/><Relationship Id="rId10" Type="http://schemas.openxmlformats.org/officeDocument/2006/relationships/hyperlink" Target="https://mhtwyat.com/%D8%AA%D8%B9%D8%B1%D9%8A%D9%81" TargetMode="External"/><Relationship Id="rId19" Type="http://schemas.openxmlformats.org/officeDocument/2006/relationships/hyperlink" Target="https://www.alaraby.co.uk/%D8%BA%D8%B2%D8%A9-%D8%A7%D9%81%D8%AA%D8%AA%D8%A7%D8%AD-%D8%A7%D9%84%D8%B9%D8%A7%D9%85-%D8%A7%D9%84%D8%AF%D8%B1%D8%A7%D8%B3%D9%8A-%D8%A7%D9%84%D8%AC%D8%AF%D9%8A%D8%AF-%D9%88%D8%B3%D8%B7-%D8%A5%D8%AC%D8%B1%D8%A7%D8%A1%D8%A7%D8%AA-%D8%A7%D8%AD%D8%AA%D8%B1%D8%A7%D8%B2%D9%8A%D8%A9-%D9%85%D9%86-%D9%83%D9%88%D8%B1%D9%88%D9%86%D8%A7"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ar.wikipedia.org/wiki/%D9%85%D8%AF%D8%A7%D8%B1%D8%25" TargetMode="External"/><Relationship Id="rId14" Type="http://schemas.openxmlformats.org/officeDocument/2006/relationships/hyperlink" Target="https://www.alaraby.co.uk/%D8%BA%D8%B2%D8%A9-%D8%A7%D9%81%D8%AA%D8%AA%D8%A7%D8%AD-%D8%A7%D9%84%D8%B9%D8%A7%D9%85-%D8%A7%D9%84%D8%AF%D8%B1%D8%A7%D8%B3%D9%8A-%D8%A7%D9%84%D8%AC%D8%AF%D9%8A%D8%AF-%D9%88%D8%B3%D8%B7-%D8%A5%D8%AC%D8%B1%D8%A7%D8%A1%D8%A7%D8%AA-%D8%A7%D8%AD%D8%AA%D8%B1%D8%A7%D8%B2%D9%8A%D8%A9-%D9%85%D9%86-%D9%83%D9%88%D8%B1%D9%88%D9%86%D8%A7" TargetMode="External"/><Relationship Id="rId22" Type="http://schemas.openxmlformats.org/officeDocument/2006/relationships/hyperlink" Target="https://www.alaraby.co.uk/%D8%BA%D8%B2%D8%A9-%D8%A7%D9%81%D8%AA%D8%AA%D8%A7%D8%AD-%D8%A7%D9%84%D8%B9%D8%A7%D9%85-%D8%A7%D9%84%D8%AF%D8%B1%D8%A7%D8%B3%D9%8A-%D8%A7%D9%84%D8%AC%D8%AF%D9%8A%D8%AF-%D9%88%D8%B3%D8%B7-%D8%A5%D8%AC%D8%B1%D8%A7%D8%A1%D8%A7%D8%AA-%D8%A7%D8%AD%D8%AA%D8%B1%D8%A7%D8%B2%D9%8A%D8%A9-%D9%85%D9%86-%D9%83%D9%88%D8%B1%D9%88%D9%86%D8%A7" TargetMode="External"/><Relationship Id="rId27" Type="http://schemas.openxmlformats.org/officeDocument/2006/relationships/hyperlink" Target="https://www.alaraby.co.uk/%D8%BA%D8%B2%D8%A9-%D8%A7%D9%81%D8%AA%D8%AA%D8%A7%D8%AD-%D8%A7%D9%84%D8%B9%D8%A7%D9%85-%D8%A7%D9%84%D8%AF%D8%B1%D8%A7%D8%B3%D9%8A-%D8%A7%D9%84%D8%AC%D8%AF%D9%8A%D8%AF-%D9%88%D8%B3%D8%B7-%D8%A5%D8%AC%D8%B1%D8%A7%D8%A1%D8%A7%D8%AA-%D8%A7%D8%AD%D8%AA%D8%B1%D8%A7%D8%B2%D9%8A%D8%A9-%D9%85%D9%86-%D9%83%D9%88%D8%B1%D9%88%D9%86%D8%A7"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نسق Office">
  <a:themeElements>
    <a:clrScheme name="مخصص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2A9C5-EE17-4B59-8FF1-BA8D92409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28</Pages>
  <Words>8012</Words>
  <Characters>45670</Characters>
  <Application>Microsoft Office Word</Application>
  <DocSecurity>0</DocSecurity>
  <Lines>380</Lines>
  <Paragraphs>107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الدبلوم</cp:lastModifiedBy>
  <cp:revision>3</cp:revision>
  <cp:lastPrinted>2021-10-27T09:14:00Z</cp:lastPrinted>
  <dcterms:created xsi:type="dcterms:W3CDTF">2021-11-22T07:01:00Z</dcterms:created>
  <dcterms:modified xsi:type="dcterms:W3CDTF">2021-11-22T09:38:00Z</dcterms:modified>
</cp:coreProperties>
</file>