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DB0" w:rsidRPr="004E7AA6" w:rsidRDefault="00A12340" w:rsidP="00865024">
      <w:pPr>
        <w:tabs>
          <w:tab w:val="left" w:pos="1838"/>
          <w:tab w:val="center" w:pos="4326"/>
        </w:tabs>
        <w:ind w:left="62" w:right="-284"/>
        <w:rPr>
          <w:rFonts w:cs="AGA Kaleelah Regular"/>
          <w:b/>
          <w:bCs/>
          <w:sz w:val="28"/>
          <w:szCs w:val="28"/>
          <w:rtl/>
        </w:rPr>
      </w:pPr>
      <w:r>
        <w:rPr>
          <w:rFonts w:cs="AGA Kaleelah Regular"/>
          <w:b/>
          <w:bCs/>
          <w:sz w:val="28"/>
          <w:szCs w:val="28"/>
          <w:rtl/>
        </w:rPr>
        <w:tab/>
      </w:r>
      <w:r>
        <w:rPr>
          <w:rFonts w:cs="AGA Kaleelah Regular"/>
          <w:b/>
          <w:bCs/>
          <w:sz w:val="28"/>
          <w:szCs w:val="28"/>
          <w:rtl/>
        </w:rPr>
        <w:tab/>
      </w:r>
      <w:r w:rsidR="00865024">
        <w:rPr>
          <w:rFonts w:cs="AGA Kaleelah Regular" w:hint="cs"/>
          <w:b/>
          <w:bCs/>
          <w:sz w:val="28"/>
          <w:szCs w:val="28"/>
          <w:rtl/>
          <w:lang w:bidi="ar-IQ"/>
        </w:rPr>
        <w:t xml:space="preserve">التوازن الغذائي </w:t>
      </w:r>
      <w:r w:rsidR="00C2606D" w:rsidRPr="004E7AA6">
        <w:rPr>
          <w:rFonts w:cs="AGA Kaleelah Regular" w:hint="cs"/>
          <w:b/>
          <w:bCs/>
          <w:sz w:val="28"/>
          <w:szCs w:val="28"/>
          <w:rtl/>
        </w:rPr>
        <w:t xml:space="preserve">      </w:t>
      </w:r>
      <w:proofErr w:type="spellStart"/>
      <w:r w:rsidR="00C2606D" w:rsidRPr="004E7AA6">
        <w:rPr>
          <w:rFonts w:cs="AGA Kaleelah Regular" w:hint="cs"/>
          <w:b/>
          <w:bCs/>
          <w:sz w:val="28"/>
          <w:szCs w:val="28"/>
          <w:rtl/>
        </w:rPr>
        <w:t>أ.د</w:t>
      </w:r>
      <w:proofErr w:type="spellEnd"/>
      <w:r w:rsidR="00C2606D" w:rsidRPr="004E7AA6">
        <w:rPr>
          <w:rFonts w:cs="AGA Kaleelah Regular" w:hint="cs"/>
          <w:b/>
          <w:bCs/>
          <w:sz w:val="28"/>
          <w:szCs w:val="28"/>
          <w:rtl/>
        </w:rPr>
        <w:t xml:space="preserve"> موفق اسعد الهيتي</w:t>
      </w:r>
    </w:p>
    <w:p w:rsidR="00164DB0" w:rsidRPr="004E7AA6" w:rsidRDefault="00164DB0" w:rsidP="00243355">
      <w:pPr>
        <w:ind w:firstLine="566"/>
        <w:jc w:val="lowKashida"/>
        <w:rPr>
          <w:rFonts w:cs="Simplified Arabic"/>
          <w:sz w:val="28"/>
          <w:szCs w:val="28"/>
          <w:rtl/>
        </w:rPr>
      </w:pPr>
      <w:r w:rsidRPr="004E7AA6">
        <w:rPr>
          <w:rFonts w:cs="Simplified Arabic" w:hint="cs"/>
          <w:sz w:val="28"/>
          <w:szCs w:val="28"/>
          <w:rtl/>
        </w:rPr>
        <w:t xml:space="preserve"> إنَّ تطور أداء اللاعب</w:t>
      </w:r>
      <w:r w:rsidR="00243355" w:rsidRPr="004E7AA6">
        <w:rPr>
          <w:rFonts w:cs="Simplified Arabic" w:hint="cs"/>
          <w:sz w:val="28"/>
          <w:szCs w:val="28"/>
          <w:rtl/>
          <w:lang w:bidi="ar-IQ"/>
        </w:rPr>
        <w:t xml:space="preserve"> وتحقيق النتائج والانجازات اصبح مرتبطاً بالغذاء المقنن والمتوازن </w:t>
      </w:r>
      <w:r w:rsidR="00243355" w:rsidRPr="004E7AA6">
        <w:rPr>
          <w:rFonts w:cs="Simplified Arabic" w:hint="cs"/>
          <w:sz w:val="28"/>
          <w:szCs w:val="28"/>
          <w:rtl/>
        </w:rPr>
        <w:t>من عناصر الغذاء الاساسية (</w:t>
      </w:r>
      <w:proofErr w:type="spellStart"/>
      <w:r w:rsidR="00243355" w:rsidRPr="004E7AA6">
        <w:rPr>
          <w:rFonts w:cs="Simplified Arabic" w:hint="cs"/>
          <w:sz w:val="28"/>
          <w:szCs w:val="28"/>
          <w:rtl/>
        </w:rPr>
        <w:t>الكاربوهيدرات</w:t>
      </w:r>
      <w:proofErr w:type="spellEnd"/>
      <w:r w:rsidR="00243355" w:rsidRPr="004E7AA6">
        <w:rPr>
          <w:rFonts w:cs="Simplified Arabic" w:hint="cs"/>
          <w:sz w:val="28"/>
          <w:szCs w:val="28"/>
          <w:rtl/>
        </w:rPr>
        <w:t xml:space="preserve"> والدهون </w:t>
      </w:r>
      <w:proofErr w:type="spellStart"/>
      <w:r w:rsidR="00243355" w:rsidRPr="004E7AA6">
        <w:rPr>
          <w:rFonts w:cs="Simplified Arabic" w:hint="cs"/>
          <w:sz w:val="28"/>
          <w:szCs w:val="28"/>
          <w:rtl/>
        </w:rPr>
        <w:t>والبروتينيات</w:t>
      </w:r>
      <w:proofErr w:type="spellEnd"/>
      <w:r w:rsidR="00243355" w:rsidRPr="004E7AA6">
        <w:rPr>
          <w:rFonts w:cs="Simplified Arabic" w:hint="cs"/>
          <w:sz w:val="28"/>
          <w:szCs w:val="28"/>
          <w:rtl/>
        </w:rPr>
        <w:t xml:space="preserve"> والاملاح والفيتامينات والماء)</w:t>
      </w:r>
      <w:r w:rsidRPr="004E7AA6">
        <w:rPr>
          <w:rFonts w:cs="Simplified Arabic" w:hint="cs"/>
          <w:sz w:val="28"/>
          <w:szCs w:val="28"/>
          <w:rtl/>
        </w:rPr>
        <w:t xml:space="preserve"> </w:t>
      </w:r>
      <w:r w:rsidR="00243355" w:rsidRPr="004E7AA6">
        <w:rPr>
          <w:rFonts w:cs="Simplified Arabic" w:hint="cs"/>
          <w:sz w:val="28"/>
          <w:szCs w:val="28"/>
          <w:rtl/>
        </w:rPr>
        <w:t xml:space="preserve">والتي تمكن الرياضي من الحصول على الطاقة الكافية </w:t>
      </w:r>
      <w:proofErr w:type="spellStart"/>
      <w:r w:rsidR="00243355" w:rsidRPr="004E7AA6">
        <w:rPr>
          <w:rFonts w:cs="Simplified Arabic" w:hint="cs"/>
          <w:sz w:val="28"/>
          <w:szCs w:val="28"/>
          <w:rtl/>
        </w:rPr>
        <w:t>لاداء</w:t>
      </w:r>
      <w:proofErr w:type="spellEnd"/>
      <w:r w:rsidR="00243355" w:rsidRPr="004E7AA6">
        <w:rPr>
          <w:rFonts w:cs="Simplified Arabic" w:hint="cs"/>
          <w:sz w:val="28"/>
          <w:szCs w:val="28"/>
          <w:rtl/>
        </w:rPr>
        <w:t xml:space="preserve"> متطلبات النشاط الذي يمارسه. </w:t>
      </w:r>
      <w:r w:rsidRPr="004E7AA6">
        <w:rPr>
          <w:rFonts w:cs="Simplified Arabic" w:hint="cs"/>
          <w:sz w:val="28"/>
          <w:szCs w:val="28"/>
          <w:rtl/>
        </w:rPr>
        <w:t>إذ تُعدَّ التغذية من العوامل الأساسية لزيادة قدرة وإمكانية الرياضي في تجاوز مصاعب التدريب الشديد وتحقيق الانجازات الرياضية، وبسبب</w:t>
      </w:r>
      <w:r w:rsidR="00243355" w:rsidRPr="004E7AA6">
        <w:rPr>
          <w:rFonts w:cs="Simplified Arabic" w:hint="cs"/>
          <w:sz w:val="28"/>
          <w:szCs w:val="28"/>
          <w:rtl/>
        </w:rPr>
        <w:t xml:space="preserve"> ذلك اهتم المختصين بعلم التغذية </w:t>
      </w:r>
      <w:r w:rsidRPr="004E7AA6">
        <w:rPr>
          <w:rFonts w:cs="Simplified Arabic" w:hint="cs"/>
          <w:sz w:val="28"/>
          <w:szCs w:val="28"/>
          <w:rtl/>
        </w:rPr>
        <w:t>في وضع نظام خاص للتغذية، سواء أكانَ ذلك قبل السباق أم بعده وتحديد كمية ونوعية الوجبات الغذائية حتى يتمكن اللاعب من بذل اكبر جهد وتحقيق الانجاز.</w:t>
      </w:r>
    </w:p>
    <w:p w:rsidR="00164DB0" w:rsidRPr="004E7AA6" w:rsidRDefault="00164DB0" w:rsidP="00243355">
      <w:pPr>
        <w:ind w:firstLine="566"/>
        <w:jc w:val="lowKashida"/>
        <w:rPr>
          <w:rFonts w:cs="Simplified Arabic"/>
          <w:sz w:val="28"/>
          <w:szCs w:val="28"/>
          <w:rtl/>
        </w:rPr>
      </w:pPr>
      <w:r w:rsidRPr="004E7AA6">
        <w:rPr>
          <w:rFonts w:cs="Simplified Arabic" w:hint="cs"/>
          <w:sz w:val="28"/>
          <w:szCs w:val="28"/>
          <w:rtl/>
        </w:rPr>
        <w:t xml:space="preserve">يحتاج كل فرد إلى طاقة لكي يكون قادراً على أداء أعماله وواجباته اليومية وكذلك الرياضي، ويتم الحصول على هذه الطاقة عن طريق الغذاء،  فضلاً عن استخدام الغذاء للحصول على الطاقة اللازمة للجسم فهو يساعد في المحافظة على خلايا الجسم عند القيام بالتدريب؛ </w:t>
      </w:r>
      <w:r w:rsidRPr="004E7AA6">
        <w:rPr>
          <w:rFonts w:cs="Simplified Arabic" w:hint="cs"/>
          <w:b/>
          <w:bCs/>
          <w:sz w:val="28"/>
          <w:szCs w:val="28"/>
          <w:rtl/>
        </w:rPr>
        <w:t>لهذا فإنَّ الجسم يحتاج إلى الأوكسجين</w:t>
      </w:r>
      <w:r w:rsidRPr="004E7AA6">
        <w:rPr>
          <w:rFonts w:cs="Simplified Arabic" w:hint="cs"/>
          <w:sz w:val="28"/>
          <w:szCs w:val="28"/>
          <w:rtl/>
        </w:rPr>
        <w:t xml:space="preserve"> حتى تتم عملية احتراق المواد الغذائية والتي عن طريقها يحصل الجسم على السعرا</w:t>
      </w:r>
      <w:r w:rsidRPr="004E7AA6">
        <w:rPr>
          <w:rFonts w:cs="Simplified Arabic" w:hint="eastAsia"/>
          <w:sz w:val="28"/>
          <w:szCs w:val="28"/>
          <w:rtl/>
        </w:rPr>
        <w:t>ت</w:t>
      </w:r>
      <w:r w:rsidR="00243355" w:rsidRPr="004E7AA6">
        <w:rPr>
          <w:rFonts w:cs="Simplified Arabic" w:hint="cs"/>
          <w:sz w:val="28"/>
          <w:szCs w:val="28"/>
          <w:rtl/>
        </w:rPr>
        <w:t xml:space="preserve"> الحرارية، </w:t>
      </w:r>
      <w:r w:rsidRPr="004E7AA6">
        <w:rPr>
          <w:rFonts w:cs="Simplified Arabic" w:hint="cs"/>
          <w:sz w:val="28"/>
          <w:szCs w:val="28"/>
          <w:rtl/>
        </w:rPr>
        <w:t>الغذاء أساس الطاقة وبدون</w:t>
      </w:r>
      <w:r w:rsidR="00243355" w:rsidRPr="004E7AA6">
        <w:rPr>
          <w:rFonts w:cs="Simplified Arabic" w:hint="cs"/>
          <w:sz w:val="28"/>
          <w:szCs w:val="28"/>
          <w:rtl/>
        </w:rPr>
        <w:t xml:space="preserve"> الغذاء المتوازن للرياضي يسبب في فقدان الطاقة وبالتالي يؤدي هذا الى ضعف الاداء</w:t>
      </w:r>
      <w:r w:rsidRPr="004E7AA6">
        <w:rPr>
          <w:rFonts w:cs="Simplified Arabic" w:hint="cs"/>
          <w:sz w:val="28"/>
          <w:szCs w:val="28"/>
          <w:rtl/>
        </w:rPr>
        <w:t xml:space="preserve"> </w:t>
      </w:r>
    </w:p>
    <w:p w:rsidR="00164DB0" w:rsidRPr="004E7AA6" w:rsidRDefault="00164DB0" w:rsidP="00243355">
      <w:pPr>
        <w:ind w:firstLine="566"/>
        <w:jc w:val="lowKashida"/>
        <w:rPr>
          <w:rFonts w:cs="Simplified Arabic"/>
          <w:sz w:val="28"/>
          <w:szCs w:val="28"/>
          <w:rtl/>
        </w:rPr>
      </w:pPr>
      <w:r w:rsidRPr="004E7AA6">
        <w:rPr>
          <w:rFonts w:cs="Simplified Arabic" w:hint="cs"/>
          <w:b/>
          <w:bCs/>
          <w:sz w:val="28"/>
          <w:szCs w:val="28"/>
          <w:rtl/>
        </w:rPr>
        <w:t>يختلف احتياج الرياضي للسعرات الحرارية بحسب نوع العمل او النشاط الذي يقوم به اللاعب</w:t>
      </w:r>
      <w:r w:rsidRPr="004E7AA6">
        <w:rPr>
          <w:rFonts w:cs="Simplified Arabic" w:hint="cs"/>
          <w:sz w:val="28"/>
          <w:szCs w:val="28"/>
          <w:rtl/>
        </w:rPr>
        <w:t xml:space="preserve">، إذ إنَّ ما يحتاجه كل كيلو غرام من الجسم في اليوم الواحد بالنسبة للاعب لكرة القدم على سبيل المثال هو من (72-82) سعره حرارية، وخلال اللعب يحتاج إلى (400) سعره حرارية، والملاكم يحتاج من (25-67) سعره حرارية لكل كيلو غرام في الجسم في اليوم الواحد بينما يحتاج في السباق إلى (4500) سعره حرارية، وان حاجة الجسم للطاقة تتوقف على </w:t>
      </w:r>
      <w:r w:rsidRPr="004E7AA6">
        <w:rPr>
          <w:rFonts w:cs="Simplified Arabic" w:hint="cs"/>
          <w:b/>
          <w:bCs/>
          <w:sz w:val="28"/>
          <w:szCs w:val="28"/>
          <w:rtl/>
        </w:rPr>
        <w:t>حجمه</w:t>
      </w:r>
      <w:r w:rsidRPr="004E7AA6">
        <w:rPr>
          <w:rFonts w:cs="Simplified Arabic" w:hint="cs"/>
          <w:sz w:val="28"/>
          <w:szCs w:val="28"/>
          <w:rtl/>
        </w:rPr>
        <w:t xml:space="preserve"> </w:t>
      </w:r>
      <w:r w:rsidRPr="004E7AA6">
        <w:rPr>
          <w:rFonts w:cs="Simplified Arabic" w:hint="cs"/>
          <w:b/>
          <w:bCs/>
          <w:sz w:val="28"/>
          <w:szCs w:val="28"/>
          <w:rtl/>
        </w:rPr>
        <w:t>ووزنه</w:t>
      </w:r>
      <w:r w:rsidRPr="004E7AA6">
        <w:rPr>
          <w:rFonts w:cs="Simplified Arabic" w:hint="cs"/>
          <w:sz w:val="28"/>
          <w:szCs w:val="28"/>
          <w:rtl/>
        </w:rPr>
        <w:t xml:space="preserve"> </w:t>
      </w:r>
      <w:r w:rsidRPr="004E7AA6">
        <w:rPr>
          <w:rFonts w:cs="Simplified Arabic" w:hint="cs"/>
          <w:b/>
          <w:bCs/>
          <w:sz w:val="28"/>
          <w:szCs w:val="28"/>
          <w:rtl/>
        </w:rPr>
        <w:t>ونوع الفعالية</w:t>
      </w:r>
      <w:r w:rsidRPr="004E7AA6">
        <w:rPr>
          <w:rFonts w:cs="Simplified Arabic" w:hint="cs"/>
          <w:sz w:val="28"/>
          <w:szCs w:val="28"/>
          <w:rtl/>
        </w:rPr>
        <w:t xml:space="preserve"> التي يمارسها اللاعب. وحتى يستطيع الفرد التحكم بالسعرات الحرارية التي يأخذها (يتناولها) وتوازنها مع السعرات الحرارية المفقودة، إذ إنَّ " زيادة (1%) في السعرات التي يتناولها تؤدي إلى زيادة كبيرة في</w:t>
      </w:r>
      <w:r w:rsidR="00243355" w:rsidRPr="004E7AA6">
        <w:rPr>
          <w:rFonts w:cs="Simplified Arabic" w:hint="cs"/>
          <w:sz w:val="28"/>
          <w:szCs w:val="28"/>
          <w:rtl/>
        </w:rPr>
        <w:t xml:space="preserve"> الوزن.</w:t>
      </w:r>
    </w:p>
    <w:p w:rsidR="002B3FD4" w:rsidRPr="004E7AA6" w:rsidRDefault="002B3FD4" w:rsidP="002B3FD4">
      <w:pPr>
        <w:ind w:left="62" w:right="-284"/>
        <w:jc w:val="center"/>
        <w:rPr>
          <w:rFonts w:cs="AGA Kaleelah Regular"/>
          <w:b/>
          <w:bCs/>
          <w:sz w:val="28"/>
          <w:szCs w:val="28"/>
          <w:rtl/>
        </w:rPr>
      </w:pPr>
    </w:p>
    <w:p w:rsidR="002B3FD4" w:rsidRPr="004E7AA6" w:rsidRDefault="002B3FD4" w:rsidP="002B3FD4">
      <w:pPr>
        <w:tabs>
          <w:tab w:val="left" w:pos="1336"/>
        </w:tabs>
        <w:jc w:val="lowKashida"/>
        <w:rPr>
          <w:rFonts w:cs="Simplified Arabic"/>
          <w:sz w:val="28"/>
          <w:szCs w:val="28"/>
          <w:rtl/>
        </w:rPr>
      </w:pPr>
      <w:r w:rsidRPr="004E7AA6">
        <w:rPr>
          <w:rFonts w:cs="Simplified Arabic" w:hint="cs"/>
          <w:b/>
          <w:bCs/>
          <w:sz w:val="28"/>
          <w:szCs w:val="28"/>
          <w:rtl/>
        </w:rPr>
        <w:t xml:space="preserve">    إنَّ الطاقة المستهلكة تختلف من شخص لآخر وهذا يعتمد على نوع العمل وشدة الجهد والمدة المستغرقة في الأداء واختلاف الجنس والعمر وشكل الجسم ومكوناته وطبيعة الجو (حار او بارد)</w:t>
      </w:r>
      <w:r w:rsidRPr="004E7AA6">
        <w:rPr>
          <w:rFonts w:cs="Simplified Arabic" w:hint="cs"/>
          <w:sz w:val="28"/>
          <w:szCs w:val="28"/>
          <w:rtl/>
        </w:rPr>
        <w:t xml:space="preserve"> . وعلى أساس ذلك فإنَّ الطاقة المستهلكة تقسم الى ثلاثة أقسام هي :</w:t>
      </w:r>
    </w:p>
    <w:p w:rsidR="002B3FD4" w:rsidRPr="004E7AA6" w:rsidRDefault="002B3FD4" w:rsidP="002B3FD4">
      <w:pPr>
        <w:numPr>
          <w:ilvl w:val="0"/>
          <w:numId w:val="2"/>
        </w:numPr>
        <w:tabs>
          <w:tab w:val="left" w:pos="1336"/>
        </w:tabs>
        <w:jc w:val="lowKashida"/>
        <w:rPr>
          <w:rFonts w:cs="Simplified Arabic"/>
          <w:sz w:val="28"/>
          <w:szCs w:val="28"/>
          <w:rtl/>
        </w:rPr>
      </w:pPr>
      <w:r w:rsidRPr="004E7AA6">
        <w:rPr>
          <w:rFonts w:cs="Simplified Arabic" w:hint="cs"/>
          <w:sz w:val="28"/>
          <w:szCs w:val="28"/>
          <w:rtl/>
        </w:rPr>
        <w:t xml:space="preserve">الطاقة المستهلكة في أثناء النوم . </w:t>
      </w:r>
    </w:p>
    <w:p w:rsidR="002B3FD4" w:rsidRPr="004E7AA6" w:rsidRDefault="002B3FD4" w:rsidP="002B3FD4">
      <w:pPr>
        <w:numPr>
          <w:ilvl w:val="0"/>
          <w:numId w:val="2"/>
        </w:numPr>
        <w:tabs>
          <w:tab w:val="left" w:pos="1336"/>
        </w:tabs>
        <w:jc w:val="lowKashida"/>
        <w:rPr>
          <w:rFonts w:cs="Simplified Arabic"/>
          <w:sz w:val="28"/>
          <w:szCs w:val="28"/>
        </w:rPr>
      </w:pPr>
      <w:r w:rsidRPr="004E7AA6">
        <w:rPr>
          <w:rFonts w:cs="Simplified Arabic" w:hint="cs"/>
          <w:sz w:val="28"/>
          <w:szCs w:val="28"/>
          <w:rtl/>
        </w:rPr>
        <w:t xml:space="preserve">الطاقة المستهلكة في أثناء العمل اليومي . </w:t>
      </w:r>
    </w:p>
    <w:p w:rsidR="002B3FD4" w:rsidRPr="004E7AA6" w:rsidRDefault="002B3FD4" w:rsidP="002B3FD4">
      <w:pPr>
        <w:numPr>
          <w:ilvl w:val="0"/>
          <w:numId w:val="2"/>
        </w:numPr>
        <w:tabs>
          <w:tab w:val="left" w:pos="1336"/>
        </w:tabs>
        <w:jc w:val="lowKashida"/>
        <w:rPr>
          <w:rFonts w:cs="Simplified Arabic"/>
          <w:sz w:val="28"/>
          <w:szCs w:val="28"/>
          <w:rtl/>
        </w:rPr>
      </w:pPr>
      <w:r w:rsidRPr="004E7AA6">
        <w:rPr>
          <w:rFonts w:cs="Simplified Arabic" w:hint="cs"/>
          <w:sz w:val="28"/>
          <w:szCs w:val="28"/>
          <w:rtl/>
        </w:rPr>
        <w:t>الطاقة المستهلكة في أثناء أداء النشاط الرياضي .</w:t>
      </w:r>
    </w:p>
    <w:p w:rsidR="002B3FD4" w:rsidRPr="004E7AA6" w:rsidRDefault="00F72C08" w:rsidP="002B3FD4">
      <w:pPr>
        <w:tabs>
          <w:tab w:val="left" w:pos="1336"/>
        </w:tabs>
        <w:jc w:val="lowKashida"/>
        <w:rPr>
          <w:rFonts w:cs="Simplified Arabic"/>
          <w:sz w:val="28"/>
          <w:szCs w:val="28"/>
          <w:rtl/>
        </w:rPr>
      </w:pPr>
      <w:r w:rsidRPr="004E7AA6">
        <w:rPr>
          <w:rFonts w:cs="Simplified Arabic" w:hint="cs"/>
          <w:sz w:val="28"/>
          <w:szCs w:val="28"/>
          <w:rtl/>
        </w:rPr>
        <w:lastRenderedPageBreak/>
        <w:t xml:space="preserve">       </w:t>
      </w:r>
      <w:r w:rsidR="002B3FD4" w:rsidRPr="004E7AA6">
        <w:rPr>
          <w:rFonts w:cs="Simplified Arabic" w:hint="cs"/>
          <w:sz w:val="28"/>
          <w:szCs w:val="28"/>
          <w:rtl/>
        </w:rPr>
        <w:t xml:space="preserve">فإنَّ لاعب كرة القدم تختلف متطلباته من المواد الغذائية عن متطلبات لاعب الساحة والميدان او الملاكمة والمصارعة والكرة الطائرة ...الخ، ولا بُدَّ من الإشارة إلى أنَّ حجم التدريب يؤثر على كمية المواد الغذائية المطلوبة، يضاف الى هذا يجب أنْ تتنوع هذه المواد في مراحل التدريب الثلاث . </w:t>
      </w:r>
      <w:r w:rsidR="002B3FD4" w:rsidRPr="004E7AA6">
        <w:rPr>
          <w:rFonts w:cs="Simplified Arabic" w:hint="cs"/>
          <w:b/>
          <w:bCs/>
          <w:sz w:val="28"/>
          <w:szCs w:val="28"/>
          <w:rtl/>
        </w:rPr>
        <w:t>حيث تكون كمية الطعام في المرحلة الأساسية كبيرة</w:t>
      </w:r>
      <w:r w:rsidR="002B3FD4" w:rsidRPr="004E7AA6">
        <w:rPr>
          <w:rFonts w:cs="Simplified Arabic" w:hint="cs"/>
          <w:sz w:val="28"/>
          <w:szCs w:val="28"/>
          <w:rtl/>
        </w:rPr>
        <w:t xml:space="preserve"> لان اللاعب يبذل فيها مجهودات عالية وهي مرحلة إعداد وبناء  وتصل الطاقة المبذولة من لدن اللاعب من (5000 </w:t>
      </w:r>
      <w:r w:rsidR="002B3FD4" w:rsidRPr="004E7AA6">
        <w:rPr>
          <w:rFonts w:cs="Simplified Arabic"/>
          <w:sz w:val="28"/>
          <w:szCs w:val="28"/>
          <w:rtl/>
        </w:rPr>
        <w:t>–</w:t>
      </w:r>
      <w:r w:rsidR="002B3FD4" w:rsidRPr="004E7AA6">
        <w:rPr>
          <w:rFonts w:cs="Simplified Arabic" w:hint="cs"/>
          <w:sz w:val="28"/>
          <w:szCs w:val="28"/>
          <w:rtl/>
        </w:rPr>
        <w:t xml:space="preserve"> 6000) سعر حراري  .</w:t>
      </w:r>
    </w:p>
    <w:p w:rsidR="00F72C08" w:rsidRPr="004E7AA6" w:rsidRDefault="002B3FD4" w:rsidP="00E54D65">
      <w:pPr>
        <w:jc w:val="lowKashida"/>
        <w:rPr>
          <w:rFonts w:cs="Simplified Arabic"/>
          <w:sz w:val="28"/>
          <w:szCs w:val="28"/>
          <w:rtl/>
        </w:rPr>
      </w:pPr>
      <w:r w:rsidRPr="004E7AA6">
        <w:rPr>
          <w:rFonts w:cs="Simplified Arabic" w:hint="cs"/>
          <w:sz w:val="28"/>
          <w:szCs w:val="28"/>
          <w:rtl/>
        </w:rPr>
        <w:t xml:space="preserve">    للغذاء أهمية كبيرة في </w:t>
      </w:r>
      <w:r w:rsidRPr="004E7AA6">
        <w:rPr>
          <w:rFonts w:cs="Simplified Arabic" w:hint="cs"/>
          <w:b/>
          <w:bCs/>
          <w:sz w:val="28"/>
          <w:szCs w:val="28"/>
          <w:rtl/>
        </w:rPr>
        <w:t>نمو الجسم</w:t>
      </w:r>
      <w:r w:rsidRPr="004E7AA6">
        <w:rPr>
          <w:rFonts w:cs="Simplified Arabic" w:hint="cs"/>
          <w:sz w:val="28"/>
          <w:szCs w:val="28"/>
          <w:rtl/>
        </w:rPr>
        <w:t xml:space="preserve"> </w:t>
      </w:r>
      <w:r w:rsidRPr="004E7AA6">
        <w:rPr>
          <w:rFonts w:cs="Simplified Arabic" w:hint="cs"/>
          <w:b/>
          <w:bCs/>
          <w:sz w:val="28"/>
          <w:szCs w:val="28"/>
          <w:rtl/>
        </w:rPr>
        <w:t>وتجهيزه بالطاقة الحرارية لغرض تأمين عمل أجهزته وتجديد خلاياه التالفة</w:t>
      </w:r>
      <w:r w:rsidRPr="004E7AA6">
        <w:rPr>
          <w:rFonts w:cs="Simplified Arabic" w:hint="cs"/>
          <w:sz w:val="28"/>
          <w:szCs w:val="28"/>
          <w:rtl/>
        </w:rPr>
        <w:t xml:space="preserve">، وكذا تمكنه من </w:t>
      </w:r>
      <w:r w:rsidRPr="004E7AA6">
        <w:rPr>
          <w:rFonts w:cs="Simplified Arabic" w:hint="cs"/>
          <w:b/>
          <w:bCs/>
          <w:sz w:val="28"/>
          <w:szCs w:val="28"/>
          <w:rtl/>
        </w:rPr>
        <w:t>بناء الجسم لمقاومة الأمراض</w:t>
      </w:r>
      <w:r w:rsidRPr="004E7AA6">
        <w:rPr>
          <w:rFonts w:cs="Simplified Arabic" w:hint="cs"/>
          <w:sz w:val="28"/>
          <w:szCs w:val="28"/>
          <w:rtl/>
        </w:rPr>
        <w:t xml:space="preserve">، والغذاء الصحي هو الذي يتكون من (الكاربوهيدرات، البروتينات، الدهون، الفيتامينات، المعادن، الماء)، </w:t>
      </w:r>
      <w:r w:rsidRPr="004E7AA6">
        <w:rPr>
          <w:rFonts w:cs="Simplified Arabic"/>
          <w:sz w:val="28"/>
          <w:szCs w:val="28"/>
          <w:rtl/>
        </w:rPr>
        <w:t xml:space="preserve">تعتمد التغذية </w:t>
      </w:r>
      <w:r w:rsidRPr="004E7AA6">
        <w:rPr>
          <w:rFonts w:cs="Simplified Arabic" w:hint="cs"/>
          <w:sz w:val="28"/>
          <w:szCs w:val="28"/>
          <w:rtl/>
        </w:rPr>
        <w:t xml:space="preserve">الجيدة </w:t>
      </w:r>
      <w:r w:rsidRPr="004E7AA6">
        <w:rPr>
          <w:rFonts w:cs="Simplified Arabic"/>
          <w:sz w:val="28"/>
          <w:szCs w:val="28"/>
          <w:rtl/>
        </w:rPr>
        <w:t>على مساهمة</w:t>
      </w:r>
      <w:r w:rsidRPr="004E7AA6">
        <w:rPr>
          <w:rFonts w:cs="Simplified Arabic" w:hint="cs"/>
          <w:sz w:val="28"/>
          <w:szCs w:val="28"/>
          <w:rtl/>
        </w:rPr>
        <w:t xml:space="preserve"> (</w:t>
      </w:r>
      <w:r w:rsidRPr="004E7AA6">
        <w:rPr>
          <w:rFonts w:cs="Simplified Arabic"/>
          <w:sz w:val="28"/>
          <w:szCs w:val="28"/>
          <w:rtl/>
        </w:rPr>
        <w:t>الكربوهيدرات والدهون والبروتين</w:t>
      </w:r>
      <w:r w:rsidRPr="004E7AA6">
        <w:rPr>
          <w:rFonts w:cs="Simplified Arabic" w:hint="cs"/>
          <w:sz w:val="28"/>
          <w:szCs w:val="28"/>
          <w:rtl/>
        </w:rPr>
        <w:t>)</w:t>
      </w:r>
      <w:r w:rsidRPr="004E7AA6">
        <w:rPr>
          <w:rFonts w:cs="Simplified Arabic"/>
          <w:sz w:val="28"/>
          <w:szCs w:val="28"/>
          <w:rtl/>
        </w:rPr>
        <w:t xml:space="preserve"> في نسب مختلفة لإنتاج الطاقة؛ ولذلك يجب على الرياضي أن يتناول الكربوهيدرات </w:t>
      </w:r>
      <w:r w:rsidRPr="004E7AA6">
        <w:rPr>
          <w:rFonts w:cs="Simplified Arabic" w:hint="cs"/>
          <w:sz w:val="28"/>
          <w:szCs w:val="28"/>
          <w:rtl/>
        </w:rPr>
        <w:t>بنسبة</w:t>
      </w:r>
      <w:r w:rsidRPr="004E7AA6">
        <w:rPr>
          <w:rFonts w:cs="Simplified Arabic"/>
          <w:sz w:val="28"/>
          <w:szCs w:val="28"/>
          <w:rtl/>
        </w:rPr>
        <w:t xml:space="preserve"> (55% </w:t>
      </w:r>
      <w:r w:rsidRPr="004E7AA6">
        <w:rPr>
          <w:rFonts w:cs="Simplified Arabic" w:hint="cs"/>
          <w:sz w:val="28"/>
          <w:szCs w:val="28"/>
          <w:rtl/>
        </w:rPr>
        <w:t>-</w:t>
      </w:r>
      <w:r w:rsidRPr="004E7AA6">
        <w:rPr>
          <w:rFonts w:cs="Simplified Arabic"/>
          <w:sz w:val="28"/>
          <w:szCs w:val="28"/>
          <w:rtl/>
        </w:rPr>
        <w:t>60%) و</w:t>
      </w:r>
      <w:r w:rsidRPr="004E7AA6">
        <w:rPr>
          <w:rFonts w:cs="Simplified Arabic" w:hint="cs"/>
          <w:sz w:val="28"/>
          <w:szCs w:val="28"/>
          <w:rtl/>
        </w:rPr>
        <w:t>الدهون بنسبة</w:t>
      </w:r>
      <w:r w:rsidRPr="004E7AA6">
        <w:rPr>
          <w:rFonts w:cs="Simplified Arabic"/>
          <w:sz w:val="28"/>
          <w:szCs w:val="28"/>
          <w:rtl/>
        </w:rPr>
        <w:t xml:space="preserve"> (25% </w:t>
      </w:r>
      <w:r w:rsidRPr="004E7AA6">
        <w:rPr>
          <w:rFonts w:cs="Simplified Arabic" w:hint="cs"/>
          <w:sz w:val="28"/>
          <w:szCs w:val="28"/>
          <w:rtl/>
        </w:rPr>
        <w:t>-</w:t>
      </w:r>
      <w:r w:rsidRPr="004E7AA6">
        <w:rPr>
          <w:rFonts w:cs="Simplified Arabic"/>
          <w:sz w:val="28"/>
          <w:szCs w:val="28"/>
          <w:rtl/>
        </w:rPr>
        <w:t xml:space="preserve"> 30%) و</w:t>
      </w:r>
      <w:r w:rsidRPr="004E7AA6">
        <w:rPr>
          <w:rFonts w:cs="Simplified Arabic" w:hint="cs"/>
          <w:sz w:val="28"/>
          <w:szCs w:val="28"/>
          <w:rtl/>
        </w:rPr>
        <w:t>البروتين بنسبة</w:t>
      </w:r>
      <w:r w:rsidRPr="004E7AA6">
        <w:rPr>
          <w:rFonts w:cs="Simplified Arabic"/>
          <w:sz w:val="28"/>
          <w:szCs w:val="28"/>
          <w:rtl/>
        </w:rPr>
        <w:t xml:space="preserve"> (10% </w:t>
      </w:r>
      <w:r w:rsidRPr="004E7AA6">
        <w:rPr>
          <w:rFonts w:cs="Simplified Arabic" w:hint="cs"/>
          <w:sz w:val="28"/>
          <w:szCs w:val="28"/>
          <w:rtl/>
        </w:rPr>
        <w:t>-</w:t>
      </w:r>
      <w:r w:rsidRPr="004E7AA6">
        <w:rPr>
          <w:rFonts w:cs="Simplified Arabic"/>
          <w:sz w:val="28"/>
          <w:szCs w:val="28"/>
          <w:rtl/>
        </w:rPr>
        <w:t xml:space="preserve"> 15%)</w:t>
      </w:r>
      <w:r w:rsidRPr="004E7AA6">
        <w:rPr>
          <w:rFonts w:cs="Simplified Arabic" w:hint="cs"/>
          <w:sz w:val="28"/>
          <w:szCs w:val="28"/>
          <w:rtl/>
        </w:rPr>
        <w:t xml:space="preserve"> والغذاء الذي يحتوي على هذه النسب يحقق فائدة كبيرة للرياضي</w:t>
      </w:r>
    </w:p>
    <w:p w:rsidR="00E54D65" w:rsidRPr="004E7AA6" w:rsidRDefault="00C2606D" w:rsidP="00E54D65">
      <w:pPr>
        <w:jc w:val="lowKashida"/>
        <w:rPr>
          <w:rFonts w:cs="Simplified Arabic"/>
          <w:sz w:val="28"/>
          <w:szCs w:val="28"/>
          <w:rtl/>
        </w:rPr>
      </w:pPr>
      <w:r w:rsidRPr="004E7AA6">
        <w:rPr>
          <w:rFonts w:cs="Simplified Arabic" w:hint="cs"/>
          <w:sz w:val="28"/>
          <w:szCs w:val="28"/>
          <w:rtl/>
        </w:rPr>
        <w:t xml:space="preserve">      </w:t>
      </w:r>
      <w:r w:rsidR="00E54D65" w:rsidRPr="004E7AA6">
        <w:rPr>
          <w:rFonts w:cs="Simplified Arabic" w:hint="cs"/>
          <w:sz w:val="28"/>
          <w:szCs w:val="28"/>
          <w:rtl/>
        </w:rPr>
        <w:t xml:space="preserve"> ويتم التأكيد على تناول الغذاء قبل (3 أو 5) ساعات من بدء النشاط الرياضي، </w:t>
      </w:r>
      <w:r w:rsidR="00E54D65" w:rsidRPr="004E7AA6">
        <w:rPr>
          <w:rFonts w:cs="Simplified Arabic" w:hint="cs"/>
          <w:b/>
          <w:bCs/>
          <w:sz w:val="28"/>
          <w:szCs w:val="28"/>
          <w:rtl/>
        </w:rPr>
        <w:t>وبعد الأداء يقل الكلوكوز المخزون في الكبد والعضلات</w:t>
      </w:r>
      <w:r w:rsidR="00E54D65" w:rsidRPr="004E7AA6">
        <w:rPr>
          <w:rFonts w:cs="Simplified Arabic" w:hint="cs"/>
          <w:sz w:val="28"/>
          <w:szCs w:val="28"/>
          <w:rtl/>
        </w:rPr>
        <w:t>،وحتى يستطيع الجسم من إعادة الكلوكوز مرة أخرى وملء خلايا الكبد والعضلات؛ لذا يجب زيادة تناول الأطعمة المزودة بالكاربوهيدرات لمدة ثلاثة أيام بعد أداء النشاط الرياضي.</w:t>
      </w:r>
    </w:p>
    <w:p w:rsidR="00E54D65" w:rsidRPr="004E7AA6" w:rsidRDefault="00E54D65" w:rsidP="00E54D65">
      <w:pPr>
        <w:shd w:val="clear" w:color="auto" w:fill="FFFFFF"/>
        <w:spacing w:before="100" w:beforeAutospacing="1" w:after="100" w:afterAutospacing="1"/>
        <w:jc w:val="both"/>
        <w:rPr>
          <w:rFonts w:cs="Simplified Arabic"/>
          <w:sz w:val="28"/>
          <w:szCs w:val="28"/>
          <w:rtl/>
        </w:rPr>
      </w:pPr>
      <w:r w:rsidRPr="004E7AA6">
        <w:rPr>
          <w:rFonts w:cs="Simplified Arabic" w:hint="cs"/>
          <w:b/>
          <w:bCs/>
          <w:sz w:val="28"/>
          <w:szCs w:val="28"/>
          <w:rtl/>
        </w:rPr>
        <w:t xml:space="preserve">     ان تناول السكريات يوفر طاقة سريعة للرياضي وتقلل من التعب وكذلك تعطي للاعب شعوراً جيداً بعد الانتهاء من الأداء</w:t>
      </w:r>
      <w:r w:rsidRPr="004E7AA6">
        <w:rPr>
          <w:rFonts w:cs="Simplified Arabic" w:hint="cs"/>
          <w:sz w:val="28"/>
          <w:szCs w:val="28"/>
          <w:rtl/>
        </w:rPr>
        <w:t xml:space="preserve">، ونحصل عليها من تناول الفواكه الغنية بالسكريات حيث إنها تصل للكبد بشكل سريع كونها سكريات بسيطة </w:t>
      </w:r>
      <w:r w:rsidRPr="004E7AA6">
        <w:rPr>
          <w:rFonts w:cs="Simplified Arabic"/>
          <w:sz w:val="28"/>
          <w:szCs w:val="28"/>
          <w:rtl/>
        </w:rPr>
        <w:t>مثل: عصير التفاح، العنب، الليمون، الحليب، أو تناول البروتينات كالرز والبقوليات</w:t>
      </w:r>
      <w:r w:rsidRPr="004E7AA6">
        <w:rPr>
          <w:rFonts w:cs="Simplified Arabic"/>
          <w:sz w:val="28"/>
          <w:szCs w:val="28"/>
        </w:rPr>
        <w:t>.</w:t>
      </w:r>
    </w:p>
    <w:p w:rsidR="00E54D65" w:rsidRPr="004E7AA6" w:rsidRDefault="00E54D65" w:rsidP="00E54D65">
      <w:pPr>
        <w:shd w:val="clear" w:color="auto" w:fill="FFFFFF"/>
        <w:spacing w:line="225" w:lineRule="atLeast"/>
        <w:jc w:val="both"/>
        <w:rPr>
          <w:rFonts w:cs="Simplified Arabic"/>
          <w:sz w:val="28"/>
          <w:szCs w:val="28"/>
          <w:rtl/>
        </w:rPr>
      </w:pPr>
      <w:r w:rsidRPr="004E7AA6">
        <w:rPr>
          <w:rFonts w:cs="Simplified Arabic" w:hint="cs"/>
          <w:b/>
          <w:bCs/>
          <w:sz w:val="28"/>
          <w:szCs w:val="28"/>
          <w:rtl/>
        </w:rPr>
        <w:t xml:space="preserve">    وبعد الأداء يجب تعويض الماء المفقود من الجسم</w:t>
      </w:r>
      <w:r w:rsidRPr="004E7AA6">
        <w:rPr>
          <w:rFonts w:cs="Simplified Arabic" w:hint="cs"/>
          <w:sz w:val="28"/>
          <w:szCs w:val="28"/>
          <w:rtl/>
        </w:rPr>
        <w:t xml:space="preserve"> ويمكن التعويض عن الماء بالعصير أو اخذ الاثنين هذا إذا كان الأداء يستغرق (60) دقيقة ، وفي حالة وصول زمن الأداء (التمرين) الى (120) دقيقة هنا تختلف عملية التعويض للسوائل بحسب الجهد وزمن الأداء وعليه </w:t>
      </w:r>
      <w:r w:rsidRPr="004E7AA6">
        <w:rPr>
          <w:rFonts w:cs="Simplified Arabic" w:hint="cs"/>
          <w:b/>
          <w:bCs/>
          <w:sz w:val="28"/>
          <w:szCs w:val="28"/>
          <w:rtl/>
        </w:rPr>
        <w:t>تعويض الصوديوم والبوتاسيوم والسكر</w:t>
      </w:r>
      <w:r w:rsidRPr="004E7AA6">
        <w:rPr>
          <w:rFonts w:cs="Simplified Arabic" w:hint="cs"/>
          <w:sz w:val="28"/>
          <w:szCs w:val="28"/>
          <w:rtl/>
        </w:rPr>
        <w:t xml:space="preserve"> .وهذا</w:t>
      </w:r>
      <w:r w:rsidRPr="004E7AA6">
        <w:rPr>
          <w:rFonts w:cs="Simplified Arabic"/>
          <w:sz w:val="28"/>
          <w:szCs w:val="28"/>
          <w:rtl/>
        </w:rPr>
        <w:t xml:space="preserve"> </w:t>
      </w:r>
      <w:r w:rsidRPr="004E7AA6">
        <w:rPr>
          <w:rFonts w:cs="Simplified Arabic" w:hint="cs"/>
          <w:sz w:val="28"/>
          <w:szCs w:val="28"/>
          <w:rtl/>
        </w:rPr>
        <w:t>ي</w:t>
      </w:r>
      <w:r w:rsidRPr="004E7AA6">
        <w:rPr>
          <w:rFonts w:cs="Simplified Arabic"/>
          <w:sz w:val="28"/>
          <w:szCs w:val="28"/>
          <w:rtl/>
        </w:rPr>
        <w:t>ساعد الكربوهيدرات الموجودة في المشروبات الرياضية على الحفاظ على مستويات الطاقة في الجسم، كما تساعد الأملاحُ على إبقاء الجسم رطباً أو غنياً بالماء.</w:t>
      </w:r>
    </w:p>
    <w:p w:rsidR="00E54D65" w:rsidRPr="004E7AA6" w:rsidRDefault="00E54D65" w:rsidP="00E54D65">
      <w:pPr>
        <w:shd w:val="clear" w:color="auto" w:fill="FFFFFF"/>
        <w:spacing w:before="100" w:beforeAutospacing="1" w:after="100" w:afterAutospacing="1"/>
        <w:jc w:val="both"/>
        <w:rPr>
          <w:rFonts w:cs="Simplified Arabic"/>
          <w:sz w:val="28"/>
          <w:szCs w:val="28"/>
          <w:rtl/>
        </w:rPr>
      </w:pPr>
      <w:r w:rsidRPr="004E7AA6">
        <w:rPr>
          <w:rFonts w:cs="Simplified Arabic" w:hint="cs"/>
          <w:sz w:val="28"/>
          <w:szCs w:val="28"/>
          <w:rtl/>
        </w:rPr>
        <w:lastRenderedPageBreak/>
        <w:t xml:space="preserve">    يجب على الرياضي تناول الطعام الغني </w:t>
      </w:r>
      <w:r w:rsidRPr="004E7AA6">
        <w:rPr>
          <w:rFonts w:cs="Simplified Arabic" w:hint="cs"/>
          <w:b/>
          <w:bCs/>
          <w:sz w:val="28"/>
          <w:szCs w:val="28"/>
          <w:rtl/>
        </w:rPr>
        <w:t>بالسكر والنشا</w:t>
      </w:r>
      <w:r w:rsidRPr="004E7AA6">
        <w:rPr>
          <w:rFonts w:cs="Simplified Arabic" w:hint="cs"/>
          <w:sz w:val="28"/>
          <w:szCs w:val="28"/>
          <w:rtl/>
        </w:rPr>
        <w:t xml:space="preserve"> وان تكون الوجبات الغذائية غنية </w:t>
      </w:r>
      <w:r w:rsidRPr="004E7AA6">
        <w:rPr>
          <w:rFonts w:cs="Simplified Arabic" w:hint="cs"/>
          <w:b/>
          <w:bCs/>
          <w:sz w:val="28"/>
          <w:szCs w:val="28"/>
          <w:rtl/>
        </w:rPr>
        <w:t>بالأملاح المعدنية والفيتامينات</w:t>
      </w:r>
      <w:r w:rsidRPr="004E7AA6">
        <w:rPr>
          <w:rFonts w:cs="Simplified Arabic" w:hint="cs"/>
          <w:sz w:val="28"/>
          <w:szCs w:val="28"/>
          <w:rtl/>
        </w:rPr>
        <w:t>، كما يفضل تناول المنتجات الحيوانية</w:t>
      </w:r>
      <w:r w:rsidRPr="004E7AA6">
        <w:rPr>
          <w:rFonts w:cs="Simplified Arabic"/>
          <w:sz w:val="28"/>
          <w:szCs w:val="28"/>
          <w:rtl/>
        </w:rPr>
        <w:t xml:space="preserve"> </w:t>
      </w:r>
      <w:r w:rsidRPr="004E7AA6">
        <w:rPr>
          <w:rFonts w:cs="Simplified Arabic"/>
          <w:b/>
          <w:bCs/>
          <w:sz w:val="28"/>
          <w:szCs w:val="28"/>
          <w:rtl/>
        </w:rPr>
        <w:t>كالحليب والبيض</w:t>
      </w:r>
      <w:r w:rsidRPr="004E7AA6">
        <w:rPr>
          <w:rFonts w:cs="Simplified Arabic" w:hint="cs"/>
          <w:b/>
          <w:bCs/>
          <w:sz w:val="28"/>
          <w:szCs w:val="28"/>
          <w:rtl/>
        </w:rPr>
        <w:t xml:space="preserve"> والزبد</w:t>
      </w:r>
      <w:r w:rsidRPr="004E7AA6">
        <w:rPr>
          <w:rFonts w:cs="Simplified Arabic"/>
          <w:b/>
          <w:bCs/>
          <w:sz w:val="28"/>
          <w:szCs w:val="28"/>
          <w:rtl/>
        </w:rPr>
        <w:t xml:space="preserve"> والزيوت النباتية</w:t>
      </w:r>
      <w:r w:rsidRPr="004E7AA6">
        <w:rPr>
          <w:rFonts w:cs="Simplified Arabic"/>
          <w:sz w:val="28"/>
          <w:szCs w:val="28"/>
          <w:rtl/>
        </w:rPr>
        <w:t xml:space="preserve"> </w:t>
      </w:r>
      <w:r w:rsidRPr="004E7AA6">
        <w:rPr>
          <w:rFonts w:cs="Simplified Arabic" w:hint="cs"/>
          <w:sz w:val="28"/>
          <w:szCs w:val="28"/>
          <w:rtl/>
        </w:rPr>
        <w:t xml:space="preserve"> </w:t>
      </w:r>
      <w:r w:rsidRPr="004E7AA6">
        <w:rPr>
          <w:rFonts w:cs="Simplified Arabic" w:hint="cs"/>
          <w:b/>
          <w:bCs/>
          <w:sz w:val="28"/>
          <w:szCs w:val="28"/>
          <w:rtl/>
        </w:rPr>
        <w:t xml:space="preserve">والسوائل الشاي </w:t>
      </w:r>
      <w:r w:rsidRPr="004E7AA6">
        <w:rPr>
          <w:rFonts w:cs="Simplified Arabic"/>
          <w:b/>
          <w:bCs/>
          <w:sz w:val="28"/>
          <w:szCs w:val="28"/>
          <w:rtl/>
        </w:rPr>
        <w:t>وعصير الفواكه</w:t>
      </w:r>
      <w:r w:rsidRPr="004E7AA6">
        <w:rPr>
          <w:rFonts w:cs="Simplified Arabic" w:hint="cs"/>
          <w:sz w:val="28"/>
          <w:szCs w:val="28"/>
          <w:rtl/>
        </w:rPr>
        <w:t xml:space="preserve">، كلها سهلت الهضم ولا تسبب مشاكل في الجهاز الهضمي ، والعكس يسبب حالات غير مريحة للرياضي وبخاصة الكبد الذي يقوم بتمثيل الأغذية حيث يخزن الكبد النشا الحيواني والكليكوجين الموجود في العضلات ، </w:t>
      </w:r>
      <w:r w:rsidRPr="004E7AA6">
        <w:rPr>
          <w:rFonts w:cs="Simplified Arabic"/>
          <w:sz w:val="28"/>
          <w:szCs w:val="28"/>
          <w:rtl/>
        </w:rPr>
        <w:t>كما يجب أن تحتوي الوجبةُ على الكثير من الكربوهيدرات والقليل من الدُّهون</w:t>
      </w:r>
    </w:p>
    <w:p w:rsidR="00E54D65" w:rsidRPr="004E7AA6" w:rsidRDefault="00E54D65" w:rsidP="00E54D65">
      <w:pPr>
        <w:shd w:val="clear" w:color="auto" w:fill="FFFFFF"/>
        <w:jc w:val="both"/>
        <w:rPr>
          <w:rFonts w:cs="Simplified Arabic"/>
          <w:sz w:val="28"/>
          <w:szCs w:val="28"/>
          <w:rtl/>
        </w:rPr>
      </w:pPr>
      <w:r w:rsidRPr="004E7AA6">
        <w:rPr>
          <w:rFonts w:cs="Simplified Arabic" w:hint="cs"/>
          <w:sz w:val="28"/>
          <w:szCs w:val="28"/>
          <w:rtl/>
        </w:rPr>
        <w:t xml:space="preserve">     </w:t>
      </w:r>
      <w:r w:rsidRPr="004E7AA6">
        <w:rPr>
          <w:rFonts w:cs="Simplified Arabic"/>
          <w:sz w:val="28"/>
          <w:szCs w:val="28"/>
          <w:rtl/>
        </w:rPr>
        <w:t xml:space="preserve">وعندَ الانتهاء من التدريب، ينبغي تناولُ غذاء أو شراب غني بالكربوهيدرات </w:t>
      </w:r>
      <w:r w:rsidRPr="004E7AA6">
        <w:rPr>
          <w:rFonts w:cs="Simplified Arabic" w:hint="cs"/>
          <w:sz w:val="28"/>
          <w:szCs w:val="28"/>
          <w:rtl/>
        </w:rPr>
        <w:t>بعد الانتهاء من التدريب أي في أول (20-30) دقيقة بعد التوقف عن التمرين، ويجب تناول الأغذية التي تحتوي على خليط</w:t>
      </w:r>
      <w:r w:rsidRPr="004E7AA6">
        <w:rPr>
          <w:rFonts w:cs="Simplified Arabic"/>
          <w:sz w:val="28"/>
          <w:szCs w:val="28"/>
          <w:rtl/>
        </w:rPr>
        <w:t xml:space="preserve"> </w:t>
      </w:r>
      <w:r w:rsidRPr="004E7AA6">
        <w:rPr>
          <w:rFonts w:cs="Simplified Arabic" w:hint="cs"/>
          <w:sz w:val="28"/>
          <w:szCs w:val="28"/>
          <w:rtl/>
        </w:rPr>
        <w:t>من</w:t>
      </w:r>
      <w:r w:rsidRPr="004E7AA6">
        <w:rPr>
          <w:rFonts w:cs="Simplified Arabic"/>
          <w:sz w:val="28"/>
          <w:szCs w:val="28"/>
          <w:rtl/>
        </w:rPr>
        <w:t xml:space="preserve"> البروتينات </w:t>
      </w:r>
      <w:proofErr w:type="spellStart"/>
      <w:r w:rsidRPr="004E7AA6">
        <w:rPr>
          <w:rFonts w:cs="Simplified Arabic"/>
          <w:sz w:val="28"/>
          <w:szCs w:val="28"/>
          <w:rtl/>
        </w:rPr>
        <w:t>والكربوهيدارت</w:t>
      </w:r>
      <w:proofErr w:type="spellEnd"/>
      <w:r w:rsidRPr="004E7AA6">
        <w:rPr>
          <w:rFonts w:cs="Simplified Arabic" w:hint="cs"/>
          <w:sz w:val="28"/>
          <w:szCs w:val="28"/>
          <w:rtl/>
        </w:rPr>
        <w:t xml:space="preserve"> والتي تساعد في نمو وإعادة النشاط والحيوية للعضلات وتجعلها أكثر ليونة وتحميها من التمزق أثناء التدريب ومن هذه الأغذية (الحليب ومشتقاته ، </w:t>
      </w:r>
      <w:proofErr w:type="spellStart"/>
      <w:r w:rsidRPr="004E7AA6">
        <w:rPr>
          <w:rFonts w:cs="Simplified Arabic" w:hint="cs"/>
          <w:sz w:val="28"/>
          <w:szCs w:val="28"/>
          <w:rtl/>
        </w:rPr>
        <w:t>الفاكهة،الخبز</w:t>
      </w:r>
      <w:proofErr w:type="spellEnd"/>
      <w:r w:rsidRPr="004E7AA6">
        <w:rPr>
          <w:rFonts w:cs="Simplified Arabic" w:hint="cs"/>
          <w:sz w:val="28"/>
          <w:szCs w:val="28"/>
          <w:rtl/>
        </w:rPr>
        <w:t xml:space="preserve"> ،والعدس والفاصوليا)، حيث تشكل أهمية كبيرة في إعادة تنشيط العضلات مرة أخرى.</w:t>
      </w:r>
    </w:p>
    <w:p w:rsidR="00E54D65" w:rsidRPr="004E7AA6" w:rsidRDefault="00E54D65" w:rsidP="00E54D65">
      <w:pPr>
        <w:jc w:val="lowKashida"/>
        <w:rPr>
          <w:rFonts w:cs="Simplified Arabic"/>
          <w:sz w:val="28"/>
          <w:szCs w:val="28"/>
          <w:rtl/>
        </w:rPr>
      </w:pPr>
      <w:r w:rsidRPr="004E7AA6">
        <w:rPr>
          <w:rFonts w:cs="Simplified Arabic" w:hint="cs"/>
          <w:sz w:val="28"/>
          <w:szCs w:val="28"/>
          <w:rtl/>
        </w:rPr>
        <w:t>مصادر الطاقة التي يحتاجها اللاعب في حياته اليومية وفي أثناء التدريب بثلاثة مصادر يطلق عليها (المكونات العضوية للغذاء) وهي:</w:t>
      </w:r>
    </w:p>
    <w:p w:rsidR="00E54D65" w:rsidRPr="004E7AA6" w:rsidRDefault="00E54D65" w:rsidP="00E54D65">
      <w:pPr>
        <w:jc w:val="lowKashida"/>
        <w:rPr>
          <w:rFonts w:cs="Simplified Arabic"/>
          <w:sz w:val="28"/>
          <w:szCs w:val="28"/>
          <w:rtl/>
        </w:rPr>
      </w:pPr>
    </w:p>
    <w:p w:rsidR="00E54D65" w:rsidRPr="004E7AA6" w:rsidRDefault="00E54D65" w:rsidP="00E54D65">
      <w:pPr>
        <w:jc w:val="lowKashida"/>
        <w:rPr>
          <w:rFonts w:cs="Simplified Arabic"/>
          <w:sz w:val="28"/>
          <w:szCs w:val="28"/>
          <w:rtl/>
        </w:rPr>
      </w:pPr>
      <w:r w:rsidRPr="004E7AA6">
        <w:rPr>
          <w:rFonts w:cs="Simplified Arabic" w:hint="cs"/>
          <w:sz w:val="28"/>
          <w:szCs w:val="28"/>
          <w:rtl/>
        </w:rPr>
        <w:t xml:space="preserve">أولا: </w:t>
      </w:r>
      <w:proofErr w:type="spellStart"/>
      <w:r w:rsidRPr="004E7AA6">
        <w:rPr>
          <w:rFonts w:cs="Simplified Arabic" w:hint="cs"/>
          <w:sz w:val="28"/>
          <w:szCs w:val="28"/>
          <w:rtl/>
        </w:rPr>
        <w:t>الكاربوهيدرات</w:t>
      </w:r>
      <w:proofErr w:type="spellEnd"/>
      <w:r w:rsidRPr="004E7AA6">
        <w:rPr>
          <w:rFonts w:cs="Simplified Arabic" w:hint="cs"/>
          <w:sz w:val="28"/>
          <w:szCs w:val="28"/>
          <w:rtl/>
        </w:rPr>
        <w:t xml:space="preserve"> </w:t>
      </w:r>
      <w:r w:rsidRPr="004E7AA6">
        <w:rPr>
          <w:rFonts w:cs="Simplified Arabic"/>
          <w:sz w:val="28"/>
          <w:szCs w:val="28"/>
        </w:rPr>
        <w:t>Carbohydrate</w:t>
      </w:r>
      <w:r w:rsidRPr="004E7AA6">
        <w:rPr>
          <w:sz w:val="28"/>
          <w:szCs w:val="28"/>
        </w:rPr>
        <w:t xml:space="preserve"> </w:t>
      </w:r>
    </w:p>
    <w:p w:rsidR="00E54D65" w:rsidRPr="004E7AA6" w:rsidRDefault="00E54D65" w:rsidP="00E54D65">
      <w:pPr>
        <w:jc w:val="lowKashida"/>
        <w:rPr>
          <w:rFonts w:cs="Simplified Arabic"/>
          <w:sz w:val="28"/>
          <w:szCs w:val="28"/>
          <w:rtl/>
          <w:lang w:bidi="ar-IQ"/>
        </w:rPr>
      </w:pPr>
      <w:r w:rsidRPr="004E7AA6">
        <w:rPr>
          <w:rFonts w:cs="Simplified Arabic" w:hint="cs"/>
          <w:sz w:val="28"/>
          <w:szCs w:val="28"/>
          <w:rtl/>
        </w:rPr>
        <w:t xml:space="preserve">ثانيا: البروتينات </w:t>
      </w:r>
      <w:r w:rsidRPr="004E7AA6">
        <w:rPr>
          <w:rFonts w:cs="Simplified Arabic"/>
          <w:sz w:val="28"/>
          <w:szCs w:val="28"/>
        </w:rPr>
        <w:t>Proteins</w:t>
      </w:r>
      <w:r w:rsidRPr="004E7AA6">
        <w:rPr>
          <w:sz w:val="28"/>
          <w:szCs w:val="28"/>
        </w:rPr>
        <w:t xml:space="preserve"> </w:t>
      </w:r>
    </w:p>
    <w:p w:rsidR="00E54D65" w:rsidRPr="004E7AA6" w:rsidRDefault="00E54D65" w:rsidP="00E54D65">
      <w:pPr>
        <w:jc w:val="lowKashida"/>
        <w:rPr>
          <w:rFonts w:cs="Simplified Arabic"/>
          <w:sz w:val="28"/>
          <w:szCs w:val="28"/>
          <w:rtl/>
        </w:rPr>
      </w:pPr>
      <w:r w:rsidRPr="004E7AA6">
        <w:rPr>
          <w:rFonts w:cs="Simplified Arabic" w:hint="cs"/>
          <w:sz w:val="28"/>
          <w:szCs w:val="28"/>
          <w:rtl/>
        </w:rPr>
        <w:t xml:space="preserve">ثالثا: الدهون </w:t>
      </w:r>
      <w:r w:rsidRPr="004E7AA6">
        <w:rPr>
          <w:rFonts w:cs="Simplified Arabic"/>
          <w:sz w:val="28"/>
          <w:szCs w:val="28"/>
        </w:rPr>
        <w:t>Fast</w:t>
      </w:r>
    </w:p>
    <w:p w:rsidR="00E54D65" w:rsidRPr="004E7AA6" w:rsidRDefault="00E54D65" w:rsidP="00691DF4">
      <w:pPr>
        <w:jc w:val="lowKashida"/>
        <w:rPr>
          <w:rFonts w:cs="Simplified Arabic"/>
          <w:sz w:val="28"/>
          <w:szCs w:val="28"/>
          <w:rtl/>
        </w:rPr>
      </w:pPr>
    </w:p>
    <w:p w:rsidR="00E54D65" w:rsidRPr="004E7AA6" w:rsidRDefault="00597A57" w:rsidP="00E54D65">
      <w:pPr>
        <w:rPr>
          <w:sz w:val="28"/>
          <w:szCs w:val="28"/>
        </w:rPr>
      </w:pPr>
      <w:r w:rsidRPr="00597A57">
        <w:rPr>
          <w:rFonts w:hint="cs"/>
          <w:b/>
          <w:bCs/>
          <w:sz w:val="28"/>
          <w:szCs w:val="28"/>
          <w:u w:val="single"/>
          <w:rtl/>
        </w:rPr>
        <w:t>المصادر</w:t>
      </w:r>
      <w:r>
        <w:rPr>
          <w:rFonts w:hint="cs"/>
          <w:sz w:val="28"/>
          <w:szCs w:val="28"/>
          <w:rtl/>
        </w:rPr>
        <w:t>:</w:t>
      </w:r>
    </w:p>
    <w:p w:rsidR="00E54D65" w:rsidRPr="004E7AA6" w:rsidRDefault="00E54D65" w:rsidP="00E54D65">
      <w:pPr>
        <w:rPr>
          <w:sz w:val="28"/>
          <w:szCs w:val="28"/>
        </w:rPr>
      </w:pPr>
    </w:p>
    <w:p w:rsidR="00E54D65" w:rsidRPr="004E7AA6" w:rsidRDefault="00E54D65" w:rsidP="00E54D65">
      <w:pPr>
        <w:numPr>
          <w:ilvl w:val="0"/>
          <w:numId w:val="24"/>
        </w:numPr>
        <w:tabs>
          <w:tab w:val="left" w:pos="992"/>
        </w:tabs>
        <w:jc w:val="lowKashida"/>
        <w:rPr>
          <w:rFonts w:ascii="Agency FB" w:hAnsi="Agency FB" w:cs="AL-Mohanad"/>
          <w:i/>
          <w:sz w:val="28"/>
          <w:szCs w:val="28"/>
        </w:rPr>
      </w:pPr>
      <w:r w:rsidRPr="004E7AA6">
        <w:rPr>
          <w:sz w:val="28"/>
          <w:szCs w:val="28"/>
          <w:rtl/>
        </w:rPr>
        <w:tab/>
      </w:r>
      <w:r w:rsidRPr="004E7AA6">
        <w:rPr>
          <w:rFonts w:ascii="Agency FB" w:hAnsi="Agency FB" w:cs="AL-Mohanad"/>
          <w:i/>
          <w:sz w:val="28"/>
          <w:szCs w:val="28"/>
          <w:rtl/>
        </w:rPr>
        <w:t xml:space="preserve">محمد كامل عفيف: </w:t>
      </w:r>
      <w:r w:rsidRPr="004E7AA6">
        <w:rPr>
          <w:rFonts w:ascii="Agency FB" w:hAnsi="Agency FB" w:cs="AL-Mohanad"/>
          <w:b/>
          <w:bCs/>
          <w:i/>
          <w:sz w:val="28"/>
          <w:szCs w:val="28"/>
          <w:rtl/>
        </w:rPr>
        <w:t>الصحة واللياقة البدنية</w:t>
      </w:r>
      <w:r w:rsidRPr="004E7AA6">
        <w:rPr>
          <w:rFonts w:ascii="Agency FB" w:hAnsi="Agency FB" w:cs="AL-Mohanad"/>
          <w:i/>
          <w:sz w:val="28"/>
          <w:szCs w:val="28"/>
          <w:rtl/>
        </w:rPr>
        <w:t>، ط1، دار جراء للنشر والتوزيع،</w:t>
      </w:r>
      <w:r w:rsidRPr="004E7AA6">
        <w:rPr>
          <w:rFonts w:ascii="Agency FB" w:hAnsi="Agency FB" w:cs="AL-Mohanad" w:hint="cs"/>
          <w:i/>
          <w:sz w:val="28"/>
          <w:szCs w:val="28"/>
          <w:rtl/>
        </w:rPr>
        <w:t xml:space="preserve"> </w:t>
      </w:r>
      <w:r w:rsidRPr="004E7AA6">
        <w:rPr>
          <w:rFonts w:ascii="Agency FB" w:hAnsi="Agency FB" w:cs="AL-Mohanad"/>
          <w:i/>
          <w:sz w:val="28"/>
          <w:szCs w:val="28"/>
          <w:rtl/>
        </w:rPr>
        <w:t>القاهرة، 1997.</w:t>
      </w:r>
    </w:p>
    <w:p w:rsidR="00E54D65" w:rsidRPr="004E7AA6" w:rsidRDefault="00E54D65" w:rsidP="00E54D65">
      <w:pPr>
        <w:rPr>
          <w:sz w:val="28"/>
          <w:szCs w:val="28"/>
        </w:rPr>
      </w:pPr>
    </w:p>
    <w:p w:rsidR="00E54D65" w:rsidRPr="004E7AA6" w:rsidRDefault="00E54D65" w:rsidP="00E54D65">
      <w:pPr>
        <w:tabs>
          <w:tab w:val="left" w:pos="992"/>
        </w:tabs>
        <w:jc w:val="lowKashida"/>
        <w:rPr>
          <w:rFonts w:ascii="Agency FB" w:hAnsi="Agency FB" w:cs="AL-Mohanad"/>
          <w:i/>
          <w:sz w:val="28"/>
          <w:szCs w:val="28"/>
          <w:rtl/>
        </w:rPr>
      </w:pPr>
      <w:r w:rsidRPr="004E7AA6">
        <w:rPr>
          <w:rFonts w:ascii="Agency FB" w:hAnsi="Agency FB" w:cs="AL-Mohanad" w:hint="cs"/>
          <w:i/>
          <w:sz w:val="28"/>
          <w:szCs w:val="28"/>
          <w:rtl/>
        </w:rPr>
        <w:t xml:space="preserve">2. وجيه محجوب: </w:t>
      </w:r>
      <w:r w:rsidRPr="004E7AA6">
        <w:rPr>
          <w:rFonts w:ascii="Agency FB" w:hAnsi="Agency FB" w:cs="AL-Mohanad" w:hint="cs"/>
          <w:b/>
          <w:bCs/>
          <w:i/>
          <w:sz w:val="28"/>
          <w:szCs w:val="28"/>
          <w:rtl/>
        </w:rPr>
        <w:t>التغذية والحركة – الغذاء والتدريب وقياسها</w:t>
      </w:r>
      <w:r w:rsidRPr="004E7AA6">
        <w:rPr>
          <w:rFonts w:ascii="Agency FB" w:hAnsi="Agency FB" w:cs="AL-Mohanad" w:hint="cs"/>
          <w:i/>
          <w:sz w:val="28"/>
          <w:szCs w:val="28"/>
          <w:rtl/>
        </w:rPr>
        <w:t>، دار الحكمة للطباعة والنشر ، بغداد ، 1990.</w:t>
      </w:r>
    </w:p>
    <w:p w:rsidR="00E54D65" w:rsidRPr="004E7AA6" w:rsidRDefault="00E54D65" w:rsidP="00E54D65">
      <w:pPr>
        <w:tabs>
          <w:tab w:val="left" w:pos="992"/>
        </w:tabs>
        <w:jc w:val="lowKashida"/>
        <w:rPr>
          <w:rFonts w:ascii="Agency FB" w:hAnsi="Agency FB" w:cs="AL-Mohanad"/>
          <w:i/>
          <w:sz w:val="28"/>
          <w:szCs w:val="28"/>
        </w:rPr>
      </w:pPr>
      <w:r w:rsidRPr="004E7AA6">
        <w:rPr>
          <w:rFonts w:ascii="Agency FB" w:hAnsi="Agency FB" w:cs="AL-Mohanad" w:hint="cs"/>
          <w:i/>
          <w:sz w:val="28"/>
          <w:szCs w:val="28"/>
          <w:rtl/>
        </w:rPr>
        <w:t xml:space="preserve">3. موفق اسعد الهيتي: المرتكزات الاساسية الفسيولوجية للتدريب الرياضي، دار العراب ودار </w:t>
      </w:r>
      <w:proofErr w:type="spellStart"/>
      <w:r w:rsidRPr="004E7AA6">
        <w:rPr>
          <w:rFonts w:ascii="Agency FB" w:hAnsi="Agency FB" w:cs="AL-Mohanad" w:hint="cs"/>
          <w:i/>
          <w:sz w:val="28"/>
          <w:szCs w:val="28"/>
          <w:rtl/>
        </w:rPr>
        <w:t>نور،دمشق</w:t>
      </w:r>
      <w:proofErr w:type="spellEnd"/>
      <w:r w:rsidRPr="004E7AA6">
        <w:rPr>
          <w:rFonts w:ascii="Agency FB" w:hAnsi="Agency FB" w:cs="AL-Mohanad" w:hint="cs"/>
          <w:i/>
          <w:sz w:val="28"/>
          <w:szCs w:val="28"/>
          <w:rtl/>
        </w:rPr>
        <w:t xml:space="preserve"> ، سوريا، 2014.</w:t>
      </w:r>
    </w:p>
    <w:p w:rsidR="00E54D65" w:rsidRPr="004E7AA6" w:rsidRDefault="00E54D65" w:rsidP="00E54D65">
      <w:pPr>
        <w:rPr>
          <w:sz w:val="28"/>
          <w:szCs w:val="28"/>
        </w:rPr>
      </w:pPr>
      <w:r w:rsidRPr="004E7AA6">
        <w:rPr>
          <w:rFonts w:hint="cs"/>
          <w:sz w:val="28"/>
          <w:szCs w:val="28"/>
          <w:rtl/>
        </w:rPr>
        <w:t>4.</w:t>
      </w:r>
      <w:r w:rsidRPr="004E7AA6">
        <w:rPr>
          <w:sz w:val="28"/>
          <w:szCs w:val="28"/>
          <w:rtl/>
        </w:rPr>
        <w:tab/>
      </w:r>
      <w:r w:rsidRPr="004E7AA6">
        <w:rPr>
          <w:sz w:val="28"/>
          <w:szCs w:val="28"/>
        </w:rPr>
        <w:t>http://www.sehha.com</w:t>
      </w:r>
    </w:p>
    <w:p w:rsidR="00E54D65" w:rsidRPr="004E7AA6" w:rsidRDefault="00E54D65" w:rsidP="00E54D65">
      <w:pPr>
        <w:rPr>
          <w:sz w:val="28"/>
          <w:szCs w:val="28"/>
        </w:rPr>
      </w:pPr>
      <w:r w:rsidRPr="004E7AA6">
        <w:rPr>
          <w:rFonts w:hint="cs"/>
          <w:sz w:val="28"/>
          <w:szCs w:val="28"/>
          <w:rtl/>
        </w:rPr>
        <w:t>5.</w:t>
      </w:r>
      <w:r w:rsidRPr="004E7AA6">
        <w:rPr>
          <w:sz w:val="28"/>
          <w:szCs w:val="28"/>
          <w:rtl/>
        </w:rPr>
        <w:tab/>
      </w:r>
      <w:r w:rsidRPr="004E7AA6">
        <w:rPr>
          <w:sz w:val="28"/>
          <w:szCs w:val="28"/>
        </w:rPr>
        <w:t>http://forum.iraqacad.org</w:t>
      </w:r>
    </w:p>
    <w:p w:rsidR="00E54D65" w:rsidRPr="004E7AA6" w:rsidRDefault="00E54D65" w:rsidP="00E54D65">
      <w:pPr>
        <w:jc w:val="lowKashida"/>
        <w:rPr>
          <w:rFonts w:cs="Simplified Arabic"/>
          <w:sz w:val="28"/>
          <w:szCs w:val="28"/>
          <w:rtl/>
        </w:rPr>
      </w:pPr>
      <w:r w:rsidRPr="004E7AA6">
        <w:rPr>
          <w:rFonts w:hint="cs"/>
          <w:sz w:val="28"/>
          <w:szCs w:val="28"/>
          <w:rtl/>
        </w:rPr>
        <w:t>6.</w:t>
      </w:r>
      <w:r w:rsidRPr="004E7AA6">
        <w:rPr>
          <w:sz w:val="28"/>
          <w:szCs w:val="28"/>
          <w:rtl/>
        </w:rPr>
        <w:tab/>
      </w:r>
      <w:r w:rsidRPr="004E7AA6">
        <w:rPr>
          <w:sz w:val="28"/>
          <w:szCs w:val="28"/>
        </w:rPr>
        <w:t>bafree.net</w:t>
      </w:r>
    </w:p>
    <w:p w:rsidR="003C2763" w:rsidRPr="002A2468" w:rsidRDefault="003C2763" w:rsidP="003C2763">
      <w:pPr>
        <w:jc w:val="both"/>
        <w:rPr>
          <w:rFonts w:cs="Simplified Arabic"/>
          <w:sz w:val="32"/>
          <w:szCs w:val="32"/>
          <w:rtl/>
        </w:rPr>
      </w:pPr>
      <w:bookmarkStart w:id="0" w:name="_GoBack"/>
      <w:bookmarkEnd w:id="0"/>
    </w:p>
    <w:sectPr w:rsidR="003C2763" w:rsidRPr="002A2468" w:rsidSect="00603EA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87E" w:rsidRDefault="00B6687E" w:rsidP="00582125">
      <w:r>
        <w:separator/>
      </w:r>
    </w:p>
  </w:endnote>
  <w:endnote w:type="continuationSeparator" w:id="0">
    <w:p w:rsidR="00B6687E" w:rsidRDefault="00B6687E" w:rsidP="0058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 Kaleelah Regular">
    <w:charset w:val="B2"/>
    <w:family w:val="auto"/>
    <w:pitch w:val="variable"/>
    <w:sig w:usb0="00002001"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 w:name="AL-Mohana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87E" w:rsidRDefault="00B6687E" w:rsidP="00582125">
      <w:r>
        <w:separator/>
      </w:r>
    </w:p>
  </w:footnote>
  <w:footnote w:type="continuationSeparator" w:id="0">
    <w:p w:rsidR="00B6687E" w:rsidRDefault="00B6687E" w:rsidP="00582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518"/>
      </v:shape>
    </w:pict>
  </w:numPicBullet>
  <w:abstractNum w:abstractNumId="0">
    <w:nsid w:val="010E1A4D"/>
    <w:multiLevelType w:val="hybridMultilevel"/>
    <w:tmpl w:val="7A04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507BC"/>
    <w:multiLevelType w:val="hybridMultilevel"/>
    <w:tmpl w:val="78FCF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1C8C"/>
    <w:multiLevelType w:val="multilevel"/>
    <w:tmpl w:val="01683C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lang w:bidi="ar-SA"/>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157A5"/>
    <w:multiLevelType w:val="hybridMultilevel"/>
    <w:tmpl w:val="EB605310"/>
    <w:lvl w:ilvl="0" w:tplc="FF40D9F0">
      <w:start w:val="1"/>
      <w:numFmt w:val="decimal"/>
      <w:lvlText w:val="%1."/>
      <w:lvlJc w:val="left"/>
      <w:pPr>
        <w:tabs>
          <w:tab w:val="num" w:pos="825"/>
        </w:tabs>
        <w:ind w:left="825" w:hanging="360"/>
      </w:pPr>
      <w:rPr>
        <w:rFonts w:ascii="Times New Roman" w:eastAsia="Times New Roman" w:hAnsi="Times New Roman" w:cs="Simplified Arabic"/>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4">
    <w:nsid w:val="10AF3E93"/>
    <w:multiLevelType w:val="hybridMultilevel"/>
    <w:tmpl w:val="7772E3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1BB5AF7"/>
    <w:multiLevelType w:val="hybridMultilevel"/>
    <w:tmpl w:val="F8DE27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2EA41BD"/>
    <w:multiLevelType w:val="hybridMultilevel"/>
    <w:tmpl w:val="3F4492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62E245B"/>
    <w:multiLevelType w:val="hybridMultilevel"/>
    <w:tmpl w:val="6AD83C1C"/>
    <w:lvl w:ilvl="0" w:tplc="9200943E">
      <w:start w:val="1"/>
      <w:numFmt w:val="decimal"/>
      <w:lvlText w:val="%1."/>
      <w:lvlJc w:val="left"/>
      <w:pPr>
        <w:tabs>
          <w:tab w:val="num" w:pos="360"/>
        </w:tabs>
        <w:ind w:left="360" w:hanging="360"/>
      </w:pPr>
      <w:rPr>
        <w:rFonts w:ascii="Times New Roman" w:eastAsia="Times New Roman" w:hAnsi="Times New Roman" w:cs="Simplified Arabic"/>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A6A7D44"/>
    <w:multiLevelType w:val="hybridMultilevel"/>
    <w:tmpl w:val="C5C0017A"/>
    <w:lvl w:ilvl="0" w:tplc="04090001">
      <w:start w:val="1"/>
      <w:numFmt w:val="bullet"/>
      <w:lvlText w:val=""/>
      <w:lvlJc w:val="left"/>
      <w:pPr>
        <w:tabs>
          <w:tab w:val="num" w:pos="1286"/>
        </w:tabs>
        <w:ind w:left="128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9">
    <w:nsid w:val="1B78025B"/>
    <w:multiLevelType w:val="hybridMultilevel"/>
    <w:tmpl w:val="1C1A5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255D49"/>
    <w:multiLevelType w:val="hybridMultilevel"/>
    <w:tmpl w:val="D2DE1FA6"/>
    <w:lvl w:ilvl="0" w:tplc="A3741B50">
      <w:start w:val="1"/>
      <w:numFmt w:val="decimal"/>
      <w:lvlText w:val="%1."/>
      <w:lvlJc w:val="left"/>
      <w:pPr>
        <w:ind w:left="502" w:hanging="360"/>
      </w:pPr>
      <w:rPr>
        <w:rFonts w:hint="default"/>
        <w:lang w:bidi="ar-SA"/>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2A6E6A55"/>
    <w:multiLevelType w:val="hybridMultilevel"/>
    <w:tmpl w:val="194239AE"/>
    <w:lvl w:ilvl="0" w:tplc="318E73B0">
      <w:start w:val="1"/>
      <w:numFmt w:val="decimal"/>
      <w:lvlText w:val="%1."/>
      <w:lvlJc w:val="left"/>
      <w:pPr>
        <w:tabs>
          <w:tab w:val="num" w:pos="1601"/>
        </w:tabs>
        <w:ind w:left="1601" w:hanging="1035"/>
      </w:pPr>
      <w:rPr>
        <w:rFonts w:ascii="Times New Roman" w:eastAsia="Times New Roman" w:hAnsi="Times New Roman" w:cs="Simplified Arabic"/>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12">
    <w:nsid w:val="30392F91"/>
    <w:multiLevelType w:val="hybridMultilevel"/>
    <w:tmpl w:val="EC6EF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6F6860"/>
    <w:multiLevelType w:val="hybridMultilevel"/>
    <w:tmpl w:val="F8DE2356"/>
    <w:lvl w:ilvl="0" w:tplc="10E2041E">
      <w:start w:val="1"/>
      <w:numFmt w:val="decimal"/>
      <w:lvlText w:val="%1."/>
      <w:lvlJc w:val="left"/>
      <w:pPr>
        <w:tabs>
          <w:tab w:val="num" w:pos="860"/>
        </w:tabs>
        <w:ind w:left="860" w:hanging="435"/>
      </w:pPr>
      <w:rPr>
        <w:rFonts w:ascii="Times New Roman" w:eastAsia="Times New Roman" w:hAnsi="Times New Roman" w:cs="Simplified Arabic"/>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4">
    <w:nsid w:val="388E5EE5"/>
    <w:multiLevelType w:val="hybridMultilevel"/>
    <w:tmpl w:val="E7F40A4A"/>
    <w:lvl w:ilvl="0" w:tplc="C360AAC6">
      <w:start w:val="1"/>
      <w:numFmt w:val="decimal"/>
      <w:lvlText w:val="%1-"/>
      <w:lvlJc w:val="left"/>
      <w:pPr>
        <w:ind w:left="360" w:hanging="360"/>
      </w:pPr>
      <w:rPr>
        <w:rFonts w:hint="default"/>
      </w:rPr>
    </w:lvl>
    <w:lvl w:ilvl="1" w:tplc="098EE5E8">
      <w:start w:val="21"/>
      <w:numFmt w:val="bullet"/>
      <w:lvlText w:val="-"/>
      <w:lvlJc w:val="left"/>
      <w:pPr>
        <w:ind w:left="1080" w:hanging="360"/>
      </w:pPr>
      <w:rPr>
        <w:rFonts w:ascii="Traditional Arabic" w:eastAsia="Times New Roman" w:hAnsi="Traditional Arabic" w:cs="Traditional Arabic"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E96A7F"/>
    <w:multiLevelType w:val="hybridMultilevel"/>
    <w:tmpl w:val="84761F26"/>
    <w:lvl w:ilvl="0" w:tplc="6A2EC8CE">
      <w:start w:val="1"/>
      <w:numFmt w:val="decimal"/>
      <w:lvlText w:val="%1."/>
      <w:lvlJc w:val="left"/>
      <w:pPr>
        <w:tabs>
          <w:tab w:val="num" w:pos="860"/>
        </w:tabs>
        <w:ind w:left="860" w:hanging="435"/>
      </w:pPr>
      <w:rPr>
        <w:rFonts w:ascii="Times New Roman" w:eastAsia="Times New Roman" w:hAnsi="Times New Roman" w:cs="Simplified Arabic"/>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6">
    <w:nsid w:val="4BC17708"/>
    <w:multiLevelType w:val="hybridMultilevel"/>
    <w:tmpl w:val="CE1A3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531879"/>
    <w:multiLevelType w:val="hybridMultilevel"/>
    <w:tmpl w:val="822C3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73AF4"/>
    <w:multiLevelType w:val="hybridMultilevel"/>
    <w:tmpl w:val="1E9EFBCC"/>
    <w:lvl w:ilvl="0" w:tplc="857C5230">
      <w:start w:val="1"/>
      <w:numFmt w:val="bullet"/>
      <w:lvlText w:val=""/>
      <w:lvlJc w:val="left"/>
      <w:pPr>
        <w:tabs>
          <w:tab w:val="num" w:pos="644"/>
        </w:tabs>
        <w:ind w:left="644" w:hanging="360"/>
      </w:pPr>
      <w:rPr>
        <w:rFonts w:ascii="Symbol" w:hAnsi="Symbol" w:hint="default"/>
        <w:lang w:bidi="ar-SA"/>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nsid w:val="5DA42944"/>
    <w:multiLevelType w:val="hybridMultilevel"/>
    <w:tmpl w:val="876A5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4B78C8"/>
    <w:multiLevelType w:val="hybridMultilevel"/>
    <w:tmpl w:val="E7F40A4A"/>
    <w:lvl w:ilvl="0" w:tplc="C360AAC6">
      <w:start w:val="1"/>
      <w:numFmt w:val="decimal"/>
      <w:lvlText w:val="%1-"/>
      <w:lvlJc w:val="left"/>
      <w:pPr>
        <w:ind w:left="360" w:hanging="360"/>
      </w:pPr>
      <w:rPr>
        <w:rFonts w:hint="default"/>
      </w:rPr>
    </w:lvl>
    <w:lvl w:ilvl="1" w:tplc="098EE5E8">
      <w:start w:val="21"/>
      <w:numFmt w:val="bullet"/>
      <w:lvlText w:val="-"/>
      <w:lvlJc w:val="left"/>
      <w:pPr>
        <w:ind w:left="1080" w:hanging="360"/>
      </w:pPr>
      <w:rPr>
        <w:rFonts w:ascii="Traditional Arabic" w:eastAsia="Times New Roman" w:hAnsi="Traditional Arabic" w:cs="Traditional Arabic"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775ABB"/>
    <w:multiLevelType w:val="hybridMultilevel"/>
    <w:tmpl w:val="B748D414"/>
    <w:lvl w:ilvl="0" w:tplc="53C04552">
      <w:start w:val="1"/>
      <w:numFmt w:val="bullet"/>
      <w:lvlText w:val=""/>
      <w:lvlJc w:val="left"/>
      <w:pPr>
        <w:ind w:left="1080" w:hanging="360"/>
      </w:pPr>
      <w:rPr>
        <w:rFonts w:ascii="Symbol" w:eastAsia="Times New Roman"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CED5C8B"/>
    <w:multiLevelType w:val="hybridMultilevel"/>
    <w:tmpl w:val="3828D5F8"/>
    <w:lvl w:ilvl="0" w:tplc="1062BF8A">
      <w:start w:val="1"/>
      <w:numFmt w:val="decimal"/>
      <w:lvlText w:val="%1."/>
      <w:lvlJc w:val="left"/>
      <w:pPr>
        <w:tabs>
          <w:tab w:val="num" w:pos="577"/>
        </w:tabs>
        <w:ind w:left="577" w:hanging="435"/>
      </w:pPr>
      <w:rPr>
        <w:rFonts w:ascii="Times New Roman" w:eastAsia="Times New Roman" w:hAnsi="Times New Roman" w:cs="Simplified Arabic"/>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3">
    <w:nsid w:val="7D462A6C"/>
    <w:multiLevelType w:val="hybridMultilevel"/>
    <w:tmpl w:val="58B6AE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B43A90"/>
    <w:multiLevelType w:val="hybridMultilevel"/>
    <w:tmpl w:val="DACC7D96"/>
    <w:lvl w:ilvl="0" w:tplc="F6BE8E84">
      <w:numFmt w:val="bullet"/>
      <w:lvlText w:val=""/>
      <w:lvlJc w:val="left"/>
      <w:pPr>
        <w:ind w:left="570" w:hanging="360"/>
      </w:pPr>
      <w:rPr>
        <w:rFonts w:ascii="Symbol" w:eastAsia="Times New Roman" w:hAnsi="Symbol" w:cs="Simplified Arabic"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num w:numId="1">
    <w:abstractNumId w:val="24"/>
  </w:num>
  <w:num w:numId="2">
    <w:abstractNumId w:val="7"/>
  </w:num>
  <w:num w:numId="3">
    <w:abstractNumId w:val="13"/>
  </w:num>
  <w:num w:numId="4">
    <w:abstractNumId w:val="3"/>
  </w:num>
  <w:num w:numId="5">
    <w:abstractNumId w:val="22"/>
  </w:num>
  <w:num w:numId="6">
    <w:abstractNumId w:val="18"/>
  </w:num>
  <w:num w:numId="7">
    <w:abstractNumId w:val="9"/>
  </w:num>
  <w:num w:numId="8">
    <w:abstractNumId w:val="15"/>
  </w:num>
  <w:num w:numId="9">
    <w:abstractNumId w:val="8"/>
  </w:num>
  <w:num w:numId="10">
    <w:abstractNumId w:val="17"/>
  </w:num>
  <w:num w:numId="11">
    <w:abstractNumId w:val="6"/>
  </w:num>
  <w:num w:numId="12">
    <w:abstractNumId w:val="5"/>
  </w:num>
  <w:num w:numId="13">
    <w:abstractNumId w:val="4"/>
  </w:num>
  <w:num w:numId="14">
    <w:abstractNumId w:val="10"/>
  </w:num>
  <w:num w:numId="15">
    <w:abstractNumId w:val="23"/>
  </w:num>
  <w:num w:numId="16">
    <w:abstractNumId w:val="19"/>
  </w:num>
  <w:num w:numId="17">
    <w:abstractNumId w:val="11"/>
  </w:num>
  <w:num w:numId="18">
    <w:abstractNumId w:val="16"/>
  </w:num>
  <w:num w:numId="19">
    <w:abstractNumId w:val="2"/>
  </w:num>
  <w:num w:numId="20">
    <w:abstractNumId w:val="0"/>
  </w:num>
  <w:num w:numId="21">
    <w:abstractNumId w:val="21"/>
  </w:num>
  <w:num w:numId="22">
    <w:abstractNumId w:val="1"/>
  </w:num>
  <w:num w:numId="23">
    <w:abstractNumId w:val="12"/>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64DB0"/>
    <w:rsid w:val="0000091C"/>
    <w:rsid w:val="000263B4"/>
    <w:rsid w:val="000758F9"/>
    <w:rsid w:val="00164DB0"/>
    <w:rsid w:val="001900A9"/>
    <w:rsid w:val="001D795D"/>
    <w:rsid w:val="001F644E"/>
    <w:rsid w:val="00243355"/>
    <w:rsid w:val="00254F56"/>
    <w:rsid w:val="00283262"/>
    <w:rsid w:val="002A2468"/>
    <w:rsid w:val="002B3FD4"/>
    <w:rsid w:val="003C2763"/>
    <w:rsid w:val="004E7AA6"/>
    <w:rsid w:val="0054602F"/>
    <w:rsid w:val="00562B1C"/>
    <w:rsid w:val="00582125"/>
    <w:rsid w:val="00597A57"/>
    <w:rsid w:val="00603EAA"/>
    <w:rsid w:val="0061483B"/>
    <w:rsid w:val="00676F23"/>
    <w:rsid w:val="00691DF4"/>
    <w:rsid w:val="007F37CD"/>
    <w:rsid w:val="00865024"/>
    <w:rsid w:val="008D1209"/>
    <w:rsid w:val="00A12340"/>
    <w:rsid w:val="00A319A9"/>
    <w:rsid w:val="00A85442"/>
    <w:rsid w:val="00AF0CD2"/>
    <w:rsid w:val="00B1522E"/>
    <w:rsid w:val="00B6687E"/>
    <w:rsid w:val="00B85AE5"/>
    <w:rsid w:val="00BD2F8C"/>
    <w:rsid w:val="00C2606D"/>
    <w:rsid w:val="00CB0093"/>
    <w:rsid w:val="00CC6433"/>
    <w:rsid w:val="00DA0AF1"/>
    <w:rsid w:val="00E54D65"/>
    <w:rsid w:val="00EC6839"/>
    <w:rsid w:val="00EF29FE"/>
    <w:rsid w:val="00F04CE8"/>
    <w:rsid w:val="00F424B4"/>
    <w:rsid w:val="00F44A2D"/>
    <w:rsid w:val="00F72C08"/>
    <w:rsid w:val="00F90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DB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B3FD4"/>
    <w:pPr>
      <w:bidi w:val="0"/>
      <w:spacing w:before="100" w:beforeAutospacing="1" w:after="100" w:afterAutospacing="1"/>
    </w:pPr>
  </w:style>
  <w:style w:type="paragraph" w:styleId="a4">
    <w:name w:val="footnote text"/>
    <w:basedOn w:val="a"/>
    <w:link w:val="Char"/>
    <w:rsid w:val="00582125"/>
    <w:rPr>
      <w:sz w:val="20"/>
      <w:szCs w:val="20"/>
    </w:rPr>
  </w:style>
  <w:style w:type="character" w:customStyle="1" w:styleId="Char">
    <w:name w:val="نص حاشية سفلية Char"/>
    <w:basedOn w:val="a0"/>
    <w:link w:val="a4"/>
    <w:rsid w:val="00582125"/>
    <w:rPr>
      <w:rFonts w:ascii="Times New Roman" w:eastAsia="Times New Roman" w:hAnsi="Times New Roman" w:cs="Times New Roman"/>
      <w:sz w:val="20"/>
      <w:szCs w:val="20"/>
    </w:rPr>
  </w:style>
  <w:style w:type="character" w:styleId="a5">
    <w:name w:val="footnote reference"/>
    <w:basedOn w:val="a0"/>
    <w:rsid w:val="00582125"/>
    <w:rPr>
      <w:vertAlign w:val="superscript"/>
    </w:rPr>
  </w:style>
  <w:style w:type="paragraph" w:styleId="a6">
    <w:name w:val="List Paragraph"/>
    <w:basedOn w:val="a"/>
    <w:uiPriority w:val="34"/>
    <w:qFormat/>
    <w:rsid w:val="00EC683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Pages>
  <Words>830</Words>
  <Characters>4732</Characters>
  <Application>Microsoft Office Word</Application>
  <DocSecurity>0</DocSecurity>
  <Lines>39</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 2O13</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After Format 2014</dc:creator>
  <cp:lastModifiedBy>Maher</cp:lastModifiedBy>
  <cp:revision>34</cp:revision>
  <dcterms:created xsi:type="dcterms:W3CDTF">2017-03-20T08:09:00Z</dcterms:created>
  <dcterms:modified xsi:type="dcterms:W3CDTF">2021-09-30T18:59:00Z</dcterms:modified>
</cp:coreProperties>
</file>