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EC1CA8" w:rsidRDefault="00CF4AE0" w:rsidP="008B122F">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العنف المقنن ضد المرأة </w:t>
      </w:r>
    </w:p>
    <w:p w:rsidR="00CF4AE0" w:rsidRDefault="00CF4AE0" w:rsidP="00CF4AE0">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(دراسة مقارنة بالشريعة الاسلامية)</w:t>
      </w:r>
    </w:p>
    <w:p w:rsidR="008B122F" w:rsidRPr="002A7171" w:rsidRDefault="00B55EBB" w:rsidP="00CF4AE0">
      <w:pPr>
        <w:rPr>
          <w:rFonts w:asciiTheme="majorBidi" w:hAnsiTheme="majorBidi" w:cstheme="majorBidi"/>
          <w:sz w:val="26"/>
          <w:szCs w:val="26"/>
          <w:u w:val="single"/>
          <w:rtl/>
          <w:lang w:bidi="ar-IQ"/>
        </w:rPr>
      </w:pPr>
      <w:r w:rsidRPr="002A7171">
        <w:rPr>
          <w:rFonts w:asciiTheme="majorBidi" w:hAnsiTheme="majorBidi" w:cstheme="majorBidi" w:hint="cs"/>
          <w:sz w:val="26"/>
          <w:szCs w:val="26"/>
          <w:u w:val="single"/>
          <w:rtl/>
          <w:lang w:bidi="ar-IQ"/>
        </w:rPr>
        <w:t xml:space="preserve">ملخص بحث مقدم  الى مؤتمر تحديات </w:t>
      </w:r>
      <w:proofErr w:type="spellStart"/>
      <w:r w:rsidRPr="002A7171">
        <w:rPr>
          <w:rFonts w:asciiTheme="majorBidi" w:hAnsiTheme="majorBidi" w:cstheme="majorBidi" w:hint="cs"/>
          <w:sz w:val="26"/>
          <w:szCs w:val="26"/>
          <w:u w:val="single"/>
          <w:rtl/>
          <w:lang w:bidi="ar-IQ"/>
        </w:rPr>
        <w:t>المراة</w:t>
      </w:r>
      <w:proofErr w:type="spellEnd"/>
      <w:r w:rsidRPr="002A7171">
        <w:rPr>
          <w:rFonts w:asciiTheme="majorBidi" w:hAnsiTheme="majorBidi" w:cstheme="majorBidi" w:hint="cs"/>
          <w:sz w:val="26"/>
          <w:szCs w:val="26"/>
          <w:u w:val="single"/>
          <w:rtl/>
          <w:lang w:bidi="ar-IQ"/>
        </w:rPr>
        <w:t xml:space="preserve"> المتميزة في العالم العربي، بشعار ((بهن تستقيم الحياة))</w:t>
      </w:r>
    </w:p>
    <w:p w:rsidR="00333277" w:rsidRDefault="00B55EBB" w:rsidP="00CF4AE0">
      <w:pPr>
        <w:rPr>
          <w:rFonts w:asciiTheme="majorBidi" w:hAnsiTheme="majorBidi" w:cstheme="majorBidi"/>
          <w:sz w:val="24"/>
          <w:szCs w:val="24"/>
          <w:rtl/>
          <w:lang w:bidi="ar-IQ"/>
        </w:rPr>
      </w:pPr>
      <w:r>
        <w:rPr>
          <w:rFonts w:asciiTheme="majorBidi" w:hAnsiTheme="majorBidi" w:cstheme="majorBidi" w:hint="cs"/>
          <w:sz w:val="24"/>
          <w:szCs w:val="24"/>
          <w:rtl/>
          <w:lang w:bidi="ar-IQ"/>
        </w:rPr>
        <w:t>اعداد: الباحثات</w:t>
      </w:r>
      <w:r w:rsidR="00CF4AE0" w:rsidRPr="008B122F">
        <w:rPr>
          <w:rFonts w:asciiTheme="majorBidi" w:hAnsiTheme="majorBidi" w:cstheme="majorBidi" w:hint="cs"/>
          <w:sz w:val="24"/>
          <w:szCs w:val="24"/>
          <w:rtl/>
          <w:lang w:bidi="ar-IQ"/>
        </w:rPr>
        <w:t xml:space="preserve"> </w:t>
      </w:r>
      <w:r w:rsidR="00333277">
        <w:rPr>
          <w:rFonts w:asciiTheme="majorBidi" w:hAnsiTheme="majorBidi" w:cstheme="majorBidi" w:hint="cs"/>
          <w:sz w:val="24"/>
          <w:szCs w:val="24"/>
          <w:rtl/>
          <w:lang w:bidi="ar-IQ"/>
        </w:rPr>
        <w:t>:</w:t>
      </w:r>
    </w:p>
    <w:p w:rsidR="00333277" w:rsidRPr="00B55EBB" w:rsidRDefault="00CF4AE0" w:rsidP="00713E98">
      <w:pPr>
        <w:pStyle w:val="ListParagraph"/>
        <w:numPr>
          <w:ilvl w:val="0"/>
          <w:numId w:val="3"/>
        </w:numPr>
        <w:rPr>
          <w:rFonts w:asciiTheme="majorBidi" w:hAnsiTheme="majorBidi" w:cstheme="majorBidi"/>
          <w:sz w:val="24"/>
          <w:szCs w:val="24"/>
          <w:rtl/>
          <w:lang w:bidi="ar-IQ"/>
        </w:rPr>
      </w:pPr>
      <w:proofErr w:type="spellStart"/>
      <w:r w:rsidRPr="00B55EBB">
        <w:rPr>
          <w:rFonts w:asciiTheme="majorBidi" w:hAnsiTheme="majorBidi" w:cstheme="majorBidi" w:hint="cs"/>
          <w:sz w:val="24"/>
          <w:szCs w:val="24"/>
          <w:rtl/>
          <w:lang w:bidi="ar-IQ"/>
        </w:rPr>
        <w:t>م.د.ملاك</w:t>
      </w:r>
      <w:proofErr w:type="spellEnd"/>
      <w:r w:rsidRPr="00B55EBB">
        <w:rPr>
          <w:rFonts w:asciiTheme="majorBidi" w:hAnsiTheme="majorBidi" w:cstheme="majorBidi" w:hint="cs"/>
          <w:sz w:val="24"/>
          <w:szCs w:val="24"/>
          <w:rtl/>
          <w:lang w:bidi="ar-IQ"/>
        </w:rPr>
        <w:t xml:space="preserve"> عبد اللطيف التميمي</w:t>
      </w:r>
      <w:r w:rsidR="00333277" w:rsidRPr="00B55EBB">
        <w:rPr>
          <w:rFonts w:asciiTheme="majorBidi" w:hAnsiTheme="majorBidi" w:cstheme="majorBidi" w:hint="cs"/>
          <w:sz w:val="24"/>
          <w:szCs w:val="24"/>
          <w:rtl/>
          <w:lang w:bidi="ar-IQ"/>
        </w:rPr>
        <w:t xml:space="preserve">/ </w:t>
      </w:r>
      <w:r w:rsidR="00713E98">
        <w:rPr>
          <w:rFonts w:asciiTheme="majorBidi" w:hAnsiTheme="majorBidi" w:cstheme="majorBidi" w:hint="cs"/>
          <w:sz w:val="24"/>
          <w:szCs w:val="24"/>
          <w:rtl/>
          <w:lang w:bidi="ar-IQ"/>
        </w:rPr>
        <w:t xml:space="preserve">كلية الصفوة الجامعة </w:t>
      </w:r>
      <w:r w:rsidR="00333277" w:rsidRPr="00B55EBB">
        <w:rPr>
          <w:rFonts w:asciiTheme="majorBidi" w:hAnsiTheme="majorBidi" w:cstheme="majorBidi" w:hint="cs"/>
          <w:sz w:val="24"/>
          <w:szCs w:val="24"/>
          <w:rtl/>
          <w:lang w:bidi="ar-IQ"/>
        </w:rPr>
        <w:t xml:space="preserve"> </w:t>
      </w:r>
      <w:r w:rsidR="00333277" w:rsidRPr="00B55EBB">
        <w:rPr>
          <w:rFonts w:asciiTheme="majorBidi" w:hAnsiTheme="majorBidi" w:cstheme="majorBidi"/>
          <w:sz w:val="24"/>
          <w:szCs w:val="24"/>
          <w:rtl/>
          <w:lang w:bidi="ar-IQ"/>
        </w:rPr>
        <w:t>–</w:t>
      </w:r>
      <w:r w:rsidR="00333277" w:rsidRPr="00B55EBB">
        <w:rPr>
          <w:rFonts w:asciiTheme="majorBidi" w:hAnsiTheme="majorBidi" w:cstheme="majorBidi" w:hint="cs"/>
          <w:sz w:val="24"/>
          <w:szCs w:val="24"/>
          <w:rtl/>
          <w:lang w:bidi="ar-IQ"/>
        </w:rPr>
        <w:t xml:space="preserve"> العراق </w:t>
      </w:r>
    </w:p>
    <w:p w:rsidR="00333277" w:rsidRPr="00B55EBB" w:rsidRDefault="00333277" w:rsidP="00B55EBB">
      <w:pPr>
        <w:pStyle w:val="ListParagraph"/>
        <w:rPr>
          <w:rFonts w:asciiTheme="majorBidi" w:hAnsiTheme="majorBidi" w:cstheme="majorBidi"/>
          <w:sz w:val="24"/>
          <w:szCs w:val="24"/>
          <w:lang w:bidi="ar-EG"/>
        </w:rPr>
      </w:pPr>
      <w:r w:rsidRPr="00B55EBB">
        <w:rPr>
          <w:rFonts w:asciiTheme="majorBidi" w:hAnsiTheme="majorBidi" w:cstheme="majorBidi" w:hint="cs"/>
          <w:sz w:val="24"/>
          <w:szCs w:val="24"/>
          <w:rtl/>
          <w:lang w:bidi="ar-IQ"/>
        </w:rPr>
        <w:t xml:space="preserve">الايميل: </w:t>
      </w:r>
      <w:hyperlink r:id="rId9" w:history="1">
        <w:r w:rsidRPr="00B55EBB">
          <w:rPr>
            <w:rStyle w:val="Hyperlink"/>
            <w:rFonts w:asciiTheme="majorBidi" w:hAnsiTheme="majorBidi" w:cstheme="majorBidi"/>
            <w:sz w:val="24"/>
            <w:szCs w:val="24"/>
            <w:lang w:bidi="ar-EG"/>
          </w:rPr>
          <w:t>nirvanabloom2@gmail.com</w:t>
        </w:r>
      </w:hyperlink>
    </w:p>
    <w:p w:rsidR="00CF4AE0" w:rsidRPr="00B55EBB" w:rsidRDefault="00CF4AE0" w:rsidP="00B55EBB">
      <w:pPr>
        <w:pStyle w:val="ListParagraph"/>
        <w:numPr>
          <w:ilvl w:val="0"/>
          <w:numId w:val="3"/>
        </w:numPr>
        <w:rPr>
          <w:rFonts w:asciiTheme="majorBidi" w:hAnsiTheme="majorBidi" w:cstheme="majorBidi"/>
          <w:sz w:val="24"/>
          <w:szCs w:val="24"/>
          <w:rtl/>
          <w:lang w:bidi="ar-IQ"/>
        </w:rPr>
      </w:pPr>
      <w:bookmarkStart w:id="0" w:name="_GoBack"/>
      <w:bookmarkEnd w:id="0"/>
      <w:proofErr w:type="spellStart"/>
      <w:r w:rsidRPr="00B55EBB">
        <w:rPr>
          <w:rFonts w:asciiTheme="majorBidi" w:hAnsiTheme="majorBidi" w:cstheme="majorBidi" w:hint="cs"/>
          <w:sz w:val="24"/>
          <w:szCs w:val="24"/>
          <w:rtl/>
          <w:lang w:bidi="ar-IQ"/>
        </w:rPr>
        <w:t>م.د.سارة</w:t>
      </w:r>
      <w:proofErr w:type="spellEnd"/>
      <w:r w:rsidRPr="00B55EBB">
        <w:rPr>
          <w:rFonts w:asciiTheme="majorBidi" w:hAnsiTheme="majorBidi" w:cstheme="majorBidi" w:hint="cs"/>
          <w:sz w:val="24"/>
          <w:szCs w:val="24"/>
          <w:rtl/>
          <w:lang w:bidi="ar-IQ"/>
        </w:rPr>
        <w:t xml:space="preserve"> صباح الهنداوي</w:t>
      </w:r>
      <w:r w:rsidR="00333277" w:rsidRPr="00B55EBB">
        <w:rPr>
          <w:rFonts w:asciiTheme="majorBidi" w:hAnsiTheme="majorBidi" w:cstheme="majorBidi" w:hint="cs"/>
          <w:sz w:val="24"/>
          <w:szCs w:val="24"/>
          <w:rtl/>
          <w:lang w:bidi="ar-IQ"/>
        </w:rPr>
        <w:t>/ كلية الحقوق- جامعة النهرين - العراق</w:t>
      </w:r>
    </w:p>
    <w:p w:rsidR="00CF4AE0" w:rsidRPr="00B55EBB" w:rsidRDefault="00CF4AE0" w:rsidP="00B55EBB">
      <w:pPr>
        <w:pStyle w:val="ListParagraph"/>
        <w:numPr>
          <w:ilvl w:val="0"/>
          <w:numId w:val="3"/>
        </w:numPr>
        <w:rPr>
          <w:rFonts w:asciiTheme="majorBidi" w:hAnsiTheme="majorBidi" w:cstheme="majorBidi"/>
          <w:sz w:val="24"/>
          <w:szCs w:val="24"/>
          <w:rtl/>
          <w:lang w:bidi="ar-IQ"/>
        </w:rPr>
      </w:pPr>
      <w:r w:rsidRPr="00B55EBB">
        <w:rPr>
          <w:rFonts w:asciiTheme="majorBidi" w:hAnsiTheme="majorBidi" w:cstheme="majorBidi" w:hint="cs"/>
          <w:sz w:val="24"/>
          <w:szCs w:val="24"/>
          <w:rtl/>
          <w:lang w:bidi="ar-IQ"/>
        </w:rPr>
        <w:t>م.م. حنين محمد كاظم</w:t>
      </w:r>
      <w:r w:rsidR="00333277" w:rsidRPr="00B55EBB">
        <w:rPr>
          <w:rFonts w:asciiTheme="majorBidi" w:hAnsiTheme="majorBidi" w:cstheme="majorBidi" w:hint="cs"/>
          <w:sz w:val="24"/>
          <w:szCs w:val="24"/>
          <w:rtl/>
          <w:lang w:bidi="ar-IQ"/>
        </w:rPr>
        <w:t xml:space="preserve"> / كلية الصفوة الجامعة - العراق</w:t>
      </w:r>
    </w:p>
    <w:p w:rsidR="00B1748F" w:rsidRDefault="00B1748F" w:rsidP="008B122F">
      <w:pPr>
        <w:tabs>
          <w:tab w:val="left" w:pos="8085"/>
          <w:tab w:val="right" w:pos="9360"/>
        </w:tabs>
        <w:jc w:val="highKashida"/>
        <w:rPr>
          <w:color w:val="000000" w:themeColor="text1"/>
          <w:sz w:val="32"/>
          <w:szCs w:val="32"/>
          <w:rtl/>
          <w:lang w:bidi="ar-IQ"/>
        </w:rPr>
      </w:pPr>
      <w:r>
        <w:rPr>
          <w:rFonts w:hint="cs"/>
          <w:color w:val="000000" w:themeColor="text1"/>
          <w:sz w:val="32"/>
          <w:szCs w:val="32"/>
          <w:rtl/>
          <w:lang w:bidi="ar-IQ"/>
        </w:rPr>
        <w:t xml:space="preserve">  </w:t>
      </w:r>
      <w:r w:rsidR="008B122F">
        <w:rPr>
          <w:rFonts w:hint="cs"/>
          <w:color w:val="000000" w:themeColor="text1"/>
          <w:sz w:val="32"/>
          <w:szCs w:val="32"/>
          <w:rtl/>
          <w:lang w:bidi="ar-IQ"/>
        </w:rPr>
        <w:t xml:space="preserve"> </w:t>
      </w:r>
      <w:r w:rsidR="003351FF">
        <w:rPr>
          <w:rFonts w:hint="cs"/>
          <w:color w:val="000000" w:themeColor="text1"/>
          <w:sz w:val="32"/>
          <w:szCs w:val="32"/>
          <w:rtl/>
          <w:lang w:bidi="ar-IQ"/>
        </w:rPr>
        <w:t xml:space="preserve">  </w:t>
      </w:r>
      <w:r w:rsidR="008B122F">
        <w:rPr>
          <w:rFonts w:hint="cs"/>
          <w:color w:val="000000" w:themeColor="text1"/>
          <w:sz w:val="32"/>
          <w:szCs w:val="32"/>
          <w:rtl/>
          <w:lang w:bidi="ar-IQ"/>
        </w:rPr>
        <w:t xml:space="preserve">  </w:t>
      </w:r>
      <w:r w:rsidR="00CF4AE0">
        <w:rPr>
          <w:rFonts w:hint="cs"/>
          <w:color w:val="000000" w:themeColor="text1"/>
          <w:sz w:val="32"/>
          <w:szCs w:val="32"/>
          <w:rtl/>
          <w:lang w:bidi="ar-IQ"/>
        </w:rPr>
        <w:t>ينش</w:t>
      </w:r>
      <w:r>
        <w:rPr>
          <w:rFonts w:hint="cs"/>
          <w:color w:val="000000" w:themeColor="text1"/>
          <w:sz w:val="32"/>
          <w:szCs w:val="32"/>
          <w:rtl/>
          <w:lang w:bidi="ar-IQ"/>
        </w:rPr>
        <w:t>أ</w:t>
      </w:r>
      <w:r w:rsidR="00CF4AE0">
        <w:rPr>
          <w:rFonts w:hint="cs"/>
          <w:color w:val="000000" w:themeColor="text1"/>
          <w:sz w:val="32"/>
          <w:szCs w:val="32"/>
          <w:rtl/>
          <w:lang w:bidi="ar-IQ"/>
        </w:rPr>
        <w:t xml:space="preserve"> العنف كحالة اجتماعي</w:t>
      </w:r>
      <w:r w:rsidR="00CF4AE0">
        <w:rPr>
          <w:rFonts w:hint="eastAsia"/>
          <w:color w:val="000000" w:themeColor="text1"/>
          <w:sz w:val="32"/>
          <w:szCs w:val="32"/>
          <w:rtl/>
          <w:lang w:bidi="ar-IQ"/>
        </w:rPr>
        <w:t>ة</w:t>
      </w:r>
      <w:r w:rsidR="00CF4AE0">
        <w:rPr>
          <w:rFonts w:hint="cs"/>
          <w:color w:val="000000" w:themeColor="text1"/>
          <w:sz w:val="32"/>
          <w:szCs w:val="32"/>
          <w:rtl/>
          <w:lang w:bidi="ar-IQ"/>
        </w:rPr>
        <w:t xml:space="preserve"> عند فشل </w:t>
      </w:r>
      <w:r w:rsidR="007B4263">
        <w:rPr>
          <w:rFonts w:hint="cs"/>
          <w:color w:val="000000" w:themeColor="text1"/>
          <w:sz w:val="32"/>
          <w:szCs w:val="32"/>
          <w:rtl/>
          <w:lang w:bidi="ar-IQ"/>
        </w:rPr>
        <w:t>التفاهم و</w:t>
      </w:r>
      <w:r w:rsidR="00CF4AE0">
        <w:rPr>
          <w:rFonts w:hint="cs"/>
          <w:color w:val="000000" w:themeColor="text1"/>
          <w:sz w:val="32"/>
          <w:szCs w:val="32"/>
          <w:rtl/>
          <w:lang w:bidi="ar-IQ"/>
        </w:rPr>
        <w:t>الحوار و</w:t>
      </w:r>
      <w:r w:rsidR="007B4263">
        <w:rPr>
          <w:rFonts w:hint="cs"/>
          <w:color w:val="000000" w:themeColor="text1"/>
          <w:sz w:val="32"/>
          <w:szCs w:val="32"/>
          <w:rtl/>
          <w:lang w:bidi="ar-IQ"/>
        </w:rPr>
        <w:t xml:space="preserve">افتقاد </w:t>
      </w:r>
      <w:r w:rsidR="00CF4AE0">
        <w:rPr>
          <w:rFonts w:hint="cs"/>
          <w:color w:val="000000" w:themeColor="text1"/>
          <w:sz w:val="32"/>
          <w:szCs w:val="32"/>
          <w:rtl/>
          <w:lang w:bidi="ar-IQ"/>
        </w:rPr>
        <w:t>امكانية التعايش ولو بالحدود الدنيا بين افراد المجتمع</w:t>
      </w:r>
      <w:r w:rsidR="007B4263">
        <w:rPr>
          <w:rFonts w:hint="cs"/>
          <w:color w:val="000000" w:themeColor="text1"/>
          <w:sz w:val="32"/>
          <w:szCs w:val="32"/>
          <w:rtl/>
          <w:lang w:bidi="ar-IQ"/>
        </w:rPr>
        <w:t xml:space="preserve">، </w:t>
      </w:r>
      <w:r w:rsidR="00CF4AE0">
        <w:rPr>
          <w:rFonts w:hint="cs"/>
          <w:color w:val="000000" w:themeColor="text1"/>
          <w:sz w:val="32"/>
          <w:szCs w:val="32"/>
          <w:rtl/>
          <w:lang w:bidi="ar-IQ"/>
        </w:rPr>
        <w:t xml:space="preserve"> لان الفرد يعتبر الاساس في البناء والعامل المؤثر على رقي وتقدم الوطن والعلاقات الاجتماعية بين الناس، وقد اكدت الشريعة الاسلامية </w:t>
      </w:r>
      <w:r w:rsidR="007B4263">
        <w:rPr>
          <w:rFonts w:hint="cs"/>
          <w:color w:val="000000" w:themeColor="text1"/>
          <w:sz w:val="32"/>
          <w:szCs w:val="32"/>
          <w:rtl/>
          <w:lang w:bidi="ar-IQ"/>
        </w:rPr>
        <w:t>على المعاملة الحسنة بين افراد المجتمع عموماً، وعلى معاملة النساء بالحسنى خصوصاً،</w:t>
      </w:r>
      <w:r>
        <w:rPr>
          <w:rFonts w:hint="cs"/>
          <w:color w:val="000000" w:themeColor="text1"/>
          <w:sz w:val="32"/>
          <w:szCs w:val="32"/>
          <w:rtl/>
          <w:lang w:bidi="ar-IQ"/>
        </w:rPr>
        <w:t xml:space="preserve"> ورفعت من شأن المرآة ورفعت من مكانتها،</w:t>
      </w:r>
      <w:r w:rsidR="007B4263">
        <w:rPr>
          <w:rFonts w:hint="cs"/>
          <w:color w:val="000000" w:themeColor="text1"/>
          <w:sz w:val="32"/>
          <w:szCs w:val="32"/>
          <w:rtl/>
          <w:lang w:bidi="ar-IQ"/>
        </w:rPr>
        <w:t xml:space="preserve"> فبعد ان نزلت اية (وعاشروهن بالمعروف) خص (صلى الله عليه واله وسلم) النساء بقوله: (رفقاً بالقوارير) في حجة الوداع ، </w:t>
      </w:r>
      <w:r>
        <w:rPr>
          <w:rFonts w:hint="cs"/>
          <w:color w:val="000000" w:themeColor="text1"/>
          <w:sz w:val="32"/>
          <w:szCs w:val="32"/>
          <w:rtl/>
          <w:lang w:bidi="ar-IQ"/>
        </w:rPr>
        <w:t xml:space="preserve">اضافة الى </w:t>
      </w:r>
      <w:r w:rsidR="007B4263">
        <w:rPr>
          <w:rFonts w:hint="cs"/>
          <w:color w:val="000000" w:themeColor="text1"/>
          <w:sz w:val="32"/>
          <w:szCs w:val="32"/>
          <w:rtl/>
          <w:lang w:bidi="ar-IQ"/>
        </w:rPr>
        <w:t xml:space="preserve">قوله : (خيركم </w:t>
      </w:r>
      <w:proofErr w:type="spellStart"/>
      <w:r w:rsidR="007B4263">
        <w:rPr>
          <w:rFonts w:hint="cs"/>
          <w:color w:val="000000" w:themeColor="text1"/>
          <w:sz w:val="32"/>
          <w:szCs w:val="32"/>
          <w:rtl/>
          <w:lang w:bidi="ar-IQ"/>
        </w:rPr>
        <w:t>خيركم</w:t>
      </w:r>
      <w:proofErr w:type="spellEnd"/>
      <w:r w:rsidR="007B4263">
        <w:rPr>
          <w:rFonts w:hint="cs"/>
          <w:color w:val="000000" w:themeColor="text1"/>
          <w:sz w:val="32"/>
          <w:szCs w:val="32"/>
          <w:rtl/>
          <w:lang w:bidi="ar-IQ"/>
        </w:rPr>
        <w:t xml:space="preserve"> لأهله وانا خيركم لأهلي)، </w:t>
      </w:r>
      <w:r>
        <w:rPr>
          <w:rFonts w:hint="cs"/>
          <w:color w:val="000000" w:themeColor="text1"/>
          <w:sz w:val="32"/>
          <w:szCs w:val="32"/>
          <w:rtl/>
          <w:lang w:bidi="ar-IQ"/>
        </w:rPr>
        <w:t>و</w:t>
      </w:r>
      <w:r w:rsidR="007B4263">
        <w:rPr>
          <w:rFonts w:hint="cs"/>
          <w:color w:val="000000" w:themeColor="text1"/>
          <w:sz w:val="32"/>
          <w:szCs w:val="32"/>
          <w:rtl/>
          <w:lang w:bidi="ar-IQ"/>
        </w:rPr>
        <w:t xml:space="preserve">وصفه </w:t>
      </w:r>
      <w:r>
        <w:rPr>
          <w:rFonts w:hint="cs"/>
          <w:color w:val="000000" w:themeColor="text1"/>
          <w:sz w:val="32"/>
          <w:szCs w:val="32"/>
          <w:rtl/>
          <w:lang w:bidi="ar-IQ"/>
        </w:rPr>
        <w:t>للمرأة</w:t>
      </w:r>
      <w:r w:rsidR="007B4263">
        <w:rPr>
          <w:rFonts w:hint="cs"/>
          <w:color w:val="000000" w:themeColor="text1"/>
          <w:sz w:val="32"/>
          <w:szCs w:val="32"/>
          <w:rtl/>
          <w:lang w:bidi="ar-IQ"/>
        </w:rPr>
        <w:t xml:space="preserve"> بانها : ( ليست قهرمانة ) و</w:t>
      </w:r>
      <w:r>
        <w:rPr>
          <w:rFonts w:hint="cs"/>
          <w:color w:val="000000" w:themeColor="text1"/>
          <w:sz w:val="32"/>
          <w:szCs w:val="32"/>
          <w:rtl/>
          <w:lang w:bidi="ar-IQ"/>
        </w:rPr>
        <w:t>كذا</w:t>
      </w:r>
      <w:r w:rsidR="007B4263">
        <w:rPr>
          <w:rFonts w:hint="cs"/>
          <w:color w:val="000000" w:themeColor="text1"/>
          <w:sz w:val="32"/>
          <w:szCs w:val="32"/>
          <w:rtl/>
          <w:lang w:bidi="ar-IQ"/>
        </w:rPr>
        <w:t xml:space="preserve"> قوله صلى الله عليه واله : (</w:t>
      </w:r>
      <w:r w:rsidR="007B4263" w:rsidRPr="000417A2">
        <w:rPr>
          <w:rFonts w:ascii="amiri" w:eastAsia="Times New Roman" w:hAnsi="amiri" w:cs="Times New Roman"/>
          <w:sz w:val="32"/>
          <w:szCs w:val="32"/>
          <w:rtl/>
        </w:rPr>
        <w:t>ما زال جبرائيل يُوصيني بالمرأة ، حتّى ظَننتُ أنّه لا يَنبغي طلاقُها إلاّ مِن فاحشة مبيِّنة</w:t>
      </w:r>
      <w:r w:rsidR="007B4263">
        <w:rPr>
          <w:rFonts w:hint="cs"/>
          <w:color w:val="000000" w:themeColor="text1"/>
          <w:sz w:val="32"/>
          <w:szCs w:val="32"/>
          <w:rtl/>
          <w:lang w:bidi="ar-IQ"/>
        </w:rPr>
        <w:t xml:space="preserve"> )،وغيرها</w:t>
      </w:r>
      <w:r>
        <w:rPr>
          <w:rFonts w:hint="cs"/>
          <w:color w:val="000000" w:themeColor="text1"/>
          <w:sz w:val="32"/>
          <w:szCs w:val="32"/>
          <w:rtl/>
          <w:lang w:bidi="ar-IQ"/>
        </w:rPr>
        <w:t xml:space="preserve"> من الادلة التي لا يستقيم معها الدليل العقلي على ما طُبق من قبل الفقه فيما بعد وما اخذت به القوانين.</w:t>
      </w:r>
    </w:p>
    <w:p w:rsidR="00B1748F" w:rsidRDefault="00B1748F" w:rsidP="008B122F">
      <w:pPr>
        <w:tabs>
          <w:tab w:val="left" w:pos="8085"/>
          <w:tab w:val="right" w:pos="9360"/>
        </w:tabs>
        <w:jc w:val="highKashida"/>
        <w:rPr>
          <w:color w:val="000000" w:themeColor="text1"/>
          <w:sz w:val="32"/>
          <w:szCs w:val="32"/>
          <w:rtl/>
          <w:lang w:bidi="ar-IQ"/>
        </w:rPr>
      </w:pPr>
      <w:r>
        <w:rPr>
          <w:rFonts w:hint="cs"/>
          <w:color w:val="000000" w:themeColor="text1"/>
          <w:sz w:val="32"/>
          <w:szCs w:val="32"/>
          <w:rtl/>
          <w:lang w:bidi="ar-IQ"/>
        </w:rPr>
        <w:t>فللأسف لم تأخذ التشريعات الوضعية في الدول الاسلامية بتلك الوصايا على محمل الجد كما اخذت بتفسير آية النشوز وجعلتها مصدرا لحق الزوج بتأديب</w:t>
      </w:r>
      <w:r w:rsidR="008B122F">
        <w:rPr>
          <w:rFonts w:hint="cs"/>
          <w:color w:val="000000" w:themeColor="text1"/>
          <w:sz w:val="32"/>
          <w:szCs w:val="32"/>
          <w:rtl/>
          <w:lang w:bidi="ar-IQ"/>
        </w:rPr>
        <w:t xml:space="preserve"> زوج</w:t>
      </w:r>
      <w:r>
        <w:rPr>
          <w:rFonts w:hint="cs"/>
          <w:color w:val="000000" w:themeColor="text1"/>
          <w:sz w:val="32"/>
          <w:szCs w:val="32"/>
          <w:rtl/>
          <w:lang w:bidi="ar-IQ"/>
        </w:rPr>
        <w:t xml:space="preserve">ه وضربها، بإسباغ صفة الفعل المباح على فعله ان هو ضرب </w:t>
      </w:r>
      <w:r w:rsidR="008B122F">
        <w:rPr>
          <w:rFonts w:hint="cs"/>
          <w:color w:val="000000" w:themeColor="text1"/>
          <w:sz w:val="32"/>
          <w:szCs w:val="32"/>
          <w:rtl/>
          <w:lang w:bidi="ar-IQ"/>
        </w:rPr>
        <w:t>زوج</w:t>
      </w:r>
      <w:r>
        <w:rPr>
          <w:rFonts w:hint="cs"/>
          <w:color w:val="000000" w:themeColor="text1"/>
          <w:sz w:val="32"/>
          <w:szCs w:val="32"/>
          <w:rtl/>
          <w:lang w:bidi="ar-IQ"/>
        </w:rPr>
        <w:t>ه، متناسية كل الضوابط التي جاءت بها الآية ان صح تفسيرها الظاهري على النحو المعروف الذي استقت منه آية التأديب مشروعيتها.</w:t>
      </w:r>
    </w:p>
    <w:p w:rsidR="00B1748F" w:rsidRPr="008B122F" w:rsidRDefault="00B1748F" w:rsidP="008B122F">
      <w:pPr>
        <w:shd w:val="clear" w:color="auto" w:fill="FFFFFF"/>
        <w:spacing w:after="0" w:line="240" w:lineRule="auto"/>
        <w:jc w:val="highKashida"/>
        <w:rPr>
          <w:rFonts w:ascii="inherit" w:eastAsia="Times New Roman" w:hAnsi="inherit" w:cs="Segoe UI Historic"/>
          <w:color w:val="050505"/>
          <w:sz w:val="32"/>
          <w:szCs w:val="32"/>
          <w:rtl/>
        </w:rPr>
      </w:pPr>
      <w:r>
        <w:rPr>
          <w:rFonts w:hint="cs"/>
          <w:color w:val="000000" w:themeColor="text1"/>
          <w:sz w:val="32"/>
          <w:szCs w:val="32"/>
          <w:rtl/>
          <w:lang w:bidi="ar-IQ"/>
        </w:rPr>
        <w:t>ولا يخفى اننا في دراستنا لهذه النقطة سنجد صعوبة من جهة اننا نناقش نصا دينيا مقدساً لا</w:t>
      </w:r>
      <w:r w:rsidR="008B122F">
        <w:rPr>
          <w:rFonts w:hint="cs"/>
          <w:color w:val="000000" w:themeColor="text1"/>
          <w:sz w:val="32"/>
          <w:szCs w:val="32"/>
          <w:rtl/>
          <w:lang w:bidi="ar-IQ"/>
        </w:rPr>
        <w:t xml:space="preserve"> </w:t>
      </w:r>
      <w:r>
        <w:rPr>
          <w:rFonts w:hint="cs"/>
          <w:color w:val="000000" w:themeColor="text1"/>
          <w:sz w:val="32"/>
          <w:szCs w:val="32"/>
          <w:rtl/>
          <w:lang w:bidi="ar-IQ"/>
        </w:rPr>
        <w:t xml:space="preserve">يجوز المساس به، كما اننا سنحاول ان نقوض اساس حق امتلكه الرجال </w:t>
      </w:r>
      <w:r w:rsidR="008B122F">
        <w:rPr>
          <w:rFonts w:hint="cs"/>
          <w:color w:val="000000" w:themeColor="text1"/>
          <w:sz w:val="32"/>
          <w:szCs w:val="32"/>
          <w:rtl/>
          <w:lang w:bidi="ar-IQ"/>
        </w:rPr>
        <w:t>لأكثر</w:t>
      </w:r>
      <w:r>
        <w:rPr>
          <w:rFonts w:hint="cs"/>
          <w:color w:val="000000" w:themeColor="text1"/>
          <w:sz w:val="32"/>
          <w:szCs w:val="32"/>
          <w:rtl/>
          <w:lang w:bidi="ar-IQ"/>
        </w:rPr>
        <w:t xml:space="preserve"> من </w:t>
      </w:r>
      <w:r w:rsidR="008074D5">
        <w:rPr>
          <w:rFonts w:hint="cs"/>
          <w:color w:val="000000" w:themeColor="text1"/>
          <w:sz w:val="32"/>
          <w:szCs w:val="32"/>
          <w:rtl/>
          <w:lang w:bidi="ar-IQ"/>
        </w:rPr>
        <w:t xml:space="preserve">الف سنة </w:t>
      </w:r>
      <w:r>
        <w:rPr>
          <w:rFonts w:hint="cs"/>
          <w:color w:val="000000" w:themeColor="text1"/>
          <w:sz w:val="32"/>
          <w:szCs w:val="32"/>
          <w:rtl/>
          <w:lang w:bidi="ar-IQ"/>
        </w:rPr>
        <w:t xml:space="preserve">، لكننا ومن </w:t>
      </w:r>
      <w:r>
        <w:rPr>
          <w:rFonts w:hint="cs"/>
          <w:color w:val="000000" w:themeColor="text1"/>
          <w:sz w:val="32"/>
          <w:szCs w:val="32"/>
          <w:rtl/>
          <w:lang w:bidi="ar-IQ"/>
        </w:rPr>
        <w:lastRenderedPageBreak/>
        <w:t>خلال بحثنا في هذا الموضوع وجدنا ان التفسير</w:t>
      </w:r>
      <w:r w:rsidR="008074D5">
        <w:rPr>
          <w:rFonts w:hint="cs"/>
          <w:color w:val="000000" w:themeColor="text1"/>
          <w:sz w:val="32"/>
          <w:szCs w:val="32"/>
          <w:rtl/>
          <w:lang w:bidi="ar-IQ"/>
        </w:rPr>
        <w:t xml:space="preserve"> السائد</w:t>
      </w:r>
      <w:r>
        <w:rPr>
          <w:rFonts w:hint="cs"/>
          <w:color w:val="000000" w:themeColor="text1"/>
          <w:sz w:val="32"/>
          <w:szCs w:val="32"/>
          <w:rtl/>
          <w:lang w:bidi="ar-IQ"/>
        </w:rPr>
        <w:t xml:space="preserve"> </w:t>
      </w:r>
      <w:r w:rsidR="008074D5">
        <w:rPr>
          <w:rFonts w:hint="cs"/>
          <w:color w:val="000000" w:themeColor="text1"/>
          <w:sz w:val="32"/>
          <w:szCs w:val="32"/>
          <w:rtl/>
          <w:lang w:bidi="ar-IQ"/>
        </w:rPr>
        <w:t>لآية</w:t>
      </w:r>
      <w:r>
        <w:rPr>
          <w:rFonts w:hint="cs"/>
          <w:color w:val="000000" w:themeColor="text1"/>
          <w:sz w:val="32"/>
          <w:szCs w:val="32"/>
          <w:rtl/>
          <w:lang w:bidi="ar-IQ"/>
        </w:rPr>
        <w:t xml:space="preserve"> (واضربوهن..) الذي </w:t>
      </w:r>
      <w:r w:rsidR="008074D5">
        <w:rPr>
          <w:rFonts w:hint="cs"/>
          <w:color w:val="000000" w:themeColor="text1"/>
          <w:sz w:val="32"/>
          <w:szCs w:val="32"/>
          <w:rtl/>
          <w:lang w:bidi="ar-IQ"/>
        </w:rPr>
        <w:t>وُضع ع</w:t>
      </w:r>
      <w:r w:rsidR="008B122F">
        <w:rPr>
          <w:rFonts w:hint="cs"/>
          <w:color w:val="000000" w:themeColor="text1"/>
          <w:sz w:val="32"/>
          <w:szCs w:val="32"/>
          <w:rtl/>
          <w:lang w:bidi="ar-IQ"/>
        </w:rPr>
        <w:t>لى اساسه نصا يبيح للزوج ضرب زوج</w:t>
      </w:r>
      <w:r w:rsidR="008074D5">
        <w:rPr>
          <w:rFonts w:hint="cs"/>
          <w:color w:val="000000" w:themeColor="text1"/>
          <w:sz w:val="32"/>
          <w:szCs w:val="32"/>
          <w:rtl/>
          <w:lang w:bidi="ar-IQ"/>
        </w:rPr>
        <w:t xml:space="preserve">ه ليس الطريقة الوحيدة التي فُسر بها النص، بل ذهب مفسرين الى تفسير هذا </w:t>
      </w:r>
      <w:r w:rsidR="008B122F">
        <w:rPr>
          <w:rFonts w:hint="cs"/>
          <w:color w:val="000000" w:themeColor="text1"/>
          <w:sz w:val="32"/>
          <w:szCs w:val="32"/>
          <w:rtl/>
          <w:lang w:bidi="ar-IQ"/>
        </w:rPr>
        <w:t>الآية</w:t>
      </w:r>
      <w:r w:rsidR="008074D5">
        <w:rPr>
          <w:rFonts w:hint="cs"/>
          <w:color w:val="000000" w:themeColor="text1"/>
          <w:sz w:val="32"/>
          <w:szCs w:val="32"/>
          <w:rtl/>
          <w:lang w:bidi="ar-IQ"/>
        </w:rPr>
        <w:t xml:space="preserve"> بمعانٍ اخرى استقت من اللغة العربية للفظ (ضرب) </w:t>
      </w:r>
      <w:r w:rsidR="008B122F">
        <w:rPr>
          <w:rFonts w:hint="cs"/>
          <w:color w:val="000000" w:themeColor="text1"/>
          <w:sz w:val="32"/>
          <w:szCs w:val="32"/>
          <w:rtl/>
          <w:lang w:bidi="ar-IQ"/>
        </w:rPr>
        <w:t>ك</w:t>
      </w:r>
      <w:r w:rsidR="008074D5">
        <w:rPr>
          <w:rFonts w:hint="cs"/>
          <w:color w:val="000000" w:themeColor="text1"/>
          <w:sz w:val="32"/>
          <w:szCs w:val="32"/>
          <w:rtl/>
          <w:lang w:bidi="ar-IQ"/>
        </w:rPr>
        <w:t xml:space="preserve">التي تدل </w:t>
      </w:r>
      <w:r w:rsidR="008B122F">
        <w:rPr>
          <w:rFonts w:ascii="inherit" w:eastAsia="Times New Roman" w:hAnsi="inherit" w:cs="Times New Roman" w:hint="cs"/>
          <w:color w:val="050505"/>
          <w:sz w:val="32"/>
          <w:szCs w:val="32"/>
          <w:rtl/>
        </w:rPr>
        <w:t>على</w:t>
      </w:r>
      <w:r w:rsidR="008074D5" w:rsidRPr="000417A2">
        <w:rPr>
          <w:rFonts w:ascii="inherit" w:eastAsia="Times New Roman" w:hAnsi="inherit" w:cs="Times New Roman"/>
          <w:color w:val="050505"/>
          <w:sz w:val="32"/>
          <w:szCs w:val="32"/>
          <w:rtl/>
        </w:rPr>
        <w:t xml:space="preserve"> المفارقة</w:t>
      </w:r>
      <w:r w:rsidR="008B122F">
        <w:rPr>
          <w:rFonts w:ascii="inherit" w:eastAsia="Times New Roman" w:hAnsi="inherit" w:hint="cs"/>
          <w:color w:val="050505"/>
          <w:sz w:val="32"/>
          <w:szCs w:val="32"/>
          <w:rtl/>
          <w:lang w:bidi="ar-IQ"/>
        </w:rPr>
        <w:t xml:space="preserve"> </w:t>
      </w:r>
      <w:r w:rsidR="008074D5" w:rsidRPr="000417A2">
        <w:rPr>
          <w:rFonts w:ascii="inherit" w:eastAsia="Times New Roman" w:hAnsi="inherit" w:cs="Times New Roman"/>
          <w:color w:val="050505"/>
          <w:sz w:val="32"/>
          <w:szCs w:val="32"/>
          <w:rtl/>
        </w:rPr>
        <w:t>والمباعدة والحاجز والابتعاد</w:t>
      </w:r>
      <w:r w:rsidR="008074D5">
        <w:rPr>
          <w:rFonts w:ascii="inherit" w:eastAsia="Times New Roman" w:hAnsi="inherit" w:hint="cs"/>
          <w:color w:val="050505"/>
          <w:sz w:val="32"/>
          <w:szCs w:val="32"/>
          <w:rtl/>
          <w:lang w:bidi="ar-IQ"/>
        </w:rPr>
        <w:t xml:space="preserve">، </w:t>
      </w:r>
      <w:r w:rsidR="008074D5" w:rsidRPr="000417A2">
        <w:rPr>
          <w:rFonts w:ascii="inherit" w:eastAsia="Times New Roman" w:hAnsi="inherit" w:cs="Times New Roman"/>
          <w:color w:val="050505"/>
          <w:sz w:val="32"/>
          <w:szCs w:val="32"/>
          <w:rtl/>
        </w:rPr>
        <w:t>أما الضرب الذي نفهمه فإذا ضرب الوجه سمي لطماً</w:t>
      </w:r>
      <w:r w:rsidR="008B122F">
        <w:rPr>
          <w:rFonts w:ascii="inherit" w:eastAsia="Times New Roman" w:hAnsi="inherit" w:hint="cs"/>
          <w:color w:val="050505"/>
          <w:sz w:val="32"/>
          <w:szCs w:val="32"/>
          <w:rtl/>
          <w:lang w:bidi="ar-IQ"/>
        </w:rPr>
        <w:t xml:space="preserve">، </w:t>
      </w:r>
      <w:r w:rsidR="008074D5" w:rsidRPr="000417A2">
        <w:rPr>
          <w:rFonts w:ascii="inherit" w:eastAsia="Times New Roman" w:hAnsi="inherit" w:cs="Times New Roman"/>
          <w:color w:val="050505"/>
          <w:sz w:val="32"/>
          <w:szCs w:val="32"/>
          <w:rtl/>
        </w:rPr>
        <w:t>والضرب بالرجل ركل</w:t>
      </w:r>
      <w:r w:rsidR="008074D5">
        <w:rPr>
          <w:rFonts w:ascii="inherit" w:eastAsia="Times New Roman" w:hAnsi="inherit" w:hint="cs"/>
          <w:color w:val="050505"/>
          <w:sz w:val="32"/>
          <w:szCs w:val="32"/>
          <w:rtl/>
          <w:lang w:bidi="ar-IQ"/>
        </w:rPr>
        <w:t xml:space="preserve">، </w:t>
      </w:r>
      <w:r w:rsidR="008074D5" w:rsidRPr="000417A2">
        <w:rPr>
          <w:rFonts w:ascii="inherit" w:eastAsia="Times New Roman" w:hAnsi="inherit" w:cs="Times New Roman"/>
          <w:color w:val="050505"/>
          <w:sz w:val="32"/>
          <w:szCs w:val="32"/>
          <w:rtl/>
        </w:rPr>
        <w:t>وضرب الصدر أو البطن هو وكز</w:t>
      </w:r>
      <w:r w:rsidR="008074D5">
        <w:rPr>
          <w:rFonts w:ascii="inherit" w:eastAsia="Times New Roman" w:hAnsi="inherit" w:hint="cs"/>
          <w:color w:val="050505"/>
          <w:sz w:val="32"/>
          <w:szCs w:val="32"/>
          <w:rtl/>
          <w:lang w:bidi="ar-IQ"/>
        </w:rPr>
        <w:t xml:space="preserve">، </w:t>
      </w:r>
      <w:r w:rsidR="008074D5" w:rsidRPr="000417A2">
        <w:rPr>
          <w:rFonts w:ascii="inherit" w:eastAsia="Times New Roman" w:hAnsi="inherit" w:cs="Times New Roman"/>
          <w:color w:val="050505"/>
          <w:sz w:val="32"/>
          <w:szCs w:val="32"/>
          <w:rtl/>
        </w:rPr>
        <w:t>وهذا ما صنع سيدنا موسى مع القبطي فوكزه</w:t>
      </w:r>
      <w:r w:rsidR="008074D5">
        <w:rPr>
          <w:rFonts w:ascii="inherit" w:eastAsia="Times New Roman" w:hAnsi="inherit" w:hint="cs"/>
          <w:color w:val="050505"/>
          <w:sz w:val="32"/>
          <w:szCs w:val="32"/>
          <w:rtl/>
          <w:lang w:bidi="ar-IQ"/>
        </w:rPr>
        <w:t xml:space="preserve">، </w:t>
      </w:r>
      <w:r w:rsidR="008074D5" w:rsidRPr="000417A2">
        <w:rPr>
          <w:rFonts w:ascii="inherit" w:eastAsia="Times New Roman" w:hAnsi="inherit" w:cs="Times New Roman"/>
          <w:color w:val="050505"/>
          <w:sz w:val="32"/>
          <w:szCs w:val="32"/>
          <w:rtl/>
        </w:rPr>
        <w:t>والضرب على الرأس صقع</w:t>
      </w:r>
      <w:r w:rsidR="008074D5">
        <w:rPr>
          <w:rFonts w:ascii="inherit" w:eastAsia="Times New Roman" w:hAnsi="inherit" w:hint="cs"/>
          <w:color w:val="050505"/>
          <w:sz w:val="32"/>
          <w:szCs w:val="32"/>
          <w:rtl/>
          <w:lang w:bidi="ar-IQ"/>
        </w:rPr>
        <w:t xml:space="preserve">، </w:t>
      </w:r>
      <w:r w:rsidR="008074D5" w:rsidRPr="000417A2">
        <w:rPr>
          <w:rFonts w:ascii="inherit" w:eastAsia="Times New Roman" w:hAnsi="inherit" w:cs="Times New Roman"/>
          <w:color w:val="050505"/>
          <w:sz w:val="32"/>
          <w:szCs w:val="32"/>
          <w:rtl/>
        </w:rPr>
        <w:t>والضرب على كلا الخدين صك</w:t>
      </w:r>
      <w:r w:rsidR="008074D5">
        <w:rPr>
          <w:rFonts w:ascii="inherit" w:eastAsia="Times New Roman" w:hAnsi="inherit" w:hint="cs"/>
          <w:color w:val="050505"/>
          <w:sz w:val="32"/>
          <w:szCs w:val="32"/>
          <w:rtl/>
          <w:lang w:bidi="ar-IQ"/>
        </w:rPr>
        <w:t xml:space="preserve"> ، </w:t>
      </w:r>
      <w:r w:rsidR="008074D5" w:rsidRPr="000417A2">
        <w:rPr>
          <w:rFonts w:ascii="inherit" w:eastAsia="Times New Roman" w:hAnsi="inherit" w:cs="Times New Roman"/>
          <w:color w:val="050505"/>
          <w:sz w:val="32"/>
          <w:szCs w:val="32"/>
          <w:rtl/>
        </w:rPr>
        <w:t>والضرب على القفا صفع</w:t>
      </w:r>
      <w:r w:rsidR="008074D5" w:rsidRPr="000417A2">
        <w:rPr>
          <w:rFonts w:ascii="inherit" w:eastAsia="Times New Roman" w:hAnsi="inherit" w:cs="Segoe UI Historic"/>
          <w:color w:val="050505"/>
          <w:sz w:val="32"/>
          <w:szCs w:val="32"/>
        </w:rPr>
        <w:t xml:space="preserve">. </w:t>
      </w:r>
      <w:r w:rsidR="008074D5">
        <w:rPr>
          <w:rFonts w:ascii="inherit" w:eastAsia="Times New Roman" w:hAnsi="inherit" w:hint="cs"/>
          <w:color w:val="050505"/>
          <w:sz w:val="32"/>
          <w:szCs w:val="32"/>
          <w:rtl/>
          <w:lang w:bidi="ar-IQ"/>
        </w:rPr>
        <w:t xml:space="preserve">، </w:t>
      </w:r>
      <w:r w:rsidR="008074D5" w:rsidRPr="000417A2">
        <w:rPr>
          <w:rFonts w:ascii="inherit" w:eastAsia="Times New Roman" w:hAnsi="inherit" w:cs="Times New Roman"/>
          <w:color w:val="050505"/>
          <w:sz w:val="32"/>
          <w:szCs w:val="32"/>
          <w:rtl/>
        </w:rPr>
        <w:t xml:space="preserve">وقد جاء الضرب بمعنى الحجز والحاجز في قوله تعالى: </w:t>
      </w:r>
      <w:r w:rsidR="008B122F">
        <w:rPr>
          <w:rFonts w:ascii="inherit" w:eastAsia="Times New Roman" w:hAnsi="inherit" w:cs="Times New Roman" w:hint="cs"/>
          <w:color w:val="050505"/>
          <w:sz w:val="32"/>
          <w:szCs w:val="32"/>
          <w:rtl/>
        </w:rPr>
        <w:t>((</w:t>
      </w:r>
      <w:r w:rsidR="008074D5" w:rsidRPr="000417A2">
        <w:rPr>
          <w:rFonts w:ascii="inherit" w:eastAsia="Times New Roman" w:hAnsi="inherit" w:cs="Times New Roman"/>
          <w:color w:val="050505"/>
          <w:sz w:val="32"/>
          <w:szCs w:val="32"/>
          <w:rtl/>
        </w:rPr>
        <w:t>فَضُرِبَ بَيْنَهُم بِسُورٍ</w:t>
      </w:r>
      <w:r w:rsidR="008B122F">
        <w:rPr>
          <w:rFonts w:ascii="inherit" w:eastAsia="Times New Roman" w:hAnsi="inherit" w:cs="Segoe UI Historic" w:hint="cs"/>
          <w:color w:val="050505"/>
          <w:sz w:val="32"/>
          <w:szCs w:val="32"/>
          <w:rtl/>
        </w:rPr>
        <w:t>))</w:t>
      </w:r>
      <w:r w:rsidR="008074D5">
        <w:rPr>
          <w:rFonts w:ascii="inherit" w:eastAsia="Times New Roman" w:hAnsi="inherit" w:hint="cs"/>
          <w:color w:val="050505"/>
          <w:sz w:val="32"/>
          <w:szCs w:val="32"/>
          <w:rtl/>
          <w:lang w:bidi="ar-IQ"/>
        </w:rPr>
        <w:t xml:space="preserve">، </w:t>
      </w:r>
      <w:r w:rsidR="008074D5" w:rsidRPr="000417A2">
        <w:rPr>
          <w:rFonts w:ascii="inherit" w:eastAsia="Times New Roman" w:hAnsi="inherit" w:cs="Times New Roman"/>
          <w:color w:val="050505"/>
          <w:sz w:val="32"/>
          <w:szCs w:val="32"/>
          <w:rtl/>
        </w:rPr>
        <w:t xml:space="preserve">وقد جاءت بمعنى المباعدة في قوله تعالى: </w:t>
      </w:r>
      <w:r w:rsidR="008B122F">
        <w:rPr>
          <w:rFonts w:ascii="inherit" w:eastAsia="Times New Roman" w:hAnsi="inherit" w:cs="Times New Roman" w:hint="cs"/>
          <w:color w:val="050505"/>
          <w:sz w:val="32"/>
          <w:szCs w:val="32"/>
          <w:rtl/>
        </w:rPr>
        <w:t>((</w:t>
      </w:r>
      <w:r w:rsidR="008074D5" w:rsidRPr="000417A2">
        <w:rPr>
          <w:rFonts w:ascii="inherit" w:eastAsia="Times New Roman" w:hAnsi="inherit" w:cs="Times New Roman"/>
          <w:color w:val="050505"/>
          <w:sz w:val="32"/>
          <w:szCs w:val="32"/>
          <w:rtl/>
        </w:rPr>
        <w:t>اضْرِب بِّعَصَاكَ الْحَجَرَ</w:t>
      </w:r>
      <w:r w:rsidR="008B122F">
        <w:rPr>
          <w:rFonts w:ascii="inherit" w:eastAsia="Times New Roman" w:hAnsi="inherit" w:cs="Segoe UI Historic" w:hint="cs"/>
          <w:color w:val="050505"/>
          <w:sz w:val="32"/>
          <w:szCs w:val="32"/>
          <w:rtl/>
        </w:rPr>
        <w:t>))</w:t>
      </w:r>
      <w:r w:rsidR="008074D5">
        <w:rPr>
          <w:rFonts w:ascii="inherit" w:eastAsia="Times New Roman" w:hAnsi="inherit" w:hint="cs"/>
          <w:color w:val="050505"/>
          <w:sz w:val="32"/>
          <w:szCs w:val="32"/>
          <w:rtl/>
          <w:lang w:bidi="ar-IQ"/>
        </w:rPr>
        <w:t xml:space="preserve">، </w:t>
      </w:r>
      <w:r w:rsidR="008074D5" w:rsidRPr="000417A2">
        <w:rPr>
          <w:rFonts w:ascii="inherit" w:eastAsia="Times New Roman" w:hAnsi="inherit" w:cs="Times New Roman"/>
          <w:color w:val="050505"/>
          <w:sz w:val="32"/>
          <w:szCs w:val="32"/>
          <w:rtl/>
        </w:rPr>
        <w:t>أي باعد بين هذا التيار وهذا التيار</w:t>
      </w:r>
      <w:r w:rsidR="008074D5">
        <w:rPr>
          <w:rFonts w:ascii="inherit" w:eastAsia="Times New Roman" w:hAnsi="inherit" w:cs="Times New Roman" w:hint="cs"/>
          <w:color w:val="050505"/>
          <w:sz w:val="32"/>
          <w:szCs w:val="32"/>
          <w:rtl/>
        </w:rPr>
        <w:t>...</w:t>
      </w:r>
    </w:p>
    <w:p w:rsidR="008074D5" w:rsidRDefault="008074D5" w:rsidP="008B122F">
      <w:pPr>
        <w:shd w:val="clear" w:color="auto" w:fill="FFFFFF"/>
        <w:spacing w:after="0" w:line="240" w:lineRule="auto"/>
        <w:jc w:val="highKashida"/>
        <w:rPr>
          <w:rFonts w:ascii="inherit" w:eastAsia="Times New Roman" w:hAnsi="inherit" w:cs="Times New Roman"/>
          <w:color w:val="050505"/>
          <w:sz w:val="32"/>
          <w:szCs w:val="32"/>
          <w:rtl/>
        </w:rPr>
      </w:pPr>
      <w:r>
        <w:rPr>
          <w:rFonts w:ascii="inherit" w:eastAsia="Times New Roman" w:hAnsi="inherit" w:cs="Times New Roman" w:hint="cs"/>
          <w:color w:val="050505"/>
          <w:sz w:val="32"/>
          <w:szCs w:val="32"/>
          <w:rtl/>
        </w:rPr>
        <w:t xml:space="preserve">كل هذه المعاني اعتمدها بعض المفسرون ليقولوا بعدم امكان ان يكون الضرب المقصود في </w:t>
      </w:r>
      <w:r w:rsidR="008B122F">
        <w:rPr>
          <w:rFonts w:ascii="inherit" w:eastAsia="Times New Roman" w:hAnsi="inherit" w:cs="Times New Roman" w:hint="cs"/>
          <w:color w:val="050505"/>
          <w:sz w:val="32"/>
          <w:szCs w:val="32"/>
          <w:rtl/>
        </w:rPr>
        <w:t>الآية الكريمة</w:t>
      </w:r>
      <w:r>
        <w:rPr>
          <w:rFonts w:ascii="inherit" w:eastAsia="Times New Roman" w:hAnsi="inherit" w:cs="Times New Roman" w:hint="cs"/>
          <w:color w:val="050505"/>
          <w:sz w:val="32"/>
          <w:szCs w:val="32"/>
          <w:rtl/>
        </w:rPr>
        <w:t xml:space="preserve"> بمعنى التعنيف، ثم وان سلمنا بما جاء من التفسير السائد للآية الكريمة  اصلا فهو ضرب مشروط ب</w:t>
      </w:r>
      <w:r w:rsidR="008B122F">
        <w:rPr>
          <w:rFonts w:ascii="inherit" w:eastAsia="Times New Roman" w:hAnsi="inherit" w:cs="Times New Roman" w:hint="cs"/>
          <w:color w:val="050505"/>
          <w:sz w:val="32"/>
          <w:szCs w:val="32"/>
          <w:rtl/>
        </w:rPr>
        <w:t>ان يكون ضربا بالسواك او المنديل المطوي (الدِرة) و</w:t>
      </w:r>
      <w:r>
        <w:rPr>
          <w:rFonts w:ascii="inherit" w:eastAsia="Times New Roman" w:hAnsi="inherit" w:cs="Times New Roman" w:hint="cs"/>
          <w:color w:val="050505"/>
          <w:sz w:val="32"/>
          <w:szCs w:val="32"/>
          <w:rtl/>
        </w:rPr>
        <w:t>ال</w:t>
      </w:r>
      <w:r w:rsidR="008B122F">
        <w:rPr>
          <w:rFonts w:ascii="inherit" w:eastAsia="Times New Roman" w:hAnsi="inherit" w:cs="Times New Roman" w:hint="cs"/>
          <w:color w:val="050505"/>
          <w:sz w:val="32"/>
          <w:szCs w:val="32"/>
          <w:rtl/>
        </w:rPr>
        <w:t>ّ</w:t>
      </w:r>
      <w:r>
        <w:rPr>
          <w:rFonts w:ascii="inherit" w:eastAsia="Times New Roman" w:hAnsi="inherit" w:cs="Times New Roman" w:hint="cs"/>
          <w:color w:val="050505"/>
          <w:sz w:val="32"/>
          <w:szCs w:val="32"/>
          <w:rtl/>
        </w:rPr>
        <w:t xml:space="preserve">ا يكون مبرحا او مؤذيا للبدن فلا يدمي ولا يكسر، وعليه ففي كلا الحالين ما من داعٍ لان ينص المشرع على حق الزوج بتأديب زوجه ان كان الضرب مباعدة او ضربا خفيفا بالسواك، </w:t>
      </w:r>
      <w:r w:rsidR="008B122F">
        <w:rPr>
          <w:rFonts w:ascii="inherit" w:eastAsia="Times New Roman" w:hAnsi="inherit" w:cs="Times New Roman" w:hint="cs"/>
          <w:color w:val="050505"/>
          <w:sz w:val="32"/>
          <w:szCs w:val="32"/>
          <w:rtl/>
        </w:rPr>
        <w:t>لان المشرع متى ما جعل ذلك سببا من اسباب الاباحة وسع من الفعل واعطاه مشروعية في غير محلها .</w:t>
      </w:r>
    </w:p>
    <w:p w:rsidR="008B122F" w:rsidRDefault="008B122F" w:rsidP="008B122F">
      <w:pPr>
        <w:shd w:val="clear" w:color="auto" w:fill="FFFFFF"/>
        <w:spacing w:after="0" w:line="240" w:lineRule="auto"/>
        <w:jc w:val="highKashida"/>
        <w:rPr>
          <w:rFonts w:ascii="inherit" w:eastAsia="Times New Roman" w:hAnsi="inherit" w:cs="Times New Roman"/>
          <w:color w:val="050505"/>
          <w:sz w:val="32"/>
          <w:szCs w:val="32"/>
          <w:rtl/>
        </w:rPr>
      </w:pPr>
      <w:r>
        <w:rPr>
          <w:rFonts w:ascii="inherit" w:eastAsia="Times New Roman" w:hAnsi="inherit" w:cs="Times New Roman" w:hint="cs"/>
          <w:color w:val="050505"/>
          <w:sz w:val="32"/>
          <w:szCs w:val="32"/>
          <w:rtl/>
        </w:rPr>
        <w:t xml:space="preserve">واننا من خلال البحث سنسلط الضوء على الادلة الشرعية التي تقربنا من معنى الضرب البعيد عن التعنيف كي لا تكون الشريعة ذريعة ومصدرا للعنف في القوانين وهي سمحاء متكاملة ترفع الانسان ولا تحط من شأنه مهما كانت صفته. </w:t>
      </w:r>
    </w:p>
    <w:p w:rsidR="008074D5" w:rsidRPr="008074D5" w:rsidRDefault="008074D5" w:rsidP="008074D5">
      <w:pPr>
        <w:shd w:val="clear" w:color="auto" w:fill="FFFFFF"/>
        <w:spacing w:after="0" w:line="240" w:lineRule="auto"/>
        <w:rPr>
          <w:rFonts w:ascii="inherit" w:eastAsia="Times New Roman" w:hAnsi="inherit" w:cs="Segoe UI Historic"/>
          <w:color w:val="050505"/>
          <w:sz w:val="32"/>
          <w:szCs w:val="32"/>
          <w:rtl/>
        </w:rPr>
      </w:pPr>
    </w:p>
    <w:p w:rsidR="00CF4AE0" w:rsidRDefault="007B4263" w:rsidP="008B122F">
      <w:pPr>
        <w:tabs>
          <w:tab w:val="left" w:pos="8085"/>
          <w:tab w:val="right" w:pos="9360"/>
        </w:tabs>
        <w:rPr>
          <w:rFonts w:asciiTheme="majorBidi" w:hAnsiTheme="majorBidi" w:cstheme="majorBidi"/>
          <w:sz w:val="32"/>
          <w:szCs w:val="32"/>
          <w:rtl/>
          <w:lang w:bidi="ar-IQ"/>
        </w:rPr>
      </w:pPr>
      <w:r>
        <w:rPr>
          <w:rFonts w:hint="cs"/>
          <w:color w:val="000000" w:themeColor="text1"/>
          <w:sz w:val="32"/>
          <w:szCs w:val="32"/>
          <w:rtl/>
          <w:lang w:bidi="ar-IQ"/>
        </w:rPr>
        <w:t xml:space="preserve"> </w:t>
      </w:r>
    </w:p>
    <w:p w:rsidR="00CF4AE0" w:rsidRPr="007E0D98" w:rsidRDefault="00CF4AE0" w:rsidP="00CF4AE0">
      <w:pPr>
        <w:rPr>
          <w:rFonts w:asciiTheme="majorBidi" w:hAnsiTheme="majorBidi" w:cstheme="majorBidi"/>
          <w:sz w:val="32"/>
          <w:szCs w:val="32"/>
          <w:lang w:bidi="ar-IQ"/>
        </w:rPr>
      </w:pPr>
    </w:p>
    <w:sectPr w:rsidR="00CF4AE0" w:rsidRPr="007E0D98" w:rsidSect="00EC1CA8">
      <w:pgSz w:w="11906" w:h="16838"/>
      <w:pgMar w:top="1440" w:right="1800" w:bottom="1440" w:left="1800" w:header="708" w:footer="708" w:gutter="0"/>
      <w:pgBorders w:offsetFrom="page">
        <w:top w:val="flowersModern1" w:sz="12" w:space="24" w:color="auto"/>
        <w:left w:val="flowersModern1" w:sz="12" w:space="24" w:color="auto"/>
        <w:bottom w:val="flowersModern1" w:sz="12" w:space="24" w:color="auto"/>
        <w:right w:val="flowersModern1" w:sz="12"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FE8" w:rsidRDefault="00D10FE8" w:rsidP="00896006">
      <w:pPr>
        <w:spacing w:after="0" w:line="240" w:lineRule="auto"/>
      </w:pPr>
      <w:r>
        <w:separator/>
      </w:r>
    </w:p>
  </w:endnote>
  <w:endnote w:type="continuationSeparator" w:id="0">
    <w:p w:rsidR="00D10FE8" w:rsidRDefault="00D10FE8" w:rsidP="00896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miri">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FE8" w:rsidRDefault="00D10FE8" w:rsidP="00896006">
      <w:pPr>
        <w:spacing w:after="0" w:line="240" w:lineRule="auto"/>
      </w:pPr>
      <w:r>
        <w:separator/>
      </w:r>
    </w:p>
  </w:footnote>
  <w:footnote w:type="continuationSeparator" w:id="0">
    <w:p w:rsidR="00D10FE8" w:rsidRDefault="00D10FE8" w:rsidP="008960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A25FC"/>
    <w:multiLevelType w:val="hybridMultilevel"/>
    <w:tmpl w:val="CC4E42BC"/>
    <w:lvl w:ilvl="0" w:tplc="802A53BC">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1423D5"/>
    <w:multiLevelType w:val="hybridMultilevel"/>
    <w:tmpl w:val="DFB814B2"/>
    <w:lvl w:ilvl="0" w:tplc="6D26CC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CB5961"/>
    <w:multiLevelType w:val="hybridMultilevel"/>
    <w:tmpl w:val="4AEE203C"/>
    <w:lvl w:ilvl="0" w:tplc="802A53BC">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0B0"/>
    <w:rsid w:val="00282AAE"/>
    <w:rsid w:val="002A7171"/>
    <w:rsid w:val="00333277"/>
    <w:rsid w:val="003351FF"/>
    <w:rsid w:val="003839AE"/>
    <w:rsid w:val="00404690"/>
    <w:rsid w:val="006010B0"/>
    <w:rsid w:val="00623B3E"/>
    <w:rsid w:val="00713E98"/>
    <w:rsid w:val="007206FF"/>
    <w:rsid w:val="00740074"/>
    <w:rsid w:val="007B4263"/>
    <w:rsid w:val="007E0D98"/>
    <w:rsid w:val="008074D5"/>
    <w:rsid w:val="00826010"/>
    <w:rsid w:val="0083516C"/>
    <w:rsid w:val="00896006"/>
    <w:rsid w:val="00896462"/>
    <w:rsid w:val="008B122F"/>
    <w:rsid w:val="0090255C"/>
    <w:rsid w:val="00A13D6E"/>
    <w:rsid w:val="00A370E1"/>
    <w:rsid w:val="00AA182B"/>
    <w:rsid w:val="00B1748F"/>
    <w:rsid w:val="00B55EBB"/>
    <w:rsid w:val="00B95DF3"/>
    <w:rsid w:val="00BA09F6"/>
    <w:rsid w:val="00CC3EE6"/>
    <w:rsid w:val="00CD19E7"/>
    <w:rsid w:val="00CE6F63"/>
    <w:rsid w:val="00CF0472"/>
    <w:rsid w:val="00CF4AE0"/>
    <w:rsid w:val="00D10FE8"/>
    <w:rsid w:val="00D8480F"/>
    <w:rsid w:val="00DA5007"/>
    <w:rsid w:val="00DC22F5"/>
    <w:rsid w:val="00E239EF"/>
    <w:rsid w:val="00E2625F"/>
    <w:rsid w:val="00EC1CA8"/>
    <w:rsid w:val="00FC21B1"/>
    <w:rsid w:val="00FF23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500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5007"/>
    <w:rPr>
      <w:b/>
      <w:bCs/>
    </w:rPr>
  </w:style>
  <w:style w:type="character" w:styleId="Hyperlink">
    <w:name w:val="Hyperlink"/>
    <w:basedOn w:val="DefaultParagraphFont"/>
    <w:uiPriority w:val="99"/>
    <w:unhideWhenUsed/>
    <w:rsid w:val="00A370E1"/>
    <w:rPr>
      <w:color w:val="0000FF"/>
      <w:u w:val="single"/>
    </w:rPr>
  </w:style>
  <w:style w:type="paragraph" w:styleId="Header">
    <w:name w:val="header"/>
    <w:basedOn w:val="Normal"/>
    <w:link w:val="HeaderChar"/>
    <w:uiPriority w:val="99"/>
    <w:unhideWhenUsed/>
    <w:rsid w:val="0089600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6006"/>
  </w:style>
  <w:style w:type="paragraph" w:styleId="Footer">
    <w:name w:val="footer"/>
    <w:basedOn w:val="Normal"/>
    <w:link w:val="FooterChar"/>
    <w:uiPriority w:val="99"/>
    <w:unhideWhenUsed/>
    <w:rsid w:val="0089600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6006"/>
  </w:style>
  <w:style w:type="paragraph" w:styleId="ListParagraph">
    <w:name w:val="List Paragraph"/>
    <w:basedOn w:val="Normal"/>
    <w:uiPriority w:val="34"/>
    <w:qFormat/>
    <w:rsid w:val="00282A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500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5007"/>
    <w:rPr>
      <w:b/>
      <w:bCs/>
    </w:rPr>
  </w:style>
  <w:style w:type="character" w:styleId="Hyperlink">
    <w:name w:val="Hyperlink"/>
    <w:basedOn w:val="DefaultParagraphFont"/>
    <w:uiPriority w:val="99"/>
    <w:unhideWhenUsed/>
    <w:rsid w:val="00A370E1"/>
    <w:rPr>
      <w:color w:val="0000FF"/>
      <w:u w:val="single"/>
    </w:rPr>
  </w:style>
  <w:style w:type="paragraph" w:styleId="Header">
    <w:name w:val="header"/>
    <w:basedOn w:val="Normal"/>
    <w:link w:val="HeaderChar"/>
    <w:uiPriority w:val="99"/>
    <w:unhideWhenUsed/>
    <w:rsid w:val="0089600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6006"/>
  </w:style>
  <w:style w:type="paragraph" w:styleId="Footer">
    <w:name w:val="footer"/>
    <w:basedOn w:val="Normal"/>
    <w:link w:val="FooterChar"/>
    <w:uiPriority w:val="99"/>
    <w:unhideWhenUsed/>
    <w:rsid w:val="0089600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6006"/>
  </w:style>
  <w:style w:type="paragraph" w:styleId="ListParagraph">
    <w:name w:val="List Paragraph"/>
    <w:basedOn w:val="Normal"/>
    <w:uiPriority w:val="34"/>
    <w:qFormat/>
    <w:rsid w:val="00282A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064893">
      <w:bodyDiv w:val="1"/>
      <w:marLeft w:val="0"/>
      <w:marRight w:val="0"/>
      <w:marTop w:val="0"/>
      <w:marBottom w:val="0"/>
      <w:divBdr>
        <w:top w:val="none" w:sz="0" w:space="0" w:color="auto"/>
        <w:left w:val="none" w:sz="0" w:space="0" w:color="auto"/>
        <w:bottom w:val="none" w:sz="0" w:space="0" w:color="auto"/>
        <w:right w:val="none" w:sz="0" w:space="0" w:color="auto"/>
      </w:divBdr>
    </w:div>
    <w:div w:id="778721493">
      <w:bodyDiv w:val="1"/>
      <w:marLeft w:val="0"/>
      <w:marRight w:val="0"/>
      <w:marTop w:val="0"/>
      <w:marBottom w:val="0"/>
      <w:divBdr>
        <w:top w:val="none" w:sz="0" w:space="0" w:color="auto"/>
        <w:left w:val="none" w:sz="0" w:space="0" w:color="auto"/>
        <w:bottom w:val="none" w:sz="0" w:space="0" w:color="auto"/>
        <w:right w:val="none" w:sz="0" w:space="0" w:color="auto"/>
      </w:divBdr>
      <w:divsChild>
        <w:div w:id="1334794802">
          <w:marLeft w:val="0"/>
          <w:marRight w:val="0"/>
          <w:marTop w:val="0"/>
          <w:marBottom w:val="0"/>
          <w:divBdr>
            <w:top w:val="none" w:sz="0" w:space="0" w:color="auto"/>
            <w:left w:val="none" w:sz="0" w:space="0" w:color="auto"/>
            <w:bottom w:val="none" w:sz="0" w:space="0" w:color="auto"/>
            <w:right w:val="none" w:sz="0" w:space="0" w:color="auto"/>
          </w:divBdr>
          <w:divsChild>
            <w:div w:id="1340277908">
              <w:marLeft w:val="0"/>
              <w:marRight w:val="0"/>
              <w:marTop w:val="0"/>
              <w:marBottom w:val="0"/>
              <w:divBdr>
                <w:top w:val="none" w:sz="0" w:space="0" w:color="auto"/>
                <w:left w:val="none" w:sz="0" w:space="0" w:color="auto"/>
                <w:bottom w:val="none" w:sz="0" w:space="0" w:color="auto"/>
                <w:right w:val="none" w:sz="0" w:space="0" w:color="auto"/>
              </w:divBdr>
              <w:divsChild>
                <w:div w:id="2037121306">
                  <w:marLeft w:val="0"/>
                  <w:marRight w:val="0"/>
                  <w:marTop w:val="0"/>
                  <w:marBottom w:val="0"/>
                  <w:divBdr>
                    <w:top w:val="none" w:sz="0" w:space="0" w:color="auto"/>
                    <w:left w:val="none" w:sz="0" w:space="0" w:color="auto"/>
                    <w:bottom w:val="none" w:sz="0" w:space="0" w:color="auto"/>
                    <w:right w:val="none" w:sz="0" w:space="0" w:color="auto"/>
                  </w:divBdr>
                  <w:divsChild>
                    <w:div w:id="526912392">
                      <w:marLeft w:val="0"/>
                      <w:marRight w:val="0"/>
                      <w:marTop w:val="0"/>
                      <w:marBottom w:val="0"/>
                      <w:divBdr>
                        <w:top w:val="none" w:sz="0" w:space="0" w:color="auto"/>
                        <w:left w:val="none" w:sz="0" w:space="0" w:color="auto"/>
                        <w:bottom w:val="none" w:sz="0" w:space="0" w:color="auto"/>
                        <w:right w:val="none" w:sz="0" w:space="0" w:color="auto"/>
                      </w:divBdr>
                      <w:divsChild>
                        <w:div w:id="208437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671970">
              <w:marLeft w:val="0"/>
              <w:marRight w:val="0"/>
              <w:marTop w:val="0"/>
              <w:marBottom w:val="0"/>
              <w:divBdr>
                <w:top w:val="none" w:sz="0" w:space="0" w:color="auto"/>
                <w:left w:val="none" w:sz="0" w:space="0" w:color="auto"/>
                <w:bottom w:val="none" w:sz="0" w:space="0" w:color="auto"/>
                <w:right w:val="none" w:sz="0" w:space="0" w:color="auto"/>
              </w:divBdr>
              <w:divsChild>
                <w:div w:id="1690066864">
                  <w:marLeft w:val="0"/>
                  <w:marRight w:val="0"/>
                  <w:marTop w:val="0"/>
                  <w:marBottom w:val="0"/>
                  <w:divBdr>
                    <w:top w:val="none" w:sz="0" w:space="0" w:color="auto"/>
                    <w:left w:val="none" w:sz="0" w:space="0" w:color="auto"/>
                    <w:bottom w:val="none" w:sz="0" w:space="0" w:color="auto"/>
                    <w:right w:val="none" w:sz="0" w:space="0" w:color="auto"/>
                  </w:divBdr>
                  <w:divsChild>
                    <w:div w:id="401561892">
                      <w:marLeft w:val="240"/>
                      <w:marRight w:val="240"/>
                      <w:marTop w:val="0"/>
                      <w:marBottom w:val="0"/>
                      <w:divBdr>
                        <w:top w:val="none" w:sz="0" w:space="0" w:color="auto"/>
                        <w:left w:val="none" w:sz="0" w:space="0" w:color="auto"/>
                        <w:bottom w:val="none" w:sz="0" w:space="0" w:color="auto"/>
                        <w:right w:val="none" w:sz="0" w:space="0" w:color="auto"/>
                      </w:divBdr>
                      <w:divsChild>
                        <w:div w:id="295378926">
                          <w:marLeft w:val="0"/>
                          <w:marRight w:val="0"/>
                          <w:marTop w:val="0"/>
                          <w:marBottom w:val="0"/>
                          <w:divBdr>
                            <w:top w:val="none" w:sz="0" w:space="0" w:color="auto"/>
                            <w:left w:val="none" w:sz="0" w:space="0" w:color="auto"/>
                            <w:bottom w:val="none" w:sz="0" w:space="0" w:color="auto"/>
                            <w:right w:val="none" w:sz="0" w:space="0" w:color="auto"/>
                          </w:divBdr>
                          <w:divsChild>
                            <w:div w:id="523637445">
                              <w:marLeft w:val="0"/>
                              <w:marRight w:val="0"/>
                              <w:marTop w:val="0"/>
                              <w:marBottom w:val="0"/>
                              <w:divBdr>
                                <w:top w:val="none" w:sz="0" w:space="0" w:color="auto"/>
                                <w:left w:val="none" w:sz="0" w:space="0" w:color="auto"/>
                                <w:bottom w:val="none" w:sz="0" w:space="0" w:color="auto"/>
                                <w:right w:val="none" w:sz="0" w:space="0" w:color="auto"/>
                              </w:divBdr>
                            </w:div>
                            <w:div w:id="1650590480">
                              <w:marLeft w:val="0"/>
                              <w:marRight w:val="0"/>
                              <w:marTop w:val="0"/>
                              <w:marBottom w:val="0"/>
                              <w:divBdr>
                                <w:top w:val="none" w:sz="0" w:space="0" w:color="auto"/>
                                <w:left w:val="none" w:sz="0" w:space="0" w:color="auto"/>
                                <w:bottom w:val="none" w:sz="0" w:space="0" w:color="auto"/>
                                <w:right w:val="none" w:sz="0" w:space="0" w:color="auto"/>
                              </w:divBdr>
                              <w:divsChild>
                                <w:div w:id="5522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1486">
                          <w:marLeft w:val="0"/>
                          <w:marRight w:val="0"/>
                          <w:marTop w:val="0"/>
                          <w:marBottom w:val="0"/>
                          <w:divBdr>
                            <w:top w:val="none" w:sz="0" w:space="0" w:color="auto"/>
                            <w:left w:val="none" w:sz="0" w:space="0" w:color="auto"/>
                            <w:bottom w:val="none" w:sz="0" w:space="0" w:color="auto"/>
                            <w:right w:val="none" w:sz="0" w:space="0" w:color="auto"/>
                          </w:divBdr>
                          <w:divsChild>
                            <w:div w:id="780105387">
                              <w:marLeft w:val="0"/>
                              <w:marRight w:val="105"/>
                              <w:marTop w:val="0"/>
                              <w:marBottom w:val="0"/>
                              <w:divBdr>
                                <w:top w:val="none" w:sz="0" w:space="0" w:color="auto"/>
                                <w:left w:val="none" w:sz="0" w:space="0" w:color="auto"/>
                                <w:bottom w:val="none" w:sz="0" w:space="0" w:color="auto"/>
                                <w:right w:val="none" w:sz="0" w:space="0" w:color="auto"/>
                              </w:divBdr>
                              <w:divsChild>
                                <w:div w:id="2098407191">
                                  <w:marLeft w:val="0"/>
                                  <w:marRight w:val="0"/>
                                  <w:marTop w:val="0"/>
                                  <w:marBottom w:val="0"/>
                                  <w:divBdr>
                                    <w:top w:val="none" w:sz="0" w:space="0" w:color="auto"/>
                                    <w:left w:val="none" w:sz="0" w:space="0" w:color="auto"/>
                                    <w:bottom w:val="none" w:sz="0" w:space="0" w:color="auto"/>
                                    <w:right w:val="none" w:sz="0" w:space="0" w:color="auto"/>
                                  </w:divBdr>
                                </w:div>
                              </w:divsChild>
                            </w:div>
                            <w:div w:id="30813090">
                              <w:marLeft w:val="0"/>
                              <w:marRight w:val="105"/>
                              <w:marTop w:val="0"/>
                              <w:marBottom w:val="0"/>
                              <w:divBdr>
                                <w:top w:val="none" w:sz="0" w:space="0" w:color="auto"/>
                                <w:left w:val="none" w:sz="0" w:space="0" w:color="auto"/>
                                <w:bottom w:val="none" w:sz="0" w:space="0" w:color="auto"/>
                                <w:right w:val="none" w:sz="0" w:space="0" w:color="auto"/>
                              </w:divBdr>
                              <w:divsChild>
                                <w:div w:id="8319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625489">
                  <w:marLeft w:val="240"/>
                  <w:marRight w:val="240"/>
                  <w:marTop w:val="0"/>
                  <w:marBottom w:val="0"/>
                  <w:divBdr>
                    <w:top w:val="none" w:sz="0" w:space="0" w:color="auto"/>
                    <w:left w:val="none" w:sz="0" w:space="0" w:color="auto"/>
                    <w:bottom w:val="none" w:sz="0" w:space="0" w:color="auto"/>
                    <w:right w:val="none" w:sz="0" w:space="0" w:color="auto"/>
                  </w:divBdr>
                  <w:divsChild>
                    <w:div w:id="2134640472">
                      <w:marLeft w:val="0"/>
                      <w:marRight w:val="0"/>
                      <w:marTop w:val="0"/>
                      <w:marBottom w:val="0"/>
                      <w:divBdr>
                        <w:top w:val="none" w:sz="0" w:space="0" w:color="auto"/>
                        <w:left w:val="none" w:sz="0" w:space="0" w:color="auto"/>
                        <w:bottom w:val="none" w:sz="0" w:space="0" w:color="auto"/>
                        <w:right w:val="none" w:sz="0" w:space="0" w:color="auto"/>
                      </w:divBdr>
                      <w:divsChild>
                        <w:div w:id="256255503">
                          <w:marLeft w:val="0"/>
                          <w:marRight w:val="0"/>
                          <w:marTop w:val="0"/>
                          <w:marBottom w:val="0"/>
                          <w:divBdr>
                            <w:top w:val="none" w:sz="0" w:space="0" w:color="auto"/>
                            <w:left w:val="none" w:sz="0" w:space="0" w:color="auto"/>
                            <w:bottom w:val="none" w:sz="0" w:space="0" w:color="auto"/>
                            <w:right w:val="none" w:sz="0" w:space="0" w:color="auto"/>
                          </w:divBdr>
                          <w:divsChild>
                            <w:div w:id="1194490512">
                              <w:marLeft w:val="0"/>
                              <w:marRight w:val="0"/>
                              <w:marTop w:val="0"/>
                              <w:marBottom w:val="0"/>
                              <w:divBdr>
                                <w:top w:val="none" w:sz="0" w:space="0" w:color="auto"/>
                                <w:left w:val="none" w:sz="0" w:space="0" w:color="auto"/>
                                <w:bottom w:val="none" w:sz="0" w:space="0" w:color="auto"/>
                                <w:right w:val="none" w:sz="0" w:space="0" w:color="auto"/>
                              </w:divBdr>
                              <w:divsChild>
                                <w:div w:id="292634013">
                                  <w:marLeft w:val="0"/>
                                  <w:marRight w:val="0"/>
                                  <w:marTop w:val="0"/>
                                  <w:marBottom w:val="0"/>
                                  <w:divBdr>
                                    <w:top w:val="single" w:sz="2" w:space="0" w:color="auto"/>
                                    <w:left w:val="single" w:sz="2" w:space="0" w:color="auto"/>
                                    <w:bottom w:val="single" w:sz="2" w:space="0" w:color="auto"/>
                                    <w:right w:val="single" w:sz="2" w:space="0" w:color="auto"/>
                                  </w:divBdr>
                                  <w:divsChild>
                                    <w:div w:id="2073043904">
                                      <w:marLeft w:val="0"/>
                                      <w:marRight w:val="0"/>
                                      <w:marTop w:val="0"/>
                                      <w:marBottom w:val="0"/>
                                      <w:divBdr>
                                        <w:top w:val="none" w:sz="0" w:space="0" w:color="auto"/>
                                        <w:left w:val="none" w:sz="0" w:space="0" w:color="auto"/>
                                        <w:bottom w:val="none" w:sz="0" w:space="0" w:color="auto"/>
                                        <w:right w:val="none" w:sz="0" w:space="0" w:color="auto"/>
                                      </w:divBdr>
                                    </w:div>
                                  </w:divsChild>
                                </w:div>
                                <w:div w:id="1414283167">
                                  <w:marLeft w:val="0"/>
                                  <w:marRight w:val="0"/>
                                  <w:marTop w:val="0"/>
                                  <w:marBottom w:val="0"/>
                                  <w:divBdr>
                                    <w:top w:val="single" w:sz="2" w:space="10" w:color="auto"/>
                                    <w:left w:val="single" w:sz="2" w:space="0" w:color="auto"/>
                                    <w:bottom w:val="single" w:sz="2" w:space="10" w:color="auto"/>
                                    <w:right w:val="single" w:sz="2" w:space="0" w:color="auto"/>
                                  </w:divBdr>
                                </w:div>
                              </w:divsChild>
                            </w:div>
                          </w:divsChild>
                        </w:div>
                        <w:div w:id="292102190">
                          <w:marLeft w:val="0"/>
                          <w:marRight w:val="0"/>
                          <w:marTop w:val="0"/>
                          <w:marBottom w:val="0"/>
                          <w:divBdr>
                            <w:top w:val="none" w:sz="0" w:space="0" w:color="auto"/>
                            <w:left w:val="none" w:sz="0" w:space="2" w:color="auto"/>
                            <w:bottom w:val="none" w:sz="0" w:space="0" w:color="auto"/>
                            <w:right w:val="none" w:sz="0" w:space="2" w:color="auto"/>
                          </w:divBdr>
                        </w:div>
                        <w:div w:id="784690834">
                          <w:marLeft w:val="0"/>
                          <w:marRight w:val="0"/>
                          <w:marTop w:val="0"/>
                          <w:marBottom w:val="0"/>
                          <w:divBdr>
                            <w:top w:val="single" w:sz="2" w:space="0" w:color="auto"/>
                            <w:left w:val="single" w:sz="2" w:space="0" w:color="auto"/>
                            <w:bottom w:val="single" w:sz="2" w:space="0" w:color="auto"/>
                            <w:right w:val="single" w:sz="2" w:space="0" w:color="auto"/>
                          </w:divBdr>
                          <w:divsChild>
                            <w:div w:id="1355036076">
                              <w:marLeft w:val="0"/>
                              <w:marRight w:val="0"/>
                              <w:marTop w:val="0"/>
                              <w:marBottom w:val="0"/>
                              <w:divBdr>
                                <w:top w:val="none" w:sz="0" w:space="0" w:color="auto"/>
                                <w:left w:val="none" w:sz="0" w:space="0" w:color="auto"/>
                                <w:bottom w:val="none" w:sz="0" w:space="0" w:color="auto"/>
                                <w:right w:val="none" w:sz="0" w:space="0" w:color="auto"/>
                              </w:divBdr>
                              <w:divsChild>
                                <w:div w:id="58892985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041736">
              <w:marLeft w:val="0"/>
              <w:marRight w:val="0"/>
              <w:marTop w:val="0"/>
              <w:marBottom w:val="0"/>
              <w:divBdr>
                <w:top w:val="none" w:sz="0" w:space="0" w:color="auto"/>
                <w:left w:val="none" w:sz="0" w:space="0" w:color="auto"/>
                <w:bottom w:val="none" w:sz="0" w:space="0" w:color="auto"/>
                <w:right w:val="none" w:sz="0" w:space="0" w:color="auto"/>
              </w:divBdr>
              <w:divsChild>
                <w:div w:id="601299776">
                  <w:marLeft w:val="240"/>
                  <w:marRight w:val="240"/>
                  <w:marTop w:val="0"/>
                  <w:marBottom w:val="0"/>
                  <w:divBdr>
                    <w:top w:val="none" w:sz="0" w:space="0" w:color="auto"/>
                    <w:left w:val="none" w:sz="0" w:space="0" w:color="auto"/>
                    <w:bottom w:val="none" w:sz="0" w:space="0" w:color="auto"/>
                    <w:right w:val="none" w:sz="0" w:space="0" w:color="auto"/>
                  </w:divBdr>
                  <w:divsChild>
                    <w:div w:id="198588554">
                      <w:marLeft w:val="0"/>
                      <w:marRight w:val="0"/>
                      <w:marTop w:val="0"/>
                      <w:marBottom w:val="0"/>
                      <w:divBdr>
                        <w:top w:val="none" w:sz="0" w:space="0" w:color="auto"/>
                        <w:left w:val="none" w:sz="0" w:space="0" w:color="auto"/>
                        <w:bottom w:val="none" w:sz="0" w:space="0" w:color="auto"/>
                        <w:right w:val="none" w:sz="0" w:space="0" w:color="auto"/>
                      </w:divBdr>
                      <w:divsChild>
                        <w:div w:id="52266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24392">
                  <w:marLeft w:val="0"/>
                  <w:marRight w:val="0"/>
                  <w:marTop w:val="0"/>
                  <w:marBottom w:val="0"/>
                  <w:divBdr>
                    <w:top w:val="none" w:sz="0" w:space="0" w:color="auto"/>
                    <w:left w:val="none" w:sz="0" w:space="0" w:color="auto"/>
                    <w:bottom w:val="none" w:sz="0" w:space="0" w:color="auto"/>
                    <w:right w:val="none" w:sz="0" w:space="0" w:color="auto"/>
                  </w:divBdr>
                  <w:divsChild>
                    <w:div w:id="31611321">
                      <w:marLeft w:val="0"/>
                      <w:marRight w:val="0"/>
                      <w:marTop w:val="0"/>
                      <w:marBottom w:val="0"/>
                      <w:divBdr>
                        <w:top w:val="none" w:sz="0" w:space="0" w:color="auto"/>
                        <w:left w:val="none" w:sz="0" w:space="0" w:color="auto"/>
                        <w:bottom w:val="none" w:sz="0" w:space="0" w:color="auto"/>
                        <w:right w:val="none" w:sz="0" w:space="0" w:color="auto"/>
                      </w:divBdr>
                      <w:divsChild>
                        <w:div w:id="2082366711">
                          <w:marLeft w:val="90"/>
                          <w:marRight w:val="0"/>
                          <w:marTop w:val="30"/>
                          <w:marBottom w:val="0"/>
                          <w:divBdr>
                            <w:top w:val="none" w:sz="0" w:space="0" w:color="auto"/>
                            <w:left w:val="none" w:sz="0" w:space="0" w:color="auto"/>
                            <w:bottom w:val="none" w:sz="0" w:space="0" w:color="auto"/>
                            <w:right w:val="none" w:sz="0" w:space="0" w:color="auto"/>
                          </w:divBdr>
                          <w:divsChild>
                            <w:div w:id="726883601">
                              <w:marLeft w:val="0"/>
                              <w:marRight w:val="0"/>
                              <w:marTop w:val="0"/>
                              <w:marBottom w:val="0"/>
                              <w:divBdr>
                                <w:top w:val="none" w:sz="0" w:space="0" w:color="auto"/>
                                <w:left w:val="none" w:sz="0" w:space="0" w:color="auto"/>
                                <w:bottom w:val="none" w:sz="0" w:space="0" w:color="auto"/>
                                <w:right w:val="none" w:sz="0" w:space="0" w:color="auto"/>
                              </w:divBdr>
                            </w:div>
                          </w:divsChild>
                        </w:div>
                        <w:div w:id="1705910217">
                          <w:marLeft w:val="0"/>
                          <w:marRight w:val="0"/>
                          <w:marTop w:val="0"/>
                          <w:marBottom w:val="0"/>
                          <w:divBdr>
                            <w:top w:val="none" w:sz="0" w:space="0" w:color="auto"/>
                            <w:left w:val="none" w:sz="0" w:space="0" w:color="auto"/>
                            <w:bottom w:val="none" w:sz="0" w:space="0" w:color="auto"/>
                            <w:right w:val="none" w:sz="0" w:space="0" w:color="auto"/>
                          </w:divBdr>
                          <w:divsChild>
                            <w:div w:id="1390805622">
                              <w:marLeft w:val="0"/>
                              <w:marRight w:val="0"/>
                              <w:marTop w:val="0"/>
                              <w:marBottom w:val="0"/>
                              <w:divBdr>
                                <w:top w:val="none" w:sz="0" w:space="0" w:color="auto"/>
                                <w:left w:val="none" w:sz="0" w:space="0" w:color="auto"/>
                                <w:bottom w:val="none" w:sz="0" w:space="0" w:color="auto"/>
                                <w:right w:val="none" w:sz="0" w:space="0" w:color="auto"/>
                              </w:divBdr>
                              <w:divsChild>
                                <w:div w:id="1948852349">
                                  <w:marLeft w:val="0"/>
                                  <w:marRight w:val="0"/>
                                  <w:marTop w:val="0"/>
                                  <w:marBottom w:val="0"/>
                                  <w:divBdr>
                                    <w:top w:val="none" w:sz="0" w:space="0" w:color="auto"/>
                                    <w:left w:val="none" w:sz="0" w:space="0" w:color="auto"/>
                                    <w:bottom w:val="none" w:sz="0" w:space="0" w:color="auto"/>
                                    <w:right w:val="none" w:sz="0" w:space="0" w:color="auto"/>
                                  </w:divBdr>
                                  <w:divsChild>
                                    <w:div w:id="1639265020">
                                      <w:marLeft w:val="0"/>
                                      <w:marRight w:val="0"/>
                                      <w:marTop w:val="0"/>
                                      <w:marBottom w:val="0"/>
                                      <w:divBdr>
                                        <w:top w:val="none" w:sz="0" w:space="0" w:color="auto"/>
                                        <w:left w:val="none" w:sz="0" w:space="0" w:color="auto"/>
                                        <w:bottom w:val="none" w:sz="0" w:space="0" w:color="auto"/>
                                        <w:right w:val="none" w:sz="0" w:space="0" w:color="auto"/>
                                      </w:divBdr>
                                      <w:divsChild>
                                        <w:div w:id="2044749473">
                                          <w:marLeft w:val="0"/>
                                          <w:marRight w:val="0"/>
                                          <w:marTop w:val="0"/>
                                          <w:marBottom w:val="0"/>
                                          <w:divBdr>
                                            <w:top w:val="none" w:sz="0" w:space="0" w:color="auto"/>
                                            <w:left w:val="none" w:sz="0" w:space="0" w:color="auto"/>
                                            <w:bottom w:val="none" w:sz="0" w:space="0" w:color="auto"/>
                                            <w:right w:val="none" w:sz="0" w:space="0" w:color="auto"/>
                                          </w:divBdr>
                                          <w:divsChild>
                                            <w:div w:id="335428729">
                                              <w:marLeft w:val="0"/>
                                              <w:marRight w:val="0"/>
                                              <w:marTop w:val="0"/>
                                              <w:marBottom w:val="0"/>
                                              <w:divBdr>
                                                <w:top w:val="none" w:sz="0" w:space="0" w:color="auto"/>
                                                <w:left w:val="none" w:sz="0" w:space="0" w:color="auto"/>
                                                <w:bottom w:val="none" w:sz="0" w:space="0" w:color="auto"/>
                                                <w:right w:val="none" w:sz="0" w:space="0" w:color="auto"/>
                                              </w:divBdr>
                                              <w:divsChild>
                                                <w:div w:id="1443459694">
                                                  <w:marLeft w:val="0"/>
                                                  <w:marRight w:val="0"/>
                                                  <w:marTop w:val="0"/>
                                                  <w:marBottom w:val="0"/>
                                                  <w:divBdr>
                                                    <w:top w:val="none" w:sz="0" w:space="0" w:color="auto"/>
                                                    <w:left w:val="none" w:sz="0" w:space="0" w:color="auto"/>
                                                    <w:bottom w:val="none" w:sz="0" w:space="0" w:color="auto"/>
                                                    <w:right w:val="none" w:sz="0" w:space="0" w:color="auto"/>
                                                  </w:divBdr>
                                                  <w:divsChild>
                                                    <w:div w:id="2069179447">
                                                      <w:marLeft w:val="0"/>
                                                      <w:marRight w:val="0"/>
                                                      <w:marTop w:val="0"/>
                                                      <w:marBottom w:val="0"/>
                                                      <w:divBdr>
                                                        <w:top w:val="none" w:sz="0" w:space="0" w:color="auto"/>
                                                        <w:left w:val="none" w:sz="0" w:space="0" w:color="auto"/>
                                                        <w:bottom w:val="none" w:sz="0" w:space="0" w:color="auto"/>
                                                        <w:right w:val="none" w:sz="0" w:space="0" w:color="auto"/>
                                                      </w:divBdr>
                                                    </w:div>
                                                    <w:div w:id="1129862989">
                                                      <w:marLeft w:val="0"/>
                                                      <w:marRight w:val="0"/>
                                                      <w:marTop w:val="0"/>
                                                      <w:marBottom w:val="0"/>
                                                      <w:divBdr>
                                                        <w:top w:val="none" w:sz="0" w:space="0" w:color="auto"/>
                                                        <w:left w:val="none" w:sz="0" w:space="0" w:color="auto"/>
                                                        <w:bottom w:val="none" w:sz="0" w:space="0" w:color="auto"/>
                                                        <w:right w:val="none" w:sz="0" w:space="0" w:color="auto"/>
                                                      </w:divBdr>
                                                      <w:divsChild>
                                                        <w:div w:id="1366560948">
                                                          <w:marLeft w:val="0"/>
                                                          <w:marRight w:val="0"/>
                                                          <w:marTop w:val="0"/>
                                                          <w:marBottom w:val="0"/>
                                                          <w:divBdr>
                                                            <w:top w:val="none" w:sz="0" w:space="0" w:color="auto"/>
                                                            <w:left w:val="none" w:sz="0" w:space="0" w:color="auto"/>
                                                            <w:bottom w:val="none" w:sz="0" w:space="0" w:color="auto"/>
                                                            <w:right w:val="none" w:sz="0" w:space="0" w:color="auto"/>
                                                          </w:divBdr>
                                                          <w:divsChild>
                                                            <w:div w:id="125385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087402">
                                  <w:marLeft w:val="0"/>
                                  <w:marRight w:val="0"/>
                                  <w:marTop w:val="0"/>
                                  <w:marBottom w:val="0"/>
                                  <w:divBdr>
                                    <w:top w:val="none" w:sz="0" w:space="0" w:color="auto"/>
                                    <w:left w:val="none" w:sz="0" w:space="0" w:color="auto"/>
                                    <w:bottom w:val="none" w:sz="0" w:space="0" w:color="auto"/>
                                    <w:right w:val="none" w:sz="0" w:space="0" w:color="auto"/>
                                  </w:divBdr>
                                  <w:divsChild>
                                    <w:div w:id="1205555668">
                                      <w:marLeft w:val="0"/>
                                      <w:marRight w:val="165"/>
                                      <w:marTop w:val="0"/>
                                      <w:marBottom w:val="0"/>
                                      <w:divBdr>
                                        <w:top w:val="none" w:sz="0" w:space="0" w:color="auto"/>
                                        <w:left w:val="none" w:sz="0" w:space="0" w:color="auto"/>
                                        <w:bottom w:val="none" w:sz="0" w:space="0" w:color="auto"/>
                                        <w:right w:val="none" w:sz="0" w:space="0" w:color="auto"/>
                                      </w:divBdr>
                                      <w:divsChild>
                                        <w:div w:id="153468825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087336967">
                              <w:marLeft w:val="0"/>
                              <w:marRight w:val="0"/>
                              <w:marTop w:val="0"/>
                              <w:marBottom w:val="0"/>
                              <w:divBdr>
                                <w:top w:val="none" w:sz="0" w:space="0" w:color="auto"/>
                                <w:left w:val="none" w:sz="0" w:space="0" w:color="auto"/>
                                <w:bottom w:val="none" w:sz="0" w:space="0" w:color="auto"/>
                                <w:right w:val="none" w:sz="0" w:space="0" w:color="auto"/>
                              </w:divBdr>
                              <w:divsChild>
                                <w:div w:id="853957536">
                                  <w:marLeft w:val="0"/>
                                  <w:marRight w:val="0"/>
                                  <w:marTop w:val="0"/>
                                  <w:marBottom w:val="0"/>
                                  <w:divBdr>
                                    <w:top w:val="single" w:sz="2" w:space="0" w:color="auto"/>
                                    <w:left w:val="single" w:sz="2" w:space="0" w:color="auto"/>
                                    <w:bottom w:val="single" w:sz="2" w:space="0" w:color="auto"/>
                                    <w:right w:val="single" w:sz="2" w:space="0" w:color="auto"/>
                                  </w:divBdr>
                                  <w:divsChild>
                                    <w:div w:id="1893737305">
                                      <w:marLeft w:val="0"/>
                                      <w:marRight w:val="0"/>
                                      <w:marTop w:val="0"/>
                                      <w:marBottom w:val="0"/>
                                      <w:divBdr>
                                        <w:top w:val="none" w:sz="0" w:space="0" w:color="auto"/>
                                        <w:left w:val="none" w:sz="0" w:space="0" w:color="auto"/>
                                        <w:bottom w:val="none" w:sz="0" w:space="0" w:color="auto"/>
                                        <w:right w:val="none" w:sz="0" w:space="0" w:color="auto"/>
                                      </w:divBdr>
                                    </w:div>
                                  </w:divsChild>
                                </w:div>
                                <w:div w:id="502622712">
                                  <w:marLeft w:val="0"/>
                                  <w:marRight w:val="60"/>
                                  <w:marTop w:val="0"/>
                                  <w:marBottom w:val="0"/>
                                  <w:divBdr>
                                    <w:top w:val="single" w:sz="2" w:space="0" w:color="auto"/>
                                    <w:left w:val="single" w:sz="2" w:space="0" w:color="auto"/>
                                    <w:bottom w:val="single" w:sz="2" w:space="0" w:color="auto"/>
                                    <w:right w:val="single" w:sz="2" w:space="0" w:color="auto"/>
                                  </w:divBdr>
                                </w:div>
                              </w:divsChild>
                            </w:div>
                            <w:div w:id="249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42728">
                  <w:marLeft w:val="0"/>
                  <w:marRight w:val="0"/>
                  <w:marTop w:val="0"/>
                  <w:marBottom w:val="0"/>
                  <w:divBdr>
                    <w:top w:val="none" w:sz="0" w:space="0" w:color="auto"/>
                    <w:left w:val="none" w:sz="0" w:space="0" w:color="auto"/>
                    <w:bottom w:val="none" w:sz="0" w:space="0" w:color="auto"/>
                    <w:right w:val="none" w:sz="0" w:space="0" w:color="auto"/>
                  </w:divBdr>
                </w:div>
              </w:divsChild>
            </w:div>
            <w:div w:id="1810170679">
              <w:marLeft w:val="0"/>
              <w:marRight w:val="0"/>
              <w:marTop w:val="0"/>
              <w:marBottom w:val="0"/>
              <w:divBdr>
                <w:top w:val="none" w:sz="0" w:space="0" w:color="auto"/>
                <w:left w:val="none" w:sz="0" w:space="0" w:color="auto"/>
                <w:bottom w:val="none" w:sz="0" w:space="0" w:color="auto"/>
                <w:right w:val="none" w:sz="0" w:space="0" w:color="auto"/>
              </w:divBdr>
              <w:divsChild>
                <w:div w:id="415900861">
                  <w:marLeft w:val="0"/>
                  <w:marRight w:val="0"/>
                  <w:marTop w:val="0"/>
                  <w:marBottom w:val="0"/>
                  <w:divBdr>
                    <w:top w:val="none" w:sz="0" w:space="0" w:color="auto"/>
                    <w:left w:val="none" w:sz="0" w:space="0" w:color="auto"/>
                    <w:bottom w:val="none" w:sz="0" w:space="0" w:color="auto"/>
                    <w:right w:val="none" w:sz="0" w:space="0" w:color="auto"/>
                  </w:divBdr>
                  <w:divsChild>
                    <w:div w:id="1720351763">
                      <w:marLeft w:val="0"/>
                      <w:marRight w:val="0"/>
                      <w:marTop w:val="0"/>
                      <w:marBottom w:val="0"/>
                      <w:divBdr>
                        <w:top w:val="none" w:sz="0" w:space="0" w:color="auto"/>
                        <w:left w:val="none" w:sz="0" w:space="0" w:color="auto"/>
                        <w:bottom w:val="none" w:sz="0" w:space="0" w:color="auto"/>
                        <w:right w:val="none" w:sz="0" w:space="0" w:color="auto"/>
                      </w:divBdr>
                      <w:divsChild>
                        <w:div w:id="394671477">
                          <w:marLeft w:val="0"/>
                          <w:marRight w:val="0"/>
                          <w:marTop w:val="0"/>
                          <w:marBottom w:val="0"/>
                          <w:divBdr>
                            <w:top w:val="none" w:sz="0" w:space="0" w:color="auto"/>
                            <w:left w:val="none" w:sz="0" w:space="0" w:color="auto"/>
                            <w:bottom w:val="none" w:sz="0" w:space="0" w:color="auto"/>
                            <w:right w:val="none" w:sz="0" w:space="0" w:color="auto"/>
                          </w:divBdr>
                          <w:divsChild>
                            <w:div w:id="2109151881">
                              <w:marLeft w:val="0"/>
                              <w:marRight w:val="0"/>
                              <w:marTop w:val="0"/>
                              <w:marBottom w:val="0"/>
                              <w:divBdr>
                                <w:top w:val="none" w:sz="0" w:space="0" w:color="auto"/>
                                <w:left w:val="none" w:sz="0" w:space="0" w:color="auto"/>
                                <w:bottom w:val="none" w:sz="0" w:space="0" w:color="auto"/>
                                <w:right w:val="none" w:sz="0" w:space="0" w:color="auto"/>
                              </w:divBdr>
                              <w:divsChild>
                                <w:div w:id="1692338196">
                                  <w:marLeft w:val="0"/>
                                  <w:marRight w:val="0"/>
                                  <w:marTop w:val="0"/>
                                  <w:marBottom w:val="0"/>
                                  <w:divBdr>
                                    <w:top w:val="none" w:sz="0" w:space="0" w:color="auto"/>
                                    <w:left w:val="none" w:sz="0" w:space="0" w:color="auto"/>
                                    <w:bottom w:val="none" w:sz="0" w:space="0" w:color="auto"/>
                                    <w:right w:val="none" w:sz="0" w:space="0" w:color="auto"/>
                                  </w:divBdr>
                                  <w:divsChild>
                                    <w:div w:id="961306770">
                                      <w:marLeft w:val="0"/>
                                      <w:marRight w:val="0"/>
                                      <w:marTop w:val="0"/>
                                      <w:marBottom w:val="0"/>
                                      <w:divBdr>
                                        <w:top w:val="none" w:sz="0" w:space="0" w:color="auto"/>
                                        <w:left w:val="none" w:sz="0" w:space="0" w:color="auto"/>
                                        <w:bottom w:val="none" w:sz="0" w:space="0" w:color="auto"/>
                                        <w:right w:val="none" w:sz="0" w:space="0" w:color="auto"/>
                                      </w:divBdr>
                                      <w:divsChild>
                                        <w:div w:id="183057399">
                                          <w:marLeft w:val="0"/>
                                          <w:marRight w:val="0"/>
                                          <w:marTop w:val="0"/>
                                          <w:marBottom w:val="0"/>
                                          <w:divBdr>
                                            <w:top w:val="none" w:sz="0" w:space="0" w:color="auto"/>
                                            <w:left w:val="none" w:sz="0" w:space="0" w:color="auto"/>
                                            <w:bottom w:val="none" w:sz="0" w:space="0" w:color="auto"/>
                                            <w:right w:val="none" w:sz="0" w:space="0" w:color="auto"/>
                                          </w:divBdr>
                                          <w:divsChild>
                                            <w:div w:id="593562258">
                                              <w:marLeft w:val="0"/>
                                              <w:marRight w:val="0"/>
                                              <w:marTop w:val="0"/>
                                              <w:marBottom w:val="0"/>
                                              <w:divBdr>
                                                <w:top w:val="none" w:sz="0" w:space="0" w:color="auto"/>
                                                <w:left w:val="none" w:sz="0" w:space="0" w:color="auto"/>
                                                <w:bottom w:val="none" w:sz="0" w:space="0" w:color="auto"/>
                                                <w:right w:val="none" w:sz="0" w:space="0" w:color="auto"/>
                                              </w:divBdr>
                                              <w:divsChild>
                                                <w:div w:id="2091807363">
                                                  <w:marLeft w:val="0"/>
                                                  <w:marRight w:val="0"/>
                                                  <w:marTop w:val="0"/>
                                                  <w:marBottom w:val="0"/>
                                                  <w:divBdr>
                                                    <w:top w:val="none" w:sz="0" w:space="0" w:color="auto"/>
                                                    <w:left w:val="none" w:sz="0" w:space="0" w:color="auto"/>
                                                    <w:bottom w:val="none" w:sz="0" w:space="0" w:color="auto"/>
                                                    <w:right w:val="none" w:sz="0" w:space="0" w:color="auto"/>
                                                  </w:divBdr>
                                                  <w:divsChild>
                                                    <w:div w:id="1962300215">
                                                      <w:marLeft w:val="0"/>
                                                      <w:marRight w:val="0"/>
                                                      <w:marTop w:val="0"/>
                                                      <w:marBottom w:val="0"/>
                                                      <w:divBdr>
                                                        <w:top w:val="none" w:sz="0" w:space="0" w:color="auto"/>
                                                        <w:left w:val="none" w:sz="0" w:space="0" w:color="auto"/>
                                                        <w:bottom w:val="none" w:sz="0" w:space="0" w:color="auto"/>
                                                        <w:right w:val="none" w:sz="0" w:space="0" w:color="auto"/>
                                                      </w:divBdr>
                                                    </w:div>
                                                  </w:divsChild>
                                                </w:div>
                                                <w:div w:id="848639851">
                                                  <w:marLeft w:val="0"/>
                                                  <w:marRight w:val="0"/>
                                                  <w:marTop w:val="0"/>
                                                  <w:marBottom w:val="0"/>
                                                  <w:divBdr>
                                                    <w:top w:val="none" w:sz="0" w:space="0" w:color="auto"/>
                                                    <w:left w:val="none" w:sz="0" w:space="0" w:color="auto"/>
                                                    <w:bottom w:val="none" w:sz="0" w:space="0" w:color="auto"/>
                                                    <w:right w:val="none" w:sz="0" w:space="0" w:color="auto"/>
                                                  </w:divBdr>
                                                  <w:divsChild>
                                                    <w:div w:id="605426570">
                                                      <w:marLeft w:val="0"/>
                                                      <w:marRight w:val="0"/>
                                                      <w:marTop w:val="0"/>
                                                      <w:marBottom w:val="0"/>
                                                      <w:divBdr>
                                                        <w:top w:val="none" w:sz="0" w:space="0" w:color="auto"/>
                                                        <w:left w:val="none" w:sz="0" w:space="0" w:color="auto"/>
                                                        <w:bottom w:val="none" w:sz="0" w:space="0" w:color="auto"/>
                                                        <w:right w:val="none" w:sz="0" w:space="0" w:color="auto"/>
                                                      </w:divBdr>
                                                      <w:divsChild>
                                                        <w:div w:id="879825832">
                                                          <w:marLeft w:val="0"/>
                                                          <w:marRight w:val="0"/>
                                                          <w:marTop w:val="0"/>
                                                          <w:marBottom w:val="0"/>
                                                          <w:divBdr>
                                                            <w:top w:val="none" w:sz="0" w:space="0" w:color="auto"/>
                                                            <w:left w:val="none" w:sz="0" w:space="0" w:color="auto"/>
                                                            <w:bottom w:val="none" w:sz="0" w:space="0" w:color="auto"/>
                                                            <w:right w:val="none" w:sz="0" w:space="0" w:color="auto"/>
                                                          </w:divBdr>
                                                          <w:divsChild>
                                                            <w:div w:id="96110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7741782">
      <w:bodyDiv w:val="1"/>
      <w:marLeft w:val="0"/>
      <w:marRight w:val="0"/>
      <w:marTop w:val="0"/>
      <w:marBottom w:val="0"/>
      <w:divBdr>
        <w:top w:val="none" w:sz="0" w:space="0" w:color="auto"/>
        <w:left w:val="none" w:sz="0" w:space="0" w:color="auto"/>
        <w:bottom w:val="none" w:sz="0" w:space="0" w:color="auto"/>
        <w:right w:val="none" w:sz="0" w:space="0" w:color="auto"/>
      </w:divBdr>
    </w:div>
    <w:div w:id="1156414072">
      <w:bodyDiv w:val="1"/>
      <w:marLeft w:val="0"/>
      <w:marRight w:val="0"/>
      <w:marTop w:val="0"/>
      <w:marBottom w:val="0"/>
      <w:divBdr>
        <w:top w:val="none" w:sz="0" w:space="0" w:color="auto"/>
        <w:left w:val="none" w:sz="0" w:space="0" w:color="auto"/>
        <w:bottom w:val="none" w:sz="0" w:space="0" w:color="auto"/>
        <w:right w:val="none" w:sz="0" w:space="0" w:color="auto"/>
      </w:divBdr>
    </w:div>
    <w:div w:id="117499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nirvanabloom2@gmail.co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909BDAD-2F76-4427-9A34-551974E34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2640</Characters>
  <Application>Microsoft Office Word</Application>
  <DocSecurity>0</DocSecurity>
  <Lines>22</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Microsoft (C)</Company>
  <LinksUpToDate>false</LinksUpToDate>
  <CharactersWithSpaces>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dc:creator>
  <cp:lastModifiedBy>Maher</cp:lastModifiedBy>
  <cp:revision>2</cp:revision>
  <dcterms:created xsi:type="dcterms:W3CDTF">2020-09-26T19:31:00Z</dcterms:created>
  <dcterms:modified xsi:type="dcterms:W3CDTF">2020-09-26T19:31:00Z</dcterms:modified>
</cp:coreProperties>
</file>