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4B" w:rsidRDefault="002F574B" w:rsidP="00E87659">
      <w:pPr>
        <w:spacing w:after="100" w:afterAutospacing="1" w:line="240" w:lineRule="auto"/>
        <w:contextualSpacing/>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المحور الأول</w:t>
      </w:r>
      <w:r w:rsidRPr="00E87659">
        <w:rPr>
          <w:rFonts w:ascii="Traditional Arabic" w:hAnsi="Traditional Arabic" w:cs="Traditional Arabic"/>
          <w:b/>
          <w:bCs/>
          <w:sz w:val="28"/>
          <w:szCs w:val="28"/>
          <w:rtl/>
        </w:rPr>
        <w:t>:</w:t>
      </w:r>
      <w:r>
        <w:rPr>
          <w:rFonts w:ascii="Traditional Arabic" w:hAnsi="Traditional Arabic" w:cs="Traditional Arabic" w:hint="cs"/>
          <w:b/>
          <w:bCs/>
          <w:sz w:val="28"/>
          <w:szCs w:val="28"/>
          <w:rtl/>
          <w:lang w:bidi="ar-DZ"/>
        </w:rPr>
        <w:t xml:space="preserve"> واقع ورهانات وآفاق البحث في العلوم الإنسانية والاجتماعية</w:t>
      </w:r>
    </w:p>
    <w:p w:rsidR="00DD7E50" w:rsidRPr="004D31E9" w:rsidRDefault="00D470D1" w:rsidP="00E87659">
      <w:pPr>
        <w:spacing w:after="100" w:afterAutospacing="1" w:line="240" w:lineRule="auto"/>
        <w:contextualSpacing/>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00DD7E50" w:rsidRPr="004D31E9">
        <w:rPr>
          <w:rFonts w:ascii="Traditional Arabic" w:hAnsi="Traditional Arabic" w:cs="Traditional Arabic"/>
          <w:b/>
          <w:bCs/>
          <w:sz w:val="28"/>
          <w:szCs w:val="28"/>
          <w:rtl/>
          <w:lang w:bidi="ar-DZ"/>
        </w:rPr>
        <w:t xml:space="preserve">واقع </w:t>
      </w:r>
      <w:r>
        <w:rPr>
          <w:rFonts w:ascii="Traditional Arabic" w:hAnsi="Traditional Arabic" w:cs="Traditional Arabic"/>
          <w:b/>
          <w:bCs/>
          <w:sz w:val="28"/>
          <w:szCs w:val="28"/>
          <w:rtl/>
          <w:lang w:bidi="ar-DZ"/>
        </w:rPr>
        <w:t>–</w:t>
      </w:r>
      <w:r w:rsidR="00DD7E50" w:rsidRPr="004D31E9">
        <w:rPr>
          <w:rFonts w:ascii="Traditional Arabic" w:hAnsi="Traditional Arabic" w:cs="Traditional Arabic"/>
          <w:b/>
          <w:bCs/>
          <w:sz w:val="28"/>
          <w:szCs w:val="28"/>
          <w:rtl/>
          <w:lang w:bidi="ar-DZ"/>
        </w:rPr>
        <w:t>ورهانات</w:t>
      </w:r>
      <w:r>
        <w:rPr>
          <w:rFonts w:ascii="Traditional Arabic" w:hAnsi="Traditional Arabic" w:cs="Traditional Arabic" w:hint="cs"/>
          <w:b/>
          <w:bCs/>
          <w:sz w:val="28"/>
          <w:szCs w:val="28"/>
          <w:rtl/>
          <w:lang w:bidi="ar-DZ"/>
        </w:rPr>
        <w:t>-</w:t>
      </w:r>
      <w:r w:rsidR="00DD7E50" w:rsidRPr="004D31E9">
        <w:rPr>
          <w:rFonts w:ascii="Traditional Arabic" w:hAnsi="Traditional Arabic" w:cs="Traditional Arabic"/>
          <w:b/>
          <w:bCs/>
          <w:sz w:val="28"/>
          <w:szCs w:val="28"/>
          <w:rtl/>
          <w:lang w:bidi="ar-DZ"/>
        </w:rPr>
        <w:t xml:space="preserve"> وآفاق</w:t>
      </w:r>
      <w:r>
        <w:rPr>
          <w:rFonts w:ascii="Traditional Arabic" w:hAnsi="Traditional Arabic" w:cs="Traditional Arabic" w:hint="cs"/>
          <w:b/>
          <w:bCs/>
          <w:sz w:val="28"/>
          <w:szCs w:val="28"/>
          <w:rtl/>
          <w:lang w:bidi="ar-DZ"/>
        </w:rPr>
        <w:t>،</w:t>
      </w:r>
      <w:r w:rsidR="00DD7E50" w:rsidRPr="004D31E9">
        <w:rPr>
          <w:rFonts w:ascii="Traditional Arabic" w:hAnsi="Traditional Arabic" w:cs="Traditional Arabic"/>
          <w:b/>
          <w:bCs/>
          <w:sz w:val="28"/>
          <w:szCs w:val="28"/>
          <w:rtl/>
          <w:lang w:bidi="ar-DZ"/>
        </w:rPr>
        <w:t xml:space="preserve"> البحث</w:t>
      </w:r>
      <w:r>
        <w:rPr>
          <w:rFonts w:ascii="Traditional Arabic" w:hAnsi="Traditional Arabic" w:cs="Traditional Arabic" w:hint="cs"/>
          <w:b/>
          <w:bCs/>
          <w:sz w:val="28"/>
          <w:szCs w:val="28"/>
          <w:rtl/>
          <w:lang w:bidi="ar-DZ"/>
        </w:rPr>
        <w:t>)</w:t>
      </w:r>
      <w:r w:rsidR="00DD7E50" w:rsidRPr="004D31E9">
        <w:rPr>
          <w:rFonts w:ascii="Traditional Arabic" w:hAnsi="Traditional Arabic" w:cs="Traditional Arabic"/>
          <w:b/>
          <w:bCs/>
          <w:sz w:val="28"/>
          <w:szCs w:val="28"/>
          <w:rtl/>
          <w:lang w:bidi="ar-DZ"/>
        </w:rPr>
        <w:t xml:space="preserve"> في العلوم الإنسانية </w:t>
      </w:r>
      <w:r w:rsidR="00DD7E50" w:rsidRPr="004D31E9">
        <w:rPr>
          <w:rFonts w:ascii="Traditional Arabic" w:hAnsi="Traditional Arabic" w:cs="Traditional Arabic" w:hint="cs"/>
          <w:b/>
          <w:bCs/>
          <w:sz w:val="28"/>
          <w:szCs w:val="28"/>
          <w:rtl/>
          <w:lang w:bidi="ar-DZ"/>
        </w:rPr>
        <w:t>والاجتماعية</w:t>
      </w:r>
    </w:p>
    <w:p w:rsidR="00DD7E50" w:rsidRPr="004D31E9" w:rsidRDefault="00DD7E50" w:rsidP="00E87659">
      <w:pPr>
        <w:spacing w:after="100" w:afterAutospacing="1" w:line="240" w:lineRule="auto"/>
        <w:contextualSpacing/>
        <w:jc w:val="center"/>
        <w:rPr>
          <w:rFonts w:ascii="Traditional Arabic" w:hAnsi="Traditional Arabic" w:cs="Traditional Arabic"/>
          <w:b/>
          <w:bCs/>
          <w:sz w:val="28"/>
          <w:szCs w:val="28"/>
          <w:rtl/>
          <w:lang w:bidi="ar-DZ"/>
        </w:rPr>
      </w:pPr>
      <w:r w:rsidRPr="004D31E9">
        <w:rPr>
          <w:rFonts w:ascii="Traditional Arabic" w:hAnsi="Traditional Arabic" w:cs="Traditional Arabic" w:hint="cs"/>
          <w:b/>
          <w:bCs/>
          <w:sz w:val="28"/>
          <w:szCs w:val="28"/>
          <w:rtl/>
          <w:lang w:bidi="ar-DZ"/>
        </w:rPr>
        <w:t>طالبة الدكتوراه</w:t>
      </w:r>
      <w:r w:rsidR="004D31E9"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b/>
          <w:bCs/>
          <w:sz w:val="28"/>
          <w:szCs w:val="28"/>
          <w:rtl/>
          <w:lang w:bidi="ar-DZ"/>
        </w:rPr>
        <w:t xml:space="preserve"> مريم فيلالي</w:t>
      </w:r>
    </w:p>
    <w:p w:rsidR="00DD7E50" w:rsidRPr="004D31E9" w:rsidRDefault="00DD7E50" w:rsidP="00E87659">
      <w:pPr>
        <w:spacing w:after="100" w:afterAutospacing="1" w:line="240" w:lineRule="auto"/>
        <w:contextualSpacing/>
        <w:jc w:val="center"/>
        <w:rPr>
          <w:rFonts w:ascii="Traditional Arabic" w:hAnsi="Traditional Arabic" w:cs="Traditional Arabic"/>
          <w:b/>
          <w:bCs/>
          <w:sz w:val="28"/>
          <w:szCs w:val="28"/>
          <w:rtl/>
          <w:lang w:bidi="ar-DZ"/>
        </w:rPr>
      </w:pPr>
      <w:r w:rsidRPr="004D31E9">
        <w:rPr>
          <w:rFonts w:ascii="Traditional Arabic" w:hAnsi="Traditional Arabic" w:cs="Traditional Arabic" w:hint="cs"/>
          <w:b/>
          <w:bCs/>
          <w:sz w:val="28"/>
          <w:szCs w:val="28"/>
          <w:rtl/>
          <w:lang w:bidi="ar-DZ"/>
        </w:rPr>
        <w:t>جامعة الأمير عبد القادر للعلوم الإسلامية-قسنطينة/الجزائر</w:t>
      </w:r>
    </w:p>
    <w:p w:rsidR="00DD7E50" w:rsidRDefault="00300D89" w:rsidP="00E87659">
      <w:pPr>
        <w:spacing w:after="100" w:afterAutospacing="1" w:line="240" w:lineRule="auto"/>
        <w:contextualSpacing/>
        <w:jc w:val="center"/>
        <w:rPr>
          <w:rFonts w:asciiTheme="majorBidi" w:hAnsiTheme="majorBidi" w:cstheme="majorBidi"/>
          <w:b/>
          <w:bCs/>
          <w:sz w:val="24"/>
          <w:szCs w:val="24"/>
          <w:rtl/>
          <w:lang w:val="fr-FR" w:bidi="ar-DZ"/>
        </w:rPr>
      </w:pPr>
      <w:hyperlink r:id="rId8" w:history="1">
        <w:r w:rsidR="004D31E9" w:rsidRPr="00E87659">
          <w:rPr>
            <w:rStyle w:val="Lienhypertexte"/>
            <w:rFonts w:asciiTheme="majorBidi" w:hAnsiTheme="majorBidi" w:cstheme="majorBidi"/>
            <w:b/>
            <w:bCs/>
            <w:color w:val="auto"/>
            <w:sz w:val="24"/>
            <w:szCs w:val="24"/>
            <w:u w:val="none"/>
            <w:lang w:val="fr-FR" w:bidi="ar-DZ"/>
          </w:rPr>
          <w:t>meriem.filali25000@gmail.com</w:t>
        </w:r>
      </w:hyperlink>
    </w:p>
    <w:p w:rsidR="00E87659" w:rsidRPr="00E87659" w:rsidRDefault="00E87659" w:rsidP="00E87659">
      <w:pPr>
        <w:spacing w:after="0" w:line="240" w:lineRule="auto"/>
        <w:jc w:val="both"/>
        <w:rPr>
          <w:rFonts w:ascii="Traditional Arabic" w:hAnsi="Traditional Arabic" w:cs="Traditional Arabic"/>
          <w:b/>
          <w:bCs/>
          <w:sz w:val="28"/>
          <w:szCs w:val="28"/>
          <w:rtl/>
          <w:lang w:bidi="ar-DZ"/>
        </w:rPr>
      </w:pPr>
      <w:r w:rsidRPr="00E87659">
        <w:rPr>
          <w:rFonts w:ascii="Traditional Arabic" w:hAnsi="Traditional Arabic" w:cs="Traditional Arabic"/>
          <w:b/>
          <w:bCs/>
          <w:sz w:val="28"/>
          <w:szCs w:val="28"/>
          <w:rtl/>
        </w:rPr>
        <w:t xml:space="preserve">تاريخ الإيداع: </w:t>
      </w:r>
      <w:r>
        <w:rPr>
          <w:rFonts w:ascii="Traditional Arabic" w:hAnsi="Traditional Arabic" w:cs="Traditional Arabic" w:hint="cs"/>
          <w:b/>
          <w:bCs/>
          <w:sz w:val="28"/>
          <w:szCs w:val="28"/>
          <w:rtl/>
        </w:rPr>
        <w:t>26</w:t>
      </w:r>
      <w:r w:rsidRPr="00E87659">
        <w:rPr>
          <w:rFonts w:ascii="Traditional Arabic" w:hAnsi="Traditional Arabic" w:cs="Traditional Arabic"/>
          <w:b/>
          <w:bCs/>
          <w:sz w:val="28"/>
          <w:szCs w:val="28"/>
          <w:rtl/>
        </w:rPr>
        <w:t>/</w:t>
      </w:r>
      <w:r>
        <w:rPr>
          <w:rFonts w:ascii="Traditional Arabic" w:hAnsi="Traditional Arabic" w:cs="Traditional Arabic" w:hint="cs"/>
          <w:b/>
          <w:bCs/>
          <w:sz w:val="28"/>
          <w:szCs w:val="28"/>
          <w:rtl/>
        </w:rPr>
        <w:t>04</w:t>
      </w:r>
      <w:r w:rsidRPr="00E87659">
        <w:rPr>
          <w:rFonts w:ascii="Traditional Arabic" w:hAnsi="Traditional Arabic" w:cs="Traditional Arabic"/>
          <w:b/>
          <w:bCs/>
          <w:sz w:val="28"/>
          <w:szCs w:val="28"/>
          <w:rtl/>
        </w:rPr>
        <w:t>/20</w:t>
      </w:r>
      <w:r w:rsidRPr="00E87659">
        <w:rPr>
          <w:rFonts w:ascii="Traditional Arabic" w:hAnsi="Traditional Arabic" w:cs="Traditional Arabic" w:hint="cs"/>
          <w:b/>
          <w:bCs/>
          <w:sz w:val="28"/>
          <w:szCs w:val="28"/>
          <w:rtl/>
        </w:rPr>
        <w:t>20</w:t>
      </w:r>
      <w:r w:rsidRPr="00E87659">
        <w:rPr>
          <w:rFonts w:ascii="Traditional Arabic" w:hAnsi="Traditional Arabic" w:cs="Traditional Arabic"/>
          <w:b/>
          <w:bCs/>
          <w:sz w:val="28"/>
          <w:szCs w:val="28"/>
          <w:rtl/>
        </w:rPr>
        <w:t xml:space="preserve"> م  تاريخ التحكيم: </w:t>
      </w:r>
      <w:r w:rsidRPr="00E87659">
        <w:rPr>
          <w:rFonts w:ascii="Traditional Arabic" w:hAnsi="Traditional Arabic" w:cs="Traditional Arabic" w:hint="cs"/>
          <w:b/>
          <w:bCs/>
          <w:sz w:val="28"/>
          <w:szCs w:val="28"/>
          <w:rtl/>
        </w:rPr>
        <w:t>..</w:t>
      </w:r>
      <w:r w:rsidRPr="00E87659">
        <w:rPr>
          <w:rFonts w:ascii="Traditional Arabic" w:hAnsi="Traditional Arabic" w:cs="Traditional Arabic"/>
          <w:b/>
          <w:bCs/>
          <w:sz w:val="28"/>
          <w:szCs w:val="28"/>
          <w:rtl/>
        </w:rPr>
        <w:t>/</w:t>
      </w:r>
      <w:r w:rsidRPr="00E87659">
        <w:rPr>
          <w:rFonts w:ascii="Traditional Arabic" w:hAnsi="Traditional Arabic" w:cs="Traditional Arabic" w:hint="cs"/>
          <w:b/>
          <w:bCs/>
          <w:sz w:val="28"/>
          <w:szCs w:val="28"/>
          <w:rtl/>
        </w:rPr>
        <w:t>..</w:t>
      </w:r>
      <w:r w:rsidRPr="00E87659">
        <w:rPr>
          <w:rFonts w:ascii="Traditional Arabic" w:hAnsi="Traditional Arabic" w:cs="Traditional Arabic"/>
          <w:b/>
          <w:bCs/>
          <w:sz w:val="28"/>
          <w:szCs w:val="28"/>
          <w:rtl/>
        </w:rPr>
        <w:t>/20</w:t>
      </w:r>
      <w:r w:rsidRPr="00E87659">
        <w:rPr>
          <w:rFonts w:ascii="Traditional Arabic" w:hAnsi="Traditional Arabic" w:cs="Traditional Arabic" w:hint="cs"/>
          <w:b/>
          <w:bCs/>
          <w:sz w:val="28"/>
          <w:szCs w:val="28"/>
          <w:rtl/>
        </w:rPr>
        <w:t>20</w:t>
      </w:r>
      <w:r w:rsidRPr="00E87659">
        <w:rPr>
          <w:rFonts w:ascii="Traditional Arabic" w:hAnsi="Traditional Arabic" w:cs="Traditional Arabic"/>
          <w:b/>
          <w:bCs/>
          <w:sz w:val="28"/>
          <w:szCs w:val="28"/>
          <w:rtl/>
        </w:rPr>
        <w:t xml:space="preserve">م </w:t>
      </w:r>
      <w:r>
        <w:rPr>
          <w:rFonts w:ascii="Traditional Arabic" w:hAnsi="Traditional Arabic" w:cs="Traditional Arabic" w:hint="cs"/>
          <w:b/>
          <w:bCs/>
          <w:sz w:val="28"/>
          <w:szCs w:val="28"/>
          <w:rtl/>
        </w:rPr>
        <w:t>.</w:t>
      </w:r>
      <w:r w:rsidRPr="00E87659">
        <w:rPr>
          <w:rFonts w:ascii="Traditional Arabic" w:hAnsi="Traditional Arabic" w:cs="Traditional Arabic"/>
          <w:b/>
          <w:bCs/>
          <w:sz w:val="28"/>
          <w:szCs w:val="28"/>
          <w:rtl/>
        </w:rPr>
        <w:t xml:space="preserve"> تاريخ </w:t>
      </w:r>
      <w:r w:rsidRPr="00E87659">
        <w:rPr>
          <w:rFonts w:ascii="Traditional Arabic" w:hAnsi="Traditional Arabic" w:cs="Traditional Arabic" w:hint="cs"/>
          <w:b/>
          <w:bCs/>
          <w:sz w:val="28"/>
          <w:szCs w:val="28"/>
          <w:rtl/>
        </w:rPr>
        <w:t>القبول</w:t>
      </w:r>
      <w:r w:rsidRPr="00E87659">
        <w:rPr>
          <w:rFonts w:ascii="Traditional Arabic" w:hAnsi="Traditional Arabic" w:cs="Traditional Arabic"/>
          <w:b/>
          <w:bCs/>
          <w:sz w:val="28"/>
          <w:szCs w:val="28"/>
          <w:rtl/>
        </w:rPr>
        <w:t xml:space="preserve">: </w:t>
      </w:r>
      <w:r w:rsidRPr="00E87659">
        <w:rPr>
          <w:rFonts w:ascii="Traditional Arabic" w:hAnsi="Traditional Arabic" w:cs="Traditional Arabic" w:hint="cs"/>
          <w:b/>
          <w:bCs/>
          <w:sz w:val="28"/>
          <w:szCs w:val="28"/>
          <w:rtl/>
        </w:rPr>
        <w:t>..</w:t>
      </w:r>
      <w:r w:rsidRPr="00E87659">
        <w:rPr>
          <w:rFonts w:ascii="Traditional Arabic" w:hAnsi="Traditional Arabic" w:cs="Traditional Arabic"/>
          <w:b/>
          <w:bCs/>
          <w:sz w:val="28"/>
          <w:szCs w:val="28"/>
          <w:rtl/>
        </w:rPr>
        <w:t>/</w:t>
      </w:r>
      <w:r w:rsidRPr="00E87659">
        <w:rPr>
          <w:rFonts w:ascii="Traditional Arabic" w:hAnsi="Traditional Arabic" w:cs="Traditional Arabic" w:hint="cs"/>
          <w:b/>
          <w:bCs/>
          <w:sz w:val="28"/>
          <w:szCs w:val="28"/>
          <w:rtl/>
        </w:rPr>
        <w:t>..</w:t>
      </w:r>
      <w:r w:rsidRPr="00E87659">
        <w:rPr>
          <w:rFonts w:ascii="Traditional Arabic" w:hAnsi="Traditional Arabic" w:cs="Traditional Arabic"/>
          <w:b/>
          <w:bCs/>
          <w:sz w:val="28"/>
          <w:szCs w:val="28"/>
          <w:rtl/>
        </w:rPr>
        <w:t>/20</w:t>
      </w:r>
      <w:r w:rsidRPr="00E87659">
        <w:rPr>
          <w:rFonts w:ascii="Traditional Arabic" w:hAnsi="Traditional Arabic" w:cs="Traditional Arabic" w:hint="cs"/>
          <w:b/>
          <w:bCs/>
          <w:sz w:val="28"/>
          <w:szCs w:val="28"/>
          <w:rtl/>
        </w:rPr>
        <w:t>20</w:t>
      </w:r>
      <w:r w:rsidRPr="00E87659">
        <w:rPr>
          <w:rFonts w:ascii="Traditional Arabic" w:hAnsi="Traditional Arabic" w:cs="Traditional Arabic"/>
          <w:b/>
          <w:bCs/>
          <w:sz w:val="28"/>
          <w:szCs w:val="28"/>
          <w:rtl/>
        </w:rPr>
        <w:t>م</w:t>
      </w:r>
    </w:p>
    <w:p w:rsidR="00E87659" w:rsidRPr="00E87659" w:rsidRDefault="00E87659" w:rsidP="00E87659">
      <w:pPr>
        <w:spacing w:after="100" w:afterAutospacing="1" w:line="240" w:lineRule="auto"/>
        <w:contextualSpacing/>
        <w:jc w:val="center"/>
        <w:rPr>
          <w:rFonts w:asciiTheme="majorBidi" w:hAnsiTheme="majorBidi" w:cstheme="majorBidi"/>
          <w:b/>
          <w:bCs/>
          <w:sz w:val="24"/>
          <w:szCs w:val="24"/>
          <w:rtl/>
          <w:lang w:val="fr-FR" w:bidi="ar-DZ"/>
        </w:rPr>
      </w:pPr>
    </w:p>
    <w:p w:rsidR="00DD7E50" w:rsidRPr="004D31E9" w:rsidRDefault="00DD7E50" w:rsidP="00E87659">
      <w:pPr>
        <w:spacing w:after="100" w:afterAutospacing="1" w:line="240" w:lineRule="auto"/>
        <w:contextualSpacing/>
        <w:jc w:val="both"/>
        <w:rPr>
          <w:rFonts w:ascii="Traditional Arabic" w:hAnsi="Traditional Arabic" w:cs="Traditional Arabic"/>
          <w:b/>
          <w:bCs/>
          <w:sz w:val="28"/>
          <w:szCs w:val="28"/>
          <w:rtl/>
          <w:lang w:val="fr-FR" w:bidi="ar-DZ"/>
        </w:rPr>
      </w:pPr>
      <w:r w:rsidRPr="004D31E9">
        <w:rPr>
          <w:rFonts w:ascii="Traditional Arabic" w:hAnsi="Traditional Arabic" w:cs="Traditional Arabic" w:hint="cs"/>
          <w:b/>
          <w:bCs/>
          <w:sz w:val="28"/>
          <w:szCs w:val="28"/>
          <w:rtl/>
          <w:lang w:val="fr-FR" w:bidi="ar-DZ"/>
        </w:rPr>
        <w:t>الملخص</w:t>
      </w:r>
      <w:r w:rsidRPr="004D31E9">
        <w:rPr>
          <w:rFonts w:ascii="Traditional Arabic" w:hAnsi="Traditional Arabic" w:cs="Traditional Arabic"/>
          <w:b/>
          <w:bCs/>
          <w:sz w:val="28"/>
          <w:szCs w:val="28"/>
          <w:lang w:val="fr-FR" w:bidi="ar-DZ"/>
        </w:rPr>
        <w:t>:</w:t>
      </w:r>
    </w:p>
    <w:p w:rsidR="00DD7E50" w:rsidRPr="004D31E9" w:rsidRDefault="00DD7E50" w:rsidP="00E87659">
      <w:pPr>
        <w:spacing w:after="100" w:afterAutospacing="1" w:line="240" w:lineRule="auto"/>
        <w:ind w:firstLine="567"/>
        <w:contextualSpacing/>
        <w:jc w:val="both"/>
        <w:rPr>
          <w:rFonts w:ascii="Traditional Arabic" w:hAnsi="Traditional Arabic" w:cs="Traditional Arabic"/>
          <w:sz w:val="28"/>
          <w:szCs w:val="28"/>
          <w:rtl/>
          <w:lang w:val="fr-FR" w:bidi="ar-DZ"/>
        </w:rPr>
      </w:pPr>
      <w:r w:rsidRPr="004D31E9">
        <w:rPr>
          <w:rFonts w:ascii="Traditional Arabic" w:hAnsi="Traditional Arabic" w:cs="Traditional Arabic" w:hint="cs"/>
          <w:sz w:val="28"/>
          <w:szCs w:val="28"/>
          <w:rtl/>
          <w:lang w:val="fr-FR" w:bidi="ar-DZ"/>
        </w:rPr>
        <w:t xml:space="preserve">تشهد البشرية في الفترة المعاصرة تنوعا معرفيا مذهلا، وذلك لا يخلو من أزمات ففي العهود السابقة كانت المعرفة مقدسة وفي متناول أغلب طبقات المجتمع والأمم، لكن مع تقدم الزمن وانفتاح البشرية على آفاق من العلوم والمعارف في مختلف مجالات العلوم الإنسانية </w:t>
      </w:r>
      <w:r w:rsidR="004D31E9" w:rsidRPr="004D31E9">
        <w:rPr>
          <w:rFonts w:ascii="Traditional Arabic" w:hAnsi="Traditional Arabic" w:cs="Traditional Arabic" w:hint="cs"/>
          <w:sz w:val="28"/>
          <w:szCs w:val="28"/>
          <w:rtl/>
          <w:lang w:val="fr-FR" w:bidi="ar-DZ"/>
        </w:rPr>
        <w:t>والاجتماعية</w:t>
      </w:r>
      <w:r w:rsidRPr="004D31E9">
        <w:rPr>
          <w:rFonts w:ascii="Traditional Arabic" w:hAnsi="Traditional Arabic" w:cs="Traditional Arabic" w:hint="cs"/>
          <w:sz w:val="28"/>
          <w:szCs w:val="28"/>
          <w:rtl/>
          <w:lang w:val="fr-FR" w:bidi="ar-DZ"/>
        </w:rPr>
        <w:t>، تغيرت الفطرة البشرية وغلب عليها الجشع ومداخله الاقتصادية والاجتماعية والسياسية، فبدل أن تكون المعرفة في متناول الجميع صارت في متناول عدد معين من الدول ذات الغلبة العلمية والاقتصادية والسياسية، وتحول العلم من نشر الخيرية والمنفعة إلى أداة قوة وسلطة، ومن ذلك ما شهده نهاية الربع الأول وبداية الربع الثاني من السنة الميلادية عشرين وألفين والحرب البيولوجية المتمثلة في فيروس كوفيد-19 وما لحقه من خسائر بشرية ومادية ونفسية.</w:t>
      </w:r>
    </w:p>
    <w:p w:rsidR="00DD7E50" w:rsidRPr="004D31E9" w:rsidRDefault="00DD7E50" w:rsidP="00E87659">
      <w:pPr>
        <w:spacing w:after="100" w:afterAutospacing="1" w:line="240" w:lineRule="auto"/>
        <w:ind w:firstLine="567"/>
        <w:contextualSpacing/>
        <w:jc w:val="both"/>
        <w:rPr>
          <w:rFonts w:ascii="Traditional Arabic" w:hAnsi="Traditional Arabic" w:cs="Traditional Arabic"/>
          <w:sz w:val="28"/>
          <w:szCs w:val="28"/>
          <w:rtl/>
          <w:lang w:val="fr-FR" w:bidi="ar-DZ"/>
        </w:rPr>
      </w:pPr>
      <w:r w:rsidRPr="004D31E9">
        <w:rPr>
          <w:rFonts w:ascii="Traditional Arabic" w:hAnsi="Traditional Arabic" w:cs="Traditional Arabic" w:hint="cs"/>
          <w:sz w:val="28"/>
          <w:szCs w:val="28"/>
          <w:rtl/>
          <w:lang w:val="fr-FR" w:bidi="ar-DZ"/>
        </w:rPr>
        <w:t>ولأجل ذلك أردت عرض ثلاث نقاط محورية، تتمثل الأولى في</w:t>
      </w:r>
      <w:r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lang w:val="fr-FR" w:bidi="ar-DZ"/>
        </w:rPr>
        <w:t xml:space="preserve"> واقع البحث في العلوم الإنسانية والاجتماعية والمتمثل عرض الصعوبات التي  يواجهها البحث في هذا الميدان الصعب فالإنسان والمجتمع لا يمكن التعامل معه بموضوعية وعلمية محضة، لأن الإنسان ظاهرة ذاتية تتمثل في كتلة نفسية تحتوي مجموعة عواطف وأمزجة تختلف من فرد إلى آخر ولذلك يصعب التعامل في ميدان العلوم الإنسانية والاجتماعية بدقة وأرقام وإحصائيات وظواهر محددة. النقطة الثانية تتمثل في</w:t>
      </w:r>
      <w:r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lang w:val="fr-FR" w:bidi="ar-DZ"/>
        </w:rPr>
        <w:t xml:space="preserve"> رهانات البحث في العلوم الإنسانية والاجتماعية والمتمثل في الكفاءات والمقاربة بينها ومحاولة بناء جسر بينها بغية تطوير البحث العلمي وإيجاد تلاقح إيجابي بين المعارف والعلوم. أما النقطة الثالثة فتتمثل في</w:t>
      </w:r>
      <w:r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lang w:val="fr-FR" w:bidi="ar-DZ"/>
        </w:rPr>
        <w:t xml:space="preserve"> آفاق مستقبل البحث العلمي وهنا أعرض بعض التطلعات الشخصية التي من شأنها الإسهام النظري في تقديم اقتراحات للبحث العلمي بغية تطويره والانفتاح بين ميادين العلوم الإنسانية والاجتماعية.</w:t>
      </w:r>
    </w:p>
    <w:p w:rsidR="00DD7E50" w:rsidRPr="004D31E9" w:rsidRDefault="00DD7E50" w:rsidP="00E87659">
      <w:pPr>
        <w:spacing w:after="100" w:afterAutospacing="1" w:line="240" w:lineRule="auto"/>
        <w:ind w:firstLine="567"/>
        <w:contextualSpacing/>
        <w:jc w:val="both"/>
        <w:rPr>
          <w:rFonts w:ascii="Traditional Arabic" w:hAnsi="Traditional Arabic" w:cs="Traditional Arabic"/>
          <w:sz w:val="28"/>
          <w:szCs w:val="28"/>
          <w:rtl/>
          <w:lang w:val="fr-FR" w:bidi="ar-DZ"/>
        </w:rPr>
      </w:pPr>
      <w:r w:rsidRPr="004D31E9">
        <w:rPr>
          <w:rFonts w:ascii="Traditional Arabic" w:hAnsi="Traditional Arabic" w:cs="Traditional Arabic" w:hint="cs"/>
          <w:sz w:val="28"/>
          <w:szCs w:val="28"/>
          <w:rtl/>
          <w:lang w:val="fr-FR" w:bidi="ar-DZ"/>
        </w:rPr>
        <w:t>ومنه جاءت هاته المداخلة</w:t>
      </w:r>
      <w:r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lang w:val="fr-FR" w:bidi="ar-DZ"/>
        </w:rPr>
        <w:t xml:space="preserve"> لمعرفة صعوبات البحث في ميدان العلوم الإنسانية والاجتماعية ومحاولة إيجاد فرص تجاوز هذا الواقع نحو آفاق عملية ايجابية. ومنه أتساءل على المستوى العام</w:t>
      </w:r>
      <w:r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lang w:val="fr-FR" w:bidi="ar-DZ"/>
        </w:rPr>
        <w:t xml:space="preserve"> ما هو واقع البحث في العلوم الإنسانية والاجتماعية؟ وفيم تتمثل رهاناته؟ وما هي آفاق البحث في ميدان العلوم الإنسانية والاجتماعية؟</w:t>
      </w:r>
    </w:p>
    <w:p w:rsidR="00DD7E50" w:rsidRPr="004D31E9" w:rsidRDefault="00DD7E50" w:rsidP="00E87659">
      <w:pPr>
        <w:spacing w:after="100" w:afterAutospacing="1" w:line="240" w:lineRule="auto"/>
        <w:contextualSpacing/>
        <w:jc w:val="both"/>
        <w:rPr>
          <w:rFonts w:ascii="Traditional Arabic" w:hAnsi="Traditional Arabic" w:cs="Traditional Arabic"/>
          <w:sz w:val="28"/>
          <w:szCs w:val="28"/>
          <w:rtl/>
          <w:lang w:val="fr-FR" w:bidi="ar-DZ"/>
        </w:rPr>
      </w:pPr>
      <w:r w:rsidRPr="004D31E9">
        <w:rPr>
          <w:rFonts w:ascii="Traditional Arabic" w:hAnsi="Traditional Arabic" w:cs="Traditional Arabic" w:hint="cs"/>
          <w:b/>
          <w:bCs/>
          <w:sz w:val="28"/>
          <w:szCs w:val="28"/>
          <w:rtl/>
          <w:lang w:val="fr-FR" w:bidi="ar-DZ"/>
        </w:rPr>
        <w:t>الكلمات المفتاحية</w:t>
      </w:r>
      <w:r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lang w:val="fr-FR" w:bidi="ar-DZ"/>
        </w:rPr>
        <w:t xml:space="preserve"> الواقع، الرهانات، الآفاق، البحث، العلوم الإنسانية والاجتماعية.</w:t>
      </w:r>
    </w:p>
    <w:p w:rsidR="00DD7E50" w:rsidRPr="004D31E9" w:rsidRDefault="00DD7E50" w:rsidP="00E87659">
      <w:pPr>
        <w:spacing w:after="100" w:afterAutospacing="1" w:line="240" w:lineRule="auto"/>
        <w:contextualSpacing/>
        <w:jc w:val="both"/>
        <w:rPr>
          <w:rFonts w:ascii="Traditional Arabic" w:hAnsi="Traditional Arabic" w:cs="Traditional Arabic"/>
          <w:sz w:val="28"/>
          <w:szCs w:val="28"/>
          <w:rtl/>
          <w:lang w:val="fr-FR" w:bidi="ar-DZ"/>
        </w:rPr>
      </w:pPr>
    </w:p>
    <w:p w:rsidR="00D470D1" w:rsidRPr="00D470D1" w:rsidRDefault="00D470D1" w:rsidP="00D470D1">
      <w:pPr>
        <w:bidi w:val="0"/>
        <w:spacing w:after="100" w:afterAutospacing="1" w:line="240" w:lineRule="auto"/>
        <w:contextualSpacing/>
        <w:jc w:val="center"/>
        <w:rPr>
          <w:rFonts w:asciiTheme="majorBidi" w:hAnsiTheme="majorBidi" w:cstheme="majorBidi"/>
          <w:b/>
          <w:bCs/>
          <w:sz w:val="24"/>
          <w:szCs w:val="24"/>
          <w:lang w:bidi="ar-DZ"/>
        </w:rPr>
      </w:pPr>
      <w:r w:rsidRPr="00D470D1">
        <w:rPr>
          <w:rFonts w:asciiTheme="majorBidi" w:hAnsiTheme="majorBidi" w:cstheme="majorBidi"/>
          <w:b/>
          <w:bCs/>
          <w:sz w:val="24"/>
          <w:szCs w:val="24"/>
          <w:lang w:bidi="ar-DZ"/>
        </w:rPr>
        <w:t>The first axis: the reality, challenges and prospects for research in the humanities and social sciences</w:t>
      </w:r>
    </w:p>
    <w:p w:rsidR="00D470D1" w:rsidRDefault="00D470D1" w:rsidP="00D470D1">
      <w:pPr>
        <w:bidi w:val="0"/>
        <w:spacing w:after="100" w:afterAutospacing="1" w:line="240" w:lineRule="auto"/>
        <w:contextualSpacing/>
        <w:jc w:val="center"/>
        <w:rPr>
          <w:rFonts w:asciiTheme="majorBidi" w:hAnsiTheme="majorBidi" w:cstheme="majorBidi"/>
          <w:b/>
          <w:bCs/>
          <w:sz w:val="24"/>
          <w:szCs w:val="24"/>
          <w:lang w:bidi="ar-DZ"/>
        </w:rPr>
      </w:pPr>
      <w:r w:rsidRPr="00D470D1">
        <w:rPr>
          <w:rFonts w:asciiTheme="majorBidi" w:hAnsiTheme="majorBidi" w:cstheme="majorBidi"/>
          <w:b/>
          <w:bCs/>
          <w:sz w:val="24"/>
          <w:szCs w:val="24"/>
          <w:lang w:bidi="ar-DZ"/>
        </w:rPr>
        <w:t>(Reality - bets - and prospects, research) in the humanities and social sciences</w:t>
      </w:r>
    </w:p>
    <w:p w:rsidR="00DD7E50" w:rsidRPr="004D31E9" w:rsidRDefault="00DD7E50" w:rsidP="00D470D1">
      <w:pPr>
        <w:bidi w:val="0"/>
        <w:spacing w:after="100" w:afterAutospacing="1" w:line="240" w:lineRule="auto"/>
        <w:contextualSpacing/>
        <w:jc w:val="center"/>
        <w:rPr>
          <w:rFonts w:asciiTheme="majorBidi" w:hAnsiTheme="majorBidi" w:cstheme="majorBidi"/>
          <w:b/>
          <w:bCs/>
          <w:sz w:val="24"/>
          <w:szCs w:val="24"/>
          <w:lang w:bidi="ar-DZ"/>
        </w:rPr>
      </w:pPr>
      <w:r w:rsidRPr="004D31E9">
        <w:rPr>
          <w:rFonts w:asciiTheme="majorBidi" w:hAnsiTheme="majorBidi" w:cstheme="majorBidi"/>
          <w:b/>
          <w:bCs/>
          <w:sz w:val="24"/>
          <w:szCs w:val="24"/>
          <w:lang w:bidi="ar-DZ"/>
        </w:rPr>
        <w:t>Phd. Meriem filali</w:t>
      </w:r>
    </w:p>
    <w:p w:rsidR="00DD7E50" w:rsidRPr="004D31E9" w:rsidRDefault="00DD7E50" w:rsidP="00E87659">
      <w:pPr>
        <w:bidi w:val="0"/>
        <w:spacing w:after="100" w:afterAutospacing="1" w:line="240" w:lineRule="auto"/>
        <w:contextualSpacing/>
        <w:jc w:val="center"/>
        <w:rPr>
          <w:rFonts w:asciiTheme="majorBidi" w:hAnsiTheme="majorBidi" w:cstheme="majorBidi"/>
          <w:b/>
          <w:bCs/>
          <w:sz w:val="24"/>
          <w:szCs w:val="24"/>
          <w:lang w:bidi="ar-DZ"/>
        </w:rPr>
      </w:pPr>
      <w:r w:rsidRPr="004D31E9">
        <w:rPr>
          <w:rFonts w:asciiTheme="majorBidi" w:hAnsiTheme="majorBidi" w:cstheme="majorBidi"/>
          <w:b/>
          <w:bCs/>
          <w:sz w:val="24"/>
          <w:szCs w:val="24"/>
          <w:lang w:bidi="ar-DZ"/>
        </w:rPr>
        <w:t xml:space="preserve">University Emir Abdel Qader of Islamic Sciences - Constantine / Algeria </w:t>
      </w:r>
    </w:p>
    <w:p w:rsidR="00DD7E50" w:rsidRPr="004D31E9" w:rsidRDefault="00300D89" w:rsidP="00E87659">
      <w:pPr>
        <w:spacing w:after="100" w:afterAutospacing="1" w:line="240" w:lineRule="auto"/>
        <w:contextualSpacing/>
        <w:jc w:val="center"/>
        <w:rPr>
          <w:rFonts w:asciiTheme="majorBidi" w:hAnsiTheme="majorBidi" w:cstheme="majorBidi"/>
          <w:b/>
          <w:bCs/>
          <w:sz w:val="24"/>
          <w:szCs w:val="24"/>
          <w:lang w:bidi="ar-DZ"/>
        </w:rPr>
      </w:pPr>
      <w:hyperlink r:id="rId9" w:history="1">
        <w:r w:rsidR="00DD7E50" w:rsidRPr="004D31E9">
          <w:rPr>
            <w:rStyle w:val="Lienhypertexte"/>
            <w:rFonts w:asciiTheme="majorBidi" w:hAnsiTheme="majorBidi" w:cstheme="majorBidi"/>
            <w:b/>
            <w:bCs/>
            <w:color w:val="auto"/>
            <w:sz w:val="24"/>
            <w:szCs w:val="24"/>
            <w:u w:val="none"/>
            <w:lang w:bidi="ar-DZ"/>
          </w:rPr>
          <w:t>meriem.filali25000@gmail.com</w:t>
        </w:r>
      </w:hyperlink>
    </w:p>
    <w:p w:rsidR="00DD7E50" w:rsidRPr="004D31E9" w:rsidRDefault="00DD7E50" w:rsidP="00E87659">
      <w:pPr>
        <w:bidi w:val="0"/>
        <w:spacing w:after="100" w:afterAutospacing="1" w:line="240" w:lineRule="auto"/>
        <w:contextualSpacing/>
        <w:rPr>
          <w:rFonts w:asciiTheme="majorBidi" w:hAnsiTheme="majorBidi" w:cstheme="majorBidi"/>
          <w:b/>
          <w:bCs/>
          <w:sz w:val="24"/>
          <w:szCs w:val="24"/>
          <w:lang w:bidi="ar-DZ"/>
        </w:rPr>
      </w:pPr>
      <w:r w:rsidRPr="004D31E9">
        <w:rPr>
          <w:rFonts w:asciiTheme="majorBidi" w:hAnsiTheme="majorBidi" w:cstheme="majorBidi"/>
          <w:b/>
          <w:bCs/>
          <w:sz w:val="24"/>
          <w:szCs w:val="24"/>
          <w:lang w:bidi="ar-DZ"/>
        </w:rPr>
        <w:t>abstract:</w:t>
      </w:r>
    </w:p>
    <w:p w:rsidR="00DD7E50" w:rsidRPr="004D31E9" w:rsidRDefault="00DD7E50" w:rsidP="00E87659">
      <w:pPr>
        <w:bidi w:val="0"/>
        <w:spacing w:after="100" w:afterAutospacing="1" w:line="240" w:lineRule="auto"/>
        <w:ind w:firstLine="567"/>
        <w:contextualSpacing/>
        <w:rPr>
          <w:rFonts w:asciiTheme="majorBidi" w:hAnsiTheme="majorBidi" w:cstheme="majorBidi"/>
          <w:sz w:val="24"/>
          <w:szCs w:val="24"/>
          <w:lang w:bidi="ar-DZ"/>
        </w:rPr>
      </w:pPr>
      <w:r w:rsidRPr="004D31E9">
        <w:rPr>
          <w:rFonts w:asciiTheme="majorBidi" w:hAnsiTheme="majorBidi" w:cstheme="majorBidi"/>
          <w:sz w:val="24"/>
          <w:szCs w:val="24"/>
          <w:lang w:bidi="ar-DZ"/>
        </w:rPr>
        <w:t xml:space="preserve">Mankind is witnessing in the contemporary period an amazing diversity of knowledge, and this is not without crises. In previous times, knowledge was sacred and accessible to most classes of society and nations. But as time progresses and mankind opens up to the horizons of science and knowledge in various fields of human and social sciences, human instinct has </w:t>
      </w:r>
      <w:r w:rsidRPr="004D31E9">
        <w:rPr>
          <w:rFonts w:asciiTheme="majorBidi" w:hAnsiTheme="majorBidi" w:cstheme="majorBidi"/>
          <w:sz w:val="24"/>
          <w:szCs w:val="24"/>
          <w:lang w:bidi="ar-DZ"/>
        </w:rPr>
        <w:lastRenderedPageBreak/>
        <w:t>changed and greed and economic, social and political entrances dominate it. Instead of knowledge being accessible to all, it has become accessible to a certain number of countries that have scientific, economic and political predominance, and science has shifted from spreading charity and benefit to an instrument of power and authority, These included the end of the first quarter and the beginning of the second quarter of the twenty-twentieth calendar year and the biological warfare represented by the Covid-19 virus and the subsequent human, material and psychological losses.</w:t>
      </w:r>
    </w:p>
    <w:p w:rsidR="00DD7E50" w:rsidRPr="004D31E9" w:rsidRDefault="00DD7E50" w:rsidP="00E87659">
      <w:pPr>
        <w:bidi w:val="0"/>
        <w:spacing w:after="100" w:afterAutospacing="1" w:line="240" w:lineRule="auto"/>
        <w:ind w:firstLine="567"/>
        <w:contextualSpacing/>
        <w:rPr>
          <w:rFonts w:asciiTheme="majorBidi" w:hAnsiTheme="majorBidi" w:cstheme="majorBidi"/>
          <w:sz w:val="24"/>
          <w:szCs w:val="24"/>
          <w:lang w:bidi="ar-DZ"/>
        </w:rPr>
      </w:pPr>
      <w:r w:rsidRPr="004D31E9">
        <w:rPr>
          <w:rFonts w:asciiTheme="majorBidi" w:hAnsiTheme="majorBidi" w:cstheme="majorBidi"/>
          <w:sz w:val="24"/>
          <w:szCs w:val="24"/>
          <w:lang w:bidi="ar-DZ"/>
        </w:rPr>
        <w:t>For that, I wanted to present three focal points. The first is</w:t>
      </w:r>
      <w:r w:rsidRPr="004D31E9">
        <w:rPr>
          <w:rFonts w:asciiTheme="majorBidi" w:hAnsiTheme="majorBidi" w:cstheme="majorBidi"/>
          <w:b/>
          <w:bCs/>
          <w:sz w:val="24"/>
          <w:szCs w:val="24"/>
          <w:lang w:bidi="ar-DZ"/>
        </w:rPr>
        <w:t>:</w:t>
      </w:r>
      <w:r w:rsidRPr="004D31E9">
        <w:rPr>
          <w:rFonts w:asciiTheme="majorBidi" w:hAnsiTheme="majorBidi" w:cstheme="majorBidi"/>
          <w:sz w:val="24"/>
          <w:szCs w:val="24"/>
          <w:lang w:bidi="ar-DZ"/>
        </w:rPr>
        <w:t xml:space="preserve"> the reality of research in the humanities and social sciences, and is represented by presenting the difficulties that research faces in this difficult field. The human and society cannot be dealt with purely objectively and scientifically.</w:t>
      </w:r>
      <w:r w:rsidRPr="004D31E9">
        <w:rPr>
          <w:rFonts w:asciiTheme="majorBidi" w:hAnsiTheme="majorBidi" w:cstheme="majorBidi"/>
          <w:sz w:val="24"/>
          <w:szCs w:val="24"/>
        </w:rPr>
        <w:t xml:space="preserve"> </w:t>
      </w:r>
      <w:r w:rsidRPr="004D31E9">
        <w:rPr>
          <w:rFonts w:asciiTheme="majorBidi" w:hAnsiTheme="majorBidi" w:cstheme="majorBidi"/>
          <w:sz w:val="24"/>
          <w:szCs w:val="24"/>
          <w:lang w:bidi="ar-DZ"/>
        </w:rPr>
        <w:t>Because man is a subjective phenomenon represented in a psychological mass that contains a group of emotions and moods that differ from one individual to another, and therefore it is difficult to deal in the field of humanities and social sciences with accuracy, numbers, statistics, and specific phenomena.</w:t>
      </w:r>
      <w:r w:rsidRPr="004D31E9">
        <w:rPr>
          <w:rFonts w:asciiTheme="majorBidi" w:hAnsiTheme="majorBidi" w:cstheme="majorBidi"/>
          <w:sz w:val="24"/>
          <w:szCs w:val="24"/>
        </w:rPr>
        <w:t xml:space="preserve"> </w:t>
      </w:r>
      <w:r w:rsidRPr="004D31E9">
        <w:rPr>
          <w:rFonts w:asciiTheme="majorBidi" w:hAnsiTheme="majorBidi" w:cstheme="majorBidi"/>
          <w:sz w:val="24"/>
          <w:szCs w:val="24"/>
          <w:lang w:bidi="ar-DZ"/>
        </w:rPr>
        <w:t>The second point is</w:t>
      </w:r>
      <w:r w:rsidRPr="004D31E9">
        <w:rPr>
          <w:rFonts w:asciiTheme="majorBidi" w:hAnsiTheme="majorBidi" w:cstheme="majorBidi"/>
          <w:b/>
          <w:bCs/>
          <w:sz w:val="24"/>
          <w:szCs w:val="24"/>
          <w:lang w:bidi="ar-DZ"/>
        </w:rPr>
        <w:t>:</w:t>
      </w:r>
      <w:r w:rsidRPr="004D31E9">
        <w:rPr>
          <w:rFonts w:asciiTheme="majorBidi" w:hAnsiTheme="majorBidi" w:cstheme="majorBidi"/>
          <w:sz w:val="24"/>
          <w:szCs w:val="24"/>
          <w:lang w:bidi="ar-DZ"/>
        </w:rPr>
        <w:t xml:space="preserve"> the stakes of research in the humanities and social sciences, represented in the competencies and the approach between them and trying to build a bridge between them in order to develop scientific research and find a positive cross-fertilization between knowledge and science.</w:t>
      </w:r>
      <w:r w:rsidRPr="004D31E9">
        <w:rPr>
          <w:rFonts w:asciiTheme="majorBidi" w:hAnsiTheme="majorBidi" w:cstheme="majorBidi"/>
          <w:sz w:val="24"/>
          <w:szCs w:val="24"/>
        </w:rPr>
        <w:t xml:space="preserve"> </w:t>
      </w:r>
      <w:r w:rsidRPr="004D31E9">
        <w:rPr>
          <w:rFonts w:asciiTheme="majorBidi" w:hAnsiTheme="majorBidi" w:cstheme="majorBidi"/>
          <w:sz w:val="24"/>
          <w:szCs w:val="24"/>
          <w:lang w:bidi="ar-DZ"/>
        </w:rPr>
        <w:t>The third point is</w:t>
      </w:r>
      <w:r w:rsidRPr="004D31E9">
        <w:rPr>
          <w:rFonts w:asciiTheme="majorBidi" w:hAnsiTheme="majorBidi" w:cstheme="majorBidi"/>
          <w:b/>
          <w:bCs/>
          <w:sz w:val="24"/>
          <w:szCs w:val="24"/>
          <w:lang w:bidi="ar-DZ"/>
        </w:rPr>
        <w:t>:</w:t>
      </w:r>
      <w:r w:rsidRPr="004D31E9">
        <w:rPr>
          <w:rFonts w:asciiTheme="majorBidi" w:hAnsiTheme="majorBidi" w:cstheme="majorBidi"/>
          <w:sz w:val="24"/>
          <w:szCs w:val="24"/>
          <w:lang w:bidi="ar-DZ"/>
        </w:rPr>
        <w:t xml:space="preserve"> represented in the future prospects of scientific research, and here I present some personal aspirations that would theoretical contribution in making proposals for scientific research with a view to its development and openness in the fields of humanities and social sciences.</w:t>
      </w:r>
    </w:p>
    <w:p w:rsidR="00DD7E50" w:rsidRPr="004D31E9" w:rsidRDefault="00DD7E50" w:rsidP="00E87659">
      <w:pPr>
        <w:bidi w:val="0"/>
        <w:spacing w:after="100" w:afterAutospacing="1" w:line="240" w:lineRule="auto"/>
        <w:ind w:firstLine="567"/>
        <w:contextualSpacing/>
        <w:rPr>
          <w:rFonts w:asciiTheme="majorBidi" w:hAnsiTheme="majorBidi" w:cstheme="majorBidi"/>
          <w:sz w:val="24"/>
          <w:szCs w:val="24"/>
          <w:lang w:bidi="ar-DZ"/>
        </w:rPr>
      </w:pPr>
      <w:r w:rsidRPr="004D31E9">
        <w:rPr>
          <w:rFonts w:asciiTheme="majorBidi" w:hAnsiTheme="majorBidi" w:cstheme="majorBidi"/>
          <w:sz w:val="24"/>
          <w:szCs w:val="24"/>
          <w:lang w:bidi="ar-DZ"/>
        </w:rPr>
        <w:t>From this intervention came to know the difficulties of research in the field of humanities and social sciences and to try to find opportunities to overcome this reality towards positive practical prospects.</w:t>
      </w:r>
      <w:r w:rsidRPr="004D31E9">
        <w:rPr>
          <w:rFonts w:asciiTheme="majorBidi" w:hAnsiTheme="majorBidi" w:cstheme="majorBidi"/>
          <w:sz w:val="24"/>
          <w:szCs w:val="24"/>
        </w:rPr>
        <w:t xml:space="preserve"> </w:t>
      </w:r>
      <w:r w:rsidRPr="004D31E9">
        <w:rPr>
          <w:rFonts w:asciiTheme="majorBidi" w:hAnsiTheme="majorBidi" w:cstheme="majorBidi"/>
          <w:sz w:val="24"/>
          <w:szCs w:val="24"/>
          <w:lang w:bidi="ar-DZ"/>
        </w:rPr>
        <w:t>From it I wonder on the general level</w:t>
      </w:r>
      <w:r w:rsidRPr="004D31E9">
        <w:rPr>
          <w:rFonts w:asciiTheme="majorBidi" w:hAnsiTheme="majorBidi" w:cstheme="majorBidi"/>
          <w:b/>
          <w:bCs/>
          <w:sz w:val="24"/>
          <w:szCs w:val="24"/>
          <w:lang w:bidi="ar-DZ"/>
        </w:rPr>
        <w:t>:</w:t>
      </w:r>
      <w:r w:rsidRPr="004D31E9">
        <w:rPr>
          <w:rFonts w:asciiTheme="majorBidi" w:hAnsiTheme="majorBidi" w:cstheme="majorBidi"/>
          <w:sz w:val="24"/>
          <w:szCs w:val="24"/>
          <w:lang w:bidi="ar-DZ"/>
        </w:rPr>
        <w:t xml:space="preserve"> what is the reality of research in the humanities and social sciences?</w:t>
      </w:r>
      <w:r w:rsidRPr="004D31E9">
        <w:rPr>
          <w:rFonts w:asciiTheme="majorBidi" w:hAnsiTheme="majorBidi" w:cstheme="majorBidi"/>
          <w:sz w:val="24"/>
          <w:szCs w:val="24"/>
        </w:rPr>
        <w:t xml:space="preserve"> </w:t>
      </w:r>
      <w:r w:rsidRPr="004D31E9">
        <w:rPr>
          <w:rFonts w:asciiTheme="majorBidi" w:hAnsiTheme="majorBidi" w:cstheme="majorBidi"/>
          <w:sz w:val="24"/>
          <w:szCs w:val="24"/>
          <w:lang w:bidi="ar-DZ"/>
        </w:rPr>
        <w:t>And what are his bets?</w:t>
      </w:r>
      <w:r w:rsidRPr="004D31E9">
        <w:rPr>
          <w:rFonts w:asciiTheme="majorBidi" w:hAnsiTheme="majorBidi" w:cstheme="majorBidi"/>
          <w:sz w:val="24"/>
          <w:szCs w:val="24"/>
        </w:rPr>
        <w:t xml:space="preserve"> </w:t>
      </w:r>
      <w:r w:rsidRPr="004D31E9">
        <w:rPr>
          <w:rFonts w:asciiTheme="majorBidi" w:hAnsiTheme="majorBidi" w:cstheme="majorBidi"/>
          <w:sz w:val="24"/>
          <w:szCs w:val="24"/>
          <w:lang w:bidi="ar-DZ"/>
        </w:rPr>
        <w:t>What are the prospects for research in the field of humanities and social sciences?</w:t>
      </w:r>
    </w:p>
    <w:p w:rsidR="004D31E9" w:rsidRPr="00676F43" w:rsidRDefault="00DD7E50" w:rsidP="00E87659">
      <w:pPr>
        <w:bidi w:val="0"/>
        <w:spacing w:after="100" w:afterAutospacing="1" w:line="240" w:lineRule="auto"/>
        <w:contextualSpacing/>
        <w:rPr>
          <w:rFonts w:asciiTheme="majorBidi" w:hAnsiTheme="majorBidi" w:cstheme="majorBidi"/>
          <w:sz w:val="24"/>
          <w:szCs w:val="24"/>
          <w:rtl/>
          <w:lang w:bidi="ar-DZ"/>
        </w:rPr>
      </w:pPr>
      <w:r w:rsidRPr="004D31E9">
        <w:rPr>
          <w:rFonts w:asciiTheme="majorBidi" w:hAnsiTheme="majorBidi" w:cstheme="majorBidi"/>
          <w:b/>
          <w:bCs/>
          <w:sz w:val="24"/>
          <w:szCs w:val="24"/>
          <w:lang w:bidi="ar-DZ"/>
        </w:rPr>
        <w:t xml:space="preserve">keywords: </w:t>
      </w:r>
      <w:r w:rsidRPr="004D31E9">
        <w:rPr>
          <w:rFonts w:asciiTheme="majorBidi" w:hAnsiTheme="majorBidi" w:cstheme="majorBidi"/>
          <w:sz w:val="24"/>
          <w:szCs w:val="24"/>
          <w:lang w:bidi="ar-DZ"/>
        </w:rPr>
        <w:t>Reality, bets, prospects, research, humanities and social sciences.</w:t>
      </w:r>
    </w:p>
    <w:p w:rsidR="00BC46EB" w:rsidRPr="004D31E9" w:rsidRDefault="00341E02" w:rsidP="00E87659">
      <w:pPr>
        <w:spacing w:after="100" w:afterAutospacing="1" w:line="240" w:lineRule="auto"/>
        <w:contextualSpacing/>
        <w:rPr>
          <w:rFonts w:ascii="Traditional Arabic" w:hAnsi="Traditional Arabic" w:cs="Traditional Arabic"/>
          <w:b/>
          <w:bCs/>
          <w:sz w:val="28"/>
          <w:szCs w:val="28"/>
          <w:rtl/>
        </w:rPr>
      </w:pPr>
      <w:r w:rsidRPr="004D31E9">
        <w:rPr>
          <w:rFonts w:ascii="Traditional Arabic" w:hAnsi="Traditional Arabic" w:cs="Traditional Arabic"/>
          <w:b/>
          <w:bCs/>
          <w:sz w:val="28"/>
          <w:szCs w:val="28"/>
          <w:rtl/>
        </w:rPr>
        <w:t>مقدمة</w:t>
      </w:r>
      <w:r w:rsidR="004D31E9" w:rsidRPr="004D31E9">
        <w:rPr>
          <w:rFonts w:ascii="Traditional Arabic" w:hAnsi="Traditional Arabic" w:cs="Traditional Arabic"/>
          <w:b/>
          <w:bCs/>
          <w:sz w:val="28"/>
          <w:szCs w:val="28"/>
          <w:lang w:val="fr-FR" w:bidi="ar-DZ"/>
        </w:rPr>
        <w:t>:</w:t>
      </w:r>
    </w:p>
    <w:p w:rsidR="00341E02" w:rsidRPr="004D31E9" w:rsidRDefault="000566AA" w:rsidP="00E87659">
      <w:pPr>
        <w:spacing w:after="100" w:afterAutospacing="1" w:line="240" w:lineRule="auto"/>
        <w:ind w:firstLine="567"/>
        <w:contextualSpacing/>
        <w:rPr>
          <w:rFonts w:ascii="Traditional Arabic" w:hAnsi="Traditional Arabic" w:cs="Traditional Arabic"/>
          <w:sz w:val="28"/>
          <w:szCs w:val="28"/>
          <w:rtl/>
          <w:lang w:bidi="ar-DZ"/>
        </w:rPr>
      </w:pPr>
      <w:r w:rsidRPr="004D31E9">
        <w:rPr>
          <w:rFonts w:ascii="Traditional Arabic" w:hAnsi="Traditional Arabic" w:cs="Traditional Arabic"/>
          <w:sz w:val="28"/>
          <w:szCs w:val="28"/>
          <w:rtl/>
        </w:rPr>
        <w:t>شهدت العلوم الإنسانية والاجتماعية نقلة نوعية في القرن الواحد والعشرين</w:t>
      </w:r>
      <w:r w:rsidR="00DF08C6" w:rsidRPr="004D31E9">
        <w:rPr>
          <w:rFonts w:ascii="Traditional Arabic" w:hAnsi="Traditional Arabic" w:cs="Traditional Arabic"/>
          <w:sz w:val="28"/>
          <w:szCs w:val="28"/>
          <w:rtl/>
        </w:rPr>
        <w:t xml:space="preserve">، فأصبح البحث في هذا الميدان يحوي الوفرة والتنوع في تقديم المعارف الإنسانية، وبالتالي ازدادت التخصصات وتشعبت المعارف بصورة يصعب فيها الإلمام بتخصص واحد في ميدان العلوم الإنسانية والاجتماعية، هاته الوفرة والتنوع خلقت واقعا جديدا في إطار البحث العلمي، من ذلك بروز واقع صعب على مستوى الأفكار وصعوبة المقاربة بالكفاءات، ومنه تفرع أزمة على مستوى الأشخاص والفارق الكفائي وأزمة توزع </w:t>
      </w:r>
      <w:r w:rsidR="009156B5" w:rsidRPr="004D31E9">
        <w:rPr>
          <w:rFonts w:ascii="Traditional Arabic" w:hAnsi="Traditional Arabic" w:cs="Traditional Arabic"/>
          <w:sz w:val="28"/>
          <w:szCs w:val="28"/>
          <w:rtl/>
        </w:rPr>
        <w:t>الأشخاص</w:t>
      </w:r>
      <w:r w:rsidR="00DF08C6" w:rsidRPr="004D31E9">
        <w:rPr>
          <w:rFonts w:ascii="Traditional Arabic" w:hAnsi="Traditional Arabic" w:cs="Traditional Arabic"/>
          <w:sz w:val="28"/>
          <w:szCs w:val="28"/>
          <w:rtl/>
        </w:rPr>
        <w:t xml:space="preserve"> بين التخصصات بين ضرورات الواقع العملي والمهني واهتمامات الباحثين وميولاتهم الشخصية، بالإضافة إلى نشوء أزمة على مستوى الأشياء ومن أبرز احتياجات</w:t>
      </w:r>
      <w:r w:rsidR="009156B5" w:rsidRPr="004D31E9">
        <w:rPr>
          <w:rFonts w:ascii="Traditional Arabic" w:hAnsi="Traditional Arabic" w:cs="Traditional Arabic"/>
          <w:sz w:val="28"/>
          <w:szCs w:val="28"/>
          <w:rtl/>
        </w:rPr>
        <w:t>ه قلة مصادر المعرفة في بعض التخصصات لكونها جديدة على العالم العربي والإسلامي وعدم توفر الترجمة لمصادر المعرفة التي هي ذات مناهج وتقريرات دراسية غربية</w:t>
      </w:r>
      <w:r w:rsidR="00DF08C6" w:rsidRPr="004D31E9">
        <w:rPr>
          <w:rFonts w:ascii="Traditional Arabic" w:hAnsi="Traditional Arabic" w:cs="Traditional Arabic"/>
          <w:sz w:val="28"/>
          <w:szCs w:val="28"/>
          <w:rtl/>
        </w:rPr>
        <w:t xml:space="preserve"> </w:t>
      </w:r>
      <w:r w:rsidR="009156B5" w:rsidRPr="004D31E9">
        <w:rPr>
          <w:rFonts w:ascii="Traditional Arabic" w:hAnsi="Traditional Arabic" w:cs="Traditional Arabic"/>
          <w:sz w:val="28"/>
          <w:szCs w:val="28"/>
          <w:rtl/>
        </w:rPr>
        <w:t>إضافة إلى إيلاء تخصصات أهمية وإهمال البقية، وهو ما يخلق إهمالا على مستوى توفير أشياء كالكتب والمقالات وحتى توزيع الأماكن والأقسام في الجامعات والرعاية العلمية البحثية.</w:t>
      </w:r>
    </w:p>
    <w:p w:rsidR="009156B5" w:rsidRPr="004D31E9" w:rsidRDefault="009156B5" w:rsidP="00E87659">
      <w:pPr>
        <w:spacing w:after="100" w:afterAutospacing="1" w:line="240" w:lineRule="auto"/>
        <w:ind w:firstLine="567"/>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إن الهدف من هاذ البحث معالجة واقع البحث في ميدان العلوم الإنسانية والاجتماعية خاصة، ومناقشة رهانات البحث في هذا الميدان وذلك بغية التوصل لآفاق مستقبلية مشرقة</w:t>
      </w:r>
      <w:r w:rsidR="00A71718" w:rsidRPr="004D31E9">
        <w:rPr>
          <w:rFonts w:ascii="Traditional Arabic" w:hAnsi="Traditional Arabic" w:cs="Traditional Arabic"/>
          <w:sz w:val="28"/>
          <w:szCs w:val="28"/>
          <w:rtl/>
        </w:rPr>
        <w:t xml:space="preserve"> تقدم منظورا حضاريا في مجال البحث العلمي عامة والعلوم الإنسانية والاجتماعية خاصة.</w:t>
      </w:r>
    </w:p>
    <w:p w:rsidR="00A71718" w:rsidRPr="004D31E9" w:rsidRDefault="00A71718" w:rsidP="00E87659">
      <w:pPr>
        <w:spacing w:after="100" w:afterAutospacing="1" w:line="240" w:lineRule="auto"/>
        <w:ind w:firstLine="567"/>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وتكمن أهمية هاته المداخلة في</w:t>
      </w:r>
      <w:r w:rsidR="004D31E9" w:rsidRPr="004D31E9">
        <w:rPr>
          <w:rFonts w:ascii="Traditional Arabic" w:hAnsi="Traditional Arabic" w:cs="Traditional Arabic"/>
          <w:b/>
          <w:bCs/>
          <w:sz w:val="28"/>
          <w:szCs w:val="28"/>
          <w:lang w:val="fr-FR" w:bidi="ar-DZ"/>
        </w:rPr>
        <w:t>:</w:t>
      </w:r>
      <w:r w:rsidRPr="004D31E9">
        <w:rPr>
          <w:rFonts w:ascii="Traditional Arabic" w:hAnsi="Traditional Arabic" w:cs="Traditional Arabic"/>
          <w:sz w:val="28"/>
          <w:szCs w:val="28"/>
          <w:rtl/>
        </w:rPr>
        <w:t xml:space="preserve"> أنها تحاول تقديم لوحة بانورامية تحوي العديد من التفاصيل محاولة تقديم صور متنوعة ومتعددة، بغية تقديم مواضيع عديدة تصب في ثلاثة صور إجمالية، صورة عن واقع البحث في العلوم الإنسانية والاجتماعية، وصورة ثانية عن رهانات الكفاءات في ميدان البحث العلمي، وصورة أخيرة عن آفاق نسعى ونأمل من خلالها تجاوز سلبيات الواقع ودعم وتحفيز إيجابيات الواقع.</w:t>
      </w:r>
    </w:p>
    <w:p w:rsidR="00646898" w:rsidRPr="004D31E9" w:rsidRDefault="00A71718" w:rsidP="00E87659">
      <w:pPr>
        <w:spacing w:after="100" w:afterAutospacing="1" w:line="240" w:lineRule="auto"/>
        <w:ind w:firstLine="567"/>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lastRenderedPageBreak/>
        <w:t xml:space="preserve">ومن خلال هذا التقديم البسيط أتساءل في هذا الخضم فيم يتمثل </w:t>
      </w:r>
      <w:r w:rsidR="00646898" w:rsidRPr="004D31E9">
        <w:rPr>
          <w:rFonts w:ascii="Traditional Arabic" w:hAnsi="Traditional Arabic" w:cs="Traditional Arabic"/>
          <w:sz w:val="28"/>
          <w:szCs w:val="28"/>
          <w:rtl/>
        </w:rPr>
        <w:t>واقع البحث العلمي؟ وما هي الصعوبات التي يواجهها هذا الواقع؟ وما هي رهانات البحث في ميدان العلوم الإنسانية والاجتماعية؟ وهل هناك أمل في التطلع نحو آفاق مشبعة بالإيجابية؟ أم يكتفى في هاته الآفاق بتجاوز الصعوبات الواقعية؟</w:t>
      </w:r>
      <w:r w:rsidRPr="004D31E9">
        <w:rPr>
          <w:rFonts w:ascii="Traditional Arabic" w:hAnsi="Traditional Arabic" w:cs="Traditional Arabic"/>
          <w:sz w:val="28"/>
          <w:szCs w:val="28"/>
          <w:rtl/>
        </w:rPr>
        <w:t xml:space="preserve"> </w:t>
      </w:r>
    </w:p>
    <w:p w:rsidR="00646898" w:rsidRPr="004D31E9" w:rsidRDefault="00BC46EB" w:rsidP="00E87659">
      <w:pPr>
        <w:spacing w:after="100" w:afterAutospacing="1" w:line="240" w:lineRule="auto"/>
        <w:contextualSpacing/>
        <w:rPr>
          <w:rFonts w:ascii="Traditional Arabic" w:hAnsi="Traditional Arabic" w:cs="Traditional Arabic"/>
          <w:b/>
          <w:bCs/>
          <w:sz w:val="28"/>
          <w:szCs w:val="28"/>
          <w:rtl/>
        </w:rPr>
      </w:pPr>
      <w:r w:rsidRPr="004D31E9">
        <w:rPr>
          <w:rFonts w:ascii="Traditional Arabic" w:hAnsi="Traditional Arabic" w:cs="Traditional Arabic" w:hint="cs"/>
          <w:b/>
          <w:bCs/>
          <w:sz w:val="28"/>
          <w:szCs w:val="28"/>
          <w:rtl/>
        </w:rPr>
        <w:t>تمهيد</w:t>
      </w:r>
      <w:r w:rsidR="004D31E9" w:rsidRPr="004D31E9">
        <w:rPr>
          <w:rFonts w:ascii="Traditional Arabic" w:hAnsi="Traditional Arabic" w:cs="Traditional Arabic"/>
          <w:b/>
          <w:bCs/>
          <w:sz w:val="28"/>
          <w:szCs w:val="28"/>
          <w:lang w:val="fr-FR" w:bidi="ar-DZ"/>
        </w:rPr>
        <w:t>:</w:t>
      </w:r>
      <w:r w:rsidRPr="004D31E9">
        <w:rPr>
          <w:rFonts w:ascii="Traditional Arabic" w:hAnsi="Traditional Arabic" w:cs="Traditional Arabic" w:hint="cs"/>
          <w:b/>
          <w:bCs/>
          <w:sz w:val="28"/>
          <w:szCs w:val="28"/>
          <w:rtl/>
        </w:rPr>
        <w:t xml:space="preserve"> عن البحوث الاجتماعية و</w:t>
      </w:r>
      <w:r w:rsidR="009C6FA1" w:rsidRPr="004D31E9">
        <w:rPr>
          <w:rFonts w:ascii="Traditional Arabic" w:hAnsi="Traditional Arabic" w:cs="Traditional Arabic" w:hint="cs"/>
          <w:b/>
          <w:bCs/>
          <w:sz w:val="28"/>
          <w:szCs w:val="28"/>
          <w:rtl/>
        </w:rPr>
        <w:t>لمحة تاريخية و</w:t>
      </w:r>
      <w:r w:rsidRPr="004D31E9">
        <w:rPr>
          <w:rFonts w:ascii="Traditional Arabic" w:hAnsi="Traditional Arabic" w:cs="Traditional Arabic" w:hint="cs"/>
          <w:b/>
          <w:bCs/>
          <w:sz w:val="28"/>
          <w:szCs w:val="28"/>
          <w:rtl/>
        </w:rPr>
        <w:t>أنواعها</w:t>
      </w:r>
    </w:p>
    <w:p w:rsidR="006C0D3A" w:rsidRDefault="006C0D3A" w:rsidP="00E87659">
      <w:pPr>
        <w:pStyle w:val="Paragraphedeliste"/>
        <w:numPr>
          <w:ilvl w:val="0"/>
          <w:numId w:val="15"/>
        </w:numPr>
        <w:spacing w:after="100" w:afterAutospacing="1"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"ابن خلدون" ومنهجية دراسة الظواهر الاجتماعية بطريقة علمية وتنظيرية</w:t>
      </w:r>
      <w:r w:rsidR="003C68DC" w:rsidRPr="004D31E9">
        <w:rPr>
          <w:rFonts w:ascii="Traditional Arabic" w:hAnsi="Traditional Arabic" w:cs="Traditional Arabic"/>
          <w:b/>
          <w:bCs/>
          <w:sz w:val="28"/>
          <w:szCs w:val="28"/>
          <w:lang w:val="fr-FR" w:bidi="ar-DZ"/>
        </w:rPr>
        <w:t>:</w:t>
      </w:r>
    </w:p>
    <w:p w:rsidR="006C0D3A" w:rsidRPr="006C0D3A" w:rsidRDefault="00D46709" w:rsidP="00E87659">
      <w:pPr>
        <w:pStyle w:val="Paragraphedeliste"/>
        <w:spacing w:after="100" w:afterAutospacing="1" w:line="240" w:lineRule="auto"/>
        <w:rPr>
          <w:rFonts w:ascii="Traditional Arabic" w:hAnsi="Traditional Arabic" w:cs="Traditional Arabic"/>
          <w:sz w:val="28"/>
          <w:szCs w:val="28"/>
        </w:rPr>
      </w:pPr>
      <w:r>
        <w:rPr>
          <w:rFonts w:ascii="Traditional Arabic" w:hAnsi="Traditional Arabic" w:cs="Traditional Arabic" w:hint="cs"/>
          <w:b/>
          <w:bCs/>
          <w:sz w:val="28"/>
          <w:szCs w:val="28"/>
          <w:rtl/>
        </w:rPr>
        <w:t>يقول "ابن خلدون"</w:t>
      </w:r>
      <w:r w:rsidR="00127F53">
        <w:rPr>
          <w:rFonts w:ascii="Traditional Arabic" w:hAnsi="Traditional Arabic" w:cs="Traditional Arabic" w:hint="cs"/>
          <w:b/>
          <w:bCs/>
          <w:sz w:val="28"/>
          <w:szCs w:val="28"/>
          <w:rtl/>
        </w:rPr>
        <w:t xml:space="preserve"> (732-808ه)</w:t>
      </w:r>
      <w:r>
        <w:rPr>
          <w:rFonts w:ascii="Traditional Arabic" w:hAnsi="Traditional Arabic" w:cs="Traditional Arabic" w:hint="cs"/>
          <w:b/>
          <w:bCs/>
          <w:sz w:val="28"/>
          <w:szCs w:val="28"/>
          <w:rtl/>
        </w:rPr>
        <w:t xml:space="preserve"> في (مقدمته)</w:t>
      </w:r>
      <w:r>
        <w:rPr>
          <w:rFonts w:ascii="Traditional Arabic" w:hAnsi="Traditional Arabic" w:cs="Traditional Arabic" w:hint="cs"/>
          <w:sz w:val="28"/>
          <w:szCs w:val="28"/>
          <w:rtl/>
        </w:rPr>
        <w:t xml:space="preserve"> (</w:t>
      </w:r>
      <w:r w:rsidR="00453721">
        <w:rPr>
          <w:rFonts w:ascii="Traditional Arabic" w:hAnsi="Traditional Arabic" w:cs="Traditional Arabic" w:hint="cs"/>
          <w:sz w:val="28"/>
          <w:szCs w:val="28"/>
          <w:rtl/>
        </w:rPr>
        <w:t>إعلم أنه لما كانت حقيقة التاريخ أنه خبر عن الاجتماع الإنساني الذي هو عمران العالم، وما يعرض لطبيعة ذلك العمران من الأحوال مثل التوحش والتأنس والعصبيات وأصناف التغلبات للبشر بعضهم على بعض، وما ينشأ عن ذلك من الملك والدول ومراتبها، وما ينتحله البشر بأعمالهم ومساعيهم من الكسب والمعاش والعلوم والصنائع وسائر ما يحدث من ذلك العمران بطبيعته من الأحوال...</w:t>
      </w:r>
      <w:r w:rsidR="001E72B0" w:rsidRPr="001E72B0">
        <w:rPr>
          <w:rFonts w:ascii="Traditional Arabic" w:hAnsi="Traditional Arabic" w:cs="Traditional Arabic" w:hint="cs"/>
          <w:sz w:val="28"/>
          <w:szCs w:val="28"/>
          <w:rtl/>
        </w:rPr>
        <w:t xml:space="preserve"> </w:t>
      </w:r>
      <w:r w:rsidR="001E72B0">
        <w:rPr>
          <w:rFonts w:ascii="Traditional Arabic" w:hAnsi="Traditional Arabic" w:cs="Traditional Arabic" w:hint="cs"/>
          <w:sz w:val="28"/>
          <w:szCs w:val="28"/>
          <w:rtl/>
        </w:rPr>
        <w:t xml:space="preserve">والاجتماع الإنساني ضروري، ويعبر الحكماء عن هذا بقولهم الإنسان مدني بالطبع، أي لابد له من الإجتماع الذي هو المدنية في اصطلاحهم وهو معنى العمران... والعمران البشري والاجتماع البشري علم مستقل بنفسه ذو موضوع وذو مسائل وهي بيان ما يلحقه من العوارض والأحوال لذاته واحدة بعد الأخرى... ونحن ألهمنا الله إلى ذلك إلهاما، وأعثرنا على علم جعلنا سن بكره وجهينة خبره، فإن كنت قد استوفيت مسائله، وميزت عن سائر الصنائع أنظاره وأنحاءه، فتوفيق من الله وهداية، وإن فاتني شيء في إحصائه واشتبهت بغيره، فللناظر المحقق إصلاحه، ولي الفضل لأني نهجت له السبيل وأوضحت له الطريق) </w:t>
      </w:r>
      <w:sdt>
        <w:sdtPr>
          <w:rPr>
            <w:rFonts w:ascii="Traditional Arabic" w:hAnsi="Traditional Arabic" w:cs="Traditional Arabic" w:hint="cs"/>
            <w:sz w:val="28"/>
            <w:szCs w:val="28"/>
            <w:rtl/>
          </w:rPr>
          <w:id w:val="107561759"/>
          <w:citation/>
        </w:sdtPr>
        <w:sdtContent>
          <w:r w:rsidR="00300D89">
            <w:rPr>
              <w:rFonts w:ascii="Traditional Arabic" w:hAnsi="Traditional Arabic" w:cs="Traditional Arabic"/>
              <w:sz w:val="28"/>
              <w:szCs w:val="28"/>
              <w:rtl/>
            </w:rPr>
            <w:fldChar w:fldCharType="begin"/>
          </w:r>
          <w:r w:rsidR="00127F53">
            <w:rPr>
              <w:rFonts w:ascii="Traditional Arabic" w:hAnsi="Traditional Arabic" w:cs="Traditional Arabic"/>
              <w:sz w:val="28"/>
              <w:szCs w:val="28"/>
              <w:rtl/>
              <w:lang w:bidi="ar-DZ"/>
            </w:rPr>
            <w:instrText xml:space="preserve"> </w:instrText>
          </w:r>
          <w:r w:rsidR="00127F53">
            <w:rPr>
              <w:rFonts w:ascii="Traditional Arabic" w:hAnsi="Traditional Arabic" w:cs="Traditional Arabic" w:hint="cs"/>
              <w:sz w:val="28"/>
              <w:szCs w:val="28"/>
              <w:lang w:bidi="ar-DZ"/>
            </w:rPr>
            <w:instrText>CITATION</w:instrText>
          </w:r>
          <w:r w:rsidR="00127F53">
            <w:rPr>
              <w:rFonts w:ascii="Traditional Arabic" w:hAnsi="Traditional Arabic" w:cs="Traditional Arabic" w:hint="cs"/>
              <w:sz w:val="28"/>
              <w:szCs w:val="28"/>
              <w:rtl/>
              <w:lang w:bidi="ar-DZ"/>
            </w:rPr>
            <w:instrText xml:space="preserve"> عبد04 \</w:instrText>
          </w:r>
          <w:r w:rsidR="00127F53">
            <w:rPr>
              <w:rFonts w:ascii="Traditional Arabic" w:hAnsi="Traditional Arabic" w:cs="Traditional Arabic" w:hint="cs"/>
              <w:sz w:val="28"/>
              <w:szCs w:val="28"/>
              <w:lang w:bidi="ar-DZ"/>
            </w:rPr>
            <w:instrText>p 125-128-131-137 \l 5121</w:instrText>
          </w:r>
          <w:r w:rsidR="00127F53">
            <w:rPr>
              <w:rFonts w:ascii="Traditional Arabic" w:hAnsi="Traditional Arabic" w:cs="Traditional Arabic" w:hint="cs"/>
              <w:sz w:val="28"/>
              <w:szCs w:val="28"/>
              <w:rtl/>
              <w:lang w:bidi="ar-DZ"/>
            </w:rPr>
            <w:instrText xml:space="preserve"> </w:instrText>
          </w:r>
          <w:r w:rsidR="00127F53">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127F53" w:rsidRPr="00127F53">
            <w:rPr>
              <w:rFonts w:ascii="Traditional Arabic" w:hAnsi="Traditional Arabic" w:cs="Traditional Arabic" w:hint="cs"/>
              <w:noProof/>
              <w:sz w:val="28"/>
              <w:szCs w:val="28"/>
              <w:rtl/>
              <w:lang w:bidi="ar-DZ"/>
            </w:rPr>
            <w:t>(خلدون، 2004، الصفحات 125-128-131-137)</w:t>
          </w:r>
          <w:r w:rsidR="00300D89">
            <w:rPr>
              <w:rFonts w:ascii="Traditional Arabic" w:hAnsi="Traditional Arabic" w:cs="Traditional Arabic"/>
              <w:sz w:val="28"/>
              <w:szCs w:val="28"/>
              <w:rtl/>
            </w:rPr>
            <w:fldChar w:fldCharType="end"/>
          </w:r>
        </w:sdtContent>
      </w:sdt>
      <w:r w:rsidR="001E72B0">
        <w:rPr>
          <w:rFonts w:ascii="Traditional Arabic" w:hAnsi="Traditional Arabic" w:cs="Traditional Arabic" w:hint="cs"/>
          <w:sz w:val="28"/>
          <w:szCs w:val="28"/>
          <w:rtl/>
        </w:rPr>
        <w:t xml:space="preserve"> </w:t>
      </w:r>
      <w:r w:rsidR="00127F53">
        <w:rPr>
          <w:rFonts w:ascii="Traditional Arabic" w:hAnsi="Traditional Arabic" w:cs="Traditional Arabic" w:hint="cs"/>
          <w:sz w:val="28"/>
          <w:szCs w:val="28"/>
          <w:rtl/>
        </w:rPr>
        <w:t xml:space="preserve">. </w:t>
      </w:r>
      <w:r w:rsidR="006C0D3A" w:rsidRPr="006C0D3A">
        <w:rPr>
          <w:rFonts w:ascii="Traditional Arabic" w:hAnsi="Traditional Arabic" w:cs="Traditional Arabic" w:hint="cs"/>
          <w:sz w:val="28"/>
          <w:szCs w:val="28"/>
          <w:rtl/>
        </w:rPr>
        <w:t xml:space="preserve">يعقب </w:t>
      </w:r>
      <w:r w:rsidR="006C0D3A" w:rsidRPr="003C68DC">
        <w:rPr>
          <w:rFonts w:ascii="Traditional Arabic" w:hAnsi="Traditional Arabic" w:cs="Traditional Arabic" w:hint="cs"/>
          <w:b/>
          <w:bCs/>
          <w:sz w:val="28"/>
          <w:szCs w:val="28"/>
          <w:rtl/>
        </w:rPr>
        <w:t>"أ.د صالح بن نوار"</w:t>
      </w:r>
      <w:r w:rsidR="003C68DC">
        <w:rPr>
          <w:rFonts w:ascii="Traditional Arabic" w:hAnsi="Traditional Arabic" w:cs="Traditional Arabic" w:hint="cs"/>
          <w:sz w:val="28"/>
          <w:szCs w:val="28"/>
          <w:rtl/>
        </w:rPr>
        <w:t xml:space="preserve"> </w:t>
      </w:r>
      <w:r w:rsidR="001E72B0">
        <w:rPr>
          <w:rFonts w:ascii="Traditional Arabic" w:hAnsi="Traditional Arabic" w:cs="Traditional Arabic" w:hint="cs"/>
          <w:sz w:val="28"/>
          <w:szCs w:val="28"/>
          <w:rtl/>
        </w:rPr>
        <w:t>على النقطة الأخيرة من قول "ابن خلدون" بقوله</w:t>
      </w:r>
      <w:r w:rsidR="00723DC4" w:rsidRPr="00723DC4">
        <w:rPr>
          <w:rFonts w:ascii="Traditional Arabic" w:hAnsi="Traditional Arabic" w:cs="Traditional Arabic"/>
          <w:sz w:val="28"/>
          <w:szCs w:val="28"/>
          <w:lang w:val="fr-FR" w:bidi="ar-DZ"/>
        </w:rPr>
        <w:t>:</w:t>
      </w:r>
      <w:r w:rsidR="001E72B0">
        <w:rPr>
          <w:rFonts w:ascii="Traditional Arabic" w:hAnsi="Traditional Arabic" w:cs="Traditional Arabic" w:hint="cs"/>
          <w:sz w:val="28"/>
          <w:szCs w:val="28"/>
          <w:rtl/>
        </w:rPr>
        <w:t xml:space="preserve"> </w:t>
      </w:r>
      <w:r w:rsidR="003C68DC">
        <w:rPr>
          <w:rFonts w:ascii="Traditional Arabic" w:hAnsi="Traditional Arabic" w:cs="Traditional Arabic" w:hint="cs"/>
          <w:sz w:val="28"/>
          <w:szCs w:val="28"/>
          <w:rtl/>
        </w:rPr>
        <w:t>(العلامة ابن خلدون، هو أول من تفطن إلى أن الظواهر الاجتماعية لا يمكن فهمها إلا بإتباع منهجية علمية تساعد الباحثين من بعده على استخلاص نتائج تفسر حقيقة هذه الظواهر وترابط بعضها ببعض، فهو وإن ذكر أن محاولة فصله للعلم الجديد عن باقي العلوم الأخرى يمكن أن يشوبه خلط، إلا أنه متأكد (علميا) من صدق فعله لأن نظرته هذه بنيت على شواهد موضوعية ودراسات إمبريقية جمعها من مختلف الأقاليم التي كان تردده عليها كبيرا</w:t>
      </w:r>
      <w:r w:rsidR="008955FF">
        <w:rPr>
          <w:rFonts w:ascii="Traditional Arabic" w:hAnsi="Traditional Arabic" w:cs="Traditional Arabic" w:hint="cs"/>
          <w:sz w:val="28"/>
          <w:szCs w:val="28"/>
          <w:rtl/>
        </w:rPr>
        <w:t>)</w:t>
      </w:r>
      <w:sdt>
        <w:sdtPr>
          <w:rPr>
            <w:rFonts w:ascii="Traditional Arabic" w:hAnsi="Traditional Arabic" w:cs="Traditional Arabic" w:hint="cs"/>
            <w:sz w:val="28"/>
            <w:szCs w:val="28"/>
            <w:rtl/>
          </w:rPr>
          <w:id w:val="107561630"/>
          <w:citation/>
        </w:sdtPr>
        <w:sdtContent>
          <w:r w:rsidR="00300D89">
            <w:rPr>
              <w:rFonts w:ascii="Traditional Arabic" w:hAnsi="Traditional Arabic" w:cs="Traditional Arabic"/>
              <w:sz w:val="28"/>
              <w:szCs w:val="28"/>
              <w:rtl/>
            </w:rPr>
            <w:fldChar w:fldCharType="begin"/>
          </w:r>
          <w:r w:rsidR="00CC171E">
            <w:rPr>
              <w:rFonts w:ascii="Traditional Arabic" w:hAnsi="Traditional Arabic" w:cs="Traditional Arabic"/>
              <w:sz w:val="28"/>
              <w:szCs w:val="28"/>
              <w:rtl/>
              <w:lang w:bidi="ar-DZ"/>
            </w:rPr>
            <w:instrText xml:space="preserve"> </w:instrText>
          </w:r>
          <w:r w:rsidR="00CC171E">
            <w:rPr>
              <w:rFonts w:ascii="Traditional Arabic" w:hAnsi="Traditional Arabic" w:cs="Traditional Arabic" w:hint="cs"/>
              <w:sz w:val="28"/>
              <w:szCs w:val="28"/>
              <w:lang w:bidi="ar-DZ"/>
            </w:rPr>
            <w:instrText>CITATION</w:instrText>
          </w:r>
          <w:r w:rsidR="00CC171E">
            <w:rPr>
              <w:rFonts w:ascii="Traditional Arabic" w:hAnsi="Traditional Arabic" w:cs="Traditional Arabic" w:hint="cs"/>
              <w:sz w:val="28"/>
              <w:szCs w:val="28"/>
              <w:rtl/>
              <w:lang w:bidi="ar-DZ"/>
            </w:rPr>
            <w:instrText xml:space="preserve"> صال12 \</w:instrText>
          </w:r>
          <w:r w:rsidR="00CC171E">
            <w:rPr>
              <w:rFonts w:ascii="Traditional Arabic" w:hAnsi="Traditional Arabic" w:cs="Traditional Arabic" w:hint="cs"/>
              <w:sz w:val="28"/>
              <w:szCs w:val="28"/>
              <w:lang w:bidi="ar-DZ"/>
            </w:rPr>
            <w:instrText>p 100 \l 5121</w:instrText>
          </w:r>
          <w:r w:rsidR="00CC171E">
            <w:rPr>
              <w:rFonts w:ascii="Traditional Arabic" w:hAnsi="Traditional Arabic" w:cs="Traditional Arabic" w:hint="cs"/>
              <w:sz w:val="28"/>
              <w:szCs w:val="28"/>
              <w:rtl/>
              <w:lang w:bidi="ar-DZ"/>
            </w:rPr>
            <w:instrText xml:space="preserve"> </w:instrText>
          </w:r>
          <w:r w:rsidR="00CC171E">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CC171E">
            <w:rPr>
              <w:rFonts w:ascii="Traditional Arabic" w:hAnsi="Traditional Arabic" w:cs="Traditional Arabic"/>
              <w:noProof/>
              <w:sz w:val="28"/>
              <w:szCs w:val="28"/>
              <w:rtl/>
              <w:lang w:bidi="ar-DZ"/>
            </w:rPr>
            <w:t xml:space="preserve"> </w:t>
          </w:r>
          <w:r w:rsidR="00CC171E" w:rsidRPr="00CC171E">
            <w:rPr>
              <w:rFonts w:ascii="Traditional Arabic" w:hAnsi="Traditional Arabic" w:cs="Traditional Arabic" w:hint="cs"/>
              <w:noProof/>
              <w:sz w:val="28"/>
              <w:szCs w:val="28"/>
              <w:rtl/>
              <w:lang w:bidi="ar-DZ"/>
            </w:rPr>
            <w:t>(نوار، 2012، صفحة 100)</w:t>
          </w:r>
          <w:r w:rsidR="00300D89">
            <w:rPr>
              <w:rFonts w:ascii="Traditional Arabic" w:hAnsi="Traditional Arabic" w:cs="Traditional Arabic"/>
              <w:sz w:val="28"/>
              <w:szCs w:val="28"/>
              <w:rtl/>
            </w:rPr>
            <w:fldChar w:fldCharType="end"/>
          </w:r>
        </w:sdtContent>
      </w:sdt>
      <w:r w:rsidR="003C68DC">
        <w:rPr>
          <w:rFonts w:ascii="Traditional Arabic" w:hAnsi="Traditional Arabic" w:cs="Traditional Arabic" w:hint="cs"/>
          <w:sz w:val="28"/>
          <w:szCs w:val="28"/>
          <w:rtl/>
        </w:rPr>
        <w:t xml:space="preserve"> </w:t>
      </w:r>
    </w:p>
    <w:p w:rsidR="009C6FA1" w:rsidRPr="004D31E9" w:rsidRDefault="009C6FA1" w:rsidP="00E87659">
      <w:pPr>
        <w:pStyle w:val="Paragraphedeliste"/>
        <w:numPr>
          <w:ilvl w:val="0"/>
          <w:numId w:val="15"/>
        </w:numPr>
        <w:spacing w:after="100" w:afterAutospacing="1" w:line="240" w:lineRule="auto"/>
        <w:rPr>
          <w:rFonts w:ascii="Traditional Arabic" w:hAnsi="Traditional Arabic" w:cs="Traditional Arabic"/>
          <w:b/>
          <w:bCs/>
          <w:sz w:val="28"/>
          <w:szCs w:val="28"/>
        </w:rPr>
      </w:pPr>
      <w:r w:rsidRPr="004D31E9">
        <w:rPr>
          <w:rFonts w:ascii="Traditional Arabic" w:hAnsi="Traditional Arabic" w:cs="Traditional Arabic" w:hint="cs"/>
          <w:b/>
          <w:bCs/>
          <w:sz w:val="28"/>
          <w:szCs w:val="28"/>
          <w:rtl/>
        </w:rPr>
        <w:t>جان</w:t>
      </w:r>
      <w:r w:rsidRPr="004D31E9">
        <w:rPr>
          <w:rFonts w:ascii="Traditional Arabic" w:hAnsi="Traditional Arabic" w:cs="Traditional Arabic"/>
          <w:b/>
          <w:bCs/>
          <w:sz w:val="28"/>
          <w:szCs w:val="28"/>
          <w:rtl/>
        </w:rPr>
        <w:t>ب تاريخي</w:t>
      </w:r>
      <w:r w:rsidRPr="004D31E9">
        <w:rPr>
          <w:rFonts w:ascii="Traditional Arabic" w:hAnsi="Traditional Arabic" w:cs="Traditional Arabic" w:hint="cs"/>
          <w:b/>
          <w:bCs/>
          <w:sz w:val="28"/>
          <w:szCs w:val="28"/>
          <w:rtl/>
        </w:rPr>
        <w:t xml:space="preserve"> (الجانب النفسي السلوكي للفرد وانعكاساته على المجتمع</w:t>
      </w:r>
      <w:r w:rsidR="009D51A2" w:rsidRPr="004D31E9">
        <w:rPr>
          <w:rFonts w:ascii="Traditional Arabic" w:hAnsi="Traditional Arabic" w:cs="Traditional Arabic" w:hint="cs"/>
          <w:b/>
          <w:bCs/>
          <w:sz w:val="28"/>
          <w:szCs w:val="28"/>
          <w:rtl/>
        </w:rPr>
        <w:t xml:space="preserve"> وإنتاجه الفكري والاقتصادي</w:t>
      </w:r>
      <w:r w:rsidRPr="004D31E9">
        <w:rPr>
          <w:rFonts w:ascii="Traditional Arabic" w:hAnsi="Traditional Arabic" w:cs="Traditional Arabic" w:hint="cs"/>
          <w:b/>
          <w:bCs/>
          <w:sz w:val="28"/>
          <w:szCs w:val="28"/>
          <w:rtl/>
        </w:rPr>
        <w:t>)</w:t>
      </w:r>
      <w:r w:rsidR="004D31E9" w:rsidRPr="004D31E9">
        <w:rPr>
          <w:rFonts w:ascii="Traditional Arabic" w:hAnsi="Traditional Arabic" w:cs="Traditional Arabic"/>
          <w:b/>
          <w:bCs/>
          <w:sz w:val="28"/>
          <w:szCs w:val="28"/>
          <w:lang w:val="fr-FR" w:bidi="ar-DZ"/>
        </w:rPr>
        <w:t xml:space="preserve"> :</w:t>
      </w:r>
    </w:p>
    <w:p w:rsidR="009C6FA1" w:rsidRPr="004D31E9" w:rsidRDefault="009C6FA1" w:rsidP="00E87659">
      <w:pPr>
        <w:pStyle w:val="Paragraphedeliste"/>
        <w:spacing w:after="100" w:afterAutospacing="1" w:line="240" w:lineRule="auto"/>
        <w:rPr>
          <w:rFonts w:ascii="Traditional Arabic" w:hAnsi="Traditional Arabic" w:cs="Traditional Arabic"/>
          <w:b/>
          <w:bCs/>
          <w:sz w:val="28"/>
          <w:szCs w:val="28"/>
        </w:rPr>
      </w:pPr>
      <w:r w:rsidRPr="004D31E9">
        <w:rPr>
          <w:rFonts w:ascii="Traditional Arabic" w:hAnsi="Traditional Arabic" w:cs="Traditional Arabic" w:hint="cs"/>
          <w:sz w:val="28"/>
          <w:szCs w:val="28"/>
          <w:rtl/>
        </w:rPr>
        <w:t>ي</w:t>
      </w:r>
      <w:r w:rsidRPr="004D31E9">
        <w:rPr>
          <w:rFonts w:ascii="Traditional Arabic" w:hAnsi="Traditional Arabic" w:cs="Traditional Arabic"/>
          <w:sz w:val="28"/>
          <w:szCs w:val="28"/>
          <w:rtl/>
        </w:rPr>
        <w:t>نظر الباحثون الأمريكيون إلى الفعل الجمعي باعتباره سلوكا يُصاحب الأزمات، وبناء على تلك النظرة التي تَختزل الظواهر الجمعية إلى مجموعة من السلوكيات الفردية، عرفت النظريات ا</w:t>
      </w:r>
      <w:r w:rsidRPr="004D31E9">
        <w:rPr>
          <w:rFonts w:ascii="Traditional Arabic" w:hAnsi="Traditional Arabic" w:cs="Traditional Arabic" w:hint="cs"/>
          <w:sz w:val="28"/>
          <w:szCs w:val="28"/>
          <w:rtl/>
        </w:rPr>
        <w:t>لم</w:t>
      </w:r>
      <w:r w:rsidRPr="004D31E9">
        <w:rPr>
          <w:rFonts w:ascii="Traditional Arabic" w:hAnsi="Traditional Arabic" w:cs="Traditional Arabic"/>
          <w:sz w:val="28"/>
          <w:szCs w:val="28"/>
          <w:rtl/>
        </w:rPr>
        <w:t xml:space="preserve">ستمَّدة من الدراسات النفسية الحركات الاجتماعية بأنها تجسيد </w:t>
      </w:r>
      <w:r w:rsidRPr="004D31E9">
        <w:rPr>
          <w:rFonts w:ascii="Traditional Arabic" w:hAnsi="Traditional Arabic" w:cs="Traditional Arabic" w:hint="cs"/>
          <w:sz w:val="28"/>
          <w:szCs w:val="28"/>
          <w:rtl/>
        </w:rPr>
        <w:t>لمشاعر</w:t>
      </w:r>
      <w:r w:rsidRPr="004D31E9">
        <w:rPr>
          <w:rFonts w:ascii="Traditional Arabic" w:hAnsi="Traditional Arabic" w:cs="Traditional Arabic"/>
          <w:sz w:val="28"/>
          <w:szCs w:val="28"/>
          <w:rtl/>
        </w:rPr>
        <w:t xml:space="preserve"> الحرمان التي يَشعر بها بعض الأفراد بالنسبة إلى غ</w:t>
      </w:r>
      <w:r w:rsidRPr="004D31E9">
        <w:rPr>
          <w:rFonts w:ascii="Traditional Arabic" w:hAnsi="Traditional Arabic" w:cs="Traditional Arabic" w:hint="cs"/>
          <w:sz w:val="28"/>
          <w:szCs w:val="28"/>
          <w:rtl/>
        </w:rPr>
        <w:t>ي</w:t>
      </w:r>
      <w:r w:rsidRPr="004D31E9">
        <w:rPr>
          <w:rFonts w:ascii="Traditional Arabic" w:hAnsi="Traditional Arabic" w:cs="Traditional Arabic"/>
          <w:sz w:val="28"/>
          <w:szCs w:val="28"/>
          <w:rtl/>
        </w:rPr>
        <w:t>رهم من الرعايا الاجت</w:t>
      </w:r>
      <w:r w:rsidRPr="004D31E9">
        <w:rPr>
          <w:rFonts w:ascii="Traditional Arabic" w:hAnsi="Traditional Arabic" w:cs="Traditional Arabic" w:hint="cs"/>
          <w:sz w:val="28"/>
          <w:szCs w:val="28"/>
          <w:rtl/>
        </w:rPr>
        <w:t>ماعيين</w:t>
      </w:r>
      <w:r w:rsidRPr="004D31E9">
        <w:rPr>
          <w:rFonts w:ascii="Traditional Arabic" w:hAnsi="Traditional Arabic" w:cs="Traditional Arabic"/>
          <w:sz w:val="28"/>
          <w:szCs w:val="28"/>
          <w:rtl/>
        </w:rPr>
        <w:t xml:space="preserve"> ، وتجسيد </w:t>
      </w:r>
      <w:r w:rsidRPr="004D31E9">
        <w:rPr>
          <w:rFonts w:ascii="Traditional Arabic" w:hAnsi="Traditional Arabic" w:cs="Traditional Arabic" w:hint="cs"/>
          <w:sz w:val="28"/>
          <w:szCs w:val="28"/>
          <w:rtl/>
        </w:rPr>
        <w:t>لمشاعر</w:t>
      </w:r>
      <w:r w:rsidRPr="004D31E9">
        <w:rPr>
          <w:rFonts w:ascii="Traditional Arabic" w:hAnsi="Traditional Arabic" w:cs="Traditional Arabic"/>
          <w:sz w:val="28"/>
          <w:szCs w:val="28"/>
          <w:rtl/>
        </w:rPr>
        <w:t xml:space="preserve"> العداء الناجمة عن طائفة واسعة من التوقعات الخائبة. </w:t>
      </w:r>
      <w:sdt>
        <w:sdtPr>
          <w:rPr>
            <w:rFonts w:ascii="Traditional Arabic" w:hAnsi="Traditional Arabic" w:cs="Traditional Arabic" w:hint="cs"/>
            <w:sz w:val="28"/>
            <w:szCs w:val="28"/>
            <w:rtl/>
          </w:rPr>
          <w:id w:val="107561408"/>
          <w:citation/>
        </w:sdtPr>
        <w:sdtContent>
          <w:r w:rsidR="00300D89" w:rsidRPr="004D31E9">
            <w:rPr>
              <w:rFonts w:ascii="Traditional Arabic" w:hAnsi="Traditional Arabic" w:cs="Traditional Arabic"/>
              <w:sz w:val="28"/>
              <w:szCs w:val="28"/>
              <w:rtl/>
            </w:rPr>
            <w:fldChar w:fldCharType="begin"/>
          </w:r>
          <w:r w:rsidR="006E38BD" w:rsidRPr="004D31E9">
            <w:rPr>
              <w:rFonts w:ascii="Traditional Arabic" w:hAnsi="Traditional Arabic" w:cs="Traditional Arabic"/>
              <w:sz w:val="28"/>
              <w:szCs w:val="28"/>
              <w:rtl/>
              <w:lang w:bidi="ar-DZ"/>
            </w:rPr>
            <w:instrText xml:space="preserve"> </w:instrText>
          </w:r>
          <w:r w:rsidR="006E38BD" w:rsidRPr="004D31E9">
            <w:rPr>
              <w:rFonts w:ascii="Traditional Arabic" w:hAnsi="Traditional Arabic" w:cs="Traditional Arabic" w:hint="cs"/>
              <w:sz w:val="28"/>
              <w:szCs w:val="28"/>
              <w:lang w:bidi="ar-DZ"/>
            </w:rPr>
            <w:instrText>CITATION</w:instrText>
          </w:r>
          <w:r w:rsidR="006E38BD" w:rsidRPr="004D31E9">
            <w:rPr>
              <w:rFonts w:ascii="Traditional Arabic" w:hAnsi="Traditional Arabic" w:cs="Traditional Arabic" w:hint="cs"/>
              <w:sz w:val="28"/>
              <w:szCs w:val="28"/>
              <w:rtl/>
              <w:lang w:bidi="ar-DZ"/>
            </w:rPr>
            <w:instrText xml:space="preserve"> دون17 \</w:instrText>
          </w:r>
          <w:r w:rsidR="006E38BD" w:rsidRPr="004D31E9">
            <w:rPr>
              <w:rFonts w:ascii="Traditional Arabic" w:hAnsi="Traditional Arabic" w:cs="Traditional Arabic" w:hint="cs"/>
              <w:sz w:val="28"/>
              <w:szCs w:val="28"/>
              <w:lang w:bidi="ar-DZ"/>
            </w:rPr>
            <w:instrText>p 23 \l 5121</w:instrText>
          </w:r>
          <w:r w:rsidR="006E38BD" w:rsidRPr="004D31E9">
            <w:rPr>
              <w:rFonts w:ascii="Traditional Arabic" w:hAnsi="Traditional Arabic" w:cs="Traditional Arabic" w:hint="cs"/>
              <w:sz w:val="28"/>
              <w:szCs w:val="28"/>
              <w:rtl/>
              <w:lang w:bidi="ar-DZ"/>
            </w:rPr>
            <w:instrText xml:space="preserve"> </w:instrText>
          </w:r>
          <w:r w:rsidR="006E38BD"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6E38BD" w:rsidRPr="004D31E9">
            <w:rPr>
              <w:rFonts w:ascii="Traditional Arabic" w:hAnsi="Traditional Arabic" w:cs="Traditional Arabic" w:hint="cs"/>
              <w:noProof/>
              <w:sz w:val="28"/>
              <w:szCs w:val="28"/>
              <w:rtl/>
              <w:lang w:bidi="ar-DZ"/>
            </w:rPr>
            <w:t>(بورتا، 2017، صفحة 23)</w:t>
          </w:r>
          <w:r w:rsidR="00300D89" w:rsidRPr="004D31E9">
            <w:rPr>
              <w:rFonts w:ascii="Traditional Arabic" w:hAnsi="Traditional Arabic" w:cs="Traditional Arabic"/>
              <w:sz w:val="28"/>
              <w:szCs w:val="28"/>
              <w:rtl/>
            </w:rPr>
            <w:fldChar w:fldCharType="end"/>
          </w:r>
        </w:sdtContent>
      </w:sdt>
    </w:p>
    <w:p w:rsidR="0015713D" w:rsidRPr="004D31E9" w:rsidRDefault="0015713D" w:rsidP="00E87659">
      <w:pPr>
        <w:pStyle w:val="Paragraphedeliste"/>
        <w:numPr>
          <w:ilvl w:val="0"/>
          <w:numId w:val="15"/>
        </w:numPr>
        <w:spacing w:after="100" w:afterAutospacing="1" w:line="240" w:lineRule="auto"/>
        <w:rPr>
          <w:rFonts w:ascii="Traditional Arabic" w:hAnsi="Traditional Arabic" w:cs="Traditional Arabic"/>
          <w:b/>
          <w:bCs/>
          <w:sz w:val="28"/>
          <w:szCs w:val="28"/>
          <w:rtl/>
        </w:rPr>
      </w:pPr>
      <w:r w:rsidRPr="004D31E9">
        <w:rPr>
          <w:rFonts w:ascii="Traditional Arabic" w:hAnsi="Traditional Arabic" w:cs="Traditional Arabic" w:hint="cs"/>
          <w:b/>
          <w:bCs/>
          <w:sz w:val="28"/>
          <w:szCs w:val="28"/>
          <w:rtl/>
        </w:rPr>
        <w:t>إطارات البحث في العلوم الاجتماعية</w:t>
      </w:r>
      <w:r w:rsidR="004D31E9" w:rsidRPr="004D31E9">
        <w:rPr>
          <w:rFonts w:ascii="Traditional Arabic" w:hAnsi="Traditional Arabic" w:cs="Traditional Arabic"/>
          <w:b/>
          <w:bCs/>
          <w:sz w:val="28"/>
          <w:szCs w:val="28"/>
          <w:lang w:val="fr-FR" w:bidi="ar-DZ"/>
        </w:rPr>
        <w:t>:</w:t>
      </w:r>
    </w:p>
    <w:p w:rsidR="00BC46EB" w:rsidRPr="004D31E9" w:rsidRDefault="00BC46EB" w:rsidP="00E87659">
      <w:pPr>
        <w:spacing w:after="100" w:afterAutospacing="1" w:line="240" w:lineRule="auto"/>
        <w:ind w:firstLine="567"/>
        <w:contextualSpacing/>
        <w:rPr>
          <w:rFonts w:ascii="Traditional Arabic" w:hAnsi="Traditional Arabic" w:cs="Traditional Arabic"/>
          <w:sz w:val="28"/>
          <w:szCs w:val="28"/>
          <w:rtl/>
          <w:lang w:val="fr-FR"/>
        </w:rPr>
      </w:pPr>
      <w:r w:rsidRPr="004D31E9">
        <w:rPr>
          <w:rFonts w:ascii="Traditional Arabic" w:hAnsi="Traditional Arabic" w:cs="Traditional Arabic"/>
          <w:sz w:val="28"/>
          <w:szCs w:val="28"/>
          <w:rtl/>
        </w:rPr>
        <w:t>يوجـد إطـاران معروفـان بيـن باحثـي العلـوم الاجتماعيـة ألا وهما</w:t>
      </w:r>
      <w:r w:rsidR="004D31E9" w:rsidRPr="004D31E9">
        <w:rPr>
          <w:rFonts w:ascii="Traditional Arabic" w:hAnsi="Traditional Arabic" w:cs="Traditional Arabic"/>
          <w:b/>
          <w:bCs/>
          <w:sz w:val="28"/>
          <w:szCs w:val="28"/>
          <w:lang w:val="fr-FR" w:bidi="ar-DZ"/>
        </w:rPr>
        <w:t>:</w:t>
      </w:r>
    </w:p>
    <w:p w:rsidR="008955FF" w:rsidRDefault="00BC46EB" w:rsidP="00E87659">
      <w:pPr>
        <w:pStyle w:val="Paragraphedeliste"/>
        <w:numPr>
          <w:ilvl w:val="0"/>
          <w:numId w:val="14"/>
        </w:numPr>
        <w:spacing w:after="100" w:afterAutospacing="1" w:line="240" w:lineRule="auto"/>
        <w:ind w:left="850"/>
        <w:rPr>
          <w:rFonts w:ascii="Traditional Arabic" w:hAnsi="Traditional Arabic" w:cs="Traditional Arabic"/>
          <w:sz w:val="28"/>
          <w:szCs w:val="28"/>
        </w:rPr>
      </w:pPr>
      <w:r w:rsidRPr="004D31E9">
        <w:rPr>
          <w:rFonts w:ascii="Traditional Arabic" w:hAnsi="Traditional Arabic" w:cs="Traditional Arabic"/>
          <w:b/>
          <w:bCs/>
          <w:sz w:val="28"/>
          <w:szCs w:val="28"/>
          <w:rtl/>
        </w:rPr>
        <w:t>الفلسـفة الوضعيـة أو الايجابيـة</w:t>
      </w:r>
      <w:r w:rsidR="004D31E9" w:rsidRPr="004D31E9">
        <w:rPr>
          <w:rFonts w:ascii="Traditional Arabic" w:hAnsi="Traditional Arabic" w:cs="Traditional Arabic"/>
          <w:b/>
          <w:bCs/>
          <w:sz w:val="28"/>
          <w:szCs w:val="28"/>
          <w:lang w:val="fr-FR" w:bidi="ar-DZ"/>
        </w:rPr>
        <w:t>:</w:t>
      </w:r>
      <w:r w:rsidRPr="004D31E9">
        <w:rPr>
          <w:rFonts w:ascii="Traditional Arabic" w:hAnsi="Traditional Arabic" w:cs="Traditional Arabic"/>
          <w:b/>
          <w:bCs/>
          <w:sz w:val="28"/>
          <w:szCs w:val="28"/>
        </w:rPr>
        <w:t xml:space="preserve"> (positivism</w:t>
      </w:r>
      <w:r w:rsidRPr="004D31E9">
        <w:rPr>
          <w:rFonts w:ascii="Traditional Arabic" w:hAnsi="Traditional Arabic" w:cs="Traditional Arabic"/>
          <w:b/>
          <w:bCs/>
          <w:sz w:val="28"/>
          <w:szCs w:val="28"/>
          <w:lang w:val="fr-FR"/>
        </w:rPr>
        <w:t>)</w:t>
      </w:r>
      <w:r w:rsidRPr="004D31E9">
        <w:rPr>
          <w:rFonts w:ascii="Traditional Arabic" w:hAnsi="Traditional Arabic" w:cs="Traditional Arabic"/>
          <w:b/>
          <w:bCs/>
          <w:sz w:val="28"/>
          <w:szCs w:val="28"/>
        </w:rPr>
        <w:t xml:space="preserve"> </w:t>
      </w:r>
      <w:r w:rsidR="004D31E9" w:rsidRPr="004D31E9">
        <w:rPr>
          <w:rFonts w:ascii="Traditional Arabic" w:hAnsi="Traditional Arabic" w:cs="Traditional Arabic" w:hint="cs"/>
          <w:sz w:val="28"/>
          <w:szCs w:val="28"/>
          <w:rtl/>
        </w:rPr>
        <w:t xml:space="preserve"> </w:t>
      </w:r>
      <w:r w:rsidR="008955FF">
        <w:rPr>
          <w:rFonts w:ascii="Traditional Arabic" w:hAnsi="Traditional Arabic" w:cs="Traditional Arabic" w:hint="cs"/>
          <w:sz w:val="28"/>
          <w:szCs w:val="28"/>
          <w:rtl/>
        </w:rPr>
        <w:t>تعود</w:t>
      </w:r>
      <w:r w:rsidRPr="004D31E9">
        <w:rPr>
          <w:rFonts w:ascii="Traditional Arabic" w:hAnsi="Traditional Arabic" w:cs="Traditional Arabic"/>
          <w:sz w:val="28"/>
          <w:szCs w:val="28"/>
          <w:rtl/>
        </w:rPr>
        <w:t xml:space="preserve"> </w:t>
      </w:r>
      <w:r w:rsidR="008955FF">
        <w:rPr>
          <w:rFonts w:ascii="Traditional Arabic" w:hAnsi="Traditional Arabic" w:cs="Traditional Arabic" w:hint="cs"/>
          <w:sz w:val="28"/>
          <w:szCs w:val="28"/>
          <w:rtl/>
        </w:rPr>
        <w:t>ل</w:t>
      </w:r>
      <w:r w:rsidRPr="004D31E9">
        <w:rPr>
          <w:rFonts w:ascii="Traditional Arabic" w:hAnsi="Traditional Arabic" w:cs="Traditional Arabic"/>
          <w:sz w:val="28"/>
          <w:szCs w:val="28"/>
          <w:rtl/>
        </w:rPr>
        <w:t>لفيلسوف الفرنسي أوجست كونت</w:t>
      </w:r>
      <w:r w:rsidR="00993906">
        <w:rPr>
          <w:rFonts w:ascii="Traditional Arabic" w:hAnsi="Traditional Arabic" w:cs="Traditional Arabic" w:hint="cs"/>
          <w:sz w:val="28"/>
          <w:szCs w:val="28"/>
          <w:rtl/>
        </w:rPr>
        <w:t xml:space="preserve">(1798-1857)، </w:t>
      </w:r>
      <w:r w:rsidRPr="004D31E9">
        <w:rPr>
          <w:rFonts w:ascii="Traditional Arabic" w:hAnsi="Traditional Arabic" w:cs="Traditional Arabic"/>
          <w:sz w:val="28"/>
          <w:szCs w:val="28"/>
          <w:rtl/>
        </w:rPr>
        <w:t>وهـو يرى أنه من الواجـب أن يقتصر خلق العلم أو المعرفة علـى ما يمكن ملاحظتـه وما يمكن قياسـه، ويميل إلى الاعتماد بشـكل حصري على النظريات التي يمكن اختبارها بطريقة مباشـرة</w:t>
      </w:r>
      <w:r w:rsidRPr="004D31E9">
        <w:rPr>
          <w:rFonts w:ascii="Traditional Arabic" w:hAnsi="Traditional Arabic" w:cs="Traditional Arabic"/>
          <w:sz w:val="28"/>
          <w:szCs w:val="28"/>
        </w:rPr>
        <w:t xml:space="preserve">. </w:t>
      </w:r>
      <w:r w:rsidR="008B3209">
        <w:rPr>
          <w:rFonts w:ascii="Traditional Arabic" w:hAnsi="Traditional Arabic" w:cs="Traditional Arabic" w:hint="cs"/>
          <w:sz w:val="28"/>
          <w:szCs w:val="28"/>
          <w:rtl/>
        </w:rPr>
        <w:t>وترى</w:t>
      </w:r>
      <w:r w:rsidRPr="004D31E9">
        <w:rPr>
          <w:rFonts w:ascii="Traditional Arabic" w:hAnsi="Traditional Arabic" w:cs="Traditional Arabic"/>
          <w:sz w:val="28"/>
          <w:szCs w:val="28"/>
          <w:rtl/>
        </w:rPr>
        <w:t xml:space="preserve"> </w:t>
      </w:r>
      <w:r w:rsidR="008B3209">
        <w:rPr>
          <w:rFonts w:ascii="Traditional Arabic" w:hAnsi="Traditional Arabic" w:cs="Traditional Arabic" w:hint="cs"/>
          <w:sz w:val="28"/>
          <w:szCs w:val="28"/>
          <w:rtl/>
        </w:rPr>
        <w:t>التجربة</w:t>
      </w:r>
      <w:r w:rsidRPr="004D31E9">
        <w:rPr>
          <w:rFonts w:ascii="Traditional Arabic" w:hAnsi="Traditional Arabic" w:cs="Traditional Arabic"/>
          <w:sz w:val="28"/>
          <w:szCs w:val="28"/>
          <w:rtl/>
        </w:rPr>
        <w:t xml:space="preserve"> </w:t>
      </w:r>
      <w:r w:rsidR="008B3209">
        <w:rPr>
          <w:rFonts w:ascii="Traditional Arabic" w:hAnsi="Traditional Arabic" w:cs="Traditional Arabic" w:hint="cs"/>
          <w:sz w:val="28"/>
          <w:szCs w:val="28"/>
          <w:rtl/>
        </w:rPr>
        <w:t>و</w:t>
      </w:r>
      <w:r w:rsidRPr="004D31E9">
        <w:rPr>
          <w:rFonts w:ascii="Traditional Arabic" w:hAnsi="Traditional Arabic" w:cs="Traditional Arabic"/>
          <w:sz w:val="28"/>
          <w:szCs w:val="28"/>
          <w:rtl/>
        </w:rPr>
        <w:t xml:space="preserve"> الملاحظة والقياس همـا جوهر البحـث العلمي، </w:t>
      </w:r>
      <w:r w:rsidR="008955FF">
        <w:rPr>
          <w:rFonts w:ascii="Traditional Arabic" w:hAnsi="Traditional Arabic" w:cs="Traditional Arabic" w:hint="cs"/>
          <w:sz w:val="28"/>
          <w:szCs w:val="28"/>
          <w:rtl/>
        </w:rPr>
        <w:t>و</w:t>
      </w:r>
      <w:r w:rsidRPr="004D31E9">
        <w:rPr>
          <w:rFonts w:ascii="Traditional Arabic" w:hAnsi="Traditional Arabic" w:cs="Traditional Arabic"/>
          <w:sz w:val="28"/>
          <w:szCs w:val="28"/>
          <w:rtl/>
        </w:rPr>
        <w:t>بالرغم من أنه لا يمكن قياس الأف</w:t>
      </w:r>
      <w:r w:rsidR="008B3209">
        <w:rPr>
          <w:rFonts w:ascii="Traditional Arabic" w:hAnsi="Traditional Arabic" w:cs="Traditional Arabic"/>
          <w:sz w:val="28"/>
          <w:szCs w:val="28"/>
          <w:rtl/>
        </w:rPr>
        <w:t xml:space="preserve">كار والعواطف البشـرية ً قياسـا </w:t>
      </w:r>
      <w:r w:rsidRPr="004D31E9">
        <w:rPr>
          <w:rFonts w:ascii="Traditional Arabic" w:hAnsi="Traditional Arabic" w:cs="Traditional Arabic"/>
          <w:sz w:val="28"/>
          <w:szCs w:val="28"/>
          <w:rtl/>
        </w:rPr>
        <w:t xml:space="preserve"> مباشـرا، فهي لم تكن تعتبر </w:t>
      </w:r>
      <w:r w:rsidRPr="004D31E9">
        <w:rPr>
          <w:rFonts w:ascii="Traditional Arabic" w:hAnsi="Traditional Arabic" w:cs="Traditional Arabic"/>
          <w:sz w:val="28"/>
          <w:szCs w:val="28"/>
          <w:rtl/>
        </w:rPr>
        <w:lastRenderedPageBreak/>
        <w:t>موضوعات مشـروعة لعلم النفس.</w:t>
      </w:r>
      <w:r w:rsidR="004E427F" w:rsidRPr="004E427F">
        <w:rPr>
          <w:rFonts w:ascii="Traditional Arabic" w:hAnsi="Traditional Arabic" w:cs="Traditional Arabic"/>
          <w:sz w:val="28"/>
          <w:szCs w:val="28"/>
          <w:rtl/>
        </w:rPr>
        <w:t xml:space="preserve"> </w:t>
      </w:r>
      <w:sdt>
        <w:sdtPr>
          <w:rPr>
            <w:rFonts w:ascii="Traditional Arabic" w:hAnsi="Traditional Arabic" w:cs="Traditional Arabic"/>
            <w:sz w:val="28"/>
            <w:szCs w:val="28"/>
            <w:rtl/>
          </w:rPr>
          <w:id w:val="107561771"/>
          <w:citation/>
        </w:sdtPr>
        <w:sdtContent>
          <w:r w:rsidR="00300D89">
            <w:rPr>
              <w:rFonts w:ascii="Traditional Arabic" w:hAnsi="Traditional Arabic" w:cs="Traditional Arabic"/>
              <w:sz w:val="28"/>
              <w:szCs w:val="28"/>
              <w:rtl/>
            </w:rPr>
            <w:fldChar w:fldCharType="begin"/>
          </w:r>
          <w:r w:rsidR="004E427F">
            <w:rPr>
              <w:rFonts w:ascii="Traditional Arabic" w:hAnsi="Traditional Arabic" w:cs="Traditional Arabic"/>
              <w:sz w:val="28"/>
              <w:szCs w:val="28"/>
              <w:rtl/>
              <w:lang w:bidi="ar-DZ"/>
            </w:rPr>
            <w:instrText xml:space="preserve"> </w:instrText>
          </w:r>
          <w:r w:rsidR="004E427F">
            <w:rPr>
              <w:rFonts w:ascii="Traditional Arabic" w:hAnsi="Traditional Arabic" w:cs="Traditional Arabic" w:hint="cs"/>
              <w:sz w:val="28"/>
              <w:szCs w:val="28"/>
              <w:lang w:bidi="ar-DZ"/>
            </w:rPr>
            <w:instrText>CITATION</w:instrText>
          </w:r>
          <w:r w:rsidR="004E427F">
            <w:rPr>
              <w:rFonts w:ascii="Traditional Arabic" w:hAnsi="Traditional Arabic" w:cs="Traditional Arabic" w:hint="cs"/>
              <w:sz w:val="28"/>
              <w:szCs w:val="28"/>
              <w:rtl/>
              <w:lang w:bidi="ar-DZ"/>
            </w:rPr>
            <w:instrText xml:space="preserve"> أنو15 \</w:instrText>
          </w:r>
          <w:r w:rsidR="004E427F">
            <w:rPr>
              <w:rFonts w:ascii="Traditional Arabic" w:hAnsi="Traditional Arabic" w:cs="Traditional Arabic" w:hint="cs"/>
              <w:sz w:val="28"/>
              <w:szCs w:val="28"/>
              <w:lang w:bidi="ar-DZ"/>
            </w:rPr>
            <w:instrText>p 57 \l 5121</w:instrText>
          </w:r>
          <w:r w:rsidR="004E427F">
            <w:rPr>
              <w:rFonts w:ascii="Traditional Arabic" w:hAnsi="Traditional Arabic" w:cs="Traditional Arabic" w:hint="cs"/>
              <w:sz w:val="28"/>
              <w:szCs w:val="28"/>
              <w:rtl/>
              <w:lang w:bidi="ar-DZ"/>
            </w:rPr>
            <w:instrText xml:space="preserve"> </w:instrText>
          </w:r>
          <w:r w:rsidR="004E427F">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4E427F" w:rsidRPr="004E427F">
            <w:rPr>
              <w:rFonts w:ascii="Traditional Arabic" w:hAnsi="Traditional Arabic" w:cs="Traditional Arabic" w:hint="cs"/>
              <w:noProof/>
              <w:sz w:val="28"/>
              <w:szCs w:val="28"/>
              <w:rtl/>
              <w:lang w:bidi="ar-DZ"/>
            </w:rPr>
            <w:t>(باتشيرجي، 2015، صفحة 57)</w:t>
          </w:r>
          <w:r w:rsidR="00300D89">
            <w:rPr>
              <w:rFonts w:ascii="Traditional Arabic" w:hAnsi="Traditional Arabic" w:cs="Traditional Arabic"/>
              <w:sz w:val="28"/>
              <w:szCs w:val="28"/>
              <w:rtl/>
            </w:rPr>
            <w:fldChar w:fldCharType="end"/>
          </w:r>
        </w:sdtContent>
      </w:sdt>
      <w:r w:rsidR="004E427F">
        <w:rPr>
          <w:rFonts w:ascii="Traditional Arabic" w:hAnsi="Traditional Arabic" w:cs="Traditional Arabic" w:hint="cs"/>
          <w:sz w:val="28"/>
          <w:szCs w:val="28"/>
          <w:rtl/>
        </w:rPr>
        <w:t>. فالوضعية تعني دراسة الظواهر الاجتماعية بنفس الطرق والأدوات التي تدرس بها الظواهر الطبيعية</w:t>
      </w:r>
      <w:sdt>
        <w:sdtPr>
          <w:rPr>
            <w:rFonts w:ascii="Traditional Arabic" w:hAnsi="Traditional Arabic" w:cs="Traditional Arabic" w:hint="cs"/>
            <w:sz w:val="28"/>
            <w:szCs w:val="28"/>
            <w:rtl/>
          </w:rPr>
          <w:id w:val="107561772"/>
          <w:citation/>
        </w:sdtPr>
        <w:sdtContent>
          <w:r w:rsidR="00300D89">
            <w:rPr>
              <w:rFonts w:ascii="Traditional Arabic" w:hAnsi="Traditional Arabic" w:cs="Traditional Arabic"/>
              <w:sz w:val="28"/>
              <w:szCs w:val="28"/>
              <w:rtl/>
            </w:rPr>
            <w:fldChar w:fldCharType="begin"/>
          </w:r>
          <w:r w:rsidR="004E427F">
            <w:rPr>
              <w:rFonts w:ascii="Traditional Arabic" w:hAnsi="Traditional Arabic" w:cs="Traditional Arabic"/>
              <w:sz w:val="28"/>
              <w:szCs w:val="28"/>
              <w:rtl/>
              <w:lang w:bidi="ar-DZ"/>
            </w:rPr>
            <w:instrText xml:space="preserve"> </w:instrText>
          </w:r>
          <w:r w:rsidR="004E427F">
            <w:rPr>
              <w:rFonts w:ascii="Traditional Arabic" w:hAnsi="Traditional Arabic" w:cs="Traditional Arabic" w:hint="cs"/>
              <w:sz w:val="28"/>
              <w:szCs w:val="28"/>
              <w:lang w:bidi="ar-DZ"/>
            </w:rPr>
            <w:instrText>CITATION</w:instrText>
          </w:r>
          <w:r w:rsidR="004E427F">
            <w:rPr>
              <w:rFonts w:ascii="Traditional Arabic" w:hAnsi="Traditional Arabic" w:cs="Traditional Arabic" w:hint="cs"/>
              <w:sz w:val="28"/>
              <w:szCs w:val="28"/>
              <w:rtl/>
              <w:lang w:bidi="ar-DZ"/>
            </w:rPr>
            <w:instrText xml:space="preserve"> صال12 \</w:instrText>
          </w:r>
          <w:r w:rsidR="004E427F">
            <w:rPr>
              <w:rFonts w:ascii="Traditional Arabic" w:hAnsi="Traditional Arabic" w:cs="Traditional Arabic" w:hint="cs"/>
              <w:sz w:val="28"/>
              <w:szCs w:val="28"/>
              <w:lang w:bidi="ar-DZ"/>
            </w:rPr>
            <w:instrText>p 152 \l 5121</w:instrText>
          </w:r>
          <w:r w:rsidR="004E427F">
            <w:rPr>
              <w:rFonts w:ascii="Traditional Arabic" w:hAnsi="Traditional Arabic" w:cs="Traditional Arabic" w:hint="cs"/>
              <w:sz w:val="28"/>
              <w:szCs w:val="28"/>
              <w:rtl/>
              <w:lang w:bidi="ar-DZ"/>
            </w:rPr>
            <w:instrText xml:space="preserve"> </w:instrText>
          </w:r>
          <w:r w:rsidR="004E427F">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4E427F">
            <w:rPr>
              <w:rFonts w:ascii="Traditional Arabic" w:hAnsi="Traditional Arabic" w:cs="Traditional Arabic"/>
              <w:noProof/>
              <w:sz w:val="28"/>
              <w:szCs w:val="28"/>
              <w:rtl/>
              <w:lang w:bidi="ar-DZ"/>
            </w:rPr>
            <w:t xml:space="preserve"> </w:t>
          </w:r>
          <w:r w:rsidR="004E427F" w:rsidRPr="004E427F">
            <w:rPr>
              <w:rFonts w:ascii="Traditional Arabic" w:hAnsi="Traditional Arabic" w:cs="Traditional Arabic" w:hint="cs"/>
              <w:noProof/>
              <w:sz w:val="28"/>
              <w:szCs w:val="28"/>
              <w:rtl/>
              <w:lang w:bidi="ar-DZ"/>
            </w:rPr>
            <w:t>(نوار، 2012، صفحة 152)</w:t>
          </w:r>
          <w:r w:rsidR="00300D89">
            <w:rPr>
              <w:rFonts w:ascii="Traditional Arabic" w:hAnsi="Traditional Arabic" w:cs="Traditional Arabic"/>
              <w:sz w:val="28"/>
              <w:szCs w:val="28"/>
              <w:rtl/>
            </w:rPr>
            <w:fldChar w:fldCharType="end"/>
          </w:r>
        </w:sdtContent>
      </w:sdt>
      <w:r w:rsidR="004E427F">
        <w:rPr>
          <w:rFonts w:ascii="Traditional Arabic" w:hAnsi="Traditional Arabic" w:cs="Traditional Arabic" w:hint="cs"/>
          <w:sz w:val="28"/>
          <w:szCs w:val="28"/>
          <w:rtl/>
        </w:rPr>
        <w:t xml:space="preserve">. </w:t>
      </w:r>
    </w:p>
    <w:p w:rsidR="00BC46EB" w:rsidRPr="004D31E9" w:rsidRDefault="004E427F" w:rsidP="00E87659">
      <w:pPr>
        <w:pStyle w:val="Paragraphedeliste"/>
        <w:numPr>
          <w:ilvl w:val="0"/>
          <w:numId w:val="35"/>
        </w:numPr>
        <w:spacing w:after="100" w:afterAutospacing="1" w:line="240" w:lineRule="auto"/>
        <w:ind w:left="1134"/>
        <w:rPr>
          <w:rFonts w:ascii="Traditional Arabic" w:hAnsi="Traditional Arabic" w:cs="Traditional Arabic"/>
          <w:sz w:val="28"/>
          <w:szCs w:val="28"/>
        </w:rPr>
      </w:pPr>
      <w:r>
        <w:rPr>
          <w:rFonts w:ascii="Traditional Arabic" w:hAnsi="Traditional Arabic" w:cs="Traditional Arabic" w:hint="cs"/>
          <w:sz w:val="28"/>
          <w:szCs w:val="28"/>
          <w:rtl/>
        </w:rPr>
        <w:t>بغض النظر عن الفوائد التي يحصلها وحصلها المنهج والفلسفة الوضعية، فهي غير مقبولة حسب رأيي من الناحية الأخلاقية فهل الإنسان مثل الشجرة أو فأر يمارس مثلا عليه عمليات التشريح والجرائم الحاصلة عليه والتجارب المعملية الخبيثة التي تمارس عليه، وهنا ينتاب إلى ذهني التجارب المقامة على أشخاص بتعريضهم لاستنشاق غاز أدى لجنونهم مبدئيا ثم موتهم</w:t>
      </w:r>
      <w:r w:rsidR="009B115E">
        <w:rPr>
          <w:rFonts w:ascii="Traditional Arabic" w:hAnsi="Traditional Arabic" w:cs="Traditional Arabic" w:hint="cs"/>
          <w:sz w:val="28"/>
          <w:szCs w:val="28"/>
          <w:rtl/>
        </w:rPr>
        <w:t xml:space="preserve"> كما حصل في مخابر الغرب</w:t>
      </w:r>
      <w:r>
        <w:rPr>
          <w:rFonts w:ascii="Traditional Arabic" w:hAnsi="Traditional Arabic" w:cs="Traditional Arabic" w:hint="cs"/>
          <w:sz w:val="28"/>
          <w:szCs w:val="28"/>
          <w:rtl/>
        </w:rPr>
        <w:t>، وفيروس كورونا (كوفيد-19) أليس هو من قبيل التجارب الوضعية ال</w:t>
      </w:r>
      <w:r w:rsidR="009B115E">
        <w:rPr>
          <w:rFonts w:ascii="Traditional Arabic" w:hAnsi="Traditional Arabic" w:cs="Traditional Arabic" w:hint="cs"/>
          <w:sz w:val="28"/>
          <w:szCs w:val="28"/>
          <w:rtl/>
        </w:rPr>
        <w:t>م</w:t>
      </w:r>
      <w:r>
        <w:rPr>
          <w:rFonts w:ascii="Traditional Arabic" w:hAnsi="Traditional Arabic" w:cs="Traditional Arabic" w:hint="cs"/>
          <w:sz w:val="28"/>
          <w:szCs w:val="28"/>
          <w:rtl/>
        </w:rPr>
        <w:t>ندرجة ضمن الحرب العلمية البيولوجية</w:t>
      </w:r>
      <w:r w:rsidR="009B115E">
        <w:rPr>
          <w:rFonts w:ascii="Traditional Arabic" w:hAnsi="Traditional Arabic" w:cs="Traditional Arabic" w:hint="cs"/>
          <w:sz w:val="28"/>
          <w:szCs w:val="28"/>
          <w:rtl/>
        </w:rPr>
        <w:t xml:space="preserve"> واقتناء الحكومات السياسية غازات ومواد يستخدمونها على المحكومين الشعب في حالة العصيان المدني كما فعل الرئيس بشار بشعبه السوري،</w:t>
      </w:r>
      <w:r>
        <w:rPr>
          <w:rFonts w:ascii="Traditional Arabic" w:hAnsi="Traditional Arabic" w:cs="Traditional Arabic" w:hint="cs"/>
          <w:sz w:val="28"/>
          <w:szCs w:val="28"/>
          <w:rtl/>
        </w:rPr>
        <w:t xml:space="preserve"> </w:t>
      </w:r>
      <w:r w:rsidR="009B115E">
        <w:rPr>
          <w:rFonts w:ascii="Traditional Arabic" w:hAnsi="Traditional Arabic" w:cs="Traditional Arabic" w:hint="cs"/>
          <w:sz w:val="28"/>
          <w:szCs w:val="28"/>
          <w:rtl/>
        </w:rPr>
        <w:t xml:space="preserve">هل موت إنسان وملايين البشر تحت مسمى العلم والموضوعية هو ما يجعل الظاهرة علمية؟  </w:t>
      </w:r>
      <w:r>
        <w:rPr>
          <w:rFonts w:ascii="Traditional Arabic" w:hAnsi="Traditional Arabic" w:cs="Traditional Arabic" w:hint="cs"/>
          <w:sz w:val="28"/>
          <w:szCs w:val="28"/>
          <w:rtl/>
        </w:rPr>
        <w:t xml:space="preserve">  </w:t>
      </w:r>
    </w:p>
    <w:p w:rsidR="0015713D" w:rsidRPr="008955FF" w:rsidRDefault="00BC46EB" w:rsidP="00E87659">
      <w:pPr>
        <w:pStyle w:val="Paragraphedeliste"/>
        <w:numPr>
          <w:ilvl w:val="0"/>
          <w:numId w:val="14"/>
        </w:numPr>
        <w:spacing w:after="100" w:afterAutospacing="1" w:line="240" w:lineRule="auto"/>
        <w:ind w:left="708"/>
        <w:rPr>
          <w:rFonts w:ascii="Traditional Arabic" w:hAnsi="Traditional Arabic" w:cs="Traditional Arabic"/>
          <w:sz w:val="28"/>
          <w:szCs w:val="28"/>
        </w:rPr>
      </w:pPr>
      <w:r w:rsidRPr="008955FF">
        <w:rPr>
          <w:rFonts w:ascii="Traditional Arabic" w:hAnsi="Traditional Arabic" w:cs="Traditional Arabic"/>
          <w:b/>
          <w:bCs/>
          <w:sz w:val="28"/>
          <w:szCs w:val="28"/>
          <w:rtl/>
        </w:rPr>
        <w:t xml:space="preserve">مرحلـة مـا بعـد الفلسـفة الوضعيـة </w:t>
      </w:r>
      <w:r w:rsidRPr="008955FF">
        <w:rPr>
          <w:rFonts w:ascii="Traditional Arabic" w:hAnsi="Traditional Arabic" w:cs="Traditional Arabic"/>
          <w:b/>
          <w:bCs/>
          <w:sz w:val="28"/>
          <w:szCs w:val="28"/>
        </w:rPr>
        <w:t>(positivism-post</w:t>
      </w:r>
      <w:r w:rsidRPr="008955FF">
        <w:rPr>
          <w:rFonts w:ascii="Traditional Arabic" w:hAnsi="Traditional Arabic" w:cs="Traditional Arabic"/>
          <w:b/>
          <w:bCs/>
          <w:sz w:val="28"/>
          <w:szCs w:val="28"/>
          <w:lang w:val="fr-FR"/>
        </w:rPr>
        <w:t>)</w:t>
      </w:r>
      <w:r w:rsidRPr="008955FF">
        <w:rPr>
          <w:rFonts w:ascii="Traditional Arabic" w:hAnsi="Traditional Arabic" w:cs="Traditional Arabic"/>
          <w:b/>
          <w:bCs/>
          <w:sz w:val="28"/>
          <w:szCs w:val="28"/>
        </w:rPr>
        <w:t xml:space="preserve"> </w:t>
      </w:r>
      <w:r w:rsidR="004D31E9" w:rsidRPr="008955FF">
        <w:rPr>
          <w:rFonts w:ascii="Traditional Arabic" w:hAnsi="Traditional Arabic" w:cs="Traditional Arabic"/>
          <w:b/>
          <w:bCs/>
          <w:sz w:val="28"/>
          <w:szCs w:val="28"/>
          <w:lang w:val="fr-FR" w:bidi="ar-DZ"/>
        </w:rPr>
        <w:t>:</w:t>
      </w:r>
      <w:r w:rsidR="008B3209">
        <w:rPr>
          <w:rFonts w:ascii="Traditional Arabic" w:hAnsi="Traditional Arabic" w:cs="Traditional Arabic" w:hint="cs"/>
          <w:b/>
          <w:bCs/>
          <w:sz w:val="28"/>
          <w:szCs w:val="28"/>
          <w:rtl/>
        </w:rPr>
        <w:t>،</w:t>
      </w:r>
      <w:r w:rsidRPr="008955FF">
        <w:rPr>
          <w:rFonts w:ascii="Traditional Arabic" w:hAnsi="Traditional Arabic" w:cs="Traditional Arabic" w:hint="cs"/>
          <w:b/>
          <w:bCs/>
          <w:sz w:val="28"/>
          <w:szCs w:val="28"/>
          <w:rtl/>
        </w:rPr>
        <w:t xml:space="preserve"> </w:t>
      </w:r>
      <w:r w:rsidR="008B3209">
        <w:rPr>
          <w:rFonts w:ascii="Traditional Arabic" w:hAnsi="Traditional Arabic" w:cs="Traditional Arabic" w:hint="cs"/>
          <w:sz w:val="28"/>
          <w:szCs w:val="28"/>
          <w:rtl/>
        </w:rPr>
        <w:t>ظهرت</w:t>
      </w:r>
      <w:r w:rsidRPr="008955FF">
        <w:rPr>
          <w:rFonts w:ascii="Traditional Arabic" w:hAnsi="Traditional Arabic" w:cs="Traditional Arabic"/>
          <w:sz w:val="28"/>
          <w:szCs w:val="28"/>
          <w:rtl/>
        </w:rPr>
        <w:t xml:space="preserve"> أواخر منتصف القرن العشـرين، </w:t>
      </w:r>
      <w:r w:rsidR="008B3209">
        <w:rPr>
          <w:rFonts w:ascii="Traditional Arabic" w:hAnsi="Traditional Arabic" w:cs="Traditional Arabic" w:hint="cs"/>
          <w:sz w:val="28"/>
          <w:szCs w:val="28"/>
          <w:rtl/>
        </w:rPr>
        <w:t>و</w:t>
      </w:r>
      <w:r w:rsidRPr="008955FF">
        <w:rPr>
          <w:rFonts w:ascii="Traditional Arabic" w:hAnsi="Traditional Arabic" w:cs="Traditional Arabic"/>
          <w:sz w:val="28"/>
          <w:szCs w:val="28"/>
          <w:rtl/>
        </w:rPr>
        <w:t>تأخـ</w:t>
      </w:r>
      <w:r w:rsidR="008B3209">
        <w:rPr>
          <w:rFonts w:ascii="Traditional Arabic" w:hAnsi="Traditional Arabic" w:cs="Traditional Arabic" w:hint="cs"/>
          <w:sz w:val="28"/>
          <w:szCs w:val="28"/>
          <w:rtl/>
        </w:rPr>
        <w:t>ذ</w:t>
      </w:r>
      <w:r w:rsidRPr="008955FF">
        <w:rPr>
          <w:rFonts w:ascii="Traditional Arabic" w:hAnsi="Traditional Arabic" w:cs="Traditional Arabic"/>
          <w:sz w:val="28"/>
          <w:szCs w:val="28"/>
          <w:rtl/>
        </w:rPr>
        <w:t xml:space="preserve"> موقفا يمكن من خلالـه للمرء أن يصنع اسـتدلالات معقولـة حـول ظاهـرة معينة مـن خـلال الجمـع بيـن الملاحظة التجريبية والتفكير</w:t>
      </w:r>
      <w:r w:rsidRPr="008955FF">
        <w:rPr>
          <w:rFonts w:ascii="Traditional Arabic" w:hAnsi="Traditional Arabic" w:cs="Traditional Arabic" w:hint="cs"/>
          <w:sz w:val="28"/>
          <w:szCs w:val="28"/>
          <w:rtl/>
        </w:rPr>
        <w:t xml:space="preserve"> </w:t>
      </w:r>
      <w:r w:rsidRPr="008955FF">
        <w:rPr>
          <w:rFonts w:ascii="Traditional Arabic" w:hAnsi="Traditional Arabic" w:cs="Traditional Arabic"/>
          <w:sz w:val="28"/>
          <w:szCs w:val="28"/>
          <w:rtl/>
        </w:rPr>
        <w:t>المنطقي</w:t>
      </w:r>
      <w:r w:rsidRPr="008955FF">
        <w:rPr>
          <w:rFonts w:ascii="Traditional Arabic" w:hAnsi="Traditional Arabic" w:cs="Traditional Arabic"/>
          <w:sz w:val="28"/>
          <w:szCs w:val="28"/>
        </w:rPr>
        <w:t xml:space="preserve">. </w:t>
      </w:r>
      <w:r w:rsidRPr="008955FF">
        <w:rPr>
          <w:rFonts w:ascii="Traditional Arabic" w:hAnsi="Traditional Arabic" w:cs="Traditional Arabic"/>
          <w:sz w:val="28"/>
          <w:szCs w:val="28"/>
          <w:rtl/>
        </w:rPr>
        <w:t xml:space="preserve">ويرى العلماء بعـد الوضعييـن أن العلـم ليس مؤكـد ولكنه احتمالي، </w:t>
      </w:r>
      <w:r w:rsidR="008B3209">
        <w:rPr>
          <w:rFonts w:ascii="Traditional Arabic" w:hAnsi="Traditional Arabic" w:cs="Traditional Arabic" w:hint="cs"/>
          <w:sz w:val="28"/>
          <w:szCs w:val="28"/>
          <w:rtl/>
        </w:rPr>
        <w:t>ف</w:t>
      </w:r>
      <w:r w:rsidRPr="008955FF">
        <w:rPr>
          <w:rFonts w:ascii="Traditional Arabic" w:hAnsi="Traditional Arabic" w:cs="Traditional Arabic"/>
          <w:sz w:val="28"/>
          <w:szCs w:val="28"/>
          <w:rtl/>
        </w:rPr>
        <w:t>غالبا ما يسـعى إلى اكتشـاف هـذه الاحتمالات كوسـيلة لفهم الواقع الاجتماعـي على نحو أفضل</w:t>
      </w:r>
      <w:sdt>
        <w:sdtPr>
          <w:rPr>
            <w:rtl/>
          </w:rPr>
          <w:id w:val="107561402"/>
          <w:citation/>
        </w:sdtPr>
        <w:sdtContent>
          <w:r w:rsidR="00300D89" w:rsidRPr="008955FF">
            <w:rPr>
              <w:rFonts w:ascii="Traditional Arabic" w:hAnsi="Traditional Arabic" w:cs="Traditional Arabic"/>
              <w:sz w:val="28"/>
              <w:szCs w:val="28"/>
              <w:rtl/>
            </w:rPr>
            <w:fldChar w:fldCharType="begin"/>
          </w:r>
          <w:r w:rsidR="004E427F" w:rsidRPr="008955FF">
            <w:rPr>
              <w:rFonts w:ascii="Traditional Arabic" w:hAnsi="Traditional Arabic" w:cs="Traditional Arabic"/>
              <w:sz w:val="28"/>
              <w:szCs w:val="28"/>
              <w:rtl/>
              <w:lang w:bidi="ar-DZ"/>
            </w:rPr>
            <w:instrText xml:space="preserve"> </w:instrText>
          </w:r>
          <w:r w:rsidR="004E427F" w:rsidRPr="008955FF">
            <w:rPr>
              <w:rFonts w:ascii="Traditional Arabic" w:hAnsi="Traditional Arabic" w:cs="Traditional Arabic" w:hint="cs"/>
              <w:sz w:val="28"/>
              <w:szCs w:val="28"/>
              <w:lang w:bidi="ar-DZ"/>
            </w:rPr>
            <w:instrText>CITATION</w:instrText>
          </w:r>
          <w:r w:rsidR="004E427F" w:rsidRPr="008955FF">
            <w:rPr>
              <w:rFonts w:ascii="Traditional Arabic" w:hAnsi="Traditional Arabic" w:cs="Traditional Arabic" w:hint="cs"/>
              <w:sz w:val="28"/>
              <w:szCs w:val="28"/>
              <w:rtl/>
              <w:lang w:bidi="ar-DZ"/>
            </w:rPr>
            <w:instrText xml:space="preserve"> أنو15 \</w:instrText>
          </w:r>
          <w:r w:rsidR="004E427F" w:rsidRPr="008955FF">
            <w:rPr>
              <w:rFonts w:ascii="Traditional Arabic" w:hAnsi="Traditional Arabic" w:cs="Traditional Arabic" w:hint="cs"/>
              <w:sz w:val="28"/>
              <w:szCs w:val="28"/>
              <w:lang w:bidi="ar-DZ"/>
            </w:rPr>
            <w:instrText>p 58 \l 5121</w:instrText>
          </w:r>
          <w:r w:rsidR="004E427F" w:rsidRPr="008955FF">
            <w:rPr>
              <w:rFonts w:ascii="Traditional Arabic" w:hAnsi="Traditional Arabic" w:cs="Traditional Arabic" w:hint="cs"/>
              <w:sz w:val="28"/>
              <w:szCs w:val="28"/>
              <w:rtl/>
              <w:lang w:bidi="ar-DZ"/>
            </w:rPr>
            <w:instrText xml:space="preserve"> </w:instrText>
          </w:r>
          <w:r w:rsidR="004E427F" w:rsidRPr="008955FF">
            <w:rPr>
              <w:rFonts w:ascii="Traditional Arabic" w:hAnsi="Traditional Arabic" w:cs="Traditional Arabic"/>
              <w:sz w:val="28"/>
              <w:szCs w:val="28"/>
              <w:rtl/>
              <w:lang w:bidi="ar-DZ"/>
            </w:rPr>
            <w:instrText xml:space="preserve"> </w:instrText>
          </w:r>
          <w:r w:rsidR="00300D89" w:rsidRPr="008955FF">
            <w:rPr>
              <w:rFonts w:ascii="Traditional Arabic" w:hAnsi="Traditional Arabic" w:cs="Traditional Arabic"/>
              <w:sz w:val="28"/>
              <w:szCs w:val="28"/>
              <w:rtl/>
            </w:rPr>
            <w:fldChar w:fldCharType="separate"/>
          </w:r>
          <w:r w:rsidR="004E427F" w:rsidRPr="008955FF">
            <w:rPr>
              <w:rFonts w:ascii="Traditional Arabic" w:hAnsi="Traditional Arabic" w:cs="Traditional Arabic"/>
              <w:noProof/>
              <w:sz w:val="28"/>
              <w:szCs w:val="28"/>
              <w:rtl/>
              <w:lang w:bidi="ar-DZ"/>
            </w:rPr>
            <w:t xml:space="preserve"> </w:t>
          </w:r>
          <w:r w:rsidR="004E427F" w:rsidRPr="008955FF">
            <w:rPr>
              <w:rFonts w:ascii="Traditional Arabic" w:hAnsi="Traditional Arabic" w:cs="Traditional Arabic" w:hint="cs"/>
              <w:noProof/>
              <w:sz w:val="28"/>
              <w:szCs w:val="28"/>
              <w:rtl/>
              <w:lang w:bidi="ar-DZ"/>
            </w:rPr>
            <w:t>(باتشيرجي، 2015، صفحة 58)</w:t>
          </w:r>
          <w:r w:rsidR="00300D89" w:rsidRPr="008955FF">
            <w:rPr>
              <w:rFonts w:ascii="Traditional Arabic" w:hAnsi="Traditional Arabic" w:cs="Traditional Arabic"/>
              <w:sz w:val="28"/>
              <w:szCs w:val="28"/>
              <w:rtl/>
            </w:rPr>
            <w:fldChar w:fldCharType="end"/>
          </w:r>
        </w:sdtContent>
      </w:sdt>
    </w:p>
    <w:p w:rsidR="0015713D" w:rsidRPr="004D31E9" w:rsidRDefault="0015713D" w:rsidP="00E87659">
      <w:pPr>
        <w:pStyle w:val="Paragraphedeliste"/>
        <w:numPr>
          <w:ilvl w:val="0"/>
          <w:numId w:val="15"/>
        </w:numPr>
        <w:spacing w:after="100" w:afterAutospacing="1" w:line="240" w:lineRule="auto"/>
        <w:rPr>
          <w:rFonts w:ascii="Traditional Arabic" w:hAnsi="Traditional Arabic" w:cs="Traditional Arabic"/>
          <w:b/>
          <w:bCs/>
          <w:sz w:val="28"/>
          <w:szCs w:val="28"/>
        </w:rPr>
      </w:pPr>
      <w:r w:rsidRPr="004D31E9">
        <w:rPr>
          <w:rFonts w:ascii="Traditional Arabic" w:hAnsi="Traditional Arabic" w:cs="Traditional Arabic" w:hint="cs"/>
          <w:b/>
          <w:bCs/>
          <w:sz w:val="28"/>
          <w:szCs w:val="28"/>
          <w:rtl/>
          <w:lang w:bidi="ar-DZ"/>
        </w:rPr>
        <w:t>آليات دراسة النظام الاجتماعي</w:t>
      </w:r>
      <w:r w:rsidR="004D31E9" w:rsidRPr="004D31E9">
        <w:rPr>
          <w:rFonts w:ascii="Traditional Arabic" w:hAnsi="Traditional Arabic" w:cs="Traditional Arabic"/>
          <w:b/>
          <w:bCs/>
          <w:sz w:val="28"/>
          <w:szCs w:val="28"/>
          <w:lang w:val="fr-FR" w:bidi="ar-DZ"/>
        </w:rPr>
        <w:t>:</w:t>
      </w:r>
    </w:p>
    <w:p w:rsidR="00DB0D0B" w:rsidRPr="004D31E9" w:rsidRDefault="00BC46EB" w:rsidP="00E87659">
      <w:pPr>
        <w:spacing w:after="100" w:afterAutospacing="1" w:line="240" w:lineRule="auto"/>
        <w:ind w:firstLine="567"/>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اقتـرح كلا</w:t>
      </w:r>
      <w:r w:rsidR="0050166E" w:rsidRPr="004D31E9">
        <w:rPr>
          <w:rFonts w:ascii="Traditional Arabic" w:hAnsi="Traditional Arabic" w:cs="Traditional Arabic"/>
          <w:sz w:val="28"/>
          <w:szCs w:val="28"/>
          <w:rtl/>
        </w:rPr>
        <w:t xml:space="preserve"> مـن </w:t>
      </w:r>
      <w:r w:rsidR="00DB0D0B" w:rsidRPr="004D31E9">
        <w:rPr>
          <w:rFonts w:ascii="Traditional Arabic" w:hAnsi="Traditional Arabic" w:cs="Traditional Arabic" w:hint="cs"/>
          <w:b/>
          <w:bCs/>
          <w:sz w:val="28"/>
          <w:szCs w:val="28"/>
          <w:rtl/>
        </w:rPr>
        <w:t>(</w:t>
      </w:r>
      <w:r w:rsidR="0050166E" w:rsidRPr="004D31E9">
        <w:rPr>
          <w:rFonts w:ascii="Traditional Arabic" w:hAnsi="Traditional Arabic" w:cs="Traditional Arabic"/>
          <w:b/>
          <w:bCs/>
          <w:sz w:val="28"/>
          <w:szCs w:val="28"/>
          <w:rtl/>
        </w:rPr>
        <w:t>باريـل ومورجـان</w:t>
      </w:r>
      <w:r w:rsidR="00DB0D0B" w:rsidRPr="004D31E9">
        <w:rPr>
          <w:rFonts w:ascii="Traditional Arabic" w:hAnsi="Traditional Arabic" w:cs="Traditional Arabic" w:hint="cs"/>
          <w:b/>
          <w:bCs/>
          <w:sz w:val="28"/>
          <w:szCs w:val="28"/>
          <w:rtl/>
        </w:rPr>
        <w:t>)</w:t>
      </w:r>
      <w:r w:rsidR="0050166E" w:rsidRPr="004D31E9">
        <w:rPr>
          <w:rFonts w:ascii="Traditional Arabic" w:hAnsi="Traditional Arabic" w:cs="Traditional Arabic" w:hint="cs"/>
          <w:sz w:val="28"/>
          <w:szCs w:val="28"/>
          <w:rtl/>
        </w:rPr>
        <w:t xml:space="preserve"> (1979)، </w:t>
      </w:r>
      <w:r w:rsidR="0050166E" w:rsidRPr="004D31E9">
        <w:rPr>
          <w:rFonts w:ascii="Traditional Arabic" w:hAnsi="Traditional Arabic" w:cs="Traditional Arabic"/>
          <w:sz w:val="28"/>
          <w:szCs w:val="28"/>
          <w:rtl/>
        </w:rPr>
        <w:t xml:space="preserve">فـي كتابهـم </w:t>
      </w:r>
      <w:r w:rsidR="00DB0D0B" w:rsidRPr="004D31E9">
        <w:rPr>
          <w:rFonts w:ascii="Traditional Arabic" w:hAnsi="Traditional Arabic" w:cs="Traditional Arabic" w:hint="cs"/>
          <w:sz w:val="28"/>
          <w:szCs w:val="28"/>
          <w:rtl/>
        </w:rPr>
        <w:t>"</w:t>
      </w:r>
      <w:r w:rsidR="0050166E" w:rsidRPr="004D31E9">
        <w:rPr>
          <w:rFonts w:ascii="Traditional Arabic" w:hAnsi="Traditional Arabic" w:cs="Traditional Arabic"/>
          <w:sz w:val="28"/>
          <w:szCs w:val="28"/>
          <w:rtl/>
        </w:rPr>
        <w:t>نمـاذج علـم</w:t>
      </w:r>
      <w:r w:rsidRPr="004D31E9">
        <w:rPr>
          <w:rFonts w:ascii="Traditional Arabic" w:hAnsi="Traditional Arabic" w:cs="Traditional Arabic"/>
          <w:sz w:val="28"/>
          <w:szCs w:val="28"/>
          <w:rtl/>
        </w:rPr>
        <w:t xml:space="preserve"> الاجتماع والتحليل المؤسسـي</w:t>
      </w:r>
      <w:r w:rsidR="00DB0D0B" w:rsidRPr="004D31E9">
        <w:rPr>
          <w:rFonts w:ascii="Traditional Arabic" w:hAnsi="Traditional Arabic" w:cs="Traditional Arabic" w:hint="cs"/>
          <w:sz w:val="28"/>
          <w:szCs w:val="28"/>
          <w:rtl/>
        </w:rPr>
        <w:t>"</w:t>
      </w:r>
      <w:r w:rsidRPr="004D31E9">
        <w:rPr>
          <w:rFonts w:ascii="Traditional Arabic" w:hAnsi="Traditional Arabic" w:cs="Traditional Arabic"/>
          <w:sz w:val="28"/>
          <w:szCs w:val="28"/>
          <w:rtl/>
        </w:rPr>
        <w:t xml:space="preserve"> أن الطريق الخاص بباحثي العلوم الاجتماعية يعرض ويدرس الظواهر الاجتماعيـة بمجموعتين من الافتراضات الفلسـفية الأساسـية: </w:t>
      </w:r>
    </w:p>
    <w:p w:rsidR="00DB0D0B" w:rsidRPr="004D31E9" w:rsidRDefault="00BC46EB" w:rsidP="00E87659">
      <w:pPr>
        <w:pStyle w:val="Paragraphedeliste"/>
        <w:numPr>
          <w:ilvl w:val="0"/>
          <w:numId w:val="16"/>
        </w:numPr>
        <w:spacing w:after="100" w:afterAutospacing="1" w:line="240" w:lineRule="auto"/>
        <w:ind w:left="850"/>
        <w:rPr>
          <w:rFonts w:ascii="Traditional Arabic" w:hAnsi="Traditional Arabic" w:cs="Traditional Arabic"/>
          <w:sz w:val="28"/>
          <w:szCs w:val="28"/>
        </w:rPr>
      </w:pPr>
      <w:r w:rsidRPr="004D31E9">
        <w:rPr>
          <w:rFonts w:ascii="Traditional Arabic" w:hAnsi="Traditional Arabic" w:cs="Traditional Arabic"/>
          <w:b/>
          <w:bCs/>
          <w:sz w:val="28"/>
          <w:szCs w:val="28"/>
          <w:rtl/>
        </w:rPr>
        <w:t>علم الوجـود</w:t>
      </w:r>
      <w:r w:rsidRPr="004D31E9">
        <w:rPr>
          <w:rFonts w:ascii="Traditional Arabic" w:hAnsi="Traditional Arabic" w:cs="Traditional Arabic"/>
          <w:b/>
          <w:bCs/>
          <w:sz w:val="28"/>
          <w:szCs w:val="28"/>
        </w:rPr>
        <w:t xml:space="preserve"> </w:t>
      </w:r>
      <w:r w:rsidR="000A3AE7" w:rsidRPr="004D31E9">
        <w:rPr>
          <w:rFonts w:ascii="Traditional Arabic" w:hAnsi="Traditional Arabic" w:cs="Traditional Arabic" w:hint="cs"/>
          <w:b/>
          <w:bCs/>
          <w:sz w:val="28"/>
          <w:szCs w:val="28"/>
          <w:lang w:bidi="ar-DZ"/>
        </w:rPr>
        <w:t>"</w:t>
      </w:r>
      <w:r w:rsidRPr="004D31E9">
        <w:rPr>
          <w:rFonts w:ascii="Traditional Arabic" w:hAnsi="Traditional Arabic" w:cs="Traditional Arabic"/>
          <w:b/>
          <w:bCs/>
          <w:sz w:val="28"/>
          <w:szCs w:val="28"/>
        </w:rPr>
        <w:t>Ontology</w:t>
      </w:r>
      <w:r w:rsidR="000A3AE7" w:rsidRPr="004D31E9">
        <w:rPr>
          <w:rFonts w:ascii="Traditional Arabic" w:hAnsi="Traditional Arabic" w:cs="Traditional Arabic"/>
          <w:b/>
          <w:bCs/>
          <w:sz w:val="28"/>
          <w:szCs w:val="28"/>
        </w:rPr>
        <w:t>"</w:t>
      </w:r>
      <w:r w:rsidRPr="004D31E9">
        <w:rPr>
          <w:rFonts w:ascii="Traditional Arabic" w:hAnsi="Traditional Arabic" w:cs="Traditional Arabic"/>
          <w:sz w:val="28"/>
          <w:szCs w:val="28"/>
        </w:rPr>
        <w:t xml:space="preserve"> </w:t>
      </w:r>
      <w:r w:rsidR="004D31E9" w:rsidRPr="004D31E9">
        <w:rPr>
          <w:rFonts w:ascii="Traditional Arabic" w:hAnsi="Traditional Arabic" w:cs="Traditional Arabic"/>
          <w:b/>
          <w:bCs/>
          <w:sz w:val="28"/>
          <w:szCs w:val="28"/>
          <w:lang w:val="fr-FR" w:bidi="ar-DZ"/>
        </w:rPr>
        <w:t>:</w:t>
      </w:r>
      <w:r w:rsidRPr="004D31E9">
        <w:rPr>
          <w:rFonts w:ascii="Traditional Arabic" w:hAnsi="Traditional Arabic" w:cs="Traditional Arabic"/>
          <w:sz w:val="28"/>
          <w:szCs w:val="28"/>
          <w:rtl/>
        </w:rPr>
        <w:t>حيث يشـير</w:t>
      </w:r>
      <w:r w:rsidR="0015713D" w:rsidRPr="004D31E9">
        <w:rPr>
          <w:rFonts w:ascii="Traditional Arabic" w:hAnsi="Traditional Arabic" w:cs="Traditional Arabic" w:hint="cs"/>
          <w:sz w:val="28"/>
          <w:szCs w:val="28"/>
          <w:rtl/>
        </w:rPr>
        <w:t xml:space="preserve"> </w:t>
      </w:r>
      <w:r w:rsidR="000A3AE7" w:rsidRPr="004D31E9">
        <w:rPr>
          <w:rFonts w:ascii="Traditional Arabic" w:hAnsi="Traditional Arabic" w:cs="Traditional Arabic" w:hint="cs"/>
          <w:sz w:val="28"/>
          <w:szCs w:val="28"/>
          <w:rtl/>
        </w:rPr>
        <w:t>الانطولوجيا</w:t>
      </w:r>
      <w:r w:rsidRPr="004D31E9">
        <w:rPr>
          <w:rFonts w:ascii="Traditional Arabic" w:hAnsi="Traditional Arabic" w:cs="Traditional Arabic"/>
          <w:sz w:val="28"/>
          <w:szCs w:val="28"/>
          <w:rtl/>
        </w:rPr>
        <w:t xml:space="preserve"> أو علم الوجود</w:t>
      </w:r>
      <w:r w:rsidR="0015713D" w:rsidRPr="004D31E9">
        <w:rPr>
          <w:rFonts w:ascii="Traditional Arabic" w:hAnsi="Traditional Arabic" w:cs="Traditional Arabic" w:hint="cs"/>
          <w:sz w:val="28"/>
          <w:szCs w:val="28"/>
          <w:rtl/>
        </w:rPr>
        <w:t xml:space="preserve"> </w:t>
      </w:r>
      <w:r w:rsidRPr="004D31E9">
        <w:rPr>
          <w:rFonts w:ascii="Traditional Arabic" w:hAnsi="Traditional Arabic" w:cs="Traditional Arabic"/>
          <w:sz w:val="28"/>
          <w:szCs w:val="28"/>
          <w:rtl/>
        </w:rPr>
        <w:t>إلـى افتراضاتنا حـول كيفية</w:t>
      </w:r>
      <w:r w:rsidR="0015713D" w:rsidRPr="004D31E9">
        <w:rPr>
          <w:rFonts w:ascii="Traditional Arabic" w:hAnsi="Traditional Arabic" w:cs="Traditional Arabic" w:hint="cs"/>
          <w:sz w:val="28"/>
          <w:szCs w:val="28"/>
          <w:rtl/>
        </w:rPr>
        <w:t xml:space="preserve"> </w:t>
      </w:r>
      <w:r w:rsidRPr="004D31E9">
        <w:rPr>
          <w:rFonts w:ascii="Traditional Arabic" w:hAnsi="Traditional Arabic" w:cs="Traditional Arabic"/>
          <w:sz w:val="28"/>
          <w:szCs w:val="28"/>
          <w:rtl/>
        </w:rPr>
        <w:t xml:space="preserve">رؤيتنا للعالـم، </w:t>
      </w:r>
      <w:r w:rsidR="0015713D" w:rsidRPr="004D31E9">
        <w:rPr>
          <w:rFonts w:ascii="Traditional Arabic" w:hAnsi="Traditional Arabic" w:cs="Traditional Arabic"/>
          <w:sz w:val="28"/>
          <w:szCs w:val="28"/>
          <w:rtl/>
        </w:rPr>
        <w:t>أي هـل يتكـون العالـم في معظمـه</w:t>
      </w:r>
      <w:r w:rsidRPr="004D31E9">
        <w:rPr>
          <w:rFonts w:ascii="Traditional Arabic" w:hAnsi="Traditional Arabic" w:cs="Traditional Arabic"/>
          <w:sz w:val="28"/>
          <w:szCs w:val="28"/>
          <w:rtl/>
        </w:rPr>
        <w:t>ـن النظـم الاجتماعيـة والتغيير المسـتمر.</w:t>
      </w:r>
    </w:p>
    <w:p w:rsidR="00937FE0" w:rsidRPr="004D31E9" w:rsidRDefault="00DB0D0B" w:rsidP="00E87659">
      <w:pPr>
        <w:pStyle w:val="Paragraphedeliste"/>
        <w:numPr>
          <w:ilvl w:val="0"/>
          <w:numId w:val="16"/>
        </w:numPr>
        <w:spacing w:after="100" w:afterAutospacing="1" w:line="240" w:lineRule="auto"/>
        <w:ind w:left="708"/>
        <w:rPr>
          <w:rFonts w:ascii="Traditional Arabic" w:hAnsi="Traditional Arabic" w:cs="Traditional Arabic"/>
          <w:sz w:val="28"/>
          <w:szCs w:val="28"/>
        </w:rPr>
      </w:pPr>
      <w:r w:rsidRPr="004D31E9">
        <w:rPr>
          <w:rFonts w:ascii="Traditional Arabic" w:hAnsi="Traditional Arabic" w:cs="Traditional Arabic"/>
          <w:b/>
          <w:bCs/>
          <w:sz w:val="28"/>
          <w:szCs w:val="28"/>
          <w:rtl/>
        </w:rPr>
        <w:t>نظريـة المعرفـة</w:t>
      </w:r>
      <w:r w:rsidR="000A3AE7" w:rsidRPr="004D31E9">
        <w:rPr>
          <w:rFonts w:ascii="Traditional Arabic" w:hAnsi="Traditional Arabic" w:cs="Traditional Arabic" w:hint="cs"/>
          <w:b/>
          <w:bCs/>
          <w:sz w:val="28"/>
          <w:szCs w:val="28"/>
          <w:rtl/>
        </w:rPr>
        <w:t xml:space="preserve"> "</w:t>
      </w:r>
      <w:r w:rsidRPr="004D31E9">
        <w:rPr>
          <w:rFonts w:ascii="Traditional Arabic" w:hAnsi="Traditional Arabic" w:cs="Traditional Arabic"/>
          <w:b/>
          <w:bCs/>
          <w:sz w:val="28"/>
          <w:szCs w:val="28"/>
        </w:rPr>
        <w:t>Epistemology</w:t>
      </w:r>
      <w:r w:rsidR="000A3AE7" w:rsidRPr="004D31E9">
        <w:rPr>
          <w:rFonts w:ascii="Traditional Arabic" w:hAnsi="Traditional Arabic" w:cs="Traditional Arabic" w:hint="cs"/>
          <w:b/>
          <w:bCs/>
          <w:sz w:val="28"/>
          <w:szCs w:val="28"/>
          <w:rtl/>
          <w:lang w:bidi="ar-DZ"/>
        </w:rPr>
        <w:t>"</w:t>
      </w:r>
      <w:r w:rsidR="004D31E9" w:rsidRPr="004D31E9">
        <w:rPr>
          <w:rFonts w:ascii="Traditional Arabic" w:hAnsi="Traditional Arabic" w:cs="Traditional Arabic"/>
          <w:b/>
          <w:bCs/>
          <w:sz w:val="28"/>
          <w:szCs w:val="28"/>
          <w:lang w:val="fr-FR" w:bidi="ar-DZ"/>
        </w:rPr>
        <w:t>:</w:t>
      </w:r>
      <w:r w:rsidR="000A3AE7" w:rsidRPr="004D31E9">
        <w:rPr>
          <w:rFonts w:ascii="Traditional Arabic" w:hAnsi="Traditional Arabic" w:cs="Traditional Arabic"/>
          <w:sz w:val="28"/>
          <w:szCs w:val="28"/>
        </w:rPr>
        <w:t xml:space="preserve"> </w:t>
      </w:r>
      <w:r w:rsidR="004D31E9" w:rsidRPr="004D31E9">
        <w:rPr>
          <w:rFonts w:ascii="Traditional Arabic" w:hAnsi="Traditional Arabic" w:cs="Traditional Arabic" w:hint="cs"/>
          <w:sz w:val="28"/>
          <w:szCs w:val="28"/>
          <w:rtl/>
          <w:lang w:bidi="ar-DZ"/>
        </w:rPr>
        <w:t xml:space="preserve"> </w:t>
      </w:r>
      <w:r w:rsidR="00BC46EB" w:rsidRPr="004D31E9">
        <w:rPr>
          <w:rFonts w:ascii="Traditional Arabic" w:hAnsi="Traditional Arabic" w:cs="Traditional Arabic"/>
          <w:sz w:val="28"/>
          <w:szCs w:val="28"/>
          <w:rtl/>
        </w:rPr>
        <w:t>تشـير</w:t>
      </w:r>
      <w:r w:rsidR="0015713D" w:rsidRPr="004D31E9">
        <w:rPr>
          <w:rFonts w:ascii="Traditional Arabic" w:hAnsi="Traditional Arabic" w:cs="Traditional Arabic" w:hint="cs"/>
          <w:sz w:val="28"/>
          <w:szCs w:val="28"/>
          <w:rtl/>
        </w:rPr>
        <w:t xml:space="preserve"> </w:t>
      </w:r>
      <w:r w:rsidR="00BC46EB" w:rsidRPr="004D31E9">
        <w:rPr>
          <w:rFonts w:ascii="Traditional Arabic" w:hAnsi="Traditional Arabic" w:cs="Traditional Arabic"/>
          <w:sz w:val="28"/>
          <w:szCs w:val="28"/>
          <w:rtl/>
        </w:rPr>
        <w:t>إلى افتراضاتنا حول أفضل وسيلة لدراسة هذا العالم، أي هل يجب أن نسـتخدم ً نهجا ً موضوعيا أم ً نهجا غير</w:t>
      </w:r>
      <w:r w:rsidR="0015713D" w:rsidRPr="004D31E9">
        <w:rPr>
          <w:rFonts w:ascii="Traditional Arabic" w:hAnsi="Traditional Arabic" w:cs="Traditional Arabic" w:hint="cs"/>
          <w:sz w:val="28"/>
          <w:szCs w:val="28"/>
          <w:rtl/>
        </w:rPr>
        <w:t xml:space="preserve"> </w:t>
      </w:r>
      <w:r w:rsidR="00BC46EB" w:rsidRPr="004D31E9">
        <w:rPr>
          <w:rFonts w:ascii="Traditional Arabic" w:hAnsi="Traditional Arabic" w:cs="Traditional Arabic"/>
          <w:sz w:val="28"/>
          <w:szCs w:val="28"/>
          <w:rtl/>
        </w:rPr>
        <w:t>موضوعي لدرا</w:t>
      </w:r>
      <w:r w:rsidR="00937FE0" w:rsidRPr="004D31E9">
        <w:rPr>
          <w:rFonts w:ascii="Traditional Arabic" w:hAnsi="Traditional Arabic" w:cs="Traditional Arabic"/>
          <w:sz w:val="28"/>
          <w:szCs w:val="28"/>
          <w:rtl/>
        </w:rPr>
        <w:t>سة الواقع الاجتماعي.</w:t>
      </w:r>
      <w:r w:rsidR="00993906" w:rsidRPr="00993906">
        <w:rPr>
          <w:rFonts w:ascii="Traditional Arabic" w:hAnsi="Traditional Arabic" w:cs="Traditional Arabic"/>
          <w:sz w:val="28"/>
          <w:szCs w:val="28"/>
          <w:rtl/>
        </w:rPr>
        <w:t xml:space="preserve"> </w:t>
      </w:r>
      <w:sdt>
        <w:sdtPr>
          <w:rPr>
            <w:rFonts w:ascii="Traditional Arabic" w:hAnsi="Traditional Arabic" w:cs="Traditional Arabic"/>
            <w:sz w:val="28"/>
            <w:szCs w:val="28"/>
            <w:rtl/>
          </w:rPr>
          <w:id w:val="107561629"/>
          <w:citation/>
        </w:sdtPr>
        <w:sdtContent>
          <w:r w:rsidR="00300D89">
            <w:rPr>
              <w:rFonts w:ascii="Traditional Arabic" w:hAnsi="Traditional Arabic" w:cs="Traditional Arabic"/>
              <w:sz w:val="28"/>
              <w:szCs w:val="28"/>
              <w:rtl/>
            </w:rPr>
            <w:fldChar w:fldCharType="begin"/>
          </w:r>
          <w:r w:rsidR="00993906">
            <w:rPr>
              <w:rFonts w:ascii="Traditional Arabic" w:hAnsi="Traditional Arabic" w:cs="Traditional Arabic"/>
              <w:sz w:val="28"/>
              <w:szCs w:val="28"/>
              <w:rtl/>
              <w:lang w:bidi="ar-DZ"/>
            </w:rPr>
            <w:instrText xml:space="preserve"> </w:instrText>
          </w:r>
          <w:r w:rsidR="00993906">
            <w:rPr>
              <w:rFonts w:ascii="Traditional Arabic" w:hAnsi="Traditional Arabic" w:cs="Traditional Arabic" w:hint="cs"/>
              <w:sz w:val="28"/>
              <w:szCs w:val="28"/>
              <w:lang w:bidi="ar-DZ"/>
            </w:rPr>
            <w:instrText>CITATION</w:instrText>
          </w:r>
          <w:r w:rsidR="00993906">
            <w:rPr>
              <w:rFonts w:ascii="Traditional Arabic" w:hAnsi="Traditional Arabic" w:cs="Traditional Arabic" w:hint="cs"/>
              <w:sz w:val="28"/>
              <w:szCs w:val="28"/>
              <w:rtl/>
              <w:lang w:bidi="ar-DZ"/>
            </w:rPr>
            <w:instrText xml:space="preserve"> أنو15 \</w:instrText>
          </w:r>
          <w:r w:rsidR="00993906">
            <w:rPr>
              <w:rFonts w:ascii="Traditional Arabic" w:hAnsi="Traditional Arabic" w:cs="Traditional Arabic" w:hint="cs"/>
              <w:sz w:val="28"/>
              <w:szCs w:val="28"/>
              <w:lang w:bidi="ar-DZ"/>
            </w:rPr>
            <w:instrText>p 57 \l 5121</w:instrText>
          </w:r>
          <w:r w:rsidR="00993906">
            <w:rPr>
              <w:rFonts w:ascii="Traditional Arabic" w:hAnsi="Traditional Arabic" w:cs="Traditional Arabic" w:hint="cs"/>
              <w:sz w:val="28"/>
              <w:szCs w:val="28"/>
              <w:rtl/>
              <w:lang w:bidi="ar-DZ"/>
            </w:rPr>
            <w:instrText xml:space="preserve"> </w:instrText>
          </w:r>
          <w:r w:rsidR="00993906">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993906" w:rsidRPr="00993906">
            <w:rPr>
              <w:rFonts w:ascii="Traditional Arabic" w:hAnsi="Traditional Arabic" w:cs="Traditional Arabic" w:hint="cs"/>
              <w:noProof/>
              <w:sz w:val="28"/>
              <w:szCs w:val="28"/>
              <w:rtl/>
              <w:lang w:bidi="ar-DZ"/>
            </w:rPr>
            <w:t>(باتشيرجي، 2015، صفحة 57)</w:t>
          </w:r>
          <w:r w:rsidR="00300D89">
            <w:rPr>
              <w:rFonts w:ascii="Traditional Arabic" w:hAnsi="Traditional Arabic" w:cs="Traditional Arabic"/>
              <w:sz w:val="28"/>
              <w:szCs w:val="28"/>
              <w:rtl/>
            </w:rPr>
            <w:fldChar w:fldCharType="end"/>
          </w:r>
        </w:sdtContent>
      </w:sdt>
    </w:p>
    <w:p w:rsidR="00646898" w:rsidRPr="004D31E9" w:rsidRDefault="00646898" w:rsidP="00E87659">
      <w:pPr>
        <w:spacing w:after="100" w:afterAutospacing="1" w:line="240" w:lineRule="auto"/>
        <w:contextualSpacing/>
        <w:rPr>
          <w:rFonts w:ascii="Traditional Arabic" w:hAnsi="Traditional Arabic" w:cs="Traditional Arabic"/>
          <w:b/>
          <w:bCs/>
          <w:sz w:val="28"/>
          <w:szCs w:val="28"/>
          <w:rtl/>
        </w:rPr>
      </w:pPr>
      <w:r w:rsidRPr="004D31E9">
        <w:rPr>
          <w:rFonts w:ascii="Traditional Arabic" w:hAnsi="Traditional Arabic" w:cs="Traditional Arabic"/>
          <w:b/>
          <w:bCs/>
          <w:sz w:val="28"/>
          <w:szCs w:val="28"/>
          <w:rtl/>
        </w:rPr>
        <w:t>أولا</w:t>
      </w:r>
      <w:r w:rsidR="004D31E9" w:rsidRPr="004D31E9">
        <w:rPr>
          <w:rFonts w:ascii="Traditional Arabic" w:hAnsi="Traditional Arabic" w:cs="Traditional Arabic"/>
          <w:b/>
          <w:bCs/>
          <w:sz w:val="28"/>
          <w:szCs w:val="28"/>
          <w:lang w:val="fr-FR" w:bidi="ar-DZ"/>
        </w:rPr>
        <w:t>:</w:t>
      </w:r>
      <w:r w:rsidRPr="004D31E9">
        <w:rPr>
          <w:rFonts w:ascii="Traditional Arabic" w:hAnsi="Traditional Arabic" w:cs="Traditional Arabic"/>
          <w:b/>
          <w:bCs/>
          <w:sz w:val="28"/>
          <w:szCs w:val="28"/>
          <w:rtl/>
        </w:rPr>
        <w:t xml:space="preserve"> واقع البحث في العلوم الإنسانية والاجتماعية</w:t>
      </w:r>
    </w:p>
    <w:p w:rsidR="002D5740" w:rsidRPr="004D31E9" w:rsidRDefault="002D5740" w:rsidP="00E87659">
      <w:pPr>
        <w:spacing w:after="100" w:afterAutospacing="1" w:line="240" w:lineRule="auto"/>
        <w:ind w:firstLine="425"/>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واقع البحث في العلوم الإنسانية والاجتماعية، يتضمن التطرق لمواضيع جمة من ذلك استقراء واقع البحث في هذا الميدان، والتطرق لمنهجية البحث في هذا الميدان، مع إعطاء "الإنسان" قيمة عليا فهو محور عملية البحث سواء على المستوى الفردي أو الجمعي ، فهو إلى كون أنه محور عملية البحث في العلوم الإنسانية والاجتماعية، فهو بنفسه القائم بعملية البحث، وكأن العملية عملية البحث عن الذات وتطوير مجال المعرفة في نفس الوقت.</w:t>
      </w:r>
      <w:r w:rsidR="00614193">
        <w:rPr>
          <w:rFonts w:ascii="Traditional Arabic" w:hAnsi="Traditional Arabic" w:cs="Traditional Arabic" w:hint="cs"/>
          <w:sz w:val="28"/>
          <w:szCs w:val="28"/>
          <w:rtl/>
        </w:rPr>
        <w:t xml:space="preserve"> وقبل التطرق لأي نقطة لابد من تقديم مفاهيم تمثل جوهر البحث.</w:t>
      </w:r>
    </w:p>
    <w:p w:rsidR="00347E5C" w:rsidRDefault="00614193" w:rsidP="00E87659">
      <w:pPr>
        <w:pStyle w:val="Paragraphedeliste"/>
        <w:numPr>
          <w:ilvl w:val="0"/>
          <w:numId w:val="1"/>
        </w:numPr>
        <w:spacing w:after="100" w:afterAutospacing="1" w:line="240" w:lineRule="auto"/>
        <w:ind w:left="567" w:hanging="426"/>
        <w:rPr>
          <w:rFonts w:ascii="Traditional Arabic" w:hAnsi="Traditional Arabic" w:cs="Traditional Arabic"/>
          <w:b/>
          <w:bCs/>
          <w:sz w:val="28"/>
          <w:szCs w:val="28"/>
        </w:rPr>
      </w:pPr>
      <w:r>
        <w:rPr>
          <w:rFonts w:ascii="Traditional Arabic" w:hAnsi="Traditional Arabic" w:cs="Traditional Arabic" w:hint="cs"/>
          <w:b/>
          <w:bCs/>
          <w:sz w:val="28"/>
          <w:szCs w:val="28"/>
          <w:rtl/>
        </w:rPr>
        <w:t>مفاهيم أولية</w:t>
      </w:r>
      <w:r w:rsidR="00D24CE9" w:rsidRPr="004D31E9">
        <w:rPr>
          <w:rFonts w:ascii="Traditional Arabic" w:hAnsi="Traditional Arabic" w:cs="Traditional Arabic"/>
          <w:b/>
          <w:bCs/>
          <w:sz w:val="28"/>
          <w:szCs w:val="28"/>
          <w:lang w:val="fr-FR" w:bidi="ar-DZ"/>
        </w:rPr>
        <w:t>:</w:t>
      </w:r>
      <w:r w:rsidR="00D24CE9">
        <w:rPr>
          <w:rFonts w:ascii="Traditional Arabic" w:hAnsi="Traditional Arabic" w:cs="Traditional Arabic" w:hint="cs"/>
          <w:b/>
          <w:bCs/>
          <w:sz w:val="28"/>
          <w:szCs w:val="28"/>
          <w:rtl/>
        </w:rPr>
        <w:t xml:space="preserve"> </w:t>
      </w:r>
    </w:p>
    <w:p w:rsidR="00D721B2" w:rsidRDefault="00D721B2" w:rsidP="00E87659">
      <w:pPr>
        <w:pStyle w:val="Paragraphedeliste"/>
        <w:numPr>
          <w:ilvl w:val="0"/>
          <w:numId w:val="17"/>
        </w:numPr>
        <w:spacing w:after="100" w:afterAutospacing="1" w:line="240" w:lineRule="auto"/>
        <w:ind w:left="425"/>
        <w:rPr>
          <w:rFonts w:ascii="Traditional Arabic" w:hAnsi="Traditional Arabic" w:cs="Traditional Arabic"/>
          <w:b/>
          <w:bCs/>
          <w:sz w:val="28"/>
          <w:szCs w:val="28"/>
        </w:rPr>
      </w:pPr>
      <w:r>
        <w:rPr>
          <w:rFonts w:ascii="Traditional Arabic" w:hAnsi="Traditional Arabic" w:cs="Traditional Arabic" w:hint="cs"/>
          <w:b/>
          <w:bCs/>
          <w:sz w:val="28"/>
          <w:szCs w:val="28"/>
          <w:rtl/>
        </w:rPr>
        <w:t>واقع</w:t>
      </w:r>
      <w:r w:rsidR="00614193">
        <w:rPr>
          <w:rFonts w:ascii="Traditional Arabic" w:hAnsi="Traditional Arabic" w:cs="Traditional Arabic" w:hint="cs"/>
          <w:b/>
          <w:bCs/>
          <w:sz w:val="28"/>
          <w:szCs w:val="28"/>
          <w:rtl/>
        </w:rPr>
        <w:t xml:space="preserve">، </w:t>
      </w:r>
      <w:r w:rsidR="00614193">
        <w:rPr>
          <w:rFonts w:ascii="Traditional Arabic" w:hAnsi="Traditional Arabic" w:cs="Traditional Arabic" w:hint="cs"/>
          <w:sz w:val="28"/>
          <w:szCs w:val="28"/>
          <w:rtl/>
        </w:rPr>
        <w:t xml:space="preserve">حاصل حقيقة </w:t>
      </w:r>
      <w:sdt>
        <w:sdtPr>
          <w:rPr>
            <w:rFonts w:ascii="Traditional Arabic" w:hAnsi="Traditional Arabic" w:cs="Traditional Arabic" w:hint="cs"/>
            <w:sz w:val="28"/>
            <w:szCs w:val="28"/>
            <w:rtl/>
          </w:rPr>
          <w:id w:val="107561468"/>
          <w:citation/>
        </w:sdtPr>
        <w:sdtContent>
          <w:r w:rsidR="00300D89">
            <w:rPr>
              <w:rFonts w:ascii="Traditional Arabic" w:hAnsi="Traditional Arabic" w:cs="Traditional Arabic"/>
              <w:sz w:val="28"/>
              <w:szCs w:val="28"/>
              <w:rtl/>
            </w:rPr>
            <w:fldChar w:fldCharType="begin"/>
          </w:r>
          <w:r w:rsidR="001B683E">
            <w:rPr>
              <w:rFonts w:ascii="Traditional Arabic" w:hAnsi="Traditional Arabic" w:cs="Traditional Arabic"/>
              <w:sz w:val="28"/>
              <w:szCs w:val="28"/>
              <w:rtl/>
              <w:lang w:bidi="ar-DZ"/>
            </w:rPr>
            <w:instrText xml:space="preserve"> </w:instrText>
          </w:r>
          <w:r w:rsidR="001B683E">
            <w:rPr>
              <w:rFonts w:ascii="Traditional Arabic" w:hAnsi="Traditional Arabic" w:cs="Traditional Arabic" w:hint="cs"/>
              <w:sz w:val="28"/>
              <w:szCs w:val="28"/>
              <w:lang w:bidi="ar-DZ"/>
            </w:rPr>
            <w:instrText>CITATION</w:instrText>
          </w:r>
          <w:r w:rsidR="001B683E">
            <w:rPr>
              <w:rFonts w:ascii="Traditional Arabic" w:hAnsi="Traditional Arabic" w:cs="Traditional Arabic" w:hint="cs"/>
              <w:sz w:val="28"/>
              <w:szCs w:val="28"/>
              <w:rtl/>
              <w:lang w:bidi="ar-DZ"/>
            </w:rPr>
            <w:instrText xml:space="preserve"> عمر08 \</w:instrText>
          </w:r>
          <w:r w:rsidR="001B683E">
            <w:rPr>
              <w:rFonts w:ascii="Traditional Arabic" w:hAnsi="Traditional Arabic" w:cs="Traditional Arabic" w:hint="cs"/>
              <w:sz w:val="28"/>
              <w:szCs w:val="28"/>
              <w:lang w:bidi="ar-DZ"/>
            </w:rPr>
            <w:instrText>p "&amp;#1580;3- 2482" \l 5121</w:instrText>
          </w:r>
          <w:r w:rsidR="001B683E">
            <w:rPr>
              <w:rFonts w:ascii="Traditional Arabic" w:hAnsi="Traditional Arabic" w:cs="Traditional Arabic" w:hint="cs"/>
              <w:sz w:val="28"/>
              <w:szCs w:val="28"/>
              <w:rtl/>
              <w:lang w:bidi="ar-DZ"/>
            </w:rPr>
            <w:instrText xml:space="preserve"> </w:instrText>
          </w:r>
          <w:r w:rsidR="001B683E">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1B683E" w:rsidRPr="001B683E">
            <w:rPr>
              <w:rFonts w:ascii="Traditional Arabic" w:hAnsi="Traditional Arabic" w:cs="Traditional Arabic" w:hint="cs"/>
              <w:noProof/>
              <w:sz w:val="28"/>
              <w:szCs w:val="28"/>
              <w:rtl/>
              <w:lang w:bidi="ar-DZ"/>
            </w:rPr>
            <w:t>(مختار، 2008، الصفحات ج3- 2482)</w:t>
          </w:r>
          <w:r w:rsidR="00300D89">
            <w:rPr>
              <w:rFonts w:ascii="Traditional Arabic" w:hAnsi="Traditional Arabic" w:cs="Traditional Arabic"/>
              <w:sz w:val="28"/>
              <w:szCs w:val="28"/>
              <w:rtl/>
            </w:rPr>
            <w:fldChar w:fldCharType="end"/>
          </w:r>
        </w:sdtContent>
      </w:sdt>
    </w:p>
    <w:p w:rsidR="00614193" w:rsidRDefault="00614193" w:rsidP="00E87659">
      <w:pPr>
        <w:pStyle w:val="Paragraphedeliste"/>
        <w:numPr>
          <w:ilvl w:val="0"/>
          <w:numId w:val="17"/>
        </w:numPr>
        <w:spacing w:after="100" w:afterAutospacing="1" w:line="240" w:lineRule="auto"/>
        <w:ind w:left="425"/>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بحث، </w:t>
      </w:r>
      <w:r>
        <w:rPr>
          <w:rFonts w:ascii="Traditional Arabic" w:hAnsi="Traditional Arabic" w:cs="Traditional Arabic" w:hint="cs"/>
          <w:sz w:val="28"/>
          <w:szCs w:val="28"/>
          <w:rtl/>
        </w:rPr>
        <w:t>معروض للمناقشة والتفكير</w:t>
      </w:r>
      <w:r w:rsidR="00231867">
        <w:rPr>
          <w:rFonts w:ascii="Traditional Arabic" w:hAnsi="Traditional Arabic" w:cs="Traditional Arabic" w:hint="cs"/>
          <w:b/>
          <w:bCs/>
          <w:sz w:val="28"/>
          <w:szCs w:val="28"/>
          <w:rtl/>
        </w:rPr>
        <w:t xml:space="preserve">، </w:t>
      </w:r>
      <w:r w:rsidR="00231867">
        <w:rPr>
          <w:rFonts w:ascii="Traditional Arabic" w:hAnsi="Traditional Arabic" w:cs="Traditional Arabic" w:hint="cs"/>
          <w:sz w:val="28"/>
          <w:szCs w:val="28"/>
          <w:rtl/>
        </w:rPr>
        <w:t xml:space="preserve">ثمرة جهد مبذول ونتيجته، مقال يعالج موضوعا علميا أو أدبيا، دراسات علمية مكتوبة ومنشورة </w:t>
      </w:r>
      <w:sdt>
        <w:sdtPr>
          <w:rPr>
            <w:rFonts w:ascii="Traditional Arabic" w:hAnsi="Traditional Arabic" w:cs="Traditional Arabic" w:hint="cs"/>
            <w:sz w:val="28"/>
            <w:szCs w:val="28"/>
            <w:rtl/>
          </w:rPr>
          <w:id w:val="107561472"/>
          <w:citation/>
        </w:sdtPr>
        <w:sdtContent>
          <w:r w:rsidR="00300D89">
            <w:rPr>
              <w:rFonts w:ascii="Traditional Arabic" w:hAnsi="Traditional Arabic" w:cs="Traditional Arabic"/>
              <w:sz w:val="28"/>
              <w:szCs w:val="28"/>
              <w:rtl/>
            </w:rPr>
            <w:fldChar w:fldCharType="begin"/>
          </w:r>
          <w:r w:rsidR="001B683E">
            <w:rPr>
              <w:rFonts w:ascii="Traditional Arabic" w:hAnsi="Traditional Arabic" w:cs="Traditional Arabic"/>
              <w:sz w:val="28"/>
              <w:szCs w:val="28"/>
              <w:rtl/>
              <w:lang w:bidi="ar-DZ"/>
            </w:rPr>
            <w:instrText xml:space="preserve"> </w:instrText>
          </w:r>
          <w:r w:rsidR="001B683E">
            <w:rPr>
              <w:rFonts w:ascii="Traditional Arabic" w:hAnsi="Traditional Arabic" w:cs="Traditional Arabic" w:hint="cs"/>
              <w:sz w:val="28"/>
              <w:szCs w:val="28"/>
              <w:lang w:bidi="ar-DZ"/>
            </w:rPr>
            <w:instrText>CITATION</w:instrText>
          </w:r>
          <w:r w:rsidR="001B683E">
            <w:rPr>
              <w:rFonts w:ascii="Traditional Arabic" w:hAnsi="Traditional Arabic" w:cs="Traditional Arabic" w:hint="cs"/>
              <w:sz w:val="28"/>
              <w:szCs w:val="28"/>
              <w:rtl/>
              <w:lang w:bidi="ar-DZ"/>
            </w:rPr>
            <w:instrText xml:space="preserve"> عمر08 \</w:instrText>
          </w:r>
          <w:r w:rsidR="001B683E">
            <w:rPr>
              <w:rFonts w:ascii="Traditional Arabic" w:hAnsi="Traditional Arabic" w:cs="Traditional Arabic" w:hint="cs"/>
              <w:sz w:val="28"/>
              <w:szCs w:val="28"/>
              <w:lang w:bidi="ar-DZ"/>
            </w:rPr>
            <w:instrText>p &amp;#1580;1-161 \t  \l 5121</w:instrText>
          </w:r>
          <w:r w:rsidR="001B683E">
            <w:rPr>
              <w:rFonts w:ascii="Traditional Arabic" w:hAnsi="Traditional Arabic" w:cs="Traditional Arabic" w:hint="cs"/>
              <w:sz w:val="28"/>
              <w:szCs w:val="28"/>
              <w:rtl/>
              <w:lang w:bidi="ar-DZ"/>
            </w:rPr>
            <w:instrText xml:space="preserve"> </w:instrText>
          </w:r>
          <w:r w:rsidR="001B683E">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1B683E" w:rsidRPr="001B683E">
            <w:rPr>
              <w:rFonts w:ascii="Traditional Arabic" w:hAnsi="Traditional Arabic" w:cs="Traditional Arabic" w:hint="cs"/>
              <w:noProof/>
              <w:sz w:val="28"/>
              <w:szCs w:val="28"/>
              <w:rtl/>
              <w:lang w:bidi="ar-DZ"/>
            </w:rPr>
            <w:t>(مختار، 2008، الصفحات ج1-161)</w:t>
          </w:r>
          <w:r w:rsidR="00300D89">
            <w:rPr>
              <w:rFonts w:ascii="Traditional Arabic" w:hAnsi="Traditional Arabic" w:cs="Traditional Arabic"/>
              <w:sz w:val="28"/>
              <w:szCs w:val="28"/>
              <w:rtl/>
            </w:rPr>
            <w:fldChar w:fldCharType="end"/>
          </w:r>
        </w:sdtContent>
      </w:sdt>
      <w:r w:rsidR="00231867">
        <w:rPr>
          <w:rFonts w:ascii="Traditional Arabic" w:hAnsi="Traditional Arabic" w:cs="Traditional Arabic" w:hint="cs"/>
          <w:sz w:val="28"/>
          <w:szCs w:val="28"/>
          <w:rtl/>
        </w:rPr>
        <w:t xml:space="preserve"> </w:t>
      </w:r>
      <w:r w:rsidR="00F15819">
        <w:rPr>
          <w:rFonts w:ascii="Traditional Arabic" w:hAnsi="Traditional Arabic" w:cs="Traditional Arabic" w:hint="cs"/>
          <w:b/>
          <w:bCs/>
          <w:sz w:val="28"/>
          <w:szCs w:val="28"/>
          <w:rtl/>
        </w:rPr>
        <w:t xml:space="preserve">. </w:t>
      </w:r>
      <w:r w:rsidR="007E1D33">
        <w:rPr>
          <w:rFonts w:ascii="Traditional Arabic" w:hAnsi="Traditional Arabic" w:cs="Traditional Arabic" w:hint="cs"/>
          <w:b/>
          <w:bCs/>
          <w:sz w:val="28"/>
          <w:szCs w:val="28"/>
          <w:rtl/>
        </w:rPr>
        <w:t>و</w:t>
      </w:r>
      <w:r w:rsidR="00F15819">
        <w:rPr>
          <w:rFonts w:ascii="Traditional Arabic" w:hAnsi="Traditional Arabic" w:cs="Traditional Arabic" w:hint="cs"/>
          <w:b/>
          <w:bCs/>
          <w:sz w:val="28"/>
          <w:szCs w:val="28"/>
          <w:rtl/>
        </w:rPr>
        <w:t xml:space="preserve"> </w:t>
      </w:r>
      <w:r w:rsidR="00F15819" w:rsidRPr="00F15819">
        <w:rPr>
          <w:rFonts w:ascii="Traditional Arabic" w:hAnsi="Traditional Arabic" w:cs="Traditional Arabic" w:hint="cs"/>
          <w:sz w:val="28"/>
          <w:szCs w:val="28"/>
          <w:rtl/>
        </w:rPr>
        <w:t>هو طريقة منظمة أو فحص استفساري منظم</w:t>
      </w:r>
      <w:r w:rsidR="00F15819">
        <w:rPr>
          <w:rFonts w:ascii="Traditional Arabic" w:hAnsi="Traditional Arabic" w:cs="Traditional Arabic" w:hint="cs"/>
          <w:sz w:val="28"/>
          <w:szCs w:val="28"/>
          <w:rtl/>
        </w:rPr>
        <w:t xml:space="preserve"> </w:t>
      </w:r>
      <w:r w:rsidR="00D476A4">
        <w:rPr>
          <w:rFonts w:ascii="Traditional Arabic" w:hAnsi="Traditional Arabic" w:cs="Traditional Arabic" w:hint="cs"/>
          <w:sz w:val="28"/>
          <w:szCs w:val="28"/>
          <w:rtl/>
        </w:rPr>
        <w:t xml:space="preserve">لاكتشاف حقائق جديدة، والتثبت من حقائق قديمة والعلاقات التي تربط فيما بينها أو القوانين التي تحكمها. </w:t>
      </w:r>
      <w:r w:rsidR="00D476A4" w:rsidRPr="00D476A4">
        <w:rPr>
          <w:rFonts w:ascii="Traditional Arabic" w:hAnsi="Traditional Arabic" w:cs="Traditional Arabic" w:hint="cs"/>
          <w:b/>
          <w:bCs/>
          <w:sz w:val="28"/>
          <w:szCs w:val="28"/>
          <w:rtl/>
        </w:rPr>
        <w:t>البحث</w:t>
      </w:r>
      <w:r w:rsidR="00D476A4">
        <w:rPr>
          <w:rFonts w:ascii="Traditional Arabic" w:hAnsi="Traditional Arabic" w:cs="Traditional Arabic" w:hint="cs"/>
          <w:sz w:val="28"/>
          <w:szCs w:val="28"/>
          <w:rtl/>
        </w:rPr>
        <w:t xml:space="preserve"> هو محاولة لاكتشاف </w:t>
      </w:r>
      <w:r w:rsidR="00D476A4">
        <w:rPr>
          <w:rFonts w:ascii="Traditional Arabic" w:hAnsi="Traditional Arabic" w:cs="Traditional Arabic" w:hint="cs"/>
          <w:sz w:val="28"/>
          <w:szCs w:val="28"/>
          <w:rtl/>
        </w:rPr>
        <w:lastRenderedPageBreak/>
        <w:t>المعرفة والتنقيب عنها وتطويرها وفحصها، وتحقيقها بتقص دقيق ونقد عميق، ثم عرضها عرضا مكتملا بذكاء وإدراك لتسير في ركب الحضارة العالمية، وتسهم فيه إسهاما حيا شاملا، أما إذا ابتعد البحث عن هذا الهدف، فلن تكتب له الحياة وتضيع الجهود المبذولة في سبيله</w:t>
      </w:r>
      <w:sdt>
        <w:sdtPr>
          <w:rPr>
            <w:rFonts w:ascii="Traditional Arabic" w:hAnsi="Traditional Arabic" w:cs="Traditional Arabic" w:hint="cs"/>
            <w:sz w:val="28"/>
            <w:szCs w:val="28"/>
            <w:rtl/>
          </w:rPr>
          <w:id w:val="107561813"/>
          <w:citation/>
        </w:sdtPr>
        <w:sdtContent>
          <w:r w:rsidR="00300D89">
            <w:rPr>
              <w:rFonts w:ascii="Traditional Arabic" w:hAnsi="Traditional Arabic" w:cs="Traditional Arabic"/>
              <w:sz w:val="28"/>
              <w:szCs w:val="28"/>
              <w:rtl/>
            </w:rPr>
            <w:fldChar w:fldCharType="begin"/>
          </w:r>
          <w:r w:rsidR="007B798A">
            <w:rPr>
              <w:rFonts w:ascii="Traditional Arabic" w:hAnsi="Traditional Arabic" w:cs="Traditional Arabic"/>
              <w:sz w:val="28"/>
              <w:szCs w:val="28"/>
              <w:rtl/>
              <w:lang w:bidi="ar-DZ"/>
            </w:rPr>
            <w:instrText xml:space="preserve"> </w:instrText>
          </w:r>
          <w:r w:rsidR="007B798A">
            <w:rPr>
              <w:rFonts w:ascii="Traditional Arabic" w:hAnsi="Traditional Arabic" w:cs="Traditional Arabic" w:hint="cs"/>
              <w:sz w:val="28"/>
              <w:szCs w:val="28"/>
              <w:lang w:bidi="ar-DZ"/>
            </w:rPr>
            <w:instrText>CITATION</w:instrText>
          </w:r>
          <w:r w:rsidR="007B798A">
            <w:rPr>
              <w:rFonts w:ascii="Traditional Arabic" w:hAnsi="Traditional Arabic" w:cs="Traditional Arabic" w:hint="cs"/>
              <w:sz w:val="28"/>
              <w:szCs w:val="28"/>
              <w:rtl/>
              <w:lang w:bidi="ar-DZ"/>
            </w:rPr>
            <w:instrText xml:space="preserve"> فوز77 \</w:instrText>
          </w:r>
          <w:r w:rsidR="007B798A">
            <w:rPr>
              <w:rFonts w:ascii="Traditional Arabic" w:hAnsi="Traditional Arabic" w:cs="Traditional Arabic" w:hint="cs"/>
              <w:sz w:val="28"/>
              <w:szCs w:val="28"/>
              <w:lang w:bidi="ar-DZ"/>
            </w:rPr>
            <w:instrText>p 5-6 \l 5121</w:instrText>
          </w:r>
          <w:r w:rsidR="007B798A">
            <w:rPr>
              <w:rFonts w:ascii="Traditional Arabic" w:hAnsi="Traditional Arabic" w:cs="Traditional Arabic" w:hint="cs"/>
              <w:sz w:val="28"/>
              <w:szCs w:val="28"/>
              <w:rtl/>
              <w:lang w:bidi="ar-DZ"/>
            </w:rPr>
            <w:instrText xml:space="preserve"> </w:instrText>
          </w:r>
          <w:r w:rsidR="007B798A">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7B798A">
            <w:rPr>
              <w:rFonts w:ascii="Traditional Arabic" w:hAnsi="Traditional Arabic" w:cs="Traditional Arabic"/>
              <w:noProof/>
              <w:sz w:val="28"/>
              <w:szCs w:val="28"/>
              <w:rtl/>
              <w:lang w:bidi="ar-DZ"/>
            </w:rPr>
            <w:t xml:space="preserve"> </w:t>
          </w:r>
          <w:r w:rsidR="007B798A" w:rsidRPr="007B798A">
            <w:rPr>
              <w:rFonts w:ascii="Traditional Arabic" w:hAnsi="Traditional Arabic" w:cs="Traditional Arabic" w:hint="cs"/>
              <w:noProof/>
              <w:sz w:val="28"/>
              <w:szCs w:val="28"/>
              <w:rtl/>
              <w:lang w:bidi="ar-DZ"/>
            </w:rPr>
            <w:t>(دهمش، 1977، الصفحات 5-6)</w:t>
          </w:r>
          <w:r w:rsidR="00300D89">
            <w:rPr>
              <w:rFonts w:ascii="Traditional Arabic" w:hAnsi="Traditional Arabic" w:cs="Traditional Arabic"/>
              <w:sz w:val="28"/>
              <w:szCs w:val="28"/>
              <w:rtl/>
            </w:rPr>
            <w:fldChar w:fldCharType="end"/>
          </w:r>
        </w:sdtContent>
      </w:sdt>
      <w:r w:rsidR="00F15819" w:rsidRPr="00F15819">
        <w:rPr>
          <w:rFonts w:ascii="Traditional Arabic" w:hAnsi="Traditional Arabic" w:cs="Traditional Arabic" w:hint="cs"/>
          <w:sz w:val="28"/>
          <w:szCs w:val="28"/>
          <w:rtl/>
        </w:rPr>
        <w:t xml:space="preserve"> </w:t>
      </w:r>
      <w:r w:rsidR="00F15819" w:rsidRPr="00F15819">
        <w:rPr>
          <w:rFonts w:ascii="Traditional Arabic" w:hAnsi="Traditional Arabic" w:cs="Traditional Arabic" w:hint="cs"/>
          <w:b/>
          <w:bCs/>
          <w:sz w:val="28"/>
          <w:szCs w:val="28"/>
          <w:rtl/>
        </w:rPr>
        <w:t xml:space="preserve"> </w:t>
      </w:r>
    </w:p>
    <w:p w:rsidR="005365F9" w:rsidRPr="005365F9" w:rsidRDefault="005365F9"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Pr>
          <w:rFonts w:ascii="Traditional Arabic" w:hAnsi="Traditional Arabic" w:cs="Traditional Arabic" w:hint="cs"/>
          <w:b/>
          <w:bCs/>
          <w:sz w:val="28"/>
          <w:szCs w:val="28"/>
          <w:rtl/>
        </w:rPr>
        <w:t xml:space="preserve">البحث العلمي، </w:t>
      </w:r>
      <w:r>
        <w:rPr>
          <w:rFonts w:ascii="Traditional Arabic" w:hAnsi="Traditional Arabic" w:cs="Traditional Arabic" w:hint="cs"/>
          <w:sz w:val="28"/>
          <w:szCs w:val="28"/>
          <w:rtl/>
        </w:rPr>
        <w:t xml:space="preserve">هو المحاولة الدقيقة الناقدة للتوصل إلى حلول للمشكلات التي تؤرق البشرية وتحيرها. وهو الفحص </w:t>
      </w:r>
      <w:r w:rsidRPr="005365F9">
        <w:rPr>
          <w:rFonts w:ascii="Traditional Arabic" w:hAnsi="Traditional Arabic" w:cs="Traditional Arabic" w:hint="cs"/>
          <w:sz w:val="28"/>
          <w:szCs w:val="28"/>
          <w:rtl/>
        </w:rPr>
        <w:t>أو التقصي المنظم الذي يهدف</w:t>
      </w:r>
      <w:r>
        <w:rPr>
          <w:rFonts w:ascii="Traditional Arabic" w:hAnsi="Traditional Arabic" w:cs="Traditional Arabic" w:hint="cs"/>
          <w:sz w:val="28"/>
          <w:szCs w:val="28"/>
          <w:rtl/>
        </w:rPr>
        <w:t xml:space="preserve"> إلى الزيادة</w:t>
      </w:r>
      <w:r w:rsidRPr="005365F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في المعرفة الحاضرة، ويتم بطرق تسمح بالنقل والنشر والتعميم والتنوع. و</w:t>
      </w:r>
      <w:r w:rsidRPr="005365F9">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استعمال إجراءات وطرق منظمة متقنة سعيا وراء الحصول على المعرفة. و</w:t>
      </w:r>
      <w:r w:rsidRPr="005365F9">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هو الاستعمال المنظم لأدوات وطرق خارجية للوصول إلى الحل المناسب لمشكلة ما بشكل أفضل مما يمكن الحصول عليه بوسائل أخرى أقل تنظيما</w:t>
      </w:r>
      <w:sdt>
        <w:sdtPr>
          <w:rPr>
            <w:rFonts w:ascii="Traditional Arabic" w:hAnsi="Traditional Arabic" w:cs="Traditional Arabic"/>
            <w:sz w:val="28"/>
            <w:szCs w:val="28"/>
            <w:rtl/>
          </w:rPr>
          <w:id w:val="107561829"/>
          <w:citation/>
        </w:sdtPr>
        <w:sdtContent>
          <w:r w:rsidR="00300D89">
            <w:rPr>
              <w:rFonts w:ascii="Traditional Arabic" w:hAnsi="Traditional Arabic" w:cs="Traditional Arabic"/>
              <w:sz w:val="28"/>
              <w:szCs w:val="28"/>
              <w:rtl/>
            </w:rPr>
            <w:fldChar w:fldCharType="begin"/>
          </w:r>
          <w:r w:rsidR="007B798A">
            <w:rPr>
              <w:rFonts w:ascii="Traditional Arabic" w:hAnsi="Traditional Arabic" w:cs="Traditional Arabic"/>
              <w:sz w:val="28"/>
              <w:szCs w:val="28"/>
              <w:rtl/>
              <w:lang w:bidi="ar-DZ"/>
            </w:rPr>
            <w:instrText xml:space="preserve"> </w:instrText>
          </w:r>
          <w:r w:rsidR="007B798A">
            <w:rPr>
              <w:rFonts w:ascii="Traditional Arabic" w:hAnsi="Traditional Arabic" w:cs="Traditional Arabic" w:hint="cs"/>
              <w:sz w:val="28"/>
              <w:szCs w:val="28"/>
              <w:lang w:bidi="ar-DZ"/>
            </w:rPr>
            <w:instrText>CITATION</w:instrText>
          </w:r>
          <w:r w:rsidR="007B798A">
            <w:rPr>
              <w:rFonts w:ascii="Traditional Arabic" w:hAnsi="Traditional Arabic" w:cs="Traditional Arabic" w:hint="cs"/>
              <w:sz w:val="28"/>
              <w:szCs w:val="28"/>
              <w:rtl/>
              <w:lang w:bidi="ar-DZ"/>
            </w:rPr>
            <w:instrText xml:space="preserve"> فوز77 \</w:instrText>
          </w:r>
          <w:r w:rsidR="007B798A">
            <w:rPr>
              <w:rFonts w:ascii="Traditional Arabic" w:hAnsi="Traditional Arabic" w:cs="Traditional Arabic" w:hint="cs"/>
              <w:sz w:val="28"/>
              <w:szCs w:val="28"/>
              <w:lang w:bidi="ar-DZ"/>
            </w:rPr>
            <w:instrText>p 11 \l 5121</w:instrText>
          </w:r>
          <w:r w:rsidR="007B798A">
            <w:rPr>
              <w:rFonts w:ascii="Traditional Arabic" w:hAnsi="Traditional Arabic" w:cs="Traditional Arabic" w:hint="cs"/>
              <w:sz w:val="28"/>
              <w:szCs w:val="28"/>
              <w:rtl/>
              <w:lang w:bidi="ar-DZ"/>
            </w:rPr>
            <w:instrText xml:space="preserve"> </w:instrText>
          </w:r>
          <w:r w:rsidR="007B798A">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7B798A">
            <w:rPr>
              <w:rFonts w:ascii="Traditional Arabic" w:hAnsi="Traditional Arabic" w:cs="Traditional Arabic"/>
              <w:noProof/>
              <w:sz w:val="28"/>
              <w:szCs w:val="28"/>
              <w:rtl/>
              <w:lang w:bidi="ar-DZ"/>
            </w:rPr>
            <w:t xml:space="preserve"> </w:t>
          </w:r>
          <w:r w:rsidR="007B798A" w:rsidRPr="007B798A">
            <w:rPr>
              <w:rFonts w:ascii="Traditional Arabic" w:hAnsi="Traditional Arabic" w:cs="Traditional Arabic" w:hint="cs"/>
              <w:noProof/>
              <w:sz w:val="28"/>
              <w:szCs w:val="28"/>
              <w:rtl/>
              <w:lang w:bidi="ar-DZ"/>
            </w:rPr>
            <w:t>(دهمش، 1977، صفحة 11)</w:t>
          </w:r>
          <w:r w:rsidR="00300D89">
            <w:rPr>
              <w:rFonts w:ascii="Traditional Arabic" w:hAnsi="Traditional Arabic" w:cs="Traditional Arabic"/>
              <w:sz w:val="28"/>
              <w:szCs w:val="28"/>
              <w:rtl/>
            </w:rPr>
            <w:fldChar w:fldCharType="end"/>
          </w:r>
        </w:sdtContent>
      </w:sdt>
    </w:p>
    <w:p w:rsidR="00231867" w:rsidRDefault="00231867" w:rsidP="00E87659">
      <w:pPr>
        <w:pStyle w:val="Paragraphedeliste"/>
        <w:numPr>
          <w:ilvl w:val="0"/>
          <w:numId w:val="17"/>
        </w:numPr>
        <w:spacing w:after="100" w:afterAutospacing="1" w:line="240" w:lineRule="auto"/>
        <w:ind w:left="425"/>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مناهج البحث، </w:t>
      </w:r>
      <w:r w:rsidR="001B683E">
        <w:rPr>
          <w:rFonts w:ascii="Traditional Arabic" w:hAnsi="Traditional Arabic" w:cs="Traditional Arabic" w:hint="cs"/>
          <w:sz w:val="28"/>
          <w:szCs w:val="28"/>
          <w:rtl/>
        </w:rPr>
        <w:t>فرع من المنطق ينصب على دراسة المنهج بوجه عام وعلى دراسة مناهج العلوم المختلفة بوجه خاص</w:t>
      </w:r>
      <w:sdt>
        <w:sdtPr>
          <w:rPr>
            <w:rFonts w:ascii="Traditional Arabic" w:hAnsi="Traditional Arabic" w:cs="Traditional Arabic" w:hint="cs"/>
            <w:sz w:val="28"/>
            <w:szCs w:val="28"/>
            <w:rtl/>
          </w:rPr>
          <w:id w:val="107561480"/>
          <w:citation/>
        </w:sdtPr>
        <w:sdtContent>
          <w:r w:rsidR="00300D89">
            <w:rPr>
              <w:rFonts w:ascii="Traditional Arabic" w:hAnsi="Traditional Arabic" w:cs="Traditional Arabic"/>
              <w:sz w:val="28"/>
              <w:szCs w:val="28"/>
              <w:rtl/>
            </w:rPr>
            <w:fldChar w:fldCharType="begin"/>
          </w:r>
          <w:r w:rsidR="001B683E">
            <w:rPr>
              <w:rFonts w:ascii="Traditional Arabic" w:hAnsi="Traditional Arabic" w:cs="Traditional Arabic"/>
              <w:sz w:val="28"/>
              <w:szCs w:val="28"/>
              <w:rtl/>
              <w:lang w:bidi="ar-DZ"/>
            </w:rPr>
            <w:instrText xml:space="preserve"> </w:instrText>
          </w:r>
          <w:r w:rsidR="001B683E">
            <w:rPr>
              <w:rFonts w:ascii="Traditional Arabic" w:hAnsi="Traditional Arabic" w:cs="Traditional Arabic" w:hint="cs"/>
              <w:sz w:val="28"/>
              <w:szCs w:val="28"/>
              <w:lang w:bidi="ar-DZ"/>
            </w:rPr>
            <w:instrText>CITATION</w:instrText>
          </w:r>
          <w:r w:rsidR="001B683E">
            <w:rPr>
              <w:rFonts w:ascii="Traditional Arabic" w:hAnsi="Traditional Arabic" w:cs="Traditional Arabic" w:hint="cs"/>
              <w:sz w:val="28"/>
              <w:szCs w:val="28"/>
              <w:rtl/>
              <w:lang w:bidi="ar-DZ"/>
            </w:rPr>
            <w:instrText xml:space="preserve"> عمر08 \</w:instrText>
          </w:r>
          <w:r w:rsidR="001B683E">
            <w:rPr>
              <w:rFonts w:ascii="Traditional Arabic" w:hAnsi="Traditional Arabic" w:cs="Traditional Arabic" w:hint="cs"/>
              <w:sz w:val="28"/>
              <w:szCs w:val="28"/>
              <w:lang w:bidi="ar-DZ"/>
            </w:rPr>
            <w:instrText>p &amp;#1580;1-161 \l 5121</w:instrText>
          </w:r>
          <w:r w:rsidR="001B683E">
            <w:rPr>
              <w:rFonts w:ascii="Traditional Arabic" w:hAnsi="Traditional Arabic" w:cs="Traditional Arabic" w:hint="cs"/>
              <w:sz w:val="28"/>
              <w:szCs w:val="28"/>
              <w:rtl/>
              <w:lang w:bidi="ar-DZ"/>
            </w:rPr>
            <w:instrText xml:space="preserve"> </w:instrText>
          </w:r>
          <w:r w:rsidR="001B683E">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1B683E">
            <w:rPr>
              <w:rFonts w:ascii="Traditional Arabic" w:hAnsi="Traditional Arabic" w:cs="Traditional Arabic"/>
              <w:noProof/>
              <w:sz w:val="28"/>
              <w:szCs w:val="28"/>
              <w:rtl/>
              <w:lang w:bidi="ar-DZ"/>
            </w:rPr>
            <w:t xml:space="preserve"> </w:t>
          </w:r>
          <w:r w:rsidR="001B683E" w:rsidRPr="001B683E">
            <w:rPr>
              <w:rFonts w:ascii="Traditional Arabic" w:hAnsi="Traditional Arabic" w:cs="Traditional Arabic" w:hint="cs"/>
              <w:noProof/>
              <w:sz w:val="28"/>
              <w:szCs w:val="28"/>
              <w:rtl/>
              <w:lang w:bidi="ar-DZ"/>
            </w:rPr>
            <w:t>(مختار، 2008، الصفحات ج1-161)</w:t>
          </w:r>
          <w:r w:rsidR="00300D89">
            <w:rPr>
              <w:rFonts w:ascii="Traditional Arabic" w:hAnsi="Traditional Arabic" w:cs="Traditional Arabic"/>
              <w:sz w:val="28"/>
              <w:szCs w:val="28"/>
              <w:rtl/>
            </w:rPr>
            <w:fldChar w:fldCharType="end"/>
          </w:r>
        </w:sdtContent>
      </w:sdt>
      <w:r w:rsidR="001B683E">
        <w:rPr>
          <w:rFonts w:ascii="Traditional Arabic" w:hAnsi="Traditional Arabic" w:cs="Traditional Arabic" w:hint="cs"/>
          <w:sz w:val="28"/>
          <w:szCs w:val="28"/>
          <w:rtl/>
        </w:rPr>
        <w:t xml:space="preserve"> </w:t>
      </w:r>
    </w:p>
    <w:p w:rsidR="00AC3C63" w:rsidRDefault="00AC3C63" w:rsidP="00E87659">
      <w:pPr>
        <w:pStyle w:val="Paragraphedeliste"/>
        <w:numPr>
          <w:ilvl w:val="0"/>
          <w:numId w:val="17"/>
        </w:numPr>
        <w:spacing w:after="100" w:afterAutospacing="1" w:line="240" w:lineRule="auto"/>
        <w:ind w:left="425"/>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المنهج العلمي، </w:t>
      </w:r>
      <w:r>
        <w:rPr>
          <w:rFonts w:ascii="Traditional Arabic" w:hAnsi="Traditional Arabic" w:cs="Traditional Arabic" w:hint="cs"/>
          <w:sz w:val="28"/>
          <w:szCs w:val="28"/>
          <w:rtl/>
        </w:rPr>
        <w:t>هو منهج واحد في جميع العلوم بما فيها علم الاجتماع، ولكن الذي يتغير هو الأساليب والإجراءات الفنية، التي تجعل داخل العلم ذاته مناهج متعددة</w:t>
      </w:r>
      <w:r w:rsidR="003D418E">
        <w:rPr>
          <w:rFonts w:ascii="Traditional Arabic" w:hAnsi="Traditional Arabic" w:cs="Traditional Arabic" w:hint="cs"/>
          <w:sz w:val="28"/>
          <w:szCs w:val="28"/>
          <w:rtl/>
        </w:rPr>
        <w:t xml:space="preserve"> (التجريبي، التاريخي، الوصفي، المقارن).</w:t>
      </w:r>
      <w:r>
        <w:rPr>
          <w:rFonts w:ascii="Traditional Arabic" w:hAnsi="Traditional Arabic" w:cs="Traditional Arabic" w:hint="cs"/>
          <w:sz w:val="28"/>
          <w:szCs w:val="28"/>
          <w:rtl/>
        </w:rPr>
        <w:t>. والدراسة العلمية للمجتمع، تبقى مطلبا وضرورة إنسانية، غايتها الفهم الصحيح والموضوعي لما يدور حول الفرد في المجتمع من ظواهر</w:t>
      </w:r>
      <w:r w:rsidR="007E1D3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تؤثر فيه ويؤثر فيها </w:t>
      </w:r>
      <w:sdt>
        <w:sdtPr>
          <w:rPr>
            <w:rFonts w:ascii="Traditional Arabic" w:hAnsi="Traditional Arabic" w:cs="Traditional Arabic" w:hint="cs"/>
            <w:sz w:val="28"/>
            <w:szCs w:val="28"/>
            <w:rtl/>
          </w:rPr>
          <w:id w:val="107561763"/>
          <w:citation/>
        </w:sdtPr>
        <w:sdtContent>
          <w:r w:rsidR="00300D89">
            <w:rPr>
              <w:rFonts w:ascii="Traditional Arabic" w:hAnsi="Traditional Arabic" w:cs="Traditional Arabic"/>
              <w:sz w:val="28"/>
              <w:szCs w:val="28"/>
              <w:rtl/>
            </w:rPr>
            <w:fldChar w:fldCharType="begin"/>
          </w:r>
          <w:r w:rsidR="003D418E">
            <w:rPr>
              <w:rFonts w:ascii="Traditional Arabic" w:hAnsi="Traditional Arabic" w:cs="Traditional Arabic"/>
              <w:sz w:val="28"/>
              <w:szCs w:val="28"/>
              <w:rtl/>
              <w:lang w:bidi="ar-DZ"/>
            </w:rPr>
            <w:instrText xml:space="preserve"> </w:instrText>
          </w:r>
          <w:r w:rsidR="003D418E">
            <w:rPr>
              <w:rFonts w:ascii="Traditional Arabic" w:hAnsi="Traditional Arabic" w:cs="Traditional Arabic" w:hint="cs"/>
              <w:sz w:val="28"/>
              <w:szCs w:val="28"/>
              <w:lang w:bidi="ar-DZ"/>
            </w:rPr>
            <w:instrText>CITATION</w:instrText>
          </w:r>
          <w:r w:rsidR="003D418E">
            <w:rPr>
              <w:rFonts w:ascii="Traditional Arabic" w:hAnsi="Traditional Arabic" w:cs="Traditional Arabic" w:hint="cs"/>
              <w:sz w:val="28"/>
              <w:szCs w:val="28"/>
              <w:rtl/>
              <w:lang w:bidi="ar-DZ"/>
            </w:rPr>
            <w:instrText xml:space="preserve"> صال12 \</w:instrText>
          </w:r>
          <w:r w:rsidR="003D418E">
            <w:rPr>
              <w:rFonts w:ascii="Traditional Arabic" w:hAnsi="Traditional Arabic" w:cs="Traditional Arabic" w:hint="cs"/>
              <w:sz w:val="28"/>
              <w:szCs w:val="28"/>
              <w:lang w:bidi="ar-DZ"/>
            </w:rPr>
            <w:instrText>p 151 \l 5121</w:instrText>
          </w:r>
          <w:r w:rsidR="003D418E">
            <w:rPr>
              <w:rFonts w:ascii="Traditional Arabic" w:hAnsi="Traditional Arabic" w:cs="Traditional Arabic" w:hint="cs"/>
              <w:sz w:val="28"/>
              <w:szCs w:val="28"/>
              <w:rtl/>
              <w:lang w:bidi="ar-DZ"/>
            </w:rPr>
            <w:instrText xml:space="preserve"> </w:instrText>
          </w:r>
          <w:r w:rsidR="003D418E">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3D418E" w:rsidRPr="003D418E">
            <w:rPr>
              <w:rFonts w:ascii="Traditional Arabic" w:hAnsi="Traditional Arabic" w:cs="Traditional Arabic" w:hint="cs"/>
              <w:noProof/>
              <w:sz w:val="28"/>
              <w:szCs w:val="28"/>
              <w:rtl/>
              <w:lang w:bidi="ar-DZ"/>
            </w:rPr>
            <w:t>(نوار، 2012، صفحة 151)</w:t>
          </w:r>
          <w:r w:rsidR="00300D89">
            <w:rPr>
              <w:rFonts w:ascii="Traditional Arabic" w:hAnsi="Traditional Arabic" w:cs="Traditional Arabic"/>
              <w:sz w:val="28"/>
              <w:szCs w:val="28"/>
              <w:rtl/>
            </w:rPr>
            <w:fldChar w:fldCharType="end"/>
          </w:r>
        </w:sdtContent>
      </w:sdt>
      <w:r>
        <w:rPr>
          <w:rFonts w:ascii="Traditional Arabic" w:hAnsi="Traditional Arabic" w:cs="Traditional Arabic" w:hint="cs"/>
          <w:sz w:val="28"/>
          <w:szCs w:val="28"/>
          <w:rtl/>
        </w:rPr>
        <w:t xml:space="preserve"> </w:t>
      </w:r>
    </w:p>
    <w:p w:rsidR="00B45799" w:rsidRDefault="00B45799" w:rsidP="00E87659">
      <w:pPr>
        <w:pStyle w:val="Paragraphedeliste"/>
        <w:numPr>
          <w:ilvl w:val="0"/>
          <w:numId w:val="17"/>
        </w:numPr>
        <w:spacing w:after="100" w:afterAutospacing="1" w:line="240" w:lineRule="auto"/>
        <w:ind w:left="425"/>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أنثروبولوجيا، </w:t>
      </w:r>
      <w:r>
        <w:rPr>
          <w:rFonts w:ascii="Traditional Arabic" w:hAnsi="Traditional Arabic" w:cs="Traditional Arabic" w:hint="cs"/>
          <w:sz w:val="28"/>
          <w:szCs w:val="28"/>
          <w:rtl/>
        </w:rPr>
        <w:t>دراسة الجماعات البشرية الفطرية أو التي لا تزال أقرب إلى الفطرة، من حيث الأنثروبولوجيا الفيزيقية، أو من حيث كونها ثنائيات حية ذات عقل وثقافة</w:t>
      </w:r>
      <w:sdt>
        <w:sdtPr>
          <w:rPr>
            <w:rFonts w:ascii="Traditional Arabic" w:hAnsi="Traditional Arabic" w:cs="Traditional Arabic" w:hint="cs"/>
            <w:sz w:val="28"/>
            <w:szCs w:val="28"/>
            <w:rtl/>
          </w:rPr>
          <w:id w:val="107561492"/>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ابر83 \</w:instrText>
          </w:r>
          <w:r>
            <w:rPr>
              <w:rFonts w:ascii="Traditional Arabic" w:hAnsi="Traditional Arabic" w:cs="Traditional Arabic" w:hint="cs"/>
              <w:sz w:val="28"/>
              <w:szCs w:val="28"/>
              <w:lang w:bidi="ar-DZ"/>
            </w:rPr>
            <w:instrText>p 24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B45799">
            <w:rPr>
              <w:rFonts w:ascii="Traditional Arabic" w:hAnsi="Traditional Arabic" w:cs="Traditional Arabic" w:hint="cs"/>
              <w:noProof/>
              <w:sz w:val="28"/>
              <w:szCs w:val="28"/>
              <w:rtl/>
              <w:lang w:bidi="ar-DZ"/>
            </w:rPr>
            <w:t>(مدكور، 1983، صفحة 24)</w:t>
          </w:r>
          <w:r w:rsidR="00300D89">
            <w:rPr>
              <w:rFonts w:ascii="Traditional Arabic" w:hAnsi="Traditional Arabic" w:cs="Traditional Arabic"/>
              <w:sz w:val="28"/>
              <w:szCs w:val="28"/>
              <w:rtl/>
            </w:rPr>
            <w:fldChar w:fldCharType="end"/>
          </w:r>
        </w:sdtContent>
      </w:sdt>
      <w:r>
        <w:rPr>
          <w:rFonts w:ascii="Traditional Arabic" w:hAnsi="Traditional Arabic" w:cs="Traditional Arabic" w:hint="cs"/>
          <w:sz w:val="28"/>
          <w:szCs w:val="28"/>
          <w:rtl/>
        </w:rPr>
        <w:t xml:space="preserve">  </w:t>
      </w:r>
    </w:p>
    <w:p w:rsidR="00EF497E" w:rsidRDefault="00EF497E" w:rsidP="00E87659">
      <w:pPr>
        <w:pStyle w:val="Paragraphedeliste"/>
        <w:numPr>
          <w:ilvl w:val="0"/>
          <w:numId w:val="17"/>
        </w:numPr>
        <w:spacing w:after="100" w:afterAutospacing="1" w:line="240" w:lineRule="auto"/>
        <w:ind w:left="425"/>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إنسانية، </w:t>
      </w:r>
      <w:r>
        <w:rPr>
          <w:rFonts w:ascii="Traditional Arabic" w:hAnsi="Traditional Arabic" w:cs="Traditional Arabic" w:hint="cs"/>
          <w:sz w:val="28"/>
          <w:szCs w:val="28"/>
          <w:rtl/>
        </w:rPr>
        <w:t>جملة الصفات التي تميز الإنسان جملة أفراد النوع البشري التي تصدق عليها هذه الصفات. وهي في نظر "أوجست كونت" تؤلف كتابا جماعيا يتطور مع الزمن. والإنسانية عند "كانط" ه</w:t>
      </w:r>
      <w:r w:rsidR="00CA588F">
        <w:rPr>
          <w:rFonts w:ascii="Traditional Arabic" w:hAnsi="Traditional Arabic" w:cs="Traditional Arabic" w:hint="cs"/>
          <w:sz w:val="28"/>
          <w:szCs w:val="28"/>
          <w:rtl/>
        </w:rPr>
        <w:t>دف الأخلاق وأساس فكرة الواجب</w:t>
      </w:r>
      <w:sdt>
        <w:sdtPr>
          <w:rPr>
            <w:rFonts w:ascii="Traditional Arabic" w:hAnsi="Traditional Arabic" w:cs="Traditional Arabic" w:hint="cs"/>
            <w:sz w:val="28"/>
            <w:szCs w:val="28"/>
            <w:rtl/>
          </w:rPr>
          <w:id w:val="107561495"/>
          <w:citation/>
        </w:sdtPr>
        <w:sdtContent>
          <w:r w:rsidR="00300D89">
            <w:rPr>
              <w:rFonts w:ascii="Traditional Arabic" w:hAnsi="Traditional Arabic" w:cs="Traditional Arabic"/>
              <w:sz w:val="28"/>
              <w:szCs w:val="28"/>
              <w:rtl/>
            </w:rPr>
            <w:fldChar w:fldCharType="begin"/>
          </w:r>
          <w:r w:rsidR="00CA588F">
            <w:rPr>
              <w:rFonts w:ascii="Traditional Arabic" w:hAnsi="Traditional Arabic" w:cs="Traditional Arabic"/>
              <w:sz w:val="28"/>
              <w:szCs w:val="28"/>
              <w:rtl/>
              <w:lang w:bidi="ar-DZ"/>
            </w:rPr>
            <w:instrText xml:space="preserve"> </w:instrText>
          </w:r>
          <w:r w:rsidR="00CA588F">
            <w:rPr>
              <w:rFonts w:ascii="Traditional Arabic" w:hAnsi="Traditional Arabic" w:cs="Traditional Arabic" w:hint="cs"/>
              <w:sz w:val="28"/>
              <w:szCs w:val="28"/>
              <w:lang w:bidi="ar-DZ"/>
            </w:rPr>
            <w:instrText>CITATION</w:instrText>
          </w:r>
          <w:r w:rsidR="00CA588F">
            <w:rPr>
              <w:rFonts w:ascii="Traditional Arabic" w:hAnsi="Traditional Arabic" w:cs="Traditional Arabic" w:hint="cs"/>
              <w:sz w:val="28"/>
              <w:szCs w:val="28"/>
              <w:rtl/>
              <w:lang w:bidi="ar-DZ"/>
            </w:rPr>
            <w:instrText xml:space="preserve"> ابر83 \</w:instrText>
          </w:r>
          <w:r w:rsidR="00CA588F">
            <w:rPr>
              <w:rFonts w:ascii="Traditional Arabic" w:hAnsi="Traditional Arabic" w:cs="Traditional Arabic" w:hint="cs"/>
              <w:sz w:val="28"/>
              <w:szCs w:val="28"/>
              <w:lang w:bidi="ar-DZ"/>
            </w:rPr>
            <w:instrText>p 25 \l 5121</w:instrText>
          </w:r>
          <w:r w:rsidR="00CA588F">
            <w:rPr>
              <w:rFonts w:ascii="Traditional Arabic" w:hAnsi="Traditional Arabic" w:cs="Traditional Arabic" w:hint="cs"/>
              <w:sz w:val="28"/>
              <w:szCs w:val="28"/>
              <w:rtl/>
              <w:lang w:bidi="ar-DZ"/>
            </w:rPr>
            <w:instrText xml:space="preserve"> </w:instrText>
          </w:r>
          <w:r w:rsidR="00CA588F">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CA588F">
            <w:rPr>
              <w:rFonts w:ascii="Traditional Arabic" w:hAnsi="Traditional Arabic" w:cs="Traditional Arabic"/>
              <w:noProof/>
              <w:sz w:val="28"/>
              <w:szCs w:val="28"/>
              <w:rtl/>
              <w:lang w:bidi="ar-DZ"/>
            </w:rPr>
            <w:t xml:space="preserve"> </w:t>
          </w:r>
          <w:r w:rsidR="00CA588F" w:rsidRPr="00CA588F">
            <w:rPr>
              <w:rFonts w:ascii="Traditional Arabic" w:hAnsi="Traditional Arabic" w:cs="Traditional Arabic" w:hint="cs"/>
              <w:noProof/>
              <w:sz w:val="28"/>
              <w:szCs w:val="28"/>
              <w:rtl/>
              <w:lang w:bidi="ar-DZ"/>
            </w:rPr>
            <w:t>(مدكور، 1983، صفحة 25)</w:t>
          </w:r>
          <w:r w:rsidR="00300D89">
            <w:rPr>
              <w:rFonts w:ascii="Traditional Arabic" w:hAnsi="Traditional Arabic" w:cs="Traditional Arabic"/>
              <w:sz w:val="28"/>
              <w:szCs w:val="28"/>
              <w:rtl/>
            </w:rPr>
            <w:fldChar w:fldCharType="end"/>
          </w:r>
        </w:sdtContent>
      </w:sdt>
    </w:p>
    <w:p w:rsidR="0071670A" w:rsidRPr="0071670A" w:rsidRDefault="0071670A"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Pr>
          <w:rFonts w:ascii="Traditional Arabic" w:hAnsi="Traditional Arabic" w:cs="Traditional Arabic" w:hint="cs"/>
          <w:b/>
          <w:bCs/>
          <w:sz w:val="28"/>
          <w:szCs w:val="28"/>
          <w:rtl/>
        </w:rPr>
        <w:t xml:space="preserve">إنسانوية/إنسانية، </w:t>
      </w:r>
      <w:r>
        <w:rPr>
          <w:rFonts w:ascii="Traditional Arabic" w:hAnsi="Traditional Arabic" w:cs="Traditional Arabic" w:hint="cs"/>
          <w:sz w:val="28"/>
          <w:szCs w:val="28"/>
          <w:rtl/>
        </w:rPr>
        <w:t>حركة فكرية يمثلها (إنسانويو) النهضة (بترارك، بوغيو، لورانت فالا، إراسم، بوديه، اولريخ دو هوتن)، وتتميز بمجهود لرفع كرامة الفكر</w:t>
      </w:r>
      <w:r>
        <w:rPr>
          <w:rFonts w:ascii="Traditional Arabic" w:hAnsi="Traditional Arabic" w:cs="Traditional Arabic" w:hint="cs"/>
          <w:b/>
          <w:bCs/>
          <w:sz w:val="28"/>
          <w:szCs w:val="28"/>
          <w:rtl/>
        </w:rPr>
        <w:t xml:space="preserve"> </w:t>
      </w:r>
      <w:r w:rsidRPr="0071670A">
        <w:rPr>
          <w:rFonts w:ascii="Traditional Arabic" w:hAnsi="Traditional Arabic" w:cs="Traditional Arabic" w:hint="cs"/>
          <w:sz w:val="28"/>
          <w:szCs w:val="28"/>
          <w:rtl/>
        </w:rPr>
        <w:t>البش</w:t>
      </w:r>
      <w:r>
        <w:rPr>
          <w:rFonts w:ascii="Traditional Arabic" w:hAnsi="Traditional Arabic" w:cs="Traditional Arabic" w:hint="cs"/>
          <w:sz w:val="28"/>
          <w:szCs w:val="28"/>
          <w:rtl/>
        </w:rPr>
        <w:t xml:space="preserve">ري وجعله جديرا ذا قيمة، وذلك يوصل الثقافة الحديثة بالثقافة القديمة، في ما يتعدى العصر الوسيط والمدرسية. والنزعة الإنسانية إسم أطلقه </w:t>
      </w:r>
      <w:r w:rsidR="006B59A5">
        <w:rPr>
          <w:rFonts w:ascii="Traditional Arabic" w:hAnsi="Traditional Arabic" w:cs="Traditional Arabic" w:hint="cs"/>
          <w:sz w:val="28"/>
          <w:szCs w:val="28"/>
          <w:rtl/>
        </w:rPr>
        <w:t>"</w:t>
      </w:r>
      <w:r w:rsidR="006B59A5" w:rsidRPr="006B59A5">
        <w:rPr>
          <w:rFonts w:ascii="Traditional Arabic" w:hAnsi="Traditional Arabic" w:cs="Traditional Arabic" w:hint="cs"/>
          <w:b/>
          <w:bCs/>
          <w:sz w:val="28"/>
          <w:szCs w:val="28"/>
          <w:rtl/>
        </w:rPr>
        <w:t>شيلر</w:t>
      </w:r>
      <w:r w:rsidR="006B59A5">
        <w:rPr>
          <w:rFonts w:ascii="Traditional Arabic" w:hAnsi="Traditional Arabic" w:cs="Traditional Arabic" w:hint="cs"/>
          <w:sz w:val="28"/>
          <w:szCs w:val="28"/>
          <w:rtl/>
        </w:rPr>
        <w:t xml:space="preserve">" من (أوكسفورد)، على المذهب الذي عرضه في مؤلفاته والذي يربطه بحكمة </w:t>
      </w:r>
      <w:r w:rsidR="006B59A5" w:rsidRPr="006B59A5">
        <w:rPr>
          <w:rFonts w:ascii="Traditional Arabic" w:hAnsi="Traditional Arabic" w:cs="Traditional Arabic" w:hint="cs"/>
          <w:b/>
          <w:bCs/>
          <w:sz w:val="28"/>
          <w:szCs w:val="28"/>
          <w:rtl/>
        </w:rPr>
        <w:t>بروتاغوراس</w:t>
      </w:r>
      <w:r w:rsidR="006E441C" w:rsidRPr="00723DC4">
        <w:rPr>
          <w:rFonts w:ascii="Traditional Arabic" w:hAnsi="Traditional Arabic" w:cs="Traditional Arabic"/>
          <w:sz w:val="28"/>
          <w:szCs w:val="28"/>
          <w:lang w:val="fr-FR" w:bidi="ar-DZ"/>
        </w:rPr>
        <w:t>:</w:t>
      </w:r>
      <w:r w:rsidR="006B59A5">
        <w:rPr>
          <w:rFonts w:ascii="Traditional Arabic" w:hAnsi="Traditional Arabic" w:cs="Traditional Arabic" w:hint="cs"/>
          <w:sz w:val="28"/>
          <w:szCs w:val="28"/>
          <w:rtl/>
        </w:rPr>
        <w:t xml:space="preserve"> (الإنسان هو مقياس لكل الأشياء). </w:t>
      </w:r>
      <w:r w:rsidR="001F6745">
        <w:rPr>
          <w:rFonts w:ascii="Traditional Arabic" w:hAnsi="Traditional Arabic" w:cs="Traditional Arabic" w:hint="cs"/>
          <w:sz w:val="28"/>
          <w:szCs w:val="28"/>
          <w:rtl/>
        </w:rPr>
        <w:t xml:space="preserve">(إن الإنسانوية هي فقط واقعة الإدراك والإحاطة بأن المسألة الفلسفية تتعلق بالكائنات البشرية التي تبذل قصاراها في سبيل فهم العالم التجريبي مع موارد الفكر البشري). </w:t>
      </w:r>
      <w:r w:rsidR="00D24CE9">
        <w:rPr>
          <w:rFonts w:ascii="Traditional Arabic" w:hAnsi="Traditional Arabic" w:cs="Traditional Arabic" w:hint="cs"/>
          <w:sz w:val="28"/>
          <w:szCs w:val="28"/>
          <w:rtl/>
        </w:rPr>
        <w:t>الإنسانوية مذهب يشدد على التعارض، في الإنسان، بين غايات طبيعته الإنسانية حقا (فن، علوم، أخلاق، ديانة) وغايات طبيعته الحيوانية بين "الإرادة العليا" و"الإرادة السفلى</w:t>
      </w:r>
      <w:r w:rsidR="00FF1649">
        <w:rPr>
          <w:rFonts w:ascii="Traditional Arabic" w:hAnsi="Traditional Arabic" w:cs="Traditional Arabic" w:hint="cs"/>
          <w:sz w:val="28"/>
          <w:szCs w:val="28"/>
          <w:rtl/>
        </w:rPr>
        <w:t>"</w:t>
      </w:r>
      <w:sdt>
        <w:sdtPr>
          <w:rPr>
            <w:rFonts w:ascii="Traditional Arabic" w:hAnsi="Traditional Arabic" w:cs="Traditional Arabic" w:hint="cs"/>
            <w:sz w:val="28"/>
            <w:szCs w:val="28"/>
            <w:rtl/>
          </w:rPr>
          <w:id w:val="107561505"/>
          <w:citation/>
        </w:sdtPr>
        <w:sdtContent>
          <w:r w:rsidR="00300D89">
            <w:rPr>
              <w:rFonts w:ascii="Traditional Arabic" w:hAnsi="Traditional Arabic" w:cs="Traditional Arabic"/>
              <w:sz w:val="28"/>
              <w:szCs w:val="28"/>
              <w:rtl/>
            </w:rPr>
            <w:fldChar w:fldCharType="begin"/>
          </w:r>
          <w:r w:rsidR="0076588D">
            <w:rPr>
              <w:rFonts w:ascii="Traditional Arabic" w:hAnsi="Traditional Arabic" w:cs="Traditional Arabic"/>
              <w:sz w:val="28"/>
              <w:szCs w:val="28"/>
              <w:rtl/>
              <w:lang w:bidi="ar-DZ"/>
            </w:rPr>
            <w:instrText xml:space="preserve"> </w:instrText>
          </w:r>
          <w:r w:rsidR="0076588D">
            <w:rPr>
              <w:rFonts w:ascii="Traditional Arabic" w:hAnsi="Traditional Arabic" w:cs="Traditional Arabic" w:hint="cs"/>
              <w:sz w:val="28"/>
              <w:szCs w:val="28"/>
              <w:lang w:bidi="ar-DZ"/>
            </w:rPr>
            <w:instrText>CITATION</w:instrText>
          </w:r>
          <w:r w:rsidR="0076588D">
            <w:rPr>
              <w:rFonts w:ascii="Traditional Arabic" w:hAnsi="Traditional Arabic" w:cs="Traditional Arabic" w:hint="cs"/>
              <w:sz w:val="28"/>
              <w:szCs w:val="28"/>
              <w:rtl/>
              <w:lang w:bidi="ar-DZ"/>
            </w:rPr>
            <w:instrText xml:space="preserve"> اند01 \</w:instrText>
          </w:r>
          <w:r w:rsidR="0076588D">
            <w:rPr>
              <w:rFonts w:ascii="Traditional Arabic" w:hAnsi="Traditional Arabic" w:cs="Traditional Arabic" w:hint="cs"/>
              <w:sz w:val="28"/>
              <w:szCs w:val="28"/>
              <w:lang w:bidi="ar-DZ"/>
            </w:rPr>
            <w:instrText>p "566&amp;#1548;570 &amp;#1605;&amp;#1580;&amp;#1604;&amp;#1583; &amp;#1571;&amp;#1608;&amp;#1604;" \l 5121</w:instrText>
          </w:r>
          <w:r w:rsidR="0076588D">
            <w:rPr>
              <w:rFonts w:ascii="Traditional Arabic" w:hAnsi="Traditional Arabic" w:cs="Traditional Arabic" w:hint="cs"/>
              <w:sz w:val="28"/>
              <w:szCs w:val="28"/>
              <w:rtl/>
              <w:lang w:bidi="ar-DZ"/>
            </w:rPr>
            <w:instrText xml:space="preserve"> </w:instrText>
          </w:r>
          <w:r w:rsidR="0076588D">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76588D">
            <w:rPr>
              <w:rFonts w:ascii="Traditional Arabic" w:hAnsi="Traditional Arabic" w:cs="Traditional Arabic"/>
              <w:noProof/>
              <w:sz w:val="28"/>
              <w:szCs w:val="28"/>
              <w:rtl/>
              <w:lang w:bidi="ar-DZ"/>
            </w:rPr>
            <w:t xml:space="preserve"> </w:t>
          </w:r>
          <w:r w:rsidR="0076588D" w:rsidRPr="0076588D">
            <w:rPr>
              <w:rFonts w:ascii="Traditional Arabic" w:hAnsi="Traditional Arabic" w:cs="Traditional Arabic" w:hint="cs"/>
              <w:noProof/>
              <w:sz w:val="28"/>
              <w:szCs w:val="28"/>
              <w:rtl/>
              <w:lang w:bidi="ar-DZ"/>
            </w:rPr>
            <w:t>(لالاند، 2001، صفحة 566،570 مجلد أول)</w:t>
          </w:r>
          <w:r w:rsidR="00300D89">
            <w:rPr>
              <w:rFonts w:ascii="Traditional Arabic" w:hAnsi="Traditional Arabic" w:cs="Traditional Arabic"/>
              <w:sz w:val="28"/>
              <w:szCs w:val="28"/>
              <w:rtl/>
            </w:rPr>
            <w:fldChar w:fldCharType="end"/>
          </w:r>
        </w:sdtContent>
      </w:sdt>
    </w:p>
    <w:p w:rsidR="004C2CC7" w:rsidRDefault="004C2CC7"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Pr>
          <w:rFonts w:ascii="Traditional Arabic" w:hAnsi="Traditional Arabic" w:cs="Traditional Arabic" w:hint="cs"/>
          <w:b/>
          <w:bCs/>
          <w:sz w:val="28"/>
          <w:szCs w:val="28"/>
          <w:rtl/>
        </w:rPr>
        <w:t xml:space="preserve">أيديولوجيا، </w:t>
      </w:r>
      <w:r>
        <w:rPr>
          <w:rFonts w:ascii="Traditional Arabic" w:hAnsi="Traditional Arabic" w:cs="Traditional Arabic" w:hint="cs"/>
          <w:sz w:val="28"/>
          <w:szCs w:val="28"/>
          <w:rtl/>
        </w:rPr>
        <w:t>هي علم الأفكار وموضوعه دراسة الأفكار والمعاني، وخصائصها وقوانينها، وعلاقتها بالعلامات التي تعبر عنها، والبحث عن أصولها بوجه خاص، وتطلق على التحليل والمناقشة لأفكار مجردة</w:t>
      </w:r>
      <w:sdt>
        <w:sdtPr>
          <w:rPr>
            <w:rFonts w:ascii="Traditional Arabic" w:hAnsi="Traditional Arabic" w:cs="Traditional Arabic" w:hint="cs"/>
            <w:sz w:val="28"/>
            <w:szCs w:val="28"/>
            <w:rtl/>
          </w:rPr>
          <w:id w:val="107561496"/>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ابر83 \</w:instrText>
          </w:r>
          <w:r>
            <w:rPr>
              <w:rFonts w:ascii="Traditional Arabic" w:hAnsi="Traditional Arabic" w:cs="Traditional Arabic" w:hint="cs"/>
              <w:sz w:val="28"/>
              <w:szCs w:val="28"/>
              <w:lang w:bidi="ar-DZ"/>
            </w:rPr>
            <w:instrText>p 29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4C2CC7">
            <w:rPr>
              <w:rFonts w:ascii="Traditional Arabic" w:hAnsi="Traditional Arabic" w:cs="Traditional Arabic" w:hint="cs"/>
              <w:noProof/>
              <w:sz w:val="28"/>
              <w:szCs w:val="28"/>
              <w:rtl/>
              <w:lang w:bidi="ar-DZ"/>
            </w:rPr>
            <w:t>(مدكور، 1983، صفحة 29)</w:t>
          </w:r>
          <w:r w:rsidR="00300D89">
            <w:rPr>
              <w:rFonts w:ascii="Traditional Arabic" w:hAnsi="Traditional Arabic" w:cs="Traditional Arabic"/>
              <w:sz w:val="28"/>
              <w:szCs w:val="28"/>
              <w:rtl/>
            </w:rPr>
            <w:fldChar w:fldCharType="end"/>
          </w:r>
        </w:sdtContent>
      </w:sdt>
      <w:r w:rsidR="0016236D" w:rsidRPr="004D31E9">
        <w:rPr>
          <w:rFonts w:ascii="Traditional Arabic" w:hAnsi="Traditional Arabic" w:cs="Traditional Arabic"/>
          <w:sz w:val="28"/>
          <w:szCs w:val="28"/>
          <w:rtl/>
        </w:rPr>
        <w:t xml:space="preserve">الأيديولوجية طائفةً متماسكةً ومستقرة نسبيٍّا من القيم </w:t>
      </w:r>
      <w:r w:rsidR="0016236D" w:rsidRPr="004D31E9">
        <w:rPr>
          <w:rFonts w:ascii="Traditional Arabic" w:hAnsi="Traditional Arabic" w:cs="Traditional Arabic" w:hint="cs"/>
          <w:sz w:val="28"/>
          <w:szCs w:val="28"/>
          <w:rtl/>
        </w:rPr>
        <w:t>والمعتقدات</w:t>
      </w:r>
      <w:r w:rsidR="0016236D" w:rsidRPr="004D31E9">
        <w:rPr>
          <w:rFonts w:ascii="Traditional Arabic" w:hAnsi="Traditional Arabic" w:cs="Traditional Arabic"/>
          <w:sz w:val="28"/>
          <w:szCs w:val="28"/>
          <w:rtl/>
        </w:rPr>
        <w:t xml:space="preserve"> والأهداف </w:t>
      </w:r>
      <w:r w:rsidR="0016236D" w:rsidRPr="004D31E9">
        <w:rPr>
          <w:rFonts w:ascii="Traditional Arabic" w:hAnsi="Traditional Arabic" w:cs="Traditional Arabic" w:hint="cs"/>
          <w:sz w:val="28"/>
          <w:szCs w:val="28"/>
          <w:rtl/>
        </w:rPr>
        <w:t>المتعلقة</w:t>
      </w:r>
      <w:r w:rsidR="0016236D" w:rsidRPr="004D31E9">
        <w:rPr>
          <w:rFonts w:ascii="Traditional Arabic" w:hAnsi="Traditional Arabic" w:cs="Traditional Arabic"/>
          <w:sz w:val="28"/>
          <w:szCs w:val="28"/>
          <w:rtl/>
        </w:rPr>
        <w:t xml:space="preserve"> بحركة ما أو كيان ٍّ اجتماعي َ أوسع وأشمل يُفترض أن </w:t>
      </w:r>
      <w:r w:rsidR="0016236D" w:rsidRPr="004D31E9">
        <w:rPr>
          <w:rFonts w:ascii="Traditional Arabic" w:hAnsi="Traditional Arabic" w:cs="Traditional Arabic" w:hint="cs"/>
          <w:sz w:val="28"/>
          <w:szCs w:val="28"/>
          <w:rtl/>
        </w:rPr>
        <w:t>ت</w:t>
      </w:r>
      <w:r w:rsidR="0016236D" w:rsidRPr="004D31E9">
        <w:rPr>
          <w:rFonts w:ascii="Traditional Arabic" w:hAnsi="Traditional Arabic" w:cs="Traditional Arabic"/>
          <w:sz w:val="28"/>
          <w:szCs w:val="28"/>
          <w:rtl/>
        </w:rPr>
        <w:t>قدم الأساس للدفاع عن شتى الترتيبات والظروف الاجتماعية أو معارضتها</w:t>
      </w:r>
      <w:sdt>
        <w:sdtPr>
          <w:rPr>
            <w:rFonts w:ascii="Traditional Arabic" w:hAnsi="Traditional Arabic" w:cs="Traditional Arabic"/>
            <w:sz w:val="28"/>
            <w:szCs w:val="28"/>
            <w:rtl/>
          </w:rPr>
          <w:id w:val="107562694"/>
          <w:citation/>
        </w:sdtPr>
        <w:sdtContent>
          <w:r w:rsidR="00300D89" w:rsidRPr="004D31E9">
            <w:rPr>
              <w:rFonts w:ascii="Traditional Arabic" w:hAnsi="Traditional Arabic" w:cs="Traditional Arabic"/>
              <w:sz w:val="28"/>
              <w:szCs w:val="28"/>
              <w:rtl/>
            </w:rPr>
            <w:fldChar w:fldCharType="begin"/>
          </w:r>
          <w:r w:rsidR="0016236D" w:rsidRPr="004D31E9">
            <w:rPr>
              <w:rFonts w:ascii="Traditional Arabic" w:hAnsi="Traditional Arabic" w:cs="Traditional Arabic"/>
              <w:sz w:val="28"/>
              <w:szCs w:val="28"/>
              <w:rtl/>
              <w:lang w:bidi="ar-DZ"/>
            </w:rPr>
            <w:instrText xml:space="preserve"> </w:instrText>
          </w:r>
          <w:r w:rsidR="0016236D" w:rsidRPr="004D31E9">
            <w:rPr>
              <w:rFonts w:ascii="Traditional Arabic" w:hAnsi="Traditional Arabic" w:cs="Traditional Arabic"/>
              <w:sz w:val="28"/>
              <w:szCs w:val="28"/>
              <w:lang w:bidi="ar-DZ"/>
            </w:rPr>
            <w:instrText>CITATION</w:instrText>
          </w:r>
          <w:r w:rsidR="0016236D" w:rsidRPr="004D31E9">
            <w:rPr>
              <w:rFonts w:ascii="Traditional Arabic" w:hAnsi="Traditional Arabic" w:cs="Traditional Arabic"/>
              <w:sz w:val="28"/>
              <w:szCs w:val="28"/>
              <w:rtl/>
              <w:lang w:bidi="ar-DZ"/>
            </w:rPr>
            <w:instrText xml:space="preserve"> دون17 \</w:instrText>
          </w:r>
          <w:r w:rsidR="0016236D" w:rsidRPr="004D31E9">
            <w:rPr>
              <w:rFonts w:ascii="Traditional Arabic" w:hAnsi="Traditional Arabic" w:cs="Traditional Arabic"/>
              <w:sz w:val="28"/>
              <w:szCs w:val="28"/>
              <w:lang w:bidi="ar-DZ"/>
            </w:rPr>
            <w:instrText>p 98-100 \l 5121</w:instrText>
          </w:r>
          <w:r w:rsidR="0016236D"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16236D" w:rsidRPr="004D31E9">
            <w:rPr>
              <w:rFonts w:ascii="Traditional Arabic" w:hAnsi="Traditional Arabic" w:cs="Traditional Arabic"/>
              <w:noProof/>
              <w:sz w:val="28"/>
              <w:szCs w:val="28"/>
              <w:rtl/>
              <w:lang w:bidi="ar-DZ"/>
            </w:rPr>
            <w:t xml:space="preserve"> (بورتا، 2017، الصفحات 98-100)</w:t>
          </w:r>
          <w:r w:rsidR="00300D89" w:rsidRPr="004D31E9">
            <w:rPr>
              <w:rFonts w:ascii="Traditional Arabic" w:hAnsi="Traditional Arabic" w:cs="Traditional Arabic"/>
              <w:sz w:val="28"/>
              <w:szCs w:val="28"/>
              <w:rtl/>
            </w:rPr>
            <w:fldChar w:fldCharType="end"/>
          </w:r>
        </w:sdtContent>
      </w:sdt>
    </w:p>
    <w:p w:rsidR="00522387" w:rsidRDefault="00522387"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Pr>
          <w:rFonts w:ascii="Traditional Arabic" w:hAnsi="Traditional Arabic" w:cs="Traditional Arabic" w:hint="cs"/>
          <w:b/>
          <w:bCs/>
          <w:sz w:val="28"/>
          <w:szCs w:val="28"/>
          <w:rtl/>
        </w:rPr>
        <w:t xml:space="preserve">العلوم الاجتماعية، </w:t>
      </w:r>
      <w:r>
        <w:rPr>
          <w:rFonts w:ascii="Traditional Arabic" w:hAnsi="Traditional Arabic" w:cs="Traditional Arabic" w:hint="cs"/>
          <w:sz w:val="28"/>
          <w:szCs w:val="28"/>
          <w:rtl/>
        </w:rPr>
        <w:t>مصطلح واسع جدا،يقال على كل العلوم المتعلقة بالمجتمع، الاقتصاد، التاريخ، الجغرافيا البشرية، الحقوق، الأخلاق، علم التربية</w:t>
      </w:r>
      <w:sdt>
        <w:sdtPr>
          <w:rPr>
            <w:rFonts w:ascii="Traditional Arabic" w:hAnsi="Traditional Arabic" w:cs="Traditional Arabic" w:hint="cs"/>
            <w:sz w:val="28"/>
            <w:szCs w:val="28"/>
            <w:rtl/>
          </w:rPr>
          <w:id w:val="107561509"/>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اند01 \</w:instrText>
          </w:r>
          <w:r>
            <w:rPr>
              <w:rFonts w:ascii="Traditional Arabic" w:hAnsi="Traditional Arabic" w:cs="Traditional Arabic" w:hint="cs"/>
              <w:sz w:val="28"/>
              <w:szCs w:val="28"/>
              <w:lang w:bidi="ar-DZ"/>
            </w:rPr>
            <w:instrText>p "1300.&amp;#1575;&amp;#1604;&amp;#1605;&amp;#1580;&amp;#1604;&amp;#1583; &amp;#1575;&amp;#1604;&amp;#1579;&amp;#1575;&amp;#1604;&amp;#1579;."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522387">
            <w:rPr>
              <w:rFonts w:ascii="Traditional Arabic" w:hAnsi="Traditional Arabic" w:cs="Traditional Arabic" w:hint="cs"/>
              <w:noProof/>
              <w:sz w:val="28"/>
              <w:szCs w:val="28"/>
              <w:rtl/>
              <w:lang w:bidi="ar-DZ"/>
            </w:rPr>
            <w:t>(لالاند، 2001، صفحة 1300.المجلد الثالث.)</w:t>
          </w:r>
          <w:r w:rsidR="00300D89">
            <w:rPr>
              <w:rFonts w:ascii="Traditional Arabic" w:hAnsi="Traditional Arabic" w:cs="Traditional Arabic"/>
              <w:sz w:val="28"/>
              <w:szCs w:val="28"/>
              <w:rtl/>
            </w:rPr>
            <w:fldChar w:fldCharType="end"/>
          </w:r>
        </w:sdtContent>
      </w:sdt>
    </w:p>
    <w:p w:rsidR="004C2CC7" w:rsidRDefault="004C2CC7"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Pr>
          <w:rFonts w:ascii="Traditional Arabic" w:hAnsi="Traditional Arabic" w:cs="Traditional Arabic" w:hint="cs"/>
          <w:b/>
          <w:bCs/>
          <w:sz w:val="28"/>
          <w:szCs w:val="28"/>
          <w:rtl/>
        </w:rPr>
        <w:t xml:space="preserve">علم الاجتماع، </w:t>
      </w:r>
      <w:r>
        <w:rPr>
          <w:rFonts w:ascii="Traditional Arabic" w:hAnsi="Traditional Arabic" w:cs="Traditional Arabic" w:hint="cs"/>
          <w:sz w:val="28"/>
          <w:szCs w:val="28"/>
          <w:rtl/>
        </w:rPr>
        <w:t>علم ينصب على دراسة الظواهر الاجتماعية، ويقرر</w:t>
      </w:r>
      <w:r w:rsidR="00906F81">
        <w:rPr>
          <w:rFonts w:ascii="Traditional Arabic" w:hAnsi="Traditional Arabic" w:cs="Traditional Arabic" w:hint="cs"/>
          <w:sz w:val="28"/>
          <w:szCs w:val="28"/>
          <w:rtl/>
        </w:rPr>
        <w:t xml:space="preserve"> أن المجتمع حقيقة متميزة من أفراده، وأن ظواهره خاضعة لقوانين ثابتة كالظواهر النفسية والفيزيقية والبيولوجية</w:t>
      </w:r>
      <w:sdt>
        <w:sdtPr>
          <w:rPr>
            <w:rFonts w:ascii="Traditional Arabic" w:hAnsi="Traditional Arabic" w:cs="Traditional Arabic" w:hint="cs"/>
            <w:sz w:val="28"/>
            <w:szCs w:val="28"/>
            <w:rtl/>
          </w:rPr>
          <w:id w:val="107561497"/>
          <w:citation/>
        </w:sdtPr>
        <w:sdtContent>
          <w:r w:rsidR="00300D89">
            <w:rPr>
              <w:rFonts w:ascii="Traditional Arabic" w:hAnsi="Traditional Arabic" w:cs="Traditional Arabic"/>
              <w:sz w:val="28"/>
              <w:szCs w:val="28"/>
              <w:rtl/>
            </w:rPr>
            <w:fldChar w:fldCharType="begin"/>
          </w:r>
          <w:r w:rsidR="00906F81">
            <w:rPr>
              <w:rFonts w:ascii="Traditional Arabic" w:hAnsi="Traditional Arabic" w:cs="Traditional Arabic"/>
              <w:sz w:val="28"/>
              <w:szCs w:val="28"/>
              <w:rtl/>
              <w:lang w:bidi="ar-DZ"/>
            </w:rPr>
            <w:instrText xml:space="preserve"> </w:instrText>
          </w:r>
          <w:r w:rsidR="00906F81">
            <w:rPr>
              <w:rFonts w:ascii="Traditional Arabic" w:hAnsi="Traditional Arabic" w:cs="Traditional Arabic" w:hint="cs"/>
              <w:sz w:val="28"/>
              <w:szCs w:val="28"/>
              <w:lang w:bidi="ar-DZ"/>
            </w:rPr>
            <w:instrText>CITATION</w:instrText>
          </w:r>
          <w:r w:rsidR="00906F81">
            <w:rPr>
              <w:rFonts w:ascii="Traditional Arabic" w:hAnsi="Traditional Arabic" w:cs="Traditional Arabic" w:hint="cs"/>
              <w:sz w:val="28"/>
              <w:szCs w:val="28"/>
              <w:rtl/>
              <w:lang w:bidi="ar-DZ"/>
            </w:rPr>
            <w:instrText xml:space="preserve"> ابر83 \</w:instrText>
          </w:r>
          <w:r w:rsidR="00906F81">
            <w:rPr>
              <w:rFonts w:ascii="Traditional Arabic" w:hAnsi="Traditional Arabic" w:cs="Traditional Arabic" w:hint="cs"/>
              <w:sz w:val="28"/>
              <w:szCs w:val="28"/>
              <w:lang w:bidi="ar-DZ"/>
            </w:rPr>
            <w:instrText>p 124 \l 5121</w:instrText>
          </w:r>
          <w:r w:rsidR="00906F81">
            <w:rPr>
              <w:rFonts w:ascii="Traditional Arabic" w:hAnsi="Traditional Arabic" w:cs="Traditional Arabic" w:hint="cs"/>
              <w:sz w:val="28"/>
              <w:szCs w:val="28"/>
              <w:rtl/>
              <w:lang w:bidi="ar-DZ"/>
            </w:rPr>
            <w:instrText xml:space="preserve"> </w:instrText>
          </w:r>
          <w:r w:rsidR="00906F81">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906F81">
            <w:rPr>
              <w:rFonts w:ascii="Traditional Arabic" w:hAnsi="Traditional Arabic" w:cs="Traditional Arabic"/>
              <w:noProof/>
              <w:sz w:val="28"/>
              <w:szCs w:val="28"/>
              <w:rtl/>
              <w:lang w:bidi="ar-DZ"/>
            </w:rPr>
            <w:t xml:space="preserve"> </w:t>
          </w:r>
          <w:r w:rsidR="00906F81" w:rsidRPr="00906F81">
            <w:rPr>
              <w:rFonts w:ascii="Traditional Arabic" w:hAnsi="Traditional Arabic" w:cs="Traditional Arabic" w:hint="cs"/>
              <w:noProof/>
              <w:sz w:val="28"/>
              <w:szCs w:val="28"/>
              <w:rtl/>
              <w:lang w:bidi="ar-DZ"/>
            </w:rPr>
            <w:t>(مدكور، 1983، صفحة 124)</w:t>
          </w:r>
          <w:r w:rsidR="00300D89">
            <w:rPr>
              <w:rFonts w:ascii="Traditional Arabic" w:hAnsi="Traditional Arabic" w:cs="Traditional Arabic"/>
              <w:sz w:val="28"/>
              <w:szCs w:val="28"/>
              <w:rtl/>
            </w:rPr>
            <w:fldChar w:fldCharType="end"/>
          </w:r>
        </w:sdtContent>
      </w:sdt>
      <w:r w:rsidR="00906F81">
        <w:rPr>
          <w:rFonts w:ascii="Traditional Arabic" w:hAnsi="Traditional Arabic" w:cs="Traditional Arabic" w:hint="cs"/>
          <w:sz w:val="28"/>
          <w:szCs w:val="28"/>
          <w:rtl/>
        </w:rPr>
        <w:t xml:space="preserve"> </w:t>
      </w:r>
      <w:r w:rsidR="00522387">
        <w:rPr>
          <w:rFonts w:ascii="Traditional Arabic" w:hAnsi="Traditional Arabic" w:cs="Traditional Arabic" w:hint="cs"/>
          <w:sz w:val="28"/>
          <w:szCs w:val="28"/>
          <w:rtl/>
        </w:rPr>
        <w:t xml:space="preserve">. وعلم الاجتماع هو ما </w:t>
      </w:r>
      <w:r w:rsidR="00522387">
        <w:rPr>
          <w:rFonts w:ascii="Traditional Arabic" w:hAnsi="Traditional Arabic" w:cs="Traditional Arabic" w:hint="cs"/>
          <w:sz w:val="28"/>
          <w:szCs w:val="28"/>
          <w:rtl/>
        </w:rPr>
        <w:lastRenderedPageBreak/>
        <w:t>يتعلق بروابط طبقات المجتمع، من حيث اختلافها بطبيعة مداخيلها وحصصها (الصراعات الاجتماعية، الإصلاحات الاجتماعية)</w:t>
      </w:r>
      <w:sdt>
        <w:sdtPr>
          <w:rPr>
            <w:rFonts w:ascii="Traditional Arabic" w:hAnsi="Traditional Arabic" w:cs="Traditional Arabic" w:hint="cs"/>
            <w:sz w:val="28"/>
            <w:szCs w:val="28"/>
            <w:rtl/>
          </w:rPr>
          <w:id w:val="107561510"/>
          <w:citation/>
        </w:sdtPr>
        <w:sdtContent>
          <w:r w:rsidR="00300D89">
            <w:rPr>
              <w:rFonts w:ascii="Traditional Arabic" w:hAnsi="Traditional Arabic" w:cs="Traditional Arabic"/>
              <w:sz w:val="28"/>
              <w:szCs w:val="28"/>
              <w:rtl/>
            </w:rPr>
            <w:fldChar w:fldCharType="begin"/>
          </w:r>
          <w:r w:rsidR="00522387">
            <w:rPr>
              <w:rFonts w:ascii="Traditional Arabic" w:hAnsi="Traditional Arabic" w:cs="Traditional Arabic"/>
              <w:sz w:val="28"/>
              <w:szCs w:val="28"/>
              <w:rtl/>
              <w:lang w:bidi="ar-DZ"/>
            </w:rPr>
            <w:instrText xml:space="preserve"> </w:instrText>
          </w:r>
          <w:r w:rsidR="00522387">
            <w:rPr>
              <w:rFonts w:ascii="Traditional Arabic" w:hAnsi="Traditional Arabic" w:cs="Traditional Arabic" w:hint="cs"/>
              <w:sz w:val="28"/>
              <w:szCs w:val="28"/>
              <w:lang w:bidi="ar-DZ"/>
            </w:rPr>
            <w:instrText>CITATION</w:instrText>
          </w:r>
          <w:r w:rsidR="00522387">
            <w:rPr>
              <w:rFonts w:ascii="Traditional Arabic" w:hAnsi="Traditional Arabic" w:cs="Traditional Arabic" w:hint="cs"/>
              <w:sz w:val="28"/>
              <w:szCs w:val="28"/>
              <w:rtl/>
              <w:lang w:bidi="ar-DZ"/>
            </w:rPr>
            <w:instrText xml:space="preserve"> اند01 \</w:instrText>
          </w:r>
          <w:r w:rsidR="00522387">
            <w:rPr>
              <w:rFonts w:ascii="Traditional Arabic" w:hAnsi="Traditional Arabic" w:cs="Traditional Arabic" w:hint="cs"/>
              <w:sz w:val="28"/>
              <w:szCs w:val="28"/>
              <w:lang w:bidi="ar-DZ"/>
            </w:rPr>
            <w:instrText>p "1301.&amp;#1575;&amp;#1604;&amp;#1605;&amp;#1580;&amp;#1604;&amp;#1583; &amp;#1575;&amp;#1604;&amp;#1579;&amp;#1575;&amp;#1604;&amp;#1579;" \l 5121</w:instrText>
          </w:r>
          <w:r w:rsidR="00522387">
            <w:rPr>
              <w:rFonts w:ascii="Traditional Arabic" w:hAnsi="Traditional Arabic" w:cs="Traditional Arabic" w:hint="cs"/>
              <w:sz w:val="28"/>
              <w:szCs w:val="28"/>
              <w:rtl/>
              <w:lang w:bidi="ar-DZ"/>
            </w:rPr>
            <w:instrText xml:space="preserve"> </w:instrText>
          </w:r>
          <w:r w:rsidR="00522387">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522387">
            <w:rPr>
              <w:rFonts w:ascii="Traditional Arabic" w:hAnsi="Traditional Arabic" w:cs="Traditional Arabic"/>
              <w:noProof/>
              <w:sz w:val="28"/>
              <w:szCs w:val="28"/>
              <w:rtl/>
              <w:lang w:bidi="ar-DZ"/>
            </w:rPr>
            <w:t xml:space="preserve"> </w:t>
          </w:r>
          <w:r w:rsidR="00522387" w:rsidRPr="00522387">
            <w:rPr>
              <w:rFonts w:ascii="Traditional Arabic" w:hAnsi="Traditional Arabic" w:cs="Traditional Arabic" w:hint="cs"/>
              <w:noProof/>
              <w:sz w:val="28"/>
              <w:szCs w:val="28"/>
              <w:rtl/>
              <w:lang w:bidi="ar-DZ"/>
            </w:rPr>
            <w:t>(لالاند، 2001، صفحة 1301.المجلد الثالث)</w:t>
          </w:r>
          <w:r w:rsidR="00300D89">
            <w:rPr>
              <w:rFonts w:ascii="Traditional Arabic" w:hAnsi="Traditional Arabic" w:cs="Traditional Arabic"/>
              <w:sz w:val="28"/>
              <w:szCs w:val="28"/>
              <w:rtl/>
            </w:rPr>
            <w:fldChar w:fldCharType="end"/>
          </w:r>
        </w:sdtContent>
      </w:sdt>
    </w:p>
    <w:p w:rsidR="00906F81" w:rsidRDefault="00906F81"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Pr>
          <w:rFonts w:ascii="Traditional Arabic" w:hAnsi="Traditional Arabic" w:cs="Traditional Arabic" w:hint="cs"/>
          <w:b/>
          <w:bCs/>
          <w:sz w:val="28"/>
          <w:szCs w:val="28"/>
          <w:rtl/>
        </w:rPr>
        <w:t xml:space="preserve">علم النفس الاجتماعي، </w:t>
      </w:r>
      <w:r>
        <w:rPr>
          <w:rFonts w:ascii="Traditional Arabic" w:hAnsi="Traditional Arabic" w:cs="Traditional Arabic" w:hint="cs"/>
          <w:sz w:val="28"/>
          <w:szCs w:val="28"/>
          <w:rtl/>
        </w:rPr>
        <w:t>علم ينصب على دراسة مظاهر سلوك الفرد وخبراته من ناحية تأثرها بالمواقف الاجتماعية.</w:t>
      </w:r>
      <w:r w:rsidR="006E441C">
        <w:rPr>
          <w:rFonts w:ascii="Traditional Arabic" w:hAnsi="Traditional Arabic" w:cs="Traditional Arabic" w:hint="cs"/>
          <w:sz w:val="28"/>
          <w:szCs w:val="28"/>
          <w:rtl/>
        </w:rPr>
        <w:t xml:space="preserve"> </w:t>
      </w:r>
      <w:sdt>
        <w:sdtPr>
          <w:rPr>
            <w:rFonts w:ascii="Traditional Arabic" w:hAnsi="Traditional Arabic" w:cs="Traditional Arabic" w:hint="cs"/>
            <w:sz w:val="28"/>
            <w:szCs w:val="28"/>
            <w:rtl/>
          </w:rPr>
          <w:id w:val="107561498"/>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ابر83 \</w:instrText>
          </w:r>
          <w:r>
            <w:rPr>
              <w:rFonts w:ascii="Traditional Arabic" w:hAnsi="Traditional Arabic" w:cs="Traditional Arabic" w:hint="cs"/>
              <w:sz w:val="28"/>
              <w:szCs w:val="28"/>
              <w:lang w:bidi="ar-DZ"/>
            </w:rPr>
            <w:instrText>p 126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906F81">
            <w:rPr>
              <w:rFonts w:ascii="Traditional Arabic" w:hAnsi="Traditional Arabic" w:cs="Traditional Arabic" w:hint="cs"/>
              <w:noProof/>
              <w:sz w:val="28"/>
              <w:szCs w:val="28"/>
              <w:rtl/>
              <w:lang w:bidi="ar-DZ"/>
            </w:rPr>
            <w:t>(مدكور، 1983، صفحة 126)</w:t>
          </w:r>
          <w:r w:rsidR="00300D89">
            <w:rPr>
              <w:rFonts w:ascii="Traditional Arabic" w:hAnsi="Traditional Arabic" w:cs="Traditional Arabic"/>
              <w:sz w:val="28"/>
              <w:szCs w:val="28"/>
              <w:rtl/>
            </w:rPr>
            <w:fldChar w:fldCharType="end"/>
          </w:r>
        </w:sdtContent>
      </w:sdt>
      <w:r>
        <w:rPr>
          <w:rFonts w:ascii="Traditional Arabic" w:hAnsi="Traditional Arabic" w:cs="Traditional Arabic" w:hint="cs"/>
          <w:sz w:val="28"/>
          <w:szCs w:val="28"/>
          <w:rtl/>
        </w:rPr>
        <w:t xml:space="preserve"> </w:t>
      </w:r>
    </w:p>
    <w:p w:rsidR="00143463" w:rsidRDefault="00143463"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Pr>
          <w:rFonts w:ascii="Traditional Arabic" w:hAnsi="Traditional Arabic" w:cs="Traditional Arabic" w:hint="cs"/>
          <w:b/>
          <w:bCs/>
          <w:sz w:val="28"/>
          <w:szCs w:val="28"/>
          <w:rtl/>
        </w:rPr>
        <w:t xml:space="preserve">آفاق، </w:t>
      </w:r>
      <w:r>
        <w:rPr>
          <w:rFonts w:ascii="Traditional Arabic" w:hAnsi="Traditional Arabic" w:cs="Traditional Arabic" w:hint="cs"/>
          <w:sz w:val="28"/>
          <w:szCs w:val="28"/>
          <w:rtl/>
        </w:rPr>
        <w:t>إمكانات ومجالات جديدة</w:t>
      </w:r>
      <w:sdt>
        <w:sdtPr>
          <w:rPr>
            <w:rFonts w:ascii="Traditional Arabic" w:hAnsi="Traditional Arabic" w:cs="Traditional Arabic" w:hint="cs"/>
            <w:sz w:val="28"/>
            <w:szCs w:val="28"/>
            <w:rtl/>
          </w:rPr>
          <w:id w:val="107562236"/>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عمر08 \</w:instrText>
          </w:r>
          <w:r>
            <w:rPr>
              <w:rFonts w:ascii="Traditional Arabic" w:hAnsi="Traditional Arabic" w:cs="Traditional Arabic" w:hint="cs"/>
              <w:sz w:val="28"/>
              <w:szCs w:val="28"/>
              <w:lang w:bidi="ar-DZ"/>
            </w:rPr>
            <w:instrText>p 103-&amp;#1580;1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143463">
            <w:rPr>
              <w:rFonts w:ascii="Traditional Arabic" w:hAnsi="Traditional Arabic" w:cs="Traditional Arabic" w:hint="cs"/>
              <w:noProof/>
              <w:sz w:val="28"/>
              <w:szCs w:val="28"/>
              <w:rtl/>
              <w:lang w:bidi="ar-DZ"/>
            </w:rPr>
            <w:t>(مختار، 2008، الصفحات 103-ج1)</w:t>
          </w:r>
          <w:r w:rsidR="00300D89">
            <w:rPr>
              <w:rFonts w:ascii="Traditional Arabic" w:hAnsi="Traditional Arabic" w:cs="Traditional Arabic"/>
              <w:sz w:val="28"/>
              <w:szCs w:val="28"/>
              <w:rtl/>
            </w:rPr>
            <w:fldChar w:fldCharType="end"/>
          </w:r>
        </w:sdtContent>
      </w:sdt>
    </w:p>
    <w:p w:rsidR="007E1D33" w:rsidRPr="007E1D33" w:rsidRDefault="007E1D33" w:rsidP="00E87659">
      <w:pPr>
        <w:pStyle w:val="Paragraphedeliste"/>
        <w:numPr>
          <w:ilvl w:val="0"/>
          <w:numId w:val="17"/>
        </w:numPr>
        <w:spacing w:after="100" w:afterAutospacing="1" w:line="240" w:lineRule="auto"/>
        <w:ind w:left="419" w:hanging="357"/>
        <w:rPr>
          <w:rFonts w:ascii="Traditional Arabic" w:hAnsi="Traditional Arabic" w:cs="Traditional Arabic"/>
          <w:sz w:val="28"/>
          <w:szCs w:val="28"/>
          <w:rtl/>
        </w:rPr>
      </w:pPr>
      <w:r w:rsidRPr="007E1D33">
        <w:rPr>
          <w:rFonts w:ascii="Traditional Arabic" w:hAnsi="Traditional Arabic" w:cs="Traditional Arabic"/>
          <w:b/>
          <w:bCs/>
          <w:sz w:val="28"/>
          <w:szCs w:val="28"/>
          <w:rtl/>
        </w:rPr>
        <w:t>منهج البحث الكّمي</w:t>
      </w:r>
      <w:r w:rsidRPr="007E1D33">
        <w:rPr>
          <w:rFonts w:ascii="Traditional Arabic" w:hAnsi="Traditional Arabic" w:cs="Traditional Arabic" w:hint="cs"/>
          <w:b/>
          <w:bCs/>
          <w:sz w:val="28"/>
          <w:szCs w:val="28"/>
          <w:rtl/>
        </w:rPr>
        <w:t>،</w:t>
      </w:r>
      <w:r w:rsidRPr="007E1D33">
        <w:rPr>
          <w:rFonts w:ascii="Traditional Arabic" w:hAnsi="Traditional Arabic" w:cs="Traditional Arabic"/>
          <w:sz w:val="28"/>
          <w:szCs w:val="28"/>
          <w:rtl/>
        </w:rPr>
        <w:t xml:space="preserve"> هو أسلوب بحث موضوعي لدراسة معطى وضعي،</w:t>
      </w:r>
      <w:r w:rsidRPr="007E1D33">
        <w:rPr>
          <w:rFonts w:ascii="Traditional Arabic" w:hAnsi="Traditional Arabic" w:cs="Traditional Arabic" w:hint="cs"/>
          <w:sz w:val="28"/>
          <w:szCs w:val="28"/>
          <w:rtl/>
          <w:lang w:bidi="ar-DZ"/>
        </w:rPr>
        <w:t xml:space="preserve"> </w:t>
      </w:r>
      <w:r w:rsidRPr="007E1D33">
        <w:rPr>
          <w:rFonts w:ascii="Traditional Arabic" w:hAnsi="Traditional Arabic" w:cs="Traditional Arabic"/>
          <w:sz w:val="28"/>
          <w:szCs w:val="28"/>
          <w:rtl/>
        </w:rPr>
        <w:t>لظاهرة طبيعية أو اجتماعية، يمكن م</w:t>
      </w:r>
      <w:r w:rsidRPr="007E1D33">
        <w:rPr>
          <w:rFonts w:ascii="Traditional Arabic" w:hAnsi="Traditional Arabic" w:cs="Traditional Arabic" w:hint="cs"/>
          <w:sz w:val="28"/>
          <w:szCs w:val="28"/>
          <w:rtl/>
        </w:rPr>
        <w:t>ل</w:t>
      </w:r>
      <w:r w:rsidRPr="007E1D33">
        <w:rPr>
          <w:rFonts w:ascii="Traditional Arabic" w:hAnsi="Traditional Arabic" w:cs="Traditional Arabic"/>
          <w:sz w:val="28"/>
          <w:szCs w:val="28"/>
          <w:rtl/>
        </w:rPr>
        <w:t>احظتها ومراقبتها وترجمة المراقبة تلك على نحو رقمي أو موضوعي إلى أقصى حد ممك</w:t>
      </w:r>
      <w:r w:rsidRPr="007E1D33">
        <w:rPr>
          <w:rFonts w:ascii="Traditional Arabic" w:hAnsi="Traditional Arabic" w:cs="Traditional Arabic" w:hint="cs"/>
          <w:sz w:val="28"/>
          <w:szCs w:val="28"/>
          <w:rtl/>
        </w:rPr>
        <w:t>ن</w:t>
      </w:r>
      <w:r w:rsidRPr="007E1D33">
        <w:rPr>
          <w:rFonts w:ascii="Traditional Arabic" w:hAnsi="Traditional Arabic" w:cs="Traditional Arabic"/>
          <w:sz w:val="28"/>
          <w:szCs w:val="28"/>
          <w:rtl/>
        </w:rPr>
        <w:t xml:space="preserve">. بعد مراقبة الظاهرة في كل </w:t>
      </w:r>
      <w:r w:rsidRPr="007E1D33">
        <w:rPr>
          <w:rFonts w:ascii="Traditional Arabic" w:hAnsi="Traditional Arabic" w:cs="Traditional Arabic" w:hint="cs"/>
          <w:sz w:val="28"/>
          <w:szCs w:val="28"/>
          <w:rtl/>
        </w:rPr>
        <w:t>حالاتها</w:t>
      </w:r>
      <w:r w:rsidRPr="007E1D33">
        <w:rPr>
          <w:rFonts w:ascii="Traditional Arabic" w:hAnsi="Traditional Arabic" w:cs="Traditional Arabic"/>
          <w:sz w:val="28"/>
          <w:szCs w:val="28"/>
          <w:rtl/>
        </w:rPr>
        <w:t xml:space="preserve"> المتاحة </w:t>
      </w:r>
      <w:r w:rsidRPr="007E1D33">
        <w:rPr>
          <w:rFonts w:ascii="Traditional Arabic" w:hAnsi="Traditional Arabic" w:cs="Traditional Arabic" w:hint="cs"/>
          <w:sz w:val="28"/>
          <w:szCs w:val="28"/>
          <w:rtl/>
        </w:rPr>
        <w:t>(</w:t>
      </w:r>
      <w:r w:rsidRPr="007E1D33">
        <w:rPr>
          <w:rFonts w:ascii="Traditional Arabic" w:hAnsi="Traditional Arabic" w:cs="Traditional Arabic"/>
          <w:sz w:val="28"/>
          <w:szCs w:val="28"/>
          <w:rtl/>
        </w:rPr>
        <w:t>وفق قواعد بايكون</w:t>
      </w:r>
      <w:r w:rsidRPr="007E1D33">
        <w:rPr>
          <w:rFonts w:ascii="Traditional Arabic" w:hAnsi="Traditional Arabic" w:cs="Traditional Arabic" w:hint="cs"/>
          <w:sz w:val="28"/>
          <w:szCs w:val="28"/>
          <w:rtl/>
        </w:rPr>
        <w:t>)</w:t>
      </w:r>
      <w:r w:rsidRPr="007E1D33">
        <w:rPr>
          <w:rFonts w:ascii="Traditional Arabic" w:hAnsi="Traditional Arabic" w:cs="Traditional Arabic"/>
          <w:sz w:val="28"/>
          <w:szCs w:val="28"/>
          <w:rtl/>
        </w:rPr>
        <w:t xml:space="preserve">، وجمع الحد </w:t>
      </w:r>
      <w:r w:rsidRPr="007E1D33">
        <w:rPr>
          <w:rFonts w:ascii="Traditional Arabic" w:hAnsi="Traditional Arabic" w:cs="Traditional Arabic" w:hint="cs"/>
          <w:sz w:val="28"/>
          <w:szCs w:val="28"/>
          <w:rtl/>
        </w:rPr>
        <w:t>الأقصى</w:t>
      </w:r>
      <w:r w:rsidRPr="007E1D33">
        <w:rPr>
          <w:rFonts w:ascii="Traditional Arabic" w:hAnsi="Traditional Arabic" w:cs="Traditional Arabic"/>
          <w:sz w:val="28"/>
          <w:szCs w:val="28"/>
          <w:rtl/>
        </w:rPr>
        <w:t xml:space="preserve"> من المعطيات المتعلقة بها مع مراعاة </w:t>
      </w:r>
      <w:r w:rsidRPr="007E1D33">
        <w:rPr>
          <w:rFonts w:ascii="Traditional Arabic" w:hAnsi="Traditional Arabic" w:cs="Traditional Arabic" w:hint="cs"/>
          <w:sz w:val="28"/>
          <w:szCs w:val="28"/>
          <w:rtl/>
        </w:rPr>
        <w:t>ا</w:t>
      </w:r>
      <w:r w:rsidRPr="007E1D33">
        <w:rPr>
          <w:rFonts w:ascii="Traditional Arabic" w:hAnsi="Traditional Arabic" w:cs="Traditional Arabic"/>
          <w:sz w:val="28"/>
          <w:szCs w:val="28"/>
          <w:rtl/>
        </w:rPr>
        <w:t>خت</w:t>
      </w:r>
      <w:r w:rsidRPr="007E1D33">
        <w:rPr>
          <w:rFonts w:ascii="Traditional Arabic" w:hAnsi="Traditional Arabic" w:cs="Traditional Arabic" w:hint="cs"/>
          <w:sz w:val="28"/>
          <w:szCs w:val="28"/>
          <w:rtl/>
        </w:rPr>
        <w:t>لا</w:t>
      </w:r>
      <w:r w:rsidRPr="007E1D33">
        <w:rPr>
          <w:rFonts w:ascii="Traditional Arabic" w:hAnsi="Traditional Arabic" w:cs="Traditional Arabic"/>
          <w:sz w:val="28"/>
          <w:szCs w:val="28"/>
          <w:rtl/>
        </w:rPr>
        <w:t>ف المكان والزمان والشروط المحيطة وحتى اخت</w:t>
      </w:r>
      <w:r w:rsidRPr="007E1D33">
        <w:rPr>
          <w:rFonts w:ascii="Traditional Arabic" w:hAnsi="Traditional Arabic" w:cs="Traditional Arabic" w:hint="cs"/>
          <w:sz w:val="28"/>
          <w:szCs w:val="28"/>
          <w:rtl/>
        </w:rPr>
        <w:t>لا</w:t>
      </w:r>
      <w:r w:rsidRPr="007E1D33">
        <w:rPr>
          <w:rFonts w:ascii="Traditional Arabic" w:hAnsi="Traditional Arabic" w:cs="Traditional Arabic"/>
          <w:sz w:val="28"/>
          <w:szCs w:val="28"/>
          <w:rtl/>
        </w:rPr>
        <w:t>ف الشخص الباحث، يجري تصنيف المعطيات وتحليلها وفق أنماط أو موديل</w:t>
      </w:r>
      <w:r w:rsidRPr="007E1D33">
        <w:rPr>
          <w:rFonts w:ascii="Traditional Arabic" w:hAnsi="Traditional Arabic" w:cs="Traditional Arabic" w:hint="cs"/>
          <w:sz w:val="28"/>
          <w:szCs w:val="28"/>
          <w:rtl/>
        </w:rPr>
        <w:t>ا</w:t>
      </w:r>
      <w:r w:rsidRPr="007E1D33">
        <w:rPr>
          <w:rFonts w:ascii="Traditional Arabic" w:hAnsi="Traditional Arabic" w:cs="Traditional Arabic"/>
          <w:sz w:val="28"/>
          <w:szCs w:val="28"/>
          <w:rtl/>
        </w:rPr>
        <w:t xml:space="preserve">ت إحصائية، أو رياضية، ويغدو </w:t>
      </w:r>
      <w:r w:rsidRPr="007E1D33">
        <w:rPr>
          <w:rFonts w:ascii="Traditional Arabic" w:hAnsi="Traditional Arabic" w:cs="Traditional Arabic" w:hint="cs"/>
          <w:sz w:val="28"/>
          <w:szCs w:val="28"/>
          <w:rtl/>
        </w:rPr>
        <w:t>بالإمكان</w:t>
      </w:r>
      <w:r w:rsidRPr="007E1D33">
        <w:rPr>
          <w:rFonts w:ascii="Traditional Arabic" w:hAnsi="Traditional Arabic" w:cs="Traditional Arabic"/>
          <w:sz w:val="28"/>
          <w:szCs w:val="28"/>
          <w:rtl/>
        </w:rPr>
        <w:t xml:space="preserve"> تقديم تفسير </w:t>
      </w:r>
      <w:r w:rsidRPr="007E1D33">
        <w:rPr>
          <w:rFonts w:ascii="Traditional Arabic" w:hAnsi="Traditional Arabic" w:cs="Traditional Arabic" w:hint="cs"/>
          <w:sz w:val="28"/>
          <w:szCs w:val="28"/>
          <w:rtl/>
        </w:rPr>
        <w:t>أو</w:t>
      </w:r>
      <w:r w:rsidRPr="007E1D33">
        <w:rPr>
          <w:rFonts w:ascii="Traditional Arabic" w:hAnsi="Traditional Arabic" w:cs="Traditional Arabic"/>
          <w:sz w:val="28"/>
          <w:szCs w:val="28"/>
          <w:rtl/>
        </w:rPr>
        <w:t xml:space="preserve"> فرضية تتصل بما نحاول الوصول إليه في ما خص الظاهرة موضوع البحث</w:t>
      </w:r>
      <w:r w:rsidRPr="007E1D33">
        <w:rPr>
          <w:rFonts w:ascii="Traditional Arabic" w:hAnsi="Traditional Arabic" w:cs="Traditional Arabic"/>
          <w:sz w:val="28"/>
          <w:szCs w:val="28"/>
        </w:rPr>
        <w:t xml:space="preserve">. </w:t>
      </w:r>
      <w:r w:rsidRPr="007E1D33">
        <w:rPr>
          <w:rFonts w:ascii="Traditional Arabic" w:hAnsi="Traditional Arabic" w:cs="Traditional Arabic"/>
          <w:sz w:val="28"/>
          <w:szCs w:val="28"/>
          <w:rtl/>
        </w:rPr>
        <w:t xml:space="preserve">ثم نخضع التفسير المقترح أو الفرضية التي جرت صياغتها لكل أنواع </w:t>
      </w:r>
      <w:r w:rsidRPr="007E1D33">
        <w:rPr>
          <w:rFonts w:ascii="Traditional Arabic" w:hAnsi="Traditional Arabic" w:cs="Traditional Arabic" w:hint="cs"/>
          <w:sz w:val="28"/>
          <w:szCs w:val="28"/>
          <w:rtl/>
        </w:rPr>
        <w:t>الاختبار</w:t>
      </w:r>
      <w:r w:rsidRPr="007E1D33">
        <w:rPr>
          <w:rFonts w:ascii="Traditional Arabic" w:hAnsi="Traditional Arabic" w:cs="Traditional Arabic"/>
          <w:sz w:val="28"/>
          <w:szCs w:val="28"/>
          <w:rtl/>
        </w:rPr>
        <w:t xml:space="preserve"> الممكنة، مع احتمال تأكيدها أو دحضها، وقبل أن تتحول إلى تعميم أو نظرية</w:t>
      </w:r>
      <w:r w:rsidRPr="007E1D33">
        <w:rPr>
          <w:rFonts w:ascii="Traditional Arabic" w:hAnsi="Traditional Arabic" w:cs="Traditional Arabic"/>
          <w:sz w:val="28"/>
          <w:szCs w:val="28"/>
        </w:rPr>
        <w:t>.</w:t>
      </w:r>
      <w:r w:rsidRPr="007E1D33">
        <w:rPr>
          <w:rFonts w:ascii="Traditional Arabic" w:hAnsi="Traditional Arabic" w:cs="Traditional Arabic"/>
          <w:sz w:val="28"/>
          <w:szCs w:val="28"/>
          <w:rtl/>
        </w:rPr>
        <w:t xml:space="preserve"> تستخدم مناهج البحث الكّمي في العلوم الطبيعية </w:t>
      </w:r>
      <w:r w:rsidRPr="007E1D33">
        <w:rPr>
          <w:rFonts w:ascii="Traditional Arabic" w:hAnsi="Traditional Arabic" w:cs="Traditional Arabic" w:hint="cs"/>
          <w:sz w:val="28"/>
          <w:szCs w:val="28"/>
          <w:rtl/>
        </w:rPr>
        <w:t>والاجتماعية</w:t>
      </w:r>
      <w:r w:rsidRPr="007E1D33">
        <w:rPr>
          <w:rFonts w:ascii="Traditional Arabic" w:hAnsi="Traditional Arabic" w:cs="Traditional Arabic"/>
          <w:sz w:val="28"/>
          <w:szCs w:val="28"/>
          <w:rtl/>
        </w:rPr>
        <w:t xml:space="preserve"> وعلى نحو أقل في العلوم ال</w:t>
      </w:r>
      <w:r w:rsidRPr="007E1D33">
        <w:rPr>
          <w:rFonts w:ascii="Traditional Arabic" w:hAnsi="Traditional Arabic" w:cs="Traditional Arabic" w:hint="cs"/>
          <w:sz w:val="28"/>
          <w:szCs w:val="28"/>
          <w:rtl/>
        </w:rPr>
        <w:t>إ</w:t>
      </w:r>
      <w:r w:rsidRPr="007E1D33">
        <w:rPr>
          <w:rFonts w:ascii="Traditional Arabic" w:hAnsi="Traditional Arabic" w:cs="Traditional Arabic"/>
          <w:sz w:val="28"/>
          <w:szCs w:val="28"/>
          <w:rtl/>
        </w:rPr>
        <w:t xml:space="preserve">نسانية </w:t>
      </w:r>
      <w:r w:rsidRPr="007E1D33">
        <w:rPr>
          <w:rFonts w:ascii="Traditional Arabic" w:hAnsi="Traditional Arabic" w:cs="Traditional Arabic" w:hint="cs"/>
          <w:sz w:val="28"/>
          <w:szCs w:val="28"/>
          <w:rtl/>
        </w:rPr>
        <w:t>(</w:t>
      </w:r>
      <w:r w:rsidRPr="007E1D33">
        <w:rPr>
          <w:rFonts w:ascii="Traditional Arabic" w:hAnsi="Traditional Arabic" w:cs="Traditional Arabic"/>
          <w:sz w:val="28"/>
          <w:szCs w:val="28"/>
          <w:rtl/>
        </w:rPr>
        <w:t>التاريخ، الفلسفة، ا</w:t>
      </w:r>
      <w:r w:rsidRPr="007E1D33">
        <w:rPr>
          <w:rFonts w:ascii="Traditional Arabic" w:hAnsi="Traditional Arabic" w:cs="Traditional Arabic" w:hint="cs"/>
          <w:sz w:val="28"/>
          <w:szCs w:val="28"/>
          <w:rtl/>
        </w:rPr>
        <w:t>ل</w:t>
      </w:r>
      <w:r w:rsidRPr="007E1D33">
        <w:rPr>
          <w:rFonts w:ascii="Traditional Arabic" w:hAnsi="Traditional Arabic" w:cs="Traditional Arabic"/>
          <w:sz w:val="28"/>
          <w:szCs w:val="28"/>
          <w:rtl/>
        </w:rPr>
        <w:t>أخل</w:t>
      </w:r>
      <w:r w:rsidRPr="007E1D33">
        <w:rPr>
          <w:rFonts w:ascii="Traditional Arabic" w:hAnsi="Traditional Arabic" w:cs="Traditional Arabic" w:hint="cs"/>
          <w:sz w:val="28"/>
          <w:szCs w:val="28"/>
          <w:rtl/>
        </w:rPr>
        <w:t>ا</w:t>
      </w:r>
      <w:r w:rsidRPr="007E1D33">
        <w:rPr>
          <w:rFonts w:ascii="Traditional Arabic" w:hAnsi="Traditional Arabic" w:cs="Traditional Arabic"/>
          <w:sz w:val="28"/>
          <w:szCs w:val="28"/>
          <w:rtl/>
        </w:rPr>
        <w:t>ق، الدينيات، الفنون</w:t>
      </w:r>
      <w:r w:rsidRPr="007E1D33">
        <w:rPr>
          <w:rFonts w:ascii="Traditional Arabic" w:hAnsi="Traditional Arabic" w:cs="Traditional Arabic" w:hint="cs"/>
          <w:sz w:val="28"/>
          <w:szCs w:val="28"/>
          <w:rtl/>
        </w:rPr>
        <w:t>...)</w:t>
      </w:r>
      <w:sdt>
        <w:sdtPr>
          <w:rPr>
            <w:rtl/>
          </w:rPr>
          <w:id w:val="107562564"/>
          <w:citation/>
        </w:sdtPr>
        <w:sdtContent>
          <w:r w:rsidR="00300D89" w:rsidRPr="007E1D33">
            <w:rPr>
              <w:rFonts w:ascii="Traditional Arabic" w:hAnsi="Traditional Arabic" w:cs="Traditional Arabic"/>
              <w:sz w:val="28"/>
              <w:szCs w:val="28"/>
              <w:rtl/>
            </w:rPr>
            <w:fldChar w:fldCharType="begin"/>
          </w:r>
          <w:r w:rsidRPr="007E1D33">
            <w:rPr>
              <w:rFonts w:ascii="Traditional Arabic" w:hAnsi="Traditional Arabic" w:cs="Traditional Arabic"/>
              <w:sz w:val="28"/>
              <w:szCs w:val="28"/>
              <w:rtl/>
              <w:lang w:bidi="ar-DZ"/>
            </w:rPr>
            <w:instrText xml:space="preserve"> </w:instrText>
          </w:r>
          <w:r w:rsidRPr="007E1D33">
            <w:rPr>
              <w:rFonts w:ascii="Traditional Arabic" w:hAnsi="Traditional Arabic" w:cs="Traditional Arabic" w:hint="cs"/>
              <w:sz w:val="28"/>
              <w:szCs w:val="28"/>
              <w:lang w:bidi="ar-DZ"/>
            </w:rPr>
            <w:instrText>CITATION</w:instrText>
          </w:r>
          <w:r w:rsidRPr="007E1D33">
            <w:rPr>
              <w:rFonts w:ascii="Traditional Arabic" w:hAnsi="Traditional Arabic" w:cs="Traditional Arabic" w:hint="cs"/>
              <w:sz w:val="28"/>
              <w:szCs w:val="28"/>
              <w:rtl/>
              <w:lang w:bidi="ar-DZ"/>
            </w:rPr>
            <w:instrText xml:space="preserve"> محم18 \</w:instrText>
          </w:r>
          <w:r w:rsidRPr="007E1D33">
            <w:rPr>
              <w:rFonts w:ascii="Traditional Arabic" w:hAnsi="Traditional Arabic" w:cs="Traditional Arabic" w:hint="cs"/>
              <w:sz w:val="28"/>
              <w:szCs w:val="28"/>
              <w:lang w:bidi="ar-DZ"/>
            </w:rPr>
            <w:instrText>p 6 \l 5121</w:instrText>
          </w:r>
          <w:r w:rsidRPr="007E1D33">
            <w:rPr>
              <w:rFonts w:ascii="Traditional Arabic" w:hAnsi="Traditional Arabic" w:cs="Traditional Arabic" w:hint="cs"/>
              <w:sz w:val="28"/>
              <w:szCs w:val="28"/>
              <w:rtl/>
              <w:lang w:bidi="ar-DZ"/>
            </w:rPr>
            <w:instrText xml:space="preserve"> </w:instrText>
          </w:r>
          <w:r w:rsidRPr="007E1D33">
            <w:rPr>
              <w:rFonts w:ascii="Traditional Arabic" w:hAnsi="Traditional Arabic" w:cs="Traditional Arabic"/>
              <w:sz w:val="28"/>
              <w:szCs w:val="28"/>
              <w:rtl/>
              <w:lang w:bidi="ar-DZ"/>
            </w:rPr>
            <w:instrText xml:space="preserve"> </w:instrText>
          </w:r>
          <w:r w:rsidR="00300D89" w:rsidRPr="007E1D33">
            <w:rPr>
              <w:rFonts w:ascii="Traditional Arabic" w:hAnsi="Traditional Arabic" w:cs="Traditional Arabic"/>
              <w:sz w:val="28"/>
              <w:szCs w:val="28"/>
              <w:rtl/>
            </w:rPr>
            <w:fldChar w:fldCharType="separate"/>
          </w:r>
          <w:r w:rsidRPr="007E1D33">
            <w:rPr>
              <w:rFonts w:ascii="Traditional Arabic" w:hAnsi="Traditional Arabic" w:cs="Traditional Arabic"/>
              <w:noProof/>
              <w:sz w:val="28"/>
              <w:szCs w:val="28"/>
              <w:rtl/>
              <w:lang w:bidi="ar-DZ"/>
            </w:rPr>
            <w:t xml:space="preserve"> </w:t>
          </w:r>
          <w:r w:rsidRPr="007E1D33">
            <w:rPr>
              <w:rFonts w:ascii="Traditional Arabic" w:hAnsi="Traditional Arabic" w:cs="Traditional Arabic" w:hint="cs"/>
              <w:noProof/>
              <w:sz w:val="28"/>
              <w:szCs w:val="28"/>
              <w:rtl/>
              <w:lang w:bidi="ar-DZ"/>
            </w:rPr>
            <w:t>(شيا، 2018، صفحة 6)</w:t>
          </w:r>
          <w:r w:rsidR="00300D89" w:rsidRPr="007E1D33">
            <w:rPr>
              <w:rFonts w:ascii="Traditional Arabic" w:hAnsi="Traditional Arabic" w:cs="Traditional Arabic"/>
              <w:sz w:val="28"/>
              <w:szCs w:val="28"/>
              <w:rtl/>
            </w:rPr>
            <w:fldChar w:fldCharType="end"/>
          </w:r>
        </w:sdtContent>
      </w:sdt>
    </w:p>
    <w:p w:rsidR="007E1D33" w:rsidRPr="003C14B5" w:rsidRDefault="007E1D33" w:rsidP="00E87659">
      <w:pPr>
        <w:pStyle w:val="Paragraphedeliste"/>
        <w:numPr>
          <w:ilvl w:val="0"/>
          <w:numId w:val="17"/>
        </w:numPr>
        <w:spacing w:after="100" w:afterAutospacing="1" w:line="240" w:lineRule="auto"/>
        <w:ind w:left="425"/>
        <w:rPr>
          <w:rFonts w:ascii="Traditional Arabic" w:hAnsi="Traditional Arabic" w:cs="Traditional Arabic"/>
          <w:sz w:val="28"/>
          <w:szCs w:val="28"/>
        </w:rPr>
      </w:pPr>
      <w:r w:rsidRPr="007E1D33">
        <w:rPr>
          <w:rFonts w:ascii="Traditional Arabic" w:hAnsi="Traditional Arabic" w:cs="Traditional Arabic"/>
          <w:b/>
          <w:bCs/>
          <w:sz w:val="28"/>
          <w:szCs w:val="28"/>
          <w:rtl/>
        </w:rPr>
        <w:t>البحث الكيفي</w:t>
      </w:r>
      <w:r w:rsidRPr="007E1D33">
        <w:rPr>
          <w:rFonts w:ascii="Traditional Arabic" w:hAnsi="Traditional Arabic" w:cs="Traditional Arabic" w:hint="cs"/>
          <w:b/>
          <w:bCs/>
          <w:sz w:val="28"/>
          <w:szCs w:val="28"/>
          <w:rtl/>
        </w:rPr>
        <w:t>،</w:t>
      </w:r>
      <w:r w:rsidRPr="007E1D33">
        <w:rPr>
          <w:rFonts w:ascii="Traditional Arabic" w:hAnsi="Traditional Arabic" w:cs="Traditional Arabic"/>
          <w:sz w:val="28"/>
          <w:szCs w:val="28"/>
          <w:rtl/>
        </w:rPr>
        <w:t xml:space="preserve"> هو أي استخدام حسن التصميم </w:t>
      </w:r>
      <w:r w:rsidRPr="007E1D33">
        <w:rPr>
          <w:rFonts w:ascii="Traditional Arabic" w:hAnsi="Traditional Arabic" w:cs="Traditional Arabic" w:hint="cs"/>
          <w:sz w:val="28"/>
          <w:szCs w:val="28"/>
          <w:rtl/>
        </w:rPr>
        <w:t>ل</w:t>
      </w:r>
      <w:r w:rsidRPr="007E1D33">
        <w:rPr>
          <w:rFonts w:ascii="Traditional Arabic" w:hAnsi="Traditional Arabic" w:cs="Traditional Arabic"/>
          <w:sz w:val="28"/>
          <w:szCs w:val="28"/>
          <w:rtl/>
        </w:rPr>
        <w:t xml:space="preserve">أدوات وتقنيات بحث </w:t>
      </w:r>
      <w:r w:rsidRPr="007E1D33">
        <w:rPr>
          <w:rFonts w:ascii="Traditional Arabic" w:hAnsi="Traditional Arabic" w:cs="Traditional Arabic" w:hint="cs"/>
          <w:sz w:val="28"/>
          <w:szCs w:val="28"/>
          <w:rtl/>
        </w:rPr>
        <w:t>(</w:t>
      </w:r>
      <w:r w:rsidRPr="007E1D33">
        <w:rPr>
          <w:rFonts w:ascii="Traditional Arabic" w:hAnsi="Traditional Arabic" w:cs="Traditional Arabic"/>
          <w:sz w:val="28"/>
          <w:szCs w:val="28"/>
          <w:rtl/>
        </w:rPr>
        <w:t>غير كمية أو رقمية</w:t>
      </w:r>
      <w:r w:rsidRPr="007E1D33">
        <w:rPr>
          <w:rFonts w:ascii="Traditional Arabic" w:hAnsi="Traditional Arabic" w:cs="Traditional Arabic" w:hint="cs"/>
          <w:sz w:val="28"/>
          <w:szCs w:val="28"/>
          <w:rtl/>
        </w:rPr>
        <w:t>)</w:t>
      </w:r>
      <w:r w:rsidRPr="007E1D33">
        <w:rPr>
          <w:rFonts w:ascii="Traditional Arabic" w:hAnsi="Traditional Arabic" w:cs="Traditional Arabic"/>
          <w:sz w:val="28"/>
          <w:szCs w:val="28"/>
          <w:rtl/>
        </w:rPr>
        <w:t xml:space="preserve"> في مقاربة ظاهرة أو موضوع اجتماعي أو إنساني</w:t>
      </w:r>
      <w:r w:rsidRPr="007E1D33">
        <w:rPr>
          <w:rFonts w:ascii="Traditional Arabic" w:hAnsi="Traditional Arabic" w:cs="Traditional Arabic"/>
          <w:sz w:val="28"/>
          <w:szCs w:val="28"/>
        </w:rPr>
        <w:t xml:space="preserve"> </w:t>
      </w:r>
      <w:r w:rsidRPr="007E1D33">
        <w:rPr>
          <w:rFonts w:ascii="Traditional Arabic" w:hAnsi="Traditional Arabic" w:cs="Traditional Arabic"/>
          <w:sz w:val="28"/>
          <w:szCs w:val="28"/>
          <w:rtl/>
        </w:rPr>
        <w:t xml:space="preserve">لمناهج الكيفية مجال بحثي جديد تقريباً، انطلق في النصف الثاني من القرن العشرين، ثم تسارع تطوره في العقود الثالثة </w:t>
      </w:r>
      <w:r w:rsidRPr="007E1D33">
        <w:rPr>
          <w:rFonts w:ascii="Traditional Arabic" w:hAnsi="Traditional Arabic" w:cs="Traditional Arabic" w:hint="cs"/>
          <w:sz w:val="28"/>
          <w:szCs w:val="28"/>
          <w:rtl/>
        </w:rPr>
        <w:t>الأخيرة</w:t>
      </w:r>
      <w:r w:rsidRPr="007E1D33">
        <w:rPr>
          <w:rFonts w:ascii="Traditional Arabic" w:hAnsi="Traditional Arabic" w:cs="Traditional Arabic"/>
          <w:sz w:val="28"/>
          <w:szCs w:val="28"/>
          <w:rtl/>
        </w:rPr>
        <w:t>، فبات له أدبياته، ومجال</w:t>
      </w:r>
      <w:r w:rsidRPr="007E1D33">
        <w:rPr>
          <w:rFonts w:ascii="Traditional Arabic" w:hAnsi="Traditional Arabic" w:cs="Traditional Arabic" w:hint="cs"/>
          <w:sz w:val="28"/>
          <w:szCs w:val="28"/>
          <w:rtl/>
        </w:rPr>
        <w:t>ا</w:t>
      </w:r>
      <w:r w:rsidRPr="007E1D33">
        <w:rPr>
          <w:rFonts w:ascii="Traditional Arabic" w:hAnsi="Traditional Arabic" w:cs="Traditional Arabic"/>
          <w:sz w:val="28"/>
          <w:szCs w:val="28"/>
          <w:rtl/>
        </w:rPr>
        <w:t>ته العلمية، ومؤتمراته، واختصاصيوه كذلك. وأدواته لم تستقر بعد، وهناك باستمرار ك</w:t>
      </w:r>
      <w:r w:rsidRPr="007E1D33">
        <w:rPr>
          <w:rFonts w:ascii="Traditional Arabic" w:hAnsi="Traditional Arabic" w:cs="Traditional Arabic" w:hint="cs"/>
          <w:sz w:val="28"/>
          <w:szCs w:val="28"/>
          <w:rtl/>
        </w:rPr>
        <w:t>ل</w:t>
      </w:r>
      <w:r w:rsidRPr="007E1D33">
        <w:rPr>
          <w:rFonts w:ascii="Traditional Arabic" w:hAnsi="Traditional Arabic" w:cs="Traditional Arabic"/>
          <w:sz w:val="28"/>
          <w:szCs w:val="28"/>
          <w:rtl/>
        </w:rPr>
        <w:t>ام على أدوات وتقنيات جديدة تستخدم في المناهج الكيفية</w:t>
      </w:r>
      <w:r w:rsidRPr="007E1D33">
        <w:rPr>
          <w:rFonts w:ascii="Traditional Arabic" w:hAnsi="Traditional Arabic" w:cs="Traditional Arabic"/>
          <w:sz w:val="28"/>
          <w:szCs w:val="28"/>
        </w:rPr>
        <w:t>.</w:t>
      </w:r>
      <w:r w:rsidRPr="007E1D33">
        <w:rPr>
          <w:rFonts w:ascii="Traditional Arabic" w:hAnsi="Traditional Arabic" w:cs="Traditional Arabic"/>
          <w:sz w:val="28"/>
          <w:szCs w:val="28"/>
          <w:rtl/>
        </w:rPr>
        <w:t xml:space="preserve"> </w:t>
      </w:r>
      <w:r w:rsidRPr="007E1D33">
        <w:rPr>
          <w:rFonts w:ascii="Traditional Arabic" w:hAnsi="Traditional Arabic" w:cs="Traditional Arabic" w:hint="cs"/>
          <w:sz w:val="28"/>
          <w:szCs w:val="28"/>
          <w:rtl/>
        </w:rPr>
        <w:t>إ</w:t>
      </w:r>
      <w:r w:rsidRPr="007E1D33">
        <w:rPr>
          <w:rFonts w:ascii="Traditional Arabic" w:hAnsi="Traditional Arabic" w:cs="Traditional Arabic"/>
          <w:sz w:val="28"/>
          <w:szCs w:val="28"/>
          <w:rtl/>
        </w:rPr>
        <w:t xml:space="preserve">ذ كيف نستخدم التجربة في حقل </w:t>
      </w:r>
      <w:r w:rsidRPr="007E1D33">
        <w:rPr>
          <w:rFonts w:ascii="Traditional Arabic" w:hAnsi="Traditional Arabic" w:cs="Traditional Arabic" w:hint="cs"/>
          <w:sz w:val="28"/>
          <w:szCs w:val="28"/>
          <w:rtl/>
        </w:rPr>
        <w:t>لا</w:t>
      </w:r>
      <w:r w:rsidRPr="007E1D33">
        <w:rPr>
          <w:rFonts w:ascii="Traditional Arabic" w:hAnsi="Traditional Arabic" w:cs="Traditional Arabic"/>
          <w:sz w:val="28"/>
          <w:szCs w:val="28"/>
          <w:rtl/>
        </w:rPr>
        <w:t xml:space="preserve"> يمكن إخضاعه بسهولة للتجربة </w:t>
      </w:r>
      <w:r w:rsidRPr="007E1D33">
        <w:rPr>
          <w:rFonts w:ascii="Traditional Arabic" w:hAnsi="Traditional Arabic" w:cs="Traditional Arabic" w:hint="cs"/>
          <w:sz w:val="28"/>
          <w:szCs w:val="28"/>
          <w:rtl/>
        </w:rPr>
        <w:t>والاختبار</w:t>
      </w:r>
      <w:r w:rsidRPr="007E1D33">
        <w:rPr>
          <w:rFonts w:ascii="Traditional Arabic" w:hAnsi="Traditional Arabic" w:cs="Traditional Arabic"/>
          <w:sz w:val="28"/>
          <w:szCs w:val="28"/>
          <w:rtl/>
        </w:rPr>
        <w:t xml:space="preserve">. أو كيف تستخدم القياس أو الكم في موضوعات ال يمكن قياسها أو تكميمها. </w:t>
      </w:r>
      <w:r w:rsidRPr="007E1D33">
        <w:rPr>
          <w:rFonts w:ascii="Traditional Arabic" w:hAnsi="Traditional Arabic" w:cs="Traditional Arabic" w:hint="cs"/>
          <w:sz w:val="28"/>
          <w:szCs w:val="28"/>
          <w:rtl/>
        </w:rPr>
        <w:t>الأسباب</w:t>
      </w:r>
      <w:r w:rsidR="0039452D">
        <w:rPr>
          <w:rFonts w:ascii="Traditional Arabic" w:hAnsi="Traditional Arabic" w:cs="Traditional Arabic"/>
          <w:sz w:val="28"/>
          <w:szCs w:val="28"/>
          <w:rtl/>
        </w:rPr>
        <w:t xml:space="preserve"> غير الظاهرة لفعل اجتماعي </w:t>
      </w:r>
      <w:r w:rsidRPr="007E1D33">
        <w:rPr>
          <w:rFonts w:ascii="Traditional Arabic" w:hAnsi="Traditional Arabic" w:cs="Traditional Arabic"/>
          <w:sz w:val="28"/>
          <w:szCs w:val="28"/>
          <w:rtl/>
        </w:rPr>
        <w:t xml:space="preserve">قوة التقاليد والقيم كدافعين لسلوك فرد </w:t>
      </w:r>
      <w:r w:rsidRPr="007E1D33">
        <w:rPr>
          <w:rFonts w:ascii="Traditional Arabic" w:hAnsi="Traditional Arabic" w:cs="Traditional Arabic" w:hint="cs"/>
          <w:sz w:val="28"/>
          <w:szCs w:val="28"/>
          <w:rtl/>
        </w:rPr>
        <w:t>أو</w:t>
      </w:r>
      <w:r w:rsidR="0039452D">
        <w:rPr>
          <w:rFonts w:ascii="Traditional Arabic" w:hAnsi="Traditional Arabic" w:cs="Traditional Arabic"/>
          <w:sz w:val="28"/>
          <w:szCs w:val="28"/>
          <w:rtl/>
        </w:rPr>
        <w:t xml:space="preserve"> جماعة</w:t>
      </w:r>
      <w:r w:rsidRPr="007E1D33">
        <w:rPr>
          <w:rFonts w:ascii="Traditional Arabic" w:hAnsi="Traditional Arabic" w:cs="Traditional Arabic"/>
          <w:sz w:val="28"/>
          <w:szCs w:val="28"/>
        </w:rPr>
        <w:t>.</w:t>
      </w:r>
      <w:sdt>
        <w:sdtPr>
          <w:rPr>
            <w:rtl/>
          </w:rPr>
          <w:id w:val="107562647"/>
          <w:citation/>
        </w:sdtPr>
        <w:sdtContent>
          <w:r w:rsidR="00300D89" w:rsidRPr="007E1D33">
            <w:rPr>
              <w:rFonts w:ascii="Traditional Arabic" w:hAnsi="Traditional Arabic" w:cs="Traditional Arabic"/>
              <w:sz w:val="28"/>
              <w:szCs w:val="28"/>
              <w:rtl/>
            </w:rPr>
            <w:fldChar w:fldCharType="begin"/>
          </w:r>
          <w:r w:rsidRPr="007E1D33">
            <w:rPr>
              <w:rFonts w:ascii="Traditional Arabic" w:hAnsi="Traditional Arabic" w:cs="Traditional Arabic"/>
              <w:sz w:val="28"/>
              <w:szCs w:val="28"/>
              <w:rtl/>
              <w:lang w:bidi="ar-DZ"/>
            </w:rPr>
            <w:instrText xml:space="preserve"> </w:instrText>
          </w:r>
          <w:r w:rsidRPr="007E1D33">
            <w:rPr>
              <w:rFonts w:ascii="Traditional Arabic" w:hAnsi="Traditional Arabic" w:cs="Traditional Arabic" w:hint="cs"/>
              <w:sz w:val="28"/>
              <w:szCs w:val="28"/>
              <w:lang w:bidi="ar-DZ"/>
            </w:rPr>
            <w:instrText>CITATION</w:instrText>
          </w:r>
          <w:r w:rsidRPr="007E1D33">
            <w:rPr>
              <w:rFonts w:ascii="Traditional Arabic" w:hAnsi="Traditional Arabic" w:cs="Traditional Arabic" w:hint="cs"/>
              <w:sz w:val="28"/>
              <w:szCs w:val="28"/>
              <w:rtl/>
              <w:lang w:bidi="ar-DZ"/>
            </w:rPr>
            <w:instrText xml:space="preserve"> محم18 \</w:instrText>
          </w:r>
          <w:r w:rsidRPr="007E1D33">
            <w:rPr>
              <w:rFonts w:ascii="Traditional Arabic" w:hAnsi="Traditional Arabic" w:cs="Traditional Arabic" w:hint="cs"/>
              <w:sz w:val="28"/>
              <w:szCs w:val="28"/>
              <w:lang w:bidi="ar-DZ"/>
            </w:rPr>
            <w:instrText>p 7 \l 5121</w:instrText>
          </w:r>
          <w:r w:rsidRPr="007E1D33">
            <w:rPr>
              <w:rFonts w:ascii="Traditional Arabic" w:hAnsi="Traditional Arabic" w:cs="Traditional Arabic" w:hint="cs"/>
              <w:sz w:val="28"/>
              <w:szCs w:val="28"/>
              <w:rtl/>
              <w:lang w:bidi="ar-DZ"/>
            </w:rPr>
            <w:instrText xml:space="preserve"> </w:instrText>
          </w:r>
          <w:r w:rsidRPr="007E1D33">
            <w:rPr>
              <w:rFonts w:ascii="Traditional Arabic" w:hAnsi="Traditional Arabic" w:cs="Traditional Arabic"/>
              <w:sz w:val="28"/>
              <w:szCs w:val="28"/>
              <w:rtl/>
              <w:lang w:bidi="ar-DZ"/>
            </w:rPr>
            <w:instrText xml:space="preserve"> </w:instrText>
          </w:r>
          <w:r w:rsidR="00300D89" w:rsidRPr="007E1D33">
            <w:rPr>
              <w:rFonts w:ascii="Traditional Arabic" w:hAnsi="Traditional Arabic" w:cs="Traditional Arabic"/>
              <w:sz w:val="28"/>
              <w:szCs w:val="28"/>
              <w:rtl/>
            </w:rPr>
            <w:fldChar w:fldCharType="separate"/>
          </w:r>
          <w:r w:rsidRPr="007E1D33">
            <w:rPr>
              <w:rFonts w:ascii="Traditional Arabic" w:hAnsi="Traditional Arabic" w:cs="Traditional Arabic"/>
              <w:noProof/>
              <w:sz w:val="28"/>
              <w:szCs w:val="28"/>
              <w:rtl/>
              <w:lang w:bidi="ar-DZ"/>
            </w:rPr>
            <w:t xml:space="preserve"> </w:t>
          </w:r>
          <w:r w:rsidRPr="007E1D33">
            <w:rPr>
              <w:rFonts w:ascii="Traditional Arabic" w:hAnsi="Traditional Arabic" w:cs="Traditional Arabic" w:hint="cs"/>
              <w:noProof/>
              <w:sz w:val="28"/>
              <w:szCs w:val="28"/>
              <w:rtl/>
              <w:lang w:bidi="ar-DZ"/>
            </w:rPr>
            <w:t>(شيا، 2018، صفحة 7)</w:t>
          </w:r>
          <w:r w:rsidR="00300D89" w:rsidRPr="007E1D33">
            <w:rPr>
              <w:rFonts w:ascii="Traditional Arabic" w:hAnsi="Traditional Arabic" w:cs="Traditional Arabic"/>
              <w:sz w:val="28"/>
              <w:szCs w:val="28"/>
              <w:rtl/>
            </w:rPr>
            <w:fldChar w:fldCharType="end"/>
          </w:r>
        </w:sdtContent>
      </w:sdt>
    </w:p>
    <w:p w:rsidR="002D5740" w:rsidRPr="004D31E9" w:rsidRDefault="006B24CA" w:rsidP="00E87659">
      <w:pPr>
        <w:pStyle w:val="Paragraphedeliste"/>
        <w:numPr>
          <w:ilvl w:val="0"/>
          <w:numId w:val="1"/>
        </w:numPr>
        <w:spacing w:after="100" w:afterAutospacing="1" w:line="240" w:lineRule="auto"/>
        <w:ind w:left="567" w:hanging="426"/>
        <w:rPr>
          <w:rFonts w:ascii="Traditional Arabic" w:hAnsi="Traditional Arabic" w:cs="Traditional Arabic"/>
          <w:b/>
          <w:bCs/>
          <w:sz w:val="28"/>
          <w:szCs w:val="28"/>
        </w:rPr>
      </w:pPr>
      <w:r>
        <w:rPr>
          <w:rFonts w:ascii="Traditional Arabic" w:hAnsi="Traditional Arabic" w:cs="Traditional Arabic" w:hint="cs"/>
          <w:b/>
          <w:bCs/>
          <w:sz w:val="28"/>
          <w:szCs w:val="28"/>
          <w:rtl/>
        </w:rPr>
        <w:t>واقع ومشاكل مناهج</w:t>
      </w:r>
      <w:r w:rsidR="002D5740" w:rsidRPr="004D31E9">
        <w:rPr>
          <w:rFonts w:ascii="Traditional Arabic" w:hAnsi="Traditional Arabic" w:cs="Traditional Arabic"/>
          <w:b/>
          <w:bCs/>
          <w:sz w:val="28"/>
          <w:szCs w:val="28"/>
          <w:rtl/>
        </w:rPr>
        <w:t xml:space="preserve"> البحث في العلوم الإنسانية والاجتماعية</w:t>
      </w:r>
      <w:r w:rsidR="004D31E9" w:rsidRPr="004D31E9">
        <w:rPr>
          <w:rFonts w:ascii="Traditional Arabic" w:hAnsi="Traditional Arabic" w:cs="Traditional Arabic"/>
          <w:b/>
          <w:bCs/>
          <w:sz w:val="28"/>
          <w:szCs w:val="28"/>
          <w:lang w:val="fr-FR" w:bidi="ar-DZ"/>
        </w:rPr>
        <w:t>:</w:t>
      </w:r>
    </w:p>
    <w:p w:rsidR="00260828" w:rsidRPr="004D31E9" w:rsidRDefault="00245122" w:rsidP="00E87659">
      <w:pPr>
        <w:pStyle w:val="Paragraphedeliste"/>
        <w:numPr>
          <w:ilvl w:val="0"/>
          <w:numId w:val="2"/>
        </w:numPr>
        <w:spacing w:after="100" w:afterAutospacing="1" w:line="240" w:lineRule="auto"/>
        <w:rPr>
          <w:rFonts w:ascii="Traditional Arabic" w:hAnsi="Traditional Arabic" w:cs="Traditional Arabic"/>
          <w:sz w:val="28"/>
          <w:szCs w:val="28"/>
          <w:rtl/>
        </w:rPr>
      </w:pPr>
      <w:r>
        <w:rPr>
          <w:rFonts w:ascii="Traditional Arabic" w:hAnsi="Traditional Arabic" w:cs="Traditional Arabic" w:hint="cs"/>
          <w:b/>
          <w:bCs/>
          <w:sz w:val="28"/>
          <w:szCs w:val="28"/>
          <w:rtl/>
        </w:rPr>
        <w:t>منهجية</w:t>
      </w:r>
      <w:r w:rsidR="00260828" w:rsidRPr="004D31E9">
        <w:rPr>
          <w:rFonts w:ascii="Traditional Arabic" w:hAnsi="Traditional Arabic" w:cs="Traditional Arabic"/>
          <w:b/>
          <w:bCs/>
          <w:sz w:val="28"/>
          <w:szCs w:val="28"/>
          <w:rtl/>
        </w:rPr>
        <w:t xml:space="preserve"> البحث في العلوم </w:t>
      </w:r>
      <w:r w:rsidR="00100A76" w:rsidRPr="004D31E9">
        <w:rPr>
          <w:rFonts w:ascii="Traditional Arabic" w:hAnsi="Traditional Arabic" w:cs="Traditional Arabic" w:hint="cs"/>
          <w:b/>
          <w:bCs/>
          <w:sz w:val="28"/>
          <w:szCs w:val="28"/>
          <w:rtl/>
        </w:rPr>
        <w:t>الإنسانية</w:t>
      </w:r>
      <w:r w:rsidR="00260828" w:rsidRPr="004D31E9">
        <w:rPr>
          <w:rFonts w:ascii="Traditional Arabic" w:hAnsi="Traditional Arabic" w:cs="Traditional Arabic"/>
          <w:b/>
          <w:bCs/>
          <w:sz w:val="28"/>
          <w:szCs w:val="28"/>
          <w:rtl/>
        </w:rPr>
        <w:t xml:space="preserve"> والاجتماعية</w:t>
      </w:r>
      <w:r w:rsidR="004D31E9" w:rsidRPr="004D31E9">
        <w:rPr>
          <w:rFonts w:ascii="Traditional Arabic" w:hAnsi="Traditional Arabic" w:cs="Traditional Arabic"/>
          <w:b/>
          <w:bCs/>
          <w:sz w:val="28"/>
          <w:szCs w:val="28"/>
          <w:lang w:val="fr-FR" w:bidi="ar-DZ"/>
        </w:rPr>
        <w:t>:</w:t>
      </w:r>
      <w:r w:rsidR="00260828" w:rsidRPr="004D31E9">
        <w:rPr>
          <w:rFonts w:ascii="Traditional Arabic" w:hAnsi="Traditional Arabic" w:cs="Traditional Arabic"/>
          <w:b/>
          <w:bCs/>
          <w:sz w:val="28"/>
          <w:szCs w:val="28"/>
          <w:rtl/>
        </w:rPr>
        <w:t xml:space="preserve"> </w:t>
      </w:r>
      <w:r w:rsidR="00676F43">
        <w:rPr>
          <w:rFonts w:ascii="Traditional Arabic" w:hAnsi="Traditional Arabic" w:cs="Traditional Arabic" w:hint="cs"/>
          <w:sz w:val="28"/>
          <w:szCs w:val="28"/>
          <w:shd w:val="clear" w:color="auto" w:fill="FFFFFF"/>
          <w:rtl/>
        </w:rPr>
        <w:t>هي</w:t>
      </w:r>
      <w:r w:rsidR="00260828" w:rsidRPr="004D31E9">
        <w:rPr>
          <w:rFonts w:ascii="Traditional Arabic" w:hAnsi="Traditional Arabic" w:cs="Traditional Arabic"/>
          <w:sz w:val="28"/>
          <w:szCs w:val="28"/>
          <w:shd w:val="clear" w:color="auto" w:fill="FFFFFF"/>
          <w:rtl/>
        </w:rPr>
        <w:t xml:space="preserve"> الأسلوب المُتَّبع لاستكشاف ودراسة الإشكاليات ذات الصبغة الاجتماعية، ومن أمثلتها أبحاث علم النفس والاجتماع والفلسفة... إلخ، وتختلف تلك الطريقة عن الأسلوب </w:t>
      </w:r>
      <w:r w:rsidR="008B3209">
        <w:rPr>
          <w:rFonts w:ascii="Traditional Arabic" w:hAnsi="Traditional Arabic" w:cs="Traditional Arabic" w:hint="cs"/>
          <w:sz w:val="28"/>
          <w:szCs w:val="28"/>
          <w:shd w:val="clear" w:color="auto" w:fill="FFFFFF"/>
          <w:rtl/>
        </w:rPr>
        <w:t>المتبع</w:t>
      </w:r>
      <w:r w:rsidR="00260828" w:rsidRPr="004D31E9">
        <w:rPr>
          <w:rFonts w:ascii="Traditional Arabic" w:hAnsi="Traditional Arabic" w:cs="Traditional Arabic"/>
          <w:sz w:val="28"/>
          <w:szCs w:val="28"/>
          <w:shd w:val="clear" w:color="auto" w:fill="FFFFFF"/>
          <w:rtl/>
        </w:rPr>
        <w:t xml:space="preserve"> في العلوم التطبيقية من حيث المنهج وأدوات الدراسة المستخدمة وأسلوب وضع الفروض العلمية</w:t>
      </w:r>
      <w:r w:rsidR="00260828" w:rsidRPr="004D31E9">
        <w:rPr>
          <w:rFonts w:ascii="Traditional Arabic" w:hAnsi="Traditional Arabic" w:cs="Traditional Arabic"/>
          <w:sz w:val="28"/>
          <w:szCs w:val="28"/>
          <w:shd w:val="clear" w:color="auto" w:fill="FFFFFF"/>
        </w:rPr>
        <w:t>..</w:t>
      </w:r>
      <w:r w:rsidR="00260828" w:rsidRPr="004D31E9">
        <w:rPr>
          <w:rFonts w:ascii="Traditional Arabic" w:hAnsi="Traditional Arabic" w:cs="Traditional Arabic"/>
          <w:sz w:val="28"/>
          <w:szCs w:val="28"/>
          <w:shd w:val="clear" w:color="auto" w:fill="FFFFFF"/>
          <w:rtl/>
        </w:rPr>
        <w:t xml:space="preserve"> منهجية البحث في العلوم الإنسانية هي الطريق نحو إعداد بحث متعلق بعلوم الإنسانيات، وتلك النوعية من الأبحاث تمثل النسبة الأكبر من البحوث في الوقت الحالي، ولا شك في أن كثرة المشكلات ذات الصلة بالسلوك الإنساني هي التي زادت من حجم الرسائل من هذا النوع، حيث كلما مرَّ الوقت وتطوَّر الإنسان زادت مشكلاته الاجتماعية</w:t>
      </w:r>
      <w:r w:rsidR="000D2F01" w:rsidRPr="004D31E9">
        <w:rPr>
          <w:rFonts w:ascii="Traditional Arabic" w:hAnsi="Traditional Arabic" w:cs="Traditional Arabic" w:hint="cs"/>
          <w:sz w:val="28"/>
          <w:szCs w:val="28"/>
          <w:shd w:val="clear" w:color="auto" w:fill="FFFFFF"/>
          <w:rtl/>
        </w:rPr>
        <w:t xml:space="preserve"> والتي أثرت على الإنسان بصورة عامة نفسيا واجتماعيا واقتصاديا بل حتى على مستوى الصحة البدنية والعقلية</w:t>
      </w:r>
      <w:sdt>
        <w:sdtPr>
          <w:rPr>
            <w:rFonts w:ascii="Traditional Arabic" w:hAnsi="Traditional Arabic" w:cs="Traditional Arabic"/>
            <w:sz w:val="28"/>
            <w:szCs w:val="28"/>
            <w:shd w:val="clear" w:color="auto" w:fill="FFFFFF"/>
            <w:rtl/>
          </w:rPr>
          <w:id w:val="107561386"/>
          <w:citation/>
        </w:sdtPr>
        <w:sdtContent>
          <w:r w:rsidR="00300D89" w:rsidRPr="004D31E9">
            <w:rPr>
              <w:rFonts w:ascii="Traditional Arabic" w:hAnsi="Traditional Arabic" w:cs="Traditional Arabic"/>
              <w:sz w:val="28"/>
              <w:szCs w:val="28"/>
              <w:shd w:val="clear" w:color="auto" w:fill="FFFFFF"/>
              <w:rtl/>
            </w:rPr>
            <w:fldChar w:fldCharType="begin"/>
          </w:r>
          <w:r w:rsidR="000D2F01" w:rsidRPr="004D31E9">
            <w:rPr>
              <w:rFonts w:ascii="Traditional Arabic" w:hAnsi="Traditional Arabic" w:cs="Traditional Arabic"/>
              <w:sz w:val="28"/>
              <w:szCs w:val="28"/>
              <w:shd w:val="clear" w:color="auto" w:fill="FFFFFF"/>
              <w:rtl/>
              <w:lang w:bidi="ar-DZ"/>
            </w:rPr>
            <w:instrText xml:space="preserve"> </w:instrText>
          </w:r>
          <w:r w:rsidR="000D2F01" w:rsidRPr="004D31E9">
            <w:rPr>
              <w:rFonts w:ascii="Traditional Arabic" w:hAnsi="Traditional Arabic" w:cs="Traditional Arabic" w:hint="cs"/>
              <w:sz w:val="28"/>
              <w:szCs w:val="28"/>
              <w:shd w:val="clear" w:color="auto" w:fill="FFFFFF"/>
              <w:lang w:bidi="ar-DZ"/>
            </w:rPr>
            <w:instrText>CITATION</w:instrText>
          </w:r>
          <w:r w:rsidR="000D2F01" w:rsidRPr="004D31E9">
            <w:rPr>
              <w:rFonts w:ascii="Traditional Arabic" w:hAnsi="Traditional Arabic" w:cs="Traditional Arabic" w:hint="cs"/>
              <w:sz w:val="28"/>
              <w:szCs w:val="28"/>
              <w:shd w:val="clear" w:color="auto" w:fill="FFFFFF"/>
              <w:rtl/>
              <w:lang w:bidi="ar-DZ"/>
            </w:rPr>
            <w:instrText xml:space="preserve"> مري191 \</w:instrText>
          </w:r>
          <w:r w:rsidR="000D2F01" w:rsidRPr="004D31E9">
            <w:rPr>
              <w:rFonts w:ascii="Traditional Arabic" w:hAnsi="Traditional Arabic" w:cs="Traditional Arabic" w:hint="cs"/>
              <w:sz w:val="28"/>
              <w:szCs w:val="28"/>
              <w:shd w:val="clear" w:color="auto" w:fill="FFFFFF"/>
              <w:lang w:bidi="ar-DZ"/>
            </w:rPr>
            <w:instrText>p 401-409 \l 5121</w:instrText>
          </w:r>
          <w:r w:rsidR="000D2F01" w:rsidRPr="004D31E9">
            <w:rPr>
              <w:rFonts w:ascii="Traditional Arabic" w:hAnsi="Traditional Arabic" w:cs="Traditional Arabic" w:hint="cs"/>
              <w:sz w:val="28"/>
              <w:szCs w:val="28"/>
              <w:shd w:val="clear" w:color="auto" w:fill="FFFFFF"/>
              <w:rtl/>
              <w:lang w:bidi="ar-DZ"/>
            </w:rPr>
            <w:instrText xml:space="preserve"> </w:instrText>
          </w:r>
          <w:r w:rsidR="000D2F01" w:rsidRPr="004D31E9">
            <w:rPr>
              <w:rFonts w:ascii="Traditional Arabic" w:hAnsi="Traditional Arabic" w:cs="Traditional Arabic"/>
              <w:sz w:val="28"/>
              <w:szCs w:val="28"/>
              <w:shd w:val="clear" w:color="auto" w:fill="FFFFFF"/>
              <w:rtl/>
              <w:lang w:bidi="ar-DZ"/>
            </w:rPr>
            <w:instrText xml:space="preserve"> </w:instrText>
          </w:r>
          <w:r w:rsidR="00300D89" w:rsidRPr="004D31E9">
            <w:rPr>
              <w:rFonts w:ascii="Traditional Arabic" w:hAnsi="Traditional Arabic" w:cs="Traditional Arabic"/>
              <w:sz w:val="28"/>
              <w:szCs w:val="28"/>
              <w:shd w:val="clear" w:color="auto" w:fill="FFFFFF"/>
              <w:rtl/>
            </w:rPr>
            <w:fldChar w:fldCharType="separate"/>
          </w:r>
          <w:r w:rsidR="000D2F01" w:rsidRPr="004D31E9">
            <w:rPr>
              <w:rFonts w:ascii="Traditional Arabic" w:hAnsi="Traditional Arabic" w:cs="Traditional Arabic"/>
              <w:noProof/>
              <w:sz w:val="28"/>
              <w:szCs w:val="28"/>
              <w:shd w:val="clear" w:color="auto" w:fill="FFFFFF"/>
              <w:rtl/>
              <w:lang w:bidi="ar-DZ"/>
            </w:rPr>
            <w:t xml:space="preserve"> </w:t>
          </w:r>
          <w:r w:rsidR="000D2F01" w:rsidRPr="004D31E9">
            <w:rPr>
              <w:rFonts w:ascii="Traditional Arabic" w:hAnsi="Traditional Arabic" w:cs="Traditional Arabic" w:hint="cs"/>
              <w:noProof/>
              <w:sz w:val="28"/>
              <w:szCs w:val="28"/>
              <w:shd w:val="clear" w:color="auto" w:fill="FFFFFF"/>
              <w:rtl/>
              <w:lang w:bidi="ar-DZ"/>
            </w:rPr>
            <w:t>(فيلالي، 2019، الصفحات 401-409)</w:t>
          </w:r>
          <w:r w:rsidR="00300D89" w:rsidRPr="004D31E9">
            <w:rPr>
              <w:rFonts w:ascii="Traditional Arabic" w:hAnsi="Traditional Arabic" w:cs="Traditional Arabic"/>
              <w:sz w:val="28"/>
              <w:szCs w:val="28"/>
              <w:shd w:val="clear" w:color="auto" w:fill="FFFFFF"/>
              <w:rtl/>
            </w:rPr>
            <w:fldChar w:fldCharType="end"/>
          </w:r>
        </w:sdtContent>
      </w:sdt>
      <w:r w:rsidR="00130D78">
        <w:rPr>
          <w:rFonts w:ascii="Traditional Arabic" w:hAnsi="Traditional Arabic" w:cs="Traditional Arabic"/>
          <w:sz w:val="28"/>
          <w:szCs w:val="28"/>
          <w:shd w:val="clear" w:color="auto" w:fill="FFFFFF"/>
          <w:rtl/>
        </w:rPr>
        <w:t xml:space="preserve">، </w:t>
      </w:r>
      <w:r w:rsidR="00130D78">
        <w:rPr>
          <w:rFonts w:ascii="Traditional Arabic" w:hAnsi="Traditional Arabic" w:cs="Traditional Arabic" w:hint="cs"/>
          <w:sz w:val="28"/>
          <w:szCs w:val="28"/>
          <w:shd w:val="clear" w:color="auto" w:fill="FFFFFF"/>
          <w:rtl/>
        </w:rPr>
        <w:t>و</w:t>
      </w:r>
      <w:r w:rsidR="00260828" w:rsidRPr="004D31E9">
        <w:rPr>
          <w:rFonts w:ascii="Traditional Arabic" w:hAnsi="Traditional Arabic" w:cs="Traditional Arabic"/>
          <w:sz w:val="28"/>
          <w:szCs w:val="28"/>
          <w:shd w:val="clear" w:color="auto" w:fill="FFFFFF"/>
          <w:rtl/>
        </w:rPr>
        <w:t>نحن نسمع الآن عن مشكلات اجتماعية غريبة في جوهرها ولم تكن موجودة في الماضي، فعلى سبيل المثال ظاهرة الإدمان، لم تكن مُنتشرة بذلك الشكل مُسبقًا، وكذلك اختلال الذوق العام والتمرد على التقاليد والأعراف الحميد</w:t>
      </w:r>
      <w:r w:rsidR="00260828" w:rsidRPr="004D31E9">
        <w:rPr>
          <w:rFonts w:ascii="Traditional Arabic" w:hAnsi="Traditional Arabic" w:cs="Traditional Arabic"/>
          <w:sz w:val="28"/>
          <w:szCs w:val="28"/>
          <w:rtl/>
        </w:rPr>
        <w:t>ة</w:t>
      </w:r>
      <w:r w:rsidR="000D2F01" w:rsidRPr="004D31E9">
        <w:rPr>
          <w:rFonts w:ascii="Traditional Arabic" w:hAnsi="Traditional Arabic" w:cs="Traditional Arabic" w:hint="cs"/>
          <w:sz w:val="28"/>
          <w:szCs w:val="28"/>
          <w:rtl/>
        </w:rPr>
        <w:t>، ومعلوم ما يلحق ذلك من جرائم وتفشي الفساد وغياب الأمن وبالتالي خلخلة النظام الاجتماعي واضطراب الإنسان سلوكيا وعمليا</w:t>
      </w:r>
      <w:sdt>
        <w:sdtPr>
          <w:rPr>
            <w:rFonts w:ascii="Traditional Arabic" w:hAnsi="Traditional Arabic" w:cs="Traditional Arabic"/>
            <w:sz w:val="28"/>
            <w:szCs w:val="28"/>
            <w:rtl/>
          </w:rPr>
          <w:id w:val="107561350"/>
          <w:citation/>
        </w:sdtPr>
        <w:sdtContent>
          <w:r w:rsidR="00300D89" w:rsidRPr="004D31E9">
            <w:rPr>
              <w:rFonts w:ascii="Traditional Arabic" w:hAnsi="Traditional Arabic" w:cs="Traditional Arabic"/>
              <w:sz w:val="28"/>
              <w:szCs w:val="28"/>
              <w:rtl/>
            </w:rPr>
            <w:fldChar w:fldCharType="begin"/>
          </w:r>
          <w:r w:rsidR="00834088" w:rsidRPr="004D31E9">
            <w:rPr>
              <w:rFonts w:ascii="Traditional Arabic" w:hAnsi="Traditional Arabic" w:cs="Traditional Arabic"/>
              <w:sz w:val="28"/>
              <w:szCs w:val="28"/>
              <w:rtl/>
              <w:lang w:bidi="ar-DZ"/>
            </w:rPr>
            <w:instrText xml:space="preserve"> </w:instrText>
          </w:r>
          <w:r w:rsidR="00834088" w:rsidRPr="004D31E9">
            <w:rPr>
              <w:rFonts w:ascii="Traditional Arabic" w:hAnsi="Traditional Arabic" w:cs="Traditional Arabic" w:hint="cs"/>
              <w:sz w:val="28"/>
              <w:szCs w:val="28"/>
              <w:lang w:bidi="ar-DZ"/>
            </w:rPr>
            <w:instrText>CITATION</w:instrText>
          </w:r>
          <w:r w:rsidR="00834088" w:rsidRPr="004D31E9">
            <w:rPr>
              <w:rFonts w:ascii="Traditional Arabic" w:hAnsi="Traditional Arabic" w:cs="Traditional Arabic" w:hint="cs"/>
              <w:sz w:val="28"/>
              <w:szCs w:val="28"/>
              <w:rtl/>
              <w:lang w:bidi="ar-DZ"/>
            </w:rPr>
            <w:instrText xml:space="preserve"> </w:instrText>
          </w:r>
          <w:r w:rsidR="00834088" w:rsidRPr="004D31E9">
            <w:rPr>
              <w:rFonts w:ascii="Traditional Arabic" w:hAnsi="Traditional Arabic" w:cs="Traditional Arabic" w:hint="cs"/>
              <w:sz w:val="28"/>
              <w:szCs w:val="28"/>
              <w:lang w:bidi="ar-DZ"/>
            </w:rPr>
            <w:instrText>htt \l 5121</w:instrText>
          </w:r>
          <w:r w:rsidR="00834088" w:rsidRPr="004D31E9">
            <w:rPr>
              <w:rFonts w:ascii="Traditional Arabic" w:hAnsi="Traditional Arabic" w:cs="Traditional Arabic"/>
              <w:sz w:val="28"/>
              <w:szCs w:val="28"/>
              <w:rtl/>
              <w:lang w:bidi="ar-DZ"/>
            </w:rPr>
            <w:instrText xml:space="preserve"> </w:instrText>
          </w:r>
          <w:r w:rsidR="00600F88" w:rsidRPr="004D31E9">
            <w:rPr>
              <w:rFonts w:ascii="Traditional Arabic" w:hAnsi="Traditional Arabic" w:cs="Traditional Arabic"/>
              <w:sz w:val="28"/>
              <w:szCs w:val="28"/>
              <w:rtl/>
            </w:rPr>
            <w:instrText xml:space="preserve"> \</w:instrText>
          </w:r>
          <w:r w:rsidR="00600F88" w:rsidRPr="004D31E9">
            <w:rPr>
              <w:rFonts w:ascii="Traditional Arabic" w:hAnsi="Traditional Arabic" w:cs="Traditional Arabic"/>
              <w:sz w:val="28"/>
              <w:szCs w:val="28"/>
            </w:rPr>
            <w:instrText>m</w:instrText>
          </w:r>
          <w:r w:rsidR="00600F88" w:rsidRPr="004D31E9">
            <w:rPr>
              <w:rFonts w:ascii="Traditional Arabic" w:hAnsi="Traditional Arabic" w:cs="Traditional Arabic"/>
              <w:sz w:val="28"/>
              <w:szCs w:val="28"/>
              <w:rtl/>
            </w:rPr>
            <w:instrText xml:space="preserve"> </w:instrText>
          </w:r>
          <w:r w:rsidR="00600F88" w:rsidRPr="004D31E9">
            <w:rPr>
              <w:rFonts w:ascii="Traditional Arabic" w:hAnsi="Traditional Arabic" w:cs="Traditional Arabic"/>
              <w:sz w:val="28"/>
              <w:szCs w:val="28"/>
            </w:rPr>
            <w:instrText>htt1</w:instrText>
          </w:r>
          <w:r w:rsidR="00300D89" w:rsidRPr="004D31E9">
            <w:rPr>
              <w:rFonts w:ascii="Traditional Arabic" w:hAnsi="Traditional Arabic" w:cs="Traditional Arabic"/>
              <w:sz w:val="28"/>
              <w:szCs w:val="28"/>
              <w:rtl/>
            </w:rPr>
            <w:fldChar w:fldCharType="separate"/>
          </w:r>
          <w:r w:rsidR="00600F88" w:rsidRPr="004D31E9">
            <w:rPr>
              <w:rFonts w:ascii="Traditional Arabic" w:hAnsi="Traditional Arabic" w:cs="Traditional Arabic"/>
              <w:noProof/>
              <w:sz w:val="28"/>
              <w:szCs w:val="28"/>
              <w:rtl/>
              <w:lang w:bidi="ar-DZ"/>
            </w:rPr>
            <w:t xml:space="preserve"> </w:t>
          </w:r>
          <w:r w:rsidR="00600F88" w:rsidRPr="004D31E9">
            <w:rPr>
              <w:rFonts w:ascii="Traditional Arabic" w:hAnsi="Traditional Arabic" w:cs="Traditional Arabic" w:hint="cs"/>
              <w:noProof/>
              <w:sz w:val="28"/>
              <w:szCs w:val="28"/>
              <w:rtl/>
              <w:lang w:bidi="ar-DZ"/>
            </w:rPr>
            <w:t>(</w:t>
          </w:r>
          <w:r w:rsidR="00600F88" w:rsidRPr="004D31E9">
            <w:rPr>
              <w:rFonts w:ascii="Traditional Arabic" w:hAnsi="Traditional Arabic" w:cs="Traditional Arabic" w:hint="cs"/>
              <w:noProof/>
              <w:sz w:val="28"/>
              <w:szCs w:val="28"/>
              <w:lang w:bidi="ar-DZ"/>
            </w:rPr>
            <w:t>htt</w:t>
          </w:r>
          <w:r w:rsidR="00600F88" w:rsidRPr="004D31E9">
            <w:rPr>
              <w:rFonts w:ascii="Traditional Arabic" w:hAnsi="Traditional Arabic" w:cs="Traditional Arabic" w:hint="cs"/>
              <w:noProof/>
              <w:sz w:val="28"/>
              <w:szCs w:val="28"/>
              <w:rtl/>
              <w:lang w:bidi="ar-DZ"/>
            </w:rPr>
            <w:t xml:space="preserve">؛ </w:t>
          </w:r>
          <w:r w:rsidR="00600F88" w:rsidRPr="004D31E9">
            <w:rPr>
              <w:rFonts w:ascii="Traditional Arabic" w:hAnsi="Traditional Arabic" w:cs="Traditional Arabic" w:hint="cs"/>
              <w:noProof/>
              <w:sz w:val="28"/>
              <w:szCs w:val="28"/>
              <w:lang w:bidi="ar-DZ"/>
            </w:rPr>
            <w:t>https://www.mobt3ath.com/dets.php?page=272</w:t>
          </w:r>
          <w:r w:rsidR="00600F88" w:rsidRPr="004D31E9">
            <w:rPr>
              <w:rFonts w:ascii="Traditional Arabic" w:hAnsi="Traditional Arabic" w:cs="Traditional Arabic" w:hint="cs"/>
              <w:noProof/>
              <w:sz w:val="28"/>
              <w:szCs w:val="28"/>
              <w:rtl/>
              <w:lang w:bidi="ar-DZ"/>
            </w:rPr>
            <w:t>&amp;</w:t>
          </w:r>
          <w:r w:rsidR="00600F88" w:rsidRPr="004D31E9">
            <w:rPr>
              <w:rFonts w:ascii="Traditional Arabic" w:hAnsi="Traditional Arabic" w:cs="Traditional Arabic" w:hint="cs"/>
              <w:noProof/>
              <w:sz w:val="28"/>
              <w:szCs w:val="28"/>
              <w:lang w:bidi="ar-DZ"/>
            </w:rPr>
            <w:t>title</w:t>
          </w:r>
          <w:r w:rsidR="00600F88" w:rsidRPr="004D31E9">
            <w:rPr>
              <w:rFonts w:ascii="Traditional Arabic" w:hAnsi="Traditional Arabic" w:cs="Traditional Arabic" w:hint="cs"/>
              <w:noProof/>
              <w:sz w:val="28"/>
              <w:szCs w:val="28"/>
              <w:rtl/>
              <w:lang w:bidi="ar-DZ"/>
            </w:rPr>
            <w:t>)</w:t>
          </w:r>
          <w:r w:rsidR="00300D89" w:rsidRPr="004D31E9">
            <w:rPr>
              <w:rFonts w:ascii="Traditional Arabic" w:hAnsi="Traditional Arabic" w:cs="Traditional Arabic"/>
              <w:sz w:val="28"/>
              <w:szCs w:val="28"/>
              <w:rtl/>
            </w:rPr>
            <w:fldChar w:fldCharType="end"/>
          </w:r>
        </w:sdtContent>
      </w:sdt>
    </w:p>
    <w:p w:rsidR="0099588D" w:rsidRPr="0099588D" w:rsidRDefault="0099588D" w:rsidP="00E87659">
      <w:pPr>
        <w:pStyle w:val="Paragraphedeliste"/>
        <w:numPr>
          <w:ilvl w:val="0"/>
          <w:numId w:val="2"/>
        </w:numPr>
        <w:autoSpaceDE w:val="0"/>
        <w:autoSpaceDN w:val="0"/>
        <w:adjustRightInd w:val="0"/>
        <w:spacing w:after="100" w:afterAutospacing="1" w:line="240" w:lineRule="auto"/>
        <w:rPr>
          <w:rFonts w:ascii="Traditional Arabic" w:hAnsi="Traditional Arabic" w:cs="Traditional Arabic"/>
          <w:sz w:val="28"/>
          <w:szCs w:val="28"/>
        </w:rPr>
      </w:pPr>
      <w:r w:rsidRPr="0099588D">
        <w:rPr>
          <w:rFonts w:ascii="Traditional Arabic" w:hAnsi="Traditional Arabic" w:cs="Traditional Arabic" w:hint="cs"/>
          <w:b/>
          <w:bCs/>
          <w:sz w:val="28"/>
          <w:szCs w:val="28"/>
          <w:rtl/>
          <w:lang w:val="fr-FR"/>
        </w:rPr>
        <w:t>واقع منهجية البحث في مجال العلوم الإنسانية والاجتماعية،</w:t>
      </w:r>
      <w:r>
        <w:rPr>
          <w:rFonts w:ascii="Traditional Arabic" w:hAnsi="Traditional Arabic" w:cs="Traditional Arabic" w:hint="cs"/>
          <w:sz w:val="28"/>
          <w:szCs w:val="28"/>
          <w:rtl/>
          <w:lang w:val="fr-FR"/>
        </w:rPr>
        <w:t xml:space="preserve"> </w:t>
      </w:r>
      <w:r w:rsidR="006B24CA" w:rsidRPr="0099588D">
        <w:rPr>
          <w:rFonts w:ascii="Traditional Arabic" w:hAnsi="Traditional Arabic" w:cs="Traditional Arabic" w:hint="cs"/>
          <w:sz w:val="28"/>
          <w:szCs w:val="28"/>
          <w:rtl/>
          <w:lang w:val="fr-FR"/>
        </w:rPr>
        <w:t xml:space="preserve">يرى </w:t>
      </w:r>
      <w:r w:rsidR="006B24CA" w:rsidRPr="0099588D">
        <w:rPr>
          <w:rFonts w:ascii="Traditional Arabic" w:hAnsi="Traditional Arabic" w:cs="Traditional Arabic" w:hint="cs"/>
          <w:b/>
          <w:bCs/>
          <w:sz w:val="28"/>
          <w:szCs w:val="28"/>
          <w:rtl/>
          <w:lang w:val="fr-FR"/>
        </w:rPr>
        <w:t>"د.عبد الحميد بكري"</w:t>
      </w:r>
      <w:r w:rsidR="006B24CA" w:rsidRPr="0099588D">
        <w:rPr>
          <w:rFonts w:ascii="Traditional Arabic" w:hAnsi="Traditional Arabic" w:cs="Traditional Arabic" w:hint="cs"/>
          <w:sz w:val="28"/>
          <w:szCs w:val="28"/>
          <w:rtl/>
          <w:lang w:val="fr-FR"/>
        </w:rPr>
        <w:t xml:space="preserve"> (أ. بالمركز الجامعي سعيدة) أن</w:t>
      </w:r>
      <w:r w:rsidR="00130D78" w:rsidRPr="004D31E9">
        <w:rPr>
          <w:rFonts w:ascii="Traditional Arabic" w:hAnsi="Traditional Arabic" w:cs="Traditional Arabic"/>
          <w:b/>
          <w:bCs/>
          <w:sz w:val="28"/>
          <w:szCs w:val="28"/>
          <w:lang w:val="fr-FR" w:bidi="ar-DZ"/>
        </w:rPr>
        <w:t>:</w:t>
      </w:r>
      <w:r w:rsidR="006B24CA" w:rsidRPr="0099588D">
        <w:rPr>
          <w:rFonts w:ascii="Traditional Arabic" w:hAnsi="Traditional Arabic" w:cs="Traditional Arabic" w:hint="cs"/>
          <w:sz w:val="28"/>
          <w:szCs w:val="28"/>
          <w:rtl/>
          <w:lang w:val="fr-FR"/>
        </w:rPr>
        <w:t xml:space="preserve"> واقع البحث العلمي متهاو من ناحية الشكل والمضمون، فإضافة إلى عدم فاعلية ونجاعة البحوث المقدمة </w:t>
      </w:r>
      <w:r w:rsidR="006B24CA" w:rsidRPr="0099588D">
        <w:rPr>
          <w:rFonts w:ascii="Traditional Arabic" w:hAnsi="Traditional Arabic" w:cs="Traditional Arabic" w:hint="cs"/>
          <w:sz w:val="28"/>
          <w:szCs w:val="28"/>
          <w:rtl/>
          <w:lang w:val="fr-FR"/>
        </w:rPr>
        <w:lastRenderedPageBreak/>
        <w:t xml:space="preserve">في الوسط العلمي وعدم إفادتها بشيء لتقديم وتحريك عجلة البحث، فهي كذلك تفتقر </w:t>
      </w:r>
      <w:r w:rsidR="001218AD" w:rsidRPr="0099588D">
        <w:rPr>
          <w:rFonts w:ascii="Traditional Arabic" w:hAnsi="Traditional Arabic" w:cs="Traditional Arabic" w:hint="cs"/>
          <w:sz w:val="28"/>
          <w:szCs w:val="28"/>
          <w:rtl/>
          <w:lang w:val="fr-FR"/>
        </w:rPr>
        <w:t>لأبسط مقومات المنهجية، فيقول</w:t>
      </w:r>
      <w:r w:rsidR="00130D78" w:rsidRPr="004D31E9">
        <w:rPr>
          <w:rFonts w:ascii="Traditional Arabic" w:hAnsi="Traditional Arabic" w:cs="Traditional Arabic"/>
          <w:b/>
          <w:bCs/>
          <w:sz w:val="28"/>
          <w:szCs w:val="28"/>
          <w:lang w:val="fr-FR" w:bidi="ar-DZ"/>
        </w:rPr>
        <w:t>:</w:t>
      </w:r>
      <w:r w:rsidR="001218AD" w:rsidRPr="0099588D">
        <w:rPr>
          <w:rFonts w:ascii="Traditional Arabic" w:hAnsi="Traditional Arabic" w:cs="Traditional Arabic" w:hint="cs"/>
          <w:sz w:val="28"/>
          <w:szCs w:val="28"/>
          <w:rtl/>
          <w:lang w:val="fr-FR"/>
        </w:rPr>
        <w:t xml:space="preserve"> (</w:t>
      </w:r>
      <w:r w:rsidRPr="0099588D">
        <w:rPr>
          <w:rFonts w:ascii="Traditional Arabic" w:hAnsi="Traditional Arabic" w:cs="Traditional Arabic"/>
          <w:sz w:val="28"/>
          <w:szCs w:val="28"/>
          <w:rtl/>
        </w:rPr>
        <w:t>كلنا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يعلم</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ما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تمثله</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المنهجية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حديها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العلمي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والعملي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أجزاء</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البحوث</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من</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أهمية</w:t>
      </w:r>
      <w:r w:rsidRPr="0099588D">
        <w:rPr>
          <w:rFonts w:ascii="Traditional Arabic" w:hAnsi="Traditional Arabic" w:cs="Traditional Arabic" w:hint="cs"/>
          <w:sz w:val="28"/>
          <w:szCs w:val="28"/>
          <w:rtl/>
        </w:rPr>
        <w:t xml:space="preserve"> بالغ</w:t>
      </w:r>
      <w:r w:rsidRPr="0099588D">
        <w:rPr>
          <w:rFonts w:ascii="Traditional Arabic" w:hAnsi="Traditional Arabic" w:cs="Traditional Arabic" w:hint="cs"/>
          <w:sz w:val="28"/>
          <w:szCs w:val="28"/>
          <w:rtl/>
          <w:lang w:bidi="ar-DZ"/>
        </w:rPr>
        <w:t>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الأعمال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البحثية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مرحلة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الدراسات</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العليا،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لذا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فإن</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فقدا</w:t>
      </w:r>
      <w:r w:rsidRPr="0099588D">
        <w:rPr>
          <w:rFonts w:ascii="Traditional Arabic" w:hAnsi="Traditional Arabic" w:cs="Traditional Arabic"/>
          <w:sz w:val="28"/>
          <w:szCs w:val="28"/>
          <w:rtl/>
          <w:lang w:bidi="ar-DZ"/>
        </w:rPr>
        <w:t>نها</w:t>
      </w:r>
      <w:r w:rsidRPr="0099588D">
        <w:rPr>
          <w:rFonts w:ascii="Traditional Arabic" w:hAnsi="Traditional Arabic" w:cs="Traditional Arabic"/>
          <w:sz w:val="28"/>
          <w:szCs w:val="28"/>
          <w:rtl/>
        </w:rPr>
        <w:t xml:space="preserve"> سوف</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ينعكس مباشرة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وسلبا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على</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المستوى</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العلمي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الذي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سوف</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تظهر</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فيه</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هذه</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البحوث</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والرسائل،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ويتمثل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ذلك</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أساسا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w:t>
      </w:r>
      <w:r w:rsidRPr="0099588D">
        <w:rPr>
          <w:rFonts w:ascii="Traditional Arabic" w:hAnsi="Traditional Arabic" w:cs="Traditional Arabic" w:hint="cs"/>
          <w:sz w:val="28"/>
          <w:szCs w:val="28"/>
          <w:rtl/>
        </w:rPr>
        <w:t xml:space="preserve"> </w:t>
      </w:r>
      <w:r w:rsidRPr="0099588D">
        <w:rPr>
          <w:rFonts w:ascii="Traditional Arabic" w:hAnsi="Traditional Arabic" w:cs="Traditional Arabic"/>
          <w:sz w:val="28"/>
          <w:szCs w:val="28"/>
          <w:rtl/>
        </w:rPr>
        <w:t>افتقارها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إلى</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الإضافات</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العلمية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التي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نرجوها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من</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هذه</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البحوث،</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إضافة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إلى</w:t>
      </w:r>
      <w:r w:rsidRPr="0099588D">
        <w:rPr>
          <w:rFonts w:ascii="Traditional Arabic" w:hAnsi="Traditional Arabic" w:cs="Traditional Arabic" w:hint="cs"/>
          <w:sz w:val="28"/>
          <w:szCs w:val="28"/>
          <w:rtl/>
        </w:rPr>
        <w:t xml:space="preserve"> ته</w:t>
      </w:r>
      <w:r w:rsidRPr="0099588D">
        <w:rPr>
          <w:rFonts w:ascii="Traditional Arabic" w:hAnsi="Traditional Arabic" w:cs="Traditional Arabic"/>
          <w:sz w:val="28"/>
          <w:szCs w:val="28"/>
          <w:rtl/>
        </w:rPr>
        <w:t>لهلها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وضعفها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سواء</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جانب</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الشكل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أو</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المضمون</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والظاهر</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أن</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أغلب</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الرسائل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التي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تقدم</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الآن</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للمناقشة</w:t>
      </w:r>
      <w:r w:rsidRPr="0099588D">
        <w:rPr>
          <w:rFonts w:ascii="Traditional Arabic" w:hAnsi="Traditional Arabic" w:cs="Traditional Arabic" w:hint="cs"/>
          <w:sz w:val="28"/>
          <w:szCs w:val="28"/>
          <w:rtl/>
        </w:rPr>
        <w:t xml:space="preserve"> </w:t>
      </w:r>
      <w:r w:rsidRPr="0099588D">
        <w:rPr>
          <w:rFonts w:ascii="Traditional Arabic" w:hAnsi="Traditional Arabic" w:cs="Traditional Arabic"/>
          <w:sz w:val="28"/>
          <w:szCs w:val="28"/>
          <w:rtl/>
        </w:rPr>
        <w:t>تفتقر</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إن</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لم</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نقل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تفتقد</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إلى</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أهم</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المقومات</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المنهجية،</w:t>
      </w:r>
      <w:r w:rsidRPr="0099588D">
        <w:rPr>
          <w:rFonts w:ascii="Traditional Arabic" w:hAnsi="Traditional Arabic" w:cs="Traditional Arabic"/>
          <w:sz w:val="28"/>
          <w:szCs w:val="28"/>
        </w:rPr>
        <w:t xml:space="preserve"> </w:t>
      </w:r>
      <w:r w:rsidRPr="0099588D">
        <w:rPr>
          <w:rFonts w:ascii="Traditional Arabic" w:hAnsi="Traditional Arabic" w:cs="Traditional Arabic" w:hint="cs"/>
          <w:sz w:val="28"/>
          <w:szCs w:val="28"/>
          <w:rtl/>
        </w:rPr>
        <w:t>(</w:t>
      </w:r>
      <w:r w:rsidRPr="0099588D">
        <w:rPr>
          <w:rFonts w:ascii="Traditional Arabic" w:hAnsi="Traditional Arabic" w:cs="Traditional Arabic"/>
          <w:sz w:val="28"/>
          <w:szCs w:val="28"/>
          <w:rtl/>
        </w:rPr>
        <w:t>والتي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تبتدئ</w:t>
      </w:r>
      <w:r w:rsidRPr="0099588D">
        <w:rPr>
          <w:rFonts w:ascii="Traditional Arabic" w:hAnsi="Traditional Arabic" w:cs="Traditional Arabic"/>
          <w:sz w:val="28"/>
          <w:szCs w:val="28"/>
        </w:rPr>
        <w:t xml:space="preserve"> </w:t>
      </w:r>
      <w:r w:rsidRPr="0099588D">
        <w:rPr>
          <w:rFonts w:ascii="Traditional Arabic" w:hAnsi="Traditional Arabic" w:cs="Traditional Arabic"/>
          <w:b/>
          <w:bCs/>
          <w:sz w:val="28"/>
          <w:szCs w:val="28"/>
          <w:rtl/>
        </w:rPr>
        <w:t>أولا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بمعرفة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الطالب</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الباحث</w:t>
      </w:r>
      <w:r w:rsidRPr="0099588D">
        <w:rPr>
          <w:rFonts w:ascii="Traditional Arabic" w:hAnsi="Traditional Arabic" w:cs="Traditional Arabic" w:hint="cs"/>
          <w:sz w:val="28"/>
          <w:szCs w:val="28"/>
          <w:rtl/>
        </w:rPr>
        <w:t xml:space="preserve"> </w:t>
      </w:r>
      <w:r w:rsidRPr="0099588D">
        <w:rPr>
          <w:rFonts w:ascii="Traditional Arabic" w:hAnsi="Traditional Arabic" w:cs="Traditional Arabic"/>
          <w:sz w:val="28"/>
          <w:szCs w:val="28"/>
          <w:rtl/>
        </w:rPr>
        <w:t>للخلفية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الأدبية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والفلسفية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لمنهج</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البحث،</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ثم</w:t>
      </w:r>
      <w:r w:rsidRPr="0099588D">
        <w:rPr>
          <w:rFonts w:ascii="Traditional Arabic" w:hAnsi="Traditional Arabic" w:cs="Traditional Arabic" w:hint="cs"/>
          <w:sz w:val="28"/>
          <w:szCs w:val="28"/>
          <w:lang w:bidi="ar-DZ"/>
        </w:rPr>
        <w:t xml:space="preserve"> </w:t>
      </w:r>
      <w:r w:rsidRPr="0099588D">
        <w:rPr>
          <w:rFonts w:ascii="Traditional Arabic" w:hAnsi="Traditional Arabic" w:cs="Traditional Arabic" w:hint="cs"/>
          <w:b/>
          <w:bCs/>
          <w:sz w:val="28"/>
          <w:szCs w:val="28"/>
          <w:rtl/>
          <w:lang w:bidi="ar-DZ"/>
        </w:rPr>
        <w:t>ثانيا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إلى</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أزمة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مناهج</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البحث</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في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العلوم</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الإنسانية</w:t>
      </w:r>
      <w:r w:rsidRPr="0099588D">
        <w:rPr>
          <w:rFonts w:ascii="Traditional Arabic" w:hAnsi="Traditional Arabic" w:cs="Traditional Arabic" w:hint="cs"/>
          <w:sz w:val="28"/>
          <w:szCs w:val="28"/>
          <w:rtl/>
        </w:rPr>
        <w:t xml:space="preserve"> </w:t>
      </w:r>
      <w:r w:rsidRPr="0099588D">
        <w:rPr>
          <w:rFonts w:ascii="Traditional Arabic" w:hAnsi="Traditional Arabic" w:cs="Traditional Arabic"/>
          <w:sz w:val="28"/>
          <w:szCs w:val="28"/>
          <w:rtl/>
        </w:rPr>
        <w:t>والاجتماعية،</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والجدل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الذي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دار</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وما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زال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يدور</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حول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هذه</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الأزمة،</w:t>
      </w:r>
      <w:r w:rsidRPr="0099588D">
        <w:rPr>
          <w:rFonts w:ascii="Traditional Arabic" w:hAnsi="Traditional Arabic" w:cs="Traditional Arabic" w:hint="cs"/>
          <w:sz w:val="28"/>
          <w:szCs w:val="28"/>
          <w:rtl/>
          <w:lang w:bidi="ar-DZ"/>
        </w:rPr>
        <w:t xml:space="preserve"> </w:t>
      </w:r>
      <w:r w:rsidRPr="0099588D">
        <w:rPr>
          <w:rFonts w:ascii="Traditional Arabic" w:hAnsi="Traditional Arabic" w:cs="Traditional Arabic" w:hint="cs"/>
          <w:b/>
          <w:bCs/>
          <w:sz w:val="28"/>
          <w:szCs w:val="28"/>
          <w:rtl/>
          <w:lang w:bidi="ar-DZ"/>
        </w:rPr>
        <w:t>ثالثا</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ضف</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إلى</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ذلك</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الجانب</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الإجرائي</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للعمل</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البحث</w:t>
      </w:r>
      <w:r w:rsidRPr="0099588D">
        <w:rPr>
          <w:rFonts w:ascii="Traditional Arabic" w:hAnsi="Traditional Arabic" w:cs="Traditional Arabic"/>
          <w:sz w:val="28"/>
          <w:szCs w:val="28"/>
        </w:rPr>
        <w:t xml:space="preserve"> </w:t>
      </w:r>
      <w:r w:rsidRPr="0099588D">
        <w:rPr>
          <w:rFonts w:ascii="Traditional Arabic" w:hAnsi="Traditional Arabic" w:cs="Traditional Arabic"/>
          <w:sz w:val="28"/>
          <w:szCs w:val="28"/>
          <w:rtl/>
        </w:rPr>
        <w:t>وآلياته</w:t>
      </w:r>
      <w:r w:rsidRPr="0099588D">
        <w:rPr>
          <w:rFonts w:ascii="Traditional Arabic" w:hAnsi="Traditional Arabic" w:cs="Traditional Arabic" w:hint="cs"/>
          <w:sz w:val="28"/>
          <w:szCs w:val="28"/>
          <w:rtl/>
        </w:rPr>
        <w:t>).</w:t>
      </w:r>
      <w:sdt>
        <w:sdtPr>
          <w:rPr>
            <w:rFonts w:ascii="Traditional Arabic" w:hAnsi="Traditional Arabic" w:cs="Traditional Arabic" w:hint="cs"/>
            <w:sz w:val="28"/>
            <w:szCs w:val="28"/>
            <w:rtl/>
          </w:rPr>
          <w:id w:val="107561807"/>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عبد09 \</w:instrText>
          </w:r>
          <w:r>
            <w:rPr>
              <w:rFonts w:ascii="Traditional Arabic" w:hAnsi="Traditional Arabic" w:cs="Traditional Arabic" w:hint="cs"/>
              <w:sz w:val="28"/>
              <w:szCs w:val="28"/>
              <w:lang w:bidi="ar-DZ"/>
            </w:rPr>
            <w:instrText>p 341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99588D">
            <w:rPr>
              <w:rFonts w:ascii="Traditional Arabic" w:hAnsi="Traditional Arabic" w:cs="Traditional Arabic" w:hint="cs"/>
              <w:noProof/>
              <w:sz w:val="28"/>
              <w:szCs w:val="28"/>
              <w:rtl/>
              <w:lang w:bidi="ar-DZ"/>
            </w:rPr>
            <w:t>(بكري، 2009، صفحة 341)</w:t>
          </w:r>
          <w:r w:rsidR="00300D89">
            <w:rPr>
              <w:rFonts w:ascii="Traditional Arabic" w:hAnsi="Traditional Arabic" w:cs="Traditional Arabic"/>
              <w:sz w:val="28"/>
              <w:szCs w:val="28"/>
              <w:rtl/>
            </w:rPr>
            <w:fldChar w:fldCharType="end"/>
          </w:r>
        </w:sdtContent>
      </w:sdt>
      <w:r w:rsidRPr="0099588D">
        <w:rPr>
          <w:rFonts w:ascii="Traditional Arabic" w:hAnsi="Traditional Arabic" w:cs="Traditional Arabic" w:hint="cs"/>
          <w:sz w:val="28"/>
          <w:szCs w:val="28"/>
          <w:rtl/>
        </w:rPr>
        <w:t xml:space="preserve"> </w:t>
      </w:r>
    </w:p>
    <w:p w:rsidR="00984B3C" w:rsidRPr="00984B3C" w:rsidRDefault="00A70EAC" w:rsidP="00E87659">
      <w:pPr>
        <w:pStyle w:val="Paragraphedeliste"/>
        <w:numPr>
          <w:ilvl w:val="0"/>
          <w:numId w:val="2"/>
        </w:numPr>
        <w:autoSpaceDE w:val="0"/>
        <w:autoSpaceDN w:val="0"/>
        <w:adjustRightInd w:val="0"/>
        <w:spacing w:after="100" w:afterAutospacing="1" w:line="240" w:lineRule="auto"/>
        <w:rPr>
          <w:rFonts w:ascii="Traditional Arabic" w:hAnsi="Traditional Arabic" w:cs="Traditional Arabic"/>
          <w:sz w:val="28"/>
          <w:szCs w:val="28"/>
          <w:rtl/>
          <w:lang w:bidi="ar-DZ"/>
        </w:rPr>
      </w:pPr>
      <w:r w:rsidRPr="00130D78">
        <w:rPr>
          <w:rFonts w:ascii="Traditional Arabic" w:hAnsi="Traditional Arabic" w:cs="Traditional Arabic" w:hint="cs"/>
          <w:b/>
          <w:bCs/>
          <w:sz w:val="28"/>
          <w:szCs w:val="28"/>
          <w:rtl/>
          <w:lang w:val="fr-FR"/>
        </w:rPr>
        <w:t xml:space="preserve">أزمة العلوم </w:t>
      </w:r>
      <w:r w:rsidR="00440C57" w:rsidRPr="00130D78">
        <w:rPr>
          <w:rFonts w:ascii="Traditional Arabic" w:hAnsi="Traditional Arabic" w:cs="Traditional Arabic" w:hint="cs"/>
          <w:b/>
          <w:bCs/>
          <w:sz w:val="28"/>
          <w:szCs w:val="28"/>
          <w:rtl/>
          <w:lang w:val="fr-FR"/>
        </w:rPr>
        <w:t>الإنسانية</w:t>
      </w:r>
      <w:r w:rsidRPr="00130D78">
        <w:rPr>
          <w:rFonts w:ascii="Traditional Arabic" w:hAnsi="Traditional Arabic" w:cs="Traditional Arabic" w:hint="cs"/>
          <w:b/>
          <w:bCs/>
          <w:sz w:val="28"/>
          <w:szCs w:val="28"/>
          <w:rtl/>
          <w:lang w:val="fr-FR"/>
        </w:rPr>
        <w:t xml:space="preserve"> والاجتماعية</w:t>
      </w:r>
      <w:r w:rsidR="00440C57" w:rsidRPr="00130D78">
        <w:rPr>
          <w:rFonts w:ascii="Traditional Arabic" w:hAnsi="Traditional Arabic" w:cs="Traditional Arabic" w:hint="cs"/>
          <w:b/>
          <w:bCs/>
          <w:sz w:val="28"/>
          <w:szCs w:val="28"/>
          <w:rtl/>
          <w:lang w:val="fr-FR"/>
        </w:rPr>
        <w:t>،</w:t>
      </w:r>
      <w:r w:rsidR="00440C57" w:rsidRPr="00984B3C">
        <w:rPr>
          <w:rFonts w:ascii="Traditional Arabic" w:hAnsi="Traditional Arabic" w:cs="Traditional Arabic" w:hint="cs"/>
          <w:sz w:val="28"/>
          <w:szCs w:val="28"/>
          <w:rtl/>
          <w:lang w:val="fr-FR"/>
        </w:rPr>
        <w:t xml:space="preserve"> تتمثل في تنازع تيارين متناقضين</w:t>
      </w:r>
      <w:r w:rsidR="006E441C" w:rsidRPr="00723DC4">
        <w:rPr>
          <w:rFonts w:ascii="Traditional Arabic" w:hAnsi="Traditional Arabic" w:cs="Traditional Arabic"/>
          <w:sz w:val="28"/>
          <w:szCs w:val="28"/>
          <w:lang w:val="fr-FR" w:bidi="ar-DZ"/>
        </w:rPr>
        <w:t>:</w:t>
      </w:r>
      <w:r w:rsidR="00440C57" w:rsidRPr="00984B3C">
        <w:rPr>
          <w:rFonts w:ascii="Traditional Arabic" w:hAnsi="Traditional Arabic" w:cs="Traditional Arabic" w:hint="cs"/>
          <w:sz w:val="28"/>
          <w:szCs w:val="28"/>
          <w:rtl/>
          <w:lang w:val="fr-FR"/>
        </w:rPr>
        <w:t xml:space="preserve"> </w:t>
      </w:r>
      <w:r w:rsidR="00130D78" w:rsidRPr="006E441C">
        <w:rPr>
          <w:rFonts w:ascii="Traditional Arabic" w:hAnsi="Traditional Arabic" w:cs="Traditional Arabic" w:hint="cs"/>
          <w:b/>
          <w:bCs/>
          <w:sz w:val="28"/>
          <w:szCs w:val="28"/>
          <w:rtl/>
          <w:lang w:val="fr-FR"/>
        </w:rPr>
        <w:t>الأول</w:t>
      </w:r>
      <w:r w:rsidR="006E441C" w:rsidRPr="00723DC4">
        <w:rPr>
          <w:rFonts w:ascii="Traditional Arabic" w:hAnsi="Traditional Arabic" w:cs="Traditional Arabic"/>
          <w:sz w:val="28"/>
          <w:szCs w:val="28"/>
          <w:lang w:val="fr-FR" w:bidi="ar-DZ"/>
        </w:rPr>
        <w:t>:</w:t>
      </w:r>
      <w:r w:rsidR="00130D78">
        <w:rPr>
          <w:rFonts w:ascii="Traditional Arabic" w:hAnsi="Traditional Arabic" w:cs="Traditional Arabic" w:hint="cs"/>
          <w:sz w:val="28"/>
          <w:szCs w:val="28"/>
          <w:rtl/>
          <w:lang w:val="fr-FR"/>
        </w:rPr>
        <w:t xml:space="preserve"> يندد بأن </w:t>
      </w:r>
      <w:r w:rsidR="00440C57" w:rsidRPr="00984B3C">
        <w:rPr>
          <w:rFonts w:ascii="Traditional Arabic" w:hAnsi="Traditional Arabic" w:cs="Traditional Arabic" w:hint="cs"/>
          <w:sz w:val="28"/>
          <w:szCs w:val="28"/>
          <w:rtl/>
          <w:lang w:val="fr-FR"/>
        </w:rPr>
        <w:t>الظاهرة الإنسانية بيولوجية</w:t>
      </w:r>
      <w:r w:rsidR="00130D78">
        <w:rPr>
          <w:rFonts w:ascii="Traditional Arabic" w:hAnsi="Traditional Arabic" w:cs="Traditional Arabic" w:hint="cs"/>
          <w:sz w:val="28"/>
          <w:szCs w:val="28"/>
          <w:rtl/>
          <w:lang w:val="fr-FR"/>
        </w:rPr>
        <w:t xml:space="preserve"> والانسان جزء من الطبيعة</w:t>
      </w:r>
      <w:r w:rsidR="00440C57" w:rsidRPr="00984B3C">
        <w:rPr>
          <w:rFonts w:ascii="Traditional Arabic" w:hAnsi="Traditional Arabic" w:cs="Traditional Arabic" w:hint="cs"/>
          <w:sz w:val="28"/>
          <w:szCs w:val="28"/>
          <w:rtl/>
          <w:lang w:val="fr-FR"/>
        </w:rPr>
        <w:t>،</w:t>
      </w:r>
      <w:r w:rsidR="00130D78">
        <w:rPr>
          <w:rFonts w:ascii="Traditional Arabic" w:hAnsi="Traditional Arabic" w:cs="Traditional Arabic" w:hint="cs"/>
          <w:sz w:val="28"/>
          <w:szCs w:val="28"/>
          <w:rtl/>
          <w:lang w:val="fr-FR"/>
        </w:rPr>
        <w:t xml:space="preserve"> و</w:t>
      </w:r>
      <w:r w:rsidR="00130D78" w:rsidRPr="006E441C">
        <w:rPr>
          <w:rFonts w:ascii="Traditional Arabic" w:hAnsi="Traditional Arabic" w:cs="Traditional Arabic" w:hint="cs"/>
          <w:b/>
          <w:bCs/>
          <w:sz w:val="28"/>
          <w:szCs w:val="28"/>
          <w:rtl/>
          <w:lang w:val="fr-FR"/>
        </w:rPr>
        <w:t>الثاني</w:t>
      </w:r>
      <w:r w:rsidR="006E441C" w:rsidRPr="006E441C">
        <w:rPr>
          <w:rFonts w:ascii="Traditional Arabic" w:hAnsi="Traditional Arabic" w:cs="Traditional Arabic"/>
          <w:b/>
          <w:bCs/>
          <w:sz w:val="28"/>
          <w:szCs w:val="28"/>
          <w:lang w:val="fr-FR" w:bidi="ar-DZ"/>
        </w:rPr>
        <w:t>:</w:t>
      </w:r>
      <w:r w:rsidR="00130D78">
        <w:rPr>
          <w:rFonts w:ascii="Traditional Arabic" w:hAnsi="Traditional Arabic" w:cs="Traditional Arabic" w:hint="cs"/>
          <w:sz w:val="28"/>
          <w:szCs w:val="28"/>
          <w:rtl/>
          <w:lang w:val="fr-FR"/>
        </w:rPr>
        <w:t xml:space="preserve"> يندد بأن</w:t>
      </w:r>
      <w:r w:rsidR="00440C57" w:rsidRPr="00984B3C">
        <w:rPr>
          <w:rFonts w:ascii="Traditional Arabic" w:hAnsi="Traditional Arabic" w:cs="Traditional Arabic" w:hint="cs"/>
          <w:sz w:val="28"/>
          <w:szCs w:val="28"/>
          <w:rtl/>
          <w:lang w:val="fr-FR"/>
        </w:rPr>
        <w:t xml:space="preserve"> الظاهرة الإنسانية تتميز عن بقية العلوم</w:t>
      </w:r>
      <w:r w:rsidR="00130D78">
        <w:rPr>
          <w:rFonts w:ascii="Traditional Arabic" w:hAnsi="Traditional Arabic" w:cs="Traditional Arabic" w:hint="cs"/>
          <w:sz w:val="28"/>
          <w:szCs w:val="28"/>
          <w:rtl/>
          <w:lang w:val="fr-FR"/>
        </w:rPr>
        <w:t>.</w:t>
      </w:r>
      <w:r w:rsidR="00440C57" w:rsidRPr="00984B3C">
        <w:rPr>
          <w:rFonts w:ascii="Traditional Arabic" w:hAnsi="Traditional Arabic" w:cs="Traditional Arabic" w:hint="cs"/>
          <w:sz w:val="28"/>
          <w:szCs w:val="28"/>
          <w:rtl/>
          <w:lang w:val="fr-FR"/>
        </w:rPr>
        <w:t xml:space="preserve"> يقول</w:t>
      </w:r>
      <w:r w:rsidR="00130D78" w:rsidRPr="00130D78">
        <w:rPr>
          <w:rFonts w:ascii="Traditional Arabic" w:hAnsi="Traditional Arabic" w:cs="Traditional Arabic" w:hint="cs"/>
          <w:b/>
          <w:bCs/>
          <w:sz w:val="28"/>
          <w:szCs w:val="28"/>
          <w:rtl/>
          <w:lang w:val="fr-FR"/>
        </w:rPr>
        <w:t xml:space="preserve"> "د.عبد الحميد بكري"</w:t>
      </w:r>
      <w:r w:rsidR="00440C57" w:rsidRPr="00984B3C">
        <w:rPr>
          <w:rFonts w:ascii="Traditional Arabic" w:hAnsi="Traditional Arabic" w:cs="Traditional Arabic" w:hint="cs"/>
          <w:sz w:val="28"/>
          <w:szCs w:val="28"/>
          <w:rtl/>
          <w:lang w:val="fr-FR"/>
        </w:rPr>
        <w:t xml:space="preserve"> </w:t>
      </w:r>
      <w:r w:rsidR="006E441C" w:rsidRPr="00723DC4">
        <w:rPr>
          <w:rFonts w:ascii="Traditional Arabic" w:hAnsi="Traditional Arabic" w:cs="Traditional Arabic"/>
          <w:sz w:val="28"/>
          <w:szCs w:val="28"/>
          <w:lang w:val="fr-FR" w:bidi="ar-DZ"/>
        </w:rPr>
        <w:t>:</w:t>
      </w:r>
      <w:r w:rsidR="006E441C" w:rsidRPr="00984B3C">
        <w:rPr>
          <w:rFonts w:ascii="Traditional Arabic" w:hAnsi="Traditional Arabic" w:cs="Traditional Arabic" w:hint="cs"/>
          <w:sz w:val="28"/>
          <w:szCs w:val="28"/>
          <w:rtl/>
          <w:lang w:val="fr-FR"/>
        </w:rPr>
        <w:t xml:space="preserve"> </w:t>
      </w:r>
      <w:r w:rsidR="00440C57" w:rsidRPr="00984B3C">
        <w:rPr>
          <w:rFonts w:ascii="Traditional Arabic" w:hAnsi="Traditional Arabic" w:cs="Traditional Arabic" w:hint="cs"/>
          <w:sz w:val="28"/>
          <w:szCs w:val="28"/>
          <w:rtl/>
          <w:lang w:val="fr-FR"/>
        </w:rPr>
        <w:t>(</w:t>
      </w:r>
      <w:r w:rsidR="00984B3C" w:rsidRPr="00984B3C">
        <w:rPr>
          <w:rFonts w:ascii="Traditional Arabic" w:hAnsi="Traditional Arabic" w:cs="Traditional Arabic"/>
          <w:sz w:val="28"/>
          <w:szCs w:val="28"/>
          <w:rtl/>
        </w:rPr>
        <w:t>مشاكل</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مناهج</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البحث</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الإنسانية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والاجتماعية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ترجع</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أساسا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لطبيعة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هذه</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فهناك</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ينطلق</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افتراض</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معقولية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العالم،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الظواهر</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جميعها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سواء</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أكانت</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طبيعية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إنسانية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hint="cs"/>
          <w:sz w:val="28"/>
          <w:szCs w:val="28"/>
          <w:rtl/>
        </w:rPr>
        <w:t>(</w:t>
      </w:r>
      <w:r w:rsidR="00984B3C" w:rsidRPr="00984B3C">
        <w:rPr>
          <w:rFonts w:ascii="Traditional Arabic" w:hAnsi="Traditional Arabic" w:cs="Traditional Arabic"/>
          <w:sz w:val="28"/>
          <w:szCs w:val="28"/>
          <w:rtl/>
        </w:rPr>
        <w:t>الإنسانية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حسبهم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جزءا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الطبيعة</w:t>
      </w:r>
      <w:r w:rsidR="00984B3C" w:rsidRPr="00984B3C">
        <w:rPr>
          <w:rFonts w:ascii="Traditional Arabic" w:hAnsi="Traditional Arabic" w:cs="Traditional Arabic" w:hint="cs"/>
          <w:sz w:val="28"/>
          <w:szCs w:val="28"/>
          <w:rtl/>
        </w:rPr>
        <w:t>)</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مترابطة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سببيا</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أي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w:t>
      </w:r>
      <w:r w:rsidR="00984B3C" w:rsidRPr="00984B3C">
        <w:rPr>
          <w:rFonts w:ascii="Traditional Arabic" w:hAnsi="Traditional Arabic" w:cs="Traditional Arabic" w:hint="cs"/>
          <w:sz w:val="28"/>
          <w:szCs w:val="28"/>
          <w:rtl/>
        </w:rPr>
        <w:t>نه</w:t>
      </w:r>
      <w:r w:rsidR="00984B3C" w:rsidRPr="00984B3C">
        <w:rPr>
          <w:rFonts w:ascii="Traditional Arabic" w:hAnsi="Traditional Arabic" w:cs="Traditional Arabic"/>
          <w:sz w:val="28"/>
          <w:szCs w:val="28"/>
          <w:rtl/>
        </w:rPr>
        <w:t>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ليست</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عفوية،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وهذا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الافتراض</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يظهر</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صورة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متطرفة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تتمثل</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الحتمية،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بمعنى</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حالة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معينة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للنظام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الطبيعي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أو</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الحياتي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تقود</w:t>
      </w:r>
      <w:r w:rsidR="00984B3C" w:rsidRPr="00984B3C">
        <w:rPr>
          <w:rFonts w:ascii="Traditional Arabic" w:hAnsi="Traditional Arabic" w:cs="Traditional Arabic" w:hint="cs"/>
          <w:sz w:val="28"/>
          <w:szCs w:val="28"/>
          <w:rtl/>
          <w:lang w:bidi="ar-DZ"/>
        </w:rPr>
        <w:t xml:space="preserve"> با</w:t>
      </w:r>
      <w:r w:rsidR="00984B3C" w:rsidRPr="00984B3C">
        <w:rPr>
          <w:rFonts w:ascii="Traditional Arabic" w:hAnsi="Traditional Arabic" w:cs="Traditional Arabic"/>
          <w:sz w:val="28"/>
          <w:szCs w:val="28"/>
          <w:rtl/>
        </w:rPr>
        <w:t>لضرورة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ودوما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إلى</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حالة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أخرى</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تليها</w:t>
      </w:r>
      <w:r w:rsidR="00984B3C" w:rsidRPr="00984B3C">
        <w:rPr>
          <w:rFonts w:ascii="Traditional Arabic" w:hAnsi="Traditional Arabic" w:cs="Traditional Arabic" w:hint="cs"/>
          <w:sz w:val="28"/>
          <w:szCs w:val="28"/>
          <w:rtl/>
        </w:rPr>
        <w:t>.</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وهذا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الاعتقاد</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هو</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الذي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ساد</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وتغلغل</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المنهج</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العلمي</w:t>
      </w:r>
      <w:r w:rsidR="00984B3C" w:rsidRPr="00984B3C">
        <w:rPr>
          <w:rFonts w:ascii="Traditional Arabic" w:hAnsi="Traditional Arabic" w:cs="Traditional Arabic"/>
          <w:sz w:val="28"/>
          <w:szCs w:val="28"/>
        </w:rPr>
        <w:t>"</w:t>
      </w:r>
      <w:r w:rsidR="00984B3C" w:rsidRPr="00984B3C">
        <w:rPr>
          <w:rFonts w:ascii="Traditional Arabic" w:hAnsi="Traditional Arabic" w:cs="Traditional Arabic"/>
          <w:sz w:val="28"/>
          <w:szCs w:val="28"/>
          <w:rtl/>
        </w:rPr>
        <w:t>،</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وإن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الإيمان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hint="cs"/>
          <w:sz w:val="28"/>
          <w:szCs w:val="28"/>
          <w:rtl/>
          <w:lang w:bidi="ar-DZ"/>
        </w:rPr>
        <w:t>به</w:t>
      </w:r>
      <w:r w:rsidR="00984B3C" w:rsidRPr="00984B3C">
        <w:rPr>
          <w:rFonts w:ascii="Traditional Arabic" w:hAnsi="Traditional Arabic" w:cs="Traditional Arabic"/>
          <w:sz w:val="28"/>
          <w:szCs w:val="28"/>
          <w:rtl/>
        </w:rPr>
        <w:t>ذا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الافتراض</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جعل</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الاعتقاد</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الحالة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الإنسانية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ذات</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نزعة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بيولوجية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w:t>
      </w:r>
      <w:r w:rsidR="00984B3C" w:rsidRPr="00984B3C">
        <w:rPr>
          <w:rFonts w:ascii="Traditional Arabic" w:hAnsi="Traditional Arabic" w:cs="Traditional Arabic" w:hint="cs"/>
          <w:sz w:val="28"/>
          <w:szCs w:val="28"/>
          <w:rtl/>
        </w:rPr>
        <w:t>با</w:t>
      </w:r>
      <w:r w:rsidR="00984B3C" w:rsidRPr="00984B3C">
        <w:rPr>
          <w:rFonts w:ascii="Traditional Arabic" w:hAnsi="Traditional Arabic" w:cs="Traditional Arabic"/>
          <w:sz w:val="28"/>
          <w:szCs w:val="28"/>
          <w:rtl/>
        </w:rPr>
        <w:t>لتالي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لفهم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عميق</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للظاهرة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الإنسانية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إنما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يجب</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يتصف</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بنزعة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بيولوجية،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تصطبغ</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بصبغة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علمية،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ومن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هنا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بدأت</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أزمة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المناهج</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الإنسانية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عموما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على</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اعتبار</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هذه</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حاكت</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فقط</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مناهج</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للبحث</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مستخدمة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أخرى،</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ويجب</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نذكر</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هنا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بروز</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آراء</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متناقضة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حول</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هذه</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النقطة</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لذات،</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فهناك</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رأي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وتمثله</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الاتجاهات</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الوضعية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في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الإنسانية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الذي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يرى</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مناهج</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الطبيعية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تصلح</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لكل</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ليس</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هناك</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خصوصية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منهجية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وهناك</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رأي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مشاكس</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للأول</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tl/>
        </w:rPr>
        <w:t>تماما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وتمثله</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الاتجاهات</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ضد</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الوضعية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الذي</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يؤكد</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أن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الإنسان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يختلف</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اختلافا</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عن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موضوعات</w:t>
      </w:r>
      <w:r w:rsidR="00984B3C" w:rsidRPr="00984B3C">
        <w:rPr>
          <w:rFonts w:ascii="Traditional Arabic" w:hAnsi="Traditional Arabic" w:cs="Traditional Arabic" w:hint="cs"/>
          <w:sz w:val="28"/>
          <w:szCs w:val="28"/>
          <w:rtl/>
        </w:rPr>
        <w:t xml:space="preserve"> </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العلوم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الطبيعية،</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ومن</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تم</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تتطلب</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مناهج</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بحث</w:t>
      </w:r>
      <w:r w:rsidR="00984B3C" w:rsidRPr="00984B3C">
        <w:rPr>
          <w:rFonts w:ascii="Traditional Arabic" w:hAnsi="Traditional Arabic" w:cs="Traditional Arabic"/>
          <w:sz w:val="28"/>
          <w:szCs w:val="28"/>
        </w:rPr>
        <w:t xml:space="preserve"> </w:t>
      </w:r>
      <w:r w:rsidR="00984B3C" w:rsidRPr="00984B3C">
        <w:rPr>
          <w:rFonts w:ascii="Traditional Arabic" w:hAnsi="Traditional Arabic" w:cs="Traditional Arabic"/>
          <w:sz w:val="28"/>
          <w:szCs w:val="28"/>
          <w:rtl/>
        </w:rPr>
        <w:t>مختلفة</w:t>
      </w:r>
      <w:r w:rsidR="00130D78">
        <w:rPr>
          <w:rFonts w:ascii="Traditional Arabic" w:hAnsi="Traditional Arabic" w:cs="Traditional Arabic" w:hint="cs"/>
          <w:sz w:val="28"/>
          <w:szCs w:val="28"/>
          <w:rtl/>
        </w:rPr>
        <w:t>)</w:t>
      </w:r>
      <w:sdt>
        <w:sdtPr>
          <w:rPr>
            <w:rFonts w:ascii="Traditional Arabic" w:hAnsi="Traditional Arabic" w:cs="Traditional Arabic" w:hint="cs"/>
            <w:sz w:val="28"/>
            <w:szCs w:val="28"/>
            <w:rtl/>
          </w:rPr>
          <w:id w:val="107561808"/>
          <w:citation/>
        </w:sdtPr>
        <w:sdtContent>
          <w:r w:rsidR="00300D89">
            <w:rPr>
              <w:rFonts w:ascii="Traditional Arabic" w:hAnsi="Traditional Arabic" w:cs="Traditional Arabic"/>
              <w:sz w:val="28"/>
              <w:szCs w:val="28"/>
              <w:rtl/>
            </w:rPr>
            <w:fldChar w:fldCharType="begin"/>
          </w:r>
          <w:r w:rsidR="009248C9">
            <w:rPr>
              <w:rFonts w:ascii="Traditional Arabic" w:hAnsi="Traditional Arabic" w:cs="Traditional Arabic"/>
              <w:sz w:val="28"/>
              <w:szCs w:val="28"/>
              <w:rtl/>
              <w:lang w:bidi="ar-DZ"/>
            </w:rPr>
            <w:instrText xml:space="preserve"> </w:instrText>
          </w:r>
          <w:r w:rsidR="009248C9">
            <w:rPr>
              <w:rFonts w:ascii="Traditional Arabic" w:hAnsi="Traditional Arabic" w:cs="Traditional Arabic" w:hint="cs"/>
              <w:sz w:val="28"/>
              <w:szCs w:val="28"/>
              <w:lang w:bidi="ar-DZ"/>
            </w:rPr>
            <w:instrText>CITATION</w:instrText>
          </w:r>
          <w:r w:rsidR="009248C9">
            <w:rPr>
              <w:rFonts w:ascii="Traditional Arabic" w:hAnsi="Traditional Arabic" w:cs="Traditional Arabic" w:hint="cs"/>
              <w:sz w:val="28"/>
              <w:szCs w:val="28"/>
              <w:rtl/>
              <w:lang w:bidi="ar-DZ"/>
            </w:rPr>
            <w:instrText xml:space="preserve"> عبد09 \</w:instrText>
          </w:r>
          <w:r w:rsidR="009248C9">
            <w:rPr>
              <w:rFonts w:ascii="Traditional Arabic" w:hAnsi="Traditional Arabic" w:cs="Traditional Arabic" w:hint="cs"/>
              <w:sz w:val="28"/>
              <w:szCs w:val="28"/>
              <w:lang w:bidi="ar-DZ"/>
            </w:rPr>
            <w:instrText>p 342 \l 5121</w:instrText>
          </w:r>
          <w:r w:rsidR="009248C9">
            <w:rPr>
              <w:rFonts w:ascii="Traditional Arabic" w:hAnsi="Traditional Arabic" w:cs="Traditional Arabic" w:hint="cs"/>
              <w:sz w:val="28"/>
              <w:szCs w:val="28"/>
              <w:rtl/>
              <w:lang w:bidi="ar-DZ"/>
            </w:rPr>
            <w:instrText xml:space="preserve"> </w:instrText>
          </w:r>
          <w:r w:rsidR="009248C9">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9248C9">
            <w:rPr>
              <w:rFonts w:ascii="Traditional Arabic" w:hAnsi="Traditional Arabic" w:cs="Traditional Arabic"/>
              <w:noProof/>
              <w:sz w:val="28"/>
              <w:szCs w:val="28"/>
              <w:rtl/>
              <w:lang w:bidi="ar-DZ"/>
            </w:rPr>
            <w:t xml:space="preserve"> </w:t>
          </w:r>
          <w:r w:rsidR="009248C9" w:rsidRPr="009248C9">
            <w:rPr>
              <w:rFonts w:ascii="Traditional Arabic" w:hAnsi="Traditional Arabic" w:cs="Traditional Arabic" w:hint="cs"/>
              <w:noProof/>
              <w:sz w:val="28"/>
              <w:szCs w:val="28"/>
              <w:rtl/>
              <w:lang w:bidi="ar-DZ"/>
            </w:rPr>
            <w:t>(بكري، 2009، صفحة 342)</w:t>
          </w:r>
          <w:r w:rsidR="00300D89">
            <w:rPr>
              <w:rFonts w:ascii="Traditional Arabic" w:hAnsi="Traditional Arabic" w:cs="Traditional Arabic"/>
              <w:sz w:val="28"/>
              <w:szCs w:val="28"/>
              <w:rtl/>
            </w:rPr>
            <w:fldChar w:fldCharType="end"/>
          </w:r>
        </w:sdtContent>
      </w:sdt>
    </w:p>
    <w:p w:rsidR="00574143" w:rsidRPr="007775F2" w:rsidRDefault="00366A61" w:rsidP="00E87659">
      <w:pPr>
        <w:pStyle w:val="NormalWeb"/>
        <w:numPr>
          <w:ilvl w:val="0"/>
          <w:numId w:val="26"/>
        </w:numPr>
        <w:bidi/>
        <w:spacing w:before="0" w:beforeAutospacing="0"/>
        <w:contextualSpacing/>
        <w:textAlignment w:val="baseline"/>
        <w:rPr>
          <w:rFonts w:ascii="Traditional Arabic" w:hAnsi="Traditional Arabic" w:cs="Traditional Arabic"/>
          <w:sz w:val="28"/>
          <w:szCs w:val="28"/>
        </w:rPr>
      </w:pPr>
      <w:r w:rsidRPr="00574143">
        <w:rPr>
          <w:rFonts w:ascii="Traditional Arabic" w:hAnsi="Traditional Arabic" w:cs="Traditional Arabic" w:hint="cs"/>
          <w:b/>
          <w:bCs/>
          <w:sz w:val="28"/>
          <w:szCs w:val="28"/>
          <w:rtl/>
          <w:lang w:val="fr-FR"/>
        </w:rPr>
        <w:t>مشاكل البحث منهجيا وواقعها في الوطن العربي عموما وجامعة تلمسان نموذجا،</w:t>
      </w:r>
      <w:r w:rsidRPr="00574143">
        <w:rPr>
          <w:rFonts w:ascii="Traditional Arabic" w:hAnsi="Traditional Arabic" w:cs="Traditional Arabic" w:hint="cs"/>
          <w:sz w:val="28"/>
          <w:szCs w:val="28"/>
          <w:rtl/>
          <w:lang w:val="fr-FR"/>
        </w:rPr>
        <w:t xml:space="preserve"> الهدف من أي بحث هو سعي لتقديم نوع من المعرفة يتميز باستيعاب الباحث لإشكالية معينة، ومدى قدرته على معالجة بحث، للإجابة على إشكالية من شأنها تقديم حاصل معرفي نظري </w:t>
      </w:r>
      <w:r w:rsidR="006E441C" w:rsidRPr="00574143">
        <w:rPr>
          <w:rFonts w:ascii="Traditional Arabic" w:hAnsi="Traditional Arabic" w:cs="Traditional Arabic" w:hint="cs"/>
          <w:sz w:val="28"/>
          <w:szCs w:val="28"/>
          <w:rtl/>
          <w:lang w:val="fr-FR"/>
        </w:rPr>
        <w:t>أو</w:t>
      </w:r>
      <w:r w:rsidRPr="00574143">
        <w:rPr>
          <w:rFonts w:ascii="Traditional Arabic" w:hAnsi="Traditional Arabic" w:cs="Traditional Arabic" w:hint="cs"/>
          <w:sz w:val="28"/>
          <w:szCs w:val="28"/>
          <w:rtl/>
          <w:lang w:val="fr-FR"/>
        </w:rPr>
        <w:t xml:space="preserve"> تطبيقي، فقيمة البحث تكمن في تقديم فائدة نظرية أو تطبيقية للبحث والواقع الحياتي، </w:t>
      </w:r>
      <w:r w:rsidR="007775F2">
        <w:rPr>
          <w:rFonts w:ascii="Traditional Arabic" w:hAnsi="Traditional Arabic" w:cs="Traditional Arabic" w:hint="cs"/>
          <w:sz w:val="28"/>
          <w:szCs w:val="28"/>
          <w:shd w:val="clear" w:color="auto" w:fill="FFFFFF"/>
          <w:rtl/>
        </w:rPr>
        <w:t>وللأسف فإن</w:t>
      </w:r>
      <w:r w:rsidR="007775F2" w:rsidRPr="00206300">
        <w:rPr>
          <w:rFonts w:ascii="Traditional Arabic" w:hAnsi="Traditional Arabic" w:cs="Traditional Arabic"/>
          <w:sz w:val="28"/>
          <w:szCs w:val="28"/>
          <w:shd w:val="clear" w:color="auto" w:fill="FFFFFF"/>
          <w:rtl/>
        </w:rPr>
        <w:t xml:space="preserve"> العلوم الإنسانية والاجتماعية في بحوثها اليوم، لا تطرح أسئلة لها صلة بواقعها، وإنما تجيب عن أسئلة مفصولة، وهذا هو سر عجز التراث المعرفي المبثوث في العلوم الإنسانية عن إحداث التّثوير المعرفي وتغيير أوضاعنا في مستوى الأفق الثقافي</w:t>
      </w:r>
      <w:r w:rsidR="007775F2" w:rsidRPr="000F7798">
        <w:rPr>
          <w:rFonts w:ascii="Traditional Arabic" w:hAnsi="Traditional Arabic" w:cs="Traditional Arabic"/>
          <w:sz w:val="28"/>
          <w:szCs w:val="28"/>
          <w:rtl/>
        </w:rPr>
        <w:t xml:space="preserve"> </w:t>
      </w:r>
      <w:sdt>
        <w:sdtPr>
          <w:rPr>
            <w:rFonts w:ascii="Traditional Arabic" w:hAnsi="Traditional Arabic" w:cs="Traditional Arabic"/>
            <w:sz w:val="28"/>
            <w:szCs w:val="28"/>
            <w:rtl/>
          </w:rPr>
          <w:id w:val="107562950"/>
          <w:citation/>
        </w:sdtPr>
        <w:sdtContent>
          <w:r w:rsidR="00300D89" w:rsidRPr="00206300">
            <w:rPr>
              <w:rFonts w:ascii="Traditional Arabic" w:hAnsi="Traditional Arabic" w:cs="Traditional Arabic"/>
              <w:sz w:val="28"/>
              <w:szCs w:val="28"/>
              <w:rtl/>
            </w:rPr>
            <w:fldChar w:fldCharType="begin"/>
          </w:r>
          <w:r w:rsidR="007775F2" w:rsidRPr="00206300">
            <w:rPr>
              <w:rFonts w:ascii="Traditional Arabic" w:hAnsi="Traditional Arabic" w:cs="Traditional Arabic"/>
              <w:sz w:val="28"/>
              <w:szCs w:val="28"/>
              <w:rtl/>
              <w:lang w:bidi="ar-DZ"/>
            </w:rPr>
            <w:instrText xml:space="preserve"> </w:instrText>
          </w:r>
          <w:r w:rsidR="007775F2" w:rsidRPr="00206300">
            <w:rPr>
              <w:rFonts w:ascii="Traditional Arabic" w:hAnsi="Traditional Arabic" w:cs="Traditional Arabic"/>
              <w:sz w:val="28"/>
              <w:szCs w:val="28"/>
              <w:lang w:bidi="ar-DZ"/>
            </w:rPr>
            <w:instrText>CITATION 14 \p https://diae.net/12759/ \l 5121</w:instrText>
          </w:r>
          <w:r w:rsidR="007775F2" w:rsidRPr="00206300">
            <w:rPr>
              <w:rFonts w:ascii="Traditional Arabic" w:hAnsi="Traditional Arabic" w:cs="Traditional Arabic"/>
              <w:sz w:val="28"/>
              <w:szCs w:val="28"/>
              <w:rtl/>
              <w:lang w:bidi="ar-DZ"/>
            </w:rPr>
            <w:instrText xml:space="preserve">  </w:instrText>
          </w:r>
          <w:r w:rsidR="00300D89" w:rsidRPr="00206300">
            <w:rPr>
              <w:rFonts w:ascii="Traditional Arabic" w:hAnsi="Traditional Arabic" w:cs="Traditional Arabic"/>
              <w:sz w:val="28"/>
              <w:szCs w:val="28"/>
              <w:rtl/>
            </w:rPr>
            <w:fldChar w:fldCharType="separate"/>
          </w:r>
          <w:r w:rsidR="007775F2" w:rsidRPr="00206300">
            <w:rPr>
              <w:rFonts w:ascii="Traditional Arabic" w:hAnsi="Traditional Arabic" w:cs="Traditional Arabic"/>
              <w:noProof/>
              <w:sz w:val="28"/>
              <w:szCs w:val="28"/>
              <w:rtl/>
              <w:lang w:bidi="ar-DZ"/>
            </w:rPr>
            <w:t xml:space="preserve">(2014، صفحة </w:t>
          </w:r>
          <w:r w:rsidR="007775F2" w:rsidRPr="00206300">
            <w:rPr>
              <w:rFonts w:ascii="Traditional Arabic" w:hAnsi="Traditional Arabic" w:cs="Traditional Arabic"/>
              <w:noProof/>
              <w:sz w:val="28"/>
              <w:szCs w:val="28"/>
              <w:lang w:bidi="ar-DZ"/>
            </w:rPr>
            <w:t>https://diae.net/12759</w:t>
          </w:r>
          <w:r w:rsidR="007775F2" w:rsidRPr="00206300">
            <w:rPr>
              <w:rFonts w:ascii="Traditional Arabic" w:hAnsi="Traditional Arabic" w:cs="Traditional Arabic"/>
              <w:noProof/>
              <w:sz w:val="28"/>
              <w:szCs w:val="28"/>
              <w:rtl/>
              <w:lang w:bidi="ar-DZ"/>
            </w:rPr>
            <w:t>/)</w:t>
          </w:r>
          <w:r w:rsidR="00300D89" w:rsidRPr="00206300">
            <w:rPr>
              <w:rFonts w:ascii="Traditional Arabic" w:hAnsi="Traditional Arabic" w:cs="Traditional Arabic"/>
              <w:sz w:val="28"/>
              <w:szCs w:val="28"/>
              <w:rtl/>
            </w:rPr>
            <w:fldChar w:fldCharType="end"/>
          </w:r>
        </w:sdtContent>
      </w:sdt>
      <w:r w:rsidR="007775F2" w:rsidRPr="00206300">
        <w:rPr>
          <w:rFonts w:ascii="Traditional Arabic" w:hAnsi="Traditional Arabic" w:cs="Traditional Arabic"/>
          <w:sz w:val="28"/>
          <w:szCs w:val="28"/>
          <w:rtl/>
        </w:rPr>
        <w:t xml:space="preserve">. </w:t>
      </w:r>
      <w:r w:rsidR="00E30729" w:rsidRPr="007775F2">
        <w:rPr>
          <w:rFonts w:ascii="Traditional Arabic" w:hAnsi="Traditional Arabic" w:cs="Traditional Arabic" w:hint="cs"/>
          <w:sz w:val="28"/>
          <w:szCs w:val="28"/>
          <w:rtl/>
          <w:lang w:val="fr-FR"/>
        </w:rPr>
        <w:t>وهنا انتقيت نموذج "د.بكري" الذي انتقى بدوره أنموذج جامعة تلمسان وإن كانت هاته الظاهرة تكاد تتطابق بل تزداد سوءا في جامعات أخر، حيث واقع البحث جد متردي ومتهاو. فالعديد  من الرسائل الجامعية والمذكرات تعاني من عجز الباحثين وطلاب الدراسات العليا بالأخص من صياغة مشكلة البحث وفق المواصفات المنهجية، ومدى الإضافة  العلمية للمشكلات البحثية  الجديدة في عمل طلاب الدراسات العليا</w:t>
      </w:r>
      <w:r w:rsidR="00574143" w:rsidRPr="007775F2">
        <w:rPr>
          <w:rFonts w:ascii="Traditional Arabic" w:hAnsi="Traditional Arabic" w:cs="Traditional Arabic" w:hint="cs"/>
          <w:sz w:val="28"/>
          <w:szCs w:val="28"/>
          <w:rtl/>
          <w:lang w:val="fr-FR"/>
        </w:rPr>
        <w:t xml:space="preserve">، فكانت نتائج الدراسة التي قدمها لعشرين مذكرة تم دراستها كعينة بحث كما يلي، </w:t>
      </w:r>
      <w:r w:rsidRPr="007775F2">
        <w:rPr>
          <w:rFonts w:ascii="Traditional Arabic" w:hAnsi="Traditional Arabic" w:cs="Traditional Arabic" w:hint="cs"/>
          <w:sz w:val="28"/>
          <w:szCs w:val="28"/>
          <w:rtl/>
          <w:lang w:val="fr-FR"/>
        </w:rPr>
        <w:t xml:space="preserve"> </w:t>
      </w:r>
      <w:r w:rsidR="00574143" w:rsidRPr="007775F2">
        <w:rPr>
          <w:rFonts w:ascii="Traditional Arabic" w:hAnsi="Traditional Arabic" w:cs="Traditional Arabic"/>
          <w:sz w:val="28"/>
          <w:szCs w:val="28"/>
          <w:rtl/>
        </w:rPr>
        <w:t>تحليل</w:t>
      </w:r>
      <w:r w:rsidR="00574143" w:rsidRPr="007775F2">
        <w:rPr>
          <w:rFonts w:ascii="Traditional Arabic" w:hAnsi="Traditional Arabic" w:cs="Traditional Arabic"/>
          <w:sz w:val="28"/>
          <w:szCs w:val="28"/>
        </w:rPr>
        <w:t xml:space="preserve"> </w:t>
      </w:r>
      <w:r w:rsidR="00574143" w:rsidRPr="007775F2">
        <w:rPr>
          <w:rFonts w:ascii="Traditional Arabic" w:hAnsi="Traditional Arabic" w:cs="Traditional Arabic"/>
          <w:sz w:val="28"/>
          <w:szCs w:val="28"/>
          <w:rtl/>
        </w:rPr>
        <w:t>النتائج</w:t>
      </w:r>
      <w:r w:rsidR="00574143" w:rsidRPr="007775F2">
        <w:rPr>
          <w:rFonts w:ascii="Traditional Arabic" w:hAnsi="Traditional Arabic" w:cs="Traditional Arabic"/>
          <w:sz w:val="28"/>
          <w:szCs w:val="28"/>
        </w:rPr>
        <w:t>:</w:t>
      </w:r>
    </w:p>
    <w:p w:rsidR="00574143" w:rsidRPr="00C4645F" w:rsidRDefault="00574143" w:rsidP="00E87659">
      <w:pPr>
        <w:pStyle w:val="Paragraphedeliste"/>
        <w:numPr>
          <w:ilvl w:val="0"/>
          <w:numId w:val="27"/>
        </w:numPr>
        <w:autoSpaceDE w:val="0"/>
        <w:autoSpaceDN w:val="0"/>
        <w:adjustRightInd w:val="0"/>
        <w:spacing w:after="100" w:afterAutospacing="1" w:line="240" w:lineRule="auto"/>
        <w:rPr>
          <w:rFonts w:ascii="Traditional Arabic" w:hAnsi="Traditional Arabic" w:cs="Traditional Arabic"/>
          <w:sz w:val="28"/>
          <w:szCs w:val="28"/>
        </w:rPr>
      </w:pPr>
      <w:r w:rsidRPr="00C4645F">
        <w:rPr>
          <w:rFonts w:ascii="Traditional Arabic" w:hAnsi="Traditional Arabic" w:cs="Traditional Arabic"/>
          <w:b/>
          <w:bCs/>
          <w:sz w:val="28"/>
          <w:szCs w:val="28"/>
          <w:rtl/>
        </w:rPr>
        <w:lastRenderedPageBreak/>
        <w:t>احتواء</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المذكرات</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لمشكلة</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بحث</w:t>
      </w:r>
      <w:r w:rsidRPr="00C4645F">
        <w:rPr>
          <w:rFonts w:ascii="Traditional Arabic" w:hAnsi="Traditional Arabic" w:cs="Traditional Arabic"/>
          <w:sz w:val="28"/>
          <w:szCs w:val="28"/>
        </w:rPr>
        <w:t xml:space="preserve">: </w:t>
      </w:r>
      <w:r w:rsid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نجد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3 </w:t>
      </w:r>
      <w:r w:rsidRPr="00C4645F">
        <w:rPr>
          <w:rFonts w:ascii="Traditional Arabic" w:hAnsi="Traditional Arabic" w:cs="Traditional Arabic"/>
          <w:sz w:val="28"/>
          <w:szCs w:val="28"/>
          <w:rtl/>
        </w:rPr>
        <w:t>مذكرات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تتضمن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بحث</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أصلا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كما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اتضح</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8 </w:t>
      </w:r>
      <w:r w:rsidRPr="00C4645F">
        <w:rPr>
          <w:rFonts w:ascii="Traditional Arabic" w:hAnsi="Traditional Arabic" w:cs="Traditional Arabic"/>
          <w:sz w:val="28"/>
          <w:szCs w:val="28"/>
          <w:rtl/>
        </w:rPr>
        <w:t>مذكرات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تتضمن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بحث</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محددة،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ويمكن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نوعز</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ذلك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جهل</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الطالب</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أهم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الشروط</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المنهجية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التي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تستوجب</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في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الأعمال</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البحثية،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إضافة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بعض</w:t>
      </w:r>
      <w:r w:rsidR="00C4645F"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المذكرات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هي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سوى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إلقاء</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ضوء</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نشاط</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معين،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واستعراض</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لواقع</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محدد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دون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تكون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هناك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بحثية،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بمعنى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موضوع</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البحث</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يرقى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يصبح</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عملا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بحثيا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بمواصفاته</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العلمية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والمنهجية</w:t>
      </w:r>
      <w:r w:rsidRPr="00C4645F">
        <w:rPr>
          <w:rFonts w:ascii="Traditional Arabic" w:hAnsi="Traditional Arabic" w:cs="Traditional Arabic"/>
          <w:sz w:val="28"/>
          <w:szCs w:val="28"/>
        </w:rPr>
        <w:t>.</w:t>
      </w:r>
    </w:p>
    <w:p w:rsidR="00574143" w:rsidRPr="00C4645F" w:rsidRDefault="00574143" w:rsidP="00E87659">
      <w:pPr>
        <w:pStyle w:val="Paragraphedeliste"/>
        <w:numPr>
          <w:ilvl w:val="0"/>
          <w:numId w:val="27"/>
        </w:numPr>
        <w:autoSpaceDE w:val="0"/>
        <w:autoSpaceDN w:val="0"/>
        <w:adjustRightInd w:val="0"/>
        <w:spacing w:after="100" w:afterAutospacing="1" w:line="240" w:lineRule="auto"/>
        <w:rPr>
          <w:rFonts w:ascii="Traditional Arabic" w:hAnsi="Traditional Arabic" w:cs="Traditional Arabic"/>
          <w:sz w:val="28"/>
          <w:szCs w:val="28"/>
        </w:rPr>
      </w:pPr>
      <w:r w:rsidRPr="00C4645F">
        <w:rPr>
          <w:rFonts w:ascii="Traditional Arabic" w:hAnsi="Traditional Arabic" w:cs="Traditional Arabic"/>
          <w:b/>
          <w:bCs/>
          <w:sz w:val="28"/>
          <w:szCs w:val="28"/>
          <w:rtl/>
        </w:rPr>
        <w:t>تحديد</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مشكلة</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البحث</w:t>
      </w:r>
      <w:r w:rsidRPr="00C4645F">
        <w:rPr>
          <w:rFonts w:ascii="Traditional Arabic" w:hAnsi="Traditional Arabic" w:cs="Traditional Arabic"/>
          <w:sz w:val="28"/>
          <w:szCs w:val="28"/>
        </w:rPr>
        <w:t xml:space="preserve">: </w:t>
      </w:r>
      <w:r w:rsid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إن</w:t>
      </w:r>
      <w:r w:rsidRPr="00C4645F">
        <w:rPr>
          <w:rFonts w:ascii="Traditional Arabic" w:hAnsi="Traditional Arabic" w:cs="Traditional Arabic"/>
          <w:sz w:val="28"/>
          <w:szCs w:val="28"/>
        </w:rPr>
        <w:t xml:space="preserve"> 13 </w:t>
      </w:r>
      <w:r w:rsidRPr="00C4645F">
        <w:rPr>
          <w:rFonts w:ascii="Traditional Arabic" w:hAnsi="Traditional Arabic" w:cs="Traditional Arabic"/>
          <w:sz w:val="28"/>
          <w:szCs w:val="28"/>
          <w:rtl/>
        </w:rPr>
        <w:t>مذكرة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كان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تحديد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مشكلا</w:t>
      </w:r>
      <w:r w:rsidRPr="00C4645F">
        <w:rPr>
          <w:rFonts w:ascii="Traditional Arabic" w:hAnsi="Traditional Arabic" w:cs="Traditional Arabic" w:hint="cs"/>
          <w:sz w:val="28"/>
          <w:szCs w:val="28"/>
          <w:rtl/>
        </w:rPr>
        <w:t>تها</w:t>
      </w:r>
      <w:r w:rsidRPr="00C4645F">
        <w:rPr>
          <w:rFonts w:ascii="Traditional Arabic" w:hAnsi="Traditional Arabic" w:cs="Traditional Arabic"/>
          <w:sz w:val="28"/>
          <w:szCs w:val="28"/>
          <w:rtl/>
        </w:rPr>
        <w:t xml:space="preserve"> البحثية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غير</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واضح،</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ونوعز</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ذلك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أساسا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كون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حدود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البحث</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تجاوزت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قضا</w:t>
      </w:r>
      <w:r w:rsidRPr="00C4645F">
        <w:rPr>
          <w:rFonts w:ascii="Traditional Arabic" w:hAnsi="Traditional Arabic" w:cs="Traditional Arabic" w:hint="cs"/>
          <w:sz w:val="28"/>
          <w:szCs w:val="28"/>
          <w:rtl/>
        </w:rPr>
        <w:t>يا</w:t>
      </w:r>
      <w:r w:rsidRPr="00C4645F">
        <w:rPr>
          <w:rFonts w:ascii="Traditional Arabic" w:hAnsi="Traditional Arabic" w:cs="Traditional Arabic"/>
          <w:sz w:val="28"/>
          <w:szCs w:val="28"/>
          <w:rtl/>
        </w:rPr>
        <w:t xml:space="preserve"> متعددة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ومتشعبة،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مما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أفقد</w:t>
      </w:r>
      <w:r w:rsidRPr="00C4645F">
        <w:rPr>
          <w:rFonts w:ascii="Traditional Arabic" w:hAnsi="Traditional Arabic" w:cs="Traditional Arabic" w:hint="cs"/>
          <w:sz w:val="28"/>
          <w:szCs w:val="28"/>
          <w:rtl/>
          <w:lang w:bidi="ar-DZ"/>
        </w:rPr>
        <w:t xml:space="preserve"> </w:t>
      </w:r>
      <w:r w:rsidRPr="00C4645F">
        <w:rPr>
          <w:rFonts w:ascii="Traditional Arabic" w:hAnsi="Traditional Arabic" w:cs="Traditional Arabic"/>
          <w:sz w:val="28"/>
          <w:szCs w:val="28"/>
          <w:rtl/>
        </w:rPr>
        <w:t>الطالب</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القدرة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التحديد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الدقيق</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لموضوع</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بحثه</w:t>
      </w:r>
      <w:r w:rsidRPr="00C4645F">
        <w:rPr>
          <w:rFonts w:ascii="Traditional Arabic" w:hAnsi="Traditional Arabic" w:cs="Traditional Arabic"/>
          <w:sz w:val="28"/>
          <w:szCs w:val="28"/>
        </w:rPr>
        <w:t>.</w:t>
      </w:r>
    </w:p>
    <w:p w:rsidR="00574143" w:rsidRPr="00C4645F" w:rsidRDefault="00574143" w:rsidP="00E87659">
      <w:pPr>
        <w:pStyle w:val="Paragraphedeliste"/>
        <w:numPr>
          <w:ilvl w:val="0"/>
          <w:numId w:val="27"/>
        </w:numPr>
        <w:autoSpaceDE w:val="0"/>
        <w:autoSpaceDN w:val="0"/>
        <w:adjustRightInd w:val="0"/>
        <w:spacing w:after="100" w:afterAutospacing="1" w:line="240" w:lineRule="auto"/>
        <w:rPr>
          <w:rFonts w:ascii="Traditional Arabic" w:hAnsi="Traditional Arabic" w:cs="Traditional Arabic"/>
          <w:sz w:val="28"/>
          <w:szCs w:val="28"/>
        </w:rPr>
      </w:pPr>
      <w:r w:rsidRPr="00C4645F">
        <w:rPr>
          <w:rFonts w:ascii="Traditional Arabic" w:hAnsi="Traditional Arabic" w:cs="Traditional Arabic"/>
          <w:b/>
          <w:bCs/>
          <w:sz w:val="28"/>
          <w:szCs w:val="28"/>
          <w:rtl/>
        </w:rPr>
        <w:t>صياغة</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مشكلة</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البحث</w:t>
      </w:r>
      <w:r w:rsidRPr="00C4645F">
        <w:rPr>
          <w:rFonts w:ascii="Traditional Arabic" w:hAnsi="Traditional Arabic" w:cs="Traditional Arabic"/>
          <w:b/>
          <w:bCs/>
          <w:sz w:val="28"/>
          <w:szCs w:val="28"/>
        </w:rPr>
        <w:t>:</w:t>
      </w:r>
      <w:r w:rsidRPr="00C4645F">
        <w:rPr>
          <w:rFonts w:ascii="Traditional Arabic" w:hAnsi="Traditional Arabic" w:cs="Traditional Arabic"/>
          <w:sz w:val="28"/>
          <w:szCs w:val="28"/>
        </w:rPr>
        <w:t xml:space="preserve"> </w:t>
      </w:r>
      <w:r w:rsidR="00C4645F"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إن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معظم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المذكرات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تمت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صياغة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مشكلتها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بصور</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غير</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واضحة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تماما</w:t>
      </w:r>
      <w:r w:rsidRPr="00C4645F">
        <w:rPr>
          <w:rFonts w:ascii="Traditional Arabic" w:hAnsi="Traditional Arabic" w:cs="Traditional Arabic"/>
          <w:sz w:val="28"/>
          <w:szCs w:val="28"/>
        </w:rPr>
        <w:t xml:space="preserve"> </w:t>
      </w:r>
      <w:r w:rsidRPr="00C4645F">
        <w:rPr>
          <w:rFonts w:ascii="Traditional Arabic" w:hAnsi="Traditional Arabic" w:cs="Traditional Arabic" w:hint="cs"/>
          <w:sz w:val="28"/>
          <w:szCs w:val="28"/>
          <w:rtl/>
          <w:lang w:bidi="ar-DZ"/>
        </w:rPr>
        <w:t>،</w:t>
      </w:r>
      <w:r w:rsidRPr="00C4645F">
        <w:rPr>
          <w:rFonts w:ascii="Traditional Arabic" w:hAnsi="Traditional Arabic" w:cs="Traditional Arabic"/>
          <w:sz w:val="28"/>
          <w:szCs w:val="28"/>
          <w:rtl/>
        </w:rPr>
        <w:t>بلغ</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عددها</w:t>
      </w:r>
      <w:r w:rsidRPr="00C4645F">
        <w:rPr>
          <w:rFonts w:ascii="Traditional Arabic" w:hAnsi="Traditional Arabic" w:cs="Traditional Arabic"/>
          <w:sz w:val="28"/>
          <w:szCs w:val="28"/>
        </w:rPr>
        <w:t xml:space="preserve"> 14 </w:t>
      </w:r>
      <w:r w:rsidRPr="00C4645F">
        <w:rPr>
          <w:rFonts w:ascii="Traditional Arabic" w:hAnsi="Traditional Arabic" w:cs="Traditional Arabic"/>
          <w:sz w:val="28"/>
          <w:szCs w:val="28"/>
          <w:rtl/>
        </w:rPr>
        <w:t>مذكرة</w:t>
      </w:r>
      <w:r w:rsidRPr="00C4645F">
        <w:rPr>
          <w:rFonts w:ascii="Traditional Arabic" w:hAnsi="Traditional Arabic" w:cs="Traditional Arabic" w:hint="cs"/>
          <w:sz w:val="28"/>
          <w:szCs w:val="28"/>
          <w:rtl/>
          <w:lang w:val="fr-FR" w:bidi="ar-DZ"/>
        </w:rPr>
        <w:t>،</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ونوعز</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سبب</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ارتفاع</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عدد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المذكرات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التي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تحمل</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صياغة</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واضحة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لمشكلات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البحث</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إلى</w:t>
      </w:r>
      <w:r w:rsidRPr="00C4645F">
        <w:rPr>
          <w:rFonts w:ascii="Traditional Arabic" w:hAnsi="Traditional Arabic" w:cs="Traditional Arabic"/>
          <w:sz w:val="28"/>
          <w:szCs w:val="28"/>
        </w:rPr>
        <w:t xml:space="preserve">: </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أولا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عدم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الوعي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 xml:space="preserve">الجيد </w:t>
      </w:r>
      <w:r w:rsidRPr="00C4645F">
        <w:rPr>
          <w:rFonts w:ascii="Traditional Arabic" w:hAnsi="Traditional Arabic" w:cs="Traditional Arabic" w:hint="cs"/>
          <w:sz w:val="28"/>
          <w:szCs w:val="28"/>
          <w:rtl/>
        </w:rPr>
        <w:t>با</w:t>
      </w:r>
      <w:r w:rsidRPr="00C4645F">
        <w:rPr>
          <w:rFonts w:ascii="Traditional Arabic" w:hAnsi="Traditional Arabic" w:cs="Traditional Arabic"/>
          <w:sz w:val="28"/>
          <w:szCs w:val="28"/>
          <w:rtl/>
        </w:rPr>
        <w:t>لمعرفة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النظرية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لموضوع</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الدراسة</w:t>
      </w:r>
      <w:r w:rsidR="00C4645F"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وعدم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الإلمام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 xml:space="preserve">الجيد </w:t>
      </w:r>
      <w:r w:rsidRPr="00C4645F">
        <w:rPr>
          <w:rFonts w:ascii="Traditional Arabic" w:hAnsi="Traditional Arabic" w:cs="Traditional Arabic" w:hint="cs"/>
          <w:sz w:val="28"/>
          <w:szCs w:val="28"/>
          <w:rtl/>
        </w:rPr>
        <w:t>به</w:t>
      </w:r>
      <w:r w:rsidRPr="00C4645F">
        <w:rPr>
          <w:rFonts w:ascii="Traditional Arabic" w:hAnsi="Traditional Arabic" w:cs="Traditional Arabic"/>
          <w:sz w:val="28"/>
          <w:szCs w:val="28"/>
          <w:rtl/>
        </w:rPr>
        <w:t>ذا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الموضوع،</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الشيء</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الذي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يضعف</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قدرة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الطالب</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تحديد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جيد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 xml:space="preserve"> لمؤشرات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الدراسة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التي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تستند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عليها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صياغة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إضافة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ضعف</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العامل</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اللغوي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لدى</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الطالب</w:t>
      </w:r>
      <w:r w:rsidRPr="00C4645F">
        <w:rPr>
          <w:rFonts w:ascii="Traditional Arabic" w:hAnsi="Traditional Arabic" w:cs="Traditional Arabic"/>
          <w:sz w:val="28"/>
          <w:szCs w:val="28"/>
        </w:rPr>
        <w:t>.</w:t>
      </w:r>
    </w:p>
    <w:p w:rsidR="00574143" w:rsidRPr="00C4645F" w:rsidRDefault="00574143" w:rsidP="00E87659">
      <w:pPr>
        <w:pStyle w:val="Paragraphedeliste"/>
        <w:numPr>
          <w:ilvl w:val="0"/>
          <w:numId w:val="27"/>
        </w:numPr>
        <w:autoSpaceDE w:val="0"/>
        <w:autoSpaceDN w:val="0"/>
        <w:adjustRightInd w:val="0"/>
        <w:spacing w:after="100" w:afterAutospacing="1" w:line="240" w:lineRule="auto"/>
        <w:rPr>
          <w:rFonts w:ascii="Traditional Arabic" w:hAnsi="Traditional Arabic" w:cs="Traditional Arabic"/>
          <w:sz w:val="28"/>
          <w:szCs w:val="28"/>
          <w:rtl/>
          <w:lang w:bidi="ar-DZ"/>
        </w:rPr>
      </w:pPr>
      <w:r w:rsidRPr="00C4645F">
        <w:rPr>
          <w:rFonts w:ascii="Traditional Arabic" w:hAnsi="Traditional Arabic" w:cs="Traditional Arabic"/>
          <w:b/>
          <w:bCs/>
          <w:sz w:val="28"/>
          <w:szCs w:val="28"/>
          <w:rtl/>
        </w:rPr>
        <w:t>ارتباط</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الأهداف</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بمشكلة</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البحث</w:t>
      </w:r>
      <w:r w:rsidRPr="00C4645F">
        <w:rPr>
          <w:rFonts w:ascii="Traditional Arabic" w:hAnsi="Traditional Arabic" w:cs="Traditional Arabic"/>
          <w:sz w:val="28"/>
          <w:szCs w:val="28"/>
        </w:rPr>
        <w:t xml:space="preserve">: </w:t>
      </w:r>
      <w:r w:rsid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يمكن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إطلاقا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تكون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هناك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بحثية</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دون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يضاهيها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هدف</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محدد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مرسوم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لتلك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وهذا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تعذر</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في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نسبة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كبيرة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من</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مذكرات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عينة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هذه</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الدراسة،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ويمكن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نوعز</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ذلك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إلى</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عدم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اهتمام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الطالب</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أصلا</w:t>
      </w:r>
      <w:r w:rsidRPr="00C4645F">
        <w:rPr>
          <w:rFonts w:ascii="Traditional Arabic" w:hAnsi="Traditional Arabic" w:cs="Traditional Arabic" w:hint="cs"/>
          <w:sz w:val="28"/>
          <w:szCs w:val="28"/>
          <w:rtl/>
        </w:rPr>
        <w:t xml:space="preserve"> بهذه</w:t>
      </w:r>
      <w:r w:rsidRPr="00C4645F">
        <w:rPr>
          <w:rFonts w:ascii="Traditional Arabic" w:hAnsi="Traditional Arabic" w:cs="Traditional Arabic"/>
          <w:sz w:val="28"/>
          <w:szCs w:val="28"/>
          <w:rtl/>
        </w:rPr>
        <w:t xml:space="preserve"> الخطوة فكأ</w:t>
      </w:r>
      <w:r w:rsidRPr="00C4645F">
        <w:rPr>
          <w:rFonts w:ascii="Traditional Arabic" w:hAnsi="Traditional Arabic" w:cs="Traditional Arabic" w:hint="cs"/>
          <w:sz w:val="28"/>
          <w:szCs w:val="28"/>
          <w:rtl/>
        </w:rPr>
        <w:t xml:space="preserve">نها </w:t>
      </w:r>
      <w:r w:rsidRPr="00C4645F">
        <w:rPr>
          <w:rFonts w:ascii="Traditional Arabic" w:hAnsi="Traditional Arabic" w:cs="Traditional Arabic"/>
          <w:sz w:val="28"/>
          <w:szCs w:val="28"/>
          <w:rtl/>
        </w:rPr>
        <w:t>تعرفا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فكر</w:t>
      </w:r>
      <w:r w:rsidRPr="00C4645F">
        <w:rPr>
          <w:rFonts w:ascii="Traditional Arabic" w:hAnsi="Traditional Arabic" w:cs="Traditional Arabic" w:hint="cs"/>
          <w:sz w:val="28"/>
          <w:szCs w:val="28"/>
          <w:rtl/>
        </w:rPr>
        <w:t>يا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زائدا</w:t>
      </w:r>
    </w:p>
    <w:p w:rsidR="00574143" w:rsidRPr="00C4645F" w:rsidRDefault="00574143" w:rsidP="00E87659">
      <w:pPr>
        <w:pStyle w:val="Paragraphedeliste"/>
        <w:numPr>
          <w:ilvl w:val="0"/>
          <w:numId w:val="27"/>
        </w:numPr>
        <w:autoSpaceDE w:val="0"/>
        <w:autoSpaceDN w:val="0"/>
        <w:adjustRightInd w:val="0"/>
        <w:spacing w:after="100" w:afterAutospacing="1" w:line="240" w:lineRule="auto"/>
        <w:rPr>
          <w:rFonts w:ascii="Traditional Arabic" w:hAnsi="Traditional Arabic" w:cs="Traditional Arabic"/>
          <w:sz w:val="28"/>
          <w:szCs w:val="28"/>
        </w:rPr>
      </w:pPr>
      <w:r w:rsidRPr="00C4645F">
        <w:rPr>
          <w:rFonts w:ascii="Traditional Arabic" w:hAnsi="Traditional Arabic" w:cs="Traditional Arabic"/>
          <w:b/>
          <w:bCs/>
          <w:sz w:val="28"/>
          <w:szCs w:val="28"/>
          <w:rtl/>
        </w:rPr>
        <w:t>ارتباط</w:t>
      </w:r>
      <w:r w:rsidRPr="00C4645F">
        <w:rPr>
          <w:rFonts w:ascii="Traditional Arabic" w:hAnsi="Traditional Arabic" w:cs="Traditional Arabic"/>
          <w:b/>
          <w:bCs/>
          <w:sz w:val="28"/>
          <w:szCs w:val="28"/>
        </w:rPr>
        <w:t xml:space="preserve"> </w:t>
      </w:r>
      <w:r w:rsidRPr="00C4645F">
        <w:rPr>
          <w:rFonts w:ascii="Traditional Arabic" w:hAnsi="Traditional Arabic" w:cs="Traditional Arabic"/>
          <w:b/>
          <w:bCs/>
          <w:sz w:val="28"/>
          <w:szCs w:val="28"/>
          <w:rtl/>
        </w:rPr>
        <w:t>التساؤلات</w:t>
      </w:r>
      <w:r w:rsidRPr="00C4645F">
        <w:rPr>
          <w:rFonts w:ascii="Traditional Arabic" w:hAnsi="Traditional Arabic" w:cs="Traditional Arabic" w:hint="cs"/>
          <w:b/>
          <w:bCs/>
          <w:sz w:val="28"/>
          <w:szCs w:val="28"/>
          <w:rtl/>
          <w:lang w:bidi="ar-DZ"/>
        </w:rPr>
        <w:t xml:space="preserve"> </w:t>
      </w:r>
      <w:r w:rsidR="00C4645F" w:rsidRPr="00C4645F">
        <w:rPr>
          <w:rFonts w:ascii="Traditional Arabic" w:hAnsi="Traditional Arabic" w:cs="Traditional Arabic" w:hint="cs"/>
          <w:b/>
          <w:bCs/>
          <w:sz w:val="28"/>
          <w:szCs w:val="28"/>
          <w:rtl/>
          <w:lang w:bidi="ar-DZ"/>
        </w:rPr>
        <w:t>بالأهداف</w:t>
      </w:r>
      <w:r w:rsidRPr="00C4645F">
        <w:rPr>
          <w:rFonts w:ascii="Traditional Arabic" w:hAnsi="Traditional Arabic" w:cs="Traditional Arabic"/>
          <w:b/>
          <w:bCs/>
          <w:sz w:val="28"/>
          <w:szCs w:val="28"/>
        </w:rPr>
        <w:t>:</w:t>
      </w:r>
      <w:r w:rsidRPr="00C4645F">
        <w:rPr>
          <w:rFonts w:ascii="Traditional Arabic" w:hAnsi="Traditional Arabic" w:cs="Traditional Arabic"/>
          <w:sz w:val="28"/>
          <w:szCs w:val="28"/>
        </w:rPr>
        <w:t xml:space="preserve"> </w:t>
      </w:r>
      <w:r w:rsid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يمكن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ترتبط</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 xml:space="preserve">التساؤلات </w:t>
      </w:r>
      <w:r w:rsidRPr="00C4645F">
        <w:rPr>
          <w:rFonts w:ascii="Traditional Arabic" w:hAnsi="Traditional Arabic" w:cs="Traditional Arabic" w:hint="cs"/>
          <w:sz w:val="28"/>
          <w:szCs w:val="28"/>
          <w:rtl/>
        </w:rPr>
        <w:t>با</w:t>
      </w:r>
      <w:r w:rsidRPr="00C4645F">
        <w:rPr>
          <w:rFonts w:ascii="Traditional Arabic" w:hAnsi="Traditional Arabic" w:cs="Traditional Arabic"/>
          <w:sz w:val="28"/>
          <w:szCs w:val="28"/>
          <w:rtl/>
        </w:rPr>
        <w:t>لأهداف</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إلا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بتحقق مجموعة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الشروط</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منها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أولا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وجود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بحثية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أصلا،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w:t>
      </w:r>
      <w:r w:rsidRPr="00C4645F">
        <w:rPr>
          <w:rFonts w:ascii="Traditional Arabic" w:hAnsi="Traditional Arabic" w:cs="Traditional Arabic" w:hint="cs"/>
          <w:sz w:val="28"/>
          <w:szCs w:val="28"/>
          <w:rtl/>
        </w:rPr>
        <w:t>ثا</w:t>
      </w:r>
      <w:r w:rsidRPr="00C4645F">
        <w:rPr>
          <w:rFonts w:ascii="Traditional Arabic" w:hAnsi="Traditional Arabic" w:cs="Traditional Arabic"/>
          <w:sz w:val="28"/>
          <w:szCs w:val="28"/>
          <w:rtl/>
        </w:rPr>
        <w:t>نيها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أن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تكون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صياغة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مشكلة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البحث</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بشكل</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واضح،</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ويترتب</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عن</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ذلك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عدم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وضوح</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الرؤ</w:t>
      </w:r>
      <w:r w:rsidRPr="00C4645F">
        <w:rPr>
          <w:rFonts w:ascii="Traditional Arabic" w:hAnsi="Traditional Arabic" w:cs="Traditional Arabic" w:hint="cs"/>
          <w:sz w:val="28"/>
          <w:szCs w:val="28"/>
          <w:rtl/>
        </w:rPr>
        <w:t>يا</w:t>
      </w:r>
      <w:r w:rsidRPr="00C4645F">
        <w:rPr>
          <w:rFonts w:ascii="Traditional Arabic" w:hAnsi="Traditional Arabic" w:cs="Traditional Arabic"/>
          <w:sz w:val="28"/>
          <w:szCs w:val="28"/>
          <w:rtl/>
        </w:rPr>
        <w:t xml:space="preserve"> </w:t>
      </w:r>
      <w:r w:rsidRPr="00C4645F">
        <w:rPr>
          <w:rFonts w:ascii="Traditional Arabic" w:hAnsi="Traditional Arabic" w:cs="Traditional Arabic" w:hint="cs"/>
          <w:sz w:val="28"/>
          <w:szCs w:val="28"/>
          <w:rtl/>
        </w:rPr>
        <w:t>با</w:t>
      </w:r>
      <w:r w:rsidRPr="00C4645F">
        <w:rPr>
          <w:rFonts w:ascii="Traditional Arabic" w:hAnsi="Traditional Arabic" w:cs="Traditional Arabic"/>
          <w:sz w:val="28"/>
          <w:szCs w:val="28"/>
          <w:rtl/>
        </w:rPr>
        <w:t>لنسبة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لتحديد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المتغيرات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التي</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تعتمد</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عليها</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تساؤلات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البحث</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وفرضيات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الدراسة،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وكذلك</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عدم</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وضوح</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الإجراءات</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المنهجية</w:t>
      </w:r>
      <w:r w:rsidRPr="00C4645F">
        <w:rPr>
          <w:rFonts w:ascii="Traditional Arabic" w:hAnsi="Traditional Arabic" w:cs="Traditional Arabic" w:hint="cs"/>
          <w:sz w:val="28"/>
          <w:szCs w:val="28"/>
          <w:rtl/>
        </w:rPr>
        <w:t xml:space="preserve"> </w:t>
      </w:r>
      <w:r w:rsidRPr="00C4645F">
        <w:rPr>
          <w:rFonts w:ascii="Traditional Arabic" w:hAnsi="Traditional Arabic" w:cs="Traditional Arabic"/>
          <w:sz w:val="28"/>
          <w:szCs w:val="28"/>
          <w:rtl/>
        </w:rPr>
        <w:t>الملائمة</w:t>
      </w:r>
      <w:r w:rsidRPr="00C4645F">
        <w:rPr>
          <w:rFonts w:ascii="Traditional Arabic" w:hAnsi="Traditional Arabic" w:cs="Traditional Arabic"/>
          <w:sz w:val="28"/>
          <w:szCs w:val="28"/>
        </w:rPr>
        <w:t xml:space="preserve"> </w:t>
      </w:r>
      <w:r w:rsidRPr="00C4645F">
        <w:rPr>
          <w:rFonts w:ascii="Traditional Arabic" w:hAnsi="Traditional Arabic" w:cs="Traditional Arabic"/>
          <w:sz w:val="28"/>
          <w:szCs w:val="28"/>
          <w:rtl/>
        </w:rPr>
        <w:t>للبحث</w:t>
      </w:r>
      <w:r w:rsidR="00C4645F">
        <w:rPr>
          <w:rFonts w:ascii="Traditional Arabic" w:hAnsi="Traditional Arabic" w:cs="Traditional Arabic" w:hint="cs"/>
          <w:sz w:val="28"/>
          <w:szCs w:val="28"/>
          <w:rtl/>
          <w:lang w:val="fr-FR" w:bidi="ar-DZ"/>
        </w:rPr>
        <w:t>)</w:t>
      </w:r>
      <w:sdt>
        <w:sdtPr>
          <w:rPr>
            <w:rFonts w:ascii="Traditional Arabic" w:hAnsi="Traditional Arabic" w:cs="Traditional Arabic" w:hint="cs"/>
            <w:sz w:val="28"/>
            <w:szCs w:val="28"/>
            <w:rtl/>
            <w:lang w:val="fr-FR" w:bidi="ar-DZ"/>
          </w:rPr>
          <w:id w:val="107561811"/>
          <w:citation/>
        </w:sdtPr>
        <w:sdtContent>
          <w:r w:rsidR="00300D89">
            <w:rPr>
              <w:rFonts w:ascii="Traditional Arabic" w:hAnsi="Traditional Arabic" w:cs="Traditional Arabic"/>
              <w:sz w:val="28"/>
              <w:szCs w:val="28"/>
              <w:rtl/>
              <w:lang w:val="fr-FR" w:bidi="ar-DZ"/>
            </w:rPr>
            <w:fldChar w:fldCharType="begin"/>
          </w:r>
          <w:r w:rsidR="00C4645F">
            <w:rPr>
              <w:rFonts w:ascii="Traditional Arabic" w:hAnsi="Traditional Arabic" w:cs="Traditional Arabic"/>
              <w:sz w:val="28"/>
              <w:szCs w:val="28"/>
              <w:rtl/>
              <w:lang w:val="fr-FR" w:bidi="ar-DZ"/>
            </w:rPr>
            <w:instrText xml:space="preserve"> </w:instrText>
          </w:r>
          <w:r w:rsidR="00C4645F">
            <w:rPr>
              <w:rFonts w:ascii="Traditional Arabic" w:hAnsi="Traditional Arabic" w:cs="Traditional Arabic" w:hint="cs"/>
              <w:sz w:val="28"/>
              <w:szCs w:val="28"/>
              <w:lang w:val="fr-FR" w:bidi="ar-DZ"/>
            </w:rPr>
            <w:instrText>CITATION</w:instrText>
          </w:r>
          <w:r w:rsidR="00C4645F">
            <w:rPr>
              <w:rFonts w:ascii="Traditional Arabic" w:hAnsi="Traditional Arabic" w:cs="Traditional Arabic" w:hint="cs"/>
              <w:sz w:val="28"/>
              <w:szCs w:val="28"/>
              <w:rtl/>
              <w:lang w:val="fr-FR" w:bidi="ar-DZ"/>
            </w:rPr>
            <w:instrText xml:space="preserve"> عبد09 \</w:instrText>
          </w:r>
          <w:r w:rsidR="00C4645F">
            <w:rPr>
              <w:rFonts w:ascii="Traditional Arabic" w:hAnsi="Traditional Arabic" w:cs="Traditional Arabic" w:hint="cs"/>
              <w:sz w:val="28"/>
              <w:szCs w:val="28"/>
              <w:lang w:val="fr-FR" w:bidi="ar-DZ"/>
            </w:rPr>
            <w:instrText>p 348 \l 5121</w:instrText>
          </w:r>
          <w:r w:rsidR="00C4645F">
            <w:rPr>
              <w:rFonts w:ascii="Traditional Arabic" w:hAnsi="Traditional Arabic" w:cs="Traditional Arabic" w:hint="cs"/>
              <w:sz w:val="28"/>
              <w:szCs w:val="28"/>
              <w:rtl/>
              <w:lang w:val="fr-FR" w:bidi="ar-DZ"/>
            </w:rPr>
            <w:instrText xml:space="preserve"> </w:instrText>
          </w:r>
          <w:r w:rsidR="00C4645F">
            <w:rPr>
              <w:rFonts w:ascii="Traditional Arabic" w:hAnsi="Traditional Arabic" w:cs="Traditional Arabic"/>
              <w:sz w:val="28"/>
              <w:szCs w:val="28"/>
              <w:rtl/>
              <w:lang w:val="fr-FR" w:bidi="ar-DZ"/>
            </w:rPr>
            <w:instrText xml:space="preserve"> </w:instrText>
          </w:r>
          <w:r w:rsidR="00300D89">
            <w:rPr>
              <w:rFonts w:ascii="Traditional Arabic" w:hAnsi="Traditional Arabic" w:cs="Traditional Arabic"/>
              <w:sz w:val="28"/>
              <w:szCs w:val="28"/>
              <w:rtl/>
              <w:lang w:val="fr-FR" w:bidi="ar-DZ"/>
            </w:rPr>
            <w:fldChar w:fldCharType="separate"/>
          </w:r>
          <w:r w:rsidR="00C4645F">
            <w:rPr>
              <w:rFonts w:ascii="Traditional Arabic" w:hAnsi="Traditional Arabic" w:cs="Traditional Arabic"/>
              <w:noProof/>
              <w:sz w:val="28"/>
              <w:szCs w:val="28"/>
              <w:rtl/>
              <w:lang w:val="fr-FR" w:bidi="ar-DZ"/>
            </w:rPr>
            <w:t xml:space="preserve"> </w:t>
          </w:r>
          <w:r w:rsidR="00C4645F" w:rsidRPr="00C4645F">
            <w:rPr>
              <w:rFonts w:ascii="Traditional Arabic" w:hAnsi="Traditional Arabic" w:cs="Traditional Arabic" w:hint="cs"/>
              <w:noProof/>
              <w:sz w:val="28"/>
              <w:szCs w:val="28"/>
              <w:rtl/>
              <w:lang w:val="fr-FR" w:bidi="ar-DZ"/>
            </w:rPr>
            <w:t>(بكري، 2009، صفحة 348)</w:t>
          </w:r>
          <w:r w:rsidR="00300D89">
            <w:rPr>
              <w:rFonts w:ascii="Traditional Arabic" w:hAnsi="Traditional Arabic" w:cs="Traditional Arabic"/>
              <w:sz w:val="28"/>
              <w:szCs w:val="28"/>
              <w:rtl/>
              <w:lang w:val="fr-FR" w:bidi="ar-DZ"/>
            </w:rPr>
            <w:fldChar w:fldCharType="end"/>
          </w:r>
        </w:sdtContent>
      </w:sdt>
      <w:r w:rsidRPr="00C4645F">
        <w:rPr>
          <w:rFonts w:ascii="Traditional Arabic" w:hAnsi="Traditional Arabic" w:cs="Traditional Arabic"/>
          <w:sz w:val="28"/>
          <w:szCs w:val="28"/>
        </w:rPr>
        <w:t>.</w:t>
      </w:r>
    </w:p>
    <w:p w:rsidR="00221699" w:rsidRPr="006B24CA" w:rsidRDefault="00221699" w:rsidP="00E87659">
      <w:pPr>
        <w:pStyle w:val="Paragraphedeliste"/>
        <w:numPr>
          <w:ilvl w:val="0"/>
          <w:numId w:val="1"/>
        </w:numPr>
        <w:spacing w:after="100" w:afterAutospacing="1" w:line="240" w:lineRule="auto"/>
        <w:ind w:left="567"/>
        <w:rPr>
          <w:rFonts w:ascii="Traditional Arabic" w:hAnsi="Traditional Arabic" w:cs="Traditional Arabic"/>
          <w:sz w:val="28"/>
          <w:szCs w:val="28"/>
          <w:rtl/>
          <w:lang w:val="fr-FR"/>
        </w:rPr>
      </w:pPr>
      <w:r w:rsidRPr="006B24CA">
        <w:rPr>
          <w:rFonts w:ascii="Traditional Arabic" w:hAnsi="Traditional Arabic" w:cs="Traditional Arabic" w:hint="cs"/>
          <w:b/>
          <w:bCs/>
          <w:sz w:val="28"/>
          <w:szCs w:val="28"/>
          <w:rtl/>
        </w:rPr>
        <w:t>صعوبات البحث في العلوم الإنسانية والاجتماعية</w:t>
      </w:r>
      <w:r w:rsidR="004D31E9" w:rsidRPr="006B24CA">
        <w:rPr>
          <w:rFonts w:ascii="Traditional Arabic" w:hAnsi="Traditional Arabic" w:cs="Traditional Arabic"/>
          <w:b/>
          <w:bCs/>
          <w:sz w:val="28"/>
          <w:szCs w:val="28"/>
          <w:lang w:val="fr-FR" w:bidi="ar-DZ"/>
        </w:rPr>
        <w:t>:</w:t>
      </w:r>
      <w:r w:rsidR="00676F43" w:rsidRPr="006B24CA">
        <w:rPr>
          <w:rFonts w:ascii="Traditional Arabic" w:hAnsi="Traditional Arabic" w:cs="Traditional Arabic" w:hint="cs"/>
          <w:b/>
          <w:bCs/>
          <w:sz w:val="28"/>
          <w:szCs w:val="28"/>
          <w:rtl/>
        </w:rPr>
        <w:t xml:space="preserve"> </w:t>
      </w:r>
      <w:r w:rsidR="00676F43" w:rsidRPr="006B24CA">
        <w:rPr>
          <w:rFonts w:ascii="Traditional Arabic" w:hAnsi="Traditional Arabic" w:cs="Traditional Arabic" w:hint="cs"/>
          <w:sz w:val="28"/>
          <w:szCs w:val="28"/>
          <w:rtl/>
        </w:rPr>
        <w:t>عديدة</w:t>
      </w:r>
      <w:r w:rsidRPr="006B24CA">
        <w:rPr>
          <w:rFonts w:ascii="Traditional Arabic" w:hAnsi="Traditional Arabic" w:cs="Traditional Arabic" w:hint="cs"/>
          <w:sz w:val="28"/>
          <w:szCs w:val="28"/>
          <w:rtl/>
        </w:rPr>
        <w:t xml:space="preserve"> أذكر بعضها </w:t>
      </w:r>
      <w:r w:rsidR="004D31E9" w:rsidRPr="006B24CA">
        <w:rPr>
          <w:rFonts w:ascii="Traditional Arabic" w:hAnsi="Traditional Arabic" w:cs="Traditional Arabic"/>
          <w:b/>
          <w:bCs/>
          <w:sz w:val="28"/>
          <w:szCs w:val="28"/>
          <w:lang w:val="fr-FR" w:bidi="ar-DZ"/>
        </w:rPr>
        <w:t>:</w:t>
      </w:r>
    </w:p>
    <w:p w:rsidR="0044045B" w:rsidRPr="0044045B" w:rsidRDefault="0044045B" w:rsidP="00E87659">
      <w:pPr>
        <w:pStyle w:val="Paragraphedeliste"/>
        <w:numPr>
          <w:ilvl w:val="0"/>
          <w:numId w:val="3"/>
        </w:numPr>
        <w:spacing w:after="100" w:afterAutospacing="1" w:line="240" w:lineRule="auto"/>
        <w:rPr>
          <w:rFonts w:ascii="Traditional Arabic" w:hAnsi="Traditional Arabic" w:cs="Traditional Arabic"/>
          <w:b/>
          <w:bCs/>
          <w:sz w:val="28"/>
          <w:szCs w:val="28"/>
        </w:rPr>
      </w:pPr>
      <w:r w:rsidRPr="0044045B">
        <w:rPr>
          <w:rFonts w:ascii="Traditional Arabic" w:hAnsi="Traditional Arabic" w:cs="Traditional Arabic" w:hint="cs"/>
          <w:b/>
          <w:bCs/>
          <w:sz w:val="28"/>
          <w:szCs w:val="28"/>
          <w:rtl/>
        </w:rPr>
        <w:t>معوقات تعترض البحث العلمي في الجزائر</w:t>
      </w:r>
      <w:r w:rsidRPr="006B24CA">
        <w:rPr>
          <w:rFonts w:ascii="Traditional Arabic" w:hAnsi="Traditional Arabic" w:cs="Traditional Arabic"/>
          <w:b/>
          <w:bCs/>
          <w:sz w:val="28"/>
          <w:szCs w:val="28"/>
          <w:lang w:val="fr-FR" w:bidi="ar-DZ"/>
        </w:rPr>
        <w:t>:</w:t>
      </w:r>
      <w:r w:rsidRPr="0044045B">
        <w:rPr>
          <w:rFonts w:ascii="Traditional Arabic" w:hAnsi="Traditional Arabic" w:cs="Traditional Arabic" w:hint="cs"/>
          <w:b/>
          <w:bCs/>
          <w:sz w:val="28"/>
          <w:szCs w:val="28"/>
          <w:rtl/>
        </w:rPr>
        <w:t xml:space="preserve"> </w:t>
      </w:r>
    </w:p>
    <w:p w:rsidR="0044045B" w:rsidRPr="006E441C" w:rsidRDefault="0044045B" w:rsidP="00E87659">
      <w:pPr>
        <w:pStyle w:val="Paragraphedeliste"/>
        <w:numPr>
          <w:ilvl w:val="0"/>
          <w:numId w:val="29"/>
        </w:numPr>
        <w:spacing w:after="100" w:afterAutospacing="1" w:line="240" w:lineRule="auto"/>
        <w:ind w:left="992"/>
        <w:rPr>
          <w:rFonts w:ascii="Traditional Arabic" w:hAnsi="Traditional Arabic" w:cs="Traditional Arabic"/>
          <w:sz w:val="28"/>
          <w:szCs w:val="28"/>
        </w:rPr>
      </w:pPr>
      <w:r w:rsidRPr="006E441C">
        <w:rPr>
          <w:rFonts w:ascii="Traditional Arabic" w:hAnsi="Traditional Arabic" w:cs="Traditional Arabic" w:hint="cs"/>
          <w:sz w:val="28"/>
          <w:szCs w:val="28"/>
          <w:rtl/>
        </w:rPr>
        <w:t>كثرة العقبات الإدارية التي تعيق مشاريع البحث</w:t>
      </w:r>
      <w:r w:rsidR="003E4268" w:rsidRPr="006E441C">
        <w:rPr>
          <w:rFonts w:ascii="Traditional Arabic" w:hAnsi="Traditional Arabic" w:cs="Traditional Arabic" w:hint="cs"/>
          <w:sz w:val="28"/>
          <w:szCs w:val="28"/>
          <w:rtl/>
        </w:rPr>
        <w:t xml:space="preserve">. </w:t>
      </w:r>
      <w:r w:rsidR="006E441C">
        <w:rPr>
          <w:rFonts w:ascii="Traditional Arabic" w:hAnsi="Traditional Arabic" w:cs="Traditional Arabic" w:hint="cs"/>
          <w:sz w:val="28"/>
          <w:szCs w:val="28"/>
          <w:rtl/>
        </w:rPr>
        <w:t>و</w:t>
      </w:r>
      <w:r w:rsidRPr="006E441C">
        <w:rPr>
          <w:rFonts w:ascii="Traditional Arabic" w:hAnsi="Traditional Arabic" w:cs="Traditional Arabic" w:hint="cs"/>
          <w:sz w:val="28"/>
          <w:szCs w:val="28"/>
          <w:rtl/>
        </w:rPr>
        <w:t>كثرة الأعباء التدريسية والمهام الإدارية.</w:t>
      </w:r>
    </w:p>
    <w:p w:rsidR="0044045B" w:rsidRPr="006E441C" w:rsidRDefault="0044045B" w:rsidP="00E87659">
      <w:pPr>
        <w:pStyle w:val="Paragraphedeliste"/>
        <w:numPr>
          <w:ilvl w:val="0"/>
          <w:numId w:val="29"/>
        </w:numPr>
        <w:spacing w:after="100" w:afterAutospacing="1" w:line="240" w:lineRule="auto"/>
        <w:ind w:left="992"/>
        <w:rPr>
          <w:rFonts w:ascii="Traditional Arabic" w:hAnsi="Traditional Arabic" w:cs="Traditional Arabic"/>
          <w:sz w:val="28"/>
          <w:szCs w:val="28"/>
        </w:rPr>
      </w:pPr>
      <w:r w:rsidRPr="006E441C">
        <w:rPr>
          <w:rFonts w:ascii="Traditional Arabic" w:hAnsi="Traditional Arabic" w:cs="Traditional Arabic" w:hint="cs"/>
          <w:sz w:val="28"/>
          <w:szCs w:val="28"/>
          <w:rtl/>
        </w:rPr>
        <w:t>ضعف الميزانية المخصصة للبحث العلمي.</w:t>
      </w:r>
      <w:r w:rsidR="006E441C" w:rsidRPr="006E441C">
        <w:rPr>
          <w:rFonts w:ascii="Traditional Arabic" w:hAnsi="Traditional Arabic" w:cs="Traditional Arabic" w:hint="cs"/>
          <w:sz w:val="28"/>
          <w:szCs w:val="28"/>
          <w:rtl/>
        </w:rPr>
        <w:t xml:space="preserve"> و</w:t>
      </w:r>
      <w:r w:rsidRPr="006E441C">
        <w:rPr>
          <w:rFonts w:ascii="Traditional Arabic" w:hAnsi="Traditional Arabic" w:cs="Traditional Arabic" w:hint="cs"/>
          <w:sz w:val="28"/>
          <w:szCs w:val="28"/>
          <w:rtl/>
        </w:rPr>
        <w:t>غياب الشراكة الفعلية بين الجامعة والمحيط.</w:t>
      </w:r>
    </w:p>
    <w:p w:rsidR="0044045B" w:rsidRPr="006E441C" w:rsidRDefault="0044045B" w:rsidP="00E87659">
      <w:pPr>
        <w:pStyle w:val="Paragraphedeliste"/>
        <w:numPr>
          <w:ilvl w:val="0"/>
          <w:numId w:val="29"/>
        </w:numPr>
        <w:spacing w:after="100" w:afterAutospacing="1" w:line="240" w:lineRule="auto"/>
        <w:ind w:left="992"/>
        <w:rPr>
          <w:rFonts w:ascii="Traditional Arabic" w:hAnsi="Traditional Arabic" w:cs="Traditional Arabic"/>
          <w:sz w:val="28"/>
          <w:szCs w:val="28"/>
        </w:rPr>
      </w:pPr>
      <w:r>
        <w:rPr>
          <w:rFonts w:ascii="Traditional Arabic" w:hAnsi="Traditional Arabic" w:cs="Traditional Arabic" w:hint="cs"/>
          <w:sz w:val="28"/>
          <w:szCs w:val="28"/>
          <w:rtl/>
        </w:rPr>
        <w:t>نقص الكوادر والمهارات البحثية الفنية.</w:t>
      </w:r>
      <w:r w:rsidR="006E441C" w:rsidRPr="006E441C">
        <w:rPr>
          <w:rFonts w:ascii="Traditional Arabic" w:hAnsi="Traditional Arabic" w:cs="Traditional Arabic" w:hint="cs"/>
          <w:sz w:val="28"/>
          <w:szCs w:val="28"/>
          <w:rtl/>
        </w:rPr>
        <w:t>و</w:t>
      </w:r>
      <w:r w:rsidRPr="006E441C">
        <w:rPr>
          <w:rFonts w:ascii="Traditional Arabic" w:hAnsi="Traditional Arabic" w:cs="Traditional Arabic" w:hint="cs"/>
          <w:sz w:val="28"/>
          <w:szCs w:val="28"/>
          <w:rtl/>
        </w:rPr>
        <w:t>نقص المكتبات الالكترونية كمرجعية علمية.</w:t>
      </w:r>
    </w:p>
    <w:p w:rsidR="0044045B" w:rsidRPr="00937EE9" w:rsidRDefault="00937EE9" w:rsidP="00E87659">
      <w:pPr>
        <w:pStyle w:val="Paragraphedeliste"/>
        <w:numPr>
          <w:ilvl w:val="0"/>
          <w:numId w:val="29"/>
        </w:numPr>
        <w:spacing w:after="100" w:afterAutospacing="1" w:line="240" w:lineRule="auto"/>
        <w:ind w:left="992"/>
        <w:rPr>
          <w:rFonts w:ascii="Traditional Arabic" w:hAnsi="Traditional Arabic" w:cs="Traditional Arabic"/>
          <w:sz w:val="28"/>
          <w:szCs w:val="28"/>
        </w:rPr>
      </w:pPr>
      <w:r>
        <w:rPr>
          <w:rFonts w:ascii="Traditional Arabic" w:hAnsi="Traditional Arabic" w:cs="Traditional Arabic" w:hint="cs"/>
          <w:sz w:val="28"/>
          <w:szCs w:val="28"/>
          <w:rtl/>
        </w:rPr>
        <w:t>ا</w:t>
      </w:r>
      <w:r w:rsidR="0044045B">
        <w:rPr>
          <w:rFonts w:ascii="Traditional Arabic" w:hAnsi="Traditional Arabic" w:cs="Traditional Arabic" w:hint="cs"/>
          <w:sz w:val="28"/>
          <w:szCs w:val="28"/>
          <w:rtl/>
        </w:rPr>
        <w:t xml:space="preserve">نشغالات </w:t>
      </w:r>
      <w:r>
        <w:rPr>
          <w:rFonts w:ascii="Traditional Arabic" w:hAnsi="Traditional Arabic" w:cs="Traditional Arabic" w:hint="cs"/>
          <w:sz w:val="28"/>
          <w:szCs w:val="28"/>
          <w:rtl/>
        </w:rPr>
        <w:t>ا</w:t>
      </w:r>
      <w:r w:rsidR="0044045B">
        <w:rPr>
          <w:rFonts w:ascii="Traditional Arabic" w:hAnsi="Traditional Arabic" w:cs="Traditional Arabic" w:hint="cs"/>
          <w:sz w:val="28"/>
          <w:szCs w:val="28"/>
          <w:rtl/>
        </w:rPr>
        <w:t>لباحث</w:t>
      </w:r>
      <w:r w:rsidRPr="00937EE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الأسرية</w:t>
      </w:r>
      <w:r w:rsidR="0044045B">
        <w:rPr>
          <w:rFonts w:ascii="Traditional Arabic" w:hAnsi="Traditional Arabic" w:cs="Traditional Arabic" w:hint="cs"/>
          <w:sz w:val="28"/>
          <w:szCs w:val="28"/>
          <w:rtl/>
        </w:rPr>
        <w:t>.</w:t>
      </w:r>
      <w:r>
        <w:rPr>
          <w:rFonts w:ascii="Traditional Arabic" w:hAnsi="Traditional Arabic" w:cs="Traditional Arabic" w:hint="cs"/>
          <w:sz w:val="28"/>
          <w:szCs w:val="28"/>
          <w:rtl/>
        </w:rPr>
        <w:t>و</w:t>
      </w:r>
      <w:r w:rsidR="0044045B" w:rsidRPr="00937EE9">
        <w:rPr>
          <w:rFonts w:ascii="Traditional Arabic" w:hAnsi="Traditional Arabic" w:cs="Traditional Arabic" w:hint="cs"/>
          <w:sz w:val="28"/>
          <w:szCs w:val="28"/>
          <w:rtl/>
        </w:rPr>
        <w:t>غياب التشجيع والمساندة من المجتمع.</w:t>
      </w:r>
      <w:sdt>
        <w:sdtPr>
          <w:rPr>
            <w:rFonts w:hint="cs"/>
            <w:rtl/>
          </w:rPr>
          <w:id w:val="107562050"/>
          <w:citation/>
        </w:sdtPr>
        <w:sdtContent>
          <w:r w:rsidR="00300D89" w:rsidRPr="00937EE9">
            <w:rPr>
              <w:rFonts w:ascii="Traditional Arabic" w:hAnsi="Traditional Arabic" w:cs="Traditional Arabic"/>
              <w:sz w:val="28"/>
              <w:szCs w:val="28"/>
              <w:rtl/>
            </w:rPr>
            <w:fldChar w:fldCharType="begin"/>
          </w:r>
          <w:r w:rsidR="0044045B" w:rsidRPr="00937EE9">
            <w:rPr>
              <w:rFonts w:ascii="Traditional Arabic" w:hAnsi="Traditional Arabic" w:cs="Traditional Arabic"/>
              <w:sz w:val="28"/>
              <w:szCs w:val="28"/>
              <w:rtl/>
              <w:lang w:bidi="ar-DZ"/>
            </w:rPr>
            <w:instrText xml:space="preserve"> </w:instrText>
          </w:r>
          <w:r w:rsidR="0044045B" w:rsidRPr="00937EE9">
            <w:rPr>
              <w:rFonts w:ascii="Traditional Arabic" w:hAnsi="Traditional Arabic" w:cs="Traditional Arabic" w:hint="cs"/>
              <w:sz w:val="28"/>
              <w:szCs w:val="28"/>
              <w:lang w:bidi="ar-DZ"/>
            </w:rPr>
            <w:instrText>CITATION</w:instrText>
          </w:r>
          <w:r w:rsidR="0044045B" w:rsidRPr="00937EE9">
            <w:rPr>
              <w:rFonts w:ascii="Traditional Arabic" w:hAnsi="Traditional Arabic" w:cs="Traditional Arabic" w:hint="cs"/>
              <w:sz w:val="28"/>
              <w:szCs w:val="28"/>
              <w:rtl/>
              <w:lang w:bidi="ar-DZ"/>
            </w:rPr>
            <w:instrText xml:space="preserve"> جما17 \</w:instrText>
          </w:r>
          <w:r w:rsidR="0044045B" w:rsidRPr="00937EE9">
            <w:rPr>
              <w:rFonts w:ascii="Traditional Arabic" w:hAnsi="Traditional Arabic" w:cs="Traditional Arabic" w:hint="cs"/>
              <w:sz w:val="28"/>
              <w:szCs w:val="28"/>
              <w:lang w:bidi="ar-DZ"/>
            </w:rPr>
            <w:instrText>p 268-269 \l 5121</w:instrText>
          </w:r>
          <w:r w:rsidR="0044045B" w:rsidRPr="00937EE9">
            <w:rPr>
              <w:rFonts w:ascii="Traditional Arabic" w:hAnsi="Traditional Arabic" w:cs="Traditional Arabic" w:hint="cs"/>
              <w:sz w:val="28"/>
              <w:szCs w:val="28"/>
              <w:rtl/>
              <w:lang w:bidi="ar-DZ"/>
            </w:rPr>
            <w:instrText xml:space="preserve"> </w:instrText>
          </w:r>
          <w:r w:rsidR="0044045B" w:rsidRPr="00937EE9">
            <w:rPr>
              <w:rFonts w:ascii="Traditional Arabic" w:hAnsi="Traditional Arabic" w:cs="Traditional Arabic"/>
              <w:sz w:val="28"/>
              <w:szCs w:val="28"/>
              <w:rtl/>
              <w:lang w:bidi="ar-DZ"/>
            </w:rPr>
            <w:instrText xml:space="preserve"> </w:instrText>
          </w:r>
          <w:r w:rsidR="00300D89" w:rsidRPr="00937EE9">
            <w:rPr>
              <w:rFonts w:ascii="Traditional Arabic" w:hAnsi="Traditional Arabic" w:cs="Traditional Arabic"/>
              <w:sz w:val="28"/>
              <w:szCs w:val="28"/>
              <w:rtl/>
            </w:rPr>
            <w:fldChar w:fldCharType="separate"/>
          </w:r>
          <w:r w:rsidR="0044045B" w:rsidRPr="00937EE9">
            <w:rPr>
              <w:rFonts w:ascii="Traditional Arabic" w:hAnsi="Traditional Arabic" w:cs="Traditional Arabic"/>
              <w:noProof/>
              <w:sz w:val="28"/>
              <w:szCs w:val="28"/>
              <w:rtl/>
              <w:lang w:bidi="ar-DZ"/>
            </w:rPr>
            <w:t xml:space="preserve"> </w:t>
          </w:r>
          <w:r w:rsidR="0044045B" w:rsidRPr="00937EE9">
            <w:rPr>
              <w:rFonts w:ascii="Traditional Arabic" w:hAnsi="Traditional Arabic" w:cs="Traditional Arabic" w:hint="cs"/>
              <w:noProof/>
              <w:sz w:val="28"/>
              <w:szCs w:val="28"/>
              <w:rtl/>
              <w:lang w:bidi="ar-DZ"/>
            </w:rPr>
            <w:t>(حوواسة، 2017، الصفحات 268-269)</w:t>
          </w:r>
          <w:r w:rsidR="00300D89" w:rsidRPr="00937EE9">
            <w:rPr>
              <w:rFonts w:ascii="Traditional Arabic" w:hAnsi="Traditional Arabic" w:cs="Traditional Arabic"/>
              <w:sz w:val="28"/>
              <w:szCs w:val="28"/>
              <w:rtl/>
            </w:rPr>
            <w:fldChar w:fldCharType="end"/>
          </w:r>
        </w:sdtContent>
      </w:sdt>
    </w:p>
    <w:p w:rsidR="0044045B" w:rsidRPr="004D31E9" w:rsidRDefault="0044045B"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صعوبات ومعوقات تعترض</w:t>
      </w:r>
      <w:r w:rsidRPr="004D31E9">
        <w:rPr>
          <w:rFonts w:ascii="Traditional Arabic" w:hAnsi="Traditional Arabic" w:cs="Traditional Arabic" w:hint="cs"/>
          <w:sz w:val="28"/>
          <w:szCs w:val="28"/>
          <w:rtl/>
        </w:rPr>
        <w:t xml:space="preserve"> </w:t>
      </w:r>
      <w:r w:rsidRPr="004D31E9">
        <w:rPr>
          <w:rFonts w:ascii="Traditional Arabic" w:hAnsi="Traditional Arabic" w:cs="Traditional Arabic" w:hint="cs"/>
          <w:b/>
          <w:bCs/>
          <w:sz w:val="28"/>
          <w:szCs w:val="28"/>
          <w:rtl/>
        </w:rPr>
        <w:t>العلوم الاجتماعية،</w:t>
      </w:r>
      <w:r w:rsidRPr="004D31E9">
        <w:rPr>
          <w:rFonts w:ascii="Traditional Arabic" w:hAnsi="Traditional Arabic" w:cs="Traditional Arabic" w:hint="cs"/>
          <w:sz w:val="28"/>
          <w:szCs w:val="28"/>
          <w:rtl/>
        </w:rPr>
        <w:t xml:space="preserve"> "علم الاجتماع" في وطننا العربي لازال تعترضه صعوبات عديدة مثل</w:t>
      </w:r>
      <w:r w:rsidRPr="004D31E9">
        <w:rPr>
          <w:rFonts w:ascii="Traditional Arabic" w:hAnsi="Traditional Arabic" w:cs="Traditional Arabic"/>
          <w:sz w:val="28"/>
          <w:szCs w:val="28"/>
          <w:lang w:val="fr-FR" w:bidi="ar-DZ"/>
        </w:rPr>
        <w:t>:</w:t>
      </w:r>
    </w:p>
    <w:p w:rsidR="0044045B" w:rsidRPr="004D31E9" w:rsidRDefault="0044045B" w:rsidP="00E87659">
      <w:pPr>
        <w:pStyle w:val="Paragraphedeliste"/>
        <w:numPr>
          <w:ilvl w:val="0"/>
          <w:numId w:val="4"/>
        </w:numPr>
        <w:spacing w:after="100" w:afterAutospacing="1" w:line="240" w:lineRule="auto"/>
        <w:ind w:left="992"/>
        <w:rPr>
          <w:rFonts w:ascii="Traditional Arabic" w:hAnsi="Traditional Arabic" w:cs="Traditional Arabic"/>
          <w:sz w:val="28"/>
          <w:szCs w:val="28"/>
        </w:rPr>
      </w:pPr>
      <w:r w:rsidRPr="004D31E9">
        <w:rPr>
          <w:rFonts w:ascii="Traditional Arabic" w:hAnsi="Traditional Arabic" w:cs="Traditional Arabic" w:hint="cs"/>
          <w:sz w:val="28"/>
          <w:szCs w:val="28"/>
          <w:rtl/>
        </w:rPr>
        <w:t>تعثر نشر وتوزيع البحوث التي يقوم بها الباحثين.</w:t>
      </w:r>
      <w:sdt>
        <w:sdtPr>
          <w:rPr>
            <w:rFonts w:ascii="Traditional Arabic" w:hAnsi="Traditional Arabic" w:cs="Traditional Arabic" w:hint="cs"/>
            <w:sz w:val="28"/>
            <w:szCs w:val="28"/>
            <w:rtl/>
          </w:rPr>
          <w:id w:val="107561367"/>
          <w:citation/>
        </w:sdtPr>
        <w:sdtContent>
          <w:r w:rsidR="00300D89" w:rsidRPr="004D31E9">
            <w:rPr>
              <w:rFonts w:ascii="Traditional Arabic" w:hAnsi="Traditional Arabic" w:cs="Traditional Arabic"/>
              <w:sz w:val="28"/>
              <w:szCs w:val="28"/>
              <w:rtl/>
            </w:rPr>
            <w:fldChar w:fldCharType="begin"/>
          </w:r>
          <w:r w:rsidRPr="004D31E9">
            <w:rPr>
              <w:rFonts w:ascii="Traditional Arabic" w:hAnsi="Traditional Arabic" w:cs="Traditional Arabic"/>
              <w:sz w:val="28"/>
              <w:szCs w:val="28"/>
              <w:rtl/>
              <w:lang w:bidi="ar-DZ"/>
            </w:rPr>
            <w:instrText xml:space="preserve"> </w:instrText>
          </w:r>
          <w:r w:rsidRPr="004D31E9">
            <w:rPr>
              <w:rFonts w:ascii="Traditional Arabic" w:hAnsi="Traditional Arabic" w:cs="Traditional Arabic" w:hint="cs"/>
              <w:sz w:val="28"/>
              <w:szCs w:val="28"/>
              <w:lang w:bidi="ar-DZ"/>
            </w:rPr>
            <w:instrText>CITATION</w:instrText>
          </w:r>
          <w:r w:rsidRPr="004D31E9">
            <w:rPr>
              <w:rFonts w:ascii="Traditional Arabic" w:hAnsi="Traditional Arabic" w:cs="Traditional Arabic" w:hint="cs"/>
              <w:sz w:val="28"/>
              <w:szCs w:val="28"/>
              <w:rtl/>
              <w:lang w:bidi="ar-DZ"/>
            </w:rPr>
            <w:instrText xml:space="preserve"> عرا15 \</w:instrText>
          </w:r>
          <w:r w:rsidRPr="004D31E9">
            <w:rPr>
              <w:rFonts w:ascii="Traditional Arabic" w:hAnsi="Traditional Arabic" w:cs="Traditional Arabic" w:hint="cs"/>
              <w:sz w:val="28"/>
              <w:szCs w:val="28"/>
              <w:lang w:bidi="ar-DZ"/>
            </w:rPr>
            <w:instrText>p 7 \l 5121</w:instrText>
          </w:r>
          <w:r w:rsidRPr="004D31E9">
            <w:rPr>
              <w:rFonts w:ascii="Traditional Arabic" w:hAnsi="Traditional Arabic" w:cs="Traditional Arabic" w:hint="cs"/>
              <w:sz w:val="28"/>
              <w:szCs w:val="28"/>
              <w:rtl/>
              <w:lang w:bidi="ar-DZ"/>
            </w:rPr>
            <w:instrText xml:space="preserve"> </w:instrText>
          </w:r>
          <w:r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Pr="004D31E9">
            <w:rPr>
              <w:rFonts w:ascii="Traditional Arabic" w:hAnsi="Traditional Arabic" w:cs="Traditional Arabic"/>
              <w:noProof/>
              <w:sz w:val="28"/>
              <w:szCs w:val="28"/>
              <w:rtl/>
              <w:lang w:bidi="ar-DZ"/>
            </w:rPr>
            <w:t xml:space="preserve"> </w:t>
          </w:r>
          <w:r w:rsidRPr="004D31E9">
            <w:rPr>
              <w:rFonts w:ascii="Traditional Arabic" w:hAnsi="Traditional Arabic" w:cs="Traditional Arabic" w:hint="cs"/>
              <w:noProof/>
              <w:sz w:val="28"/>
              <w:szCs w:val="28"/>
              <w:rtl/>
              <w:lang w:bidi="ar-DZ"/>
            </w:rPr>
            <w:t>(ايمان، 2015، صفحة 7)</w:t>
          </w:r>
          <w:r w:rsidR="00300D89" w:rsidRPr="004D31E9">
            <w:rPr>
              <w:rFonts w:ascii="Traditional Arabic" w:hAnsi="Traditional Arabic" w:cs="Traditional Arabic"/>
              <w:sz w:val="28"/>
              <w:szCs w:val="28"/>
              <w:rtl/>
            </w:rPr>
            <w:fldChar w:fldCharType="end"/>
          </w:r>
        </w:sdtContent>
      </w:sdt>
    </w:p>
    <w:p w:rsidR="0044045B" w:rsidRPr="004D31E9" w:rsidRDefault="0044045B" w:rsidP="00E87659">
      <w:pPr>
        <w:pStyle w:val="Paragraphedeliste"/>
        <w:numPr>
          <w:ilvl w:val="0"/>
          <w:numId w:val="4"/>
        </w:numPr>
        <w:spacing w:after="100" w:afterAutospacing="1" w:line="240" w:lineRule="auto"/>
        <w:ind w:left="992"/>
        <w:rPr>
          <w:rFonts w:ascii="Traditional Arabic" w:hAnsi="Traditional Arabic" w:cs="Traditional Arabic"/>
          <w:sz w:val="28"/>
          <w:szCs w:val="28"/>
        </w:rPr>
      </w:pPr>
      <w:r w:rsidRPr="004D31E9">
        <w:rPr>
          <w:rFonts w:ascii="Traditional Arabic" w:hAnsi="Traditional Arabic" w:cs="Traditional Arabic" w:hint="cs"/>
          <w:sz w:val="28"/>
          <w:szCs w:val="28"/>
          <w:rtl/>
        </w:rPr>
        <w:t xml:space="preserve"> كما نجد محدودية الجهد المبذول من قبل عالم الاجتماع العربي، الذي لم يتمكن من التنبؤ بالانتفاضات التي عرفتها العديد من المجتمعات العربية.</w:t>
      </w:r>
      <w:sdt>
        <w:sdtPr>
          <w:rPr>
            <w:rFonts w:ascii="Traditional Arabic" w:hAnsi="Traditional Arabic" w:cs="Traditional Arabic" w:hint="cs"/>
            <w:sz w:val="28"/>
            <w:szCs w:val="28"/>
            <w:rtl/>
          </w:rPr>
          <w:id w:val="107561368"/>
          <w:citation/>
        </w:sdtPr>
        <w:sdtContent>
          <w:r w:rsidR="00300D89" w:rsidRPr="004D31E9">
            <w:rPr>
              <w:rFonts w:ascii="Traditional Arabic" w:hAnsi="Traditional Arabic" w:cs="Traditional Arabic"/>
              <w:sz w:val="28"/>
              <w:szCs w:val="28"/>
              <w:rtl/>
            </w:rPr>
            <w:fldChar w:fldCharType="begin"/>
          </w:r>
          <w:r w:rsidRPr="004D31E9">
            <w:rPr>
              <w:rFonts w:ascii="Traditional Arabic" w:hAnsi="Traditional Arabic" w:cs="Traditional Arabic"/>
              <w:sz w:val="28"/>
              <w:szCs w:val="28"/>
              <w:rtl/>
              <w:lang w:bidi="ar-DZ"/>
            </w:rPr>
            <w:instrText xml:space="preserve"> </w:instrText>
          </w:r>
          <w:r w:rsidRPr="004D31E9">
            <w:rPr>
              <w:rFonts w:ascii="Traditional Arabic" w:hAnsi="Traditional Arabic" w:cs="Traditional Arabic" w:hint="cs"/>
              <w:sz w:val="28"/>
              <w:szCs w:val="28"/>
              <w:lang w:bidi="ar-DZ"/>
            </w:rPr>
            <w:instrText>CITATION</w:instrText>
          </w:r>
          <w:r w:rsidRPr="004D31E9">
            <w:rPr>
              <w:rFonts w:ascii="Traditional Arabic" w:hAnsi="Traditional Arabic" w:cs="Traditional Arabic" w:hint="cs"/>
              <w:sz w:val="28"/>
              <w:szCs w:val="28"/>
              <w:rtl/>
              <w:lang w:bidi="ar-DZ"/>
            </w:rPr>
            <w:instrText xml:space="preserve"> عرا15 \</w:instrText>
          </w:r>
          <w:r w:rsidRPr="004D31E9">
            <w:rPr>
              <w:rFonts w:ascii="Traditional Arabic" w:hAnsi="Traditional Arabic" w:cs="Traditional Arabic" w:hint="cs"/>
              <w:sz w:val="28"/>
              <w:szCs w:val="28"/>
              <w:lang w:bidi="ar-DZ"/>
            </w:rPr>
            <w:instrText>p 7 \l 5121</w:instrText>
          </w:r>
          <w:r w:rsidRPr="004D31E9">
            <w:rPr>
              <w:rFonts w:ascii="Traditional Arabic" w:hAnsi="Traditional Arabic" w:cs="Traditional Arabic" w:hint="cs"/>
              <w:sz w:val="28"/>
              <w:szCs w:val="28"/>
              <w:rtl/>
              <w:lang w:bidi="ar-DZ"/>
            </w:rPr>
            <w:instrText xml:space="preserve"> </w:instrText>
          </w:r>
          <w:r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Pr="004D31E9">
            <w:rPr>
              <w:rFonts w:ascii="Traditional Arabic" w:hAnsi="Traditional Arabic" w:cs="Traditional Arabic"/>
              <w:noProof/>
              <w:sz w:val="28"/>
              <w:szCs w:val="28"/>
              <w:rtl/>
              <w:lang w:bidi="ar-DZ"/>
            </w:rPr>
            <w:t xml:space="preserve"> </w:t>
          </w:r>
          <w:r w:rsidRPr="004D31E9">
            <w:rPr>
              <w:rFonts w:ascii="Traditional Arabic" w:hAnsi="Traditional Arabic" w:cs="Traditional Arabic" w:hint="cs"/>
              <w:noProof/>
              <w:sz w:val="28"/>
              <w:szCs w:val="28"/>
              <w:rtl/>
              <w:lang w:bidi="ar-DZ"/>
            </w:rPr>
            <w:t>(ايمان، 2015، صفحة 7)</w:t>
          </w:r>
          <w:r w:rsidR="00300D89" w:rsidRPr="004D31E9">
            <w:rPr>
              <w:rFonts w:ascii="Traditional Arabic" w:hAnsi="Traditional Arabic" w:cs="Traditional Arabic"/>
              <w:sz w:val="28"/>
              <w:szCs w:val="28"/>
              <w:rtl/>
            </w:rPr>
            <w:fldChar w:fldCharType="end"/>
          </w:r>
        </w:sdtContent>
      </w:sdt>
    </w:p>
    <w:p w:rsidR="0044045B" w:rsidRPr="004D31E9" w:rsidRDefault="0044045B" w:rsidP="00E87659">
      <w:pPr>
        <w:pStyle w:val="Paragraphedeliste"/>
        <w:numPr>
          <w:ilvl w:val="0"/>
          <w:numId w:val="4"/>
        </w:numPr>
        <w:spacing w:after="100" w:afterAutospacing="1" w:line="240" w:lineRule="auto"/>
        <w:ind w:left="850" w:hanging="283"/>
        <w:rPr>
          <w:rFonts w:ascii="Traditional Arabic" w:hAnsi="Traditional Arabic" w:cs="Traditional Arabic"/>
          <w:sz w:val="28"/>
          <w:szCs w:val="28"/>
        </w:rPr>
      </w:pPr>
      <w:r w:rsidRPr="004D31E9">
        <w:rPr>
          <w:rFonts w:ascii="Traditional Arabic" w:hAnsi="Traditional Arabic" w:cs="Traditional Arabic" w:hint="cs"/>
          <w:sz w:val="28"/>
          <w:szCs w:val="28"/>
          <w:rtl/>
        </w:rPr>
        <w:t xml:space="preserve">كما نجد أن المرجعيات الغربية للعلوم الاجتماعية أعاقت تطور هذه العلوم في الدول العربية، وأحدثت زعزعة في ثقة العرب والمسلمين بعلومهم وتحولهم إلى التقليد المنهجي العلمي للغرب دون تمحيص أو تبصر، مع أن ثقافة المجتمع العربي وعاداته وثقافته ودينه لا يتطابق مع المجتمع الغربي </w:t>
      </w:r>
      <w:sdt>
        <w:sdtPr>
          <w:rPr>
            <w:rFonts w:ascii="Traditional Arabic" w:hAnsi="Traditional Arabic" w:cs="Traditional Arabic" w:hint="cs"/>
            <w:sz w:val="28"/>
            <w:szCs w:val="28"/>
            <w:rtl/>
          </w:rPr>
          <w:id w:val="107561383"/>
          <w:citation/>
        </w:sdtPr>
        <w:sdtContent>
          <w:r w:rsidR="00300D89" w:rsidRPr="004D31E9">
            <w:rPr>
              <w:rFonts w:ascii="Traditional Arabic" w:hAnsi="Traditional Arabic" w:cs="Traditional Arabic"/>
              <w:sz w:val="28"/>
              <w:szCs w:val="28"/>
              <w:rtl/>
            </w:rPr>
            <w:fldChar w:fldCharType="begin"/>
          </w:r>
          <w:r w:rsidRPr="004D31E9">
            <w:rPr>
              <w:rFonts w:ascii="Traditional Arabic" w:hAnsi="Traditional Arabic" w:cs="Traditional Arabic"/>
              <w:sz w:val="28"/>
              <w:szCs w:val="28"/>
              <w:rtl/>
              <w:lang w:bidi="ar-DZ"/>
            </w:rPr>
            <w:instrText xml:space="preserve"> </w:instrText>
          </w:r>
          <w:r w:rsidRPr="004D31E9">
            <w:rPr>
              <w:rFonts w:ascii="Traditional Arabic" w:hAnsi="Traditional Arabic" w:cs="Traditional Arabic" w:hint="cs"/>
              <w:sz w:val="28"/>
              <w:szCs w:val="28"/>
              <w:lang w:bidi="ar-DZ"/>
            </w:rPr>
            <w:instrText>CITATION</w:instrText>
          </w:r>
          <w:r w:rsidRPr="004D31E9">
            <w:rPr>
              <w:rFonts w:ascii="Traditional Arabic" w:hAnsi="Traditional Arabic" w:cs="Traditional Arabic" w:hint="cs"/>
              <w:sz w:val="28"/>
              <w:szCs w:val="28"/>
              <w:rtl/>
              <w:lang w:bidi="ar-DZ"/>
            </w:rPr>
            <w:instrText xml:space="preserve"> فيل19 \</w:instrText>
          </w:r>
          <w:r w:rsidRPr="004D31E9">
            <w:rPr>
              <w:rFonts w:ascii="Traditional Arabic" w:hAnsi="Traditional Arabic" w:cs="Traditional Arabic" w:hint="cs"/>
              <w:sz w:val="28"/>
              <w:szCs w:val="28"/>
              <w:lang w:bidi="ar-DZ"/>
            </w:rPr>
            <w:instrText>p 14-18 \l 5121</w:instrText>
          </w:r>
          <w:r w:rsidRPr="004D31E9">
            <w:rPr>
              <w:rFonts w:ascii="Traditional Arabic" w:hAnsi="Traditional Arabic" w:cs="Traditional Arabic" w:hint="cs"/>
              <w:sz w:val="28"/>
              <w:szCs w:val="28"/>
              <w:rtl/>
              <w:lang w:bidi="ar-DZ"/>
            </w:rPr>
            <w:instrText xml:space="preserve"> </w:instrText>
          </w:r>
          <w:r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Pr="004D31E9">
            <w:rPr>
              <w:rFonts w:ascii="Traditional Arabic" w:hAnsi="Traditional Arabic" w:cs="Traditional Arabic"/>
              <w:noProof/>
              <w:sz w:val="28"/>
              <w:szCs w:val="28"/>
              <w:rtl/>
              <w:lang w:bidi="ar-DZ"/>
            </w:rPr>
            <w:t xml:space="preserve"> </w:t>
          </w:r>
          <w:r w:rsidRPr="004D31E9">
            <w:rPr>
              <w:rFonts w:ascii="Traditional Arabic" w:hAnsi="Traditional Arabic" w:cs="Traditional Arabic" w:hint="cs"/>
              <w:noProof/>
              <w:sz w:val="28"/>
              <w:szCs w:val="28"/>
              <w:rtl/>
              <w:lang w:bidi="ar-DZ"/>
            </w:rPr>
            <w:t>(فيلالي، 2019، الصفحات 14-18)</w:t>
          </w:r>
          <w:r w:rsidR="00300D89" w:rsidRPr="004D31E9">
            <w:rPr>
              <w:rFonts w:ascii="Traditional Arabic" w:hAnsi="Traditional Arabic" w:cs="Traditional Arabic"/>
              <w:sz w:val="28"/>
              <w:szCs w:val="28"/>
              <w:rtl/>
            </w:rPr>
            <w:fldChar w:fldCharType="end"/>
          </w:r>
        </w:sdtContent>
      </w:sdt>
      <w:r w:rsidRPr="004D31E9">
        <w:rPr>
          <w:rFonts w:ascii="Traditional Arabic" w:hAnsi="Traditional Arabic" w:cs="Traditional Arabic" w:hint="cs"/>
          <w:sz w:val="28"/>
          <w:szCs w:val="28"/>
          <w:rtl/>
        </w:rPr>
        <w:t xml:space="preserve">، والمرجعيات الغربية للعلوم الاجتماعية أعاقت تطور علم الاجتماع في الدول العربية، فنجد الجيل الأول من الباحثين العرب والدارسين الأوائل لعلم الاجتماع ومدى تأثير الغرب على تكوينهم وتشكيل وعيهم  بحكم دراساتهم في الجامعات </w:t>
      </w:r>
      <w:r w:rsidRPr="004D31E9">
        <w:rPr>
          <w:rFonts w:ascii="Traditional Arabic" w:hAnsi="Traditional Arabic" w:cs="Traditional Arabic" w:hint="cs"/>
          <w:sz w:val="28"/>
          <w:szCs w:val="28"/>
          <w:rtl/>
        </w:rPr>
        <w:lastRenderedPageBreak/>
        <w:t xml:space="preserve">الغربية، </w:t>
      </w:r>
      <w:r w:rsidR="0076588D">
        <w:rPr>
          <w:rFonts w:ascii="Traditional Arabic" w:hAnsi="Traditional Arabic" w:cs="Traditional Arabic" w:hint="cs"/>
          <w:sz w:val="28"/>
          <w:szCs w:val="28"/>
          <w:rtl/>
        </w:rPr>
        <w:t>ف</w:t>
      </w:r>
      <w:r w:rsidR="0076588D" w:rsidRPr="004D31E9">
        <w:rPr>
          <w:rFonts w:ascii="Traditional Arabic" w:hAnsi="Traditional Arabic" w:cs="Traditional Arabic" w:hint="cs"/>
          <w:sz w:val="28"/>
          <w:szCs w:val="28"/>
          <w:rtl/>
        </w:rPr>
        <w:t>ح</w:t>
      </w:r>
      <w:r w:rsidR="0076588D">
        <w:rPr>
          <w:rFonts w:ascii="Traditional Arabic" w:hAnsi="Traditional Arabic" w:cs="Traditional Arabic" w:hint="cs"/>
          <w:sz w:val="28"/>
          <w:szCs w:val="28"/>
          <w:rtl/>
        </w:rPr>
        <w:t>او</w:t>
      </w:r>
      <w:r w:rsidR="0076588D" w:rsidRPr="004D31E9">
        <w:rPr>
          <w:rFonts w:ascii="Traditional Arabic" w:hAnsi="Traditional Arabic" w:cs="Traditional Arabic" w:hint="cs"/>
          <w:sz w:val="28"/>
          <w:szCs w:val="28"/>
          <w:rtl/>
        </w:rPr>
        <w:t>ل</w:t>
      </w:r>
      <w:r w:rsidR="0076588D">
        <w:rPr>
          <w:rFonts w:ascii="Traditional Arabic" w:hAnsi="Traditional Arabic" w:cs="Traditional Arabic" w:hint="cs"/>
          <w:sz w:val="28"/>
          <w:szCs w:val="28"/>
          <w:rtl/>
        </w:rPr>
        <w:t>وا</w:t>
      </w:r>
      <w:r w:rsidRPr="004D31E9">
        <w:rPr>
          <w:rFonts w:ascii="Traditional Arabic" w:hAnsi="Traditional Arabic" w:cs="Traditional Arabic" w:hint="cs"/>
          <w:sz w:val="28"/>
          <w:szCs w:val="28"/>
          <w:rtl/>
        </w:rPr>
        <w:t xml:space="preserve"> أن يطبقوا ما درسوه من نظريات على مجتمعاتهم العربية</w:t>
      </w:r>
      <w:r w:rsidR="00937EE9">
        <w:rPr>
          <w:rFonts w:ascii="Traditional Arabic" w:hAnsi="Traditional Arabic" w:cs="Traditional Arabic" w:hint="cs"/>
          <w:sz w:val="28"/>
          <w:szCs w:val="28"/>
          <w:rtl/>
        </w:rPr>
        <w:t xml:space="preserve"> والتي</w:t>
      </w:r>
      <w:r w:rsidRPr="004D31E9">
        <w:rPr>
          <w:rFonts w:ascii="Traditional Arabic" w:hAnsi="Traditional Arabic" w:cs="Traditional Arabic" w:hint="cs"/>
          <w:sz w:val="28"/>
          <w:szCs w:val="28"/>
          <w:rtl/>
        </w:rPr>
        <w:t xml:space="preserve"> تختلف في تركيباتها الثقافية والسياسية والاقتصادية عن المجتمعات الغربية مما يصعب تطبيقها</w:t>
      </w:r>
      <w:sdt>
        <w:sdtPr>
          <w:rPr>
            <w:rFonts w:ascii="Traditional Arabic" w:hAnsi="Traditional Arabic" w:cs="Traditional Arabic" w:hint="cs"/>
            <w:sz w:val="28"/>
            <w:szCs w:val="28"/>
            <w:rtl/>
          </w:rPr>
          <w:id w:val="107561388"/>
          <w:citation/>
        </w:sdtPr>
        <w:sdtContent>
          <w:r w:rsidR="00300D89" w:rsidRPr="004D31E9">
            <w:rPr>
              <w:rFonts w:ascii="Traditional Arabic" w:hAnsi="Traditional Arabic" w:cs="Traditional Arabic"/>
              <w:sz w:val="28"/>
              <w:szCs w:val="28"/>
              <w:rtl/>
            </w:rPr>
            <w:fldChar w:fldCharType="begin"/>
          </w:r>
          <w:r w:rsidRPr="004D31E9">
            <w:rPr>
              <w:rFonts w:ascii="Traditional Arabic" w:hAnsi="Traditional Arabic" w:cs="Traditional Arabic"/>
              <w:sz w:val="28"/>
              <w:szCs w:val="28"/>
              <w:rtl/>
              <w:lang w:bidi="ar-DZ"/>
            </w:rPr>
            <w:instrText xml:space="preserve"> </w:instrText>
          </w:r>
          <w:r w:rsidRPr="004D31E9">
            <w:rPr>
              <w:rFonts w:ascii="Traditional Arabic" w:hAnsi="Traditional Arabic" w:cs="Traditional Arabic" w:hint="cs"/>
              <w:sz w:val="28"/>
              <w:szCs w:val="28"/>
              <w:lang w:bidi="ar-DZ"/>
            </w:rPr>
            <w:instrText>CITATION</w:instrText>
          </w:r>
          <w:r w:rsidRPr="004D31E9">
            <w:rPr>
              <w:rFonts w:ascii="Traditional Arabic" w:hAnsi="Traditional Arabic" w:cs="Traditional Arabic" w:hint="cs"/>
              <w:sz w:val="28"/>
              <w:szCs w:val="28"/>
              <w:rtl/>
              <w:lang w:bidi="ar-DZ"/>
            </w:rPr>
            <w:instrText xml:space="preserve"> ايم15 \</w:instrText>
          </w:r>
          <w:r w:rsidRPr="004D31E9">
            <w:rPr>
              <w:rFonts w:ascii="Traditional Arabic" w:hAnsi="Traditional Arabic" w:cs="Traditional Arabic" w:hint="cs"/>
              <w:sz w:val="28"/>
              <w:szCs w:val="28"/>
              <w:lang w:bidi="ar-DZ"/>
            </w:rPr>
            <w:instrText>p 7-8 \l 5121</w:instrText>
          </w:r>
          <w:r w:rsidRPr="004D31E9">
            <w:rPr>
              <w:rFonts w:ascii="Traditional Arabic" w:hAnsi="Traditional Arabic" w:cs="Traditional Arabic" w:hint="cs"/>
              <w:sz w:val="28"/>
              <w:szCs w:val="28"/>
              <w:rtl/>
              <w:lang w:bidi="ar-DZ"/>
            </w:rPr>
            <w:instrText xml:space="preserve"> </w:instrText>
          </w:r>
          <w:r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Pr="004D31E9">
            <w:rPr>
              <w:rFonts w:ascii="Traditional Arabic" w:hAnsi="Traditional Arabic" w:cs="Traditional Arabic"/>
              <w:noProof/>
              <w:sz w:val="28"/>
              <w:szCs w:val="28"/>
              <w:rtl/>
              <w:lang w:bidi="ar-DZ"/>
            </w:rPr>
            <w:t xml:space="preserve"> </w:t>
          </w:r>
          <w:r w:rsidRPr="004D31E9">
            <w:rPr>
              <w:rFonts w:ascii="Traditional Arabic" w:hAnsi="Traditional Arabic" w:cs="Traditional Arabic" w:hint="cs"/>
              <w:noProof/>
              <w:sz w:val="28"/>
              <w:szCs w:val="28"/>
              <w:rtl/>
              <w:lang w:bidi="ar-DZ"/>
            </w:rPr>
            <w:t>(ايمان، 2015، الصفحات 7-8)</w:t>
          </w:r>
          <w:r w:rsidR="00300D89" w:rsidRPr="004D31E9">
            <w:rPr>
              <w:rFonts w:ascii="Traditional Arabic" w:hAnsi="Traditional Arabic" w:cs="Traditional Arabic"/>
              <w:sz w:val="28"/>
              <w:szCs w:val="28"/>
              <w:rtl/>
            </w:rPr>
            <w:fldChar w:fldCharType="end"/>
          </w:r>
        </w:sdtContent>
      </w:sdt>
      <w:r w:rsidRPr="004D31E9">
        <w:rPr>
          <w:rFonts w:ascii="Traditional Arabic" w:hAnsi="Traditional Arabic" w:cs="Traditional Arabic" w:hint="cs"/>
          <w:sz w:val="28"/>
          <w:szCs w:val="28"/>
          <w:rtl/>
        </w:rPr>
        <w:t xml:space="preserve"> </w:t>
      </w:r>
    </w:p>
    <w:p w:rsidR="0044045B" w:rsidRPr="0044045B" w:rsidRDefault="0044045B" w:rsidP="00E87659">
      <w:pPr>
        <w:pStyle w:val="Paragraphedeliste"/>
        <w:numPr>
          <w:ilvl w:val="0"/>
          <w:numId w:val="4"/>
        </w:numPr>
        <w:spacing w:after="100" w:afterAutospacing="1" w:line="240" w:lineRule="auto"/>
        <w:ind w:left="850" w:hanging="283"/>
        <w:rPr>
          <w:rFonts w:ascii="Traditional Arabic" w:hAnsi="Traditional Arabic" w:cs="Traditional Arabic"/>
          <w:sz w:val="28"/>
          <w:szCs w:val="28"/>
        </w:rPr>
      </w:pPr>
      <w:r w:rsidRPr="004D31E9">
        <w:rPr>
          <w:rFonts w:ascii="Traditional Arabic" w:hAnsi="Traditional Arabic" w:cs="Traditional Arabic" w:hint="cs"/>
          <w:sz w:val="28"/>
          <w:szCs w:val="28"/>
          <w:rtl/>
        </w:rPr>
        <w:t>تدني الاهتمام بالبحث العلمي في الوطن العربي، وهو أحد أهم الأسباب المؤدية إلى انخفاض معدل إنتاجية البحث العلمي في الوطن العربي مقارنة بالواقع العالمي، ونقص الاهتمام يرجع إلى عدم وجود إستراتيجية واضحة للبحث العلمي في العلوم الاجتماعية في الوطن العربي، ونقص التمويل وعدم تخصيص ميزانية مستقلة ومشجعة للبحوث العلمية، كما أن معظم الجامعات في الدول العربية تركز على عملية التدريس أكثر من تركيزها على البحوث العلمية، كما يتخوف الباحث من ضياع جهوده البحثية بسبب عدم تقدير الجهات المسؤولة الجهد الذي بذله للوصول إلى نتائج البحث واعتمادها على مستشارين أجانب في إيجاد حلول بديلة</w:t>
      </w:r>
      <w:sdt>
        <w:sdtPr>
          <w:rPr>
            <w:rFonts w:ascii="Traditional Arabic" w:hAnsi="Traditional Arabic" w:cs="Traditional Arabic" w:hint="cs"/>
            <w:sz w:val="28"/>
            <w:szCs w:val="28"/>
            <w:rtl/>
          </w:rPr>
          <w:id w:val="107561390"/>
          <w:citation/>
        </w:sdtPr>
        <w:sdtContent>
          <w:r w:rsidR="00300D89" w:rsidRPr="004D31E9">
            <w:rPr>
              <w:rFonts w:ascii="Traditional Arabic" w:hAnsi="Traditional Arabic" w:cs="Traditional Arabic"/>
              <w:sz w:val="28"/>
              <w:szCs w:val="28"/>
              <w:rtl/>
            </w:rPr>
            <w:fldChar w:fldCharType="begin"/>
          </w:r>
          <w:r w:rsidRPr="004D31E9">
            <w:rPr>
              <w:rFonts w:ascii="Traditional Arabic" w:hAnsi="Traditional Arabic" w:cs="Traditional Arabic"/>
              <w:sz w:val="28"/>
              <w:szCs w:val="28"/>
              <w:rtl/>
              <w:lang w:bidi="ar-DZ"/>
            </w:rPr>
            <w:instrText xml:space="preserve"> </w:instrText>
          </w:r>
          <w:r w:rsidRPr="004D31E9">
            <w:rPr>
              <w:rFonts w:ascii="Traditional Arabic" w:hAnsi="Traditional Arabic" w:cs="Traditional Arabic" w:hint="cs"/>
              <w:sz w:val="28"/>
              <w:szCs w:val="28"/>
              <w:lang w:bidi="ar-DZ"/>
            </w:rPr>
            <w:instrText>CITATION</w:instrText>
          </w:r>
          <w:r w:rsidRPr="004D31E9">
            <w:rPr>
              <w:rFonts w:ascii="Traditional Arabic" w:hAnsi="Traditional Arabic" w:cs="Traditional Arabic" w:hint="cs"/>
              <w:sz w:val="28"/>
              <w:szCs w:val="28"/>
              <w:rtl/>
              <w:lang w:bidi="ar-DZ"/>
            </w:rPr>
            <w:instrText xml:space="preserve"> ايم15 \</w:instrText>
          </w:r>
          <w:r w:rsidRPr="004D31E9">
            <w:rPr>
              <w:rFonts w:ascii="Traditional Arabic" w:hAnsi="Traditional Arabic" w:cs="Traditional Arabic" w:hint="cs"/>
              <w:sz w:val="28"/>
              <w:szCs w:val="28"/>
              <w:lang w:bidi="ar-DZ"/>
            </w:rPr>
            <w:instrText>p 8-9 \l 5121</w:instrText>
          </w:r>
          <w:r w:rsidRPr="004D31E9">
            <w:rPr>
              <w:rFonts w:ascii="Traditional Arabic" w:hAnsi="Traditional Arabic" w:cs="Traditional Arabic" w:hint="cs"/>
              <w:sz w:val="28"/>
              <w:szCs w:val="28"/>
              <w:rtl/>
              <w:lang w:bidi="ar-DZ"/>
            </w:rPr>
            <w:instrText xml:space="preserve"> </w:instrText>
          </w:r>
          <w:r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Pr="004D31E9">
            <w:rPr>
              <w:rFonts w:ascii="Traditional Arabic" w:hAnsi="Traditional Arabic" w:cs="Traditional Arabic"/>
              <w:noProof/>
              <w:sz w:val="28"/>
              <w:szCs w:val="28"/>
              <w:rtl/>
              <w:lang w:bidi="ar-DZ"/>
            </w:rPr>
            <w:t xml:space="preserve"> </w:t>
          </w:r>
          <w:r w:rsidRPr="004D31E9">
            <w:rPr>
              <w:rFonts w:ascii="Traditional Arabic" w:hAnsi="Traditional Arabic" w:cs="Traditional Arabic" w:hint="cs"/>
              <w:noProof/>
              <w:sz w:val="28"/>
              <w:szCs w:val="28"/>
              <w:rtl/>
              <w:lang w:bidi="ar-DZ"/>
            </w:rPr>
            <w:t>(ايمان، 2015، الصفحات 8-9)</w:t>
          </w:r>
          <w:r w:rsidR="00300D89" w:rsidRPr="004D31E9">
            <w:rPr>
              <w:rFonts w:ascii="Traditional Arabic" w:hAnsi="Traditional Arabic" w:cs="Traditional Arabic"/>
              <w:sz w:val="28"/>
              <w:szCs w:val="28"/>
              <w:rtl/>
            </w:rPr>
            <w:fldChar w:fldCharType="end"/>
          </w:r>
        </w:sdtContent>
      </w:sdt>
    </w:p>
    <w:p w:rsidR="00C928FA" w:rsidRPr="004D31E9" w:rsidRDefault="00221699"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 xml:space="preserve">تعقيدات </w:t>
      </w:r>
      <w:r w:rsidR="00E273B7" w:rsidRPr="004D31E9">
        <w:rPr>
          <w:rFonts w:ascii="Traditional Arabic" w:hAnsi="Traditional Arabic" w:cs="Traditional Arabic" w:hint="cs"/>
          <w:b/>
          <w:bCs/>
          <w:sz w:val="28"/>
          <w:szCs w:val="28"/>
          <w:rtl/>
        </w:rPr>
        <w:t>الظواهر الاجتماعية والإنسانية وتغيرها،</w:t>
      </w:r>
      <w:r w:rsidR="00E273B7" w:rsidRPr="004D31E9">
        <w:rPr>
          <w:rFonts w:ascii="Traditional Arabic" w:hAnsi="Traditional Arabic" w:cs="Traditional Arabic" w:hint="cs"/>
          <w:sz w:val="28"/>
          <w:szCs w:val="28"/>
          <w:rtl/>
        </w:rPr>
        <w:t xml:space="preserve"> </w:t>
      </w:r>
      <w:r w:rsidR="002C61D9">
        <w:rPr>
          <w:rFonts w:ascii="Traditional Arabic" w:hAnsi="Traditional Arabic" w:cs="Traditional Arabic" w:hint="cs"/>
          <w:sz w:val="28"/>
          <w:szCs w:val="28"/>
          <w:rtl/>
        </w:rPr>
        <w:t>ويعود السبب الأول في هذا التعقيد إلى أن الإنسان هو محور العلوم والدراسات الاجتماعية، وهو أكثر الكائنات الحية تعقيدا كفرد أو كعضو في مجموعة. فالسلوك الإنساني يتأثر بعوامل عدة مزاجية ونفسية لدرجة تربك الباحث الاجتماعي. و</w:t>
      </w:r>
      <w:r w:rsidR="00AA2900">
        <w:rPr>
          <w:rFonts w:ascii="Traditional Arabic" w:hAnsi="Traditional Arabic" w:cs="Traditional Arabic" w:hint="cs"/>
          <w:sz w:val="28"/>
          <w:szCs w:val="28"/>
          <w:rtl/>
        </w:rPr>
        <w:t>تجعل من الصعب عليه تحديد نظام أ</w:t>
      </w:r>
      <w:r w:rsidR="002C61D9">
        <w:rPr>
          <w:rFonts w:ascii="Traditional Arabic" w:hAnsi="Traditional Arabic" w:cs="Traditional Arabic" w:hint="cs"/>
          <w:sz w:val="28"/>
          <w:szCs w:val="28"/>
          <w:rtl/>
        </w:rPr>
        <w:t xml:space="preserve">و تتابع أو قانون يحكم هذا الأسلوب المعقد المضطرب. </w:t>
      </w:r>
      <w:sdt>
        <w:sdtPr>
          <w:rPr>
            <w:rFonts w:ascii="Traditional Arabic" w:hAnsi="Traditional Arabic" w:cs="Traditional Arabic" w:hint="cs"/>
            <w:sz w:val="28"/>
            <w:szCs w:val="28"/>
            <w:rtl/>
          </w:rPr>
          <w:id w:val="107561868"/>
          <w:citation/>
        </w:sdtPr>
        <w:sdtContent>
          <w:r w:rsidR="00300D89">
            <w:rPr>
              <w:rFonts w:ascii="Traditional Arabic" w:hAnsi="Traditional Arabic" w:cs="Traditional Arabic"/>
              <w:sz w:val="28"/>
              <w:szCs w:val="28"/>
              <w:rtl/>
            </w:rPr>
            <w:fldChar w:fldCharType="begin"/>
          </w:r>
          <w:r w:rsidR="002C61D9">
            <w:rPr>
              <w:rFonts w:ascii="Traditional Arabic" w:hAnsi="Traditional Arabic" w:cs="Traditional Arabic"/>
              <w:sz w:val="28"/>
              <w:szCs w:val="28"/>
              <w:rtl/>
              <w:lang w:bidi="ar-DZ"/>
            </w:rPr>
            <w:instrText xml:space="preserve"> </w:instrText>
          </w:r>
          <w:r w:rsidR="002C61D9">
            <w:rPr>
              <w:rFonts w:ascii="Traditional Arabic" w:hAnsi="Traditional Arabic" w:cs="Traditional Arabic" w:hint="cs"/>
              <w:sz w:val="28"/>
              <w:szCs w:val="28"/>
              <w:lang w:bidi="ar-DZ"/>
            </w:rPr>
            <w:instrText>CITATION</w:instrText>
          </w:r>
          <w:r w:rsidR="002C61D9">
            <w:rPr>
              <w:rFonts w:ascii="Traditional Arabic" w:hAnsi="Traditional Arabic" w:cs="Traditional Arabic" w:hint="cs"/>
              <w:sz w:val="28"/>
              <w:szCs w:val="28"/>
              <w:rtl/>
              <w:lang w:bidi="ar-DZ"/>
            </w:rPr>
            <w:instrText xml:space="preserve"> فوز77 \</w:instrText>
          </w:r>
          <w:r w:rsidR="002C61D9">
            <w:rPr>
              <w:rFonts w:ascii="Traditional Arabic" w:hAnsi="Traditional Arabic" w:cs="Traditional Arabic" w:hint="cs"/>
              <w:sz w:val="28"/>
              <w:szCs w:val="28"/>
              <w:lang w:bidi="ar-DZ"/>
            </w:rPr>
            <w:instrText>p 15-16 \l 5121</w:instrText>
          </w:r>
          <w:r w:rsidR="002C61D9">
            <w:rPr>
              <w:rFonts w:ascii="Traditional Arabic" w:hAnsi="Traditional Arabic" w:cs="Traditional Arabic" w:hint="cs"/>
              <w:sz w:val="28"/>
              <w:szCs w:val="28"/>
              <w:rtl/>
              <w:lang w:bidi="ar-DZ"/>
            </w:rPr>
            <w:instrText xml:space="preserve"> </w:instrText>
          </w:r>
          <w:r w:rsidR="002C61D9">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2C61D9" w:rsidRPr="002C61D9">
            <w:rPr>
              <w:rFonts w:ascii="Traditional Arabic" w:hAnsi="Traditional Arabic" w:cs="Traditional Arabic" w:hint="cs"/>
              <w:noProof/>
              <w:sz w:val="28"/>
              <w:szCs w:val="28"/>
              <w:rtl/>
              <w:lang w:bidi="ar-DZ"/>
            </w:rPr>
            <w:t>(دهمش، 1977، الصفحات 15-16)</w:t>
          </w:r>
          <w:r w:rsidR="00300D89">
            <w:rPr>
              <w:rFonts w:ascii="Traditional Arabic" w:hAnsi="Traditional Arabic" w:cs="Traditional Arabic"/>
              <w:sz w:val="28"/>
              <w:szCs w:val="28"/>
              <w:rtl/>
            </w:rPr>
            <w:fldChar w:fldCharType="end"/>
          </w:r>
        </w:sdtContent>
      </w:sdt>
      <w:r w:rsidR="002C61D9">
        <w:rPr>
          <w:rFonts w:ascii="Traditional Arabic" w:hAnsi="Traditional Arabic" w:cs="Traditional Arabic" w:hint="cs"/>
          <w:sz w:val="28"/>
          <w:szCs w:val="28"/>
          <w:rtl/>
        </w:rPr>
        <w:t xml:space="preserve">. </w:t>
      </w:r>
      <w:r w:rsidR="00E273B7" w:rsidRPr="004D31E9">
        <w:rPr>
          <w:rFonts w:ascii="Traditional Arabic" w:hAnsi="Traditional Arabic" w:cs="Traditional Arabic" w:hint="cs"/>
          <w:sz w:val="28"/>
          <w:szCs w:val="28"/>
          <w:rtl/>
        </w:rPr>
        <w:t>من المسلم به أن الظواهر الإنسانية والاجتماعية غير ثابثة ومستقرة ما دامت تتصل "بالإنسان"، كون هذا الأخير أحواله تتغير من حالة لأخرى ومن زمان لآخر،</w:t>
      </w:r>
      <w:r w:rsidR="00F518CA">
        <w:rPr>
          <w:rFonts w:ascii="Traditional Arabic" w:hAnsi="Traditional Arabic" w:cs="Traditional Arabic" w:hint="cs"/>
          <w:sz w:val="28"/>
          <w:szCs w:val="28"/>
          <w:rtl/>
        </w:rPr>
        <w:t xml:space="preserve"> ول</w:t>
      </w:r>
      <w:r w:rsidR="00F518CA" w:rsidRPr="00F518CA">
        <w:rPr>
          <w:rFonts w:ascii="Traditional Arabic" w:hAnsi="Traditional Arabic" w:cs="Traditional Arabic" w:hint="cs"/>
          <w:b/>
          <w:bCs/>
          <w:sz w:val="28"/>
          <w:szCs w:val="28"/>
          <w:rtl/>
        </w:rPr>
        <w:t>"عبد الرحمن بدوي"</w:t>
      </w:r>
      <w:r w:rsidR="00F518CA">
        <w:rPr>
          <w:rFonts w:ascii="Traditional Arabic" w:hAnsi="Traditional Arabic" w:cs="Traditional Arabic" w:hint="cs"/>
          <w:sz w:val="28"/>
          <w:szCs w:val="28"/>
          <w:rtl/>
        </w:rPr>
        <w:t xml:space="preserve"> كلام عميق يشرح به تضاربات الظواهر </w:t>
      </w:r>
      <w:r w:rsidR="00CC171E">
        <w:rPr>
          <w:rFonts w:ascii="Traditional Arabic" w:hAnsi="Traditional Arabic" w:cs="Traditional Arabic" w:hint="cs"/>
          <w:sz w:val="28"/>
          <w:szCs w:val="28"/>
          <w:rtl/>
        </w:rPr>
        <w:t>الإنسانية</w:t>
      </w:r>
      <w:r w:rsidR="00F518CA">
        <w:rPr>
          <w:rFonts w:ascii="Traditional Arabic" w:hAnsi="Traditional Arabic" w:cs="Traditional Arabic" w:hint="cs"/>
          <w:sz w:val="28"/>
          <w:szCs w:val="28"/>
          <w:rtl/>
        </w:rPr>
        <w:t xml:space="preserve"> وجدلية </w:t>
      </w:r>
      <w:r w:rsidR="00CC171E">
        <w:rPr>
          <w:rFonts w:ascii="Traditional Arabic" w:hAnsi="Traditional Arabic" w:cs="Traditional Arabic" w:hint="cs"/>
          <w:sz w:val="28"/>
          <w:szCs w:val="28"/>
          <w:rtl/>
        </w:rPr>
        <w:t>الإنسان</w:t>
      </w:r>
      <w:r w:rsidR="00F518CA">
        <w:rPr>
          <w:rFonts w:ascii="Traditional Arabic" w:hAnsi="Traditional Arabic" w:cs="Traditional Arabic" w:hint="cs"/>
          <w:sz w:val="28"/>
          <w:szCs w:val="28"/>
          <w:rtl/>
        </w:rPr>
        <w:t xml:space="preserve"> الوجودية فيقول</w:t>
      </w:r>
      <w:r w:rsidR="00185711" w:rsidRPr="00185711">
        <w:rPr>
          <w:rFonts w:ascii="Traditional Arabic" w:hAnsi="Traditional Arabic" w:cs="Traditional Arabic"/>
          <w:sz w:val="28"/>
          <w:szCs w:val="28"/>
          <w:lang w:val="fr-FR" w:bidi="ar-DZ"/>
        </w:rPr>
        <w:t>:</w:t>
      </w:r>
      <w:r w:rsidR="00F518CA">
        <w:rPr>
          <w:rFonts w:ascii="Traditional Arabic" w:hAnsi="Traditional Arabic" w:cs="Traditional Arabic" w:hint="cs"/>
          <w:sz w:val="28"/>
          <w:szCs w:val="28"/>
          <w:rtl/>
        </w:rPr>
        <w:t xml:space="preserve"> (الإنسان وتر مشدود على الهاوية الفاصلة بين لا نهايتين "الوجود المطلق-والعدم المطلق"، ولذا كان وجوده نسيجا من كلا النقيضين، على تفاوت في نصيب كليهما منه وفقا للحظات الزمنية بكل ما تنطوي عليه من إمكانيات تترجح بين المد والجزر في تيار المصير المتوثب للروح. لكن مهما يكن من كم هذا التفاوت وكيفيته، فالينبوع الدافق للوجود الحي هو دائما الإنسان، </w:t>
      </w:r>
      <w:r w:rsidR="00AA2900">
        <w:rPr>
          <w:rFonts w:ascii="Traditional Arabic" w:hAnsi="Traditional Arabic" w:cs="Traditional Arabic" w:hint="cs"/>
          <w:sz w:val="28"/>
          <w:szCs w:val="28"/>
          <w:rtl/>
        </w:rPr>
        <w:t>و</w:t>
      </w:r>
      <w:r w:rsidR="00F518CA">
        <w:rPr>
          <w:rFonts w:ascii="Traditional Arabic" w:hAnsi="Traditional Arabic" w:cs="Traditional Arabic" w:hint="cs"/>
          <w:sz w:val="28"/>
          <w:szCs w:val="28"/>
          <w:rtl/>
        </w:rPr>
        <w:t>عناصره الوجودية</w:t>
      </w:r>
      <w:r w:rsidR="00185711">
        <w:rPr>
          <w:rFonts w:ascii="Traditional Arabic" w:hAnsi="Traditional Arabic" w:cs="Traditional Arabic" w:hint="cs"/>
          <w:sz w:val="28"/>
          <w:szCs w:val="28"/>
          <w:rtl/>
        </w:rPr>
        <w:t>، بيد أنه سرعان ما يرتد- في لحظة أخرى تالية، إلى نفسه يستمد منها معايير التقويم، ومن ثم يبدأ لحظة جديدة لها في التطور الحضاري داخل الحضارة الواحدة مركز الصدارة في كل مراحلها. وهذا العود المحوري إلى الوجود الذاتي الأصيل هو ما يسمى في التاريخ العام باسم "النزعة الإنسانية"</w:t>
      </w:r>
      <w:r w:rsidR="00F518CA">
        <w:rPr>
          <w:rFonts w:ascii="Traditional Arabic" w:hAnsi="Traditional Arabic" w:cs="Traditional Arabic" w:hint="cs"/>
          <w:sz w:val="28"/>
          <w:szCs w:val="28"/>
          <w:rtl/>
        </w:rPr>
        <w:t>)</w:t>
      </w:r>
      <w:sdt>
        <w:sdtPr>
          <w:rPr>
            <w:rFonts w:ascii="Traditional Arabic" w:hAnsi="Traditional Arabic" w:cs="Traditional Arabic" w:hint="cs"/>
            <w:sz w:val="28"/>
            <w:szCs w:val="28"/>
            <w:rtl/>
          </w:rPr>
          <w:id w:val="107561501"/>
          <w:citation/>
        </w:sdtPr>
        <w:sdtContent>
          <w:r w:rsidR="00300D89">
            <w:rPr>
              <w:rFonts w:ascii="Traditional Arabic" w:hAnsi="Traditional Arabic" w:cs="Traditional Arabic"/>
              <w:sz w:val="28"/>
              <w:szCs w:val="28"/>
              <w:rtl/>
            </w:rPr>
            <w:fldChar w:fldCharType="begin"/>
          </w:r>
          <w:r w:rsidR="00185711">
            <w:rPr>
              <w:rFonts w:ascii="Traditional Arabic" w:hAnsi="Traditional Arabic" w:cs="Traditional Arabic"/>
              <w:sz w:val="28"/>
              <w:szCs w:val="28"/>
              <w:rtl/>
              <w:lang w:bidi="ar-DZ"/>
            </w:rPr>
            <w:instrText xml:space="preserve"> </w:instrText>
          </w:r>
          <w:r w:rsidR="00185711">
            <w:rPr>
              <w:rFonts w:ascii="Traditional Arabic" w:hAnsi="Traditional Arabic" w:cs="Traditional Arabic" w:hint="cs"/>
              <w:sz w:val="28"/>
              <w:szCs w:val="28"/>
              <w:lang w:bidi="ar-DZ"/>
            </w:rPr>
            <w:instrText>CITATION</w:instrText>
          </w:r>
          <w:r w:rsidR="00185711">
            <w:rPr>
              <w:rFonts w:ascii="Traditional Arabic" w:hAnsi="Traditional Arabic" w:cs="Traditional Arabic" w:hint="cs"/>
              <w:sz w:val="28"/>
              <w:szCs w:val="28"/>
              <w:rtl/>
              <w:lang w:bidi="ar-DZ"/>
            </w:rPr>
            <w:instrText xml:space="preserve"> عبد83 \</w:instrText>
          </w:r>
          <w:r w:rsidR="00185711">
            <w:rPr>
              <w:rFonts w:ascii="Traditional Arabic" w:hAnsi="Traditional Arabic" w:cs="Traditional Arabic" w:hint="cs"/>
              <w:sz w:val="28"/>
              <w:szCs w:val="28"/>
              <w:lang w:bidi="ar-DZ"/>
            </w:rPr>
            <w:instrText>p 13-14 \l 5121</w:instrText>
          </w:r>
          <w:r w:rsidR="00185711">
            <w:rPr>
              <w:rFonts w:ascii="Traditional Arabic" w:hAnsi="Traditional Arabic" w:cs="Traditional Arabic" w:hint="cs"/>
              <w:sz w:val="28"/>
              <w:szCs w:val="28"/>
              <w:rtl/>
              <w:lang w:bidi="ar-DZ"/>
            </w:rPr>
            <w:instrText xml:space="preserve"> </w:instrText>
          </w:r>
          <w:r w:rsidR="00185711">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185711">
            <w:rPr>
              <w:rFonts w:ascii="Traditional Arabic" w:hAnsi="Traditional Arabic" w:cs="Traditional Arabic"/>
              <w:noProof/>
              <w:sz w:val="28"/>
              <w:szCs w:val="28"/>
              <w:rtl/>
              <w:lang w:bidi="ar-DZ"/>
            </w:rPr>
            <w:t xml:space="preserve"> </w:t>
          </w:r>
          <w:r w:rsidR="00185711" w:rsidRPr="00185711">
            <w:rPr>
              <w:rFonts w:ascii="Traditional Arabic" w:hAnsi="Traditional Arabic" w:cs="Traditional Arabic" w:hint="cs"/>
              <w:noProof/>
              <w:sz w:val="28"/>
              <w:szCs w:val="28"/>
              <w:rtl/>
              <w:lang w:bidi="ar-DZ"/>
            </w:rPr>
            <w:t>(بدوي، 1983، الصفحات 13-14)</w:t>
          </w:r>
          <w:r w:rsidR="00300D89">
            <w:rPr>
              <w:rFonts w:ascii="Traditional Arabic" w:hAnsi="Traditional Arabic" w:cs="Traditional Arabic"/>
              <w:sz w:val="28"/>
              <w:szCs w:val="28"/>
              <w:rtl/>
            </w:rPr>
            <w:fldChar w:fldCharType="end"/>
          </w:r>
        </w:sdtContent>
      </w:sdt>
      <w:r w:rsidR="00E273B7" w:rsidRPr="004D31E9">
        <w:rPr>
          <w:rFonts w:ascii="Traditional Arabic" w:hAnsi="Traditional Arabic" w:cs="Traditional Arabic" w:hint="cs"/>
          <w:sz w:val="28"/>
          <w:szCs w:val="28"/>
          <w:rtl/>
        </w:rPr>
        <w:t xml:space="preserve"> </w:t>
      </w:r>
      <w:r w:rsidR="00185711">
        <w:rPr>
          <w:rFonts w:ascii="Traditional Arabic" w:hAnsi="Traditional Arabic" w:cs="Traditional Arabic" w:hint="cs"/>
          <w:sz w:val="28"/>
          <w:szCs w:val="28"/>
          <w:rtl/>
        </w:rPr>
        <w:t xml:space="preserve">. بالإضافة إلى تغير أحوال الإنسان </w:t>
      </w:r>
      <w:r w:rsidR="00E273B7" w:rsidRPr="004D31E9">
        <w:rPr>
          <w:rFonts w:ascii="Traditional Arabic" w:hAnsi="Traditional Arabic" w:cs="Traditional Arabic" w:hint="cs"/>
          <w:sz w:val="28"/>
          <w:szCs w:val="28"/>
          <w:rtl/>
        </w:rPr>
        <w:t xml:space="preserve">كذلك </w:t>
      </w:r>
      <w:r w:rsidR="00C9118F">
        <w:rPr>
          <w:rFonts w:ascii="Traditional Arabic" w:hAnsi="Traditional Arabic" w:cs="Traditional Arabic" w:hint="cs"/>
          <w:sz w:val="28"/>
          <w:szCs w:val="28"/>
          <w:rtl/>
        </w:rPr>
        <w:t>"</w:t>
      </w:r>
      <w:r w:rsidR="00E273B7" w:rsidRPr="004D31E9">
        <w:rPr>
          <w:rFonts w:ascii="Traditional Arabic" w:hAnsi="Traditional Arabic" w:cs="Traditional Arabic" w:hint="cs"/>
          <w:sz w:val="28"/>
          <w:szCs w:val="28"/>
          <w:rtl/>
        </w:rPr>
        <w:t>المكان</w:t>
      </w:r>
      <w:r w:rsidR="00C9118F">
        <w:rPr>
          <w:rFonts w:ascii="Traditional Arabic" w:hAnsi="Traditional Arabic" w:cs="Traditional Arabic" w:hint="cs"/>
          <w:sz w:val="28"/>
          <w:szCs w:val="28"/>
          <w:rtl/>
        </w:rPr>
        <w:t>"</w:t>
      </w:r>
      <w:r w:rsidR="00E273B7" w:rsidRPr="004D31E9">
        <w:rPr>
          <w:rFonts w:ascii="Traditional Arabic" w:hAnsi="Traditional Arabic" w:cs="Traditional Arabic" w:hint="cs"/>
          <w:sz w:val="28"/>
          <w:szCs w:val="28"/>
          <w:rtl/>
        </w:rPr>
        <w:t xml:space="preserve"> الذي يعيش فيه لذلك من المنطقي أن تتعقد هذه الظواهر ما دامت غير مستقرة على حال، كما أن تشابهها سوف يؤدي إلى صعوبة تحديد الموقف من هذه الظواهر والحكم عليها، مما يضفي في الكثير من الأحيان إلى نتائج لا يمكن </w:t>
      </w:r>
      <w:r w:rsidR="004D31E9" w:rsidRPr="004D31E9">
        <w:rPr>
          <w:rFonts w:ascii="Traditional Arabic" w:hAnsi="Traditional Arabic" w:cs="Traditional Arabic" w:hint="cs"/>
          <w:sz w:val="28"/>
          <w:szCs w:val="28"/>
          <w:rtl/>
        </w:rPr>
        <w:t>الاعتماد</w:t>
      </w:r>
      <w:r w:rsidR="00E273B7" w:rsidRPr="004D31E9">
        <w:rPr>
          <w:rFonts w:ascii="Traditional Arabic" w:hAnsi="Traditional Arabic" w:cs="Traditional Arabic" w:hint="cs"/>
          <w:sz w:val="28"/>
          <w:szCs w:val="28"/>
          <w:rtl/>
        </w:rPr>
        <w:t xml:space="preserve"> عليها في تصنيف الظواهر وضبطها</w:t>
      </w:r>
      <w:r w:rsidR="00D14F6A" w:rsidRPr="004D31E9">
        <w:rPr>
          <w:rFonts w:ascii="Traditional Arabic" w:hAnsi="Traditional Arabic" w:cs="Traditional Arabic" w:hint="cs"/>
          <w:sz w:val="28"/>
          <w:szCs w:val="28"/>
          <w:rtl/>
        </w:rPr>
        <w:t>،</w:t>
      </w:r>
      <w:r w:rsidR="00E273B7" w:rsidRPr="004D31E9">
        <w:rPr>
          <w:rFonts w:ascii="Traditional Arabic" w:hAnsi="Traditional Arabic" w:cs="Traditional Arabic" w:hint="cs"/>
          <w:sz w:val="28"/>
          <w:szCs w:val="28"/>
          <w:rtl/>
        </w:rPr>
        <w:t xml:space="preserve"> </w:t>
      </w:r>
      <w:r w:rsidR="00D14F6A" w:rsidRPr="004D31E9">
        <w:rPr>
          <w:rFonts w:ascii="Traditional Arabic" w:hAnsi="Traditional Arabic" w:cs="Traditional Arabic" w:hint="cs"/>
          <w:sz w:val="28"/>
          <w:szCs w:val="28"/>
          <w:rtl/>
        </w:rPr>
        <w:t xml:space="preserve">لا سيما أنها تتأثر بالسلوك الإنساني المعقد. كما أن </w:t>
      </w:r>
      <w:r w:rsidR="00C9118F">
        <w:rPr>
          <w:rFonts w:ascii="Traditional Arabic" w:hAnsi="Traditional Arabic" w:cs="Traditional Arabic" w:hint="cs"/>
          <w:sz w:val="28"/>
          <w:szCs w:val="28"/>
          <w:rtl/>
        </w:rPr>
        <w:t>"</w:t>
      </w:r>
      <w:r w:rsidR="00D14F6A" w:rsidRPr="004D31E9">
        <w:rPr>
          <w:rFonts w:ascii="Traditional Arabic" w:hAnsi="Traditional Arabic" w:cs="Traditional Arabic" w:hint="cs"/>
          <w:sz w:val="28"/>
          <w:szCs w:val="28"/>
          <w:rtl/>
        </w:rPr>
        <w:t>الظواهر الاجتماعية</w:t>
      </w:r>
      <w:r w:rsidR="00C9118F">
        <w:rPr>
          <w:rFonts w:ascii="Traditional Arabic" w:hAnsi="Traditional Arabic" w:cs="Traditional Arabic" w:hint="cs"/>
          <w:sz w:val="28"/>
          <w:szCs w:val="28"/>
          <w:rtl/>
        </w:rPr>
        <w:t>" تتغير بشكل سريع نسبيا، ف</w:t>
      </w:r>
      <w:r w:rsidR="00D14F6A" w:rsidRPr="004D31E9">
        <w:rPr>
          <w:rFonts w:ascii="Traditional Arabic" w:hAnsi="Traditional Arabic" w:cs="Traditional Arabic" w:hint="cs"/>
          <w:sz w:val="28"/>
          <w:szCs w:val="28"/>
          <w:rtl/>
        </w:rPr>
        <w:t xml:space="preserve">هذا يقلل فرص تكرار التجربة في ظروف مماثلة تماما، بالرغم أننا نستطيع أن نصدر بعض التعميمات عن الحياة </w:t>
      </w:r>
      <w:r w:rsidR="004D31E9" w:rsidRPr="004D31E9">
        <w:rPr>
          <w:rFonts w:ascii="Traditional Arabic" w:hAnsi="Traditional Arabic" w:cs="Traditional Arabic" w:hint="cs"/>
          <w:sz w:val="28"/>
          <w:szCs w:val="28"/>
          <w:rtl/>
        </w:rPr>
        <w:t>الاجتماعية</w:t>
      </w:r>
      <w:r w:rsidR="00A86747" w:rsidRPr="004D31E9">
        <w:rPr>
          <w:rFonts w:ascii="Traditional Arabic" w:hAnsi="Traditional Arabic" w:cs="Traditional Arabic" w:hint="cs"/>
          <w:sz w:val="28"/>
          <w:szCs w:val="28"/>
          <w:rtl/>
        </w:rPr>
        <w:t xml:space="preserve"> والسلوك الإنساني، </w:t>
      </w:r>
      <w:r w:rsidR="00C9118F">
        <w:rPr>
          <w:rFonts w:ascii="Traditional Arabic" w:hAnsi="Traditional Arabic" w:cs="Traditional Arabic" w:hint="cs"/>
          <w:sz w:val="28"/>
          <w:szCs w:val="28"/>
          <w:rtl/>
        </w:rPr>
        <w:t>ف</w:t>
      </w:r>
      <w:r w:rsidR="00A86747" w:rsidRPr="004D31E9">
        <w:rPr>
          <w:rFonts w:ascii="Traditional Arabic" w:hAnsi="Traditional Arabic" w:cs="Traditional Arabic" w:hint="cs"/>
          <w:sz w:val="28"/>
          <w:szCs w:val="28"/>
          <w:rtl/>
        </w:rPr>
        <w:t>الظواهر لها شخصيتها المنفردة وغير المتكررة</w:t>
      </w:r>
      <w:sdt>
        <w:sdtPr>
          <w:rPr>
            <w:rFonts w:ascii="Traditional Arabic" w:hAnsi="Traditional Arabic" w:cs="Traditional Arabic" w:hint="cs"/>
            <w:sz w:val="28"/>
            <w:szCs w:val="28"/>
            <w:rtl/>
          </w:rPr>
          <w:id w:val="107561354"/>
          <w:citation/>
        </w:sdtPr>
        <w:sdtContent>
          <w:r w:rsidR="00300D89" w:rsidRPr="004D31E9">
            <w:rPr>
              <w:rFonts w:ascii="Traditional Arabic" w:hAnsi="Traditional Arabic" w:cs="Traditional Arabic"/>
              <w:sz w:val="28"/>
              <w:szCs w:val="28"/>
              <w:rtl/>
            </w:rPr>
            <w:fldChar w:fldCharType="begin"/>
          </w:r>
          <w:r w:rsidR="00C20592" w:rsidRPr="004D31E9">
            <w:rPr>
              <w:rFonts w:ascii="Traditional Arabic" w:hAnsi="Traditional Arabic" w:cs="Traditional Arabic"/>
              <w:sz w:val="28"/>
              <w:szCs w:val="28"/>
              <w:rtl/>
              <w:lang w:bidi="ar-DZ"/>
            </w:rPr>
            <w:instrText xml:space="preserve"> </w:instrText>
          </w:r>
          <w:r w:rsidR="00C20592" w:rsidRPr="004D31E9">
            <w:rPr>
              <w:rFonts w:ascii="Traditional Arabic" w:hAnsi="Traditional Arabic" w:cs="Traditional Arabic" w:hint="cs"/>
              <w:sz w:val="28"/>
              <w:szCs w:val="28"/>
              <w:lang w:bidi="ar-DZ"/>
            </w:rPr>
            <w:instrText>CITATION</w:instrText>
          </w:r>
          <w:r w:rsidR="00C20592" w:rsidRPr="004D31E9">
            <w:rPr>
              <w:rFonts w:ascii="Traditional Arabic" w:hAnsi="Traditional Arabic" w:cs="Traditional Arabic" w:hint="cs"/>
              <w:sz w:val="28"/>
              <w:szCs w:val="28"/>
              <w:rtl/>
              <w:lang w:bidi="ar-DZ"/>
            </w:rPr>
            <w:instrText xml:space="preserve"> ايم15 \</w:instrText>
          </w:r>
          <w:r w:rsidR="00C20592" w:rsidRPr="004D31E9">
            <w:rPr>
              <w:rFonts w:ascii="Traditional Arabic" w:hAnsi="Traditional Arabic" w:cs="Traditional Arabic" w:hint="cs"/>
              <w:sz w:val="28"/>
              <w:szCs w:val="28"/>
              <w:lang w:bidi="ar-DZ"/>
            </w:rPr>
            <w:instrText>p 4 \l 5121</w:instrText>
          </w:r>
          <w:r w:rsidR="00C20592" w:rsidRPr="004D31E9">
            <w:rPr>
              <w:rFonts w:ascii="Traditional Arabic" w:hAnsi="Traditional Arabic" w:cs="Traditional Arabic" w:hint="cs"/>
              <w:sz w:val="28"/>
              <w:szCs w:val="28"/>
              <w:rtl/>
              <w:lang w:bidi="ar-DZ"/>
            </w:rPr>
            <w:instrText xml:space="preserve"> </w:instrText>
          </w:r>
          <w:r w:rsidR="00C20592"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C20592" w:rsidRPr="004D31E9">
            <w:rPr>
              <w:rFonts w:ascii="Traditional Arabic" w:hAnsi="Traditional Arabic" w:cs="Traditional Arabic"/>
              <w:noProof/>
              <w:sz w:val="28"/>
              <w:szCs w:val="28"/>
              <w:rtl/>
              <w:lang w:bidi="ar-DZ"/>
            </w:rPr>
            <w:t xml:space="preserve"> </w:t>
          </w:r>
          <w:r w:rsidR="00C20592" w:rsidRPr="004D31E9">
            <w:rPr>
              <w:rFonts w:ascii="Traditional Arabic" w:hAnsi="Traditional Arabic" w:cs="Traditional Arabic" w:hint="cs"/>
              <w:noProof/>
              <w:sz w:val="28"/>
              <w:szCs w:val="28"/>
              <w:rtl/>
              <w:lang w:bidi="ar-DZ"/>
            </w:rPr>
            <w:t>(ايمان، 2015، صفحة 4)</w:t>
          </w:r>
          <w:r w:rsidR="00300D89" w:rsidRPr="004D31E9">
            <w:rPr>
              <w:rFonts w:ascii="Traditional Arabic" w:hAnsi="Traditional Arabic" w:cs="Traditional Arabic"/>
              <w:sz w:val="28"/>
              <w:szCs w:val="28"/>
              <w:rtl/>
            </w:rPr>
            <w:fldChar w:fldCharType="end"/>
          </w:r>
        </w:sdtContent>
      </w:sdt>
    </w:p>
    <w:p w:rsidR="00947F9D" w:rsidRPr="004D31E9" w:rsidRDefault="00C928FA"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الميولات الشخصية للباحث،</w:t>
      </w:r>
      <w:r w:rsidRPr="004D31E9">
        <w:rPr>
          <w:rFonts w:ascii="Traditional Arabic" w:hAnsi="Traditional Arabic" w:cs="Traditional Arabic" w:hint="cs"/>
          <w:sz w:val="28"/>
          <w:szCs w:val="28"/>
          <w:rtl/>
        </w:rPr>
        <w:t xml:space="preserve"> يصعب </w:t>
      </w:r>
      <w:r w:rsidR="0051427D" w:rsidRPr="004D31E9">
        <w:rPr>
          <w:rFonts w:ascii="Traditional Arabic" w:hAnsi="Traditional Arabic" w:cs="Traditional Arabic" w:hint="cs"/>
          <w:sz w:val="28"/>
          <w:szCs w:val="28"/>
          <w:rtl/>
        </w:rPr>
        <w:t xml:space="preserve">دراسة الظواهر الإجتماعية دراسة موضوعية، بعيدا عن الأهواء والعواطف الشخصية، فالظواهر الاجتماعية أكثر حساسية من الطبيعة لأنها تهتم بالإنسان، كعضو فعال ومتفاعل في المجتمع. وبما أن الإنسان مخلوق غرضي يعمل </w:t>
      </w:r>
      <w:r w:rsidR="00947F9D" w:rsidRPr="004D31E9">
        <w:rPr>
          <w:rFonts w:ascii="Traditional Arabic" w:hAnsi="Traditional Arabic" w:cs="Traditional Arabic" w:hint="cs"/>
          <w:sz w:val="28"/>
          <w:szCs w:val="28"/>
          <w:rtl/>
        </w:rPr>
        <w:t>على الوصول إلى أهداف معينة، ويملك القدرة على الاختيار مما يساعد على أن يعدل من سلوكه، فإن مادة العلوم تتأثر كثيرا بإرادة الإنسان وقراراته وميولاته. وبالتالي التعاطف مع الآخرين والنفاذ إلى الدوافع التي تحرك سلوكهم. فإن تقدم المعرفة الإنسانية وعلاقاتها الاجتماعية، ويتوقف على مدى تطوير تلك العملية المعرفية وتمحيصها</w:t>
      </w:r>
      <w:sdt>
        <w:sdtPr>
          <w:rPr>
            <w:rFonts w:ascii="Traditional Arabic" w:hAnsi="Traditional Arabic" w:cs="Traditional Arabic" w:hint="cs"/>
            <w:sz w:val="28"/>
            <w:szCs w:val="28"/>
            <w:rtl/>
          </w:rPr>
          <w:id w:val="107561361"/>
          <w:citation/>
        </w:sdtPr>
        <w:sdtContent>
          <w:r w:rsidR="00300D89" w:rsidRPr="004D31E9">
            <w:rPr>
              <w:rFonts w:ascii="Traditional Arabic" w:hAnsi="Traditional Arabic" w:cs="Traditional Arabic"/>
              <w:sz w:val="28"/>
              <w:szCs w:val="28"/>
              <w:rtl/>
            </w:rPr>
            <w:fldChar w:fldCharType="begin"/>
          </w:r>
          <w:r w:rsidR="00947F9D" w:rsidRPr="004D31E9">
            <w:rPr>
              <w:rFonts w:ascii="Traditional Arabic" w:hAnsi="Traditional Arabic" w:cs="Traditional Arabic"/>
              <w:sz w:val="28"/>
              <w:szCs w:val="28"/>
              <w:rtl/>
              <w:lang w:bidi="ar-DZ"/>
            </w:rPr>
            <w:instrText xml:space="preserve"> </w:instrText>
          </w:r>
          <w:r w:rsidR="00947F9D" w:rsidRPr="004D31E9">
            <w:rPr>
              <w:rFonts w:ascii="Traditional Arabic" w:hAnsi="Traditional Arabic" w:cs="Traditional Arabic" w:hint="cs"/>
              <w:sz w:val="28"/>
              <w:szCs w:val="28"/>
              <w:lang w:bidi="ar-DZ"/>
            </w:rPr>
            <w:instrText>CITATION</w:instrText>
          </w:r>
          <w:r w:rsidR="00947F9D" w:rsidRPr="004D31E9">
            <w:rPr>
              <w:rFonts w:ascii="Traditional Arabic" w:hAnsi="Traditional Arabic" w:cs="Traditional Arabic" w:hint="cs"/>
              <w:sz w:val="28"/>
              <w:szCs w:val="28"/>
              <w:rtl/>
              <w:lang w:bidi="ar-DZ"/>
            </w:rPr>
            <w:instrText xml:space="preserve"> عرا15 \</w:instrText>
          </w:r>
          <w:r w:rsidR="00947F9D" w:rsidRPr="004D31E9">
            <w:rPr>
              <w:rFonts w:ascii="Traditional Arabic" w:hAnsi="Traditional Arabic" w:cs="Traditional Arabic" w:hint="cs"/>
              <w:sz w:val="28"/>
              <w:szCs w:val="28"/>
              <w:lang w:bidi="ar-DZ"/>
            </w:rPr>
            <w:instrText>p 4 \l 5121</w:instrText>
          </w:r>
          <w:r w:rsidR="00947F9D" w:rsidRPr="004D31E9">
            <w:rPr>
              <w:rFonts w:ascii="Traditional Arabic" w:hAnsi="Traditional Arabic" w:cs="Traditional Arabic" w:hint="cs"/>
              <w:sz w:val="28"/>
              <w:szCs w:val="28"/>
              <w:rtl/>
              <w:lang w:bidi="ar-DZ"/>
            </w:rPr>
            <w:instrText xml:space="preserve"> </w:instrText>
          </w:r>
          <w:r w:rsidR="00947F9D"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947F9D" w:rsidRPr="004D31E9">
            <w:rPr>
              <w:rFonts w:ascii="Traditional Arabic" w:hAnsi="Traditional Arabic" w:cs="Traditional Arabic"/>
              <w:noProof/>
              <w:sz w:val="28"/>
              <w:szCs w:val="28"/>
              <w:rtl/>
              <w:lang w:bidi="ar-DZ"/>
            </w:rPr>
            <w:t xml:space="preserve"> </w:t>
          </w:r>
          <w:r w:rsidR="00947F9D" w:rsidRPr="004D31E9">
            <w:rPr>
              <w:rFonts w:ascii="Traditional Arabic" w:hAnsi="Traditional Arabic" w:cs="Traditional Arabic" w:hint="cs"/>
              <w:noProof/>
              <w:sz w:val="28"/>
              <w:szCs w:val="28"/>
              <w:rtl/>
              <w:lang w:bidi="ar-DZ"/>
            </w:rPr>
            <w:t>(ايمان، 2015، صفحة 4)</w:t>
          </w:r>
          <w:r w:rsidR="00300D89" w:rsidRPr="004D31E9">
            <w:rPr>
              <w:rFonts w:ascii="Traditional Arabic" w:hAnsi="Traditional Arabic" w:cs="Traditional Arabic"/>
              <w:sz w:val="28"/>
              <w:szCs w:val="28"/>
              <w:rtl/>
            </w:rPr>
            <w:fldChar w:fldCharType="end"/>
          </w:r>
        </w:sdtContent>
      </w:sdt>
      <w:r w:rsidR="008B0EBD">
        <w:rPr>
          <w:rFonts w:ascii="Traditional Arabic" w:hAnsi="Traditional Arabic" w:cs="Traditional Arabic" w:hint="cs"/>
          <w:sz w:val="28"/>
          <w:szCs w:val="28"/>
          <w:rtl/>
        </w:rPr>
        <w:t xml:space="preserve"> </w:t>
      </w:r>
      <w:r w:rsidR="00BE087B">
        <w:rPr>
          <w:rFonts w:ascii="Traditional Arabic" w:hAnsi="Traditional Arabic" w:cs="Traditional Arabic" w:hint="cs"/>
          <w:sz w:val="28"/>
          <w:szCs w:val="28"/>
          <w:rtl/>
        </w:rPr>
        <w:t xml:space="preserve">ويستطيع الباحث أن يحقق قدرا من الاستقلال والموضوعية إزاء لمواد الطبيعية أكثر من الظواهر الاجتماعية، فالباحث الاجتماعي ليس ملاحظا مجردا يقف خارج المجتمع ليرقب عملياته، وإنما هو </w:t>
      </w:r>
      <w:r w:rsidR="00BE087B">
        <w:rPr>
          <w:rFonts w:ascii="Traditional Arabic" w:hAnsi="Traditional Arabic" w:cs="Traditional Arabic" w:hint="cs"/>
          <w:sz w:val="28"/>
          <w:szCs w:val="28"/>
          <w:rtl/>
        </w:rPr>
        <w:lastRenderedPageBreak/>
        <w:t xml:space="preserve">جزء لا يتجزأ من المادة التي يلاحظها، لذلك فإن الموضوعية اتجاه التفاعلات الإنسانية  في حدوث التفرقة العنصرية في المدارس الأمريكية مثلا أصعب منها اتجاه التفاعلات الكيميائية في أنابيب الاختبار، وهي إزاء الضغط الاجتماعي في الأحياء الفقيرة أصعب منها إزاء الضغط </w:t>
      </w:r>
      <w:r w:rsidR="007B798A">
        <w:rPr>
          <w:rFonts w:ascii="Traditional Arabic" w:hAnsi="Traditional Arabic" w:cs="Traditional Arabic" w:hint="cs"/>
          <w:sz w:val="28"/>
          <w:szCs w:val="28"/>
          <w:rtl/>
        </w:rPr>
        <w:t xml:space="preserve">المادي في الفيزياء، </w:t>
      </w:r>
      <w:r w:rsidR="00937EE9">
        <w:rPr>
          <w:rFonts w:ascii="Traditional Arabic" w:hAnsi="Traditional Arabic" w:cs="Traditional Arabic" w:hint="cs"/>
          <w:sz w:val="28"/>
          <w:szCs w:val="28"/>
          <w:rtl/>
        </w:rPr>
        <w:t>أن</w:t>
      </w:r>
      <w:r w:rsidR="007B798A">
        <w:rPr>
          <w:rFonts w:ascii="Traditional Arabic" w:hAnsi="Traditional Arabic" w:cs="Traditional Arabic" w:hint="cs"/>
          <w:sz w:val="28"/>
          <w:szCs w:val="28"/>
          <w:rtl/>
        </w:rPr>
        <w:t xml:space="preserve"> الارتباطات العاطفية بنظم وقيم معينة تدفع العالم أو الباحث الاجتماعي لأن يوافق على عمليات اجتماعية معينة، لذلك يصعب أن نلغي التحيز والميل الشخصي وملاحظة ظواهر العلوم الاجتماعية </w:t>
      </w:r>
      <w:sdt>
        <w:sdtPr>
          <w:rPr>
            <w:rFonts w:ascii="Traditional Arabic" w:hAnsi="Traditional Arabic" w:cs="Traditional Arabic" w:hint="cs"/>
            <w:sz w:val="28"/>
            <w:szCs w:val="28"/>
            <w:rtl/>
          </w:rPr>
          <w:id w:val="107561832"/>
          <w:citation/>
        </w:sdtPr>
        <w:sdtContent>
          <w:r w:rsidR="00300D89">
            <w:rPr>
              <w:rFonts w:ascii="Traditional Arabic" w:hAnsi="Traditional Arabic" w:cs="Traditional Arabic"/>
              <w:sz w:val="28"/>
              <w:szCs w:val="28"/>
              <w:rtl/>
            </w:rPr>
            <w:fldChar w:fldCharType="begin"/>
          </w:r>
          <w:r w:rsidR="007B798A">
            <w:rPr>
              <w:rFonts w:ascii="Traditional Arabic" w:hAnsi="Traditional Arabic" w:cs="Traditional Arabic"/>
              <w:sz w:val="28"/>
              <w:szCs w:val="28"/>
              <w:rtl/>
              <w:lang w:bidi="ar-DZ"/>
            </w:rPr>
            <w:instrText xml:space="preserve"> </w:instrText>
          </w:r>
          <w:r w:rsidR="007B798A">
            <w:rPr>
              <w:rFonts w:ascii="Traditional Arabic" w:hAnsi="Traditional Arabic" w:cs="Traditional Arabic" w:hint="cs"/>
              <w:sz w:val="28"/>
              <w:szCs w:val="28"/>
              <w:lang w:bidi="ar-DZ"/>
            </w:rPr>
            <w:instrText>CITATION</w:instrText>
          </w:r>
          <w:r w:rsidR="007B798A">
            <w:rPr>
              <w:rFonts w:ascii="Traditional Arabic" w:hAnsi="Traditional Arabic" w:cs="Traditional Arabic" w:hint="cs"/>
              <w:sz w:val="28"/>
              <w:szCs w:val="28"/>
              <w:rtl/>
              <w:lang w:bidi="ar-DZ"/>
            </w:rPr>
            <w:instrText xml:space="preserve"> فوز77 \</w:instrText>
          </w:r>
          <w:r w:rsidR="007B798A">
            <w:rPr>
              <w:rFonts w:ascii="Traditional Arabic" w:hAnsi="Traditional Arabic" w:cs="Traditional Arabic" w:hint="cs"/>
              <w:sz w:val="28"/>
              <w:szCs w:val="28"/>
              <w:lang w:bidi="ar-DZ"/>
            </w:rPr>
            <w:instrText>p 17 \l 5121</w:instrText>
          </w:r>
          <w:r w:rsidR="007B798A">
            <w:rPr>
              <w:rFonts w:ascii="Traditional Arabic" w:hAnsi="Traditional Arabic" w:cs="Traditional Arabic" w:hint="cs"/>
              <w:sz w:val="28"/>
              <w:szCs w:val="28"/>
              <w:rtl/>
              <w:lang w:bidi="ar-DZ"/>
            </w:rPr>
            <w:instrText xml:space="preserve"> </w:instrText>
          </w:r>
          <w:r w:rsidR="007B798A">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7B798A" w:rsidRPr="007B798A">
            <w:rPr>
              <w:rFonts w:ascii="Traditional Arabic" w:hAnsi="Traditional Arabic" w:cs="Traditional Arabic" w:hint="cs"/>
              <w:noProof/>
              <w:sz w:val="28"/>
              <w:szCs w:val="28"/>
              <w:rtl/>
              <w:lang w:bidi="ar-DZ"/>
            </w:rPr>
            <w:t>(دهمش، 1977، صفحة 17)</w:t>
          </w:r>
          <w:r w:rsidR="00300D89">
            <w:rPr>
              <w:rFonts w:ascii="Traditional Arabic" w:hAnsi="Traditional Arabic" w:cs="Traditional Arabic"/>
              <w:sz w:val="28"/>
              <w:szCs w:val="28"/>
              <w:rtl/>
            </w:rPr>
            <w:fldChar w:fldCharType="end"/>
          </w:r>
        </w:sdtContent>
      </w:sdt>
      <w:r w:rsidR="007B798A">
        <w:rPr>
          <w:rFonts w:ascii="Traditional Arabic" w:hAnsi="Traditional Arabic" w:cs="Traditional Arabic" w:hint="cs"/>
          <w:sz w:val="28"/>
          <w:szCs w:val="28"/>
          <w:rtl/>
        </w:rPr>
        <w:t xml:space="preserve">. </w:t>
      </w:r>
      <w:r w:rsidR="008B0EBD">
        <w:rPr>
          <w:rFonts w:ascii="Traditional Arabic" w:hAnsi="Traditional Arabic" w:cs="Traditional Arabic" w:hint="cs"/>
          <w:sz w:val="28"/>
          <w:szCs w:val="28"/>
          <w:rtl/>
        </w:rPr>
        <w:t>ومرجعية الميولات الباحث خصوصا والإنسان عموما، وعدم ثباته ومعاملته كمادة للدراسة، فلا يمكن التنبؤ بسلوكياته لإزدواجية الإنسان بين كيانين (جسد، وروح)، ول</w:t>
      </w:r>
      <w:r w:rsidR="008B0EBD" w:rsidRPr="008B0EBD">
        <w:rPr>
          <w:rFonts w:ascii="Traditional Arabic" w:hAnsi="Traditional Arabic" w:cs="Traditional Arabic" w:hint="cs"/>
          <w:b/>
          <w:bCs/>
          <w:sz w:val="28"/>
          <w:szCs w:val="28"/>
          <w:rtl/>
        </w:rPr>
        <w:t>"عباس محمود العقاد"</w:t>
      </w:r>
      <w:r w:rsidR="008B0EBD">
        <w:rPr>
          <w:rFonts w:ascii="Traditional Arabic" w:hAnsi="Traditional Arabic" w:cs="Traditional Arabic" w:hint="cs"/>
          <w:sz w:val="28"/>
          <w:szCs w:val="28"/>
          <w:rtl/>
        </w:rPr>
        <w:t xml:space="preserve"> موقف في هاته النقطة فيقول</w:t>
      </w:r>
      <w:r w:rsidR="00937EE9" w:rsidRPr="00723DC4">
        <w:rPr>
          <w:rFonts w:ascii="Traditional Arabic" w:hAnsi="Traditional Arabic" w:cs="Traditional Arabic"/>
          <w:sz w:val="28"/>
          <w:szCs w:val="28"/>
          <w:lang w:val="fr-FR" w:bidi="ar-DZ"/>
        </w:rPr>
        <w:t>:</w:t>
      </w:r>
      <w:r w:rsidR="008B0EBD">
        <w:rPr>
          <w:rFonts w:ascii="Traditional Arabic" w:hAnsi="Traditional Arabic" w:cs="Traditional Arabic" w:hint="cs"/>
          <w:sz w:val="28"/>
          <w:szCs w:val="28"/>
          <w:rtl/>
        </w:rPr>
        <w:t xml:space="preserve"> (ا</w:t>
      </w:r>
      <w:r w:rsidR="00EF4208">
        <w:rPr>
          <w:rFonts w:ascii="Traditional Arabic" w:hAnsi="Traditional Arabic" w:cs="Traditional Arabic" w:hint="cs"/>
          <w:sz w:val="28"/>
          <w:szCs w:val="28"/>
          <w:rtl/>
        </w:rPr>
        <w:t xml:space="preserve">لإيمان بالروح، لم يفرض على العقل البشري في القرآن الكريم نقيضة من النقائض التي تشطره بين ضدين متدابرين، ولم يفصم النفس البشرية بفاصم من الحيرة بين الخلقتين </w:t>
      </w:r>
      <w:r w:rsidR="008B0EBD">
        <w:rPr>
          <w:rFonts w:ascii="Traditional Arabic" w:hAnsi="Traditional Arabic" w:cs="Traditional Arabic" w:hint="cs"/>
          <w:sz w:val="28"/>
          <w:szCs w:val="28"/>
          <w:rtl/>
        </w:rPr>
        <w:t xml:space="preserve"> </w:t>
      </w:r>
      <w:r w:rsidR="00EF4208">
        <w:rPr>
          <w:rFonts w:ascii="Traditional Arabic" w:hAnsi="Traditional Arabic" w:cs="Traditional Arabic" w:hint="cs"/>
          <w:sz w:val="28"/>
          <w:szCs w:val="28"/>
          <w:rtl/>
        </w:rPr>
        <w:t>"خلقة الإنسان روحا مجهول القوام، وجسدا معروف المطالب والغايات محسوس اللذات والآلام</w:t>
      </w:r>
      <w:r w:rsidR="00347DE6">
        <w:rPr>
          <w:rFonts w:ascii="Traditional Arabic" w:hAnsi="Traditional Arabic" w:cs="Traditional Arabic" w:hint="cs"/>
          <w:sz w:val="28"/>
          <w:szCs w:val="28"/>
          <w:rtl/>
        </w:rPr>
        <w:t xml:space="preserve">. فالروح والجسد في القرآن الكريم ملاك الذات الإنسانية، تتم </w:t>
      </w:r>
      <w:r w:rsidR="00D50051">
        <w:rPr>
          <w:rFonts w:ascii="Traditional Arabic" w:hAnsi="Traditional Arabic" w:cs="Traditional Arabic" w:hint="cs"/>
          <w:sz w:val="28"/>
          <w:szCs w:val="28"/>
          <w:rtl/>
        </w:rPr>
        <w:t xml:space="preserve">بهما </w:t>
      </w:r>
      <w:r w:rsidR="009C0028">
        <w:rPr>
          <w:rFonts w:ascii="Traditional Arabic" w:hAnsi="Traditional Arabic" w:cs="Traditional Arabic" w:hint="cs"/>
          <w:sz w:val="28"/>
          <w:szCs w:val="28"/>
          <w:rtl/>
        </w:rPr>
        <w:t>الحياة ولا تنكر أحدهما في سبيل الآخر، فلا يجوز للمؤمن بالكتاب أن يبخس للجسد حقا ليوفي حقوق الروح، ولا يجوز له أن يبخس للروح حقا ليوفي حقوق الجسد، ولا يحمد منه الإسراف في مرضاة هذا ولا مرضاة ذاك، والقرآن الكريم ينهى عن تحريم المباح كما ينهى عن إباحة المحرم (يا أيها الذين آمنوا لا تحرموا طيبات ما أحل الله لكم ولا تعتدوا إن الله لا يحب المعتدين* وكلوا مما رزقكم الله حلالا طيبا واتقوا الله الذي أنتم به مؤمنون) (المائدة، 87-88) . وفي قوله تعالى (ولقد مكناكم في الأرض وجعلنا لكم فيها معايش) (الأعراف، 10)</w:t>
      </w:r>
      <w:r w:rsidR="00F80862">
        <w:rPr>
          <w:rFonts w:ascii="Traditional Arabic" w:hAnsi="Traditional Arabic" w:cs="Traditional Arabic" w:hint="cs"/>
          <w:sz w:val="28"/>
          <w:szCs w:val="28"/>
          <w:rtl/>
        </w:rPr>
        <w:t xml:space="preserve"> فهو من تمكين بني آدم بين خلائق الله، وهو من حق المعيشة الأرضية وواجب الحياة الدنيوية، لا تناقض فيه بين روح وجسد، ولا تنازع فيه بين دنيا وآخرة، ولا فصام فيه للذات الإنسانية يحار فيه العقل وتتمزق به أوصال الضمير فتتوزع "الذات الإنسانية" بين ظاهر وباطن وبين غيب وشهادة)</w:t>
      </w:r>
      <w:sdt>
        <w:sdtPr>
          <w:rPr>
            <w:rFonts w:ascii="Traditional Arabic" w:hAnsi="Traditional Arabic" w:cs="Traditional Arabic" w:hint="cs"/>
            <w:sz w:val="28"/>
            <w:szCs w:val="28"/>
            <w:rtl/>
          </w:rPr>
          <w:id w:val="107561519"/>
          <w:citation/>
        </w:sdtPr>
        <w:sdtContent>
          <w:r w:rsidR="00300D89">
            <w:rPr>
              <w:rFonts w:ascii="Traditional Arabic" w:hAnsi="Traditional Arabic" w:cs="Traditional Arabic"/>
              <w:sz w:val="28"/>
              <w:szCs w:val="28"/>
              <w:rtl/>
            </w:rPr>
            <w:fldChar w:fldCharType="begin"/>
          </w:r>
          <w:r w:rsidR="00F80862">
            <w:rPr>
              <w:rFonts w:ascii="Traditional Arabic" w:hAnsi="Traditional Arabic" w:cs="Traditional Arabic"/>
              <w:sz w:val="28"/>
              <w:szCs w:val="28"/>
              <w:rtl/>
              <w:lang w:bidi="ar-DZ"/>
            </w:rPr>
            <w:instrText xml:space="preserve"> </w:instrText>
          </w:r>
          <w:r w:rsidR="00F80862">
            <w:rPr>
              <w:rFonts w:ascii="Traditional Arabic" w:hAnsi="Traditional Arabic" w:cs="Traditional Arabic" w:hint="cs"/>
              <w:sz w:val="28"/>
              <w:szCs w:val="28"/>
              <w:lang w:bidi="ar-DZ"/>
            </w:rPr>
            <w:instrText>CITATION</w:instrText>
          </w:r>
          <w:r w:rsidR="00F80862">
            <w:rPr>
              <w:rFonts w:ascii="Traditional Arabic" w:hAnsi="Traditional Arabic" w:cs="Traditional Arabic" w:hint="cs"/>
              <w:sz w:val="28"/>
              <w:szCs w:val="28"/>
              <w:rtl/>
              <w:lang w:bidi="ar-DZ"/>
            </w:rPr>
            <w:instrText xml:space="preserve"> عبا05 \</w:instrText>
          </w:r>
          <w:r w:rsidR="00F80862">
            <w:rPr>
              <w:rFonts w:ascii="Traditional Arabic" w:hAnsi="Traditional Arabic" w:cs="Traditional Arabic" w:hint="cs"/>
              <w:sz w:val="28"/>
              <w:szCs w:val="28"/>
              <w:lang w:bidi="ar-DZ"/>
            </w:rPr>
            <w:instrText>p 23-25 \l 5121</w:instrText>
          </w:r>
          <w:r w:rsidR="00F80862">
            <w:rPr>
              <w:rFonts w:ascii="Traditional Arabic" w:hAnsi="Traditional Arabic" w:cs="Traditional Arabic" w:hint="cs"/>
              <w:sz w:val="28"/>
              <w:szCs w:val="28"/>
              <w:rtl/>
              <w:lang w:bidi="ar-DZ"/>
            </w:rPr>
            <w:instrText xml:space="preserve"> </w:instrText>
          </w:r>
          <w:r w:rsidR="00F80862">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F80862">
            <w:rPr>
              <w:rFonts w:ascii="Traditional Arabic" w:hAnsi="Traditional Arabic" w:cs="Traditional Arabic"/>
              <w:noProof/>
              <w:sz w:val="28"/>
              <w:szCs w:val="28"/>
              <w:rtl/>
              <w:lang w:bidi="ar-DZ"/>
            </w:rPr>
            <w:t xml:space="preserve"> </w:t>
          </w:r>
          <w:r w:rsidR="00F80862" w:rsidRPr="00F80862">
            <w:rPr>
              <w:rFonts w:ascii="Traditional Arabic" w:hAnsi="Traditional Arabic" w:cs="Traditional Arabic" w:hint="cs"/>
              <w:noProof/>
              <w:sz w:val="28"/>
              <w:szCs w:val="28"/>
              <w:rtl/>
              <w:lang w:bidi="ar-DZ"/>
            </w:rPr>
            <w:t>(العقاد، 2005، الصفحات 23-25)</w:t>
          </w:r>
          <w:r w:rsidR="00300D89">
            <w:rPr>
              <w:rFonts w:ascii="Traditional Arabic" w:hAnsi="Traditional Arabic" w:cs="Traditional Arabic"/>
              <w:sz w:val="28"/>
              <w:szCs w:val="28"/>
              <w:rtl/>
            </w:rPr>
            <w:fldChar w:fldCharType="end"/>
          </w:r>
        </w:sdtContent>
      </w:sdt>
      <w:r w:rsidR="00BE087B">
        <w:rPr>
          <w:rFonts w:ascii="Traditional Arabic" w:hAnsi="Traditional Arabic" w:cs="Traditional Arabic" w:hint="cs"/>
          <w:sz w:val="28"/>
          <w:szCs w:val="28"/>
          <w:rtl/>
        </w:rPr>
        <w:t xml:space="preserve">. </w:t>
      </w:r>
    </w:p>
    <w:p w:rsidR="00A6727B" w:rsidRPr="004D31E9" w:rsidRDefault="00947F9D"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صعوبة تعميم النتائج</w:t>
      </w:r>
      <w:r w:rsidR="007B798A">
        <w:rPr>
          <w:rFonts w:ascii="Traditional Arabic" w:hAnsi="Traditional Arabic" w:cs="Traditional Arabic" w:hint="cs"/>
          <w:b/>
          <w:bCs/>
          <w:sz w:val="28"/>
          <w:szCs w:val="28"/>
          <w:rtl/>
        </w:rPr>
        <w:t xml:space="preserve"> وعدم القدرة على استعمال الطريقة المخبرية</w:t>
      </w:r>
      <w:r w:rsidRPr="004D31E9">
        <w:rPr>
          <w:rFonts w:ascii="Traditional Arabic" w:hAnsi="Traditional Arabic" w:cs="Traditional Arabic" w:hint="cs"/>
          <w:b/>
          <w:bCs/>
          <w:sz w:val="28"/>
          <w:szCs w:val="28"/>
          <w:rtl/>
        </w:rPr>
        <w:t>،</w:t>
      </w:r>
      <w:r w:rsidRPr="004D31E9">
        <w:rPr>
          <w:rFonts w:ascii="Traditional Arabic" w:hAnsi="Traditional Arabic" w:cs="Traditional Arabic" w:hint="cs"/>
          <w:sz w:val="28"/>
          <w:szCs w:val="28"/>
          <w:rtl/>
        </w:rPr>
        <w:t xml:space="preserve"> إن المنهج العلمي يمكن تطبيقه في العلوم الإنسانية والاجتماعية المختلفة، ولكن الاختلاف يكمن في دقة النتائج، خاصة وأنه يعود إلى طبيعة المشكلات التي تواجه الباحث في العلوم الاجتماعية، ويتجلى ذلك من خلال صعوبة الوصول إلى قوانين واضحة وثابتة نظرا لتغير الظاهرة الاجتماعية باستمرار، كما أن النظريات المتوصل إليها في مجال العلوم الاجتماعية تبقى نسبية ولا تتسم بالدقة </w:t>
      </w:r>
      <w:r w:rsidR="00A6727B" w:rsidRPr="004D31E9">
        <w:rPr>
          <w:rFonts w:ascii="Traditional Arabic" w:hAnsi="Traditional Arabic" w:cs="Traditional Arabic" w:hint="cs"/>
          <w:sz w:val="28"/>
          <w:szCs w:val="28"/>
          <w:rtl/>
        </w:rPr>
        <w:t>والصرامة العلمية التي تميز العلوم الطبيعية. إن مجال العلوم الاجتماعية مواضيع بحثها هو (الإنسان ونشاطاته)، في كل المجالات وهو ما يثير إشكاليات وصعوبات في مجال البحث منها (الإنسان كائن حي بالغ التعقيد، ولا يمكن للباحث أن يلتزم بالموضوعية التامة عند دراسة نشاطاته، من الصعب جدا دراسته مختبريا، لأنه سيغير مواقفه وردود أفعاله حالما يشعر أنه تحت الملاحظة في ظروف اصطناعية)</w:t>
      </w:r>
      <w:sdt>
        <w:sdtPr>
          <w:rPr>
            <w:rFonts w:ascii="Traditional Arabic" w:hAnsi="Traditional Arabic" w:cs="Traditional Arabic" w:hint="cs"/>
            <w:sz w:val="28"/>
            <w:szCs w:val="28"/>
            <w:rtl/>
          </w:rPr>
          <w:id w:val="107561362"/>
          <w:citation/>
        </w:sdtPr>
        <w:sdtContent>
          <w:r w:rsidR="00300D89" w:rsidRPr="004D31E9">
            <w:rPr>
              <w:rFonts w:ascii="Traditional Arabic" w:hAnsi="Traditional Arabic" w:cs="Traditional Arabic"/>
              <w:sz w:val="28"/>
              <w:szCs w:val="28"/>
              <w:rtl/>
            </w:rPr>
            <w:fldChar w:fldCharType="begin"/>
          </w:r>
          <w:r w:rsidR="00A6727B" w:rsidRPr="004D31E9">
            <w:rPr>
              <w:rFonts w:ascii="Traditional Arabic" w:hAnsi="Traditional Arabic" w:cs="Traditional Arabic"/>
              <w:sz w:val="28"/>
              <w:szCs w:val="28"/>
              <w:rtl/>
              <w:lang w:bidi="ar-DZ"/>
            </w:rPr>
            <w:instrText xml:space="preserve"> </w:instrText>
          </w:r>
          <w:r w:rsidR="00A6727B" w:rsidRPr="004D31E9">
            <w:rPr>
              <w:rFonts w:ascii="Traditional Arabic" w:hAnsi="Traditional Arabic" w:cs="Traditional Arabic" w:hint="cs"/>
              <w:sz w:val="28"/>
              <w:szCs w:val="28"/>
              <w:lang w:bidi="ar-DZ"/>
            </w:rPr>
            <w:instrText>CITATION</w:instrText>
          </w:r>
          <w:r w:rsidR="00A6727B" w:rsidRPr="004D31E9">
            <w:rPr>
              <w:rFonts w:ascii="Traditional Arabic" w:hAnsi="Traditional Arabic" w:cs="Traditional Arabic" w:hint="cs"/>
              <w:sz w:val="28"/>
              <w:szCs w:val="28"/>
              <w:rtl/>
              <w:lang w:bidi="ar-DZ"/>
            </w:rPr>
            <w:instrText xml:space="preserve"> عرا15 \</w:instrText>
          </w:r>
          <w:r w:rsidR="00A6727B" w:rsidRPr="004D31E9">
            <w:rPr>
              <w:rFonts w:ascii="Traditional Arabic" w:hAnsi="Traditional Arabic" w:cs="Traditional Arabic" w:hint="cs"/>
              <w:sz w:val="28"/>
              <w:szCs w:val="28"/>
              <w:lang w:bidi="ar-DZ"/>
            </w:rPr>
            <w:instrText>p 4-5 \l 5121</w:instrText>
          </w:r>
          <w:r w:rsidR="00A6727B" w:rsidRPr="004D31E9">
            <w:rPr>
              <w:rFonts w:ascii="Traditional Arabic" w:hAnsi="Traditional Arabic" w:cs="Traditional Arabic" w:hint="cs"/>
              <w:sz w:val="28"/>
              <w:szCs w:val="28"/>
              <w:rtl/>
              <w:lang w:bidi="ar-DZ"/>
            </w:rPr>
            <w:instrText xml:space="preserve"> </w:instrText>
          </w:r>
          <w:r w:rsidR="00A6727B"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A6727B" w:rsidRPr="004D31E9">
            <w:rPr>
              <w:rFonts w:ascii="Traditional Arabic" w:hAnsi="Traditional Arabic" w:cs="Traditional Arabic"/>
              <w:noProof/>
              <w:sz w:val="28"/>
              <w:szCs w:val="28"/>
              <w:rtl/>
              <w:lang w:bidi="ar-DZ"/>
            </w:rPr>
            <w:t xml:space="preserve"> </w:t>
          </w:r>
          <w:r w:rsidR="00A6727B" w:rsidRPr="004D31E9">
            <w:rPr>
              <w:rFonts w:ascii="Traditional Arabic" w:hAnsi="Traditional Arabic" w:cs="Traditional Arabic" w:hint="cs"/>
              <w:noProof/>
              <w:sz w:val="28"/>
              <w:szCs w:val="28"/>
              <w:rtl/>
              <w:lang w:bidi="ar-DZ"/>
            </w:rPr>
            <w:t>(ايمان، 2015، الصفحات 4-5)</w:t>
          </w:r>
          <w:r w:rsidR="00300D89" w:rsidRPr="004D31E9">
            <w:rPr>
              <w:rFonts w:ascii="Traditional Arabic" w:hAnsi="Traditional Arabic" w:cs="Traditional Arabic"/>
              <w:sz w:val="28"/>
              <w:szCs w:val="28"/>
              <w:rtl/>
            </w:rPr>
            <w:fldChar w:fldCharType="end"/>
          </w:r>
        </w:sdtContent>
      </w:sdt>
      <w:r w:rsidR="003862F0">
        <w:rPr>
          <w:rFonts w:ascii="Traditional Arabic" w:hAnsi="Traditional Arabic" w:cs="Traditional Arabic" w:hint="cs"/>
          <w:sz w:val="28"/>
          <w:szCs w:val="28"/>
          <w:rtl/>
        </w:rPr>
        <w:t xml:space="preserve">.فالباحث الاجتماعي يدرس ويلاحظ الظاهرة قيد البحث في العالم الواسع، </w:t>
      </w:r>
      <w:r w:rsidR="00097DD6">
        <w:rPr>
          <w:rFonts w:ascii="Traditional Arabic" w:hAnsi="Traditional Arabic" w:cs="Traditional Arabic" w:hint="cs"/>
          <w:sz w:val="28"/>
          <w:szCs w:val="28"/>
          <w:rtl/>
        </w:rPr>
        <w:t>و</w:t>
      </w:r>
      <w:r w:rsidR="003862F0">
        <w:rPr>
          <w:rFonts w:ascii="Traditional Arabic" w:hAnsi="Traditional Arabic" w:cs="Traditional Arabic" w:hint="cs"/>
          <w:sz w:val="28"/>
          <w:szCs w:val="28"/>
          <w:rtl/>
        </w:rPr>
        <w:t xml:space="preserve"> ينتظر حدوثها لأنه ليس بإمكانه خلق ظروف حصولها وضبط تلك الظروف بشكل مطابق تماما لعالم الواقع. ففي دراسة سلوك القادة العسكريين في الحروب يمكن للباحث الاجتماعي مراقبة الظاهرة ولكنه لا يستطيع خلقها بل عليه انتظار حدوثها</w:t>
      </w:r>
      <w:sdt>
        <w:sdtPr>
          <w:rPr>
            <w:rFonts w:ascii="Traditional Arabic" w:hAnsi="Traditional Arabic" w:cs="Traditional Arabic" w:hint="cs"/>
            <w:sz w:val="28"/>
            <w:szCs w:val="28"/>
            <w:rtl/>
          </w:rPr>
          <w:id w:val="107561862"/>
          <w:citation/>
        </w:sdtPr>
        <w:sdtContent>
          <w:r w:rsidR="00300D89">
            <w:rPr>
              <w:rFonts w:ascii="Traditional Arabic" w:hAnsi="Traditional Arabic" w:cs="Traditional Arabic"/>
              <w:sz w:val="28"/>
              <w:szCs w:val="28"/>
              <w:rtl/>
            </w:rPr>
            <w:fldChar w:fldCharType="begin"/>
          </w:r>
          <w:r w:rsidR="003862F0">
            <w:rPr>
              <w:rFonts w:ascii="Traditional Arabic" w:hAnsi="Traditional Arabic" w:cs="Traditional Arabic"/>
              <w:sz w:val="28"/>
              <w:szCs w:val="28"/>
              <w:rtl/>
              <w:lang w:bidi="ar-DZ"/>
            </w:rPr>
            <w:instrText xml:space="preserve"> </w:instrText>
          </w:r>
          <w:r w:rsidR="003862F0">
            <w:rPr>
              <w:rFonts w:ascii="Traditional Arabic" w:hAnsi="Traditional Arabic" w:cs="Traditional Arabic" w:hint="cs"/>
              <w:sz w:val="28"/>
              <w:szCs w:val="28"/>
              <w:lang w:bidi="ar-DZ"/>
            </w:rPr>
            <w:instrText>CITATION</w:instrText>
          </w:r>
          <w:r w:rsidR="003862F0">
            <w:rPr>
              <w:rFonts w:ascii="Traditional Arabic" w:hAnsi="Traditional Arabic" w:cs="Traditional Arabic" w:hint="cs"/>
              <w:sz w:val="28"/>
              <w:szCs w:val="28"/>
              <w:rtl/>
              <w:lang w:bidi="ar-DZ"/>
            </w:rPr>
            <w:instrText xml:space="preserve"> فوز77 \</w:instrText>
          </w:r>
          <w:r w:rsidR="003862F0">
            <w:rPr>
              <w:rFonts w:ascii="Traditional Arabic" w:hAnsi="Traditional Arabic" w:cs="Traditional Arabic" w:hint="cs"/>
              <w:sz w:val="28"/>
              <w:szCs w:val="28"/>
              <w:lang w:bidi="ar-DZ"/>
            </w:rPr>
            <w:instrText>p 16 \l 5121</w:instrText>
          </w:r>
          <w:r w:rsidR="003862F0">
            <w:rPr>
              <w:rFonts w:ascii="Traditional Arabic" w:hAnsi="Traditional Arabic" w:cs="Traditional Arabic" w:hint="cs"/>
              <w:sz w:val="28"/>
              <w:szCs w:val="28"/>
              <w:rtl/>
              <w:lang w:bidi="ar-DZ"/>
            </w:rPr>
            <w:instrText xml:space="preserve"> </w:instrText>
          </w:r>
          <w:r w:rsidR="003862F0">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3862F0">
            <w:rPr>
              <w:rFonts w:ascii="Traditional Arabic" w:hAnsi="Traditional Arabic" w:cs="Traditional Arabic"/>
              <w:noProof/>
              <w:sz w:val="28"/>
              <w:szCs w:val="28"/>
              <w:rtl/>
              <w:lang w:bidi="ar-DZ"/>
            </w:rPr>
            <w:t xml:space="preserve"> </w:t>
          </w:r>
          <w:r w:rsidR="003862F0" w:rsidRPr="003862F0">
            <w:rPr>
              <w:rFonts w:ascii="Traditional Arabic" w:hAnsi="Traditional Arabic" w:cs="Traditional Arabic" w:hint="cs"/>
              <w:noProof/>
              <w:sz w:val="28"/>
              <w:szCs w:val="28"/>
              <w:rtl/>
              <w:lang w:bidi="ar-DZ"/>
            </w:rPr>
            <w:t>(دهمش، 1977، صفحة 16)</w:t>
          </w:r>
          <w:r w:rsidR="00300D89">
            <w:rPr>
              <w:rFonts w:ascii="Traditional Arabic" w:hAnsi="Traditional Arabic" w:cs="Traditional Arabic"/>
              <w:sz w:val="28"/>
              <w:szCs w:val="28"/>
              <w:rtl/>
            </w:rPr>
            <w:fldChar w:fldCharType="end"/>
          </w:r>
        </w:sdtContent>
      </w:sdt>
      <w:r w:rsidR="003862F0">
        <w:rPr>
          <w:rFonts w:ascii="Traditional Arabic" w:hAnsi="Traditional Arabic" w:cs="Traditional Arabic" w:hint="cs"/>
          <w:sz w:val="28"/>
          <w:szCs w:val="28"/>
          <w:rtl/>
        </w:rPr>
        <w:t xml:space="preserve">   </w:t>
      </w:r>
    </w:p>
    <w:p w:rsidR="00406475" w:rsidRPr="004D31E9" w:rsidRDefault="00A6727B"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 xml:space="preserve">لا يمكن تحقيق أعلى درجات الضبط في العلوم الاجتماعية، </w:t>
      </w:r>
      <w:r w:rsidRPr="004D31E9">
        <w:rPr>
          <w:rFonts w:ascii="Traditional Arabic" w:hAnsi="Traditional Arabic" w:cs="Traditional Arabic" w:hint="cs"/>
          <w:sz w:val="28"/>
          <w:szCs w:val="28"/>
          <w:rtl/>
        </w:rPr>
        <w:t>ولا يمكن التوصل إلى قوانين، بالإضافة إلى أن الظاهرة الطبيعية، تتميز بغياب المكون الشخصي أو الثقافي أو التراثي عنها، فهي بلا</w:t>
      </w:r>
      <w:r w:rsidR="00BC24E1" w:rsidRPr="004D31E9">
        <w:rPr>
          <w:rFonts w:ascii="Traditional Arabic" w:hAnsi="Traditional Arabic" w:cs="Traditional Arabic" w:hint="cs"/>
          <w:sz w:val="28"/>
          <w:szCs w:val="28"/>
          <w:rtl/>
        </w:rPr>
        <w:t xml:space="preserve"> شخصية ولا ثقافة ولا تراث، </w:t>
      </w:r>
      <w:r w:rsidR="00406475" w:rsidRPr="004D31E9">
        <w:rPr>
          <w:rFonts w:ascii="Traditional Arabic" w:hAnsi="Traditional Arabic" w:cs="Traditional Arabic" w:hint="cs"/>
          <w:sz w:val="28"/>
          <w:szCs w:val="28"/>
          <w:rtl/>
        </w:rPr>
        <w:t>كما أنها مجردة من الزمان والمكان، مثل تجردها من الوعي والإرادة والذاكرة، وبالمقابل نجد أن هذه المكونات الشخصية والثقافية والتراثية أساسية ف</w:t>
      </w:r>
      <w:r w:rsidR="00AA2900">
        <w:rPr>
          <w:rFonts w:ascii="Traditional Arabic" w:hAnsi="Traditional Arabic" w:cs="Traditional Arabic" w:hint="cs"/>
          <w:sz w:val="28"/>
          <w:szCs w:val="28"/>
          <w:rtl/>
        </w:rPr>
        <w:t>ي بناء بنية الظاهرة الاجتماعية،</w:t>
      </w:r>
      <w:sdt>
        <w:sdtPr>
          <w:rPr>
            <w:rFonts w:ascii="Traditional Arabic" w:hAnsi="Traditional Arabic" w:cs="Traditional Arabic" w:hint="cs"/>
            <w:sz w:val="28"/>
            <w:szCs w:val="28"/>
            <w:rtl/>
          </w:rPr>
          <w:id w:val="107561363"/>
          <w:citation/>
        </w:sdtPr>
        <w:sdtContent>
          <w:r w:rsidR="00300D89" w:rsidRPr="004D31E9">
            <w:rPr>
              <w:rFonts w:ascii="Traditional Arabic" w:hAnsi="Traditional Arabic" w:cs="Traditional Arabic"/>
              <w:sz w:val="28"/>
              <w:szCs w:val="28"/>
              <w:rtl/>
            </w:rPr>
            <w:fldChar w:fldCharType="begin"/>
          </w:r>
          <w:r w:rsidR="00406475" w:rsidRPr="004D31E9">
            <w:rPr>
              <w:rFonts w:ascii="Traditional Arabic" w:hAnsi="Traditional Arabic" w:cs="Traditional Arabic"/>
              <w:sz w:val="28"/>
              <w:szCs w:val="28"/>
              <w:rtl/>
              <w:lang w:bidi="ar-DZ"/>
            </w:rPr>
            <w:instrText xml:space="preserve"> </w:instrText>
          </w:r>
          <w:r w:rsidR="00406475" w:rsidRPr="004D31E9">
            <w:rPr>
              <w:rFonts w:ascii="Traditional Arabic" w:hAnsi="Traditional Arabic" w:cs="Traditional Arabic" w:hint="cs"/>
              <w:sz w:val="28"/>
              <w:szCs w:val="28"/>
              <w:lang w:bidi="ar-DZ"/>
            </w:rPr>
            <w:instrText>CITATION</w:instrText>
          </w:r>
          <w:r w:rsidR="00406475" w:rsidRPr="004D31E9">
            <w:rPr>
              <w:rFonts w:ascii="Traditional Arabic" w:hAnsi="Traditional Arabic" w:cs="Traditional Arabic" w:hint="cs"/>
              <w:sz w:val="28"/>
              <w:szCs w:val="28"/>
              <w:rtl/>
              <w:lang w:bidi="ar-DZ"/>
            </w:rPr>
            <w:instrText xml:space="preserve"> عرا15 \</w:instrText>
          </w:r>
          <w:r w:rsidR="00406475" w:rsidRPr="004D31E9">
            <w:rPr>
              <w:rFonts w:ascii="Traditional Arabic" w:hAnsi="Traditional Arabic" w:cs="Traditional Arabic" w:hint="cs"/>
              <w:sz w:val="28"/>
              <w:szCs w:val="28"/>
              <w:lang w:bidi="ar-DZ"/>
            </w:rPr>
            <w:instrText>p 5 \l 5121</w:instrText>
          </w:r>
          <w:r w:rsidR="00406475" w:rsidRPr="004D31E9">
            <w:rPr>
              <w:rFonts w:ascii="Traditional Arabic" w:hAnsi="Traditional Arabic" w:cs="Traditional Arabic" w:hint="cs"/>
              <w:sz w:val="28"/>
              <w:szCs w:val="28"/>
              <w:rtl/>
              <w:lang w:bidi="ar-DZ"/>
            </w:rPr>
            <w:instrText xml:space="preserve"> </w:instrText>
          </w:r>
          <w:r w:rsidR="00406475"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406475" w:rsidRPr="004D31E9">
            <w:rPr>
              <w:rFonts w:ascii="Traditional Arabic" w:hAnsi="Traditional Arabic" w:cs="Traditional Arabic"/>
              <w:noProof/>
              <w:sz w:val="28"/>
              <w:szCs w:val="28"/>
              <w:rtl/>
              <w:lang w:bidi="ar-DZ"/>
            </w:rPr>
            <w:t xml:space="preserve"> </w:t>
          </w:r>
          <w:r w:rsidR="00406475" w:rsidRPr="004D31E9">
            <w:rPr>
              <w:rFonts w:ascii="Traditional Arabic" w:hAnsi="Traditional Arabic" w:cs="Traditional Arabic" w:hint="cs"/>
              <w:noProof/>
              <w:sz w:val="28"/>
              <w:szCs w:val="28"/>
              <w:rtl/>
              <w:lang w:bidi="ar-DZ"/>
            </w:rPr>
            <w:t>(ايمان، 2015، صفحة 5)</w:t>
          </w:r>
          <w:r w:rsidR="00300D89" w:rsidRPr="004D31E9">
            <w:rPr>
              <w:rFonts w:ascii="Traditional Arabic" w:hAnsi="Traditional Arabic" w:cs="Traditional Arabic"/>
              <w:sz w:val="28"/>
              <w:szCs w:val="28"/>
              <w:rtl/>
            </w:rPr>
            <w:fldChar w:fldCharType="end"/>
          </w:r>
        </w:sdtContent>
      </w:sdt>
      <w:r w:rsidR="00097DD6">
        <w:rPr>
          <w:rFonts w:ascii="Traditional Arabic" w:hAnsi="Traditional Arabic" w:cs="Traditional Arabic" w:hint="cs"/>
          <w:sz w:val="28"/>
          <w:szCs w:val="28"/>
          <w:rtl/>
        </w:rPr>
        <w:t xml:space="preserve">. والظواهر الاجتماعية والإنسانية تفتقد للتجانس، فبالرغم من أننا نستطيع أن نصدر بعض التعميمات عن الحياة الاجتماعية والسلوك الإنساني، والظواهر لها </w:t>
      </w:r>
      <w:r w:rsidR="00097DD6">
        <w:rPr>
          <w:rFonts w:ascii="Traditional Arabic" w:hAnsi="Traditional Arabic" w:cs="Traditional Arabic" w:hint="cs"/>
          <w:sz w:val="28"/>
          <w:szCs w:val="28"/>
          <w:rtl/>
        </w:rPr>
        <w:lastRenderedPageBreak/>
        <w:t>شخصيتها المنفردة وغير المتكررة، ولا نستطيع أن نسرف في تجريد العوامل المشتركة في عدد من الأحداث الاجتماعية لكي نصوغ تعميما أو قانونا عاما</w:t>
      </w:r>
      <w:sdt>
        <w:sdtPr>
          <w:rPr>
            <w:rFonts w:ascii="Traditional Arabic" w:hAnsi="Traditional Arabic" w:cs="Traditional Arabic" w:hint="cs"/>
            <w:sz w:val="28"/>
            <w:szCs w:val="28"/>
            <w:rtl/>
          </w:rPr>
          <w:id w:val="107561866"/>
          <w:citation/>
        </w:sdtPr>
        <w:sdtContent>
          <w:r w:rsidR="00300D89">
            <w:rPr>
              <w:rFonts w:ascii="Traditional Arabic" w:hAnsi="Traditional Arabic" w:cs="Traditional Arabic"/>
              <w:sz w:val="28"/>
              <w:szCs w:val="28"/>
              <w:rtl/>
            </w:rPr>
            <w:fldChar w:fldCharType="begin"/>
          </w:r>
          <w:r w:rsidR="00097DD6">
            <w:rPr>
              <w:rFonts w:ascii="Traditional Arabic" w:hAnsi="Traditional Arabic" w:cs="Traditional Arabic"/>
              <w:sz w:val="28"/>
              <w:szCs w:val="28"/>
              <w:rtl/>
              <w:lang w:bidi="ar-DZ"/>
            </w:rPr>
            <w:instrText xml:space="preserve"> </w:instrText>
          </w:r>
          <w:r w:rsidR="00097DD6">
            <w:rPr>
              <w:rFonts w:ascii="Traditional Arabic" w:hAnsi="Traditional Arabic" w:cs="Traditional Arabic" w:hint="cs"/>
              <w:sz w:val="28"/>
              <w:szCs w:val="28"/>
              <w:lang w:bidi="ar-DZ"/>
            </w:rPr>
            <w:instrText>CITATION</w:instrText>
          </w:r>
          <w:r w:rsidR="00097DD6">
            <w:rPr>
              <w:rFonts w:ascii="Traditional Arabic" w:hAnsi="Traditional Arabic" w:cs="Traditional Arabic" w:hint="cs"/>
              <w:sz w:val="28"/>
              <w:szCs w:val="28"/>
              <w:rtl/>
              <w:lang w:bidi="ar-DZ"/>
            </w:rPr>
            <w:instrText xml:space="preserve"> فوز77 \</w:instrText>
          </w:r>
          <w:r w:rsidR="00097DD6">
            <w:rPr>
              <w:rFonts w:ascii="Traditional Arabic" w:hAnsi="Traditional Arabic" w:cs="Traditional Arabic" w:hint="cs"/>
              <w:sz w:val="28"/>
              <w:szCs w:val="28"/>
              <w:lang w:bidi="ar-DZ"/>
            </w:rPr>
            <w:instrText>p 16 \l 5121</w:instrText>
          </w:r>
          <w:r w:rsidR="00097DD6">
            <w:rPr>
              <w:rFonts w:ascii="Traditional Arabic" w:hAnsi="Traditional Arabic" w:cs="Traditional Arabic" w:hint="cs"/>
              <w:sz w:val="28"/>
              <w:szCs w:val="28"/>
              <w:rtl/>
              <w:lang w:bidi="ar-DZ"/>
            </w:rPr>
            <w:instrText xml:space="preserve"> </w:instrText>
          </w:r>
          <w:r w:rsidR="00097DD6">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097DD6">
            <w:rPr>
              <w:rFonts w:ascii="Traditional Arabic" w:hAnsi="Traditional Arabic" w:cs="Traditional Arabic"/>
              <w:noProof/>
              <w:sz w:val="28"/>
              <w:szCs w:val="28"/>
              <w:rtl/>
              <w:lang w:bidi="ar-DZ"/>
            </w:rPr>
            <w:t xml:space="preserve"> </w:t>
          </w:r>
          <w:r w:rsidR="00097DD6" w:rsidRPr="00097DD6">
            <w:rPr>
              <w:rFonts w:ascii="Traditional Arabic" w:hAnsi="Traditional Arabic" w:cs="Traditional Arabic" w:hint="cs"/>
              <w:noProof/>
              <w:sz w:val="28"/>
              <w:szCs w:val="28"/>
              <w:rtl/>
              <w:lang w:bidi="ar-DZ"/>
            </w:rPr>
            <w:t>(دهمش، 1977، صفحة 16)</w:t>
          </w:r>
          <w:r w:rsidR="00300D89">
            <w:rPr>
              <w:rFonts w:ascii="Traditional Arabic" w:hAnsi="Traditional Arabic" w:cs="Traditional Arabic"/>
              <w:sz w:val="28"/>
              <w:szCs w:val="28"/>
              <w:rtl/>
            </w:rPr>
            <w:fldChar w:fldCharType="end"/>
          </w:r>
        </w:sdtContent>
      </w:sdt>
      <w:r w:rsidR="00097DD6">
        <w:rPr>
          <w:rFonts w:ascii="Traditional Arabic" w:hAnsi="Traditional Arabic" w:cs="Traditional Arabic" w:hint="cs"/>
          <w:sz w:val="28"/>
          <w:szCs w:val="28"/>
          <w:rtl/>
        </w:rPr>
        <w:t xml:space="preserve"> </w:t>
      </w:r>
    </w:p>
    <w:p w:rsidR="003244EC" w:rsidRPr="004D31E9" w:rsidRDefault="00406475"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صعوبة إخضاع الظواهر الاجتماعية للمخبر</w:t>
      </w:r>
      <w:r w:rsidRPr="004D31E9">
        <w:rPr>
          <w:rFonts w:ascii="Traditional Arabic" w:hAnsi="Traditional Arabic" w:cs="Traditional Arabic" w:hint="cs"/>
          <w:sz w:val="28"/>
          <w:szCs w:val="28"/>
          <w:rtl/>
        </w:rPr>
        <w:t xml:space="preserve"> </w:t>
      </w:r>
      <w:r w:rsidRPr="00A93AFA">
        <w:rPr>
          <w:rFonts w:ascii="Traditional Arabic" w:hAnsi="Traditional Arabic" w:cs="Traditional Arabic" w:hint="cs"/>
          <w:b/>
          <w:bCs/>
          <w:sz w:val="28"/>
          <w:szCs w:val="28"/>
          <w:rtl/>
        </w:rPr>
        <w:t>في العلوم الاجتماعية،</w:t>
      </w:r>
      <w:r w:rsidRPr="004D31E9">
        <w:rPr>
          <w:rFonts w:ascii="Traditional Arabic" w:hAnsi="Traditional Arabic" w:cs="Traditional Arabic" w:hint="cs"/>
          <w:sz w:val="28"/>
          <w:szCs w:val="28"/>
          <w:rtl/>
        </w:rPr>
        <w:t xml:space="preserve"> ناتج عن صعوبة وضع الظواهر الاجتماعية تحت ظروف قابلة للضغط والرقابة كما في العلوم الطبيعية، فالباحث الاجتماعي يجب أن يدرس ويلاحظ الظاهرة قيد البحث في الحياة الاجتماعية، وأن ينتظر حدوثها، ولا يمكن وضعها في مختبر، وهذا لتغير الظواهر </w:t>
      </w:r>
      <w:r w:rsidR="003244EC" w:rsidRPr="004D31E9">
        <w:rPr>
          <w:rFonts w:ascii="Traditional Arabic" w:hAnsi="Traditional Arabic" w:cs="Traditional Arabic" w:hint="cs"/>
          <w:sz w:val="28"/>
          <w:szCs w:val="28"/>
          <w:rtl/>
        </w:rPr>
        <w:t xml:space="preserve">الاجتماعية بشكل سريع نسبيا، وهذا يقلل من فرصة تكرار التجربة في ظروف مماثلة تماما، بالإضافة إلى الطبيعة المجردة لبعض المفاهيم الاجتماعية والإنسانية وعدم الاتفاق على تعريفات محددة لها، وخضوع بعض المشكلات الاجتماعية لمعايير أخلاقية وصعوبة القياس بشكل دقيق للظواهر </w:t>
      </w:r>
      <w:r w:rsidR="004D31E9" w:rsidRPr="004D31E9">
        <w:rPr>
          <w:rFonts w:ascii="Traditional Arabic" w:hAnsi="Traditional Arabic" w:cs="Traditional Arabic" w:hint="cs"/>
          <w:sz w:val="28"/>
          <w:szCs w:val="28"/>
          <w:rtl/>
        </w:rPr>
        <w:t>الاجتماعية</w:t>
      </w:r>
      <w:r w:rsidR="003244EC" w:rsidRPr="004D31E9">
        <w:rPr>
          <w:rFonts w:ascii="Traditional Arabic" w:hAnsi="Traditional Arabic" w:cs="Traditional Arabic" w:hint="cs"/>
          <w:sz w:val="28"/>
          <w:szCs w:val="28"/>
          <w:rtl/>
        </w:rPr>
        <w:t>، لعدم وجود أدوات قياس دقيقة أحيانا</w:t>
      </w:r>
      <w:sdt>
        <w:sdtPr>
          <w:rPr>
            <w:rFonts w:ascii="Traditional Arabic" w:hAnsi="Traditional Arabic" w:cs="Traditional Arabic" w:hint="cs"/>
            <w:sz w:val="28"/>
            <w:szCs w:val="28"/>
            <w:rtl/>
          </w:rPr>
          <w:id w:val="107561364"/>
          <w:citation/>
        </w:sdtPr>
        <w:sdtContent>
          <w:r w:rsidR="00300D89" w:rsidRPr="004D31E9">
            <w:rPr>
              <w:rFonts w:ascii="Traditional Arabic" w:hAnsi="Traditional Arabic" w:cs="Traditional Arabic"/>
              <w:sz w:val="28"/>
              <w:szCs w:val="28"/>
              <w:rtl/>
            </w:rPr>
            <w:fldChar w:fldCharType="begin"/>
          </w:r>
          <w:r w:rsidR="003244EC" w:rsidRPr="004D31E9">
            <w:rPr>
              <w:rFonts w:ascii="Traditional Arabic" w:hAnsi="Traditional Arabic" w:cs="Traditional Arabic"/>
              <w:sz w:val="28"/>
              <w:szCs w:val="28"/>
              <w:rtl/>
              <w:lang w:bidi="ar-DZ"/>
            </w:rPr>
            <w:instrText xml:space="preserve"> </w:instrText>
          </w:r>
          <w:r w:rsidR="003244EC" w:rsidRPr="004D31E9">
            <w:rPr>
              <w:rFonts w:ascii="Traditional Arabic" w:hAnsi="Traditional Arabic" w:cs="Traditional Arabic" w:hint="cs"/>
              <w:sz w:val="28"/>
              <w:szCs w:val="28"/>
              <w:lang w:bidi="ar-DZ"/>
            </w:rPr>
            <w:instrText>CITATION</w:instrText>
          </w:r>
          <w:r w:rsidR="003244EC" w:rsidRPr="004D31E9">
            <w:rPr>
              <w:rFonts w:ascii="Traditional Arabic" w:hAnsi="Traditional Arabic" w:cs="Traditional Arabic" w:hint="cs"/>
              <w:sz w:val="28"/>
              <w:szCs w:val="28"/>
              <w:rtl/>
              <w:lang w:bidi="ar-DZ"/>
            </w:rPr>
            <w:instrText xml:space="preserve"> عرا15 \</w:instrText>
          </w:r>
          <w:r w:rsidR="003244EC" w:rsidRPr="004D31E9">
            <w:rPr>
              <w:rFonts w:ascii="Traditional Arabic" w:hAnsi="Traditional Arabic" w:cs="Traditional Arabic" w:hint="cs"/>
              <w:sz w:val="28"/>
              <w:szCs w:val="28"/>
              <w:lang w:bidi="ar-DZ"/>
            </w:rPr>
            <w:instrText>p 5 \l 5121</w:instrText>
          </w:r>
          <w:r w:rsidR="003244EC" w:rsidRPr="004D31E9">
            <w:rPr>
              <w:rFonts w:ascii="Traditional Arabic" w:hAnsi="Traditional Arabic" w:cs="Traditional Arabic" w:hint="cs"/>
              <w:sz w:val="28"/>
              <w:szCs w:val="28"/>
              <w:rtl/>
              <w:lang w:bidi="ar-DZ"/>
            </w:rPr>
            <w:instrText xml:space="preserve"> </w:instrText>
          </w:r>
          <w:r w:rsidR="003244EC"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3244EC" w:rsidRPr="004D31E9">
            <w:rPr>
              <w:rFonts w:ascii="Traditional Arabic" w:hAnsi="Traditional Arabic" w:cs="Traditional Arabic"/>
              <w:noProof/>
              <w:sz w:val="28"/>
              <w:szCs w:val="28"/>
              <w:rtl/>
              <w:lang w:bidi="ar-DZ"/>
            </w:rPr>
            <w:t xml:space="preserve"> </w:t>
          </w:r>
          <w:r w:rsidR="003244EC" w:rsidRPr="004D31E9">
            <w:rPr>
              <w:rFonts w:ascii="Traditional Arabic" w:hAnsi="Traditional Arabic" w:cs="Traditional Arabic" w:hint="cs"/>
              <w:noProof/>
              <w:sz w:val="28"/>
              <w:szCs w:val="28"/>
              <w:rtl/>
              <w:lang w:bidi="ar-DZ"/>
            </w:rPr>
            <w:t>(ايمان، 2015، صفحة 5)</w:t>
          </w:r>
          <w:r w:rsidR="00300D89" w:rsidRPr="004D31E9">
            <w:rPr>
              <w:rFonts w:ascii="Traditional Arabic" w:hAnsi="Traditional Arabic" w:cs="Traditional Arabic"/>
              <w:sz w:val="28"/>
              <w:szCs w:val="28"/>
              <w:rtl/>
            </w:rPr>
            <w:fldChar w:fldCharType="end"/>
          </w:r>
        </w:sdtContent>
      </w:sdt>
      <w:r w:rsidR="003244EC" w:rsidRPr="004D31E9">
        <w:rPr>
          <w:rFonts w:ascii="Traditional Arabic" w:hAnsi="Traditional Arabic" w:cs="Traditional Arabic" w:hint="cs"/>
          <w:sz w:val="28"/>
          <w:szCs w:val="28"/>
          <w:rtl/>
        </w:rPr>
        <w:t xml:space="preserve"> </w:t>
      </w:r>
    </w:p>
    <w:p w:rsidR="004D3FC4" w:rsidRPr="004D31E9" w:rsidRDefault="003244EC"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 xml:space="preserve">عدم التوصل إلى نتائج قابلة للتعميم، </w:t>
      </w:r>
      <w:r w:rsidRPr="004D31E9">
        <w:rPr>
          <w:rFonts w:ascii="Traditional Arabic" w:hAnsi="Traditional Arabic" w:cs="Traditional Arabic" w:hint="cs"/>
          <w:sz w:val="28"/>
          <w:szCs w:val="28"/>
          <w:rtl/>
        </w:rPr>
        <w:t xml:space="preserve">نجد تغليب النزعة الذاتية والميولات الشخصية على البحوث الاجتماعية </w:t>
      </w:r>
      <w:r w:rsidR="00100A76" w:rsidRPr="004D31E9">
        <w:rPr>
          <w:rFonts w:ascii="Traditional Arabic" w:hAnsi="Traditional Arabic" w:cs="Traditional Arabic" w:hint="cs"/>
          <w:sz w:val="28"/>
          <w:szCs w:val="28"/>
          <w:rtl/>
        </w:rPr>
        <w:t>والإنسانية</w:t>
      </w:r>
      <w:r w:rsidR="004D3FC4" w:rsidRPr="004D31E9">
        <w:rPr>
          <w:rFonts w:ascii="Traditional Arabic" w:hAnsi="Traditional Arabic" w:cs="Traditional Arabic" w:hint="cs"/>
          <w:sz w:val="28"/>
          <w:szCs w:val="28"/>
          <w:rtl/>
        </w:rPr>
        <w:t>، فيؤثر فيها الباحث ويغير من طبيعتها ويفهمها فهما خاصا مما يجعل النتائج تختلف من باحث إلى آخر ويجعل إمكانية التعميم متعذرة، بالإضافة إلى تأثر الباحث في العلوم الإنسانية والاجتماعية بالموضوع الذي يدرسه، لأنه جزء منه ويصعب عليه أن يدرس بحياد ونزاهة وموضوعية، فالدقة في العلوم الطبيعية مرجعها إلى صورتها الرياضية، لأنها تقاس مقاديرها بالكمية، أما العلوم الاجتماعية يتعذر إخضاع موضوعاتها لهذا الضبط الكمي ويستحيل تصويرها بالمعادلات الرياضية</w:t>
      </w:r>
      <w:sdt>
        <w:sdtPr>
          <w:rPr>
            <w:rFonts w:ascii="Traditional Arabic" w:hAnsi="Traditional Arabic" w:cs="Traditional Arabic" w:hint="cs"/>
            <w:sz w:val="28"/>
            <w:szCs w:val="28"/>
            <w:rtl/>
          </w:rPr>
          <w:id w:val="107561365"/>
          <w:citation/>
        </w:sdtPr>
        <w:sdtContent>
          <w:r w:rsidR="00300D89">
            <w:rPr>
              <w:rFonts w:ascii="Traditional Arabic" w:hAnsi="Traditional Arabic" w:cs="Traditional Arabic"/>
              <w:sz w:val="28"/>
              <w:szCs w:val="28"/>
              <w:rtl/>
            </w:rPr>
            <w:fldChar w:fldCharType="begin"/>
          </w:r>
          <w:r w:rsidR="00A93AFA">
            <w:rPr>
              <w:rFonts w:ascii="Traditional Arabic" w:hAnsi="Traditional Arabic" w:cs="Traditional Arabic"/>
              <w:sz w:val="28"/>
              <w:szCs w:val="28"/>
              <w:rtl/>
              <w:lang w:bidi="ar-DZ"/>
            </w:rPr>
            <w:instrText xml:space="preserve"> </w:instrText>
          </w:r>
          <w:r w:rsidR="00A93AFA">
            <w:rPr>
              <w:rFonts w:ascii="Traditional Arabic" w:hAnsi="Traditional Arabic" w:cs="Traditional Arabic" w:hint="cs"/>
              <w:sz w:val="28"/>
              <w:szCs w:val="28"/>
              <w:lang w:bidi="ar-DZ"/>
            </w:rPr>
            <w:instrText>CITATION</w:instrText>
          </w:r>
          <w:r w:rsidR="00A93AFA">
            <w:rPr>
              <w:rFonts w:ascii="Traditional Arabic" w:hAnsi="Traditional Arabic" w:cs="Traditional Arabic" w:hint="cs"/>
              <w:sz w:val="28"/>
              <w:szCs w:val="28"/>
              <w:rtl/>
              <w:lang w:bidi="ar-DZ"/>
            </w:rPr>
            <w:instrText xml:space="preserve"> عرا15 \</w:instrText>
          </w:r>
          <w:r w:rsidR="00A93AFA">
            <w:rPr>
              <w:rFonts w:ascii="Traditional Arabic" w:hAnsi="Traditional Arabic" w:cs="Traditional Arabic" w:hint="cs"/>
              <w:sz w:val="28"/>
              <w:szCs w:val="28"/>
              <w:lang w:bidi="ar-DZ"/>
            </w:rPr>
            <w:instrText>p 6 \l 5121</w:instrText>
          </w:r>
          <w:r w:rsidR="00A93AFA">
            <w:rPr>
              <w:rFonts w:ascii="Traditional Arabic" w:hAnsi="Traditional Arabic" w:cs="Traditional Arabic" w:hint="cs"/>
              <w:sz w:val="28"/>
              <w:szCs w:val="28"/>
              <w:rtl/>
              <w:lang w:bidi="ar-DZ"/>
            </w:rPr>
            <w:instrText xml:space="preserve"> </w:instrText>
          </w:r>
          <w:r w:rsidR="00A93AFA">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A93AFA">
            <w:rPr>
              <w:rFonts w:ascii="Traditional Arabic" w:hAnsi="Traditional Arabic" w:cs="Traditional Arabic"/>
              <w:noProof/>
              <w:sz w:val="28"/>
              <w:szCs w:val="28"/>
              <w:rtl/>
              <w:lang w:bidi="ar-DZ"/>
            </w:rPr>
            <w:t xml:space="preserve"> </w:t>
          </w:r>
          <w:r w:rsidR="00A93AFA" w:rsidRPr="00A93AFA">
            <w:rPr>
              <w:rFonts w:ascii="Traditional Arabic" w:hAnsi="Traditional Arabic" w:cs="Traditional Arabic" w:hint="cs"/>
              <w:noProof/>
              <w:sz w:val="28"/>
              <w:szCs w:val="28"/>
              <w:rtl/>
              <w:lang w:bidi="ar-DZ"/>
            </w:rPr>
            <w:t>(ايمان، 2015، صفحة 6)</w:t>
          </w:r>
          <w:r w:rsidR="00300D89">
            <w:rPr>
              <w:rFonts w:ascii="Traditional Arabic" w:hAnsi="Traditional Arabic" w:cs="Traditional Arabic"/>
              <w:sz w:val="28"/>
              <w:szCs w:val="28"/>
              <w:rtl/>
            </w:rPr>
            <w:fldChar w:fldCharType="end"/>
          </w:r>
        </w:sdtContent>
      </w:sdt>
    </w:p>
    <w:p w:rsidR="000A4ABA" w:rsidRPr="004D31E9" w:rsidRDefault="00737615" w:rsidP="00E87659">
      <w:pPr>
        <w:pStyle w:val="Paragraphedeliste"/>
        <w:numPr>
          <w:ilvl w:val="0"/>
          <w:numId w:val="3"/>
        </w:numPr>
        <w:spacing w:after="100" w:afterAutospacing="1" w:line="240" w:lineRule="auto"/>
        <w:rPr>
          <w:rFonts w:ascii="Traditional Arabic" w:hAnsi="Traditional Arabic" w:cs="Traditional Arabic"/>
          <w:sz w:val="28"/>
          <w:szCs w:val="28"/>
        </w:rPr>
      </w:pPr>
      <w:r w:rsidRPr="004D31E9">
        <w:rPr>
          <w:rFonts w:ascii="Traditional Arabic" w:hAnsi="Traditional Arabic" w:cs="Traditional Arabic" w:hint="cs"/>
          <w:b/>
          <w:bCs/>
          <w:sz w:val="28"/>
          <w:szCs w:val="28"/>
          <w:rtl/>
        </w:rPr>
        <w:t>صعوبات ومعوقات تعترض</w:t>
      </w:r>
      <w:r w:rsidR="000A4ABA" w:rsidRPr="004D31E9">
        <w:rPr>
          <w:rFonts w:ascii="Traditional Arabic" w:hAnsi="Traditional Arabic" w:cs="Traditional Arabic" w:hint="cs"/>
          <w:b/>
          <w:bCs/>
          <w:sz w:val="28"/>
          <w:szCs w:val="28"/>
          <w:rtl/>
        </w:rPr>
        <w:t xml:space="preserve"> البحث في</w:t>
      </w:r>
      <w:r w:rsidRPr="004D31E9">
        <w:rPr>
          <w:rFonts w:ascii="Traditional Arabic" w:hAnsi="Traditional Arabic" w:cs="Traditional Arabic" w:hint="cs"/>
          <w:b/>
          <w:bCs/>
          <w:sz w:val="28"/>
          <w:szCs w:val="28"/>
          <w:rtl/>
        </w:rPr>
        <w:t xml:space="preserve"> العلوم </w:t>
      </w:r>
      <w:r w:rsidR="000A4ABA" w:rsidRPr="004D31E9">
        <w:rPr>
          <w:rFonts w:ascii="Traditional Arabic" w:hAnsi="Traditional Arabic" w:cs="Traditional Arabic" w:hint="cs"/>
          <w:b/>
          <w:bCs/>
          <w:sz w:val="28"/>
          <w:szCs w:val="28"/>
          <w:rtl/>
        </w:rPr>
        <w:t>الإنسانية</w:t>
      </w:r>
      <w:r w:rsidRPr="004D31E9">
        <w:rPr>
          <w:rFonts w:ascii="Traditional Arabic" w:hAnsi="Traditional Arabic" w:cs="Traditional Arabic" w:hint="cs"/>
          <w:b/>
          <w:bCs/>
          <w:sz w:val="28"/>
          <w:szCs w:val="28"/>
          <w:rtl/>
        </w:rPr>
        <w:t xml:space="preserve"> والاجتماعية</w:t>
      </w:r>
      <w:r w:rsidR="006F73FA" w:rsidRPr="004D31E9">
        <w:rPr>
          <w:rFonts w:ascii="Traditional Arabic" w:hAnsi="Traditional Arabic" w:cs="Traditional Arabic" w:hint="cs"/>
          <w:b/>
          <w:bCs/>
          <w:sz w:val="28"/>
          <w:szCs w:val="28"/>
          <w:rtl/>
        </w:rPr>
        <w:t>،</w:t>
      </w:r>
      <w:r w:rsidR="006F73FA" w:rsidRPr="004D31E9">
        <w:rPr>
          <w:rFonts w:ascii="Traditional Arabic" w:hAnsi="Traditional Arabic" w:cs="Traditional Arabic" w:hint="cs"/>
          <w:sz w:val="28"/>
          <w:szCs w:val="28"/>
          <w:rtl/>
        </w:rPr>
        <w:t xml:space="preserve"> في العالم العربي بصفة خاصة</w:t>
      </w:r>
      <w:r w:rsidR="004D31E9" w:rsidRPr="004D31E9">
        <w:rPr>
          <w:rFonts w:ascii="Traditional Arabic" w:hAnsi="Traditional Arabic" w:cs="Traditional Arabic"/>
          <w:b/>
          <w:bCs/>
          <w:sz w:val="28"/>
          <w:szCs w:val="28"/>
          <w:lang w:val="fr-FR" w:bidi="ar-DZ"/>
        </w:rPr>
        <w:t>:</w:t>
      </w:r>
    </w:p>
    <w:p w:rsidR="00C47467" w:rsidRDefault="00D3315C" w:rsidP="00E87659">
      <w:pPr>
        <w:pStyle w:val="Paragraphedeliste"/>
        <w:numPr>
          <w:ilvl w:val="0"/>
          <w:numId w:val="28"/>
        </w:numPr>
        <w:shd w:val="clear" w:color="auto" w:fill="FFFFFF"/>
        <w:spacing w:after="100" w:afterAutospacing="1" w:line="240" w:lineRule="auto"/>
        <w:textAlignment w:val="baseline"/>
        <w:rPr>
          <w:rFonts w:ascii="Traditional Arabic" w:eastAsia="Times New Roman" w:hAnsi="Traditional Arabic" w:cs="Traditional Arabic"/>
          <w:color w:val="000000"/>
          <w:sz w:val="28"/>
          <w:szCs w:val="28"/>
        </w:rPr>
      </w:pPr>
      <w:r w:rsidRPr="003E4FF9">
        <w:rPr>
          <w:rFonts w:ascii="Traditional Arabic" w:hAnsi="Traditional Arabic" w:cs="Traditional Arabic"/>
          <w:b/>
          <w:bCs/>
          <w:sz w:val="28"/>
          <w:szCs w:val="28"/>
          <w:rtl/>
        </w:rPr>
        <w:t>البيروقراطية</w:t>
      </w:r>
      <w:r w:rsidR="00132718">
        <w:rPr>
          <w:rFonts w:ascii="Traditional Arabic" w:hAnsi="Traditional Arabic" w:cs="Traditional Arabic" w:hint="cs"/>
          <w:b/>
          <w:bCs/>
          <w:sz w:val="28"/>
          <w:szCs w:val="28"/>
          <w:rtl/>
        </w:rPr>
        <w:t>،</w:t>
      </w:r>
      <w:r w:rsidR="0033690B">
        <w:rPr>
          <w:rFonts w:ascii="Traditional Arabic" w:hAnsi="Traditional Arabic" w:cs="Traditional Arabic" w:hint="cs"/>
          <w:b/>
          <w:bCs/>
          <w:sz w:val="28"/>
          <w:szCs w:val="28"/>
          <w:rtl/>
        </w:rPr>
        <w:t xml:space="preserve"> </w:t>
      </w:r>
      <w:r w:rsidR="000A4ABA" w:rsidRPr="003E4FF9">
        <w:rPr>
          <w:rFonts w:ascii="Traditional Arabic" w:hAnsi="Traditional Arabic" w:cs="Traditional Arabic"/>
          <w:sz w:val="28"/>
          <w:szCs w:val="28"/>
          <w:rtl/>
        </w:rPr>
        <w:t>نمط من الإدارة</w:t>
      </w:r>
      <w:r w:rsidR="000A4ABA" w:rsidRPr="003E4FF9">
        <w:rPr>
          <w:rFonts w:ascii="Traditional Arabic" w:hAnsi="Traditional Arabic" w:cs="Traditional Arabic" w:hint="cs"/>
          <w:sz w:val="28"/>
          <w:szCs w:val="28"/>
          <w:rtl/>
        </w:rPr>
        <w:t xml:space="preserve"> </w:t>
      </w:r>
      <w:r w:rsidR="000A4ABA" w:rsidRPr="003E4FF9">
        <w:rPr>
          <w:rFonts w:ascii="Traditional Arabic" w:hAnsi="Traditional Arabic" w:cs="Traditional Arabic"/>
          <w:sz w:val="28"/>
          <w:szCs w:val="28"/>
          <w:rtl/>
        </w:rPr>
        <w:t>التي لا تقبل التطوير بل تحاربه إلى أن يفرض على محاربيه التجديد المطلوب ، وعندما وجدت الرغبة في التطوير</w:t>
      </w:r>
      <w:r w:rsidR="000A4ABA" w:rsidRPr="003E4FF9">
        <w:rPr>
          <w:rFonts w:ascii="Traditional Arabic" w:hAnsi="Traditional Arabic" w:cs="Traditional Arabic" w:hint="cs"/>
          <w:sz w:val="28"/>
          <w:szCs w:val="28"/>
          <w:rtl/>
        </w:rPr>
        <w:t xml:space="preserve"> </w:t>
      </w:r>
      <w:r w:rsidR="000A4ABA" w:rsidRPr="003E4FF9">
        <w:rPr>
          <w:rFonts w:ascii="Traditional Arabic" w:hAnsi="Traditional Arabic" w:cs="Traditional Arabic"/>
          <w:sz w:val="28"/>
          <w:szCs w:val="28"/>
          <w:rtl/>
        </w:rPr>
        <w:t>أخيرا وشرع في تنفيذها في مجالات التعليم وأساسياته التي على القمة منها البحث العلمي تسارعت المؤسسات العلمية كالجامعات وبعض الوزارات إلى التسابق لذلك التطوير، مما يدل على أن القيادة لها دور مهم في تحقيق التطور، إلا أن المجال مازال مفتوحا للنمطيين أو البيروقراطيين لكي يوقفوا هذه الجهود</w:t>
      </w:r>
      <w:r w:rsidR="000A4ABA" w:rsidRPr="003E4FF9">
        <w:rPr>
          <w:rFonts w:ascii="Traditional Arabic" w:hAnsi="Traditional Arabic" w:cs="Traditional Arabic"/>
          <w:sz w:val="28"/>
          <w:szCs w:val="28"/>
        </w:rPr>
        <w:t>.</w:t>
      </w:r>
      <w:sdt>
        <w:sdtPr>
          <w:rPr>
            <w:rFonts w:hint="cs"/>
            <w:rtl/>
          </w:rPr>
          <w:id w:val="107561398"/>
          <w:citation/>
        </w:sdtPr>
        <w:sdtContent>
          <w:r w:rsidR="00300D89" w:rsidRPr="003E4FF9">
            <w:rPr>
              <w:rFonts w:ascii="Traditional Arabic" w:hAnsi="Traditional Arabic" w:cs="Traditional Arabic"/>
              <w:sz w:val="28"/>
              <w:szCs w:val="28"/>
              <w:rtl/>
            </w:rPr>
            <w:fldChar w:fldCharType="begin"/>
          </w:r>
          <w:r w:rsidR="00B434EE" w:rsidRPr="003E4FF9">
            <w:rPr>
              <w:rFonts w:ascii="Traditional Arabic" w:hAnsi="Traditional Arabic" w:cs="Traditional Arabic"/>
              <w:sz w:val="28"/>
              <w:szCs w:val="28"/>
              <w:rtl/>
              <w:lang w:bidi="ar-DZ"/>
            </w:rPr>
            <w:instrText xml:space="preserve"> </w:instrText>
          </w:r>
          <w:r w:rsidR="00B434EE" w:rsidRPr="003E4FF9">
            <w:rPr>
              <w:rFonts w:ascii="Traditional Arabic" w:hAnsi="Traditional Arabic" w:cs="Traditional Arabic" w:hint="cs"/>
              <w:sz w:val="28"/>
              <w:szCs w:val="28"/>
              <w:lang w:bidi="ar-DZ"/>
            </w:rPr>
            <w:instrText>CITATION</w:instrText>
          </w:r>
          <w:r w:rsidR="00B434EE" w:rsidRPr="003E4FF9">
            <w:rPr>
              <w:rFonts w:ascii="Traditional Arabic" w:hAnsi="Traditional Arabic" w:cs="Traditional Arabic" w:hint="cs"/>
              <w:sz w:val="28"/>
              <w:szCs w:val="28"/>
              <w:rtl/>
              <w:lang w:bidi="ar-DZ"/>
            </w:rPr>
            <w:instrText xml:space="preserve"> بنب12 \</w:instrText>
          </w:r>
          <w:r w:rsidR="00B434EE" w:rsidRPr="003E4FF9">
            <w:rPr>
              <w:rFonts w:ascii="Traditional Arabic" w:hAnsi="Traditional Arabic" w:cs="Traditional Arabic" w:hint="cs"/>
              <w:sz w:val="28"/>
              <w:szCs w:val="28"/>
              <w:lang w:bidi="ar-DZ"/>
            </w:rPr>
            <w:instrText>p http://manifest.univ-ouargla.dz/archives/facult%C3%A9-des-sciences-humaines-et-sociales-fshs/180.html \l 5121</w:instrText>
          </w:r>
          <w:r w:rsidR="00B434EE" w:rsidRPr="003E4FF9">
            <w:rPr>
              <w:rFonts w:ascii="Traditional Arabic" w:hAnsi="Traditional Arabic" w:cs="Traditional Arabic" w:hint="cs"/>
              <w:sz w:val="28"/>
              <w:szCs w:val="28"/>
              <w:rtl/>
              <w:lang w:bidi="ar-DZ"/>
            </w:rPr>
            <w:instrText xml:space="preserve"> </w:instrText>
          </w:r>
          <w:r w:rsidR="00B434EE" w:rsidRPr="003E4FF9">
            <w:rPr>
              <w:rFonts w:ascii="Traditional Arabic" w:hAnsi="Traditional Arabic" w:cs="Traditional Arabic"/>
              <w:sz w:val="28"/>
              <w:szCs w:val="28"/>
              <w:rtl/>
              <w:lang w:bidi="ar-DZ"/>
            </w:rPr>
            <w:instrText xml:space="preserve"> </w:instrText>
          </w:r>
          <w:r w:rsidR="00300D89" w:rsidRPr="003E4FF9">
            <w:rPr>
              <w:rFonts w:ascii="Traditional Arabic" w:hAnsi="Traditional Arabic" w:cs="Traditional Arabic"/>
              <w:sz w:val="28"/>
              <w:szCs w:val="28"/>
              <w:rtl/>
            </w:rPr>
            <w:fldChar w:fldCharType="separate"/>
          </w:r>
          <w:r w:rsidR="00B434EE" w:rsidRPr="003E4FF9">
            <w:rPr>
              <w:rFonts w:ascii="Traditional Arabic" w:hAnsi="Traditional Arabic" w:cs="Traditional Arabic"/>
              <w:noProof/>
              <w:sz w:val="28"/>
              <w:szCs w:val="28"/>
              <w:rtl/>
              <w:lang w:bidi="ar-DZ"/>
            </w:rPr>
            <w:t xml:space="preserve"> </w:t>
          </w:r>
          <w:r w:rsidR="00B434EE" w:rsidRPr="003E4FF9">
            <w:rPr>
              <w:rFonts w:ascii="Traditional Arabic" w:hAnsi="Traditional Arabic" w:cs="Traditional Arabic" w:hint="cs"/>
              <w:noProof/>
              <w:sz w:val="28"/>
              <w:szCs w:val="28"/>
              <w:rtl/>
              <w:lang w:bidi="ar-DZ"/>
            </w:rPr>
            <w:t xml:space="preserve">(احمد، 2012، الصفحات </w:t>
          </w:r>
          <w:r w:rsidR="00B434EE" w:rsidRPr="003E4FF9">
            <w:rPr>
              <w:rFonts w:ascii="Traditional Arabic" w:hAnsi="Traditional Arabic" w:cs="Traditional Arabic" w:hint="cs"/>
              <w:noProof/>
              <w:sz w:val="28"/>
              <w:szCs w:val="28"/>
              <w:lang w:bidi="ar-DZ"/>
            </w:rPr>
            <w:t>http://manifest.univ-ouargla.dz/archives/facult%C3%A9-des-sciences-humaines-et-sociales-fshs/180.html</w:t>
          </w:r>
          <w:r w:rsidR="00B434EE" w:rsidRPr="003E4FF9">
            <w:rPr>
              <w:rFonts w:ascii="Traditional Arabic" w:hAnsi="Traditional Arabic" w:cs="Traditional Arabic" w:hint="cs"/>
              <w:noProof/>
              <w:sz w:val="28"/>
              <w:szCs w:val="28"/>
              <w:rtl/>
              <w:lang w:bidi="ar-DZ"/>
            </w:rPr>
            <w:t>)</w:t>
          </w:r>
          <w:r w:rsidR="00300D89" w:rsidRPr="003E4FF9">
            <w:rPr>
              <w:rFonts w:ascii="Traditional Arabic" w:hAnsi="Traditional Arabic" w:cs="Traditional Arabic"/>
              <w:sz w:val="28"/>
              <w:szCs w:val="28"/>
              <w:rtl/>
            </w:rPr>
            <w:fldChar w:fldCharType="end"/>
          </w:r>
        </w:sdtContent>
      </w:sdt>
      <w:r w:rsidR="00C51A0E" w:rsidRPr="003E4FF9">
        <w:rPr>
          <w:rFonts w:ascii="Traditional Arabic" w:hAnsi="Traditional Arabic" w:cs="Traditional Arabic" w:hint="cs"/>
          <w:sz w:val="28"/>
          <w:szCs w:val="28"/>
          <w:rtl/>
        </w:rPr>
        <w:t>.</w:t>
      </w:r>
    </w:p>
    <w:p w:rsidR="004A10F4" w:rsidRPr="004A10F4" w:rsidRDefault="004A10F4" w:rsidP="00E87659">
      <w:pPr>
        <w:pStyle w:val="Paragraphedeliste"/>
        <w:numPr>
          <w:ilvl w:val="0"/>
          <w:numId w:val="28"/>
        </w:numPr>
        <w:shd w:val="clear" w:color="auto" w:fill="FFFFFF"/>
        <w:spacing w:after="100" w:afterAutospacing="1" w:line="240" w:lineRule="auto"/>
        <w:textAlignment w:val="baseline"/>
        <w:rPr>
          <w:rFonts w:ascii="Traditional Arabic" w:eastAsia="Times New Roman" w:hAnsi="Traditional Arabic" w:cs="Traditional Arabic"/>
          <w:color w:val="000000"/>
          <w:sz w:val="28"/>
          <w:szCs w:val="28"/>
          <w:rtl/>
        </w:rPr>
      </w:pPr>
      <w:r w:rsidRPr="004A10F4">
        <w:rPr>
          <w:rFonts w:ascii="Traditional Arabic" w:hAnsi="Traditional Arabic" w:cs="Traditional Arabic" w:hint="cs"/>
          <w:b/>
          <w:bCs/>
          <w:sz w:val="28"/>
          <w:szCs w:val="28"/>
          <w:rtl/>
        </w:rPr>
        <w:t xml:space="preserve">استبداد المنظومة السياسية وعرقلتها لحركة البحث في العلوم الاجتماعية والإنسانية، </w:t>
      </w:r>
      <w:r w:rsidRPr="004A10F4">
        <w:rPr>
          <w:rFonts w:ascii="Traditional Arabic" w:eastAsia="Times New Roman" w:hAnsi="Traditional Arabic" w:cs="Traditional Arabic"/>
          <w:color w:val="000000"/>
          <w:sz w:val="28"/>
          <w:szCs w:val="28"/>
          <w:rtl/>
        </w:rPr>
        <w:t>تدريس التاريخ بالغالب سياسي بمعنى أنه يركز على الأحداث السياسية وتغيب فيه البحوث البينية والواقعية التي تعالج وتعاين حركة المجتمع وتطوراته التاريخية، إلى جانب تأثرها بالسياقات السلطوية التي تفرض عناوينها والمعالجات المنهجية.</w:t>
      </w:r>
      <w:r w:rsidRPr="004A10F4">
        <w:rPr>
          <w:rFonts w:ascii="Traditional Arabic" w:eastAsia="Times New Roman" w:hAnsi="Traditional Arabic" w:cs="Traditional Arabic" w:hint="cs"/>
          <w:color w:val="000000"/>
          <w:sz w:val="28"/>
          <w:szCs w:val="28"/>
          <w:rtl/>
        </w:rPr>
        <w:t xml:space="preserve"> والمؤكد </w:t>
      </w:r>
      <w:r w:rsidRPr="004A10F4">
        <w:rPr>
          <w:rFonts w:ascii="Traditional Arabic" w:eastAsia="Times New Roman" w:hAnsi="Traditional Arabic" w:cs="Traditional Arabic"/>
          <w:color w:val="000000"/>
          <w:sz w:val="28"/>
          <w:szCs w:val="28"/>
          <w:rtl/>
        </w:rPr>
        <w:t>أن "هناك أزمة في تدريس المناهج الاجتماعية والإنسانية وعدم مواكبة للتطور في الطفرة الوثائقية الجديدة في مجال التاريخ، بمعنى أن هناك فترة تم التركيز فيها على دراسة الدولة والمجتمع الأردني والتاريخ الحديث من خلال سجلات المحاكم الشرعية والدفاتر العثمانية، لكن هذا الأمر وإن كان مهماً إلا أن التحليل والتأويل فيه قليلان.</w:t>
      </w:r>
      <w:r w:rsidRPr="004A10F4">
        <w:rPr>
          <w:rFonts w:ascii="Traditional Arabic" w:eastAsia="Times New Roman" w:hAnsi="Traditional Arabic" w:cs="Traditional Arabic" w:hint="cs"/>
          <w:color w:val="000000"/>
          <w:sz w:val="28"/>
          <w:szCs w:val="28"/>
          <w:rtl/>
        </w:rPr>
        <w:t xml:space="preserve"> وللأسف تتسم </w:t>
      </w:r>
      <w:r w:rsidRPr="004A10F4">
        <w:rPr>
          <w:rFonts w:ascii="Traditional Arabic" w:eastAsia="Times New Roman" w:hAnsi="Traditional Arabic" w:cs="Traditional Arabic"/>
          <w:color w:val="000000"/>
          <w:sz w:val="28"/>
          <w:szCs w:val="28"/>
          <w:rtl/>
        </w:rPr>
        <w:t>الذهنية الحاكمة للباحثين والمشرفين الأكاديميين تظل مسكونة بهواجس إرضاء السلطة والحكم، وبالتالي يغيب تاريخ الناس والحركة الوطنية وسيرة المجتمع، ما يكشف عن صعوبات في استعادة التاريخ المطلوب ومنه تاريخ الزمن الراهن مثل الحركات الاحتجاجية وعمل النقابات والصراع الاجتماعي والفساد وأدوار المؤسسات.</w:t>
      </w:r>
      <w:sdt>
        <w:sdtPr>
          <w:rPr>
            <w:rtl/>
          </w:rPr>
          <w:id w:val="107562042"/>
          <w:citation/>
        </w:sdtPr>
        <w:sdtContent>
          <w:r w:rsidR="00300D89" w:rsidRPr="004A10F4">
            <w:rPr>
              <w:rFonts w:ascii="Traditional Arabic" w:eastAsia="Times New Roman" w:hAnsi="Traditional Arabic" w:cs="Traditional Arabic"/>
              <w:color w:val="000000"/>
              <w:sz w:val="28"/>
              <w:szCs w:val="28"/>
              <w:rtl/>
            </w:rPr>
            <w:fldChar w:fldCharType="begin"/>
          </w:r>
          <w:r w:rsidRPr="004A10F4">
            <w:rPr>
              <w:rFonts w:ascii="Traditional Arabic" w:eastAsia="Times New Roman" w:hAnsi="Traditional Arabic" w:cs="Traditional Arabic"/>
              <w:color w:val="000000"/>
              <w:sz w:val="28"/>
              <w:szCs w:val="28"/>
              <w:rtl/>
              <w:lang w:bidi="ar-DZ"/>
            </w:rPr>
            <w:instrText xml:space="preserve"> </w:instrText>
          </w:r>
          <w:r w:rsidRPr="004A10F4">
            <w:rPr>
              <w:rFonts w:ascii="Traditional Arabic" w:eastAsia="Times New Roman" w:hAnsi="Traditional Arabic" w:cs="Traditional Arabic" w:hint="cs"/>
              <w:color w:val="000000"/>
              <w:sz w:val="28"/>
              <w:szCs w:val="28"/>
              <w:lang w:bidi="ar-DZ"/>
            </w:rPr>
            <w:instrText>CITATION</w:instrText>
          </w:r>
          <w:r w:rsidRPr="004A10F4">
            <w:rPr>
              <w:rFonts w:ascii="Traditional Arabic" w:eastAsia="Times New Roman" w:hAnsi="Traditional Arabic" w:cs="Traditional Arabic" w:hint="cs"/>
              <w:color w:val="000000"/>
              <w:sz w:val="28"/>
              <w:szCs w:val="28"/>
              <w:rtl/>
              <w:lang w:bidi="ar-DZ"/>
            </w:rPr>
            <w:instrText xml:space="preserve"> محم19 \</w:instrText>
          </w:r>
          <w:r w:rsidRPr="004A10F4">
            <w:rPr>
              <w:rFonts w:ascii="Traditional Arabic" w:eastAsia="Times New Roman" w:hAnsi="Traditional Arabic" w:cs="Traditional Arabic" w:hint="cs"/>
              <w:color w:val="000000"/>
              <w:sz w:val="28"/>
              <w:szCs w:val="28"/>
              <w:lang w:bidi="ar-DZ"/>
            </w:rPr>
            <w:instrText>p https://www.alaraby.co.uk/culture/2019/5/8/ \l 5121</w:instrText>
          </w:r>
          <w:r w:rsidRPr="004A10F4">
            <w:rPr>
              <w:rFonts w:ascii="Traditional Arabic" w:eastAsia="Times New Roman" w:hAnsi="Traditional Arabic" w:cs="Traditional Arabic" w:hint="cs"/>
              <w:color w:val="000000"/>
              <w:sz w:val="28"/>
              <w:szCs w:val="28"/>
              <w:rtl/>
              <w:lang w:bidi="ar-DZ"/>
            </w:rPr>
            <w:instrText xml:space="preserve"> </w:instrText>
          </w:r>
          <w:r w:rsidRPr="004A10F4">
            <w:rPr>
              <w:rFonts w:ascii="Traditional Arabic" w:eastAsia="Times New Roman" w:hAnsi="Traditional Arabic" w:cs="Traditional Arabic"/>
              <w:color w:val="000000"/>
              <w:sz w:val="28"/>
              <w:szCs w:val="28"/>
              <w:rtl/>
              <w:lang w:bidi="ar-DZ"/>
            </w:rPr>
            <w:instrText xml:space="preserve"> </w:instrText>
          </w:r>
          <w:r w:rsidR="00300D89" w:rsidRPr="004A10F4">
            <w:rPr>
              <w:rFonts w:ascii="Traditional Arabic" w:eastAsia="Times New Roman" w:hAnsi="Traditional Arabic" w:cs="Traditional Arabic"/>
              <w:color w:val="000000"/>
              <w:sz w:val="28"/>
              <w:szCs w:val="28"/>
              <w:rtl/>
            </w:rPr>
            <w:fldChar w:fldCharType="separate"/>
          </w:r>
          <w:r w:rsidRPr="004A10F4">
            <w:rPr>
              <w:rFonts w:ascii="Traditional Arabic" w:eastAsia="Times New Roman" w:hAnsi="Traditional Arabic" w:cs="Traditional Arabic"/>
              <w:noProof/>
              <w:color w:val="000000"/>
              <w:sz w:val="28"/>
              <w:szCs w:val="28"/>
              <w:rtl/>
              <w:lang w:bidi="ar-DZ"/>
            </w:rPr>
            <w:t xml:space="preserve"> </w:t>
          </w:r>
          <w:r w:rsidRPr="004A10F4">
            <w:rPr>
              <w:rFonts w:ascii="Traditional Arabic" w:eastAsia="Times New Roman" w:hAnsi="Traditional Arabic" w:cs="Traditional Arabic" w:hint="cs"/>
              <w:noProof/>
              <w:color w:val="000000"/>
              <w:sz w:val="28"/>
              <w:szCs w:val="28"/>
              <w:rtl/>
              <w:lang w:bidi="ar-DZ"/>
            </w:rPr>
            <w:t xml:space="preserve">(منير، 2019، صفحة </w:t>
          </w:r>
          <w:r w:rsidRPr="004A10F4">
            <w:rPr>
              <w:rFonts w:ascii="Traditional Arabic" w:eastAsia="Times New Roman" w:hAnsi="Traditional Arabic" w:cs="Traditional Arabic" w:hint="cs"/>
              <w:noProof/>
              <w:color w:val="000000"/>
              <w:sz w:val="28"/>
              <w:szCs w:val="28"/>
              <w:lang w:bidi="ar-DZ"/>
            </w:rPr>
            <w:t>https://www.alaraby.co.uk/culture/2019/5/8</w:t>
          </w:r>
          <w:r w:rsidRPr="004A10F4">
            <w:rPr>
              <w:rFonts w:ascii="Traditional Arabic" w:eastAsia="Times New Roman" w:hAnsi="Traditional Arabic" w:cs="Traditional Arabic" w:hint="cs"/>
              <w:noProof/>
              <w:color w:val="000000"/>
              <w:sz w:val="28"/>
              <w:szCs w:val="28"/>
              <w:rtl/>
              <w:lang w:bidi="ar-DZ"/>
            </w:rPr>
            <w:t>/)</w:t>
          </w:r>
          <w:r w:rsidR="00300D89" w:rsidRPr="004A10F4">
            <w:rPr>
              <w:rFonts w:ascii="Traditional Arabic" w:eastAsia="Times New Roman" w:hAnsi="Traditional Arabic" w:cs="Traditional Arabic"/>
              <w:color w:val="000000"/>
              <w:sz w:val="28"/>
              <w:szCs w:val="28"/>
              <w:rtl/>
            </w:rPr>
            <w:fldChar w:fldCharType="end"/>
          </w:r>
        </w:sdtContent>
      </w:sdt>
    </w:p>
    <w:p w:rsidR="00191AC9" w:rsidRPr="00191AC9" w:rsidRDefault="00C47467" w:rsidP="00E87659">
      <w:pPr>
        <w:pStyle w:val="Paragraphedeliste"/>
        <w:numPr>
          <w:ilvl w:val="0"/>
          <w:numId w:val="28"/>
        </w:numPr>
        <w:shd w:val="clear" w:color="auto" w:fill="FFFFFF"/>
        <w:spacing w:after="100" w:afterAutospacing="1" w:line="240" w:lineRule="auto"/>
        <w:textAlignment w:val="baseline"/>
        <w:rPr>
          <w:rFonts w:ascii="Traditional Arabic" w:eastAsia="Times New Roman" w:hAnsi="Traditional Arabic" w:cs="Traditional Arabic"/>
          <w:color w:val="000000"/>
          <w:sz w:val="28"/>
          <w:szCs w:val="28"/>
        </w:rPr>
      </w:pPr>
      <w:r>
        <w:rPr>
          <w:rFonts w:ascii="Traditional Arabic" w:hAnsi="Traditional Arabic" w:cs="Traditional Arabic" w:hint="cs"/>
          <w:b/>
          <w:bCs/>
          <w:sz w:val="28"/>
          <w:szCs w:val="28"/>
          <w:rtl/>
        </w:rPr>
        <w:t>الارتقاء الوظيفي والاجتماعي</w:t>
      </w:r>
      <w:r>
        <w:rPr>
          <w:rFonts w:ascii="Traditional Arabic" w:hAnsi="Traditional Arabic" w:cs="Traditional Arabic" w:hint="cs"/>
          <w:b/>
          <w:bCs/>
          <w:sz w:val="28"/>
          <w:szCs w:val="28"/>
          <w:rtl/>
          <w:lang w:bidi="ar-DZ"/>
        </w:rPr>
        <w:t xml:space="preserve"> على حساب تطوير البحث العلمي</w:t>
      </w:r>
      <w:r w:rsidRPr="003E4FF9">
        <w:rPr>
          <w:rFonts w:ascii="Traditional Arabic" w:hAnsi="Traditional Arabic" w:cs="Traditional Arabic" w:hint="cs"/>
          <w:b/>
          <w:bCs/>
          <w:sz w:val="28"/>
          <w:szCs w:val="28"/>
          <w:rtl/>
        </w:rPr>
        <w:t>،</w:t>
      </w:r>
      <w:r w:rsidRPr="003E4FF9">
        <w:rPr>
          <w:rFonts w:ascii="Traditional Arabic" w:hAnsi="Traditional Arabic" w:cs="Traditional Arabic"/>
          <w:b/>
          <w:bCs/>
          <w:sz w:val="28"/>
          <w:szCs w:val="28"/>
          <w:rtl/>
        </w:rPr>
        <w:t xml:space="preserve"> </w:t>
      </w:r>
      <w:r w:rsidR="0033690B">
        <w:rPr>
          <w:rFonts w:ascii="Traditional Arabic" w:hAnsi="Traditional Arabic" w:cs="Traditional Arabic" w:hint="cs"/>
          <w:sz w:val="28"/>
          <w:szCs w:val="28"/>
          <w:rtl/>
        </w:rPr>
        <w:t>ويرجع</w:t>
      </w:r>
      <w:r w:rsidR="00C51A0E" w:rsidRPr="003E4FF9">
        <w:rPr>
          <w:rFonts w:ascii="Traditional Arabic" w:hAnsi="Traditional Arabic" w:cs="Traditional Arabic" w:hint="cs"/>
          <w:sz w:val="28"/>
          <w:szCs w:val="28"/>
          <w:rtl/>
        </w:rPr>
        <w:t xml:space="preserve"> </w:t>
      </w:r>
      <w:r w:rsidR="0033690B" w:rsidRPr="00CD5D6E">
        <w:rPr>
          <w:rFonts w:ascii="Traditional Arabic" w:eastAsia="Times New Roman" w:hAnsi="Traditional Arabic" w:cs="Traditional Arabic"/>
          <w:color w:val="000000"/>
          <w:sz w:val="28"/>
          <w:szCs w:val="28"/>
          <w:rtl/>
        </w:rPr>
        <w:t xml:space="preserve">الضّعف في البحث الأكاديميّ ابتداء من رسائل الماجستير والدكتوراه، وليس انتهاء بأبحاث الترقية، التي يندر أن تجد فيها قيمة بحثيّة نوعيّة، نتيجة استبداد منظومة </w:t>
      </w:r>
      <w:r w:rsidR="0033690B" w:rsidRPr="00CD5D6E">
        <w:rPr>
          <w:rFonts w:ascii="Traditional Arabic" w:eastAsia="Times New Roman" w:hAnsi="Traditional Arabic" w:cs="Traditional Arabic"/>
          <w:color w:val="000000"/>
          <w:sz w:val="28"/>
          <w:szCs w:val="28"/>
          <w:rtl/>
        </w:rPr>
        <w:lastRenderedPageBreak/>
        <w:t>اجتماعيّة حصرت هذه الأبحاث لأغراض "الارتقاء الوظيفيّ والاجتماعيّ" لا الارتقاء المعرفيّ، ونتيجة لغلبة هذا المقصد واستبداده انتشرت مظاهر التجارة والسّرقة، فتكاثرت حول الجامعات مراكز بيع الأبحاث الجاهزة، التي لا همّ لها إلا أن تأخذ مقابلاً ماليّاً لأبحاث فارغة تحقّق لمن يطلبها غرضه من الحصول على شهادة أو ترقية.</w:t>
      </w:r>
      <w:r w:rsidR="004A10F4" w:rsidRPr="004A10F4">
        <w:rPr>
          <w:rFonts w:ascii="Traditional Arabic" w:eastAsia="Times New Roman" w:hAnsi="Traditional Arabic" w:cs="Traditional Arabic"/>
          <w:color w:val="000000"/>
          <w:sz w:val="28"/>
          <w:szCs w:val="28"/>
          <w:rtl/>
        </w:rPr>
        <w:t xml:space="preserve"> </w:t>
      </w:r>
      <w:r w:rsidR="004A10F4">
        <w:rPr>
          <w:rFonts w:ascii="Traditional Arabic" w:eastAsia="Times New Roman" w:hAnsi="Traditional Arabic" w:cs="Traditional Arabic" w:hint="cs"/>
          <w:color w:val="000000"/>
          <w:sz w:val="28"/>
          <w:szCs w:val="28"/>
          <w:rtl/>
        </w:rPr>
        <w:t xml:space="preserve">ترجع </w:t>
      </w:r>
      <w:r w:rsidR="004A10F4" w:rsidRPr="00CD5D6E">
        <w:rPr>
          <w:rFonts w:ascii="Traditional Arabic" w:eastAsia="Times New Roman" w:hAnsi="Traditional Arabic" w:cs="Traditional Arabic"/>
          <w:color w:val="000000"/>
          <w:sz w:val="28"/>
          <w:szCs w:val="28"/>
          <w:rtl/>
        </w:rPr>
        <w:t>الأ</w:t>
      </w:r>
      <w:r w:rsidR="004A10F4">
        <w:rPr>
          <w:rFonts w:ascii="Traditional Arabic" w:eastAsia="Times New Roman" w:hAnsi="Traditional Arabic" w:cs="Traditional Arabic"/>
          <w:color w:val="000000"/>
          <w:sz w:val="28"/>
          <w:szCs w:val="28"/>
          <w:rtl/>
        </w:rPr>
        <w:t xml:space="preserve">زمة متجذرة في العلوم الإنسانية </w:t>
      </w:r>
      <w:r w:rsidR="004A10F4">
        <w:rPr>
          <w:rFonts w:ascii="Traditional Arabic" w:eastAsia="Times New Roman" w:hAnsi="Traditional Arabic" w:cs="Traditional Arabic" w:hint="cs"/>
          <w:color w:val="000000"/>
          <w:sz w:val="28"/>
          <w:szCs w:val="28"/>
          <w:rtl/>
        </w:rPr>
        <w:t xml:space="preserve">إلى أن </w:t>
      </w:r>
      <w:r w:rsidR="004A10F4" w:rsidRPr="00CD5D6E">
        <w:rPr>
          <w:rFonts w:ascii="Traditional Arabic" w:eastAsia="Times New Roman" w:hAnsi="Traditional Arabic" w:cs="Traditional Arabic"/>
          <w:color w:val="000000"/>
          <w:sz w:val="28"/>
          <w:szCs w:val="28"/>
          <w:rtl/>
        </w:rPr>
        <w:t>أغلب الأساتذة المتخصّصين غير كفوئين وتمّ تعيينهم بالواسطة والمحسوبيات، ويغلب الضعف على معظم نتاجاتهم التي يقدّمونها لأغراض الترقية، وأغلب اختياراتهم البحثية منفصلة عن الواقع</w:t>
      </w:r>
      <w:r w:rsidR="004A10F4">
        <w:rPr>
          <w:rFonts w:ascii="Traditional Arabic" w:eastAsia="Times New Roman" w:hAnsi="Traditional Arabic" w:cs="Traditional Arabic"/>
          <w:color w:val="000000"/>
          <w:sz w:val="28"/>
          <w:szCs w:val="28"/>
          <w:rtl/>
        </w:rPr>
        <w:t xml:space="preserve"> </w:t>
      </w:r>
      <w:sdt>
        <w:sdtPr>
          <w:rPr>
            <w:rFonts w:ascii="Traditional Arabic" w:eastAsia="Times New Roman" w:hAnsi="Traditional Arabic" w:cs="Traditional Arabic"/>
            <w:color w:val="000000"/>
            <w:sz w:val="28"/>
            <w:szCs w:val="28"/>
            <w:rtl/>
          </w:rPr>
          <w:id w:val="107561894"/>
          <w:citation/>
        </w:sdtPr>
        <w:sdtContent>
          <w:r w:rsidR="00300D89">
            <w:rPr>
              <w:rFonts w:ascii="Traditional Arabic" w:eastAsia="Times New Roman" w:hAnsi="Traditional Arabic" w:cs="Traditional Arabic"/>
              <w:color w:val="000000"/>
              <w:sz w:val="28"/>
              <w:szCs w:val="28"/>
              <w:rtl/>
            </w:rPr>
            <w:fldChar w:fldCharType="begin"/>
          </w:r>
          <w:r w:rsidR="0033690B">
            <w:rPr>
              <w:rFonts w:ascii="Traditional Arabic" w:eastAsia="Times New Roman" w:hAnsi="Traditional Arabic" w:cs="Traditional Arabic"/>
              <w:color w:val="000000"/>
              <w:sz w:val="28"/>
              <w:szCs w:val="28"/>
              <w:rtl/>
              <w:lang w:bidi="ar-DZ"/>
            </w:rPr>
            <w:instrText xml:space="preserve"> </w:instrText>
          </w:r>
          <w:r w:rsidR="0033690B">
            <w:rPr>
              <w:rFonts w:ascii="Traditional Arabic" w:eastAsia="Times New Roman" w:hAnsi="Traditional Arabic" w:cs="Traditional Arabic" w:hint="cs"/>
              <w:color w:val="000000"/>
              <w:sz w:val="28"/>
              <w:szCs w:val="28"/>
              <w:lang w:bidi="ar-DZ"/>
            </w:rPr>
            <w:instrText>CITATION</w:instrText>
          </w:r>
          <w:r w:rsidR="0033690B">
            <w:rPr>
              <w:rFonts w:ascii="Traditional Arabic" w:eastAsia="Times New Roman" w:hAnsi="Traditional Arabic" w:cs="Traditional Arabic" w:hint="cs"/>
              <w:color w:val="000000"/>
              <w:sz w:val="28"/>
              <w:szCs w:val="28"/>
              <w:rtl/>
              <w:lang w:bidi="ar-DZ"/>
            </w:rPr>
            <w:instrText xml:space="preserve"> محم19 \</w:instrText>
          </w:r>
          <w:r w:rsidR="0033690B">
            <w:rPr>
              <w:rFonts w:ascii="Traditional Arabic" w:eastAsia="Times New Roman" w:hAnsi="Traditional Arabic" w:cs="Traditional Arabic" w:hint="cs"/>
              <w:color w:val="000000"/>
              <w:sz w:val="28"/>
              <w:szCs w:val="28"/>
              <w:lang w:bidi="ar-DZ"/>
            </w:rPr>
            <w:instrText>p https://www.alaraby.co.uk/culture/2019/5/8/ \l 5121</w:instrText>
          </w:r>
          <w:r w:rsidR="0033690B">
            <w:rPr>
              <w:rFonts w:ascii="Traditional Arabic" w:eastAsia="Times New Roman" w:hAnsi="Traditional Arabic" w:cs="Traditional Arabic" w:hint="cs"/>
              <w:color w:val="000000"/>
              <w:sz w:val="28"/>
              <w:szCs w:val="28"/>
              <w:rtl/>
              <w:lang w:bidi="ar-DZ"/>
            </w:rPr>
            <w:instrText xml:space="preserve"> </w:instrText>
          </w:r>
          <w:r w:rsidR="0033690B">
            <w:rPr>
              <w:rFonts w:ascii="Traditional Arabic" w:eastAsia="Times New Roman" w:hAnsi="Traditional Arabic" w:cs="Traditional Arabic"/>
              <w:color w:val="000000"/>
              <w:sz w:val="28"/>
              <w:szCs w:val="28"/>
              <w:rtl/>
              <w:lang w:bidi="ar-DZ"/>
            </w:rPr>
            <w:instrText xml:space="preserve"> </w:instrText>
          </w:r>
          <w:r w:rsidR="00300D89">
            <w:rPr>
              <w:rFonts w:ascii="Traditional Arabic" w:eastAsia="Times New Roman" w:hAnsi="Traditional Arabic" w:cs="Traditional Arabic"/>
              <w:color w:val="000000"/>
              <w:sz w:val="28"/>
              <w:szCs w:val="28"/>
              <w:rtl/>
            </w:rPr>
            <w:fldChar w:fldCharType="separate"/>
          </w:r>
          <w:r w:rsidR="0033690B">
            <w:rPr>
              <w:rFonts w:ascii="Traditional Arabic" w:eastAsia="Times New Roman" w:hAnsi="Traditional Arabic" w:cs="Traditional Arabic"/>
              <w:noProof/>
              <w:color w:val="000000"/>
              <w:sz w:val="28"/>
              <w:szCs w:val="28"/>
              <w:rtl/>
              <w:lang w:bidi="ar-DZ"/>
            </w:rPr>
            <w:t xml:space="preserve"> </w:t>
          </w:r>
          <w:r w:rsidR="0033690B" w:rsidRPr="0033690B">
            <w:rPr>
              <w:rFonts w:ascii="Traditional Arabic" w:eastAsia="Times New Roman" w:hAnsi="Traditional Arabic" w:cs="Traditional Arabic" w:hint="cs"/>
              <w:noProof/>
              <w:color w:val="000000"/>
              <w:sz w:val="28"/>
              <w:szCs w:val="28"/>
              <w:rtl/>
              <w:lang w:bidi="ar-DZ"/>
            </w:rPr>
            <w:t xml:space="preserve">(منير، 2019، صفحة </w:t>
          </w:r>
          <w:r w:rsidR="0033690B" w:rsidRPr="0033690B">
            <w:rPr>
              <w:rFonts w:ascii="Traditional Arabic" w:eastAsia="Times New Roman" w:hAnsi="Traditional Arabic" w:cs="Traditional Arabic" w:hint="cs"/>
              <w:noProof/>
              <w:color w:val="000000"/>
              <w:sz w:val="28"/>
              <w:szCs w:val="28"/>
              <w:lang w:bidi="ar-DZ"/>
            </w:rPr>
            <w:t>https://www.alaraby.co.uk/culture/2019/5/8</w:t>
          </w:r>
          <w:r w:rsidR="0033690B" w:rsidRPr="0033690B">
            <w:rPr>
              <w:rFonts w:ascii="Traditional Arabic" w:eastAsia="Times New Roman" w:hAnsi="Traditional Arabic" w:cs="Traditional Arabic" w:hint="cs"/>
              <w:noProof/>
              <w:color w:val="000000"/>
              <w:sz w:val="28"/>
              <w:szCs w:val="28"/>
              <w:rtl/>
              <w:lang w:bidi="ar-DZ"/>
            </w:rPr>
            <w:t>/)</w:t>
          </w:r>
          <w:r w:rsidR="00300D89">
            <w:rPr>
              <w:rFonts w:ascii="Traditional Arabic" w:eastAsia="Times New Roman" w:hAnsi="Traditional Arabic" w:cs="Traditional Arabic"/>
              <w:color w:val="000000"/>
              <w:sz w:val="28"/>
              <w:szCs w:val="28"/>
              <w:rtl/>
            </w:rPr>
            <w:fldChar w:fldCharType="end"/>
          </w:r>
        </w:sdtContent>
      </w:sdt>
    </w:p>
    <w:p w:rsidR="003E4FF9" w:rsidRPr="003E4FF9" w:rsidRDefault="00191AC9" w:rsidP="00E87659">
      <w:pPr>
        <w:pStyle w:val="Paragraphedeliste"/>
        <w:numPr>
          <w:ilvl w:val="0"/>
          <w:numId w:val="28"/>
        </w:numPr>
        <w:shd w:val="clear" w:color="auto" w:fill="FFFFFF"/>
        <w:spacing w:after="100" w:afterAutospacing="1" w:line="240" w:lineRule="auto"/>
        <w:textAlignment w:val="baseline"/>
        <w:rPr>
          <w:rFonts w:ascii="Traditional Arabic" w:eastAsia="Times New Roman" w:hAnsi="Traditional Arabic" w:cs="Traditional Arabic"/>
          <w:color w:val="000000"/>
          <w:sz w:val="28"/>
          <w:szCs w:val="28"/>
          <w:rtl/>
        </w:rPr>
      </w:pPr>
      <w:r>
        <w:rPr>
          <w:rFonts w:ascii="Traditional Arabic" w:hAnsi="Traditional Arabic" w:cs="Traditional Arabic" w:hint="cs"/>
          <w:b/>
          <w:bCs/>
          <w:sz w:val="28"/>
          <w:szCs w:val="28"/>
          <w:rtl/>
        </w:rPr>
        <w:t>إهمال العلوم الإنسانية والاجتماعية</w:t>
      </w:r>
      <w:r>
        <w:rPr>
          <w:rFonts w:ascii="Traditional Arabic" w:hAnsi="Traditional Arabic" w:cs="Traditional Arabic" w:hint="cs"/>
          <w:sz w:val="28"/>
          <w:szCs w:val="28"/>
          <w:rtl/>
        </w:rPr>
        <w:t xml:space="preserve"> </w:t>
      </w:r>
      <w:r w:rsidRPr="00191AC9">
        <w:rPr>
          <w:rFonts w:ascii="Traditional Arabic" w:hAnsi="Traditional Arabic" w:cs="Traditional Arabic" w:hint="cs"/>
          <w:b/>
          <w:bCs/>
          <w:sz w:val="28"/>
          <w:szCs w:val="28"/>
          <w:rtl/>
        </w:rPr>
        <w:t>ورفض تمويلها ودعمها،</w:t>
      </w:r>
      <w:r>
        <w:rPr>
          <w:rFonts w:ascii="Traditional Arabic" w:hAnsi="Traditional Arabic" w:cs="Traditional Arabic" w:hint="cs"/>
          <w:sz w:val="28"/>
          <w:szCs w:val="28"/>
          <w:rtl/>
        </w:rPr>
        <w:t xml:space="preserve"> ت</w:t>
      </w:r>
      <w:r w:rsidR="00C51A0E" w:rsidRPr="003E4FF9">
        <w:rPr>
          <w:rFonts w:ascii="Traditional Arabic" w:eastAsia="Times New Roman" w:hAnsi="Traditional Arabic" w:cs="Traditional Arabic"/>
          <w:sz w:val="28"/>
          <w:szCs w:val="28"/>
          <w:rtl/>
        </w:rPr>
        <w:t>تجاهل المؤسس</w:t>
      </w:r>
      <w:r w:rsidR="00C51A0E" w:rsidRPr="003E4FF9">
        <w:rPr>
          <w:rFonts w:ascii="Traditional Arabic" w:eastAsia="Times New Roman" w:hAnsi="Traditional Arabic" w:cs="Traditional Arabic" w:hint="cs"/>
          <w:sz w:val="28"/>
          <w:szCs w:val="28"/>
          <w:rtl/>
        </w:rPr>
        <w:t>ة الرسمية</w:t>
      </w:r>
      <w:r w:rsidR="003E4FF9" w:rsidRPr="003E4FF9">
        <w:rPr>
          <w:rFonts w:ascii="Traditional Arabic" w:eastAsia="Times New Roman" w:hAnsi="Traditional Arabic" w:cs="Traditional Arabic" w:hint="cs"/>
          <w:sz w:val="28"/>
          <w:szCs w:val="28"/>
          <w:rtl/>
        </w:rPr>
        <w:t xml:space="preserve"> في </w:t>
      </w:r>
      <w:hyperlink r:id="rId10" w:tgtFrame="_blank" w:history="1">
        <w:r w:rsidR="003E4FF9" w:rsidRPr="003E4FF9">
          <w:rPr>
            <w:rFonts w:ascii="Traditional Arabic" w:eastAsia="Times New Roman" w:hAnsi="Traditional Arabic" w:cs="Traditional Arabic"/>
            <w:sz w:val="28"/>
            <w:szCs w:val="28"/>
            <w:rtl/>
          </w:rPr>
          <w:t>الأردن</w:t>
        </w:r>
      </w:hyperlink>
      <w:r w:rsidR="003E4FF9" w:rsidRPr="003E4FF9">
        <w:rPr>
          <w:rFonts w:ascii="Traditional Arabic" w:eastAsia="Times New Roman" w:hAnsi="Traditional Arabic" w:cs="Traditional Arabic"/>
          <w:color w:val="000000"/>
          <w:sz w:val="28"/>
          <w:szCs w:val="28"/>
          <w:rtl/>
        </w:rPr>
        <w:t>، كما في مجمل العالم العربي</w:t>
      </w:r>
      <w:r w:rsidR="00C51A0E" w:rsidRPr="003E4FF9">
        <w:rPr>
          <w:rFonts w:ascii="Traditional Arabic" w:eastAsia="Times New Roman" w:hAnsi="Traditional Arabic" w:cs="Traditional Arabic" w:hint="cs"/>
          <w:sz w:val="28"/>
          <w:szCs w:val="28"/>
          <w:rtl/>
        </w:rPr>
        <w:t xml:space="preserve"> تمويل</w:t>
      </w:r>
      <w:r w:rsidR="00C51A0E" w:rsidRPr="003E4FF9">
        <w:rPr>
          <w:rFonts w:ascii="Traditional Arabic" w:eastAsia="Times New Roman" w:hAnsi="Traditional Arabic" w:cs="Traditional Arabic"/>
          <w:sz w:val="28"/>
          <w:szCs w:val="28"/>
          <w:rtl/>
        </w:rPr>
        <w:t xml:space="preserve"> </w:t>
      </w:r>
      <w:r w:rsidR="00A93AFA" w:rsidRPr="003E4FF9">
        <w:rPr>
          <w:rFonts w:ascii="Traditional Arabic" w:eastAsia="Times New Roman" w:hAnsi="Traditional Arabic" w:cs="Traditional Arabic"/>
          <w:sz w:val="28"/>
          <w:szCs w:val="28"/>
          <w:rtl/>
        </w:rPr>
        <w:t>البحث في </w:t>
      </w:r>
      <w:hyperlink r:id="rId11" w:tgtFrame="_blank" w:history="1">
        <w:r w:rsidR="00A93AFA" w:rsidRPr="003E4FF9">
          <w:rPr>
            <w:rFonts w:ascii="Traditional Arabic" w:eastAsia="Times New Roman" w:hAnsi="Traditional Arabic" w:cs="Traditional Arabic"/>
            <w:sz w:val="28"/>
            <w:szCs w:val="28"/>
            <w:rtl/>
          </w:rPr>
          <w:t>الأكاديميات</w:t>
        </w:r>
      </w:hyperlink>
      <w:r w:rsidR="00A93AFA" w:rsidRPr="003E4FF9">
        <w:rPr>
          <w:rFonts w:ascii="Traditional Arabic" w:eastAsia="Times New Roman" w:hAnsi="Traditional Arabic" w:cs="Traditional Arabic"/>
          <w:sz w:val="28"/>
          <w:szCs w:val="28"/>
          <w:rtl/>
        </w:rPr>
        <w:t> والمراكز العلمية</w:t>
      </w:r>
      <w:r w:rsidR="00A93AFA">
        <w:rPr>
          <w:rFonts w:ascii="Traditional Arabic" w:eastAsia="Times New Roman" w:hAnsi="Traditional Arabic" w:cs="Traditional Arabic" w:hint="cs"/>
          <w:sz w:val="28"/>
          <w:szCs w:val="28"/>
          <w:rtl/>
        </w:rPr>
        <w:t xml:space="preserve"> ب</w:t>
      </w:r>
      <w:r w:rsidR="00C51A0E" w:rsidRPr="003E4FF9">
        <w:rPr>
          <w:rFonts w:ascii="Traditional Arabic" w:eastAsia="Times New Roman" w:hAnsi="Traditional Arabic" w:cs="Traditional Arabic"/>
          <w:sz w:val="28"/>
          <w:szCs w:val="28"/>
          <w:rtl/>
        </w:rPr>
        <w:t>مجالات </w:t>
      </w:r>
      <w:hyperlink r:id="rId12" w:tgtFrame="_blank" w:history="1">
        <w:r w:rsidR="00C51A0E" w:rsidRPr="003E4FF9">
          <w:rPr>
            <w:rFonts w:ascii="Traditional Arabic" w:eastAsia="Times New Roman" w:hAnsi="Traditional Arabic" w:cs="Traditional Arabic"/>
            <w:sz w:val="28"/>
            <w:szCs w:val="28"/>
            <w:rtl/>
          </w:rPr>
          <w:t>العلوم الإنسانية</w:t>
        </w:r>
      </w:hyperlink>
      <w:r w:rsidR="00C51A0E" w:rsidRPr="003E4FF9">
        <w:rPr>
          <w:rFonts w:ascii="Traditional Arabic" w:eastAsia="Times New Roman" w:hAnsi="Traditional Arabic" w:cs="Traditional Arabic"/>
          <w:sz w:val="28"/>
          <w:szCs w:val="28"/>
          <w:rtl/>
        </w:rPr>
        <w:t> والاجتماعية</w:t>
      </w:r>
      <w:r w:rsidR="003E4FF9" w:rsidRPr="003E4FF9">
        <w:rPr>
          <w:rFonts w:ascii="Traditional Arabic" w:eastAsia="Times New Roman" w:hAnsi="Traditional Arabic" w:cs="Traditional Arabic" w:hint="cs"/>
          <w:sz w:val="28"/>
          <w:szCs w:val="28"/>
          <w:rtl/>
        </w:rPr>
        <w:t>.</w:t>
      </w:r>
      <w:r w:rsidR="00C51A0E" w:rsidRPr="003E4FF9">
        <w:rPr>
          <w:rFonts w:ascii="Traditional Arabic" w:eastAsia="Times New Roman" w:hAnsi="Traditional Arabic" w:cs="Traditional Arabic"/>
          <w:sz w:val="28"/>
          <w:szCs w:val="28"/>
          <w:rtl/>
        </w:rPr>
        <w:t xml:space="preserve"> </w:t>
      </w:r>
      <w:r w:rsidR="003E4FF9" w:rsidRPr="003E4FF9">
        <w:rPr>
          <w:rFonts w:ascii="Traditional Arabic" w:eastAsia="Times New Roman" w:hAnsi="Traditional Arabic" w:cs="Traditional Arabic" w:hint="cs"/>
          <w:sz w:val="28"/>
          <w:szCs w:val="28"/>
          <w:rtl/>
        </w:rPr>
        <w:t xml:space="preserve">للإعتقاد بأنه لا فائدة من العلوم </w:t>
      </w:r>
      <w:r w:rsidR="00873B3B" w:rsidRPr="003E4FF9">
        <w:rPr>
          <w:rFonts w:ascii="Traditional Arabic" w:eastAsia="Times New Roman" w:hAnsi="Traditional Arabic" w:cs="Traditional Arabic" w:hint="cs"/>
          <w:sz w:val="28"/>
          <w:szCs w:val="28"/>
          <w:rtl/>
        </w:rPr>
        <w:t>الإنسانية</w:t>
      </w:r>
      <w:r w:rsidR="003E4FF9" w:rsidRPr="003E4FF9">
        <w:rPr>
          <w:rFonts w:ascii="Traditional Arabic" w:eastAsia="Times New Roman" w:hAnsi="Traditional Arabic" w:cs="Traditional Arabic" w:hint="cs"/>
          <w:sz w:val="28"/>
          <w:szCs w:val="28"/>
          <w:rtl/>
        </w:rPr>
        <w:t xml:space="preserve"> والاجتماعية، يقول </w:t>
      </w:r>
      <w:r w:rsidR="003E4FF9" w:rsidRPr="003E4FF9">
        <w:rPr>
          <w:rFonts w:ascii="Traditional Arabic" w:eastAsia="Times New Roman" w:hAnsi="Traditional Arabic" w:cs="Traditional Arabic" w:hint="cs"/>
          <w:b/>
          <w:bCs/>
          <w:sz w:val="28"/>
          <w:szCs w:val="28"/>
          <w:rtl/>
        </w:rPr>
        <w:t xml:space="preserve">"نارت قاخون" </w:t>
      </w:r>
      <w:r w:rsidR="003E4FF9" w:rsidRPr="003E4FF9">
        <w:rPr>
          <w:rFonts w:ascii="Traditional Arabic" w:eastAsia="Times New Roman" w:hAnsi="Traditional Arabic" w:cs="Traditional Arabic" w:hint="cs"/>
          <w:sz w:val="28"/>
          <w:szCs w:val="28"/>
          <w:rtl/>
        </w:rPr>
        <w:t>(أستاذ النقد)</w:t>
      </w:r>
      <w:r w:rsidR="00A93AFA" w:rsidRPr="00723DC4">
        <w:rPr>
          <w:rFonts w:ascii="Traditional Arabic" w:hAnsi="Traditional Arabic" w:cs="Traditional Arabic"/>
          <w:sz w:val="28"/>
          <w:szCs w:val="28"/>
          <w:lang w:val="fr-FR" w:bidi="ar-DZ"/>
        </w:rPr>
        <w:t>:</w:t>
      </w:r>
      <w:r w:rsidR="003E4FF9" w:rsidRPr="003E4FF9">
        <w:rPr>
          <w:rFonts w:ascii="Traditional Arabic" w:eastAsia="Times New Roman" w:hAnsi="Traditional Arabic" w:cs="Traditional Arabic" w:hint="cs"/>
          <w:sz w:val="28"/>
          <w:szCs w:val="28"/>
          <w:rtl/>
        </w:rPr>
        <w:t xml:space="preserve"> (</w:t>
      </w:r>
      <w:r w:rsidR="003E4FF9" w:rsidRPr="003E4FF9">
        <w:rPr>
          <w:rFonts w:ascii="Traditional Arabic" w:eastAsia="Times New Roman" w:hAnsi="Traditional Arabic" w:cs="Traditional Arabic"/>
          <w:color w:val="000000"/>
          <w:sz w:val="28"/>
          <w:szCs w:val="28"/>
          <w:rtl/>
        </w:rPr>
        <w:t>حين نتحدّث عن الواقع المؤلم للبحث العلميّ عربيّاً وأردنيّاً في مجالات مثل العلوم الطّبيعيّة والتقنية، فإنّ غياب الإنفاق الماليّ يكون في صدارة الأسباب، إمّا لقلّة الموارد أو لغياب الإرادة. ولكنّ هذا التفسير يضعف حين نتحدّث عن واقع البحث العلميّ في العلوم الإنسانيّة من آداب وفلسفات وتاريخ وفنون وعلوم اجتماعيّة، فالانطباع الأوليّ أنّ البحث في الإنسانيّات لا يحتاج تمويلاً وتجهيزات ضخمة كتلك التي يتطلّبها البحث في العلوم الطبيعيّة التجريبيّة</w:t>
      </w:r>
      <w:r w:rsidR="003E4FF9" w:rsidRPr="003E4FF9">
        <w:rPr>
          <w:rFonts w:ascii="Traditional Arabic" w:eastAsia="Times New Roman" w:hAnsi="Traditional Arabic" w:cs="Traditional Arabic" w:hint="cs"/>
          <w:color w:val="000000"/>
          <w:sz w:val="28"/>
          <w:szCs w:val="28"/>
          <w:rtl/>
        </w:rPr>
        <w:t xml:space="preserve">، </w:t>
      </w:r>
      <w:r w:rsidR="003E4FF9" w:rsidRPr="003E4FF9">
        <w:rPr>
          <w:rFonts w:ascii="Traditional Arabic" w:eastAsia="Times New Roman" w:hAnsi="Traditional Arabic" w:cs="Traditional Arabic"/>
          <w:color w:val="000000"/>
          <w:sz w:val="28"/>
          <w:szCs w:val="28"/>
          <w:rtl/>
        </w:rPr>
        <w:t>فالواقع البحثيّ لا يزال فقيراً ومتأخّراً ومتأثّراً بظلال البحوث في الإنسانيات في العالم</w:t>
      </w:r>
      <w:r>
        <w:rPr>
          <w:rFonts w:ascii="Traditional Arabic" w:eastAsia="Times New Roman" w:hAnsi="Traditional Arabic" w:cs="Traditional Arabic" w:hint="cs"/>
          <w:color w:val="000000"/>
          <w:sz w:val="28"/>
          <w:szCs w:val="28"/>
          <w:rtl/>
        </w:rPr>
        <w:t>)</w:t>
      </w:r>
      <w:sdt>
        <w:sdtPr>
          <w:rPr>
            <w:rFonts w:ascii="Traditional Arabic" w:eastAsia="Times New Roman" w:hAnsi="Traditional Arabic" w:cs="Traditional Arabic"/>
            <w:color w:val="000000"/>
            <w:sz w:val="28"/>
            <w:szCs w:val="28"/>
            <w:rtl/>
          </w:rPr>
          <w:id w:val="107561892"/>
          <w:citation/>
        </w:sdtPr>
        <w:sdtContent>
          <w:r w:rsidR="00300D89">
            <w:rPr>
              <w:rFonts w:ascii="Traditional Arabic" w:eastAsia="Times New Roman" w:hAnsi="Traditional Arabic" w:cs="Traditional Arabic"/>
              <w:color w:val="000000"/>
              <w:sz w:val="28"/>
              <w:szCs w:val="28"/>
              <w:rtl/>
            </w:rPr>
            <w:fldChar w:fldCharType="begin"/>
          </w:r>
          <w:r>
            <w:rPr>
              <w:rFonts w:ascii="Traditional Arabic" w:eastAsia="Times New Roman" w:hAnsi="Traditional Arabic" w:cs="Traditional Arabic"/>
              <w:color w:val="000000"/>
              <w:sz w:val="28"/>
              <w:szCs w:val="28"/>
              <w:rtl/>
              <w:lang w:bidi="ar-DZ"/>
            </w:rPr>
            <w:instrText xml:space="preserve"> </w:instrText>
          </w:r>
          <w:r>
            <w:rPr>
              <w:rFonts w:ascii="Traditional Arabic" w:eastAsia="Times New Roman" w:hAnsi="Traditional Arabic" w:cs="Traditional Arabic" w:hint="cs"/>
              <w:color w:val="000000"/>
              <w:sz w:val="28"/>
              <w:szCs w:val="28"/>
              <w:lang w:bidi="ar-DZ"/>
            </w:rPr>
            <w:instrText>CITATION</w:instrText>
          </w:r>
          <w:r>
            <w:rPr>
              <w:rFonts w:ascii="Traditional Arabic" w:eastAsia="Times New Roman" w:hAnsi="Traditional Arabic" w:cs="Traditional Arabic" w:hint="cs"/>
              <w:color w:val="000000"/>
              <w:sz w:val="28"/>
              <w:szCs w:val="28"/>
              <w:rtl/>
              <w:lang w:bidi="ar-DZ"/>
            </w:rPr>
            <w:instrText xml:space="preserve"> محم19 \</w:instrText>
          </w:r>
          <w:r>
            <w:rPr>
              <w:rFonts w:ascii="Traditional Arabic" w:eastAsia="Times New Roman" w:hAnsi="Traditional Arabic" w:cs="Traditional Arabic" w:hint="cs"/>
              <w:color w:val="000000"/>
              <w:sz w:val="28"/>
              <w:szCs w:val="28"/>
              <w:lang w:bidi="ar-DZ"/>
            </w:rPr>
            <w:instrText>p https://www.alaraby.co.uk/culture/2019/5/8/ \l 5121</w:instrText>
          </w:r>
          <w:r>
            <w:rPr>
              <w:rFonts w:ascii="Traditional Arabic" w:eastAsia="Times New Roman" w:hAnsi="Traditional Arabic" w:cs="Traditional Arabic" w:hint="cs"/>
              <w:color w:val="000000"/>
              <w:sz w:val="28"/>
              <w:szCs w:val="28"/>
              <w:rtl/>
              <w:lang w:bidi="ar-DZ"/>
            </w:rPr>
            <w:instrText xml:space="preserve"> </w:instrText>
          </w:r>
          <w:r>
            <w:rPr>
              <w:rFonts w:ascii="Traditional Arabic" w:eastAsia="Times New Roman" w:hAnsi="Traditional Arabic" w:cs="Traditional Arabic"/>
              <w:color w:val="000000"/>
              <w:sz w:val="28"/>
              <w:szCs w:val="28"/>
              <w:rtl/>
              <w:lang w:bidi="ar-DZ"/>
            </w:rPr>
            <w:instrText xml:space="preserve"> </w:instrText>
          </w:r>
          <w:r w:rsidR="00300D89">
            <w:rPr>
              <w:rFonts w:ascii="Traditional Arabic" w:eastAsia="Times New Roman" w:hAnsi="Traditional Arabic" w:cs="Traditional Arabic"/>
              <w:color w:val="000000"/>
              <w:sz w:val="28"/>
              <w:szCs w:val="28"/>
              <w:rtl/>
            </w:rPr>
            <w:fldChar w:fldCharType="separate"/>
          </w:r>
          <w:r>
            <w:rPr>
              <w:rFonts w:ascii="Traditional Arabic" w:eastAsia="Times New Roman" w:hAnsi="Traditional Arabic" w:cs="Traditional Arabic"/>
              <w:noProof/>
              <w:color w:val="000000"/>
              <w:sz w:val="28"/>
              <w:szCs w:val="28"/>
              <w:rtl/>
              <w:lang w:bidi="ar-DZ"/>
            </w:rPr>
            <w:t xml:space="preserve"> </w:t>
          </w:r>
          <w:r w:rsidRPr="00191AC9">
            <w:rPr>
              <w:rFonts w:ascii="Traditional Arabic" w:eastAsia="Times New Roman" w:hAnsi="Traditional Arabic" w:cs="Traditional Arabic" w:hint="cs"/>
              <w:noProof/>
              <w:color w:val="000000"/>
              <w:sz w:val="28"/>
              <w:szCs w:val="28"/>
              <w:rtl/>
              <w:lang w:bidi="ar-DZ"/>
            </w:rPr>
            <w:t xml:space="preserve">(منير، 2019، صفحة </w:t>
          </w:r>
          <w:r w:rsidRPr="00191AC9">
            <w:rPr>
              <w:rFonts w:ascii="Traditional Arabic" w:eastAsia="Times New Roman" w:hAnsi="Traditional Arabic" w:cs="Traditional Arabic" w:hint="cs"/>
              <w:noProof/>
              <w:color w:val="000000"/>
              <w:sz w:val="28"/>
              <w:szCs w:val="28"/>
              <w:lang w:bidi="ar-DZ"/>
            </w:rPr>
            <w:t>https://www.alaraby.co.uk/culture/2019/5/8</w:t>
          </w:r>
          <w:r w:rsidRPr="00191AC9">
            <w:rPr>
              <w:rFonts w:ascii="Traditional Arabic" w:eastAsia="Times New Roman" w:hAnsi="Traditional Arabic" w:cs="Traditional Arabic" w:hint="cs"/>
              <w:noProof/>
              <w:color w:val="000000"/>
              <w:sz w:val="28"/>
              <w:szCs w:val="28"/>
              <w:rtl/>
              <w:lang w:bidi="ar-DZ"/>
            </w:rPr>
            <w:t>/)</w:t>
          </w:r>
          <w:r w:rsidR="00300D89">
            <w:rPr>
              <w:rFonts w:ascii="Traditional Arabic" w:eastAsia="Times New Roman" w:hAnsi="Traditional Arabic" w:cs="Traditional Arabic"/>
              <w:color w:val="000000"/>
              <w:sz w:val="28"/>
              <w:szCs w:val="28"/>
              <w:rtl/>
            </w:rPr>
            <w:fldChar w:fldCharType="end"/>
          </w:r>
        </w:sdtContent>
      </w:sdt>
    </w:p>
    <w:p w:rsidR="000A4ABA" w:rsidRPr="004D31E9" w:rsidRDefault="00191AC9" w:rsidP="00E87659">
      <w:pPr>
        <w:pStyle w:val="Paragraphedeliste"/>
        <w:numPr>
          <w:ilvl w:val="0"/>
          <w:numId w:val="5"/>
        </w:numPr>
        <w:spacing w:after="100" w:afterAutospacing="1" w:line="240" w:lineRule="auto"/>
        <w:ind w:left="567" w:hanging="77"/>
        <w:rPr>
          <w:rFonts w:ascii="Traditional Arabic" w:hAnsi="Traditional Arabic" w:cs="Traditional Arabic"/>
          <w:sz w:val="28"/>
          <w:szCs w:val="28"/>
        </w:rPr>
      </w:pPr>
      <w:r>
        <w:rPr>
          <w:rFonts w:ascii="Traditional Arabic" w:hAnsi="Traditional Arabic" w:cs="Traditional Arabic" w:hint="cs"/>
          <w:b/>
          <w:bCs/>
          <w:sz w:val="28"/>
          <w:szCs w:val="28"/>
          <w:rtl/>
        </w:rPr>
        <w:t>ا</w:t>
      </w:r>
      <w:r w:rsidR="00D3315C" w:rsidRPr="004D31E9">
        <w:rPr>
          <w:rFonts w:ascii="Traditional Arabic" w:hAnsi="Traditional Arabic" w:cs="Traditional Arabic"/>
          <w:b/>
          <w:bCs/>
          <w:sz w:val="28"/>
          <w:szCs w:val="28"/>
          <w:rtl/>
        </w:rPr>
        <w:t>لانتماء المذهبي</w:t>
      </w:r>
      <w:r w:rsidR="000A4ABA" w:rsidRPr="004D31E9">
        <w:rPr>
          <w:rFonts w:ascii="Traditional Arabic" w:hAnsi="Traditional Arabic" w:cs="Traditional Arabic" w:hint="cs"/>
          <w:b/>
          <w:bCs/>
          <w:sz w:val="28"/>
          <w:szCs w:val="28"/>
          <w:rtl/>
        </w:rPr>
        <w:t>،</w:t>
      </w:r>
      <w:r w:rsidR="00525D71" w:rsidRPr="004D31E9">
        <w:rPr>
          <w:rFonts w:ascii="Traditional Arabic" w:hAnsi="Traditional Arabic" w:cs="Traditional Arabic" w:hint="cs"/>
          <w:b/>
          <w:bCs/>
          <w:sz w:val="28"/>
          <w:szCs w:val="28"/>
          <w:rtl/>
        </w:rPr>
        <w:t xml:space="preserve"> </w:t>
      </w:r>
      <w:r w:rsidR="00525D71" w:rsidRPr="004D31E9">
        <w:rPr>
          <w:rFonts w:ascii="Traditional Arabic" w:hAnsi="Traditional Arabic" w:cs="Traditional Arabic" w:hint="cs"/>
          <w:sz w:val="28"/>
          <w:szCs w:val="28"/>
          <w:rtl/>
        </w:rPr>
        <w:t>الانتماء المذهبي</w:t>
      </w:r>
      <w:r w:rsidR="00525D71" w:rsidRPr="004D31E9">
        <w:rPr>
          <w:rFonts w:ascii="Traditional Arabic" w:hAnsi="Traditional Arabic" w:cs="Traditional Arabic" w:hint="cs"/>
          <w:b/>
          <w:bCs/>
          <w:sz w:val="28"/>
          <w:szCs w:val="28"/>
          <w:rtl/>
        </w:rPr>
        <w:t xml:space="preserve"> </w:t>
      </w:r>
      <w:r w:rsidR="00525D71" w:rsidRPr="004D31E9">
        <w:rPr>
          <w:rFonts w:ascii="Traditional Arabic" w:hAnsi="Traditional Arabic" w:cs="Traditional Arabic" w:hint="cs"/>
          <w:sz w:val="28"/>
          <w:szCs w:val="28"/>
          <w:rtl/>
        </w:rPr>
        <w:t xml:space="preserve">يخلق فوضى وعدم </w:t>
      </w:r>
      <w:r w:rsidR="00465A5D" w:rsidRPr="004D31E9">
        <w:rPr>
          <w:rFonts w:ascii="Traditional Arabic" w:hAnsi="Traditional Arabic" w:cs="Traditional Arabic" w:hint="cs"/>
          <w:sz w:val="28"/>
          <w:szCs w:val="28"/>
          <w:rtl/>
        </w:rPr>
        <w:t>الانسجام</w:t>
      </w:r>
      <w:r w:rsidR="00525D71" w:rsidRPr="004D31E9">
        <w:rPr>
          <w:rFonts w:ascii="Traditional Arabic" w:hAnsi="Traditional Arabic" w:cs="Traditional Arabic" w:hint="cs"/>
          <w:sz w:val="28"/>
          <w:szCs w:val="28"/>
          <w:rtl/>
        </w:rPr>
        <w:t xml:space="preserve"> بين الإنسان وأخيه الإنسان، فإذا كان فرد سني وآخر شيعي أو ما تريدي أو زيدي أو نصيري وهذا خلاف متأصل في الثقافة </w:t>
      </w:r>
      <w:r w:rsidR="00431E88" w:rsidRPr="004D31E9">
        <w:rPr>
          <w:rFonts w:ascii="Traditional Arabic" w:hAnsi="Traditional Arabic" w:cs="Traditional Arabic" w:hint="cs"/>
          <w:sz w:val="28"/>
          <w:szCs w:val="28"/>
          <w:rtl/>
        </w:rPr>
        <w:t>الإسلامية</w:t>
      </w:r>
      <w:r w:rsidR="00525D71" w:rsidRPr="004D31E9">
        <w:rPr>
          <w:rFonts w:ascii="Traditional Arabic" w:hAnsi="Traditional Arabic" w:cs="Traditional Arabic" w:hint="cs"/>
          <w:sz w:val="28"/>
          <w:szCs w:val="28"/>
          <w:rtl/>
        </w:rPr>
        <w:t xml:space="preserve"> خصوصا وحتى على مستوى بقية الثقافات والأديان سواء سماوية كالأديان الثلاثة (إسلام، نصرانية، يهودية)، أو  ديانات وضعية (الطاوية، البوذية، الهندوسية، الجينية...)، </w:t>
      </w:r>
      <w:r w:rsidR="00465A5D" w:rsidRPr="004D31E9">
        <w:rPr>
          <w:rFonts w:ascii="Traditional Arabic" w:hAnsi="Traditional Arabic" w:cs="Traditional Arabic" w:hint="cs"/>
          <w:sz w:val="28"/>
          <w:szCs w:val="28"/>
          <w:rtl/>
        </w:rPr>
        <w:t>فإذا</w:t>
      </w:r>
      <w:r w:rsidR="00525D71" w:rsidRPr="004D31E9">
        <w:rPr>
          <w:rFonts w:ascii="Traditional Arabic" w:hAnsi="Traditional Arabic" w:cs="Traditional Arabic" w:hint="cs"/>
          <w:sz w:val="28"/>
          <w:szCs w:val="28"/>
          <w:rtl/>
        </w:rPr>
        <w:t xml:space="preserve"> كان الصراع المذهبي يؤثر على نشاطات </w:t>
      </w:r>
      <w:r w:rsidR="00431E88" w:rsidRPr="004D31E9">
        <w:rPr>
          <w:rFonts w:ascii="Traditional Arabic" w:hAnsi="Traditional Arabic" w:cs="Traditional Arabic" w:hint="cs"/>
          <w:sz w:val="28"/>
          <w:szCs w:val="28"/>
          <w:rtl/>
        </w:rPr>
        <w:t>الإنسان</w:t>
      </w:r>
      <w:r w:rsidR="00525D71" w:rsidRPr="004D31E9">
        <w:rPr>
          <w:rFonts w:ascii="Traditional Arabic" w:hAnsi="Traditional Arabic" w:cs="Traditional Arabic" w:hint="cs"/>
          <w:sz w:val="28"/>
          <w:szCs w:val="28"/>
          <w:rtl/>
        </w:rPr>
        <w:t xml:space="preserve"> ومنه التأثير على أمن واقتصاد</w:t>
      </w:r>
      <w:r w:rsidR="00431E88" w:rsidRPr="004D31E9">
        <w:rPr>
          <w:rFonts w:ascii="Traditional Arabic" w:hAnsi="Traditional Arabic" w:cs="Traditional Arabic" w:hint="cs"/>
          <w:sz w:val="28"/>
          <w:szCs w:val="28"/>
          <w:rtl/>
        </w:rPr>
        <w:t xml:space="preserve"> وسياسة الوطن الواحد فذلك يؤثر بدوره على الإنسان ككائن اجتماعي فينخفض مستواه وأداؤه الاجتماعي، ومصير المجتمع </w:t>
      </w:r>
      <w:r w:rsidR="0076588D" w:rsidRPr="004D31E9">
        <w:rPr>
          <w:rFonts w:ascii="Traditional Arabic" w:hAnsi="Traditional Arabic" w:cs="Traditional Arabic" w:hint="cs"/>
          <w:sz w:val="28"/>
          <w:szCs w:val="28"/>
          <w:rtl/>
        </w:rPr>
        <w:t>إذا</w:t>
      </w:r>
      <w:r w:rsidR="00431E88" w:rsidRPr="004D31E9">
        <w:rPr>
          <w:rFonts w:ascii="Traditional Arabic" w:hAnsi="Traditional Arabic" w:cs="Traditional Arabic" w:hint="cs"/>
          <w:sz w:val="28"/>
          <w:szCs w:val="28"/>
          <w:rtl/>
        </w:rPr>
        <w:t xml:space="preserve"> كانت فيه أقليات دينية مضطهدة أن تنشب فيه الفوضى ويعم الجهل، وهذا مخالف للدين الإسلامي فمن يرجع إلى عهد الرسول صلى الله عليه وسلم والصحابة والخلفاء والتابعين وخلفاء الدولة الأموية والعباسية، يجد التنوع المذهبي والديني حاضرا بقوة وكانت الدولة </w:t>
      </w:r>
      <w:r w:rsidR="00465A5D" w:rsidRPr="004D31E9">
        <w:rPr>
          <w:rFonts w:ascii="Traditional Arabic" w:hAnsi="Traditional Arabic" w:cs="Traditional Arabic" w:hint="cs"/>
          <w:sz w:val="28"/>
          <w:szCs w:val="28"/>
          <w:rtl/>
        </w:rPr>
        <w:t>الإسلامية</w:t>
      </w:r>
      <w:r w:rsidR="00431E88" w:rsidRPr="004D31E9">
        <w:rPr>
          <w:rFonts w:ascii="Traditional Arabic" w:hAnsi="Traditional Arabic" w:cs="Traditional Arabic" w:hint="cs"/>
          <w:sz w:val="28"/>
          <w:szCs w:val="28"/>
          <w:rtl/>
        </w:rPr>
        <w:t xml:space="preserve"> تحفظ حقوق المخالف وتحميه وتوفر له الأمن القومي مقابل الجزية وتلغى الجزية عن صغار السن وكبار السن، أي أن قيمة الإنسان كقيمة كبرى هي أولى الأولويات، ولهذا  ازدادت العلوم </w:t>
      </w:r>
      <w:r w:rsidR="00465A5D" w:rsidRPr="004D31E9">
        <w:rPr>
          <w:rFonts w:ascii="Traditional Arabic" w:hAnsi="Traditional Arabic" w:cs="Traditional Arabic" w:hint="cs"/>
          <w:sz w:val="28"/>
          <w:szCs w:val="28"/>
          <w:rtl/>
        </w:rPr>
        <w:t>وكان البحث مزدهرا ما ساعد على ازدهار حضاري كان قبلة الإنسانية والمجتمعات للعديد من القرون</w:t>
      </w:r>
      <w:sdt>
        <w:sdtPr>
          <w:rPr>
            <w:rFonts w:ascii="Traditional Arabic" w:hAnsi="Traditional Arabic" w:cs="Traditional Arabic" w:hint="cs"/>
            <w:sz w:val="28"/>
            <w:szCs w:val="28"/>
            <w:rtl/>
          </w:rPr>
          <w:id w:val="107561392"/>
          <w:citation/>
        </w:sdtPr>
        <w:sdtContent>
          <w:r w:rsidR="00300D89" w:rsidRPr="004D31E9">
            <w:rPr>
              <w:rFonts w:ascii="Traditional Arabic" w:hAnsi="Traditional Arabic" w:cs="Traditional Arabic"/>
              <w:sz w:val="28"/>
              <w:szCs w:val="28"/>
              <w:rtl/>
            </w:rPr>
            <w:fldChar w:fldCharType="begin"/>
          </w:r>
          <w:r w:rsidR="00465A5D" w:rsidRPr="004D31E9">
            <w:rPr>
              <w:rFonts w:ascii="Traditional Arabic" w:hAnsi="Traditional Arabic" w:cs="Traditional Arabic"/>
              <w:sz w:val="28"/>
              <w:szCs w:val="28"/>
              <w:rtl/>
              <w:lang w:bidi="ar-DZ"/>
            </w:rPr>
            <w:instrText xml:space="preserve"> </w:instrText>
          </w:r>
          <w:r w:rsidR="00465A5D" w:rsidRPr="004D31E9">
            <w:rPr>
              <w:rFonts w:ascii="Traditional Arabic" w:hAnsi="Traditional Arabic" w:cs="Traditional Arabic" w:hint="cs"/>
              <w:sz w:val="28"/>
              <w:szCs w:val="28"/>
              <w:lang w:bidi="ar-DZ"/>
            </w:rPr>
            <w:instrText>CITATION</w:instrText>
          </w:r>
          <w:r w:rsidR="00465A5D" w:rsidRPr="004D31E9">
            <w:rPr>
              <w:rFonts w:ascii="Traditional Arabic" w:hAnsi="Traditional Arabic" w:cs="Traditional Arabic" w:hint="cs"/>
              <w:sz w:val="28"/>
              <w:szCs w:val="28"/>
              <w:rtl/>
              <w:lang w:bidi="ar-DZ"/>
            </w:rPr>
            <w:instrText xml:space="preserve"> فيل191 \</w:instrText>
          </w:r>
          <w:r w:rsidR="00465A5D" w:rsidRPr="004D31E9">
            <w:rPr>
              <w:rFonts w:ascii="Traditional Arabic" w:hAnsi="Traditional Arabic" w:cs="Traditional Arabic" w:hint="cs"/>
              <w:sz w:val="28"/>
              <w:szCs w:val="28"/>
              <w:lang w:bidi="ar-DZ"/>
            </w:rPr>
            <w:instrText>p 587-602 \l 5121</w:instrText>
          </w:r>
          <w:r w:rsidR="00465A5D" w:rsidRPr="004D31E9">
            <w:rPr>
              <w:rFonts w:ascii="Traditional Arabic" w:hAnsi="Traditional Arabic" w:cs="Traditional Arabic" w:hint="cs"/>
              <w:sz w:val="28"/>
              <w:szCs w:val="28"/>
              <w:rtl/>
              <w:lang w:bidi="ar-DZ"/>
            </w:rPr>
            <w:instrText xml:space="preserve"> </w:instrText>
          </w:r>
          <w:r w:rsidR="00465A5D"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465A5D" w:rsidRPr="004D31E9">
            <w:rPr>
              <w:rFonts w:ascii="Traditional Arabic" w:hAnsi="Traditional Arabic" w:cs="Traditional Arabic"/>
              <w:noProof/>
              <w:sz w:val="28"/>
              <w:szCs w:val="28"/>
              <w:rtl/>
              <w:lang w:bidi="ar-DZ"/>
            </w:rPr>
            <w:t xml:space="preserve"> </w:t>
          </w:r>
          <w:r w:rsidR="00465A5D" w:rsidRPr="004D31E9">
            <w:rPr>
              <w:rFonts w:ascii="Traditional Arabic" w:hAnsi="Traditional Arabic" w:cs="Traditional Arabic" w:hint="cs"/>
              <w:noProof/>
              <w:sz w:val="28"/>
              <w:szCs w:val="28"/>
              <w:rtl/>
              <w:lang w:bidi="ar-DZ"/>
            </w:rPr>
            <w:t>(مريم، 2019، الصفحات 587-602)</w:t>
          </w:r>
          <w:r w:rsidR="00300D89" w:rsidRPr="004D31E9">
            <w:rPr>
              <w:rFonts w:ascii="Traditional Arabic" w:hAnsi="Traditional Arabic" w:cs="Traditional Arabic"/>
              <w:sz w:val="28"/>
              <w:szCs w:val="28"/>
              <w:rtl/>
            </w:rPr>
            <w:fldChar w:fldCharType="end"/>
          </w:r>
        </w:sdtContent>
      </w:sdt>
      <w:r w:rsidR="00431E88" w:rsidRPr="004D31E9">
        <w:rPr>
          <w:rFonts w:ascii="Traditional Arabic" w:hAnsi="Traditional Arabic" w:cs="Traditional Arabic" w:hint="cs"/>
          <w:sz w:val="28"/>
          <w:szCs w:val="28"/>
          <w:rtl/>
        </w:rPr>
        <w:t xml:space="preserve"> </w:t>
      </w:r>
      <w:r w:rsidR="00B675BC" w:rsidRPr="004D31E9">
        <w:rPr>
          <w:rFonts w:ascii="Traditional Arabic" w:hAnsi="Traditional Arabic" w:cs="Traditional Arabic" w:hint="cs"/>
          <w:sz w:val="28"/>
          <w:szCs w:val="28"/>
          <w:rtl/>
        </w:rPr>
        <w:t>. وحتى الغرب يرون بضرورة تجاوز الاختلاف المذهبي ويرون أن النظام الاجتماعي تكمن في كيفية جعل الأفراد على اختلاف قدراتهم ومعتقداتهم يتعاونون في نشاط مشترك لتحقيق أهداف التنظيم الاجتماعي وتحقيق الرضا العام في نفس الوقت، يطلقون على علاقة الفرد بما يتشبعه من أيديولوجيات ونزعات نفسية بالمجتمع</w:t>
      </w:r>
      <w:r w:rsidR="00431E88" w:rsidRPr="004D31E9">
        <w:rPr>
          <w:rFonts w:ascii="Traditional Arabic" w:hAnsi="Traditional Arabic" w:cs="Traditional Arabic" w:hint="cs"/>
          <w:sz w:val="28"/>
          <w:szCs w:val="28"/>
          <w:rtl/>
        </w:rPr>
        <w:t xml:space="preserve"> </w:t>
      </w:r>
      <w:r w:rsidR="00B675BC" w:rsidRPr="004D31E9">
        <w:rPr>
          <w:rFonts w:ascii="Traditional Arabic" w:hAnsi="Traditional Arabic" w:cs="Traditional Arabic" w:hint="cs"/>
          <w:sz w:val="28"/>
          <w:szCs w:val="28"/>
          <w:rtl/>
        </w:rPr>
        <w:t>ب(نظرية التنظيم الاجتماعي)، والتي يعرفونها كالآتي</w:t>
      </w:r>
      <w:r w:rsidR="00A93AFA" w:rsidRPr="00723DC4">
        <w:rPr>
          <w:rFonts w:ascii="Traditional Arabic" w:hAnsi="Traditional Arabic" w:cs="Traditional Arabic"/>
          <w:sz w:val="28"/>
          <w:szCs w:val="28"/>
          <w:lang w:val="fr-FR" w:bidi="ar-DZ"/>
        </w:rPr>
        <w:t>:</w:t>
      </w:r>
      <w:r w:rsidR="00B675BC" w:rsidRPr="004D31E9">
        <w:rPr>
          <w:rFonts w:ascii="Traditional Arabic" w:hAnsi="Traditional Arabic" w:cs="Traditional Arabic" w:hint="cs"/>
          <w:sz w:val="28"/>
          <w:szCs w:val="28"/>
          <w:rtl/>
        </w:rPr>
        <w:t xml:space="preserve"> (نظرية التنظيم الاجتماعي</w:t>
      </w:r>
      <w:r w:rsidR="00A93AFA" w:rsidRPr="00723DC4">
        <w:rPr>
          <w:rFonts w:ascii="Traditional Arabic" w:hAnsi="Traditional Arabic" w:cs="Traditional Arabic"/>
          <w:sz w:val="28"/>
          <w:szCs w:val="28"/>
          <w:lang w:val="fr-FR" w:bidi="ar-DZ"/>
        </w:rPr>
        <w:t>:</w:t>
      </w:r>
      <w:r w:rsidR="00B675BC" w:rsidRPr="004D31E9">
        <w:rPr>
          <w:rFonts w:ascii="Traditional Arabic" w:hAnsi="Traditional Arabic" w:cs="Traditional Arabic" w:hint="cs"/>
          <w:sz w:val="28"/>
          <w:szCs w:val="28"/>
          <w:rtl/>
        </w:rPr>
        <w:t xml:space="preserve"> </w:t>
      </w:r>
      <w:r w:rsidR="00A93AFA">
        <w:rPr>
          <w:rFonts w:ascii="Traditional Arabic" w:hAnsi="Traditional Arabic" w:cs="Traditional Arabic" w:hint="cs"/>
          <w:sz w:val="28"/>
          <w:szCs w:val="28"/>
          <w:rtl/>
          <w:lang w:val="fr-FR"/>
        </w:rPr>
        <w:t>هي فرع</w:t>
      </w:r>
      <w:r w:rsidR="00B675BC" w:rsidRPr="004D31E9">
        <w:rPr>
          <w:rFonts w:ascii="Traditional Arabic" w:hAnsi="Traditional Arabic" w:cs="Traditional Arabic" w:hint="cs"/>
          <w:sz w:val="28"/>
          <w:szCs w:val="28"/>
          <w:rtl/>
          <w:lang w:val="fr-FR"/>
        </w:rPr>
        <w:t xml:space="preserve"> داخل التنظيم </w:t>
      </w:r>
      <w:r w:rsidR="00B675BC" w:rsidRPr="004D31E9">
        <w:rPr>
          <w:rFonts w:ascii="Traditional Arabic" w:hAnsi="Traditional Arabic" w:cs="Traditional Arabic" w:hint="cs"/>
          <w:sz w:val="28"/>
          <w:szCs w:val="28"/>
          <w:rtl/>
        </w:rPr>
        <w:t xml:space="preserve">الاجتماعي الأكبر، من حيث أنه يتكون من مجموعة أفراد مجتمعين بعضهم ببعض، يتعاونون مستخدمين موارد بشرية ومادية وطبيعية، لتحقيق أهداف شخصية وجماعية بواسطة سلوك منظم يكفل تحقيق أهداف التنظيم وأهداف العاملين فيه) </w:t>
      </w:r>
      <w:sdt>
        <w:sdtPr>
          <w:rPr>
            <w:rFonts w:ascii="Traditional Arabic" w:hAnsi="Traditional Arabic" w:cs="Traditional Arabic" w:hint="cs"/>
            <w:sz w:val="28"/>
            <w:szCs w:val="28"/>
            <w:rtl/>
          </w:rPr>
          <w:id w:val="107561404"/>
          <w:citation/>
        </w:sdtPr>
        <w:sdtContent>
          <w:r w:rsidR="00300D89" w:rsidRPr="004D31E9">
            <w:rPr>
              <w:rFonts w:ascii="Traditional Arabic" w:hAnsi="Traditional Arabic" w:cs="Traditional Arabic"/>
              <w:sz w:val="28"/>
              <w:szCs w:val="28"/>
              <w:rtl/>
            </w:rPr>
            <w:fldChar w:fldCharType="begin"/>
          </w:r>
          <w:r w:rsidR="00B675BC" w:rsidRPr="004D31E9">
            <w:rPr>
              <w:rFonts w:ascii="Traditional Arabic" w:hAnsi="Traditional Arabic" w:cs="Traditional Arabic"/>
              <w:sz w:val="28"/>
              <w:szCs w:val="28"/>
              <w:rtl/>
              <w:lang w:bidi="ar-DZ"/>
            </w:rPr>
            <w:instrText xml:space="preserve"> </w:instrText>
          </w:r>
          <w:r w:rsidR="00B675BC" w:rsidRPr="004D31E9">
            <w:rPr>
              <w:rFonts w:ascii="Traditional Arabic" w:hAnsi="Traditional Arabic" w:cs="Traditional Arabic" w:hint="cs"/>
              <w:sz w:val="28"/>
              <w:szCs w:val="28"/>
              <w:lang w:bidi="ar-DZ"/>
            </w:rPr>
            <w:instrText>CITATION</w:instrText>
          </w:r>
          <w:r w:rsidR="00B675BC" w:rsidRPr="004D31E9">
            <w:rPr>
              <w:rFonts w:ascii="Traditional Arabic" w:hAnsi="Traditional Arabic" w:cs="Traditional Arabic" w:hint="cs"/>
              <w:sz w:val="28"/>
              <w:szCs w:val="28"/>
              <w:rtl/>
              <w:lang w:bidi="ar-DZ"/>
            </w:rPr>
            <w:instrText xml:space="preserve"> زكي15 \</w:instrText>
          </w:r>
          <w:r w:rsidR="00B675BC" w:rsidRPr="004D31E9">
            <w:rPr>
              <w:rFonts w:ascii="Traditional Arabic" w:hAnsi="Traditional Arabic" w:cs="Traditional Arabic" w:hint="cs"/>
              <w:sz w:val="28"/>
              <w:szCs w:val="28"/>
              <w:lang w:bidi="ar-DZ"/>
            </w:rPr>
            <w:instrText>p 98 \l 5121</w:instrText>
          </w:r>
          <w:r w:rsidR="00B675BC" w:rsidRPr="004D31E9">
            <w:rPr>
              <w:rFonts w:ascii="Traditional Arabic" w:hAnsi="Traditional Arabic" w:cs="Traditional Arabic" w:hint="cs"/>
              <w:sz w:val="28"/>
              <w:szCs w:val="28"/>
              <w:rtl/>
              <w:lang w:bidi="ar-DZ"/>
            </w:rPr>
            <w:instrText xml:space="preserve"> </w:instrText>
          </w:r>
          <w:r w:rsidR="00B675BC"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B675BC" w:rsidRPr="004D31E9">
            <w:rPr>
              <w:rFonts w:ascii="Traditional Arabic" w:hAnsi="Traditional Arabic" w:cs="Traditional Arabic" w:hint="cs"/>
              <w:noProof/>
              <w:sz w:val="28"/>
              <w:szCs w:val="28"/>
              <w:rtl/>
              <w:lang w:bidi="ar-DZ"/>
            </w:rPr>
            <w:t>(عقري، 2015، صفحة 98)</w:t>
          </w:r>
          <w:r w:rsidR="00300D89" w:rsidRPr="004D31E9">
            <w:rPr>
              <w:rFonts w:ascii="Traditional Arabic" w:hAnsi="Traditional Arabic" w:cs="Traditional Arabic"/>
              <w:sz w:val="28"/>
              <w:szCs w:val="28"/>
              <w:rtl/>
            </w:rPr>
            <w:fldChar w:fldCharType="end"/>
          </w:r>
        </w:sdtContent>
      </w:sdt>
    </w:p>
    <w:p w:rsidR="00D3315C" w:rsidRPr="003A4ADC" w:rsidRDefault="000A4ABA" w:rsidP="00E87659">
      <w:pPr>
        <w:pStyle w:val="Paragraphedeliste"/>
        <w:numPr>
          <w:ilvl w:val="0"/>
          <w:numId w:val="5"/>
        </w:numPr>
        <w:spacing w:after="100" w:afterAutospacing="1" w:line="240" w:lineRule="auto"/>
        <w:ind w:left="567" w:hanging="283"/>
        <w:rPr>
          <w:rFonts w:ascii="Traditional Arabic" w:hAnsi="Traditional Arabic" w:cs="Traditional Arabic"/>
          <w:sz w:val="28"/>
          <w:szCs w:val="28"/>
          <w:rtl/>
        </w:rPr>
      </w:pPr>
      <w:r w:rsidRPr="004D31E9">
        <w:rPr>
          <w:rFonts w:ascii="Traditional Arabic" w:hAnsi="Traditional Arabic" w:cs="Traditional Arabic"/>
          <w:sz w:val="28"/>
          <w:szCs w:val="28"/>
          <w:rtl/>
        </w:rPr>
        <w:t xml:space="preserve"> </w:t>
      </w:r>
      <w:r w:rsidR="00D3315C" w:rsidRPr="004D31E9">
        <w:rPr>
          <w:rFonts w:ascii="Traditional Arabic" w:hAnsi="Traditional Arabic" w:cs="Traditional Arabic"/>
          <w:b/>
          <w:bCs/>
          <w:sz w:val="28"/>
          <w:szCs w:val="28"/>
          <w:rtl/>
        </w:rPr>
        <w:t>جنس الباحث وانتماؤه القبلي ومدى استجابة المبحوثين لمتطلبات البحث وعدم تطبيق نتائج البحوث بعد إجرائها</w:t>
      </w:r>
      <w:r w:rsidR="003A4ADC">
        <w:rPr>
          <w:rFonts w:ascii="Traditional Arabic" w:hAnsi="Traditional Arabic" w:cs="Traditional Arabic" w:hint="cs"/>
          <w:b/>
          <w:bCs/>
          <w:sz w:val="28"/>
          <w:szCs w:val="28"/>
          <w:rtl/>
        </w:rPr>
        <w:t>،</w:t>
      </w:r>
      <w:r w:rsidRPr="004D31E9">
        <w:rPr>
          <w:rFonts w:ascii="Traditional Arabic" w:hAnsi="Traditional Arabic" w:cs="Traditional Arabic" w:hint="cs"/>
          <w:sz w:val="28"/>
          <w:szCs w:val="28"/>
          <w:rtl/>
        </w:rPr>
        <w:t xml:space="preserve"> </w:t>
      </w:r>
      <w:r w:rsidR="00D3315C" w:rsidRPr="004D31E9">
        <w:rPr>
          <w:rFonts w:ascii="Traditional Arabic" w:hAnsi="Traditional Arabic" w:cs="Traditional Arabic"/>
          <w:sz w:val="28"/>
          <w:szCs w:val="28"/>
          <w:rtl/>
        </w:rPr>
        <w:t xml:space="preserve">فإلى حد قريب كانت النمطية هي المعيار المهني لمناهج التعليم منذ بدايته حتى الشهادة الجامعية إلا نادرا ومن ثم فإن المجتمع أخذ هذه النمطية قضية مسلما بها وربما حارب كثير من أفراده أي خروج عليها مما يثبط أي طموح للتجديد </w:t>
      </w:r>
      <w:r w:rsidR="00D3315C" w:rsidRPr="004D31E9">
        <w:rPr>
          <w:rFonts w:ascii="Traditional Arabic" w:hAnsi="Traditional Arabic" w:cs="Traditional Arabic"/>
          <w:sz w:val="28"/>
          <w:szCs w:val="28"/>
          <w:rtl/>
        </w:rPr>
        <w:lastRenderedPageBreak/>
        <w:t>الذي هو أساس البحث العلمي وبخاصة عندما يكون الأمر</w:t>
      </w:r>
      <w:r w:rsidRPr="004D31E9">
        <w:rPr>
          <w:rFonts w:ascii="Traditional Arabic" w:hAnsi="Traditional Arabic" w:cs="Traditional Arabic" w:hint="cs"/>
          <w:sz w:val="28"/>
          <w:szCs w:val="28"/>
          <w:rtl/>
        </w:rPr>
        <w:t xml:space="preserve"> </w:t>
      </w:r>
      <w:r w:rsidR="00D3315C" w:rsidRPr="004D31E9">
        <w:rPr>
          <w:rFonts w:ascii="Traditional Arabic" w:hAnsi="Traditional Arabic" w:cs="Traditional Arabic"/>
          <w:sz w:val="28"/>
          <w:szCs w:val="28"/>
          <w:rtl/>
        </w:rPr>
        <w:t>متعلقا بقضية اجتماعية اعتدنا عليها ومن أمثلة ذلك</w:t>
      </w:r>
      <w:r w:rsidR="003A4ADC" w:rsidRPr="00723DC4">
        <w:rPr>
          <w:rFonts w:ascii="Traditional Arabic" w:hAnsi="Traditional Arabic" w:cs="Traditional Arabic"/>
          <w:sz w:val="28"/>
          <w:szCs w:val="28"/>
          <w:lang w:val="fr-FR" w:bidi="ar-DZ"/>
        </w:rPr>
        <w:t>:</w:t>
      </w:r>
      <w:r w:rsidR="00D3315C" w:rsidRPr="004D31E9">
        <w:rPr>
          <w:rFonts w:ascii="Traditional Arabic" w:hAnsi="Traditional Arabic" w:cs="Traditional Arabic"/>
          <w:sz w:val="28"/>
          <w:szCs w:val="28"/>
          <w:rtl/>
        </w:rPr>
        <w:t xml:space="preserve"> "محاربة تعليم المرأة ثم قبولها بقوة</w:t>
      </w:r>
      <w:r w:rsidR="003A4ADC" w:rsidRPr="004D31E9">
        <w:rPr>
          <w:rFonts w:ascii="Traditional Arabic" w:hAnsi="Traditional Arabic" w:cs="Traditional Arabic"/>
          <w:sz w:val="28"/>
          <w:szCs w:val="28"/>
          <w:rtl/>
        </w:rPr>
        <w:t xml:space="preserve"> </w:t>
      </w:r>
      <w:r w:rsidR="00D3315C" w:rsidRPr="004D31E9">
        <w:rPr>
          <w:rFonts w:ascii="Traditional Arabic" w:hAnsi="Traditional Arabic" w:cs="Traditional Arabic"/>
          <w:sz w:val="28"/>
          <w:szCs w:val="28"/>
          <w:rtl/>
        </w:rPr>
        <w:t>" وغير ذلك من القضايا التي يراها البعض ملازمة لحياة البشر لا يجوز البحث فيها</w:t>
      </w:r>
      <w:r w:rsidR="00D3315C" w:rsidRPr="004D31E9">
        <w:rPr>
          <w:rFonts w:ascii="Traditional Arabic" w:hAnsi="Traditional Arabic" w:cs="Traditional Arabic"/>
          <w:sz w:val="28"/>
          <w:szCs w:val="28"/>
        </w:rPr>
        <w:t>.</w:t>
      </w:r>
      <w:sdt>
        <w:sdtPr>
          <w:rPr>
            <w:rFonts w:ascii="Traditional Arabic" w:hAnsi="Traditional Arabic" w:cs="Traditional Arabic"/>
            <w:sz w:val="28"/>
            <w:szCs w:val="28"/>
            <w:rtl/>
          </w:rPr>
          <w:id w:val="107561395"/>
          <w:citation/>
        </w:sdtPr>
        <w:sdtContent>
          <w:r w:rsidR="00300D89" w:rsidRPr="004D31E9">
            <w:rPr>
              <w:rFonts w:ascii="Traditional Arabic" w:hAnsi="Traditional Arabic" w:cs="Traditional Arabic"/>
              <w:sz w:val="28"/>
              <w:szCs w:val="28"/>
              <w:rtl/>
            </w:rPr>
            <w:fldChar w:fldCharType="begin"/>
          </w:r>
          <w:r w:rsidR="00B434EE" w:rsidRPr="004D31E9">
            <w:rPr>
              <w:rFonts w:ascii="Traditional Arabic" w:hAnsi="Traditional Arabic" w:cs="Traditional Arabic"/>
              <w:sz w:val="28"/>
              <w:szCs w:val="28"/>
              <w:rtl/>
              <w:lang w:bidi="ar-DZ"/>
            </w:rPr>
            <w:instrText xml:space="preserve"> </w:instrText>
          </w:r>
          <w:r w:rsidR="00B434EE" w:rsidRPr="004D31E9">
            <w:rPr>
              <w:rFonts w:ascii="Traditional Arabic" w:hAnsi="Traditional Arabic" w:cs="Traditional Arabic" w:hint="cs"/>
              <w:sz w:val="28"/>
              <w:szCs w:val="28"/>
              <w:lang w:bidi="ar-DZ"/>
            </w:rPr>
            <w:instrText>CITATION</w:instrText>
          </w:r>
          <w:r w:rsidR="00B434EE" w:rsidRPr="004D31E9">
            <w:rPr>
              <w:rFonts w:ascii="Traditional Arabic" w:hAnsi="Traditional Arabic" w:cs="Traditional Arabic" w:hint="cs"/>
              <w:sz w:val="28"/>
              <w:szCs w:val="28"/>
              <w:rtl/>
              <w:lang w:bidi="ar-DZ"/>
            </w:rPr>
            <w:instrText xml:space="preserve"> بنب12 \</w:instrText>
          </w:r>
          <w:r w:rsidR="00B434EE" w:rsidRPr="004D31E9">
            <w:rPr>
              <w:rFonts w:ascii="Traditional Arabic" w:hAnsi="Traditional Arabic" w:cs="Traditional Arabic" w:hint="cs"/>
              <w:sz w:val="28"/>
              <w:szCs w:val="28"/>
              <w:lang w:bidi="ar-DZ"/>
            </w:rPr>
            <w:instrText>p http://manifest.univ-ouargla.dz/archives/facult%C3%A9-des-sciences-humaines-et-sociales-fshs/180.html \l 5121</w:instrText>
          </w:r>
          <w:r w:rsidR="00B434EE" w:rsidRPr="004D31E9">
            <w:rPr>
              <w:rFonts w:ascii="Traditional Arabic" w:hAnsi="Traditional Arabic" w:cs="Traditional Arabic" w:hint="cs"/>
              <w:sz w:val="28"/>
              <w:szCs w:val="28"/>
              <w:rtl/>
              <w:lang w:bidi="ar-DZ"/>
            </w:rPr>
            <w:instrText xml:space="preserve"> </w:instrText>
          </w:r>
          <w:r w:rsidR="00B434EE"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B434EE" w:rsidRPr="004D31E9">
            <w:rPr>
              <w:rFonts w:ascii="Traditional Arabic" w:hAnsi="Traditional Arabic" w:cs="Traditional Arabic"/>
              <w:noProof/>
              <w:sz w:val="28"/>
              <w:szCs w:val="28"/>
              <w:rtl/>
              <w:lang w:bidi="ar-DZ"/>
            </w:rPr>
            <w:t xml:space="preserve"> </w:t>
          </w:r>
          <w:r w:rsidR="00B434EE" w:rsidRPr="004D31E9">
            <w:rPr>
              <w:rFonts w:ascii="Traditional Arabic" w:hAnsi="Traditional Arabic" w:cs="Traditional Arabic" w:hint="cs"/>
              <w:noProof/>
              <w:sz w:val="28"/>
              <w:szCs w:val="28"/>
              <w:rtl/>
              <w:lang w:bidi="ar-DZ"/>
            </w:rPr>
            <w:t xml:space="preserve">(احمد، 2012، الصفحات </w:t>
          </w:r>
          <w:r w:rsidR="00B434EE" w:rsidRPr="004D31E9">
            <w:rPr>
              <w:rFonts w:ascii="Traditional Arabic" w:hAnsi="Traditional Arabic" w:cs="Traditional Arabic" w:hint="cs"/>
              <w:noProof/>
              <w:sz w:val="28"/>
              <w:szCs w:val="28"/>
              <w:lang w:bidi="ar-DZ"/>
            </w:rPr>
            <w:t>http://manifest.univ-ouargla.dz/archives/facult%C3%A9-des-sciences-humaines-et-sociales-fshs/180.html</w:t>
          </w:r>
          <w:r w:rsidR="00B434EE" w:rsidRPr="004D31E9">
            <w:rPr>
              <w:rFonts w:ascii="Traditional Arabic" w:hAnsi="Traditional Arabic" w:cs="Traditional Arabic" w:hint="cs"/>
              <w:noProof/>
              <w:sz w:val="28"/>
              <w:szCs w:val="28"/>
              <w:rtl/>
              <w:lang w:bidi="ar-DZ"/>
            </w:rPr>
            <w:t>)</w:t>
          </w:r>
          <w:r w:rsidR="00300D89" w:rsidRPr="004D31E9">
            <w:rPr>
              <w:rFonts w:ascii="Traditional Arabic" w:hAnsi="Traditional Arabic" w:cs="Traditional Arabic"/>
              <w:sz w:val="28"/>
              <w:szCs w:val="28"/>
              <w:rtl/>
            </w:rPr>
            <w:fldChar w:fldCharType="end"/>
          </w:r>
        </w:sdtContent>
      </w:sdt>
    </w:p>
    <w:p w:rsidR="00BB69A4" w:rsidRPr="00CC171E" w:rsidRDefault="00BB69A4" w:rsidP="00E87659">
      <w:pPr>
        <w:shd w:val="clear" w:color="auto" w:fill="FFFFFF"/>
        <w:spacing w:after="100" w:afterAutospacing="1" w:line="240" w:lineRule="auto"/>
        <w:ind w:left="360"/>
        <w:contextualSpacing/>
        <w:jc w:val="both"/>
        <w:rPr>
          <w:rFonts w:ascii="Traditional Arabic" w:hAnsi="Traditional Arabic" w:cs="Traditional Arabic"/>
          <w:b/>
          <w:bCs/>
          <w:spacing w:val="4"/>
          <w:sz w:val="28"/>
          <w:szCs w:val="28"/>
          <w:rtl/>
        </w:rPr>
      </w:pPr>
      <w:r w:rsidRPr="00CC171E">
        <w:rPr>
          <w:rFonts w:ascii="Traditional Arabic" w:hAnsi="Traditional Arabic" w:cs="Traditional Arabic" w:hint="cs"/>
          <w:b/>
          <w:bCs/>
          <w:spacing w:val="4"/>
          <w:sz w:val="28"/>
          <w:szCs w:val="28"/>
          <w:rtl/>
        </w:rPr>
        <w:t>ثانيا</w:t>
      </w:r>
      <w:r w:rsidRPr="00CC171E">
        <w:rPr>
          <w:rFonts w:ascii="Traditional Arabic" w:hAnsi="Traditional Arabic" w:cs="Traditional Arabic"/>
          <w:b/>
          <w:bCs/>
          <w:sz w:val="28"/>
          <w:szCs w:val="28"/>
          <w:lang w:val="fr-FR" w:bidi="ar-DZ"/>
        </w:rPr>
        <w:t>:</w:t>
      </w:r>
      <w:r w:rsidRPr="00CC171E">
        <w:rPr>
          <w:rFonts w:ascii="Traditional Arabic" w:hAnsi="Traditional Arabic" w:cs="Traditional Arabic" w:hint="cs"/>
          <w:b/>
          <w:bCs/>
          <w:spacing w:val="4"/>
          <w:sz w:val="28"/>
          <w:szCs w:val="28"/>
          <w:rtl/>
        </w:rPr>
        <w:t xml:space="preserve"> رهانات البحث في العلوم الاجتماعية والإنسانية</w:t>
      </w:r>
    </w:p>
    <w:p w:rsidR="00132718" w:rsidRPr="006C2FA3" w:rsidRDefault="00BB69A4" w:rsidP="00E87659">
      <w:pPr>
        <w:pStyle w:val="NormalWeb"/>
        <w:shd w:val="clear" w:color="auto" w:fill="FFFFFF"/>
        <w:bidi/>
        <w:spacing w:before="0" w:beforeAutospacing="0"/>
        <w:ind w:firstLine="567"/>
        <w:contextualSpacing/>
        <w:rPr>
          <w:rFonts w:ascii="Traditional Arabic" w:hAnsi="Traditional Arabic" w:cs="Traditional Arabic"/>
          <w:spacing w:val="4"/>
          <w:sz w:val="28"/>
          <w:szCs w:val="28"/>
        </w:rPr>
      </w:pPr>
      <w:r>
        <w:rPr>
          <w:rFonts w:ascii="Traditional Arabic" w:hAnsi="Traditional Arabic" w:cs="Traditional Arabic" w:hint="cs"/>
          <w:spacing w:val="4"/>
          <w:sz w:val="28"/>
          <w:szCs w:val="28"/>
          <w:rtl/>
        </w:rPr>
        <w:t xml:space="preserve">رهانات البحث في العلوم الاجتماعية والإنسانية عموما والاجتماعية خصوصا عديدة، وفي هاذ المقام أذكر نماذج لشخصيات متخصصة بعلم الاجتماع وفلسفة العلوم، تناقش وتحلل وتفسر </w:t>
      </w:r>
      <w:r w:rsidR="00676F43">
        <w:rPr>
          <w:rFonts w:ascii="Traditional Arabic" w:hAnsi="Traditional Arabic" w:cs="Traditional Arabic" w:hint="cs"/>
          <w:spacing w:val="4"/>
          <w:sz w:val="28"/>
          <w:szCs w:val="28"/>
          <w:rtl/>
        </w:rPr>
        <w:t>أهم ال</w:t>
      </w:r>
      <w:r>
        <w:rPr>
          <w:rFonts w:ascii="Traditional Arabic" w:hAnsi="Traditional Arabic" w:cs="Traditional Arabic" w:hint="cs"/>
          <w:spacing w:val="4"/>
          <w:sz w:val="28"/>
          <w:szCs w:val="28"/>
          <w:rtl/>
        </w:rPr>
        <w:t>رهانات لقضايا اجتماعية واقعية</w:t>
      </w:r>
      <w:r w:rsidR="00676F43" w:rsidRPr="006C2FA3">
        <w:rPr>
          <w:rFonts w:ascii="Traditional Arabic" w:hAnsi="Traditional Arabic" w:cs="Traditional Arabic"/>
          <w:sz w:val="28"/>
          <w:szCs w:val="28"/>
          <w:lang w:val="fr-FR" w:bidi="ar-DZ"/>
        </w:rPr>
        <w:t>:</w:t>
      </w:r>
    </w:p>
    <w:p w:rsidR="00132718" w:rsidRPr="00A579C1" w:rsidRDefault="00132718" w:rsidP="00E87659">
      <w:pPr>
        <w:pStyle w:val="NormalWeb"/>
        <w:numPr>
          <w:ilvl w:val="0"/>
          <w:numId w:val="24"/>
        </w:numPr>
        <w:shd w:val="clear" w:color="auto" w:fill="FFFFFF"/>
        <w:bidi/>
        <w:spacing w:before="0" w:beforeAutospacing="0"/>
        <w:ind w:left="425"/>
        <w:contextualSpacing/>
        <w:rPr>
          <w:rFonts w:ascii="Traditional Arabic" w:hAnsi="Traditional Arabic" w:cs="Traditional Arabic"/>
          <w:spacing w:val="4"/>
          <w:sz w:val="28"/>
          <w:szCs w:val="28"/>
          <w:rtl/>
          <w:lang w:val="fr-FR"/>
        </w:rPr>
      </w:pPr>
      <w:r w:rsidRPr="00FD4C1F">
        <w:rPr>
          <w:rStyle w:val="lev"/>
          <w:rFonts w:ascii="Traditional Arabic" w:hAnsi="Traditional Arabic" w:cs="Traditional Arabic"/>
          <w:spacing w:val="4"/>
          <w:sz w:val="28"/>
          <w:szCs w:val="28"/>
          <w:rtl/>
        </w:rPr>
        <w:t>منير السعيدان</w:t>
      </w:r>
      <w:r w:rsidRPr="00FD4C1F">
        <w:rPr>
          <w:rStyle w:val="lev"/>
          <w:rFonts w:ascii="Traditional Arabic" w:hAnsi="Traditional Arabic" w:cs="Traditional Arabic" w:hint="cs"/>
          <w:spacing w:val="4"/>
          <w:sz w:val="28"/>
          <w:szCs w:val="28"/>
          <w:rtl/>
          <w:lang w:bidi="ar-DZ"/>
        </w:rPr>
        <w:t>ي</w:t>
      </w:r>
      <w:r>
        <w:rPr>
          <w:rStyle w:val="lev"/>
          <w:rFonts w:ascii="Traditional Arabic" w:hAnsi="Traditional Arabic" w:cs="Traditional Arabic" w:hint="cs"/>
          <w:spacing w:val="4"/>
          <w:sz w:val="28"/>
          <w:szCs w:val="28"/>
          <w:rtl/>
          <w:lang w:bidi="ar-DZ"/>
        </w:rPr>
        <w:t xml:space="preserve">، </w:t>
      </w:r>
      <w:r w:rsidRPr="00FD4C1F">
        <w:rPr>
          <w:rFonts w:ascii="Traditional Arabic" w:hAnsi="Traditional Arabic" w:cs="Traditional Arabic"/>
          <w:spacing w:val="4"/>
          <w:sz w:val="28"/>
          <w:szCs w:val="28"/>
          <w:rtl/>
        </w:rPr>
        <w:t xml:space="preserve">طرح </w:t>
      </w:r>
      <w:r w:rsidRPr="00FD4C1F">
        <w:rPr>
          <w:rFonts w:ascii="Traditional Arabic" w:hAnsi="Traditional Arabic" w:cs="Traditional Arabic" w:hint="cs"/>
          <w:spacing w:val="4"/>
          <w:sz w:val="28"/>
          <w:szCs w:val="28"/>
          <w:rtl/>
        </w:rPr>
        <w:t>إشكالية</w:t>
      </w:r>
      <w:r w:rsidRPr="00FD4C1F">
        <w:rPr>
          <w:rFonts w:ascii="Traditional Arabic" w:hAnsi="Traditional Arabic" w:cs="Traditional Arabic"/>
          <w:spacing w:val="4"/>
          <w:sz w:val="28"/>
          <w:szCs w:val="28"/>
          <w:rtl/>
        </w:rPr>
        <w:t xml:space="preserve"> العلاقة بين التغيير الاجتماعي وتغيير المشهد السوسيولوجي. ونــوّه إلى مراحل للتغيير شهدها المجتمع أثرت على اختصاص علم الاجتماع  وعلى </w:t>
      </w:r>
      <w:r w:rsidRPr="00FD4C1F">
        <w:rPr>
          <w:rFonts w:ascii="Traditional Arabic" w:hAnsi="Traditional Arabic" w:cs="Traditional Arabic" w:hint="cs"/>
          <w:spacing w:val="4"/>
          <w:sz w:val="28"/>
          <w:szCs w:val="28"/>
          <w:rtl/>
        </w:rPr>
        <w:t>الإنتاج</w:t>
      </w:r>
      <w:r w:rsidRPr="00FD4C1F">
        <w:rPr>
          <w:rFonts w:ascii="Traditional Arabic" w:hAnsi="Traditional Arabic" w:cs="Traditional Arabic"/>
          <w:spacing w:val="4"/>
          <w:sz w:val="28"/>
          <w:szCs w:val="28"/>
          <w:rtl/>
        </w:rPr>
        <w:t xml:space="preserve"> المعرفي التي حاول ثلة من المختصين رصدها. كما نوه إلى </w:t>
      </w:r>
      <w:r w:rsidRPr="00FD4C1F">
        <w:rPr>
          <w:rFonts w:ascii="Traditional Arabic" w:hAnsi="Traditional Arabic" w:cs="Traditional Arabic" w:hint="cs"/>
          <w:spacing w:val="4"/>
          <w:sz w:val="28"/>
          <w:szCs w:val="28"/>
          <w:rtl/>
        </w:rPr>
        <w:t>أن</w:t>
      </w:r>
      <w:r w:rsidRPr="00FD4C1F">
        <w:rPr>
          <w:rFonts w:ascii="Traditional Arabic" w:hAnsi="Traditional Arabic" w:cs="Traditional Arabic"/>
          <w:spacing w:val="4"/>
          <w:sz w:val="28"/>
          <w:szCs w:val="28"/>
          <w:rtl/>
        </w:rPr>
        <w:t xml:space="preserve"> التغييرات الحديثة التي شهدها المجتمع التونسي أفرزت حاجة ملحة لاختصاص علم الاجتماع لتفسيرها وتحليلها باعتماد عدة تقنيات منهجية وبتداخل عدة اختصاصات أخرى. وأكّد أن علاقة الباحث بهذه </w:t>
      </w:r>
      <w:r w:rsidRPr="00FD4C1F">
        <w:rPr>
          <w:rFonts w:ascii="Traditional Arabic" w:hAnsi="Traditional Arabic" w:cs="Traditional Arabic" w:hint="cs"/>
          <w:spacing w:val="4"/>
          <w:sz w:val="28"/>
          <w:szCs w:val="28"/>
          <w:rtl/>
        </w:rPr>
        <w:t>الإشكالات</w:t>
      </w:r>
      <w:r w:rsidRPr="00FD4C1F">
        <w:rPr>
          <w:rFonts w:ascii="Traditional Arabic" w:hAnsi="Traditional Arabic" w:cs="Traditional Arabic"/>
          <w:spacing w:val="4"/>
          <w:sz w:val="28"/>
          <w:szCs w:val="28"/>
          <w:rtl/>
        </w:rPr>
        <w:t xml:space="preserve"> وكيفية دراستها وتحليلها تأخذ عدة أبعاد. كما </w:t>
      </w:r>
      <w:r w:rsidRPr="00FD4C1F">
        <w:rPr>
          <w:rFonts w:ascii="Traditional Arabic" w:hAnsi="Traditional Arabic" w:cs="Traditional Arabic" w:hint="cs"/>
          <w:spacing w:val="4"/>
          <w:sz w:val="28"/>
          <w:szCs w:val="28"/>
          <w:rtl/>
        </w:rPr>
        <w:t>أن</w:t>
      </w:r>
      <w:r w:rsidRPr="00FD4C1F">
        <w:rPr>
          <w:rFonts w:ascii="Traditional Arabic" w:hAnsi="Traditional Arabic" w:cs="Traditional Arabic"/>
          <w:spacing w:val="4"/>
          <w:sz w:val="28"/>
          <w:szCs w:val="28"/>
          <w:rtl/>
        </w:rPr>
        <w:t xml:space="preserve"> دراسة هذه التغيرات تفرض منهجية البحث وتتطلب الفهم والتأويل أكثر من التفسير، أي أولوية الطريقة الكيفية عن الطريقة الكمية. كما ركز على الجانب الايتيقي للبحث و ضرورة </w:t>
      </w:r>
      <w:r w:rsidRPr="00FD4C1F">
        <w:rPr>
          <w:rFonts w:ascii="Traditional Arabic" w:hAnsi="Traditional Arabic" w:cs="Traditional Arabic" w:hint="cs"/>
          <w:spacing w:val="4"/>
          <w:sz w:val="28"/>
          <w:szCs w:val="28"/>
          <w:rtl/>
        </w:rPr>
        <w:t>إعادة</w:t>
      </w:r>
      <w:r w:rsidRPr="00FD4C1F">
        <w:rPr>
          <w:rFonts w:ascii="Traditional Arabic" w:hAnsi="Traditional Arabic" w:cs="Traditional Arabic"/>
          <w:spacing w:val="4"/>
          <w:sz w:val="28"/>
          <w:szCs w:val="28"/>
          <w:rtl/>
        </w:rPr>
        <w:t xml:space="preserve"> تحديده بما يتوافق مع الكرامة الإنسانية واعتبار المبحوثين شركاء في البحث</w:t>
      </w:r>
      <w:r w:rsidRPr="00FD4C1F">
        <w:rPr>
          <w:rFonts w:ascii="Traditional Arabic" w:hAnsi="Traditional Arabic" w:cs="Traditional Arabic"/>
          <w:spacing w:val="4"/>
          <w:sz w:val="28"/>
          <w:szCs w:val="28"/>
        </w:rPr>
        <w:t>.</w:t>
      </w:r>
      <w:sdt>
        <w:sdtPr>
          <w:rPr>
            <w:rFonts w:ascii="Traditional Arabic" w:hAnsi="Traditional Arabic" w:cs="Traditional Arabic" w:hint="cs"/>
            <w:spacing w:val="4"/>
            <w:sz w:val="28"/>
            <w:szCs w:val="28"/>
            <w:rtl/>
            <w:lang w:val="fr-FR"/>
          </w:rPr>
          <w:id w:val="107561486"/>
          <w:citation/>
        </w:sdtPr>
        <w:sdtContent>
          <w:r w:rsidR="00300D89">
            <w:rPr>
              <w:rFonts w:ascii="Traditional Arabic" w:hAnsi="Traditional Arabic" w:cs="Traditional Arabic"/>
              <w:spacing w:val="4"/>
              <w:sz w:val="28"/>
              <w:szCs w:val="28"/>
              <w:rtl/>
              <w:lang w:val="fr-FR"/>
            </w:rPr>
            <w:fldChar w:fldCharType="begin"/>
          </w:r>
          <w:r>
            <w:rPr>
              <w:rFonts w:ascii="Traditional Arabic" w:hAnsi="Traditional Arabic" w:cs="Traditional Arabic"/>
              <w:spacing w:val="4"/>
              <w:sz w:val="28"/>
              <w:szCs w:val="28"/>
              <w:rtl/>
              <w:lang w:val="fr-FR" w:bidi="ar-DZ"/>
            </w:rPr>
            <w:instrText xml:space="preserve"> </w:instrText>
          </w:r>
          <w:r>
            <w:rPr>
              <w:rFonts w:ascii="Traditional Arabic" w:hAnsi="Traditional Arabic" w:cs="Traditional Arabic" w:hint="cs"/>
              <w:spacing w:val="4"/>
              <w:sz w:val="28"/>
              <w:szCs w:val="28"/>
              <w:lang w:val="fr-FR" w:bidi="ar-DZ"/>
            </w:rPr>
            <w:instrText>CITATION 18 \p "http://carep.tn/-2/ " \l 5121</w:instrText>
          </w:r>
          <w:r>
            <w:rPr>
              <w:rFonts w:ascii="Traditional Arabic" w:hAnsi="Traditional Arabic" w:cs="Traditional Arabic" w:hint="cs"/>
              <w:spacing w:val="4"/>
              <w:sz w:val="28"/>
              <w:szCs w:val="28"/>
              <w:rtl/>
              <w:lang w:val="fr-FR" w:bidi="ar-DZ"/>
            </w:rPr>
            <w:instrText xml:space="preserve"> </w:instrText>
          </w:r>
          <w:r>
            <w:rPr>
              <w:rFonts w:ascii="Traditional Arabic" w:hAnsi="Traditional Arabic" w:cs="Traditional Arabic"/>
              <w:spacing w:val="4"/>
              <w:sz w:val="28"/>
              <w:szCs w:val="28"/>
              <w:rtl/>
              <w:lang w:val="fr-FR" w:bidi="ar-DZ"/>
            </w:rPr>
            <w:instrText xml:space="preserve"> </w:instrText>
          </w:r>
          <w:r w:rsidR="00300D89">
            <w:rPr>
              <w:rFonts w:ascii="Traditional Arabic" w:hAnsi="Traditional Arabic" w:cs="Traditional Arabic"/>
              <w:spacing w:val="4"/>
              <w:sz w:val="28"/>
              <w:szCs w:val="28"/>
              <w:rtl/>
              <w:lang w:val="fr-FR"/>
            </w:rPr>
            <w:fldChar w:fldCharType="separate"/>
          </w:r>
          <w:r>
            <w:rPr>
              <w:rFonts w:ascii="Traditional Arabic" w:hAnsi="Traditional Arabic" w:cs="Traditional Arabic"/>
              <w:noProof/>
              <w:spacing w:val="4"/>
              <w:sz w:val="28"/>
              <w:szCs w:val="28"/>
              <w:rtl/>
              <w:lang w:val="fr-FR" w:bidi="ar-DZ"/>
            </w:rPr>
            <w:t xml:space="preserve"> </w:t>
          </w:r>
          <w:r w:rsidRPr="00FD4C1F">
            <w:rPr>
              <w:rFonts w:ascii="Traditional Arabic" w:hAnsi="Traditional Arabic" w:cs="Traditional Arabic" w:hint="cs"/>
              <w:noProof/>
              <w:spacing w:val="4"/>
              <w:sz w:val="28"/>
              <w:szCs w:val="28"/>
              <w:rtl/>
              <w:lang w:val="fr-FR" w:bidi="ar-DZ"/>
            </w:rPr>
            <w:t xml:space="preserve">(2018، الصفحات </w:t>
          </w:r>
          <w:r w:rsidRPr="00FD4C1F">
            <w:rPr>
              <w:rFonts w:ascii="Traditional Arabic" w:hAnsi="Traditional Arabic" w:cs="Traditional Arabic" w:hint="cs"/>
              <w:noProof/>
              <w:spacing w:val="4"/>
              <w:sz w:val="28"/>
              <w:szCs w:val="28"/>
              <w:lang w:val="fr-FR" w:bidi="ar-DZ"/>
            </w:rPr>
            <w:t>http://carep.tn/-2</w:t>
          </w:r>
          <w:r w:rsidRPr="00FD4C1F">
            <w:rPr>
              <w:rFonts w:ascii="Traditional Arabic" w:hAnsi="Traditional Arabic" w:cs="Traditional Arabic" w:hint="cs"/>
              <w:noProof/>
              <w:spacing w:val="4"/>
              <w:sz w:val="28"/>
              <w:szCs w:val="28"/>
              <w:rtl/>
              <w:lang w:val="fr-FR" w:bidi="ar-DZ"/>
            </w:rPr>
            <w:t>/ )</w:t>
          </w:r>
          <w:r w:rsidR="00300D89">
            <w:rPr>
              <w:rFonts w:ascii="Traditional Arabic" w:hAnsi="Traditional Arabic" w:cs="Traditional Arabic"/>
              <w:spacing w:val="4"/>
              <w:sz w:val="28"/>
              <w:szCs w:val="28"/>
              <w:rtl/>
              <w:lang w:val="fr-FR"/>
            </w:rPr>
            <w:fldChar w:fldCharType="end"/>
          </w:r>
        </w:sdtContent>
      </w:sdt>
      <w:r>
        <w:rPr>
          <w:rFonts w:ascii="Traditional Arabic" w:hAnsi="Traditional Arabic" w:cs="Traditional Arabic" w:hint="cs"/>
          <w:spacing w:val="4"/>
          <w:sz w:val="28"/>
          <w:szCs w:val="28"/>
          <w:rtl/>
          <w:lang w:val="fr-FR"/>
        </w:rPr>
        <w:t xml:space="preserve">. أوافق د. منير في هاته النقطة وأبرز ما يشكل رهانا في البحث في ميدان الاجتماع الإنساني اتحاد عدد من التخصصات للإحاطة بالظاهرة الاجتماعية من جهة وفهمها عمقا وظاهرا من عدة نواحي إذا لابد في هذا الرهان من تكامل المناهج وميادين البحث لأن المجتمع عموما والإنسان خصوصا عضو حيوي له غايات واحتياجات أيديولوجية وسياسية واقتصادية وأخلاقية وتربوية، وهذا لا يقع على عالم الاجتماع وحده بل لابد من تفعيل المنهج التكاملي الذي ظل المعهد العالمي للفكر الإسلامي طيلة نهاية القرن العشرين وبداية القرن الحادي والعشرين </w:t>
      </w:r>
      <w:sdt>
        <w:sdtPr>
          <w:rPr>
            <w:rFonts w:ascii="Traditional Arabic" w:hAnsi="Traditional Arabic" w:cs="Traditional Arabic" w:hint="cs"/>
            <w:spacing w:val="4"/>
            <w:sz w:val="28"/>
            <w:szCs w:val="28"/>
            <w:rtl/>
            <w:lang w:val="fr-FR"/>
          </w:rPr>
          <w:id w:val="107561487"/>
          <w:citation/>
        </w:sdtPr>
        <w:sdtContent>
          <w:r w:rsidR="00300D89">
            <w:rPr>
              <w:rFonts w:ascii="Traditional Arabic" w:hAnsi="Traditional Arabic" w:cs="Traditional Arabic"/>
              <w:spacing w:val="4"/>
              <w:sz w:val="28"/>
              <w:szCs w:val="28"/>
              <w:rtl/>
              <w:lang w:val="fr-FR"/>
            </w:rPr>
            <w:fldChar w:fldCharType="begin"/>
          </w:r>
          <w:r>
            <w:rPr>
              <w:rFonts w:ascii="Traditional Arabic" w:hAnsi="Traditional Arabic" w:cs="Traditional Arabic"/>
              <w:spacing w:val="4"/>
              <w:sz w:val="28"/>
              <w:szCs w:val="28"/>
              <w:rtl/>
              <w:lang w:val="fr-FR" w:bidi="ar-DZ"/>
            </w:rPr>
            <w:instrText xml:space="preserve"> </w:instrText>
          </w:r>
          <w:r>
            <w:rPr>
              <w:rFonts w:ascii="Traditional Arabic" w:hAnsi="Traditional Arabic" w:cs="Traditional Arabic" w:hint="cs"/>
              <w:spacing w:val="4"/>
              <w:sz w:val="28"/>
              <w:szCs w:val="28"/>
              <w:lang w:val="fr-FR" w:bidi="ar-DZ"/>
            </w:rPr>
            <w:instrText>CITATION</w:instrText>
          </w:r>
          <w:r>
            <w:rPr>
              <w:rFonts w:ascii="Traditional Arabic" w:hAnsi="Traditional Arabic" w:cs="Traditional Arabic" w:hint="cs"/>
              <w:spacing w:val="4"/>
              <w:sz w:val="28"/>
              <w:szCs w:val="28"/>
              <w:rtl/>
              <w:lang w:val="fr-FR" w:bidi="ar-DZ"/>
            </w:rPr>
            <w:instrText xml:space="preserve"> مري20 \</w:instrText>
          </w:r>
          <w:r>
            <w:rPr>
              <w:rFonts w:ascii="Traditional Arabic" w:hAnsi="Traditional Arabic" w:cs="Traditional Arabic" w:hint="cs"/>
              <w:spacing w:val="4"/>
              <w:sz w:val="28"/>
              <w:szCs w:val="28"/>
              <w:lang w:val="fr-FR" w:bidi="ar-DZ"/>
            </w:rPr>
            <w:instrText>p 376-386 \l 5121</w:instrText>
          </w:r>
          <w:r>
            <w:rPr>
              <w:rFonts w:ascii="Traditional Arabic" w:hAnsi="Traditional Arabic" w:cs="Traditional Arabic" w:hint="cs"/>
              <w:spacing w:val="4"/>
              <w:sz w:val="28"/>
              <w:szCs w:val="28"/>
              <w:rtl/>
              <w:lang w:val="fr-FR" w:bidi="ar-DZ"/>
            </w:rPr>
            <w:instrText xml:space="preserve"> </w:instrText>
          </w:r>
          <w:r>
            <w:rPr>
              <w:rFonts w:ascii="Traditional Arabic" w:hAnsi="Traditional Arabic" w:cs="Traditional Arabic"/>
              <w:spacing w:val="4"/>
              <w:sz w:val="28"/>
              <w:szCs w:val="28"/>
              <w:rtl/>
              <w:lang w:val="fr-FR" w:bidi="ar-DZ"/>
            </w:rPr>
            <w:instrText xml:space="preserve"> </w:instrText>
          </w:r>
          <w:r w:rsidR="00300D89">
            <w:rPr>
              <w:rFonts w:ascii="Traditional Arabic" w:hAnsi="Traditional Arabic" w:cs="Traditional Arabic"/>
              <w:spacing w:val="4"/>
              <w:sz w:val="28"/>
              <w:szCs w:val="28"/>
              <w:rtl/>
              <w:lang w:val="fr-FR"/>
            </w:rPr>
            <w:fldChar w:fldCharType="separate"/>
          </w:r>
          <w:r w:rsidRPr="00C37CD7">
            <w:rPr>
              <w:rFonts w:ascii="Traditional Arabic" w:hAnsi="Traditional Arabic" w:cs="Traditional Arabic" w:hint="cs"/>
              <w:noProof/>
              <w:spacing w:val="4"/>
              <w:sz w:val="28"/>
              <w:szCs w:val="28"/>
              <w:rtl/>
              <w:lang w:val="fr-FR" w:bidi="ar-DZ"/>
            </w:rPr>
            <w:t>(فيلالي، 2020، الصفحات 376-386)</w:t>
          </w:r>
          <w:r w:rsidR="00300D89">
            <w:rPr>
              <w:rFonts w:ascii="Traditional Arabic" w:hAnsi="Traditional Arabic" w:cs="Traditional Arabic"/>
              <w:spacing w:val="4"/>
              <w:sz w:val="28"/>
              <w:szCs w:val="28"/>
              <w:rtl/>
              <w:lang w:val="fr-FR"/>
            </w:rPr>
            <w:fldChar w:fldCharType="end"/>
          </w:r>
        </w:sdtContent>
      </w:sdt>
    </w:p>
    <w:p w:rsidR="00132718" w:rsidRPr="000C5A9B" w:rsidRDefault="00132718" w:rsidP="00E87659">
      <w:pPr>
        <w:pStyle w:val="NormalWeb"/>
        <w:numPr>
          <w:ilvl w:val="0"/>
          <w:numId w:val="25"/>
        </w:numPr>
        <w:shd w:val="clear" w:color="auto" w:fill="FFFFFF"/>
        <w:bidi/>
        <w:spacing w:before="0" w:beforeAutospacing="0"/>
        <w:ind w:left="425"/>
        <w:contextualSpacing/>
        <w:rPr>
          <w:rFonts w:ascii="Traditional Arabic" w:hAnsi="Traditional Arabic" w:cs="Traditional Arabic"/>
          <w:spacing w:val="4"/>
          <w:sz w:val="28"/>
          <w:szCs w:val="28"/>
        </w:rPr>
      </w:pPr>
      <w:r w:rsidRPr="000C5A9B">
        <w:rPr>
          <w:rStyle w:val="lev"/>
          <w:rFonts w:ascii="Traditional Arabic" w:hAnsi="Traditional Arabic" w:cs="Traditional Arabic"/>
          <w:spacing w:val="4"/>
          <w:sz w:val="28"/>
          <w:szCs w:val="28"/>
          <w:rtl/>
        </w:rPr>
        <w:t>عبد الستار السحباني</w:t>
      </w:r>
      <w:r>
        <w:rPr>
          <w:rStyle w:val="lev"/>
          <w:rFonts w:ascii="Traditional Arabic" w:hAnsi="Traditional Arabic" w:cs="Traditional Arabic" w:hint="cs"/>
          <w:spacing w:val="4"/>
          <w:sz w:val="28"/>
          <w:szCs w:val="28"/>
          <w:rtl/>
        </w:rPr>
        <w:t xml:space="preserve">، </w:t>
      </w:r>
      <w:r>
        <w:rPr>
          <w:rFonts w:ascii="Traditional Arabic" w:hAnsi="Traditional Arabic" w:cs="Traditional Arabic" w:hint="cs"/>
          <w:spacing w:val="4"/>
          <w:sz w:val="28"/>
          <w:szCs w:val="28"/>
          <w:rtl/>
          <w:lang w:val="fr-FR" w:bidi="ar-DZ"/>
        </w:rPr>
        <w:t>تطرق ل</w:t>
      </w:r>
      <w:r w:rsidRPr="000C5A9B">
        <w:rPr>
          <w:rFonts w:ascii="Traditional Arabic" w:hAnsi="Traditional Arabic" w:cs="Traditional Arabic" w:hint="cs"/>
          <w:spacing w:val="4"/>
          <w:sz w:val="28"/>
          <w:szCs w:val="28"/>
          <w:rtl/>
        </w:rPr>
        <w:t>إشكالات</w:t>
      </w:r>
      <w:r w:rsidRPr="000C5A9B">
        <w:rPr>
          <w:rFonts w:ascii="Traditional Arabic" w:hAnsi="Traditional Arabic" w:cs="Traditional Arabic"/>
          <w:spacing w:val="4"/>
          <w:sz w:val="28"/>
          <w:szCs w:val="28"/>
          <w:rtl/>
        </w:rPr>
        <w:t xml:space="preserve"> التكوين لطلبة علم الاجتماع واقتصارها على الجانب النظري في مقابل نقص في العمل الميداني وتقنياته. وأشار إلى انه طرأت تغيرات على المشهد السوسيولوجي والذي لا يمكن تفسيره إلاّ باكتسابها من خلال بعض الأعمال مع بعض المنظمات في </w:t>
      </w:r>
      <w:r w:rsidRPr="000C5A9B">
        <w:rPr>
          <w:rFonts w:ascii="Traditional Arabic" w:hAnsi="Traditional Arabic" w:cs="Traditional Arabic" w:hint="cs"/>
          <w:spacing w:val="4"/>
          <w:sz w:val="28"/>
          <w:szCs w:val="28"/>
          <w:rtl/>
        </w:rPr>
        <w:t>إطار</w:t>
      </w:r>
      <w:r w:rsidRPr="000C5A9B">
        <w:rPr>
          <w:rFonts w:ascii="Traditional Arabic" w:hAnsi="Traditional Arabic" w:cs="Traditional Arabic"/>
          <w:spacing w:val="4"/>
          <w:sz w:val="28"/>
          <w:szCs w:val="28"/>
          <w:rtl/>
        </w:rPr>
        <w:t xml:space="preserve"> أعمال الخبرة</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والانفتاح على الجمعيات والمراكز البحثية خارج الجامعة.</w:t>
      </w:r>
      <w:r w:rsidR="0015377A">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491"/>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0C5A9B" w:rsidRDefault="00132718" w:rsidP="00E87659">
      <w:pPr>
        <w:pStyle w:val="NormalWeb"/>
        <w:numPr>
          <w:ilvl w:val="0"/>
          <w:numId w:val="25"/>
        </w:numPr>
        <w:shd w:val="clear" w:color="auto" w:fill="FFFFFF"/>
        <w:bidi/>
        <w:spacing w:before="0" w:beforeAutospacing="0"/>
        <w:ind w:left="425"/>
        <w:contextualSpacing/>
        <w:rPr>
          <w:rFonts w:ascii="Traditional Arabic" w:hAnsi="Traditional Arabic" w:cs="Traditional Arabic"/>
          <w:spacing w:val="4"/>
          <w:sz w:val="28"/>
          <w:szCs w:val="28"/>
          <w:rtl/>
          <w:lang w:bidi="ar-DZ"/>
        </w:rPr>
      </w:pPr>
      <w:r w:rsidRPr="000C5A9B">
        <w:rPr>
          <w:rStyle w:val="lev"/>
          <w:rFonts w:ascii="Traditional Arabic" w:hAnsi="Traditional Arabic" w:cs="Traditional Arabic"/>
          <w:spacing w:val="4"/>
          <w:sz w:val="28"/>
          <w:szCs w:val="28"/>
          <w:rtl/>
        </w:rPr>
        <w:t>دانيال ماركور</w:t>
      </w:r>
      <w:r w:rsidR="006C2FA3">
        <w:rPr>
          <w:rFonts w:ascii="Traditional Arabic" w:hAnsi="Traditional Arabic" w:cs="Traditional Arabic" w:hint="cs"/>
          <w:spacing w:val="4"/>
          <w:sz w:val="28"/>
          <w:szCs w:val="28"/>
          <w:rtl/>
        </w:rPr>
        <w:t>،</w:t>
      </w:r>
      <w:r>
        <w:rPr>
          <w:rFonts w:ascii="Traditional Arabic" w:hAnsi="Traditional Arabic" w:cs="Traditional Arabic" w:hint="cs"/>
          <w:spacing w:val="4"/>
          <w:sz w:val="28"/>
          <w:szCs w:val="28"/>
          <w:rtl/>
          <w:lang w:val="fr-FR" w:bidi="ar-DZ"/>
        </w:rPr>
        <w:t xml:space="preserve"> </w:t>
      </w:r>
      <w:r w:rsidRPr="000C5A9B">
        <w:rPr>
          <w:rFonts w:ascii="Traditional Arabic" w:hAnsi="Traditional Arabic" w:cs="Traditional Arabic"/>
          <w:spacing w:val="4"/>
          <w:sz w:val="28"/>
          <w:szCs w:val="28"/>
          <w:rtl/>
        </w:rPr>
        <w:t>بيّن</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كيفية بناء العينة والقيام بالتحليل الطوبغرافي</w:t>
      </w:r>
      <w:r>
        <w:rPr>
          <w:rFonts w:ascii="Traditional Arabic" w:hAnsi="Traditional Arabic" w:cs="Traditional Arabic" w:hint="cs"/>
          <w:spacing w:val="4"/>
          <w:sz w:val="28"/>
          <w:szCs w:val="28"/>
          <w:rtl/>
        </w:rPr>
        <w:t xml:space="preserve"> </w:t>
      </w:r>
      <w:r w:rsidRPr="000C5A9B">
        <w:rPr>
          <w:rFonts w:ascii="Traditional Arabic" w:hAnsi="Traditional Arabic" w:cs="Traditional Arabic"/>
          <w:spacing w:val="4"/>
          <w:sz w:val="28"/>
          <w:szCs w:val="28"/>
          <w:rtl/>
        </w:rPr>
        <w:t xml:space="preserve">/النموذجي والذي يحتوي على عدة أنوع </w:t>
      </w:r>
      <w:r>
        <w:rPr>
          <w:rFonts w:ascii="Traditional Arabic" w:hAnsi="Traditional Arabic" w:cs="Traditional Arabic" w:hint="cs"/>
          <w:spacing w:val="4"/>
          <w:sz w:val="28"/>
          <w:szCs w:val="28"/>
          <w:rtl/>
        </w:rPr>
        <w:t>ك</w:t>
      </w:r>
      <w:r w:rsidRPr="000C5A9B">
        <w:rPr>
          <w:rFonts w:ascii="Traditional Arabic" w:hAnsi="Traditional Arabic" w:cs="Traditional Arabic"/>
          <w:spacing w:val="4"/>
          <w:sz w:val="28"/>
          <w:szCs w:val="28"/>
          <w:rtl/>
        </w:rPr>
        <w:t xml:space="preserve">النموذج المثالي و الميداني. هذا كما تطرق لمراحل هذا التحليل والذي يهدف لاستخراج المعاني الأولى وذلك عبر تجميع المنطق </w:t>
      </w:r>
      <w:r w:rsidR="006C2FA3" w:rsidRPr="000C5A9B">
        <w:rPr>
          <w:rFonts w:ascii="Traditional Arabic" w:hAnsi="Traditional Arabic" w:cs="Traditional Arabic" w:hint="cs"/>
          <w:spacing w:val="4"/>
          <w:sz w:val="28"/>
          <w:szCs w:val="28"/>
          <w:rtl/>
        </w:rPr>
        <w:t>الأحادي</w:t>
      </w:r>
      <w:r w:rsidRPr="000C5A9B">
        <w:rPr>
          <w:rFonts w:ascii="Traditional Arabic" w:hAnsi="Traditional Arabic" w:cs="Traditional Arabic"/>
          <w:spacing w:val="4"/>
          <w:sz w:val="28"/>
          <w:szCs w:val="28"/>
          <w:rtl/>
        </w:rPr>
        <w:t xml:space="preserve"> البعد</w:t>
      </w:r>
      <w:r>
        <w:rPr>
          <w:rFonts w:ascii="Traditional Arabic" w:hAnsi="Traditional Arabic" w:cs="Traditional Arabic" w:hint="cs"/>
          <w:spacing w:val="4"/>
          <w:sz w:val="28"/>
          <w:szCs w:val="28"/>
          <w:rtl/>
        </w:rPr>
        <w:t xml:space="preserve"> </w:t>
      </w:r>
      <w:r w:rsidRPr="000C5A9B">
        <w:rPr>
          <w:rFonts w:ascii="Traditional Arabic" w:hAnsi="Traditional Arabic" w:cs="Traditional Arabic"/>
          <w:spacing w:val="4"/>
          <w:sz w:val="28"/>
          <w:szCs w:val="28"/>
          <w:rtl/>
        </w:rPr>
        <w:t xml:space="preserve">للمعطيات وبالاستناد إلى المفاهيم. وهذا النوع من التحليل يمكّن من وجود ترابط ما بين مكونات العينة </w:t>
      </w:r>
      <w:r w:rsidRPr="000C5A9B">
        <w:rPr>
          <w:rFonts w:ascii="Traditional Arabic" w:hAnsi="Traditional Arabic" w:cs="Traditional Arabic" w:hint="cs"/>
          <w:spacing w:val="4"/>
          <w:sz w:val="28"/>
          <w:szCs w:val="28"/>
          <w:rtl/>
        </w:rPr>
        <w:t>الأم</w:t>
      </w:r>
      <w:r w:rsidRPr="000C5A9B">
        <w:rPr>
          <w:rFonts w:ascii="Traditional Arabic" w:hAnsi="Traditional Arabic" w:cs="Traditional Arabic"/>
          <w:spacing w:val="4"/>
          <w:sz w:val="28"/>
          <w:szCs w:val="28"/>
        </w:rPr>
        <w:t>.</w:t>
      </w:r>
      <w:r>
        <w:rPr>
          <w:rFonts w:ascii="Traditional Arabic" w:hAnsi="Traditional Arabic" w:cs="Traditional Arabic" w:hint="cs"/>
          <w:spacing w:val="4"/>
          <w:sz w:val="28"/>
          <w:szCs w:val="28"/>
          <w:rtl/>
        </w:rPr>
        <w:t xml:space="preserve"> </w:t>
      </w:r>
      <w:r w:rsidRPr="000C5A9B">
        <w:rPr>
          <w:rFonts w:ascii="Traditional Arabic" w:hAnsi="Traditional Arabic" w:cs="Traditional Arabic"/>
          <w:spacing w:val="4"/>
          <w:sz w:val="28"/>
          <w:szCs w:val="28"/>
          <w:rtl/>
        </w:rPr>
        <w:t xml:space="preserve">هذا كما تطرق </w:t>
      </w:r>
      <w:r w:rsidRPr="000C5A9B">
        <w:rPr>
          <w:rFonts w:ascii="Traditional Arabic" w:hAnsi="Traditional Arabic" w:cs="Traditional Arabic" w:hint="cs"/>
          <w:spacing w:val="4"/>
          <w:sz w:val="28"/>
          <w:szCs w:val="28"/>
          <w:rtl/>
        </w:rPr>
        <w:t>إلى</w:t>
      </w:r>
      <w:r w:rsidRPr="000C5A9B">
        <w:rPr>
          <w:rFonts w:ascii="Traditional Arabic" w:hAnsi="Traditional Arabic" w:cs="Traditional Arabic"/>
          <w:spacing w:val="4"/>
          <w:sz w:val="28"/>
          <w:szCs w:val="28"/>
          <w:rtl/>
        </w:rPr>
        <w:t xml:space="preserve"> عملية التحليل بالاعتماد على تقنية </w:t>
      </w:r>
      <w:r>
        <w:rPr>
          <w:rFonts w:ascii="Traditional Arabic" w:hAnsi="Traditional Arabic" w:cs="Traditional Arabic" w:hint="cs"/>
          <w:spacing w:val="4"/>
          <w:sz w:val="28"/>
          <w:szCs w:val="28"/>
          <w:rtl/>
        </w:rPr>
        <w:t>(</w:t>
      </w:r>
      <w:r w:rsidRPr="000C5A9B">
        <w:rPr>
          <w:rFonts w:ascii="Traditional Arabic" w:hAnsi="Traditional Arabic" w:cs="Traditional Arabic" w:hint="cs"/>
          <w:spacing w:val="4"/>
          <w:sz w:val="28"/>
          <w:szCs w:val="28"/>
          <w:rtl/>
        </w:rPr>
        <w:t>إعادة</w:t>
      </w:r>
      <w:r w:rsidRPr="000C5A9B">
        <w:rPr>
          <w:rFonts w:ascii="Traditional Arabic" w:hAnsi="Traditional Arabic" w:cs="Traditional Arabic"/>
          <w:spacing w:val="4"/>
          <w:sz w:val="28"/>
          <w:szCs w:val="28"/>
          <w:rtl/>
        </w:rPr>
        <w:t xml:space="preserve"> التأسيس معاكسة</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وأهميتها</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في بناء نموذج مثالي لعينة البحث. ومراحل هذا التحليل تتمثل في: عملية تحديد الأبعاد المهيكلة للمعطيات وذلك باستخدام التحليل الكمي و ثانيا تصنيف المواد البحثية من خلال هذه </w:t>
      </w:r>
      <w:r w:rsidRPr="000C5A9B">
        <w:rPr>
          <w:rFonts w:ascii="Traditional Arabic" w:hAnsi="Traditional Arabic" w:cs="Traditional Arabic" w:hint="cs"/>
          <w:spacing w:val="4"/>
          <w:sz w:val="28"/>
          <w:szCs w:val="28"/>
          <w:rtl/>
        </w:rPr>
        <w:t>الأبعاد</w:t>
      </w:r>
      <w:r w:rsidRPr="000C5A9B">
        <w:rPr>
          <w:rFonts w:ascii="Traditional Arabic" w:hAnsi="Traditional Arabic" w:cs="Traditional Arabic"/>
          <w:spacing w:val="4"/>
          <w:sz w:val="28"/>
          <w:szCs w:val="28"/>
          <w:rtl/>
        </w:rPr>
        <w:t xml:space="preserve"> وتمييز النماذج التي تم استخراجها وثالثا استخدام نفس هذه الأبعاد للاختيار العقلاني للمقابلات التي تم انجازها وتمييز النماذج، </w:t>
      </w:r>
      <w:r w:rsidRPr="000C5A9B">
        <w:rPr>
          <w:rFonts w:ascii="Traditional Arabic" w:hAnsi="Traditional Arabic" w:cs="Traditional Arabic" w:hint="cs"/>
          <w:spacing w:val="4"/>
          <w:sz w:val="28"/>
          <w:szCs w:val="28"/>
          <w:rtl/>
        </w:rPr>
        <w:t>وأخيرا</w:t>
      </w:r>
      <w:r w:rsidRPr="000C5A9B">
        <w:rPr>
          <w:rFonts w:ascii="Traditional Arabic" w:hAnsi="Traditional Arabic" w:cs="Traditional Arabic"/>
          <w:spacing w:val="4"/>
          <w:sz w:val="28"/>
          <w:szCs w:val="28"/>
          <w:rtl/>
        </w:rPr>
        <w:t xml:space="preserve"> القيام بالتقاطعات والتحليل النهائي</w:t>
      </w:r>
      <w:r w:rsidRPr="000C5A9B">
        <w:rPr>
          <w:rFonts w:ascii="Traditional Arabic" w:hAnsi="Traditional Arabic" w:cs="Traditional Arabic"/>
          <w:spacing w:val="4"/>
          <w:sz w:val="28"/>
          <w:szCs w:val="28"/>
        </w:rPr>
        <w:t>.</w:t>
      </w:r>
      <w:r w:rsidRPr="007D7F7F">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521"/>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0C5A9B" w:rsidRDefault="00132718" w:rsidP="00E87659">
      <w:pPr>
        <w:pStyle w:val="NormalWeb"/>
        <w:numPr>
          <w:ilvl w:val="0"/>
          <w:numId w:val="25"/>
        </w:numPr>
        <w:shd w:val="clear" w:color="auto" w:fill="FFFFFF"/>
        <w:bidi/>
        <w:spacing w:before="0" w:beforeAutospacing="0"/>
        <w:ind w:left="283"/>
        <w:contextualSpacing/>
        <w:rPr>
          <w:rFonts w:ascii="Traditional Arabic" w:hAnsi="Traditional Arabic" w:cs="Traditional Arabic"/>
          <w:spacing w:val="4"/>
          <w:sz w:val="28"/>
          <w:szCs w:val="28"/>
          <w:rtl/>
          <w:lang w:bidi="ar-DZ"/>
        </w:rPr>
      </w:pPr>
      <w:r w:rsidRPr="000C5A9B">
        <w:rPr>
          <w:rStyle w:val="lev"/>
          <w:rFonts w:ascii="Traditional Arabic" w:hAnsi="Traditional Arabic" w:cs="Traditional Arabic"/>
          <w:spacing w:val="4"/>
          <w:sz w:val="28"/>
          <w:szCs w:val="28"/>
          <w:rtl/>
        </w:rPr>
        <w:lastRenderedPageBreak/>
        <w:t>ناتالي بورني</w:t>
      </w:r>
      <w:r>
        <w:rPr>
          <w:rFonts w:ascii="Traditional Arabic" w:hAnsi="Traditional Arabic" w:cs="Traditional Arabic" w:hint="cs"/>
          <w:spacing w:val="4"/>
          <w:sz w:val="28"/>
          <w:szCs w:val="28"/>
          <w:rtl/>
          <w:lang w:bidi="ar-DZ"/>
        </w:rPr>
        <w:t>،</w:t>
      </w:r>
      <w:r w:rsidRPr="00DF0A45">
        <w:rPr>
          <w:rFonts w:ascii="Traditional Arabic" w:hAnsi="Traditional Arabic" w:cs="Traditional Arabic"/>
          <w:spacing w:val="4"/>
          <w:sz w:val="28"/>
          <w:szCs w:val="28"/>
          <w:rtl/>
        </w:rPr>
        <w:t xml:space="preserve"> </w:t>
      </w:r>
      <w:r w:rsidRPr="000C5A9B">
        <w:rPr>
          <w:rFonts w:ascii="Traditional Arabic" w:hAnsi="Traditional Arabic" w:cs="Traditional Arabic"/>
          <w:spacing w:val="4"/>
          <w:sz w:val="28"/>
          <w:szCs w:val="28"/>
          <w:rtl/>
        </w:rPr>
        <w:t>طرحت</w:t>
      </w:r>
      <w:r>
        <w:rPr>
          <w:rFonts w:ascii="Traditional Arabic" w:hAnsi="Traditional Arabic" w:cs="Traditional Arabic" w:hint="cs"/>
          <w:spacing w:val="4"/>
          <w:sz w:val="28"/>
          <w:szCs w:val="28"/>
          <w:rtl/>
          <w:lang w:val="fr-FR" w:bidi="ar-DZ"/>
        </w:rPr>
        <w:t xml:space="preserve"> </w:t>
      </w:r>
      <w:r w:rsidRPr="000C5A9B">
        <w:rPr>
          <w:rFonts w:ascii="Traditional Arabic" w:hAnsi="Traditional Arabic" w:cs="Traditional Arabic"/>
          <w:spacing w:val="4"/>
          <w:sz w:val="28"/>
          <w:szCs w:val="28"/>
          <w:rtl/>
        </w:rPr>
        <w:t xml:space="preserve">مسألة المعطيات وكيفية التعامل معها من طرف الباحث وكيفية حفاظه على الحياد كما أكّدت على </w:t>
      </w:r>
      <w:r w:rsidRPr="000C5A9B">
        <w:rPr>
          <w:rFonts w:ascii="Traditional Arabic" w:hAnsi="Traditional Arabic" w:cs="Traditional Arabic" w:hint="cs"/>
          <w:spacing w:val="4"/>
          <w:sz w:val="28"/>
          <w:szCs w:val="28"/>
          <w:rtl/>
        </w:rPr>
        <w:t>أهمية</w:t>
      </w:r>
      <w:r w:rsidRPr="000C5A9B">
        <w:rPr>
          <w:rFonts w:ascii="Traditional Arabic" w:hAnsi="Traditional Arabic" w:cs="Traditional Arabic"/>
          <w:spacing w:val="4"/>
          <w:sz w:val="28"/>
          <w:szCs w:val="28"/>
          <w:rtl/>
        </w:rPr>
        <w:t xml:space="preserve"> الخيال</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 xml:space="preserve">في مراحل التحليل وبناء </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المؤشرات التوليفية</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 xml:space="preserve">وركّـــزت على أهمية المؤشرات التي يجب على الباحث اعتمادها والتي يجب </w:t>
      </w:r>
      <w:r w:rsidRPr="000C5A9B">
        <w:rPr>
          <w:rFonts w:ascii="Traditional Arabic" w:hAnsi="Traditional Arabic" w:cs="Traditional Arabic" w:hint="cs"/>
          <w:spacing w:val="4"/>
          <w:sz w:val="28"/>
          <w:szCs w:val="28"/>
          <w:rtl/>
        </w:rPr>
        <w:t>أن</w:t>
      </w:r>
      <w:r w:rsidRPr="000C5A9B">
        <w:rPr>
          <w:rFonts w:ascii="Traditional Arabic" w:hAnsi="Traditional Arabic" w:cs="Traditional Arabic"/>
          <w:spacing w:val="4"/>
          <w:sz w:val="28"/>
          <w:szCs w:val="28"/>
          <w:rtl/>
        </w:rPr>
        <w:t xml:space="preserve"> تحيله إلى مفاهيم بحثه. هذا و </w:t>
      </w:r>
      <w:r w:rsidRPr="000C5A9B">
        <w:rPr>
          <w:rFonts w:ascii="Traditional Arabic" w:hAnsi="Traditional Arabic" w:cs="Traditional Arabic" w:hint="cs"/>
          <w:spacing w:val="4"/>
          <w:sz w:val="28"/>
          <w:szCs w:val="28"/>
          <w:rtl/>
        </w:rPr>
        <w:t>أكدت</w:t>
      </w:r>
      <w:r w:rsidRPr="000C5A9B">
        <w:rPr>
          <w:rFonts w:ascii="Traditional Arabic" w:hAnsi="Traditional Arabic" w:cs="Traditional Arabic"/>
          <w:spacing w:val="4"/>
          <w:sz w:val="28"/>
          <w:szCs w:val="28"/>
          <w:rtl/>
        </w:rPr>
        <w:t xml:space="preserve"> على ضرورة اعتماد سلم قياس للحصول إلى نتائج صحيحة وموثوقة. </w:t>
      </w:r>
      <w:r>
        <w:rPr>
          <w:rFonts w:ascii="Traditional Arabic" w:hAnsi="Traditional Arabic" w:cs="Traditional Arabic" w:hint="cs"/>
          <w:spacing w:val="4"/>
          <w:sz w:val="28"/>
          <w:szCs w:val="28"/>
          <w:rtl/>
        </w:rPr>
        <w:t>و</w:t>
      </w:r>
      <w:r w:rsidRPr="000C5A9B">
        <w:rPr>
          <w:rFonts w:ascii="Traditional Arabic" w:hAnsi="Traditional Arabic" w:cs="Traditional Arabic"/>
          <w:spacing w:val="4"/>
          <w:sz w:val="28"/>
          <w:szCs w:val="28"/>
          <w:rtl/>
        </w:rPr>
        <w:t xml:space="preserve"> نوّهت إلى أنه أثناء بناء المؤشرات فإن الباحث قد يقع في تساؤلات عدة من جهة، حول صحة ترجمة مفاهيمه </w:t>
      </w:r>
      <w:r w:rsidRPr="000C5A9B">
        <w:rPr>
          <w:rFonts w:ascii="Traditional Arabic" w:hAnsi="Traditional Arabic" w:cs="Traditional Arabic" w:hint="cs"/>
          <w:spacing w:val="4"/>
          <w:sz w:val="28"/>
          <w:szCs w:val="28"/>
          <w:rtl/>
        </w:rPr>
        <w:t>إلى</w:t>
      </w:r>
      <w:r w:rsidRPr="000C5A9B">
        <w:rPr>
          <w:rFonts w:ascii="Traditional Arabic" w:hAnsi="Traditional Arabic" w:cs="Traditional Arabic"/>
          <w:spacing w:val="4"/>
          <w:sz w:val="28"/>
          <w:szCs w:val="28"/>
          <w:rtl/>
        </w:rPr>
        <w:t xml:space="preserve"> مؤشرات وهو ما يتطلب الاعتماد على سلّم للقياس تم التأكد من صحته ودرجة الوثوق به سابقا من طرف العلماء. </w:t>
      </w:r>
      <w:r>
        <w:rPr>
          <w:rFonts w:ascii="Traditional Arabic" w:hAnsi="Traditional Arabic" w:cs="Traditional Arabic" w:hint="cs"/>
          <w:spacing w:val="4"/>
          <w:sz w:val="28"/>
          <w:szCs w:val="28"/>
          <w:rtl/>
        </w:rPr>
        <w:t>مثل"</w:t>
      </w:r>
      <w:r w:rsidRPr="000C5A9B">
        <w:rPr>
          <w:rFonts w:ascii="Traditional Arabic" w:hAnsi="Traditional Arabic" w:cs="Traditional Arabic"/>
          <w:spacing w:val="4"/>
          <w:sz w:val="28"/>
          <w:szCs w:val="28"/>
          <w:rtl/>
        </w:rPr>
        <w:t>سلّم ليكيرت</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ومن جهة أخرى إلى إمكانية بنائه لمفاهيم جديدة وهو ما يتطلّب تجميع المؤشرات والمتغيرات والبحث عن ترابط بينها وان كانت تؤدي إلى مفهوم ما. </w:t>
      </w:r>
      <w:r>
        <w:rPr>
          <w:rFonts w:ascii="Traditional Arabic" w:hAnsi="Traditional Arabic" w:cs="Traditional Arabic" w:hint="cs"/>
          <w:spacing w:val="4"/>
          <w:sz w:val="28"/>
          <w:szCs w:val="28"/>
          <w:rtl/>
        </w:rPr>
        <w:t>و</w:t>
      </w:r>
      <w:r w:rsidRPr="000C5A9B">
        <w:rPr>
          <w:rFonts w:ascii="Traditional Arabic" w:hAnsi="Traditional Arabic" w:cs="Traditional Arabic"/>
          <w:spacing w:val="4"/>
          <w:sz w:val="28"/>
          <w:szCs w:val="28"/>
          <w:rtl/>
        </w:rPr>
        <w:t xml:space="preserve"> </w:t>
      </w:r>
      <w:r w:rsidRPr="000C5A9B">
        <w:rPr>
          <w:rFonts w:ascii="Traditional Arabic" w:hAnsi="Traditional Arabic" w:cs="Traditional Arabic" w:hint="cs"/>
          <w:spacing w:val="4"/>
          <w:sz w:val="28"/>
          <w:szCs w:val="28"/>
          <w:rtl/>
        </w:rPr>
        <w:t>أكدت</w:t>
      </w:r>
      <w:r w:rsidRPr="000C5A9B">
        <w:rPr>
          <w:rFonts w:ascii="Traditional Arabic" w:hAnsi="Traditional Arabic" w:cs="Traditional Arabic"/>
          <w:spacing w:val="4"/>
          <w:sz w:val="28"/>
          <w:szCs w:val="28"/>
          <w:rtl/>
        </w:rPr>
        <w:t xml:space="preserve"> على ضرورة الانتباه </w:t>
      </w:r>
      <w:r>
        <w:rPr>
          <w:rFonts w:ascii="Traditional Arabic" w:hAnsi="Traditional Arabic" w:cs="Traditional Arabic" w:hint="cs"/>
          <w:spacing w:val="4"/>
          <w:sz w:val="28"/>
          <w:szCs w:val="28"/>
          <w:rtl/>
        </w:rPr>
        <w:t>إلى</w:t>
      </w:r>
      <w:r w:rsidRPr="000C5A9B">
        <w:rPr>
          <w:rFonts w:ascii="Traditional Arabic" w:hAnsi="Traditional Arabic" w:cs="Traditional Arabic"/>
          <w:spacing w:val="4"/>
          <w:sz w:val="28"/>
          <w:szCs w:val="28"/>
          <w:rtl/>
        </w:rPr>
        <w:t xml:space="preserve"> سلّم للقياس يتماشى والسياق الاجتماعي</w:t>
      </w:r>
      <w:r w:rsidRPr="000C5A9B">
        <w:rPr>
          <w:rFonts w:ascii="Traditional Arabic" w:hAnsi="Traditional Arabic" w:cs="Traditional Arabic"/>
          <w:spacing w:val="4"/>
          <w:sz w:val="28"/>
          <w:szCs w:val="28"/>
        </w:rPr>
        <w:t>.</w:t>
      </w:r>
      <w:r w:rsidRPr="007D7F7F">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522"/>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DF0A45" w:rsidRDefault="00132718" w:rsidP="00E87659">
      <w:pPr>
        <w:pStyle w:val="NormalWeb"/>
        <w:numPr>
          <w:ilvl w:val="0"/>
          <w:numId w:val="25"/>
        </w:numPr>
        <w:shd w:val="clear" w:color="auto" w:fill="FFFFFF"/>
        <w:bidi/>
        <w:spacing w:before="0" w:beforeAutospacing="0"/>
        <w:ind w:left="283"/>
        <w:contextualSpacing/>
        <w:rPr>
          <w:rFonts w:ascii="Traditional Arabic" w:hAnsi="Traditional Arabic" w:cs="Traditional Arabic"/>
          <w:spacing w:val="4"/>
          <w:sz w:val="28"/>
          <w:szCs w:val="28"/>
          <w:rtl/>
          <w:lang w:val="fr-FR" w:bidi="ar-DZ"/>
        </w:rPr>
      </w:pPr>
      <w:r w:rsidRPr="000C5A9B">
        <w:rPr>
          <w:rStyle w:val="lev"/>
          <w:rFonts w:ascii="Traditional Arabic" w:hAnsi="Traditional Arabic" w:cs="Traditional Arabic"/>
          <w:spacing w:val="4"/>
          <w:sz w:val="28"/>
          <w:szCs w:val="28"/>
          <w:rtl/>
        </w:rPr>
        <w:t>محمــد على بن زينة</w:t>
      </w:r>
      <w:r>
        <w:rPr>
          <w:rFonts w:ascii="Traditional Arabic" w:hAnsi="Traditional Arabic" w:cs="Traditional Arabic" w:hint="cs"/>
          <w:spacing w:val="4"/>
          <w:sz w:val="28"/>
          <w:szCs w:val="28"/>
          <w:rtl/>
        </w:rPr>
        <w:t xml:space="preserve">، يؤكد </w:t>
      </w:r>
      <w:r w:rsidRPr="000C5A9B">
        <w:rPr>
          <w:rFonts w:ascii="Traditional Arabic" w:hAnsi="Traditional Arabic" w:cs="Traditional Arabic"/>
          <w:spacing w:val="4"/>
          <w:sz w:val="28"/>
          <w:szCs w:val="28"/>
          <w:rtl/>
        </w:rPr>
        <w:t>أن التحليل الإحصائي بالنسبة للباحثين يبدو مع</w:t>
      </w:r>
      <w:r>
        <w:rPr>
          <w:rFonts w:ascii="Traditional Arabic" w:hAnsi="Traditional Arabic" w:cs="Traditional Arabic"/>
          <w:spacing w:val="4"/>
          <w:sz w:val="28"/>
          <w:szCs w:val="28"/>
          <w:rtl/>
        </w:rPr>
        <w:t>قد جدا عند دراستهم لبعض الظواهر</w:t>
      </w:r>
      <w:r w:rsidRPr="000C5A9B">
        <w:rPr>
          <w:rFonts w:ascii="Traditional Arabic" w:hAnsi="Traditional Arabic" w:cs="Traditional Arabic"/>
          <w:spacing w:val="4"/>
          <w:sz w:val="28"/>
          <w:szCs w:val="28"/>
          <w:rtl/>
        </w:rPr>
        <w:t xml:space="preserve"> و دراسة التغيرات المتعلقة بها مثل ظاهرة البطالة أو العزوبة.  وعادة ما يتبادر إلى ذهن الباحث بعض الصور المتعلقة برسوم بيانية تفسّر هذا التغيرات ومحاولة فهمها. </w:t>
      </w:r>
      <w:r>
        <w:rPr>
          <w:rFonts w:ascii="Traditional Arabic" w:hAnsi="Traditional Arabic" w:cs="Traditional Arabic" w:hint="cs"/>
          <w:spacing w:val="4"/>
          <w:sz w:val="28"/>
          <w:szCs w:val="28"/>
          <w:rtl/>
        </w:rPr>
        <w:t>وأهم</w:t>
      </w:r>
      <w:r w:rsidRPr="000C5A9B">
        <w:rPr>
          <w:rFonts w:ascii="Traditional Arabic" w:hAnsi="Traditional Arabic" w:cs="Traditional Arabic"/>
          <w:spacing w:val="4"/>
          <w:sz w:val="28"/>
          <w:szCs w:val="28"/>
          <w:rtl/>
        </w:rPr>
        <w:t xml:space="preserve"> سلّم قياس يعتمده المختصون في الديمغرافيا لفهم هذه التغيرات وهو  سلّم</w:t>
      </w:r>
      <w:r w:rsidRPr="000C5A9B">
        <w:rPr>
          <w:rFonts w:ascii="Traditional Arabic" w:hAnsi="Traditional Arabic" w:cs="Traditional Arabic"/>
          <w:spacing w:val="4"/>
          <w:sz w:val="28"/>
          <w:szCs w:val="28"/>
        </w:rPr>
        <w:t xml:space="preserve"> APC </w:t>
      </w:r>
      <w:r w:rsidRPr="000C5A9B">
        <w:rPr>
          <w:rFonts w:ascii="Traditional Arabic" w:hAnsi="Traditional Arabic" w:cs="Traditional Arabic"/>
          <w:spacing w:val="4"/>
          <w:sz w:val="28"/>
          <w:szCs w:val="28"/>
          <w:rtl/>
        </w:rPr>
        <w:t xml:space="preserve">والذي يرتكز على ثلاث أبعاد </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السن و الفترة الزمنية والجيل</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والتي تعتبر من </w:t>
      </w:r>
      <w:r w:rsidRPr="000C5A9B">
        <w:rPr>
          <w:rFonts w:ascii="Traditional Arabic" w:hAnsi="Traditional Arabic" w:cs="Traditional Arabic" w:hint="cs"/>
          <w:spacing w:val="4"/>
          <w:sz w:val="28"/>
          <w:szCs w:val="28"/>
          <w:rtl/>
        </w:rPr>
        <w:t>أهم</w:t>
      </w:r>
      <w:r>
        <w:rPr>
          <w:rFonts w:ascii="Traditional Arabic" w:hAnsi="Traditional Arabic" w:cs="Traditional Arabic"/>
          <w:spacing w:val="4"/>
          <w:sz w:val="28"/>
          <w:szCs w:val="28"/>
          <w:rtl/>
        </w:rPr>
        <w:t xml:space="preserve"> المحددات التي تعكس التغير</w:t>
      </w:r>
      <w:r w:rsidRPr="000C5A9B">
        <w:rPr>
          <w:rFonts w:ascii="Traditional Arabic" w:hAnsi="Traditional Arabic" w:cs="Traditional Arabic"/>
          <w:spacing w:val="4"/>
          <w:sz w:val="28"/>
          <w:szCs w:val="28"/>
        </w:rPr>
        <w:t>.</w:t>
      </w:r>
      <w:r w:rsidRPr="007D7F7F">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523"/>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0C5A9B" w:rsidRDefault="00132718" w:rsidP="00E87659">
      <w:pPr>
        <w:pStyle w:val="NormalWeb"/>
        <w:numPr>
          <w:ilvl w:val="0"/>
          <w:numId w:val="25"/>
        </w:numPr>
        <w:shd w:val="clear" w:color="auto" w:fill="FFFFFF"/>
        <w:bidi/>
        <w:spacing w:before="0" w:beforeAutospacing="0"/>
        <w:ind w:left="283"/>
        <w:contextualSpacing/>
        <w:rPr>
          <w:rFonts w:ascii="Traditional Arabic" w:hAnsi="Traditional Arabic" w:cs="Traditional Arabic"/>
          <w:spacing w:val="4"/>
          <w:sz w:val="28"/>
          <w:szCs w:val="28"/>
        </w:rPr>
      </w:pPr>
      <w:r w:rsidRPr="000C5A9B">
        <w:rPr>
          <w:rStyle w:val="lev"/>
          <w:rFonts w:ascii="Traditional Arabic" w:hAnsi="Traditional Arabic" w:cs="Traditional Arabic"/>
          <w:spacing w:val="4"/>
          <w:sz w:val="28"/>
          <w:szCs w:val="28"/>
          <w:rtl/>
        </w:rPr>
        <w:t>مونيك هيشهورن</w:t>
      </w:r>
      <w:r>
        <w:rPr>
          <w:rStyle w:val="lev"/>
          <w:rFonts w:ascii="Traditional Arabic" w:hAnsi="Traditional Arabic" w:cs="Traditional Arabic" w:hint="cs"/>
          <w:spacing w:val="4"/>
          <w:sz w:val="28"/>
          <w:szCs w:val="28"/>
          <w:rtl/>
          <w:lang w:val="fr-FR"/>
        </w:rPr>
        <w:t xml:space="preserve">، </w:t>
      </w:r>
      <w:r>
        <w:rPr>
          <w:rFonts w:ascii="Traditional Arabic" w:hAnsi="Traditional Arabic" w:cs="Traditional Arabic" w:hint="cs"/>
          <w:spacing w:val="4"/>
          <w:sz w:val="28"/>
          <w:szCs w:val="28"/>
          <w:rtl/>
        </w:rPr>
        <w:t xml:space="preserve">تقسم </w:t>
      </w:r>
      <w:r w:rsidRPr="000C5A9B">
        <w:rPr>
          <w:rFonts w:ascii="Traditional Arabic" w:hAnsi="Traditional Arabic" w:cs="Traditional Arabic"/>
          <w:spacing w:val="4"/>
          <w:sz w:val="28"/>
          <w:szCs w:val="28"/>
          <w:rtl/>
        </w:rPr>
        <w:t>مستويات البحث الميداني</w:t>
      </w:r>
      <w:r>
        <w:rPr>
          <w:rFonts w:ascii="Traditional Arabic" w:hAnsi="Traditional Arabic" w:cs="Traditional Arabic" w:hint="cs"/>
          <w:spacing w:val="4"/>
          <w:sz w:val="28"/>
          <w:szCs w:val="28"/>
          <w:rtl/>
        </w:rPr>
        <w:t xml:space="preserve"> إلى</w:t>
      </w:r>
      <w:r w:rsidRPr="000C5A9B">
        <w:rPr>
          <w:rFonts w:ascii="Traditional Arabic" w:hAnsi="Traditional Arabic" w:cs="Traditional Arabic"/>
          <w:spacing w:val="4"/>
          <w:sz w:val="28"/>
          <w:szCs w:val="28"/>
          <w:rtl/>
        </w:rPr>
        <w:t xml:space="preserve">: </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الميكرو والميزو والماكرو- اجتماعي</w:t>
      </w:r>
      <w:r>
        <w:rPr>
          <w:rFonts w:ascii="Traditional Arabic" w:hAnsi="Traditional Arabic" w:cs="Traditional Arabic" w:hint="cs"/>
          <w:spacing w:val="4"/>
          <w:sz w:val="28"/>
          <w:szCs w:val="28"/>
          <w:rtl/>
        </w:rPr>
        <w:t>)</w:t>
      </w:r>
      <w:r>
        <w:rPr>
          <w:rFonts w:ascii="Traditional Arabic" w:hAnsi="Traditional Arabic" w:cs="Traditional Arabic"/>
          <w:spacing w:val="4"/>
          <w:sz w:val="28"/>
          <w:szCs w:val="28"/>
          <w:rtl/>
        </w:rPr>
        <w:t>.</w:t>
      </w:r>
      <w:r w:rsidRPr="000C5A9B">
        <w:rPr>
          <w:rFonts w:ascii="Traditional Arabic" w:hAnsi="Traditional Arabic" w:cs="Traditional Arabic"/>
          <w:spacing w:val="4"/>
          <w:sz w:val="28"/>
          <w:szCs w:val="28"/>
          <w:rtl/>
        </w:rPr>
        <w:t xml:space="preserve"> فالطريقة الكيفية يمكن اعتمادها على مستوى الميكرو والميزو اجتماعي لما توفره من معطيات نوعية، غير </w:t>
      </w:r>
      <w:r w:rsidRPr="000C5A9B">
        <w:rPr>
          <w:rFonts w:ascii="Traditional Arabic" w:hAnsi="Traditional Arabic" w:cs="Traditional Arabic" w:hint="cs"/>
          <w:spacing w:val="4"/>
          <w:sz w:val="28"/>
          <w:szCs w:val="28"/>
          <w:rtl/>
        </w:rPr>
        <w:t>أنها</w:t>
      </w:r>
      <w:r w:rsidRPr="000C5A9B">
        <w:rPr>
          <w:rFonts w:ascii="Traditional Arabic" w:hAnsi="Traditional Arabic" w:cs="Traditional Arabic"/>
          <w:spacing w:val="4"/>
          <w:sz w:val="28"/>
          <w:szCs w:val="28"/>
          <w:rtl/>
        </w:rPr>
        <w:t xml:space="preserve"> تستهلك كثيرا من الوقت يمكن </w:t>
      </w:r>
      <w:r w:rsidRPr="000C5A9B">
        <w:rPr>
          <w:rFonts w:ascii="Traditional Arabic" w:hAnsi="Traditional Arabic" w:cs="Traditional Arabic" w:hint="cs"/>
          <w:spacing w:val="4"/>
          <w:sz w:val="28"/>
          <w:szCs w:val="28"/>
          <w:rtl/>
        </w:rPr>
        <w:t>أن</w:t>
      </w:r>
      <w:r w:rsidRPr="000C5A9B">
        <w:rPr>
          <w:rFonts w:ascii="Traditional Arabic" w:hAnsi="Traditional Arabic" w:cs="Traditional Arabic"/>
          <w:spacing w:val="4"/>
          <w:sz w:val="28"/>
          <w:szCs w:val="28"/>
          <w:rtl/>
        </w:rPr>
        <w:t xml:space="preserve"> تصل لسنوات. كما </w:t>
      </w:r>
      <w:r w:rsidRPr="000C5A9B">
        <w:rPr>
          <w:rFonts w:ascii="Traditional Arabic" w:hAnsi="Traditional Arabic" w:cs="Traditional Arabic" w:hint="cs"/>
          <w:spacing w:val="4"/>
          <w:sz w:val="28"/>
          <w:szCs w:val="28"/>
          <w:rtl/>
        </w:rPr>
        <w:t>أن</w:t>
      </w:r>
      <w:r w:rsidRPr="000C5A9B">
        <w:rPr>
          <w:rFonts w:ascii="Traditional Arabic" w:hAnsi="Traditional Arabic" w:cs="Traditional Arabic"/>
          <w:spacing w:val="4"/>
          <w:sz w:val="28"/>
          <w:szCs w:val="28"/>
          <w:rtl/>
        </w:rPr>
        <w:t xml:space="preserve"> الطريقة الكيفية تفرض على الباحث في علم الاجتماع التموقع في مكان فهي تفرض عليه الخوض في تجربة من عاش التجربة والنظر من خلاله لخصوصيات تجربته. </w:t>
      </w:r>
      <w:r>
        <w:rPr>
          <w:rFonts w:ascii="Traditional Arabic" w:hAnsi="Traditional Arabic" w:cs="Traditional Arabic" w:hint="cs"/>
          <w:spacing w:val="4"/>
          <w:sz w:val="28"/>
          <w:szCs w:val="28"/>
          <w:rtl/>
        </w:rPr>
        <w:t>وهذه الطريقة خلصت علم الاجتماع من المذهب الوضعي</w:t>
      </w:r>
      <w:r w:rsidRPr="000C5A9B">
        <w:rPr>
          <w:rFonts w:ascii="Traditional Arabic" w:hAnsi="Traditional Arabic" w:cs="Traditional Arabic"/>
          <w:spacing w:val="4"/>
          <w:sz w:val="28"/>
          <w:szCs w:val="28"/>
        </w:rPr>
        <w:t>.</w:t>
      </w:r>
      <w:r w:rsidRPr="007D7F7F">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524"/>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0C5A9B" w:rsidRDefault="00132718" w:rsidP="00E87659">
      <w:pPr>
        <w:pStyle w:val="NormalWeb"/>
        <w:numPr>
          <w:ilvl w:val="0"/>
          <w:numId w:val="25"/>
        </w:numPr>
        <w:shd w:val="clear" w:color="auto" w:fill="FFFFFF"/>
        <w:bidi/>
        <w:spacing w:before="0" w:beforeAutospacing="0"/>
        <w:ind w:left="283"/>
        <w:contextualSpacing/>
        <w:rPr>
          <w:rFonts w:ascii="Traditional Arabic" w:hAnsi="Traditional Arabic" w:cs="Traditional Arabic"/>
          <w:spacing w:val="4"/>
          <w:sz w:val="28"/>
          <w:szCs w:val="28"/>
        </w:rPr>
      </w:pPr>
      <w:r w:rsidRPr="000C5A9B">
        <w:rPr>
          <w:rStyle w:val="lev"/>
          <w:rFonts w:ascii="Traditional Arabic" w:hAnsi="Traditional Arabic" w:cs="Traditional Arabic"/>
          <w:spacing w:val="4"/>
          <w:sz w:val="28"/>
          <w:szCs w:val="28"/>
          <w:rtl/>
        </w:rPr>
        <w:lastRenderedPageBreak/>
        <w:t>نيكولاس قلوفتشينكو</w:t>
      </w:r>
      <w:r>
        <w:rPr>
          <w:rStyle w:val="lev"/>
          <w:rFonts w:ascii="Traditional Arabic" w:hAnsi="Traditional Arabic" w:cs="Traditional Arabic" w:hint="cs"/>
          <w:spacing w:val="4"/>
          <w:sz w:val="28"/>
          <w:szCs w:val="28"/>
          <w:rtl/>
        </w:rPr>
        <w:t xml:space="preserve">، </w:t>
      </w:r>
      <w:r>
        <w:rPr>
          <w:rFonts w:ascii="Traditional Arabic" w:hAnsi="Traditional Arabic" w:cs="Traditional Arabic" w:hint="cs"/>
          <w:spacing w:val="4"/>
          <w:sz w:val="28"/>
          <w:szCs w:val="28"/>
          <w:rtl/>
        </w:rPr>
        <w:t>قام</w:t>
      </w:r>
      <w:r w:rsidRPr="000C5A9B">
        <w:rPr>
          <w:rFonts w:ascii="Traditional Arabic" w:hAnsi="Traditional Arabic" w:cs="Traditional Arabic"/>
          <w:spacing w:val="4"/>
          <w:sz w:val="28"/>
          <w:szCs w:val="28"/>
          <w:rtl/>
        </w:rPr>
        <w:t xml:space="preserve"> </w:t>
      </w:r>
      <w:r>
        <w:rPr>
          <w:rFonts w:ascii="Traditional Arabic" w:hAnsi="Traditional Arabic" w:cs="Traditional Arabic" w:hint="cs"/>
          <w:spacing w:val="4"/>
          <w:sz w:val="28"/>
          <w:szCs w:val="28"/>
          <w:rtl/>
        </w:rPr>
        <w:t>ب</w:t>
      </w:r>
      <w:r w:rsidRPr="000C5A9B">
        <w:rPr>
          <w:rFonts w:ascii="Traditional Arabic" w:hAnsi="Traditional Arabic" w:cs="Traditional Arabic"/>
          <w:spacing w:val="4"/>
          <w:sz w:val="28"/>
          <w:szCs w:val="28"/>
          <w:rtl/>
        </w:rPr>
        <w:t>تجرب</w:t>
      </w:r>
      <w:r>
        <w:rPr>
          <w:rFonts w:ascii="Traditional Arabic" w:hAnsi="Traditional Arabic" w:cs="Traditional Arabic" w:hint="cs"/>
          <w:spacing w:val="4"/>
          <w:sz w:val="28"/>
          <w:szCs w:val="28"/>
          <w:rtl/>
        </w:rPr>
        <w:t>ة</w:t>
      </w:r>
      <w:r w:rsidRPr="000C5A9B">
        <w:rPr>
          <w:rFonts w:ascii="Traditional Arabic" w:hAnsi="Traditional Arabic" w:cs="Traditional Arabic"/>
          <w:spacing w:val="4"/>
          <w:sz w:val="28"/>
          <w:szCs w:val="28"/>
          <w:rtl/>
        </w:rPr>
        <w:t xml:space="preserve"> في مجال علم الاجتماع التطبيقي، </w:t>
      </w:r>
      <w:r>
        <w:rPr>
          <w:rFonts w:ascii="Traditional Arabic" w:hAnsi="Traditional Arabic" w:cs="Traditional Arabic" w:hint="cs"/>
          <w:spacing w:val="4"/>
          <w:sz w:val="28"/>
          <w:szCs w:val="28"/>
          <w:rtl/>
        </w:rPr>
        <w:t>فرأى</w:t>
      </w:r>
      <w:r w:rsidRPr="000C5A9B">
        <w:rPr>
          <w:rFonts w:ascii="Traditional Arabic" w:hAnsi="Traditional Arabic" w:cs="Traditional Arabic"/>
          <w:spacing w:val="4"/>
          <w:sz w:val="28"/>
          <w:szCs w:val="28"/>
          <w:rtl/>
        </w:rPr>
        <w:t xml:space="preserve"> أن البحوث الميدانية والدخول للمجال المهني يتطلّب الترفيع في مستوى الجدارة</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 xml:space="preserve">والتي يوفرها التكوين العلمي في الجامعات بدرجة ضئيلة، وبالتالي فإنه من الضروري تعميق معرفة الطلبة بالتقنيات والمناهج من خلال تشريكهم في البحوث الميدانية. هذا وقد قدم جملة من </w:t>
      </w:r>
      <w:r w:rsidRPr="000C5A9B">
        <w:rPr>
          <w:rFonts w:ascii="Traditional Arabic" w:hAnsi="Traditional Arabic" w:cs="Traditional Arabic" w:hint="cs"/>
          <w:spacing w:val="4"/>
          <w:sz w:val="28"/>
          <w:szCs w:val="28"/>
          <w:rtl/>
        </w:rPr>
        <w:t>الأبحاث</w:t>
      </w:r>
      <w:r w:rsidRPr="000C5A9B">
        <w:rPr>
          <w:rFonts w:ascii="Traditional Arabic" w:hAnsi="Traditional Arabic" w:cs="Traditional Arabic"/>
          <w:spacing w:val="4"/>
          <w:sz w:val="28"/>
          <w:szCs w:val="28"/>
          <w:rtl/>
        </w:rPr>
        <w:t xml:space="preserve"> الميدانية التي قام بها والتقنيات المنهجية التي اعتمدها لإنجازها والتي تراوحت بين الطريقة الكمية والطريقة الكيفية. وقد تناول مسألة التكوين العلمي لدى الطلبة والرهانات البيداغوجية لتمكين الطلبة من التحصيل العلمي المتكافئ في فترة زمنية محددة ليتمكنوا من القيام بالبحوث الميدانية وفق المعايير العلمية. </w:t>
      </w:r>
      <w:r>
        <w:rPr>
          <w:rFonts w:ascii="Traditional Arabic" w:hAnsi="Traditional Arabic" w:cs="Traditional Arabic" w:hint="cs"/>
          <w:spacing w:val="4"/>
          <w:sz w:val="28"/>
          <w:szCs w:val="28"/>
          <w:rtl/>
        </w:rPr>
        <w:t>و</w:t>
      </w:r>
      <w:r w:rsidRPr="000C5A9B">
        <w:rPr>
          <w:rFonts w:ascii="Traditional Arabic" w:hAnsi="Traditional Arabic" w:cs="Traditional Arabic"/>
          <w:spacing w:val="4"/>
          <w:sz w:val="28"/>
          <w:szCs w:val="28"/>
          <w:rtl/>
        </w:rPr>
        <w:t xml:space="preserve"> </w:t>
      </w:r>
      <w:r w:rsidRPr="000C5A9B">
        <w:rPr>
          <w:rFonts w:ascii="Traditional Arabic" w:hAnsi="Traditional Arabic" w:cs="Traditional Arabic" w:hint="cs"/>
          <w:spacing w:val="4"/>
          <w:sz w:val="28"/>
          <w:szCs w:val="28"/>
          <w:rtl/>
        </w:rPr>
        <w:t>أكد</w:t>
      </w:r>
      <w:r w:rsidRPr="000C5A9B">
        <w:rPr>
          <w:rFonts w:ascii="Traditional Arabic" w:hAnsi="Traditional Arabic" w:cs="Traditional Arabic"/>
          <w:spacing w:val="4"/>
          <w:sz w:val="28"/>
          <w:szCs w:val="28"/>
          <w:rtl/>
        </w:rPr>
        <w:t xml:space="preserve"> على ضرورة وجود كراس شروط تحتوي على منهجية العمل التي سيتم اعتمادها و إلى معايير العمل الميداني ورزنامته وكل </w:t>
      </w:r>
      <w:r w:rsidRPr="000C5A9B">
        <w:rPr>
          <w:rFonts w:ascii="Traditional Arabic" w:hAnsi="Traditional Arabic" w:cs="Traditional Arabic" w:hint="cs"/>
          <w:spacing w:val="4"/>
          <w:sz w:val="28"/>
          <w:szCs w:val="28"/>
          <w:rtl/>
        </w:rPr>
        <w:t>الإجراءات</w:t>
      </w:r>
      <w:r w:rsidRPr="000C5A9B">
        <w:rPr>
          <w:rFonts w:ascii="Traditional Arabic" w:hAnsi="Traditional Arabic" w:cs="Traditional Arabic"/>
          <w:spacing w:val="4"/>
          <w:sz w:val="28"/>
          <w:szCs w:val="28"/>
          <w:rtl/>
        </w:rPr>
        <w:t xml:space="preserve"> المتعلقة بالبحث الميداني وفريق وأخلاقيات العمل</w:t>
      </w:r>
      <w:r w:rsidRPr="000C5A9B">
        <w:rPr>
          <w:rFonts w:ascii="Traditional Arabic" w:hAnsi="Traditional Arabic" w:cs="Traditional Arabic"/>
          <w:spacing w:val="4"/>
          <w:sz w:val="28"/>
          <w:szCs w:val="28"/>
        </w:rPr>
        <w:t>.</w:t>
      </w:r>
      <w:r w:rsidRPr="007D7F7F">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526"/>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0C5A9B" w:rsidRDefault="00132718" w:rsidP="00E87659">
      <w:pPr>
        <w:pStyle w:val="NormalWeb"/>
        <w:numPr>
          <w:ilvl w:val="0"/>
          <w:numId w:val="25"/>
        </w:numPr>
        <w:shd w:val="clear" w:color="auto" w:fill="FFFFFF"/>
        <w:bidi/>
        <w:spacing w:before="0" w:beforeAutospacing="0"/>
        <w:ind w:left="425"/>
        <w:contextualSpacing/>
        <w:rPr>
          <w:rFonts w:ascii="Traditional Arabic" w:hAnsi="Traditional Arabic" w:cs="Traditional Arabic"/>
          <w:spacing w:val="4"/>
          <w:sz w:val="28"/>
          <w:szCs w:val="28"/>
        </w:rPr>
      </w:pPr>
      <w:r w:rsidRPr="000C5A9B">
        <w:rPr>
          <w:rStyle w:val="lev"/>
          <w:rFonts w:ascii="Traditional Arabic" w:hAnsi="Traditional Arabic" w:cs="Traditional Arabic"/>
          <w:spacing w:val="4"/>
          <w:sz w:val="28"/>
          <w:szCs w:val="28"/>
          <w:rtl/>
        </w:rPr>
        <w:t>مارك</w:t>
      </w:r>
      <w:r w:rsidRPr="000C5A9B">
        <w:rPr>
          <w:rFonts w:ascii="Traditional Arabic" w:hAnsi="Traditional Arabic" w:cs="Traditional Arabic"/>
          <w:spacing w:val="4"/>
          <w:sz w:val="28"/>
          <w:szCs w:val="28"/>
        </w:rPr>
        <w:t> </w:t>
      </w:r>
      <w:r w:rsidRPr="000C5A9B">
        <w:rPr>
          <w:rStyle w:val="lev"/>
          <w:rFonts w:ascii="Traditional Arabic" w:hAnsi="Traditional Arabic" w:cs="Traditional Arabic"/>
          <w:spacing w:val="4"/>
          <w:sz w:val="28"/>
          <w:szCs w:val="28"/>
          <w:rtl/>
        </w:rPr>
        <w:t>هينري سولي</w:t>
      </w:r>
      <w:r>
        <w:rPr>
          <w:rStyle w:val="lev"/>
          <w:rFonts w:ascii="Traditional Arabic" w:hAnsi="Traditional Arabic" w:cs="Traditional Arabic" w:hint="cs"/>
          <w:spacing w:val="4"/>
          <w:sz w:val="28"/>
          <w:szCs w:val="28"/>
          <w:rtl/>
        </w:rPr>
        <w:t>،</w:t>
      </w:r>
      <w:r w:rsidRPr="000C5A9B">
        <w:rPr>
          <w:rStyle w:val="lev"/>
          <w:rFonts w:ascii="Traditional Arabic" w:hAnsi="Traditional Arabic" w:cs="Traditional Arabic"/>
          <w:spacing w:val="4"/>
          <w:sz w:val="28"/>
          <w:szCs w:val="28"/>
        </w:rPr>
        <w:t> </w:t>
      </w:r>
      <w:r w:rsidRPr="000C5A9B">
        <w:rPr>
          <w:rFonts w:ascii="Traditional Arabic" w:hAnsi="Traditional Arabic" w:cs="Traditional Arabic"/>
          <w:spacing w:val="4"/>
          <w:sz w:val="28"/>
          <w:szCs w:val="28"/>
          <w:rtl/>
        </w:rPr>
        <w:t xml:space="preserve">الثورة الابستيمولوجية والمنهجية في المدرسة الأمريكية في القرن الماضي رغم الهنّات التي تخللتها، </w:t>
      </w:r>
      <w:r>
        <w:rPr>
          <w:rFonts w:ascii="Traditional Arabic" w:hAnsi="Traditional Arabic" w:cs="Traditional Arabic" w:hint="cs"/>
          <w:spacing w:val="4"/>
          <w:sz w:val="28"/>
          <w:szCs w:val="28"/>
          <w:rtl/>
        </w:rPr>
        <w:t>ترى ب</w:t>
      </w:r>
      <w:r w:rsidRPr="000C5A9B">
        <w:rPr>
          <w:rFonts w:ascii="Traditional Arabic" w:hAnsi="Traditional Arabic" w:cs="Traditional Arabic" w:hint="cs"/>
          <w:spacing w:val="4"/>
          <w:sz w:val="28"/>
          <w:szCs w:val="28"/>
          <w:rtl/>
        </w:rPr>
        <w:t>إنتاج</w:t>
      </w:r>
      <w:r w:rsidRPr="000C5A9B">
        <w:rPr>
          <w:rFonts w:ascii="Traditional Arabic" w:hAnsi="Traditional Arabic" w:cs="Traditional Arabic"/>
          <w:spacing w:val="4"/>
          <w:sz w:val="28"/>
          <w:szCs w:val="28"/>
          <w:rtl/>
        </w:rPr>
        <w:t xml:space="preserve"> المعنى من خلال المعطيات المتوفرة للباحث والتي يجب تجاوزها بالاستناد إلى انتاجات علمية أخرى واختصاصات أخرى مثل علم التاريخ الجزئي</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والدراسات السوسيولوجية التي اعتمدت التحليل الكيفي للمعطيات</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w:t>
      </w:r>
      <w:r>
        <w:rPr>
          <w:rFonts w:ascii="Traditional Arabic" w:hAnsi="Traditional Arabic" w:cs="Traditional Arabic" w:hint="cs"/>
          <w:spacing w:val="4"/>
          <w:sz w:val="28"/>
          <w:szCs w:val="28"/>
          <w:rtl/>
        </w:rPr>
        <w:t>و</w:t>
      </w:r>
      <w:r w:rsidRPr="000C5A9B">
        <w:rPr>
          <w:rFonts w:ascii="Traditional Arabic" w:hAnsi="Traditional Arabic" w:cs="Traditional Arabic"/>
          <w:spacing w:val="4"/>
          <w:sz w:val="28"/>
          <w:szCs w:val="28"/>
          <w:rtl/>
        </w:rPr>
        <w:t xml:space="preserve">المنهجية المعتمدة </w:t>
      </w:r>
      <w:r>
        <w:rPr>
          <w:rFonts w:ascii="Traditional Arabic" w:hAnsi="Traditional Arabic" w:cs="Traditional Arabic"/>
          <w:spacing w:val="4"/>
          <w:sz w:val="28"/>
          <w:szCs w:val="28"/>
          <w:rtl/>
        </w:rPr>
        <w:t>ترتكز على الملاحظة والاستنتاج</w:t>
      </w:r>
      <w:r w:rsidRPr="000C5A9B">
        <w:rPr>
          <w:rFonts w:ascii="Traditional Arabic" w:hAnsi="Traditional Arabic" w:cs="Traditional Arabic"/>
          <w:spacing w:val="4"/>
          <w:sz w:val="28"/>
          <w:szCs w:val="28"/>
          <w:rtl/>
        </w:rPr>
        <w:t>. وتمر المراحل من خلال المل</w:t>
      </w:r>
      <w:r>
        <w:rPr>
          <w:rFonts w:ascii="Traditional Arabic" w:hAnsi="Traditional Arabic" w:cs="Traditional Arabic"/>
          <w:spacing w:val="4"/>
          <w:sz w:val="28"/>
          <w:szCs w:val="28"/>
          <w:rtl/>
        </w:rPr>
        <w:t>احظة الاستدلالي</w:t>
      </w:r>
      <w:r>
        <w:rPr>
          <w:rFonts w:ascii="Traditional Arabic" w:hAnsi="Traditional Arabic" w:cs="Traditional Arabic" w:hint="cs"/>
          <w:spacing w:val="4"/>
          <w:sz w:val="28"/>
          <w:szCs w:val="28"/>
          <w:rtl/>
        </w:rPr>
        <w:t>ة</w:t>
      </w:r>
      <w:r w:rsidRPr="000C5A9B">
        <w:rPr>
          <w:rFonts w:ascii="Traditional Arabic" w:hAnsi="Traditional Arabic" w:cs="Traditional Arabic"/>
          <w:spacing w:val="4"/>
          <w:sz w:val="28"/>
          <w:szCs w:val="28"/>
        </w:rPr>
        <w:t xml:space="preserve"> </w:t>
      </w:r>
      <w:r w:rsidRPr="000C5A9B">
        <w:rPr>
          <w:rFonts w:ascii="Traditional Arabic" w:hAnsi="Traditional Arabic" w:cs="Traditional Arabic"/>
          <w:spacing w:val="4"/>
          <w:sz w:val="28"/>
          <w:szCs w:val="28"/>
          <w:rtl/>
        </w:rPr>
        <w:t>والاختبار المنطقي</w:t>
      </w:r>
      <w:r>
        <w:rPr>
          <w:rFonts w:ascii="Traditional Arabic" w:hAnsi="Traditional Arabic" w:cs="Traditional Arabic" w:hint="cs"/>
          <w:spacing w:val="4"/>
          <w:sz w:val="28"/>
          <w:szCs w:val="28"/>
          <w:rtl/>
        </w:rPr>
        <w:t xml:space="preserve"> </w:t>
      </w:r>
      <w:r w:rsidRPr="000C5A9B">
        <w:rPr>
          <w:rFonts w:ascii="Traditional Arabic" w:hAnsi="Traditional Arabic" w:cs="Traditional Arabic"/>
          <w:spacing w:val="4"/>
          <w:sz w:val="28"/>
          <w:szCs w:val="28"/>
          <w:rtl/>
        </w:rPr>
        <w:t>ثم الخيال الواقعي</w:t>
      </w:r>
      <w:r w:rsidRPr="000C5A9B">
        <w:rPr>
          <w:rFonts w:ascii="Traditional Arabic" w:hAnsi="Traditional Arabic" w:cs="Traditional Arabic"/>
          <w:spacing w:val="4"/>
          <w:sz w:val="28"/>
          <w:szCs w:val="28"/>
        </w:rPr>
        <w:t>.</w:t>
      </w:r>
      <w:r w:rsidRPr="007D7F7F">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527"/>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CD78D8" w:rsidRDefault="00132718" w:rsidP="00E87659">
      <w:pPr>
        <w:pStyle w:val="NormalWeb"/>
        <w:numPr>
          <w:ilvl w:val="0"/>
          <w:numId w:val="25"/>
        </w:numPr>
        <w:shd w:val="clear" w:color="auto" w:fill="FFFFFF"/>
        <w:bidi/>
        <w:spacing w:before="0" w:beforeAutospacing="0"/>
        <w:ind w:left="425" w:hanging="283"/>
        <w:contextualSpacing/>
        <w:rPr>
          <w:rFonts w:ascii="Traditional Arabic" w:hAnsi="Traditional Arabic" w:cs="Traditional Arabic"/>
          <w:spacing w:val="4"/>
          <w:sz w:val="28"/>
          <w:szCs w:val="28"/>
        </w:rPr>
      </w:pPr>
      <w:r w:rsidRPr="00CD78D8">
        <w:rPr>
          <w:rStyle w:val="lev"/>
          <w:rFonts w:ascii="Traditional Arabic" w:hAnsi="Traditional Arabic" w:cs="Traditional Arabic"/>
          <w:spacing w:val="4"/>
          <w:sz w:val="28"/>
          <w:szCs w:val="28"/>
          <w:rtl/>
        </w:rPr>
        <w:t>نتالي لويس</w:t>
      </w:r>
      <w:r>
        <w:rPr>
          <w:rStyle w:val="lev"/>
          <w:rFonts w:ascii="Traditional Arabic" w:hAnsi="Traditional Arabic" w:cs="Traditional Arabic" w:hint="cs"/>
          <w:spacing w:val="4"/>
          <w:sz w:val="28"/>
          <w:szCs w:val="28"/>
          <w:rtl/>
        </w:rPr>
        <w:t>،</w:t>
      </w:r>
      <w:r w:rsidRPr="00CD78D8">
        <w:rPr>
          <w:rStyle w:val="lev"/>
          <w:rFonts w:ascii="Traditional Arabic" w:hAnsi="Traditional Arabic" w:cs="Traditional Arabic"/>
          <w:spacing w:val="4"/>
          <w:sz w:val="28"/>
          <w:szCs w:val="28"/>
        </w:rPr>
        <w:t> </w:t>
      </w:r>
      <w:r w:rsidRPr="00CD78D8">
        <w:rPr>
          <w:rFonts w:ascii="Traditional Arabic" w:hAnsi="Traditional Arabic" w:cs="Traditional Arabic"/>
          <w:spacing w:val="4"/>
          <w:sz w:val="28"/>
          <w:szCs w:val="28"/>
          <w:rtl/>
        </w:rPr>
        <w:t>تطرقت</w:t>
      </w:r>
      <w:r w:rsidRPr="00CD78D8">
        <w:rPr>
          <w:rFonts w:ascii="Traditional Arabic" w:hAnsi="Traditional Arabic" w:cs="Traditional Arabic"/>
          <w:spacing w:val="4"/>
          <w:sz w:val="28"/>
          <w:szCs w:val="28"/>
        </w:rPr>
        <w:t> </w:t>
      </w:r>
      <w:r w:rsidRPr="00CD78D8">
        <w:rPr>
          <w:rFonts w:ascii="Traditional Arabic" w:hAnsi="Traditional Arabic" w:cs="Traditional Arabic"/>
          <w:spacing w:val="4"/>
          <w:sz w:val="28"/>
          <w:szCs w:val="28"/>
          <w:rtl/>
        </w:rPr>
        <w:t xml:space="preserve">إلى تأثر العلوم الإنسانية والاجتماعية ببحوث ودراسات علوم الطب وانعكاساتها على الإنسانية، وإشكالية الاعتبارات الأخلاقية في المجال البحثي والعلمي والذي ينقسم حسب تصورها </w:t>
      </w:r>
      <w:r w:rsidRPr="00CD78D8">
        <w:rPr>
          <w:rFonts w:ascii="Traditional Arabic" w:hAnsi="Traditional Arabic" w:cs="Traditional Arabic" w:hint="cs"/>
          <w:spacing w:val="4"/>
          <w:sz w:val="28"/>
          <w:szCs w:val="28"/>
          <w:rtl/>
        </w:rPr>
        <w:t>إلى</w:t>
      </w:r>
      <w:r w:rsidRPr="00CD78D8">
        <w:rPr>
          <w:rFonts w:ascii="Traditional Arabic" w:hAnsi="Traditional Arabic" w:cs="Traditional Arabic"/>
          <w:spacing w:val="4"/>
          <w:sz w:val="28"/>
          <w:szCs w:val="28"/>
          <w:rtl/>
        </w:rPr>
        <w:t xml:space="preserve"> ثلاث نقاط وهي، </w:t>
      </w:r>
      <w:r w:rsidRPr="00CD78D8">
        <w:rPr>
          <w:rFonts w:ascii="Traditional Arabic" w:hAnsi="Traditional Arabic" w:cs="Traditional Arabic" w:hint="cs"/>
          <w:spacing w:val="4"/>
          <w:sz w:val="28"/>
          <w:szCs w:val="28"/>
          <w:rtl/>
        </w:rPr>
        <w:t>(</w:t>
      </w:r>
      <w:r w:rsidRPr="00CD78D8">
        <w:rPr>
          <w:rFonts w:ascii="Traditional Arabic" w:hAnsi="Traditional Arabic" w:cs="Traditional Arabic"/>
          <w:spacing w:val="4"/>
          <w:sz w:val="28"/>
          <w:szCs w:val="28"/>
          <w:rtl/>
        </w:rPr>
        <w:t>أولا احترام الإنسان</w:t>
      </w:r>
      <w:r w:rsidRPr="00CD78D8">
        <w:rPr>
          <w:rFonts w:ascii="Traditional Arabic" w:hAnsi="Traditional Arabic" w:cs="Traditional Arabic" w:hint="cs"/>
          <w:spacing w:val="4"/>
          <w:sz w:val="28"/>
          <w:szCs w:val="28"/>
          <w:rtl/>
        </w:rPr>
        <w:t>/</w:t>
      </w:r>
      <w:r w:rsidRPr="00CD78D8">
        <w:rPr>
          <w:rFonts w:ascii="Traditional Arabic" w:hAnsi="Traditional Arabic" w:cs="Traditional Arabic"/>
          <w:spacing w:val="4"/>
          <w:sz w:val="28"/>
          <w:szCs w:val="28"/>
          <w:rtl/>
        </w:rPr>
        <w:t xml:space="preserve"> وثانيا الاهتمام بالرفاهية</w:t>
      </w:r>
      <w:r w:rsidRPr="00CD78D8">
        <w:rPr>
          <w:rFonts w:ascii="Traditional Arabic" w:hAnsi="Traditional Arabic" w:cs="Traditional Arabic" w:hint="cs"/>
          <w:spacing w:val="4"/>
          <w:sz w:val="28"/>
          <w:szCs w:val="28"/>
          <w:rtl/>
        </w:rPr>
        <w:t>/</w:t>
      </w:r>
      <w:r w:rsidRPr="00CD78D8">
        <w:rPr>
          <w:rFonts w:ascii="Traditional Arabic" w:hAnsi="Traditional Arabic" w:cs="Traditional Arabic"/>
          <w:spacing w:val="4"/>
          <w:sz w:val="28"/>
          <w:szCs w:val="28"/>
          <w:rtl/>
        </w:rPr>
        <w:t xml:space="preserve"> وثالثا العدالة</w:t>
      </w:r>
      <w:r w:rsidRPr="00CD78D8">
        <w:rPr>
          <w:rFonts w:ascii="Traditional Arabic" w:hAnsi="Traditional Arabic" w:cs="Traditional Arabic" w:hint="cs"/>
          <w:spacing w:val="4"/>
          <w:sz w:val="28"/>
          <w:szCs w:val="28"/>
          <w:rtl/>
        </w:rPr>
        <w:t xml:space="preserve">). </w:t>
      </w:r>
      <w:r w:rsidRPr="00CD78D8">
        <w:rPr>
          <w:rFonts w:ascii="Traditional Arabic" w:hAnsi="Traditional Arabic" w:cs="Traditional Arabic"/>
          <w:spacing w:val="4"/>
          <w:sz w:val="28"/>
          <w:szCs w:val="28"/>
          <w:rtl/>
        </w:rPr>
        <w:t xml:space="preserve">مع الأخذ بعين الاعتبار خصوصية المجتمعات التي تختلف فيما بينها، وبالتالي فمحددات الاعتبارات الأخلاقية قد تختلف أيضا من مجتمع إلى آخر. هذا كما تطرقت الأستاذة مسألة الأخلاقيات في كامل مراحل العمل الميداني العلمي </w:t>
      </w:r>
      <w:sdt>
        <w:sdtPr>
          <w:rPr>
            <w:rFonts w:ascii="Traditional Arabic" w:hAnsi="Traditional Arabic" w:cs="Traditional Arabic"/>
            <w:spacing w:val="4"/>
            <w:sz w:val="28"/>
            <w:szCs w:val="28"/>
            <w:rtl/>
          </w:rPr>
          <w:id w:val="107561529"/>
          <w:citation/>
        </w:sdtPr>
        <w:sdtContent>
          <w:r w:rsidR="00300D89" w:rsidRPr="00CD78D8">
            <w:rPr>
              <w:rFonts w:ascii="Traditional Arabic" w:hAnsi="Traditional Arabic" w:cs="Traditional Arabic"/>
              <w:spacing w:val="4"/>
              <w:sz w:val="28"/>
              <w:szCs w:val="28"/>
              <w:rtl/>
            </w:rPr>
            <w:fldChar w:fldCharType="begin"/>
          </w:r>
          <w:r w:rsidRPr="00CD78D8">
            <w:rPr>
              <w:rFonts w:ascii="Traditional Arabic" w:hAnsi="Traditional Arabic" w:cs="Traditional Arabic"/>
              <w:spacing w:val="4"/>
              <w:sz w:val="28"/>
              <w:szCs w:val="28"/>
              <w:rtl/>
              <w:lang w:bidi="ar-DZ"/>
            </w:rPr>
            <w:instrText xml:space="preserve"> </w:instrText>
          </w:r>
          <w:r w:rsidRPr="00CD78D8">
            <w:rPr>
              <w:rFonts w:ascii="Traditional Arabic" w:hAnsi="Traditional Arabic" w:cs="Traditional Arabic" w:hint="cs"/>
              <w:spacing w:val="4"/>
              <w:sz w:val="28"/>
              <w:szCs w:val="28"/>
              <w:lang w:bidi="ar-DZ"/>
            </w:rPr>
            <w:instrText>CITATION 18 \p "http://carep.tn/-2/ " \l 5121</w:instrText>
          </w:r>
          <w:r w:rsidRPr="00CD78D8">
            <w:rPr>
              <w:rFonts w:ascii="Traditional Arabic" w:hAnsi="Traditional Arabic" w:cs="Traditional Arabic" w:hint="cs"/>
              <w:spacing w:val="4"/>
              <w:sz w:val="28"/>
              <w:szCs w:val="28"/>
              <w:rtl/>
              <w:lang w:bidi="ar-DZ"/>
            </w:rPr>
            <w:instrText xml:space="preserve"> </w:instrText>
          </w:r>
          <w:r w:rsidRPr="00CD78D8">
            <w:rPr>
              <w:rFonts w:ascii="Traditional Arabic" w:hAnsi="Traditional Arabic" w:cs="Traditional Arabic"/>
              <w:spacing w:val="4"/>
              <w:sz w:val="28"/>
              <w:szCs w:val="28"/>
              <w:rtl/>
              <w:lang w:bidi="ar-DZ"/>
            </w:rPr>
            <w:instrText xml:space="preserve"> </w:instrText>
          </w:r>
          <w:r w:rsidR="00300D89" w:rsidRPr="00CD78D8">
            <w:rPr>
              <w:rFonts w:ascii="Traditional Arabic" w:hAnsi="Traditional Arabic" w:cs="Traditional Arabic"/>
              <w:spacing w:val="4"/>
              <w:sz w:val="28"/>
              <w:szCs w:val="28"/>
              <w:rtl/>
              <w:lang w:bidi="ar-DZ"/>
            </w:rPr>
            <w:fldChar w:fldCharType="separate"/>
          </w:r>
          <w:r w:rsidRPr="00CD78D8">
            <w:rPr>
              <w:rFonts w:ascii="Traditional Arabic" w:hAnsi="Traditional Arabic" w:cs="Traditional Arabic"/>
              <w:noProof/>
              <w:spacing w:val="4"/>
              <w:sz w:val="28"/>
              <w:szCs w:val="28"/>
              <w:rtl/>
              <w:lang w:bidi="ar-DZ"/>
            </w:rPr>
            <w:t xml:space="preserve"> </w:t>
          </w:r>
          <w:r w:rsidRPr="00CD78D8">
            <w:rPr>
              <w:rFonts w:ascii="Traditional Arabic" w:hAnsi="Traditional Arabic" w:cs="Traditional Arabic" w:hint="cs"/>
              <w:noProof/>
              <w:spacing w:val="4"/>
              <w:sz w:val="28"/>
              <w:szCs w:val="28"/>
              <w:rtl/>
              <w:lang w:bidi="ar-DZ"/>
            </w:rPr>
            <w:t xml:space="preserve">(2018، الصفحات </w:t>
          </w:r>
          <w:r w:rsidRPr="00CD78D8">
            <w:rPr>
              <w:rFonts w:ascii="Traditional Arabic" w:hAnsi="Traditional Arabic" w:cs="Traditional Arabic" w:hint="cs"/>
              <w:noProof/>
              <w:spacing w:val="4"/>
              <w:sz w:val="28"/>
              <w:szCs w:val="28"/>
              <w:lang w:bidi="ar-DZ"/>
            </w:rPr>
            <w:t>http://carep.tn/-2</w:t>
          </w:r>
          <w:r w:rsidRPr="00CD78D8">
            <w:rPr>
              <w:rFonts w:ascii="Traditional Arabic" w:hAnsi="Traditional Arabic" w:cs="Traditional Arabic" w:hint="cs"/>
              <w:noProof/>
              <w:spacing w:val="4"/>
              <w:sz w:val="28"/>
              <w:szCs w:val="28"/>
              <w:rtl/>
              <w:lang w:bidi="ar-DZ"/>
            </w:rPr>
            <w:t>/ )</w:t>
          </w:r>
          <w:r w:rsidR="00300D89" w:rsidRPr="00CD78D8">
            <w:rPr>
              <w:rFonts w:ascii="Traditional Arabic" w:hAnsi="Traditional Arabic" w:cs="Traditional Arabic"/>
              <w:noProof/>
              <w:spacing w:val="4"/>
              <w:sz w:val="28"/>
              <w:szCs w:val="28"/>
              <w:rtl/>
              <w:lang w:bidi="ar-DZ"/>
            </w:rPr>
            <w:fldChar w:fldCharType="end"/>
          </w:r>
        </w:sdtContent>
      </w:sdt>
      <w:r w:rsidR="00A23719">
        <w:rPr>
          <w:rFonts w:ascii="Traditional Arabic" w:hAnsi="Traditional Arabic" w:cs="Traditional Arabic" w:hint="cs"/>
          <w:spacing w:val="4"/>
          <w:sz w:val="28"/>
          <w:szCs w:val="28"/>
          <w:rtl/>
        </w:rPr>
        <w:t xml:space="preserve">. وأبرز مثال عن تأثر العلوم </w:t>
      </w:r>
      <w:r w:rsidR="008105A2">
        <w:rPr>
          <w:rFonts w:ascii="Traditional Arabic" w:hAnsi="Traditional Arabic" w:cs="Traditional Arabic" w:hint="cs"/>
          <w:spacing w:val="4"/>
          <w:sz w:val="28"/>
          <w:szCs w:val="28"/>
          <w:rtl/>
        </w:rPr>
        <w:t>الإنسانية</w:t>
      </w:r>
      <w:r w:rsidR="00A23719">
        <w:rPr>
          <w:rFonts w:ascii="Traditional Arabic" w:hAnsi="Traditional Arabic" w:cs="Traditional Arabic" w:hint="cs"/>
          <w:spacing w:val="4"/>
          <w:sz w:val="28"/>
          <w:szCs w:val="28"/>
          <w:rtl/>
        </w:rPr>
        <w:t xml:space="preserve"> بالطب ورهانات العلم عن ذلك ما قاله</w:t>
      </w:r>
      <w:r w:rsidR="00A23719" w:rsidRPr="008105A2">
        <w:rPr>
          <w:rFonts w:ascii="Traditional Arabic" w:hAnsi="Traditional Arabic" w:cs="Traditional Arabic" w:hint="cs"/>
          <w:b/>
          <w:bCs/>
          <w:spacing w:val="4"/>
          <w:sz w:val="28"/>
          <w:szCs w:val="28"/>
          <w:rtl/>
        </w:rPr>
        <w:t xml:space="preserve"> "د. الدراجي زروخي"</w:t>
      </w:r>
      <w:r w:rsidR="006A521D" w:rsidRPr="006A521D">
        <w:rPr>
          <w:rFonts w:ascii="Traditional Arabic" w:hAnsi="Traditional Arabic" w:cs="Traditional Arabic"/>
          <w:b/>
          <w:bCs/>
          <w:sz w:val="28"/>
          <w:szCs w:val="28"/>
          <w:lang w:val="fr-FR" w:bidi="ar-DZ"/>
        </w:rPr>
        <w:t>:</w:t>
      </w:r>
      <w:r w:rsidR="00A23719">
        <w:rPr>
          <w:rFonts w:ascii="Traditional Arabic" w:hAnsi="Traditional Arabic" w:cs="Traditional Arabic" w:hint="cs"/>
          <w:spacing w:val="4"/>
          <w:sz w:val="28"/>
          <w:szCs w:val="28"/>
          <w:rtl/>
        </w:rPr>
        <w:t xml:space="preserve"> (عرفت الأبحاث البيولوجية تطورا رهيبا في الفترة المعاصرة وحقق المنهج التجريبي</w:t>
      </w:r>
      <w:r w:rsidR="008105A2">
        <w:rPr>
          <w:rFonts w:ascii="Traditional Arabic" w:hAnsi="Traditional Arabic" w:cs="Traditional Arabic" w:hint="cs"/>
          <w:spacing w:val="4"/>
          <w:sz w:val="28"/>
          <w:szCs w:val="28"/>
          <w:rtl/>
        </w:rPr>
        <w:t xml:space="preserve"> فيها نجاحا لم تكن العقول تتوقع الوصول إليه إلى درجة أننا أصبحنا نتكلم عن الآلية في البيولوجيا، وبلغت الأبحاث البيولوجية ذروتها الهندسية الوراثية إذا كللت هذه الـأبحاث بميلاد البحث العلمي الشهير باسم الاستنساخ، والذي انتقل من مجاله البيولوجي إلى المجال الفلسفي. والحديث عن الاستنساخ البشري، حديث عن قمة التطور العلمي الذي بلغه علم الوراثة من جهة، وحديث عن قدرة الإنسان على تغيير سنن الكون</w:t>
      </w:r>
      <w:r w:rsidR="00135B79">
        <w:rPr>
          <w:rFonts w:ascii="Traditional Arabic" w:hAnsi="Traditional Arabic" w:cs="Traditional Arabic" w:hint="cs"/>
          <w:spacing w:val="4"/>
          <w:sz w:val="28"/>
          <w:szCs w:val="28"/>
          <w:rtl/>
        </w:rPr>
        <w:t xml:space="preserve"> من جهة أخرى. فتحول تشكيل الذرية إلى هندسة ميكانيكية نتحكم فيها باليد البشرية. والاستنساخ البشري يطرح مجموعة من الأخطار والمخاوف بدايتها أننا في علم الاستنساخ لم نعد نعلم إلى من تؤول ملكية جسدنا، وما مصدرنا ؟ و أصلنا؟ وفي هذا مبلغ الخطورة على الفرد والمجتمع، لأننا وفق هذا قد نلغي وجود الأسرة والعائلة، والعلوم الإنسانية والاجتماعية في دراستها للسلوك البشري تنطلق من هذه المعالم. إذا فالاستنساخ الحيوي يقضي على مفهوم الوالدية. ولقد تعدى الأمر أن أصبحت الشركات العالمية تتنافس لإمتلاك الجينوم البشري والتحكم فيه والمتاجرة به، وكأن الهندسة الوراثية حولت الجينات البشرية إلى بضاعة مادية. إن حقائق كهذه تتطلب من المختصين في العلوم الإنسانية والاجتماعية والفلاسفة ورجال الدين</w:t>
      </w:r>
      <w:r w:rsidR="006C2FA3">
        <w:rPr>
          <w:rFonts w:ascii="Traditional Arabic" w:hAnsi="Traditional Arabic" w:cs="Traditional Arabic" w:hint="cs"/>
          <w:spacing w:val="4"/>
          <w:sz w:val="28"/>
          <w:szCs w:val="28"/>
          <w:rtl/>
        </w:rPr>
        <w:t xml:space="preserve">، ليس فقط الدفاع عن الإنسان إزاء هذه النشاطات، وإنما خلق فروع جديدة للعلوم الإنسانية والاجتماعية والفلسفية تقف في وجه التطبيقات العلمية التي لا تليق بجوهر الإنسان، ولا تخدم مصلحته. وإذا كان ميدان العلوم الإنسانية والاجتماعية يعتبر الإنسان من حيث هو </w:t>
      </w:r>
      <w:r w:rsidR="006C2FA3">
        <w:rPr>
          <w:rFonts w:ascii="Traditional Arabic" w:hAnsi="Traditional Arabic" w:cs="Traditional Arabic" w:hint="cs"/>
          <w:spacing w:val="4"/>
          <w:sz w:val="28"/>
          <w:szCs w:val="28"/>
          <w:rtl/>
        </w:rPr>
        <w:lastRenderedPageBreak/>
        <w:t>كائن عاطفي فإن الاستنساخ البشري يقضي على هذه العواطف ويقضي على كرامته  ويفقد الإنسان حريته وينشر الشذوذ فإمرأة تأخذ من امرأة إذا أرادت إنجاب بنت).</w:t>
      </w:r>
      <w:r w:rsidR="00A23719">
        <w:rPr>
          <w:rFonts w:ascii="Traditional Arabic" w:hAnsi="Traditional Arabic" w:cs="Traditional Arabic" w:hint="cs"/>
          <w:spacing w:val="4"/>
          <w:sz w:val="28"/>
          <w:szCs w:val="28"/>
          <w:rtl/>
        </w:rPr>
        <w:t xml:space="preserve"> </w:t>
      </w:r>
      <w:sdt>
        <w:sdtPr>
          <w:rPr>
            <w:rFonts w:ascii="Traditional Arabic" w:hAnsi="Traditional Arabic" w:cs="Traditional Arabic"/>
            <w:spacing w:val="4"/>
            <w:sz w:val="28"/>
            <w:szCs w:val="28"/>
            <w:rtl/>
          </w:rPr>
          <w:id w:val="107562334"/>
          <w:citation/>
        </w:sdtPr>
        <w:sdtContent>
          <w:r w:rsidR="00300D89">
            <w:rPr>
              <w:rFonts w:ascii="Traditional Arabic" w:hAnsi="Traditional Arabic" w:cs="Traditional Arabic"/>
              <w:spacing w:val="4"/>
              <w:sz w:val="28"/>
              <w:szCs w:val="28"/>
              <w:rtl/>
            </w:rPr>
            <w:fldChar w:fldCharType="begin"/>
          </w:r>
          <w:r w:rsidR="006C2FA3">
            <w:rPr>
              <w:rFonts w:ascii="Traditional Arabic" w:hAnsi="Traditional Arabic" w:cs="Traditional Arabic"/>
              <w:spacing w:val="4"/>
              <w:sz w:val="28"/>
              <w:szCs w:val="28"/>
              <w:rtl/>
              <w:lang w:bidi="ar-DZ"/>
            </w:rPr>
            <w:instrText xml:space="preserve"> </w:instrText>
          </w:r>
          <w:r w:rsidR="006C2FA3">
            <w:rPr>
              <w:rFonts w:ascii="Traditional Arabic" w:hAnsi="Traditional Arabic" w:cs="Traditional Arabic" w:hint="cs"/>
              <w:spacing w:val="4"/>
              <w:sz w:val="28"/>
              <w:szCs w:val="28"/>
              <w:lang w:bidi="ar-DZ"/>
            </w:rPr>
            <w:instrText>CITATION</w:instrText>
          </w:r>
          <w:r w:rsidR="006C2FA3">
            <w:rPr>
              <w:rFonts w:ascii="Traditional Arabic" w:hAnsi="Traditional Arabic" w:cs="Traditional Arabic" w:hint="cs"/>
              <w:spacing w:val="4"/>
              <w:sz w:val="28"/>
              <w:szCs w:val="28"/>
              <w:rtl/>
              <w:lang w:bidi="ar-DZ"/>
            </w:rPr>
            <w:instrText xml:space="preserve"> الد14 \</w:instrText>
          </w:r>
          <w:r w:rsidR="006C2FA3">
            <w:rPr>
              <w:rFonts w:ascii="Traditional Arabic" w:hAnsi="Traditional Arabic" w:cs="Traditional Arabic" w:hint="cs"/>
              <w:spacing w:val="4"/>
              <w:sz w:val="28"/>
              <w:szCs w:val="28"/>
              <w:lang w:bidi="ar-DZ"/>
            </w:rPr>
            <w:instrText>p 16-21 \l 5121</w:instrText>
          </w:r>
          <w:r w:rsidR="006C2FA3">
            <w:rPr>
              <w:rFonts w:ascii="Traditional Arabic" w:hAnsi="Traditional Arabic" w:cs="Traditional Arabic" w:hint="cs"/>
              <w:spacing w:val="4"/>
              <w:sz w:val="28"/>
              <w:szCs w:val="28"/>
              <w:rtl/>
              <w:lang w:bidi="ar-DZ"/>
            </w:rPr>
            <w:instrText xml:space="preserve"> </w:instrText>
          </w:r>
          <w:r w:rsidR="006C2FA3">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sidR="006C2FA3" w:rsidRPr="006C2FA3">
            <w:rPr>
              <w:rFonts w:ascii="Traditional Arabic" w:hAnsi="Traditional Arabic" w:cs="Traditional Arabic" w:hint="cs"/>
              <w:noProof/>
              <w:spacing w:val="4"/>
              <w:sz w:val="28"/>
              <w:szCs w:val="28"/>
              <w:rtl/>
              <w:lang w:bidi="ar-DZ"/>
            </w:rPr>
            <w:t>(زروخي، 2014، الصفحات 16-21)</w:t>
          </w:r>
          <w:r w:rsidR="00300D89">
            <w:rPr>
              <w:rFonts w:ascii="Traditional Arabic" w:hAnsi="Traditional Arabic" w:cs="Traditional Arabic"/>
              <w:spacing w:val="4"/>
              <w:sz w:val="28"/>
              <w:szCs w:val="28"/>
              <w:rtl/>
            </w:rPr>
            <w:fldChar w:fldCharType="end"/>
          </w:r>
        </w:sdtContent>
      </w:sdt>
    </w:p>
    <w:p w:rsidR="00132718" w:rsidRDefault="00132718" w:rsidP="00E87659">
      <w:pPr>
        <w:pStyle w:val="NormalWeb"/>
        <w:numPr>
          <w:ilvl w:val="0"/>
          <w:numId w:val="25"/>
        </w:numPr>
        <w:shd w:val="clear" w:color="auto" w:fill="FFFFFF"/>
        <w:bidi/>
        <w:spacing w:before="0" w:beforeAutospacing="0"/>
        <w:ind w:left="425"/>
        <w:contextualSpacing/>
        <w:rPr>
          <w:rFonts w:ascii="Traditional Arabic" w:hAnsi="Traditional Arabic" w:cs="Traditional Arabic"/>
          <w:spacing w:val="4"/>
          <w:sz w:val="28"/>
          <w:szCs w:val="28"/>
        </w:rPr>
      </w:pPr>
      <w:r w:rsidRPr="000C5A9B">
        <w:rPr>
          <w:rStyle w:val="lev"/>
          <w:rFonts w:ascii="Traditional Arabic" w:hAnsi="Traditional Arabic" w:cs="Traditional Arabic"/>
          <w:spacing w:val="4"/>
          <w:sz w:val="28"/>
          <w:szCs w:val="28"/>
          <w:rtl/>
        </w:rPr>
        <w:t>ديديفرانكين</w:t>
      </w:r>
      <w:r>
        <w:rPr>
          <w:rFonts w:ascii="Traditional Arabic" w:hAnsi="Traditional Arabic" w:cs="Traditional Arabic" w:hint="cs"/>
          <w:spacing w:val="4"/>
          <w:sz w:val="28"/>
          <w:szCs w:val="28"/>
          <w:rtl/>
        </w:rPr>
        <w:t xml:space="preserve">، </w:t>
      </w:r>
      <w:r w:rsidRPr="000C5A9B">
        <w:rPr>
          <w:rFonts w:ascii="Traditional Arabic" w:hAnsi="Traditional Arabic" w:cs="Traditional Arabic"/>
          <w:spacing w:val="4"/>
          <w:sz w:val="28"/>
          <w:szCs w:val="28"/>
          <w:rtl/>
        </w:rPr>
        <w:t xml:space="preserve">يرى الأستاذ </w:t>
      </w:r>
      <w:r w:rsidRPr="000C5A9B">
        <w:rPr>
          <w:rFonts w:ascii="Traditional Arabic" w:hAnsi="Traditional Arabic" w:cs="Traditional Arabic" w:hint="cs"/>
          <w:spacing w:val="4"/>
          <w:sz w:val="28"/>
          <w:szCs w:val="28"/>
          <w:rtl/>
        </w:rPr>
        <w:t>أن</w:t>
      </w:r>
      <w:r w:rsidRPr="000C5A9B">
        <w:rPr>
          <w:rFonts w:ascii="Traditional Arabic" w:hAnsi="Traditional Arabic" w:cs="Traditional Arabic"/>
          <w:spacing w:val="4"/>
          <w:sz w:val="28"/>
          <w:szCs w:val="28"/>
          <w:rtl/>
        </w:rPr>
        <w:t xml:space="preserve"> اعتماد المقابلة كتقنية بحثية هو وسيلة تجعل الناس ينتجون معاني وليس فقط مجرد تقنية لتجميع المعطيات. وهذا يحيلنا مباشرة إلى مشاعر عدم </w:t>
      </w:r>
      <w:r w:rsidRPr="000C5A9B">
        <w:rPr>
          <w:rFonts w:ascii="Traditional Arabic" w:hAnsi="Traditional Arabic" w:cs="Traditional Arabic" w:hint="cs"/>
          <w:spacing w:val="4"/>
          <w:sz w:val="28"/>
          <w:szCs w:val="28"/>
          <w:rtl/>
        </w:rPr>
        <w:t>الأمان</w:t>
      </w:r>
      <w:r w:rsidRPr="000C5A9B">
        <w:rPr>
          <w:rFonts w:ascii="Traditional Arabic" w:hAnsi="Traditional Arabic" w:cs="Traditional Arabic"/>
          <w:spacing w:val="4"/>
          <w:sz w:val="28"/>
          <w:szCs w:val="28"/>
          <w:rtl/>
        </w:rPr>
        <w:t xml:space="preserve"> لدى مجتمع البحث التي يمكن </w:t>
      </w:r>
      <w:r w:rsidRPr="000C5A9B">
        <w:rPr>
          <w:rFonts w:ascii="Traditional Arabic" w:hAnsi="Traditional Arabic" w:cs="Traditional Arabic" w:hint="cs"/>
          <w:spacing w:val="4"/>
          <w:sz w:val="28"/>
          <w:szCs w:val="28"/>
          <w:rtl/>
        </w:rPr>
        <w:t>أن</w:t>
      </w:r>
      <w:r w:rsidRPr="000C5A9B">
        <w:rPr>
          <w:rFonts w:ascii="Traditional Arabic" w:hAnsi="Traditional Arabic" w:cs="Traditional Arabic"/>
          <w:spacing w:val="4"/>
          <w:sz w:val="28"/>
          <w:szCs w:val="28"/>
          <w:rtl/>
        </w:rPr>
        <w:t xml:space="preserve"> تساهم في مد الباحثين بمعطيات غير صحيحة. وطرح </w:t>
      </w:r>
      <w:r w:rsidRPr="000C5A9B">
        <w:rPr>
          <w:rFonts w:ascii="Traditional Arabic" w:hAnsi="Traditional Arabic" w:cs="Traditional Arabic" w:hint="cs"/>
          <w:spacing w:val="4"/>
          <w:sz w:val="28"/>
          <w:szCs w:val="28"/>
          <w:rtl/>
        </w:rPr>
        <w:t>أيضا</w:t>
      </w:r>
      <w:r w:rsidRPr="000C5A9B">
        <w:rPr>
          <w:rFonts w:ascii="Traditional Arabic" w:hAnsi="Traditional Arabic" w:cs="Traditional Arabic"/>
          <w:spacing w:val="4"/>
          <w:sz w:val="28"/>
          <w:szCs w:val="28"/>
          <w:rtl/>
        </w:rPr>
        <w:t xml:space="preserve"> مسألة كيفية الاستجابة لتدخل اجتماعي ما، والتي تستند </w:t>
      </w:r>
      <w:r w:rsidRPr="000C5A9B">
        <w:rPr>
          <w:rFonts w:ascii="Traditional Arabic" w:hAnsi="Traditional Arabic" w:cs="Traditional Arabic" w:hint="cs"/>
          <w:spacing w:val="4"/>
          <w:sz w:val="28"/>
          <w:szCs w:val="28"/>
          <w:rtl/>
        </w:rPr>
        <w:t>إلى</w:t>
      </w:r>
      <w:r w:rsidRPr="000C5A9B">
        <w:rPr>
          <w:rFonts w:ascii="Traditional Arabic" w:hAnsi="Traditional Arabic" w:cs="Traditional Arabic"/>
          <w:spacing w:val="4"/>
          <w:sz w:val="28"/>
          <w:szCs w:val="28"/>
          <w:rtl/>
        </w:rPr>
        <w:t xml:space="preserve"> أربع نقاط أساسية موجودة في أعمال علماء الاجتماع، </w:t>
      </w:r>
      <w:r>
        <w:rPr>
          <w:rFonts w:ascii="Traditional Arabic" w:hAnsi="Traditional Arabic" w:cs="Traditional Arabic" w:hint="cs"/>
          <w:spacing w:val="4"/>
          <w:sz w:val="28"/>
          <w:szCs w:val="28"/>
          <w:rtl/>
        </w:rPr>
        <w:t>(</w:t>
      </w:r>
      <w:r w:rsidRPr="00DE43E2">
        <w:rPr>
          <w:rFonts w:ascii="Traditional Arabic" w:hAnsi="Traditional Arabic" w:cs="Traditional Arabic"/>
          <w:b/>
          <w:bCs/>
          <w:spacing w:val="4"/>
          <w:sz w:val="28"/>
          <w:szCs w:val="28"/>
          <w:rtl/>
        </w:rPr>
        <w:t>أولا</w:t>
      </w:r>
      <w:r w:rsidRPr="000C5A9B">
        <w:rPr>
          <w:rFonts w:ascii="Traditional Arabic" w:hAnsi="Traditional Arabic" w:cs="Traditional Arabic"/>
          <w:spacing w:val="4"/>
          <w:sz w:val="28"/>
          <w:szCs w:val="28"/>
          <w:rtl/>
        </w:rPr>
        <w:t xml:space="preserve"> البعد العلائقي</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w:t>
      </w:r>
      <w:r w:rsidRPr="00DE43E2">
        <w:rPr>
          <w:rFonts w:ascii="Traditional Arabic" w:hAnsi="Traditional Arabic" w:cs="Traditional Arabic"/>
          <w:b/>
          <w:bCs/>
          <w:spacing w:val="4"/>
          <w:sz w:val="28"/>
          <w:szCs w:val="28"/>
          <w:rtl/>
        </w:rPr>
        <w:t>ثانيا</w:t>
      </w:r>
      <w:r w:rsidRPr="000C5A9B">
        <w:rPr>
          <w:rFonts w:ascii="Traditional Arabic" w:hAnsi="Traditional Arabic" w:cs="Traditional Arabic"/>
          <w:spacing w:val="4"/>
          <w:sz w:val="28"/>
          <w:szCs w:val="28"/>
          <w:rtl/>
        </w:rPr>
        <w:t xml:space="preserve"> البعد المتعلق بحفظ المعلومات</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و</w:t>
      </w:r>
      <w:r w:rsidRPr="00DE43E2">
        <w:rPr>
          <w:rFonts w:ascii="Traditional Arabic" w:hAnsi="Traditional Arabic" w:cs="Traditional Arabic"/>
          <w:b/>
          <w:bCs/>
          <w:spacing w:val="4"/>
          <w:sz w:val="28"/>
          <w:szCs w:val="28"/>
          <w:rtl/>
        </w:rPr>
        <w:t>ثالثا</w:t>
      </w:r>
      <w:r w:rsidRPr="000C5A9B">
        <w:rPr>
          <w:rFonts w:ascii="Traditional Arabic" w:hAnsi="Traditional Arabic" w:cs="Traditional Arabic"/>
          <w:spacing w:val="4"/>
          <w:sz w:val="28"/>
          <w:szCs w:val="28"/>
          <w:rtl/>
        </w:rPr>
        <w:t xml:space="preserve"> البعد المتعلق بالتأو</w:t>
      </w:r>
      <w:r>
        <w:rPr>
          <w:rFonts w:ascii="Traditional Arabic" w:hAnsi="Traditional Arabic" w:cs="Traditional Arabic"/>
          <w:spacing w:val="4"/>
          <w:sz w:val="28"/>
          <w:szCs w:val="28"/>
          <w:rtl/>
        </w:rPr>
        <w:t>يل ورابعا تقديم إجابات وتوجيهات</w:t>
      </w:r>
      <w:r w:rsidRPr="000C5A9B">
        <w:rPr>
          <w:rFonts w:ascii="Traditional Arabic" w:hAnsi="Traditional Arabic" w:cs="Traditional Arabic"/>
          <w:spacing w:val="4"/>
          <w:sz w:val="28"/>
          <w:szCs w:val="28"/>
          <w:rtl/>
        </w:rPr>
        <w:t> تعكس مهنية المختص في التدخل الاجتماعي</w:t>
      </w:r>
      <w:r>
        <w:rPr>
          <w:rFonts w:ascii="Traditional Arabic" w:hAnsi="Traditional Arabic" w:cs="Traditional Arabic" w:hint="cs"/>
          <w:spacing w:val="4"/>
          <w:sz w:val="28"/>
          <w:szCs w:val="28"/>
          <w:rtl/>
        </w:rPr>
        <w:t>)</w:t>
      </w:r>
      <w:r w:rsidRPr="000C5A9B">
        <w:rPr>
          <w:rFonts w:ascii="Traditional Arabic" w:hAnsi="Traditional Arabic" w:cs="Traditional Arabic"/>
          <w:spacing w:val="4"/>
          <w:sz w:val="28"/>
          <w:szCs w:val="28"/>
          <w:rtl/>
        </w:rPr>
        <w:t xml:space="preserve">. كما أكد على ضرورة الحذر من وقوع المختص في التدخل الاجتماعي في نطاق الشك الذي تفرضه أحينا طبيعة </w:t>
      </w:r>
      <w:r w:rsidRPr="000C5A9B">
        <w:rPr>
          <w:rFonts w:ascii="Traditional Arabic" w:hAnsi="Traditional Arabic" w:cs="Traditional Arabic" w:hint="cs"/>
          <w:spacing w:val="4"/>
          <w:sz w:val="28"/>
          <w:szCs w:val="28"/>
          <w:rtl/>
        </w:rPr>
        <w:t>الإشكالات</w:t>
      </w:r>
      <w:r w:rsidRPr="000C5A9B">
        <w:rPr>
          <w:rFonts w:ascii="Traditional Arabic" w:hAnsi="Traditional Arabic" w:cs="Traditional Arabic"/>
          <w:spacing w:val="4"/>
          <w:sz w:val="28"/>
          <w:szCs w:val="28"/>
          <w:rtl/>
        </w:rPr>
        <w:t xml:space="preserve"> الشاذة وتعقيدها وأحي</w:t>
      </w:r>
      <w:r>
        <w:rPr>
          <w:rFonts w:ascii="Traditional Arabic" w:hAnsi="Traditional Arabic" w:cs="Traditional Arabic" w:hint="cs"/>
          <w:spacing w:val="4"/>
          <w:sz w:val="28"/>
          <w:szCs w:val="28"/>
          <w:rtl/>
        </w:rPr>
        <w:t>ا</w:t>
      </w:r>
      <w:r w:rsidRPr="000C5A9B">
        <w:rPr>
          <w:rFonts w:ascii="Traditional Arabic" w:hAnsi="Traditional Arabic" w:cs="Traditional Arabic"/>
          <w:spacing w:val="4"/>
          <w:sz w:val="28"/>
          <w:szCs w:val="28"/>
          <w:rtl/>
        </w:rPr>
        <w:t>نا أخرى السياق الاجتماعي المعقد والذي قد يضعه في زخم التأويلات وبالتالي يدخل في نطاق الشك في اخذ القرارات</w:t>
      </w:r>
      <w:r w:rsidRPr="000C5A9B">
        <w:rPr>
          <w:rFonts w:ascii="Traditional Arabic" w:hAnsi="Traditional Arabic" w:cs="Traditional Arabic"/>
          <w:spacing w:val="4"/>
          <w:sz w:val="28"/>
          <w:szCs w:val="28"/>
        </w:rPr>
        <w:t>.</w:t>
      </w:r>
      <w:r w:rsidRPr="007D7F7F">
        <w:rPr>
          <w:rFonts w:ascii="Traditional Arabic" w:hAnsi="Traditional Arabic" w:cs="Traditional Arabic"/>
          <w:spacing w:val="4"/>
          <w:sz w:val="28"/>
          <w:szCs w:val="28"/>
          <w:rtl/>
        </w:rPr>
        <w:t xml:space="preserve"> </w:t>
      </w:r>
      <w:sdt>
        <w:sdtPr>
          <w:rPr>
            <w:rFonts w:ascii="Traditional Arabic" w:hAnsi="Traditional Arabic" w:cs="Traditional Arabic"/>
            <w:spacing w:val="4"/>
            <w:sz w:val="28"/>
            <w:szCs w:val="28"/>
            <w:rtl/>
          </w:rPr>
          <w:id w:val="107561530"/>
          <w:citation/>
        </w:sdtPr>
        <w:sdtContent>
          <w:r w:rsidR="00300D89">
            <w:rPr>
              <w:rFonts w:ascii="Traditional Arabic" w:hAnsi="Traditional Arabic" w:cs="Traditional Arabic"/>
              <w:spacing w:val="4"/>
              <w:sz w:val="28"/>
              <w:szCs w:val="28"/>
              <w:rtl/>
            </w:rPr>
            <w:fldChar w:fldCharType="begin"/>
          </w:r>
          <w:r>
            <w:rPr>
              <w:rFonts w:ascii="Traditional Arabic" w:hAnsi="Traditional Arabic" w:cs="Traditional Arabic"/>
              <w:spacing w:val="4"/>
              <w:sz w:val="28"/>
              <w:szCs w:val="28"/>
              <w:rtl/>
              <w:lang w:bidi="ar-DZ"/>
            </w:rPr>
            <w:instrText xml:space="preserve"> </w:instrText>
          </w:r>
          <w:r>
            <w:rPr>
              <w:rFonts w:ascii="Traditional Arabic" w:hAnsi="Traditional Arabic" w:cs="Traditional Arabic" w:hint="cs"/>
              <w:spacing w:val="4"/>
              <w:sz w:val="28"/>
              <w:szCs w:val="28"/>
              <w:lang w:bidi="ar-DZ"/>
            </w:rPr>
            <w:instrText>CITATION 18 \p "http://carep.tn/-2/ " \l 5121</w:instrText>
          </w:r>
          <w:r>
            <w:rPr>
              <w:rFonts w:ascii="Traditional Arabic" w:hAnsi="Traditional Arabic" w:cs="Traditional Arabic" w:hint="cs"/>
              <w:spacing w:val="4"/>
              <w:sz w:val="28"/>
              <w:szCs w:val="28"/>
              <w:rtl/>
              <w:lang w:bidi="ar-DZ"/>
            </w:rPr>
            <w:instrText xml:space="preserve"> </w:instrText>
          </w:r>
          <w:r>
            <w:rPr>
              <w:rFonts w:ascii="Traditional Arabic" w:hAnsi="Traditional Arabic" w:cs="Traditional Arabic"/>
              <w:spacing w:val="4"/>
              <w:sz w:val="28"/>
              <w:szCs w:val="28"/>
              <w:rtl/>
              <w:lang w:bidi="ar-DZ"/>
            </w:rPr>
            <w:instrText xml:space="preserve"> </w:instrText>
          </w:r>
          <w:r w:rsidR="00300D89">
            <w:rPr>
              <w:rFonts w:ascii="Traditional Arabic" w:hAnsi="Traditional Arabic" w:cs="Traditional Arabic"/>
              <w:spacing w:val="4"/>
              <w:sz w:val="28"/>
              <w:szCs w:val="28"/>
              <w:rtl/>
            </w:rPr>
            <w:fldChar w:fldCharType="separate"/>
          </w:r>
          <w:r>
            <w:rPr>
              <w:rFonts w:ascii="Traditional Arabic" w:hAnsi="Traditional Arabic" w:cs="Traditional Arabic"/>
              <w:noProof/>
              <w:spacing w:val="4"/>
              <w:sz w:val="28"/>
              <w:szCs w:val="28"/>
              <w:rtl/>
              <w:lang w:bidi="ar-DZ"/>
            </w:rPr>
            <w:t xml:space="preserve"> </w:t>
          </w:r>
          <w:r w:rsidRPr="00395C8B">
            <w:rPr>
              <w:rFonts w:ascii="Traditional Arabic" w:hAnsi="Traditional Arabic" w:cs="Traditional Arabic" w:hint="cs"/>
              <w:noProof/>
              <w:spacing w:val="4"/>
              <w:sz w:val="28"/>
              <w:szCs w:val="28"/>
              <w:rtl/>
              <w:lang w:bidi="ar-DZ"/>
            </w:rPr>
            <w:t xml:space="preserve">(2018، الصفحات </w:t>
          </w:r>
          <w:r w:rsidRPr="00395C8B">
            <w:rPr>
              <w:rFonts w:ascii="Traditional Arabic" w:hAnsi="Traditional Arabic" w:cs="Traditional Arabic" w:hint="cs"/>
              <w:noProof/>
              <w:spacing w:val="4"/>
              <w:sz w:val="28"/>
              <w:szCs w:val="28"/>
              <w:lang w:bidi="ar-DZ"/>
            </w:rPr>
            <w:t>http://carep.tn/-2</w:t>
          </w:r>
          <w:r w:rsidRPr="00395C8B">
            <w:rPr>
              <w:rFonts w:ascii="Traditional Arabic" w:hAnsi="Traditional Arabic" w:cs="Traditional Arabic" w:hint="cs"/>
              <w:noProof/>
              <w:spacing w:val="4"/>
              <w:sz w:val="28"/>
              <w:szCs w:val="28"/>
              <w:rtl/>
              <w:lang w:bidi="ar-DZ"/>
            </w:rPr>
            <w:t>/ )</w:t>
          </w:r>
          <w:r w:rsidR="00300D89">
            <w:rPr>
              <w:rFonts w:ascii="Traditional Arabic" w:hAnsi="Traditional Arabic" w:cs="Traditional Arabic"/>
              <w:spacing w:val="4"/>
              <w:sz w:val="28"/>
              <w:szCs w:val="28"/>
              <w:rtl/>
            </w:rPr>
            <w:fldChar w:fldCharType="end"/>
          </w:r>
        </w:sdtContent>
      </w:sdt>
    </w:p>
    <w:p w:rsidR="00132718" w:rsidRPr="00874FA3" w:rsidRDefault="00132718" w:rsidP="00E87659">
      <w:pPr>
        <w:pStyle w:val="Paragraphedeliste"/>
        <w:numPr>
          <w:ilvl w:val="0"/>
          <w:numId w:val="32"/>
        </w:numPr>
        <w:spacing w:after="100" w:afterAutospacing="1" w:line="240" w:lineRule="auto"/>
        <w:ind w:left="850"/>
        <w:rPr>
          <w:rFonts w:ascii="Traditional Arabic" w:hAnsi="Traditional Arabic" w:cs="Traditional Arabic"/>
          <w:sz w:val="28"/>
          <w:szCs w:val="28"/>
          <w:rtl/>
          <w:lang w:bidi="ar-DZ"/>
        </w:rPr>
      </w:pPr>
      <w:r w:rsidRPr="00874FA3">
        <w:rPr>
          <w:rFonts w:ascii="Traditional Arabic" w:hAnsi="Traditional Arabic" w:cs="Traditional Arabic"/>
          <w:sz w:val="28"/>
          <w:szCs w:val="28"/>
          <w:rtl/>
          <w:lang w:bidi="ar-DZ"/>
        </w:rPr>
        <w:t>من خلال استعراض مواقف علماء اجتماع متخصصين ومتمرسين من هذا التخصص استنتجت مجموعة نقاط تشكل رهانات البحث في العلوم الإنسانية والاجتماعية كالآتي</w:t>
      </w:r>
      <w:r w:rsidR="006A521D" w:rsidRPr="006C2FA3">
        <w:rPr>
          <w:rFonts w:ascii="Traditional Arabic" w:hAnsi="Traditional Arabic" w:cs="Traditional Arabic"/>
          <w:sz w:val="28"/>
          <w:szCs w:val="28"/>
          <w:lang w:val="fr-FR" w:bidi="ar-DZ"/>
        </w:rPr>
        <w:t>:</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التغيرات الاجتماعية تؤثر على اختصاص علم الاجتماع  والانتاج المعرفي.</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الأحداث والتغيرات الاجتماعية تفرض الحاجة لعلم الاجتماع لتحليلها وتفسيرها بعدة تقنيات منهجية</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المنهج الكيفي أولى من المنهج الكمي لفهم وتأويل وتفسير الظواهر الاجتماعية.</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ضرورة تفعيل الجانب الايتيقي (الأخلاقي) في إعداد البحث العلمي بما يتوافق وحفظ كرامة الإنسان</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تكوين طلبة علم الاجتماع يقتصر على الجانب النظري، ويهمل الجانب العملي التطبيقي الذي هو ميدان تفاعل عالم الاجتماع والقضايا الاجتماعية.</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إعداد بحث في العلوم الإنسانية والاجتماعية، يحتاج لتقديم عينة والقيام بالتحليل الطوبوغرافي –النموذجي واستخدام التحليل الكمي وتصنيف المواد البحثية وانجاز المقابلات</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الباحث في العلوم الإنسانية والاجتماعية، عليه أن ي</w:t>
      </w:r>
      <w:r w:rsidR="007775F2">
        <w:rPr>
          <w:rFonts w:ascii="Traditional Arabic" w:hAnsi="Traditional Arabic" w:cs="Traditional Arabic"/>
          <w:sz w:val="28"/>
          <w:szCs w:val="28"/>
          <w:rtl/>
          <w:lang w:bidi="ar-DZ"/>
        </w:rPr>
        <w:t xml:space="preserve">تحلى بالحيادية والموضوعية، وأن </w:t>
      </w:r>
      <w:r w:rsidR="007775F2">
        <w:rPr>
          <w:rFonts w:ascii="Traditional Arabic" w:hAnsi="Traditional Arabic" w:cs="Traditional Arabic" w:hint="cs"/>
          <w:sz w:val="28"/>
          <w:szCs w:val="28"/>
          <w:rtl/>
          <w:lang w:bidi="ar-DZ"/>
        </w:rPr>
        <w:t>ي</w:t>
      </w:r>
      <w:r w:rsidRPr="0048347C">
        <w:rPr>
          <w:rFonts w:ascii="Traditional Arabic" w:hAnsi="Traditional Arabic" w:cs="Traditional Arabic"/>
          <w:sz w:val="28"/>
          <w:szCs w:val="28"/>
          <w:rtl/>
          <w:lang w:bidi="ar-DZ"/>
        </w:rPr>
        <w:t>كون</w:t>
      </w:r>
      <w:r w:rsidR="007775F2">
        <w:rPr>
          <w:rFonts w:ascii="Traditional Arabic" w:hAnsi="Traditional Arabic" w:cs="Traditional Arabic" w:hint="cs"/>
          <w:sz w:val="28"/>
          <w:szCs w:val="28"/>
          <w:rtl/>
          <w:lang w:bidi="ar-DZ"/>
        </w:rPr>
        <w:t xml:space="preserve"> ذو</w:t>
      </w:r>
      <w:r w:rsidRPr="0048347C">
        <w:rPr>
          <w:rFonts w:ascii="Traditional Arabic" w:hAnsi="Traditional Arabic" w:cs="Traditional Arabic"/>
          <w:sz w:val="28"/>
          <w:szCs w:val="28"/>
          <w:rtl/>
          <w:lang w:bidi="ar-DZ"/>
        </w:rPr>
        <w:t xml:space="preserve"> ملكة الخيال</w:t>
      </w:r>
      <w:r w:rsidR="007775F2">
        <w:rPr>
          <w:rFonts w:ascii="Traditional Arabic" w:hAnsi="Traditional Arabic" w:cs="Traditional Arabic" w:hint="cs"/>
          <w:sz w:val="28"/>
          <w:szCs w:val="28"/>
          <w:rtl/>
          <w:lang w:bidi="ar-DZ"/>
        </w:rPr>
        <w:t>.</w:t>
      </w:r>
      <w:r w:rsidRPr="0048347C">
        <w:rPr>
          <w:rFonts w:ascii="Traditional Arabic" w:hAnsi="Traditional Arabic" w:cs="Traditional Arabic"/>
          <w:sz w:val="28"/>
          <w:szCs w:val="28"/>
          <w:rtl/>
          <w:lang w:bidi="ar-DZ"/>
        </w:rPr>
        <w:t xml:space="preserve"> </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هناك مؤشرات مهمة  يجب على الباحث اعتمادها حتى يتحصل على نتائج بحث صحيحة وموثوقة، ومن ذلك اعتماد (سلم ليكريت)</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 xml:space="preserve">التحليل الإحصائي عند دراسة الظواهر والمتغيرات الاجتماعية يبدو صعبا بل ومعقدا بالنسبة للباحثين  </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 xml:space="preserve">سلم القياس المعتمد في الديمغرافيا وفهم التغيرات هو سلم </w:t>
      </w:r>
      <w:r w:rsidRPr="0048347C">
        <w:rPr>
          <w:rFonts w:ascii="Traditional Arabic" w:hAnsi="Traditional Arabic" w:cs="Traditional Arabic"/>
          <w:spacing w:val="4"/>
          <w:sz w:val="28"/>
          <w:szCs w:val="28"/>
        </w:rPr>
        <w:t>APC</w:t>
      </w:r>
      <w:r w:rsidRPr="0048347C">
        <w:rPr>
          <w:rFonts w:ascii="Traditional Arabic" w:hAnsi="Traditional Arabic" w:cs="Traditional Arabic"/>
          <w:sz w:val="28"/>
          <w:szCs w:val="28"/>
          <w:rtl/>
          <w:lang w:bidi="ar-DZ"/>
        </w:rPr>
        <w:t xml:space="preserve"> الذي يرتكز على ثلاثة أبعاد (السن/ الفترة الزمنية/ الجيل)</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pacing w:val="4"/>
          <w:sz w:val="28"/>
          <w:szCs w:val="28"/>
          <w:rtl/>
        </w:rPr>
        <w:t>تقسم مستويات البحث الميداني الاجتماعي إلى : (الميكرو-الميزو-الماكرو).</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 xml:space="preserve">الطريقة الكيفية تعتمد على المستويين (الميكرو) و(الميزو) الاجتماعيين. ويفرض المنهج الكيفي على الباحث خوض التجربة محل البحث، كما أن المنهج الكيفي يمتد لمرحلة زمنية طويلة، </w:t>
      </w:r>
      <w:r w:rsidR="007775F2">
        <w:rPr>
          <w:rFonts w:ascii="Traditional Arabic" w:hAnsi="Traditional Arabic" w:cs="Traditional Arabic" w:hint="cs"/>
          <w:sz w:val="28"/>
          <w:szCs w:val="28"/>
          <w:rtl/>
          <w:lang w:bidi="ar-DZ"/>
        </w:rPr>
        <w:t>و</w:t>
      </w:r>
      <w:r w:rsidRPr="0048347C">
        <w:rPr>
          <w:rFonts w:ascii="Traditional Arabic" w:hAnsi="Traditional Arabic" w:cs="Traditional Arabic"/>
          <w:sz w:val="28"/>
          <w:szCs w:val="28"/>
          <w:rtl/>
          <w:lang w:bidi="ar-DZ"/>
        </w:rPr>
        <w:t xml:space="preserve"> أزاح المذهب الوضعي.</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t>في علم الاجتماع التطبيقي على الطلبة تعميق معارفهم بالتقنيات والمناهج في البحوث الميدانية، وأن تكون لهم برامج وإجراءات ومنهجية وأخلاقيات العمل.</w:t>
      </w:r>
    </w:p>
    <w:p w:rsidR="00132718" w:rsidRPr="0048347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48347C">
        <w:rPr>
          <w:rFonts w:ascii="Traditional Arabic" w:hAnsi="Traditional Arabic" w:cs="Traditional Arabic"/>
          <w:sz w:val="28"/>
          <w:szCs w:val="28"/>
          <w:rtl/>
          <w:lang w:bidi="ar-DZ"/>
        </w:rPr>
        <w:lastRenderedPageBreak/>
        <w:t>مسألة التكوين العلمي لدى الطلبة والرهانات البيداغوجية لتمكين الطلبة من التحصيل العلمي المتكافئ في فترة زمنية محددة ليتمكنوا بالقيام بالبحوث الميدانية وفق المعايير العلمية.</w:t>
      </w:r>
    </w:p>
    <w:p w:rsidR="00132718"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0C5A9B">
        <w:rPr>
          <w:rFonts w:ascii="Traditional Arabic" w:hAnsi="Traditional Arabic" w:cs="Traditional Arabic"/>
          <w:spacing w:val="4"/>
          <w:sz w:val="28"/>
          <w:szCs w:val="28"/>
          <w:rtl/>
        </w:rPr>
        <w:t xml:space="preserve">الثورة الابستيمولوجية والمنهجية في المدرسة الأمريكية في القرن الماضي رغم الهنّات التي تخللتها، </w:t>
      </w:r>
      <w:r>
        <w:rPr>
          <w:rFonts w:ascii="Traditional Arabic" w:hAnsi="Traditional Arabic" w:cs="Traditional Arabic" w:hint="cs"/>
          <w:spacing w:val="4"/>
          <w:sz w:val="28"/>
          <w:szCs w:val="28"/>
          <w:rtl/>
        </w:rPr>
        <w:t>ترى ب</w:t>
      </w:r>
      <w:r w:rsidRPr="000C5A9B">
        <w:rPr>
          <w:rFonts w:ascii="Traditional Arabic" w:hAnsi="Traditional Arabic" w:cs="Traditional Arabic" w:hint="cs"/>
          <w:spacing w:val="4"/>
          <w:sz w:val="28"/>
          <w:szCs w:val="28"/>
          <w:rtl/>
        </w:rPr>
        <w:t>إنتاج</w:t>
      </w:r>
      <w:r w:rsidRPr="000C5A9B">
        <w:rPr>
          <w:rFonts w:ascii="Traditional Arabic" w:hAnsi="Traditional Arabic" w:cs="Traditional Arabic"/>
          <w:spacing w:val="4"/>
          <w:sz w:val="28"/>
          <w:szCs w:val="28"/>
          <w:rtl/>
        </w:rPr>
        <w:t xml:space="preserve"> المعنى من خلال المعطيات المتوفرة للباحث</w:t>
      </w:r>
      <w:r>
        <w:rPr>
          <w:rFonts w:ascii="Traditional Arabic" w:hAnsi="Traditional Arabic" w:cs="Traditional Arabic" w:hint="cs"/>
          <w:sz w:val="28"/>
          <w:szCs w:val="28"/>
          <w:rtl/>
          <w:lang w:bidi="ar-DZ"/>
        </w:rPr>
        <w:t xml:space="preserve"> مع اعتماد منهجية الملاحظة والاستنتاج.</w:t>
      </w:r>
    </w:p>
    <w:p w:rsidR="00132718" w:rsidRPr="003974E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CD78D8">
        <w:rPr>
          <w:rFonts w:ascii="Traditional Arabic" w:hAnsi="Traditional Arabic" w:cs="Traditional Arabic"/>
          <w:spacing w:val="4"/>
          <w:sz w:val="28"/>
          <w:szCs w:val="28"/>
          <w:rtl/>
        </w:rPr>
        <w:t xml:space="preserve">العلوم الإنسانية والاجتماعية </w:t>
      </w:r>
      <w:r>
        <w:rPr>
          <w:rFonts w:ascii="Traditional Arabic" w:hAnsi="Traditional Arabic" w:cs="Traditional Arabic" w:hint="cs"/>
          <w:spacing w:val="4"/>
          <w:sz w:val="28"/>
          <w:szCs w:val="28"/>
          <w:rtl/>
        </w:rPr>
        <w:t xml:space="preserve">تأثرت </w:t>
      </w:r>
      <w:r w:rsidRPr="00CD78D8">
        <w:rPr>
          <w:rFonts w:ascii="Traditional Arabic" w:hAnsi="Traditional Arabic" w:cs="Traditional Arabic"/>
          <w:spacing w:val="4"/>
          <w:sz w:val="28"/>
          <w:szCs w:val="28"/>
          <w:rtl/>
        </w:rPr>
        <w:t>ببحوث ودراس</w:t>
      </w:r>
      <w:r>
        <w:rPr>
          <w:rFonts w:ascii="Traditional Arabic" w:hAnsi="Traditional Arabic" w:cs="Traditional Arabic"/>
          <w:spacing w:val="4"/>
          <w:sz w:val="28"/>
          <w:szCs w:val="28"/>
          <w:rtl/>
        </w:rPr>
        <w:t xml:space="preserve">ات علوم الطب، </w:t>
      </w:r>
      <w:r>
        <w:rPr>
          <w:rFonts w:ascii="Traditional Arabic" w:hAnsi="Traditional Arabic" w:cs="Traditional Arabic" w:hint="cs"/>
          <w:spacing w:val="4"/>
          <w:sz w:val="28"/>
          <w:szCs w:val="28"/>
          <w:rtl/>
        </w:rPr>
        <w:t xml:space="preserve">ذلك التأثر يخلق </w:t>
      </w:r>
      <w:r w:rsidRPr="00CD78D8">
        <w:rPr>
          <w:rFonts w:ascii="Traditional Arabic" w:hAnsi="Traditional Arabic" w:cs="Traditional Arabic"/>
          <w:spacing w:val="4"/>
          <w:sz w:val="28"/>
          <w:szCs w:val="28"/>
          <w:rtl/>
        </w:rPr>
        <w:t>إشكالية الاعتبارات الأخلاقية في المجال البحثي والعلمي</w:t>
      </w:r>
      <w:r>
        <w:rPr>
          <w:rFonts w:ascii="Traditional Arabic" w:hAnsi="Traditional Arabic" w:cs="Traditional Arabic" w:hint="cs"/>
          <w:sz w:val="28"/>
          <w:szCs w:val="28"/>
          <w:rtl/>
          <w:lang w:bidi="ar-DZ"/>
        </w:rPr>
        <w:t>.</w:t>
      </w:r>
    </w:p>
    <w:p w:rsidR="00132718"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lang w:bidi="ar-DZ"/>
        </w:rPr>
      </w:pPr>
      <w:r w:rsidRPr="00CD78D8">
        <w:rPr>
          <w:rFonts w:ascii="Traditional Arabic" w:hAnsi="Traditional Arabic" w:cs="Traditional Arabic"/>
          <w:spacing w:val="4"/>
          <w:sz w:val="28"/>
          <w:szCs w:val="28"/>
          <w:rtl/>
        </w:rPr>
        <w:t xml:space="preserve">العمل الميداني العلمي </w:t>
      </w:r>
      <w:r>
        <w:rPr>
          <w:rFonts w:ascii="Traditional Arabic" w:hAnsi="Traditional Arabic" w:cs="Traditional Arabic" w:hint="cs"/>
          <w:spacing w:val="4"/>
          <w:sz w:val="28"/>
          <w:szCs w:val="28"/>
          <w:rtl/>
        </w:rPr>
        <w:t xml:space="preserve">يأخذ بعين الاعتبار، المحددات الأخلاقية التي تتميز من مجتمع لآخر. </w:t>
      </w:r>
      <w:r w:rsidRPr="0048347C">
        <w:rPr>
          <w:rFonts w:ascii="Traditional Arabic" w:hAnsi="Traditional Arabic" w:cs="Traditional Arabic"/>
          <w:sz w:val="28"/>
          <w:szCs w:val="28"/>
          <w:rtl/>
          <w:lang w:bidi="ar-DZ"/>
        </w:rPr>
        <w:t xml:space="preserve">  </w:t>
      </w:r>
    </w:p>
    <w:p w:rsidR="00BB69A4" w:rsidRPr="003A4ADC" w:rsidRDefault="00132718" w:rsidP="00E87659">
      <w:pPr>
        <w:pStyle w:val="Paragraphedeliste"/>
        <w:numPr>
          <w:ilvl w:val="0"/>
          <w:numId w:val="31"/>
        </w:numPr>
        <w:spacing w:after="100" w:afterAutospacing="1" w:line="240" w:lineRule="auto"/>
        <w:rPr>
          <w:rFonts w:ascii="Traditional Arabic" w:hAnsi="Traditional Arabic" w:cs="Traditional Arabic"/>
          <w:sz w:val="28"/>
          <w:szCs w:val="28"/>
          <w:rtl/>
          <w:lang w:bidi="ar-DZ"/>
        </w:rPr>
      </w:pPr>
      <w:r w:rsidRPr="000C5A9B">
        <w:rPr>
          <w:rFonts w:ascii="Traditional Arabic" w:hAnsi="Traditional Arabic" w:cs="Traditional Arabic"/>
          <w:spacing w:val="4"/>
          <w:sz w:val="28"/>
          <w:szCs w:val="28"/>
          <w:rtl/>
        </w:rPr>
        <w:t>اعتماد المقابلة كتقنية بحثية هو وسيلة تجعل الناس ينتجون معاني وليس فقط مجرد تقنية لتجميع المعطيات</w:t>
      </w:r>
      <w:r>
        <w:rPr>
          <w:rFonts w:ascii="Traditional Arabic" w:hAnsi="Traditional Arabic" w:cs="Traditional Arabic" w:hint="cs"/>
          <w:sz w:val="28"/>
          <w:szCs w:val="28"/>
          <w:rtl/>
          <w:lang w:bidi="ar-DZ"/>
        </w:rPr>
        <w:t>.</w:t>
      </w:r>
      <w:r w:rsidRPr="0048347C">
        <w:rPr>
          <w:rFonts w:ascii="Traditional Arabic" w:hAnsi="Traditional Arabic" w:cs="Traditional Arabic"/>
          <w:sz w:val="28"/>
          <w:szCs w:val="28"/>
          <w:rtl/>
          <w:lang w:bidi="ar-DZ"/>
        </w:rPr>
        <w:t xml:space="preserve">  </w:t>
      </w:r>
    </w:p>
    <w:p w:rsidR="00406475" w:rsidRPr="004D31E9" w:rsidRDefault="00033E37" w:rsidP="00E87659">
      <w:pPr>
        <w:spacing w:after="100" w:afterAutospacing="1" w:line="240" w:lineRule="auto"/>
        <w:contextualSpacing/>
        <w:rPr>
          <w:rFonts w:ascii="Traditional Arabic" w:hAnsi="Traditional Arabic" w:cs="Traditional Arabic"/>
          <w:b/>
          <w:bCs/>
          <w:sz w:val="28"/>
          <w:szCs w:val="28"/>
          <w:rtl/>
          <w:lang w:bidi="ar-DZ"/>
        </w:rPr>
      </w:pPr>
      <w:r w:rsidRPr="004D31E9">
        <w:rPr>
          <w:rFonts w:ascii="Traditional Arabic" w:hAnsi="Traditional Arabic" w:cs="Traditional Arabic"/>
          <w:b/>
          <w:bCs/>
          <w:sz w:val="28"/>
          <w:szCs w:val="28"/>
          <w:rtl/>
        </w:rPr>
        <w:t>ثالثا</w:t>
      </w:r>
      <w:r w:rsidR="004D31E9" w:rsidRPr="005236AA">
        <w:rPr>
          <w:rFonts w:ascii="Traditional Arabic" w:hAnsi="Traditional Arabic" w:cs="Traditional Arabic"/>
          <w:b/>
          <w:bCs/>
          <w:sz w:val="28"/>
          <w:szCs w:val="28"/>
          <w:lang w:val="fr-FR" w:bidi="ar-DZ"/>
        </w:rPr>
        <w:t>:</w:t>
      </w:r>
      <w:r w:rsidRPr="004D31E9">
        <w:rPr>
          <w:rFonts w:ascii="Traditional Arabic" w:hAnsi="Traditional Arabic" w:cs="Traditional Arabic"/>
          <w:b/>
          <w:bCs/>
          <w:sz w:val="28"/>
          <w:szCs w:val="28"/>
          <w:rtl/>
        </w:rPr>
        <w:t xml:space="preserve"> آفاق </w:t>
      </w:r>
      <w:r w:rsidRPr="004D31E9">
        <w:rPr>
          <w:rFonts w:ascii="Traditional Arabic" w:hAnsi="Traditional Arabic" w:cs="Traditional Arabic" w:hint="cs"/>
          <w:b/>
          <w:bCs/>
          <w:sz w:val="28"/>
          <w:szCs w:val="28"/>
          <w:rtl/>
        </w:rPr>
        <w:t xml:space="preserve">ومستقبل البحث في العلوم </w:t>
      </w:r>
      <w:r w:rsidR="008F49D6" w:rsidRPr="004D31E9">
        <w:rPr>
          <w:rFonts w:ascii="Traditional Arabic" w:hAnsi="Traditional Arabic" w:cs="Traditional Arabic" w:hint="cs"/>
          <w:b/>
          <w:bCs/>
          <w:sz w:val="28"/>
          <w:szCs w:val="28"/>
          <w:rtl/>
        </w:rPr>
        <w:t>الإنسانية</w:t>
      </w:r>
      <w:r w:rsidRPr="004D31E9">
        <w:rPr>
          <w:rFonts w:ascii="Traditional Arabic" w:hAnsi="Traditional Arabic" w:cs="Traditional Arabic" w:hint="cs"/>
          <w:b/>
          <w:bCs/>
          <w:sz w:val="28"/>
          <w:szCs w:val="28"/>
          <w:rtl/>
        </w:rPr>
        <w:t xml:space="preserve"> والاجتماعية</w:t>
      </w:r>
    </w:p>
    <w:p w:rsidR="001577FC" w:rsidRPr="004D31E9" w:rsidRDefault="00B434EE" w:rsidP="00E87659">
      <w:pPr>
        <w:pStyle w:val="Paragraphedeliste"/>
        <w:numPr>
          <w:ilvl w:val="0"/>
          <w:numId w:val="7"/>
        </w:numPr>
        <w:spacing w:after="100" w:afterAutospacing="1" w:line="240" w:lineRule="auto"/>
        <w:rPr>
          <w:rFonts w:ascii="Traditional Arabic" w:hAnsi="Traditional Arabic" w:cs="Traditional Arabic"/>
          <w:sz w:val="28"/>
          <w:szCs w:val="28"/>
          <w:rtl/>
        </w:rPr>
      </w:pPr>
      <w:r w:rsidRPr="004D31E9">
        <w:rPr>
          <w:rFonts w:ascii="Traditional Arabic" w:hAnsi="Traditional Arabic" w:cs="Traditional Arabic" w:hint="cs"/>
          <w:b/>
          <w:bCs/>
          <w:sz w:val="28"/>
          <w:szCs w:val="28"/>
          <w:rtl/>
        </w:rPr>
        <w:t>منظور</w:t>
      </w:r>
      <w:r w:rsidR="001577FC" w:rsidRPr="004D31E9">
        <w:rPr>
          <w:rFonts w:ascii="Traditional Arabic" w:hAnsi="Traditional Arabic" w:cs="Traditional Arabic" w:hint="cs"/>
          <w:b/>
          <w:bCs/>
          <w:sz w:val="28"/>
          <w:szCs w:val="28"/>
          <w:rtl/>
        </w:rPr>
        <w:t xml:space="preserve"> </w:t>
      </w:r>
      <w:r w:rsidR="001577FC" w:rsidRPr="004D31E9">
        <w:rPr>
          <w:rFonts w:ascii="Traditional Arabic" w:hAnsi="Traditional Arabic" w:cs="Traditional Arabic" w:hint="cs"/>
          <w:sz w:val="28"/>
          <w:szCs w:val="28"/>
          <w:rtl/>
        </w:rPr>
        <w:t>"</w:t>
      </w:r>
      <w:r w:rsidR="001577FC" w:rsidRPr="004D31E9">
        <w:rPr>
          <w:rFonts w:ascii="Traditional Arabic" w:hAnsi="Traditional Arabic" w:cs="Traditional Arabic" w:hint="cs"/>
          <w:b/>
          <w:bCs/>
          <w:sz w:val="28"/>
          <w:szCs w:val="28"/>
          <w:rtl/>
        </w:rPr>
        <w:t>د.إيمان عرابجي"</w:t>
      </w:r>
      <w:r w:rsidR="004D31E9" w:rsidRPr="005236AA">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rPr>
        <w:t xml:space="preserve"> لمستقبل البحث في العلوم </w:t>
      </w:r>
      <w:r w:rsidR="008F49D6" w:rsidRPr="004D31E9">
        <w:rPr>
          <w:rFonts w:ascii="Traditional Arabic" w:hAnsi="Traditional Arabic" w:cs="Traditional Arabic" w:hint="cs"/>
          <w:sz w:val="28"/>
          <w:szCs w:val="28"/>
          <w:rtl/>
        </w:rPr>
        <w:t>الإنسانية</w:t>
      </w:r>
      <w:r w:rsidRPr="004D31E9">
        <w:rPr>
          <w:rFonts w:ascii="Traditional Arabic" w:hAnsi="Traditional Arabic" w:cs="Traditional Arabic" w:hint="cs"/>
          <w:sz w:val="28"/>
          <w:szCs w:val="28"/>
          <w:rtl/>
        </w:rPr>
        <w:t xml:space="preserve"> والاجتماعية</w:t>
      </w:r>
      <w:r w:rsidR="001577FC" w:rsidRPr="004D31E9">
        <w:rPr>
          <w:rFonts w:ascii="Traditional Arabic" w:hAnsi="Traditional Arabic" w:cs="Traditional Arabic" w:hint="cs"/>
          <w:sz w:val="28"/>
          <w:szCs w:val="28"/>
          <w:rtl/>
        </w:rPr>
        <w:t xml:space="preserve"> </w:t>
      </w:r>
      <w:r w:rsidRPr="004D31E9">
        <w:rPr>
          <w:rFonts w:ascii="Traditional Arabic" w:hAnsi="Traditional Arabic" w:cs="Traditional Arabic" w:hint="cs"/>
          <w:sz w:val="28"/>
          <w:szCs w:val="28"/>
          <w:rtl/>
        </w:rPr>
        <w:t xml:space="preserve">،نظرة ايجابية لمستقبل العلوم الاجتماعية في الوطن العربي خصوصا، </w:t>
      </w:r>
      <w:r w:rsidR="001577FC" w:rsidRPr="004D31E9">
        <w:rPr>
          <w:rFonts w:ascii="Traditional Arabic" w:hAnsi="Traditional Arabic" w:cs="Traditional Arabic" w:hint="cs"/>
          <w:sz w:val="28"/>
          <w:szCs w:val="28"/>
          <w:rtl/>
        </w:rPr>
        <w:t>أن ممارسة العلوم الاجتماعية في الوطن العربي مرت بالعديد من التحولات الرئيسية</w:t>
      </w:r>
      <w:r w:rsidR="00B57EAC" w:rsidRPr="005236AA">
        <w:rPr>
          <w:rFonts w:ascii="Traditional Arabic" w:hAnsi="Traditional Arabic" w:cs="Traditional Arabic"/>
          <w:b/>
          <w:bCs/>
          <w:sz w:val="28"/>
          <w:szCs w:val="28"/>
          <w:lang w:val="fr-FR" w:bidi="ar-DZ"/>
        </w:rPr>
        <w:t>:</w:t>
      </w:r>
    </w:p>
    <w:p w:rsidR="00033E37" w:rsidRPr="004D31E9" w:rsidRDefault="001577FC" w:rsidP="00E87659">
      <w:pPr>
        <w:pStyle w:val="Paragraphedeliste"/>
        <w:numPr>
          <w:ilvl w:val="0"/>
          <w:numId w:val="8"/>
        </w:numPr>
        <w:spacing w:after="100" w:afterAutospacing="1" w:line="240" w:lineRule="auto"/>
        <w:rPr>
          <w:rFonts w:ascii="Traditional Arabic" w:hAnsi="Traditional Arabic" w:cs="Traditional Arabic"/>
          <w:sz w:val="28"/>
          <w:szCs w:val="28"/>
          <w:rtl/>
        </w:rPr>
      </w:pPr>
      <w:r w:rsidRPr="004D31E9">
        <w:rPr>
          <w:rFonts w:ascii="Traditional Arabic" w:hAnsi="Traditional Arabic" w:cs="Traditional Arabic" w:hint="cs"/>
          <w:b/>
          <w:bCs/>
          <w:sz w:val="28"/>
          <w:szCs w:val="28"/>
          <w:rtl/>
        </w:rPr>
        <w:t>فعلى مستوى المنشآت</w:t>
      </w:r>
      <w:r w:rsidR="00B57EAC" w:rsidRPr="005236AA">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rPr>
        <w:t xml:space="preserve"> تزايد عدد المؤسسات الجامعية التي تتوفر على هذه التخصصات</w:t>
      </w:r>
    </w:p>
    <w:p w:rsidR="001577FC" w:rsidRPr="004D31E9" w:rsidRDefault="001577FC" w:rsidP="00E87659">
      <w:pPr>
        <w:pStyle w:val="Paragraphedeliste"/>
        <w:numPr>
          <w:ilvl w:val="0"/>
          <w:numId w:val="8"/>
        </w:numPr>
        <w:spacing w:after="100" w:afterAutospacing="1" w:line="240" w:lineRule="auto"/>
        <w:rPr>
          <w:rFonts w:ascii="Traditional Arabic" w:hAnsi="Traditional Arabic" w:cs="Traditional Arabic"/>
          <w:sz w:val="28"/>
          <w:szCs w:val="28"/>
          <w:rtl/>
          <w:lang w:bidi="ar-DZ"/>
        </w:rPr>
      </w:pPr>
      <w:r w:rsidRPr="004D31E9">
        <w:rPr>
          <w:rFonts w:ascii="Traditional Arabic" w:hAnsi="Traditional Arabic" w:cs="Traditional Arabic" w:hint="cs"/>
          <w:b/>
          <w:bCs/>
          <w:sz w:val="28"/>
          <w:szCs w:val="28"/>
          <w:rtl/>
        </w:rPr>
        <w:t>على مستوى الأشخاص وجودة التعليم</w:t>
      </w:r>
      <w:r w:rsidR="00B57EAC" w:rsidRPr="005236AA">
        <w:rPr>
          <w:rFonts w:ascii="Traditional Arabic" w:hAnsi="Traditional Arabic" w:cs="Traditional Arabic"/>
          <w:b/>
          <w:bCs/>
          <w:sz w:val="28"/>
          <w:szCs w:val="28"/>
          <w:lang w:val="fr-FR" w:bidi="ar-DZ"/>
        </w:rPr>
        <w:t>:</w:t>
      </w:r>
      <w:r w:rsidRPr="004D31E9">
        <w:rPr>
          <w:rFonts w:ascii="Traditional Arabic" w:hAnsi="Traditional Arabic" w:cs="Traditional Arabic" w:hint="cs"/>
          <w:sz w:val="28"/>
          <w:szCs w:val="28"/>
          <w:rtl/>
        </w:rPr>
        <w:t xml:space="preserve"> ارتفع عدد المختصين من أساتذة وباحثين وطلبة وواكب ذلك ارتفاع حجم الإنتاج المعرفي في هذا الميدان العلمي</w:t>
      </w:r>
      <w:sdt>
        <w:sdtPr>
          <w:rPr>
            <w:rtl/>
          </w:rPr>
          <w:id w:val="107561366"/>
          <w:citation/>
        </w:sdtPr>
        <w:sdtContent>
          <w:r w:rsidR="00300D89" w:rsidRPr="004D31E9">
            <w:rPr>
              <w:rFonts w:ascii="Traditional Arabic" w:hAnsi="Traditional Arabic" w:cs="Traditional Arabic"/>
              <w:sz w:val="28"/>
              <w:szCs w:val="28"/>
              <w:rtl/>
            </w:rPr>
            <w:fldChar w:fldCharType="begin"/>
          </w:r>
          <w:r w:rsidRPr="004D31E9">
            <w:rPr>
              <w:rFonts w:ascii="Traditional Arabic" w:hAnsi="Traditional Arabic" w:cs="Traditional Arabic"/>
              <w:sz w:val="28"/>
              <w:szCs w:val="28"/>
              <w:rtl/>
              <w:lang w:bidi="ar-DZ"/>
            </w:rPr>
            <w:instrText xml:space="preserve"> </w:instrText>
          </w:r>
          <w:r w:rsidRPr="004D31E9">
            <w:rPr>
              <w:rFonts w:ascii="Traditional Arabic" w:hAnsi="Traditional Arabic" w:cs="Traditional Arabic" w:hint="cs"/>
              <w:sz w:val="28"/>
              <w:szCs w:val="28"/>
              <w:lang w:bidi="ar-DZ"/>
            </w:rPr>
            <w:instrText>CITATION</w:instrText>
          </w:r>
          <w:r w:rsidRPr="004D31E9">
            <w:rPr>
              <w:rFonts w:ascii="Traditional Arabic" w:hAnsi="Traditional Arabic" w:cs="Traditional Arabic" w:hint="cs"/>
              <w:sz w:val="28"/>
              <w:szCs w:val="28"/>
              <w:rtl/>
              <w:lang w:bidi="ar-DZ"/>
            </w:rPr>
            <w:instrText xml:space="preserve"> عرا15 \</w:instrText>
          </w:r>
          <w:r w:rsidRPr="004D31E9">
            <w:rPr>
              <w:rFonts w:ascii="Traditional Arabic" w:hAnsi="Traditional Arabic" w:cs="Traditional Arabic" w:hint="cs"/>
              <w:sz w:val="28"/>
              <w:szCs w:val="28"/>
              <w:lang w:bidi="ar-DZ"/>
            </w:rPr>
            <w:instrText>p 7 \l 5121</w:instrText>
          </w:r>
          <w:r w:rsidRPr="004D31E9">
            <w:rPr>
              <w:rFonts w:ascii="Traditional Arabic" w:hAnsi="Traditional Arabic" w:cs="Traditional Arabic" w:hint="cs"/>
              <w:sz w:val="28"/>
              <w:szCs w:val="28"/>
              <w:rtl/>
              <w:lang w:bidi="ar-DZ"/>
            </w:rPr>
            <w:instrText xml:space="preserve"> </w:instrText>
          </w:r>
          <w:r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Pr="004D31E9">
            <w:rPr>
              <w:rFonts w:ascii="Traditional Arabic" w:hAnsi="Traditional Arabic" w:cs="Traditional Arabic"/>
              <w:noProof/>
              <w:sz w:val="28"/>
              <w:szCs w:val="28"/>
              <w:rtl/>
              <w:lang w:bidi="ar-DZ"/>
            </w:rPr>
            <w:t xml:space="preserve"> </w:t>
          </w:r>
          <w:r w:rsidRPr="004D31E9">
            <w:rPr>
              <w:rFonts w:ascii="Traditional Arabic" w:hAnsi="Traditional Arabic" w:cs="Traditional Arabic" w:hint="cs"/>
              <w:noProof/>
              <w:sz w:val="28"/>
              <w:szCs w:val="28"/>
              <w:rtl/>
              <w:lang w:bidi="ar-DZ"/>
            </w:rPr>
            <w:t>(ايمان، 2015، صفحة 7)</w:t>
          </w:r>
          <w:r w:rsidR="00300D89" w:rsidRPr="004D31E9">
            <w:rPr>
              <w:rFonts w:ascii="Traditional Arabic" w:hAnsi="Traditional Arabic" w:cs="Traditional Arabic"/>
              <w:sz w:val="28"/>
              <w:szCs w:val="28"/>
              <w:rtl/>
            </w:rPr>
            <w:fldChar w:fldCharType="end"/>
          </w:r>
        </w:sdtContent>
      </w:sdt>
    </w:p>
    <w:p w:rsidR="00B434EE" w:rsidRPr="004D31E9" w:rsidRDefault="00B434EE" w:rsidP="00E87659">
      <w:pPr>
        <w:pStyle w:val="NormalWeb"/>
        <w:numPr>
          <w:ilvl w:val="0"/>
          <w:numId w:val="7"/>
        </w:numPr>
        <w:bidi/>
        <w:spacing w:before="87" w:beforeAutospacing="0"/>
        <w:contextualSpacing/>
        <w:jc w:val="both"/>
        <w:rPr>
          <w:rFonts w:ascii="Traditional Arabic" w:hAnsi="Traditional Arabic" w:cs="Traditional Arabic"/>
          <w:sz w:val="28"/>
          <w:szCs w:val="28"/>
          <w:rtl/>
          <w:lang w:bidi="ar-DZ"/>
        </w:rPr>
      </w:pPr>
      <w:r w:rsidRPr="004D31E9">
        <w:rPr>
          <w:rStyle w:val="lev"/>
          <w:rFonts w:ascii="Traditional Arabic" w:hAnsi="Traditional Arabic" w:cs="Traditional Arabic" w:hint="cs"/>
          <w:sz w:val="28"/>
          <w:szCs w:val="28"/>
          <w:rtl/>
        </w:rPr>
        <w:t>منظور "أ. بن بعطوش أحمد عبد الحكيم"</w:t>
      </w:r>
      <w:r w:rsidR="004D31E9" w:rsidRPr="005236AA">
        <w:rPr>
          <w:rFonts w:ascii="Traditional Arabic" w:hAnsi="Traditional Arabic" w:cs="Traditional Arabic"/>
          <w:b/>
          <w:bCs/>
          <w:sz w:val="28"/>
          <w:szCs w:val="28"/>
          <w:lang w:val="fr-FR" w:bidi="ar-DZ"/>
        </w:rPr>
        <w:t>:</w:t>
      </w:r>
      <w:r w:rsidRPr="004D31E9">
        <w:rPr>
          <w:rStyle w:val="lev"/>
          <w:rFonts w:ascii="Traditional Arabic" w:hAnsi="Traditional Arabic" w:cs="Traditional Arabic" w:hint="cs"/>
          <w:sz w:val="28"/>
          <w:szCs w:val="28"/>
          <w:rtl/>
        </w:rPr>
        <w:t xml:space="preserve"> </w:t>
      </w:r>
      <w:r w:rsidRPr="004D31E9">
        <w:rPr>
          <w:rStyle w:val="lev"/>
          <w:rFonts w:ascii="Traditional Arabic" w:hAnsi="Traditional Arabic" w:cs="Traditional Arabic" w:hint="cs"/>
          <w:b w:val="0"/>
          <w:bCs w:val="0"/>
          <w:sz w:val="28"/>
          <w:szCs w:val="28"/>
          <w:rtl/>
        </w:rPr>
        <w:t xml:space="preserve">يقدم الأستاذ بن بعطوش رؤية متكاملة تتمثل في تطلع نحو المستقبل ويقدم </w:t>
      </w:r>
      <w:r w:rsidRPr="004D31E9">
        <w:rPr>
          <w:rStyle w:val="lev"/>
          <w:rFonts w:ascii="Traditional Arabic" w:hAnsi="Traditional Arabic" w:cs="Traditional Arabic"/>
          <w:sz w:val="28"/>
          <w:szCs w:val="28"/>
          <w:rtl/>
        </w:rPr>
        <w:t xml:space="preserve">مؤشرات </w:t>
      </w:r>
      <w:r w:rsidRPr="004D31E9">
        <w:rPr>
          <w:rStyle w:val="lev"/>
          <w:rFonts w:ascii="Traditional Arabic" w:hAnsi="Traditional Arabic" w:cs="Traditional Arabic" w:hint="cs"/>
          <w:sz w:val="28"/>
          <w:szCs w:val="28"/>
          <w:rtl/>
        </w:rPr>
        <w:t>يراها ضرورية و</w:t>
      </w:r>
      <w:r w:rsidRPr="004D31E9">
        <w:rPr>
          <w:rStyle w:val="lev"/>
          <w:rFonts w:ascii="Traditional Arabic" w:hAnsi="Traditional Arabic" w:cs="Traditional Arabic"/>
          <w:sz w:val="28"/>
          <w:szCs w:val="28"/>
          <w:rtl/>
        </w:rPr>
        <w:t xml:space="preserve">تتماشى </w:t>
      </w:r>
      <w:r w:rsidRPr="004D31E9">
        <w:rPr>
          <w:rStyle w:val="lev"/>
          <w:rFonts w:ascii="Traditional Arabic" w:hAnsi="Traditional Arabic" w:cs="Traditional Arabic" w:hint="cs"/>
          <w:sz w:val="28"/>
          <w:szCs w:val="28"/>
          <w:rtl/>
        </w:rPr>
        <w:t xml:space="preserve">نحو </w:t>
      </w:r>
      <w:r w:rsidRPr="004D31E9">
        <w:rPr>
          <w:rStyle w:val="lev"/>
          <w:rFonts w:ascii="Traditional Arabic" w:hAnsi="Traditional Arabic" w:cs="Traditional Arabic"/>
          <w:sz w:val="28"/>
          <w:szCs w:val="28"/>
          <w:rtl/>
        </w:rPr>
        <w:t>اتجاه المستقبل :</w:t>
      </w:r>
    </w:p>
    <w:p w:rsidR="00B456E3" w:rsidRPr="004D31E9" w:rsidRDefault="00716712" w:rsidP="00E87659">
      <w:pPr>
        <w:pStyle w:val="NormalWeb"/>
        <w:numPr>
          <w:ilvl w:val="0"/>
          <w:numId w:val="9"/>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hint="cs"/>
          <w:b/>
          <w:bCs/>
          <w:sz w:val="28"/>
          <w:szCs w:val="28"/>
          <w:rtl/>
        </w:rPr>
        <w:t>المؤشرات وسبل اللحاق بعجلة الزمن</w:t>
      </w:r>
      <w:r w:rsidRPr="004D31E9">
        <w:rPr>
          <w:rFonts w:ascii="Traditional Arabic" w:hAnsi="Traditional Arabic" w:cs="Traditional Arabic" w:hint="cs"/>
          <w:sz w:val="28"/>
          <w:szCs w:val="28"/>
          <w:rtl/>
        </w:rPr>
        <w:t xml:space="preserve">، </w:t>
      </w:r>
      <w:r w:rsidR="002C3915" w:rsidRPr="004D31E9">
        <w:rPr>
          <w:rFonts w:ascii="Traditional Arabic" w:hAnsi="Traditional Arabic" w:cs="Traditional Arabic" w:hint="cs"/>
          <w:sz w:val="28"/>
          <w:szCs w:val="28"/>
          <w:rtl/>
        </w:rPr>
        <w:t>يرى</w:t>
      </w:r>
      <w:r w:rsidR="00B456E3" w:rsidRPr="004D31E9">
        <w:rPr>
          <w:rFonts w:ascii="Traditional Arabic" w:hAnsi="Traditional Arabic" w:cs="Traditional Arabic" w:hint="cs"/>
          <w:sz w:val="28"/>
          <w:szCs w:val="28"/>
          <w:rtl/>
        </w:rPr>
        <w:t xml:space="preserve"> "بن بعطوش" أ</w:t>
      </w:r>
      <w:r w:rsidR="00B434EE" w:rsidRPr="004D31E9">
        <w:rPr>
          <w:rFonts w:ascii="Traditional Arabic" w:hAnsi="Traditional Arabic" w:cs="Traditional Arabic"/>
          <w:sz w:val="28"/>
          <w:szCs w:val="28"/>
          <w:rtl/>
        </w:rPr>
        <w:t>نه في وقتنا الحاضر أصبح البحث العلمي واحداً من المجالات الهامة التي تجعل الدول تتطور بسرعة هائلة وتتغلب على كل المشكلات التي تواجهها بطرق علمية ومرجع ذلك أن تأثير البحث العلمي في حياة الإنسان ينبع من مصدرين هما:</w:t>
      </w:r>
    </w:p>
    <w:p w:rsidR="00B456E3" w:rsidRPr="004D31E9" w:rsidRDefault="00C75284" w:rsidP="00E87659">
      <w:pPr>
        <w:pStyle w:val="NormalWeb"/>
        <w:numPr>
          <w:ilvl w:val="0"/>
          <w:numId w:val="10"/>
        </w:numPr>
        <w:bidi/>
        <w:spacing w:before="87" w:beforeAutospacing="0"/>
        <w:contextualSpacing/>
        <w:rPr>
          <w:rFonts w:ascii="Traditional Arabic" w:hAnsi="Traditional Arabic" w:cs="Traditional Arabic"/>
          <w:sz w:val="28"/>
          <w:szCs w:val="28"/>
        </w:rPr>
      </w:pPr>
      <w:r w:rsidRPr="00C75284">
        <w:rPr>
          <w:rFonts w:ascii="Traditional Arabic" w:hAnsi="Traditional Arabic" w:cs="Traditional Arabic"/>
          <w:b/>
          <w:bCs/>
          <w:sz w:val="28"/>
          <w:szCs w:val="28"/>
          <w:rtl/>
        </w:rPr>
        <w:t>الأول</w:t>
      </w:r>
      <w:r>
        <w:rPr>
          <w:rFonts w:ascii="Traditional Arabic" w:hAnsi="Traditional Arabic" w:cs="Traditional Arabic"/>
          <w:sz w:val="28"/>
          <w:szCs w:val="28"/>
          <w:rtl/>
        </w:rPr>
        <w:t>: يتمثل في الانتفاع بف</w:t>
      </w:r>
      <w:r w:rsidR="00B434EE" w:rsidRPr="004D31E9">
        <w:rPr>
          <w:rFonts w:ascii="Traditional Arabic" w:hAnsi="Traditional Arabic" w:cs="Traditional Arabic"/>
          <w:sz w:val="28"/>
          <w:szCs w:val="28"/>
          <w:rtl/>
        </w:rPr>
        <w:t>ائد تطبيقي</w:t>
      </w:r>
      <w:r w:rsidR="002C3915" w:rsidRPr="004D31E9">
        <w:rPr>
          <w:rFonts w:ascii="Traditional Arabic" w:hAnsi="Traditional Arabic" w:cs="Traditional Arabic" w:hint="cs"/>
          <w:sz w:val="28"/>
          <w:szCs w:val="28"/>
          <w:rtl/>
        </w:rPr>
        <w:t>،</w:t>
      </w:r>
      <w:r w:rsidR="00B434EE" w:rsidRPr="004D31E9">
        <w:rPr>
          <w:rFonts w:ascii="Traditional Arabic" w:hAnsi="Traditional Arabic" w:cs="Traditional Arabic"/>
          <w:sz w:val="28"/>
          <w:szCs w:val="28"/>
          <w:rtl/>
        </w:rPr>
        <w:t xml:space="preserve"> حيث تقوم الجهات المسؤولة بتطبيق هذه الفوائد التي نجمت عن الأبحاث</w:t>
      </w:r>
      <w:r w:rsidR="002C3915" w:rsidRPr="004D31E9">
        <w:rPr>
          <w:rFonts w:ascii="Traditional Arabic" w:hAnsi="Traditional Arabic" w:cs="Traditional Arabic" w:hint="cs"/>
          <w:sz w:val="28"/>
          <w:szCs w:val="28"/>
          <w:rtl/>
        </w:rPr>
        <w:t>،</w:t>
      </w:r>
      <w:r w:rsidR="00B434EE" w:rsidRPr="004D31E9">
        <w:rPr>
          <w:rFonts w:ascii="Traditional Arabic" w:hAnsi="Traditional Arabic" w:cs="Traditional Arabic"/>
          <w:sz w:val="28"/>
          <w:szCs w:val="28"/>
          <w:rtl/>
        </w:rPr>
        <w:t xml:space="preserve"> التي تم حفظها باستخدام المدونات وتسهيل نشرها بالطبع والتوزيع وطرق المخاطبات السريعة</w:t>
      </w:r>
      <w:r>
        <w:rPr>
          <w:rFonts w:ascii="Traditional Arabic" w:hAnsi="Traditional Arabic" w:cs="Traditional Arabic" w:hint="cs"/>
          <w:sz w:val="28"/>
          <w:szCs w:val="28"/>
          <w:rtl/>
        </w:rPr>
        <w:t>.</w:t>
      </w:r>
    </w:p>
    <w:p w:rsidR="002C3915" w:rsidRPr="004D31E9" w:rsidRDefault="00B434EE" w:rsidP="00E87659">
      <w:pPr>
        <w:pStyle w:val="NormalWeb"/>
        <w:numPr>
          <w:ilvl w:val="0"/>
          <w:numId w:val="10"/>
        </w:numPr>
        <w:bidi/>
        <w:spacing w:before="87" w:beforeAutospacing="0"/>
        <w:contextualSpacing/>
        <w:rPr>
          <w:rFonts w:ascii="Traditional Arabic" w:hAnsi="Traditional Arabic" w:cs="Traditional Arabic"/>
          <w:sz w:val="28"/>
          <w:szCs w:val="28"/>
        </w:rPr>
      </w:pPr>
      <w:r w:rsidRPr="00C75284">
        <w:rPr>
          <w:rFonts w:ascii="Traditional Arabic" w:hAnsi="Traditional Arabic" w:cs="Traditional Arabic"/>
          <w:b/>
          <w:bCs/>
          <w:sz w:val="28"/>
          <w:szCs w:val="28"/>
          <w:rtl/>
        </w:rPr>
        <w:t>الثاني</w:t>
      </w:r>
      <w:r w:rsidRPr="004D31E9">
        <w:rPr>
          <w:rFonts w:ascii="Traditional Arabic" w:hAnsi="Traditional Arabic" w:cs="Traditional Arabic"/>
          <w:sz w:val="28"/>
          <w:szCs w:val="28"/>
          <w:rtl/>
        </w:rPr>
        <w:t>: يتمثَّل في الأسلوب العلمي في البحث الذي يبنى عليه جميع المكتشفات والمخترعات</w:t>
      </w:r>
      <w:r w:rsidR="002C3915" w:rsidRPr="004D31E9">
        <w:rPr>
          <w:rFonts w:ascii="Traditional Arabic" w:hAnsi="Traditional Arabic" w:cs="Traditional Arabic" w:hint="cs"/>
          <w:sz w:val="28"/>
          <w:szCs w:val="28"/>
          <w:rtl/>
        </w:rPr>
        <w:t>،</w:t>
      </w:r>
      <w:r w:rsidRPr="004D31E9">
        <w:rPr>
          <w:rFonts w:ascii="Traditional Arabic" w:hAnsi="Traditional Arabic" w:cs="Traditional Arabic"/>
          <w:sz w:val="28"/>
          <w:szCs w:val="28"/>
          <w:rtl/>
        </w:rPr>
        <w:t xml:space="preserve"> هذا الأسلوب الذي يتوخى الحقيقة في ميدان التجربة والمشاهدة</w:t>
      </w:r>
      <w:sdt>
        <w:sdtPr>
          <w:rPr>
            <w:rFonts w:ascii="Traditional Arabic" w:hAnsi="Traditional Arabic" w:cs="Traditional Arabic" w:hint="cs"/>
            <w:sz w:val="28"/>
            <w:szCs w:val="28"/>
            <w:rtl/>
          </w:rPr>
          <w:id w:val="107561400"/>
          <w:citation/>
        </w:sdtPr>
        <w:sdtContent>
          <w:r w:rsidR="00300D89" w:rsidRPr="004D31E9">
            <w:rPr>
              <w:rFonts w:ascii="Traditional Arabic" w:hAnsi="Traditional Arabic" w:cs="Traditional Arabic"/>
              <w:sz w:val="28"/>
              <w:szCs w:val="28"/>
              <w:rtl/>
            </w:rPr>
            <w:fldChar w:fldCharType="begin"/>
          </w:r>
          <w:r w:rsidR="00B56437" w:rsidRPr="004D31E9">
            <w:rPr>
              <w:rFonts w:ascii="Traditional Arabic" w:hAnsi="Traditional Arabic" w:cs="Traditional Arabic"/>
              <w:sz w:val="28"/>
              <w:szCs w:val="28"/>
              <w:rtl/>
              <w:lang w:bidi="ar-DZ"/>
            </w:rPr>
            <w:instrText xml:space="preserve"> </w:instrText>
          </w:r>
          <w:r w:rsidR="00B56437" w:rsidRPr="004D31E9">
            <w:rPr>
              <w:rFonts w:ascii="Traditional Arabic" w:hAnsi="Traditional Arabic" w:cs="Traditional Arabic" w:hint="cs"/>
              <w:sz w:val="28"/>
              <w:szCs w:val="28"/>
              <w:lang w:bidi="ar-DZ"/>
            </w:rPr>
            <w:instrText>CITATION</w:instrText>
          </w:r>
          <w:r w:rsidR="00B56437" w:rsidRPr="004D31E9">
            <w:rPr>
              <w:rFonts w:ascii="Traditional Arabic" w:hAnsi="Traditional Arabic" w:cs="Traditional Arabic" w:hint="cs"/>
              <w:sz w:val="28"/>
              <w:szCs w:val="28"/>
              <w:rtl/>
              <w:lang w:bidi="ar-DZ"/>
            </w:rPr>
            <w:instrText xml:space="preserve"> بنب12 \</w:instrText>
          </w:r>
          <w:r w:rsidR="00B56437" w:rsidRPr="004D31E9">
            <w:rPr>
              <w:rFonts w:ascii="Traditional Arabic" w:hAnsi="Traditional Arabic" w:cs="Traditional Arabic" w:hint="cs"/>
              <w:sz w:val="28"/>
              <w:szCs w:val="28"/>
              <w:lang w:bidi="ar-DZ"/>
            </w:rPr>
            <w:instrText>p http://manifest.univ-ouargla.dz/archives/facult%C3%A9-des-sciences-humaines-et-sociales-fshs/180.html \l 5121</w:instrText>
          </w:r>
          <w:r w:rsidR="00B56437" w:rsidRPr="004D31E9">
            <w:rPr>
              <w:rFonts w:ascii="Traditional Arabic" w:hAnsi="Traditional Arabic" w:cs="Traditional Arabic" w:hint="cs"/>
              <w:sz w:val="28"/>
              <w:szCs w:val="28"/>
              <w:rtl/>
              <w:lang w:bidi="ar-DZ"/>
            </w:rPr>
            <w:instrText xml:space="preserve"> </w:instrText>
          </w:r>
          <w:r w:rsidR="00B56437"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B56437" w:rsidRPr="004D31E9">
            <w:rPr>
              <w:rFonts w:ascii="Traditional Arabic" w:hAnsi="Traditional Arabic" w:cs="Traditional Arabic" w:hint="cs"/>
              <w:noProof/>
              <w:sz w:val="28"/>
              <w:szCs w:val="28"/>
              <w:rtl/>
              <w:lang w:bidi="ar-DZ"/>
            </w:rPr>
            <w:t xml:space="preserve">(احمد، 2012، الصفحات </w:t>
          </w:r>
          <w:r w:rsidR="00B56437" w:rsidRPr="004D31E9">
            <w:rPr>
              <w:rFonts w:ascii="Traditional Arabic" w:hAnsi="Traditional Arabic" w:cs="Traditional Arabic" w:hint="cs"/>
              <w:noProof/>
              <w:sz w:val="28"/>
              <w:szCs w:val="28"/>
              <w:lang w:bidi="ar-DZ"/>
            </w:rPr>
            <w:t>http://manifest.univ-ouargla.dz/archives/facult%C3%A9-des-sciences-humaines-et-sociales-fshs/180.html</w:t>
          </w:r>
          <w:r w:rsidR="00B56437" w:rsidRPr="004D31E9">
            <w:rPr>
              <w:rFonts w:ascii="Traditional Arabic" w:hAnsi="Traditional Arabic" w:cs="Traditional Arabic" w:hint="cs"/>
              <w:noProof/>
              <w:sz w:val="28"/>
              <w:szCs w:val="28"/>
              <w:rtl/>
              <w:lang w:bidi="ar-DZ"/>
            </w:rPr>
            <w:t>)</w:t>
          </w:r>
          <w:r w:rsidR="00300D89" w:rsidRPr="004D31E9">
            <w:rPr>
              <w:rFonts w:ascii="Traditional Arabic" w:hAnsi="Traditional Arabic" w:cs="Traditional Arabic"/>
              <w:sz w:val="28"/>
              <w:szCs w:val="28"/>
              <w:rtl/>
            </w:rPr>
            <w:fldChar w:fldCharType="end"/>
          </w:r>
        </w:sdtContent>
      </w:sdt>
    </w:p>
    <w:p w:rsidR="000A6D6A" w:rsidRPr="004D31E9" w:rsidRDefault="002C3915" w:rsidP="00E87659">
      <w:pPr>
        <w:pStyle w:val="NormalWeb"/>
        <w:numPr>
          <w:ilvl w:val="0"/>
          <w:numId w:val="9"/>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hint="cs"/>
          <w:b/>
          <w:bCs/>
          <w:sz w:val="28"/>
          <w:szCs w:val="28"/>
          <w:rtl/>
        </w:rPr>
        <w:t>اقتراحات "بن بعطوش" لمنهجية بحث متطورة ومتجاوزة للواقع العربي المتهاوي،</w:t>
      </w:r>
      <w:r w:rsidRPr="004D31E9">
        <w:rPr>
          <w:rFonts w:ascii="Traditional Arabic" w:hAnsi="Traditional Arabic" w:cs="Traditional Arabic" w:hint="cs"/>
          <w:sz w:val="28"/>
          <w:szCs w:val="28"/>
          <w:rtl/>
        </w:rPr>
        <w:t xml:space="preserve"> يرى "أ. بن بعطوش" أن </w:t>
      </w:r>
      <w:r w:rsidR="00B434EE" w:rsidRPr="004D31E9">
        <w:rPr>
          <w:rFonts w:ascii="Traditional Arabic" w:hAnsi="Traditional Arabic" w:cs="Traditional Arabic"/>
          <w:sz w:val="28"/>
          <w:szCs w:val="28"/>
          <w:rtl/>
        </w:rPr>
        <w:t>البحث العلمي والتطوير</w:t>
      </w:r>
      <w:r w:rsidRPr="004D31E9">
        <w:rPr>
          <w:rFonts w:ascii="Traditional Arabic" w:hAnsi="Traditional Arabic" w:cs="Traditional Arabic"/>
          <w:sz w:val="28"/>
          <w:szCs w:val="28"/>
          <w:rtl/>
        </w:rPr>
        <w:t xml:space="preserve"> أصبح محرك النظام العالمي الجديد</w:t>
      </w:r>
      <w:r w:rsidRPr="004D31E9">
        <w:rPr>
          <w:rFonts w:ascii="Traditional Arabic" w:hAnsi="Traditional Arabic" w:cs="Traditional Arabic" w:hint="cs"/>
          <w:sz w:val="28"/>
          <w:szCs w:val="28"/>
          <w:rtl/>
        </w:rPr>
        <w:t xml:space="preserve">، وبما أن البحث في الوطن العربي </w:t>
      </w:r>
      <w:r w:rsidR="000A6D6A" w:rsidRPr="004D31E9">
        <w:rPr>
          <w:rFonts w:ascii="Traditional Arabic" w:hAnsi="Traditional Arabic" w:cs="Traditional Arabic" w:hint="cs"/>
          <w:sz w:val="28"/>
          <w:szCs w:val="28"/>
          <w:rtl/>
        </w:rPr>
        <w:t>والإسلامي</w:t>
      </w:r>
      <w:r w:rsidRPr="004D31E9">
        <w:rPr>
          <w:rFonts w:ascii="Traditional Arabic" w:hAnsi="Traditional Arabic" w:cs="Traditional Arabic" w:hint="cs"/>
          <w:sz w:val="28"/>
          <w:szCs w:val="28"/>
          <w:rtl/>
        </w:rPr>
        <w:t xml:space="preserve"> غير متكافئ القوى مع البحث في النظام العالمي والدول الغربية المتقدمة التي تقدس</w:t>
      </w:r>
      <w:r w:rsidR="000A6D6A" w:rsidRPr="004D31E9">
        <w:rPr>
          <w:rFonts w:ascii="Traditional Arabic" w:hAnsi="Traditional Arabic" w:cs="Traditional Arabic" w:hint="cs"/>
          <w:sz w:val="28"/>
          <w:szCs w:val="28"/>
          <w:rtl/>
        </w:rPr>
        <w:t xml:space="preserve"> العلم وتحتكره عن الدول النامية،</w:t>
      </w:r>
      <w:r w:rsidRPr="004D31E9">
        <w:rPr>
          <w:rFonts w:ascii="Traditional Arabic" w:hAnsi="Traditional Arabic" w:cs="Traditional Arabic" w:hint="cs"/>
          <w:sz w:val="28"/>
          <w:szCs w:val="28"/>
          <w:rtl/>
        </w:rPr>
        <w:t xml:space="preserve"> وبالتالي وجب على هاته الدول النامية أن تسعى بنفسها وتطور من نفسها وأدواتها للحاق بالنظام العالمي، </w:t>
      </w:r>
      <w:r w:rsidR="00B56437" w:rsidRPr="004D31E9">
        <w:rPr>
          <w:rFonts w:ascii="Traditional Arabic" w:hAnsi="Traditional Arabic" w:cs="Traditional Arabic" w:hint="cs"/>
          <w:sz w:val="28"/>
          <w:szCs w:val="28"/>
          <w:rtl/>
        </w:rPr>
        <w:t>فيذكر النقاط التالية</w:t>
      </w:r>
      <w:r w:rsidR="00B434EE" w:rsidRPr="004D31E9">
        <w:rPr>
          <w:rFonts w:ascii="Traditional Arabic" w:hAnsi="Traditional Arabic" w:cs="Traditional Arabic"/>
          <w:sz w:val="28"/>
          <w:szCs w:val="28"/>
          <w:rtl/>
        </w:rPr>
        <w:t>:</w:t>
      </w:r>
    </w:p>
    <w:p w:rsidR="000A6D6A" w:rsidRPr="004D31E9" w:rsidRDefault="00B434EE" w:rsidP="00E87659">
      <w:pPr>
        <w:pStyle w:val="NormalWeb"/>
        <w:numPr>
          <w:ilvl w:val="0"/>
          <w:numId w:val="11"/>
        </w:numPr>
        <w:bidi/>
        <w:spacing w:before="87" w:beforeAutospacing="0"/>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lastRenderedPageBreak/>
        <w:t>إيجاد سياسة واضحة لانتهاج التطوير في مجالات البحوث العلمية المختلفة.</w:t>
      </w:r>
    </w:p>
    <w:p w:rsidR="000A6D6A" w:rsidRPr="004D31E9" w:rsidRDefault="00B434EE" w:rsidP="00E87659">
      <w:pPr>
        <w:pStyle w:val="NormalWeb"/>
        <w:numPr>
          <w:ilvl w:val="0"/>
          <w:numId w:val="11"/>
        </w:numPr>
        <w:bidi/>
        <w:spacing w:before="87" w:beforeAutospacing="0"/>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تحديد وسائل لتمويل الأبحاث وتشجيعها.</w:t>
      </w:r>
    </w:p>
    <w:p w:rsidR="000A6D6A" w:rsidRPr="004D31E9" w:rsidRDefault="00B434EE" w:rsidP="00E87659">
      <w:pPr>
        <w:pStyle w:val="NormalWeb"/>
        <w:numPr>
          <w:ilvl w:val="0"/>
          <w:numId w:val="11"/>
        </w:numPr>
        <w:bidi/>
        <w:spacing w:before="87" w:beforeAutospacing="0"/>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اشتراط الموضوعية أساسا للتطبيق البحثي.</w:t>
      </w:r>
    </w:p>
    <w:p w:rsidR="000A6D6A" w:rsidRPr="004D31E9" w:rsidRDefault="00B434EE" w:rsidP="00E87659">
      <w:pPr>
        <w:pStyle w:val="NormalWeb"/>
        <w:numPr>
          <w:ilvl w:val="0"/>
          <w:numId w:val="11"/>
        </w:numPr>
        <w:bidi/>
        <w:spacing w:before="87" w:beforeAutospacing="0"/>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الالتزام بالمنهج العلمي في كافة مراحل البحث وخطواته.</w:t>
      </w:r>
    </w:p>
    <w:p w:rsidR="000A6D6A" w:rsidRPr="004D31E9" w:rsidRDefault="00676F43" w:rsidP="00E87659">
      <w:pPr>
        <w:pStyle w:val="NormalWeb"/>
        <w:numPr>
          <w:ilvl w:val="0"/>
          <w:numId w:val="11"/>
        </w:numPr>
        <w:bidi/>
        <w:spacing w:before="87" w:beforeAutospacing="0"/>
        <w:contextualSpacing/>
        <w:rPr>
          <w:rFonts w:ascii="Traditional Arabic" w:hAnsi="Traditional Arabic" w:cs="Traditional Arabic"/>
          <w:sz w:val="28"/>
          <w:szCs w:val="28"/>
          <w:rtl/>
        </w:rPr>
      </w:pPr>
      <w:r>
        <w:rPr>
          <w:rFonts w:ascii="Traditional Arabic" w:hAnsi="Traditional Arabic" w:cs="Traditional Arabic"/>
          <w:sz w:val="28"/>
          <w:szCs w:val="28"/>
          <w:rtl/>
        </w:rPr>
        <w:t>تضمين المناهج الدراسية من</w:t>
      </w:r>
      <w:r w:rsidR="00B434EE" w:rsidRPr="004D31E9">
        <w:rPr>
          <w:rFonts w:ascii="Traditional Arabic" w:hAnsi="Traditional Arabic" w:cs="Traditional Arabic"/>
          <w:sz w:val="28"/>
          <w:szCs w:val="28"/>
          <w:rtl/>
        </w:rPr>
        <w:t xml:space="preserve"> الا</w:t>
      </w:r>
      <w:r>
        <w:rPr>
          <w:rFonts w:ascii="Traditional Arabic" w:hAnsi="Traditional Arabic" w:cs="Traditional Arabic"/>
          <w:sz w:val="28"/>
          <w:szCs w:val="28"/>
          <w:rtl/>
        </w:rPr>
        <w:t>بتدائي</w:t>
      </w:r>
      <w:r w:rsidR="00B434EE" w:rsidRPr="004D31E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w:t>
      </w:r>
      <w:r>
        <w:rPr>
          <w:rFonts w:ascii="Traditional Arabic" w:hAnsi="Traditional Arabic" w:cs="Traditional Arabic"/>
          <w:sz w:val="28"/>
          <w:szCs w:val="28"/>
          <w:rtl/>
        </w:rPr>
        <w:t>لجام</w:t>
      </w:r>
      <w:r w:rsidR="0016236D">
        <w:rPr>
          <w:rFonts w:ascii="Traditional Arabic" w:hAnsi="Traditional Arabic" w:cs="Traditional Arabic" w:hint="cs"/>
          <w:sz w:val="28"/>
          <w:szCs w:val="28"/>
          <w:rtl/>
        </w:rPr>
        <w:t>ع</w:t>
      </w:r>
      <w:r w:rsidR="00B434EE" w:rsidRPr="004D31E9">
        <w:rPr>
          <w:rFonts w:ascii="Traditional Arabic" w:hAnsi="Traditional Arabic" w:cs="Traditional Arabic"/>
          <w:sz w:val="28"/>
          <w:szCs w:val="28"/>
          <w:rtl/>
        </w:rPr>
        <w:t xml:space="preserve">ة </w:t>
      </w:r>
      <w:r>
        <w:rPr>
          <w:rFonts w:ascii="Traditional Arabic" w:hAnsi="Traditional Arabic" w:cs="Traditional Arabic" w:hint="cs"/>
          <w:sz w:val="28"/>
          <w:szCs w:val="28"/>
          <w:rtl/>
        </w:rPr>
        <w:t>ب</w:t>
      </w:r>
      <w:r w:rsidR="00B434EE" w:rsidRPr="004D31E9">
        <w:rPr>
          <w:rFonts w:ascii="Traditional Arabic" w:hAnsi="Traditional Arabic" w:cs="Traditional Arabic"/>
          <w:sz w:val="28"/>
          <w:szCs w:val="28"/>
          <w:rtl/>
        </w:rPr>
        <w:t>البحوث التطبيقية لتكون جزءا مما يكتسب الطالب من مهارات.</w:t>
      </w:r>
    </w:p>
    <w:p w:rsidR="00B434EE" w:rsidRPr="004D31E9" w:rsidRDefault="00B434EE" w:rsidP="00E87659">
      <w:pPr>
        <w:pStyle w:val="NormalWeb"/>
        <w:numPr>
          <w:ilvl w:val="0"/>
          <w:numId w:val="11"/>
        </w:numPr>
        <w:bidi/>
        <w:spacing w:before="87" w:beforeAutospacing="0"/>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تشجيع الباحث المتميز وتكريمه أمام نظرائه ومن خلال وسائل الاتصال.</w:t>
      </w:r>
      <w:sdt>
        <w:sdtPr>
          <w:rPr>
            <w:rFonts w:ascii="Traditional Arabic" w:hAnsi="Traditional Arabic" w:cs="Traditional Arabic"/>
            <w:sz w:val="28"/>
            <w:szCs w:val="28"/>
            <w:rtl/>
          </w:rPr>
          <w:id w:val="107561401"/>
          <w:citation/>
        </w:sdtPr>
        <w:sdtContent>
          <w:r w:rsidR="00300D89" w:rsidRPr="004D31E9">
            <w:rPr>
              <w:rFonts w:ascii="Traditional Arabic" w:hAnsi="Traditional Arabic" w:cs="Traditional Arabic"/>
              <w:sz w:val="28"/>
              <w:szCs w:val="28"/>
              <w:rtl/>
            </w:rPr>
            <w:fldChar w:fldCharType="begin"/>
          </w:r>
          <w:r w:rsidR="00CF23C7" w:rsidRPr="004D31E9">
            <w:rPr>
              <w:rFonts w:ascii="Traditional Arabic" w:hAnsi="Traditional Arabic" w:cs="Traditional Arabic"/>
              <w:sz w:val="28"/>
              <w:szCs w:val="28"/>
              <w:rtl/>
              <w:lang w:bidi="ar-DZ"/>
            </w:rPr>
            <w:instrText xml:space="preserve"> </w:instrText>
          </w:r>
          <w:r w:rsidR="00CF23C7" w:rsidRPr="004D31E9">
            <w:rPr>
              <w:rFonts w:ascii="Traditional Arabic" w:hAnsi="Traditional Arabic" w:cs="Traditional Arabic" w:hint="cs"/>
              <w:sz w:val="28"/>
              <w:szCs w:val="28"/>
              <w:lang w:bidi="ar-DZ"/>
            </w:rPr>
            <w:instrText>CITATION</w:instrText>
          </w:r>
          <w:r w:rsidR="00CF23C7" w:rsidRPr="004D31E9">
            <w:rPr>
              <w:rFonts w:ascii="Traditional Arabic" w:hAnsi="Traditional Arabic" w:cs="Traditional Arabic" w:hint="cs"/>
              <w:sz w:val="28"/>
              <w:szCs w:val="28"/>
              <w:rtl/>
              <w:lang w:bidi="ar-DZ"/>
            </w:rPr>
            <w:instrText xml:space="preserve"> بنب12 \</w:instrText>
          </w:r>
          <w:r w:rsidR="00CF23C7" w:rsidRPr="004D31E9">
            <w:rPr>
              <w:rFonts w:ascii="Traditional Arabic" w:hAnsi="Traditional Arabic" w:cs="Traditional Arabic" w:hint="cs"/>
              <w:sz w:val="28"/>
              <w:szCs w:val="28"/>
              <w:lang w:bidi="ar-DZ"/>
            </w:rPr>
            <w:instrText>p http://manifest.univ-ouargla.dz/archives/facult%C3%A9-des-sciences-humaines-et-sociales-fshs/180.html \l 5121</w:instrText>
          </w:r>
          <w:r w:rsidR="00CF23C7" w:rsidRPr="004D31E9">
            <w:rPr>
              <w:rFonts w:ascii="Traditional Arabic" w:hAnsi="Traditional Arabic" w:cs="Traditional Arabic" w:hint="cs"/>
              <w:sz w:val="28"/>
              <w:szCs w:val="28"/>
              <w:rtl/>
              <w:lang w:bidi="ar-DZ"/>
            </w:rPr>
            <w:instrText xml:space="preserve"> </w:instrText>
          </w:r>
          <w:r w:rsidR="00CF23C7" w:rsidRPr="004D31E9">
            <w:rPr>
              <w:rFonts w:ascii="Traditional Arabic" w:hAnsi="Traditional Arabic" w:cs="Traditional Arabic"/>
              <w:sz w:val="28"/>
              <w:szCs w:val="28"/>
              <w:rtl/>
              <w:lang w:bidi="ar-DZ"/>
            </w:rPr>
            <w:instrText xml:space="preserve"> </w:instrText>
          </w:r>
          <w:r w:rsidR="00300D89" w:rsidRPr="004D31E9">
            <w:rPr>
              <w:rFonts w:ascii="Traditional Arabic" w:hAnsi="Traditional Arabic" w:cs="Traditional Arabic"/>
              <w:sz w:val="28"/>
              <w:szCs w:val="28"/>
              <w:rtl/>
            </w:rPr>
            <w:fldChar w:fldCharType="separate"/>
          </w:r>
          <w:r w:rsidR="00CF23C7" w:rsidRPr="004D31E9">
            <w:rPr>
              <w:rFonts w:ascii="Traditional Arabic" w:hAnsi="Traditional Arabic" w:cs="Traditional Arabic"/>
              <w:noProof/>
              <w:sz w:val="28"/>
              <w:szCs w:val="28"/>
              <w:rtl/>
              <w:lang w:bidi="ar-DZ"/>
            </w:rPr>
            <w:t xml:space="preserve"> </w:t>
          </w:r>
          <w:r w:rsidR="00CF23C7" w:rsidRPr="004D31E9">
            <w:rPr>
              <w:rFonts w:ascii="Traditional Arabic" w:hAnsi="Traditional Arabic" w:cs="Traditional Arabic" w:hint="cs"/>
              <w:noProof/>
              <w:sz w:val="28"/>
              <w:szCs w:val="28"/>
              <w:rtl/>
              <w:lang w:bidi="ar-DZ"/>
            </w:rPr>
            <w:t xml:space="preserve">(احمد، 2012، الصفحات </w:t>
          </w:r>
          <w:r w:rsidR="00CF23C7" w:rsidRPr="004D31E9">
            <w:rPr>
              <w:rFonts w:ascii="Traditional Arabic" w:hAnsi="Traditional Arabic" w:cs="Traditional Arabic" w:hint="cs"/>
              <w:noProof/>
              <w:sz w:val="28"/>
              <w:szCs w:val="28"/>
              <w:lang w:bidi="ar-DZ"/>
            </w:rPr>
            <w:t>http://manifest.univ-ouargla.dz/archives/facult%C3%A9-des-sciences-humaines-et-sociales-fshs/180.html</w:t>
          </w:r>
          <w:r w:rsidR="00CF23C7" w:rsidRPr="004D31E9">
            <w:rPr>
              <w:rFonts w:ascii="Traditional Arabic" w:hAnsi="Traditional Arabic" w:cs="Traditional Arabic" w:hint="cs"/>
              <w:noProof/>
              <w:sz w:val="28"/>
              <w:szCs w:val="28"/>
              <w:rtl/>
              <w:lang w:bidi="ar-DZ"/>
            </w:rPr>
            <w:t>)</w:t>
          </w:r>
          <w:r w:rsidR="00300D89" w:rsidRPr="004D31E9">
            <w:rPr>
              <w:rFonts w:ascii="Traditional Arabic" w:hAnsi="Traditional Arabic" w:cs="Traditional Arabic"/>
              <w:sz w:val="28"/>
              <w:szCs w:val="28"/>
              <w:rtl/>
            </w:rPr>
            <w:fldChar w:fldCharType="end"/>
          </w:r>
        </w:sdtContent>
      </w:sdt>
    </w:p>
    <w:p w:rsidR="00CF23C7" w:rsidRPr="00B0155F" w:rsidRDefault="000A6D6A" w:rsidP="00E87659">
      <w:pPr>
        <w:pStyle w:val="NormalWeb"/>
        <w:numPr>
          <w:ilvl w:val="0"/>
          <w:numId w:val="9"/>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hint="cs"/>
          <w:b/>
          <w:bCs/>
          <w:sz w:val="28"/>
          <w:szCs w:val="28"/>
          <w:rtl/>
        </w:rPr>
        <w:t>قواعد منهجية ترتقي ب</w:t>
      </w:r>
      <w:r w:rsidR="00B434EE" w:rsidRPr="004D31E9">
        <w:rPr>
          <w:rFonts w:ascii="Traditional Arabic" w:hAnsi="Traditional Arabic" w:cs="Traditional Arabic"/>
          <w:b/>
          <w:bCs/>
          <w:sz w:val="28"/>
          <w:szCs w:val="28"/>
          <w:rtl/>
        </w:rPr>
        <w:t xml:space="preserve">الباحث السوسيولوجي </w:t>
      </w:r>
      <w:r w:rsidRPr="004D31E9">
        <w:rPr>
          <w:rFonts w:ascii="Traditional Arabic" w:hAnsi="Traditional Arabic" w:cs="Traditional Arabic" w:hint="cs"/>
          <w:b/>
          <w:bCs/>
          <w:sz w:val="28"/>
          <w:szCs w:val="28"/>
          <w:rtl/>
        </w:rPr>
        <w:t xml:space="preserve">نحو </w:t>
      </w:r>
      <w:r w:rsidR="00B434EE" w:rsidRPr="004D31E9">
        <w:rPr>
          <w:rFonts w:ascii="Traditional Arabic" w:hAnsi="Traditional Arabic" w:cs="Traditional Arabic"/>
          <w:b/>
          <w:bCs/>
          <w:sz w:val="28"/>
          <w:szCs w:val="28"/>
          <w:rtl/>
        </w:rPr>
        <w:t>الموضوعية</w:t>
      </w:r>
      <w:r w:rsidRPr="004D31E9">
        <w:rPr>
          <w:rFonts w:ascii="Traditional Arabic" w:hAnsi="Traditional Arabic" w:cs="Traditional Arabic" w:hint="cs"/>
          <w:b/>
          <w:bCs/>
          <w:sz w:val="28"/>
          <w:szCs w:val="28"/>
          <w:rtl/>
        </w:rPr>
        <w:t xml:space="preserve"> العلمية</w:t>
      </w:r>
      <w:r w:rsidR="00B434EE" w:rsidRPr="004D31E9">
        <w:rPr>
          <w:rFonts w:ascii="Traditional Arabic" w:hAnsi="Traditional Arabic" w:cs="Traditional Arabic"/>
          <w:b/>
          <w:bCs/>
          <w:sz w:val="28"/>
          <w:szCs w:val="28"/>
          <w:rtl/>
        </w:rPr>
        <w:t>:</w:t>
      </w:r>
      <w:r w:rsidRPr="004D31E9">
        <w:rPr>
          <w:rFonts w:ascii="Traditional Arabic" w:hAnsi="Traditional Arabic" w:cs="Traditional Arabic" w:hint="cs"/>
          <w:sz w:val="28"/>
          <w:szCs w:val="28"/>
          <w:rtl/>
        </w:rPr>
        <w:t xml:space="preserve"> </w:t>
      </w:r>
      <w:r w:rsidR="00CF23C7" w:rsidRPr="00B0155F">
        <w:rPr>
          <w:rFonts w:ascii="Traditional Arabic" w:hAnsi="Traditional Arabic" w:cs="Traditional Arabic" w:hint="cs"/>
          <w:b/>
          <w:bCs/>
          <w:sz w:val="28"/>
          <w:szCs w:val="28"/>
          <w:rtl/>
        </w:rPr>
        <w:t>"أ. بن بعطوش</w:t>
      </w:r>
      <w:r w:rsidR="003A4ADC" w:rsidRPr="00B0155F">
        <w:rPr>
          <w:rFonts w:ascii="Traditional Arabic" w:hAnsi="Traditional Arabic" w:cs="Traditional Arabic" w:hint="cs"/>
          <w:b/>
          <w:bCs/>
          <w:sz w:val="28"/>
          <w:szCs w:val="28"/>
          <w:rtl/>
        </w:rPr>
        <w:t>"،</w:t>
      </w:r>
      <w:r w:rsidR="003A4ADC" w:rsidRPr="00B0155F">
        <w:rPr>
          <w:rFonts w:ascii="Traditional Arabic" w:hAnsi="Traditional Arabic" w:cs="Traditional Arabic" w:hint="cs"/>
          <w:sz w:val="28"/>
          <w:szCs w:val="28"/>
          <w:rtl/>
        </w:rPr>
        <w:t xml:space="preserve"> يجعل </w:t>
      </w:r>
      <w:r w:rsidR="00CF23C7" w:rsidRPr="00B0155F">
        <w:rPr>
          <w:rFonts w:ascii="Traditional Arabic" w:hAnsi="Traditional Arabic" w:cs="Traditional Arabic" w:hint="cs"/>
          <w:sz w:val="28"/>
          <w:szCs w:val="28"/>
          <w:rtl/>
        </w:rPr>
        <w:t xml:space="preserve"> للعلوم الاجتماعية قيمة علمية عليا، وبذلك يقدم للباحث في علم الاجتماع مجموعة من القواعد للإلتزام بها، سعيا نحو منهجية بحث في العلوم الاجتماعية تتسم بالعلمية الموضوعية، والموضوعية التي يقترحها لنا "أ.بن بعطوش" لا تنفك من الذاتية فالمجتمع وثقافته وتراثه جوهر القواعد التالية</w:t>
      </w:r>
      <w:r w:rsidR="00CF23C7" w:rsidRPr="00B0155F">
        <w:rPr>
          <w:rFonts w:ascii="Traditional Arabic" w:hAnsi="Traditional Arabic" w:cs="Traditional Arabic"/>
          <w:sz w:val="28"/>
          <w:szCs w:val="28"/>
          <w:rtl/>
        </w:rPr>
        <w:t>:</w:t>
      </w:r>
      <w:r w:rsidR="00CF23C7" w:rsidRPr="00B0155F">
        <w:rPr>
          <w:rFonts w:ascii="Traditional Arabic" w:hAnsi="Traditional Arabic" w:cs="Traditional Arabic" w:hint="cs"/>
          <w:sz w:val="28"/>
          <w:szCs w:val="28"/>
          <w:rtl/>
        </w:rPr>
        <w:t xml:space="preserve">   </w:t>
      </w:r>
    </w:p>
    <w:p w:rsidR="00CF23C7"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أن يتبع الباحث قواعد المنهج العلمي، في خطوات البحث على المستويين النظري والتطبيقي.</w:t>
      </w:r>
    </w:p>
    <w:p w:rsidR="00CF23C7"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أن يكون الباحث جزءا من ثقافة المجتمع الذي يبحثه، وعارفا باللغة الشعبية الدّارجة، و بالرموز والإشارات المستخدمة في مجتمع المبحوثين، وكذلك بالقدرة على كشف المسكوت عنه، وقراءة ما</w:t>
      </w:r>
      <w:r w:rsidR="000458F7" w:rsidRPr="004D31E9">
        <w:rPr>
          <w:rFonts w:ascii="Traditional Arabic" w:hAnsi="Traditional Arabic" w:cs="Traditional Arabic" w:hint="cs"/>
          <w:sz w:val="28"/>
          <w:szCs w:val="28"/>
          <w:rtl/>
        </w:rPr>
        <w:t xml:space="preserve"> </w:t>
      </w:r>
      <w:r w:rsidRPr="004D31E9">
        <w:rPr>
          <w:rFonts w:ascii="Traditional Arabic" w:hAnsi="Traditional Arabic" w:cs="Traditional Arabic"/>
          <w:sz w:val="28"/>
          <w:szCs w:val="28"/>
          <w:rtl/>
        </w:rPr>
        <w:t xml:space="preserve">وراء </w:t>
      </w:r>
      <w:r w:rsidR="00B074DD">
        <w:rPr>
          <w:rFonts w:ascii="Traditional Arabic" w:hAnsi="Traditional Arabic" w:cs="Traditional Arabic" w:hint="cs"/>
          <w:sz w:val="28"/>
          <w:szCs w:val="28"/>
          <w:rtl/>
        </w:rPr>
        <w:t>ال</w:t>
      </w:r>
      <w:r w:rsidRPr="004D31E9">
        <w:rPr>
          <w:rFonts w:ascii="Traditional Arabic" w:hAnsi="Traditional Arabic" w:cs="Traditional Arabic"/>
          <w:sz w:val="28"/>
          <w:szCs w:val="28"/>
          <w:rtl/>
        </w:rPr>
        <w:t>كلمات</w:t>
      </w:r>
      <w:r w:rsidR="00B074DD">
        <w:rPr>
          <w:rFonts w:ascii="Traditional Arabic" w:hAnsi="Traditional Arabic" w:cs="Traditional Arabic" w:hint="cs"/>
          <w:sz w:val="28"/>
          <w:szCs w:val="28"/>
          <w:rtl/>
        </w:rPr>
        <w:t>.</w:t>
      </w:r>
    </w:p>
    <w:p w:rsidR="00A26340"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أن يتحلى الباحث باليقظة الوجدانية والالتزام الخلقي في سعيه لمعرفة الحقيقة حول موضوع بحثه.</w:t>
      </w:r>
      <w:r w:rsidR="00EE7F7E" w:rsidRPr="004D31E9">
        <w:rPr>
          <w:rFonts w:ascii="Traditional Arabic" w:hAnsi="Traditional Arabic" w:cs="Traditional Arabic"/>
          <w:sz w:val="28"/>
          <w:szCs w:val="28"/>
          <w:rtl/>
        </w:rPr>
        <w:t xml:space="preserve"> </w:t>
      </w:r>
    </w:p>
    <w:p w:rsidR="00A26340" w:rsidRPr="004D31E9" w:rsidRDefault="00B074DD" w:rsidP="00E87659">
      <w:pPr>
        <w:pStyle w:val="NormalWeb"/>
        <w:numPr>
          <w:ilvl w:val="0"/>
          <w:numId w:val="12"/>
        </w:numPr>
        <w:bidi/>
        <w:spacing w:before="87" w:beforeAutospacing="0"/>
        <w:contextualSpacing/>
        <w:rPr>
          <w:rFonts w:ascii="Traditional Arabic" w:hAnsi="Traditional Arabic" w:cs="Traditional Arabic"/>
          <w:sz w:val="28"/>
          <w:szCs w:val="28"/>
        </w:rPr>
      </w:pPr>
      <w:r>
        <w:rPr>
          <w:rFonts w:ascii="Traditional Arabic" w:hAnsi="Traditional Arabic" w:cs="Traditional Arabic" w:hint="cs"/>
          <w:sz w:val="28"/>
          <w:szCs w:val="28"/>
          <w:rtl/>
        </w:rPr>
        <w:t>وجب</w:t>
      </w:r>
      <w:r w:rsidR="00B434EE" w:rsidRPr="004D31E9">
        <w:rPr>
          <w:rFonts w:ascii="Traditional Arabic" w:hAnsi="Traditional Arabic" w:cs="Traditional Arabic"/>
          <w:sz w:val="28"/>
          <w:szCs w:val="28"/>
          <w:rtl/>
        </w:rPr>
        <w:t xml:space="preserve"> أن يتضمن أي بحث سوسيولوجي </w:t>
      </w:r>
      <w:r>
        <w:rPr>
          <w:rFonts w:ascii="Traditional Arabic" w:hAnsi="Traditional Arabic" w:cs="Traditional Arabic" w:hint="cs"/>
          <w:sz w:val="28"/>
          <w:szCs w:val="28"/>
          <w:rtl/>
        </w:rPr>
        <w:t>وظيفتان (العلم بالأشياء، والقدرة على فعل الأشياء)</w:t>
      </w:r>
      <w:r w:rsidR="00B434EE" w:rsidRPr="004D31E9">
        <w:rPr>
          <w:rFonts w:ascii="Traditional Arabic" w:hAnsi="Traditional Arabic" w:cs="Traditional Arabic"/>
          <w:sz w:val="28"/>
          <w:szCs w:val="28"/>
          <w:rtl/>
        </w:rPr>
        <w:t>.</w:t>
      </w:r>
    </w:p>
    <w:p w:rsidR="00A26340"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الباحث الجاد، يجب عليه أن يضع ما يسمى بـ "المشروع التصوري" للبحث، والمتضمن عادة تحديد المشكل والإشكالية، أهداف البحث، نوع الدراسة، المنهج الذي سيتبعه الباحث لتحقيق أغراض البحث</w:t>
      </w:r>
      <w:r w:rsidR="00B37595">
        <w:rPr>
          <w:rFonts w:ascii="Traditional Arabic" w:hAnsi="Traditional Arabic" w:cs="Traditional Arabic" w:hint="cs"/>
          <w:sz w:val="28"/>
          <w:szCs w:val="28"/>
          <w:rtl/>
        </w:rPr>
        <w:t>.</w:t>
      </w:r>
    </w:p>
    <w:p w:rsidR="00A26340"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 xml:space="preserve"> المزاوجة بين ثنائيات: النظرية - التجربة / الممارسة، الاستقراء - الاستنتاج، المنهج الكمي - المنهج الكيفي/ وهي مزاوجة تقتضيها الطبيعة الخاصة بالظواهر الاجتماعية بالذات، حيث يتعايش فيه المجرد مع الملموس،والجوهر مع العرض وما يمكن قياسه مع ما لا يمكن قياسه.</w:t>
      </w:r>
    </w:p>
    <w:p w:rsidR="00A26340"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 xml:space="preserve"> الظواهر الاجتماعية ظواهر معقدة، تنطوي على جوانب متعددة (نفسية، ثقافية، اقتصادية، سياسية، اجتماعية) </w:t>
      </w:r>
      <w:r w:rsidR="00B37595">
        <w:rPr>
          <w:rFonts w:ascii="Traditional Arabic" w:hAnsi="Traditional Arabic" w:cs="Traditional Arabic" w:hint="cs"/>
          <w:sz w:val="28"/>
          <w:szCs w:val="28"/>
          <w:rtl/>
        </w:rPr>
        <w:t>فل</w:t>
      </w:r>
      <w:r w:rsidRPr="004D31E9">
        <w:rPr>
          <w:rFonts w:ascii="Traditional Arabic" w:hAnsi="Traditional Arabic" w:cs="Traditional Arabic"/>
          <w:sz w:val="28"/>
          <w:szCs w:val="28"/>
          <w:rtl/>
        </w:rPr>
        <w:t xml:space="preserve">تغطية كل هذه الجوانب </w:t>
      </w:r>
      <w:r w:rsidR="00B37595">
        <w:rPr>
          <w:rFonts w:ascii="Traditional Arabic" w:hAnsi="Traditional Arabic" w:cs="Traditional Arabic" w:hint="cs"/>
          <w:sz w:val="28"/>
          <w:szCs w:val="28"/>
          <w:rtl/>
        </w:rPr>
        <w:t>وجب</w:t>
      </w:r>
      <w:r w:rsidRPr="004D31E9">
        <w:rPr>
          <w:rFonts w:ascii="Traditional Arabic" w:hAnsi="Traditional Arabic" w:cs="Traditional Arabic"/>
          <w:sz w:val="28"/>
          <w:szCs w:val="28"/>
          <w:rtl/>
        </w:rPr>
        <w:t xml:space="preserve"> استخدام أكثر من منهج </w:t>
      </w:r>
      <w:r w:rsidR="00B37595">
        <w:rPr>
          <w:rFonts w:ascii="Traditional Arabic" w:hAnsi="Traditional Arabic" w:cs="Traditional Arabic" w:hint="cs"/>
          <w:sz w:val="28"/>
          <w:szCs w:val="28"/>
          <w:rtl/>
        </w:rPr>
        <w:t xml:space="preserve">وهو </w:t>
      </w:r>
      <w:r w:rsidRPr="004D31E9">
        <w:rPr>
          <w:rFonts w:ascii="Traditional Arabic" w:hAnsi="Traditional Arabic" w:cs="Traditional Arabic"/>
          <w:sz w:val="28"/>
          <w:szCs w:val="28"/>
          <w:rtl/>
        </w:rPr>
        <w:t>ما يسمى بالبحث المتعدد الفروع.</w:t>
      </w:r>
    </w:p>
    <w:p w:rsidR="007950E6"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 xml:space="preserve"> لما كان التاريخ هو مخبر علم الاجتماع، فإن على الباحث أن يولي أهمية خاصة لتاريخ الظاهرة التي يدرسها:</w:t>
      </w:r>
      <w:r w:rsidRPr="004D31E9">
        <w:rPr>
          <w:rFonts w:ascii="Traditional Arabic" w:hAnsi="Traditional Arabic" w:cs="Traditional Arabic"/>
          <w:sz w:val="28"/>
          <w:szCs w:val="28"/>
          <w:rtl/>
        </w:rPr>
        <w:br/>
        <w:t xml:space="preserve">كيف ظهرت إلى الوجود؟ ومتى؟، كيف تطورت؟ وعلاقتها بالظواهر </w:t>
      </w:r>
      <w:r w:rsidR="00B84525" w:rsidRPr="004D31E9">
        <w:rPr>
          <w:rFonts w:ascii="Traditional Arabic" w:hAnsi="Traditional Arabic" w:cs="Traditional Arabic" w:hint="cs"/>
          <w:sz w:val="28"/>
          <w:szCs w:val="28"/>
          <w:rtl/>
        </w:rPr>
        <w:t>الاجتماعية</w:t>
      </w:r>
      <w:r w:rsidRPr="004D31E9">
        <w:rPr>
          <w:rFonts w:ascii="Traditional Arabic" w:hAnsi="Traditional Arabic" w:cs="Traditional Arabic"/>
          <w:sz w:val="28"/>
          <w:szCs w:val="28"/>
          <w:rtl/>
        </w:rPr>
        <w:t xml:space="preserve"> والطبيعية ذات الصلة.</w:t>
      </w:r>
      <w:r w:rsidR="00B84525" w:rsidRPr="004D31E9">
        <w:rPr>
          <w:rFonts w:ascii="Traditional Arabic" w:hAnsi="Traditional Arabic" w:cs="Traditional Arabic" w:hint="cs"/>
          <w:sz w:val="28"/>
          <w:szCs w:val="28"/>
          <w:rtl/>
        </w:rPr>
        <w:t xml:space="preserve"> </w:t>
      </w:r>
    </w:p>
    <w:p w:rsidR="00A26340"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 xml:space="preserve"> التحديد الدقيق لنوع الدراسة، والذي لا يعدو بنظرنا أن يكون أحد الأربعة التالية:</w:t>
      </w:r>
    </w:p>
    <w:p w:rsidR="00A26340" w:rsidRPr="004D31E9" w:rsidRDefault="00B434EE" w:rsidP="00E87659">
      <w:pPr>
        <w:pStyle w:val="NormalWeb"/>
        <w:numPr>
          <w:ilvl w:val="0"/>
          <w:numId w:val="6"/>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تحديد الصفات العامة للظاهرة عبر المنهج الاستطلاعي الوصفي.</w:t>
      </w:r>
    </w:p>
    <w:p w:rsidR="00A26340" w:rsidRPr="004D31E9" w:rsidRDefault="00B434EE" w:rsidP="00E87659">
      <w:pPr>
        <w:pStyle w:val="NormalWeb"/>
        <w:numPr>
          <w:ilvl w:val="0"/>
          <w:numId w:val="6"/>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 xml:space="preserve"> الكشف عن العلاقة بين المتغيرات  </w:t>
      </w:r>
      <w:r w:rsidR="00B37595">
        <w:rPr>
          <w:rFonts w:ascii="Traditional Arabic" w:hAnsi="Traditional Arabic" w:cs="Traditional Arabic" w:hint="cs"/>
          <w:sz w:val="28"/>
          <w:szCs w:val="28"/>
          <w:rtl/>
        </w:rPr>
        <w:t>فال</w:t>
      </w:r>
      <w:r w:rsidRPr="004D31E9">
        <w:rPr>
          <w:rFonts w:ascii="Traditional Arabic" w:hAnsi="Traditional Arabic" w:cs="Traditional Arabic"/>
          <w:sz w:val="28"/>
          <w:szCs w:val="28"/>
          <w:rtl/>
        </w:rPr>
        <w:t xml:space="preserve">ظاهرة يمكن أن تكون سببا لأثر، أو أثرا لسبب، أو </w:t>
      </w:r>
      <w:r w:rsidR="00B37595">
        <w:rPr>
          <w:rFonts w:ascii="Traditional Arabic" w:hAnsi="Traditional Arabic" w:cs="Traditional Arabic" w:hint="cs"/>
          <w:sz w:val="28"/>
          <w:szCs w:val="28"/>
          <w:rtl/>
        </w:rPr>
        <w:t>الاثنين.</w:t>
      </w:r>
    </w:p>
    <w:p w:rsidR="00A26340" w:rsidRPr="004D31E9" w:rsidRDefault="00B434EE" w:rsidP="00E87659">
      <w:pPr>
        <w:pStyle w:val="NormalWeb"/>
        <w:numPr>
          <w:ilvl w:val="0"/>
          <w:numId w:val="6"/>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الكشف عن الأسباب المسؤولة عن وجود أو عن تحول، أو عن اختفاء الظاهرة المعنية.</w:t>
      </w:r>
    </w:p>
    <w:p w:rsidR="00A26340" w:rsidRPr="004D31E9" w:rsidRDefault="00B434EE" w:rsidP="00E87659">
      <w:pPr>
        <w:pStyle w:val="NormalWeb"/>
        <w:numPr>
          <w:ilvl w:val="0"/>
          <w:numId w:val="6"/>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الكشف عن آراء ودوافع ومواقف الناس حيال قضايا اجتماعية بعينها.</w:t>
      </w:r>
    </w:p>
    <w:p w:rsidR="00A26340" w:rsidRPr="004D31E9" w:rsidRDefault="00B434EE" w:rsidP="00E87659">
      <w:pPr>
        <w:pStyle w:val="NormalWeb"/>
        <w:numPr>
          <w:ilvl w:val="0"/>
          <w:numId w:val="12"/>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تقديم حلول عملية لمشاكل واقعية، الأمر الذي يقتضي من الباحث:</w:t>
      </w:r>
    </w:p>
    <w:p w:rsidR="00A26340" w:rsidRPr="004D31E9" w:rsidRDefault="00B434EE" w:rsidP="00E87659">
      <w:pPr>
        <w:pStyle w:val="NormalWeb"/>
        <w:numPr>
          <w:ilvl w:val="0"/>
          <w:numId w:val="13"/>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lastRenderedPageBreak/>
        <w:t>أن ينطلق البحث من الواقع العيني الملموس.</w:t>
      </w:r>
    </w:p>
    <w:p w:rsidR="00A26340" w:rsidRPr="004D31E9" w:rsidRDefault="00B434EE" w:rsidP="00E87659">
      <w:pPr>
        <w:pStyle w:val="NormalWeb"/>
        <w:numPr>
          <w:ilvl w:val="0"/>
          <w:numId w:val="13"/>
        </w:numPr>
        <w:bidi/>
        <w:spacing w:before="87" w:beforeAutospacing="0"/>
        <w:contextualSpacing/>
        <w:rPr>
          <w:rFonts w:ascii="Traditional Arabic" w:hAnsi="Traditional Arabic" w:cs="Traditional Arabic"/>
          <w:sz w:val="28"/>
          <w:szCs w:val="28"/>
        </w:rPr>
      </w:pPr>
      <w:r w:rsidRPr="004D31E9">
        <w:rPr>
          <w:rFonts w:ascii="Traditional Arabic" w:hAnsi="Traditional Arabic" w:cs="Traditional Arabic"/>
          <w:sz w:val="28"/>
          <w:szCs w:val="28"/>
          <w:rtl/>
        </w:rPr>
        <w:t>أن يكون مستندا إلى الإرث النظري السابق، المتعلق بنفس موضوع البحث.</w:t>
      </w:r>
    </w:p>
    <w:p w:rsidR="00B434EE" w:rsidRPr="004D31E9" w:rsidRDefault="00B434EE" w:rsidP="00E87659">
      <w:pPr>
        <w:pStyle w:val="NormalWeb"/>
        <w:numPr>
          <w:ilvl w:val="0"/>
          <w:numId w:val="13"/>
        </w:numPr>
        <w:bidi/>
        <w:spacing w:before="87" w:beforeAutospacing="0"/>
        <w:contextualSpacing/>
        <w:rPr>
          <w:rFonts w:ascii="Traditional Arabic" w:hAnsi="Traditional Arabic" w:cs="Traditional Arabic"/>
          <w:sz w:val="28"/>
          <w:szCs w:val="28"/>
          <w:rtl/>
        </w:rPr>
      </w:pPr>
      <w:r w:rsidRPr="004D31E9">
        <w:rPr>
          <w:rFonts w:ascii="Traditional Arabic" w:hAnsi="Traditional Arabic" w:cs="Traditional Arabic"/>
          <w:sz w:val="28"/>
          <w:szCs w:val="28"/>
          <w:rtl/>
        </w:rPr>
        <w:t xml:space="preserve">  أن يكون موضوع البحث ينطوي على بعد إشكالي نظري أو عملي جوهري تجعله جديرا بالبحث، </w:t>
      </w:r>
      <w:r w:rsidR="00B37595">
        <w:rPr>
          <w:rFonts w:ascii="Traditional Arabic" w:hAnsi="Traditional Arabic" w:cs="Traditional Arabic" w:hint="cs"/>
          <w:sz w:val="28"/>
          <w:szCs w:val="28"/>
          <w:rtl/>
        </w:rPr>
        <w:t xml:space="preserve">بحيث يكون </w:t>
      </w:r>
      <w:r w:rsidRPr="004D31E9">
        <w:rPr>
          <w:rFonts w:ascii="Traditional Arabic" w:hAnsi="Traditional Arabic" w:cs="Traditional Arabic"/>
          <w:sz w:val="28"/>
          <w:szCs w:val="28"/>
          <w:rtl/>
        </w:rPr>
        <w:t>قابل</w:t>
      </w:r>
      <w:r w:rsidR="00B37595">
        <w:rPr>
          <w:rFonts w:ascii="Traditional Arabic" w:hAnsi="Traditional Arabic" w:cs="Traditional Arabic" w:hint="cs"/>
          <w:sz w:val="28"/>
          <w:szCs w:val="28"/>
          <w:rtl/>
        </w:rPr>
        <w:t>ا</w:t>
      </w:r>
      <w:r w:rsidRPr="004D31E9">
        <w:rPr>
          <w:rFonts w:ascii="Traditional Arabic" w:hAnsi="Traditional Arabic" w:cs="Traditional Arabic"/>
          <w:sz w:val="28"/>
          <w:szCs w:val="28"/>
          <w:rtl/>
        </w:rPr>
        <w:t xml:space="preserve"> للمعالجة والبحث.</w:t>
      </w:r>
    </w:p>
    <w:p w:rsidR="00206300" w:rsidRPr="003C14B5" w:rsidRDefault="004B21D6" w:rsidP="00E87659">
      <w:pPr>
        <w:pStyle w:val="NormalWeb"/>
        <w:numPr>
          <w:ilvl w:val="0"/>
          <w:numId w:val="7"/>
        </w:numPr>
        <w:bidi/>
        <w:spacing w:before="0" w:beforeAutospacing="0"/>
        <w:contextualSpacing/>
        <w:textAlignment w:val="baseline"/>
        <w:rPr>
          <w:rFonts w:ascii="Traditional Arabic" w:hAnsi="Traditional Arabic" w:cs="Traditional Arabic"/>
          <w:b/>
          <w:bCs/>
          <w:sz w:val="28"/>
          <w:szCs w:val="28"/>
        </w:rPr>
      </w:pPr>
      <w:r w:rsidRPr="003C14B5">
        <w:rPr>
          <w:rFonts w:ascii="Traditional Arabic" w:hAnsi="Traditional Arabic" w:cs="Traditional Arabic"/>
          <w:b/>
          <w:bCs/>
          <w:sz w:val="28"/>
          <w:szCs w:val="28"/>
          <w:rtl/>
        </w:rPr>
        <w:t xml:space="preserve">اقتراح </w:t>
      </w:r>
      <w:r w:rsidR="00206300" w:rsidRPr="003C14B5">
        <w:rPr>
          <w:rFonts w:ascii="Traditional Arabic" w:hAnsi="Traditional Arabic" w:cs="Traditional Arabic" w:hint="cs"/>
          <w:b/>
          <w:bCs/>
          <w:sz w:val="28"/>
          <w:szCs w:val="28"/>
          <w:rtl/>
        </w:rPr>
        <w:t xml:space="preserve">المنهج الكيفي </w:t>
      </w:r>
      <w:r w:rsidR="003C14B5" w:rsidRPr="003C14B5">
        <w:rPr>
          <w:rFonts w:ascii="Traditional Arabic" w:hAnsi="Traditional Arabic" w:cs="Traditional Arabic" w:hint="cs"/>
          <w:b/>
          <w:bCs/>
          <w:sz w:val="28"/>
          <w:szCs w:val="28"/>
          <w:rtl/>
        </w:rPr>
        <w:t xml:space="preserve">/إسقاط المنهج الكمي على العلوم الإنسانية والاجتماعية </w:t>
      </w:r>
    </w:p>
    <w:p w:rsidR="004210E5" w:rsidRPr="000F7798" w:rsidRDefault="0015377A" w:rsidP="00E87659">
      <w:pPr>
        <w:pStyle w:val="NormalWeb"/>
        <w:numPr>
          <w:ilvl w:val="0"/>
          <w:numId w:val="37"/>
        </w:numPr>
        <w:bidi/>
        <w:spacing w:before="0" w:beforeAutospacing="0"/>
        <w:ind w:left="283"/>
        <w:contextualSpacing/>
        <w:textAlignment w:val="baseline"/>
        <w:rPr>
          <w:rFonts w:ascii="Traditional Arabic" w:hAnsi="Traditional Arabic" w:cs="Traditional Arabic"/>
          <w:sz w:val="28"/>
          <w:szCs w:val="28"/>
        </w:rPr>
      </w:pPr>
      <w:r w:rsidRPr="000F7798">
        <w:rPr>
          <w:rFonts w:ascii="Traditional Arabic" w:hAnsi="Traditional Arabic" w:cs="Traditional Arabic" w:hint="cs"/>
          <w:b/>
          <w:bCs/>
          <w:sz w:val="28"/>
          <w:szCs w:val="28"/>
          <w:rtl/>
          <w:lang w:bidi="ar-DZ"/>
        </w:rPr>
        <w:t>إدخال لغة "الكم الرياضي" و"المنهاج الإحصائية" و"التكنولوجيا" إلى دوائر البحث في العلوم الإنسانية والاجتماعية وتجاوز واقع البحث والسعي لتحسينه وتطويره،</w:t>
      </w:r>
      <w:r w:rsidR="00162140" w:rsidRPr="000F7798">
        <w:rPr>
          <w:rFonts w:ascii="Traditional Arabic" w:hAnsi="Traditional Arabic" w:cs="Traditional Arabic"/>
          <w:sz w:val="28"/>
          <w:szCs w:val="28"/>
          <w:shd w:val="clear" w:color="auto" w:fill="FFFFFF"/>
        </w:rPr>
        <w:t> </w:t>
      </w:r>
      <w:r w:rsidR="000F7798" w:rsidRPr="000F7798">
        <w:rPr>
          <w:rFonts w:ascii="Traditional Arabic" w:hAnsi="Traditional Arabic" w:cs="Traditional Arabic" w:hint="cs"/>
          <w:sz w:val="28"/>
          <w:szCs w:val="28"/>
          <w:rtl/>
        </w:rPr>
        <w:t>ل</w:t>
      </w:r>
      <w:r w:rsidR="000F7798">
        <w:rPr>
          <w:rFonts w:ascii="Traditional Arabic" w:hAnsi="Traditional Arabic" w:cs="Traditional Arabic"/>
          <w:sz w:val="28"/>
          <w:szCs w:val="28"/>
          <w:rtl/>
        </w:rPr>
        <w:t>تُحق</w:t>
      </w:r>
      <w:r w:rsidR="000F7798" w:rsidRPr="000F7798">
        <w:rPr>
          <w:rFonts w:ascii="Traditional Arabic" w:hAnsi="Traditional Arabic" w:cs="Traditional Arabic"/>
          <w:sz w:val="28"/>
          <w:szCs w:val="28"/>
          <w:rtl/>
        </w:rPr>
        <w:t xml:space="preserve">ق الدّقة </w:t>
      </w:r>
      <w:r w:rsidR="00162140" w:rsidRPr="000F7798">
        <w:rPr>
          <w:rFonts w:ascii="Traditional Arabic" w:hAnsi="Traditional Arabic" w:cs="Traditional Arabic"/>
          <w:sz w:val="28"/>
          <w:szCs w:val="28"/>
          <w:rtl/>
        </w:rPr>
        <w:t>استخدام مُعطيات التّقنية التكنولوجية وأدوات الاتصال ودقائق المناهج الإحصائية، ضمن العلوم الإنسانية والاجتماعية المعاصرة ، وإدخال لغة الكم الرياضي إلى دوائر هذه العلوم مادة وصورة أو موضوعا ومنهجا. وهذه المنجزات الجديدة حري بنا إدخالها إلى مجالات البحث في علوم الاجتماع وعلوم النّفس وعلوم الإعلام والاتصال والتاريخ. وما يتشعّب عنها من فروع وتخصصات، وتدريب الطلبة على إتقان استخدامها، بأن تصبح جزءا من مقرّرات البرامج التّعليمية، ووسيلة جديدة يستخدمها الباحثون في أطروحاتهم وأبحاثهم، وذلك بإقامة ورشات علمية تطبيقية؛ يشرف على تنشيطها مختصون ضمن هذا الفضاء المستجد: فضاء استخدام التقنيات الحديثة في مجال العلوم التي تعنى بالإنسان والمجتمع</w:t>
      </w:r>
      <w:r w:rsidR="00162140" w:rsidRPr="000F7798">
        <w:rPr>
          <w:rFonts w:ascii="Traditional Arabic" w:hAnsi="Traditional Arabic" w:cs="Traditional Arabic"/>
          <w:sz w:val="28"/>
          <w:szCs w:val="28"/>
        </w:rPr>
        <w:t>.</w:t>
      </w:r>
      <w:r w:rsidR="00162140" w:rsidRPr="000F7798">
        <w:rPr>
          <w:rFonts w:ascii="Traditional Arabic" w:hAnsi="Traditional Arabic" w:cs="Traditional Arabic"/>
          <w:sz w:val="28"/>
          <w:szCs w:val="28"/>
          <w:rtl/>
          <w:lang w:bidi="ar-DZ"/>
        </w:rPr>
        <w:t xml:space="preserve"> ل</w:t>
      </w:r>
      <w:r w:rsidR="00162140" w:rsidRPr="000F7798">
        <w:rPr>
          <w:rFonts w:ascii="Traditional Arabic" w:hAnsi="Traditional Arabic" w:cs="Traditional Arabic"/>
          <w:sz w:val="28"/>
          <w:szCs w:val="28"/>
          <w:rtl/>
        </w:rPr>
        <w:t xml:space="preserve">نقل إذن ومن دون مواربة؛ بأن المراهنة-من أجل التّشريع لعلوم إنسانية واجتماعية فاعلة وموصولة ومؤثّرة- على إيلاء الخصوصية الثقافية قيمة أساسية، واستثمارها من أجل إنجاح مسيرة العلوم الإنسانية، بأن تصبح فاعلة في التنمية، وصانعة لإنسان المستقبل: إنسان القيمة والإبداع، وإنسان </w:t>
      </w:r>
      <w:r w:rsidR="00C75284" w:rsidRPr="000F7798">
        <w:rPr>
          <w:rFonts w:ascii="Traditional Arabic" w:hAnsi="Traditional Arabic" w:cs="Traditional Arabic"/>
          <w:sz w:val="28"/>
          <w:szCs w:val="28"/>
          <w:rtl/>
        </w:rPr>
        <w:t>المواشجة</w:t>
      </w:r>
      <w:r w:rsidR="00162140" w:rsidRPr="000F7798">
        <w:rPr>
          <w:rFonts w:ascii="Traditional Arabic" w:hAnsi="Traditional Arabic" w:cs="Traditional Arabic"/>
          <w:sz w:val="28"/>
          <w:szCs w:val="28"/>
          <w:rtl/>
        </w:rPr>
        <w:t xml:space="preserve"> بين الكونية والخصوصية في المعرفة، مع تركيب نموذج تكاملي بين العلوم؛ للاستفادة من معطيات الأدوات المنهجية المُستحدثة، التي تطالعنا بها جهود الفلاسفة وعلماء الاجتماع والمؤرخين والإعلاميين وعلماء الآثار في أنماط المعرفة الإنسانية والاجتماعية المعاصرة، وتَشْغيل التّقنيات الحديثة من أجل تطوير لغة هذه العلوم بالتّعبير عن أكبر قدر من المعرفة، بأقل نفقة في اللّغة)</w:t>
      </w:r>
      <w:r w:rsidR="00162140" w:rsidRPr="000F7798">
        <w:rPr>
          <w:rFonts w:ascii="Traditional Arabic" w:hAnsi="Traditional Arabic" w:cs="Traditional Arabic"/>
          <w:sz w:val="28"/>
          <w:szCs w:val="28"/>
        </w:rPr>
        <w:t>.</w:t>
      </w:r>
      <w:r w:rsidR="00162140" w:rsidRPr="000F7798">
        <w:rPr>
          <w:rFonts w:ascii="Traditional Arabic" w:hAnsi="Traditional Arabic" w:cs="Traditional Arabic"/>
          <w:sz w:val="28"/>
          <w:szCs w:val="28"/>
          <w:rtl/>
        </w:rPr>
        <w:t xml:space="preserve"> </w:t>
      </w:r>
      <w:sdt>
        <w:sdtPr>
          <w:rPr>
            <w:rFonts w:ascii="Traditional Arabic" w:hAnsi="Traditional Arabic" w:cs="Traditional Arabic"/>
            <w:sz w:val="28"/>
            <w:szCs w:val="28"/>
            <w:rtl/>
          </w:rPr>
          <w:id w:val="107561555"/>
          <w:citation/>
        </w:sdtPr>
        <w:sdtContent>
          <w:r w:rsidR="00300D89" w:rsidRPr="000F7798">
            <w:rPr>
              <w:rFonts w:ascii="Traditional Arabic" w:hAnsi="Traditional Arabic" w:cs="Traditional Arabic"/>
              <w:sz w:val="28"/>
              <w:szCs w:val="28"/>
              <w:rtl/>
            </w:rPr>
            <w:fldChar w:fldCharType="begin"/>
          </w:r>
          <w:r w:rsidR="00162140" w:rsidRPr="000F7798">
            <w:rPr>
              <w:rFonts w:ascii="Traditional Arabic" w:hAnsi="Traditional Arabic" w:cs="Traditional Arabic"/>
              <w:sz w:val="28"/>
              <w:szCs w:val="28"/>
              <w:rtl/>
              <w:lang w:bidi="ar-DZ"/>
            </w:rPr>
            <w:instrText xml:space="preserve"> </w:instrText>
          </w:r>
          <w:r w:rsidR="00162140" w:rsidRPr="000F7798">
            <w:rPr>
              <w:rFonts w:ascii="Traditional Arabic" w:hAnsi="Traditional Arabic" w:cs="Traditional Arabic"/>
              <w:sz w:val="28"/>
              <w:szCs w:val="28"/>
              <w:lang w:bidi="ar-DZ"/>
            </w:rPr>
            <w:instrText>CITATION 14 \p https://diae.net/12759/ \l 5121</w:instrText>
          </w:r>
          <w:r w:rsidR="00162140" w:rsidRPr="000F7798">
            <w:rPr>
              <w:rFonts w:ascii="Traditional Arabic" w:hAnsi="Traditional Arabic" w:cs="Traditional Arabic"/>
              <w:sz w:val="28"/>
              <w:szCs w:val="28"/>
              <w:rtl/>
              <w:lang w:bidi="ar-DZ"/>
            </w:rPr>
            <w:instrText xml:space="preserve">  </w:instrText>
          </w:r>
          <w:r w:rsidR="00300D89" w:rsidRPr="000F7798">
            <w:rPr>
              <w:rFonts w:ascii="Traditional Arabic" w:hAnsi="Traditional Arabic" w:cs="Traditional Arabic"/>
              <w:sz w:val="28"/>
              <w:szCs w:val="28"/>
              <w:rtl/>
              <w:lang w:bidi="ar-DZ"/>
            </w:rPr>
            <w:fldChar w:fldCharType="separate"/>
          </w:r>
          <w:r w:rsidR="00162140" w:rsidRPr="000F7798">
            <w:rPr>
              <w:rFonts w:ascii="Traditional Arabic" w:hAnsi="Traditional Arabic" w:cs="Traditional Arabic"/>
              <w:noProof/>
              <w:sz w:val="28"/>
              <w:szCs w:val="28"/>
              <w:rtl/>
              <w:lang w:bidi="ar-DZ"/>
            </w:rPr>
            <w:t xml:space="preserve">(2014، صفحة </w:t>
          </w:r>
          <w:r w:rsidR="00162140" w:rsidRPr="000F7798">
            <w:rPr>
              <w:rFonts w:ascii="Traditional Arabic" w:hAnsi="Traditional Arabic" w:cs="Traditional Arabic"/>
              <w:noProof/>
              <w:sz w:val="28"/>
              <w:szCs w:val="28"/>
              <w:lang w:bidi="ar-DZ"/>
            </w:rPr>
            <w:t>https://diae.net/12759</w:t>
          </w:r>
          <w:r w:rsidR="00162140" w:rsidRPr="000F7798">
            <w:rPr>
              <w:rFonts w:ascii="Traditional Arabic" w:hAnsi="Traditional Arabic" w:cs="Traditional Arabic"/>
              <w:noProof/>
              <w:sz w:val="28"/>
              <w:szCs w:val="28"/>
              <w:rtl/>
              <w:lang w:bidi="ar-DZ"/>
            </w:rPr>
            <w:t>/)</w:t>
          </w:r>
          <w:r w:rsidR="00300D89" w:rsidRPr="000F7798">
            <w:rPr>
              <w:rFonts w:ascii="Traditional Arabic" w:hAnsi="Traditional Arabic" w:cs="Traditional Arabic"/>
              <w:noProof/>
              <w:sz w:val="28"/>
              <w:szCs w:val="28"/>
              <w:rtl/>
              <w:lang w:bidi="ar-DZ"/>
            </w:rPr>
            <w:fldChar w:fldCharType="end"/>
          </w:r>
        </w:sdtContent>
      </w:sdt>
      <w:r w:rsidR="004E427F" w:rsidRPr="00206300">
        <w:rPr>
          <w:rFonts w:ascii="Traditional Arabic" w:hAnsi="Traditional Arabic" w:cs="Traditional Arabic"/>
          <w:sz w:val="28"/>
          <w:szCs w:val="28"/>
          <w:rtl/>
        </w:rPr>
        <w:t>.</w:t>
      </w:r>
      <w:r w:rsidR="004E427F" w:rsidRPr="000F7798">
        <w:rPr>
          <w:rFonts w:ascii="Traditional Arabic" w:hAnsi="Traditional Arabic" w:cs="Traditional Arabic"/>
          <w:sz w:val="28"/>
          <w:szCs w:val="28"/>
          <w:rtl/>
        </w:rPr>
        <w:t xml:space="preserve"> </w:t>
      </w:r>
    </w:p>
    <w:p w:rsidR="00EC6186" w:rsidRPr="00F23DF7" w:rsidRDefault="00EC6186" w:rsidP="00E87659">
      <w:pPr>
        <w:pStyle w:val="NormalWeb"/>
        <w:numPr>
          <w:ilvl w:val="0"/>
          <w:numId w:val="37"/>
        </w:numPr>
        <w:bidi/>
        <w:spacing w:before="0" w:beforeAutospacing="0"/>
        <w:ind w:left="425"/>
        <w:contextualSpacing/>
        <w:textAlignment w:val="baseline"/>
        <w:rPr>
          <w:rFonts w:ascii="Traditional Arabic" w:hAnsi="Traditional Arabic" w:cs="Traditional Arabic"/>
          <w:sz w:val="28"/>
          <w:szCs w:val="28"/>
          <w:rtl/>
        </w:rPr>
      </w:pPr>
      <w:r w:rsidRPr="00F23DF7">
        <w:rPr>
          <w:rFonts w:ascii="Traditional Arabic" w:hAnsi="Traditional Arabic" w:cs="Traditional Arabic" w:hint="cs"/>
          <w:b/>
          <w:bCs/>
          <w:sz w:val="28"/>
          <w:szCs w:val="28"/>
          <w:rtl/>
        </w:rPr>
        <w:t>تقنية دراسة الحالة</w:t>
      </w:r>
      <w:r w:rsidR="00706405">
        <w:rPr>
          <w:rFonts w:ascii="Traditional Arabic" w:hAnsi="Traditional Arabic" w:cs="Traditional Arabic" w:hint="cs"/>
          <w:b/>
          <w:bCs/>
          <w:sz w:val="28"/>
          <w:szCs w:val="28"/>
          <w:rtl/>
        </w:rPr>
        <w:t>-منهج التحليل الموضوعاتي</w:t>
      </w:r>
      <w:r w:rsidR="00641A86">
        <w:rPr>
          <w:rFonts w:ascii="Traditional Arabic" w:hAnsi="Traditional Arabic" w:cs="Traditional Arabic" w:hint="cs"/>
          <w:b/>
          <w:bCs/>
          <w:sz w:val="28"/>
          <w:szCs w:val="28"/>
          <w:rtl/>
        </w:rPr>
        <w:t xml:space="preserve"> في المنهج الكيفي</w:t>
      </w:r>
      <w:r w:rsidRPr="00F23DF7">
        <w:rPr>
          <w:rFonts w:ascii="Traditional Arabic" w:hAnsi="Traditional Arabic" w:cs="Traditional Arabic" w:hint="cs"/>
          <w:b/>
          <w:bCs/>
          <w:sz w:val="28"/>
          <w:szCs w:val="28"/>
          <w:rtl/>
        </w:rPr>
        <w:t xml:space="preserve">، </w:t>
      </w:r>
      <w:r w:rsidRPr="00F23DF7">
        <w:rPr>
          <w:rFonts w:ascii="Traditional Arabic" w:hAnsi="Traditional Arabic" w:cs="Traditional Arabic"/>
          <w:sz w:val="28"/>
          <w:szCs w:val="28"/>
          <w:rtl/>
        </w:rPr>
        <w:t>دراس</w:t>
      </w:r>
      <w:r>
        <w:rPr>
          <w:rFonts w:ascii="Traditional Arabic" w:hAnsi="Traditional Arabic" w:cs="Traditional Arabic"/>
          <w:sz w:val="28"/>
          <w:szCs w:val="28"/>
          <w:rtl/>
        </w:rPr>
        <w:t xml:space="preserve">ة الحالة هي </w:t>
      </w:r>
      <w:r w:rsidR="007F2328">
        <w:rPr>
          <w:rFonts w:ascii="Traditional Arabic" w:hAnsi="Traditional Arabic" w:cs="Traditional Arabic" w:hint="cs"/>
          <w:sz w:val="28"/>
          <w:szCs w:val="28"/>
          <w:rtl/>
        </w:rPr>
        <w:t>الأداة</w:t>
      </w:r>
      <w:r>
        <w:rPr>
          <w:rFonts w:ascii="Traditional Arabic" w:hAnsi="Traditional Arabic" w:cs="Traditional Arabic"/>
          <w:sz w:val="28"/>
          <w:szCs w:val="28"/>
          <w:rtl/>
        </w:rPr>
        <w:t xml:space="preserve"> المثالية في </w:t>
      </w:r>
      <w:r w:rsidRPr="00F23DF7">
        <w:rPr>
          <w:rFonts w:ascii="Traditional Arabic" w:hAnsi="Traditional Arabic" w:cs="Traditional Arabic"/>
          <w:sz w:val="28"/>
          <w:szCs w:val="28"/>
          <w:rtl/>
        </w:rPr>
        <w:t>ل</w:t>
      </w:r>
      <w:r>
        <w:rPr>
          <w:rFonts w:ascii="Traditional Arabic" w:hAnsi="Traditional Arabic" w:cs="Traditional Arabic" w:hint="cs"/>
          <w:sz w:val="28"/>
          <w:szCs w:val="28"/>
          <w:rtl/>
        </w:rPr>
        <w:t>ا</w:t>
      </w:r>
      <w:r w:rsidRPr="00F23DF7">
        <w:rPr>
          <w:rFonts w:ascii="Traditional Arabic" w:hAnsi="Traditional Arabic" w:cs="Traditional Arabic"/>
          <w:sz w:val="28"/>
          <w:szCs w:val="28"/>
          <w:rtl/>
        </w:rPr>
        <w:t xml:space="preserve">ئحة طويلة من </w:t>
      </w:r>
      <w:r w:rsidRPr="00F23DF7">
        <w:rPr>
          <w:rFonts w:ascii="Traditional Arabic" w:hAnsi="Traditional Arabic" w:cs="Traditional Arabic" w:hint="cs"/>
          <w:sz w:val="28"/>
          <w:szCs w:val="28"/>
          <w:rtl/>
        </w:rPr>
        <w:t>الأبحاث</w:t>
      </w:r>
      <w:r w:rsidRPr="00F23DF7">
        <w:rPr>
          <w:rFonts w:ascii="Traditional Arabic" w:hAnsi="Traditional Arabic" w:cs="Traditional Arabic"/>
          <w:sz w:val="28"/>
          <w:szCs w:val="28"/>
          <w:rtl/>
        </w:rPr>
        <w:t xml:space="preserve"> التي قد تتناول شخصاً، مؤسسة، جماعة صغيرة، مشروعا وحدة اجتماعية ما، برنامج ما، عملية </w:t>
      </w:r>
      <w:r w:rsidR="007F2328" w:rsidRPr="00F23DF7">
        <w:rPr>
          <w:rFonts w:ascii="Traditional Arabic" w:hAnsi="Traditional Arabic" w:cs="Traditional Arabic"/>
          <w:sz w:val="28"/>
          <w:szCs w:val="28"/>
          <w:rtl/>
        </w:rPr>
        <w:t xml:space="preserve">قيد </w:t>
      </w:r>
      <w:r w:rsidR="007F2328" w:rsidRPr="00F23DF7">
        <w:rPr>
          <w:rFonts w:ascii="Traditional Arabic" w:hAnsi="Traditional Arabic" w:cs="Traditional Arabic" w:hint="cs"/>
          <w:sz w:val="28"/>
          <w:szCs w:val="28"/>
          <w:rtl/>
        </w:rPr>
        <w:t>الإنجاز</w:t>
      </w:r>
      <w:r w:rsidR="007F2328" w:rsidRPr="00F23DF7">
        <w:rPr>
          <w:rFonts w:ascii="Traditional Arabic" w:hAnsi="Traditional Arabic" w:cs="Traditional Arabic"/>
          <w:sz w:val="28"/>
          <w:szCs w:val="28"/>
          <w:rtl/>
        </w:rPr>
        <w:t xml:space="preserve">، أو تعثرت، </w:t>
      </w:r>
      <w:r w:rsidR="007F2328">
        <w:rPr>
          <w:rFonts w:ascii="Traditional Arabic" w:hAnsi="Traditional Arabic" w:cs="Traditional Arabic" w:hint="cs"/>
          <w:sz w:val="28"/>
          <w:szCs w:val="28"/>
          <w:rtl/>
        </w:rPr>
        <w:t>أو</w:t>
      </w:r>
      <w:r w:rsidR="007F2328" w:rsidRPr="00F23DF7">
        <w:rPr>
          <w:rFonts w:ascii="Traditional Arabic" w:hAnsi="Traditional Arabic" w:cs="Traditional Arabic"/>
          <w:sz w:val="28"/>
          <w:szCs w:val="28"/>
          <w:rtl/>
        </w:rPr>
        <w:t xml:space="preserve"> </w:t>
      </w:r>
      <w:r w:rsidRPr="00F23DF7">
        <w:rPr>
          <w:rFonts w:ascii="Traditional Arabic" w:hAnsi="Traditional Arabic" w:cs="Traditional Arabic"/>
          <w:sz w:val="28"/>
          <w:szCs w:val="28"/>
          <w:rtl/>
        </w:rPr>
        <w:t xml:space="preserve">مطلوب تقييمها. دراسة الحالة قديمة في </w:t>
      </w:r>
      <w:r w:rsidR="007F2328" w:rsidRPr="00F23DF7">
        <w:rPr>
          <w:rFonts w:ascii="Traditional Arabic" w:hAnsi="Traditional Arabic" w:cs="Traditional Arabic" w:hint="cs"/>
          <w:sz w:val="28"/>
          <w:szCs w:val="28"/>
          <w:rtl/>
        </w:rPr>
        <w:t>الأصل</w:t>
      </w:r>
      <w:r w:rsidRPr="00F23DF7">
        <w:rPr>
          <w:rFonts w:ascii="Traditional Arabic" w:hAnsi="Traditional Arabic" w:cs="Traditional Arabic"/>
          <w:sz w:val="28"/>
          <w:szCs w:val="28"/>
          <w:rtl/>
        </w:rPr>
        <w:t xml:space="preserve"> وطبّقت باستمرار منذ أرسطو، ثم بطريقة متقنة وواعية مع فرويد في معالجاته وتحليله النفسي. وهي</w:t>
      </w:r>
      <w:r w:rsidR="0016427E">
        <w:rPr>
          <w:rFonts w:ascii="Traditional Arabic" w:hAnsi="Traditional Arabic" w:cs="Traditional Arabic" w:hint="cs"/>
          <w:sz w:val="28"/>
          <w:szCs w:val="28"/>
          <w:rtl/>
        </w:rPr>
        <w:t xml:space="preserve"> لا</w:t>
      </w:r>
      <w:r w:rsidRPr="00F23DF7">
        <w:rPr>
          <w:rFonts w:ascii="Traditional Arabic" w:hAnsi="Traditional Arabic" w:cs="Traditional Arabic"/>
          <w:sz w:val="28"/>
          <w:szCs w:val="28"/>
          <w:rtl/>
        </w:rPr>
        <w:t xml:space="preserve"> تزال قيد </w:t>
      </w:r>
      <w:r w:rsidR="007F2328" w:rsidRPr="00F23DF7">
        <w:rPr>
          <w:rFonts w:ascii="Traditional Arabic" w:hAnsi="Traditional Arabic" w:cs="Traditional Arabic" w:hint="cs"/>
          <w:sz w:val="28"/>
          <w:szCs w:val="28"/>
          <w:rtl/>
        </w:rPr>
        <w:t>الاستخدام</w:t>
      </w:r>
      <w:r w:rsidRPr="00F23DF7">
        <w:rPr>
          <w:rFonts w:ascii="Traditional Arabic" w:hAnsi="Traditional Arabic" w:cs="Traditional Arabic"/>
          <w:sz w:val="28"/>
          <w:szCs w:val="28"/>
          <w:rtl/>
        </w:rPr>
        <w:t xml:space="preserve"> وعلى نطاق واسع في العلوم النفسية\التحليلية والتربوية</w:t>
      </w:r>
      <w:r w:rsidRPr="00F23DF7">
        <w:rPr>
          <w:rFonts w:ascii="Traditional Arabic" w:hAnsi="Traditional Arabic" w:cs="Traditional Arabic"/>
          <w:sz w:val="28"/>
          <w:szCs w:val="28"/>
        </w:rPr>
        <w:t xml:space="preserve">. </w:t>
      </w:r>
      <w:r w:rsidRPr="00F23DF7">
        <w:rPr>
          <w:rFonts w:ascii="Traditional Arabic" w:hAnsi="Traditional Arabic" w:cs="Traditional Arabic"/>
          <w:sz w:val="28"/>
          <w:szCs w:val="28"/>
          <w:rtl/>
        </w:rPr>
        <w:t>دراسة ال</w:t>
      </w:r>
      <w:r w:rsidR="0016427E" w:rsidRPr="00F23DF7">
        <w:rPr>
          <w:rFonts w:ascii="Traditional Arabic" w:hAnsi="Traditional Arabic" w:cs="Traditional Arabic"/>
          <w:sz w:val="28"/>
          <w:szCs w:val="28"/>
          <w:rtl/>
        </w:rPr>
        <w:t xml:space="preserve">حال </w:t>
      </w:r>
      <w:r w:rsidR="0016427E">
        <w:rPr>
          <w:rFonts w:ascii="Traditional Arabic" w:hAnsi="Traditional Arabic" w:cs="Traditional Arabic" w:hint="cs"/>
          <w:sz w:val="28"/>
          <w:szCs w:val="28"/>
          <w:rtl/>
        </w:rPr>
        <w:t xml:space="preserve">لا </w:t>
      </w:r>
      <w:r w:rsidR="0016427E" w:rsidRPr="00F23DF7">
        <w:rPr>
          <w:rFonts w:ascii="Traditional Arabic" w:hAnsi="Traditional Arabic" w:cs="Traditional Arabic"/>
          <w:sz w:val="28"/>
          <w:szCs w:val="28"/>
          <w:rtl/>
        </w:rPr>
        <w:t>تكتشف أمرا</w:t>
      </w:r>
      <w:r w:rsidR="0041766E">
        <w:rPr>
          <w:rFonts w:ascii="Traditional Arabic" w:hAnsi="Traditional Arabic" w:cs="Traditional Arabic"/>
          <w:sz w:val="28"/>
          <w:szCs w:val="28"/>
          <w:rtl/>
        </w:rPr>
        <w:t xml:space="preserve"> جديدا</w:t>
      </w:r>
      <w:r w:rsidR="0041766E">
        <w:rPr>
          <w:rFonts w:ascii="Traditional Arabic" w:hAnsi="Traditional Arabic" w:cs="Traditional Arabic" w:hint="cs"/>
          <w:sz w:val="28"/>
          <w:szCs w:val="28"/>
          <w:rtl/>
        </w:rPr>
        <w:t xml:space="preserve"> </w:t>
      </w:r>
      <w:r w:rsidR="0016427E" w:rsidRPr="00F23DF7">
        <w:rPr>
          <w:rFonts w:ascii="Traditional Arabic" w:hAnsi="Traditional Arabic" w:cs="Traditional Arabic"/>
          <w:sz w:val="28"/>
          <w:szCs w:val="28"/>
          <w:rtl/>
        </w:rPr>
        <w:t xml:space="preserve">غير معروف كلياً من قبل. </w:t>
      </w:r>
      <w:r w:rsidRPr="00F23DF7">
        <w:rPr>
          <w:rFonts w:ascii="Traditional Arabic" w:hAnsi="Traditional Arabic" w:cs="Traditional Arabic"/>
          <w:sz w:val="28"/>
          <w:szCs w:val="28"/>
          <w:rtl/>
        </w:rPr>
        <w:t xml:space="preserve">هي تؤكد أو تدحض فرضية مقترحة وصلت إلينا </w:t>
      </w:r>
      <w:r w:rsidR="0041766E">
        <w:rPr>
          <w:rFonts w:ascii="Traditional Arabic" w:hAnsi="Traditional Arabic" w:cs="Traditional Arabic" w:hint="cs"/>
          <w:sz w:val="28"/>
          <w:szCs w:val="28"/>
          <w:rtl/>
        </w:rPr>
        <w:t>أو لغيرنا</w:t>
      </w:r>
      <w:r w:rsidRPr="00F23DF7">
        <w:rPr>
          <w:rFonts w:ascii="Traditional Arabic" w:hAnsi="Traditional Arabic" w:cs="Traditional Arabic"/>
          <w:sz w:val="28"/>
          <w:szCs w:val="28"/>
          <w:rtl/>
        </w:rPr>
        <w:t>: حول حدث، واقعة، شروط محيطة، والع</w:t>
      </w:r>
      <w:r w:rsidR="0041766E">
        <w:rPr>
          <w:rFonts w:ascii="Traditional Arabic" w:hAnsi="Traditional Arabic" w:cs="Traditional Arabic" w:hint="cs"/>
          <w:sz w:val="28"/>
          <w:szCs w:val="28"/>
          <w:rtl/>
        </w:rPr>
        <w:t>لا</w:t>
      </w:r>
      <w:r w:rsidRPr="00F23DF7">
        <w:rPr>
          <w:rFonts w:ascii="Traditional Arabic" w:hAnsi="Traditional Arabic" w:cs="Traditional Arabic"/>
          <w:sz w:val="28"/>
          <w:szCs w:val="28"/>
          <w:rtl/>
        </w:rPr>
        <w:t xml:space="preserve">قات بينها. هي أداة رئيسية بيد عالم النفس أو عالم </w:t>
      </w:r>
      <w:r w:rsidR="007F2328" w:rsidRPr="00F23DF7">
        <w:rPr>
          <w:rFonts w:ascii="Traditional Arabic" w:hAnsi="Traditional Arabic" w:cs="Traditional Arabic" w:hint="cs"/>
          <w:sz w:val="28"/>
          <w:szCs w:val="28"/>
          <w:rtl/>
        </w:rPr>
        <w:t>الاجتماع</w:t>
      </w:r>
      <w:r w:rsidRPr="00F23DF7">
        <w:rPr>
          <w:rFonts w:ascii="Traditional Arabic" w:hAnsi="Traditional Arabic" w:cs="Traditional Arabic"/>
          <w:sz w:val="28"/>
          <w:szCs w:val="28"/>
          <w:rtl/>
        </w:rPr>
        <w:t xml:space="preserve">، على وجه الخصوص، في كل بحث كيفي لتفسير سيرة، واقعة، بهدف فهم أفضل، ومعّمق، لظاهرة اجتماعية أو إنسانية معقدة في الغالب، </w:t>
      </w:r>
      <w:r w:rsidR="007F2328" w:rsidRPr="00F23DF7">
        <w:rPr>
          <w:rFonts w:ascii="Traditional Arabic" w:hAnsi="Traditional Arabic" w:cs="Traditional Arabic" w:hint="cs"/>
          <w:sz w:val="28"/>
          <w:szCs w:val="28"/>
          <w:rtl/>
        </w:rPr>
        <w:t>وللإضاءة</w:t>
      </w:r>
      <w:r w:rsidRPr="00F23DF7">
        <w:rPr>
          <w:rFonts w:ascii="Traditional Arabic" w:hAnsi="Traditional Arabic" w:cs="Traditional Arabic"/>
          <w:sz w:val="28"/>
          <w:szCs w:val="28"/>
          <w:rtl/>
        </w:rPr>
        <w:t xml:space="preserve"> على سؤال يتعلق بها </w:t>
      </w:r>
      <w:r w:rsidR="0041766E">
        <w:rPr>
          <w:rFonts w:ascii="Traditional Arabic" w:hAnsi="Traditional Arabic" w:cs="Traditional Arabic" w:hint="cs"/>
          <w:sz w:val="28"/>
          <w:szCs w:val="28"/>
          <w:rtl/>
        </w:rPr>
        <w:t>(</w:t>
      </w:r>
      <w:r w:rsidRPr="00F23DF7">
        <w:rPr>
          <w:rFonts w:ascii="Traditional Arabic" w:hAnsi="Traditional Arabic" w:cs="Traditional Arabic"/>
          <w:sz w:val="28"/>
          <w:szCs w:val="28"/>
          <w:rtl/>
        </w:rPr>
        <w:t xml:space="preserve">لجهة سياقها، عناصرها، </w:t>
      </w:r>
      <w:r w:rsidR="007F2328" w:rsidRPr="00F23DF7">
        <w:rPr>
          <w:rFonts w:ascii="Traditional Arabic" w:hAnsi="Traditional Arabic" w:cs="Traditional Arabic" w:hint="cs"/>
          <w:sz w:val="28"/>
          <w:szCs w:val="28"/>
          <w:rtl/>
        </w:rPr>
        <w:t>علاقاتها</w:t>
      </w:r>
      <w:r w:rsidRPr="00F23DF7">
        <w:rPr>
          <w:rFonts w:ascii="Traditional Arabic" w:hAnsi="Traditional Arabic" w:cs="Traditional Arabic"/>
          <w:sz w:val="28"/>
          <w:szCs w:val="28"/>
          <w:rtl/>
        </w:rPr>
        <w:t>، وكل ما اتصل ب</w:t>
      </w:r>
      <w:r w:rsidR="0041766E">
        <w:rPr>
          <w:rFonts w:ascii="Traditional Arabic" w:hAnsi="Traditional Arabic" w:cs="Traditional Arabic" w:hint="cs"/>
          <w:sz w:val="28"/>
          <w:szCs w:val="28"/>
          <w:rtl/>
        </w:rPr>
        <w:t>ك</w:t>
      </w:r>
      <w:r w:rsidR="0041766E">
        <w:rPr>
          <w:rFonts w:ascii="Traditional Arabic" w:hAnsi="Traditional Arabic" w:cs="Traditional Arabic"/>
          <w:sz w:val="28"/>
          <w:szCs w:val="28"/>
          <w:rtl/>
        </w:rPr>
        <w:t>يف، و</w:t>
      </w:r>
      <w:r w:rsidRPr="00F23DF7">
        <w:rPr>
          <w:rFonts w:ascii="Traditional Arabic" w:hAnsi="Traditional Arabic" w:cs="Traditional Arabic"/>
          <w:sz w:val="28"/>
          <w:szCs w:val="28"/>
          <w:rtl/>
        </w:rPr>
        <w:t>لماذا</w:t>
      </w:r>
      <w:r w:rsidR="0041766E">
        <w:rPr>
          <w:rFonts w:ascii="Traditional Arabic" w:hAnsi="Traditional Arabic" w:cs="Traditional Arabic" w:hint="cs"/>
          <w:sz w:val="28"/>
          <w:szCs w:val="28"/>
          <w:rtl/>
        </w:rPr>
        <w:t>)، و</w:t>
      </w:r>
      <w:r w:rsidRPr="00F23DF7">
        <w:rPr>
          <w:rFonts w:ascii="Traditional Arabic" w:hAnsi="Traditional Arabic" w:cs="Traditional Arabic"/>
          <w:sz w:val="28"/>
          <w:szCs w:val="28"/>
          <w:rtl/>
        </w:rPr>
        <w:t xml:space="preserve">أداتها </w:t>
      </w:r>
      <w:r w:rsidR="007F2328" w:rsidRPr="00F23DF7">
        <w:rPr>
          <w:rFonts w:ascii="Traditional Arabic" w:hAnsi="Traditional Arabic" w:cs="Traditional Arabic" w:hint="cs"/>
          <w:sz w:val="28"/>
          <w:szCs w:val="28"/>
          <w:rtl/>
        </w:rPr>
        <w:t>الأساسية</w:t>
      </w:r>
      <w:r w:rsidRPr="00F23DF7">
        <w:rPr>
          <w:rFonts w:ascii="Traditional Arabic" w:hAnsi="Traditional Arabic" w:cs="Traditional Arabic"/>
          <w:sz w:val="28"/>
          <w:szCs w:val="28"/>
          <w:rtl/>
        </w:rPr>
        <w:t xml:space="preserve">: تحليل نصوص أو آثار محددة </w:t>
      </w:r>
      <w:r w:rsidR="0041766E">
        <w:rPr>
          <w:rFonts w:ascii="Traditional Arabic" w:hAnsi="Traditional Arabic" w:cs="Traditional Arabic" w:hint="cs"/>
          <w:sz w:val="28"/>
          <w:szCs w:val="28"/>
          <w:rtl/>
        </w:rPr>
        <w:t>(</w:t>
      </w:r>
      <w:r w:rsidRPr="00F23DF7">
        <w:rPr>
          <w:rFonts w:ascii="Traditional Arabic" w:hAnsi="Traditional Arabic" w:cs="Traditional Arabic"/>
          <w:sz w:val="28"/>
          <w:szCs w:val="28"/>
          <w:rtl/>
        </w:rPr>
        <w:t>أدبية، مادية، شفهية،</w:t>
      </w:r>
      <w:r w:rsidRPr="00F23DF7">
        <w:rPr>
          <w:rFonts w:ascii="Traditional Arabic" w:hAnsi="Traditional Arabic" w:cs="Traditional Arabic"/>
          <w:sz w:val="28"/>
          <w:szCs w:val="28"/>
        </w:rPr>
        <w:t>.</w:t>
      </w:r>
      <w:r w:rsidR="00641A86" w:rsidRPr="00F23DF7">
        <w:rPr>
          <w:rFonts w:ascii="Traditional Arabic" w:hAnsi="Traditional Arabic" w:cs="Traditional Arabic"/>
          <w:sz w:val="28"/>
          <w:szCs w:val="28"/>
        </w:rPr>
        <w:t xml:space="preserve"> </w:t>
      </w:r>
      <w:r w:rsidRPr="00F23DF7">
        <w:rPr>
          <w:rFonts w:ascii="Traditional Arabic" w:hAnsi="Traditional Arabic" w:cs="Traditional Arabic"/>
          <w:sz w:val="28"/>
          <w:szCs w:val="28"/>
        </w:rPr>
        <w:t>(</w:t>
      </w:r>
      <w:sdt>
        <w:sdtPr>
          <w:rPr>
            <w:rFonts w:ascii="Traditional Arabic" w:hAnsi="Traditional Arabic" w:cs="Traditional Arabic"/>
            <w:sz w:val="28"/>
            <w:szCs w:val="28"/>
            <w:rtl/>
          </w:rPr>
          <w:id w:val="107562691"/>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محم18 \</w:instrText>
          </w:r>
          <w:r>
            <w:rPr>
              <w:rFonts w:ascii="Traditional Arabic" w:hAnsi="Traditional Arabic" w:cs="Traditional Arabic" w:hint="cs"/>
              <w:sz w:val="28"/>
              <w:szCs w:val="28"/>
              <w:lang w:bidi="ar-DZ"/>
            </w:rPr>
            <w:instrText>p 10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6151A0">
            <w:rPr>
              <w:rFonts w:ascii="Traditional Arabic" w:hAnsi="Traditional Arabic" w:cs="Traditional Arabic" w:hint="cs"/>
              <w:noProof/>
              <w:sz w:val="28"/>
              <w:szCs w:val="28"/>
              <w:rtl/>
              <w:lang w:bidi="ar-DZ"/>
            </w:rPr>
            <w:t>(شيا، 2018، صفحة 10)</w:t>
          </w:r>
          <w:r w:rsidR="00300D89">
            <w:rPr>
              <w:rFonts w:ascii="Traditional Arabic" w:hAnsi="Traditional Arabic" w:cs="Traditional Arabic"/>
              <w:sz w:val="28"/>
              <w:szCs w:val="28"/>
              <w:rtl/>
            </w:rPr>
            <w:fldChar w:fldCharType="end"/>
          </w:r>
        </w:sdtContent>
      </w:sdt>
    </w:p>
    <w:p w:rsidR="004033BF" w:rsidRDefault="00641A86" w:rsidP="00E87659">
      <w:pPr>
        <w:pStyle w:val="NormalWeb"/>
        <w:numPr>
          <w:ilvl w:val="0"/>
          <w:numId w:val="12"/>
        </w:numPr>
        <w:bidi/>
        <w:spacing w:before="0" w:beforeAutospacing="0"/>
        <w:ind w:left="425"/>
        <w:contextualSpacing/>
        <w:textAlignment w:val="baseline"/>
        <w:rPr>
          <w:rFonts w:ascii="Traditional Arabic" w:hAnsi="Traditional Arabic" w:cs="Traditional Arabic"/>
          <w:sz w:val="28"/>
          <w:szCs w:val="28"/>
          <w:rtl/>
        </w:rPr>
      </w:pPr>
      <w:r>
        <w:rPr>
          <w:rFonts w:ascii="Traditional Arabic" w:hAnsi="Traditional Arabic" w:cs="Traditional Arabic" w:hint="cs"/>
          <w:b/>
          <w:bCs/>
          <w:sz w:val="28"/>
          <w:szCs w:val="28"/>
          <w:rtl/>
        </w:rPr>
        <w:t>ت</w:t>
      </w:r>
      <w:r w:rsidR="00EC6186" w:rsidRPr="00F379A0">
        <w:rPr>
          <w:rFonts w:ascii="Traditional Arabic" w:hAnsi="Traditional Arabic" w:cs="Traditional Arabic"/>
          <w:b/>
          <w:bCs/>
          <w:sz w:val="28"/>
          <w:szCs w:val="28"/>
          <w:rtl/>
        </w:rPr>
        <w:t>طب</w:t>
      </w:r>
      <w:r>
        <w:rPr>
          <w:rFonts w:ascii="Traditional Arabic" w:hAnsi="Traditional Arabic" w:cs="Traditional Arabic" w:hint="cs"/>
          <w:b/>
          <w:bCs/>
          <w:sz w:val="28"/>
          <w:szCs w:val="28"/>
          <w:rtl/>
        </w:rPr>
        <w:t>ي</w:t>
      </w:r>
      <w:r w:rsidR="00EC6186" w:rsidRPr="00F379A0">
        <w:rPr>
          <w:rFonts w:ascii="Traditional Arabic" w:hAnsi="Traditional Arabic" w:cs="Traditional Arabic"/>
          <w:b/>
          <w:bCs/>
          <w:sz w:val="28"/>
          <w:szCs w:val="28"/>
          <w:rtl/>
        </w:rPr>
        <w:t>ق تقنية دراسة الحالة</w:t>
      </w:r>
      <w:r>
        <w:rPr>
          <w:rFonts w:ascii="Traditional Arabic" w:hAnsi="Traditional Arabic" w:cs="Traditional Arabic" w:hint="cs"/>
          <w:b/>
          <w:bCs/>
          <w:sz w:val="28"/>
          <w:szCs w:val="28"/>
          <w:rtl/>
        </w:rPr>
        <w:t xml:space="preserve">، </w:t>
      </w:r>
      <w:r w:rsidR="00EC6186" w:rsidRPr="00F379A0">
        <w:rPr>
          <w:rFonts w:ascii="Traditional Arabic" w:hAnsi="Traditional Arabic" w:cs="Traditional Arabic"/>
          <w:sz w:val="28"/>
          <w:szCs w:val="28"/>
          <w:rtl/>
        </w:rPr>
        <w:t xml:space="preserve">يعتمد </w:t>
      </w:r>
      <w:r>
        <w:rPr>
          <w:rFonts w:ascii="Traditional Arabic" w:hAnsi="Traditional Arabic" w:cs="Traditional Arabic" w:hint="cs"/>
          <w:sz w:val="28"/>
          <w:szCs w:val="28"/>
          <w:rtl/>
        </w:rPr>
        <w:t>ذلك</w:t>
      </w:r>
      <w:r w:rsidR="00EC6186" w:rsidRPr="00F379A0">
        <w:rPr>
          <w:rFonts w:ascii="Traditional Arabic" w:hAnsi="Traditional Arabic" w:cs="Traditional Arabic"/>
          <w:sz w:val="28"/>
          <w:szCs w:val="28"/>
          <w:rtl/>
        </w:rPr>
        <w:t xml:space="preserve"> على نوع الحالة موضوع الدراسة. وهنا </w:t>
      </w:r>
      <w:r>
        <w:rPr>
          <w:rFonts w:ascii="Traditional Arabic" w:hAnsi="Traditional Arabic" w:cs="Traditional Arabic" w:hint="cs"/>
          <w:sz w:val="28"/>
          <w:szCs w:val="28"/>
          <w:rtl/>
        </w:rPr>
        <w:t>نجد</w:t>
      </w:r>
      <w:r w:rsidR="00EC6186" w:rsidRPr="00F379A0">
        <w:rPr>
          <w:rFonts w:ascii="Traditional Arabic" w:hAnsi="Traditional Arabic" w:cs="Traditional Arabic"/>
          <w:sz w:val="28"/>
          <w:szCs w:val="28"/>
          <w:rtl/>
        </w:rPr>
        <w:t xml:space="preserve"> نوعين من دراسة </w:t>
      </w:r>
      <w:r w:rsidR="004F550F" w:rsidRPr="00F379A0">
        <w:rPr>
          <w:rFonts w:ascii="Traditional Arabic" w:hAnsi="Traditional Arabic" w:cs="Traditional Arabic"/>
          <w:sz w:val="28"/>
          <w:szCs w:val="28"/>
          <w:rtl/>
        </w:rPr>
        <w:t>الحالة</w:t>
      </w:r>
    </w:p>
    <w:p w:rsidR="00670799" w:rsidRDefault="004F550F" w:rsidP="00E87659">
      <w:pPr>
        <w:pStyle w:val="NormalWeb"/>
        <w:numPr>
          <w:ilvl w:val="0"/>
          <w:numId w:val="42"/>
        </w:numPr>
        <w:bidi/>
        <w:spacing w:before="0" w:beforeAutospacing="0"/>
        <w:contextualSpacing/>
        <w:textAlignment w:val="baseline"/>
        <w:rPr>
          <w:rFonts w:ascii="Traditional Arabic" w:hAnsi="Traditional Arabic" w:cs="Traditional Arabic"/>
          <w:sz w:val="28"/>
          <w:szCs w:val="28"/>
          <w:rtl/>
        </w:rPr>
      </w:pPr>
      <w:r w:rsidRPr="004822C2">
        <w:rPr>
          <w:rFonts w:ascii="Traditional Arabic" w:hAnsi="Traditional Arabic" w:cs="Traditional Arabic"/>
          <w:b/>
          <w:bCs/>
          <w:sz w:val="28"/>
          <w:szCs w:val="28"/>
          <w:rtl/>
        </w:rPr>
        <w:t>المايكرو</w:t>
      </w:r>
      <w:r w:rsidR="00EC6186" w:rsidRPr="00F379A0">
        <w:rPr>
          <w:rFonts w:ascii="Traditional Arabic" w:hAnsi="Traditional Arabic" w:cs="Traditional Arabic"/>
          <w:sz w:val="28"/>
          <w:szCs w:val="28"/>
          <w:rtl/>
        </w:rPr>
        <w:t xml:space="preserve">، </w:t>
      </w:r>
      <w:r w:rsidR="00342F6D" w:rsidRPr="00F379A0">
        <w:rPr>
          <w:rFonts w:ascii="Traditional Arabic" w:hAnsi="Traditional Arabic" w:cs="Traditional Arabic" w:hint="cs"/>
          <w:sz w:val="28"/>
          <w:szCs w:val="28"/>
          <w:rtl/>
        </w:rPr>
        <w:t>الأقرب</w:t>
      </w:r>
      <w:r w:rsidR="00342F6D" w:rsidRPr="00F379A0">
        <w:rPr>
          <w:rFonts w:ascii="Traditional Arabic" w:hAnsi="Traditional Arabic" w:cs="Traditional Arabic"/>
          <w:sz w:val="28"/>
          <w:szCs w:val="28"/>
        </w:rPr>
        <w:t xml:space="preserve"> </w:t>
      </w:r>
      <w:r w:rsidR="00342F6D" w:rsidRPr="00F379A0">
        <w:rPr>
          <w:rFonts w:ascii="Traditional Arabic" w:hAnsi="Traditional Arabic" w:cs="Traditional Arabic"/>
          <w:sz w:val="28"/>
          <w:szCs w:val="28"/>
          <w:rtl/>
        </w:rPr>
        <w:t xml:space="preserve">للبحث العلمي المنهجي هو طبعا </w:t>
      </w:r>
      <w:r w:rsidR="00EC6186" w:rsidRPr="00F379A0">
        <w:rPr>
          <w:rFonts w:ascii="Traditional Arabic" w:hAnsi="Traditional Arabic" w:cs="Traditional Arabic"/>
          <w:sz w:val="28"/>
          <w:szCs w:val="28"/>
          <w:rtl/>
        </w:rPr>
        <w:t xml:space="preserve">النوع الثاني.. </w:t>
      </w:r>
      <w:r w:rsidR="00670799">
        <w:rPr>
          <w:rFonts w:ascii="Traditional Arabic" w:hAnsi="Traditional Arabic" w:cs="Traditional Arabic" w:hint="cs"/>
          <w:sz w:val="28"/>
          <w:szCs w:val="28"/>
          <w:rtl/>
        </w:rPr>
        <w:t>ف</w:t>
      </w:r>
      <w:r w:rsidR="00EC6186" w:rsidRPr="00F379A0">
        <w:rPr>
          <w:rFonts w:ascii="Traditional Arabic" w:hAnsi="Traditional Arabic" w:cs="Traditional Arabic"/>
          <w:sz w:val="28"/>
          <w:szCs w:val="28"/>
          <w:rtl/>
        </w:rPr>
        <w:t>إذا كان موضوع البحث وصف وتفسير حالة محدد</w:t>
      </w:r>
      <w:r w:rsidR="00342F6D">
        <w:rPr>
          <w:rFonts w:ascii="Traditional Arabic" w:hAnsi="Traditional Arabic" w:cs="Traditional Arabic" w:hint="cs"/>
          <w:sz w:val="28"/>
          <w:szCs w:val="28"/>
          <w:rtl/>
        </w:rPr>
        <w:t xml:space="preserve"> (</w:t>
      </w:r>
      <w:r w:rsidR="00EC6186" w:rsidRPr="00F379A0">
        <w:rPr>
          <w:rFonts w:ascii="Traditional Arabic" w:hAnsi="Traditional Arabic" w:cs="Traditional Arabic"/>
          <w:sz w:val="28"/>
          <w:szCs w:val="28"/>
          <w:rtl/>
        </w:rPr>
        <w:t>مشكل</w:t>
      </w:r>
      <w:r w:rsidR="00342F6D">
        <w:rPr>
          <w:rFonts w:ascii="Traditional Arabic" w:hAnsi="Traditional Arabic" w:cs="Traditional Arabic" w:hint="cs"/>
          <w:sz w:val="28"/>
          <w:szCs w:val="28"/>
          <w:rtl/>
        </w:rPr>
        <w:t>ا</w:t>
      </w:r>
      <w:r w:rsidR="00EC6186" w:rsidRPr="00F379A0">
        <w:rPr>
          <w:rFonts w:ascii="Traditional Arabic" w:hAnsi="Traditional Arabic" w:cs="Traditional Arabic"/>
          <w:sz w:val="28"/>
          <w:szCs w:val="28"/>
          <w:rtl/>
        </w:rPr>
        <w:t xml:space="preserve">ت شخص، </w:t>
      </w:r>
      <w:r w:rsidR="00342F6D">
        <w:rPr>
          <w:rFonts w:ascii="Traditional Arabic" w:hAnsi="Traditional Arabic" w:cs="Traditional Arabic" w:hint="cs"/>
          <w:sz w:val="28"/>
          <w:szCs w:val="28"/>
          <w:rtl/>
        </w:rPr>
        <w:t>أ</w:t>
      </w:r>
      <w:r w:rsidR="00EC6186" w:rsidRPr="00F379A0">
        <w:rPr>
          <w:rFonts w:ascii="Traditional Arabic" w:hAnsi="Traditional Arabic" w:cs="Traditional Arabic"/>
          <w:sz w:val="28"/>
          <w:szCs w:val="28"/>
          <w:rtl/>
        </w:rPr>
        <w:t>و جماعة صغيرة</w:t>
      </w:r>
      <w:r w:rsidR="00342F6D">
        <w:rPr>
          <w:rFonts w:ascii="Traditional Arabic" w:hAnsi="Traditional Arabic" w:cs="Traditional Arabic" w:hint="cs"/>
          <w:sz w:val="28"/>
          <w:szCs w:val="28"/>
          <w:rtl/>
        </w:rPr>
        <w:t>)</w:t>
      </w:r>
      <w:r w:rsidR="00EC6186" w:rsidRPr="00F379A0">
        <w:rPr>
          <w:rFonts w:ascii="Traditional Arabic" w:hAnsi="Traditional Arabic" w:cs="Traditional Arabic"/>
          <w:sz w:val="28"/>
          <w:szCs w:val="28"/>
          <w:rtl/>
        </w:rPr>
        <w:t xml:space="preserve"> فهذا بحث مايكروي</w:t>
      </w:r>
      <w:r w:rsidR="004033BF">
        <w:rPr>
          <w:rFonts w:ascii="Traditional Arabic" w:hAnsi="Traditional Arabic" w:cs="Traditional Arabic" w:hint="cs"/>
          <w:sz w:val="28"/>
          <w:szCs w:val="28"/>
          <w:rtl/>
        </w:rPr>
        <w:t>.</w:t>
      </w:r>
      <w:sdt>
        <w:sdtPr>
          <w:rPr>
            <w:rFonts w:ascii="Traditional Arabic" w:hAnsi="Traditional Arabic" w:cs="Traditional Arabic" w:hint="cs"/>
            <w:sz w:val="28"/>
            <w:szCs w:val="28"/>
            <w:rtl/>
          </w:rPr>
          <w:id w:val="107563071"/>
          <w:citation/>
        </w:sdtPr>
        <w:sdtContent>
          <w:r w:rsidR="00300D89">
            <w:rPr>
              <w:rFonts w:ascii="Traditional Arabic" w:hAnsi="Traditional Arabic" w:cs="Traditional Arabic"/>
              <w:sz w:val="28"/>
              <w:szCs w:val="28"/>
              <w:rtl/>
            </w:rPr>
            <w:fldChar w:fldCharType="begin"/>
          </w:r>
          <w:r w:rsidR="00641A86">
            <w:rPr>
              <w:rFonts w:ascii="Traditional Arabic" w:hAnsi="Traditional Arabic" w:cs="Traditional Arabic"/>
              <w:sz w:val="28"/>
              <w:szCs w:val="28"/>
              <w:rtl/>
              <w:lang w:bidi="ar-DZ"/>
            </w:rPr>
            <w:instrText xml:space="preserve"> </w:instrText>
          </w:r>
          <w:r w:rsidR="00641A86">
            <w:rPr>
              <w:rFonts w:ascii="Traditional Arabic" w:hAnsi="Traditional Arabic" w:cs="Traditional Arabic" w:hint="cs"/>
              <w:sz w:val="28"/>
              <w:szCs w:val="28"/>
              <w:lang w:bidi="ar-DZ"/>
            </w:rPr>
            <w:instrText>CITATION</w:instrText>
          </w:r>
          <w:r w:rsidR="00641A86">
            <w:rPr>
              <w:rFonts w:ascii="Traditional Arabic" w:hAnsi="Traditional Arabic" w:cs="Traditional Arabic" w:hint="cs"/>
              <w:sz w:val="28"/>
              <w:szCs w:val="28"/>
              <w:rtl/>
              <w:lang w:bidi="ar-DZ"/>
            </w:rPr>
            <w:instrText xml:space="preserve"> محم18 \</w:instrText>
          </w:r>
          <w:r w:rsidR="00641A86">
            <w:rPr>
              <w:rFonts w:ascii="Traditional Arabic" w:hAnsi="Traditional Arabic" w:cs="Traditional Arabic" w:hint="cs"/>
              <w:sz w:val="28"/>
              <w:szCs w:val="28"/>
              <w:lang w:bidi="ar-DZ"/>
            </w:rPr>
            <w:instrText>p 10 \l 5121</w:instrText>
          </w:r>
          <w:r w:rsidR="00641A86">
            <w:rPr>
              <w:rFonts w:ascii="Traditional Arabic" w:hAnsi="Traditional Arabic" w:cs="Traditional Arabic" w:hint="cs"/>
              <w:sz w:val="28"/>
              <w:szCs w:val="28"/>
              <w:rtl/>
              <w:lang w:bidi="ar-DZ"/>
            </w:rPr>
            <w:instrText xml:space="preserve"> </w:instrText>
          </w:r>
          <w:r w:rsidR="00641A86">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641A86">
            <w:rPr>
              <w:rFonts w:ascii="Traditional Arabic" w:hAnsi="Traditional Arabic" w:cs="Traditional Arabic"/>
              <w:noProof/>
              <w:sz w:val="28"/>
              <w:szCs w:val="28"/>
              <w:rtl/>
              <w:lang w:bidi="ar-DZ"/>
            </w:rPr>
            <w:t xml:space="preserve"> </w:t>
          </w:r>
          <w:r w:rsidR="00641A86" w:rsidRPr="00641A86">
            <w:rPr>
              <w:rFonts w:ascii="Traditional Arabic" w:hAnsi="Traditional Arabic" w:cs="Traditional Arabic" w:hint="cs"/>
              <w:noProof/>
              <w:sz w:val="28"/>
              <w:szCs w:val="28"/>
              <w:rtl/>
              <w:lang w:bidi="ar-DZ"/>
            </w:rPr>
            <w:t>(شيا، 2018، صفحة 10)</w:t>
          </w:r>
          <w:r w:rsidR="00300D89">
            <w:rPr>
              <w:rFonts w:ascii="Traditional Arabic" w:hAnsi="Traditional Arabic" w:cs="Traditional Arabic"/>
              <w:sz w:val="28"/>
              <w:szCs w:val="28"/>
              <w:rtl/>
            </w:rPr>
            <w:fldChar w:fldCharType="end"/>
          </w:r>
        </w:sdtContent>
      </w:sdt>
    </w:p>
    <w:p w:rsidR="004822C2" w:rsidRDefault="00670799" w:rsidP="00E87659">
      <w:pPr>
        <w:pStyle w:val="NormalWeb"/>
        <w:numPr>
          <w:ilvl w:val="0"/>
          <w:numId w:val="42"/>
        </w:numPr>
        <w:bidi/>
        <w:spacing w:before="0" w:beforeAutospacing="0"/>
        <w:contextualSpacing/>
        <w:textAlignment w:val="baseline"/>
        <w:rPr>
          <w:rFonts w:ascii="Traditional Arabic" w:hAnsi="Traditional Arabic" w:cs="Traditional Arabic"/>
          <w:sz w:val="28"/>
          <w:szCs w:val="28"/>
        </w:rPr>
      </w:pPr>
      <w:r w:rsidRPr="004822C2">
        <w:rPr>
          <w:rFonts w:ascii="Traditional Arabic" w:hAnsi="Traditional Arabic" w:cs="Traditional Arabic"/>
          <w:b/>
          <w:bCs/>
          <w:sz w:val="28"/>
          <w:szCs w:val="28"/>
          <w:rtl/>
        </w:rPr>
        <w:lastRenderedPageBreak/>
        <w:t>الماكرو</w:t>
      </w:r>
      <w:r w:rsidR="00706405">
        <w:rPr>
          <w:rFonts w:ascii="Traditional Arabic" w:hAnsi="Traditional Arabic" w:cs="Traditional Arabic" w:hint="cs"/>
          <w:b/>
          <w:bCs/>
          <w:sz w:val="28"/>
          <w:szCs w:val="28"/>
          <w:rtl/>
        </w:rPr>
        <w:t>،</w:t>
      </w:r>
      <w:r w:rsidRPr="00670799">
        <w:rPr>
          <w:rFonts w:ascii="Traditional Arabic" w:hAnsi="Traditional Arabic" w:cs="Traditional Arabic"/>
          <w:sz w:val="28"/>
          <w:szCs w:val="28"/>
          <w:rtl/>
        </w:rPr>
        <w:t xml:space="preserve"> </w:t>
      </w:r>
      <w:r w:rsidRPr="00F379A0">
        <w:rPr>
          <w:rFonts w:ascii="Traditional Arabic" w:hAnsi="Traditional Arabic" w:cs="Traditional Arabic"/>
          <w:sz w:val="28"/>
          <w:szCs w:val="28"/>
          <w:rtl/>
        </w:rPr>
        <w:t>إذا كان موضوع البحث دراسة وعي المجتمع اللبنان</w:t>
      </w:r>
      <w:r>
        <w:rPr>
          <w:rFonts w:ascii="Traditional Arabic" w:hAnsi="Traditional Arabic" w:cs="Traditional Arabic" w:hint="cs"/>
          <w:sz w:val="28"/>
          <w:szCs w:val="28"/>
          <w:rtl/>
        </w:rPr>
        <w:t>ي</w:t>
      </w:r>
      <w:r w:rsidRPr="00F379A0">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لأ</w:t>
      </w:r>
      <w:r w:rsidRPr="00F379A0">
        <w:rPr>
          <w:rFonts w:ascii="Traditional Arabic" w:hAnsi="Traditional Arabic" w:cs="Traditional Arabic"/>
          <w:sz w:val="28"/>
          <w:szCs w:val="28"/>
          <w:rtl/>
        </w:rPr>
        <w:t>همية علم النفس التربوي وقابلية اعتماده في المناهج التربوية الثانوية وليس الجامعية فقط، فهذا بحث ماكروي</w:t>
      </w:r>
      <w:r>
        <w:rPr>
          <w:rFonts w:ascii="Traditional Arabic" w:hAnsi="Traditional Arabic" w:cs="Traditional Arabic" w:hint="cs"/>
          <w:sz w:val="28"/>
          <w:szCs w:val="28"/>
          <w:rtl/>
        </w:rPr>
        <w:t>،</w:t>
      </w:r>
      <w:r w:rsidR="00EC6186" w:rsidRPr="00F379A0">
        <w:rPr>
          <w:rFonts w:ascii="Traditional Arabic" w:hAnsi="Traditional Arabic" w:cs="Traditional Arabic"/>
          <w:sz w:val="28"/>
          <w:szCs w:val="28"/>
          <w:rtl/>
        </w:rPr>
        <w:t>إذا ركزنا على مشكلة وفرضية من</w:t>
      </w:r>
      <w:r>
        <w:rPr>
          <w:rFonts w:ascii="Traditional Arabic" w:hAnsi="Traditional Arabic" w:cs="Traditional Arabic" w:hint="cs"/>
          <w:sz w:val="28"/>
          <w:szCs w:val="28"/>
          <w:rtl/>
        </w:rPr>
        <w:t xml:space="preserve"> هذا</w:t>
      </w:r>
      <w:r w:rsidR="00EC6186" w:rsidRPr="00F379A0">
        <w:rPr>
          <w:rFonts w:ascii="Traditional Arabic" w:hAnsi="Traditional Arabic" w:cs="Traditional Arabic"/>
          <w:sz w:val="28"/>
          <w:szCs w:val="28"/>
          <w:rtl/>
        </w:rPr>
        <w:t xml:space="preserve"> النوع ، "علم النفس التربوي في المناهج اللبنانية، الواقع والتحديات"</w:t>
      </w:r>
      <w:r w:rsidRPr="00F379A0">
        <w:rPr>
          <w:rFonts w:ascii="Traditional Arabic" w:hAnsi="Traditional Arabic" w:cs="Traditional Arabic" w:hint="cs"/>
          <w:sz w:val="28"/>
          <w:szCs w:val="28"/>
          <w:rtl/>
        </w:rPr>
        <w:t>مثالا</w:t>
      </w:r>
      <w:r w:rsidR="00EC6186" w:rsidRPr="00F379A0">
        <w:rPr>
          <w:rFonts w:ascii="Traditional Arabic" w:hAnsi="Traditional Arabic" w:cs="Traditional Arabic"/>
          <w:sz w:val="28"/>
          <w:szCs w:val="28"/>
          <w:rtl/>
        </w:rPr>
        <w:t xml:space="preserve">، يتقدم البحث، بعدما حددنا المشكلة والفرضية، من مراجعة واقع الحالة، أو أدبيات المشكلة المتوفرة على أوسع نطاق ممكن، فوضع </w:t>
      </w:r>
      <w:r w:rsidRPr="00F379A0">
        <w:rPr>
          <w:rFonts w:ascii="Traditional Arabic" w:hAnsi="Traditional Arabic" w:cs="Traditional Arabic" w:hint="cs"/>
          <w:sz w:val="28"/>
          <w:szCs w:val="28"/>
          <w:rtl/>
        </w:rPr>
        <w:t>الإطار</w:t>
      </w:r>
      <w:r w:rsidR="00EC6186" w:rsidRPr="00F379A0">
        <w:rPr>
          <w:rFonts w:ascii="Traditional Arabic" w:hAnsi="Traditional Arabic" w:cs="Traditional Arabic"/>
          <w:sz w:val="28"/>
          <w:szCs w:val="28"/>
          <w:rtl/>
        </w:rPr>
        <w:t xml:space="preserve"> النظري لها </w:t>
      </w:r>
      <w:r w:rsidR="004822C2">
        <w:rPr>
          <w:rFonts w:ascii="Traditional Arabic" w:hAnsi="Traditional Arabic" w:cs="Traditional Arabic" w:hint="cs"/>
          <w:sz w:val="28"/>
          <w:szCs w:val="28"/>
          <w:rtl/>
        </w:rPr>
        <w:t>(</w:t>
      </w:r>
      <w:r w:rsidR="00EC6186" w:rsidRPr="00F379A0">
        <w:rPr>
          <w:rFonts w:ascii="Traditional Arabic" w:hAnsi="Traditional Arabic" w:cs="Traditional Arabic"/>
          <w:sz w:val="28"/>
          <w:szCs w:val="28"/>
          <w:rtl/>
        </w:rPr>
        <w:t>ماذا تعني، مفاهيمها، ..</w:t>
      </w:r>
      <w:r w:rsidR="004822C2">
        <w:rPr>
          <w:rFonts w:ascii="Traditional Arabic" w:hAnsi="Traditional Arabic" w:cs="Traditional Arabic" w:hint="cs"/>
          <w:sz w:val="28"/>
          <w:szCs w:val="28"/>
          <w:rtl/>
        </w:rPr>
        <w:t>)</w:t>
      </w:r>
      <w:r w:rsidR="00EC6186" w:rsidRPr="00F379A0">
        <w:rPr>
          <w:rFonts w:ascii="Traditional Arabic" w:hAnsi="Traditional Arabic" w:cs="Traditional Arabic"/>
          <w:sz w:val="28"/>
          <w:szCs w:val="28"/>
          <w:rtl/>
        </w:rPr>
        <w:t>، ثم القيام بجولة استكشافية على واقع الحالة، ثم تطبيق دراسة الحالة</w:t>
      </w:r>
      <w:sdt>
        <w:sdtPr>
          <w:rPr>
            <w:rFonts w:ascii="Traditional Arabic" w:hAnsi="Traditional Arabic" w:cs="Traditional Arabic"/>
            <w:sz w:val="28"/>
            <w:szCs w:val="28"/>
            <w:rtl/>
          </w:rPr>
          <w:id w:val="107563072"/>
          <w:citation/>
        </w:sdtPr>
        <w:sdtContent>
          <w:r w:rsidR="00300D89">
            <w:rPr>
              <w:rFonts w:ascii="Traditional Arabic" w:hAnsi="Traditional Arabic" w:cs="Traditional Arabic"/>
              <w:sz w:val="28"/>
              <w:szCs w:val="28"/>
              <w:rtl/>
            </w:rPr>
            <w:fldChar w:fldCharType="begin"/>
          </w:r>
          <w:r w:rsidR="00641A86">
            <w:rPr>
              <w:rFonts w:ascii="Traditional Arabic" w:hAnsi="Traditional Arabic" w:cs="Traditional Arabic"/>
              <w:sz w:val="28"/>
              <w:szCs w:val="28"/>
              <w:rtl/>
              <w:lang w:bidi="ar-DZ"/>
            </w:rPr>
            <w:instrText xml:space="preserve"> </w:instrText>
          </w:r>
          <w:r w:rsidR="00641A86">
            <w:rPr>
              <w:rFonts w:ascii="Traditional Arabic" w:hAnsi="Traditional Arabic" w:cs="Traditional Arabic" w:hint="cs"/>
              <w:sz w:val="28"/>
              <w:szCs w:val="28"/>
              <w:lang w:bidi="ar-DZ"/>
            </w:rPr>
            <w:instrText>CITATION</w:instrText>
          </w:r>
          <w:r w:rsidR="00641A86">
            <w:rPr>
              <w:rFonts w:ascii="Traditional Arabic" w:hAnsi="Traditional Arabic" w:cs="Traditional Arabic" w:hint="cs"/>
              <w:sz w:val="28"/>
              <w:szCs w:val="28"/>
              <w:rtl/>
              <w:lang w:bidi="ar-DZ"/>
            </w:rPr>
            <w:instrText xml:space="preserve"> محم18 \</w:instrText>
          </w:r>
          <w:r w:rsidR="00641A86">
            <w:rPr>
              <w:rFonts w:ascii="Traditional Arabic" w:hAnsi="Traditional Arabic" w:cs="Traditional Arabic" w:hint="cs"/>
              <w:sz w:val="28"/>
              <w:szCs w:val="28"/>
              <w:lang w:bidi="ar-DZ"/>
            </w:rPr>
            <w:instrText>p 10-11 \l 5121</w:instrText>
          </w:r>
          <w:r w:rsidR="00641A86">
            <w:rPr>
              <w:rFonts w:ascii="Traditional Arabic" w:hAnsi="Traditional Arabic" w:cs="Traditional Arabic" w:hint="cs"/>
              <w:sz w:val="28"/>
              <w:szCs w:val="28"/>
              <w:rtl/>
              <w:lang w:bidi="ar-DZ"/>
            </w:rPr>
            <w:instrText xml:space="preserve"> </w:instrText>
          </w:r>
          <w:r w:rsidR="00641A86">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641A86">
            <w:rPr>
              <w:rFonts w:ascii="Traditional Arabic" w:hAnsi="Traditional Arabic" w:cs="Traditional Arabic"/>
              <w:noProof/>
              <w:sz w:val="28"/>
              <w:szCs w:val="28"/>
              <w:rtl/>
              <w:lang w:bidi="ar-DZ"/>
            </w:rPr>
            <w:t xml:space="preserve"> </w:t>
          </w:r>
          <w:r w:rsidR="00641A86" w:rsidRPr="00641A86">
            <w:rPr>
              <w:rFonts w:ascii="Traditional Arabic" w:hAnsi="Traditional Arabic" w:cs="Traditional Arabic" w:hint="cs"/>
              <w:noProof/>
              <w:sz w:val="28"/>
              <w:szCs w:val="28"/>
              <w:rtl/>
              <w:lang w:bidi="ar-DZ"/>
            </w:rPr>
            <w:t>(شيا، 2018، الصفحات 10-11)</w:t>
          </w:r>
          <w:r w:rsidR="00300D89">
            <w:rPr>
              <w:rFonts w:ascii="Traditional Arabic" w:hAnsi="Traditional Arabic" w:cs="Traditional Arabic"/>
              <w:sz w:val="28"/>
              <w:szCs w:val="28"/>
              <w:rtl/>
            </w:rPr>
            <w:fldChar w:fldCharType="end"/>
          </w:r>
        </w:sdtContent>
      </w:sdt>
    </w:p>
    <w:p w:rsidR="004822C2" w:rsidRDefault="00EC6186" w:rsidP="00E87659">
      <w:pPr>
        <w:pStyle w:val="NormalWeb"/>
        <w:numPr>
          <w:ilvl w:val="0"/>
          <w:numId w:val="41"/>
        </w:numPr>
        <w:bidi/>
        <w:spacing w:before="0" w:beforeAutospacing="0"/>
        <w:contextualSpacing/>
        <w:textAlignment w:val="baseline"/>
        <w:rPr>
          <w:rFonts w:ascii="Traditional Arabic" w:hAnsi="Traditional Arabic" w:cs="Traditional Arabic"/>
          <w:sz w:val="28"/>
          <w:szCs w:val="28"/>
        </w:rPr>
      </w:pPr>
      <w:r w:rsidRPr="004822C2">
        <w:rPr>
          <w:rFonts w:ascii="Traditional Arabic" w:hAnsi="Traditional Arabic" w:cs="Traditional Arabic"/>
          <w:b/>
          <w:bCs/>
          <w:sz w:val="28"/>
          <w:szCs w:val="28"/>
          <w:rtl/>
        </w:rPr>
        <w:t xml:space="preserve">نتناول في الجولة </w:t>
      </w:r>
      <w:r w:rsidR="00670799" w:rsidRPr="004822C2">
        <w:rPr>
          <w:rFonts w:ascii="Traditional Arabic" w:hAnsi="Traditional Arabic" w:cs="Traditional Arabic" w:hint="cs"/>
          <w:b/>
          <w:bCs/>
          <w:sz w:val="28"/>
          <w:szCs w:val="28"/>
          <w:rtl/>
        </w:rPr>
        <w:t>الاستكشافية</w:t>
      </w:r>
      <w:r w:rsidRPr="00F379A0">
        <w:rPr>
          <w:rFonts w:ascii="Traditional Arabic" w:hAnsi="Traditional Arabic" w:cs="Traditional Arabic"/>
          <w:sz w:val="28"/>
          <w:szCs w:val="28"/>
          <w:rtl/>
        </w:rPr>
        <w:t xml:space="preserve">: الناس المعنيين، </w:t>
      </w:r>
      <w:r w:rsidR="00670799" w:rsidRPr="00F379A0">
        <w:rPr>
          <w:rFonts w:ascii="Traditional Arabic" w:hAnsi="Traditional Arabic" w:cs="Traditional Arabic" w:hint="cs"/>
          <w:sz w:val="28"/>
          <w:szCs w:val="28"/>
          <w:rtl/>
        </w:rPr>
        <w:t>الأدوات</w:t>
      </w:r>
      <w:r w:rsidRPr="00F379A0">
        <w:rPr>
          <w:rFonts w:ascii="Traditional Arabic" w:hAnsi="Traditional Arabic" w:cs="Traditional Arabic"/>
          <w:sz w:val="28"/>
          <w:szCs w:val="28"/>
          <w:rtl/>
        </w:rPr>
        <w:t xml:space="preserve"> والتقنيات، والخدمات أو الكفاءات المستهدفة</w:t>
      </w:r>
      <w:r w:rsidRPr="00F379A0">
        <w:rPr>
          <w:rFonts w:ascii="Traditional Arabic" w:hAnsi="Traditional Arabic" w:cs="Traditional Arabic"/>
          <w:sz w:val="28"/>
          <w:szCs w:val="28"/>
        </w:rPr>
        <w:t xml:space="preserve">. </w:t>
      </w:r>
      <w:r w:rsidR="004822C2">
        <w:rPr>
          <w:rFonts w:ascii="Traditional Arabic" w:hAnsi="Traditional Arabic" w:cs="Traditional Arabic" w:hint="cs"/>
          <w:sz w:val="28"/>
          <w:szCs w:val="28"/>
          <w:rtl/>
        </w:rPr>
        <w:t xml:space="preserve"> </w:t>
      </w:r>
    </w:p>
    <w:p w:rsidR="004822C2" w:rsidRDefault="00EC6186" w:rsidP="00E87659">
      <w:pPr>
        <w:pStyle w:val="NormalWeb"/>
        <w:numPr>
          <w:ilvl w:val="0"/>
          <w:numId w:val="41"/>
        </w:numPr>
        <w:bidi/>
        <w:spacing w:before="0" w:beforeAutospacing="0"/>
        <w:contextualSpacing/>
        <w:textAlignment w:val="baseline"/>
        <w:rPr>
          <w:rFonts w:ascii="Traditional Arabic" w:hAnsi="Traditional Arabic" w:cs="Traditional Arabic"/>
          <w:sz w:val="28"/>
          <w:szCs w:val="28"/>
        </w:rPr>
      </w:pPr>
      <w:r w:rsidRPr="004822C2">
        <w:rPr>
          <w:rFonts w:ascii="Traditional Arabic" w:hAnsi="Traditional Arabic" w:cs="Traditional Arabic"/>
          <w:b/>
          <w:bCs/>
          <w:sz w:val="28"/>
          <w:szCs w:val="28"/>
          <w:rtl/>
        </w:rPr>
        <w:t>في جمع المعطيات</w:t>
      </w:r>
      <w:r w:rsidRPr="00F379A0">
        <w:rPr>
          <w:rFonts w:ascii="Traditional Arabic" w:hAnsi="Traditional Arabic" w:cs="Traditional Arabic"/>
          <w:sz w:val="28"/>
          <w:szCs w:val="28"/>
          <w:rtl/>
        </w:rPr>
        <w:t xml:space="preserve">: نعتمد </w:t>
      </w:r>
      <w:r w:rsidR="00670799" w:rsidRPr="00F379A0">
        <w:rPr>
          <w:rFonts w:ascii="Traditional Arabic" w:hAnsi="Traditional Arabic" w:cs="Traditional Arabic" w:hint="cs"/>
          <w:sz w:val="28"/>
          <w:szCs w:val="28"/>
          <w:rtl/>
        </w:rPr>
        <w:t>الأدبيات</w:t>
      </w:r>
      <w:r w:rsidRPr="00F379A0">
        <w:rPr>
          <w:rFonts w:ascii="Traditional Arabic" w:hAnsi="Traditional Arabic" w:cs="Traditional Arabic"/>
          <w:sz w:val="28"/>
          <w:szCs w:val="28"/>
          <w:rtl/>
        </w:rPr>
        <w:t xml:space="preserve"> والوثائق والبيانات المتوف</w:t>
      </w:r>
      <w:r w:rsidR="00670799">
        <w:rPr>
          <w:rFonts w:ascii="Traditional Arabic" w:hAnsi="Traditional Arabic" w:cs="Traditional Arabic"/>
          <w:sz w:val="28"/>
          <w:szCs w:val="28"/>
          <w:rtl/>
        </w:rPr>
        <w:t xml:space="preserve">رة، نقوم بمسح لواقع الحالة </w:t>
      </w:r>
      <w:r w:rsidR="004822C2" w:rsidRPr="00F379A0">
        <w:rPr>
          <w:rFonts w:ascii="Traditional Arabic" w:hAnsi="Traditional Arabic" w:cs="Traditional Arabic"/>
          <w:sz w:val="28"/>
          <w:szCs w:val="28"/>
          <w:rtl/>
        </w:rPr>
        <w:t xml:space="preserve">تحديدا </w:t>
      </w:r>
      <w:r w:rsidR="00641A86">
        <w:rPr>
          <w:rFonts w:ascii="Traditional Arabic" w:hAnsi="Traditional Arabic" w:cs="Traditional Arabic" w:hint="cs"/>
          <w:sz w:val="28"/>
          <w:szCs w:val="28"/>
          <w:rtl/>
        </w:rPr>
        <w:t>ح</w:t>
      </w:r>
      <w:r w:rsidR="004822C2">
        <w:rPr>
          <w:rFonts w:ascii="Traditional Arabic" w:hAnsi="Traditional Arabic" w:cs="Traditional Arabic" w:hint="cs"/>
          <w:sz w:val="28"/>
          <w:szCs w:val="28"/>
          <w:rtl/>
        </w:rPr>
        <w:t>الات</w:t>
      </w:r>
      <w:r w:rsidRPr="00F379A0">
        <w:rPr>
          <w:rFonts w:ascii="Traditional Arabic" w:hAnsi="Traditional Arabic" w:cs="Traditional Arabic"/>
          <w:sz w:val="28"/>
          <w:szCs w:val="28"/>
          <w:rtl/>
        </w:rPr>
        <w:t xml:space="preserve"> الغياب</w:t>
      </w:r>
      <w:r w:rsidRPr="00F379A0">
        <w:rPr>
          <w:rFonts w:ascii="Traditional Arabic" w:hAnsi="Traditional Arabic" w:cs="Traditional Arabic"/>
          <w:sz w:val="28"/>
          <w:szCs w:val="28"/>
        </w:rPr>
        <w:t xml:space="preserve">. </w:t>
      </w:r>
    </w:p>
    <w:p w:rsidR="00C810BC" w:rsidRDefault="00EC6186" w:rsidP="00E87659">
      <w:pPr>
        <w:pStyle w:val="NormalWeb"/>
        <w:numPr>
          <w:ilvl w:val="0"/>
          <w:numId w:val="41"/>
        </w:numPr>
        <w:bidi/>
        <w:spacing w:before="0" w:beforeAutospacing="0"/>
        <w:contextualSpacing/>
        <w:textAlignment w:val="baseline"/>
        <w:rPr>
          <w:rFonts w:ascii="Traditional Arabic" w:hAnsi="Traditional Arabic" w:cs="Traditional Arabic"/>
          <w:sz w:val="28"/>
          <w:szCs w:val="28"/>
        </w:rPr>
      </w:pPr>
      <w:r w:rsidRPr="00011D76">
        <w:rPr>
          <w:rFonts w:ascii="Traditional Arabic" w:hAnsi="Traditional Arabic" w:cs="Traditional Arabic"/>
          <w:b/>
          <w:bCs/>
          <w:sz w:val="28"/>
          <w:szCs w:val="28"/>
          <w:rtl/>
        </w:rPr>
        <w:t xml:space="preserve">بعد الوثائق </w:t>
      </w:r>
      <w:r w:rsidR="00670799" w:rsidRPr="00011D76">
        <w:rPr>
          <w:rFonts w:ascii="Traditional Arabic" w:hAnsi="Traditional Arabic" w:cs="Traditional Arabic" w:hint="cs"/>
          <w:b/>
          <w:bCs/>
          <w:sz w:val="28"/>
          <w:szCs w:val="28"/>
          <w:rtl/>
        </w:rPr>
        <w:t>مقابلات</w:t>
      </w:r>
      <w:r w:rsidRPr="00011D76">
        <w:rPr>
          <w:rFonts w:ascii="Traditional Arabic" w:hAnsi="Traditional Arabic" w:cs="Traditional Arabic"/>
          <w:b/>
          <w:bCs/>
          <w:sz w:val="28"/>
          <w:szCs w:val="28"/>
          <w:rtl/>
        </w:rPr>
        <w:t xml:space="preserve"> مع المعنيين</w:t>
      </w:r>
      <w:r w:rsidRPr="00F379A0">
        <w:rPr>
          <w:rFonts w:ascii="Traditional Arabic" w:hAnsi="Traditional Arabic" w:cs="Traditional Arabic"/>
          <w:sz w:val="28"/>
          <w:szCs w:val="28"/>
          <w:rtl/>
        </w:rPr>
        <w:t xml:space="preserve"> إما لشرح ما هو موجود أو لتفسير أسباب غياب المادة أو الكفاءة المستهدفة</w:t>
      </w:r>
      <w:r w:rsidRPr="00F379A0">
        <w:rPr>
          <w:rFonts w:ascii="Traditional Arabic" w:hAnsi="Traditional Arabic" w:cs="Traditional Arabic"/>
          <w:sz w:val="28"/>
          <w:szCs w:val="28"/>
        </w:rPr>
        <w:t xml:space="preserve">. </w:t>
      </w:r>
    </w:p>
    <w:p w:rsidR="00011D76" w:rsidRDefault="00EC6186" w:rsidP="00E87659">
      <w:pPr>
        <w:pStyle w:val="NormalWeb"/>
        <w:numPr>
          <w:ilvl w:val="0"/>
          <w:numId w:val="41"/>
        </w:numPr>
        <w:bidi/>
        <w:spacing w:before="0" w:beforeAutospacing="0"/>
        <w:contextualSpacing/>
        <w:textAlignment w:val="baseline"/>
        <w:rPr>
          <w:rFonts w:ascii="Traditional Arabic" w:hAnsi="Traditional Arabic" w:cs="Traditional Arabic"/>
          <w:sz w:val="28"/>
          <w:szCs w:val="28"/>
        </w:rPr>
      </w:pPr>
      <w:r w:rsidRPr="00F379A0">
        <w:rPr>
          <w:rFonts w:ascii="Traditional Arabic" w:hAnsi="Traditional Arabic" w:cs="Traditional Arabic"/>
          <w:sz w:val="28"/>
          <w:szCs w:val="28"/>
          <w:rtl/>
        </w:rPr>
        <w:t xml:space="preserve">وبعد ذلك </w:t>
      </w:r>
      <w:r w:rsidRPr="00011D76">
        <w:rPr>
          <w:rFonts w:ascii="Traditional Arabic" w:hAnsi="Traditional Arabic" w:cs="Traditional Arabic"/>
          <w:b/>
          <w:bCs/>
          <w:sz w:val="28"/>
          <w:szCs w:val="28"/>
          <w:rtl/>
        </w:rPr>
        <w:t>تحليل المعطيات المجّمعة وتفسيرها</w:t>
      </w:r>
      <w:r w:rsidRPr="00F379A0">
        <w:rPr>
          <w:rFonts w:ascii="Traditional Arabic" w:hAnsi="Traditional Arabic" w:cs="Traditional Arabic"/>
          <w:sz w:val="28"/>
          <w:szCs w:val="28"/>
          <w:rtl/>
        </w:rPr>
        <w:t>، أي إعطاء معنى أو سياق للمعطيات الجزئية</w:t>
      </w:r>
      <w:r w:rsidRPr="00F379A0">
        <w:rPr>
          <w:rFonts w:ascii="Traditional Arabic" w:hAnsi="Traditional Arabic" w:cs="Traditional Arabic"/>
          <w:sz w:val="28"/>
          <w:szCs w:val="28"/>
        </w:rPr>
        <w:t xml:space="preserve">. </w:t>
      </w:r>
      <w:r w:rsidRPr="00F379A0">
        <w:rPr>
          <w:rFonts w:ascii="Traditional Arabic" w:hAnsi="Traditional Arabic" w:cs="Traditional Arabic"/>
          <w:sz w:val="28"/>
          <w:szCs w:val="28"/>
          <w:rtl/>
        </w:rPr>
        <w:t xml:space="preserve">في تحليل المعطيات تظهر أهمية عامل جمع المعطيات وطريقة حفظها وتبويبها </w:t>
      </w:r>
      <w:r w:rsidR="00670799" w:rsidRPr="00F379A0">
        <w:rPr>
          <w:rFonts w:ascii="Traditional Arabic" w:hAnsi="Traditional Arabic" w:cs="Traditional Arabic" w:hint="cs"/>
          <w:sz w:val="28"/>
          <w:szCs w:val="28"/>
          <w:rtl/>
        </w:rPr>
        <w:t>والإفادة</w:t>
      </w:r>
      <w:r w:rsidRPr="00F379A0">
        <w:rPr>
          <w:rFonts w:ascii="Traditional Arabic" w:hAnsi="Traditional Arabic" w:cs="Traditional Arabic"/>
          <w:sz w:val="28"/>
          <w:szCs w:val="28"/>
          <w:rtl/>
        </w:rPr>
        <w:t xml:space="preserve"> منها.في التحليل نبدأ بالتصنيف، ثم مقاطعة المعطيات إما من </w:t>
      </w:r>
      <w:r w:rsidRPr="00C810BC">
        <w:rPr>
          <w:rFonts w:ascii="Traditional Arabic" w:hAnsi="Traditional Arabic" w:cs="Traditional Arabic"/>
          <w:b/>
          <w:bCs/>
          <w:sz w:val="28"/>
          <w:szCs w:val="28"/>
          <w:rtl/>
        </w:rPr>
        <w:t>الداخل</w:t>
      </w:r>
      <w:r w:rsidRPr="00F379A0">
        <w:rPr>
          <w:rFonts w:ascii="Traditional Arabic" w:hAnsi="Traditional Arabic" w:cs="Traditional Arabic"/>
          <w:sz w:val="28"/>
          <w:szCs w:val="28"/>
        </w:rPr>
        <w:t xml:space="preserve"> </w:t>
      </w:r>
      <w:r w:rsidRPr="00F379A0">
        <w:rPr>
          <w:rFonts w:ascii="Traditional Arabic" w:hAnsi="Traditional Arabic" w:cs="Traditional Arabic"/>
          <w:sz w:val="28"/>
          <w:szCs w:val="28"/>
          <w:rtl/>
        </w:rPr>
        <w:t xml:space="preserve">تحليل الحالة، تفكيك مكوناتها، تعيين </w:t>
      </w:r>
      <w:r w:rsidR="009366B6">
        <w:rPr>
          <w:rFonts w:ascii="Traditional Arabic" w:hAnsi="Traditional Arabic" w:cs="Traditional Arabic" w:hint="cs"/>
          <w:sz w:val="28"/>
          <w:szCs w:val="28"/>
          <w:rtl/>
        </w:rPr>
        <w:t xml:space="preserve"> </w:t>
      </w:r>
      <w:r w:rsidRPr="00F379A0">
        <w:rPr>
          <w:rFonts w:ascii="Traditional Arabic" w:hAnsi="Traditional Arabic" w:cs="Traditional Arabic"/>
          <w:sz w:val="28"/>
          <w:szCs w:val="28"/>
          <w:rtl/>
        </w:rPr>
        <w:t>العالقات بين المكونات</w:t>
      </w:r>
      <w:r w:rsidR="00C810BC">
        <w:rPr>
          <w:rFonts w:ascii="Traditional Arabic" w:hAnsi="Traditional Arabic" w:cs="Traditional Arabic"/>
          <w:sz w:val="28"/>
          <w:szCs w:val="28"/>
          <w:rtl/>
        </w:rPr>
        <w:t xml:space="preserve">، أو من </w:t>
      </w:r>
      <w:r w:rsidR="00C810BC" w:rsidRPr="00C810BC">
        <w:rPr>
          <w:rFonts w:ascii="Traditional Arabic" w:hAnsi="Traditional Arabic" w:cs="Traditional Arabic"/>
          <w:b/>
          <w:bCs/>
          <w:sz w:val="28"/>
          <w:szCs w:val="28"/>
          <w:rtl/>
        </w:rPr>
        <w:t>الخارج</w:t>
      </w:r>
      <w:r w:rsidR="00C810BC">
        <w:rPr>
          <w:rFonts w:ascii="Traditional Arabic" w:hAnsi="Traditional Arabic" w:cs="Traditional Arabic"/>
          <w:sz w:val="28"/>
          <w:szCs w:val="28"/>
          <w:rtl/>
        </w:rPr>
        <w:t>،</w:t>
      </w:r>
      <w:r w:rsidR="00C810BC">
        <w:rPr>
          <w:rFonts w:ascii="Traditional Arabic" w:hAnsi="Traditional Arabic" w:cs="Traditional Arabic"/>
          <w:sz w:val="28"/>
          <w:szCs w:val="28"/>
        </w:rPr>
        <w:t xml:space="preserve"> </w:t>
      </w:r>
      <w:r w:rsidRPr="00F379A0">
        <w:rPr>
          <w:rFonts w:ascii="Traditional Arabic" w:hAnsi="Traditional Arabic" w:cs="Traditional Arabic"/>
          <w:sz w:val="28"/>
          <w:szCs w:val="28"/>
          <w:rtl/>
        </w:rPr>
        <w:t xml:space="preserve">مقارنة المكونات بمكونات من خارج الحالة موضوع البحث، أو مقارنة الحالة نفسها بحالة أخرى، لجهة </w:t>
      </w:r>
      <w:r w:rsidR="00C810BC" w:rsidRPr="00F379A0">
        <w:rPr>
          <w:rFonts w:ascii="Traditional Arabic" w:hAnsi="Traditional Arabic" w:cs="Traditional Arabic" w:hint="cs"/>
          <w:sz w:val="28"/>
          <w:szCs w:val="28"/>
          <w:rtl/>
        </w:rPr>
        <w:t>الأدبيات</w:t>
      </w:r>
      <w:r w:rsidRPr="00F379A0">
        <w:rPr>
          <w:rFonts w:ascii="Traditional Arabic" w:hAnsi="Traditional Arabic" w:cs="Traditional Arabic"/>
          <w:sz w:val="28"/>
          <w:szCs w:val="28"/>
          <w:rtl/>
        </w:rPr>
        <w:t>، والنتائج</w:t>
      </w:r>
      <w:r w:rsidRPr="00F379A0">
        <w:rPr>
          <w:rFonts w:ascii="Traditional Arabic" w:hAnsi="Traditional Arabic" w:cs="Traditional Arabic"/>
          <w:sz w:val="28"/>
          <w:szCs w:val="28"/>
        </w:rPr>
        <w:t>(</w:t>
      </w:r>
      <w:r w:rsidR="00011D76">
        <w:rPr>
          <w:rFonts w:ascii="Traditional Arabic" w:hAnsi="Traditional Arabic" w:cs="Traditional Arabic" w:hint="cs"/>
          <w:sz w:val="28"/>
          <w:szCs w:val="28"/>
          <w:rtl/>
        </w:rPr>
        <w:t xml:space="preserve">. </w:t>
      </w:r>
    </w:p>
    <w:p w:rsidR="00011D76" w:rsidRDefault="00EC6186" w:rsidP="00E87659">
      <w:pPr>
        <w:pStyle w:val="NormalWeb"/>
        <w:numPr>
          <w:ilvl w:val="0"/>
          <w:numId w:val="41"/>
        </w:numPr>
        <w:bidi/>
        <w:spacing w:before="0" w:beforeAutospacing="0"/>
        <w:contextualSpacing/>
        <w:textAlignment w:val="baseline"/>
        <w:rPr>
          <w:rFonts w:ascii="Traditional Arabic" w:hAnsi="Traditional Arabic" w:cs="Traditional Arabic"/>
          <w:sz w:val="28"/>
          <w:szCs w:val="28"/>
        </w:rPr>
      </w:pPr>
      <w:r w:rsidRPr="00F379A0">
        <w:rPr>
          <w:rFonts w:ascii="Traditional Arabic" w:hAnsi="Traditional Arabic" w:cs="Traditional Arabic"/>
          <w:sz w:val="28"/>
          <w:szCs w:val="28"/>
          <w:rtl/>
        </w:rPr>
        <w:t xml:space="preserve">تتناول دراسة الحالة هنا تقييم الوضع القائم لجهة المشكلة والفرضية، على نحو منهجي </w:t>
      </w:r>
      <w:r w:rsidR="00011D76" w:rsidRPr="00F379A0">
        <w:rPr>
          <w:rFonts w:ascii="Traditional Arabic" w:hAnsi="Traditional Arabic" w:cs="Traditional Arabic"/>
          <w:sz w:val="28"/>
          <w:szCs w:val="28"/>
          <w:rtl/>
        </w:rPr>
        <w:t>وتجريبي</w:t>
      </w:r>
      <w:r w:rsidR="00011D76">
        <w:rPr>
          <w:rFonts w:ascii="Traditional Arabic" w:hAnsi="Traditional Arabic" w:cs="Traditional Arabic" w:hint="cs"/>
          <w:sz w:val="28"/>
          <w:szCs w:val="28"/>
          <w:rtl/>
        </w:rPr>
        <w:t>.</w:t>
      </w:r>
      <w:r w:rsidR="00011D76" w:rsidRPr="00F379A0">
        <w:rPr>
          <w:rFonts w:ascii="Traditional Arabic" w:hAnsi="Traditional Arabic" w:cs="Traditional Arabic"/>
          <w:sz w:val="28"/>
          <w:szCs w:val="28"/>
          <w:rtl/>
        </w:rPr>
        <w:t xml:space="preserve"> </w:t>
      </w:r>
      <w:r w:rsidRPr="00F379A0">
        <w:rPr>
          <w:rFonts w:ascii="Traditional Arabic" w:hAnsi="Traditional Arabic" w:cs="Traditional Arabic"/>
          <w:sz w:val="28"/>
          <w:szCs w:val="28"/>
          <w:rtl/>
        </w:rPr>
        <w:t>والمسح ال</w:t>
      </w:r>
      <w:r w:rsidR="00011D76">
        <w:rPr>
          <w:rFonts w:ascii="Traditional Arabic" w:hAnsi="Traditional Arabic" w:cs="Traditional Arabic" w:hint="cs"/>
          <w:sz w:val="28"/>
          <w:szCs w:val="28"/>
          <w:rtl/>
        </w:rPr>
        <w:t>أ</w:t>
      </w:r>
      <w:r w:rsidRPr="00F379A0">
        <w:rPr>
          <w:rFonts w:ascii="Traditional Arabic" w:hAnsi="Traditional Arabic" w:cs="Traditional Arabic"/>
          <w:sz w:val="28"/>
          <w:szCs w:val="28"/>
          <w:rtl/>
        </w:rPr>
        <w:t xml:space="preserve">ولي مهم جداً </w:t>
      </w:r>
      <w:r w:rsidR="00011D76" w:rsidRPr="00F379A0">
        <w:rPr>
          <w:rFonts w:ascii="Traditional Arabic" w:hAnsi="Traditional Arabic" w:cs="Traditional Arabic"/>
          <w:sz w:val="28"/>
          <w:szCs w:val="28"/>
          <w:rtl/>
        </w:rPr>
        <w:t xml:space="preserve">لمعرفة قابلية الدراسة </w:t>
      </w:r>
      <w:r w:rsidR="00011D76">
        <w:rPr>
          <w:rFonts w:ascii="Traditional Arabic" w:hAnsi="Traditional Arabic" w:cs="Traditional Arabic" w:hint="cs"/>
          <w:sz w:val="28"/>
          <w:szCs w:val="28"/>
          <w:rtl/>
        </w:rPr>
        <w:t>لأن</w:t>
      </w:r>
      <w:r w:rsidR="00011D76" w:rsidRPr="00F379A0">
        <w:rPr>
          <w:rFonts w:ascii="Traditional Arabic" w:hAnsi="Traditional Arabic" w:cs="Traditional Arabic"/>
          <w:sz w:val="28"/>
          <w:szCs w:val="28"/>
          <w:rtl/>
        </w:rPr>
        <w:t xml:space="preserve"> تستكمل، </w:t>
      </w:r>
      <w:r w:rsidR="00011D76" w:rsidRPr="00F379A0">
        <w:rPr>
          <w:rFonts w:ascii="Traditional Arabic" w:hAnsi="Traditional Arabic" w:cs="Traditional Arabic" w:hint="cs"/>
          <w:sz w:val="28"/>
          <w:szCs w:val="28"/>
          <w:rtl/>
        </w:rPr>
        <w:t>ولإيضاح</w:t>
      </w:r>
      <w:r w:rsidR="00011D76" w:rsidRPr="00F379A0">
        <w:rPr>
          <w:rFonts w:ascii="Traditional Arabic" w:hAnsi="Traditional Arabic" w:cs="Traditional Arabic"/>
          <w:sz w:val="28"/>
          <w:szCs w:val="28"/>
          <w:rtl/>
        </w:rPr>
        <w:t xml:space="preserve"> الفرضيات. </w:t>
      </w:r>
      <w:r w:rsidR="00011D76" w:rsidRPr="00F379A0">
        <w:rPr>
          <w:rFonts w:ascii="Traditional Arabic" w:hAnsi="Traditional Arabic" w:cs="Traditional Arabic" w:hint="cs"/>
          <w:sz w:val="28"/>
          <w:szCs w:val="28"/>
          <w:rtl/>
        </w:rPr>
        <w:t>والأسئلة</w:t>
      </w:r>
      <w:r w:rsidRPr="00F379A0">
        <w:rPr>
          <w:rFonts w:ascii="Traditional Arabic" w:hAnsi="Traditional Arabic" w:cs="Traditional Arabic"/>
          <w:sz w:val="28"/>
          <w:szCs w:val="28"/>
          <w:rtl/>
        </w:rPr>
        <w:t>، والتدقيق فيها</w:t>
      </w:r>
      <w:r w:rsidRPr="00F379A0">
        <w:rPr>
          <w:rFonts w:ascii="Traditional Arabic" w:hAnsi="Traditional Arabic" w:cs="Traditional Arabic"/>
          <w:sz w:val="28"/>
          <w:szCs w:val="28"/>
        </w:rPr>
        <w:t xml:space="preserve">. </w:t>
      </w:r>
    </w:p>
    <w:p w:rsidR="00574A3E" w:rsidRDefault="00EC6186" w:rsidP="00E87659">
      <w:pPr>
        <w:pStyle w:val="NormalWeb"/>
        <w:numPr>
          <w:ilvl w:val="0"/>
          <w:numId w:val="41"/>
        </w:numPr>
        <w:bidi/>
        <w:spacing w:before="0" w:beforeAutospacing="0"/>
        <w:contextualSpacing/>
        <w:textAlignment w:val="baseline"/>
        <w:rPr>
          <w:rFonts w:ascii="Traditional Arabic" w:hAnsi="Traditional Arabic" w:cs="Traditional Arabic"/>
          <w:sz w:val="28"/>
          <w:szCs w:val="28"/>
        </w:rPr>
      </w:pPr>
      <w:r w:rsidRPr="00F379A0">
        <w:rPr>
          <w:rFonts w:ascii="Traditional Arabic" w:hAnsi="Traditional Arabic" w:cs="Traditional Arabic"/>
          <w:sz w:val="28"/>
          <w:szCs w:val="28"/>
          <w:rtl/>
        </w:rPr>
        <w:t xml:space="preserve">ويجري تحليل النتائج </w:t>
      </w:r>
      <w:r w:rsidR="00011D76" w:rsidRPr="00F379A0">
        <w:rPr>
          <w:rFonts w:ascii="Traditional Arabic" w:hAnsi="Traditional Arabic" w:cs="Traditional Arabic" w:hint="cs"/>
          <w:sz w:val="28"/>
          <w:szCs w:val="28"/>
          <w:rtl/>
        </w:rPr>
        <w:t>لاكتشاف</w:t>
      </w:r>
      <w:r w:rsidRPr="00F379A0">
        <w:rPr>
          <w:rFonts w:ascii="Traditional Arabic" w:hAnsi="Traditional Arabic" w:cs="Traditional Arabic"/>
          <w:sz w:val="28"/>
          <w:szCs w:val="28"/>
          <w:rtl/>
        </w:rPr>
        <w:t xml:space="preserve"> العوامل المعيقة لتحقق الفرضية: مثالً، غياب الوعي الكافي، ثقافة تقليدية متناقلة، مصالح أو مكاسب معينة، عدم وجود أنماط بسيطة واضحة لما هو مطلوب، وسواها. وهنا تكمن من جديد أهمية تقنية دراسة الحالة، إذ تستطيع بوسائل عدة تفكيك الخيوط المعقدة للمشكلة التي نقاربها، والتي </w:t>
      </w:r>
      <w:r w:rsidR="00DC2BEE">
        <w:rPr>
          <w:rFonts w:ascii="Traditional Arabic" w:hAnsi="Traditional Arabic" w:cs="Traditional Arabic" w:hint="cs"/>
          <w:sz w:val="28"/>
          <w:szCs w:val="28"/>
          <w:rtl/>
        </w:rPr>
        <w:t>لا</w:t>
      </w:r>
      <w:r w:rsidRPr="00F379A0">
        <w:rPr>
          <w:rFonts w:ascii="Traditional Arabic" w:hAnsi="Traditional Arabic" w:cs="Traditional Arabic"/>
          <w:sz w:val="28"/>
          <w:szCs w:val="28"/>
          <w:rtl/>
        </w:rPr>
        <w:t xml:space="preserve"> تظهر في الدراسة أو المقاربة الكمية</w:t>
      </w:r>
      <w:r w:rsidRPr="00F379A0">
        <w:rPr>
          <w:rFonts w:ascii="Traditional Arabic" w:hAnsi="Traditional Arabic" w:cs="Traditional Arabic"/>
          <w:sz w:val="28"/>
          <w:szCs w:val="28"/>
        </w:rPr>
        <w:t xml:space="preserve">. </w:t>
      </w:r>
      <w:r w:rsidRPr="00F379A0">
        <w:rPr>
          <w:rFonts w:ascii="Traditional Arabic" w:hAnsi="Traditional Arabic" w:cs="Traditional Arabic"/>
          <w:sz w:val="28"/>
          <w:szCs w:val="28"/>
          <w:rtl/>
        </w:rPr>
        <w:t xml:space="preserve">يجري هنا تصميم أنماط أسئلة </w:t>
      </w:r>
      <w:r w:rsidR="00DC2BEE">
        <w:rPr>
          <w:rFonts w:ascii="Traditional Arabic" w:hAnsi="Traditional Arabic" w:cs="Traditional Arabic" w:hint="cs"/>
          <w:sz w:val="28"/>
          <w:szCs w:val="28"/>
          <w:rtl/>
        </w:rPr>
        <w:t>(</w:t>
      </w:r>
      <w:r w:rsidRPr="00F379A0">
        <w:rPr>
          <w:rFonts w:ascii="Traditional Arabic" w:hAnsi="Traditional Arabic" w:cs="Traditional Arabic"/>
          <w:sz w:val="28"/>
          <w:szCs w:val="28"/>
          <w:rtl/>
        </w:rPr>
        <w:t xml:space="preserve">في </w:t>
      </w:r>
      <w:r w:rsidR="00DC2BEE" w:rsidRPr="00F379A0">
        <w:rPr>
          <w:rFonts w:ascii="Traditional Arabic" w:hAnsi="Traditional Arabic" w:cs="Traditional Arabic" w:hint="cs"/>
          <w:sz w:val="28"/>
          <w:szCs w:val="28"/>
          <w:rtl/>
        </w:rPr>
        <w:t>الاستبيان</w:t>
      </w:r>
      <w:r w:rsidRPr="00F379A0">
        <w:rPr>
          <w:rFonts w:ascii="Traditional Arabic" w:hAnsi="Traditional Arabic" w:cs="Traditional Arabic"/>
          <w:sz w:val="28"/>
          <w:szCs w:val="28"/>
          <w:rtl/>
        </w:rPr>
        <w:t xml:space="preserve"> أو المقابلة</w:t>
      </w:r>
      <w:r w:rsidR="00DC2BEE">
        <w:rPr>
          <w:rFonts w:ascii="Traditional Arabic" w:hAnsi="Traditional Arabic" w:cs="Traditional Arabic" w:hint="cs"/>
          <w:sz w:val="28"/>
          <w:szCs w:val="28"/>
          <w:rtl/>
        </w:rPr>
        <w:t>)</w:t>
      </w:r>
      <w:r w:rsidRPr="00F379A0">
        <w:rPr>
          <w:rFonts w:ascii="Traditional Arabic" w:hAnsi="Traditional Arabic" w:cs="Traditional Arabic"/>
          <w:sz w:val="28"/>
          <w:szCs w:val="28"/>
          <w:rtl/>
        </w:rPr>
        <w:t>. ما هي العوائق مث</w:t>
      </w:r>
      <w:r w:rsidR="00DC2BEE">
        <w:rPr>
          <w:rFonts w:ascii="Traditional Arabic" w:hAnsi="Traditional Arabic" w:cs="Traditional Arabic" w:hint="cs"/>
          <w:sz w:val="28"/>
          <w:szCs w:val="28"/>
          <w:rtl/>
        </w:rPr>
        <w:t>لا</w:t>
      </w:r>
      <w:r w:rsidRPr="00F379A0">
        <w:rPr>
          <w:rFonts w:ascii="Traditional Arabic" w:hAnsi="Traditional Arabic" w:cs="Traditional Arabic"/>
          <w:sz w:val="28"/>
          <w:szCs w:val="28"/>
          <w:rtl/>
        </w:rPr>
        <w:t xml:space="preserve"> </w:t>
      </w:r>
      <w:r w:rsidR="00DC2BEE" w:rsidRPr="00F379A0">
        <w:rPr>
          <w:rFonts w:ascii="Traditional Arabic" w:hAnsi="Traditional Arabic" w:cs="Traditional Arabic"/>
          <w:sz w:val="28"/>
          <w:szCs w:val="28"/>
          <w:rtl/>
        </w:rPr>
        <w:t xml:space="preserve">بين الطالب </w:t>
      </w:r>
      <w:r w:rsidRPr="00F379A0">
        <w:rPr>
          <w:rFonts w:ascii="Traditional Arabic" w:hAnsi="Traditional Arabic" w:cs="Traditional Arabic"/>
          <w:sz w:val="28"/>
          <w:szCs w:val="28"/>
          <w:rtl/>
        </w:rPr>
        <w:t xml:space="preserve">أنفسهم لجهة عدم وعيهم </w:t>
      </w:r>
      <w:r w:rsidR="00DC2BEE">
        <w:rPr>
          <w:rFonts w:ascii="Traditional Arabic" w:hAnsi="Traditional Arabic" w:cs="Traditional Arabic" w:hint="cs"/>
          <w:sz w:val="28"/>
          <w:szCs w:val="28"/>
          <w:rtl/>
        </w:rPr>
        <w:t>لأ</w:t>
      </w:r>
      <w:r w:rsidRPr="00F379A0">
        <w:rPr>
          <w:rFonts w:ascii="Traditional Arabic" w:hAnsi="Traditional Arabic" w:cs="Traditional Arabic"/>
          <w:sz w:val="28"/>
          <w:szCs w:val="28"/>
          <w:rtl/>
        </w:rPr>
        <w:t>همية المادة؟ الع</w:t>
      </w:r>
      <w:r w:rsidR="00DC2BEE">
        <w:rPr>
          <w:rFonts w:ascii="Traditional Arabic" w:hAnsi="Traditional Arabic" w:cs="Traditional Arabic" w:hint="cs"/>
          <w:sz w:val="28"/>
          <w:szCs w:val="28"/>
          <w:rtl/>
        </w:rPr>
        <w:t>لا</w:t>
      </w:r>
      <w:r w:rsidRPr="00F379A0">
        <w:rPr>
          <w:rFonts w:ascii="Traditional Arabic" w:hAnsi="Traditional Arabic" w:cs="Traditional Arabic"/>
          <w:sz w:val="28"/>
          <w:szCs w:val="28"/>
          <w:rtl/>
        </w:rPr>
        <w:t xml:space="preserve">قة بين عدم الوعي </w:t>
      </w:r>
      <w:r w:rsidR="00DC2BEE" w:rsidRPr="00F379A0">
        <w:rPr>
          <w:rFonts w:ascii="Traditional Arabic" w:hAnsi="Traditional Arabic" w:cs="Traditional Arabic" w:hint="cs"/>
          <w:sz w:val="28"/>
          <w:szCs w:val="28"/>
          <w:rtl/>
        </w:rPr>
        <w:t>والاستعداد</w:t>
      </w:r>
      <w:r w:rsidRPr="00F379A0">
        <w:rPr>
          <w:rFonts w:ascii="Traditional Arabic" w:hAnsi="Traditional Arabic" w:cs="Traditional Arabic"/>
          <w:sz w:val="28"/>
          <w:szCs w:val="28"/>
          <w:rtl/>
        </w:rPr>
        <w:t xml:space="preserve"> لقبول التغيير؟ الع</w:t>
      </w:r>
      <w:r w:rsidR="00DC2BEE">
        <w:rPr>
          <w:rFonts w:ascii="Traditional Arabic" w:hAnsi="Traditional Arabic" w:cs="Traditional Arabic" w:hint="cs"/>
          <w:sz w:val="28"/>
          <w:szCs w:val="28"/>
          <w:rtl/>
        </w:rPr>
        <w:t>لا</w:t>
      </w:r>
      <w:r w:rsidRPr="00F379A0">
        <w:rPr>
          <w:rFonts w:ascii="Traditional Arabic" w:hAnsi="Traditional Arabic" w:cs="Traditional Arabic"/>
          <w:sz w:val="28"/>
          <w:szCs w:val="28"/>
          <w:rtl/>
        </w:rPr>
        <w:t xml:space="preserve">قة بين مكونات الطالب الثقافية ومواقفهم من التغيير؟ وما النتيجة التي تستخلص من المعطيات المجمعة لجهة عامل الطالب. وهكذ في العوامل </w:t>
      </w:r>
      <w:r w:rsidR="00DC2BEE" w:rsidRPr="00F379A0">
        <w:rPr>
          <w:rFonts w:ascii="Traditional Arabic" w:hAnsi="Traditional Arabic" w:cs="Traditional Arabic" w:hint="cs"/>
          <w:sz w:val="28"/>
          <w:szCs w:val="28"/>
          <w:rtl/>
        </w:rPr>
        <w:t>الأخرى</w:t>
      </w:r>
      <w:r w:rsidRPr="00F379A0">
        <w:rPr>
          <w:rFonts w:ascii="Traditional Arabic" w:hAnsi="Traditional Arabic" w:cs="Traditional Arabic"/>
          <w:sz w:val="28"/>
          <w:szCs w:val="28"/>
          <w:rtl/>
        </w:rPr>
        <w:t xml:space="preserve">: وعي </w:t>
      </w:r>
      <w:r w:rsidR="00DC2BEE" w:rsidRPr="00F379A0">
        <w:rPr>
          <w:rFonts w:ascii="Traditional Arabic" w:hAnsi="Traditional Arabic" w:cs="Traditional Arabic" w:hint="cs"/>
          <w:sz w:val="28"/>
          <w:szCs w:val="28"/>
          <w:rtl/>
        </w:rPr>
        <w:t>الأساتذة</w:t>
      </w:r>
      <w:r w:rsidRPr="00F379A0">
        <w:rPr>
          <w:rFonts w:ascii="Traditional Arabic" w:hAnsi="Traditional Arabic" w:cs="Traditional Arabic"/>
          <w:sz w:val="28"/>
          <w:szCs w:val="28"/>
          <w:rtl/>
        </w:rPr>
        <w:t xml:space="preserve"> وقدرتهم على تدريس المادة، وعي لجان وضع المناهج وكفاءتهم لتصميم هكذا مادة، قدرة لجان التقييم على ممارسة المادة ثم تقييم هذه الممارسة، مستوى تدريب مدرسي المادة،</w:t>
      </w:r>
      <w:r w:rsidR="00DC2BEE">
        <w:rPr>
          <w:rFonts w:ascii="Traditional Arabic" w:hAnsi="Traditional Arabic" w:cs="Traditional Arabic" w:hint="cs"/>
          <w:sz w:val="28"/>
          <w:szCs w:val="28"/>
          <w:rtl/>
        </w:rPr>
        <w:t xml:space="preserve"> وعي لجان وضع المناهج وكفاءتهم لتصميم هكذا مادة، قدرة لجان التقييم على ممارسة المادة </w:t>
      </w:r>
      <w:r w:rsidR="00825829">
        <w:rPr>
          <w:rFonts w:ascii="Traditional Arabic" w:hAnsi="Traditional Arabic" w:cs="Traditional Arabic" w:hint="cs"/>
          <w:sz w:val="28"/>
          <w:szCs w:val="28"/>
          <w:rtl/>
        </w:rPr>
        <w:t xml:space="preserve">ثم تقييم الممارسة، مستوى تدريب مدرسي المادة، أصحاب القرار  </w:t>
      </w:r>
      <w:r w:rsidRPr="00F379A0">
        <w:rPr>
          <w:rFonts w:ascii="Traditional Arabic" w:hAnsi="Traditional Arabic" w:cs="Traditional Arabic"/>
          <w:sz w:val="28"/>
          <w:szCs w:val="28"/>
          <w:rtl/>
        </w:rPr>
        <w:t xml:space="preserve"> </w:t>
      </w:r>
      <w:r w:rsidR="00DC2BEE" w:rsidRPr="00F379A0">
        <w:rPr>
          <w:rFonts w:ascii="Traditional Arabic" w:hAnsi="Traditional Arabic" w:cs="Traditional Arabic" w:hint="cs"/>
          <w:sz w:val="28"/>
          <w:szCs w:val="28"/>
          <w:rtl/>
        </w:rPr>
        <w:t>الأخير</w:t>
      </w:r>
      <w:r w:rsidRPr="00F379A0">
        <w:rPr>
          <w:rFonts w:ascii="Traditional Arabic" w:hAnsi="Traditional Arabic" w:cs="Traditional Arabic"/>
          <w:sz w:val="28"/>
          <w:szCs w:val="28"/>
          <w:rtl/>
        </w:rPr>
        <w:t xml:space="preserve"> في الموضوع، وربما غيرها من العوامل كذلك</w:t>
      </w:r>
      <w:r w:rsidR="00825829">
        <w:rPr>
          <w:rFonts w:ascii="Traditional Arabic" w:hAnsi="Traditional Arabic" w:cs="Traditional Arabic" w:hint="cs"/>
          <w:sz w:val="28"/>
          <w:szCs w:val="28"/>
          <w:rtl/>
        </w:rPr>
        <w:t xml:space="preserve">. </w:t>
      </w:r>
    </w:p>
    <w:p w:rsidR="00EC6186" w:rsidRPr="00EC6186" w:rsidRDefault="00EC6186" w:rsidP="00E87659">
      <w:pPr>
        <w:pStyle w:val="NormalWeb"/>
        <w:numPr>
          <w:ilvl w:val="0"/>
          <w:numId w:val="12"/>
        </w:numPr>
        <w:bidi/>
        <w:spacing w:before="0" w:beforeAutospacing="0"/>
        <w:ind w:left="708"/>
        <w:contextualSpacing/>
        <w:textAlignment w:val="baseline"/>
        <w:rPr>
          <w:rFonts w:ascii="Traditional Arabic" w:hAnsi="Traditional Arabic" w:cs="Traditional Arabic"/>
          <w:sz w:val="28"/>
          <w:szCs w:val="28"/>
        </w:rPr>
      </w:pPr>
      <w:r w:rsidRPr="00F379A0">
        <w:rPr>
          <w:rFonts w:ascii="Traditional Arabic" w:hAnsi="Traditional Arabic" w:cs="Traditional Arabic"/>
          <w:sz w:val="28"/>
          <w:szCs w:val="28"/>
          <w:rtl/>
        </w:rPr>
        <w:t xml:space="preserve">هذه </w:t>
      </w:r>
      <w:r w:rsidR="00DC2BEE" w:rsidRPr="00F379A0">
        <w:rPr>
          <w:rFonts w:ascii="Traditional Arabic" w:hAnsi="Traditional Arabic" w:cs="Traditional Arabic" w:hint="cs"/>
          <w:sz w:val="28"/>
          <w:szCs w:val="28"/>
          <w:rtl/>
        </w:rPr>
        <w:t>الأسئلة</w:t>
      </w:r>
      <w:r w:rsidRPr="00F379A0">
        <w:rPr>
          <w:rFonts w:ascii="Traditional Arabic" w:hAnsi="Traditional Arabic" w:cs="Traditional Arabic"/>
          <w:sz w:val="28"/>
          <w:szCs w:val="28"/>
          <w:rtl/>
        </w:rPr>
        <w:t xml:space="preserve"> التفصيلية هي أجزاء مكونة من باراديمات أو أنماط تفسيرية تترابط معاً </w:t>
      </w:r>
      <w:r w:rsidR="00574A3E" w:rsidRPr="00F379A0">
        <w:rPr>
          <w:rFonts w:ascii="Traditional Arabic" w:hAnsi="Traditional Arabic" w:cs="Traditional Arabic"/>
          <w:sz w:val="28"/>
          <w:szCs w:val="28"/>
          <w:rtl/>
        </w:rPr>
        <w:t xml:space="preserve">في منهج </w:t>
      </w:r>
      <w:r w:rsidRPr="00F379A0">
        <w:rPr>
          <w:rFonts w:ascii="Traditional Arabic" w:hAnsi="Traditional Arabic" w:cs="Traditional Arabic"/>
          <w:sz w:val="28"/>
          <w:szCs w:val="28"/>
          <w:rtl/>
        </w:rPr>
        <w:t>تحليلي وتفسيري للمعطيات المج</w:t>
      </w:r>
      <w:r w:rsidR="00574A3E">
        <w:rPr>
          <w:rFonts w:ascii="Traditional Arabic" w:hAnsi="Traditional Arabic" w:cs="Traditional Arabic"/>
          <w:sz w:val="28"/>
          <w:szCs w:val="28"/>
          <w:rtl/>
        </w:rPr>
        <w:t>معة أ</w:t>
      </w:r>
      <w:r w:rsidRPr="00F379A0">
        <w:rPr>
          <w:rFonts w:ascii="Traditional Arabic" w:hAnsi="Traditional Arabic" w:cs="Traditional Arabic"/>
          <w:sz w:val="28"/>
          <w:szCs w:val="28"/>
          <w:rtl/>
        </w:rPr>
        <w:t>و ما يطلق ع</w:t>
      </w:r>
      <w:r w:rsidR="00574A3E">
        <w:rPr>
          <w:rFonts w:ascii="Traditional Arabic" w:hAnsi="Traditional Arabic" w:cs="Traditional Arabic"/>
          <w:sz w:val="28"/>
          <w:szCs w:val="28"/>
          <w:rtl/>
        </w:rPr>
        <w:t xml:space="preserve">ليه إسم </w:t>
      </w:r>
      <w:r w:rsidR="00574A3E">
        <w:rPr>
          <w:rFonts w:ascii="Traditional Arabic" w:hAnsi="Traditional Arabic" w:cs="Traditional Arabic" w:hint="cs"/>
          <w:sz w:val="28"/>
          <w:szCs w:val="28"/>
          <w:rtl/>
        </w:rPr>
        <w:t>(</w:t>
      </w:r>
      <w:r w:rsidR="00574A3E">
        <w:rPr>
          <w:rFonts w:ascii="Traditional Arabic" w:hAnsi="Traditional Arabic" w:cs="Traditional Arabic"/>
          <w:sz w:val="28"/>
          <w:szCs w:val="28"/>
          <w:rtl/>
        </w:rPr>
        <w:t>منهج التحليل الموضوعاتي</w:t>
      </w:r>
      <w:r w:rsidR="00574A3E">
        <w:rPr>
          <w:rFonts w:ascii="Traditional Arabic" w:hAnsi="Traditional Arabic" w:cs="Traditional Arabic" w:hint="cs"/>
          <w:sz w:val="28"/>
          <w:szCs w:val="28"/>
          <w:rtl/>
        </w:rPr>
        <w:t>)</w:t>
      </w:r>
      <w:r w:rsidRPr="00F379A0">
        <w:rPr>
          <w:rFonts w:ascii="Traditional Arabic" w:hAnsi="Traditional Arabic" w:cs="Traditional Arabic"/>
          <w:sz w:val="28"/>
          <w:szCs w:val="28"/>
          <w:rtl/>
        </w:rPr>
        <w:t>،</w:t>
      </w:r>
      <w:r w:rsidR="00574A3E">
        <w:rPr>
          <w:rFonts w:ascii="Traditional Arabic" w:hAnsi="Traditional Arabic" w:cs="Traditional Arabic" w:hint="cs"/>
          <w:sz w:val="28"/>
          <w:szCs w:val="28"/>
          <w:rtl/>
        </w:rPr>
        <w:t xml:space="preserve"> </w:t>
      </w:r>
      <w:r w:rsidRPr="00F379A0">
        <w:rPr>
          <w:rFonts w:ascii="Traditional Arabic" w:hAnsi="Traditional Arabic" w:cs="Traditional Arabic"/>
          <w:sz w:val="28"/>
          <w:szCs w:val="28"/>
          <w:rtl/>
        </w:rPr>
        <w:t>ويعني به علماء المنهجيات: أداة تحليل المعطيات الكيفية</w:t>
      </w:r>
      <w:r w:rsidR="00574A3E">
        <w:rPr>
          <w:rFonts w:ascii="Traditional Arabic" w:hAnsi="Traditional Arabic" w:cs="Traditional Arabic" w:hint="cs"/>
          <w:sz w:val="28"/>
          <w:szCs w:val="28"/>
          <w:rtl/>
        </w:rPr>
        <w:t xml:space="preserve"> </w:t>
      </w:r>
      <w:r w:rsidRPr="00F379A0">
        <w:rPr>
          <w:rFonts w:ascii="Traditional Arabic" w:hAnsi="Traditional Arabic" w:cs="Traditional Arabic"/>
          <w:sz w:val="28"/>
          <w:szCs w:val="28"/>
          <w:rtl/>
        </w:rPr>
        <w:t xml:space="preserve">من </w:t>
      </w:r>
      <w:r w:rsidR="00574A3E" w:rsidRPr="00F379A0">
        <w:rPr>
          <w:rFonts w:ascii="Traditional Arabic" w:hAnsi="Traditional Arabic" w:cs="Traditional Arabic" w:hint="cs"/>
          <w:sz w:val="28"/>
          <w:szCs w:val="28"/>
          <w:rtl/>
        </w:rPr>
        <w:t>خلال</w:t>
      </w:r>
      <w:r w:rsidRPr="00F379A0">
        <w:rPr>
          <w:rFonts w:ascii="Traditional Arabic" w:hAnsi="Traditional Arabic" w:cs="Traditional Arabic"/>
          <w:sz w:val="28"/>
          <w:szCs w:val="28"/>
          <w:rtl/>
        </w:rPr>
        <w:t xml:space="preserve"> </w:t>
      </w:r>
      <w:r w:rsidR="00574A3E" w:rsidRPr="00F379A0">
        <w:rPr>
          <w:rFonts w:ascii="Traditional Arabic" w:hAnsi="Traditional Arabic" w:cs="Traditional Arabic" w:hint="cs"/>
          <w:sz w:val="28"/>
          <w:szCs w:val="28"/>
          <w:rtl/>
        </w:rPr>
        <w:t>إحالة</w:t>
      </w:r>
      <w:r w:rsidRPr="00F379A0">
        <w:rPr>
          <w:rFonts w:ascii="Traditional Arabic" w:hAnsi="Traditional Arabic" w:cs="Traditional Arabic"/>
          <w:sz w:val="28"/>
          <w:szCs w:val="28"/>
          <w:rtl/>
        </w:rPr>
        <w:t xml:space="preserve"> إلى أنماط أو باراديمات. وبحسب كل علماء المنهجيات، </w:t>
      </w:r>
      <w:r w:rsidR="00574A3E">
        <w:rPr>
          <w:rFonts w:ascii="Traditional Arabic" w:hAnsi="Traditional Arabic" w:cs="Traditional Arabic" w:hint="cs"/>
          <w:sz w:val="28"/>
          <w:szCs w:val="28"/>
          <w:rtl/>
        </w:rPr>
        <w:t>لا</w:t>
      </w:r>
      <w:r w:rsidRPr="00F379A0">
        <w:rPr>
          <w:rFonts w:ascii="Traditional Arabic" w:hAnsi="Traditional Arabic" w:cs="Traditional Arabic"/>
          <w:sz w:val="28"/>
          <w:szCs w:val="28"/>
          <w:rtl/>
        </w:rPr>
        <w:t xml:space="preserve"> غنى لباحث منهجي كيفي عن إتقان هذا المنهج، الذي يغدو مهارة تفيد في كل أنواع التحليل. هو أكثر من مجرد تجميع أو تلخيص للمعطيات، هو إعادة تنظيم لها ليسهل </w:t>
      </w:r>
      <w:r w:rsidR="00706405" w:rsidRPr="00F379A0">
        <w:rPr>
          <w:rFonts w:ascii="Traditional Arabic" w:hAnsi="Traditional Arabic" w:cs="Traditional Arabic"/>
          <w:sz w:val="28"/>
          <w:szCs w:val="28"/>
          <w:rtl/>
        </w:rPr>
        <w:t xml:space="preserve">فهمها </w:t>
      </w:r>
      <w:r w:rsidR="00706405">
        <w:rPr>
          <w:rFonts w:ascii="Traditional Arabic" w:hAnsi="Traditional Arabic" w:cs="Traditional Arabic" w:hint="cs"/>
          <w:sz w:val="28"/>
          <w:szCs w:val="28"/>
          <w:rtl/>
        </w:rPr>
        <w:t>ول</w:t>
      </w:r>
      <w:r w:rsidR="00706405">
        <w:rPr>
          <w:rFonts w:ascii="Traditional Arabic" w:hAnsi="Traditional Arabic" w:cs="Traditional Arabic"/>
          <w:sz w:val="28"/>
          <w:szCs w:val="28"/>
          <w:rtl/>
        </w:rPr>
        <w:t>إعطا</w:t>
      </w:r>
      <w:r w:rsidR="00706405">
        <w:rPr>
          <w:rFonts w:ascii="Traditional Arabic" w:hAnsi="Traditional Arabic" w:cs="Traditional Arabic" w:hint="cs"/>
          <w:sz w:val="28"/>
          <w:szCs w:val="28"/>
          <w:rtl/>
        </w:rPr>
        <w:t>ئ</w:t>
      </w:r>
      <w:r w:rsidRPr="00F379A0">
        <w:rPr>
          <w:rFonts w:ascii="Traditional Arabic" w:hAnsi="Traditional Arabic" w:cs="Traditional Arabic"/>
          <w:sz w:val="28"/>
          <w:szCs w:val="28"/>
          <w:rtl/>
        </w:rPr>
        <w:t>ها معنى ، في ذاتها وفي سياق أوسع</w:t>
      </w:r>
      <w:r w:rsidR="00706405">
        <w:rPr>
          <w:rFonts w:ascii="Traditional Arabic" w:hAnsi="Traditional Arabic" w:cs="Traditional Arabic" w:hint="cs"/>
          <w:sz w:val="28"/>
          <w:szCs w:val="28"/>
          <w:rtl/>
        </w:rPr>
        <w:t xml:space="preserve"> مع غيرها</w:t>
      </w:r>
      <w:r w:rsidRPr="00F379A0">
        <w:rPr>
          <w:rFonts w:ascii="Traditional Arabic" w:hAnsi="Traditional Arabic" w:cs="Traditional Arabic"/>
          <w:sz w:val="28"/>
          <w:szCs w:val="28"/>
        </w:rPr>
        <w:t>.</w:t>
      </w:r>
      <w:sdt>
        <w:sdtPr>
          <w:rPr>
            <w:rFonts w:ascii="Traditional Arabic" w:hAnsi="Traditional Arabic" w:cs="Traditional Arabic"/>
            <w:sz w:val="28"/>
            <w:szCs w:val="28"/>
            <w:rtl/>
          </w:rPr>
          <w:id w:val="107562690"/>
          <w:citation/>
        </w:sdtPr>
        <w:sdtContent>
          <w:r w:rsidR="00300D89">
            <w:rPr>
              <w:rFonts w:ascii="Traditional Arabic" w:hAnsi="Traditional Arabic" w:cs="Traditional Arabic"/>
              <w:sz w:val="28"/>
              <w:szCs w:val="28"/>
              <w:rtl/>
            </w:rPr>
            <w:fldChar w:fldCharType="begin"/>
          </w:r>
          <w:r w:rsidR="00641A86">
            <w:rPr>
              <w:rFonts w:ascii="Traditional Arabic" w:hAnsi="Traditional Arabic" w:cs="Traditional Arabic"/>
              <w:sz w:val="28"/>
              <w:szCs w:val="28"/>
              <w:rtl/>
              <w:lang w:bidi="ar-DZ"/>
            </w:rPr>
            <w:instrText xml:space="preserve"> </w:instrText>
          </w:r>
          <w:r w:rsidR="00641A86">
            <w:rPr>
              <w:rFonts w:ascii="Traditional Arabic" w:hAnsi="Traditional Arabic" w:cs="Traditional Arabic" w:hint="cs"/>
              <w:sz w:val="28"/>
              <w:szCs w:val="28"/>
              <w:lang w:bidi="ar-DZ"/>
            </w:rPr>
            <w:instrText>CITATION</w:instrText>
          </w:r>
          <w:r w:rsidR="00641A86">
            <w:rPr>
              <w:rFonts w:ascii="Traditional Arabic" w:hAnsi="Traditional Arabic" w:cs="Traditional Arabic" w:hint="cs"/>
              <w:sz w:val="28"/>
              <w:szCs w:val="28"/>
              <w:rtl/>
              <w:lang w:bidi="ar-DZ"/>
            </w:rPr>
            <w:instrText xml:space="preserve"> محم18 \</w:instrText>
          </w:r>
          <w:r w:rsidR="00641A86">
            <w:rPr>
              <w:rFonts w:ascii="Traditional Arabic" w:hAnsi="Traditional Arabic" w:cs="Traditional Arabic" w:hint="cs"/>
              <w:sz w:val="28"/>
              <w:szCs w:val="28"/>
              <w:lang w:bidi="ar-DZ"/>
            </w:rPr>
            <w:instrText>p 11-12 \l 5121</w:instrText>
          </w:r>
          <w:r w:rsidR="00641A86">
            <w:rPr>
              <w:rFonts w:ascii="Traditional Arabic" w:hAnsi="Traditional Arabic" w:cs="Traditional Arabic" w:hint="cs"/>
              <w:sz w:val="28"/>
              <w:szCs w:val="28"/>
              <w:rtl/>
              <w:lang w:bidi="ar-DZ"/>
            </w:rPr>
            <w:instrText xml:space="preserve"> </w:instrText>
          </w:r>
          <w:r w:rsidR="00641A86">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641A86">
            <w:rPr>
              <w:rFonts w:ascii="Traditional Arabic" w:hAnsi="Traditional Arabic" w:cs="Traditional Arabic"/>
              <w:noProof/>
              <w:sz w:val="28"/>
              <w:szCs w:val="28"/>
              <w:rtl/>
              <w:lang w:bidi="ar-DZ"/>
            </w:rPr>
            <w:t xml:space="preserve"> </w:t>
          </w:r>
          <w:r w:rsidR="00641A86" w:rsidRPr="00641A86">
            <w:rPr>
              <w:rFonts w:ascii="Traditional Arabic" w:hAnsi="Traditional Arabic" w:cs="Traditional Arabic" w:hint="cs"/>
              <w:noProof/>
              <w:sz w:val="28"/>
              <w:szCs w:val="28"/>
              <w:rtl/>
              <w:lang w:bidi="ar-DZ"/>
            </w:rPr>
            <w:t>(شيا، 2018، الصفحات 11-12)</w:t>
          </w:r>
          <w:r w:rsidR="00300D89">
            <w:rPr>
              <w:rFonts w:ascii="Traditional Arabic" w:hAnsi="Traditional Arabic" w:cs="Traditional Arabic"/>
              <w:sz w:val="28"/>
              <w:szCs w:val="28"/>
              <w:rtl/>
            </w:rPr>
            <w:fldChar w:fldCharType="end"/>
          </w:r>
        </w:sdtContent>
      </w:sdt>
    </w:p>
    <w:p w:rsidR="00EC6186" w:rsidRPr="00EC6186" w:rsidRDefault="005A7B59" w:rsidP="00E87659">
      <w:pPr>
        <w:pStyle w:val="NormalWeb"/>
        <w:numPr>
          <w:ilvl w:val="0"/>
          <w:numId w:val="7"/>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b/>
          <w:bCs/>
          <w:sz w:val="28"/>
          <w:szCs w:val="28"/>
          <w:rtl/>
        </w:rPr>
        <w:t xml:space="preserve">تكامل التقنيات المنهجية الكمية والكيفية </w:t>
      </w:r>
      <w:r w:rsidR="00EC6186">
        <w:rPr>
          <w:rFonts w:ascii="Traditional Arabic" w:hAnsi="Traditional Arabic" w:cs="Traditional Arabic" w:hint="cs"/>
          <w:b/>
          <w:bCs/>
          <w:sz w:val="28"/>
          <w:szCs w:val="28"/>
          <w:rtl/>
        </w:rPr>
        <w:t>/ الوضعي</w:t>
      </w:r>
      <w:r>
        <w:rPr>
          <w:rFonts w:ascii="Traditional Arabic" w:hAnsi="Traditional Arabic" w:cs="Traditional Arabic" w:hint="cs"/>
          <w:b/>
          <w:bCs/>
          <w:sz w:val="28"/>
          <w:szCs w:val="28"/>
          <w:rtl/>
        </w:rPr>
        <w:t>ة</w:t>
      </w:r>
      <w:r w:rsidR="00EC6186">
        <w:rPr>
          <w:rFonts w:ascii="Traditional Arabic" w:hAnsi="Traditional Arabic" w:cs="Traditional Arabic" w:hint="cs"/>
          <w:b/>
          <w:bCs/>
          <w:sz w:val="28"/>
          <w:szCs w:val="28"/>
          <w:rtl/>
        </w:rPr>
        <w:t xml:space="preserve"> وغير الوضعي</w:t>
      </w:r>
      <w:r>
        <w:rPr>
          <w:rFonts w:ascii="Traditional Arabic" w:hAnsi="Traditional Arabic" w:cs="Traditional Arabic" w:hint="cs"/>
          <w:b/>
          <w:bCs/>
          <w:sz w:val="28"/>
          <w:szCs w:val="28"/>
          <w:rtl/>
        </w:rPr>
        <w:t>ة</w:t>
      </w:r>
      <w:r w:rsidRPr="005A7B59">
        <w:rPr>
          <w:rFonts w:ascii="Traditional Arabic" w:hAnsi="Traditional Arabic" w:cs="Traditional Arabic" w:hint="cs"/>
          <w:b/>
          <w:bCs/>
          <w:sz w:val="28"/>
          <w:szCs w:val="28"/>
          <w:rtl/>
        </w:rPr>
        <w:t>-في الدراسات المستقبلية</w:t>
      </w:r>
    </w:p>
    <w:p w:rsidR="00B74042" w:rsidRDefault="00EC6186" w:rsidP="00E87659">
      <w:pPr>
        <w:pStyle w:val="NormalWeb"/>
        <w:numPr>
          <w:ilvl w:val="0"/>
          <w:numId w:val="39"/>
        </w:numPr>
        <w:bidi/>
        <w:spacing w:before="0" w:beforeAutospacing="0"/>
        <w:contextualSpacing/>
        <w:textAlignment w:val="baseline"/>
        <w:rPr>
          <w:rFonts w:ascii="Traditional Arabic" w:hAnsi="Traditional Arabic" w:cs="Traditional Arabic"/>
          <w:sz w:val="28"/>
          <w:szCs w:val="28"/>
        </w:rPr>
      </w:pPr>
      <w:r w:rsidRPr="006B00DD">
        <w:rPr>
          <w:rFonts w:ascii="Traditional Arabic" w:hAnsi="Traditional Arabic" w:cs="Traditional Arabic" w:hint="cs"/>
          <w:b/>
          <w:bCs/>
          <w:sz w:val="28"/>
          <w:szCs w:val="28"/>
          <w:rtl/>
        </w:rPr>
        <w:lastRenderedPageBreak/>
        <w:t>"</w:t>
      </w:r>
      <w:r w:rsidR="004210E5" w:rsidRPr="006B00DD">
        <w:rPr>
          <w:rFonts w:ascii="Traditional Arabic" w:hAnsi="Traditional Arabic" w:cs="Traditional Arabic"/>
          <w:b/>
          <w:bCs/>
          <w:sz w:val="28"/>
          <w:szCs w:val="28"/>
          <w:rtl/>
        </w:rPr>
        <w:t xml:space="preserve"> </w:t>
      </w:r>
      <w:r w:rsidRPr="006B00DD">
        <w:rPr>
          <w:rFonts w:ascii="Traditional Arabic" w:hAnsi="Traditional Arabic" w:cs="Traditional Arabic"/>
          <w:b/>
          <w:bCs/>
          <w:sz w:val="28"/>
          <w:szCs w:val="28"/>
          <w:rtl/>
        </w:rPr>
        <w:t>أ.د صالح بن نوار"</w:t>
      </w:r>
      <w:r w:rsidR="005A7B59">
        <w:rPr>
          <w:rFonts w:ascii="Traditional Arabic" w:hAnsi="Traditional Arabic" w:cs="Traditional Arabic" w:hint="cs"/>
          <w:b/>
          <w:bCs/>
          <w:sz w:val="28"/>
          <w:szCs w:val="28"/>
          <w:rtl/>
        </w:rPr>
        <w:t xml:space="preserve"> (أستاذ محاضر بجامعة أم البواقي)،</w:t>
      </w:r>
      <w:r w:rsidRPr="00EC6186">
        <w:rPr>
          <w:rFonts w:ascii="Traditional Arabic" w:hAnsi="Traditional Arabic" w:cs="Traditional Arabic"/>
          <w:sz w:val="28"/>
          <w:szCs w:val="28"/>
          <w:rtl/>
        </w:rPr>
        <w:t xml:space="preserve"> </w:t>
      </w:r>
      <w:r w:rsidR="00284105">
        <w:rPr>
          <w:rFonts w:ascii="Traditional Arabic" w:hAnsi="Traditional Arabic" w:cs="Traditional Arabic" w:hint="cs"/>
          <w:sz w:val="28"/>
          <w:szCs w:val="28"/>
          <w:rtl/>
        </w:rPr>
        <w:t xml:space="preserve">يرى أن تطلعات وآفاق العلوم الإنسانية والاجتماعية، </w:t>
      </w:r>
      <w:r w:rsidR="00A001E8">
        <w:rPr>
          <w:rFonts w:ascii="Traditional Arabic" w:hAnsi="Traditional Arabic" w:cs="Traditional Arabic" w:hint="cs"/>
          <w:sz w:val="28"/>
          <w:szCs w:val="28"/>
          <w:rtl/>
        </w:rPr>
        <w:t>و</w:t>
      </w:r>
      <w:r w:rsidR="00284105">
        <w:rPr>
          <w:rFonts w:ascii="Traditional Arabic" w:hAnsi="Traditional Arabic" w:cs="Traditional Arabic" w:hint="cs"/>
          <w:sz w:val="28"/>
          <w:szCs w:val="28"/>
          <w:rtl/>
        </w:rPr>
        <w:t xml:space="preserve">في طريق </w:t>
      </w:r>
      <w:r w:rsidR="00A001E8">
        <w:rPr>
          <w:rFonts w:ascii="Traditional Arabic" w:hAnsi="Traditional Arabic" w:cs="Traditional Arabic" w:hint="cs"/>
          <w:sz w:val="28"/>
          <w:szCs w:val="28"/>
          <w:rtl/>
        </w:rPr>
        <w:t xml:space="preserve">العلماء </w:t>
      </w:r>
      <w:r w:rsidR="00284105">
        <w:rPr>
          <w:rFonts w:ascii="Traditional Arabic" w:hAnsi="Traditional Arabic" w:cs="Traditional Arabic" w:hint="cs"/>
          <w:sz w:val="28"/>
          <w:szCs w:val="28"/>
          <w:rtl/>
        </w:rPr>
        <w:t xml:space="preserve">لتخليص الفكر الاجتماعي من التأملات الفلسفية </w:t>
      </w:r>
      <w:r w:rsidR="00A001E8">
        <w:rPr>
          <w:rFonts w:ascii="Traditional Arabic" w:hAnsi="Traditional Arabic" w:cs="Traditional Arabic" w:hint="cs"/>
          <w:sz w:val="28"/>
          <w:szCs w:val="28"/>
          <w:rtl/>
        </w:rPr>
        <w:t xml:space="preserve">وجعله دراسة علمية تخضع للتجربة والمشاهدة. </w:t>
      </w:r>
      <w:r w:rsidR="00B74042">
        <w:rPr>
          <w:rFonts w:ascii="Traditional Arabic" w:hAnsi="Traditional Arabic" w:cs="Traditional Arabic" w:hint="cs"/>
          <w:sz w:val="28"/>
          <w:szCs w:val="28"/>
          <w:rtl/>
        </w:rPr>
        <w:t xml:space="preserve">لكن المفكرين </w:t>
      </w:r>
      <w:r w:rsidR="00A001E8">
        <w:rPr>
          <w:rFonts w:ascii="Traditional Arabic" w:hAnsi="Traditional Arabic" w:cs="Traditional Arabic" w:hint="cs"/>
          <w:sz w:val="28"/>
          <w:szCs w:val="28"/>
          <w:rtl/>
        </w:rPr>
        <w:t>ومنذ القرن العشرين وإلى غاية الآن انقسموا إلى فريقين رئيسيين</w:t>
      </w:r>
    </w:p>
    <w:p w:rsidR="004210E5" w:rsidRDefault="00B74042" w:rsidP="00E87659">
      <w:pPr>
        <w:pStyle w:val="NormalWeb"/>
        <w:numPr>
          <w:ilvl w:val="0"/>
          <w:numId w:val="40"/>
        </w:numPr>
        <w:bidi/>
        <w:spacing w:before="0" w:beforeAutospacing="0"/>
        <w:contextualSpacing/>
        <w:textAlignment w:val="baseline"/>
        <w:rPr>
          <w:rFonts w:ascii="Traditional Arabic" w:hAnsi="Traditional Arabic" w:cs="Traditional Arabic"/>
          <w:sz w:val="28"/>
          <w:szCs w:val="28"/>
        </w:rPr>
      </w:pPr>
      <w:r w:rsidRPr="00364D12">
        <w:rPr>
          <w:rFonts w:ascii="Traditional Arabic" w:hAnsi="Traditional Arabic" w:cs="Traditional Arabic" w:hint="cs"/>
          <w:b/>
          <w:bCs/>
          <w:sz w:val="28"/>
          <w:szCs w:val="28"/>
          <w:rtl/>
        </w:rPr>
        <w:t>فريق يرى أن على علم الاجتماع عليه أن يحتذي نمط العلوم الطبيعية،</w:t>
      </w:r>
      <w:r w:rsidRPr="00364D12">
        <w:rPr>
          <w:rFonts w:ascii="Traditional Arabic" w:hAnsi="Traditional Arabic" w:cs="Traditional Arabic" w:hint="cs"/>
          <w:sz w:val="28"/>
          <w:szCs w:val="28"/>
          <w:rtl/>
        </w:rPr>
        <w:t xml:space="preserve"> وعليه أن يطور قدراته على اكتشاف القوانين والتنبؤ بالظواهر، ووضع هذه القوانين في صيغة نظريات تماثل نظريات العلوم الطبيعية، حتى يصبح علم الاجتماع قادرا على مواجهة متطلبات العلم</w:t>
      </w:r>
      <w:r w:rsidR="003435E3" w:rsidRPr="00364D12">
        <w:rPr>
          <w:rFonts w:ascii="Traditional Arabic" w:hAnsi="Traditional Arabic" w:cs="Traditional Arabic" w:hint="cs"/>
          <w:sz w:val="28"/>
          <w:szCs w:val="28"/>
          <w:rtl/>
        </w:rPr>
        <w:t>. و"</w:t>
      </w:r>
      <w:r w:rsidR="003435E3" w:rsidRPr="00364D12">
        <w:rPr>
          <w:rFonts w:ascii="Traditional Arabic" w:hAnsi="Traditional Arabic" w:cs="Traditional Arabic" w:hint="cs"/>
          <w:b/>
          <w:bCs/>
          <w:sz w:val="28"/>
          <w:szCs w:val="28"/>
          <w:rtl/>
        </w:rPr>
        <w:t xml:space="preserve">أوغست كونت" </w:t>
      </w:r>
      <w:r w:rsidR="003435E3" w:rsidRPr="00364D12">
        <w:rPr>
          <w:rFonts w:ascii="Traditional Arabic" w:hAnsi="Traditional Arabic" w:cs="Traditional Arabic" w:hint="cs"/>
          <w:sz w:val="28"/>
          <w:szCs w:val="28"/>
          <w:rtl/>
        </w:rPr>
        <w:t>أكد أهمية هذا العلم الجديد، فاقترح تسميته (</w:t>
      </w:r>
      <w:r w:rsidR="003435E3" w:rsidRPr="00364D12">
        <w:rPr>
          <w:rFonts w:ascii="Traditional Arabic" w:hAnsi="Traditional Arabic" w:cs="Traditional Arabic" w:hint="cs"/>
          <w:b/>
          <w:bCs/>
          <w:sz w:val="28"/>
          <w:szCs w:val="28"/>
          <w:rtl/>
        </w:rPr>
        <w:t>الفيزياء الاجتماعية</w:t>
      </w:r>
      <w:r w:rsidR="003435E3" w:rsidRPr="00364D12">
        <w:rPr>
          <w:rFonts w:ascii="Traditional Arabic" w:hAnsi="Traditional Arabic" w:cs="Traditional Arabic" w:hint="cs"/>
          <w:sz w:val="28"/>
          <w:szCs w:val="28"/>
          <w:rtl/>
        </w:rPr>
        <w:t xml:space="preserve">) اقتداءا بالفيزياء التي تدرس المواد الطبيعية، وطالب بضرورة دراسة الظواهر الاجتماعي بوصفها من نفس روح الظواهر الطبيعية والفيزيولوجية بغية إحكامها بقوانين ثابتة، ولحقه على هذا الرأي </w:t>
      </w:r>
      <w:r w:rsidR="00A25156" w:rsidRPr="00364D12">
        <w:rPr>
          <w:rFonts w:ascii="Traditional Arabic" w:hAnsi="Traditional Arabic" w:cs="Traditional Arabic" w:hint="cs"/>
          <w:sz w:val="28"/>
          <w:szCs w:val="28"/>
          <w:rtl/>
        </w:rPr>
        <w:t xml:space="preserve">علماء اجتماع </w:t>
      </w:r>
      <w:r w:rsidR="00A25156" w:rsidRPr="00364D12">
        <w:rPr>
          <w:rFonts w:ascii="Traditional Arabic" w:hAnsi="Traditional Arabic" w:cs="Traditional Arabic" w:hint="cs"/>
          <w:b/>
          <w:bCs/>
          <w:sz w:val="28"/>
          <w:szCs w:val="28"/>
          <w:rtl/>
        </w:rPr>
        <w:t>ف</w:t>
      </w:r>
      <w:r w:rsidR="00364D12">
        <w:rPr>
          <w:rFonts w:ascii="Traditional Arabic" w:hAnsi="Traditional Arabic" w:cs="Traditional Arabic" w:hint="cs"/>
          <w:b/>
          <w:bCs/>
          <w:sz w:val="28"/>
          <w:szCs w:val="28"/>
          <w:rtl/>
        </w:rPr>
        <w:t>(</w:t>
      </w:r>
      <w:r w:rsidR="00364D12" w:rsidRPr="00364D12">
        <w:rPr>
          <w:rFonts w:ascii="Traditional Arabic" w:hAnsi="Traditional Arabic" w:cs="Traditional Arabic" w:hint="cs"/>
          <w:b/>
          <w:bCs/>
          <w:sz w:val="28"/>
          <w:szCs w:val="28"/>
          <w:rtl/>
        </w:rPr>
        <w:t>"</w:t>
      </w:r>
      <w:r w:rsidR="00A25156" w:rsidRPr="00364D12">
        <w:rPr>
          <w:rFonts w:ascii="Traditional Arabic" w:hAnsi="Traditional Arabic" w:cs="Traditional Arabic" w:hint="cs"/>
          <w:b/>
          <w:bCs/>
          <w:sz w:val="28"/>
          <w:szCs w:val="28"/>
          <w:rtl/>
        </w:rPr>
        <w:t>جورج لندبرخ</w:t>
      </w:r>
      <w:r w:rsidR="00364D12" w:rsidRPr="00364D12">
        <w:rPr>
          <w:rFonts w:ascii="Traditional Arabic" w:hAnsi="Traditional Arabic" w:cs="Traditional Arabic" w:hint="cs"/>
          <w:b/>
          <w:bCs/>
          <w:sz w:val="28"/>
          <w:szCs w:val="28"/>
          <w:rtl/>
        </w:rPr>
        <w:t>"</w:t>
      </w:r>
      <w:r w:rsidR="00A25156" w:rsidRPr="00364D12">
        <w:rPr>
          <w:rFonts w:ascii="Traditional Arabic" w:hAnsi="Traditional Arabic" w:cs="Traditional Arabic" w:hint="cs"/>
          <w:sz w:val="28"/>
          <w:szCs w:val="28"/>
          <w:rtl/>
        </w:rPr>
        <w:t xml:space="preserve"> ربط نتائج </w:t>
      </w:r>
      <w:r w:rsidR="00364D12" w:rsidRPr="00364D12">
        <w:rPr>
          <w:rFonts w:ascii="Traditional Arabic" w:hAnsi="Traditional Arabic" w:cs="Traditional Arabic" w:hint="cs"/>
          <w:sz w:val="28"/>
          <w:szCs w:val="28"/>
          <w:rtl/>
        </w:rPr>
        <w:t>العلم بمدى اعتماده على التعبير "</w:t>
      </w:r>
      <w:r w:rsidR="00364D12" w:rsidRPr="00364D12">
        <w:rPr>
          <w:rFonts w:ascii="Traditional Arabic" w:hAnsi="Traditional Arabic" w:cs="Traditional Arabic" w:hint="cs"/>
          <w:b/>
          <w:bCs/>
          <w:sz w:val="28"/>
          <w:szCs w:val="28"/>
          <w:rtl/>
        </w:rPr>
        <w:t>الكمي</w:t>
      </w:r>
      <w:r w:rsidR="00364D12" w:rsidRPr="00364D12">
        <w:rPr>
          <w:rFonts w:ascii="Traditional Arabic" w:hAnsi="Traditional Arabic" w:cs="Traditional Arabic" w:hint="cs"/>
          <w:sz w:val="28"/>
          <w:szCs w:val="28"/>
          <w:rtl/>
        </w:rPr>
        <w:t>" (استخدام لغة الأرقام) وعدم الاكتفاء بالتعبير "الكيفي" الذي يبقى عاجزا عن تقديم التحليلات الدقيقة للظواهر التي يدرسها</w:t>
      </w:r>
      <w:r w:rsidR="00364D12">
        <w:rPr>
          <w:rFonts w:ascii="Traditional Arabic" w:hAnsi="Traditional Arabic" w:cs="Traditional Arabic" w:hint="cs"/>
          <w:sz w:val="28"/>
          <w:szCs w:val="28"/>
          <w:rtl/>
        </w:rPr>
        <w:t>)</w:t>
      </w:r>
      <w:r w:rsidR="00364D12" w:rsidRPr="00364D12">
        <w:rPr>
          <w:rFonts w:ascii="Traditional Arabic" w:hAnsi="Traditional Arabic" w:cs="Traditional Arabic" w:hint="cs"/>
          <w:sz w:val="28"/>
          <w:szCs w:val="28"/>
          <w:rtl/>
        </w:rPr>
        <w:t>.</w:t>
      </w:r>
      <w:r w:rsidR="00872A5F">
        <w:rPr>
          <w:rFonts w:ascii="Traditional Arabic" w:hAnsi="Traditional Arabic" w:cs="Traditional Arabic" w:hint="cs"/>
          <w:sz w:val="28"/>
          <w:szCs w:val="28"/>
          <w:rtl/>
        </w:rPr>
        <w:t>أما "</w:t>
      </w:r>
      <w:r w:rsidR="00364D12" w:rsidRPr="00364D12">
        <w:rPr>
          <w:rFonts w:ascii="Traditional Arabic" w:hAnsi="Traditional Arabic" w:cs="Traditional Arabic" w:hint="cs"/>
          <w:sz w:val="28"/>
          <w:szCs w:val="28"/>
          <w:rtl/>
        </w:rPr>
        <w:t xml:space="preserve"> </w:t>
      </w:r>
      <w:r w:rsidR="00A25156" w:rsidRPr="00364D12">
        <w:rPr>
          <w:rFonts w:ascii="Traditional Arabic" w:hAnsi="Traditional Arabic" w:cs="Traditional Arabic" w:hint="cs"/>
          <w:sz w:val="28"/>
          <w:szCs w:val="28"/>
          <w:rtl/>
        </w:rPr>
        <w:t>ستوارت دود</w:t>
      </w:r>
      <w:r w:rsidR="00872A5F">
        <w:rPr>
          <w:rFonts w:ascii="Traditional Arabic" w:hAnsi="Traditional Arabic" w:cs="Traditional Arabic" w:hint="cs"/>
          <w:sz w:val="28"/>
          <w:szCs w:val="28"/>
          <w:rtl/>
        </w:rPr>
        <w:t xml:space="preserve">"  صاغ نظرية في كتابه (أبعاد المجتمع) سماها </w:t>
      </w:r>
      <w:r w:rsidR="00872A5F" w:rsidRPr="00872A5F">
        <w:rPr>
          <w:rFonts w:ascii="Traditional Arabic" w:hAnsi="Traditional Arabic" w:cs="Traditional Arabic" w:hint="cs"/>
          <w:b/>
          <w:bCs/>
          <w:sz w:val="28"/>
          <w:szCs w:val="28"/>
          <w:rtl/>
        </w:rPr>
        <w:t>"نظرية الموقف</w:t>
      </w:r>
      <w:r w:rsidR="00872A5F">
        <w:rPr>
          <w:rFonts w:ascii="Traditional Arabic" w:hAnsi="Traditional Arabic" w:cs="Traditional Arabic" w:hint="cs"/>
          <w:sz w:val="28"/>
          <w:szCs w:val="28"/>
          <w:rtl/>
        </w:rPr>
        <w:t xml:space="preserve">" والتي تعني أنه يمكن ترجمة أي اختصار كما يحدث في الرياضيات أي موقف اجتماعي أو أي سلوك أو أي ظاهرة </w:t>
      </w:r>
      <w:r w:rsidR="00663EDF">
        <w:rPr>
          <w:rFonts w:ascii="Traditional Arabic" w:hAnsi="Traditional Arabic" w:cs="Traditional Arabic" w:hint="cs"/>
          <w:sz w:val="28"/>
          <w:szCs w:val="28"/>
          <w:rtl/>
        </w:rPr>
        <w:t xml:space="preserve"> إلى رموز رياضية تفسر أبعاد هذا الموقف</w:t>
      </w:r>
      <w:r w:rsidR="00A001E8">
        <w:rPr>
          <w:rFonts w:ascii="Traditional Arabic" w:hAnsi="Traditional Arabic" w:cs="Traditional Arabic" w:hint="cs"/>
          <w:sz w:val="28"/>
          <w:szCs w:val="28"/>
          <w:rtl/>
        </w:rPr>
        <w:t>.</w:t>
      </w:r>
      <w:r w:rsidR="00663EDF">
        <w:rPr>
          <w:rFonts w:ascii="Traditional Arabic" w:hAnsi="Traditional Arabic" w:cs="Traditional Arabic" w:hint="cs"/>
          <w:sz w:val="28"/>
          <w:szCs w:val="28"/>
          <w:rtl/>
        </w:rPr>
        <w:t xml:space="preserve"> وله عدد من الرموز (الظاهرة الاجتماعية</w:t>
      </w:r>
      <w:r w:rsidR="00663EDF">
        <w:rPr>
          <w:rFonts w:ascii="Traditional Arabic" w:hAnsi="Traditional Arabic" w:cs="Traditional Arabic" w:hint="cs"/>
          <w:sz w:val="28"/>
          <w:szCs w:val="28"/>
          <w:rtl/>
          <w:lang w:bidi="ar-DZ"/>
        </w:rPr>
        <w:t xml:space="preserve"> </w:t>
      </w:r>
      <w:r w:rsidR="00663EDF">
        <w:rPr>
          <w:rFonts w:ascii="Traditional Arabic" w:hAnsi="Traditional Arabic" w:cs="Traditional Arabic"/>
          <w:sz w:val="28"/>
          <w:szCs w:val="28"/>
          <w:lang w:val="fr-FR" w:bidi="ar-DZ"/>
        </w:rPr>
        <w:t>S</w:t>
      </w:r>
      <w:r w:rsidR="00663EDF">
        <w:rPr>
          <w:rFonts w:ascii="Traditional Arabic" w:hAnsi="Traditional Arabic" w:cs="Traditional Arabic" w:hint="cs"/>
          <w:sz w:val="28"/>
          <w:szCs w:val="28"/>
          <w:rtl/>
        </w:rPr>
        <w:t>، المكان</w:t>
      </w:r>
      <w:r w:rsidR="00663EDF">
        <w:rPr>
          <w:rFonts w:ascii="Traditional Arabic" w:hAnsi="Traditional Arabic" w:cs="Traditional Arabic" w:hint="cs"/>
          <w:sz w:val="28"/>
          <w:szCs w:val="28"/>
          <w:rtl/>
          <w:lang w:bidi="ar-DZ"/>
        </w:rPr>
        <w:t xml:space="preserve"> </w:t>
      </w:r>
      <w:r w:rsidR="00663EDF">
        <w:rPr>
          <w:rFonts w:ascii="Traditional Arabic" w:hAnsi="Traditional Arabic" w:cs="Traditional Arabic"/>
          <w:sz w:val="28"/>
          <w:szCs w:val="28"/>
          <w:lang w:val="fr-FR" w:bidi="ar-DZ"/>
        </w:rPr>
        <w:t>L</w:t>
      </w:r>
      <w:r w:rsidR="00663EDF">
        <w:rPr>
          <w:rFonts w:ascii="Traditional Arabic" w:hAnsi="Traditional Arabic" w:cs="Traditional Arabic" w:hint="cs"/>
          <w:sz w:val="28"/>
          <w:szCs w:val="28"/>
          <w:rtl/>
        </w:rPr>
        <w:t>، الزمان</w:t>
      </w:r>
      <w:r w:rsidR="00663EDF">
        <w:rPr>
          <w:rFonts w:ascii="Traditional Arabic" w:hAnsi="Traditional Arabic" w:cs="Traditional Arabic"/>
          <w:sz w:val="28"/>
          <w:szCs w:val="28"/>
          <w:lang w:val="fr-FR"/>
        </w:rPr>
        <w:t>T</w:t>
      </w:r>
      <w:r w:rsidR="00A25156" w:rsidRPr="00364D12">
        <w:rPr>
          <w:rFonts w:ascii="Traditional Arabic" w:hAnsi="Traditional Arabic" w:cs="Traditional Arabic" w:hint="cs"/>
          <w:sz w:val="28"/>
          <w:szCs w:val="28"/>
          <w:rtl/>
        </w:rPr>
        <w:t>،</w:t>
      </w:r>
      <w:r w:rsidR="00663EDF">
        <w:rPr>
          <w:rFonts w:ascii="Traditional Arabic" w:hAnsi="Traditional Arabic" w:cs="Traditional Arabic" w:hint="cs"/>
          <w:sz w:val="28"/>
          <w:szCs w:val="28"/>
          <w:rtl/>
        </w:rPr>
        <w:t xml:space="preserve"> الناس</w:t>
      </w:r>
      <w:r w:rsidR="00663EDF">
        <w:rPr>
          <w:rFonts w:ascii="Traditional Arabic" w:hAnsi="Traditional Arabic" w:cs="Traditional Arabic"/>
          <w:sz w:val="28"/>
          <w:szCs w:val="28"/>
          <w:lang w:val="fr-FR" w:bidi="ar-DZ"/>
        </w:rPr>
        <w:t>P</w:t>
      </w:r>
      <w:r w:rsidR="00663EDF">
        <w:rPr>
          <w:rFonts w:ascii="Traditional Arabic" w:hAnsi="Traditional Arabic" w:cs="Traditional Arabic" w:hint="cs"/>
          <w:sz w:val="28"/>
          <w:szCs w:val="28"/>
          <w:rtl/>
        </w:rPr>
        <w:t>، خصائص الناس</w:t>
      </w:r>
      <w:r w:rsidR="00663EDF">
        <w:rPr>
          <w:rFonts w:ascii="Traditional Arabic" w:hAnsi="Traditional Arabic" w:cs="Traditional Arabic"/>
          <w:sz w:val="28"/>
          <w:szCs w:val="28"/>
          <w:lang w:val="fr-FR"/>
        </w:rPr>
        <w:t>I</w:t>
      </w:r>
      <w:r w:rsidR="00663EDF">
        <w:rPr>
          <w:rFonts w:ascii="Traditional Arabic" w:hAnsi="Traditional Arabic" w:cs="Traditional Arabic" w:hint="cs"/>
          <w:sz w:val="28"/>
          <w:szCs w:val="28"/>
          <w:rtl/>
        </w:rPr>
        <w:t>)</w:t>
      </w:r>
      <w:r w:rsidR="00A04950">
        <w:rPr>
          <w:rFonts w:ascii="Traditional Arabic" w:hAnsi="Traditional Arabic" w:cs="Traditional Arabic"/>
          <w:sz w:val="28"/>
          <w:szCs w:val="28"/>
        </w:rPr>
        <w:t>.</w:t>
      </w:r>
      <w:r w:rsidR="008D4872">
        <w:rPr>
          <w:rFonts w:ascii="Traditional Arabic" w:hAnsi="Traditional Arabic" w:cs="Traditional Arabic" w:hint="cs"/>
          <w:sz w:val="28"/>
          <w:szCs w:val="28"/>
          <w:rtl/>
          <w:lang w:bidi="ar-DZ"/>
        </w:rPr>
        <w:t xml:space="preserve"> هذا الاتجاه الوضعي أو الطبيعي مهد الطريق لإتجاه سمي ب</w:t>
      </w:r>
      <w:r w:rsidR="008D4872">
        <w:rPr>
          <w:rFonts w:ascii="Traditional Arabic" w:hAnsi="Traditional Arabic" w:cs="Traditional Arabic" w:hint="cs"/>
          <w:b/>
          <w:bCs/>
          <w:sz w:val="28"/>
          <w:szCs w:val="28"/>
          <w:rtl/>
          <w:lang w:bidi="ar-DZ"/>
        </w:rPr>
        <w:t>(</w:t>
      </w:r>
      <w:r w:rsidR="008D4872" w:rsidRPr="008D4872">
        <w:rPr>
          <w:rFonts w:ascii="Traditional Arabic" w:hAnsi="Traditional Arabic" w:cs="Traditional Arabic" w:hint="cs"/>
          <w:b/>
          <w:bCs/>
          <w:sz w:val="28"/>
          <w:szCs w:val="28"/>
          <w:rtl/>
          <w:lang w:bidi="ar-DZ"/>
        </w:rPr>
        <w:t>علم الاجتماع الرياضي</w:t>
      </w:r>
      <w:r w:rsidR="008D4872">
        <w:rPr>
          <w:rFonts w:ascii="Traditional Arabic" w:hAnsi="Traditional Arabic" w:cs="Traditional Arabic" w:hint="cs"/>
          <w:b/>
          <w:bCs/>
          <w:sz w:val="28"/>
          <w:szCs w:val="28"/>
          <w:rtl/>
          <w:lang w:bidi="ar-DZ"/>
        </w:rPr>
        <w:t>)</w:t>
      </w:r>
      <w:r w:rsidR="008D4872">
        <w:rPr>
          <w:rFonts w:ascii="Traditional Arabic" w:hAnsi="Traditional Arabic" w:cs="Traditional Arabic" w:hint="cs"/>
          <w:sz w:val="28"/>
          <w:szCs w:val="28"/>
          <w:rtl/>
          <w:lang w:bidi="ar-DZ"/>
        </w:rPr>
        <w:t xml:space="preserve"> حيث أكدوا</w:t>
      </w:r>
      <w:r w:rsidR="008D4872">
        <w:rPr>
          <w:rFonts w:ascii="Traditional Arabic" w:hAnsi="Traditional Arabic" w:cs="Traditional Arabic" w:hint="cs"/>
          <w:sz w:val="28"/>
          <w:szCs w:val="28"/>
          <w:rtl/>
        </w:rPr>
        <w:t xml:space="preserve"> على ضرورة الاعتماد على النموذج الاحتمالي عند دراسة الظواهر الاجتماعية مادام أن النموذج الرياضي يقبل نظرية الاحتمال ومن أبرز ممثلي هذا الاتجاه (لازارسفيلد، كوليمان، سايمون، وايت)</w:t>
      </w:r>
      <w:sdt>
        <w:sdtPr>
          <w:rPr>
            <w:rFonts w:ascii="Traditional Arabic" w:hAnsi="Traditional Arabic" w:cs="Traditional Arabic" w:hint="cs"/>
            <w:sz w:val="28"/>
            <w:szCs w:val="28"/>
            <w:rtl/>
          </w:rPr>
          <w:id w:val="107561805"/>
          <w:citation/>
        </w:sdtPr>
        <w:sdtContent>
          <w:r w:rsidR="00300D89">
            <w:rPr>
              <w:rFonts w:ascii="Traditional Arabic" w:hAnsi="Traditional Arabic" w:cs="Traditional Arabic"/>
              <w:sz w:val="28"/>
              <w:szCs w:val="28"/>
              <w:rtl/>
            </w:rPr>
            <w:fldChar w:fldCharType="begin"/>
          </w:r>
          <w:r w:rsidR="008D4872">
            <w:rPr>
              <w:rFonts w:ascii="Traditional Arabic" w:hAnsi="Traditional Arabic" w:cs="Traditional Arabic"/>
              <w:sz w:val="28"/>
              <w:szCs w:val="28"/>
              <w:rtl/>
              <w:lang w:bidi="ar-DZ"/>
            </w:rPr>
            <w:instrText xml:space="preserve"> </w:instrText>
          </w:r>
          <w:r w:rsidR="008D4872">
            <w:rPr>
              <w:rFonts w:ascii="Traditional Arabic" w:hAnsi="Traditional Arabic" w:cs="Traditional Arabic" w:hint="cs"/>
              <w:sz w:val="28"/>
              <w:szCs w:val="28"/>
              <w:lang w:bidi="ar-DZ"/>
            </w:rPr>
            <w:instrText>CITATION</w:instrText>
          </w:r>
          <w:r w:rsidR="008D4872">
            <w:rPr>
              <w:rFonts w:ascii="Traditional Arabic" w:hAnsi="Traditional Arabic" w:cs="Traditional Arabic" w:hint="cs"/>
              <w:sz w:val="28"/>
              <w:szCs w:val="28"/>
              <w:rtl/>
              <w:lang w:bidi="ar-DZ"/>
            </w:rPr>
            <w:instrText xml:space="preserve"> صال12 \</w:instrText>
          </w:r>
          <w:r w:rsidR="008D4872">
            <w:rPr>
              <w:rFonts w:ascii="Traditional Arabic" w:hAnsi="Traditional Arabic" w:cs="Traditional Arabic" w:hint="cs"/>
              <w:sz w:val="28"/>
              <w:szCs w:val="28"/>
              <w:lang w:bidi="ar-DZ"/>
            </w:rPr>
            <w:instrText>p 152-155 \l 5121</w:instrText>
          </w:r>
          <w:r w:rsidR="008D4872">
            <w:rPr>
              <w:rFonts w:ascii="Traditional Arabic" w:hAnsi="Traditional Arabic" w:cs="Traditional Arabic" w:hint="cs"/>
              <w:sz w:val="28"/>
              <w:szCs w:val="28"/>
              <w:rtl/>
              <w:lang w:bidi="ar-DZ"/>
            </w:rPr>
            <w:instrText xml:space="preserve"> </w:instrText>
          </w:r>
          <w:r w:rsidR="008D4872">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8D4872">
            <w:rPr>
              <w:rFonts w:ascii="Traditional Arabic" w:hAnsi="Traditional Arabic" w:cs="Traditional Arabic"/>
              <w:noProof/>
              <w:sz w:val="28"/>
              <w:szCs w:val="28"/>
              <w:rtl/>
              <w:lang w:bidi="ar-DZ"/>
            </w:rPr>
            <w:t xml:space="preserve"> </w:t>
          </w:r>
          <w:r w:rsidR="008D4872" w:rsidRPr="008D4872">
            <w:rPr>
              <w:rFonts w:ascii="Traditional Arabic" w:hAnsi="Traditional Arabic" w:cs="Traditional Arabic" w:hint="cs"/>
              <w:noProof/>
              <w:sz w:val="28"/>
              <w:szCs w:val="28"/>
              <w:rtl/>
              <w:lang w:bidi="ar-DZ"/>
            </w:rPr>
            <w:t>(نوار، 2012، الصفحات 152-155)</w:t>
          </w:r>
          <w:r w:rsidR="00300D89">
            <w:rPr>
              <w:rFonts w:ascii="Traditional Arabic" w:hAnsi="Traditional Arabic" w:cs="Traditional Arabic"/>
              <w:sz w:val="28"/>
              <w:szCs w:val="28"/>
              <w:rtl/>
            </w:rPr>
            <w:fldChar w:fldCharType="end"/>
          </w:r>
        </w:sdtContent>
      </w:sdt>
    </w:p>
    <w:p w:rsidR="00D50939" w:rsidRDefault="00D50939" w:rsidP="00E87659">
      <w:pPr>
        <w:pStyle w:val="NormalWeb"/>
        <w:numPr>
          <w:ilvl w:val="0"/>
          <w:numId w:val="4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b/>
          <w:bCs/>
          <w:sz w:val="28"/>
          <w:szCs w:val="28"/>
          <w:rtl/>
        </w:rPr>
        <w:t xml:space="preserve">فريق يرى أن علم الاجتماع ما هو إلا دراسة للتاريخ الإنساني، </w:t>
      </w:r>
      <w:r w:rsidRPr="00D50939">
        <w:rPr>
          <w:rFonts w:ascii="Traditional Arabic" w:hAnsi="Traditional Arabic" w:cs="Traditional Arabic" w:hint="cs"/>
          <w:sz w:val="28"/>
          <w:szCs w:val="28"/>
          <w:rtl/>
        </w:rPr>
        <w:t>التي</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لا تهدف إلى التعميم واكتشاف القوانين وإقامة النظريات التفسيرية، فعلم الاجتماع هو معرفة الإنسان والتي تضرب بجذورها في الفلسفة الاجتماعية التي تحاول اكتشاف النواحي النفسية الخاصة بالبشر، وهذا النوع من المعرفة لا يمكن تطبيق المقاييس الدقيقة للعلم عليه. فطالب أصحاب هذا الاتجاه التمييز بين العلوم الطبيعية </w:t>
      </w:r>
      <w:r w:rsidR="00E45D8B">
        <w:rPr>
          <w:rFonts w:ascii="Traditional Arabic" w:hAnsi="Traditional Arabic" w:cs="Traditional Arabic" w:hint="cs"/>
          <w:sz w:val="28"/>
          <w:szCs w:val="28"/>
          <w:rtl/>
        </w:rPr>
        <w:t>و</w:t>
      </w:r>
      <w:r>
        <w:rPr>
          <w:rFonts w:ascii="Traditional Arabic" w:hAnsi="Traditional Arabic" w:cs="Traditional Arabic" w:hint="cs"/>
          <w:sz w:val="28"/>
          <w:szCs w:val="28"/>
          <w:rtl/>
        </w:rPr>
        <w:t xml:space="preserve"> العلوم التاريخية</w:t>
      </w:r>
      <w:sdt>
        <w:sdtPr>
          <w:rPr>
            <w:rFonts w:ascii="Traditional Arabic" w:hAnsi="Traditional Arabic" w:cs="Traditional Arabic" w:hint="cs"/>
            <w:sz w:val="28"/>
            <w:szCs w:val="28"/>
            <w:rtl/>
          </w:rPr>
          <w:id w:val="107561806"/>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صال12 \</w:instrText>
          </w:r>
          <w:r>
            <w:rPr>
              <w:rFonts w:ascii="Traditional Arabic" w:hAnsi="Traditional Arabic" w:cs="Traditional Arabic" w:hint="cs"/>
              <w:sz w:val="28"/>
              <w:szCs w:val="28"/>
              <w:lang w:bidi="ar-DZ"/>
            </w:rPr>
            <w:instrText>p 156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D50939">
            <w:rPr>
              <w:rFonts w:ascii="Traditional Arabic" w:hAnsi="Traditional Arabic" w:cs="Traditional Arabic" w:hint="cs"/>
              <w:noProof/>
              <w:sz w:val="28"/>
              <w:szCs w:val="28"/>
              <w:rtl/>
              <w:lang w:bidi="ar-DZ"/>
            </w:rPr>
            <w:t>(نوار، 2012، صفحة 156)</w:t>
          </w:r>
          <w:r w:rsidR="00300D89">
            <w:rPr>
              <w:rFonts w:ascii="Traditional Arabic" w:hAnsi="Traditional Arabic" w:cs="Traditional Arabic"/>
              <w:sz w:val="28"/>
              <w:szCs w:val="28"/>
              <w:rtl/>
            </w:rPr>
            <w:fldChar w:fldCharType="end"/>
          </w:r>
        </w:sdtContent>
      </w:sdt>
    </w:p>
    <w:p w:rsidR="00E239F6" w:rsidRPr="00E239F6" w:rsidRDefault="005A7B59" w:rsidP="00E87659">
      <w:pPr>
        <w:pStyle w:val="NormalWeb"/>
        <w:numPr>
          <w:ilvl w:val="0"/>
          <w:numId w:val="39"/>
        </w:numPr>
        <w:bidi/>
        <w:spacing w:before="0" w:beforeAutospacing="0"/>
        <w:contextualSpacing/>
        <w:textAlignment w:val="baseline"/>
        <w:rPr>
          <w:rFonts w:ascii="Traditional Arabic" w:hAnsi="Traditional Arabic" w:cs="Traditional Arabic"/>
          <w:sz w:val="28"/>
          <w:szCs w:val="28"/>
        </w:rPr>
      </w:pPr>
      <w:r w:rsidRPr="00E239F6">
        <w:rPr>
          <w:rFonts w:ascii="Traditional Arabic" w:hAnsi="Traditional Arabic" w:cs="Traditional Arabic"/>
          <w:b/>
          <w:bCs/>
          <w:sz w:val="28"/>
          <w:szCs w:val="28"/>
          <w:rtl/>
        </w:rPr>
        <w:t>"د.وليد عبد الحي"</w:t>
      </w:r>
      <w:r w:rsidRPr="00E239F6">
        <w:rPr>
          <w:rFonts w:ascii="Traditional Arabic" w:hAnsi="Traditional Arabic" w:cs="Traditional Arabic"/>
          <w:sz w:val="28"/>
          <w:szCs w:val="28"/>
          <w:rtl/>
        </w:rPr>
        <w:t xml:space="preserve"> (أستاذ بكلية الآداب، قسم العلوم السياسية، جامعة اليرموك، الأردن)، يرى </w:t>
      </w:r>
      <w:r w:rsidRPr="00E239F6">
        <w:rPr>
          <w:rFonts w:ascii="Traditional Arabic" w:hAnsi="Traditional Arabic" w:cs="Traditional Arabic"/>
          <w:b/>
          <w:bCs/>
          <w:sz w:val="28"/>
          <w:szCs w:val="28"/>
          <w:rtl/>
        </w:rPr>
        <w:t>د.وليد</w:t>
      </w:r>
      <w:r w:rsidR="005A534E" w:rsidRPr="00E239F6">
        <w:rPr>
          <w:rFonts w:ascii="Traditional Arabic" w:hAnsi="Traditional Arabic" w:cs="Traditional Arabic" w:hint="cs"/>
          <w:sz w:val="28"/>
          <w:szCs w:val="28"/>
          <w:rtl/>
        </w:rPr>
        <w:t xml:space="preserve"> أنه</w:t>
      </w:r>
      <w:r w:rsidRPr="00E239F6">
        <w:rPr>
          <w:rFonts w:ascii="Traditional Arabic" w:hAnsi="Traditional Arabic" w:cs="Traditional Arabic"/>
          <w:sz w:val="28"/>
          <w:szCs w:val="28"/>
          <w:rtl/>
        </w:rPr>
        <w:t xml:space="preserve"> </w:t>
      </w:r>
      <w:r w:rsidR="005A534E" w:rsidRPr="00E239F6">
        <w:rPr>
          <w:rFonts w:ascii="Traditional Arabic" w:hAnsi="Traditional Arabic" w:cs="Traditional Arabic"/>
          <w:sz w:val="28"/>
          <w:szCs w:val="28"/>
          <w:rtl/>
        </w:rPr>
        <w:t>إذا كان ا</w:t>
      </w:r>
      <w:r w:rsidRPr="00E239F6">
        <w:rPr>
          <w:rFonts w:ascii="Traditional Arabic" w:hAnsi="Traditional Arabic" w:cs="Traditional Arabic"/>
          <w:sz w:val="28"/>
          <w:szCs w:val="28"/>
          <w:rtl/>
        </w:rPr>
        <w:t>ل</w:t>
      </w:r>
      <w:r w:rsidR="005A534E" w:rsidRPr="00E239F6">
        <w:rPr>
          <w:rFonts w:ascii="Traditional Arabic" w:hAnsi="Traditional Arabic" w:cs="Traditional Arabic" w:hint="cs"/>
          <w:sz w:val="28"/>
          <w:szCs w:val="28"/>
          <w:rtl/>
        </w:rPr>
        <w:t>م</w:t>
      </w:r>
      <w:r w:rsidRPr="00E239F6">
        <w:rPr>
          <w:rFonts w:ascii="Traditional Arabic" w:hAnsi="Traditional Arabic" w:cs="Traditional Arabic"/>
          <w:sz w:val="28"/>
          <w:szCs w:val="28"/>
          <w:rtl/>
        </w:rPr>
        <w:t>نهج الكمي يف</w:t>
      </w:r>
      <w:r w:rsidR="005A534E" w:rsidRPr="00E239F6">
        <w:rPr>
          <w:rFonts w:ascii="Traditional Arabic" w:hAnsi="Traditional Arabic" w:cs="Traditional Arabic" w:hint="cs"/>
          <w:sz w:val="28"/>
          <w:szCs w:val="28"/>
          <w:rtl/>
        </w:rPr>
        <w:t>ت</w:t>
      </w:r>
      <w:r w:rsidRPr="00E239F6">
        <w:rPr>
          <w:rFonts w:ascii="Traditional Arabic" w:hAnsi="Traditional Arabic" w:cs="Traditional Arabic"/>
          <w:sz w:val="28"/>
          <w:szCs w:val="28"/>
          <w:rtl/>
        </w:rPr>
        <w:t>ر</w:t>
      </w:r>
      <w:r w:rsidR="005A534E" w:rsidRPr="00E239F6">
        <w:rPr>
          <w:rFonts w:ascii="Traditional Arabic" w:hAnsi="Traditional Arabic" w:cs="Traditional Arabic"/>
          <w:sz w:val="28"/>
          <w:szCs w:val="28"/>
          <w:rtl/>
        </w:rPr>
        <w:t>ض القدرة ع</w:t>
      </w:r>
      <w:r w:rsidRPr="00E239F6">
        <w:rPr>
          <w:rFonts w:ascii="Traditional Arabic" w:hAnsi="Traditional Arabic" w:cs="Traditional Arabic"/>
          <w:sz w:val="28"/>
          <w:szCs w:val="28"/>
          <w:rtl/>
        </w:rPr>
        <w:t>ل</w:t>
      </w:r>
      <w:r w:rsidR="005A534E" w:rsidRPr="00E239F6">
        <w:rPr>
          <w:rFonts w:ascii="Traditional Arabic" w:hAnsi="Traditional Arabic" w:cs="Traditional Arabic" w:hint="cs"/>
          <w:sz w:val="28"/>
          <w:szCs w:val="28"/>
          <w:rtl/>
        </w:rPr>
        <w:t>ى</w:t>
      </w:r>
      <w:r w:rsidR="005A534E" w:rsidRPr="00E239F6">
        <w:rPr>
          <w:rFonts w:ascii="Traditional Arabic" w:hAnsi="Traditional Arabic" w:cs="Traditional Arabic"/>
          <w:sz w:val="28"/>
          <w:szCs w:val="28"/>
          <w:rtl/>
        </w:rPr>
        <w:t xml:space="preserve"> تحويل الظواهر إ</w:t>
      </w:r>
      <w:r w:rsidRPr="00E239F6">
        <w:rPr>
          <w:rFonts w:ascii="Traditional Arabic" w:hAnsi="Traditional Arabic" w:cs="Traditional Arabic"/>
          <w:sz w:val="28"/>
          <w:szCs w:val="28"/>
          <w:rtl/>
        </w:rPr>
        <w:t>ل</w:t>
      </w:r>
      <w:r w:rsidR="005A534E" w:rsidRPr="00E239F6">
        <w:rPr>
          <w:rFonts w:ascii="Traditional Arabic" w:hAnsi="Traditional Arabic" w:cs="Traditional Arabic" w:hint="cs"/>
          <w:sz w:val="28"/>
          <w:szCs w:val="28"/>
          <w:rtl/>
        </w:rPr>
        <w:t>ى</w:t>
      </w:r>
      <w:r w:rsidR="005A534E" w:rsidRPr="00E239F6">
        <w:rPr>
          <w:rFonts w:ascii="Traditional Arabic" w:hAnsi="Traditional Arabic" w:cs="Traditional Arabic"/>
          <w:sz w:val="28"/>
          <w:szCs w:val="28"/>
          <w:rtl/>
        </w:rPr>
        <w:t xml:space="preserve"> مؤ</w:t>
      </w:r>
      <w:r w:rsidR="005A534E" w:rsidRPr="00E239F6">
        <w:rPr>
          <w:rFonts w:ascii="Traditional Arabic" w:hAnsi="Traditional Arabic" w:cs="Traditional Arabic" w:hint="cs"/>
          <w:sz w:val="28"/>
          <w:szCs w:val="28"/>
          <w:rtl/>
        </w:rPr>
        <w:t>شرات</w:t>
      </w:r>
      <w:r w:rsidRPr="00E239F6">
        <w:rPr>
          <w:rFonts w:ascii="Traditional Arabic" w:hAnsi="Traditional Arabic" w:cs="Traditional Arabic"/>
          <w:sz w:val="28"/>
          <w:szCs w:val="28"/>
          <w:rtl/>
        </w:rPr>
        <w:t xml:space="preserve"> قابلة للقياس أو </w:t>
      </w:r>
      <w:r w:rsidR="005A534E" w:rsidRPr="00E239F6">
        <w:rPr>
          <w:rFonts w:ascii="Traditional Arabic" w:hAnsi="Traditional Arabic" w:cs="Traditional Arabic"/>
          <w:sz w:val="28"/>
          <w:szCs w:val="28"/>
          <w:rtl/>
        </w:rPr>
        <w:t>تطويعها لتكون كذلك، وإذا كانت ا</w:t>
      </w:r>
      <w:r w:rsidRPr="00E239F6">
        <w:rPr>
          <w:rFonts w:ascii="Traditional Arabic" w:hAnsi="Traditional Arabic" w:cs="Traditional Arabic"/>
          <w:sz w:val="28"/>
          <w:szCs w:val="28"/>
          <w:rtl/>
        </w:rPr>
        <w:t>ل</w:t>
      </w:r>
      <w:r w:rsidR="005A534E" w:rsidRPr="00E239F6">
        <w:rPr>
          <w:rFonts w:ascii="Traditional Arabic" w:hAnsi="Traditional Arabic" w:cs="Traditional Arabic" w:hint="cs"/>
          <w:sz w:val="28"/>
          <w:szCs w:val="28"/>
          <w:rtl/>
        </w:rPr>
        <w:t>م</w:t>
      </w:r>
      <w:r w:rsidRPr="00E239F6">
        <w:rPr>
          <w:rFonts w:ascii="Traditional Arabic" w:hAnsi="Traditional Arabic" w:cs="Traditional Arabic"/>
          <w:sz w:val="28"/>
          <w:szCs w:val="28"/>
          <w:rtl/>
        </w:rPr>
        <w:t xml:space="preserve">ناهج الكيفية تقوم </w:t>
      </w:r>
      <w:r w:rsidR="005A534E" w:rsidRPr="00E239F6">
        <w:rPr>
          <w:rFonts w:ascii="Traditional Arabic" w:hAnsi="Traditional Arabic" w:cs="Traditional Arabic" w:hint="cs"/>
          <w:sz w:val="28"/>
          <w:szCs w:val="28"/>
          <w:rtl/>
        </w:rPr>
        <w:t>على</w:t>
      </w:r>
      <w:r w:rsidRPr="00E239F6">
        <w:rPr>
          <w:rFonts w:ascii="Traditional Arabic" w:hAnsi="Traditional Arabic" w:cs="Traditional Arabic"/>
          <w:sz w:val="28"/>
          <w:szCs w:val="28"/>
          <w:rtl/>
        </w:rPr>
        <w:t xml:space="preserve"> أساس الفهم </w:t>
      </w:r>
      <w:r w:rsidR="005A534E" w:rsidRPr="00E239F6">
        <w:rPr>
          <w:rFonts w:ascii="Traditional Arabic" w:hAnsi="Traditional Arabic" w:cs="Traditional Arabic" w:hint="cs"/>
          <w:sz w:val="28"/>
          <w:szCs w:val="28"/>
          <w:rtl/>
        </w:rPr>
        <w:t>البنائي</w:t>
      </w:r>
      <w:r w:rsidRPr="00E239F6">
        <w:rPr>
          <w:rFonts w:ascii="Traditional Arabic" w:hAnsi="Traditional Arabic" w:cs="Traditional Arabic"/>
          <w:sz w:val="28"/>
          <w:szCs w:val="28"/>
          <w:rtl/>
        </w:rPr>
        <w:t xml:space="preserve"> للظاه</w:t>
      </w:r>
      <w:r w:rsidR="005A534E" w:rsidRPr="00E239F6">
        <w:rPr>
          <w:rFonts w:ascii="Traditional Arabic" w:hAnsi="Traditional Arabic" w:cs="Traditional Arabic" w:hint="cs"/>
          <w:sz w:val="28"/>
          <w:szCs w:val="28"/>
          <w:rtl/>
        </w:rPr>
        <w:t>رة،</w:t>
      </w:r>
      <w:r w:rsidRPr="00E239F6">
        <w:rPr>
          <w:rFonts w:ascii="Traditional Arabic" w:hAnsi="Traditional Arabic" w:cs="Traditional Arabic"/>
          <w:sz w:val="28"/>
          <w:szCs w:val="28"/>
          <w:rtl/>
        </w:rPr>
        <w:t xml:space="preserve">ً </w:t>
      </w:r>
      <w:r w:rsidR="005A534E" w:rsidRPr="00E239F6">
        <w:rPr>
          <w:rFonts w:ascii="Traditional Arabic" w:hAnsi="Traditional Arabic" w:cs="Traditional Arabic" w:hint="cs"/>
          <w:sz w:val="28"/>
          <w:szCs w:val="28"/>
          <w:rtl/>
        </w:rPr>
        <w:t>انطلاقا</w:t>
      </w:r>
      <w:r w:rsidRPr="00E239F6">
        <w:rPr>
          <w:rFonts w:ascii="Traditional Arabic" w:hAnsi="Traditional Arabic" w:cs="Traditional Arabic"/>
          <w:sz w:val="28"/>
          <w:szCs w:val="28"/>
          <w:rtl/>
        </w:rPr>
        <w:t xml:space="preserve"> من أن الواقع مبني اج</w:t>
      </w:r>
      <w:r w:rsidR="005A534E" w:rsidRPr="00E239F6">
        <w:rPr>
          <w:rFonts w:ascii="Traditional Arabic" w:hAnsi="Traditional Arabic" w:cs="Traditional Arabic" w:hint="cs"/>
          <w:sz w:val="28"/>
          <w:szCs w:val="28"/>
          <w:rtl/>
        </w:rPr>
        <w:t>تماعيا</w:t>
      </w:r>
      <w:r w:rsidRPr="00E239F6">
        <w:rPr>
          <w:rFonts w:ascii="Traditional Arabic" w:hAnsi="Traditional Arabic" w:cs="Traditional Arabic"/>
          <w:sz w:val="28"/>
          <w:szCs w:val="28"/>
          <w:rtl/>
        </w:rPr>
        <w:t xml:space="preserve">. </w:t>
      </w:r>
      <w:r w:rsidR="005A534E" w:rsidRPr="00E239F6">
        <w:rPr>
          <w:rFonts w:ascii="Traditional Arabic" w:hAnsi="Traditional Arabic" w:cs="Traditional Arabic"/>
          <w:sz w:val="28"/>
          <w:szCs w:val="28"/>
          <w:rtl/>
        </w:rPr>
        <w:t>فإن الجمع بينه</w:t>
      </w:r>
      <w:r w:rsidR="005A534E" w:rsidRPr="00E239F6">
        <w:rPr>
          <w:rFonts w:ascii="Traditional Arabic" w:hAnsi="Traditional Arabic" w:cs="Traditional Arabic" w:hint="cs"/>
          <w:sz w:val="28"/>
          <w:szCs w:val="28"/>
          <w:rtl/>
        </w:rPr>
        <w:t>م</w:t>
      </w:r>
      <w:r w:rsidR="005A534E" w:rsidRPr="00E239F6">
        <w:rPr>
          <w:rFonts w:ascii="Traditional Arabic" w:hAnsi="Traditional Arabic" w:cs="Traditional Arabic"/>
          <w:sz w:val="28"/>
          <w:szCs w:val="28"/>
          <w:rtl/>
        </w:rPr>
        <w:t>ا ف</w:t>
      </w:r>
      <w:r w:rsidR="005A534E" w:rsidRPr="00E239F6">
        <w:rPr>
          <w:rFonts w:ascii="Traditional Arabic" w:hAnsi="Traditional Arabic" w:cs="Traditional Arabic" w:hint="cs"/>
          <w:sz w:val="28"/>
          <w:szCs w:val="28"/>
          <w:rtl/>
        </w:rPr>
        <w:t>ي</w:t>
      </w:r>
      <w:r w:rsidR="005A534E" w:rsidRPr="00E239F6">
        <w:rPr>
          <w:rFonts w:ascii="Traditional Arabic" w:hAnsi="Traditional Arabic" w:cs="Traditional Arabic"/>
          <w:sz w:val="28"/>
          <w:szCs w:val="28"/>
          <w:rtl/>
        </w:rPr>
        <w:t xml:space="preserve"> الدراسات المستقبلية </w:t>
      </w:r>
      <w:r w:rsidRPr="00E239F6">
        <w:rPr>
          <w:rFonts w:ascii="Traditional Arabic" w:hAnsi="Traditional Arabic" w:cs="Traditional Arabic"/>
          <w:sz w:val="28"/>
          <w:szCs w:val="28"/>
          <w:rtl/>
        </w:rPr>
        <w:t>وتف</w:t>
      </w:r>
      <w:r w:rsidR="005A534E" w:rsidRPr="00E239F6">
        <w:rPr>
          <w:rFonts w:ascii="Traditional Arabic" w:hAnsi="Traditional Arabic" w:cs="Traditional Arabic" w:hint="cs"/>
          <w:sz w:val="28"/>
          <w:szCs w:val="28"/>
          <w:rtl/>
        </w:rPr>
        <w:t>ت</w:t>
      </w:r>
      <w:r w:rsidRPr="00E239F6">
        <w:rPr>
          <w:rFonts w:ascii="Traditional Arabic" w:hAnsi="Traditional Arabic" w:cs="Traditional Arabic"/>
          <w:sz w:val="28"/>
          <w:szCs w:val="28"/>
          <w:rtl/>
        </w:rPr>
        <w:t>رض الدراسة إدراك البعدين ا</w:t>
      </w:r>
      <w:r w:rsidR="005A534E" w:rsidRPr="00E239F6">
        <w:rPr>
          <w:rFonts w:ascii="Traditional Arabic" w:hAnsi="Traditional Arabic" w:cs="Traditional Arabic" w:hint="cs"/>
          <w:sz w:val="28"/>
          <w:szCs w:val="28"/>
          <w:rtl/>
        </w:rPr>
        <w:t>ل</w:t>
      </w:r>
      <w:r w:rsidRPr="00E239F6">
        <w:rPr>
          <w:rFonts w:ascii="Traditional Arabic" w:hAnsi="Traditional Arabic" w:cs="Traditional Arabic"/>
          <w:sz w:val="28"/>
          <w:szCs w:val="28"/>
          <w:rtl/>
        </w:rPr>
        <w:t>إبستمولوجي وا</w:t>
      </w:r>
      <w:r w:rsidR="005A534E" w:rsidRPr="00E239F6">
        <w:rPr>
          <w:rFonts w:ascii="Traditional Arabic" w:hAnsi="Traditional Arabic" w:cs="Traditional Arabic" w:hint="cs"/>
          <w:sz w:val="28"/>
          <w:szCs w:val="28"/>
          <w:rtl/>
        </w:rPr>
        <w:t>ل</w:t>
      </w:r>
      <w:r w:rsidRPr="00E239F6">
        <w:rPr>
          <w:rFonts w:ascii="Traditional Arabic" w:hAnsi="Traditional Arabic" w:cs="Traditional Arabic"/>
          <w:sz w:val="28"/>
          <w:szCs w:val="28"/>
          <w:rtl/>
        </w:rPr>
        <w:t xml:space="preserve">منهجي لكل من التقنيات الكمية </w:t>
      </w:r>
      <w:r w:rsidR="00CA04B5" w:rsidRPr="00E239F6">
        <w:rPr>
          <w:rFonts w:ascii="Traditional Arabic" w:hAnsi="Traditional Arabic" w:cs="Traditional Arabic"/>
          <w:sz w:val="28"/>
          <w:szCs w:val="28"/>
          <w:rtl/>
        </w:rPr>
        <w:t>ٌ والكيفية، وهي أبعاد بشأنها قد</w:t>
      </w:r>
      <w:r w:rsidR="00CA04B5" w:rsidRPr="00E239F6">
        <w:rPr>
          <w:rFonts w:ascii="Traditional Arabic" w:hAnsi="Traditional Arabic" w:cs="Traditional Arabic" w:hint="cs"/>
          <w:sz w:val="28"/>
          <w:szCs w:val="28"/>
          <w:rtl/>
        </w:rPr>
        <w:t>ر</w:t>
      </w:r>
      <w:r w:rsidRPr="00E239F6">
        <w:rPr>
          <w:rFonts w:ascii="Traditional Arabic" w:hAnsi="Traditional Arabic" w:cs="Traditional Arabic"/>
          <w:sz w:val="28"/>
          <w:szCs w:val="28"/>
          <w:rtl/>
        </w:rPr>
        <w:t xml:space="preserve"> </w:t>
      </w:r>
      <w:r w:rsidR="005A534E" w:rsidRPr="00E239F6">
        <w:rPr>
          <w:rFonts w:ascii="Traditional Arabic" w:hAnsi="Traditional Arabic" w:cs="Traditional Arabic"/>
          <w:sz w:val="28"/>
          <w:szCs w:val="28"/>
          <w:rtl/>
        </w:rPr>
        <w:t xml:space="preserve">من التباين </w:t>
      </w:r>
      <w:r w:rsidR="00CA04B5" w:rsidRPr="00E239F6">
        <w:rPr>
          <w:rFonts w:ascii="Traditional Arabic" w:hAnsi="Traditional Arabic" w:cs="Traditional Arabic" w:hint="cs"/>
          <w:sz w:val="28"/>
          <w:szCs w:val="28"/>
          <w:rtl/>
        </w:rPr>
        <w:t>بين</w:t>
      </w:r>
      <w:r w:rsidR="005A534E" w:rsidRPr="00E239F6">
        <w:rPr>
          <w:rFonts w:ascii="Traditional Arabic" w:hAnsi="Traditional Arabic" w:cs="Traditional Arabic"/>
          <w:sz w:val="28"/>
          <w:szCs w:val="28"/>
          <w:rtl/>
        </w:rPr>
        <w:t xml:space="preserve"> مدارس الدراسات ا</w:t>
      </w:r>
      <w:r w:rsidRPr="00E239F6">
        <w:rPr>
          <w:rFonts w:ascii="Traditional Arabic" w:hAnsi="Traditional Arabic" w:cs="Traditional Arabic"/>
          <w:sz w:val="28"/>
          <w:szCs w:val="28"/>
          <w:rtl/>
        </w:rPr>
        <w:t>ل</w:t>
      </w:r>
      <w:r w:rsidR="005A534E" w:rsidRPr="00E239F6">
        <w:rPr>
          <w:rFonts w:ascii="Traditional Arabic" w:hAnsi="Traditional Arabic" w:cs="Traditional Arabic" w:hint="cs"/>
          <w:sz w:val="28"/>
          <w:szCs w:val="28"/>
          <w:rtl/>
        </w:rPr>
        <w:t>م</w:t>
      </w:r>
      <w:r w:rsidRPr="00E239F6">
        <w:rPr>
          <w:rFonts w:ascii="Traditional Arabic" w:hAnsi="Traditional Arabic" w:cs="Traditional Arabic"/>
          <w:sz w:val="28"/>
          <w:szCs w:val="28"/>
          <w:rtl/>
        </w:rPr>
        <w:t>ستقبلية، ساعية ب</w:t>
      </w:r>
      <w:r w:rsidR="005A534E" w:rsidRPr="00E239F6">
        <w:rPr>
          <w:rFonts w:ascii="Traditional Arabic" w:hAnsi="Traditional Arabic" w:cs="Traditional Arabic"/>
          <w:sz w:val="28"/>
          <w:szCs w:val="28"/>
          <w:rtl/>
        </w:rPr>
        <w:t>ذلك لبحث طرق الجمع ب</w:t>
      </w:r>
      <w:r w:rsidR="00CA04B5" w:rsidRPr="00E239F6">
        <w:rPr>
          <w:rFonts w:ascii="Traditional Arabic" w:hAnsi="Traditional Arabic" w:cs="Traditional Arabic" w:hint="cs"/>
          <w:sz w:val="28"/>
          <w:szCs w:val="28"/>
          <w:rtl/>
        </w:rPr>
        <w:t>ي</w:t>
      </w:r>
      <w:r w:rsidR="005A534E" w:rsidRPr="00E239F6">
        <w:rPr>
          <w:rFonts w:ascii="Traditional Arabic" w:hAnsi="Traditional Arabic" w:cs="Traditional Arabic"/>
          <w:sz w:val="28"/>
          <w:szCs w:val="28"/>
          <w:rtl/>
        </w:rPr>
        <w:t xml:space="preserve">ن </w:t>
      </w:r>
      <w:r w:rsidR="00CA04B5" w:rsidRPr="00E239F6">
        <w:rPr>
          <w:rFonts w:ascii="Traditional Arabic" w:hAnsi="Traditional Arabic" w:cs="Traditional Arabic" w:hint="cs"/>
          <w:sz w:val="28"/>
          <w:szCs w:val="28"/>
          <w:rtl/>
        </w:rPr>
        <w:t>المنهجين</w:t>
      </w:r>
      <w:r w:rsidRPr="00E239F6">
        <w:rPr>
          <w:rFonts w:ascii="Traditional Arabic" w:hAnsi="Traditional Arabic" w:cs="Traditional Arabic"/>
          <w:sz w:val="28"/>
          <w:szCs w:val="28"/>
          <w:rtl/>
        </w:rPr>
        <w:t xml:space="preserve"> </w:t>
      </w:r>
      <w:r w:rsidR="00CA04B5" w:rsidRPr="00E239F6">
        <w:rPr>
          <w:rFonts w:ascii="Traditional Arabic" w:hAnsi="Traditional Arabic" w:cs="Traditional Arabic" w:hint="cs"/>
          <w:sz w:val="28"/>
          <w:szCs w:val="28"/>
          <w:rtl/>
        </w:rPr>
        <w:t>أملا</w:t>
      </w:r>
      <w:r w:rsidRPr="00E239F6">
        <w:rPr>
          <w:rFonts w:ascii="Traditional Arabic" w:hAnsi="Traditional Arabic" w:cs="Traditional Arabic"/>
          <w:sz w:val="28"/>
          <w:szCs w:val="28"/>
          <w:rtl/>
        </w:rPr>
        <w:t xml:space="preserve"> ف</w:t>
      </w:r>
      <w:r w:rsidR="00CA04B5" w:rsidRPr="00E239F6">
        <w:rPr>
          <w:rFonts w:ascii="Traditional Arabic" w:hAnsi="Traditional Arabic" w:cs="Traditional Arabic" w:hint="cs"/>
          <w:sz w:val="28"/>
          <w:szCs w:val="28"/>
          <w:rtl/>
        </w:rPr>
        <w:t>ي</w:t>
      </w:r>
      <w:r w:rsidRPr="00E239F6">
        <w:rPr>
          <w:rFonts w:ascii="Traditional Arabic" w:hAnsi="Traditional Arabic" w:cs="Traditional Arabic"/>
          <w:sz w:val="28"/>
          <w:szCs w:val="28"/>
          <w:rtl/>
        </w:rPr>
        <w:t xml:space="preserve"> رصد </w:t>
      </w:r>
      <w:r w:rsidR="005A534E" w:rsidRPr="00E239F6">
        <w:rPr>
          <w:rFonts w:ascii="Traditional Arabic" w:hAnsi="Traditional Arabic" w:cs="Traditional Arabic" w:hint="cs"/>
          <w:sz w:val="28"/>
          <w:szCs w:val="28"/>
          <w:rtl/>
        </w:rPr>
        <w:t>احتمالات</w:t>
      </w:r>
      <w:r w:rsidRPr="00E239F6">
        <w:rPr>
          <w:rFonts w:ascii="Traditional Arabic" w:hAnsi="Traditional Arabic" w:cs="Traditional Arabic"/>
          <w:sz w:val="28"/>
          <w:szCs w:val="28"/>
          <w:rtl/>
        </w:rPr>
        <w:t xml:space="preserve"> تطور الظاهرة وبناء سيناريوهاتها بصورة ّ </w:t>
      </w:r>
      <w:r w:rsidR="00CA04B5" w:rsidRPr="00E239F6">
        <w:rPr>
          <w:rFonts w:ascii="Traditional Arabic" w:hAnsi="Traditional Arabic" w:cs="Traditional Arabic" w:hint="cs"/>
          <w:sz w:val="28"/>
          <w:szCs w:val="28"/>
          <w:rtl/>
        </w:rPr>
        <w:t>أكثر دقة.</w:t>
      </w:r>
      <w:sdt>
        <w:sdtPr>
          <w:rPr>
            <w:rFonts w:ascii="Traditional Arabic" w:hAnsi="Traditional Arabic" w:cs="Traditional Arabic" w:hint="cs"/>
            <w:sz w:val="28"/>
            <w:szCs w:val="28"/>
            <w:rtl/>
          </w:rPr>
          <w:id w:val="107563083"/>
          <w:citation/>
        </w:sdtPr>
        <w:sdtContent>
          <w:r w:rsidR="00300D89" w:rsidRPr="00E239F6">
            <w:rPr>
              <w:rFonts w:ascii="Traditional Arabic" w:hAnsi="Traditional Arabic" w:cs="Traditional Arabic"/>
              <w:sz w:val="28"/>
              <w:szCs w:val="28"/>
              <w:rtl/>
            </w:rPr>
            <w:fldChar w:fldCharType="begin"/>
          </w:r>
          <w:r w:rsidR="00CA04B5" w:rsidRPr="00E239F6">
            <w:rPr>
              <w:rFonts w:ascii="Traditional Arabic" w:hAnsi="Traditional Arabic" w:cs="Traditional Arabic"/>
              <w:sz w:val="28"/>
              <w:szCs w:val="28"/>
              <w:rtl/>
              <w:lang w:bidi="ar-DZ"/>
            </w:rPr>
            <w:instrText xml:space="preserve"> </w:instrText>
          </w:r>
          <w:r w:rsidR="00CA04B5" w:rsidRPr="00E239F6">
            <w:rPr>
              <w:rFonts w:ascii="Traditional Arabic" w:hAnsi="Traditional Arabic" w:cs="Traditional Arabic" w:hint="cs"/>
              <w:sz w:val="28"/>
              <w:szCs w:val="28"/>
              <w:lang w:bidi="ar-DZ"/>
            </w:rPr>
            <w:instrText>CITATION</w:instrText>
          </w:r>
          <w:r w:rsidR="00CA04B5" w:rsidRPr="00E239F6">
            <w:rPr>
              <w:rFonts w:ascii="Traditional Arabic" w:hAnsi="Traditional Arabic" w:cs="Traditional Arabic" w:hint="cs"/>
              <w:sz w:val="28"/>
              <w:szCs w:val="28"/>
              <w:rtl/>
              <w:lang w:bidi="ar-DZ"/>
            </w:rPr>
            <w:instrText xml:space="preserve"> ولي16 \</w:instrText>
          </w:r>
          <w:r w:rsidR="00CA04B5" w:rsidRPr="00E239F6">
            <w:rPr>
              <w:rFonts w:ascii="Traditional Arabic" w:hAnsi="Traditional Arabic" w:cs="Traditional Arabic" w:hint="cs"/>
              <w:sz w:val="28"/>
              <w:szCs w:val="28"/>
              <w:lang w:bidi="ar-DZ"/>
            </w:rPr>
            <w:instrText>p 24 \l 5121</w:instrText>
          </w:r>
          <w:r w:rsidR="00CA04B5" w:rsidRPr="00E239F6">
            <w:rPr>
              <w:rFonts w:ascii="Traditional Arabic" w:hAnsi="Traditional Arabic" w:cs="Traditional Arabic" w:hint="cs"/>
              <w:sz w:val="28"/>
              <w:szCs w:val="28"/>
              <w:rtl/>
              <w:lang w:bidi="ar-DZ"/>
            </w:rPr>
            <w:instrText xml:space="preserve"> </w:instrText>
          </w:r>
          <w:r w:rsidR="00CA04B5" w:rsidRPr="00E239F6">
            <w:rPr>
              <w:rFonts w:ascii="Traditional Arabic" w:hAnsi="Traditional Arabic" w:cs="Traditional Arabic"/>
              <w:sz w:val="28"/>
              <w:szCs w:val="28"/>
              <w:rtl/>
              <w:lang w:bidi="ar-DZ"/>
            </w:rPr>
            <w:instrText xml:space="preserve"> </w:instrText>
          </w:r>
          <w:r w:rsidR="00300D89" w:rsidRPr="00E239F6">
            <w:rPr>
              <w:rFonts w:ascii="Traditional Arabic" w:hAnsi="Traditional Arabic" w:cs="Traditional Arabic"/>
              <w:sz w:val="28"/>
              <w:szCs w:val="28"/>
              <w:rtl/>
            </w:rPr>
            <w:fldChar w:fldCharType="separate"/>
          </w:r>
          <w:r w:rsidR="00CA04B5" w:rsidRPr="00E239F6">
            <w:rPr>
              <w:rFonts w:ascii="Traditional Arabic" w:hAnsi="Traditional Arabic" w:cs="Traditional Arabic"/>
              <w:noProof/>
              <w:sz w:val="28"/>
              <w:szCs w:val="28"/>
              <w:rtl/>
              <w:lang w:bidi="ar-DZ"/>
            </w:rPr>
            <w:t xml:space="preserve"> </w:t>
          </w:r>
          <w:r w:rsidR="00CA04B5" w:rsidRPr="00E239F6">
            <w:rPr>
              <w:rFonts w:ascii="Traditional Arabic" w:hAnsi="Traditional Arabic" w:cs="Traditional Arabic" w:hint="cs"/>
              <w:noProof/>
              <w:sz w:val="28"/>
              <w:szCs w:val="28"/>
              <w:rtl/>
              <w:lang w:bidi="ar-DZ"/>
            </w:rPr>
            <w:t>(الحي، 2016، صفحة 24)</w:t>
          </w:r>
          <w:r w:rsidR="00300D89" w:rsidRPr="00E239F6">
            <w:rPr>
              <w:rFonts w:ascii="Traditional Arabic" w:hAnsi="Traditional Arabic" w:cs="Traditional Arabic"/>
              <w:sz w:val="28"/>
              <w:szCs w:val="28"/>
              <w:rtl/>
            </w:rPr>
            <w:fldChar w:fldCharType="end"/>
          </w:r>
        </w:sdtContent>
      </w:sdt>
    </w:p>
    <w:p w:rsidR="00D11639" w:rsidRDefault="00BF7FC1" w:rsidP="00E87659">
      <w:pPr>
        <w:pStyle w:val="NormalWeb"/>
        <w:numPr>
          <w:ilvl w:val="0"/>
          <w:numId w:val="45"/>
        </w:numPr>
        <w:bidi/>
        <w:spacing w:before="0" w:beforeAutospacing="0"/>
        <w:ind w:left="850"/>
        <w:contextualSpacing/>
        <w:textAlignment w:val="baseline"/>
        <w:rPr>
          <w:rFonts w:ascii="Traditional Arabic" w:hAnsi="Traditional Arabic" w:cs="Traditional Arabic"/>
          <w:sz w:val="28"/>
          <w:szCs w:val="28"/>
        </w:rPr>
      </w:pPr>
      <w:r w:rsidRPr="00E239F6">
        <w:rPr>
          <w:rFonts w:ascii="Traditional Arabic" w:hAnsi="Traditional Arabic" w:cs="Traditional Arabic"/>
          <w:b/>
          <w:bCs/>
          <w:sz w:val="28"/>
          <w:szCs w:val="28"/>
          <w:rtl/>
        </w:rPr>
        <w:t>التكامل المنهجي</w:t>
      </w:r>
      <w:r w:rsidR="00E239F6">
        <w:rPr>
          <w:rFonts w:ascii="Traditional Arabic" w:hAnsi="Traditional Arabic" w:cs="Traditional Arabic" w:hint="cs"/>
          <w:b/>
          <w:bCs/>
          <w:sz w:val="28"/>
          <w:szCs w:val="28"/>
          <w:rtl/>
        </w:rPr>
        <w:t xml:space="preserve"> بين الكم والكيف</w:t>
      </w:r>
      <w:r w:rsidRPr="00E239F6">
        <w:rPr>
          <w:rFonts w:ascii="Traditional Arabic" w:hAnsi="Traditional Arabic" w:cs="Traditional Arabic"/>
          <w:b/>
          <w:bCs/>
          <w:sz w:val="28"/>
          <w:szCs w:val="28"/>
          <w:rtl/>
        </w:rPr>
        <w:t xml:space="preserve"> </w:t>
      </w:r>
      <w:r w:rsidR="00E239F6">
        <w:rPr>
          <w:rFonts w:ascii="Traditional Arabic" w:hAnsi="Traditional Arabic" w:cs="Traditional Arabic" w:hint="cs"/>
          <w:b/>
          <w:bCs/>
          <w:sz w:val="28"/>
          <w:szCs w:val="28"/>
          <w:rtl/>
        </w:rPr>
        <w:t>والدراسات المستقبلية بين صبغ العلوم الإنسانية والاجتماعية بصبغة رياضية إحصائية وأنسنة العلوم التي انتهكت كرامة الإنسان وجردته من قيمته</w:t>
      </w:r>
      <w:r w:rsidRPr="00E239F6">
        <w:rPr>
          <w:rFonts w:ascii="Traditional Arabic" w:hAnsi="Traditional Arabic" w:cs="Traditional Arabic"/>
          <w:b/>
          <w:bCs/>
          <w:sz w:val="28"/>
          <w:szCs w:val="28"/>
          <w:rtl/>
        </w:rPr>
        <w:t>،</w:t>
      </w:r>
      <w:r w:rsidRPr="00E239F6">
        <w:rPr>
          <w:rFonts w:ascii="Traditional Arabic" w:hAnsi="Traditional Arabic" w:cs="Traditional Arabic"/>
          <w:sz w:val="28"/>
          <w:szCs w:val="28"/>
          <w:rtl/>
        </w:rPr>
        <w:t xml:space="preserve"> فكرة "الك</w:t>
      </w:r>
      <w:r w:rsidR="00E239F6">
        <w:rPr>
          <w:rFonts w:ascii="Traditional Arabic" w:hAnsi="Traditional Arabic" w:cs="Traditional Arabic" w:hint="cs"/>
          <w:sz w:val="28"/>
          <w:szCs w:val="28"/>
          <w:rtl/>
        </w:rPr>
        <w:t>م</w:t>
      </w:r>
      <w:r w:rsidRPr="00E239F6">
        <w:rPr>
          <w:rFonts w:ascii="Traditional Arabic" w:hAnsi="Traditional Arabic" w:cs="Traditional Arabic"/>
          <w:sz w:val="28"/>
          <w:szCs w:val="28"/>
          <w:rtl/>
        </w:rPr>
        <w:t xml:space="preserve"> " و"الكيف" واستخدامهما في فهم الظواهر أعقد كثيرا من أن يؤصل لهما تاريخيا. فإذا ربط البعدان بموضوع التغّير الذي يمثل وحدة التحليل المركزية في الدراسات المستقبلية، ازداد الأمر تعقيدا</w:t>
      </w:r>
      <w:r w:rsidR="000F241E" w:rsidRPr="00E239F6">
        <w:rPr>
          <w:rFonts w:ascii="Traditional Arabic" w:hAnsi="Traditional Arabic" w:cs="Traditional Arabic"/>
          <w:sz w:val="28"/>
          <w:szCs w:val="28"/>
          <w:rtl/>
        </w:rPr>
        <w:t xml:space="preserve"> ويبدو أن ّ رؤية نيوتن للكون "كآلة الساعة" وتأكيد آينشتاين </w:t>
      </w:r>
      <w:r w:rsidR="00A7048C">
        <w:rPr>
          <w:rFonts w:ascii="Traditional Arabic" w:hAnsi="Traditional Arabic" w:cs="Traditional Arabic" w:hint="cs"/>
          <w:sz w:val="28"/>
          <w:szCs w:val="28"/>
          <w:rtl/>
        </w:rPr>
        <w:t>في</w:t>
      </w:r>
      <w:r w:rsidR="000F241E" w:rsidRPr="00E239F6">
        <w:rPr>
          <w:rFonts w:ascii="Traditional Arabic" w:hAnsi="Traditional Arabic" w:cs="Traditional Arabic"/>
          <w:sz w:val="28"/>
          <w:szCs w:val="28"/>
          <w:rtl/>
        </w:rPr>
        <w:t xml:space="preserve"> بداياته أن "الله ال يلعب الن</w:t>
      </w:r>
      <w:r w:rsidR="00E239F6" w:rsidRPr="00E239F6">
        <w:rPr>
          <w:rFonts w:ascii="Traditional Arabic" w:hAnsi="Traditional Arabic" w:cs="Traditional Arabic"/>
          <w:sz w:val="28"/>
          <w:szCs w:val="28"/>
          <w:rtl/>
        </w:rPr>
        <w:t>ر</w:t>
      </w:r>
      <w:r w:rsidR="000F241E" w:rsidRPr="00E239F6">
        <w:rPr>
          <w:rFonts w:ascii="Traditional Arabic" w:hAnsi="Traditional Arabic" w:cs="Traditional Arabic"/>
          <w:sz w:val="28"/>
          <w:szCs w:val="28"/>
          <w:rtl/>
        </w:rPr>
        <w:t>د"، كر</w:t>
      </w:r>
      <w:r w:rsidR="00A7048C">
        <w:rPr>
          <w:rFonts w:ascii="Traditional Arabic" w:hAnsi="Traditional Arabic" w:cs="Traditional Arabic" w:hint="cs"/>
          <w:sz w:val="28"/>
          <w:szCs w:val="28"/>
          <w:rtl/>
        </w:rPr>
        <w:t>سا</w:t>
      </w:r>
      <w:r w:rsidR="000F241E" w:rsidRPr="00E239F6">
        <w:rPr>
          <w:rFonts w:ascii="Traditional Arabic" w:hAnsi="Traditional Arabic" w:cs="Traditional Arabic"/>
          <w:sz w:val="28"/>
          <w:szCs w:val="28"/>
          <w:rtl/>
        </w:rPr>
        <w:t xml:space="preserve"> فكرة </w:t>
      </w:r>
      <w:r w:rsidR="00E239F6" w:rsidRPr="00E239F6">
        <w:rPr>
          <w:rFonts w:ascii="Traditional Arabic" w:hAnsi="Traditional Arabic" w:cs="Traditional Arabic" w:hint="cs"/>
          <w:sz w:val="28"/>
          <w:szCs w:val="28"/>
          <w:rtl/>
        </w:rPr>
        <w:t>الانتظام</w:t>
      </w:r>
      <w:r w:rsidR="000F241E" w:rsidRPr="00E239F6">
        <w:rPr>
          <w:rFonts w:ascii="Traditional Arabic" w:hAnsi="Traditional Arabic" w:cs="Traditional Arabic"/>
          <w:sz w:val="28"/>
          <w:szCs w:val="28"/>
          <w:rtl/>
        </w:rPr>
        <w:t xml:space="preserve"> </w:t>
      </w:r>
      <w:r w:rsidR="00AF231A">
        <w:rPr>
          <w:rFonts w:ascii="Traditional Arabic" w:hAnsi="Traditional Arabic" w:cs="Traditional Arabic" w:hint="cs"/>
          <w:sz w:val="28"/>
          <w:szCs w:val="28"/>
          <w:rtl/>
        </w:rPr>
        <w:t>في</w:t>
      </w:r>
      <w:r w:rsidR="000F241E" w:rsidRPr="00E239F6">
        <w:rPr>
          <w:rFonts w:ascii="Traditional Arabic" w:hAnsi="Traditional Arabic" w:cs="Traditional Arabic"/>
          <w:sz w:val="28"/>
          <w:szCs w:val="28"/>
          <w:rtl/>
        </w:rPr>
        <w:t xml:space="preserve"> حركية الظواهر، وهو ما يعني أن فهم </w:t>
      </w:r>
      <w:r w:rsidR="00E239F6" w:rsidRPr="00E239F6">
        <w:rPr>
          <w:rFonts w:ascii="Traditional Arabic" w:hAnsi="Traditional Arabic" w:cs="Traditional Arabic" w:hint="cs"/>
          <w:sz w:val="28"/>
          <w:szCs w:val="28"/>
          <w:rtl/>
        </w:rPr>
        <w:t>قوانين</w:t>
      </w:r>
      <w:r w:rsidR="000F241E" w:rsidRPr="00E239F6">
        <w:rPr>
          <w:rFonts w:ascii="Traditional Arabic" w:hAnsi="Traditional Arabic" w:cs="Traditional Arabic"/>
          <w:sz w:val="28"/>
          <w:szCs w:val="28"/>
          <w:rtl/>
        </w:rPr>
        <w:t xml:space="preserve"> </w:t>
      </w:r>
      <w:r w:rsidR="00E239F6" w:rsidRPr="00E239F6">
        <w:rPr>
          <w:rFonts w:ascii="Traditional Arabic" w:hAnsi="Traditional Arabic" w:cs="Traditional Arabic" w:hint="cs"/>
          <w:sz w:val="28"/>
          <w:szCs w:val="28"/>
          <w:rtl/>
        </w:rPr>
        <w:t>الانتظام</w:t>
      </w:r>
      <w:r w:rsidR="000F241E" w:rsidRPr="00E239F6">
        <w:rPr>
          <w:rFonts w:ascii="Traditional Arabic" w:hAnsi="Traditional Arabic" w:cs="Traditional Arabic"/>
          <w:sz w:val="28"/>
          <w:szCs w:val="28"/>
          <w:rtl/>
        </w:rPr>
        <w:t xml:space="preserve"> </w:t>
      </w:r>
      <w:r w:rsidR="00E239F6" w:rsidRPr="00E239F6">
        <w:rPr>
          <w:rFonts w:ascii="Traditional Arabic" w:hAnsi="Traditional Arabic" w:cs="Traditional Arabic" w:hint="cs"/>
          <w:sz w:val="28"/>
          <w:szCs w:val="28"/>
          <w:rtl/>
        </w:rPr>
        <w:t>القائمة</w:t>
      </w:r>
      <w:r w:rsidR="000F241E" w:rsidRPr="00E239F6">
        <w:rPr>
          <w:rFonts w:ascii="Traditional Arabic" w:hAnsi="Traditional Arabic" w:cs="Traditional Arabic"/>
          <w:sz w:val="28"/>
          <w:szCs w:val="28"/>
          <w:rtl/>
        </w:rPr>
        <w:t xml:space="preserve"> حالي</w:t>
      </w:r>
      <w:r w:rsidR="00E239F6" w:rsidRPr="00E239F6">
        <w:rPr>
          <w:rFonts w:ascii="Traditional Arabic" w:hAnsi="Traditional Arabic" w:cs="Traditional Arabic" w:hint="cs"/>
          <w:sz w:val="28"/>
          <w:szCs w:val="28"/>
          <w:rtl/>
        </w:rPr>
        <w:t>ا</w:t>
      </w:r>
      <w:r w:rsidR="000F241E" w:rsidRPr="00E239F6">
        <w:rPr>
          <w:rFonts w:ascii="Traditional Arabic" w:hAnsi="Traditional Arabic" w:cs="Traditional Arabic"/>
          <w:sz w:val="28"/>
          <w:szCs w:val="28"/>
          <w:rtl/>
        </w:rPr>
        <w:t xml:space="preserve"> </w:t>
      </w:r>
      <w:r w:rsidR="00E239F6" w:rsidRPr="00E239F6">
        <w:rPr>
          <w:rFonts w:ascii="Traditional Arabic" w:hAnsi="Traditional Arabic" w:cs="Traditional Arabic" w:hint="cs"/>
          <w:sz w:val="28"/>
          <w:szCs w:val="28"/>
          <w:rtl/>
        </w:rPr>
        <w:t>يمهد</w:t>
      </w:r>
      <w:r w:rsidR="00E239F6" w:rsidRPr="00E239F6">
        <w:rPr>
          <w:rFonts w:ascii="Traditional Arabic" w:hAnsi="Traditional Arabic" w:cs="Traditional Arabic"/>
          <w:sz w:val="28"/>
          <w:szCs w:val="28"/>
          <w:rtl/>
        </w:rPr>
        <w:t xml:space="preserve"> الدرب أمامنا </w:t>
      </w:r>
      <w:r w:rsidR="00FC4567">
        <w:rPr>
          <w:rFonts w:ascii="Traditional Arabic" w:hAnsi="Traditional Arabic" w:cs="Traditional Arabic"/>
          <w:sz w:val="28"/>
          <w:szCs w:val="28"/>
          <w:rtl/>
        </w:rPr>
        <w:t>لفهم إ</w:t>
      </w:r>
      <w:r w:rsidR="000F241E" w:rsidRPr="00E239F6">
        <w:rPr>
          <w:rFonts w:ascii="Traditional Arabic" w:hAnsi="Traditional Arabic" w:cs="Traditional Arabic"/>
          <w:sz w:val="28"/>
          <w:szCs w:val="28"/>
          <w:rtl/>
        </w:rPr>
        <w:t>ل</w:t>
      </w:r>
      <w:r w:rsidR="00FC4567">
        <w:rPr>
          <w:rFonts w:ascii="Traditional Arabic" w:hAnsi="Traditional Arabic" w:cs="Traditional Arabic" w:hint="cs"/>
          <w:sz w:val="28"/>
          <w:szCs w:val="28"/>
          <w:rtl/>
        </w:rPr>
        <w:t>ى</w:t>
      </w:r>
      <w:r w:rsidR="000F241E" w:rsidRPr="00E239F6">
        <w:rPr>
          <w:rFonts w:ascii="Traditional Arabic" w:hAnsi="Traditional Arabic" w:cs="Traditional Arabic"/>
          <w:sz w:val="28"/>
          <w:szCs w:val="28"/>
          <w:rtl/>
        </w:rPr>
        <w:t xml:space="preserve"> أين نحن ذاهبون، أي أن فهم </w:t>
      </w:r>
      <w:r w:rsidR="00FC4567" w:rsidRPr="00E239F6">
        <w:rPr>
          <w:rFonts w:ascii="Traditional Arabic" w:hAnsi="Traditional Arabic" w:cs="Traditional Arabic" w:hint="cs"/>
          <w:sz w:val="28"/>
          <w:szCs w:val="28"/>
          <w:rtl/>
        </w:rPr>
        <w:t>الحاضر</w:t>
      </w:r>
      <w:r w:rsidR="000F241E" w:rsidRPr="00E239F6">
        <w:rPr>
          <w:rFonts w:ascii="Traditional Arabic" w:hAnsi="Traditional Arabic" w:cs="Traditional Arabic"/>
          <w:sz w:val="28"/>
          <w:szCs w:val="28"/>
          <w:rtl/>
        </w:rPr>
        <w:t xml:space="preserve"> يكفي لرسم صورة </w:t>
      </w:r>
      <w:r w:rsidR="00E239F6" w:rsidRPr="00E239F6">
        <w:rPr>
          <w:rFonts w:ascii="Traditional Arabic" w:hAnsi="Traditional Arabic" w:cs="Traditional Arabic" w:hint="cs"/>
          <w:sz w:val="28"/>
          <w:szCs w:val="28"/>
          <w:rtl/>
        </w:rPr>
        <w:t>المستقبل</w:t>
      </w:r>
      <w:r w:rsidR="000F241E" w:rsidRPr="00E239F6">
        <w:rPr>
          <w:rFonts w:ascii="Traditional Arabic" w:hAnsi="Traditional Arabic" w:cs="Traditional Arabic"/>
          <w:sz w:val="28"/>
          <w:szCs w:val="28"/>
          <w:rtl/>
        </w:rPr>
        <w:t xml:space="preserve">، </w:t>
      </w:r>
      <w:r w:rsidR="000F241E" w:rsidRPr="00E239F6">
        <w:rPr>
          <w:rFonts w:ascii="Traditional Arabic" w:hAnsi="Traditional Arabic" w:cs="Traditional Arabic"/>
          <w:sz w:val="28"/>
          <w:szCs w:val="28"/>
          <w:rtl/>
        </w:rPr>
        <w:lastRenderedPageBreak/>
        <w:t xml:space="preserve">وما علينا سوى تطوير تقنيات فهمنا </w:t>
      </w:r>
      <w:r w:rsidR="005D42C4" w:rsidRPr="00E239F6">
        <w:rPr>
          <w:rFonts w:ascii="Traditional Arabic" w:hAnsi="Traditional Arabic" w:cs="Traditional Arabic" w:hint="cs"/>
          <w:sz w:val="28"/>
          <w:szCs w:val="28"/>
          <w:rtl/>
        </w:rPr>
        <w:t>للحاضر</w:t>
      </w:r>
      <w:r w:rsidR="000F241E" w:rsidRPr="00E239F6">
        <w:rPr>
          <w:rFonts w:ascii="Traditional Arabic" w:hAnsi="Traditional Arabic" w:cs="Traditional Arabic"/>
          <w:sz w:val="28"/>
          <w:szCs w:val="28"/>
          <w:rtl/>
        </w:rPr>
        <w:t xml:space="preserve"> ليصبح </w:t>
      </w:r>
      <w:r w:rsidR="00E239F6" w:rsidRPr="00E239F6">
        <w:rPr>
          <w:rFonts w:ascii="Traditional Arabic" w:hAnsi="Traditional Arabic" w:cs="Traditional Arabic" w:hint="cs"/>
          <w:sz w:val="28"/>
          <w:szCs w:val="28"/>
          <w:rtl/>
        </w:rPr>
        <w:t>المستقبل</w:t>
      </w:r>
      <w:r w:rsidR="000F241E" w:rsidRPr="00E239F6">
        <w:rPr>
          <w:rFonts w:ascii="Traditional Arabic" w:hAnsi="Traditional Arabic" w:cs="Traditional Arabic"/>
          <w:sz w:val="28"/>
          <w:szCs w:val="28"/>
          <w:rtl/>
        </w:rPr>
        <w:t xml:space="preserve"> طوع إدراكنا لكن هايز</w:t>
      </w:r>
      <w:r w:rsidR="005D42C4">
        <w:rPr>
          <w:rFonts w:ascii="Traditional Arabic" w:hAnsi="Traditional Arabic" w:cs="Traditional Arabic" w:hint="cs"/>
          <w:sz w:val="28"/>
          <w:szCs w:val="28"/>
          <w:rtl/>
        </w:rPr>
        <w:t>ب</w:t>
      </w:r>
      <w:r w:rsidR="000F241E" w:rsidRPr="00E239F6">
        <w:rPr>
          <w:rFonts w:ascii="Traditional Arabic" w:hAnsi="Traditional Arabic" w:cs="Traditional Arabic"/>
          <w:sz w:val="28"/>
          <w:szCs w:val="28"/>
          <w:rtl/>
        </w:rPr>
        <w:t>نرغ أفسد عل</w:t>
      </w:r>
      <w:r w:rsidR="00E239F6">
        <w:rPr>
          <w:rFonts w:ascii="Traditional Arabic" w:hAnsi="Traditional Arabic" w:cs="Traditional Arabic" w:hint="cs"/>
          <w:sz w:val="28"/>
          <w:szCs w:val="28"/>
          <w:rtl/>
        </w:rPr>
        <w:t>ى</w:t>
      </w:r>
      <w:r w:rsidR="000F241E" w:rsidRPr="00E239F6">
        <w:rPr>
          <w:rFonts w:ascii="Traditional Arabic" w:hAnsi="Traditional Arabic" w:cs="Traditional Arabic"/>
          <w:sz w:val="28"/>
          <w:szCs w:val="28"/>
          <w:rtl/>
        </w:rPr>
        <w:t xml:space="preserve"> العلم تفاؤله بطرح مبدأ </w:t>
      </w:r>
      <w:r w:rsidR="00AF231A" w:rsidRPr="00D11639">
        <w:rPr>
          <w:rFonts w:ascii="Traditional Arabic" w:hAnsi="Traditional Arabic" w:cs="Traditional Arabic" w:hint="cs"/>
          <w:b/>
          <w:bCs/>
          <w:sz w:val="28"/>
          <w:szCs w:val="28"/>
          <w:rtl/>
        </w:rPr>
        <w:t>اللايقين</w:t>
      </w:r>
      <w:r w:rsidR="000F241E" w:rsidRPr="00E239F6">
        <w:rPr>
          <w:rFonts w:ascii="Traditional Arabic" w:hAnsi="Traditional Arabic" w:cs="Traditional Arabic"/>
          <w:sz w:val="28"/>
          <w:szCs w:val="28"/>
        </w:rPr>
        <w:t xml:space="preserve"> </w:t>
      </w:r>
      <w:r w:rsidR="000F241E" w:rsidRPr="00E239F6">
        <w:rPr>
          <w:rFonts w:ascii="Traditional Arabic" w:hAnsi="Traditional Arabic" w:cs="Traditional Arabic"/>
          <w:sz w:val="28"/>
          <w:szCs w:val="28"/>
          <w:rtl/>
        </w:rPr>
        <w:t xml:space="preserve">عندما قال "إن عدم استطاعتنا معرفة </w:t>
      </w:r>
      <w:r w:rsidR="00E239F6" w:rsidRPr="00E239F6">
        <w:rPr>
          <w:rFonts w:ascii="Traditional Arabic" w:hAnsi="Traditional Arabic" w:cs="Traditional Arabic" w:hint="cs"/>
          <w:sz w:val="28"/>
          <w:szCs w:val="28"/>
          <w:rtl/>
        </w:rPr>
        <w:t>المستقبل</w:t>
      </w:r>
      <w:r w:rsidR="000F241E" w:rsidRPr="00E239F6">
        <w:rPr>
          <w:rFonts w:ascii="Traditional Arabic" w:hAnsi="Traditional Arabic" w:cs="Traditional Arabic"/>
          <w:sz w:val="28"/>
          <w:szCs w:val="28"/>
          <w:rtl/>
        </w:rPr>
        <w:t xml:space="preserve"> </w:t>
      </w:r>
      <w:r w:rsidR="00D11639">
        <w:rPr>
          <w:rFonts w:ascii="Traditional Arabic" w:hAnsi="Traditional Arabic" w:cs="Traditional Arabic" w:hint="cs"/>
          <w:sz w:val="28"/>
          <w:szCs w:val="28"/>
          <w:rtl/>
        </w:rPr>
        <w:t>لا</w:t>
      </w:r>
      <w:r w:rsidR="000F241E" w:rsidRPr="00E239F6">
        <w:rPr>
          <w:rFonts w:ascii="Traditional Arabic" w:hAnsi="Traditional Arabic" w:cs="Traditional Arabic"/>
          <w:sz w:val="28"/>
          <w:szCs w:val="28"/>
          <w:rtl/>
        </w:rPr>
        <w:t xml:space="preserve"> ينبع من عدم معرفتنا </w:t>
      </w:r>
      <w:r w:rsidR="00FC4567" w:rsidRPr="00E239F6">
        <w:rPr>
          <w:rFonts w:ascii="Traditional Arabic" w:hAnsi="Traditional Arabic" w:cs="Traditional Arabic" w:hint="cs"/>
          <w:sz w:val="28"/>
          <w:szCs w:val="28"/>
          <w:rtl/>
        </w:rPr>
        <w:t>بالحاضر</w:t>
      </w:r>
      <w:r w:rsidR="000F241E" w:rsidRPr="00E239F6">
        <w:rPr>
          <w:rFonts w:ascii="Traditional Arabic" w:hAnsi="Traditional Arabic" w:cs="Traditional Arabic"/>
          <w:sz w:val="28"/>
          <w:szCs w:val="28"/>
          <w:rtl/>
        </w:rPr>
        <w:t xml:space="preserve">، </w:t>
      </w:r>
      <w:r w:rsidR="00D11639">
        <w:rPr>
          <w:rFonts w:ascii="Traditional Arabic" w:hAnsi="Traditional Arabic" w:cs="Traditional Arabic" w:hint="cs"/>
          <w:sz w:val="28"/>
          <w:szCs w:val="28"/>
          <w:rtl/>
        </w:rPr>
        <w:t>وإنما</w:t>
      </w:r>
      <w:r w:rsidR="000F241E" w:rsidRPr="00E239F6">
        <w:rPr>
          <w:rFonts w:ascii="Traditional Arabic" w:hAnsi="Traditional Arabic" w:cs="Traditional Arabic"/>
          <w:sz w:val="28"/>
          <w:szCs w:val="28"/>
          <w:rtl/>
        </w:rPr>
        <w:t xml:space="preserve"> بسبب عدم استطاعتنا معرفة </w:t>
      </w:r>
      <w:r w:rsidR="00FC4567" w:rsidRPr="00E239F6">
        <w:rPr>
          <w:rFonts w:ascii="Traditional Arabic" w:hAnsi="Traditional Arabic" w:cs="Traditional Arabic" w:hint="cs"/>
          <w:sz w:val="28"/>
          <w:szCs w:val="28"/>
          <w:rtl/>
        </w:rPr>
        <w:t>الح</w:t>
      </w:r>
      <w:r w:rsidR="00FC4567">
        <w:rPr>
          <w:rFonts w:ascii="Traditional Arabic" w:hAnsi="Traditional Arabic" w:cs="Traditional Arabic" w:hint="cs"/>
          <w:sz w:val="28"/>
          <w:szCs w:val="28"/>
          <w:rtl/>
        </w:rPr>
        <w:t>اضر</w:t>
      </w:r>
      <w:r w:rsidR="005D42C4">
        <w:rPr>
          <w:rFonts w:ascii="Traditional Arabic" w:hAnsi="Traditional Arabic" w:cs="Traditional Arabic"/>
          <w:sz w:val="28"/>
          <w:szCs w:val="28"/>
          <w:rtl/>
        </w:rPr>
        <w:t>". ك</w:t>
      </w:r>
      <w:r w:rsidR="005D42C4">
        <w:rPr>
          <w:rFonts w:ascii="Traditional Arabic" w:hAnsi="Traditional Arabic" w:cs="Traditional Arabic" w:hint="cs"/>
          <w:sz w:val="28"/>
          <w:szCs w:val="28"/>
          <w:rtl/>
        </w:rPr>
        <w:t>م</w:t>
      </w:r>
      <w:r w:rsidR="005D42C4">
        <w:rPr>
          <w:rFonts w:ascii="Traditional Arabic" w:hAnsi="Traditional Arabic" w:cs="Traditional Arabic"/>
          <w:sz w:val="28"/>
          <w:szCs w:val="28"/>
          <w:rtl/>
        </w:rPr>
        <w:t>ا</w:t>
      </w:r>
      <w:r w:rsidR="00E239F6">
        <w:rPr>
          <w:rFonts w:ascii="Traditional Arabic" w:hAnsi="Traditional Arabic" w:cs="Traditional Arabic"/>
          <w:sz w:val="28"/>
          <w:szCs w:val="28"/>
          <w:rtl/>
        </w:rPr>
        <w:t xml:space="preserve"> ساعد تطور فكرة قياس ا</w:t>
      </w:r>
      <w:r w:rsidR="000F241E" w:rsidRPr="00E239F6">
        <w:rPr>
          <w:rFonts w:ascii="Traditional Arabic" w:hAnsi="Traditional Arabic" w:cs="Traditional Arabic"/>
          <w:sz w:val="28"/>
          <w:szCs w:val="28"/>
          <w:rtl/>
        </w:rPr>
        <w:t>ل</w:t>
      </w:r>
      <w:r w:rsidR="00E239F6">
        <w:rPr>
          <w:rFonts w:ascii="Traditional Arabic" w:hAnsi="Traditional Arabic" w:cs="Traditional Arabic" w:hint="cs"/>
          <w:sz w:val="28"/>
          <w:szCs w:val="28"/>
          <w:rtl/>
        </w:rPr>
        <w:t>م</w:t>
      </w:r>
      <w:r w:rsidR="000F241E" w:rsidRPr="00E239F6">
        <w:rPr>
          <w:rFonts w:ascii="Traditional Arabic" w:hAnsi="Traditional Arabic" w:cs="Traditional Arabic"/>
          <w:sz w:val="28"/>
          <w:szCs w:val="28"/>
          <w:rtl/>
        </w:rPr>
        <w:t>تغّي</w:t>
      </w:r>
      <w:r w:rsidR="00E239F6">
        <w:rPr>
          <w:rFonts w:ascii="Traditional Arabic" w:hAnsi="Traditional Arabic" w:cs="Traditional Arabic" w:hint="cs"/>
          <w:sz w:val="28"/>
          <w:szCs w:val="28"/>
          <w:rtl/>
        </w:rPr>
        <w:t>ر</w:t>
      </w:r>
      <w:r w:rsidR="000F241E" w:rsidRPr="00E239F6">
        <w:rPr>
          <w:rFonts w:ascii="Traditional Arabic" w:hAnsi="Traditional Arabic" w:cs="Traditional Arabic"/>
          <w:sz w:val="28"/>
          <w:szCs w:val="28"/>
          <w:rtl/>
        </w:rPr>
        <w:t xml:space="preserve">ات، </w:t>
      </w:r>
      <w:r w:rsidR="00E239F6" w:rsidRPr="00E239F6">
        <w:rPr>
          <w:rFonts w:ascii="Traditional Arabic" w:hAnsi="Traditional Arabic" w:cs="Traditional Arabic" w:hint="cs"/>
          <w:sz w:val="28"/>
          <w:szCs w:val="28"/>
          <w:rtl/>
        </w:rPr>
        <w:t>والاعتقاد</w:t>
      </w:r>
      <w:r w:rsidR="000F241E" w:rsidRPr="00E239F6">
        <w:rPr>
          <w:rFonts w:ascii="Traditional Arabic" w:hAnsi="Traditional Arabic" w:cs="Traditional Arabic"/>
          <w:sz w:val="28"/>
          <w:szCs w:val="28"/>
          <w:rtl/>
        </w:rPr>
        <w:t xml:space="preserve"> بالق</w:t>
      </w:r>
      <w:r w:rsidR="005D42C4">
        <w:rPr>
          <w:rFonts w:ascii="Traditional Arabic" w:hAnsi="Traditional Arabic" w:cs="Traditional Arabic"/>
          <w:sz w:val="28"/>
          <w:szCs w:val="28"/>
          <w:rtl/>
        </w:rPr>
        <w:t>درة ع</w:t>
      </w:r>
      <w:r w:rsidR="000F241E" w:rsidRPr="00E239F6">
        <w:rPr>
          <w:rFonts w:ascii="Traditional Arabic" w:hAnsi="Traditional Arabic" w:cs="Traditional Arabic"/>
          <w:sz w:val="28"/>
          <w:szCs w:val="28"/>
          <w:rtl/>
        </w:rPr>
        <w:t>ل</w:t>
      </w:r>
      <w:r w:rsidR="005D42C4">
        <w:rPr>
          <w:rFonts w:ascii="Traditional Arabic" w:hAnsi="Traditional Arabic" w:cs="Traditional Arabic" w:hint="cs"/>
          <w:sz w:val="28"/>
          <w:szCs w:val="28"/>
          <w:rtl/>
        </w:rPr>
        <w:t>ى</w:t>
      </w:r>
      <w:r w:rsidR="005D42C4">
        <w:rPr>
          <w:rFonts w:ascii="Traditional Arabic" w:hAnsi="Traditional Arabic" w:cs="Traditional Arabic"/>
          <w:sz w:val="28"/>
          <w:szCs w:val="28"/>
          <w:rtl/>
        </w:rPr>
        <w:t xml:space="preserve"> تحويل كل متغّي</w:t>
      </w:r>
      <w:r w:rsidR="00D11639">
        <w:rPr>
          <w:rFonts w:ascii="Traditional Arabic" w:hAnsi="Traditional Arabic" w:cs="Traditional Arabic" w:hint="cs"/>
          <w:sz w:val="28"/>
          <w:szCs w:val="28"/>
          <w:rtl/>
        </w:rPr>
        <w:t>ر</w:t>
      </w:r>
      <w:r w:rsidR="005D42C4">
        <w:rPr>
          <w:rFonts w:ascii="Traditional Arabic" w:hAnsi="Traditional Arabic" w:cs="Traditional Arabic"/>
          <w:sz w:val="28"/>
          <w:szCs w:val="28"/>
          <w:rtl/>
        </w:rPr>
        <w:t xml:space="preserve"> ّ إ</w:t>
      </w:r>
      <w:r w:rsidR="000F241E" w:rsidRPr="00E239F6">
        <w:rPr>
          <w:rFonts w:ascii="Traditional Arabic" w:hAnsi="Traditional Arabic" w:cs="Traditional Arabic"/>
          <w:sz w:val="28"/>
          <w:szCs w:val="28"/>
          <w:rtl/>
        </w:rPr>
        <w:t>ل</w:t>
      </w:r>
      <w:r w:rsidR="005D42C4">
        <w:rPr>
          <w:rFonts w:ascii="Traditional Arabic" w:hAnsi="Traditional Arabic" w:cs="Traditional Arabic" w:hint="cs"/>
          <w:sz w:val="28"/>
          <w:szCs w:val="28"/>
          <w:rtl/>
        </w:rPr>
        <w:t>ى</w:t>
      </w:r>
      <w:r w:rsidR="000F241E" w:rsidRPr="00E239F6">
        <w:rPr>
          <w:rFonts w:ascii="Traditional Arabic" w:hAnsi="Traditional Arabic" w:cs="Traditional Arabic"/>
          <w:sz w:val="28"/>
          <w:szCs w:val="28"/>
          <w:rtl/>
        </w:rPr>
        <w:t xml:space="preserve"> "كم"، </w:t>
      </w:r>
      <w:r w:rsidR="005D42C4" w:rsidRPr="00E239F6">
        <w:rPr>
          <w:rFonts w:ascii="Traditional Arabic" w:hAnsi="Traditional Arabic" w:cs="Traditional Arabic" w:hint="cs"/>
          <w:sz w:val="28"/>
          <w:szCs w:val="28"/>
          <w:rtl/>
        </w:rPr>
        <w:t>على</w:t>
      </w:r>
      <w:r w:rsidR="000F241E" w:rsidRPr="00E239F6">
        <w:rPr>
          <w:rFonts w:ascii="Traditional Arabic" w:hAnsi="Traditional Arabic" w:cs="Traditional Arabic"/>
          <w:sz w:val="28"/>
          <w:szCs w:val="28"/>
          <w:rtl/>
        </w:rPr>
        <w:t xml:space="preserve"> </w:t>
      </w:r>
      <w:r w:rsidR="005D42C4" w:rsidRPr="00E239F6">
        <w:rPr>
          <w:rFonts w:ascii="Traditional Arabic" w:hAnsi="Traditional Arabic" w:cs="Traditional Arabic" w:hint="cs"/>
          <w:sz w:val="28"/>
          <w:szCs w:val="28"/>
          <w:rtl/>
        </w:rPr>
        <w:t>المساهمة</w:t>
      </w:r>
      <w:r w:rsidR="005D42C4">
        <w:rPr>
          <w:rFonts w:ascii="Traditional Arabic" w:hAnsi="Traditional Arabic" w:cs="Traditional Arabic"/>
          <w:sz w:val="28"/>
          <w:szCs w:val="28"/>
          <w:rtl/>
        </w:rPr>
        <w:t xml:space="preserve"> </w:t>
      </w:r>
      <w:r w:rsidR="00D11639">
        <w:rPr>
          <w:rFonts w:ascii="Traditional Arabic" w:hAnsi="Traditional Arabic" w:cs="Traditional Arabic" w:hint="cs"/>
          <w:sz w:val="28"/>
          <w:szCs w:val="28"/>
          <w:rtl/>
        </w:rPr>
        <w:t>في</w:t>
      </w:r>
      <w:r w:rsidR="005D42C4">
        <w:rPr>
          <w:rFonts w:ascii="Traditional Arabic" w:hAnsi="Traditional Arabic" w:cs="Traditional Arabic"/>
          <w:sz w:val="28"/>
          <w:szCs w:val="28"/>
          <w:rtl/>
        </w:rPr>
        <w:t xml:space="preserve"> دعم فكرة ال</w:t>
      </w:r>
      <w:r w:rsidR="005D42C4">
        <w:rPr>
          <w:rFonts w:ascii="Traditional Arabic" w:hAnsi="Traditional Arabic" w:cs="Traditional Arabic" w:hint="cs"/>
          <w:sz w:val="28"/>
          <w:szCs w:val="28"/>
          <w:rtl/>
        </w:rPr>
        <w:t>م</w:t>
      </w:r>
      <w:r w:rsidR="005D42C4">
        <w:rPr>
          <w:rFonts w:ascii="Traditional Arabic" w:hAnsi="Traditional Arabic" w:cs="Traditional Arabic"/>
          <w:sz w:val="28"/>
          <w:szCs w:val="28"/>
          <w:rtl/>
        </w:rPr>
        <w:t>نهج الكم</w:t>
      </w:r>
      <w:r w:rsidR="000F241E" w:rsidRPr="00E239F6">
        <w:rPr>
          <w:rFonts w:ascii="Traditional Arabic" w:hAnsi="Traditional Arabic" w:cs="Traditional Arabic"/>
          <w:sz w:val="28"/>
          <w:szCs w:val="28"/>
          <w:rtl/>
        </w:rPr>
        <w:t>ي الذي ي</w:t>
      </w:r>
      <w:r w:rsidR="005D42C4">
        <w:rPr>
          <w:rFonts w:ascii="Traditional Arabic" w:hAnsi="Traditional Arabic" w:cs="Traditional Arabic" w:hint="cs"/>
          <w:sz w:val="28"/>
          <w:szCs w:val="28"/>
          <w:rtl/>
        </w:rPr>
        <w:t>م</w:t>
      </w:r>
      <w:r w:rsidR="000F241E" w:rsidRPr="00E239F6">
        <w:rPr>
          <w:rFonts w:ascii="Traditional Arabic" w:hAnsi="Traditional Arabic" w:cs="Traditional Arabic"/>
          <w:sz w:val="28"/>
          <w:szCs w:val="28"/>
          <w:rtl/>
        </w:rPr>
        <w:t xml:space="preserve">كن أن </w:t>
      </w:r>
      <w:r w:rsidR="00D11639">
        <w:rPr>
          <w:rFonts w:ascii="Traditional Arabic" w:hAnsi="Traditional Arabic" w:cs="Traditional Arabic" w:hint="cs"/>
          <w:sz w:val="28"/>
          <w:szCs w:val="28"/>
          <w:rtl/>
        </w:rPr>
        <w:t>يبني</w:t>
      </w:r>
      <w:r w:rsidR="000F241E" w:rsidRPr="00E239F6">
        <w:rPr>
          <w:rFonts w:ascii="Traditional Arabic" w:hAnsi="Traditional Arabic" w:cs="Traditional Arabic"/>
          <w:sz w:val="28"/>
          <w:szCs w:val="28"/>
          <w:rtl/>
        </w:rPr>
        <w:t xml:space="preserve"> ن</w:t>
      </w:r>
      <w:r w:rsidR="005D42C4">
        <w:rPr>
          <w:rFonts w:ascii="Traditional Arabic" w:hAnsi="Traditional Arabic" w:cs="Traditional Arabic" w:hint="cs"/>
          <w:sz w:val="28"/>
          <w:szCs w:val="28"/>
          <w:rtl/>
        </w:rPr>
        <w:t>م</w:t>
      </w:r>
      <w:r w:rsidR="005D42C4">
        <w:rPr>
          <w:rFonts w:ascii="Traditional Arabic" w:hAnsi="Traditional Arabic" w:cs="Traditional Arabic"/>
          <w:sz w:val="28"/>
          <w:szCs w:val="28"/>
          <w:rtl/>
        </w:rPr>
        <w:t>اذج رياضية للظواهر ا</w:t>
      </w:r>
      <w:r w:rsidR="000F241E" w:rsidRPr="00E239F6">
        <w:rPr>
          <w:rFonts w:ascii="Traditional Arabic" w:hAnsi="Traditional Arabic" w:cs="Traditional Arabic"/>
          <w:sz w:val="28"/>
          <w:szCs w:val="28"/>
          <w:rtl/>
        </w:rPr>
        <w:t>ل</w:t>
      </w:r>
      <w:r w:rsidR="005D42C4">
        <w:rPr>
          <w:rFonts w:ascii="Traditional Arabic" w:hAnsi="Traditional Arabic" w:cs="Traditional Arabic" w:hint="cs"/>
          <w:sz w:val="28"/>
          <w:szCs w:val="28"/>
          <w:rtl/>
        </w:rPr>
        <w:t>م</w:t>
      </w:r>
      <w:r w:rsidR="005D42C4">
        <w:rPr>
          <w:rFonts w:ascii="Traditional Arabic" w:hAnsi="Traditional Arabic" w:cs="Traditional Arabic"/>
          <w:sz w:val="28"/>
          <w:szCs w:val="28"/>
          <w:rtl/>
        </w:rPr>
        <w:t>ختلفة طا</w:t>
      </w:r>
      <w:r w:rsidR="000F241E" w:rsidRPr="00E239F6">
        <w:rPr>
          <w:rFonts w:ascii="Traditional Arabic" w:hAnsi="Traditional Arabic" w:cs="Traditional Arabic"/>
          <w:sz w:val="28"/>
          <w:szCs w:val="28"/>
          <w:rtl/>
        </w:rPr>
        <w:t>ل</w:t>
      </w:r>
      <w:r w:rsidR="005D42C4">
        <w:rPr>
          <w:rFonts w:ascii="Traditional Arabic" w:hAnsi="Traditional Arabic" w:cs="Traditional Arabic" w:hint="cs"/>
          <w:sz w:val="28"/>
          <w:szCs w:val="28"/>
          <w:rtl/>
        </w:rPr>
        <w:t>م</w:t>
      </w:r>
      <w:r w:rsidR="000F241E" w:rsidRPr="00E239F6">
        <w:rPr>
          <w:rFonts w:ascii="Traditional Arabic" w:hAnsi="Traditional Arabic" w:cs="Traditional Arabic"/>
          <w:sz w:val="28"/>
          <w:szCs w:val="28"/>
          <w:rtl/>
        </w:rPr>
        <w:t>ا أن ِ قيم تغّي</w:t>
      </w:r>
      <w:r w:rsidR="00D11639">
        <w:rPr>
          <w:rFonts w:ascii="Traditional Arabic" w:hAnsi="Traditional Arabic" w:cs="Traditional Arabic" w:hint="cs"/>
          <w:sz w:val="28"/>
          <w:szCs w:val="28"/>
          <w:rtl/>
        </w:rPr>
        <w:t>ر</w:t>
      </w:r>
      <w:r w:rsidR="000F241E" w:rsidRPr="00E239F6">
        <w:rPr>
          <w:rFonts w:ascii="Traditional Arabic" w:hAnsi="Traditional Arabic" w:cs="Traditional Arabic"/>
          <w:sz w:val="28"/>
          <w:szCs w:val="28"/>
          <w:rtl/>
        </w:rPr>
        <w:t xml:space="preserve">اتها قابلة للقياس </w:t>
      </w:r>
      <w:r w:rsidR="00D11639">
        <w:rPr>
          <w:rFonts w:ascii="Traditional Arabic" w:hAnsi="Traditional Arabic" w:cs="Traditional Arabic" w:hint="cs"/>
          <w:sz w:val="28"/>
          <w:szCs w:val="28"/>
          <w:rtl/>
        </w:rPr>
        <w:t>(</w:t>
      </w:r>
      <w:r w:rsidR="00D11639">
        <w:rPr>
          <w:rFonts w:ascii="Traditional Arabic" w:hAnsi="Traditional Arabic" w:cs="Traditional Arabic"/>
          <w:sz w:val="28"/>
          <w:szCs w:val="28"/>
          <w:rtl/>
        </w:rPr>
        <w:t>الطول، والعرض</w:t>
      </w:r>
      <w:r w:rsidR="005D42C4">
        <w:rPr>
          <w:rFonts w:ascii="Traditional Arabic" w:hAnsi="Traditional Arabic" w:cs="Traditional Arabic"/>
          <w:sz w:val="28"/>
          <w:szCs w:val="28"/>
          <w:rtl/>
        </w:rPr>
        <w:t>، والزمن، والقوة، وال</w:t>
      </w:r>
      <w:r w:rsidR="000F241E" w:rsidRPr="00E239F6">
        <w:rPr>
          <w:rFonts w:ascii="Traditional Arabic" w:hAnsi="Traditional Arabic" w:cs="Traditional Arabic"/>
          <w:sz w:val="28"/>
          <w:szCs w:val="28"/>
          <w:rtl/>
        </w:rPr>
        <w:t>س</w:t>
      </w:r>
      <w:r w:rsidR="005D42C4">
        <w:rPr>
          <w:rFonts w:ascii="Traditional Arabic" w:hAnsi="Traditional Arabic" w:cs="Traditional Arabic" w:hint="cs"/>
          <w:sz w:val="28"/>
          <w:szCs w:val="28"/>
          <w:rtl/>
        </w:rPr>
        <w:t>ر</w:t>
      </w:r>
      <w:r w:rsidR="000F241E" w:rsidRPr="00E239F6">
        <w:rPr>
          <w:rFonts w:ascii="Traditional Arabic" w:hAnsi="Traditional Arabic" w:cs="Traditional Arabic"/>
          <w:sz w:val="28"/>
          <w:szCs w:val="28"/>
          <w:rtl/>
        </w:rPr>
        <w:t xml:space="preserve">عة، والتسارع، </w:t>
      </w:r>
      <w:r w:rsidR="005D42C4">
        <w:rPr>
          <w:rFonts w:ascii="Traditional Arabic" w:hAnsi="Traditional Arabic" w:cs="Traditional Arabic"/>
          <w:sz w:val="28"/>
          <w:szCs w:val="28"/>
          <w:rtl/>
        </w:rPr>
        <w:t>وا</w:t>
      </w:r>
      <w:r w:rsidR="000F241E" w:rsidRPr="00E239F6">
        <w:rPr>
          <w:rFonts w:ascii="Traditional Arabic" w:hAnsi="Traditional Arabic" w:cs="Traditional Arabic"/>
          <w:sz w:val="28"/>
          <w:szCs w:val="28"/>
          <w:rtl/>
        </w:rPr>
        <w:t>ل</w:t>
      </w:r>
      <w:r w:rsidR="005D42C4">
        <w:rPr>
          <w:rFonts w:ascii="Traditional Arabic" w:hAnsi="Traditional Arabic" w:cs="Traditional Arabic" w:hint="cs"/>
          <w:sz w:val="28"/>
          <w:szCs w:val="28"/>
          <w:rtl/>
        </w:rPr>
        <w:t>م</w:t>
      </w:r>
      <w:r w:rsidR="000F241E" w:rsidRPr="00E239F6">
        <w:rPr>
          <w:rFonts w:ascii="Traditional Arabic" w:hAnsi="Traditional Arabic" w:cs="Traditional Arabic"/>
          <w:sz w:val="28"/>
          <w:szCs w:val="28"/>
          <w:rtl/>
        </w:rPr>
        <w:t xml:space="preserve">عدل، </w:t>
      </w:r>
      <w:r w:rsidR="00E239F6" w:rsidRPr="00E239F6">
        <w:rPr>
          <w:rFonts w:ascii="Traditional Arabic" w:hAnsi="Traditional Arabic" w:cs="Traditional Arabic" w:hint="cs"/>
          <w:sz w:val="28"/>
          <w:szCs w:val="28"/>
          <w:rtl/>
        </w:rPr>
        <w:t>والمتوسط</w:t>
      </w:r>
      <w:r w:rsidR="000F241E" w:rsidRPr="00E239F6">
        <w:rPr>
          <w:rFonts w:ascii="Traditional Arabic" w:hAnsi="Traditional Arabic" w:cs="Traditional Arabic"/>
          <w:sz w:val="28"/>
          <w:szCs w:val="28"/>
          <w:rtl/>
        </w:rPr>
        <w:t xml:space="preserve">، </w:t>
      </w:r>
      <w:r w:rsidR="00E239F6" w:rsidRPr="00E239F6">
        <w:rPr>
          <w:rFonts w:ascii="Traditional Arabic" w:hAnsi="Traditional Arabic" w:cs="Traditional Arabic" w:hint="cs"/>
          <w:sz w:val="28"/>
          <w:szCs w:val="28"/>
          <w:rtl/>
        </w:rPr>
        <w:t>والانحدار</w:t>
      </w:r>
      <w:r w:rsidR="000F241E" w:rsidRPr="00E239F6">
        <w:rPr>
          <w:rFonts w:ascii="Traditional Arabic" w:hAnsi="Traditional Arabic" w:cs="Traditional Arabic"/>
          <w:sz w:val="28"/>
          <w:szCs w:val="28"/>
          <w:rtl/>
        </w:rPr>
        <w:t>...</w:t>
      </w:r>
      <w:r w:rsidR="005D42C4">
        <w:rPr>
          <w:rFonts w:ascii="Traditional Arabic" w:hAnsi="Traditional Arabic" w:cs="Traditional Arabic" w:hint="cs"/>
          <w:sz w:val="28"/>
          <w:szCs w:val="28"/>
          <w:rtl/>
        </w:rPr>
        <w:t>)</w:t>
      </w:r>
      <w:sdt>
        <w:sdtPr>
          <w:rPr>
            <w:rFonts w:ascii="Traditional Arabic" w:hAnsi="Traditional Arabic" w:cs="Traditional Arabic" w:hint="cs"/>
            <w:sz w:val="28"/>
            <w:szCs w:val="28"/>
            <w:rtl/>
          </w:rPr>
          <w:id w:val="1610135"/>
          <w:citation/>
        </w:sdtPr>
        <w:sdtContent>
          <w:r w:rsidR="00300D89">
            <w:rPr>
              <w:rFonts w:ascii="Traditional Arabic" w:hAnsi="Traditional Arabic" w:cs="Traditional Arabic"/>
              <w:sz w:val="28"/>
              <w:szCs w:val="28"/>
              <w:rtl/>
            </w:rPr>
            <w:fldChar w:fldCharType="begin"/>
          </w:r>
          <w:r w:rsidR="00D11639">
            <w:rPr>
              <w:rFonts w:ascii="Traditional Arabic" w:hAnsi="Traditional Arabic" w:cs="Traditional Arabic"/>
              <w:sz w:val="28"/>
              <w:szCs w:val="28"/>
              <w:rtl/>
              <w:lang w:bidi="ar-DZ"/>
            </w:rPr>
            <w:instrText xml:space="preserve"> </w:instrText>
          </w:r>
          <w:r w:rsidR="00D11639">
            <w:rPr>
              <w:rFonts w:ascii="Traditional Arabic" w:hAnsi="Traditional Arabic" w:cs="Traditional Arabic" w:hint="cs"/>
              <w:sz w:val="28"/>
              <w:szCs w:val="28"/>
              <w:lang w:bidi="ar-DZ"/>
            </w:rPr>
            <w:instrText>CITATION</w:instrText>
          </w:r>
          <w:r w:rsidR="00D11639">
            <w:rPr>
              <w:rFonts w:ascii="Traditional Arabic" w:hAnsi="Traditional Arabic" w:cs="Traditional Arabic" w:hint="cs"/>
              <w:sz w:val="28"/>
              <w:szCs w:val="28"/>
              <w:rtl/>
              <w:lang w:bidi="ar-DZ"/>
            </w:rPr>
            <w:instrText xml:space="preserve"> ولي16 \</w:instrText>
          </w:r>
          <w:r w:rsidR="00D11639">
            <w:rPr>
              <w:rFonts w:ascii="Traditional Arabic" w:hAnsi="Traditional Arabic" w:cs="Traditional Arabic" w:hint="cs"/>
              <w:sz w:val="28"/>
              <w:szCs w:val="28"/>
              <w:lang w:bidi="ar-DZ"/>
            </w:rPr>
            <w:instrText>p 29-30 \l 5121</w:instrText>
          </w:r>
          <w:r w:rsidR="00D11639">
            <w:rPr>
              <w:rFonts w:ascii="Traditional Arabic" w:hAnsi="Traditional Arabic" w:cs="Traditional Arabic" w:hint="cs"/>
              <w:sz w:val="28"/>
              <w:szCs w:val="28"/>
              <w:rtl/>
              <w:lang w:bidi="ar-DZ"/>
            </w:rPr>
            <w:instrText xml:space="preserve"> </w:instrText>
          </w:r>
          <w:r w:rsidR="00D11639">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D11639">
            <w:rPr>
              <w:rFonts w:ascii="Traditional Arabic" w:hAnsi="Traditional Arabic" w:cs="Traditional Arabic"/>
              <w:noProof/>
              <w:sz w:val="28"/>
              <w:szCs w:val="28"/>
              <w:rtl/>
              <w:lang w:bidi="ar-DZ"/>
            </w:rPr>
            <w:t xml:space="preserve"> </w:t>
          </w:r>
          <w:r w:rsidR="00D11639" w:rsidRPr="00D11639">
            <w:rPr>
              <w:rFonts w:ascii="Traditional Arabic" w:hAnsi="Traditional Arabic" w:cs="Traditional Arabic" w:hint="cs"/>
              <w:noProof/>
              <w:sz w:val="28"/>
              <w:szCs w:val="28"/>
              <w:rtl/>
              <w:lang w:bidi="ar-DZ"/>
            </w:rPr>
            <w:t>(الحي، 2016، الصفحات 29-30)</w:t>
          </w:r>
          <w:r w:rsidR="00300D89">
            <w:rPr>
              <w:rFonts w:ascii="Traditional Arabic" w:hAnsi="Traditional Arabic" w:cs="Traditional Arabic"/>
              <w:sz w:val="28"/>
              <w:szCs w:val="28"/>
              <w:rtl/>
            </w:rPr>
            <w:fldChar w:fldCharType="end"/>
          </w:r>
        </w:sdtContent>
      </w:sdt>
    </w:p>
    <w:p w:rsidR="00D11639" w:rsidRPr="00D11639" w:rsidRDefault="00D11639" w:rsidP="00E87659">
      <w:pPr>
        <w:pStyle w:val="NormalWeb"/>
        <w:numPr>
          <w:ilvl w:val="0"/>
          <w:numId w:val="46"/>
        </w:numPr>
        <w:bidi/>
        <w:spacing w:before="0" w:beforeAutospacing="0"/>
        <w:ind w:left="1134"/>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 xml:space="preserve">هناك تداخل بين المؤشرات، فتتداخل المؤشرات الطبيعية مع الإقتصادية مع الإجتماعية </w:t>
      </w:r>
    </w:p>
    <w:p w:rsidR="00D11639" w:rsidRDefault="00D11639" w:rsidP="00E87659">
      <w:pPr>
        <w:pStyle w:val="NormalWeb"/>
        <w:numPr>
          <w:ilvl w:val="0"/>
          <w:numId w:val="46"/>
        </w:numPr>
        <w:bidi/>
        <w:spacing w:before="0" w:beforeAutospacing="0"/>
        <w:ind w:left="1134"/>
        <w:contextualSpacing/>
        <w:textAlignment w:val="baseline"/>
        <w:rPr>
          <w:rFonts w:ascii="Traditional Arabic" w:hAnsi="Traditional Arabic" w:cs="Traditional Arabic"/>
          <w:sz w:val="28"/>
          <w:szCs w:val="28"/>
        </w:rPr>
      </w:pPr>
      <w:r w:rsidRPr="00D11639">
        <w:rPr>
          <w:rFonts w:ascii="Traditional Arabic" w:hAnsi="Traditional Arabic" w:cs="Traditional Arabic" w:hint="cs"/>
          <w:sz w:val="28"/>
          <w:szCs w:val="28"/>
          <w:rtl/>
        </w:rPr>
        <w:t xml:space="preserve">المنهج الكمي يمكننا من إدراك قدر كبير من الظواهر، إذا لابد من العمل على تطويره أكثر إضافة إلى الإتكاء على المناهج الكيفية في الظواهر الأخرى والعمل على تطويرها كذلك </w:t>
      </w:r>
      <w:sdt>
        <w:sdtPr>
          <w:rPr>
            <w:rFonts w:ascii="Traditional Arabic" w:hAnsi="Traditional Arabic" w:cs="Traditional Arabic" w:hint="cs"/>
            <w:sz w:val="28"/>
            <w:szCs w:val="28"/>
            <w:rtl/>
          </w:rPr>
          <w:id w:val="1610136"/>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ولي16 \</w:instrText>
          </w:r>
          <w:r>
            <w:rPr>
              <w:rFonts w:ascii="Traditional Arabic" w:hAnsi="Traditional Arabic" w:cs="Traditional Arabic" w:hint="cs"/>
              <w:sz w:val="28"/>
              <w:szCs w:val="28"/>
              <w:lang w:bidi="ar-DZ"/>
            </w:rPr>
            <w:instrText>p 30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Pr>
              <w:rFonts w:ascii="Traditional Arabic" w:hAnsi="Traditional Arabic" w:cs="Traditional Arabic"/>
              <w:noProof/>
              <w:sz w:val="28"/>
              <w:szCs w:val="28"/>
              <w:rtl/>
              <w:lang w:bidi="ar-DZ"/>
            </w:rPr>
            <w:t xml:space="preserve"> </w:t>
          </w:r>
          <w:r w:rsidRPr="00D11639">
            <w:rPr>
              <w:rFonts w:ascii="Traditional Arabic" w:hAnsi="Traditional Arabic" w:cs="Traditional Arabic" w:hint="cs"/>
              <w:noProof/>
              <w:sz w:val="28"/>
              <w:szCs w:val="28"/>
              <w:rtl/>
              <w:lang w:bidi="ar-DZ"/>
            </w:rPr>
            <w:t>(الحي، 2016، صفحة 30)</w:t>
          </w:r>
          <w:r w:rsidR="00300D89">
            <w:rPr>
              <w:rFonts w:ascii="Traditional Arabic" w:hAnsi="Traditional Arabic" w:cs="Traditional Arabic"/>
              <w:sz w:val="28"/>
              <w:szCs w:val="28"/>
              <w:rtl/>
            </w:rPr>
            <w:fldChar w:fldCharType="end"/>
          </w:r>
        </w:sdtContent>
      </w:sdt>
    </w:p>
    <w:p w:rsidR="00D11639" w:rsidRDefault="00D11639" w:rsidP="00E87659">
      <w:pPr>
        <w:pStyle w:val="NormalWeb"/>
        <w:numPr>
          <w:ilvl w:val="0"/>
          <w:numId w:val="46"/>
        </w:numPr>
        <w:bidi/>
        <w:spacing w:before="0" w:beforeAutospacing="0"/>
        <w:ind w:left="1134"/>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التكنولوجيا ر</w:t>
      </w:r>
      <w:r w:rsidR="00C626A2">
        <w:rPr>
          <w:rFonts w:ascii="Traditional Arabic" w:hAnsi="Traditional Arabic" w:cs="Traditional Arabic" w:hint="cs"/>
          <w:sz w:val="28"/>
          <w:szCs w:val="28"/>
          <w:rtl/>
        </w:rPr>
        <w:t>جحت الكفة لفائدة البعد الكمي الرياضي لظواهر تقاس على أساس كمي ويمكن التعبير عنها.</w:t>
      </w:r>
    </w:p>
    <w:p w:rsidR="00C626A2" w:rsidRDefault="00C626A2" w:rsidP="00E87659">
      <w:pPr>
        <w:pStyle w:val="NormalWeb"/>
        <w:numPr>
          <w:ilvl w:val="0"/>
          <w:numId w:val="46"/>
        </w:numPr>
        <w:bidi/>
        <w:spacing w:before="0" w:beforeAutospacing="0"/>
        <w:ind w:left="1134"/>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التكنولوجيا كرست كرست فكرة البحث عن حلول مستقبلية من خلال التكنولوجيا ذاتها. ما دفع للنمذجة الكمية للواقع القائم وإسقاطاته المستقبلية.</w:t>
      </w:r>
    </w:p>
    <w:p w:rsidR="00C626A2" w:rsidRDefault="00C626A2" w:rsidP="00E87659">
      <w:pPr>
        <w:pStyle w:val="NormalWeb"/>
        <w:numPr>
          <w:ilvl w:val="0"/>
          <w:numId w:val="46"/>
        </w:numPr>
        <w:bidi/>
        <w:spacing w:before="0" w:beforeAutospacing="0"/>
        <w:ind w:left="1134"/>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تطور علم الإحصاء مما أتاح أنماط قياس كمي، ودفع لتطوير أدوات القياس وكيفية توظيفها في تحليل الظواهر الاجتماعية، فتكرست المناهج الكمية من خلال المقارنة بالقياس.</w:t>
      </w:r>
    </w:p>
    <w:p w:rsidR="00C626A2" w:rsidRDefault="00C626A2" w:rsidP="00E87659">
      <w:pPr>
        <w:pStyle w:val="NormalWeb"/>
        <w:numPr>
          <w:ilvl w:val="0"/>
          <w:numId w:val="46"/>
        </w:numPr>
        <w:bidi/>
        <w:spacing w:before="0" w:beforeAutospacing="0"/>
        <w:ind w:left="1134"/>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"أتمتة المجتمعات" منظور فلسفي يسعى للتخلص من قسوة التحليل الكمي سعيا نحو أنسنة المنظور التحليلي، وهو ما ساهم في تطور تقنيات الحدس والمناهج الكيفية في الدراسات المستقبلية</w:t>
      </w:r>
    </w:p>
    <w:p w:rsidR="00C626A2" w:rsidRPr="0069288C" w:rsidRDefault="00C626A2" w:rsidP="00E87659">
      <w:pPr>
        <w:pStyle w:val="NormalWeb"/>
        <w:numPr>
          <w:ilvl w:val="0"/>
          <w:numId w:val="46"/>
        </w:numPr>
        <w:bidi/>
        <w:spacing w:before="0" w:beforeAutospacing="0"/>
        <w:ind w:left="1134" w:hanging="357"/>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آثار التكنولوجيا السلبية (التلوث، المخاطر النووية، الجرائم الإلكترونية)، دفعت العلماء والمفكرين ل"أنسنة العلم"، من خلال من</w:t>
      </w:r>
      <w:r w:rsidRPr="0069288C">
        <w:rPr>
          <w:rFonts w:ascii="Traditional Arabic" w:hAnsi="Traditional Arabic" w:cs="Traditional Arabic"/>
          <w:sz w:val="28"/>
          <w:szCs w:val="28"/>
          <w:rtl/>
        </w:rPr>
        <w:t>ظور معنوي مدعوم بحركات اجتماعية تناهض تلك المخاطر</w:t>
      </w:r>
      <w:sdt>
        <w:sdtPr>
          <w:rPr>
            <w:rFonts w:ascii="Traditional Arabic" w:hAnsi="Traditional Arabic" w:cs="Traditional Arabic"/>
            <w:sz w:val="28"/>
            <w:szCs w:val="28"/>
            <w:rtl/>
          </w:rPr>
          <w:id w:val="1610140"/>
          <w:citation/>
        </w:sdtPr>
        <w:sdtContent>
          <w:r w:rsidR="00300D89" w:rsidRPr="0069288C">
            <w:rPr>
              <w:rFonts w:ascii="Traditional Arabic" w:hAnsi="Traditional Arabic" w:cs="Traditional Arabic"/>
              <w:sz w:val="28"/>
              <w:szCs w:val="28"/>
              <w:rtl/>
            </w:rPr>
            <w:fldChar w:fldCharType="begin"/>
          </w:r>
          <w:r w:rsidRPr="0069288C">
            <w:rPr>
              <w:rFonts w:ascii="Traditional Arabic" w:hAnsi="Traditional Arabic" w:cs="Traditional Arabic"/>
              <w:sz w:val="28"/>
              <w:szCs w:val="28"/>
              <w:rtl/>
              <w:lang w:bidi="ar-DZ"/>
            </w:rPr>
            <w:instrText xml:space="preserve"> </w:instrText>
          </w:r>
          <w:r w:rsidRPr="0069288C">
            <w:rPr>
              <w:rFonts w:ascii="Traditional Arabic" w:hAnsi="Traditional Arabic" w:cs="Traditional Arabic"/>
              <w:sz w:val="28"/>
              <w:szCs w:val="28"/>
              <w:lang w:bidi="ar-DZ"/>
            </w:rPr>
            <w:instrText>CITATION</w:instrText>
          </w:r>
          <w:r w:rsidRPr="0069288C">
            <w:rPr>
              <w:rFonts w:ascii="Traditional Arabic" w:hAnsi="Traditional Arabic" w:cs="Traditional Arabic"/>
              <w:sz w:val="28"/>
              <w:szCs w:val="28"/>
              <w:rtl/>
              <w:lang w:bidi="ar-DZ"/>
            </w:rPr>
            <w:instrText xml:space="preserve"> ولي16 \</w:instrText>
          </w:r>
          <w:r w:rsidRPr="0069288C">
            <w:rPr>
              <w:rFonts w:ascii="Traditional Arabic" w:hAnsi="Traditional Arabic" w:cs="Traditional Arabic"/>
              <w:sz w:val="28"/>
              <w:szCs w:val="28"/>
              <w:lang w:bidi="ar-DZ"/>
            </w:rPr>
            <w:instrText>p 31 \l 5121</w:instrText>
          </w:r>
          <w:r w:rsidRPr="0069288C">
            <w:rPr>
              <w:rFonts w:ascii="Traditional Arabic" w:hAnsi="Traditional Arabic" w:cs="Traditional Arabic"/>
              <w:sz w:val="28"/>
              <w:szCs w:val="28"/>
              <w:rtl/>
              <w:lang w:bidi="ar-DZ"/>
            </w:rPr>
            <w:instrText xml:space="preserve">  </w:instrText>
          </w:r>
          <w:r w:rsidR="00300D89" w:rsidRPr="0069288C">
            <w:rPr>
              <w:rFonts w:ascii="Traditional Arabic" w:hAnsi="Traditional Arabic" w:cs="Traditional Arabic"/>
              <w:sz w:val="28"/>
              <w:szCs w:val="28"/>
              <w:rtl/>
            </w:rPr>
            <w:fldChar w:fldCharType="separate"/>
          </w:r>
          <w:r w:rsidRPr="0069288C">
            <w:rPr>
              <w:rFonts w:ascii="Traditional Arabic" w:hAnsi="Traditional Arabic" w:cs="Traditional Arabic"/>
              <w:noProof/>
              <w:sz w:val="28"/>
              <w:szCs w:val="28"/>
              <w:rtl/>
              <w:lang w:bidi="ar-DZ"/>
            </w:rPr>
            <w:t xml:space="preserve"> (الحي، 2016، صفحة 31)</w:t>
          </w:r>
          <w:r w:rsidR="00300D89" w:rsidRPr="0069288C">
            <w:rPr>
              <w:rFonts w:ascii="Traditional Arabic" w:hAnsi="Traditional Arabic" w:cs="Traditional Arabic"/>
              <w:sz w:val="28"/>
              <w:szCs w:val="28"/>
              <w:rtl/>
            </w:rPr>
            <w:fldChar w:fldCharType="end"/>
          </w:r>
        </w:sdtContent>
      </w:sdt>
      <w:r w:rsidRPr="0069288C">
        <w:rPr>
          <w:rFonts w:ascii="Traditional Arabic" w:hAnsi="Traditional Arabic" w:cs="Traditional Arabic"/>
          <w:sz w:val="28"/>
          <w:szCs w:val="28"/>
          <w:rtl/>
        </w:rPr>
        <w:t xml:space="preserve"> </w:t>
      </w:r>
    </w:p>
    <w:p w:rsidR="00D11639" w:rsidRPr="0069288C" w:rsidRDefault="000F5DBF" w:rsidP="00E87659">
      <w:pPr>
        <w:pStyle w:val="NormalWeb"/>
        <w:numPr>
          <w:ilvl w:val="0"/>
          <w:numId w:val="45"/>
        </w:numPr>
        <w:bidi/>
        <w:spacing w:before="0" w:beforeAutospacing="0"/>
        <w:ind w:left="708" w:hanging="357"/>
        <w:contextualSpacing/>
        <w:textAlignment w:val="baseline"/>
        <w:rPr>
          <w:rFonts w:ascii="Traditional Arabic" w:hAnsi="Traditional Arabic" w:cs="Traditional Arabic"/>
          <w:b/>
          <w:bCs/>
          <w:sz w:val="28"/>
          <w:szCs w:val="28"/>
        </w:rPr>
      </w:pPr>
      <w:r w:rsidRPr="0069288C">
        <w:rPr>
          <w:rFonts w:ascii="Traditional Arabic" w:hAnsi="Traditional Arabic" w:cs="Traditional Arabic"/>
          <w:b/>
          <w:bCs/>
          <w:sz w:val="28"/>
          <w:szCs w:val="28"/>
          <w:rtl/>
        </w:rPr>
        <w:t>مناهج الدراسات المستقبلية الموحدة بين الكم والكيف</w:t>
      </w:r>
      <w:r w:rsidR="00383BE9" w:rsidRPr="0069288C">
        <w:rPr>
          <w:rFonts w:ascii="Traditional Arabic" w:hAnsi="Traditional Arabic" w:cs="Traditional Arabic"/>
          <w:b/>
          <w:bCs/>
          <w:sz w:val="28"/>
          <w:szCs w:val="28"/>
        </w:rPr>
        <w:t xml:space="preserve"> :</w:t>
      </w:r>
    </w:p>
    <w:p w:rsidR="000F5DBF" w:rsidRPr="0069288C" w:rsidRDefault="005D368C" w:rsidP="00E87659">
      <w:pPr>
        <w:pStyle w:val="NormalWeb"/>
        <w:numPr>
          <w:ilvl w:val="0"/>
          <w:numId w:val="47"/>
        </w:numPr>
        <w:bidi/>
        <w:spacing w:before="0" w:beforeAutospacing="0"/>
        <w:ind w:hanging="357"/>
        <w:contextualSpacing/>
        <w:textAlignment w:val="baseline"/>
        <w:rPr>
          <w:rFonts w:ascii="Traditional Arabic" w:hAnsi="Traditional Arabic" w:cs="Traditional Arabic"/>
          <w:sz w:val="28"/>
          <w:szCs w:val="28"/>
        </w:rPr>
      </w:pPr>
      <w:r w:rsidRPr="0069288C">
        <w:rPr>
          <w:rFonts w:ascii="Traditional Arabic" w:hAnsi="Traditional Arabic" w:cs="Traditional Arabic"/>
          <w:b/>
          <w:bCs/>
          <w:sz w:val="28"/>
          <w:szCs w:val="28"/>
          <w:rtl/>
        </w:rPr>
        <w:t>منهج التحليل الإمبريقي الاستكشافي</w:t>
      </w:r>
      <w:r w:rsidR="0069288C">
        <w:rPr>
          <w:rFonts w:ascii="Traditional Arabic" w:hAnsi="Traditional Arabic" w:cs="Traditional Arabic" w:hint="cs"/>
          <w:b/>
          <w:bCs/>
          <w:sz w:val="28"/>
          <w:szCs w:val="28"/>
          <w:rtl/>
        </w:rPr>
        <w:t>،</w:t>
      </w:r>
      <w:r w:rsidRPr="0069288C">
        <w:rPr>
          <w:rFonts w:ascii="Traditional Arabic" w:hAnsi="Traditional Arabic" w:cs="Traditional Arabic"/>
          <w:sz w:val="28"/>
          <w:szCs w:val="28"/>
        </w:rPr>
        <w:t xml:space="preserve"> </w:t>
      </w:r>
      <w:r w:rsidRPr="0069288C">
        <w:rPr>
          <w:rFonts w:ascii="Traditional Arabic" w:hAnsi="Traditional Arabic" w:cs="Traditional Arabic"/>
          <w:sz w:val="28"/>
          <w:szCs w:val="28"/>
          <w:rtl/>
        </w:rPr>
        <w:t>وهو الذي يقوم على توظيف المعلومات المتراكمة، والوقائع الجديدة، والبيانات والاتجاهات، ثم نمذجة التطورات الممكنة والمحتملة، طبقا لفرضيات محددة بصورة دقيقة، وتحليلها استنادا إلى قواعد منهجية محددة أيضا. وهذه الدراسات تكون كمية أو كيفية معا.</w:t>
      </w:r>
    </w:p>
    <w:p w:rsidR="005D368C" w:rsidRPr="0069288C" w:rsidRDefault="005D368C" w:rsidP="00E87659">
      <w:pPr>
        <w:pStyle w:val="NormalWeb"/>
        <w:numPr>
          <w:ilvl w:val="0"/>
          <w:numId w:val="47"/>
        </w:numPr>
        <w:bidi/>
        <w:spacing w:before="0" w:beforeAutospacing="0"/>
        <w:ind w:hanging="357"/>
        <w:contextualSpacing/>
        <w:textAlignment w:val="baseline"/>
        <w:rPr>
          <w:rFonts w:ascii="Traditional Arabic" w:hAnsi="Traditional Arabic" w:cs="Traditional Arabic"/>
          <w:sz w:val="28"/>
          <w:szCs w:val="28"/>
        </w:rPr>
      </w:pPr>
      <w:r w:rsidRPr="0069288C">
        <w:rPr>
          <w:rFonts w:ascii="Traditional Arabic" w:hAnsi="Traditional Arabic" w:cs="Traditional Arabic"/>
          <w:b/>
          <w:bCs/>
          <w:sz w:val="28"/>
          <w:szCs w:val="28"/>
          <w:rtl/>
        </w:rPr>
        <w:t>المنهج الاستشرافي المعياري</w:t>
      </w:r>
      <w:r w:rsidR="00383BE9" w:rsidRPr="0069288C">
        <w:rPr>
          <w:rFonts w:ascii="Traditional Arabic" w:hAnsi="Traditional Arabic" w:cs="Traditional Arabic"/>
          <w:b/>
          <w:bCs/>
          <w:sz w:val="28"/>
          <w:szCs w:val="28"/>
          <w:rtl/>
        </w:rPr>
        <w:t>،</w:t>
      </w:r>
      <w:r w:rsidRPr="0069288C">
        <w:rPr>
          <w:rFonts w:ascii="Traditional Arabic" w:hAnsi="Traditional Arabic" w:cs="Traditional Arabic"/>
          <w:sz w:val="28"/>
          <w:szCs w:val="28"/>
          <w:rtl/>
        </w:rPr>
        <w:t xml:space="preserve"> ويستند </w:t>
      </w:r>
      <w:r w:rsidR="00383BE9" w:rsidRPr="0069288C">
        <w:rPr>
          <w:rFonts w:ascii="Traditional Arabic" w:hAnsi="Traditional Arabic" w:cs="Traditional Arabic"/>
          <w:sz w:val="28"/>
          <w:szCs w:val="28"/>
          <w:rtl/>
        </w:rPr>
        <w:t>إلى</w:t>
      </w:r>
      <w:r w:rsidRPr="0069288C">
        <w:rPr>
          <w:rFonts w:ascii="Traditional Arabic" w:hAnsi="Traditional Arabic" w:cs="Traditional Arabic"/>
          <w:sz w:val="28"/>
          <w:szCs w:val="28"/>
          <w:rtl/>
        </w:rPr>
        <w:t xml:space="preserve"> نوع ّ من "التخيل </w:t>
      </w:r>
      <w:r w:rsidR="00383BE9" w:rsidRPr="0069288C">
        <w:rPr>
          <w:rFonts w:ascii="Traditional Arabic" w:hAnsi="Traditional Arabic" w:cs="Traditional Arabic"/>
          <w:sz w:val="28"/>
          <w:szCs w:val="28"/>
          <w:rtl/>
        </w:rPr>
        <w:t xml:space="preserve">والتصور الإبداعي ولا يتم التخيل </w:t>
      </w:r>
      <w:r w:rsidRPr="0069288C">
        <w:rPr>
          <w:rFonts w:ascii="Traditional Arabic" w:hAnsi="Traditional Arabic" w:cs="Traditional Arabic"/>
          <w:sz w:val="28"/>
          <w:szCs w:val="28"/>
          <w:rtl/>
        </w:rPr>
        <w:t>من الفراغ بل تعمل فيه الخ</w:t>
      </w:r>
      <w:r w:rsidR="00383BE9" w:rsidRPr="0069288C">
        <w:rPr>
          <w:rFonts w:ascii="Traditional Arabic" w:hAnsi="Traditional Arabic" w:cs="Traditional Arabic"/>
          <w:sz w:val="28"/>
          <w:szCs w:val="28"/>
          <w:rtl/>
        </w:rPr>
        <w:t>ب</w:t>
      </w:r>
      <w:r w:rsidRPr="0069288C">
        <w:rPr>
          <w:rFonts w:ascii="Traditional Arabic" w:hAnsi="Traditional Arabic" w:cs="Traditional Arabic"/>
          <w:sz w:val="28"/>
          <w:szCs w:val="28"/>
          <w:rtl/>
        </w:rPr>
        <w:t>رة الحياتية والتجارب الكامنة</w:t>
      </w:r>
      <w:r w:rsidR="00383BE9" w:rsidRPr="0069288C">
        <w:rPr>
          <w:rFonts w:ascii="Traditional Arabic" w:hAnsi="Traditional Arabic" w:cs="Traditional Arabic"/>
          <w:sz w:val="28"/>
          <w:szCs w:val="28"/>
          <w:rtl/>
        </w:rPr>
        <w:t>"</w:t>
      </w:r>
      <w:r w:rsidRPr="0069288C">
        <w:rPr>
          <w:rFonts w:ascii="Traditional Arabic" w:hAnsi="Traditional Arabic" w:cs="Traditional Arabic"/>
          <w:sz w:val="28"/>
          <w:szCs w:val="28"/>
          <w:rtl/>
        </w:rPr>
        <w:t xml:space="preserve">، </w:t>
      </w:r>
      <w:r w:rsidR="00383BE9" w:rsidRPr="0069288C">
        <w:rPr>
          <w:rFonts w:ascii="Traditional Arabic" w:hAnsi="Traditional Arabic" w:cs="Traditional Arabic"/>
          <w:sz w:val="28"/>
          <w:szCs w:val="28"/>
          <w:rtl/>
        </w:rPr>
        <w:t>في</w:t>
      </w:r>
      <w:r w:rsidRPr="0069288C">
        <w:rPr>
          <w:rFonts w:ascii="Traditional Arabic" w:hAnsi="Traditional Arabic" w:cs="Traditional Arabic"/>
          <w:sz w:val="28"/>
          <w:szCs w:val="28"/>
          <w:rtl/>
        </w:rPr>
        <w:t xml:space="preserve"> </w:t>
      </w:r>
      <w:r w:rsidR="00383BE9" w:rsidRPr="0069288C">
        <w:rPr>
          <w:rFonts w:ascii="Traditional Arabic" w:hAnsi="Traditional Arabic" w:cs="Traditional Arabic"/>
          <w:sz w:val="28"/>
          <w:szCs w:val="28"/>
          <w:rtl/>
        </w:rPr>
        <w:t>المنظومة</w:t>
      </w:r>
      <w:r w:rsidRPr="0069288C">
        <w:rPr>
          <w:rFonts w:ascii="Traditional Arabic" w:hAnsi="Traditional Arabic" w:cs="Traditional Arabic"/>
          <w:sz w:val="28"/>
          <w:szCs w:val="28"/>
          <w:rtl/>
        </w:rPr>
        <w:t xml:space="preserve"> </w:t>
      </w:r>
      <w:r w:rsidR="00383BE9" w:rsidRPr="0069288C">
        <w:rPr>
          <w:rFonts w:ascii="Traditional Arabic" w:hAnsi="Traditional Arabic" w:cs="Traditional Arabic"/>
          <w:sz w:val="28"/>
          <w:szCs w:val="28"/>
          <w:rtl/>
        </w:rPr>
        <w:t>المعرفية</w:t>
      </w:r>
      <w:r w:rsidRPr="0069288C">
        <w:rPr>
          <w:rFonts w:ascii="Traditional Arabic" w:hAnsi="Traditional Arabic" w:cs="Traditional Arabic"/>
          <w:sz w:val="28"/>
          <w:szCs w:val="28"/>
          <w:rtl/>
        </w:rPr>
        <w:t xml:space="preserve"> للباحث. وقد يساهم "الحدس" ف</w:t>
      </w:r>
      <w:r w:rsidR="00383BE9" w:rsidRPr="0069288C">
        <w:rPr>
          <w:rFonts w:ascii="Traditional Arabic" w:hAnsi="Traditional Arabic" w:cs="Traditional Arabic"/>
          <w:sz w:val="28"/>
          <w:szCs w:val="28"/>
          <w:rtl/>
        </w:rPr>
        <w:t>ي الوصول إ</w:t>
      </w:r>
      <w:r w:rsidRPr="0069288C">
        <w:rPr>
          <w:rFonts w:ascii="Traditional Arabic" w:hAnsi="Traditional Arabic" w:cs="Traditional Arabic"/>
          <w:sz w:val="28"/>
          <w:szCs w:val="28"/>
          <w:rtl/>
        </w:rPr>
        <w:t>ل</w:t>
      </w:r>
      <w:r w:rsidR="00383BE9" w:rsidRPr="0069288C">
        <w:rPr>
          <w:rFonts w:ascii="Traditional Arabic" w:hAnsi="Traditional Arabic" w:cs="Traditional Arabic"/>
          <w:sz w:val="28"/>
          <w:szCs w:val="28"/>
          <w:rtl/>
        </w:rPr>
        <w:t>ى</w:t>
      </w:r>
      <w:r w:rsidRPr="0069288C">
        <w:rPr>
          <w:rFonts w:ascii="Traditional Arabic" w:hAnsi="Traditional Arabic" w:cs="Traditional Arabic"/>
          <w:sz w:val="28"/>
          <w:szCs w:val="28"/>
          <w:rtl/>
        </w:rPr>
        <w:t xml:space="preserve"> النتائج دون أن يكون هناك مق</w:t>
      </w:r>
      <w:r w:rsidR="00383BE9" w:rsidRPr="0069288C">
        <w:rPr>
          <w:rFonts w:ascii="Traditional Arabic" w:hAnsi="Traditional Arabic" w:cs="Traditional Arabic"/>
          <w:sz w:val="28"/>
          <w:szCs w:val="28"/>
          <w:rtl/>
        </w:rPr>
        <w:t>د</w:t>
      </w:r>
      <w:r w:rsidRPr="0069288C">
        <w:rPr>
          <w:rFonts w:ascii="Traditional Arabic" w:hAnsi="Traditional Arabic" w:cs="Traditional Arabic"/>
          <w:sz w:val="28"/>
          <w:szCs w:val="28"/>
          <w:rtl/>
        </w:rPr>
        <w:t xml:space="preserve">مات منطقية، ويتم ّ بناء صورة </w:t>
      </w:r>
      <w:r w:rsidR="00383BE9" w:rsidRPr="0069288C">
        <w:rPr>
          <w:rFonts w:ascii="Traditional Arabic" w:hAnsi="Traditional Arabic" w:cs="Traditional Arabic"/>
          <w:sz w:val="28"/>
          <w:szCs w:val="28"/>
          <w:rtl/>
        </w:rPr>
        <w:t>المستقبل</w:t>
      </w:r>
      <w:r w:rsidRPr="0069288C">
        <w:rPr>
          <w:rFonts w:ascii="Traditional Arabic" w:hAnsi="Traditional Arabic" w:cs="Traditional Arabic"/>
          <w:sz w:val="28"/>
          <w:szCs w:val="28"/>
          <w:rtl/>
        </w:rPr>
        <w:t xml:space="preserve"> </w:t>
      </w:r>
      <w:r w:rsidR="00383BE9" w:rsidRPr="0069288C">
        <w:rPr>
          <w:rFonts w:ascii="Traditional Arabic" w:hAnsi="Traditional Arabic" w:cs="Traditional Arabic"/>
          <w:sz w:val="28"/>
          <w:szCs w:val="28"/>
          <w:rtl/>
        </w:rPr>
        <w:t>ا</w:t>
      </w:r>
      <w:r w:rsidRPr="0069288C">
        <w:rPr>
          <w:rFonts w:ascii="Traditional Arabic" w:hAnsi="Traditional Arabic" w:cs="Traditional Arabic"/>
          <w:sz w:val="28"/>
          <w:szCs w:val="28"/>
          <w:rtl/>
        </w:rPr>
        <w:t>ل</w:t>
      </w:r>
      <w:r w:rsidR="00383BE9" w:rsidRPr="0069288C">
        <w:rPr>
          <w:rFonts w:ascii="Traditional Arabic" w:hAnsi="Traditional Arabic" w:cs="Traditional Arabic"/>
          <w:sz w:val="28"/>
          <w:szCs w:val="28"/>
          <w:rtl/>
        </w:rPr>
        <w:t>م</w:t>
      </w:r>
      <w:r w:rsidRPr="0069288C">
        <w:rPr>
          <w:rFonts w:ascii="Traditional Arabic" w:hAnsi="Traditional Arabic" w:cs="Traditional Arabic"/>
          <w:sz w:val="28"/>
          <w:szCs w:val="28"/>
          <w:rtl/>
        </w:rPr>
        <w:t>فض</w:t>
      </w:r>
      <w:r w:rsidR="00383BE9" w:rsidRPr="0069288C">
        <w:rPr>
          <w:rFonts w:ascii="Traditional Arabic" w:hAnsi="Traditional Arabic" w:cs="Traditional Arabic"/>
          <w:sz w:val="28"/>
          <w:szCs w:val="28"/>
          <w:rtl/>
        </w:rPr>
        <w:t>ل</w:t>
      </w:r>
      <w:r w:rsidRPr="0069288C">
        <w:rPr>
          <w:rFonts w:ascii="Traditional Arabic" w:hAnsi="Traditional Arabic" w:cs="Traditional Arabic"/>
          <w:sz w:val="28"/>
          <w:szCs w:val="28"/>
          <w:rtl/>
        </w:rPr>
        <w:t xml:space="preserve"> أو </w:t>
      </w:r>
      <w:r w:rsidR="00383BE9" w:rsidRPr="0069288C">
        <w:rPr>
          <w:rFonts w:ascii="Traditional Arabic" w:hAnsi="Traditional Arabic" w:cs="Traditional Arabic"/>
          <w:sz w:val="28"/>
          <w:szCs w:val="28"/>
          <w:rtl/>
        </w:rPr>
        <w:t>المرغوب</w:t>
      </w:r>
      <w:r w:rsidRPr="0069288C">
        <w:rPr>
          <w:rFonts w:ascii="Traditional Arabic" w:hAnsi="Traditional Arabic" w:cs="Traditional Arabic"/>
          <w:sz w:val="28"/>
          <w:szCs w:val="28"/>
          <w:rtl/>
        </w:rPr>
        <w:t xml:space="preserve"> فيه </w:t>
      </w:r>
    </w:p>
    <w:p w:rsidR="00383BE9" w:rsidRPr="0069288C" w:rsidRDefault="00383BE9" w:rsidP="00E87659">
      <w:pPr>
        <w:pStyle w:val="NormalWeb"/>
        <w:numPr>
          <w:ilvl w:val="0"/>
          <w:numId w:val="47"/>
        </w:numPr>
        <w:bidi/>
        <w:spacing w:before="0" w:beforeAutospacing="0"/>
        <w:ind w:hanging="357"/>
        <w:contextualSpacing/>
        <w:textAlignment w:val="baseline"/>
        <w:rPr>
          <w:rFonts w:ascii="Traditional Arabic" w:hAnsi="Traditional Arabic" w:cs="Traditional Arabic"/>
          <w:sz w:val="28"/>
          <w:szCs w:val="28"/>
        </w:rPr>
      </w:pPr>
      <w:r w:rsidRPr="0069288C">
        <w:rPr>
          <w:rFonts w:ascii="Traditional Arabic" w:hAnsi="Traditional Arabic" w:cs="Traditional Arabic"/>
          <w:b/>
          <w:bCs/>
          <w:sz w:val="28"/>
          <w:szCs w:val="28"/>
          <w:rtl/>
        </w:rPr>
        <w:t>منهج التواصل الإسقاطي أو مقترب التخطيط،</w:t>
      </w:r>
      <w:r w:rsidRPr="0069288C">
        <w:rPr>
          <w:rFonts w:ascii="Traditional Arabic" w:hAnsi="Traditional Arabic" w:cs="Traditional Arabic"/>
          <w:sz w:val="28"/>
          <w:szCs w:val="28"/>
          <w:rtl/>
        </w:rPr>
        <w:t xml:space="preserve"> أي نقل الخبرات والمعارف من مستواها النظري إلى مستوى تطبيقي ارتباطا مع الأهداف والإستراتيجيات بهدف دعم عمليات صنع القرار المستقبلي. ويصبح هدف الباحث هنا هو بناء صورة المستقبل التي تتحقق من خلالها الصورة المرغوب فيها</w:t>
      </w:r>
      <w:r w:rsidRPr="0069288C">
        <w:rPr>
          <w:rFonts w:ascii="Traditional Arabic" w:hAnsi="Traditional Arabic" w:cs="Traditional Arabic"/>
          <w:sz w:val="28"/>
          <w:szCs w:val="28"/>
        </w:rPr>
        <w:t>.</w:t>
      </w:r>
    </w:p>
    <w:p w:rsidR="0069288C" w:rsidRPr="0069288C" w:rsidRDefault="0069288C" w:rsidP="00E87659">
      <w:pPr>
        <w:pStyle w:val="NormalWeb"/>
        <w:numPr>
          <w:ilvl w:val="0"/>
          <w:numId w:val="47"/>
        </w:numPr>
        <w:bidi/>
        <w:spacing w:before="0" w:beforeAutospacing="0"/>
        <w:ind w:hanging="357"/>
        <w:contextualSpacing/>
        <w:textAlignment w:val="baseline"/>
        <w:rPr>
          <w:rFonts w:ascii="Traditional Arabic" w:hAnsi="Traditional Arabic" w:cs="Traditional Arabic"/>
          <w:sz w:val="28"/>
          <w:szCs w:val="28"/>
          <w:rtl/>
        </w:rPr>
      </w:pPr>
      <w:r w:rsidRPr="0069288C">
        <w:rPr>
          <w:rFonts w:ascii="Traditional Arabic" w:hAnsi="Traditional Arabic" w:cs="Traditional Arabic"/>
          <w:b/>
          <w:bCs/>
          <w:sz w:val="28"/>
          <w:szCs w:val="28"/>
          <w:rtl/>
        </w:rPr>
        <w:t>المنهج الإبداعي التشاركي،</w:t>
      </w:r>
      <w:r w:rsidRPr="0069288C">
        <w:rPr>
          <w:rFonts w:ascii="Traditional Arabic" w:hAnsi="Traditional Arabic" w:cs="Traditional Arabic"/>
          <w:sz w:val="28"/>
          <w:szCs w:val="28"/>
          <w:rtl/>
        </w:rPr>
        <w:t xml:space="preserve"> ويعني إشراك باحثين من ميادين اجتماعية مختلفة بهدف تعزيز المعرفة المستقبلية، وهو ما يساعد أيضا على انضباط البحث العلمي المستقبلي نتيجة الإلمام بالجوانب المختلفة للظاهرة</w:t>
      </w:r>
      <w:r w:rsidRPr="0069288C">
        <w:rPr>
          <w:rFonts w:ascii="Traditional Arabic" w:hAnsi="Traditional Arabic" w:cs="Traditional Arabic"/>
          <w:sz w:val="28"/>
          <w:szCs w:val="28"/>
        </w:rPr>
        <w:t xml:space="preserve"> </w:t>
      </w:r>
      <w:sdt>
        <w:sdtPr>
          <w:rPr>
            <w:rFonts w:ascii="Traditional Arabic" w:hAnsi="Traditional Arabic" w:cs="Traditional Arabic"/>
            <w:sz w:val="28"/>
            <w:szCs w:val="28"/>
            <w:rtl/>
          </w:rPr>
          <w:id w:val="1610231"/>
          <w:citation/>
        </w:sdtPr>
        <w:sdtContent>
          <w:r w:rsidR="00300D89">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ولي16 \</w:instrText>
          </w:r>
          <w:r>
            <w:rPr>
              <w:rFonts w:ascii="Traditional Arabic" w:hAnsi="Traditional Arabic" w:cs="Traditional Arabic" w:hint="cs"/>
              <w:sz w:val="28"/>
              <w:szCs w:val="28"/>
              <w:lang w:bidi="ar-DZ"/>
            </w:rPr>
            <w:instrText>p 33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Pr="0069288C">
            <w:rPr>
              <w:rFonts w:ascii="Traditional Arabic" w:hAnsi="Traditional Arabic" w:cs="Traditional Arabic" w:hint="cs"/>
              <w:noProof/>
              <w:sz w:val="28"/>
              <w:szCs w:val="28"/>
              <w:rtl/>
              <w:lang w:bidi="ar-DZ"/>
            </w:rPr>
            <w:t>(الحي، 2016، صفحة 33)</w:t>
          </w:r>
          <w:r w:rsidR="00300D89">
            <w:rPr>
              <w:rFonts w:ascii="Traditional Arabic" w:hAnsi="Traditional Arabic" w:cs="Traditional Arabic"/>
              <w:sz w:val="28"/>
              <w:szCs w:val="28"/>
              <w:rtl/>
            </w:rPr>
            <w:fldChar w:fldCharType="end"/>
          </w:r>
        </w:sdtContent>
      </w:sdt>
    </w:p>
    <w:p w:rsidR="00D11639" w:rsidRDefault="00D11639" w:rsidP="00E87659">
      <w:pPr>
        <w:pStyle w:val="NormalWeb"/>
        <w:bidi/>
        <w:spacing w:before="0" w:beforeAutospacing="0"/>
        <w:contextualSpacing/>
        <w:textAlignment w:val="baseline"/>
        <w:rPr>
          <w:rFonts w:ascii="Traditional Arabic" w:hAnsi="Traditional Arabic" w:cs="Traditional Arabic"/>
          <w:sz w:val="28"/>
          <w:szCs w:val="28"/>
          <w:rtl/>
        </w:rPr>
      </w:pPr>
    </w:p>
    <w:p w:rsidR="001332F4" w:rsidRPr="00C94A3B" w:rsidRDefault="001332F4" w:rsidP="00E87659">
      <w:pPr>
        <w:pStyle w:val="NormalWeb"/>
        <w:numPr>
          <w:ilvl w:val="0"/>
          <w:numId w:val="7"/>
        </w:numPr>
        <w:bidi/>
        <w:spacing w:before="0" w:beforeAutospacing="0"/>
        <w:contextualSpacing/>
        <w:textAlignment w:val="baseline"/>
        <w:rPr>
          <w:rFonts w:ascii="Traditional Arabic" w:hAnsi="Traditional Arabic" w:cs="Traditional Arabic"/>
          <w:b/>
          <w:bCs/>
          <w:sz w:val="28"/>
          <w:szCs w:val="28"/>
        </w:rPr>
      </w:pPr>
      <w:r w:rsidRPr="00C94A3B">
        <w:rPr>
          <w:rFonts w:ascii="Traditional Arabic" w:hAnsi="Traditional Arabic" w:cs="Traditional Arabic" w:hint="cs"/>
          <w:b/>
          <w:bCs/>
          <w:sz w:val="28"/>
          <w:szCs w:val="28"/>
          <w:rtl/>
        </w:rPr>
        <w:lastRenderedPageBreak/>
        <w:t xml:space="preserve">اقتراحات مجموعة من الأساتذة </w:t>
      </w:r>
      <w:r w:rsidR="00A23719">
        <w:rPr>
          <w:rFonts w:ascii="Traditional Arabic" w:hAnsi="Traditional Arabic" w:cs="Traditional Arabic" w:hint="cs"/>
          <w:b/>
          <w:bCs/>
          <w:sz w:val="28"/>
          <w:szCs w:val="28"/>
          <w:rtl/>
        </w:rPr>
        <w:t>آفاق</w:t>
      </w:r>
      <w:r w:rsidRPr="00C94A3B">
        <w:rPr>
          <w:rFonts w:ascii="Traditional Arabic" w:hAnsi="Traditional Arabic" w:cs="Traditional Arabic" w:hint="cs"/>
          <w:b/>
          <w:bCs/>
          <w:sz w:val="28"/>
          <w:szCs w:val="28"/>
          <w:rtl/>
        </w:rPr>
        <w:t xml:space="preserve"> </w:t>
      </w:r>
      <w:r w:rsidR="00A23719">
        <w:rPr>
          <w:rFonts w:ascii="Traditional Arabic" w:hAnsi="Traditional Arabic" w:cs="Traditional Arabic" w:hint="cs"/>
          <w:b/>
          <w:bCs/>
          <w:sz w:val="28"/>
          <w:szCs w:val="28"/>
          <w:rtl/>
        </w:rPr>
        <w:t>لتطوير</w:t>
      </w:r>
      <w:r w:rsidRPr="00C94A3B">
        <w:rPr>
          <w:rFonts w:ascii="Traditional Arabic" w:hAnsi="Traditional Arabic" w:cs="Traditional Arabic" w:hint="cs"/>
          <w:b/>
          <w:bCs/>
          <w:sz w:val="28"/>
          <w:szCs w:val="28"/>
          <w:rtl/>
        </w:rPr>
        <w:t xml:space="preserve"> البحث العلمي الجامعي</w:t>
      </w:r>
      <w:r w:rsidR="006A521D" w:rsidRPr="006A521D">
        <w:rPr>
          <w:rFonts w:ascii="Traditional Arabic" w:hAnsi="Traditional Arabic" w:cs="Traditional Arabic"/>
          <w:b/>
          <w:bCs/>
          <w:sz w:val="28"/>
          <w:szCs w:val="28"/>
          <w:lang w:val="fr-FR" w:bidi="ar-DZ"/>
        </w:rPr>
        <w:t>:</w:t>
      </w:r>
    </w:p>
    <w:p w:rsidR="001332F4" w:rsidRDefault="001332F4" w:rsidP="00E87659">
      <w:pPr>
        <w:pStyle w:val="NormalWeb"/>
        <w:bidi/>
        <w:spacing w:before="0" w:beforeAutospacing="0"/>
        <w:contextualSpacing/>
        <w:textAlignment w:val="baseline"/>
        <w:rPr>
          <w:rFonts w:ascii="Traditional Arabic" w:hAnsi="Traditional Arabic" w:cs="Traditional Arabic"/>
          <w:sz w:val="28"/>
          <w:szCs w:val="28"/>
          <w:rtl/>
        </w:rPr>
      </w:pPr>
    </w:p>
    <w:p w:rsidR="001332F4" w:rsidRDefault="001332F4"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إعادة النظر في الإجراءات الإدارية المعمول بها بنس</w:t>
      </w:r>
      <w:r w:rsidR="00C94A3B">
        <w:rPr>
          <w:rFonts w:ascii="Traditional Arabic" w:hAnsi="Traditional Arabic" w:cs="Traditional Arabic" w:hint="cs"/>
          <w:sz w:val="28"/>
          <w:szCs w:val="28"/>
          <w:rtl/>
        </w:rPr>
        <w:t>ب</w:t>
      </w:r>
      <w:r>
        <w:rPr>
          <w:rFonts w:ascii="Traditional Arabic" w:hAnsi="Traditional Arabic" w:cs="Traditional Arabic" w:hint="cs"/>
          <w:sz w:val="28"/>
          <w:szCs w:val="28"/>
          <w:rtl/>
        </w:rPr>
        <w:t xml:space="preserve">ة 25.50 </w:t>
      </w:r>
      <w:r w:rsidR="00C94A3B">
        <w:rPr>
          <w:rFonts w:ascii="Traditional Arabic" w:hAnsi="Traditional Arabic" w:cs="Traditional Arabic" w:hint="cs"/>
          <w:sz w:val="28"/>
          <w:szCs w:val="28"/>
          <w:rtl/>
        </w:rPr>
        <w:t>، فهناك بعض القوانين الإدارية ساهمت في عزوف الكثير من الأساتذة الباحثين عن الإنخراط في المشاريع البحثية، لهذا يجب وضع استراتيجية معينة للتخفيف من هذه الإجراءات، مما يساعد الباحثين على التقدم في مشاريعهم البحثية، وبالتالي خدمة التنمية الاجتماعية.</w:t>
      </w:r>
    </w:p>
    <w:p w:rsidR="00C94A3B" w:rsidRDefault="00C94A3B"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التخفيف من الأعباء التدريسية للأستاذ بنسبة 19.50 ، وخاصة الأستاذ الجامعة المؤهل للقيام بالأبحاث، وتخفيف هذه الأعباء عنه للتفرغ لأبحاثه، كما أنه لابد من مكافأة الأساتذة الباحثين ماديا ومعنويا، وتحفيزهم بطريقة تضمن جودة وكفاءة الأبحاث التي يقومون بها ومخرجاتها.</w:t>
      </w:r>
    </w:p>
    <w:p w:rsidR="00C94A3B" w:rsidRDefault="00C94A3B"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زيادة الميزانية المخصصة للبحوث العلمية بنسبة 14، وذلك بتمويل</w:t>
      </w:r>
      <w:r w:rsidR="00D40E02">
        <w:rPr>
          <w:rFonts w:ascii="Traditional Arabic" w:hAnsi="Traditional Arabic" w:cs="Traditional Arabic" w:hint="cs"/>
          <w:sz w:val="28"/>
          <w:szCs w:val="28"/>
          <w:rtl/>
        </w:rPr>
        <w:t xml:space="preserve"> الأبحاث وصيانة الأجهزة وتأمين المعدات، وتجهيز المخابر البحثية بالتكنولوجيات الحديثة.</w:t>
      </w:r>
      <w:r w:rsidR="00E366D9">
        <w:rPr>
          <w:rFonts w:ascii="Traditional Arabic" w:hAnsi="Traditional Arabic" w:cs="Traditional Arabic" w:hint="cs"/>
          <w:sz w:val="28"/>
          <w:szCs w:val="28"/>
          <w:rtl/>
        </w:rPr>
        <w:t xml:space="preserve"> </w:t>
      </w:r>
      <w:sdt>
        <w:sdtPr>
          <w:rPr>
            <w:rFonts w:ascii="Traditional Arabic" w:hAnsi="Traditional Arabic" w:cs="Traditional Arabic" w:hint="cs"/>
            <w:sz w:val="28"/>
            <w:szCs w:val="28"/>
            <w:rtl/>
            <w:lang w:bidi="ar-DZ"/>
          </w:rPr>
          <w:id w:val="107562558"/>
          <w:citation/>
        </w:sdtPr>
        <w:sdtContent>
          <w:r w:rsidR="00300D89">
            <w:rPr>
              <w:rFonts w:ascii="Traditional Arabic" w:hAnsi="Traditional Arabic" w:cs="Traditional Arabic"/>
              <w:sz w:val="28"/>
              <w:szCs w:val="28"/>
              <w:rtl/>
              <w:lang w:bidi="ar-DZ"/>
            </w:rPr>
            <w:fldChar w:fldCharType="begin"/>
          </w:r>
          <w:r w:rsidR="00E366D9">
            <w:rPr>
              <w:rFonts w:ascii="Traditional Arabic" w:hAnsi="Traditional Arabic" w:cs="Traditional Arabic"/>
              <w:sz w:val="28"/>
              <w:szCs w:val="28"/>
              <w:rtl/>
              <w:lang w:bidi="ar-DZ"/>
            </w:rPr>
            <w:instrText xml:space="preserve"> </w:instrText>
          </w:r>
          <w:r w:rsidR="00E366D9">
            <w:rPr>
              <w:rFonts w:ascii="Traditional Arabic" w:hAnsi="Traditional Arabic" w:cs="Traditional Arabic" w:hint="cs"/>
              <w:sz w:val="28"/>
              <w:szCs w:val="28"/>
              <w:lang w:bidi="ar-DZ"/>
            </w:rPr>
            <w:instrText>CITATION</w:instrText>
          </w:r>
          <w:r w:rsidR="00E366D9">
            <w:rPr>
              <w:rFonts w:ascii="Traditional Arabic" w:hAnsi="Traditional Arabic" w:cs="Traditional Arabic" w:hint="cs"/>
              <w:sz w:val="28"/>
              <w:szCs w:val="28"/>
              <w:rtl/>
              <w:lang w:bidi="ar-DZ"/>
            </w:rPr>
            <w:instrText xml:space="preserve"> جما17 \</w:instrText>
          </w:r>
          <w:r w:rsidR="00E366D9">
            <w:rPr>
              <w:rFonts w:ascii="Traditional Arabic" w:hAnsi="Traditional Arabic" w:cs="Traditional Arabic" w:hint="cs"/>
              <w:sz w:val="28"/>
              <w:szCs w:val="28"/>
              <w:lang w:bidi="ar-DZ"/>
            </w:rPr>
            <w:instrText>p 271 \l 5121</w:instrText>
          </w:r>
          <w:r w:rsidR="00E366D9">
            <w:rPr>
              <w:rFonts w:ascii="Traditional Arabic" w:hAnsi="Traditional Arabic" w:cs="Traditional Arabic" w:hint="cs"/>
              <w:sz w:val="28"/>
              <w:szCs w:val="28"/>
              <w:rtl/>
              <w:lang w:bidi="ar-DZ"/>
            </w:rPr>
            <w:instrText xml:space="preserve"> </w:instrText>
          </w:r>
          <w:r w:rsidR="00E366D9">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lang w:bidi="ar-DZ"/>
            </w:rPr>
            <w:fldChar w:fldCharType="separate"/>
          </w:r>
          <w:r w:rsidR="00E366D9" w:rsidRPr="00E366D9">
            <w:rPr>
              <w:rFonts w:ascii="Traditional Arabic" w:hAnsi="Traditional Arabic" w:cs="Traditional Arabic" w:hint="cs"/>
              <w:noProof/>
              <w:sz w:val="28"/>
              <w:szCs w:val="28"/>
              <w:rtl/>
              <w:lang w:bidi="ar-DZ"/>
            </w:rPr>
            <w:t>(حوواسة، 2017، صفحة 271)</w:t>
          </w:r>
          <w:r w:rsidR="00300D89">
            <w:rPr>
              <w:rFonts w:ascii="Traditional Arabic" w:hAnsi="Traditional Arabic" w:cs="Traditional Arabic"/>
              <w:sz w:val="28"/>
              <w:szCs w:val="28"/>
              <w:rtl/>
              <w:lang w:bidi="ar-DZ"/>
            </w:rPr>
            <w:fldChar w:fldCharType="end"/>
          </w:r>
        </w:sdtContent>
      </w:sdt>
      <w:r w:rsidR="00E366D9">
        <w:rPr>
          <w:rFonts w:ascii="Traditional Arabic" w:hAnsi="Traditional Arabic" w:cs="Traditional Arabic" w:hint="cs"/>
          <w:sz w:val="28"/>
          <w:szCs w:val="28"/>
          <w:rtl/>
        </w:rPr>
        <w:t>. فعلى التعليم العالي والبحث العلمي يجب عليه أن يستفيد من التطور التكنولوجي الذي يحدث في العالم، ويحصل ذلك بتشجيع البحث العلمي ورفع ميزانيته، إضافة إلى تقديم كل التسهيلات الممكنة للباحثين العرب وتسهيل الإتصال بينهم وزيادة مراكز البحث العلمي</w:t>
      </w:r>
      <w:sdt>
        <w:sdtPr>
          <w:rPr>
            <w:rFonts w:ascii="Traditional Arabic" w:hAnsi="Traditional Arabic" w:cs="Traditional Arabic" w:hint="cs"/>
            <w:sz w:val="28"/>
            <w:szCs w:val="28"/>
            <w:rtl/>
          </w:rPr>
          <w:id w:val="107562562"/>
          <w:citation/>
        </w:sdtPr>
        <w:sdtContent>
          <w:r w:rsidR="00300D89">
            <w:rPr>
              <w:rFonts w:ascii="Traditional Arabic" w:hAnsi="Traditional Arabic" w:cs="Traditional Arabic"/>
              <w:sz w:val="28"/>
              <w:szCs w:val="28"/>
              <w:rtl/>
            </w:rPr>
            <w:fldChar w:fldCharType="begin"/>
          </w:r>
          <w:r w:rsidR="00E366D9">
            <w:rPr>
              <w:rFonts w:ascii="Traditional Arabic" w:hAnsi="Traditional Arabic" w:cs="Traditional Arabic"/>
              <w:sz w:val="28"/>
              <w:szCs w:val="28"/>
              <w:rtl/>
              <w:lang w:bidi="ar-DZ"/>
            </w:rPr>
            <w:instrText xml:space="preserve"> </w:instrText>
          </w:r>
          <w:r w:rsidR="00E366D9">
            <w:rPr>
              <w:rFonts w:ascii="Traditional Arabic" w:hAnsi="Traditional Arabic" w:cs="Traditional Arabic" w:hint="cs"/>
              <w:sz w:val="28"/>
              <w:szCs w:val="28"/>
              <w:lang w:bidi="ar-DZ"/>
            </w:rPr>
            <w:instrText>CITATION</w:instrText>
          </w:r>
          <w:r w:rsidR="00E366D9">
            <w:rPr>
              <w:rFonts w:ascii="Traditional Arabic" w:hAnsi="Traditional Arabic" w:cs="Traditional Arabic" w:hint="cs"/>
              <w:sz w:val="28"/>
              <w:szCs w:val="28"/>
              <w:rtl/>
              <w:lang w:bidi="ar-DZ"/>
            </w:rPr>
            <w:instrText xml:space="preserve"> عبد021 \</w:instrText>
          </w:r>
          <w:r w:rsidR="00E366D9">
            <w:rPr>
              <w:rFonts w:ascii="Traditional Arabic" w:hAnsi="Traditional Arabic" w:cs="Traditional Arabic" w:hint="cs"/>
              <w:sz w:val="28"/>
              <w:szCs w:val="28"/>
              <w:lang w:bidi="ar-DZ"/>
            </w:rPr>
            <w:instrText>p 30 \l 5121</w:instrText>
          </w:r>
          <w:r w:rsidR="00E366D9">
            <w:rPr>
              <w:rFonts w:ascii="Traditional Arabic" w:hAnsi="Traditional Arabic" w:cs="Traditional Arabic" w:hint="cs"/>
              <w:sz w:val="28"/>
              <w:szCs w:val="28"/>
              <w:rtl/>
              <w:lang w:bidi="ar-DZ"/>
            </w:rPr>
            <w:instrText xml:space="preserve"> </w:instrText>
          </w:r>
          <w:r w:rsidR="00E366D9">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rPr>
            <w:fldChar w:fldCharType="separate"/>
          </w:r>
          <w:r w:rsidR="00E366D9">
            <w:rPr>
              <w:rFonts w:ascii="Traditional Arabic" w:hAnsi="Traditional Arabic" w:cs="Traditional Arabic"/>
              <w:noProof/>
              <w:sz w:val="28"/>
              <w:szCs w:val="28"/>
              <w:rtl/>
              <w:lang w:bidi="ar-DZ"/>
            </w:rPr>
            <w:t xml:space="preserve"> </w:t>
          </w:r>
          <w:r w:rsidR="00E366D9" w:rsidRPr="00E366D9">
            <w:rPr>
              <w:rFonts w:ascii="Traditional Arabic" w:hAnsi="Traditional Arabic" w:cs="Traditional Arabic" w:hint="cs"/>
              <w:noProof/>
              <w:sz w:val="28"/>
              <w:szCs w:val="28"/>
              <w:rtl/>
              <w:lang w:bidi="ar-DZ"/>
            </w:rPr>
            <w:t>(دبلة، 2002، صفحة 30)</w:t>
          </w:r>
          <w:r w:rsidR="00300D89">
            <w:rPr>
              <w:rFonts w:ascii="Traditional Arabic" w:hAnsi="Traditional Arabic" w:cs="Traditional Arabic"/>
              <w:sz w:val="28"/>
              <w:szCs w:val="28"/>
              <w:rtl/>
            </w:rPr>
            <w:fldChar w:fldCharType="end"/>
          </w:r>
        </w:sdtContent>
      </w:sdt>
      <w:r w:rsidR="00E366D9">
        <w:rPr>
          <w:rFonts w:ascii="Traditional Arabic" w:hAnsi="Traditional Arabic" w:cs="Traditional Arabic" w:hint="cs"/>
          <w:sz w:val="28"/>
          <w:szCs w:val="28"/>
          <w:rtl/>
        </w:rPr>
        <w:t xml:space="preserve"> </w:t>
      </w:r>
    </w:p>
    <w:p w:rsidR="00D40E02" w:rsidRDefault="00D40E02"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وضع آليات عمل للإستفادة من نتائج البحوث العلمية بنسبة 12، وذلك بتوجيه البحث العلمي نحو التركيز على الإبداع والابتكار والتجديد، والارتقاء بالجودة والنوعية بما يتوافق مع متطلبات التنمية واحتياجات القطاعات المختلفة.</w:t>
      </w:r>
    </w:p>
    <w:p w:rsidR="00D40E02" w:rsidRDefault="00D40E02"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بناء قدرات ورفع كفاءة العاملين في مجال البحث العلمي بنسبة 09.50 ، وتهي</w:t>
      </w:r>
      <w:r w:rsidR="00CC7233">
        <w:rPr>
          <w:rFonts w:ascii="Traditional Arabic" w:hAnsi="Traditional Arabic" w:cs="Traditional Arabic" w:hint="cs"/>
          <w:sz w:val="28"/>
          <w:szCs w:val="28"/>
          <w:rtl/>
        </w:rPr>
        <w:t>ئ</w:t>
      </w:r>
      <w:r>
        <w:rPr>
          <w:rFonts w:ascii="Traditional Arabic" w:hAnsi="Traditional Arabic" w:cs="Traditional Arabic" w:hint="cs"/>
          <w:sz w:val="28"/>
          <w:szCs w:val="28"/>
          <w:rtl/>
        </w:rPr>
        <w:t>ة البيئة الملائمة لهم للإرتقاء بمستوى أدائهم وبناء مهاراتهم البحثية، وذلك بإقامة دورات وورشات تدريبية علمية لهم، لزيادة خبراتهم ومهاراتهم الفنية.</w:t>
      </w:r>
    </w:p>
    <w:p w:rsidR="00CC7233" w:rsidRDefault="00D40E02"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الربط بين الجامعة ومؤسسات المجتمع بنسبة 07.50 ، إذ لابد من وجود ترابط متين بين مراكز البحث العلمي في الجامعات وبين مؤسسات المجتمع وقطاعات</w:t>
      </w:r>
      <w:r w:rsidR="00CC723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المعرفة والإنتاج، وتحديد </w:t>
      </w:r>
      <w:r w:rsidR="00CC7233">
        <w:rPr>
          <w:rFonts w:ascii="Traditional Arabic" w:hAnsi="Traditional Arabic" w:cs="Traditional Arabic" w:hint="cs"/>
          <w:sz w:val="28"/>
          <w:szCs w:val="28"/>
          <w:rtl/>
        </w:rPr>
        <w:t>الاحتياجات الفعلية والأولويات من البحوث العلمية التي تحتاجها هذه المؤسسات.</w:t>
      </w:r>
    </w:p>
    <w:p w:rsidR="00CC7233" w:rsidRDefault="00CC7233"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sidRPr="00CC7233">
        <w:rPr>
          <w:rFonts w:ascii="Traditional Arabic" w:hAnsi="Traditional Arabic" w:cs="Traditional Arabic" w:hint="cs"/>
          <w:sz w:val="28"/>
          <w:szCs w:val="28"/>
          <w:rtl/>
        </w:rPr>
        <w:t>إنشاء مخابر و</w:t>
      </w:r>
      <w:r>
        <w:rPr>
          <w:rFonts w:ascii="Traditional Arabic" w:hAnsi="Traditional Arabic" w:cs="Traditional Arabic" w:hint="cs"/>
          <w:sz w:val="28"/>
          <w:szCs w:val="28"/>
          <w:rtl/>
        </w:rPr>
        <w:t>مراكز بحثية مقدمة لدفع وتيرة التنمية بنسبة 06.50 ، وذلك بتجهيز المختبر بالأجهزة اللازمة وإمداد المراكز البحثية بالأجهزة المتقدمة، بما يساعد الباحثين على النهوض بمهامهم وإيجاد حلول لمشاكل المجتمع ومؤسساته.</w:t>
      </w:r>
    </w:p>
    <w:p w:rsidR="00CC7233" w:rsidRDefault="00CC7233" w:rsidP="00E87659">
      <w:pPr>
        <w:pStyle w:val="NormalWeb"/>
        <w:numPr>
          <w:ilvl w:val="0"/>
          <w:numId w:val="30"/>
        </w:numPr>
        <w:bidi/>
        <w:spacing w:before="0" w:beforeAutospacing="0"/>
        <w:contextualSpacing/>
        <w:textAlignment w:val="baseline"/>
        <w:rPr>
          <w:rFonts w:ascii="Traditional Arabic" w:hAnsi="Traditional Arabic" w:cs="Traditional Arabic"/>
          <w:sz w:val="28"/>
          <w:szCs w:val="28"/>
        </w:rPr>
      </w:pPr>
      <w:r>
        <w:rPr>
          <w:rFonts w:ascii="Traditional Arabic" w:hAnsi="Traditional Arabic" w:cs="Traditional Arabic" w:hint="cs"/>
          <w:sz w:val="28"/>
          <w:szCs w:val="28"/>
          <w:rtl/>
        </w:rPr>
        <w:t>أخرى تذكر بنسبة 05.5 ، ومنها دعم النشر العلمي، وإشراك الباحث في صياغة الخطط الإنمائية الاجتماعية وتصميم البرامج التنموية من محاضرات وندوات، وإقامة علاقات شراكة مع الهيئات العلمية والبحثية الدولية.</w:t>
      </w:r>
    </w:p>
    <w:p w:rsidR="00BB55FD" w:rsidRPr="00BB55FD" w:rsidRDefault="00CC7233" w:rsidP="00E87659">
      <w:pPr>
        <w:pStyle w:val="NormalWeb"/>
        <w:numPr>
          <w:ilvl w:val="0"/>
          <w:numId w:val="30"/>
        </w:numPr>
        <w:bidi/>
        <w:spacing w:before="0" w:beforeAutospacing="0"/>
        <w:contextualSpacing/>
        <w:textAlignment w:val="baseline"/>
        <w:rPr>
          <w:rFonts w:ascii="Traditional Arabic" w:hAnsi="Traditional Arabic" w:cs="Traditional Arabic"/>
          <w:b/>
          <w:bCs/>
          <w:sz w:val="28"/>
          <w:szCs w:val="28"/>
          <w:lang w:bidi="ar-DZ"/>
        </w:rPr>
      </w:pPr>
      <w:r w:rsidRPr="00BB55FD">
        <w:rPr>
          <w:rFonts w:ascii="Traditional Arabic" w:hAnsi="Traditional Arabic" w:cs="Traditional Arabic" w:hint="cs"/>
          <w:sz w:val="28"/>
          <w:szCs w:val="28"/>
          <w:rtl/>
          <w:lang w:bidi="ar-DZ"/>
        </w:rPr>
        <w:t>العمل على تخطي عقبات البحث العلمي الجامعي، واختيار مواضيع بحثية ذات صلة باحتياجات وقضايا المجتمع</w:t>
      </w:r>
      <w:r w:rsidR="00BB55FD" w:rsidRPr="00BB55FD">
        <w:rPr>
          <w:rFonts w:ascii="Traditional Arabic" w:hAnsi="Traditional Arabic" w:cs="Traditional Arabic" w:hint="cs"/>
          <w:sz w:val="28"/>
          <w:szCs w:val="28"/>
          <w:rtl/>
          <w:lang w:bidi="ar-DZ"/>
        </w:rPr>
        <w:t>، مع التخطيط والتنسيق المشترك بين الجامعة والمؤسسات والقطاعات المختلفة لتحقيق التقدم والتنمية</w:t>
      </w:r>
      <w:sdt>
        <w:sdtPr>
          <w:rPr>
            <w:rFonts w:ascii="Traditional Arabic" w:hAnsi="Traditional Arabic" w:cs="Traditional Arabic" w:hint="cs"/>
            <w:sz w:val="28"/>
            <w:szCs w:val="28"/>
            <w:rtl/>
            <w:lang w:bidi="ar-DZ"/>
          </w:rPr>
          <w:id w:val="107562231"/>
          <w:citation/>
        </w:sdtPr>
        <w:sdtContent>
          <w:r w:rsidR="00300D89">
            <w:rPr>
              <w:rFonts w:ascii="Traditional Arabic" w:hAnsi="Traditional Arabic" w:cs="Traditional Arabic"/>
              <w:sz w:val="28"/>
              <w:szCs w:val="28"/>
              <w:rtl/>
              <w:lang w:bidi="ar-DZ"/>
            </w:rPr>
            <w:fldChar w:fldCharType="begin"/>
          </w:r>
          <w:r w:rsidR="00E366D9">
            <w:rPr>
              <w:rFonts w:ascii="Traditional Arabic" w:hAnsi="Traditional Arabic" w:cs="Traditional Arabic"/>
              <w:sz w:val="28"/>
              <w:szCs w:val="28"/>
              <w:rtl/>
              <w:lang w:bidi="ar-DZ"/>
            </w:rPr>
            <w:instrText xml:space="preserve"> </w:instrText>
          </w:r>
          <w:r w:rsidR="00E366D9">
            <w:rPr>
              <w:rFonts w:ascii="Traditional Arabic" w:hAnsi="Traditional Arabic" w:cs="Traditional Arabic" w:hint="cs"/>
              <w:sz w:val="28"/>
              <w:szCs w:val="28"/>
              <w:lang w:bidi="ar-DZ"/>
            </w:rPr>
            <w:instrText>CITATION</w:instrText>
          </w:r>
          <w:r w:rsidR="00E366D9">
            <w:rPr>
              <w:rFonts w:ascii="Traditional Arabic" w:hAnsi="Traditional Arabic" w:cs="Traditional Arabic" w:hint="cs"/>
              <w:sz w:val="28"/>
              <w:szCs w:val="28"/>
              <w:rtl/>
              <w:lang w:bidi="ar-DZ"/>
            </w:rPr>
            <w:instrText xml:space="preserve"> جما17 \</w:instrText>
          </w:r>
          <w:r w:rsidR="00E366D9">
            <w:rPr>
              <w:rFonts w:ascii="Traditional Arabic" w:hAnsi="Traditional Arabic" w:cs="Traditional Arabic" w:hint="cs"/>
              <w:sz w:val="28"/>
              <w:szCs w:val="28"/>
              <w:lang w:bidi="ar-DZ"/>
            </w:rPr>
            <w:instrText>p 272 \l 5121</w:instrText>
          </w:r>
          <w:r w:rsidR="00E366D9">
            <w:rPr>
              <w:rFonts w:ascii="Traditional Arabic" w:hAnsi="Traditional Arabic" w:cs="Traditional Arabic" w:hint="cs"/>
              <w:sz w:val="28"/>
              <w:szCs w:val="28"/>
              <w:rtl/>
              <w:lang w:bidi="ar-DZ"/>
            </w:rPr>
            <w:instrText xml:space="preserve"> </w:instrText>
          </w:r>
          <w:r w:rsidR="00E366D9">
            <w:rPr>
              <w:rFonts w:ascii="Traditional Arabic" w:hAnsi="Traditional Arabic" w:cs="Traditional Arabic"/>
              <w:sz w:val="28"/>
              <w:szCs w:val="28"/>
              <w:rtl/>
              <w:lang w:bidi="ar-DZ"/>
            </w:rPr>
            <w:instrText xml:space="preserve"> </w:instrText>
          </w:r>
          <w:r w:rsidR="00300D89">
            <w:rPr>
              <w:rFonts w:ascii="Traditional Arabic" w:hAnsi="Traditional Arabic" w:cs="Traditional Arabic"/>
              <w:sz w:val="28"/>
              <w:szCs w:val="28"/>
              <w:rtl/>
              <w:lang w:bidi="ar-DZ"/>
            </w:rPr>
            <w:fldChar w:fldCharType="separate"/>
          </w:r>
          <w:r w:rsidR="00E366D9">
            <w:rPr>
              <w:rFonts w:ascii="Traditional Arabic" w:hAnsi="Traditional Arabic" w:cs="Traditional Arabic"/>
              <w:noProof/>
              <w:sz w:val="28"/>
              <w:szCs w:val="28"/>
              <w:rtl/>
              <w:lang w:bidi="ar-DZ"/>
            </w:rPr>
            <w:t xml:space="preserve"> </w:t>
          </w:r>
          <w:r w:rsidR="00E366D9" w:rsidRPr="00E366D9">
            <w:rPr>
              <w:rFonts w:ascii="Traditional Arabic" w:hAnsi="Traditional Arabic" w:cs="Traditional Arabic" w:hint="cs"/>
              <w:noProof/>
              <w:sz w:val="28"/>
              <w:szCs w:val="28"/>
              <w:rtl/>
              <w:lang w:bidi="ar-DZ"/>
            </w:rPr>
            <w:t>(حوواسة، 2017، صفحة 272)</w:t>
          </w:r>
          <w:r w:rsidR="00300D89">
            <w:rPr>
              <w:rFonts w:ascii="Traditional Arabic" w:hAnsi="Traditional Arabic" w:cs="Traditional Arabic"/>
              <w:sz w:val="28"/>
              <w:szCs w:val="28"/>
              <w:rtl/>
              <w:lang w:bidi="ar-DZ"/>
            </w:rPr>
            <w:fldChar w:fldCharType="end"/>
          </w:r>
        </w:sdtContent>
      </w:sdt>
    </w:p>
    <w:p w:rsidR="00BB55FD" w:rsidRDefault="007E64F5" w:rsidP="00E87659">
      <w:pPr>
        <w:pStyle w:val="NormalWeb"/>
        <w:bidi/>
        <w:spacing w:before="0" w:beforeAutospacing="0"/>
        <w:contextualSpacing/>
        <w:textAlignment w:val="baseline"/>
        <w:rPr>
          <w:rFonts w:ascii="Traditional Arabic" w:hAnsi="Traditional Arabic" w:cs="Traditional Arabic"/>
          <w:b/>
          <w:bCs/>
          <w:sz w:val="28"/>
          <w:szCs w:val="28"/>
          <w:rtl/>
          <w:lang w:bidi="ar-DZ"/>
        </w:rPr>
      </w:pPr>
      <w:r w:rsidRPr="00BB55FD">
        <w:rPr>
          <w:rFonts w:ascii="Traditional Arabic" w:hAnsi="Traditional Arabic" w:cs="Traditional Arabic" w:hint="cs"/>
          <w:b/>
          <w:bCs/>
          <w:sz w:val="28"/>
          <w:szCs w:val="28"/>
          <w:rtl/>
          <w:lang w:bidi="ar-DZ"/>
        </w:rPr>
        <w:t>خاتمة</w:t>
      </w:r>
      <w:r w:rsidR="00626233" w:rsidRPr="00BB55FD">
        <w:rPr>
          <w:rFonts w:asciiTheme="majorBidi" w:hAnsiTheme="majorBidi" w:cstheme="majorBidi"/>
          <w:b/>
          <w:bCs/>
          <w:lang w:val="fr-FR" w:bidi="ar-DZ"/>
        </w:rPr>
        <w:t>:</w:t>
      </w:r>
    </w:p>
    <w:p w:rsidR="00BB55FD" w:rsidRDefault="003A15A9" w:rsidP="00E87659">
      <w:pPr>
        <w:pStyle w:val="NormalWeb"/>
        <w:bidi/>
        <w:spacing w:before="0" w:beforeAutospacing="0"/>
        <w:ind w:firstLine="567"/>
        <w:contextualSpacing/>
        <w:textAlignment w:val="baseline"/>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إجمالا</w:t>
      </w:r>
      <w:r w:rsidR="007E64F5">
        <w:rPr>
          <w:rFonts w:ascii="Traditional Arabic" w:hAnsi="Traditional Arabic" w:cs="Traditional Arabic" w:hint="cs"/>
          <w:sz w:val="28"/>
          <w:szCs w:val="28"/>
          <w:rtl/>
          <w:lang w:bidi="ar-DZ"/>
        </w:rPr>
        <w:t xml:space="preserve"> لما سبق عرضه في هذا البحث المتواضع، الذي يمكن توصيفه بلمحات عامة تسعى نحو تحفيز الجهود البحثية في مجال العلوم الإنسانية والاجتماعية بخاصة، وبذلك تناولت المداخلة عناصر ثلاثة كبرى</w:t>
      </w:r>
      <w:r w:rsidR="006A521D" w:rsidRPr="006C2FA3">
        <w:rPr>
          <w:rFonts w:ascii="Traditional Arabic" w:hAnsi="Traditional Arabic" w:cs="Traditional Arabic"/>
          <w:sz w:val="28"/>
          <w:szCs w:val="28"/>
          <w:lang w:val="fr-FR" w:bidi="ar-DZ"/>
        </w:rPr>
        <w:t>:</w:t>
      </w:r>
      <w:r w:rsidR="007E64F5">
        <w:rPr>
          <w:rFonts w:ascii="Traditional Arabic" w:hAnsi="Traditional Arabic" w:cs="Traditional Arabic" w:hint="cs"/>
          <w:sz w:val="28"/>
          <w:szCs w:val="28"/>
          <w:rtl/>
          <w:lang w:bidi="ar-DZ"/>
        </w:rPr>
        <w:t xml:space="preserve"> (الواقع، الرهانات، الآفاق-في البحث العلمي في ميدان العلوم الإنسانية والاجتماعية)، والغرض من هذا الجمع الهائل ومحاولة اختزاله هو </w:t>
      </w:r>
      <w:r w:rsidR="00660356">
        <w:rPr>
          <w:rFonts w:ascii="Traditional Arabic" w:hAnsi="Traditional Arabic" w:cs="Traditional Arabic" w:hint="cs"/>
          <w:sz w:val="28"/>
          <w:szCs w:val="28"/>
          <w:rtl/>
          <w:lang w:bidi="ar-DZ"/>
        </w:rPr>
        <w:t>إعطاء</w:t>
      </w:r>
      <w:r w:rsidR="007E64F5">
        <w:rPr>
          <w:rFonts w:ascii="Traditional Arabic" w:hAnsi="Traditional Arabic" w:cs="Traditional Arabic" w:hint="cs"/>
          <w:sz w:val="28"/>
          <w:szCs w:val="28"/>
          <w:rtl/>
          <w:lang w:bidi="ar-DZ"/>
        </w:rPr>
        <w:t xml:space="preserve"> صورة عامة بغية فهم ما هو واقع البحث العلمي وعراقيله وما </w:t>
      </w:r>
      <w:r w:rsidR="00660356">
        <w:rPr>
          <w:rFonts w:ascii="Traditional Arabic" w:hAnsi="Traditional Arabic" w:cs="Traditional Arabic" w:hint="cs"/>
          <w:sz w:val="28"/>
          <w:szCs w:val="28"/>
          <w:rtl/>
          <w:lang w:bidi="ar-DZ"/>
        </w:rPr>
        <w:t>يعترضه من رهانات سعيا إلى ما ين</w:t>
      </w:r>
      <w:r w:rsidR="007E64F5">
        <w:rPr>
          <w:rFonts w:ascii="Traditional Arabic" w:hAnsi="Traditional Arabic" w:cs="Traditional Arabic" w:hint="cs"/>
          <w:sz w:val="28"/>
          <w:szCs w:val="28"/>
          <w:rtl/>
          <w:lang w:bidi="ar-DZ"/>
        </w:rPr>
        <w:t xml:space="preserve">بغي أن يكون عليه البحث العلمي، وإن </w:t>
      </w:r>
      <w:r w:rsidR="00660356">
        <w:rPr>
          <w:rFonts w:ascii="Traditional Arabic" w:hAnsi="Traditional Arabic" w:cs="Traditional Arabic" w:hint="cs"/>
          <w:sz w:val="28"/>
          <w:szCs w:val="28"/>
          <w:rtl/>
          <w:lang w:bidi="ar-DZ"/>
        </w:rPr>
        <w:t xml:space="preserve">لغة ومادة هاته </w:t>
      </w:r>
      <w:r w:rsidR="00660356">
        <w:rPr>
          <w:rFonts w:ascii="Traditional Arabic" w:hAnsi="Traditional Arabic" w:cs="Traditional Arabic" w:hint="cs"/>
          <w:sz w:val="28"/>
          <w:szCs w:val="28"/>
          <w:rtl/>
          <w:lang w:bidi="ar-DZ"/>
        </w:rPr>
        <w:lastRenderedPageBreak/>
        <w:t>المداخلة تحوي مع</w:t>
      </w:r>
      <w:r w:rsidR="007E64F5">
        <w:rPr>
          <w:rFonts w:ascii="Traditional Arabic" w:hAnsi="Traditional Arabic" w:cs="Traditional Arabic" w:hint="cs"/>
          <w:sz w:val="28"/>
          <w:szCs w:val="28"/>
          <w:rtl/>
          <w:lang w:bidi="ar-DZ"/>
        </w:rPr>
        <w:t xml:space="preserve">لومات عن </w:t>
      </w:r>
      <w:r w:rsidR="00660356">
        <w:rPr>
          <w:rFonts w:ascii="Traditional Arabic" w:hAnsi="Traditional Arabic" w:cs="Traditional Arabic" w:hint="cs"/>
          <w:sz w:val="28"/>
          <w:szCs w:val="28"/>
          <w:rtl/>
          <w:lang w:bidi="ar-DZ"/>
        </w:rPr>
        <w:t xml:space="preserve">البحث العلمي فى الصعيد العالمي إلا أن الغالب والمقصود في هاته الورقة البحثية أن أسلط الضوء على الوطن العربي والإسلامي بخاصة، لماذا؟ لأن كل مجتمع له نمطيته وأسلوبه في الحياة وله أيديولوجياته المختلفة عن غيره وله عادات وتقاليد وتراث قومي شعبي مختلف عن غيره، وبذلك كل بيئة لها توصيف خاص لمجال بحثها في العلوم الإنسانية والاجتماعية حتى يتطابق النظري ومراجع البحث مع واقع تلك البيئة، بالإضافة حسب وجهة نظري إلى ضرورة أن يكون السوسيولوجي-عالم الاجتماع- </w:t>
      </w:r>
      <w:r>
        <w:rPr>
          <w:rFonts w:ascii="Traditional Arabic" w:hAnsi="Traditional Arabic" w:cs="Traditional Arabic" w:hint="cs"/>
          <w:sz w:val="28"/>
          <w:szCs w:val="28"/>
          <w:rtl/>
          <w:lang w:bidi="ar-DZ"/>
        </w:rPr>
        <w:t>والأنثروبولوجي</w:t>
      </w:r>
      <w:r w:rsidR="00660356">
        <w:rPr>
          <w:rFonts w:ascii="Traditional Arabic" w:hAnsi="Traditional Arabic" w:cs="Traditional Arabic" w:hint="cs"/>
          <w:sz w:val="28"/>
          <w:szCs w:val="28"/>
          <w:rtl/>
          <w:lang w:bidi="ar-DZ"/>
        </w:rPr>
        <w:t xml:space="preserve"> </w:t>
      </w:r>
      <w:r w:rsidR="00660356">
        <w:rPr>
          <w:rFonts w:ascii="Traditional Arabic" w:hAnsi="Traditional Arabic" w:cs="Traditional Arabic"/>
          <w:sz w:val="28"/>
          <w:szCs w:val="28"/>
          <w:rtl/>
          <w:lang w:bidi="ar-DZ"/>
        </w:rPr>
        <w:t>–</w:t>
      </w:r>
      <w:r w:rsidR="00660356">
        <w:rPr>
          <w:rFonts w:ascii="Traditional Arabic" w:hAnsi="Traditional Arabic" w:cs="Traditional Arabic" w:hint="cs"/>
          <w:sz w:val="28"/>
          <w:szCs w:val="28"/>
          <w:rtl/>
          <w:lang w:bidi="ar-DZ"/>
        </w:rPr>
        <w:t xml:space="preserve">عالم </w:t>
      </w:r>
      <w:r>
        <w:rPr>
          <w:rFonts w:ascii="Traditional Arabic" w:hAnsi="Traditional Arabic" w:cs="Traditional Arabic" w:hint="cs"/>
          <w:sz w:val="28"/>
          <w:szCs w:val="28"/>
          <w:rtl/>
          <w:lang w:bidi="ar-DZ"/>
        </w:rPr>
        <w:t>الإنسان</w:t>
      </w:r>
      <w:r w:rsidR="00660356">
        <w:rPr>
          <w:rFonts w:ascii="Traditional Arabic" w:hAnsi="Traditional Arabic" w:cs="Traditional Arabic" w:hint="cs"/>
          <w:sz w:val="28"/>
          <w:szCs w:val="28"/>
          <w:rtl/>
          <w:lang w:bidi="ar-DZ"/>
        </w:rPr>
        <w:t xml:space="preserve"> ومتخصص في الأنسنيات- من نفس تلك البيئة ووجب أن يكونا على دراية تامة وشاملة لما يحيط بالبحث العلمي في الوسط العام فمثلا السوسيولوجي الذي يعيش في الشمال يقول أن البحث مزدهر وتتوفر مراجع البحث والجزائر من الدول الرائدة في ميدان البحث في العلوم الاجتماعية </w:t>
      </w:r>
      <w:r>
        <w:rPr>
          <w:rFonts w:ascii="Traditional Arabic" w:hAnsi="Traditional Arabic" w:cs="Traditional Arabic" w:hint="cs"/>
          <w:sz w:val="28"/>
          <w:szCs w:val="28"/>
          <w:rtl/>
          <w:lang w:bidi="ar-DZ"/>
        </w:rPr>
        <w:t>والإنسانية</w:t>
      </w:r>
      <w:r w:rsidR="00660356">
        <w:rPr>
          <w:rFonts w:ascii="Traditional Arabic" w:hAnsi="Traditional Arabic" w:cs="Traditional Arabic" w:hint="cs"/>
          <w:sz w:val="28"/>
          <w:szCs w:val="28"/>
          <w:rtl/>
          <w:lang w:bidi="ar-DZ"/>
        </w:rPr>
        <w:t xml:space="preserve"> والمتحدث السوسيولوجي يرى نفسه يواجه بل يقوم مراجع السوسيولوجيين بفرنسا والولايات المتحدة. بينما يرى سوسيولوجي آخر من بيئة الجنوب أو الوسط أن البحث العلمي في الجزائر متدني لعدم وجود مخابر بحث ولعدم توفر المراجع العلمية والمؤطرين تنقصهم الكفاءة</w:t>
      </w:r>
      <w:r>
        <w:rPr>
          <w:rFonts w:ascii="Traditional Arabic" w:hAnsi="Traditional Arabic" w:cs="Traditional Arabic" w:hint="cs"/>
          <w:sz w:val="28"/>
          <w:szCs w:val="28"/>
          <w:rtl/>
          <w:lang w:bidi="ar-DZ"/>
        </w:rPr>
        <w:t xml:space="preserve">. </w:t>
      </w:r>
    </w:p>
    <w:p w:rsidR="00600F88" w:rsidRDefault="003A15A9" w:rsidP="00E87659">
      <w:pPr>
        <w:pStyle w:val="NormalWeb"/>
        <w:bidi/>
        <w:spacing w:before="0" w:beforeAutospacing="0"/>
        <w:ind w:firstLine="567"/>
        <w:contextualSpacing/>
        <w:textAlignment w:val="baseline"/>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في الختام أرجو أن يكون بحثي لمس جوهر الإشكالية المراد معالجتها ومع تقديم نماذج وأفكار تكون الصورة اكتملت </w:t>
      </w:r>
      <w:r w:rsidR="007545CE">
        <w:rPr>
          <w:rFonts w:ascii="Traditional Arabic" w:hAnsi="Traditional Arabic" w:cs="Traditional Arabic" w:hint="cs"/>
          <w:sz w:val="28"/>
          <w:szCs w:val="28"/>
          <w:rtl/>
          <w:lang w:bidi="ar-DZ"/>
        </w:rPr>
        <w:t xml:space="preserve">فتطرقت لواقع البحث العلمي بميدان العلوم الانسانية والاجتماعية خصوصا </w:t>
      </w:r>
      <w:r w:rsidR="000E757C">
        <w:rPr>
          <w:rFonts w:ascii="Traditional Arabic" w:hAnsi="Traditional Arabic" w:cs="Traditional Arabic" w:hint="cs"/>
          <w:sz w:val="28"/>
          <w:szCs w:val="28"/>
          <w:rtl/>
          <w:lang w:bidi="ar-DZ"/>
        </w:rPr>
        <w:t xml:space="preserve">تطرقت لمسألة البيروقراطية ومراكز بيع البحوث والمذكرات والرسائل الجامعية التي ليس فقط يلجأ لها الطلبة بل حتى الأساتذة المؤطرون وذكرت انعكاسات ذلك على مستوى جودة البحوث والوسط الجامعين وذكرت مظاهر كالتفرقة والعنصرية من حيث الجنس والمذهب وأثر ذلك على سير حركة البحث، بالإضافة إلى تسليط الضوء على منهجين لدراسة واقع البحث بميدان العلوم </w:t>
      </w:r>
      <w:r w:rsidR="00B71516">
        <w:rPr>
          <w:rFonts w:ascii="Traditional Arabic" w:hAnsi="Traditional Arabic" w:cs="Traditional Arabic" w:hint="cs"/>
          <w:sz w:val="28"/>
          <w:szCs w:val="28"/>
          <w:rtl/>
          <w:lang w:bidi="ar-DZ"/>
        </w:rPr>
        <w:t>الإنسانية</w:t>
      </w:r>
      <w:r w:rsidR="000E757C">
        <w:rPr>
          <w:rFonts w:ascii="Traditional Arabic" w:hAnsi="Traditional Arabic" w:cs="Traditional Arabic" w:hint="cs"/>
          <w:sz w:val="28"/>
          <w:szCs w:val="28"/>
          <w:rtl/>
          <w:lang w:bidi="ar-DZ"/>
        </w:rPr>
        <w:t xml:space="preserve"> والاجتماعية. منهج يصلح للدراسات الاجتماعية وهو المنهج ما بعد الوضعي أو ما يسمى كذلك بالكيفي وهو ظهر مؤخرا يعتمد على الاحتفاظ بجوهر ا</w:t>
      </w:r>
      <w:r w:rsidR="00B71516">
        <w:rPr>
          <w:rFonts w:ascii="Traditional Arabic" w:hAnsi="Traditional Arabic" w:cs="Traditional Arabic" w:hint="cs"/>
          <w:sz w:val="28"/>
          <w:szCs w:val="28"/>
          <w:rtl/>
          <w:lang w:bidi="ar-DZ"/>
        </w:rPr>
        <w:t>لإ</w:t>
      </w:r>
      <w:r w:rsidR="000E757C">
        <w:rPr>
          <w:rFonts w:ascii="Traditional Arabic" w:hAnsi="Traditional Arabic" w:cs="Traditional Arabic" w:hint="cs"/>
          <w:sz w:val="28"/>
          <w:szCs w:val="28"/>
          <w:rtl/>
          <w:lang w:bidi="ar-DZ"/>
        </w:rPr>
        <w:t xml:space="preserve">نسان وأنه كائن ذاتي ذو مشاعر وعاطفة ولا يمكن </w:t>
      </w:r>
      <w:r w:rsidR="00B71516">
        <w:rPr>
          <w:rFonts w:ascii="Traditional Arabic" w:hAnsi="Traditional Arabic" w:cs="Traditional Arabic" w:hint="cs"/>
          <w:sz w:val="28"/>
          <w:szCs w:val="28"/>
          <w:rtl/>
          <w:lang w:bidi="ar-DZ"/>
        </w:rPr>
        <w:t>إخضاعه</w:t>
      </w:r>
      <w:r w:rsidR="000E757C">
        <w:rPr>
          <w:rFonts w:ascii="Traditional Arabic" w:hAnsi="Traditional Arabic" w:cs="Traditional Arabic" w:hint="cs"/>
          <w:sz w:val="28"/>
          <w:szCs w:val="28"/>
          <w:rtl/>
          <w:lang w:bidi="ar-DZ"/>
        </w:rPr>
        <w:t xml:space="preserve"> تحت شروط ثابتة لعدم القدرة على فهمه. بينما يسعى المنهج الوضعي أو الكمي لتجريد </w:t>
      </w:r>
      <w:r w:rsidR="00B71516">
        <w:rPr>
          <w:rFonts w:ascii="Traditional Arabic" w:hAnsi="Traditional Arabic" w:cs="Traditional Arabic" w:hint="cs"/>
          <w:sz w:val="28"/>
          <w:szCs w:val="28"/>
          <w:rtl/>
          <w:lang w:bidi="ar-DZ"/>
        </w:rPr>
        <w:t>الإنسان</w:t>
      </w:r>
      <w:r w:rsidR="000E757C">
        <w:rPr>
          <w:rFonts w:ascii="Traditional Arabic" w:hAnsi="Traditional Arabic" w:cs="Traditional Arabic" w:hint="cs"/>
          <w:sz w:val="28"/>
          <w:szCs w:val="28"/>
          <w:rtl/>
          <w:lang w:bidi="ar-DZ"/>
        </w:rPr>
        <w:t xml:space="preserve"> من الذاتية والمشاعر لإخضاعه مخبريا وعلميا ومن رأى بذلك أوغست كونت ولحقه علماء اجتماع من بعده لتدعيم هاذ المذهب وجعل الظواهر الإنسانية تخضع للكم </w:t>
      </w:r>
      <w:r w:rsidR="000E757C">
        <w:rPr>
          <w:rFonts w:ascii="Traditional Arabic" w:hAnsi="Traditional Arabic" w:cs="Traditional Arabic"/>
          <w:sz w:val="28"/>
          <w:szCs w:val="28"/>
          <w:rtl/>
          <w:lang w:bidi="ar-DZ"/>
        </w:rPr>
        <w:t>–</w:t>
      </w:r>
      <w:r w:rsidR="000E757C">
        <w:rPr>
          <w:rFonts w:ascii="Traditional Arabic" w:hAnsi="Traditional Arabic" w:cs="Traditional Arabic" w:hint="cs"/>
          <w:sz w:val="28"/>
          <w:szCs w:val="28"/>
          <w:rtl/>
          <w:lang w:bidi="ar-DZ"/>
        </w:rPr>
        <w:t>العد والقياس والثبات- واقتر</w:t>
      </w:r>
      <w:r w:rsidR="00B71516">
        <w:rPr>
          <w:rFonts w:ascii="Traditional Arabic" w:hAnsi="Traditional Arabic" w:cs="Traditional Arabic" w:hint="cs"/>
          <w:sz w:val="28"/>
          <w:szCs w:val="28"/>
          <w:rtl/>
          <w:lang w:bidi="ar-DZ"/>
        </w:rPr>
        <w:t>ا</w:t>
      </w:r>
      <w:r w:rsidR="000E757C">
        <w:rPr>
          <w:rFonts w:ascii="Traditional Arabic" w:hAnsi="Traditional Arabic" w:cs="Traditional Arabic" w:hint="cs"/>
          <w:sz w:val="28"/>
          <w:szCs w:val="28"/>
          <w:rtl/>
          <w:lang w:bidi="ar-DZ"/>
        </w:rPr>
        <w:t xml:space="preserve">ح </w:t>
      </w:r>
      <w:r w:rsidR="00B71516">
        <w:rPr>
          <w:rFonts w:ascii="Traditional Arabic" w:hAnsi="Traditional Arabic" w:cs="Traditional Arabic" w:hint="cs"/>
          <w:sz w:val="28"/>
          <w:szCs w:val="28"/>
          <w:rtl/>
          <w:lang w:bidi="ar-DZ"/>
        </w:rPr>
        <w:t>إسقاط</w:t>
      </w:r>
      <w:r w:rsidR="000E757C">
        <w:rPr>
          <w:rFonts w:ascii="Traditional Arabic" w:hAnsi="Traditional Arabic" w:cs="Traditional Arabic" w:hint="cs"/>
          <w:sz w:val="28"/>
          <w:szCs w:val="28"/>
          <w:rtl/>
          <w:lang w:bidi="ar-DZ"/>
        </w:rPr>
        <w:t xml:space="preserve"> طريقتا الرياضيات </w:t>
      </w:r>
      <w:r w:rsidR="00B71516">
        <w:rPr>
          <w:rFonts w:ascii="Traditional Arabic" w:hAnsi="Traditional Arabic" w:cs="Traditional Arabic" w:hint="cs"/>
          <w:sz w:val="28"/>
          <w:szCs w:val="28"/>
          <w:rtl/>
          <w:lang w:bidi="ar-DZ"/>
        </w:rPr>
        <w:t>والإحصاء</w:t>
      </w:r>
      <w:r w:rsidR="000E757C">
        <w:rPr>
          <w:rFonts w:ascii="Traditional Arabic" w:hAnsi="Traditional Arabic" w:cs="Traditional Arabic" w:hint="cs"/>
          <w:sz w:val="28"/>
          <w:szCs w:val="28"/>
          <w:rtl/>
          <w:lang w:bidi="ar-DZ"/>
        </w:rPr>
        <w:t xml:space="preserve"> في عمليات البحث </w:t>
      </w:r>
      <w:r w:rsidR="00B71516">
        <w:rPr>
          <w:rFonts w:ascii="Traditional Arabic" w:hAnsi="Traditional Arabic" w:cs="Traditional Arabic" w:hint="cs"/>
          <w:sz w:val="28"/>
          <w:szCs w:val="28"/>
          <w:rtl/>
          <w:lang w:bidi="ar-DZ"/>
        </w:rPr>
        <w:t>الإنساني</w:t>
      </w:r>
      <w:r w:rsidR="000E757C">
        <w:rPr>
          <w:rFonts w:ascii="Traditional Arabic" w:hAnsi="Traditional Arabic" w:cs="Traditional Arabic" w:hint="cs"/>
          <w:sz w:val="28"/>
          <w:szCs w:val="28"/>
          <w:rtl/>
          <w:lang w:bidi="ar-DZ"/>
        </w:rPr>
        <w:t xml:space="preserve"> بقصد تطوير هاته العلوم. ومن أبرز الرهانات والمشاكل التي يعاني من ميدان البحث في العلوم </w:t>
      </w:r>
      <w:r w:rsidR="00B71516">
        <w:rPr>
          <w:rFonts w:ascii="Traditional Arabic" w:hAnsi="Traditional Arabic" w:cs="Traditional Arabic" w:hint="cs"/>
          <w:sz w:val="28"/>
          <w:szCs w:val="28"/>
          <w:rtl/>
          <w:lang w:bidi="ar-DZ"/>
        </w:rPr>
        <w:t>الإنسانية</w:t>
      </w:r>
      <w:r w:rsidR="000E757C">
        <w:rPr>
          <w:rFonts w:ascii="Traditional Arabic" w:hAnsi="Traditional Arabic" w:cs="Traditional Arabic" w:hint="cs"/>
          <w:sz w:val="28"/>
          <w:szCs w:val="28"/>
          <w:rtl/>
          <w:lang w:bidi="ar-DZ"/>
        </w:rPr>
        <w:t xml:space="preserve"> والاجتماعية هو </w:t>
      </w:r>
      <w:r w:rsidR="00B71516">
        <w:rPr>
          <w:rFonts w:ascii="Traditional Arabic" w:hAnsi="Traditional Arabic" w:cs="Traditional Arabic" w:hint="cs"/>
          <w:sz w:val="28"/>
          <w:szCs w:val="28"/>
          <w:rtl/>
          <w:lang w:bidi="ar-DZ"/>
        </w:rPr>
        <w:t>التمويل المادي من طرف الدول العربية للظن بأن ميدان العلوم الإنسانية والاجتماعية ميدان لا يرجى منه فائدة ولا ينفع في التنمية والاقتصاد وذكرت نماذج من عدد من البلدان الجزائر، الأردن، تونس. أما في آفاق ومستقبل ا</w:t>
      </w:r>
      <w:r>
        <w:rPr>
          <w:rFonts w:ascii="Traditional Arabic" w:hAnsi="Traditional Arabic" w:cs="Traditional Arabic" w:hint="cs"/>
          <w:sz w:val="28"/>
          <w:szCs w:val="28"/>
          <w:rtl/>
          <w:lang w:bidi="ar-DZ"/>
        </w:rPr>
        <w:t>لبحث العلمي في ميدان العلوم الإنسانية والاجتماعية</w:t>
      </w:r>
      <w:r w:rsidR="00B71516">
        <w:rPr>
          <w:rFonts w:ascii="Traditional Arabic" w:hAnsi="Traditional Arabic" w:cs="Traditional Arabic" w:hint="cs"/>
          <w:sz w:val="28"/>
          <w:szCs w:val="28"/>
          <w:rtl/>
          <w:lang w:bidi="ar-DZ"/>
        </w:rPr>
        <w:t xml:space="preserve"> فكان زاخرا بالنماذج بين اقتراح المزاوجة بين المنهج الكمي والكيفي أو الوضعي وما بعد الوضعي واقتراح اعتماد التكنولوجيا والرياضيات والإحصائيات إلى التطرق لآراء متخصصين في علم الاجتماع بالإهتمام بهاذ الميدان ونماذج عديدة لتجاوز واقع البحث والسعي لتطوير البحث في هذا الميدان </w:t>
      </w:r>
      <w:r>
        <w:rPr>
          <w:rFonts w:ascii="Traditional Arabic" w:hAnsi="Traditional Arabic" w:cs="Traditional Arabic" w:hint="cs"/>
          <w:sz w:val="28"/>
          <w:szCs w:val="28"/>
          <w:rtl/>
          <w:lang w:bidi="ar-DZ"/>
        </w:rPr>
        <w:t>، و</w:t>
      </w:r>
      <w:r w:rsidR="00B71516">
        <w:rPr>
          <w:rFonts w:ascii="Traditional Arabic" w:hAnsi="Traditional Arabic" w:cs="Traditional Arabic" w:hint="cs"/>
          <w:sz w:val="28"/>
          <w:szCs w:val="28"/>
          <w:rtl/>
          <w:lang w:bidi="ar-DZ"/>
        </w:rPr>
        <w:t xml:space="preserve">قد عبرت عن استيائي من محاولة </w:t>
      </w:r>
      <w:r w:rsidR="00C0179A">
        <w:rPr>
          <w:rFonts w:ascii="Traditional Arabic" w:hAnsi="Traditional Arabic" w:cs="Traditional Arabic" w:hint="cs"/>
          <w:sz w:val="28"/>
          <w:szCs w:val="28"/>
          <w:rtl/>
          <w:lang w:bidi="ar-DZ"/>
        </w:rPr>
        <w:t>إخضاع</w:t>
      </w:r>
      <w:r w:rsidR="00B71516">
        <w:rPr>
          <w:rFonts w:ascii="Traditional Arabic" w:hAnsi="Traditional Arabic" w:cs="Traditional Arabic" w:hint="cs"/>
          <w:sz w:val="28"/>
          <w:szCs w:val="28"/>
          <w:rtl/>
          <w:lang w:bidi="ar-DZ"/>
        </w:rPr>
        <w:t xml:space="preserve"> الإنسان للعلم وذكرت مسألة الحرب البيولوجية و أبرز مثال عليها ما حصل في هاته الآونة الأخيرة من انتشار الوباء العالمي </w:t>
      </w:r>
      <w:r w:rsidR="00C0179A">
        <w:rPr>
          <w:rFonts w:ascii="Traditional Arabic" w:hAnsi="Traditional Arabic" w:cs="Traditional Arabic" w:hint="cs"/>
          <w:sz w:val="28"/>
          <w:szCs w:val="28"/>
          <w:rtl/>
          <w:lang w:bidi="ar-DZ"/>
        </w:rPr>
        <w:t>"</w:t>
      </w:r>
      <w:r w:rsidR="00B71516">
        <w:rPr>
          <w:rFonts w:ascii="Traditional Arabic" w:hAnsi="Traditional Arabic" w:cs="Traditional Arabic" w:hint="cs"/>
          <w:sz w:val="28"/>
          <w:szCs w:val="28"/>
          <w:rtl/>
          <w:lang w:bidi="ar-DZ"/>
        </w:rPr>
        <w:t>كوفيد-</w:t>
      </w:r>
      <w:r w:rsidR="00C0179A">
        <w:rPr>
          <w:rFonts w:ascii="Traditional Arabic" w:hAnsi="Traditional Arabic" w:cs="Traditional Arabic" w:hint="cs"/>
          <w:sz w:val="28"/>
          <w:szCs w:val="28"/>
          <w:rtl/>
          <w:lang w:bidi="ar-DZ"/>
        </w:rPr>
        <w:t>"</w:t>
      </w:r>
      <w:r w:rsidR="00B71516">
        <w:rPr>
          <w:rFonts w:ascii="Traditional Arabic" w:hAnsi="Traditional Arabic" w:cs="Traditional Arabic" w:hint="cs"/>
          <w:sz w:val="28"/>
          <w:szCs w:val="28"/>
          <w:rtl/>
          <w:lang w:bidi="ar-DZ"/>
        </w:rPr>
        <w:t>19، و</w:t>
      </w:r>
      <w:r w:rsidR="00C0179A">
        <w:rPr>
          <w:rFonts w:ascii="Traditional Arabic" w:hAnsi="Traditional Arabic" w:cs="Traditional Arabic" w:hint="cs"/>
          <w:sz w:val="28"/>
          <w:szCs w:val="28"/>
          <w:rtl/>
          <w:lang w:bidi="ar-DZ"/>
        </w:rPr>
        <w:t>"استخدام الكيماوي" من طرف الجهات السياسية لإخضاع الشعب مثلما فعل بشار بالشعب السوري، وما نجم عن الحادثتين من موت العديد من البشر وفقدان أرواح لا ذنب لها سوى الهوس بالقوة والسيطرة السياسية. وكمثال آخر لمحاولة فرض المذهب الوضعي على العلوم الإنسانية والاجتماعية "الاستنساخ" الذي ابتدأ كعامل إنساني يساعد الأفراد على الإبقاء على نسلهم ليتحول لصراع اقتصادي وتتنافس عليه الشركات وحرب التجارة الجينومية، ومنوجهة نظري لا يحتاج تطوير العلوم الانسانية للإطاحة بالإنسان لهاته الدرجة فغير مقبول أخلاقيا ودينيا انتهاج هكذا أساليب، إن</w:t>
      </w:r>
      <w:r w:rsidR="00B71516">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الإنسان خلق للتكريم في هاته الحياة ومن آليات تكريمه إعطاؤه قيمة علمية بحثية. وتفكير  الإنسان في نفسه وغيره مطلب قرآني رباني</w:t>
      </w:r>
      <w:r w:rsidR="00660356">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فلا يعيش الإنسان بلا غاية ولا هدف ولا دراية بمصير، وبحث </w:t>
      </w:r>
      <w:r w:rsidR="00162140">
        <w:rPr>
          <w:rFonts w:ascii="Traditional Arabic" w:hAnsi="Traditional Arabic" w:cs="Traditional Arabic" w:hint="cs"/>
          <w:sz w:val="28"/>
          <w:szCs w:val="28"/>
          <w:rtl/>
          <w:lang w:bidi="ar-DZ"/>
        </w:rPr>
        <w:t>الإنسان</w:t>
      </w:r>
      <w:r>
        <w:rPr>
          <w:rFonts w:ascii="Traditional Arabic" w:hAnsi="Traditional Arabic" w:cs="Traditional Arabic" w:hint="cs"/>
          <w:sz w:val="28"/>
          <w:szCs w:val="28"/>
          <w:rtl/>
          <w:lang w:bidi="ar-DZ"/>
        </w:rPr>
        <w:t xml:space="preserve"> في ذاته يعطيه قيمة تكريمية ويميزه عن بقية المخلوقات.</w:t>
      </w:r>
      <w:r w:rsidR="007E64F5">
        <w:rPr>
          <w:rFonts w:ascii="Traditional Arabic" w:hAnsi="Traditional Arabic" w:cs="Traditional Arabic" w:hint="cs"/>
          <w:sz w:val="28"/>
          <w:szCs w:val="28"/>
          <w:rtl/>
          <w:lang w:bidi="ar-DZ"/>
        </w:rPr>
        <w:t xml:space="preserve"> </w:t>
      </w:r>
    </w:p>
    <w:p w:rsidR="003A15A9" w:rsidRPr="00A80916" w:rsidRDefault="003A15A9" w:rsidP="00E87659">
      <w:pPr>
        <w:bidi w:val="0"/>
        <w:spacing w:after="100" w:afterAutospacing="1" w:line="240" w:lineRule="auto"/>
        <w:ind w:firstLine="567"/>
        <w:contextualSpacing/>
        <w:rPr>
          <w:rFonts w:asciiTheme="majorBidi" w:hAnsiTheme="majorBidi" w:cstheme="majorBidi"/>
          <w:b/>
          <w:bCs/>
          <w:sz w:val="24"/>
          <w:szCs w:val="24"/>
          <w:lang w:bidi="ar-DZ"/>
        </w:rPr>
      </w:pPr>
      <w:r w:rsidRPr="00A80916">
        <w:rPr>
          <w:rFonts w:asciiTheme="majorBidi" w:hAnsiTheme="majorBidi" w:cstheme="majorBidi"/>
          <w:b/>
          <w:bCs/>
          <w:sz w:val="24"/>
          <w:szCs w:val="24"/>
          <w:lang w:bidi="ar-DZ"/>
        </w:rPr>
        <w:lastRenderedPageBreak/>
        <w:t>Conclusion</w:t>
      </w:r>
      <w:r w:rsidR="00626233" w:rsidRPr="00993906">
        <w:rPr>
          <w:rFonts w:asciiTheme="majorBidi" w:hAnsiTheme="majorBidi" w:cstheme="majorBidi"/>
          <w:b/>
          <w:bCs/>
          <w:sz w:val="24"/>
          <w:szCs w:val="24"/>
          <w:lang w:bidi="ar-DZ"/>
        </w:rPr>
        <w:t>:</w:t>
      </w:r>
    </w:p>
    <w:p w:rsidR="003A15A9" w:rsidRDefault="003A15A9" w:rsidP="00E87659">
      <w:pPr>
        <w:bidi w:val="0"/>
        <w:spacing w:after="100" w:afterAutospacing="1" w:line="240" w:lineRule="auto"/>
        <w:ind w:firstLine="567"/>
        <w:contextualSpacing/>
        <w:rPr>
          <w:rFonts w:asciiTheme="majorBidi" w:hAnsiTheme="majorBidi" w:cstheme="majorBidi"/>
          <w:sz w:val="24"/>
          <w:szCs w:val="24"/>
          <w:lang w:bidi="ar-DZ"/>
        </w:rPr>
      </w:pPr>
      <w:r w:rsidRPr="003A15A9">
        <w:rPr>
          <w:rFonts w:asciiTheme="majorBidi" w:hAnsiTheme="majorBidi" w:cstheme="majorBidi"/>
          <w:sz w:val="24"/>
          <w:szCs w:val="24"/>
          <w:lang w:bidi="ar-DZ"/>
        </w:rPr>
        <w:t>In sum, what was previously presented in this humble research, which can be described with general overviews that seek to stimulate research efforts in the field of humanities and social sciences in particular, and thus the intervention addressed three major elements (reality, stakes, prospects - in scientific research in the field of human and social sciences), and purpose From this enormous gathering and trying to reduce it is to give a general picture in order to understand what is the reality of scientific research and its obstacles and the stakes it faces in pursuit of what should be scientific research, and that the language and substance of this intervention contains information about scientific research in the global level, but the dominant and intended in This alo Research paper to shed light on the Arab and Islamic countries in particular, why? Because every society has its own style and way of life and has its ideologies that are different from others and have different national customs, traditions and heritage from others, and so each environment has a special description for its field of research in the humanities and social sciences so that the theoretical and research references correspond to the reality of that environment, in addition to my view to The need for sociologists - the sociologist - and the anthropologist - the human world and a specialist in humanities - to be of the same environment and they must be fully aware and comprehensive of what surrounds scientific research in the general milieu. For example, the sociologist who lives in the north says that research is prosperous and references to research and Algeria are available from a For the leading countries in the field of research in the social and human sciences and the sociological speaker, he sees himself confronting and conducting sociological references in France and the United States. While another sociologist from the south or middle environment sees that scientific research in Algeria is low due to the lack of research laboratories and the lack of scientific references and frameworks lacking competence</w:t>
      </w:r>
      <w:r w:rsidRPr="003A15A9">
        <w:rPr>
          <w:rFonts w:asciiTheme="majorBidi" w:hAnsiTheme="majorBidi" w:cstheme="majorBidi"/>
          <w:sz w:val="24"/>
          <w:szCs w:val="24"/>
          <w:rtl/>
          <w:lang w:bidi="ar-DZ"/>
        </w:rPr>
        <w:t>.</w:t>
      </w:r>
    </w:p>
    <w:p w:rsidR="00C0179A" w:rsidRPr="003A15A9" w:rsidRDefault="00C0179A" w:rsidP="00E87659">
      <w:pPr>
        <w:bidi w:val="0"/>
        <w:spacing w:after="100" w:afterAutospacing="1" w:line="240" w:lineRule="auto"/>
        <w:ind w:firstLine="567"/>
        <w:contextualSpacing/>
        <w:rPr>
          <w:rFonts w:asciiTheme="majorBidi" w:hAnsiTheme="majorBidi" w:cstheme="majorBidi"/>
          <w:sz w:val="24"/>
          <w:szCs w:val="24"/>
          <w:lang w:bidi="ar-DZ"/>
        </w:rPr>
      </w:pPr>
      <w:r w:rsidRPr="00C0179A">
        <w:rPr>
          <w:rFonts w:asciiTheme="majorBidi" w:hAnsiTheme="majorBidi" w:cstheme="majorBidi"/>
          <w:sz w:val="24"/>
          <w:szCs w:val="24"/>
          <w:lang w:bidi="ar-DZ"/>
        </w:rPr>
        <w:t xml:space="preserve">In conclusion, I hope that my research touches the essence of the problem to be addressed and with the presentation of models and ideas, the picture is complete, and I touched on the reality of scientific research in the field of humanities and social sciences, especially I touched on the issue of bureaucracy, centers of selling research, notes and university theses that not only students resort to, but even the framed professors and I mentioned the implications of that on The level of research quality and the academic milieu, and aspects such as discrimination and racism in terms of gender and doctrine were mentioned and the impact of this on the progress of the research movement, in addition to highlighting two approaches to study the reality of research in the field of humanities and social sciences. A method suitable for social studies, which is the post-positional approach or what is also called qualitative and it appeared recently depends on preserving the human essence and that it is a subjective being with feelings and emotions and cannot be subjected under fixed conditions to the inability to comprehend it. While the positivist or quantitative approach seeks to strip man of subjectivity and feelings to subject him in the laboratory and scientifically and whoever saw this, Auguste Comte and later sociologists followed him to reinforce this doctrine and make human phenomena subject to you - counting, measuring, and stabilizing - and proposing dropping the methods of mathematics and statistics in human research operations with a view to developing these sciences . Among the most prominent stakes and problems that suffer from the field of research in the humanities and social sciences is the financial funding by the Arab countries to think that the field of humanities and social sciences is a field that is neither desirable nor beneficial in development and economics and mentioned models from a number of countries Algeria, Jordan, Tunisia. As for the horizons and future of scientific research in the field of humanities and social sciences, it was full of models between proposing the combination of the quantitative and qualitative approach </w:t>
      </w:r>
      <w:r w:rsidRPr="00C0179A">
        <w:rPr>
          <w:rFonts w:asciiTheme="majorBidi" w:hAnsiTheme="majorBidi" w:cstheme="majorBidi"/>
          <w:sz w:val="24"/>
          <w:szCs w:val="24"/>
          <w:lang w:bidi="ar-DZ"/>
        </w:rPr>
        <w:lastRenderedPageBreak/>
        <w:t>or postural and post-positional and the proposal to adopt technology, mathematics and statistics to address the views of specialists in sociology with interest in this field and many models to go beyond the reality of research and strive to develop research in This field, and I expressed my dissatisfaction with the attempt to subject man to science and mentioned the issue of biological warfare, and the most prominent example of it was the recent global epidemic of "Covid 19" and "chemical use" by the political authorities. Yeh to subjugate the people as Bashar did the Syrian people, and the resulting incidents of death of many people and the loss of the lives of not only the guilt of her obsession with power and political control. As another example of trying to impose positivism on the humanities and social sciences, "cloning", which began as a human factor that helps individuals keep their offspring to transform into an economic conflict and companies compete and genome trade war, and from my point of view, the development of human sciences does not need to overthrow the human being to this degree, so it is morally and religiously unacceptable to pursue such Methods, the human being is created to honor in this life and from the mechanisms of honor to give it scientific research value. A person’s thinking about himself and others is a divine Qur’anic requirement, so that a person does not live without an aim, goal, or knowledge of fate. Man’s research in himself gives him an honorable value and distinguishes him from other creatures.</w:t>
      </w:r>
    </w:p>
    <w:p w:rsidR="00C0179A" w:rsidRDefault="00C0179A" w:rsidP="00E87659">
      <w:pPr>
        <w:spacing w:after="100" w:afterAutospacing="1" w:line="240" w:lineRule="auto"/>
        <w:ind w:firstLine="141"/>
        <w:contextualSpacing/>
        <w:rPr>
          <w:rFonts w:asciiTheme="majorBidi" w:hAnsiTheme="majorBidi" w:cstheme="majorBidi"/>
          <w:sz w:val="24"/>
          <w:szCs w:val="24"/>
          <w:rtl/>
          <w:lang w:bidi="ar-DZ"/>
        </w:rPr>
      </w:pPr>
    </w:p>
    <w:p w:rsidR="00646898" w:rsidRPr="004D31E9" w:rsidRDefault="00600F88" w:rsidP="00E87659">
      <w:pPr>
        <w:spacing w:after="100" w:afterAutospacing="1" w:line="240" w:lineRule="auto"/>
        <w:ind w:firstLine="141"/>
        <w:contextualSpacing/>
        <w:rPr>
          <w:rFonts w:ascii="Traditional Arabic" w:hAnsi="Traditional Arabic" w:cs="Traditional Arabic"/>
          <w:b/>
          <w:bCs/>
          <w:sz w:val="28"/>
          <w:szCs w:val="28"/>
          <w:rtl/>
          <w:lang w:bidi="ar-DZ"/>
        </w:rPr>
      </w:pPr>
      <w:r w:rsidRPr="004D31E9">
        <w:rPr>
          <w:rFonts w:ascii="Traditional Arabic" w:hAnsi="Traditional Arabic" w:cs="Traditional Arabic" w:hint="cs"/>
          <w:b/>
          <w:bCs/>
          <w:sz w:val="28"/>
          <w:szCs w:val="28"/>
          <w:rtl/>
        </w:rPr>
        <w:t>قائمة المراجع</w:t>
      </w:r>
      <w:r w:rsidR="00030508" w:rsidRPr="005236AA">
        <w:rPr>
          <w:rFonts w:ascii="Traditional Arabic" w:hAnsi="Traditional Arabic" w:cs="Traditional Arabic"/>
          <w:b/>
          <w:bCs/>
          <w:sz w:val="28"/>
          <w:szCs w:val="28"/>
          <w:lang w:val="fr-FR" w:bidi="ar-DZ"/>
        </w:rPr>
        <w:t>:</w:t>
      </w:r>
    </w:p>
    <w:p w:rsidR="00A26340" w:rsidRPr="004D31E9" w:rsidRDefault="00A26340" w:rsidP="00E87659">
      <w:pPr>
        <w:spacing w:after="100" w:afterAutospacing="1" w:line="240" w:lineRule="auto"/>
        <w:ind w:firstLine="141"/>
        <w:contextualSpacing/>
        <w:rPr>
          <w:rFonts w:ascii="Traditional Arabic" w:hAnsi="Traditional Arabic" w:cs="Traditional Arabic"/>
          <w:b/>
          <w:bCs/>
          <w:sz w:val="28"/>
          <w:szCs w:val="28"/>
          <w:rtl/>
          <w:lang w:bidi="ar-DZ"/>
        </w:rPr>
      </w:pPr>
      <w:r w:rsidRPr="004D31E9">
        <w:rPr>
          <w:rFonts w:ascii="Traditional Arabic" w:hAnsi="Traditional Arabic" w:cs="Traditional Arabic" w:hint="cs"/>
          <w:b/>
          <w:bCs/>
          <w:sz w:val="28"/>
          <w:szCs w:val="28"/>
          <w:rtl/>
          <w:lang w:bidi="ar-DZ"/>
        </w:rPr>
        <w:t>أولا</w:t>
      </w:r>
      <w:r w:rsidR="00030508" w:rsidRPr="005236AA">
        <w:rPr>
          <w:rFonts w:ascii="Traditional Arabic" w:hAnsi="Traditional Arabic" w:cs="Traditional Arabic"/>
          <w:b/>
          <w:bCs/>
          <w:sz w:val="28"/>
          <w:szCs w:val="28"/>
          <w:lang w:val="fr-FR" w:bidi="ar-DZ"/>
        </w:rPr>
        <w:t>:</w:t>
      </w:r>
      <w:r w:rsidRPr="004D31E9">
        <w:rPr>
          <w:rFonts w:ascii="Traditional Arabic" w:hAnsi="Traditional Arabic" w:cs="Traditional Arabic" w:hint="cs"/>
          <w:b/>
          <w:bCs/>
          <w:sz w:val="28"/>
          <w:szCs w:val="28"/>
          <w:rtl/>
          <w:lang w:bidi="ar-DZ"/>
        </w:rPr>
        <w:t xml:space="preserve"> الكتب و</w:t>
      </w:r>
      <w:r w:rsidR="007D1CBF">
        <w:rPr>
          <w:rFonts w:ascii="Traditional Arabic" w:hAnsi="Traditional Arabic" w:cs="Traditional Arabic" w:hint="cs"/>
          <w:b/>
          <w:bCs/>
          <w:sz w:val="28"/>
          <w:szCs w:val="28"/>
          <w:rtl/>
          <w:lang w:bidi="ar-DZ"/>
        </w:rPr>
        <w:t xml:space="preserve">القواميس </w:t>
      </w:r>
      <w:r w:rsidRPr="004D31E9">
        <w:rPr>
          <w:rFonts w:ascii="Traditional Arabic" w:hAnsi="Traditional Arabic" w:cs="Traditional Arabic" w:hint="cs"/>
          <w:b/>
          <w:bCs/>
          <w:sz w:val="28"/>
          <w:szCs w:val="28"/>
          <w:rtl/>
          <w:lang w:bidi="ar-DZ"/>
        </w:rPr>
        <w:t>المجلات</w:t>
      </w:r>
      <w:r w:rsidR="006F277C" w:rsidRPr="004D31E9">
        <w:rPr>
          <w:rFonts w:ascii="Traditional Arabic" w:hAnsi="Traditional Arabic" w:cs="Traditional Arabic" w:hint="cs"/>
          <w:b/>
          <w:bCs/>
          <w:sz w:val="28"/>
          <w:szCs w:val="28"/>
          <w:rtl/>
          <w:lang w:bidi="ar-DZ"/>
        </w:rPr>
        <w:t xml:space="preserve"> والرسائل الجامعية</w:t>
      </w:r>
    </w:p>
    <w:p w:rsidR="00CF0EA5" w:rsidRPr="000702FF"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ابن خلدون، عبد الرحمن بن محمد. (2004م). مقدمة ابن خلدون، حقق نصوصه وخرج أحاديثه وعلق عليه عبد الله محمد الدرويش، ط1، دار يعرب، دمشق.</w:t>
      </w:r>
    </w:p>
    <w:p w:rsidR="00CF0EA5"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0702FF">
        <w:rPr>
          <w:rFonts w:ascii="Traditional Arabic" w:hAnsi="Traditional Arabic" w:cs="Traditional Arabic" w:hint="cs"/>
          <w:sz w:val="28"/>
          <w:szCs w:val="28"/>
          <w:rtl/>
          <w:lang w:bidi="ar-DZ"/>
        </w:rPr>
        <w:t>باتشيرجي، أنول. (2015م)، بحوث العلوم الاجتماعية المبادئ والمناهج والممارسات، ترجمة خالد بن ناصر آل حيان، ط2، دار اليازوري العلمية للنشر والتوزيع، عمان، مطبعة رشاد برس، بيروت.</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بدوي، عبد الرحمن. (1983م)، الإنسانية </w:t>
      </w:r>
      <w:r w:rsidRPr="0069288C">
        <w:rPr>
          <w:rFonts w:ascii="Traditional Arabic" w:hAnsi="Traditional Arabic" w:cs="Traditional Arabic" w:hint="cs"/>
          <w:sz w:val="28"/>
          <w:szCs w:val="28"/>
          <w:rtl/>
          <w:lang w:bidi="ar-DZ"/>
        </w:rPr>
        <w:t>والوجودية في الفكر العربي، وكالة المطبوعات، الكويت. دار القلم، لبنان</w:t>
      </w:r>
    </w:p>
    <w:p w:rsidR="008C5256" w:rsidRPr="0069288C" w:rsidRDefault="008C5256"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 xml:space="preserve">بكري، عبد الحميد. (2009م)، واقع ومشاكل مناهج البحث في العلوم الإنسانية الأخطاء الشائعة لدى طلبة الدراسات العليا بكليات العلوم الإنسانية والاجتماعية في الجامعة الجزائرية، مجلة الواحات للبحوث والدراسات، جامعة غرداية، العدد 4، ص 341-351. رابط المجلة </w:t>
      </w:r>
      <w:r w:rsidRPr="0069288C">
        <w:rPr>
          <w:rFonts w:ascii="Times-Roman" w:hAnsi="Times-Roman" w:cs="Times-Roman"/>
        </w:rPr>
        <w:t>http://elwahat.univ-ghardaia.dz</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sz w:val="28"/>
          <w:szCs w:val="28"/>
          <w:rtl/>
          <w:lang w:bidi="ar-DZ"/>
        </w:rPr>
        <w:t>بن نوار، صالح. (2012م)،</w:t>
      </w:r>
      <w:r w:rsidRPr="0069288C">
        <w:rPr>
          <w:rFonts w:ascii="Traditional Arabic" w:hAnsi="Traditional Arabic" w:cs="Traditional Arabic" w:hint="cs"/>
          <w:sz w:val="28"/>
          <w:szCs w:val="28"/>
          <w:rtl/>
          <w:lang w:bidi="ar-DZ"/>
        </w:rPr>
        <w:t xml:space="preserve"> مبادئ في منهجية العلوم الاجتماعية والإنسانية، مخبر علم اجتماع الاتصال للبحث والترجمة، مجمع تيجاني هدام طريق عين الباي، جامعة منتوري، دار الفائز، قسنطينة.</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بورتا، دوناتيلا ديلا. ودياني، ماريو. (2017م)، الحركات الاجتماعية، ترجمة نيرة محمد صبري، مراجعة شيماء طه الريدي، مؤسسة هنداوي سي آي سي، المملكة المتحدة.</w:t>
      </w:r>
    </w:p>
    <w:p w:rsidR="00157AC5" w:rsidRPr="0069288C" w:rsidRDefault="00157AC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 xml:space="preserve">حوواسة، جمال. (ديسمبر 2017م)، واقع البحث العلمي الجامعي في الجزائر ودوره في التنمية الاجتماعية </w:t>
      </w:r>
      <w:r w:rsidRPr="0069288C">
        <w:rPr>
          <w:rFonts w:ascii="Traditional Arabic" w:hAnsi="Traditional Arabic" w:cs="Traditional Arabic"/>
          <w:sz w:val="28"/>
          <w:szCs w:val="28"/>
          <w:rtl/>
          <w:lang w:bidi="ar-DZ"/>
        </w:rPr>
        <w:t>–</w:t>
      </w:r>
      <w:r w:rsidRPr="0069288C">
        <w:rPr>
          <w:rFonts w:ascii="Traditional Arabic" w:hAnsi="Traditional Arabic" w:cs="Traditional Arabic" w:hint="cs"/>
          <w:sz w:val="28"/>
          <w:szCs w:val="28"/>
          <w:rtl/>
          <w:lang w:bidi="ar-DZ"/>
        </w:rPr>
        <w:t xml:space="preserve">دراسة استطلاعية على عينة من الأساتذة الباحثين بجامعة قالمة-، مجلة العلوم الإنسانية، العدد </w:t>
      </w:r>
      <w:r w:rsidR="007545CE">
        <w:rPr>
          <w:rFonts w:ascii="Traditional Arabic" w:hAnsi="Traditional Arabic" w:cs="Traditional Arabic" w:hint="cs"/>
          <w:sz w:val="28"/>
          <w:szCs w:val="28"/>
          <w:rtl/>
          <w:lang w:bidi="ar-DZ"/>
        </w:rPr>
        <w:t>8</w:t>
      </w:r>
      <w:r w:rsidRPr="0069288C">
        <w:rPr>
          <w:rFonts w:ascii="Traditional Arabic" w:hAnsi="Traditional Arabic" w:cs="Traditional Arabic" w:hint="cs"/>
          <w:sz w:val="28"/>
          <w:szCs w:val="28"/>
          <w:rtl/>
          <w:lang w:bidi="ar-DZ"/>
        </w:rPr>
        <w:t>، الجزء 1، ص 256-273</w:t>
      </w:r>
    </w:p>
    <w:p w:rsidR="00E366D9" w:rsidRPr="0069288C" w:rsidRDefault="00E366D9"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دبلة، عبد العالي. (2002م)، العالم العربي وتحديات العولمة، مجلة العلوم الإنسانية، جامعة بسكرة، العدد الثالث، ص21-34</w:t>
      </w:r>
    </w:p>
    <w:p w:rsidR="006A521D" w:rsidRPr="0069288C" w:rsidRDefault="006A521D"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زروخي، الدراجي. (جويلية 2014 م)، رهانات العلم في فلسفة عبد المجيد مزيان، مجلة العلوم الإنسانية والاجتماعية، جامعة المسيلة، العدد 07، ص 16-23</w:t>
      </w:r>
    </w:p>
    <w:p w:rsidR="00E45D8B" w:rsidRPr="0069288C" w:rsidRDefault="00E45D8B"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lastRenderedPageBreak/>
        <w:t>شيا، محمد. (8-10-2018م)، المنهجيات الكمية والكيفية في العلوم الإنس</w:t>
      </w:r>
      <w:r w:rsidR="00935D43" w:rsidRPr="0069288C">
        <w:rPr>
          <w:rFonts w:ascii="Traditional Arabic" w:hAnsi="Traditional Arabic" w:cs="Traditional Arabic" w:hint="cs"/>
          <w:sz w:val="28"/>
          <w:szCs w:val="28"/>
          <w:rtl/>
          <w:lang w:bidi="ar-DZ"/>
        </w:rPr>
        <w:t xml:space="preserve">انية والاجتماعية، محاضرة ألقيت في المعهد العالي للدكتوراه، الجامعة اللبنانية، على الرابط التالي </w:t>
      </w:r>
      <w:hyperlink r:id="rId13" w:history="1">
        <w:r w:rsidR="00935D43" w:rsidRPr="0069288C">
          <w:rPr>
            <w:rStyle w:val="Lienhypertexte"/>
            <w:color w:val="auto"/>
            <w:u w:val="none"/>
          </w:rPr>
          <w:t>http://crss-ul.com/uploaded/files/.pdf</w:t>
        </w:r>
      </w:hyperlink>
    </w:p>
    <w:p w:rsidR="00CA04B5" w:rsidRPr="0069288C" w:rsidRDefault="00CA04B5" w:rsidP="00E87659">
      <w:pPr>
        <w:pStyle w:val="Paragraphedeliste"/>
        <w:numPr>
          <w:ilvl w:val="0"/>
          <w:numId w:val="19"/>
        </w:numPr>
        <w:spacing w:after="100" w:afterAutospacing="1" w:line="240" w:lineRule="auto"/>
        <w:rPr>
          <w:rFonts w:ascii="Traditional Arabic" w:hAnsi="Traditional Arabic" w:cs="Traditional Arabic"/>
          <w:sz w:val="28"/>
          <w:szCs w:val="28"/>
          <w:rtl/>
          <w:lang w:bidi="ar-DZ"/>
        </w:rPr>
      </w:pPr>
      <w:r w:rsidRPr="0069288C">
        <w:rPr>
          <w:rFonts w:ascii="Traditional Arabic" w:hAnsi="Traditional Arabic" w:cs="Traditional Arabic" w:hint="cs"/>
          <w:sz w:val="28"/>
          <w:szCs w:val="28"/>
          <w:rtl/>
          <w:lang w:bidi="ar-DZ"/>
        </w:rPr>
        <w:t xml:space="preserve">عبد الحي، وليد. (2016م)، تكامل التقنيات المنهجية الكمية والكيفية في الدراسات المستقبلية، </w:t>
      </w:r>
      <w:r w:rsidR="00F5037B" w:rsidRPr="0069288C">
        <w:rPr>
          <w:rFonts w:ascii="Traditional Arabic" w:hAnsi="Traditional Arabic" w:cs="Traditional Arabic" w:hint="cs"/>
          <w:sz w:val="28"/>
          <w:szCs w:val="28"/>
          <w:rtl/>
          <w:lang w:bidi="ar-DZ"/>
        </w:rPr>
        <w:t>مجلة استشراف</w:t>
      </w:r>
      <w:r w:rsidR="00377BEA" w:rsidRPr="0069288C">
        <w:rPr>
          <w:rFonts w:ascii="Traditional Arabic" w:hAnsi="Traditional Arabic" w:cs="Traditional Arabic" w:hint="cs"/>
          <w:sz w:val="28"/>
          <w:szCs w:val="28"/>
          <w:rtl/>
          <w:lang w:bidi="ar-DZ"/>
        </w:rPr>
        <w:t xml:space="preserve"> للدراسات المستقبلية</w:t>
      </w:r>
      <w:r w:rsidR="00F5037B" w:rsidRPr="0069288C">
        <w:rPr>
          <w:rFonts w:ascii="Traditional Arabic" w:hAnsi="Traditional Arabic" w:cs="Traditional Arabic" w:hint="cs"/>
          <w:sz w:val="28"/>
          <w:szCs w:val="28"/>
          <w:rtl/>
          <w:lang w:bidi="ar-DZ"/>
        </w:rPr>
        <w:t>.</w:t>
      </w:r>
      <w:r w:rsidR="00377BEA" w:rsidRPr="0069288C">
        <w:rPr>
          <w:rFonts w:ascii="Traditional Arabic" w:hAnsi="Traditional Arabic" w:cs="Traditional Arabic" w:hint="cs"/>
          <w:sz w:val="28"/>
          <w:szCs w:val="28"/>
          <w:rtl/>
          <w:lang w:bidi="ar-DZ"/>
        </w:rPr>
        <w:t xml:space="preserve"> </w:t>
      </w:r>
      <w:r w:rsidRPr="0069288C">
        <w:rPr>
          <w:rFonts w:ascii="Traditional Arabic" w:hAnsi="Traditional Arabic" w:cs="Traditional Arabic" w:hint="cs"/>
          <w:sz w:val="28"/>
          <w:szCs w:val="28"/>
          <w:rtl/>
          <w:lang w:bidi="ar-DZ"/>
        </w:rPr>
        <w:t>الكتاب الأول-أوراق</w:t>
      </w:r>
      <w:r w:rsidR="00377BEA" w:rsidRPr="0069288C">
        <w:rPr>
          <w:rFonts w:ascii="Traditional Arabic" w:hAnsi="Traditional Arabic" w:cs="Traditional Arabic" w:hint="cs"/>
          <w:sz w:val="28"/>
          <w:szCs w:val="28"/>
          <w:rtl/>
          <w:lang w:bidi="ar-DZ"/>
        </w:rPr>
        <w:t>. المركز العرب</w:t>
      </w:r>
      <w:r w:rsidR="00377BEA" w:rsidRPr="0069288C">
        <w:rPr>
          <w:rFonts w:ascii="Traditional Arabic" w:hAnsi="Traditional Arabic" w:cs="Traditional Arabic"/>
          <w:sz w:val="28"/>
          <w:szCs w:val="28"/>
          <w:rtl/>
          <w:lang w:bidi="ar-DZ"/>
        </w:rPr>
        <w:t>ي للأبحاث ودراسة السياسات،</w:t>
      </w:r>
      <w:r w:rsidR="00A055C8" w:rsidRPr="0069288C">
        <w:rPr>
          <w:rFonts w:ascii="Traditional Arabic" w:hAnsi="Traditional Arabic" w:cs="Traditional Arabic"/>
          <w:sz w:val="28"/>
          <w:szCs w:val="28"/>
          <w:rtl/>
          <w:lang w:bidi="ar-DZ"/>
        </w:rPr>
        <w:t xml:space="preserve"> رابط المجلة كالتالي </w:t>
      </w:r>
      <w:hyperlink r:id="rId14" w:history="1">
        <w:r w:rsidR="00A055C8" w:rsidRPr="0069288C">
          <w:rPr>
            <w:rStyle w:val="Lienhypertexte"/>
            <w:rFonts w:ascii="Traditional Arabic" w:hAnsi="Traditional Arabic" w:cs="Traditional Arabic"/>
            <w:color w:val="auto"/>
            <w:sz w:val="28"/>
            <w:szCs w:val="28"/>
            <w:u w:val="none"/>
          </w:rPr>
          <w:t>https://istishraf.dohainstitute.org/ar/issue001/Documents/Istishraf-2016_02_Walid_Abdel_Hay.pdf</w:t>
        </w:r>
      </w:hyperlink>
      <w:r w:rsidR="00E57DCB" w:rsidRPr="0069288C">
        <w:rPr>
          <w:rFonts w:ascii="Traditional Arabic" w:hAnsi="Traditional Arabic" w:cs="Traditional Arabic" w:hint="cs"/>
          <w:sz w:val="28"/>
          <w:szCs w:val="28"/>
          <w:rtl/>
          <w:lang w:bidi="ar-DZ"/>
        </w:rPr>
        <w:t>. ص 24-45</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العقاد، عباس محمود. (2005م)، الإنسان في القرآن، ط4، نهضة مصر للطباعة والنشر، مصر</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rtl/>
          <w:lang w:bidi="ar-DZ"/>
        </w:rPr>
      </w:pPr>
      <w:r w:rsidRPr="0069288C">
        <w:rPr>
          <w:rFonts w:ascii="Traditional Arabic" w:hAnsi="Traditional Arabic" w:cs="Traditional Arabic" w:hint="cs"/>
          <w:sz w:val="28"/>
          <w:szCs w:val="28"/>
          <w:rtl/>
          <w:lang w:bidi="ar-DZ"/>
        </w:rPr>
        <w:t>عقري، زكية.(2014-2015م)، مبدأ التنظيم في القرآن الكريم، أطروحة مقدمة لنيل شهادة دكتوراه العلوم في علم الاجتماع،  إشراف أ.د مولود سعادة، كلية العلوم الإنسانية والاجتماعية والعلوم الإسلامية، جامعة الحاج لخضر، باتنة</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عمر، أحمد مختار. وآخرون. (2008م)، معجم اللغة العربية المعاصرة، ط1، عالم الكتب، القاهرة. ج 1-4</w:t>
      </w:r>
    </w:p>
    <w:p w:rsidR="00D476A4" w:rsidRPr="0069288C" w:rsidRDefault="00D476A4" w:rsidP="00E87659">
      <w:pPr>
        <w:pStyle w:val="Paragraphedeliste"/>
        <w:numPr>
          <w:ilvl w:val="0"/>
          <w:numId w:val="19"/>
        </w:numPr>
        <w:spacing w:after="100" w:afterAutospacing="1" w:line="240" w:lineRule="auto"/>
        <w:rPr>
          <w:rFonts w:ascii="Traditional Arabic" w:hAnsi="Traditional Arabic" w:cs="Traditional Arabic"/>
          <w:sz w:val="28"/>
          <w:szCs w:val="28"/>
          <w:rtl/>
          <w:lang w:bidi="ar-DZ"/>
        </w:rPr>
      </w:pPr>
      <w:r w:rsidRPr="0069288C">
        <w:rPr>
          <w:rFonts w:ascii="Traditional Arabic" w:hAnsi="Traditional Arabic" w:cs="Traditional Arabic" w:hint="cs"/>
          <w:sz w:val="28"/>
          <w:szCs w:val="28"/>
          <w:rtl/>
          <w:lang w:bidi="ar-DZ"/>
        </w:rPr>
        <w:t>غرايب، فوزي. وآخرون</w:t>
      </w:r>
      <w:r w:rsidR="000C4730" w:rsidRPr="0069288C">
        <w:rPr>
          <w:rFonts w:ascii="Traditional Arabic" w:hAnsi="Traditional Arabic" w:cs="Traditional Arabic" w:hint="cs"/>
          <w:sz w:val="28"/>
          <w:szCs w:val="28"/>
          <w:rtl/>
          <w:lang w:bidi="ar-DZ"/>
        </w:rPr>
        <w:t>.</w:t>
      </w:r>
      <w:r w:rsidRPr="0069288C">
        <w:rPr>
          <w:rFonts w:ascii="Traditional Arabic" w:hAnsi="Traditional Arabic" w:cs="Traditional Arabic" w:hint="cs"/>
          <w:sz w:val="28"/>
          <w:szCs w:val="28"/>
          <w:rtl/>
          <w:lang w:bidi="ar-DZ"/>
        </w:rPr>
        <w:t xml:space="preserve"> (دهمش، نعيم. ربحي، الحسن. خالد، أمين عبد الله. أبو جبارة، هاني). (1977)، أساليب البحث العلمي في العلوم الاجتماعية </w:t>
      </w:r>
      <w:r w:rsidR="000C4730" w:rsidRPr="0069288C">
        <w:rPr>
          <w:rFonts w:ascii="Traditional Arabic" w:hAnsi="Traditional Arabic" w:cs="Traditional Arabic" w:hint="cs"/>
          <w:sz w:val="28"/>
          <w:szCs w:val="28"/>
          <w:rtl/>
          <w:lang w:bidi="ar-DZ"/>
        </w:rPr>
        <w:t>والإنسانية</w:t>
      </w:r>
      <w:r w:rsidRPr="0069288C">
        <w:rPr>
          <w:rFonts w:ascii="Traditional Arabic" w:hAnsi="Traditional Arabic" w:cs="Traditional Arabic" w:hint="cs"/>
          <w:sz w:val="28"/>
          <w:szCs w:val="28"/>
          <w:rtl/>
          <w:lang w:bidi="ar-DZ"/>
        </w:rPr>
        <w:t xml:space="preserve">، كلية الاقتصاد والتجارة، </w:t>
      </w:r>
      <w:r w:rsidR="000C4730" w:rsidRPr="0069288C">
        <w:rPr>
          <w:rFonts w:ascii="Traditional Arabic" w:hAnsi="Traditional Arabic" w:cs="Traditional Arabic" w:hint="cs"/>
          <w:sz w:val="28"/>
          <w:szCs w:val="28"/>
          <w:rtl/>
          <w:lang w:bidi="ar-DZ"/>
        </w:rPr>
        <w:t xml:space="preserve">نشر بدعم </w:t>
      </w:r>
      <w:r w:rsidRPr="0069288C">
        <w:rPr>
          <w:rFonts w:ascii="Traditional Arabic" w:hAnsi="Traditional Arabic" w:cs="Traditional Arabic" w:hint="cs"/>
          <w:sz w:val="28"/>
          <w:szCs w:val="28"/>
          <w:rtl/>
          <w:lang w:bidi="ar-DZ"/>
        </w:rPr>
        <w:t>الجامعة الأردنية</w:t>
      </w:r>
      <w:r w:rsidR="000C4730" w:rsidRPr="0069288C">
        <w:rPr>
          <w:rFonts w:ascii="Traditional Arabic" w:hAnsi="Traditional Arabic" w:cs="Traditional Arabic" w:hint="cs"/>
          <w:sz w:val="28"/>
          <w:szCs w:val="28"/>
          <w:rtl/>
          <w:lang w:bidi="ar-DZ"/>
        </w:rPr>
        <w:t>. الأردن</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فيلالي، مريم. (2019م)، الضوابط الشرعية للحوار مع الآخر بين الفقه والفكر الإسلامي، ط1، كتاب جماعي بعنوان (الحوار مع الآخر بين الثوابت المرجعية والتنوع الثقافي)، تحرير وإشراف بيران بن شاعة وبشير بن لحبيب، مركز البحث في العلوم الإسلامية والحضارة، الأغواط، ص 583-606</w:t>
      </w:r>
    </w:p>
    <w:p w:rsidR="00CF0EA5" w:rsidRPr="0069288C" w:rsidRDefault="00CF0EA5"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فيلالي، مريم. (2019م)، آليات الاندماج الاجتماعي،  ط1، كتاب جماعي بعنوان (استراتيجيات تفعيل اندماج الشباب لتمكينهم اجتماعيا)، إشراف وتحرير حران العربي، مركز البحث في العلوم الإسلامية والحضارة، الأغواط. ص395-416</w:t>
      </w:r>
    </w:p>
    <w:p w:rsidR="006A4BDC" w:rsidRPr="0069288C" w:rsidRDefault="006A4BDC"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 xml:space="preserve">لالاند، أندريه. (2001م)، موسوعة لالاند الفلسفية، تعريب خليل أحمد خليل، ط2، منشورات عويدات، بيروت-باريس، المجلد الأول </w:t>
      </w:r>
      <w:r w:rsidRPr="0069288C">
        <w:rPr>
          <w:rFonts w:ascii="Traditional Arabic" w:hAnsi="Traditional Arabic" w:cs="Traditional Arabic"/>
          <w:sz w:val="28"/>
          <w:szCs w:val="28"/>
          <w:lang w:val="fr-FR" w:bidi="ar-DZ"/>
        </w:rPr>
        <w:t>A-G</w:t>
      </w:r>
    </w:p>
    <w:p w:rsidR="00B45799" w:rsidRPr="0069288C" w:rsidRDefault="00B45799" w:rsidP="00E87659">
      <w:pPr>
        <w:pStyle w:val="Paragraphedeliste"/>
        <w:numPr>
          <w:ilvl w:val="0"/>
          <w:numId w:val="19"/>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مدكور، ابراهيم. (1983م)، المعجم الفلسفي، مجمع اللغة العربية، الهيئة العامة لشؤون المطابع الأميرية، القاهرة- مصر.</w:t>
      </w:r>
    </w:p>
    <w:p w:rsidR="00185711" w:rsidRPr="0069288C" w:rsidRDefault="00A26340" w:rsidP="00E87659">
      <w:pPr>
        <w:spacing w:after="100" w:afterAutospacing="1" w:line="240" w:lineRule="auto"/>
        <w:ind w:firstLine="141"/>
        <w:contextualSpacing/>
        <w:rPr>
          <w:rFonts w:ascii="Traditional Arabic" w:hAnsi="Traditional Arabic" w:cs="Traditional Arabic"/>
          <w:b/>
          <w:bCs/>
          <w:sz w:val="28"/>
          <w:szCs w:val="28"/>
          <w:rtl/>
          <w:lang w:bidi="ar-DZ"/>
        </w:rPr>
      </w:pPr>
      <w:r w:rsidRPr="0069288C">
        <w:rPr>
          <w:rFonts w:ascii="Traditional Arabic" w:hAnsi="Traditional Arabic" w:cs="Traditional Arabic" w:hint="cs"/>
          <w:b/>
          <w:bCs/>
          <w:sz w:val="28"/>
          <w:szCs w:val="28"/>
          <w:rtl/>
          <w:lang w:bidi="ar-DZ"/>
        </w:rPr>
        <w:t>ثانيا</w:t>
      </w:r>
      <w:r w:rsidR="00626233" w:rsidRPr="0069288C">
        <w:rPr>
          <w:rFonts w:ascii="Traditional Arabic" w:hAnsi="Traditional Arabic" w:cs="Traditional Arabic"/>
          <w:b/>
          <w:bCs/>
          <w:sz w:val="28"/>
          <w:szCs w:val="28"/>
          <w:lang w:val="fr-FR" w:bidi="ar-DZ"/>
        </w:rPr>
        <w:t>:</w:t>
      </w:r>
      <w:r w:rsidRPr="0069288C">
        <w:rPr>
          <w:rFonts w:ascii="Traditional Arabic" w:hAnsi="Traditional Arabic" w:cs="Traditional Arabic" w:hint="cs"/>
          <w:b/>
          <w:bCs/>
          <w:sz w:val="28"/>
          <w:szCs w:val="28"/>
          <w:rtl/>
          <w:lang w:bidi="ar-DZ"/>
        </w:rPr>
        <w:t xml:space="preserve"> الملتقيات</w:t>
      </w:r>
    </w:p>
    <w:p w:rsidR="00030508" w:rsidRPr="0069288C" w:rsidRDefault="00030508" w:rsidP="00E87659">
      <w:pPr>
        <w:pStyle w:val="Paragraphedeliste"/>
        <w:numPr>
          <w:ilvl w:val="0"/>
          <w:numId w:val="18"/>
        </w:numPr>
        <w:spacing w:after="100" w:afterAutospacing="1" w:line="240" w:lineRule="auto"/>
        <w:rPr>
          <w:lang w:bidi="ar-DZ"/>
        </w:rPr>
      </w:pPr>
      <w:r w:rsidRPr="0069288C">
        <w:rPr>
          <w:rFonts w:ascii="Traditional Arabic" w:hAnsi="Traditional Arabic" w:cs="Traditional Arabic" w:hint="cs"/>
          <w:sz w:val="28"/>
          <w:szCs w:val="28"/>
          <w:rtl/>
          <w:lang w:bidi="ar-DZ"/>
        </w:rPr>
        <w:t>بن بعطوش، أحمد عبد الحكيم. (7-8 مارس، 2012م)، صعوبات البحث العلمي في العلوم الاجتماعية وآفاق المستقبل، الملتقى الوطني الأول حول (</w:t>
      </w:r>
      <w:r w:rsidR="00C464F4" w:rsidRPr="0069288C">
        <w:rPr>
          <w:rFonts w:ascii="Traditional Arabic" w:hAnsi="Traditional Arabic" w:cs="Traditional Arabic" w:hint="cs"/>
          <w:sz w:val="28"/>
          <w:szCs w:val="28"/>
          <w:rtl/>
          <w:lang w:bidi="ar-DZ"/>
        </w:rPr>
        <w:t>إشكالية</w:t>
      </w:r>
      <w:r w:rsidRPr="0069288C">
        <w:rPr>
          <w:rFonts w:ascii="Traditional Arabic" w:hAnsi="Traditional Arabic" w:cs="Traditional Arabic" w:hint="cs"/>
          <w:sz w:val="28"/>
          <w:szCs w:val="28"/>
          <w:rtl/>
          <w:lang w:bidi="ar-DZ"/>
        </w:rPr>
        <w:t xml:space="preserve"> العلوم الاجتماعية في الجزائر واقع وآفاق)، جامعة قاصدي مرباح، ورقلة، ونشرت على الرابط الرسمي للجامعة </w:t>
      </w:r>
      <w:hyperlink r:id="rId15" w:history="1">
        <w:r w:rsidRPr="0069288C">
          <w:rPr>
            <w:rStyle w:val="Lienhypertexte"/>
            <w:rFonts w:asciiTheme="majorBidi" w:hAnsiTheme="majorBidi" w:cstheme="majorBidi"/>
            <w:color w:val="auto"/>
            <w:sz w:val="24"/>
            <w:szCs w:val="24"/>
            <w:u w:val="none"/>
          </w:rPr>
          <w:t>http://manifest.univ-ouargla.dz/archives/facult%C3%A9-des-sciences-humaines-et-sociales-fshs/180.html</w:t>
        </w:r>
      </w:hyperlink>
    </w:p>
    <w:p w:rsidR="00030508" w:rsidRPr="0069288C" w:rsidRDefault="00030508" w:rsidP="00E87659">
      <w:pPr>
        <w:pStyle w:val="Paragraphedeliste"/>
        <w:numPr>
          <w:ilvl w:val="0"/>
          <w:numId w:val="18"/>
        </w:numPr>
        <w:spacing w:after="100" w:afterAutospacing="1" w:line="240" w:lineRule="auto"/>
        <w:rPr>
          <w:rFonts w:ascii="Traditional Arabic" w:hAnsi="Traditional Arabic" w:cs="Traditional Arabic"/>
          <w:sz w:val="28"/>
          <w:szCs w:val="28"/>
          <w:rtl/>
          <w:lang w:bidi="ar-DZ"/>
        </w:rPr>
      </w:pPr>
      <w:r w:rsidRPr="0069288C">
        <w:rPr>
          <w:rFonts w:ascii="Traditional Arabic" w:hAnsi="Traditional Arabic" w:cs="Traditional Arabic"/>
          <w:sz w:val="28"/>
          <w:szCs w:val="28"/>
          <w:rtl/>
          <w:lang w:bidi="ar-DZ"/>
        </w:rPr>
        <w:t xml:space="preserve">عرابجي، إيمان. (18-19 أغسطس، 2015م)، إشكالية البحث العلمي في العلوم الاجتماعية في الوطن العربي، أعمال الملتقى الدولي التاسع، الجزائر، ص 1-11، نشر بمركز جيل البحث العلمي، على الرابط التالي </w:t>
      </w:r>
      <w:hyperlink r:id="rId16" w:history="1">
        <w:r w:rsidRPr="0069288C">
          <w:rPr>
            <w:rStyle w:val="Lienhypertexte"/>
            <w:rFonts w:ascii="Traditional Arabic" w:hAnsi="Traditional Arabic" w:cs="Traditional Arabic"/>
            <w:color w:val="auto"/>
            <w:sz w:val="28"/>
            <w:szCs w:val="28"/>
            <w:u w:val="none"/>
          </w:rPr>
          <w:t>http://jilrc.com/wp-content/uploads/2015/07/.pdf</w:t>
        </w:r>
      </w:hyperlink>
    </w:p>
    <w:p w:rsidR="00BC2586" w:rsidRPr="0069288C" w:rsidRDefault="00BC2586" w:rsidP="00E87659">
      <w:pPr>
        <w:pStyle w:val="Paragraphedeliste"/>
        <w:numPr>
          <w:ilvl w:val="0"/>
          <w:numId w:val="18"/>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lastRenderedPageBreak/>
        <w:t>فيلالي، مريم. (8-9-10 فيفري، 2020م)، تفعيل المنهج التكاملي في ميادين العلوم الإنسانية والاجتماعية والأدبية، ملتقى دولي بعنوان (رؤى جديدة في منهجية البحث العلمي ضمن الدراسات الإنسانية والاجتماعية والأدبية، قسنطينة. مجلة حوافز للدراسات الاجتماعية والسياسية والاقتصادية، العدد الخامس، ج3، الشلف، ص 376-396</w:t>
      </w:r>
    </w:p>
    <w:p w:rsidR="00F84A58" w:rsidRPr="0069288C" w:rsidRDefault="00BC2586" w:rsidP="00E87659">
      <w:pPr>
        <w:pStyle w:val="Paragraphedeliste"/>
        <w:numPr>
          <w:ilvl w:val="0"/>
          <w:numId w:val="18"/>
        </w:numPr>
        <w:shd w:val="clear" w:color="auto" w:fill="FFFFFF"/>
        <w:spacing w:after="100" w:afterAutospacing="1" w:line="240" w:lineRule="auto"/>
        <w:jc w:val="both"/>
        <w:textAlignment w:val="baseline"/>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فيلالي، مريم. (30 سبتمبر، 2019م)، النقد الإسلامي لتوظيف المناهج الغربية على النص الديني-القرآن نموذجا-، ملتقى وطني بعنوان (المناهج النقدية الأدبية الحديثة وعلاقاتها بدراسات النص الديني)، جامعة الأمير عبد القادر-مخبر الدراسات العقدية ومقارنة الأديان، قسنطينة.</w:t>
      </w:r>
    </w:p>
    <w:p w:rsidR="00F84A58" w:rsidRPr="0069288C" w:rsidRDefault="00F84A58" w:rsidP="00E87659">
      <w:pPr>
        <w:pStyle w:val="Paragraphedeliste"/>
        <w:numPr>
          <w:ilvl w:val="0"/>
          <w:numId w:val="18"/>
        </w:numPr>
        <w:shd w:val="clear" w:color="auto" w:fill="FFFFFF"/>
        <w:spacing w:after="100" w:afterAutospacing="1" w:line="240" w:lineRule="auto"/>
        <w:jc w:val="both"/>
        <w:textAlignment w:val="baseline"/>
        <w:rPr>
          <w:rFonts w:ascii="Traditional Arabic" w:hAnsi="Traditional Arabic" w:cs="Traditional Arabic"/>
          <w:sz w:val="28"/>
          <w:szCs w:val="28"/>
          <w:lang w:bidi="ar-DZ"/>
        </w:rPr>
      </w:pPr>
      <w:r w:rsidRPr="0069288C">
        <w:rPr>
          <w:rFonts w:ascii="Traditional Arabic" w:hAnsi="Traditional Arabic" w:cs="Traditional Arabic" w:hint="cs"/>
          <w:sz w:val="28"/>
          <w:szCs w:val="28"/>
          <w:rtl/>
        </w:rPr>
        <w:t xml:space="preserve"> </w:t>
      </w:r>
      <w:r w:rsidR="004B21D6" w:rsidRPr="0069288C">
        <w:rPr>
          <w:rFonts w:ascii="Traditional Arabic" w:hAnsi="Traditional Arabic" w:cs="Traditional Arabic" w:hint="cs"/>
          <w:sz w:val="28"/>
          <w:szCs w:val="28"/>
          <w:rtl/>
        </w:rPr>
        <w:t>(</w:t>
      </w:r>
      <w:r w:rsidR="004B21D6" w:rsidRPr="0069288C">
        <w:rPr>
          <w:rFonts w:ascii="Traditional Arabic" w:hAnsi="Traditional Arabic" w:cs="Traditional Arabic"/>
          <w:sz w:val="28"/>
          <w:szCs w:val="28"/>
          <w:rtl/>
        </w:rPr>
        <w:t>05/06/07 مايو/أيار 2014</w:t>
      </w:r>
      <w:r w:rsidR="004B21D6" w:rsidRPr="0069288C">
        <w:rPr>
          <w:rFonts w:ascii="Traditional Arabic" w:hAnsi="Traditional Arabic" w:cs="Traditional Arabic" w:hint="cs"/>
          <w:sz w:val="28"/>
          <w:szCs w:val="28"/>
          <w:rtl/>
        </w:rPr>
        <w:t xml:space="preserve">م)، </w:t>
      </w:r>
      <w:r w:rsidR="004B21D6" w:rsidRPr="0069288C">
        <w:rPr>
          <w:rFonts w:ascii="Traditional Arabic" w:hAnsi="Traditional Arabic" w:cs="Traditional Arabic"/>
          <w:sz w:val="28"/>
          <w:szCs w:val="28"/>
          <w:rtl/>
        </w:rPr>
        <w:t>العلوم الإنسانية والاجتماعية، الرّاهن والمستقبل أيا</w:t>
      </w:r>
      <w:r w:rsidR="004B21D6" w:rsidRPr="0069288C">
        <w:rPr>
          <w:rFonts w:ascii="Traditional Arabic" w:hAnsi="Traditional Arabic" w:cs="Traditional Arabic"/>
          <w:sz w:val="28"/>
          <w:szCs w:val="28"/>
          <w:rtl/>
          <w:lang w:bidi="ar-DZ"/>
        </w:rPr>
        <w:t>م</w:t>
      </w:r>
      <w:r w:rsidR="004B21D6" w:rsidRPr="0069288C">
        <w:rPr>
          <w:rFonts w:ascii="Traditional Arabic" w:hAnsi="Traditional Arabic" w:cs="Traditional Arabic" w:hint="cs"/>
          <w:sz w:val="28"/>
          <w:szCs w:val="28"/>
          <w:rtl/>
          <w:lang w:bidi="ar-DZ"/>
        </w:rPr>
        <w:t xml:space="preserve">، </w:t>
      </w:r>
      <w:r w:rsidR="004B21D6" w:rsidRPr="0069288C">
        <w:rPr>
          <w:rFonts w:ascii="Traditional Arabic" w:hAnsi="Traditional Arabic" w:cs="Traditional Arabic"/>
          <w:sz w:val="28"/>
          <w:szCs w:val="28"/>
          <w:rtl/>
        </w:rPr>
        <w:t>الملتقى الدول</w:t>
      </w:r>
      <w:r w:rsidR="004B21D6" w:rsidRPr="0069288C">
        <w:rPr>
          <w:rFonts w:ascii="Traditional Arabic" w:hAnsi="Traditional Arabic" w:cs="Traditional Arabic"/>
          <w:sz w:val="28"/>
          <w:szCs w:val="28"/>
          <w:rtl/>
          <w:lang w:bidi="ar-DZ"/>
        </w:rPr>
        <w:t>ي</w:t>
      </w:r>
      <w:r w:rsidR="004B21D6" w:rsidRPr="0069288C">
        <w:rPr>
          <w:rFonts w:ascii="Traditional Arabic" w:hAnsi="Traditional Arabic" w:cs="Traditional Arabic" w:hint="cs"/>
          <w:sz w:val="28"/>
          <w:szCs w:val="28"/>
          <w:rtl/>
          <w:lang w:bidi="ar-DZ"/>
        </w:rPr>
        <w:t xml:space="preserve">، </w:t>
      </w:r>
      <w:r w:rsidR="004B21D6" w:rsidRPr="0069288C">
        <w:rPr>
          <w:rFonts w:ascii="Traditional Arabic" w:hAnsi="Traditional Arabic" w:cs="Traditional Arabic"/>
          <w:sz w:val="28"/>
          <w:szCs w:val="28"/>
          <w:rtl/>
        </w:rPr>
        <w:t>كلية العلوم الاجتماعية والإنسانية</w:t>
      </w:r>
      <w:r w:rsidR="004B21D6" w:rsidRPr="0069288C">
        <w:rPr>
          <w:rFonts w:ascii="Traditional Arabic" w:hAnsi="Traditional Arabic" w:cs="Traditional Arabic"/>
          <w:sz w:val="28"/>
          <w:szCs w:val="28"/>
          <w:lang w:bidi="ar-DZ"/>
        </w:rPr>
        <w:t> </w:t>
      </w:r>
      <w:r w:rsidR="004B21D6" w:rsidRPr="0069288C">
        <w:rPr>
          <w:rFonts w:ascii="Traditional Arabic" w:hAnsi="Traditional Arabic" w:cs="Traditional Arabic" w:hint="cs"/>
          <w:sz w:val="28"/>
          <w:szCs w:val="28"/>
          <w:rtl/>
          <w:lang w:bidi="ar-DZ"/>
        </w:rPr>
        <w:t>،</w:t>
      </w:r>
      <w:r w:rsidR="004B21D6" w:rsidRPr="0069288C">
        <w:rPr>
          <w:rFonts w:ascii="Traditional Arabic" w:hAnsi="Traditional Arabic" w:cs="Traditional Arabic"/>
          <w:sz w:val="28"/>
          <w:szCs w:val="28"/>
          <w:rtl/>
        </w:rPr>
        <w:t>جامعة سطيف (2)</w:t>
      </w:r>
      <w:r w:rsidR="004B21D6" w:rsidRPr="0069288C">
        <w:rPr>
          <w:rFonts w:ascii="Traditional Arabic" w:hAnsi="Traditional Arabic" w:cs="Traditional Arabic" w:hint="cs"/>
          <w:sz w:val="28"/>
          <w:szCs w:val="28"/>
          <w:rtl/>
        </w:rPr>
        <w:t>.</w:t>
      </w:r>
      <w:r w:rsidR="004B21D6" w:rsidRPr="0069288C">
        <w:rPr>
          <w:rFonts w:ascii="Traditional Arabic" w:hAnsi="Traditional Arabic" w:cs="Traditional Arabic"/>
          <w:sz w:val="28"/>
          <w:szCs w:val="28"/>
          <w:rtl/>
        </w:rPr>
        <w:t xml:space="preserve"> الجزائ</w:t>
      </w:r>
      <w:r w:rsidR="004B21D6" w:rsidRPr="0069288C">
        <w:rPr>
          <w:rFonts w:ascii="Traditional Arabic" w:hAnsi="Traditional Arabic" w:cs="Traditional Arabic"/>
          <w:sz w:val="28"/>
          <w:szCs w:val="28"/>
          <w:rtl/>
          <w:lang w:bidi="ar-DZ"/>
        </w:rPr>
        <w:t>ر</w:t>
      </w:r>
      <w:r w:rsidR="004B21D6" w:rsidRPr="0069288C">
        <w:rPr>
          <w:rFonts w:ascii="Traditional Arabic" w:hAnsi="Traditional Arabic" w:cs="Traditional Arabic" w:hint="cs"/>
          <w:sz w:val="28"/>
          <w:szCs w:val="28"/>
          <w:rtl/>
          <w:lang w:bidi="ar-DZ"/>
        </w:rPr>
        <w:t>،</w:t>
      </w:r>
      <w:r w:rsidR="004B21D6" w:rsidRPr="0069288C">
        <w:rPr>
          <w:rFonts w:ascii="Traditional Arabic" w:hAnsi="Traditional Arabic" w:cs="Traditional Arabic" w:hint="cs"/>
          <w:sz w:val="28"/>
          <w:szCs w:val="28"/>
          <w:bdr w:val="none" w:sz="0" w:space="0" w:color="auto" w:frame="1"/>
          <w:rtl/>
          <w:lang w:bidi="ar-DZ"/>
        </w:rPr>
        <w:t xml:space="preserve"> </w:t>
      </w:r>
      <w:r w:rsidR="004B21D6" w:rsidRPr="0069288C">
        <w:rPr>
          <w:rStyle w:val="lev"/>
          <w:rFonts w:ascii="Traditional Arabic" w:hAnsi="Traditional Arabic" w:cs="Traditional Arabic"/>
          <w:b w:val="0"/>
          <w:bCs w:val="0"/>
          <w:sz w:val="28"/>
          <w:szCs w:val="28"/>
          <w:bdr w:val="none" w:sz="0" w:space="0" w:color="auto" w:frame="1"/>
          <w:rtl/>
          <w:lang w:bidi="ar-DZ"/>
        </w:rPr>
        <w:t>على الرابط التالي</w:t>
      </w:r>
      <w:r w:rsidR="004B21D6" w:rsidRPr="0069288C">
        <w:rPr>
          <w:rStyle w:val="lev"/>
          <w:rFonts w:ascii="Traditional Arabic" w:hAnsi="Traditional Arabic" w:cs="Traditional Arabic"/>
          <w:sz w:val="28"/>
          <w:szCs w:val="28"/>
          <w:bdr w:val="none" w:sz="0" w:space="0" w:color="auto" w:frame="1"/>
          <w:rtl/>
          <w:lang w:bidi="ar-DZ"/>
        </w:rPr>
        <w:t xml:space="preserve"> </w:t>
      </w:r>
      <w:hyperlink r:id="rId17" w:history="1">
        <w:r w:rsidR="004B21D6" w:rsidRPr="0069288C">
          <w:rPr>
            <w:rStyle w:val="Lienhypertexte"/>
            <w:rFonts w:ascii="Traditional Arabic" w:hAnsi="Traditional Arabic" w:cs="Traditional Arabic"/>
            <w:color w:val="auto"/>
            <w:sz w:val="28"/>
            <w:szCs w:val="28"/>
            <w:u w:val="none"/>
          </w:rPr>
          <w:t>https://diae.net/12759/</w:t>
        </w:r>
      </w:hyperlink>
    </w:p>
    <w:p w:rsidR="00A26340" w:rsidRPr="0069288C" w:rsidRDefault="00F84A58" w:rsidP="00E87659">
      <w:pPr>
        <w:pStyle w:val="Paragraphedeliste"/>
        <w:numPr>
          <w:ilvl w:val="0"/>
          <w:numId w:val="18"/>
        </w:numPr>
        <w:shd w:val="clear" w:color="auto" w:fill="FFFFFF"/>
        <w:spacing w:after="100" w:afterAutospacing="1" w:line="240" w:lineRule="auto"/>
        <w:jc w:val="both"/>
        <w:textAlignment w:val="baseline"/>
        <w:rPr>
          <w:rFonts w:ascii="Traditional Arabic" w:hAnsi="Traditional Arabic" w:cs="Traditional Arabic"/>
          <w:sz w:val="28"/>
          <w:szCs w:val="28"/>
          <w:rtl/>
          <w:lang w:bidi="ar-DZ"/>
        </w:rPr>
      </w:pPr>
      <w:r w:rsidRPr="0069288C">
        <w:rPr>
          <w:rFonts w:ascii="Traditional Arabic" w:hAnsi="Traditional Arabic" w:cs="Traditional Arabic" w:hint="cs"/>
          <w:spacing w:val="4"/>
          <w:sz w:val="28"/>
          <w:szCs w:val="28"/>
          <w:rtl/>
        </w:rPr>
        <w:t xml:space="preserve"> </w:t>
      </w:r>
      <w:r w:rsidR="00C660E3" w:rsidRPr="0069288C">
        <w:rPr>
          <w:rFonts w:ascii="Traditional Arabic" w:hAnsi="Traditional Arabic" w:cs="Traditional Arabic" w:hint="cs"/>
          <w:spacing w:val="4"/>
          <w:sz w:val="28"/>
          <w:szCs w:val="28"/>
          <w:rtl/>
        </w:rPr>
        <w:t>(</w:t>
      </w:r>
      <w:r w:rsidR="00C660E3" w:rsidRPr="0069288C">
        <w:rPr>
          <w:rFonts w:ascii="Traditional Arabic" w:hAnsi="Traditional Arabic" w:cs="Traditional Arabic"/>
          <w:spacing w:val="4"/>
          <w:sz w:val="28"/>
          <w:szCs w:val="28"/>
          <w:rtl/>
        </w:rPr>
        <w:t>4-5-6 ماي 2018</w:t>
      </w:r>
      <w:r w:rsidR="00C660E3" w:rsidRPr="0069288C">
        <w:rPr>
          <w:rFonts w:ascii="Traditional Arabic" w:hAnsi="Traditional Arabic" w:cs="Traditional Arabic" w:hint="cs"/>
          <w:spacing w:val="4"/>
          <w:sz w:val="28"/>
          <w:szCs w:val="28"/>
          <w:rtl/>
        </w:rPr>
        <w:t xml:space="preserve">)، </w:t>
      </w:r>
      <w:r w:rsidR="00C660E3" w:rsidRPr="0069288C">
        <w:rPr>
          <w:rStyle w:val="Accentuation"/>
          <w:rFonts w:ascii="Traditional Arabic" w:hAnsi="Traditional Arabic" w:cs="Traditional Arabic"/>
          <w:i w:val="0"/>
          <w:iCs w:val="0"/>
          <w:spacing w:val="4"/>
          <w:sz w:val="28"/>
          <w:szCs w:val="28"/>
          <w:rtl/>
        </w:rPr>
        <w:t>رهانات البحث العلمي في العلوم الاجتماعية. الاعتبارات الابستيمولوجية والشروط المنهجية والايتيقية</w:t>
      </w:r>
      <w:r w:rsidR="00C660E3" w:rsidRPr="0069288C">
        <w:rPr>
          <w:rFonts w:ascii="Traditional Arabic" w:hAnsi="Traditional Arabic" w:cs="Traditional Arabic" w:hint="cs"/>
          <w:spacing w:val="4"/>
          <w:sz w:val="28"/>
          <w:szCs w:val="28"/>
          <w:rtl/>
        </w:rPr>
        <w:t>، دورة تدريبية لأيام الدكتوراه</w:t>
      </w:r>
      <w:r w:rsidR="000F61DC" w:rsidRPr="0069288C">
        <w:rPr>
          <w:rFonts w:ascii="Traditional Arabic" w:hAnsi="Traditional Arabic" w:cs="Traditional Arabic" w:hint="cs"/>
          <w:spacing w:val="4"/>
          <w:sz w:val="28"/>
          <w:szCs w:val="28"/>
          <w:rtl/>
        </w:rPr>
        <w:t xml:space="preserve">، المركز العربي للأبحاث ودراسة السياسات، تونس. على الرابط التالي </w:t>
      </w:r>
      <w:hyperlink r:id="rId18" w:history="1">
        <w:r w:rsidR="000F61DC" w:rsidRPr="0069288C">
          <w:rPr>
            <w:rStyle w:val="Lienhypertexte"/>
            <w:color w:val="auto"/>
            <w:u w:val="none"/>
          </w:rPr>
          <w:t>http://carep.tn/-2/</w:t>
        </w:r>
      </w:hyperlink>
      <w:r w:rsidR="00C660E3" w:rsidRPr="0069288C">
        <w:rPr>
          <w:rFonts w:ascii="Traditional Arabic" w:hAnsi="Traditional Arabic" w:cs="Traditional Arabic" w:hint="cs"/>
          <w:spacing w:val="4"/>
          <w:sz w:val="28"/>
          <w:szCs w:val="28"/>
          <w:rtl/>
          <w:lang w:bidi="ar-DZ"/>
        </w:rPr>
        <w:t xml:space="preserve"> </w:t>
      </w:r>
    </w:p>
    <w:p w:rsidR="00A26340" w:rsidRPr="0069288C" w:rsidRDefault="00A26340" w:rsidP="00E87659">
      <w:pPr>
        <w:spacing w:after="100" w:afterAutospacing="1" w:line="240" w:lineRule="auto"/>
        <w:ind w:firstLine="141"/>
        <w:contextualSpacing/>
        <w:rPr>
          <w:rFonts w:ascii="Traditional Arabic" w:hAnsi="Traditional Arabic" w:cs="Traditional Arabic"/>
          <w:b/>
          <w:bCs/>
          <w:sz w:val="28"/>
          <w:szCs w:val="28"/>
          <w:rtl/>
          <w:lang w:bidi="ar-DZ"/>
        </w:rPr>
      </w:pPr>
      <w:r w:rsidRPr="0069288C">
        <w:rPr>
          <w:rFonts w:ascii="Traditional Arabic" w:hAnsi="Traditional Arabic" w:cs="Traditional Arabic" w:hint="cs"/>
          <w:b/>
          <w:bCs/>
          <w:sz w:val="28"/>
          <w:szCs w:val="28"/>
          <w:rtl/>
          <w:lang w:bidi="ar-DZ"/>
        </w:rPr>
        <w:t>ثالثا</w:t>
      </w:r>
      <w:r w:rsidR="00626233" w:rsidRPr="0069288C">
        <w:rPr>
          <w:rFonts w:ascii="Traditional Arabic" w:hAnsi="Traditional Arabic" w:cs="Traditional Arabic"/>
          <w:b/>
          <w:bCs/>
          <w:sz w:val="28"/>
          <w:szCs w:val="28"/>
          <w:lang w:val="fr-FR" w:bidi="ar-DZ"/>
        </w:rPr>
        <w:t>:</w:t>
      </w:r>
      <w:r w:rsidRPr="0069288C">
        <w:rPr>
          <w:rFonts w:ascii="Traditional Arabic" w:hAnsi="Traditional Arabic" w:cs="Traditional Arabic" w:hint="cs"/>
          <w:b/>
          <w:bCs/>
          <w:sz w:val="28"/>
          <w:szCs w:val="28"/>
          <w:rtl/>
          <w:lang w:bidi="ar-DZ"/>
        </w:rPr>
        <w:t xml:space="preserve"> المواقع الالكترونية</w:t>
      </w:r>
    </w:p>
    <w:p w:rsidR="00944B4C" w:rsidRPr="0069288C" w:rsidRDefault="00600F88" w:rsidP="00E87659">
      <w:pPr>
        <w:pStyle w:val="Paragraphedeliste"/>
        <w:numPr>
          <w:ilvl w:val="0"/>
          <w:numId w:val="20"/>
        </w:numPr>
        <w:spacing w:after="100" w:afterAutospacing="1" w:line="240" w:lineRule="auto"/>
        <w:rPr>
          <w:rFonts w:ascii="Traditional Arabic" w:hAnsi="Traditional Arabic" w:cs="Traditional Arabic"/>
          <w:sz w:val="28"/>
          <w:szCs w:val="28"/>
          <w:lang w:bidi="ar-DZ"/>
        </w:rPr>
      </w:pPr>
      <w:r w:rsidRPr="0069288C">
        <w:rPr>
          <w:rFonts w:ascii="Traditional Arabic" w:hAnsi="Traditional Arabic" w:cs="Traditional Arabic" w:hint="cs"/>
          <w:sz w:val="28"/>
          <w:szCs w:val="28"/>
          <w:rtl/>
          <w:lang w:bidi="ar-DZ"/>
        </w:rPr>
        <w:t xml:space="preserve">منهجية البحث في العلوم الإنسانية، مدونة مبتعث للدراسات والاستشارات الأكاديمية، على الرابط التالي </w:t>
      </w:r>
      <w:hyperlink r:id="rId19" w:history="1">
        <w:r w:rsidRPr="0069288C">
          <w:rPr>
            <w:rStyle w:val="Lienhypertexte"/>
            <w:rFonts w:ascii="Traditional Arabic" w:hAnsi="Traditional Arabic" w:cs="Traditional Arabic"/>
            <w:color w:val="auto"/>
            <w:sz w:val="28"/>
            <w:szCs w:val="28"/>
            <w:u w:val="none"/>
          </w:rPr>
          <w:t>https://www.mobt3ath.com/dets.php?page=272&amp;title</w:t>
        </w:r>
      </w:hyperlink>
    </w:p>
    <w:p w:rsidR="00944B4C" w:rsidRPr="0069288C" w:rsidRDefault="00944B4C" w:rsidP="00E87659">
      <w:pPr>
        <w:pStyle w:val="Paragraphedeliste"/>
        <w:numPr>
          <w:ilvl w:val="0"/>
          <w:numId w:val="20"/>
        </w:numPr>
        <w:spacing w:after="100" w:afterAutospacing="1" w:line="240" w:lineRule="auto"/>
        <w:rPr>
          <w:rFonts w:ascii="Traditional Arabic" w:hAnsi="Traditional Arabic" w:cs="Traditional Arabic"/>
          <w:sz w:val="28"/>
          <w:szCs w:val="28"/>
          <w:rtl/>
          <w:lang w:bidi="ar-DZ"/>
        </w:rPr>
      </w:pPr>
      <w:r w:rsidRPr="0069288C">
        <w:rPr>
          <w:rFonts w:ascii="Traditional Arabic" w:hAnsi="Traditional Arabic" w:cs="Traditional Arabic"/>
          <w:sz w:val="28"/>
          <w:szCs w:val="28"/>
          <w:rtl/>
          <w:lang w:bidi="ar-DZ"/>
        </w:rPr>
        <w:t xml:space="preserve">منير، محمود. (8مايو. 2019م)، العلوم الإنسانية والفنون بحث خارج الواقع، مجلة العربي الجديد النسخة الإلكترونية، على الرابط التالي </w:t>
      </w:r>
      <w:hyperlink r:id="rId20" w:history="1">
        <w:r w:rsidRPr="0069288C">
          <w:rPr>
            <w:rStyle w:val="Lienhypertexte"/>
            <w:rFonts w:ascii="Traditional Arabic" w:hAnsi="Traditional Arabic" w:cs="Traditional Arabic"/>
            <w:color w:val="auto"/>
            <w:sz w:val="28"/>
            <w:szCs w:val="28"/>
            <w:u w:val="none"/>
          </w:rPr>
          <w:t>https://www.alaraby.co.uk/culture/2019/5/8/</w:t>
        </w:r>
      </w:hyperlink>
    </w:p>
    <w:p w:rsidR="00944B4C" w:rsidRPr="0069288C" w:rsidRDefault="00944B4C" w:rsidP="00E87659">
      <w:pPr>
        <w:spacing w:after="100" w:afterAutospacing="1" w:line="240" w:lineRule="auto"/>
        <w:contextualSpacing/>
        <w:rPr>
          <w:rFonts w:ascii="Traditional Arabic" w:hAnsi="Traditional Arabic" w:cs="Traditional Arabic"/>
          <w:sz w:val="28"/>
          <w:szCs w:val="28"/>
          <w:rtl/>
          <w:lang w:bidi="ar-DZ"/>
        </w:rPr>
      </w:pPr>
    </w:p>
    <w:p w:rsidR="000458F7" w:rsidRPr="00E87659" w:rsidRDefault="000458F7" w:rsidP="00E87659">
      <w:pPr>
        <w:bidi w:val="0"/>
        <w:spacing w:after="100" w:afterAutospacing="1" w:line="240" w:lineRule="auto"/>
        <w:contextualSpacing/>
        <w:rPr>
          <w:rFonts w:asciiTheme="majorBidi" w:hAnsiTheme="majorBidi" w:cstheme="majorBidi"/>
          <w:b/>
          <w:bCs/>
          <w:sz w:val="24"/>
          <w:szCs w:val="24"/>
          <w:lang w:bidi="ar-DZ"/>
        </w:rPr>
      </w:pPr>
      <w:r w:rsidRPr="00E87659">
        <w:rPr>
          <w:rFonts w:asciiTheme="majorBidi" w:hAnsiTheme="majorBidi" w:cstheme="majorBidi"/>
          <w:b/>
          <w:bCs/>
          <w:sz w:val="24"/>
          <w:szCs w:val="24"/>
          <w:lang w:bidi="ar-DZ"/>
        </w:rPr>
        <w:t>List of references</w:t>
      </w:r>
      <w:r w:rsidR="00626233" w:rsidRPr="00E87659">
        <w:rPr>
          <w:rFonts w:asciiTheme="majorBidi" w:hAnsiTheme="majorBidi" w:cstheme="majorBidi"/>
          <w:b/>
          <w:bCs/>
          <w:sz w:val="24"/>
          <w:szCs w:val="24"/>
          <w:lang w:bidi="ar-DZ"/>
        </w:rPr>
        <w:t>:</w:t>
      </w:r>
    </w:p>
    <w:p w:rsidR="000458F7" w:rsidRPr="00E87659" w:rsidRDefault="000458F7" w:rsidP="00E87659">
      <w:pPr>
        <w:bidi w:val="0"/>
        <w:spacing w:after="100" w:afterAutospacing="1" w:line="240" w:lineRule="auto"/>
        <w:contextualSpacing/>
        <w:rPr>
          <w:rFonts w:asciiTheme="majorBidi" w:hAnsiTheme="majorBidi" w:cstheme="majorBidi"/>
          <w:b/>
          <w:bCs/>
          <w:sz w:val="24"/>
          <w:szCs w:val="24"/>
          <w:lang w:bidi="ar-DZ"/>
        </w:rPr>
      </w:pPr>
      <w:r w:rsidRPr="00E87659">
        <w:rPr>
          <w:rFonts w:asciiTheme="majorBidi" w:hAnsiTheme="majorBidi" w:cstheme="majorBidi"/>
          <w:b/>
          <w:bCs/>
          <w:sz w:val="24"/>
          <w:szCs w:val="24"/>
          <w:lang w:bidi="ar-DZ"/>
        </w:rPr>
        <w:t>First</w:t>
      </w:r>
      <w:r w:rsidR="00626233" w:rsidRPr="00E87659">
        <w:rPr>
          <w:rFonts w:asciiTheme="majorBidi" w:hAnsiTheme="majorBidi" w:cstheme="majorBidi"/>
          <w:b/>
          <w:bCs/>
          <w:sz w:val="24"/>
          <w:szCs w:val="24"/>
          <w:lang w:bidi="ar-DZ"/>
        </w:rPr>
        <w:t>:</w:t>
      </w:r>
      <w:r w:rsidRPr="00E87659">
        <w:rPr>
          <w:rFonts w:asciiTheme="majorBidi" w:hAnsiTheme="majorBidi" w:cstheme="majorBidi"/>
          <w:b/>
          <w:bCs/>
          <w:sz w:val="24"/>
          <w:szCs w:val="24"/>
          <w:lang w:bidi="ar-DZ"/>
        </w:rPr>
        <w:t xml:space="preserve"> university books</w:t>
      </w:r>
      <w:r w:rsidR="007D1CBF" w:rsidRPr="00E87659">
        <w:rPr>
          <w:rFonts w:asciiTheme="majorBidi" w:hAnsiTheme="majorBidi" w:cstheme="majorBidi"/>
          <w:sz w:val="24"/>
          <w:szCs w:val="24"/>
        </w:rPr>
        <w:t xml:space="preserve"> </w:t>
      </w:r>
      <w:r w:rsidR="007D1CBF" w:rsidRPr="00E87659">
        <w:rPr>
          <w:rFonts w:asciiTheme="majorBidi" w:hAnsiTheme="majorBidi" w:cstheme="majorBidi"/>
          <w:b/>
          <w:bCs/>
          <w:sz w:val="24"/>
          <w:szCs w:val="24"/>
          <w:lang w:bidi="ar-DZ"/>
        </w:rPr>
        <w:t>And dictionaries</w:t>
      </w:r>
      <w:r w:rsidRPr="00E87659">
        <w:rPr>
          <w:rFonts w:asciiTheme="majorBidi" w:hAnsiTheme="majorBidi" w:cstheme="majorBidi"/>
          <w:b/>
          <w:bCs/>
          <w:sz w:val="24"/>
          <w:szCs w:val="24"/>
          <w:lang w:bidi="ar-DZ"/>
        </w:rPr>
        <w:t>, magazines and theses</w:t>
      </w:r>
    </w:p>
    <w:p w:rsidR="00A055C8" w:rsidRPr="00E87659" w:rsidRDefault="00A055C8"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Abdul Hai, Walid. (2016 AD), The Integration of Quantitative and Qualitative Methodological Techniques in Future Studies, Estrasaf Journal for Future Studies. The first book - papers. Arab Center for Research and Policy Studies, journal link as follows https://istishraf.dohainstitute.org/ar/issue001/Documents/Istishraf-2016_02_Walid_Abdel_Hay.pdf</w:t>
      </w:r>
      <w:r w:rsidR="00E57DCB" w:rsidRPr="00E87659">
        <w:rPr>
          <w:rFonts w:asciiTheme="majorBidi" w:hAnsiTheme="majorBidi" w:cstheme="majorBidi"/>
          <w:sz w:val="24"/>
          <w:szCs w:val="24"/>
          <w:lang w:bidi="ar-DZ"/>
        </w:rPr>
        <w:t>.</w:t>
      </w:r>
      <w:r w:rsidR="00E57DCB" w:rsidRPr="00E87659">
        <w:rPr>
          <w:rFonts w:asciiTheme="majorBidi" w:hAnsiTheme="majorBidi" w:cstheme="majorBidi"/>
          <w:sz w:val="24"/>
          <w:szCs w:val="24"/>
        </w:rPr>
        <w:t xml:space="preserve"> </w:t>
      </w:r>
      <w:r w:rsidR="00E57DCB" w:rsidRPr="00E87659">
        <w:rPr>
          <w:rFonts w:asciiTheme="majorBidi" w:hAnsiTheme="majorBidi" w:cstheme="majorBidi"/>
          <w:sz w:val="24"/>
          <w:szCs w:val="24"/>
          <w:lang w:bidi="ar-DZ"/>
        </w:rPr>
        <w:t>Pp. 24-45</w:t>
      </w:r>
    </w:p>
    <w:p w:rsidR="00F80862" w:rsidRPr="00E87659" w:rsidRDefault="00F80862"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Akkad, Abbas Mahmoud. (2005 AD), Man in the Qur'an, 4th edition, Nahdet Misr for Printing and Publishing, Egypt</w:t>
      </w:r>
    </w:p>
    <w:p w:rsidR="002B28F1" w:rsidRPr="00E87659" w:rsidRDefault="002B28F1"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Akri, Zakia. (2014-2015 AD), the principle of organization in the Holy Qur’an, a thesis submitted for a PhD in Sociology, under the supervision of Prof. Mawled Saadeh, College of Humanities, Social Sciences and Islamic Sciences, Hajj Lakhdar University, Batna</w:t>
      </w:r>
    </w:p>
    <w:p w:rsidR="002B28F1" w:rsidRPr="00E87659" w:rsidRDefault="002B28F1"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Badawi, Abdul Rahman. (1983 AD), Humanism and Existentialism in Arab Thought, Publications Agency, Kuwait. Dar Al-Qalam, Lebanon</w:t>
      </w:r>
    </w:p>
    <w:p w:rsidR="000C4730" w:rsidRPr="00E87659" w:rsidRDefault="000C4730"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Bakri, Abdul Hamid. (2009), Reality and Problems of Research Methods in the Humanities, Common Mistakes Among Graduate Students in Faculties of Humanities and Social Sciences at the Algerian University, Al-Wahat Journal for Research and Studies, University of Ghardaia, No. 4, pp. 341-351. Contact link http://elwahat.univ-ghardaia.dz</w:t>
      </w:r>
    </w:p>
    <w:p w:rsidR="000C4730" w:rsidRPr="00E87659" w:rsidRDefault="000C4730"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Batcherji, Anul. (2015 AD), Social Sciences Research Principles, Curricula and Practices, Translated by Khaled Bin Nasser Al Hayyan, 2nd edition, Al Yazouri Scientific Publishing and Distribution House, Amman, Rashad Press Press, Beirut.</w:t>
      </w:r>
    </w:p>
    <w:p w:rsidR="000C4730" w:rsidRPr="00E87659" w:rsidRDefault="000C4730"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Bin Nawar, Saleh. (2012) Principles in the methodology of social and human sciences, Laboratory of sociology of communication for research and translation, Tijani Haddam Complex, Ain El Bey Road, Mentouri University, Dar Al-Fayez, Constantine.</w:t>
      </w:r>
    </w:p>
    <w:p w:rsidR="00935D43" w:rsidRPr="00E87659" w:rsidRDefault="00935D43"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Chia, Muhammad. (8-10-2018), quantitative and qualitative methodologies in the humanities and social sciences, a lecture given at the Higher Institute of Doctorate, Lebanese University, at the following link http://crss-ul.com/uploaded/files/.pdf</w:t>
      </w:r>
    </w:p>
    <w:p w:rsidR="00E366D9" w:rsidRPr="00E87659" w:rsidRDefault="00E366D9"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Dabla, Abdelali. (2002), The Arab World and the Challenges of Globalization, Journal of the Humanities, University of Biskra, third edition, pp. 21-34</w:t>
      </w:r>
    </w:p>
    <w:p w:rsidR="00D54B7B" w:rsidRPr="00E87659" w:rsidRDefault="00D54B7B"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Filali, Meriem. (2019 AD), Mechanisms of Social Integration, 1st edition, a collective book entitled (Strategies for Enabling the Integration of Youth to Empower them Socially), Supervision and Editing of Harran Al Arabi, Research Center in Islamic Sciences and Civilization, Laghouat. Pp. 395-416</w:t>
      </w:r>
    </w:p>
    <w:p w:rsidR="00D54B7B" w:rsidRPr="00E87659" w:rsidRDefault="00D54B7B"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Filali, Meriem. (2019 AD), Sharia Controls for Dialogue with the Other between Jurisprudence and Islamic Thought, 1st edition, a collective book entitled (Dialogue with the Other between the Reference Constants and Cultural Diversity), edited and supervised by Piran bin Sha’ah and Basheer bin Habib, Research Center in Islamic Sciences and Civilization, Laghouat, p. 583 -606</w:t>
      </w:r>
    </w:p>
    <w:p w:rsidR="00D54B7B" w:rsidRPr="00E87659" w:rsidRDefault="00D54B7B"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Gharaib, Fawzy. And others (Dahmash, Naeem. Ribhi, Al-Hassan. Khaled, Amin Abdel-Haw. Abu Jabara, Hani). (1977), Scientific Research Methods in Social and Human Sciences, College of Economics and Commerce, published with the support of the University of Jordan. Jordan</w:t>
      </w:r>
    </w:p>
    <w:p w:rsidR="00D54B7B" w:rsidRPr="00E87659" w:rsidRDefault="00D54B7B"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Hawasa, Jamal. (December 2017), the reality of university scientific research in Algeria and its role in social development - an exploratory study on a sample of research professors at Guelma University - Journal of Humanities, No. 8, Part 1, pp. 256-273</w:t>
      </w:r>
    </w:p>
    <w:p w:rsidR="00D54B7B" w:rsidRPr="00E87659" w:rsidRDefault="00D54B7B"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Ibn Khaldoun, Abd al-Rahman bin Muhammad. (2004 AD). The introduction of Ibn Khaldun, he accomplished his texts and produced his hadiths and commented on him by Abd Allahah o Muhammad Al-Darwish, 1st Floor, Dar Ya`rab, Damascus.</w:t>
      </w:r>
    </w:p>
    <w:p w:rsidR="00D54B7B" w:rsidRPr="00E87659" w:rsidRDefault="00D54B7B"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Laland, Andrei. (2001), Laland Philosophical Encyclopedia, The Arabization of Khalil Ahmed Khalil, 2nd Edition, Aweidat Publications, Beirut-Paris, Volume A-G</w:t>
      </w:r>
    </w:p>
    <w:p w:rsidR="00127F53" w:rsidRPr="00E87659" w:rsidRDefault="00127F53"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Madkour, Ibrahim. (1983 AD), Philosophical Lexicon, Academy of the Arabic Language, The General Authority for Emiri Press Affairs, Cairo - Egypt</w:t>
      </w:r>
    </w:p>
    <w:p w:rsidR="007D1CBF" w:rsidRPr="00E87659" w:rsidRDefault="007D1CBF" w:rsidP="00E87659">
      <w:pPr>
        <w:pStyle w:val="Paragraphedeliste"/>
        <w:numPr>
          <w:ilvl w:val="0"/>
          <w:numId w:val="21"/>
        </w:numPr>
        <w:bidi w:val="0"/>
        <w:spacing w:after="100" w:afterAutospacing="1" w:line="240" w:lineRule="auto"/>
        <w:rPr>
          <w:rFonts w:asciiTheme="majorBidi" w:hAnsiTheme="majorBidi" w:cstheme="majorBidi"/>
          <w:sz w:val="24"/>
          <w:szCs w:val="24"/>
          <w:lang w:val="fr-FR" w:bidi="ar-DZ"/>
        </w:rPr>
      </w:pPr>
      <w:r w:rsidRPr="00E87659">
        <w:rPr>
          <w:rFonts w:asciiTheme="majorBidi" w:hAnsiTheme="majorBidi" w:cstheme="majorBidi"/>
          <w:sz w:val="24"/>
          <w:szCs w:val="24"/>
          <w:lang w:bidi="ar-DZ"/>
        </w:rPr>
        <w:t xml:space="preserve">Omar, Ahmed Mukhtar. And others. (2008 AD), A Dictionary of Contemporary Arabic Language, 1st Edition, World of Books, Cairo. </w:t>
      </w:r>
      <w:r w:rsidRPr="00E87659">
        <w:rPr>
          <w:rFonts w:asciiTheme="majorBidi" w:hAnsiTheme="majorBidi" w:cstheme="majorBidi"/>
          <w:sz w:val="24"/>
          <w:szCs w:val="24"/>
          <w:lang w:val="fr-FR" w:bidi="ar-DZ"/>
        </w:rPr>
        <w:t>C 1-4</w:t>
      </w:r>
    </w:p>
    <w:p w:rsidR="00030508" w:rsidRPr="00E87659" w:rsidRDefault="00030508"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val="fr-FR" w:bidi="ar-DZ"/>
        </w:rPr>
        <w:t xml:space="preserve">Porta, Donatella della. Diane, Mario. </w:t>
      </w:r>
      <w:r w:rsidRPr="00E87659">
        <w:rPr>
          <w:rFonts w:asciiTheme="majorBidi" w:hAnsiTheme="majorBidi" w:cstheme="majorBidi"/>
          <w:sz w:val="24"/>
          <w:szCs w:val="24"/>
          <w:lang w:bidi="ar-DZ"/>
        </w:rPr>
        <w:t>(2017 CE), Social Movements, translated by Naira Muhammad Sabri, Shaima Taha Al-Reedi's review, The Hindawi CIC Foundation, UK</w:t>
      </w:r>
    </w:p>
    <w:p w:rsidR="00AA2C59" w:rsidRPr="00E87659" w:rsidRDefault="006A521D" w:rsidP="00E87659">
      <w:pPr>
        <w:pStyle w:val="Paragraphedeliste"/>
        <w:numPr>
          <w:ilvl w:val="0"/>
          <w:numId w:val="21"/>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Zroukhi, Darraji. (July 2014), Bets of science in the philosophy of Abdel-Jayed Meziane, Journal of Humanities and Social Sciences, University of Messila, No. 07, pp. 16-23</w:t>
      </w:r>
    </w:p>
    <w:p w:rsidR="00AA2C59" w:rsidRPr="00E87659" w:rsidRDefault="00AA2C59" w:rsidP="00E87659">
      <w:pPr>
        <w:bidi w:val="0"/>
        <w:spacing w:after="100" w:afterAutospacing="1" w:line="240" w:lineRule="auto"/>
        <w:contextualSpacing/>
        <w:rPr>
          <w:rFonts w:asciiTheme="majorBidi" w:hAnsiTheme="majorBidi" w:cstheme="majorBidi"/>
          <w:b/>
          <w:bCs/>
          <w:sz w:val="24"/>
          <w:szCs w:val="24"/>
          <w:lang w:bidi="ar-DZ"/>
        </w:rPr>
      </w:pPr>
      <w:r w:rsidRPr="00E87659">
        <w:rPr>
          <w:rFonts w:asciiTheme="majorBidi" w:hAnsiTheme="majorBidi" w:cstheme="majorBidi"/>
          <w:b/>
          <w:bCs/>
          <w:sz w:val="24"/>
          <w:szCs w:val="24"/>
          <w:lang w:bidi="ar-DZ"/>
        </w:rPr>
        <w:t>Secondly the gatherings</w:t>
      </w:r>
      <w:r w:rsidR="00626233" w:rsidRPr="00E87659">
        <w:rPr>
          <w:rFonts w:asciiTheme="majorBidi" w:hAnsiTheme="majorBidi" w:cstheme="majorBidi"/>
          <w:b/>
          <w:bCs/>
          <w:sz w:val="24"/>
          <w:szCs w:val="24"/>
          <w:lang w:val="fr-FR" w:bidi="ar-DZ"/>
        </w:rPr>
        <w:t>:</w:t>
      </w:r>
    </w:p>
    <w:p w:rsidR="00030508" w:rsidRPr="00E87659" w:rsidRDefault="00030508" w:rsidP="00E87659">
      <w:pPr>
        <w:pStyle w:val="Paragraphedeliste"/>
        <w:numPr>
          <w:ilvl w:val="0"/>
          <w:numId w:val="22"/>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Bin Batoush, Ahmed Abdel-Hakim. (7-8 March, 2012), difficulties of scientific research in social sciences and future prospects, the first national forum on (the problem of social sciences in Algeria, reality and prospects), Kassadi University, profitable, and Ouargla, and published on the official link of the university http: //manifest.univ -ouargla.dz/archives/facult%C3%A9-des-sciences-humaines-et-sociales-fshs/180.html</w:t>
      </w:r>
    </w:p>
    <w:p w:rsidR="00030508" w:rsidRPr="00E87659" w:rsidRDefault="00030508" w:rsidP="00E87659">
      <w:pPr>
        <w:pStyle w:val="Paragraphedeliste"/>
        <w:numPr>
          <w:ilvl w:val="0"/>
          <w:numId w:val="22"/>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Arabji, Iman. (August 18-19, 2015), the problem of scientific research in the social sciences in the Arab world, the works of the Ninth International Forum, Algeria, pp. 1-11, published by the Center for Scientific Research Generation, at the following link http://jilrc.com/wp- content / uploads / 2015/07 / .pdf</w:t>
      </w:r>
    </w:p>
    <w:p w:rsidR="00DC1B04" w:rsidRPr="00E87659" w:rsidRDefault="00DC1B04" w:rsidP="00E87659">
      <w:pPr>
        <w:pStyle w:val="Paragraphedeliste"/>
        <w:numPr>
          <w:ilvl w:val="0"/>
          <w:numId w:val="22"/>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Filali, Meriem. (September 30, 2019), Islamic Criticism for the Employment of Western Curricula on the Religious Text - The Qur’an as an Example, a National Forum entitled (Modern Literary Curricula and Its Relationships with Studies of the Religious Text), emir Abdul Qadir University - Laboratory of  Decadal Studies and Comparative Religions, Constantine.</w:t>
      </w:r>
    </w:p>
    <w:p w:rsidR="00DC1B04" w:rsidRPr="00E87659" w:rsidRDefault="00DC1B04" w:rsidP="00E87659">
      <w:pPr>
        <w:pStyle w:val="Paragraphedeliste"/>
        <w:numPr>
          <w:ilvl w:val="0"/>
          <w:numId w:val="22"/>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Filali, Meriem. (8-9-10 February, 2020 AD), activating the integrative approach in the fields of humanities, social and literary sciences, an international forum entitled (new visions in the methodology of scientific research within human, social and literary studies, Constantine, incentives magazine for social, political and economic studies, fifth edition, part 3 , Chlef, pp. 376-396</w:t>
      </w:r>
    </w:p>
    <w:p w:rsidR="004B21D6" w:rsidRPr="00E87659" w:rsidRDefault="004B21D6" w:rsidP="00E87659">
      <w:pPr>
        <w:pStyle w:val="Paragraphedeliste"/>
        <w:numPr>
          <w:ilvl w:val="0"/>
          <w:numId w:val="22"/>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 xml:space="preserve">(06/05/07 May 2014), Humanities and Social Sciences, Current and Future Days, International Forum, Faculty of Social and Human Sciences, University of Setif (2). Algeria, at the following link https://diae.net/12759/ </w:t>
      </w:r>
    </w:p>
    <w:p w:rsidR="000F61DC" w:rsidRPr="00E87659" w:rsidRDefault="000F61DC" w:rsidP="00E87659">
      <w:pPr>
        <w:pStyle w:val="Paragraphedeliste"/>
        <w:numPr>
          <w:ilvl w:val="0"/>
          <w:numId w:val="22"/>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(4-5-6 May 2018), bets for scientific research in the social sciences. Epistemological considerations and methodological and restorative conditions, training course for doctoral days, Arab Center for Research and Policy Studies, Tunisia. At the following link http://carep.tn/-2/</w:t>
      </w:r>
    </w:p>
    <w:p w:rsidR="00AA2C59" w:rsidRPr="00E87659" w:rsidRDefault="00AA2C59" w:rsidP="00E87659">
      <w:pPr>
        <w:bidi w:val="0"/>
        <w:spacing w:after="100" w:afterAutospacing="1" w:line="240" w:lineRule="auto"/>
        <w:contextualSpacing/>
        <w:rPr>
          <w:rFonts w:asciiTheme="majorBidi" w:hAnsiTheme="majorBidi" w:cstheme="majorBidi"/>
          <w:b/>
          <w:bCs/>
          <w:sz w:val="24"/>
          <w:szCs w:val="24"/>
          <w:lang w:bidi="ar-DZ"/>
        </w:rPr>
      </w:pPr>
      <w:r w:rsidRPr="00E87659">
        <w:rPr>
          <w:rFonts w:asciiTheme="majorBidi" w:hAnsiTheme="majorBidi" w:cstheme="majorBidi"/>
          <w:b/>
          <w:bCs/>
          <w:sz w:val="24"/>
          <w:szCs w:val="24"/>
          <w:lang w:bidi="ar-DZ"/>
        </w:rPr>
        <w:t>Thirdly, websites</w:t>
      </w:r>
      <w:r w:rsidR="00626233" w:rsidRPr="00E87659">
        <w:rPr>
          <w:rFonts w:asciiTheme="majorBidi" w:hAnsiTheme="majorBidi" w:cstheme="majorBidi"/>
          <w:b/>
          <w:bCs/>
          <w:sz w:val="24"/>
          <w:szCs w:val="24"/>
          <w:lang w:val="fr-FR" w:bidi="ar-DZ"/>
        </w:rPr>
        <w:t>:</w:t>
      </w:r>
    </w:p>
    <w:p w:rsidR="00C532EB" w:rsidRPr="00E87659" w:rsidRDefault="00AA2C59" w:rsidP="00E87659">
      <w:pPr>
        <w:pStyle w:val="Paragraphedeliste"/>
        <w:numPr>
          <w:ilvl w:val="0"/>
          <w:numId w:val="23"/>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 xml:space="preserve">Research methodology in the humanities, a scholarship blog for studies and academic advice, at the following link </w:t>
      </w:r>
      <w:hyperlink r:id="rId21" w:history="1">
        <w:r w:rsidR="00944B4C" w:rsidRPr="00E87659">
          <w:rPr>
            <w:rStyle w:val="Lienhypertexte"/>
            <w:rFonts w:asciiTheme="majorBidi" w:hAnsiTheme="majorBidi" w:cstheme="majorBidi"/>
            <w:color w:val="auto"/>
            <w:sz w:val="24"/>
            <w:szCs w:val="24"/>
            <w:u w:val="none"/>
            <w:lang w:bidi="ar-DZ"/>
          </w:rPr>
          <w:t>https://www.mobt3ath.com/dets.php?page=272&amp;title</w:t>
        </w:r>
      </w:hyperlink>
    </w:p>
    <w:p w:rsidR="00944B4C" w:rsidRPr="00E87659" w:rsidRDefault="00944B4C" w:rsidP="00E87659">
      <w:pPr>
        <w:pStyle w:val="Paragraphedeliste"/>
        <w:numPr>
          <w:ilvl w:val="0"/>
          <w:numId w:val="23"/>
        </w:numPr>
        <w:bidi w:val="0"/>
        <w:spacing w:after="100" w:afterAutospacing="1" w:line="240" w:lineRule="auto"/>
        <w:rPr>
          <w:rFonts w:asciiTheme="majorBidi" w:hAnsiTheme="majorBidi" w:cstheme="majorBidi"/>
          <w:sz w:val="24"/>
          <w:szCs w:val="24"/>
          <w:lang w:bidi="ar-DZ"/>
        </w:rPr>
      </w:pPr>
      <w:r w:rsidRPr="00E87659">
        <w:rPr>
          <w:rFonts w:asciiTheme="majorBidi" w:hAnsiTheme="majorBidi" w:cstheme="majorBidi"/>
          <w:sz w:val="24"/>
          <w:szCs w:val="24"/>
          <w:lang w:bidi="ar-DZ"/>
        </w:rPr>
        <w:t>Munir, Mahmoud. (May 8, 2019 AD), Humanities and Arts Research outside the reality, the new Arab magazine, electronic version, at the following link https://www.alaraby.co.uk/culture/2019/5/8/</w:t>
      </w:r>
    </w:p>
    <w:sectPr w:rsidR="00944B4C" w:rsidRPr="00E87659" w:rsidSect="00C412A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BB2" w:rsidRDefault="005F4BB2" w:rsidP="00341E02">
      <w:pPr>
        <w:spacing w:after="0" w:line="240" w:lineRule="auto"/>
      </w:pPr>
      <w:r>
        <w:separator/>
      </w:r>
    </w:p>
  </w:endnote>
  <w:endnote w:type="continuationSeparator" w:id="1">
    <w:p w:rsidR="005F4BB2" w:rsidRDefault="005F4BB2" w:rsidP="00341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95" w:rsidRDefault="00BF749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7561485"/>
      <w:docPartObj>
        <w:docPartGallery w:val="Page Numbers (Bottom of Page)"/>
        <w:docPartUnique/>
      </w:docPartObj>
    </w:sdtPr>
    <w:sdtContent>
      <w:p w:rsidR="000E757C" w:rsidRDefault="00300D89">
        <w:pPr>
          <w:pStyle w:val="Pieddepage"/>
          <w:jc w:val="right"/>
        </w:pPr>
        <w:fldSimple w:instr=" PAGE   \* MERGEFORMAT ">
          <w:r w:rsidR="00BF7495">
            <w:rPr>
              <w:noProof/>
              <w:rtl/>
            </w:rPr>
            <w:t>1</w:t>
          </w:r>
        </w:fldSimple>
      </w:p>
    </w:sdtContent>
  </w:sdt>
  <w:p w:rsidR="000E757C" w:rsidRDefault="000E757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95" w:rsidRDefault="00BF74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BB2" w:rsidRDefault="005F4BB2" w:rsidP="00341E02">
      <w:pPr>
        <w:spacing w:after="0" w:line="240" w:lineRule="auto"/>
      </w:pPr>
      <w:r>
        <w:separator/>
      </w:r>
    </w:p>
  </w:footnote>
  <w:footnote w:type="continuationSeparator" w:id="1">
    <w:p w:rsidR="005F4BB2" w:rsidRDefault="005F4BB2" w:rsidP="00341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95" w:rsidRDefault="00BF749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7C" w:rsidRPr="00341E02" w:rsidRDefault="000E757C" w:rsidP="00341E02">
    <w:pPr>
      <w:pStyle w:val="En-tte"/>
      <w:rPr>
        <w:rFonts w:hint="cs"/>
        <w:lang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95" w:rsidRDefault="00BF749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pt;height:11.3pt" o:bullet="t">
        <v:imagedata r:id="rId1" o:title="mso4321"/>
      </v:shape>
    </w:pict>
  </w:numPicBullet>
  <w:abstractNum w:abstractNumId="0">
    <w:nsid w:val="00183A77"/>
    <w:multiLevelType w:val="hybridMultilevel"/>
    <w:tmpl w:val="40489982"/>
    <w:lvl w:ilvl="0" w:tplc="040C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4B5340D"/>
    <w:multiLevelType w:val="hybridMultilevel"/>
    <w:tmpl w:val="2E50FFBA"/>
    <w:lvl w:ilvl="0" w:tplc="040C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7F7D29"/>
    <w:multiLevelType w:val="hybridMultilevel"/>
    <w:tmpl w:val="D4289CD0"/>
    <w:lvl w:ilvl="0" w:tplc="B78C1D5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731A"/>
    <w:multiLevelType w:val="hybridMultilevel"/>
    <w:tmpl w:val="F7F07762"/>
    <w:lvl w:ilvl="0" w:tplc="040C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D13EE3"/>
    <w:multiLevelType w:val="hybridMultilevel"/>
    <w:tmpl w:val="082005F2"/>
    <w:lvl w:ilvl="0" w:tplc="C17A1006">
      <w:start w:val="1"/>
      <w:numFmt w:val="arabicAbjad"/>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nsid w:val="1FA7049E"/>
    <w:multiLevelType w:val="hybridMultilevel"/>
    <w:tmpl w:val="800A6D4E"/>
    <w:lvl w:ilvl="0" w:tplc="040C0001">
      <w:start w:val="1"/>
      <w:numFmt w:val="bullet"/>
      <w:lvlText w:val=""/>
      <w:lvlJc w:val="left"/>
      <w:pPr>
        <w:ind w:left="1878" w:hanging="360"/>
      </w:pPr>
      <w:rPr>
        <w:rFonts w:ascii="Symbol" w:hAnsi="Symbol" w:hint="default"/>
      </w:rPr>
    </w:lvl>
    <w:lvl w:ilvl="1" w:tplc="04090003" w:tentative="1">
      <w:start w:val="1"/>
      <w:numFmt w:val="bullet"/>
      <w:lvlText w:val="o"/>
      <w:lvlJc w:val="left"/>
      <w:pPr>
        <w:ind w:left="2598" w:hanging="360"/>
      </w:pPr>
      <w:rPr>
        <w:rFonts w:ascii="Courier New" w:hAnsi="Courier New" w:cs="Courier New" w:hint="default"/>
      </w:rPr>
    </w:lvl>
    <w:lvl w:ilvl="2" w:tplc="04090005" w:tentative="1">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6">
    <w:nsid w:val="209D6FB4"/>
    <w:multiLevelType w:val="hybridMultilevel"/>
    <w:tmpl w:val="42D2062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525F7"/>
    <w:multiLevelType w:val="hybridMultilevel"/>
    <w:tmpl w:val="4496B1B8"/>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206AED"/>
    <w:multiLevelType w:val="hybridMultilevel"/>
    <w:tmpl w:val="8D80D946"/>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309E8"/>
    <w:multiLevelType w:val="hybridMultilevel"/>
    <w:tmpl w:val="54887B2A"/>
    <w:lvl w:ilvl="0" w:tplc="2724DB9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63C57"/>
    <w:multiLevelType w:val="hybridMultilevel"/>
    <w:tmpl w:val="3F0E51D4"/>
    <w:lvl w:ilvl="0" w:tplc="040C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nsid w:val="24E63396"/>
    <w:multiLevelType w:val="hybridMultilevel"/>
    <w:tmpl w:val="918E6B8E"/>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326F9"/>
    <w:multiLevelType w:val="hybridMultilevel"/>
    <w:tmpl w:val="9A620FB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925A0"/>
    <w:multiLevelType w:val="hybridMultilevel"/>
    <w:tmpl w:val="08285E40"/>
    <w:lvl w:ilvl="0" w:tplc="040C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nsid w:val="27E53946"/>
    <w:multiLevelType w:val="hybridMultilevel"/>
    <w:tmpl w:val="C43226B6"/>
    <w:lvl w:ilvl="0" w:tplc="040C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B800DE6"/>
    <w:multiLevelType w:val="hybridMultilevel"/>
    <w:tmpl w:val="A640890C"/>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DA7639"/>
    <w:multiLevelType w:val="hybridMultilevel"/>
    <w:tmpl w:val="55C0353A"/>
    <w:lvl w:ilvl="0" w:tplc="B78C1D5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6106A"/>
    <w:multiLevelType w:val="hybridMultilevel"/>
    <w:tmpl w:val="CBFC2924"/>
    <w:lvl w:ilvl="0" w:tplc="040C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F30EE5"/>
    <w:multiLevelType w:val="hybridMultilevel"/>
    <w:tmpl w:val="22383BC2"/>
    <w:lvl w:ilvl="0" w:tplc="040C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4B534BB"/>
    <w:multiLevelType w:val="hybridMultilevel"/>
    <w:tmpl w:val="F3384558"/>
    <w:lvl w:ilvl="0" w:tplc="040C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E07342"/>
    <w:multiLevelType w:val="hybridMultilevel"/>
    <w:tmpl w:val="D86C4500"/>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AB0472"/>
    <w:multiLevelType w:val="hybridMultilevel"/>
    <w:tmpl w:val="CDEA4A2C"/>
    <w:lvl w:ilvl="0" w:tplc="040C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2">
    <w:nsid w:val="410067DD"/>
    <w:multiLevelType w:val="hybridMultilevel"/>
    <w:tmpl w:val="A64653F6"/>
    <w:lvl w:ilvl="0" w:tplc="35708CCA">
      <w:start w:val="4"/>
      <w:numFmt w:val="upperRoman"/>
      <w:lvlText w:val="%1."/>
      <w:lvlJc w:val="right"/>
      <w:pPr>
        <w:ind w:left="15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D40A5"/>
    <w:multiLevelType w:val="hybridMultilevel"/>
    <w:tmpl w:val="AFDADCA2"/>
    <w:lvl w:ilvl="0" w:tplc="8B4A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77528"/>
    <w:multiLevelType w:val="hybridMultilevel"/>
    <w:tmpl w:val="0B6A4904"/>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C6ACE"/>
    <w:multiLevelType w:val="hybridMultilevel"/>
    <w:tmpl w:val="63E856EE"/>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854CF"/>
    <w:multiLevelType w:val="hybridMultilevel"/>
    <w:tmpl w:val="B3208232"/>
    <w:lvl w:ilvl="0" w:tplc="040C0007">
      <w:start w:val="1"/>
      <w:numFmt w:val="bullet"/>
      <w:lvlText w:val=""/>
      <w:lvlPicBulletId w:val="0"/>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7">
    <w:nsid w:val="500E5D51"/>
    <w:multiLevelType w:val="hybridMultilevel"/>
    <w:tmpl w:val="4FEA17B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168D2"/>
    <w:multiLevelType w:val="hybridMultilevel"/>
    <w:tmpl w:val="C884114E"/>
    <w:lvl w:ilvl="0" w:tplc="040C000F">
      <w:start w:val="1"/>
      <w:numFmt w:val="decimal"/>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29">
    <w:nsid w:val="57174AE7"/>
    <w:multiLevelType w:val="hybridMultilevel"/>
    <w:tmpl w:val="A8DEB71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965C6"/>
    <w:multiLevelType w:val="hybridMultilevel"/>
    <w:tmpl w:val="4A8C4AC6"/>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E03D2"/>
    <w:multiLevelType w:val="hybridMultilevel"/>
    <w:tmpl w:val="71425D3A"/>
    <w:lvl w:ilvl="0" w:tplc="040C0009">
      <w:start w:val="1"/>
      <w:numFmt w:val="bullet"/>
      <w:lvlText w:val=""/>
      <w:lvlJc w:val="left"/>
      <w:pPr>
        <w:ind w:left="2082" w:hanging="360"/>
      </w:pPr>
      <w:rPr>
        <w:rFonts w:ascii="Wingdings" w:hAnsi="Wingdings" w:hint="default"/>
      </w:rPr>
    </w:lvl>
    <w:lvl w:ilvl="1" w:tplc="04090003" w:tentative="1">
      <w:start w:val="1"/>
      <w:numFmt w:val="bullet"/>
      <w:lvlText w:val="o"/>
      <w:lvlJc w:val="left"/>
      <w:pPr>
        <w:ind w:left="2802" w:hanging="360"/>
      </w:pPr>
      <w:rPr>
        <w:rFonts w:ascii="Courier New" w:hAnsi="Courier New" w:cs="Courier New" w:hint="default"/>
      </w:rPr>
    </w:lvl>
    <w:lvl w:ilvl="2" w:tplc="04090005" w:tentative="1">
      <w:start w:val="1"/>
      <w:numFmt w:val="bullet"/>
      <w:lvlText w:val=""/>
      <w:lvlJc w:val="left"/>
      <w:pPr>
        <w:ind w:left="3522" w:hanging="360"/>
      </w:pPr>
      <w:rPr>
        <w:rFonts w:ascii="Wingdings" w:hAnsi="Wingdings" w:hint="default"/>
      </w:rPr>
    </w:lvl>
    <w:lvl w:ilvl="3" w:tplc="04090001" w:tentative="1">
      <w:start w:val="1"/>
      <w:numFmt w:val="bullet"/>
      <w:lvlText w:val=""/>
      <w:lvlJc w:val="left"/>
      <w:pPr>
        <w:ind w:left="4242" w:hanging="360"/>
      </w:pPr>
      <w:rPr>
        <w:rFonts w:ascii="Symbol" w:hAnsi="Symbol" w:hint="default"/>
      </w:rPr>
    </w:lvl>
    <w:lvl w:ilvl="4" w:tplc="04090003" w:tentative="1">
      <w:start w:val="1"/>
      <w:numFmt w:val="bullet"/>
      <w:lvlText w:val="o"/>
      <w:lvlJc w:val="left"/>
      <w:pPr>
        <w:ind w:left="4962" w:hanging="360"/>
      </w:pPr>
      <w:rPr>
        <w:rFonts w:ascii="Courier New" w:hAnsi="Courier New" w:cs="Courier New" w:hint="default"/>
      </w:rPr>
    </w:lvl>
    <w:lvl w:ilvl="5" w:tplc="04090005" w:tentative="1">
      <w:start w:val="1"/>
      <w:numFmt w:val="bullet"/>
      <w:lvlText w:val=""/>
      <w:lvlJc w:val="left"/>
      <w:pPr>
        <w:ind w:left="5682" w:hanging="360"/>
      </w:pPr>
      <w:rPr>
        <w:rFonts w:ascii="Wingdings" w:hAnsi="Wingdings" w:hint="default"/>
      </w:rPr>
    </w:lvl>
    <w:lvl w:ilvl="6" w:tplc="04090001" w:tentative="1">
      <w:start w:val="1"/>
      <w:numFmt w:val="bullet"/>
      <w:lvlText w:val=""/>
      <w:lvlJc w:val="left"/>
      <w:pPr>
        <w:ind w:left="6402" w:hanging="360"/>
      </w:pPr>
      <w:rPr>
        <w:rFonts w:ascii="Symbol" w:hAnsi="Symbol" w:hint="default"/>
      </w:rPr>
    </w:lvl>
    <w:lvl w:ilvl="7" w:tplc="04090003" w:tentative="1">
      <w:start w:val="1"/>
      <w:numFmt w:val="bullet"/>
      <w:lvlText w:val="o"/>
      <w:lvlJc w:val="left"/>
      <w:pPr>
        <w:ind w:left="7122" w:hanging="360"/>
      </w:pPr>
      <w:rPr>
        <w:rFonts w:ascii="Courier New" w:hAnsi="Courier New" w:cs="Courier New" w:hint="default"/>
      </w:rPr>
    </w:lvl>
    <w:lvl w:ilvl="8" w:tplc="04090005" w:tentative="1">
      <w:start w:val="1"/>
      <w:numFmt w:val="bullet"/>
      <w:lvlText w:val=""/>
      <w:lvlJc w:val="left"/>
      <w:pPr>
        <w:ind w:left="7842" w:hanging="360"/>
      </w:pPr>
      <w:rPr>
        <w:rFonts w:ascii="Wingdings" w:hAnsi="Wingdings" w:hint="default"/>
      </w:rPr>
    </w:lvl>
  </w:abstractNum>
  <w:abstractNum w:abstractNumId="32">
    <w:nsid w:val="5E2864F6"/>
    <w:multiLevelType w:val="hybridMultilevel"/>
    <w:tmpl w:val="E67A97D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4152D"/>
    <w:multiLevelType w:val="hybridMultilevel"/>
    <w:tmpl w:val="02FCC040"/>
    <w:lvl w:ilvl="0" w:tplc="C17A100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469F2"/>
    <w:multiLevelType w:val="hybridMultilevel"/>
    <w:tmpl w:val="61069CE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C5305"/>
    <w:multiLevelType w:val="hybridMultilevel"/>
    <w:tmpl w:val="4442E724"/>
    <w:lvl w:ilvl="0" w:tplc="040C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9C55B5"/>
    <w:multiLevelType w:val="hybridMultilevel"/>
    <w:tmpl w:val="6B3C7624"/>
    <w:lvl w:ilvl="0" w:tplc="040C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FEB689B"/>
    <w:multiLevelType w:val="hybridMultilevel"/>
    <w:tmpl w:val="71206A4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97A72"/>
    <w:multiLevelType w:val="hybridMultilevel"/>
    <w:tmpl w:val="7B0044CC"/>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D72B0"/>
    <w:multiLevelType w:val="hybridMultilevel"/>
    <w:tmpl w:val="2DB27B1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7660E"/>
    <w:multiLevelType w:val="hybridMultilevel"/>
    <w:tmpl w:val="ED0A48F0"/>
    <w:lvl w:ilvl="0" w:tplc="040C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nsid w:val="75D52C42"/>
    <w:multiLevelType w:val="hybridMultilevel"/>
    <w:tmpl w:val="234A49EC"/>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8D194C"/>
    <w:multiLevelType w:val="hybridMultilevel"/>
    <w:tmpl w:val="EC3EAF46"/>
    <w:lvl w:ilvl="0" w:tplc="04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C776F"/>
    <w:multiLevelType w:val="hybridMultilevel"/>
    <w:tmpl w:val="5B38DAC6"/>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5C3AF2"/>
    <w:multiLevelType w:val="hybridMultilevel"/>
    <w:tmpl w:val="47749B22"/>
    <w:lvl w:ilvl="0" w:tplc="4D18E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B3550"/>
    <w:multiLevelType w:val="hybridMultilevel"/>
    <w:tmpl w:val="CDA615B0"/>
    <w:lvl w:ilvl="0" w:tplc="04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964524"/>
    <w:multiLevelType w:val="hybridMultilevel"/>
    <w:tmpl w:val="0BDEBAB2"/>
    <w:lvl w:ilvl="0" w:tplc="04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33"/>
  </w:num>
  <w:num w:numId="3">
    <w:abstractNumId w:val="16"/>
  </w:num>
  <w:num w:numId="4">
    <w:abstractNumId w:val="20"/>
  </w:num>
  <w:num w:numId="5">
    <w:abstractNumId w:val="7"/>
  </w:num>
  <w:num w:numId="6">
    <w:abstractNumId w:val="46"/>
  </w:num>
  <w:num w:numId="7">
    <w:abstractNumId w:val="42"/>
  </w:num>
  <w:num w:numId="8">
    <w:abstractNumId w:val="13"/>
  </w:num>
  <w:num w:numId="9">
    <w:abstractNumId w:val="24"/>
  </w:num>
  <w:num w:numId="10">
    <w:abstractNumId w:val="1"/>
  </w:num>
  <w:num w:numId="11">
    <w:abstractNumId w:val="17"/>
  </w:num>
  <w:num w:numId="12">
    <w:abstractNumId w:val="26"/>
  </w:num>
  <w:num w:numId="13">
    <w:abstractNumId w:val="5"/>
  </w:num>
  <w:num w:numId="14">
    <w:abstractNumId w:val="28"/>
  </w:num>
  <w:num w:numId="15">
    <w:abstractNumId w:val="45"/>
  </w:num>
  <w:num w:numId="16">
    <w:abstractNumId w:val="14"/>
  </w:num>
  <w:num w:numId="17">
    <w:abstractNumId w:val="36"/>
  </w:num>
  <w:num w:numId="18">
    <w:abstractNumId w:val="29"/>
  </w:num>
  <w:num w:numId="19">
    <w:abstractNumId w:val="30"/>
  </w:num>
  <w:num w:numId="20">
    <w:abstractNumId w:val="11"/>
  </w:num>
  <w:num w:numId="21">
    <w:abstractNumId w:val="34"/>
  </w:num>
  <w:num w:numId="22">
    <w:abstractNumId w:val="27"/>
  </w:num>
  <w:num w:numId="23">
    <w:abstractNumId w:val="25"/>
  </w:num>
  <w:num w:numId="24">
    <w:abstractNumId w:val="0"/>
  </w:num>
  <w:num w:numId="25">
    <w:abstractNumId w:val="38"/>
  </w:num>
  <w:num w:numId="26">
    <w:abstractNumId w:val="23"/>
  </w:num>
  <w:num w:numId="27">
    <w:abstractNumId w:val="6"/>
  </w:num>
  <w:num w:numId="28">
    <w:abstractNumId w:val="37"/>
  </w:num>
  <w:num w:numId="29">
    <w:abstractNumId w:val="43"/>
  </w:num>
  <w:num w:numId="30">
    <w:abstractNumId w:val="2"/>
  </w:num>
  <w:num w:numId="31">
    <w:abstractNumId w:val="3"/>
  </w:num>
  <w:num w:numId="32">
    <w:abstractNumId w:val="18"/>
  </w:num>
  <w:num w:numId="33">
    <w:abstractNumId w:val="22"/>
  </w:num>
  <w:num w:numId="34">
    <w:abstractNumId w:val="35"/>
  </w:num>
  <w:num w:numId="35">
    <w:abstractNumId w:val="31"/>
  </w:num>
  <w:num w:numId="36">
    <w:abstractNumId w:val="19"/>
  </w:num>
  <w:num w:numId="37">
    <w:abstractNumId w:val="44"/>
  </w:num>
  <w:num w:numId="38">
    <w:abstractNumId w:val="9"/>
  </w:num>
  <w:num w:numId="39">
    <w:abstractNumId w:val="8"/>
  </w:num>
  <w:num w:numId="40">
    <w:abstractNumId w:val="4"/>
  </w:num>
  <w:num w:numId="41">
    <w:abstractNumId w:val="32"/>
  </w:num>
  <w:num w:numId="42">
    <w:abstractNumId w:val="39"/>
  </w:num>
  <w:num w:numId="43">
    <w:abstractNumId w:val="41"/>
  </w:num>
  <w:num w:numId="44">
    <w:abstractNumId w:val="12"/>
  </w:num>
  <w:num w:numId="45">
    <w:abstractNumId w:val="15"/>
  </w:num>
  <w:num w:numId="46">
    <w:abstractNumId w:val="10"/>
  </w:num>
  <w:num w:numId="47">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341E02"/>
    <w:rsid w:val="00011D76"/>
    <w:rsid w:val="00030508"/>
    <w:rsid w:val="00033E37"/>
    <w:rsid w:val="000458F7"/>
    <w:rsid w:val="00050270"/>
    <w:rsid w:val="000566AA"/>
    <w:rsid w:val="0006545C"/>
    <w:rsid w:val="000702FF"/>
    <w:rsid w:val="00097DD6"/>
    <w:rsid w:val="000A3AE7"/>
    <w:rsid w:val="000A4ABA"/>
    <w:rsid w:val="000A6D6A"/>
    <w:rsid w:val="000C4730"/>
    <w:rsid w:val="000D2F01"/>
    <w:rsid w:val="000E757C"/>
    <w:rsid w:val="000F241E"/>
    <w:rsid w:val="000F5638"/>
    <w:rsid w:val="000F5DBF"/>
    <w:rsid w:val="000F61DC"/>
    <w:rsid w:val="000F7798"/>
    <w:rsid w:val="00100A76"/>
    <w:rsid w:val="001218AD"/>
    <w:rsid w:val="00127F53"/>
    <w:rsid w:val="00130D78"/>
    <w:rsid w:val="00132718"/>
    <w:rsid w:val="001332F4"/>
    <w:rsid w:val="00135B79"/>
    <w:rsid w:val="00143463"/>
    <w:rsid w:val="0015377A"/>
    <w:rsid w:val="0015713D"/>
    <w:rsid w:val="001577FC"/>
    <w:rsid w:val="00157AC5"/>
    <w:rsid w:val="00162140"/>
    <w:rsid w:val="0016236D"/>
    <w:rsid w:val="0016427E"/>
    <w:rsid w:val="00185711"/>
    <w:rsid w:val="00191AC9"/>
    <w:rsid w:val="001B683E"/>
    <w:rsid w:val="001E72B0"/>
    <w:rsid w:val="001F6473"/>
    <w:rsid w:val="001F6745"/>
    <w:rsid w:val="00206300"/>
    <w:rsid w:val="00221699"/>
    <w:rsid w:val="00225132"/>
    <w:rsid w:val="00231867"/>
    <w:rsid w:val="00240948"/>
    <w:rsid w:val="00245122"/>
    <w:rsid w:val="00260828"/>
    <w:rsid w:val="00284105"/>
    <w:rsid w:val="002A43E2"/>
    <w:rsid w:val="002B28F1"/>
    <w:rsid w:val="002B3F5F"/>
    <w:rsid w:val="002C0C32"/>
    <w:rsid w:val="002C3915"/>
    <w:rsid w:val="002C61D9"/>
    <w:rsid w:val="002D5740"/>
    <w:rsid w:val="002F574B"/>
    <w:rsid w:val="00300D89"/>
    <w:rsid w:val="00315580"/>
    <w:rsid w:val="00321AFF"/>
    <w:rsid w:val="003244EC"/>
    <w:rsid w:val="0033690B"/>
    <w:rsid w:val="00341E02"/>
    <w:rsid w:val="00342F6D"/>
    <w:rsid w:val="003435E3"/>
    <w:rsid w:val="00347DE6"/>
    <w:rsid w:val="00347E5C"/>
    <w:rsid w:val="00364D12"/>
    <w:rsid w:val="00366A61"/>
    <w:rsid w:val="00377BEA"/>
    <w:rsid w:val="00383BE9"/>
    <w:rsid w:val="003862F0"/>
    <w:rsid w:val="0039452D"/>
    <w:rsid w:val="003A15A9"/>
    <w:rsid w:val="003A4ADC"/>
    <w:rsid w:val="003C14B5"/>
    <w:rsid w:val="003C68DC"/>
    <w:rsid w:val="003D0F32"/>
    <w:rsid w:val="003D418E"/>
    <w:rsid w:val="003D4D38"/>
    <w:rsid w:val="003E4268"/>
    <w:rsid w:val="003E4FF9"/>
    <w:rsid w:val="003E529F"/>
    <w:rsid w:val="004033BF"/>
    <w:rsid w:val="00406475"/>
    <w:rsid w:val="00410B5D"/>
    <w:rsid w:val="0041766E"/>
    <w:rsid w:val="004210E5"/>
    <w:rsid w:val="0042604E"/>
    <w:rsid w:val="00431E88"/>
    <w:rsid w:val="0044045B"/>
    <w:rsid w:val="00440C57"/>
    <w:rsid w:val="00453721"/>
    <w:rsid w:val="00453736"/>
    <w:rsid w:val="004545FB"/>
    <w:rsid w:val="00465A5D"/>
    <w:rsid w:val="00470246"/>
    <w:rsid w:val="004822C2"/>
    <w:rsid w:val="004978AE"/>
    <w:rsid w:val="004A10F4"/>
    <w:rsid w:val="004B21D6"/>
    <w:rsid w:val="004C2CC7"/>
    <w:rsid w:val="004D31E9"/>
    <w:rsid w:val="004D3FC4"/>
    <w:rsid w:val="004E427F"/>
    <w:rsid w:val="004E7C3C"/>
    <w:rsid w:val="004F550F"/>
    <w:rsid w:val="004F7590"/>
    <w:rsid w:val="0050166E"/>
    <w:rsid w:val="0051427D"/>
    <w:rsid w:val="00522387"/>
    <w:rsid w:val="00525D71"/>
    <w:rsid w:val="005365F9"/>
    <w:rsid w:val="00574143"/>
    <w:rsid w:val="00574A3E"/>
    <w:rsid w:val="005A534E"/>
    <w:rsid w:val="005A7B59"/>
    <w:rsid w:val="005D368C"/>
    <w:rsid w:val="005D42C4"/>
    <w:rsid w:val="005F4BB2"/>
    <w:rsid w:val="00600F88"/>
    <w:rsid w:val="00614193"/>
    <w:rsid w:val="006151A0"/>
    <w:rsid w:val="00625382"/>
    <w:rsid w:val="00626233"/>
    <w:rsid w:val="00641A86"/>
    <w:rsid w:val="00646898"/>
    <w:rsid w:val="006600BA"/>
    <w:rsid w:val="00660356"/>
    <w:rsid w:val="00663EDF"/>
    <w:rsid w:val="00670799"/>
    <w:rsid w:val="00676F43"/>
    <w:rsid w:val="0069288C"/>
    <w:rsid w:val="006A4BDC"/>
    <w:rsid w:val="006A521D"/>
    <w:rsid w:val="006B00DD"/>
    <w:rsid w:val="006B24CA"/>
    <w:rsid w:val="006B59A5"/>
    <w:rsid w:val="006C0B9D"/>
    <w:rsid w:val="006C0D3A"/>
    <w:rsid w:val="006C2FA3"/>
    <w:rsid w:val="006E38BD"/>
    <w:rsid w:val="006E441C"/>
    <w:rsid w:val="006F277C"/>
    <w:rsid w:val="006F73FA"/>
    <w:rsid w:val="00706405"/>
    <w:rsid w:val="00713A89"/>
    <w:rsid w:val="0071670A"/>
    <w:rsid w:val="00716712"/>
    <w:rsid w:val="00723772"/>
    <w:rsid w:val="00723DC4"/>
    <w:rsid w:val="0072607F"/>
    <w:rsid w:val="00737615"/>
    <w:rsid w:val="007429EA"/>
    <w:rsid w:val="00753204"/>
    <w:rsid w:val="007545CE"/>
    <w:rsid w:val="00754C63"/>
    <w:rsid w:val="007564C6"/>
    <w:rsid w:val="0076588D"/>
    <w:rsid w:val="007775F2"/>
    <w:rsid w:val="00792826"/>
    <w:rsid w:val="00793C14"/>
    <w:rsid w:val="007950E6"/>
    <w:rsid w:val="007B798A"/>
    <w:rsid w:val="007C1684"/>
    <w:rsid w:val="007D1CBF"/>
    <w:rsid w:val="007E1D33"/>
    <w:rsid w:val="007E48CF"/>
    <w:rsid w:val="007E64F5"/>
    <w:rsid w:val="007F2328"/>
    <w:rsid w:val="008105A2"/>
    <w:rsid w:val="00825829"/>
    <w:rsid w:val="00834088"/>
    <w:rsid w:val="00852BD0"/>
    <w:rsid w:val="00853B4E"/>
    <w:rsid w:val="00853BB2"/>
    <w:rsid w:val="00871AEE"/>
    <w:rsid w:val="00872A5F"/>
    <w:rsid w:val="00873B3B"/>
    <w:rsid w:val="008955FF"/>
    <w:rsid w:val="008A571A"/>
    <w:rsid w:val="008B0EBD"/>
    <w:rsid w:val="008B3209"/>
    <w:rsid w:val="008C5256"/>
    <w:rsid w:val="008C5F67"/>
    <w:rsid w:val="008D4872"/>
    <w:rsid w:val="008F49D6"/>
    <w:rsid w:val="00906F81"/>
    <w:rsid w:val="009156B5"/>
    <w:rsid w:val="009248C9"/>
    <w:rsid w:val="009351B8"/>
    <w:rsid w:val="00935D43"/>
    <w:rsid w:val="009366B6"/>
    <w:rsid w:val="00937EE9"/>
    <w:rsid w:val="00937FE0"/>
    <w:rsid w:val="00944B4C"/>
    <w:rsid w:val="00947F9D"/>
    <w:rsid w:val="00961115"/>
    <w:rsid w:val="0097222C"/>
    <w:rsid w:val="0098169E"/>
    <w:rsid w:val="00984831"/>
    <w:rsid w:val="00984B3C"/>
    <w:rsid w:val="00993906"/>
    <w:rsid w:val="0099588D"/>
    <w:rsid w:val="009B115E"/>
    <w:rsid w:val="009B2783"/>
    <w:rsid w:val="009C0028"/>
    <w:rsid w:val="009C6FA1"/>
    <w:rsid w:val="009D27F7"/>
    <w:rsid w:val="009D51A2"/>
    <w:rsid w:val="009E05EE"/>
    <w:rsid w:val="009F0B51"/>
    <w:rsid w:val="00A001E8"/>
    <w:rsid w:val="00A04950"/>
    <w:rsid w:val="00A055C8"/>
    <w:rsid w:val="00A102E9"/>
    <w:rsid w:val="00A23719"/>
    <w:rsid w:val="00A25156"/>
    <w:rsid w:val="00A26340"/>
    <w:rsid w:val="00A44C30"/>
    <w:rsid w:val="00A4638B"/>
    <w:rsid w:val="00A579C1"/>
    <w:rsid w:val="00A61FE3"/>
    <w:rsid w:val="00A63B79"/>
    <w:rsid w:val="00A6727B"/>
    <w:rsid w:val="00A7048C"/>
    <w:rsid w:val="00A70EAC"/>
    <w:rsid w:val="00A71718"/>
    <w:rsid w:val="00A80916"/>
    <w:rsid w:val="00A86747"/>
    <w:rsid w:val="00A91147"/>
    <w:rsid w:val="00A93AFA"/>
    <w:rsid w:val="00AA0B33"/>
    <w:rsid w:val="00AA2900"/>
    <w:rsid w:val="00AA2C59"/>
    <w:rsid w:val="00AC3C63"/>
    <w:rsid w:val="00AD785A"/>
    <w:rsid w:val="00AF231A"/>
    <w:rsid w:val="00AF2665"/>
    <w:rsid w:val="00B0155F"/>
    <w:rsid w:val="00B074DD"/>
    <w:rsid w:val="00B37595"/>
    <w:rsid w:val="00B434EE"/>
    <w:rsid w:val="00B456E3"/>
    <w:rsid w:val="00B45799"/>
    <w:rsid w:val="00B56437"/>
    <w:rsid w:val="00B57EAC"/>
    <w:rsid w:val="00B675BC"/>
    <w:rsid w:val="00B71516"/>
    <w:rsid w:val="00B74042"/>
    <w:rsid w:val="00B84525"/>
    <w:rsid w:val="00B85FA2"/>
    <w:rsid w:val="00B90B6D"/>
    <w:rsid w:val="00B9589F"/>
    <w:rsid w:val="00BB55FD"/>
    <w:rsid w:val="00BB69A4"/>
    <w:rsid w:val="00BC24E1"/>
    <w:rsid w:val="00BC2586"/>
    <w:rsid w:val="00BC46EB"/>
    <w:rsid w:val="00BE087B"/>
    <w:rsid w:val="00BE3DF6"/>
    <w:rsid w:val="00BF7495"/>
    <w:rsid w:val="00BF7FC1"/>
    <w:rsid w:val="00C0179A"/>
    <w:rsid w:val="00C20592"/>
    <w:rsid w:val="00C214C7"/>
    <w:rsid w:val="00C412AF"/>
    <w:rsid w:val="00C4645F"/>
    <w:rsid w:val="00C464F4"/>
    <w:rsid w:val="00C47467"/>
    <w:rsid w:val="00C51A0E"/>
    <w:rsid w:val="00C532EB"/>
    <w:rsid w:val="00C626A2"/>
    <w:rsid w:val="00C660E3"/>
    <w:rsid w:val="00C75284"/>
    <w:rsid w:val="00C810BC"/>
    <w:rsid w:val="00C8739F"/>
    <w:rsid w:val="00C9118F"/>
    <w:rsid w:val="00C928FA"/>
    <w:rsid w:val="00C94A3B"/>
    <w:rsid w:val="00C95899"/>
    <w:rsid w:val="00CA04B5"/>
    <w:rsid w:val="00CA588F"/>
    <w:rsid w:val="00CC171E"/>
    <w:rsid w:val="00CC3A10"/>
    <w:rsid w:val="00CC7233"/>
    <w:rsid w:val="00CF0EA5"/>
    <w:rsid w:val="00CF23C7"/>
    <w:rsid w:val="00D04C8A"/>
    <w:rsid w:val="00D11639"/>
    <w:rsid w:val="00D14F6A"/>
    <w:rsid w:val="00D24CE9"/>
    <w:rsid w:val="00D3315C"/>
    <w:rsid w:val="00D35494"/>
    <w:rsid w:val="00D40E02"/>
    <w:rsid w:val="00D46709"/>
    <w:rsid w:val="00D470D1"/>
    <w:rsid w:val="00D476A4"/>
    <w:rsid w:val="00D50051"/>
    <w:rsid w:val="00D50939"/>
    <w:rsid w:val="00D54B7B"/>
    <w:rsid w:val="00D721B2"/>
    <w:rsid w:val="00D74112"/>
    <w:rsid w:val="00D82B67"/>
    <w:rsid w:val="00D83BD6"/>
    <w:rsid w:val="00DB0D0B"/>
    <w:rsid w:val="00DC1B04"/>
    <w:rsid w:val="00DC2BEE"/>
    <w:rsid w:val="00DD37AE"/>
    <w:rsid w:val="00DD7E50"/>
    <w:rsid w:val="00DE43E2"/>
    <w:rsid w:val="00DF08C6"/>
    <w:rsid w:val="00E239F6"/>
    <w:rsid w:val="00E273B7"/>
    <w:rsid w:val="00E30729"/>
    <w:rsid w:val="00E366D9"/>
    <w:rsid w:val="00E41207"/>
    <w:rsid w:val="00E45D8B"/>
    <w:rsid w:val="00E57DCB"/>
    <w:rsid w:val="00E87659"/>
    <w:rsid w:val="00E943F6"/>
    <w:rsid w:val="00E950E9"/>
    <w:rsid w:val="00EC45FA"/>
    <w:rsid w:val="00EC6186"/>
    <w:rsid w:val="00ED167C"/>
    <w:rsid w:val="00EE502A"/>
    <w:rsid w:val="00EE7F7E"/>
    <w:rsid w:val="00EF4208"/>
    <w:rsid w:val="00EF497E"/>
    <w:rsid w:val="00F15819"/>
    <w:rsid w:val="00F23DF7"/>
    <w:rsid w:val="00F27D25"/>
    <w:rsid w:val="00F379A0"/>
    <w:rsid w:val="00F41FDB"/>
    <w:rsid w:val="00F459DB"/>
    <w:rsid w:val="00F5037B"/>
    <w:rsid w:val="00F518CA"/>
    <w:rsid w:val="00F63A81"/>
    <w:rsid w:val="00F64C45"/>
    <w:rsid w:val="00F80862"/>
    <w:rsid w:val="00F84A58"/>
    <w:rsid w:val="00FB4C93"/>
    <w:rsid w:val="00FB6A5E"/>
    <w:rsid w:val="00FC4567"/>
    <w:rsid w:val="00FF1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02"/>
    <w:pPr>
      <w:bidi/>
    </w:pPr>
  </w:style>
  <w:style w:type="paragraph" w:styleId="Titre3">
    <w:name w:val="heading 3"/>
    <w:basedOn w:val="Normal"/>
    <w:link w:val="Titre3Car"/>
    <w:uiPriority w:val="9"/>
    <w:qFormat/>
    <w:rsid w:val="0026082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26082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1E02"/>
    <w:rPr>
      <w:color w:val="0000FF" w:themeColor="hyperlink"/>
      <w:u w:val="single"/>
    </w:rPr>
  </w:style>
  <w:style w:type="paragraph" w:styleId="En-tte">
    <w:name w:val="header"/>
    <w:aliases w:val="رأس صفحة1,رأس الصفحة1"/>
    <w:basedOn w:val="Normal"/>
    <w:link w:val="En-tteCar"/>
    <w:uiPriority w:val="99"/>
    <w:unhideWhenUsed/>
    <w:rsid w:val="00341E02"/>
    <w:pPr>
      <w:tabs>
        <w:tab w:val="center" w:pos="4536"/>
        <w:tab w:val="right" w:pos="9072"/>
      </w:tabs>
      <w:spacing w:after="0" w:line="240" w:lineRule="auto"/>
    </w:pPr>
  </w:style>
  <w:style w:type="character" w:customStyle="1" w:styleId="En-tteCar">
    <w:name w:val="En-tête Car"/>
    <w:aliases w:val="رأس صفحة1 Car,رأس الصفحة1 Car"/>
    <w:basedOn w:val="Policepardfaut"/>
    <w:link w:val="En-tte"/>
    <w:uiPriority w:val="99"/>
    <w:rsid w:val="00341E02"/>
  </w:style>
  <w:style w:type="paragraph" w:styleId="Pieddepage">
    <w:name w:val="footer"/>
    <w:basedOn w:val="Normal"/>
    <w:link w:val="PieddepageCar"/>
    <w:uiPriority w:val="99"/>
    <w:unhideWhenUsed/>
    <w:rsid w:val="00341E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E02"/>
  </w:style>
  <w:style w:type="paragraph" w:styleId="Paragraphedeliste">
    <w:name w:val="List Paragraph"/>
    <w:basedOn w:val="Normal"/>
    <w:uiPriority w:val="34"/>
    <w:qFormat/>
    <w:rsid w:val="002D5740"/>
    <w:pPr>
      <w:ind w:left="720"/>
      <w:contextualSpacing/>
    </w:pPr>
  </w:style>
  <w:style w:type="character" w:customStyle="1" w:styleId="Titre3Car">
    <w:name w:val="Titre 3 Car"/>
    <w:basedOn w:val="Policepardfaut"/>
    <w:link w:val="Titre3"/>
    <w:uiPriority w:val="9"/>
    <w:rsid w:val="00260828"/>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260828"/>
    <w:rPr>
      <w:rFonts w:ascii="Times New Roman" w:eastAsia="Times New Roman" w:hAnsi="Times New Roman" w:cs="Times New Roman"/>
      <w:b/>
      <w:bCs/>
      <w:sz w:val="24"/>
      <w:szCs w:val="24"/>
    </w:rPr>
  </w:style>
  <w:style w:type="character" w:styleId="lev">
    <w:name w:val="Strong"/>
    <w:basedOn w:val="Policepardfaut"/>
    <w:uiPriority w:val="22"/>
    <w:qFormat/>
    <w:rsid w:val="00260828"/>
    <w:rPr>
      <w:b/>
      <w:bCs/>
    </w:rPr>
  </w:style>
  <w:style w:type="paragraph" w:styleId="NormalWeb">
    <w:name w:val="Normal (Web)"/>
    <w:basedOn w:val="Normal"/>
    <w:uiPriority w:val="99"/>
    <w:unhideWhenUsed/>
    <w:rsid w:val="002608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260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828"/>
    <w:rPr>
      <w:rFonts w:ascii="Tahoma" w:hAnsi="Tahoma" w:cs="Tahoma"/>
      <w:sz w:val="16"/>
      <w:szCs w:val="16"/>
    </w:rPr>
  </w:style>
  <w:style w:type="character" w:styleId="Accentuation">
    <w:name w:val="Emphasis"/>
    <w:basedOn w:val="Policepardfaut"/>
    <w:uiPriority w:val="20"/>
    <w:qFormat/>
    <w:rsid w:val="00C660E3"/>
    <w:rPr>
      <w:i/>
      <w:iCs/>
    </w:rPr>
  </w:style>
  <w:style w:type="paragraph" w:styleId="Notedebasdepage">
    <w:name w:val="footnote text"/>
    <w:basedOn w:val="Normal"/>
    <w:link w:val="NotedebasdepageCar"/>
    <w:uiPriority w:val="99"/>
    <w:semiHidden/>
    <w:unhideWhenUsed/>
    <w:rsid w:val="00906F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6F81"/>
    <w:rPr>
      <w:sz w:val="20"/>
      <w:szCs w:val="20"/>
    </w:rPr>
  </w:style>
  <w:style w:type="character" w:styleId="Appelnotedebasdep">
    <w:name w:val="footnote reference"/>
    <w:basedOn w:val="Policepardfaut"/>
    <w:uiPriority w:val="99"/>
    <w:semiHidden/>
    <w:unhideWhenUsed/>
    <w:rsid w:val="00906F81"/>
    <w:rPr>
      <w:vertAlign w:val="superscript"/>
    </w:rPr>
  </w:style>
</w:styles>
</file>

<file path=word/webSettings.xml><?xml version="1.0" encoding="utf-8"?>
<w:webSettings xmlns:r="http://schemas.openxmlformats.org/officeDocument/2006/relationships" xmlns:w="http://schemas.openxmlformats.org/wordprocessingml/2006/main">
  <w:divs>
    <w:div w:id="777484658">
      <w:bodyDiv w:val="1"/>
      <w:marLeft w:val="0"/>
      <w:marRight w:val="0"/>
      <w:marTop w:val="0"/>
      <w:marBottom w:val="0"/>
      <w:divBdr>
        <w:top w:val="none" w:sz="0" w:space="0" w:color="auto"/>
        <w:left w:val="none" w:sz="0" w:space="0" w:color="auto"/>
        <w:bottom w:val="none" w:sz="0" w:space="0" w:color="auto"/>
        <w:right w:val="none" w:sz="0" w:space="0" w:color="auto"/>
      </w:divBdr>
    </w:div>
    <w:div w:id="891772286">
      <w:bodyDiv w:val="1"/>
      <w:marLeft w:val="0"/>
      <w:marRight w:val="0"/>
      <w:marTop w:val="0"/>
      <w:marBottom w:val="0"/>
      <w:divBdr>
        <w:top w:val="none" w:sz="0" w:space="0" w:color="auto"/>
        <w:left w:val="none" w:sz="0" w:space="0" w:color="auto"/>
        <w:bottom w:val="none" w:sz="0" w:space="0" w:color="auto"/>
        <w:right w:val="none" w:sz="0" w:space="0" w:color="auto"/>
      </w:divBdr>
    </w:div>
    <w:div w:id="11985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iem.filali25000@gmail.com" TargetMode="External"/><Relationship Id="rId13" Type="http://schemas.openxmlformats.org/officeDocument/2006/relationships/hyperlink" Target="http://crss-ul.com/uploaded/files/%D8%A7%D9%84%D9%85%D8%AD%D8%A7%D8%B6%D8%B1%D8%A9%20%D9%85%D8%B9%20%D8%A7%D9%84%D9%84%D9%88%D8%BA%D9%88.pdf" TargetMode="External"/><Relationship Id="rId18" Type="http://schemas.openxmlformats.org/officeDocument/2006/relationships/hyperlink" Target="http://carep.tn/%D8%A7%D9%84%D8%AF%D9%88%D8%B1%D8%A9-%D8%A7%D9%84%D8%AA%D8%AF%D8%B1%D9%8A%D8%A8%D9%8A%D8%A9-%D9%84%D8%A3%D9%8A%D8%A7%D9%85-%D8%A7%D9%84%D8%AF%D9%83%D8%AA%D9%88%D8%B1%D8%A7%D9%87-%D8%B1%D9%87-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obt3ath.com/dets.php?page=272&amp;title" TargetMode="External"/><Relationship Id="rId7" Type="http://schemas.openxmlformats.org/officeDocument/2006/relationships/endnotes" Target="endnotes.xml"/><Relationship Id="rId12" Type="http://schemas.openxmlformats.org/officeDocument/2006/relationships/hyperlink" Target="https://www.alaraby.co.uk/culture/2019/5/1/%D8%A3%D9%8A-%D8%AF%D9%88%D8%B1-%D9%84%D9%84%D8%B9%D9%84%D9%88%D9%85-%D8%A7%D9%84%D8%A5%D9%86%D8%B3%D8%A7%D9%86%D9%8A%D8%A9-%D9%81%D9%8A-%D9%85%D8%B1%D8%A2%D8%A9-%D8%A7%D9%84%D9%85%D8%AC%D8%AA%D9%85%D8%B9" TargetMode="External"/><Relationship Id="rId17" Type="http://schemas.openxmlformats.org/officeDocument/2006/relationships/hyperlink" Target="https://diae.net/1275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jilrc.com/wp-content/uploads/2015/07/%D8%A5%D8%B4%D9%83%D8%A7%D9%84%D9%8A%D8%A9-%D8%A7%D9%84%D8%A8%D8%AD%D8%AB-%D8%A7%D9%84%D8%B9%D9%84%D9%85%D9%8A-%D9%81%D9%8A-%D8%A7%D9%84%D8%B9%D9%84%D9%88%D9%85-%D8%A7%D9%84%D8%A5%D8%AC%D8%AA%D9%85%D8%A7%D8%B9%D9%8A%D8%A9-%D9%81%D9%8A-%D8%A7%D9%84%D9%88%D8%B7%D9%86-%D8%A7%D9%84%D8%B9%D8%B1%D8%A8%D9%8A-%D9%84%D9%84%D8%AF%D9%83%D8%AA%D9%88%D8%B1%D8%A9-%D8%B9%D8%B1%D8%A7%D8%A8%D8%AC%D9%8A-%D8%A5%D9%8A%D9%85%D8%A7%D9%86.pdf" TargetMode="External"/><Relationship Id="rId20" Type="http://schemas.openxmlformats.org/officeDocument/2006/relationships/hyperlink" Target="https://www.alaraby.co.uk/culture/2019/5/8/%D8%A7%D9%84%D8%B9%D9%84%D9%88%D9%85-%D8%A7%D9%84%D8%A5%D9%86%D8%B3%D8%A7%D9%86%D9%8A%D8%A9-%D9%88%D8%A7%D9%84%D9%81%D9%86%D9%88%D9%86-%D8%A8%D8%AD%D8%AB-%D8%AE%D8%A7%D8%B1%D8%AC-%D8%A7%D9%84%D9%88%D8%A7%D9%82%D8%B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raby.co.uk/culture/2016/10/6/%D8%AA%D8%AF%D8%B1%D9%8A%D8%B3-%D8%A7%D9%84%D9%81%D9%84%D8%B3%D9%81%D8%A9-%D8%A8%D8%B6%D8%B9%D8%A9-%D9%85%D8%BA%D8%A7%D9%85%D8%B1%D9%8A%D9%86-%D9%88%D8%B9%D8%A7%D8%A8%D8%B1%D9%88%D9%86-%D9%83%D8%AB%D8%B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anifest.univ-ouargla.dz/archives/facult%C3%A9-des-sciences-humaines-et-sociales-fshs/180-%D8%A7%D9%84%D9%85%D9%84%D8%AA%D9%82%D9%89-%D8%A7%D9%84%D9%88%D8%B7%D9%86%D9%8A-%D8%A7%D9%84%D8%A3%D9%88%D9%84-%D8%AD%D9%88%D9%84-%D8%A5%D8%B4%D9%83%D8%A7%D9%84%D9%8A%D8%A9-%D8%A7%D9%84%D8%B9%D9%84%D9%88%D9%85-%D8%A7%D9%84%D8%A7%D8%AC%D8%AA%D9%85%D8%A7%D8%B9%D9%8A%D8%A9-%D9%81%D9%8A-%D8%A7%D9%84%D8%AC%D9%80%D8%B2%D8%A7%D8%A6%D8%B1-%D9%88%D8%A7%D9%82%D8%B9-%D9%88-%D8%A2%D9%81%D8%A7%D9%82-07-08-%D9%85%D8%A7%D8%B1%D8%B3-2012/1142-%D8%B5%D8%B9%D9%88%D8%A8%D8%A7%D8%AA-%D8%A7%D9%84%D8%A8%D8%AD%D8%AB-%D8%A7%D9%84%D8%B9%D9%84%D9%85%D9%8A-%D9%81%D9%8A-%D8%A7%D9%84%D8%B9%D9%84%D9%88%D9%85-%D8%A7%D9%84%D8%A7%D8%AC%D8%AA%D9%85%D8%A7%D8%B9%D9%8A%D8%A9-%D9%88%D8%A2%D9%81%D8%A7%D9%82-%D8%A7%D9%84%D9%85%D8%B3%D8%AA%D9%82%D8%A8%D9%84.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laraby.co.uk/culture/2019/5/6/%D8%AD%D9%88%D8%A7%D8%B1-%D8%A7%D9%84%D8%AD%D8%B1%D9%88%D9%81-%D8%B1%D8%AD%D9%84%D8%A9-%D8%A7%D9%84%D8%AE%D8%B7-%D9%81%D9%8A-%D8%A7%D9%84%D9%85%D8%B4%D8%B1%D9%82" TargetMode="External"/><Relationship Id="rId19" Type="http://schemas.openxmlformats.org/officeDocument/2006/relationships/hyperlink" Target="https://www.mobt3ath.com/dets.php?page=272&amp;title" TargetMode="External"/><Relationship Id="rId4" Type="http://schemas.openxmlformats.org/officeDocument/2006/relationships/settings" Target="settings.xml"/><Relationship Id="rId9" Type="http://schemas.openxmlformats.org/officeDocument/2006/relationships/hyperlink" Target="mailto:meriem.filali25000@gmail.com" TargetMode="External"/><Relationship Id="rId14" Type="http://schemas.openxmlformats.org/officeDocument/2006/relationships/hyperlink" Target="https://istishraf.dohainstitute.org/ar/issue001/Documents/Istishraf-2016_02_Walid_Abdel_Hay.pdf"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JournalArticle</b:SourceType>
    <b:Guid>{31021E42-C1EA-44A1-BC96-9EAA5944F0A9}</b:Guid>
    <b:LCID>5121</b:LCID>
    <b:Pages>https://www.mobt3ath.com/dets.php?page=272&amp;title</b:Pages>
    <b:RefOrder>11</b:RefOrder>
  </b:Source>
  <b:Source>
    <b:Tag>htt1</b:Tag>
    <b:SourceType>JournalArticle</b:SourceType>
    <b:Guid>{36E9BEAD-8593-4E93-BA6F-6657233C3B0C}</b:Guid>
    <b:LCID>0</b:LCID>
    <b:Title>https://www.mobt3ath.com/dets.php?page=272&amp;title</b:Title>
    <b:RefOrder>12</b:RefOrder>
  </b:Source>
  <b:Source>
    <b:Tag>إيم</b:Tag>
    <b:SourceType>Book</b:SourceType>
    <b:Guid>{49DB891D-460F-4D8D-9A1C-B2F3953C1FD4}</b:Guid>
    <b:LCID>5121</b:LCID>
    <b:Author>
      <b:Author>
        <b:NameList>
          <b:Person>
            <b:Last>إيمان</b:Last>
            <b:First>عرابجي</b:First>
          </b:Person>
        </b:NameList>
      </b:Author>
    </b:Author>
    <b:Title>اشكالية البحث العلمي في العلوم الاجتماعية في الوطن العربي</b:Title>
    <b:Pages>4</b:Pages>
    <b:RefOrder>29</b:RefOrder>
  </b:Source>
  <b:Source>
    <b:Tag>عرا15</b:Tag>
    <b:SourceType>Book</b:SourceType>
    <b:Guid>{AE566CB5-AF2B-4BC9-8820-39E9900E8766}</b:Guid>
    <b:LCID>0</b:LCID>
    <b:Author>
      <b:Author>
        <b:NameList>
          <b:Person>
            <b:Last>ايمان</b:Last>
            <b:First>عرابجي</b:First>
          </b:Person>
        </b:NameList>
      </b:Author>
    </b:Author>
    <b:Year>2015</b:Year>
    <b:RefOrder>16</b:RefOrder>
  </b:Source>
  <b:Source>
    <b:Tag>ايم15</b:Tag>
    <b:SourceType>BookSection</b:SourceType>
    <b:Guid>{73D01B81-4E73-4EE1-8280-0B0BB969095E}</b:Guid>
    <b:LCID>0</b:LCID>
    <b:Author>
      <b:Author>
        <b:NameList>
          <b:Person>
            <b:Last>ايمان</b:Last>
            <b:First>عرابجي</b:First>
          </b:Person>
        </b:NameList>
      </b:Author>
    </b:Author>
    <b:Year>2015</b:Year>
    <b:RefOrder>18</b:RefOrder>
  </b:Source>
  <b:Source>
    <b:Tag>مري19</b:Tag>
    <b:SourceType>BookSection</b:SourceType>
    <b:Guid>{E29336C4-487D-4CD1-A925-87B19C0F1866}</b:Guid>
    <b:LCID>0</b:LCID>
    <b:Title>مريم فيلالي</b:Title>
    <b:Year>2019</b:Year>
    <b:RefOrder>30</b:RefOrder>
  </b:Source>
  <b:Source>
    <b:Tag>فيل19</b:Tag>
    <b:SourceType>ArticleInAPeriodical</b:SourceType>
    <b:Guid>{5B6B5CD0-763A-46A2-AD96-7F23EAEDEE00}</b:Guid>
    <b:LCID>0</b:LCID>
    <b:Author>
      <b:Author>
        <b:NameList>
          <b:Person>
            <b:Last>فيلالي</b:Last>
            <b:First>مريم</b:First>
          </b:Person>
        </b:NameList>
      </b:Author>
    </b:Author>
    <b:Year>2019</b:Year>
    <b:RefOrder>17</b:RefOrder>
  </b:Source>
  <b:Source>
    <b:Tag>مري191</b:Tag>
    <b:SourceType>ArticleInAPeriodical</b:SourceType>
    <b:Guid>{C164ACC7-304B-4AB1-B1C0-0FCD21009403}</b:Guid>
    <b:LCID>0</b:LCID>
    <b:Author>
      <b:Author>
        <b:NameList>
          <b:Person>
            <b:Last>فيلالي</b:Last>
            <b:First>مريم</b:First>
          </b:Person>
        </b:NameList>
      </b:Author>
    </b:Author>
    <b:Year>2019</b:Year>
    <b:RefOrder>10</b:RefOrder>
  </b:Source>
  <b:Source>
    <b:Tag>مري192</b:Tag>
    <b:SourceType>ArticleInAPeriodical</b:SourceType>
    <b:Guid>{2171C62B-E41B-4779-865F-4BB83CD8B855}</b:Guid>
    <b:LCID>0</b:LCID>
    <b:Author>
      <b:Author>
        <b:NameList>
          <b:Person>
            <b:Last>فيلالي</b:Last>
            <b:First>مريم</b:First>
          </b:Person>
        </b:NameList>
      </b:Author>
    </b:Author>
    <b:Title>الضوابط الشرعية للحوار مع الآخر بين الفقه والفكر الإسلامي</b:Title>
    <b:Year>2019</b:Year>
    <b:RefOrder>31</b:RefOrder>
  </b:Source>
  <b:Source>
    <b:Tag>فيل191</b:Tag>
    <b:SourceType>BookSection</b:SourceType>
    <b:Guid>{391045B3-D307-4856-A53D-0BF581FDF234}</b:Guid>
    <b:LCID>0</b:LCID>
    <b:Author>
      <b:Author>
        <b:NameList>
          <b:Person>
            <b:Last>مريم</b:Last>
            <b:First>فيلالي</b:First>
          </b:Person>
        </b:NameList>
      </b:Author>
    </b:Author>
    <b:Year>2019</b:Year>
    <b:RefOrder>23</b:RefOrder>
  </b:Source>
  <b:Source>
    <b:Tag>بنب19</b:Tag>
    <b:SourceType>BookSection</b:SourceType>
    <b:Guid>{A7A9A79B-D0A6-43BE-A9A3-8718E6B279DE}</b:Guid>
    <b:LCID>0</b:LCID>
    <b:Author>
      <b:Author>
        <b:NameList>
          <b:Person>
            <b:Last>الحكيم</b:Last>
            <b:First>بن</b:First>
            <b:Middle>بعطوش احمد عبد</b:Middle>
          </b:Person>
        </b:NameList>
      </b:Author>
    </b:Author>
    <b:Year>2019</b:Year>
    <b:RefOrder>32</b:RefOrder>
  </b:Source>
  <b:Source>
    <b:Tag>بنب12</b:Tag>
    <b:SourceType>BookSection</b:SourceType>
    <b:Guid>{66FB7AD4-FB5E-4550-97DB-A14F26558AA2}</b:Guid>
    <b:LCID>0</b:LCID>
    <b:Author>
      <b:Author>
        <b:NameList>
          <b:Person>
            <b:Last>احمد</b:Last>
            <b:First>بن</b:First>
            <b:Middle>بعطوش</b:Middle>
          </b:Person>
        </b:NameList>
      </b:Author>
    </b:Author>
    <b:Year>2012</b:Year>
    <b:RefOrder>21</b:RefOrder>
  </b:Source>
  <b:Source>
    <b:Tag>أنو15</b:Tag>
    <b:SourceType>BookSection</b:SourceType>
    <b:Guid>{B1EDB435-136E-4D7D-9F9A-FB9C92B47083}</b:Guid>
    <b:LCID>0</b:LCID>
    <b:Author>
      <b:Author>
        <b:NameList>
          <b:Person>
            <b:Last>باتشيرجي</b:Last>
            <b:First>أنول</b:First>
          </b:Person>
        </b:NameList>
      </b:Author>
    </b:Author>
    <b:Year>2015</b:Year>
    <b:RefOrder>4</b:RefOrder>
  </b:Source>
  <b:Source>
    <b:Tag>زكي15</b:Tag>
    <b:SourceType>BookSection</b:SourceType>
    <b:Guid>{5F6916BA-4458-4651-904D-D696BBF340DE}</b:Guid>
    <b:LCID>0</b:LCID>
    <b:Author>
      <b:Author>
        <b:NameList>
          <b:Person>
            <b:Last>عقري</b:Last>
            <b:First>زكية</b:First>
          </b:Person>
        </b:NameList>
      </b:Author>
    </b:Author>
    <b:Year>2015</b:Year>
    <b:Pages>98</b:Pages>
    <b:RefOrder>24</b:RefOrder>
  </b:Source>
  <b:Source>
    <b:Tag>دون17</b:Tag>
    <b:SourceType>BookSection</b:SourceType>
    <b:Guid>{F0703BCD-15CC-4E8F-8AD6-15CA4EFCEAC6}</b:Guid>
    <b:LCID>0</b:LCID>
    <b:Author>
      <b:Author>
        <b:NameList>
          <b:Person>
            <b:Last>بورتا</b:Last>
            <b:First>دوناتيلا</b:First>
            <b:Middle>ديلا</b:Middle>
          </b:Person>
        </b:NameList>
      </b:Author>
    </b:Author>
    <b:Year>2017</b:Year>
    <b:RefOrder>3</b:RefOrder>
  </b:Source>
  <b:Source>
    <b:Tag>عمر08</b:Tag>
    <b:SourceType>BookSection</b:SourceType>
    <b:Guid>{295026CF-1619-468F-8715-FCB2F0527961}</b:Guid>
    <b:LCID>0</b:LCID>
    <b:Author>
      <b:Author>
        <b:NameList>
          <b:Person>
            <b:Last>مختار</b:Last>
            <b:First>عمر</b:First>
            <b:Middle>أحمد</b:Middle>
          </b:Person>
        </b:NameList>
      </b:Author>
    </b:Author>
    <b:Year>2008</b:Year>
    <b:RefOrder>5</b:RefOrder>
  </b:Source>
  <b:Source>
    <b:Tag>ابر83</b:Tag>
    <b:SourceType>BookSection</b:SourceType>
    <b:Guid>{3A8DAC6B-07F1-4577-83FF-5A5C8FD7BF09}</b:Guid>
    <b:LCID>0</b:LCID>
    <b:Author>
      <b:Author>
        <b:NameList>
          <b:Person>
            <b:Last>مدكور</b:Last>
            <b:First>ابراهيم</b:First>
          </b:Person>
        </b:NameList>
      </b:Author>
    </b:Author>
    <b:Year>1983</b:Year>
    <b:RefOrder>7</b:RefOrder>
  </b:Source>
  <b:Source>
    <b:Tag>عبد83</b:Tag>
    <b:SourceType>BookSection</b:SourceType>
    <b:Guid>{9F6180EB-EE17-4147-9D8D-BE0385F2CCE3}</b:Guid>
    <b:LCID>0</b:LCID>
    <b:Author>
      <b:Author>
        <b:NameList>
          <b:Person>
            <b:Last>بدوي</b:Last>
            <b:First>عبد</b:First>
            <b:Middle>الرحمن</b:Middle>
          </b:Person>
        </b:NameList>
      </b:Author>
    </b:Author>
    <b:Year>1983</b:Year>
    <b:RefOrder>19</b:RefOrder>
  </b:Source>
  <b:Source>
    <b:Tag>اند01</b:Tag>
    <b:SourceType>BookSection</b:SourceType>
    <b:Guid>{5AE8FEB8-78F5-43E9-A74D-0D81A139D7D6}</b:Guid>
    <b:LCID>0</b:LCID>
    <b:Author>
      <b:Author>
        <b:NameList>
          <b:Person>
            <b:Last>لالاند</b:Last>
            <b:First>اندريه</b:First>
          </b:Person>
        </b:NameList>
      </b:Author>
    </b:Author>
    <b:Year>2001</b:Year>
    <b:RefOrder>8</b:RefOrder>
  </b:Source>
  <b:Source>
    <b:Tag>عبا05</b:Tag>
    <b:SourceType>BookSection</b:SourceType>
    <b:Guid>{010B1439-3133-4CEA-8277-F764EC49FA3F}</b:Guid>
    <b:LCID>0</b:LCID>
    <b:Author>
      <b:Author>
        <b:NameList>
          <b:Person>
            <b:Last>العقاد</b:Last>
            <b:First>عباس</b:First>
            <b:Middle>محمود</b:Middle>
          </b:Person>
        </b:NameList>
      </b:Author>
    </b:Author>
    <b:Year>2005</b:Year>
    <b:RefOrder>20</b:RefOrder>
  </b:Source>
  <b:Source>
    <b:Tag>18</b:Tag>
    <b:SourceType>BookSection</b:SourceType>
    <b:Guid>{1826DDEA-F72F-4B6D-BD3B-F0FDBD73A251}</b:Guid>
    <b:LCID>0</b:LCID>
    <b:Year>2018</b:Year>
    <b:RefOrder>25</b:RefOrder>
  </b:Source>
  <b:Source>
    <b:Tag>14</b:Tag>
    <b:SourceType>BookSection</b:SourceType>
    <b:Guid>{7688D907-0FA9-4054-8024-C5B72B4B46A9}</b:Guid>
    <b:LCID>0</b:LCID>
    <b:Year>2014</b:Year>
    <b:RefOrder>14</b:RefOrder>
  </b:Source>
  <b:Source>
    <b:Tag>صال12</b:Tag>
    <b:SourceType>BookSection</b:SourceType>
    <b:Guid>{B6EBEA1B-DEE0-4D52-88AE-879EC2558559}</b:Guid>
    <b:LCID>0</b:LCID>
    <b:Author>
      <b:Author>
        <b:NameList>
          <b:Person>
            <b:Last>نوار</b:Last>
            <b:First>صالح</b:First>
            <b:Middle>بن</b:Middle>
          </b:Person>
        </b:NameList>
      </b:Author>
    </b:Author>
    <b:Year>2012</b:Year>
    <b:RefOrder>2</b:RefOrder>
  </b:Source>
  <b:Source>
    <b:Tag>عبد04</b:Tag>
    <b:SourceType>BookSection</b:SourceType>
    <b:Guid>{FF2801A4-A69E-4659-A44A-842B3DC4CB31}</b:Guid>
    <b:LCID>0</b:LCID>
    <b:Author>
      <b:Author>
        <b:NameList>
          <b:Person>
            <b:Last>خلدون</b:Last>
            <b:First>عبد</b:First>
            <b:Middle>الرحمن ابن</b:Middle>
          </b:Person>
        </b:NameList>
      </b:Author>
    </b:Author>
    <b:Year>2004</b:Year>
    <b:RefOrder>1</b:RefOrder>
  </b:Source>
  <b:Source>
    <b:Tag>عبد09</b:Tag>
    <b:SourceType>BookSection</b:SourceType>
    <b:Guid>{F534E489-1E15-4639-A5DD-D13BF5FFC640}</b:Guid>
    <b:LCID>0</b:LCID>
    <b:Author>
      <b:Author>
        <b:NameList>
          <b:Person>
            <b:Last>بكري</b:Last>
            <b:First>عبد</b:First>
            <b:Middle>الحميد</b:Middle>
          </b:Person>
        </b:NameList>
      </b:Author>
    </b:Author>
    <b:Year>2009</b:Year>
    <b:RefOrder>13</b:RefOrder>
  </b:Source>
  <b:Source>
    <b:Tag>فوز77</b:Tag>
    <b:SourceType>BookSection</b:SourceType>
    <b:Guid>{18FEAD1D-9E44-4192-ABE8-05C94ADDEFE5}</b:Guid>
    <b:LCID>0</b:LCID>
    <b:Author>
      <b:Author>
        <b:NameList>
          <b:Person>
            <b:Last>دهمش</b:Last>
            <b:First>فوزي</b:First>
            <b:Middle>غرايب، نعيم</b:Middle>
          </b:Person>
        </b:NameList>
      </b:Author>
    </b:Author>
    <b:Year>1977</b:Year>
    <b:RefOrder>6</b:RefOrder>
  </b:Source>
  <b:Source>
    <b:Tag>محم19</b:Tag>
    <b:SourceType>BookSection</b:SourceType>
    <b:Guid>{2EF475FF-CA2B-4DBB-BB8E-255BDA5AF434}</b:Guid>
    <b:LCID>0</b:LCID>
    <b:Author>
      <b:Author>
        <b:NameList>
          <b:Person>
            <b:Last>منير</b:Last>
            <b:First>محمود</b:First>
          </b:Person>
        </b:NameList>
      </b:Author>
    </b:Author>
    <b:Year>2019</b:Year>
    <b:RefOrder>22</b:RefOrder>
  </b:Source>
  <b:Source>
    <b:Tag>جما17</b:Tag>
    <b:SourceType>BookSection</b:SourceType>
    <b:Guid>{376790A3-0D15-4497-92C3-1899E305257E}</b:Guid>
    <b:LCID>0</b:LCID>
    <b:Author>
      <b:Author>
        <b:NameList>
          <b:Person>
            <b:Last>حوواسة</b:Last>
            <b:First>جمال</b:First>
          </b:Person>
        </b:NameList>
      </b:Author>
    </b:Author>
    <b:Year>2017</b:Year>
    <b:RefOrder>15</b:RefOrder>
  </b:Source>
  <b:Source>
    <b:Tag>الد14</b:Tag>
    <b:SourceType>BookSection</b:SourceType>
    <b:Guid>{9436403C-E2D4-4587-B871-6B8DA947D249}</b:Guid>
    <b:LCID>0</b:LCID>
    <b:Author>
      <b:Author>
        <b:NameList>
          <b:Person>
            <b:Last>زروخي</b:Last>
            <b:First>الدراجي</b:First>
          </b:Person>
        </b:NameList>
      </b:Author>
    </b:Author>
    <b:Year>2014</b:Year>
    <b:RefOrder>26</b:RefOrder>
  </b:Source>
  <b:Source>
    <b:Tag>عبد021</b:Tag>
    <b:SourceType>BookSection</b:SourceType>
    <b:Guid>{18D7E312-4F10-442C-AAAC-03A4125B4957}</b:Guid>
    <b:LCID>0</b:LCID>
    <b:Author>
      <b:Author>
        <b:NameList>
          <b:Person>
            <b:Last>دبلة</b:Last>
            <b:First>عبد</b:First>
            <b:Middle>العالي</b:Middle>
          </b:Person>
        </b:NameList>
      </b:Author>
    </b:Author>
    <b:Year>2002</b:Year>
    <b:RefOrder>28</b:RefOrder>
  </b:Source>
  <b:Source>
    <b:Tag>محم18</b:Tag>
    <b:SourceType>BookSection</b:SourceType>
    <b:Guid>{FC6193BB-5A7D-4698-8A72-2E93485BB9E6}</b:Guid>
    <b:LCID>0</b:LCID>
    <b:Author>
      <b:Author>
        <b:NameList>
          <b:Person>
            <b:Last>شيا</b:Last>
            <b:First>محمد</b:First>
          </b:Person>
        </b:NameList>
      </b:Author>
    </b:Author>
    <b:Year>2018</b:Year>
    <b:RefOrder>9</b:RefOrder>
  </b:Source>
  <b:Source>
    <b:Tag>ولي16</b:Tag>
    <b:SourceType>BookSection</b:SourceType>
    <b:Guid>{4FBB3BFA-89FB-4947-987E-F84D0AA29B92}</b:Guid>
    <b:LCID>0</b:LCID>
    <b:Author>
      <b:Author>
        <b:NameList>
          <b:Person>
            <b:Last>الحي</b:Last>
            <b:First>وليد</b:First>
            <b:Middle>عبد</b:Middle>
          </b:Person>
        </b:NameList>
      </b:Author>
    </b:Author>
    <b:Year>2016</b:Year>
    <b:RefOrder>27</b:RefOrder>
  </b:Source>
</b:Sources>
</file>

<file path=customXml/itemProps1.xml><?xml version="1.0" encoding="utf-8"?>
<ds:datastoreItem xmlns:ds="http://schemas.openxmlformats.org/officeDocument/2006/customXml" ds:itemID="{B2BEEF60-EC99-46AA-B2FC-76958893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14535</Words>
  <Characters>82855</Characters>
  <Application>Microsoft Office Word</Application>
  <DocSecurity>0</DocSecurity>
  <Lines>690</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2020-11-14T22:07:00Z</dcterms:created>
  <dcterms:modified xsi:type="dcterms:W3CDTF">2020-11-14T22:07:00Z</dcterms:modified>
</cp:coreProperties>
</file>