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B4" w:rsidRPr="00F308B4" w:rsidRDefault="00F308B4" w:rsidP="00F308B4">
      <w:pPr>
        <w:bidi w:val="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</w:pPr>
      <w:r w:rsidRPr="00F308B4"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  <w:t>Santé publique</w:t>
      </w:r>
      <w:r w:rsidR="00B778A2"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  <w:t xml:space="preserve"> 01</w:t>
      </w:r>
      <w:bookmarkStart w:id="0" w:name="_GoBack"/>
      <w:bookmarkEnd w:id="0"/>
    </w:p>
    <w:p w:rsidR="00F308B4" w:rsidRPr="00F308B4" w:rsidRDefault="00F308B4" w:rsidP="00F308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308B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Définition et objectifs de la santé publique</w:t>
      </w:r>
      <w:r w:rsidRPr="00F308B4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="00B778A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1. </w:t>
      </w:r>
      <w:r w:rsidRPr="00F308B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Définitions et concepts</w:t>
      </w:r>
      <w:r w:rsidRPr="00F308B4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F308B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A) Définition de la santé :</w:t>
      </w:r>
    </w:p>
    <w:p w:rsidR="00F308B4" w:rsidRPr="00F308B4" w:rsidRDefault="00F308B4" w:rsidP="00F308B4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308B4">
        <w:rPr>
          <w:rFonts w:ascii="Times New Roman" w:eastAsia="Times New Roman" w:hAnsi="Times New Roman" w:cs="Times New Roman"/>
          <w:sz w:val="24"/>
          <w:szCs w:val="24"/>
          <w:lang w:val="fr-FR"/>
        </w:rPr>
        <w:t>Selon Riche (1937) : "La santé est la vie dans le silence des organes".</w:t>
      </w:r>
    </w:p>
    <w:p w:rsidR="00F308B4" w:rsidRPr="00F308B4" w:rsidRDefault="00F308B4" w:rsidP="00F308B4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308B4">
        <w:rPr>
          <w:rFonts w:ascii="Times New Roman" w:eastAsia="Times New Roman" w:hAnsi="Times New Roman" w:cs="Times New Roman"/>
          <w:sz w:val="24"/>
          <w:szCs w:val="24"/>
          <w:lang w:val="fr-FR"/>
        </w:rPr>
        <w:t>Selon l'UNICEF (1989) : "La santé n'est pas l'absence de maladie, mais un sentiment plus profond de bien-être basé sur le travail, le revenu, l'éducation, la culture, les droits et la liberté".</w:t>
      </w:r>
    </w:p>
    <w:p w:rsidR="00F308B4" w:rsidRPr="00F308B4" w:rsidRDefault="00F308B4" w:rsidP="00F308B4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308B4">
        <w:rPr>
          <w:rFonts w:ascii="Times New Roman" w:eastAsia="Times New Roman" w:hAnsi="Times New Roman" w:cs="Times New Roman"/>
          <w:sz w:val="24"/>
          <w:szCs w:val="24"/>
          <w:lang w:val="fr-FR"/>
        </w:rPr>
        <w:t>Dans sa constitution (1946), l'Organisation mondiale de la santé (OMS) définit la santé comme "un état de bien-être complet, physique, mental et social, et ne consiste pas seulement en une absence de maladie ou d'incapacité".</w:t>
      </w:r>
    </w:p>
    <w:p w:rsidR="00F308B4" w:rsidRPr="00F308B4" w:rsidRDefault="00F308B4" w:rsidP="00F308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308B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B) Facteurs variables de la santé :</w:t>
      </w:r>
    </w:p>
    <w:p w:rsidR="00F308B4" w:rsidRPr="00F308B4" w:rsidRDefault="00F308B4" w:rsidP="00F308B4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308B4">
        <w:rPr>
          <w:rFonts w:ascii="Times New Roman" w:eastAsia="Times New Roman" w:hAnsi="Times New Roman" w:cs="Times New Roman"/>
          <w:sz w:val="24"/>
          <w:szCs w:val="24"/>
          <w:lang w:val="fr-FR"/>
        </w:rPr>
        <w:t>Comprend des facteurs biologiques, sociaux et psychologiques.</w:t>
      </w:r>
    </w:p>
    <w:p w:rsidR="00F308B4" w:rsidRPr="00F308B4" w:rsidRDefault="00F308B4" w:rsidP="00F308B4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308B4">
        <w:rPr>
          <w:rFonts w:ascii="Times New Roman" w:eastAsia="Times New Roman" w:hAnsi="Times New Roman" w:cs="Times New Roman"/>
          <w:sz w:val="24"/>
          <w:szCs w:val="24"/>
          <w:lang w:val="fr-FR"/>
        </w:rPr>
        <w:t>Varie selon le temps et le lieu.</w:t>
      </w:r>
    </w:p>
    <w:p w:rsidR="00F308B4" w:rsidRDefault="00F308B4" w:rsidP="00F308B4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308B4">
        <w:rPr>
          <w:rFonts w:ascii="Times New Roman" w:eastAsia="Times New Roman" w:hAnsi="Times New Roman" w:cs="Times New Roman"/>
          <w:sz w:val="24"/>
          <w:szCs w:val="24"/>
          <w:lang w:val="fr-FR"/>
        </w:rPr>
        <w:t>Les concepts de santé diffèrent selon les cultures et les environnements.</w:t>
      </w:r>
    </w:p>
    <w:p w:rsidR="00F308B4" w:rsidRPr="00F308B4" w:rsidRDefault="00B778A2" w:rsidP="00F308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2. </w:t>
      </w:r>
      <w:r w:rsidR="00F308B4" w:rsidRPr="00F308B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Objectifs :</w:t>
      </w:r>
    </w:p>
    <w:p w:rsidR="00F308B4" w:rsidRPr="00F308B4" w:rsidRDefault="00F308B4" w:rsidP="00F308B4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308B4">
        <w:rPr>
          <w:rFonts w:ascii="Times New Roman" w:eastAsia="Times New Roman" w:hAnsi="Times New Roman" w:cs="Times New Roman"/>
          <w:sz w:val="24"/>
          <w:szCs w:val="24"/>
          <w:lang w:val="fr-FR"/>
        </w:rPr>
        <w:t>Se préparer à devenir un acteur en santé publique.</w:t>
      </w:r>
    </w:p>
    <w:p w:rsidR="00F308B4" w:rsidRPr="00F308B4" w:rsidRDefault="00F308B4" w:rsidP="00F308B4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308B4">
        <w:rPr>
          <w:rFonts w:ascii="Times New Roman" w:eastAsia="Times New Roman" w:hAnsi="Times New Roman" w:cs="Times New Roman"/>
          <w:sz w:val="24"/>
          <w:szCs w:val="24"/>
          <w:lang w:val="fr-FR"/>
        </w:rPr>
        <w:t>Identifier les différents domaines professionnels dans lesquels les infirmiers doivent s'engager pour être reconnus comme acteurs de la santé publique.</w:t>
      </w:r>
    </w:p>
    <w:p w:rsidR="00F308B4" w:rsidRPr="00F308B4" w:rsidRDefault="00B778A2" w:rsidP="00B778A2">
      <w:pPr>
        <w:bidi w:val="0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3. </w:t>
      </w:r>
      <w:r w:rsidR="00F308B4" w:rsidRPr="00F308B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Concept de santé publique</w:t>
      </w:r>
      <w:r w:rsidR="00F308B4" w:rsidRPr="00F308B4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="00F308B4" w:rsidRPr="00F308B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A) Historique :</w:t>
      </w:r>
    </w:p>
    <w:p w:rsidR="00F308B4" w:rsidRPr="00F308B4" w:rsidRDefault="00F308B4" w:rsidP="00F308B4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308B4">
        <w:rPr>
          <w:rFonts w:ascii="Times New Roman" w:eastAsia="Times New Roman" w:hAnsi="Times New Roman" w:cs="Times New Roman"/>
          <w:sz w:val="24"/>
          <w:szCs w:val="24"/>
          <w:lang w:val="fr-FR"/>
        </w:rPr>
        <w:t>L'histoire de la santé publique remonte au Moyen Âge, entre le XIIIe et le XIXe siècle.</w:t>
      </w:r>
    </w:p>
    <w:p w:rsidR="00F308B4" w:rsidRPr="00F308B4" w:rsidRDefault="00F308B4" w:rsidP="00F308B4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308B4">
        <w:rPr>
          <w:rFonts w:ascii="Times New Roman" w:eastAsia="Times New Roman" w:hAnsi="Times New Roman" w:cs="Times New Roman"/>
          <w:sz w:val="24"/>
          <w:szCs w:val="24"/>
          <w:lang w:val="fr-FR"/>
        </w:rPr>
        <w:t>La prévention des épidémies était la préoccupation principale de la santé publique.</w:t>
      </w:r>
    </w:p>
    <w:p w:rsidR="00F308B4" w:rsidRPr="00F308B4" w:rsidRDefault="00F308B4" w:rsidP="00F308B4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308B4">
        <w:rPr>
          <w:rFonts w:ascii="Times New Roman" w:eastAsia="Times New Roman" w:hAnsi="Times New Roman" w:cs="Times New Roman"/>
          <w:sz w:val="24"/>
          <w:szCs w:val="24"/>
          <w:lang w:val="fr-FR"/>
        </w:rPr>
        <w:t>Les premiers centres médicaux ont été créés pendant la Troisième République en France.</w:t>
      </w:r>
    </w:p>
    <w:p w:rsidR="00F308B4" w:rsidRPr="00F308B4" w:rsidRDefault="00F308B4" w:rsidP="00F308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308B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B) Définition de la santé publique par l'OMS :</w:t>
      </w:r>
    </w:p>
    <w:p w:rsidR="00F308B4" w:rsidRPr="00F308B4" w:rsidRDefault="00F308B4" w:rsidP="00F308B4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308B4">
        <w:rPr>
          <w:rFonts w:ascii="Times New Roman" w:eastAsia="Times New Roman" w:hAnsi="Times New Roman" w:cs="Times New Roman"/>
          <w:sz w:val="24"/>
          <w:szCs w:val="24"/>
          <w:lang w:val="fr-FR"/>
        </w:rPr>
        <w:t>La santé publique est la science et l'art de prévenir les maladies et d'améliorer la vie par le travail collectif organisé.</w:t>
      </w:r>
    </w:p>
    <w:p w:rsidR="00F308B4" w:rsidRPr="00F308B4" w:rsidRDefault="00F308B4" w:rsidP="00F308B4">
      <w:pPr>
        <w:numPr>
          <w:ilvl w:val="0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308B4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Objectifs de la santé publique :</w:t>
      </w:r>
    </w:p>
    <w:p w:rsidR="00F308B4" w:rsidRPr="00F308B4" w:rsidRDefault="00F308B4" w:rsidP="00F308B4">
      <w:pPr>
        <w:numPr>
          <w:ilvl w:val="0"/>
          <w:numId w:val="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308B4">
        <w:rPr>
          <w:rFonts w:ascii="Times New Roman" w:eastAsia="Times New Roman" w:hAnsi="Times New Roman" w:cs="Times New Roman"/>
          <w:sz w:val="24"/>
          <w:szCs w:val="24"/>
          <w:lang w:val="fr-FR"/>
        </w:rPr>
        <w:t>Atteindre l'égalité en santé et réduire les disparités de santé entre les pays et les groupes sociaux.</w:t>
      </w:r>
    </w:p>
    <w:p w:rsidR="00F308B4" w:rsidRPr="00F308B4" w:rsidRDefault="00F308B4" w:rsidP="00F308B4">
      <w:pPr>
        <w:numPr>
          <w:ilvl w:val="0"/>
          <w:numId w:val="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308B4">
        <w:rPr>
          <w:rFonts w:ascii="Times New Roman" w:eastAsia="Times New Roman" w:hAnsi="Times New Roman" w:cs="Times New Roman"/>
          <w:sz w:val="24"/>
          <w:szCs w:val="24"/>
          <w:lang w:val="fr-FR"/>
        </w:rPr>
        <w:t>Améliorer la qualité de vie et réduire les taux de mortalité.</w:t>
      </w:r>
    </w:p>
    <w:p w:rsidR="00FD72D1" w:rsidRPr="00F308B4" w:rsidRDefault="00B778A2" w:rsidP="00F308B4">
      <w:pPr>
        <w:jc w:val="right"/>
        <w:rPr>
          <w:rFonts w:ascii="Traditional Arabic" w:hAnsi="Traditional Arabic" w:cs="Traditional Arabic" w:hint="cs"/>
          <w:sz w:val="32"/>
          <w:szCs w:val="32"/>
          <w:lang w:val="fr-FR" w:bidi="ar-DZ"/>
        </w:rPr>
      </w:pPr>
    </w:p>
    <w:sectPr w:rsidR="00FD72D1" w:rsidRPr="00F308B4" w:rsidSect="00C1340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6D11"/>
    <w:multiLevelType w:val="multilevel"/>
    <w:tmpl w:val="C5EE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23C31"/>
    <w:multiLevelType w:val="multilevel"/>
    <w:tmpl w:val="D25E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44CBB"/>
    <w:multiLevelType w:val="multilevel"/>
    <w:tmpl w:val="E02A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24E9A"/>
    <w:multiLevelType w:val="multilevel"/>
    <w:tmpl w:val="4A14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05454D"/>
    <w:multiLevelType w:val="multilevel"/>
    <w:tmpl w:val="B5FC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78569E"/>
    <w:multiLevelType w:val="multilevel"/>
    <w:tmpl w:val="6E62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62390F"/>
    <w:multiLevelType w:val="multilevel"/>
    <w:tmpl w:val="41C0D72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">
    <w:nsid w:val="52CF0483"/>
    <w:multiLevelType w:val="multilevel"/>
    <w:tmpl w:val="AD24EA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0075EA"/>
    <w:multiLevelType w:val="multilevel"/>
    <w:tmpl w:val="D4BE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11"/>
    <w:rsid w:val="00397E11"/>
    <w:rsid w:val="009B45FD"/>
    <w:rsid w:val="00B778A2"/>
    <w:rsid w:val="00C13400"/>
    <w:rsid w:val="00F3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8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1</cp:revision>
  <dcterms:created xsi:type="dcterms:W3CDTF">2025-02-03T01:43:00Z</dcterms:created>
  <dcterms:modified xsi:type="dcterms:W3CDTF">2025-02-03T02:14:00Z</dcterms:modified>
</cp:coreProperties>
</file>