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D" w:rsidRPr="00B04288" w:rsidRDefault="00E907FD" w:rsidP="00E907FD">
      <w:pPr>
        <w:pStyle w:val="a3"/>
        <w:bidi/>
        <w:spacing w:line="360" w:lineRule="atLeast"/>
        <w:jc w:val="center"/>
        <w:rPr>
          <w:rFonts w:ascii="Arial" w:hAnsi="Arial" w:cs="Arial" w:hint="cs"/>
          <w:b/>
          <w:bCs/>
          <w:sz w:val="40"/>
          <w:szCs w:val="40"/>
          <w:rtl/>
        </w:rPr>
      </w:pPr>
      <w:r w:rsidRPr="00B04288">
        <w:rPr>
          <w:rFonts w:ascii="Arial" w:hAnsi="Arial" w:cs="Arial" w:hint="cs"/>
          <w:b/>
          <w:bCs/>
          <w:sz w:val="40"/>
          <w:szCs w:val="40"/>
          <w:rtl/>
        </w:rPr>
        <w:t>الدستور والرياضة</w:t>
      </w:r>
    </w:p>
    <w:p w:rsidR="00E907FD" w:rsidRPr="00B04288" w:rsidRDefault="00E907FD" w:rsidP="00E907FD">
      <w:pPr>
        <w:pStyle w:val="a3"/>
        <w:bidi/>
        <w:spacing w:line="360" w:lineRule="atLeast"/>
        <w:ind w:left="964" w:hanging="964"/>
        <w:jc w:val="center"/>
        <w:rPr>
          <w:rFonts w:ascii="Arial" w:hAnsi="Arial" w:cs="Arial" w:hint="cs"/>
          <w:sz w:val="28"/>
          <w:szCs w:val="28"/>
          <w:rtl/>
        </w:rPr>
      </w:pPr>
      <w:r w:rsidRPr="00B04288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</w:t>
      </w:r>
      <w:proofErr w:type="spellStart"/>
      <w:r w:rsidRPr="00B04288">
        <w:rPr>
          <w:rFonts w:ascii="Arial" w:hAnsi="Arial" w:cs="Arial" w:hint="cs"/>
          <w:sz w:val="28"/>
          <w:szCs w:val="28"/>
          <w:rtl/>
        </w:rPr>
        <w:t>أ.د</w:t>
      </w:r>
      <w:proofErr w:type="spellEnd"/>
      <w:r w:rsidRPr="00B04288">
        <w:rPr>
          <w:rFonts w:ascii="Arial" w:hAnsi="Arial" w:cs="Arial" w:hint="cs"/>
          <w:sz w:val="28"/>
          <w:szCs w:val="28"/>
          <w:rtl/>
        </w:rPr>
        <w:t>. موفق اسعد الهيتي</w:t>
      </w:r>
    </w:p>
    <w:p w:rsidR="00E907FD" w:rsidRPr="00B04288" w:rsidRDefault="00E907FD" w:rsidP="00E907FD">
      <w:pPr>
        <w:pStyle w:val="a3"/>
        <w:tabs>
          <w:tab w:val="left" w:pos="7590"/>
        </w:tabs>
        <w:bidi/>
        <w:spacing w:line="360" w:lineRule="atLeast"/>
        <w:ind w:left="1416" w:hanging="282"/>
        <w:rPr>
          <w:rFonts w:hint="cs"/>
          <w:color w:val="00FF00"/>
          <w:sz w:val="28"/>
          <w:szCs w:val="28"/>
          <w:rtl/>
          <w:lang w:bidi="ar-IQ"/>
        </w:rPr>
      </w:pPr>
      <w:r w:rsidRPr="00B04288">
        <w:rPr>
          <w:color w:val="3366FF"/>
          <w:sz w:val="28"/>
          <w:szCs w:val="28"/>
          <w:rtl/>
          <w:lang w:bidi="ar-IQ"/>
        </w:rPr>
        <w:tab/>
      </w:r>
      <w:r w:rsidRPr="00B04288">
        <w:rPr>
          <w:color w:val="3366FF"/>
          <w:sz w:val="28"/>
          <w:szCs w:val="28"/>
          <w:rtl/>
          <w:lang w:bidi="ar-IQ"/>
        </w:rPr>
        <w:tab/>
      </w:r>
      <w:r w:rsidRPr="00B04288">
        <w:rPr>
          <w:rFonts w:hint="cs"/>
          <w:color w:val="00FF00"/>
          <w:sz w:val="28"/>
          <w:szCs w:val="28"/>
          <w:rtl/>
          <w:lang w:bidi="ar-IQ"/>
        </w:rPr>
        <w:t xml:space="preserve"> </w:t>
      </w:r>
    </w:p>
    <w:p w:rsidR="00E907FD" w:rsidRPr="00E907FD" w:rsidRDefault="00E907FD" w:rsidP="00E907FD">
      <w:pPr>
        <w:pStyle w:val="a3"/>
        <w:bidi/>
        <w:spacing w:line="360" w:lineRule="atLeast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color w:val="3366FF"/>
          <w:sz w:val="32"/>
          <w:szCs w:val="32"/>
          <w:rtl/>
          <w:lang w:bidi="ar-IQ"/>
        </w:rPr>
        <w:t xml:space="preserve"> </w:t>
      </w:r>
      <w:r w:rsidRPr="00E907FD">
        <w:rPr>
          <w:rFonts w:hint="cs"/>
          <w:sz w:val="32"/>
          <w:szCs w:val="32"/>
          <w:rtl/>
          <w:lang w:bidi="ar-IQ"/>
        </w:rPr>
        <w:t xml:space="preserve">محاضرة القيت في الندوة الرياضية التي اقامتها مديرية الشباب والرياضة في المحافظة يوم الاثنين الموافق    7/  10 / 2008 في مديرية شباب ورياضة الانبار بمناسبة تكريم وزارة الشباب والرياضة للرياضيين الرواد . </w:t>
      </w:r>
    </w:p>
    <w:p w:rsidR="00E907FD" w:rsidRPr="00E907FD" w:rsidRDefault="00E907FD" w:rsidP="00E907FD">
      <w:pPr>
        <w:pStyle w:val="a3"/>
        <w:bidi/>
        <w:spacing w:line="360" w:lineRule="atLeast"/>
        <w:ind w:left="1416" w:hanging="282"/>
        <w:rPr>
          <w:rFonts w:hint="cs"/>
          <w:b/>
          <w:bCs/>
          <w:sz w:val="32"/>
          <w:szCs w:val="32"/>
          <w:rtl/>
          <w:lang w:bidi="ar-IQ"/>
        </w:rPr>
      </w:pPr>
      <w:r w:rsidRPr="00E907FD">
        <w:rPr>
          <w:rFonts w:hint="cs"/>
          <w:b/>
          <w:bCs/>
          <w:sz w:val="32"/>
          <w:szCs w:val="32"/>
          <w:rtl/>
          <w:lang w:bidi="ar-IQ"/>
        </w:rPr>
        <w:t>معنى الاصطلاح (الدستور والرياضة ):</w:t>
      </w:r>
    </w:p>
    <w:p w:rsidR="00E907FD" w:rsidRPr="00E907FD" w:rsidRDefault="00E907FD" w:rsidP="00E907FD">
      <w:pPr>
        <w:pStyle w:val="a3"/>
        <w:bidi/>
        <w:spacing w:line="360" w:lineRule="atLeast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E907F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الدستور : </w:t>
      </w:r>
    </w:p>
    <w:p w:rsidR="00E907FD" w:rsidRPr="00E907FD" w:rsidRDefault="00E907FD" w:rsidP="00E907FD">
      <w:pPr>
        <w:pStyle w:val="a3"/>
        <w:bidi/>
        <w:spacing w:line="360" w:lineRule="atLeast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    هو مجموعة قوانين وانظمة تعمل الحكومة بها وفق ما موجود فيها من سياقات وتعليمات وتشريعات وعلى كافة الميادين . </w:t>
      </w:r>
    </w:p>
    <w:p w:rsidR="00E907FD" w:rsidRPr="00E907FD" w:rsidRDefault="00E907FD" w:rsidP="00E907FD">
      <w:pPr>
        <w:pStyle w:val="a3"/>
        <w:bidi/>
        <w:spacing w:line="360" w:lineRule="atLeast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     والدستور تنظيم عمل وضمان الحقوق والحريات لكافة المواطنين وفي كافة المجالات السياسية والاقتصادية والاجتماعية والمهنية والفنية والرياضية ... الخ . وعلى هذا الاساس فقد نص الدستور العراقي الجديد وضمن حقوق الرياضيين في حق ممارسة الرياضة في نص المادة ( 36 من الدستور  ) </w:t>
      </w:r>
      <w:r w:rsidRPr="00E907FD">
        <w:rPr>
          <w:sz w:val="32"/>
          <w:szCs w:val="32"/>
          <w:rtl/>
          <w:lang w:bidi="ar-IQ"/>
        </w:rPr>
        <w:t>"ممارسة الرياضة حق لكل فرد وعلى الدولة تشجيع انشطتها ورعايتها وتوفير مستلزماتها"</w:t>
      </w:r>
      <w:r w:rsidRPr="00E907FD">
        <w:rPr>
          <w:rFonts w:hint="cs"/>
          <w:sz w:val="32"/>
          <w:szCs w:val="32"/>
          <w:rtl/>
          <w:lang w:bidi="ar-IQ"/>
        </w:rPr>
        <w:t xml:space="preserve"> وعلى اساس هذا النص فأن الدولة تقوم ب :</w:t>
      </w:r>
    </w:p>
    <w:p w:rsidR="00E907FD" w:rsidRPr="00E907FD" w:rsidRDefault="00E907FD" w:rsidP="00E907FD">
      <w:pPr>
        <w:pStyle w:val="a3"/>
        <w:numPr>
          <w:ilvl w:val="0"/>
          <w:numId w:val="3"/>
        </w:numPr>
        <w:bidi/>
        <w:spacing w:line="360" w:lineRule="atLeast"/>
        <w:rPr>
          <w:rFonts w:hint="cs"/>
          <w:sz w:val="32"/>
          <w:szCs w:val="32"/>
        </w:rPr>
      </w:pPr>
      <w:r w:rsidRPr="00E907FD">
        <w:rPr>
          <w:rFonts w:hint="cs"/>
          <w:sz w:val="32"/>
          <w:szCs w:val="32"/>
          <w:rtl/>
        </w:rPr>
        <w:t>تهيئة المستلزمات الضرورية لإقامة النشاطات الرياضية المختلفة ( قاعات رياضية ، اجهزة وادوات ، تجهيزات رياضية ، ملاعب وساحات ، خبراء ، مدربين ...الخ ) .</w:t>
      </w:r>
    </w:p>
    <w:p w:rsidR="00E907FD" w:rsidRPr="00E907FD" w:rsidRDefault="00E907FD" w:rsidP="00E907FD">
      <w:pPr>
        <w:pStyle w:val="a3"/>
        <w:numPr>
          <w:ilvl w:val="0"/>
          <w:numId w:val="3"/>
        </w:numPr>
        <w:bidi/>
        <w:spacing w:line="360" w:lineRule="atLeast"/>
        <w:rPr>
          <w:rFonts w:hint="cs"/>
          <w:sz w:val="32"/>
          <w:szCs w:val="32"/>
        </w:rPr>
      </w:pPr>
      <w:r w:rsidRPr="00E907FD">
        <w:rPr>
          <w:rFonts w:ascii="Arial" w:hAnsi="Arial" w:cs="Arial" w:hint="cs"/>
          <w:sz w:val="32"/>
          <w:szCs w:val="32"/>
          <w:rtl/>
        </w:rPr>
        <w:t>دراسة ومراجعة كل ما يتعلق بالنشاط الشبابي</w:t>
      </w:r>
      <w:r w:rsidRPr="00E907FD">
        <w:rPr>
          <w:rFonts w:ascii="Arial" w:hAnsi="Arial" w:cs="Arial" w:hint="cs"/>
          <w:sz w:val="32"/>
          <w:szCs w:val="32"/>
        </w:rPr>
        <w:t xml:space="preserve"> </w:t>
      </w:r>
      <w:r w:rsidRPr="00E907FD">
        <w:rPr>
          <w:rFonts w:ascii="Arial" w:hAnsi="Arial" w:cs="Arial" w:hint="cs"/>
          <w:sz w:val="32"/>
          <w:szCs w:val="32"/>
          <w:rtl/>
        </w:rPr>
        <w:t>والرياضي</w:t>
      </w:r>
      <w:r w:rsidRPr="00E907FD">
        <w:rPr>
          <w:rFonts w:ascii="Arial" w:hAnsi="Arial" w:cs="Arial" w:hint="cs"/>
          <w:sz w:val="32"/>
          <w:szCs w:val="32"/>
        </w:rPr>
        <w:t>.</w:t>
      </w:r>
    </w:p>
    <w:p w:rsidR="00E907FD" w:rsidRPr="00E907FD" w:rsidRDefault="00E907FD" w:rsidP="00E907FD">
      <w:pPr>
        <w:pStyle w:val="a3"/>
        <w:numPr>
          <w:ilvl w:val="0"/>
          <w:numId w:val="3"/>
        </w:numPr>
        <w:bidi/>
        <w:spacing w:line="360" w:lineRule="atLeast"/>
        <w:rPr>
          <w:rFonts w:hint="cs"/>
          <w:sz w:val="32"/>
          <w:szCs w:val="32"/>
          <w:rtl/>
        </w:rPr>
      </w:pPr>
      <w:r w:rsidRPr="00E907FD">
        <w:rPr>
          <w:rFonts w:ascii="Arial" w:hAnsi="Arial" w:cs="Arial" w:hint="cs"/>
          <w:sz w:val="32"/>
          <w:szCs w:val="32"/>
          <w:rtl/>
        </w:rPr>
        <w:t>الرقابة على مستوى تنفيذ الخطط والبرامج والقوانين المتعلقة</w:t>
      </w:r>
      <w:r w:rsidRPr="00E907FD">
        <w:rPr>
          <w:rFonts w:ascii="Arial" w:hAnsi="Arial" w:cs="Arial" w:hint="cs"/>
          <w:sz w:val="32"/>
          <w:szCs w:val="32"/>
        </w:rPr>
        <w:t xml:space="preserve"> </w:t>
      </w:r>
      <w:r w:rsidRPr="00E907FD">
        <w:rPr>
          <w:rFonts w:ascii="Arial" w:hAnsi="Arial" w:cs="Arial" w:hint="cs"/>
          <w:sz w:val="32"/>
          <w:szCs w:val="32"/>
          <w:rtl/>
        </w:rPr>
        <w:t>بالشباب والرياضة</w:t>
      </w:r>
      <w:r w:rsidRPr="00E907FD">
        <w:rPr>
          <w:rFonts w:ascii="Arial" w:hAnsi="Arial" w:cs="Arial" w:hint="cs"/>
          <w:sz w:val="32"/>
          <w:szCs w:val="32"/>
        </w:rPr>
        <w:t>.</w:t>
      </w:r>
    </w:p>
    <w:p w:rsidR="00E907FD" w:rsidRPr="00E907FD" w:rsidRDefault="00E907FD" w:rsidP="00E907FD">
      <w:pPr>
        <w:pStyle w:val="a3"/>
        <w:bidi/>
        <w:spacing w:line="360" w:lineRule="atLeast"/>
        <w:rPr>
          <w:rFonts w:hint="cs"/>
          <w:sz w:val="32"/>
          <w:szCs w:val="32"/>
          <w:rtl/>
        </w:rPr>
      </w:pPr>
      <w:r w:rsidRPr="00E907FD">
        <w:rPr>
          <w:rFonts w:hint="cs"/>
          <w:sz w:val="32"/>
          <w:szCs w:val="32"/>
          <w:rtl/>
        </w:rPr>
        <w:t xml:space="preserve">        وان مفاصل الرياضة تأخذ ابعاد عديدة ومختلفة على الدولة الاهتمام بها تنفيذاً لنص المادة ( 36 ) من الدستور العراقي . حيث الانشطة المختلفة وعلى سبيل المثال : </w:t>
      </w:r>
    </w:p>
    <w:p w:rsidR="00E907FD" w:rsidRPr="00E907FD" w:rsidRDefault="00E907FD" w:rsidP="00E907FD">
      <w:pPr>
        <w:pStyle w:val="a3"/>
        <w:numPr>
          <w:ilvl w:val="0"/>
          <w:numId w:val="1"/>
        </w:numPr>
        <w:bidi/>
        <w:spacing w:line="360" w:lineRule="atLeast"/>
        <w:rPr>
          <w:rFonts w:hint="cs"/>
          <w:sz w:val="32"/>
          <w:szCs w:val="32"/>
          <w:rtl/>
        </w:rPr>
      </w:pPr>
      <w:r w:rsidRPr="00E907FD">
        <w:rPr>
          <w:rFonts w:hint="cs"/>
          <w:sz w:val="32"/>
          <w:szCs w:val="32"/>
          <w:rtl/>
        </w:rPr>
        <w:t xml:space="preserve">دعم المنتخبات الوطنية والاولمبية . </w:t>
      </w:r>
    </w:p>
    <w:p w:rsidR="00E907FD" w:rsidRPr="00E907FD" w:rsidRDefault="00E907FD" w:rsidP="00E907FD">
      <w:pPr>
        <w:pStyle w:val="a3"/>
        <w:numPr>
          <w:ilvl w:val="0"/>
          <w:numId w:val="1"/>
        </w:numPr>
        <w:bidi/>
        <w:spacing w:line="360" w:lineRule="atLeast"/>
        <w:rPr>
          <w:rFonts w:hint="cs"/>
          <w:sz w:val="32"/>
          <w:szCs w:val="32"/>
        </w:rPr>
      </w:pPr>
      <w:r w:rsidRPr="00E907FD">
        <w:rPr>
          <w:rFonts w:hint="cs"/>
          <w:sz w:val="32"/>
          <w:szCs w:val="32"/>
          <w:rtl/>
        </w:rPr>
        <w:t xml:space="preserve">دعم الاندية والاتحادات الرياضية والمنتديات الرياضية الشبابية   . </w:t>
      </w:r>
    </w:p>
    <w:p w:rsidR="00E907FD" w:rsidRPr="00E907FD" w:rsidRDefault="00E907FD" w:rsidP="00E907FD">
      <w:pPr>
        <w:pStyle w:val="a3"/>
        <w:numPr>
          <w:ilvl w:val="0"/>
          <w:numId w:val="1"/>
        </w:numPr>
        <w:bidi/>
        <w:spacing w:line="360" w:lineRule="atLeast"/>
        <w:rPr>
          <w:rFonts w:hint="cs"/>
          <w:sz w:val="32"/>
          <w:szCs w:val="32"/>
        </w:rPr>
      </w:pPr>
      <w:r w:rsidRPr="00E907FD">
        <w:rPr>
          <w:rFonts w:hint="cs"/>
          <w:sz w:val="32"/>
          <w:szCs w:val="32"/>
          <w:rtl/>
        </w:rPr>
        <w:t>دعم المدارس الرياضية  .</w:t>
      </w:r>
    </w:p>
    <w:p w:rsidR="00E907FD" w:rsidRPr="00E907FD" w:rsidRDefault="00E907FD" w:rsidP="00E907FD">
      <w:pPr>
        <w:pStyle w:val="a3"/>
        <w:numPr>
          <w:ilvl w:val="0"/>
          <w:numId w:val="1"/>
        </w:numPr>
        <w:bidi/>
        <w:spacing w:line="360" w:lineRule="atLeast"/>
        <w:rPr>
          <w:rFonts w:hint="cs"/>
          <w:sz w:val="32"/>
          <w:szCs w:val="32"/>
        </w:rPr>
      </w:pPr>
      <w:r w:rsidRPr="00E907FD">
        <w:rPr>
          <w:rFonts w:hint="cs"/>
          <w:sz w:val="32"/>
          <w:szCs w:val="32"/>
          <w:rtl/>
        </w:rPr>
        <w:t>دعم الأكاديميات التخصصية الرياضية .</w:t>
      </w:r>
    </w:p>
    <w:p w:rsidR="00E907FD" w:rsidRPr="00E907FD" w:rsidRDefault="00E907FD" w:rsidP="00E907FD">
      <w:pPr>
        <w:pStyle w:val="a3"/>
        <w:numPr>
          <w:ilvl w:val="0"/>
          <w:numId w:val="1"/>
        </w:numPr>
        <w:bidi/>
        <w:spacing w:line="360" w:lineRule="atLeast"/>
        <w:rPr>
          <w:rFonts w:hint="cs"/>
          <w:sz w:val="32"/>
          <w:szCs w:val="32"/>
          <w:rtl/>
        </w:rPr>
      </w:pPr>
      <w:r w:rsidRPr="00E907FD">
        <w:rPr>
          <w:rFonts w:hint="cs"/>
          <w:sz w:val="32"/>
          <w:szCs w:val="32"/>
          <w:rtl/>
        </w:rPr>
        <w:t xml:space="preserve">دعم المراكز التخصصية الرياضية . </w:t>
      </w:r>
      <w:bookmarkStart w:id="0" w:name="_GoBack"/>
      <w:bookmarkEnd w:id="0"/>
    </w:p>
    <w:p w:rsidR="00E907FD" w:rsidRPr="00E907FD" w:rsidRDefault="00E907FD" w:rsidP="00E907FD">
      <w:pPr>
        <w:pStyle w:val="a3"/>
        <w:bidi/>
        <w:spacing w:line="360" w:lineRule="atLeast"/>
        <w:rPr>
          <w:rFonts w:hint="cs"/>
          <w:b/>
          <w:bCs/>
          <w:sz w:val="32"/>
          <w:szCs w:val="32"/>
        </w:rPr>
      </w:pPr>
      <w:r w:rsidRPr="00E907FD">
        <w:rPr>
          <w:rFonts w:hint="cs"/>
          <w:b/>
          <w:bCs/>
          <w:sz w:val="32"/>
          <w:szCs w:val="32"/>
          <w:u w:val="single"/>
          <w:rtl/>
        </w:rPr>
        <w:lastRenderedPageBreak/>
        <w:t>الرياضة</w:t>
      </w:r>
      <w:r w:rsidRPr="00E907FD">
        <w:rPr>
          <w:rFonts w:hint="cs"/>
          <w:b/>
          <w:bCs/>
          <w:sz w:val="32"/>
          <w:szCs w:val="32"/>
          <w:rtl/>
        </w:rPr>
        <w:t xml:space="preserve"> :</w:t>
      </w:r>
    </w:p>
    <w:p w:rsidR="00E907FD" w:rsidRPr="00E907FD" w:rsidRDefault="00E907FD" w:rsidP="00E907FD">
      <w:pPr>
        <w:pStyle w:val="a3"/>
        <w:bidi/>
        <w:spacing w:line="360" w:lineRule="atLeast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    تعني بالمفهوم البسيط ممارسة الانشطة الرياضية المختلفة من اجل تحقيق اهداف الممارسة . وفي ضوء اهداف الممارسة نرى كل فرد يمارس الرياضة لأجل تحقيق بعض الاهداف التي يبغي الوصول اليها وتحقيقها . وعلى هذا الاساس نحدد المجالات الرياضية المختلفة والتي تحقق وتلبي طموح الاشخاص والتي تهتم به وفقاً للإمكانيات والاستعدادات والاهداف المحددة لكل فرد . والدولة وفق الدستور تهتم بهذه المجالات والتي نوجزها بما يأتي : </w:t>
      </w:r>
    </w:p>
    <w:p w:rsidR="00E907FD" w:rsidRPr="00E907FD" w:rsidRDefault="00E907FD" w:rsidP="00E907FD">
      <w:pPr>
        <w:pStyle w:val="a3"/>
        <w:numPr>
          <w:ilvl w:val="0"/>
          <w:numId w:val="2"/>
        </w:numPr>
        <w:bidi/>
        <w:spacing w:line="360" w:lineRule="atLeast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مجال الرياضة المدرسية . </w:t>
      </w:r>
    </w:p>
    <w:p w:rsidR="00E907FD" w:rsidRPr="00E907FD" w:rsidRDefault="00E907FD" w:rsidP="00E907FD">
      <w:pPr>
        <w:pStyle w:val="a3"/>
        <w:numPr>
          <w:ilvl w:val="0"/>
          <w:numId w:val="2"/>
        </w:numPr>
        <w:bidi/>
        <w:spacing w:line="360" w:lineRule="atLeast"/>
        <w:jc w:val="lowKashida"/>
        <w:rPr>
          <w:rFonts w:hint="cs"/>
          <w:sz w:val="32"/>
          <w:szCs w:val="32"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مجال الرياضة الجماهيرية . </w:t>
      </w:r>
    </w:p>
    <w:p w:rsidR="00E907FD" w:rsidRPr="00E907FD" w:rsidRDefault="00E907FD" w:rsidP="00E907FD">
      <w:pPr>
        <w:pStyle w:val="a3"/>
        <w:numPr>
          <w:ilvl w:val="0"/>
          <w:numId w:val="2"/>
        </w:numPr>
        <w:bidi/>
        <w:spacing w:line="360" w:lineRule="atLeast"/>
        <w:jc w:val="lowKashida"/>
        <w:rPr>
          <w:rFonts w:hint="cs"/>
          <w:sz w:val="32"/>
          <w:szCs w:val="32"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 مجال الرياضة العلاجية . </w:t>
      </w:r>
    </w:p>
    <w:p w:rsidR="00E907FD" w:rsidRPr="00E907FD" w:rsidRDefault="00E907FD" w:rsidP="00E907FD">
      <w:pPr>
        <w:pStyle w:val="a3"/>
        <w:numPr>
          <w:ilvl w:val="0"/>
          <w:numId w:val="2"/>
        </w:numPr>
        <w:bidi/>
        <w:spacing w:line="360" w:lineRule="atLeast"/>
        <w:jc w:val="lowKashida"/>
        <w:rPr>
          <w:rFonts w:hint="cs"/>
          <w:sz w:val="32"/>
          <w:szCs w:val="32"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مجال الرياضة للمعاقين . </w:t>
      </w:r>
    </w:p>
    <w:p w:rsidR="00E907FD" w:rsidRPr="00E907FD" w:rsidRDefault="00E907FD" w:rsidP="00E907FD">
      <w:pPr>
        <w:pStyle w:val="a3"/>
        <w:numPr>
          <w:ilvl w:val="0"/>
          <w:numId w:val="2"/>
        </w:numPr>
        <w:bidi/>
        <w:spacing w:line="360" w:lineRule="atLeast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>مجال رياضة المستويات العليا ( قطاع البطولة ).</w:t>
      </w:r>
    </w:p>
    <w:p w:rsidR="00E907FD" w:rsidRPr="00E907FD" w:rsidRDefault="00E907FD" w:rsidP="00E907FD">
      <w:pPr>
        <w:pStyle w:val="a3"/>
        <w:tabs>
          <w:tab w:val="right" w:pos="90"/>
        </w:tabs>
        <w:bidi/>
        <w:spacing w:line="360" w:lineRule="atLeast"/>
        <w:ind w:left="180"/>
        <w:jc w:val="lowKashida"/>
        <w:rPr>
          <w:rFonts w:hint="cs"/>
          <w:sz w:val="32"/>
          <w:szCs w:val="32"/>
          <w:rtl/>
          <w:lang w:bidi="ar-IQ"/>
        </w:rPr>
      </w:pPr>
      <w:r w:rsidRPr="00E907FD">
        <w:rPr>
          <w:rFonts w:hint="cs"/>
          <w:sz w:val="32"/>
          <w:szCs w:val="32"/>
          <w:rtl/>
          <w:lang w:bidi="ar-IQ"/>
        </w:rPr>
        <w:t xml:space="preserve">  رغم الظروف الامنية وعدم الاستقرا</w:t>
      </w:r>
      <w:r w:rsidRPr="00E907FD">
        <w:rPr>
          <w:rFonts w:hint="eastAsia"/>
          <w:sz w:val="32"/>
          <w:szCs w:val="32"/>
          <w:rtl/>
          <w:lang w:bidi="ar-IQ"/>
        </w:rPr>
        <w:t>ر</w:t>
      </w:r>
      <w:r w:rsidRPr="00E907FD">
        <w:rPr>
          <w:rFonts w:hint="cs"/>
          <w:sz w:val="32"/>
          <w:szCs w:val="32"/>
          <w:rtl/>
          <w:lang w:bidi="ar-IQ"/>
        </w:rPr>
        <w:t xml:space="preserve"> وخضوع الوطن للاحتلال وجماعات الارهاب والابتزاز المنتشرة في ارجاء الوطن الا ان ابناء هذا الوطن الغالي من الرياضيين الابطال لم تمنعهم كل هذه الظروف من اداء واجباتهم ومسؤولياته</w:t>
      </w:r>
      <w:r w:rsidRPr="00E907FD">
        <w:rPr>
          <w:rFonts w:hint="eastAsia"/>
          <w:sz w:val="32"/>
          <w:szCs w:val="32"/>
          <w:rtl/>
          <w:lang w:bidi="ar-IQ"/>
        </w:rPr>
        <w:t>م</w:t>
      </w:r>
      <w:r w:rsidRPr="00E907FD">
        <w:rPr>
          <w:rFonts w:hint="cs"/>
          <w:sz w:val="32"/>
          <w:szCs w:val="32"/>
          <w:rtl/>
          <w:lang w:bidi="ar-IQ"/>
        </w:rPr>
        <w:t xml:space="preserve"> التي حملوها بأعناقهم مسؤولي</w:t>
      </w:r>
      <w:r w:rsidRPr="00E907FD">
        <w:rPr>
          <w:rFonts w:hint="eastAsia"/>
          <w:sz w:val="32"/>
          <w:szCs w:val="32"/>
          <w:rtl/>
          <w:lang w:bidi="ar-IQ"/>
        </w:rPr>
        <w:t>ة</w:t>
      </w:r>
      <w:r w:rsidRPr="00E907FD">
        <w:rPr>
          <w:rFonts w:hint="cs"/>
          <w:sz w:val="32"/>
          <w:szCs w:val="32"/>
          <w:rtl/>
          <w:lang w:bidi="ar-IQ"/>
        </w:rPr>
        <w:t xml:space="preserve"> الوطن الغالي ( العراق ) وهموم وتطلعات الشعب والجماهي</w:t>
      </w:r>
      <w:r w:rsidRPr="00E907FD">
        <w:rPr>
          <w:rFonts w:hint="eastAsia"/>
          <w:sz w:val="32"/>
          <w:szCs w:val="32"/>
          <w:rtl/>
          <w:lang w:bidi="ar-IQ"/>
        </w:rPr>
        <w:t>ر</w:t>
      </w:r>
      <w:r w:rsidRPr="00E907FD">
        <w:rPr>
          <w:rFonts w:hint="cs"/>
          <w:sz w:val="32"/>
          <w:szCs w:val="32"/>
          <w:rtl/>
          <w:lang w:bidi="ar-IQ"/>
        </w:rPr>
        <w:t xml:space="preserve"> التي تنتظر الفرح يدخل قلوبهم  فشمر ابناء الرافدين سواعدهم وحصدوا ذهبية اسيا للمنتخب الوطني وفضية الاسياد </w:t>
      </w:r>
      <w:r w:rsidRPr="00E907FD">
        <w:rPr>
          <w:rFonts w:hint="cs"/>
          <w:sz w:val="32"/>
          <w:szCs w:val="32"/>
          <w:rtl/>
          <w:lang w:bidi="ar-IQ"/>
        </w:rPr>
        <w:t>للأولمبي</w:t>
      </w:r>
      <w:r w:rsidRPr="00E907FD">
        <w:rPr>
          <w:rFonts w:hint="cs"/>
          <w:sz w:val="32"/>
          <w:szCs w:val="32"/>
          <w:rtl/>
          <w:lang w:bidi="ar-IQ"/>
        </w:rPr>
        <w:t xml:space="preserve"> . هذه النتائج حصدها ( اسود الرافدين ) في زمن يعيش فيه بلدي اللاواقع</w:t>
      </w:r>
      <w:r w:rsidRPr="00E907FD">
        <w:rPr>
          <w:rFonts w:hint="eastAsia"/>
          <w:sz w:val="32"/>
          <w:szCs w:val="32"/>
          <w:rtl/>
          <w:lang w:bidi="ar-IQ"/>
        </w:rPr>
        <w:t>ية</w:t>
      </w:r>
      <w:r w:rsidRPr="00E907FD">
        <w:rPr>
          <w:rFonts w:hint="cs"/>
          <w:sz w:val="32"/>
          <w:szCs w:val="32"/>
          <w:rtl/>
          <w:lang w:bidi="ar-IQ"/>
        </w:rPr>
        <w:t xml:space="preserve"> بكل معنى كلمة اللاواقعية ، ولست ممن يخوضون في تفاصيل الفلسفة او السياسة ، ولكن بلدا مجروحاً في اكثر من شريان ينزف من اوردته شبابه ولحمته وسداه ، ثم يقفز الى بطولة اسيا ( 2007 ) فينتزعها</w:t>
      </w:r>
      <w:r w:rsidRPr="00E907FD">
        <w:rPr>
          <w:rFonts w:hint="cs"/>
          <w:sz w:val="32"/>
          <w:szCs w:val="32"/>
          <w:rtl/>
          <w:lang w:bidi="ar-IQ"/>
        </w:rPr>
        <w:t xml:space="preserve"> </w:t>
      </w:r>
      <w:r w:rsidRPr="00E907FD">
        <w:rPr>
          <w:rFonts w:hint="cs"/>
          <w:sz w:val="32"/>
          <w:szCs w:val="32"/>
          <w:rtl/>
          <w:lang w:bidi="ar-IQ"/>
        </w:rPr>
        <w:t xml:space="preserve"> لهو بلد يعيش اللاواقعية بتناقضاته وسلبياته </w:t>
      </w:r>
      <w:proofErr w:type="spellStart"/>
      <w:r w:rsidRPr="00E907FD">
        <w:rPr>
          <w:rFonts w:hint="cs"/>
          <w:sz w:val="32"/>
          <w:szCs w:val="32"/>
          <w:rtl/>
          <w:lang w:bidi="ar-IQ"/>
        </w:rPr>
        <w:t>وايجابياته</w:t>
      </w:r>
      <w:proofErr w:type="spellEnd"/>
      <w:r w:rsidRPr="00E907FD">
        <w:rPr>
          <w:rFonts w:hint="cs"/>
          <w:sz w:val="32"/>
          <w:szCs w:val="32"/>
          <w:rtl/>
          <w:lang w:bidi="ar-IQ"/>
        </w:rPr>
        <w:t xml:space="preserve"> . </w:t>
      </w:r>
    </w:p>
    <w:p w:rsidR="00E907FD" w:rsidRPr="00B04288" w:rsidRDefault="00E907FD" w:rsidP="00E907FD">
      <w:pPr>
        <w:rPr>
          <w:sz w:val="28"/>
          <w:szCs w:val="28"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E907FD" w:rsidRDefault="00E907FD" w:rsidP="00E907FD">
      <w:pPr>
        <w:jc w:val="center"/>
        <w:rPr>
          <w:rFonts w:hint="cs"/>
          <w:sz w:val="28"/>
          <w:szCs w:val="28"/>
          <w:rtl/>
          <w:lang w:bidi="ar-IQ"/>
        </w:rPr>
      </w:pPr>
    </w:p>
    <w:p w:rsidR="004C52B5" w:rsidRDefault="004C52B5">
      <w:pPr>
        <w:rPr>
          <w:lang w:bidi="ar-IQ"/>
        </w:rPr>
      </w:pPr>
    </w:p>
    <w:sectPr w:rsidR="004C52B5" w:rsidSect="00E907F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CD0"/>
    <w:multiLevelType w:val="hybridMultilevel"/>
    <w:tmpl w:val="AE1E236A"/>
    <w:lvl w:ilvl="0" w:tplc="A4D293E2">
      <w:start w:val="1"/>
      <w:numFmt w:val="decimal"/>
      <w:lvlText w:val="%1-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">
    <w:nsid w:val="13F42506"/>
    <w:multiLevelType w:val="hybridMultilevel"/>
    <w:tmpl w:val="1074A3DC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C6F0AE9"/>
    <w:multiLevelType w:val="hybridMultilevel"/>
    <w:tmpl w:val="838ADA08"/>
    <w:lvl w:ilvl="0" w:tplc="50CE7928">
      <w:start w:val="1"/>
      <w:numFmt w:val="bullet"/>
      <w:lvlText w:val=""/>
      <w:lvlJc w:val="left"/>
      <w:pPr>
        <w:tabs>
          <w:tab w:val="num" w:pos="2049"/>
        </w:tabs>
        <w:ind w:left="20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9"/>
        </w:tabs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9"/>
        </w:tabs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9"/>
        </w:tabs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9"/>
        </w:tabs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9"/>
        </w:tabs>
        <w:ind w:left="78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D"/>
    <w:rsid w:val="004C52B5"/>
    <w:rsid w:val="00E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7F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7F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>SACC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2020-01-20T21:49:00Z</dcterms:created>
  <dcterms:modified xsi:type="dcterms:W3CDTF">2020-01-20T21:51:00Z</dcterms:modified>
</cp:coreProperties>
</file>