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09" w:rsidRPr="003D4A53" w:rsidRDefault="005C453A" w:rsidP="00547D40">
      <w:pPr>
        <w:bidi/>
        <w:spacing w:line="360" w:lineRule="auto"/>
        <w:jc w:val="center"/>
        <w:rPr>
          <w:rFonts w:ascii="Traditional Arabic" w:hAnsi="Traditional Arabic" w:cs="Traditional Arabic"/>
          <w:b/>
          <w:bCs/>
          <w:sz w:val="36"/>
          <w:szCs w:val="36"/>
          <w:rtl/>
          <w:lang w:bidi="ar-EG"/>
        </w:rPr>
      </w:pPr>
      <w:r w:rsidRPr="003D4A53">
        <w:rPr>
          <w:rFonts w:ascii="Traditional Arabic" w:hAnsi="Traditional Arabic" w:cs="Traditional Arabic"/>
          <w:b/>
          <w:bCs/>
          <w:sz w:val="36"/>
          <w:szCs w:val="36"/>
          <w:rtl/>
          <w:lang w:bidi="ar-EG"/>
        </w:rPr>
        <w:t>ورقة عمل مقدمة فى مؤتمر</w:t>
      </w:r>
      <w:r w:rsidR="003D4A53" w:rsidRPr="003D4A53">
        <w:rPr>
          <w:rFonts w:ascii="Traditional Arabic" w:hAnsi="Traditional Arabic" w:cs="Traditional Arabic" w:hint="cs"/>
          <w:b/>
          <w:bCs/>
          <w:sz w:val="36"/>
          <w:szCs w:val="36"/>
          <w:rtl/>
          <w:lang w:bidi="ar-EG"/>
        </w:rPr>
        <w:t xml:space="preserve"> دولى</w:t>
      </w:r>
    </w:p>
    <w:p w:rsidR="005C453A" w:rsidRDefault="005C453A" w:rsidP="00547D40">
      <w:pPr>
        <w:bidi/>
        <w:spacing w:line="360" w:lineRule="auto"/>
        <w:jc w:val="center"/>
        <w:rPr>
          <w:rFonts w:ascii="Traditional Arabic" w:hAnsi="Traditional Arabic" w:cs="Traditional Arabic"/>
          <w:b/>
          <w:bCs/>
          <w:sz w:val="36"/>
          <w:szCs w:val="36"/>
          <w:rtl/>
          <w:lang w:bidi="ar-EG"/>
        </w:rPr>
      </w:pPr>
      <w:r w:rsidRPr="003D4A53">
        <w:rPr>
          <w:rFonts w:ascii="Traditional Arabic" w:hAnsi="Traditional Arabic" w:cs="Traditional Arabic"/>
          <w:b/>
          <w:bCs/>
          <w:sz w:val="36"/>
          <w:szCs w:val="36"/>
          <w:rtl/>
          <w:lang w:bidi="ar-EG"/>
        </w:rPr>
        <w:t>بعنوان</w:t>
      </w:r>
    </w:p>
    <w:p w:rsidR="003D4A53" w:rsidRDefault="003D4A53" w:rsidP="003D4A53">
      <w:pPr>
        <w:bidi/>
        <w:spacing w:line="360" w:lineRule="auto"/>
        <w:jc w:val="center"/>
        <w:rPr>
          <w:rFonts w:ascii="Traditional Arabic" w:hAnsi="Traditional Arabic" w:cs="Traditional Arabic"/>
          <w:b/>
          <w:bCs/>
          <w:sz w:val="36"/>
          <w:szCs w:val="36"/>
          <w:rtl/>
          <w:lang w:bidi="ar-EG"/>
        </w:rPr>
      </w:pPr>
      <w:r w:rsidRPr="003D4A53">
        <w:rPr>
          <w:rFonts w:ascii="Traditional Arabic" w:hAnsi="Traditional Arabic" w:cs="Traditional Arabic"/>
          <w:b/>
          <w:bCs/>
          <w:sz w:val="36"/>
          <w:szCs w:val="36"/>
          <w:rtl/>
          <w:lang w:bidi="ar-EG"/>
        </w:rPr>
        <w:t>معايير تقييم الألعاب الألكترونية</w:t>
      </w:r>
    </w:p>
    <w:p w:rsidR="003D4A53" w:rsidRPr="003D4A53" w:rsidRDefault="003D4A53" w:rsidP="003D4A53">
      <w:pPr>
        <w:bidi/>
        <w:spacing w:line="360" w:lineRule="auto"/>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للمشاركة فى المؤتمر الدولى المعنون ب</w:t>
      </w:r>
    </w:p>
    <w:p w:rsidR="003D4A53" w:rsidRPr="003D4A53" w:rsidRDefault="003D4A53" w:rsidP="003D4A53">
      <w:pPr>
        <w:bidi/>
        <w:spacing w:line="360" w:lineRule="auto"/>
        <w:jc w:val="center"/>
        <w:rPr>
          <w:rFonts w:ascii="Traditional Arabic" w:hAnsi="Traditional Arabic" w:cs="Traditional Arabic" w:hint="cs"/>
          <w:b/>
          <w:bCs/>
          <w:sz w:val="36"/>
          <w:szCs w:val="36"/>
          <w:rtl/>
          <w:lang w:bidi="ar-EG"/>
        </w:rPr>
      </w:pPr>
      <w:r w:rsidRPr="003D4A53">
        <w:rPr>
          <w:rFonts w:ascii="Traditional Arabic" w:hAnsi="Traditional Arabic" w:cs="Traditional Arabic" w:hint="cs"/>
          <w:b/>
          <w:bCs/>
          <w:sz w:val="36"/>
          <w:szCs w:val="36"/>
          <w:rtl/>
          <w:lang w:bidi="ar-EG"/>
        </w:rPr>
        <w:t xml:space="preserve">تقويم الأداء فى ضوء مدخل إدارة التميز والرؤى الاستراتيجية لتطوير التعليم قبل الجامعى فى الوطن العربى </w:t>
      </w:r>
    </w:p>
    <w:p w:rsidR="003D4A53" w:rsidRPr="003D4A53" w:rsidRDefault="003D4A53" w:rsidP="003D4A53">
      <w:pPr>
        <w:bidi/>
        <w:spacing w:line="360" w:lineRule="auto"/>
        <w:jc w:val="center"/>
        <w:rPr>
          <w:rFonts w:ascii="Traditional Arabic" w:hAnsi="Traditional Arabic" w:cs="Traditional Arabic"/>
          <w:b/>
          <w:bCs/>
          <w:sz w:val="36"/>
          <w:szCs w:val="36"/>
          <w:rtl/>
          <w:lang w:bidi="ar-EG"/>
        </w:rPr>
      </w:pPr>
    </w:p>
    <w:p w:rsidR="003D4A53" w:rsidRPr="003D4A53" w:rsidRDefault="003D4A53" w:rsidP="003D4A53">
      <w:pPr>
        <w:bidi/>
        <w:spacing w:line="360" w:lineRule="auto"/>
        <w:jc w:val="center"/>
        <w:rPr>
          <w:rFonts w:ascii="Traditional Arabic" w:hAnsi="Traditional Arabic" w:cs="Traditional Arabic" w:hint="cs"/>
          <w:b/>
          <w:bCs/>
          <w:sz w:val="36"/>
          <w:szCs w:val="36"/>
          <w:rtl/>
          <w:lang w:bidi="ar-EG"/>
        </w:rPr>
      </w:pPr>
      <w:r w:rsidRPr="003D4A53">
        <w:rPr>
          <w:rFonts w:ascii="Traditional Arabic" w:hAnsi="Traditional Arabic" w:cs="Traditional Arabic" w:hint="cs"/>
          <w:b/>
          <w:bCs/>
          <w:sz w:val="36"/>
          <w:szCs w:val="36"/>
          <w:rtl/>
          <w:lang w:bidi="ar-EG"/>
        </w:rPr>
        <w:t>إعداد</w:t>
      </w:r>
    </w:p>
    <w:p w:rsidR="003D4A53" w:rsidRPr="003D4A53" w:rsidRDefault="003D4A53" w:rsidP="003D4A53">
      <w:pPr>
        <w:bidi/>
        <w:spacing w:line="360" w:lineRule="auto"/>
        <w:jc w:val="center"/>
        <w:rPr>
          <w:rFonts w:ascii="Traditional Arabic" w:hAnsi="Traditional Arabic" w:cs="Traditional Arabic" w:hint="cs"/>
          <w:b/>
          <w:bCs/>
          <w:sz w:val="36"/>
          <w:szCs w:val="36"/>
          <w:rtl/>
          <w:lang w:bidi="ar-EG"/>
        </w:rPr>
      </w:pPr>
      <w:r w:rsidRPr="003D4A53">
        <w:rPr>
          <w:rFonts w:ascii="Traditional Arabic" w:hAnsi="Traditional Arabic" w:cs="Traditional Arabic" w:hint="cs"/>
          <w:b/>
          <w:bCs/>
          <w:sz w:val="36"/>
          <w:szCs w:val="36"/>
          <w:rtl/>
          <w:lang w:bidi="ar-EG"/>
        </w:rPr>
        <w:t>الاستاذ المشارك الدكتورة / أمل محمود على</w:t>
      </w:r>
    </w:p>
    <w:p w:rsidR="003D4A53" w:rsidRDefault="003D4A53" w:rsidP="003D4A53">
      <w:pPr>
        <w:bidi/>
        <w:spacing w:line="360" w:lineRule="auto"/>
        <w:jc w:val="center"/>
        <w:rPr>
          <w:rFonts w:ascii="Traditional Arabic" w:hAnsi="Traditional Arabic" w:cs="Traditional Arabic"/>
          <w:b/>
          <w:bCs/>
          <w:sz w:val="32"/>
          <w:szCs w:val="32"/>
          <w:rtl/>
          <w:lang w:bidi="ar-EG"/>
        </w:rPr>
      </w:pPr>
      <w:r w:rsidRPr="003D4A53">
        <w:rPr>
          <w:rFonts w:ascii="Traditional Arabic" w:hAnsi="Traditional Arabic" w:cs="Traditional Arabic" w:hint="cs"/>
          <w:b/>
          <w:bCs/>
          <w:sz w:val="36"/>
          <w:szCs w:val="36"/>
          <w:rtl/>
          <w:lang w:bidi="ar-EG"/>
        </w:rPr>
        <w:t>الاستاذ المشارك الدكتورة / إيمان محمد مبروك قطب</w:t>
      </w:r>
    </w:p>
    <w:p w:rsidR="003D4A53" w:rsidRPr="003D4A53" w:rsidRDefault="003D4A53" w:rsidP="003D4A53">
      <w:pPr>
        <w:bidi/>
        <w:spacing w:line="360" w:lineRule="auto"/>
        <w:jc w:val="center"/>
        <w:rPr>
          <w:rFonts w:ascii="Traditional Arabic" w:hAnsi="Traditional Arabic" w:cs="Traditional Arabic"/>
          <w:b/>
          <w:bCs/>
          <w:sz w:val="36"/>
          <w:szCs w:val="36"/>
          <w:rtl/>
          <w:lang w:bidi="ar-EG"/>
        </w:rPr>
      </w:pPr>
      <w:r w:rsidRPr="003D4A53">
        <w:rPr>
          <w:rFonts w:ascii="Traditional Arabic" w:hAnsi="Traditional Arabic" w:cs="Traditional Arabic" w:hint="cs"/>
          <w:b/>
          <w:bCs/>
          <w:sz w:val="36"/>
          <w:szCs w:val="36"/>
          <w:rtl/>
          <w:lang w:bidi="ar-EG"/>
        </w:rPr>
        <w:t xml:space="preserve">أستاذتى المناهج وطرق التدريس بكلية التربية </w:t>
      </w:r>
      <w:r w:rsidRPr="003D4A53">
        <w:rPr>
          <w:rFonts w:ascii="Traditional Arabic" w:hAnsi="Traditional Arabic" w:cs="Traditional Arabic"/>
          <w:b/>
          <w:bCs/>
          <w:sz w:val="36"/>
          <w:szCs w:val="36"/>
          <w:rtl/>
          <w:lang w:bidi="ar-EG"/>
        </w:rPr>
        <w:t>–</w:t>
      </w:r>
      <w:r w:rsidRPr="003D4A53">
        <w:rPr>
          <w:rFonts w:ascii="Traditional Arabic" w:hAnsi="Traditional Arabic" w:cs="Traditional Arabic" w:hint="cs"/>
          <w:b/>
          <w:bCs/>
          <w:sz w:val="36"/>
          <w:szCs w:val="36"/>
          <w:rtl/>
          <w:lang w:bidi="ar-EG"/>
        </w:rPr>
        <w:t xml:space="preserve"> جامعة المدينة العالمية بماليزيا</w:t>
      </w:r>
    </w:p>
    <w:p w:rsidR="003D4A53" w:rsidRDefault="003D4A53" w:rsidP="003D4A53">
      <w:pPr>
        <w:bidi/>
        <w:spacing w:line="360" w:lineRule="auto"/>
        <w:jc w:val="center"/>
        <w:rPr>
          <w:rFonts w:ascii="Traditional Arabic" w:hAnsi="Traditional Arabic" w:cs="Traditional Arabic"/>
          <w:b/>
          <w:bCs/>
          <w:sz w:val="32"/>
          <w:szCs w:val="32"/>
          <w:rtl/>
          <w:lang w:bidi="ar-EG"/>
        </w:rPr>
      </w:pPr>
    </w:p>
    <w:p w:rsidR="003D4A53" w:rsidRDefault="003D4A53" w:rsidP="003D4A53">
      <w:pPr>
        <w:bidi/>
        <w:spacing w:line="360" w:lineRule="auto"/>
        <w:jc w:val="center"/>
        <w:rPr>
          <w:rFonts w:ascii="Traditional Arabic" w:hAnsi="Traditional Arabic" w:cs="Traditional Arabic"/>
          <w:b/>
          <w:bCs/>
          <w:sz w:val="32"/>
          <w:szCs w:val="32"/>
          <w:rtl/>
          <w:lang w:bidi="ar-EG"/>
        </w:rPr>
      </w:pPr>
    </w:p>
    <w:p w:rsidR="003D4A53" w:rsidRDefault="003D4A53" w:rsidP="003D4A53">
      <w:pPr>
        <w:bidi/>
        <w:spacing w:line="360" w:lineRule="auto"/>
        <w:jc w:val="center"/>
        <w:rPr>
          <w:rFonts w:ascii="Traditional Arabic" w:hAnsi="Traditional Arabic" w:cs="Traditional Arabic"/>
          <w:b/>
          <w:bCs/>
          <w:sz w:val="32"/>
          <w:szCs w:val="32"/>
          <w:rtl/>
          <w:lang w:bidi="ar-EG"/>
        </w:rPr>
      </w:pPr>
    </w:p>
    <w:p w:rsidR="003D4A53" w:rsidRDefault="003D4A53" w:rsidP="003D4A53">
      <w:pPr>
        <w:bidi/>
        <w:spacing w:line="360" w:lineRule="auto"/>
        <w:jc w:val="center"/>
        <w:rPr>
          <w:rFonts w:ascii="Traditional Arabic" w:hAnsi="Traditional Arabic" w:cs="Traditional Arabic"/>
          <w:b/>
          <w:bCs/>
          <w:sz w:val="32"/>
          <w:szCs w:val="32"/>
          <w:rtl/>
          <w:lang w:bidi="ar-EG"/>
        </w:rPr>
      </w:pPr>
    </w:p>
    <w:p w:rsidR="003D4A53" w:rsidRPr="00F634CD" w:rsidRDefault="003D4A53" w:rsidP="003D4A53">
      <w:pPr>
        <w:bidi/>
        <w:spacing w:line="360" w:lineRule="auto"/>
        <w:jc w:val="center"/>
        <w:rPr>
          <w:rFonts w:ascii="Traditional Arabic" w:hAnsi="Traditional Arabic" w:cs="Traditional Arabic"/>
          <w:b/>
          <w:bCs/>
          <w:sz w:val="32"/>
          <w:szCs w:val="32"/>
          <w:rtl/>
          <w:lang w:bidi="ar-EG"/>
        </w:rPr>
      </w:pPr>
    </w:p>
    <w:p w:rsidR="005C453A" w:rsidRPr="00F634CD" w:rsidRDefault="002E1F22" w:rsidP="00F634CD">
      <w:pPr>
        <w:bidi/>
        <w:spacing w:line="360" w:lineRule="auto"/>
        <w:jc w:val="both"/>
        <w:rPr>
          <w:rFonts w:ascii="Traditional Arabic" w:hAnsi="Traditional Arabic" w:cs="Traditional Arabic"/>
          <w:b/>
          <w:bCs/>
          <w:sz w:val="32"/>
          <w:szCs w:val="32"/>
          <w:rtl/>
          <w:lang w:bidi="ar-EG"/>
        </w:rPr>
      </w:pPr>
      <w:r w:rsidRPr="00F634CD">
        <w:rPr>
          <w:rFonts w:ascii="Traditional Arabic" w:hAnsi="Traditional Arabic" w:cs="Traditional Arabic"/>
          <w:b/>
          <w:bCs/>
          <w:sz w:val="32"/>
          <w:szCs w:val="32"/>
          <w:rtl/>
          <w:lang w:bidi="ar-EG"/>
        </w:rPr>
        <w:t>مقدمة</w:t>
      </w:r>
    </w:p>
    <w:p w:rsidR="005C453A" w:rsidRPr="00F634CD" w:rsidRDefault="005C453A" w:rsidP="00F634CD">
      <w:p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يعد الأطفال اليوم شباب المستقبل، ويبنى عليهم آمال كبيرة في النهوض بالمجتمع وتقدمه، ومن ثم تعد العناية بهم من أهم أولويات المجتمعات، خاصة في ظل احتياجات هذه المرحلة ومتطلباتها ومواصفات الأطفال فيها</w:t>
      </w:r>
      <w:r w:rsidRPr="00F634CD">
        <w:rPr>
          <w:rFonts w:ascii="Traditional Arabic" w:hAnsi="Traditional Arabic" w:cs="Traditional Arabic"/>
          <w:sz w:val="32"/>
          <w:szCs w:val="32"/>
          <w:lang w:bidi="ar-EG"/>
        </w:rPr>
        <w:t>.</w:t>
      </w:r>
    </w:p>
    <w:p w:rsidR="005C453A" w:rsidRPr="00F634CD" w:rsidRDefault="005C453A" w:rsidP="00F634CD">
      <w:p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واحتلت مرحلة الطفولة مكانة متميزة في اهتمامات الكثير من دول العالم في الآونة الأخيرة، ويعد الاهتمام بها من أهم المعايير التي يقاس بها تقدم الأمم ورقيها،حيث أصبحت ثروة الشعوب لا تقاس بما تحتويه أراضيها من كنوز طبيعية بل بمدي صقلها لمواهب أبنائها ومساعدتهم علي النمو السليم كي يساهمو ا في إنشاء الحضارات، ورقيها.(السعدي، ٢٠٠٤، 6).</w:t>
      </w:r>
    </w:p>
    <w:p w:rsidR="005C453A" w:rsidRPr="00F634CD" w:rsidRDefault="005C453A" w:rsidP="00F634CD">
      <w:p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والطفل في المرحلة الابتدائية وما قبلها لدية ميل طبيعي للعب والحركة، وعن طريق هذا الميل يتعلم الطفل بواسطة الممارسة، وقد فطن علماء التربية الحديثة إلي أهمية اللعب والحركة ووجدوا أنها ميزة من المميزات التي من الأ همية استغلالها والاستفادة منها، ويمكن تربية الطفل وتنمية قدراته البدنية والعقلية والنفسية</w:t>
      </w:r>
    </w:p>
    <w:p w:rsidR="005C453A" w:rsidRPr="00F634CD" w:rsidRDefault="005C453A"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 xml:space="preserve">والاجتماعية والأخلاقية إذا ما كان في حالة حركة ونشاط محبب إلي نفسه . (السعدي،  </w:t>
      </w:r>
      <w:r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،450 )٢٠٠٤</w:t>
      </w:r>
    </w:p>
    <w:p w:rsidR="005C453A" w:rsidRPr="004C7659" w:rsidRDefault="005C453A"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 xml:space="preserve">ويؤكد </w:t>
      </w:r>
      <w:r w:rsidRPr="00F634CD">
        <w:rPr>
          <w:rFonts w:ascii="Traditional Arabic" w:hAnsi="Traditional Arabic" w:cs="Traditional Arabic"/>
          <w:sz w:val="32"/>
          <w:szCs w:val="32"/>
          <w:lang w:bidi="ar-BH"/>
        </w:rPr>
        <w:t xml:space="preserve">Nolan </w:t>
      </w:r>
      <w:r w:rsidRPr="00F634CD">
        <w:rPr>
          <w:rFonts w:ascii="Traditional Arabic" w:hAnsi="Traditional Arabic" w:cs="Traditional Arabic"/>
          <w:sz w:val="32"/>
          <w:szCs w:val="32"/>
          <w:rtl/>
          <w:lang w:bidi="ar-EG"/>
        </w:rPr>
        <w:t xml:space="preserve">(2001،85 ) </w:t>
      </w:r>
      <w:r w:rsidRPr="004C7659">
        <w:rPr>
          <w:rFonts w:ascii="Traditional Arabic" w:hAnsi="Traditional Arabic" w:cs="Traditional Arabic"/>
          <w:sz w:val="32"/>
          <w:szCs w:val="32"/>
          <w:rtl/>
        </w:rPr>
        <w:t>أن</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المهارات</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الحركية</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الأساسية</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التي</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 xml:space="preserve">تمتد </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( 2-7 ) سنوات</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تحتل</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أهمية</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مميزة</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بالنسبة</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لتطور</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مراحل</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النمو</w:t>
      </w:r>
      <w:r w:rsidRPr="004C7659">
        <w:rPr>
          <w:rFonts w:ascii="Traditional Arabic" w:hAnsi="Traditional Arabic" w:cs="Traditional Arabic"/>
          <w:sz w:val="32"/>
          <w:szCs w:val="32"/>
        </w:rPr>
        <w:t xml:space="preserve"> </w:t>
      </w:r>
      <w:r w:rsidRPr="004C7659">
        <w:rPr>
          <w:rFonts w:ascii="Traditional Arabic" w:hAnsi="Traditional Arabic" w:cs="Traditional Arabic"/>
          <w:sz w:val="32"/>
          <w:szCs w:val="32"/>
          <w:rtl/>
        </w:rPr>
        <w:t>الحركي</w:t>
      </w:r>
      <w:r w:rsidRPr="004C7659">
        <w:rPr>
          <w:rFonts w:ascii="Traditional Arabic" w:hAnsi="Traditional Arabic" w:cs="Traditional Arabic"/>
          <w:sz w:val="32"/>
          <w:szCs w:val="32"/>
        </w:rPr>
        <w:t xml:space="preserve"> </w:t>
      </w:r>
      <w:r w:rsidR="00660206" w:rsidRPr="004C7659">
        <w:rPr>
          <w:rFonts w:ascii="Traditional Arabic" w:hAnsi="Traditional Arabic" w:cs="Traditional Arabic"/>
          <w:sz w:val="32"/>
          <w:szCs w:val="32"/>
          <w:rtl/>
        </w:rPr>
        <w:t>.</w:t>
      </w:r>
    </w:p>
    <w:p w:rsidR="005C453A" w:rsidRPr="00F634CD" w:rsidRDefault="005C453A"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lastRenderedPageBreak/>
        <w:t>وتعد أساسا لاكتساب المهارات العامة والخاصة المرتبطة بالأنشطة الرياضية المختلفة</w:t>
      </w:r>
      <w:r w:rsidR="00660206" w:rsidRPr="00F634CD">
        <w:rPr>
          <w:rFonts w:ascii="Traditional Arabic" w:hAnsi="Traditional Arabic" w:cs="Traditional Arabic"/>
          <w:sz w:val="32"/>
          <w:szCs w:val="32"/>
          <w:rtl/>
          <w:lang w:bidi="ar-EG"/>
        </w:rPr>
        <w:t xml:space="preserve"> </w:t>
      </w:r>
      <w:r w:rsidRPr="00F634CD">
        <w:rPr>
          <w:rFonts w:ascii="Traditional Arabic" w:hAnsi="Traditional Arabic" w:cs="Traditional Arabic"/>
          <w:sz w:val="32"/>
          <w:szCs w:val="32"/>
          <w:rtl/>
          <w:lang w:bidi="ar-EG"/>
        </w:rPr>
        <w:t>في مراحل النمو المتقدمة ولاسيما أثناء فترة الطفولة المتأخرة والمراهقة</w:t>
      </w:r>
      <w:r w:rsidRPr="00F634CD">
        <w:rPr>
          <w:rFonts w:ascii="Traditional Arabic" w:hAnsi="Traditional Arabic" w:cs="Traditional Arabic"/>
          <w:sz w:val="32"/>
          <w:szCs w:val="32"/>
          <w:lang w:bidi="ar-EG"/>
        </w:rPr>
        <w:t>.</w:t>
      </w:r>
      <w:r w:rsidRPr="00F634CD">
        <w:rPr>
          <w:rFonts w:ascii="Traditional Arabic" w:hAnsi="Traditional Arabic" w:cs="Traditional Arabic"/>
          <w:sz w:val="32"/>
          <w:szCs w:val="32"/>
          <w:rtl/>
          <w:lang w:bidi="ar-EG"/>
        </w:rPr>
        <w:t>مجلة كلية التربية، جامعة الأزهر، العدد: ( ١٧٧ الجزء الثاني) يناير لسنة ٢٠١٨ م</w:t>
      </w:r>
    </w:p>
    <w:p w:rsidR="005C453A" w:rsidRPr="00F634CD" w:rsidRDefault="00660206" w:rsidP="007B0C34">
      <w:p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 xml:space="preserve">وتؤكد </w:t>
      </w:r>
      <w:sdt>
        <w:sdtPr>
          <w:rPr>
            <w:rFonts w:ascii="Traditional Arabic" w:hAnsi="Traditional Arabic" w:cs="Traditional Arabic"/>
            <w:sz w:val="32"/>
            <w:szCs w:val="32"/>
            <w:rtl/>
            <w:lang w:bidi="ar-EG"/>
          </w:rPr>
          <w:id w:val="-1287577307"/>
          <w:citation/>
        </w:sdtPr>
        <w:sdtContent>
          <w:r w:rsidR="007B0C34">
            <w:rPr>
              <w:rFonts w:ascii="Traditional Arabic" w:hAnsi="Traditional Arabic" w:cs="Traditional Arabic"/>
              <w:sz w:val="32"/>
              <w:szCs w:val="32"/>
              <w:rtl/>
              <w:lang w:bidi="ar-EG"/>
            </w:rPr>
            <w:fldChar w:fldCharType="begin"/>
          </w:r>
          <w:r w:rsidR="007B0C34">
            <w:rPr>
              <w:rFonts w:ascii="Traditional Arabic" w:hAnsi="Traditional Arabic" w:cs="Traditional Arabic"/>
              <w:sz w:val="32"/>
              <w:szCs w:val="32"/>
              <w:rtl/>
              <w:lang w:bidi="ar-EG"/>
            </w:rPr>
            <w:instrText xml:space="preserve"> </w:instrText>
          </w:r>
          <w:r w:rsidR="007B0C34">
            <w:rPr>
              <w:rFonts w:ascii="Traditional Arabic" w:hAnsi="Traditional Arabic" w:cs="Traditional Arabic" w:hint="cs"/>
              <w:sz w:val="32"/>
              <w:szCs w:val="32"/>
              <w:lang w:bidi="ar-EG"/>
            </w:rPr>
            <w:instrText>CITATION</w:instrText>
          </w:r>
          <w:r w:rsidR="007B0C34">
            <w:rPr>
              <w:rFonts w:ascii="Traditional Arabic" w:hAnsi="Traditional Arabic" w:cs="Traditional Arabic" w:hint="cs"/>
              <w:sz w:val="32"/>
              <w:szCs w:val="32"/>
              <w:rtl/>
              <w:lang w:bidi="ar-EG"/>
            </w:rPr>
            <w:instrText xml:space="preserve"> الم10 \</w:instrText>
          </w:r>
          <w:r w:rsidR="007B0C34">
            <w:rPr>
              <w:rFonts w:ascii="Traditional Arabic" w:hAnsi="Traditional Arabic" w:cs="Traditional Arabic" w:hint="cs"/>
              <w:sz w:val="32"/>
              <w:szCs w:val="32"/>
              <w:lang w:bidi="ar-EG"/>
            </w:rPr>
            <w:instrText>l 3073</w:instrText>
          </w:r>
          <w:r w:rsidR="007B0C34">
            <w:rPr>
              <w:rFonts w:ascii="Traditional Arabic" w:hAnsi="Traditional Arabic" w:cs="Traditional Arabic"/>
              <w:sz w:val="32"/>
              <w:szCs w:val="32"/>
              <w:rtl/>
              <w:lang w:bidi="ar-EG"/>
            </w:rPr>
            <w:instrText xml:space="preserve"> </w:instrText>
          </w:r>
          <w:r w:rsidR="007B0C34">
            <w:rPr>
              <w:rFonts w:ascii="Traditional Arabic" w:hAnsi="Traditional Arabic" w:cs="Traditional Arabic"/>
              <w:sz w:val="32"/>
              <w:szCs w:val="32"/>
              <w:rtl/>
              <w:lang w:bidi="ar-EG"/>
            </w:rPr>
            <w:fldChar w:fldCharType="separate"/>
          </w:r>
          <w:r w:rsidR="007B0C34" w:rsidRPr="007B0C34">
            <w:rPr>
              <w:rFonts w:ascii="Traditional Arabic" w:hAnsi="Traditional Arabic" w:cs="Traditional Arabic" w:hint="cs"/>
              <w:noProof/>
              <w:sz w:val="32"/>
              <w:szCs w:val="32"/>
              <w:rtl/>
              <w:lang w:bidi="ar-EG"/>
            </w:rPr>
            <w:t>(المشرفى، 2010)</w:t>
          </w:r>
          <w:r w:rsidR="007B0C34">
            <w:rPr>
              <w:rFonts w:ascii="Traditional Arabic" w:hAnsi="Traditional Arabic" w:cs="Traditional Arabic"/>
              <w:sz w:val="32"/>
              <w:szCs w:val="32"/>
              <w:rtl/>
              <w:lang w:bidi="ar-EG"/>
            </w:rPr>
            <w:fldChar w:fldCharType="end"/>
          </w:r>
        </w:sdtContent>
      </w:sdt>
      <w:r w:rsidR="007B0C34">
        <w:rPr>
          <w:rFonts w:ascii="Traditional Arabic" w:hAnsi="Traditional Arabic" w:cs="Traditional Arabic" w:hint="cs"/>
          <w:sz w:val="32"/>
          <w:szCs w:val="32"/>
          <w:rtl/>
          <w:lang w:bidi="ar-EG"/>
        </w:rPr>
        <w:t xml:space="preserve"> </w:t>
      </w:r>
      <w:r w:rsidRPr="00F634CD">
        <w:rPr>
          <w:rFonts w:ascii="Traditional Arabic" w:hAnsi="Traditional Arabic" w:cs="Traditional Arabic"/>
          <w:sz w:val="32"/>
          <w:szCs w:val="32"/>
          <w:rtl/>
          <w:lang w:bidi="ar-EG"/>
        </w:rPr>
        <w:t xml:space="preserve">أنه يعد الطفل في ال مناهج الحديثة هو المحور </w:t>
      </w:r>
      <w:r w:rsidR="005C453A" w:rsidRPr="00F634CD">
        <w:rPr>
          <w:rFonts w:ascii="Traditional Arabic" w:hAnsi="Traditional Arabic" w:cs="Traditional Arabic"/>
          <w:sz w:val="32"/>
          <w:szCs w:val="32"/>
          <w:rtl/>
          <w:lang w:bidi="ar-EG"/>
        </w:rPr>
        <w:t>الأساسي في جميع نشاطاتها فهي تدعوه دائماً إلى النشاطات الذاتية وتنمي فيه عنصر</w:t>
      </w:r>
      <w:r w:rsidRPr="00F634CD">
        <w:rPr>
          <w:rFonts w:ascii="Traditional Arabic" w:hAnsi="Traditional Arabic" w:cs="Traditional Arabic"/>
          <w:sz w:val="32"/>
          <w:szCs w:val="32"/>
          <w:rtl/>
          <w:lang w:bidi="ar-EG"/>
        </w:rPr>
        <w:t xml:space="preserve"> </w:t>
      </w:r>
      <w:r w:rsidR="005C453A" w:rsidRPr="00F634CD">
        <w:rPr>
          <w:rFonts w:ascii="Traditional Arabic" w:hAnsi="Traditional Arabic" w:cs="Traditional Arabic"/>
          <w:sz w:val="32"/>
          <w:szCs w:val="32"/>
          <w:rtl/>
          <w:lang w:bidi="ar-EG"/>
        </w:rPr>
        <w:t>التجريب والمحاولة والاكتشاف، وتشجعه على اللعب الحر وترفض مبدأ الإجبار والقسر</w:t>
      </w:r>
      <w:r w:rsidRPr="00F634CD">
        <w:rPr>
          <w:rFonts w:ascii="Traditional Arabic" w:hAnsi="Traditional Arabic" w:cs="Traditional Arabic"/>
          <w:sz w:val="32"/>
          <w:szCs w:val="32"/>
          <w:rtl/>
          <w:lang w:bidi="ar-EG"/>
        </w:rPr>
        <w:t xml:space="preserve"> </w:t>
      </w:r>
      <w:r w:rsidR="005C453A" w:rsidRPr="00F634CD">
        <w:rPr>
          <w:rFonts w:ascii="Traditional Arabic" w:hAnsi="Traditional Arabic" w:cs="Traditional Arabic"/>
          <w:sz w:val="32"/>
          <w:szCs w:val="32"/>
          <w:rtl/>
          <w:lang w:bidi="ar-EG"/>
        </w:rPr>
        <w:t>بل تركز على مبدأ المرونة والإبداع والتجديد والشمول، وهذا كله يستوجب وجود نظام</w:t>
      </w:r>
      <w:r w:rsidRPr="00F634CD">
        <w:rPr>
          <w:rFonts w:ascii="Traditional Arabic" w:hAnsi="Traditional Arabic" w:cs="Traditional Arabic"/>
          <w:sz w:val="32"/>
          <w:szCs w:val="32"/>
          <w:rtl/>
          <w:lang w:bidi="ar-EG"/>
        </w:rPr>
        <w:t xml:space="preserve"> </w:t>
      </w:r>
      <w:r w:rsidR="005C453A" w:rsidRPr="00F634CD">
        <w:rPr>
          <w:rFonts w:ascii="Traditional Arabic" w:hAnsi="Traditional Arabic" w:cs="Traditional Arabic"/>
          <w:sz w:val="32"/>
          <w:szCs w:val="32"/>
          <w:rtl/>
          <w:lang w:bidi="ar-EG"/>
        </w:rPr>
        <w:t>تربوي يستند على أحدث ما دفعت به نتائج البحث التربوي في المجالات التربوية،</w:t>
      </w:r>
      <w:r w:rsidRPr="00F634CD">
        <w:rPr>
          <w:rFonts w:ascii="Traditional Arabic" w:hAnsi="Traditional Arabic" w:cs="Traditional Arabic"/>
          <w:sz w:val="32"/>
          <w:szCs w:val="32"/>
          <w:rtl/>
          <w:lang w:bidi="ar-EG"/>
        </w:rPr>
        <w:t xml:space="preserve"> </w:t>
      </w:r>
      <w:r w:rsidR="005C453A" w:rsidRPr="00F634CD">
        <w:rPr>
          <w:rFonts w:ascii="Traditional Arabic" w:hAnsi="Traditional Arabic" w:cs="Traditional Arabic"/>
          <w:sz w:val="32"/>
          <w:szCs w:val="32"/>
          <w:rtl/>
          <w:lang w:bidi="ar-EG"/>
        </w:rPr>
        <w:t>والرياضية، وعلم النفس وغيرها من المجالات؛ حيث تعتمد التربية الحركية على</w:t>
      </w:r>
      <w:r w:rsidRPr="00F634CD">
        <w:rPr>
          <w:rFonts w:ascii="Traditional Arabic" w:hAnsi="Traditional Arabic" w:cs="Traditional Arabic"/>
          <w:sz w:val="32"/>
          <w:szCs w:val="32"/>
          <w:rtl/>
          <w:lang w:bidi="ar-EG"/>
        </w:rPr>
        <w:t xml:space="preserve"> </w:t>
      </w:r>
      <w:r w:rsidR="005C453A" w:rsidRPr="00F634CD">
        <w:rPr>
          <w:rFonts w:ascii="Traditional Arabic" w:hAnsi="Traditional Arabic" w:cs="Traditional Arabic"/>
          <w:sz w:val="32"/>
          <w:szCs w:val="32"/>
          <w:rtl/>
          <w:lang w:bidi="ar-EG"/>
        </w:rPr>
        <w:t>الإمكانات الحركية الفطرية الطبيعية المتاحة من خلال جسم الطفل والتي يطلق عليها</w:t>
      </w:r>
      <w:r w:rsidRPr="00F634CD">
        <w:rPr>
          <w:rFonts w:ascii="Traditional Arabic" w:hAnsi="Traditional Arabic" w:cs="Traditional Arabic"/>
          <w:sz w:val="32"/>
          <w:szCs w:val="32"/>
          <w:rtl/>
          <w:lang w:bidi="ar-EG"/>
        </w:rPr>
        <w:t xml:space="preserve"> </w:t>
      </w:r>
      <w:r w:rsidR="005C453A" w:rsidRPr="00F634CD">
        <w:rPr>
          <w:rFonts w:ascii="Traditional Arabic" w:hAnsi="Traditional Arabic" w:cs="Traditional Arabic"/>
          <w:sz w:val="32"/>
          <w:szCs w:val="32"/>
          <w:rtl/>
          <w:lang w:bidi="ar-EG"/>
        </w:rPr>
        <w:t>الحرك</w:t>
      </w:r>
      <w:bookmarkStart w:id="0" w:name="_GoBack"/>
      <w:bookmarkEnd w:id="0"/>
      <w:r w:rsidR="005C453A" w:rsidRPr="00F634CD">
        <w:rPr>
          <w:rFonts w:ascii="Traditional Arabic" w:hAnsi="Traditional Arabic" w:cs="Traditional Arabic"/>
          <w:sz w:val="32"/>
          <w:szCs w:val="32"/>
          <w:rtl/>
          <w:lang w:bidi="ar-EG"/>
        </w:rPr>
        <w:t>ة الأساسية</w:t>
      </w:r>
      <w:r w:rsidR="005C453A" w:rsidRPr="00F634CD">
        <w:rPr>
          <w:rFonts w:ascii="Traditional Arabic" w:hAnsi="Traditional Arabic" w:cs="Traditional Arabic"/>
          <w:sz w:val="32"/>
          <w:szCs w:val="32"/>
          <w:lang w:bidi="ar-EG"/>
        </w:rPr>
        <w:t>.</w:t>
      </w:r>
    </w:p>
    <w:p w:rsidR="005C453A" w:rsidRPr="00F634CD" w:rsidRDefault="00660206"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ويعد اللعب مط لبا أساسيا لنمو الطفل؛ لأنه ي ؤدي دوراً مهماً في النمو المعرفي، والجسمي، والاجتماعي، والوجداني، وكذلك فهو يقدم فرصة جيدة للآباء والمعلمين للتفاعل مع الأطفال . ويتيح اللعب للطفل فرصة استخدام إبداعه عن طريق نمو الخيال، والبراعة، والقوى الجسمية،والمعرفية ، والوجدانية .</w:t>
      </w:r>
    </w:p>
    <w:p w:rsidR="009E0FD8" w:rsidRPr="00F634CD" w:rsidRDefault="00660206" w:rsidP="007B0C34">
      <w:p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ويساعد اللعب الطفل في اكتشاف العالم من حوله، ويسيطر على مخاوفه من خلال قيامه بأدوار الكبار، أو في أثناء اللعب مع الأقران والمعلم</w:t>
      </w:r>
      <w:r w:rsidR="009E0FD8" w:rsidRPr="00F634CD">
        <w:rPr>
          <w:rFonts w:ascii="Traditional Arabic" w:hAnsi="Traditional Arabic" w:cs="Traditional Arabic"/>
          <w:sz w:val="32"/>
          <w:szCs w:val="32"/>
          <w:rtl/>
          <w:lang w:bidi="ar-EG"/>
        </w:rPr>
        <w:t>.</w:t>
      </w:r>
      <w:r w:rsidR="009E0FD8" w:rsidRPr="00F634CD">
        <w:rPr>
          <w:rFonts w:ascii="Traditional Arabic" w:hAnsi="Traditional Arabic" w:cs="Traditional Arabic"/>
          <w:b/>
          <w:bCs/>
          <w:sz w:val="32"/>
          <w:szCs w:val="32"/>
        </w:rPr>
        <w:t xml:space="preserve"> (Hurwitz</w:t>
      </w:r>
      <w:proofErr w:type="gramStart"/>
      <w:r w:rsidR="009E0FD8" w:rsidRPr="00F634CD">
        <w:rPr>
          <w:rFonts w:ascii="Traditional Arabic" w:hAnsi="Traditional Arabic" w:cs="Traditional Arabic"/>
          <w:b/>
          <w:bCs/>
          <w:sz w:val="32"/>
          <w:szCs w:val="32"/>
        </w:rPr>
        <w:t>,2003</w:t>
      </w:r>
      <w:proofErr w:type="gramEnd"/>
      <w:r w:rsidR="009E0FD8" w:rsidRPr="00F634CD">
        <w:rPr>
          <w:rFonts w:ascii="Traditional Arabic" w:hAnsi="Traditional Arabic" w:cs="Traditional Arabic"/>
          <w:b/>
          <w:bCs/>
          <w:sz w:val="32"/>
          <w:szCs w:val="32"/>
        </w:rPr>
        <w:t>, 83</w:t>
      </w:r>
      <w:r w:rsidR="009E0FD8" w:rsidRPr="00F634CD">
        <w:rPr>
          <w:rFonts w:ascii="Traditional Arabic" w:hAnsi="Traditional Arabic" w:cs="Traditional Arabic"/>
          <w:sz w:val="32"/>
          <w:szCs w:val="32"/>
          <w:lang w:bidi="ar-EG"/>
        </w:rPr>
        <w:t xml:space="preserve"> </w:t>
      </w:r>
    </w:p>
    <w:p w:rsidR="00660206" w:rsidRPr="00F634CD" w:rsidRDefault="00196A08" w:rsidP="00F634CD">
      <w:p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lang w:bidi="ar-EG"/>
        </w:rPr>
        <w:t xml:space="preserve"> </w:t>
      </w:r>
      <w:r w:rsidR="00660206" w:rsidRPr="00F634CD">
        <w:rPr>
          <w:rFonts w:ascii="Traditional Arabic" w:hAnsi="Traditional Arabic" w:cs="Traditional Arabic"/>
          <w:sz w:val="32"/>
          <w:szCs w:val="32"/>
          <w:rtl/>
          <w:lang w:bidi="ar-EG"/>
        </w:rPr>
        <w:t xml:space="preserve"> كما أن اللعب يجعل الطفل يسيطر على عالمه ، ومن ثم يساعده فى نمو كفاءات تؤدى إلى الثقة والمرونة </w:t>
      </w:r>
    </w:p>
    <w:p w:rsidR="009E0FD8" w:rsidRPr="00F634CD" w:rsidRDefault="009E0FD8"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التى يحتاجها لمواجهة تحديات المستقبل .</w:t>
      </w:r>
      <w:r w:rsidRPr="00F634CD">
        <w:rPr>
          <w:rFonts w:ascii="Traditional Arabic" w:hAnsi="Traditional Arabic" w:cs="Traditional Arabic"/>
          <w:b/>
          <w:bCs/>
          <w:sz w:val="32"/>
          <w:szCs w:val="32"/>
        </w:rPr>
        <w:t>(Ling</w:t>
      </w:r>
      <w:proofErr w:type="gramStart"/>
      <w:r w:rsidRPr="00F634CD">
        <w:rPr>
          <w:rFonts w:ascii="Traditional Arabic" w:hAnsi="Traditional Arabic" w:cs="Traditional Arabic"/>
          <w:b/>
          <w:bCs/>
          <w:sz w:val="32"/>
          <w:szCs w:val="32"/>
        </w:rPr>
        <w:t>,2007</w:t>
      </w:r>
      <w:proofErr w:type="gramEnd"/>
      <w:r w:rsidRPr="00F634CD">
        <w:rPr>
          <w:rFonts w:ascii="Traditional Arabic" w:hAnsi="Traditional Arabic" w:cs="Traditional Arabic"/>
          <w:b/>
          <w:bCs/>
          <w:sz w:val="32"/>
          <w:szCs w:val="32"/>
        </w:rPr>
        <w:t>, 231)</w:t>
      </w:r>
    </w:p>
    <w:p w:rsidR="002E1F22" w:rsidRPr="00F634CD" w:rsidRDefault="002E1F22" w:rsidP="00F634CD">
      <w:pPr>
        <w:bidi/>
        <w:spacing w:line="360" w:lineRule="auto"/>
        <w:jc w:val="both"/>
        <w:rPr>
          <w:rFonts w:ascii="Traditional Arabic" w:hAnsi="Traditional Arabic" w:cs="Traditional Arabic"/>
          <w:b/>
          <w:bCs/>
          <w:sz w:val="32"/>
          <w:szCs w:val="32"/>
          <w:rtl/>
          <w:lang w:bidi="ar-EG"/>
        </w:rPr>
      </w:pPr>
      <w:r w:rsidRPr="00F634CD">
        <w:rPr>
          <w:rFonts w:ascii="Traditional Arabic" w:hAnsi="Traditional Arabic" w:cs="Traditional Arabic"/>
          <w:b/>
          <w:bCs/>
          <w:sz w:val="32"/>
          <w:szCs w:val="32"/>
          <w:rtl/>
          <w:lang w:bidi="ar-EG"/>
        </w:rPr>
        <w:lastRenderedPageBreak/>
        <w:t xml:space="preserve">الألعاب الإلكترونية </w:t>
      </w:r>
    </w:p>
    <w:p w:rsidR="00660206" w:rsidRPr="00F634CD" w:rsidRDefault="009E0FD8"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 xml:space="preserve">وفي ظل التطور التقني والتكنولوجي وما تبعه من مستحدثات تكنولوجية، بجانب سهولة استخدام هذه المستحدثات وتوافرها لقطاعات كبيرة من أفراد المجتمع بما فيها الأطفال، فقد انتشرت وسائل الترفيه </w:t>
      </w:r>
      <w:r w:rsidR="000172C5"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المتعددة عبر هذه المستحدثات وفي مقدمتها الألعاب الإلكترونية</w:t>
      </w:r>
      <w:r w:rsidRPr="00F634CD">
        <w:rPr>
          <w:rFonts w:ascii="Traditional Arabic" w:hAnsi="Traditional Arabic" w:cs="Traditional Arabic"/>
          <w:sz w:val="32"/>
          <w:szCs w:val="32"/>
          <w:lang w:bidi="ar-EG"/>
        </w:rPr>
        <w:t>.</w:t>
      </w:r>
    </w:p>
    <w:p w:rsidR="009E0FD8" w:rsidRPr="00F634CD" w:rsidRDefault="009E0FD8" w:rsidP="002774A8">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وقد انتشرت الألعاب الإلكترونية بسرعة هائلة في المجتمعات العربية بوجه</w:t>
      </w:r>
      <w:r w:rsidR="001A5878" w:rsidRPr="00F634CD">
        <w:rPr>
          <w:rFonts w:ascii="Traditional Arabic" w:hAnsi="Traditional Arabic" w:cs="Traditional Arabic"/>
          <w:sz w:val="32"/>
          <w:szCs w:val="32"/>
          <w:rtl/>
          <w:lang w:bidi="ar-EG"/>
        </w:rPr>
        <w:t xml:space="preserve"> </w:t>
      </w:r>
      <w:r w:rsidRPr="00F634CD">
        <w:rPr>
          <w:rFonts w:ascii="Traditional Arabic" w:hAnsi="Traditional Arabic" w:cs="Traditional Arabic"/>
          <w:sz w:val="32"/>
          <w:szCs w:val="32"/>
          <w:rtl/>
          <w:lang w:bidi="ar-EG"/>
        </w:rPr>
        <w:t>عام والخليجية بوجه خاص، فلا يكاد يخلو بيت في الخليج منها حتى أصبحت جزء من</w:t>
      </w:r>
      <w:r w:rsidR="001A5878" w:rsidRPr="00F634CD">
        <w:rPr>
          <w:rFonts w:ascii="Traditional Arabic" w:hAnsi="Traditional Arabic" w:cs="Traditional Arabic"/>
          <w:sz w:val="32"/>
          <w:szCs w:val="32"/>
          <w:rtl/>
          <w:lang w:bidi="ar-EG"/>
        </w:rPr>
        <w:t xml:space="preserve"> </w:t>
      </w:r>
      <w:r w:rsidRPr="00F634CD">
        <w:rPr>
          <w:rFonts w:ascii="Traditional Arabic" w:hAnsi="Traditional Arabic" w:cs="Traditional Arabic"/>
          <w:sz w:val="32"/>
          <w:szCs w:val="32"/>
          <w:rtl/>
          <w:lang w:bidi="ar-EG"/>
        </w:rPr>
        <w:t>غرفة الطفل، بل أصبح الآباء والأمهات يصطحبونها معهم أينما ذهبوا ليزيدوا الأطفال</w:t>
      </w:r>
      <w:r w:rsidR="001A5878" w:rsidRPr="00F634CD">
        <w:rPr>
          <w:rFonts w:ascii="Traditional Arabic" w:hAnsi="Traditional Arabic" w:cs="Traditional Arabic"/>
          <w:sz w:val="32"/>
          <w:szCs w:val="32"/>
          <w:rtl/>
          <w:lang w:bidi="ar-EG"/>
        </w:rPr>
        <w:t xml:space="preserve"> </w:t>
      </w:r>
      <w:r w:rsidRPr="00F634CD">
        <w:rPr>
          <w:rFonts w:ascii="Traditional Arabic" w:hAnsi="Traditional Arabic" w:cs="Traditional Arabic"/>
          <w:sz w:val="32"/>
          <w:szCs w:val="32"/>
          <w:rtl/>
          <w:lang w:bidi="ar-EG"/>
        </w:rPr>
        <w:t xml:space="preserve">إدمانًا على ممارسته </w:t>
      </w:r>
      <w:r w:rsidR="004F0BF0" w:rsidRPr="00F634CD">
        <w:rPr>
          <w:rFonts w:ascii="Traditional Arabic" w:hAnsi="Traditional Arabic" w:cs="Traditional Arabic"/>
          <w:sz w:val="32"/>
          <w:szCs w:val="32"/>
          <w:rtl/>
          <w:lang w:bidi="ar-EG"/>
        </w:rPr>
        <w:t>.</w:t>
      </w:r>
      <w:r w:rsidRPr="00F634CD">
        <w:rPr>
          <w:rFonts w:ascii="Traditional Arabic" w:hAnsi="Traditional Arabic" w:cs="Traditional Arabic"/>
          <w:sz w:val="32"/>
          <w:szCs w:val="32"/>
          <w:rtl/>
          <w:lang w:bidi="ar-EG"/>
        </w:rPr>
        <w:t xml:space="preserve"> وفي العطلة الصيفية يحتار الأهل، حول كيفية تمضية أطفالهم</w:t>
      </w:r>
      <w:r w:rsidR="004F0BF0" w:rsidRPr="00F634CD">
        <w:rPr>
          <w:rFonts w:ascii="Traditional Arabic" w:hAnsi="Traditional Arabic" w:cs="Traditional Arabic"/>
          <w:sz w:val="32"/>
          <w:szCs w:val="32"/>
          <w:rtl/>
          <w:lang w:bidi="ar-EG"/>
        </w:rPr>
        <w:t xml:space="preserve"> </w:t>
      </w:r>
      <w:r w:rsidRPr="00F634CD">
        <w:rPr>
          <w:rFonts w:ascii="Traditional Arabic" w:hAnsi="Traditional Arabic" w:cs="Traditional Arabic"/>
          <w:sz w:val="32"/>
          <w:szCs w:val="32"/>
          <w:rtl/>
          <w:lang w:bidi="ar-EG"/>
        </w:rPr>
        <w:t>لهذه العطلة، وإذا طرح السؤال عما يسعد الأولاد خلال إجازتهم، فإجابة نسبة كبيرة</w:t>
      </w:r>
      <w:r w:rsidR="004F0BF0" w:rsidRPr="00F634CD">
        <w:rPr>
          <w:rFonts w:ascii="Traditional Arabic" w:hAnsi="Traditional Arabic" w:cs="Traditional Arabic"/>
          <w:sz w:val="32"/>
          <w:szCs w:val="32"/>
          <w:rtl/>
          <w:lang w:bidi="ar-EG"/>
        </w:rPr>
        <w:t xml:space="preserve"> </w:t>
      </w:r>
      <w:r w:rsidRPr="00F634CD">
        <w:rPr>
          <w:rFonts w:ascii="Traditional Arabic" w:hAnsi="Traditional Arabic" w:cs="Traditional Arabic"/>
          <w:sz w:val="32"/>
          <w:szCs w:val="32"/>
          <w:rtl/>
          <w:lang w:bidi="ar-EG"/>
        </w:rPr>
        <w:t xml:space="preserve">منهم، تأتي لصالح أحدث ألعاب الحاسب والفيديو (أبو العينين، ٢٠١٠ ). </w:t>
      </w:r>
      <w:r w:rsidR="004F0BF0" w:rsidRPr="00F634CD">
        <w:rPr>
          <w:rFonts w:ascii="Traditional Arabic" w:hAnsi="Traditional Arabic" w:cs="Traditional Arabic"/>
          <w:sz w:val="32"/>
          <w:szCs w:val="32"/>
          <w:rtl/>
          <w:lang w:bidi="ar-EG"/>
        </w:rPr>
        <w:t xml:space="preserve"> </w:t>
      </w:r>
      <w:r w:rsidRPr="00F634CD">
        <w:rPr>
          <w:rFonts w:ascii="Traditional Arabic" w:hAnsi="Traditional Arabic" w:cs="Traditional Arabic"/>
          <w:sz w:val="32"/>
          <w:szCs w:val="32"/>
          <w:rtl/>
          <w:lang w:bidi="ar-EG"/>
        </w:rPr>
        <w:t>ويفضلهاالأطفال في ألعابهم وأوقات الترويح لديهم.</w:t>
      </w:r>
    </w:p>
    <w:p w:rsidR="004F0BF0" w:rsidRPr="00F634CD" w:rsidRDefault="004F0BF0" w:rsidP="002774A8">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وأظهرت الأبحاث التي هدفت دراسة ت أثير الألعاب الإلكترونية بشكل عام نتائج متناقضة، فمن جهة أشار بعضها إلى التأثير السلبي للألعاب الإلكترونية خاصة في زيادة درجة العدوان، وزيادة تشتت الانتباه، ونقص التحكم المعرفي لدى الأطفال، ومن جهة أخرى وضحت بعض الدراسات أن درجة الإدراك البصري والانتباه تتح سن لدى من ، يمارسون الألعاب الإلكترونية مقارنة بمن لا يمارسونها (معوض، والموسى، 2016،222)</w:t>
      </w:r>
      <w:r w:rsidR="00FF44B8" w:rsidRPr="00F634CD">
        <w:rPr>
          <w:rFonts w:ascii="Traditional Arabic" w:hAnsi="Traditional Arabic" w:cs="Traditional Arabic"/>
          <w:sz w:val="32"/>
          <w:szCs w:val="32"/>
          <w:rtl/>
          <w:lang w:bidi="ar-EG"/>
        </w:rPr>
        <w:t>.</w:t>
      </w:r>
    </w:p>
    <w:p w:rsidR="00547B89" w:rsidRPr="00F634CD" w:rsidRDefault="00FF44B8" w:rsidP="002774A8">
      <w:p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ونتيجة لتعدد الألعاب الإلكترونية وتنوعها ظهرت آثار مختلفة على سلوك</w:t>
      </w:r>
      <w:r w:rsidR="00263032"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الأطفال الممارسين لها من نواحي متعددة أسهمت في الدعوة إلى القيام بدراسة لهذه</w:t>
      </w:r>
      <w:r w:rsidR="00263032"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الظاهرة للتعرف على الآثار السلوكية والصحية والاجتماعية المختلفة على الأطفال</w:t>
      </w:r>
      <w:r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نظرا لضعف أجهزة الرقابة على محلات بيع</w:t>
      </w:r>
      <w:r w:rsidR="00263032" w:rsidRPr="00F634CD">
        <w:rPr>
          <w:rFonts w:ascii="Traditional Arabic" w:hAnsi="Traditional Arabic" w:cs="Traditional Arabic"/>
          <w:sz w:val="32"/>
          <w:szCs w:val="32"/>
          <w:lang w:bidi="ar-EG"/>
        </w:rPr>
        <w:t>2010</w:t>
      </w:r>
      <w:r w:rsidRPr="00F634CD">
        <w:rPr>
          <w:rFonts w:ascii="Traditional Arabic" w:hAnsi="Traditional Arabic" w:cs="Traditional Arabic"/>
          <w:sz w:val="32"/>
          <w:szCs w:val="32"/>
          <w:lang w:bidi="ar-EG"/>
        </w:rPr>
        <w:t xml:space="preserve"> ) </w:t>
      </w:r>
      <w:r w:rsidRPr="00F634CD">
        <w:rPr>
          <w:rFonts w:ascii="Traditional Arabic" w:hAnsi="Traditional Arabic" w:cs="Traditional Arabic"/>
          <w:sz w:val="32"/>
          <w:szCs w:val="32"/>
          <w:rtl/>
          <w:lang w:bidi="ar-EG"/>
        </w:rPr>
        <w:t>،</w:t>
      </w:r>
      <w:r w:rsidR="00263032" w:rsidRPr="00F634CD">
        <w:rPr>
          <w:rFonts w:ascii="Traditional Arabic" w:hAnsi="Traditional Arabic" w:cs="Traditional Arabic"/>
          <w:sz w:val="32"/>
          <w:szCs w:val="32"/>
          <w:lang w:bidi="ar-EG"/>
        </w:rPr>
        <w:t>( Mai</w:t>
      </w:r>
      <w:r w:rsidRPr="00F634CD">
        <w:rPr>
          <w:rFonts w:ascii="Traditional Arabic" w:hAnsi="Traditional Arabic" w:cs="Traditional Arabic"/>
          <w:sz w:val="32"/>
          <w:szCs w:val="32"/>
          <w:rtl/>
          <w:lang w:bidi="ar-EG"/>
        </w:rPr>
        <w:t>فعلى سبيل المثال تقرر</w:t>
      </w:r>
      <w:r w:rsidR="00263032"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الألعاب الإلكترونية ومراكز الألعاب وقلة مراقبة الأسر لما يشاهده أبناؤهم من الألعاب</w:t>
      </w:r>
      <w:r w:rsidR="00263032"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 xml:space="preserve">وقلة الوعي بمخاطر </w:t>
      </w:r>
      <w:r w:rsidR="002774A8">
        <w:rPr>
          <w:rFonts w:ascii="Traditional Arabic" w:hAnsi="Traditional Arabic" w:cs="Traditional Arabic" w:hint="cs"/>
          <w:sz w:val="32"/>
          <w:szCs w:val="32"/>
          <w:rtl/>
          <w:lang w:bidi="ar-EG"/>
        </w:rPr>
        <w:lastRenderedPageBreak/>
        <w:t>الأ</w:t>
      </w:r>
      <w:r w:rsidRPr="00F634CD">
        <w:rPr>
          <w:rFonts w:ascii="Traditional Arabic" w:hAnsi="Traditional Arabic" w:cs="Traditional Arabic"/>
          <w:sz w:val="32"/>
          <w:szCs w:val="32"/>
          <w:rtl/>
          <w:lang w:bidi="ar-EG"/>
        </w:rPr>
        <w:t>لعاب الإلكترونية فإن هناك حاجة ماسة لمعرفة الآثار السلوكية</w:t>
      </w:r>
      <w:r w:rsidR="00263032"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 xml:space="preserve"> والصحية والاجتماعية للألعاب الإلكترونية على الأطفال </w:t>
      </w:r>
      <w:r w:rsidR="000172C5" w:rsidRPr="00F634CD">
        <w:rPr>
          <w:rFonts w:ascii="Traditional Arabic" w:hAnsi="Traditional Arabic" w:cs="Traditional Arabic"/>
          <w:sz w:val="32"/>
          <w:szCs w:val="32"/>
          <w:lang w:bidi="ar-EG"/>
        </w:rPr>
        <w:t>.</w:t>
      </w:r>
    </w:p>
    <w:p w:rsidR="000172C5" w:rsidRPr="00F634CD" w:rsidRDefault="000172C5"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تكاد لا تخلو ثقافة إنسانية أو عصر من عصورها من ممارسة نوع من أنواع الألعاب التي تختلف في طبيعتها ودرجة خطورتها وعدد لاعبيها؛ إلا أنها تتفق جميعا على مبدأ واحد وهو الإثارة وإبراز القدرات الفردية، مما يدفع كل فرد في المجتمع تقريبا إلى ممارسة نوع منها في فترة من فترات عمر رغبة في اكتشاف قدراته أو التسلية ومشاركة الآخرين )الغامدي، 1334 ، ص 2</w:t>
      </w:r>
      <w:r w:rsidRPr="00F634CD">
        <w:rPr>
          <w:rFonts w:ascii="Traditional Arabic" w:hAnsi="Traditional Arabic" w:cs="Traditional Arabic"/>
          <w:sz w:val="32"/>
          <w:szCs w:val="32"/>
          <w:lang w:bidi="ar-EG"/>
        </w:rPr>
        <w:t>(.</w:t>
      </w:r>
    </w:p>
    <w:p w:rsidR="000172C5" w:rsidRPr="00F634CD" w:rsidRDefault="000172C5"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وتختلف طبيعة الألعاب من حيث خطورتها؛ فالمبارزة بالسلاح سابقا قد تؤدي إلى وفاة أحد المتبارزين أو كليهما، والم لاكمة المعاصرة قد تؤدي إلى إصابات بالغة، بينما هناك ألعاب أقل خطورة كسباق الجري والوثب. وبعض الألعاب تعتمد على النشاط الجسمي كالألعاب التي سبقت الإشارة إليها وهناك ألعاب تعتمد على النشاط الذهني كلعبة الشطرنج</w:t>
      </w:r>
      <w:r w:rsidRPr="00F634CD">
        <w:rPr>
          <w:rFonts w:ascii="Traditional Arabic" w:hAnsi="Traditional Arabic" w:cs="Traditional Arabic"/>
          <w:sz w:val="32"/>
          <w:szCs w:val="32"/>
          <w:lang w:bidi="ar-EG"/>
        </w:rPr>
        <w:t>.</w:t>
      </w:r>
    </w:p>
    <w:p w:rsidR="000172C5" w:rsidRPr="00F634CD" w:rsidRDefault="000172C5"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 xml:space="preserve">   ومع التطور الإنساني عبر التاريخ تطورت كذل الألعاب وبقيت مقوماتها الأساسية ثابتة وهي الإثارة وإبراز القدرات والمهارات الفردية التي لا تخلو لعبة ما منها ومن تطور الألعاب تطور الأدوات المستخدمة فيها؛ فبعد أن كانت الأدوات مقتصرة على أدوات الصيد وما يتوفر في الطبيعة من مواد، دخلت أدوات جديدة كالآلات والأجه زة الإلكترونية إلى عالم الألعاب</w:t>
      </w:r>
      <w:r w:rsidRPr="00F634CD">
        <w:rPr>
          <w:rFonts w:ascii="Traditional Arabic" w:hAnsi="Traditional Arabic" w:cs="Traditional Arabic"/>
          <w:sz w:val="32"/>
          <w:szCs w:val="32"/>
          <w:lang w:bidi="ar-EG"/>
        </w:rPr>
        <w:t>.</w:t>
      </w:r>
    </w:p>
    <w:p w:rsidR="00FF44B8" w:rsidRPr="00F634CD" w:rsidRDefault="000172C5"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 xml:space="preserve">      ومن أكثر الألعاب شيوعا في هذا العصر ما يعرف بالألعاب الإلكترونية وتسمى أحيانا ألعاب الفيديو أو ألعاب الحاسب الآلي، وكلها تجتمع في عرض أحداث الشاشة وتمكين اللاعب من التحكم في مجريات هذه الأحداث فيما يعرف بالعلاقة التفاعلية .</w:t>
      </w:r>
    </w:p>
    <w:p w:rsidR="0020160F" w:rsidRDefault="000172C5" w:rsidP="0020160F">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lastRenderedPageBreak/>
        <w:t xml:space="preserve">      وتتكون هذ الألعاب من عنصرين: الأول، جهاز مستحيف، وهو إما أن يكون حاسبا شخصيا أو جهازا إلكترونيا مرتبطا بشاشة تلفزيون، ومن أشهر هذ الأجهزة ما يعرف بالبلايستيشن الذي أنتجته شركة سوني اليابانية؛ العنصر الثاني، برمجيات حاسوبية مخزونة في الغالب على قرص مدمج سي دي</w:t>
      </w:r>
      <w:r w:rsidRPr="00F634CD">
        <w:rPr>
          <w:rFonts w:ascii="Traditional Arabic" w:hAnsi="Traditional Arabic" w:cs="Traditional Arabic"/>
          <w:sz w:val="32"/>
          <w:szCs w:val="32"/>
          <w:lang w:bidi="ar-EG"/>
        </w:rPr>
        <w:t xml:space="preserve"> CD </w:t>
      </w:r>
      <w:r w:rsidRPr="00F634CD">
        <w:rPr>
          <w:rFonts w:ascii="Traditional Arabic" w:hAnsi="Traditional Arabic" w:cs="Traditional Arabic"/>
          <w:sz w:val="32"/>
          <w:szCs w:val="32"/>
          <w:rtl/>
          <w:lang w:bidi="ar-EG"/>
        </w:rPr>
        <w:t>وتحمّل على الجهاز المستحيف ليتحول إلى لعبة يحمل خصائصها وينفذ الأوامر المخزونة على القرص المدمج. وتتغير اللعبة كلما تغير القرص المدمج أو البرمجيات الخاصة بها ونجد أحيانا هذين العنصرين مدمجين في جهاز واحد</w:t>
      </w:r>
      <w:r w:rsidR="002E1F22" w:rsidRPr="00F634CD">
        <w:rPr>
          <w:rFonts w:ascii="Traditional Arabic" w:hAnsi="Traditional Arabic" w:cs="Traditional Arabic"/>
          <w:sz w:val="32"/>
          <w:szCs w:val="32"/>
          <w:rtl/>
          <w:lang w:bidi="ar-EG"/>
        </w:rPr>
        <w:t xml:space="preserve"> </w:t>
      </w:r>
      <w:r w:rsidRPr="00F634CD">
        <w:rPr>
          <w:rFonts w:ascii="Traditional Arabic" w:hAnsi="Traditional Arabic" w:cs="Traditional Arabic"/>
          <w:sz w:val="32"/>
          <w:szCs w:val="32"/>
          <w:rtl/>
          <w:lang w:bidi="ar-EG"/>
        </w:rPr>
        <w:t>فقط خاص بلعبة محددة وهذا ما نجد في مراكز الألعاب العامة حيث يكون كل جهاز مخصصا للعبة</w:t>
      </w:r>
      <w:r w:rsidR="002E1F22" w:rsidRPr="00F634CD">
        <w:rPr>
          <w:rFonts w:ascii="Traditional Arabic" w:hAnsi="Traditional Arabic" w:cs="Traditional Arabic"/>
          <w:sz w:val="32"/>
          <w:szCs w:val="32"/>
          <w:rtl/>
          <w:lang w:bidi="ar-EG"/>
        </w:rPr>
        <w:t xml:space="preserve"> </w:t>
      </w:r>
      <w:r w:rsidRPr="00F634CD">
        <w:rPr>
          <w:rFonts w:ascii="Traditional Arabic" w:hAnsi="Traditional Arabic" w:cs="Traditional Arabic"/>
          <w:sz w:val="32"/>
          <w:szCs w:val="32"/>
          <w:rtl/>
          <w:lang w:bidi="ar-EG"/>
        </w:rPr>
        <w:t>إلكترونية واحدة</w:t>
      </w:r>
    </w:p>
    <w:p w:rsidR="00847306" w:rsidRPr="00F634CD" w:rsidRDefault="00847306" w:rsidP="0020160F">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ونتيجة لتعدد الألعاب الإلكترونية وتنوعها ظهرت آثار مختلفة على سلوك</w:t>
      </w:r>
      <w:r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الأطفال الممارسين لها من نواحي متعددة أسهمت في الدعوة إلى القيام بدراسة لهذه</w:t>
      </w:r>
      <w:r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الظاهرة للتعرف على الآثار السلوكية والصحية والاجتماعية المختلفة على الأطفال</w:t>
      </w:r>
      <w:r w:rsidRPr="00F634CD">
        <w:rPr>
          <w:rFonts w:ascii="Traditional Arabic" w:hAnsi="Traditional Arabic" w:cs="Traditional Arabic"/>
          <w:sz w:val="32"/>
          <w:szCs w:val="32"/>
          <w:lang w:bidi="ar-EG"/>
        </w:rPr>
        <w:t xml:space="preserve"> .</w:t>
      </w:r>
    </w:p>
    <w:p w:rsidR="00115F64" w:rsidRPr="00F634CD" w:rsidRDefault="00847306"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فعلى سبيل المثال تقرر</w:t>
      </w:r>
      <w:r w:rsidRPr="00F634CD">
        <w:rPr>
          <w:rFonts w:ascii="Traditional Arabic" w:hAnsi="Traditional Arabic" w:cs="Traditional Arabic"/>
          <w:sz w:val="32"/>
          <w:szCs w:val="32"/>
          <w:lang w:bidi="ar-EG"/>
        </w:rPr>
        <w:t xml:space="preserve">Mai,2010  </w:t>
      </w:r>
      <w:r w:rsidRPr="00F634CD">
        <w:rPr>
          <w:rFonts w:ascii="Traditional Arabic" w:hAnsi="Traditional Arabic" w:cs="Traditional Arabic"/>
          <w:sz w:val="32"/>
          <w:szCs w:val="32"/>
          <w:rtl/>
          <w:lang w:bidi="ar-EG"/>
        </w:rPr>
        <w:t xml:space="preserve">أنه نظرا لضعف أجهزة الرقابة على محلات بيع الألعاب الإلكترونية ومراكز الألعاب </w:t>
      </w:r>
    </w:p>
    <w:p w:rsidR="00847306" w:rsidRPr="00F634CD" w:rsidRDefault="00847306" w:rsidP="00D06C76">
      <w:p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 xml:space="preserve">وقلة مراقبة الأسر لما يشاهده أبناؤهم من الألعاب وقلة الوعي بمخاطر الأ لعاب الإلكترونية فإن هناك حاجة ماسة لمعرفة الآثار السلوكية والصحية والاجتماعية للألعاب الإلكترونية على الأطفال </w:t>
      </w:r>
      <w:r w:rsidRPr="00F634CD">
        <w:rPr>
          <w:rFonts w:ascii="Traditional Arabic" w:hAnsi="Traditional Arabic" w:cs="Traditional Arabic"/>
          <w:sz w:val="32"/>
          <w:szCs w:val="32"/>
          <w:lang w:bidi="ar-BH"/>
        </w:rPr>
        <w:t>Mai,2010</w:t>
      </w:r>
    </w:p>
    <w:p w:rsidR="002E1F22" w:rsidRPr="00F634CD" w:rsidRDefault="00847306" w:rsidP="00D06C76">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إن الألعاب التعليمية الإلكترونية تعد من البرامج المهمة لجذب انتباه الطلاب ومحاولة تعليمهم المفاهيم المختلفة، كما يمكن استخدام برامج الألعاب التعليمية في جميع المواد الدراسية ومع جميع المستويات السنية والمعرفية للمتعلمين (الغزو</w:t>
      </w:r>
      <w:r w:rsidRPr="00F634CD">
        <w:rPr>
          <w:rFonts w:ascii="Traditional Arabic" w:hAnsi="Traditional Arabic" w:cs="Traditional Arabic"/>
          <w:sz w:val="32"/>
          <w:szCs w:val="32"/>
          <w:rtl/>
          <w:lang w:bidi="ar-EG"/>
        </w:rPr>
        <w:t>،2004 ).</w:t>
      </w:r>
    </w:p>
    <w:p w:rsidR="00847306" w:rsidRPr="00F634CD" w:rsidRDefault="00115F64" w:rsidP="00D06C76">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lastRenderedPageBreak/>
        <w:t xml:space="preserve">    </w:t>
      </w:r>
      <w:r w:rsidR="00847306" w:rsidRPr="00F634CD">
        <w:rPr>
          <w:rFonts w:ascii="Traditional Arabic" w:hAnsi="Traditional Arabic" w:cs="Traditional Arabic"/>
          <w:sz w:val="32"/>
          <w:szCs w:val="32"/>
          <w:rtl/>
          <w:lang w:bidi="ar-BH"/>
        </w:rPr>
        <w:t>وباعتبار تربية الطفل من أخطر أنواع التربية لما تمثله من أساس يعتمد عليه</w:t>
      </w:r>
      <w:r w:rsidRPr="00F634CD">
        <w:rPr>
          <w:rFonts w:ascii="Traditional Arabic" w:hAnsi="Traditional Arabic" w:cs="Traditional Arabic"/>
          <w:sz w:val="32"/>
          <w:szCs w:val="32"/>
          <w:rtl/>
          <w:lang w:bidi="ar-BH"/>
        </w:rPr>
        <w:t xml:space="preserve"> </w:t>
      </w:r>
      <w:r w:rsidR="00847306" w:rsidRPr="00F634CD">
        <w:rPr>
          <w:rFonts w:ascii="Traditional Arabic" w:hAnsi="Traditional Arabic" w:cs="Traditional Arabic"/>
          <w:sz w:val="32"/>
          <w:szCs w:val="32"/>
          <w:rtl/>
          <w:lang w:bidi="ar-BH"/>
        </w:rPr>
        <w:t xml:space="preserve">بناء صرح التربيةُ الذي كلما كان عالياً و قوياً </w:t>
      </w:r>
      <w:r w:rsidR="00D06C76">
        <w:rPr>
          <w:rFonts w:ascii="Traditional Arabic" w:hAnsi="Traditional Arabic" w:cs="Traditional Arabic" w:hint="cs"/>
          <w:sz w:val="32"/>
          <w:szCs w:val="32"/>
          <w:rtl/>
          <w:lang w:bidi="ar-BH"/>
        </w:rPr>
        <w:t xml:space="preserve"> </w:t>
      </w:r>
      <w:r w:rsidR="00847306" w:rsidRPr="00F634CD">
        <w:rPr>
          <w:rFonts w:ascii="Traditional Arabic" w:hAnsi="Traditional Arabic" w:cs="Traditional Arabic"/>
          <w:sz w:val="32"/>
          <w:szCs w:val="32"/>
          <w:rtl/>
          <w:lang w:bidi="ar-BH"/>
        </w:rPr>
        <w:t xml:space="preserve">كلما </w:t>
      </w:r>
      <w:r w:rsidRPr="00F634CD">
        <w:rPr>
          <w:rFonts w:ascii="Traditional Arabic" w:hAnsi="Traditional Arabic" w:cs="Traditional Arabic"/>
          <w:sz w:val="32"/>
          <w:szCs w:val="32"/>
          <w:rtl/>
          <w:lang w:bidi="ar-BH"/>
        </w:rPr>
        <w:t xml:space="preserve"> </w:t>
      </w:r>
      <w:r w:rsidR="00847306" w:rsidRPr="00F634CD">
        <w:rPr>
          <w:rFonts w:ascii="Traditional Arabic" w:hAnsi="Traditional Arabic" w:cs="Traditional Arabic"/>
          <w:sz w:val="32"/>
          <w:szCs w:val="32"/>
          <w:rtl/>
          <w:lang w:bidi="ar-BH"/>
        </w:rPr>
        <w:t>كانت التربية المتلقاة جيدة و قوية و</w:t>
      </w:r>
      <w:r w:rsidRPr="00F634CD">
        <w:rPr>
          <w:rFonts w:ascii="Traditional Arabic" w:hAnsi="Traditional Arabic" w:cs="Traditional Arabic"/>
          <w:sz w:val="32"/>
          <w:szCs w:val="32"/>
          <w:rtl/>
          <w:lang w:bidi="ar-BH"/>
        </w:rPr>
        <w:t xml:space="preserve"> </w:t>
      </w:r>
      <w:r w:rsidR="00847306" w:rsidRPr="00F634CD">
        <w:rPr>
          <w:rFonts w:ascii="Traditional Arabic" w:hAnsi="Traditional Arabic" w:cs="Traditional Arabic"/>
          <w:sz w:val="32"/>
          <w:szCs w:val="32"/>
          <w:rtl/>
          <w:lang w:bidi="ar-BH"/>
        </w:rPr>
        <w:t xml:space="preserve">عميقة في نفس الطفل، "وتقوم التربية بتكوين شخصية الإنسان، و </w:t>
      </w:r>
      <w:r w:rsidRPr="00F634CD">
        <w:rPr>
          <w:rFonts w:ascii="Traditional Arabic" w:hAnsi="Traditional Arabic" w:cs="Traditional Arabic"/>
          <w:sz w:val="32"/>
          <w:szCs w:val="32"/>
          <w:rtl/>
          <w:lang w:bidi="ar-BH"/>
        </w:rPr>
        <w:t xml:space="preserve">هذ </w:t>
      </w:r>
      <w:r w:rsidR="00847306" w:rsidRPr="00F634CD">
        <w:rPr>
          <w:rFonts w:ascii="Traditional Arabic" w:hAnsi="Traditional Arabic" w:cs="Traditional Arabic"/>
          <w:sz w:val="32"/>
          <w:szCs w:val="32"/>
          <w:rtl/>
          <w:lang w:bidi="ar-BH"/>
        </w:rPr>
        <w:t>الشخصية</w:t>
      </w:r>
      <w:r w:rsidRPr="00F634CD">
        <w:rPr>
          <w:rFonts w:ascii="Traditional Arabic" w:hAnsi="Traditional Arabic" w:cs="Traditional Arabic"/>
          <w:sz w:val="32"/>
          <w:szCs w:val="32"/>
          <w:rtl/>
          <w:lang w:bidi="ar-BH"/>
        </w:rPr>
        <w:t xml:space="preserve"> </w:t>
      </w:r>
      <w:r w:rsidR="00847306" w:rsidRPr="00F634CD">
        <w:rPr>
          <w:rFonts w:ascii="Traditional Arabic" w:hAnsi="Traditional Arabic" w:cs="Traditional Arabic"/>
          <w:sz w:val="32"/>
          <w:szCs w:val="32"/>
          <w:rtl/>
          <w:lang w:bidi="ar-BH"/>
        </w:rPr>
        <w:t xml:space="preserve">يشكلها نوع السلوك الذي تحدده المبادئ و القيم" (خياط، </w:t>
      </w:r>
      <w:r w:rsidRPr="00F634CD">
        <w:rPr>
          <w:rFonts w:ascii="Traditional Arabic" w:hAnsi="Traditional Arabic" w:cs="Traditional Arabic"/>
          <w:sz w:val="32"/>
          <w:szCs w:val="32"/>
          <w:rtl/>
          <w:lang w:bidi="ar-BH"/>
        </w:rPr>
        <w:t>2004 ،44) .</w:t>
      </w:r>
    </w:p>
    <w:p w:rsidR="00115F64" w:rsidRPr="00F634CD" w:rsidRDefault="00115F64" w:rsidP="00D06C76">
      <w:pPr>
        <w:bidi/>
        <w:spacing w:line="360" w:lineRule="auto"/>
        <w:jc w:val="both"/>
        <w:rPr>
          <w:rFonts w:ascii="Traditional Arabic" w:hAnsi="Traditional Arabic" w:cs="Traditional Arabic"/>
          <w:sz w:val="32"/>
          <w:szCs w:val="32"/>
          <w:lang w:bidi="ar-BH"/>
        </w:rPr>
      </w:pPr>
      <w:r w:rsidRPr="00F634CD">
        <w:rPr>
          <w:rFonts w:ascii="Traditional Arabic" w:hAnsi="Traditional Arabic" w:cs="Traditional Arabic"/>
          <w:sz w:val="32"/>
          <w:szCs w:val="32"/>
          <w:rtl/>
          <w:lang w:bidi="ar-BH"/>
        </w:rPr>
        <w:t>وبهذا الخصوص يصرح (أبو جراح ١٤٢٥ ه): لو كان للألعاب الإلكترونية ضوابط رقابية يحرص على تنفيذها بموجب تراخيص نظامية وبإشراف تربوي لكان لها بعض الإيجابيات، بحيث يستطيع الطفل أن يقضي فيها جزء من وقت فراغه دون خوف أو قلق عليه، فيمارس ألعابا شيقة كالألعاب الرياضية، وألعاب الذاكرة وتنشيط الفكر، وألعاب التفكير الإبداعي.</w:t>
      </w:r>
    </w:p>
    <w:p w:rsidR="00E623AA" w:rsidRPr="00F634CD" w:rsidRDefault="00E623AA" w:rsidP="00F634CD">
      <w:pPr>
        <w:bidi/>
        <w:spacing w:line="360" w:lineRule="auto"/>
        <w:jc w:val="both"/>
        <w:rPr>
          <w:rFonts w:ascii="Traditional Arabic" w:hAnsi="Traditional Arabic" w:cs="Traditional Arabic"/>
          <w:b/>
          <w:bCs/>
          <w:sz w:val="32"/>
          <w:szCs w:val="32"/>
          <w:rtl/>
          <w:lang w:bidi="ar-EG"/>
        </w:rPr>
      </w:pPr>
      <w:r w:rsidRPr="00F634CD">
        <w:rPr>
          <w:rFonts w:ascii="Traditional Arabic" w:hAnsi="Traditional Arabic" w:cs="Traditional Arabic"/>
          <w:b/>
          <w:bCs/>
          <w:sz w:val="32"/>
          <w:szCs w:val="32"/>
          <w:rtl/>
          <w:lang w:bidi="ar-EG"/>
        </w:rPr>
        <w:t xml:space="preserve">غايات استخدام الألعاب الإلكترونية </w:t>
      </w:r>
    </w:p>
    <w:p w:rsidR="00E623AA" w:rsidRPr="00F634CD" w:rsidRDefault="00E623AA"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الأول: التسلية، وهو الغالب مثل ذل ألعاب المصارعة وكرة القدم وسباق السيارات والحروب</w:t>
      </w:r>
      <w:r w:rsidRPr="00F634CD">
        <w:rPr>
          <w:rFonts w:ascii="Traditional Arabic" w:hAnsi="Traditional Arabic" w:cs="Traditional Arabic"/>
          <w:sz w:val="32"/>
          <w:szCs w:val="32"/>
          <w:lang w:bidi="ar-EG"/>
        </w:rPr>
        <w:t>.</w:t>
      </w:r>
    </w:p>
    <w:p w:rsidR="00E623AA" w:rsidRPr="00F634CD" w:rsidRDefault="00E623AA" w:rsidP="00F634CD">
      <w:pPr>
        <w:bidi/>
        <w:spacing w:line="360" w:lineRule="auto"/>
        <w:jc w:val="both"/>
        <w:rPr>
          <w:rFonts w:ascii="Traditional Arabic" w:hAnsi="Traditional Arabic" w:cs="Traditional Arabic"/>
          <w:sz w:val="32"/>
          <w:szCs w:val="32"/>
          <w:lang w:bidi="ar-BH"/>
        </w:rPr>
      </w:pPr>
      <w:r w:rsidRPr="00F634CD">
        <w:rPr>
          <w:rFonts w:ascii="Traditional Arabic" w:hAnsi="Traditional Arabic" w:cs="Traditional Arabic"/>
          <w:sz w:val="32"/>
          <w:szCs w:val="32"/>
          <w:rtl/>
          <w:lang w:bidi="ar-EG"/>
        </w:rPr>
        <w:t xml:space="preserve">الثاني: إعادة التأهيل، وهي عبارة عن ألعاب صممت لإعادة تأهيل مصابين بمرض حركي أو عصبي وتستخدم للرفع من درجة التوافق الحركي البصري والتحكم في بعض الأطراف المصابة ( </w:t>
      </w:r>
      <w:r w:rsidRPr="00F634CD">
        <w:rPr>
          <w:rFonts w:ascii="Traditional Arabic" w:hAnsi="Traditional Arabic" w:cs="Traditional Arabic"/>
          <w:sz w:val="32"/>
          <w:szCs w:val="32"/>
          <w:lang w:bidi="ar-BH"/>
        </w:rPr>
        <w:t>Rand &amp; Others,2004,p;459</w:t>
      </w:r>
    </w:p>
    <w:p w:rsidR="00E623AA" w:rsidRPr="00F634CD" w:rsidRDefault="00E623AA"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الثالث: التعليم، كتعليم علوم معينة كالرياضيات والعلوم واللغات الأجنبية وبقية العلوم الأخرى</w:t>
      </w:r>
      <w:r w:rsidRPr="00F634CD">
        <w:rPr>
          <w:rFonts w:ascii="Traditional Arabic" w:hAnsi="Traditional Arabic" w:cs="Traditional Arabic"/>
          <w:sz w:val="32"/>
          <w:szCs w:val="32"/>
          <w:lang w:bidi="ar-EG"/>
        </w:rPr>
        <w:t>.</w:t>
      </w:r>
    </w:p>
    <w:p w:rsidR="00E623AA" w:rsidRPr="00F634CD" w:rsidRDefault="00E623AA" w:rsidP="00D06C76">
      <w:p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 xml:space="preserve">الرابع: التشخيص، تستخدم الألعاب الإلكترونية في الكشف على بعض الحالات المرضية. فبالنسبة للأطفال، غالبا ما يكون الآباء أقل دراية وعلم باستخدامهم لهذ الألعاب مما يجعل الأطفال يستخدمونها بأقل مراقبة ومتابعة وبهذا يكونون بعيدين عن آبائهم ومتابعتهم ( </w:t>
      </w:r>
      <w:r w:rsidRPr="00F634CD">
        <w:rPr>
          <w:rFonts w:ascii="Traditional Arabic" w:hAnsi="Traditional Arabic" w:cs="Traditional Arabic"/>
          <w:sz w:val="32"/>
          <w:szCs w:val="32"/>
          <w:lang w:bidi="ar-BH"/>
        </w:rPr>
        <w:t>Griffiths,2001,p:607</w:t>
      </w:r>
    </w:p>
    <w:p w:rsidR="00E33FF9" w:rsidRPr="00F634CD" w:rsidRDefault="00E33FF9" w:rsidP="00F634CD">
      <w:pPr>
        <w:bidi/>
        <w:spacing w:line="360" w:lineRule="auto"/>
        <w:jc w:val="both"/>
        <w:rPr>
          <w:rFonts w:ascii="Traditional Arabic" w:hAnsi="Traditional Arabic" w:cs="Traditional Arabic"/>
          <w:b/>
          <w:bCs/>
          <w:sz w:val="32"/>
          <w:szCs w:val="32"/>
          <w:rtl/>
          <w:lang w:bidi="ar-BH"/>
        </w:rPr>
      </w:pPr>
      <w:r w:rsidRPr="00F634CD">
        <w:rPr>
          <w:rFonts w:ascii="Traditional Arabic" w:hAnsi="Traditional Arabic" w:cs="Traditional Arabic"/>
          <w:b/>
          <w:bCs/>
          <w:sz w:val="32"/>
          <w:szCs w:val="32"/>
          <w:rtl/>
          <w:lang w:bidi="ar-BH"/>
        </w:rPr>
        <w:lastRenderedPageBreak/>
        <w:t xml:space="preserve">تصنيفات الألعاب الإلكترونية </w:t>
      </w:r>
    </w:p>
    <w:p w:rsidR="00E33FF9" w:rsidRPr="00F634CD" w:rsidRDefault="00E33FF9"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BH"/>
        </w:rPr>
        <w:t xml:space="preserve">يمكن تصنيف الألعاب الإلكترونية حسب طبيعتها، وفقا ل ( </w:t>
      </w:r>
      <w:proofErr w:type="spellStart"/>
      <w:r w:rsidRPr="00F634CD">
        <w:rPr>
          <w:rFonts w:ascii="Traditional Arabic" w:hAnsi="Traditional Arabic" w:cs="Traditional Arabic"/>
          <w:sz w:val="32"/>
          <w:szCs w:val="32"/>
          <w:lang w:bidi="ar-BH"/>
        </w:rPr>
        <w:t>Salen</w:t>
      </w:r>
      <w:proofErr w:type="spellEnd"/>
      <w:r w:rsidRPr="00F634CD">
        <w:rPr>
          <w:rFonts w:ascii="Traditional Arabic" w:hAnsi="Traditional Arabic" w:cs="Traditional Arabic"/>
          <w:sz w:val="32"/>
          <w:szCs w:val="32"/>
          <w:lang w:bidi="ar-BH"/>
        </w:rPr>
        <w:t>&amp; Zimmerman,2004</w:t>
      </w:r>
      <w:r w:rsidRPr="00F634CD">
        <w:rPr>
          <w:rFonts w:ascii="Traditional Arabic" w:hAnsi="Traditional Arabic" w:cs="Traditional Arabic"/>
          <w:sz w:val="32"/>
          <w:szCs w:val="32"/>
          <w:rtl/>
          <w:lang w:bidi="ar-EG"/>
        </w:rPr>
        <w:t>إلى الأصناف الآتية :</w:t>
      </w:r>
    </w:p>
    <w:p w:rsidR="00E33FF9" w:rsidRPr="00F634CD" w:rsidRDefault="00F47760" w:rsidP="00F634CD">
      <w:pPr>
        <w:pStyle w:val="ListParagraph"/>
        <w:numPr>
          <w:ilvl w:val="0"/>
          <w:numId w:val="1"/>
        </w:numPr>
        <w:bidi/>
        <w:spacing w:line="360" w:lineRule="auto"/>
        <w:jc w:val="both"/>
        <w:rPr>
          <w:rFonts w:ascii="Traditional Arabic" w:hAnsi="Traditional Arabic" w:cs="Traditional Arabic"/>
          <w:sz w:val="32"/>
          <w:szCs w:val="32"/>
        </w:rPr>
      </w:pPr>
      <w:r w:rsidRPr="00F634CD">
        <w:rPr>
          <w:rFonts w:ascii="Traditional Arabic" w:hAnsi="Traditional Arabic" w:cs="Traditional Arabic"/>
          <w:sz w:val="32"/>
          <w:szCs w:val="32"/>
          <w:rtl/>
        </w:rPr>
        <w:t>الصنف الأول الغازي (المحارب، المقاتل) وهدف هذا الصنف التنافس والانتصار مهما كانت الخسائر . ويسعى اللاعبون  فى هذا النوع لتحقيق أهداف محددة سلفا ، بحيث يشعرون بمتعة السيطرة على أحداث اللعبة ، أو السيطرة على الأحداث الاجتماعية التى تدور حولها أو تتضمنها اللعبة .</w:t>
      </w:r>
    </w:p>
    <w:p w:rsidR="00DB2C55" w:rsidRPr="00F634CD" w:rsidRDefault="00DB2C55" w:rsidP="00F634CD">
      <w:pPr>
        <w:pStyle w:val="ListParagraph"/>
        <w:numPr>
          <w:ilvl w:val="0"/>
          <w:numId w:val="1"/>
        </w:numPr>
        <w:bidi/>
        <w:spacing w:line="360" w:lineRule="auto"/>
        <w:jc w:val="both"/>
        <w:rPr>
          <w:rFonts w:ascii="Traditional Arabic" w:hAnsi="Traditional Arabic" w:cs="Traditional Arabic"/>
          <w:sz w:val="32"/>
          <w:szCs w:val="32"/>
        </w:rPr>
      </w:pPr>
      <w:r w:rsidRPr="00F634CD">
        <w:rPr>
          <w:rFonts w:ascii="Traditional Arabic" w:hAnsi="Traditional Arabic" w:cs="Traditional Arabic"/>
          <w:sz w:val="32"/>
          <w:szCs w:val="32"/>
          <w:rtl/>
        </w:rPr>
        <w:t xml:space="preserve"> الصنف الثاني المدير : ويهدف هذا الصنف إلى تطوير مهارات محددة إلى درجة الإتقان . كما يتم تطوير أساليب العمليات لدى اللاعبين إلى مستوى يجعلهم يواصلون اللعب إلى النهاية وذلك عبر تمكينهم من استخدامهم للمهارات التى أتقنوها سابقاً فى نفس اللعبة والعمل على توظيفها لاحقا بهدف إتقان مهارات أخرى أكثر عمقا وشمولا وتفصيلاً فى اللعبة ذاتها .</w:t>
      </w:r>
    </w:p>
    <w:p w:rsidR="00DB2C55" w:rsidRPr="00F634CD" w:rsidRDefault="00D17B88" w:rsidP="00F634CD">
      <w:pPr>
        <w:pStyle w:val="ListParagraph"/>
        <w:numPr>
          <w:ilvl w:val="0"/>
          <w:numId w:val="1"/>
        </w:numPr>
        <w:bidi/>
        <w:spacing w:line="360" w:lineRule="auto"/>
        <w:jc w:val="both"/>
        <w:rPr>
          <w:rFonts w:ascii="Traditional Arabic" w:hAnsi="Traditional Arabic" w:cs="Traditional Arabic"/>
          <w:sz w:val="32"/>
          <w:szCs w:val="32"/>
        </w:rPr>
      </w:pPr>
      <w:r w:rsidRPr="00F634CD">
        <w:rPr>
          <w:rFonts w:ascii="Traditional Arabic" w:hAnsi="Traditional Arabic" w:cs="Traditional Arabic"/>
          <w:sz w:val="32"/>
          <w:szCs w:val="32"/>
          <w:rtl/>
        </w:rPr>
        <w:t>الصنف الثالث المستغرب (المتعجب) : فى هذا الصنف يتم عرض وبيان خبرات وتجارب جديدة وممتعة، ولكن درجة التحدي في هذا الصنف أقل منها مما هو موجود في الصنفين السابقين . واللاعبون في هذا النوع يتطلعون بشكل رئيسي إلى المتعة والاسترخاء.</w:t>
      </w:r>
    </w:p>
    <w:p w:rsidR="00D17B88" w:rsidRPr="00F634CD" w:rsidRDefault="00D17B88" w:rsidP="00F634CD">
      <w:pPr>
        <w:pStyle w:val="ListParagraph"/>
        <w:numPr>
          <w:ilvl w:val="0"/>
          <w:numId w:val="1"/>
        </w:numPr>
        <w:bidi/>
        <w:spacing w:line="360" w:lineRule="auto"/>
        <w:jc w:val="both"/>
        <w:rPr>
          <w:rFonts w:ascii="Traditional Arabic" w:hAnsi="Traditional Arabic" w:cs="Traditional Arabic"/>
          <w:sz w:val="32"/>
          <w:szCs w:val="32"/>
        </w:rPr>
      </w:pPr>
      <w:r w:rsidRPr="00F634CD">
        <w:rPr>
          <w:rFonts w:ascii="Traditional Arabic" w:hAnsi="Traditional Arabic" w:cs="Traditional Arabic"/>
          <w:sz w:val="32"/>
          <w:szCs w:val="32"/>
          <w:rtl/>
        </w:rPr>
        <w:t>الصنف الرابع المشارك : فى هذا الصنف يستمتع اللاعبون بالأـلعاب ذات الصبغة الاجتماعية، أو المشاركة في العوالم الافتراضية.</w:t>
      </w:r>
    </w:p>
    <w:p w:rsidR="00E9509C" w:rsidRPr="00F634CD" w:rsidRDefault="00E9509C" w:rsidP="00F634CD">
      <w:pPr>
        <w:pStyle w:val="ListParagraph"/>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ويقسمها بعضهم إلى ألعاب الحركة، وألعاب الذكاء، وألعاب التدريب، وتفصيلها كما يلي:</w:t>
      </w:r>
    </w:p>
    <w:p w:rsidR="00E9509C" w:rsidRPr="00F634CD" w:rsidRDefault="00E9509C" w:rsidP="00F634CD">
      <w:pPr>
        <w:pStyle w:val="ListParagraph"/>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أ-ألعاب الحركة: وتعد هذه الألعاب هي الأولي من نوعها من حيث النشأة، وقد كان لها شعبية كبيرة</w:t>
      </w:r>
    </w:p>
    <w:p w:rsidR="00E9509C" w:rsidRPr="00F634CD" w:rsidRDefault="00E9509C" w:rsidP="00F634CD">
      <w:pPr>
        <w:pStyle w:val="ListParagraph"/>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lastRenderedPageBreak/>
        <w:t>في أوساط الشباب، وتوجد عادة في قاعات خاصة بالألعاب الإلكترونية، وترتكز على التحكم في الحركة، ومن خصائصها: التتابع في اختبار السرعة، واللياقة " حيث يصبح المستوى أكثر صعوبة، فكل هذه الألعاب تتطلب التحكم في الأجهزة اليدوية، والأزرار، ولكل واحد حركة خاصة من قفز، جري، انحناء، انقلاب ونحوه.</w:t>
      </w:r>
    </w:p>
    <w:p w:rsidR="00E9509C" w:rsidRPr="00F634CD" w:rsidRDefault="00E9509C" w:rsidP="00F634CD">
      <w:pPr>
        <w:pStyle w:val="ListParagraph"/>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ب-ألعاب الذكاء: وتنقسم - بدورها - إلى أربعة أنواع فرعية " وهي:</w:t>
      </w:r>
    </w:p>
    <w:p w:rsidR="00E9509C" w:rsidRPr="00F634CD" w:rsidRDefault="00E9509C"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1-ألعاب المغامرات والتفكير: من وجهة نظر المتفرج يظهر تشابهها مع ألعاب الحركة والمغامرات ذلك أن اللاعب فيها يمثل الدور الرئيس، مع تمييزها بوجود عدد من الألغاز تتطلب التركيز في الملاحظ لحلها" نظرا لارتباطها بنجاح المغامرة.</w:t>
      </w:r>
    </w:p>
    <w:p w:rsidR="00E9509C" w:rsidRPr="00F634CD" w:rsidRDefault="00E9509C"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كما أن اللاعب يمثل فيها دور المحقق؛ إذ يجري التحريات للوصول إلى حل الألغاز المطروحة، مع تميز اللعبة بأعلى تقنيات الرسم لتمثيل الأشياء الموجودة فيها باستعمال الأبعاد الثلاثية التي تضفي عليها طابع التشويق.</w:t>
      </w:r>
    </w:p>
    <w:p w:rsidR="00E9509C" w:rsidRPr="00F634CD" w:rsidRDefault="00E9509C" w:rsidP="00641EB1">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2-الألعاب الاستراتيجية الاقتصادية: وهي تشابه ألعاب التدريب، إذ تستدعي التفكير وقدرة التسيير بالعمل على استثمار الوسائل الموجودة تحت تصرف اللاعب؛ حيث إن الخطوات معروفة، ومن ذلك اختيار مكان المدن، وتسيير وسائلها الطبيعية من سكان، وتجارة، وصناعة... إلخ، والهدف هو الوصول إلى التسيير الأمثل لكل هذه الوسائل المكونة لها؛ حيث إن المال والصناعة مع التقلبات الاجتماعية إذا كانا في حالة توازن يساهمان في ازدهار المدينة، فألعاب الاستراتيجيات الاقتصادية تعطي</w:t>
      </w:r>
      <w:r w:rsidR="00641EB1">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كذلك الفرصة لاختيار ردود أفعال النمو غير العقلاني للصناعات، مع الإفراط في الجباية.</w:t>
      </w:r>
    </w:p>
    <w:p w:rsidR="00E9509C" w:rsidRPr="00F634CD" w:rsidRDefault="00E9509C" w:rsidP="00F634CD">
      <w:pPr>
        <w:bidi/>
        <w:spacing w:line="360" w:lineRule="auto"/>
        <w:jc w:val="both"/>
        <w:rPr>
          <w:rFonts w:ascii="Traditional Arabic" w:hAnsi="Traditional Arabic" w:cs="Traditional Arabic"/>
          <w:sz w:val="32"/>
          <w:szCs w:val="32"/>
          <w:lang w:bidi="ar-BH"/>
        </w:rPr>
      </w:pPr>
      <w:r w:rsidRPr="00F634CD">
        <w:rPr>
          <w:rFonts w:ascii="Traditional Arabic" w:hAnsi="Traditional Arabic" w:cs="Traditional Arabic"/>
          <w:sz w:val="32"/>
          <w:szCs w:val="32"/>
          <w:rtl/>
          <w:lang w:bidi="ar-EG"/>
        </w:rPr>
        <w:lastRenderedPageBreak/>
        <w:t xml:space="preserve">والهدف الأساس من اللعبة هو الحفاظ على هذه المدينة، كما أن اللاعب حر في اختيار مراحل النمو، أو تغيير قواعد اللعبة، أو إجراء مختلف التعديلات المسموحة. ومن هذا النوع: لعبة حضارة 1- 2-3 .( </w:t>
      </w:r>
      <w:proofErr w:type="spellStart"/>
      <w:r w:rsidRPr="00F634CD">
        <w:rPr>
          <w:rFonts w:ascii="Traditional Arabic" w:hAnsi="Traditional Arabic" w:cs="Traditional Arabic"/>
          <w:sz w:val="32"/>
          <w:szCs w:val="32"/>
          <w:lang w:bidi="ar-BH"/>
        </w:rPr>
        <w:t>Sim</w:t>
      </w:r>
      <w:proofErr w:type="spellEnd"/>
      <w:r w:rsidRPr="00F634CD">
        <w:rPr>
          <w:rFonts w:ascii="Traditional Arabic" w:hAnsi="Traditional Arabic" w:cs="Traditional Arabic"/>
          <w:sz w:val="32"/>
          <w:szCs w:val="32"/>
          <w:lang w:bidi="ar-BH"/>
        </w:rPr>
        <w:t xml:space="preserve"> City</w:t>
      </w:r>
      <w:proofErr w:type="gramStart"/>
      <w:r w:rsidRPr="00F634CD">
        <w:rPr>
          <w:rFonts w:ascii="Traditional Arabic" w:hAnsi="Traditional Arabic" w:cs="Traditional Arabic"/>
          <w:sz w:val="32"/>
          <w:szCs w:val="32"/>
          <w:lang w:bidi="ar-BH"/>
        </w:rPr>
        <w:t>,2000,p:3000</w:t>
      </w:r>
      <w:proofErr w:type="gramEnd"/>
    </w:p>
    <w:p w:rsidR="00E9509C" w:rsidRPr="00F634CD" w:rsidRDefault="00E9509C"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3-ألعاب استراتيجية الحرب: من أشهرها: لعبة " أوربان أسولت</w:t>
      </w:r>
      <w:r w:rsidRPr="00F634CD">
        <w:rPr>
          <w:rFonts w:ascii="Traditional Arabic" w:hAnsi="Traditional Arabic" w:cs="Traditional Arabic"/>
          <w:sz w:val="32"/>
          <w:szCs w:val="32"/>
          <w:lang w:bidi="ar-EG"/>
        </w:rPr>
        <w:t xml:space="preserve"> </w:t>
      </w:r>
      <w:proofErr w:type="spellStart"/>
      <w:r w:rsidRPr="00F634CD">
        <w:rPr>
          <w:rFonts w:ascii="Traditional Arabic" w:hAnsi="Traditional Arabic" w:cs="Traditional Arabic"/>
          <w:sz w:val="32"/>
          <w:szCs w:val="32"/>
          <w:lang w:bidi="ar-EG"/>
        </w:rPr>
        <w:t>AsaultUrban</w:t>
      </w:r>
      <w:proofErr w:type="spellEnd"/>
      <w:r w:rsidRPr="00F634CD">
        <w:rPr>
          <w:rFonts w:ascii="Traditional Arabic" w:hAnsi="Traditional Arabic" w:cs="Traditional Arabic"/>
          <w:sz w:val="32"/>
          <w:szCs w:val="32"/>
          <w:lang w:bidi="ar-EG"/>
        </w:rPr>
        <w:t xml:space="preserve"> ” </w:t>
      </w:r>
      <w:r w:rsidRPr="00F634CD">
        <w:rPr>
          <w:rFonts w:ascii="Traditional Arabic" w:hAnsi="Traditional Arabic" w:cs="Traditional Arabic"/>
          <w:sz w:val="32"/>
          <w:szCs w:val="32"/>
          <w:rtl/>
          <w:lang w:bidi="ar-EG"/>
        </w:rPr>
        <w:t xml:space="preserve">، من إنتاج شركة ميكروسوفت " </w:t>
      </w:r>
      <w:r w:rsidRPr="00F634CD">
        <w:rPr>
          <w:rFonts w:ascii="Traditional Arabic" w:hAnsi="Traditional Arabic" w:cs="Traditional Arabic"/>
          <w:sz w:val="32"/>
          <w:szCs w:val="32"/>
          <w:lang w:bidi="ar-EG"/>
        </w:rPr>
        <w:t>Microsoft</w:t>
      </w:r>
      <w:r w:rsidRPr="00F634CD">
        <w:rPr>
          <w:rFonts w:ascii="Traditional Arabic" w:hAnsi="Traditional Arabic" w:cs="Traditional Arabic"/>
          <w:sz w:val="32"/>
          <w:szCs w:val="32"/>
          <w:rtl/>
          <w:lang w:bidi="ar-EG"/>
        </w:rPr>
        <w:t xml:space="preserve"> ، و"ستار كرافت " </w:t>
      </w:r>
      <w:r w:rsidRPr="00F634CD">
        <w:rPr>
          <w:rFonts w:ascii="Traditional Arabic" w:hAnsi="Traditional Arabic" w:cs="Traditional Arabic"/>
          <w:sz w:val="32"/>
          <w:szCs w:val="32"/>
          <w:lang w:bidi="ar-EG"/>
        </w:rPr>
        <w:t>Star Craft</w:t>
      </w:r>
      <w:r w:rsidRPr="00F634CD">
        <w:rPr>
          <w:rFonts w:ascii="Traditional Arabic" w:hAnsi="Traditional Arabic" w:cs="Traditional Arabic"/>
          <w:sz w:val="32"/>
          <w:szCs w:val="32"/>
          <w:rtl/>
          <w:lang w:bidi="ar-EG"/>
        </w:rPr>
        <w:t xml:space="preserve"> من إنتاج أنظمة بليزار. هذه الألعاب تجعل اللاعب يشعر كأونه خليفة نابليون من أجل الفوز؛ حيث يجب استعمال الوسائل المتاحة في اللعبة لبناء منشآت عسكرية وقوة عسكرية ذات قدرة على الدفاع والهجوم للتصدي لأي اعتداء باستعمال مختلف الاستراتيجيات الحربية، وعلى غرار مثيلاتها الاقتصادية وجب إعداد مستوى متميز يتمتع بذكاء خارق أكثر منه في الاقتصاد؛ إذ يجد نفسه أمام خيارات، ويجب عليه اتخاذ قرارات صائبة في زمن قياسي.</w:t>
      </w:r>
    </w:p>
    <w:p w:rsidR="00E9509C" w:rsidRPr="00F634CD" w:rsidRDefault="00502D75"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4-</w:t>
      </w:r>
      <w:r w:rsidR="00E9509C" w:rsidRPr="00F634CD">
        <w:rPr>
          <w:rFonts w:ascii="Traditional Arabic" w:hAnsi="Traditional Arabic" w:cs="Traditional Arabic"/>
          <w:sz w:val="32"/>
          <w:szCs w:val="32"/>
          <w:rtl/>
          <w:lang w:bidi="ar-EG"/>
        </w:rPr>
        <w:t>الألعاب التقليدية: وتدخل - غال ب ا - في إطار الأنظمة الإعلامية المبرمجة في أجهزة الإعلام الآلي مثل: لعبة الأوراق، ولعبة المحرف</w:t>
      </w:r>
      <w:r w:rsidR="00E9509C" w:rsidRPr="00F634CD">
        <w:rPr>
          <w:rFonts w:ascii="Traditional Arabic" w:hAnsi="Traditional Arabic" w:cs="Traditional Arabic"/>
          <w:sz w:val="32"/>
          <w:szCs w:val="32"/>
          <w:lang w:bidi="ar-EG"/>
        </w:rPr>
        <w:t xml:space="preserve"> ) </w:t>
      </w:r>
      <w:proofErr w:type="spellStart"/>
      <w:r w:rsidR="00E9509C" w:rsidRPr="00F634CD">
        <w:rPr>
          <w:rFonts w:ascii="Traditional Arabic" w:hAnsi="Traditional Arabic" w:cs="Traditional Arabic"/>
          <w:sz w:val="32"/>
          <w:szCs w:val="32"/>
          <w:lang w:bidi="ar-EG"/>
        </w:rPr>
        <w:t>Démineur</w:t>
      </w:r>
      <w:proofErr w:type="spellEnd"/>
      <w:r w:rsidR="00E9509C" w:rsidRPr="00F634CD">
        <w:rPr>
          <w:rFonts w:ascii="Traditional Arabic" w:hAnsi="Traditional Arabic" w:cs="Traditional Arabic"/>
          <w:sz w:val="32"/>
          <w:szCs w:val="32"/>
          <w:lang w:bidi="ar-EG"/>
        </w:rPr>
        <w:t xml:space="preserve"> (</w:t>
      </w:r>
      <w:r w:rsidR="00E9509C" w:rsidRPr="00F634CD">
        <w:rPr>
          <w:rFonts w:ascii="Traditional Arabic" w:hAnsi="Traditional Arabic" w:cs="Traditional Arabic"/>
          <w:sz w:val="32"/>
          <w:szCs w:val="32"/>
          <w:rtl/>
          <w:lang w:bidi="ar-EG"/>
        </w:rPr>
        <w:t xml:space="preserve">، والبعض منها نجده في نظام "الويندوز </w:t>
      </w:r>
      <w:r w:rsidR="00E9509C" w:rsidRPr="00F634CD">
        <w:rPr>
          <w:rFonts w:ascii="Traditional Arabic" w:hAnsi="Traditional Arabic" w:cs="Traditional Arabic"/>
          <w:sz w:val="32"/>
          <w:szCs w:val="32"/>
          <w:lang w:bidi="ar-EG"/>
        </w:rPr>
        <w:t>Windows</w:t>
      </w:r>
      <w:r w:rsidR="00E9509C" w:rsidRPr="00F634CD">
        <w:rPr>
          <w:rFonts w:ascii="Traditional Arabic" w:hAnsi="Traditional Arabic" w:cs="Traditional Arabic"/>
          <w:sz w:val="32"/>
          <w:szCs w:val="32"/>
          <w:rtl/>
          <w:lang w:bidi="ar-EG"/>
        </w:rPr>
        <w:t>" ". وهذا النوع يستعمله أغلب الناس.</w:t>
      </w:r>
    </w:p>
    <w:p w:rsidR="00502D75" w:rsidRPr="00F634CD" w:rsidRDefault="00502D75" w:rsidP="00641EB1">
      <w:pPr>
        <w:bidi/>
        <w:spacing w:line="360" w:lineRule="auto"/>
        <w:jc w:val="both"/>
        <w:rPr>
          <w:rFonts w:ascii="Traditional Arabic" w:hAnsi="Traditional Arabic" w:cs="Traditional Arabic"/>
          <w:b/>
          <w:bCs/>
          <w:sz w:val="32"/>
          <w:szCs w:val="32"/>
          <w:rtl/>
          <w:lang w:bidi="ar-EG"/>
        </w:rPr>
      </w:pPr>
      <w:r w:rsidRPr="00F634CD">
        <w:rPr>
          <w:rFonts w:ascii="Traditional Arabic" w:hAnsi="Traditional Arabic" w:cs="Traditional Arabic"/>
          <w:sz w:val="32"/>
          <w:szCs w:val="32"/>
          <w:rtl/>
          <w:lang w:bidi="ar-EG"/>
        </w:rPr>
        <w:t>ج-</w:t>
      </w:r>
      <w:r w:rsidRPr="00F634CD">
        <w:rPr>
          <w:rFonts w:ascii="Traditional Arabic" w:hAnsi="Traditional Arabic" w:cs="Traditional Arabic"/>
          <w:sz w:val="32"/>
          <w:szCs w:val="32"/>
          <w:rtl/>
        </w:rPr>
        <w:t xml:space="preserve"> </w:t>
      </w:r>
      <w:r w:rsidRPr="00F634CD">
        <w:rPr>
          <w:rFonts w:ascii="Traditional Arabic" w:hAnsi="Traditional Arabic" w:cs="Traditional Arabic"/>
          <w:sz w:val="32"/>
          <w:szCs w:val="32"/>
          <w:rtl/>
          <w:lang w:bidi="ar-EG"/>
        </w:rPr>
        <w:t>ألعاب التدريب: هي صورة طبق الأصل لنشاطات واقعية، وبخاصة الرياضية منها، وقواعدها ممثلة بدقة ومستمدة من الواقع؛ كألعاب مباراة كرة القدم، والسلة، والتنس، وسباق السيارات؛ ففي لعبة التدريب على قيادة الطائرات؛ كلعبة</w:t>
      </w:r>
      <w:r w:rsidRPr="00F634CD">
        <w:rPr>
          <w:rFonts w:ascii="Traditional Arabic" w:hAnsi="Traditional Arabic" w:cs="Traditional Arabic"/>
          <w:sz w:val="32"/>
          <w:szCs w:val="32"/>
          <w:lang w:bidi="ar-EG"/>
        </w:rPr>
        <w:t xml:space="preserve"> " simulation Fly " </w:t>
      </w:r>
      <w:r w:rsidRPr="00F634CD">
        <w:rPr>
          <w:rFonts w:ascii="Traditional Arabic" w:hAnsi="Traditional Arabic" w:cs="Traditional Arabic"/>
          <w:sz w:val="32"/>
          <w:szCs w:val="32"/>
          <w:rtl/>
          <w:lang w:bidi="ar-EG"/>
        </w:rPr>
        <w:t xml:space="preserve">مثلا - وهي لعبة من إنتاج شركة ميكروسوفت" </w:t>
      </w:r>
      <w:r w:rsidRPr="00F634CD">
        <w:rPr>
          <w:rFonts w:ascii="Traditional Arabic" w:hAnsi="Traditional Arabic" w:cs="Traditional Arabic"/>
          <w:sz w:val="32"/>
          <w:szCs w:val="32"/>
          <w:lang w:bidi="ar-EG"/>
        </w:rPr>
        <w:t>Microsoft</w:t>
      </w:r>
      <w:r w:rsidRPr="00F634CD">
        <w:rPr>
          <w:rFonts w:ascii="Traditional Arabic" w:hAnsi="Traditional Arabic" w:cs="Traditional Arabic"/>
          <w:sz w:val="32"/>
          <w:szCs w:val="32"/>
          <w:rtl/>
          <w:lang w:bidi="ar-EG"/>
        </w:rPr>
        <w:t xml:space="preserve"> ، ومن أشهر وأقدم ألعابها - نجد أن الطيار يأخذ مكانه في واجهة الطائرة كما هو الحال في الحقيقة، وأمامه عدة أجهزة للتحكم والقيادة تحتاج كلها إلى مراقبة، وإعادة برمجة، وتتطلب معرفة خاصة </w:t>
      </w:r>
      <w:r w:rsidRPr="00F634CD">
        <w:rPr>
          <w:rFonts w:ascii="Traditional Arabic" w:hAnsi="Traditional Arabic" w:cs="Traditional Arabic"/>
          <w:sz w:val="32"/>
          <w:szCs w:val="32"/>
          <w:rtl/>
          <w:lang w:bidi="ar-EG"/>
        </w:rPr>
        <w:lastRenderedPageBreak/>
        <w:t>لتحديد دور كل منها في لوحة المراقبة من خزان الوق ود، والعلو، وسرعة الرياح، والاتجاه وغيرها، ويجب التحكم فيها عن طريق المحاولة والإعادة للتأقلم عن طريق التركيز الذهني.</w:t>
      </w:r>
    </w:p>
    <w:p w:rsidR="0081500D" w:rsidRPr="00F634CD" w:rsidRDefault="0081500D" w:rsidP="00F634CD">
      <w:pPr>
        <w:bidi/>
        <w:spacing w:line="360" w:lineRule="auto"/>
        <w:ind w:left="360"/>
        <w:jc w:val="both"/>
        <w:rPr>
          <w:rFonts w:ascii="Traditional Arabic" w:hAnsi="Traditional Arabic" w:cs="Traditional Arabic"/>
          <w:b/>
          <w:bCs/>
          <w:sz w:val="32"/>
          <w:szCs w:val="32"/>
          <w:rtl/>
        </w:rPr>
      </w:pPr>
      <w:r w:rsidRPr="00F634CD">
        <w:rPr>
          <w:rFonts w:ascii="Traditional Arabic" w:hAnsi="Traditional Arabic" w:cs="Traditional Arabic"/>
          <w:b/>
          <w:bCs/>
          <w:sz w:val="32"/>
          <w:szCs w:val="32"/>
          <w:rtl/>
        </w:rPr>
        <w:t xml:space="preserve">أنماط الألعاب الإلكترونية </w:t>
      </w:r>
    </w:p>
    <w:p w:rsidR="0081500D" w:rsidRPr="00F634CD" w:rsidRDefault="0081500D" w:rsidP="00F634CD">
      <w:pPr>
        <w:bidi/>
        <w:spacing w:line="360" w:lineRule="auto"/>
        <w:ind w:left="360"/>
        <w:jc w:val="both"/>
        <w:rPr>
          <w:rFonts w:ascii="Traditional Arabic" w:hAnsi="Traditional Arabic" w:cs="Traditional Arabic"/>
          <w:sz w:val="32"/>
          <w:szCs w:val="32"/>
          <w:rtl/>
        </w:rPr>
      </w:pPr>
      <w:r w:rsidRPr="00F634CD">
        <w:rPr>
          <w:rFonts w:ascii="Traditional Arabic" w:hAnsi="Traditional Arabic" w:cs="Traditional Arabic"/>
          <w:sz w:val="32"/>
          <w:szCs w:val="32"/>
          <w:rtl/>
        </w:rPr>
        <w:t>تأخذ برامج الألعاب الإلكترونية أنماطاً متنوعة ويمكن أن نقسمها إلى : (عبدالسلام، ٢٠٠٦) :</w:t>
      </w:r>
    </w:p>
    <w:p w:rsidR="0081500D" w:rsidRPr="00F634CD" w:rsidRDefault="0081500D" w:rsidP="00F634CD">
      <w:pPr>
        <w:pStyle w:val="ListParagraph"/>
        <w:numPr>
          <w:ilvl w:val="0"/>
          <w:numId w:val="2"/>
        </w:numPr>
        <w:bidi/>
        <w:spacing w:line="360" w:lineRule="auto"/>
        <w:jc w:val="both"/>
        <w:rPr>
          <w:rFonts w:ascii="Traditional Arabic" w:hAnsi="Traditional Arabic" w:cs="Traditional Arabic"/>
          <w:sz w:val="32"/>
          <w:szCs w:val="32"/>
          <w:rtl/>
        </w:rPr>
      </w:pPr>
      <w:r w:rsidRPr="00F634CD">
        <w:rPr>
          <w:rFonts w:ascii="Traditional Arabic" w:hAnsi="Traditional Arabic" w:cs="Traditional Arabic"/>
          <w:sz w:val="32"/>
          <w:szCs w:val="32"/>
          <w:rtl/>
        </w:rPr>
        <w:t>النمط التنافسي : في هذا النمط يكون هناك فائز أو خاسر في جميع الحالات سواء كان ذلك بين متعلم وآخر، أو بين المتعلم والجهاز التعليمي كالكمبيوتر.</w:t>
      </w:r>
    </w:p>
    <w:p w:rsidR="003D1782" w:rsidRPr="00F634CD" w:rsidRDefault="0081500D" w:rsidP="00F634CD">
      <w:pPr>
        <w:pStyle w:val="ListParagraph"/>
        <w:numPr>
          <w:ilvl w:val="0"/>
          <w:numId w:val="2"/>
        </w:numPr>
        <w:bidi/>
        <w:spacing w:line="360" w:lineRule="auto"/>
        <w:jc w:val="both"/>
        <w:rPr>
          <w:rFonts w:ascii="Traditional Arabic" w:hAnsi="Traditional Arabic" w:cs="Traditional Arabic"/>
          <w:sz w:val="32"/>
          <w:szCs w:val="32"/>
          <w:rtl/>
        </w:rPr>
      </w:pPr>
      <w:r w:rsidRPr="00F634CD">
        <w:rPr>
          <w:rFonts w:ascii="Traditional Arabic" w:hAnsi="Traditional Arabic" w:cs="Traditional Arabic"/>
          <w:sz w:val="32"/>
          <w:szCs w:val="32"/>
          <w:rtl/>
        </w:rPr>
        <w:t>النمط العلمي الاستكشافي : في هذا النمط فإن اللعبة الإلكترونية تهدف إلى تنمية الابتكار والإبداع والتفكير لدى المشاركين، وتقوم اللعبة على استعمال استراتيجيات بارعة وذكية، لتفوق فرد على آخر أو فريق ع لى آخر وذلك لإتقان مهارة ما، أو تحقيق أهداف محددة. مثل: ألعاب المحاكاة التعليمية في الكمبيوتر.</w:t>
      </w:r>
    </w:p>
    <w:p w:rsidR="0081500D" w:rsidRPr="00F634CD" w:rsidRDefault="003D1782" w:rsidP="00F634CD">
      <w:pPr>
        <w:bidi/>
        <w:spacing w:line="360" w:lineRule="auto"/>
        <w:jc w:val="both"/>
        <w:rPr>
          <w:rFonts w:ascii="Traditional Arabic" w:hAnsi="Traditional Arabic" w:cs="Traditional Arabic"/>
          <w:b/>
          <w:bCs/>
          <w:sz w:val="32"/>
          <w:szCs w:val="32"/>
          <w:rtl/>
        </w:rPr>
      </w:pPr>
      <w:r w:rsidRPr="00F634CD">
        <w:rPr>
          <w:rFonts w:ascii="Traditional Arabic" w:hAnsi="Traditional Arabic" w:cs="Traditional Arabic"/>
          <w:b/>
          <w:bCs/>
          <w:sz w:val="32"/>
          <w:szCs w:val="32"/>
          <w:rtl/>
        </w:rPr>
        <w:t>مميزات الألعاب التعليمية الإلكترونية</w:t>
      </w:r>
    </w:p>
    <w:p w:rsidR="003D1782" w:rsidRPr="00F634CD" w:rsidRDefault="003D1782" w:rsidP="00F634CD">
      <w:pPr>
        <w:bidi/>
        <w:spacing w:line="360" w:lineRule="auto"/>
        <w:jc w:val="both"/>
        <w:rPr>
          <w:rFonts w:ascii="Traditional Arabic" w:hAnsi="Traditional Arabic" w:cs="Traditional Arabic"/>
          <w:sz w:val="32"/>
          <w:szCs w:val="32"/>
        </w:rPr>
      </w:pPr>
      <w:r w:rsidRPr="00F634CD">
        <w:rPr>
          <w:rFonts w:ascii="Traditional Arabic" w:hAnsi="Traditional Arabic" w:cs="Traditional Arabic"/>
          <w:sz w:val="32"/>
          <w:szCs w:val="32"/>
          <w:rtl/>
        </w:rPr>
        <w:t xml:space="preserve">يعد استخدام الألعاب في التعليم من أكثر الوسائل التي تشد انتباه المتعلمين، وتؤكد النظريات التعليمية أن شد الانتباه أكثر </w:t>
      </w:r>
    </w:p>
    <w:p w:rsidR="003D1782" w:rsidRPr="00F634CD" w:rsidRDefault="003D1782" w:rsidP="00F634CD">
      <w:pPr>
        <w:bidi/>
        <w:spacing w:line="360" w:lineRule="auto"/>
        <w:jc w:val="both"/>
        <w:rPr>
          <w:rFonts w:ascii="Traditional Arabic" w:hAnsi="Traditional Arabic" w:cs="Traditional Arabic"/>
          <w:sz w:val="32"/>
          <w:szCs w:val="32"/>
        </w:rPr>
      </w:pPr>
      <w:r w:rsidRPr="00F634CD">
        <w:rPr>
          <w:rFonts w:ascii="Traditional Arabic" w:hAnsi="Traditional Arabic" w:cs="Traditional Arabic"/>
          <w:sz w:val="32"/>
          <w:szCs w:val="32"/>
          <w:rtl/>
        </w:rPr>
        <w:t>أهمية من التشجيع في عملية التعلم، ولذلك فإن الألعاب التعليمية تساعد على تركيز المعلومة وثباتها في أذهان التلاميذ لما</w:t>
      </w:r>
      <w:r w:rsidR="00F31EBF">
        <w:rPr>
          <w:rFonts w:ascii="Traditional Arabic" w:hAnsi="Traditional Arabic" w:cs="Traditional Arabic" w:hint="cs"/>
          <w:sz w:val="32"/>
          <w:szCs w:val="32"/>
          <w:rtl/>
        </w:rPr>
        <w:t xml:space="preserve"> </w:t>
      </w:r>
      <w:r w:rsidR="00F31EBF" w:rsidRPr="00F31EBF">
        <w:rPr>
          <w:rFonts w:ascii="Traditional Arabic" w:hAnsi="Traditional Arabic" w:cs="Traditional Arabic"/>
          <w:sz w:val="32"/>
          <w:szCs w:val="32"/>
          <w:rtl/>
        </w:rPr>
        <w:t>.(</w:t>
      </w:r>
      <w:r w:rsidR="00F31EBF" w:rsidRPr="00F31EBF">
        <w:rPr>
          <w:rFonts w:ascii="Traditional Arabic" w:hAnsi="Traditional Arabic" w:cs="Traditional Arabic"/>
          <w:sz w:val="32"/>
          <w:szCs w:val="32"/>
        </w:rPr>
        <w:t>Almansour</w:t>
      </w:r>
      <w:proofErr w:type="gramStart"/>
      <w:r w:rsidR="00F31EBF" w:rsidRPr="00F31EBF">
        <w:rPr>
          <w:rFonts w:ascii="Traditional Arabic" w:hAnsi="Traditional Arabic" w:cs="Traditional Arabic"/>
          <w:sz w:val="32"/>
          <w:szCs w:val="32"/>
        </w:rPr>
        <w:t>,2003</w:t>
      </w:r>
      <w:r w:rsidR="00F31EBF" w:rsidRPr="00F31EBF">
        <w:rPr>
          <w:rFonts w:ascii="Traditional Arabic" w:hAnsi="Traditional Arabic" w:cs="Traditional Arabic" w:hint="cs"/>
          <w:sz w:val="32"/>
          <w:szCs w:val="32"/>
          <w:rtl/>
        </w:rPr>
        <w:t>تمتاز</w:t>
      </w:r>
      <w:proofErr w:type="gramEnd"/>
      <w:r w:rsidR="00F31EBF" w:rsidRPr="00F31EBF">
        <w:rPr>
          <w:rFonts w:ascii="Traditional Arabic" w:hAnsi="Traditional Arabic" w:cs="Traditional Arabic"/>
          <w:sz w:val="32"/>
          <w:szCs w:val="32"/>
          <w:rtl/>
        </w:rPr>
        <w:t xml:space="preserve"> </w:t>
      </w:r>
      <w:r w:rsidR="00F31EBF" w:rsidRPr="00F31EBF">
        <w:rPr>
          <w:rFonts w:ascii="Traditional Arabic" w:hAnsi="Traditional Arabic" w:cs="Traditional Arabic" w:hint="cs"/>
          <w:sz w:val="32"/>
          <w:szCs w:val="32"/>
          <w:rtl/>
        </w:rPr>
        <w:t>به</w:t>
      </w:r>
      <w:r w:rsidR="00F31EBF" w:rsidRPr="00F31EBF">
        <w:rPr>
          <w:rFonts w:ascii="Traditional Arabic" w:hAnsi="Traditional Arabic" w:cs="Traditional Arabic"/>
          <w:sz w:val="32"/>
          <w:szCs w:val="32"/>
          <w:rtl/>
        </w:rPr>
        <w:t xml:space="preserve"> </w:t>
      </w:r>
      <w:r w:rsidR="00F31EBF" w:rsidRPr="00F31EBF">
        <w:rPr>
          <w:rFonts w:ascii="Traditional Arabic" w:hAnsi="Traditional Arabic" w:cs="Traditional Arabic" w:hint="cs"/>
          <w:sz w:val="32"/>
          <w:szCs w:val="32"/>
          <w:rtl/>
        </w:rPr>
        <w:t>من</w:t>
      </w:r>
      <w:r w:rsidR="00F31EBF" w:rsidRPr="00F31EBF">
        <w:rPr>
          <w:rFonts w:ascii="Traditional Arabic" w:hAnsi="Traditional Arabic" w:cs="Traditional Arabic"/>
          <w:sz w:val="32"/>
          <w:szCs w:val="32"/>
          <w:rtl/>
        </w:rPr>
        <w:t xml:space="preserve"> </w:t>
      </w:r>
      <w:r w:rsidR="00F31EBF" w:rsidRPr="00F31EBF">
        <w:rPr>
          <w:rFonts w:ascii="Traditional Arabic" w:hAnsi="Traditional Arabic" w:cs="Traditional Arabic" w:hint="cs"/>
          <w:sz w:val="32"/>
          <w:szCs w:val="32"/>
          <w:rtl/>
        </w:rPr>
        <w:t>شد</w:t>
      </w:r>
      <w:r w:rsidR="00F31EBF" w:rsidRPr="00F31EBF">
        <w:rPr>
          <w:rFonts w:ascii="Traditional Arabic" w:hAnsi="Traditional Arabic" w:cs="Traditional Arabic"/>
          <w:sz w:val="32"/>
          <w:szCs w:val="32"/>
          <w:rtl/>
        </w:rPr>
        <w:t xml:space="preserve"> </w:t>
      </w:r>
      <w:r w:rsidR="00F31EBF" w:rsidRPr="00F31EBF">
        <w:rPr>
          <w:rFonts w:ascii="Traditional Arabic" w:hAnsi="Traditional Arabic" w:cs="Traditional Arabic" w:hint="cs"/>
          <w:sz w:val="32"/>
          <w:szCs w:val="32"/>
          <w:rtl/>
        </w:rPr>
        <w:t>انتباه</w:t>
      </w:r>
      <w:r w:rsidR="00F31EBF" w:rsidRPr="00F31EBF">
        <w:rPr>
          <w:rFonts w:ascii="Traditional Arabic" w:hAnsi="Traditional Arabic" w:cs="Traditional Arabic"/>
          <w:sz w:val="32"/>
          <w:szCs w:val="32"/>
          <w:rtl/>
        </w:rPr>
        <w:t xml:space="preserve"> </w:t>
      </w:r>
      <w:r w:rsidR="00F31EBF" w:rsidRPr="00F31EBF">
        <w:rPr>
          <w:rFonts w:ascii="Traditional Arabic" w:hAnsi="Traditional Arabic" w:cs="Traditional Arabic" w:hint="cs"/>
          <w:sz w:val="32"/>
          <w:szCs w:val="32"/>
          <w:rtl/>
        </w:rPr>
        <w:t>الطلاب</w:t>
      </w:r>
      <w:r w:rsidR="00F31EBF" w:rsidRPr="00F31EBF">
        <w:rPr>
          <w:rFonts w:ascii="Traditional Arabic" w:hAnsi="Traditional Arabic" w:cs="Traditional Arabic"/>
          <w:sz w:val="32"/>
          <w:szCs w:val="32"/>
          <w:rtl/>
        </w:rPr>
        <w:t xml:space="preserve"> </w:t>
      </w:r>
      <w:r w:rsidR="00F31EBF" w:rsidRPr="00F31EBF">
        <w:rPr>
          <w:rFonts w:ascii="Traditional Arabic" w:hAnsi="Traditional Arabic" w:cs="Traditional Arabic" w:hint="cs"/>
          <w:sz w:val="32"/>
          <w:szCs w:val="32"/>
          <w:rtl/>
        </w:rPr>
        <w:t>أثناء</w:t>
      </w:r>
      <w:r w:rsidR="00F31EBF" w:rsidRPr="00F31EBF">
        <w:rPr>
          <w:rFonts w:ascii="Traditional Arabic" w:hAnsi="Traditional Arabic" w:cs="Traditional Arabic"/>
          <w:sz w:val="32"/>
          <w:szCs w:val="32"/>
          <w:rtl/>
        </w:rPr>
        <w:t xml:space="preserve"> </w:t>
      </w:r>
      <w:r w:rsidR="00F31EBF" w:rsidRPr="00F31EBF">
        <w:rPr>
          <w:rFonts w:ascii="Traditional Arabic" w:hAnsi="Traditional Arabic" w:cs="Traditional Arabic" w:hint="cs"/>
          <w:sz w:val="32"/>
          <w:szCs w:val="32"/>
          <w:rtl/>
        </w:rPr>
        <w:t>استخدامها</w:t>
      </w:r>
      <w:r w:rsidR="00F31EBF">
        <w:rPr>
          <w:rFonts w:ascii="Traditional Arabic" w:hAnsi="Traditional Arabic" w:cs="Traditional Arabic" w:hint="cs"/>
          <w:sz w:val="32"/>
          <w:szCs w:val="32"/>
          <w:rtl/>
        </w:rPr>
        <w:t>.</w:t>
      </w:r>
    </w:p>
    <w:p w:rsidR="003D1782" w:rsidRPr="00F634CD" w:rsidRDefault="003D1782"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وتتميز الألعاب التعليمية الإلكترونية بعدة خصائص مقارنة بالوسائل الأخرى ومنها :</w:t>
      </w:r>
    </w:p>
    <w:p w:rsidR="003D1782" w:rsidRPr="00F634CD" w:rsidRDefault="003D1782" w:rsidP="00F634CD">
      <w:pPr>
        <w:pStyle w:val="ListParagraph"/>
        <w:numPr>
          <w:ilvl w:val="0"/>
          <w:numId w:val="4"/>
        </w:num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lastRenderedPageBreak/>
        <w:t>تستخدم مؤثرات سمعية وبصرية لذلك فهي تستخدم أكثر من حاسة لدى</w:t>
      </w:r>
      <w:r w:rsidRPr="00F634CD">
        <w:rPr>
          <w:rFonts w:ascii="Traditional Arabic" w:hAnsi="Traditional Arabic" w:cs="Traditional Arabic"/>
          <w:sz w:val="32"/>
          <w:szCs w:val="32"/>
          <w:lang w:bidi="ar-EG"/>
        </w:rPr>
        <w:t xml:space="preserve"> </w:t>
      </w:r>
      <w:r w:rsidRPr="00F634CD">
        <w:rPr>
          <w:rFonts w:ascii="Traditional Arabic" w:hAnsi="Traditional Arabic" w:cs="Traditional Arabic"/>
          <w:sz w:val="32"/>
          <w:szCs w:val="32"/>
          <w:rtl/>
          <w:lang w:bidi="ar-EG"/>
        </w:rPr>
        <w:t>الإنسان، مما يجعل التعلم من خلالها أبقى أثراً وأكثر تأثيراً .</w:t>
      </w:r>
    </w:p>
    <w:p w:rsidR="003D1782" w:rsidRPr="00F634CD" w:rsidRDefault="003D1782" w:rsidP="00F634CD">
      <w:pPr>
        <w:pStyle w:val="ListParagraph"/>
        <w:numPr>
          <w:ilvl w:val="0"/>
          <w:numId w:val="4"/>
        </w:num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تزيد دافعية التعلم لدى التلاميذ لأ ن اللعب ميل فطري لدى المتعلم، لذلك يمكن استخدامها لتشجيع المتعلم لتعلم المواضيع التي لا يرغب في تعلمها من قبل.</w:t>
      </w:r>
    </w:p>
    <w:p w:rsidR="003D1782" w:rsidRPr="00F634CD" w:rsidRDefault="003D1782" w:rsidP="00F634CD">
      <w:pPr>
        <w:pStyle w:val="ListParagraph"/>
        <w:numPr>
          <w:ilvl w:val="0"/>
          <w:numId w:val="4"/>
        </w:num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التحرر من الخصومة والنزاع إذا كان اللعب انفراديا دون الحاجة إلى مشاركة زميل.</w:t>
      </w:r>
    </w:p>
    <w:p w:rsidR="003D1782" w:rsidRPr="00F634CD" w:rsidRDefault="003D1782" w:rsidP="00F634CD">
      <w:pPr>
        <w:pStyle w:val="ListParagraph"/>
        <w:numPr>
          <w:ilvl w:val="0"/>
          <w:numId w:val="4"/>
        </w:num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إثبات الذات من خلال اللعب وتحقيق الهدف دون الاستعانة بالآخرين .</w:t>
      </w:r>
    </w:p>
    <w:p w:rsidR="003D1782" w:rsidRPr="00F634CD" w:rsidRDefault="003D1782" w:rsidP="00F634CD">
      <w:pPr>
        <w:pStyle w:val="ListParagraph"/>
        <w:numPr>
          <w:ilvl w:val="0"/>
          <w:numId w:val="4"/>
        </w:num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الألعاب الإلكترونية ممتعة ومن أكثر الوسائل التعليمية تشويقاً وجذباً.</w:t>
      </w:r>
    </w:p>
    <w:p w:rsidR="003D1782" w:rsidRPr="00F634CD" w:rsidRDefault="003D1782" w:rsidP="00F634CD">
      <w:pPr>
        <w:pStyle w:val="ListParagraph"/>
        <w:numPr>
          <w:ilvl w:val="0"/>
          <w:numId w:val="4"/>
        </w:num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من أكثر الوسائل التي تثير التفكير لدى المتعلم وتعمل على زيادة نموه العقلي، خاصة التفكير الإبداعي، نظراً لأنه ينسجم مع هدف اللعبة في خياله وقد يحاول أن يبتكر أفكارا جديدة في اللعب لتحقيق الهد ف وقد، وهذا ما تؤكده الأبحاث من أن الخيال الذي يظهره الأطفال عند ممارسة الألعاب الإلكترونية قد تكون له قيمه عظيمة في القدرة على الإبداع.</w:t>
      </w:r>
    </w:p>
    <w:p w:rsidR="00054902" w:rsidRPr="00F634CD" w:rsidRDefault="00054902" w:rsidP="00F634CD">
      <w:pPr>
        <w:pStyle w:val="ListParagraph"/>
        <w:numPr>
          <w:ilvl w:val="0"/>
          <w:numId w:val="4"/>
        </w:num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الألعاب التعليمية الإلكترونية غير مرتبطة بزمن محدد، فيستطيع المتعلم اللعب في أي وقت يرغبه ولأي مدة يريدها</w:t>
      </w:r>
      <w:r w:rsidR="007F3F4A">
        <w:rPr>
          <w:rFonts w:ascii="Traditional Arabic" w:hAnsi="Traditional Arabic" w:cs="Traditional Arabic" w:hint="cs"/>
          <w:sz w:val="32"/>
          <w:szCs w:val="32"/>
          <w:rtl/>
          <w:lang w:bidi="ar-EG"/>
        </w:rPr>
        <w:t>.</w:t>
      </w:r>
    </w:p>
    <w:p w:rsidR="00054902" w:rsidRPr="00F634CD" w:rsidRDefault="00054902" w:rsidP="00F634CD">
      <w:pPr>
        <w:pStyle w:val="ListParagraph"/>
        <w:numPr>
          <w:ilvl w:val="0"/>
          <w:numId w:val="4"/>
        </w:num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تقوم الألع اب التعليمية الإلكترونية بتقسيم المعلومات إلى خطوات صغيرة تتطلب استجابة وتعطي تغذية راجعة فورية ، مما يركز على الهدف التعليمي ويدفع المتعلم لمواصلة اللعب.</w:t>
      </w:r>
    </w:p>
    <w:p w:rsidR="00054902" w:rsidRPr="00F634CD" w:rsidRDefault="00054902" w:rsidP="00F634CD">
      <w:pPr>
        <w:pStyle w:val="ListParagraph"/>
        <w:numPr>
          <w:ilvl w:val="0"/>
          <w:numId w:val="4"/>
        </w:num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EG"/>
        </w:rPr>
        <w:t>تدمج المعرفة بالمهارات مثل : مهارة التفكير المنطقي، مهارة حل المشكلات، مهارة التخطيط واتخاذ القرارات.</w:t>
      </w:r>
    </w:p>
    <w:p w:rsidR="00054902" w:rsidRPr="00F634CD" w:rsidRDefault="00054902" w:rsidP="00F634CD">
      <w:pPr>
        <w:pStyle w:val="ListParagraph"/>
        <w:bidi/>
        <w:spacing w:line="360" w:lineRule="auto"/>
        <w:jc w:val="both"/>
        <w:rPr>
          <w:rFonts w:ascii="Traditional Arabic" w:hAnsi="Traditional Arabic" w:cs="Traditional Arabic"/>
          <w:sz w:val="32"/>
          <w:szCs w:val="32"/>
          <w:rtl/>
          <w:lang w:bidi="ar-EG"/>
        </w:rPr>
      </w:pPr>
    </w:p>
    <w:p w:rsidR="00054902" w:rsidRPr="00F31EBF" w:rsidRDefault="00054902" w:rsidP="00F31EBF">
      <w:pPr>
        <w:pStyle w:val="ListParagraph"/>
        <w:numPr>
          <w:ilvl w:val="0"/>
          <w:numId w:val="4"/>
        </w:num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lastRenderedPageBreak/>
        <w:t>من خلال اللعب يتخلص المتعلم من الضغوط النفسية التي تقع عليه من الممارسات التربوية أو التنشئة الاجتماعية.</w:t>
      </w:r>
    </w:p>
    <w:p w:rsidR="00054902" w:rsidRPr="00F31EBF" w:rsidRDefault="00054902" w:rsidP="00F31EBF">
      <w:pPr>
        <w:pStyle w:val="ListParagraph"/>
        <w:numPr>
          <w:ilvl w:val="0"/>
          <w:numId w:val="4"/>
        </w:num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تعد أداة فعالة في تفريد التعلم وتنظيمه لمواجهة الفروق الفردية وتعليم المتعلمين وفقاً لإمكاناتهم وقدراتهم.</w:t>
      </w:r>
    </w:p>
    <w:p w:rsidR="00054902" w:rsidRPr="00F31EBF" w:rsidRDefault="00054902" w:rsidP="00F31EBF">
      <w:pPr>
        <w:pStyle w:val="ListParagraph"/>
        <w:numPr>
          <w:ilvl w:val="0"/>
          <w:numId w:val="4"/>
        </w:num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إمكانية تكرار برامج الألعاب التعليمية تضمن تعلم الطالب حتى مرحلة التمكن والإتقان.</w:t>
      </w:r>
    </w:p>
    <w:p w:rsidR="003D4211" w:rsidRPr="00F31EBF" w:rsidRDefault="00054902" w:rsidP="00F31EBF">
      <w:pPr>
        <w:pStyle w:val="ListParagraph"/>
        <w:numPr>
          <w:ilvl w:val="0"/>
          <w:numId w:val="4"/>
        </w:num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t>تكون بمثابة التدريب للمتعلمين على التعامل مع الأجهزة الحاسوبية وتعطيهم الخبرة في ذلك والتي قد يصعب إكسابها لهم بالتدريب المتعمد.</w:t>
      </w:r>
    </w:p>
    <w:p w:rsidR="003D4211" w:rsidRPr="00F634CD" w:rsidRDefault="003D4211" w:rsidP="00F634CD">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EG"/>
        </w:rPr>
        <w:t xml:space="preserve">وأشار تقرير إتحاد البرمجيات الترفيهية لعام ( ٢٠١١ م) إلى أن الوالدين يرون, أن ممارسة الألعاب الإلكترونية ينتج عنه أثاراً إيجابية وذلك كما يلي ( </w:t>
      </w:r>
      <w:r w:rsidRPr="00F634CD">
        <w:rPr>
          <w:rFonts w:ascii="Traditional Arabic" w:hAnsi="Traditional Arabic" w:cs="Traditional Arabic"/>
          <w:sz w:val="32"/>
          <w:szCs w:val="32"/>
          <w:lang w:bidi="ar-BH"/>
        </w:rPr>
        <w:t>Gallagher,Michael.D.M.2011</w:t>
      </w:r>
    </w:p>
    <w:p w:rsidR="003D4211" w:rsidRPr="00F634CD" w:rsidRDefault="003D4211" w:rsidP="00F634CD">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EG"/>
        </w:rPr>
        <w:t>1-</w:t>
      </w:r>
      <w:r w:rsidRPr="00F634CD">
        <w:rPr>
          <w:rFonts w:ascii="Traditional Arabic" w:hAnsi="Traditional Arabic" w:cs="Traditional Arabic"/>
          <w:sz w:val="32"/>
          <w:szCs w:val="32"/>
          <w:rtl/>
          <w:lang w:bidi="ar-BH"/>
        </w:rPr>
        <w:t>68% من الوالدين يرون أن ممارسة الألعاب الإلكترونية يوفر محاكاة عقلية مثمرة .</w:t>
      </w:r>
    </w:p>
    <w:p w:rsidR="003D4211" w:rsidRPr="00F634CD" w:rsidRDefault="003D4211" w:rsidP="00F634CD">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2-57% من الوالدين يرون بأن ممارسة الألعاب الإلكترونية يسهم فى التواصل مع الأصدقاء .</w:t>
      </w:r>
    </w:p>
    <w:p w:rsidR="00403180" w:rsidRPr="00F634CD" w:rsidRDefault="003D4211" w:rsidP="007F3F4A">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وتتميز الألعاب التعليمية الإلكترونية بعدة خصائص مقارنة بالوسائل الأخرى ، فهي كما يقرر حسين الجارودي ( ٢٠١١ ) تنمى الذاكرة وسرعة التفكير، كما تطور  حس المبادرة والتخطيط والمنطق . ومثل هذا النوع من الألعاب يسهم في التآلف مع التقنيات الجديدة، بحيث يجيد الأطفال تولي تشغيل المقود، واستعمال عصا التوجيه، والتعامل مع تلك الآلات باحتراف، كما تعّلمهم القيام بمهام الدفاع والهجوم في آن واحد وتحّفز هذه الألعاب التركيز والانتباه، وتن ّ شط الذكاء، لأنه ا تقوم على حل الأحاجي أو ابتكار عوالم من صنع المخيلة ليس هذا فحسب، بل أيضاً تساعد على المشاركة</w:t>
      </w:r>
      <w:r w:rsidRPr="00F634CD">
        <w:rPr>
          <w:rFonts w:ascii="Traditional Arabic" w:hAnsi="Traditional Arabic" w:cs="Traditional Arabic"/>
          <w:sz w:val="32"/>
          <w:szCs w:val="32"/>
          <w:lang w:bidi="ar-BH"/>
        </w:rPr>
        <w:t>.</w:t>
      </w:r>
    </w:p>
    <w:p w:rsidR="00403180" w:rsidRPr="00F634CD" w:rsidRDefault="00403180" w:rsidP="00F634CD">
      <w:pPr>
        <w:bidi/>
        <w:spacing w:line="360" w:lineRule="auto"/>
        <w:jc w:val="both"/>
        <w:rPr>
          <w:rFonts w:ascii="Traditional Arabic" w:hAnsi="Traditional Arabic" w:cs="Traditional Arabic"/>
          <w:b/>
          <w:bCs/>
          <w:sz w:val="32"/>
          <w:szCs w:val="32"/>
          <w:rtl/>
          <w:lang w:bidi="ar-BH"/>
        </w:rPr>
      </w:pPr>
      <w:r w:rsidRPr="00F634CD">
        <w:rPr>
          <w:rFonts w:ascii="Traditional Arabic" w:hAnsi="Traditional Arabic" w:cs="Traditional Arabic"/>
          <w:b/>
          <w:bCs/>
          <w:sz w:val="32"/>
          <w:szCs w:val="32"/>
          <w:rtl/>
          <w:lang w:bidi="ar-BH"/>
        </w:rPr>
        <w:lastRenderedPageBreak/>
        <w:t xml:space="preserve">أضرار الألعاب الإلكترونية على الأطفال </w:t>
      </w:r>
    </w:p>
    <w:p w:rsidR="00403180" w:rsidRPr="00F634CD" w:rsidRDefault="00403180" w:rsidP="00F634CD">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والأضرار التي قد تنجم عن الاستخدام الطويل للكومبيوتر والانترنيت والألعاب الالكترونية يمكن تقسيمها إلى:</w:t>
      </w:r>
    </w:p>
    <w:p w:rsidR="00403180" w:rsidRPr="00F634CD" w:rsidRDefault="00403180" w:rsidP="00F634CD">
      <w:pPr>
        <w:bidi/>
        <w:spacing w:line="360" w:lineRule="auto"/>
        <w:jc w:val="both"/>
        <w:rPr>
          <w:rFonts w:ascii="Traditional Arabic" w:hAnsi="Traditional Arabic" w:cs="Traditional Arabic"/>
          <w:b/>
          <w:bCs/>
          <w:sz w:val="32"/>
          <w:szCs w:val="32"/>
          <w:rtl/>
          <w:lang w:bidi="ar-BH"/>
        </w:rPr>
      </w:pPr>
      <w:r w:rsidRPr="00F634CD">
        <w:rPr>
          <w:rFonts w:ascii="Traditional Arabic" w:hAnsi="Traditional Arabic" w:cs="Traditional Arabic"/>
          <w:b/>
          <w:bCs/>
          <w:sz w:val="32"/>
          <w:szCs w:val="32"/>
          <w:rtl/>
          <w:lang w:bidi="ar-BH"/>
        </w:rPr>
        <w:t>أولاً : أضرار نفسية واجتماعية :</w:t>
      </w:r>
    </w:p>
    <w:p w:rsidR="00403180" w:rsidRPr="00F634CD" w:rsidRDefault="00403180" w:rsidP="00F634CD">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الأخطار النفسية والاجتم اعية التي باتت معروفة من خلال الدراسات العالمية يمكن إيجازها بما يلي:</w:t>
      </w:r>
    </w:p>
    <w:p w:rsidR="00403180" w:rsidRPr="00F634CD" w:rsidRDefault="00403180" w:rsidP="00F634CD">
      <w:pPr>
        <w:pStyle w:val="ListParagraph"/>
        <w:numPr>
          <w:ilvl w:val="0"/>
          <w:numId w:val="5"/>
        </w:num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أن الاستخدام الطويل للكومبيوتر من قبل الأطفال يفقدهم التواصل مع أسرهم ومجتمعهم ويحولهم إلى أطفال أكثر ميولاً إلى الانعزال وعدم الاستمتاع بمشاركة الآخرين اللعب والحديث.</w:t>
      </w:r>
    </w:p>
    <w:p w:rsidR="00403180" w:rsidRPr="00F634CD" w:rsidRDefault="00403180" w:rsidP="00F634CD">
      <w:pPr>
        <w:pStyle w:val="ListParagraph"/>
        <w:numPr>
          <w:ilvl w:val="0"/>
          <w:numId w:val="5"/>
        </w:numPr>
        <w:bidi/>
        <w:spacing w:line="360" w:lineRule="auto"/>
        <w:jc w:val="both"/>
        <w:rPr>
          <w:rFonts w:ascii="Traditional Arabic" w:hAnsi="Traditional Arabic" w:cs="Traditional Arabic"/>
          <w:sz w:val="32"/>
          <w:szCs w:val="32"/>
          <w:lang w:bidi="ar-BH"/>
        </w:rPr>
      </w:pPr>
      <w:r w:rsidRPr="00F634CD">
        <w:rPr>
          <w:rFonts w:ascii="Traditional Arabic" w:hAnsi="Traditional Arabic" w:cs="Traditional Arabic"/>
          <w:sz w:val="32"/>
          <w:szCs w:val="32"/>
          <w:rtl/>
          <w:lang w:bidi="ar-BH"/>
        </w:rPr>
        <w:t>من ضمن الأخطار ال نفسية جراء ذلك هو التخوف من الوصول إلى مرحلة يصعب فيها التفاهم بين الأهل والطفل بسبب انقطاع الحوار بينهم لساعات طويلة وخاصة إذا كان الطفل على أبواب مرحلة المراهقة التي تتطلب وجود تواصل وحوارات مستمرة لمعرفة مشاعر الطفل وميوله وتقييم سلوكياته.</w:t>
      </w:r>
    </w:p>
    <w:p w:rsidR="00403180" w:rsidRPr="00F634CD" w:rsidRDefault="00403180" w:rsidP="00F634CD">
      <w:pPr>
        <w:pStyle w:val="ListParagraph"/>
        <w:numPr>
          <w:ilvl w:val="0"/>
          <w:numId w:val="5"/>
        </w:numPr>
        <w:bidi/>
        <w:spacing w:line="360" w:lineRule="auto"/>
        <w:jc w:val="both"/>
        <w:rPr>
          <w:rFonts w:ascii="Traditional Arabic" w:hAnsi="Traditional Arabic" w:cs="Traditional Arabic"/>
          <w:sz w:val="32"/>
          <w:szCs w:val="32"/>
          <w:lang w:bidi="ar-BH"/>
        </w:rPr>
      </w:pPr>
      <w:r w:rsidRPr="00F634CD">
        <w:rPr>
          <w:rFonts w:ascii="Traditional Arabic" w:hAnsi="Traditional Arabic" w:cs="Traditional Arabic"/>
          <w:sz w:val="32"/>
          <w:szCs w:val="32"/>
          <w:rtl/>
          <w:lang w:bidi="ar-BH"/>
        </w:rPr>
        <w:t>إن الألعاب الإ لكترونية المستوردة لا تخضع لرقابة محلية للتأكد من عدم احتوائها على أفكار خارجة عن المألوف لدينا في المجتمع العربي … وفي أغلب الأحيان يقلد الأطفال ما يشاهدونه وتلتصق طريقة اللبس وأشكال وحركات الشخصيات التي يرونها عبر الألعاب الإلكترونية في عقولهم مما يؤثر على بناء شخصياتهم في المستقبل.</w:t>
      </w:r>
    </w:p>
    <w:p w:rsidR="00403180" w:rsidRPr="00F634CD" w:rsidRDefault="00403180" w:rsidP="00F634CD">
      <w:pPr>
        <w:pStyle w:val="ListParagraph"/>
        <w:numPr>
          <w:ilvl w:val="0"/>
          <w:numId w:val="5"/>
        </w:num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فقدان البراء ة: ترى الدكتور جهان العمران أستاذ علم النفس بجامعة البحرين أن الطفل بدأ يفقد براءته في العصر المعلوماتي الحالي، الذي تسيطر عليه الثقافة الإلكترونية دون قيود أو حدود تتسلل إلى عالمه البريء وتفرض عليه النضج المبكر ليصبح رجلاً صغيراً قبل الأوان.</w:t>
      </w:r>
    </w:p>
    <w:p w:rsidR="00403180" w:rsidRPr="00F634CD" w:rsidRDefault="00403180" w:rsidP="00F634CD">
      <w:pPr>
        <w:bidi/>
        <w:spacing w:line="360" w:lineRule="auto"/>
        <w:jc w:val="both"/>
        <w:rPr>
          <w:rFonts w:ascii="Traditional Arabic" w:hAnsi="Traditional Arabic" w:cs="Traditional Arabic"/>
          <w:b/>
          <w:bCs/>
          <w:sz w:val="32"/>
          <w:szCs w:val="32"/>
          <w:rtl/>
          <w:lang w:bidi="ar-BH"/>
        </w:rPr>
      </w:pPr>
      <w:r w:rsidRPr="00F634CD">
        <w:rPr>
          <w:rFonts w:ascii="Traditional Arabic" w:hAnsi="Traditional Arabic" w:cs="Traditional Arabic"/>
          <w:b/>
          <w:bCs/>
          <w:sz w:val="32"/>
          <w:szCs w:val="32"/>
          <w:rtl/>
          <w:lang w:bidi="ar-BH"/>
        </w:rPr>
        <w:lastRenderedPageBreak/>
        <w:t>ثانياً : أضرار صحية :</w:t>
      </w:r>
    </w:p>
    <w:p w:rsidR="00403180" w:rsidRPr="00F634CD" w:rsidRDefault="00403180" w:rsidP="00F634CD">
      <w:pPr>
        <w:pStyle w:val="ListParagraph"/>
        <w:numPr>
          <w:ilvl w:val="0"/>
          <w:numId w:val="6"/>
        </w:num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نسيان تناول الأغذية الصحية : أخصائية التغذية في وزارة الصحة الأردنية المهندسة باسمة استيتية قالت: ((إن من أهم المخاطر الصحية التي قد يتعرض لها الطفل خلال جلوسه لفترات طويلة أمام جهاز الك ومبيوتر هو نسيانه لنفسه من تناول الأغذية الصحية والسوائل التي يحتاجها الطفل بشكل كبير خلال فترة نموه.</w:t>
      </w:r>
    </w:p>
    <w:p w:rsidR="00403180" w:rsidRPr="00F634CD" w:rsidRDefault="008F7093" w:rsidP="00F634CD">
      <w:pPr>
        <w:pStyle w:val="ListParagraph"/>
        <w:numPr>
          <w:ilvl w:val="0"/>
          <w:numId w:val="6"/>
        </w:numPr>
        <w:bidi/>
        <w:spacing w:line="360" w:lineRule="auto"/>
        <w:jc w:val="both"/>
        <w:rPr>
          <w:rFonts w:ascii="Traditional Arabic" w:hAnsi="Traditional Arabic" w:cs="Traditional Arabic"/>
          <w:sz w:val="32"/>
          <w:szCs w:val="32"/>
          <w:lang w:bidi="ar-BH"/>
        </w:rPr>
      </w:pPr>
      <w:r w:rsidRPr="00F634CD">
        <w:rPr>
          <w:rFonts w:ascii="Traditional Arabic" w:hAnsi="Traditional Arabic" w:cs="Traditional Arabic"/>
          <w:sz w:val="32"/>
          <w:szCs w:val="32"/>
          <w:rtl/>
          <w:lang w:bidi="ar-BH"/>
        </w:rPr>
        <w:t>يتعرض الأطفال الذين يطيلون النظر إلى شاشات التلفزيون وأجهزة الكومبيوتر إلى مخاطر في عيونهم، وغالبيتهم تكون شكواهم إحساسهم بوجود جسم غريب في العين أو احمرار تتراوح شدته من شخص لآخر - علماً بأن العين تتأثر بالمعطيات نفسها بغض النظر عن الفئة العمرية – كما أن تعرض العين للمجال المغناطيسي يهددها، فقد نشرت مؤخراً دراسات في ألمانيا أثبتت أن الأطفال الذين يقضون ساعات طويلة أمام الفيديو أو الكومبيوتر يصابون بقصر النظر أكثر من غيرهم.</w:t>
      </w:r>
    </w:p>
    <w:p w:rsidR="005E6561" w:rsidRPr="00F634CD" w:rsidRDefault="005E6561" w:rsidP="00F634CD">
      <w:pPr>
        <w:pStyle w:val="ListParagraph"/>
        <w:numPr>
          <w:ilvl w:val="0"/>
          <w:numId w:val="6"/>
        </w:numPr>
        <w:bidi/>
        <w:spacing w:line="360" w:lineRule="auto"/>
        <w:jc w:val="both"/>
        <w:rPr>
          <w:rFonts w:ascii="Traditional Arabic" w:hAnsi="Traditional Arabic" w:cs="Traditional Arabic"/>
          <w:sz w:val="32"/>
          <w:szCs w:val="32"/>
          <w:lang w:bidi="ar-BH"/>
        </w:rPr>
      </w:pPr>
      <w:r w:rsidRPr="00F634CD">
        <w:rPr>
          <w:rFonts w:ascii="Traditional Arabic" w:hAnsi="Traditional Arabic" w:cs="Traditional Arabic"/>
          <w:sz w:val="32"/>
          <w:szCs w:val="32"/>
          <w:rtl/>
          <w:lang w:bidi="ar-BH"/>
        </w:rPr>
        <w:t>((لقد ازدادت في السنوات الأخيرة الحالات التي باتت تعرف باسم أمراض الكومبيوتر ومنها حالات ضعف وإرهاق شديدين لعضلات الأطراف العليا وتقوس الظهر نتيجة للجلوس الخاطئ المنحني أمام الشاشة ...)) و ((إن الخطر يتعاظم عند الأطفال بشكل أوضح لأنهم يمرون بفترات نمو تحتاج إلى تمارين رياضية وفترات راحة)).</w:t>
      </w:r>
    </w:p>
    <w:p w:rsidR="005E6561" w:rsidRDefault="005E6561" w:rsidP="00F634CD">
      <w:pPr>
        <w:pStyle w:val="ListParagraph"/>
        <w:numPr>
          <w:ilvl w:val="0"/>
          <w:numId w:val="6"/>
        </w:numPr>
        <w:bidi/>
        <w:spacing w:line="360" w:lineRule="auto"/>
        <w:jc w:val="both"/>
        <w:rPr>
          <w:rFonts w:ascii="Traditional Arabic" w:hAnsi="Traditional Arabic" w:cs="Traditional Arabic"/>
          <w:sz w:val="32"/>
          <w:szCs w:val="32"/>
          <w:lang w:bidi="ar-BH"/>
        </w:rPr>
      </w:pPr>
      <w:r w:rsidRPr="00F634CD">
        <w:rPr>
          <w:rFonts w:ascii="Traditional Arabic" w:hAnsi="Traditional Arabic" w:cs="Traditional Arabic"/>
          <w:sz w:val="32"/>
          <w:szCs w:val="32"/>
          <w:rtl/>
          <w:lang w:bidi="ar-BH"/>
        </w:rPr>
        <w:t>إن تعرض الأطفال للموجات الكهرومغناطيسية التي تطلقها الأجهزة الإلكترونية بدون استثناء يؤدي إلى إصابة الأطفال بالقلق والاكتئاب والشيخوخة المبكرة.</w:t>
      </w:r>
    </w:p>
    <w:p w:rsidR="007F3F4A" w:rsidRPr="00F634CD" w:rsidRDefault="007F3F4A" w:rsidP="007F3F4A">
      <w:pPr>
        <w:pStyle w:val="ListParagraph"/>
        <w:bidi/>
        <w:spacing w:line="360" w:lineRule="auto"/>
        <w:jc w:val="both"/>
        <w:rPr>
          <w:rFonts w:ascii="Traditional Arabic" w:hAnsi="Traditional Arabic" w:cs="Traditional Arabic"/>
          <w:sz w:val="32"/>
          <w:szCs w:val="32"/>
          <w:lang w:bidi="ar-BH"/>
        </w:rPr>
      </w:pPr>
    </w:p>
    <w:p w:rsidR="00F849F8" w:rsidRPr="00F634CD" w:rsidRDefault="00F849F8" w:rsidP="00F634CD">
      <w:pPr>
        <w:bidi/>
        <w:spacing w:line="360" w:lineRule="auto"/>
        <w:ind w:left="360"/>
        <w:jc w:val="both"/>
        <w:rPr>
          <w:rFonts w:ascii="Traditional Arabic" w:hAnsi="Traditional Arabic" w:cs="Traditional Arabic"/>
          <w:b/>
          <w:bCs/>
          <w:sz w:val="32"/>
          <w:szCs w:val="32"/>
          <w:rtl/>
          <w:lang w:bidi="ar-BH"/>
        </w:rPr>
      </w:pPr>
      <w:r w:rsidRPr="00F634CD">
        <w:rPr>
          <w:rFonts w:ascii="Traditional Arabic" w:hAnsi="Traditional Arabic" w:cs="Traditional Arabic"/>
          <w:b/>
          <w:bCs/>
          <w:sz w:val="32"/>
          <w:szCs w:val="32"/>
          <w:rtl/>
          <w:lang w:bidi="ar-BH"/>
        </w:rPr>
        <w:lastRenderedPageBreak/>
        <w:t>ثالثاً : أضرار على التحصيل الدراسى :</w:t>
      </w:r>
    </w:p>
    <w:p w:rsidR="00F849F8" w:rsidRPr="00F634CD" w:rsidRDefault="00F849F8" w:rsidP="00F634CD">
      <w:pPr>
        <w:bidi/>
        <w:spacing w:line="360" w:lineRule="auto"/>
        <w:ind w:left="360"/>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وأما ما يتعلق بالتحصيل الدراسي فإن الطفل الذي يقضي ساعات طوالاً رابضاً أمام شاشة التلفزيون أو الكومبيوتر يتأخر عن زملائه في المدرسة الذين يقضون ساعات أقل أو الذين لا يقضون أي وقت أمام التلفزيون، ناهيك عن أن التلفزيون أحد الأسباب التي تجعل الطفل يبقى ساهراً حتى وقت متأخر خصوصاً حين تغيب رقابة الوالدين، وهذا يجعلهم يذهبون إلى المدرسة متعبين كسالى يكادون ينامون في صفوفهم الدراسية، كما يصابون بأمراض السرحان وشرود الذهن وعدم التركيز.</w:t>
      </w:r>
    </w:p>
    <w:p w:rsidR="003D4211" w:rsidRPr="00F634CD" w:rsidRDefault="003D4211" w:rsidP="00F634CD">
      <w:pPr>
        <w:bidi/>
        <w:spacing w:line="360" w:lineRule="auto"/>
        <w:jc w:val="both"/>
        <w:rPr>
          <w:rFonts w:ascii="Traditional Arabic" w:hAnsi="Traditional Arabic" w:cs="Traditional Arabic"/>
          <w:b/>
          <w:bCs/>
          <w:sz w:val="32"/>
          <w:szCs w:val="32"/>
          <w:rtl/>
          <w:lang w:bidi="ar-BH"/>
        </w:rPr>
      </w:pPr>
      <w:r w:rsidRPr="00F634CD">
        <w:rPr>
          <w:rFonts w:ascii="Traditional Arabic" w:hAnsi="Traditional Arabic" w:cs="Traditional Arabic"/>
          <w:b/>
          <w:bCs/>
          <w:sz w:val="32"/>
          <w:szCs w:val="32"/>
          <w:rtl/>
          <w:lang w:bidi="ar-BH"/>
        </w:rPr>
        <w:t xml:space="preserve">سلبيات الألعاب الإلكترونية:نقلاً عن ( الهدلق ، 2018 ) </w:t>
      </w:r>
    </w:p>
    <w:p w:rsidR="00F622B5" w:rsidRPr="00F634CD" w:rsidRDefault="00072744" w:rsidP="00F634CD">
      <w:pPr>
        <w:bidi/>
        <w:spacing w:line="360" w:lineRule="auto"/>
        <w:jc w:val="both"/>
        <w:rPr>
          <w:rFonts w:ascii="Traditional Arabic" w:hAnsi="Traditional Arabic" w:cs="Traditional Arabic"/>
          <w:sz w:val="32"/>
          <w:szCs w:val="32"/>
          <w:lang w:bidi="ar-BH"/>
        </w:rPr>
      </w:pPr>
      <w:r w:rsidRPr="00F634CD">
        <w:rPr>
          <w:rFonts w:ascii="Traditional Arabic" w:hAnsi="Traditional Arabic" w:cs="Traditional Arabic"/>
          <w:sz w:val="32"/>
          <w:szCs w:val="32"/>
          <w:rtl/>
          <w:lang w:bidi="ar-BH"/>
        </w:rPr>
        <w:t>على الرغم من الفوائد التي قد تتضمنها بعض الألعاب الإلكترونية إلا أن</w:t>
      </w:r>
      <w:r w:rsidR="00F622B5" w:rsidRPr="00F634CD">
        <w:rPr>
          <w:rFonts w:ascii="Traditional Arabic" w:hAnsi="Traditional Arabic" w:cs="Traditional Arabic"/>
          <w:sz w:val="32"/>
          <w:szCs w:val="32"/>
          <w:rtl/>
          <w:lang w:bidi="ar-BH"/>
        </w:rPr>
        <w:t xml:space="preserve"> </w:t>
      </w:r>
      <w:r w:rsidRPr="00F634CD">
        <w:rPr>
          <w:rFonts w:ascii="Traditional Arabic" w:hAnsi="Traditional Arabic" w:cs="Traditional Arabic"/>
          <w:sz w:val="32"/>
          <w:szCs w:val="32"/>
          <w:rtl/>
          <w:lang w:bidi="ar-BH"/>
        </w:rPr>
        <w:t>أكثر من إيجابياتها لأن معظم الألعاب المستخدمة من</w:t>
      </w:r>
      <w:r w:rsidR="00F622B5" w:rsidRPr="00F634CD">
        <w:rPr>
          <w:rFonts w:ascii="Traditional Arabic" w:hAnsi="Traditional Arabic" w:cs="Traditional Arabic"/>
          <w:sz w:val="32"/>
          <w:szCs w:val="32"/>
          <w:rtl/>
          <w:lang w:bidi="ar-BH"/>
        </w:rPr>
        <w:t xml:space="preserve"> </w:t>
      </w:r>
      <w:r w:rsidRPr="00F634CD">
        <w:rPr>
          <w:rFonts w:ascii="Traditional Arabic" w:hAnsi="Traditional Arabic" w:cs="Traditional Arabic"/>
          <w:sz w:val="32"/>
          <w:szCs w:val="32"/>
          <w:lang w:bidi="ar-BH"/>
        </w:rPr>
        <w:t xml:space="preserve"> </w:t>
      </w:r>
      <w:r w:rsidRPr="00F634CD">
        <w:rPr>
          <w:rFonts w:ascii="Traditional Arabic" w:hAnsi="Traditional Arabic" w:cs="Traditional Arabic"/>
          <w:sz w:val="32"/>
          <w:szCs w:val="32"/>
          <w:rtl/>
          <w:lang w:bidi="ar-BH"/>
        </w:rPr>
        <w:t>سلبياتها في نظر</w:t>
      </w:r>
      <w:r w:rsidR="00F622B5" w:rsidRPr="00F634CD">
        <w:rPr>
          <w:rFonts w:ascii="Traditional Arabic" w:hAnsi="Traditional Arabic" w:cs="Traditional Arabic"/>
          <w:sz w:val="32"/>
          <w:szCs w:val="32"/>
          <w:rtl/>
          <w:lang w:bidi="ar-BH"/>
        </w:rPr>
        <w:t xml:space="preserve"> </w:t>
      </w:r>
      <w:r w:rsidRPr="00F634CD">
        <w:rPr>
          <w:rFonts w:ascii="Traditional Arabic" w:hAnsi="Traditional Arabic" w:cs="Traditional Arabic"/>
          <w:sz w:val="32"/>
          <w:szCs w:val="32"/>
          <w:rtl/>
          <w:lang w:bidi="ar-BH"/>
        </w:rPr>
        <w:t>قبل الأطفال والمراهقين ذات مضامين سلبية تؤثر عليهم في جميع مراحل النمو لديهم،</w:t>
      </w:r>
      <w:r w:rsidR="00F622B5" w:rsidRPr="00F634CD">
        <w:rPr>
          <w:rFonts w:ascii="Traditional Arabic" w:hAnsi="Traditional Arabic" w:cs="Traditional Arabic"/>
          <w:sz w:val="32"/>
          <w:szCs w:val="32"/>
          <w:rtl/>
          <w:lang w:bidi="ar-BH"/>
        </w:rPr>
        <w:t xml:space="preserve"> </w:t>
      </w:r>
      <w:r w:rsidRPr="00F634CD">
        <w:rPr>
          <w:rFonts w:ascii="Traditional Arabic" w:hAnsi="Traditional Arabic" w:cs="Traditional Arabic"/>
          <w:sz w:val="32"/>
          <w:szCs w:val="32"/>
          <w:rtl/>
          <w:lang w:bidi="ar-BH"/>
        </w:rPr>
        <w:t>بالإضافة إلى أن نسبة كبيرة من الألعاب الإلكترونية تعتمد على التسلية والاستمتاع بقتل</w:t>
      </w:r>
      <w:r w:rsidR="00F622B5" w:rsidRPr="00F634CD">
        <w:rPr>
          <w:rFonts w:ascii="Traditional Arabic" w:hAnsi="Traditional Arabic" w:cs="Traditional Arabic"/>
          <w:sz w:val="32"/>
          <w:szCs w:val="32"/>
          <w:rtl/>
          <w:lang w:bidi="ar-BH"/>
        </w:rPr>
        <w:t xml:space="preserve"> </w:t>
      </w:r>
      <w:r w:rsidRPr="00F634CD">
        <w:rPr>
          <w:rFonts w:ascii="Traditional Arabic" w:hAnsi="Traditional Arabic" w:cs="Traditional Arabic"/>
          <w:sz w:val="32"/>
          <w:szCs w:val="32"/>
          <w:rtl/>
          <w:lang w:bidi="ar-BH"/>
        </w:rPr>
        <w:t>الآخرين وتدمير أملاكهم والاعتداء عليهم بدون وجه حق، كما تعلم الأطفال والمراهقين</w:t>
      </w:r>
      <w:r w:rsidR="00F622B5" w:rsidRPr="00F634CD">
        <w:rPr>
          <w:rFonts w:ascii="Traditional Arabic" w:hAnsi="Traditional Arabic" w:cs="Traditional Arabic"/>
          <w:sz w:val="32"/>
          <w:szCs w:val="32"/>
          <w:rtl/>
          <w:lang w:bidi="ar-BH"/>
        </w:rPr>
        <w:t xml:space="preserve"> </w:t>
      </w:r>
      <w:r w:rsidRPr="00F634CD">
        <w:rPr>
          <w:rFonts w:ascii="Traditional Arabic" w:hAnsi="Traditional Arabic" w:cs="Traditional Arabic"/>
          <w:sz w:val="32"/>
          <w:szCs w:val="32"/>
          <w:rtl/>
          <w:lang w:bidi="ar-BH"/>
        </w:rPr>
        <w:t>أساليب ارتكاب الجريمة وفنونها وحيلها وتنمي في عقولهم قدرات ومهارات التها العنف</w:t>
      </w:r>
      <w:r w:rsidR="00F622B5" w:rsidRPr="00F634CD">
        <w:rPr>
          <w:rFonts w:ascii="Traditional Arabic" w:hAnsi="Traditional Arabic" w:cs="Traditional Arabic"/>
          <w:sz w:val="32"/>
          <w:szCs w:val="32"/>
          <w:rtl/>
          <w:lang w:bidi="ar-BH"/>
        </w:rPr>
        <w:t xml:space="preserve"> </w:t>
      </w:r>
      <w:r w:rsidRPr="00F634CD">
        <w:rPr>
          <w:rFonts w:ascii="Traditional Arabic" w:hAnsi="Traditional Arabic" w:cs="Traditional Arabic"/>
          <w:sz w:val="32"/>
          <w:szCs w:val="32"/>
          <w:rtl/>
          <w:lang w:bidi="ar-BH"/>
        </w:rPr>
        <w:t>والعدوان ونتيجتها الجريمة وهذه القدرات تكتسب من خلال الاعتياد على ممارسة تلك</w:t>
      </w:r>
      <w:r w:rsidR="00F622B5" w:rsidRPr="00F634CD">
        <w:rPr>
          <w:rFonts w:ascii="Traditional Arabic" w:hAnsi="Traditional Arabic" w:cs="Traditional Arabic"/>
          <w:sz w:val="32"/>
          <w:szCs w:val="32"/>
          <w:rtl/>
          <w:lang w:bidi="ar-BH"/>
        </w:rPr>
        <w:t xml:space="preserve"> الألعاب .(</w:t>
      </w:r>
      <w:proofErr w:type="gramStart"/>
      <w:r w:rsidR="00F622B5" w:rsidRPr="00F634CD">
        <w:rPr>
          <w:rFonts w:ascii="Traditional Arabic" w:hAnsi="Traditional Arabic" w:cs="Traditional Arabic"/>
          <w:sz w:val="32"/>
          <w:szCs w:val="32"/>
          <w:lang w:bidi="ar-BH"/>
        </w:rPr>
        <w:t>Mai ,</w:t>
      </w:r>
      <w:proofErr w:type="gramEnd"/>
      <w:r w:rsidR="00F622B5" w:rsidRPr="00F634CD">
        <w:rPr>
          <w:rFonts w:ascii="Traditional Arabic" w:hAnsi="Traditional Arabic" w:cs="Traditional Arabic"/>
          <w:sz w:val="32"/>
          <w:szCs w:val="32"/>
          <w:lang w:bidi="ar-BH"/>
        </w:rPr>
        <w:t xml:space="preserve"> 2010</w:t>
      </w:r>
    </w:p>
    <w:p w:rsidR="003D4211" w:rsidRPr="00F634CD" w:rsidRDefault="00F622B5" w:rsidP="00F634CD">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 xml:space="preserve">        كما أشار (الأنباري، ٢٠١٠ ) إلى أن محتويات ومضامين بعض الألعاب الإلكترونية، بما تحمله من سلبيات وطقوس دينية معادية ومسيئة للديانات وبالذات الدين الإسلامي، قد تؤثر سلبا على اللاعب أو المشاهد كما أن تعلق الأطفال والمراهقين بالألعاب الإلكترونية قد يلهيهم عن أداء بعض العبادات الشرعية، </w:t>
      </w:r>
      <w:r w:rsidRPr="00F634CD">
        <w:rPr>
          <w:rFonts w:ascii="Traditional Arabic" w:hAnsi="Traditional Arabic" w:cs="Traditional Arabic"/>
          <w:sz w:val="32"/>
          <w:szCs w:val="32"/>
          <w:rtl/>
          <w:lang w:bidi="ar-BH"/>
        </w:rPr>
        <w:lastRenderedPageBreak/>
        <w:t>وبالذات أداء الصلوات الخمس في أوقاتها مع الجماعة في المسجد . كما أنها قد تلهيهم عن طاعة الوالدين والاستجابة لهم وتلبية طلباتهم، بالإضافة إلى إلهائهم عن صلة الأرحام وزيارة الأقارب.</w:t>
      </w:r>
    </w:p>
    <w:p w:rsidR="00F622B5" w:rsidRPr="00F634CD" w:rsidRDefault="00F622B5" w:rsidP="00F634CD">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 xml:space="preserve">        كما أثبتت الأبحاث التي أجريت في الغرب وجود علاقة بين السلوك العنيف للطفل ومشاهد العنف التي يراها على شاشة التلفاز أو يمارسها في الألعاب الإلكترونية (أبو جراح، ١٤٢٥ ه).</w:t>
      </w:r>
    </w:p>
    <w:p w:rsidR="00F622B5" w:rsidRPr="00F634CD" w:rsidRDefault="00F622B5" w:rsidP="007F3F4A">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وفي نفس السياق تؤثر الألعاب الإلكترونية سلب</w:t>
      </w:r>
      <w:r w:rsidRPr="00F634CD">
        <w:rPr>
          <w:rFonts w:ascii="Traditional Arabic" w:hAnsi="Traditional Arabic" w:cs="Traditional Arabic"/>
          <w:sz w:val="32"/>
          <w:szCs w:val="32"/>
          <w:lang w:bidi="ar-BH"/>
        </w:rPr>
        <w:t></w:t>
      </w:r>
      <w:r w:rsidRPr="00F634CD">
        <w:rPr>
          <w:rFonts w:ascii="Traditional Arabic" w:hAnsi="Traditional Arabic" w:cs="Traditional Arabic"/>
          <w:sz w:val="32"/>
          <w:szCs w:val="32"/>
          <w:rtl/>
          <w:lang w:bidi="ar-BH"/>
        </w:rPr>
        <w:t>ا على نظر الأطفال، إذ قد يصاب الطفل بضعف ا لنظر نتيجة تعرضه لمجالات الأشعة الكهرومغناطيسية قصيرة التردد المنبعثة من شاشات التلفاز أو الحاسب التي يجلس أمامها ساعات طويلة أثناء</w:t>
      </w:r>
      <w:r w:rsidR="007F3F4A">
        <w:rPr>
          <w:rFonts w:ascii="Traditional Arabic" w:hAnsi="Traditional Arabic" w:cs="Traditional Arabic"/>
          <w:sz w:val="32"/>
          <w:szCs w:val="32"/>
          <w:lang w:bidi="ar-BH"/>
        </w:rPr>
        <w:t xml:space="preserve"> </w:t>
      </w:r>
      <w:r w:rsidRPr="00F634CD">
        <w:rPr>
          <w:rFonts w:ascii="Traditional Arabic" w:hAnsi="Traditional Arabic" w:cs="Traditional Arabic"/>
          <w:sz w:val="32"/>
          <w:szCs w:val="32"/>
          <w:rtl/>
          <w:lang w:bidi="ar-BH"/>
        </w:rPr>
        <w:t>ممارسته اللعب، كما أن حركة العينين تكون سريعة جدا أثناء ممارسة الألعاب الإلكترونية مما يزيد من فرص إجهادها، هذه بدورها تؤدي إ لى حدوث احمرار بالعين وجفاف وحكة وزغللة، وكلها أعراض تعطي الإحساس بالصداع والشعور بالإجهاد البدني وأحيانا بالقلق والاكتئاب . هذا ما أكدته (حسني، ٢٠٠٢ ) في دراستها، وأضافت أيضا أن من أخطارها ظهور مجموعة من الإصابات في الجهاز العضلي والعظمي، حيث اشتكى العديد من الأطفال من آلام الرقبة وخاصة الناحية اليسرى منها إذا كان الطفل يستخدم اليد اليمنى، وفي الجانب الأيمن إذا كان أعسر نتيجة لسرعة استخدام اليد وشد عضلات الرقبة وعظمة اللوح والجلسة غير السليمة.</w:t>
      </w:r>
    </w:p>
    <w:p w:rsidR="00F622B5" w:rsidRPr="00F634CD" w:rsidRDefault="00F622B5" w:rsidP="00F634CD">
      <w:pPr>
        <w:bidi/>
        <w:spacing w:line="360" w:lineRule="auto"/>
        <w:jc w:val="both"/>
        <w:rPr>
          <w:rFonts w:ascii="Traditional Arabic" w:hAnsi="Traditional Arabic" w:cs="Traditional Arabic"/>
          <w:sz w:val="32"/>
          <w:szCs w:val="32"/>
          <w:rtl/>
          <w:lang w:bidi="ar-BH"/>
        </w:rPr>
      </w:pPr>
      <w:r w:rsidRPr="00F634CD">
        <w:rPr>
          <w:rFonts w:ascii="Traditional Arabic" w:hAnsi="Traditional Arabic" w:cs="Traditional Arabic"/>
          <w:sz w:val="32"/>
          <w:szCs w:val="32"/>
          <w:rtl/>
          <w:lang w:bidi="ar-BH"/>
        </w:rPr>
        <w:t xml:space="preserve">      كذلك من أضرار الألعاب الإلكترونية الإصابة بسوء التغذية والبدان ة، فالطفل لا يشارك أسرته في وجبات الغذاء والعشاء فيتعود الأكل غير الصحي في أوقات غير مناسبة للجسم . وعلى سبيل المثال أكدت دراسة (نقلا عن : أبو جراح، ١٤٢٥ ه ) أن ارتفاع حالات البدانة في معظم دول العالم يعود إلى تمضية فترات طويلة أمام التلفاز أو الحاسب. فقد قام الباحثون بدارسة أكثر من ٢٠٠٠ طالب تتراوح أعمارهم بين </w:t>
      </w:r>
      <w:r w:rsidRPr="00F634CD">
        <w:rPr>
          <w:rFonts w:ascii="Traditional Arabic" w:hAnsi="Traditional Arabic" w:cs="Traditional Arabic"/>
          <w:sz w:val="32"/>
          <w:szCs w:val="32"/>
          <w:rtl/>
          <w:lang w:bidi="ar-BH"/>
        </w:rPr>
        <w:lastRenderedPageBreak/>
        <w:t>٩ سنوات و ١٨ سنة، وتبين أن معدلات أوزان الأطفال ازدادت من ٥٤ كيلو جراما إلى ٦٠ كيلو جراما، كما أن هناك انخفاضا حادا في اللياقة البدنية، فالأطفال من ذوي ١٠ سنوات في عام ١٩٨٥ كانوا قادرين على الركض لمس افة ١,٦ كيلو متر لمدة زمنية لا تتجاوز ٨,١٤ دقيقة، أما أطفال اليوم فيركضون المسافة نفسها ولكن في عشر دقائق</w:t>
      </w:r>
      <w:r w:rsidR="00595D16" w:rsidRPr="00F634CD">
        <w:rPr>
          <w:rFonts w:ascii="Traditional Arabic" w:hAnsi="Traditional Arabic" w:cs="Traditional Arabic"/>
          <w:sz w:val="32"/>
          <w:szCs w:val="32"/>
          <w:rtl/>
          <w:lang w:bidi="ar-BH"/>
        </w:rPr>
        <w:t xml:space="preserve"> أو أكثر ( أبو جراح ،1425ه).</w:t>
      </w:r>
    </w:p>
    <w:p w:rsidR="00F36801" w:rsidRPr="00BC3E38" w:rsidRDefault="00595D16" w:rsidP="00F634CD">
      <w:pPr>
        <w:bidi/>
        <w:spacing w:line="360" w:lineRule="auto"/>
        <w:jc w:val="both"/>
        <w:rPr>
          <w:rFonts w:ascii="Traditional Arabic" w:hAnsi="Traditional Arabic" w:cs="Traditional Arabic"/>
          <w:sz w:val="32"/>
          <w:szCs w:val="32"/>
          <w:lang w:bidi="ar-EG"/>
        </w:rPr>
      </w:pPr>
      <w:r w:rsidRPr="00F634CD">
        <w:rPr>
          <w:rFonts w:ascii="Traditional Arabic" w:hAnsi="Traditional Arabic" w:cs="Traditional Arabic"/>
          <w:sz w:val="32"/>
          <w:szCs w:val="32"/>
          <w:rtl/>
          <w:lang w:bidi="ar-BH"/>
        </w:rPr>
        <w:t xml:space="preserve">    كما يذكر (الأنباري، ٢٠١٠ ) </w:t>
      </w:r>
      <w:r w:rsidR="00F36801" w:rsidRPr="00F634CD">
        <w:rPr>
          <w:rFonts w:ascii="Traditional Arabic" w:hAnsi="Traditional Arabic" w:cs="Traditional Arabic"/>
          <w:sz w:val="32"/>
          <w:szCs w:val="32"/>
          <w:rtl/>
          <w:lang w:bidi="ar-BH"/>
        </w:rPr>
        <w:t xml:space="preserve">نقلاً عن بحث بعنوان </w:t>
      </w:r>
      <w:r w:rsidR="00F36801" w:rsidRPr="00BC3E38">
        <w:rPr>
          <w:rFonts w:ascii="Traditional Arabic" w:hAnsi="Traditional Arabic" w:cs="Traditional Arabic"/>
          <w:sz w:val="32"/>
          <w:szCs w:val="32"/>
          <w:rtl/>
          <w:lang w:bidi="ar-BH"/>
        </w:rPr>
        <w:t>(</w:t>
      </w:r>
      <w:r w:rsidR="00F36801" w:rsidRPr="00BC3E38">
        <w:rPr>
          <w:rFonts w:ascii="Traditional Arabic" w:hAnsi="Traditional Arabic" w:cs="Traditional Arabic"/>
          <w:sz w:val="32"/>
          <w:szCs w:val="32"/>
          <w:lang w:bidi="ar-EG"/>
        </w:rPr>
        <w:t>)</w:t>
      </w:r>
      <w:r w:rsidR="00F36801" w:rsidRPr="00BC3E38">
        <w:rPr>
          <w:rFonts w:ascii="Traditional Arabic" w:hAnsi="Traditional Arabic" w:cs="Traditional Arabic"/>
          <w:sz w:val="32"/>
          <w:szCs w:val="32"/>
          <w:rtl/>
          <w:lang w:bidi="ar-EG"/>
        </w:rPr>
        <w:t>معايير توظيف الألعاب الإلكترونية في تنمية بعض القيم لدى أطفال المرحلة الابتدائية من وجهة نظر المعلمين والمعلمات في ضوء بعض المتغيرات(مجلة كلية التربية – جامعة الأزهر – العدد 177 – الجزء الثانى – يناير 2018</w:t>
      </w:r>
      <w:r w:rsidR="00F36801" w:rsidRPr="00BC3E38">
        <w:rPr>
          <w:rFonts w:ascii="Traditional Arabic" w:hAnsi="Traditional Arabic" w:cs="Traditional Arabic"/>
          <w:sz w:val="32"/>
          <w:szCs w:val="32"/>
          <w:lang w:bidi="ar-EG"/>
        </w:rPr>
        <w:t>(</w:t>
      </w:r>
      <w:r w:rsidR="00F36801" w:rsidRPr="00BC3E38">
        <w:rPr>
          <w:rFonts w:ascii="Traditional Arabic" w:hAnsi="Traditional Arabic" w:cs="Traditional Arabic"/>
          <w:sz w:val="32"/>
          <w:szCs w:val="32"/>
          <w:rtl/>
          <w:lang w:bidi="ar-EG"/>
        </w:rPr>
        <w:t>ص320-322</w:t>
      </w:r>
    </w:p>
    <w:p w:rsidR="00595D16" w:rsidRPr="00BC3E38" w:rsidRDefault="00595D16" w:rsidP="00F634CD">
      <w:pPr>
        <w:bidi/>
        <w:spacing w:line="360" w:lineRule="auto"/>
        <w:jc w:val="both"/>
        <w:rPr>
          <w:rFonts w:ascii="Traditional Arabic" w:hAnsi="Traditional Arabic" w:cs="Traditional Arabic"/>
          <w:sz w:val="32"/>
          <w:szCs w:val="32"/>
          <w:lang w:bidi="ar-BH"/>
        </w:rPr>
      </w:pPr>
      <w:r w:rsidRPr="00F634CD">
        <w:rPr>
          <w:rFonts w:ascii="Traditional Arabic" w:hAnsi="Traditional Arabic" w:cs="Traditional Arabic"/>
          <w:sz w:val="32"/>
          <w:szCs w:val="32"/>
          <w:rtl/>
          <w:lang w:bidi="ar-BH"/>
        </w:rPr>
        <w:t>أن من سلبيات الألعاب الإلكترونية التي أثبتها الباحثون أنه عندما يتعلق الطفل الصغير "ما دون العاشرة" بهذه الألعاب فإن ذلك يؤثر سلبا على دراسته ونطاق تفكيره . كما أن سهر الأطفال والمراهقين طيلة الليل في ممارسة الألعاب الإلكترونية يؤثر بشكل مباشر على مجهوداتهم في اليوم التالي، مما قد يجعل اللاعبين غير قادرين على الاستيقاظ للذهاب إلى المدرسة، وإن ذهبوا، ف إنهم قد يستسلموا للنوم في فصولهم المدرسية، بدلا من الإصغاء للمعلم . وهذا يتفق مع ما توصلت إليه دراسة (إلهام حسني، ٢٠٠٢ ) من أن كثرة ممارسة الألعاب الإلكترونية في السنوات الأولى من عمر الطفل، تؤدي إلى بعض الاضطرابات في مقدرة الطفل على التركيز في أعمال أخرى مثل الدراسة والتحصيل</w:t>
      </w:r>
      <w:r w:rsidRPr="00BC3E38">
        <w:rPr>
          <w:rFonts w:ascii="Traditional Arabic" w:hAnsi="Traditional Arabic" w:cs="Traditional Arabic"/>
          <w:sz w:val="32"/>
          <w:szCs w:val="32"/>
          <w:rtl/>
          <w:lang w:bidi="ar-BH"/>
        </w:rPr>
        <w:t>.</w:t>
      </w:r>
      <w:r w:rsidR="004426C0" w:rsidRPr="00BC3E38">
        <w:rPr>
          <w:rFonts w:ascii="Traditional Arabic" w:hAnsi="Traditional Arabic" w:cs="Traditional Arabic"/>
          <w:sz w:val="32"/>
          <w:szCs w:val="32"/>
          <w:rtl/>
          <w:lang w:bidi="ar-BH"/>
        </w:rPr>
        <w:t xml:space="preserve">( أضرار الألعاب الإلكترونية والكومبيوتر على الأطفال وكيفية الاتقاء منها) </w:t>
      </w:r>
      <w:r w:rsidR="00A34450" w:rsidRPr="00BC3E38">
        <w:rPr>
          <w:rFonts w:ascii="Traditional Arabic" w:hAnsi="Traditional Arabic" w:cs="Traditional Arabic"/>
          <w:sz w:val="32"/>
          <w:szCs w:val="32"/>
          <w:rtl/>
          <w:lang w:bidi="ar-BH"/>
        </w:rPr>
        <w:t>محمد محمود الحاج قاسم ، مجلة موصليات –جامعة الموصل،ع44،سبتمبر 2013 ،ص48-50 )</w:t>
      </w:r>
    </w:p>
    <w:p w:rsidR="00385541" w:rsidRPr="00F634CD" w:rsidRDefault="00385541" w:rsidP="00F634CD">
      <w:pPr>
        <w:bidi/>
        <w:spacing w:line="360" w:lineRule="auto"/>
        <w:jc w:val="both"/>
        <w:rPr>
          <w:rFonts w:ascii="Traditional Arabic" w:hAnsi="Traditional Arabic" w:cs="Traditional Arabic"/>
          <w:sz w:val="32"/>
          <w:szCs w:val="32"/>
          <w:rtl/>
          <w:lang w:bidi="ar-EG"/>
        </w:rPr>
      </w:pPr>
      <w:r w:rsidRPr="00F634CD">
        <w:rPr>
          <w:rFonts w:ascii="Traditional Arabic" w:hAnsi="Traditional Arabic" w:cs="Traditional Arabic"/>
          <w:sz w:val="32"/>
          <w:szCs w:val="32"/>
          <w:rtl/>
          <w:lang w:bidi="ar-EG"/>
        </w:rPr>
        <w:lastRenderedPageBreak/>
        <w:t xml:space="preserve">ومن خلال استقراء الدراسات السابقة والمسح الكامل لبعضها والتى تناولت الحديث عن الألعاب الإلكترونية وفوائدها وأضرارها ، تم استنتاج مجموعة من المعايير التى يتم فى ضوءها تقييم الألعاب الإلكترونية حتى نضمن سلامة اللاعب عند اختياره للعبة المناسبة ، وقسمت هذه المعايير إلى ما يلى : </w:t>
      </w:r>
    </w:p>
    <w:p w:rsidR="00385541" w:rsidRPr="00F634CD" w:rsidRDefault="00533F31" w:rsidP="00F634CD">
      <w:pPr>
        <w:pStyle w:val="ListParagraph"/>
        <w:bidi/>
        <w:spacing w:line="360" w:lineRule="auto"/>
        <w:ind w:left="1080"/>
        <w:jc w:val="both"/>
        <w:rPr>
          <w:rFonts w:ascii="Traditional Arabic" w:hAnsi="Traditional Arabic" w:cs="Traditional Arabic"/>
          <w:b/>
          <w:bCs/>
          <w:color w:val="000000" w:themeColor="text1"/>
          <w:sz w:val="32"/>
          <w:szCs w:val="32"/>
          <w:lang w:bidi="ar-EG"/>
        </w:rPr>
      </w:pPr>
      <w:r w:rsidRPr="00F634CD">
        <w:rPr>
          <w:rFonts w:ascii="Traditional Arabic" w:hAnsi="Traditional Arabic" w:cs="Traditional Arabic"/>
          <w:b/>
          <w:bCs/>
          <w:color w:val="000000" w:themeColor="text1"/>
          <w:sz w:val="32"/>
          <w:szCs w:val="32"/>
          <w:rtl/>
          <w:lang w:bidi="ar-EG"/>
        </w:rPr>
        <w:t>أولاً :</w:t>
      </w:r>
      <w:r w:rsidR="00385541" w:rsidRPr="00F634CD">
        <w:rPr>
          <w:rFonts w:ascii="Traditional Arabic" w:hAnsi="Traditional Arabic" w:cs="Traditional Arabic"/>
          <w:b/>
          <w:bCs/>
          <w:color w:val="000000" w:themeColor="text1"/>
          <w:sz w:val="32"/>
          <w:szCs w:val="32"/>
          <w:rtl/>
          <w:lang w:bidi="ar-EG"/>
        </w:rPr>
        <w:t xml:space="preserve">معايير خاصة  بالمحافظة على سلامة اللاعب ( تضمن المواصفات العامة للألعاب الإلكترونية وكيفية إداراتها </w:t>
      </w:r>
      <w:r w:rsidR="00385541" w:rsidRPr="00F634CD">
        <w:rPr>
          <w:rFonts w:ascii="Traditional Arabic" w:hAnsi="Traditional Arabic" w:cs="Traditional Arabic"/>
          <w:b/>
          <w:bCs/>
          <w:color w:val="000000" w:themeColor="text1"/>
          <w:sz w:val="32"/>
          <w:szCs w:val="32"/>
          <w:rtl/>
          <w:lang w:bidi="ar-EG"/>
        </w:rPr>
        <w:t>ل</w:t>
      </w:r>
      <w:r w:rsidR="00385541" w:rsidRPr="00F634CD">
        <w:rPr>
          <w:rFonts w:ascii="Traditional Arabic" w:hAnsi="Traditional Arabic" w:cs="Traditional Arabic"/>
          <w:b/>
          <w:bCs/>
          <w:color w:val="000000" w:themeColor="text1"/>
          <w:sz w:val="32"/>
          <w:szCs w:val="32"/>
          <w:rtl/>
          <w:lang w:bidi="ar-EG"/>
        </w:rPr>
        <w:t>سلامة اللاعب ) ويتطلب ذلك توافر المعايير الفرعية الآتية :</w:t>
      </w: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يكون الوقت التي تحتاجه اللعبة محدود ولايتسم بالطول حتى يصل إلى درجة الاستحواز على اللاعب فتسيطر عليه وتفصله عن واقعه ، فالكثير من أمراض الكمبيوتر سواء الجسدية أو النفسية أو الأجتماعية تنتج عن التواجد الطويل أمام شاشة الكمبيوتر وصوره المتعددة من الهواتف الذكية وألعاب الفيديو جيم ، علاوة على أن طول اللعبة وانفصال اللاعب عن مجتمعه أول مراحل الاستحواز والسيطرة عليه وقد يصل الأمر إلى تحويله إلى أداة في يد مصمم اللعبة ومديرها كما ظهر ذلك في حالات بعض اللعب المدمرة والتي تم تجريمها ؛ حيث وصل درجة الاستحواز على اللاعب إلى حد دفع إلى تدمير ذاته ( الانتحار ).</w:t>
      </w: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تقلل الألعاب الإلكترونية من الفردية و تزيد من مشاركة الآخرين ، الألعاب التشاركية لها فوائد عديدة من حيث تنمية مهارات التواصل الاجتماعي ، والتقليل من مشكلات الإنعزالية والإنطواء التي تعد من أهم أمراض الألعاب الإلكترونية ،كما أن التشارك مع الآخرين يحصن اللاعب من استحواز الأفكار الهدامة عليه والتي تروج لها الألعاب المدمرة ؛ حيث إن التشارك مع الآخرين يفوّت الفرصة على مصممي الألعاب المدمرة للإستحواز على اللاعب تمهيدًا لتحويله لأداء لإيذاء نفسه والآخرين  .</w:t>
      </w: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lastRenderedPageBreak/>
        <w:t>أن يكون للاعب دورًا فاعلًا في اللعبة  ،فإيجابية اللاعب تمهد لتنمية مهاراته ومعارفه ولايكون سلبيًا يقتصر دوره على ضغط بعض الأزرارا والاستسلام التام للمضمون المقدم له يمتصه ويتشبع به مهما كان مخالفته لثقافته  .</w:t>
      </w: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lang w:bidi="ar-EG"/>
        </w:rPr>
      </w:pPr>
      <w:r w:rsidRPr="00F634CD">
        <w:rPr>
          <w:rFonts w:ascii="Traditional Arabic" w:hAnsi="Traditional Arabic" w:cs="Traditional Arabic"/>
          <w:color w:val="000000" w:themeColor="text1"/>
          <w:sz w:val="32"/>
          <w:szCs w:val="32"/>
          <w:rtl/>
          <w:lang w:bidi="ar-EG"/>
        </w:rPr>
        <w:t>أن يكون للعبة هدف تعليمي واضح يتطابق مع الهدف الذي يريد الباحث الوصول إليه ، فقد صارت الألعاب الإلكتروني – شئنا أم أبينا – متغلغلة في حياة الأبناء على اختلاف مستويات العمرية والاجتماعية والعقلية ، وصار الإفادة منها وربطها بتحقيق أهداف تعليمية فريضة  .</w:t>
      </w:r>
    </w:p>
    <w:p w:rsidR="00385541" w:rsidRPr="00F634CD" w:rsidRDefault="00385541" w:rsidP="00F634CD">
      <w:pPr>
        <w:bidi/>
        <w:spacing w:line="360" w:lineRule="auto"/>
        <w:jc w:val="both"/>
        <w:rPr>
          <w:rFonts w:ascii="Traditional Arabic" w:hAnsi="Traditional Arabic" w:cs="Traditional Arabic"/>
          <w:color w:val="000000" w:themeColor="text1"/>
          <w:sz w:val="32"/>
          <w:szCs w:val="32"/>
          <w:rtl/>
          <w:lang w:bidi="ar-EG"/>
        </w:rPr>
      </w:pP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تحقق المتعة والتسلية  ، وهذا معيار مهم يجب عدم إغفاله فتوافر الألعاب الإلكترونية وغزراة إنتاجها وتنافسها على جذب الانتباه يجعل توافر هذا المعيار في اللعبة الإلكترونية ضرورة لضمان جذب اللعبة للاعبين وعدم إنصرافهم لغيرها مما يحقق لهم المتعة والتسلية .</w:t>
      </w: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lang w:bidi="ar-EG"/>
        </w:rPr>
      </w:pPr>
      <w:r w:rsidRPr="00F634CD">
        <w:rPr>
          <w:rFonts w:ascii="Traditional Arabic" w:hAnsi="Traditional Arabic" w:cs="Traditional Arabic"/>
          <w:color w:val="000000" w:themeColor="text1"/>
          <w:sz w:val="32"/>
          <w:szCs w:val="32"/>
          <w:rtl/>
          <w:lang w:bidi="ar-EG"/>
        </w:rPr>
        <w:t>تخاطب أكثر من حاسة  ، وذلك عن طريق تضمينها لمؤثرات سمعية وبصرية ، فهذا يزيد من فرصة اكتساب اللاعب لخبرات من خلالها فما يكتسب عن طريقة أكثر من حاسة يكون أكثر ثباتًا ورسوخًا مما يكتسب بحاسة واحدة  .</w:t>
      </w: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توفر مهارات لمستويات متعددة مما يواجه الفروق الفردية بين المتعلمين ؛ تدرج مستويات اللعبة عنصر مهم لمواجهة الفروق الفردية بين اللاعبين فارتفاع المستوى عن قدرات اللاعب يؤدي إلى إصابته بالإحباط وانخفاضها عن قدرات اللاعب يصيبه بالملل ويضع حماسته للعبه .</w:t>
      </w: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lang w:bidi="ar-EG"/>
        </w:rPr>
      </w:pPr>
      <w:r w:rsidRPr="00F634CD">
        <w:rPr>
          <w:rFonts w:ascii="Traditional Arabic" w:hAnsi="Traditional Arabic" w:cs="Traditional Arabic"/>
          <w:color w:val="000000" w:themeColor="text1"/>
          <w:sz w:val="32"/>
          <w:szCs w:val="32"/>
          <w:rtl/>
          <w:lang w:bidi="ar-EG"/>
        </w:rPr>
        <w:lastRenderedPageBreak/>
        <w:tab/>
        <w:t>تقسم المعلومات إلى خطوات صغيرة وتقدم تغذية فورية ، وهذا يتناسب مع التنظيم المنطقي لإكساب المهارة من حيث تصنيفها إلى مهام صغيرة محددة وترتيب المعلومات من السهل إلى الصعب ومن البسيط إلى المركب .</w:t>
      </w: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lang w:bidi="ar-EG"/>
        </w:rPr>
      </w:pPr>
      <w:r w:rsidRPr="00F634CD">
        <w:rPr>
          <w:rFonts w:ascii="Traditional Arabic" w:hAnsi="Traditional Arabic" w:cs="Traditional Arabic"/>
          <w:color w:val="000000" w:themeColor="text1"/>
          <w:sz w:val="32"/>
          <w:szCs w:val="32"/>
          <w:rtl/>
          <w:lang w:bidi="ar-EG"/>
        </w:rPr>
        <w:t>تحتاج للتواصل مع الآخرين للمشاركة في اللعبة أو تبادل المعلومات ، ويكون هذا عن طريق  اللعب التشاركي ، والذي يتفق في أحد جوانبه مع التعلم التعاوني من حيث إتمام المهمة المنشودة بشكل جماعي ، وتختلف عنه في أن الأدوار تكون محددة فيختار كل فرد مهمة محددة يقوم بها ولايحدث تبادل في الأدوار ، كما يكون هناك تواصل للحصول على المعلومات أو تبادلها .</w:t>
      </w: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تحتاج معرفة أكبر عدد من مصادر التعلم ذات صلة باللعبة ، من معايير جودة اللعبة الإلكترونية أن تمثّل مثيرًا للاعب للتواصل مع العديد من مصادر التعلم الداعمة للتعامل مع اللعبة ، وتكون دافعًا للإستقصاء والوصول إلى المعلومات بنفسه.</w:t>
      </w:r>
    </w:p>
    <w:p w:rsidR="00385541" w:rsidRPr="00F634CD" w:rsidRDefault="00385541" w:rsidP="00F634CD">
      <w:pPr>
        <w:pStyle w:val="ListParagraph"/>
        <w:numPr>
          <w:ilvl w:val="0"/>
          <w:numId w:val="8"/>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توضع ضوابط لاستيراد وتحميل اللعبة ، نخلص من النتائج السابقة ضرورة وجود ضوابط يتم على أساسها انتقاء اللعبة المتاحة لأبنائنا .</w:t>
      </w:r>
    </w:p>
    <w:p w:rsidR="00385541" w:rsidRPr="00F634CD" w:rsidRDefault="00385541" w:rsidP="00F634CD">
      <w:pPr>
        <w:bidi/>
        <w:spacing w:line="360" w:lineRule="auto"/>
        <w:jc w:val="both"/>
        <w:rPr>
          <w:rFonts w:ascii="Traditional Arabic" w:hAnsi="Traditional Arabic" w:cs="Traditional Arabic"/>
          <w:b/>
          <w:bCs/>
          <w:color w:val="FF0000"/>
          <w:sz w:val="32"/>
          <w:szCs w:val="32"/>
          <w:u w:val="single"/>
          <w:rtl/>
          <w:lang w:bidi="ar-EG"/>
        </w:rPr>
      </w:pPr>
      <w:r w:rsidRPr="00F634CD">
        <w:rPr>
          <w:rFonts w:ascii="Traditional Arabic" w:hAnsi="Traditional Arabic" w:cs="Traditional Arabic"/>
          <w:b/>
          <w:bCs/>
          <w:color w:val="000000" w:themeColor="text1"/>
          <w:sz w:val="32"/>
          <w:szCs w:val="32"/>
          <w:rtl/>
          <w:lang w:bidi="ar-EG"/>
        </w:rPr>
        <w:t>ثانياً :</w:t>
      </w:r>
      <w:r w:rsidRPr="00F634CD">
        <w:rPr>
          <w:rFonts w:ascii="Traditional Arabic" w:hAnsi="Traditional Arabic" w:cs="Traditional Arabic"/>
          <w:color w:val="000000" w:themeColor="text1"/>
          <w:sz w:val="32"/>
          <w:szCs w:val="32"/>
          <w:rtl/>
          <w:lang w:bidi="ar-EG"/>
        </w:rPr>
        <w:t xml:space="preserve"> </w:t>
      </w:r>
      <w:r w:rsidRPr="00F634CD">
        <w:rPr>
          <w:rFonts w:ascii="Traditional Arabic" w:hAnsi="Traditional Arabic" w:cs="Traditional Arabic"/>
          <w:b/>
          <w:bCs/>
          <w:color w:val="000000" w:themeColor="text1"/>
          <w:sz w:val="32"/>
          <w:szCs w:val="32"/>
          <w:rtl/>
          <w:lang w:bidi="ar-EG"/>
        </w:rPr>
        <w:t>معايير خاصة باالتأثير الإيجابي على الجانب المعرفي  لدى اللاعب ، ويتطلب ذلك توافر المعايير الفرعية الآتية :</w:t>
      </w:r>
    </w:p>
    <w:p w:rsidR="00385541" w:rsidRPr="00F634CD" w:rsidRDefault="00385541" w:rsidP="00F634CD">
      <w:pPr>
        <w:pStyle w:val="ListParagraph"/>
        <w:numPr>
          <w:ilvl w:val="0"/>
          <w:numId w:val="9"/>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 xml:space="preserve">أن تتضمن خبرة ولاتقتصر على التسلية والترفيه  ، الألعاب الإلكترونية تجذب الانتباه ويُنفق فيها الكثير من الوقت ؛ لذلك يجب تضمنيها خبرات معرفية تؤدي إلى تنمية البنية المعرفية ، ويمكن أن </w:t>
      </w:r>
      <w:r w:rsidRPr="00F634CD">
        <w:rPr>
          <w:rFonts w:ascii="Traditional Arabic" w:hAnsi="Traditional Arabic" w:cs="Traditional Arabic"/>
          <w:color w:val="000000" w:themeColor="text1"/>
          <w:sz w:val="32"/>
          <w:szCs w:val="32"/>
          <w:rtl/>
          <w:lang w:bidi="ar-EG"/>
        </w:rPr>
        <w:lastRenderedPageBreak/>
        <w:t>يكون ذلك من خلال الإطلاع على تعليمات اللعبة ، وأن تكون إتمام مهام اللعبة تتطلب اكتساب معلومات .</w:t>
      </w:r>
    </w:p>
    <w:p w:rsidR="00385541" w:rsidRPr="00F634CD" w:rsidRDefault="00385541" w:rsidP="00F634CD">
      <w:pPr>
        <w:pStyle w:val="ListParagraph"/>
        <w:numPr>
          <w:ilvl w:val="0"/>
          <w:numId w:val="9"/>
        </w:numPr>
        <w:bidi/>
        <w:spacing w:line="360" w:lineRule="auto"/>
        <w:jc w:val="both"/>
        <w:rPr>
          <w:rFonts w:ascii="Traditional Arabic" w:hAnsi="Traditional Arabic" w:cs="Traditional Arabic"/>
          <w:color w:val="000000" w:themeColor="text1"/>
          <w:sz w:val="32"/>
          <w:szCs w:val="32"/>
          <w:lang w:bidi="ar-EG"/>
        </w:rPr>
      </w:pPr>
      <w:r w:rsidRPr="00F634CD">
        <w:rPr>
          <w:rFonts w:ascii="Traditional Arabic" w:hAnsi="Traditional Arabic" w:cs="Traditional Arabic"/>
          <w:color w:val="000000" w:themeColor="text1"/>
          <w:sz w:val="32"/>
          <w:szCs w:val="32"/>
          <w:rtl/>
          <w:lang w:bidi="ar-EG"/>
        </w:rPr>
        <w:t>أن تُعرَض معلومات منطوقة أو مقروؤة تساعد على تنمية مهارات لغوية وتقوية الذاكرة ، وتقديم المعلومات هنا يتطلب ربطها بمهام اللعبة ، وعرضها بحيث تخاطب أكثر من حاسة من الحواس  .</w:t>
      </w:r>
    </w:p>
    <w:p w:rsidR="00385541" w:rsidRPr="00F634CD" w:rsidRDefault="00385541" w:rsidP="00F634CD">
      <w:pPr>
        <w:pStyle w:val="ListParagraph"/>
        <w:numPr>
          <w:ilvl w:val="0"/>
          <w:numId w:val="9"/>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تزود اللاعب  بخبرات أقرب إلى الواقع العملي ، فطبيعة الألعاب الإلكترونية تتيح الفرصة لتقديم خبرات للاعب وممارستها في الواقع الافتراضي ، وهذه الخبرات يصعب للاعب ممارستها فعليًا في الواقع ، ومهم أن تكون الخبرات واقعية عملية لتكون مفيدة في الحياة ولاتقوم على عوالم خرافية .</w:t>
      </w:r>
    </w:p>
    <w:p w:rsidR="00385541" w:rsidRPr="00F634CD" w:rsidRDefault="00385541" w:rsidP="00F634CD">
      <w:pPr>
        <w:pStyle w:val="ListParagraph"/>
        <w:numPr>
          <w:ilvl w:val="0"/>
          <w:numId w:val="9"/>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تؤدي للنمو المعرفي .</w:t>
      </w:r>
    </w:p>
    <w:p w:rsidR="00385541" w:rsidRPr="00F634CD" w:rsidRDefault="00385541" w:rsidP="00F634CD">
      <w:pPr>
        <w:pStyle w:val="ListParagraph"/>
        <w:bidi/>
        <w:spacing w:line="360" w:lineRule="auto"/>
        <w:jc w:val="both"/>
        <w:rPr>
          <w:rFonts w:ascii="Traditional Arabic" w:hAnsi="Traditional Arabic" w:cs="Traditional Arabic"/>
          <w:color w:val="000000" w:themeColor="text1"/>
          <w:sz w:val="32"/>
          <w:szCs w:val="32"/>
          <w:rtl/>
          <w:lang w:bidi="ar-EG"/>
        </w:rPr>
      </w:pPr>
    </w:p>
    <w:p w:rsidR="00533F31" w:rsidRPr="00F634CD" w:rsidRDefault="00533F31" w:rsidP="00F634CD">
      <w:pPr>
        <w:bidi/>
        <w:spacing w:line="360" w:lineRule="auto"/>
        <w:ind w:left="360"/>
        <w:jc w:val="both"/>
        <w:rPr>
          <w:rFonts w:ascii="Traditional Arabic" w:hAnsi="Traditional Arabic" w:cs="Traditional Arabic"/>
          <w:b/>
          <w:bCs/>
          <w:color w:val="000000" w:themeColor="text1"/>
          <w:sz w:val="32"/>
          <w:szCs w:val="32"/>
          <w:rtl/>
          <w:lang w:bidi="ar-EG"/>
        </w:rPr>
      </w:pPr>
      <w:r w:rsidRPr="00F634CD">
        <w:rPr>
          <w:rFonts w:ascii="Traditional Arabic" w:hAnsi="Traditional Arabic" w:cs="Traditional Arabic"/>
          <w:b/>
          <w:bCs/>
          <w:sz w:val="32"/>
          <w:szCs w:val="32"/>
          <w:rtl/>
          <w:lang w:bidi="ar-EG"/>
        </w:rPr>
        <w:t xml:space="preserve">ثالثاً </w:t>
      </w:r>
      <w:r w:rsidRPr="00F634CD">
        <w:rPr>
          <w:rFonts w:ascii="Traditional Arabic" w:hAnsi="Traditional Arabic" w:cs="Traditional Arabic"/>
          <w:b/>
          <w:bCs/>
          <w:color w:val="000000" w:themeColor="text1"/>
          <w:sz w:val="32"/>
          <w:szCs w:val="32"/>
          <w:rtl/>
          <w:lang w:bidi="ar-EG"/>
        </w:rPr>
        <w:t xml:space="preserve">: </w:t>
      </w:r>
      <w:r w:rsidRPr="00F634CD">
        <w:rPr>
          <w:rFonts w:ascii="Traditional Arabic" w:hAnsi="Traditional Arabic" w:cs="Traditional Arabic"/>
          <w:b/>
          <w:bCs/>
          <w:color w:val="000000" w:themeColor="text1"/>
          <w:sz w:val="32"/>
          <w:szCs w:val="32"/>
          <w:rtl/>
          <w:lang w:bidi="ar-EG"/>
        </w:rPr>
        <w:t>معايير خاصة باالتأثير الإيجابي على الجانب المهاري   لدى اللاعب ، ويتطلب ذلك توافر المعايير الفرعية الآتية :</w:t>
      </w:r>
    </w:p>
    <w:p w:rsidR="00533F31" w:rsidRPr="00F634CD" w:rsidRDefault="00533F31" w:rsidP="00F634CD">
      <w:pPr>
        <w:pStyle w:val="ListParagraph"/>
        <w:numPr>
          <w:ilvl w:val="0"/>
          <w:numId w:val="10"/>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تنمي مهارات حركية ، وذلك بأن  تشمل الطاقة الحركية لا الذهنية فقط ، ويتم أدائها بطريقة تكفل استخدام أعضاء اكثر من اليدين ودرجة من الحركة.</w:t>
      </w:r>
    </w:p>
    <w:p w:rsidR="00533F31" w:rsidRPr="00F634CD" w:rsidRDefault="00533F31" w:rsidP="00F634CD">
      <w:pPr>
        <w:pStyle w:val="ListParagraph"/>
        <w:numPr>
          <w:ilvl w:val="0"/>
          <w:numId w:val="10"/>
        </w:numPr>
        <w:bidi/>
        <w:spacing w:line="360" w:lineRule="auto"/>
        <w:jc w:val="both"/>
        <w:rPr>
          <w:rFonts w:ascii="Traditional Arabic" w:hAnsi="Traditional Arabic" w:cs="Traditional Arabic"/>
          <w:color w:val="000000" w:themeColor="text1"/>
          <w:sz w:val="32"/>
          <w:szCs w:val="32"/>
          <w:lang w:bidi="ar-EG"/>
        </w:rPr>
      </w:pPr>
      <w:r w:rsidRPr="00F634CD">
        <w:rPr>
          <w:rFonts w:ascii="Traditional Arabic" w:hAnsi="Traditional Arabic" w:cs="Traditional Arabic"/>
          <w:color w:val="000000" w:themeColor="text1"/>
          <w:sz w:val="32"/>
          <w:szCs w:val="32"/>
          <w:rtl/>
          <w:lang w:bidi="ar-EG"/>
        </w:rPr>
        <w:tab/>
        <w:t xml:space="preserve"> أن تنمي  مهارات التفكير بمستوياتها المتعددة وفي ذروتها التفكير الابتكاري .</w:t>
      </w:r>
    </w:p>
    <w:p w:rsidR="00533F31" w:rsidRPr="00F634CD" w:rsidRDefault="00533F31" w:rsidP="00F634CD">
      <w:pPr>
        <w:pStyle w:val="ListParagraph"/>
        <w:numPr>
          <w:ilvl w:val="0"/>
          <w:numId w:val="10"/>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تنمي  الخيال العلمي، فهي تشتمل على مثيرات متعددة وتوظف بكفاءة إمكانيات العالم الافتراضي ؛ مما يجعلها بيئة ملائمة لتنمية الخيال العلمي .</w:t>
      </w:r>
    </w:p>
    <w:p w:rsidR="00533F31" w:rsidRPr="00F634CD" w:rsidRDefault="00533F31" w:rsidP="00F634CD">
      <w:pPr>
        <w:pStyle w:val="ListParagraph"/>
        <w:numPr>
          <w:ilvl w:val="0"/>
          <w:numId w:val="10"/>
        </w:numPr>
        <w:bidi/>
        <w:spacing w:line="360" w:lineRule="auto"/>
        <w:jc w:val="both"/>
        <w:rPr>
          <w:rFonts w:ascii="Traditional Arabic" w:hAnsi="Traditional Arabic" w:cs="Traditional Arabic"/>
          <w:color w:val="000000" w:themeColor="text1"/>
          <w:sz w:val="32"/>
          <w:szCs w:val="32"/>
          <w:lang w:bidi="ar-EG"/>
        </w:rPr>
      </w:pPr>
      <w:r w:rsidRPr="00F634CD">
        <w:rPr>
          <w:rFonts w:ascii="Traditional Arabic" w:hAnsi="Traditional Arabic" w:cs="Traditional Arabic"/>
          <w:color w:val="000000" w:themeColor="text1"/>
          <w:sz w:val="32"/>
          <w:szCs w:val="32"/>
          <w:rtl/>
          <w:lang w:bidi="ar-EG"/>
        </w:rPr>
        <w:lastRenderedPageBreak/>
        <w:t xml:space="preserve"> أن تنمي مهارات لغوية و تسهم في تقوية الذاكرة ويساعد على ذلك تضمن اللعبة لمعلومات منطوقة أو مقروؤة يكون التعامل معها وفهمها وفقًا لمهارات الفهم القرائي والاستماعي ضرورة لتنفيذ المهام المطلوبة في اللعبة  .</w:t>
      </w:r>
    </w:p>
    <w:p w:rsidR="00533F31" w:rsidRPr="00F634CD" w:rsidRDefault="00533F31" w:rsidP="00F634CD">
      <w:pPr>
        <w:pStyle w:val="ListParagraph"/>
        <w:numPr>
          <w:ilvl w:val="0"/>
          <w:numId w:val="10"/>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تنمي ذكاءات اللاعب على سبيل المثال ( الذكاء المكاني )،فوجود صور وتحديد المسافات والانتقال السريع- وهذا من سمات الألعاب الإلكترونية -  يؤدي إلى تنمية مهارات مكانية .</w:t>
      </w:r>
    </w:p>
    <w:p w:rsidR="002A1760" w:rsidRPr="00F634CD" w:rsidRDefault="002A1760" w:rsidP="00F634CD">
      <w:pPr>
        <w:bidi/>
        <w:spacing w:line="360" w:lineRule="auto"/>
        <w:ind w:left="360"/>
        <w:jc w:val="both"/>
        <w:rPr>
          <w:rFonts w:ascii="Traditional Arabic" w:hAnsi="Traditional Arabic" w:cs="Traditional Arabic"/>
          <w:b/>
          <w:bCs/>
          <w:color w:val="000000" w:themeColor="text1"/>
          <w:sz w:val="32"/>
          <w:szCs w:val="32"/>
          <w:rtl/>
          <w:lang w:bidi="ar-EG"/>
        </w:rPr>
      </w:pPr>
      <w:r w:rsidRPr="00F634CD">
        <w:rPr>
          <w:rFonts w:ascii="Traditional Arabic" w:hAnsi="Traditional Arabic" w:cs="Traditional Arabic"/>
          <w:b/>
          <w:bCs/>
          <w:color w:val="000000" w:themeColor="text1"/>
          <w:sz w:val="32"/>
          <w:szCs w:val="32"/>
          <w:rtl/>
          <w:lang w:bidi="ar-EG"/>
        </w:rPr>
        <w:t>رابعاً :</w:t>
      </w:r>
      <w:r w:rsidRPr="00F634CD">
        <w:rPr>
          <w:rFonts w:ascii="Traditional Arabic" w:hAnsi="Traditional Arabic" w:cs="Traditional Arabic"/>
          <w:color w:val="000000" w:themeColor="text1"/>
          <w:sz w:val="32"/>
          <w:szCs w:val="32"/>
          <w:rtl/>
          <w:lang w:bidi="ar-EG"/>
        </w:rPr>
        <w:t xml:space="preserve"> </w:t>
      </w:r>
      <w:r w:rsidRPr="00F634CD">
        <w:rPr>
          <w:rFonts w:ascii="Traditional Arabic" w:hAnsi="Traditional Arabic" w:cs="Traditional Arabic"/>
          <w:b/>
          <w:bCs/>
          <w:color w:val="000000" w:themeColor="text1"/>
          <w:sz w:val="32"/>
          <w:szCs w:val="32"/>
          <w:rtl/>
          <w:lang w:bidi="ar-EG"/>
        </w:rPr>
        <w:t>معايير خاصة بالتأثير الإيجابي على الجانب الوجداني  لدى اللاعب ، ويتطلب ذلك توافر المعايير الفرعية الآتية :</w:t>
      </w:r>
    </w:p>
    <w:p w:rsidR="002A1760" w:rsidRPr="00F634CD" w:rsidRDefault="002A1760" w:rsidP="00F634CD">
      <w:pPr>
        <w:pStyle w:val="ListParagraph"/>
        <w:numPr>
          <w:ilvl w:val="0"/>
          <w:numId w:val="11"/>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ترفع  اللعبة مستوى الدافعية والمثابرة.</w:t>
      </w:r>
    </w:p>
    <w:p w:rsidR="002A1760" w:rsidRPr="00F634CD" w:rsidRDefault="002A1760" w:rsidP="00F634CD">
      <w:pPr>
        <w:pStyle w:val="ListParagraph"/>
        <w:numPr>
          <w:ilvl w:val="0"/>
          <w:numId w:val="11"/>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يتميز اللعب بالتشجيع الإيجابي.</w:t>
      </w:r>
    </w:p>
    <w:p w:rsidR="002A1760" w:rsidRPr="00F634CD" w:rsidRDefault="002A1760" w:rsidP="00F634CD">
      <w:pPr>
        <w:pStyle w:val="ListParagraph"/>
        <w:numPr>
          <w:ilvl w:val="0"/>
          <w:numId w:val="11"/>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يساعد اللعب على التنفيس والتداعي لدى اللاعب  من خلال اللغة والتعبير.</w:t>
      </w:r>
    </w:p>
    <w:p w:rsidR="002A1760" w:rsidRPr="00F634CD" w:rsidRDefault="002A1760" w:rsidP="00F634CD">
      <w:pPr>
        <w:pStyle w:val="ListParagraph"/>
        <w:numPr>
          <w:ilvl w:val="0"/>
          <w:numId w:val="11"/>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تظهر المنافس في اللعبة  بوضعه الطبيعي كمنافس شريف في اللعبة وليس بصورة العدو، فالصورة الثانية تنمي مشاعر العنف والعداء غير المبرر .</w:t>
      </w:r>
    </w:p>
    <w:p w:rsidR="002A1760" w:rsidRPr="00F634CD" w:rsidRDefault="002A1760" w:rsidP="00F634CD">
      <w:pPr>
        <w:pStyle w:val="ListParagraph"/>
        <w:numPr>
          <w:ilvl w:val="0"/>
          <w:numId w:val="11"/>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t>أن تحافظ على ثقافة المجتمع  ، فالألعاب الإلكترونية مثل غيرها من الوسائط الإعلامية والتربوية سلاح محايد يتضمن وينشر رسائل قيمية إيجابية أوسلبية فلابد من تحليل الصور والتعليمات وماتتضمنه من قيم ، فيجب أن تتسق  القيم المتضمنة في عناصر اللعبة مع القيم الإسلامية ؛ على سبيل المثال ملائمة خصائص الشخصيات الواردة في اللعبة لطبيعة الشخصية العربية الإسلامية من حيث اللبس والشكل والحركات.</w:t>
      </w:r>
    </w:p>
    <w:p w:rsidR="002A1760" w:rsidRPr="00F634CD" w:rsidRDefault="002A1760" w:rsidP="00F634CD">
      <w:pPr>
        <w:pStyle w:val="ListParagraph"/>
        <w:numPr>
          <w:ilvl w:val="0"/>
          <w:numId w:val="11"/>
        </w:numPr>
        <w:bidi/>
        <w:spacing w:line="360" w:lineRule="auto"/>
        <w:jc w:val="both"/>
        <w:rPr>
          <w:rFonts w:ascii="Traditional Arabic" w:hAnsi="Traditional Arabic" w:cs="Traditional Arabic"/>
          <w:color w:val="000000" w:themeColor="text1"/>
          <w:sz w:val="32"/>
          <w:szCs w:val="32"/>
          <w:rtl/>
          <w:lang w:bidi="ar-EG"/>
        </w:rPr>
      </w:pPr>
      <w:r w:rsidRPr="00F634CD">
        <w:rPr>
          <w:rFonts w:ascii="Traditional Arabic" w:hAnsi="Traditional Arabic" w:cs="Traditional Arabic"/>
          <w:color w:val="000000" w:themeColor="text1"/>
          <w:sz w:val="32"/>
          <w:szCs w:val="32"/>
          <w:rtl/>
          <w:lang w:bidi="ar-EG"/>
        </w:rPr>
        <w:lastRenderedPageBreak/>
        <w:t xml:space="preserve">أن تتسق  مع العقيدة الإسلامية .فيجب التنبه لوجود  ألعاب تصطدم مع العقيدة الإسلامية كتلك التي تروج لفكرة تعدد الألهة ، أو التي تخالف أخلاقيات الإسلام كلعبة يقوم هدفها على إيذاء الجار. </w:t>
      </w:r>
    </w:p>
    <w:p w:rsidR="002A1760" w:rsidRPr="00F634CD" w:rsidRDefault="002A1760" w:rsidP="00F634CD">
      <w:pPr>
        <w:pStyle w:val="ListParagraph"/>
        <w:bidi/>
        <w:spacing w:line="360" w:lineRule="auto"/>
        <w:jc w:val="both"/>
        <w:rPr>
          <w:rFonts w:ascii="Traditional Arabic" w:hAnsi="Traditional Arabic" w:cs="Traditional Arabic"/>
          <w:color w:val="000000" w:themeColor="text1"/>
          <w:sz w:val="32"/>
          <w:szCs w:val="32"/>
          <w:rtl/>
          <w:lang w:bidi="ar-EG"/>
        </w:rPr>
      </w:pPr>
    </w:p>
    <w:p w:rsidR="00533F31" w:rsidRDefault="00547D40" w:rsidP="00547D40">
      <w:pPr>
        <w:bidi/>
        <w:spacing w:line="360" w:lineRule="auto"/>
        <w:ind w:left="360"/>
        <w:jc w:val="center"/>
        <w:rPr>
          <w:rFonts w:ascii="Traditional Arabic" w:hAnsi="Traditional Arabic" w:cs="Traditional Arabic"/>
          <w:b/>
          <w:bCs/>
          <w:color w:val="000000" w:themeColor="text1"/>
          <w:sz w:val="36"/>
          <w:szCs w:val="36"/>
          <w:rtl/>
          <w:lang w:bidi="ar-EG"/>
        </w:rPr>
      </w:pPr>
      <w:r w:rsidRPr="00547D40">
        <w:rPr>
          <w:rFonts w:ascii="Traditional Arabic" w:hAnsi="Traditional Arabic" w:cs="Traditional Arabic" w:hint="cs"/>
          <w:b/>
          <w:bCs/>
          <w:color w:val="000000" w:themeColor="text1"/>
          <w:sz w:val="36"/>
          <w:szCs w:val="36"/>
          <w:rtl/>
          <w:lang w:bidi="ar-EG"/>
        </w:rPr>
        <w:t xml:space="preserve">قائمة المصادر والمراجع </w:t>
      </w:r>
    </w:p>
    <w:p w:rsidR="00BC3E38" w:rsidRDefault="00BC3E38" w:rsidP="00BC3E38">
      <w:pPr>
        <w:bidi/>
        <w:spacing w:line="360" w:lineRule="auto"/>
        <w:ind w:left="360"/>
        <w:rPr>
          <w:rFonts w:ascii="Traditional Arabic" w:hAnsi="Traditional Arabic" w:cs="Traditional Arabic"/>
          <w:b/>
          <w:bCs/>
          <w:color w:val="000000" w:themeColor="text1"/>
          <w:sz w:val="36"/>
          <w:szCs w:val="36"/>
          <w:rtl/>
          <w:lang w:bidi="ar-EG"/>
        </w:rPr>
      </w:pPr>
      <w:r>
        <w:rPr>
          <w:rFonts w:ascii="Traditional Arabic" w:hAnsi="Traditional Arabic" w:cs="Traditional Arabic" w:hint="cs"/>
          <w:b/>
          <w:bCs/>
          <w:color w:val="000000" w:themeColor="text1"/>
          <w:sz w:val="36"/>
          <w:szCs w:val="36"/>
          <w:rtl/>
          <w:lang w:bidi="ar-EG"/>
        </w:rPr>
        <w:t>أولاً : المراجع العربية :</w:t>
      </w:r>
    </w:p>
    <w:p w:rsidR="000117AC" w:rsidRDefault="00547D40" w:rsidP="007B0C34">
      <w:pPr>
        <w:pStyle w:val="ListParagraph"/>
        <w:numPr>
          <w:ilvl w:val="0"/>
          <w:numId w:val="12"/>
        </w:numPr>
        <w:bidi/>
        <w:spacing w:line="360" w:lineRule="auto"/>
        <w:jc w:val="both"/>
        <w:rPr>
          <w:rFonts w:ascii="Traditional Arabic" w:hAnsi="Traditional Arabic" w:cs="Traditional Arabic"/>
          <w:color w:val="000000" w:themeColor="text1"/>
          <w:sz w:val="32"/>
          <w:szCs w:val="32"/>
          <w:lang w:bidi="ar-EG"/>
        </w:rPr>
      </w:pPr>
      <w:r w:rsidRPr="00547D40">
        <w:rPr>
          <w:rFonts w:ascii="Traditional Arabic" w:hAnsi="Traditional Arabic" w:cs="Traditional Arabic" w:hint="cs"/>
          <w:color w:val="000000" w:themeColor="text1"/>
          <w:sz w:val="32"/>
          <w:szCs w:val="32"/>
          <w:rtl/>
          <w:lang w:bidi="ar-EG"/>
        </w:rPr>
        <w:t>السعدي،</w:t>
      </w:r>
      <w:r w:rsidRPr="00547D40">
        <w:rPr>
          <w:rFonts w:ascii="Traditional Arabic" w:hAnsi="Traditional Arabic" w:cs="Traditional Arabic"/>
          <w:color w:val="000000" w:themeColor="text1"/>
          <w:sz w:val="32"/>
          <w:szCs w:val="32"/>
          <w:rtl/>
          <w:lang w:bidi="ar-EG"/>
        </w:rPr>
        <w:t xml:space="preserve"> </w:t>
      </w:r>
      <w:r w:rsidRPr="00547D40">
        <w:rPr>
          <w:rFonts w:ascii="Traditional Arabic" w:hAnsi="Traditional Arabic" w:cs="Traditional Arabic" w:hint="cs"/>
          <w:color w:val="000000" w:themeColor="text1"/>
          <w:sz w:val="32"/>
          <w:szCs w:val="32"/>
          <w:rtl/>
          <w:lang w:bidi="ar-EG"/>
        </w:rPr>
        <w:t>إبراهيم</w:t>
      </w:r>
      <w:r w:rsidRPr="00547D40">
        <w:rPr>
          <w:rFonts w:ascii="Traditional Arabic" w:hAnsi="Traditional Arabic" w:cs="Traditional Arabic"/>
          <w:color w:val="000000" w:themeColor="text1"/>
          <w:sz w:val="32"/>
          <w:szCs w:val="32"/>
          <w:rtl/>
          <w:lang w:bidi="ar-EG"/>
        </w:rPr>
        <w:t xml:space="preserve"> </w:t>
      </w:r>
      <w:r w:rsidRPr="00547D40">
        <w:rPr>
          <w:rFonts w:ascii="Traditional Arabic" w:hAnsi="Traditional Arabic" w:cs="Traditional Arabic" w:hint="cs"/>
          <w:color w:val="000000" w:themeColor="text1"/>
          <w:sz w:val="32"/>
          <w:szCs w:val="32"/>
          <w:rtl/>
          <w:lang w:bidi="ar-EG"/>
        </w:rPr>
        <w:t>محمد</w:t>
      </w:r>
      <w:r w:rsidRPr="00547D40">
        <w:rPr>
          <w:rFonts w:ascii="Traditional Arabic" w:hAnsi="Traditional Arabic" w:cs="Traditional Arabic"/>
          <w:color w:val="000000" w:themeColor="text1"/>
          <w:sz w:val="32"/>
          <w:szCs w:val="32"/>
          <w:rtl/>
          <w:lang w:bidi="ar-EG"/>
        </w:rPr>
        <w:t xml:space="preserve"> . ( ٢٠٠٤ ). </w:t>
      </w:r>
      <w:r w:rsidRPr="00547D40">
        <w:rPr>
          <w:rFonts w:ascii="Traditional Arabic" w:hAnsi="Traditional Arabic" w:cs="Traditional Arabic" w:hint="cs"/>
          <w:color w:val="000000" w:themeColor="text1"/>
          <w:sz w:val="32"/>
          <w:szCs w:val="32"/>
          <w:rtl/>
          <w:lang w:bidi="ar-EG"/>
        </w:rPr>
        <w:t>تربية</w:t>
      </w:r>
      <w:r w:rsidRPr="00547D40">
        <w:rPr>
          <w:rFonts w:ascii="Traditional Arabic" w:hAnsi="Traditional Arabic" w:cs="Traditional Arabic"/>
          <w:color w:val="000000" w:themeColor="text1"/>
          <w:sz w:val="32"/>
          <w:szCs w:val="32"/>
          <w:rtl/>
          <w:lang w:bidi="ar-EG"/>
        </w:rPr>
        <w:t xml:space="preserve"> </w:t>
      </w:r>
      <w:r w:rsidRPr="00547D40">
        <w:rPr>
          <w:rFonts w:ascii="Traditional Arabic" w:hAnsi="Traditional Arabic" w:cs="Traditional Arabic" w:hint="cs"/>
          <w:color w:val="000000" w:themeColor="text1"/>
          <w:sz w:val="32"/>
          <w:szCs w:val="32"/>
          <w:rtl/>
          <w:lang w:bidi="ar-EG"/>
        </w:rPr>
        <w:t>الطفل</w:t>
      </w:r>
      <w:r w:rsidRPr="00547D40">
        <w:rPr>
          <w:rFonts w:ascii="Traditional Arabic" w:hAnsi="Traditional Arabic" w:cs="Traditional Arabic"/>
          <w:color w:val="000000" w:themeColor="text1"/>
          <w:sz w:val="32"/>
          <w:szCs w:val="32"/>
          <w:rtl/>
          <w:lang w:bidi="ar-EG"/>
        </w:rPr>
        <w:t xml:space="preserve"> </w:t>
      </w:r>
      <w:r w:rsidRPr="00547D40">
        <w:rPr>
          <w:rFonts w:ascii="Traditional Arabic" w:hAnsi="Traditional Arabic" w:cs="Traditional Arabic" w:hint="cs"/>
          <w:color w:val="000000" w:themeColor="text1"/>
          <w:sz w:val="32"/>
          <w:szCs w:val="32"/>
          <w:rtl/>
          <w:lang w:bidi="ar-EG"/>
        </w:rPr>
        <w:t>في</w:t>
      </w:r>
      <w:r w:rsidRPr="00547D40">
        <w:rPr>
          <w:rFonts w:ascii="Traditional Arabic" w:hAnsi="Traditional Arabic" w:cs="Traditional Arabic"/>
          <w:color w:val="000000" w:themeColor="text1"/>
          <w:sz w:val="32"/>
          <w:szCs w:val="32"/>
          <w:rtl/>
          <w:lang w:bidi="ar-EG"/>
        </w:rPr>
        <w:t xml:space="preserve"> </w:t>
      </w:r>
      <w:r w:rsidRPr="00547D40">
        <w:rPr>
          <w:rFonts w:ascii="Traditional Arabic" w:hAnsi="Traditional Arabic" w:cs="Traditional Arabic" w:hint="cs"/>
          <w:color w:val="000000" w:themeColor="text1"/>
          <w:sz w:val="32"/>
          <w:szCs w:val="32"/>
          <w:rtl/>
          <w:lang w:bidi="ar-EG"/>
        </w:rPr>
        <w:t>الإسلام،</w:t>
      </w:r>
      <w:r w:rsidRPr="00547D40">
        <w:rPr>
          <w:rFonts w:ascii="Traditional Arabic" w:hAnsi="Traditional Arabic" w:cs="Traditional Arabic"/>
          <w:color w:val="000000" w:themeColor="text1"/>
          <w:sz w:val="32"/>
          <w:szCs w:val="32"/>
          <w:rtl/>
          <w:lang w:bidi="ar-EG"/>
        </w:rPr>
        <w:t xml:space="preserve"> </w:t>
      </w:r>
      <w:r w:rsidRPr="00547D40">
        <w:rPr>
          <w:rFonts w:ascii="Traditional Arabic" w:hAnsi="Traditional Arabic" w:cs="Traditional Arabic" w:hint="cs"/>
          <w:color w:val="000000" w:themeColor="text1"/>
          <w:sz w:val="32"/>
          <w:szCs w:val="32"/>
          <w:rtl/>
          <w:lang w:bidi="ar-EG"/>
        </w:rPr>
        <w:t>دار</w:t>
      </w:r>
      <w:r w:rsidRPr="00547D40">
        <w:rPr>
          <w:rFonts w:ascii="Traditional Arabic" w:hAnsi="Traditional Arabic" w:cs="Traditional Arabic"/>
          <w:color w:val="000000" w:themeColor="text1"/>
          <w:sz w:val="32"/>
          <w:szCs w:val="32"/>
          <w:rtl/>
          <w:lang w:bidi="ar-EG"/>
        </w:rPr>
        <w:t xml:space="preserve"> </w:t>
      </w:r>
      <w:r w:rsidRPr="00547D40">
        <w:rPr>
          <w:rFonts w:ascii="Traditional Arabic" w:hAnsi="Traditional Arabic" w:cs="Traditional Arabic" w:hint="cs"/>
          <w:color w:val="000000" w:themeColor="text1"/>
          <w:sz w:val="32"/>
          <w:szCs w:val="32"/>
          <w:rtl/>
          <w:lang w:bidi="ar-EG"/>
        </w:rPr>
        <w:t>الفكر</w:t>
      </w:r>
      <w:r w:rsidRPr="00547D40">
        <w:rPr>
          <w:rFonts w:ascii="Traditional Arabic" w:hAnsi="Traditional Arabic" w:cs="Traditional Arabic"/>
          <w:color w:val="000000" w:themeColor="text1"/>
          <w:sz w:val="32"/>
          <w:szCs w:val="32"/>
          <w:rtl/>
          <w:lang w:bidi="ar-EG"/>
        </w:rPr>
        <w:t xml:space="preserve"> </w:t>
      </w:r>
      <w:r w:rsidRPr="00547D40">
        <w:rPr>
          <w:rFonts w:ascii="Traditional Arabic" w:hAnsi="Traditional Arabic" w:cs="Traditional Arabic" w:hint="cs"/>
          <w:color w:val="000000" w:themeColor="text1"/>
          <w:sz w:val="32"/>
          <w:szCs w:val="32"/>
          <w:rtl/>
          <w:lang w:bidi="ar-EG"/>
        </w:rPr>
        <w:t>العربي،</w:t>
      </w:r>
      <w:r w:rsidRPr="00547D40">
        <w:rPr>
          <w:rFonts w:ascii="Traditional Arabic" w:hAnsi="Traditional Arabic" w:cs="Traditional Arabic" w:hint="cs"/>
          <w:color w:val="000000" w:themeColor="text1"/>
          <w:sz w:val="32"/>
          <w:szCs w:val="32"/>
          <w:rtl/>
          <w:lang w:bidi="ar-EG"/>
        </w:rPr>
        <w:t xml:space="preserve"> </w:t>
      </w:r>
      <w:r w:rsidRPr="00547D40">
        <w:rPr>
          <w:rFonts w:ascii="Traditional Arabic" w:hAnsi="Traditional Arabic" w:cs="Traditional Arabic" w:hint="cs"/>
          <w:color w:val="000000" w:themeColor="text1"/>
          <w:sz w:val="32"/>
          <w:szCs w:val="32"/>
          <w:rtl/>
          <w:lang w:bidi="ar-EG"/>
        </w:rPr>
        <w:t>القاهرة</w:t>
      </w:r>
      <w:r w:rsidRPr="00547D40">
        <w:rPr>
          <w:rFonts w:ascii="Traditional Arabic" w:hAnsi="Traditional Arabic" w:cs="Traditional Arabic"/>
          <w:color w:val="000000" w:themeColor="text1"/>
          <w:sz w:val="32"/>
          <w:szCs w:val="32"/>
          <w:rtl/>
          <w:lang w:bidi="ar-EG"/>
        </w:rPr>
        <w:t>.</w:t>
      </w:r>
    </w:p>
    <w:p w:rsidR="007B0C34" w:rsidRPr="007B0C34" w:rsidRDefault="007B0C34" w:rsidP="007B0C34">
      <w:pPr>
        <w:pStyle w:val="ListParagraph"/>
        <w:numPr>
          <w:ilvl w:val="0"/>
          <w:numId w:val="12"/>
        </w:numPr>
        <w:bidi/>
        <w:spacing w:line="360" w:lineRule="auto"/>
        <w:jc w:val="both"/>
        <w:rPr>
          <w:rFonts w:ascii="Traditional Arabic" w:hAnsi="Traditional Arabic" w:cs="Traditional Arabic"/>
          <w:color w:val="000000" w:themeColor="text1"/>
          <w:sz w:val="32"/>
          <w:szCs w:val="32"/>
          <w:lang w:bidi="ar-EG"/>
        </w:rPr>
      </w:pPr>
      <w:r w:rsidRPr="007B0C34">
        <w:rPr>
          <w:rFonts w:ascii="Traditional Arabic" w:hAnsi="Traditional Arabic" w:cs="Traditional Arabic" w:hint="cs"/>
          <w:color w:val="000000" w:themeColor="text1"/>
          <w:sz w:val="32"/>
          <w:szCs w:val="32"/>
          <w:rtl/>
          <w:lang w:bidi="ar-EG"/>
        </w:rPr>
        <w:t>المشرفي،</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انشراح</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إبراهيم</w:t>
      </w:r>
      <w:r w:rsidRPr="007B0C34">
        <w:rPr>
          <w:rFonts w:ascii="Traditional Arabic" w:hAnsi="Traditional Arabic" w:cs="Traditional Arabic"/>
          <w:color w:val="000000" w:themeColor="text1"/>
          <w:sz w:val="32"/>
          <w:szCs w:val="32"/>
          <w:rtl/>
          <w:lang w:bidi="ar-EG"/>
        </w:rPr>
        <w:t xml:space="preserve"> . ( ٢٠١٠ ). </w:t>
      </w:r>
      <w:r w:rsidRPr="007B0C34">
        <w:rPr>
          <w:rFonts w:ascii="Traditional Arabic" w:hAnsi="Traditional Arabic" w:cs="Traditional Arabic" w:hint="cs"/>
          <w:color w:val="000000" w:themeColor="text1"/>
          <w:sz w:val="32"/>
          <w:szCs w:val="32"/>
          <w:rtl/>
          <w:lang w:bidi="ar-EG"/>
        </w:rPr>
        <w:t>التربية</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الحركية</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لطفل</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الروضة</w:t>
      </w:r>
      <w:r w:rsidRPr="007B0C34">
        <w:rPr>
          <w:rFonts w:ascii="Traditional Arabic" w:hAnsi="Traditional Arabic" w:cs="Traditional Arabic"/>
          <w:color w:val="000000" w:themeColor="text1"/>
          <w:sz w:val="32"/>
          <w:szCs w:val="32"/>
          <w:rtl/>
          <w:lang w:bidi="ar-EG"/>
        </w:rPr>
        <w:t xml:space="preserve"> : </w:t>
      </w:r>
      <w:r w:rsidRPr="007B0C34">
        <w:rPr>
          <w:rFonts w:ascii="Traditional Arabic" w:hAnsi="Traditional Arabic" w:cs="Traditional Arabic" w:hint="cs"/>
          <w:color w:val="000000" w:themeColor="text1"/>
          <w:sz w:val="32"/>
          <w:szCs w:val="32"/>
          <w:rtl/>
          <w:lang w:bidi="ar-EG"/>
        </w:rPr>
        <w:t>دار</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إحياء</w:t>
      </w:r>
      <w:r>
        <w:rPr>
          <w:rFonts w:ascii="Traditional Arabic" w:hAnsi="Traditional Arabic" w:cs="Traditional Arabic" w:hint="cs"/>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التراث</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للنشر،</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مكة،</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السعودية</w:t>
      </w:r>
    </w:p>
    <w:p w:rsidR="007B0C34" w:rsidRDefault="007B0C34" w:rsidP="00257A1B">
      <w:pPr>
        <w:pStyle w:val="ListParagraph"/>
        <w:numPr>
          <w:ilvl w:val="0"/>
          <w:numId w:val="12"/>
        </w:numPr>
        <w:bidi/>
        <w:spacing w:line="360" w:lineRule="auto"/>
        <w:jc w:val="both"/>
        <w:rPr>
          <w:rFonts w:ascii="Traditional Arabic" w:hAnsi="Traditional Arabic" w:cs="Traditional Arabic" w:hint="cs"/>
          <w:color w:val="000000" w:themeColor="text1"/>
          <w:sz w:val="32"/>
          <w:szCs w:val="32"/>
          <w:lang w:bidi="ar-EG"/>
        </w:rPr>
      </w:pPr>
      <w:r w:rsidRPr="007B0C34">
        <w:rPr>
          <w:rFonts w:ascii="Traditional Arabic" w:hAnsi="Traditional Arabic" w:cs="Traditional Arabic" w:hint="cs"/>
          <w:color w:val="000000" w:themeColor="text1"/>
          <w:sz w:val="32"/>
          <w:szCs w:val="32"/>
          <w:rtl/>
          <w:lang w:bidi="ar-EG"/>
        </w:rPr>
        <w:t>أبو</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العينين،</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علاء</w:t>
      </w:r>
      <w:r w:rsidRPr="007B0C34">
        <w:rPr>
          <w:rFonts w:ascii="Traditional Arabic" w:hAnsi="Traditional Arabic" w:cs="Traditional Arabic"/>
          <w:color w:val="000000" w:themeColor="text1"/>
          <w:sz w:val="32"/>
          <w:szCs w:val="32"/>
          <w:rtl/>
          <w:lang w:bidi="ar-EG"/>
        </w:rPr>
        <w:t xml:space="preserve"> . ( ٢٠١٠ ). </w:t>
      </w:r>
      <w:r w:rsidRPr="007B0C34">
        <w:rPr>
          <w:rFonts w:ascii="Traditional Arabic" w:hAnsi="Traditional Arabic" w:cs="Traditional Arabic" w:hint="cs"/>
          <w:color w:val="000000" w:themeColor="text1"/>
          <w:sz w:val="32"/>
          <w:szCs w:val="32"/>
          <w:rtl/>
          <w:lang w:bidi="ar-EG"/>
        </w:rPr>
        <w:t>حياة</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أفضل</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بلا</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بلايستيشن</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رسالة</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الإسلام</w:t>
      </w:r>
      <w:r w:rsidRPr="007B0C34">
        <w:rPr>
          <w:rFonts w:ascii="Traditional Arabic" w:hAnsi="Traditional Arabic" w:cs="Traditional Arabic"/>
          <w:color w:val="000000" w:themeColor="text1"/>
          <w:sz w:val="32"/>
          <w:szCs w:val="32"/>
          <w:rtl/>
          <w:lang w:bidi="ar-EG"/>
        </w:rPr>
        <w:t xml:space="preserve"> . </w:t>
      </w:r>
      <w:r w:rsidRPr="007B0C34">
        <w:rPr>
          <w:rFonts w:ascii="Traditional Arabic" w:hAnsi="Traditional Arabic" w:cs="Traditional Arabic" w:hint="cs"/>
          <w:color w:val="000000" w:themeColor="text1"/>
          <w:sz w:val="32"/>
          <w:szCs w:val="32"/>
          <w:rtl/>
          <w:lang w:bidi="ar-EG"/>
        </w:rPr>
        <w:t>تم</w:t>
      </w:r>
      <w:r>
        <w:rPr>
          <w:rFonts w:ascii="Traditional Arabic" w:hAnsi="Traditional Arabic" w:cs="Traditional Arabic" w:hint="cs"/>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استعراضه</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بتاريخ</w:t>
      </w:r>
      <w:r w:rsidRPr="007B0C34">
        <w:rPr>
          <w:rFonts w:ascii="Traditional Arabic" w:hAnsi="Traditional Arabic" w:cs="Traditional Arabic"/>
          <w:color w:val="000000" w:themeColor="text1"/>
          <w:sz w:val="32"/>
          <w:szCs w:val="32"/>
          <w:rtl/>
          <w:lang w:bidi="ar-EG"/>
        </w:rPr>
        <w:t xml:space="preserve"> ٢٧ </w:t>
      </w:r>
      <w:r w:rsidRPr="007B0C34">
        <w:rPr>
          <w:rFonts w:ascii="Traditional Arabic" w:hAnsi="Traditional Arabic" w:cs="Traditional Arabic" w:hint="cs"/>
          <w:color w:val="000000" w:themeColor="text1"/>
          <w:sz w:val="32"/>
          <w:szCs w:val="32"/>
          <w:rtl/>
          <w:lang w:bidi="ar-EG"/>
        </w:rPr>
        <w:t>ذو</w:t>
      </w:r>
      <w:r w:rsidRPr="007B0C34">
        <w:rPr>
          <w:rFonts w:ascii="Traditional Arabic" w:hAnsi="Traditional Arabic" w:cs="Traditional Arabic"/>
          <w:color w:val="000000" w:themeColor="text1"/>
          <w:sz w:val="32"/>
          <w:szCs w:val="32"/>
          <w:rtl/>
          <w:lang w:bidi="ar-EG"/>
        </w:rPr>
        <w:t xml:space="preserve"> </w:t>
      </w:r>
      <w:r w:rsidRPr="007B0C34">
        <w:rPr>
          <w:rFonts w:ascii="Traditional Arabic" w:hAnsi="Traditional Arabic" w:cs="Traditional Arabic" w:hint="cs"/>
          <w:color w:val="000000" w:themeColor="text1"/>
          <w:sz w:val="32"/>
          <w:szCs w:val="32"/>
          <w:rtl/>
          <w:lang w:bidi="ar-EG"/>
        </w:rPr>
        <w:t>القعدة</w:t>
      </w:r>
      <w:r w:rsidRPr="007B0C34">
        <w:rPr>
          <w:rFonts w:ascii="Traditional Arabic" w:hAnsi="Traditional Arabic" w:cs="Traditional Arabic"/>
          <w:color w:val="000000" w:themeColor="text1"/>
          <w:sz w:val="32"/>
          <w:szCs w:val="32"/>
          <w:rtl/>
          <w:lang w:bidi="ar-EG"/>
        </w:rPr>
        <w:t xml:space="preserve"> ١٤٣٢ </w:t>
      </w:r>
      <w:r w:rsidRPr="007B0C34">
        <w:rPr>
          <w:rFonts w:ascii="Traditional Arabic" w:hAnsi="Traditional Arabic" w:cs="Traditional Arabic" w:hint="cs"/>
          <w:color w:val="000000" w:themeColor="text1"/>
          <w:sz w:val="32"/>
          <w:szCs w:val="32"/>
          <w:rtl/>
          <w:lang w:bidi="ar-EG"/>
        </w:rPr>
        <w:t>ه</w:t>
      </w:r>
      <w:r w:rsidRPr="007B0C34">
        <w:rPr>
          <w:rFonts w:ascii="Traditional Arabic" w:hAnsi="Traditional Arabic" w:cs="Traditional Arabic"/>
          <w:color w:val="000000" w:themeColor="text1"/>
          <w:sz w:val="32"/>
          <w:szCs w:val="32"/>
          <w:rtl/>
          <w:lang w:bidi="ar-EG"/>
        </w:rPr>
        <w:t xml:space="preserve"> </w:t>
      </w:r>
      <w:r w:rsidR="00257A1B">
        <w:rPr>
          <w:rFonts w:ascii="Traditional Arabic" w:hAnsi="Traditional Arabic" w:cs="Traditional Arabic" w:hint="cs"/>
          <w:color w:val="000000" w:themeColor="text1"/>
          <w:sz w:val="32"/>
          <w:szCs w:val="32"/>
          <w:rtl/>
          <w:lang w:bidi="ar-EG"/>
        </w:rPr>
        <w:t>.</w:t>
      </w:r>
    </w:p>
    <w:p w:rsidR="00257A1B" w:rsidRDefault="002774A8" w:rsidP="002774A8">
      <w:pPr>
        <w:pStyle w:val="ListParagraph"/>
        <w:numPr>
          <w:ilvl w:val="0"/>
          <w:numId w:val="12"/>
        </w:numPr>
        <w:bidi/>
        <w:spacing w:line="360" w:lineRule="auto"/>
        <w:jc w:val="both"/>
        <w:rPr>
          <w:rFonts w:ascii="Traditional Arabic" w:hAnsi="Traditional Arabic" w:cs="Traditional Arabic"/>
          <w:color w:val="000000" w:themeColor="text1"/>
          <w:sz w:val="32"/>
          <w:szCs w:val="32"/>
          <w:lang w:bidi="ar-EG"/>
        </w:rPr>
      </w:pPr>
      <w:r w:rsidRPr="002774A8">
        <w:rPr>
          <w:rFonts w:ascii="Traditional Arabic" w:hAnsi="Traditional Arabic" w:cs="Traditional Arabic" w:hint="cs"/>
          <w:color w:val="000000" w:themeColor="text1"/>
          <w:sz w:val="32"/>
          <w:szCs w:val="32"/>
          <w:rtl/>
          <w:lang w:bidi="ar-EG"/>
        </w:rPr>
        <w:t>معوض،</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ربى</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عبد</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المطلب،</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والموسى</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غادة</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عبد</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الرحيم</w:t>
      </w:r>
      <w:r w:rsidRPr="002774A8">
        <w:rPr>
          <w:rFonts w:ascii="Traditional Arabic" w:hAnsi="Traditional Arabic" w:cs="Traditional Arabic"/>
          <w:color w:val="000000" w:themeColor="text1"/>
          <w:sz w:val="32"/>
          <w:szCs w:val="32"/>
          <w:rtl/>
          <w:lang w:bidi="ar-EG"/>
        </w:rPr>
        <w:t xml:space="preserve">. ( ٢٠١٦ ). </w:t>
      </w:r>
      <w:r w:rsidRPr="002774A8">
        <w:rPr>
          <w:rFonts w:ascii="Traditional Arabic" w:hAnsi="Traditional Arabic" w:cs="Traditional Arabic" w:hint="cs"/>
          <w:color w:val="000000" w:themeColor="text1"/>
          <w:sz w:val="32"/>
          <w:szCs w:val="32"/>
          <w:rtl/>
          <w:lang w:bidi="ar-EG"/>
        </w:rPr>
        <w:t>أثر</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اللعب</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بألعاب</w:t>
      </w:r>
      <w:r>
        <w:rPr>
          <w:rFonts w:ascii="Traditional Arabic" w:hAnsi="Traditional Arabic" w:cs="Traditional Arabic" w:hint="cs"/>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الأجهزة</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اللوحية</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على</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مهارة</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حل</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المشكلات</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لدى</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أطفال</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مرحلة</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ما</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قبل</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المدرسة،</w:t>
      </w:r>
      <w:r w:rsidRPr="002774A8">
        <w:rPr>
          <w:rFonts w:ascii="Traditional Arabic" w:hAnsi="Traditional Arabic" w:cs="Traditional Arabic" w:hint="cs"/>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المجلة</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التربوية،</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الكويت،</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مجلد</w:t>
      </w:r>
      <w:r w:rsidRPr="002774A8">
        <w:rPr>
          <w:rFonts w:ascii="Traditional Arabic" w:hAnsi="Traditional Arabic" w:cs="Traditional Arabic"/>
          <w:color w:val="000000" w:themeColor="text1"/>
          <w:sz w:val="32"/>
          <w:szCs w:val="32"/>
          <w:rtl/>
          <w:lang w:bidi="ar-EG"/>
        </w:rPr>
        <w:t xml:space="preserve"> ٣١ </w:t>
      </w:r>
      <w:r w:rsidRPr="002774A8">
        <w:rPr>
          <w:rFonts w:ascii="Traditional Arabic" w:hAnsi="Traditional Arabic" w:cs="Traditional Arabic" w:hint="cs"/>
          <w:color w:val="000000" w:themeColor="text1"/>
          <w:sz w:val="32"/>
          <w:szCs w:val="32"/>
          <w:rtl/>
          <w:lang w:bidi="ar-EG"/>
        </w:rPr>
        <w:t>،</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عدد</w:t>
      </w:r>
      <w:r w:rsidRPr="002774A8">
        <w:rPr>
          <w:rFonts w:ascii="Traditional Arabic" w:hAnsi="Traditional Arabic" w:cs="Traditional Arabic"/>
          <w:color w:val="000000" w:themeColor="text1"/>
          <w:sz w:val="32"/>
          <w:szCs w:val="32"/>
          <w:rtl/>
          <w:lang w:bidi="ar-EG"/>
        </w:rPr>
        <w:t xml:space="preserve"> ١٢١ </w:t>
      </w:r>
      <w:r w:rsidRPr="002774A8">
        <w:rPr>
          <w:rFonts w:ascii="Traditional Arabic" w:hAnsi="Traditional Arabic" w:cs="Traditional Arabic" w:hint="cs"/>
          <w:color w:val="000000" w:themeColor="text1"/>
          <w:sz w:val="32"/>
          <w:szCs w:val="32"/>
          <w:rtl/>
          <w:lang w:bidi="ar-EG"/>
        </w:rPr>
        <w:t>،</w:t>
      </w:r>
      <w:r w:rsidRPr="002774A8">
        <w:rPr>
          <w:rFonts w:ascii="Traditional Arabic" w:hAnsi="Traditional Arabic" w:cs="Traditional Arabic"/>
          <w:color w:val="000000" w:themeColor="text1"/>
          <w:sz w:val="32"/>
          <w:szCs w:val="32"/>
          <w:rtl/>
          <w:lang w:bidi="ar-EG"/>
        </w:rPr>
        <w:t xml:space="preserve"> </w:t>
      </w:r>
      <w:r w:rsidRPr="002774A8">
        <w:rPr>
          <w:rFonts w:ascii="Traditional Arabic" w:hAnsi="Traditional Arabic" w:cs="Traditional Arabic" w:hint="cs"/>
          <w:color w:val="000000" w:themeColor="text1"/>
          <w:sz w:val="32"/>
          <w:szCs w:val="32"/>
          <w:rtl/>
          <w:lang w:bidi="ar-EG"/>
        </w:rPr>
        <w:t>ديسمبر</w:t>
      </w:r>
      <w:r w:rsidRPr="002774A8">
        <w:rPr>
          <w:rFonts w:ascii="Traditional Arabic" w:hAnsi="Traditional Arabic" w:cs="Traditional Arabic"/>
          <w:color w:val="000000" w:themeColor="text1"/>
          <w:sz w:val="32"/>
          <w:szCs w:val="32"/>
          <w:rtl/>
          <w:lang w:bidi="ar-EG"/>
        </w:rPr>
        <w:t>.</w:t>
      </w:r>
    </w:p>
    <w:p w:rsidR="002774A8" w:rsidRDefault="0020160F" w:rsidP="0020160F">
      <w:pPr>
        <w:pStyle w:val="ListParagraph"/>
        <w:numPr>
          <w:ilvl w:val="0"/>
          <w:numId w:val="12"/>
        </w:numPr>
        <w:bidi/>
        <w:spacing w:line="360" w:lineRule="auto"/>
        <w:rPr>
          <w:rFonts w:ascii="Traditional Arabic" w:hAnsi="Traditional Arabic" w:cs="Traditional Arabic" w:hint="cs"/>
          <w:color w:val="000000" w:themeColor="text1"/>
          <w:sz w:val="32"/>
          <w:szCs w:val="32"/>
          <w:lang w:bidi="ar-EG"/>
        </w:rPr>
      </w:pPr>
      <w:proofErr w:type="gramStart"/>
      <w:r w:rsidRPr="0020160F">
        <w:rPr>
          <w:rFonts w:ascii="Traditional Arabic" w:hAnsi="Traditional Arabic" w:cs="Traditional Arabic"/>
          <w:color w:val="000000" w:themeColor="text1"/>
          <w:sz w:val="32"/>
          <w:szCs w:val="32"/>
          <w:lang w:bidi="ar-EG"/>
        </w:rPr>
        <w:t>)</w:t>
      </w:r>
      <w:r w:rsidRPr="0020160F">
        <w:rPr>
          <w:rFonts w:ascii="Traditional Arabic" w:hAnsi="Traditional Arabic" w:cs="Traditional Arabic" w:hint="cs"/>
          <w:color w:val="000000" w:themeColor="text1"/>
          <w:sz w:val="32"/>
          <w:szCs w:val="32"/>
          <w:rtl/>
          <w:lang w:bidi="ar-EG"/>
        </w:rPr>
        <w:t>معايير</w:t>
      </w:r>
      <w:proofErr w:type="gramEnd"/>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توظيف</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الألعاب</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الإلكترونية</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في</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تنمية</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بعض</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القيم</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لدى</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أطفال</w:t>
      </w:r>
      <w:r>
        <w:rPr>
          <w:rFonts w:ascii="Traditional Arabic" w:hAnsi="Traditional Arabic" w:cs="Traditional Arabic" w:hint="cs"/>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المرحلة</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الابتدائية</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من</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وجهة</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نظر</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المعلمين</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والمعلمات</w:t>
      </w:r>
      <w:r>
        <w:rPr>
          <w:rFonts w:ascii="Traditional Arabic" w:hAnsi="Traditional Arabic" w:cs="Traditional Arabic" w:hint="cs"/>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في</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ضوء</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بعض</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المتغيرات</w:t>
      </w:r>
      <w:r w:rsidRPr="0020160F">
        <w:rPr>
          <w:rFonts w:ascii="Traditional Arabic" w:hAnsi="Traditional Arabic" w:cs="Traditional Arabic"/>
          <w:color w:val="000000" w:themeColor="text1"/>
          <w:sz w:val="32"/>
          <w:szCs w:val="32"/>
          <w:rtl/>
          <w:lang w:bidi="ar-EG"/>
        </w:rPr>
        <w:t>(</w:t>
      </w:r>
      <w:r w:rsidRPr="0020160F">
        <w:rPr>
          <w:rFonts w:ascii="Traditional Arabic" w:hAnsi="Traditional Arabic" w:cs="Traditional Arabic" w:hint="cs"/>
          <w:color w:val="000000" w:themeColor="text1"/>
          <w:sz w:val="32"/>
          <w:szCs w:val="32"/>
          <w:rtl/>
          <w:lang w:bidi="ar-EG"/>
        </w:rPr>
        <w:t>مجلة</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كلية</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التربية</w:t>
      </w:r>
      <w:r w:rsidRPr="0020160F">
        <w:rPr>
          <w:rFonts w:ascii="Traditional Arabic" w:hAnsi="Traditional Arabic" w:cs="Traditional Arabic"/>
          <w:color w:val="000000" w:themeColor="text1"/>
          <w:sz w:val="32"/>
          <w:szCs w:val="32"/>
          <w:rtl/>
          <w:lang w:bidi="ar-EG"/>
        </w:rPr>
        <w:t xml:space="preserve"> – </w:t>
      </w:r>
      <w:r w:rsidRPr="0020160F">
        <w:rPr>
          <w:rFonts w:ascii="Traditional Arabic" w:hAnsi="Traditional Arabic" w:cs="Traditional Arabic" w:hint="cs"/>
          <w:color w:val="000000" w:themeColor="text1"/>
          <w:sz w:val="32"/>
          <w:szCs w:val="32"/>
          <w:rtl/>
          <w:lang w:bidi="ar-EG"/>
        </w:rPr>
        <w:t>جامعة</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الأزهر</w:t>
      </w:r>
      <w:r w:rsidRPr="0020160F">
        <w:rPr>
          <w:rFonts w:ascii="Traditional Arabic" w:hAnsi="Traditional Arabic" w:cs="Traditional Arabic"/>
          <w:color w:val="000000" w:themeColor="text1"/>
          <w:sz w:val="32"/>
          <w:szCs w:val="32"/>
          <w:rtl/>
          <w:lang w:bidi="ar-EG"/>
        </w:rPr>
        <w:t xml:space="preserve"> – </w:t>
      </w:r>
      <w:r w:rsidRPr="0020160F">
        <w:rPr>
          <w:rFonts w:ascii="Traditional Arabic" w:hAnsi="Traditional Arabic" w:cs="Traditional Arabic" w:hint="cs"/>
          <w:color w:val="000000" w:themeColor="text1"/>
          <w:sz w:val="32"/>
          <w:szCs w:val="32"/>
          <w:rtl/>
          <w:lang w:bidi="ar-EG"/>
        </w:rPr>
        <w:t>العدد</w:t>
      </w:r>
      <w:r w:rsidRPr="0020160F">
        <w:rPr>
          <w:rFonts w:ascii="Traditional Arabic" w:hAnsi="Traditional Arabic" w:cs="Traditional Arabic"/>
          <w:color w:val="000000" w:themeColor="text1"/>
          <w:sz w:val="32"/>
          <w:szCs w:val="32"/>
          <w:rtl/>
          <w:lang w:bidi="ar-EG"/>
        </w:rPr>
        <w:t xml:space="preserve"> 177 – </w:t>
      </w:r>
      <w:r w:rsidRPr="0020160F">
        <w:rPr>
          <w:rFonts w:ascii="Traditional Arabic" w:hAnsi="Traditional Arabic" w:cs="Traditional Arabic" w:hint="cs"/>
          <w:color w:val="000000" w:themeColor="text1"/>
          <w:sz w:val="32"/>
          <w:szCs w:val="32"/>
          <w:rtl/>
          <w:lang w:bidi="ar-EG"/>
        </w:rPr>
        <w:t>الجزء</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الثانى</w:t>
      </w:r>
      <w:r w:rsidRPr="0020160F">
        <w:rPr>
          <w:rFonts w:ascii="Traditional Arabic" w:hAnsi="Traditional Arabic" w:cs="Traditional Arabic"/>
          <w:color w:val="000000" w:themeColor="text1"/>
          <w:sz w:val="32"/>
          <w:szCs w:val="32"/>
          <w:rtl/>
          <w:lang w:bidi="ar-EG"/>
        </w:rPr>
        <w:t xml:space="preserve"> – </w:t>
      </w:r>
      <w:r w:rsidRPr="0020160F">
        <w:rPr>
          <w:rFonts w:ascii="Traditional Arabic" w:hAnsi="Traditional Arabic" w:cs="Traditional Arabic" w:hint="cs"/>
          <w:color w:val="000000" w:themeColor="text1"/>
          <w:sz w:val="32"/>
          <w:szCs w:val="32"/>
          <w:rtl/>
          <w:lang w:bidi="ar-EG"/>
        </w:rPr>
        <w:t>يناير</w:t>
      </w:r>
      <w:r w:rsidRPr="0020160F">
        <w:rPr>
          <w:rFonts w:ascii="Traditional Arabic" w:hAnsi="Traditional Arabic" w:cs="Traditional Arabic"/>
          <w:color w:val="000000" w:themeColor="text1"/>
          <w:sz w:val="32"/>
          <w:szCs w:val="32"/>
          <w:rtl/>
          <w:lang w:bidi="ar-EG"/>
        </w:rPr>
        <w:t xml:space="preserve"> 2018</w:t>
      </w:r>
      <w:r>
        <w:rPr>
          <w:rFonts w:ascii="Traditional Arabic" w:hAnsi="Traditional Arabic" w:cs="Traditional Arabic" w:hint="cs"/>
          <w:color w:val="000000" w:themeColor="text1"/>
          <w:sz w:val="32"/>
          <w:szCs w:val="32"/>
          <w:rtl/>
          <w:lang w:bidi="ar-EG"/>
        </w:rPr>
        <w:t>).</w:t>
      </w:r>
    </w:p>
    <w:p w:rsidR="0020160F" w:rsidRDefault="0020160F" w:rsidP="0020160F">
      <w:pPr>
        <w:pStyle w:val="ListParagraph"/>
        <w:numPr>
          <w:ilvl w:val="0"/>
          <w:numId w:val="12"/>
        </w:numPr>
        <w:bidi/>
        <w:spacing w:line="360" w:lineRule="auto"/>
        <w:rPr>
          <w:rFonts w:ascii="Traditional Arabic" w:hAnsi="Traditional Arabic" w:cs="Traditional Arabic"/>
          <w:color w:val="000000" w:themeColor="text1"/>
          <w:sz w:val="32"/>
          <w:szCs w:val="32"/>
          <w:lang w:bidi="ar-EG"/>
        </w:rPr>
      </w:pPr>
      <w:r w:rsidRPr="0020160F">
        <w:rPr>
          <w:rFonts w:ascii="Traditional Arabic" w:hAnsi="Traditional Arabic" w:cs="Traditional Arabic"/>
          <w:color w:val="000000" w:themeColor="text1"/>
          <w:sz w:val="32"/>
          <w:szCs w:val="32"/>
          <w:rtl/>
          <w:lang w:bidi="ar-EG"/>
        </w:rPr>
        <w:lastRenderedPageBreak/>
        <w:t xml:space="preserve"> ( </w:t>
      </w:r>
      <w:r w:rsidRPr="0020160F">
        <w:rPr>
          <w:rFonts w:ascii="Traditional Arabic" w:hAnsi="Traditional Arabic" w:cs="Traditional Arabic" w:hint="cs"/>
          <w:color w:val="000000" w:themeColor="text1"/>
          <w:sz w:val="32"/>
          <w:szCs w:val="32"/>
          <w:rtl/>
          <w:lang w:bidi="ar-EG"/>
        </w:rPr>
        <w:t>المولى،</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مآرب</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محمد</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أحمد</w:t>
      </w:r>
      <w:r w:rsidRPr="0020160F">
        <w:rPr>
          <w:rFonts w:ascii="Traditional Arabic" w:hAnsi="Traditional Arabic" w:cs="Traditional Arabic"/>
          <w:color w:val="000000" w:themeColor="text1"/>
          <w:sz w:val="32"/>
          <w:szCs w:val="32"/>
          <w:rtl/>
          <w:lang w:bidi="ar-EG"/>
        </w:rPr>
        <w:t>(2012</w:t>
      </w:r>
      <w:r w:rsidRPr="0020160F">
        <w:rPr>
          <w:rFonts w:ascii="Traditional Arabic" w:hAnsi="Traditional Arabic" w:cs="Traditional Arabic" w:hint="cs"/>
          <w:color w:val="000000" w:themeColor="text1"/>
          <w:sz w:val="32"/>
          <w:szCs w:val="32"/>
          <w:rtl/>
          <w:lang w:bidi="ar-EG"/>
        </w:rPr>
        <w:t>،</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اتجاهات</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تلاميذ</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الصف</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الخامس</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الابتدائي</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نحو</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الألعاب</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الإلكترونية</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،مج</w:t>
      </w:r>
      <w:r w:rsidRPr="0020160F">
        <w:rPr>
          <w:rFonts w:ascii="Traditional Arabic" w:hAnsi="Traditional Arabic" w:cs="Traditional Arabic"/>
          <w:color w:val="000000" w:themeColor="text1"/>
          <w:sz w:val="32"/>
          <w:szCs w:val="32"/>
          <w:rtl/>
          <w:lang w:bidi="ar-EG"/>
        </w:rPr>
        <w:t xml:space="preserve">14 </w:t>
      </w:r>
      <w:r w:rsidRPr="0020160F">
        <w:rPr>
          <w:rFonts w:ascii="Traditional Arabic" w:hAnsi="Traditional Arabic" w:cs="Traditional Arabic" w:hint="cs"/>
          <w:color w:val="000000" w:themeColor="text1"/>
          <w:sz w:val="32"/>
          <w:szCs w:val="32"/>
          <w:rtl/>
          <w:lang w:bidi="ar-EG"/>
        </w:rPr>
        <w:t>،جامعة</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جرش</w:t>
      </w:r>
      <w:r w:rsidRPr="0020160F">
        <w:rPr>
          <w:rFonts w:ascii="Traditional Arabic" w:hAnsi="Traditional Arabic" w:cs="Traditional Arabic"/>
          <w:color w:val="000000" w:themeColor="text1"/>
          <w:sz w:val="32"/>
          <w:szCs w:val="32"/>
          <w:rtl/>
          <w:lang w:bidi="ar-EG"/>
        </w:rPr>
        <w:t xml:space="preserve"> </w:t>
      </w:r>
      <w:r w:rsidRPr="0020160F">
        <w:rPr>
          <w:rFonts w:ascii="Traditional Arabic" w:hAnsi="Traditional Arabic" w:cs="Traditional Arabic" w:hint="cs"/>
          <w:color w:val="000000" w:themeColor="text1"/>
          <w:sz w:val="32"/>
          <w:szCs w:val="32"/>
          <w:rtl/>
          <w:lang w:bidi="ar-EG"/>
        </w:rPr>
        <w:t>،</w:t>
      </w:r>
      <w:r w:rsidRPr="0020160F">
        <w:rPr>
          <w:rFonts w:ascii="Traditional Arabic" w:hAnsi="Traditional Arabic" w:cs="Traditional Arabic"/>
          <w:color w:val="000000" w:themeColor="text1"/>
          <w:sz w:val="32"/>
          <w:szCs w:val="32"/>
          <w:rtl/>
          <w:lang w:bidi="ar-EG"/>
        </w:rPr>
        <w:t>628-605)</w:t>
      </w:r>
      <w:r>
        <w:rPr>
          <w:rFonts w:ascii="Traditional Arabic" w:hAnsi="Traditional Arabic" w:cs="Traditional Arabic" w:hint="cs"/>
          <w:color w:val="000000" w:themeColor="text1"/>
          <w:sz w:val="32"/>
          <w:szCs w:val="32"/>
          <w:rtl/>
          <w:lang w:bidi="ar-EG"/>
        </w:rPr>
        <w:t>.</w:t>
      </w:r>
    </w:p>
    <w:p w:rsidR="0020160F" w:rsidRDefault="00B238AE" w:rsidP="00B238AE">
      <w:pPr>
        <w:pStyle w:val="ListParagraph"/>
        <w:numPr>
          <w:ilvl w:val="0"/>
          <w:numId w:val="12"/>
        </w:numPr>
        <w:bidi/>
        <w:spacing w:line="360" w:lineRule="auto"/>
        <w:rPr>
          <w:rFonts w:ascii="Traditional Arabic" w:hAnsi="Traditional Arabic" w:cs="Traditional Arabic"/>
          <w:color w:val="000000" w:themeColor="text1"/>
          <w:sz w:val="32"/>
          <w:szCs w:val="32"/>
          <w:lang w:bidi="ar-EG"/>
        </w:rPr>
      </w:pPr>
      <w:r w:rsidRPr="00B238AE">
        <w:rPr>
          <w:rFonts w:ascii="Traditional Arabic" w:hAnsi="Traditional Arabic" w:cs="Traditional Arabic" w:hint="cs"/>
          <w:color w:val="000000" w:themeColor="text1"/>
          <w:sz w:val="32"/>
          <w:szCs w:val="32"/>
          <w:rtl/>
          <w:lang w:bidi="ar-EG"/>
        </w:rPr>
        <w:t>الغزو،</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إيمان</w:t>
      </w:r>
      <w:r w:rsidRPr="00B238AE">
        <w:rPr>
          <w:rFonts w:ascii="Traditional Arabic" w:hAnsi="Traditional Arabic" w:cs="Traditional Arabic"/>
          <w:color w:val="000000" w:themeColor="text1"/>
          <w:sz w:val="32"/>
          <w:szCs w:val="32"/>
          <w:rtl/>
          <w:lang w:bidi="ar-EG"/>
        </w:rPr>
        <w:t xml:space="preserve">. ( ٢٠٠٤ ). </w:t>
      </w:r>
      <w:r w:rsidRPr="00B238AE">
        <w:rPr>
          <w:rFonts w:ascii="Traditional Arabic" w:hAnsi="Traditional Arabic" w:cs="Traditional Arabic" w:hint="cs"/>
          <w:color w:val="000000" w:themeColor="text1"/>
          <w:sz w:val="32"/>
          <w:szCs w:val="32"/>
          <w:rtl/>
          <w:lang w:bidi="ar-EG"/>
        </w:rPr>
        <w:t>دمج</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التقنيات</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في</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التعليم</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إعداد</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المعلم</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تقنيَا</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للألفية</w:t>
      </w:r>
      <w:r>
        <w:rPr>
          <w:rFonts w:ascii="Traditional Arabic" w:hAnsi="Traditional Arabic" w:cs="Traditional Arabic" w:hint="cs"/>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الثالثة</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دار</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القلم</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للنشر</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الإمارات</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العربية</w:t>
      </w:r>
      <w:r w:rsidRPr="00B238AE">
        <w:rPr>
          <w:rFonts w:ascii="Traditional Arabic" w:hAnsi="Traditional Arabic" w:cs="Traditional Arabic"/>
          <w:color w:val="000000" w:themeColor="text1"/>
          <w:sz w:val="32"/>
          <w:szCs w:val="32"/>
          <w:rtl/>
          <w:lang w:bidi="ar-EG"/>
        </w:rPr>
        <w:t xml:space="preserve"> </w:t>
      </w:r>
      <w:r w:rsidRPr="00B238AE">
        <w:rPr>
          <w:rFonts w:ascii="Traditional Arabic" w:hAnsi="Traditional Arabic" w:cs="Traditional Arabic" w:hint="cs"/>
          <w:color w:val="000000" w:themeColor="text1"/>
          <w:sz w:val="32"/>
          <w:szCs w:val="32"/>
          <w:rtl/>
          <w:lang w:bidi="ar-EG"/>
        </w:rPr>
        <w:t>المتحدة</w:t>
      </w:r>
      <w:r w:rsidRPr="00B238AE">
        <w:rPr>
          <w:rFonts w:ascii="Traditional Arabic" w:hAnsi="Traditional Arabic" w:cs="Traditional Arabic"/>
          <w:color w:val="000000" w:themeColor="text1"/>
          <w:sz w:val="32"/>
          <w:szCs w:val="32"/>
          <w:rtl/>
          <w:lang w:bidi="ar-EG"/>
        </w:rPr>
        <w:t>.</w:t>
      </w:r>
    </w:p>
    <w:p w:rsidR="00B238AE" w:rsidRDefault="00D06C76" w:rsidP="00D06C76">
      <w:pPr>
        <w:pStyle w:val="ListParagraph"/>
        <w:numPr>
          <w:ilvl w:val="0"/>
          <w:numId w:val="12"/>
        </w:numPr>
        <w:bidi/>
        <w:spacing w:line="360" w:lineRule="auto"/>
        <w:rPr>
          <w:rFonts w:ascii="Traditional Arabic" w:hAnsi="Traditional Arabic" w:cs="Traditional Arabic" w:hint="cs"/>
          <w:color w:val="000000" w:themeColor="text1"/>
          <w:sz w:val="32"/>
          <w:szCs w:val="32"/>
          <w:lang w:bidi="ar-EG"/>
        </w:rPr>
      </w:pPr>
      <w:r w:rsidRPr="00D06C76">
        <w:rPr>
          <w:rFonts w:ascii="Traditional Arabic" w:hAnsi="Traditional Arabic" w:cs="Traditional Arabic" w:hint="cs"/>
          <w:color w:val="000000" w:themeColor="text1"/>
          <w:sz w:val="32"/>
          <w:szCs w:val="32"/>
          <w:rtl/>
          <w:lang w:bidi="ar-EG"/>
        </w:rPr>
        <w:t>خياط،</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محمد</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جميل</w:t>
      </w:r>
      <w:r w:rsidRPr="00D06C76">
        <w:rPr>
          <w:rFonts w:ascii="Traditional Arabic" w:hAnsi="Traditional Arabic" w:cs="Traditional Arabic"/>
          <w:color w:val="000000" w:themeColor="text1"/>
          <w:sz w:val="32"/>
          <w:szCs w:val="32"/>
          <w:rtl/>
          <w:lang w:bidi="ar-EG"/>
        </w:rPr>
        <w:t xml:space="preserve">. ( ٢٠٠٤ ). </w:t>
      </w:r>
      <w:r w:rsidRPr="00D06C76">
        <w:rPr>
          <w:rFonts w:ascii="Traditional Arabic" w:hAnsi="Traditional Arabic" w:cs="Traditional Arabic" w:hint="cs"/>
          <w:color w:val="000000" w:themeColor="text1"/>
          <w:sz w:val="32"/>
          <w:szCs w:val="32"/>
          <w:rtl/>
          <w:lang w:bidi="ar-EG"/>
        </w:rPr>
        <w:t>المبادئ</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و</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القيم</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في</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التربية</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الإسلامية،</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مكة</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المكرمة،</w:t>
      </w:r>
      <w:r>
        <w:rPr>
          <w:rFonts w:ascii="Traditional Arabic" w:hAnsi="Traditional Arabic" w:cs="Traditional Arabic" w:hint="cs"/>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المكتبة</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الفيصلية</w:t>
      </w:r>
      <w:r>
        <w:rPr>
          <w:rFonts w:ascii="Traditional Arabic" w:hAnsi="Traditional Arabic" w:cs="Traditional Arabic" w:hint="cs"/>
          <w:color w:val="000000" w:themeColor="text1"/>
          <w:sz w:val="32"/>
          <w:szCs w:val="32"/>
          <w:rtl/>
          <w:lang w:bidi="ar-EG"/>
        </w:rPr>
        <w:t>.</w:t>
      </w:r>
    </w:p>
    <w:p w:rsidR="00D06C76" w:rsidRDefault="00D06C76" w:rsidP="00D06C76">
      <w:pPr>
        <w:pStyle w:val="ListParagraph"/>
        <w:numPr>
          <w:ilvl w:val="0"/>
          <w:numId w:val="12"/>
        </w:numPr>
        <w:bidi/>
        <w:spacing w:line="360" w:lineRule="auto"/>
        <w:rPr>
          <w:rFonts w:ascii="Traditional Arabic" w:hAnsi="Traditional Arabic" w:cs="Traditional Arabic"/>
          <w:color w:val="000000" w:themeColor="text1"/>
          <w:sz w:val="32"/>
          <w:szCs w:val="32"/>
          <w:lang w:bidi="ar-EG"/>
        </w:rPr>
      </w:pPr>
      <w:r w:rsidRPr="00D06C76">
        <w:rPr>
          <w:rFonts w:ascii="Traditional Arabic" w:hAnsi="Traditional Arabic" w:cs="Traditional Arabic" w:hint="cs"/>
          <w:color w:val="000000" w:themeColor="text1"/>
          <w:sz w:val="32"/>
          <w:szCs w:val="32"/>
          <w:rtl/>
          <w:lang w:bidi="ar-EG"/>
        </w:rPr>
        <w:t>أبو</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جراح</w:t>
      </w:r>
      <w:r w:rsidRPr="00D06C76">
        <w:rPr>
          <w:rFonts w:ascii="Traditional Arabic" w:hAnsi="Traditional Arabic" w:cs="Traditional Arabic"/>
          <w:color w:val="000000" w:themeColor="text1"/>
          <w:sz w:val="32"/>
          <w:szCs w:val="32"/>
          <w:rtl/>
          <w:lang w:bidi="ar-EG"/>
        </w:rPr>
        <w:t xml:space="preserve"> . ( ١٤٢٥ </w:t>
      </w:r>
      <w:r w:rsidRPr="00D06C76">
        <w:rPr>
          <w:rFonts w:ascii="Traditional Arabic" w:hAnsi="Traditional Arabic" w:cs="Traditional Arabic" w:hint="cs"/>
          <w:color w:val="000000" w:themeColor="text1"/>
          <w:sz w:val="32"/>
          <w:szCs w:val="32"/>
          <w:rtl/>
          <w:lang w:bidi="ar-EG"/>
        </w:rPr>
        <w:t>ه</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طفلك</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والألعاب</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الإلكترونية</w:t>
      </w:r>
      <w:r w:rsidRPr="00D06C76">
        <w:rPr>
          <w:rFonts w:ascii="Traditional Arabic" w:hAnsi="Traditional Arabic" w:cs="Traditional Arabic"/>
          <w:color w:val="000000" w:themeColor="text1"/>
          <w:sz w:val="32"/>
          <w:szCs w:val="32"/>
          <w:rtl/>
          <w:lang w:bidi="ar-EG"/>
        </w:rPr>
        <w:t xml:space="preserve"> - </w:t>
      </w:r>
      <w:r w:rsidRPr="00D06C76">
        <w:rPr>
          <w:rFonts w:ascii="Traditional Arabic" w:hAnsi="Traditional Arabic" w:cs="Traditional Arabic" w:hint="cs"/>
          <w:color w:val="000000" w:themeColor="text1"/>
          <w:sz w:val="32"/>
          <w:szCs w:val="32"/>
          <w:rtl/>
          <w:lang w:bidi="ar-EG"/>
        </w:rPr>
        <w:t>مزايا</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وأخطار</w:t>
      </w:r>
      <w:r w:rsidRPr="00D06C76">
        <w:rPr>
          <w:rFonts w:ascii="Traditional Arabic" w:hAnsi="Traditional Arabic" w:cs="Traditional Arabic"/>
          <w:color w:val="000000" w:themeColor="text1"/>
          <w:sz w:val="32"/>
          <w:szCs w:val="32"/>
          <w:rtl/>
          <w:lang w:bidi="ar-EG"/>
        </w:rPr>
        <w:t xml:space="preserve"> ( ١. </w:t>
      </w:r>
      <w:r w:rsidRPr="00D06C76">
        <w:rPr>
          <w:rFonts w:ascii="Traditional Arabic" w:hAnsi="Traditional Arabic" w:cs="Traditional Arabic" w:hint="cs"/>
          <w:color w:val="000000" w:themeColor="text1"/>
          <w:sz w:val="32"/>
          <w:szCs w:val="32"/>
          <w:rtl/>
          <w:lang w:bidi="ar-EG"/>
        </w:rPr>
        <w:t>المتميزة</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العدد</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الثالث</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والعشرون</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ذو</w:t>
      </w:r>
      <w:r w:rsidRPr="00D06C76">
        <w:rPr>
          <w:rFonts w:ascii="Traditional Arabic" w:hAnsi="Traditional Arabic" w:cs="Traditional Arabic"/>
          <w:color w:val="000000" w:themeColor="text1"/>
          <w:sz w:val="32"/>
          <w:szCs w:val="32"/>
          <w:rtl/>
          <w:lang w:bidi="ar-EG"/>
        </w:rPr>
        <w:t xml:space="preserve"> </w:t>
      </w:r>
      <w:r w:rsidRPr="00D06C76">
        <w:rPr>
          <w:rFonts w:ascii="Traditional Arabic" w:hAnsi="Traditional Arabic" w:cs="Traditional Arabic" w:hint="cs"/>
          <w:color w:val="000000" w:themeColor="text1"/>
          <w:sz w:val="32"/>
          <w:szCs w:val="32"/>
          <w:rtl/>
          <w:lang w:bidi="ar-EG"/>
        </w:rPr>
        <w:t>القعدة</w:t>
      </w:r>
      <w:r w:rsidRPr="00D06C76">
        <w:rPr>
          <w:rFonts w:ascii="Traditional Arabic" w:hAnsi="Traditional Arabic" w:cs="Traditional Arabic"/>
          <w:color w:val="000000" w:themeColor="text1"/>
          <w:sz w:val="32"/>
          <w:szCs w:val="32"/>
          <w:rtl/>
          <w:lang w:bidi="ar-EG"/>
        </w:rPr>
        <w:t xml:space="preserve"> ١٤٢٥</w:t>
      </w:r>
      <w:r>
        <w:rPr>
          <w:rFonts w:ascii="Traditional Arabic" w:hAnsi="Traditional Arabic" w:cs="Traditional Arabic" w:hint="cs"/>
          <w:color w:val="000000" w:themeColor="text1"/>
          <w:sz w:val="32"/>
          <w:szCs w:val="32"/>
          <w:rtl/>
          <w:lang w:bidi="ar-EG"/>
        </w:rPr>
        <w:t>).</w:t>
      </w:r>
    </w:p>
    <w:p w:rsidR="00641EB1" w:rsidRDefault="00641EB1" w:rsidP="00641EB1">
      <w:pPr>
        <w:pStyle w:val="ListParagraph"/>
        <w:numPr>
          <w:ilvl w:val="0"/>
          <w:numId w:val="12"/>
        </w:numPr>
        <w:bidi/>
        <w:spacing w:line="360" w:lineRule="auto"/>
        <w:rPr>
          <w:rFonts w:ascii="Traditional Arabic" w:hAnsi="Traditional Arabic" w:cs="Traditional Arabic"/>
          <w:color w:val="000000" w:themeColor="text1"/>
          <w:sz w:val="32"/>
          <w:szCs w:val="32"/>
          <w:lang w:bidi="ar-EG"/>
        </w:rPr>
      </w:pPr>
      <w:r w:rsidRPr="00641EB1">
        <w:rPr>
          <w:rFonts w:ascii="Traditional Arabic" w:hAnsi="Traditional Arabic" w:cs="Traditional Arabic" w:hint="cs"/>
          <w:color w:val="000000" w:themeColor="text1"/>
          <w:sz w:val="32"/>
          <w:szCs w:val="32"/>
          <w:rtl/>
          <w:lang w:bidi="ar-EG"/>
        </w:rPr>
        <w:t>معالجة</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العنف</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من</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خلال</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التليفزيون</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وألعاب</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الفيديو</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وتأثيره</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على</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الطفل،</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كهينة</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علوش،</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رسالة</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ماجستير،</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جامعة</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الجزائر،</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كلية</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العلوم</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السياسية</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والإعلام،</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قسم</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علوم</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الإعلام</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والاتصال،</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سنة</w:t>
      </w:r>
      <w:r w:rsidRPr="00641EB1">
        <w:rPr>
          <w:rFonts w:ascii="Traditional Arabic" w:hAnsi="Traditional Arabic" w:cs="Traditional Arabic"/>
          <w:color w:val="000000" w:themeColor="text1"/>
          <w:sz w:val="32"/>
          <w:szCs w:val="32"/>
          <w:rtl/>
          <w:lang w:bidi="ar-EG"/>
        </w:rPr>
        <w:t xml:space="preserve"> 2006 - 2007 </w:t>
      </w:r>
      <w:r w:rsidRPr="00641EB1">
        <w:rPr>
          <w:rFonts w:ascii="Traditional Arabic" w:hAnsi="Traditional Arabic" w:cs="Traditional Arabic" w:hint="cs"/>
          <w:color w:val="000000" w:themeColor="text1"/>
          <w:sz w:val="32"/>
          <w:szCs w:val="32"/>
          <w:rtl/>
          <w:lang w:bidi="ar-EG"/>
        </w:rPr>
        <w:t>،</w:t>
      </w:r>
      <w:r w:rsidRPr="00641EB1">
        <w:rPr>
          <w:rFonts w:ascii="Traditional Arabic" w:hAnsi="Traditional Arabic" w:cs="Traditional Arabic"/>
          <w:color w:val="000000" w:themeColor="text1"/>
          <w:sz w:val="32"/>
          <w:szCs w:val="32"/>
          <w:rtl/>
          <w:lang w:bidi="ar-EG"/>
        </w:rPr>
        <w:t xml:space="preserve"> </w:t>
      </w:r>
      <w:r w:rsidRPr="00641EB1">
        <w:rPr>
          <w:rFonts w:ascii="Traditional Arabic" w:hAnsi="Traditional Arabic" w:cs="Traditional Arabic" w:hint="cs"/>
          <w:color w:val="000000" w:themeColor="text1"/>
          <w:sz w:val="32"/>
          <w:szCs w:val="32"/>
          <w:rtl/>
          <w:lang w:bidi="ar-EG"/>
        </w:rPr>
        <w:t>ص</w:t>
      </w:r>
      <w:r w:rsidRPr="00641EB1">
        <w:rPr>
          <w:rFonts w:ascii="Traditional Arabic" w:hAnsi="Traditional Arabic" w:cs="Traditional Arabic"/>
          <w:color w:val="000000" w:themeColor="text1"/>
          <w:sz w:val="32"/>
          <w:szCs w:val="32"/>
          <w:rtl/>
          <w:lang w:bidi="ar-EG"/>
        </w:rPr>
        <w:t xml:space="preserve"> 8</w:t>
      </w:r>
      <w:r>
        <w:rPr>
          <w:rFonts w:ascii="Traditional Arabic" w:hAnsi="Traditional Arabic" w:cs="Traditional Arabic" w:hint="cs"/>
          <w:color w:val="000000" w:themeColor="text1"/>
          <w:sz w:val="32"/>
          <w:szCs w:val="32"/>
          <w:rtl/>
          <w:lang w:bidi="ar-EG"/>
        </w:rPr>
        <w:t>.</w:t>
      </w:r>
    </w:p>
    <w:p w:rsidR="00F31EBF" w:rsidRDefault="00F31EBF" w:rsidP="00F31EBF">
      <w:pPr>
        <w:pStyle w:val="ListParagraph"/>
        <w:numPr>
          <w:ilvl w:val="0"/>
          <w:numId w:val="12"/>
        </w:numPr>
        <w:bidi/>
        <w:spacing w:line="360" w:lineRule="auto"/>
        <w:rPr>
          <w:rFonts w:ascii="Traditional Arabic" w:hAnsi="Traditional Arabic" w:cs="Traditional Arabic"/>
          <w:color w:val="000000" w:themeColor="text1"/>
          <w:sz w:val="32"/>
          <w:szCs w:val="32"/>
          <w:lang w:bidi="ar-EG"/>
        </w:rPr>
      </w:pPr>
      <w:r w:rsidRPr="00F31EBF">
        <w:rPr>
          <w:rFonts w:ascii="Traditional Arabic" w:hAnsi="Traditional Arabic" w:cs="Traditional Arabic" w:hint="cs"/>
          <w:color w:val="000000" w:themeColor="text1"/>
          <w:sz w:val="32"/>
          <w:szCs w:val="32"/>
          <w:rtl/>
          <w:lang w:bidi="ar-EG"/>
        </w:rPr>
        <w:t>عبد</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السلام</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مندور</w:t>
      </w:r>
      <w:r w:rsidRPr="00F31EBF">
        <w:rPr>
          <w:rFonts w:ascii="Traditional Arabic" w:hAnsi="Traditional Arabic" w:cs="Traditional Arabic"/>
          <w:color w:val="000000" w:themeColor="text1"/>
          <w:sz w:val="32"/>
          <w:szCs w:val="32"/>
          <w:rtl/>
          <w:lang w:bidi="ar-EG"/>
        </w:rPr>
        <w:t xml:space="preserve"> . ( ٢٠٠٦ ). </w:t>
      </w:r>
      <w:r w:rsidRPr="00F31EBF">
        <w:rPr>
          <w:rFonts w:ascii="Traditional Arabic" w:hAnsi="Traditional Arabic" w:cs="Traditional Arabic" w:hint="cs"/>
          <w:color w:val="000000" w:themeColor="text1"/>
          <w:sz w:val="32"/>
          <w:szCs w:val="32"/>
          <w:rtl/>
          <w:lang w:bidi="ar-EG"/>
        </w:rPr>
        <w:t>أساسيات</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إنتاج</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واستخدام</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وسائل</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وتكنولوجيا</w:t>
      </w:r>
      <w:r>
        <w:rPr>
          <w:rFonts w:ascii="Traditional Arabic" w:hAnsi="Traditional Arabic" w:cs="Traditional Arabic" w:hint="cs"/>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التعليم</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دار</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الصميعي</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للنشر</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والتوزيع</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الرياض</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السعودية</w:t>
      </w:r>
      <w:r>
        <w:rPr>
          <w:rFonts w:ascii="Traditional Arabic" w:hAnsi="Traditional Arabic" w:cs="Traditional Arabic" w:hint="cs"/>
          <w:color w:val="000000" w:themeColor="text1"/>
          <w:sz w:val="32"/>
          <w:szCs w:val="32"/>
          <w:rtl/>
          <w:lang w:bidi="ar-EG"/>
        </w:rPr>
        <w:t>.</w:t>
      </w:r>
    </w:p>
    <w:p w:rsidR="007F3F4A" w:rsidRDefault="00F31EBF" w:rsidP="002B7128">
      <w:pPr>
        <w:pStyle w:val="ListParagraph"/>
        <w:numPr>
          <w:ilvl w:val="0"/>
          <w:numId w:val="12"/>
        </w:numPr>
        <w:bidi/>
        <w:spacing w:line="360" w:lineRule="auto"/>
        <w:rPr>
          <w:rFonts w:ascii="Traditional Arabic" w:hAnsi="Traditional Arabic" w:cs="Traditional Arabic"/>
          <w:color w:val="000000" w:themeColor="text1"/>
          <w:sz w:val="32"/>
          <w:szCs w:val="32"/>
          <w:lang w:bidi="ar-EG"/>
        </w:rPr>
      </w:pPr>
      <w:r w:rsidRPr="00F31EBF">
        <w:rPr>
          <w:rFonts w:ascii="Traditional Arabic" w:hAnsi="Traditional Arabic" w:cs="Traditional Arabic" w:hint="cs"/>
          <w:color w:val="000000" w:themeColor="text1"/>
          <w:sz w:val="32"/>
          <w:szCs w:val="32"/>
          <w:rtl/>
          <w:lang w:bidi="ar-EG"/>
        </w:rPr>
        <w:t>الجارودي،</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حسين</w:t>
      </w:r>
      <w:r w:rsidRPr="00F31EBF">
        <w:rPr>
          <w:rFonts w:ascii="Traditional Arabic" w:hAnsi="Traditional Arabic" w:cs="Traditional Arabic"/>
          <w:color w:val="000000" w:themeColor="text1"/>
          <w:sz w:val="32"/>
          <w:szCs w:val="32"/>
          <w:rtl/>
          <w:lang w:bidi="ar-EG"/>
        </w:rPr>
        <w:t xml:space="preserve">. ( ٢٠١١ ). </w:t>
      </w:r>
      <w:r w:rsidRPr="00F31EBF">
        <w:rPr>
          <w:rFonts w:ascii="Traditional Arabic" w:hAnsi="Traditional Arabic" w:cs="Traditional Arabic" w:hint="cs"/>
          <w:color w:val="000000" w:themeColor="text1"/>
          <w:sz w:val="32"/>
          <w:szCs w:val="32"/>
          <w:rtl/>
          <w:lang w:bidi="ar-EG"/>
        </w:rPr>
        <w:t>أضرار</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العاب</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الكمبيوتر</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على</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الأطفال</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تم</w:t>
      </w:r>
      <w:r w:rsidRPr="00F31EBF">
        <w:rPr>
          <w:rFonts w:ascii="Traditional Arabic" w:hAnsi="Traditional Arabic" w:cs="Traditional Arabic"/>
          <w:color w:val="000000" w:themeColor="text1"/>
          <w:sz w:val="32"/>
          <w:szCs w:val="32"/>
          <w:rtl/>
          <w:lang w:bidi="ar-EG"/>
        </w:rPr>
        <w:t xml:space="preserve"> </w:t>
      </w:r>
      <w:r>
        <w:rPr>
          <w:rFonts w:ascii="Traditional Arabic" w:hAnsi="Traditional Arabic" w:cs="Traditional Arabic" w:hint="cs"/>
          <w:color w:val="000000" w:themeColor="text1"/>
          <w:sz w:val="32"/>
          <w:szCs w:val="32"/>
          <w:rtl/>
          <w:lang w:bidi="ar-EG"/>
        </w:rPr>
        <w:t xml:space="preserve">استعراضه بتاريخ </w:t>
      </w:r>
      <w:r w:rsidRPr="00F31EBF">
        <w:rPr>
          <w:rFonts w:ascii="Traditional Arabic" w:hAnsi="Traditional Arabic" w:cs="Traditional Arabic"/>
          <w:color w:val="000000" w:themeColor="text1"/>
          <w:sz w:val="32"/>
          <w:szCs w:val="32"/>
          <w:rtl/>
          <w:lang w:bidi="ar-EG"/>
        </w:rPr>
        <w:t xml:space="preserve"> </w:t>
      </w:r>
      <w:r>
        <w:rPr>
          <w:rFonts w:ascii="Traditional Arabic" w:hAnsi="Traditional Arabic" w:cs="Traditional Arabic" w:hint="cs"/>
          <w:color w:val="000000" w:themeColor="text1"/>
          <w:sz w:val="32"/>
          <w:szCs w:val="32"/>
          <w:rtl/>
          <w:lang w:bidi="ar-EG"/>
        </w:rPr>
        <w:t>19 / 10 / 1432</w:t>
      </w:r>
      <w:r w:rsidRPr="00F31EBF">
        <w:rPr>
          <w:rFonts w:ascii="Traditional Arabic" w:hAnsi="Traditional Arabic" w:cs="Traditional Arabic"/>
          <w:color w:val="000000" w:themeColor="text1"/>
          <w:sz w:val="32"/>
          <w:szCs w:val="32"/>
          <w:rtl/>
          <w:lang w:bidi="ar-EG"/>
        </w:rPr>
        <w:t>-</w:t>
      </w:r>
      <w:r w:rsidRPr="00F31EBF">
        <w:rPr>
          <w:rFonts w:ascii="Traditional Arabic" w:hAnsi="Traditional Arabic" w:cs="Traditional Arabic" w:hint="cs"/>
          <w:color w:val="000000" w:themeColor="text1"/>
          <w:sz w:val="32"/>
          <w:szCs w:val="32"/>
          <w:rtl/>
          <w:lang w:bidi="ar-EG"/>
        </w:rPr>
        <w:t>على</w:t>
      </w:r>
      <w:r w:rsidRPr="00F31EBF">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hint="cs"/>
          <w:color w:val="000000" w:themeColor="text1"/>
          <w:sz w:val="32"/>
          <w:szCs w:val="32"/>
          <w:rtl/>
          <w:lang w:bidi="ar-EG"/>
        </w:rPr>
        <w:t>الرابط</w:t>
      </w:r>
      <w:r>
        <w:rPr>
          <w:rFonts w:ascii="Traditional Arabic" w:hAnsi="Traditional Arabic" w:cs="Traditional Arabic"/>
          <w:color w:val="000000" w:themeColor="text1"/>
          <w:sz w:val="32"/>
          <w:szCs w:val="32"/>
          <w:rtl/>
          <w:lang w:bidi="ar-EG"/>
        </w:rPr>
        <w:t xml:space="preserve"> </w:t>
      </w:r>
      <w:r w:rsidRPr="00F31EBF">
        <w:rPr>
          <w:rFonts w:ascii="Traditional Arabic" w:hAnsi="Traditional Arabic" w:cs="Traditional Arabic"/>
          <w:color w:val="000000" w:themeColor="text1"/>
          <w:sz w:val="32"/>
          <w:szCs w:val="32"/>
          <w:lang w:bidi="ar-EG"/>
        </w:rPr>
        <w:t>http: //waelarabic.in</w:t>
      </w:r>
      <w:r w:rsidRPr="00F31EBF">
        <w:rPr>
          <w:rFonts w:ascii="Traditional Arabic" w:hAnsi="Traditional Arabic" w:cs="Traditional Arabic"/>
          <w:color w:val="000000" w:themeColor="text1"/>
          <w:sz w:val="32"/>
          <w:szCs w:val="32"/>
          <w:rtl/>
          <w:lang w:bidi="ar-EG"/>
        </w:rPr>
        <w:t>-</w:t>
      </w:r>
      <w:r w:rsidR="002B7128" w:rsidRPr="002B7128">
        <w:rPr>
          <w:rFonts w:ascii="Traditional Arabic" w:hAnsi="Traditional Arabic" w:cs="Traditional Arabic"/>
          <w:color w:val="000000" w:themeColor="text1"/>
          <w:sz w:val="32"/>
          <w:szCs w:val="32"/>
          <w:rtl/>
          <w:lang w:bidi="ar-EG"/>
        </w:rPr>
        <w:t>.</w:t>
      </w:r>
      <w:r w:rsidR="002B7128" w:rsidRPr="002B7128">
        <w:rPr>
          <w:rFonts w:ascii="Traditional Arabic" w:hAnsi="Traditional Arabic" w:cs="Traditional Arabic"/>
          <w:color w:val="000000" w:themeColor="text1"/>
          <w:sz w:val="32"/>
          <w:szCs w:val="32"/>
          <w:lang w:bidi="ar-EG"/>
        </w:rPr>
        <w:t>goo.com/t596-topic</w:t>
      </w:r>
      <w:r w:rsidR="002B7128">
        <w:rPr>
          <w:rFonts w:ascii="Traditional Arabic" w:hAnsi="Traditional Arabic" w:cs="Traditional Arabic"/>
          <w:color w:val="000000" w:themeColor="text1"/>
          <w:sz w:val="32"/>
          <w:szCs w:val="32"/>
          <w:lang w:bidi="ar-EG"/>
        </w:rPr>
        <w:t xml:space="preserve"> </w:t>
      </w:r>
    </w:p>
    <w:p w:rsidR="007F3F4A" w:rsidRDefault="007F3F4A" w:rsidP="007F3F4A">
      <w:pPr>
        <w:pStyle w:val="ListParagraph"/>
        <w:numPr>
          <w:ilvl w:val="0"/>
          <w:numId w:val="12"/>
        </w:numPr>
        <w:bidi/>
        <w:spacing w:line="360" w:lineRule="auto"/>
        <w:rPr>
          <w:rFonts w:ascii="Traditional Arabic" w:hAnsi="Traditional Arabic" w:cs="Traditional Arabic"/>
          <w:color w:val="000000" w:themeColor="text1"/>
          <w:sz w:val="32"/>
          <w:szCs w:val="32"/>
          <w:lang w:bidi="ar-EG"/>
        </w:rPr>
      </w:pPr>
      <w:r>
        <w:rPr>
          <w:rFonts w:ascii="Traditional Arabic" w:hAnsi="Traditional Arabic" w:cs="Traditional Arabic" w:hint="cs"/>
          <w:color w:val="000000" w:themeColor="text1"/>
          <w:sz w:val="32"/>
          <w:szCs w:val="32"/>
          <w:rtl/>
          <w:lang w:bidi="ar-EG"/>
        </w:rPr>
        <w:t>محمد ، محمود الحاج القاسم (2013 ):</w:t>
      </w:r>
      <w:r w:rsidRPr="007F3F4A">
        <w:rPr>
          <w:rFonts w:hint="cs"/>
          <w:rtl/>
        </w:rPr>
        <w:t xml:space="preserve"> </w:t>
      </w:r>
      <w:r w:rsidRPr="007F3F4A">
        <w:rPr>
          <w:rFonts w:ascii="Traditional Arabic" w:hAnsi="Traditional Arabic" w:cs="Traditional Arabic" w:hint="cs"/>
          <w:color w:val="000000" w:themeColor="text1"/>
          <w:sz w:val="32"/>
          <w:szCs w:val="32"/>
          <w:rtl/>
          <w:lang w:bidi="ar-EG"/>
        </w:rPr>
        <w:t>أضرار</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الألعاب</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الإلكترونية</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والكومبيوتر</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على</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الأطفال</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وكيفية</w:t>
      </w:r>
      <w:r>
        <w:rPr>
          <w:rFonts w:ascii="Traditional Arabic" w:hAnsi="Traditional Arabic" w:cs="Traditional Arabic" w:hint="cs"/>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الاتقاء</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منها</w:t>
      </w:r>
      <w:r w:rsidR="002B7128" w:rsidRPr="007F3F4A">
        <w:rPr>
          <w:rFonts w:ascii="Traditional Arabic" w:hAnsi="Traditional Arabic" w:cs="Traditional Arabic"/>
          <w:color w:val="000000" w:themeColor="text1"/>
          <w:sz w:val="32"/>
          <w:szCs w:val="32"/>
          <w:lang w:bidi="ar-EG"/>
        </w:rPr>
        <w:t xml:space="preserve">  </w:t>
      </w:r>
      <w:r>
        <w:rPr>
          <w:rFonts w:ascii="Traditional Arabic" w:hAnsi="Traditional Arabic" w:cs="Traditional Arabic" w:hint="cs"/>
          <w:color w:val="000000" w:themeColor="text1"/>
          <w:sz w:val="32"/>
          <w:szCs w:val="32"/>
          <w:rtl/>
          <w:lang w:bidi="ar-EG"/>
        </w:rPr>
        <w:t xml:space="preserve">، مجلة موصليات ، ع44 ، سبتمبر </w:t>
      </w:r>
      <w:r>
        <w:rPr>
          <w:rFonts w:ascii="Traditional Arabic" w:hAnsi="Traditional Arabic" w:cs="Traditional Arabic"/>
          <w:color w:val="000000" w:themeColor="text1"/>
          <w:sz w:val="32"/>
          <w:szCs w:val="32"/>
          <w:rtl/>
          <w:lang w:bidi="ar-EG"/>
        </w:rPr>
        <w:t>–</w:t>
      </w:r>
      <w:r>
        <w:rPr>
          <w:rFonts w:ascii="Traditional Arabic" w:hAnsi="Traditional Arabic" w:cs="Traditional Arabic" w:hint="cs"/>
          <w:color w:val="000000" w:themeColor="text1"/>
          <w:sz w:val="32"/>
          <w:szCs w:val="32"/>
          <w:rtl/>
          <w:lang w:bidi="ar-EG"/>
        </w:rPr>
        <w:t xml:space="preserve"> جامعة الموصل .</w:t>
      </w:r>
    </w:p>
    <w:p w:rsidR="007F3F4A" w:rsidRPr="007F3F4A" w:rsidRDefault="007F3F4A" w:rsidP="007F3F4A">
      <w:pPr>
        <w:pStyle w:val="ListParagraph"/>
        <w:numPr>
          <w:ilvl w:val="0"/>
          <w:numId w:val="12"/>
        </w:numPr>
        <w:bidi/>
        <w:rPr>
          <w:rFonts w:ascii="Traditional Arabic" w:hAnsi="Traditional Arabic" w:cs="Traditional Arabic"/>
          <w:color w:val="000000" w:themeColor="text1"/>
          <w:sz w:val="32"/>
          <w:szCs w:val="32"/>
          <w:lang w:bidi="ar-EG"/>
        </w:rPr>
      </w:pPr>
      <w:r w:rsidRPr="007F3F4A">
        <w:rPr>
          <w:rFonts w:ascii="Traditional Arabic" w:hAnsi="Traditional Arabic" w:cs="Traditional Arabic" w:hint="cs"/>
          <w:color w:val="000000" w:themeColor="text1"/>
          <w:sz w:val="32"/>
          <w:szCs w:val="32"/>
          <w:rtl/>
          <w:lang w:bidi="ar-EG"/>
        </w:rPr>
        <w:lastRenderedPageBreak/>
        <w:t>الهدلق،</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عبد</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الله</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بن</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عبد</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العزيز</w:t>
      </w:r>
      <w:r w:rsidRPr="007F3F4A">
        <w:rPr>
          <w:rFonts w:ascii="Traditional Arabic" w:hAnsi="Traditional Arabic" w:cs="Traditional Arabic"/>
          <w:color w:val="000000" w:themeColor="text1"/>
          <w:sz w:val="32"/>
          <w:szCs w:val="32"/>
          <w:rtl/>
          <w:lang w:bidi="ar-EG"/>
        </w:rPr>
        <w:t xml:space="preserve"> . ( ٢٠١٨ ). </w:t>
      </w:r>
      <w:r w:rsidRPr="007F3F4A">
        <w:rPr>
          <w:rFonts w:ascii="Traditional Arabic" w:hAnsi="Traditional Arabic" w:cs="Traditional Arabic" w:hint="cs"/>
          <w:color w:val="000000" w:themeColor="text1"/>
          <w:sz w:val="32"/>
          <w:szCs w:val="32"/>
          <w:rtl/>
          <w:lang w:bidi="ar-EG"/>
        </w:rPr>
        <w:t>إيجابيات</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وسلبيات</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الألعاب</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الإلكترونية</w:t>
      </w:r>
      <w:r w:rsidRPr="007F3F4A">
        <w:rPr>
          <w:rFonts w:ascii="Traditional Arabic" w:hAnsi="Traditional Arabic" w:cs="Traditional Arabic" w:hint="cs"/>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ودوافع</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ممارستها</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من</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وجهة</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نظر</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طلاب</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التعليم</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العام</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بمدينة</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الرياض،</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منشور</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على</w:t>
      </w:r>
      <w:r w:rsidRPr="007F3F4A">
        <w:rPr>
          <w:rFonts w:ascii="Traditional Arabic" w:hAnsi="Traditional Arabic" w:cs="Traditional Arabic" w:hint="cs"/>
          <w:color w:val="000000" w:themeColor="text1"/>
          <w:sz w:val="32"/>
          <w:szCs w:val="32"/>
          <w:rtl/>
          <w:lang w:bidi="ar-EG"/>
        </w:rPr>
        <w:t xml:space="preserve"> </w:t>
      </w:r>
      <w:r w:rsidRPr="007F3F4A">
        <w:rPr>
          <w:rFonts w:ascii="Traditional Arabic" w:hAnsi="Traditional Arabic" w:cs="Traditional Arabic"/>
          <w:color w:val="000000" w:themeColor="text1"/>
          <w:sz w:val="32"/>
          <w:szCs w:val="32"/>
          <w:rtl/>
          <w:lang w:bidi="ar-EG"/>
        </w:rPr>
        <w:t xml:space="preserve">٢٠ </w:t>
      </w:r>
      <w:r w:rsidRPr="007F3F4A">
        <w:rPr>
          <w:rFonts w:ascii="Traditional Arabic" w:hAnsi="Traditional Arabic" w:cs="Traditional Arabic" w:hint="cs"/>
          <w:color w:val="000000" w:themeColor="text1"/>
          <w:sz w:val="32"/>
          <w:szCs w:val="32"/>
          <w:rtl/>
          <w:lang w:bidi="ar-EG"/>
        </w:rPr>
        <w:t>م</w:t>
      </w:r>
      <w:r w:rsidRPr="007F3F4A">
        <w:rPr>
          <w:rFonts w:ascii="Traditional Arabic" w:hAnsi="Traditional Arabic" w:cs="Traditional Arabic"/>
          <w:color w:val="000000" w:themeColor="text1"/>
          <w:sz w:val="32"/>
          <w:szCs w:val="32"/>
          <w:rtl/>
          <w:lang w:bidi="ar-EG"/>
        </w:rPr>
        <w:t xml:space="preserve">. /٣/ </w:t>
      </w:r>
      <w:r w:rsidRPr="007F3F4A">
        <w:rPr>
          <w:rFonts w:ascii="Traditional Arabic" w:hAnsi="Traditional Arabic" w:cs="Traditional Arabic" w:hint="cs"/>
          <w:color w:val="000000" w:themeColor="text1"/>
          <w:sz w:val="32"/>
          <w:szCs w:val="32"/>
          <w:rtl/>
          <w:lang w:bidi="ar-EG"/>
        </w:rPr>
        <w:t>شبكة</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الإنترنت،</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موقع</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الألوكة،</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تم</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استرجاعه</w:t>
      </w:r>
      <w:r w:rsidRPr="007F3F4A">
        <w:rPr>
          <w:rFonts w:ascii="Traditional Arabic" w:hAnsi="Traditional Arabic" w:cs="Traditional Arabic"/>
          <w:color w:val="000000" w:themeColor="text1"/>
          <w:sz w:val="32"/>
          <w:szCs w:val="32"/>
          <w:rtl/>
          <w:lang w:bidi="ar-EG"/>
        </w:rPr>
        <w:t xml:space="preserve"> </w:t>
      </w:r>
      <w:r w:rsidRPr="007F3F4A">
        <w:rPr>
          <w:rFonts w:ascii="Traditional Arabic" w:hAnsi="Traditional Arabic" w:cs="Traditional Arabic" w:hint="cs"/>
          <w:color w:val="000000" w:themeColor="text1"/>
          <w:sz w:val="32"/>
          <w:szCs w:val="32"/>
          <w:rtl/>
          <w:lang w:bidi="ar-EG"/>
        </w:rPr>
        <w:t>بتاريخ</w:t>
      </w:r>
      <w:r>
        <w:rPr>
          <w:rFonts w:ascii="Traditional Arabic" w:hAnsi="Traditional Arabic" w:cs="Traditional Arabic" w:hint="cs"/>
          <w:color w:val="000000" w:themeColor="text1"/>
          <w:sz w:val="32"/>
          <w:szCs w:val="32"/>
          <w:rtl/>
          <w:lang w:bidi="ar-EG"/>
        </w:rPr>
        <w:t>.</w:t>
      </w:r>
    </w:p>
    <w:p w:rsidR="009F389F" w:rsidRPr="009F389F" w:rsidRDefault="009F389F" w:rsidP="009F389F">
      <w:pPr>
        <w:pStyle w:val="ListParagraph"/>
        <w:numPr>
          <w:ilvl w:val="0"/>
          <w:numId w:val="12"/>
        </w:numPr>
        <w:bidi/>
        <w:rPr>
          <w:rFonts w:ascii="Traditional Arabic" w:hAnsi="Traditional Arabic" w:cs="Traditional Arabic"/>
          <w:color w:val="000000" w:themeColor="text1"/>
          <w:sz w:val="32"/>
          <w:szCs w:val="32"/>
          <w:lang w:bidi="ar-EG"/>
        </w:rPr>
      </w:pPr>
      <w:r w:rsidRPr="009F389F">
        <w:rPr>
          <w:rFonts w:ascii="Traditional Arabic" w:hAnsi="Traditional Arabic" w:cs="Traditional Arabic" w:hint="cs"/>
          <w:color w:val="000000" w:themeColor="text1"/>
          <w:sz w:val="32"/>
          <w:szCs w:val="32"/>
          <w:rtl/>
          <w:lang w:bidi="ar-EG"/>
        </w:rPr>
        <w:t>الأنباري،</w:t>
      </w:r>
      <w:r w:rsidRPr="009F389F">
        <w:rPr>
          <w:rFonts w:ascii="Traditional Arabic" w:hAnsi="Traditional Arabic" w:cs="Traditional Arabic"/>
          <w:color w:val="000000" w:themeColor="text1"/>
          <w:sz w:val="32"/>
          <w:szCs w:val="32"/>
          <w:rtl/>
          <w:lang w:bidi="ar-EG"/>
        </w:rPr>
        <w:t xml:space="preserve"> </w:t>
      </w:r>
      <w:r w:rsidRPr="009F389F">
        <w:rPr>
          <w:rFonts w:ascii="Traditional Arabic" w:hAnsi="Traditional Arabic" w:cs="Traditional Arabic" w:hint="cs"/>
          <w:color w:val="000000" w:themeColor="text1"/>
          <w:sz w:val="32"/>
          <w:szCs w:val="32"/>
          <w:rtl/>
          <w:lang w:bidi="ar-EG"/>
        </w:rPr>
        <w:t>باسم</w:t>
      </w:r>
      <w:r w:rsidRPr="009F389F">
        <w:rPr>
          <w:rFonts w:ascii="Traditional Arabic" w:hAnsi="Traditional Arabic" w:cs="Traditional Arabic"/>
          <w:color w:val="000000" w:themeColor="text1"/>
          <w:sz w:val="32"/>
          <w:szCs w:val="32"/>
          <w:rtl/>
          <w:lang w:bidi="ar-EG"/>
        </w:rPr>
        <w:t xml:space="preserve">. ( ٢٠١٠ ). </w:t>
      </w:r>
      <w:r w:rsidRPr="009F389F">
        <w:rPr>
          <w:rFonts w:ascii="Traditional Arabic" w:hAnsi="Traditional Arabic" w:cs="Traditional Arabic" w:hint="cs"/>
          <w:color w:val="000000" w:themeColor="text1"/>
          <w:sz w:val="32"/>
          <w:szCs w:val="32"/>
          <w:rtl/>
          <w:lang w:bidi="ar-EG"/>
        </w:rPr>
        <w:t>نصائح</w:t>
      </w:r>
      <w:r w:rsidRPr="009F389F">
        <w:rPr>
          <w:rFonts w:ascii="Traditional Arabic" w:hAnsi="Traditional Arabic" w:cs="Traditional Arabic"/>
          <w:color w:val="000000" w:themeColor="text1"/>
          <w:sz w:val="32"/>
          <w:szCs w:val="32"/>
          <w:rtl/>
          <w:lang w:bidi="ar-EG"/>
        </w:rPr>
        <w:t xml:space="preserve"> </w:t>
      </w:r>
      <w:r w:rsidRPr="009F389F">
        <w:rPr>
          <w:rFonts w:ascii="Traditional Arabic" w:hAnsi="Traditional Arabic" w:cs="Traditional Arabic" w:hint="cs"/>
          <w:color w:val="000000" w:themeColor="text1"/>
          <w:sz w:val="32"/>
          <w:szCs w:val="32"/>
          <w:rtl/>
          <w:lang w:bidi="ar-EG"/>
        </w:rPr>
        <w:t>مهمة</w:t>
      </w:r>
      <w:r w:rsidRPr="009F389F">
        <w:rPr>
          <w:rFonts w:ascii="Traditional Arabic" w:hAnsi="Traditional Arabic" w:cs="Traditional Arabic"/>
          <w:color w:val="000000" w:themeColor="text1"/>
          <w:sz w:val="32"/>
          <w:szCs w:val="32"/>
          <w:rtl/>
          <w:lang w:bidi="ar-EG"/>
        </w:rPr>
        <w:t xml:space="preserve"> </w:t>
      </w:r>
      <w:r w:rsidRPr="009F389F">
        <w:rPr>
          <w:rFonts w:ascii="Traditional Arabic" w:hAnsi="Traditional Arabic" w:cs="Traditional Arabic" w:hint="cs"/>
          <w:color w:val="000000" w:themeColor="text1"/>
          <w:sz w:val="32"/>
          <w:szCs w:val="32"/>
          <w:rtl/>
          <w:lang w:bidi="ar-EG"/>
        </w:rPr>
        <w:t>لمتابعي</w:t>
      </w:r>
      <w:r w:rsidRPr="009F389F">
        <w:rPr>
          <w:rFonts w:ascii="Traditional Arabic" w:hAnsi="Traditional Arabic" w:cs="Traditional Arabic"/>
          <w:color w:val="000000" w:themeColor="text1"/>
          <w:sz w:val="32"/>
          <w:szCs w:val="32"/>
          <w:rtl/>
          <w:lang w:bidi="ar-EG"/>
        </w:rPr>
        <w:t xml:space="preserve"> </w:t>
      </w:r>
      <w:r w:rsidRPr="009F389F">
        <w:rPr>
          <w:rFonts w:ascii="Traditional Arabic" w:hAnsi="Traditional Arabic" w:cs="Traditional Arabic" w:hint="cs"/>
          <w:color w:val="000000" w:themeColor="text1"/>
          <w:sz w:val="32"/>
          <w:szCs w:val="32"/>
          <w:rtl/>
          <w:lang w:bidi="ar-EG"/>
        </w:rPr>
        <w:t>الألعاب</w:t>
      </w:r>
      <w:r w:rsidRPr="009F389F">
        <w:rPr>
          <w:rFonts w:ascii="Traditional Arabic" w:hAnsi="Traditional Arabic" w:cs="Traditional Arabic"/>
          <w:color w:val="000000" w:themeColor="text1"/>
          <w:sz w:val="32"/>
          <w:szCs w:val="32"/>
          <w:rtl/>
          <w:lang w:bidi="ar-EG"/>
        </w:rPr>
        <w:t xml:space="preserve"> </w:t>
      </w:r>
      <w:r w:rsidRPr="009F389F">
        <w:rPr>
          <w:rFonts w:ascii="Traditional Arabic" w:hAnsi="Traditional Arabic" w:cs="Traditional Arabic" w:hint="cs"/>
          <w:color w:val="000000" w:themeColor="text1"/>
          <w:sz w:val="32"/>
          <w:szCs w:val="32"/>
          <w:rtl/>
          <w:lang w:bidi="ar-EG"/>
        </w:rPr>
        <w:t>الإلكترونية</w:t>
      </w:r>
      <w:r w:rsidRPr="009F389F">
        <w:rPr>
          <w:rFonts w:ascii="Traditional Arabic" w:hAnsi="Traditional Arabic" w:cs="Traditional Arabic"/>
          <w:color w:val="000000" w:themeColor="text1"/>
          <w:sz w:val="32"/>
          <w:szCs w:val="32"/>
          <w:rtl/>
          <w:lang w:bidi="ar-EG"/>
        </w:rPr>
        <w:t xml:space="preserve">. </w:t>
      </w:r>
      <w:r w:rsidRPr="009F389F">
        <w:rPr>
          <w:rFonts w:ascii="Traditional Arabic" w:hAnsi="Traditional Arabic" w:cs="Traditional Arabic" w:hint="cs"/>
          <w:color w:val="000000" w:themeColor="text1"/>
          <w:sz w:val="32"/>
          <w:szCs w:val="32"/>
          <w:rtl/>
          <w:lang w:bidi="ar-EG"/>
        </w:rPr>
        <w:t>تم</w:t>
      </w:r>
      <w:r w:rsidRPr="009F389F">
        <w:rPr>
          <w:rFonts w:ascii="Traditional Arabic" w:hAnsi="Traditional Arabic" w:cs="Traditional Arabic"/>
          <w:color w:val="000000" w:themeColor="text1"/>
          <w:sz w:val="32"/>
          <w:szCs w:val="32"/>
          <w:rtl/>
          <w:lang w:bidi="ar-EG"/>
        </w:rPr>
        <w:t xml:space="preserve"> </w:t>
      </w:r>
      <w:r w:rsidRPr="009F389F">
        <w:rPr>
          <w:rFonts w:ascii="Traditional Arabic" w:hAnsi="Traditional Arabic" w:cs="Traditional Arabic" w:hint="cs"/>
          <w:color w:val="000000" w:themeColor="text1"/>
          <w:sz w:val="32"/>
          <w:szCs w:val="32"/>
          <w:rtl/>
          <w:lang w:bidi="ar-EG"/>
        </w:rPr>
        <w:t>استعراضه</w:t>
      </w:r>
      <w:r w:rsidRPr="009F389F">
        <w:rPr>
          <w:rFonts w:ascii="Traditional Arabic" w:hAnsi="Traditional Arabic" w:cs="Traditional Arabic" w:hint="cs"/>
          <w:color w:val="000000" w:themeColor="text1"/>
          <w:sz w:val="32"/>
          <w:szCs w:val="32"/>
          <w:rtl/>
          <w:lang w:bidi="ar-EG"/>
        </w:rPr>
        <w:t xml:space="preserve"> </w:t>
      </w:r>
      <w:r>
        <w:rPr>
          <w:rFonts w:ascii="Traditional Arabic" w:hAnsi="Traditional Arabic" w:cs="Traditional Arabic" w:hint="cs"/>
          <w:color w:val="000000" w:themeColor="text1"/>
          <w:sz w:val="32"/>
          <w:szCs w:val="32"/>
          <w:rtl/>
          <w:lang w:bidi="ar-EG"/>
        </w:rPr>
        <w:t xml:space="preserve">بتاريخ 25 / 1/1432ه </w:t>
      </w:r>
      <w:r w:rsidRPr="009F389F">
        <w:rPr>
          <w:rFonts w:ascii="Traditional Arabic" w:hAnsi="Traditional Arabic" w:cs="Traditional Arabic" w:hint="cs"/>
          <w:color w:val="000000" w:themeColor="text1"/>
          <w:sz w:val="32"/>
          <w:szCs w:val="32"/>
          <w:rtl/>
          <w:lang w:bidi="ar-EG"/>
        </w:rPr>
        <w:t>ه</w:t>
      </w:r>
      <w:r w:rsidRPr="009F389F">
        <w:rPr>
          <w:rFonts w:ascii="Traditional Arabic" w:hAnsi="Traditional Arabic" w:cs="Traditional Arabic"/>
          <w:color w:val="000000" w:themeColor="text1"/>
          <w:sz w:val="32"/>
          <w:szCs w:val="32"/>
          <w:rtl/>
          <w:lang w:bidi="ar-EG"/>
        </w:rPr>
        <w:t xml:space="preserve">. </w:t>
      </w:r>
      <w:r w:rsidRPr="009F389F">
        <w:rPr>
          <w:rFonts w:ascii="Traditional Arabic" w:hAnsi="Traditional Arabic" w:cs="Traditional Arabic" w:hint="cs"/>
          <w:color w:val="000000" w:themeColor="text1"/>
          <w:sz w:val="32"/>
          <w:szCs w:val="32"/>
          <w:rtl/>
          <w:lang w:bidi="ar-EG"/>
        </w:rPr>
        <w:t>على</w:t>
      </w:r>
      <w:r w:rsidRPr="009F389F">
        <w:rPr>
          <w:rFonts w:ascii="Traditional Arabic" w:hAnsi="Traditional Arabic" w:cs="Traditional Arabic"/>
          <w:color w:val="000000" w:themeColor="text1"/>
          <w:sz w:val="32"/>
          <w:szCs w:val="32"/>
          <w:rtl/>
          <w:lang w:bidi="ar-EG"/>
        </w:rPr>
        <w:t xml:space="preserve"> </w:t>
      </w:r>
      <w:r w:rsidRPr="009F389F">
        <w:rPr>
          <w:rFonts w:ascii="Traditional Arabic" w:hAnsi="Traditional Arabic" w:cs="Traditional Arabic" w:hint="cs"/>
          <w:color w:val="000000" w:themeColor="text1"/>
          <w:sz w:val="32"/>
          <w:szCs w:val="32"/>
          <w:rtl/>
          <w:lang w:bidi="ar-EG"/>
        </w:rPr>
        <w:t>الرابط</w:t>
      </w:r>
      <w:r w:rsidRPr="009F389F">
        <w:rPr>
          <w:rFonts w:ascii="Traditional Arabic" w:hAnsi="Traditional Arabic" w:cs="Traditional Arabic"/>
          <w:color w:val="000000" w:themeColor="text1"/>
          <w:sz w:val="32"/>
          <w:szCs w:val="32"/>
          <w:lang w:bidi="ar-EG"/>
        </w:rPr>
        <w:t>http://alexmedia.forumsmotions.com/t150-topic</w:t>
      </w:r>
    </w:p>
    <w:p w:rsidR="009F389F" w:rsidRPr="009F389F" w:rsidRDefault="009F389F" w:rsidP="00BC3E38">
      <w:pPr>
        <w:pStyle w:val="ListParagraph"/>
        <w:bidi/>
        <w:spacing w:line="360" w:lineRule="auto"/>
        <w:ind w:left="1080"/>
        <w:rPr>
          <w:rFonts w:ascii="Traditional Arabic" w:hAnsi="Traditional Arabic" w:cs="Traditional Arabic"/>
          <w:color w:val="000000" w:themeColor="text1"/>
          <w:sz w:val="32"/>
          <w:szCs w:val="32"/>
          <w:lang w:bidi="ar-EG"/>
        </w:rPr>
      </w:pPr>
    </w:p>
    <w:p w:rsidR="007B0C34" w:rsidRPr="00D06C76" w:rsidRDefault="007B0C34" w:rsidP="007B0C34">
      <w:pPr>
        <w:pStyle w:val="ListParagraph"/>
        <w:bidi/>
        <w:spacing w:line="360" w:lineRule="auto"/>
        <w:ind w:left="1080"/>
        <w:jc w:val="both"/>
        <w:rPr>
          <w:rFonts w:ascii="Traditional Arabic" w:hAnsi="Traditional Arabic" w:cs="Traditional Arabic"/>
          <w:color w:val="000000" w:themeColor="text1"/>
          <w:sz w:val="32"/>
          <w:szCs w:val="32"/>
          <w:lang w:bidi="ar-EG"/>
        </w:rPr>
      </w:pPr>
    </w:p>
    <w:p w:rsidR="007B0C34" w:rsidRPr="007B0C34" w:rsidRDefault="007B0C34" w:rsidP="007B0C34">
      <w:pPr>
        <w:bidi/>
        <w:spacing w:line="360" w:lineRule="auto"/>
        <w:jc w:val="both"/>
        <w:rPr>
          <w:rFonts w:ascii="Traditional Arabic" w:hAnsi="Traditional Arabic" w:cs="Traditional Arabic"/>
          <w:color w:val="000000" w:themeColor="text1"/>
          <w:sz w:val="32"/>
          <w:szCs w:val="32"/>
          <w:lang w:bidi="ar-EG"/>
        </w:rPr>
      </w:pPr>
    </w:p>
    <w:p w:rsidR="007B0C34" w:rsidRPr="007B0C34" w:rsidRDefault="007B0C34" w:rsidP="007B0C34">
      <w:pPr>
        <w:bidi/>
        <w:spacing w:line="360" w:lineRule="auto"/>
        <w:jc w:val="both"/>
        <w:rPr>
          <w:rFonts w:ascii="Traditional Arabic" w:hAnsi="Traditional Arabic" w:cs="Traditional Arabic"/>
          <w:color w:val="000000" w:themeColor="text1"/>
          <w:sz w:val="32"/>
          <w:szCs w:val="32"/>
          <w:rtl/>
          <w:lang w:bidi="ar-EG"/>
        </w:rPr>
      </w:pPr>
    </w:p>
    <w:sdt>
      <w:sdtPr>
        <w:id w:val="1159276964"/>
        <w:docPartObj>
          <w:docPartGallery w:val="Bibliographies"/>
          <w:docPartUnique/>
        </w:docPartObj>
      </w:sdtPr>
      <w:sdtEndPr>
        <w:rPr>
          <w:rFonts w:asciiTheme="minorHAnsi" w:eastAsiaTheme="minorHAnsi" w:hAnsiTheme="minorHAnsi" w:cstheme="minorBidi"/>
          <w:color w:val="auto"/>
          <w:sz w:val="22"/>
          <w:szCs w:val="22"/>
        </w:rPr>
      </w:sdtEndPr>
      <w:sdtContent>
        <w:p w:rsidR="000117AC" w:rsidRDefault="000117AC">
          <w:pPr>
            <w:pStyle w:val="Heading1"/>
          </w:pPr>
        </w:p>
        <w:sdt>
          <w:sdtPr>
            <w:rPr>
              <w:rtl/>
            </w:rPr>
            <w:id w:val="111145805"/>
            <w:bibliography/>
          </w:sdtPr>
          <w:sdtEndPr>
            <w:rPr>
              <w:rtl w:val="0"/>
            </w:rPr>
          </w:sdtEndPr>
          <w:sdtContent>
            <w:p w:rsidR="007B0C34" w:rsidRDefault="007B0C34" w:rsidP="007B0C34">
              <w:pPr>
                <w:pStyle w:val="Bibliography"/>
                <w:bidi/>
              </w:pPr>
            </w:p>
            <w:p w:rsidR="000117AC" w:rsidRDefault="000117AC" w:rsidP="007B0C34"/>
          </w:sdtContent>
        </w:sdt>
      </w:sdtContent>
    </w:sdt>
    <w:p w:rsidR="00547D40" w:rsidRPr="00547D40" w:rsidRDefault="00547D40" w:rsidP="00BC3E38">
      <w:pPr>
        <w:pStyle w:val="ListParagraph"/>
        <w:bidi/>
        <w:spacing w:line="360" w:lineRule="auto"/>
        <w:ind w:left="1080"/>
        <w:jc w:val="both"/>
        <w:rPr>
          <w:rFonts w:ascii="Traditional Arabic" w:hAnsi="Traditional Arabic" w:cs="Traditional Arabic"/>
          <w:color w:val="000000" w:themeColor="text1"/>
          <w:sz w:val="32"/>
          <w:szCs w:val="32"/>
          <w:rtl/>
          <w:lang w:bidi="ar-EG"/>
        </w:rPr>
      </w:pPr>
    </w:p>
    <w:p w:rsidR="00547D40" w:rsidRPr="00547D40" w:rsidRDefault="00547D40" w:rsidP="00547D40">
      <w:pPr>
        <w:bidi/>
        <w:spacing w:line="360" w:lineRule="auto"/>
        <w:ind w:left="360"/>
        <w:rPr>
          <w:rFonts w:ascii="Traditional Arabic" w:hAnsi="Traditional Arabic" w:cs="Traditional Arabic"/>
          <w:color w:val="000000" w:themeColor="text1"/>
          <w:sz w:val="36"/>
          <w:szCs w:val="36"/>
          <w:rtl/>
          <w:lang w:bidi="ar-EG"/>
        </w:rPr>
      </w:pPr>
    </w:p>
    <w:p w:rsidR="00385541" w:rsidRPr="00F634CD" w:rsidRDefault="00385541" w:rsidP="00F634CD">
      <w:pPr>
        <w:bidi/>
        <w:spacing w:line="360" w:lineRule="auto"/>
        <w:jc w:val="both"/>
        <w:rPr>
          <w:rFonts w:ascii="Traditional Arabic" w:hAnsi="Traditional Arabic" w:cs="Traditional Arabic"/>
          <w:sz w:val="32"/>
          <w:szCs w:val="32"/>
          <w:rtl/>
          <w:lang w:bidi="ar-EG"/>
        </w:rPr>
      </w:pPr>
    </w:p>
    <w:p w:rsidR="004426C0" w:rsidRDefault="004426C0" w:rsidP="00F634CD">
      <w:pPr>
        <w:bidi/>
        <w:spacing w:line="360" w:lineRule="auto"/>
        <w:jc w:val="both"/>
        <w:rPr>
          <w:rFonts w:ascii="Traditional Arabic" w:hAnsi="Traditional Arabic" w:cs="Traditional Arabic"/>
          <w:sz w:val="32"/>
          <w:szCs w:val="32"/>
          <w:rtl/>
          <w:lang w:bidi="ar-BH"/>
        </w:rPr>
      </w:pPr>
    </w:p>
    <w:p w:rsidR="00547D40" w:rsidRDefault="00547D40" w:rsidP="00547D40">
      <w:pPr>
        <w:bidi/>
        <w:spacing w:line="360" w:lineRule="auto"/>
        <w:jc w:val="both"/>
        <w:rPr>
          <w:rFonts w:ascii="Traditional Arabic" w:hAnsi="Traditional Arabic" w:cs="Traditional Arabic"/>
          <w:sz w:val="32"/>
          <w:szCs w:val="32"/>
          <w:rtl/>
          <w:lang w:bidi="ar-BH"/>
        </w:rPr>
      </w:pPr>
    </w:p>
    <w:p w:rsidR="00547D40" w:rsidRDefault="00547D40" w:rsidP="00547D40">
      <w:pPr>
        <w:bidi/>
        <w:spacing w:line="360" w:lineRule="auto"/>
        <w:jc w:val="both"/>
        <w:rPr>
          <w:rFonts w:ascii="Traditional Arabic" w:hAnsi="Traditional Arabic" w:cs="Traditional Arabic"/>
          <w:sz w:val="32"/>
          <w:szCs w:val="32"/>
          <w:rtl/>
          <w:lang w:bidi="ar-BH"/>
        </w:rPr>
      </w:pPr>
    </w:p>
    <w:p w:rsidR="00547D40" w:rsidRPr="00BC3E38" w:rsidRDefault="00BC3E38" w:rsidP="00BC3E38">
      <w:pPr>
        <w:bidi/>
        <w:spacing w:line="360" w:lineRule="auto"/>
        <w:rPr>
          <w:rFonts w:ascii="Traditional Arabic" w:hAnsi="Traditional Arabic" w:cs="Traditional Arabic" w:hint="cs"/>
          <w:b/>
          <w:bCs/>
          <w:sz w:val="32"/>
          <w:szCs w:val="32"/>
          <w:rtl/>
          <w:lang w:bidi="ar-EG"/>
        </w:rPr>
      </w:pPr>
      <w:r w:rsidRPr="00BC3E38">
        <w:rPr>
          <w:rFonts w:ascii="Traditional Arabic" w:hAnsi="Traditional Arabic" w:cs="Traditional Arabic" w:hint="cs"/>
          <w:b/>
          <w:bCs/>
          <w:sz w:val="32"/>
          <w:szCs w:val="32"/>
          <w:rtl/>
          <w:lang w:bidi="ar-EG"/>
        </w:rPr>
        <w:lastRenderedPageBreak/>
        <w:t xml:space="preserve">ثانياً : المراجع الأجنبية </w:t>
      </w:r>
    </w:p>
    <w:p w:rsidR="00547D40" w:rsidRPr="007653D9" w:rsidRDefault="00547D40" w:rsidP="00547D40">
      <w:pPr>
        <w:spacing w:line="360" w:lineRule="auto"/>
        <w:jc w:val="both"/>
        <w:rPr>
          <w:rFonts w:ascii="Traditional Arabic" w:hAnsi="Traditional Arabic" w:cs="Traditional Arabic"/>
          <w:sz w:val="32"/>
          <w:szCs w:val="32"/>
          <w:lang w:bidi="ar-BH"/>
        </w:rPr>
      </w:pPr>
      <w:r>
        <w:rPr>
          <w:rFonts w:ascii="Traditional Arabic" w:hAnsi="Traditional Arabic" w:cs="Traditional Arabic"/>
          <w:sz w:val="32"/>
          <w:szCs w:val="32"/>
          <w:lang w:bidi="ar-BH"/>
        </w:rPr>
        <w:t>1-</w:t>
      </w:r>
      <w:r w:rsidRPr="00547D40">
        <w:t xml:space="preserve"> </w:t>
      </w:r>
      <w:r w:rsidRPr="007653D9">
        <w:rPr>
          <w:rFonts w:ascii="Traditional Arabic" w:hAnsi="Traditional Arabic" w:cs="Traditional Arabic"/>
          <w:sz w:val="32"/>
          <w:szCs w:val="32"/>
          <w:lang w:bidi="ar-BH"/>
        </w:rPr>
        <w:t xml:space="preserve">Nolan EE, </w:t>
      </w:r>
      <w:proofErr w:type="spellStart"/>
      <w:r w:rsidRPr="007653D9">
        <w:rPr>
          <w:rFonts w:ascii="Traditional Arabic" w:hAnsi="Traditional Arabic" w:cs="Traditional Arabic"/>
          <w:sz w:val="32"/>
          <w:szCs w:val="32"/>
          <w:lang w:bidi="ar-BH"/>
        </w:rPr>
        <w:t>Gadow</w:t>
      </w:r>
      <w:proofErr w:type="spellEnd"/>
      <w:r w:rsidRPr="007653D9">
        <w:rPr>
          <w:rFonts w:ascii="Traditional Arabic" w:hAnsi="Traditional Arabic" w:cs="Traditional Arabic"/>
          <w:sz w:val="32"/>
          <w:szCs w:val="32"/>
          <w:lang w:bidi="ar-BH"/>
        </w:rPr>
        <w:t xml:space="preserve"> KD, </w:t>
      </w:r>
      <w:proofErr w:type="spellStart"/>
      <w:r w:rsidRPr="007653D9">
        <w:rPr>
          <w:rFonts w:ascii="Traditional Arabic" w:hAnsi="Traditional Arabic" w:cs="Traditional Arabic"/>
          <w:sz w:val="32"/>
          <w:szCs w:val="32"/>
          <w:lang w:bidi="ar-BH"/>
        </w:rPr>
        <w:t>Sprafkin</w:t>
      </w:r>
      <w:proofErr w:type="spellEnd"/>
      <w:r w:rsidRPr="007653D9">
        <w:rPr>
          <w:rFonts w:ascii="Traditional Arabic" w:hAnsi="Traditional Arabic" w:cs="Traditional Arabic"/>
          <w:sz w:val="32"/>
          <w:szCs w:val="32"/>
          <w:lang w:bidi="ar-BH"/>
        </w:rPr>
        <w:t xml:space="preserve"> J: Teacher reports of DSMIV</w:t>
      </w:r>
    </w:p>
    <w:p w:rsidR="00547D40" w:rsidRDefault="00547D40" w:rsidP="00547D40">
      <w:pPr>
        <w:spacing w:line="360" w:lineRule="auto"/>
        <w:jc w:val="both"/>
        <w:rPr>
          <w:rFonts w:ascii="Traditional Arabic" w:hAnsi="Traditional Arabic" w:cs="Traditional Arabic" w:hint="cs"/>
          <w:sz w:val="32"/>
          <w:szCs w:val="32"/>
          <w:rtl/>
          <w:lang w:bidi="ar-BH"/>
        </w:rPr>
      </w:pPr>
      <w:r w:rsidRPr="007653D9">
        <w:rPr>
          <w:rFonts w:ascii="Traditional Arabic" w:hAnsi="Traditional Arabic" w:cs="Traditional Arabic"/>
          <w:sz w:val="32"/>
          <w:szCs w:val="32"/>
          <w:lang w:bidi="ar-BH"/>
        </w:rPr>
        <w:t>ADHD, ODD and CD symptoms in schoolchildren, J Am</w:t>
      </w:r>
      <w:r w:rsidRPr="007653D9">
        <w:rPr>
          <w:rFonts w:ascii="Traditional Arabic" w:hAnsi="Traditional Arabic" w:cs="Traditional Arabic"/>
          <w:sz w:val="32"/>
          <w:szCs w:val="32"/>
          <w:lang w:bidi="ar-BH"/>
        </w:rPr>
        <w:t xml:space="preserve"> </w:t>
      </w:r>
      <w:proofErr w:type="spellStart"/>
      <w:r w:rsidRPr="007653D9">
        <w:rPr>
          <w:rFonts w:ascii="Traditional Arabic" w:hAnsi="Traditional Arabic" w:cs="Traditional Arabic"/>
          <w:sz w:val="32"/>
          <w:szCs w:val="32"/>
          <w:lang w:bidi="ar-BH"/>
        </w:rPr>
        <w:t>Acad</w:t>
      </w:r>
      <w:proofErr w:type="spellEnd"/>
      <w:r w:rsidRPr="007653D9">
        <w:rPr>
          <w:rFonts w:ascii="Traditional Arabic" w:hAnsi="Traditional Arabic" w:cs="Traditional Arabic"/>
          <w:sz w:val="32"/>
          <w:szCs w:val="32"/>
          <w:lang w:bidi="ar-BH"/>
        </w:rPr>
        <w:t xml:space="preserve"> Child </w:t>
      </w:r>
      <w:proofErr w:type="spellStart"/>
      <w:r w:rsidRPr="007653D9">
        <w:rPr>
          <w:rFonts w:ascii="Traditional Arabic" w:hAnsi="Traditional Arabic" w:cs="Traditional Arabic"/>
          <w:sz w:val="32"/>
          <w:szCs w:val="32"/>
          <w:lang w:bidi="ar-BH"/>
        </w:rPr>
        <w:t>Adolesc</w:t>
      </w:r>
      <w:proofErr w:type="spellEnd"/>
      <w:r w:rsidRPr="007653D9">
        <w:rPr>
          <w:rFonts w:ascii="Traditional Arabic" w:hAnsi="Traditional Arabic" w:cs="Traditional Arabic"/>
          <w:sz w:val="32"/>
          <w:szCs w:val="32"/>
          <w:lang w:bidi="ar-BH"/>
        </w:rPr>
        <w:t xml:space="preserve"> Psychiatry, 2001</w:t>
      </w:r>
      <w:r w:rsidRPr="007653D9">
        <w:rPr>
          <w:rFonts w:ascii="Traditional Arabic" w:hAnsi="Traditional Arabic" w:cs="Traditional Arabic"/>
          <w:sz w:val="32"/>
          <w:szCs w:val="32"/>
          <w:lang w:bidi="ar-BH"/>
        </w:rPr>
        <w:t>.</w:t>
      </w:r>
    </w:p>
    <w:p w:rsidR="007B0C34" w:rsidRPr="007B0C34" w:rsidRDefault="007B0C34" w:rsidP="007B0C34">
      <w:pPr>
        <w:spacing w:line="360" w:lineRule="auto"/>
        <w:rPr>
          <w:rFonts w:ascii="Traditional Arabic" w:hAnsi="Traditional Arabic" w:cs="Traditional Arabic"/>
          <w:sz w:val="32"/>
          <w:szCs w:val="32"/>
          <w:lang w:bidi="ar-BH"/>
        </w:rPr>
      </w:pPr>
      <w:r>
        <w:rPr>
          <w:rFonts w:ascii="Traditional Arabic" w:hAnsi="Traditional Arabic" w:cs="Traditional Arabic"/>
          <w:sz w:val="32"/>
          <w:szCs w:val="32"/>
          <w:lang w:bidi="ar-BH"/>
        </w:rPr>
        <w:t>2-</w:t>
      </w:r>
      <w:r w:rsidRPr="007B0C34">
        <w:t xml:space="preserve"> </w:t>
      </w:r>
      <w:r w:rsidRPr="007B0C34">
        <w:rPr>
          <w:rFonts w:ascii="Traditional Arabic" w:hAnsi="Traditional Arabic" w:cs="Traditional Arabic"/>
          <w:sz w:val="32"/>
          <w:szCs w:val="32"/>
          <w:lang w:bidi="ar-BH"/>
        </w:rPr>
        <w:t xml:space="preserve">Hurwitz, S. (2003) </w:t>
      </w:r>
      <w:proofErr w:type="gramStart"/>
      <w:r w:rsidRPr="007B0C34">
        <w:rPr>
          <w:rFonts w:ascii="Traditional Arabic" w:hAnsi="Traditional Arabic" w:cs="Traditional Arabic"/>
          <w:sz w:val="32"/>
          <w:szCs w:val="32"/>
          <w:lang w:bidi="ar-BH"/>
        </w:rPr>
        <w:t>To</w:t>
      </w:r>
      <w:proofErr w:type="gramEnd"/>
      <w:r w:rsidRPr="007B0C34">
        <w:rPr>
          <w:rFonts w:ascii="Traditional Arabic" w:hAnsi="Traditional Arabic" w:cs="Traditional Arabic"/>
          <w:sz w:val="32"/>
          <w:szCs w:val="32"/>
          <w:lang w:bidi="ar-BH"/>
        </w:rPr>
        <w:t xml:space="preserve"> be successful-let them play. Child</w:t>
      </w:r>
    </w:p>
    <w:p w:rsidR="007B0C34" w:rsidRDefault="007B0C34" w:rsidP="007B0C34">
      <w:pPr>
        <w:spacing w:line="360" w:lineRule="auto"/>
        <w:jc w:val="both"/>
        <w:rPr>
          <w:rFonts w:ascii="Traditional Arabic" w:hAnsi="Traditional Arabic" w:cs="Traditional Arabic"/>
          <w:sz w:val="32"/>
          <w:szCs w:val="32"/>
          <w:lang w:bidi="ar-BH"/>
        </w:rPr>
      </w:pPr>
      <w:r w:rsidRPr="007B0C34">
        <w:rPr>
          <w:rFonts w:ascii="Traditional Arabic" w:hAnsi="Traditional Arabic" w:cs="Traditional Arabic"/>
          <w:sz w:val="32"/>
          <w:szCs w:val="32"/>
          <w:lang w:bidi="ar-BH"/>
        </w:rPr>
        <w:t>Education 79,101-102.</w:t>
      </w:r>
    </w:p>
    <w:p w:rsidR="007B0C34" w:rsidRPr="007B0C34" w:rsidRDefault="007B0C34" w:rsidP="007B0C34">
      <w:pPr>
        <w:spacing w:line="360" w:lineRule="auto"/>
        <w:rPr>
          <w:rFonts w:ascii="Traditional Arabic" w:hAnsi="Traditional Arabic" w:cs="Traditional Arabic"/>
          <w:sz w:val="32"/>
          <w:szCs w:val="32"/>
          <w:lang w:bidi="ar-BH"/>
        </w:rPr>
      </w:pPr>
      <w:r>
        <w:rPr>
          <w:rFonts w:ascii="Traditional Arabic" w:hAnsi="Traditional Arabic" w:cs="Traditional Arabic"/>
          <w:sz w:val="32"/>
          <w:szCs w:val="32"/>
          <w:lang w:bidi="ar-BH"/>
        </w:rPr>
        <w:t>3-</w:t>
      </w:r>
      <w:r w:rsidRPr="007B0C34">
        <w:t xml:space="preserve"> </w:t>
      </w:r>
      <w:r w:rsidRPr="007B0C34">
        <w:rPr>
          <w:rFonts w:ascii="Traditional Arabic" w:hAnsi="Traditional Arabic" w:cs="Traditional Arabic"/>
          <w:sz w:val="32"/>
          <w:szCs w:val="32"/>
          <w:lang w:bidi="ar-BH"/>
        </w:rPr>
        <w:t xml:space="preserve">Ling, T. (2007). How much do we know about the </w:t>
      </w:r>
      <w:proofErr w:type="gramStart"/>
      <w:r w:rsidRPr="007B0C34">
        <w:rPr>
          <w:rFonts w:ascii="Traditional Arabic" w:hAnsi="Traditional Arabic" w:cs="Traditional Arabic"/>
          <w:sz w:val="32"/>
          <w:szCs w:val="32"/>
          <w:lang w:bidi="ar-BH"/>
        </w:rPr>
        <w:t>importance</w:t>
      </w:r>
      <w:proofErr w:type="gramEnd"/>
    </w:p>
    <w:p w:rsidR="007B0C34" w:rsidRDefault="007B0C34" w:rsidP="007B0C34">
      <w:pPr>
        <w:spacing w:line="360" w:lineRule="auto"/>
        <w:jc w:val="both"/>
        <w:rPr>
          <w:rFonts w:ascii="Traditional Arabic" w:hAnsi="Traditional Arabic" w:cs="Traditional Arabic"/>
          <w:sz w:val="32"/>
          <w:szCs w:val="32"/>
          <w:rtl/>
          <w:lang w:bidi="ar-BH"/>
        </w:rPr>
      </w:pPr>
      <w:proofErr w:type="gramStart"/>
      <w:r w:rsidRPr="007B0C34">
        <w:rPr>
          <w:rFonts w:ascii="Traditional Arabic" w:hAnsi="Traditional Arabic" w:cs="Traditional Arabic"/>
          <w:sz w:val="32"/>
          <w:szCs w:val="32"/>
          <w:lang w:bidi="ar-BH"/>
        </w:rPr>
        <w:t>of</w:t>
      </w:r>
      <w:proofErr w:type="gramEnd"/>
      <w:r w:rsidRPr="007B0C34">
        <w:rPr>
          <w:rFonts w:ascii="Traditional Arabic" w:hAnsi="Traditional Arabic" w:cs="Traditional Arabic"/>
          <w:sz w:val="32"/>
          <w:szCs w:val="32"/>
          <w:lang w:bidi="ar-BH"/>
        </w:rPr>
        <w:t xml:space="preserve"> play in child development? Child </w:t>
      </w:r>
      <w:proofErr w:type="spellStart"/>
      <w:r w:rsidRPr="007B0C34">
        <w:rPr>
          <w:rFonts w:ascii="Traditional Arabic" w:hAnsi="Traditional Arabic" w:cs="Traditional Arabic"/>
          <w:sz w:val="32"/>
          <w:szCs w:val="32"/>
          <w:lang w:bidi="ar-BH"/>
        </w:rPr>
        <w:t>Educ</w:t>
      </w:r>
      <w:proofErr w:type="spellEnd"/>
      <w:r w:rsidRPr="007B0C34">
        <w:rPr>
          <w:rFonts w:ascii="Traditional Arabic" w:hAnsi="Traditional Arabic" w:cs="Traditional Arabic"/>
          <w:sz w:val="32"/>
          <w:szCs w:val="32"/>
          <w:lang w:bidi="ar-BH"/>
        </w:rPr>
        <w:t>, 78: 230-233.</w:t>
      </w:r>
    </w:p>
    <w:p w:rsidR="00D06C76" w:rsidRPr="00D06C76" w:rsidRDefault="00B238AE" w:rsidP="00D06C76">
      <w:pPr>
        <w:spacing w:line="360" w:lineRule="auto"/>
        <w:rPr>
          <w:rFonts w:ascii="Traditional Arabic" w:hAnsi="Traditional Arabic" w:cs="Traditional Arabic"/>
          <w:sz w:val="32"/>
          <w:szCs w:val="32"/>
          <w:lang w:bidi="ar-BH"/>
        </w:rPr>
      </w:pPr>
      <w:r>
        <w:rPr>
          <w:rFonts w:ascii="Traditional Arabic" w:hAnsi="Traditional Arabic" w:cs="Traditional Arabic"/>
          <w:sz w:val="32"/>
          <w:szCs w:val="32"/>
          <w:lang w:bidi="ar-BH"/>
        </w:rPr>
        <w:t>4-</w:t>
      </w:r>
      <w:r w:rsidR="00D06C76" w:rsidRPr="00D06C76">
        <w:rPr>
          <w:rFonts w:ascii="Traditional Arabic" w:hAnsi="Traditional Arabic" w:cs="Traditional Arabic"/>
          <w:sz w:val="32"/>
          <w:szCs w:val="32"/>
          <w:lang w:bidi="ar-BH"/>
        </w:rPr>
        <w:t xml:space="preserve">Gallagher </w:t>
      </w:r>
      <w:r w:rsidR="00D06C76" w:rsidRPr="00D06C76">
        <w:rPr>
          <w:rFonts w:ascii="Traditional Arabic" w:hAnsi="Traditional Arabic" w:cs="Traditional Arabic" w:hint="cs"/>
          <w:sz w:val="32"/>
          <w:szCs w:val="32"/>
          <w:rtl/>
          <w:lang w:bidi="ar-BH"/>
        </w:rPr>
        <w:t>،</w:t>
      </w:r>
      <w:r w:rsidR="00D06C76" w:rsidRPr="00D06C76">
        <w:rPr>
          <w:rFonts w:ascii="Traditional Arabic" w:hAnsi="Traditional Arabic" w:cs="Traditional Arabic"/>
          <w:sz w:val="32"/>
          <w:szCs w:val="32"/>
          <w:rtl/>
          <w:lang w:bidi="ar-BH"/>
        </w:rPr>
        <w:t xml:space="preserve"> </w:t>
      </w:r>
      <w:r w:rsidR="00D06C76" w:rsidRPr="00D06C76">
        <w:rPr>
          <w:rFonts w:ascii="Traditional Arabic" w:hAnsi="Traditional Arabic" w:cs="Traditional Arabic"/>
          <w:sz w:val="32"/>
          <w:szCs w:val="32"/>
          <w:lang w:bidi="ar-BH"/>
        </w:rPr>
        <w:t xml:space="preserve">M </w:t>
      </w:r>
      <w:r w:rsidR="00D06C76" w:rsidRPr="00D06C76">
        <w:rPr>
          <w:rFonts w:ascii="Traditional Arabic" w:hAnsi="Traditional Arabic" w:cs="Traditional Arabic" w:hint="cs"/>
          <w:sz w:val="32"/>
          <w:szCs w:val="32"/>
          <w:rtl/>
          <w:lang w:bidi="ar-BH"/>
        </w:rPr>
        <w:t>،</w:t>
      </w:r>
      <w:r w:rsidR="00D06C76" w:rsidRPr="00D06C76">
        <w:rPr>
          <w:rFonts w:ascii="Traditional Arabic" w:hAnsi="Traditional Arabic" w:cs="Traditional Arabic"/>
          <w:sz w:val="32"/>
          <w:szCs w:val="32"/>
          <w:rtl/>
          <w:lang w:bidi="ar-BH"/>
        </w:rPr>
        <w:t xml:space="preserve"> </w:t>
      </w:r>
      <w:r w:rsidR="00D06C76" w:rsidRPr="00D06C76">
        <w:rPr>
          <w:rFonts w:ascii="Traditional Arabic" w:hAnsi="Traditional Arabic" w:cs="Traditional Arabic"/>
          <w:sz w:val="32"/>
          <w:szCs w:val="32"/>
          <w:lang w:bidi="ar-BH"/>
        </w:rPr>
        <w:t>Michael. D (2011).The 2011 Essential Facts</w:t>
      </w:r>
    </w:p>
    <w:p w:rsidR="00B238AE" w:rsidRDefault="00D06C76" w:rsidP="00D06C76">
      <w:pPr>
        <w:spacing w:line="360" w:lineRule="auto"/>
        <w:rPr>
          <w:rFonts w:ascii="Traditional Arabic" w:hAnsi="Traditional Arabic" w:cs="Traditional Arabic"/>
          <w:sz w:val="32"/>
          <w:szCs w:val="32"/>
          <w:lang w:bidi="ar-BH"/>
        </w:rPr>
      </w:pPr>
      <w:r w:rsidRPr="00D06C76">
        <w:rPr>
          <w:rFonts w:ascii="Traditional Arabic" w:hAnsi="Traditional Arabic" w:cs="Traditional Arabic"/>
          <w:sz w:val="32"/>
          <w:szCs w:val="32"/>
          <w:lang w:bidi="ar-BH"/>
        </w:rPr>
        <w:t xml:space="preserve">About the Computer and Video Game </w:t>
      </w:r>
      <w:proofErr w:type="spellStart"/>
      <w:r w:rsidRPr="00D06C76">
        <w:rPr>
          <w:rFonts w:ascii="Traditional Arabic" w:hAnsi="Traditional Arabic" w:cs="Traditional Arabic"/>
          <w:sz w:val="32"/>
          <w:szCs w:val="32"/>
          <w:lang w:bidi="ar-BH"/>
        </w:rPr>
        <w:t>Industry.Entertainment</w:t>
      </w:r>
      <w:proofErr w:type="spellEnd"/>
      <w:r w:rsidRPr="00D06C76">
        <w:rPr>
          <w:rFonts w:ascii="Traditional Arabic" w:hAnsi="Traditional Arabic" w:cs="Traditional Arabic"/>
          <w:sz w:val="32"/>
          <w:szCs w:val="32"/>
          <w:lang w:bidi="ar-BH"/>
        </w:rPr>
        <w:t xml:space="preserve"> Software Association (ESA</w:t>
      </w:r>
      <w:proofErr w:type="gramStart"/>
      <w:r w:rsidRPr="00D06C76">
        <w:rPr>
          <w:rFonts w:ascii="Traditional Arabic" w:hAnsi="Traditional Arabic" w:cs="Traditional Arabic"/>
          <w:sz w:val="32"/>
          <w:szCs w:val="32"/>
          <w:lang w:bidi="ar-BH"/>
        </w:rPr>
        <w:t>)p4</w:t>
      </w:r>
      <w:proofErr w:type="gramEnd"/>
      <w:r w:rsidRPr="00D06C76">
        <w:rPr>
          <w:rFonts w:ascii="Traditional Arabic" w:hAnsi="Traditional Arabic" w:cs="Traditional Arabic"/>
          <w:sz w:val="32"/>
          <w:szCs w:val="32"/>
          <w:lang w:bidi="ar-BH"/>
        </w:rPr>
        <w:t>.</w:t>
      </w:r>
    </w:p>
    <w:p w:rsidR="00641EB1" w:rsidRPr="007653D9" w:rsidRDefault="00641EB1" w:rsidP="00641EB1">
      <w:pPr>
        <w:spacing w:line="360" w:lineRule="auto"/>
        <w:rPr>
          <w:rFonts w:ascii="Traditional Arabic" w:hAnsi="Traditional Arabic" w:cs="Traditional Arabic"/>
          <w:sz w:val="32"/>
          <w:szCs w:val="32"/>
          <w:lang w:bidi="ar-BH"/>
        </w:rPr>
      </w:pPr>
      <w:r>
        <w:rPr>
          <w:rFonts w:ascii="Traditional Arabic" w:hAnsi="Traditional Arabic" w:cs="Traditional Arabic"/>
          <w:sz w:val="32"/>
          <w:szCs w:val="32"/>
          <w:lang w:bidi="ar-BH"/>
        </w:rPr>
        <w:t>5-</w:t>
      </w:r>
      <w:r w:rsidRPr="00641EB1">
        <w:rPr>
          <w:rFonts w:ascii="Traditional Arabic" w:hAnsi="Traditional Arabic" w:cs="Traditional Arabic"/>
          <w:sz w:val="32"/>
          <w:szCs w:val="32"/>
          <w:lang w:bidi="ar-BH"/>
        </w:rPr>
        <w:t>Salen</w:t>
      </w:r>
      <w:r w:rsidRPr="00641EB1">
        <w:rPr>
          <w:rFonts w:ascii="Traditional Arabic" w:hAnsi="Traditional Arabic" w:cs="Traditional Arabic" w:hint="cs"/>
          <w:sz w:val="32"/>
          <w:szCs w:val="32"/>
          <w:rtl/>
          <w:lang w:bidi="ar-BH"/>
        </w:rPr>
        <w:t>،</w:t>
      </w:r>
      <w:r w:rsidRPr="00641EB1">
        <w:rPr>
          <w:rFonts w:ascii="Traditional Arabic" w:hAnsi="Traditional Arabic" w:cs="Traditional Arabic"/>
          <w:sz w:val="32"/>
          <w:szCs w:val="32"/>
          <w:rtl/>
          <w:lang w:bidi="ar-BH"/>
        </w:rPr>
        <w:t xml:space="preserve"> </w:t>
      </w:r>
      <w:r w:rsidRPr="00641EB1">
        <w:rPr>
          <w:rFonts w:ascii="Traditional Arabic" w:hAnsi="Traditional Arabic" w:cs="Traditional Arabic"/>
          <w:sz w:val="32"/>
          <w:szCs w:val="32"/>
          <w:lang w:bidi="ar-BH"/>
        </w:rPr>
        <w:t>K.</w:t>
      </w:r>
      <w:r w:rsidRPr="00641EB1">
        <w:rPr>
          <w:rFonts w:ascii="Traditional Arabic" w:hAnsi="Traditional Arabic" w:cs="Traditional Arabic" w:hint="cs"/>
          <w:sz w:val="32"/>
          <w:szCs w:val="32"/>
          <w:rtl/>
          <w:lang w:bidi="ar-BH"/>
        </w:rPr>
        <w:t>،</w:t>
      </w:r>
      <w:r w:rsidRPr="00641EB1">
        <w:rPr>
          <w:rFonts w:ascii="Traditional Arabic" w:hAnsi="Traditional Arabic" w:cs="Traditional Arabic"/>
          <w:sz w:val="32"/>
          <w:szCs w:val="32"/>
          <w:rtl/>
          <w:lang w:bidi="ar-BH"/>
        </w:rPr>
        <w:t xml:space="preserve"> </w:t>
      </w:r>
      <w:r w:rsidRPr="00641EB1">
        <w:rPr>
          <w:rFonts w:ascii="Traditional Arabic" w:hAnsi="Traditional Arabic" w:cs="Traditional Arabic"/>
          <w:sz w:val="32"/>
          <w:szCs w:val="32"/>
          <w:lang w:bidi="ar-BH"/>
        </w:rPr>
        <w:t>&amp; Zimmerman</w:t>
      </w:r>
      <w:r w:rsidRPr="00641EB1">
        <w:rPr>
          <w:rFonts w:ascii="Traditional Arabic" w:hAnsi="Traditional Arabic" w:cs="Traditional Arabic" w:hint="cs"/>
          <w:sz w:val="32"/>
          <w:szCs w:val="32"/>
          <w:rtl/>
          <w:lang w:bidi="ar-BH"/>
        </w:rPr>
        <w:t>،</w:t>
      </w:r>
      <w:r w:rsidRPr="00641EB1">
        <w:rPr>
          <w:rFonts w:ascii="Traditional Arabic" w:hAnsi="Traditional Arabic" w:cs="Traditional Arabic"/>
          <w:sz w:val="32"/>
          <w:szCs w:val="32"/>
          <w:rtl/>
          <w:lang w:bidi="ar-BH"/>
        </w:rPr>
        <w:t xml:space="preserve"> </w:t>
      </w:r>
      <w:r w:rsidRPr="00641EB1">
        <w:rPr>
          <w:rFonts w:ascii="Traditional Arabic" w:hAnsi="Traditional Arabic" w:cs="Traditional Arabic"/>
          <w:sz w:val="32"/>
          <w:szCs w:val="32"/>
          <w:lang w:bidi="ar-BH"/>
        </w:rPr>
        <w:t>E. (2004). Rules of play: Game</w:t>
      </w:r>
      <w:r>
        <w:rPr>
          <w:rFonts w:ascii="Traditional Arabic" w:hAnsi="Traditional Arabic" w:cs="Traditional Arabic"/>
          <w:sz w:val="32"/>
          <w:szCs w:val="32"/>
          <w:lang w:bidi="ar-BH"/>
        </w:rPr>
        <w:t xml:space="preserve"> </w:t>
      </w:r>
      <w:r w:rsidRPr="00641EB1">
        <w:rPr>
          <w:rFonts w:ascii="Traditional Arabic" w:hAnsi="Traditional Arabic" w:cs="Traditional Arabic"/>
          <w:sz w:val="32"/>
          <w:szCs w:val="32"/>
          <w:lang w:bidi="ar-BH"/>
        </w:rPr>
        <w:t>design fundamentals. Cambridge</w:t>
      </w:r>
      <w:r w:rsidRPr="00641EB1">
        <w:rPr>
          <w:rFonts w:ascii="Traditional Arabic" w:hAnsi="Traditional Arabic" w:cs="Traditional Arabic" w:hint="cs"/>
          <w:sz w:val="32"/>
          <w:szCs w:val="32"/>
          <w:rtl/>
          <w:lang w:bidi="ar-BH"/>
        </w:rPr>
        <w:t>،</w:t>
      </w:r>
      <w:r w:rsidRPr="00641EB1">
        <w:rPr>
          <w:rFonts w:ascii="Traditional Arabic" w:hAnsi="Traditional Arabic" w:cs="Traditional Arabic"/>
          <w:sz w:val="32"/>
          <w:szCs w:val="32"/>
          <w:rtl/>
          <w:lang w:bidi="ar-BH"/>
        </w:rPr>
        <w:t xml:space="preserve"> </w:t>
      </w:r>
      <w:r w:rsidRPr="00641EB1">
        <w:rPr>
          <w:rFonts w:ascii="Traditional Arabic" w:hAnsi="Traditional Arabic" w:cs="Traditional Arabic"/>
          <w:sz w:val="32"/>
          <w:szCs w:val="32"/>
          <w:lang w:bidi="ar-BH"/>
        </w:rPr>
        <w:t>MA: MIT Press.</w:t>
      </w:r>
    </w:p>
    <w:p w:rsidR="004426C0" w:rsidRPr="00F634CD" w:rsidRDefault="004426C0" w:rsidP="00547D40">
      <w:pPr>
        <w:spacing w:line="360" w:lineRule="auto"/>
        <w:jc w:val="both"/>
        <w:rPr>
          <w:rFonts w:ascii="Traditional Arabic" w:hAnsi="Traditional Arabic" w:cs="Traditional Arabic"/>
          <w:sz w:val="32"/>
          <w:szCs w:val="32"/>
          <w:rtl/>
          <w:lang w:bidi="ar-BH"/>
        </w:rPr>
      </w:pPr>
    </w:p>
    <w:p w:rsidR="004426C0" w:rsidRPr="00F634CD" w:rsidRDefault="004426C0" w:rsidP="00547D40">
      <w:pPr>
        <w:spacing w:line="360" w:lineRule="auto"/>
        <w:jc w:val="both"/>
        <w:rPr>
          <w:rFonts w:ascii="Traditional Arabic" w:hAnsi="Traditional Arabic" w:cs="Traditional Arabic"/>
          <w:b/>
          <w:bCs/>
          <w:sz w:val="32"/>
          <w:szCs w:val="32"/>
          <w:lang w:bidi="ar-BH"/>
        </w:rPr>
      </w:pPr>
    </w:p>
    <w:sectPr w:rsidR="004426C0" w:rsidRPr="00F634C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F4" w:rsidRDefault="00794CF4" w:rsidP="005D2BEF">
      <w:pPr>
        <w:spacing w:after="0" w:line="240" w:lineRule="auto"/>
      </w:pPr>
      <w:r>
        <w:separator/>
      </w:r>
    </w:p>
  </w:endnote>
  <w:endnote w:type="continuationSeparator" w:id="0">
    <w:p w:rsidR="00794CF4" w:rsidRDefault="00794CF4" w:rsidP="005D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140430"/>
      <w:docPartObj>
        <w:docPartGallery w:val="Page Numbers (Bottom of Page)"/>
        <w:docPartUnique/>
      </w:docPartObj>
    </w:sdtPr>
    <w:sdtEndPr>
      <w:rPr>
        <w:noProof/>
      </w:rPr>
    </w:sdtEndPr>
    <w:sdtContent>
      <w:p w:rsidR="005D2BEF" w:rsidRDefault="005D2BEF">
        <w:pPr>
          <w:pStyle w:val="Footer"/>
        </w:pPr>
        <w:r>
          <w:fldChar w:fldCharType="begin"/>
        </w:r>
        <w:r>
          <w:instrText xml:space="preserve"> PAGE   \* MERGEFORMAT </w:instrText>
        </w:r>
        <w:r>
          <w:fldChar w:fldCharType="separate"/>
        </w:r>
        <w:r w:rsidR="004C7659">
          <w:rPr>
            <w:noProof/>
          </w:rPr>
          <w:t>4</w:t>
        </w:r>
        <w:r>
          <w:rPr>
            <w:noProof/>
          </w:rPr>
          <w:fldChar w:fldCharType="end"/>
        </w:r>
      </w:p>
    </w:sdtContent>
  </w:sdt>
  <w:p w:rsidR="005D2BEF" w:rsidRDefault="005D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F4" w:rsidRDefault="00794CF4" w:rsidP="005D2BEF">
      <w:pPr>
        <w:spacing w:after="0" w:line="240" w:lineRule="auto"/>
      </w:pPr>
      <w:r>
        <w:separator/>
      </w:r>
    </w:p>
  </w:footnote>
  <w:footnote w:type="continuationSeparator" w:id="0">
    <w:p w:rsidR="00794CF4" w:rsidRDefault="00794CF4" w:rsidP="005D2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7E57"/>
    <w:multiLevelType w:val="hybridMultilevel"/>
    <w:tmpl w:val="000411FA"/>
    <w:lvl w:ilvl="0" w:tplc="925C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3223D"/>
    <w:multiLevelType w:val="hybridMultilevel"/>
    <w:tmpl w:val="B5D67E68"/>
    <w:lvl w:ilvl="0" w:tplc="F1D2BC0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C56E4"/>
    <w:multiLevelType w:val="hybridMultilevel"/>
    <w:tmpl w:val="4E06C8BA"/>
    <w:lvl w:ilvl="0" w:tplc="C44C2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5653E"/>
    <w:multiLevelType w:val="hybridMultilevel"/>
    <w:tmpl w:val="0EA87FA6"/>
    <w:lvl w:ilvl="0" w:tplc="6792C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B54BA"/>
    <w:multiLevelType w:val="hybridMultilevel"/>
    <w:tmpl w:val="A788B4B2"/>
    <w:lvl w:ilvl="0" w:tplc="79D2E7A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F2648"/>
    <w:multiLevelType w:val="hybridMultilevel"/>
    <w:tmpl w:val="6FA0ACC2"/>
    <w:lvl w:ilvl="0" w:tplc="15E07D0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B4958"/>
    <w:multiLevelType w:val="hybridMultilevel"/>
    <w:tmpl w:val="CFF0CBBE"/>
    <w:lvl w:ilvl="0" w:tplc="940ADE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77ED4"/>
    <w:multiLevelType w:val="hybridMultilevel"/>
    <w:tmpl w:val="1982D1E6"/>
    <w:lvl w:ilvl="0" w:tplc="5C720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306D0"/>
    <w:multiLevelType w:val="hybridMultilevel"/>
    <w:tmpl w:val="25B27B42"/>
    <w:lvl w:ilvl="0" w:tplc="0409000D">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63130B8D"/>
    <w:multiLevelType w:val="hybridMultilevel"/>
    <w:tmpl w:val="BB6459E8"/>
    <w:lvl w:ilvl="0" w:tplc="1CD22CD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B5DA1"/>
    <w:multiLevelType w:val="hybridMultilevel"/>
    <w:tmpl w:val="872417AE"/>
    <w:lvl w:ilvl="0" w:tplc="E2266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63596"/>
    <w:multiLevelType w:val="hybridMultilevel"/>
    <w:tmpl w:val="4B545930"/>
    <w:lvl w:ilvl="0" w:tplc="0AD85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5"/>
  </w:num>
  <w:num w:numId="5">
    <w:abstractNumId w:val="0"/>
  </w:num>
  <w:num w:numId="6">
    <w:abstractNumId w:val="11"/>
  </w:num>
  <w:num w:numId="7">
    <w:abstractNumId w:val="9"/>
  </w:num>
  <w:num w:numId="8">
    <w:abstractNumId w:val="7"/>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3A"/>
    <w:rsid w:val="000117AC"/>
    <w:rsid w:val="000172C5"/>
    <w:rsid w:val="00054902"/>
    <w:rsid w:val="00072744"/>
    <w:rsid w:val="0010063C"/>
    <w:rsid w:val="00115F64"/>
    <w:rsid w:val="00196A08"/>
    <w:rsid w:val="001A5878"/>
    <w:rsid w:val="0020160F"/>
    <w:rsid w:val="00257A1B"/>
    <w:rsid w:val="00263032"/>
    <w:rsid w:val="002774A8"/>
    <w:rsid w:val="002A1760"/>
    <w:rsid w:val="002B5F42"/>
    <w:rsid w:val="002B7128"/>
    <w:rsid w:val="002E1F22"/>
    <w:rsid w:val="00385541"/>
    <w:rsid w:val="003D1782"/>
    <w:rsid w:val="003D4211"/>
    <w:rsid w:val="003D4A53"/>
    <w:rsid w:val="00403180"/>
    <w:rsid w:val="004426C0"/>
    <w:rsid w:val="004B1109"/>
    <w:rsid w:val="004B57A4"/>
    <w:rsid w:val="004C7659"/>
    <w:rsid w:val="004C7D38"/>
    <w:rsid w:val="004E1FCE"/>
    <w:rsid w:val="004F0BF0"/>
    <w:rsid w:val="00502D75"/>
    <w:rsid w:val="00533F31"/>
    <w:rsid w:val="00547B89"/>
    <w:rsid w:val="00547D40"/>
    <w:rsid w:val="00595D16"/>
    <w:rsid w:val="005C453A"/>
    <w:rsid w:val="005D2BEF"/>
    <w:rsid w:val="005E6561"/>
    <w:rsid w:val="00641EB1"/>
    <w:rsid w:val="00660206"/>
    <w:rsid w:val="007653D9"/>
    <w:rsid w:val="00794CF4"/>
    <w:rsid w:val="007B0C34"/>
    <w:rsid w:val="007F3F4A"/>
    <w:rsid w:val="0081500D"/>
    <w:rsid w:val="00847306"/>
    <w:rsid w:val="008F7093"/>
    <w:rsid w:val="009E0FD8"/>
    <w:rsid w:val="009F389F"/>
    <w:rsid w:val="00A34450"/>
    <w:rsid w:val="00B238AE"/>
    <w:rsid w:val="00BC3E38"/>
    <w:rsid w:val="00D06C76"/>
    <w:rsid w:val="00D17B88"/>
    <w:rsid w:val="00DB2C55"/>
    <w:rsid w:val="00E33FF9"/>
    <w:rsid w:val="00E623AA"/>
    <w:rsid w:val="00E9509C"/>
    <w:rsid w:val="00EC38D7"/>
    <w:rsid w:val="00F31EBF"/>
    <w:rsid w:val="00F36801"/>
    <w:rsid w:val="00F47760"/>
    <w:rsid w:val="00F622B5"/>
    <w:rsid w:val="00F634CD"/>
    <w:rsid w:val="00F849F8"/>
    <w:rsid w:val="00FF4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FE863-4ABA-4310-A994-470B089C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7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B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2BEF"/>
  </w:style>
  <w:style w:type="paragraph" w:styleId="Footer">
    <w:name w:val="footer"/>
    <w:basedOn w:val="Normal"/>
    <w:link w:val="FooterChar"/>
    <w:uiPriority w:val="99"/>
    <w:unhideWhenUsed/>
    <w:rsid w:val="005D2B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2BEF"/>
  </w:style>
  <w:style w:type="paragraph" w:styleId="ListParagraph">
    <w:name w:val="List Paragraph"/>
    <w:basedOn w:val="Normal"/>
    <w:uiPriority w:val="34"/>
    <w:qFormat/>
    <w:rsid w:val="00F47760"/>
    <w:pPr>
      <w:ind w:left="720"/>
      <w:contextualSpacing/>
    </w:pPr>
  </w:style>
  <w:style w:type="character" w:customStyle="1" w:styleId="Heading1Char">
    <w:name w:val="Heading 1 Char"/>
    <w:basedOn w:val="DefaultParagraphFont"/>
    <w:link w:val="Heading1"/>
    <w:uiPriority w:val="9"/>
    <w:rsid w:val="000117A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1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9614">
      <w:bodyDiv w:val="1"/>
      <w:marLeft w:val="0"/>
      <w:marRight w:val="0"/>
      <w:marTop w:val="0"/>
      <w:marBottom w:val="0"/>
      <w:divBdr>
        <w:top w:val="none" w:sz="0" w:space="0" w:color="auto"/>
        <w:left w:val="none" w:sz="0" w:space="0" w:color="auto"/>
        <w:bottom w:val="none" w:sz="0" w:space="0" w:color="auto"/>
        <w:right w:val="none" w:sz="0" w:space="0" w:color="auto"/>
      </w:divBdr>
    </w:div>
    <w:div w:id="510294832">
      <w:bodyDiv w:val="1"/>
      <w:marLeft w:val="0"/>
      <w:marRight w:val="0"/>
      <w:marTop w:val="0"/>
      <w:marBottom w:val="0"/>
      <w:divBdr>
        <w:top w:val="none" w:sz="0" w:space="0" w:color="auto"/>
        <w:left w:val="none" w:sz="0" w:space="0" w:color="auto"/>
        <w:bottom w:val="none" w:sz="0" w:space="0" w:color="auto"/>
        <w:right w:val="none" w:sz="0" w:space="0" w:color="auto"/>
      </w:divBdr>
    </w:div>
    <w:div w:id="579799081">
      <w:bodyDiv w:val="1"/>
      <w:marLeft w:val="0"/>
      <w:marRight w:val="0"/>
      <w:marTop w:val="0"/>
      <w:marBottom w:val="0"/>
      <w:divBdr>
        <w:top w:val="none" w:sz="0" w:space="0" w:color="auto"/>
        <w:left w:val="none" w:sz="0" w:space="0" w:color="auto"/>
        <w:bottom w:val="none" w:sz="0" w:space="0" w:color="auto"/>
        <w:right w:val="none" w:sz="0" w:space="0" w:color="auto"/>
      </w:divBdr>
    </w:div>
    <w:div w:id="1190678740">
      <w:bodyDiv w:val="1"/>
      <w:marLeft w:val="0"/>
      <w:marRight w:val="0"/>
      <w:marTop w:val="0"/>
      <w:marBottom w:val="0"/>
      <w:divBdr>
        <w:top w:val="none" w:sz="0" w:space="0" w:color="auto"/>
        <w:left w:val="none" w:sz="0" w:space="0" w:color="auto"/>
        <w:bottom w:val="none" w:sz="0" w:space="0" w:color="auto"/>
        <w:right w:val="none" w:sz="0" w:space="0" w:color="auto"/>
      </w:divBdr>
    </w:div>
    <w:div w:id="1267039110">
      <w:bodyDiv w:val="1"/>
      <w:marLeft w:val="0"/>
      <w:marRight w:val="0"/>
      <w:marTop w:val="0"/>
      <w:marBottom w:val="0"/>
      <w:divBdr>
        <w:top w:val="none" w:sz="0" w:space="0" w:color="auto"/>
        <w:left w:val="none" w:sz="0" w:space="0" w:color="auto"/>
        <w:bottom w:val="none" w:sz="0" w:space="0" w:color="auto"/>
        <w:right w:val="none" w:sz="0" w:space="0" w:color="auto"/>
      </w:divBdr>
    </w:div>
    <w:div w:id="1293444841">
      <w:bodyDiv w:val="1"/>
      <w:marLeft w:val="0"/>
      <w:marRight w:val="0"/>
      <w:marTop w:val="0"/>
      <w:marBottom w:val="0"/>
      <w:divBdr>
        <w:top w:val="none" w:sz="0" w:space="0" w:color="auto"/>
        <w:left w:val="none" w:sz="0" w:space="0" w:color="auto"/>
        <w:bottom w:val="none" w:sz="0" w:space="0" w:color="auto"/>
        <w:right w:val="none" w:sz="0" w:space="0" w:color="auto"/>
      </w:divBdr>
    </w:div>
    <w:div w:id="1534146214">
      <w:bodyDiv w:val="1"/>
      <w:marLeft w:val="0"/>
      <w:marRight w:val="0"/>
      <w:marTop w:val="0"/>
      <w:marBottom w:val="0"/>
      <w:divBdr>
        <w:top w:val="none" w:sz="0" w:space="0" w:color="auto"/>
        <w:left w:val="none" w:sz="0" w:space="0" w:color="auto"/>
        <w:bottom w:val="none" w:sz="0" w:space="0" w:color="auto"/>
        <w:right w:val="none" w:sz="0" w:space="0" w:color="auto"/>
      </w:divBdr>
    </w:div>
    <w:div w:id="1952778183">
      <w:bodyDiv w:val="1"/>
      <w:marLeft w:val="0"/>
      <w:marRight w:val="0"/>
      <w:marTop w:val="0"/>
      <w:marBottom w:val="0"/>
      <w:divBdr>
        <w:top w:val="none" w:sz="0" w:space="0" w:color="auto"/>
        <w:left w:val="none" w:sz="0" w:space="0" w:color="auto"/>
        <w:bottom w:val="none" w:sz="0" w:space="0" w:color="auto"/>
        <w:right w:val="none" w:sz="0" w:space="0" w:color="auto"/>
      </w:divBdr>
    </w:div>
    <w:div w:id="20313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الم10</b:Tag>
    <b:SourceType>Book</b:SourceType>
    <b:Guid>{6FDE42E1-BE59-48EC-8126-0B4CE0723138}</b:Guid>
    <b:LCID>ar-EG</b:LCID>
    <b:Author>
      <b:Artist>
        <b:NameList>
          <b:Person>
            <b:Last>إبراهيم</b:Last>
            <b:First>المشرفي،</b:First>
            <b:Middle>انشراح</b:Middle>
          </b:Person>
        </b:NameList>
      </b:Artist>
      <b:Author>
        <b:NameList>
          <b:Person>
            <b:Last>المشرفى</b:Last>
            <b:Middle>ابراهيم</b:Middle>
            <b:First>انشراح</b:First>
          </b:Person>
        </b:NameList>
      </b:Author>
    </b:Author>
    <b:Title>التربية الحركية لطفل الروضة</b:Title>
    <b:City>مكة</b:City>
    <b:Year>2010</b:Year>
    <b:Publisher>دار احياء التراث للنشر</b:Publisher>
    <b:CountryRegion>السعودية</b:CountryRegion>
    <b:RefOrder>1</b:RefOrder>
  </b:Source>
</b:Sources>
</file>

<file path=customXml/itemProps1.xml><?xml version="1.0" encoding="utf-8"?>
<ds:datastoreItem xmlns:ds="http://schemas.openxmlformats.org/officeDocument/2006/customXml" ds:itemID="{1009D853-3024-4097-B3F2-6829D37A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27</Pages>
  <Words>4721</Words>
  <Characters>26911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31569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Eman mabrouk</dc:creator>
  <cp:keywords/>
  <dc:description/>
  <cp:lastModifiedBy>dr  Eman mabrouk</cp:lastModifiedBy>
  <cp:revision>50</cp:revision>
  <dcterms:created xsi:type="dcterms:W3CDTF">2019-04-01T18:11:00Z</dcterms:created>
  <dcterms:modified xsi:type="dcterms:W3CDTF">2019-04-06T19:44:00Z</dcterms:modified>
</cp:coreProperties>
</file>