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171" w:rsidRDefault="00BD4978" w:rsidP="00BD4978">
      <w:pPr>
        <w:rPr>
          <w:rFonts w:hint="cs"/>
          <w:rtl/>
        </w:rPr>
      </w:pPr>
    </w:p>
    <w:p w:rsidR="00BD4978" w:rsidRPr="00BD4978" w:rsidRDefault="00BD4978" w:rsidP="00BD4978">
      <w:pPr>
        <w:jc w:val="center"/>
        <w:rPr>
          <w:rFonts w:hint="cs"/>
          <w:b/>
          <w:bCs/>
          <w:sz w:val="32"/>
          <w:szCs w:val="32"/>
          <w:rtl/>
        </w:rPr>
      </w:pPr>
      <w:r w:rsidRPr="00BD4978">
        <w:rPr>
          <w:rFonts w:hint="cs"/>
          <w:b/>
          <w:bCs/>
          <w:sz w:val="32"/>
          <w:szCs w:val="32"/>
          <w:rtl/>
        </w:rPr>
        <w:t>ما أجمل شهر رمضان عندما يكون بداية للتوبة</w:t>
      </w:r>
    </w:p>
    <w:p w:rsidR="00BD4978" w:rsidRPr="00BD4978" w:rsidRDefault="00BD4978" w:rsidP="00BD4978">
      <w:pPr>
        <w:jc w:val="center"/>
        <w:rPr>
          <w:rFonts w:hint="cs"/>
          <w:b/>
          <w:bCs/>
          <w:sz w:val="32"/>
          <w:szCs w:val="32"/>
          <w:rtl/>
        </w:rPr>
      </w:pPr>
      <w:r w:rsidRPr="00BD4978">
        <w:rPr>
          <w:rFonts w:hint="cs"/>
          <w:b/>
          <w:bCs/>
          <w:sz w:val="32"/>
          <w:szCs w:val="32"/>
          <w:rtl/>
        </w:rPr>
        <w:t>بقلم : د. عصام عبد ربه محمد مشاحيت</w:t>
      </w:r>
    </w:p>
    <w:p w:rsidR="00BD4978" w:rsidRPr="00BD4978" w:rsidRDefault="00BD4978" w:rsidP="00BD4978">
      <w:pPr>
        <w:jc w:val="center"/>
        <w:rPr>
          <w:rFonts w:hint="cs"/>
          <w:b/>
          <w:bCs/>
          <w:sz w:val="32"/>
          <w:szCs w:val="32"/>
          <w:rtl/>
        </w:rPr>
      </w:pPr>
      <w:r w:rsidRPr="00BD4978">
        <w:rPr>
          <w:rFonts w:hint="cs"/>
          <w:b/>
          <w:bCs/>
          <w:sz w:val="32"/>
          <w:szCs w:val="32"/>
          <w:rtl/>
        </w:rPr>
        <w:t>دكتوراه في الدعوة والثقافة الإسلامية</w:t>
      </w:r>
    </w:p>
    <w:p w:rsidR="00BD4978" w:rsidRPr="00BD4978" w:rsidRDefault="00BD4978" w:rsidP="00BD4978">
      <w:pPr>
        <w:pStyle w:val="a3"/>
        <w:shd w:val="clear" w:color="auto" w:fill="FFFFFF"/>
        <w:bidi/>
        <w:spacing w:before="113" w:beforeAutospacing="0" w:after="113" w:afterAutospacing="0" w:line="283" w:lineRule="atLeast"/>
        <w:jc w:val="both"/>
        <w:rPr>
          <w:rFonts w:ascii="Arial" w:hAnsi="Arial" w:cs="Arial"/>
          <w:b/>
          <w:bCs/>
          <w:color w:val="525252"/>
          <w:sz w:val="32"/>
          <w:szCs w:val="32"/>
        </w:rPr>
      </w:pPr>
      <w:r w:rsidRPr="00BD4978">
        <w:rPr>
          <w:rFonts w:ascii="Arial" w:hAnsi="Arial" w:cs="Arial"/>
          <w:b/>
          <w:bCs/>
          <w:color w:val="525252"/>
          <w:sz w:val="32"/>
          <w:szCs w:val="32"/>
          <w:rtl/>
        </w:rPr>
        <w:t xml:space="preserve">الحمد لله ، والصلاة والسلام على رسول الله ..... أما بعد  لا يخفى على كل ذي لب أن كل بني آدم خطاء وخير </w:t>
      </w:r>
      <w:proofErr w:type="spellStart"/>
      <w:r w:rsidRPr="00BD4978">
        <w:rPr>
          <w:rFonts w:ascii="Arial" w:hAnsi="Arial" w:cs="Arial"/>
          <w:b/>
          <w:bCs/>
          <w:color w:val="525252"/>
          <w:sz w:val="32"/>
          <w:szCs w:val="32"/>
          <w:rtl/>
        </w:rPr>
        <w:t>الخطائين</w:t>
      </w:r>
      <w:proofErr w:type="spellEnd"/>
      <w:r w:rsidRPr="00BD4978">
        <w:rPr>
          <w:rFonts w:ascii="Arial" w:hAnsi="Arial" w:cs="Arial"/>
          <w:b/>
          <w:bCs/>
          <w:color w:val="525252"/>
          <w:sz w:val="32"/>
          <w:szCs w:val="32"/>
          <w:rtl/>
        </w:rPr>
        <w:t xml:space="preserve"> التوابون ، لذلك أوجب الله - عز وجل - على عباده التوبة فقال تعالى : " وتوبوا إلى الله جميعا أيه المؤمنون لعلكم تفلحون " سورة النور /31</w:t>
      </w:r>
      <w:r w:rsidRPr="00BD4978">
        <w:rPr>
          <w:rFonts w:ascii="Arial" w:hAnsi="Arial" w:cs="Arial"/>
          <w:b/>
          <w:bCs/>
          <w:color w:val="525252"/>
          <w:sz w:val="32"/>
          <w:szCs w:val="32"/>
        </w:rPr>
        <w:t xml:space="preserve"> . </w:t>
      </w:r>
    </w:p>
    <w:p w:rsidR="00BD4978" w:rsidRPr="00BD4978" w:rsidRDefault="00BD4978" w:rsidP="00BD4978">
      <w:pPr>
        <w:pStyle w:val="a3"/>
        <w:shd w:val="clear" w:color="auto" w:fill="FFFFFF"/>
        <w:bidi/>
        <w:spacing w:before="113" w:beforeAutospacing="0" w:after="113" w:afterAutospacing="0" w:line="283" w:lineRule="atLeast"/>
        <w:jc w:val="both"/>
        <w:rPr>
          <w:rFonts w:ascii="Arial" w:hAnsi="Arial" w:cs="Arial"/>
          <w:b/>
          <w:bCs/>
          <w:color w:val="525252"/>
          <w:sz w:val="32"/>
          <w:szCs w:val="32"/>
        </w:rPr>
      </w:pPr>
      <w:r w:rsidRPr="00BD4978">
        <w:rPr>
          <w:rFonts w:ascii="Arial" w:hAnsi="Arial" w:cs="Arial"/>
          <w:b/>
          <w:bCs/>
          <w:color w:val="525252"/>
          <w:sz w:val="32"/>
          <w:szCs w:val="32"/>
          <w:rtl/>
        </w:rPr>
        <w:t xml:space="preserve">فما أجمل شهر رمضان عندما يكون بداية للتوبة وقد جعله الله شهرا تحط فيه الخطايا ، وترفع فيه الدرجات ، وتعتق فيه الرقاب من النيران ، وتضاعف فيه الحسنات ، فحريّ بك أخي الحبيب أن تستقبله بتوبة صادقة حتى يحبك الله - عز وجل - لما ثبت عنه - صلى الله عليه وسلم - أنه قال : " لله أشد فرحا بتوبة عبده من </w:t>
      </w:r>
      <w:proofErr w:type="spellStart"/>
      <w:r w:rsidRPr="00BD4978">
        <w:rPr>
          <w:rFonts w:ascii="Arial" w:hAnsi="Arial" w:cs="Arial"/>
          <w:b/>
          <w:bCs/>
          <w:color w:val="525252"/>
          <w:sz w:val="32"/>
          <w:szCs w:val="32"/>
          <w:rtl/>
        </w:rPr>
        <w:t>رجدل</w:t>
      </w:r>
      <w:proofErr w:type="spellEnd"/>
      <w:r w:rsidRPr="00BD4978">
        <w:rPr>
          <w:rFonts w:ascii="Arial" w:hAnsi="Arial" w:cs="Arial"/>
          <w:b/>
          <w:bCs/>
          <w:color w:val="525252"/>
          <w:sz w:val="32"/>
          <w:szCs w:val="32"/>
          <w:rtl/>
        </w:rPr>
        <w:t xml:space="preserve"> نزل منزلا </w:t>
      </w:r>
      <w:proofErr w:type="spellStart"/>
      <w:r w:rsidRPr="00BD4978">
        <w:rPr>
          <w:rFonts w:ascii="Arial" w:hAnsi="Arial" w:cs="Arial"/>
          <w:b/>
          <w:bCs/>
          <w:color w:val="525252"/>
          <w:sz w:val="32"/>
          <w:szCs w:val="32"/>
          <w:rtl/>
        </w:rPr>
        <w:t>وبه</w:t>
      </w:r>
      <w:proofErr w:type="spellEnd"/>
      <w:r w:rsidRPr="00BD4978">
        <w:rPr>
          <w:rFonts w:ascii="Arial" w:hAnsi="Arial" w:cs="Arial"/>
          <w:b/>
          <w:bCs/>
          <w:color w:val="525252"/>
          <w:sz w:val="32"/>
          <w:szCs w:val="32"/>
          <w:rtl/>
        </w:rPr>
        <w:t xml:space="preserve"> مهلكة ، ومعه راحلته ، وعليها طعامه وشرابه ، فوضع رأسه فنام </w:t>
      </w:r>
      <w:proofErr w:type="spellStart"/>
      <w:r w:rsidRPr="00BD4978">
        <w:rPr>
          <w:rFonts w:ascii="Arial" w:hAnsi="Arial" w:cs="Arial"/>
          <w:b/>
          <w:bCs/>
          <w:color w:val="525252"/>
          <w:sz w:val="32"/>
          <w:szCs w:val="32"/>
          <w:rtl/>
        </w:rPr>
        <w:t>نومة</w:t>
      </w:r>
      <w:proofErr w:type="spellEnd"/>
      <w:r w:rsidRPr="00BD4978">
        <w:rPr>
          <w:rFonts w:ascii="Arial" w:hAnsi="Arial" w:cs="Arial"/>
          <w:b/>
          <w:bCs/>
          <w:color w:val="525252"/>
          <w:sz w:val="32"/>
          <w:szCs w:val="32"/>
          <w:rtl/>
        </w:rPr>
        <w:t xml:space="preserve"> ، فاستيقظ وقد ذهبت راحلته ، حتى </w:t>
      </w:r>
      <w:proofErr w:type="spellStart"/>
      <w:r w:rsidRPr="00BD4978">
        <w:rPr>
          <w:rFonts w:ascii="Arial" w:hAnsi="Arial" w:cs="Arial"/>
          <w:b/>
          <w:bCs/>
          <w:color w:val="525252"/>
          <w:sz w:val="32"/>
          <w:szCs w:val="32"/>
          <w:rtl/>
        </w:rPr>
        <w:t>اذا</w:t>
      </w:r>
      <w:proofErr w:type="spellEnd"/>
      <w:r w:rsidRPr="00BD4978">
        <w:rPr>
          <w:rFonts w:ascii="Arial" w:hAnsi="Arial" w:cs="Arial"/>
          <w:b/>
          <w:bCs/>
          <w:color w:val="525252"/>
          <w:sz w:val="32"/>
          <w:szCs w:val="32"/>
          <w:rtl/>
        </w:rPr>
        <w:t xml:space="preserve"> اشتد عليه الحر والعطش أو ما شاء الله ، قال : أرجع إلى مكاني ، فرجع فنام </w:t>
      </w:r>
      <w:proofErr w:type="spellStart"/>
      <w:r w:rsidRPr="00BD4978">
        <w:rPr>
          <w:rFonts w:ascii="Arial" w:hAnsi="Arial" w:cs="Arial"/>
          <w:b/>
          <w:bCs/>
          <w:color w:val="525252"/>
          <w:sz w:val="32"/>
          <w:szCs w:val="32"/>
          <w:rtl/>
        </w:rPr>
        <w:t>نومة</w:t>
      </w:r>
      <w:proofErr w:type="spellEnd"/>
      <w:r w:rsidRPr="00BD4978">
        <w:rPr>
          <w:rFonts w:ascii="Arial" w:hAnsi="Arial" w:cs="Arial"/>
          <w:b/>
          <w:bCs/>
          <w:color w:val="525252"/>
          <w:sz w:val="32"/>
          <w:szCs w:val="32"/>
          <w:rtl/>
        </w:rPr>
        <w:t xml:space="preserve"> ، ثم رفع رأسه فإذا راحلته عنده " البخاري ومسلم</w:t>
      </w:r>
      <w:r w:rsidRPr="00BD4978">
        <w:rPr>
          <w:rFonts w:ascii="Arial" w:hAnsi="Arial" w:cs="Arial"/>
          <w:b/>
          <w:bCs/>
          <w:color w:val="525252"/>
          <w:sz w:val="32"/>
          <w:szCs w:val="32"/>
        </w:rPr>
        <w:t> </w:t>
      </w:r>
    </w:p>
    <w:p w:rsidR="00BD4978" w:rsidRPr="00BD4978" w:rsidRDefault="00BD4978" w:rsidP="00BD4978">
      <w:pPr>
        <w:pStyle w:val="a3"/>
        <w:shd w:val="clear" w:color="auto" w:fill="FFFFFF"/>
        <w:bidi/>
        <w:spacing w:before="113" w:beforeAutospacing="0" w:after="113" w:afterAutospacing="0" w:line="283" w:lineRule="atLeast"/>
        <w:jc w:val="both"/>
        <w:rPr>
          <w:rFonts w:ascii="Arial" w:hAnsi="Arial" w:cs="Arial"/>
          <w:b/>
          <w:bCs/>
          <w:color w:val="525252"/>
          <w:sz w:val="32"/>
          <w:szCs w:val="32"/>
        </w:rPr>
      </w:pPr>
      <w:r w:rsidRPr="00BD4978">
        <w:rPr>
          <w:rFonts w:ascii="Arial" w:hAnsi="Arial" w:cs="Arial"/>
          <w:b/>
          <w:bCs/>
          <w:color w:val="525252"/>
          <w:sz w:val="32"/>
          <w:szCs w:val="32"/>
          <w:rtl/>
        </w:rPr>
        <w:t xml:space="preserve">فما أعظم هذا الفرح .. فبادروا بالتوبة </w:t>
      </w:r>
      <w:proofErr w:type="spellStart"/>
      <w:r w:rsidRPr="00BD4978">
        <w:rPr>
          <w:rFonts w:ascii="Arial" w:hAnsi="Arial" w:cs="Arial"/>
          <w:b/>
          <w:bCs/>
          <w:color w:val="525252"/>
          <w:sz w:val="32"/>
          <w:szCs w:val="32"/>
          <w:rtl/>
        </w:rPr>
        <w:t>إخوتاه</w:t>
      </w:r>
      <w:proofErr w:type="spellEnd"/>
      <w:r w:rsidRPr="00BD4978">
        <w:rPr>
          <w:rFonts w:ascii="Arial" w:hAnsi="Arial" w:cs="Arial"/>
          <w:b/>
          <w:bCs/>
          <w:color w:val="525252"/>
          <w:sz w:val="32"/>
          <w:szCs w:val="32"/>
          <w:rtl/>
        </w:rPr>
        <w:t xml:space="preserve"> وإياكم والتسويف فلا يدري أحدنا متى تأتيه منيته ، ومتى تحين وفاته ، وهل يدرك شهر رمضان المقبل أم لا ؟ وليكن لنا في رسول الله - صل الله عليه وسلم - القدوة والأسوة فكان - صل الله عليه وسلم : سمعت رسول الله - صل الله عليه وسلم - يقول : " والله إني لأستغفر الله وأتوب إليه في اليوم أكثر من سبعين مرة " البخاري</w:t>
      </w:r>
      <w:r w:rsidRPr="00BD4978">
        <w:rPr>
          <w:rFonts w:ascii="Arial" w:hAnsi="Arial" w:cs="Arial"/>
          <w:b/>
          <w:bCs/>
          <w:color w:val="525252"/>
          <w:sz w:val="32"/>
          <w:szCs w:val="32"/>
        </w:rPr>
        <w:t> </w:t>
      </w:r>
    </w:p>
    <w:p w:rsidR="00BD4978" w:rsidRPr="00BD4978" w:rsidRDefault="00BD4978" w:rsidP="00BD4978">
      <w:pPr>
        <w:pStyle w:val="a3"/>
        <w:shd w:val="clear" w:color="auto" w:fill="FFFFFF"/>
        <w:bidi/>
        <w:spacing w:before="113" w:beforeAutospacing="0" w:after="113" w:afterAutospacing="0" w:line="283" w:lineRule="atLeast"/>
        <w:jc w:val="both"/>
        <w:rPr>
          <w:rFonts w:ascii="Arial" w:hAnsi="Arial" w:cs="Arial"/>
          <w:b/>
          <w:bCs/>
          <w:color w:val="525252"/>
          <w:sz w:val="32"/>
          <w:szCs w:val="32"/>
        </w:rPr>
      </w:pPr>
      <w:r w:rsidRPr="00BD4978">
        <w:rPr>
          <w:rFonts w:ascii="Arial" w:hAnsi="Arial" w:cs="Arial"/>
          <w:b/>
          <w:bCs/>
          <w:color w:val="525252"/>
          <w:sz w:val="32"/>
          <w:szCs w:val="32"/>
          <w:rtl/>
        </w:rPr>
        <w:t>وعن الأغر بن يسار المزني  أن النبي - صل الله عليه وسلم - قال : " يا أيها الناس توبوا إلى الله واستغفروه فإني أتوب في اليوم مائة مرة "  مسلم</w:t>
      </w:r>
      <w:r w:rsidRPr="00BD4978">
        <w:rPr>
          <w:rFonts w:ascii="Arial" w:hAnsi="Arial" w:cs="Arial"/>
          <w:b/>
          <w:bCs/>
          <w:color w:val="525252"/>
          <w:sz w:val="32"/>
          <w:szCs w:val="32"/>
        </w:rPr>
        <w:t> </w:t>
      </w:r>
    </w:p>
    <w:p w:rsidR="00BD4978" w:rsidRPr="00BD4978" w:rsidRDefault="00BD4978" w:rsidP="00BD4978">
      <w:pPr>
        <w:pStyle w:val="a3"/>
        <w:shd w:val="clear" w:color="auto" w:fill="FFFFFF"/>
        <w:bidi/>
        <w:spacing w:before="113" w:beforeAutospacing="0" w:after="113" w:afterAutospacing="0" w:line="283" w:lineRule="atLeast"/>
        <w:jc w:val="both"/>
        <w:rPr>
          <w:rFonts w:ascii="Arial" w:hAnsi="Arial" w:cs="Arial"/>
          <w:b/>
          <w:bCs/>
          <w:color w:val="525252"/>
          <w:sz w:val="32"/>
          <w:szCs w:val="32"/>
        </w:rPr>
      </w:pPr>
      <w:proofErr w:type="spellStart"/>
      <w:r w:rsidRPr="00BD4978">
        <w:rPr>
          <w:rFonts w:ascii="Arial" w:hAnsi="Arial" w:cs="Arial"/>
          <w:b/>
          <w:bCs/>
          <w:color w:val="525252"/>
          <w:sz w:val="32"/>
          <w:szCs w:val="32"/>
          <w:rtl/>
        </w:rPr>
        <w:t>إخوتاه</w:t>
      </w:r>
      <w:proofErr w:type="spellEnd"/>
      <w:r w:rsidRPr="00BD4978">
        <w:rPr>
          <w:rFonts w:ascii="Arial" w:hAnsi="Arial" w:cs="Arial"/>
          <w:b/>
          <w:bCs/>
          <w:color w:val="525252"/>
          <w:sz w:val="32"/>
          <w:szCs w:val="32"/>
        </w:rPr>
        <w:t xml:space="preserve"> ... </w:t>
      </w:r>
    </w:p>
    <w:p w:rsidR="00BD4978" w:rsidRPr="00BD4978" w:rsidRDefault="00BD4978" w:rsidP="00BD4978">
      <w:pPr>
        <w:pStyle w:val="a3"/>
        <w:shd w:val="clear" w:color="auto" w:fill="FFFFFF"/>
        <w:bidi/>
        <w:spacing w:before="113" w:beforeAutospacing="0" w:after="113" w:afterAutospacing="0" w:line="283" w:lineRule="atLeast"/>
        <w:jc w:val="both"/>
        <w:rPr>
          <w:rFonts w:ascii="Arial" w:hAnsi="Arial" w:cs="Arial"/>
          <w:b/>
          <w:bCs/>
          <w:color w:val="525252"/>
          <w:sz w:val="32"/>
          <w:szCs w:val="32"/>
        </w:rPr>
      </w:pPr>
      <w:r w:rsidRPr="00BD4978">
        <w:rPr>
          <w:rFonts w:ascii="Arial" w:hAnsi="Arial" w:cs="Arial"/>
          <w:b/>
          <w:bCs/>
          <w:color w:val="525252"/>
          <w:sz w:val="32"/>
          <w:szCs w:val="32"/>
          <w:rtl/>
        </w:rPr>
        <w:t>إذا كان النبي - صل الله عليه وسلم - يستغفر ربه ويتوب إليه في اليوم أكثر من سبعين مرة وقد غفر الله له ما تقدم من ذنبه وما تأخر فماذا ينبغي علينا نحن وقد كثرت الخطايا والسيئات إلا التوبة والإنابة والعودة إلى الله - عز وجل - واعلم أخي الحبيب أن التوبة ليست ألفاظا باللسان ثم الاستمرار على الذنب فلا بد لها من شروط منها</w:t>
      </w:r>
      <w:r w:rsidRPr="00BD4978">
        <w:rPr>
          <w:rFonts w:ascii="Arial" w:hAnsi="Arial" w:cs="Arial"/>
          <w:b/>
          <w:bCs/>
          <w:color w:val="525252"/>
          <w:sz w:val="32"/>
          <w:szCs w:val="32"/>
        </w:rPr>
        <w:t xml:space="preserve"> :</w:t>
      </w:r>
    </w:p>
    <w:p w:rsidR="00BD4978" w:rsidRPr="00BD4978" w:rsidRDefault="00BD4978" w:rsidP="00BD4978">
      <w:pPr>
        <w:pStyle w:val="a3"/>
        <w:shd w:val="clear" w:color="auto" w:fill="FFFFFF"/>
        <w:bidi/>
        <w:spacing w:before="113" w:beforeAutospacing="0" w:after="113" w:afterAutospacing="0" w:line="283" w:lineRule="atLeast"/>
        <w:jc w:val="both"/>
        <w:rPr>
          <w:rFonts w:ascii="Arial" w:hAnsi="Arial" w:cs="Arial"/>
          <w:b/>
          <w:bCs/>
          <w:color w:val="525252"/>
          <w:sz w:val="32"/>
          <w:szCs w:val="32"/>
        </w:rPr>
      </w:pPr>
      <w:r w:rsidRPr="00BD4978">
        <w:rPr>
          <w:rFonts w:ascii="Arial" w:hAnsi="Arial" w:cs="Arial"/>
          <w:b/>
          <w:bCs/>
          <w:color w:val="525252"/>
          <w:sz w:val="32"/>
          <w:szCs w:val="32"/>
          <w:rtl/>
        </w:rPr>
        <w:t>الأول : الإقلاع عن الذنب فورا</w:t>
      </w:r>
      <w:r w:rsidRPr="00BD4978">
        <w:rPr>
          <w:rFonts w:ascii="Arial" w:hAnsi="Arial" w:cs="Arial"/>
          <w:b/>
          <w:bCs/>
          <w:color w:val="525252"/>
          <w:sz w:val="32"/>
          <w:szCs w:val="32"/>
        </w:rPr>
        <w:t xml:space="preserve"> .</w:t>
      </w:r>
    </w:p>
    <w:p w:rsidR="00BD4978" w:rsidRPr="00BD4978" w:rsidRDefault="00BD4978" w:rsidP="00BD4978">
      <w:pPr>
        <w:pStyle w:val="a3"/>
        <w:shd w:val="clear" w:color="auto" w:fill="FFFFFF"/>
        <w:bidi/>
        <w:spacing w:before="113" w:beforeAutospacing="0" w:after="113" w:afterAutospacing="0" w:line="283" w:lineRule="atLeast"/>
        <w:jc w:val="both"/>
        <w:rPr>
          <w:rFonts w:ascii="Arial" w:hAnsi="Arial" w:cs="Arial"/>
          <w:b/>
          <w:bCs/>
          <w:color w:val="525252"/>
          <w:sz w:val="32"/>
          <w:szCs w:val="32"/>
        </w:rPr>
      </w:pPr>
      <w:r w:rsidRPr="00BD4978">
        <w:rPr>
          <w:rFonts w:ascii="Arial" w:hAnsi="Arial" w:cs="Arial"/>
          <w:b/>
          <w:bCs/>
          <w:color w:val="525252"/>
          <w:sz w:val="32"/>
          <w:szCs w:val="32"/>
          <w:rtl/>
        </w:rPr>
        <w:t>الثاني : الندم على ما فات</w:t>
      </w:r>
      <w:r w:rsidRPr="00BD4978">
        <w:rPr>
          <w:rFonts w:ascii="Arial" w:hAnsi="Arial" w:cs="Arial"/>
          <w:b/>
          <w:bCs/>
          <w:color w:val="525252"/>
          <w:sz w:val="32"/>
          <w:szCs w:val="32"/>
        </w:rPr>
        <w:t xml:space="preserve"> .</w:t>
      </w:r>
    </w:p>
    <w:p w:rsidR="00BD4978" w:rsidRPr="00BD4978" w:rsidRDefault="00BD4978" w:rsidP="00BD4978">
      <w:pPr>
        <w:pStyle w:val="a3"/>
        <w:shd w:val="clear" w:color="auto" w:fill="FFFFFF"/>
        <w:bidi/>
        <w:spacing w:before="113" w:beforeAutospacing="0" w:after="113" w:afterAutospacing="0" w:line="283" w:lineRule="atLeast"/>
        <w:jc w:val="both"/>
        <w:rPr>
          <w:rFonts w:ascii="Arial" w:hAnsi="Arial" w:cs="Arial"/>
          <w:b/>
          <w:bCs/>
          <w:color w:val="525252"/>
          <w:sz w:val="32"/>
          <w:szCs w:val="32"/>
        </w:rPr>
      </w:pPr>
      <w:r w:rsidRPr="00BD4978">
        <w:rPr>
          <w:rFonts w:ascii="Arial" w:hAnsi="Arial" w:cs="Arial"/>
          <w:b/>
          <w:bCs/>
          <w:color w:val="525252"/>
          <w:sz w:val="32"/>
          <w:szCs w:val="32"/>
          <w:rtl/>
        </w:rPr>
        <w:t>الثالث : العزم على عدم العودة</w:t>
      </w:r>
      <w:r w:rsidRPr="00BD4978">
        <w:rPr>
          <w:rFonts w:ascii="Arial" w:hAnsi="Arial" w:cs="Arial"/>
          <w:b/>
          <w:bCs/>
          <w:color w:val="525252"/>
          <w:sz w:val="32"/>
          <w:szCs w:val="32"/>
        </w:rPr>
        <w:t xml:space="preserve"> .</w:t>
      </w:r>
    </w:p>
    <w:p w:rsidR="00BD4978" w:rsidRPr="00BD4978" w:rsidRDefault="00BD4978" w:rsidP="00BD4978">
      <w:pPr>
        <w:pStyle w:val="a3"/>
        <w:shd w:val="clear" w:color="auto" w:fill="FFFFFF"/>
        <w:bidi/>
        <w:spacing w:before="113" w:beforeAutospacing="0" w:after="113" w:afterAutospacing="0" w:line="283" w:lineRule="atLeast"/>
        <w:jc w:val="both"/>
        <w:rPr>
          <w:rFonts w:ascii="Arial" w:hAnsi="Arial" w:cs="Arial"/>
          <w:b/>
          <w:bCs/>
          <w:color w:val="525252"/>
          <w:sz w:val="32"/>
          <w:szCs w:val="32"/>
        </w:rPr>
      </w:pPr>
      <w:r w:rsidRPr="00BD4978">
        <w:rPr>
          <w:rFonts w:ascii="Arial" w:hAnsi="Arial" w:cs="Arial"/>
          <w:b/>
          <w:bCs/>
          <w:color w:val="525252"/>
          <w:sz w:val="32"/>
          <w:szCs w:val="32"/>
          <w:rtl/>
        </w:rPr>
        <w:lastRenderedPageBreak/>
        <w:t>الرابع : إرجاع حقوق من ظلمهم ، أو طلب البراءة منهم</w:t>
      </w:r>
      <w:r w:rsidRPr="00BD4978">
        <w:rPr>
          <w:rFonts w:ascii="Arial" w:hAnsi="Arial" w:cs="Arial"/>
          <w:b/>
          <w:bCs/>
          <w:color w:val="525252"/>
          <w:sz w:val="32"/>
          <w:szCs w:val="32"/>
        </w:rPr>
        <w:t xml:space="preserve"> . </w:t>
      </w:r>
    </w:p>
    <w:p w:rsidR="00BD4978" w:rsidRPr="00BD4978" w:rsidRDefault="00BD4978" w:rsidP="00BD4978">
      <w:pPr>
        <w:pStyle w:val="a3"/>
        <w:shd w:val="clear" w:color="auto" w:fill="FFFFFF"/>
        <w:bidi/>
        <w:spacing w:before="113" w:beforeAutospacing="0" w:after="113" w:afterAutospacing="0" w:line="283" w:lineRule="atLeast"/>
        <w:jc w:val="both"/>
        <w:rPr>
          <w:rFonts w:ascii="Arial" w:hAnsi="Arial" w:cs="Arial"/>
          <w:b/>
          <w:bCs/>
          <w:color w:val="525252"/>
          <w:sz w:val="32"/>
          <w:szCs w:val="32"/>
        </w:rPr>
      </w:pPr>
      <w:r w:rsidRPr="00BD4978">
        <w:rPr>
          <w:rFonts w:ascii="Arial" w:hAnsi="Arial" w:cs="Arial"/>
          <w:b/>
          <w:bCs/>
          <w:color w:val="525252"/>
          <w:sz w:val="32"/>
          <w:szCs w:val="32"/>
          <w:rtl/>
        </w:rPr>
        <w:t>ويجب أن تكون التوبة خالصة لوجه الله - سبحانه وتعالى - لا لغرض آخر أو لعدم القدرة على فعل الذنب فلا يعتبر تائبا من ترك السرقة مثلا لأنه لم يجد ما يسرقه ولا من ترك شرب الخمر لأن الطبيب حذره من أضراره أو لأنه لم يجده متوفرا عنده ، فانتبه أخي - رحمك الله - إلى هذا المعنى . قال - صل الله عليه وسلم - " إن الله لا يقبل من العمل إلا ما كان له خالصا ، وابتغى به وجه الله " صحيح الجامع /1856</w:t>
      </w:r>
    </w:p>
    <w:p w:rsidR="00BD4978" w:rsidRPr="00BD4978" w:rsidRDefault="00BD4978" w:rsidP="00BD4978">
      <w:pPr>
        <w:pStyle w:val="a3"/>
        <w:shd w:val="clear" w:color="auto" w:fill="FFFFFF"/>
        <w:bidi/>
        <w:spacing w:before="113" w:beforeAutospacing="0" w:after="113" w:afterAutospacing="0" w:line="283" w:lineRule="atLeast"/>
        <w:jc w:val="both"/>
        <w:rPr>
          <w:rFonts w:ascii="Arial" w:hAnsi="Arial" w:cs="Arial"/>
          <w:b/>
          <w:bCs/>
          <w:color w:val="525252"/>
          <w:sz w:val="32"/>
          <w:szCs w:val="32"/>
        </w:rPr>
      </w:pPr>
      <w:r w:rsidRPr="00BD4978">
        <w:rPr>
          <w:rFonts w:ascii="Arial" w:hAnsi="Arial" w:cs="Arial"/>
          <w:b/>
          <w:bCs/>
          <w:color w:val="525252"/>
          <w:sz w:val="32"/>
          <w:szCs w:val="32"/>
          <w:rtl/>
        </w:rPr>
        <w:t>أخي الحبيب</w:t>
      </w:r>
      <w:r w:rsidRPr="00BD4978">
        <w:rPr>
          <w:rFonts w:ascii="Arial" w:hAnsi="Arial" w:cs="Arial"/>
          <w:b/>
          <w:bCs/>
          <w:color w:val="525252"/>
          <w:sz w:val="32"/>
          <w:szCs w:val="32"/>
        </w:rPr>
        <w:t xml:space="preserve"> ... </w:t>
      </w:r>
    </w:p>
    <w:p w:rsidR="00BD4978" w:rsidRPr="00BD4978" w:rsidRDefault="00BD4978" w:rsidP="00BD4978">
      <w:pPr>
        <w:pStyle w:val="a3"/>
        <w:shd w:val="clear" w:color="auto" w:fill="FFFFFF"/>
        <w:bidi/>
        <w:spacing w:before="113" w:beforeAutospacing="0" w:after="113" w:afterAutospacing="0" w:line="283" w:lineRule="atLeast"/>
        <w:jc w:val="both"/>
        <w:rPr>
          <w:rFonts w:ascii="Arial" w:hAnsi="Arial" w:cs="Arial"/>
          <w:b/>
          <w:bCs/>
          <w:color w:val="525252"/>
          <w:sz w:val="32"/>
          <w:szCs w:val="32"/>
        </w:rPr>
      </w:pPr>
      <w:r w:rsidRPr="00BD4978">
        <w:rPr>
          <w:rFonts w:ascii="Arial" w:hAnsi="Arial" w:cs="Arial"/>
          <w:b/>
          <w:bCs/>
          <w:color w:val="525252"/>
          <w:sz w:val="32"/>
          <w:szCs w:val="32"/>
          <w:rtl/>
        </w:rPr>
        <w:t xml:space="preserve">أحسن الظن </w:t>
      </w:r>
      <w:proofErr w:type="spellStart"/>
      <w:r w:rsidRPr="00BD4978">
        <w:rPr>
          <w:rFonts w:ascii="Arial" w:hAnsi="Arial" w:cs="Arial"/>
          <w:b/>
          <w:bCs/>
          <w:color w:val="525252"/>
          <w:sz w:val="32"/>
          <w:szCs w:val="32"/>
          <w:rtl/>
        </w:rPr>
        <w:t>بأرحم</w:t>
      </w:r>
      <w:proofErr w:type="spellEnd"/>
      <w:r w:rsidRPr="00BD4978">
        <w:rPr>
          <w:rFonts w:ascii="Arial" w:hAnsi="Arial" w:cs="Arial"/>
          <w:b/>
          <w:bCs/>
          <w:color w:val="525252"/>
          <w:sz w:val="32"/>
          <w:szCs w:val="32"/>
          <w:rtl/>
        </w:rPr>
        <w:t xml:space="preserve"> الراحمين ، وسر إليه تائبا مستغفرا متيقنا أنه لا ملجأ من الله إلا إليه ، وسارع إلى فعل الخيرات والأعمال الصالحة ورفقة عباد الله الصالحين فلا تتأخر ولا تسوف . وقل كما قال الصالحون من عباد الله : "وعجلت إليك ربي لترضى</w:t>
      </w:r>
      <w:r w:rsidRPr="00BD4978">
        <w:rPr>
          <w:rFonts w:ascii="Arial" w:hAnsi="Arial" w:cs="Arial"/>
          <w:b/>
          <w:bCs/>
          <w:color w:val="525252"/>
          <w:sz w:val="32"/>
          <w:szCs w:val="32"/>
        </w:rPr>
        <w:t xml:space="preserve"> " </w:t>
      </w:r>
    </w:p>
    <w:p w:rsidR="00BD4978" w:rsidRPr="00BD4978" w:rsidRDefault="00BD4978">
      <w:pPr>
        <w:rPr>
          <w:rFonts w:hint="cs"/>
          <w:sz w:val="32"/>
          <w:szCs w:val="32"/>
        </w:rPr>
      </w:pPr>
    </w:p>
    <w:sectPr w:rsidR="00BD4978" w:rsidRPr="00BD4978" w:rsidSect="00C911F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defaultTabStop w:val="720"/>
  <w:characterSpacingControl w:val="doNotCompress"/>
  <w:compat/>
  <w:rsids>
    <w:rsidRoot w:val="00BD4978"/>
    <w:rsid w:val="000E40E0"/>
    <w:rsid w:val="00BD4978"/>
    <w:rsid w:val="00C41E2B"/>
    <w:rsid w:val="00C911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E2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497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194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Essam</dc:creator>
  <cp:lastModifiedBy>Essam</cp:lastModifiedBy>
  <cp:revision>1</cp:revision>
  <dcterms:created xsi:type="dcterms:W3CDTF">2019-05-01T10:02:00Z</dcterms:created>
  <dcterms:modified xsi:type="dcterms:W3CDTF">2019-05-01T10:06:00Z</dcterms:modified>
</cp:coreProperties>
</file>