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C9" w:rsidRPr="001B4508" w:rsidRDefault="004F2FC9" w:rsidP="001B4508">
      <w:pPr>
        <w:jc w:val="center"/>
        <w:rPr>
          <w:sz w:val="32"/>
          <w:szCs w:val="32"/>
        </w:rPr>
      </w:pPr>
      <w:r w:rsidRPr="001B4508">
        <w:rPr>
          <w:rFonts w:asciiTheme="majorHAnsi" w:eastAsiaTheme="majorEastAsia" w:hAnsi="Traditional Arabic" w:cstheme="majorBidi"/>
          <w:b/>
          <w:bCs/>
          <w:color w:val="000000" w:themeColor="text1" w:themeShade="F2"/>
          <w:kern w:val="24"/>
          <w:sz w:val="32"/>
          <w:szCs w:val="32"/>
          <w:rtl/>
          <w:lang w:bidi="ar-IQ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تقيم الاكاديمية الدولية للمواهب والرياضة ورشة عمل</w:t>
      </w:r>
      <w:r w:rsidRPr="001B4508">
        <w:rPr>
          <w:rFonts w:asciiTheme="majorHAnsi" w:eastAsiaTheme="majorEastAsia" w:hAnsi="Traditional Arabic" w:cstheme="majorBidi"/>
          <w:b/>
          <w:bCs/>
          <w:color w:val="FF0000"/>
          <w:kern w:val="24"/>
          <w:sz w:val="32"/>
          <w:szCs w:val="32"/>
          <w:rtl/>
          <w:lang w:bidi="ar-IQ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 بعنوان (</w:t>
      </w:r>
      <w:r w:rsidRPr="001B4508">
        <w:rPr>
          <w:rFonts w:asciiTheme="majorHAnsi" w:eastAsiaTheme="majorEastAsia" w:hAnsi="Traditional Arabic" w:cstheme="majorBidi"/>
          <w:b/>
          <w:bCs/>
          <w:color w:val="FF0000"/>
          <w:kern w:val="24"/>
          <w:sz w:val="32"/>
          <w:szCs w:val="32"/>
          <w:rtl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التسويق الرياضي</w:t>
      </w:r>
      <w:r w:rsidRPr="001B4508">
        <w:rPr>
          <w:rFonts w:asciiTheme="majorHAnsi" w:eastAsiaTheme="majorEastAsia" w:hAnsi="Calibri" w:cstheme="majorBidi"/>
          <w:b/>
          <w:bCs/>
          <w:color w:val="FF0000"/>
          <w:kern w:val="24"/>
          <w:sz w:val="32"/>
          <w:szCs w:val="32"/>
          <w:rtl/>
          <w:lang w:bidi="ar-IQ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 )</w:t>
      </w:r>
      <w:r w:rsidRPr="001B4508">
        <w:rPr>
          <w:rFonts w:asciiTheme="majorHAnsi" w:eastAsiaTheme="majorEastAsia" w:hAnsi="Traditional Arabic" w:cstheme="majorBidi"/>
          <w:b/>
          <w:bCs/>
          <w:color w:val="000000" w:themeColor="text1" w:themeShade="F2"/>
          <w:kern w:val="24"/>
          <w:sz w:val="32"/>
          <w:szCs w:val="32"/>
          <w:rtl/>
          <w:lang w:bidi="ar-IQ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 بالتعاون مع (المركز المجتمعي)</w:t>
      </w:r>
    </w:p>
    <w:p w:rsidR="004F2FC9" w:rsidRPr="001B4508" w:rsidRDefault="004F2FC9" w:rsidP="001B4508">
      <w:pPr>
        <w:pStyle w:val="a3"/>
        <w:bidi/>
        <w:spacing w:before="197" w:beforeAutospacing="0" w:after="0" w:afterAutospacing="0"/>
        <w:ind w:right="72"/>
        <w:jc w:val="center"/>
        <w:rPr>
          <w:sz w:val="32"/>
          <w:szCs w:val="32"/>
        </w:rPr>
      </w:pPr>
      <w:r w:rsidRPr="001B4508">
        <w:rPr>
          <w:rFonts w:asciiTheme="majorHAnsi" w:eastAsiaTheme="majorEastAsia" w:hAnsi="Traditional Arabic" w:cstheme="majorBidi"/>
          <w:b/>
          <w:bCs/>
          <w:color w:val="000000" w:themeColor="text1" w:themeShade="F2"/>
          <w:kern w:val="24"/>
          <w:sz w:val="32"/>
          <w:szCs w:val="32"/>
          <w:rtl/>
          <w:lang w:bidi="ar-IQ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على قاعة المركز المجتمعي يوم ( الخميس  </w:t>
      </w:r>
      <w:r w:rsidRPr="001B4508">
        <w:rPr>
          <w:rFonts w:asciiTheme="majorHAnsi" w:eastAsiaTheme="majorEastAsia" w:hAnsi="Calibri" w:cstheme="majorBidi"/>
          <w:b/>
          <w:bCs/>
          <w:color w:val="000000" w:themeColor="text1" w:themeShade="F2"/>
          <w:kern w:val="24"/>
          <w:sz w:val="32"/>
          <w:szCs w:val="32"/>
          <w:rtl/>
          <w:lang w:bidi="ar-IQ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) الموافق</w:t>
      </w:r>
    </w:p>
    <w:p w:rsidR="004F2FC9" w:rsidRDefault="004F2FC9" w:rsidP="00BE7985">
      <w:pPr>
        <w:pStyle w:val="a3"/>
        <w:bidi/>
        <w:spacing w:before="197" w:beforeAutospacing="0" w:after="0" w:afterAutospacing="0"/>
        <w:ind w:right="72"/>
        <w:jc w:val="center"/>
        <w:rPr>
          <w:rFonts w:asciiTheme="majorHAnsi" w:eastAsiaTheme="majorEastAsia" w:hAnsi="Calibri" w:cstheme="majorBidi"/>
          <w:b/>
          <w:bCs/>
          <w:color w:val="000000" w:themeColor="text1" w:themeShade="F2"/>
          <w:kern w:val="24"/>
          <w:sz w:val="32"/>
          <w:szCs w:val="32"/>
          <w:rtl/>
          <w:lang w:bidi="ar-IQ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1B4508">
        <w:rPr>
          <w:rFonts w:asciiTheme="majorHAnsi" w:eastAsiaTheme="majorEastAsia" w:hAnsi="Calibri" w:cstheme="majorBidi"/>
          <w:b/>
          <w:bCs/>
          <w:color w:val="000000" w:themeColor="text1" w:themeShade="F2"/>
          <w:kern w:val="24"/>
          <w:sz w:val="32"/>
          <w:szCs w:val="32"/>
          <w:rtl/>
          <w:lang w:bidi="ar-IQ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28/  11  /  2019</w:t>
      </w:r>
      <w:r w:rsidR="00484D33">
        <w:rPr>
          <w:rFonts w:asciiTheme="majorHAnsi" w:eastAsiaTheme="majorEastAsia" w:hAnsi="Calibri" w:cstheme="majorBidi" w:hint="cs"/>
          <w:b/>
          <w:bCs/>
          <w:color w:val="000000" w:themeColor="text1" w:themeShade="F2"/>
          <w:kern w:val="24"/>
          <w:sz w:val="32"/>
          <w:szCs w:val="32"/>
          <w:rtl/>
          <w:lang w:bidi="ar-IQ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           </w:t>
      </w:r>
      <w:bookmarkStart w:id="0" w:name="_GoBack"/>
      <w:bookmarkEnd w:id="0"/>
    </w:p>
    <w:p w:rsidR="006B0C9A" w:rsidRPr="006B0C9A" w:rsidRDefault="006B0C9A" w:rsidP="006B0C9A">
      <w:pPr>
        <w:pStyle w:val="a3"/>
        <w:bidi/>
        <w:spacing w:before="197" w:beforeAutospacing="0" w:after="0" w:afterAutospacing="0"/>
        <w:ind w:right="72"/>
        <w:rPr>
          <w:b/>
          <w:bCs/>
          <w:sz w:val="32"/>
          <w:szCs w:val="32"/>
        </w:rPr>
      </w:pPr>
      <w:r w:rsidRPr="006B0C9A">
        <w:rPr>
          <w:rFonts w:hint="cs"/>
          <w:b/>
          <w:bCs/>
          <w:sz w:val="32"/>
          <w:szCs w:val="32"/>
          <w:rtl/>
        </w:rPr>
        <w:t>تعريف التسويق الرياضي:</w:t>
      </w:r>
    </w:p>
    <w:p w:rsidR="006B0C9A" w:rsidRDefault="006B0C9A" w:rsidP="006B0C9A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 xml:space="preserve">هو 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مجموعة</w:t>
      </w:r>
      <w:r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 xml:space="preserve"> 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الأنشطة الرياضية </w:t>
      </w:r>
      <w:r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التي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تقود تدفق السلع والخدمات الرياضية من المنتج إلى المستهلك</w:t>
      </w:r>
      <w:r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 xml:space="preserve">. </w:t>
      </w:r>
    </w:p>
    <w:p w:rsidR="006B0C9A" w:rsidRPr="006F7996" w:rsidRDefault="006B0C9A" w:rsidP="006B0C9A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هو</w:t>
      </w:r>
      <w:r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 xml:space="preserve"> 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الجزء </w:t>
      </w:r>
      <w:r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الديناميكي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المتكامل الذى يهدف إلى تصميم وتطبيق أنشطة عن المنتج وسعره ومكانة </w:t>
      </w:r>
      <w:r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وترويجه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توزيعه لإشباع حاجات المستهلكين </w:t>
      </w:r>
      <w:proofErr w:type="spellStart"/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فى</w:t>
      </w:r>
      <w:proofErr w:type="spellEnd"/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كل عمل تجارى ريا</w:t>
      </w:r>
      <w:r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ضيا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</w:t>
      </w:r>
      <w:r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لا يتعار</w:t>
      </w:r>
      <w:r w:rsidRPr="006F7996">
        <w:rPr>
          <w:rFonts w:asciiTheme="majorHAnsi" w:eastAsiaTheme="majorEastAsia" w:hAnsi="Calibri" w:cstheme="majorBidi" w:hint="eastAsia"/>
          <w:color w:val="000000" w:themeColor="text1"/>
          <w:kern w:val="24"/>
          <w:sz w:val="32"/>
          <w:szCs w:val="32"/>
          <w:rtl/>
        </w:rPr>
        <w:t>ض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مع القيم الرياضية التربوية</w:t>
      </w:r>
      <w:r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.(1)</w:t>
      </w:r>
    </w:p>
    <w:p w:rsidR="001B4508" w:rsidRPr="006B0C9A" w:rsidRDefault="001B4508" w:rsidP="001B4508">
      <w:pPr>
        <w:tabs>
          <w:tab w:val="left" w:pos="6660"/>
        </w:tabs>
        <w:bidi/>
        <w:jc w:val="center"/>
        <w:rPr>
          <w:rFonts w:asciiTheme="majorHAnsi" w:eastAsiaTheme="majorEastAsia" w:hAnsi="Traditional Arabic" w:cstheme="majorBidi"/>
          <w:b/>
          <w:bCs/>
          <w:color w:val="000000" w:themeColor="text1"/>
          <w:kern w:val="24"/>
          <w:sz w:val="32"/>
          <w:szCs w:val="32"/>
          <w:rtl/>
        </w:rPr>
      </w:pPr>
    </w:p>
    <w:p w:rsidR="001B4508" w:rsidRDefault="001B4508" w:rsidP="006B0C9A">
      <w:pPr>
        <w:tabs>
          <w:tab w:val="left" w:pos="6660"/>
        </w:tabs>
        <w:bidi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>
        <w:rPr>
          <w:rFonts w:asciiTheme="majorHAnsi" w:eastAsiaTheme="majorEastAsia" w:hAnsi="Traditional Arabic" w:cstheme="majorBidi" w:hint="cs"/>
          <w:b/>
          <w:bCs/>
          <w:color w:val="000000" w:themeColor="text1"/>
          <w:kern w:val="24"/>
          <w:sz w:val="32"/>
          <w:szCs w:val="32"/>
          <w:rtl/>
        </w:rPr>
        <w:t xml:space="preserve">   </w:t>
      </w:r>
      <w:r w:rsidR="006B0C9A">
        <w:rPr>
          <w:rFonts w:asciiTheme="majorHAnsi" w:eastAsiaTheme="majorEastAsia" w:hAnsi="Traditional Arabic" w:cstheme="majorBidi" w:hint="cs"/>
          <w:b/>
          <w:bCs/>
          <w:color w:val="000000" w:themeColor="text1"/>
          <w:kern w:val="24"/>
          <w:sz w:val="32"/>
          <w:szCs w:val="32"/>
          <w:rtl/>
        </w:rPr>
        <w:t xml:space="preserve">   </w:t>
      </w:r>
      <w:r>
        <w:rPr>
          <w:rFonts w:asciiTheme="majorHAnsi" w:eastAsiaTheme="majorEastAsia" w:hAnsi="Traditional Arabic" w:cstheme="majorBidi" w:hint="cs"/>
          <w:b/>
          <w:bCs/>
          <w:color w:val="000000" w:themeColor="text1"/>
          <w:kern w:val="24"/>
          <w:sz w:val="32"/>
          <w:szCs w:val="32"/>
          <w:rtl/>
        </w:rPr>
        <w:t xml:space="preserve"> </w:t>
      </w:r>
      <w:r w:rsidR="00DF2287" w:rsidRPr="001B4508">
        <w:rPr>
          <w:rFonts w:asciiTheme="majorHAnsi" w:eastAsiaTheme="majorEastAsia" w:hAnsi="Traditional Arabic" w:cstheme="majorBidi"/>
          <w:b/>
          <w:bCs/>
          <w:color w:val="000000" w:themeColor="text1"/>
          <w:kern w:val="24"/>
          <w:sz w:val="32"/>
          <w:szCs w:val="32"/>
          <w:rtl/>
        </w:rPr>
        <w:t xml:space="preserve">الرياضة ظاهرة اجتماعية حضارية كانت ومازالت تعكس التطور والرقي والقيم في المجتمعات وتعد من ابرز دعائم التنمية الشاملة فيها </w:t>
      </w:r>
      <w:proofErr w:type="spellStart"/>
      <w:r w:rsidR="00DF2287" w:rsidRPr="001B4508">
        <w:rPr>
          <w:rFonts w:asciiTheme="majorHAnsi" w:eastAsiaTheme="majorEastAsia" w:hAnsi="Traditional Arabic" w:cstheme="majorBidi"/>
          <w:b/>
          <w:bCs/>
          <w:color w:val="000000" w:themeColor="text1"/>
          <w:kern w:val="24"/>
          <w:sz w:val="32"/>
          <w:szCs w:val="32"/>
          <w:rtl/>
        </w:rPr>
        <w:t>لانها</w:t>
      </w:r>
      <w:proofErr w:type="spellEnd"/>
      <w:r w:rsidR="00DF2287" w:rsidRPr="001B450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  <w:t xml:space="preserve"> تعنى </w:t>
      </w:r>
      <w:proofErr w:type="spellStart"/>
      <w:r w:rsidR="00DF2287" w:rsidRPr="001B4508">
        <w:rPr>
          <w:rFonts w:asciiTheme="majorHAnsi" w:eastAsiaTheme="majorEastAsia" w:hAnsi="Traditional Arabic" w:cstheme="majorBidi"/>
          <w:b/>
          <w:bCs/>
          <w:color w:val="000000" w:themeColor="text1"/>
          <w:kern w:val="24"/>
          <w:sz w:val="32"/>
          <w:szCs w:val="32"/>
          <w:rtl/>
        </w:rPr>
        <w:t>باهم</w:t>
      </w:r>
      <w:proofErr w:type="spellEnd"/>
      <w:r w:rsidR="00DF2287" w:rsidRPr="001B450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  <w:t xml:space="preserve"> عناصرها وهو </w:t>
      </w:r>
      <w:r w:rsidR="00DF2287" w:rsidRPr="001B4508">
        <w:rPr>
          <w:rFonts w:asciiTheme="majorHAnsi" w:eastAsiaTheme="majorEastAsia" w:hAnsi="Traditional Arabic" w:cstheme="majorBidi"/>
          <w:b/>
          <w:bCs/>
          <w:color w:val="000000" w:themeColor="text1"/>
          <w:kern w:val="24"/>
          <w:sz w:val="32"/>
          <w:szCs w:val="32"/>
          <w:rtl/>
        </w:rPr>
        <w:t>الانسان</w:t>
      </w:r>
      <w:r w:rsidR="00DF2287" w:rsidRPr="001B450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  <w:t xml:space="preserve"> فكراً وجسداً</w:t>
      </w:r>
      <w:r w:rsidR="00DF2287" w:rsidRPr="001B4508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>.</w:t>
      </w:r>
    </w:p>
    <w:p w:rsidR="00DF2287" w:rsidRPr="006B0C9A" w:rsidRDefault="00DF2287" w:rsidP="001B4508">
      <w:pPr>
        <w:tabs>
          <w:tab w:val="left" w:pos="6660"/>
        </w:tabs>
        <w:bidi/>
        <w:jc w:val="both"/>
        <w:rPr>
          <w:sz w:val="32"/>
          <w:szCs w:val="32"/>
        </w:rPr>
      </w:pPr>
      <w:r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br/>
      </w:r>
      <w:r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     </w:t>
      </w:r>
      <w:r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واذا</w:t>
      </w:r>
      <w:r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كان ممارسي الرياضة من الهواة يستطيعون تحمل تكاليف ممارسة رياضة فردية فإن تنظيم </w:t>
      </w:r>
      <w:r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الانشطة</w:t>
      </w:r>
      <w:r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الرياضية على المستوى المحلي </w:t>
      </w:r>
      <w:r w:rsidRPr="006B0C9A">
        <w:rPr>
          <w:rFonts w:asciiTheme="majorHAnsi" w:eastAsiaTheme="majorEastAsia" w:hAnsi="Traditional Arabic" w:cstheme="majorBidi"/>
          <w:color w:val="FF0000"/>
          <w:kern w:val="24"/>
          <w:sz w:val="32"/>
          <w:szCs w:val="32"/>
          <w:rtl/>
        </w:rPr>
        <w:t>والدولي يتطلب الكثير من المـــال</w:t>
      </w:r>
      <w:r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، لذا جاءت فكرة التسويق في المجال الرياضي.</w:t>
      </w:r>
    </w:p>
    <w:p w:rsidR="00DF2287" w:rsidRPr="006B0C9A" w:rsidRDefault="006B0C9A" w:rsidP="006F7996">
      <w:pPr>
        <w:bidi/>
        <w:jc w:val="both"/>
        <w:rPr>
          <w:sz w:val="32"/>
          <w:szCs w:val="32"/>
          <w:rtl/>
          <w:lang w:bidi="ar-IQ"/>
        </w:rPr>
      </w:pPr>
      <w:r w:rsidRPr="006B0C9A">
        <w:rPr>
          <w:rFonts w:asciiTheme="majorHAnsi" w:eastAsiaTheme="majorEastAsia" w:hAnsi="Traditional Arabic" w:cstheme="majorBidi" w:hint="cs"/>
          <w:color w:val="00B050"/>
          <w:kern w:val="24"/>
          <w:sz w:val="32"/>
          <w:szCs w:val="32"/>
          <w:rtl/>
        </w:rPr>
        <w:t xml:space="preserve">    </w:t>
      </w:r>
      <w:r w:rsidR="00DF2287" w:rsidRPr="006B0C9A">
        <w:rPr>
          <w:rFonts w:asciiTheme="majorHAnsi" w:eastAsiaTheme="majorEastAsia" w:hAnsi="Traditional Arabic" w:cstheme="majorBidi"/>
          <w:color w:val="00B050"/>
          <w:kern w:val="24"/>
          <w:sz w:val="32"/>
          <w:szCs w:val="32"/>
          <w:rtl/>
        </w:rPr>
        <w:t xml:space="preserve">فالتسويق في المجال الرياضي </w:t>
      </w:r>
      <w:r w:rsidR="00DF2287"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 xml:space="preserve">احد الوسائل أو الطرائق التي يجب </w:t>
      </w:r>
      <w:r w:rsidR="00DF2287" w:rsidRPr="006B0C9A">
        <w:rPr>
          <w:rFonts w:asciiTheme="majorHAnsi" w:eastAsiaTheme="majorEastAsia" w:hAnsi="Traditional Arabic" w:cstheme="majorBidi"/>
          <w:color w:val="0070C0"/>
          <w:kern w:val="24"/>
          <w:sz w:val="32"/>
          <w:szCs w:val="32"/>
          <w:rtl/>
        </w:rPr>
        <w:t>ان</w:t>
      </w:r>
      <w:r w:rsidR="00DF2287" w:rsidRPr="006B0C9A">
        <w:rPr>
          <w:rFonts w:asciiTheme="majorHAnsi" w:eastAsiaTheme="majorEastAsia" w:hAnsi="Calibri" w:cstheme="majorBidi"/>
          <w:color w:val="0070C0"/>
          <w:kern w:val="24"/>
          <w:sz w:val="32"/>
          <w:szCs w:val="32"/>
          <w:rtl/>
        </w:rPr>
        <w:t xml:space="preserve"> تساهم في حل بعض المعوقات وخاصة المادية </w:t>
      </w:r>
      <w:r w:rsidR="00DF2287"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التي تتعرض لها المؤسسات الرياضية خاصة في ظل الاحتراف الرياضي الذي دخل الى</w:t>
      </w:r>
      <w:r w:rsidR="00DF2287"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</w:t>
      </w:r>
      <w:r w:rsidR="00DF2287"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انديتنا</w:t>
      </w:r>
      <w:r w:rsidR="00DF2287"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الفقيرة .‏ </w:t>
      </w:r>
      <w:r w:rsidR="00DF2287"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و</w:t>
      </w:r>
      <w:r w:rsidR="00DF2287"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نجاح مجال التسويق الرياضي في المؤسسات الرياضية في </w:t>
      </w:r>
      <w:r w:rsidR="00DF2287"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اطار</w:t>
      </w:r>
      <w:r w:rsidR="00DF2287"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التغيرات السياسية والاقتصادية التي يمر </w:t>
      </w:r>
      <w:r w:rsidR="00DF2287"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بها</w:t>
      </w:r>
      <w:r w:rsidR="00DF2287"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العالم وعلى وجه التحديد ما يحدث في مجال الاقتصاد </w:t>
      </w:r>
      <w:r w:rsidR="00DF2287" w:rsidRPr="006B0C9A">
        <w:rPr>
          <w:rFonts w:asciiTheme="majorHAnsi" w:eastAsiaTheme="majorEastAsia" w:hAnsi="Traditional Arabic" w:cstheme="majorBidi"/>
          <w:color w:val="C00000"/>
          <w:kern w:val="24"/>
          <w:sz w:val="32"/>
          <w:szCs w:val="32"/>
          <w:rtl/>
        </w:rPr>
        <w:t>من خصخصة الشركات والمؤسسات والبنوك وغيرها</w:t>
      </w:r>
      <w:r w:rsidR="00DF2287"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.</w:t>
      </w:r>
      <w:r w:rsidR="00DF2287"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‏</w:t>
      </w:r>
    </w:p>
    <w:p w:rsidR="00DF2287" w:rsidRPr="006B0C9A" w:rsidRDefault="00DF2287" w:rsidP="006B0C9A">
      <w:pPr>
        <w:bidi/>
        <w:ind w:firstLine="720"/>
        <w:jc w:val="both"/>
        <w:rPr>
          <w:sz w:val="32"/>
          <w:szCs w:val="32"/>
          <w:rtl/>
          <w:lang w:bidi="ar-IQ"/>
        </w:rPr>
      </w:pPr>
      <w:r w:rsidRPr="006B0C9A">
        <w:rPr>
          <w:rFonts w:asciiTheme="majorHAnsi" w:eastAsiaTheme="majorEastAsia" w:hAnsi="Traditional Arabic" w:cstheme="majorBidi"/>
          <w:color w:val="92D050"/>
          <w:kern w:val="24"/>
          <w:sz w:val="32"/>
          <w:szCs w:val="32"/>
          <w:rtl/>
        </w:rPr>
        <w:t xml:space="preserve">ان مجال العمل الرياضي مجال مهم وحيوي و ما هو متاح له من امكانيات لا يفي بالمتطلبات في اطار الاهداف المطروحة والطموحة.‏ </w:t>
      </w:r>
      <w:r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 xml:space="preserve">و اساليب ورعاية وتسويق الانشطة الرياضية قد تطورت كثيراً في وقتنا هذا فبدأت مثلاً </w:t>
      </w:r>
      <w:r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u w:val="single"/>
          <w:rtl/>
        </w:rPr>
        <w:t xml:space="preserve">باستثمار حقوق الدعاية </w:t>
      </w:r>
      <w:r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u w:val="single"/>
          <w:rtl/>
        </w:rPr>
        <w:lastRenderedPageBreak/>
        <w:t>والاعلان والبث التلفزيوني والاحداث الرياضية تجارياً على نطاق واسع</w:t>
      </w:r>
      <w:r w:rsidRPr="006B0C9A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وهذا احد المجالات للتسويق الرياضي. </w:t>
      </w:r>
      <w:r w:rsidRPr="006B0C9A">
        <w:rPr>
          <w:rFonts w:asciiTheme="majorHAnsi" w:eastAsiaTheme="majorEastAsia" w:hAnsi="Traditional Arabic" w:cstheme="majorBidi"/>
          <w:color w:val="C00000"/>
          <w:kern w:val="24"/>
          <w:sz w:val="32"/>
          <w:szCs w:val="32"/>
          <w:rtl/>
        </w:rPr>
        <w:t xml:space="preserve">واصبح التسويق علماً يستند إلى اسس وقواعد علمية </w:t>
      </w:r>
      <w:r w:rsidRPr="006B0C9A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وان التسويق الرياضي هو احد الانشطة المصممة لمقابلة احتياجات ورغبات المستهلك الرياضي من خلال عمليات المشاركة.</w:t>
      </w:r>
    </w:p>
    <w:p w:rsidR="00637549" w:rsidRPr="006B0C9A" w:rsidRDefault="00DF2287" w:rsidP="006B0C9A">
      <w:pPr>
        <w:bidi/>
        <w:ind w:firstLine="720"/>
        <w:rPr>
          <w:sz w:val="32"/>
          <w:szCs w:val="32"/>
          <w:lang w:bidi="ar-IQ"/>
        </w:rPr>
      </w:pP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في هذا</w:t>
      </w:r>
      <w:r w:rsid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 xml:space="preserve"> الموضوع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 ظهرت مفردات وموضوعات لها علاقة بهذا الخصوص ومنها ما هو أساس للتسويق الرياضي لكي يتحقق النجاح 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  <w:lang w:bidi="ar-IQ"/>
        </w:rPr>
        <w:t xml:space="preserve">منها: </w:t>
      </w:r>
      <w:r w:rsidRPr="006F7996">
        <w:rPr>
          <w:rFonts w:asciiTheme="majorHAnsi" w:eastAsiaTheme="majorEastAsia" w:hAnsi="Traditional Arabic" w:cstheme="majorBidi"/>
          <w:b/>
          <w:bCs/>
          <w:kern w:val="24"/>
          <w:sz w:val="32"/>
          <w:szCs w:val="32"/>
          <w:rtl/>
          <w:lang w:bidi="ar-IQ"/>
        </w:rPr>
        <w:br/>
      </w:r>
      <w:r w:rsidRPr="006F7996">
        <w:rPr>
          <w:rFonts w:asciiTheme="majorHAnsi" w:eastAsiaTheme="majorEastAsia" w:hAnsi="Traditional Arabic" w:cstheme="majorBidi"/>
          <w:b/>
          <w:bCs/>
          <w:kern w:val="24"/>
          <w:sz w:val="32"/>
          <w:szCs w:val="32"/>
          <w:rtl/>
          <w:lang w:bidi="ar-IQ"/>
        </w:rPr>
        <w:br/>
      </w:r>
      <w:r w:rsidRPr="006F7996">
        <w:rPr>
          <w:rFonts w:asciiTheme="majorHAnsi" w:eastAsiaTheme="majorEastAsia" w:hAnsi="Calibri" w:cstheme="majorBidi"/>
          <w:b/>
          <w:bCs/>
          <w:kern w:val="24"/>
          <w:sz w:val="32"/>
          <w:szCs w:val="32"/>
          <w:rtl/>
          <w:lang w:bidi="ar-IQ"/>
        </w:rPr>
        <w:t>1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>.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قيام تجارة الرياضة 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>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 xml:space="preserve">2. 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وجود سوق رئيسية.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>3. المستهلك.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>4. ن</w:t>
      </w:r>
      <w:proofErr w:type="spellStart"/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ظرية</w:t>
      </w:r>
      <w:proofErr w:type="spellEnd"/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التسويق الرياضي 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>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 xml:space="preserve">5. 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بحوث السوق وأنظمة المعلومات 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>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>6.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الهدف التسويقي من صناعة الرياضة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>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 xml:space="preserve">7. 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استراتيجيات التسعير 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 xml:space="preserve">. 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>8.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سياسات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 xml:space="preserve"> 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التوزيع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>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>9. النهوض بالصناعة الرياضية.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 xml:space="preserve">. 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 xml:space="preserve"> 10. 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المناهج المتقدمة في الرياضة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>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 xml:space="preserve">11. 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وسائل الإعلام الرياضية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>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  <w:t xml:space="preserve">12. 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واستخدام التصاريح ورخص الصناعة الرياضية 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t>.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  <w:lang w:bidi="ar-IQ"/>
        </w:rPr>
        <w:br/>
      </w:r>
    </w:p>
    <w:p w:rsidR="006F7996" w:rsidRPr="006B0C9A" w:rsidRDefault="00637549" w:rsidP="006B0C9A">
      <w:pPr>
        <w:bidi/>
        <w:ind w:firstLine="720"/>
        <w:jc w:val="both"/>
        <w:rPr>
          <w:sz w:val="32"/>
          <w:szCs w:val="32"/>
          <w:lang w:bidi="ar-IQ"/>
        </w:rPr>
      </w:pP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كلها مثلت العمل التسويقي في المجال الرياضي، كما يجب ان لا نغفل العنصر المهم والأساس في عمليات التسويق الرياضي وهو المستهلك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فاستراتيجيات التخطيط للتسويق الرياضي يجب ان تقوم على أساس جعل المستهلكين يعطون أفكارهم الخاصة </w:t>
      </w:r>
      <w:r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لتتيح للعاملين في هذا المجال الوصول الى أفضل الحلول والاستفادة من هذا المجال</w:t>
      </w:r>
      <w:r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>.</w:t>
      </w:r>
    </w:p>
    <w:p w:rsidR="00637549" w:rsidRPr="006B0C9A" w:rsidRDefault="006F7996" w:rsidP="006B0C9A">
      <w:pPr>
        <w:bidi/>
        <w:jc w:val="both"/>
        <w:rPr>
          <w:sz w:val="32"/>
          <w:szCs w:val="32"/>
          <w:lang w:bidi="ar-IQ"/>
        </w:rPr>
      </w:pPr>
      <w:r w:rsidRP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 xml:space="preserve">     </w:t>
      </w:r>
      <w:r w:rsid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 xml:space="preserve"> </w:t>
      </w:r>
      <w:r w:rsidRP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 xml:space="preserve">  </w:t>
      </w:r>
      <w:r w:rsidR="00637549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يعتبر التسويق الرياضي مجال جديد نسبيا على المستوى المحلي وليس له تعريف مستقل انما</w:t>
      </w:r>
      <w:r w:rsidR="00637549"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يقع ضمن التعريف العام للتسويق بكل ما يتضمنه من معاني ودلالات </w:t>
      </w:r>
      <w:r w:rsidR="006B0C9A">
        <w:rPr>
          <w:rFonts w:asciiTheme="majorHAnsi" w:eastAsiaTheme="majorEastAsia" w:hAnsi="Calibri" w:cstheme="majorBidi" w:hint="cs"/>
          <w:kern w:val="24"/>
          <w:sz w:val="32"/>
          <w:szCs w:val="32"/>
          <w:rtl/>
        </w:rPr>
        <w:t>.</w:t>
      </w:r>
      <w:r w:rsidR="00637549"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والتسويق الرياضي يشهد خلال السنوات </w:t>
      </w:r>
      <w:r w:rsidR="00637549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الاخيرة</w:t>
      </w:r>
      <w:r w:rsidR="00637549"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نموا مضطردا ومتناسبا مع محاولة الشركات المنتجة توسيع </w:t>
      </w:r>
      <w:r w:rsidR="00637549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اسواقها</w:t>
      </w:r>
      <w:r w:rsidR="00637549"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في ظل السوق العالمية الحرة </w:t>
      </w:r>
      <w:r w:rsidR="00637549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واصبحت</w:t>
      </w:r>
      <w:r w:rsidR="00637549"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الشركات حول العالم تخصص نصيب جيد للتسويق الرياضي من ميزانيتها العامة </w:t>
      </w:r>
      <w:r w:rsidR="006B0C9A">
        <w:rPr>
          <w:rFonts w:asciiTheme="majorHAnsi" w:eastAsiaTheme="majorEastAsia" w:hAnsi="Calibri" w:cstheme="majorBidi" w:hint="cs"/>
          <w:kern w:val="24"/>
          <w:sz w:val="32"/>
          <w:szCs w:val="32"/>
          <w:rtl/>
        </w:rPr>
        <w:t>.</w:t>
      </w:r>
    </w:p>
    <w:p w:rsidR="001A733F" w:rsidRPr="006B0C9A" w:rsidRDefault="006B0C9A" w:rsidP="006F7996">
      <w:pPr>
        <w:bidi/>
        <w:jc w:val="both"/>
        <w:rPr>
          <w:sz w:val="32"/>
          <w:szCs w:val="32"/>
          <w:lang w:bidi="ar-IQ"/>
        </w:rPr>
      </w:pPr>
      <w:r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lastRenderedPageBreak/>
        <w:t>وتعود</w:t>
      </w:r>
      <w:r w:rsidR="00637549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 بداية العلاقة بين الرياضة والتسويق الى عام 1870م عندما قامت شركات التبغ في الولايات المتحدة الامريكية بطباعة بطاقات </w:t>
      </w:r>
      <w:r w:rsidRP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لأشهر</w:t>
      </w:r>
      <w:r w:rsidR="00637549" w:rsidRPr="006B0C9A">
        <w:rPr>
          <w:rFonts w:asciiTheme="majorHAnsi" w:eastAsiaTheme="majorEastAsia" w:hAnsi="Calibri" w:cstheme="majorBidi"/>
          <w:kern w:val="24"/>
          <w:sz w:val="32"/>
          <w:szCs w:val="32"/>
          <w:rtl/>
        </w:rPr>
        <w:t xml:space="preserve"> لاعبي البيسبول وادخلتها في علب السجائر من اجل الترويج الاكبر للسجائر، </w:t>
      </w:r>
      <w:r w:rsidR="00637549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وفعلا زادت مبيعات السجائر ، وقد كانت هذه البطاقات بداية الترويج الرياضي لمصلحة الصناعة 0 ثم الحقت هذه البطاقات بعلكة</w:t>
      </w:r>
      <w:r w:rsidR="00637549" w:rsidRPr="006B0C9A">
        <w:rPr>
          <w:rFonts w:asciiTheme="majorHAnsi" w:eastAsiaTheme="majorEastAsia" w:hAnsi="Calibri" w:cstheme="majorBidi"/>
          <w:kern w:val="24"/>
          <w:sz w:val="32"/>
          <w:szCs w:val="32"/>
        </w:rPr>
        <w:t xml:space="preserve"> Bubble</w:t>
      </w:r>
      <w:r w:rsidR="00637549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الذائعة الصيت ، وتطور الامر الى بيع بطاقات للاعبين وصورهم بدون ربطه بسلعه معينه</w:t>
      </w:r>
      <w:r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.</w:t>
      </w:r>
    </w:p>
    <w:p w:rsidR="00B450B4" w:rsidRPr="006B0C9A" w:rsidRDefault="006F7996" w:rsidP="00616F79">
      <w:pPr>
        <w:bidi/>
        <w:jc w:val="both"/>
        <w:rPr>
          <w:rFonts w:asciiTheme="majorHAnsi" w:eastAsiaTheme="majorEastAsia" w:hAnsi="Traditional Arabic" w:cstheme="majorBidi"/>
          <w:kern w:val="24"/>
          <w:sz w:val="32"/>
          <w:szCs w:val="32"/>
          <w:rtl/>
          <w:lang w:bidi="ar-IQ"/>
        </w:rPr>
      </w:pPr>
      <w:r w:rsidRP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 xml:space="preserve">         </w:t>
      </w:r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ومع تطور التسويق الرياضي </w:t>
      </w:r>
      <w:r w:rsidRP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واتساع</w:t>
      </w:r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 رقعته أصبحت العلاقة بين الرياضة والاقتصاد علاقـة </w:t>
      </w:r>
      <w:r w:rsidR="006B0C9A" w:rsidRP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تلازميه</w:t>
      </w:r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 وذلك بعد ان اصبحت الرياضة عملية اقتصادية في الاساس (4</w:t>
      </w:r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</w:rPr>
        <w:t xml:space="preserve">) </w:t>
      </w:r>
      <w:r w:rsidR="006B0C9A" w:rsidRP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وباطراد</w:t>
      </w:r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 نمو مجال التسويق الرياضي وانتشاره وتنافس الش</w:t>
      </w:r>
      <w:r w:rsidR="00616F79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ركات على رعاية الاحداث الرياضية</w:t>
      </w:r>
      <w:r w:rsidR="00616F79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،</w:t>
      </w:r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 غدت المنشآت الانتاجية هي الممول الرئيسي لمعظم </w:t>
      </w:r>
      <w:proofErr w:type="spellStart"/>
      <w:r w:rsid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المناشئ</w:t>
      </w:r>
      <w:proofErr w:type="spellEnd"/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 الرياضية الصغيرة منها والكبيرة خاصة في الدول المتقدمة وكثير من دول العالم الاخرى </w:t>
      </w:r>
      <w:r w:rsid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،</w:t>
      </w:r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 وفوق ذلك فان الجهات المنظمة </w:t>
      </w:r>
      <w:r w:rsidR="006B0C9A" w:rsidRP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للأحداث</w:t>
      </w:r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 الرياضية حققت ارباحا خيالية بسبب تزايد ما تدفعه هذه المنشآت من اموال لرعاية الحدث الرياضي في سبيل الدعاية لمنتجاتها خاصة مع انتشار القنوات الفضائية التلفزيونية </w:t>
      </w:r>
      <w:r w:rsidR="006B0C9A" w:rsidRP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التي</w:t>
      </w:r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 xml:space="preserve"> تساعد في انتشار اسم منتجات الشركات عبر دول العالم كلها وبالتالي تأتي المصلحة مشتركة بين المنظمين والراعيين او</w:t>
      </w:r>
      <w:r w:rsid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 xml:space="preserve"> </w:t>
      </w:r>
      <w:r w:rsidR="001A733F" w:rsidRPr="006B0C9A">
        <w:rPr>
          <w:rFonts w:asciiTheme="majorHAnsi" w:eastAsiaTheme="majorEastAsia" w:hAnsi="Traditional Arabic" w:cstheme="majorBidi"/>
          <w:kern w:val="24"/>
          <w:sz w:val="32"/>
          <w:szCs w:val="32"/>
          <w:rtl/>
        </w:rPr>
        <w:t>التلفزيون حيث ان كل منهم يجني ارباح مادية ومعنوية من جراء تنظيم الحدث الرياضي</w:t>
      </w:r>
      <w:r w:rsidR="006B0C9A">
        <w:rPr>
          <w:rFonts w:asciiTheme="majorHAnsi" w:eastAsiaTheme="majorEastAsia" w:hAnsi="Traditional Arabic" w:cstheme="majorBidi" w:hint="cs"/>
          <w:kern w:val="24"/>
          <w:sz w:val="32"/>
          <w:szCs w:val="32"/>
          <w:rtl/>
        </w:rPr>
        <w:t>.</w:t>
      </w:r>
    </w:p>
    <w:p w:rsidR="000D6413" w:rsidRPr="006F7996" w:rsidRDefault="000D6413" w:rsidP="001B4508">
      <w:pPr>
        <w:bidi/>
        <w:jc w:val="both"/>
        <w:rPr>
          <w:b/>
          <w:bCs/>
          <w:sz w:val="32"/>
          <w:szCs w:val="32"/>
          <w:rtl/>
          <w:lang w:bidi="ar-IQ"/>
        </w:rPr>
      </w:pPr>
      <w:r w:rsidRPr="006F7996">
        <w:rPr>
          <w:rFonts w:hint="cs"/>
          <w:b/>
          <w:bCs/>
          <w:sz w:val="32"/>
          <w:szCs w:val="32"/>
          <w:rtl/>
          <w:lang w:bidi="ar-IQ"/>
        </w:rPr>
        <w:t>العائدات (</w:t>
      </w:r>
      <w:r w:rsidR="00B450B4">
        <w:rPr>
          <w:rFonts w:hint="cs"/>
          <w:b/>
          <w:bCs/>
          <w:sz w:val="32"/>
          <w:szCs w:val="32"/>
          <w:rtl/>
          <w:lang w:bidi="ar-IQ"/>
        </w:rPr>
        <w:t xml:space="preserve"> تنمية </w:t>
      </w:r>
      <w:r w:rsidRPr="006F7996">
        <w:rPr>
          <w:rFonts w:hint="cs"/>
          <w:b/>
          <w:bCs/>
          <w:sz w:val="32"/>
          <w:szCs w:val="32"/>
          <w:rtl/>
          <w:lang w:bidi="ar-IQ"/>
        </w:rPr>
        <w:t>الموارد</w:t>
      </w:r>
      <w:r w:rsidR="00B450B4">
        <w:rPr>
          <w:rFonts w:hint="cs"/>
          <w:b/>
          <w:bCs/>
          <w:sz w:val="32"/>
          <w:szCs w:val="32"/>
          <w:rtl/>
          <w:lang w:bidi="ar-IQ"/>
        </w:rPr>
        <w:t xml:space="preserve"> الذاتية</w:t>
      </w:r>
      <w:r w:rsidRPr="006F7996">
        <w:rPr>
          <w:rFonts w:hint="cs"/>
          <w:b/>
          <w:bCs/>
          <w:sz w:val="32"/>
          <w:szCs w:val="32"/>
          <w:rtl/>
          <w:lang w:bidi="ar-IQ"/>
        </w:rPr>
        <w:t>):</w:t>
      </w:r>
    </w:p>
    <w:p w:rsidR="000D6413" w:rsidRPr="001B4508" w:rsidRDefault="000D6413" w:rsidP="001B4508">
      <w:pPr>
        <w:pStyle w:val="a4"/>
        <w:numPr>
          <w:ilvl w:val="0"/>
          <w:numId w:val="2"/>
        </w:numPr>
        <w:bidi/>
        <w:jc w:val="both"/>
        <w:rPr>
          <w:sz w:val="32"/>
          <w:szCs w:val="32"/>
          <w:lang w:bidi="ar-IQ"/>
        </w:rPr>
      </w:pPr>
      <w:r w:rsidRPr="001B4508">
        <w:rPr>
          <w:rFonts w:hint="cs"/>
          <w:sz w:val="32"/>
          <w:szCs w:val="32"/>
          <w:rtl/>
          <w:lang w:bidi="ar-IQ"/>
        </w:rPr>
        <w:t>عائدات انتقال اللاعبين.</w:t>
      </w:r>
    </w:p>
    <w:p w:rsidR="000D6413" w:rsidRPr="001B4508" w:rsidRDefault="000D6413" w:rsidP="001B4508">
      <w:pPr>
        <w:pStyle w:val="a4"/>
        <w:numPr>
          <w:ilvl w:val="0"/>
          <w:numId w:val="2"/>
        </w:numPr>
        <w:bidi/>
        <w:jc w:val="both"/>
        <w:rPr>
          <w:sz w:val="32"/>
          <w:szCs w:val="32"/>
          <w:lang w:bidi="ar-IQ"/>
        </w:rPr>
      </w:pPr>
      <w:r w:rsidRPr="001B4508">
        <w:rPr>
          <w:rFonts w:hint="cs"/>
          <w:sz w:val="32"/>
          <w:szCs w:val="32"/>
          <w:rtl/>
          <w:lang w:bidi="ar-IQ"/>
        </w:rPr>
        <w:t>استثمار حقوق الدعاية والاعلان.</w:t>
      </w:r>
    </w:p>
    <w:p w:rsidR="000D6413" w:rsidRPr="001B4508" w:rsidRDefault="000D6413" w:rsidP="001B4508">
      <w:pPr>
        <w:pStyle w:val="a4"/>
        <w:numPr>
          <w:ilvl w:val="0"/>
          <w:numId w:val="2"/>
        </w:numPr>
        <w:bidi/>
        <w:jc w:val="both"/>
        <w:rPr>
          <w:sz w:val="32"/>
          <w:szCs w:val="32"/>
          <w:lang w:bidi="ar-IQ"/>
        </w:rPr>
      </w:pPr>
      <w:r w:rsidRPr="001B4508">
        <w:rPr>
          <w:rFonts w:hint="cs"/>
          <w:sz w:val="32"/>
          <w:szCs w:val="32"/>
          <w:rtl/>
          <w:lang w:bidi="ar-IQ"/>
        </w:rPr>
        <w:t>الاشتراكات (من المنتسبين) وجميع المساهمات الاخرى.</w:t>
      </w:r>
    </w:p>
    <w:p w:rsidR="000D6413" w:rsidRPr="001B4508" w:rsidRDefault="000D6413" w:rsidP="001B4508">
      <w:pPr>
        <w:pStyle w:val="a4"/>
        <w:numPr>
          <w:ilvl w:val="0"/>
          <w:numId w:val="2"/>
        </w:numPr>
        <w:bidi/>
        <w:jc w:val="both"/>
        <w:rPr>
          <w:sz w:val="32"/>
          <w:szCs w:val="32"/>
          <w:lang w:bidi="ar-IQ"/>
        </w:rPr>
      </w:pPr>
      <w:r w:rsidRPr="001B4508">
        <w:rPr>
          <w:rFonts w:hint="cs"/>
          <w:sz w:val="32"/>
          <w:szCs w:val="32"/>
          <w:rtl/>
          <w:lang w:bidi="ar-IQ"/>
        </w:rPr>
        <w:t xml:space="preserve">حقوق البث (الاذاعة والتلفزيون) </w:t>
      </w:r>
      <w:r w:rsidR="006F7996" w:rsidRPr="001B4508">
        <w:rPr>
          <w:rFonts w:hint="cs"/>
          <w:sz w:val="32"/>
          <w:szCs w:val="32"/>
          <w:rtl/>
          <w:lang w:bidi="ar-IQ"/>
        </w:rPr>
        <w:t>للأنشطة</w:t>
      </w:r>
      <w:r w:rsidRPr="001B4508">
        <w:rPr>
          <w:rFonts w:hint="cs"/>
          <w:sz w:val="32"/>
          <w:szCs w:val="32"/>
          <w:rtl/>
          <w:lang w:bidi="ar-IQ"/>
        </w:rPr>
        <w:t xml:space="preserve"> والفعاليات </w:t>
      </w:r>
      <w:r w:rsidR="006F7996" w:rsidRPr="001B4508">
        <w:rPr>
          <w:rFonts w:hint="cs"/>
          <w:sz w:val="32"/>
          <w:szCs w:val="32"/>
          <w:rtl/>
          <w:lang w:bidi="ar-IQ"/>
        </w:rPr>
        <w:t>والمناسبا</w:t>
      </w:r>
      <w:r w:rsidR="006F7996" w:rsidRPr="001B4508">
        <w:rPr>
          <w:rFonts w:hint="eastAsia"/>
          <w:sz w:val="32"/>
          <w:szCs w:val="32"/>
          <w:rtl/>
          <w:lang w:bidi="ar-IQ"/>
        </w:rPr>
        <w:t>ت</w:t>
      </w:r>
      <w:r w:rsidRPr="001B4508">
        <w:rPr>
          <w:rFonts w:hint="cs"/>
          <w:sz w:val="32"/>
          <w:szCs w:val="32"/>
          <w:rtl/>
          <w:lang w:bidi="ar-IQ"/>
        </w:rPr>
        <w:t xml:space="preserve"> الرياضية.</w:t>
      </w:r>
    </w:p>
    <w:p w:rsidR="000D6413" w:rsidRPr="001B4508" w:rsidRDefault="000D6413" w:rsidP="001B4508">
      <w:pPr>
        <w:pStyle w:val="a4"/>
        <w:numPr>
          <w:ilvl w:val="0"/>
          <w:numId w:val="2"/>
        </w:numPr>
        <w:bidi/>
        <w:jc w:val="both"/>
        <w:rPr>
          <w:sz w:val="32"/>
          <w:szCs w:val="32"/>
          <w:rtl/>
          <w:lang w:bidi="ar-IQ"/>
        </w:rPr>
      </w:pPr>
      <w:r w:rsidRPr="001B4508">
        <w:rPr>
          <w:rFonts w:hint="cs"/>
          <w:sz w:val="32"/>
          <w:szCs w:val="32"/>
          <w:rtl/>
          <w:lang w:bidi="ar-IQ"/>
        </w:rPr>
        <w:t xml:space="preserve">الاعلان في المطبوعات والنشرات والبرامج الخاصة </w:t>
      </w:r>
      <w:r w:rsidR="006F7996" w:rsidRPr="001B4508">
        <w:rPr>
          <w:rFonts w:hint="cs"/>
          <w:sz w:val="32"/>
          <w:szCs w:val="32"/>
          <w:rtl/>
          <w:lang w:bidi="ar-IQ"/>
        </w:rPr>
        <w:t>بالأنشطة</w:t>
      </w:r>
      <w:r w:rsidRPr="001B4508">
        <w:rPr>
          <w:rFonts w:hint="cs"/>
          <w:sz w:val="32"/>
          <w:szCs w:val="32"/>
          <w:rtl/>
          <w:lang w:bidi="ar-IQ"/>
        </w:rPr>
        <w:t xml:space="preserve"> الرياضية.</w:t>
      </w:r>
    </w:p>
    <w:p w:rsidR="000D6413" w:rsidRPr="001B4508" w:rsidRDefault="000D6413" w:rsidP="001B4508">
      <w:pPr>
        <w:bidi/>
        <w:jc w:val="both"/>
        <w:rPr>
          <w:sz w:val="32"/>
          <w:szCs w:val="32"/>
          <w:rtl/>
          <w:lang w:bidi="ar-IQ"/>
        </w:rPr>
      </w:pPr>
    </w:p>
    <w:p w:rsidR="006F7996" w:rsidRPr="00616F79" w:rsidRDefault="006F7996" w:rsidP="00616F79">
      <w:pPr>
        <w:bidi/>
        <w:jc w:val="both"/>
        <w:rPr>
          <w:sz w:val="32"/>
          <w:szCs w:val="32"/>
          <w:rtl/>
          <w:lang w:bidi="ar-IQ"/>
        </w:rPr>
      </w:pPr>
      <w:r>
        <w:rPr>
          <w:rFonts w:asciiTheme="majorHAnsi" w:eastAsiaTheme="majorEastAsia" w:hAnsi="Traditional Arabic" w:cstheme="majorBidi" w:hint="cs"/>
          <w:color w:val="000000" w:themeColor="text1"/>
          <w:kern w:val="24"/>
          <w:sz w:val="32"/>
          <w:szCs w:val="32"/>
          <w:rtl/>
        </w:rPr>
        <w:t xml:space="preserve">          </w:t>
      </w:r>
      <w:r w:rsidR="00A5319A" w:rsidRPr="001B4508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 xml:space="preserve">ان ما ذكرناه أنفا </w:t>
      </w:r>
      <w:r w:rsidR="00A5319A" w:rsidRPr="001B4508">
        <w:rPr>
          <w:rFonts w:asciiTheme="majorHAnsi" w:eastAsiaTheme="majorEastAsia" w:hAnsi="Traditional Arabic" w:cstheme="majorBidi"/>
          <w:b/>
          <w:bCs/>
          <w:color w:val="000000" w:themeColor="text1"/>
          <w:kern w:val="24"/>
          <w:sz w:val="32"/>
          <w:szCs w:val="32"/>
          <w:rtl/>
        </w:rPr>
        <w:t>هو شكل أو اسلوب لتنمية الموارد الذاتية بعيداً عن الصناعة الرياضية</w:t>
      </w:r>
      <w:r w:rsidR="00A5319A" w:rsidRPr="001B4508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 xml:space="preserve">، </w:t>
      </w:r>
      <w:r w:rsidR="00A5319A" w:rsidRPr="001B4508">
        <w:rPr>
          <w:rFonts w:asciiTheme="majorHAnsi" w:eastAsiaTheme="majorEastAsia" w:hAnsi="Traditional Arabic" w:cstheme="majorBidi"/>
          <w:b/>
          <w:bCs/>
          <w:color w:val="00B0F0"/>
          <w:kern w:val="24"/>
          <w:sz w:val="32"/>
          <w:szCs w:val="32"/>
          <w:rtl/>
        </w:rPr>
        <w:t xml:space="preserve">فالصناعة تبحث عن منتج يمكن تسويقه وعرضه على المستهلك </w:t>
      </w:r>
      <w:r w:rsidR="00A5319A" w:rsidRPr="001B4508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 xml:space="preserve">والهيئة الرياضية يمكن ان تلجأ إلى استخدام الأساليب جميعها وادناه بعض </w:t>
      </w:r>
      <w:r w:rsidR="00A5319A" w:rsidRPr="001B4508">
        <w:rPr>
          <w:rFonts w:asciiTheme="majorHAnsi" w:eastAsiaTheme="majorEastAsia" w:hAnsi="Traditional Arabic" w:cstheme="majorBidi"/>
          <w:b/>
          <w:bCs/>
          <w:color w:val="000000" w:themeColor="text1"/>
          <w:kern w:val="24"/>
          <w:sz w:val="32"/>
          <w:szCs w:val="32"/>
          <w:rtl/>
        </w:rPr>
        <w:t>مجالات صناعة الرياضة</w:t>
      </w:r>
      <w:r w:rsidR="00A5319A" w:rsidRPr="001B4508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ومنها على سبيل المثال:</w:t>
      </w:r>
      <w:r w:rsidR="00616F79">
        <w:rPr>
          <w:rFonts w:hint="cs"/>
          <w:sz w:val="32"/>
          <w:szCs w:val="32"/>
          <w:rtl/>
          <w:lang w:bidi="ar-IQ"/>
        </w:rPr>
        <w:t xml:space="preserve"> </w:t>
      </w:r>
      <w:r w:rsidR="00F351C1" w:rsidRPr="001B4508">
        <w:rPr>
          <w:rFonts w:asciiTheme="majorHAnsi" w:eastAsiaTheme="majorEastAsia" w:hAnsi="Traditional Arabic" w:cstheme="majorBidi"/>
          <w:b/>
          <w:bCs/>
          <w:color w:val="000000" w:themeColor="text1"/>
          <w:kern w:val="24"/>
          <w:sz w:val="32"/>
          <w:szCs w:val="32"/>
          <w:rtl/>
        </w:rPr>
        <w:t>مجالات صناعة الرياضة</w:t>
      </w:r>
      <w:r w:rsidR="00F351C1" w:rsidRPr="001B4508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  <w:lang w:bidi="ar-IQ"/>
        </w:rPr>
        <w:t>.</w:t>
      </w:r>
    </w:p>
    <w:p w:rsidR="00F351C1" w:rsidRPr="001B4508" w:rsidRDefault="00F351C1" w:rsidP="006F7996">
      <w:pPr>
        <w:bidi/>
        <w:ind w:firstLine="720"/>
        <w:jc w:val="both"/>
        <w:rPr>
          <w:sz w:val="32"/>
          <w:szCs w:val="32"/>
          <w:lang w:bidi="ar-IQ"/>
        </w:rPr>
      </w:pPr>
      <w:r w:rsidRPr="001B4508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  <w:lang w:bidi="ar-IQ"/>
        </w:rPr>
        <w:lastRenderedPageBreak/>
        <w:br/>
        <w:t xml:space="preserve"> 1. </w:t>
      </w:r>
      <w:r w:rsidRPr="001B4508">
        <w:rPr>
          <w:rFonts w:asciiTheme="majorHAnsi" w:eastAsiaTheme="majorEastAsia" w:hAnsi="Traditional Arabic" w:cstheme="majorBidi"/>
          <w:b/>
          <w:bCs/>
          <w:color w:val="FF0000"/>
          <w:kern w:val="24"/>
          <w:sz w:val="32"/>
          <w:szCs w:val="32"/>
          <w:rtl/>
        </w:rPr>
        <w:t>تسويق اللاعبين (صناعة البطل)</w:t>
      </w:r>
      <w:r w:rsidRPr="001B4508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الاحتراف اصبح اساسي لدى الاندية اذ نرى ان توقيع العقود</w:t>
      </w:r>
      <w:r w:rsidRPr="001B4508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</w:t>
      </w:r>
      <w:r w:rsidRPr="001B450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  <w:lang w:bidi="ar-IQ"/>
        </w:rPr>
        <w:t>(</w:t>
      </w:r>
      <w:r w:rsidRPr="001B4508">
        <w:rPr>
          <w:rFonts w:asciiTheme="majorHAnsi" w:eastAsiaTheme="majorEastAsia" w:hAnsi="Traditional Arabic" w:cstheme="majorBidi"/>
          <w:b/>
          <w:bCs/>
          <w:color w:val="000000" w:themeColor="text1"/>
          <w:kern w:val="24"/>
          <w:sz w:val="32"/>
          <w:szCs w:val="32"/>
          <w:rtl/>
        </w:rPr>
        <w:t>الاحتراف</w:t>
      </w:r>
      <w:r w:rsidRPr="001B450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  <w:t xml:space="preserve">) </w:t>
      </w:r>
      <w:r w:rsidRPr="001B4508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لقاء مبالغ اصبحت خيالية في بعض الاحيان واصبح اللاعبين المحترفين بورصة عالمية</w:t>
      </w:r>
      <w:r w:rsidRPr="001B4508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.</w:t>
      </w:r>
      <w:r w:rsidRPr="001B4508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‏</w:t>
      </w:r>
    </w:p>
    <w:p w:rsidR="00F351C1" w:rsidRDefault="00F351C1" w:rsidP="006F7996">
      <w:pPr>
        <w:tabs>
          <w:tab w:val="left" w:pos="900"/>
        </w:tabs>
        <w:bidi/>
        <w:jc w:val="both"/>
        <w:rPr>
          <w:sz w:val="32"/>
          <w:szCs w:val="32"/>
          <w:rtl/>
          <w:lang w:bidi="ar-IQ"/>
        </w:rPr>
      </w:pPr>
      <w:r w:rsidRPr="001B4508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2 </w:t>
      </w:r>
      <w:r w:rsidRPr="001B4508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  <w:lang w:bidi="ar-IQ"/>
        </w:rPr>
        <w:t xml:space="preserve">. </w:t>
      </w:r>
      <w:r w:rsidRPr="001B4508">
        <w:rPr>
          <w:rFonts w:asciiTheme="majorHAnsi" w:eastAsiaTheme="majorEastAsia" w:hAnsi="Traditional Arabic" w:cstheme="majorBidi"/>
          <w:b/>
          <w:bCs/>
          <w:color w:val="00B050"/>
          <w:kern w:val="24"/>
          <w:sz w:val="32"/>
          <w:szCs w:val="32"/>
          <w:rtl/>
        </w:rPr>
        <w:t xml:space="preserve">تسويق برامج الاعداد والتدريب الرياضي </w:t>
      </w:r>
      <w:r w:rsidRPr="001B4508">
        <w:rPr>
          <w:rFonts w:asciiTheme="majorHAnsi" w:eastAsiaTheme="majorEastAsia" w:hAnsi="Traditional Arabic" w:cstheme="majorBidi"/>
          <w:color w:val="000000" w:themeColor="text1"/>
          <w:kern w:val="24"/>
          <w:sz w:val="32"/>
          <w:szCs w:val="32"/>
          <w:rtl/>
        </w:rPr>
        <w:t>فمن المتعارف عليه ان التدريب الرياضي يبنى على اسس علمية وقواعد تربوية هادفة وان مجال اعداد برامج الاعداد والتدريب الرياضي مجالاً هاماً لتحقيق اهدافهــــا.</w:t>
      </w:r>
    </w:p>
    <w:p w:rsidR="006F7996" w:rsidRDefault="006F7996" w:rsidP="006F7996">
      <w:pPr>
        <w:bidi/>
        <w:jc w:val="both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IQ"/>
        </w:rPr>
        <w:t xml:space="preserve">3. </w:t>
      </w:r>
      <w:r w:rsidR="00F351C1" w:rsidRPr="001B4508">
        <w:rPr>
          <w:rFonts w:asciiTheme="majorHAnsi" w:eastAsiaTheme="majorEastAsia" w:hAnsi="Traditional Arabic" w:cstheme="majorBidi"/>
          <w:b/>
          <w:bCs/>
          <w:color w:val="92D050"/>
          <w:kern w:val="24"/>
          <w:sz w:val="32"/>
          <w:szCs w:val="32"/>
          <w:rtl/>
        </w:rPr>
        <w:t xml:space="preserve">التسويق في مجال التغذية الرياضية </w:t>
      </w:r>
      <w:r w:rsidR="00F351C1" w:rsidRPr="001B4508">
        <w:rPr>
          <w:rFonts w:asciiTheme="majorHAnsi" w:eastAsiaTheme="majorEastAsia" w:hAnsi="Traditional Arabic" w:cstheme="majorBidi"/>
          <w:b/>
          <w:bCs/>
          <w:color w:val="000000" w:themeColor="text1"/>
          <w:kern w:val="24"/>
          <w:sz w:val="32"/>
          <w:szCs w:val="32"/>
          <w:rtl/>
        </w:rPr>
        <w:t>وهو اتجاه متميز في عالم التسويق الرياضي وخصوصاً فيما يتعلق بطعام وشراب الرياضي.‏</w:t>
      </w:r>
      <w:r w:rsidR="00F351C1" w:rsidRPr="001B450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6F7996" w:rsidRDefault="00F351C1" w:rsidP="006F7996">
      <w:pPr>
        <w:bidi/>
        <w:jc w:val="both"/>
        <w:rPr>
          <w:rFonts w:asciiTheme="majorHAnsi" w:eastAsiaTheme="majorEastAsia" w:hAnsi="Traditional Arabic" w:cstheme="majorBidi"/>
          <w:b/>
          <w:bCs/>
          <w:color w:val="1F497D" w:themeColor="text2"/>
          <w:kern w:val="24"/>
          <w:sz w:val="32"/>
          <w:szCs w:val="32"/>
          <w:rtl/>
        </w:rPr>
      </w:pPr>
      <w:r w:rsidRPr="001B4508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  <w:br/>
      </w:r>
      <w:r w:rsidRPr="001B4508">
        <w:rPr>
          <w:rFonts w:asciiTheme="majorHAnsi" w:eastAsiaTheme="majorEastAsia" w:hAnsi="Traditional Arabic" w:cstheme="majorBidi"/>
          <w:b/>
          <w:bCs/>
          <w:color w:val="1F497D" w:themeColor="text2"/>
          <w:kern w:val="24"/>
          <w:sz w:val="32"/>
          <w:szCs w:val="32"/>
          <w:rtl/>
        </w:rPr>
        <w:t>‏</w:t>
      </w:r>
      <w:r w:rsidRPr="001B4508">
        <w:rPr>
          <w:rFonts w:asciiTheme="majorHAnsi" w:eastAsiaTheme="majorEastAsia" w:hAnsi="Calibri" w:cstheme="majorBidi"/>
          <w:b/>
          <w:bCs/>
          <w:color w:val="1F497D" w:themeColor="text2"/>
          <w:kern w:val="24"/>
          <w:sz w:val="32"/>
          <w:szCs w:val="32"/>
        </w:rPr>
        <w:t xml:space="preserve"> </w:t>
      </w:r>
      <w:r w:rsidR="006F7996">
        <w:rPr>
          <w:rFonts w:asciiTheme="majorHAnsi" w:eastAsiaTheme="majorEastAsia" w:hAnsi="Calibri" w:cstheme="majorBidi" w:hint="cs"/>
          <w:b/>
          <w:bCs/>
          <w:color w:val="C00000"/>
          <w:kern w:val="24"/>
          <w:sz w:val="32"/>
          <w:szCs w:val="32"/>
          <w:rtl/>
        </w:rPr>
        <w:t xml:space="preserve">4. </w:t>
      </w:r>
      <w:r w:rsidRPr="001B4508">
        <w:rPr>
          <w:rFonts w:asciiTheme="majorHAnsi" w:eastAsiaTheme="majorEastAsia" w:hAnsi="Calibri" w:cstheme="majorBidi"/>
          <w:b/>
          <w:bCs/>
          <w:color w:val="C00000"/>
          <w:kern w:val="24"/>
          <w:sz w:val="32"/>
          <w:szCs w:val="32"/>
        </w:rPr>
        <w:t xml:space="preserve"> </w:t>
      </w:r>
      <w:r w:rsidRPr="001B4508">
        <w:rPr>
          <w:rFonts w:asciiTheme="majorHAnsi" w:eastAsiaTheme="majorEastAsia" w:hAnsi="Traditional Arabic" w:cstheme="majorBidi"/>
          <w:b/>
          <w:bCs/>
          <w:color w:val="C00000"/>
          <w:kern w:val="24"/>
          <w:sz w:val="32"/>
          <w:szCs w:val="32"/>
          <w:rtl/>
        </w:rPr>
        <w:t xml:space="preserve">تسويق تكنولوجيا المعدات الرياضية </w:t>
      </w:r>
      <w:r w:rsidRPr="001B4508">
        <w:rPr>
          <w:rFonts w:asciiTheme="majorHAnsi" w:eastAsiaTheme="majorEastAsia" w:hAnsi="Traditional Arabic" w:cstheme="majorBidi"/>
          <w:b/>
          <w:bCs/>
          <w:color w:val="1F497D" w:themeColor="text2"/>
          <w:kern w:val="24"/>
          <w:sz w:val="32"/>
          <w:szCs w:val="32"/>
          <w:rtl/>
        </w:rPr>
        <w:t>وهذا مجال يعتبر من اخصب المجالات التي ينبغي ان تحوز على كثير من الهيئات لاستخدام التكنولوجيا للمعدات</w:t>
      </w:r>
      <w:r w:rsidRPr="001B4508">
        <w:rPr>
          <w:rFonts w:asciiTheme="majorHAnsi" w:eastAsiaTheme="majorEastAsia" w:hAnsi="Traditional Arabic" w:cstheme="majorBidi" w:hint="cs"/>
          <w:b/>
          <w:bCs/>
          <w:color w:val="1F497D" w:themeColor="text2"/>
          <w:kern w:val="24"/>
          <w:sz w:val="32"/>
          <w:szCs w:val="32"/>
          <w:rtl/>
        </w:rPr>
        <w:t xml:space="preserve"> الرياضية.</w:t>
      </w:r>
      <w:r w:rsidRPr="001B4508">
        <w:rPr>
          <w:rFonts w:asciiTheme="majorHAnsi" w:eastAsiaTheme="majorEastAsia" w:hAnsi="Calibri" w:cstheme="majorBidi"/>
          <w:b/>
          <w:bCs/>
          <w:color w:val="1F497D" w:themeColor="text2"/>
          <w:kern w:val="24"/>
          <w:sz w:val="32"/>
          <w:szCs w:val="32"/>
        </w:rPr>
        <w:br/>
      </w:r>
    </w:p>
    <w:p w:rsidR="00807554" w:rsidRPr="006F7996" w:rsidRDefault="006F7996" w:rsidP="006F7996">
      <w:pPr>
        <w:pStyle w:val="a4"/>
        <w:numPr>
          <w:ilvl w:val="0"/>
          <w:numId w:val="6"/>
        </w:numPr>
        <w:bidi/>
        <w:jc w:val="both"/>
        <w:rPr>
          <w:sz w:val="32"/>
          <w:szCs w:val="32"/>
          <w:lang w:bidi="ar-IQ"/>
        </w:rPr>
      </w:pPr>
      <w:r w:rsidRPr="006F7996">
        <w:rPr>
          <w:rFonts w:asciiTheme="majorHAnsi" w:eastAsiaTheme="majorEastAsia" w:hAnsi="Traditional Arabic" w:cstheme="majorBidi"/>
          <w:b/>
          <w:bCs/>
          <w:color w:val="1F497D" w:themeColor="text2"/>
          <w:kern w:val="24"/>
          <w:sz w:val="32"/>
          <w:szCs w:val="32"/>
          <w:rtl/>
        </w:rPr>
        <w:t>الأدوات والأجهزة</w:t>
      </w:r>
      <w:r w:rsidRPr="006F7996">
        <w:rPr>
          <w:rFonts w:asciiTheme="majorHAnsi" w:eastAsiaTheme="majorEastAsia" w:hAnsi="Calibri" w:cstheme="majorBidi"/>
          <w:color w:val="1F497D" w:themeColor="text2"/>
          <w:kern w:val="24"/>
          <w:sz w:val="32"/>
          <w:szCs w:val="32"/>
          <w:rtl/>
        </w:rPr>
        <w:t xml:space="preserve"> : ميزان الكتروني ،شاشة عرض الكترونية</w:t>
      </w:r>
      <w:r>
        <w:rPr>
          <w:rFonts w:asciiTheme="majorHAnsi" w:eastAsiaTheme="majorEastAsia" w:hAnsi="Calibri" w:cstheme="majorBidi" w:hint="cs"/>
          <w:color w:val="1F497D" w:themeColor="text2"/>
          <w:kern w:val="24"/>
          <w:sz w:val="32"/>
          <w:szCs w:val="32"/>
          <w:rtl/>
        </w:rPr>
        <w:t>.</w:t>
      </w:r>
    </w:p>
    <w:p w:rsidR="006F7996" w:rsidRDefault="006F7996" w:rsidP="006F7996">
      <w:pPr>
        <w:bidi/>
        <w:jc w:val="both"/>
        <w:rPr>
          <w:rFonts w:asciiTheme="majorHAnsi" w:eastAsiaTheme="majorEastAsia" w:hAnsi="Calibri" w:cstheme="majorBidi"/>
          <w:color w:val="1F497D" w:themeColor="text2"/>
          <w:kern w:val="24"/>
          <w:sz w:val="32"/>
          <w:szCs w:val="32"/>
          <w:rtl/>
        </w:rPr>
      </w:pPr>
      <w:r>
        <w:rPr>
          <w:rFonts w:asciiTheme="majorHAnsi" w:eastAsiaTheme="majorEastAsia" w:hAnsi="Traditional Arabic" w:cstheme="majorBidi" w:hint="cs"/>
          <w:b/>
          <w:bCs/>
          <w:color w:val="1F497D" w:themeColor="text2"/>
          <w:kern w:val="24"/>
          <w:sz w:val="32"/>
          <w:szCs w:val="32"/>
          <w:rtl/>
        </w:rPr>
        <w:t xml:space="preserve">        ا</w:t>
      </w:r>
      <w:r w:rsidR="00807554" w:rsidRPr="001B4508">
        <w:rPr>
          <w:rFonts w:asciiTheme="majorHAnsi" w:eastAsiaTheme="majorEastAsia" w:hAnsi="Traditional Arabic" w:cstheme="majorBidi"/>
          <w:b/>
          <w:bCs/>
          <w:color w:val="1F497D" w:themeColor="text2"/>
          <w:kern w:val="24"/>
          <w:sz w:val="32"/>
          <w:szCs w:val="32"/>
          <w:rtl/>
        </w:rPr>
        <w:t>لغرض من الاختبار</w:t>
      </w:r>
      <w:r w:rsidR="00807554" w:rsidRPr="001B4508">
        <w:rPr>
          <w:rFonts w:asciiTheme="majorHAnsi" w:eastAsiaTheme="majorEastAsia" w:hAnsi="Calibri" w:cstheme="majorBidi"/>
          <w:color w:val="1F497D" w:themeColor="text2"/>
          <w:kern w:val="24"/>
          <w:sz w:val="32"/>
          <w:szCs w:val="32"/>
          <w:rtl/>
        </w:rPr>
        <w:t xml:space="preserve"> :قياس نسبة الدهون والعضلات والسوائل والوزن وعدد </w:t>
      </w:r>
      <w:r>
        <w:rPr>
          <w:rFonts w:asciiTheme="majorHAnsi" w:eastAsiaTheme="majorEastAsia" w:hAnsi="Calibri" w:cstheme="majorBidi" w:hint="cs"/>
          <w:color w:val="1F497D" w:themeColor="text2"/>
          <w:kern w:val="24"/>
          <w:sz w:val="32"/>
          <w:szCs w:val="32"/>
          <w:rtl/>
        </w:rPr>
        <w:t xml:space="preserve">     </w:t>
      </w:r>
    </w:p>
    <w:p w:rsidR="006F7996" w:rsidRPr="001B4508" w:rsidRDefault="006F7996" w:rsidP="006F7996">
      <w:pPr>
        <w:bidi/>
        <w:jc w:val="both"/>
        <w:rPr>
          <w:rFonts w:asciiTheme="majorHAnsi" w:eastAsiaTheme="majorEastAsia" w:hAnsi="Calibri" w:cstheme="majorBidi"/>
          <w:color w:val="1F497D" w:themeColor="text2"/>
          <w:kern w:val="24"/>
          <w:sz w:val="32"/>
          <w:szCs w:val="32"/>
          <w:rtl/>
        </w:rPr>
      </w:pPr>
      <w:r>
        <w:rPr>
          <w:rFonts w:asciiTheme="majorHAnsi" w:eastAsiaTheme="majorEastAsia" w:hAnsi="Calibri" w:cstheme="majorBidi" w:hint="cs"/>
          <w:color w:val="1F497D" w:themeColor="text2"/>
          <w:kern w:val="24"/>
          <w:sz w:val="32"/>
          <w:szCs w:val="32"/>
          <w:rtl/>
        </w:rPr>
        <w:t xml:space="preserve">            </w:t>
      </w:r>
      <w:r w:rsidR="00807554" w:rsidRPr="001B4508">
        <w:rPr>
          <w:rFonts w:asciiTheme="majorHAnsi" w:eastAsiaTheme="majorEastAsia" w:hAnsi="Calibri" w:cstheme="majorBidi"/>
          <w:color w:val="1F497D" w:themeColor="text2"/>
          <w:kern w:val="24"/>
          <w:sz w:val="32"/>
          <w:szCs w:val="32"/>
          <w:rtl/>
        </w:rPr>
        <w:t>السعرات الحرارية في الجسم</w:t>
      </w:r>
      <w:r>
        <w:rPr>
          <w:rFonts w:asciiTheme="majorHAnsi" w:eastAsiaTheme="majorEastAsia" w:hAnsi="Calibri" w:cstheme="majorBidi" w:hint="cs"/>
          <w:color w:val="1F497D" w:themeColor="text2"/>
          <w:kern w:val="24"/>
          <w:sz w:val="32"/>
          <w:szCs w:val="32"/>
          <w:rtl/>
        </w:rPr>
        <w:t>.</w:t>
      </w:r>
    </w:p>
    <w:p w:rsidR="006F7996" w:rsidRPr="006B0C9A" w:rsidRDefault="00807554" w:rsidP="006B0C9A">
      <w:pPr>
        <w:pStyle w:val="a4"/>
        <w:numPr>
          <w:ilvl w:val="0"/>
          <w:numId w:val="5"/>
        </w:numPr>
        <w:bidi/>
        <w:jc w:val="both"/>
        <w:rPr>
          <w:rFonts w:asciiTheme="majorHAnsi" w:eastAsiaTheme="majorEastAsia" w:hAnsi="Calibri" w:cstheme="majorBidi"/>
          <w:b/>
          <w:bCs/>
          <w:color w:val="00B0F0"/>
          <w:kern w:val="24"/>
          <w:sz w:val="32"/>
          <w:szCs w:val="32"/>
          <w:lang w:bidi="ar-IQ"/>
        </w:rPr>
      </w:pPr>
      <w:r w:rsidRPr="006F7996">
        <w:rPr>
          <w:rFonts w:asciiTheme="majorHAnsi" w:eastAsiaTheme="majorEastAsia" w:hAnsi="Traditional Arabic" w:cstheme="majorBidi"/>
          <w:b/>
          <w:bCs/>
          <w:color w:val="00B0F0"/>
          <w:kern w:val="24"/>
          <w:sz w:val="32"/>
          <w:szCs w:val="32"/>
          <w:rtl/>
        </w:rPr>
        <w:t>تسويق اماكن ممارسة الرياضة</w:t>
      </w:r>
      <w:r w:rsidRPr="006F7996">
        <w:rPr>
          <w:rFonts w:asciiTheme="majorHAnsi" w:eastAsiaTheme="majorEastAsia" w:hAnsi="Calibri" w:cstheme="majorBidi"/>
          <w:b/>
          <w:bCs/>
          <w:color w:val="00B0F0"/>
          <w:kern w:val="24"/>
          <w:sz w:val="32"/>
          <w:szCs w:val="32"/>
          <w:rtl/>
          <w:lang w:bidi="ar-IQ"/>
        </w:rPr>
        <w:t xml:space="preserve">. </w:t>
      </w:r>
      <w:r w:rsidRPr="006F7996">
        <w:rPr>
          <w:rFonts w:asciiTheme="majorHAnsi" w:eastAsiaTheme="majorEastAsia" w:hAnsi="Traditional Arabic" w:cstheme="majorBidi"/>
          <w:b/>
          <w:bCs/>
          <w:color w:val="FF0000"/>
          <w:kern w:val="24"/>
          <w:sz w:val="32"/>
          <w:szCs w:val="32"/>
          <w:rtl/>
          <w:lang w:bidi="ar-IQ"/>
        </w:rPr>
        <w:t>الساحات والملاعب الرياضية.</w:t>
      </w:r>
      <w:r w:rsidRPr="006F7996">
        <w:rPr>
          <w:rFonts w:asciiTheme="majorHAnsi" w:eastAsiaTheme="majorEastAsia" w:hAnsi="Calibri" w:cstheme="majorBidi"/>
          <w:b/>
          <w:bCs/>
          <w:color w:val="FF0000"/>
          <w:kern w:val="24"/>
          <w:sz w:val="32"/>
          <w:szCs w:val="32"/>
          <w:rtl/>
        </w:rPr>
        <w:t xml:space="preserve"> </w:t>
      </w:r>
      <w:r w:rsidRPr="006F7996">
        <w:rPr>
          <w:rFonts w:asciiTheme="majorHAnsi" w:eastAsiaTheme="majorEastAsia" w:hAnsi="Traditional Arabic" w:cstheme="majorBidi"/>
          <w:b/>
          <w:bCs/>
          <w:color w:val="1F497D" w:themeColor="text2"/>
          <w:kern w:val="24"/>
          <w:sz w:val="32"/>
          <w:szCs w:val="32"/>
          <w:rtl/>
        </w:rPr>
        <w:t xml:space="preserve">وهو من المتطلبات الاساسية </w:t>
      </w:r>
      <w:proofErr w:type="spellStart"/>
      <w:r w:rsidRPr="006F7996">
        <w:rPr>
          <w:rFonts w:asciiTheme="majorHAnsi" w:eastAsiaTheme="majorEastAsia" w:hAnsi="Traditional Arabic" w:cstheme="majorBidi"/>
          <w:b/>
          <w:bCs/>
          <w:color w:val="1F497D" w:themeColor="text2"/>
          <w:kern w:val="24"/>
          <w:sz w:val="32"/>
          <w:szCs w:val="32"/>
          <w:rtl/>
        </w:rPr>
        <w:t>لل</w:t>
      </w:r>
      <w:proofErr w:type="spellEnd"/>
      <w:r w:rsidRPr="006F7996">
        <w:rPr>
          <w:rFonts w:asciiTheme="majorHAnsi" w:eastAsiaTheme="majorEastAsia" w:hAnsi="Traditional Arabic" w:cstheme="majorBidi"/>
          <w:b/>
          <w:bCs/>
          <w:color w:val="1F497D" w:themeColor="text2"/>
          <w:kern w:val="24"/>
          <w:sz w:val="32"/>
          <w:szCs w:val="32"/>
          <w:rtl/>
          <w:lang w:bidi="ar-IQ"/>
        </w:rPr>
        <w:t>م</w:t>
      </w:r>
      <w:proofErr w:type="spellStart"/>
      <w:r w:rsidRPr="006F7996">
        <w:rPr>
          <w:rFonts w:asciiTheme="majorHAnsi" w:eastAsiaTheme="majorEastAsia" w:hAnsi="Traditional Arabic" w:cstheme="majorBidi"/>
          <w:b/>
          <w:bCs/>
          <w:color w:val="1F497D" w:themeColor="text2"/>
          <w:kern w:val="24"/>
          <w:sz w:val="32"/>
          <w:szCs w:val="32"/>
          <w:rtl/>
        </w:rPr>
        <w:t>مارسة</w:t>
      </w:r>
      <w:proofErr w:type="spellEnd"/>
      <w:r w:rsidRPr="006F7996">
        <w:rPr>
          <w:rFonts w:asciiTheme="majorHAnsi" w:eastAsiaTheme="majorEastAsia" w:hAnsi="Calibri" w:cstheme="majorBidi"/>
          <w:b/>
          <w:bCs/>
          <w:color w:val="1F497D" w:themeColor="text2"/>
          <w:kern w:val="24"/>
          <w:sz w:val="32"/>
          <w:szCs w:val="32"/>
          <w:rtl/>
        </w:rPr>
        <w:t xml:space="preserve"> الرياضية</w:t>
      </w:r>
    </w:p>
    <w:p w:rsidR="006B0C9A" w:rsidRPr="006B0C9A" w:rsidRDefault="006B0C9A" w:rsidP="006B0C9A">
      <w:pPr>
        <w:pStyle w:val="a4"/>
        <w:bidi/>
        <w:ind w:left="360"/>
        <w:jc w:val="both"/>
        <w:rPr>
          <w:rFonts w:asciiTheme="majorHAnsi" w:eastAsiaTheme="majorEastAsia" w:hAnsi="Calibri" w:cstheme="majorBidi"/>
          <w:b/>
          <w:bCs/>
          <w:color w:val="00B0F0"/>
          <w:kern w:val="24"/>
          <w:sz w:val="32"/>
          <w:szCs w:val="32"/>
          <w:rtl/>
          <w:lang w:bidi="ar-IQ"/>
        </w:rPr>
      </w:pPr>
    </w:p>
    <w:p w:rsidR="002478A5" w:rsidRPr="006F7996" w:rsidRDefault="002478A5" w:rsidP="006B0C9A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تسويق حقوق الدعاية والإعلان</w:t>
      </w:r>
    </w:p>
    <w:p w:rsidR="002478A5" w:rsidRPr="006F7996" w:rsidRDefault="002478A5" w:rsidP="006B0C9A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96" w:afterAutospacing="0" w:line="196" w:lineRule="atLeast"/>
        <w:ind w:left="504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التسويق </w:t>
      </w:r>
      <w:r w:rsidR="006B0C9A"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التلفزيوني</w:t>
      </w:r>
    </w:p>
    <w:p w:rsidR="002478A5" w:rsidRPr="006F7996" w:rsidRDefault="002478A5" w:rsidP="006B0C9A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96" w:afterAutospacing="0" w:line="196" w:lineRule="atLeast"/>
        <w:ind w:left="504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تسويق البطولات والمباريات</w:t>
      </w:r>
    </w:p>
    <w:p w:rsidR="002478A5" w:rsidRDefault="002478A5" w:rsidP="006B0C9A">
      <w:pPr>
        <w:pStyle w:val="a3"/>
        <w:numPr>
          <w:ilvl w:val="0"/>
          <w:numId w:val="5"/>
        </w:numPr>
        <w:shd w:val="clear" w:color="auto" w:fill="FFFFFF"/>
        <w:bidi/>
        <w:spacing w:before="0" w:beforeAutospacing="0" w:after="96" w:afterAutospacing="0" w:line="196" w:lineRule="atLeast"/>
        <w:ind w:left="504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تسويق الخدمات الاجتماعية</w:t>
      </w:r>
    </w:p>
    <w:p w:rsidR="006B0C9A" w:rsidRDefault="006B0C9A" w:rsidP="006B0C9A">
      <w:pPr>
        <w:pStyle w:val="a3"/>
        <w:shd w:val="clear" w:color="auto" w:fill="FFFFFF"/>
        <w:bidi/>
        <w:spacing w:before="0" w:beforeAutospacing="0" w:after="96" w:afterAutospacing="0" w:line="196" w:lineRule="atLeast"/>
        <w:ind w:left="504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</w:p>
    <w:p w:rsidR="00616F79" w:rsidRDefault="00616F79" w:rsidP="00616F79">
      <w:pPr>
        <w:pStyle w:val="a3"/>
        <w:shd w:val="clear" w:color="auto" w:fill="FFFFFF"/>
        <w:bidi/>
        <w:spacing w:before="0" w:beforeAutospacing="0" w:after="96" w:afterAutospacing="0" w:line="196" w:lineRule="atLeast"/>
        <w:ind w:left="504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</w:p>
    <w:p w:rsidR="00616F79" w:rsidRDefault="00616F79" w:rsidP="00616F79">
      <w:pPr>
        <w:pStyle w:val="a3"/>
        <w:shd w:val="clear" w:color="auto" w:fill="FFFFFF"/>
        <w:bidi/>
        <w:spacing w:before="0" w:beforeAutospacing="0" w:after="96" w:afterAutospacing="0" w:line="196" w:lineRule="atLeast"/>
        <w:ind w:left="504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</w:p>
    <w:p w:rsidR="00616F79" w:rsidRPr="006F7996" w:rsidRDefault="00616F79" w:rsidP="00616F79">
      <w:pPr>
        <w:pStyle w:val="a3"/>
        <w:shd w:val="clear" w:color="auto" w:fill="FFFFFF"/>
        <w:bidi/>
        <w:spacing w:before="0" w:beforeAutospacing="0" w:after="96" w:afterAutospacing="0" w:line="196" w:lineRule="atLeast"/>
        <w:ind w:left="504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</w:pPr>
    </w:p>
    <w:p w:rsidR="002478A5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  <w:lastRenderedPageBreak/>
        <w:t xml:space="preserve">أهداف تسويق مشروعات </w:t>
      </w:r>
      <w:r w:rsidR="006F7996" w:rsidRPr="006F7996">
        <w:rPr>
          <w:rFonts w:asciiTheme="majorHAnsi" w:eastAsiaTheme="majorEastAsia" w:hAnsi="Calibri" w:cstheme="majorBidi" w:hint="cs"/>
          <w:b/>
          <w:bCs/>
          <w:color w:val="000000" w:themeColor="text1"/>
          <w:kern w:val="24"/>
          <w:sz w:val="32"/>
          <w:szCs w:val="32"/>
          <w:rtl/>
        </w:rPr>
        <w:t>الرياضة</w:t>
      </w:r>
      <w:r w:rsidRPr="006F799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  <w:t xml:space="preserve"> للجميع</w:t>
      </w:r>
      <w:r w:rsidR="006F7996" w:rsidRPr="006F7996">
        <w:rPr>
          <w:rFonts w:asciiTheme="majorHAnsi" w:eastAsiaTheme="majorEastAsia" w:hAnsi="Calibri" w:cstheme="majorBidi" w:hint="cs"/>
          <w:b/>
          <w:bCs/>
          <w:color w:val="000000" w:themeColor="text1"/>
          <w:kern w:val="24"/>
          <w:sz w:val="32"/>
          <w:szCs w:val="32"/>
          <w:rtl/>
        </w:rPr>
        <w:t>:</w:t>
      </w:r>
    </w:p>
    <w:p w:rsidR="006B0C9A" w:rsidRPr="006F7996" w:rsidRDefault="006B0C9A" w:rsidP="006B0C9A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</w:pP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1- زيادة إعداد الممارسين للرياضة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2- توجيه الرأي العام تجاه أهمية ممارسة </w:t>
      </w:r>
      <w:r w:rsidR="006F7996"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الرياضة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للجميع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3- العمل على إيجاد راعي رسمي لمشروعات </w:t>
      </w:r>
      <w:r w:rsidR="006F7996"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الرياضة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للجميع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4- زيادة فرص الاستثمار في مجال الرياضة للجميع</w:t>
      </w:r>
    </w:p>
    <w:p w:rsidR="002478A5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5- إيجاد التمويل المالي وتقليل الاعتماد على التمويل الحكومي</w:t>
      </w:r>
    </w:p>
    <w:p w:rsidR="006B0C9A" w:rsidRPr="006F7996" w:rsidRDefault="006B0C9A" w:rsidP="006B0C9A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</w:p>
    <w:p w:rsidR="002478A5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="Tahoma" w:hAnsi="Tahoma" w:cs="Tahoma"/>
          <w:b/>
          <w:bCs/>
          <w:color w:val="2C2C2C"/>
          <w:sz w:val="32"/>
          <w:szCs w:val="32"/>
          <w:rtl/>
        </w:rPr>
      </w:pPr>
      <w:r w:rsidRPr="001B4508">
        <w:rPr>
          <w:rFonts w:ascii="Tahoma" w:hAnsi="Tahoma" w:cs="Tahoma"/>
          <w:b/>
          <w:bCs/>
          <w:color w:val="2C2C2C"/>
          <w:sz w:val="32"/>
          <w:szCs w:val="32"/>
          <w:rtl/>
        </w:rPr>
        <w:t>اساليب التسويق المقترحة</w:t>
      </w:r>
      <w:r w:rsidR="006B0C9A">
        <w:rPr>
          <w:rFonts w:ascii="Tahoma" w:hAnsi="Tahoma" w:cs="Tahoma" w:hint="cs"/>
          <w:b/>
          <w:bCs/>
          <w:color w:val="2C2C2C"/>
          <w:sz w:val="32"/>
          <w:szCs w:val="32"/>
          <w:rtl/>
        </w:rPr>
        <w:t>:</w:t>
      </w:r>
    </w:p>
    <w:p w:rsidR="006B0C9A" w:rsidRPr="001B4508" w:rsidRDefault="006B0C9A" w:rsidP="006B0C9A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="Tahoma" w:hAnsi="Tahoma" w:cs="Tahoma"/>
          <w:color w:val="2C2C2C"/>
          <w:sz w:val="32"/>
          <w:szCs w:val="32"/>
          <w:rtl/>
        </w:rPr>
      </w:pP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1B4508">
        <w:rPr>
          <w:rFonts w:ascii="Tahoma" w:hAnsi="Tahoma" w:cs="Tahoma"/>
          <w:color w:val="2C2C2C"/>
          <w:sz w:val="32"/>
          <w:szCs w:val="32"/>
          <w:rtl/>
        </w:rPr>
        <w:t>1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- الاهتمام بالدعاية بالصفحات الرياضة في الصحف والمجلات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2- عمل دعاية خلال النقل التلفزيوني والإذاعي للإحداث </w:t>
      </w:r>
      <w:r w:rsidR="006B0C9A"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الرياضية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3- عرض منتجات الشركات الراعية على جمهور الممارسين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4- وضع دعاية على ملابس الممارسين لمشروعات الرياضة للجميع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5-رعاية الشركات للخدمات الترويحية ( الأدوات-الملابس-لأجهزة )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وتقديمها بأسعار مخفضة للممارسين</w:t>
      </w:r>
    </w:p>
    <w:p w:rsidR="002478A5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6- عقد مؤتمر صحفي للإعلان عن رعاية الشركات لمشروعات الرياضة للجميع</w:t>
      </w:r>
      <w:r w:rsidR="00616F79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.</w:t>
      </w:r>
    </w:p>
    <w:p w:rsidR="00616F79" w:rsidRPr="006F7996" w:rsidRDefault="00616F79" w:rsidP="00616F79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</w:p>
    <w:p w:rsidR="002478A5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="Tahoma" w:hAnsi="Tahoma" w:cs="Tahoma"/>
          <w:b/>
          <w:bCs/>
          <w:color w:val="2C2C2C"/>
          <w:sz w:val="32"/>
          <w:szCs w:val="32"/>
          <w:rtl/>
        </w:rPr>
      </w:pPr>
      <w:r w:rsidRPr="001B4508">
        <w:rPr>
          <w:rFonts w:ascii="Tahoma" w:hAnsi="Tahoma" w:cs="Tahoma"/>
          <w:b/>
          <w:bCs/>
          <w:color w:val="2C2C2C"/>
          <w:sz w:val="32"/>
          <w:szCs w:val="32"/>
          <w:rtl/>
        </w:rPr>
        <w:t>مجالات العمل المقترحة</w:t>
      </w:r>
    </w:p>
    <w:p w:rsidR="00616F79" w:rsidRPr="001B4508" w:rsidRDefault="00616F79" w:rsidP="00616F79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="Tahoma" w:hAnsi="Tahoma" w:cs="Tahoma"/>
          <w:color w:val="2C2C2C"/>
          <w:sz w:val="32"/>
          <w:szCs w:val="32"/>
          <w:rtl/>
        </w:rPr>
      </w:pPr>
    </w:p>
    <w:p w:rsidR="002478A5" w:rsidRPr="006F7996" w:rsidRDefault="002478A5" w:rsidP="00616F79">
      <w:pPr>
        <w:pStyle w:val="a3"/>
        <w:numPr>
          <w:ilvl w:val="0"/>
          <w:numId w:val="7"/>
        </w:numPr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تسويق اللقاءات الرياضية </w:t>
      </w:r>
      <w:r w:rsidR="00616F79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الكبيرة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</w:t>
      </w:r>
      <w:r w:rsidR="00616F79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للأندية.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2- استخدام الملاعب والصالات الرياضية نظير مقابل مادي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3- استخدام مراكز اللياقة والترويح والصحة بمقابل مادي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4- انتاج شرائط صوتية وفيديو تباع في الأسواق تتضمن معلومات ومفاهيم مشروعات الرياضة للجميع</w:t>
      </w:r>
    </w:p>
    <w:p w:rsidR="002478A5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5- إعداد مكاتب استشارية تقدم المعونة المادية والإدارية والقانونية</w:t>
      </w:r>
      <w:r w:rsidR="00616F79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.</w:t>
      </w:r>
    </w:p>
    <w:p w:rsidR="00616F79" w:rsidRDefault="00616F79" w:rsidP="00616F79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</w:p>
    <w:p w:rsidR="00616F79" w:rsidRPr="006F7996" w:rsidRDefault="00616F79" w:rsidP="00616F79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</w:p>
    <w:p w:rsidR="002478A5" w:rsidRPr="001B4508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="Tahoma" w:hAnsi="Tahoma" w:cs="Tahoma"/>
          <w:color w:val="2C2C2C"/>
          <w:sz w:val="32"/>
          <w:szCs w:val="32"/>
          <w:rtl/>
        </w:rPr>
      </w:pPr>
      <w:r w:rsidRPr="001B4508">
        <w:rPr>
          <w:rFonts w:ascii="Tahoma" w:hAnsi="Tahoma" w:cs="Tahoma"/>
          <w:b/>
          <w:bCs/>
          <w:color w:val="2C2C2C"/>
          <w:sz w:val="32"/>
          <w:szCs w:val="32"/>
          <w:rtl/>
        </w:rPr>
        <w:t xml:space="preserve">مشكلات تسويق مشروعات </w:t>
      </w:r>
      <w:r w:rsidR="00616F79" w:rsidRPr="001B4508">
        <w:rPr>
          <w:rFonts w:ascii="Tahoma" w:hAnsi="Tahoma" w:cs="Tahoma" w:hint="cs"/>
          <w:b/>
          <w:bCs/>
          <w:color w:val="2C2C2C"/>
          <w:sz w:val="32"/>
          <w:szCs w:val="32"/>
          <w:rtl/>
        </w:rPr>
        <w:t>الرياضة</w:t>
      </w:r>
      <w:r w:rsidRPr="001B4508">
        <w:rPr>
          <w:rFonts w:ascii="Tahoma" w:hAnsi="Tahoma" w:cs="Tahoma"/>
          <w:b/>
          <w:bCs/>
          <w:color w:val="2C2C2C"/>
          <w:sz w:val="32"/>
          <w:szCs w:val="32"/>
          <w:rtl/>
        </w:rPr>
        <w:t xml:space="preserve"> للجميع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1-عدم وضع الرياضة للجميع كمجال من مجالات الاستثمار ضمن الخطة الاستثمارية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2-عدم مواكبة قوانين الهيئات الرياضية مع أساسيات ونظم التسويق المعاصر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3- ندرة التجارب التي سبق تطبيقها في مجال التسويق الرياضي</w:t>
      </w:r>
    </w:p>
    <w:p w:rsidR="002478A5" w:rsidRPr="006F7996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4- عدم وجود تكتلات اقتصادية (مجموعة شركات) للعمل في مجال الرياضة للجميع</w:t>
      </w:r>
    </w:p>
    <w:p w:rsidR="00807554" w:rsidRPr="006F7996" w:rsidRDefault="00616F79" w:rsidP="00616F79">
      <w:pPr>
        <w:bidi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5</w:t>
      </w:r>
      <w:r w:rsidR="002478A5"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- عدم قناعة رجال المال الإعمال بالاستثمار في مجال الرياضة للجميع</w:t>
      </w:r>
    </w:p>
    <w:p w:rsidR="002478A5" w:rsidRPr="006F7996" w:rsidRDefault="002478A5" w:rsidP="00616F79">
      <w:pPr>
        <w:bidi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</w:p>
    <w:p w:rsidR="00807554" w:rsidRPr="006F7996" w:rsidRDefault="00807554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  <w:t xml:space="preserve">أهمية التسويق </w:t>
      </w:r>
      <w:r w:rsidR="00616F79" w:rsidRPr="006F7996">
        <w:rPr>
          <w:rFonts w:asciiTheme="majorHAnsi" w:eastAsiaTheme="majorEastAsia" w:hAnsi="Calibri" w:cstheme="majorBidi" w:hint="cs"/>
          <w:b/>
          <w:bCs/>
          <w:color w:val="000000" w:themeColor="text1"/>
          <w:kern w:val="24"/>
          <w:sz w:val="32"/>
          <w:szCs w:val="32"/>
          <w:rtl/>
        </w:rPr>
        <w:t>الرياضي</w:t>
      </w:r>
      <w:r w:rsidRPr="006F799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2"/>
          <w:szCs w:val="32"/>
          <w:rtl/>
        </w:rPr>
        <w:t xml:space="preserve"> ( اقتصاديا واجتماعيا)</w:t>
      </w:r>
      <w:r w:rsidR="002478A5" w:rsidRPr="006F7996">
        <w:rPr>
          <w:rFonts w:asciiTheme="majorHAnsi" w:eastAsiaTheme="majorEastAsia" w:hAnsi="Calibri" w:cstheme="majorBidi" w:hint="cs"/>
          <w:b/>
          <w:bCs/>
          <w:color w:val="000000" w:themeColor="text1"/>
          <w:kern w:val="24"/>
          <w:sz w:val="32"/>
          <w:szCs w:val="32"/>
          <w:rtl/>
        </w:rPr>
        <w:t>(1)</w:t>
      </w:r>
    </w:p>
    <w:p w:rsidR="00807554" w:rsidRPr="006F7996" w:rsidRDefault="00807554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1-جذب الاهتمام نحو ممارسة الرياضة</w:t>
      </w:r>
    </w:p>
    <w:p w:rsidR="00807554" w:rsidRPr="006F7996" w:rsidRDefault="00807554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2-مصدر لتنمية موارد المؤسسة الرياضية</w:t>
      </w:r>
    </w:p>
    <w:p w:rsidR="00807554" w:rsidRPr="006F7996" w:rsidRDefault="00807554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3-تنفيذ خطط أ لمؤسسة الرياضية والارتقاء بما تقدمة من خدمات وبرامج عديدة</w:t>
      </w:r>
    </w:p>
    <w:p w:rsidR="00807554" w:rsidRPr="006F7996" w:rsidRDefault="00807554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4-زيادة موارد الدولة من الضرائب وترشيد الدعم </w:t>
      </w:r>
      <w:r w:rsidR="00616F79"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الحكومي</w:t>
      </w:r>
    </w:p>
    <w:p w:rsidR="00807554" w:rsidRPr="006F7996" w:rsidRDefault="00807554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5- توفير فر ص عمل جديدة</w:t>
      </w:r>
    </w:p>
    <w:p w:rsidR="00807554" w:rsidRPr="006F7996" w:rsidRDefault="00807554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6- التفاعل </w:t>
      </w:r>
      <w:r w:rsidR="00616F79" w:rsidRPr="006F7996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rtl/>
        </w:rPr>
        <w:t>الاجتماعي</w:t>
      </w: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 xml:space="preserve"> بين المؤسسة الرياضية وجمهور المستهلكين</w:t>
      </w:r>
    </w:p>
    <w:p w:rsidR="00807554" w:rsidRPr="006F7996" w:rsidRDefault="00807554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  <w:r w:rsidRPr="006F7996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  <w:t> </w:t>
      </w:r>
    </w:p>
    <w:p w:rsidR="00807554" w:rsidRPr="006F7996" w:rsidRDefault="00807554" w:rsidP="001B4508">
      <w:pPr>
        <w:bidi/>
        <w:ind w:firstLine="720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  <w:rtl/>
        </w:rPr>
      </w:pPr>
    </w:p>
    <w:p w:rsidR="002478A5" w:rsidRPr="001B4508" w:rsidRDefault="002478A5" w:rsidP="001B4508">
      <w:pPr>
        <w:pStyle w:val="a3"/>
        <w:shd w:val="clear" w:color="auto" w:fill="FFFFFF"/>
        <w:bidi/>
        <w:spacing w:before="0" w:beforeAutospacing="0" w:after="96" w:afterAutospacing="0" w:line="196" w:lineRule="atLeast"/>
        <w:jc w:val="both"/>
        <w:rPr>
          <w:rFonts w:ascii="Tahoma" w:hAnsi="Tahoma" w:cs="Tahoma"/>
          <w:color w:val="2C2C2C"/>
          <w:sz w:val="32"/>
          <w:szCs w:val="32"/>
        </w:rPr>
      </w:pPr>
      <w:r w:rsidRPr="001B4508">
        <w:rPr>
          <w:rFonts w:ascii="Tahoma" w:hAnsi="Tahoma" w:cs="Tahoma"/>
          <w:color w:val="2C2C2C"/>
          <w:sz w:val="32"/>
          <w:szCs w:val="32"/>
        </w:rPr>
        <w:t>1.http://www.sport.ta4a.us/human-sciences/management-leisure/839-sports-marketing.html</w:t>
      </w:r>
    </w:p>
    <w:p w:rsidR="00807554" w:rsidRPr="001B4508" w:rsidRDefault="00807554" w:rsidP="001B4508">
      <w:pPr>
        <w:bidi/>
        <w:ind w:firstLine="720"/>
        <w:jc w:val="both"/>
        <w:rPr>
          <w:sz w:val="32"/>
          <w:szCs w:val="32"/>
          <w:lang w:bidi="ar-IQ"/>
        </w:rPr>
      </w:pPr>
    </w:p>
    <w:sectPr w:rsidR="00807554" w:rsidRPr="001B45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DB9"/>
    <w:multiLevelType w:val="hybridMultilevel"/>
    <w:tmpl w:val="BE36A028"/>
    <w:lvl w:ilvl="0" w:tplc="DD3E1C72">
      <w:start w:val="5"/>
      <w:numFmt w:val="decimal"/>
      <w:lvlText w:val="%1."/>
      <w:lvlJc w:val="left"/>
      <w:pPr>
        <w:ind w:left="360" w:hanging="360"/>
      </w:pPr>
      <w:rPr>
        <w:rFonts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60692"/>
    <w:multiLevelType w:val="hybridMultilevel"/>
    <w:tmpl w:val="5AC0F460"/>
    <w:lvl w:ilvl="0" w:tplc="908A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6B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25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EB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41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6E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64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2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E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C87381"/>
    <w:multiLevelType w:val="hybridMultilevel"/>
    <w:tmpl w:val="CD2A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7CA4"/>
    <w:multiLevelType w:val="multilevel"/>
    <w:tmpl w:val="05B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C66A9"/>
    <w:multiLevelType w:val="multilevel"/>
    <w:tmpl w:val="5F24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84E7C"/>
    <w:multiLevelType w:val="hybridMultilevel"/>
    <w:tmpl w:val="12745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14FA"/>
    <w:multiLevelType w:val="hybridMultilevel"/>
    <w:tmpl w:val="FE0CB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C9"/>
    <w:rsid w:val="000D6413"/>
    <w:rsid w:val="001A733F"/>
    <w:rsid w:val="001B4508"/>
    <w:rsid w:val="002478A5"/>
    <w:rsid w:val="00484D33"/>
    <w:rsid w:val="004F2FC9"/>
    <w:rsid w:val="00616F79"/>
    <w:rsid w:val="00637549"/>
    <w:rsid w:val="006A5C0D"/>
    <w:rsid w:val="006B0C9A"/>
    <w:rsid w:val="006F7996"/>
    <w:rsid w:val="00807554"/>
    <w:rsid w:val="00A13A69"/>
    <w:rsid w:val="00A5319A"/>
    <w:rsid w:val="00B450B4"/>
    <w:rsid w:val="00BE7985"/>
    <w:rsid w:val="00DF2287"/>
    <w:rsid w:val="00F3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5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5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17</cp:revision>
  <dcterms:created xsi:type="dcterms:W3CDTF">2020-01-02T21:07:00Z</dcterms:created>
  <dcterms:modified xsi:type="dcterms:W3CDTF">2020-03-14T17:12:00Z</dcterms:modified>
</cp:coreProperties>
</file>