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78" w:rsidRPr="00F91169" w:rsidRDefault="00984A78" w:rsidP="00E8290A">
      <w:pPr>
        <w:bidi/>
        <w:ind w:firstLine="964"/>
        <w:jc w:val="center"/>
        <w:rPr>
          <w:rFonts w:ascii="Simplified Arabic" w:eastAsia="Times New Roman" w:hAnsi="Simplified Arabic" w:cs="Simplified Arabic"/>
          <w:b/>
          <w:bCs/>
          <w:sz w:val="32"/>
          <w:szCs w:val="32"/>
        </w:rPr>
      </w:pPr>
      <w:bookmarkStart w:id="0" w:name="_GoBack"/>
      <w:bookmarkEnd w:id="0"/>
      <w:r w:rsidRPr="00F91169">
        <w:rPr>
          <w:rFonts w:ascii="Simplified Arabic" w:eastAsia="Times New Roman" w:hAnsi="Simplified Arabic" w:cs="Simplified Arabic" w:hint="cs"/>
          <w:b/>
          <w:bCs/>
          <w:sz w:val="32"/>
          <w:szCs w:val="32"/>
          <w:rtl/>
        </w:rPr>
        <w:t>ا</w:t>
      </w:r>
      <w:r w:rsidR="002576BB">
        <w:rPr>
          <w:rFonts w:ascii="Simplified Arabic" w:eastAsia="Times New Roman" w:hAnsi="Simplified Arabic" w:cs="Simplified Arabic" w:hint="cs"/>
          <w:b/>
          <w:bCs/>
          <w:sz w:val="32"/>
          <w:szCs w:val="32"/>
          <w:rtl/>
        </w:rPr>
        <w:t>لدور</w:t>
      </w:r>
      <w:r w:rsidRPr="00F91169">
        <w:rPr>
          <w:rFonts w:ascii="Simplified Arabic" w:eastAsia="Times New Roman" w:hAnsi="Simplified Arabic" w:cs="Simplified Arabic" w:hint="cs"/>
          <w:b/>
          <w:bCs/>
          <w:sz w:val="32"/>
          <w:szCs w:val="32"/>
          <w:rtl/>
        </w:rPr>
        <w:t xml:space="preserve"> التربوي والتعليمي لزوايا منطقة الجلفة</w:t>
      </w:r>
    </w:p>
    <w:p w:rsidR="000935BB" w:rsidRPr="00E8290A" w:rsidRDefault="004842E3" w:rsidP="00E8290A">
      <w:pPr>
        <w:bidi/>
        <w:ind w:firstLine="964"/>
        <w:rPr>
          <w:rFonts w:ascii="Simplified Arabic" w:hAnsi="Simplified Arabic" w:cs="Simplified Arabic"/>
          <w:b/>
          <w:bCs/>
          <w:lang w:bidi="ar-DZ"/>
        </w:rPr>
      </w:pPr>
      <w:r w:rsidRPr="00E8290A">
        <w:rPr>
          <w:rFonts w:asciiTheme="majorBidi" w:hAnsiTheme="majorBidi" w:cstheme="majorBidi"/>
          <w:b/>
          <w:bCs/>
          <w:shd w:val="clear" w:color="auto" w:fill="FFFFFF" w:themeFill="background1"/>
        </w:rPr>
        <w:t xml:space="preserve">The </w:t>
      </w:r>
      <w:proofErr w:type="spellStart"/>
      <w:r w:rsidRPr="00E8290A">
        <w:rPr>
          <w:rFonts w:asciiTheme="majorBidi" w:hAnsiTheme="majorBidi" w:cstheme="majorBidi"/>
          <w:b/>
          <w:bCs/>
          <w:shd w:val="clear" w:color="auto" w:fill="FFFFFF" w:themeFill="background1"/>
        </w:rPr>
        <w:t>educational</w:t>
      </w:r>
      <w:proofErr w:type="spellEnd"/>
      <w:r w:rsidRPr="00E8290A">
        <w:rPr>
          <w:rFonts w:asciiTheme="majorBidi" w:hAnsiTheme="majorBidi" w:cstheme="majorBidi"/>
          <w:b/>
          <w:bCs/>
          <w:shd w:val="clear" w:color="auto" w:fill="FFFFFF" w:themeFill="background1"/>
        </w:rPr>
        <w:t xml:space="preserve"> </w:t>
      </w:r>
      <w:proofErr w:type="spellStart"/>
      <w:r w:rsidRPr="00E8290A">
        <w:rPr>
          <w:rFonts w:asciiTheme="majorBidi" w:hAnsiTheme="majorBidi" w:cstheme="majorBidi"/>
          <w:b/>
          <w:bCs/>
          <w:shd w:val="clear" w:color="auto" w:fill="FFFFFF" w:themeFill="background1"/>
        </w:rPr>
        <w:t>role</w:t>
      </w:r>
      <w:proofErr w:type="spellEnd"/>
      <w:r w:rsidRPr="00E8290A">
        <w:rPr>
          <w:rFonts w:asciiTheme="majorBidi" w:hAnsiTheme="majorBidi" w:cstheme="majorBidi"/>
          <w:b/>
          <w:bCs/>
          <w:shd w:val="clear" w:color="auto" w:fill="FFFFFF" w:themeFill="background1"/>
        </w:rPr>
        <w:t xml:space="preserve"> of the </w:t>
      </w:r>
      <w:proofErr w:type="spellStart"/>
      <w:r w:rsidRPr="00E8290A">
        <w:rPr>
          <w:rFonts w:asciiTheme="majorBidi" w:hAnsiTheme="majorBidi" w:cstheme="majorBidi"/>
          <w:b/>
          <w:bCs/>
          <w:shd w:val="clear" w:color="auto" w:fill="FFFFFF" w:themeFill="background1"/>
        </w:rPr>
        <w:t>Zaouias</w:t>
      </w:r>
      <w:proofErr w:type="spellEnd"/>
      <w:r w:rsidRPr="00E8290A">
        <w:rPr>
          <w:rFonts w:asciiTheme="majorBidi" w:hAnsiTheme="majorBidi" w:cstheme="majorBidi"/>
          <w:b/>
          <w:bCs/>
          <w:shd w:val="clear" w:color="auto" w:fill="FFFFFF" w:themeFill="background1"/>
        </w:rPr>
        <w:t xml:space="preserve"> of the district of </w:t>
      </w:r>
      <w:r w:rsidRPr="00E8290A">
        <w:rPr>
          <w:rFonts w:ascii="Simplified Arabic" w:hAnsi="Simplified Arabic" w:cs="Simplified Arabic"/>
          <w:b/>
          <w:bCs/>
          <w:shd w:val="clear" w:color="auto" w:fill="FFFFFF" w:themeFill="background1"/>
        </w:rPr>
        <w:t>Djelfa</w:t>
      </w:r>
      <w:r w:rsidRPr="00E8290A">
        <w:rPr>
          <w:rFonts w:ascii="Simplified Arabic" w:hAnsi="Simplified Arabic" w:cs="Simplified Arabic"/>
          <w:shd w:val="clear" w:color="auto" w:fill="FFFFFF" w:themeFill="background1"/>
        </w:rPr>
        <w:t xml:space="preserve"> </w:t>
      </w:r>
      <w:r w:rsidR="00A41946" w:rsidRPr="00E8290A">
        <w:rPr>
          <w:rFonts w:ascii="Simplified Arabic" w:hAnsi="Simplified Arabic" w:cs="Simplified Arabic"/>
          <w:b/>
          <w:bCs/>
          <w:shd w:val="clear" w:color="auto" w:fill="FFFFFF" w:themeFill="background1"/>
          <w:rtl/>
          <w:lang w:bidi="ar-DZ"/>
        </w:rPr>
        <w:t xml:space="preserve">   </w:t>
      </w:r>
      <w:r w:rsidRPr="00E8290A">
        <w:rPr>
          <w:rFonts w:ascii="Simplified Arabic" w:hAnsi="Simplified Arabic" w:cs="Simplified Arabic"/>
          <w:b/>
          <w:bCs/>
          <w:shd w:val="clear" w:color="auto" w:fill="FFFFFF" w:themeFill="background1"/>
          <w:lang w:bidi="ar-DZ"/>
        </w:rPr>
        <w:t xml:space="preserve">           </w:t>
      </w:r>
      <w:r w:rsidR="00A41946" w:rsidRPr="00E8290A">
        <w:rPr>
          <w:rFonts w:ascii="Simplified Arabic" w:hAnsi="Simplified Arabic" w:cs="Simplified Arabic"/>
          <w:b/>
          <w:bCs/>
          <w:shd w:val="clear" w:color="auto" w:fill="FFFFFF" w:themeFill="background1"/>
          <w:lang w:bidi="ar-DZ"/>
        </w:rPr>
        <w:t xml:space="preserve">                           </w:t>
      </w:r>
      <w:r w:rsidRPr="00E8290A">
        <w:rPr>
          <w:rFonts w:ascii="Simplified Arabic" w:hAnsi="Simplified Arabic" w:cs="Simplified Arabic"/>
          <w:b/>
          <w:bCs/>
          <w:shd w:val="clear" w:color="auto" w:fill="FFFFFF" w:themeFill="background1"/>
          <w:lang w:bidi="ar-DZ"/>
        </w:rPr>
        <w:t xml:space="preserve"> </w:t>
      </w:r>
      <w:r w:rsidR="00EB30A6" w:rsidRPr="00E8290A">
        <w:rPr>
          <w:rFonts w:ascii="Simplified Arabic" w:hAnsi="Simplified Arabic" w:cs="Simplified Arabic"/>
          <w:b/>
          <w:bCs/>
          <w:rtl/>
          <w:lang w:bidi="ar-DZ"/>
        </w:rPr>
        <w:t>عبد العزيز نارة</w:t>
      </w:r>
      <w:r w:rsidR="00E8290A">
        <w:rPr>
          <w:rStyle w:val="a4"/>
          <w:rFonts w:ascii="Simplified Arabic" w:hAnsi="Simplified Arabic" w:cs="Simplified Arabic"/>
          <w:b/>
          <w:bCs/>
          <w:rtl/>
          <w:lang w:bidi="ar-DZ"/>
        </w:rPr>
        <w:footnoteReference w:id="1"/>
      </w:r>
    </w:p>
    <w:p w:rsidR="00EB30A6" w:rsidRPr="00E8290A" w:rsidRDefault="00EB30A6" w:rsidP="00E8290A">
      <w:pPr>
        <w:bidi/>
        <w:spacing w:line="276" w:lineRule="auto"/>
        <w:rPr>
          <w:rFonts w:ascii="Simplified Arabic" w:hAnsi="Simplified Arabic" w:cs="Simplified Arabic"/>
          <w:rtl/>
          <w:lang w:bidi="ar-DZ"/>
        </w:rPr>
      </w:pPr>
      <w:r w:rsidRPr="00E8290A">
        <w:rPr>
          <w:rFonts w:ascii="Simplified Arabic" w:hAnsi="Simplified Arabic" w:cs="Simplified Arabic"/>
          <w:rtl/>
          <w:lang w:bidi="ar-DZ"/>
        </w:rPr>
        <w:t>جامعة أحمد دراية – الجامعة الإفريقية- أدرار</w:t>
      </w:r>
    </w:p>
    <w:p w:rsidR="00EB30A6" w:rsidRDefault="00EB30A6" w:rsidP="00E8290A">
      <w:pPr>
        <w:bidi/>
        <w:spacing w:line="276" w:lineRule="auto"/>
        <w:rPr>
          <w:rFonts w:ascii="Simplified Arabic" w:hAnsi="Simplified Arabic" w:cs="Simplified Arabic"/>
          <w:lang w:bidi="ar-DZ"/>
        </w:rPr>
      </w:pPr>
      <w:r w:rsidRPr="00E8290A">
        <w:rPr>
          <w:rFonts w:ascii="Simplified Arabic" w:hAnsi="Simplified Arabic" w:cs="Simplified Arabic"/>
          <w:rtl/>
          <w:lang w:bidi="ar-DZ"/>
        </w:rPr>
        <w:t>مخبر المخطوطات الجزائرية بإفريقيا</w:t>
      </w:r>
    </w:p>
    <w:p w:rsidR="004B00F5" w:rsidRPr="004B00F5" w:rsidRDefault="004B00F5" w:rsidP="004B00F5">
      <w:pPr>
        <w:bidi/>
        <w:rPr>
          <w:rFonts w:asciiTheme="majorBidi" w:hAnsiTheme="majorBidi" w:cstheme="majorBidi"/>
          <w:rtl/>
          <w:lang w:bidi="ar-DZ"/>
        </w:rPr>
      </w:pPr>
      <w:r w:rsidRPr="004B00F5">
        <w:rPr>
          <w:rFonts w:asciiTheme="majorBidi" w:hAnsiTheme="majorBidi" w:cstheme="majorBidi"/>
          <w:sz w:val="24"/>
          <w:szCs w:val="24"/>
          <w:lang w:bidi="ar-EG"/>
        </w:rPr>
        <w:t>aziz3171@gmail.com</w:t>
      </w:r>
    </w:p>
    <w:p w:rsidR="003A22DF" w:rsidRPr="00E8290A" w:rsidRDefault="003A22DF" w:rsidP="00E8290A">
      <w:pPr>
        <w:bidi/>
        <w:spacing w:line="276" w:lineRule="auto"/>
        <w:rPr>
          <w:rFonts w:ascii="Simplified Arabic" w:hAnsi="Simplified Arabic" w:cs="Simplified Arabic"/>
          <w:b/>
          <w:bCs/>
          <w:rtl/>
          <w:lang w:bidi="ar-DZ"/>
        </w:rPr>
      </w:pPr>
      <w:r w:rsidRPr="00E8290A">
        <w:rPr>
          <w:rFonts w:ascii="Simplified Arabic" w:hAnsi="Simplified Arabic" w:cs="Simplified Arabic"/>
          <w:b/>
          <w:bCs/>
          <w:rtl/>
          <w:lang w:bidi="ar-DZ"/>
        </w:rPr>
        <w:t xml:space="preserve">المشرف : أ/د </w:t>
      </w:r>
      <w:proofErr w:type="spellStart"/>
      <w:r w:rsidRPr="00E8290A">
        <w:rPr>
          <w:rFonts w:ascii="Simplified Arabic" w:hAnsi="Simplified Arabic" w:cs="Simplified Arabic"/>
          <w:b/>
          <w:bCs/>
          <w:rtl/>
          <w:lang w:bidi="ar-DZ"/>
        </w:rPr>
        <w:t>رموم</w:t>
      </w:r>
      <w:proofErr w:type="spellEnd"/>
      <w:r w:rsidRPr="00E8290A">
        <w:rPr>
          <w:rFonts w:ascii="Simplified Arabic" w:hAnsi="Simplified Arabic" w:cs="Simplified Arabic"/>
          <w:b/>
          <w:bCs/>
          <w:rtl/>
          <w:lang w:bidi="ar-DZ"/>
        </w:rPr>
        <w:t xml:space="preserve"> محفوظ</w:t>
      </w:r>
    </w:p>
    <w:p w:rsidR="003A22DF" w:rsidRPr="00E8290A" w:rsidRDefault="003A22DF" w:rsidP="00E8290A">
      <w:pPr>
        <w:bidi/>
        <w:spacing w:line="276" w:lineRule="auto"/>
        <w:rPr>
          <w:rFonts w:ascii="Simplified Arabic" w:hAnsi="Simplified Arabic" w:cs="Simplified Arabic"/>
          <w:b/>
          <w:bCs/>
          <w:rtl/>
          <w:lang w:bidi="ar-DZ"/>
        </w:rPr>
      </w:pPr>
      <w:r w:rsidRPr="00E8290A">
        <w:rPr>
          <w:rFonts w:ascii="Simplified Arabic" w:hAnsi="Simplified Arabic" w:cs="Simplified Arabic"/>
          <w:b/>
          <w:bCs/>
          <w:rtl/>
          <w:lang w:bidi="ar-DZ"/>
        </w:rPr>
        <w:t xml:space="preserve">المشرف </w:t>
      </w:r>
      <w:proofErr w:type="spellStart"/>
      <w:r w:rsidRPr="00E8290A">
        <w:rPr>
          <w:rFonts w:ascii="Simplified Arabic" w:hAnsi="Simplified Arabic" w:cs="Simplified Arabic"/>
          <w:b/>
          <w:bCs/>
          <w:rtl/>
          <w:lang w:bidi="ar-DZ"/>
        </w:rPr>
        <w:t>المساعد:</w:t>
      </w:r>
      <w:proofErr w:type="spellEnd"/>
      <w:r w:rsidRPr="00E8290A">
        <w:rPr>
          <w:rFonts w:ascii="Simplified Arabic" w:hAnsi="Simplified Arabic" w:cs="Simplified Arabic"/>
          <w:b/>
          <w:bCs/>
          <w:rtl/>
          <w:lang w:bidi="ar-DZ"/>
        </w:rPr>
        <w:t xml:space="preserve"> </w:t>
      </w:r>
      <w:proofErr w:type="spellStart"/>
      <w:r w:rsidRPr="00E8290A">
        <w:rPr>
          <w:rFonts w:ascii="Simplified Arabic" w:hAnsi="Simplified Arabic" w:cs="Simplified Arabic"/>
          <w:b/>
          <w:bCs/>
          <w:rtl/>
          <w:lang w:bidi="ar-DZ"/>
        </w:rPr>
        <w:t>د/</w:t>
      </w:r>
      <w:proofErr w:type="spellEnd"/>
      <w:r w:rsidRPr="00E8290A">
        <w:rPr>
          <w:rFonts w:ascii="Simplified Arabic" w:hAnsi="Simplified Arabic" w:cs="Simplified Arabic"/>
          <w:b/>
          <w:bCs/>
          <w:rtl/>
          <w:lang w:bidi="ar-DZ"/>
        </w:rPr>
        <w:t xml:space="preserve"> </w:t>
      </w:r>
      <w:proofErr w:type="spellStart"/>
      <w:r w:rsidRPr="00E8290A">
        <w:rPr>
          <w:rFonts w:ascii="Simplified Arabic" w:hAnsi="Simplified Arabic" w:cs="Simplified Arabic"/>
          <w:b/>
          <w:bCs/>
          <w:rtl/>
          <w:lang w:bidi="ar-DZ"/>
        </w:rPr>
        <w:t>داود</w:t>
      </w:r>
      <w:r w:rsidR="00E95AFD" w:rsidRPr="00E8290A">
        <w:rPr>
          <w:rFonts w:ascii="Simplified Arabic" w:hAnsi="Simplified Arabic" w:cs="Simplified Arabic"/>
          <w:b/>
          <w:bCs/>
          <w:rtl/>
          <w:lang w:bidi="ar-DZ"/>
        </w:rPr>
        <w:t>ي</w:t>
      </w:r>
      <w:proofErr w:type="spellEnd"/>
      <w:r w:rsidRPr="00E8290A">
        <w:rPr>
          <w:rFonts w:ascii="Simplified Arabic" w:hAnsi="Simplified Arabic" w:cs="Simplified Arabic"/>
          <w:b/>
          <w:bCs/>
          <w:rtl/>
          <w:lang w:bidi="ar-DZ"/>
        </w:rPr>
        <w:t xml:space="preserve"> مصطفى</w:t>
      </w:r>
    </w:p>
    <w:p w:rsidR="00E8290A" w:rsidRPr="007F1148" w:rsidRDefault="00E8290A" w:rsidP="00F648BC">
      <w:pPr>
        <w:bidi/>
        <w:ind w:left="-1"/>
        <w:jc w:val="center"/>
        <w:rPr>
          <w:b/>
          <w:bCs/>
        </w:rPr>
      </w:pPr>
      <w:r w:rsidRPr="007F1148">
        <w:rPr>
          <w:rFonts w:ascii="Traditional Arabic" w:hAnsi="Traditional Arabic" w:hint="cs"/>
          <w:b/>
          <w:bCs/>
          <w:rtl/>
          <w:lang w:bidi="ar-DZ"/>
        </w:rPr>
        <w:t xml:space="preserve">  </w:t>
      </w:r>
      <w:r w:rsidRPr="007F1148">
        <w:rPr>
          <w:rFonts w:hint="cs"/>
          <w:b/>
          <w:bCs/>
          <w:rtl/>
        </w:rPr>
        <w:t>تاريخ</w:t>
      </w:r>
      <w:r w:rsidRPr="007F1148">
        <w:rPr>
          <w:b/>
          <w:bCs/>
        </w:rPr>
        <w:t xml:space="preserve"> </w:t>
      </w:r>
      <w:r w:rsidRPr="007F1148">
        <w:rPr>
          <w:rFonts w:hint="cs"/>
          <w:b/>
          <w:bCs/>
          <w:rtl/>
        </w:rPr>
        <w:t>الوصول</w:t>
      </w:r>
      <w:r w:rsidRPr="007F1148">
        <w:rPr>
          <w:b/>
          <w:bCs/>
        </w:rPr>
        <w:t xml:space="preserve">: </w:t>
      </w:r>
      <w:r>
        <w:rPr>
          <w:rFonts w:ascii="Helvetica" w:hAnsi="Helvetica" w:hint="cs"/>
          <w:b/>
          <w:bCs/>
          <w:color w:val="333333"/>
          <w:sz w:val="26"/>
          <w:rtl/>
        </w:rPr>
        <w:t>29</w:t>
      </w:r>
      <w:r w:rsidRPr="007F1148">
        <w:rPr>
          <w:rFonts w:ascii="Helvetica" w:hAnsi="Helvetica" w:hint="cs"/>
          <w:b/>
          <w:bCs/>
          <w:color w:val="333333"/>
          <w:sz w:val="26"/>
          <w:rtl/>
        </w:rPr>
        <w:t>/</w:t>
      </w:r>
      <w:r>
        <w:rPr>
          <w:rFonts w:ascii="Helvetica" w:hAnsi="Helvetica" w:hint="cs"/>
          <w:b/>
          <w:bCs/>
          <w:color w:val="333333"/>
          <w:sz w:val="26"/>
          <w:rtl/>
        </w:rPr>
        <w:t>07</w:t>
      </w:r>
      <w:r w:rsidRPr="007F1148">
        <w:rPr>
          <w:rFonts w:ascii="Helvetica" w:hAnsi="Helvetica" w:hint="cs"/>
          <w:b/>
          <w:bCs/>
          <w:color w:val="333333"/>
          <w:sz w:val="26"/>
          <w:rtl/>
        </w:rPr>
        <w:t>/</w:t>
      </w:r>
      <w:r>
        <w:rPr>
          <w:rFonts w:ascii="Helvetica" w:hAnsi="Helvetica" w:hint="cs"/>
          <w:b/>
          <w:bCs/>
          <w:color w:val="333333"/>
          <w:sz w:val="26"/>
          <w:rtl/>
        </w:rPr>
        <w:t>2019</w:t>
      </w:r>
      <w:r w:rsidRPr="007F1148">
        <w:rPr>
          <w:b/>
          <w:bCs/>
          <w:sz w:val="72"/>
          <w:szCs w:val="72"/>
        </w:rPr>
        <w:t xml:space="preserve"> </w:t>
      </w:r>
      <w:proofErr w:type="spellStart"/>
      <w:r w:rsidRPr="007F1148">
        <w:rPr>
          <w:rFonts w:hint="cs"/>
          <w:b/>
          <w:bCs/>
          <w:rtl/>
        </w:rPr>
        <w:t>القبول</w:t>
      </w:r>
      <w:r w:rsidRPr="007F1148">
        <w:rPr>
          <w:b/>
          <w:bCs/>
          <w:rtl/>
        </w:rPr>
        <w:t>:</w:t>
      </w:r>
      <w:proofErr w:type="spellEnd"/>
      <w:r w:rsidRPr="007F1148">
        <w:rPr>
          <w:rFonts w:ascii="Helvetica" w:hAnsi="Helvetica" w:hint="cs"/>
          <w:b/>
          <w:bCs/>
          <w:color w:val="333333"/>
          <w:sz w:val="26"/>
          <w:rtl/>
        </w:rPr>
        <w:t xml:space="preserve"> </w:t>
      </w:r>
      <w:r w:rsidR="00F648BC">
        <w:rPr>
          <w:rFonts w:ascii="Helvetica" w:hAnsi="Helvetica" w:hint="cs"/>
          <w:b/>
          <w:bCs/>
          <w:color w:val="333333"/>
          <w:sz w:val="26"/>
          <w:rtl/>
        </w:rPr>
        <w:t>19</w:t>
      </w:r>
      <w:r w:rsidRPr="007F1148">
        <w:rPr>
          <w:rFonts w:ascii="Helvetica" w:hAnsi="Helvetica" w:hint="cs"/>
          <w:b/>
          <w:bCs/>
          <w:color w:val="333333"/>
          <w:sz w:val="26"/>
          <w:rtl/>
        </w:rPr>
        <w:t>/</w:t>
      </w:r>
      <w:r>
        <w:rPr>
          <w:rFonts w:ascii="Helvetica" w:hAnsi="Helvetica" w:hint="cs"/>
          <w:b/>
          <w:bCs/>
          <w:color w:val="333333"/>
          <w:sz w:val="26"/>
          <w:rtl/>
        </w:rPr>
        <w:t>0</w:t>
      </w:r>
      <w:r w:rsidR="00F648BC">
        <w:rPr>
          <w:rFonts w:ascii="Helvetica" w:hAnsi="Helvetica" w:hint="cs"/>
          <w:b/>
          <w:bCs/>
          <w:color w:val="333333"/>
          <w:sz w:val="26"/>
          <w:rtl/>
        </w:rPr>
        <w:t>5</w:t>
      </w:r>
      <w:r w:rsidRPr="007F1148">
        <w:rPr>
          <w:rFonts w:ascii="Helvetica" w:hAnsi="Helvetica" w:hint="cs"/>
          <w:b/>
          <w:bCs/>
          <w:color w:val="333333"/>
          <w:sz w:val="26"/>
          <w:rtl/>
        </w:rPr>
        <w:t>/2020</w:t>
      </w:r>
      <w:r w:rsidRPr="007F1148">
        <w:rPr>
          <w:b/>
          <w:bCs/>
          <w:sz w:val="72"/>
          <w:szCs w:val="72"/>
        </w:rPr>
        <w:t xml:space="preserve"> </w:t>
      </w:r>
      <w:r w:rsidRPr="007F1148">
        <w:rPr>
          <w:b/>
          <w:bCs/>
          <w:rtl/>
        </w:rPr>
        <w:t>/</w:t>
      </w:r>
      <w:r w:rsidRPr="007F1148">
        <w:rPr>
          <w:rFonts w:hint="cs"/>
          <w:b/>
          <w:bCs/>
          <w:rtl/>
        </w:rPr>
        <w:t>النشر</w:t>
      </w:r>
      <w:r w:rsidRPr="007F1148">
        <w:rPr>
          <w:b/>
          <w:bCs/>
        </w:rPr>
        <w:t xml:space="preserve"> </w:t>
      </w:r>
      <w:r w:rsidRPr="007F1148">
        <w:rPr>
          <w:rFonts w:hint="cs"/>
          <w:b/>
          <w:bCs/>
          <w:rtl/>
        </w:rPr>
        <w:t>على</w:t>
      </w:r>
      <w:r w:rsidRPr="007F1148">
        <w:rPr>
          <w:b/>
          <w:bCs/>
        </w:rPr>
        <w:t xml:space="preserve"> </w:t>
      </w:r>
      <w:proofErr w:type="spellStart"/>
      <w:r w:rsidRPr="007F1148">
        <w:rPr>
          <w:rFonts w:hint="cs"/>
          <w:b/>
          <w:bCs/>
          <w:rtl/>
        </w:rPr>
        <w:t>الخط</w:t>
      </w:r>
      <w:r w:rsidRPr="007F1148">
        <w:rPr>
          <w:b/>
          <w:bCs/>
          <w:rtl/>
        </w:rPr>
        <w:t>:</w:t>
      </w:r>
      <w:proofErr w:type="spellEnd"/>
      <w:r w:rsidRPr="007F1148">
        <w:rPr>
          <w:rFonts w:ascii="Helvetica" w:hAnsi="Helvetica" w:hint="cs"/>
          <w:b/>
          <w:bCs/>
          <w:color w:val="333333"/>
          <w:sz w:val="26"/>
          <w:rtl/>
        </w:rPr>
        <w:t xml:space="preserve"> </w:t>
      </w:r>
      <w:r>
        <w:rPr>
          <w:rFonts w:ascii="Helvetica" w:hAnsi="Helvetica" w:hint="cs"/>
          <w:b/>
          <w:bCs/>
          <w:color w:val="333333"/>
          <w:sz w:val="26"/>
          <w:rtl/>
        </w:rPr>
        <w:t>15</w:t>
      </w:r>
      <w:r w:rsidRPr="007F1148">
        <w:rPr>
          <w:rFonts w:ascii="Helvetica" w:hAnsi="Helvetica" w:hint="cs"/>
          <w:b/>
          <w:bCs/>
          <w:color w:val="333333"/>
          <w:sz w:val="26"/>
          <w:rtl/>
        </w:rPr>
        <w:t>/</w:t>
      </w:r>
      <w:r>
        <w:rPr>
          <w:rFonts w:ascii="Helvetica" w:hAnsi="Helvetica" w:hint="cs"/>
          <w:b/>
          <w:bCs/>
          <w:color w:val="333333"/>
          <w:sz w:val="26"/>
          <w:rtl/>
        </w:rPr>
        <w:t>0</w:t>
      </w:r>
      <w:r w:rsidR="00F648BC">
        <w:rPr>
          <w:rFonts w:ascii="Helvetica" w:hAnsi="Helvetica" w:hint="cs"/>
          <w:b/>
          <w:bCs/>
          <w:color w:val="333333"/>
          <w:sz w:val="26"/>
          <w:rtl/>
        </w:rPr>
        <w:t>6</w:t>
      </w:r>
      <w:r w:rsidRPr="007F1148">
        <w:rPr>
          <w:rFonts w:ascii="Helvetica" w:hAnsi="Helvetica" w:hint="cs"/>
          <w:b/>
          <w:bCs/>
          <w:color w:val="333333"/>
          <w:sz w:val="26"/>
          <w:rtl/>
        </w:rPr>
        <w:t>/2020</w:t>
      </w:r>
    </w:p>
    <w:p w:rsidR="00E8290A" w:rsidRPr="007F1148" w:rsidRDefault="00E8290A" w:rsidP="00F648BC">
      <w:pPr>
        <w:ind w:left="-1" w:firstLine="1"/>
        <w:jc w:val="center"/>
        <w:rPr>
          <w:b/>
          <w:bCs/>
        </w:rPr>
      </w:pPr>
      <w:proofErr w:type="spellStart"/>
      <w:r w:rsidRPr="007F1148">
        <w:rPr>
          <w:b/>
          <w:bCs/>
        </w:rPr>
        <w:t>Received</w:t>
      </w:r>
      <w:proofErr w:type="spellEnd"/>
      <w:r w:rsidRPr="007F1148">
        <w:rPr>
          <w:b/>
          <w:bCs/>
        </w:rPr>
        <w:t xml:space="preserve">: </w:t>
      </w:r>
      <w:r>
        <w:rPr>
          <w:rFonts w:ascii="Helvetica" w:hAnsi="Helvetica" w:hint="cs"/>
          <w:b/>
          <w:bCs/>
          <w:color w:val="333333"/>
          <w:sz w:val="26"/>
          <w:rtl/>
        </w:rPr>
        <w:t>2019</w:t>
      </w:r>
      <w:r w:rsidRPr="007F1148">
        <w:rPr>
          <w:rFonts w:ascii="Helvetica" w:hAnsi="Helvetica" w:hint="cs"/>
          <w:b/>
          <w:bCs/>
          <w:color w:val="333333"/>
          <w:sz w:val="26"/>
          <w:rtl/>
        </w:rPr>
        <w:t>/</w:t>
      </w:r>
      <w:r>
        <w:rPr>
          <w:rFonts w:ascii="Helvetica" w:hAnsi="Helvetica" w:hint="cs"/>
          <w:b/>
          <w:bCs/>
          <w:color w:val="333333"/>
          <w:sz w:val="26"/>
          <w:rtl/>
        </w:rPr>
        <w:t>07</w:t>
      </w:r>
      <w:r w:rsidRPr="007F1148">
        <w:rPr>
          <w:rFonts w:ascii="Helvetica" w:hAnsi="Helvetica" w:hint="cs"/>
          <w:b/>
          <w:bCs/>
          <w:color w:val="333333"/>
          <w:sz w:val="26"/>
          <w:rtl/>
        </w:rPr>
        <w:t>/</w:t>
      </w:r>
      <w:r>
        <w:rPr>
          <w:rFonts w:ascii="Helvetica" w:hAnsi="Helvetica" w:hint="cs"/>
          <w:b/>
          <w:bCs/>
          <w:color w:val="333333"/>
          <w:sz w:val="26"/>
          <w:rtl/>
        </w:rPr>
        <w:t>29</w:t>
      </w:r>
      <w:r w:rsidRPr="007F1148">
        <w:rPr>
          <w:b/>
          <w:bCs/>
          <w:sz w:val="72"/>
          <w:szCs w:val="72"/>
        </w:rPr>
        <w:t xml:space="preserve"> </w:t>
      </w:r>
      <w:r w:rsidRPr="007F1148">
        <w:rPr>
          <w:b/>
          <w:bCs/>
        </w:rPr>
        <w:t xml:space="preserve"> / </w:t>
      </w:r>
      <w:proofErr w:type="spellStart"/>
      <w:r w:rsidRPr="007F1148">
        <w:rPr>
          <w:b/>
          <w:bCs/>
        </w:rPr>
        <w:t>Accepted</w:t>
      </w:r>
      <w:proofErr w:type="spellEnd"/>
      <w:r w:rsidRPr="007F1148">
        <w:rPr>
          <w:b/>
          <w:bCs/>
        </w:rPr>
        <w:t xml:space="preserve">: </w:t>
      </w:r>
      <w:r w:rsidRPr="007F1148">
        <w:rPr>
          <w:rFonts w:ascii="Helvetica" w:hAnsi="Helvetica" w:hint="cs"/>
          <w:b/>
          <w:bCs/>
          <w:color w:val="333333"/>
          <w:sz w:val="26"/>
          <w:rtl/>
        </w:rPr>
        <w:t>2020/</w:t>
      </w:r>
      <w:r>
        <w:rPr>
          <w:rFonts w:ascii="Helvetica" w:hAnsi="Helvetica" w:hint="cs"/>
          <w:b/>
          <w:bCs/>
          <w:color w:val="333333"/>
          <w:sz w:val="26"/>
          <w:rtl/>
        </w:rPr>
        <w:t>0</w:t>
      </w:r>
      <w:r w:rsidR="00F648BC">
        <w:rPr>
          <w:rFonts w:ascii="Helvetica" w:hAnsi="Helvetica" w:hint="cs"/>
          <w:b/>
          <w:bCs/>
          <w:color w:val="333333"/>
          <w:sz w:val="26"/>
          <w:rtl/>
        </w:rPr>
        <w:t>5</w:t>
      </w:r>
      <w:r w:rsidRPr="007F1148">
        <w:rPr>
          <w:rFonts w:ascii="Helvetica" w:hAnsi="Helvetica" w:hint="cs"/>
          <w:b/>
          <w:bCs/>
          <w:color w:val="333333"/>
          <w:sz w:val="26"/>
          <w:rtl/>
        </w:rPr>
        <w:t>/</w:t>
      </w:r>
      <w:r w:rsidR="00F648BC">
        <w:rPr>
          <w:rFonts w:ascii="Helvetica" w:hAnsi="Helvetica" w:hint="cs"/>
          <w:b/>
          <w:bCs/>
          <w:color w:val="333333"/>
          <w:sz w:val="26"/>
          <w:rtl/>
        </w:rPr>
        <w:t>19</w:t>
      </w:r>
      <w:r w:rsidRPr="007F1148">
        <w:rPr>
          <w:b/>
          <w:bCs/>
          <w:sz w:val="72"/>
          <w:szCs w:val="72"/>
        </w:rPr>
        <w:t xml:space="preserve"> </w:t>
      </w:r>
      <w:r w:rsidRPr="007F1148">
        <w:rPr>
          <w:b/>
          <w:bCs/>
        </w:rPr>
        <w:t xml:space="preserve"> / </w:t>
      </w:r>
      <w:proofErr w:type="spellStart"/>
      <w:r w:rsidRPr="007F1148">
        <w:rPr>
          <w:b/>
          <w:bCs/>
        </w:rPr>
        <w:t>Published</w:t>
      </w:r>
      <w:proofErr w:type="spellEnd"/>
      <w:r w:rsidRPr="007F1148">
        <w:rPr>
          <w:b/>
          <w:bCs/>
        </w:rPr>
        <w:t xml:space="preserve"> online : </w:t>
      </w:r>
      <w:r w:rsidRPr="007F1148">
        <w:rPr>
          <w:rFonts w:ascii="Helvetica" w:hAnsi="Helvetica" w:hint="cs"/>
          <w:b/>
          <w:bCs/>
          <w:color w:val="333333"/>
          <w:sz w:val="26"/>
          <w:rtl/>
        </w:rPr>
        <w:t>2020/</w:t>
      </w:r>
      <w:r>
        <w:rPr>
          <w:rFonts w:ascii="Helvetica" w:hAnsi="Helvetica" w:hint="cs"/>
          <w:b/>
          <w:bCs/>
          <w:color w:val="333333"/>
          <w:sz w:val="26"/>
          <w:rtl/>
        </w:rPr>
        <w:t>0</w:t>
      </w:r>
      <w:r w:rsidR="00F648BC">
        <w:rPr>
          <w:rFonts w:ascii="Helvetica" w:hAnsi="Helvetica" w:hint="cs"/>
          <w:b/>
          <w:bCs/>
          <w:color w:val="333333"/>
          <w:sz w:val="26"/>
          <w:rtl/>
        </w:rPr>
        <w:t>6</w:t>
      </w:r>
      <w:r w:rsidRPr="007F1148">
        <w:rPr>
          <w:rFonts w:ascii="Helvetica" w:hAnsi="Helvetica" w:hint="cs"/>
          <w:b/>
          <w:bCs/>
          <w:color w:val="333333"/>
          <w:sz w:val="26"/>
          <w:rtl/>
        </w:rPr>
        <w:t>/</w:t>
      </w:r>
      <w:r>
        <w:rPr>
          <w:rFonts w:ascii="Helvetica" w:hAnsi="Helvetica" w:hint="cs"/>
          <w:b/>
          <w:bCs/>
          <w:color w:val="333333"/>
          <w:sz w:val="26"/>
          <w:rtl/>
        </w:rPr>
        <w:t>15</w:t>
      </w:r>
    </w:p>
    <w:p w:rsidR="001F323F" w:rsidRPr="00A41946" w:rsidRDefault="001F323F" w:rsidP="00E8290A">
      <w:pPr>
        <w:bidi/>
        <w:jc w:val="lowKashida"/>
        <w:rPr>
          <w:rFonts w:ascii="Simplified Arabic" w:hAnsi="Simplified Arabic" w:cs="Simplified Arabic"/>
          <w:b/>
          <w:bCs/>
          <w:sz w:val="36"/>
          <w:szCs w:val="36"/>
          <w:lang w:bidi="ar-DZ"/>
        </w:rPr>
      </w:pPr>
      <w:r w:rsidRPr="00A41946">
        <w:rPr>
          <w:rFonts w:ascii="Simplified Arabic" w:hAnsi="Simplified Arabic" w:cs="Simplified Arabic"/>
          <w:b/>
          <w:bCs/>
          <w:sz w:val="36"/>
          <w:szCs w:val="36"/>
          <w:rtl/>
          <w:lang w:bidi="ar-DZ"/>
        </w:rPr>
        <w:t>ملخص</w:t>
      </w:r>
      <w:r w:rsidRPr="00A41946">
        <w:rPr>
          <w:rFonts w:ascii="Simplified Arabic" w:hAnsi="Simplified Arabic" w:cs="Simplified Arabic"/>
          <w:b/>
          <w:bCs/>
          <w:color w:val="000066"/>
          <w:sz w:val="36"/>
          <w:szCs w:val="36"/>
          <w:rtl/>
          <w:lang w:bidi="ar-DZ"/>
        </w:rPr>
        <w:t xml:space="preserve">: </w:t>
      </w:r>
    </w:p>
    <w:p w:rsidR="00A833D1" w:rsidRPr="004B00F5" w:rsidRDefault="00A833D1" w:rsidP="00E8290A">
      <w:pPr>
        <w:bidi/>
        <w:ind w:firstLine="567"/>
        <w:jc w:val="mediumKashida"/>
        <w:rPr>
          <w:rFonts w:ascii="Traditional Arabic" w:hAnsi="Traditional Arabic"/>
          <w:rtl/>
          <w:lang w:bidi="ar-DZ"/>
        </w:rPr>
      </w:pPr>
      <w:r w:rsidRPr="004B00F5">
        <w:rPr>
          <w:rFonts w:ascii="Traditional Arabic" w:hAnsi="Traditional Arabic"/>
          <w:rtl/>
        </w:rPr>
        <w:t>إن الزوايا بيوت الرحمان رس</w:t>
      </w:r>
      <w:r w:rsidR="00CB4CFA" w:rsidRPr="004B00F5">
        <w:rPr>
          <w:rFonts w:ascii="Traditional Arabic" w:hAnsi="Traditional Arabic"/>
          <w:rtl/>
        </w:rPr>
        <w:t>ا</w:t>
      </w:r>
      <w:r w:rsidRPr="004B00F5">
        <w:rPr>
          <w:rFonts w:ascii="Traditional Arabic" w:hAnsi="Traditional Arabic"/>
          <w:rtl/>
        </w:rPr>
        <w:t xml:space="preserve">لتها نشر العلم والمعرفة، ومنهاجها سلوك طريق </w:t>
      </w:r>
      <w:r w:rsidR="00DA6B3B" w:rsidRPr="004B00F5">
        <w:rPr>
          <w:rFonts w:ascii="Traditional Arabic" w:hAnsi="Traditional Arabic" w:hint="cs"/>
          <w:rtl/>
        </w:rPr>
        <w:t>الاستقامة</w:t>
      </w:r>
      <w:r w:rsidRPr="004B00F5">
        <w:rPr>
          <w:rFonts w:ascii="Traditional Arabic" w:hAnsi="Traditional Arabic"/>
          <w:rtl/>
        </w:rPr>
        <w:t xml:space="preserve"> </w:t>
      </w:r>
      <w:r w:rsidR="00DA6B3B" w:rsidRPr="004B00F5">
        <w:rPr>
          <w:rFonts w:ascii="Traditional Arabic" w:hAnsi="Traditional Arabic" w:hint="cs"/>
          <w:rtl/>
        </w:rPr>
        <w:t>والاعتدال</w:t>
      </w:r>
      <w:r w:rsidRPr="004B00F5">
        <w:rPr>
          <w:rFonts w:ascii="Traditional Arabic" w:hAnsi="Traditional Arabic"/>
          <w:rtl/>
        </w:rPr>
        <w:t>، وهي المؤسسات</w:t>
      </w:r>
      <w:r w:rsidR="00A41946" w:rsidRPr="004B00F5">
        <w:rPr>
          <w:rFonts w:ascii="Traditional Arabic" w:hAnsi="Traditional Arabic"/>
          <w:rtl/>
        </w:rPr>
        <w:t xml:space="preserve"> الحضارية التي كانت ومازالت قلاعا حصينا في وجه </w:t>
      </w:r>
      <w:r w:rsidR="00A41946" w:rsidRPr="004B00F5">
        <w:rPr>
          <w:rFonts w:ascii="Traditional Arabic" w:hAnsi="Traditional Arabic" w:hint="cs"/>
          <w:rtl/>
        </w:rPr>
        <w:t>الاستعمار</w:t>
      </w:r>
      <w:r w:rsidR="00A41946" w:rsidRPr="004B00F5">
        <w:rPr>
          <w:rFonts w:ascii="Traditional Arabic" w:hAnsi="Traditional Arabic"/>
          <w:rtl/>
        </w:rPr>
        <w:t xml:space="preserve"> والتبشير، حفظت قيم الأمة وحصنت أبناءها من التغريب والتنصير</w:t>
      </w:r>
      <w:r w:rsidR="00C21FF5" w:rsidRPr="004B00F5">
        <w:rPr>
          <w:rFonts w:ascii="Traditional Arabic" w:hAnsi="Traditional Arabic" w:hint="cs"/>
          <w:rtl/>
        </w:rPr>
        <w:t xml:space="preserve">، </w:t>
      </w:r>
      <w:r w:rsidR="00C21FF5" w:rsidRPr="004B00F5">
        <w:rPr>
          <w:rFonts w:ascii="Traditional Arabic" w:hAnsi="Traditional Arabic"/>
          <w:rtl/>
        </w:rPr>
        <w:t>ارتبطت الزوايا بتاريخنا الطويل، وكان لها الدور الكبير في التربية والتعليم على مر العصور، ولم يقتصر دورها في التعل</w:t>
      </w:r>
      <w:r w:rsidR="00C21FF5" w:rsidRPr="004B00F5">
        <w:rPr>
          <w:rFonts w:ascii="Traditional Arabic" w:hAnsi="Traditional Arabic" w:hint="cs"/>
          <w:rtl/>
        </w:rPr>
        <w:t>ي</w:t>
      </w:r>
      <w:r w:rsidR="00C21FF5" w:rsidRPr="004B00F5">
        <w:rPr>
          <w:rFonts w:ascii="Traditional Arabic" w:hAnsi="Traditional Arabic"/>
          <w:rtl/>
        </w:rPr>
        <w:t>م فقط بل كانت لها وظائف أشمل شمولية الدين الإسلامي، فلقد كانت مدارس ومعاهد للدراسة والعلم، وكانت خلوات للتربية الروحية والإيمانية، كما كانت مجالس للذكر وللتلاوة وملتقيات لإصلاح ذات البين، كما كانت رسالتها اجتماعية تسعى لنشر المحبة والتعاطف والتضامن بين المؤمنين</w:t>
      </w:r>
      <w:r w:rsidR="00C21FF5" w:rsidRPr="004B00F5">
        <w:rPr>
          <w:rFonts w:ascii="Traditional Arabic" w:hAnsi="Traditional Arabic" w:hint="cs"/>
          <w:rtl/>
        </w:rPr>
        <w:t xml:space="preserve">، </w:t>
      </w:r>
      <w:r w:rsidR="00C21FF5" w:rsidRPr="004B00F5">
        <w:rPr>
          <w:rFonts w:ascii="Traditional Arabic" w:hAnsi="Traditional Arabic"/>
          <w:rtl/>
          <w:lang w:bidi="ar-DZ"/>
        </w:rPr>
        <w:t>لقد سعت الزوايا للمحافظة على الهوية الوطنية بإقامة نظم تعليمية وتربية النشء يعتمد عليه الوطن في تس</w:t>
      </w:r>
      <w:r w:rsidR="00C21FF5" w:rsidRPr="004B00F5">
        <w:rPr>
          <w:rFonts w:ascii="Traditional Arabic" w:hAnsi="Traditional Arabic" w:hint="cs"/>
          <w:rtl/>
          <w:lang w:bidi="ar-DZ"/>
        </w:rPr>
        <w:t>ي</w:t>
      </w:r>
      <w:r w:rsidR="00C21FF5" w:rsidRPr="004B00F5">
        <w:rPr>
          <w:rFonts w:ascii="Traditional Arabic" w:hAnsi="Traditional Arabic"/>
          <w:rtl/>
          <w:lang w:bidi="ar-DZ"/>
        </w:rPr>
        <w:t>ير ذاته بذاته.</w:t>
      </w:r>
    </w:p>
    <w:p w:rsidR="00B85498" w:rsidRPr="00A41946" w:rsidRDefault="001F323F" w:rsidP="00E8290A">
      <w:pPr>
        <w:bidi/>
        <w:jc w:val="lowKashida"/>
        <w:rPr>
          <w:rFonts w:ascii="Traditional Arabic" w:hAnsi="Traditional Arabic"/>
          <w:b/>
          <w:bCs/>
          <w:sz w:val="32"/>
          <w:szCs w:val="32"/>
          <w:rtl/>
          <w:lang w:bidi="ar-DZ"/>
        </w:rPr>
      </w:pPr>
      <w:r w:rsidRPr="00A41946">
        <w:rPr>
          <w:rFonts w:ascii="Simplified Arabic" w:hAnsi="Simplified Arabic" w:cs="Simplified Arabic"/>
          <w:b/>
          <w:bCs/>
          <w:sz w:val="32"/>
          <w:szCs w:val="32"/>
          <w:rtl/>
        </w:rPr>
        <w:t>ال</w:t>
      </w:r>
      <w:r w:rsidRPr="00A41946">
        <w:rPr>
          <w:rFonts w:ascii="Simplified Arabic" w:hAnsi="Simplified Arabic" w:cs="Simplified Arabic"/>
          <w:b/>
          <w:bCs/>
          <w:sz w:val="32"/>
          <w:szCs w:val="32"/>
          <w:rtl/>
          <w:lang w:bidi="ar-DZ"/>
        </w:rPr>
        <w:t>كلمات الم</w:t>
      </w:r>
      <w:r w:rsidR="00CE6466" w:rsidRPr="00A41946">
        <w:rPr>
          <w:rFonts w:ascii="Simplified Arabic" w:hAnsi="Simplified Arabic" w:cs="Simplified Arabic"/>
          <w:b/>
          <w:bCs/>
          <w:sz w:val="32"/>
          <w:szCs w:val="32"/>
          <w:rtl/>
          <w:lang w:bidi="ar-DZ"/>
        </w:rPr>
        <w:t>ف</w:t>
      </w:r>
      <w:r w:rsidRPr="00A41946">
        <w:rPr>
          <w:rFonts w:ascii="Simplified Arabic" w:hAnsi="Simplified Arabic" w:cs="Simplified Arabic"/>
          <w:b/>
          <w:bCs/>
          <w:sz w:val="32"/>
          <w:szCs w:val="32"/>
          <w:rtl/>
          <w:lang w:bidi="ar-DZ"/>
        </w:rPr>
        <w:t>تاحية:</w:t>
      </w:r>
      <w:r w:rsidRPr="00A41946">
        <w:rPr>
          <w:rFonts w:ascii="Traditional Arabic" w:hAnsi="Traditional Arabic"/>
          <w:b/>
          <w:bCs/>
          <w:sz w:val="32"/>
          <w:szCs w:val="32"/>
          <w:rtl/>
          <w:lang w:bidi="ar-DZ"/>
        </w:rPr>
        <w:t xml:space="preserve"> </w:t>
      </w:r>
      <w:r w:rsidR="00B85498" w:rsidRPr="004B00F5">
        <w:rPr>
          <w:rFonts w:ascii="Traditional Arabic" w:hAnsi="Traditional Arabic" w:hint="cs"/>
          <w:rtl/>
          <w:lang w:bidi="ar-DZ"/>
        </w:rPr>
        <w:t>- الزوايا، - نشر العم والمعرفة، - المؤسسات الحضارية، - مدارس ومعاهد، - مجالس للذكر.</w:t>
      </w:r>
    </w:p>
    <w:p w:rsidR="001F323F" w:rsidRPr="00E8290A" w:rsidRDefault="001F323F" w:rsidP="00C76009">
      <w:pPr>
        <w:jc w:val="lowKashida"/>
        <w:rPr>
          <w:rFonts w:ascii="Simplified Arabic" w:hAnsi="Simplified Arabic" w:cs="Simplified Arabic"/>
          <w:rtl/>
          <w:lang w:val="en-US"/>
        </w:rPr>
      </w:pPr>
      <w:r w:rsidRPr="00E8290A">
        <w:rPr>
          <w:rFonts w:ascii="Simplified Arabic" w:hAnsi="Simplified Arabic" w:cs="Simplified Arabic"/>
          <w:b/>
          <w:bCs/>
          <w:lang w:val="en-US"/>
        </w:rPr>
        <w:t>Abstract</w:t>
      </w:r>
      <w:r w:rsidRPr="00E8290A">
        <w:rPr>
          <w:rFonts w:ascii="Simplified Arabic" w:hAnsi="Simplified Arabic" w:cs="Simplified Arabic"/>
          <w:lang w:val="en-US"/>
        </w:rPr>
        <w:t xml:space="preserve">: </w:t>
      </w:r>
    </w:p>
    <w:p w:rsidR="00C21FF5" w:rsidRPr="003A22DF" w:rsidRDefault="00C76009" w:rsidP="00C21FF5">
      <w:pPr>
        <w:shd w:val="clear" w:color="auto" w:fill="FFFFFF" w:themeFill="background1"/>
        <w:ind w:firstLine="567"/>
        <w:jc w:val="lowKashida"/>
        <w:rPr>
          <w:rFonts w:asciiTheme="majorBidi" w:hAnsiTheme="majorBidi" w:cstheme="majorBidi"/>
          <w:sz w:val="24"/>
          <w:szCs w:val="24"/>
          <w:shd w:val="clear" w:color="auto" w:fill="FFFFFF" w:themeFill="background1"/>
          <w:lang w:val="en-US"/>
        </w:rPr>
      </w:pPr>
      <w:r w:rsidRPr="00E8290A">
        <w:rPr>
          <w:rFonts w:asciiTheme="majorBidi" w:hAnsiTheme="majorBidi" w:cstheme="majorBidi"/>
          <w:sz w:val="24"/>
          <w:szCs w:val="24"/>
          <w:shd w:val="clear" w:color="auto" w:fill="FFFFFF" w:themeFill="background1"/>
          <w:lang w:val="en-US"/>
        </w:rPr>
        <w:t xml:space="preserve">The </w:t>
      </w:r>
      <w:proofErr w:type="spellStart"/>
      <w:r w:rsidRPr="00E8290A">
        <w:rPr>
          <w:rFonts w:asciiTheme="majorBidi" w:hAnsiTheme="majorBidi" w:cstheme="majorBidi"/>
          <w:sz w:val="24"/>
          <w:szCs w:val="24"/>
          <w:shd w:val="clear" w:color="auto" w:fill="FFFFFF" w:themeFill="background1"/>
          <w:lang w:val="en-US"/>
        </w:rPr>
        <w:t>Zaouias</w:t>
      </w:r>
      <w:proofErr w:type="spellEnd"/>
      <w:r w:rsidRPr="003A22DF">
        <w:rPr>
          <w:rFonts w:asciiTheme="majorBidi" w:hAnsiTheme="majorBidi" w:cstheme="majorBidi"/>
          <w:sz w:val="24"/>
          <w:szCs w:val="24"/>
          <w:shd w:val="clear" w:color="auto" w:fill="FFFFFF" w:themeFill="background1"/>
          <w:lang w:val="en-US"/>
        </w:rPr>
        <w:t xml:space="preserve">, the houses of </w:t>
      </w:r>
      <w:proofErr w:type="spellStart"/>
      <w:r w:rsidRPr="003A22DF">
        <w:rPr>
          <w:rFonts w:asciiTheme="majorBidi" w:hAnsiTheme="majorBidi" w:cstheme="majorBidi"/>
          <w:sz w:val="24"/>
          <w:szCs w:val="24"/>
          <w:shd w:val="clear" w:color="auto" w:fill="FFFFFF" w:themeFill="background1"/>
          <w:lang w:val="en-US"/>
        </w:rPr>
        <w:t>Ar-Rahman</w:t>
      </w:r>
      <w:proofErr w:type="spellEnd"/>
      <w:r w:rsidRPr="003A22DF">
        <w:rPr>
          <w:rFonts w:asciiTheme="majorBidi" w:hAnsiTheme="majorBidi" w:cstheme="majorBidi"/>
          <w:sz w:val="24"/>
          <w:szCs w:val="24"/>
          <w:shd w:val="clear" w:color="auto" w:fill="FFFFFF" w:themeFill="background1"/>
          <w:lang w:val="en-US"/>
        </w:rPr>
        <w:t xml:space="preserve">, are meant to disseminate science and knowledge. and their </w:t>
      </w:r>
      <w:proofErr w:type="spellStart"/>
      <w:r w:rsidRPr="003A22DF">
        <w:rPr>
          <w:rFonts w:asciiTheme="majorBidi" w:hAnsiTheme="majorBidi" w:cstheme="majorBidi"/>
          <w:sz w:val="24"/>
          <w:szCs w:val="24"/>
          <w:shd w:val="clear" w:color="auto" w:fill="FFFFFF" w:themeFill="background1"/>
          <w:lang w:val="en-US"/>
        </w:rPr>
        <w:t>appraoch</w:t>
      </w:r>
      <w:proofErr w:type="spellEnd"/>
      <w:r w:rsidRPr="003A22DF">
        <w:rPr>
          <w:rFonts w:asciiTheme="majorBidi" w:hAnsiTheme="majorBidi" w:cstheme="majorBidi"/>
          <w:sz w:val="24"/>
          <w:szCs w:val="24"/>
          <w:shd w:val="clear" w:color="auto" w:fill="FFFFFF" w:themeFill="background1"/>
          <w:lang w:val="en-US"/>
        </w:rPr>
        <w:t xml:space="preserve"> is to follow the path of righteousness and moderation. They are the institutions of civilization, which was and remains a fort in the face of colonialism and proselytizing. They preserved the values ​​of the nation and fortified its children from Westernization and Christianization</w:t>
      </w:r>
      <w:r w:rsidR="00C21FF5">
        <w:rPr>
          <w:rFonts w:asciiTheme="majorBidi" w:hAnsiTheme="majorBidi" w:cstheme="majorBidi"/>
          <w:sz w:val="24"/>
          <w:szCs w:val="24"/>
          <w:shd w:val="clear" w:color="auto" w:fill="FFFFFF" w:themeFill="background1"/>
          <w:lang w:val="en-US"/>
        </w:rPr>
        <w:t>,</w:t>
      </w:r>
      <w:r w:rsidR="00C21FF5" w:rsidRPr="00C21FF5">
        <w:rPr>
          <w:rFonts w:asciiTheme="majorBidi" w:hAnsiTheme="majorBidi" w:cstheme="majorBidi"/>
          <w:sz w:val="24"/>
          <w:szCs w:val="24"/>
          <w:shd w:val="clear" w:color="auto" w:fill="FFFFFF" w:themeFill="background1"/>
          <w:lang w:val="en-US"/>
        </w:rPr>
        <w:t xml:space="preserve"> </w:t>
      </w:r>
      <w:r w:rsidR="00C21FF5" w:rsidRPr="003A22DF">
        <w:rPr>
          <w:rFonts w:asciiTheme="majorBidi" w:hAnsiTheme="majorBidi" w:cstheme="majorBidi"/>
          <w:sz w:val="24"/>
          <w:szCs w:val="24"/>
          <w:shd w:val="clear" w:color="auto" w:fill="FFFFFF" w:themeFill="background1"/>
          <w:lang w:val="en-US"/>
        </w:rPr>
        <w:t xml:space="preserve">The </w:t>
      </w:r>
      <w:proofErr w:type="spellStart"/>
      <w:r w:rsidR="00C21FF5" w:rsidRPr="003A22DF">
        <w:rPr>
          <w:rFonts w:asciiTheme="majorBidi" w:hAnsiTheme="majorBidi" w:cstheme="majorBidi"/>
          <w:sz w:val="24"/>
          <w:szCs w:val="24"/>
          <w:shd w:val="clear" w:color="auto" w:fill="FFFFFF" w:themeFill="background1"/>
          <w:lang w:val="en-US"/>
        </w:rPr>
        <w:t>Zaouias</w:t>
      </w:r>
      <w:proofErr w:type="spellEnd"/>
      <w:r w:rsidR="00C21FF5" w:rsidRPr="003A22DF">
        <w:rPr>
          <w:rFonts w:asciiTheme="majorBidi" w:hAnsiTheme="majorBidi" w:cstheme="majorBidi"/>
          <w:sz w:val="24"/>
          <w:szCs w:val="24"/>
          <w:shd w:val="clear" w:color="auto" w:fill="FFFFFF" w:themeFill="background1"/>
          <w:lang w:val="en-US"/>
        </w:rPr>
        <w:t xml:space="preserve"> were associated with our long history and had a great role in education throughout the ages, not only in education, but also in the functions of the most inclusive of the Islamic religion. They were schools and institutes of study and science. They were the retreats of spiritual and faith education, as well as meetings for the recitation and forums for the reform of interrelationships. They also send a social message seeking to spread love and sympathy and solidarity among believers</w:t>
      </w:r>
      <w:r w:rsidR="00C21FF5">
        <w:rPr>
          <w:rFonts w:asciiTheme="majorBidi" w:hAnsiTheme="majorBidi" w:cstheme="majorBidi"/>
          <w:sz w:val="24"/>
          <w:szCs w:val="24"/>
          <w:shd w:val="clear" w:color="auto" w:fill="FFFFFF" w:themeFill="background1"/>
          <w:lang w:val="en-US"/>
        </w:rPr>
        <w:t>,</w:t>
      </w:r>
      <w:r w:rsidR="00C21FF5" w:rsidRPr="000624C2">
        <w:rPr>
          <w:rFonts w:asciiTheme="majorBidi" w:hAnsiTheme="majorBidi" w:cstheme="majorBidi"/>
          <w:sz w:val="24"/>
          <w:szCs w:val="24"/>
          <w:shd w:val="clear" w:color="auto" w:fill="FFFFFF" w:themeFill="background1"/>
          <w:lang w:val="en-US"/>
        </w:rPr>
        <w:t xml:space="preserve"> </w:t>
      </w:r>
      <w:r w:rsidR="00C21FF5" w:rsidRPr="003A22DF">
        <w:rPr>
          <w:rFonts w:asciiTheme="majorBidi" w:hAnsiTheme="majorBidi" w:cstheme="majorBidi"/>
          <w:sz w:val="24"/>
          <w:szCs w:val="24"/>
          <w:shd w:val="clear" w:color="auto" w:fill="FFFFFF" w:themeFill="background1"/>
          <w:lang w:val="en-US"/>
        </w:rPr>
        <w:t xml:space="preserve">The </w:t>
      </w:r>
      <w:proofErr w:type="spellStart"/>
      <w:r w:rsidR="00C21FF5" w:rsidRPr="003A22DF">
        <w:rPr>
          <w:rFonts w:asciiTheme="majorBidi" w:hAnsiTheme="majorBidi" w:cstheme="majorBidi"/>
          <w:sz w:val="24"/>
          <w:szCs w:val="24"/>
          <w:shd w:val="clear" w:color="auto" w:fill="FFFFFF" w:themeFill="background1"/>
          <w:lang w:val="en-US"/>
        </w:rPr>
        <w:t>Zaouias</w:t>
      </w:r>
      <w:proofErr w:type="spellEnd"/>
      <w:r w:rsidR="00C21FF5" w:rsidRPr="003A22DF">
        <w:rPr>
          <w:rFonts w:asciiTheme="majorBidi" w:hAnsiTheme="majorBidi" w:cstheme="majorBidi"/>
          <w:sz w:val="24"/>
          <w:szCs w:val="24"/>
          <w:shd w:val="clear" w:color="auto" w:fill="FFFFFF" w:themeFill="background1"/>
          <w:lang w:val="en-US"/>
        </w:rPr>
        <w:t xml:space="preserve"> has sought to preserve the national identity by establishing educational systems and educating young people on which the country depends in its own right.</w:t>
      </w:r>
    </w:p>
    <w:p w:rsidR="00C76009" w:rsidRPr="003A22DF" w:rsidRDefault="00C76009" w:rsidP="00C21FF5">
      <w:pPr>
        <w:shd w:val="clear" w:color="auto" w:fill="FFFFFF" w:themeFill="background1"/>
        <w:jc w:val="lowKashida"/>
        <w:rPr>
          <w:rFonts w:asciiTheme="majorBidi" w:hAnsiTheme="majorBidi" w:cstheme="majorBidi"/>
          <w:sz w:val="24"/>
          <w:szCs w:val="24"/>
          <w:shd w:val="clear" w:color="auto" w:fill="FFFFFF" w:themeFill="background1"/>
          <w:lang w:val="en-US"/>
        </w:rPr>
      </w:pPr>
    </w:p>
    <w:p w:rsidR="000578D5" w:rsidRPr="002A5F7E" w:rsidRDefault="001F323F" w:rsidP="00E8290A">
      <w:pPr>
        <w:jc w:val="lowKashida"/>
        <w:rPr>
          <w:rFonts w:asciiTheme="majorBidi" w:hAnsiTheme="majorBidi" w:cstheme="majorBidi"/>
          <w:b/>
          <w:sz w:val="26"/>
          <w:szCs w:val="26"/>
          <w:rtl/>
          <w:lang w:val="en-US" w:bidi="ar-DZ"/>
        </w:rPr>
      </w:pPr>
      <w:r w:rsidRPr="00E8290A">
        <w:rPr>
          <w:rFonts w:ascii="Simplified Arabic" w:hAnsi="Simplified Arabic" w:cs="Simplified Arabic"/>
          <w:b/>
          <w:lang w:val="en-US" w:bidi="ar-DZ"/>
        </w:rPr>
        <w:t>Keywords:</w:t>
      </w:r>
      <w:r w:rsidRPr="00960085">
        <w:rPr>
          <w:rFonts w:asciiTheme="majorBidi" w:hAnsiTheme="majorBidi" w:cstheme="majorBidi"/>
          <w:b/>
          <w:sz w:val="26"/>
          <w:szCs w:val="26"/>
          <w:lang w:val="en-US" w:bidi="ar-DZ"/>
        </w:rPr>
        <w:t xml:space="preserve"> </w:t>
      </w:r>
      <w:r w:rsidR="00960085" w:rsidRPr="003A22DF">
        <w:rPr>
          <w:rFonts w:asciiTheme="majorBidi" w:hAnsiTheme="majorBidi" w:cstheme="majorBidi"/>
          <w:sz w:val="26"/>
          <w:szCs w:val="26"/>
          <w:shd w:val="clear" w:color="auto" w:fill="FFFFFF" w:themeFill="background1"/>
          <w:lang w:val="en-US"/>
        </w:rPr>
        <w:t xml:space="preserve">- </w:t>
      </w:r>
      <w:proofErr w:type="spellStart"/>
      <w:r w:rsidR="00960085" w:rsidRPr="003A22DF">
        <w:rPr>
          <w:rFonts w:asciiTheme="majorBidi" w:hAnsiTheme="majorBidi" w:cstheme="majorBidi"/>
          <w:sz w:val="26"/>
          <w:szCs w:val="26"/>
          <w:shd w:val="clear" w:color="auto" w:fill="FFFFFF" w:themeFill="background1"/>
          <w:lang w:val="en-US"/>
        </w:rPr>
        <w:t>Zaouias</w:t>
      </w:r>
      <w:proofErr w:type="spellEnd"/>
      <w:r w:rsidR="00960085" w:rsidRPr="003A22DF">
        <w:rPr>
          <w:rFonts w:asciiTheme="majorBidi" w:hAnsiTheme="majorBidi" w:cstheme="majorBidi"/>
          <w:sz w:val="26"/>
          <w:szCs w:val="26"/>
          <w:shd w:val="clear" w:color="auto" w:fill="FFFFFF" w:themeFill="background1"/>
          <w:lang w:val="en-US"/>
        </w:rPr>
        <w:t>, - spread of knowledge and science, - civilizational institutions, - schools and institutes, - councils of the recitation.</w:t>
      </w:r>
    </w:p>
    <w:p w:rsidR="0074310C" w:rsidRPr="00A41946" w:rsidRDefault="0074310C" w:rsidP="00E94E53">
      <w:pPr>
        <w:bidi/>
        <w:jc w:val="both"/>
        <w:rPr>
          <w:rFonts w:ascii="Simplified Arabic" w:hAnsi="Simplified Arabic" w:cs="Simplified Arabic"/>
          <w:b/>
          <w:bCs/>
          <w:sz w:val="36"/>
          <w:szCs w:val="36"/>
          <w:rtl/>
        </w:rPr>
      </w:pPr>
      <w:r w:rsidRPr="00A41946">
        <w:rPr>
          <w:rFonts w:ascii="Simplified Arabic" w:hAnsi="Simplified Arabic" w:cs="Simplified Arabic"/>
          <w:b/>
          <w:bCs/>
          <w:sz w:val="36"/>
          <w:szCs w:val="36"/>
        </w:rPr>
        <w:lastRenderedPageBreak/>
        <w:t>1</w:t>
      </w:r>
      <w:r w:rsidRPr="00A41946">
        <w:rPr>
          <w:rFonts w:ascii="Simplified Arabic" w:hAnsi="Simplified Arabic" w:cs="Simplified Arabic"/>
          <w:b/>
          <w:bCs/>
          <w:sz w:val="36"/>
          <w:szCs w:val="36"/>
          <w:rtl/>
        </w:rPr>
        <w:t xml:space="preserve">. مقدمة: </w:t>
      </w:r>
    </w:p>
    <w:p w:rsidR="007267A3" w:rsidRPr="00A41946" w:rsidRDefault="007267A3" w:rsidP="005A346E">
      <w:pPr>
        <w:bidi/>
        <w:ind w:firstLine="567"/>
        <w:jc w:val="lowKashida"/>
        <w:rPr>
          <w:rFonts w:ascii="Traditional Arabic" w:hAnsi="Traditional Arabic"/>
          <w:sz w:val="32"/>
          <w:szCs w:val="32"/>
          <w:rtl/>
          <w:lang w:bidi="ar-DZ"/>
        </w:rPr>
      </w:pPr>
      <w:r w:rsidRPr="00A41946">
        <w:rPr>
          <w:rFonts w:ascii="Traditional Arabic" w:hAnsi="Traditional Arabic"/>
          <w:sz w:val="32"/>
          <w:szCs w:val="32"/>
          <w:rtl/>
          <w:lang w:bidi="ar-DZ"/>
        </w:rPr>
        <w:t xml:space="preserve">عرفت الجزائر كسائر بلدان المغرب العربي انتشار العديد من الزوايا، وباعتبار الجلفة ا أحد ربوع هذا الوطن عرفت هي </w:t>
      </w:r>
      <w:r w:rsidR="005A346E" w:rsidRPr="00A41946">
        <w:rPr>
          <w:rFonts w:ascii="Traditional Arabic" w:hAnsi="Traditional Arabic" w:hint="cs"/>
          <w:sz w:val="32"/>
          <w:szCs w:val="32"/>
          <w:rtl/>
          <w:lang w:bidi="ar-DZ"/>
        </w:rPr>
        <w:t>الأخرى</w:t>
      </w:r>
      <w:r w:rsidRPr="00A41946">
        <w:rPr>
          <w:rFonts w:ascii="Traditional Arabic" w:hAnsi="Traditional Arabic"/>
          <w:sz w:val="32"/>
          <w:szCs w:val="32"/>
          <w:rtl/>
          <w:lang w:bidi="ar-DZ"/>
        </w:rPr>
        <w:t xml:space="preserve"> عدة زوايا لعبت أدوار كبيرة إذ كانت منبر إشعاع حارب الجهل </w:t>
      </w:r>
      <w:r w:rsidR="005A346E" w:rsidRPr="00A41946">
        <w:rPr>
          <w:rFonts w:ascii="Traditional Arabic" w:hAnsi="Traditional Arabic" w:hint="cs"/>
          <w:sz w:val="32"/>
          <w:szCs w:val="32"/>
          <w:rtl/>
          <w:lang w:bidi="ar-DZ"/>
        </w:rPr>
        <w:t>والأمية</w:t>
      </w:r>
      <w:r w:rsidRPr="00A41946">
        <w:rPr>
          <w:rFonts w:ascii="Traditional Arabic" w:hAnsi="Traditional Arabic"/>
          <w:sz w:val="32"/>
          <w:szCs w:val="32"/>
          <w:rtl/>
          <w:lang w:bidi="ar-DZ"/>
        </w:rPr>
        <w:t xml:space="preserve">، وأنار العباد بالعلم والمعرفة، وحصن الناس من كافة المخططات الاستعمارية التي لطالما هدفت إلى طمس الهوية الوطنية والشخصية </w:t>
      </w:r>
      <w:r w:rsidR="005A346E" w:rsidRPr="00A41946">
        <w:rPr>
          <w:rFonts w:ascii="Traditional Arabic" w:hAnsi="Traditional Arabic" w:hint="cs"/>
          <w:sz w:val="32"/>
          <w:szCs w:val="32"/>
          <w:rtl/>
          <w:lang w:bidi="ar-DZ"/>
        </w:rPr>
        <w:t>الإسلامية</w:t>
      </w:r>
      <w:r w:rsidRPr="00A41946">
        <w:rPr>
          <w:rFonts w:ascii="Traditional Arabic" w:hAnsi="Traditional Arabic"/>
          <w:sz w:val="32"/>
          <w:szCs w:val="32"/>
          <w:rtl/>
          <w:lang w:bidi="ar-DZ"/>
        </w:rPr>
        <w:t>.</w:t>
      </w:r>
    </w:p>
    <w:p w:rsidR="000578D5" w:rsidRPr="00A41946" w:rsidRDefault="007267A3" w:rsidP="00532FDC">
      <w:pPr>
        <w:bidi/>
        <w:ind w:firstLine="567"/>
        <w:jc w:val="lowKashida"/>
        <w:rPr>
          <w:rFonts w:ascii="Traditional Arabic" w:hAnsi="Traditional Arabic"/>
          <w:sz w:val="32"/>
          <w:szCs w:val="32"/>
          <w:rtl/>
          <w:lang w:bidi="ar-DZ"/>
        </w:rPr>
      </w:pPr>
      <w:r w:rsidRPr="00A41946">
        <w:rPr>
          <w:rFonts w:ascii="Traditional Arabic" w:hAnsi="Traditional Arabic"/>
          <w:sz w:val="32"/>
          <w:szCs w:val="32"/>
          <w:rtl/>
          <w:lang w:bidi="ar-DZ"/>
        </w:rPr>
        <w:t xml:space="preserve">كما حملت هذه الزوايا راية التربية الروحية وأسس التكافل بين أفراد المجتمع وحماية تراث </w:t>
      </w:r>
      <w:r w:rsidR="005A346E" w:rsidRPr="00A41946">
        <w:rPr>
          <w:rFonts w:ascii="Traditional Arabic" w:hAnsi="Traditional Arabic" w:hint="cs"/>
          <w:sz w:val="32"/>
          <w:szCs w:val="32"/>
          <w:rtl/>
          <w:lang w:bidi="ar-DZ"/>
        </w:rPr>
        <w:t>الأجداد</w:t>
      </w:r>
      <w:r w:rsidRPr="00A41946">
        <w:rPr>
          <w:rFonts w:ascii="Traditional Arabic" w:hAnsi="Traditional Arabic"/>
          <w:sz w:val="32"/>
          <w:szCs w:val="32"/>
          <w:rtl/>
          <w:lang w:bidi="ar-DZ"/>
        </w:rPr>
        <w:t xml:space="preserve"> قبل راية العلم والجهاد، لتطهير المجتمع من الشوائب وإبعاده من </w:t>
      </w:r>
      <w:r w:rsidR="005A346E" w:rsidRPr="00A41946">
        <w:rPr>
          <w:rFonts w:ascii="Traditional Arabic" w:hAnsi="Traditional Arabic" w:hint="cs"/>
          <w:sz w:val="32"/>
          <w:szCs w:val="32"/>
          <w:rtl/>
          <w:lang w:bidi="ar-DZ"/>
        </w:rPr>
        <w:t>الخرافا</w:t>
      </w:r>
      <w:r w:rsidR="005A346E" w:rsidRPr="00A41946">
        <w:rPr>
          <w:rFonts w:ascii="Traditional Arabic" w:hAnsi="Traditional Arabic"/>
          <w:sz w:val="32"/>
          <w:szCs w:val="32"/>
          <w:rtl/>
          <w:lang w:bidi="ar-DZ"/>
        </w:rPr>
        <w:t>ت</w:t>
      </w:r>
      <w:r w:rsidRPr="00A41946">
        <w:rPr>
          <w:rFonts w:ascii="Traditional Arabic" w:hAnsi="Traditional Arabic"/>
          <w:sz w:val="32"/>
          <w:szCs w:val="32"/>
          <w:rtl/>
          <w:lang w:bidi="ar-DZ"/>
        </w:rPr>
        <w:t xml:space="preserve"> والبدع التي يتخبط فيها</w:t>
      </w:r>
      <w:r w:rsidR="00532FDC" w:rsidRPr="00A41946">
        <w:rPr>
          <w:rFonts w:ascii="Traditional Arabic" w:hAnsi="Traditional Arabic" w:hint="cs"/>
          <w:sz w:val="32"/>
          <w:szCs w:val="32"/>
          <w:rtl/>
          <w:lang w:bidi="ar-DZ"/>
        </w:rPr>
        <w:t>،</w:t>
      </w:r>
      <w:r w:rsidR="000578D5" w:rsidRPr="00A41946">
        <w:rPr>
          <w:rFonts w:ascii="Traditional Arabic" w:hAnsi="Traditional Arabic" w:hint="cs"/>
          <w:sz w:val="32"/>
          <w:szCs w:val="32"/>
          <w:rtl/>
          <w:lang w:bidi="ar-DZ"/>
        </w:rPr>
        <w:t xml:space="preserve"> ومن هذا المنطلق نطرح التساؤل الآتي: فيما تمثل الدور التربوي والتعليمي لزوايا منطقة الجلفة؟.</w:t>
      </w:r>
    </w:p>
    <w:p w:rsidR="0074310C" w:rsidRPr="00A41946" w:rsidRDefault="0074310C" w:rsidP="00E94E53">
      <w:pPr>
        <w:bidi/>
        <w:jc w:val="lowKashida"/>
        <w:rPr>
          <w:rFonts w:ascii="Simplified Arabic" w:hAnsi="Simplified Arabic" w:cs="Simplified Arabic"/>
          <w:b/>
          <w:bCs/>
          <w:sz w:val="36"/>
          <w:szCs w:val="36"/>
          <w:rtl/>
        </w:rPr>
      </w:pPr>
      <w:r w:rsidRPr="00A41946">
        <w:rPr>
          <w:rFonts w:ascii="Simplified Arabic" w:hAnsi="Simplified Arabic" w:cs="Simplified Arabic"/>
          <w:b/>
          <w:bCs/>
          <w:sz w:val="36"/>
          <w:szCs w:val="36"/>
          <w:rtl/>
        </w:rPr>
        <w:t>2.</w:t>
      </w:r>
      <w:r w:rsidRPr="00A41946">
        <w:rPr>
          <w:rFonts w:ascii="Simplified Arabic" w:hAnsi="Simplified Arabic" w:cs="Simplified Arabic"/>
          <w:b/>
          <w:bCs/>
          <w:sz w:val="36"/>
          <w:szCs w:val="36"/>
        </w:rPr>
        <w:t xml:space="preserve"> </w:t>
      </w:r>
      <w:r w:rsidR="00E94E53" w:rsidRPr="00A41946">
        <w:rPr>
          <w:rFonts w:ascii="Simplified Arabic" w:hAnsi="Simplified Arabic" w:cs="Simplified Arabic"/>
          <w:b/>
          <w:bCs/>
          <w:sz w:val="36"/>
          <w:szCs w:val="36"/>
          <w:rtl/>
        </w:rPr>
        <w:t>أهم المراكز الدينية المؤثرة في الجلفة</w:t>
      </w:r>
    </w:p>
    <w:p w:rsidR="00087457" w:rsidRPr="00A41946" w:rsidRDefault="00087457" w:rsidP="00E94E53">
      <w:pPr>
        <w:pStyle w:val="aa"/>
        <w:numPr>
          <w:ilvl w:val="0"/>
          <w:numId w:val="3"/>
        </w:numPr>
        <w:bidi/>
        <w:jc w:val="lowKashida"/>
        <w:rPr>
          <w:rFonts w:ascii="Simplified Arabic" w:hAnsi="Simplified Arabic" w:cs="Simplified Arabic"/>
          <w:b/>
          <w:bCs/>
          <w:sz w:val="32"/>
          <w:szCs w:val="32"/>
        </w:rPr>
      </w:pPr>
      <w:r w:rsidRPr="00A41946">
        <w:rPr>
          <w:rFonts w:ascii="Simplified Arabic" w:hAnsi="Simplified Arabic" w:cs="Simplified Arabic"/>
          <w:b/>
          <w:bCs/>
          <w:sz w:val="32"/>
          <w:szCs w:val="32"/>
          <w:rtl/>
        </w:rPr>
        <w:t xml:space="preserve">زاوية الهامل: </w:t>
      </w:r>
    </w:p>
    <w:p w:rsidR="00A41946" w:rsidRDefault="00087457" w:rsidP="00011BE7">
      <w:pPr>
        <w:bidi/>
        <w:ind w:firstLine="567"/>
        <w:jc w:val="lowKashida"/>
        <w:rPr>
          <w:rFonts w:ascii="Traditional Arabic" w:hAnsi="Traditional Arabic"/>
          <w:sz w:val="32"/>
          <w:szCs w:val="32"/>
          <w:lang w:bidi="ar-DZ"/>
        </w:rPr>
      </w:pPr>
      <w:r w:rsidRPr="00A41946">
        <w:rPr>
          <w:rFonts w:ascii="Traditional Arabic" w:hAnsi="Traditional Arabic"/>
          <w:sz w:val="32"/>
          <w:szCs w:val="32"/>
          <w:rtl/>
          <w:lang w:bidi="ar-DZ"/>
        </w:rPr>
        <w:t xml:space="preserve">أسس الشيخ محمد بن أبي القاسم </w:t>
      </w:r>
      <w:proofErr w:type="spellStart"/>
      <w:r w:rsidRPr="00A41946">
        <w:rPr>
          <w:rFonts w:ascii="Traditional Arabic" w:hAnsi="Traditional Arabic"/>
          <w:sz w:val="32"/>
          <w:szCs w:val="32"/>
          <w:rtl/>
          <w:lang w:bidi="ar-DZ"/>
        </w:rPr>
        <w:t>الهاملي</w:t>
      </w:r>
      <w:proofErr w:type="spellEnd"/>
      <w:r w:rsidRPr="00A41946">
        <w:rPr>
          <w:rStyle w:val="a4"/>
          <w:rFonts w:ascii="Traditional Arabic" w:hAnsi="Traditional Arabic"/>
          <w:sz w:val="32"/>
          <w:szCs w:val="32"/>
          <w:lang w:bidi="ar-DZ"/>
        </w:rPr>
        <w:footnoteReference w:customMarkFollows="1" w:id="2"/>
        <w:sym w:font="Symbol" w:char="F02A"/>
      </w:r>
      <w:r w:rsidRPr="00A41946">
        <w:rPr>
          <w:rFonts w:ascii="Traditional Arabic" w:hAnsi="Traditional Arabic"/>
          <w:sz w:val="32"/>
          <w:szCs w:val="32"/>
          <w:rtl/>
          <w:lang w:bidi="ar-DZ"/>
        </w:rPr>
        <w:t xml:space="preserve"> زاويته الأولى بعد عودته من زاوية الشيخ بن أبي داود سنة </w:t>
      </w:r>
      <w:proofErr w:type="spellStart"/>
      <w:r w:rsidRPr="00A41946">
        <w:rPr>
          <w:rFonts w:ascii="Traditional Arabic" w:hAnsi="Traditional Arabic"/>
          <w:sz w:val="32"/>
          <w:szCs w:val="32"/>
          <w:rtl/>
          <w:lang w:bidi="ar-DZ"/>
        </w:rPr>
        <w:t>1848م،</w:t>
      </w:r>
      <w:proofErr w:type="spellEnd"/>
      <w:r w:rsidRPr="00A41946">
        <w:rPr>
          <w:rFonts w:ascii="Traditional Arabic" w:hAnsi="Traditional Arabic"/>
          <w:sz w:val="32"/>
          <w:szCs w:val="32"/>
          <w:rtl/>
          <w:lang w:bidi="ar-DZ"/>
        </w:rPr>
        <w:t xml:space="preserve"> وقد بلغ عدد طلاب العلم لديه ثمانين طالبا قدموا من مختلف القرى</w:t>
      </w:r>
      <w:r w:rsidRPr="00A41946">
        <w:rPr>
          <w:rStyle w:val="a4"/>
          <w:rFonts w:ascii="Traditional Arabic" w:hAnsi="Traditional Arabic"/>
          <w:sz w:val="32"/>
          <w:szCs w:val="32"/>
          <w:rtl/>
          <w:lang w:bidi="ar-DZ"/>
        </w:rPr>
        <w:footnoteReference w:id="3"/>
      </w:r>
      <w:proofErr w:type="spellStart"/>
      <w:r w:rsidRPr="00A41946">
        <w:rPr>
          <w:rFonts w:ascii="Traditional Arabic" w:hAnsi="Traditional Arabic"/>
          <w:sz w:val="32"/>
          <w:szCs w:val="32"/>
          <w:rtl/>
          <w:lang w:bidi="ar-DZ"/>
        </w:rPr>
        <w:t>،</w:t>
      </w:r>
      <w:proofErr w:type="spellEnd"/>
      <w:r w:rsidRPr="00A41946">
        <w:rPr>
          <w:rFonts w:ascii="Traditional Arabic" w:hAnsi="Traditional Arabic"/>
          <w:sz w:val="32"/>
          <w:szCs w:val="32"/>
          <w:rtl/>
          <w:lang w:bidi="ar-DZ"/>
        </w:rPr>
        <w:t xml:space="preserve"> ولم يمنع اشتغال الشيخ محمد بن أبي القاسم </w:t>
      </w:r>
      <w:proofErr w:type="spellStart"/>
      <w:r w:rsidRPr="00A41946">
        <w:rPr>
          <w:rFonts w:ascii="Traditional Arabic" w:hAnsi="Traditional Arabic"/>
          <w:sz w:val="32"/>
          <w:szCs w:val="32"/>
          <w:rtl/>
          <w:lang w:bidi="ar-DZ"/>
        </w:rPr>
        <w:t>الهاملي</w:t>
      </w:r>
      <w:proofErr w:type="spellEnd"/>
      <w:r w:rsidRPr="00A41946">
        <w:rPr>
          <w:rFonts w:ascii="Traditional Arabic" w:hAnsi="Traditional Arabic"/>
          <w:sz w:val="32"/>
          <w:szCs w:val="32"/>
          <w:rtl/>
          <w:lang w:bidi="ar-DZ"/>
        </w:rPr>
        <w:t xml:space="preserve"> بمهمة التعليم من الاستمرار في طلب العلم والاستزادة </w:t>
      </w:r>
      <w:proofErr w:type="spellStart"/>
      <w:r w:rsidRPr="00A41946">
        <w:rPr>
          <w:rFonts w:ascii="Traditional Arabic" w:hAnsi="Traditional Arabic"/>
          <w:sz w:val="32"/>
          <w:szCs w:val="32"/>
          <w:rtl/>
          <w:lang w:bidi="ar-DZ"/>
        </w:rPr>
        <w:t>منه،</w:t>
      </w:r>
      <w:proofErr w:type="spellEnd"/>
      <w:r w:rsidRPr="00A41946">
        <w:rPr>
          <w:rFonts w:ascii="Traditional Arabic" w:hAnsi="Traditional Arabic"/>
          <w:sz w:val="32"/>
          <w:szCs w:val="32"/>
          <w:rtl/>
          <w:lang w:bidi="ar-DZ"/>
        </w:rPr>
        <w:t xml:space="preserve"> وواصل دراسته </w:t>
      </w:r>
      <w:proofErr w:type="spellStart"/>
      <w:r w:rsidRPr="00A41946">
        <w:rPr>
          <w:rFonts w:ascii="Traditional Arabic" w:hAnsi="Traditional Arabic"/>
          <w:sz w:val="32"/>
          <w:szCs w:val="32"/>
          <w:rtl/>
          <w:lang w:bidi="ar-DZ"/>
        </w:rPr>
        <w:t>بزواية</w:t>
      </w:r>
      <w:proofErr w:type="spellEnd"/>
      <w:r w:rsidRPr="00A41946">
        <w:rPr>
          <w:rFonts w:ascii="Traditional Arabic" w:hAnsi="Traditional Arabic"/>
          <w:sz w:val="32"/>
          <w:szCs w:val="32"/>
          <w:rtl/>
          <w:lang w:bidi="ar-DZ"/>
        </w:rPr>
        <w:t xml:space="preserve"> الشيخ المختار حتى أجازه شيخها المختار بن عبد الرحمان في إعطاء ورد الطريقة </w:t>
      </w:r>
      <w:proofErr w:type="spellStart"/>
      <w:r w:rsidRPr="00A41946">
        <w:rPr>
          <w:rFonts w:ascii="Traditional Arabic" w:hAnsi="Traditional Arabic"/>
          <w:sz w:val="32"/>
          <w:szCs w:val="32"/>
          <w:rtl/>
          <w:lang w:bidi="ar-DZ"/>
        </w:rPr>
        <w:t>الرحمانية</w:t>
      </w:r>
      <w:proofErr w:type="spellEnd"/>
      <w:r w:rsidRPr="00A41946">
        <w:rPr>
          <w:rStyle w:val="a4"/>
          <w:rFonts w:ascii="Traditional Arabic" w:hAnsi="Traditional Arabic"/>
          <w:sz w:val="32"/>
          <w:szCs w:val="32"/>
          <w:lang w:bidi="ar-DZ"/>
        </w:rPr>
        <w:footnoteReference w:customMarkFollows="1" w:id="4"/>
        <w:sym w:font="Symbol" w:char="F02A"/>
      </w:r>
      <w:r w:rsidRPr="00A41946">
        <w:rPr>
          <w:rStyle w:val="a4"/>
          <w:rFonts w:ascii="Traditional Arabic" w:hAnsi="Traditional Arabic"/>
          <w:sz w:val="32"/>
          <w:szCs w:val="32"/>
          <w:lang w:bidi="ar-DZ"/>
        </w:rPr>
        <w:sym w:font="Symbol" w:char="F02A"/>
      </w:r>
      <w:proofErr w:type="spellStart"/>
      <w:r w:rsidRPr="00A41946">
        <w:rPr>
          <w:rFonts w:ascii="Traditional Arabic" w:hAnsi="Traditional Arabic"/>
          <w:sz w:val="32"/>
          <w:szCs w:val="32"/>
          <w:rtl/>
          <w:lang w:bidi="ar-DZ"/>
        </w:rPr>
        <w:t>،</w:t>
      </w:r>
      <w:proofErr w:type="spellEnd"/>
      <w:r w:rsidRPr="00A41946">
        <w:rPr>
          <w:rFonts w:ascii="Traditional Arabic" w:hAnsi="Traditional Arabic"/>
          <w:sz w:val="32"/>
          <w:szCs w:val="32"/>
          <w:rtl/>
          <w:lang w:bidi="ar-DZ"/>
        </w:rPr>
        <w:t xml:space="preserve"> وبعد عودته بدأ في تأسيس زاوية ثانية بقرية </w:t>
      </w:r>
      <w:proofErr w:type="spellStart"/>
      <w:r w:rsidRPr="00A41946">
        <w:rPr>
          <w:rFonts w:ascii="Traditional Arabic" w:hAnsi="Traditional Arabic"/>
          <w:sz w:val="32"/>
          <w:szCs w:val="32"/>
          <w:rtl/>
          <w:lang w:bidi="ar-DZ"/>
        </w:rPr>
        <w:t>الهامل</w:t>
      </w:r>
      <w:proofErr w:type="spellEnd"/>
      <w:r w:rsidRPr="00A41946">
        <w:rPr>
          <w:rFonts w:ascii="Traditional Arabic" w:hAnsi="Traditional Arabic"/>
          <w:sz w:val="32"/>
          <w:szCs w:val="32"/>
          <w:rtl/>
          <w:lang w:bidi="ar-DZ"/>
        </w:rPr>
        <w:t xml:space="preserve"> بالجنوب الغربي من مدينة </w:t>
      </w:r>
      <w:proofErr w:type="spellStart"/>
      <w:r w:rsidRPr="00A41946">
        <w:rPr>
          <w:rFonts w:ascii="Traditional Arabic" w:hAnsi="Traditional Arabic"/>
          <w:sz w:val="32"/>
          <w:szCs w:val="32"/>
          <w:rtl/>
          <w:lang w:bidi="ar-DZ"/>
        </w:rPr>
        <w:t>بوسعادة</w:t>
      </w:r>
      <w:proofErr w:type="spellEnd"/>
      <w:r w:rsidRPr="00A41946">
        <w:rPr>
          <w:rFonts w:ascii="Traditional Arabic" w:hAnsi="Traditional Arabic"/>
          <w:sz w:val="32"/>
          <w:szCs w:val="32"/>
          <w:rtl/>
          <w:lang w:bidi="ar-DZ"/>
        </w:rPr>
        <w:t xml:space="preserve"> وذلك لصغر معهده القديم وازدياد عدد التلاميذ وبمساندة سكان القرية شرع في بنائها سنة </w:t>
      </w:r>
      <w:proofErr w:type="spellStart"/>
      <w:r w:rsidRPr="00A41946">
        <w:rPr>
          <w:rFonts w:ascii="Traditional Arabic" w:hAnsi="Traditional Arabic"/>
          <w:sz w:val="32"/>
          <w:szCs w:val="32"/>
          <w:rtl/>
          <w:lang w:bidi="ar-DZ"/>
        </w:rPr>
        <w:t>1862م</w:t>
      </w:r>
      <w:proofErr w:type="spellEnd"/>
      <w:r w:rsidRPr="00A41946">
        <w:rPr>
          <w:rFonts w:ascii="Traditional Arabic" w:hAnsi="Traditional Arabic"/>
          <w:sz w:val="32"/>
          <w:szCs w:val="32"/>
          <w:rtl/>
          <w:lang w:bidi="ar-DZ"/>
        </w:rPr>
        <w:t xml:space="preserve"> واستكمل أغلب مرافقها في سنة </w:t>
      </w:r>
      <w:proofErr w:type="spellStart"/>
      <w:r w:rsidRPr="00A41946">
        <w:rPr>
          <w:rFonts w:ascii="Traditional Arabic" w:hAnsi="Traditional Arabic"/>
          <w:sz w:val="32"/>
          <w:szCs w:val="32"/>
          <w:rtl/>
          <w:lang w:bidi="ar-DZ"/>
        </w:rPr>
        <w:t>1863م،</w:t>
      </w:r>
      <w:proofErr w:type="spellEnd"/>
      <w:r w:rsidRPr="00A41946">
        <w:rPr>
          <w:rFonts w:ascii="Traditional Arabic" w:hAnsi="Traditional Arabic"/>
          <w:sz w:val="32"/>
          <w:szCs w:val="32"/>
          <w:rtl/>
          <w:lang w:bidi="ar-DZ"/>
        </w:rPr>
        <w:t xml:space="preserve"> حيث استقر فيها وباشر التدريس لوحده وبعدها استعان بمجموعة أساتذة الذين تكونوا أصلا على يده</w:t>
      </w:r>
      <w:r w:rsidRPr="00A41946">
        <w:rPr>
          <w:rStyle w:val="a4"/>
          <w:rFonts w:ascii="Traditional Arabic" w:hAnsi="Traditional Arabic"/>
          <w:sz w:val="32"/>
          <w:szCs w:val="32"/>
          <w:rtl/>
          <w:lang w:bidi="ar-DZ"/>
        </w:rPr>
        <w:footnoteReference w:id="5"/>
      </w:r>
      <w:proofErr w:type="spellStart"/>
      <w:r w:rsidRPr="00A41946">
        <w:rPr>
          <w:rFonts w:ascii="Traditional Arabic" w:hAnsi="Traditional Arabic"/>
          <w:sz w:val="32"/>
          <w:szCs w:val="32"/>
          <w:rtl/>
          <w:lang w:bidi="ar-DZ"/>
        </w:rPr>
        <w:t>.</w:t>
      </w:r>
      <w:proofErr w:type="spellEnd"/>
      <w:r w:rsidRPr="00A41946">
        <w:rPr>
          <w:rFonts w:ascii="Traditional Arabic" w:hAnsi="Traditional Arabic"/>
          <w:sz w:val="32"/>
          <w:szCs w:val="32"/>
          <w:rtl/>
          <w:lang w:bidi="ar-DZ"/>
        </w:rPr>
        <w:t xml:space="preserve"> </w:t>
      </w:r>
    </w:p>
    <w:p w:rsidR="00087457" w:rsidRPr="00A41946" w:rsidRDefault="00087457" w:rsidP="00E94E53">
      <w:pPr>
        <w:pStyle w:val="aa"/>
        <w:numPr>
          <w:ilvl w:val="0"/>
          <w:numId w:val="3"/>
        </w:numPr>
        <w:bidi/>
        <w:jc w:val="lowKashida"/>
        <w:rPr>
          <w:rFonts w:ascii="Simplified Arabic" w:hAnsi="Simplified Arabic" w:cs="Simplified Arabic"/>
          <w:b/>
          <w:bCs/>
          <w:sz w:val="32"/>
          <w:szCs w:val="32"/>
        </w:rPr>
      </w:pPr>
      <w:r w:rsidRPr="00A41946">
        <w:rPr>
          <w:rFonts w:ascii="Simplified Arabic" w:hAnsi="Simplified Arabic" w:cs="Simplified Arabic"/>
          <w:b/>
          <w:bCs/>
          <w:sz w:val="32"/>
          <w:szCs w:val="32"/>
          <w:rtl/>
        </w:rPr>
        <w:t>زاوية الشيخ المختار:</w:t>
      </w:r>
    </w:p>
    <w:p w:rsidR="00087457" w:rsidRPr="00011BE7" w:rsidRDefault="00087457" w:rsidP="00E94E53">
      <w:pPr>
        <w:bidi/>
        <w:ind w:firstLine="567"/>
        <w:jc w:val="lowKashida"/>
        <w:rPr>
          <w:rFonts w:ascii="Traditional Arabic" w:hAnsi="Traditional Arabic"/>
          <w:sz w:val="32"/>
          <w:szCs w:val="32"/>
          <w:rtl/>
        </w:rPr>
      </w:pPr>
      <w:r w:rsidRPr="00011BE7">
        <w:rPr>
          <w:rFonts w:ascii="Traditional Arabic" w:hAnsi="Traditional Arabic"/>
          <w:sz w:val="32"/>
          <w:szCs w:val="32"/>
          <w:rtl/>
        </w:rPr>
        <w:t xml:space="preserve">تقع الزاوية </w:t>
      </w:r>
      <w:proofErr w:type="spellStart"/>
      <w:r w:rsidRPr="00011BE7">
        <w:rPr>
          <w:rFonts w:ascii="Traditional Arabic" w:hAnsi="Traditional Arabic"/>
          <w:sz w:val="32"/>
          <w:szCs w:val="32"/>
          <w:rtl/>
        </w:rPr>
        <w:t>المختارية</w:t>
      </w:r>
      <w:proofErr w:type="spellEnd"/>
      <w:r w:rsidRPr="00011BE7">
        <w:rPr>
          <w:rFonts w:ascii="Traditional Arabic" w:hAnsi="Traditional Arabic"/>
          <w:sz w:val="32"/>
          <w:szCs w:val="32"/>
          <w:rtl/>
        </w:rPr>
        <w:t xml:space="preserve"> </w:t>
      </w:r>
      <w:proofErr w:type="spellStart"/>
      <w:r w:rsidRPr="00011BE7">
        <w:rPr>
          <w:rFonts w:ascii="Traditional Arabic" w:hAnsi="Traditional Arabic"/>
          <w:sz w:val="32"/>
          <w:szCs w:val="32"/>
          <w:rtl/>
        </w:rPr>
        <w:t>الرحمانية</w:t>
      </w:r>
      <w:proofErr w:type="spellEnd"/>
      <w:r w:rsidRPr="00011BE7">
        <w:rPr>
          <w:rFonts w:ascii="Traditional Arabic" w:hAnsi="Traditional Arabic"/>
          <w:sz w:val="32"/>
          <w:szCs w:val="32"/>
          <w:rtl/>
        </w:rPr>
        <w:t xml:space="preserve"> بدائرة أولاد جلال ولاية بسكرة، وقد أسسها الشيخ المختار</w:t>
      </w:r>
      <w:r w:rsidRPr="00011BE7">
        <w:rPr>
          <w:rStyle w:val="a4"/>
          <w:rFonts w:ascii="Traditional Arabic" w:hAnsi="Traditional Arabic"/>
          <w:sz w:val="32"/>
          <w:szCs w:val="32"/>
        </w:rPr>
        <w:footnoteReference w:customMarkFollows="1" w:id="6"/>
        <w:sym w:font="Symbol" w:char="F02A"/>
      </w:r>
      <w:r w:rsidRPr="00011BE7">
        <w:rPr>
          <w:rFonts w:ascii="Traditional Arabic" w:hAnsi="Traditional Arabic"/>
          <w:sz w:val="32"/>
          <w:szCs w:val="32"/>
          <w:rtl/>
        </w:rPr>
        <w:t xml:space="preserve"> بن خليفة الجلالي سنة 1815م حيث كان يوصي طلبته بعد إتمام دراستهم والعودة إلى بلدانهم بتأسيس الزوايا، وقد كانت الزاوية </w:t>
      </w:r>
      <w:proofErr w:type="spellStart"/>
      <w:r w:rsidRPr="00011BE7">
        <w:rPr>
          <w:rFonts w:ascii="Traditional Arabic" w:hAnsi="Traditional Arabic"/>
          <w:sz w:val="32"/>
          <w:szCs w:val="32"/>
          <w:rtl/>
        </w:rPr>
        <w:t>المختارية</w:t>
      </w:r>
      <w:proofErr w:type="spellEnd"/>
      <w:r w:rsidRPr="00011BE7">
        <w:rPr>
          <w:rFonts w:ascii="Traditional Arabic" w:hAnsi="Traditional Arabic"/>
          <w:sz w:val="32"/>
          <w:szCs w:val="32"/>
          <w:rtl/>
        </w:rPr>
        <w:t xml:space="preserve"> قبلة لطلبة </w:t>
      </w:r>
      <w:r w:rsidRPr="00011BE7">
        <w:rPr>
          <w:rFonts w:ascii="Traditional Arabic" w:hAnsi="Traditional Arabic"/>
          <w:sz w:val="32"/>
          <w:szCs w:val="32"/>
          <w:rtl/>
        </w:rPr>
        <w:lastRenderedPageBreak/>
        <w:t xml:space="preserve">العلم  وحفظة القرآن الكريم من واحات </w:t>
      </w:r>
      <w:proofErr w:type="spellStart"/>
      <w:r w:rsidRPr="00011BE7">
        <w:rPr>
          <w:rFonts w:ascii="Traditional Arabic" w:hAnsi="Traditional Arabic"/>
          <w:sz w:val="32"/>
          <w:szCs w:val="32"/>
          <w:rtl/>
        </w:rPr>
        <w:t>الزيبان</w:t>
      </w:r>
      <w:proofErr w:type="spellEnd"/>
      <w:r w:rsidRPr="00011BE7">
        <w:rPr>
          <w:rFonts w:ascii="Traditional Arabic" w:hAnsi="Traditional Arabic"/>
          <w:sz w:val="32"/>
          <w:szCs w:val="32"/>
          <w:rtl/>
        </w:rPr>
        <w:t xml:space="preserve"> ومناطق الجلفة وغيرها من جهات أولاد نايل كما كانت الزاوية تقدم للطلبة كل ما يلزمهم من مأكل وتوفر لهم المبيت بدون مقابل إلى أن يحفظوا القرآن الكريم حفظا متقنا مع التزود بكم لبأس به في العلوم الدينية واللغوية.</w:t>
      </w:r>
    </w:p>
    <w:p w:rsidR="00087457" w:rsidRPr="00011BE7" w:rsidRDefault="00087457" w:rsidP="00E94E53">
      <w:pPr>
        <w:bidi/>
        <w:ind w:firstLine="567"/>
        <w:jc w:val="lowKashida"/>
        <w:rPr>
          <w:rFonts w:ascii="Traditional Arabic" w:hAnsi="Traditional Arabic"/>
          <w:sz w:val="32"/>
          <w:szCs w:val="32"/>
          <w:rtl/>
        </w:rPr>
      </w:pPr>
      <w:r w:rsidRPr="00011BE7">
        <w:rPr>
          <w:rFonts w:ascii="Traditional Arabic" w:hAnsi="Traditional Arabic"/>
          <w:sz w:val="32"/>
          <w:szCs w:val="32"/>
          <w:rtl/>
        </w:rPr>
        <w:t>بعد وفاة الشيخ المختار الذي عمل على رعاية شؤون الزاوية بنفسه تولى أمور الزاوية الشيخ محمد الصغير حيث شهدت الزاوية في عهده سعة في العلم والعمران وازداد عدد طلبتها حتى بلغ 500 طالب علم وحفظة القرآن</w:t>
      </w:r>
      <w:r w:rsidRPr="00011BE7">
        <w:rPr>
          <w:rStyle w:val="a4"/>
          <w:rFonts w:ascii="Traditional Arabic" w:hAnsi="Traditional Arabic"/>
          <w:sz w:val="32"/>
          <w:szCs w:val="32"/>
          <w:rtl/>
        </w:rPr>
        <w:footnoteReference w:id="7"/>
      </w:r>
      <w:r w:rsidRPr="00011BE7">
        <w:rPr>
          <w:rFonts w:ascii="Traditional Arabic" w:hAnsi="Traditional Arabic"/>
          <w:sz w:val="32"/>
          <w:szCs w:val="32"/>
          <w:rtl/>
        </w:rPr>
        <w:t>.</w:t>
      </w:r>
    </w:p>
    <w:p w:rsidR="00087457" w:rsidRPr="00011BE7" w:rsidRDefault="00087457" w:rsidP="00E94E53">
      <w:pPr>
        <w:pStyle w:val="aa"/>
        <w:numPr>
          <w:ilvl w:val="0"/>
          <w:numId w:val="3"/>
        </w:numPr>
        <w:bidi/>
        <w:jc w:val="lowKashida"/>
        <w:rPr>
          <w:rFonts w:ascii="Simplified Arabic" w:hAnsi="Simplified Arabic" w:cs="Simplified Arabic"/>
          <w:b/>
          <w:bCs/>
          <w:sz w:val="32"/>
          <w:szCs w:val="32"/>
        </w:rPr>
      </w:pPr>
      <w:r w:rsidRPr="00011BE7">
        <w:rPr>
          <w:rFonts w:ascii="Simplified Arabic" w:hAnsi="Simplified Arabic" w:cs="Simplified Arabic"/>
          <w:b/>
          <w:bCs/>
          <w:sz w:val="32"/>
          <w:szCs w:val="32"/>
          <w:rtl/>
        </w:rPr>
        <w:t>الزاوية العثمانية "طولقة":</w:t>
      </w:r>
    </w:p>
    <w:p w:rsidR="00087457" w:rsidRPr="00011BE7" w:rsidRDefault="00087457" w:rsidP="00E94E53">
      <w:pPr>
        <w:bidi/>
        <w:ind w:firstLine="567"/>
        <w:jc w:val="lowKashida"/>
        <w:rPr>
          <w:rFonts w:ascii="Traditional Arabic" w:hAnsi="Traditional Arabic"/>
          <w:sz w:val="32"/>
          <w:szCs w:val="32"/>
        </w:rPr>
      </w:pPr>
      <w:r w:rsidRPr="00011BE7">
        <w:rPr>
          <w:rFonts w:ascii="Traditional Arabic" w:hAnsi="Traditional Arabic"/>
          <w:sz w:val="32"/>
          <w:szCs w:val="32"/>
          <w:rtl/>
        </w:rPr>
        <w:t>أسسها الشيخ علي بن عمر</w:t>
      </w:r>
      <w:r w:rsidRPr="00011BE7">
        <w:rPr>
          <w:rStyle w:val="a4"/>
          <w:rFonts w:ascii="Traditional Arabic" w:hAnsi="Traditional Arabic"/>
          <w:sz w:val="32"/>
          <w:szCs w:val="32"/>
        </w:rPr>
        <w:footnoteReference w:customMarkFollows="1" w:id="8"/>
        <w:sym w:font="Symbol" w:char="F02A"/>
      </w:r>
      <w:r w:rsidRPr="00011BE7">
        <w:rPr>
          <w:rStyle w:val="a4"/>
          <w:rFonts w:ascii="Traditional Arabic" w:hAnsi="Traditional Arabic"/>
          <w:sz w:val="32"/>
          <w:szCs w:val="32"/>
        </w:rPr>
        <w:sym w:font="Symbol" w:char="F02A"/>
      </w:r>
      <w:r w:rsidRPr="00011BE7">
        <w:rPr>
          <w:rFonts w:ascii="Traditional Arabic" w:hAnsi="Traditional Arabic"/>
          <w:sz w:val="32"/>
          <w:szCs w:val="32"/>
          <w:rtl/>
        </w:rPr>
        <w:t xml:space="preserve"> سنة 1780م، وهي تقع في مدينة طولقة إحدى دوائر ولاية بسكرة وتعتبر من أكثر الزوايا نشاطا وأحسنها تنظيما، وقد كانت الزاوية خيرا وبركة للبلدة وما جوراها من المدن والقرى </w:t>
      </w:r>
      <w:proofErr w:type="spellStart"/>
      <w:r w:rsidRPr="00011BE7">
        <w:rPr>
          <w:rFonts w:ascii="Traditional Arabic" w:hAnsi="Traditional Arabic"/>
          <w:sz w:val="32"/>
          <w:szCs w:val="32"/>
          <w:rtl/>
        </w:rPr>
        <w:t>والمداشر</w:t>
      </w:r>
      <w:proofErr w:type="spellEnd"/>
      <w:r w:rsidRPr="00011BE7">
        <w:rPr>
          <w:rFonts w:ascii="Traditional Arabic" w:hAnsi="Traditional Arabic"/>
          <w:sz w:val="32"/>
          <w:szCs w:val="32"/>
          <w:rtl/>
        </w:rPr>
        <w:t xml:space="preserve"> بفضل </w:t>
      </w:r>
      <w:proofErr w:type="spellStart"/>
      <w:r w:rsidRPr="00011BE7">
        <w:rPr>
          <w:rFonts w:ascii="Traditional Arabic" w:hAnsi="Traditional Arabic"/>
          <w:sz w:val="32"/>
          <w:szCs w:val="32"/>
          <w:rtl/>
        </w:rPr>
        <w:t>مؤسسها،</w:t>
      </w:r>
      <w:proofErr w:type="spellEnd"/>
      <w:r w:rsidRPr="00011BE7">
        <w:rPr>
          <w:rFonts w:ascii="Traditional Arabic" w:hAnsi="Traditional Arabic"/>
          <w:sz w:val="32"/>
          <w:szCs w:val="32"/>
          <w:rtl/>
        </w:rPr>
        <w:t xml:space="preserve"> حيث كان يقصدها الصغير والكبير لحفظ القرآن الكريم وفهم </w:t>
      </w:r>
      <w:proofErr w:type="spellStart"/>
      <w:r w:rsidRPr="00011BE7">
        <w:rPr>
          <w:rFonts w:ascii="Traditional Arabic" w:hAnsi="Traditional Arabic"/>
          <w:sz w:val="32"/>
          <w:szCs w:val="32"/>
          <w:rtl/>
        </w:rPr>
        <w:t>الدين،</w:t>
      </w:r>
      <w:proofErr w:type="spellEnd"/>
      <w:r w:rsidRPr="00011BE7">
        <w:rPr>
          <w:rFonts w:ascii="Traditional Arabic" w:hAnsi="Traditional Arabic"/>
          <w:sz w:val="32"/>
          <w:szCs w:val="32"/>
          <w:rtl/>
        </w:rPr>
        <w:t xml:space="preserve"> وتعد </w:t>
      </w:r>
      <w:proofErr w:type="spellStart"/>
      <w:r w:rsidRPr="00011BE7">
        <w:rPr>
          <w:rFonts w:ascii="Traditional Arabic" w:hAnsi="Traditional Arabic"/>
          <w:sz w:val="32"/>
          <w:szCs w:val="32"/>
          <w:rtl/>
        </w:rPr>
        <w:t>الزواية</w:t>
      </w:r>
      <w:proofErr w:type="spellEnd"/>
      <w:r w:rsidRPr="00011BE7">
        <w:rPr>
          <w:rFonts w:ascii="Traditional Arabic" w:hAnsi="Traditional Arabic"/>
          <w:sz w:val="32"/>
          <w:szCs w:val="32"/>
          <w:rtl/>
        </w:rPr>
        <w:t xml:space="preserve"> العثمانية منذ تأسيسها معقلا من معاقل الإسلام، فقد فتحت أبوابها لطلبة العلم والقرآن الكريم والباحثين والدارسين، كل يجد مبتغاه ويسأل من العلم والمعرفة ما يتمناه</w:t>
      </w:r>
      <w:r w:rsidRPr="00011BE7">
        <w:rPr>
          <w:rStyle w:val="a4"/>
          <w:rFonts w:ascii="Traditional Arabic" w:hAnsi="Traditional Arabic"/>
          <w:sz w:val="32"/>
          <w:szCs w:val="32"/>
          <w:rtl/>
        </w:rPr>
        <w:footnoteReference w:id="9"/>
      </w:r>
      <w:r w:rsidRPr="00011BE7">
        <w:rPr>
          <w:rFonts w:ascii="Traditional Arabic" w:hAnsi="Traditional Arabic"/>
          <w:sz w:val="32"/>
          <w:szCs w:val="32"/>
          <w:rtl/>
        </w:rPr>
        <w:t xml:space="preserve">. </w:t>
      </w:r>
    </w:p>
    <w:p w:rsidR="00087457" w:rsidRPr="00011BE7" w:rsidRDefault="00532FDC" w:rsidP="00E94E53">
      <w:pPr>
        <w:bidi/>
        <w:jc w:val="lowKashida"/>
        <w:rPr>
          <w:rFonts w:ascii="Simplified Arabic" w:hAnsi="Simplified Arabic" w:cs="Simplified Arabic"/>
          <w:b/>
          <w:bCs/>
          <w:sz w:val="32"/>
          <w:szCs w:val="32"/>
          <w:rtl/>
        </w:rPr>
      </w:pPr>
      <w:r w:rsidRPr="00011BE7">
        <w:rPr>
          <w:rFonts w:ascii="Simplified Arabic" w:hAnsi="Simplified Arabic" w:cs="Simplified Arabic"/>
          <w:b/>
          <w:bCs/>
          <w:sz w:val="32"/>
          <w:szCs w:val="32"/>
          <w:rtl/>
        </w:rPr>
        <w:t xml:space="preserve">3. </w:t>
      </w:r>
      <w:r w:rsidR="00087457" w:rsidRPr="00011BE7">
        <w:rPr>
          <w:rFonts w:ascii="Simplified Arabic" w:hAnsi="Simplified Arabic" w:cs="Simplified Arabic"/>
          <w:b/>
          <w:bCs/>
          <w:sz w:val="32"/>
          <w:szCs w:val="32"/>
          <w:rtl/>
        </w:rPr>
        <w:t>المؤسسات الدينية في منطقة الجلفة "الزوايا"</w:t>
      </w:r>
    </w:p>
    <w:p w:rsidR="00011BE7" w:rsidRPr="00011BE7" w:rsidRDefault="00087457" w:rsidP="00011BE7">
      <w:pPr>
        <w:tabs>
          <w:tab w:val="left" w:pos="-2"/>
        </w:tabs>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تعد الزوايا منبرا للعلم وملجأ للطرق الصوفية</w:t>
      </w:r>
      <w:r w:rsidR="009C0644" w:rsidRPr="00011BE7">
        <w:rPr>
          <w:rStyle w:val="a4"/>
          <w:rFonts w:ascii="Traditional Arabic" w:hAnsi="Traditional Arabic"/>
          <w:sz w:val="32"/>
          <w:szCs w:val="32"/>
          <w:lang w:bidi="ar-DZ"/>
        </w:rPr>
        <w:footnoteReference w:customMarkFollows="1" w:id="10"/>
        <w:sym w:font="Symbol" w:char="F02A"/>
      </w:r>
      <w:r w:rsidR="009C0644" w:rsidRPr="00011BE7">
        <w:rPr>
          <w:rStyle w:val="a4"/>
          <w:rFonts w:ascii="Traditional Arabic" w:hAnsi="Traditional Arabic"/>
          <w:sz w:val="32"/>
          <w:szCs w:val="32"/>
          <w:lang w:bidi="ar-DZ"/>
        </w:rPr>
        <w:sym w:font="Symbol" w:char="F02A"/>
      </w:r>
      <w:r w:rsidR="009C0644" w:rsidRPr="00011BE7">
        <w:rPr>
          <w:rStyle w:val="a4"/>
          <w:rFonts w:ascii="Traditional Arabic" w:hAnsi="Traditional Arabic"/>
          <w:sz w:val="32"/>
          <w:szCs w:val="32"/>
          <w:lang w:bidi="ar-DZ"/>
        </w:rPr>
        <w:sym w:font="Symbol" w:char="F02A"/>
      </w:r>
      <w:r w:rsidRPr="00011BE7">
        <w:rPr>
          <w:rFonts w:ascii="Traditional Arabic" w:hAnsi="Traditional Arabic"/>
          <w:sz w:val="32"/>
          <w:szCs w:val="32"/>
          <w:rtl/>
          <w:lang w:bidi="ar-DZ"/>
        </w:rPr>
        <w:t xml:space="preserve"> ومكان يقصده العلماء وطلبة العلم من شتى أرجاء الوطن الجزائري، وقد كان للزوايا أهمية بالغة من حيث ما تقوم به في الجانب الجهادي والإصلاحي، أيضا تكوينها للعلماء الذين برزت أعمالهم جليا في محاربة أنواع الفساد الخلقي وإصلاح المجتمع وذلك عن طريق تأسيس الزوايا وبناء المساجد، ولعل من بين المناطق التي انتشرت فيها الزوايا بشكل كبير وملحوظ منطقة الجلفة، حيث ساعدت في ذلك الزاوية </w:t>
      </w:r>
      <w:proofErr w:type="spellStart"/>
      <w:r w:rsidRPr="00011BE7">
        <w:rPr>
          <w:rFonts w:ascii="Traditional Arabic" w:hAnsi="Traditional Arabic"/>
          <w:sz w:val="32"/>
          <w:szCs w:val="32"/>
          <w:rtl/>
          <w:lang w:bidi="ar-DZ"/>
        </w:rPr>
        <w:t>الجيلالية</w:t>
      </w:r>
      <w:proofErr w:type="spellEnd"/>
      <w:r w:rsidRPr="00011BE7">
        <w:rPr>
          <w:rFonts w:ascii="Traditional Arabic" w:hAnsi="Traditional Arabic"/>
          <w:sz w:val="32"/>
          <w:szCs w:val="32"/>
          <w:rtl/>
          <w:lang w:bidi="ar-DZ"/>
        </w:rPr>
        <w:t xml:space="preserve"> وما كان لها من صدى وتأثير على المشايخ الذين درسوا وتعلموا بها، وظهر ذلك من خلال ما قاموا به من توعية للسكان وإنشاء زوايا بالمنطقة والتي تصدت للجهل وقامت بالكثير من الأعمال التربوية والاجتماعية وفيما يلي ذكر لبعض زويا منطقة الجلفة:</w:t>
      </w:r>
    </w:p>
    <w:p w:rsidR="00087457" w:rsidRPr="00011BE7" w:rsidRDefault="00087457" w:rsidP="00E94E53">
      <w:pPr>
        <w:pStyle w:val="aa"/>
        <w:numPr>
          <w:ilvl w:val="0"/>
          <w:numId w:val="5"/>
        </w:numPr>
        <w:tabs>
          <w:tab w:val="left" w:pos="-2"/>
        </w:tabs>
        <w:bidi/>
        <w:jc w:val="lowKashida"/>
        <w:rPr>
          <w:rFonts w:ascii="Simplified Arabic" w:hAnsi="Simplified Arabic" w:cs="Simplified Arabic"/>
          <w:b/>
          <w:bCs/>
          <w:sz w:val="32"/>
          <w:szCs w:val="32"/>
          <w:rtl/>
          <w:lang w:bidi="ar-DZ"/>
        </w:rPr>
      </w:pPr>
      <w:r w:rsidRPr="00011BE7">
        <w:rPr>
          <w:rFonts w:ascii="Simplified Arabic" w:hAnsi="Simplified Arabic" w:cs="Simplified Arabic"/>
          <w:b/>
          <w:bCs/>
          <w:sz w:val="32"/>
          <w:szCs w:val="32"/>
          <w:rtl/>
          <w:lang w:bidi="ar-DZ"/>
        </w:rPr>
        <w:t xml:space="preserve">زاوية الشيخ بن </w:t>
      </w:r>
      <w:proofErr w:type="spellStart"/>
      <w:r w:rsidRPr="00011BE7">
        <w:rPr>
          <w:rFonts w:ascii="Simplified Arabic" w:hAnsi="Simplified Arabic" w:cs="Simplified Arabic"/>
          <w:b/>
          <w:bCs/>
          <w:sz w:val="32"/>
          <w:szCs w:val="32"/>
          <w:rtl/>
          <w:lang w:bidi="ar-DZ"/>
        </w:rPr>
        <w:t>عرعار</w:t>
      </w:r>
      <w:proofErr w:type="spellEnd"/>
      <w:r w:rsidRPr="00011BE7">
        <w:rPr>
          <w:rFonts w:ascii="Simplified Arabic" w:hAnsi="Simplified Arabic" w:cs="Simplified Arabic"/>
          <w:b/>
          <w:bCs/>
          <w:sz w:val="32"/>
          <w:szCs w:val="32"/>
          <w:rtl/>
          <w:lang w:bidi="ar-DZ"/>
        </w:rPr>
        <w:t xml:space="preserve"> </w:t>
      </w:r>
      <w:proofErr w:type="spellStart"/>
      <w:r w:rsidRPr="00011BE7">
        <w:rPr>
          <w:rFonts w:ascii="Simplified Arabic" w:hAnsi="Simplified Arabic" w:cs="Simplified Arabic"/>
          <w:b/>
          <w:bCs/>
          <w:sz w:val="32"/>
          <w:szCs w:val="32"/>
          <w:rtl/>
          <w:lang w:bidi="ar-DZ"/>
        </w:rPr>
        <w:t>1780م</w:t>
      </w:r>
      <w:proofErr w:type="spellEnd"/>
    </w:p>
    <w:p w:rsidR="00087457" w:rsidRPr="000D0E94" w:rsidRDefault="00087457" w:rsidP="000D0E94">
      <w:pPr>
        <w:tabs>
          <w:tab w:val="left" w:pos="-2"/>
        </w:tabs>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 xml:space="preserve">تعتبر زاوية الشيخ بن </w:t>
      </w:r>
      <w:proofErr w:type="spellStart"/>
      <w:r w:rsidRPr="00011BE7">
        <w:rPr>
          <w:rFonts w:ascii="Traditional Arabic" w:hAnsi="Traditional Arabic"/>
          <w:sz w:val="32"/>
          <w:szCs w:val="32"/>
          <w:rtl/>
          <w:lang w:bidi="ar-DZ"/>
        </w:rPr>
        <w:t>عرعار</w:t>
      </w:r>
      <w:proofErr w:type="spellEnd"/>
      <w:r w:rsidRPr="00011BE7">
        <w:rPr>
          <w:rFonts w:ascii="Traditional Arabic" w:hAnsi="Traditional Arabic"/>
          <w:sz w:val="32"/>
          <w:szCs w:val="32"/>
          <w:rtl/>
          <w:lang w:bidi="ar-DZ"/>
        </w:rPr>
        <w:t xml:space="preserve"> من أقدم زوايا المنطقة، حيث تم تأسيسها بمنطقة الصدارة من قبل الشيخ عطية المعروف ببيض القول والذي كان يتبع الطريقة الرحمانية التي كانت تهدف إلى تثبيت معالم الدين الإسلامي ونشره وتحفيظ القرآن الكريم، كما سعت للمحافظة على المقومات الوطنية للشعب الجزائري، وقد أخذ الشيخ عطية هذه الطريقة عن مؤسسها الشيخ محمد بن عبد الرحمان الأزهري وكان ذلك في العهد العثماني، ولما توفي خلفه ابنه الشيخ أحمد إلى غاية وفاته سنة 1850م، ثم جاء </w:t>
      </w:r>
      <w:r w:rsidRPr="00011BE7">
        <w:rPr>
          <w:rFonts w:ascii="Traditional Arabic" w:hAnsi="Traditional Arabic"/>
          <w:sz w:val="32"/>
          <w:szCs w:val="32"/>
          <w:rtl/>
          <w:lang w:bidi="ar-DZ"/>
        </w:rPr>
        <w:lastRenderedPageBreak/>
        <w:t xml:space="preserve">بعد ابنه سيدي البشير ولما توفي هذا الأخير تولى شؤون الزاوية ابنه الشيخ بن </w:t>
      </w:r>
      <w:proofErr w:type="spellStart"/>
      <w:r w:rsidRPr="00011BE7">
        <w:rPr>
          <w:rFonts w:ascii="Traditional Arabic" w:hAnsi="Traditional Arabic"/>
          <w:sz w:val="32"/>
          <w:szCs w:val="32"/>
          <w:rtl/>
          <w:lang w:bidi="ar-DZ"/>
        </w:rPr>
        <w:t>عرعار</w:t>
      </w:r>
      <w:proofErr w:type="spellEnd"/>
      <w:r w:rsidRPr="00011BE7">
        <w:rPr>
          <w:rFonts w:ascii="Traditional Arabic" w:hAnsi="Traditional Arabic"/>
          <w:sz w:val="32"/>
          <w:szCs w:val="32"/>
          <w:rtl/>
          <w:lang w:bidi="ar-DZ"/>
        </w:rPr>
        <w:t xml:space="preserve"> والتي أصبحت تنسب إليه، فقام بتسييرها والعمل على المحافظة عليها، وقد شهدت الزاوية في هذه المرحلة توسعا في نشاطها، لما توفي الشيخ بن </w:t>
      </w:r>
      <w:proofErr w:type="spellStart"/>
      <w:r w:rsidRPr="00011BE7">
        <w:rPr>
          <w:rFonts w:ascii="Traditional Arabic" w:hAnsi="Traditional Arabic"/>
          <w:sz w:val="32"/>
          <w:szCs w:val="32"/>
          <w:rtl/>
          <w:lang w:bidi="ar-DZ"/>
        </w:rPr>
        <w:t>عرعار</w:t>
      </w:r>
      <w:proofErr w:type="spellEnd"/>
      <w:r w:rsidRPr="00011BE7">
        <w:rPr>
          <w:rFonts w:ascii="Traditional Arabic" w:hAnsi="Traditional Arabic"/>
          <w:sz w:val="32"/>
          <w:szCs w:val="32"/>
          <w:rtl/>
          <w:lang w:bidi="ar-DZ"/>
        </w:rPr>
        <w:t xml:space="preserve"> سنة </w:t>
      </w:r>
      <w:proofErr w:type="spellStart"/>
      <w:r w:rsidRPr="00011BE7">
        <w:rPr>
          <w:rFonts w:ascii="Traditional Arabic" w:hAnsi="Traditional Arabic"/>
          <w:sz w:val="32"/>
          <w:szCs w:val="32"/>
          <w:rtl/>
          <w:lang w:bidi="ar-DZ"/>
        </w:rPr>
        <w:t>1957م</w:t>
      </w:r>
      <w:proofErr w:type="spellEnd"/>
      <w:r w:rsidRPr="00011BE7">
        <w:rPr>
          <w:rFonts w:ascii="Traditional Arabic" w:hAnsi="Traditional Arabic"/>
          <w:sz w:val="32"/>
          <w:szCs w:val="32"/>
          <w:rtl/>
          <w:lang w:bidi="ar-DZ"/>
        </w:rPr>
        <w:t xml:space="preserve"> خلفه ابنه محمد وقد سار على نهج سلفه في التقيد بما جاء به الدين الإسلامي والعمل على إصلاح ذات البين حتى وافته المنية وكان ذلك سنة 1973م، ليأتي بعد ابنه الشيخ الأخضر ويخلفه على الزاوية، وقد بقيت هذه الزاوية مستمرة في نشاطها رغم كل الأوضاع</w:t>
      </w:r>
      <w:r w:rsidRPr="00011BE7">
        <w:rPr>
          <w:rStyle w:val="a4"/>
          <w:rFonts w:ascii="Traditional Arabic" w:hAnsi="Traditional Arabic"/>
          <w:sz w:val="32"/>
          <w:szCs w:val="32"/>
          <w:rtl/>
          <w:lang w:bidi="ar-DZ"/>
        </w:rPr>
        <w:footnoteReference w:id="11"/>
      </w:r>
      <w:r w:rsidRPr="00011BE7">
        <w:rPr>
          <w:rFonts w:ascii="Traditional Arabic" w:hAnsi="Traditional Arabic"/>
          <w:sz w:val="32"/>
          <w:szCs w:val="32"/>
          <w:rtl/>
          <w:lang w:bidi="ar-DZ"/>
        </w:rPr>
        <w:t xml:space="preserve">.  </w:t>
      </w:r>
      <w:r w:rsidRPr="000D0E94">
        <w:rPr>
          <w:rFonts w:ascii="Traditional Arabic" w:hAnsi="Traditional Arabic"/>
          <w:sz w:val="32"/>
          <w:szCs w:val="32"/>
          <w:rtl/>
          <w:lang w:bidi="ar-DZ"/>
        </w:rPr>
        <w:t xml:space="preserve"> </w:t>
      </w:r>
    </w:p>
    <w:p w:rsidR="00087457" w:rsidRPr="00011BE7" w:rsidRDefault="00087457" w:rsidP="00E94E53">
      <w:pPr>
        <w:pStyle w:val="aa"/>
        <w:numPr>
          <w:ilvl w:val="0"/>
          <w:numId w:val="5"/>
        </w:numPr>
        <w:bidi/>
        <w:jc w:val="lowKashida"/>
        <w:rPr>
          <w:rFonts w:ascii="Simplified Arabic" w:hAnsi="Simplified Arabic" w:cs="Simplified Arabic"/>
          <w:sz w:val="32"/>
          <w:szCs w:val="32"/>
          <w:lang w:bidi="ar-DZ"/>
        </w:rPr>
      </w:pPr>
      <w:r w:rsidRPr="00011BE7">
        <w:rPr>
          <w:rFonts w:ascii="Simplified Arabic" w:hAnsi="Simplified Arabic" w:cs="Simplified Arabic"/>
          <w:b/>
          <w:bCs/>
          <w:sz w:val="32"/>
          <w:szCs w:val="32"/>
          <w:rtl/>
          <w:lang w:bidi="ar-DZ"/>
        </w:rPr>
        <w:t xml:space="preserve">زاوية الشيخ </w:t>
      </w:r>
      <w:proofErr w:type="spellStart"/>
      <w:r w:rsidRPr="00011BE7">
        <w:rPr>
          <w:rFonts w:ascii="Simplified Arabic" w:hAnsi="Simplified Arabic" w:cs="Simplified Arabic"/>
          <w:b/>
          <w:bCs/>
          <w:sz w:val="32"/>
          <w:szCs w:val="32"/>
          <w:rtl/>
          <w:lang w:bidi="ar-DZ"/>
        </w:rPr>
        <w:t>بولرباح</w:t>
      </w:r>
      <w:proofErr w:type="spellEnd"/>
      <w:r w:rsidRPr="00011BE7">
        <w:rPr>
          <w:rFonts w:ascii="Simplified Arabic" w:hAnsi="Simplified Arabic" w:cs="Simplified Arabic"/>
          <w:b/>
          <w:bCs/>
          <w:sz w:val="32"/>
          <w:szCs w:val="32"/>
          <w:rtl/>
          <w:lang w:bidi="ar-DZ"/>
        </w:rPr>
        <w:t xml:space="preserve"> بن محفوظ</w:t>
      </w:r>
      <w:proofErr w:type="spellStart"/>
      <w:r w:rsidRPr="00011BE7">
        <w:rPr>
          <w:rFonts w:ascii="Simplified Arabic" w:hAnsi="Simplified Arabic" w:cs="Simplified Arabic"/>
          <w:b/>
          <w:bCs/>
          <w:sz w:val="32"/>
          <w:szCs w:val="32"/>
          <w:rtl/>
          <w:lang w:bidi="ar-DZ"/>
        </w:rPr>
        <w:t>(</w:t>
      </w:r>
      <w:proofErr w:type="spellEnd"/>
      <w:r w:rsidRPr="00011BE7">
        <w:rPr>
          <w:rFonts w:ascii="Simplified Arabic" w:hAnsi="Simplified Arabic" w:cs="Simplified Arabic"/>
          <w:b/>
          <w:bCs/>
          <w:sz w:val="32"/>
          <w:szCs w:val="32"/>
          <w:rtl/>
          <w:lang w:bidi="ar-DZ"/>
        </w:rPr>
        <w:t xml:space="preserve"> </w:t>
      </w:r>
      <w:proofErr w:type="spellStart"/>
      <w:r w:rsidRPr="00011BE7">
        <w:rPr>
          <w:rFonts w:ascii="Simplified Arabic" w:hAnsi="Simplified Arabic" w:cs="Simplified Arabic"/>
          <w:b/>
          <w:bCs/>
          <w:sz w:val="32"/>
          <w:szCs w:val="32"/>
          <w:rtl/>
          <w:lang w:bidi="ar-DZ"/>
        </w:rPr>
        <w:t>سي</w:t>
      </w:r>
      <w:proofErr w:type="spellEnd"/>
      <w:r w:rsidRPr="00011BE7">
        <w:rPr>
          <w:rFonts w:ascii="Simplified Arabic" w:hAnsi="Simplified Arabic" w:cs="Simplified Arabic"/>
          <w:b/>
          <w:bCs/>
          <w:sz w:val="32"/>
          <w:szCs w:val="32"/>
          <w:rtl/>
          <w:lang w:bidi="ar-DZ"/>
        </w:rPr>
        <w:t xml:space="preserve"> أحمد المغربي) 1830م</w:t>
      </w:r>
    </w:p>
    <w:p w:rsidR="00087457" w:rsidRPr="00011BE7" w:rsidRDefault="00087457" w:rsidP="00E94E53">
      <w:pPr>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 xml:space="preserve">ولد الشيخ </w:t>
      </w:r>
      <w:proofErr w:type="spellStart"/>
      <w:r w:rsidRPr="00011BE7">
        <w:rPr>
          <w:rFonts w:ascii="Traditional Arabic" w:hAnsi="Traditional Arabic"/>
          <w:sz w:val="32"/>
          <w:szCs w:val="32"/>
          <w:rtl/>
          <w:lang w:bidi="ar-DZ"/>
        </w:rPr>
        <w:t>بولرباح</w:t>
      </w:r>
      <w:proofErr w:type="spellEnd"/>
      <w:r w:rsidRPr="00011BE7">
        <w:rPr>
          <w:rFonts w:ascii="Traditional Arabic" w:hAnsi="Traditional Arabic"/>
          <w:sz w:val="32"/>
          <w:szCs w:val="32"/>
          <w:rtl/>
          <w:lang w:bidi="ar-DZ"/>
        </w:rPr>
        <w:t xml:space="preserve"> بن محفوظ سنة 1790م وأسس زاويته سنة 1830م وهي تقع حاليا جنوب قرية </w:t>
      </w:r>
      <w:proofErr w:type="spellStart"/>
      <w:r w:rsidRPr="00011BE7">
        <w:rPr>
          <w:rFonts w:ascii="Traditional Arabic" w:hAnsi="Traditional Arabic"/>
          <w:sz w:val="32"/>
          <w:szCs w:val="32"/>
          <w:rtl/>
          <w:lang w:bidi="ar-DZ"/>
        </w:rPr>
        <w:t>الدويس،</w:t>
      </w:r>
      <w:proofErr w:type="spellEnd"/>
      <w:r w:rsidRPr="00011BE7">
        <w:rPr>
          <w:rFonts w:ascii="Traditional Arabic" w:hAnsi="Traditional Arabic"/>
          <w:sz w:val="32"/>
          <w:szCs w:val="32"/>
          <w:rtl/>
          <w:lang w:bidi="ar-DZ"/>
        </w:rPr>
        <w:t xml:space="preserve"> حيث كانت متنقلة محافظة على الطابع العربي الأصيل تخرج منها حفظة </w:t>
      </w:r>
      <w:proofErr w:type="spellStart"/>
      <w:r w:rsidRPr="00011BE7">
        <w:rPr>
          <w:rFonts w:ascii="Traditional Arabic" w:hAnsi="Traditional Arabic"/>
          <w:sz w:val="32"/>
          <w:szCs w:val="32"/>
          <w:rtl/>
          <w:lang w:bidi="ar-DZ"/>
        </w:rPr>
        <w:t>القرآ</w:t>
      </w:r>
      <w:proofErr w:type="spellEnd"/>
      <w:r w:rsidRPr="00011BE7">
        <w:rPr>
          <w:rFonts w:ascii="Traditional Arabic" w:hAnsi="Traditional Arabic"/>
          <w:sz w:val="32"/>
          <w:szCs w:val="32"/>
          <w:rtl/>
          <w:lang w:bidi="ar-DZ"/>
        </w:rPr>
        <w:t xml:space="preserve"> الكريم جمعتهم من نواحي عديدة من داخل الولاية وحتى خارجها وبقي الشيخ سائرا على النهج الأمثل مدة خمسة وخمسين سنة حتى توفي عام 1885م</w:t>
      </w:r>
      <w:r w:rsidRPr="00011BE7">
        <w:rPr>
          <w:rStyle w:val="a4"/>
          <w:rFonts w:ascii="Traditional Arabic" w:hAnsi="Traditional Arabic"/>
          <w:sz w:val="32"/>
          <w:szCs w:val="32"/>
          <w:rtl/>
          <w:lang w:bidi="ar-DZ"/>
        </w:rPr>
        <w:footnoteReference w:id="12"/>
      </w:r>
      <w:r w:rsidRPr="00011BE7">
        <w:rPr>
          <w:rFonts w:ascii="Traditional Arabic" w:hAnsi="Traditional Arabic"/>
          <w:sz w:val="32"/>
          <w:szCs w:val="32"/>
          <w:rtl/>
          <w:lang w:bidi="ar-DZ"/>
        </w:rPr>
        <w:t xml:space="preserve">، ثم خلفه ابنه الشيخ مصطفى المزداد في </w:t>
      </w:r>
      <w:proofErr w:type="spellStart"/>
      <w:r w:rsidRPr="00011BE7">
        <w:rPr>
          <w:rFonts w:ascii="Traditional Arabic" w:hAnsi="Traditional Arabic"/>
          <w:sz w:val="32"/>
          <w:szCs w:val="32"/>
          <w:rtl/>
          <w:lang w:bidi="ar-DZ"/>
        </w:rPr>
        <w:t>1853م</w:t>
      </w:r>
      <w:proofErr w:type="spellEnd"/>
      <w:r w:rsidRPr="00011BE7">
        <w:rPr>
          <w:rFonts w:ascii="Traditional Arabic" w:hAnsi="Traditional Arabic"/>
          <w:sz w:val="32"/>
          <w:szCs w:val="32"/>
          <w:rtl/>
          <w:lang w:bidi="ar-DZ"/>
        </w:rPr>
        <w:t xml:space="preserve"> وقام أحسن قيام بشؤون الزاوية وتشجيع تعليم القرآن وتدعيمها بشيوخ أكفاء في الحفظ والرواية والتفقه في الدين ومساعدة المحرومين حتى توفي سنة 1942م، ثم خلفه أخوه الشيخ </w:t>
      </w:r>
      <w:proofErr w:type="spellStart"/>
      <w:r w:rsidRPr="00011BE7">
        <w:rPr>
          <w:rFonts w:ascii="Traditional Arabic" w:hAnsi="Traditional Arabic"/>
          <w:sz w:val="32"/>
          <w:szCs w:val="32"/>
          <w:rtl/>
          <w:lang w:bidi="ar-DZ"/>
        </w:rPr>
        <w:t>بولنوار</w:t>
      </w:r>
      <w:proofErr w:type="spellEnd"/>
      <w:r w:rsidRPr="00011BE7">
        <w:rPr>
          <w:rFonts w:ascii="Traditional Arabic" w:hAnsi="Traditional Arabic"/>
          <w:sz w:val="32"/>
          <w:szCs w:val="32"/>
          <w:rtl/>
          <w:lang w:bidi="ar-DZ"/>
        </w:rPr>
        <w:t xml:space="preserve"> المزداد سنة </w:t>
      </w:r>
      <w:proofErr w:type="spellStart"/>
      <w:r w:rsidRPr="00011BE7">
        <w:rPr>
          <w:rFonts w:ascii="Traditional Arabic" w:hAnsi="Traditional Arabic"/>
          <w:sz w:val="32"/>
          <w:szCs w:val="32"/>
          <w:rtl/>
          <w:lang w:bidi="ar-DZ"/>
        </w:rPr>
        <w:t>1887م</w:t>
      </w:r>
      <w:proofErr w:type="spellEnd"/>
      <w:r w:rsidRPr="00011BE7">
        <w:rPr>
          <w:rFonts w:ascii="Traditional Arabic" w:hAnsi="Traditional Arabic"/>
          <w:sz w:val="32"/>
          <w:szCs w:val="32"/>
          <w:rtl/>
          <w:lang w:bidi="ar-DZ"/>
        </w:rPr>
        <w:t xml:space="preserve"> وسار على نهج سلفه ولم تطل خلافته فتوفي سنة 1947م، ثم خلفه ابن أخيه الشيخ أحمد المعروف بالمغربي المزداد سنة </w:t>
      </w:r>
      <w:proofErr w:type="spellStart"/>
      <w:r w:rsidRPr="00011BE7">
        <w:rPr>
          <w:rFonts w:ascii="Traditional Arabic" w:hAnsi="Traditional Arabic"/>
          <w:sz w:val="32"/>
          <w:szCs w:val="32"/>
          <w:rtl/>
          <w:lang w:bidi="ar-DZ"/>
        </w:rPr>
        <w:t>1918م</w:t>
      </w:r>
      <w:proofErr w:type="spellEnd"/>
      <w:r w:rsidRPr="00011BE7">
        <w:rPr>
          <w:rFonts w:ascii="Traditional Arabic" w:hAnsi="Traditional Arabic"/>
          <w:sz w:val="32"/>
          <w:szCs w:val="32"/>
          <w:rtl/>
          <w:lang w:bidi="ar-DZ"/>
        </w:rPr>
        <w:t xml:space="preserve"> فتولى شؤون الزاوية سنة 1948م وبذل مجهود كبير في تحفيظ القرآن الكريم وبنى للطلبة حجرات وازدهرت الزاوية به، وتخرج منها حفظة القرآن الكريم فتوظفوا في المساجد كمعلمين وأئمة مرشدين، وبقي مدة أربعين عاما حتى توفي سنة 1989م، ثم خلفه حفيده الشيخ بلقاسم بن مصطفى</w:t>
      </w:r>
      <w:r w:rsidRPr="00011BE7">
        <w:rPr>
          <w:rStyle w:val="a4"/>
          <w:rFonts w:ascii="Traditional Arabic" w:hAnsi="Traditional Arabic"/>
          <w:sz w:val="32"/>
          <w:szCs w:val="32"/>
          <w:rtl/>
          <w:lang w:bidi="ar-DZ"/>
        </w:rPr>
        <w:footnoteReference w:id="13"/>
      </w:r>
      <w:r w:rsidRPr="00011BE7">
        <w:rPr>
          <w:rFonts w:ascii="Traditional Arabic" w:hAnsi="Traditional Arabic"/>
          <w:sz w:val="32"/>
          <w:szCs w:val="32"/>
          <w:rtl/>
          <w:lang w:bidi="ar-DZ"/>
        </w:rPr>
        <w:t>.</w:t>
      </w:r>
    </w:p>
    <w:p w:rsidR="00087457" w:rsidRPr="00011BE7" w:rsidRDefault="00087457" w:rsidP="00E94E53">
      <w:pPr>
        <w:pStyle w:val="aa"/>
        <w:numPr>
          <w:ilvl w:val="0"/>
          <w:numId w:val="5"/>
        </w:numPr>
        <w:bidi/>
        <w:jc w:val="lowKashida"/>
        <w:rPr>
          <w:rFonts w:ascii="Simplified Arabic" w:hAnsi="Simplified Arabic" w:cs="Simplified Arabic"/>
          <w:b/>
          <w:bCs/>
          <w:sz w:val="32"/>
          <w:szCs w:val="32"/>
          <w:rtl/>
          <w:lang w:bidi="ar-DZ"/>
        </w:rPr>
      </w:pPr>
      <w:r w:rsidRPr="00011BE7">
        <w:rPr>
          <w:rFonts w:ascii="Simplified Arabic" w:hAnsi="Simplified Arabic" w:cs="Simplified Arabic"/>
          <w:b/>
          <w:bCs/>
          <w:sz w:val="32"/>
          <w:szCs w:val="32"/>
          <w:rtl/>
          <w:lang w:bidi="ar-DZ"/>
        </w:rPr>
        <w:t xml:space="preserve">الزاوية </w:t>
      </w:r>
      <w:proofErr w:type="spellStart"/>
      <w:r w:rsidRPr="00011BE7">
        <w:rPr>
          <w:rFonts w:ascii="Simplified Arabic" w:hAnsi="Simplified Arabic" w:cs="Simplified Arabic"/>
          <w:b/>
          <w:bCs/>
          <w:sz w:val="32"/>
          <w:szCs w:val="32"/>
          <w:rtl/>
          <w:lang w:bidi="ar-DZ"/>
        </w:rPr>
        <w:t>الطاهرية</w:t>
      </w:r>
      <w:proofErr w:type="spellEnd"/>
      <w:r w:rsidRPr="00011BE7">
        <w:rPr>
          <w:rFonts w:ascii="Simplified Arabic" w:hAnsi="Simplified Arabic" w:cs="Simplified Arabic"/>
          <w:b/>
          <w:bCs/>
          <w:sz w:val="32"/>
          <w:szCs w:val="32"/>
          <w:rtl/>
          <w:lang w:bidi="ar-DZ"/>
        </w:rPr>
        <w:t xml:space="preserve"> </w:t>
      </w:r>
      <w:proofErr w:type="spellStart"/>
      <w:r w:rsidRPr="00011BE7">
        <w:rPr>
          <w:rFonts w:ascii="Simplified Arabic" w:hAnsi="Simplified Arabic" w:cs="Simplified Arabic"/>
          <w:b/>
          <w:bCs/>
          <w:sz w:val="32"/>
          <w:szCs w:val="32"/>
          <w:rtl/>
          <w:lang w:bidi="ar-DZ"/>
        </w:rPr>
        <w:t>1837م</w:t>
      </w:r>
      <w:proofErr w:type="spellEnd"/>
    </w:p>
    <w:p w:rsidR="00087457" w:rsidRPr="00011BE7" w:rsidRDefault="00087457" w:rsidP="00E94E53">
      <w:pPr>
        <w:pStyle w:val="aa"/>
        <w:bidi/>
        <w:ind w:left="0"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 xml:space="preserve">تقع الزاوية </w:t>
      </w:r>
      <w:proofErr w:type="spellStart"/>
      <w:r w:rsidRPr="00011BE7">
        <w:rPr>
          <w:rFonts w:ascii="Traditional Arabic" w:hAnsi="Traditional Arabic"/>
          <w:sz w:val="32"/>
          <w:szCs w:val="32"/>
          <w:rtl/>
          <w:lang w:bidi="ar-DZ"/>
        </w:rPr>
        <w:t>الطاهرية</w:t>
      </w:r>
      <w:proofErr w:type="spellEnd"/>
      <w:r w:rsidRPr="00011BE7">
        <w:rPr>
          <w:rFonts w:ascii="Traditional Arabic" w:hAnsi="Traditional Arabic"/>
          <w:sz w:val="32"/>
          <w:szCs w:val="32"/>
          <w:rtl/>
          <w:lang w:bidi="ar-DZ"/>
        </w:rPr>
        <w:t xml:space="preserve"> ببلدية مسعد ولاية الجفلة أسسها الشيخ الطاهر بن محمد حوالي سنة 1837م بعد تلقيه العلم وأصول الدين والفقه والحديث، وكانت زاوية راحلة متحركة يرحل أهلها على الإبل(</w:t>
      </w:r>
      <w:proofErr w:type="spellStart"/>
      <w:r w:rsidRPr="00011BE7">
        <w:rPr>
          <w:rFonts w:ascii="Traditional Arabic" w:hAnsi="Traditional Arabic"/>
          <w:sz w:val="32"/>
          <w:szCs w:val="32"/>
          <w:rtl/>
          <w:lang w:bidi="ar-DZ"/>
        </w:rPr>
        <w:t>المرحول</w:t>
      </w:r>
      <w:proofErr w:type="spellEnd"/>
      <w:r w:rsidRPr="00011BE7">
        <w:rPr>
          <w:rFonts w:ascii="Traditional Arabic" w:hAnsi="Traditional Arabic"/>
          <w:sz w:val="32"/>
          <w:szCs w:val="32"/>
          <w:rtl/>
          <w:lang w:bidi="ar-DZ"/>
        </w:rPr>
        <w:t xml:space="preserve"> العائلي</w:t>
      </w:r>
      <w:proofErr w:type="spellStart"/>
      <w:r w:rsidRPr="00011BE7">
        <w:rPr>
          <w:rFonts w:ascii="Traditional Arabic" w:hAnsi="Traditional Arabic"/>
          <w:sz w:val="32"/>
          <w:szCs w:val="32"/>
          <w:rtl/>
          <w:lang w:bidi="ar-DZ"/>
        </w:rPr>
        <w:t>)</w:t>
      </w:r>
      <w:proofErr w:type="spellEnd"/>
      <w:r w:rsidRPr="00011BE7">
        <w:rPr>
          <w:rFonts w:ascii="Traditional Arabic" w:hAnsi="Traditional Arabic"/>
          <w:sz w:val="32"/>
          <w:szCs w:val="32"/>
          <w:rtl/>
          <w:lang w:bidi="ar-DZ"/>
        </w:rPr>
        <w:t xml:space="preserve"> بحثا عن المراعي لمواشيهم ومع هذا الرحيل والتنقل كانت تعلم القرآن الكريم وعلوم الدين</w:t>
      </w:r>
      <w:r w:rsidRPr="00011BE7">
        <w:rPr>
          <w:rStyle w:val="a4"/>
          <w:rFonts w:ascii="Traditional Arabic" w:hAnsi="Traditional Arabic"/>
          <w:sz w:val="32"/>
          <w:szCs w:val="32"/>
          <w:rtl/>
          <w:lang w:bidi="ar-DZ"/>
        </w:rPr>
        <w:footnoteReference w:id="14"/>
      </w:r>
      <w:r w:rsidRPr="00011BE7">
        <w:rPr>
          <w:rFonts w:ascii="Traditional Arabic" w:hAnsi="Traditional Arabic"/>
          <w:sz w:val="32"/>
          <w:szCs w:val="32"/>
          <w:rtl/>
          <w:lang w:bidi="ar-DZ"/>
        </w:rPr>
        <w:t xml:space="preserve">، وواجهت المستعمر الفرنسي وصدته على محو الشخصية الإسلامية والعربية والهوية الوطنية الجزائرية واصل مؤسسها سيره في طريق السنة، واستمر داعيا الجمع الغفير للتعليم حتى توفي سنة 1891م، ثم خلفه عليها أخوه الشيخ يوسف فازدهرت بالحُفَّاظْ للقرآن وتخرج منها جماعات واهتدى بهديه خلق كثير، كانت الزاوية آنذاك لها مقرات صيفا وشتاء حسب الظروف المواتية وكانت مأوى للمستضعفين من اليتامى والأرامل والعجزة والمساكين  ولا يدخر شيئا به عن المحتاجين، واستمر في جهاده حتى سنة 1917م تولى شؤون الزاوية بعده ابنه الأكبر وهو الشيخ المختار الذي عرف بالكرم والبذل وقام بما كان سلفه به قائم، فكان يكرم الغير ويحثهم على الطاعة والاستقامة وبقي هكذا حتى توفي سنة 1951م، فخلفه عن الزاوية أخوه الشيخ محمد الطيب الذي كان فقيها حليما حكيما وسار على نهج سلفه حتى توفي سنة </w:t>
      </w:r>
      <w:r w:rsidRPr="00011BE7">
        <w:rPr>
          <w:rFonts w:ascii="Traditional Arabic" w:hAnsi="Traditional Arabic"/>
          <w:sz w:val="32"/>
          <w:szCs w:val="32"/>
          <w:rtl/>
          <w:lang w:bidi="ar-DZ"/>
        </w:rPr>
        <w:lastRenderedPageBreak/>
        <w:t>1969م، ليأتي بعده أخوه الشيخ بلخير بمساعدة أخيه الشيخ بلقاسم وبقيا متعاونين على استمرار الزاوية والقيام بها حتى توفي الشيخ بلقاسم سنة 1975م، بقي الشيخ بلخير مسؤولا على الزاوية حتى توفي سنة 1982م ليخلفه ابنه المختار بمساعدة ابن عمه الشيخ عبد العزيز</w:t>
      </w:r>
      <w:r w:rsidRPr="00011BE7">
        <w:rPr>
          <w:rStyle w:val="a4"/>
          <w:rFonts w:ascii="Traditional Arabic" w:hAnsi="Traditional Arabic"/>
          <w:sz w:val="32"/>
          <w:szCs w:val="32"/>
          <w:rtl/>
          <w:lang w:bidi="ar-DZ"/>
        </w:rPr>
        <w:footnoteReference w:id="15"/>
      </w:r>
      <w:r w:rsidRPr="00011BE7">
        <w:rPr>
          <w:rFonts w:ascii="Traditional Arabic" w:hAnsi="Traditional Arabic"/>
          <w:sz w:val="32"/>
          <w:szCs w:val="32"/>
          <w:rtl/>
          <w:lang w:bidi="ar-DZ"/>
        </w:rPr>
        <w:t>.</w:t>
      </w:r>
    </w:p>
    <w:p w:rsidR="00087457" w:rsidRPr="00011BE7" w:rsidRDefault="00087457" w:rsidP="00E94E53">
      <w:pPr>
        <w:pStyle w:val="aa"/>
        <w:numPr>
          <w:ilvl w:val="0"/>
          <w:numId w:val="5"/>
        </w:numPr>
        <w:bidi/>
        <w:jc w:val="lowKashida"/>
        <w:rPr>
          <w:rFonts w:ascii="Simplified Arabic" w:hAnsi="Simplified Arabic" w:cs="Simplified Arabic"/>
          <w:b/>
          <w:bCs/>
          <w:sz w:val="32"/>
          <w:szCs w:val="32"/>
          <w:rtl/>
          <w:lang w:bidi="ar-DZ"/>
        </w:rPr>
      </w:pPr>
      <w:r w:rsidRPr="00011BE7">
        <w:rPr>
          <w:rFonts w:ascii="Simplified Arabic" w:hAnsi="Simplified Arabic" w:cs="Simplified Arabic"/>
          <w:b/>
          <w:bCs/>
          <w:sz w:val="32"/>
          <w:szCs w:val="32"/>
          <w:rtl/>
          <w:lang w:bidi="ar-DZ"/>
        </w:rPr>
        <w:t>زاوية الشيخ الشريف بن الأحرش 1838م</w:t>
      </w:r>
    </w:p>
    <w:p w:rsidR="000D0E94" w:rsidRDefault="00087457" w:rsidP="00A05A8F">
      <w:pPr>
        <w:bidi/>
        <w:ind w:firstLine="567"/>
        <w:jc w:val="lowKashida"/>
        <w:rPr>
          <w:rFonts w:ascii="Traditional Arabic" w:hAnsi="Traditional Arabic"/>
          <w:sz w:val="32"/>
          <w:szCs w:val="32"/>
          <w:lang w:bidi="ar-DZ"/>
        </w:rPr>
      </w:pPr>
      <w:r w:rsidRPr="00011BE7">
        <w:rPr>
          <w:rFonts w:ascii="Traditional Arabic" w:hAnsi="Traditional Arabic"/>
          <w:sz w:val="32"/>
          <w:szCs w:val="32"/>
          <w:rtl/>
          <w:lang w:bidi="ar-DZ"/>
        </w:rPr>
        <w:t xml:space="preserve">هو الشيخ الشريف بن </w:t>
      </w:r>
      <w:proofErr w:type="spellStart"/>
      <w:r w:rsidRPr="00011BE7">
        <w:rPr>
          <w:rFonts w:ascii="Traditional Arabic" w:hAnsi="Traditional Arabic"/>
          <w:sz w:val="32"/>
          <w:szCs w:val="32"/>
          <w:rtl/>
          <w:lang w:bidi="ar-DZ"/>
        </w:rPr>
        <w:t>الأحرش</w:t>
      </w:r>
      <w:proofErr w:type="spellEnd"/>
      <w:r w:rsidRPr="00011BE7">
        <w:rPr>
          <w:rFonts w:ascii="Traditional Arabic" w:hAnsi="Traditional Arabic"/>
          <w:sz w:val="32"/>
          <w:szCs w:val="32"/>
          <w:rtl/>
          <w:lang w:bidi="ar-DZ"/>
        </w:rPr>
        <w:t xml:space="preserve"> بن </w:t>
      </w:r>
      <w:proofErr w:type="spellStart"/>
      <w:r w:rsidRPr="00011BE7">
        <w:rPr>
          <w:rFonts w:ascii="Traditional Arabic" w:hAnsi="Traditional Arabic"/>
          <w:sz w:val="32"/>
          <w:szCs w:val="32"/>
          <w:rtl/>
          <w:lang w:bidi="ar-DZ"/>
        </w:rPr>
        <w:t>القندوز</w:t>
      </w:r>
      <w:proofErr w:type="spellEnd"/>
      <w:r w:rsidRPr="00011BE7">
        <w:rPr>
          <w:rFonts w:ascii="Traditional Arabic" w:hAnsi="Traditional Arabic"/>
          <w:sz w:val="32"/>
          <w:szCs w:val="32"/>
          <w:rtl/>
          <w:lang w:bidi="ar-DZ"/>
        </w:rPr>
        <w:t xml:space="preserve"> بن </w:t>
      </w:r>
      <w:proofErr w:type="spellStart"/>
      <w:r w:rsidRPr="00011BE7">
        <w:rPr>
          <w:rFonts w:ascii="Traditional Arabic" w:hAnsi="Traditional Arabic"/>
          <w:sz w:val="32"/>
          <w:szCs w:val="32"/>
          <w:rtl/>
          <w:lang w:bidi="ar-DZ"/>
        </w:rPr>
        <w:t>الأحرش</w:t>
      </w:r>
      <w:proofErr w:type="spellEnd"/>
      <w:r w:rsidRPr="00011BE7">
        <w:rPr>
          <w:rFonts w:ascii="Traditional Arabic" w:hAnsi="Traditional Arabic"/>
          <w:sz w:val="32"/>
          <w:szCs w:val="32"/>
          <w:rtl/>
          <w:lang w:bidi="ar-DZ"/>
        </w:rPr>
        <w:t xml:space="preserve"> بن احمد بن الغربي بن </w:t>
      </w:r>
      <w:proofErr w:type="spellStart"/>
      <w:r w:rsidRPr="00011BE7">
        <w:rPr>
          <w:rFonts w:ascii="Traditional Arabic" w:hAnsi="Traditional Arabic"/>
          <w:sz w:val="32"/>
          <w:szCs w:val="32"/>
          <w:rtl/>
          <w:lang w:bidi="ar-DZ"/>
        </w:rPr>
        <w:t>الغويني</w:t>
      </w:r>
      <w:proofErr w:type="spellEnd"/>
      <w:r w:rsidRPr="00011BE7">
        <w:rPr>
          <w:rFonts w:ascii="Traditional Arabic" w:hAnsi="Traditional Arabic"/>
          <w:sz w:val="32"/>
          <w:szCs w:val="32"/>
          <w:rtl/>
          <w:lang w:bidi="ar-DZ"/>
        </w:rPr>
        <w:t xml:space="preserve"> بن محمد بن عبد الرحمان بن سالم بن امليك بن محمد الملقب بنائل</w:t>
      </w:r>
      <w:r w:rsidRPr="00011BE7">
        <w:rPr>
          <w:rStyle w:val="a4"/>
          <w:rFonts w:ascii="Traditional Arabic" w:hAnsi="Traditional Arabic"/>
          <w:sz w:val="32"/>
          <w:szCs w:val="32"/>
          <w:rtl/>
          <w:lang w:bidi="ar-DZ"/>
        </w:rPr>
        <w:footnoteReference w:id="16"/>
      </w:r>
      <w:r w:rsidRPr="00011BE7">
        <w:rPr>
          <w:rFonts w:ascii="Traditional Arabic" w:hAnsi="Traditional Arabic"/>
          <w:sz w:val="32"/>
          <w:szCs w:val="32"/>
          <w:rtl/>
          <w:lang w:bidi="ar-DZ"/>
        </w:rPr>
        <w:t xml:space="preserve">، ولد الشيخ الشريف بن الأحرش خليفة الأمير عبد القادر على أولاد سيدي نائل ببلدة </w:t>
      </w:r>
      <w:proofErr w:type="spellStart"/>
      <w:r w:rsidRPr="00011BE7">
        <w:rPr>
          <w:rFonts w:ascii="Traditional Arabic" w:hAnsi="Traditional Arabic"/>
          <w:sz w:val="32"/>
          <w:szCs w:val="32"/>
          <w:rtl/>
          <w:lang w:bidi="ar-DZ"/>
        </w:rPr>
        <w:t>زاغز</w:t>
      </w:r>
      <w:proofErr w:type="spellEnd"/>
      <w:r w:rsidRPr="00011BE7">
        <w:rPr>
          <w:rFonts w:ascii="Traditional Arabic" w:hAnsi="Traditional Arabic"/>
          <w:sz w:val="32"/>
          <w:szCs w:val="32"/>
          <w:rtl/>
          <w:lang w:bidi="ar-DZ"/>
        </w:rPr>
        <w:t xml:space="preserve"> </w:t>
      </w:r>
      <w:proofErr w:type="spellStart"/>
      <w:r w:rsidRPr="00011BE7">
        <w:rPr>
          <w:rFonts w:ascii="Traditional Arabic" w:hAnsi="Traditional Arabic"/>
          <w:sz w:val="32"/>
          <w:szCs w:val="32"/>
          <w:rtl/>
          <w:lang w:bidi="ar-DZ"/>
        </w:rPr>
        <w:t>بحاسي</w:t>
      </w:r>
      <w:proofErr w:type="spellEnd"/>
      <w:r w:rsidRPr="00011BE7">
        <w:rPr>
          <w:rFonts w:ascii="Traditional Arabic" w:hAnsi="Traditional Arabic"/>
          <w:sz w:val="32"/>
          <w:szCs w:val="32"/>
          <w:rtl/>
          <w:lang w:bidi="ar-DZ"/>
        </w:rPr>
        <w:t xml:space="preserve"> </w:t>
      </w:r>
      <w:proofErr w:type="spellStart"/>
      <w:r w:rsidRPr="00011BE7">
        <w:rPr>
          <w:rFonts w:ascii="Traditional Arabic" w:hAnsi="Traditional Arabic"/>
          <w:sz w:val="32"/>
          <w:szCs w:val="32"/>
          <w:rtl/>
          <w:lang w:bidi="ar-DZ"/>
        </w:rPr>
        <w:t>بحبح-الجلفة،</w:t>
      </w:r>
      <w:proofErr w:type="spellEnd"/>
      <w:r w:rsidRPr="00011BE7">
        <w:rPr>
          <w:rFonts w:ascii="Traditional Arabic" w:hAnsi="Traditional Arabic"/>
          <w:sz w:val="32"/>
          <w:szCs w:val="32"/>
          <w:rtl/>
          <w:lang w:bidi="ar-DZ"/>
        </w:rPr>
        <w:t xml:space="preserve"> في شهر جوان 1803م، نشأ وتربى تربية السعداء في حجر والديه وكان من الذين اختصهم الله برعايته، قرأ القرآن الكريم وحفظه حفظا جيدا ولما بلغ الثامنة عشر من عمره انتقل في طلب العلم وسلوك الطريق إلى الشيخ المختار الجيلالي بأولاد جلال فأخذ عنه علوم السلوك وعلوم الشريعة ثم أجازه الشيخ وكتب له بخط يده الإجازة ثم دعى له بالخير وأذن له في إعطاء العهد وتعمير الزاوية ببلده لتعليم القرآن الكريم</w:t>
      </w:r>
      <w:r w:rsidRPr="00011BE7">
        <w:rPr>
          <w:rStyle w:val="a4"/>
          <w:rFonts w:ascii="Traditional Arabic" w:hAnsi="Traditional Arabic"/>
          <w:sz w:val="32"/>
          <w:szCs w:val="32"/>
          <w:rtl/>
          <w:lang w:bidi="ar-DZ"/>
        </w:rPr>
        <w:footnoteReference w:id="17"/>
      </w:r>
      <w:r w:rsidRPr="00011BE7">
        <w:rPr>
          <w:rFonts w:ascii="Traditional Arabic" w:hAnsi="Traditional Arabic"/>
          <w:sz w:val="32"/>
          <w:szCs w:val="32"/>
          <w:rtl/>
          <w:lang w:bidi="ar-DZ"/>
        </w:rPr>
        <w:t>، أسس زاويته سنة 1838م وكانت ملجأ للفقراء والمحتاجين والأرامل والأيتام فانتفع به خلق كثير، وقد تخرج من زاويته ما يزيد عن ثلاثة مائة طالب يحفظون القرآن الكريم ومبادئ علوم الدين فصار مسموع الكلمة مجاب الدعوة وكان مثالا حيا في نشر العلم والدين وخادما أمينا لعامة المسلمين، توفي الشريف بن الأحرش في شهر أكتوبر 1864م ودفن رحمه الله بمقبرة الزاوية بعين شنوف-الجلفة</w:t>
      </w:r>
      <w:r w:rsidRPr="00011BE7">
        <w:rPr>
          <w:rStyle w:val="a4"/>
          <w:rFonts w:ascii="Traditional Arabic" w:hAnsi="Traditional Arabic"/>
          <w:sz w:val="32"/>
          <w:szCs w:val="32"/>
          <w:rtl/>
          <w:lang w:bidi="ar-DZ"/>
        </w:rPr>
        <w:footnoteReference w:id="18"/>
      </w:r>
      <w:r w:rsidRPr="00011BE7">
        <w:rPr>
          <w:rFonts w:ascii="Traditional Arabic" w:hAnsi="Traditional Arabic"/>
          <w:sz w:val="32"/>
          <w:szCs w:val="32"/>
          <w:rtl/>
          <w:lang w:bidi="ar-DZ"/>
        </w:rPr>
        <w:t>.</w:t>
      </w:r>
    </w:p>
    <w:p w:rsidR="00A05A8F" w:rsidRPr="00011BE7" w:rsidRDefault="00A05A8F" w:rsidP="00A05A8F">
      <w:pPr>
        <w:bidi/>
        <w:ind w:firstLine="567"/>
        <w:jc w:val="lowKashida"/>
        <w:rPr>
          <w:rFonts w:ascii="Traditional Arabic" w:hAnsi="Traditional Arabic"/>
          <w:sz w:val="32"/>
          <w:szCs w:val="32"/>
          <w:rtl/>
          <w:lang w:bidi="ar-DZ"/>
        </w:rPr>
      </w:pPr>
    </w:p>
    <w:p w:rsidR="00087457" w:rsidRPr="00011BE7" w:rsidRDefault="00087457" w:rsidP="00E94E53">
      <w:pPr>
        <w:pStyle w:val="aa"/>
        <w:numPr>
          <w:ilvl w:val="0"/>
          <w:numId w:val="5"/>
        </w:numPr>
        <w:bidi/>
        <w:jc w:val="lowKashida"/>
        <w:rPr>
          <w:rFonts w:ascii="Simplified Arabic" w:hAnsi="Simplified Arabic" w:cs="Simplified Arabic"/>
          <w:sz w:val="32"/>
          <w:szCs w:val="32"/>
          <w:rtl/>
          <w:lang w:bidi="ar-DZ"/>
        </w:rPr>
      </w:pPr>
      <w:r w:rsidRPr="00011BE7">
        <w:rPr>
          <w:rFonts w:ascii="Simplified Arabic" w:hAnsi="Simplified Arabic" w:cs="Simplified Arabic"/>
          <w:b/>
          <w:bCs/>
          <w:sz w:val="32"/>
          <w:szCs w:val="32"/>
          <w:rtl/>
          <w:lang w:bidi="ar-DZ"/>
        </w:rPr>
        <w:t xml:space="preserve">زاوية الشيخ عبد الرحمان النعاس </w:t>
      </w:r>
    </w:p>
    <w:p w:rsidR="00087457" w:rsidRPr="00011BE7" w:rsidRDefault="00087457" w:rsidP="00A405AD">
      <w:pPr>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 xml:space="preserve">ولد الشيخ عبد الرحمان بن سليمان بن </w:t>
      </w:r>
      <w:proofErr w:type="spellStart"/>
      <w:r w:rsidRPr="00011BE7">
        <w:rPr>
          <w:rFonts w:ascii="Traditional Arabic" w:hAnsi="Traditional Arabic"/>
          <w:sz w:val="32"/>
          <w:szCs w:val="32"/>
          <w:rtl/>
          <w:lang w:bidi="ar-DZ"/>
        </w:rPr>
        <w:t>بلخير</w:t>
      </w:r>
      <w:proofErr w:type="spellEnd"/>
      <w:r w:rsidRPr="00011BE7">
        <w:rPr>
          <w:rFonts w:ascii="Traditional Arabic" w:hAnsi="Traditional Arabic"/>
          <w:sz w:val="32"/>
          <w:szCs w:val="32"/>
          <w:rtl/>
          <w:lang w:bidi="ar-DZ"/>
        </w:rPr>
        <w:t xml:space="preserve"> النعاس سنة </w:t>
      </w:r>
      <w:proofErr w:type="spellStart"/>
      <w:r w:rsidRPr="00011BE7">
        <w:rPr>
          <w:rFonts w:ascii="Traditional Arabic" w:hAnsi="Traditional Arabic"/>
          <w:sz w:val="32"/>
          <w:szCs w:val="32"/>
          <w:rtl/>
          <w:lang w:bidi="ar-DZ"/>
        </w:rPr>
        <w:t>1826م</w:t>
      </w:r>
      <w:proofErr w:type="spellEnd"/>
      <w:r w:rsidRPr="00011BE7">
        <w:rPr>
          <w:rFonts w:ascii="Traditional Arabic" w:hAnsi="Traditional Arabic"/>
          <w:sz w:val="32"/>
          <w:szCs w:val="32"/>
          <w:rtl/>
          <w:lang w:bidi="ar-DZ"/>
        </w:rPr>
        <w:t xml:space="preserve"> </w:t>
      </w:r>
      <w:proofErr w:type="spellStart"/>
      <w:r w:rsidRPr="00011BE7">
        <w:rPr>
          <w:rFonts w:ascii="Traditional Arabic" w:hAnsi="Traditional Arabic"/>
          <w:sz w:val="32"/>
          <w:szCs w:val="32"/>
          <w:rtl/>
          <w:lang w:bidi="ar-DZ"/>
        </w:rPr>
        <w:t>بزاغر-الجلفة،</w:t>
      </w:r>
      <w:proofErr w:type="spellEnd"/>
      <w:r w:rsidRPr="00011BE7">
        <w:rPr>
          <w:rFonts w:ascii="Traditional Arabic" w:hAnsi="Traditional Arabic"/>
          <w:sz w:val="32"/>
          <w:szCs w:val="32"/>
          <w:rtl/>
          <w:lang w:bidi="ar-DZ"/>
        </w:rPr>
        <w:t xml:space="preserve"> ونشأ في بيئة ذات دين، وانتقل إلى زاوية أولاد جلال وأخذ عن الشيخ المختار علوم الشريعة وأجازه في الطريقة الرحمانية</w:t>
      </w:r>
      <w:r w:rsidRPr="00011BE7">
        <w:rPr>
          <w:rStyle w:val="a4"/>
          <w:rFonts w:ascii="Traditional Arabic" w:hAnsi="Traditional Arabic"/>
          <w:sz w:val="32"/>
          <w:szCs w:val="32"/>
          <w:rtl/>
          <w:lang w:bidi="ar-DZ"/>
        </w:rPr>
        <w:footnoteReference w:id="19"/>
      </w:r>
      <w:r w:rsidRPr="00011BE7">
        <w:rPr>
          <w:rFonts w:ascii="Traditional Arabic" w:hAnsi="Traditional Arabic"/>
          <w:sz w:val="32"/>
          <w:szCs w:val="32"/>
          <w:rtl/>
          <w:lang w:bidi="ar-DZ"/>
        </w:rPr>
        <w:t>، وأذن له بتأسيس زاوية فبدأها بالمكان المسمى عين الحمام ما بين حد الصحاري وحاسي العش حاسي بحبح-الجلفة، واستقر به المقام بحوش النعاس دار الشيوخ حاليا</w:t>
      </w:r>
      <w:r w:rsidRPr="00011BE7">
        <w:rPr>
          <w:rStyle w:val="a4"/>
          <w:rFonts w:ascii="Traditional Arabic" w:hAnsi="Traditional Arabic"/>
          <w:sz w:val="32"/>
          <w:szCs w:val="32"/>
          <w:rtl/>
          <w:lang w:bidi="ar-DZ"/>
        </w:rPr>
        <w:footnoteReference w:id="20"/>
      </w:r>
      <w:r w:rsidRPr="00011BE7">
        <w:rPr>
          <w:rFonts w:ascii="Traditional Arabic" w:hAnsi="Traditional Arabic"/>
          <w:sz w:val="32"/>
          <w:szCs w:val="32"/>
          <w:rtl/>
          <w:lang w:bidi="ar-DZ"/>
        </w:rPr>
        <w:t xml:space="preserve">، وعرفت الزاوية آنذاك بحوش النعاس لأنها الوحيدة في تلك الجهة ثم توسعت وكثرت البناءات حولها فصارت تعرف بدار الشيوخ واشتهر مؤسسها الشيخ عبد الرحمان النعاس بالإرشاد والإصلاح والموعظة وانتفع به خلق كثير وتخرج من زاويته حفظة القرآن وفقهاء نزهاء يعلمون ويرشدون وبقي داعيا في الخير ساعيا حتى توفي سنة 1907م، فخلفه ابنه الأستاذ الشيخ محمد  الذي أخذ العهد من شيخه محمد بن أبي القاسم </w:t>
      </w:r>
      <w:proofErr w:type="spellStart"/>
      <w:r w:rsidRPr="00011BE7">
        <w:rPr>
          <w:rFonts w:ascii="Traditional Arabic" w:hAnsi="Traditional Arabic"/>
          <w:sz w:val="32"/>
          <w:szCs w:val="32"/>
          <w:rtl/>
          <w:lang w:bidi="ar-DZ"/>
        </w:rPr>
        <w:t>الهاملي</w:t>
      </w:r>
      <w:proofErr w:type="spellEnd"/>
      <w:r w:rsidRPr="00011BE7">
        <w:rPr>
          <w:rFonts w:ascii="Traditional Arabic" w:hAnsi="Traditional Arabic"/>
          <w:sz w:val="32"/>
          <w:szCs w:val="32"/>
          <w:rtl/>
          <w:lang w:bidi="ar-DZ"/>
        </w:rPr>
        <w:t xml:space="preserve"> ومازال ملازما على ذلك الإذن في تعمير زاويته بتلاوة القرآن وتعليم </w:t>
      </w:r>
      <w:r w:rsidRPr="00011BE7">
        <w:rPr>
          <w:rFonts w:ascii="Traditional Arabic" w:hAnsi="Traditional Arabic"/>
          <w:sz w:val="32"/>
          <w:szCs w:val="32"/>
          <w:rtl/>
          <w:lang w:bidi="ar-DZ"/>
        </w:rPr>
        <w:lastRenderedPageBreak/>
        <w:t>الفقه بنفسه والترغيب دائما بالمواعظ ،إلى أن لبى دعوة ربه سنة 1946م، ثم خلفه ابنه الشيخ الشريف وبقي سائرا على نهج سلفه حتى توفي سنة 1969م</w:t>
      </w:r>
      <w:r w:rsidRPr="00011BE7">
        <w:rPr>
          <w:rStyle w:val="a4"/>
          <w:rFonts w:ascii="Traditional Arabic" w:hAnsi="Traditional Arabic"/>
          <w:sz w:val="32"/>
          <w:szCs w:val="32"/>
          <w:rtl/>
          <w:lang w:bidi="ar-DZ"/>
        </w:rPr>
        <w:footnoteReference w:id="21"/>
      </w:r>
      <w:r w:rsidRPr="00011BE7">
        <w:rPr>
          <w:rFonts w:ascii="Traditional Arabic" w:hAnsi="Traditional Arabic"/>
          <w:sz w:val="32"/>
          <w:szCs w:val="32"/>
          <w:rtl/>
          <w:lang w:bidi="ar-DZ"/>
        </w:rPr>
        <w:t>.</w:t>
      </w:r>
    </w:p>
    <w:p w:rsidR="00087457" w:rsidRPr="00011BE7" w:rsidRDefault="00087457" w:rsidP="00E94E53">
      <w:pPr>
        <w:pStyle w:val="aa"/>
        <w:numPr>
          <w:ilvl w:val="0"/>
          <w:numId w:val="5"/>
        </w:numPr>
        <w:tabs>
          <w:tab w:val="left" w:pos="-2"/>
        </w:tabs>
        <w:bidi/>
        <w:jc w:val="lowKashida"/>
        <w:rPr>
          <w:rFonts w:ascii="Simplified Arabic" w:hAnsi="Simplified Arabic" w:cs="Simplified Arabic"/>
          <w:b/>
          <w:bCs/>
          <w:sz w:val="32"/>
          <w:szCs w:val="32"/>
          <w:rtl/>
          <w:lang w:bidi="ar-DZ"/>
        </w:rPr>
      </w:pPr>
      <w:r w:rsidRPr="00011BE7">
        <w:rPr>
          <w:rFonts w:ascii="Simplified Arabic" w:hAnsi="Simplified Arabic" w:cs="Simplified Arabic"/>
          <w:b/>
          <w:bCs/>
          <w:sz w:val="32"/>
          <w:szCs w:val="32"/>
          <w:rtl/>
          <w:lang w:bidi="ar-DZ"/>
        </w:rPr>
        <w:t xml:space="preserve">زاوية الشيخ أحمد بن </w:t>
      </w:r>
      <w:proofErr w:type="spellStart"/>
      <w:r w:rsidRPr="00011BE7">
        <w:rPr>
          <w:rFonts w:ascii="Simplified Arabic" w:hAnsi="Simplified Arabic" w:cs="Simplified Arabic"/>
          <w:b/>
          <w:bCs/>
          <w:sz w:val="32"/>
          <w:szCs w:val="32"/>
          <w:rtl/>
          <w:lang w:bidi="ar-DZ"/>
        </w:rPr>
        <w:t>حمرورش</w:t>
      </w:r>
      <w:proofErr w:type="spellEnd"/>
      <w:r w:rsidRPr="00011BE7">
        <w:rPr>
          <w:rFonts w:ascii="Simplified Arabic" w:hAnsi="Simplified Arabic" w:cs="Simplified Arabic"/>
          <w:b/>
          <w:bCs/>
          <w:sz w:val="32"/>
          <w:szCs w:val="32"/>
          <w:rtl/>
          <w:lang w:bidi="ar-DZ"/>
        </w:rPr>
        <w:t xml:space="preserve"> </w:t>
      </w:r>
      <w:proofErr w:type="spellStart"/>
      <w:r w:rsidRPr="00011BE7">
        <w:rPr>
          <w:rFonts w:ascii="Simplified Arabic" w:hAnsi="Simplified Arabic" w:cs="Simplified Arabic"/>
          <w:b/>
          <w:bCs/>
          <w:sz w:val="32"/>
          <w:szCs w:val="32"/>
          <w:rtl/>
          <w:lang w:bidi="ar-DZ"/>
        </w:rPr>
        <w:t>1860م</w:t>
      </w:r>
      <w:proofErr w:type="spellEnd"/>
    </w:p>
    <w:p w:rsidR="00087457" w:rsidRPr="00011BE7" w:rsidRDefault="00087457" w:rsidP="00E94E53">
      <w:pPr>
        <w:tabs>
          <w:tab w:val="left" w:pos="-2"/>
        </w:tabs>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 xml:space="preserve">ولد الشيخ أحمد بن </w:t>
      </w:r>
      <w:proofErr w:type="spellStart"/>
      <w:r w:rsidRPr="00011BE7">
        <w:rPr>
          <w:rFonts w:ascii="Traditional Arabic" w:hAnsi="Traditional Arabic"/>
          <w:sz w:val="32"/>
          <w:szCs w:val="32"/>
          <w:rtl/>
          <w:lang w:bidi="ar-DZ"/>
        </w:rPr>
        <w:t>حمرورش</w:t>
      </w:r>
      <w:proofErr w:type="spellEnd"/>
      <w:r w:rsidRPr="00011BE7">
        <w:rPr>
          <w:rFonts w:ascii="Traditional Arabic" w:hAnsi="Traditional Arabic"/>
          <w:sz w:val="32"/>
          <w:szCs w:val="32"/>
          <w:rtl/>
          <w:lang w:bidi="ar-DZ"/>
        </w:rPr>
        <w:t xml:space="preserve"> حوالي سنة </w:t>
      </w:r>
      <w:proofErr w:type="spellStart"/>
      <w:r w:rsidRPr="00011BE7">
        <w:rPr>
          <w:rFonts w:ascii="Traditional Arabic" w:hAnsi="Traditional Arabic"/>
          <w:sz w:val="32"/>
          <w:szCs w:val="32"/>
          <w:rtl/>
          <w:lang w:bidi="ar-DZ"/>
        </w:rPr>
        <w:t>1820م</w:t>
      </w:r>
      <w:proofErr w:type="spellEnd"/>
      <w:r w:rsidRPr="00011BE7">
        <w:rPr>
          <w:rFonts w:ascii="Traditional Arabic" w:hAnsi="Traditional Arabic"/>
          <w:sz w:val="32"/>
          <w:szCs w:val="32"/>
          <w:rtl/>
          <w:lang w:bidi="ar-DZ"/>
        </w:rPr>
        <w:t xml:space="preserve"> </w:t>
      </w:r>
      <w:r w:rsidRPr="00011BE7">
        <w:rPr>
          <w:rFonts w:ascii="Traditional Arabic" w:hAnsi="Traditional Arabic"/>
          <w:sz w:val="32"/>
          <w:szCs w:val="32"/>
          <w:rtl/>
        </w:rPr>
        <w:t xml:space="preserve">بضواحي سد رحال- </w:t>
      </w:r>
      <w:r w:rsidRPr="00011BE7">
        <w:rPr>
          <w:rFonts w:ascii="Traditional Arabic" w:hAnsi="Traditional Arabic"/>
          <w:sz w:val="32"/>
          <w:szCs w:val="32"/>
          <w:rtl/>
          <w:lang w:bidi="ar-DZ"/>
        </w:rPr>
        <w:t>مسعد-الجلفة، وتعلم مبادئ اللغة العربية وأحزابا من القرآن الكريم، ثم انتقل إلى زاوية الشيخ المختار بأولاد جلال حيث حفظ القرآن الكريم وأجاد اللغة العربية</w:t>
      </w:r>
      <w:r w:rsidRPr="00011BE7">
        <w:rPr>
          <w:rStyle w:val="a4"/>
          <w:rFonts w:ascii="Traditional Arabic" w:hAnsi="Traditional Arabic"/>
          <w:sz w:val="32"/>
          <w:szCs w:val="32"/>
          <w:rtl/>
          <w:lang w:bidi="ar-DZ"/>
        </w:rPr>
        <w:footnoteReference w:id="22"/>
      </w:r>
      <w:r w:rsidRPr="00011BE7">
        <w:rPr>
          <w:rFonts w:ascii="Traditional Arabic" w:hAnsi="Traditional Arabic"/>
          <w:sz w:val="32"/>
          <w:szCs w:val="32"/>
          <w:rtl/>
          <w:lang w:bidi="ar-DZ"/>
        </w:rPr>
        <w:t xml:space="preserve">، بعد أن لازم الشيخ أحمد بن </w:t>
      </w:r>
      <w:proofErr w:type="spellStart"/>
      <w:r w:rsidRPr="00011BE7">
        <w:rPr>
          <w:rFonts w:ascii="Traditional Arabic" w:hAnsi="Traditional Arabic"/>
          <w:sz w:val="32"/>
          <w:szCs w:val="32"/>
          <w:rtl/>
          <w:lang w:bidi="ar-DZ"/>
        </w:rPr>
        <w:t>حمرورش</w:t>
      </w:r>
      <w:proofErr w:type="spellEnd"/>
      <w:r w:rsidRPr="00011BE7">
        <w:rPr>
          <w:rFonts w:ascii="Traditional Arabic" w:hAnsi="Traditional Arabic"/>
          <w:sz w:val="32"/>
          <w:szCs w:val="32"/>
          <w:rtl/>
          <w:lang w:bidi="ar-DZ"/>
        </w:rPr>
        <w:t xml:space="preserve"> شيخه المختار لمدة طويلة خدمة واستفادة أذن له الشيخ المختار بن عبد الرحمان كما أذن لسائر </w:t>
      </w:r>
      <w:proofErr w:type="spellStart"/>
      <w:r w:rsidRPr="00011BE7">
        <w:rPr>
          <w:rFonts w:ascii="Traditional Arabic" w:hAnsi="Traditional Arabic"/>
          <w:sz w:val="32"/>
          <w:szCs w:val="32"/>
          <w:rtl/>
          <w:lang w:bidi="ar-DZ"/>
        </w:rPr>
        <w:t>البكارى</w:t>
      </w:r>
      <w:proofErr w:type="spellEnd"/>
      <w:r w:rsidRPr="00011BE7">
        <w:rPr>
          <w:rFonts w:ascii="Traditional Arabic" w:hAnsi="Traditional Arabic"/>
          <w:sz w:val="32"/>
          <w:szCs w:val="32"/>
          <w:rtl/>
          <w:lang w:bidi="ar-DZ"/>
        </w:rPr>
        <w:t xml:space="preserve"> (القدامى</w:t>
      </w:r>
      <w:proofErr w:type="spellStart"/>
      <w:r w:rsidRPr="00011BE7">
        <w:rPr>
          <w:rFonts w:ascii="Traditional Arabic" w:hAnsi="Traditional Arabic"/>
          <w:sz w:val="32"/>
          <w:szCs w:val="32"/>
          <w:rtl/>
          <w:lang w:bidi="ar-DZ"/>
        </w:rPr>
        <w:t>)</w:t>
      </w:r>
      <w:proofErr w:type="spellEnd"/>
      <w:r w:rsidRPr="00011BE7">
        <w:rPr>
          <w:rFonts w:ascii="Traditional Arabic" w:hAnsi="Traditional Arabic"/>
          <w:sz w:val="32"/>
          <w:szCs w:val="32"/>
          <w:rtl/>
          <w:lang w:bidi="ar-DZ"/>
        </w:rPr>
        <w:t xml:space="preserve"> في التعليم والتلقين والإرشاد وإقامة زاوية للقرآن وللطعام بمنطقة عرشه</w:t>
      </w:r>
      <w:r w:rsidRPr="00011BE7">
        <w:rPr>
          <w:rStyle w:val="a4"/>
          <w:rFonts w:ascii="Traditional Arabic" w:hAnsi="Traditional Arabic"/>
          <w:sz w:val="32"/>
          <w:szCs w:val="32"/>
          <w:rtl/>
          <w:lang w:bidi="ar-DZ"/>
        </w:rPr>
        <w:footnoteReference w:id="23"/>
      </w:r>
      <w:r w:rsidRPr="00011BE7">
        <w:rPr>
          <w:rFonts w:ascii="Traditional Arabic" w:hAnsi="Traditional Arabic"/>
          <w:sz w:val="32"/>
          <w:szCs w:val="32"/>
          <w:rtl/>
          <w:lang w:bidi="ar-DZ"/>
        </w:rPr>
        <w:t xml:space="preserve">.   </w:t>
      </w:r>
    </w:p>
    <w:p w:rsidR="00087457" w:rsidRDefault="00087457" w:rsidP="00E94E53">
      <w:pPr>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 xml:space="preserve">أسس الشيخ أحمد بن </w:t>
      </w:r>
      <w:proofErr w:type="spellStart"/>
      <w:r w:rsidRPr="00011BE7">
        <w:rPr>
          <w:rFonts w:ascii="Traditional Arabic" w:hAnsi="Traditional Arabic"/>
          <w:sz w:val="32"/>
          <w:szCs w:val="32"/>
          <w:rtl/>
          <w:lang w:bidi="ar-DZ"/>
        </w:rPr>
        <w:t>حمرورش</w:t>
      </w:r>
      <w:proofErr w:type="spellEnd"/>
      <w:r w:rsidRPr="00011BE7">
        <w:rPr>
          <w:rFonts w:ascii="Traditional Arabic" w:hAnsi="Traditional Arabic"/>
          <w:sz w:val="32"/>
          <w:szCs w:val="32"/>
          <w:rtl/>
          <w:lang w:bidi="ar-DZ"/>
        </w:rPr>
        <w:t xml:space="preserve">  زاويته التي سميت باسمه حوالي سنة 1860م وكانت على شكل خيمة متنقلة يقيم فيها الطلبة، ورغم صعوبة الظروف الاجتماعية والاقتصادية تتلمذ على يده الكثير من الطلبة في حفظ القرآن الكريم والأحكام الفقهية وبعد وفاة الشيخ أحمد بن </w:t>
      </w:r>
      <w:proofErr w:type="spellStart"/>
      <w:r w:rsidRPr="00011BE7">
        <w:rPr>
          <w:rFonts w:ascii="Traditional Arabic" w:hAnsi="Traditional Arabic"/>
          <w:sz w:val="32"/>
          <w:szCs w:val="32"/>
          <w:rtl/>
          <w:lang w:bidi="ar-DZ"/>
        </w:rPr>
        <w:t>حمرورش</w:t>
      </w:r>
      <w:proofErr w:type="spellEnd"/>
      <w:r w:rsidRPr="00011BE7">
        <w:rPr>
          <w:rFonts w:ascii="Traditional Arabic" w:hAnsi="Traditional Arabic"/>
          <w:sz w:val="32"/>
          <w:szCs w:val="32"/>
          <w:rtl/>
          <w:lang w:bidi="ar-DZ"/>
        </w:rPr>
        <w:t xml:space="preserve"> قبل سنة </w:t>
      </w:r>
      <w:proofErr w:type="spellStart"/>
      <w:r w:rsidRPr="00011BE7">
        <w:rPr>
          <w:rFonts w:ascii="Traditional Arabic" w:hAnsi="Traditional Arabic"/>
          <w:sz w:val="32"/>
          <w:szCs w:val="32"/>
          <w:rtl/>
          <w:lang w:bidi="ar-DZ"/>
        </w:rPr>
        <w:t>1917م،</w:t>
      </w:r>
      <w:proofErr w:type="spellEnd"/>
      <w:r w:rsidRPr="00011BE7">
        <w:rPr>
          <w:rFonts w:ascii="Traditional Arabic" w:hAnsi="Traditional Arabic"/>
          <w:sz w:val="32"/>
          <w:szCs w:val="32"/>
          <w:rtl/>
          <w:lang w:bidi="ar-DZ"/>
        </w:rPr>
        <w:t xml:space="preserve"> تولى شؤون الزاوية ابنه الأكبر الحاج محمد المولود عام 1852م بصحراء سد رحال- مسعد، وبعد وفاة الشيخ المقدم الحاج محمد تولى شؤون الزاوية المقدم محمد الصغير المولود عام 1902م والذي توفي في </w:t>
      </w:r>
      <w:proofErr w:type="spellStart"/>
      <w:r w:rsidRPr="00011BE7">
        <w:rPr>
          <w:rFonts w:ascii="Traditional Arabic" w:hAnsi="Traditional Arabic"/>
          <w:sz w:val="32"/>
          <w:szCs w:val="32"/>
          <w:rtl/>
          <w:lang w:bidi="ar-DZ"/>
        </w:rPr>
        <w:t>جانفي</w:t>
      </w:r>
      <w:proofErr w:type="spellEnd"/>
      <w:r w:rsidRPr="00011BE7">
        <w:rPr>
          <w:rFonts w:ascii="Traditional Arabic" w:hAnsi="Traditional Arabic"/>
          <w:sz w:val="32"/>
          <w:szCs w:val="32"/>
          <w:rtl/>
          <w:lang w:bidi="ar-DZ"/>
        </w:rPr>
        <w:t xml:space="preserve"> سنة </w:t>
      </w:r>
      <w:proofErr w:type="spellStart"/>
      <w:r w:rsidRPr="00011BE7">
        <w:rPr>
          <w:rFonts w:ascii="Traditional Arabic" w:hAnsi="Traditional Arabic"/>
          <w:sz w:val="32"/>
          <w:szCs w:val="32"/>
          <w:rtl/>
          <w:lang w:bidi="ar-DZ"/>
        </w:rPr>
        <w:t>1989م،</w:t>
      </w:r>
      <w:proofErr w:type="spellEnd"/>
      <w:r w:rsidRPr="00011BE7">
        <w:rPr>
          <w:rFonts w:ascii="Traditional Arabic" w:hAnsi="Traditional Arabic"/>
          <w:sz w:val="32"/>
          <w:szCs w:val="32"/>
          <w:rtl/>
          <w:lang w:bidi="ar-DZ"/>
        </w:rPr>
        <w:t xml:space="preserve"> ليخلفه بعدها المقدم </w:t>
      </w:r>
      <w:proofErr w:type="spellStart"/>
      <w:r w:rsidRPr="00011BE7">
        <w:rPr>
          <w:rFonts w:ascii="Traditional Arabic" w:hAnsi="Traditional Arabic"/>
          <w:sz w:val="32"/>
          <w:szCs w:val="32"/>
          <w:rtl/>
          <w:lang w:bidi="ar-DZ"/>
        </w:rPr>
        <w:t>حمرورش</w:t>
      </w:r>
      <w:proofErr w:type="spellEnd"/>
      <w:r w:rsidRPr="00011BE7">
        <w:rPr>
          <w:rFonts w:ascii="Traditional Arabic" w:hAnsi="Traditional Arabic"/>
          <w:sz w:val="32"/>
          <w:szCs w:val="32"/>
          <w:rtl/>
          <w:lang w:bidi="ar-DZ"/>
        </w:rPr>
        <w:t xml:space="preserve"> المبروك المولود عام 1908م ودامت خلافته بالزاوية حتى 1993م وهو تاريخ وفاته، ثم خلفه أخوه المقدم أبو بكر</w:t>
      </w:r>
      <w:r w:rsidRPr="00011BE7">
        <w:rPr>
          <w:rFonts w:ascii="Traditional Arabic" w:hAnsi="Traditional Arabic"/>
          <w:b/>
          <w:bCs/>
          <w:sz w:val="32"/>
          <w:szCs w:val="32"/>
          <w:rtl/>
          <w:lang w:bidi="ar-DZ"/>
        </w:rPr>
        <w:t xml:space="preserve"> </w:t>
      </w:r>
      <w:r w:rsidRPr="00011BE7">
        <w:rPr>
          <w:rFonts w:ascii="Traditional Arabic" w:hAnsi="Traditional Arabic"/>
          <w:sz w:val="32"/>
          <w:szCs w:val="32"/>
          <w:rtl/>
          <w:lang w:bidi="ar-DZ"/>
        </w:rPr>
        <w:t>الذي ولد سنة 1922م، ثم خلفه على تولِّي شؤون الزاوية المقدم علي بن محمد</w:t>
      </w:r>
      <w:r w:rsidRPr="00011BE7">
        <w:rPr>
          <w:rStyle w:val="a4"/>
          <w:rFonts w:ascii="Traditional Arabic" w:hAnsi="Traditional Arabic"/>
          <w:sz w:val="32"/>
          <w:szCs w:val="32"/>
          <w:rtl/>
          <w:lang w:bidi="ar-DZ"/>
        </w:rPr>
        <w:footnoteReference w:id="24"/>
      </w:r>
      <w:r w:rsidRPr="00011BE7">
        <w:rPr>
          <w:rFonts w:ascii="Traditional Arabic" w:hAnsi="Traditional Arabic"/>
          <w:sz w:val="32"/>
          <w:szCs w:val="32"/>
          <w:rtl/>
          <w:lang w:bidi="ar-DZ"/>
        </w:rPr>
        <w:t>.</w:t>
      </w:r>
      <w:r w:rsidRPr="00011BE7">
        <w:rPr>
          <w:rFonts w:ascii="Traditional Arabic" w:hAnsi="Traditional Arabic"/>
          <w:b/>
          <w:bCs/>
          <w:sz w:val="32"/>
          <w:szCs w:val="32"/>
          <w:rtl/>
          <w:lang w:bidi="ar-DZ"/>
        </w:rPr>
        <w:t xml:space="preserve"> </w:t>
      </w:r>
      <w:r w:rsidRPr="00011BE7">
        <w:rPr>
          <w:rFonts w:ascii="Traditional Arabic" w:hAnsi="Traditional Arabic"/>
          <w:sz w:val="32"/>
          <w:szCs w:val="32"/>
          <w:rtl/>
          <w:lang w:bidi="ar-DZ"/>
        </w:rPr>
        <w:t xml:space="preserve"> </w:t>
      </w:r>
    </w:p>
    <w:p w:rsidR="000D0E94" w:rsidRPr="00011BE7" w:rsidRDefault="000D0E94" w:rsidP="000D0E94">
      <w:pPr>
        <w:bidi/>
        <w:ind w:firstLine="567"/>
        <w:jc w:val="lowKashida"/>
        <w:rPr>
          <w:rFonts w:ascii="Traditional Arabic" w:hAnsi="Traditional Arabic"/>
          <w:sz w:val="32"/>
          <w:szCs w:val="32"/>
          <w:lang w:bidi="ar-DZ"/>
        </w:rPr>
      </w:pPr>
    </w:p>
    <w:p w:rsidR="00087457" w:rsidRPr="00011BE7" w:rsidRDefault="00C14760" w:rsidP="00E94E53">
      <w:pPr>
        <w:bidi/>
        <w:jc w:val="lowKashida"/>
        <w:rPr>
          <w:rFonts w:ascii="Simplified Arabic" w:hAnsi="Simplified Arabic" w:cs="Simplified Arabic"/>
          <w:b/>
          <w:bCs/>
          <w:sz w:val="36"/>
          <w:szCs w:val="36"/>
          <w:rtl/>
          <w:lang w:bidi="ar-DZ"/>
        </w:rPr>
      </w:pPr>
      <w:r w:rsidRPr="00011BE7">
        <w:rPr>
          <w:rFonts w:ascii="Simplified Arabic" w:hAnsi="Simplified Arabic" w:cs="Simplified Arabic"/>
          <w:b/>
          <w:bCs/>
          <w:sz w:val="36"/>
          <w:szCs w:val="36"/>
          <w:rtl/>
        </w:rPr>
        <w:t>4.</w:t>
      </w:r>
      <w:r w:rsidR="00087457" w:rsidRPr="00011BE7">
        <w:rPr>
          <w:rFonts w:ascii="Simplified Arabic" w:hAnsi="Simplified Arabic" w:cs="Simplified Arabic"/>
          <w:b/>
          <w:bCs/>
          <w:sz w:val="36"/>
          <w:szCs w:val="36"/>
          <w:rtl/>
          <w:lang w:bidi="ar-DZ"/>
        </w:rPr>
        <w:t xml:space="preserve"> دور زوايا منطقة الجلفة إبان فترة الاستعمار  </w:t>
      </w:r>
    </w:p>
    <w:p w:rsidR="00087457" w:rsidRPr="00011BE7" w:rsidRDefault="00087457" w:rsidP="00E94E53">
      <w:pPr>
        <w:pStyle w:val="aa"/>
        <w:numPr>
          <w:ilvl w:val="0"/>
          <w:numId w:val="4"/>
        </w:numPr>
        <w:bidi/>
        <w:jc w:val="lowKashida"/>
        <w:rPr>
          <w:rFonts w:ascii="Simplified Arabic" w:hAnsi="Simplified Arabic" w:cs="Simplified Arabic"/>
          <w:b/>
          <w:bCs/>
          <w:sz w:val="32"/>
          <w:szCs w:val="32"/>
        </w:rPr>
      </w:pPr>
      <w:r w:rsidRPr="00011BE7">
        <w:rPr>
          <w:rFonts w:ascii="Simplified Arabic" w:hAnsi="Simplified Arabic" w:cs="Simplified Arabic"/>
          <w:b/>
          <w:bCs/>
          <w:sz w:val="32"/>
          <w:szCs w:val="32"/>
          <w:rtl/>
        </w:rPr>
        <w:t>الدور التعليمي:</w:t>
      </w:r>
    </w:p>
    <w:p w:rsidR="00087457" w:rsidRDefault="00087457" w:rsidP="00E94E53">
      <w:pPr>
        <w:bidi/>
        <w:ind w:firstLine="567"/>
        <w:jc w:val="lowKashida"/>
        <w:rPr>
          <w:rFonts w:ascii="Traditional Arabic" w:hAnsi="Traditional Arabic"/>
          <w:sz w:val="32"/>
          <w:szCs w:val="32"/>
          <w:lang w:bidi="ar-DZ"/>
        </w:rPr>
      </w:pPr>
      <w:r w:rsidRPr="00011BE7">
        <w:rPr>
          <w:rFonts w:ascii="Traditional Arabic" w:hAnsi="Traditional Arabic"/>
          <w:sz w:val="32"/>
          <w:szCs w:val="32"/>
          <w:rtl/>
          <w:lang w:bidi="ar-DZ"/>
        </w:rPr>
        <w:t>كانت الزوايا عبارة عن مدارس ومعاهد لتعليم الشباب في كل المستويات ومراكز لتنوير العامة حتى أصبحت قبلة للطلاب من كل الجهات وتحولت إلى مدارس عليا وجامعات تدرس فنون العلم المختلفة من عقيدة وفقه إلى علوم اللغة وغيرها.</w:t>
      </w:r>
    </w:p>
    <w:p w:rsidR="00087457" w:rsidRPr="00011BE7" w:rsidRDefault="00087457" w:rsidP="00E94E53">
      <w:pPr>
        <w:pStyle w:val="aa"/>
        <w:numPr>
          <w:ilvl w:val="0"/>
          <w:numId w:val="4"/>
        </w:numPr>
        <w:bidi/>
        <w:jc w:val="lowKashida"/>
        <w:rPr>
          <w:rFonts w:ascii="Simplified Arabic" w:hAnsi="Simplified Arabic" w:cs="Simplified Arabic"/>
          <w:b/>
          <w:bCs/>
          <w:sz w:val="32"/>
          <w:szCs w:val="32"/>
        </w:rPr>
      </w:pPr>
      <w:r w:rsidRPr="00011BE7">
        <w:rPr>
          <w:rFonts w:ascii="Simplified Arabic" w:hAnsi="Simplified Arabic" w:cs="Simplified Arabic"/>
          <w:b/>
          <w:bCs/>
          <w:sz w:val="32"/>
          <w:szCs w:val="32"/>
          <w:rtl/>
          <w:lang w:bidi="ar-DZ"/>
        </w:rPr>
        <w:t>التربية الروحية في الزوايا:</w:t>
      </w:r>
    </w:p>
    <w:p w:rsidR="00087457" w:rsidRPr="00011BE7" w:rsidRDefault="00087457" w:rsidP="00E94E53">
      <w:pPr>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يتمثل هذا الدور في نشر العقيدة بين العباد والمداومة عليها والسمو بالإنسان إلى المراتب العليا في مراقبة الله عز وجل وحسن الصلة به، فالشيوخ والعلماء أسسوا زواياهم على تلك المبادئ وآمنوا أنه لا تصلح أمتهم إلا بالعقيدة الصحيحة التي تملأ قلوب أبنائهم.</w:t>
      </w:r>
    </w:p>
    <w:p w:rsidR="00FE19FA" w:rsidRPr="00011BE7" w:rsidRDefault="00087457" w:rsidP="00D255A0">
      <w:pPr>
        <w:bidi/>
        <w:ind w:firstLine="567"/>
        <w:jc w:val="lowKashida"/>
        <w:rPr>
          <w:rFonts w:ascii="Traditional Arabic" w:hAnsi="Traditional Arabic"/>
          <w:sz w:val="32"/>
          <w:szCs w:val="32"/>
          <w:lang w:bidi="ar-DZ"/>
        </w:rPr>
      </w:pPr>
      <w:r w:rsidRPr="00011BE7">
        <w:rPr>
          <w:rFonts w:ascii="Traditional Arabic" w:hAnsi="Traditional Arabic"/>
          <w:sz w:val="32"/>
          <w:szCs w:val="32"/>
          <w:rtl/>
          <w:lang w:bidi="ar-DZ"/>
        </w:rPr>
        <w:lastRenderedPageBreak/>
        <w:t>كان المسلمون في تلك الفترة بحاجة إلى دعاة وشخصيات قوية تجمع بين القرآن الكريم وتعليمه وتزكية النفوس، فاجتهد الشيوخ والعلماء في تجديد دعوة الإيمان وإعادة أخلاق المؤمنين المخلصين للأمة، حيث حققت الزوايا في ذلك نجاحا خاصة ما تعلق بتهذيب النفوس إحياء الإيمان في الأمة من جديد.</w:t>
      </w:r>
    </w:p>
    <w:p w:rsidR="00087457" w:rsidRPr="00011BE7" w:rsidRDefault="00087457" w:rsidP="00E94E53">
      <w:pPr>
        <w:pStyle w:val="aa"/>
        <w:numPr>
          <w:ilvl w:val="0"/>
          <w:numId w:val="4"/>
        </w:numPr>
        <w:bidi/>
        <w:jc w:val="lowKashida"/>
        <w:rPr>
          <w:rFonts w:ascii="Simplified Arabic" w:hAnsi="Simplified Arabic" w:cs="Simplified Arabic"/>
          <w:b/>
          <w:bCs/>
          <w:sz w:val="32"/>
          <w:szCs w:val="32"/>
        </w:rPr>
      </w:pPr>
      <w:r w:rsidRPr="00011BE7">
        <w:rPr>
          <w:rFonts w:ascii="Simplified Arabic" w:hAnsi="Simplified Arabic" w:cs="Simplified Arabic"/>
          <w:b/>
          <w:bCs/>
          <w:sz w:val="32"/>
          <w:szCs w:val="32"/>
          <w:rtl/>
          <w:lang w:bidi="ar-DZ"/>
        </w:rPr>
        <w:t>رعاية الفقراء والمحتاجين:</w:t>
      </w:r>
    </w:p>
    <w:p w:rsidR="00011BE7" w:rsidRPr="00011BE7" w:rsidRDefault="00087457" w:rsidP="005A0BE6">
      <w:pPr>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لقد لعبت الزوايا دورا كبيرا في رعاية الفقراء والمحتاجين، وتجلى دورها أكثر في المظهر الاجتماعي، فقد جمعت بين التعليم والعبادة والنشاط الاجتماعي حيث كانت ملجأ للمحتاجين والأرامل والأيتام والفقراء</w:t>
      </w:r>
      <w:r w:rsidRPr="00011BE7">
        <w:rPr>
          <w:rStyle w:val="a4"/>
          <w:rFonts w:ascii="Traditional Arabic" w:hAnsi="Traditional Arabic"/>
          <w:sz w:val="32"/>
          <w:szCs w:val="32"/>
          <w:rtl/>
          <w:lang w:bidi="ar-DZ"/>
        </w:rPr>
        <w:footnoteReference w:id="25"/>
      </w:r>
      <w:r w:rsidRPr="00011BE7">
        <w:rPr>
          <w:rFonts w:ascii="Traditional Arabic" w:hAnsi="Traditional Arabic"/>
          <w:sz w:val="32"/>
          <w:szCs w:val="32"/>
          <w:rtl/>
          <w:lang w:bidi="ar-DZ"/>
        </w:rPr>
        <w:t>.</w:t>
      </w:r>
    </w:p>
    <w:p w:rsidR="00087457" w:rsidRPr="00011BE7" w:rsidRDefault="00087457" w:rsidP="00E94E53">
      <w:pPr>
        <w:pStyle w:val="aa"/>
        <w:numPr>
          <w:ilvl w:val="0"/>
          <w:numId w:val="4"/>
        </w:numPr>
        <w:bidi/>
        <w:jc w:val="lowKashida"/>
        <w:rPr>
          <w:rFonts w:ascii="Simplified Arabic" w:hAnsi="Simplified Arabic" w:cs="Simplified Arabic"/>
          <w:b/>
          <w:bCs/>
          <w:sz w:val="32"/>
          <w:szCs w:val="32"/>
        </w:rPr>
      </w:pPr>
      <w:r w:rsidRPr="00011BE7">
        <w:rPr>
          <w:rFonts w:ascii="Simplified Arabic" w:hAnsi="Simplified Arabic" w:cs="Simplified Arabic"/>
          <w:b/>
          <w:bCs/>
          <w:sz w:val="32"/>
          <w:szCs w:val="32"/>
          <w:rtl/>
          <w:lang w:bidi="ar-DZ"/>
        </w:rPr>
        <w:t>الدور الجهادي للزوايا أثناء الفترة الاستعمارية:</w:t>
      </w:r>
    </w:p>
    <w:p w:rsidR="00087457" w:rsidRPr="00011BE7" w:rsidRDefault="00087457" w:rsidP="00E94E53">
      <w:pPr>
        <w:bidi/>
        <w:ind w:firstLine="567"/>
        <w:jc w:val="lowKashida"/>
        <w:rPr>
          <w:rFonts w:ascii="Traditional Arabic" w:hAnsi="Traditional Arabic"/>
          <w:sz w:val="32"/>
          <w:szCs w:val="32"/>
          <w:rtl/>
          <w:lang w:bidi="ar-DZ"/>
        </w:rPr>
      </w:pPr>
      <w:r w:rsidRPr="00011BE7">
        <w:rPr>
          <w:rFonts w:ascii="Traditional Arabic" w:hAnsi="Traditional Arabic"/>
          <w:sz w:val="32"/>
          <w:szCs w:val="32"/>
          <w:rtl/>
          <w:lang w:bidi="ar-DZ"/>
        </w:rPr>
        <w:t>لم يقتصر نشاط هذه الزوايا على التربية والتعليم والتحصين الثقافي والحفاظ على اللغة العربية والتقاليد الإسلامية والهوية الحضارية فحسب، بل وتجاوز ذلك للقيام بأنشطة سياسية لاسيما في عهد الاستعمار، ولم يعتمد شيوخ الزوايا على الدولة لتؤسس أو تمول لهم زوايا يواصلون منها رسائلهم التعليمية، وإنما اعتمدوا بشكل أساسي على الجهود الذاتية ومساعدات المسلمين، كما التف الناس حولهم وساندوهم</w:t>
      </w:r>
      <w:r w:rsidRPr="00011BE7">
        <w:rPr>
          <w:rStyle w:val="a4"/>
          <w:rFonts w:ascii="Traditional Arabic" w:hAnsi="Traditional Arabic"/>
          <w:sz w:val="32"/>
          <w:szCs w:val="32"/>
          <w:rtl/>
          <w:lang w:bidi="ar-DZ"/>
        </w:rPr>
        <w:footnoteReference w:id="26"/>
      </w:r>
      <w:r w:rsidRPr="00011BE7">
        <w:rPr>
          <w:rFonts w:ascii="Traditional Arabic" w:hAnsi="Traditional Arabic"/>
          <w:sz w:val="32"/>
          <w:szCs w:val="32"/>
          <w:rtl/>
          <w:lang w:bidi="ar-DZ"/>
        </w:rPr>
        <w:t>.</w:t>
      </w:r>
    </w:p>
    <w:p w:rsidR="00087457" w:rsidRPr="00011BE7" w:rsidRDefault="00087457" w:rsidP="00E94E53">
      <w:pPr>
        <w:bidi/>
        <w:ind w:firstLine="567"/>
        <w:jc w:val="lowKashida"/>
        <w:rPr>
          <w:rFonts w:ascii="Traditional Arabic" w:hAnsi="Traditional Arabic"/>
          <w:b/>
          <w:bCs/>
          <w:sz w:val="32"/>
          <w:szCs w:val="32"/>
          <w:lang w:bidi="ar-DZ"/>
        </w:rPr>
      </w:pPr>
      <w:r w:rsidRPr="00011BE7">
        <w:rPr>
          <w:rFonts w:ascii="Traditional Arabic" w:hAnsi="Traditional Arabic"/>
          <w:sz w:val="32"/>
          <w:szCs w:val="32"/>
          <w:rtl/>
          <w:lang w:bidi="ar-DZ"/>
        </w:rPr>
        <w:t>لقد تصدت الزوايا للاستعمار الفرنسي وتجلى ذلك من خلال:</w:t>
      </w:r>
    </w:p>
    <w:p w:rsidR="00087457" w:rsidRPr="00011BE7" w:rsidRDefault="00087457" w:rsidP="00E94E53">
      <w:pPr>
        <w:pStyle w:val="aa"/>
        <w:numPr>
          <w:ilvl w:val="0"/>
          <w:numId w:val="6"/>
        </w:numPr>
        <w:bidi/>
        <w:jc w:val="lowKashida"/>
        <w:rPr>
          <w:rFonts w:ascii="Traditional Arabic" w:hAnsi="Traditional Arabic"/>
          <w:sz w:val="32"/>
          <w:szCs w:val="32"/>
          <w:lang w:bidi="ar-DZ"/>
        </w:rPr>
      </w:pPr>
      <w:r w:rsidRPr="00011BE7">
        <w:rPr>
          <w:rFonts w:ascii="Traditional Arabic" w:hAnsi="Traditional Arabic"/>
          <w:sz w:val="32"/>
          <w:szCs w:val="32"/>
          <w:rtl/>
          <w:lang w:bidi="ar-DZ"/>
        </w:rPr>
        <w:t>نشر تعاليم الإسلام.</w:t>
      </w:r>
    </w:p>
    <w:p w:rsidR="00087457" w:rsidRPr="00011BE7" w:rsidRDefault="00087457" w:rsidP="00E94E53">
      <w:pPr>
        <w:pStyle w:val="aa"/>
        <w:numPr>
          <w:ilvl w:val="0"/>
          <w:numId w:val="6"/>
        </w:numPr>
        <w:bidi/>
        <w:jc w:val="lowKashida"/>
        <w:rPr>
          <w:rFonts w:ascii="Traditional Arabic" w:hAnsi="Traditional Arabic"/>
          <w:sz w:val="32"/>
          <w:szCs w:val="32"/>
          <w:rtl/>
          <w:lang w:bidi="ar-DZ"/>
        </w:rPr>
      </w:pPr>
      <w:r w:rsidRPr="00011BE7">
        <w:rPr>
          <w:rFonts w:ascii="Traditional Arabic" w:hAnsi="Traditional Arabic"/>
          <w:sz w:val="32"/>
          <w:szCs w:val="32"/>
          <w:rtl/>
          <w:lang w:bidi="ar-DZ"/>
        </w:rPr>
        <w:t>الوقوف في وجه الاستعمار الفرنسي، والدعوة إلى مقاتلته</w:t>
      </w:r>
      <w:r w:rsidRPr="00011BE7">
        <w:rPr>
          <w:rStyle w:val="a4"/>
          <w:rFonts w:ascii="Traditional Arabic" w:hAnsi="Traditional Arabic"/>
          <w:sz w:val="32"/>
          <w:szCs w:val="32"/>
          <w:rtl/>
          <w:lang w:bidi="ar-DZ"/>
        </w:rPr>
        <w:footnoteReference w:id="27"/>
      </w:r>
      <w:r w:rsidRPr="00011BE7">
        <w:rPr>
          <w:rFonts w:ascii="Traditional Arabic" w:hAnsi="Traditional Arabic"/>
          <w:sz w:val="32"/>
          <w:szCs w:val="32"/>
          <w:rtl/>
          <w:lang w:bidi="ar-DZ"/>
        </w:rPr>
        <w:t>.</w:t>
      </w:r>
    </w:p>
    <w:p w:rsidR="00087457" w:rsidRDefault="00087457" w:rsidP="00E94E53">
      <w:pPr>
        <w:pStyle w:val="aa"/>
        <w:numPr>
          <w:ilvl w:val="0"/>
          <w:numId w:val="6"/>
        </w:numPr>
        <w:bidi/>
        <w:jc w:val="lowKashida"/>
        <w:rPr>
          <w:rFonts w:ascii="Traditional Arabic" w:hAnsi="Traditional Arabic"/>
          <w:sz w:val="32"/>
          <w:szCs w:val="32"/>
          <w:lang w:bidi="ar-DZ"/>
        </w:rPr>
      </w:pPr>
      <w:r w:rsidRPr="00011BE7">
        <w:rPr>
          <w:rFonts w:ascii="Traditional Arabic" w:hAnsi="Traditional Arabic"/>
          <w:sz w:val="32"/>
          <w:szCs w:val="32"/>
          <w:rtl/>
          <w:lang w:bidi="ar-DZ"/>
        </w:rPr>
        <w:t>الوقوف إلى جانب المقاومات الشعبية وتأييدها في مواجهة الاستعمار الفرنسي.</w:t>
      </w:r>
    </w:p>
    <w:p w:rsidR="00087457" w:rsidRPr="001C12A7" w:rsidRDefault="00087457" w:rsidP="00A405AD">
      <w:pPr>
        <w:pStyle w:val="aa"/>
        <w:numPr>
          <w:ilvl w:val="0"/>
          <w:numId w:val="6"/>
        </w:numPr>
        <w:bidi/>
        <w:jc w:val="lowKashida"/>
        <w:rPr>
          <w:rFonts w:ascii="Traditional Arabic" w:hAnsi="Traditional Arabic"/>
          <w:b/>
          <w:bCs/>
          <w:sz w:val="32"/>
          <w:szCs w:val="32"/>
        </w:rPr>
      </w:pPr>
      <w:r w:rsidRPr="00011BE7">
        <w:rPr>
          <w:rFonts w:ascii="Traditional Arabic" w:hAnsi="Traditional Arabic"/>
          <w:sz w:val="32"/>
          <w:szCs w:val="32"/>
          <w:rtl/>
          <w:lang w:bidi="ar-DZ"/>
        </w:rPr>
        <w:t>تعبئة أهالي المنطقة لمحاربة الاحتلال وإعلان الجهاد ضده</w:t>
      </w:r>
      <w:r w:rsidRPr="00011BE7">
        <w:rPr>
          <w:rStyle w:val="a4"/>
          <w:rFonts w:ascii="Traditional Arabic" w:hAnsi="Traditional Arabic"/>
          <w:sz w:val="32"/>
          <w:szCs w:val="32"/>
          <w:rtl/>
          <w:lang w:bidi="ar-DZ"/>
        </w:rPr>
        <w:footnoteReference w:id="28"/>
      </w:r>
      <w:r w:rsidRPr="00011BE7">
        <w:rPr>
          <w:rFonts w:ascii="Traditional Arabic" w:hAnsi="Traditional Arabic"/>
          <w:sz w:val="32"/>
          <w:szCs w:val="32"/>
          <w:rtl/>
          <w:lang w:bidi="ar-DZ"/>
        </w:rPr>
        <w:t>.</w:t>
      </w:r>
    </w:p>
    <w:p w:rsidR="0005749B" w:rsidRDefault="00F858DC" w:rsidP="00DB593F">
      <w:pPr>
        <w:bidi/>
        <w:jc w:val="lowKashida"/>
        <w:rPr>
          <w:rStyle w:val="ab"/>
          <w:rFonts w:ascii="Simplified Arabic" w:hAnsi="Simplified Arabic"/>
          <w:b/>
          <w:bCs/>
          <w:smallCaps w:val="0"/>
          <w:spacing w:val="0"/>
          <w:sz w:val="36"/>
          <w:szCs w:val="36"/>
          <w:rtl/>
          <w:lang w:bidi="ar-SA"/>
        </w:rPr>
      </w:pPr>
      <w:r w:rsidRPr="00011BE7">
        <w:rPr>
          <w:rStyle w:val="ab"/>
          <w:rFonts w:ascii="Simplified Arabic" w:hAnsi="Simplified Arabic"/>
          <w:b/>
          <w:bCs/>
          <w:smallCaps w:val="0"/>
          <w:spacing w:val="0"/>
          <w:sz w:val="36"/>
          <w:szCs w:val="36"/>
          <w:rtl/>
          <w:lang w:bidi="ar-SA"/>
        </w:rPr>
        <w:t xml:space="preserve">5. أثر الزوايا </w:t>
      </w:r>
      <w:r w:rsidR="00B35262" w:rsidRPr="00011BE7">
        <w:rPr>
          <w:rStyle w:val="ab"/>
          <w:rFonts w:ascii="Simplified Arabic" w:hAnsi="Simplified Arabic"/>
          <w:b/>
          <w:bCs/>
          <w:smallCaps w:val="0"/>
          <w:spacing w:val="0"/>
          <w:sz w:val="36"/>
          <w:szCs w:val="36"/>
          <w:rtl/>
          <w:lang w:bidi="ar-SA"/>
        </w:rPr>
        <w:t>على المجتمع</w:t>
      </w:r>
      <w:r w:rsidR="00DB593F">
        <w:rPr>
          <w:rStyle w:val="ab"/>
          <w:rFonts w:ascii="Simplified Arabic" w:hAnsi="Simplified Arabic" w:hint="cs"/>
          <w:b/>
          <w:bCs/>
          <w:smallCaps w:val="0"/>
          <w:spacing w:val="0"/>
          <w:sz w:val="36"/>
          <w:szCs w:val="36"/>
          <w:rtl/>
          <w:lang w:bidi="ar-SA"/>
        </w:rPr>
        <w:t xml:space="preserve"> الجزائري</w:t>
      </w:r>
      <w:r w:rsidR="00DB593F">
        <w:rPr>
          <w:rStyle w:val="ab"/>
          <w:rFonts w:ascii="Simplified Arabic" w:hAnsi="Simplified Arabic"/>
          <w:b/>
          <w:bCs/>
          <w:smallCaps w:val="0"/>
          <w:spacing w:val="0"/>
          <w:sz w:val="36"/>
          <w:szCs w:val="36"/>
          <w:lang w:bidi="ar-SA"/>
        </w:rPr>
        <w:t xml:space="preserve"> </w:t>
      </w:r>
    </w:p>
    <w:p w:rsidR="00DA64CE" w:rsidRPr="00DA64CE" w:rsidRDefault="00DA64CE" w:rsidP="00DA64CE">
      <w:pPr>
        <w:bidi/>
        <w:ind w:firstLine="567"/>
        <w:jc w:val="lowKashida"/>
        <w:rPr>
          <w:rFonts w:ascii="Traditional Arabic" w:hAnsi="Traditional Arabic"/>
          <w:sz w:val="32"/>
          <w:szCs w:val="32"/>
          <w:rtl/>
        </w:rPr>
      </w:pPr>
      <w:r w:rsidRPr="00DA64CE">
        <w:rPr>
          <w:rFonts w:ascii="Traditional Arabic" w:hAnsi="Traditional Arabic" w:hint="cs"/>
          <w:sz w:val="32"/>
          <w:szCs w:val="32"/>
          <w:rtl/>
        </w:rPr>
        <w:t xml:space="preserve">يقول </w:t>
      </w:r>
      <w:r w:rsidR="00274FE6" w:rsidRPr="00DA64CE">
        <w:rPr>
          <w:rFonts w:ascii="Traditional Arabic" w:hAnsi="Traditional Arabic" w:hint="cs"/>
          <w:sz w:val="32"/>
          <w:szCs w:val="32"/>
          <w:rtl/>
        </w:rPr>
        <w:t>ابن</w:t>
      </w:r>
      <w:r w:rsidRPr="00DA64CE">
        <w:rPr>
          <w:rFonts w:ascii="Traditional Arabic" w:hAnsi="Traditional Arabic" w:hint="cs"/>
          <w:sz w:val="32"/>
          <w:szCs w:val="32"/>
          <w:rtl/>
        </w:rPr>
        <w:t xml:space="preserve"> سبعين لتلاميذه:</w:t>
      </w:r>
    </w:p>
    <w:p w:rsidR="00DA64CE" w:rsidRPr="00DA64CE" w:rsidRDefault="00DA64CE" w:rsidP="00DA64CE">
      <w:pPr>
        <w:bidi/>
        <w:ind w:firstLine="567"/>
        <w:jc w:val="lowKashida"/>
        <w:rPr>
          <w:rFonts w:ascii="Traditional Arabic" w:hAnsi="Traditional Arabic"/>
          <w:sz w:val="32"/>
          <w:szCs w:val="32"/>
          <w:rtl/>
        </w:rPr>
      </w:pPr>
      <w:r w:rsidRPr="00DA64CE">
        <w:rPr>
          <w:rFonts w:ascii="Traditional Arabic" w:hAnsi="Traditional Arabic" w:hint="cs"/>
          <w:sz w:val="32"/>
          <w:szCs w:val="32"/>
          <w:rtl/>
        </w:rPr>
        <w:t xml:space="preserve">((عليكم بالاستقامة على الطريق وقدموا فرض الشريعة على الحقيقة، ولا تفرقوا بينهما فإنهما من الأسماء المترادفة، واكفروا بالحقيقة التي في زمانكم هذا وقولوا عليها وعلى أهلها اللعنة..))، كما لعب هؤلاء المتصوفة من أصحاب الطرق دورا كبيرا في حياة الناس وخاصة في العهد العثماني في الجزائر، حيث ظل الوجاق يسير على سياسة سلبية لا تربطه بالسكان إلا جباية الضرائب، وبالتالي فقد ملأ المرابطون والطرق الصوفية الفراغ الذي كان سائدا في المجتمع الريفي المنعزل عن الحكومة التي أهملت جانبه سواء في ميدان الرعاية أو التعليم والتوجيه، فكانت الطرق الصوفية والزوايا هي البديل عن الحكومة حيث عملت على </w:t>
      </w:r>
      <w:r w:rsidRPr="00DA64CE">
        <w:rPr>
          <w:rFonts w:ascii="Traditional Arabic" w:hAnsi="Traditional Arabic" w:hint="cs"/>
          <w:sz w:val="32"/>
          <w:szCs w:val="32"/>
          <w:rtl/>
        </w:rPr>
        <w:lastRenderedPageBreak/>
        <w:t xml:space="preserve">تحقيق الوحدة الوطنية بين أفراد الشعب، وهو ما أهمله الأتراك عن عمد، رغم ما واجهته من طرف العلماء والمرابطين ورجال الدين والحكام الأتراك على الصعيد الديني والاجتماعي والاقتصادي والسياسي. </w:t>
      </w:r>
    </w:p>
    <w:p w:rsidR="00EC446A" w:rsidRPr="00EC446A" w:rsidRDefault="00DA64CE" w:rsidP="00EC446A">
      <w:pPr>
        <w:bidi/>
        <w:ind w:firstLine="567"/>
        <w:jc w:val="lowKashida"/>
        <w:rPr>
          <w:rStyle w:val="ab"/>
          <w:rFonts w:ascii="Traditional Arabic" w:hAnsi="Traditional Arabic" w:cs="Traditional Arabic"/>
          <w:smallCaps w:val="0"/>
          <w:spacing w:val="0"/>
          <w:rtl/>
          <w:lang w:bidi="ar-SA"/>
        </w:rPr>
      </w:pPr>
      <w:r w:rsidRPr="00DA64CE">
        <w:rPr>
          <w:rFonts w:ascii="Traditional Arabic" w:hAnsi="Traditional Arabic" w:hint="cs"/>
          <w:sz w:val="32"/>
          <w:szCs w:val="32"/>
          <w:rtl/>
        </w:rPr>
        <w:t>كما عملت على تحقيق السلام والأمن والاستقرار بين القبائل فكانت تتدخل في حسم الخلاف بين القبائل كلما نشبت حرب بينهما، كما عملت على توفير التعليم لأبناء السكان وإطعام الفقراء والمعوزين والعجزة، حيث قامت بالدور الذي كان ينتظر أن يقوم به الوجاق في ميدان الرعاية والتوجيه والتعليم لسكان الأرياف مما جلب لها التأييد الكامل والطاعة المطلقة من السكان.</w:t>
      </w:r>
    </w:p>
    <w:p w:rsidR="00F64394" w:rsidRPr="00011BE7" w:rsidRDefault="00097DB6" w:rsidP="00097DB6">
      <w:pPr>
        <w:bidi/>
        <w:ind w:firstLine="567"/>
        <w:jc w:val="lowKashida"/>
        <w:rPr>
          <w:rStyle w:val="ab"/>
          <w:rFonts w:ascii="Traditional Arabic" w:hAnsi="Traditional Arabic" w:cs="Traditional Arabic"/>
          <w:smallCaps w:val="0"/>
          <w:spacing w:val="0"/>
          <w:rtl/>
          <w:lang w:bidi="ar-SA"/>
        </w:rPr>
      </w:pPr>
      <w:r w:rsidRPr="00011BE7">
        <w:rPr>
          <w:rStyle w:val="ab"/>
          <w:rFonts w:ascii="Traditional Arabic" w:hAnsi="Traditional Arabic" w:cs="Traditional Arabic" w:hint="cs"/>
          <w:smallCaps w:val="0"/>
          <w:spacing w:val="0"/>
          <w:rtl/>
          <w:lang w:bidi="ar-SA"/>
        </w:rPr>
        <w:t>و</w:t>
      </w:r>
      <w:r w:rsidR="00F858DC" w:rsidRPr="00011BE7">
        <w:rPr>
          <w:rStyle w:val="ab"/>
          <w:rFonts w:ascii="Traditional Arabic" w:hAnsi="Traditional Arabic" w:cs="Traditional Arabic" w:hint="cs"/>
          <w:smallCaps w:val="0"/>
          <w:spacing w:val="0"/>
          <w:rtl/>
          <w:lang w:bidi="ar-SA"/>
        </w:rPr>
        <w:t>يمكن القول أن التصوف في العالم الإسلامي في مختلف العصور قد أدى إلى هبوط الطاقة العقلية للعلماء العرب وإلى انحطاط المدارس الفلسفية الإسلامية و</w:t>
      </w:r>
      <w:r w:rsidR="00F64394" w:rsidRPr="00011BE7">
        <w:rPr>
          <w:rStyle w:val="ab"/>
          <w:rFonts w:ascii="Traditional Arabic" w:hAnsi="Traditional Arabic" w:cs="Traditional Arabic" w:hint="cs"/>
          <w:smallCaps w:val="0"/>
          <w:spacing w:val="0"/>
          <w:rtl/>
          <w:lang w:bidi="ar-SA"/>
        </w:rPr>
        <w:t>بالتالي انحطاط المسلمين وتأخرهم، كما كانت الطرق الصوفية وركيزتها المتمثلة في المرابطين بؤرة للخرافات والبدع التي ظلت تسيطر على عقول الناس وأفكارهم، كما ظل التصوف مجالا للخرافات حيث استغله الدجالون والمشعوذون لجلب الناس والاستحواذ على أموالهم فأصبح ذلك التصوف المزيف مصدرا للكسب وليس احتسابا لله.</w:t>
      </w:r>
    </w:p>
    <w:p w:rsidR="00F64394" w:rsidRPr="00011BE7" w:rsidRDefault="00F64394" w:rsidP="00097DB6">
      <w:pPr>
        <w:bidi/>
        <w:ind w:firstLine="567"/>
        <w:jc w:val="lowKashida"/>
        <w:rPr>
          <w:rStyle w:val="ab"/>
          <w:rFonts w:ascii="Traditional Arabic" w:hAnsi="Traditional Arabic" w:cs="Traditional Arabic"/>
          <w:smallCaps w:val="0"/>
          <w:spacing w:val="0"/>
          <w:rtl/>
          <w:lang w:bidi="ar-SA"/>
        </w:rPr>
      </w:pPr>
      <w:r w:rsidRPr="00011BE7">
        <w:rPr>
          <w:rStyle w:val="ab"/>
          <w:rFonts w:ascii="Traditional Arabic" w:hAnsi="Traditional Arabic" w:cs="Traditional Arabic" w:hint="cs"/>
          <w:smallCaps w:val="0"/>
          <w:spacing w:val="0"/>
          <w:rtl/>
          <w:lang w:bidi="ar-SA"/>
        </w:rPr>
        <w:t>إلا أن</w:t>
      </w:r>
      <w:r w:rsidR="00097DB6" w:rsidRPr="00011BE7">
        <w:rPr>
          <w:rStyle w:val="ab"/>
          <w:rFonts w:ascii="Traditional Arabic" w:hAnsi="Traditional Arabic" w:cs="Traditional Arabic" w:hint="cs"/>
          <w:smallCaps w:val="0"/>
          <w:spacing w:val="0"/>
          <w:rtl/>
          <w:lang w:bidi="ar-SA"/>
        </w:rPr>
        <w:t>ه</w:t>
      </w:r>
      <w:r w:rsidRPr="00011BE7">
        <w:rPr>
          <w:rStyle w:val="ab"/>
          <w:rFonts w:ascii="Traditional Arabic" w:hAnsi="Traditional Arabic" w:cs="Traditional Arabic" w:hint="cs"/>
          <w:smallCaps w:val="0"/>
          <w:spacing w:val="0"/>
          <w:rtl/>
          <w:lang w:bidi="ar-SA"/>
        </w:rPr>
        <w:t xml:space="preserve"> لا </w:t>
      </w:r>
      <w:r w:rsidR="00097DB6" w:rsidRPr="00011BE7">
        <w:rPr>
          <w:rStyle w:val="ab"/>
          <w:rFonts w:ascii="Traditional Arabic" w:hAnsi="Traditional Arabic" w:cs="Traditional Arabic" w:hint="cs"/>
          <w:smallCaps w:val="0"/>
          <w:spacing w:val="0"/>
          <w:rtl/>
          <w:lang w:bidi="ar-SA"/>
        </w:rPr>
        <w:t>يُ</w:t>
      </w:r>
      <w:r w:rsidRPr="00011BE7">
        <w:rPr>
          <w:rStyle w:val="ab"/>
          <w:rFonts w:ascii="Traditional Arabic" w:hAnsi="Traditional Arabic" w:cs="Traditional Arabic" w:hint="cs"/>
          <w:smallCaps w:val="0"/>
          <w:spacing w:val="0"/>
          <w:rtl/>
          <w:lang w:bidi="ar-SA"/>
        </w:rPr>
        <w:t>ن</w:t>
      </w:r>
      <w:r w:rsidR="00097DB6" w:rsidRPr="00011BE7">
        <w:rPr>
          <w:rStyle w:val="ab"/>
          <w:rFonts w:ascii="Traditional Arabic" w:hAnsi="Traditional Arabic" w:cs="Traditional Arabic" w:hint="cs"/>
          <w:smallCaps w:val="0"/>
          <w:spacing w:val="0"/>
          <w:rtl/>
          <w:lang w:bidi="ar-SA"/>
        </w:rPr>
        <w:t>ْ</w:t>
      </w:r>
      <w:r w:rsidRPr="00011BE7">
        <w:rPr>
          <w:rStyle w:val="ab"/>
          <w:rFonts w:ascii="Traditional Arabic" w:hAnsi="Traditional Arabic" w:cs="Traditional Arabic" w:hint="cs"/>
          <w:smallCaps w:val="0"/>
          <w:spacing w:val="0"/>
          <w:rtl/>
          <w:lang w:bidi="ar-SA"/>
        </w:rPr>
        <w:t>ك</w:t>
      </w:r>
      <w:r w:rsidR="00097DB6" w:rsidRPr="00011BE7">
        <w:rPr>
          <w:rStyle w:val="ab"/>
          <w:rFonts w:ascii="Traditional Arabic" w:hAnsi="Traditional Arabic" w:cs="Traditional Arabic" w:hint="cs"/>
          <w:smallCaps w:val="0"/>
          <w:spacing w:val="0"/>
          <w:rtl/>
          <w:lang w:bidi="ar-SA"/>
        </w:rPr>
        <w:t>َ</w:t>
      </w:r>
      <w:r w:rsidRPr="00011BE7">
        <w:rPr>
          <w:rStyle w:val="ab"/>
          <w:rFonts w:ascii="Traditional Arabic" w:hAnsi="Traditional Arabic" w:cs="Traditional Arabic" w:hint="cs"/>
          <w:smallCaps w:val="0"/>
          <w:spacing w:val="0"/>
          <w:rtl/>
          <w:lang w:bidi="ar-SA"/>
        </w:rPr>
        <w:t>ر بأن هناك من المتصوفة من كانوا مخلصين وقد نفعوا الناس من حيث أنهم قللوا تكالبهم على الدنيا وضبطوا نفوسهم وكبتوا شهواتهم.</w:t>
      </w:r>
    </w:p>
    <w:p w:rsidR="00AF4791" w:rsidRPr="00011BE7" w:rsidRDefault="00B35262" w:rsidP="00097DB6">
      <w:pPr>
        <w:bidi/>
        <w:ind w:firstLine="567"/>
        <w:jc w:val="lowKashida"/>
        <w:rPr>
          <w:rStyle w:val="ab"/>
          <w:rFonts w:ascii="Traditional Arabic" w:hAnsi="Traditional Arabic" w:cs="Traditional Arabic"/>
          <w:smallCaps w:val="0"/>
          <w:spacing w:val="0"/>
          <w:rtl/>
          <w:lang w:bidi="ar-SA"/>
        </w:rPr>
      </w:pPr>
      <w:r w:rsidRPr="00011BE7">
        <w:rPr>
          <w:rStyle w:val="ab"/>
          <w:rFonts w:ascii="Traditional Arabic" w:hAnsi="Traditional Arabic" w:cs="Traditional Arabic" w:hint="cs"/>
          <w:smallCaps w:val="0"/>
          <w:spacing w:val="0"/>
          <w:rtl/>
          <w:lang w:bidi="ar-SA"/>
        </w:rPr>
        <w:t xml:space="preserve">إن اتخاذ كافة الطرق والزوايا للوسط الريفي ميدانا لنشاطها نظرا لصلاحيته لنشر الدعوة واكتساب الأتباع بحكم ضعف المستوى العقلي لسكان الريف، ساعد على انتشارها وتوسعها، وفي الوقت نفسه ضمنت الابتعاد </w:t>
      </w:r>
      <w:r w:rsidR="00AF4791" w:rsidRPr="00011BE7">
        <w:rPr>
          <w:rStyle w:val="ab"/>
          <w:rFonts w:ascii="Traditional Arabic" w:hAnsi="Traditional Arabic" w:cs="Traditional Arabic" w:hint="cs"/>
          <w:smallCaps w:val="0"/>
          <w:spacing w:val="0"/>
          <w:rtl/>
          <w:lang w:bidi="ar-SA"/>
        </w:rPr>
        <w:t>عن أنظار ومراقبة السلطة.</w:t>
      </w:r>
    </w:p>
    <w:p w:rsidR="00F858DC" w:rsidRPr="00011BE7" w:rsidRDefault="00AF4791" w:rsidP="00AF4791">
      <w:pPr>
        <w:bidi/>
        <w:ind w:firstLine="567"/>
        <w:jc w:val="lowKashida"/>
        <w:rPr>
          <w:rStyle w:val="ab"/>
          <w:rFonts w:ascii="Traditional Arabic" w:hAnsi="Traditional Arabic" w:cs="Traditional Arabic"/>
          <w:smallCaps w:val="0"/>
          <w:spacing w:val="0"/>
          <w:rtl/>
          <w:lang w:bidi="ar-SA"/>
        </w:rPr>
      </w:pPr>
      <w:r w:rsidRPr="00011BE7">
        <w:rPr>
          <w:rStyle w:val="ab"/>
          <w:rFonts w:ascii="Traditional Arabic" w:hAnsi="Traditional Arabic" w:cs="Traditional Arabic" w:hint="cs"/>
          <w:smallCaps w:val="0"/>
          <w:spacing w:val="0"/>
          <w:rtl/>
          <w:lang w:bidi="ar-SA"/>
        </w:rPr>
        <w:t xml:space="preserve">يضاف لذلك اعتماد مؤسسي الطرق على وسيلة الإغراء من الكرامات والغفران لكل من تبعهم والتي أثرت على عقول البسطاء من الناس وجعلتهم يتقبلونها بسرعة وبكل ثقة وإيمان قوي ويدافعون عنها، وبذلك حققت هذه الطرق والزوايا التوسع </w:t>
      </w:r>
      <w:r w:rsidR="00097DB6" w:rsidRPr="00011BE7">
        <w:rPr>
          <w:rStyle w:val="ab"/>
          <w:rFonts w:ascii="Traditional Arabic" w:hAnsi="Traditional Arabic" w:cs="Traditional Arabic" w:hint="cs"/>
          <w:smallCaps w:val="0"/>
          <w:spacing w:val="0"/>
          <w:rtl/>
          <w:lang w:bidi="ar-SA"/>
        </w:rPr>
        <w:t>والانتشار</w:t>
      </w:r>
      <w:r w:rsidRPr="00011BE7">
        <w:rPr>
          <w:rStyle w:val="ab"/>
          <w:rFonts w:ascii="Traditional Arabic" w:hAnsi="Traditional Arabic" w:cs="Traditional Arabic" w:hint="cs"/>
          <w:smallCaps w:val="0"/>
          <w:spacing w:val="0"/>
          <w:rtl/>
          <w:lang w:bidi="ar-SA"/>
        </w:rPr>
        <w:t xml:space="preserve"> وكسبت أنصار عديدين، وضمنت لنفسها الاستمرار والنفوذ.</w:t>
      </w:r>
      <w:r w:rsidR="00B35262" w:rsidRPr="00011BE7">
        <w:rPr>
          <w:rStyle w:val="ab"/>
          <w:rFonts w:ascii="Traditional Arabic" w:hAnsi="Traditional Arabic" w:cs="Traditional Arabic" w:hint="cs"/>
          <w:smallCaps w:val="0"/>
          <w:spacing w:val="0"/>
          <w:rtl/>
          <w:lang w:bidi="ar-SA"/>
        </w:rPr>
        <w:t xml:space="preserve"> </w:t>
      </w:r>
      <w:r w:rsidR="00F64394" w:rsidRPr="00011BE7">
        <w:rPr>
          <w:rStyle w:val="ab"/>
          <w:rFonts w:ascii="Traditional Arabic" w:hAnsi="Traditional Arabic" w:cs="Traditional Arabic" w:hint="cs"/>
          <w:smallCaps w:val="0"/>
          <w:spacing w:val="0"/>
          <w:rtl/>
          <w:lang w:bidi="ar-SA"/>
        </w:rPr>
        <w:t xml:space="preserve"> </w:t>
      </w:r>
    </w:p>
    <w:p w:rsidR="0005749B" w:rsidRPr="00011BE7" w:rsidRDefault="00AF4791" w:rsidP="00AF4791">
      <w:pPr>
        <w:bidi/>
        <w:ind w:firstLine="567"/>
        <w:jc w:val="lowKashida"/>
        <w:rPr>
          <w:rStyle w:val="ab"/>
          <w:rFonts w:ascii="Traditional Arabic" w:hAnsi="Traditional Arabic" w:cs="Traditional Arabic"/>
          <w:smallCaps w:val="0"/>
          <w:spacing w:val="0"/>
          <w:rtl/>
          <w:lang w:bidi="ar-SA"/>
        </w:rPr>
      </w:pPr>
      <w:r w:rsidRPr="00011BE7">
        <w:rPr>
          <w:rStyle w:val="ab"/>
          <w:rFonts w:ascii="Traditional Arabic" w:hAnsi="Traditional Arabic" w:cs="Traditional Arabic" w:hint="cs"/>
          <w:smallCaps w:val="0"/>
          <w:spacing w:val="0"/>
          <w:rtl/>
          <w:lang w:bidi="ar-SA"/>
        </w:rPr>
        <w:t xml:space="preserve">وبالرغم من أن هذه الطرق تجتمع عن طريق واحد وهو التصوف فإن التنافس بينها على جذب الأتباع واستمرارهم كل في طريقته كان على أشده وذلك لهدف كسب الأنصار وضمان مورد ضخم للزاوية، ومما يوضح ذلك أن كل طريقة عملت على ضمان استمرارها </w:t>
      </w:r>
      <w:proofErr w:type="spellStart"/>
      <w:r w:rsidRPr="00011BE7">
        <w:rPr>
          <w:rStyle w:val="ab"/>
          <w:rFonts w:ascii="Traditional Arabic" w:hAnsi="Traditional Arabic" w:cs="Traditional Arabic" w:hint="cs"/>
          <w:smallCaps w:val="0"/>
          <w:spacing w:val="0"/>
          <w:rtl/>
          <w:lang w:bidi="ar-SA"/>
        </w:rPr>
        <w:t>وبقائها،</w:t>
      </w:r>
      <w:proofErr w:type="spellEnd"/>
      <w:r w:rsidRPr="00011BE7">
        <w:rPr>
          <w:rStyle w:val="ab"/>
          <w:rFonts w:ascii="Traditional Arabic" w:hAnsi="Traditional Arabic" w:cs="Traditional Arabic" w:hint="cs"/>
          <w:smallCaps w:val="0"/>
          <w:spacing w:val="0"/>
          <w:rtl/>
          <w:lang w:bidi="ar-SA"/>
        </w:rPr>
        <w:t xml:space="preserve"> فنهت مريديها ومنعتهم من الانتقال إلى طريقة أخرى</w:t>
      </w:r>
      <w:r w:rsidR="00097DB6" w:rsidRPr="00011BE7">
        <w:rPr>
          <w:rStyle w:val="a4"/>
          <w:rFonts w:ascii="Traditional Arabic" w:hAnsi="Traditional Arabic"/>
          <w:sz w:val="32"/>
          <w:szCs w:val="32"/>
          <w:rtl/>
        </w:rPr>
        <w:footnoteReference w:id="29"/>
      </w:r>
      <w:r w:rsidRPr="00011BE7">
        <w:rPr>
          <w:rStyle w:val="ab"/>
          <w:rFonts w:ascii="Traditional Arabic" w:hAnsi="Traditional Arabic" w:cs="Traditional Arabic" w:hint="cs"/>
          <w:smallCaps w:val="0"/>
          <w:spacing w:val="0"/>
          <w:rtl/>
          <w:lang w:bidi="ar-SA"/>
        </w:rPr>
        <w:t xml:space="preserve">. </w:t>
      </w:r>
    </w:p>
    <w:p w:rsidR="0005749B" w:rsidRDefault="0005749B" w:rsidP="0005749B">
      <w:pPr>
        <w:bidi/>
        <w:jc w:val="lowKashida"/>
        <w:rPr>
          <w:rStyle w:val="ab"/>
          <w:rFonts w:ascii="Traditional Arabic" w:hAnsi="Traditional Arabic" w:cs="Traditional Arabic"/>
          <w:b/>
          <w:bCs/>
          <w:smallCaps w:val="0"/>
          <w:spacing w:val="0"/>
          <w:sz w:val="30"/>
          <w:szCs w:val="30"/>
          <w:rtl/>
          <w:lang w:bidi="ar-SA"/>
        </w:rPr>
      </w:pPr>
    </w:p>
    <w:p w:rsidR="00087457" w:rsidRPr="00011BE7" w:rsidRDefault="00087457" w:rsidP="0005749B">
      <w:pPr>
        <w:bidi/>
        <w:jc w:val="lowKashida"/>
        <w:rPr>
          <w:rStyle w:val="ab"/>
          <w:rFonts w:ascii="Simplified Arabic" w:hAnsi="Simplified Arabic"/>
          <w:b/>
          <w:bCs/>
          <w:sz w:val="36"/>
          <w:szCs w:val="36"/>
          <w:rtl/>
          <w:lang w:bidi="ar-SA"/>
        </w:rPr>
      </w:pPr>
      <w:r w:rsidRPr="00011BE7">
        <w:rPr>
          <w:rStyle w:val="ab"/>
          <w:rFonts w:ascii="Simplified Arabic" w:hAnsi="Simplified Arabic"/>
          <w:b/>
          <w:bCs/>
          <w:sz w:val="36"/>
          <w:szCs w:val="36"/>
          <w:rtl/>
          <w:lang w:bidi="ar-SA"/>
        </w:rPr>
        <w:t xml:space="preserve">خاتمة: </w:t>
      </w:r>
    </w:p>
    <w:p w:rsidR="0005749B" w:rsidRPr="00011BE7" w:rsidRDefault="0005749B" w:rsidP="0005749B">
      <w:pPr>
        <w:bidi/>
        <w:spacing w:line="276" w:lineRule="auto"/>
        <w:ind w:firstLine="567"/>
        <w:jc w:val="lowKashida"/>
        <w:rPr>
          <w:rFonts w:ascii="Traditional Arabic" w:hAnsi="Traditional Arabic"/>
          <w:sz w:val="32"/>
          <w:szCs w:val="32"/>
          <w:rtl/>
        </w:rPr>
      </w:pPr>
      <w:r w:rsidRPr="00011BE7">
        <w:rPr>
          <w:rFonts w:ascii="Traditional Arabic" w:hAnsi="Traditional Arabic"/>
          <w:sz w:val="32"/>
          <w:szCs w:val="32"/>
          <w:rtl/>
        </w:rPr>
        <w:t xml:space="preserve">إن الزوايا بيوت الرحمان رسالتها نشر العلم والمعرفة، ومنهاجها سلوك طريق </w:t>
      </w:r>
      <w:r w:rsidRPr="00011BE7">
        <w:rPr>
          <w:rFonts w:ascii="Traditional Arabic" w:hAnsi="Traditional Arabic" w:hint="cs"/>
          <w:sz w:val="32"/>
          <w:szCs w:val="32"/>
          <w:rtl/>
        </w:rPr>
        <w:t>الاستقامة</w:t>
      </w:r>
      <w:r w:rsidRPr="00011BE7">
        <w:rPr>
          <w:rFonts w:ascii="Traditional Arabic" w:hAnsi="Traditional Arabic"/>
          <w:sz w:val="32"/>
          <w:szCs w:val="32"/>
          <w:rtl/>
        </w:rPr>
        <w:t xml:space="preserve"> </w:t>
      </w:r>
      <w:r w:rsidRPr="00011BE7">
        <w:rPr>
          <w:rFonts w:ascii="Traditional Arabic" w:hAnsi="Traditional Arabic" w:hint="cs"/>
          <w:sz w:val="32"/>
          <w:szCs w:val="32"/>
          <w:rtl/>
        </w:rPr>
        <w:t>والاعتدال</w:t>
      </w:r>
      <w:r w:rsidRPr="00011BE7">
        <w:rPr>
          <w:rFonts w:ascii="Traditional Arabic" w:hAnsi="Traditional Arabic"/>
          <w:sz w:val="32"/>
          <w:szCs w:val="32"/>
          <w:rtl/>
        </w:rPr>
        <w:t xml:space="preserve">، وهي المؤسسات الحضارية التي كانت ومازالت قلاعا حصينا في وجه </w:t>
      </w:r>
      <w:r w:rsidRPr="00011BE7">
        <w:rPr>
          <w:rFonts w:ascii="Traditional Arabic" w:hAnsi="Traditional Arabic" w:hint="cs"/>
          <w:sz w:val="32"/>
          <w:szCs w:val="32"/>
          <w:rtl/>
        </w:rPr>
        <w:t>الاستعمار</w:t>
      </w:r>
      <w:r w:rsidRPr="00011BE7">
        <w:rPr>
          <w:rFonts w:ascii="Traditional Arabic" w:hAnsi="Traditional Arabic"/>
          <w:sz w:val="32"/>
          <w:szCs w:val="32"/>
          <w:rtl/>
        </w:rPr>
        <w:t xml:space="preserve"> والتبشير، حفظت قيم الأمة وحصنت أبناءها من التغريب والتنصير.</w:t>
      </w:r>
    </w:p>
    <w:p w:rsidR="0005749B" w:rsidRPr="00011BE7" w:rsidRDefault="0005749B" w:rsidP="0005749B">
      <w:pPr>
        <w:bidi/>
        <w:spacing w:line="276" w:lineRule="auto"/>
        <w:ind w:firstLine="567"/>
        <w:jc w:val="lowKashida"/>
        <w:rPr>
          <w:rFonts w:ascii="Traditional Arabic" w:hAnsi="Traditional Arabic"/>
          <w:sz w:val="32"/>
          <w:szCs w:val="32"/>
          <w:rtl/>
        </w:rPr>
      </w:pPr>
      <w:r w:rsidRPr="00011BE7">
        <w:rPr>
          <w:rFonts w:ascii="Traditional Arabic" w:hAnsi="Traditional Arabic"/>
          <w:sz w:val="32"/>
          <w:szCs w:val="32"/>
          <w:rtl/>
        </w:rPr>
        <w:lastRenderedPageBreak/>
        <w:t>ارتبطت الزوايا بتاريخنا الطويل، وكان لها الدور الكبير في التربية والتعليم على مر العصور، ولم يقتصر دورها في التعل</w:t>
      </w:r>
      <w:r w:rsidRPr="00011BE7">
        <w:rPr>
          <w:rFonts w:ascii="Traditional Arabic" w:hAnsi="Traditional Arabic" w:hint="cs"/>
          <w:sz w:val="32"/>
          <w:szCs w:val="32"/>
          <w:rtl/>
        </w:rPr>
        <w:t>ي</w:t>
      </w:r>
      <w:r w:rsidRPr="00011BE7">
        <w:rPr>
          <w:rFonts w:ascii="Traditional Arabic" w:hAnsi="Traditional Arabic"/>
          <w:sz w:val="32"/>
          <w:szCs w:val="32"/>
          <w:rtl/>
        </w:rPr>
        <w:t>م فقط بل كانت لها وظائف أشمل شمولية الدين الإسلامي، فلقد كانت مدارس ومعاهد للدراسة والعلم، وكانت خلوات للتربية الروحية والإيمانية، كما كانت مجالس للذكر وللتلاوة وملتقيات لإصلاح ذات البين، كما كانت رسالتها اجتماعية تسعى لنشر المحبة والتعاطف والتضامن بين المؤمنين.</w:t>
      </w:r>
    </w:p>
    <w:p w:rsidR="0005749B" w:rsidRPr="00011BE7" w:rsidRDefault="0005749B" w:rsidP="0005749B">
      <w:pPr>
        <w:bidi/>
        <w:ind w:firstLine="567"/>
        <w:jc w:val="mediumKashida"/>
        <w:rPr>
          <w:rFonts w:ascii="Traditional Arabic" w:hAnsi="Traditional Arabic"/>
          <w:sz w:val="32"/>
          <w:szCs w:val="32"/>
          <w:rtl/>
          <w:lang w:bidi="ar-DZ"/>
        </w:rPr>
      </w:pPr>
      <w:r w:rsidRPr="00011BE7">
        <w:rPr>
          <w:rFonts w:ascii="Traditional Arabic" w:hAnsi="Traditional Arabic"/>
          <w:sz w:val="32"/>
          <w:szCs w:val="32"/>
          <w:rtl/>
          <w:lang w:bidi="ar-DZ"/>
        </w:rPr>
        <w:t>لقد سعت الزوايا للمحافظة على الهوية الوطنية بإقامة نظم تعليمية وتربية النشء يعتمد عليه الوطن في تس</w:t>
      </w:r>
      <w:r w:rsidRPr="00011BE7">
        <w:rPr>
          <w:rFonts w:ascii="Traditional Arabic" w:hAnsi="Traditional Arabic" w:hint="cs"/>
          <w:sz w:val="32"/>
          <w:szCs w:val="32"/>
          <w:rtl/>
          <w:lang w:bidi="ar-DZ"/>
        </w:rPr>
        <w:t>ي</w:t>
      </w:r>
      <w:r w:rsidRPr="00011BE7">
        <w:rPr>
          <w:rFonts w:ascii="Traditional Arabic" w:hAnsi="Traditional Arabic"/>
          <w:sz w:val="32"/>
          <w:szCs w:val="32"/>
          <w:rtl/>
          <w:lang w:bidi="ar-DZ"/>
        </w:rPr>
        <w:t>ير ذاته بذاته.</w:t>
      </w:r>
    </w:p>
    <w:p w:rsidR="00401163" w:rsidRPr="002F426C" w:rsidRDefault="002F426C" w:rsidP="0038315D">
      <w:pPr>
        <w:bidi/>
        <w:ind w:firstLine="567"/>
        <w:jc w:val="both"/>
        <w:rPr>
          <w:rFonts w:ascii="Traditional Arabic" w:hAnsi="Traditional Arabic"/>
          <w:sz w:val="30"/>
          <w:szCs w:val="30"/>
          <w:rtl/>
        </w:rPr>
      </w:pPr>
      <w:r w:rsidRPr="002F426C">
        <w:rPr>
          <w:rFonts w:ascii="Traditional Arabic" w:hAnsi="Traditional Arabic" w:hint="cs"/>
          <w:sz w:val="30"/>
          <w:szCs w:val="30"/>
          <w:rtl/>
        </w:rPr>
        <w:t xml:space="preserve">وفي المقابل يمكن القول بأنه رغم ما لعبته الزوايا من أدوار </w:t>
      </w:r>
      <w:r w:rsidR="0038315D" w:rsidRPr="002F426C">
        <w:rPr>
          <w:rFonts w:ascii="Traditional Arabic" w:hAnsi="Traditional Arabic" w:hint="cs"/>
          <w:sz w:val="30"/>
          <w:szCs w:val="30"/>
          <w:rtl/>
        </w:rPr>
        <w:t>إيجابي</w:t>
      </w:r>
      <w:r w:rsidR="0038315D" w:rsidRPr="002F426C">
        <w:rPr>
          <w:rFonts w:ascii="Traditional Arabic" w:hAnsi="Traditional Arabic"/>
          <w:sz w:val="30"/>
          <w:szCs w:val="30"/>
          <w:rtl/>
        </w:rPr>
        <w:t>ة</w:t>
      </w:r>
      <w:r w:rsidRPr="002F426C">
        <w:rPr>
          <w:rFonts w:ascii="Traditional Arabic" w:hAnsi="Traditional Arabic" w:hint="cs"/>
          <w:sz w:val="30"/>
          <w:szCs w:val="30"/>
          <w:rtl/>
        </w:rPr>
        <w:t xml:space="preserve"> كانت لها منفعة على سكان المنطقة إلا </w:t>
      </w:r>
      <w:r>
        <w:rPr>
          <w:rFonts w:ascii="Traditional Arabic" w:hAnsi="Traditional Arabic" w:hint="cs"/>
          <w:sz w:val="30"/>
          <w:szCs w:val="30"/>
          <w:rtl/>
        </w:rPr>
        <w:t>أ</w:t>
      </w:r>
      <w:r w:rsidRPr="002F426C">
        <w:rPr>
          <w:rFonts w:ascii="Traditional Arabic" w:hAnsi="Traditional Arabic" w:hint="cs"/>
          <w:sz w:val="30"/>
          <w:szCs w:val="30"/>
          <w:rtl/>
        </w:rPr>
        <w:t xml:space="preserve">نه هناك دور سلبي تمثل في </w:t>
      </w:r>
      <w:r>
        <w:rPr>
          <w:rFonts w:ascii="Traditional Arabic" w:hAnsi="Traditional Arabic" w:hint="cs"/>
          <w:sz w:val="30"/>
          <w:szCs w:val="30"/>
          <w:rtl/>
        </w:rPr>
        <w:t>نشر</w:t>
      </w:r>
      <w:r w:rsidRPr="002F426C">
        <w:rPr>
          <w:rFonts w:ascii="Traditional Arabic" w:hAnsi="Traditional Arabic" w:hint="cs"/>
          <w:sz w:val="30"/>
          <w:szCs w:val="30"/>
          <w:rtl/>
        </w:rPr>
        <w:t xml:space="preserve"> البدع والخرافات من قبل بعض شيوخ الزوايا</w:t>
      </w:r>
      <w:r>
        <w:rPr>
          <w:rFonts w:ascii="Traditional Arabic" w:hAnsi="Traditional Arabic" w:hint="cs"/>
          <w:sz w:val="30"/>
          <w:szCs w:val="30"/>
          <w:rtl/>
        </w:rPr>
        <w:t>،</w:t>
      </w:r>
      <w:r w:rsidRPr="002F426C">
        <w:rPr>
          <w:rFonts w:ascii="Traditional Arabic" w:hAnsi="Traditional Arabic" w:hint="cs"/>
          <w:sz w:val="30"/>
          <w:szCs w:val="30"/>
          <w:rtl/>
        </w:rPr>
        <w:t xml:space="preserve"> بين أوساط السكان</w:t>
      </w:r>
      <w:r w:rsidR="0038315D">
        <w:rPr>
          <w:rFonts w:ascii="Traditional Arabic" w:hAnsi="Traditional Arabic" w:hint="cs"/>
          <w:sz w:val="30"/>
          <w:szCs w:val="30"/>
          <w:rtl/>
        </w:rPr>
        <w:t>.</w:t>
      </w:r>
    </w:p>
    <w:p w:rsidR="00A405AD" w:rsidRDefault="00A405AD" w:rsidP="0005749B">
      <w:pPr>
        <w:bidi/>
        <w:jc w:val="both"/>
        <w:rPr>
          <w:sz w:val="30"/>
          <w:szCs w:val="30"/>
        </w:rPr>
      </w:pPr>
    </w:p>
    <w:p w:rsidR="007314BE" w:rsidRPr="00011BE7" w:rsidRDefault="00A405AD" w:rsidP="007314BE">
      <w:pPr>
        <w:bidi/>
        <w:jc w:val="left"/>
        <w:rPr>
          <w:rFonts w:ascii="Simplified Arabic" w:hAnsi="Simplified Arabic" w:cs="Simplified Arabic"/>
          <w:b/>
          <w:bCs/>
          <w:sz w:val="36"/>
          <w:szCs w:val="36"/>
          <w:rtl/>
        </w:rPr>
      </w:pPr>
      <w:r w:rsidRPr="00011BE7">
        <w:rPr>
          <w:rFonts w:ascii="Simplified Arabic" w:hAnsi="Simplified Arabic" w:cs="Simplified Arabic"/>
          <w:b/>
          <w:bCs/>
          <w:sz w:val="36"/>
          <w:szCs w:val="36"/>
          <w:rtl/>
        </w:rPr>
        <w:t>قائمة المراجع:</w:t>
      </w:r>
      <w:r w:rsidR="006D62A7" w:rsidRPr="00011BE7">
        <w:rPr>
          <w:rFonts w:ascii="Simplified Arabic" w:hAnsi="Simplified Arabic" w:cs="Simplified Arabic"/>
          <w:b/>
          <w:bCs/>
          <w:sz w:val="36"/>
          <w:szCs w:val="36"/>
          <w:rtl/>
        </w:rPr>
        <w:t xml:space="preserve"> </w:t>
      </w:r>
    </w:p>
    <w:p w:rsidR="005A7A54" w:rsidRPr="00011BE7" w:rsidRDefault="005A7A54" w:rsidP="00824AFA">
      <w:pPr>
        <w:pStyle w:val="a3"/>
        <w:numPr>
          <w:ilvl w:val="0"/>
          <w:numId w:val="8"/>
        </w:numPr>
        <w:bidi/>
        <w:jc w:val="lowKashida"/>
        <w:rPr>
          <w:rFonts w:ascii="Traditional Arabic" w:hAnsi="Traditional Arabic" w:cs="Traditional Arabic"/>
          <w:sz w:val="32"/>
          <w:szCs w:val="32"/>
        </w:rPr>
      </w:pPr>
      <w:r w:rsidRPr="00011BE7">
        <w:rPr>
          <w:rFonts w:ascii="Traditional Arabic" w:hAnsi="Traditional Arabic" w:cs="Traditional Arabic"/>
          <w:b/>
          <w:bCs/>
          <w:sz w:val="32"/>
          <w:szCs w:val="32"/>
          <w:rtl/>
        </w:rPr>
        <w:t>بلحاج لمباركي</w:t>
      </w:r>
      <w:r w:rsidRPr="00011BE7">
        <w:rPr>
          <w:rFonts w:ascii="Traditional Arabic" w:hAnsi="Traditional Arabic" w:cs="Traditional Arabic"/>
          <w:sz w:val="32"/>
          <w:szCs w:val="32"/>
          <w:rtl/>
        </w:rPr>
        <w:t>، البداية في أعلام وأقلام جنوب الولاية، (غير منشور)</w:t>
      </w:r>
      <w:r w:rsidRPr="00011BE7">
        <w:rPr>
          <w:rFonts w:ascii="Traditional Arabic" w:hAnsi="Traditional Arabic" w:cs="Traditional Arabic" w:hint="cs"/>
          <w:sz w:val="32"/>
          <w:szCs w:val="32"/>
          <w:rtl/>
        </w:rPr>
        <w:t>.</w:t>
      </w:r>
    </w:p>
    <w:p w:rsidR="00EB4EC2" w:rsidRPr="00824AFA" w:rsidRDefault="007314BE" w:rsidP="00824AFA">
      <w:pPr>
        <w:pStyle w:val="aa"/>
        <w:numPr>
          <w:ilvl w:val="0"/>
          <w:numId w:val="8"/>
        </w:numPr>
        <w:bidi/>
        <w:jc w:val="left"/>
        <w:rPr>
          <w:b/>
          <w:bCs/>
          <w:sz w:val="32"/>
          <w:szCs w:val="32"/>
        </w:rPr>
      </w:pPr>
      <w:r w:rsidRPr="00824AFA">
        <w:rPr>
          <w:rFonts w:ascii="Traditional Arabic" w:hAnsi="Traditional Arabic"/>
          <w:b/>
          <w:bCs/>
          <w:sz w:val="32"/>
          <w:szCs w:val="32"/>
          <w:rtl/>
        </w:rPr>
        <w:t>بن جدو بن داود</w:t>
      </w:r>
      <w:r w:rsidRPr="00824AFA">
        <w:rPr>
          <w:rFonts w:ascii="Traditional Arabic" w:hAnsi="Traditional Arabic"/>
          <w:sz w:val="32"/>
          <w:szCs w:val="32"/>
          <w:rtl/>
        </w:rPr>
        <w:t>، الزوايا القرآنية المتحركة بالجلفة، الملتقى الوطني الأول، الجلفة تاريخ ومآثر،</w:t>
      </w:r>
      <w:r w:rsidRPr="00824AFA">
        <w:rPr>
          <w:rFonts w:ascii="Traditional Arabic" w:hAnsi="Traditional Arabic"/>
          <w:sz w:val="32"/>
          <w:szCs w:val="32"/>
          <w:rtl/>
          <w:lang w:bidi="ar-DZ"/>
        </w:rPr>
        <w:t xml:space="preserve"> </w:t>
      </w:r>
      <w:r w:rsidRPr="00824AFA">
        <w:rPr>
          <w:rFonts w:ascii="Traditional Arabic" w:hAnsi="Traditional Arabic"/>
          <w:sz w:val="32"/>
          <w:szCs w:val="32"/>
          <w:rtl/>
        </w:rPr>
        <w:t>المركز الثقافي الإسلامي، الجلفة، 2007م</w:t>
      </w:r>
      <w:r w:rsidRPr="00824AFA">
        <w:rPr>
          <w:rFonts w:ascii="Traditional Arabic" w:hAnsi="Traditional Arabic" w:hint="cs"/>
          <w:sz w:val="32"/>
          <w:szCs w:val="32"/>
          <w:rtl/>
        </w:rPr>
        <w:t>.</w:t>
      </w:r>
      <w:r w:rsidR="006D62A7" w:rsidRPr="00824AFA">
        <w:rPr>
          <w:rFonts w:hint="cs"/>
          <w:b/>
          <w:bCs/>
          <w:sz w:val="32"/>
          <w:szCs w:val="32"/>
          <w:rtl/>
        </w:rPr>
        <w:t xml:space="preserve"> </w:t>
      </w:r>
    </w:p>
    <w:p w:rsidR="007314BE" w:rsidRPr="00824AFA" w:rsidRDefault="00EB4EC2" w:rsidP="00824AFA">
      <w:pPr>
        <w:pStyle w:val="aa"/>
        <w:numPr>
          <w:ilvl w:val="0"/>
          <w:numId w:val="8"/>
        </w:numPr>
        <w:bidi/>
        <w:jc w:val="left"/>
        <w:rPr>
          <w:b/>
          <w:bCs/>
          <w:sz w:val="32"/>
          <w:szCs w:val="32"/>
          <w:rtl/>
        </w:rPr>
      </w:pPr>
      <w:r w:rsidRPr="00824AFA">
        <w:rPr>
          <w:rFonts w:ascii="Traditional Arabic" w:hAnsi="Traditional Arabic"/>
          <w:b/>
          <w:bCs/>
          <w:sz w:val="32"/>
          <w:szCs w:val="32"/>
          <w:rtl/>
        </w:rPr>
        <w:t>بن علية وفاء</w:t>
      </w:r>
      <w:r w:rsidRPr="00824AFA">
        <w:rPr>
          <w:rFonts w:ascii="Traditional Arabic" w:hAnsi="Traditional Arabic"/>
          <w:sz w:val="32"/>
          <w:szCs w:val="32"/>
          <w:rtl/>
        </w:rPr>
        <w:t>، زاوية الهامل وعلاقتها بالمقاومة الشعبية والثورة الجزائرية، مذكرة لنيل شهادة الماجستير في التاريخ الحديث المعاصر، قسم التاريخ-بوزريعة، إشراف الأستاذ: شاوش حباسي، 2007/2008م</w:t>
      </w:r>
      <w:r w:rsidRPr="00824AFA">
        <w:rPr>
          <w:rFonts w:ascii="Traditional Arabic" w:hAnsi="Traditional Arabic" w:hint="cs"/>
          <w:sz w:val="32"/>
          <w:szCs w:val="32"/>
          <w:rtl/>
        </w:rPr>
        <w:t>.</w:t>
      </w:r>
    </w:p>
    <w:p w:rsidR="007314BE" w:rsidRPr="00011BE7" w:rsidRDefault="007314BE" w:rsidP="00824AFA">
      <w:pPr>
        <w:pStyle w:val="a3"/>
        <w:numPr>
          <w:ilvl w:val="0"/>
          <w:numId w:val="8"/>
        </w:numPr>
        <w:bidi/>
        <w:jc w:val="lowKashida"/>
        <w:rPr>
          <w:rFonts w:ascii="Traditional Arabic" w:hAnsi="Traditional Arabic" w:cs="Traditional Arabic"/>
          <w:sz w:val="32"/>
          <w:szCs w:val="32"/>
        </w:rPr>
      </w:pPr>
      <w:r w:rsidRPr="00011BE7">
        <w:rPr>
          <w:rFonts w:ascii="Traditional Arabic" w:hAnsi="Traditional Arabic" w:cs="Traditional Arabic"/>
          <w:b/>
          <w:bCs/>
          <w:sz w:val="32"/>
          <w:szCs w:val="32"/>
          <w:rtl/>
        </w:rPr>
        <w:t>بورزق أحمد وآخرون</w:t>
      </w:r>
      <w:r w:rsidRPr="00011BE7">
        <w:rPr>
          <w:rFonts w:ascii="Traditional Arabic" w:hAnsi="Traditional Arabic" w:cs="Traditional Arabic"/>
          <w:sz w:val="32"/>
          <w:szCs w:val="32"/>
          <w:rtl/>
        </w:rPr>
        <w:t xml:space="preserve">، بعض زوايا وشيوخ الجلفة، مجلة المركز الثقافي </w:t>
      </w:r>
      <w:proofErr w:type="spellStart"/>
      <w:r w:rsidRPr="00011BE7">
        <w:rPr>
          <w:rFonts w:ascii="Traditional Arabic" w:hAnsi="Traditional Arabic" w:cs="Traditional Arabic"/>
          <w:sz w:val="32"/>
          <w:szCs w:val="32"/>
          <w:rtl/>
        </w:rPr>
        <w:t>الإسلامي،ع:4،</w:t>
      </w:r>
      <w:proofErr w:type="spellEnd"/>
      <w:r w:rsidRPr="00011BE7">
        <w:rPr>
          <w:rFonts w:ascii="Traditional Arabic" w:hAnsi="Traditional Arabic" w:cs="Traditional Arabic"/>
          <w:sz w:val="32"/>
          <w:szCs w:val="32"/>
          <w:rtl/>
        </w:rPr>
        <w:t xml:space="preserve"> فرع الجلفة</w:t>
      </w:r>
      <w:r w:rsidR="00F2101D" w:rsidRPr="00011BE7">
        <w:rPr>
          <w:rFonts w:ascii="Traditional Arabic" w:hAnsi="Traditional Arabic" w:cs="Traditional Arabic" w:hint="cs"/>
          <w:sz w:val="32"/>
          <w:szCs w:val="32"/>
          <w:rtl/>
        </w:rPr>
        <w:t xml:space="preserve">  </w:t>
      </w:r>
      <w:r w:rsidRPr="00011BE7">
        <w:rPr>
          <w:rFonts w:ascii="Traditional Arabic" w:hAnsi="Traditional Arabic" w:cs="Traditional Arabic"/>
          <w:sz w:val="32"/>
          <w:szCs w:val="32"/>
          <w:rtl/>
        </w:rPr>
        <w:t xml:space="preserve"> </w:t>
      </w:r>
      <w:proofErr w:type="spellStart"/>
      <w:r w:rsidRPr="00011BE7">
        <w:rPr>
          <w:rFonts w:ascii="Traditional Arabic" w:hAnsi="Traditional Arabic" w:cs="Traditional Arabic"/>
          <w:sz w:val="32"/>
          <w:szCs w:val="32"/>
          <w:rtl/>
        </w:rPr>
        <w:t>جانفي-</w:t>
      </w:r>
      <w:proofErr w:type="spellEnd"/>
      <w:r w:rsidRPr="00011BE7">
        <w:rPr>
          <w:rFonts w:ascii="Traditional Arabic" w:hAnsi="Traditional Arabic" w:cs="Traditional Arabic"/>
          <w:sz w:val="32"/>
          <w:szCs w:val="32"/>
          <w:rtl/>
        </w:rPr>
        <w:t xml:space="preserve"> فيفري-</w:t>
      </w:r>
      <w:proofErr w:type="spellStart"/>
      <w:r w:rsidRPr="00011BE7">
        <w:rPr>
          <w:rFonts w:ascii="Traditional Arabic" w:hAnsi="Traditional Arabic" w:cs="Traditional Arabic"/>
          <w:sz w:val="32"/>
          <w:szCs w:val="32"/>
          <w:rtl/>
        </w:rPr>
        <w:t>مارس2007م</w:t>
      </w:r>
      <w:proofErr w:type="spellEnd"/>
      <w:r w:rsidRPr="00011BE7">
        <w:rPr>
          <w:rFonts w:ascii="Traditional Arabic" w:hAnsi="Traditional Arabic" w:cs="Traditional Arabic" w:hint="cs"/>
          <w:sz w:val="32"/>
          <w:szCs w:val="32"/>
          <w:rtl/>
        </w:rPr>
        <w:t>.</w:t>
      </w:r>
    </w:p>
    <w:p w:rsidR="007314BE" w:rsidRPr="00824AFA" w:rsidRDefault="007314BE" w:rsidP="00824AFA">
      <w:pPr>
        <w:pStyle w:val="aa"/>
        <w:numPr>
          <w:ilvl w:val="0"/>
          <w:numId w:val="8"/>
        </w:numPr>
        <w:bidi/>
        <w:jc w:val="left"/>
        <w:rPr>
          <w:b/>
          <w:bCs/>
          <w:sz w:val="32"/>
          <w:szCs w:val="32"/>
          <w:rtl/>
        </w:rPr>
      </w:pPr>
      <w:r w:rsidRPr="00824AFA">
        <w:rPr>
          <w:rFonts w:ascii="Traditional Arabic" w:hAnsi="Traditional Arabic"/>
          <w:b/>
          <w:bCs/>
          <w:sz w:val="32"/>
          <w:szCs w:val="32"/>
          <w:rtl/>
        </w:rPr>
        <w:t>تريعة موسى</w:t>
      </w:r>
      <w:r w:rsidRPr="00824AFA">
        <w:rPr>
          <w:rFonts w:ascii="Traditional Arabic" w:hAnsi="Traditional Arabic"/>
          <w:sz w:val="32"/>
          <w:szCs w:val="32"/>
          <w:rtl/>
        </w:rPr>
        <w:t>، المؤسسات الدينية في منطقة الجلفة( زاوية الحاج المختار بن خليفة أنموذجا</w:t>
      </w:r>
      <w:proofErr w:type="spellStart"/>
      <w:r w:rsidRPr="00824AFA">
        <w:rPr>
          <w:rFonts w:ascii="Traditional Arabic" w:hAnsi="Traditional Arabic"/>
          <w:sz w:val="32"/>
          <w:szCs w:val="32"/>
          <w:rtl/>
        </w:rPr>
        <w:t>)،</w:t>
      </w:r>
      <w:proofErr w:type="spellEnd"/>
      <w:r w:rsidRPr="00824AFA">
        <w:rPr>
          <w:rFonts w:ascii="Traditional Arabic" w:hAnsi="Traditional Arabic"/>
          <w:sz w:val="32"/>
          <w:szCs w:val="32"/>
          <w:rtl/>
        </w:rPr>
        <w:t xml:space="preserve"> الملتقى الوطني </w:t>
      </w:r>
      <w:proofErr w:type="spellStart"/>
      <w:r w:rsidRPr="00824AFA">
        <w:rPr>
          <w:rFonts w:ascii="Traditional Arabic" w:hAnsi="Traditional Arabic"/>
          <w:sz w:val="32"/>
          <w:szCs w:val="32"/>
          <w:rtl/>
        </w:rPr>
        <w:t>الأول،</w:t>
      </w:r>
      <w:proofErr w:type="spellEnd"/>
      <w:r w:rsidRPr="00824AFA">
        <w:rPr>
          <w:rFonts w:ascii="Traditional Arabic" w:hAnsi="Traditional Arabic"/>
          <w:sz w:val="32"/>
          <w:szCs w:val="32"/>
          <w:rtl/>
        </w:rPr>
        <w:t xml:space="preserve"> الجلفة مسيرة كفاح 1830-1962، إعداد الجمعية الولائية للبحث التاريخي والتراث بالجلفة- جوان 2013م دار النعمان، الجزائر ،2015م</w:t>
      </w:r>
      <w:r w:rsidRPr="00824AFA">
        <w:rPr>
          <w:rFonts w:ascii="Traditional Arabic" w:hAnsi="Traditional Arabic" w:hint="cs"/>
          <w:sz w:val="32"/>
          <w:szCs w:val="32"/>
          <w:rtl/>
        </w:rPr>
        <w:t>.</w:t>
      </w:r>
      <w:r w:rsidR="006D62A7" w:rsidRPr="00824AFA">
        <w:rPr>
          <w:rFonts w:hint="cs"/>
          <w:b/>
          <w:bCs/>
          <w:sz w:val="32"/>
          <w:szCs w:val="32"/>
          <w:rtl/>
        </w:rPr>
        <w:t xml:space="preserve"> </w:t>
      </w:r>
    </w:p>
    <w:p w:rsidR="006D62A7" w:rsidRPr="00824AFA" w:rsidRDefault="007314BE" w:rsidP="00824AFA">
      <w:pPr>
        <w:pStyle w:val="aa"/>
        <w:numPr>
          <w:ilvl w:val="0"/>
          <w:numId w:val="8"/>
        </w:numPr>
        <w:bidi/>
        <w:jc w:val="left"/>
        <w:rPr>
          <w:b/>
          <w:bCs/>
          <w:sz w:val="32"/>
          <w:szCs w:val="32"/>
        </w:rPr>
      </w:pPr>
      <w:r w:rsidRPr="00824AFA">
        <w:rPr>
          <w:rFonts w:ascii="Traditional Arabic" w:hAnsi="Traditional Arabic"/>
          <w:b/>
          <w:bCs/>
          <w:sz w:val="32"/>
          <w:szCs w:val="32"/>
          <w:rtl/>
        </w:rPr>
        <w:t>الجيلالي محمد</w:t>
      </w:r>
      <w:r w:rsidRPr="00824AFA">
        <w:rPr>
          <w:rFonts w:ascii="Traditional Arabic" w:hAnsi="Traditional Arabic" w:hint="cs"/>
          <w:b/>
          <w:bCs/>
          <w:sz w:val="32"/>
          <w:szCs w:val="32"/>
          <w:rtl/>
        </w:rPr>
        <w:t xml:space="preserve"> </w:t>
      </w:r>
      <w:r w:rsidRPr="00824AFA">
        <w:rPr>
          <w:rFonts w:ascii="Traditional Arabic" w:hAnsi="Traditional Arabic"/>
          <w:b/>
          <w:bCs/>
          <w:sz w:val="32"/>
          <w:szCs w:val="32"/>
          <w:rtl/>
        </w:rPr>
        <w:t>الصغير بن الشيخ المختار</w:t>
      </w:r>
      <w:r w:rsidRPr="00824AFA">
        <w:rPr>
          <w:rFonts w:ascii="Traditional Arabic" w:hAnsi="Traditional Arabic"/>
          <w:sz w:val="32"/>
          <w:szCs w:val="32"/>
          <w:rtl/>
        </w:rPr>
        <w:t xml:space="preserve">، تعطير الأكوان بنشر شذا نفحات أهل </w:t>
      </w:r>
      <w:proofErr w:type="spellStart"/>
      <w:r w:rsidRPr="00824AFA">
        <w:rPr>
          <w:rFonts w:ascii="Traditional Arabic" w:hAnsi="Traditional Arabic"/>
          <w:sz w:val="32"/>
          <w:szCs w:val="32"/>
          <w:rtl/>
        </w:rPr>
        <w:t>العرفان،</w:t>
      </w:r>
      <w:proofErr w:type="spellEnd"/>
      <w:r w:rsidRPr="00824AFA">
        <w:rPr>
          <w:rFonts w:ascii="Traditional Arabic" w:hAnsi="Traditional Arabic"/>
          <w:sz w:val="32"/>
          <w:szCs w:val="32"/>
          <w:rtl/>
        </w:rPr>
        <w:t xml:space="preserve"> المطبعة </w:t>
      </w:r>
      <w:proofErr w:type="spellStart"/>
      <w:r w:rsidRPr="00824AFA">
        <w:rPr>
          <w:rFonts w:ascii="Traditional Arabic" w:hAnsi="Traditional Arabic"/>
          <w:sz w:val="32"/>
          <w:szCs w:val="32"/>
          <w:rtl/>
        </w:rPr>
        <w:t>الثعالبية</w:t>
      </w:r>
      <w:proofErr w:type="spellEnd"/>
      <w:r w:rsidRPr="00824AFA">
        <w:rPr>
          <w:rFonts w:ascii="Traditional Arabic" w:hAnsi="Traditional Arabic"/>
          <w:sz w:val="32"/>
          <w:szCs w:val="32"/>
          <w:rtl/>
        </w:rPr>
        <w:t xml:space="preserve"> </w:t>
      </w:r>
      <w:proofErr w:type="spellStart"/>
      <w:r w:rsidRPr="00824AFA">
        <w:rPr>
          <w:rFonts w:ascii="Traditional Arabic" w:hAnsi="Traditional Arabic"/>
          <w:sz w:val="32"/>
          <w:szCs w:val="32"/>
          <w:rtl/>
        </w:rPr>
        <w:t>الجزائر،</w:t>
      </w:r>
      <w:proofErr w:type="spellEnd"/>
      <w:r w:rsidRPr="00824AFA">
        <w:rPr>
          <w:rFonts w:ascii="Traditional Arabic" w:hAnsi="Traditional Arabic"/>
          <w:sz w:val="32"/>
          <w:szCs w:val="32"/>
          <w:rtl/>
        </w:rPr>
        <w:t xml:space="preserve"> </w:t>
      </w:r>
      <w:proofErr w:type="spellStart"/>
      <w:r w:rsidRPr="00824AFA">
        <w:rPr>
          <w:rFonts w:ascii="Traditional Arabic" w:hAnsi="Traditional Arabic"/>
          <w:sz w:val="32"/>
          <w:szCs w:val="32"/>
          <w:rtl/>
        </w:rPr>
        <w:t>1916م</w:t>
      </w:r>
      <w:proofErr w:type="spellEnd"/>
      <w:r w:rsidRPr="00824AFA">
        <w:rPr>
          <w:rFonts w:ascii="Traditional Arabic" w:hAnsi="Traditional Arabic" w:hint="cs"/>
          <w:sz w:val="32"/>
          <w:szCs w:val="32"/>
          <w:rtl/>
        </w:rPr>
        <w:t>.</w:t>
      </w:r>
    </w:p>
    <w:p w:rsidR="005A7A54" w:rsidRPr="00824AFA" w:rsidRDefault="005A7A54" w:rsidP="00824AFA">
      <w:pPr>
        <w:pStyle w:val="aa"/>
        <w:numPr>
          <w:ilvl w:val="0"/>
          <w:numId w:val="8"/>
        </w:numPr>
        <w:bidi/>
        <w:jc w:val="left"/>
        <w:rPr>
          <w:b/>
          <w:bCs/>
          <w:sz w:val="32"/>
          <w:szCs w:val="32"/>
          <w:rtl/>
        </w:rPr>
      </w:pPr>
      <w:r w:rsidRPr="00824AFA">
        <w:rPr>
          <w:rFonts w:ascii="Traditional Arabic" w:hAnsi="Traditional Arabic"/>
          <w:b/>
          <w:bCs/>
          <w:sz w:val="32"/>
          <w:szCs w:val="32"/>
          <w:rtl/>
        </w:rPr>
        <w:t>درام الشيخ</w:t>
      </w:r>
      <w:r w:rsidRPr="00824AFA">
        <w:rPr>
          <w:rFonts w:ascii="Traditional Arabic" w:hAnsi="Traditional Arabic"/>
          <w:sz w:val="32"/>
          <w:szCs w:val="32"/>
          <w:rtl/>
        </w:rPr>
        <w:t xml:space="preserve">، النظم التعليمية في الزوايا –زاوية </w:t>
      </w:r>
      <w:proofErr w:type="spellStart"/>
      <w:r w:rsidRPr="00824AFA">
        <w:rPr>
          <w:rFonts w:ascii="Traditional Arabic" w:hAnsi="Traditional Arabic"/>
          <w:sz w:val="32"/>
          <w:szCs w:val="32"/>
          <w:rtl/>
        </w:rPr>
        <w:t>الهامل</w:t>
      </w:r>
      <w:proofErr w:type="spellEnd"/>
      <w:r w:rsidRPr="00824AFA">
        <w:rPr>
          <w:rFonts w:ascii="Traditional Arabic" w:hAnsi="Traditional Arabic"/>
          <w:sz w:val="32"/>
          <w:szCs w:val="32"/>
          <w:rtl/>
        </w:rPr>
        <w:t xml:space="preserve"> </w:t>
      </w:r>
      <w:proofErr w:type="spellStart"/>
      <w:r w:rsidRPr="00824AFA">
        <w:rPr>
          <w:rFonts w:ascii="Traditional Arabic" w:hAnsi="Traditional Arabic"/>
          <w:sz w:val="32"/>
          <w:szCs w:val="32"/>
          <w:rtl/>
        </w:rPr>
        <w:t>أنموذجا-،</w:t>
      </w:r>
      <w:proofErr w:type="spellEnd"/>
      <w:r w:rsidRPr="00824AFA">
        <w:rPr>
          <w:rFonts w:ascii="Traditional Arabic" w:hAnsi="Traditional Arabic"/>
          <w:sz w:val="32"/>
          <w:szCs w:val="32"/>
          <w:rtl/>
        </w:rPr>
        <w:t xml:space="preserve"> مذكرة مكملة لنيل شهادة الماجستير في علم الاجتماع تخصص علم اجتماع التربية، قسم علم الاجتماع والديموغرافيا، جامعة سطيف 2، إشراف الأستاذ: الطاهر سعود 2012/2013م</w:t>
      </w:r>
      <w:r w:rsidRPr="00824AFA">
        <w:rPr>
          <w:rFonts w:ascii="Traditional Arabic" w:hAnsi="Traditional Arabic" w:hint="cs"/>
          <w:sz w:val="32"/>
          <w:szCs w:val="32"/>
          <w:rtl/>
        </w:rPr>
        <w:t>.</w:t>
      </w:r>
      <w:r w:rsidR="006D62A7" w:rsidRPr="00824AFA">
        <w:rPr>
          <w:rFonts w:hint="cs"/>
          <w:b/>
          <w:bCs/>
          <w:sz w:val="32"/>
          <w:szCs w:val="32"/>
          <w:rtl/>
        </w:rPr>
        <w:t xml:space="preserve">  </w:t>
      </w:r>
    </w:p>
    <w:p w:rsidR="005A7A54" w:rsidRPr="00824AFA" w:rsidRDefault="005A7A54" w:rsidP="00824AFA">
      <w:pPr>
        <w:pStyle w:val="aa"/>
        <w:numPr>
          <w:ilvl w:val="0"/>
          <w:numId w:val="8"/>
        </w:numPr>
        <w:bidi/>
        <w:jc w:val="left"/>
        <w:rPr>
          <w:b/>
          <w:bCs/>
          <w:sz w:val="32"/>
          <w:szCs w:val="32"/>
          <w:rtl/>
        </w:rPr>
      </w:pPr>
      <w:r w:rsidRPr="00824AFA">
        <w:rPr>
          <w:rFonts w:ascii="Traditional Arabic" w:hAnsi="Traditional Arabic"/>
          <w:b/>
          <w:bCs/>
          <w:sz w:val="32"/>
          <w:szCs w:val="32"/>
          <w:rtl/>
        </w:rPr>
        <w:t>رقيق صليحة</w:t>
      </w:r>
      <w:r w:rsidRPr="00824AFA">
        <w:rPr>
          <w:rFonts w:ascii="Traditional Arabic" w:hAnsi="Traditional Arabic"/>
          <w:sz w:val="32"/>
          <w:szCs w:val="32"/>
          <w:rtl/>
        </w:rPr>
        <w:t>، مدرسة الإخلاص "إحدى مدراس جمعية العلماء المسلمين الجزائريين بالجلفة" دورها الإصلاحي والتربوي (1938م-1962م)، ط 1، دار الضحى، الجلفة-الجزائر، 2016م</w:t>
      </w:r>
      <w:r w:rsidRPr="00824AFA">
        <w:rPr>
          <w:rFonts w:ascii="Traditional Arabic" w:hAnsi="Traditional Arabic" w:hint="cs"/>
          <w:sz w:val="32"/>
          <w:szCs w:val="32"/>
          <w:rtl/>
        </w:rPr>
        <w:t>.</w:t>
      </w:r>
      <w:r w:rsidR="006D62A7" w:rsidRPr="00824AFA">
        <w:rPr>
          <w:rFonts w:hint="cs"/>
          <w:b/>
          <w:bCs/>
          <w:sz w:val="32"/>
          <w:szCs w:val="32"/>
          <w:rtl/>
        </w:rPr>
        <w:t xml:space="preserve">  </w:t>
      </w:r>
    </w:p>
    <w:p w:rsidR="005A7A54" w:rsidRPr="00011BE7" w:rsidRDefault="005A7A54" w:rsidP="00824AFA">
      <w:pPr>
        <w:pStyle w:val="a3"/>
        <w:numPr>
          <w:ilvl w:val="0"/>
          <w:numId w:val="8"/>
        </w:numPr>
        <w:bidi/>
        <w:jc w:val="lowKashida"/>
        <w:rPr>
          <w:rFonts w:ascii="Traditional Arabic" w:hAnsi="Traditional Arabic" w:cs="Traditional Arabic"/>
          <w:sz w:val="32"/>
          <w:szCs w:val="32"/>
          <w:rtl/>
        </w:rPr>
      </w:pPr>
      <w:r w:rsidRPr="00011BE7">
        <w:rPr>
          <w:rFonts w:ascii="Traditional Arabic" w:hAnsi="Traditional Arabic" w:cs="Traditional Arabic"/>
          <w:b/>
          <w:bCs/>
          <w:sz w:val="32"/>
          <w:szCs w:val="32"/>
          <w:rtl/>
        </w:rPr>
        <w:lastRenderedPageBreak/>
        <w:t>سعود مريم، سعود أمينة</w:t>
      </w:r>
      <w:r w:rsidRPr="00011BE7">
        <w:rPr>
          <w:rFonts w:ascii="Traditional Arabic" w:hAnsi="Traditional Arabic" w:cs="Traditional Arabic"/>
          <w:sz w:val="32"/>
          <w:szCs w:val="32"/>
          <w:rtl/>
        </w:rPr>
        <w:t xml:space="preserve">، الحركة العلمية والإصلاحية من خلال زوايا الطريقة الرحمانية في الجلفة 1830-1962م، </w:t>
      </w:r>
      <w:r w:rsidRPr="00011BE7">
        <w:rPr>
          <w:rFonts w:ascii="Traditional Arabic" w:hAnsi="Traditional Arabic" w:cs="Traditional Arabic"/>
          <w:sz w:val="32"/>
          <w:szCs w:val="32"/>
          <w:rtl/>
          <w:lang w:bidi="ar-DZ"/>
        </w:rPr>
        <w:t>الملتقى الوطني الأول، الجلفة مسيرة كفاح 1830-1962م،</w:t>
      </w:r>
      <w:r w:rsidRPr="00011BE7">
        <w:rPr>
          <w:rFonts w:ascii="Traditional Arabic" w:hAnsi="Traditional Arabic" w:cs="Traditional Arabic"/>
          <w:sz w:val="32"/>
          <w:szCs w:val="32"/>
          <w:rtl/>
        </w:rPr>
        <w:t xml:space="preserve"> إعداد الجمعية الولائية للبحث التاريخي والتراث بالجلفة- جوان 2013م، دار النعمان الجزائر، 2015م</w:t>
      </w:r>
      <w:r w:rsidRPr="00011BE7">
        <w:rPr>
          <w:rFonts w:ascii="Traditional Arabic" w:hAnsi="Traditional Arabic" w:cs="Traditional Arabic" w:hint="cs"/>
          <w:sz w:val="32"/>
          <w:szCs w:val="32"/>
          <w:rtl/>
          <w:lang w:bidi="ar-DZ"/>
        </w:rPr>
        <w:t>.</w:t>
      </w:r>
    </w:p>
    <w:p w:rsidR="005A7A54" w:rsidRPr="00011BE7" w:rsidRDefault="005A7A54" w:rsidP="00824AFA">
      <w:pPr>
        <w:pStyle w:val="a3"/>
        <w:numPr>
          <w:ilvl w:val="0"/>
          <w:numId w:val="8"/>
        </w:numPr>
        <w:bidi/>
        <w:jc w:val="lowKashida"/>
        <w:rPr>
          <w:rFonts w:ascii="Traditional Arabic" w:hAnsi="Traditional Arabic" w:cs="Traditional Arabic"/>
          <w:b/>
          <w:bCs/>
          <w:sz w:val="32"/>
          <w:szCs w:val="32"/>
          <w:rtl/>
        </w:rPr>
      </w:pPr>
      <w:r w:rsidRPr="00011BE7">
        <w:rPr>
          <w:rFonts w:ascii="Traditional Arabic" w:hAnsi="Traditional Arabic" w:cs="Traditional Arabic"/>
          <w:b/>
          <w:bCs/>
          <w:sz w:val="32"/>
          <w:szCs w:val="32"/>
          <w:rtl/>
        </w:rPr>
        <w:t>الشايب محمد بلقاسم</w:t>
      </w:r>
      <w:r w:rsidRPr="00011BE7">
        <w:rPr>
          <w:rFonts w:ascii="Traditional Arabic" w:hAnsi="Traditional Arabic" w:cs="Traditional Arabic"/>
          <w:sz w:val="32"/>
          <w:szCs w:val="32"/>
          <w:rtl/>
        </w:rPr>
        <w:t>، الجلفة تاريخ ومعاصرة، مر: أحمد السبع، د ط، دار أسامة، الجزائر، 2007م</w:t>
      </w:r>
      <w:r w:rsidRPr="00011BE7">
        <w:rPr>
          <w:rFonts w:ascii="Traditional Arabic" w:hAnsi="Traditional Arabic" w:cs="Traditional Arabic" w:hint="cs"/>
          <w:sz w:val="32"/>
          <w:szCs w:val="32"/>
          <w:rtl/>
        </w:rPr>
        <w:t>.</w:t>
      </w:r>
    </w:p>
    <w:p w:rsidR="005A7A54" w:rsidRDefault="005A7A54" w:rsidP="00824AFA">
      <w:pPr>
        <w:pStyle w:val="a3"/>
        <w:numPr>
          <w:ilvl w:val="0"/>
          <w:numId w:val="8"/>
        </w:numPr>
        <w:bidi/>
        <w:jc w:val="lowKashida"/>
        <w:rPr>
          <w:rFonts w:ascii="Traditional Arabic" w:hAnsi="Traditional Arabic" w:cs="Traditional Arabic"/>
          <w:sz w:val="32"/>
          <w:szCs w:val="32"/>
        </w:rPr>
      </w:pPr>
      <w:r w:rsidRPr="00011BE7">
        <w:rPr>
          <w:rFonts w:ascii="Traditional Arabic" w:hAnsi="Traditional Arabic" w:cs="Traditional Arabic"/>
          <w:b/>
          <w:bCs/>
          <w:sz w:val="32"/>
          <w:szCs w:val="32"/>
          <w:rtl/>
        </w:rPr>
        <w:t>العقبي صلاح مؤيد</w:t>
      </w:r>
      <w:r w:rsidRPr="00011BE7">
        <w:rPr>
          <w:rFonts w:ascii="Traditional Arabic" w:hAnsi="Traditional Arabic" w:cs="Traditional Arabic" w:hint="cs"/>
          <w:b/>
          <w:bCs/>
          <w:sz w:val="32"/>
          <w:szCs w:val="32"/>
          <w:rtl/>
        </w:rPr>
        <w:t>،</w:t>
      </w:r>
      <w:r w:rsidRPr="00011BE7">
        <w:rPr>
          <w:rFonts w:ascii="Traditional Arabic" w:hAnsi="Traditional Arabic" w:cs="Traditional Arabic"/>
          <w:sz w:val="32"/>
          <w:szCs w:val="32"/>
          <w:rtl/>
        </w:rPr>
        <w:t xml:space="preserve"> الطرق الصوفية والزوايا بالجزائر "تاريخا ونشاطها"، د ط، دار البراق، بيروت-لبنان، 2002م</w:t>
      </w:r>
      <w:r w:rsidRPr="00011BE7">
        <w:rPr>
          <w:rFonts w:ascii="Traditional Arabic" w:hAnsi="Traditional Arabic" w:cs="Traditional Arabic" w:hint="cs"/>
          <w:sz w:val="32"/>
          <w:szCs w:val="32"/>
          <w:rtl/>
        </w:rPr>
        <w:t>.</w:t>
      </w:r>
    </w:p>
    <w:p w:rsidR="00EC446A" w:rsidRPr="00824AFA" w:rsidRDefault="00824AFA" w:rsidP="00824AFA">
      <w:pPr>
        <w:pStyle w:val="a3"/>
        <w:numPr>
          <w:ilvl w:val="0"/>
          <w:numId w:val="8"/>
        </w:numPr>
        <w:bidi/>
        <w:jc w:val="lowKashida"/>
        <w:rPr>
          <w:rFonts w:ascii="Traditional Arabic" w:hAnsi="Traditional Arabic" w:cs="Traditional Arabic"/>
          <w:sz w:val="32"/>
          <w:szCs w:val="32"/>
          <w:rtl/>
        </w:rPr>
      </w:pPr>
      <w:r w:rsidRPr="00824AFA">
        <w:rPr>
          <w:rFonts w:ascii="Traditional Arabic" w:hAnsi="Traditional Arabic" w:cs="Traditional Arabic"/>
          <w:b/>
          <w:bCs/>
          <w:sz w:val="32"/>
          <w:szCs w:val="32"/>
          <w:rtl/>
        </w:rPr>
        <w:t xml:space="preserve">فيلالي </w:t>
      </w:r>
      <w:r w:rsidR="00EC446A" w:rsidRPr="00824AFA">
        <w:rPr>
          <w:rFonts w:ascii="Traditional Arabic" w:hAnsi="Traditional Arabic" w:cs="Traditional Arabic"/>
          <w:b/>
          <w:bCs/>
          <w:sz w:val="32"/>
          <w:szCs w:val="32"/>
          <w:rtl/>
        </w:rPr>
        <w:t>مختار الطاهر</w:t>
      </w:r>
      <w:r w:rsidR="00EC446A" w:rsidRPr="00824AFA">
        <w:rPr>
          <w:rFonts w:ascii="Traditional Arabic" w:hAnsi="Traditional Arabic" w:cs="Traditional Arabic"/>
          <w:sz w:val="32"/>
          <w:szCs w:val="32"/>
          <w:rtl/>
        </w:rPr>
        <w:t xml:space="preserve">، نشأة المرابطين والطرق الصوفية وأثرهما في الجزائر خلال العهد </w:t>
      </w:r>
      <w:proofErr w:type="spellStart"/>
      <w:r w:rsidR="00EC446A" w:rsidRPr="00824AFA">
        <w:rPr>
          <w:rFonts w:ascii="Traditional Arabic" w:hAnsi="Traditional Arabic" w:cs="Traditional Arabic"/>
          <w:sz w:val="32"/>
          <w:szCs w:val="32"/>
          <w:rtl/>
        </w:rPr>
        <w:t>العثماني،</w:t>
      </w:r>
      <w:proofErr w:type="spellEnd"/>
      <w:r w:rsidR="00EC446A" w:rsidRPr="00824AFA">
        <w:rPr>
          <w:rFonts w:ascii="Traditional Arabic" w:hAnsi="Traditional Arabic" w:cs="Traditional Arabic"/>
          <w:sz w:val="32"/>
          <w:szCs w:val="32"/>
          <w:rtl/>
        </w:rPr>
        <w:t xml:space="preserve"> ط </w:t>
      </w:r>
      <w:proofErr w:type="spellStart"/>
      <w:r w:rsidR="00EC446A" w:rsidRPr="00824AFA">
        <w:rPr>
          <w:rFonts w:ascii="Traditional Arabic" w:hAnsi="Traditional Arabic" w:cs="Traditional Arabic"/>
          <w:sz w:val="32"/>
          <w:szCs w:val="32"/>
          <w:rtl/>
        </w:rPr>
        <w:t>1،</w:t>
      </w:r>
      <w:proofErr w:type="spellEnd"/>
      <w:r w:rsidR="00EC446A" w:rsidRPr="00824AFA">
        <w:rPr>
          <w:rFonts w:ascii="Traditional Arabic" w:hAnsi="Traditional Arabic" w:cs="Traditional Arabic"/>
          <w:sz w:val="32"/>
          <w:szCs w:val="32"/>
          <w:rtl/>
        </w:rPr>
        <w:t xml:space="preserve"> معهد العلوم </w:t>
      </w:r>
      <w:proofErr w:type="spellStart"/>
      <w:r w:rsidR="00EC446A" w:rsidRPr="00824AFA">
        <w:rPr>
          <w:rFonts w:ascii="Traditional Arabic" w:hAnsi="Traditional Arabic" w:cs="Traditional Arabic"/>
          <w:sz w:val="32"/>
          <w:szCs w:val="32"/>
          <w:rtl/>
        </w:rPr>
        <w:t>الإجتماعية،</w:t>
      </w:r>
      <w:proofErr w:type="spellEnd"/>
      <w:r w:rsidR="00EC446A" w:rsidRPr="00824AFA">
        <w:rPr>
          <w:rFonts w:ascii="Traditional Arabic" w:hAnsi="Traditional Arabic" w:cs="Traditional Arabic"/>
          <w:sz w:val="32"/>
          <w:szCs w:val="32"/>
          <w:rtl/>
        </w:rPr>
        <w:t xml:space="preserve"> دائرة </w:t>
      </w:r>
      <w:proofErr w:type="spellStart"/>
      <w:r w:rsidR="00EC446A" w:rsidRPr="00824AFA">
        <w:rPr>
          <w:rFonts w:ascii="Traditional Arabic" w:hAnsi="Traditional Arabic" w:cs="Traditional Arabic"/>
          <w:sz w:val="32"/>
          <w:szCs w:val="32"/>
          <w:rtl/>
        </w:rPr>
        <w:t>التاريخ،</w:t>
      </w:r>
      <w:proofErr w:type="spellEnd"/>
      <w:r w:rsidR="00EC446A" w:rsidRPr="00824AFA">
        <w:rPr>
          <w:rFonts w:ascii="Traditional Arabic" w:hAnsi="Traditional Arabic" w:cs="Traditional Arabic"/>
          <w:sz w:val="32"/>
          <w:szCs w:val="32"/>
          <w:rtl/>
        </w:rPr>
        <w:t xml:space="preserve"> جامعة </w:t>
      </w:r>
      <w:proofErr w:type="spellStart"/>
      <w:r w:rsidR="00EC446A" w:rsidRPr="00824AFA">
        <w:rPr>
          <w:rFonts w:ascii="Traditional Arabic" w:hAnsi="Traditional Arabic" w:cs="Traditional Arabic"/>
          <w:sz w:val="32"/>
          <w:szCs w:val="32"/>
          <w:rtl/>
        </w:rPr>
        <w:t>قسنطينة،</w:t>
      </w:r>
      <w:proofErr w:type="spellEnd"/>
      <w:r w:rsidR="00EC446A" w:rsidRPr="00824AFA">
        <w:rPr>
          <w:rFonts w:ascii="Traditional Arabic" w:hAnsi="Traditional Arabic" w:cs="Traditional Arabic"/>
          <w:sz w:val="32"/>
          <w:szCs w:val="32"/>
          <w:rtl/>
        </w:rPr>
        <w:t xml:space="preserve"> دار الفن </w:t>
      </w:r>
      <w:proofErr w:type="spellStart"/>
      <w:r w:rsidR="00EC446A" w:rsidRPr="00824AFA">
        <w:rPr>
          <w:rFonts w:ascii="Traditional Arabic" w:hAnsi="Traditional Arabic" w:cs="Traditional Arabic"/>
          <w:sz w:val="32"/>
          <w:szCs w:val="32"/>
          <w:rtl/>
        </w:rPr>
        <w:t>القرافيكي،</w:t>
      </w:r>
      <w:proofErr w:type="spellEnd"/>
      <w:r w:rsidR="00EC446A" w:rsidRPr="00824AFA">
        <w:rPr>
          <w:rFonts w:ascii="Traditional Arabic" w:hAnsi="Traditional Arabic" w:cs="Traditional Arabic"/>
          <w:sz w:val="32"/>
          <w:szCs w:val="32"/>
          <w:rtl/>
        </w:rPr>
        <w:t xml:space="preserve"> </w:t>
      </w:r>
      <w:proofErr w:type="spellStart"/>
      <w:r w:rsidR="00EC446A" w:rsidRPr="00824AFA">
        <w:rPr>
          <w:rFonts w:ascii="Traditional Arabic" w:hAnsi="Traditional Arabic" w:cs="Traditional Arabic"/>
          <w:sz w:val="32"/>
          <w:szCs w:val="32"/>
          <w:rtl/>
        </w:rPr>
        <w:t>باتنة،</w:t>
      </w:r>
      <w:proofErr w:type="spellEnd"/>
      <w:r w:rsidR="00EC446A" w:rsidRPr="00824AFA">
        <w:rPr>
          <w:rFonts w:ascii="Traditional Arabic" w:hAnsi="Traditional Arabic" w:cs="Traditional Arabic"/>
          <w:sz w:val="32"/>
          <w:szCs w:val="32"/>
          <w:rtl/>
        </w:rPr>
        <w:t xml:space="preserve"> د ت</w:t>
      </w:r>
      <w:r>
        <w:rPr>
          <w:rFonts w:ascii="Traditional Arabic" w:hAnsi="Traditional Arabic" w:cs="Traditional Arabic" w:hint="cs"/>
          <w:sz w:val="32"/>
          <w:szCs w:val="32"/>
          <w:rtl/>
        </w:rPr>
        <w:t>.</w:t>
      </w:r>
    </w:p>
    <w:p w:rsidR="005A7A54" w:rsidRPr="00011BE7" w:rsidRDefault="005A7A54" w:rsidP="00824AFA">
      <w:pPr>
        <w:pStyle w:val="a3"/>
        <w:numPr>
          <w:ilvl w:val="0"/>
          <w:numId w:val="8"/>
        </w:numPr>
        <w:bidi/>
        <w:jc w:val="lowKashida"/>
        <w:rPr>
          <w:rFonts w:ascii="Traditional Arabic" w:hAnsi="Traditional Arabic" w:cs="Traditional Arabic"/>
          <w:sz w:val="32"/>
          <w:szCs w:val="32"/>
          <w:rtl/>
        </w:rPr>
      </w:pPr>
      <w:proofErr w:type="spellStart"/>
      <w:r w:rsidRPr="00011BE7">
        <w:rPr>
          <w:rFonts w:ascii="Traditional Arabic" w:hAnsi="Traditional Arabic" w:cs="Traditional Arabic"/>
          <w:b/>
          <w:bCs/>
          <w:sz w:val="32"/>
          <w:szCs w:val="32"/>
          <w:rtl/>
        </w:rPr>
        <w:t>قويسم</w:t>
      </w:r>
      <w:proofErr w:type="spellEnd"/>
      <w:r w:rsidRPr="00011BE7">
        <w:rPr>
          <w:rFonts w:ascii="Traditional Arabic" w:hAnsi="Traditional Arabic" w:cs="Traditional Arabic"/>
          <w:b/>
          <w:bCs/>
          <w:sz w:val="32"/>
          <w:szCs w:val="32"/>
          <w:rtl/>
        </w:rPr>
        <w:t xml:space="preserve"> </w:t>
      </w:r>
      <w:proofErr w:type="spellStart"/>
      <w:r w:rsidRPr="00011BE7">
        <w:rPr>
          <w:rFonts w:ascii="Traditional Arabic" w:hAnsi="Traditional Arabic" w:cs="Traditional Arabic"/>
          <w:b/>
          <w:bCs/>
          <w:sz w:val="32"/>
          <w:szCs w:val="32"/>
          <w:rtl/>
        </w:rPr>
        <w:t>الميلود</w:t>
      </w:r>
      <w:r w:rsidRPr="00011BE7">
        <w:rPr>
          <w:rFonts w:ascii="Traditional Arabic" w:hAnsi="Traditional Arabic" w:cs="Traditional Arabic"/>
          <w:sz w:val="32"/>
          <w:szCs w:val="32"/>
          <w:rtl/>
        </w:rPr>
        <w:t>،</w:t>
      </w:r>
      <w:proofErr w:type="spellEnd"/>
      <w:r w:rsidRPr="00011BE7">
        <w:rPr>
          <w:rFonts w:ascii="Traditional Arabic" w:hAnsi="Traditional Arabic" w:cs="Traditional Arabic"/>
          <w:sz w:val="32"/>
          <w:szCs w:val="32"/>
          <w:rtl/>
        </w:rPr>
        <w:t xml:space="preserve"> ترجمة الشيخ </w:t>
      </w:r>
      <w:proofErr w:type="spellStart"/>
      <w:r w:rsidRPr="00011BE7">
        <w:rPr>
          <w:rFonts w:ascii="Traditional Arabic" w:hAnsi="Traditional Arabic" w:cs="Traditional Arabic"/>
          <w:sz w:val="32"/>
          <w:szCs w:val="32"/>
          <w:rtl/>
        </w:rPr>
        <w:t>سي</w:t>
      </w:r>
      <w:proofErr w:type="spellEnd"/>
      <w:r w:rsidRPr="00011BE7">
        <w:rPr>
          <w:rFonts w:ascii="Traditional Arabic" w:hAnsi="Traditional Arabic" w:cs="Traditional Arabic"/>
          <w:sz w:val="32"/>
          <w:szCs w:val="32"/>
          <w:rtl/>
        </w:rPr>
        <w:t xml:space="preserve"> أحمد بن </w:t>
      </w:r>
      <w:proofErr w:type="spellStart"/>
      <w:r w:rsidRPr="00011BE7">
        <w:rPr>
          <w:rFonts w:ascii="Traditional Arabic" w:hAnsi="Traditional Arabic" w:cs="Traditional Arabic"/>
          <w:sz w:val="32"/>
          <w:szCs w:val="32"/>
          <w:rtl/>
        </w:rPr>
        <w:t>حمرورش</w:t>
      </w:r>
      <w:proofErr w:type="spellEnd"/>
      <w:r w:rsidRPr="00011BE7">
        <w:rPr>
          <w:rFonts w:ascii="Traditional Arabic" w:hAnsi="Traditional Arabic" w:cs="Traditional Arabic"/>
          <w:sz w:val="32"/>
          <w:szCs w:val="32"/>
          <w:rtl/>
        </w:rPr>
        <w:t xml:space="preserve"> </w:t>
      </w:r>
      <w:proofErr w:type="spellStart"/>
      <w:r w:rsidRPr="00011BE7">
        <w:rPr>
          <w:rFonts w:ascii="Traditional Arabic" w:hAnsi="Traditional Arabic" w:cs="Traditional Arabic"/>
          <w:sz w:val="32"/>
          <w:szCs w:val="32"/>
          <w:rtl/>
          <w:lang w:bidi="ar-DZ"/>
        </w:rPr>
        <w:t>(</w:t>
      </w:r>
      <w:proofErr w:type="spellEnd"/>
      <w:r w:rsidRPr="00011BE7">
        <w:rPr>
          <w:rFonts w:ascii="Traditional Arabic" w:hAnsi="Traditional Arabic" w:cs="Traditional Arabic"/>
          <w:sz w:val="32"/>
          <w:szCs w:val="32"/>
          <w:rtl/>
          <w:lang w:bidi="ar-DZ"/>
        </w:rPr>
        <w:t xml:space="preserve"> </w:t>
      </w:r>
      <w:proofErr w:type="spellStart"/>
      <w:r w:rsidRPr="00011BE7">
        <w:rPr>
          <w:rFonts w:ascii="Traditional Arabic" w:hAnsi="Traditional Arabic" w:cs="Traditional Arabic"/>
          <w:sz w:val="32"/>
          <w:szCs w:val="32"/>
          <w:rtl/>
          <w:lang w:bidi="ar-DZ"/>
        </w:rPr>
        <w:t>اليحياوي</w:t>
      </w:r>
      <w:proofErr w:type="spellEnd"/>
      <w:r w:rsidRPr="00011BE7">
        <w:rPr>
          <w:rFonts w:ascii="Traditional Arabic" w:hAnsi="Traditional Arabic" w:cs="Traditional Arabic"/>
          <w:sz w:val="32"/>
          <w:szCs w:val="32"/>
          <w:rtl/>
          <w:lang w:bidi="ar-DZ"/>
        </w:rPr>
        <w:t xml:space="preserve"> </w:t>
      </w:r>
      <w:proofErr w:type="spellStart"/>
      <w:r w:rsidRPr="00011BE7">
        <w:rPr>
          <w:rFonts w:ascii="Traditional Arabic" w:hAnsi="Traditional Arabic" w:cs="Traditional Arabic"/>
          <w:sz w:val="32"/>
          <w:szCs w:val="32"/>
          <w:rtl/>
          <w:lang w:bidi="ar-DZ"/>
        </w:rPr>
        <w:t>النايلي</w:t>
      </w:r>
      <w:proofErr w:type="spellEnd"/>
      <w:r w:rsidRPr="00011BE7">
        <w:rPr>
          <w:rFonts w:ascii="Traditional Arabic" w:hAnsi="Traditional Arabic" w:cs="Traditional Arabic"/>
          <w:sz w:val="32"/>
          <w:szCs w:val="32"/>
          <w:rtl/>
          <w:lang w:bidi="ar-DZ"/>
        </w:rPr>
        <w:t xml:space="preserve"> </w:t>
      </w:r>
      <w:proofErr w:type="spellStart"/>
      <w:r w:rsidRPr="00011BE7">
        <w:rPr>
          <w:rFonts w:ascii="Traditional Arabic" w:hAnsi="Traditional Arabic" w:cs="Traditional Arabic"/>
          <w:sz w:val="32"/>
          <w:szCs w:val="32"/>
          <w:rtl/>
          <w:lang w:bidi="ar-DZ"/>
        </w:rPr>
        <w:t>المشيشي</w:t>
      </w:r>
      <w:proofErr w:type="spellEnd"/>
      <w:r w:rsidRPr="00011BE7">
        <w:rPr>
          <w:rFonts w:ascii="Traditional Arabic" w:hAnsi="Traditional Arabic" w:cs="Traditional Arabic"/>
          <w:sz w:val="32"/>
          <w:szCs w:val="32"/>
          <w:rtl/>
          <w:lang w:bidi="ar-DZ"/>
        </w:rPr>
        <w:t xml:space="preserve"> الإدريسي الحسني</w:t>
      </w:r>
      <w:proofErr w:type="spellStart"/>
      <w:r w:rsidRPr="00011BE7">
        <w:rPr>
          <w:rFonts w:ascii="Traditional Arabic" w:hAnsi="Traditional Arabic" w:cs="Traditional Arabic"/>
          <w:sz w:val="32"/>
          <w:szCs w:val="32"/>
          <w:rtl/>
          <w:lang w:bidi="ar-DZ"/>
        </w:rPr>
        <w:t>)،</w:t>
      </w:r>
      <w:proofErr w:type="spellEnd"/>
      <w:r w:rsidRPr="00011BE7">
        <w:rPr>
          <w:rFonts w:ascii="Traditional Arabic" w:hAnsi="Traditional Arabic" w:cs="Traditional Arabic"/>
          <w:sz w:val="32"/>
          <w:szCs w:val="32"/>
          <w:rtl/>
          <w:lang w:bidi="ar-DZ"/>
        </w:rPr>
        <w:t xml:space="preserve"> مخطوط قيد الطبع</w:t>
      </w:r>
      <w:r w:rsidRPr="00011BE7">
        <w:rPr>
          <w:rFonts w:ascii="Traditional Arabic" w:hAnsi="Traditional Arabic" w:cs="Traditional Arabic" w:hint="cs"/>
          <w:sz w:val="32"/>
          <w:szCs w:val="32"/>
          <w:rtl/>
          <w:lang w:bidi="ar-DZ"/>
        </w:rPr>
        <w:t>.</w:t>
      </w:r>
    </w:p>
    <w:p w:rsidR="005A7A54" w:rsidRPr="00011BE7" w:rsidRDefault="005A7A54" w:rsidP="00824AFA">
      <w:pPr>
        <w:pStyle w:val="a3"/>
        <w:numPr>
          <w:ilvl w:val="0"/>
          <w:numId w:val="8"/>
        </w:numPr>
        <w:bidi/>
        <w:jc w:val="lowKashida"/>
        <w:rPr>
          <w:rFonts w:ascii="Traditional Arabic" w:hAnsi="Traditional Arabic" w:cs="Traditional Arabic"/>
          <w:sz w:val="32"/>
          <w:szCs w:val="32"/>
        </w:rPr>
      </w:pPr>
      <w:r w:rsidRPr="00011BE7">
        <w:rPr>
          <w:rFonts w:ascii="Traditional Arabic" w:hAnsi="Traditional Arabic" w:cs="Traditional Arabic"/>
          <w:b/>
          <w:bCs/>
          <w:sz w:val="32"/>
          <w:szCs w:val="32"/>
          <w:rtl/>
        </w:rPr>
        <w:t>محفوظي عامر</w:t>
      </w:r>
      <w:r w:rsidRPr="00011BE7">
        <w:rPr>
          <w:rFonts w:ascii="Traditional Arabic" w:hAnsi="Traditional Arabic" w:cs="Traditional Arabic"/>
          <w:sz w:val="32"/>
          <w:szCs w:val="32"/>
          <w:rtl/>
        </w:rPr>
        <w:t>، تحفة السائل بباقة من تاريخ سيدي نايل، ط 1، مطبعة النعمان الجزائر، 2002م</w:t>
      </w:r>
      <w:r w:rsidRPr="00011BE7">
        <w:rPr>
          <w:rFonts w:ascii="Traditional Arabic" w:hAnsi="Traditional Arabic" w:cs="Traditional Arabic" w:hint="cs"/>
          <w:sz w:val="32"/>
          <w:szCs w:val="32"/>
          <w:rtl/>
        </w:rPr>
        <w:t>.</w:t>
      </w:r>
    </w:p>
    <w:p w:rsidR="005A7A54" w:rsidRPr="00011BE7" w:rsidRDefault="005A7A54" w:rsidP="00824AFA">
      <w:pPr>
        <w:pStyle w:val="a3"/>
        <w:numPr>
          <w:ilvl w:val="0"/>
          <w:numId w:val="8"/>
        </w:numPr>
        <w:bidi/>
        <w:jc w:val="lowKashida"/>
        <w:rPr>
          <w:rFonts w:ascii="Traditional Arabic" w:hAnsi="Traditional Arabic" w:cs="Traditional Arabic"/>
          <w:sz w:val="32"/>
          <w:szCs w:val="32"/>
          <w:rtl/>
        </w:rPr>
      </w:pPr>
      <w:r w:rsidRPr="00011BE7">
        <w:rPr>
          <w:rFonts w:ascii="Traditional Arabic" w:hAnsi="Traditional Arabic" w:cs="Traditional Arabic"/>
          <w:b/>
          <w:bCs/>
          <w:sz w:val="32"/>
          <w:szCs w:val="32"/>
          <w:rtl/>
        </w:rPr>
        <w:t>نعاس علي</w:t>
      </w:r>
      <w:r w:rsidRPr="00011BE7">
        <w:rPr>
          <w:rFonts w:ascii="Traditional Arabic" w:hAnsi="Traditional Arabic" w:cs="Traditional Arabic"/>
          <w:sz w:val="32"/>
          <w:szCs w:val="32"/>
          <w:rtl/>
        </w:rPr>
        <w:t xml:space="preserve">، تنبيه الأحفاد بمناقب </w:t>
      </w:r>
      <w:proofErr w:type="spellStart"/>
      <w:r w:rsidRPr="00011BE7">
        <w:rPr>
          <w:rFonts w:ascii="Traditional Arabic" w:hAnsi="Traditional Arabic" w:cs="Traditional Arabic"/>
          <w:sz w:val="32"/>
          <w:szCs w:val="32"/>
          <w:rtl/>
        </w:rPr>
        <w:t>الأجداد،</w:t>
      </w:r>
      <w:proofErr w:type="spellEnd"/>
      <w:r w:rsidRPr="00011BE7">
        <w:rPr>
          <w:rFonts w:ascii="Traditional Arabic" w:hAnsi="Traditional Arabic" w:cs="Traditional Arabic"/>
          <w:sz w:val="32"/>
          <w:szCs w:val="32"/>
          <w:rtl/>
        </w:rPr>
        <w:t xml:space="preserve"> د </w:t>
      </w:r>
      <w:proofErr w:type="spellStart"/>
      <w:r w:rsidRPr="00011BE7">
        <w:rPr>
          <w:rFonts w:ascii="Traditional Arabic" w:hAnsi="Traditional Arabic" w:cs="Traditional Arabic"/>
          <w:sz w:val="32"/>
          <w:szCs w:val="32"/>
          <w:rtl/>
        </w:rPr>
        <w:t>ط،</w:t>
      </w:r>
      <w:proofErr w:type="spellEnd"/>
      <w:r w:rsidRPr="00011BE7">
        <w:rPr>
          <w:rFonts w:ascii="Traditional Arabic" w:hAnsi="Traditional Arabic" w:cs="Traditional Arabic"/>
          <w:sz w:val="32"/>
          <w:szCs w:val="32"/>
          <w:rtl/>
        </w:rPr>
        <w:t xml:space="preserve"> مطبعة </w:t>
      </w:r>
      <w:proofErr w:type="spellStart"/>
      <w:r w:rsidRPr="00011BE7">
        <w:rPr>
          <w:rFonts w:ascii="Traditional Arabic" w:hAnsi="Traditional Arabic" w:cs="Traditional Arabic"/>
          <w:sz w:val="32"/>
          <w:szCs w:val="32"/>
          <w:rtl/>
        </w:rPr>
        <w:t>رويغي،</w:t>
      </w:r>
      <w:proofErr w:type="spellEnd"/>
      <w:r w:rsidRPr="00011BE7">
        <w:rPr>
          <w:rFonts w:ascii="Traditional Arabic" w:hAnsi="Traditional Arabic" w:cs="Traditional Arabic"/>
          <w:sz w:val="32"/>
          <w:szCs w:val="32"/>
          <w:rtl/>
        </w:rPr>
        <w:t xml:space="preserve"> </w:t>
      </w:r>
      <w:proofErr w:type="spellStart"/>
      <w:r w:rsidRPr="00011BE7">
        <w:rPr>
          <w:rFonts w:ascii="Traditional Arabic" w:hAnsi="Traditional Arabic" w:cs="Traditional Arabic"/>
          <w:sz w:val="32"/>
          <w:szCs w:val="32"/>
          <w:rtl/>
        </w:rPr>
        <w:t>الجزائر،</w:t>
      </w:r>
      <w:proofErr w:type="spellEnd"/>
      <w:r w:rsidRPr="00011BE7">
        <w:rPr>
          <w:rFonts w:ascii="Traditional Arabic" w:hAnsi="Traditional Arabic" w:cs="Traditional Arabic"/>
          <w:sz w:val="32"/>
          <w:szCs w:val="32"/>
          <w:rtl/>
        </w:rPr>
        <w:t xml:space="preserve"> </w:t>
      </w:r>
      <w:proofErr w:type="spellStart"/>
      <w:r w:rsidRPr="00011BE7">
        <w:rPr>
          <w:rFonts w:ascii="Traditional Arabic" w:hAnsi="Traditional Arabic" w:cs="Traditional Arabic"/>
          <w:sz w:val="32"/>
          <w:szCs w:val="32"/>
          <w:rtl/>
        </w:rPr>
        <w:t>2016م</w:t>
      </w:r>
      <w:proofErr w:type="spellEnd"/>
      <w:r w:rsidRPr="00011BE7">
        <w:rPr>
          <w:rFonts w:ascii="Traditional Arabic" w:hAnsi="Traditional Arabic" w:cs="Traditional Arabic" w:hint="cs"/>
          <w:sz w:val="32"/>
          <w:szCs w:val="32"/>
          <w:rtl/>
        </w:rPr>
        <w:t>.</w:t>
      </w:r>
    </w:p>
    <w:p w:rsidR="005A7A54" w:rsidRPr="00011BE7" w:rsidRDefault="005A7A54" w:rsidP="00824AFA">
      <w:pPr>
        <w:pStyle w:val="a3"/>
        <w:numPr>
          <w:ilvl w:val="0"/>
          <w:numId w:val="8"/>
        </w:numPr>
        <w:bidi/>
        <w:jc w:val="lowKashida"/>
        <w:rPr>
          <w:rFonts w:ascii="Traditional Arabic" w:hAnsi="Traditional Arabic" w:cs="Traditional Arabic"/>
          <w:sz w:val="32"/>
          <w:szCs w:val="32"/>
          <w:rtl/>
        </w:rPr>
      </w:pPr>
      <w:r w:rsidRPr="00011BE7">
        <w:rPr>
          <w:rFonts w:ascii="Traditional Arabic" w:hAnsi="Traditional Arabic" w:cs="Traditional Arabic"/>
          <w:b/>
          <w:bCs/>
          <w:sz w:val="32"/>
          <w:szCs w:val="32"/>
          <w:rtl/>
        </w:rPr>
        <w:t>هرماس سعيد</w:t>
      </w:r>
      <w:r w:rsidRPr="00011BE7">
        <w:rPr>
          <w:rFonts w:ascii="Traditional Arabic" w:hAnsi="Traditional Arabic" w:cs="Traditional Arabic"/>
          <w:sz w:val="32"/>
          <w:szCs w:val="32"/>
          <w:rtl/>
        </w:rPr>
        <w:t>، من فضلاء منطقة الجلفة "من 1861م إلى مطلع القرن الحادي والعشرين"، ط 4، دار الجلفة إنفو، الجلفة-الجزائر، 2017م</w:t>
      </w:r>
      <w:r w:rsidRPr="00011BE7">
        <w:rPr>
          <w:rFonts w:ascii="Traditional Arabic" w:hAnsi="Traditional Arabic" w:cs="Traditional Arabic" w:hint="cs"/>
          <w:sz w:val="32"/>
          <w:szCs w:val="32"/>
          <w:rtl/>
        </w:rPr>
        <w:t>.</w:t>
      </w:r>
    </w:p>
    <w:p w:rsidR="006D62A7" w:rsidRPr="00011BE7" w:rsidRDefault="005A7A54" w:rsidP="00824AFA">
      <w:pPr>
        <w:pStyle w:val="a3"/>
        <w:numPr>
          <w:ilvl w:val="0"/>
          <w:numId w:val="8"/>
        </w:numPr>
        <w:bidi/>
        <w:jc w:val="lowKashida"/>
        <w:rPr>
          <w:rFonts w:ascii="Traditional Arabic" w:hAnsi="Traditional Arabic" w:cs="Traditional Arabic"/>
          <w:sz w:val="32"/>
          <w:szCs w:val="32"/>
          <w:rtl/>
        </w:rPr>
      </w:pPr>
      <w:proofErr w:type="spellStart"/>
      <w:r w:rsidRPr="00011BE7">
        <w:rPr>
          <w:rFonts w:ascii="Traditional Arabic" w:hAnsi="Traditional Arabic" w:cs="Traditional Arabic"/>
          <w:b/>
          <w:bCs/>
          <w:sz w:val="32"/>
          <w:szCs w:val="32"/>
          <w:rtl/>
        </w:rPr>
        <w:t>هزرشي</w:t>
      </w:r>
      <w:proofErr w:type="spellEnd"/>
      <w:r w:rsidRPr="00011BE7">
        <w:rPr>
          <w:rFonts w:ascii="Traditional Arabic" w:hAnsi="Traditional Arabic" w:cs="Traditional Arabic"/>
          <w:b/>
          <w:bCs/>
          <w:sz w:val="32"/>
          <w:szCs w:val="32"/>
          <w:rtl/>
        </w:rPr>
        <w:t xml:space="preserve"> عبد </w:t>
      </w:r>
      <w:proofErr w:type="spellStart"/>
      <w:r w:rsidRPr="00011BE7">
        <w:rPr>
          <w:rFonts w:ascii="Traditional Arabic" w:hAnsi="Traditional Arabic" w:cs="Traditional Arabic"/>
          <w:b/>
          <w:bCs/>
          <w:sz w:val="32"/>
          <w:szCs w:val="32"/>
          <w:rtl/>
        </w:rPr>
        <w:t>الرحمان</w:t>
      </w:r>
      <w:r w:rsidRPr="00011BE7">
        <w:rPr>
          <w:rFonts w:ascii="Traditional Arabic" w:hAnsi="Traditional Arabic" w:cs="Traditional Arabic"/>
          <w:sz w:val="32"/>
          <w:szCs w:val="32"/>
          <w:rtl/>
        </w:rPr>
        <w:t>،</w:t>
      </w:r>
      <w:proofErr w:type="spellEnd"/>
      <w:r w:rsidRPr="00011BE7">
        <w:rPr>
          <w:rFonts w:ascii="Traditional Arabic" w:hAnsi="Traditional Arabic" w:cs="Traditional Arabic"/>
          <w:sz w:val="32"/>
          <w:szCs w:val="32"/>
          <w:rtl/>
        </w:rPr>
        <w:t xml:space="preserve"> دور زوايا منطقة الجلفة في الخدمة الاجتماعية إبان الفترة الاستعمارية، الملتقى الوطني الأول، الجلفة مسيرة كفاح 1830-1962م، إعداد الجمعية الولائية للبحث التاريخي والتراث بالجلفة- جوان 2013م دار النعمان، الجزائر</w:t>
      </w:r>
      <w:r w:rsidR="004F72CB" w:rsidRPr="00011BE7">
        <w:rPr>
          <w:rFonts w:ascii="Traditional Arabic" w:hAnsi="Traditional Arabic" w:cs="Traditional Arabic" w:hint="cs"/>
          <w:sz w:val="32"/>
          <w:szCs w:val="32"/>
          <w:rtl/>
        </w:rPr>
        <w:t xml:space="preserve">، </w:t>
      </w:r>
      <w:r w:rsidRPr="00011BE7">
        <w:rPr>
          <w:rFonts w:ascii="Traditional Arabic" w:hAnsi="Traditional Arabic" w:cs="Traditional Arabic"/>
          <w:sz w:val="32"/>
          <w:szCs w:val="32"/>
          <w:rtl/>
        </w:rPr>
        <w:t>2015م</w:t>
      </w:r>
      <w:r w:rsidRPr="00011BE7">
        <w:rPr>
          <w:rFonts w:ascii="Traditional Arabic" w:hAnsi="Traditional Arabic" w:cs="Traditional Arabic" w:hint="cs"/>
          <w:sz w:val="32"/>
          <w:szCs w:val="32"/>
          <w:rtl/>
        </w:rPr>
        <w:t>.</w:t>
      </w:r>
    </w:p>
    <w:p w:rsidR="007B5CD7" w:rsidRPr="00011BE7" w:rsidRDefault="007B5CD7" w:rsidP="00B92947">
      <w:pPr>
        <w:bidi/>
        <w:jc w:val="left"/>
        <w:rPr>
          <w:sz w:val="32"/>
          <w:szCs w:val="32"/>
        </w:rPr>
      </w:pPr>
    </w:p>
    <w:p w:rsidR="007B5CD7" w:rsidRPr="00011BE7" w:rsidRDefault="007B5CD7" w:rsidP="007B5CD7">
      <w:pPr>
        <w:bidi/>
        <w:rPr>
          <w:sz w:val="32"/>
          <w:szCs w:val="32"/>
        </w:rPr>
      </w:pPr>
    </w:p>
    <w:p w:rsidR="007B5CD7" w:rsidRPr="007B5CD7" w:rsidRDefault="007B5CD7" w:rsidP="007B5CD7">
      <w:pPr>
        <w:bidi/>
        <w:rPr>
          <w:sz w:val="30"/>
          <w:szCs w:val="30"/>
        </w:rPr>
      </w:pPr>
    </w:p>
    <w:p w:rsidR="007B5CD7" w:rsidRDefault="007B5CD7" w:rsidP="007B5CD7">
      <w:pPr>
        <w:bidi/>
        <w:rPr>
          <w:sz w:val="30"/>
          <w:szCs w:val="30"/>
        </w:rPr>
      </w:pPr>
    </w:p>
    <w:p w:rsidR="00A405AD" w:rsidRPr="007B5CD7" w:rsidRDefault="00A405AD" w:rsidP="007B5CD7">
      <w:pPr>
        <w:bidi/>
        <w:jc w:val="left"/>
        <w:rPr>
          <w:sz w:val="30"/>
          <w:szCs w:val="30"/>
        </w:rPr>
      </w:pPr>
    </w:p>
    <w:sectPr w:rsidR="00A405AD" w:rsidRPr="007B5CD7" w:rsidSect="0045174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851" w:right="851" w:bottom="1418" w:left="851" w:header="284" w:footer="709" w:gutter="0"/>
      <w:pgNumType w:start="32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8C" w:rsidRDefault="00F4108C" w:rsidP="000935BB">
      <w:r>
        <w:separator/>
      </w:r>
    </w:p>
  </w:endnote>
  <w:endnote w:type="continuationSeparator" w:id="0">
    <w:p w:rsidR="00F4108C" w:rsidRDefault="00F4108C" w:rsidP="00093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7" w:rsidRDefault="003800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22038"/>
      <w:docPartObj>
        <w:docPartGallery w:val="Page Numbers (Bottom of Page)"/>
        <w:docPartUnique/>
      </w:docPartObj>
    </w:sdtPr>
    <w:sdtContent>
      <w:p w:rsidR="00F648BC" w:rsidRDefault="00F65E47" w:rsidP="00F648BC">
        <w:pPr>
          <w:pStyle w:val="a6"/>
          <w:jc w:val="left"/>
        </w:pPr>
        <w:fldSimple w:instr=" PAGE   \* MERGEFORMAT ">
          <w:r w:rsidR="00451740" w:rsidRPr="00451740">
            <w:rPr>
              <w:rFonts w:cs="Times New Roman"/>
              <w:noProof/>
              <w:lang w:val="ar-SA"/>
            </w:rPr>
            <w:t>333</w:t>
          </w:r>
        </w:fldSimple>
      </w:p>
    </w:sdtContent>
  </w:sdt>
  <w:p w:rsidR="00F648BC" w:rsidRDefault="00F648B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7" w:rsidRDefault="003800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8C" w:rsidRDefault="00F4108C" w:rsidP="000935BB">
      <w:r>
        <w:separator/>
      </w:r>
    </w:p>
  </w:footnote>
  <w:footnote w:type="continuationSeparator" w:id="0">
    <w:p w:rsidR="00F4108C" w:rsidRDefault="00F4108C" w:rsidP="000935BB">
      <w:r>
        <w:continuationSeparator/>
      </w:r>
    </w:p>
  </w:footnote>
  <w:footnote w:id="1">
    <w:p w:rsidR="00E8290A" w:rsidRPr="00E8290A" w:rsidRDefault="00E8290A" w:rsidP="00E8290A">
      <w:pPr>
        <w:pStyle w:val="a3"/>
        <w:bidi/>
        <w:jc w:val="left"/>
        <w:rPr>
          <w:sz w:val="22"/>
          <w:szCs w:val="22"/>
          <w:rtl/>
          <w:lang w:bidi="ar-DZ"/>
        </w:rPr>
      </w:pPr>
      <w:r w:rsidRPr="00E8290A">
        <w:rPr>
          <w:rStyle w:val="a4"/>
          <w:sz w:val="24"/>
          <w:szCs w:val="24"/>
        </w:rPr>
        <w:footnoteRef/>
      </w:r>
      <w:r w:rsidRPr="00E8290A">
        <w:rPr>
          <w:sz w:val="24"/>
          <w:szCs w:val="24"/>
        </w:rPr>
        <w:t xml:space="preserve"> </w:t>
      </w:r>
      <w:r w:rsidRPr="00E8290A">
        <w:rPr>
          <w:rFonts w:hint="cs"/>
          <w:sz w:val="24"/>
          <w:szCs w:val="24"/>
          <w:rtl/>
        </w:rPr>
        <w:t xml:space="preserve"> </w:t>
      </w:r>
      <w:r w:rsidRPr="00F648BC">
        <w:rPr>
          <w:rFonts w:ascii="Traditional Arabic" w:hAnsi="Traditional Arabic" w:cs="Traditional Arabic"/>
          <w:sz w:val="26"/>
          <w:szCs w:val="26"/>
          <w:rtl/>
          <w:lang w:bidi="ar-DZ"/>
        </w:rPr>
        <w:t xml:space="preserve">المؤلف المرسل: </w:t>
      </w:r>
      <w:r w:rsidRPr="00F648BC">
        <w:rPr>
          <w:rFonts w:ascii="Traditional Arabic" w:hAnsi="Traditional Arabic" w:cs="Traditional Arabic"/>
          <w:sz w:val="26"/>
          <w:szCs w:val="26"/>
          <w:rtl/>
        </w:rPr>
        <w:t xml:space="preserve">عبد العزيز </w:t>
      </w:r>
      <w:proofErr w:type="spellStart"/>
      <w:r w:rsidRPr="00F648BC">
        <w:rPr>
          <w:rFonts w:ascii="Traditional Arabic" w:hAnsi="Traditional Arabic" w:cs="Traditional Arabic"/>
          <w:sz w:val="26"/>
          <w:szCs w:val="26"/>
          <w:rtl/>
        </w:rPr>
        <w:t>نارة</w:t>
      </w:r>
      <w:proofErr w:type="spellEnd"/>
      <w:r w:rsidRPr="00E8290A">
        <w:rPr>
          <w:rFonts w:hint="cs"/>
          <w:sz w:val="24"/>
          <w:szCs w:val="24"/>
          <w:rtl/>
        </w:rPr>
        <w:t xml:space="preserve">          </w:t>
      </w:r>
      <w:proofErr w:type="spellStart"/>
      <w:r w:rsidRPr="00F648BC">
        <w:rPr>
          <w:rFonts w:ascii="Traditional Arabic" w:hAnsi="Traditional Arabic" w:cs="Traditional Arabic" w:hint="cs"/>
          <w:sz w:val="26"/>
          <w:szCs w:val="26"/>
          <w:rtl/>
          <w:lang w:bidi="ar-DZ"/>
        </w:rPr>
        <w:t>الإيميل</w:t>
      </w:r>
      <w:proofErr w:type="spellEnd"/>
      <w:r w:rsidRPr="00E8290A">
        <w:rPr>
          <w:rFonts w:ascii="Traditional Arabic" w:hAnsi="Traditional Arabic" w:cs="Traditional Arabic"/>
          <w:sz w:val="36"/>
          <w:szCs w:val="36"/>
          <w:rtl/>
          <w:lang w:bidi="ar-DZ"/>
        </w:rPr>
        <w:t xml:space="preserve"> </w:t>
      </w:r>
      <w:proofErr w:type="spellStart"/>
      <w:r w:rsidRPr="00E8290A">
        <w:rPr>
          <w:rFonts w:ascii="Traditional Arabic" w:hAnsi="Traditional Arabic" w:cs="Traditional Arabic"/>
          <w:sz w:val="36"/>
          <w:szCs w:val="36"/>
          <w:rtl/>
          <w:lang w:bidi="ar-DZ"/>
        </w:rPr>
        <w:t>:</w:t>
      </w:r>
      <w:proofErr w:type="spellEnd"/>
      <w:r w:rsidRPr="004B00F5">
        <w:rPr>
          <w:rFonts w:asciiTheme="majorBidi" w:hAnsiTheme="majorBidi" w:cstheme="majorBidi"/>
          <w:sz w:val="32"/>
          <w:szCs w:val="32"/>
        </w:rPr>
        <w:t xml:space="preserve"> </w:t>
      </w:r>
      <w:r w:rsidRPr="004B00F5">
        <w:rPr>
          <w:rFonts w:asciiTheme="majorBidi" w:hAnsiTheme="majorBidi" w:cstheme="majorBidi"/>
          <w:sz w:val="24"/>
          <w:szCs w:val="24"/>
          <w:lang w:bidi="ar-EG"/>
        </w:rPr>
        <w:t>aziz3171@gmail.com</w:t>
      </w:r>
    </w:p>
  </w:footnote>
  <w:footnote w:id="2">
    <w:p w:rsidR="00087457" w:rsidRPr="00CA66AF" w:rsidRDefault="00087457" w:rsidP="00087457">
      <w:pPr>
        <w:pStyle w:val="a3"/>
        <w:bidi/>
        <w:jc w:val="lowKashida"/>
        <w:rPr>
          <w:rFonts w:ascii="Traditional Arabic" w:hAnsi="Traditional Arabic" w:cs="Traditional Arabic"/>
          <w:sz w:val="24"/>
          <w:szCs w:val="24"/>
          <w:rtl/>
        </w:rPr>
      </w:pPr>
      <w:r w:rsidRPr="00CA66AF">
        <w:rPr>
          <w:rStyle w:val="a4"/>
          <w:rFonts w:ascii="Traditional Arabic" w:hAnsi="Traditional Arabic" w:cs="Traditional Arabic"/>
          <w:sz w:val="24"/>
          <w:szCs w:val="24"/>
        </w:rPr>
        <w:sym w:font="Symbol" w:char="F02A"/>
      </w:r>
      <w:r w:rsidRPr="00CA66AF">
        <w:rPr>
          <w:rFonts w:ascii="Traditional Arabic" w:hAnsi="Traditional Arabic" w:cs="Traditional Arabic"/>
          <w:b/>
          <w:bCs/>
          <w:sz w:val="24"/>
          <w:szCs w:val="24"/>
          <w:rtl/>
        </w:rPr>
        <w:t xml:space="preserve"> </w:t>
      </w:r>
      <w:r w:rsidRPr="00CA66AF">
        <w:rPr>
          <w:rFonts w:ascii="Traditional Arabic" w:hAnsi="Traditional Arabic" w:cs="Traditional Arabic"/>
          <w:sz w:val="24"/>
          <w:szCs w:val="24"/>
          <w:rtl/>
        </w:rPr>
        <w:t xml:space="preserve">هو عبد الله محمد بن أبي القاسم بن ربيح بن محمد، ولد بالبادية قرب حاسي بحبح في شمال الصحراء بمكان يسمى الحمادية سنة 1823م، ولد في أسرة ذات علم ودين، التحق بزاوية الطيار سنة 1836م، ثم انتقل إلى زاوية ابن أبي داوود في </w:t>
      </w:r>
      <w:proofErr w:type="spellStart"/>
      <w:r w:rsidRPr="00CA66AF">
        <w:rPr>
          <w:rFonts w:ascii="Traditional Arabic" w:hAnsi="Traditional Arabic" w:cs="Traditional Arabic"/>
          <w:sz w:val="24"/>
          <w:szCs w:val="24"/>
          <w:rtl/>
        </w:rPr>
        <w:t>زواوة</w:t>
      </w:r>
      <w:proofErr w:type="spellEnd"/>
      <w:r w:rsidRPr="00CA66AF">
        <w:rPr>
          <w:rFonts w:ascii="Traditional Arabic" w:hAnsi="Traditional Arabic" w:cs="Traditional Arabic"/>
          <w:sz w:val="24"/>
          <w:szCs w:val="24"/>
          <w:rtl/>
        </w:rPr>
        <w:t xml:space="preserve"> سنة </w:t>
      </w:r>
      <w:proofErr w:type="spellStart"/>
      <w:r w:rsidRPr="00CA66AF">
        <w:rPr>
          <w:rFonts w:ascii="Traditional Arabic" w:hAnsi="Traditional Arabic" w:cs="Traditional Arabic"/>
          <w:sz w:val="24"/>
          <w:szCs w:val="24"/>
          <w:rtl/>
        </w:rPr>
        <w:t>1838م</w:t>
      </w:r>
      <w:proofErr w:type="spellEnd"/>
      <w:r w:rsidRPr="00CA66AF">
        <w:rPr>
          <w:rFonts w:ascii="Traditional Arabic" w:hAnsi="Traditional Arabic" w:cs="Traditional Arabic"/>
          <w:sz w:val="24"/>
          <w:szCs w:val="24"/>
          <w:rtl/>
        </w:rPr>
        <w:t xml:space="preserve"> حيث تلقى علوم الشريعة، للمزيد أنظر: </w:t>
      </w:r>
      <w:r w:rsidRPr="00CA66AF">
        <w:rPr>
          <w:rFonts w:ascii="Traditional Arabic" w:hAnsi="Traditional Arabic" w:cs="Traditional Arabic"/>
          <w:b/>
          <w:bCs/>
          <w:sz w:val="24"/>
          <w:szCs w:val="24"/>
          <w:rtl/>
        </w:rPr>
        <w:t>الشيخ درام</w:t>
      </w:r>
      <w:r w:rsidRPr="00CA66AF">
        <w:rPr>
          <w:rFonts w:ascii="Traditional Arabic" w:hAnsi="Traditional Arabic" w:cs="Traditional Arabic"/>
          <w:sz w:val="24"/>
          <w:szCs w:val="24"/>
          <w:rtl/>
        </w:rPr>
        <w:t xml:space="preserve">، النظم التعليمية في الزوايا –زاوية </w:t>
      </w:r>
      <w:proofErr w:type="spellStart"/>
      <w:r w:rsidRPr="00CA66AF">
        <w:rPr>
          <w:rFonts w:ascii="Traditional Arabic" w:hAnsi="Traditional Arabic" w:cs="Traditional Arabic"/>
          <w:sz w:val="24"/>
          <w:szCs w:val="24"/>
          <w:rtl/>
        </w:rPr>
        <w:t>الهامل</w:t>
      </w:r>
      <w:proofErr w:type="spellEnd"/>
      <w:r w:rsidRPr="00CA66AF">
        <w:rPr>
          <w:rFonts w:ascii="Traditional Arabic" w:hAnsi="Traditional Arabic" w:cs="Traditional Arabic"/>
          <w:sz w:val="24"/>
          <w:szCs w:val="24"/>
          <w:rtl/>
        </w:rPr>
        <w:t xml:space="preserve"> </w:t>
      </w:r>
      <w:proofErr w:type="spellStart"/>
      <w:r w:rsidRPr="00CA66AF">
        <w:rPr>
          <w:rFonts w:ascii="Traditional Arabic" w:hAnsi="Traditional Arabic" w:cs="Traditional Arabic"/>
          <w:sz w:val="24"/>
          <w:szCs w:val="24"/>
          <w:rtl/>
        </w:rPr>
        <w:t>أنموذجا-،</w:t>
      </w:r>
      <w:proofErr w:type="spellEnd"/>
      <w:r w:rsidRPr="00CA66AF">
        <w:rPr>
          <w:rFonts w:ascii="Traditional Arabic" w:hAnsi="Traditional Arabic" w:cs="Traditional Arabic"/>
          <w:sz w:val="24"/>
          <w:szCs w:val="24"/>
          <w:rtl/>
        </w:rPr>
        <w:t xml:space="preserve"> مذكرة مكملة لنيل شهادة الماجستير في علم الاجتماع تخصص علم اجتماع التربية، قسم علم الاجتماع والديموغرافيا، جامعة سطيف 2، إشراف الأستاذ: الطاهر سعود 2012/2013م، ص ص145-147.</w:t>
      </w:r>
    </w:p>
  </w:footnote>
  <w:footnote w:id="3">
    <w:p w:rsidR="00087457" w:rsidRPr="00CA66AF" w:rsidRDefault="00087457" w:rsidP="00087457">
      <w:pPr>
        <w:pStyle w:val="a3"/>
        <w:bidi/>
        <w:jc w:val="lowKashida"/>
        <w:rPr>
          <w:rFonts w:ascii="Traditional Arabic" w:hAnsi="Traditional Arabic" w:cs="Traditional Arabic"/>
          <w:sz w:val="24"/>
          <w:szCs w:val="24"/>
          <w:rtl/>
        </w:rPr>
      </w:pPr>
      <w:r w:rsidRPr="00CA66AF">
        <w:rPr>
          <w:rStyle w:val="a4"/>
          <w:rFonts w:ascii="Traditional Arabic" w:hAnsi="Traditional Arabic" w:cs="Traditional Arabic"/>
          <w:sz w:val="24"/>
          <w:szCs w:val="24"/>
          <w:rtl/>
        </w:rPr>
        <w:t>1</w:t>
      </w:r>
      <w:r w:rsidRPr="00CA66AF">
        <w:rPr>
          <w:rFonts w:ascii="Traditional Arabic" w:hAnsi="Traditional Arabic" w:cs="Traditional Arabic"/>
          <w:sz w:val="24"/>
          <w:szCs w:val="24"/>
          <w:rtl/>
        </w:rPr>
        <w:t xml:space="preserve"> </w:t>
      </w:r>
      <w:r w:rsidRPr="00CA66AF">
        <w:rPr>
          <w:rFonts w:ascii="Traditional Arabic" w:hAnsi="Traditional Arabic" w:cs="Traditional Arabic"/>
          <w:b/>
          <w:bCs/>
          <w:sz w:val="24"/>
          <w:szCs w:val="24"/>
          <w:rtl/>
        </w:rPr>
        <w:t>وفاء بن علية</w:t>
      </w:r>
      <w:r w:rsidRPr="00CA66AF">
        <w:rPr>
          <w:rFonts w:ascii="Traditional Arabic" w:hAnsi="Traditional Arabic" w:cs="Traditional Arabic"/>
          <w:sz w:val="24"/>
          <w:szCs w:val="24"/>
          <w:rtl/>
        </w:rPr>
        <w:t>، زاوية الهامل وعلاقتها بالمقاومة الشعبية والثورة الجزائرية، مذكرة لنيل شهادة الماجستير في التاريخ الحديث المعاصر، قسم التاريخ-بوزريعة، إشراف الأستاذ: شاوش حباسي، 2007/2008م، ص ص53-54.</w:t>
      </w:r>
      <w:r w:rsidRPr="00CA66AF">
        <w:rPr>
          <w:rFonts w:ascii="Traditional Arabic" w:hAnsi="Traditional Arabic" w:cs="Traditional Arabic"/>
          <w:sz w:val="24"/>
          <w:szCs w:val="24"/>
        </w:rPr>
        <w:t xml:space="preserve"> </w:t>
      </w:r>
    </w:p>
  </w:footnote>
  <w:footnote w:id="4">
    <w:p w:rsidR="00087457" w:rsidRPr="00CA66AF" w:rsidRDefault="00087457" w:rsidP="00087457">
      <w:pPr>
        <w:pStyle w:val="a3"/>
        <w:bidi/>
        <w:jc w:val="lowKashida"/>
        <w:rPr>
          <w:rFonts w:ascii="Traditional Arabic" w:hAnsi="Traditional Arabic" w:cs="Traditional Arabic"/>
          <w:sz w:val="24"/>
          <w:szCs w:val="24"/>
          <w:rtl/>
        </w:rPr>
      </w:pPr>
      <w:r w:rsidRPr="00CA66AF">
        <w:rPr>
          <w:rStyle w:val="a4"/>
          <w:rFonts w:ascii="Traditional Arabic" w:hAnsi="Traditional Arabic" w:cs="Traditional Arabic"/>
          <w:sz w:val="24"/>
          <w:szCs w:val="24"/>
        </w:rPr>
        <w:sym w:font="Symbol" w:char="F02A"/>
      </w:r>
      <w:r w:rsidRPr="00CA66AF">
        <w:rPr>
          <w:rStyle w:val="a4"/>
          <w:rFonts w:ascii="Traditional Arabic" w:hAnsi="Traditional Arabic" w:cs="Traditional Arabic"/>
          <w:sz w:val="24"/>
          <w:szCs w:val="24"/>
        </w:rPr>
        <w:sym w:font="Symbol" w:char="F02A"/>
      </w:r>
      <w:r w:rsidRPr="00CA66AF">
        <w:rPr>
          <w:rFonts w:ascii="Traditional Arabic" w:hAnsi="Traditional Arabic" w:cs="Traditional Arabic"/>
          <w:sz w:val="24"/>
          <w:szCs w:val="24"/>
          <w:rtl/>
        </w:rPr>
        <w:t xml:space="preserve"> </w:t>
      </w:r>
      <w:r w:rsidRPr="00CA66AF">
        <w:rPr>
          <w:rFonts w:ascii="Traditional Arabic" w:hAnsi="Traditional Arabic" w:cs="Traditional Arabic"/>
          <w:sz w:val="24"/>
          <w:szCs w:val="24"/>
          <w:rtl/>
          <w:lang w:bidi="ar-DZ"/>
        </w:rPr>
        <w:t xml:space="preserve">هي طريقة دينية صوفية نشأت في الجزائر في أواخر القرن الثاني عشر الهجري الموافق للثامن عشر الميلادي على يد مؤسسها الشيخ محمد بن عبد الرحمان </w:t>
      </w:r>
      <w:proofErr w:type="spellStart"/>
      <w:r w:rsidRPr="00CA66AF">
        <w:rPr>
          <w:rFonts w:ascii="Traditional Arabic" w:hAnsi="Traditional Arabic" w:cs="Traditional Arabic"/>
          <w:sz w:val="24"/>
          <w:szCs w:val="24"/>
          <w:rtl/>
          <w:lang w:bidi="ar-DZ"/>
        </w:rPr>
        <w:t>الأزهري،</w:t>
      </w:r>
      <w:proofErr w:type="spellEnd"/>
      <w:r w:rsidRPr="00CA66AF">
        <w:rPr>
          <w:rFonts w:ascii="Traditional Arabic" w:hAnsi="Traditional Arabic" w:cs="Traditional Arabic"/>
          <w:sz w:val="24"/>
          <w:szCs w:val="24"/>
          <w:rtl/>
          <w:lang w:bidi="ar-DZ"/>
        </w:rPr>
        <w:t xml:space="preserve"> ومنه أخذت اسمها ففي سنة </w:t>
      </w:r>
      <w:proofErr w:type="spellStart"/>
      <w:r w:rsidRPr="00CA66AF">
        <w:rPr>
          <w:rFonts w:ascii="Traditional Arabic" w:hAnsi="Traditional Arabic" w:cs="Traditional Arabic"/>
          <w:sz w:val="24"/>
          <w:szCs w:val="24"/>
          <w:rtl/>
          <w:lang w:bidi="ar-DZ"/>
        </w:rPr>
        <w:t>1183ه</w:t>
      </w:r>
      <w:proofErr w:type="spellEnd"/>
      <w:r w:rsidRPr="00CA66AF">
        <w:rPr>
          <w:rFonts w:ascii="Traditional Arabic" w:hAnsi="Traditional Arabic" w:cs="Traditional Arabic"/>
          <w:sz w:val="24"/>
          <w:szCs w:val="24"/>
          <w:rtl/>
          <w:lang w:bidi="ar-DZ"/>
        </w:rPr>
        <w:t>/</w:t>
      </w:r>
      <w:proofErr w:type="spellStart"/>
      <w:r w:rsidRPr="00CA66AF">
        <w:rPr>
          <w:rFonts w:ascii="Traditional Arabic" w:hAnsi="Traditional Arabic" w:cs="Traditional Arabic"/>
          <w:sz w:val="24"/>
          <w:szCs w:val="24"/>
          <w:rtl/>
          <w:lang w:bidi="ar-DZ"/>
        </w:rPr>
        <w:t>1769م</w:t>
      </w:r>
      <w:proofErr w:type="spellEnd"/>
      <w:r w:rsidRPr="00CA66AF">
        <w:rPr>
          <w:rFonts w:ascii="Traditional Arabic" w:hAnsi="Traditional Arabic" w:cs="Traditional Arabic"/>
          <w:sz w:val="24"/>
          <w:szCs w:val="24"/>
          <w:rtl/>
          <w:lang w:bidi="ar-DZ"/>
        </w:rPr>
        <w:t xml:space="preserve"> أسس الشيخ زاويته بقرية </w:t>
      </w:r>
      <w:proofErr w:type="spellStart"/>
      <w:r w:rsidRPr="00CA66AF">
        <w:rPr>
          <w:rFonts w:ascii="Traditional Arabic" w:hAnsi="Traditional Arabic" w:cs="Traditional Arabic"/>
          <w:sz w:val="24"/>
          <w:szCs w:val="24"/>
          <w:rtl/>
          <w:lang w:bidi="ar-DZ"/>
        </w:rPr>
        <w:t>آيت</w:t>
      </w:r>
      <w:proofErr w:type="spellEnd"/>
      <w:r w:rsidRPr="00CA66AF">
        <w:rPr>
          <w:rFonts w:ascii="Traditional Arabic" w:hAnsi="Traditional Arabic" w:cs="Traditional Arabic"/>
          <w:sz w:val="24"/>
          <w:szCs w:val="24"/>
          <w:rtl/>
          <w:lang w:bidi="ar-DZ"/>
        </w:rPr>
        <w:t xml:space="preserve"> إسماعيل ومنها انطلقت الطريقة </w:t>
      </w:r>
      <w:proofErr w:type="spellStart"/>
      <w:r w:rsidRPr="00CA66AF">
        <w:rPr>
          <w:rFonts w:ascii="Traditional Arabic" w:hAnsi="Traditional Arabic" w:cs="Traditional Arabic"/>
          <w:sz w:val="24"/>
          <w:szCs w:val="24"/>
          <w:rtl/>
          <w:lang w:bidi="ar-DZ"/>
        </w:rPr>
        <w:t>الرحمانية</w:t>
      </w:r>
      <w:proofErr w:type="spellEnd"/>
      <w:r w:rsidRPr="00CA66AF">
        <w:rPr>
          <w:rFonts w:ascii="Traditional Arabic" w:hAnsi="Traditional Arabic" w:cs="Traditional Arabic"/>
          <w:sz w:val="24"/>
          <w:szCs w:val="24"/>
          <w:rtl/>
          <w:lang w:bidi="ar-DZ"/>
        </w:rPr>
        <w:t xml:space="preserve"> التي كانت تسمى في البداية الطريقة </w:t>
      </w:r>
      <w:proofErr w:type="spellStart"/>
      <w:r w:rsidRPr="00CA66AF">
        <w:rPr>
          <w:rFonts w:ascii="Traditional Arabic" w:hAnsi="Traditional Arabic" w:cs="Traditional Arabic"/>
          <w:sz w:val="24"/>
          <w:szCs w:val="24"/>
          <w:rtl/>
          <w:lang w:bidi="ar-DZ"/>
        </w:rPr>
        <w:t>الخلوتية،</w:t>
      </w:r>
      <w:proofErr w:type="spellEnd"/>
      <w:r w:rsidRPr="00CA66AF">
        <w:rPr>
          <w:rFonts w:ascii="Traditional Arabic" w:hAnsi="Traditional Arabic" w:cs="Traditional Arabic"/>
          <w:sz w:val="24"/>
          <w:szCs w:val="24"/>
          <w:rtl/>
          <w:lang w:bidi="ar-DZ"/>
        </w:rPr>
        <w:t xml:space="preserve"> وهي تمثل أحد المعالم الرئيسية البارزة وظاهرة دينية روحية اجتماعية وسياسية هامة في تاريخ </w:t>
      </w:r>
      <w:proofErr w:type="spellStart"/>
      <w:r w:rsidRPr="00CA66AF">
        <w:rPr>
          <w:rFonts w:ascii="Traditional Arabic" w:hAnsi="Traditional Arabic" w:cs="Traditional Arabic"/>
          <w:sz w:val="24"/>
          <w:szCs w:val="24"/>
          <w:rtl/>
          <w:lang w:bidi="ar-DZ"/>
        </w:rPr>
        <w:t>الجزائر،</w:t>
      </w:r>
      <w:proofErr w:type="spellEnd"/>
      <w:r w:rsidRPr="00CA66AF">
        <w:rPr>
          <w:rFonts w:ascii="Traditional Arabic" w:hAnsi="Traditional Arabic" w:cs="Traditional Arabic"/>
          <w:sz w:val="24"/>
          <w:szCs w:val="24"/>
          <w:rtl/>
          <w:lang w:bidi="ar-DZ"/>
        </w:rPr>
        <w:t xml:space="preserve"> للمزيد أنظر: </w:t>
      </w:r>
      <w:proofErr w:type="spellStart"/>
      <w:r w:rsidRPr="00CA66AF">
        <w:rPr>
          <w:rFonts w:ascii="Traditional Arabic" w:hAnsi="Traditional Arabic" w:cs="Traditional Arabic"/>
          <w:b/>
          <w:bCs/>
          <w:sz w:val="24"/>
          <w:szCs w:val="24"/>
          <w:rtl/>
        </w:rPr>
        <w:t>الميلود</w:t>
      </w:r>
      <w:proofErr w:type="spellEnd"/>
      <w:r w:rsidRPr="00CA66AF">
        <w:rPr>
          <w:rFonts w:ascii="Traditional Arabic" w:hAnsi="Traditional Arabic" w:cs="Traditional Arabic"/>
          <w:b/>
          <w:bCs/>
          <w:sz w:val="24"/>
          <w:szCs w:val="24"/>
          <w:rtl/>
        </w:rPr>
        <w:t xml:space="preserve"> </w:t>
      </w:r>
      <w:proofErr w:type="spellStart"/>
      <w:r w:rsidRPr="00CA66AF">
        <w:rPr>
          <w:rFonts w:ascii="Traditional Arabic" w:hAnsi="Traditional Arabic" w:cs="Traditional Arabic"/>
          <w:b/>
          <w:bCs/>
          <w:sz w:val="24"/>
          <w:szCs w:val="24"/>
          <w:rtl/>
        </w:rPr>
        <w:t>قويسم</w:t>
      </w:r>
      <w:r w:rsidRPr="00CA66AF">
        <w:rPr>
          <w:rFonts w:ascii="Traditional Arabic" w:hAnsi="Traditional Arabic" w:cs="Traditional Arabic"/>
          <w:sz w:val="24"/>
          <w:szCs w:val="24"/>
          <w:rtl/>
        </w:rPr>
        <w:t>،</w:t>
      </w:r>
      <w:proofErr w:type="spellEnd"/>
      <w:r w:rsidRPr="00CA66AF">
        <w:rPr>
          <w:rFonts w:ascii="Traditional Arabic" w:hAnsi="Traditional Arabic" w:cs="Traditional Arabic"/>
          <w:sz w:val="24"/>
          <w:szCs w:val="24"/>
          <w:rtl/>
        </w:rPr>
        <w:t xml:space="preserve"> ترجمة الشيخ </w:t>
      </w:r>
      <w:proofErr w:type="spellStart"/>
      <w:r w:rsidRPr="00CA66AF">
        <w:rPr>
          <w:rFonts w:ascii="Traditional Arabic" w:hAnsi="Traditional Arabic" w:cs="Traditional Arabic"/>
          <w:sz w:val="24"/>
          <w:szCs w:val="24"/>
          <w:rtl/>
        </w:rPr>
        <w:t>سي</w:t>
      </w:r>
      <w:proofErr w:type="spellEnd"/>
      <w:r w:rsidRPr="00CA66AF">
        <w:rPr>
          <w:rFonts w:ascii="Traditional Arabic" w:hAnsi="Traditional Arabic" w:cs="Traditional Arabic"/>
          <w:sz w:val="24"/>
          <w:szCs w:val="24"/>
          <w:rtl/>
        </w:rPr>
        <w:t xml:space="preserve"> أحمد بن </w:t>
      </w:r>
      <w:proofErr w:type="spellStart"/>
      <w:r w:rsidRPr="00CA66AF">
        <w:rPr>
          <w:rFonts w:ascii="Traditional Arabic" w:hAnsi="Traditional Arabic" w:cs="Traditional Arabic"/>
          <w:sz w:val="24"/>
          <w:szCs w:val="24"/>
          <w:rtl/>
        </w:rPr>
        <w:t>حمرورش</w:t>
      </w:r>
      <w:proofErr w:type="spellEnd"/>
      <w:r w:rsidRPr="00CA66AF">
        <w:rPr>
          <w:rFonts w:ascii="Traditional Arabic" w:hAnsi="Traditional Arabic" w:cs="Traditional Arabic"/>
          <w:sz w:val="24"/>
          <w:szCs w:val="24"/>
          <w:rtl/>
        </w:rPr>
        <w:t xml:space="preserve"> </w:t>
      </w:r>
      <w:proofErr w:type="spellStart"/>
      <w:r w:rsidRPr="00CA66AF">
        <w:rPr>
          <w:rFonts w:ascii="Traditional Arabic" w:hAnsi="Traditional Arabic" w:cs="Traditional Arabic"/>
          <w:sz w:val="24"/>
          <w:szCs w:val="24"/>
          <w:rtl/>
          <w:lang w:bidi="ar-DZ"/>
        </w:rPr>
        <w:t>(</w:t>
      </w:r>
      <w:proofErr w:type="spellEnd"/>
      <w:r w:rsidRPr="00CA66AF">
        <w:rPr>
          <w:rFonts w:ascii="Traditional Arabic" w:hAnsi="Traditional Arabic" w:cs="Traditional Arabic"/>
          <w:sz w:val="24"/>
          <w:szCs w:val="24"/>
          <w:rtl/>
          <w:lang w:bidi="ar-DZ"/>
        </w:rPr>
        <w:t xml:space="preserve"> </w:t>
      </w:r>
      <w:proofErr w:type="spellStart"/>
      <w:r w:rsidRPr="00CA66AF">
        <w:rPr>
          <w:rFonts w:ascii="Traditional Arabic" w:hAnsi="Traditional Arabic" w:cs="Traditional Arabic"/>
          <w:sz w:val="24"/>
          <w:szCs w:val="24"/>
          <w:rtl/>
          <w:lang w:bidi="ar-DZ"/>
        </w:rPr>
        <w:t>اليحياوي</w:t>
      </w:r>
      <w:proofErr w:type="spellEnd"/>
      <w:r w:rsidRPr="00CA66AF">
        <w:rPr>
          <w:rFonts w:ascii="Traditional Arabic" w:hAnsi="Traditional Arabic" w:cs="Traditional Arabic"/>
          <w:sz w:val="24"/>
          <w:szCs w:val="24"/>
          <w:rtl/>
          <w:lang w:bidi="ar-DZ"/>
        </w:rPr>
        <w:t xml:space="preserve"> </w:t>
      </w:r>
      <w:proofErr w:type="spellStart"/>
      <w:r w:rsidRPr="00CA66AF">
        <w:rPr>
          <w:rFonts w:ascii="Traditional Arabic" w:hAnsi="Traditional Arabic" w:cs="Traditional Arabic"/>
          <w:sz w:val="24"/>
          <w:szCs w:val="24"/>
          <w:rtl/>
          <w:lang w:bidi="ar-DZ"/>
        </w:rPr>
        <w:t>النايلي</w:t>
      </w:r>
      <w:proofErr w:type="spellEnd"/>
      <w:r w:rsidRPr="00CA66AF">
        <w:rPr>
          <w:rFonts w:ascii="Traditional Arabic" w:hAnsi="Traditional Arabic" w:cs="Traditional Arabic"/>
          <w:sz w:val="24"/>
          <w:szCs w:val="24"/>
          <w:rtl/>
          <w:lang w:bidi="ar-DZ"/>
        </w:rPr>
        <w:t xml:space="preserve"> </w:t>
      </w:r>
      <w:proofErr w:type="spellStart"/>
      <w:r w:rsidRPr="00CA66AF">
        <w:rPr>
          <w:rFonts w:ascii="Traditional Arabic" w:hAnsi="Traditional Arabic" w:cs="Traditional Arabic"/>
          <w:sz w:val="24"/>
          <w:szCs w:val="24"/>
          <w:rtl/>
          <w:lang w:bidi="ar-DZ"/>
        </w:rPr>
        <w:t>المشيشي</w:t>
      </w:r>
      <w:proofErr w:type="spellEnd"/>
      <w:r w:rsidRPr="00CA66AF">
        <w:rPr>
          <w:rFonts w:ascii="Traditional Arabic" w:hAnsi="Traditional Arabic" w:cs="Traditional Arabic"/>
          <w:sz w:val="24"/>
          <w:szCs w:val="24"/>
          <w:rtl/>
          <w:lang w:bidi="ar-DZ"/>
        </w:rPr>
        <w:t xml:space="preserve"> الإدريسي الحسني</w:t>
      </w:r>
      <w:proofErr w:type="spellStart"/>
      <w:r w:rsidRPr="00CA66AF">
        <w:rPr>
          <w:rFonts w:ascii="Traditional Arabic" w:hAnsi="Traditional Arabic" w:cs="Traditional Arabic"/>
          <w:sz w:val="24"/>
          <w:szCs w:val="24"/>
          <w:rtl/>
          <w:lang w:bidi="ar-DZ"/>
        </w:rPr>
        <w:t>)،</w:t>
      </w:r>
      <w:proofErr w:type="spellEnd"/>
      <w:r w:rsidRPr="00CA66AF">
        <w:rPr>
          <w:rFonts w:ascii="Traditional Arabic" w:hAnsi="Traditional Arabic" w:cs="Traditional Arabic"/>
          <w:sz w:val="24"/>
          <w:szCs w:val="24"/>
          <w:rtl/>
          <w:lang w:bidi="ar-DZ"/>
        </w:rPr>
        <w:t xml:space="preserve"> مخطوط قيد </w:t>
      </w:r>
      <w:proofErr w:type="spellStart"/>
      <w:r w:rsidRPr="00CA66AF">
        <w:rPr>
          <w:rFonts w:ascii="Traditional Arabic" w:hAnsi="Traditional Arabic" w:cs="Traditional Arabic"/>
          <w:sz w:val="24"/>
          <w:szCs w:val="24"/>
          <w:rtl/>
          <w:lang w:bidi="ar-DZ"/>
        </w:rPr>
        <w:t>الطبع،</w:t>
      </w:r>
      <w:proofErr w:type="spellEnd"/>
      <w:r w:rsidRPr="00CA66AF">
        <w:rPr>
          <w:rFonts w:ascii="Traditional Arabic" w:hAnsi="Traditional Arabic" w:cs="Traditional Arabic"/>
          <w:sz w:val="24"/>
          <w:szCs w:val="24"/>
          <w:rtl/>
          <w:lang w:bidi="ar-DZ"/>
        </w:rPr>
        <w:t xml:space="preserve"> </w:t>
      </w:r>
      <w:proofErr w:type="spellStart"/>
      <w:r w:rsidRPr="00CA66AF">
        <w:rPr>
          <w:rFonts w:ascii="Traditional Arabic" w:hAnsi="Traditional Arabic" w:cs="Traditional Arabic"/>
          <w:sz w:val="24"/>
          <w:szCs w:val="24"/>
          <w:rtl/>
          <w:lang w:bidi="ar-DZ"/>
        </w:rPr>
        <w:t>ص10</w:t>
      </w:r>
      <w:proofErr w:type="spellEnd"/>
      <w:r w:rsidRPr="00CA66AF">
        <w:rPr>
          <w:rFonts w:ascii="Traditional Arabic" w:hAnsi="Traditional Arabic" w:cs="Traditional Arabic"/>
          <w:sz w:val="24"/>
          <w:szCs w:val="24"/>
          <w:rtl/>
          <w:lang w:bidi="ar-DZ"/>
        </w:rPr>
        <w:t>.</w:t>
      </w:r>
      <w:r w:rsidRPr="00CA66AF">
        <w:rPr>
          <w:rFonts w:ascii="Traditional Arabic" w:hAnsi="Traditional Arabic" w:cs="Traditional Arabic"/>
          <w:sz w:val="24"/>
          <w:szCs w:val="24"/>
          <w:rtl/>
        </w:rPr>
        <w:t xml:space="preserve">  </w:t>
      </w:r>
    </w:p>
  </w:footnote>
  <w:footnote w:id="5">
    <w:p w:rsidR="00087457" w:rsidRPr="0067637C" w:rsidRDefault="00011BE7" w:rsidP="00087457">
      <w:pPr>
        <w:pStyle w:val="a3"/>
        <w:bidi/>
        <w:jc w:val="lowKashida"/>
        <w:rPr>
          <w:rFonts w:ascii="Traditional Arabic" w:hAnsi="Traditional Arabic" w:cs="Traditional Arabic"/>
          <w:sz w:val="22"/>
          <w:szCs w:val="22"/>
          <w:rtl/>
        </w:rPr>
      </w:pPr>
      <w:r>
        <w:rPr>
          <w:rFonts w:ascii="Traditional Arabic" w:hAnsi="Traditional Arabic" w:cs="Traditional Arabic"/>
          <w:sz w:val="24"/>
          <w:szCs w:val="24"/>
        </w:rPr>
        <w:t xml:space="preserve"> </w:t>
      </w:r>
      <w:r w:rsidR="00CA66AF">
        <w:rPr>
          <w:rStyle w:val="a4"/>
          <w:rFonts w:ascii="Traditional Arabic" w:hAnsi="Traditional Arabic" w:cs="Traditional Arabic"/>
          <w:sz w:val="24"/>
          <w:szCs w:val="24"/>
        </w:rPr>
        <w:t>2</w:t>
      </w:r>
      <w:r w:rsidR="00087457" w:rsidRPr="00CA66AF">
        <w:rPr>
          <w:rFonts w:ascii="Traditional Arabic" w:hAnsi="Traditional Arabic" w:cs="Traditional Arabic"/>
          <w:sz w:val="24"/>
          <w:szCs w:val="24"/>
        </w:rPr>
        <w:t xml:space="preserve"> </w:t>
      </w:r>
      <w:r w:rsidR="00087457" w:rsidRPr="00CA66AF">
        <w:rPr>
          <w:rFonts w:ascii="Traditional Arabic" w:hAnsi="Traditional Arabic" w:cs="Traditional Arabic"/>
          <w:b/>
          <w:bCs/>
          <w:sz w:val="24"/>
          <w:szCs w:val="24"/>
          <w:rtl/>
        </w:rPr>
        <w:t>وفاء بن علية</w:t>
      </w:r>
      <w:r w:rsidR="00087457" w:rsidRPr="00CA66AF">
        <w:rPr>
          <w:rFonts w:ascii="Traditional Arabic" w:hAnsi="Traditional Arabic" w:cs="Traditional Arabic"/>
          <w:sz w:val="24"/>
          <w:szCs w:val="24"/>
          <w:rtl/>
        </w:rPr>
        <w:t>، المرجع السابق، ص ص54،38-55.</w:t>
      </w:r>
    </w:p>
  </w:footnote>
  <w:footnote w:id="6">
    <w:p w:rsidR="00087457" w:rsidRPr="00011BE7" w:rsidRDefault="00087457" w:rsidP="00087457">
      <w:pPr>
        <w:pStyle w:val="a3"/>
        <w:bidi/>
        <w:jc w:val="lowKashida"/>
        <w:rPr>
          <w:rFonts w:ascii="Traditional Arabic" w:hAnsi="Traditional Arabic" w:cs="Traditional Arabic"/>
          <w:sz w:val="24"/>
          <w:szCs w:val="24"/>
          <w:rtl/>
        </w:rPr>
      </w:pPr>
      <w:r w:rsidRPr="00011BE7">
        <w:rPr>
          <w:rStyle w:val="a4"/>
          <w:rFonts w:ascii="Traditional Arabic" w:hAnsi="Traditional Arabic" w:cs="Traditional Arabic"/>
          <w:sz w:val="24"/>
          <w:szCs w:val="24"/>
        </w:rPr>
        <w:sym w:font="Symbol" w:char="F02A"/>
      </w:r>
      <w:r w:rsidRPr="00011BE7">
        <w:rPr>
          <w:rFonts w:ascii="Traditional Arabic" w:hAnsi="Traditional Arabic" w:cs="Traditional Arabic"/>
          <w:sz w:val="24"/>
          <w:szCs w:val="24"/>
          <w:rtl/>
        </w:rPr>
        <w:t xml:space="preserve"> ينحدر الشيخ المختار بن خليفة من سلالة فاطمة الزهراء رضي الله عنها، وقد ولد ببلدة سيدي خالد سنة 1788م وفيها نشأ وترعرع ثم استقر ببلدة أولاد جلال التي بنى بها زاويته، للمزيد أنظر: </w:t>
      </w:r>
      <w:r w:rsidRPr="00011BE7">
        <w:rPr>
          <w:rFonts w:ascii="Traditional Arabic" w:hAnsi="Traditional Arabic" w:cs="Traditional Arabic"/>
          <w:b/>
          <w:bCs/>
          <w:sz w:val="24"/>
          <w:szCs w:val="24"/>
          <w:rtl/>
        </w:rPr>
        <w:t>صلاح مؤيد العقبي</w:t>
      </w:r>
      <w:r w:rsidRPr="00011BE7">
        <w:rPr>
          <w:rFonts w:ascii="Traditional Arabic" w:hAnsi="Traditional Arabic" w:cs="Traditional Arabic"/>
          <w:sz w:val="24"/>
          <w:szCs w:val="24"/>
          <w:rtl/>
        </w:rPr>
        <w:t xml:space="preserve"> الطرق الصوفية والزوايا بالجزائر "تاريخا ونشاطها"، د ط، دار البراق، بيروت-لبنان، 2002م، ص387.</w:t>
      </w:r>
    </w:p>
  </w:footnote>
  <w:footnote w:id="7">
    <w:p w:rsidR="00087457" w:rsidRPr="00011BE7" w:rsidRDefault="00011BE7"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sz w:val="24"/>
          <w:szCs w:val="24"/>
        </w:rPr>
        <w:t>1</w:t>
      </w:r>
      <w:r w:rsidR="00087457" w:rsidRPr="00011BE7">
        <w:rPr>
          <w:rFonts w:ascii="Traditional Arabic" w:hAnsi="Traditional Arabic" w:cs="Traditional Arabic"/>
          <w:sz w:val="24"/>
          <w:szCs w:val="24"/>
          <w:rtl/>
        </w:rPr>
        <w:t xml:space="preserve"> نفسه، ص ص387-388.</w:t>
      </w:r>
    </w:p>
  </w:footnote>
  <w:footnote w:id="8">
    <w:p w:rsidR="00087457" w:rsidRPr="00011BE7" w:rsidRDefault="00087457" w:rsidP="00087457">
      <w:pPr>
        <w:pStyle w:val="a3"/>
        <w:bidi/>
        <w:jc w:val="lowKashida"/>
        <w:rPr>
          <w:rFonts w:ascii="Traditional Arabic" w:hAnsi="Traditional Arabic" w:cs="Traditional Arabic"/>
          <w:sz w:val="24"/>
          <w:szCs w:val="24"/>
          <w:rtl/>
        </w:rPr>
      </w:pPr>
      <w:r w:rsidRPr="00011BE7">
        <w:rPr>
          <w:rStyle w:val="a4"/>
          <w:rFonts w:ascii="Traditional Arabic" w:hAnsi="Traditional Arabic" w:cs="Traditional Arabic"/>
          <w:sz w:val="24"/>
          <w:szCs w:val="24"/>
        </w:rPr>
        <w:sym w:font="Symbol" w:char="F02A"/>
      </w:r>
      <w:r w:rsidRPr="00011BE7">
        <w:rPr>
          <w:rStyle w:val="a4"/>
          <w:rFonts w:ascii="Traditional Arabic" w:hAnsi="Traditional Arabic" w:cs="Traditional Arabic"/>
          <w:sz w:val="24"/>
          <w:szCs w:val="24"/>
        </w:rPr>
        <w:sym w:font="Symbol" w:char="F02A"/>
      </w:r>
      <w:r w:rsidRPr="00011BE7">
        <w:rPr>
          <w:rFonts w:ascii="Traditional Arabic" w:hAnsi="Traditional Arabic" w:cs="Traditional Arabic"/>
          <w:sz w:val="24"/>
          <w:szCs w:val="24"/>
          <w:rtl/>
        </w:rPr>
        <w:t xml:space="preserve"> نشأ ببلدة طولقة نشأة الصالحين متجردا للعبادة، منقطعا للقرآن الكريم، متفرغا للذكر، وقد أخذ الشيخ علي بن عمر العلم عن شيخه محمد بن عزوز البرجي وتخرج من زاويته، ويتصل نسب الشيخ بالحسن السبط بن </w:t>
      </w:r>
      <w:proofErr w:type="spellStart"/>
      <w:r w:rsidRPr="00011BE7">
        <w:rPr>
          <w:rFonts w:ascii="Traditional Arabic" w:hAnsi="Traditional Arabic" w:cs="Traditional Arabic"/>
          <w:sz w:val="24"/>
          <w:szCs w:val="24"/>
          <w:rtl/>
        </w:rPr>
        <w:t>بن</w:t>
      </w:r>
      <w:proofErr w:type="spellEnd"/>
      <w:r w:rsidRPr="00011BE7">
        <w:rPr>
          <w:rFonts w:ascii="Traditional Arabic" w:hAnsi="Traditional Arabic" w:cs="Traditional Arabic"/>
          <w:sz w:val="24"/>
          <w:szCs w:val="24"/>
          <w:rtl/>
        </w:rPr>
        <w:t xml:space="preserve"> فاطمة البتول بنت رسول الله صلي الله عليه وسلم وبن الإمام علي رضي الله عنه، للمزيد أنظر: </w:t>
      </w:r>
      <w:r w:rsidRPr="00011BE7">
        <w:rPr>
          <w:rFonts w:ascii="Traditional Arabic" w:hAnsi="Traditional Arabic" w:cs="Traditional Arabic"/>
          <w:b/>
          <w:bCs/>
          <w:sz w:val="24"/>
          <w:szCs w:val="24"/>
          <w:rtl/>
        </w:rPr>
        <w:t xml:space="preserve">صلاح مؤيد العقبي </w:t>
      </w:r>
      <w:r w:rsidRPr="00011BE7">
        <w:rPr>
          <w:rFonts w:ascii="Traditional Arabic" w:hAnsi="Traditional Arabic" w:cs="Traditional Arabic"/>
          <w:sz w:val="24"/>
          <w:szCs w:val="24"/>
          <w:rtl/>
        </w:rPr>
        <w:t xml:space="preserve">المرجع السابق، ص ص395-396.  </w:t>
      </w:r>
    </w:p>
  </w:footnote>
  <w:footnote w:id="9">
    <w:p w:rsidR="00087457" w:rsidRPr="00011BE7" w:rsidRDefault="00011BE7"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sz w:val="24"/>
          <w:szCs w:val="24"/>
        </w:rPr>
        <w:t>2</w:t>
      </w:r>
      <w:r w:rsidR="00087457" w:rsidRPr="00011BE7">
        <w:rPr>
          <w:rFonts w:ascii="Traditional Arabic" w:hAnsi="Traditional Arabic" w:cs="Traditional Arabic"/>
          <w:sz w:val="24"/>
          <w:szCs w:val="24"/>
          <w:rtl/>
        </w:rPr>
        <w:t xml:space="preserve"> نفسه، ص394.</w:t>
      </w:r>
    </w:p>
  </w:footnote>
  <w:footnote w:id="10">
    <w:p w:rsidR="009C0644" w:rsidRPr="009C0644" w:rsidRDefault="009C0644" w:rsidP="009C0644">
      <w:pPr>
        <w:pStyle w:val="a3"/>
        <w:bidi/>
        <w:jc w:val="lowKashida"/>
        <w:rPr>
          <w:rFonts w:ascii="Traditional Arabic" w:hAnsi="Traditional Arabic" w:cs="Traditional Arabic"/>
          <w:sz w:val="22"/>
          <w:szCs w:val="22"/>
          <w:rtl/>
        </w:rPr>
      </w:pPr>
      <w:r w:rsidRPr="00011BE7">
        <w:rPr>
          <w:rStyle w:val="a4"/>
          <w:rFonts w:ascii="Traditional Arabic" w:hAnsi="Traditional Arabic" w:cs="Traditional Arabic"/>
          <w:sz w:val="24"/>
          <w:szCs w:val="24"/>
        </w:rPr>
        <w:sym w:font="Symbol" w:char="F02A"/>
      </w:r>
      <w:r w:rsidRPr="00011BE7">
        <w:rPr>
          <w:rStyle w:val="a4"/>
          <w:rFonts w:ascii="Traditional Arabic" w:hAnsi="Traditional Arabic" w:cs="Traditional Arabic"/>
          <w:sz w:val="24"/>
          <w:szCs w:val="24"/>
        </w:rPr>
        <w:sym w:font="Symbol" w:char="F02A"/>
      </w:r>
      <w:r w:rsidRPr="00011BE7">
        <w:rPr>
          <w:rStyle w:val="a4"/>
          <w:rFonts w:ascii="Traditional Arabic" w:hAnsi="Traditional Arabic" w:cs="Traditional Arabic"/>
          <w:sz w:val="24"/>
          <w:szCs w:val="24"/>
        </w:rPr>
        <w:sym w:font="Symbol" w:char="F02A"/>
      </w:r>
      <w:r w:rsidRPr="00011BE7">
        <w:rPr>
          <w:rFonts w:ascii="Traditional Arabic" w:hAnsi="Traditional Arabic" w:cs="Traditional Arabic" w:hint="cs"/>
          <w:sz w:val="24"/>
          <w:szCs w:val="24"/>
          <w:rtl/>
        </w:rPr>
        <w:t xml:space="preserve"> </w:t>
      </w:r>
      <w:r w:rsidRPr="00011BE7">
        <w:rPr>
          <w:rFonts w:ascii="Traditional Arabic" w:hAnsi="Traditional Arabic" w:cs="Traditional Arabic"/>
          <w:sz w:val="24"/>
          <w:szCs w:val="24"/>
          <w:rtl/>
          <w:lang w:bidi="ar-DZ"/>
        </w:rPr>
        <w:t xml:space="preserve">ظهرت أواخر القرن الثالث الهجري بأنظمتها وطقوسها، ويعود انتشار الطرق الصوفية وتعددها وتفرعها إلى القرن الثامن عشر هجري، حيث فاق عددها الثمانين طريقة، وفي الجزائر توجد الطريقة الرحمانية وهي أكثر الطرق </w:t>
      </w:r>
      <w:proofErr w:type="spellStart"/>
      <w:r w:rsidRPr="00011BE7">
        <w:rPr>
          <w:rFonts w:ascii="Traditional Arabic" w:hAnsi="Traditional Arabic" w:cs="Traditional Arabic"/>
          <w:sz w:val="24"/>
          <w:szCs w:val="24"/>
          <w:rtl/>
          <w:lang w:bidi="ar-DZ"/>
        </w:rPr>
        <w:t>انتشارا،</w:t>
      </w:r>
      <w:proofErr w:type="spellEnd"/>
      <w:r w:rsidRPr="00011BE7">
        <w:rPr>
          <w:rFonts w:ascii="Traditional Arabic" w:hAnsi="Traditional Arabic" w:cs="Traditional Arabic"/>
          <w:sz w:val="24"/>
          <w:szCs w:val="24"/>
          <w:rtl/>
          <w:lang w:bidi="ar-DZ"/>
        </w:rPr>
        <w:t xml:space="preserve"> والسنوسية والقادرية </w:t>
      </w:r>
      <w:proofErr w:type="spellStart"/>
      <w:r w:rsidRPr="00011BE7">
        <w:rPr>
          <w:rFonts w:ascii="Traditional Arabic" w:hAnsi="Traditional Arabic" w:cs="Traditional Arabic"/>
          <w:sz w:val="24"/>
          <w:szCs w:val="24"/>
          <w:rtl/>
          <w:lang w:bidi="ar-DZ"/>
        </w:rPr>
        <w:t>والتيجانية</w:t>
      </w:r>
      <w:proofErr w:type="spellEnd"/>
      <w:r w:rsidRPr="00011BE7">
        <w:rPr>
          <w:rFonts w:ascii="Traditional Arabic" w:hAnsi="Traditional Arabic" w:cs="Traditional Arabic"/>
          <w:sz w:val="24"/>
          <w:szCs w:val="24"/>
          <w:rtl/>
          <w:lang w:bidi="ar-DZ"/>
        </w:rPr>
        <w:t xml:space="preserve"> </w:t>
      </w:r>
      <w:proofErr w:type="spellStart"/>
      <w:r w:rsidRPr="00011BE7">
        <w:rPr>
          <w:rFonts w:ascii="Traditional Arabic" w:hAnsi="Traditional Arabic" w:cs="Traditional Arabic"/>
          <w:sz w:val="24"/>
          <w:szCs w:val="24"/>
          <w:rtl/>
          <w:lang w:bidi="ar-DZ"/>
        </w:rPr>
        <w:t>والطيبية</w:t>
      </w:r>
      <w:proofErr w:type="spellEnd"/>
      <w:r w:rsidRPr="00011BE7">
        <w:rPr>
          <w:rFonts w:ascii="Traditional Arabic" w:hAnsi="Traditional Arabic" w:cs="Traditional Arabic"/>
          <w:sz w:val="24"/>
          <w:szCs w:val="24"/>
          <w:rtl/>
          <w:lang w:bidi="ar-DZ"/>
        </w:rPr>
        <w:t xml:space="preserve"> والشاذلية </w:t>
      </w:r>
      <w:proofErr w:type="spellStart"/>
      <w:r w:rsidRPr="00011BE7">
        <w:rPr>
          <w:rFonts w:ascii="Traditional Arabic" w:hAnsi="Traditional Arabic" w:cs="Traditional Arabic"/>
          <w:sz w:val="24"/>
          <w:szCs w:val="24"/>
          <w:rtl/>
          <w:lang w:bidi="ar-DZ"/>
        </w:rPr>
        <w:t>والعلاوية</w:t>
      </w:r>
      <w:proofErr w:type="spellEnd"/>
      <w:r w:rsidRPr="00011BE7">
        <w:rPr>
          <w:rFonts w:ascii="Traditional Arabic" w:hAnsi="Traditional Arabic" w:cs="Traditional Arabic"/>
          <w:sz w:val="24"/>
          <w:szCs w:val="24"/>
          <w:rtl/>
          <w:lang w:bidi="ar-DZ"/>
        </w:rPr>
        <w:t xml:space="preserve"> </w:t>
      </w:r>
      <w:proofErr w:type="spellStart"/>
      <w:r w:rsidRPr="00011BE7">
        <w:rPr>
          <w:rFonts w:ascii="Traditional Arabic" w:hAnsi="Traditional Arabic" w:cs="Traditional Arabic"/>
          <w:sz w:val="24"/>
          <w:szCs w:val="24"/>
          <w:rtl/>
          <w:lang w:bidi="ar-DZ"/>
        </w:rPr>
        <w:t>والدرقاوية</w:t>
      </w:r>
      <w:proofErr w:type="spellEnd"/>
      <w:r w:rsidRPr="00011BE7">
        <w:rPr>
          <w:rFonts w:ascii="Traditional Arabic" w:hAnsi="Traditional Arabic" w:cs="Traditional Arabic"/>
          <w:sz w:val="24"/>
          <w:szCs w:val="24"/>
          <w:rtl/>
          <w:lang w:bidi="ar-DZ"/>
        </w:rPr>
        <w:t xml:space="preserve"> </w:t>
      </w:r>
      <w:proofErr w:type="spellStart"/>
      <w:r w:rsidRPr="00011BE7">
        <w:rPr>
          <w:rFonts w:ascii="Traditional Arabic" w:hAnsi="Traditional Arabic" w:cs="Traditional Arabic"/>
          <w:sz w:val="24"/>
          <w:szCs w:val="24"/>
          <w:rtl/>
          <w:lang w:bidi="ar-DZ"/>
        </w:rPr>
        <w:t>والعيساوية</w:t>
      </w:r>
      <w:proofErr w:type="spellEnd"/>
      <w:r w:rsidRPr="00011BE7">
        <w:rPr>
          <w:rFonts w:ascii="Traditional Arabic" w:hAnsi="Traditional Arabic" w:cs="Traditional Arabic"/>
          <w:sz w:val="24"/>
          <w:szCs w:val="24"/>
          <w:rtl/>
          <w:lang w:bidi="ar-DZ"/>
        </w:rPr>
        <w:t xml:space="preserve"> </w:t>
      </w:r>
      <w:proofErr w:type="spellStart"/>
      <w:r w:rsidRPr="00011BE7">
        <w:rPr>
          <w:rFonts w:ascii="Traditional Arabic" w:hAnsi="Traditional Arabic" w:cs="Traditional Arabic"/>
          <w:sz w:val="24"/>
          <w:szCs w:val="24"/>
          <w:rtl/>
          <w:lang w:bidi="ar-DZ"/>
        </w:rPr>
        <w:t>والعمارية</w:t>
      </w:r>
      <w:proofErr w:type="spellEnd"/>
      <w:r w:rsidRPr="00011BE7">
        <w:rPr>
          <w:rFonts w:ascii="Traditional Arabic" w:hAnsi="Traditional Arabic" w:cs="Traditional Arabic"/>
          <w:sz w:val="24"/>
          <w:szCs w:val="24"/>
          <w:rtl/>
          <w:lang w:bidi="ar-DZ"/>
        </w:rPr>
        <w:t xml:space="preserve"> </w:t>
      </w:r>
      <w:proofErr w:type="spellStart"/>
      <w:r w:rsidRPr="00011BE7">
        <w:rPr>
          <w:rFonts w:ascii="Traditional Arabic" w:hAnsi="Traditional Arabic" w:cs="Traditional Arabic"/>
          <w:sz w:val="24"/>
          <w:szCs w:val="24"/>
          <w:rtl/>
          <w:lang w:bidi="ar-DZ"/>
        </w:rPr>
        <w:t>والحنصالية</w:t>
      </w:r>
      <w:proofErr w:type="spellEnd"/>
      <w:r w:rsidRPr="00011BE7">
        <w:rPr>
          <w:rFonts w:ascii="Traditional Arabic" w:hAnsi="Traditional Arabic" w:cs="Traditional Arabic"/>
          <w:sz w:val="24"/>
          <w:szCs w:val="24"/>
          <w:rtl/>
          <w:lang w:bidi="ar-DZ"/>
        </w:rPr>
        <w:t xml:space="preserve"> </w:t>
      </w:r>
      <w:proofErr w:type="spellStart"/>
      <w:r w:rsidRPr="00011BE7">
        <w:rPr>
          <w:rFonts w:ascii="Traditional Arabic" w:hAnsi="Traditional Arabic" w:cs="Traditional Arabic"/>
          <w:sz w:val="24"/>
          <w:szCs w:val="24"/>
          <w:rtl/>
          <w:lang w:bidi="ar-DZ"/>
        </w:rPr>
        <w:t>والزيانية</w:t>
      </w:r>
      <w:proofErr w:type="spellEnd"/>
      <w:r w:rsidRPr="00011BE7">
        <w:rPr>
          <w:rFonts w:ascii="Traditional Arabic" w:hAnsi="Traditional Arabic" w:cs="Traditional Arabic"/>
          <w:sz w:val="24"/>
          <w:szCs w:val="24"/>
          <w:rtl/>
          <w:lang w:bidi="ar-DZ"/>
        </w:rPr>
        <w:t xml:space="preserve"> </w:t>
      </w:r>
      <w:proofErr w:type="spellStart"/>
      <w:r w:rsidRPr="00011BE7">
        <w:rPr>
          <w:rFonts w:ascii="Traditional Arabic" w:hAnsi="Traditional Arabic" w:cs="Traditional Arabic"/>
          <w:sz w:val="24"/>
          <w:szCs w:val="24"/>
          <w:rtl/>
          <w:lang w:bidi="ar-DZ"/>
        </w:rPr>
        <w:t>والموساوية،</w:t>
      </w:r>
      <w:proofErr w:type="spellEnd"/>
      <w:r w:rsidRPr="00011BE7">
        <w:rPr>
          <w:rFonts w:ascii="Traditional Arabic" w:hAnsi="Traditional Arabic" w:cs="Traditional Arabic"/>
          <w:sz w:val="24"/>
          <w:szCs w:val="24"/>
          <w:rtl/>
          <w:lang w:bidi="ar-DZ"/>
        </w:rPr>
        <w:t xml:space="preserve"> للمزيد انظر: </w:t>
      </w:r>
      <w:r w:rsidRPr="00011BE7">
        <w:rPr>
          <w:rFonts w:ascii="Traditional Arabic" w:hAnsi="Traditional Arabic" w:cs="Traditional Arabic"/>
          <w:b/>
          <w:bCs/>
          <w:sz w:val="24"/>
          <w:szCs w:val="24"/>
          <w:rtl/>
        </w:rPr>
        <w:t xml:space="preserve">صلاح مؤيد العقبي، </w:t>
      </w:r>
      <w:r w:rsidRPr="00011BE7">
        <w:rPr>
          <w:rFonts w:ascii="Traditional Arabic" w:hAnsi="Traditional Arabic" w:cs="Traditional Arabic"/>
          <w:sz w:val="24"/>
          <w:szCs w:val="24"/>
          <w:rtl/>
        </w:rPr>
        <w:t>مرجع سابق، ص ص131-132.</w:t>
      </w:r>
      <w:r w:rsidRPr="009C0644">
        <w:rPr>
          <w:rFonts w:ascii="Traditional Arabic" w:hAnsi="Traditional Arabic" w:cs="Traditional Arabic"/>
          <w:sz w:val="22"/>
          <w:szCs w:val="22"/>
        </w:rPr>
        <w:t xml:space="preserve"> </w:t>
      </w:r>
    </w:p>
  </w:footnote>
  <w:footnote w:id="11">
    <w:p w:rsidR="00087457" w:rsidRPr="00011BE7" w:rsidRDefault="00087457" w:rsidP="00087457">
      <w:pPr>
        <w:pStyle w:val="a3"/>
        <w:bidi/>
        <w:jc w:val="lowKashida"/>
        <w:rPr>
          <w:rFonts w:ascii="Traditional Arabic" w:hAnsi="Traditional Arabic" w:cs="Traditional Arabic"/>
          <w:sz w:val="24"/>
          <w:szCs w:val="24"/>
          <w:rtl/>
        </w:rPr>
      </w:pPr>
      <w:r w:rsidRPr="00011BE7">
        <w:rPr>
          <w:rStyle w:val="a4"/>
          <w:rFonts w:ascii="Traditional Arabic" w:hAnsi="Traditional Arabic" w:cs="Traditional Arabic"/>
          <w:sz w:val="24"/>
          <w:szCs w:val="24"/>
          <w:rtl/>
        </w:rPr>
        <w:t>1</w:t>
      </w:r>
      <w:r w:rsidRPr="00011BE7">
        <w:rPr>
          <w:rFonts w:ascii="Traditional Arabic" w:hAnsi="Traditional Arabic" w:cs="Traditional Arabic"/>
          <w:sz w:val="24"/>
          <w:szCs w:val="24"/>
          <w:rtl/>
        </w:rPr>
        <w:t xml:space="preserve"> </w:t>
      </w:r>
      <w:r w:rsidRPr="00011BE7">
        <w:rPr>
          <w:rFonts w:ascii="Traditional Arabic" w:hAnsi="Traditional Arabic" w:cs="Traditional Arabic"/>
          <w:b/>
          <w:bCs/>
          <w:sz w:val="24"/>
          <w:szCs w:val="24"/>
          <w:rtl/>
        </w:rPr>
        <w:t>صليحة رقيق</w:t>
      </w:r>
      <w:r w:rsidRPr="00011BE7">
        <w:rPr>
          <w:rFonts w:ascii="Traditional Arabic" w:hAnsi="Traditional Arabic" w:cs="Traditional Arabic"/>
          <w:sz w:val="24"/>
          <w:szCs w:val="24"/>
          <w:rtl/>
        </w:rPr>
        <w:t>، مدرسة الإخلاص "إحدى مدراس جمعية العلماء المسلمين الجزائريين بالجلفة" دورها الإصلاحي والتربوي (1938م-1962م)، ط 1، دار الضحى، الجلفة-الجزائر، 2016م، ص ص61-62.</w:t>
      </w:r>
    </w:p>
  </w:footnote>
  <w:footnote w:id="12">
    <w:p w:rsidR="00087457" w:rsidRPr="00011BE7" w:rsidRDefault="00087457" w:rsidP="00087457">
      <w:pPr>
        <w:pStyle w:val="a3"/>
        <w:bidi/>
        <w:jc w:val="lowKashida"/>
        <w:rPr>
          <w:rFonts w:ascii="Traditional Arabic" w:hAnsi="Traditional Arabic" w:cs="Traditional Arabic"/>
          <w:sz w:val="24"/>
          <w:szCs w:val="24"/>
          <w:rtl/>
        </w:rPr>
      </w:pPr>
      <w:r w:rsidRPr="00011BE7">
        <w:rPr>
          <w:rFonts w:ascii="Traditional Arabic" w:hAnsi="Traditional Arabic" w:cs="Traditional Arabic"/>
          <w:sz w:val="24"/>
          <w:szCs w:val="24"/>
          <w:vertAlign w:val="superscript"/>
          <w:rtl/>
        </w:rPr>
        <w:t>2</w:t>
      </w:r>
      <w:r w:rsidRPr="00011BE7">
        <w:rPr>
          <w:rFonts w:ascii="Traditional Arabic" w:hAnsi="Traditional Arabic" w:cs="Traditional Arabic"/>
          <w:sz w:val="24"/>
          <w:szCs w:val="24"/>
          <w:rtl/>
        </w:rPr>
        <w:t xml:space="preserve"> </w:t>
      </w:r>
      <w:r w:rsidRPr="00011BE7">
        <w:rPr>
          <w:rFonts w:ascii="Traditional Arabic" w:hAnsi="Traditional Arabic" w:cs="Traditional Arabic"/>
          <w:b/>
          <w:bCs/>
          <w:sz w:val="24"/>
          <w:szCs w:val="24"/>
          <w:rtl/>
        </w:rPr>
        <w:t>أحمد بورزق</w:t>
      </w:r>
      <w:r w:rsidRPr="00011BE7">
        <w:rPr>
          <w:rFonts w:ascii="Traditional Arabic" w:hAnsi="Traditional Arabic" w:cs="Traditional Arabic"/>
          <w:sz w:val="24"/>
          <w:szCs w:val="24"/>
          <w:rtl/>
        </w:rPr>
        <w:t xml:space="preserve"> </w:t>
      </w:r>
      <w:r w:rsidRPr="00011BE7">
        <w:rPr>
          <w:rFonts w:ascii="Traditional Arabic" w:hAnsi="Traditional Arabic" w:cs="Traditional Arabic"/>
          <w:b/>
          <w:bCs/>
          <w:sz w:val="24"/>
          <w:szCs w:val="24"/>
          <w:rtl/>
        </w:rPr>
        <w:t>وآخرون</w:t>
      </w:r>
      <w:r w:rsidRPr="00011BE7">
        <w:rPr>
          <w:rFonts w:ascii="Traditional Arabic" w:hAnsi="Traditional Arabic" w:cs="Traditional Arabic"/>
          <w:sz w:val="24"/>
          <w:szCs w:val="24"/>
          <w:rtl/>
        </w:rPr>
        <w:t xml:space="preserve">، بعض زوايا وشيوخ الجلفة، مجلة المركز الثقافي </w:t>
      </w:r>
      <w:proofErr w:type="spellStart"/>
      <w:r w:rsidRPr="00011BE7">
        <w:rPr>
          <w:rFonts w:ascii="Traditional Arabic" w:hAnsi="Traditional Arabic" w:cs="Traditional Arabic"/>
          <w:sz w:val="24"/>
          <w:szCs w:val="24"/>
          <w:rtl/>
        </w:rPr>
        <w:t>الإسلامي،ع:4،</w:t>
      </w:r>
      <w:proofErr w:type="spellEnd"/>
      <w:r w:rsidRPr="00011BE7">
        <w:rPr>
          <w:rFonts w:ascii="Traditional Arabic" w:hAnsi="Traditional Arabic" w:cs="Traditional Arabic"/>
          <w:sz w:val="24"/>
          <w:szCs w:val="24"/>
          <w:rtl/>
        </w:rPr>
        <w:t xml:space="preserve"> فرع </w:t>
      </w:r>
      <w:proofErr w:type="spellStart"/>
      <w:r w:rsidRPr="00011BE7">
        <w:rPr>
          <w:rFonts w:ascii="Traditional Arabic" w:hAnsi="Traditional Arabic" w:cs="Traditional Arabic"/>
          <w:sz w:val="24"/>
          <w:szCs w:val="24"/>
          <w:rtl/>
        </w:rPr>
        <w:t>الجلفة،</w:t>
      </w:r>
      <w:proofErr w:type="spellEnd"/>
      <w:r w:rsidRPr="00011BE7">
        <w:rPr>
          <w:rFonts w:ascii="Traditional Arabic" w:hAnsi="Traditional Arabic" w:cs="Traditional Arabic"/>
          <w:sz w:val="24"/>
          <w:szCs w:val="24"/>
          <w:rtl/>
        </w:rPr>
        <w:t xml:space="preserve"> </w:t>
      </w:r>
      <w:proofErr w:type="spellStart"/>
      <w:r w:rsidRPr="00011BE7">
        <w:rPr>
          <w:rFonts w:ascii="Traditional Arabic" w:hAnsi="Traditional Arabic" w:cs="Traditional Arabic"/>
          <w:sz w:val="24"/>
          <w:szCs w:val="24"/>
          <w:rtl/>
        </w:rPr>
        <w:t>جانفي-</w:t>
      </w:r>
      <w:proofErr w:type="spellEnd"/>
      <w:r w:rsidRPr="00011BE7">
        <w:rPr>
          <w:rFonts w:ascii="Traditional Arabic" w:hAnsi="Traditional Arabic" w:cs="Traditional Arabic"/>
          <w:sz w:val="24"/>
          <w:szCs w:val="24"/>
          <w:rtl/>
        </w:rPr>
        <w:t xml:space="preserve"> فيفري-</w:t>
      </w:r>
      <w:proofErr w:type="spellStart"/>
      <w:r w:rsidRPr="00011BE7">
        <w:rPr>
          <w:rFonts w:ascii="Traditional Arabic" w:hAnsi="Traditional Arabic" w:cs="Traditional Arabic"/>
          <w:sz w:val="24"/>
          <w:szCs w:val="24"/>
          <w:rtl/>
        </w:rPr>
        <w:t>مارس2007م،</w:t>
      </w:r>
      <w:proofErr w:type="spellEnd"/>
      <w:r w:rsidRPr="00011BE7">
        <w:rPr>
          <w:rFonts w:ascii="Traditional Arabic" w:hAnsi="Traditional Arabic" w:cs="Traditional Arabic"/>
          <w:sz w:val="24"/>
          <w:szCs w:val="24"/>
          <w:rtl/>
        </w:rPr>
        <w:t xml:space="preserve"> </w:t>
      </w:r>
      <w:proofErr w:type="spellStart"/>
      <w:r w:rsidRPr="00011BE7">
        <w:rPr>
          <w:rFonts w:ascii="Traditional Arabic" w:hAnsi="Traditional Arabic" w:cs="Traditional Arabic"/>
          <w:sz w:val="24"/>
          <w:szCs w:val="24"/>
          <w:rtl/>
        </w:rPr>
        <w:t>ص77</w:t>
      </w:r>
      <w:proofErr w:type="spellEnd"/>
      <w:r w:rsidRPr="00011BE7">
        <w:rPr>
          <w:rFonts w:ascii="Traditional Arabic" w:hAnsi="Traditional Arabic" w:cs="Traditional Arabic"/>
          <w:sz w:val="24"/>
          <w:szCs w:val="24"/>
          <w:rtl/>
        </w:rPr>
        <w:t>.</w:t>
      </w:r>
    </w:p>
  </w:footnote>
  <w:footnote w:id="13">
    <w:p w:rsidR="00087457" w:rsidRPr="00011BE7" w:rsidRDefault="00087457" w:rsidP="00FE19FA">
      <w:pPr>
        <w:pStyle w:val="a3"/>
        <w:bidi/>
        <w:jc w:val="lowKashida"/>
        <w:rPr>
          <w:rFonts w:ascii="Traditional Arabic" w:hAnsi="Traditional Arabic" w:cs="Traditional Arabic"/>
          <w:sz w:val="24"/>
          <w:szCs w:val="24"/>
          <w:rtl/>
        </w:rPr>
      </w:pPr>
      <w:r w:rsidRPr="00011BE7">
        <w:rPr>
          <w:rStyle w:val="a4"/>
          <w:rFonts w:ascii="Traditional Arabic" w:hAnsi="Traditional Arabic" w:cs="Traditional Arabic"/>
          <w:sz w:val="24"/>
          <w:szCs w:val="24"/>
          <w:rtl/>
        </w:rPr>
        <w:t>3</w:t>
      </w:r>
      <w:r w:rsidRPr="00011BE7">
        <w:rPr>
          <w:rFonts w:ascii="Traditional Arabic" w:hAnsi="Traditional Arabic" w:cs="Traditional Arabic"/>
          <w:sz w:val="24"/>
          <w:szCs w:val="24"/>
          <w:rtl/>
        </w:rPr>
        <w:t xml:space="preserve"> </w:t>
      </w:r>
      <w:r w:rsidR="00FE19FA" w:rsidRPr="00011BE7">
        <w:rPr>
          <w:rFonts w:ascii="Traditional Arabic" w:hAnsi="Traditional Arabic" w:cs="Traditional Arabic"/>
          <w:b/>
          <w:bCs/>
          <w:sz w:val="24"/>
          <w:szCs w:val="24"/>
          <w:rtl/>
        </w:rPr>
        <w:t>عامر محفوظي</w:t>
      </w:r>
      <w:r w:rsidR="00FE19FA" w:rsidRPr="00011BE7">
        <w:rPr>
          <w:rFonts w:ascii="Traditional Arabic" w:hAnsi="Traditional Arabic" w:cs="Traditional Arabic"/>
          <w:sz w:val="24"/>
          <w:szCs w:val="24"/>
          <w:rtl/>
        </w:rPr>
        <w:t>، تحفة السائل بباقة من تاريخ سيدي نايل، ط 1، مطبعة النعمان الجزائر، 2002م</w:t>
      </w:r>
      <w:r w:rsidRPr="00011BE7">
        <w:rPr>
          <w:rFonts w:ascii="Traditional Arabic" w:hAnsi="Traditional Arabic" w:cs="Traditional Arabic"/>
          <w:sz w:val="24"/>
          <w:szCs w:val="24"/>
          <w:rtl/>
        </w:rPr>
        <w:t>، ص32.</w:t>
      </w:r>
      <w:r w:rsidRPr="00011BE7">
        <w:rPr>
          <w:rFonts w:ascii="Traditional Arabic" w:hAnsi="Traditional Arabic" w:cs="Traditional Arabic"/>
          <w:sz w:val="24"/>
          <w:szCs w:val="24"/>
        </w:rPr>
        <w:t xml:space="preserve"> </w:t>
      </w:r>
    </w:p>
  </w:footnote>
  <w:footnote w:id="14">
    <w:p w:rsidR="00087457" w:rsidRPr="0067637C" w:rsidRDefault="00087457" w:rsidP="00087457">
      <w:pPr>
        <w:pStyle w:val="a3"/>
        <w:bidi/>
        <w:jc w:val="lowKashida"/>
        <w:rPr>
          <w:rFonts w:ascii="Traditional Arabic" w:hAnsi="Traditional Arabic" w:cs="Traditional Arabic"/>
          <w:sz w:val="22"/>
          <w:szCs w:val="22"/>
          <w:rtl/>
        </w:rPr>
      </w:pPr>
      <w:r w:rsidRPr="00011BE7">
        <w:rPr>
          <w:rStyle w:val="a4"/>
          <w:rFonts w:ascii="Traditional Arabic" w:hAnsi="Traditional Arabic" w:cs="Traditional Arabic"/>
          <w:sz w:val="24"/>
          <w:szCs w:val="24"/>
        </w:rPr>
        <w:footnoteRef/>
      </w:r>
      <w:r w:rsidRPr="00011BE7">
        <w:rPr>
          <w:rFonts w:ascii="Traditional Arabic" w:hAnsi="Traditional Arabic" w:cs="Traditional Arabic"/>
          <w:b/>
          <w:bCs/>
          <w:sz w:val="24"/>
          <w:szCs w:val="24"/>
          <w:rtl/>
        </w:rPr>
        <w:t xml:space="preserve"> بن داود بن جدو</w:t>
      </w:r>
      <w:r w:rsidRPr="00011BE7">
        <w:rPr>
          <w:rFonts w:ascii="Traditional Arabic" w:hAnsi="Traditional Arabic" w:cs="Traditional Arabic"/>
          <w:sz w:val="24"/>
          <w:szCs w:val="24"/>
          <w:rtl/>
        </w:rPr>
        <w:t>، الزوايا القرآنية المتحركة بالجلفة، الملتقى الوطني الأول، الجلفة تاريخ ومآثر،</w:t>
      </w:r>
      <w:r w:rsidRPr="00011BE7">
        <w:rPr>
          <w:rFonts w:ascii="Traditional Arabic" w:hAnsi="Traditional Arabic" w:cs="Traditional Arabic"/>
          <w:sz w:val="24"/>
          <w:szCs w:val="24"/>
          <w:rtl/>
          <w:lang w:bidi="ar-DZ"/>
        </w:rPr>
        <w:t xml:space="preserve"> </w:t>
      </w:r>
      <w:r w:rsidRPr="00011BE7">
        <w:rPr>
          <w:rFonts w:ascii="Traditional Arabic" w:hAnsi="Traditional Arabic" w:cs="Traditional Arabic"/>
          <w:sz w:val="24"/>
          <w:szCs w:val="24"/>
          <w:rtl/>
        </w:rPr>
        <w:t>المركز الثقافي الإسلامي، الجلفة، 2007م، ص40.</w:t>
      </w:r>
    </w:p>
  </w:footnote>
  <w:footnote w:id="15">
    <w:p w:rsidR="00087457" w:rsidRPr="00011BE7" w:rsidRDefault="00087457" w:rsidP="00087457">
      <w:pPr>
        <w:pStyle w:val="a3"/>
        <w:bidi/>
        <w:jc w:val="lowKashida"/>
        <w:rPr>
          <w:rFonts w:ascii="Traditional Arabic" w:hAnsi="Traditional Arabic" w:cs="Traditional Arabic"/>
          <w:sz w:val="24"/>
          <w:szCs w:val="24"/>
          <w:rtl/>
        </w:rPr>
      </w:pPr>
      <w:r w:rsidRPr="00011BE7">
        <w:rPr>
          <w:rStyle w:val="a4"/>
          <w:rFonts w:ascii="Traditional Arabic" w:hAnsi="Traditional Arabic" w:cs="Traditional Arabic"/>
          <w:sz w:val="24"/>
          <w:szCs w:val="24"/>
        </w:rPr>
        <w:footnoteRef/>
      </w:r>
      <w:r w:rsidRPr="00011BE7">
        <w:rPr>
          <w:rFonts w:ascii="Traditional Arabic" w:hAnsi="Traditional Arabic" w:cs="Traditional Arabic"/>
          <w:sz w:val="24"/>
          <w:szCs w:val="24"/>
          <w:rtl/>
        </w:rPr>
        <w:t xml:space="preserve"> </w:t>
      </w:r>
      <w:r w:rsidRPr="00011BE7">
        <w:rPr>
          <w:rFonts w:ascii="Traditional Arabic" w:hAnsi="Traditional Arabic" w:cs="Traditional Arabic"/>
          <w:b/>
          <w:bCs/>
          <w:sz w:val="24"/>
          <w:szCs w:val="24"/>
          <w:rtl/>
        </w:rPr>
        <w:t>عامر محفوظي</w:t>
      </w:r>
      <w:r w:rsidRPr="00011BE7">
        <w:rPr>
          <w:rFonts w:ascii="Traditional Arabic" w:hAnsi="Traditional Arabic" w:cs="Traditional Arabic"/>
          <w:sz w:val="24"/>
          <w:szCs w:val="24"/>
          <w:rtl/>
        </w:rPr>
        <w:t>، المرجع السابق، ص ص27-28.</w:t>
      </w:r>
    </w:p>
  </w:footnote>
  <w:footnote w:id="16">
    <w:p w:rsidR="00087457" w:rsidRPr="00011BE7" w:rsidRDefault="000D0E94"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hint="cs"/>
          <w:sz w:val="24"/>
          <w:szCs w:val="24"/>
          <w:rtl/>
        </w:rPr>
        <w:t>3</w:t>
      </w:r>
      <w:r w:rsidR="00087457" w:rsidRPr="00011BE7">
        <w:rPr>
          <w:rFonts w:ascii="Traditional Arabic" w:hAnsi="Traditional Arabic" w:cs="Traditional Arabic"/>
          <w:sz w:val="24"/>
          <w:szCs w:val="24"/>
        </w:rPr>
        <w:t xml:space="preserve"> </w:t>
      </w:r>
      <w:r w:rsidR="00087457" w:rsidRPr="00011BE7">
        <w:rPr>
          <w:rFonts w:ascii="Traditional Arabic" w:hAnsi="Traditional Arabic" w:cs="Traditional Arabic"/>
          <w:b/>
          <w:bCs/>
          <w:sz w:val="24"/>
          <w:szCs w:val="24"/>
          <w:rtl/>
        </w:rPr>
        <w:t>علي نعاس</w:t>
      </w:r>
      <w:r w:rsidR="00087457" w:rsidRPr="00011BE7">
        <w:rPr>
          <w:rFonts w:ascii="Traditional Arabic" w:hAnsi="Traditional Arabic" w:cs="Traditional Arabic"/>
          <w:sz w:val="24"/>
          <w:szCs w:val="24"/>
          <w:rtl/>
        </w:rPr>
        <w:t xml:space="preserve">، تنبيه الأحفاد بمناقب </w:t>
      </w:r>
      <w:proofErr w:type="spellStart"/>
      <w:r w:rsidR="00087457" w:rsidRPr="00011BE7">
        <w:rPr>
          <w:rFonts w:ascii="Traditional Arabic" w:hAnsi="Traditional Arabic" w:cs="Traditional Arabic"/>
          <w:sz w:val="24"/>
          <w:szCs w:val="24"/>
          <w:rtl/>
        </w:rPr>
        <w:t>الأجداد،</w:t>
      </w:r>
      <w:proofErr w:type="spellEnd"/>
      <w:r w:rsidR="00087457" w:rsidRPr="00011BE7">
        <w:rPr>
          <w:rFonts w:ascii="Traditional Arabic" w:hAnsi="Traditional Arabic" w:cs="Traditional Arabic"/>
          <w:sz w:val="24"/>
          <w:szCs w:val="24"/>
          <w:rtl/>
        </w:rPr>
        <w:t xml:space="preserve"> د </w:t>
      </w:r>
      <w:proofErr w:type="spellStart"/>
      <w:r w:rsidR="00087457" w:rsidRPr="00011BE7">
        <w:rPr>
          <w:rFonts w:ascii="Traditional Arabic" w:hAnsi="Traditional Arabic" w:cs="Traditional Arabic"/>
          <w:sz w:val="24"/>
          <w:szCs w:val="24"/>
          <w:rtl/>
        </w:rPr>
        <w:t>ط،</w:t>
      </w:r>
      <w:proofErr w:type="spellEnd"/>
      <w:r w:rsidR="00087457" w:rsidRPr="00011BE7">
        <w:rPr>
          <w:rFonts w:ascii="Traditional Arabic" w:hAnsi="Traditional Arabic" w:cs="Traditional Arabic"/>
          <w:sz w:val="24"/>
          <w:szCs w:val="24"/>
          <w:rtl/>
        </w:rPr>
        <w:t xml:space="preserve"> مطبعة </w:t>
      </w:r>
      <w:proofErr w:type="spellStart"/>
      <w:r w:rsidR="00087457" w:rsidRPr="00011BE7">
        <w:rPr>
          <w:rFonts w:ascii="Traditional Arabic" w:hAnsi="Traditional Arabic" w:cs="Traditional Arabic"/>
          <w:sz w:val="24"/>
          <w:szCs w:val="24"/>
          <w:rtl/>
        </w:rPr>
        <w:t>رويغي،</w:t>
      </w:r>
      <w:proofErr w:type="spellEnd"/>
      <w:r w:rsidR="00087457" w:rsidRPr="00011BE7">
        <w:rPr>
          <w:rFonts w:ascii="Traditional Arabic" w:hAnsi="Traditional Arabic" w:cs="Traditional Arabic"/>
          <w:sz w:val="24"/>
          <w:szCs w:val="24"/>
          <w:rtl/>
        </w:rPr>
        <w:t xml:space="preserve"> </w:t>
      </w:r>
      <w:proofErr w:type="spellStart"/>
      <w:r w:rsidR="00087457" w:rsidRPr="00011BE7">
        <w:rPr>
          <w:rFonts w:ascii="Traditional Arabic" w:hAnsi="Traditional Arabic" w:cs="Traditional Arabic"/>
          <w:sz w:val="24"/>
          <w:szCs w:val="24"/>
          <w:rtl/>
        </w:rPr>
        <w:t>الجزائر،</w:t>
      </w:r>
      <w:proofErr w:type="spellEnd"/>
      <w:r w:rsidR="00087457" w:rsidRPr="00011BE7">
        <w:rPr>
          <w:rFonts w:ascii="Traditional Arabic" w:hAnsi="Traditional Arabic" w:cs="Traditional Arabic"/>
          <w:sz w:val="24"/>
          <w:szCs w:val="24"/>
          <w:rtl/>
        </w:rPr>
        <w:t xml:space="preserve"> </w:t>
      </w:r>
      <w:proofErr w:type="spellStart"/>
      <w:r w:rsidR="00087457" w:rsidRPr="00011BE7">
        <w:rPr>
          <w:rFonts w:ascii="Traditional Arabic" w:hAnsi="Traditional Arabic" w:cs="Traditional Arabic"/>
          <w:sz w:val="24"/>
          <w:szCs w:val="24"/>
          <w:rtl/>
        </w:rPr>
        <w:t>2016م،</w:t>
      </w:r>
      <w:proofErr w:type="spellEnd"/>
      <w:r w:rsidR="00087457" w:rsidRPr="00011BE7">
        <w:rPr>
          <w:rFonts w:ascii="Traditional Arabic" w:hAnsi="Traditional Arabic" w:cs="Traditional Arabic"/>
          <w:sz w:val="24"/>
          <w:szCs w:val="24"/>
          <w:rtl/>
        </w:rPr>
        <w:t xml:space="preserve"> </w:t>
      </w:r>
      <w:proofErr w:type="spellStart"/>
      <w:r w:rsidR="00087457" w:rsidRPr="00011BE7">
        <w:rPr>
          <w:rFonts w:ascii="Traditional Arabic" w:hAnsi="Traditional Arabic" w:cs="Traditional Arabic"/>
          <w:sz w:val="24"/>
          <w:szCs w:val="24"/>
          <w:rtl/>
        </w:rPr>
        <w:t>ص64</w:t>
      </w:r>
      <w:proofErr w:type="spellEnd"/>
      <w:r w:rsidR="00087457" w:rsidRPr="00011BE7">
        <w:rPr>
          <w:rFonts w:ascii="Traditional Arabic" w:hAnsi="Traditional Arabic" w:cs="Traditional Arabic"/>
          <w:sz w:val="24"/>
          <w:szCs w:val="24"/>
          <w:rtl/>
        </w:rPr>
        <w:t>.</w:t>
      </w:r>
    </w:p>
  </w:footnote>
  <w:footnote w:id="17">
    <w:p w:rsidR="00087457" w:rsidRPr="00011BE7" w:rsidRDefault="000D0E94"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hint="cs"/>
          <w:sz w:val="24"/>
          <w:szCs w:val="24"/>
          <w:rtl/>
        </w:rPr>
        <w:t>4</w:t>
      </w:r>
      <w:r w:rsidR="00087457" w:rsidRPr="00011BE7">
        <w:rPr>
          <w:rFonts w:ascii="Traditional Arabic" w:hAnsi="Traditional Arabic" w:cs="Traditional Arabic"/>
          <w:sz w:val="24"/>
          <w:szCs w:val="24"/>
          <w:rtl/>
        </w:rPr>
        <w:t xml:space="preserve"> </w:t>
      </w:r>
      <w:proofErr w:type="spellStart"/>
      <w:r w:rsidR="00087457" w:rsidRPr="00011BE7">
        <w:rPr>
          <w:rFonts w:ascii="Traditional Arabic" w:hAnsi="Traditional Arabic" w:cs="Traditional Arabic"/>
          <w:b/>
          <w:bCs/>
          <w:sz w:val="24"/>
          <w:szCs w:val="24"/>
          <w:rtl/>
        </w:rPr>
        <w:t>محمدالصغير</w:t>
      </w:r>
      <w:proofErr w:type="spellEnd"/>
      <w:r w:rsidR="00087457" w:rsidRPr="00011BE7">
        <w:rPr>
          <w:rFonts w:ascii="Traditional Arabic" w:hAnsi="Traditional Arabic" w:cs="Traditional Arabic"/>
          <w:b/>
          <w:bCs/>
          <w:sz w:val="24"/>
          <w:szCs w:val="24"/>
          <w:rtl/>
        </w:rPr>
        <w:t xml:space="preserve"> بن الشيخ المختار الجيلالي</w:t>
      </w:r>
      <w:r w:rsidR="00087457" w:rsidRPr="00011BE7">
        <w:rPr>
          <w:rFonts w:ascii="Traditional Arabic" w:hAnsi="Traditional Arabic" w:cs="Traditional Arabic"/>
          <w:sz w:val="24"/>
          <w:szCs w:val="24"/>
          <w:rtl/>
        </w:rPr>
        <w:t xml:space="preserve">، تعطير الأكوان بنشر شذا نفحات أهل </w:t>
      </w:r>
      <w:proofErr w:type="spellStart"/>
      <w:r w:rsidR="00087457" w:rsidRPr="00011BE7">
        <w:rPr>
          <w:rFonts w:ascii="Traditional Arabic" w:hAnsi="Traditional Arabic" w:cs="Traditional Arabic"/>
          <w:sz w:val="24"/>
          <w:szCs w:val="24"/>
          <w:rtl/>
        </w:rPr>
        <w:t>العرفان،</w:t>
      </w:r>
      <w:proofErr w:type="spellEnd"/>
      <w:r w:rsidR="00087457" w:rsidRPr="00011BE7">
        <w:rPr>
          <w:rFonts w:ascii="Traditional Arabic" w:hAnsi="Traditional Arabic" w:cs="Traditional Arabic"/>
          <w:sz w:val="24"/>
          <w:szCs w:val="24"/>
          <w:rtl/>
        </w:rPr>
        <w:t xml:space="preserve"> المطبعة </w:t>
      </w:r>
      <w:proofErr w:type="spellStart"/>
      <w:r w:rsidR="00087457" w:rsidRPr="00011BE7">
        <w:rPr>
          <w:rFonts w:ascii="Traditional Arabic" w:hAnsi="Traditional Arabic" w:cs="Traditional Arabic"/>
          <w:sz w:val="24"/>
          <w:szCs w:val="24"/>
          <w:rtl/>
        </w:rPr>
        <w:t>الثعالبية</w:t>
      </w:r>
      <w:proofErr w:type="spellEnd"/>
      <w:r w:rsidR="00087457" w:rsidRPr="00011BE7">
        <w:rPr>
          <w:rFonts w:ascii="Traditional Arabic" w:hAnsi="Traditional Arabic" w:cs="Traditional Arabic"/>
          <w:sz w:val="24"/>
          <w:szCs w:val="24"/>
          <w:rtl/>
        </w:rPr>
        <w:t xml:space="preserve"> </w:t>
      </w:r>
      <w:proofErr w:type="spellStart"/>
      <w:r w:rsidR="00087457" w:rsidRPr="00011BE7">
        <w:rPr>
          <w:rFonts w:ascii="Traditional Arabic" w:hAnsi="Traditional Arabic" w:cs="Traditional Arabic"/>
          <w:sz w:val="24"/>
          <w:szCs w:val="24"/>
          <w:rtl/>
        </w:rPr>
        <w:t>الجزائر،</w:t>
      </w:r>
      <w:proofErr w:type="spellEnd"/>
      <w:r w:rsidR="00087457" w:rsidRPr="00011BE7">
        <w:rPr>
          <w:rFonts w:ascii="Traditional Arabic" w:hAnsi="Traditional Arabic" w:cs="Traditional Arabic"/>
          <w:sz w:val="24"/>
          <w:szCs w:val="24"/>
          <w:rtl/>
        </w:rPr>
        <w:t xml:space="preserve"> </w:t>
      </w:r>
      <w:proofErr w:type="spellStart"/>
      <w:r w:rsidR="00087457" w:rsidRPr="00011BE7">
        <w:rPr>
          <w:rFonts w:ascii="Traditional Arabic" w:hAnsi="Traditional Arabic" w:cs="Traditional Arabic"/>
          <w:sz w:val="24"/>
          <w:szCs w:val="24"/>
          <w:rtl/>
        </w:rPr>
        <w:t>1916م،</w:t>
      </w:r>
      <w:proofErr w:type="spellEnd"/>
      <w:r w:rsidR="00087457" w:rsidRPr="00011BE7">
        <w:rPr>
          <w:rFonts w:ascii="Traditional Arabic" w:hAnsi="Traditional Arabic" w:cs="Traditional Arabic"/>
          <w:sz w:val="24"/>
          <w:szCs w:val="24"/>
          <w:rtl/>
        </w:rPr>
        <w:t xml:space="preserve"> ص </w:t>
      </w:r>
      <w:proofErr w:type="spellStart"/>
      <w:r w:rsidR="00087457" w:rsidRPr="00011BE7">
        <w:rPr>
          <w:rFonts w:ascii="Traditional Arabic" w:hAnsi="Traditional Arabic" w:cs="Traditional Arabic"/>
          <w:sz w:val="24"/>
          <w:szCs w:val="24"/>
          <w:rtl/>
        </w:rPr>
        <w:t>ص218</w:t>
      </w:r>
      <w:proofErr w:type="spellEnd"/>
      <w:r w:rsidR="00087457" w:rsidRPr="00011BE7">
        <w:rPr>
          <w:rFonts w:ascii="Traditional Arabic" w:hAnsi="Traditional Arabic" w:cs="Traditional Arabic"/>
          <w:sz w:val="24"/>
          <w:szCs w:val="24"/>
          <w:rtl/>
        </w:rPr>
        <w:t>-219.</w:t>
      </w:r>
    </w:p>
  </w:footnote>
  <w:footnote w:id="18">
    <w:p w:rsidR="00087457" w:rsidRPr="00011BE7" w:rsidRDefault="00087457" w:rsidP="00087457">
      <w:pPr>
        <w:pStyle w:val="a3"/>
        <w:bidi/>
        <w:jc w:val="lowKashida"/>
        <w:rPr>
          <w:rFonts w:ascii="Traditional Arabic" w:hAnsi="Traditional Arabic" w:cs="Traditional Arabic"/>
          <w:sz w:val="24"/>
          <w:szCs w:val="24"/>
          <w:rtl/>
        </w:rPr>
      </w:pPr>
      <w:r w:rsidRPr="00011BE7">
        <w:rPr>
          <w:rStyle w:val="a4"/>
          <w:rFonts w:ascii="Traditional Arabic" w:hAnsi="Traditional Arabic" w:cs="Traditional Arabic"/>
          <w:sz w:val="24"/>
          <w:szCs w:val="24"/>
        </w:rPr>
        <w:footnoteRef/>
      </w:r>
      <w:r w:rsidRPr="00011BE7">
        <w:rPr>
          <w:rFonts w:ascii="Traditional Arabic" w:hAnsi="Traditional Arabic" w:cs="Traditional Arabic"/>
          <w:sz w:val="24"/>
          <w:szCs w:val="24"/>
          <w:rtl/>
        </w:rPr>
        <w:t xml:space="preserve"> </w:t>
      </w:r>
      <w:r w:rsidRPr="00011BE7">
        <w:rPr>
          <w:rFonts w:ascii="Traditional Arabic" w:hAnsi="Traditional Arabic" w:cs="Traditional Arabic"/>
          <w:b/>
          <w:bCs/>
          <w:sz w:val="24"/>
          <w:szCs w:val="24"/>
          <w:rtl/>
        </w:rPr>
        <w:t>علي نعاس</w:t>
      </w:r>
      <w:r w:rsidRPr="00011BE7">
        <w:rPr>
          <w:rFonts w:ascii="Traditional Arabic" w:hAnsi="Traditional Arabic" w:cs="Traditional Arabic"/>
          <w:sz w:val="24"/>
          <w:szCs w:val="24"/>
          <w:rtl/>
        </w:rPr>
        <w:t>، مرجع سابق، ص66-68.</w:t>
      </w:r>
    </w:p>
  </w:footnote>
  <w:footnote w:id="19">
    <w:p w:rsidR="00087457" w:rsidRPr="00011BE7" w:rsidRDefault="000D0E94"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hint="cs"/>
          <w:sz w:val="24"/>
          <w:szCs w:val="24"/>
          <w:rtl/>
        </w:rPr>
        <w:t>1</w:t>
      </w:r>
      <w:r w:rsidR="00087457" w:rsidRPr="00011BE7">
        <w:rPr>
          <w:rFonts w:ascii="Traditional Arabic" w:hAnsi="Traditional Arabic" w:cs="Traditional Arabic"/>
          <w:sz w:val="24"/>
          <w:szCs w:val="24"/>
          <w:rtl/>
        </w:rPr>
        <w:t xml:space="preserve"> </w:t>
      </w:r>
      <w:r w:rsidR="00087457" w:rsidRPr="00011BE7">
        <w:rPr>
          <w:rFonts w:ascii="Traditional Arabic" w:hAnsi="Traditional Arabic" w:cs="Traditional Arabic"/>
          <w:b/>
          <w:bCs/>
          <w:sz w:val="24"/>
          <w:szCs w:val="24"/>
          <w:rtl/>
        </w:rPr>
        <w:t>سعيد هرماس</w:t>
      </w:r>
      <w:r w:rsidR="00087457" w:rsidRPr="00011BE7">
        <w:rPr>
          <w:rFonts w:ascii="Traditional Arabic" w:hAnsi="Traditional Arabic" w:cs="Traditional Arabic"/>
          <w:sz w:val="24"/>
          <w:szCs w:val="24"/>
          <w:rtl/>
        </w:rPr>
        <w:t>، من فضلاء منطقة الجلفة "من 1861م إلى مطلع القرن الحادي والعشرين"، ط 4، دار الجلفة إنفو، الجلفة-الجزائر، 2017م، 293.</w:t>
      </w:r>
    </w:p>
  </w:footnote>
  <w:footnote w:id="20">
    <w:p w:rsidR="00087457" w:rsidRPr="00011BE7" w:rsidRDefault="000D0E94"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hint="cs"/>
          <w:sz w:val="24"/>
          <w:szCs w:val="24"/>
          <w:rtl/>
        </w:rPr>
        <w:t>2</w:t>
      </w:r>
      <w:r w:rsidR="00087457" w:rsidRPr="00011BE7">
        <w:rPr>
          <w:rFonts w:ascii="Traditional Arabic" w:hAnsi="Traditional Arabic" w:cs="Traditional Arabic"/>
          <w:sz w:val="24"/>
          <w:szCs w:val="24"/>
        </w:rPr>
        <w:t xml:space="preserve"> </w:t>
      </w:r>
      <w:r w:rsidR="00087457" w:rsidRPr="00011BE7">
        <w:rPr>
          <w:rFonts w:ascii="Traditional Arabic" w:hAnsi="Traditional Arabic" w:cs="Traditional Arabic"/>
          <w:b/>
          <w:bCs/>
          <w:sz w:val="24"/>
          <w:szCs w:val="24"/>
          <w:rtl/>
        </w:rPr>
        <w:t>علي نعاس</w:t>
      </w:r>
      <w:r w:rsidR="00087457" w:rsidRPr="00011BE7">
        <w:rPr>
          <w:rFonts w:ascii="Traditional Arabic" w:hAnsi="Traditional Arabic" w:cs="Traditional Arabic"/>
          <w:sz w:val="24"/>
          <w:szCs w:val="24"/>
          <w:rtl/>
        </w:rPr>
        <w:t>، المرجع السابق، ص226.</w:t>
      </w:r>
    </w:p>
  </w:footnote>
  <w:footnote w:id="21">
    <w:p w:rsidR="00087457" w:rsidRPr="0067637C" w:rsidRDefault="00087457" w:rsidP="00087457">
      <w:pPr>
        <w:pStyle w:val="a3"/>
        <w:bidi/>
        <w:jc w:val="lowKashida"/>
        <w:rPr>
          <w:rFonts w:ascii="Traditional Arabic" w:hAnsi="Traditional Arabic" w:cs="Traditional Arabic"/>
          <w:sz w:val="22"/>
          <w:szCs w:val="22"/>
          <w:rtl/>
        </w:rPr>
      </w:pPr>
      <w:r w:rsidRPr="00011BE7">
        <w:rPr>
          <w:rStyle w:val="a4"/>
          <w:rFonts w:ascii="Traditional Arabic" w:hAnsi="Traditional Arabic" w:cs="Traditional Arabic"/>
          <w:sz w:val="24"/>
          <w:szCs w:val="24"/>
        </w:rPr>
        <w:footnoteRef/>
      </w:r>
      <w:r w:rsidRPr="00011BE7">
        <w:rPr>
          <w:rFonts w:ascii="Traditional Arabic" w:hAnsi="Traditional Arabic" w:cs="Traditional Arabic"/>
          <w:sz w:val="24"/>
          <w:szCs w:val="24"/>
          <w:rtl/>
        </w:rPr>
        <w:t xml:space="preserve"> </w:t>
      </w:r>
      <w:r w:rsidRPr="00011BE7">
        <w:rPr>
          <w:rFonts w:ascii="Traditional Arabic" w:hAnsi="Traditional Arabic" w:cs="Traditional Arabic"/>
          <w:b/>
          <w:bCs/>
          <w:sz w:val="24"/>
          <w:szCs w:val="24"/>
          <w:rtl/>
        </w:rPr>
        <w:t>عامر محفوظي</w:t>
      </w:r>
      <w:r w:rsidRPr="00011BE7">
        <w:rPr>
          <w:rFonts w:ascii="Traditional Arabic" w:hAnsi="Traditional Arabic" w:cs="Traditional Arabic"/>
          <w:sz w:val="24"/>
          <w:szCs w:val="24"/>
          <w:rtl/>
        </w:rPr>
        <w:t>، مرجع سابق، ص ص33-34.</w:t>
      </w:r>
      <w:r w:rsidRPr="0067637C">
        <w:rPr>
          <w:rFonts w:ascii="Traditional Arabic" w:hAnsi="Traditional Arabic" w:cs="Traditional Arabic"/>
          <w:sz w:val="22"/>
          <w:szCs w:val="22"/>
        </w:rPr>
        <w:t xml:space="preserve"> </w:t>
      </w:r>
    </w:p>
  </w:footnote>
  <w:footnote w:id="22">
    <w:p w:rsidR="00087457" w:rsidRPr="00011BE7" w:rsidRDefault="000D0E94"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hint="cs"/>
          <w:sz w:val="24"/>
          <w:szCs w:val="24"/>
          <w:rtl/>
        </w:rPr>
        <w:t>4</w:t>
      </w:r>
      <w:r w:rsidR="00087457" w:rsidRPr="00011BE7">
        <w:rPr>
          <w:rFonts w:ascii="Traditional Arabic" w:hAnsi="Traditional Arabic" w:cs="Traditional Arabic"/>
          <w:sz w:val="24"/>
          <w:szCs w:val="24"/>
          <w:rtl/>
        </w:rPr>
        <w:t xml:space="preserve"> </w:t>
      </w:r>
      <w:r w:rsidR="00087457" w:rsidRPr="00011BE7">
        <w:rPr>
          <w:rFonts w:ascii="Traditional Arabic" w:hAnsi="Traditional Arabic" w:cs="Traditional Arabic"/>
          <w:b/>
          <w:bCs/>
          <w:sz w:val="24"/>
          <w:szCs w:val="24"/>
          <w:rtl/>
        </w:rPr>
        <w:t>علي نعاس</w:t>
      </w:r>
      <w:r w:rsidR="00087457" w:rsidRPr="00011BE7">
        <w:rPr>
          <w:rFonts w:ascii="Traditional Arabic" w:hAnsi="Traditional Arabic" w:cs="Traditional Arabic"/>
          <w:sz w:val="24"/>
          <w:szCs w:val="24"/>
          <w:rtl/>
        </w:rPr>
        <w:t>، مرجع سابق، ص55.</w:t>
      </w:r>
    </w:p>
  </w:footnote>
  <w:footnote w:id="23">
    <w:p w:rsidR="00087457" w:rsidRPr="00011BE7" w:rsidRDefault="000D0E94"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hint="cs"/>
          <w:sz w:val="24"/>
          <w:szCs w:val="24"/>
          <w:rtl/>
        </w:rPr>
        <w:t>5</w:t>
      </w:r>
      <w:r w:rsidR="00087457" w:rsidRPr="00011BE7">
        <w:rPr>
          <w:rFonts w:ascii="Traditional Arabic" w:hAnsi="Traditional Arabic" w:cs="Traditional Arabic"/>
          <w:sz w:val="24"/>
          <w:szCs w:val="24"/>
        </w:rPr>
        <w:t xml:space="preserve"> </w:t>
      </w:r>
      <w:proofErr w:type="spellStart"/>
      <w:r w:rsidR="00087457" w:rsidRPr="00011BE7">
        <w:rPr>
          <w:rFonts w:ascii="Traditional Arabic" w:hAnsi="Traditional Arabic" w:cs="Traditional Arabic"/>
          <w:b/>
          <w:bCs/>
          <w:sz w:val="24"/>
          <w:szCs w:val="24"/>
          <w:rtl/>
        </w:rPr>
        <w:t>الميلود</w:t>
      </w:r>
      <w:proofErr w:type="spellEnd"/>
      <w:r w:rsidR="00087457" w:rsidRPr="00011BE7">
        <w:rPr>
          <w:rFonts w:ascii="Traditional Arabic" w:hAnsi="Traditional Arabic" w:cs="Traditional Arabic"/>
          <w:b/>
          <w:bCs/>
          <w:sz w:val="24"/>
          <w:szCs w:val="24"/>
          <w:rtl/>
        </w:rPr>
        <w:t xml:space="preserve"> </w:t>
      </w:r>
      <w:proofErr w:type="spellStart"/>
      <w:r w:rsidR="00087457" w:rsidRPr="00011BE7">
        <w:rPr>
          <w:rFonts w:ascii="Traditional Arabic" w:hAnsi="Traditional Arabic" w:cs="Traditional Arabic"/>
          <w:b/>
          <w:bCs/>
          <w:sz w:val="24"/>
          <w:szCs w:val="24"/>
          <w:rtl/>
        </w:rPr>
        <w:t>قويسم</w:t>
      </w:r>
      <w:proofErr w:type="spellEnd"/>
      <w:r w:rsidR="00087457" w:rsidRPr="00011BE7">
        <w:rPr>
          <w:rFonts w:ascii="Traditional Arabic" w:hAnsi="Traditional Arabic" w:cs="Traditional Arabic"/>
          <w:sz w:val="24"/>
          <w:szCs w:val="24"/>
          <w:rtl/>
          <w:lang w:bidi="ar-DZ"/>
        </w:rPr>
        <w:t>،</w:t>
      </w:r>
      <w:r w:rsidR="00087457" w:rsidRPr="00011BE7">
        <w:rPr>
          <w:rFonts w:ascii="Traditional Arabic" w:hAnsi="Traditional Arabic" w:cs="Traditional Arabic"/>
          <w:sz w:val="24"/>
          <w:szCs w:val="24"/>
          <w:rtl/>
        </w:rPr>
        <w:t xml:space="preserve"> مرجع سابق، ص26.</w:t>
      </w:r>
    </w:p>
  </w:footnote>
  <w:footnote w:id="24">
    <w:p w:rsidR="00087457" w:rsidRPr="00011BE7" w:rsidRDefault="000D0E94" w:rsidP="00087457">
      <w:pPr>
        <w:pStyle w:val="a3"/>
        <w:bidi/>
        <w:jc w:val="lowKashida"/>
        <w:rPr>
          <w:rFonts w:ascii="Traditional Arabic" w:hAnsi="Traditional Arabic" w:cs="Traditional Arabic"/>
          <w:sz w:val="24"/>
          <w:szCs w:val="24"/>
          <w:rtl/>
        </w:rPr>
      </w:pPr>
      <w:r>
        <w:rPr>
          <w:rStyle w:val="a4"/>
          <w:rFonts w:ascii="Traditional Arabic" w:hAnsi="Traditional Arabic" w:cs="Traditional Arabic" w:hint="cs"/>
          <w:sz w:val="24"/>
          <w:szCs w:val="24"/>
          <w:rtl/>
        </w:rPr>
        <w:t>6</w:t>
      </w:r>
      <w:r w:rsidR="00087457" w:rsidRPr="00011BE7">
        <w:rPr>
          <w:rFonts w:ascii="Traditional Arabic" w:hAnsi="Traditional Arabic" w:cs="Traditional Arabic"/>
          <w:sz w:val="24"/>
          <w:szCs w:val="24"/>
        </w:rPr>
        <w:t xml:space="preserve"> </w:t>
      </w:r>
      <w:r w:rsidR="00087457" w:rsidRPr="00011BE7">
        <w:rPr>
          <w:rFonts w:ascii="Traditional Arabic" w:hAnsi="Traditional Arabic" w:cs="Traditional Arabic"/>
          <w:b/>
          <w:bCs/>
          <w:sz w:val="24"/>
          <w:szCs w:val="24"/>
          <w:rtl/>
        </w:rPr>
        <w:t>لمباركي بلحاج</w:t>
      </w:r>
      <w:r w:rsidR="00087457" w:rsidRPr="00011BE7">
        <w:rPr>
          <w:rFonts w:ascii="Traditional Arabic" w:hAnsi="Traditional Arabic" w:cs="Traditional Arabic"/>
          <w:sz w:val="24"/>
          <w:szCs w:val="24"/>
          <w:rtl/>
        </w:rPr>
        <w:t>، البداية في أعلام وأقلام جنوب الولاية، (غير منشور)، ص ص28-29.</w:t>
      </w:r>
    </w:p>
  </w:footnote>
  <w:footnote w:id="25">
    <w:p w:rsidR="00087457" w:rsidRPr="0067637C" w:rsidRDefault="00087457" w:rsidP="00087457">
      <w:pPr>
        <w:pStyle w:val="a3"/>
        <w:bidi/>
        <w:jc w:val="lowKashida"/>
        <w:rPr>
          <w:rFonts w:ascii="Traditional Arabic" w:hAnsi="Traditional Arabic" w:cs="Traditional Arabic"/>
          <w:sz w:val="22"/>
          <w:szCs w:val="22"/>
          <w:rtl/>
        </w:rPr>
      </w:pPr>
      <w:r w:rsidRPr="0067637C">
        <w:rPr>
          <w:rStyle w:val="a4"/>
          <w:rFonts w:ascii="Traditional Arabic" w:hAnsi="Traditional Arabic" w:cs="Traditional Arabic"/>
          <w:sz w:val="22"/>
          <w:szCs w:val="22"/>
          <w:rtl/>
        </w:rPr>
        <w:t>1</w:t>
      </w:r>
      <w:r w:rsidRPr="0067637C">
        <w:rPr>
          <w:rFonts w:ascii="Traditional Arabic" w:hAnsi="Traditional Arabic" w:cs="Traditional Arabic"/>
          <w:sz w:val="22"/>
          <w:szCs w:val="22"/>
          <w:rtl/>
        </w:rPr>
        <w:t xml:space="preserve"> </w:t>
      </w:r>
      <w:r w:rsidRPr="0067637C">
        <w:rPr>
          <w:rFonts w:ascii="Traditional Arabic" w:hAnsi="Traditional Arabic" w:cs="Traditional Arabic"/>
          <w:b/>
          <w:bCs/>
          <w:sz w:val="22"/>
          <w:szCs w:val="22"/>
          <w:rtl/>
        </w:rPr>
        <w:t xml:space="preserve">عبد الرحمان </w:t>
      </w:r>
      <w:proofErr w:type="spellStart"/>
      <w:r w:rsidRPr="0067637C">
        <w:rPr>
          <w:rFonts w:ascii="Traditional Arabic" w:hAnsi="Traditional Arabic" w:cs="Traditional Arabic"/>
          <w:b/>
          <w:bCs/>
          <w:sz w:val="22"/>
          <w:szCs w:val="22"/>
          <w:rtl/>
        </w:rPr>
        <w:t>هزرشي</w:t>
      </w:r>
      <w:r w:rsidRPr="0067637C">
        <w:rPr>
          <w:rFonts w:ascii="Traditional Arabic" w:hAnsi="Traditional Arabic" w:cs="Traditional Arabic"/>
          <w:sz w:val="22"/>
          <w:szCs w:val="22"/>
          <w:rtl/>
        </w:rPr>
        <w:t>،</w:t>
      </w:r>
      <w:proofErr w:type="spellEnd"/>
      <w:r w:rsidRPr="0067637C">
        <w:rPr>
          <w:rFonts w:ascii="Traditional Arabic" w:hAnsi="Traditional Arabic" w:cs="Traditional Arabic"/>
          <w:sz w:val="22"/>
          <w:szCs w:val="22"/>
          <w:rtl/>
        </w:rPr>
        <w:t xml:space="preserve"> دور زوايا منطقة الجلفة في الخدمة الاجتماعية إبان الفترة الاستعمارية، الملتقى الوطني الأول، الجلفة مسيرة كفاح 1830-1962م، إعداد الجمعية الولائية للبحث التاريخي والتراث بالجلفة- جوان 2013م دار النعمان، الجزائر ،2015م، ص ص122-125.</w:t>
      </w:r>
    </w:p>
  </w:footnote>
  <w:footnote w:id="26">
    <w:p w:rsidR="00087457" w:rsidRPr="0067637C" w:rsidRDefault="009C0644" w:rsidP="00D46B05">
      <w:pPr>
        <w:pStyle w:val="a3"/>
        <w:bidi/>
        <w:jc w:val="lowKashida"/>
        <w:rPr>
          <w:rFonts w:ascii="Traditional Arabic" w:hAnsi="Traditional Arabic" w:cs="Traditional Arabic"/>
          <w:sz w:val="22"/>
          <w:szCs w:val="22"/>
          <w:rtl/>
        </w:rPr>
      </w:pPr>
      <w:r>
        <w:rPr>
          <w:rStyle w:val="a4"/>
          <w:rFonts w:ascii="Traditional Arabic" w:hAnsi="Traditional Arabic" w:cs="Traditional Arabic" w:hint="cs"/>
          <w:sz w:val="22"/>
          <w:szCs w:val="22"/>
          <w:rtl/>
        </w:rPr>
        <w:t>2</w:t>
      </w:r>
      <w:r w:rsidR="00087457" w:rsidRPr="0067637C">
        <w:rPr>
          <w:rFonts w:ascii="Traditional Arabic" w:hAnsi="Traditional Arabic" w:cs="Traditional Arabic"/>
          <w:sz w:val="22"/>
          <w:szCs w:val="22"/>
          <w:rtl/>
        </w:rPr>
        <w:t xml:space="preserve"> </w:t>
      </w:r>
      <w:r w:rsidR="00D46B05" w:rsidRPr="00D46B05">
        <w:rPr>
          <w:rFonts w:ascii="Traditional Arabic" w:hAnsi="Traditional Arabic" w:cs="Traditional Arabic"/>
          <w:b/>
          <w:bCs/>
          <w:sz w:val="22"/>
          <w:szCs w:val="22"/>
          <w:rtl/>
        </w:rPr>
        <w:t>محمد بلقاسم الشايب</w:t>
      </w:r>
      <w:r w:rsidR="00D46B05" w:rsidRPr="00D46B05">
        <w:rPr>
          <w:rFonts w:ascii="Traditional Arabic" w:hAnsi="Traditional Arabic" w:cs="Traditional Arabic"/>
          <w:sz w:val="22"/>
          <w:szCs w:val="22"/>
          <w:rtl/>
        </w:rPr>
        <w:t>، الجلفة تاريخ ومعاصرة، مر: أحمد السبع، د ط، دار أسامة، الجزائر، 2007م،</w:t>
      </w:r>
      <w:r w:rsidR="00087457" w:rsidRPr="0067637C">
        <w:rPr>
          <w:rFonts w:ascii="Traditional Arabic" w:hAnsi="Traditional Arabic" w:cs="Traditional Arabic"/>
          <w:sz w:val="22"/>
          <w:szCs w:val="22"/>
          <w:rtl/>
        </w:rPr>
        <w:t xml:space="preserve"> ص103.</w:t>
      </w:r>
    </w:p>
  </w:footnote>
  <w:footnote w:id="27">
    <w:p w:rsidR="00087457" w:rsidRPr="0067637C" w:rsidRDefault="009C0644" w:rsidP="00087457">
      <w:pPr>
        <w:pStyle w:val="a3"/>
        <w:bidi/>
        <w:jc w:val="lowKashida"/>
        <w:rPr>
          <w:rFonts w:ascii="Traditional Arabic" w:hAnsi="Traditional Arabic" w:cs="Traditional Arabic"/>
          <w:sz w:val="22"/>
          <w:szCs w:val="22"/>
          <w:rtl/>
        </w:rPr>
      </w:pPr>
      <w:r>
        <w:rPr>
          <w:rStyle w:val="a4"/>
          <w:rFonts w:ascii="Traditional Arabic" w:hAnsi="Traditional Arabic" w:cs="Traditional Arabic" w:hint="cs"/>
          <w:sz w:val="22"/>
          <w:szCs w:val="22"/>
          <w:rtl/>
        </w:rPr>
        <w:t>3</w:t>
      </w:r>
      <w:r w:rsidR="00087457" w:rsidRPr="0067637C">
        <w:rPr>
          <w:rFonts w:ascii="Traditional Arabic" w:hAnsi="Traditional Arabic" w:cs="Traditional Arabic"/>
          <w:sz w:val="22"/>
          <w:szCs w:val="22"/>
          <w:rtl/>
        </w:rPr>
        <w:t xml:space="preserve"> </w:t>
      </w:r>
      <w:r w:rsidR="00087457" w:rsidRPr="0067637C">
        <w:rPr>
          <w:rFonts w:ascii="Traditional Arabic" w:hAnsi="Traditional Arabic" w:cs="Traditional Arabic"/>
          <w:b/>
          <w:bCs/>
          <w:sz w:val="22"/>
          <w:szCs w:val="22"/>
          <w:rtl/>
        </w:rPr>
        <w:t xml:space="preserve">مريم سعود، أمينة سعود، </w:t>
      </w:r>
      <w:r w:rsidR="00087457" w:rsidRPr="0067637C">
        <w:rPr>
          <w:rFonts w:ascii="Traditional Arabic" w:hAnsi="Traditional Arabic" w:cs="Traditional Arabic"/>
          <w:sz w:val="22"/>
          <w:szCs w:val="22"/>
          <w:rtl/>
        </w:rPr>
        <w:t>مرجع سابق، ص145.</w:t>
      </w:r>
    </w:p>
  </w:footnote>
  <w:footnote w:id="28">
    <w:p w:rsidR="00087457" w:rsidRPr="0067637C" w:rsidRDefault="000D0E94" w:rsidP="00087457">
      <w:pPr>
        <w:pStyle w:val="a3"/>
        <w:bidi/>
        <w:jc w:val="lowKashida"/>
        <w:rPr>
          <w:rFonts w:ascii="Traditional Arabic" w:hAnsi="Traditional Arabic" w:cs="Traditional Arabic"/>
          <w:sz w:val="22"/>
          <w:szCs w:val="22"/>
          <w:rtl/>
        </w:rPr>
      </w:pPr>
      <w:r>
        <w:rPr>
          <w:rStyle w:val="a4"/>
          <w:rFonts w:ascii="Traditional Arabic" w:hAnsi="Traditional Arabic" w:cs="Traditional Arabic" w:hint="cs"/>
          <w:sz w:val="22"/>
          <w:szCs w:val="22"/>
          <w:rtl/>
        </w:rPr>
        <w:t>1</w:t>
      </w:r>
      <w:r w:rsidR="00087457" w:rsidRPr="0067637C">
        <w:rPr>
          <w:rFonts w:ascii="Traditional Arabic" w:hAnsi="Traditional Arabic" w:cs="Traditional Arabic"/>
          <w:sz w:val="22"/>
          <w:szCs w:val="22"/>
          <w:rtl/>
        </w:rPr>
        <w:t xml:space="preserve"> </w:t>
      </w:r>
      <w:r w:rsidR="00087457" w:rsidRPr="0067637C">
        <w:rPr>
          <w:rFonts w:ascii="Traditional Arabic" w:hAnsi="Traditional Arabic" w:cs="Traditional Arabic"/>
          <w:b/>
          <w:bCs/>
          <w:sz w:val="22"/>
          <w:szCs w:val="22"/>
          <w:rtl/>
        </w:rPr>
        <w:t>موسى تريعة</w:t>
      </w:r>
      <w:r w:rsidR="00087457" w:rsidRPr="0067637C">
        <w:rPr>
          <w:rFonts w:ascii="Traditional Arabic" w:hAnsi="Traditional Arabic" w:cs="Traditional Arabic"/>
          <w:sz w:val="22"/>
          <w:szCs w:val="22"/>
          <w:rtl/>
        </w:rPr>
        <w:t>، المؤسسات الدينية في منطقة الجلفة( زاوية الحاج المختار بن خليفة أنموذجا</w:t>
      </w:r>
      <w:proofErr w:type="spellStart"/>
      <w:r w:rsidR="00087457" w:rsidRPr="0067637C">
        <w:rPr>
          <w:rFonts w:ascii="Traditional Arabic" w:hAnsi="Traditional Arabic" w:cs="Traditional Arabic"/>
          <w:sz w:val="22"/>
          <w:szCs w:val="22"/>
          <w:rtl/>
        </w:rPr>
        <w:t>)،</w:t>
      </w:r>
      <w:proofErr w:type="spellEnd"/>
      <w:r w:rsidR="00087457" w:rsidRPr="0067637C">
        <w:rPr>
          <w:rFonts w:ascii="Traditional Arabic" w:hAnsi="Traditional Arabic" w:cs="Traditional Arabic"/>
          <w:sz w:val="22"/>
          <w:szCs w:val="22"/>
          <w:rtl/>
        </w:rPr>
        <w:t xml:space="preserve"> الملتقى الوطني </w:t>
      </w:r>
      <w:proofErr w:type="spellStart"/>
      <w:r w:rsidR="00087457" w:rsidRPr="0067637C">
        <w:rPr>
          <w:rFonts w:ascii="Traditional Arabic" w:hAnsi="Traditional Arabic" w:cs="Traditional Arabic"/>
          <w:sz w:val="22"/>
          <w:szCs w:val="22"/>
          <w:rtl/>
        </w:rPr>
        <w:t>الأول،</w:t>
      </w:r>
      <w:proofErr w:type="spellEnd"/>
      <w:r w:rsidR="00087457" w:rsidRPr="0067637C">
        <w:rPr>
          <w:rFonts w:ascii="Traditional Arabic" w:hAnsi="Traditional Arabic" w:cs="Traditional Arabic"/>
          <w:sz w:val="22"/>
          <w:szCs w:val="22"/>
          <w:rtl/>
        </w:rPr>
        <w:t xml:space="preserve"> الجلفة مسيرة كفاح 1830-1962، إعداد الجمعية الولائية للبحث التاريخي والتراث بالجلفة- جوان 2013م دار النعمان، الجزائر ،2015م، ص138.</w:t>
      </w:r>
    </w:p>
  </w:footnote>
  <w:footnote w:id="29">
    <w:p w:rsidR="00097DB6" w:rsidRPr="001C12A7" w:rsidRDefault="001C12A7" w:rsidP="00EC446A">
      <w:pPr>
        <w:pStyle w:val="a3"/>
        <w:bidi/>
        <w:jc w:val="lowKashida"/>
        <w:rPr>
          <w:rFonts w:ascii="Traditional Arabic" w:hAnsi="Traditional Arabic" w:cs="Traditional Arabic"/>
          <w:sz w:val="24"/>
          <w:szCs w:val="24"/>
          <w:rtl/>
        </w:rPr>
      </w:pPr>
      <w:r w:rsidRPr="001C12A7">
        <w:rPr>
          <w:rStyle w:val="a4"/>
          <w:rFonts w:ascii="Traditional Arabic" w:hAnsi="Traditional Arabic" w:cs="Traditional Arabic"/>
          <w:sz w:val="24"/>
          <w:szCs w:val="24"/>
        </w:rPr>
        <w:footnoteRef/>
      </w:r>
      <w:r w:rsidR="005A0BE6" w:rsidRPr="001C12A7">
        <w:rPr>
          <w:rFonts w:ascii="Traditional Arabic" w:hAnsi="Traditional Arabic" w:cs="Traditional Arabic"/>
          <w:sz w:val="24"/>
          <w:szCs w:val="24"/>
          <w:rtl/>
        </w:rPr>
        <w:t xml:space="preserve"> </w:t>
      </w:r>
      <w:r w:rsidR="005A0BE6" w:rsidRPr="001C12A7">
        <w:rPr>
          <w:rFonts w:ascii="Traditional Arabic" w:hAnsi="Traditional Arabic" w:cs="Traditional Arabic"/>
          <w:b/>
          <w:bCs/>
          <w:sz w:val="24"/>
          <w:szCs w:val="24"/>
          <w:rtl/>
        </w:rPr>
        <w:t>مختار الطاهر فيلالي</w:t>
      </w:r>
      <w:r w:rsidR="005A0BE6" w:rsidRPr="001C12A7">
        <w:rPr>
          <w:rFonts w:ascii="Traditional Arabic" w:hAnsi="Traditional Arabic" w:cs="Traditional Arabic"/>
          <w:sz w:val="24"/>
          <w:szCs w:val="24"/>
          <w:rtl/>
        </w:rPr>
        <w:t xml:space="preserve">، نشأة المرابطين والطرق الصوفية وأثرهما في الجزائر خلال العهد </w:t>
      </w:r>
      <w:proofErr w:type="spellStart"/>
      <w:r w:rsidR="005A0BE6" w:rsidRPr="001C12A7">
        <w:rPr>
          <w:rFonts w:ascii="Traditional Arabic" w:hAnsi="Traditional Arabic" w:cs="Traditional Arabic"/>
          <w:sz w:val="24"/>
          <w:szCs w:val="24"/>
          <w:rtl/>
        </w:rPr>
        <w:t>العثماني،</w:t>
      </w:r>
      <w:proofErr w:type="spellEnd"/>
      <w:r w:rsidR="005A0BE6" w:rsidRPr="001C12A7">
        <w:rPr>
          <w:rFonts w:ascii="Traditional Arabic" w:hAnsi="Traditional Arabic" w:cs="Traditional Arabic"/>
          <w:sz w:val="24"/>
          <w:szCs w:val="24"/>
          <w:rtl/>
        </w:rPr>
        <w:t xml:space="preserve"> ط </w:t>
      </w:r>
      <w:proofErr w:type="spellStart"/>
      <w:r w:rsidR="005A0BE6" w:rsidRPr="001C12A7">
        <w:rPr>
          <w:rFonts w:ascii="Traditional Arabic" w:hAnsi="Traditional Arabic" w:cs="Traditional Arabic"/>
          <w:sz w:val="24"/>
          <w:szCs w:val="24"/>
          <w:rtl/>
        </w:rPr>
        <w:t>1،</w:t>
      </w:r>
      <w:proofErr w:type="spellEnd"/>
      <w:r w:rsidR="005A0BE6" w:rsidRPr="001C12A7">
        <w:rPr>
          <w:rFonts w:ascii="Traditional Arabic" w:hAnsi="Traditional Arabic" w:cs="Traditional Arabic"/>
          <w:sz w:val="24"/>
          <w:szCs w:val="24"/>
          <w:rtl/>
        </w:rPr>
        <w:t xml:space="preserve"> معهد العلوم </w:t>
      </w:r>
      <w:proofErr w:type="spellStart"/>
      <w:r w:rsidR="005A0BE6" w:rsidRPr="001C12A7">
        <w:rPr>
          <w:rFonts w:ascii="Traditional Arabic" w:hAnsi="Traditional Arabic" w:cs="Traditional Arabic"/>
          <w:sz w:val="24"/>
          <w:szCs w:val="24"/>
          <w:rtl/>
        </w:rPr>
        <w:t>الإجتماعية،</w:t>
      </w:r>
      <w:proofErr w:type="spellEnd"/>
      <w:r w:rsidR="005A0BE6" w:rsidRPr="001C12A7">
        <w:rPr>
          <w:rFonts w:ascii="Traditional Arabic" w:hAnsi="Traditional Arabic" w:cs="Traditional Arabic"/>
          <w:sz w:val="24"/>
          <w:szCs w:val="24"/>
          <w:rtl/>
        </w:rPr>
        <w:t xml:space="preserve"> دائرة </w:t>
      </w:r>
      <w:proofErr w:type="spellStart"/>
      <w:r w:rsidR="005A0BE6" w:rsidRPr="001C12A7">
        <w:rPr>
          <w:rFonts w:ascii="Traditional Arabic" w:hAnsi="Traditional Arabic" w:cs="Traditional Arabic"/>
          <w:sz w:val="24"/>
          <w:szCs w:val="24"/>
          <w:rtl/>
        </w:rPr>
        <w:t>التاريخ،</w:t>
      </w:r>
      <w:proofErr w:type="spellEnd"/>
      <w:r w:rsidR="005A0BE6" w:rsidRPr="001C12A7">
        <w:rPr>
          <w:rFonts w:ascii="Traditional Arabic" w:hAnsi="Traditional Arabic" w:cs="Traditional Arabic"/>
          <w:sz w:val="24"/>
          <w:szCs w:val="24"/>
          <w:rtl/>
        </w:rPr>
        <w:t xml:space="preserve"> جامعة </w:t>
      </w:r>
      <w:proofErr w:type="spellStart"/>
      <w:r w:rsidR="005A0BE6" w:rsidRPr="001C12A7">
        <w:rPr>
          <w:rFonts w:ascii="Traditional Arabic" w:hAnsi="Traditional Arabic" w:cs="Traditional Arabic"/>
          <w:sz w:val="24"/>
          <w:szCs w:val="24"/>
          <w:rtl/>
        </w:rPr>
        <w:t>قسنطينة،</w:t>
      </w:r>
      <w:proofErr w:type="spellEnd"/>
      <w:r w:rsidR="005A0BE6" w:rsidRPr="001C12A7">
        <w:rPr>
          <w:rFonts w:ascii="Traditional Arabic" w:hAnsi="Traditional Arabic" w:cs="Traditional Arabic"/>
          <w:sz w:val="24"/>
          <w:szCs w:val="24"/>
          <w:rtl/>
        </w:rPr>
        <w:t xml:space="preserve"> دار الفن </w:t>
      </w:r>
      <w:proofErr w:type="spellStart"/>
      <w:r w:rsidR="005A0BE6" w:rsidRPr="001C12A7">
        <w:rPr>
          <w:rFonts w:ascii="Traditional Arabic" w:hAnsi="Traditional Arabic" w:cs="Traditional Arabic"/>
          <w:sz w:val="24"/>
          <w:szCs w:val="24"/>
          <w:rtl/>
        </w:rPr>
        <w:t>القرافيكي،</w:t>
      </w:r>
      <w:proofErr w:type="spellEnd"/>
      <w:r w:rsidR="005A0BE6" w:rsidRPr="001C12A7">
        <w:rPr>
          <w:rFonts w:ascii="Traditional Arabic" w:hAnsi="Traditional Arabic" w:cs="Traditional Arabic"/>
          <w:sz w:val="24"/>
          <w:szCs w:val="24"/>
          <w:rtl/>
        </w:rPr>
        <w:t xml:space="preserve"> </w:t>
      </w:r>
      <w:proofErr w:type="spellStart"/>
      <w:r w:rsidR="005A0BE6" w:rsidRPr="001C12A7">
        <w:rPr>
          <w:rFonts w:ascii="Traditional Arabic" w:hAnsi="Traditional Arabic" w:cs="Traditional Arabic"/>
          <w:sz w:val="24"/>
          <w:szCs w:val="24"/>
          <w:rtl/>
        </w:rPr>
        <w:t>باتنة،</w:t>
      </w:r>
      <w:proofErr w:type="spellEnd"/>
      <w:r w:rsidR="005A0BE6" w:rsidRPr="001C12A7">
        <w:rPr>
          <w:rFonts w:ascii="Traditional Arabic" w:hAnsi="Traditional Arabic" w:cs="Traditional Arabic"/>
          <w:sz w:val="24"/>
          <w:szCs w:val="24"/>
          <w:rtl/>
        </w:rPr>
        <w:t xml:space="preserve"> د </w:t>
      </w:r>
      <w:proofErr w:type="spellStart"/>
      <w:r w:rsidR="005A0BE6" w:rsidRPr="001C12A7">
        <w:rPr>
          <w:rFonts w:ascii="Traditional Arabic" w:hAnsi="Traditional Arabic" w:cs="Traditional Arabic"/>
          <w:sz w:val="24"/>
          <w:szCs w:val="24"/>
          <w:rtl/>
        </w:rPr>
        <w:t>ت،</w:t>
      </w:r>
      <w:proofErr w:type="spellEnd"/>
      <w:r w:rsidR="005A0BE6" w:rsidRPr="001C12A7">
        <w:rPr>
          <w:rFonts w:ascii="Traditional Arabic" w:hAnsi="Traditional Arabic" w:cs="Traditional Arabic"/>
          <w:sz w:val="24"/>
          <w:szCs w:val="24"/>
          <w:rtl/>
        </w:rPr>
        <w:t xml:space="preserve"> ص ص</w:t>
      </w:r>
      <w:r w:rsidRPr="001C12A7">
        <w:rPr>
          <w:rFonts w:ascii="Traditional Arabic" w:hAnsi="Traditional Arabic" w:cs="Traditional Arabic"/>
          <w:sz w:val="24"/>
          <w:szCs w:val="24"/>
          <w:rtl/>
        </w:rPr>
        <w:t>60-6</w:t>
      </w:r>
      <w:r w:rsidR="00EC446A">
        <w:rPr>
          <w:rFonts w:ascii="Traditional Arabic" w:hAnsi="Traditional Arabic" w:cs="Traditional Arabic" w:hint="cs"/>
          <w:sz w:val="24"/>
          <w:szCs w:val="24"/>
          <w:rtl/>
        </w:rPr>
        <w:t>3</w:t>
      </w:r>
      <w:r w:rsidRPr="001C12A7">
        <w:rPr>
          <w:rFonts w:ascii="Traditional Arabic" w:hAnsi="Traditional Arabic" w:cs="Traditional Arabic"/>
          <w:sz w:val="24"/>
          <w:szCs w:val="24"/>
          <w:rtl/>
        </w:rPr>
        <w:t>.</w:t>
      </w:r>
      <w:r w:rsidR="005A0BE6" w:rsidRPr="001C12A7">
        <w:rPr>
          <w:rFonts w:ascii="Traditional Arabic" w:hAnsi="Traditional Arabic" w:cs="Traditional Arabic"/>
          <w:sz w:val="24"/>
          <w:szCs w:val="24"/>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7" w:rsidRDefault="003800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Times New Roman" w:hAnsi="Calibri" w:cs="Arial"/>
        <w:b/>
        <w:bCs/>
        <w:rtl/>
        <w:lang w:bidi="ar-DZ"/>
      </w:rPr>
      <w:alias w:val="العنوان"/>
      <w:id w:val="77738743"/>
      <w:placeholder>
        <w:docPart w:val="CA91702D2884441A8FA587E7EF4564A9"/>
      </w:placeholder>
      <w:dataBinding w:prefixMappings="xmlns:ns0='http://schemas.openxmlformats.org/package/2006/metadata/core-properties' xmlns:ns1='http://purl.org/dc/elements/1.1/'" w:xpath="/ns0:coreProperties[1]/ns1:title[1]" w:storeItemID="{6C3C8BC8-F283-45AE-878A-BAB7291924A1}"/>
      <w:text/>
    </w:sdtPr>
    <w:sdtContent>
      <w:p w:rsidR="000935BB" w:rsidRDefault="00E8290A" w:rsidP="00F648BC">
        <w:pPr>
          <w:pStyle w:val="a5"/>
          <w:pBdr>
            <w:bottom w:val="thickThinSmallGap" w:sz="24" w:space="1" w:color="622423" w:themeColor="accent2" w:themeShade="7F"/>
          </w:pBdr>
          <w:bidi/>
          <w:jc w:val="center"/>
        </w:pPr>
        <w:r w:rsidRPr="00E8290A">
          <w:rPr>
            <w:rFonts w:ascii="Calibri" w:eastAsia="Times New Roman" w:hAnsi="Calibri" w:cs="Arial"/>
            <w:b/>
            <w:bCs/>
            <w:rtl/>
            <w:lang w:bidi="ar-DZ"/>
          </w:rPr>
          <w:t xml:space="preserve">مجلة المعيار                                                                                            </w:t>
        </w:r>
        <w:r w:rsidRPr="00E8290A">
          <w:rPr>
            <w:rFonts w:ascii="Calibri" w:eastAsia="Times New Roman" w:hAnsi="Calibri" w:cs="Arial"/>
            <w:b/>
            <w:bCs/>
            <w:lang w:bidi="ar-DZ"/>
          </w:rPr>
          <w:t>ISSN :1112-4377</w:t>
        </w:r>
        <w:r w:rsidRPr="00E8290A">
          <w:rPr>
            <w:rFonts w:ascii="Calibri" w:eastAsia="Times New Roman" w:hAnsi="Calibri" w:cs="Arial"/>
            <w:b/>
            <w:bCs/>
            <w:rtl/>
            <w:lang w:bidi="ar-DZ"/>
          </w:rPr>
          <w:t xml:space="preserve">         </w:t>
        </w:r>
        <w:proofErr w:type="spellStart"/>
        <w:r w:rsidRPr="00E8290A">
          <w:rPr>
            <w:rFonts w:ascii="Calibri" w:eastAsia="Times New Roman" w:hAnsi="Calibri" w:cs="Arial"/>
            <w:b/>
            <w:bCs/>
            <w:rtl/>
            <w:lang w:bidi="ar-DZ"/>
          </w:rPr>
          <w:t>مجلد:</w:t>
        </w:r>
        <w:proofErr w:type="spellEnd"/>
        <w:r w:rsidRPr="00E8290A">
          <w:rPr>
            <w:rFonts w:ascii="Calibri" w:eastAsia="Times New Roman" w:hAnsi="Calibri" w:cs="Arial"/>
            <w:b/>
            <w:bCs/>
            <w:rtl/>
            <w:lang w:bidi="ar-DZ"/>
          </w:rPr>
          <w:t xml:space="preserve"> 24    </w:t>
        </w:r>
        <w:proofErr w:type="spellStart"/>
        <w:r w:rsidRPr="00E8290A">
          <w:rPr>
            <w:rFonts w:ascii="Calibri" w:eastAsia="Times New Roman" w:hAnsi="Calibri" w:cs="Arial"/>
            <w:b/>
            <w:bCs/>
            <w:rtl/>
            <w:lang w:bidi="ar-DZ"/>
          </w:rPr>
          <w:t>عدد:</w:t>
        </w:r>
        <w:proofErr w:type="spellEnd"/>
        <w:r w:rsidRPr="00E8290A">
          <w:rPr>
            <w:rFonts w:ascii="Calibri" w:eastAsia="Times New Roman" w:hAnsi="Calibri" w:cs="Arial"/>
            <w:b/>
            <w:bCs/>
            <w:rtl/>
            <w:lang w:bidi="ar-DZ"/>
          </w:rPr>
          <w:t xml:space="preserve"> 5</w:t>
        </w:r>
        <w:r w:rsidR="00F648BC">
          <w:rPr>
            <w:rFonts w:ascii="Calibri" w:eastAsia="Times New Roman" w:hAnsi="Calibri" w:cs="Arial" w:hint="cs"/>
            <w:b/>
            <w:bCs/>
            <w:rtl/>
            <w:lang w:bidi="ar-DZ"/>
          </w:rPr>
          <w:t>1</w:t>
        </w:r>
        <w:r w:rsidRPr="00E8290A">
          <w:rPr>
            <w:rFonts w:ascii="Calibri" w:eastAsia="Times New Roman" w:hAnsi="Calibri" w:cs="Arial"/>
            <w:b/>
            <w:bCs/>
            <w:rtl/>
            <w:lang w:bidi="ar-DZ"/>
          </w:rPr>
          <w:t xml:space="preserve">      </w:t>
        </w:r>
        <w:proofErr w:type="spellStart"/>
        <w:r w:rsidRPr="00E8290A">
          <w:rPr>
            <w:rFonts w:ascii="Calibri" w:eastAsia="Times New Roman" w:hAnsi="Calibri" w:cs="Arial"/>
            <w:b/>
            <w:bCs/>
            <w:rtl/>
            <w:lang w:bidi="ar-DZ"/>
          </w:rPr>
          <w:t>السنة:</w:t>
        </w:r>
        <w:proofErr w:type="spellEnd"/>
        <w:r w:rsidRPr="00E8290A">
          <w:rPr>
            <w:rFonts w:ascii="Calibri" w:eastAsia="Times New Roman" w:hAnsi="Calibri" w:cs="Arial"/>
            <w:b/>
            <w:bCs/>
            <w:rtl/>
            <w:lang w:bidi="ar-DZ"/>
          </w:rPr>
          <w:t xml:space="preserve"> 2020</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7" w:rsidRDefault="003800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1A8"/>
    <w:multiLevelType w:val="hybridMultilevel"/>
    <w:tmpl w:val="BA0625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DCC70ED"/>
    <w:multiLevelType w:val="hybridMultilevel"/>
    <w:tmpl w:val="A510FBD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0AF0C3E"/>
    <w:multiLevelType w:val="hybridMultilevel"/>
    <w:tmpl w:val="A4AE4ADC"/>
    <w:lvl w:ilvl="0" w:tplc="AF94572C">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32F59F1"/>
    <w:multiLevelType w:val="hybridMultilevel"/>
    <w:tmpl w:val="A9E68230"/>
    <w:lvl w:ilvl="0" w:tplc="D346DBF4">
      <w:start w:val="1"/>
      <w:numFmt w:val="decimal"/>
      <w:lvlText w:val="(%1)"/>
      <w:lvlJc w:val="left"/>
      <w:pPr>
        <w:ind w:left="720" w:hanging="720"/>
      </w:pPr>
      <w:rPr>
        <w:rFonts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8D16E19"/>
    <w:multiLevelType w:val="hybridMultilevel"/>
    <w:tmpl w:val="F40867C0"/>
    <w:lvl w:ilvl="0" w:tplc="CD6A0DEA">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8020C"/>
    <w:multiLevelType w:val="hybridMultilevel"/>
    <w:tmpl w:val="AE6ACE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1266"/>
  </w:hdrShapeDefaults>
  <w:footnotePr>
    <w:numRestart w:val="eachPage"/>
    <w:footnote w:id="-1"/>
    <w:footnote w:id="0"/>
  </w:footnotePr>
  <w:endnotePr>
    <w:endnote w:id="-1"/>
    <w:endnote w:id="0"/>
  </w:endnotePr>
  <w:compat/>
  <w:rsids>
    <w:rsidRoot w:val="000935BB"/>
    <w:rsid w:val="00001546"/>
    <w:rsid w:val="00001997"/>
    <w:rsid w:val="000019DC"/>
    <w:rsid w:val="00002007"/>
    <w:rsid w:val="000042F8"/>
    <w:rsid w:val="00004545"/>
    <w:rsid w:val="00004FDB"/>
    <w:rsid w:val="00010FFE"/>
    <w:rsid w:val="00011BE7"/>
    <w:rsid w:val="000124A7"/>
    <w:rsid w:val="000133ED"/>
    <w:rsid w:val="000200BC"/>
    <w:rsid w:val="000302D1"/>
    <w:rsid w:val="00032C38"/>
    <w:rsid w:val="00033D7D"/>
    <w:rsid w:val="00036FC4"/>
    <w:rsid w:val="00037973"/>
    <w:rsid w:val="0004465A"/>
    <w:rsid w:val="00046ECF"/>
    <w:rsid w:val="00047A26"/>
    <w:rsid w:val="000520B0"/>
    <w:rsid w:val="0005749B"/>
    <w:rsid w:val="000578D5"/>
    <w:rsid w:val="000624C2"/>
    <w:rsid w:val="0006545F"/>
    <w:rsid w:val="00065513"/>
    <w:rsid w:val="00066304"/>
    <w:rsid w:val="000708C2"/>
    <w:rsid w:val="0007244E"/>
    <w:rsid w:val="000747AB"/>
    <w:rsid w:val="00085904"/>
    <w:rsid w:val="00087457"/>
    <w:rsid w:val="0009108D"/>
    <w:rsid w:val="000916A5"/>
    <w:rsid w:val="000935BB"/>
    <w:rsid w:val="0009386B"/>
    <w:rsid w:val="000951AD"/>
    <w:rsid w:val="0009547C"/>
    <w:rsid w:val="00096DDE"/>
    <w:rsid w:val="00097DB6"/>
    <w:rsid w:val="000A0681"/>
    <w:rsid w:val="000A0E5A"/>
    <w:rsid w:val="000B12E1"/>
    <w:rsid w:val="000B2ADE"/>
    <w:rsid w:val="000B39C9"/>
    <w:rsid w:val="000C01DF"/>
    <w:rsid w:val="000C2F11"/>
    <w:rsid w:val="000C5014"/>
    <w:rsid w:val="000C7836"/>
    <w:rsid w:val="000D0BB8"/>
    <w:rsid w:val="000D0E94"/>
    <w:rsid w:val="000D199C"/>
    <w:rsid w:val="000D4F42"/>
    <w:rsid w:val="000D636A"/>
    <w:rsid w:val="000D63DF"/>
    <w:rsid w:val="000D65DB"/>
    <w:rsid w:val="000D6930"/>
    <w:rsid w:val="000D7711"/>
    <w:rsid w:val="000E3D00"/>
    <w:rsid w:val="000E5955"/>
    <w:rsid w:val="000E70D5"/>
    <w:rsid w:val="000F03F1"/>
    <w:rsid w:val="000F1853"/>
    <w:rsid w:val="000F2651"/>
    <w:rsid w:val="000F2F71"/>
    <w:rsid w:val="000F4351"/>
    <w:rsid w:val="000F4383"/>
    <w:rsid w:val="000F4CD2"/>
    <w:rsid w:val="000F727A"/>
    <w:rsid w:val="00100ADA"/>
    <w:rsid w:val="0010120B"/>
    <w:rsid w:val="00104010"/>
    <w:rsid w:val="00105487"/>
    <w:rsid w:val="001063D4"/>
    <w:rsid w:val="00112BBD"/>
    <w:rsid w:val="0012137E"/>
    <w:rsid w:val="001234FD"/>
    <w:rsid w:val="00131E06"/>
    <w:rsid w:val="001329E2"/>
    <w:rsid w:val="00134A51"/>
    <w:rsid w:val="00135257"/>
    <w:rsid w:val="001363FA"/>
    <w:rsid w:val="0014069C"/>
    <w:rsid w:val="00142639"/>
    <w:rsid w:val="00142906"/>
    <w:rsid w:val="00145859"/>
    <w:rsid w:val="00146AFA"/>
    <w:rsid w:val="00147B5C"/>
    <w:rsid w:val="00147DDA"/>
    <w:rsid w:val="001514AD"/>
    <w:rsid w:val="001518BD"/>
    <w:rsid w:val="001524E7"/>
    <w:rsid w:val="00153BB4"/>
    <w:rsid w:val="001545EA"/>
    <w:rsid w:val="0015667B"/>
    <w:rsid w:val="0016148D"/>
    <w:rsid w:val="001620A0"/>
    <w:rsid w:val="001624A2"/>
    <w:rsid w:val="001659E7"/>
    <w:rsid w:val="001748F2"/>
    <w:rsid w:val="00176640"/>
    <w:rsid w:val="00177438"/>
    <w:rsid w:val="001775E7"/>
    <w:rsid w:val="00180572"/>
    <w:rsid w:val="00181386"/>
    <w:rsid w:val="001848CD"/>
    <w:rsid w:val="00190F40"/>
    <w:rsid w:val="0019472C"/>
    <w:rsid w:val="001961B9"/>
    <w:rsid w:val="001A0C41"/>
    <w:rsid w:val="001A53A9"/>
    <w:rsid w:val="001B1187"/>
    <w:rsid w:val="001B2CA4"/>
    <w:rsid w:val="001B2D0A"/>
    <w:rsid w:val="001B5805"/>
    <w:rsid w:val="001B6968"/>
    <w:rsid w:val="001C12A7"/>
    <w:rsid w:val="001C162D"/>
    <w:rsid w:val="001D06AA"/>
    <w:rsid w:val="001D0FC0"/>
    <w:rsid w:val="001D44D1"/>
    <w:rsid w:val="001D4CCD"/>
    <w:rsid w:val="001D51D6"/>
    <w:rsid w:val="001D5A35"/>
    <w:rsid w:val="001D6AEF"/>
    <w:rsid w:val="001E02FF"/>
    <w:rsid w:val="001E0931"/>
    <w:rsid w:val="001E66EF"/>
    <w:rsid w:val="001F323F"/>
    <w:rsid w:val="001F3E70"/>
    <w:rsid w:val="001F4897"/>
    <w:rsid w:val="002069F4"/>
    <w:rsid w:val="0021113E"/>
    <w:rsid w:val="002115C3"/>
    <w:rsid w:val="0021181E"/>
    <w:rsid w:val="00213FF6"/>
    <w:rsid w:val="0021487C"/>
    <w:rsid w:val="00214B7B"/>
    <w:rsid w:val="00214EDA"/>
    <w:rsid w:val="00215218"/>
    <w:rsid w:val="00223EB6"/>
    <w:rsid w:val="00225C3D"/>
    <w:rsid w:val="0022789E"/>
    <w:rsid w:val="00230856"/>
    <w:rsid w:val="00230B82"/>
    <w:rsid w:val="00233CE5"/>
    <w:rsid w:val="00234B6E"/>
    <w:rsid w:val="0023621B"/>
    <w:rsid w:val="002408DC"/>
    <w:rsid w:val="00243CFD"/>
    <w:rsid w:val="00246C94"/>
    <w:rsid w:val="00251A06"/>
    <w:rsid w:val="00252617"/>
    <w:rsid w:val="002530E6"/>
    <w:rsid w:val="00253F1F"/>
    <w:rsid w:val="0025418D"/>
    <w:rsid w:val="0025473D"/>
    <w:rsid w:val="00256B2C"/>
    <w:rsid w:val="00256E18"/>
    <w:rsid w:val="002576BB"/>
    <w:rsid w:val="00260AE9"/>
    <w:rsid w:val="00260D57"/>
    <w:rsid w:val="00260D6E"/>
    <w:rsid w:val="00260E4F"/>
    <w:rsid w:val="00261FEF"/>
    <w:rsid w:val="00266060"/>
    <w:rsid w:val="00266B4D"/>
    <w:rsid w:val="00270F15"/>
    <w:rsid w:val="002736C7"/>
    <w:rsid w:val="00273966"/>
    <w:rsid w:val="0027480A"/>
    <w:rsid w:val="00274FE6"/>
    <w:rsid w:val="00277951"/>
    <w:rsid w:val="002828C9"/>
    <w:rsid w:val="00287627"/>
    <w:rsid w:val="002900F1"/>
    <w:rsid w:val="00292FD5"/>
    <w:rsid w:val="00295B6F"/>
    <w:rsid w:val="00296E01"/>
    <w:rsid w:val="00297394"/>
    <w:rsid w:val="002A2BB9"/>
    <w:rsid w:val="002A566E"/>
    <w:rsid w:val="002A5F7E"/>
    <w:rsid w:val="002A78A8"/>
    <w:rsid w:val="002A7C87"/>
    <w:rsid w:val="002B0F81"/>
    <w:rsid w:val="002B1C3A"/>
    <w:rsid w:val="002B4D85"/>
    <w:rsid w:val="002B5DF8"/>
    <w:rsid w:val="002B7A69"/>
    <w:rsid w:val="002C4C03"/>
    <w:rsid w:val="002D3DC4"/>
    <w:rsid w:val="002E40A7"/>
    <w:rsid w:val="002E66DE"/>
    <w:rsid w:val="002E793D"/>
    <w:rsid w:val="002F0048"/>
    <w:rsid w:val="002F1171"/>
    <w:rsid w:val="002F2CE6"/>
    <w:rsid w:val="002F426C"/>
    <w:rsid w:val="002F4C36"/>
    <w:rsid w:val="002F724F"/>
    <w:rsid w:val="00300C3A"/>
    <w:rsid w:val="00301E71"/>
    <w:rsid w:val="00301EFD"/>
    <w:rsid w:val="003023E0"/>
    <w:rsid w:val="00302FDA"/>
    <w:rsid w:val="00303D3F"/>
    <w:rsid w:val="003079CE"/>
    <w:rsid w:val="00307EEA"/>
    <w:rsid w:val="0031358B"/>
    <w:rsid w:val="00314F90"/>
    <w:rsid w:val="003178DB"/>
    <w:rsid w:val="00321BEA"/>
    <w:rsid w:val="00322955"/>
    <w:rsid w:val="003271DF"/>
    <w:rsid w:val="00331698"/>
    <w:rsid w:val="00332D61"/>
    <w:rsid w:val="00333249"/>
    <w:rsid w:val="003344A6"/>
    <w:rsid w:val="0033627F"/>
    <w:rsid w:val="00343277"/>
    <w:rsid w:val="003448CA"/>
    <w:rsid w:val="00346142"/>
    <w:rsid w:val="00347374"/>
    <w:rsid w:val="00350C5B"/>
    <w:rsid w:val="00351F1E"/>
    <w:rsid w:val="00355D3E"/>
    <w:rsid w:val="00357666"/>
    <w:rsid w:val="00357AF4"/>
    <w:rsid w:val="00357D85"/>
    <w:rsid w:val="003620EC"/>
    <w:rsid w:val="00362E7B"/>
    <w:rsid w:val="00363953"/>
    <w:rsid w:val="00373832"/>
    <w:rsid w:val="00373EA6"/>
    <w:rsid w:val="0037492C"/>
    <w:rsid w:val="00377D5B"/>
    <w:rsid w:val="003800C7"/>
    <w:rsid w:val="0038315D"/>
    <w:rsid w:val="003834D1"/>
    <w:rsid w:val="003869E7"/>
    <w:rsid w:val="003922A0"/>
    <w:rsid w:val="0039474E"/>
    <w:rsid w:val="003960B8"/>
    <w:rsid w:val="003A22DF"/>
    <w:rsid w:val="003A40C3"/>
    <w:rsid w:val="003A58DE"/>
    <w:rsid w:val="003A7190"/>
    <w:rsid w:val="003B04EA"/>
    <w:rsid w:val="003B6F6B"/>
    <w:rsid w:val="003C1EA8"/>
    <w:rsid w:val="003C28A1"/>
    <w:rsid w:val="003C48F3"/>
    <w:rsid w:val="003C50DB"/>
    <w:rsid w:val="003C5E99"/>
    <w:rsid w:val="003D0D4B"/>
    <w:rsid w:val="003D2797"/>
    <w:rsid w:val="003D6BEA"/>
    <w:rsid w:val="003D73FD"/>
    <w:rsid w:val="003D7C1A"/>
    <w:rsid w:val="003E5C6D"/>
    <w:rsid w:val="003E5EB7"/>
    <w:rsid w:val="003F2D02"/>
    <w:rsid w:val="003F5398"/>
    <w:rsid w:val="003F7352"/>
    <w:rsid w:val="00401163"/>
    <w:rsid w:val="00401C7C"/>
    <w:rsid w:val="004020E7"/>
    <w:rsid w:val="00405B1A"/>
    <w:rsid w:val="00407301"/>
    <w:rsid w:val="004119F5"/>
    <w:rsid w:val="0041519D"/>
    <w:rsid w:val="00416050"/>
    <w:rsid w:val="004225F9"/>
    <w:rsid w:val="004239D6"/>
    <w:rsid w:val="00426CAE"/>
    <w:rsid w:val="004323A2"/>
    <w:rsid w:val="00432D18"/>
    <w:rsid w:val="00436344"/>
    <w:rsid w:val="00440B89"/>
    <w:rsid w:val="00446094"/>
    <w:rsid w:val="00446512"/>
    <w:rsid w:val="00451740"/>
    <w:rsid w:val="004520F0"/>
    <w:rsid w:val="0045389E"/>
    <w:rsid w:val="00456035"/>
    <w:rsid w:val="00457B6E"/>
    <w:rsid w:val="00461131"/>
    <w:rsid w:val="004619B7"/>
    <w:rsid w:val="00463CAD"/>
    <w:rsid w:val="00470EA3"/>
    <w:rsid w:val="00471551"/>
    <w:rsid w:val="004723F1"/>
    <w:rsid w:val="00477BA3"/>
    <w:rsid w:val="004842E3"/>
    <w:rsid w:val="004843EA"/>
    <w:rsid w:val="00484D5A"/>
    <w:rsid w:val="00485221"/>
    <w:rsid w:val="00487685"/>
    <w:rsid w:val="00487FEF"/>
    <w:rsid w:val="00490780"/>
    <w:rsid w:val="004A0476"/>
    <w:rsid w:val="004A1AEA"/>
    <w:rsid w:val="004A3CDE"/>
    <w:rsid w:val="004A5685"/>
    <w:rsid w:val="004A577C"/>
    <w:rsid w:val="004A5AE4"/>
    <w:rsid w:val="004A5BE7"/>
    <w:rsid w:val="004A641E"/>
    <w:rsid w:val="004A6DAD"/>
    <w:rsid w:val="004B00D8"/>
    <w:rsid w:val="004B00F5"/>
    <w:rsid w:val="004B0B56"/>
    <w:rsid w:val="004B0E7B"/>
    <w:rsid w:val="004B22CC"/>
    <w:rsid w:val="004B4E45"/>
    <w:rsid w:val="004B5AFA"/>
    <w:rsid w:val="004B676F"/>
    <w:rsid w:val="004B7614"/>
    <w:rsid w:val="004B765F"/>
    <w:rsid w:val="004C2BF6"/>
    <w:rsid w:val="004C2C3D"/>
    <w:rsid w:val="004C2EF9"/>
    <w:rsid w:val="004C7695"/>
    <w:rsid w:val="004C7EE4"/>
    <w:rsid w:val="004D1601"/>
    <w:rsid w:val="004D197B"/>
    <w:rsid w:val="004D24B9"/>
    <w:rsid w:val="004D3C79"/>
    <w:rsid w:val="004D4E11"/>
    <w:rsid w:val="004D5176"/>
    <w:rsid w:val="004D5A5E"/>
    <w:rsid w:val="004E02B0"/>
    <w:rsid w:val="004E0ACB"/>
    <w:rsid w:val="004E2127"/>
    <w:rsid w:val="004E3057"/>
    <w:rsid w:val="004E378F"/>
    <w:rsid w:val="004E4B64"/>
    <w:rsid w:val="004E620C"/>
    <w:rsid w:val="004E7072"/>
    <w:rsid w:val="004F16C9"/>
    <w:rsid w:val="004F284F"/>
    <w:rsid w:val="004F72CB"/>
    <w:rsid w:val="00502E77"/>
    <w:rsid w:val="00504B47"/>
    <w:rsid w:val="00504D45"/>
    <w:rsid w:val="00506BCE"/>
    <w:rsid w:val="005078BC"/>
    <w:rsid w:val="00510162"/>
    <w:rsid w:val="005148C5"/>
    <w:rsid w:val="00521A26"/>
    <w:rsid w:val="00526546"/>
    <w:rsid w:val="00527C98"/>
    <w:rsid w:val="005302D2"/>
    <w:rsid w:val="00530D46"/>
    <w:rsid w:val="00532FDC"/>
    <w:rsid w:val="00533FC2"/>
    <w:rsid w:val="00534A8F"/>
    <w:rsid w:val="005366AB"/>
    <w:rsid w:val="00536BFD"/>
    <w:rsid w:val="00541098"/>
    <w:rsid w:val="005425D4"/>
    <w:rsid w:val="00542EE5"/>
    <w:rsid w:val="00544006"/>
    <w:rsid w:val="005458E6"/>
    <w:rsid w:val="00555FA6"/>
    <w:rsid w:val="00556871"/>
    <w:rsid w:val="00560FF2"/>
    <w:rsid w:val="00562860"/>
    <w:rsid w:val="00563E93"/>
    <w:rsid w:val="00571D14"/>
    <w:rsid w:val="0057373E"/>
    <w:rsid w:val="0057645E"/>
    <w:rsid w:val="00576891"/>
    <w:rsid w:val="005837E6"/>
    <w:rsid w:val="00585289"/>
    <w:rsid w:val="00585691"/>
    <w:rsid w:val="00586E60"/>
    <w:rsid w:val="005875CD"/>
    <w:rsid w:val="005959C9"/>
    <w:rsid w:val="005A05B7"/>
    <w:rsid w:val="005A0BE6"/>
    <w:rsid w:val="005A2583"/>
    <w:rsid w:val="005A346E"/>
    <w:rsid w:val="005A48E3"/>
    <w:rsid w:val="005A7031"/>
    <w:rsid w:val="005A7341"/>
    <w:rsid w:val="005A75F4"/>
    <w:rsid w:val="005A7A54"/>
    <w:rsid w:val="005B1ABA"/>
    <w:rsid w:val="005B23EF"/>
    <w:rsid w:val="005B3F13"/>
    <w:rsid w:val="005B491E"/>
    <w:rsid w:val="005B67C5"/>
    <w:rsid w:val="005C287E"/>
    <w:rsid w:val="005C6948"/>
    <w:rsid w:val="005D1F9C"/>
    <w:rsid w:val="005D3410"/>
    <w:rsid w:val="005D5AD8"/>
    <w:rsid w:val="005D78BF"/>
    <w:rsid w:val="005E19C5"/>
    <w:rsid w:val="005E53E0"/>
    <w:rsid w:val="005E608C"/>
    <w:rsid w:val="005F3D50"/>
    <w:rsid w:val="005F6A1A"/>
    <w:rsid w:val="00604A8D"/>
    <w:rsid w:val="0060633F"/>
    <w:rsid w:val="006067C1"/>
    <w:rsid w:val="00607A4D"/>
    <w:rsid w:val="00610C03"/>
    <w:rsid w:val="00610E1D"/>
    <w:rsid w:val="0061391A"/>
    <w:rsid w:val="0061401E"/>
    <w:rsid w:val="006209E8"/>
    <w:rsid w:val="0062338D"/>
    <w:rsid w:val="00624C72"/>
    <w:rsid w:val="00625127"/>
    <w:rsid w:val="00626F4E"/>
    <w:rsid w:val="0062761E"/>
    <w:rsid w:val="00627C4E"/>
    <w:rsid w:val="00631080"/>
    <w:rsid w:val="00633157"/>
    <w:rsid w:val="00637A62"/>
    <w:rsid w:val="006407D0"/>
    <w:rsid w:val="006449BB"/>
    <w:rsid w:val="00646FE7"/>
    <w:rsid w:val="0065438C"/>
    <w:rsid w:val="0065506A"/>
    <w:rsid w:val="00656755"/>
    <w:rsid w:val="00657408"/>
    <w:rsid w:val="006652CD"/>
    <w:rsid w:val="006679C8"/>
    <w:rsid w:val="00673A17"/>
    <w:rsid w:val="0067637C"/>
    <w:rsid w:val="006766BE"/>
    <w:rsid w:val="0068076D"/>
    <w:rsid w:val="00681987"/>
    <w:rsid w:val="00685962"/>
    <w:rsid w:val="00686329"/>
    <w:rsid w:val="00687A35"/>
    <w:rsid w:val="00692060"/>
    <w:rsid w:val="006961A4"/>
    <w:rsid w:val="006A3A60"/>
    <w:rsid w:val="006A55BE"/>
    <w:rsid w:val="006A6CAA"/>
    <w:rsid w:val="006A6D3F"/>
    <w:rsid w:val="006B18B4"/>
    <w:rsid w:val="006B34D6"/>
    <w:rsid w:val="006B530E"/>
    <w:rsid w:val="006B5A71"/>
    <w:rsid w:val="006B6574"/>
    <w:rsid w:val="006C097B"/>
    <w:rsid w:val="006C2064"/>
    <w:rsid w:val="006C2708"/>
    <w:rsid w:val="006C3E1E"/>
    <w:rsid w:val="006C3E47"/>
    <w:rsid w:val="006C5E9C"/>
    <w:rsid w:val="006C78D5"/>
    <w:rsid w:val="006D4DDA"/>
    <w:rsid w:val="006D62A7"/>
    <w:rsid w:val="006D6547"/>
    <w:rsid w:val="006E2127"/>
    <w:rsid w:val="006E71C5"/>
    <w:rsid w:val="006F0A8C"/>
    <w:rsid w:val="006F0DC3"/>
    <w:rsid w:val="006F1129"/>
    <w:rsid w:val="006F2ED5"/>
    <w:rsid w:val="006F32C0"/>
    <w:rsid w:val="006F3820"/>
    <w:rsid w:val="006F5B9B"/>
    <w:rsid w:val="006F5C26"/>
    <w:rsid w:val="006F6678"/>
    <w:rsid w:val="00700A99"/>
    <w:rsid w:val="00702F7F"/>
    <w:rsid w:val="00705770"/>
    <w:rsid w:val="00707302"/>
    <w:rsid w:val="007076A9"/>
    <w:rsid w:val="00714DB5"/>
    <w:rsid w:val="007152BF"/>
    <w:rsid w:val="007160DD"/>
    <w:rsid w:val="007204AE"/>
    <w:rsid w:val="00720B1E"/>
    <w:rsid w:val="00720C07"/>
    <w:rsid w:val="00723E97"/>
    <w:rsid w:val="00725DCA"/>
    <w:rsid w:val="007267A3"/>
    <w:rsid w:val="0072693F"/>
    <w:rsid w:val="007272A9"/>
    <w:rsid w:val="007314BE"/>
    <w:rsid w:val="0073247A"/>
    <w:rsid w:val="00734E41"/>
    <w:rsid w:val="007351C9"/>
    <w:rsid w:val="007366D5"/>
    <w:rsid w:val="00736EB1"/>
    <w:rsid w:val="00740568"/>
    <w:rsid w:val="0074310C"/>
    <w:rsid w:val="0074531F"/>
    <w:rsid w:val="00746864"/>
    <w:rsid w:val="00750A0E"/>
    <w:rsid w:val="007513ED"/>
    <w:rsid w:val="0075489C"/>
    <w:rsid w:val="0075499F"/>
    <w:rsid w:val="00756699"/>
    <w:rsid w:val="00756EBE"/>
    <w:rsid w:val="00757BF0"/>
    <w:rsid w:val="00760E76"/>
    <w:rsid w:val="007657FB"/>
    <w:rsid w:val="007670B6"/>
    <w:rsid w:val="00773A4F"/>
    <w:rsid w:val="007810CA"/>
    <w:rsid w:val="0078326E"/>
    <w:rsid w:val="00783310"/>
    <w:rsid w:val="00783E5E"/>
    <w:rsid w:val="00783F07"/>
    <w:rsid w:val="00784C0C"/>
    <w:rsid w:val="00784F4C"/>
    <w:rsid w:val="00786E02"/>
    <w:rsid w:val="00791496"/>
    <w:rsid w:val="0079238B"/>
    <w:rsid w:val="00793379"/>
    <w:rsid w:val="00793AF5"/>
    <w:rsid w:val="00794C3A"/>
    <w:rsid w:val="00795912"/>
    <w:rsid w:val="007962E3"/>
    <w:rsid w:val="00797ACC"/>
    <w:rsid w:val="007A01F7"/>
    <w:rsid w:val="007A1F18"/>
    <w:rsid w:val="007A1FB7"/>
    <w:rsid w:val="007A24E8"/>
    <w:rsid w:val="007A797F"/>
    <w:rsid w:val="007B38E2"/>
    <w:rsid w:val="007B397A"/>
    <w:rsid w:val="007B5CD7"/>
    <w:rsid w:val="007B6A90"/>
    <w:rsid w:val="007B70ED"/>
    <w:rsid w:val="007B7D48"/>
    <w:rsid w:val="007C77AD"/>
    <w:rsid w:val="007D0D4C"/>
    <w:rsid w:val="007D24E8"/>
    <w:rsid w:val="007D3C3C"/>
    <w:rsid w:val="007D50D9"/>
    <w:rsid w:val="007D5C15"/>
    <w:rsid w:val="007D5F3F"/>
    <w:rsid w:val="007D64CF"/>
    <w:rsid w:val="007E209B"/>
    <w:rsid w:val="007E3B0C"/>
    <w:rsid w:val="007E4A07"/>
    <w:rsid w:val="007E53A7"/>
    <w:rsid w:val="007F3806"/>
    <w:rsid w:val="007F6880"/>
    <w:rsid w:val="007F7820"/>
    <w:rsid w:val="00800253"/>
    <w:rsid w:val="0080338E"/>
    <w:rsid w:val="008061A7"/>
    <w:rsid w:val="0080641E"/>
    <w:rsid w:val="00810902"/>
    <w:rsid w:val="00813148"/>
    <w:rsid w:val="0081444B"/>
    <w:rsid w:val="0081724F"/>
    <w:rsid w:val="008215D6"/>
    <w:rsid w:val="00821B1F"/>
    <w:rsid w:val="00821C31"/>
    <w:rsid w:val="00821C5E"/>
    <w:rsid w:val="00821DC9"/>
    <w:rsid w:val="00822D43"/>
    <w:rsid w:val="00823139"/>
    <w:rsid w:val="00824AFA"/>
    <w:rsid w:val="00830600"/>
    <w:rsid w:val="00832B00"/>
    <w:rsid w:val="00840E63"/>
    <w:rsid w:val="00841939"/>
    <w:rsid w:val="008442B2"/>
    <w:rsid w:val="00845342"/>
    <w:rsid w:val="008453EF"/>
    <w:rsid w:val="008454C5"/>
    <w:rsid w:val="00854167"/>
    <w:rsid w:val="008547B8"/>
    <w:rsid w:val="00855FD3"/>
    <w:rsid w:val="00857020"/>
    <w:rsid w:val="00862BA7"/>
    <w:rsid w:val="00870988"/>
    <w:rsid w:val="00876328"/>
    <w:rsid w:val="00876942"/>
    <w:rsid w:val="008778E2"/>
    <w:rsid w:val="0088007C"/>
    <w:rsid w:val="0088073C"/>
    <w:rsid w:val="0088291A"/>
    <w:rsid w:val="00883394"/>
    <w:rsid w:val="0088573E"/>
    <w:rsid w:val="00885BD6"/>
    <w:rsid w:val="00885F6F"/>
    <w:rsid w:val="0089076E"/>
    <w:rsid w:val="00890C12"/>
    <w:rsid w:val="00893486"/>
    <w:rsid w:val="00894EE7"/>
    <w:rsid w:val="0089565E"/>
    <w:rsid w:val="00897E86"/>
    <w:rsid w:val="008A0A2E"/>
    <w:rsid w:val="008A0A55"/>
    <w:rsid w:val="008A531E"/>
    <w:rsid w:val="008B6A6D"/>
    <w:rsid w:val="008C22C6"/>
    <w:rsid w:val="008C2A0F"/>
    <w:rsid w:val="008C34FF"/>
    <w:rsid w:val="008D3849"/>
    <w:rsid w:val="008D59AC"/>
    <w:rsid w:val="008D5CE1"/>
    <w:rsid w:val="008D5D09"/>
    <w:rsid w:val="008D661F"/>
    <w:rsid w:val="008D6A34"/>
    <w:rsid w:val="008E5656"/>
    <w:rsid w:val="008F1CE5"/>
    <w:rsid w:val="008F78A4"/>
    <w:rsid w:val="009016AE"/>
    <w:rsid w:val="00904E65"/>
    <w:rsid w:val="00906EAD"/>
    <w:rsid w:val="00910703"/>
    <w:rsid w:val="00911C5B"/>
    <w:rsid w:val="0091353A"/>
    <w:rsid w:val="00913AAE"/>
    <w:rsid w:val="0091597F"/>
    <w:rsid w:val="009160A4"/>
    <w:rsid w:val="00917589"/>
    <w:rsid w:val="00917953"/>
    <w:rsid w:val="00924B4D"/>
    <w:rsid w:val="00932855"/>
    <w:rsid w:val="00933A03"/>
    <w:rsid w:val="00935C39"/>
    <w:rsid w:val="00937311"/>
    <w:rsid w:val="00937645"/>
    <w:rsid w:val="00937DAE"/>
    <w:rsid w:val="0094004D"/>
    <w:rsid w:val="0094421A"/>
    <w:rsid w:val="0094722D"/>
    <w:rsid w:val="00954106"/>
    <w:rsid w:val="00956F5B"/>
    <w:rsid w:val="00957B4A"/>
    <w:rsid w:val="00960085"/>
    <w:rsid w:val="009600C0"/>
    <w:rsid w:val="00960830"/>
    <w:rsid w:val="009617CD"/>
    <w:rsid w:val="009624F3"/>
    <w:rsid w:val="00963EAB"/>
    <w:rsid w:val="00971CA3"/>
    <w:rsid w:val="00980A6D"/>
    <w:rsid w:val="0098253D"/>
    <w:rsid w:val="00982D2C"/>
    <w:rsid w:val="0098470C"/>
    <w:rsid w:val="00984A78"/>
    <w:rsid w:val="0098622C"/>
    <w:rsid w:val="00986B3E"/>
    <w:rsid w:val="00987CD8"/>
    <w:rsid w:val="009920FD"/>
    <w:rsid w:val="009928B3"/>
    <w:rsid w:val="0099401B"/>
    <w:rsid w:val="009961C5"/>
    <w:rsid w:val="009975DD"/>
    <w:rsid w:val="009A145C"/>
    <w:rsid w:val="009A3EFE"/>
    <w:rsid w:val="009A3FDB"/>
    <w:rsid w:val="009A5DFC"/>
    <w:rsid w:val="009B0774"/>
    <w:rsid w:val="009B1E09"/>
    <w:rsid w:val="009B2101"/>
    <w:rsid w:val="009B2EFF"/>
    <w:rsid w:val="009B4D6F"/>
    <w:rsid w:val="009B6921"/>
    <w:rsid w:val="009C0644"/>
    <w:rsid w:val="009C09B2"/>
    <w:rsid w:val="009C3518"/>
    <w:rsid w:val="009C3D9D"/>
    <w:rsid w:val="009C5442"/>
    <w:rsid w:val="009C7D9F"/>
    <w:rsid w:val="009D44CD"/>
    <w:rsid w:val="009D5E25"/>
    <w:rsid w:val="009D70C9"/>
    <w:rsid w:val="009E07ED"/>
    <w:rsid w:val="009E1872"/>
    <w:rsid w:val="009E1BF8"/>
    <w:rsid w:val="009E2167"/>
    <w:rsid w:val="009E4BBE"/>
    <w:rsid w:val="009E5653"/>
    <w:rsid w:val="009F135D"/>
    <w:rsid w:val="009F2B78"/>
    <w:rsid w:val="009F324A"/>
    <w:rsid w:val="009F7AD7"/>
    <w:rsid w:val="00A01EB4"/>
    <w:rsid w:val="00A02507"/>
    <w:rsid w:val="00A053A5"/>
    <w:rsid w:val="00A054AE"/>
    <w:rsid w:val="00A05A8F"/>
    <w:rsid w:val="00A1255E"/>
    <w:rsid w:val="00A13F0E"/>
    <w:rsid w:val="00A14C12"/>
    <w:rsid w:val="00A15A94"/>
    <w:rsid w:val="00A16E19"/>
    <w:rsid w:val="00A22300"/>
    <w:rsid w:val="00A22B55"/>
    <w:rsid w:val="00A251F2"/>
    <w:rsid w:val="00A31B74"/>
    <w:rsid w:val="00A34E30"/>
    <w:rsid w:val="00A353DE"/>
    <w:rsid w:val="00A36787"/>
    <w:rsid w:val="00A405AD"/>
    <w:rsid w:val="00A41946"/>
    <w:rsid w:val="00A51564"/>
    <w:rsid w:val="00A5490E"/>
    <w:rsid w:val="00A553B6"/>
    <w:rsid w:val="00A5781C"/>
    <w:rsid w:val="00A616B8"/>
    <w:rsid w:val="00A67C04"/>
    <w:rsid w:val="00A7196E"/>
    <w:rsid w:val="00A71D09"/>
    <w:rsid w:val="00A7481C"/>
    <w:rsid w:val="00A833D1"/>
    <w:rsid w:val="00A846FA"/>
    <w:rsid w:val="00A849E7"/>
    <w:rsid w:val="00A84A37"/>
    <w:rsid w:val="00A93FF6"/>
    <w:rsid w:val="00A94A8B"/>
    <w:rsid w:val="00A952E0"/>
    <w:rsid w:val="00A9790B"/>
    <w:rsid w:val="00A97EFB"/>
    <w:rsid w:val="00AA030E"/>
    <w:rsid w:val="00AA0CA5"/>
    <w:rsid w:val="00AA2A55"/>
    <w:rsid w:val="00AA31B9"/>
    <w:rsid w:val="00AA4E90"/>
    <w:rsid w:val="00AB0107"/>
    <w:rsid w:val="00AB0C9D"/>
    <w:rsid w:val="00AB1A3A"/>
    <w:rsid w:val="00AB34CE"/>
    <w:rsid w:val="00AB4571"/>
    <w:rsid w:val="00AB4AD4"/>
    <w:rsid w:val="00AB500E"/>
    <w:rsid w:val="00AC42B6"/>
    <w:rsid w:val="00AC5E34"/>
    <w:rsid w:val="00AC7C64"/>
    <w:rsid w:val="00AD2E76"/>
    <w:rsid w:val="00AD3512"/>
    <w:rsid w:val="00AD35A2"/>
    <w:rsid w:val="00AD5A1B"/>
    <w:rsid w:val="00AE4431"/>
    <w:rsid w:val="00AF2896"/>
    <w:rsid w:val="00AF35F4"/>
    <w:rsid w:val="00AF3935"/>
    <w:rsid w:val="00AF4791"/>
    <w:rsid w:val="00AF54B7"/>
    <w:rsid w:val="00B01EFD"/>
    <w:rsid w:val="00B02FE8"/>
    <w:rsid w:val="00B038D9"/>
    <w:rsid w:val="00B04E55"/>
    <w:rsid w:val="00B0798D"/>
    <w:rsid w:val="00B10027"/>
    <w:rsid w:val="00B1083B"/>
    <w:rsid w:val="00B12E12"/>
    <w:rsid w:val="00B14174"/>
    <w:rsid w:val="00B16115"/>
    <w:rsid w:val="00B238EA"/>
    <w:rsid w:val="00B23F9B"/>
    <w:rsid w:val="00B241B8"/>
    <w:rsid w:val="00B2436B"/>
    <w:rsid w:val="00B27A32"/>
    <w:rsid w:val="00B32695"/>
    <w:rsid w:val="00B32ADC"/>
    <w:rsid w:val="00B34C33"/>
    <w:rsid w:val="00B35262"/>
    <w:rsid w:val="00B41991"/>
    <w:rsid w:val="00B457F9"/>
    <w:rsid w:val="00B458A5"/>
    <w:rsid w:val="00B464E3"/>
    <w:rsid w:val="00B46DEE"/>
    <w:rsid w:val="00B51BE1"/>
    <w:rsid w:val="00B52B34"/>
    <w:rsid w:val="00B5479C"/>
    <w:rsid w:val="00B55903"/>
    <w:rsid w:val="00B707AF"/>
    <w:rsid w:val="00B70DFA"/>
    <w:rsid w:val="00B72065"/>
    <w:rsid w:val="00B74DC1"/>
    <w:rsid w:val="00B75391"/>
    <w:rsid w:val="00B75C28"/>
    <w:rsid w:val="00B77820"/>
    <w:rsid w:val="00B803B4"/>
    <w:rsid w:val="00B81A0C"/>
    <w:rsid w:val="00B81FBD"/>
    <w:rsid w:val="00B8240D"/>
    <w:rsid w:val="00B85498"/>
    <w:rsid w:val="00B86FD7"/>
    <w:rsid w:val="00B9096D"/>
    <w:rsid w:val="00B920D6"/>
    <w:rsid w:val="00B92947"/>
    <w:rsid w:val="00B944B5"/>
    <w:rsid w:val="00B95D0A"/>
    <w:rsid w:val="00B97057"/>
    <w:rsid w:val="00B97E2A"/>
    <w:rsid w:val="00BA2C32"/>
    <w:rsid w:val="00BA368C"/>
    <w:rsid w:val="00BA5244"/>
    <w:rsid w:val="00BA618F"/>
    <w:rsid w:val="00BA6AA4"/>
    <w:rsid w:val="00BB0895"/>
    <w:rsid w:val="00BB5562"/>
    <w:rsid w:val="00BB55A3"/>
    <w:rsid w:val="00BC0C26"/>
    <w:rsid w:val="00BC2C32"/>
    <w:rsid w:val="00BC59C4"/>
    <w:rsid w:val="00BC5F5F"/>
    <w:rsid w:val="00BC7F03"/>
    <w:rsid w:val="00BD33A2"/>
    <w:rsid w:val="00BD71D4"/>
    <w:rsid w:val="00BE189F"/>
    <w:rsid w:val="00BE348C"/>
    <w:rsid w:val="00BF1465"/>
    <w:rsid w:val="00BF1807"/>
    <w:rsid w:val="00BF783A"/>
    <w:rsid w:val="00BF7E35"/>
    <w:rsid w:val="00C01CC2"/>
    <w:rsid w:val="00C03953"/>
    <w:rsid w:val="00C04926"/>
    <w:rsid w:val="00C062A0"/>
    <w:rsid w:val="00C07CEA"/>
    <w:rsid w:val="00C119CD"/>
    <w:rsid w:val="00C13B2B"/>
    <w:rsid w:val="00C13BD5"/>
    <w:rsid w:val="00C13D08"/>
    <w:rsid w:val="00C14760"/>
    <w:rsid w:val="00C15921"/>
    <w:rsid w:val="00C17C6F"/>
    <w:rsid w:val="00C21906"/>
    <w:rsid w:val="00C21FF5"/>
    <w:rsid w:val="00C23535"/>
    <w:rsid w:val="00C25953"/>
    <w:rsid w:val="00C26F86"/>
    <w:rsid w:val="00C35D0E"/>
    <w:rsid w:val="00C40549"/>
    <w:rsid w:val="00C42ACA"/>
    <w:rsid w:val="00C442B6"/>
    <w:rsid w:val="00C446E2"/>
    <w:rsid w:val="00C44A98"/>
    <w:rsid w:val="00C524FB"/>
    <w:rsid w:val="00C52C97"/>
    <w:rsid w:val="00C53CEC"/>
    <w:rsid w:val="00C548F6"/>
    <w:rsid w:val="00C55156"/>
    <w:rsid w:val="00C554DE"/>
    <w:rsid w:val="00C63084"/>
    <w:rsid w:val="00C655CB"/>
    <w:rsid w:val="00C66B41"/>
    <w:rsid w:val="00C66EBF"/>
    <w:rsid w:val="00C671CE"/>
    <w:rsid w:val="00C734EC"/>
    <w:rsid w:val="00C76009"/>
    <w:rsid w:val="00C774C0"/>
    <w:rsid w:val="00C77B92"/>
    <w:rsid w:val="00C832DA"/>
    <w:rsid w:val="00C83372"/>
    <w:rsid w:val="00C852AE"/>
    <w:rsid w:val="00C855F8"/>
    <w:rsid w:val="00C87067"/>
    <w:rsid w:val="00C967EF"/>
    <w:rsid w:val="00C9781B"/>
    <w:rsid w:val="00CA0701"/>
    <w:rsid w:val="00CA2862"/>
    <w:rsid w:val="00CA40CF"/>
    <w:rsid w:val="00CA457F"/>
    <w:rsid w:val="00CA4EB6"/>
    <w:rsid w:val="00CA597E"/>
    <w:rsid w:val="00CA5A13"/>
    <w:rsid w:val="00CA66AF"/>
    <w:rsid w:val="00CB2768"/>
    <w:rsid w:val="00CB2B85"/>
    <w:rsid w:val="00CB2F1E"/>
    <w:rsid w:val="00CB4CFA"/>
    <w:rsid w:val="00CB5F1A"/>
    <w:rsid w:val="00CC03C3"/>
    <w:rsid w:val="00CC214D"/>
    <w:rsid w:val="00CC3D04"/>
    <w:rsid w:val="00CC4046"/>
    <w:rsid w:val="00CC6D7B"/>
    <w:rsid w:val="00CC792A"/>
    <w:rsid w:val="00CD299B"/>
    <w:rsid w:val="00CD2EAC"/>
    <w:rsid w:val="00CD4DCC"/>
    <w:rsid w:val="00CD5275"/>
    <w:rsid w:val="00CD5F40"/>
    <w:rsid w:val="00CD643C"/>
    <w:rsid w:val="00CD6FE6"/>
    <w:rsid w:val="00CD7C02"/>
    <w:rsid w:val="00CE32F8"/>
    <w:rsid w:val="00CE377B"/>
    <w:rsid w:val="00CE563C"/>
    <w:rsid w:val="00CE5831"/>
    <w:rsid w:val="00CE6466"/>
    <w:rsid w:val="00CE6FB2"/>
    <w:rsid w:val="00CF03C1"/>
    <w:rsid w:val="00CF5567"/>
    <w:rsid w:val="00CF62D8"/>
    <w:rsid w:val="00CF665D"/>
    <w:rsid w:val="00CF6E67"/>
    <w:rsid w:val="00CF6FA8"/>
    <w:rsid w:val="00D00079"/>
    <w:rsid w:val="00D00B66"/>
    <w:rsid w:val="00D018DD"/>
    <w:rsid w:val="00D01938"/>
    <w:rsid w:val="00D06CA8"/>
    <w:rsid w:val="00D10A3C"/>
    <w:rsid w:val="00D10F84"/>
    <w:rsid w:val="00D10FB5"/>
    <w:rsid w:val="00D117FD"/>
    <w:rsid w:val="00D1219A"/>
    <w:rsid w:val="00D126F4"/>
    <w:rsid w:val="00D146B3"/>
    <w:rsid w:val="00D167B7"/>
    <w:rsid w:val="00D17BCD"/>
    <w:rsid w:val="00D22527"/>
    <w:rsid w:val="00D22553"/>
    <w:rsid w:val="00D22871"/>
    <w:rsid w:val="00D234E1"/>
    <w:rsid w:val="00D24A61"/>
    <w:rsid w:val="00D24FD2"/>
    <w:rsid w:val="00D255A0"/>
    <w:rsid w:val="00D3058B"/>
    <w:rsid w:val="00D33446"/>
    <w:rsid w:val="00D36971"/>
    <w:rsid w:val="00D40D77"/>
    <w:rsid w:val="00D4655F"/>
    <w:rsid w:val="00D46B05"/>
    <w:rsid w:val="00D52854"/>
    <w:rsid w:val="00D54EA4"/>
    <w:rsid w:val="00D5606F"/>
    <w:rsid w:val="00D676CF"/>
    <w:rsid w:val="00D67D2B"/>
    <w:rsid w:val="00D70636"/>
    <w:rsid w:val="00D728D5"/>
    <w:rsid w:val="00D72BCA"/>
    <w:rsid w:val="00D73890"/>
    <w:rsid w:val="00D73FFF"/>
    <w:rsid w:val="00D75202"/>
    <w:rsid w:val="00D76A8F"/>
    <w:rsid w:val="00D813C8"/>
    <w:rsid w:val="00D85B87"/>
    <w:rsid w:val="00D87A97"/>
    <w:rsid w:val="00D9540E"/>
    <w:rsid w:val="00D96BE0"/>
    <w:rsid w:val="00D97D9D"/>
    <w:rsid w:val="00DA17AA"/>
    <w:rsid w:val="00DA5337"/>
    <w:rsid w:val="00DA64CE"/>
    <w:rsid w:val="00DA6B3B"/>
    <w:rsid w:val="00DA73E6"/>
    <w:rsid w:val="00DA79D0"/>
    <w:rsid w:val="00DB2B0D"/>
    <w:rsid w:val="00DB2E41"/>
    <w:rsid w:val="00DB4EDC"/>
    <w:rsid w:val="00DB593F"/>
    <w:rsid w:val="00DB6ACC"/>
    <w:rsid w:val="00DC1231"/>
    <w:rsid w:val="00DC2F4F"/>
    <w:rsid w:val="00DC3236"/>
    <w:rsid w:val="00DC54A8"/>
    <w:rsid w:val="00DC7F54"/>
    <w:rsid w:val="00DD3AF8"/>
    <w:rsid w:val="00DD56F5"/>
    <w:rsid w:val="00DE28D4"/>
    <w:rsid w:val="00DE4AE5"/>
    <w:rsid w:val="00DE7849"/>
    <w:rsid w:val="00DE7D40"/>
    <w:rsid w:val="00DF5055"/>
    <w:rsid w:val="00E00335"/>
    <w:rsid w:val="00E04D6D"/>
    <w:rsid w:val="00E07045"/>
    <w:rsid w:val="00E12114"/>
    <w:rsid w:val="00E15030"/>
    <w:rsid w:val="00E23B86"/>
    <w:rsid w:val="00E23CF5"/>
    <w:rsid w:val="00E2493C"/>
    <w:rsid w:val="00E278AB"/>
    <w:rsid w:val="00E304BF"/>
    <w:rsid w:val="00E31FCF"/>
    <w:rsid w:val="00E32993"/>
    <w:rsid w:val="00E418D3"/>
    <w:rsid w:val="00E4205C"/>
    <w:rsid w:val="00E4438F"/>
    <w:rsid w:val="00E44B66"/>
    <w:rsid w:val="00E4753F"/>
    <w:rsid w:val="00E47D85"/>
    <w:rsid w:val="00E52EE9"/>
    <w:rsid w:val="00E56F7A"/>
    <w:rsid w:val="00E62B99"/>
    <w:rsid w:val="00E6325C"/>
    <w:rsid w:val="00E66A05"/>
    <w:rsid w:val="00E675C2"/>
    <w:rsid w:val="00E71870"/>
    <w:rsid w:val="00E762B3"/>
    <w:rsid w:val="00E769AC"/>
    <w:rsid w:val="00E76D1F"/>
    <w:rsid w:val="00E770F1"/>
    <w:rsid w:val="00E8290A"/>
    <w:rsid w:val="00E83019"/>
    <w:rsid w:val="00E84476"/>
    <w:rsid w:val="00E8668B"/>
    <w:rsid w:val="00E87900"/>
    <w:rsid w:val="00E93204"/>
    <w:rsid w:val="00E94E53"/>
    <w:rsid w:val="00E95AFD"/>
    <w:rsid w:val="00E96458"/>
    <w:rsid w:val="00E971F4"/>
    <w:rsid w:val="00EA3B0A"/>
    <w:rsid w:val="00EA7CC9"/>
    <w:rsid w:val="00EB230F"/>
    <w:rsid w:val="00EB253B"/>
    <w:rsid w:val="00EB30A6"/>
    <w:rsid w:val="00EB338C"/>
    <w:rsid w:val="00EB347A"/>
    <w:rsid w:val="00EB4EC2"/>
    <w:rsid w:val="00EB599A"/>
    <w:rsid w:val="00EC3A35"/>
    <w:rsid w:val="00EC446A"/>
    <w:rsid w:val="00EC455B"/>
    <w:rsid w:val="00EC73D2"/>
    <w:rsid w:val="00ED0135"/>
    <w:rsid w:val="00ED2E1D"/>
    <w:rsid w:val="00ED464A"/>
    <w:rsid w:val="00ED6CE8"/>
    <w:rsid w:val="00EE07B2"/>
    <w:rsid w:val="00EE39D4"/>
    <w:rsid w:val="00EF06DC"/>
    <w:rsid w:val="00EF23DD"/>
    <w:rsid w:val="00EF35A7"/>
    <w:rsid w:val="00EF35DF"/>
    <w:rsid w:val="00EF481C"/>
    <w:rsid w:val="00EF564A"/>
    <w:rsid w:val="00F001D0"/>
    <w:rsid w:val="00F005C1"/>
    <w:rsid w:val="00F06EC8"/>
    <w:rsid w:val="00F072F5"/>
    <w:rsid w:val="00F0759E"/>
    <w:rsid w:val="00F076C6"/>
    <w:rsid w:val="00F079F7"/>
    <w:rsid w:val="00F07CA3"/>
    <w:rsid w:val="00F11F5C"/>
    <w:rsid w:val="00F12DC7"/>
    <w:rsid w:val="00F12DD5"/>
    <w:rsid w:val="00F13A54"/>
    <w:rsid w:val="00F2101D"/>
    <w:rsid w:val="00F217F5"/>
    <w:rsid w:val="00F26101"/>
    <w:rsid w:val="00F336C3"/>
    <w:rsid w:val="00F3624A"/>
    <w:rsid w:val="00F371EE"/>
    <w:rsid w:val="00F4108C"/>
    <w:rsid w:val="00F42BC1"/>
    <w:rsid w:val="00F463A2"/>
    <w:rsid w:val="00F51CF1"/>
    <w:rsid w:val="00F5524F"/>
    <w:rsid w:val="00F6100F"/>
    <w:rsid w:val="00F6127B"/>
    <w:rsid w:val="00F6132D"/>
    <w:rsid w:val="00F61CE3"/>
    <w:rsid w:val="00F6338F"/>
    <w:rsid w:val="00F64394"/>
    <w:rsid w:val="00F648BC"/>
    <w:rsid w:val="00F65E47"/>
    <w:rsid w:val="00F67359"/>
    <w:rsid w:val="00F821FC"/>
    <w:rsid w:val="00F82233"/>
    <w:rsid w:val="00F8399C"/>
    <w:rsid w:val="00F858DC"/>
    <w:rsid w:val="00F90525"/>
    <w:rsid w:val="00F91169"/>
    <w:rsid w:val="00F92A98"/>
    <w:rsid w:val="00F94F9F"/>
    <w:rsid w:val="00F97696"/>
    <w:rsid w:val="00FA578A"/>
    <w:rsid w:val="00FA71CA"/>
    <w:rsid w:val="00FB0AEA"/>
    <w:rsid w:val="00FB586F"/>
    <w:rsid w:val="00FB69EE"/>
    <w:rsid w:val="00FB6D96"/>
    <w:rsid w:val="00FC29EC"/>
    <w:rsid w:val="00FC3ED3"/>
    <w:rsid w:val="00FD1F60"/>
    <w:rsid w:val="00FD202C"/>
    <w:rsid w:val="00FD36CD"/>
    <w:rsid w:val="00FD4752"/>
    <w:rsid w:val="00FE0E9F"/>
    <w:rsid w:val="00FE19FA"/>
    <w:rsid w:val="00FE65D8"/>
    <w:rsid w:val="00FF04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57"/>
    <w:pPr>
      <w:spacing w:after="0" w:line="240" w:lineRule="auto"/>
      <w:jc w:val="right"/>
    </w:pPr>
    <w:rPr>
      <w:rFonts w:ascii="Times New Roman" w:eastAsia="SimSun" w:hAnsi="Times New Roman" w:cs="Traditional Arabic"/>
      <w:sz w:val="28"/>
      <w:szCs w:val="28"/>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Char Char"/>
    <w:basedOn w:val="a"/>
    <w:link w:val="Char"/>
    <w:uiPriority w:val="99"/>
    <w:rsid w:val="000935BB"/>
    <w:rPr>
      <w:rFonts w:cs="Times New Roman"/>
      <w:sz w:val="20"/>
      <w:szCs w:val="20"/>
    </w:rPr>
  </w:style>
  <w:style w:type="character" w:customStyle="1" w:styleId="Char">
    <w:name w:val="نص حاشية سفلية Char"/>
    <w:aliases w:val="Char Char Char Char,Char Char Char1"/>
    <w:basedOn w:val="a0"/>
    <w:link w:val="a3"/>
    <w:uiPriority w:val="99"/>
    <w:rsid w:val="000935BB"/>
    <w:rPr>
      <w:rFonts w:ascii="Times New Roman" w:eastAsia="SimSun" w:hAnsi="Times New Roman" w:cs="Times New Roman"/>
      <w:sz w:val="20"/>
      <w:szCs w:val="20"/>
      <w:lang w:eastAsia="zh-CN"/>
    </w:rPr>
  </w:style>
  <w:style w:type="character" w:styleId="a4">
    <w:name w:val="footnote reference"/>
    <w:uiPriority w:val="99"/>
    <w:semiHidden/>
    <w:rsid w:val="000935BB"/>
    <w:rPr>
      <w:vertAlign w:val="superscript"/>
    </w:rPr>
  </w:style>
  <w:style w:type="paragraph" w:styleId="a5">
    <w:name w:val="header"/>
    <w:basedOn w:val="a"/>
    <w:link w:val="Char0"/>
    <w:uiPriority w:val="99"/>
    <w:unhideWhenUsed/>
    <w:rsid w:val="000935BB"/>
    <w:pPr>
      <w:tabs>
        <w:tab w:val="center" w:pos="4153"/>
        <w:tab w:val="right" w:pos="8306"/>
      </w:tabs>
    </w:pPr>
  </w:style>
  <w:style w:type="character" w:customStyle="1" w:styleId="Char0">
    <w:name w:val="رأس صفحة Char"/>
    <w:basedOn w:val="a0"/>
    <w:link w:val="a5"/>
    <w:uiPriority w:val="99"/>
    <w:rsid w:val="000935BB"/>
    <w:rPr>
      <w:rFonts w:ascii="Times New Roman" w:eastAsia="SimSun" w:hAnsi="Times New Roman" w:cs="Traditional Arabic"/>
      <w:sz w:val="28"/>
      <w:szCs w:val="28"/>
      <w:lang w:val="fr-FR" w:eastAsia="zh-CN"/>
    </w:rPr>
  </w:style>
  <w:style w:type="paragraph" w:styleId="a6">
    <w:name w:val="footer"/>
    <w:basedOn w:val="a"/>
    <w:link w:val="Char1"/>
    <w:uiPriority w:val="99"/>
    <w:unhideWhenUsed/>
    <w:rsid w:val="000935BB"/>
    <w:pPr>
      <w:tabs>
        <w:tab w:val="center" w:pos="4153"/>
        <w:tab w:val="right" w:pos="8306"/>
      </w:tabs>
    </w:pPr>
  </w:style>
  <w:style w:type="character" w:customStyle="1" w:styleId="Char1">
    <w:name w:val="تذييل صفحة Char"/>
    <w:basedOn w:val="a0"/>
    <w:link w:val="a6"/>
    <w:uiPriority w:val="99"/>
    <w:rsid w:val="000935BB"/>
    <w:rPr>
      <w:rFonts w:ascii="Times New Roman" w:eastAsia="SimSun" w:hAnsi="Times New Roman" w:cs="Traditional Arabic"/>
      <w:sz w:val="28"/>
      <w:szCs w:val="28"/>
      <w:lang w:val="fr-FR" w:eastAsia="zh-CN"/>
    </w:rPr>
  </w:style>
  <w:style w:type="paragraph" w:styleId="a7">
    <w:name w:val="Balloon Text"/>
    <w:basedOn w:val="a"/>
    <w:link w:val="Char2"/>
    <w:uiPriority w:val="99"/>
    <w:semiHidden/>
    <w:unhideWhenUsed/>
    <w:rsid w:val="000935BB"/>
    <w:rPr>
      <w:rFonts w:ascii="Tahoma" w:hAnsi="Tahoma" w:cs="Tahoma"/>
      <w:sz w:val="16"/>
      <w:szCs w:val="16"/>
    </w:rPr>
  </w:style>
  <w:style w:type="character" w:customStyle="1" w:styleId="Char2">
    <w:name w:val="نص في بالون Char"/>
    <w:basedOn w:val="a0"/>
    <w:link w:val="a7"/>
    <w:uiPriority w:val="99"/>
    <w:semiHidden/>
    <w:rsid w:val="000935BB"/>
    <w:rPr>
      <w:rFonts w:ascii="Tahoma" w:eastAsia="SimSun" w:hAnsi="Tahoma" w:cs="Tahoma"/>
      <w:sz w:val="16"/>
      <w:szCs w:val="16"/>
      <w:lang w:val="fr-FR" w:eastAsia="zh-CN"/>
    </w:rPr>
  </w:style>
  <w:style w:type="paragraph" w:styleId="HTML">
    <w:name w:val="HTML Preformatted"/>
    <w:basedOn w:val="a"/>
    <w:link w:val="HTMLChar"/>
    <w:uiPriority w:val="99"/>
    <w:semiHidden/>
    <w:unhideWhenUsed/>
    <w:rsid w:val="001F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Char">
    <w:name w:val="بتنسيق HTML مسبق Char"/>
    <w:basedOn w:val="a0"/>
    <w:link w:val="HTML"/>
    <w:uiPriority w:val="99"/>
    <w:semiHidden/>
    <w:rsid w:val="001F323F"/>
    <w:rPr>
      <w:rFonts w:ascii="Courier New" w:eastAsia="Times New Roman" w:hAnsi="Courier New" w:cs="Courier New"/>
      <w:sz w:val="20"/>
      <w:szCs w:val="20"/>
    </w:rPr>
  </w:style>
  <w:style w:type="paragraph" w:styleId="a8">
    <w:name w:val="Body Text"/>
    <w:basedOn w:val="a"/>
    <w:link w:val="Char3"/>
    <w:uiPriority w:val="99"/>
    <w:rsid w:val="0074310C"/>
    <w:pPr>
      <w:bidi/>
      <w:jc w:val="center"/>
    </w:pPr>
    <w:rPr>
      <w:rFonts w:eastAsia="Times New Roman" w:cs="Times New Roman"/>
      <w:b/>
      <w:sz w:val="96"/>
      <w:szCs w:val="20"/>
      <w:lang w:eastAsia="fr-FR"/>
    </w:rPr>
  </w:style>
  <w:style w:type="character" w:customStyle="1" w:styleId="Char3">
    <w:name w:val="نص أساسي Char"/>
    <w:basedOn w:val="a0"/>
    <w:link w:val="a8"/>
    <w:uiPriority w:val="99"/>
    <w:rsid w:val="0074310C"/>
    <w:rPr>
      <w:rFonts w:ascii="Times New Roman" w:eastAsia="Times New Roman" w:hAnsi="Times New Roman" w:cs="Times New Roman"/>
      <w:b/>
      <w:sz w:val="96"/>
      <w:szCs w:val="20"/>
      <w:lang w:val="fr-FR" w:eastAsia="fr-FR"/>
    </w:rPr>
  </w:style>
  <w:style w:type="paragraph" w:styleId="a9">
    <w:name w:val="endnote text"/>
    <w:basedOn w:val="a"/>
    <w:link w:val="Char4"/>
    <w:uiPriority w:val="99"/>
    <w:rsid w:val="00243CFD"/>
    <w:rPr>
      <w:rFonts w:cs="Times New Roman"/>
      <w:sz w:val="20"/>
      <w:szCs w:val="20"/>
    </w:rPr>
  </w:style>
  <w:style w:type="character" w:customStyle="1" w:styleId="Char4">
    <w:name w:val="نص تعليق ختامي Char"/>
    <w:basedOn w:val="a0"/>
    <w:link w:val="a9"/>
    <w:uiPriority w:val="99"/>
    <w:rsid w:val="00243CFD"/>
    <w:rPr>
      <w:rFonts w:ascii="Times New Roman" w:eastAsia="SimSun" w:hAnsi="Times New Roman" w:cs="Times New Roman"/>
      <w:sz w:val="20"/>
      <w:szCs w:val="20"/>
      <w:lang w:eastAsia="zh-CN"/>
    </w:rPr>
  </w:style>
  <w:style w:type="paragraph" w:styleId="aa">
    <w:name w:val="List Paragraph"/>
    <w:basedOn w:val="a"/>
    <w:uiPriority w:val="34"/>
    <w:qFormat/>
    <w:rsid w:val="00401163"/>
    <w:pPr>
      <w:ind w:left="720"/>
      <w:contextualSpacing/>
    </w:pPr>
  </w:style>
  <w:style w:type="character" w:styleId="ab">
    <w:name w:val="Intense Reference"/>
    <w:basedOn w:val="a0"/>
    <w:uiPriority w:val="32"/>
    <w:qFormat/>
    <w:rsid w:val="00087457"/>
    <w:rPr>
      <w:rFonts w:cs="Simplified Arabic"/>
      <w:smallCaps/>
      <w:spacing w:val="5"/>
      <w:sz w:val="32"/>
      <w:szCs w:val="32"/>
      <w:lang w:bidi="ar-DZ"/>
    </w:rPr>
  </w:style>
  <w:style w:type="character" w:styleId="Hyperlink">
    <w:name w:val="Hyperlink"/>
    <w:basedOn w:val="a0"/>
    <w:uiPriority w:val="99"/>
    <w:unhideWhenUsed/>
    <w:rsid w:val="00E829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57"/>
    <w:pPr>
      <w:spacing w:after="0" w:line="240" w:lineRule="auto"/>
      <w:jc w:val="right"/>
    </w:pPr>
    <w:rPr>
      <w:rFonts w:ascii="Times New Roman" w:eastAsia="SimSun" w:hAnsi="Times New Roman" w:cs="Traditional Arabic"/>
      <w:sz w:val="28"/>
      <w:szCs w:val="28"/>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 Char Char,Char Char"/>
    <w:basedOn w:val="Normal"/>
    <w:link w:val="NotedebasdepageCar"/>
    <w:uiPriority w:val="99"/>
    <w:rsid w:val="000935BB"/>
    <w:rPr>
      <w:rFonts w:cs="Times New Roman"/>
      <w:sz w:val="20"/>
      <w:szCs w:val="20"/>
    </w:rPr>
  </w:style>
  <w:style w:type="character" w:customStyle="1" w:styleId="NotedebasdepageCar">
    <w:name w:val="Note de bas de page Car"/>
    <w:aliases w:val="Char Char Char Car,Char Char Car"/>
    <w:basedOn w:val="Policepardfaut"/>
    <w:link w:val="Notedebasdepage"/>
    <w:uiPriority w:val="99"/>
    <w:rsid w:val="000935BB"/>
    <w:rPr>
      <w:rFonts w:ascii="Times New Roman" w:eastAsia="SimSun" w:hAnsi="Times New Roman" w:cs="Times New Roman"/>
      <w:sz w:val="20"/>
      <w:szCs w:val="20"/>
      <w:lang w:eastAsia="zh-CN"/>
    </w:rPr>
  </w:style>
  <w:style w:type="character" w:styleId="Appelnotedebasdep">
    <w:name w:val="footnote reference"/>
    <w:uiPriority w:val="99"/>
    <w:semiHidden/>
    <w:rsid w:val="000935BB"/>
    <w:rPr>
      <w:vertAlign w:val="superscript"/>
    </w:rPr>
  </w:style>
  <w:style w:type="paragraph" w:styleId="En-tte">
    <w:name w:val="header"/>
    <w:basedOn w:val="Normal"/>
    <w:link w:val="En-tteCar"/>
    <w:uiPriority w:val="99"/>
    <w:unhideWhenUsed/>
    <w:rsid w:val="000935BB"/>
    <w:pPr>
      <w:tabs>
        <w:tab w:val="center" w:pos="4153"/>
        <w:tab w:val="right" w:pos="8306"/>
      </w:tabs>
    </w:pPr>
  </w:style>
  <w:style w:type="character" w:customStyle="1" w:styleId="En-tteCar">
    <w:name w:val="En-tête Car"/>
    <w:basedOn w:val="Policepardfaut"/>
    <w:link w:val="En-tte"/>
    <w:uiPriority w:val="99"/>
    <w:rsid w:val="000935BB"/>
    <w:rPr>
      <w:rFonts w:ascii="Times New Roman" w:eastAsia="SimSun" w:hAnsi="Times New Roman" w:cs="Traditional Arabic"/>
      <w:sz w:val="28"/>
      <w:szCs w:val="28"/>
      <w:lang w:val="fr-FR" w:eastAsia="zh-CN"/>
    </w:rPr>
  </w:style>
  <w:style w:type="paragraph" w:styleId="Pieddepage">
    <w:name w:val="footer"/>
    <w:basedOn w:val="Normal"/>
    <w:link w:val="PieddepageCar"/>
    <w:uiPriority w:val="99"/>
    <w:unhideWhenUsed/>
    <w:rsid w:val="000935BB"/>
    <w:pPr>
      <w:tabs>
        <w:tab w:val="center" w:pos="4153"/>
        <w:tab w:val="right" w:pos="8306"/>
      </w:tabs>
    </w:pPr>
  </w:style>
  <w:style w:type="character" w:customStyle="1" w:styleId="PieddepageCar">
    <w:name w:val="Pied de page Car"/>
    <w:basedOn w:val="Policepardfaut"/>
    <w:link w:val="Pieddepage"/>
    <w:uiPriority w:val="99"/>
    <w:rsid w:val="000935BB"/>
    <w:rPr>
      <w:rFonts w:ascii="Times New Roman" w:eastAsia="SimSun" w:hAnsi="Times New Roman" w:cs="Traditional Arabic"/>
      <w:sz w:val="28"/>
      <w:szCs w:val="28"/>
      <w:lang w:val="fr-FR" w:eastAsia="zh-CN"/>
    </w:rPr>
  </w:style>
  <w:style w:type="paragraph" w:styleId="Textedebulles">
    <w:name w:val="Balloon Text"/>
    <w:basedOn w:val="Normal"/>
    <w:link w:val="TextedebullesCar"/>
    <w:uiPriority w:val="99"/>
    <w:semiHidden/>
    <w:unhideWhenUsed/>
    <w:rsid w:val="000935BB"/>
    <w:rPr>
      <w:rFonts w:ascii="Tahoma" w:hAnsi="Tahoma" w:cs="Tahoma"/>
      <w:sz w:val="16"/>
      <w:szCs w:val="16"/>
    </w:rPr>
  </w:style>
  <w:style w:type="character" w:customStyle="1" w:styleId="TextedebullesCar">
    <w:name w:val="Texte de bulles Car"/>
    <w:basedOn w:val="Policepardfaut"/>
    <w:link w:val="Textedebulles"/>
    <w:uiPriority w:val="99"/>
    <w:semiHidden/>
    <w:rsid w:val="000935BB"/>
    <w:rPr>
      <w:rFonts w:ascii="Tahoma" w:eastAsia="SimSun" w:hAnsi="Tahoma" w:cs="Tahoma"/>
      <w:sz w:val="16"/>
      <w:szCs w:val="16"/>
      <w:lang w:val="fr-FR" w:eastAsia="zh-CN"/>
    </w:rPr>
  </w:style>
  <w:style w:type="paragraph" w:styleId="PrformatHTML">
    <w:name w:val="HTML Preformatted"/>
    <w:basedOn w:val="Normal"/>
    <w:link w:val="PrformatHTMLCar"/>
    <w:uiPriority w:val="99"/>
    <w:semiHidden/>
    <w:unhideWhenUsed/>
    <w:rsid w:val="001F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1F323F"/>
    <w:rPr>
      <w:rFonts w:ascii="Courier New" w:eastAsia="Times New Roman" w:hAnsi="Courier New" w:cs="Courier New"/>
      <w:sz w:val="20"/>
      <w:szCs w:val="20"/>
    </w:rPr>
  </w:style>
  <w:style w:type="paragraph" w:styleId="Corpsdetexte">
    <w:name w:val="Body Text"/>
    <w:basedOn w:val="Normal"/>
    <w:link w:val="CorpsdetexteCar"/>
    <w:uiPriority w:val="99"/>
    <w:rsid w:val="0074310C"/>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74310C"/>
    <w:rPr>
      <w:rFonts w:ascii="Times New Roman" w:eastAsia="Times New Roman" w:hAnsi="Times New Roman" w:cs="Times New Roman"/>
      <w:b/>
      <w:sz w:val="96"/>
      <w:szCs w:val="20"/>
      <w:lang w:val="fr-FR" w:eastAsia="fr-FR"/>
    </w:rPr>
  </w:style>
  <w:style w:type="paragraph" w:styleId="Notedefin">
    <w:name w:val="endnote text"/>
    <w:basedOn w:val="Normal"/>
    <w:link w:val="NotedefinCar"/>
    <w:uiPriority w:val="99"/>
    <w:rsid w:val="00243CFD"/>
    <w:rPr>
      <w:rFonts w:cs="Times New Roman"/>
      <w:sz w:val="20"/>
      <w:szCs w:val="20"/>
    </w:rPr>
  </w:style>
  <w:style w:type="character" w:customStyle="1" w:styleId="NotedefinCar">
    <w:name w:val="Note de fin Car"/>
    <w:basedOn w:val="Policepardfaut"/>
    <w:link w:val="Notedefin"/>
    <w:uiPriority w:val="99"/>
    <w:rsid w:val="00243CFD"/>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401163"/>
    <w:pPr>
      <w:ind w:left="720"/>
      <w:contextualSpacing/>
    </w:pPr>
  </w:style>
  <w:style w:type="character" w:styleId="Rfrenceintense">
    <w:name w:val="Intense Reference"/>
    <w:basedOn w:val="Policepardfaut"/>
    <w:uiPriority w:val="32"/>
    <w:qFormat/>
    <w:rsid w:val="00087457"/>
    <w:rPr>
      <w:rFonts w:cs="Simplified Arabic"/>
      <w:smallCaps/>
      <w:spacing w:val="5"/>
      <w:sz w:val="32"/>
      <w:szCs w:val="32"/>
      <w:lang w:bidi="ar-DZ"/>
    </w:rPr>
  </w:style>
  <w:style w:type="character" w:styleId="Lienhypertexte">
    <w:name w:val="Hyperlink"/>
    <w:basedOn w:val="Policepardfaut"/>
    <w:uiPriority w:val="99"/>
    <w:unhideWhenUsed/>
    <w:rsid w:val="00E8290A"/>
    <w:rPr>
      <w:color w:val="0000FF"/>
      <w:u w:val="single"/>
    </w:rPr>
  </w:style>
</w:styles>
</file>

<file path=word/webSettings.xml><?xml version="1.0" encoding="utf-8"?>
<w:webSettings xmlns:r="http://schemas.openxmlformats.org/officeDocument/2006/relationships" xmlns:w="http://schemas.openxmlformats.org/wordprocessingml/2006/main">
  <w:divs>
    <w:div w:id="6296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91702D2884441A8FA587E7EF4564A9"/>
        <w:category>
          <w:name w:val="عام"/>
          <w:gallery w:val="placeholder"/>
        </w:category>
        <w:types>
          <w:type w:val="bbPlcHdr"/>
        </w:types>
        <w:behaviors>
          <w:behavior w:val="content"/>
        </w:behaviors>
        <w:guid w:val="{6460D8C3-47FA-4F66-A031-9ED796500843}"/>
      </w:docPartPr>
      <w:docPartBody>
        <w:p w:rsidR="009727FB" w:rsidRDefault="00996C2D" w:rsidP="00996C2D">
          <w:pPr>
            <w:pStyle w:val="CA91702D2884441A8FA587E7EF4564A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996C2D"/>
    <w:rsid w:val="00015DA0"/>
    <w:rsid w:val="000E1724"/>
    <w:rsid w:val="00156C0E"/>
    <w:rsid w:val="0020171B"/>
    <w:rsid w:val="002071E8"/>
    <w:rsid w:val="002C0EFD"/>
    <w:rsid w:val="004908C9"/>
    <w:rsid w:val="00611BCC"/>
    <w:rsid w:val="006329DD"/>
    <w:rsid w:val="007C0351"/>
    <w:rsid w:val="008A2569"/>
    <w:rsid w:val="008B3E46"/>
    <w:rsid w:val="009727FB"/>
    <w:rsid w:val="00996C2D"/>
    <w:rsid w:val="009D0BD6"/>
    <w:rsid w:val="00A468CF"/>
    <w:rsid w:val="00B770EA"/>
    <w:rsid w:val="00B83CA7"/>
    <w:rsid w:val="00D04606"/>
    <w:rsid w:val="00D746C9"/>
    <w:rsid w:val="00E6711E"/>
    <w:rsid w:val="00E820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91702D2884441A8FA587E7EF4564A9">
    <w:name w:val="CA91702D2884441A8FA587E7EF4564A9"/>
    <w:rsid w:val="00996C2D"/>
    <w:pPr>
      <w:bidi/>
    </w:pPr>
  </w:style>
  <w:style w:type="paragraph" w:customStyle="1" w:styleId="AFF000FE8DDC42A3ADBD3E5675DF84A8">
    <w:name w:val="AFF000FE8DDC42A3ADBD3E5675DF84A8"/>
    <w:rsid w:val="00996C2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E8DD-9AD6-4F68-9942-5B2636AC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2932</Words>
  <Characters>16717</Characters>
  <Application>Microsoft Office Word</Application>
  <DocSecurity>0</DocSecurity>
  <Lines>139</Lines>
  <Paragraphs>39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مجلة المعيار                                                                                            ISSN :1112-4377         مجلد: 24    عدد: 50      السنة: 2020</vt:lpstr>
      <vt:lpstr>مجلة المعيار                                                                     ISSN :1112-4377         مجلد:     عدد:      السنة:</vt:lpstr>
    </vt:vector>
  </TitlesOfParts>
  <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مجلة المعيار                                                                                            ISSN :1112-4377         مجلد: 24    عدد: 51      السنة: 2020</dc:title>
  <dc:creator>WWW</dc:creator>
  <cp:lastModifiedBy>WWW</cp:lastModifiedBy>
  <cp:revision>7</cp:revision>
  <cp:lastPrinted>2020-06-21T17:05:00Z</cp:lastPrinted>
  <dcterms:created xsi:type="dcterms:W3CDTF">2020-01-23T07:15:00Z</dcterms:created>
  <dcterms:modified xsi:type="dcterms:W3CDTF">2020-06-21T17:06:00Z</dcterms:modified>
</cp:coreProperties>
</file>