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B54" w:rsidRPr="004C309F" w:rsidRDefault="002E1B54" w:rsidP="0053744F">
      <w:pPr>
        <w:pStyle w:val="NoSpacing"/>
        <w:jc w:val="center"/>
        <w:rPr>
          <w:rFonts w:ascii="Sakkal Majalla" w:hAnsi="Sakkal Majalla" w:cs="Sakkal Majalla"/>
          <w:sz w:val="60"/>
          <w:szCs w:val="60"/>
          <w:rtl/>
        </w:rPr>
      </w:pPr>
      <w:r w:rsidRPr="004C309F">
        <w:rPr>
          <w:rFonts w:ascii="Sakkal Majalla" w:hAnsi="Sakkal Majalla" w:cs="Sakkal Majalla"/>
          <w:sz w:val="60"/>
          <w:szCs w:val="60"/>
        </w:rPr>
        <w:sym w:font="AGA Arabesque" w:char="F04F"/>
      </w:r>
    </w:p>
    <w:p w:rsidR="002E1B54" w:rsidRPr="004C309F" w:rsidRDefault="002E1B54" w:rsidP="0053744F">
      <w:pPr>
        <w:pStyle w:val="NoSpacing"/>
        <w:jc w:val="center"/>
        <w:rPr>
          <w:rFonts w:cs="PT Bold Heading"/>
          <w:sz w:val="32"/>
          <w:szCs w:val="32"/>
          <w:rtl/>
        </w:rPr>
      </w:pPr>
      <w:bookmarkStart w:id="0" w:name="_GoBack"/>
      <w:bookmarkEnd w:id="0"/>
    </w:p>
    <w:p w:rsidR="002E1B54" w:rsidRPr="004C309F" w:rsidRDefault="002E1B54" w:rsidP="0053744F">
      <w:pPr>
        <w:pStyle w:val="NoSpacing"/>
        <w:jc w:val="center"/>
        <w:rPr>
          <w:rFonts w:cs="PT Bold Heading"/>
          <w:sz w:val="44"/>
          <w:szCs w:val="44"/>
          <w:rtl/>
        </w:rPr>
      </w:pPr>
      <w:r w:rsidRPr="004C309F">
        <w:rPr>
          <w:rFonts w:cs="PT Bold Heading"/>
          <w:sz w:val="44"/>
          <w:szCs w:val="44"/>
          <w:rtl/>
        </w:rPr>
        <w:t>"</w:t>
      </w:r>
      <w:r w:rsidR="00DC5071">
        <w:rPr>
          <w:rFonts w:cs="PT Bold Heading" w:hint="cs"/>
          <w:sz w:val="44"/>
          <w:szCs w:val="44"/>
          <w:rtl/>
        </w:rPr>
        <w:t>تزكية</w:t>
      </w:r>
      <w:r w:rsidR="00274E44">
        <w:rPr>
          <w:rFonts w:cs="PT Bold Heading" w:hint="cs"/>
          <w:sz w:val="44"/>
          <w:szCs w:val="44"/>
          <w:rtl/>
        </w:rPr>
        <w:t xml:space="preserve"> </w:t>
      </w:r>
      <w:r w:rsidRPr="004C309F">
        <w:rPr>
          <w:rFonts w:cs="PT Bold Heading" w:hint="cs"/>
          <w:sz w:val="44"/>
          <w:szCs w:val="44"/>
          <w:rtl/>
        </w:rPr>
        <w:t>الله</w:t>
      </w:r>
      <w:r w:rsidRPr="004C309F">
        <w:rPr>
          <w:rFonts w:cs="PT Bold Heading"/>
          <w:sz w:val="44"/>
          <w:szCs w:val="44"/>
        </w:rPr>
        <w:sym w:font="AGA Arabesque" w:char="F055"/>
      </w:r>
      <w:r w:rsidRPr="004C309F">
        <w:rPr>
          <w:rFonts w:cs="PT Bold Heading" w:hint="cs"/>
          <w:sz w:val="44"/>
          <w:szCs w:val="44"/>
          <w:rtl/>
        </w:rPr>
        <w:t>لصحابةرسوله</w:t>
      </w:r>
      <w:r w:rsidRPr="004C309F">
        <w:rPr>
          <w:rFonts w:cs="PT Bold Heading"/>
          <w:sz w:val="44"/>
          <w:szCs w:val="44"/>
        </w:rPr>
        <w:sym w:font="AGA Arabesque" w:char="F072"/>
      </w:r>
    </w:p>
    <w:p w:rsidR="002E1B54" w:rsidRPr="004C309F" w:rsidRDefault="002E1B54" w:rsidP="0053744F">
      <w:pPr>
        <w:pStyle w:val="NoSpacing"/>
        <w:jc w:val="center"/>
        <w:rPr>
          <w:rFonts w:cs="PT Bold Heading"/>
          <w:sz w:val="44"/>
          <w:szCs w:val="44"/>
          <w:rtl/>
        </w:rPr>
      </w:pPr>
      <w:r w:rsidRPr="004C309F">
        <w:rPr>
          <w:rFonts w:cs="PT Bold Heading" w:hint="cs"/>
          <w:sz w:val="44"/>
          <w:szCs w:val="44"/>
          <w:rtl/>
        </w:rPr>
        <w:t>سورةالتوبةنموذجاً</w:t>
      </w:r>
      <w:r w:rsidRPr="004C309F">
        <w:rPr>
          <w:rFonts w:cs="PT Bold Heading"/>
          <w:sz w:val="44"/>
          <w:szCs w:val="44"/>
          <w:rtl/>
        </w:rPr>
        <w:t>"</w:t>
      </w:r>
    </w:p>
    <w:p w:rsidR="002E1B54" w:rsidRPr="004C309F" w:rsidRDefault="002E1B54" w:rsidP="0053744F">
      <w:pPr>
        <w:pStyle w:val="NoSpacing"/>
        <w:jc w:val="center"/>
        <w:rPr>
          <w:rFonts w:ascii="Sakkal Majalla" w:hAnsi="Sakkal Majalla" w:cs="Sakkal Majalla"/>
          <w:sz w:val="32"/>
          <w:szCs w:val="32"/>
          <w:rtl/>
        </w:rPr>
      </w:pPr>
    </w:p>
    <w:p w:rsidR="002E1B54" w:rsidRPr="004C309F" w:rsidRDefault="002E1B54" w:rsidP="0053744F">
      <w:pPr>
        <w:pStyle w:val="NoSpacing"/>
        <w:jc w:val="center"/>
        <w:rPr>
          <w:rFonts w:ascii="Sakkal Majalla" w:hAnsi="Sakkal Majalla" w:cs="Sakkal Majalla"/>
          <w:sz w:val="32"/>
          <w:szCs w:val="32"/>
          <w:rtl/>
        </w:rPr>
      </w:pPr>
    </w:p>
    <w:p w:rsidR="002E1B54" w:rsidRPr="004C309F" w:rsidRDefault="002E1B54" w:rsidP="0053744F">
      <w:pPr>
        <w:pStyle w:val="NoSpacing"/>
        <w:jc w:val="center"/>
        <w:rPr>
          <w:rFonts w:ascii="Sakkal Majalla" w:hAnsi="Sakkal Majalla" w:cs="Sakkal Majalla"/>
          <w:sz w:val="32"/>
          <w:szCs w:val="32"/>
          <w:rtl/>
        </w:rPr>
      </w:pPr>
    </w:p>
    <w:p w:rsidR="002E1B54" w:rsidRPr="004C309F" w:rsidRDefault="002E1B54" w:rsidP="0053744F">
      <w:pPr>
        <w:pStyle w:val="NoSpacing"/>
        <w:jc w:val="center"/>
        <w:rPr>
          <w:rFonts w:ascii="Sakkal Majalla" w:hAnsi="Sakkal Majalla" w:cs="Sakkal Majalla"/>
          <w:sz w:val="32"/>
          <w:szCs w:val="32"/>
          <w:rtl/>
        </w:rPr>
      </w:pPr>
    </w:p>
    <w:p w:rsidR="002E1B54" w:rsidRPr="004C309F" w:rsidRDefault="002E1B54" w:rsidP="000A2D00">
      <w:pPr>
        <w:pStyle w:val="NoSpacing"/>
        <w:jc w:val="center"/>
        <w:rPr>
          <w:rFonts w:ascii="Sakkal Majalla" w:hAnsi="Sakkal Majalla" w:cs="Sakkal Majalla"/>
          <w:b/>
          <w:bCs/>
          <w:sz w:val="32"/>
          <w:szCs w:val="32"/>
          <w:rtl/>
        </w:rPr>
      </w:pPr>
    </w:p>
    <w:p w:rsidR="002E1B54" w:rsidRPr="004C309F" w:rsidRDefault="002E1B54" w:rsidP="000A2D00">
      <w:pPr>
        <w:pStyle w:val="NoSpacing"/>
        <w:jc w:val="center"/>
        <w:rPr>
          <w:rFonts w:ascii="Sakkal Majalla" w:hAnsi="Sakkal Majalla" w:cs="Sakkal Majalla"/>
          <w:b/>
          <w:bCs/>
          <w:sz w:val="32"/>
          <w:szCs w:val="32"/>
          <w:rtl/>
        </w:rPr>
      </w:pPr>
      <w:r w:rsidRPr="004C309F">
        <w:rPr>
          <w:rFonts w:ascii="Sakkal Majalla (Arabic)" w:hAnsi="Sakkal Majalla (Arabic)" w:cs="Sakkal Majalla (Arabic)" w:hint="cs"/>
          <w:b/>
          <w:bCs/>
          <w:sz w:val="32"/>
          <w:szCs w:val="32"/>
          <w:rtl/>
        </w:rPr>
        <w:t>إعداد</w:t>
      </w:r>
      <w:r w:rsidRPr="004C309F">
        <w:rPr>
          <w:rFonts w:ascii="Sakkal Majalla (Arabic)" w:hAnsi="Sakkal Majalla (Arabic)" w:cs="Sakkal Majalla (Arabic)"/>
          <w:b/>
          <w:bCs/>
          <w:sz w:val="32"/>
          <w:szCs w:val="32"/>
          <w:rtl/>
        </w:rPr>
        <w:t>:</w:t>
      </w:r>
    </w:p>
    <w:p w:rsidR="002E1B54" w:rsidRPr="004C309F" w:rsidRDefault="002E1B54" w:rsidP="00054BBD">
      <w:pPr>
        <w:pStyle w:val="NoSpacing"/>
        <w:spacing w:before="240"/>
        <w:jc w:val="center"/>
        <w:rPr>
          <w:rFonts w:ascii="Sakkal Majalla" w:hAnsi="Sakkal Majalla" w:cs="Sakkal Majalla"/>
          <w:b/>
          <w:bCs/>
          <w:sz w:val="32"/>
          <w:szCs w:val="32"/>
          <w:rtl/>
        </w:rPr>
      </w:pPr>
      <w:r w:rsidRPr="004C309F">
        <w:rPr>
          <w:rFonts w:ascii="Sakkal Majalla (Arabic)" w:hAnsi="Sakkal Majalla (Arabic)" w:cs="Sakkal Majalla (Arabic)" w:hint="cs"/>
          <w:b/>
          <w:bCs/>
          <w:sz w:val="32"/>
          <w:szCs w:val="32"/>
          <w:rtl/>
        </w:rPr>
        <w:t>فايز</w:t>
      </w:r>
      <w:r w:rsidRPr="004C309F">
        <w:rPr>
          <w:rFonts w:ascii="Sakkal Majalla (Arabic)" w:hAnsi="Sakkal Majalla (Arabic)" w:cs="Sakkal Majalla (Arabic)"/>
          <w:b/>
          <w:bCs/>
          <w:sz w:val="32"/>
          <w:szCs w:val="32"/>
          <w:rtl/>
        </w:rPr>
        <w:t xml:space="preserve"> عبدالفتاح أبوعمير</w:t>
      </w:r>
    </w:p>
    <w:p w:rsidR="002E1B54" w:rsidRPr="004C309F" w:rsidRDefault="002E1B54" w:rsidP="000A2D00">
      <w:pPr>
        <w:pStyle w:val="NoSpacing"/>
        <w:jc w:val="center"/>
        <w:rPr>
          <w:rFonts w:ascii="Sakkal Majalla" w:hAnsi="Sakkal Majalla" w:cs="Sakkal Majalla"/>
          <w:sz w:val="32"/>
          <w:szCs w:val="32"/>
          <w:rtl/>
        </w:rPr>
      </w:pPr>
      <w:r w:rsidRPr="004C309F">
        <w:rPr>
          <w:rFonts w:ascii="Sakkal Majalla (Arabic)" w:hAnsi="Sakkal Majalla (Arabic)" w:cs="Sakkal Majalla (Arabic)" w:hint="cs"/>
          <w:sz w:val="32"/>
          <w:szCs w:val="32"/>
          <w:rtl/>
        </w:rPr>
        <w:t>أستاذ</w:t>
      </w:r>
      <w:r w:rsidRPr="004C309F">
        <w:rPr>
          <w:rFonts w:ascii="Sakkal Majalla (Arabic)" w:hAnsi="Sakkal Majalla (Arabic)" w:cs="Sakkal Majalla (Arabic)"/>
          <w:sz w:val="32"/>
          <w:szCs w:val="32"/>
          <w:rtl/>
        </w:rPr>
        <w:t xml:space="preserve"> الحديث وعلومه</w:t>
      </w:r>
    </w:p>
    <w:p w:rsidR="002E1B54" w:rsidRPr="004C309F" w:rsidRDefault="002E1B54" w:rsidP="000A2D00">
      <w:pPr>
        <w:pStyle w:val="NoSpacing"/>
        <w:jc w:val="center"/>
        <w:rPr>
          <w:rFonts w:ascii="Traditional Arabic" w:hAnsi="Traditional Arabic" w:cs="Traditional Arabic"/>
          <w:sz w:val="32"/>
          <w:szCs w:val="32"/>
          <w:rtl/>
        </w:rPr>
      </w:pPr>
      <w:r w:rsidRPr="004C309F">
        <w:rPr>
          <w:rFonts w:ascii="Traditional Arabic" w:hAnsi="Traditional Arabic" w:cs="Traditional Arabic" w:hint="cs"/>
          <w:sz w:val="32"/>
          <w:szCs w:val="32"/>
          <w:rtl/>
        </w:rPr>
        <w:t>قسم</w:t>
      </w:r>
      <w:r w:rsidRPr="004C309F">
        <w:rPr>
          <w:rFonts w:ascii="Traditional Arabic" w:hAnsi="Traditional Arabic" w:cs="Traditional Arabic"/>
          <w:sz w:val="32"/>
          <w:szCs w:val="32"/>
          <w:rtl/>
        </w:rPr>
        <w:t xml:space="preserve"> الثقافة الإسلامية/ ك</w:t>
      </w:r>
      <w:r w:rsidRPr="004C309F">
        <w:rPr>
          <w:rFonts w:ascii="Traditional Arabic" w:hAnsi="Traditional Arabic" w:cs="Traditional Arabic" w:hint="cs"/>
          <w:sz w:val="32"/>
          <w:szCs w:val="32"/>
          <w:rtl/>
        </w:rPr>
        <w:t>لية</w:t>
      </w:r>
      <w:r w:rsidRPr="004C309F">
        <w:rPr>
          <w:rFonts w:ascii="Traditional Arabic" w:hAnsi="Traditional Arabic" w:cs="Traditional Arabic"/>
          <w:sz w:val="32"/>
          <w:szCs w:val="32"/>
          <w:rtl/>
        </w:rPr>
        <w:t xml:space="preserve"> التربية</w:t>
      </w:r>
    </w:p>
    <w:p w:rsidR="002E1B54" w:rsidRPr="004C309F" w:rsidRDefault="002E1B54" w:rsidP="000A2D00">
      <w:pPr>
        <w:pStyle w:val="NoSpacing"/>
        <w:jc w:val="center"/>
        <w:rPr>
          <w:rFonts w:ascii="Traditional Arabic" w:hAnsi="Traditional Arabic" w:cs="Traditional Arabic"/>
          <w:sz w:val="32"/>
          <w:szCs w:val="32"/>
          <w:rtl/>
        </w:rPr>
      </w:pPr>
      <w:r w:rsidRPr="004C309F">
        <w:rPr>
          <w:rFonts w:ascii="Traditional Arabic" w:hAnsi="Traditional Arabic" w:cs="Traditional Arabic" w:hint="cs"/>
          <w:sz w:val="32"/>
          <w:szCs w:val="32"/>
          <w:rtl/>
        </w:rPr>
        <w:t>جامعة</w:t>
      </w:r>
      <w:r w:rsidRPr="004C309F">
        <w:rPr>
          <w:rFonts w:ascii="Traditional Arabic" w:hAnsi="Traditional Arabic" w:cs="Traditional Arabic"/>
          <w:sz w:val="32"/>
          <w:szCs w:val="32"/>
          <w:rtl/>
        </w:rPr>
        <w:t xml:space="preserve"> حائل</w:t>
      </w:r>
    </w:p>
    <w:p w:rsidR="002E1B54" w:rsidRPr="004C309F" w:rsidRDefault="002E1B54" w:rsidP="000A2D00">
      <w:pPr>
        <w:pStyle w:val="NoSpacing"/>
        <w:jc w:val="center"/>
        <w:rPr>
          <w:rFonts w:ascii="Traditional Arabic" w:hAnsi="Traditional Arabic" w:cs="Traditional Arabic"/>
          <w:sz w:val="32"/>
          <w:szCs w:val="32"/>
          <w:rtl/>
        </w:rPr>
      </w:pPr>
      <w:r w:rsidRPr="004C309F">
        <w:rPr>
          <w:rFonts w:ascii="Traditional Arabic" w:hAnsi="Traditional Arabic" w:cs="Traditional Arabic" w:hint="cs"/>
          <w:sz w:val="32"/>
          <w:szCs w:val="32"/>
          <w:rtl/>
        </w:rPr>
        <w:t>المملكة</w:t>
      </w:r>
      <w:r w:rsidRPr="004C309F">
        <w:rPr>
          <w:rFonts w:ascii="Traditional Arabic" w:hAnsi="Traditional Arabic" w:cs="Traditional Arabic"/>
          <w:sz w:val="32"/>
          <w:szCs w:val="32"/>
          <w:rtl/>
        </w:rPr>
        <w:t xml:space="preserve"> العربية السعودية</w:t>
      </w:r>
    </w:p>
    <w:p w:rsidR="002E1B54" w:rsidRPr="004C309F" w:rsidRDefault="002E1B54" w:rsidP="000A2D00">
      <w:pPr>
        <w:pStyle w:val="NoSpacing"/>
        <w:jc w:val="center"/>
        <w:rPr>
          <w:rFonts w:ascii="Times New Roman" w:hAnsi="Times New Roman" w:cs="Times New Roman"/>
          <w:b/>
          <w:bCs/>
          <w:sz w:val="32"/>
          <w:szCs w:val="32"/>
        </w:rPr>
      </w:pPr>
    </w:p>
    <w:p w:rsidR="002E1B54" w:rsidRPr="004C309F" w:rsidRDefault="002E1B54">
      <w:pPr>
        <w:bidi w:val="0"/>
        <w:rPr>
          <w:rFonts w:ascii="Traditional Arabic" w:hAnsi="Traditional Arabic" w:cs="Traditional Arabic"/>
          <w:sz w:val="32"/>
          <w:szCs w:val="32"/>
        </w:rPr>
      </w:pPr>
      <w:r w:rsidRPr="004C309F">
        <w:rPr>
          <w:rFonts w:ascii="Traditional Arabic" w:hAnsi="Traditional Arabic" w:cs="Traditional Arabic"/>
          <w:sz w:val="32"/>
          <w:szCs w:val="32"/>
          <w:rtl/>
        </w:rPr>
        <w:br w:type="page"/>
      </w:r>
    </w:p>
    <w:p w:rsidR="00B51E95" w:rsidRPr="00B51E95" w:rsidRDefault="00B51E95" w:rsidP="00B51E95">
      <w:pPr>
        <w:pStyle w:val="NoSpacing"/>
        <w:ind w:firstLine="720"/>
        <w:jc w:val="center"/>
        <w:rPr>
          <w:rFonts w:ascii="Sakkal Majalla" w:hAnsi="Sakkal Majalla" w:cs="PT Bold Heading"/>
          <w:sz w:val="28"/>
          <w:szCs w:val="28"/>
          <w:rtl/>
        </w:rPr>
      </w:pPr>
      <w:r w:rsidRPr="00B51E95">
        <w:rPr>
          <w:rFonts w:ascii="Sakkal Majalla" w:hAnsi="Sakkal Majalla" w:cs="PT Bold Heading" w:hint="cs"/>
          <w:sz w:val="28"/>
          <w:szCs w:val="28"/>
          <w:rtl/>
        </w:rPr>
        <w:lastRenderedPageBreak/>
        <w:t>مقدمة:</w:t>
      </w:r>
    </w:p>
    <w:p w:rsidR="002E1B54" w:rsidRPr="004C309F" w:rsidRDefault="002E1B54" w:rsidP="00584705">
      <w:pPr>
        <w:pStyle w:val="NoSpacing"/>
        <w:ind w:firstLine="720"/>
        <w:jc w:val="both"/>
        <w:rPr>
          <w:rFonts w:ascii="Traditional Arabic" w:hAnsi="Traditional Arabic" w:cs="Traditional Arabic"/>
          <w:sz w:val="32"/>
          <w:szCs w:val="32"/>
          <w:rtl/>
        </w:rPr>
      </w:pPr>
      <w:r w:rsidRPr="004C309F">
        <w:rPr>
          <w:rFonts w:ascii="Traditional Arabic" w:hAnsi="Traditional Arabic" w:cs="Traditional Arabic" w:hint="cs"/>
          <w:sz w:val="32"/>
          <w:szCs w:val="32"/>
          <w:rtl/>
        </w:rPr>
        <w:t>إنكتاب</w:t>
      </w:r>
      <w:r w:rsidR="00C23859">
        <w:rPr>
          <w:rFonts w:ascii="Traditional Arabic" w:hAnsi="Traditional Arabic" w:cs="Traditional Arabic"/>
          <w:sz w:val="32"/>
          <w:szCs w:val="32"/>
          <w:rtl/>
        </w:rPr>
        <w:t xml:space="preserve"> الله تعالى يمثل </w:t>
      </w:r>
      <w:r w:rsidR="00C23859">
        <w:rPr>
          <w:rFonts w:ascii="Traditional Arabic" w:hAnsi="Traditional Arabic" w:cs="Traditional Arabic" w:hint="cs"/>
          <w:sz w:val="32"/>
          <w:szCs w:val="32"/>
          <w:rtl/>
        </w:rPr>
        <w:t xml:space="preserve">أعلىمصدر من </w:t>
      </w:r>
      <w:r w:rsidRPr="004C309F">
        <w:rPr>
          <w:rFonts w:ascii="Traditional Arabic" w:hAnsi="Traditional Arabic" w:cs="Traditional Arabic"/>
          <w:sz w:val="32"/>
          <w:szCs w:val="32"/>
          <w:rtl/>
        </w:rPr>
        <w:t>مصادر التلقي والتفكير والاحتج</w:t>
      </w:r>
      <w:r w:rsidRPr="004C309F">
        <w:rPr>
          <w:rFonts w:ascii="Traditional Arabic" w:hAnsi="Traditional Arabic" w:cs="Traditional Arabic" w:hint="cs"/>
          <w:sz w:val="32"/>
          <w:szCs w:val="32"/>
          <w:rtl/>
        </w:rPr>
        <w:t>اج</w:t>
      </w:r>
      <w:r w:rsidRPr="004C309F">
        <w:rPr>
          <w:rFonts w:ascii="Traditional Arabic" w:hAnsi="Traditional Arabic" w:cs="Traditional Arabic"/>
          <w:sz w:val="32"/>
          <w:szCs w:val="32"/>
          <w:rtl/>
        </w:rPr>
        <w:t xml:space="preserve"> في الفكر</w:t>
      </w:r>
      <w:r w:rsidR="00C23859">
        <w:rPr>
          <w:rFonts w:ascii="Traditional Arabic" w:hAnsi="Traditional Arabic" w:cs="Traditional Arabic" w:hint="cs"/>
          <w:sz w:val="32"/>
          <w:szCs w:val="32"/>
          <w:rtl/>
        </w:rPr>
        <w:t xml:space="preserve"> والفقه</w:t>
      </w:r>
      <w:r w:rsidRPr="004C309F">
        <w:rPr>
          <w:rFonts w:ascii="Traditional Arabic" w:hAnsi="Traditional Arabic" w:cs="Traditional Arabic"/>
          <w:sz w:val="32"/>
          <w:szCs w:val="32"/>
          <w:rtl/>
        </w:rPr>
        <w:t xml:space="preserve"> الإسلامي، وهو المصدر الوحيد المتفق عليه بين مختلف الف</w:t>
      </w:r>
      <w:r w:rsidRPr="004C309F">
        <w:rPr>
          <w:rFonts w:ascii="Traditional Arabic" w:hAnsi="Traditional Arabic" w:cs="Traditional Arabic" w:hint="cs"/>
          <w:sz w:val="32"/>
          <w:szCs w:val="32"/>
          <w:rtl/>
        </w:rPr>
        <w:t>رق</w:t>
      </w:r>
      <w:r w:rsidRPr="004C309F">
        <w:rPr>
          <w:rFonts w:ascii="Traditional Arabic" w:hAnsi="Traditional Arabic" w:cs="Traditional Arabic"/>
          <w:sz w:val="32"/>
          <w:szCs w:val="32"/>
          <w:rtl/>
        </w:rPr>
        <w:t xml:space="preserve"> والطوائف الإسلامية، على اختلاف توجهات</w:t>
      </w:r>
      <w:r w:rsidRPr="004C309F">
        <w:rPr>
          <w:rFonts w:ascii="Traditional Arabic" w:hAnsi="Traditional Arabic" w:cs="Traditional Arabic" w:hint="cs"/>
          <w:sz w:val="32"/>
          <w:szCs w:val="32"/>
          <w:rtl/>
        </w:rPr>
        <w:t>ها</w:t>
      </w:r>
      <w:r w:rsidRPr="004C309F">
        <w:rPr>
          <w:rFonts w:ascii="Traditional Arabic" w:hAnsi="Traditional Arabic" w:cs="Traditional Arabic"/>
          <w:sz w:val="32"/>
          <w:szCs w:val="32"/>
          <w:rtl/>
        </w:rPr>
        <w:t xml:space="preserve"> الفكرية، واختلاف مصادر التلقي عندها، بل إن من ي</w:t>
      </w:r>
      <w:r w:rsidRPr="004C309F">
        <w:rPr>
          <w:rFonts w:ascii="Traditional Arabic" w:hAnsi="Traditional Arabic" w:cs="Traditional Arabic" w:hint="cs"/>
          <w:sz w:val="32"/>
          <w:szCs w:val="32"/>
          <w:rtl/>
        </w:rPr>
        <w:t>ُتهم</w:t>
      </w:r>
      <w:r w:rsidRPr="004C309F">
        <w:rPr>
          <w:rFonts w:ascii="Traditional Arabic" w:hAnsi="Traditional Arabic" w:cs="Traditional Arabic"/>
          <w:sz w:val="32"/>
          <w:szCs w:val="32"/>
          <w:rtl/>
        </w:rPr>
        <w:t xml:space="preserve"> منهم </w:t>
      </w:r>
      <w:r w:rsidRPr="004C309F">
        <w:rPr>
          <w:rFonts w:ascii="Traditional Arabic" w:hAnsi="Traditional Arabic" w:cs="Traditional Arabic" w:hint="cs"/>
          <w:sz w:val="32"/>
          <w:szCs w:val="32"/>
          <w:rtl/>
        </w:rPr>
        <w:t>بأنه</w:t>
      </w:r>
      <w:r w:rsidRPr="004C309F">
        <w:rPr>
          <w:rFonts w:ascii="Traditional Arabic" w:hAnsi="Traditional Arabic" w:cs="Traditional Arabic"/>
          <w:sz w:val="32"/>
          <w:szCs w:val="32"/>
          <w:rtl/>
        </w:rPr>
        <w:t xml:space="preserve"> ينكر بعضاً من كتاب الله تعالى، أو ي</w:t>
      </w:r>
      <w:r w:rsidRPr="004C309F">
        <w:rPr>
          <w:rFonts w:ascii="Traditional Arabic" w:hAnsi="Traditional Arabic" w:cs="Traditional Arabic" w:hint="cs"/>
          <w:sz w:val="32"/>
          <w:szCs w:val="32"/>
          <w:rtl/>
        </w:rPr>
        <w:t>شيعأننقصاًقد</w:t>
      </w:r>
      <w:r w:rsidRPr="004C309F">
        <w:rPr>
          <w:rFonts w:ascii="Traditional Arabic" w:hAnsi="Traditional Arabic" w:cs="Traditional Arabic"/>
          <w:sz w:val="32"/>
          <w:szCs w:val="32"/>
          <w:rtl/>
        </w:rPr>
        <w:t xml:space="preserve"> وقع </w:t>
      </w:r>
      <w:r w:rsidRPr="004C309F">
        <w:rPr>
          <w:rFonts w:ascii="Traditional Arabic" w:hAnsi="Traditional Arabic" w:cs="Traditional Arabic" w:hint="cs"/>
          <w:sz w:val="32"/>
          <w:szCs w:val="32"/>
          <w:rtl/>
        </w:rPr>
        <w:t>في</w:t>
      </w:r>
      <w:r w:rsidRPr="004C309F">
        <w:rPr>
          <w:rFonts w:ascii="Traditional Arabic" w:hAnsi="Traditional Arabic" w:cs="Traditional Arabic"/>
          <w:sz w:val="32"/>
          <w:szCs w:val="32"/>
          <w:rtl/>
        </w:rPr>
        <w:t xml:space="preserve"> كتاب الله تعالى، فإنه يسارع إلى نفي ذلك والتبرؤ منه، وإن كان ذلك حقيقة أو تقية منه، فإن النتيجة النهائية للمر</w:t>
      </w:r>
      <w:r w:rsidRPr="004C309F">
        <w:rPr>
          <w:rFonts w:ascii="Traditional Arabic" w:hAnsi="Traditional Arabic" w:cs="Traditional Arabic" w:hint="cs"/>
          <w:sz w:val="32"/>
          <w:szCs w:val="32"/>
          <w:rtl/>
        </w:rPr>
        <w:t>اد</w:t>
      </w:r>
      <w:r w:rsidRPr="004C309F">
        <w:rPr>
          <w:rFonts w:ascii="Traditional Arabic" w:hAnsi="Traditional Arabic" w:cs="Traditional Arabic"/>
          <w:sz w:val="32"/>
          <w:szCs w:val="32"/>
          <w:rtl/>
        </w:rPr>
        <w:t xml:space="preserve"> من ذلك أن كتاب الله ت</w:t>
      </w:r>
      <w:r w:rsidRPr="004C309F">
        <w:rPr>
          <w:rFonts w:ascii="Traditional Arabic" w:hAnsi="Traditional Arabic" w:cs="Traditional Arabic" w:hint="cs"/>
          <w:sz w:val="32"/>
          <w:szCs w:val="32"/>
          <w:rtl/>
        </w:rPr>
        <w:t>عالى</w:t>
      </w:r>
      <w:r w:rsidRPr="004C309F">
        <w:rPr>
          <w:rFonts w:ascii="Traditional Arabic" w:hAnsi="Traditional Arabic" w:cs="Traditional Arabic"/>
          <w:sz w:val="32"/>
          <w:szCs w:val="32"/>
          <w:rtl/>
        </w:rPr>
        <w:t xml:space="preserve"> هو المصدر الوحيد الذي لم ي</w:t>
      </w:r>
      <w:r w:rsidRPr="004C309F">
        <w:rPr>
          <w:rFonts w:ascii="Traditional Arabic" w:hAnsi="Traditional Arabic" w:cs="Traditional Arabic" w:hint="cs"/>
          <w:sz w:val="32"/>
          <w:szCs w:val="32"/>
          <w:rtl/>
        </w:rPr>
        <w:t>ُختلف</w:t>
      </w:r>
      <w:r w:rsidRPr="004C309F">
        <w:rPr>
          <w:rFonts w:ascii="Traditional Arabic" w:hAnsi="Traditional Arabic" w:cs="Traditional Arabic"/>
          <w:sz w:val="32"/>
          <w:szCs w:val="32"/>
          <w:rtl/>
        </w:rPr>
        <w:t xml:space="preserve"> فيه قديماً ولا حديثاً.</w:t>
      </w:r>
    </w:p>
    <w:p w:rsidR="002E1B54" w:rsidRPr="004C309F" w:rsidRDefault="002E1B54" w:rsidP="00584705">
      <w:pPr>
        <w:pStyle w:val="NoSpacing"/>
        <w:ind w:firstLine="720"/>
        <w:jc w:val="both"/>
        <w:rPr>
          <w:rFonts w:ascii="Traditional Arabic" w:hAnsi="Traditional Arabic" w:cs="Traditional Arabic"/>
          <w:sz w:val="32"/>
          <w:szCs w:val="32"/>
          <w:rtl/>
        </w:rPr>
      </w:pPr>
      <w:r w:rsidRPr="004C309F">
        <w:rPr>
          <w:rFonts w:ascii="Traditional Arabic" w:hAnsi="Traditional Arabic" w:cs="Traditional Arabic" w:hint="cs"/>
          <w:sz w:val="32"/>
          <w:szCs w:val="32"/>
          <w:rtl/>
        </w:rPr>
        <w:t>إن</w:t>
      </w:r>
      <w:r w:rsidRPr="004C309F">
        <w:rPr>
          <w:rFonts w:ascii="Traditional Arabic" w:hAnsi="Traditional Arabic" w:cs="Traditional Arabic"/>
          <w:sz w:val="32"/>
          <w:szCs w:val="32"/>
          <w:rtl/>
        </w:rPr>
        <w:t xml:space="preserve"> أي حوار مع مخالف لابد أن ينطلق من أرضية م</w:t>
      </w:r>
      <w:r w:rsidRPr="004C309F">
        <w:rPr>
          <w:rFonts w:ascii="Traditional Arabic" w:hAnsi="Traditional Arabic" w:cs="Traditional Arabic" w:hint="cs"/>
          <w:sz w:val="32"/>
          <w:szCs w:val="32"/>
          <w:rtl/>
        </w:rPr>
        <w:t>شتركة</w:t>
      </w:r>
      <w:r w:rsidRPr="004C309F">
        <w:rPr>
          <w:rFonts w:ascii="Traditional Arabic" w:hAnsi="Traditional Arabic" w:cs="Traditional Arabic"/>
          <w:sz w:val="32"/>
          <w:szCs w:val="32"/>
          <w:rtl/>
        </w:rPr>
        <w:t xml:space="preserve"> بين المتحاور</w:t>
      </w:r>
      <w:r w:rsidRPr="004C309F">
        <w:rPr>
          <w:rFonts w:ascii="Traditional Arabic" w:hAnsi="Traditional Arabic" w:cs="Traditional Arabic" w:hint="cs"/>
          <w:sz w:val="32"/>
          <w:szCs w:val="32"/>
          <w:rtl/>
        </w:rPr>
        <w:t>ين،</w:t>
      </w:r>
      <w:r w:rsidRPr="004C309F">
        <w:rPr>
          <w:rFonts w:ascii="Traditional Arabic" w:hAnsi="Traditional Arabic" w:cs="Traditional Arabic"/>
          <w:sz w:val="32"/>
          <w:szCs w:val="32"/>
          <w:rtl/>
        </w:rPr>
        <w:t xml:space="preserve"> وإذا فقدت هذه الأرضية فإن الحوار سيك</w:t>
      </w:r>
      <w:r w:rsidRPr="004C309F">
        <w:rPr>
          <w:rFonts w:ascii="Traditional Arabic" w:hAnsi="Traditional Arabic" w:cs="Traditional Arabic" w:hint="cs"/>
          <w:sz w:val="32"/>
          <w:szCs w:val="32"/>
          <w:rtl/>
        </w:rPr>
        <w:t>ون</w:t>
      </w:r>
      <w:r w:rsidRPr="004C309F">
        <w:rPr>
          <w:rFonts w:ascii="Traditional Arabic" w:hAnsi="Traditional Arabic" w:cs="Traditional Arabic"/>
          <w:sz w:val="32"/>
          <w:szCs w:val="32"/>
          <w:rtl/>
        </w:rPr>
        <w:t xml:space="preserve"> في </w:t>
      </w:r>
      <w:r w:rsidRPr="004C309F">
        <w:rPr>
          <w:rFonts w:ascii="Traditional Arabic" w:hAnsi="Traditional Arabic" w:cs="Traditional Arabic" w:hint="cs"/>
          <w:sz w:val="32"/>
          <w:szCs w:val="32"/>
          <w:rtl/>
        </w:rPr>
        <w:t>حكم</w:t>
      </w:r>
      <w:r w:rsidRPr="004C309F">
        <w:rPr>
          <w:rFonts w:ascii="Traditional Arabic" w:hAnsi="Traditional Arabic" w:cs="Traditional Arabic"/>
          <w:sz w:val="32"/>
          <w:szCs w:val="32"/>
          <w:rtl/>
        </w:rPr>
        <w:t xml:space="preserve"> المنتهي سلفاً، وكتاب الله تعالى يشكل تلك القاعدة المحكمة لبدء الحوار المشترك مع المخالفين، والاحتجاج بالسنة النبوية في إقامة الحجة على الغير لا تشكل تلك الأرضية، لأنها ببساطة عند البعض غير محتج بها أصلاً، وعند البعض الآخر محتج بما تواتر منها فقط، ومنهم وإن احتج بالحديث </w:t>
      </w:r>
      <w:r w:rsidRPr="004C309F">
        <w:rPr>
          <w:rFonts w:ascii="Traditional Arabic" w:hAnsi="Traditional Arabic" w:cs="Traditional Arabic" w:hint="cs"/>
          <w:sz w:val="32"/>
          <w:szCs w:val="32"/>
          <w:rtl/>
        </w:rPr>
        <w:t>النبوي</w:t>
      </w:r>
      <w:r w:rsidRPr="004C309F">
        <w:rPr>
          <w:rFonts w:ascii="Traditional Arabic" w:hAnsi="Traditional Arabic" w:cs="Traditional Arabic"/>
          <w:sz w:val="32"/>
          <w:szCs w:val="32"/>
          <w:rtl/>
        </w:rPr>
        <w:t xml:space="preserve"> الشريف</w:t>
      </w:r>
      <w:r w:rsidRPr="004C309F">
        <w:rPr>
          <w:rFonts w:ascii="Traditional Arabic" w:hAnsi="Traditional Arabic" w:cs="Traditional Arabic" w:hint="cs"/>
          <w:sz w:val="32"/>
          <w:szCs w:val="32"/>
          <w:rtl/>
        </w:rPr>
        <w:t>؛</w:t>
      </w:r>
      <w:r w:rsidRPr="004C309F">
        <w:rPr>
          <w:rFonts w:ascii="Traditional Arabic" w:hAnsi="Traditional Arabic" w:cs="Traditional Arabic"/>
          <w:sz w:val="32"/>
          <w:szCs w:val="32"/>
          <w:rtl/>
        </w:rPr>
        <w:t xml:space="preserve"> فإنه يحتج بما جاء </w:t>
      </w:r>
      <w:r w:rsidRPr="004C309F">
        <w:rPr>
          <w:rFonts w:ascii="Traditional Arabic" w:hAnsi="Traditional Arabic" w:cs="Traditional Arabic" w:hint="cs"/>
          <w:sz w:val="32"/>
          <w:szCs w:val="32"/>
          <w:rtl/>
        </w:rPr>
        <w:t>عن</w:t>
      </w:r>
      <w:r w:rsidRPr="004C309F">
        <w:rPr>
          <w:rFonts w:ascii="Traditional Arabic" w:hAnsi="Traditional Arabic" w:cs="Traditional Arabic"/>
          <w:sz w:val="32"/>
          <w:szCs w:val="32"/>
          <w:rtl/>
        </w:rPr>
        <w:t xml:space="preserve"> أئمتهم، ولا يحتج بما رواه أهل السنة في كتبهم واعتبار </w:t>
      </w:r>
      <w:r w:rsidRPr="004C309F">
        <w:rPr>
          <w:rFonts w:ascii="Traditional Arabic" w:hAnsi="Traditional Arabic" w:cs="Traditional Arabic" w:hint="cs"/>
          <w:sz w:val="32"/>
          <w:szCs w:val="32"/>
          <w:rtl/>
        </w:rPr>
        <w:t>تلك</w:t>
      </w:r>
      <w:r w:rsidRPr="004C309F">
        <w:rPr>
          <w:rFonts w:ascii="Traditional Arabic" w:hAnsi="Traditional Arabic" w:cs="Traditional Arabic"/>
          <w:sz w:val="32"/>
          <w:szCs w:val="32"/>
          <w:rtl/>
        </w:rPr>
        <w:t xml:space="preserve"> المرويات </w:t>
      </w:r>
      <w:r w:rsidRPr="004C309F">
        <w:rPr>
          <w:rFonts w:ascii="Traditional Arabic" w:hAnsi="Traditional Arabic" w:cs="Traditional Arabic" w:hint="cs"/>
          <w:sz w:val="32"/>
          <w:szCs w:val="32"/>
          <w:rtl/>
        </w:rPr>
        <w:t>من</w:t>
      </w:r>
      <w:r w:rsidRPr="004C309F">
        <w:rPr>
          <w:rFonts w:ascii="Traditional Arabic" w:hAnsi="Traditional Arabic" w:cs="Traditional Arabic"/>
          <w:sz w:val="32"/>
          <w:szCs w:val="32"/>
          <w:rtl/>
        </w:rPr>
        <w:t xml:space="preserve"> افتراءاتهم على الله ورسول</w:t>
      </w:r>
      <w:r w:rsidRPr="004C309F">
        <w:rPr>
          <w:rFonts w:ascii="Traditional Arabic" w:hAnsi="Traditional Arabic" w:cs="Traditional Arabic" w:hint="cs"/>
          <w:sz w:val="32"/>
          <w:szCs w:val="32"/>
          <w:rtl/>
        </w:rPr>
        <w:t>ه</w:t>
      </w:r>
      <w:r w:rsidRPr="004C309F">
        <w:rPr>
          <w:rFonts w:ascii="AGA Arabesque" w:hAnsi="AGA Arabesque" w:cs="Traditional Arabic"/>
          <w:sz w:val="32"/>
          <w:szCs w:val="32"/>
        </w:rPr>
        <w:sym w:font="AGA Arabesque" w:char="F072"/>
      </w:r>
      <w:r w:rsidRPr="004C309F">
        <w:rPr>
          <w:rFonts w:ascii="Traditional Arabic" w:hAnsi="Traditional Arabic" w:cs="Traditional Arabic"/>
          <w:sz w:val="32"/>
          <w:szCs w:val="32"/>
          <w:rtl/>
        </w:rPr>
        <w:t>.</w:t>
      </w:r>
    </w:p>
    <w:p w:rsidR="002E1B54" w:rsidRPr="004C309F" w:rsidRDefault="002E1B54" w:rsidP="0033093F">
      <w:pPr>
        <w:pStyle w:val="NoSpacing"/>
        <w:ind w:firstLine="720"/>
        <w:jc w:val="both"/>
        <w:rPr>
          <w:rFonts w:ascii="Traditional Arabic" w:hAnsi="Traditional Arabic" w:cs="Traditional Arabic"/>
          <w:sz w:val="32"/>
          <w:szCs w:val="32"/>
          <w:rtl/>
        </w:rPr>
      </w:pPr>
      <w:r w:rsidRPr="004C309F">
        <w:rPr>
          <w:rFonts w:ascii="Traditional Arabic" w:hAnsi="Traditional Arabic" w:cs="Traditional Arabic" w:hint="cs"/>
          <w:sz w:val="32"/>
          <w:szCs w:val="32"/>
          <w:rtl/>
        </w:rPr>
        <w:t>من</w:t>
      </w:r>
      <w:r w:rsidRPr="004C309F">
        <w:rPr>
          <w:rFonts w:ascii="Traditional Arabic" w:hAnsi="Traditional Arabic" w:cs="Traditional Arabic"/>
          <w:sz w:val="32"/>
          <w:szCs w:val="32"/>
          <w:rtl/>
        </w:rPr>
        <w:t xml:space="preserve"> هنا</w:t>
      </w:r>
      <w:r w:rsidRPr="004C309F">
        <w:rPr>
          <w:rFonts w:ascii="Traditional Arabic" w:hAnsi="Traditional Arabic" w:cs="Traditional Arabic" w:hint="cs"/>
          <w:sz w:val="32"/>
          <w:szCs w:val="32"/>
          <w:rtl/>
        </w:rPr>
        <w:t>؛</w:t>
      </w:r>
      <w:r w:rsidRPr="004C309F">
        <w:rPr>
          <w:rFonts w:ascii="Traditional Arabic" w:hAnsi="Traditional Arabic" w:cs="Traditional Arabic"/>
          <w:sz w:val="32"/>
          <w:szCs w:val="32"/>
          <w:rtl/>
        </w:rPr>
        <w:t xml:space="preserve"> كان لابد من تسليط الأضواء على كتاب الله تعالى الذي جاء فيه بما لا </w:t>
      </w:r>
      <w:r w:rsidRPr="004C309F">
        <w:rPr>
          <w:rFonts w:ascii="Traditional Arabic" w:hAnsi="Traditional Arabic" w:cs="Traditional Arabic" w:hint="cs"/>
          <w:sz w:val="32"/>
          <w:szCs w:val="32"/>
          <w:rtl/>
        </w:rPr>
        <w:t>يدع</w:t>
      </w:r>
      <w:r w:rsidRPr="004C309F">
        <w:rPr>
          <w:rFonts w:ascii="Traditional Arabic" w:hAnsi="Traditional Arabic" w:cs="Traditional Arabic"/>
          <w:sz w:val="32"/>
          <w:szCs w:val="32"/>
          <w:rtl/>
        </w:rPr>
        <w:t xml:space="preserve"> مجالا لأحد أن ينكر ما </w:t>
      </w:r>
      <w:r w:rsidRPr="004C309F">
        <w:rPr>
          <w:rFonts w:ascii="Traditional Arabic" w:hAnsi="Traditional Arabic" w:cs="Traditional Arabic" w:hint="cs"/>
          <w:sz w:val="32"/>
          <w:szCs w:val="32"/>
          <w:rtl/>
        </w:rPr>
        <w:t>فيه</w:t>
      </w:r>
      <w:r w:rsidRPr="004C309F">
        <w:rPr>
          <w:rFonts w:ascii="Traditional Arabic" w:hAnsi="Traditional Arabic" w:cs="Traditional Arabic"/>
          <w:sz w:val="32"/>
          <w:szCs w:val="32"/>
          <w:rtl/>
        </w:rPr>
        <w:t xml:space="preserve"> إلا من هو خارج من الملة، وهذا له مجال آخر للحوار معه، أما وأن كتاب الله تعالى هو المصدر المتفق عليه في الا</w:t>
      </w:r>
      <w:r w:rsidRPr="004C309F">
        <w:rPr>
          <w:rFonts w:ascii="Traditional Arabic" w:hAnsi="Traditional Arabic" w:cs="Traditional Arabic" w:hint="cs"/>
          <w:sz w:val="32"/>
          <w:szCs w:val="32"/>
          <w:rtl/>
        </w:rPr>
        <w:t>حتجاج</w:t>
      </w:r>
      <w:r w:rsidRPr="004C309F">
        <w:rPr>
          <w:rFonts w:ascii="Traditional Arabic" w:hAnsi="Traditional Arabic" w:cs="Traditional Arabic"/>
          <w:sz w:val="32"/>
          <w:szCs w:val="32"/>
          <w:rtl/>
        </w:rPr>
        <w:t xml:space="preserve"> بما فيه فإنه الفصل والحكم</w:t>
      </w:r>
      <w:r w:rsidR="009922EA">
        <w:rPr>
          <w:rFonts w:ascii="Traditional Arabic" w:hAnsi="Traditional Arabic" w:cs="Traditional Arabic"/>
          <w:sz w:val="32"/>
          <w:szCs w:val="32"/>
          <w:rtl/>
        </w:rPr>
        <w:t xml:space="preserve"> لكل محاور، والحجة على كل معاند</w:t>
      </w:r>
      <w:r w:rsidR="009922EA">
        <w:rPr>
          <w:rFonts w:ascii="Traditional Arabic" w:hAnsi="Traditional Arabic" w:cs="Traditional Arabic" w:hint="cs"/>
          <w:sz w:val="32"/>
          <w:szCs w:val="32"/>
          <w:rtl/>
        </w:rPr>
        <w:t>، ولا يعني هذا بأي حال إبعاد السنة عن ميدان الحجة والبرهان، وإنما هو من باب التنزل مع الخصم فيما يذهب إليه، وإلزامه الحجة الدامغة.</w:t>
      </w:r>
    </w:p>
    <w:p w:rsidR="002E1B54" w:rsidRPr="004C309F" w:rsidRDefault="009922EA" w:rsidP="00584705">
      <w:pPr>
        <w:pStyle w:val="NoSpacing"/>
        <w:ind w:firstLine="720"/>
        <w:jc w:val="both"/>
        <w:rPr>
          <w:rFonts w:ascii="Traditional Arabic" w:hAnsi="Traditional Arabic" w:cs="Traditional Arabic"/>
          <w:sz w:val="32"/>
          <w:szCs w:val="32"/>
          <w:rtl/>
        </w:rPr>
      </w:pPr>
      <w:r>
        <w:rPr>
          <w:rFonts w:ascii="Traditional Arabic" w:hAnsi="Traditional Arabic" w:cs="Traditional Arabic" w:hint="cs"/>
          <w:sz w:val="32"/>
          <w:szCs w:val="32"/>
          <w:rtl/>
        </w:rPr>
        <w:t>ف</w:t>
      </w:r>
      <w:r w:rsidR="002E1B54" w:rsidRPr="004C309F">
        <w:rPr>
          <w:rFonts w:ascii="Traditional Arabic" w:hAnsi="Traditional Arabic" w:cs="Traditional Arabic" w:hint="cs"/>
          <w:sz w:val="32"/>
          <w:szCs w:val="32"/>
          <w:rtl/>
        </w:rPr>
        <w:t>قد</w:t>
      </w:r>
      <w:r w:rsidR="002E1B54" w:rsidRPr="004C309F">
        <w:rPr>
          <w:rFonts w:ascii="Traditional Arabic" w:hAnsi="Traditional Arabic" w:cs="Traditional Arabic"/>
          <w:sz w:val="32"/>
          <w:szCs w:val="32"/>
          <w:rtl/>
        </w:rPr>
        <w:t xml:space="preserve"> جاءت في كتاب الله الآيات البينات الد</w:t>
      </w:r>
      <w:r w:rsidR="002E1B54" w:rsidRPr="004C309F">
        <w:rPr>
          <w:rFonts w:ascii="Traditional Arabic" w:hAnsi="Traditional Arabic" w:cs="Traditional Arabic" w:hint="cs"/>
          <w:sz w:val="32"/>
          <w:szCs w:val="32"/>
          <w:rtl/>
        </w:rPr>
        <w:t>امغات</w:t>
      </w:r>
      <w:r w:rsidR="002E1B54" w:rsidRPr="004C309F">
        <w:rPr>
          <w:rFonts w:ascii="Traditional Arabic" w:hAnsi="Traditional Arabic" w:cs="Traditional Arabic"/>
          <w:sz w:val="32"/>
          <w:szCs w:val="32"/>
          <w:rtl/>
        </w:rPr>
        <w:t xml:space="preserve"> على تزكية الله تعالى لصحابة رسوله</w:t>
      </w:r>
      <w:r w:rsidR="002E1B54" w:rsidRPr="004C309F">
        <w:rPr>
          <w:rFonts w:ascii="AGA Arabesque" w:hAnsi="AGA Arabesque" w:cs="Traditional Arabic"/>
          <w:sz w:val="32"/>
          <w:szCs w:val="32"/>
        </w:rPr>
        <w:sym w:font="AGA Arabesque" w:char="F072"/>
      </w:r>
      <w:r w:rsidR="002E1B54" w:rsidRPr="004C309F">
        <w:rPr>
          <w:rFonts w:ascii="Traditional Arabic" w:hAnsi="Traditional Arabic" w:cs="Traditional Arabic" w:hint="cs"/>
          <w:sz w:val="32"/>
          <w:szCs w:val="32"/>
          <w:rtl/>
        </w:rPr>
        <w:t>،</w:t>
      </w:r>
      <w:r w:rsidR="002E1B54" w:rsidRPr="004C309F">
        <w:rPr>
          <w:rFonts w:ascii="Traditional Arabic" w:hAnsi="Traditional Arabic" w:cs="Traditional Arabic"/>
          <w:sz w:val="32"/>
          <w:szCs w:val="32"/>
          <w:rtl/>
        </w:rPr>
        <w:t xml:space="preserve"> تلك الآيات القطعية في ثبوتها وفي دلالتها، والتي لا يستطيع إنكارها إلا من في قلبه </w:t>
      </w:r>
      <w:r w:rsidR="002E1B54" w:rsidRPr="004C309F">
        <w:rPr>
          <w:rFonts w:ascii="Traditional Arabic" w:hAnsi="Traditional Arabic" w:cs="Traditional Arabic" w:hint="cs"/>
          <w:sz w:val="32"/>
          <w:szCs w:val="32"/>
          <w:rtl/>
        </w:rPr>
        <w:t>غِل</w:t>
      </w:r>
      <w:r w:rsidR="002E1B54" w:rsidRPr="004C309F">
        <w:rPr>
          <w:rFonts w:ascii="Traditional Arabic" w:hAnsi="Traditional Arabic" w:cs="Traditional Arabic"/>
          <w:sz w:val="32"/>
          <w:szCs w:val="32"/>
          <w:rtl/>
        </w:rPr>
        <w:t xml:space="preserve"> على هذا ال</w:t>
      </w:r>
      <w:r w:rsidR="002E1B54" w:rsidRPr="004C309F">
        <w:rPr>
          <w:rFonts w:ascii="Traditional Arabic" w:hAnsi="Traditional Arabic" w:cs="Traditional Arabic" w:hint="cs"/>
          <w:sz w:val="32"/>
          <w:szCs w:val="32"/>
          <w:rtl/>
        </w:rPr>
        <w:t>دين،</w:t>
      </w:r>
      <w:r w:rsidR="002E1B54" w:rsidRPr="004C309F">
        <w:rPr>
          <w:rFonts w:ascii="Traditional Arabic" w:hAnsi="Traditional Arabic" w:cs="Traditional Arabic"/>
          <w:sz w:val="32"/>
          <w:szCs w:val="32"/>
          <w:rtl/>
        </w:rPr>
        <w:t xml:space="preserve"> ولا يكذب بها إلا كفار يتوارى وراء تأويلات فاسدة، وتخرصات باردة، ومرويات مرذولة، لا تقف أمام الحجة والبرهان، ولا يقبلها من كان في قلبه أدنى ذرة من إيمان.</w:t>
      </w:r>
    </w:p>
    <w:p w:rsidR="002E1B54" w:rsidRPr="004C309F" w:rsidRDefault="002E1B54" w:rsidP="00C23859">
      <w:pPr>
        <w:pStyle w:val="NoSpacing"/>
        <w:ind w:firstLine="720"/>
        <w:jc w:val="both"/>
        <w:rPr>
          <w:rFonts w:ascii="Traditional Arabic" w:hAnsi="Traditional Arabic" w:cs="Traditional Arabic"/>
          <w:sz w:val="32"/>
          <w:szCs w:val="32"/>
          <w:rtl/>
        </w:rPr>
      </w:pPr>
      <w:r w:rsidRPr="004C309F">
        <w:rPr>
          <w:rFonts w:ascii="Traditional Arabic" w:hAnsi="Traditional Arabic" w:cs="Traditional Arabic" w:hint="cs"/>
          <w:sz w:val="32"/>
          <w:szCs w:val="32"/>
          <w:rtl/>
        </w:rPr>
        <w:t>وقد</w:t>
      </w:r>
      <w:r w:rsidRPr="004C309F">
        <w:rPr>
          <w:rFonts w:ascii="Traditional Arabic" w:hAnsi="Traditional Arabic" w:cs="Traditional Arabic"/>
          <w:sz w:val="32"/>
          <w:szCs w:val="32"/>
          <w:rtl/>
        </w:rPr>
        <w:t xml:space="preserve"> جاء ذكر الأصحاب ومدحهم والتنويه إلى علو شأنهم عند </w:t>
      </w:r>
      <w:r w:rsidRPr="004C309F">
        <w:rPr>
          <w:rFonts w:ascii="Traditional Arabic" w:hAnsi="Traditional Arabic" w:cs="Traditional Arabic" w:hint="cs"/>
          <w:sz w:val="32"/>
          <w:szCs w:val="32"/>
          <w:rtl/>
        </w:rPr>
        <w:t>الله</w:t>
      </w:r>
      <w:r w:rsidRPr="004C309F">
        <w:rPr>
          <w:rFonts w:ascii="Traditional Arabic" w:hAnsi="Traditional Arabic" w:cs="Traditional Arabic"/>
          <w:sz w:val="32"/>
          <w:szCs w:val="32"/>
          <w:rtl/>
        </w:rPr>
        <w:t xml:space="preserve"> تعالى، وتفضيلهم على كثير من الن</w:t>
      </w:r>
      <w:r w:rsidRPr="004C309F">
        <w:rPr>
          <w:rFonts w:ascii="Traditional Arabic" w:hAnsi="Traditional Arabic" w:cs="Traditional Arabic" w:hint="cs"/>
          <w:sz w:val="32"/>
          <w:szCs w:val="32"/>
          <w:rtl/>
        </w:rPr>
        <w:t>اس</w:t>
      </w:r>
      <w:r w:rsidRPr="004C309F">
        <w:rPr>
          <w:rFonts w:ascii="Traditional Arabic" w:hAnsi="Traditional Arabic" w:cs="Traditional Arabic"/>
          <w:sz w:val="32"/>
          <w:szCs w:val="32"/>
          <w:rtl/>
        </w:rPr>
        <w:t xml:space="preserve"> في عدد من سور الكتاب، مثل سورة آل عمران، </w:t>
      </w:r>
      <w:r w:rsidRPr="004C309F">
        <w:rPr>
          <w:rFonts w:ascii="Traditional Arabic" w:hAnsi="Traditional Arabic" w:cs="Traditional Arabic" w:hint="cs"/>
          <w:sz w:val="32"/>
          <w:szCs w:val="32"/>
          <w:rtl/>
        </w:rPr>
        <w:t>والأنفال،</w:t>
      </w:r>
      <w:r w:rsidRPr="004C309F">
        <w:rPr>
          <w:rFonts w:ascii="Traditional Arabic" w:hAnsi="Traditional Arabic" w:cs="Traditional Arabic"/>
          <w:sz w:val="32"/>
          <w:szCs w:val="32"/>
          <w:rtl/>
        </w:rPr>
        <w:t xml:space="preserve"> والتوبة،</w:t>
      </w:r>
      <w:r w:rsidRPr="004C309F">
        <w:rPr>
          <w:rFonts w:ascii="Traditional Arabic" w:hAnsi="Traditional Arabic" w:cs="Traditional Arabic" w:hint="cs"/>
          <w:sz w:val="32"/>
          <w:szCs w:val="32"/>
          <w:rtl/>
        </w:rPr>
        <w:t>والأحزاب،</w:t>
      </w:r>
      <w:r w:rsidRPr="004C309F">
        <w:rPr>
          <w:rFonts w:ascii="Traditional Arabic" w:hAnsi="Traditional Arabic" w:cs="Traditional Arabic"/>
          <w:sz w:val="32"/>
          <w:szCs w:val="32"/>
          <w:rtl/>
        </w:rPr>
        <w:t xml:space="preserve"> والقتال، والفتح..، وكان من بين </w:t>
      </w:r>
      <w:r w:rsidRPr="004C309F">
        <w:rPr>
          <w:rFonts w:ascii="Traditional Arabic" w:hAnsi="Traditional Arabic" w:cs="Traditional Arabic" w:hint="cs"/>
          <w:sz w:val="32"/>
          <w:szCs w:val="32"/>
          <w:rtl/>
        </w:rPr>
        <w:t>تلك</w:t>
      </w:r>
      <w:r w:rsidRPr="004C309F">
        <w:rPr>
          <w:rFonts w:ascii="Traditional Arabic" w:hAnsi="Traditional Arabic" w:cs="Traditional Arabic"/>
          <w:sz w:val="32"/>
          <w:szCs w:val="32"/>
          <w:rtl/>
        </w:rPr>
        <w:t xml:space="preserve"> السور سورة التوبة التي </w:t>
      </w:r>
      <w:r w:rsidRPr="004C309F">
        <w:rPr>
          <w:rFonts w:ascii="Traditional Arabic" w:hAnsi="Traditional Arabic" w:cs="Traditional Arabic" w:hint="cs"/>
          <w:sz w:val="32"/>
          <w:szCs w:val="32"/>
          <w:rtl/>
        </w:rPr>
        <w:t>تعدّ</w:t>
      </w:r>
      <w:r w:rsidRPr="004C309F">
        <w:rPr>
          <w:rFonts w:ascii="Traditional Arabic" w:hAnsi="Traditional Arabic" w:cs="Traditional Arabic"/>
          <w:sz w:val="32"/>
          <w:szCs w:val="32"/>
          <w:rtl/>
        </w:rPr>
        <w:t xml:space="preserve"> من أواخر ما نزل على رسول الله</w:t>
      </w:r>
      <w:r w:rsidRPr="004C309F">
        <w:rPr>
          <w:rFonts w:ascii="AGA Arabesque" w:hAnsi="AGA Arabesque" w:cs="Traditional Arabic"/>
          <w:sz w:val="32"/>
          <w:szCs w:val="32"/>
        </w:rPr>
        <w:sym w:font="AGA Arabesque" w:char="F072"/>
      </w:r>
      <w:r w:rsidRPr="004C309F">
        <w:rPr>
          <w:rFonts w:ascii="Traditional Arabic" w:hAnsi="Traditional Arabic" w:cs="Traditional Arabic" w:hint="cs"/>
          <w:sz w:val="32"/>
          <w:szCs w:val="32"/>
          <w:rtl/>
        </w:rPr>
        <w:t>،</w:t>
      </w:r>
      <w:r w:rsidRPr="004C309F">
        <w:rPr>
          <w:rFonts w:ascii="Traditional Arabic" w:hAnsi="Traditional Arabic" w:cs="Traditional Arabic"/>
          <w:sz w:val="32"/>
          <w:szCs w:val="32"/>
          <w:rtl/>
        </w:rPr>
        <w:t xml:space="preserve"> والتي كثرت فيها الآيات الدالة </w:t>
      </w:r>
      <w:r w:rsidRPr="004C309F">
        <w:rPr>
          <w:rFonts w:ascii="Traditional Arabic" w:hAnsi="Traditional Arabic" w:cs="Traditional Arabic" w:hint="cs"/>
          <w:sz w:val="32"/>
          <w:szCs w:val="32"/>
          <w:rtl/>
        </w:rPr>
        <w:t>على</w:t>
      </w:r>
      <w:r w:rsidRPr="004C309F">
        <w:rPr>
          <w:rFonts w:ascii="Traditional Arabic" w:hAnsi="Traditional Arabic" w:cs="Traditional Arabic"/>
          <w:sz w:val="32"/>
          <w:szCs w:val="32"/>
          <w:rtl/>
        </w:rPr>
        <w:t xml:space="preserve"> عدالة صحابة رسول الله</w:t>
      </w:r>
      <w:r w:rsidRPr="004C309F">
        <w:rPr>
          <w:rFonts w:ascii="AGA Arabesque" w:hAnsi="AGA Arabesque" w:cs="Traditional Arabic"/>
          <w:sz w:val="32"/>
          <w:szCs w:val="32"/>
        </w:rPr>
        <w:sym w:font="AGA Arabesque" w:char="F072"/>
      </w:r>
      <w:r w:rsidR="002B5196">
        <w:rPr>
          <w:rFonts w:ascii="Traditional Arabic" w:hAnsi="Traditional Arabic" w:cs="Traditional Arabic"/>
          <w:sz w:val="32"/>
          <w:szCs w:val="32"/>
          <w:rtl/>
        </w:rPr>
        <w:t xml:space="preserve"> والتي </w:t>
      </w:r>
      <w:r w:rsidR="00C23859">
        <w:rPr>
          <w:rFonts w:ascii="Traditional Arabic" w:hAnsi="Traditional Arabic" w:cs="Traditional Arabic" w:hint="cs"/>
          <w:sz w:val="32"/>
          <w:szCs w:val="32"/>
          <w:rtl/>
        </w:rPr>
        <w:t xml:space="preserve">وصلتإلى </w:t>
      </w:r>
      <w:r w:rsidRPr="004C309F">
        <w:rPr>
          <w:rFonts w:ascii="Traditional Arabic" w:hAnsi="Traditional Arabic" w:cs="Traditional Arabic"/>
          <w:sz w:val="32"/>
          <w:szCs w:val="32"/>
          <w:rtl/>
        </w:rPr>
        <w:t>عشر آي</w:t>
      </w:r>
      <w:r w:rsidR="002B5196">
        <w:rPr>
          <w:rFonts w:ascii="Traditional Arabic" w:hAnsi="Traditional Arabic" w:cs="Traditional Arabic" w:hint="cs"/>
          <w:sz w:val="32"/>
          <w:szCs w:val="32"/>
          <w:rtl/>
        </w:rPr>
        <w:t>ات</w:t>
      </w:r>
      <w:r w:rsidRPr="004C309F">
        <w:rPr>
          <w:rFonts w:ascii="Traditional Arabic" w:hAnsi="Traditional Arabic" w:cs="Traditional Arabic"/>
          <w:sz w:val="32"/>
          <w:szCs w:val="32"/>
          <w:rtl/>
        </w:rPr>
        <w:t>،</w:t>
      </w:r>
      <w:r w:rsidR="00C23859">
        <w:rPr>
          <w:rFonts w:ascii="Traditional Arabic" w:hAnsi="Traditional Arabic" w:cs="Traditional Arabic" w:hint="cs"/>
          <w:sz w:val="32"/>
          <w:szCs w:val="32"/>
          <w:rtl/>
        </w:rPr>
        <w:t xml:space="preserve"> وقد تزيد لكن طبيعة البحث لها تقتضي عدم الإكثار،وقد جاءت تلك الآيات </w:t>
      </w:r>
      <w:r w:rsidRPr="004C309F">
        <w:rPr>
          <w:rFonts w:ascii="Traditional Arabic" w:hAnsi="Traditional Arabic" w:cs="Traditional Arabic" w:hint="cs"/>
          <w:sz w:val="32"/>
          <w:szCs w:val="32"/>
          <w:rtl/>
        </w:rPr>
        <w:t>على</w:t>
      </w:r>
      <w:r w:rsidRPr="004C309F">
        <w:rPr>
          <w:rFonts w:ascii="Traditional Arabic" w:hAnsi="Traditional Arabic" w:cs="Traditional Arabic"/>
          <w:sz w:val="32"/>
          <w:szCs w:val="32"/>
          <w:rtl/>
        </w:rPr>
        <w:t xml:space="preserve"> وج</w:t>
      </w:r>
      <w:r w:rsidRPr="004C309F">
        <w:rPr>
          <w:rFonts w:ascii="Traditional Arabic" w:hAnsi="Traditional Arabic" w:cs="Traditional Arabic" w:hint="cs"/>
          <w:sz w:val="32"/>
          <w:szCs w:val="32"/>
          <w:rtl/>
        </w:rPr>
        <w:t>هين</w:t>
      </w:r>
      <w:r w:rsidRPr="004C309F">
        <w:rPr>
          <w:rFonts w:ascii="Traditional Arabic" w:hAnsi="Traditional Arabic" w:cs="Traditional Arabic"/>
          <w:sz w:val="32"/>
          <w:szCs w:val="32"/>
          <w:rtl/>
        </w:rPr>
        <w:t xml:space="preserve">: </w:t>
      </w:r>
      <w:r w:rsidR="00C23859">
        <w:rPr>
          <w:rFonts w:ascii="Traditional Arabic" w:hAnsi="Traditional Arabic" w:cs="Traditional Arabic" w:hint="cs"/>
          <w:sz w:val="32"/>
          <w:szCs w:val="32"/>
          <w:rtl/>
        </w:rPr>
        <w:t xml:space="preserve">إما </w:t>
      </w:r>
      <w:r w:rsidRPr="004C309F">
        <w:rPr>
          <w:rFonts w:ascii="Traditional Arabic" w:hAnsi="Traditional Arabic" w:cs="Traditional Arabic" w:hint="cs"/>
          <w:sz w:val="32"/>
          <w:szCs w:val="32"/>
          <w:rtl/>
        </w:rPr>
        <w:t>بنص</w:t>
      </w:r>
      <w:r w:rsidRPr="004C309F">
        <w:rPr>
          <w:rFonts w:ascii="Traditional Arabic" w:hAnsi="Traditional Arabic" w:cs="Traditional Arabic"/>
          <w:sz w:val="32"/>
          <w:szCs w:val="32"/>
          <w:rtl/>
        </w:rPr>
        <w:t xml:space="preserve"> صريح في إثبات عدالتهم، أو </w:t>
      </w:r>
      <w:r w:rsidR="00C23859">
        <w:rPr>
          <w:rFonts w:ascii="Traditional Arabic" w:hAnsi="Traditional Arabic" w:cs="Traditional Arabic" w:hint="cs"/>
          <w:sz w:val="32"/>
          <w:szCs w:val="32"/>
          <w:rtl/>
        </w:rPr>
        <w:t>ب</w:t>
      </w:r>
      <w:r w:rsidRPr="004C309F">
        <w:rPr>
          <w:rFonts w:ascii="Traditional Arabic" w:hAnsi="Traditional Arabic" w:cs="Traditional Arabic"/>
          <w:sz w:val="32"/>
          <w:szCs w:val="32"/>
          <w:rtl/>
        </w:rPr>
        <w:t>تزكية المؤمنين بشكل عام وهم على رأس هؤلاء.</w:t>
      </w:r>
    </w:p>
    <w:p w:rsidR="002E1B54" w:rsidRPr="004C309F" w:rsidRDefault="002E1B54" w:rsidP="00C23859">
      <w:pPr>
        <w:pStyle w:val="NoSpacing"/>
        <w:ind w:firstLine="720"/>
        <w:jc w:val="both"/>
        <w:rPr>
          <w:rFonts w:ascii="Traditional Arabic" w:hAnsi="Traditional Arabic" w:cs="Traditional Arabic"/>
          <w:sz w:val="32"/>
          <w:szCs w:val="32"/>
          <w:rtl/>
        </w:rPr>
      </w:pPr>
      <w:r w:rsidRPr="004C309F">
        <w:rPr>
          <w:rFonts w:ascii="Traditional Arabic" w:hAnsi="Traditional Arabic" w:cs="Traditional Arabic" w:hint="cs"/>
          <w:sz w:val="32"/>
          <w:szCs w:val="32"/>
          <w:rtl/>
        </w:rPr>
        <w:t>وقد</w:t>
      </w:r>
      <w:r w:rsidRPr="004C309F">
        <w:rPr>
          <w:rFonts w:ascii="Traditional Arabic" w:hAnsi="Traditional Arabic" w:cs="Traditional Arabic"/>
          <w:sz w:val="32"/>
          <w:szCs w:val="32"/>
          <w:rtl/>
        </w:rPr>
        <w:t xml:space="preserve"> اقتضت طبيعة هذ</w:t>
      </w:r>
      <w:r w:rsidR="009922EA">
        <w:rPr>
          <w:rFonts w:ascii="Traditional Arabic" w:hAnsi="Traditional Arabic" w:cs="Traditional Arabic" w:hint="cs"/>
          <w:sz w:val="32"/>
          <w:szCs w:val="32"/>
          <w:rtl/>
        </w:rPr>
        <w:t>ا البحث</w:t>
      </w:r>
      <w:r w:rsidRPr="004C309F">
        <w:rPr>
          <w:rFonts w:ascii="Traditional Arabic" w:hAnsi="Traditional Arabic" w:cs="Traditional Arabic"/>
          <w:sz w:val="32"/>
          <w:szCs w:val="32"/>
          <w:rtl/>
        </w:rPr>
        <w:t xml:space="preserve"> أن </w:t>
      </w:r>
      <w:r w:rsidR="009922EA">
        <w:rPr>
          <w:rFonts w:ascii="Traditional Arabic" w:hAnsi="Traditional Arabic" w:cs="Traditional Arabic" w:hint="cs"/>
          <w:sz w:val="32"/>
          <w:szCs w:val="32"/>
          <w:rtl/>
        </w:rPr>
        <w:t>ي</w:t>
      </w:r>
      <w:r w:rsidRPr="004C309F">
        <w:rPr>
          <w:rFonts w:ascii="Traditional Arabic" w:hAnsi="Traditional Arabic" w:cs="Traditional Arabic"/>
          <w:sz w:val="32"/>
          <w:szCs w:val="32"/>
          <w:rtl/>
        </w:rPr>
        <w:t xml:space="preserve">كون في </w:t>
      </w:r>
      <w:r w:rsidRPr="004C309F">
        <w:rPr>
          <w:rFonts w:ascii="Traditional Arabic" w:hAnsi="Traditional Arabic" w:cs="Traditional Arabic" w:hint="cs"/>
          <w:sz w:val="32"/>
          <w:szCs w:val="32"/>
          <w:rtl/>
        </w:rPr>
        <w:t>المباحثالآتية</w:t>
      </w:r>
      <w:r w:rsidRPr="004C309F">
        <w:rPr>
          <w:rFonts w:ascii="Traditional Arabic" w:hAnsi="Traditional Arabic" w:cs="Traditional Arabic"/>
          <w:sz w:val="32"/>
          <w:szCs w:val="32"/>
          <w:rtl/>
        </w:rPr>
        <w:t>:</w:t>
      </w:r>
    </w:p>
    <w:p w:rsidR="002E1B54" w:rsidRPr="00C23859" w:rsidRDefault="002E1B54" w:rsidP="00B80156">
      <w:pPr>
        <w:pStyle w:val="NoSpacing"/>
        <w:ind w:firstLine="720"/>
        <w:jc w:val="both"/>
        <w:rPr>
          <w:rFonts w:ascii="Traditional Arabic" w:hAnsi="Traditional Arabic" w:cs="Traditional Arabic"/>
          <w:b/>
          <w:bCs/>
          <w:sz w:val="32"/>
          <w:szCs w:val="32"/>
          <w:rtl/>
        </w:rPr>
      </w:pPr>
      <w:r w:rsidRPr="00C23859">
        <w:rPr>
          <w:rFonts w:ascii="Traditional Arabic" w:hAnsi="Traditional Arabic" w:cs="Traditional Arabic" w:hint="cs"/>
          <w:b/>
          <w:bCs/>
          <w:sz w:val="32"/>
          <w:szCs w:val="32"/>
          <w:rtl/>
        </w:rPr>
        <w:t>المبحث</w:t>
      </w:r>
      <w:r w:rsidRPr="00C23859">
        <w:rPr>
          <w:rFonts w:ascii="Traditional Arabic" w:hAnsi="Traditional Arabic" w:cs="Traditional Arabic"/>
          <w:b/>
          <w:bCs/>
          <w:sz w:val="32"/>
          <w:szCs w:val="32"/>
          <w:rtl/>
        </w:rPr>
        <w:t xml:space="preserve"> الأول: </w:t>
      </w:r>
      <w:r w:rsidRPr="00C23859">
        <w:rPr>
          <w:rFonts w:ascii="Traditional Arabic" w:hAnsi="Traditional Arabic" w:cs="Traditional Arabic" w:hint="cs"/>
          <w:b/>
          <w:bCs/>
          <w:sz w:val="32"/>
          <w:szCs w:val="32"/>
          <w:rtl/>
        </w:rPr>
        <w:t>سورة</w:t>
      </w:r>
      <w:r w:rsidRPr="00C23859">
        <w:rPr>
          <w:rFonts w:ascii="Traditional Arabic" w:hAnsi="Traditional Arabic" w:cs="Traditional Arabic"/>
          <w:b/>
          <w:bCs/>
          <w:sz w:val="32"/>
          <w:szCs w:val="32"/>
          <w:rtl/>
        </w:rPr>
        <w:t xml:space="preserve"> التوبة</w:t>
      </w:r>
      <w:r w:rsidRPr="00C23859">
        <w:rPr>
          <w:rFonts w:ascii="Traditional Arabic" w:hAnsi="Traditional Arabic" w:cs="Traditional Arabic" w:hint="cs"/>
          <w:b/>
          <w:bCs/>
          <w:sz w:val="32"/>
          <w:szCs w:val="32"/>
          <w:rtl/>
        </w:rPr>
        <w:t>،</w:t>
      </w:r>
      <w:r w:rsidRPr="00C23859">
        <w:rPr>
          <w:rFonts w:ascii="Traditional Arabic" w:hAnsi="Traditional Arabic" w:cs="Traditional Arabic"/>
          <w:b/>
          <w:bCs/>
          <w:sz w:val="32"/>
          <w:szCs w:val="32"/>
          <w:rtl/>
        </w:rPr>
        <w:t xml:space="preserve"> أسماؤها، </w:t>
      </w:r>
      <w:r w:rsidRPr="00C23859">
        <w:rPr>
          <w:rFonts w:ascii="Traditional Arabic" w:hAnsi="Traditional Arabic" w:cs="Traditional Arabic" w:hint="cs"/>
          <w:b/>
          <w:bCs/>
          <w:sz w:val="32"/>
          <w:szCs w:val="32"/>
          <w:rtl/>
        </w:rPr>
        <w:t>فضائلها،</w:t>
      </w:r>
      <w:r w:rsidRPr="00C23859">
        <w:rPr>
          <w:rFonts w:ascii="Traditional Arabic" w:hAnsi="Traditional Arabic" w:cs="Traditional Arabic"/>
          <w:b/>
          <w:bCs/>
          <w:sz w:val="32"/>
          <w:szCs w:val="32"/>
          <w:rtl/>
        </w:rPr>
        <w:t xml:space="preserve"> أجواؤها.</w:t>
      </w:r>
    </w:p>
    <w:p w:rsidR="002E1B54" w:rsidRPr="00C23859" w:rsidRDefault="002E1B54" w:rsidP="00C23859">
      <w:pPr>
        <w:pStyle w:val="NoSpacing"/>
        <w:ind w:firstLine="720"/>
        <w:jc w:val="both"/>
        <w:rPr>
          <w:rFonts w:ascii="Traditional Arabic" w:hAnsi="Traditional Arabic" w:cs="Traditional Arabic"/>
          <w:b/>
          <w:bCs/>
          <w:sz w:val="32"/>
          <w:szCs w:val="32"/>
          <w:rtl/>
        </w:rPr>
      </w:pPr>
      <w:r w:rsidRPr="00C23859">
        <w:rPr>
          <w:rFonts w:ascii="Traditional Arabic" w:hAnsi="Traditional Arabic" w:cs="Traditional Arabic" w:hint="cs"/>
          <w:b/>
          <w:bCs/>
          <w:sz w:val="32"/>
          <w:szCs w:val="32"/>
          <w:rtl/>
        </w:rPr>
        <w:t>المبحث</w:t>
      </w:r>
      <w:r w:rsidR="000433AB" w:rsidRPr="00C23859">
        <w:rPr>
          <w:rFonts w:ascii="Traditional Arabic" w:hAnsi="Traditional Arabic" w:cs="Traditional Arabic"/>
          <w:b/>
          <w:bCs/>
          <w:sz w:val="32"/>
          <w:szCs w:val="32"/>
          <w:rtl/>
        </w:rPr>
        <w:t xml:space="preserve"> الثا</w:t>
      </w:r>
      <w:r w:rsidR="000433AB" w:rsidRPr="00C23859">
        <w:rPr>
          <w:rFonts w:ascii="Traditional Arabic" w:hAnsi="Traditional Arabic" w:cs="Traditional Arabic" w:hint="cs"/>
          <w:b/>
          <w:bCs/>
          <w:sz w:val="32"/>
          <w:szCs w:val="32"/>
          <w:rtl/>
        </w:rPr>
        <w:t>ني</w:t>
      </w:r>
      <w:r w:rsidRPr="00C23859">
        <w:rPr>
          <w:rFonts w:ascii="Traditional Arabic" w:hAnsi="Traditional Arabic" w:cs="Traditional Arabic"/>
          <w:b/>
          <w:bCs/>
          <w:sz w:val="32"/>
          <w:szCs w:val="32"/>
          <w:rtl/>
        </w:rPr>
        <w:t>: الآيات الواردة في تزكية الصحابة في سورة التوبة:</w:t>
      </w:r>
    </w:p>
    <w:p w:rsidR="002E1B54" w:rsidRPr="004C309F" w:rsidRDefault="002E1B54" w:rsidP="00B80156">
      <w:pPr>
        <w:pStyle w:val="NoSpacing"/>
        <w:ind w:firstLine="720"/>
        <w:jc w:val="both"/>
        <w:rPr>
          <w:rFonts w:ascii="Traditional Arabic" w:hAnsi="Traditional Arabic" w:cs="Traditional Arabic"/>
          <w:sz w:val="32"/>
          <w:szCs w:val="32"/>
          <w:rtl/>
        </w:rPr>
      </w:pPr>
      <w:r w:rsidRPr="00C23859">
        <w:rPr>
          <w:rFonts w:ascii="Traditional Arabic" w:hAnsi="Traditional Arabic" w:cs="Traditional Arabic" w:hint="cs"/>
          <w:b/>
          <w:bCs/>
          <w:sz w:val="32"/>
          <w:szCs w:val="32"/>
          <w:rtl/>
        </w:rPr>
        <w:lastRenderedPageBreak/>
        <w:t>الخاتمة</w:t>
      </w:r>
      <w:r w:rsidRPr="004C309F">
        <w:rPr>
          <w:rFonts w:ascii="Traditional Arabic" w:hAnsi="Traditional Arabic" w:cs="Traditional Arabic"/>
          <w:sz w:val="32"/>
          <w:szCs w:val="32"/>
          <w:rtl/>
        </w:rPr>
        <w:t>.</w:t>
      </w:r>
    </w:p>
    <w:p w:rsidR="002E1B54" w:rsidRPr="004C309F" w:rsidRDefault="002E1B54" w:rsidP="00B51E95">
      <w:pPr>
        <w:pStyle w:val="NoSpacing"/>
        <w:ind w:firstLine="720"/>
        <w:jc w:val="both"/>
        <w:rPr>
          <w:rFonts w:ascii="Traditional Arabic" w:hAnsi="Traditional Arabic" w:cs="Traditional Arabic"/>
          <w:sz w:val="32"/>
          <w:szCs w:val="32"/>
          <w:rtl/>
        </w:rPr>
      </w:pPr>
      <w:r w:rsidRPr="004C309F">
        <w:rPr>
          <w:rFonts w:ascii="Traditional Arabic" w:hAnsi="Traditional Arabic" w:cs="Traditional Arabic" w:hint="cs"/>
          <w:sz w:val="32"/>
          <w:szCs w:val="32"/>
          <w:rtl/>
        </w:rPr>
        <w:t>وبعد؛</w:t>
      </w:r>
      <w:r w:rsidRPr="004C309F">
        <w:rPr>
          <w:rFonts w:ascii="Traditional Arabic" w:hAnsi="Traditional Arabic" w:cs="Traditional Arabic"/>
          <w:sz w:val="32"/>
          <w:szCs w:val="32"/>
          <w:rtl/>
        </w:rPr>
        <w:t xml:space="preserve"> فإ</w:t>
      </w:r>
      <w:r w:rsidRPr="004C309F">
        <w:rPr>
          <w:rFonts w:ascii="Traditional Arabic" w:hAnsi="Traditional Arabic" w:cs="Traditional Arabic" w:hint="cs"/>
          <w:sz w:val="32"/>
          <w:szCs w:val="32"/>
          <w:rtl/>
        </w:rPr>
        <w:t>نني</w:t>
      </w:r>
      <w:r w:rsidRPr="004C309F">
        <w:rPr>
          <w:rFonts w:ascii="Traditional Arabic" w:hAnsi="Traditional Arabic" w:cs="Traditional Arabic"/>
          <w:sz w:val="32"/>
          <w:szCs w:val="32"/>
          <w:rtl/>
        </w:rPr>
        <w:t xml:space="preserve"> أسأل الله تعالى التوفيق </w:t>
      </w:r>
      <w:r w:rsidRPr="004C309F">
        <w:rPr>
          <w:rFonts w:ascii="Traditional Arabic" w:hAnsi="Traditional Arabic" w:cs="Traditional Arabic" w:hint="cs"/>
          <w:sz w:val="32"/>
          <w:szCs w:val="32"/>
          <w:rtl/>
        </w:rPr>
        <w:t>والسداد</w:t>
      </w:r>
      <w:r w:rsidRPr="004C309F">
        <w:rPr>
          <w:rFonts w:ascii="Traditional Arabic" w:hAnsi="Traditional Arabic" w:cs="Traditional Arabic"/>
          <w:sz w:val="32"/>
          <w:szCs w:val="32"/>
          <w:rtl/>
        </w:rPr>
        <w:t xml:space="preserve"> في القول والعمل</w:t>
      </w:r>
      <w:r w:rsidRPr="004C309F">
        <w:rPr>
          <w:rFonts w:ascii="Traditional Arabic" w:hAnsi="Traditional Arabic" w:cs="Traditional Arabic" w:hint="cs"/>
          <w:sz w:val="32"/>
          <w:szCs w:val="32"/>
          <w:rtl/>
        </w:rPr>
        <w:t>،</w:t>
      </w:r>
      <w:r w:rsidRPr="004C309F">
        <w:rPr>
          <w:rFonts w:ascii="Traditional Arabic" w:hAnsi="Traditional Arabic" w:cs="Traditional Arabic"/>
          <w:sz w:val="32"/>
          <w:szCs w:val="32"/>
          <w:rtl/>
        </w:rPr>
        <w:t xml:space="preserve"> و</w:t>
      </w:r>
      <w:r w:rsidRPr="004C309F">
        <w:rPr>
          <w:rFonts w:ascii="Traditional Arabic" w:hAnsi="Traditional Arabic" w:cs="Traditional Arabic" w:hint="cs"/>
          <w:sz w:val="32"/>
          <w:szCs w:val="32"/>
          <w:rtl/>
        </w:rPr>
        <w:t>أن</w:t>
      </w:r>
      <w:r w:rsidR="00B51E95">
        <w:rPr>
          <w:rFonts w:ascii="Traditional Arabic" w:hAnsi="Traditional Arabic" w:cs="Traditional Arabic" w:hint="cs"/>
          <w:sz w:val="32"/>
          <w:szCs w:val="32"/>
          <w:rtl/>
        </w:rPr>
        <w:t xml:space="preserve">لهذا البحث سهم </w:t>
      </w:r>
      <w:r w:rsidRPr="004C309F">
        <w:rPr>
          <w:rFonts w:ascii="Traditional Arabic" w:hAnsi="Traditional Arabic" w:cs="Traditional Arabic" w:hint="cs"/>
          <w:sz w:val="32"/>
          <w:szCs w:val="32"/>
          <w:rtl/>
        </w:rPr>
        <w:t>فيخدمة</w:t>
      </w:r>
      <w:r w:rsidRPr="004C309F">
        <w:rPr>
          <w:rFonts w:ascii="Traditional Arabic" w:hAnsi="Traditional Arabic" w:cs="Traditional Arabic"/>
          <w:sz w:val="32"/>
          <w:szCs w:val="32"/>
          <w:rtl/>
        </w:rPr>
        <w:t xml:space="preserve"> دين الله</w:t>
      </w:r>
      <w:r w:rsidRPr="004C309F">
        <w:rPr>
          <w:rFonts w:ascii="Traditional Arabic" w:hAnsi="Traditional Arabic" w:cs="Traditional Arabic" w:hint="cs"/>
          <w:sz w:val="32"/>
          <w:szCs w:val="32"/>
          <w:rtl/>
        </w:rPr>
        <w:t>،</w:t>
      </w:r>
      <w:r w:rsidRPr="004C309F">
        <w:rPr>
          <w:rFonts w:ascii="Traditional Arabic" w:hAnsi="Traditional Arabic" w:cs="Traditional Arabic"/>
          <w:sz w:val="32"/>
          <w:szCs w:val="32"/>
          <w:rtl/>
        </w:rPr>
        <w:t xml:space="preserve"> والذب عن </w:t>
      </w:r>
      <w:r w:rsidRPr="004C309F">
        <w:rPr>
          <w:rFonts w:ascii="Traditional Arabic" w:hAnsi="Traditional Arabic" w:cs="Traditional Arabic" w:hint="cs"/>
          <w:sz w:val="32"/>
          <w:szCs w:val="32"/>
          <w:rtl/>
        </w:rPr>
        <w:t>أصحاب</w:t>
      </w:r>
      <w:r w:rsidRPr="004C309F">
        <w:rPr>
          <w:rFonts w:ascii="Traditional Arabic" w:hAnsi="Traditional Arabic" w:cs="Traditional Arabic"/>
          <w:sz w:val="32"/>
          <w:szCs w:val="32"/>
          <w:rtl/>
        </w:rPr>
        <w:t xml:space="preserve"> رسول الله</w:t>
      </w:r>
      <w:r w:rsidRPr="004C309F">
        <w:rPr>
          <w:rFonts w:ascii="AGA Arabesque" w:hAnsi="AGA Arabesque" w:cs="Traditional Arabic"/>
          <w:sz w:val="32"/>
          <w:szCs w:val="32"/>
        </w:rPr>
        <w:sym w:font="AGA Arabesque" w:char="F072"/>
      </w:r>
      <w:r w:rsidRPr="004C309F">
        <w:rPr>
          <w:rFonts w:ascii="Traditional Arabic" w:hAnsi="Traditional Arabic" w:cs="Traditional Arabic" w:hint="cs"/>
          <w:sz w:val="32"/>
          <w:szCs w:val="32"/>
          <w:rtl/>
        </w:rPr>
        <w:t>أئمة</w:t>
      </w:r>
      <w:r w:rsidRPr="004C309F">
        <w:rPr>
          <w:rFonts w:ascii="Traditional Arabic" w:hAnsi="Traditional Arabic" w:cs="Traditional Arabic"/>
          <w:sz w:val="32"/>
          <w:szCs w:val="32"/>
          <w:rtl/>
        </w:rPr>
        <w:t xml:space="preserve"> الناس</w:t>
      </w:r>
      <w:r w:rsidRPr="004C309F">
        <w:rPr>
          <w:rFonts w:ascii="Traditional Arabic" w:hAnsi="Traditional Arabic" w:cs="Traditional Arabic" w:hint="cs"/>
          <w:sz w:val="32"/>
          <w:szCs w:val="32"/>
          <w:rtl/>
        </w:rPr>
        <w:t>،ومصابيح</w:t>
      </w:r>
      <w:r w:rsidRPr="004C309F">
        <w:rPr>
          <w:rFonts w:ascii="Traditional Arabic" w:hAnsi="Traditional Arabic" w:cs="Traditional Arabic"/>
          <w:sz w:val="32"/>
          <w:szCs w:val="32"/>
          <w:rtl/>
        </w:rPr>
        <w:t xml:space="preserve"> الدجى، </w:t>
      </w:r>
      <w:r w:rsidRPr="004C309F">
        <w:rPr>
          <w:rFonts w:ascii="Traditional Arabic" w:hAnsi="Traditional Arabic" w:cs="Traditional Arabic" w:hint="cs"/>
          <w:sz w:val="32"/>
          <w:szCs w:val="32"/>
          <w:rtl/>
        </w:rPr>
        <w:t>ومشاعل</w:t>
      </w:r>
      <w:r w:rsidRPr="004C309F">
        <w:rPr>
          <w:rFonts w:ascii="Traditional Arabic" w:hAnsi="Traditional Arabic" w:cs="Traditional Arabic"/>
          <w:sz w:val="32"/>
          <w:szCs w:val="32"/>
          <w:rtl/>
        </w:rPr>
        <w:t xml:space="preserve"> الهداية.</w:t>
      </w:r>
    </w:p>
    <w:p w:rsidR="002E1B54" w:rsidRPr="004C309F" w:rsidRDefault="002E1B54" w:rsidP="00B80156">
      <w:pPr>
        <w:pStyle w:val="NoSpacing"/>
        <w:ind w:firstLine="720"/>
        <w:jc w:val="center"/>
        <w:rPr>
          <w:rFonts w:ascii="Traditional Arabic" w:hAnsi="Traditional Arabic" w:cs="Traditional Arabic"/>
          <w:sz w:val="32"/>
          <w:szCs w:val="32"/>
          <w:rtl/>
        </w:rPr>
      </w:pPr>
    </w:p>
    <w:p w:rsidR="002E1B54" w:rsidRPr="004C309F" w:rsidRDefault="002E1B54" w:rsidP="00B80156">
      <w:pPr>
        <w:pStyle w:val="NoSpacing"/>
        <w:ind w:firstLine="720"/>
        <w:jc w:val="center"/>
        <w:rPr>
          <w:rFonts w:ascii="Traditional Arabic" w:hAnsi="Traditional Arabic" w:cs="Traditional Arabic"/>
          <w:sz w:val="32"/>
          <w:szCs w:val="32"/>
          <w:rtl/>
        </w:rPr>
      </w:pPr>
      <w:r w:rsidRPr="004C309F">
        <w:rPr>
          <w:rFonts w:ascii="Traditional Arabic" w:hAnsi="Traditional Arabic" w:cs="Traditional Arabic" w:hint="cs"/>
          <w:sz w:val="32"/>
          <w:szCs w:val="32"/>
          <w:rtl/>
        </w:rPr>
        <w:t>وصل</w:t>
      </w:r>
      <w:r w:rsidRPr="004C309F">
        <w:rPr>
          <w:rFonts w:ascii="Traditional Arabic" w:hAnsi="Traditional Arabic" w:cs="Traditional Arabic"/>
          <w:sz w:val="32"/>
          <w:szCs w:val="32"/>
          <w:rtl/>
        </w:rPr>
        <w:t xml:space="preserve"> اللهم على سيدنا محمد</w:t>
      </w:r>
      <w:r w:rsidRPr="004C309F">
        <w:rPr>
          <w:rFonts w:ascii="Traditional Arabic" w:hAnsi="Traditional Arabic" w:cs="Traditional Arabic" w:hint="cs"/>
          <w:sz w:val="32"/>
          <w:szCs w:val="32"/>
          <w:rtl/>
        </w:rPr>
        <w:t>،</w:t>
      </w:r>
      <w:r w:rsidRPr="004C309F">
        <w:rPr>
          <w:rFonts w:ascii="Traditional Arabic" w:hAnsi="Traditional Arabic" w:cs="Traditional Arabic"/>
          <w:sz w:val="32"/>
          <w:szCs w:val="32"/>
          <w:rtl/>
        </w:rPr>
        <w:t xml:space="preserve"> وعلى آ</w:t>
      </w:r>
      <w:r w:rsidRPr="004C309F">
        <w:rPr>
          <w:rFonts w:ascii="Traditional Arabic" w:hAnsi="Traditional Arabic" w:cs="Traditional Arabic" w:hint="cs"/>
          <w:sz w:val="32"/>
          <w:szCs w:val="32"/>
          <w:rtl/>
        </w:rPr>
        <w:t>له</w:t>
      </w:r>
      <w:r w:rsidRPr="004C309F">
        <w:rPr>
          <w:rFonts w:ascii="Traditional Arabic" w:hAnsi="Traditional Arabic" w:cs="Traditional Arabic"/>
          <w:sz w:val="32"/>
          <w:szCs w:val="32"/>
          <w:rtl/>
        </w:rPr>
        <w:t xml:space="preserve"> وصحبه أجمعين.</w:t>
      </w:r>
    </w:p>
    <w:p w:rsidR="002E1B54" w:rsidRPr="004C309F" w:rsidRDefault="002E1B54" w:rsidP="00050FB3">
      <w:pPr>
        <w:bidi w:val="0"/>
        <w:jc w:val="right"/>
        <w:rPr>
          <w:rFonts w:ascii="Sakkal Majalla" w:hAnsi="Sakkal Majalla" w:cs="PT Bold Heading"/>
          <w:sz w:val="28"/>
          <w:szCs w:val="28"/>
          <w:rtl/>
        </w:rPr>
      </w:pPr>
      <w:r w:rsidRPr="004C309F">
        <w:rPr>
          <w:rFonts w:ascii="Sakkal Majalla" w:hAnsi="Sakkal Majalla" w:cs="Times New Roman"/>
          <w:b/>
          <w:bCs/>
          <w:sz w:val="32"/>
          <w:szCs w:val="32"/>
          <w:rtl/>
        </w:rPr>
        <w:br w:type="page"/>
      </w:r>
      <w:r w:rsidRPr="004C309F">
        <w:rPr>
          <w:rFonts w:ascii="Sakkal Majalla" w:hAnsi="Sakkal Majalla" w:cs="PT Bold Heading" w:hint="cs"/>
          <w:sz w:val="28"/>
          <w:szCs w:val="28"/>
          <w:rtl/>
        </w:rPr>
        <w:lastRenderedPageBreak/>
        <w:t>المبحثالأولسورةالتوبة</w:t>
      </w:r>
      <w:r w:rsidRPr="004C309F">
        <w:rPr>
          <w:rFonts w:ascii="Sakkal Majalla" w:hAnsi="Sakkal Majalla" w:cs="PT Bold Heading"/>
          <w:sz w:val="28"/>
          <w:szCs w:val="28"/>
          <w:rtl/>
        </w:rPr>
        <w:t xml:space="preserve">: </w:t>
      </w:r>
      <w:r w:rsidRPr="004C309F">
        <w:rPr>
          <w:rFonts w:ascii="Sakkal Majalla" w:hAnsi="Sakkal Majalla" w:cs="PT Bold Heading" w:hint="cs"/>
          <w:sz w:val="28"/>
          <w:szCs w:val="28"/>
          <w:rtl/>
        </w:rPr>
        <w:t>أسماؤها،فضائلها،أجواؤها</w:t>
      </w:r>
      <w:r w:rsidRPr="004C309F">
        <w:rPr>
          <w:rFonts w:ascii="Sakkal Majalla" w:hAnsi="Sakkal Majalla" w:cs="PT Bold Heading"/>
          <w:sz w:val="28"/>
          <w:szCs w:val="28"/>
          <w:rtl/>
        </w:rPr>
        <w:t>.</w:t>
      </w:r>
    </w:p>
    <w:p w:rsidR="002E1B54" w:rsidRPr="004C309F" w:rsidRDefault="002E1B54" w:rsidP="0092331C">
      <w:pPr>
        <w:pStyle w:val="NoSpacing"/>
        <w:ind w:firstLine="720"/>
        <w:jc w:val="both"/>
        <w:rPr>
          <w:rFonts w:ascii="Traditional Arabic" w:hAnsi="Traditional Arabic" w:cs="Traditional Arabic"/>
          <w:b/>
          <w:bCs/>
          <w:sz w:val="32"/>
          <w:szCs w:val="32"/>
          <w:rtl/>
        </w:rPr>
      </w:pPr>
      <w:r w:rsidRPr="004C309F">
        <w:rPr>
          <w:rFonts w:ascii="Traditional Arabic" w:hAnsi="Traditional Arabic" w:cs="Traditional Arabic" w:hint="cs"/>
          <w:b/>
          <w:bCs/>
          <w:sz w:val="32"/>
          <w:szCs w:val="32"/>
          <w:rtl/>
        </w:rPr>
        <w:t>المطلب</w:t>
      </w:r>
      <w:r w:rsidRPr="004C309F">
        <w:rPr>
          <w:rFonts w:ascii="Traditional Arabic" w:hAnsi="Traditional Arabic" w:cs="Traditional Arabic"/>
          <w:b/>
          <w:bCs/>
          <w:sz w:val="32"/>
          <w:szCs w:val="32"/>
          <w:rtl/>
        </w:rPr>
        <w:t xml:space="preserve"> الأول: أسماؤها:</w:t>
      </w:r>
    </w:p>
    <w:p w:rsidR="002E1B54" w:rsidRPr="004C309F" w:rsidRDefault="002E1B54" w:rsidP="0012723E">
      <w:pPr>
        <w:pStyle w:val="NoSpacing"/>
        <w:ind w:firstLine="720"/>
        <w:jc w:val="both"/>
        <w:rPr>
          <w:rFonts w:ascii="Traditional Arabic" w:hAnsi="Traditional Arabic" w:cs="Traditional Arabic"/>
          <w:sz w:val="32"/>
          <w:szCs w:val="32"/>
          <w:rtl/>
        </w:rPr>
      </w:pPr>
      <w:r w:rsidRPr="004C309F">
        <w:rPr>
          <w:rFonts w:ascii="Traditional Arabic" w:hAnsi="Traditional Arabic" w:cs="Traditional Arabic" w:hint="cs"/>
          <w:sz w:val="32"/>
          <w:szCs w:val="32"/>
          <w:rtl/>
        </w:rPr>
        <w:t>اشتهراسم</w:t>
      </w:r>
      <w:r w:rsidRPr="004C309F">
        <w:rPr>
          <w:rFonts w:ascii="Traditional Arabic" w:hAnsi="Traditional Arabic" w:cs="Traditional Arabic"/>
          <w:sz w:val="32"/>
          <w:szCs w:val="32"/>
          <w:rtl/>
        </w:rPr>
        <w:t xml:space="preserve"> هذه السورة </w:t>
      </w:r>
      <w:r w:rsidRPr="004C309F">
        <w:rPr>
          <w:rFonts w:ascii="Traditional Arabic" w:hAnsi="Traditional Arabic" w:cs="Traditional Arabic" w:hint="cs"/>
          <w:sz w:val="32"/>
          <w:szCs w:val="32"/>
          <w:rtl/>
        </w:rPr>
        <w:t>في</w:t>
      </w:r>
      <w:r w:rsidRPr="004C309F">
        <w:rPr>
          <w:rFonts w:ascii="Traditional Arabic" w:hAnsi="Traditional Arabic" w:cs="Traditional Arabic"/>
          <w:sz w:val="32"/>
          <w:szCs w:val="32"/>
          <w:rtl/>
        </w:rPr>
        <w:t xml:space="preserve"> المصاحف ا</w:t>
      </w:r>
      <w:r w:rsidRPr="004C309F">
        <w:rPr>
          <w:rFonts w:ascii="Traditional Arabic" w:hAnsi="Traditional Arabic" w:cs="Traditional Arabic" w:hint="cs"/>
          <w:sz w:val="32"/>
          <w:szCs w:val="32"/>
          <w:rtl/>
        </w:rPr>
        <w:t>لتي</w:t>
      </w:r>
      <w:r w:rsidRPr="004C309F">
        <w:rPr>
          <w:rFonts w:ascii="Traditional Arabic" w:hAnsi="Traditional Arabic" w:cs="Traditional Arabic"/>
          <w:sz w:val="32"/>
          <w:szCs w:val="32"/>
          <w:rtl/>
        </w:rPr>
        <w:t xml:space="preserve"> بي</w:t>
      </w:r>
      <w:r w:rsidRPr="004C309F">
        <w:rPr>
          <w:rFonts w:ascii="Traditional Arabic" w:hAnsi="Traditional Arabic" w:cs="Traditional Arabic" w:hint="cs"/>
          <w:sz w:val="32"/>
          <w:szCs w:val="32"/>
          <w:rtl/>
        </w:rPr>
        <w:t>ن</w:t>
      </w:r>
      <w:r w:rsidRPr="004C309F">
        <w:rPr>
          <w:rFonts w:ascii="Traditional Arabic" w:hAnsi="Traditional Arabic" w:cs="Traditional Arabic"/>
          <w:sz w:val="32"/>
          <w:szCs w:val="32"/>
          <w:rtl/>
        </w:rPr>
        <w:t xml:space="preserve"> أيدينا بتسميتها بسورة </w:t>
      </w:r>
      <w:r w:rsidRPr="004C309F">
        <w:rPr>
          <w:rFonts w:ascii="Traditional Arabic" w:hAnsi="Traditional Arabic" w:cs="Traditional Arabic" w:hint="cs"/>
          <w:sz w:val="32"/>
          <w:szCs w:val="32"/>
          <w:rtl/>
        </w:rPr>
        <w:t>براءة،</w:t>
      </w:r>
      <w:r w:rsidRPr="004C309F">
        <w:rPr>
          <w:rFonts w:ascii="Traditional Arabic" w:hAnsi="Traditional Arabic" w:cs="Traditional Arabic"/>
          <w:sz w:val="32"/>
          <w:szCs w:val="32"/>
          <w:rtl/>
        </w:rPr>
        <w:t xml:space="preserve"> ومستند </w:t>
      </w:r>
      <w:r w:rsidRPr="004C309F">
        <w:rPr>
          <w:rFonts w:ascii="Traditional Arabic" w:hAnsi="Traditional Arabic" w:cs="Traditional Arabic" w:hint="cs"/>
          <w:sz w:val="32"/>
          <w:szCs w:val="32"/>
          <w:rtl/>
        </w:rPr>
        <w:t>تسميتها</w:t>
      </w:r>
      <w:r w:rsidRPr="004C309F">
        <w:rPr>
          <w:rFonts w:ascii="Traditional Arabic" w:hAnsi="Traditional Arabic" w:cs="Traditional Arabic"/>
          <w:sz w:val="32"/>
          <w:szCs w:val="32"/>
          <w:rtl/>
        </w:rPr>
        <w:t xml:space="preserve"> بسورة </w:t>
      </w:r>
      <w:r w:rsidRPr="004C309F">
        <w:rPr>
          <w:rFonts w:ascii="Traditional Arabic" w:hAnsi="Traditional Arabic" w:cs="Traditional Arabic" w:hint="cs"/>
          <w:b/>
          <w:bCs/>
          <w:sz w:val="32"/>
          <w:szCs w:val="32"/>
          <w:rtl/>
        </w:rPr>
        <w:t>براءة</w:t>
      </w:r>
      <w:r w:rsidRPr="004C309F">
        <w:rPr>
          <w:rFonts w:ascii="Traditional Arabic" w:hAnsi="Traditional Arabic" w:cs="Traditional Arabic" w:hint="cs"/>
          <w:sz w:val="32"/>
          <w:szCs w:val="32"/>
          <w:rtl/>
        </w:rPr>
        <w:t>جاء</w:t>
      </w:r>
      <w:r w:rsidRPr="004C309F">
        <w:rPr>
          <w:rFonts w:ascii="Traditional Arabic" w:hAnsi="Traditional Arabic" w:cs="Traditional Arabic"/>
          <w:sz w:val="32"/>
          <w:szCs w:val="32"/>
          <w:rtl/>
        </w:rPr>
        <w:t xml:space="preserve"> ف</w:t>
      </w:r>
      <w:r w:rsidRPr="004C309F">
        <w:rPr>
          <w:rFonts w:ascii="Traditional Arabic" w:hAnsi="Traditional Arabic" w:cs="Traditional Arabic" w:hint="cs"/>
          <w:sz w:val="32"/>
          <w:szCs w:val="32"/>
          <w:rtl/>
        </w:rPr>
        <w:t>يالصحيحعنأبيهريرة</w:t>
      </w:r>
      <w:r w:rsidRPr="004C309F">
        <w:rPr>
          <w:rFonts w:ascii="AGA Arabesque" w:hAnsi="AGA Arabesque" w:cs="Traditional Arabic"/>
          <w:sz w:val="32"/>
          <w:szCs w:val="32"/>
        </w:rPr>
        <w:sym w:font="AGA Arabesque" w:char="F074"/>
      </w:r>
      <w:r w:rsidRPr="004C309F">
        <w:rPr>
          <w:rFonts w:ascii="Traditional Arabic" w:hAnsi="Traditional Arabic" w:cs="Traditional Arabic" w:hint="cs"/>
          <w:sz w:val="32"/>
          <w:szCs w:val="32"/>
          <w:rtl/>
        </w:rPr>
        <w:t>فيقصةحجأبيبكربالناس،قال</w:t>
      </w:r>
      <w:r w:rsidRPr="004C309F">
        <w:rPr>
          <w:rFonts w:ascii="Traditional Arabic" w:hAnsi="Traditional Arabic" w:cs="Traditional Arabic"/>
          <w:sz w:val="32"/>
          <w:szCs w:val="32"/>
          <w:rtl/>
        </w:rPr>
        <w:t xml:space="preserve"> أبو هريرة</w:t>
      </w:r>
      <w:r w:rsidRPr="004C309F">
        <w:rPr>
          <w:rFonts w:ascii="AGA Arabesque" w:hAnsi="AGA Arabesque" w:cs="Traditional Arabic"/>
          <w:sz w:val="32"/>
          <w:szCs w:val="32"/>
        </w:rPr>
        <w:sym w:font="AGA Arabesque" w:char="F074"/>
      </w:r>
      <w:r w:rsidRPr="004C309F">
        <w:rPr>
          <w:rFonts w:ascii="Traditional Arabic" w:hAnsi="Traditional Arabic" w:cs="Traditional Arabic"/>
          <w:sz w:val="32"/>
          <w:szCs w:val="32"/>
          <w:rtl/>
        </w:rPr>
        <w:t xml:space="preserve">: </w:t>
      </w:r>
      <w:r w:rsidRPr="004C309F">
        <w:rPr>
          <w:rFonts w:ascii="Traditional Arabic" w:hAnsi="Traditional Arabic" w:cs="Traditional Arabic" w:hint="cs"/>
          <w:sz w:val="32"/>
          <w:szCs w:val="32"/>
          <w:rtl/>
        </w:rPr>
        <w:t>بعثنيأبوبكر</w:t>
      </w:r>
      <w:r w:rsidRPr="004C309F">
        <w:rPr>
          <w:rFonts w:ascii="AGA Arabesque" w:hAnsi="AGA Arabesque" w:cs="Traditional Arabic"/>
          <w:sz w:val="32"/>
          <w:szCs w:val="32"/>
        </w:rPr>
        <w:sym w:font="AGA Arabesque" w:char="F074"/>
      </w:r>
      <w:r w:rsidRPr="004C309F">
        <w:rPr>
          <w:rFonts w:ascii="Traditional Arabic" w:hAnsi="Traditional Arabic" w:cs="Traditional Arabic" w:hint="cs"/>
          <w:sz w:val="32"/>
          <w:szCs w:val="32"/>
          <w:rtl/>
        </w:rPr>
        <w:t>فيتلكالحجةفيمؤذنين؛بعثهميومالنحريؤذنونبمنىأنلايحجُّبعدالعاممشرك،ولايطوفبالبيتعريان،قالحميدبنعبدالرحمن</w:t>
      </w:r>
      <w:r w:rsidRPr="004C309F">
        <w:rPr>
          <w:rFonts w:ascii="Traditional Arabic" w:hAnsi="Traditional Arabic" w:cs="Traditional Arabic"/>
          <w:sz w:val="32"/>
          <w:szCs w:val="32"/>
          <w:rtl/>
        </w:rPr>
        <w:t xml:space="preserve">: </w:t>
      </w:r>
      <w:r w:rsidRPr="004C309F">
        <w:rPr>
          <w:rFonts w:ascii="Traditional Arabic" w:hAnsi="Traditional Arabic" w:cs="Traditional Arabic" w:hint="cs"/>
          <w:sz w:val="32"/>
          <w:szCs w:val="32"/>
          <w:rtl/>
        </w:rPr>
        <w:t>ثمأردفرسولالله</w:t>
      </w:r>
      <w:r w:rsidRPr="004C309F">
        <w:rPr>
          <w:rFonts w:ascii="AGA Arabesque" w:hAnsi="AGA Arabesque" w:cs="Traditional Arabic"/>
          <w:sz w:val="32"/>
          <w:szCs w:val="32"/>
        </w:rPr>
        <w:sym w:font="AGA Arabesque" w:char="F072"/>
      </w:r>
      <w:r w:rsidRPr="004C309F">
        <w:rPr>
          <w:rFonts w:ascii="Traditional Arabic" w:hAnsi="Traditional Arabic" w:cs="Traditional Arabic" w:hint="cs"/>
          <w:sz w:val="32"/>
          <w:szCs w:val="32"/>
          <w:rtl/>
        </w:rPr>
        <w:t>بعليبنأبيطالب</w:t>
      </w:r>
      <w:r w:rsidRPr="004C309F">
        <w:rPr>
          <w:rFonts w:ascii="AGA Arabesque" w:hAnsi="AGA Arabesque" w:cs="Traditional Arabic"/>
          <w:sz w:val="32"/>
          <w:szCs w:val="32"/>
        </w:rPr>
        <w:sym w:font="AGA Arabesque" w:char="F074"/>
      </w:r>
      <w:r w:rsidRPr="004C309F">
        <w:rPr>
          <w:rFonts w:ascii="Traditional Arabic" w:hAnsi="Traditional Arabic" w:cs="Traditional Arabic" w:hint="cs"/>
          <w:sz w:val="32"/>
          <w:szCs w:val="32"/>
          <w:rtl/>
        </w:rPr>
        <w:t>وأمرهأنيؤذنببراءةقالأبوهريرة</w:t>
      </w:r>
      <w:r w:rsidRPr="004C309F">
        <w:rPr>
          <w:rFonts w:ascii="Traditional Arabic" w:hAnsi="Traditional Arabic" w:cs="Traditional Arabic"/>
          <w:sz w:val="32"/>
          <w:szCs w:val="32"/>
          <w:rtl/>
        </w:rPr>
        <w:t xml:space="preserve">: </w:t>
      </w:r>
      <w:r w:rsidRPr="004C309F">
        <w:rPr>
          <w:rFonts w:ascii="Traditional Arabic" w:hAnsi="Traditional Arabic" w:cs="Traditional Arabic" w:hint="cs"/>
          <w:sz w:val="32"/>
          <w:szCs w:val="32"/>
          <w:rtl/>
        </w:rPr>
        <w:t>فأذنمعناعلييومالنحرفيأهلمنىببراءةوأنلايحجبعدالعاممشركولايطوفبالبيتعريان</w:t>
      </w:r>
      <w:r w:rsidRPr="004C309F">
        <w:rPr>
          <w:rFonts w:ascii="Traditional Arabic" w:hAnsi="Traditional Arabic" w:cs="Traditional Arabic"/>
          <w:sz w:val="32"/>
          <w:szCs w:val="32"/>
          <w:rtl/>
        </w:rPr>
        <w:t>"(</w:t>
      </w:r>
      <w:r w:rsidRPr="004C309F">
        <w:rPr>
          <w:rStyle w:val="FootnoteReference"/>
          <w:rFonts w:ascii="Traditional Arabic" w:hAnsi="Traditional Arabic" w:cs="Traditional Arabic"/>
          <w:sz w:val="32"/>
          <w:szCs w:val="32"/>
          <w:rtl/>
        </w:rPr>
        <w:footnoteReference w:id="2"/>
      </w:r>
      <w:r w:rsidRPr="004C309F">
        <w:rPr>
          <w:rFonts w:ascii="Traditional Arabic" w:hAnsi="Traditional Arabic" w:cs="Traditional Arabic"/>
          <w:sz w:val="32"/>
          <w:szCs w:val="32"/>
          <w:rtl/>
        </w:rPr>
        <w:t xml:space="preserve">). </w:t>
      </w:r>
    </w:p>
    <w:p w:rsidR="002E1B54" w:rsidRPr="004C309F" w:rsidRDefault="002E1B54" w:rsidP="00F048D6">
      <w:pPr>
        <w:pStyle w:val="NoSpacing"/>
        <w:ind w:firstLine="720"/>
        <w:jc w:val="both"/>
        <w:rPr>
          <w:rFonts w:ascii="Traditional Arabic" w:hAnsi="Traditional Arabic" w:cs="Traditional Arabic"/>
          <w:sz w:val="32"/>
          <w:szCs w:val="32"/>
          <w:rtl/>
        </w:rPr>
      </w:pPr>
      <w:r w:rsidRPr="004C309F">
        <w:rPr>
          <w:rFonts w:ascii="Traditional Arabic" w:hAnsi="Traditional Arabic" w:cs="Traditional Arabic" w:hint="cs"/>
          <w:sz w:val="32"/>
          <w:szCs w:val="32"/>
          <w:rtl/>
        </w:rPr>
        <w:t>وفيصحيحالبخاري؛عنزيدبنثابت</w:t>
      </w:r>
      <w:r w:rsidRPr="004C309F">
        <w:rPr>
          <w:rFonts w:ascii="AGA Arabesque" w:hAnsi="AGA Arabesque" w:cs="Traditional Arabic"/>
          <w:sz w:val="32"/>
          <w:szCs w:val="32"/>
        </w:rPr>
        <w:sym w:font="AGA Arabesque" w:char="F074"/>
      </w:r>
      <w:r w:rsidRPr="004C309F">
        <w:rPr>
          <w:rFonts w:ascii="Traditional Arabic" w:hAnsi="Traditional Arabic" w:cs="Traditional Arabic" w:hint="cs"/>
          <w:sz w:val="32"/>
          <w:szCs w:val="32"/>
          <w:rtl/>
        </w:rPr>
        <w:t>قال</w:t>
      </w:r>
      <w:r w:rsidRPr="004C309F">
        <w:rPr>
          <w:rFonts w:ascii="Traditional Arabic" w:hAnsi="Traditional Arabic" w:cs="Traditional Arabic"/>
          <w:sz w:val="32"/>
          <w:szCs w:val="32"/>
          <w:rtl/>
        </w:rPr>
        <w:t>: "</w:t>
      </w:r>
      <w:r w:rsidRPr="004C309F">
        <w:rPr>
          <w:rFonts w:ascii="Traditional Arabic" w:hAnsi="Traditional Arabic" w:cs="Traditional Arabic" w:hint="cs"/>
          <w:sz w:val="32"/>
          <w:szCs w:val="32"/>
          <w:rtl/>
        </w:rPr>
        <w:t>آخرسورةنزلتسورةبراءة</w:t>
      </w:r>
      <w:r w:rsidRPr="004C309F">
        <w:rPr>
          <w:rFonts w:ascii="Traditional Arabic" w:hAnsi="Traditional Arabic" w:cs="Traditional Arabic"/>
          <w:sz w:val="32"/>
          <w:szCs w:val="32"/>
          <w:rtl/>
        </w:rPr>
        <w:t>"(</w:t>
      </w:r>
      <w:r w:rsidRPr="004C309F">
        <w:rPr>
          <w:rStyle w:val="FootnoteReference"/>
          <w:rFonts w:ascii="Traditional Arabic" w:hAnsi="Traditional Arabic" w:cs="Traditional Arabic"/>
          <w:sz w:val="32"/>
          <w:szCs w:val="32"/>
          <w:rtl/>
        </w:rPr>
        <w:footnoteReference w:id="3"/>
      </w:r>
      <w:r w:rsidRPr="004C309F">
        <w:rPr>
          <w:rFonts w:ascii="Traditional Arabic" w:hAnsi="Traditional Arabic" w:cs="Traditional Arabic"/>
          <w:sz w:val="32"/>
          <w:szCs w:val="32"/>
          <w:rtl/>
        </w:rPr>
        <w:t>)</w:t>
      </w:r>
      <w:r w:rsidRPr="004C309F">
        <w:rPr>
          <w:rFonts w:ascii="Traditional Arabic" w:hAnsi="Traditional Arabic" w:cs="Traditional Arabic" w:hint="cs"/>
          <w:sz w:val="32"/>
          <w:szCs w:val="32"/>
          <w:rtl/>
        </w:rPr>
        <w:t>،وبهذا</w:t>
      </w:r>
      <w:r w:rsidRPr="004C309F">
        <w:rPr>
          <w:rFonts w:ascii="Traditional Arabic" w:hAnsi="Traditional Arabic" w:cs="Traditional Arabic"/>
          <w:sz w:val="32"/>
          <w:szCs w:val="32"/>
          <w:rtl/>
        </w:rPr>
        <w:t xml:space="preserve"> الاسم </w:t>
      </w:r>
      <w:r w:rsidRPr="004C309F">
        <w:rPr>
          <w:rFonts w:ascii="Traditional Arabic" w:hAnsi="Traditional Arabic" w:cs="Traditional Arabic" w:hint="cs"/>
          <w:sz w:val="32"/>
          <w:szCs w:val="32"/>
          <w:rtl/>
        </w:rPr>
        <w:t>ترجم</w:t>
      </w:r>
      <w:r w:rsidRPr="004C309F">
        <w:rPr>
          <w:rFonts w:ascii="Traditional Arabic" w:hAnsi="Traditional Arabic" w:cs="Traditional Arabic"/>
          <w:sz w:val="32"/>
          <w:szCs w:val="32"/>
          <w:rtl/>
        </w:rPr>
        <w:t xml:space="preserve"> لها </w:t>
      </w:r>
      <w:r w:rsidRPr="004C309F">
        <w:rPr>
          <w:rFonts w:ascii="Traditional Arabic" w:hAnsi="Traditional Arabic" w:cs="Traditional Arabic" w:hint="cs"/>
          <w:sz w:val="32"/>
          <w:szCs w:val="32"/>
          <w:rtl/>
        </w:rPr>
        <w:t>البخاريفيكتابالتفسيرمنصحيحه</w:t>
      </w:r>
      <w:r w:rsidRPr="004C309F">
        <w:rPr>
          <w:rFonts w:ascii="Traditional Arabic" w:hAnsi="Traditional Arabic" w:cs="Traditional Arabic"/>
          <w:sz w:val="32"/>
          <w:szCs w:val="32"/>
          <w:rtl/>
        </w:rPr>
        <w:t>(</w:t>
      </w:r>
      <w:r w:rsidRPr="004C309F">
        <w:rPr>
          <w:rStyle w:val="FootnoteReference"/>
          <w:rFonts w:ascii="Traditional Arabic" w:hAnsi="Traditional Arabic" w:cs="Traditional Arabic"/>
          <w:sz w:val="32"/>
          <w:szCs w:val="32"/>
          <w:rtl/>
        </w:rPr>
        <w:footnoteReference w:id="4"/>
      </w:r>
      <w:r w:rsidRPr="004C309F">
        <w:rPr>
          <w:rFonts w:ascii="Traditional Arabic" w:hAnsi="Traditional Arabic" w:cs="Traditional Arabic"/>
          <w:sz w:val="32"/>
          <w:szCs w:val="32"/>
          <w:rtl/>
        </w:rPr>
        <w:t>).</w:t>
      </w:r>
    </w:p>
    <w:p w:rsidR="002E1B54" w:rsidRPr="004C309F" w:rsidRDefault="002E1B54" w:rsidP="00F048D6">
      <w:pPr>
        <w:pStyle w:val="NoSpacing"/>
        <w:ind w:firstLine="720"/>
        <w:jc w:val="both"/>
        <w:rPr>
          <w:rFonts w:ascii="Traditional Arabic" w:hAnsi="Traditional Arabic" w:cs="Traditional Arabic"/>
          <w:sz w:val="32"/>
          <w:szCs w:val="32"/>
          <w:rtl/>
        </w:rPr>
      </w:pPr>
      <w:r w:rsidRPr="004C309F">
        <w:rPr>
          <w:rFonts w:ascii="Traditional Arabic" w:hAnsi="Traditional Arabic" w:cs="Traditional Arabic" w:hint="cs"/>
          <w:sz w:val="32"/>
          <w:szCs w:val="32"/>
          <w:rtl/>
        </w:rPr>
        <w:t>وتسمى</w:t>
      </w:r>
      <w:r w:rsidRPr="004C309F">
        <w:rPr>
          <w:rFonts w:ascii="Traditional Arabic" w:hAnsi="Traditional Arabic" w:cs="Traditional Arabic"/>
          <w:sz w:val="32"/>
          <w:szCs w:val="32"/>
          <w:rtl/>
        </w:rPr>
        <w:t xml:space="preserve"> "</w:t>
      </w:r>
      <w:r w:rsidRPr="004C309F">
        <w:rPr>
          <w:rFonts w:ascii="Traditional Arabic" w:hAnsi="Traditional Arabic" w:cs="Traditional Arabic" w:hint="cs"/>
          <w:sz w:val="32"/>
          <w:szCs w:val="32"/>
          <w:rtl/>
        </w:rPr>
        <w:t>سورة</w:t>
      </w:r>
      <w:r w:rsidRPr="004C309F">
        <w:rPr>
          <w:rFonts w:ascii="Traditional Arabic" w:hAnsi="Traditional Arabic" w:cs="Traditional Arabic" w:hint="cs"/>
          <w:b/>
          <w:bCs/>
          <w:sz w:val="32"/>
          <w:szCs w:val="32"/>
          <w:rtl/>
        </w:rPr>
        <w:t>التوبة</w:t>
      </w:r>
      <w:r w:rsidRPr="004C309F">
        <w:rPr>
          <w:rFonts w:ascii="Traditional Arabic" w:hAnsi="Traditional Arabic" w:cs="Traditional Arabic"/>
          <w:sz w:val="32"/>
          <w:szCs w:val="32"/>
          <w:rtl/>
        </w:rPr>
        <w:t xml:space="preserve">" </w:t>
      </w:r>
      <w:r w:rsidRPr="004C309F">
        <w:rPr>
          <w:rFonts w:ascii="Traditional Arabic" w:hAnsi="Traditional Arabic" w:cs="Traditional Arabic" w:hint="cs"/>
          <w:sz w:val="32"/>
          <w:szCs w:val="32"/>
          <w:rtl/>
        </w:rPr>
        <w:t>فقد</w:t>
      </w:r>
      <w:r w:rsidRPr="004C309F">
        <w:rPr>
          <w:rFonts w:ascii="Traditional Arabic" w:hAnsi="Traditional Arabic" w:cs="Traditional Arabic"/>
          <w:sz w:val="32"/>
          <w:szCs w:val="32"/>
          <w:rtl/>
        </w:rPr>
        <w:t xml:space="preserve"> جاء في حديث زيد بن ثابت</w:t>
      </w:r>
      <w:r w:rsidRPr="004C309F">
        <w:rPr>
          <w:rFonts w:ascii="AGA Arabesque" w:hAnsi="AGA Arabesque" w:cs="Traditional Arabic"/>
          <w:sz w:val="32"/>
          <w:szCs w:val="32"/>
        </w:rPr>
        <w:sym w:font="AGA Arabesque" w:char="F074"/>
      </w:r>
      <w:r w:rsidRPr="004C309F">
        <w:rPr>
          <w:rFonts w:ascii="Traditional Arabic" w:hAnsi="Traditional Arabic" w:cs="Traditional Arabic"/>
          <w:sz w:val="32"/>
          <w:szCs w:val="32"/>
          <w:rtl/>
        </w:rPr>
        <w:t xml:space="preserve"> في جمع القرآن قوله: "</w:t>
      </w:r>
      <w:r w:rsidRPr="004C309F">
        <w:rPr>
          <w:rFonts w:ascii="Traditional Arabic" w:hAnsi="Traditional Arabic" w:cs="Traditional Arabic" w:hint="cs"/>
          <w:sz w:val="32"/>
          <w:szCs w:val="32"/>
          <w:rtl/>
        </w:rPr>
        <w:t>حتىوجدتمنسورةالتوبةآيتينمعخزيمةالأنصاريلمأجدهمامعأحدغيره</w:t>
      </w:r>
      <w:r w:rsidRPr="004C309F">
        <w:rPr>
          <w:rFonts w:ascii="Traditional Arabic" w:hAnsi="Traditional Arabic" w:cs="Traditional Arabic"/>
          <w:sz w:val="32"/>
          <w:szCs w:val="32"/>
          <w:rtl/>
        </w:rPr>
        <w:t>"(</w:t>
      </w:r>
      <w:r w:rsidRPr="004C309F">
        <w:rPr>
          <w:rStyle w:val="FootnoteReference"/>
          <w:rFonts w:ascii="Traditional Arabic" w:hAnsi="Traditional Arabic" w:cs="Traditional Arabic"/>
          <w:sz w:val="32"/>
          <w:szCs w:val="32"/>
          <w:rtl/>
        </w:rPr>
        <w:footnoteReference w:id="5"/>
      </w:r>
      <w:r w:rsidRPr="004C309F">
        <w:rPr>
          <w:rFonts w:ascii="Traditional Arabic" w:hAnsi="Traditional Arabic" w:cs="Traditional Arabic"/>
          <w:sz w:val="32"/>
          <w:szCs w:val="32"/>
          <w:rtl/>
        </w:rPr>
        <w:t>)</w:t>
      </w:r>
      <w:r w:rsidRPr="004C309F">
        <w:rPr>
          <w:rFonts w:ascii="Traditional Arabic" w:hAnsi="Traditional Arabic" w:cs="Traditional Arabic" w:hint="cs"/>
          <w:sz w:val="32"/>
          <w:szCs w:val="32"/>
          <w:rtl/>
        </w:rPr>
        <w:t>،وعنابنعباس</w:t>
      </w:r>
      <w:r w:rsidRPr="004C309F">
        <w:rPr>
          <w:rFonts w:ascii="Traditional Arabic" w:hAnsi="Traditional Arabic" w:cs="Traditional Arabic"/>
          <w:sz w:val="32"/>
          <w:szCs w:val="32"/>
          <w:rtl/>
        </w:rPr>
        <w:t xml:space="preserve"> رضي الله عنهما قال: "</w:t>
      </w:r>
      <w:r w:rsidRPr="004C309F">
        <w:rPr>
          <w:rFonts w:ascii="Traditional Arabic" w:hAnsi="Traditional Arabic" w:cs="Traditional Arabic" w:hint="cs"/>
          <w:sz w:val="32"/>
          <w:szCs w:val="32"/>
          <w:rtl/>
        </w:rPr>
        <w:t>سورةالتوبة؛هيالفاضحة</w:t>
      </w:r>
      <w:r w:rsidRPr="004C309F">
        <w:rPr>
          <w:rFonts w:ascii="Traditional Arabic" w:hAnsi="Traditional Arabic" w:cs="Traditional Arabic"/>
          <w:sz w:val="32"/>
          <w:szCs w:val="32"/>
          <w:rtl/>
        </w:rPr>
        <w:t>"(</w:t>
      </w:r>
      <w:r w:rsidRPr="004C309F">
        <w:rPr>
          <w:rStyle w:val="FootnoteReference"/>
          <w:rFonts w:ascii="Traditional Arabic" w:hAnsi="Traditional Arabic" w:cs="Traditional Arabic"/>
          <w:sz w:val="32"/>
          <w:szCs w:val="32"/>
          <w:rtl/>
        </w:rPr>
        <w:footnoteReference w:id="6"/>
      </w:r>
      <w:r w:rsidRPr="004C309F">
        <w:rPr>
          <w:rFonts w:ascii="Traditional Arabic" w:hAnsi="Traditional Arabic" w:cs="Traditional Arabic"/>
          <w:sz w:val="32"/>
          <w:szCs w:val="32"/>
          <w:rtl/>
        </w:rPr>
        <w:t>).</w:t>
      </w:r>
    </w:p>
    <w:p w:rsidR="002E1B54" w:rsidRPr="004C309F" w:rsidRDefault="002E1B54" w:rsidP="00F048D6">
      <w:pPr>
        <w:pStyle w:val="NoSpacing"/>
        <w:ind w:firstLine="720"/>
        <w:jc w:val="both"/>
        <w:rPr>
          <w:rFonts w:ascii="Traditional Arabic" w:hAnsi="Traditional Arabic" w:cs="Traditional Arabic"/>
          <w:sz w:val="32"/>
          <w:szCs w:val="32"/>
          <w:rtl/>
        </w:rPr>
      </w:pPr>
      <w:r w:rsidRPr="004C309F">
        <w:rPr>
          <w:rFonts w:ascii="Traditional Arabic" w:hAnsi="Traditional Arabic" w:cs="Traditional Arabic" w:hint="cs"/>
          <w:sz w:val="32"/>
          <w:szCs w:val="32"/>
          <w:rtl/>
        </w:rPr>
        <w:t>وترجملهاالترمذيفيجامعهباسمالتوبة</w:t>
      </w:r>
      <w:r w:rsidRPr="004C309F">
        <w:rPr>
          <w:rFonts w:ascii="Traditional Arabic" w:hAnsi="Traditional Arabic" w:cs="Traditional Arabic"/>
          <w:sz w:val="32"/>
          <w:szCs w:val="32"/>
          <w:rtl/>
        </w:rPr>
        <w:t>(</w:t>
      </w:r>
      <w:r w:rsidRPr="004C309F">
        <w:rPr>
          <w:rStyle w:val="FootnoteReference"/>
          <w:rFonts w:ascii="Traditional Arabic" w:hAnsi="Traditional Arabic" w:cs="Traditional Arabic"/>
          <w:sz w:val="32"/>
          <w:szCs w:val="32"/>
          <w:rtl/>
        </w:rPr>
        <w:footnoteReference w:id="7"/>
      </w:r>
      <w:r w:rsidRPr="004C309F">
        <w:rPr>
          <w:rFonts w:ascii="Traditional Arabic" w:hAnsi="Traditional Arabic" w:cs="Traditional Arabic"/>
          <w:sz w:val="32"/>
          <w:szCs w:val="32"/>
          <w:rtl/>
        </w:rPr>
        <w:t>)، قال الطاهر عاشور(</w:t>
      </w:r>
      <w:r w:rsidRPr="004C309F">
        <w:rPr>
          <w:rStyle w:val="FootnoteReference"/>
          <w:rFonts w:ascii="Traditional Arabic" w:hAnsi="Traditional Arabic" w:cs="Traditional Arabic"/>
          <w:sz w:val="32"/>
          <w:szCs w:val="32"/>
          <w:rtl/>
        </w:rPr>
        <w:footnoteReference w:id="8"/>
      </w:r>
      <w:r w:rsidRPr="004C309F">
        <w:rPr>
          <w:rFonts w:ascii="Traditional Arabic" w:hAnsi="Traditional Arabic" w:cs="Traditional Arabic"/>
          <w:sz w:val="32"/>
          <w:szCs w:val="32"/>
          <w:rtl/>
        </w:rPr>
        <w:t>): "</w:t>
      </w:r>
      <w:r w:rsidRPr="004C309F">
        <w:rPr>
          <w:rFonts w:ascii="Traditional Arabic" w:hAnsi="Traditional Arabic" w:cs="Traditional Arabic" w:hint="cs"/>
          <w:sz w:val="32"/>
          <w:szCs w:val="32"/>
          <w:rtl/>
        </w:rPr>
        <w:t>ووجهالتسمية</w:t>
      </w:r>
      <w:r w:rsidRPr="004C309F">
        <w:rPr>
          <w:rFonts w:ascii="Traditional Arabic" w:hAnsi="Traditional Arabic" w:cs="Traditional Arabic"/>
          <w:sz w:val="32"/>
          <w:szCs w:val="32"/>
          <w:rtl/>
        </w:rPr>
        <w:t xml:space="preserve">: </w:t>
      </w:r>
      <w:r w:rsidRPr="004C309F">
        <w:rPr>
          <w:rFonts w:ascii="Traditional Arabic" w:hAnsi="Traditional Arabic" w:cs="Traditional Arabic" w:hint="cs"/>
          <w:sz w:val="32"/>
          <w:szCs w:val="32"/>
          <w:rtl/>
        </w:rPr>
        <w:t>أنهاوردتفيهاتوبةاللهتعالىعنالثلاثةالذينتخلفواعنغزوةتبوكوهوحدثعظيم</w:t>
      </w:r>
      <w:r w:rsidRPr="004C309F">
        <w:rPr>
          <w:rFonts w:ascii="Traditional Arabic" w:hAnsi="Traditional Arabic" w:cs="Traditional Arabic"/>
          <w:sz w:val="32"/>
          <w:szCs w:val="32"/>
          <w:rtl/>
        </w:rPr>
        <w:t>".</w:t>
      </w:r>
    </w:p>
    <w:p w:rsidR="002E1B54" w:rsidRPr="004C309F" w:rsidRDefault="002E1B54" w:rsidP="0062748E">
      <w:pPr>
        <w:pStyle w:val="NoSpacing"/>
        <w:ind w:firstLine="720"/>
        <w:jc w:val="both"/>
        <w:rPr>
          <w:rFonts w:ascii="Traditional Arabic" w:hAnsi="Traditional Arabic" w:cs="Traditional Arabic"/>
          <w:sz w:val="32"/>
          <w:szCs w:val="32"/>
          <w:rtl/>
        </w:rPr>
      </w:pPr>
      <w:r w:rsidRPr="004C309F">
        <w:rPr>
          <w:rFonts w:ascii="Traditional Arabic" w:hAnsi="Traditional Arabic" w:cs="Traditional Arabic" w:hint="cs"/>
          <w:sz w:val="32"/>
          <w:szCs w:val="32"/>
          <w:rtl/>
        </w:rPr>
        <w:t>ولها</w:t>
      </w:r>
      <w:r w:rsidRPr="004C309F">
        <w:rPr>
          <w:rFonts w:ascii="Traditional Arabic" w:hAnsi="Traditional Arabic" w:cs="Traditional Arabic"/>
          <w:sz w:val="32"/>
          <w:szCs w:val="32"/>
          <w:rtl/>
        </w:rPr>
        <w:t xml:space="preserve"> أسماء أخرى </w:t>
      </w:r>
      <w:r w:rsidRPr="004C309F">
        <w:rPr>
          <w:rFonts w:ascii="Traditional Arabic" w:hAnsi="Traditional Arabic" w:cs="Traditional Arabic" w:hint="cs"/>
          <w:sz w:val="32"/>
          <w:szCs w:val="32"/>
          <w:rtl/>
        </w:rPr>
        <w:t>ذكرت</w:t>
      </w:r>
      <w:r w:rsidRPr="004C309F">
        <w:rPr>
          <w:rFonts w:ascii="Traditional Arabic" w:hAnsi="Traditional Arabic" w:cs="Traditional Arabic"/>
          <w:sz w:val="32"/>
          <w:szCs w:val="32"/>
          <w:rtl/>
        </w:rPr>
        <w:t xml:space="preserve"> في أقوال الصحاب</w:t>
      </w:r>
      <w:r w:rsidRPr="004C309F">
        <w:rPr>
          <w:rFonts w:ascii="Traditional Arabic" w:hAnsi="Traditional Arabic" w:cs="Traditional Arabic" w:hint="cs"/>
          <w:sz w:val="32"/>
          <w:szCs w:val="32"/>
          <w:rtl/>
        </w:rPr>
        <w:t>ة</w:t>
      </w:r>
      <w:r w:rsidRPr="004C309F">
        <w:rPr>
          <w:rFonts w:ascii="Traditional Arabic" w:hAnsi="Traditional Arabic" w:cs="Traditional Arabic"/>
          <w:sz w:val="32"/>
          <w:szCs w:val="32"/>
          <w:rtl/>
        </w:rPr>
        <w:t xml:space="preserve"> ومن تبعهم</w:t>
      </w:r>
      <w:r w:rsidRPr="004C309F">
        <w:rPr>
          <w:rFonts w:ascii="Traditional Arabic" w:hAnsi="Traditional Arabic" w:cs="Traditional Arabic" w:hint="cs"/>
          <w:sz w:val="32"/>
          <w:szCs w:val="32"/>
          <w:rtl/>
        </w:rPr>
        <w:t>،منها</w:t>
      </w:r>
      <w:r w:rsidRPr="004C309F">
        <w:rPr>
          <w:rFonts w:ascii="Traditional Arabic" w:hAnsi="Traditional Arabic" w:cs="Traditional Arabic"/>
          <w:sz w:val="32"/>
          <w:szCs w:val="32"/>
          <w:rtl/>
        </w:rPr>
        <w:t>:</w:t>
      </w:r>
    </w:p>
    <w:p w:rsidR="002E1B54" w:rsidRPr="004C309F" w:rsidRDefault="002E1B54" w:rsidP="0062748E">
      <w:pPr>
        <w:pStyle w:val="NoSpacing"/>
        <w:ind w:firstLine="720"/>
        <w:jc w:val="both"/>
        <w:rPr>
          <w:rFonts w:ascii="Traditional Arabic" w:hAnsi="Traditional Arabic" w:cs="Traditional Arabic"/>
          <w:sz w:val="32"/>
          <w:szCs w:val="32"/>
          <w:rtl/>
        </w:rPr>
      </w:pPr>
      <w:r w:rsidRPr="004C309F">
        <w:rPr>
          <w:rFonts w:ascii="Traditional Arabic" w:hAnsi="Traditional Arabic" w:cs="Traditional Arabic" w:hint="cs"/>
          <w:b/>
          <w:bCs/>
          <w:sz w:val="32"/>
          <w:szCs w:val="32"/>
          <w:rtl/>
        </w:rPr>
        <w:t>الفاضحة</w:t>
      </w:r>
      <w:r w:rsidRPr="004C309F">
        <w:rPr>
          <w:rFonts w:ascii="Traditional Arabic" w:hAnsi="Traditional Arabic" w:cs="Traditional Arabic"/>
          <w:sz w:val="32"/>
          <w:szCs w:val="32"/>
          <w:rtl/>
        </w:rPr>
        <w:t xml:space="preserve"> كما جاء في حديث ابن عباس رضي الله عنهم</w:t>
      </w:r>
      <w:r w:rsidRPr="004C309F">
        <w:rPr>
          <w:rFonts w:ascii="Traditional Arabic" w:hAnsi="Traditional Arabic" w:cs="Traditional Arabic" w:hint="cs"/>
          <w:sz w:val="32"/>
          <w:szCs w:val="32"/>
          <w:rtl/>
        </w:rPr>
        <w:t>ا</w:t>
      </w:r>
      <w:r w:rsidRPr="004C309F">
        <w:rPr>
          <w:rFonts w:ascii="Traditional Arabic" w:hAnsi="Traditional Arabic" w:cs="Traditional Arabic"/>
          <w:sz w:val="32"/>
          <w:szCs w:val="32"/>
          <w:rtl/>
        </w:rPr>
        <w:t xml:space="preserve"> في تسميتها بالفاضحة آنف الذكر، وقد فضحت السورة بالفعل </w:t>
      </w:r>
      <w:r w:rsidRPr="004C309F">
        <w:rPr>
          <w:rFonts w:ascii="Traditional Arabic" w:hAnsi="Traditional Arabic" w:cs="Traditional Arabic" w:hint="cs"/>
          <w:sz w:val="32"/>
          <w:szCs w:val="32"/>
          <w:rtl/>
        </w:rPr>
        <w:t>أفعال</w:t>
      </w:r>
      <w:r w:rsidRPr="004C309F">
        <w:rPr>
          <w:rFonts w:ascii="Traditional Arabic" w:hAnsi="Traditional Arabic" w:cs="Traditional Arabic"/>
          <w:sz w:val="32"/>
          <w:szCs w:val="32"/>
          <w:rtl/>
        </w:rPr>
        <w:t xml:space="preserve"> الم</w:t>
      </w:r>
      <w:r w:rsidRPr="004C309F">
        <w:rPr>
          <w:rFonts w:ascii="Traditional Arabic" w:hAnsi="Traditional Arabic" w:cs="Traditional Arabic" w:hint="cs"/>
          <w:sz w:val="32"/>
          <w:szCs w:val="32"/>
          <w:rtl/>
        </w:rPr>
        <w:t>نافقين</w:t>
      </w:r>
      <w:r w:rsidRPr="004C309F">
        <w:rPr>
          <w:rFonts w:ascii="Traditional Arabic" w:hAnsi="Traditional Arabic" w:cs="Traditional Arabic"/>
          <w:sz w:val="32"/>
          <w:szCs w:val="32"/>
          <w:rtl/>
        </w:rPr>
        <w:t xml:space="preserve"> وأقوال</w:t>
      </w:r>
      <w:r w:rsidRPr="004C309F">
        <w:rPr>
          <w:rFonts w:ascii="Traditional Arabic" w:hAnsi="Traditional Arabic" w:cs="Traditional Arabic" w:hint="cs"/>
          <w:sz w:val="32"/>
          <w:szCs w:val="32"/>
          <w:rtl/>
        </w:rPr>
        <w:t>هم،</w:t>
      </w:r>
      <w:r w:rsidRPr="004C309F">
        <w:rPr>
          <w:rFonts w:ascii="Traditional Arabic" w:hAnsi="Traditional Arabic" w:cs="Traditional Arabic"/>
          <w:sz w:val="32"/>
          <w:szCs w:val="32"/>
          <w:rtl/>
        </w:rPr>
        <w:t xml:space="preserve"> وعر</w:t>
      </w:r>
      <w:r w:rsidRPr="004C309F">
        <w:rPr>
          <w:rFonts w:ascii="Traditional Arabic" w:hAnsi="Traditional Arabic" w:cs="Traditional Arabic" w:hint="cs"/>
          <w:sz w:val="32"/>
          <w:szCs w:val="32"/>
          <w:rtl/>
        </w:rPr>
        <w:t>َّت</w:t>
      </w:r>
      <w:r w:rsidRPr="004C309F">
        <w:rPr>
          <w:rFonts w:ascii="Traditional Arabic" w:hAnsi="Traditional Arabic" w:cs="Traditional Arabic"/>
          <w:sz w:val="32"/>
          <w:szCs w:val="32"/>
          <w:rtl/>
        </w:rPr>
        <w:t xml:space="preserve"> وجوههم الكالحة، وكشفت خبايا نفوسهم، وسوء طويتهم.</w:t>
      </w:r>
    </w:p>
    <w:p w:rsidR="002E1B54" w:rsidRPr="004C309F" w:rsidRDefault="002E1B54" w:rsidP="00BE6DD4">
      <w:pPr>
        <w:pStyle w:val="NoSpacing"/>
        <w:ind w:firstLine="720"/>
        <w:jc w:val="both"/>
        <w:rPr>
          <w:rFonts w:ascii="Traditional Arabic" w:hAnsi="Traditional Arabic" w:cs="Traditional Arabic"/>
          <w:sz w:val="32"/>
          <w:szCs w:val="32"/>
          <w:rtl/>
        </w:rPr>
      </w:pPr>
      <w:r w:rsidRPr="004C309F">
        <w:rPr>
          <w:rFonts w:ascii="Traditional Arabic" w:hAnsi="Traditional Arabic" w:cs="Traditional Arabic" w:hint="cs"/>
          <w:sz w:val="32"/>
          <w:szCs w:val="32"/>
          <w:rtl/>
        </w:rPr>
        <w:t>ومنها؛</w:t>
      </w:r>
      <w:r w:rsidRPr="004C309F">
        <w:rPr>
          <w:rFonts w:ascii="Traditional Arabic" w:hAnsi="Traditional Arabic" w:cs="Traditional Arabic" w:hint="cs"/>
          <w:b/>
          <w:bCs/>
          <w:sz w:val="32"/>
          <w:szCs w:val="32"/>
          <w:rtl/>
        </w:rPr>
        <w:t>المقشقشة</w:t>
      </w:r>
      <w:r w:rsidRPr="004C309F">
        <w:rPr>
          <w:rFonts w:ascii="Traditional Arabic" w:hAnsi="Traditional Arabic" w:cs="Traditional Arabic" w:hint="cs"/>
          <w:sz w:val="32"/>
          <w:szCs w:val="32"/>
          <w:rtl/>
        </w:rPr>
        <w:t>،</w:t>
      </w:r>
      <w:r w:rsidRPr="004C309F">
        <w:rPr>
          <w:rFonts w:ascii="Traditional Arabic" w:hAnsi="Traditional Arabic" w:cs="Traditional Arabic"/>
          <w:sz w:val="32"/>
          <w:szCs w:val="32"/>
          <w:rtl/>
        </w:rPr>
        <w:t xml:space="preserve"> فقد </w:t>
      </w:r>
      <w:r w:rsidRPr="004C309F">
        <w:rPr>
          <w:rFonts w:ascii="Traditional Arabic" w:hAnsi="Traditional Arabic" w:cs="Traditional Arabic" w:hint="cs"/>
          <w:sz w:val="32"/>
          <w:szCs w:val="32"/>
          <w:rtl/>
        </w:rPr>
        <w:t>أخرجأبوالشيخ،وابنمردويهعنزيدبنأسلم</w:t>
      </w:r>
      <w:r w:rsidRPr="004C309F">
        <w:rPr>
          <w:rFonts w:ascii="AGA Arabesque" w:hAnsi="AGA Arabesque" w:cs="Traditional Arabic"/>
          <w:sz w:val="32"/>
          <w:szCs w:val="32"/>
        </w:rPr>
        <w:sym w:font="AGA Arabesque" w:char="F074"/>
      </w:r>
      <w:r w:rsidRPr="004C309F">
        <w:rPr>
          <w:rFonts w:ascii="Traditional Arabic" w:hAnsi="Traditional Arabic" w:cs="Traditional Arabic" w:hint="cs"/>
          <w:sz w:val="32"/>
          <w:szCs w:val="32"/>
          <w:rtl/>
        </w:rPr>
        <w:t>،أنرجلاقاللعبدالله</w:t>
      </w:r>
      <w:r w:rsidRPr="004C309F">
        <w:rPr>
          <w:rFonts w:ascii="AGA Arabesque" w:hAnsi="AGA Arabesque" w:cs="Traditional Arabic"/>
          <w:sz w:val="32"/>
          <w:szCs w:val="32"/>
        </w:rPr>
        <w:sym w:font="AGA Arabesque" w:char="F074"/>
      </w:r>
      <w:r w:rsidRPr="004C309F">
        <w:rPr>
          <w:rFonts w:ascii="Traditional Arabic" w:hAnsi="Traditional Arabic" w:cs="Traditional Arabic"/>
          <w:sz w:val="32"/>
          <w:szCs w:val="32"/>
          <w:rtl/>
        </w:rPr>
        <w:t xml:space="preserve">: </w:t>
      </w:r>
      <w:r w:rsidRPr="004C309F">
        <w:rPr>
          <w:rFonts w:ascii="Traditional Arabic" w:hAnsi="Traditional Arabic" w:cs="Traditional Arabic" w:hint="cs"/>
          <w:sz w:val="32"/>
          <w:szCs w:val="32"/>
          <w:rtl/>
        </w:rPr>
        <w:t>سورةالتوبةفقالابنعمر</w:t>
      </w:r>
      <w:r w:rsidRPr="004C309F">
        <w:rPr>
          <w:rFonts w:ascii="Traditional Arabic" w:hAnsi="Traditional Arabic" w:cs="Traditional Arabic"/>
          <w:sz w:val="32"/>
          <w:szCs w:val="32"/>
          <w:rtl/>
        </w:rPr>
        <w:t xml:space="preserve"> رضي الله عنهما: </w:t>
      </w:r>
      <w:r w:rsidRPr="004C309F">
        <w:rPr>
          <w:rFonts w:ascii="Traditional Arabic" w:hAnsi="Traditional Arabic" w:cs="Traditional Arabic" w:hint="cs"/>
          <w:sz w:val="32"/>
          <w:szCs w:val="32"/>
          <w:rtl/>
        </w:rPr>
        <w:t>وأيتهنسورةالتوبةفقال</w:t>
      </w:r>
      <w:r w:rsidRPr="004C309F">
        <w:rPr>
          <w:rFonts w:ascii="Traditional Arabic" w:hAnsi="Traditional Arabic" w:cs="Traditional Arabic"/>
          <w:sz w:val="32"/>
          <w:szCs w:val="32"/>
          <w:rtl/>
        </w:rPr>
        <w:t xml:space="preserve">: </w:t>
      </w:r>
      <w:r w:rsidRPr="004C309F">
        <w:rPr>
          <w:rFonts w:ascii="Traditional Arabic" w:hAnsi="Traditional Arabic" w:cs="Traditional Arabic" w:hint="cs"/>
          <w:sz w:val="32"/>
          <w:szCs w:val="32"/>
          <w:rtl/>
        </w:rPr>
        <w:t>براءة،فقالابنعمر</w:t>
      </w:r>
      <w:r w:rsidRPr="004C309F">
        <w:rPr>
          <w:rFonts w:ascii="Traditional Arabic" w:hAnsi="Traditional Arabic" w:cs="Traditional Arabic"/>
          <w:sz w:val="32"/>
          <w:szCs w:val="32"/>
          <w:rtl/>
        </w:rPr>
        <w:t xml:space="preserve">: </w:t>
      </w:r>
      <w:r w:rsidRPr="004C309F">
        <w:rPr>
          <w:rFonts w:ascii="Traditional Arabic" w:hAnsi="Traditional Arabic" w:cs="Traditional Arabic" w:hint="cs"/>
          <w:sz w:val="32"/>
          <w:szCs w:val="32"/>
          <w:rtl/>
        </w:rPr>
        <w:t>وهلفعلبالناسالأفاعيلإلاهي،ماكناندعوهاإلاالمقشقشة</w:t>
      </w:r>
      <w:r w:rsidRPr="004C309F">
        <w:rPr>
          <w:rFonts w:ascii="Traditional Arabic" w:hAnsi="Traditional Arabic" w:cs="Traditional Arabic"/>
          <w:sz w:val="32"/>
          <w:szCs w:val="32"/>
          <w:rtl/>
        </w:rPr>
        <w:t>"(</w:t>
      </w:r>
      <w:r w:rsidRPr="004C309F">
        <w:rPr>
          <w:rStyle w:val="FootnoteReference"/>
          <w:rFonts w:ascii="Traditional Arabic" w:hAnsi="Traditional Arabic" w:cs="Traditional Arabic"/>
          <w:sz w:val="32"/>
          <w:szCs w:val="32"/>
          <w:rtl/>
        </w:rPr>
        <w:footnoteReference w:id="9"/>
      </w:r>
      <w:r w:rsidRPr="004C309F">
        <w:rPr>
          <w:rFonts w:ascii="Traditional Arabic" w:hAnsi="Traditional Arabic" w:cs="Traditional Arabic"/>
          <w:sz w:val="32"/>
          <w:szCs w:val="32"/>
          <w:rtl/>
        </w:rPr>
        <w:t xml:space="preserve">). </w:t>
      </w:r>
    </w:p>
    <w:p w:rsidR="002E1B54" w:rsidRPr="004C309F" w:rsidRDefault="002E1B54" w:rsidP="0061691C">
      <w:pPr>
        <w:pStyle w:val="NoSpacing"/>
        <w:ind w:firstLine="720"/>
        <w:jc w:val="both"/>
        <w:rPr>
          <w:rFonts w:ascii="Traditional Arabic" w:hAnsi="Traditional Arabic" w:cs="Traditional Arabic"/>
          <w:sz w:val="32"/>
          <w:szCs w:val="32"/>
          <w:rtl/>
        </w:rPr>
      </w:pPr>
      <w:r w:rsidRPr="004C309F">
        <w:rPr>
          <w:rFonts w:ascii="Traditional Arabic" w:hAnsi="Traditional Arabic" w:cs="Traditional Arabic" w:hint="cs"/>
          <w:sz w:val="32"/>
          <w:szCs w:val="32"/>
          <w:rtl/>
        </w:rPr>
        <w:lastRenderedPageBreak/>
        <w:t>وقد</w:t>
      </w:r>
      <w:r w:rsidRPr="004C309F">
        <w:rPr>
          <w:rFonts w:ascii="Traditional Arabic" w:hAnsi="Traditional Arabic" w:cs="Traditional Arabic"/>
          <w:sz w:val="32"/>
          <w:szCs w:val="32"/>
          <w:rtl/>
        </w:rPr>
        <w:t xml:space="preserve"> أخرج ابن أبي حاتم(</w:t>
      </w:r>
      <w:r w:rsidRPr="004C309F">
        <w:rPr>
          <w:rStyle w:val="FootnoteReference"/>
          <w:rFonts w:ascii="Traditional Arabic" w:hAnsi="Traditional Arabic" w:cs="Traditional Arabic"/>
          <w:sz w:val="32"/>
          <w:szCs w:val="32"/>
          <w:rtl/>
        </w:rPr>
        <w:footnoteReference w:id="10"/>
      </w:r>
      <w:r w:rsidRPr="004C309F">
        <w:rPr>
          <w:rFonts w:ascii="Traditional Arabic" w:hAnsi="Traditional Arabic" w:cs="Traditional Arabic"/>
          <w:sz w:val="32"/>
          <w:szCs w:val="32"/>
          <w:rtl/>
        </w:rPr>
        <w:t xml:space="preserve">) </w:t>
      </w:r>
      <w:r w:rsidRPr="004C309F">
        <w:rPr>
          <w:rFonts w:ascii="Traditional Arabic" w:hAnsi="Traditional Arabic" w:cs="Traditional Arabic" w:hint="cs"/>
          <w:sz w:val="32"/>
          <w:szCs w:val="32"/>
          <w:rtl/>
        </w:rPr>
        <w:t>عنزرارةبنأوفى</w:t>
      </w:r>
      <w:r w:rsidRPr="004C309F">
        <w:rPr>
          <w:rFonts w:ascii="Traditional Arabic" w:hAnsi="Traditional Arabic" w:cs="Traditional Arabic"/>
          <w:sz w:val="32"/>
          <w:szCs w:val="32"/>
          <w:rtl/>
        </w:rPr>
        <w:t xml:space="preserve"> أ</w:t>
      </w:r>
      <w:r w:rsidRPr="004C309F">
        <w:rPr>
          <w:rFonts w:ascii="Traditional Arabic" w:hAnsi="Traditional Arabic" w:cs="Traditional Arabic" w:hint="cs"/>
          <w:sz w:val="32"/>
          <w:szCs w:val="32"/>
          <w:rtl/>
        </w:rPr>
        <w:t>ن</w:t>
      </w:r>
      <w:r w:rsidRPr="004C309F">
        <w:rPr>
          <w:rFonts w:ascii="Traditional Arabic" w:hAnsi="Traditional Arabic" w:cs="Traditional Arabic"/>
          <w:sz w:val="32"/>
          <w:szCs w:val="32"/>
          <w:rtl/>
        </w:rPr>
        <w:t xml:space="preserve"> سورة "الكافر</w:t>
      </w:r>
      <w:r w:rsidRPr="004C309F">
        <w:rPr>
          <w:rFonts w:ascii="Traditional Arabic" w:hAnsi="Traditional Arabic" w:cs="Traditional Arabic" w:hint="cs"/>
          <w:sz w:val="32"/>
          <w:szCs w:val="32"/>
          <w:rtl/>
        </w:rPr>
        <w:t>ون</w:t>
      </w:r>
      <w:r w:rsidRPr="004C309F">
        <w:rPr>
          <w:rFonts w:ascii="Traditional Arabic" w:hAnsi="Traditional Arabic" w:cs="Traditional Arabic"/>
          <w:sz w:val="32"/>
          <w:szCs w:val="32"/>
          <w:rtl/>
        </w:rPr>
        <w:t>" كانت تسمى الم</w:t>
      </w:r>
      <w:r w:rsidRPr="004C309F">
        <w:rPr>
          <w:rFonts w:ascii="Traditional Arabic" w:hAnsi="Traditional Arabic" w:cs="Traditional Arabic" w:hint="cs"/>
          <w:sz w:val="32"/>
          <w:szCs w:val="32"/>
          <w:rtl/>
        </w:rPr>
        <w:t>قشقشة</w:t>
      </w:r>
      <w:r w:rsidRPr="004C309F">
        <w:rPr>
          <w:rFonts w:ascii="Traditional Arabic" w:hAnsi="Traditional Arabic" w:cs="Traditional Arabic"/>
          <w:sz w:val="32"/>
          <w:szCs w:val="32"/>
          <w:rtl/>
        </w:rPr>
        <w:t>.</w:t>
      </w:r>
    </w:p>
    <w:p w:rsidR="002E1B54" w:rsidRPr="004C309F" w:rsidRDefault="002E1B54" w:rsidP="00D0717D">
      <w:pPr>
        <w:pStyle w:val="NoSpacing"/>
        <w:ind w:firstLine="720"/>
        <w:jc w:val="both"/>
        <w:rPr>
          <w:rFonts w:ascii="Traditional Arabic" w:hAnsi="Traditional Arabic" w:cs="Traditional Arabic"/>
          <w:sz w:val="32"/>
          <w:szCs w:val="32"/>
          <w:rtl/>
        </w:rPr>
      </w:pPr>
      <w:r w:rsidRPr="004C309F">
        <w:rPr>
          <w:rFonts w:ascii="Traditional Arabic" w:hAnsi="Traditional Arabic" w:cs="Traditional Arabic" w:hint="cs"/>
          <w:sz w:val="32"/>
          <w:szCs w:val="32"/>
          <w:rtl/>
        </w:rPr>
        <w:t>قال</w:t>
      </w:r>
      <w:r w:rsidRPr="004C309F">
        <w:rPr>
          <w:rFonts w:ascii="Traditional Arabic" w:hAnsi="Traditional Arabic" w:cs="Traditional Arabic"/>
          <w:sz w:val="32"/>
          <w:szCs w:val="32"/>
          <w:rtl/>
        </w:rPr>
        <w:t xml:space="preserve"> ابن منظور(</w:t>
      </w:r>
      <w:r w:rsidRPr="004C309F">
        <w:rPr>
          <w:rStyle w:val="FootnoteReference"/>
          <w:rFonts w:ascii="Traditional Arabic" w:hAnsi="Traditional Arabic" w:cs="Traditional Arabic"/>
          <w:sz w:val="32"/>
          <w:szCs w:val="32"/>
          <w:rtl/>
        </w:rPr>
        <w:footnoteReference w:id="11"/>
      </w:r>
      <w:r w:rsidRPr="004C309F">
        <w:rPr>
          <w:rFonts w:ascii="Traditional Arabic" w:hAnsi="Traditional Arabic" w:cs="Traditional Arabic"/>
          <w:sz w:val="32"/>
          <w:szCs w:val="32"/>
          <w:rtl/>
        </w:rPr>
        <w:t>): "</w:t>
      </w:r>
      <w:r w:rsidRPr="004C309F">
        <w:rPr>
          <w:rFonts w:ascii="Traditional Arabic" w:hAnsi="Traditional Arabic" w:cs="Traditional Arabic" w:hint="cs"/>
          <w:sz w:val="32"/>
          <w:szCs w:val="32"/>
          <w:rtl/>
        </w:rPr>
        <w:t>تقَشْقَشَبَرأَ،قالابنالسكيت</w:t>
      </w:r>
      <w:r w:rsidRPr="004C309F">
        <w:rPr>
          <w:rFonts w:ascii="Traditional Arabic" w:hAnsi="Traditional Arabic" w:cs="Traditional Arabic"/>
          <w:sz w:val="32"/>
          <w:szCs w:val="32"/>
          <w:rtl/>
        </w:rPr>
        <w:t xml:space="preserve">: </w:t>
      </w:r>
      <w:r w:rsidRPr="004C309F">
        <w:rPr>
          <w:rFonts w:ascii="Traditional Arabic" w:hAnsi="Traditional Arabic" w:cs="Traditional Arabic" w:hint="cs"/>
          <w:sz w:val="32"/>
          <w:szCs w:val="32"/>
          <w:rtl/>
        </w:rPr>
        <w:t>يقالللقَرْحوالجُدَرِيّإِذايَبِسوتَقَرَّفَوللجَرَبفيالإِبلإِذاقَفَل</w:t>
      </w:r>
      <w:r w:rsidRPr="004C309F">
        <w:rPr>
          <w:rFonts w:ascii="Traditional Arabic" w:hAnsi="Traditional Arabic" w:cs="Traditional Arabic"/>
          <w:sz w:val="32"/>
          <w:szCs w:val="32"/>
          <w:rtl/>
        </w:rPr>
        <w:t xml:space="preserve">: </w:t>
      </w:r>
      <w:r w:rsidRPr="004C309F">
        <w:rPr>
          <w:rFonts w:ascii="Traditional Arabic" w:hAnsi="Traditional Arabic" w:cs="Traditional Arabic" w:hint="cs"/>
          <w:sz w:val="32"/>
          <w:szCs w:val="32"/>
          <w:rtl/>
        </w:rPr>
        <w:t>قدتَوَسَّفَجلدُهوتقَشَّرجلْدُهوتقَشْقَشَجلدُه،والقَشْقَشَةُتَهيُّؤُالبُرْء،وقدتقَشْقَشَوتَقَشْقَشَالجُرْحُتَقَرَّفَقَرْحُهللبُرْء</w:t>
      </w:r>
      <w:r w:rsidRPr="004C309F">
        <w:rPr>
          <w:rFonts w:ascii="Traditional Arabic" w:hAnsi="Traditional Arabic" w:cs="Traditional Arabic"/>
          <w:sz w:val="32"/>
          <w:szCs w:val="32"/>
          <w:rtl/>
        </w:rPr>
        <w:t>".</w:t>
      </w:r>
    </w:p>
    <w:p w:rsidR="002E1B54" w:rsidRPr="004C309F" w:rsidRDefault="002E1B54" w:rsidP="00BE6DD4">
      <w:pPr>
        <w:pStyle w:val="NoSpacing"/>
        <w:ind w:firstLine="720"/>
        <w:jc w:val="both"/>
        <w:rPr>
          <w:rFonts w:ascii="Traditional Arabic" w:hAnsi="Traditional Arabic" w:cs="Traditional Arabic"/>
          <w:sz w:val="32"/>
          <w:szCs w:val="32"/>
          <w:rtl/>
        </w:rPr>
      </w:pPr>
      <w:r w:rsidRPr="004C309F">
        <w:rPr>
          <w:rFonts w:ascii="Traditional Arabic" w:hAnsi="Traditional Arabic" w:cs="Traditional Arabic" w:hint="cs"/>
          <w:sz w:val="32"/>
          <w:szCs w:val="32"/>
          <w:rtl/>
        </w:rPr>
        <w:t>قلت</w:t>
      </w:r>
      <w:r w:rsidRPr="004C309F">
        <w:rPr>
          <w:rFonts w:ascii="Traditional Arabic" w:hAnsi="Traditional Arabic" w:cs="Traditional Arabic"/>
          <w:sz w:val="32"/>
          <w:szCs w:val="32"/>
          <w:rtl/>
        </w:rPr>
        <w:t>: وسبب تسميتها بالمقشق</w:t>
      </w:r>
      <w:r w:rsidRPr="004C309F">
        <w:rPr>
          <w:rFonts w:ascii="Traditional Arabic" w:hAnsi="Traditional Arabic" w:cs="Traditional Arabic" w:hint="cs"/>
          <w:sz w:val="32"/>
          <w:szCs w:val="32"/>
          <w:rtl/>
        </w:rPr>
        <w:t>شة</w:t>
      </w:r>
      <w:r w:rsidRPr="004C309F">
        <w:rPr>
          <w:rFonts w:ascii="Traditional Arabic" w:hAnsi="Traditional Arabic" w:cs="Traditional Arabic"/>
          <w:sz w:val="32"/>
          <w:szCs w:val="32"/>
          <w:rtl/>
        </w:rPr>
        <w:t xml:space="preserve"> ما قاله السيوطي عنها: أي المبرئة</w:t>
      </w:r>
      <w:r w:rsidRPr="004C309F">
        <w:rPr>
          <w:rFonts w:ascii="Traditional Arabic" w:hAnsi="Traditional Arabic" w:cs="Traditional Arabic" w:hint="cs"/>
          <w:sz w:val="32"/>
          <w:szCs w:val="32"/>
          <w:rtl/>
        </w:rPr>
        <w:t>من</w:t>
      </w:r>
      <w:r w:rsidRPr="004C309F">
        <w:rPr>
          <w:rFonts w:ascii="Traditional Arabic" w:hAnsi="Traditional Arabic" w:cs="Traditional Arabic"/>
          <w:sz w:val="32"/>
          <w:szCs w:val="32"/>
          <w:rtl/>
        </w:rPr>
        <w:t xml:space="preserve"> النفاق. </w:t>
      </w:r>
    </w:p>
    <w:p w:rsidR="002E1B54" w:rsidRPr="004C309F" w:rsidRDefault="002E1B54" w:rsidP="00AE75D5">
      <w:pPr>
        <w:pStyle w:val="NoSpacing"/>
        <w:ind w:firstLine="720"/>
        <w:jc w:val="both"/>
        <w:rPr>
          <w:rFonts w:ascii="Traditional Arabic" w:hAnsi="Traditional Arabic" w:cs="Traditional Arabic"/>
          <w:sz w:val="32"/>
          <w:szCs w:val="32"/>
          <w:rtl/>
        </w:rPr>
      </w:pPr>
      <w:r w:rsidRPr="004C309F">
        <w:rPr>
          <w:rFonts w:ascii="Traditional Arabic" w:hAnsi="Traditional Arabic" w:cs="Traditional Arabic" w:hint="cs"/>
          <w:sz w:val="32"/>
          <w:szCs w:val="32"/>
          <w:rtl/>
        </w:rPr>
        <w:t>وقال</w:t>
      </w:r>
      <w:r w:rsidRPr="004C309F">
        <w:rPr>
          <w:rFonts w:ascii="Traditional Arabic" w:hAnsi="Traditional Arabic" w:cs="Traditional Arabic"/>
          <w:sz w:val="32"/>
          <w:szCs w:val="32"/>
          <w:rtl/>
        </w:rPr>
        <w:t xml:space="preserve"> الطاهر عاشور(</w:t>
      </w:r>
      <w:r w:rsidRPr="004C309F">
        <w:rPr>
          <w:rStyle w:val="FootnoteReference"/>
          <w:rFonts w:ascii="Traditional Arabic" w:hAnsi="Traditional Arabic" w:cs="Traditional Arabic"/>
          <w:sz w:val="32"/>
          <w:szCs w:val="32"/>
          <w:rtl/>
        </w:rPr>
        <w:footnoteReference w:id="12"/>
      </w:r>
      <w:r w:rsidRPr="004C309F">
        <w:rPr>
          <w:rFonts w:ascii="Traditional Arabic" w:hAnsi="Traditional Arabic" w:cs="Traditional Arabic"/>
          <w:sz w:val="32"/>
          <w:szCs w:val="32"/>
          <w:rtl/>
        </w:rPr>
        <w:t xml:space="preserve">): " </w:t>
      </w:r>
      <w:r w:rsidRPr="004C309F">
        <w:rPr>
          <w:rFonts w:ascii="Traditional Arabic" w:hAnsi="Traditional Arabic" w:cs="Traditional Arabic" w:hint="cs"/>
          <w:sz w:val="32"/>
          <w:szCs w:val="32"/>
          <w:rtl/>
        </w:rPr>
        <w:t>كانهذالقبالهاولسورة</w:t>
      </w:r>
      <w:r w:rsidRPr="004C309F">
        <w:rPr>
          <w:rFonts w:ascii="Traditional Arabic" w:hAnsi="Traditional Arabic" w:cs="Traditional Arabic"/>
          <w:sz w:val="32"/>
          <w:szCs w:val="32"/>
          <w:rtl/>
        </w:rPr>
        <w:t xml:space="preserve"> "</w:t>
      </w:r>
      <w:r w:rsidRPr="004C309F">
        <w:rPr>
          <w:rFonts w:ascii="Traditional Arabic" w:hAnsi="Traditional Arabic" w:cs="Traditional Arabic" w:hint="cs"/>
          <w:sz w:val="32"/>
          <w:szCs w:val="32"/>
          <w:rtl/>
        </w:rPr>
        <w:t>الكافرون</w:t>
      </w:r>
      <w:r w:rsidRPr="004C309F">
        <w:rPr>
          <w:rFonts w:ascii="Traditional Arabic" w:hAnsi="Traditional Arabic" w:cs="Traditional Arabic"/>
          <w:sz w:val="32"/>
          <w:szCs w:val="32"/>
          <w:rtl/>
        </w:rPr>
        <w:t xml:space="preserve">" </w:t>
      </w:r>
      <w:r w:rsidRPr="004C309F">
        <w:rPr>
          <w:rFonts w:ascii="Traditional Arabic" w:hAnsi="Traditional Arabic" w:cs="Traditional Arabic" w:hint="cs"/>
          <w:sz w:val="32"/>
          <w:szCs w:val="32"/>
          <w:rtl/>
        </w:rPr>
        <w:t>لأنهماتخلصانمنآمنبمافيهمامنالنفاقوالشرك،لمافيهمامنالدعاءإلىالإخلاص،ولمافيهمامنوصفأحوالالمنافقين</w:t>
      </w:r>
      <w:r w:rsidRPr="004C309F">
        <w:rPr>
          <w:rFonts w:ascii="Traditional Arabic" w:hAnsi="Traditional Arabic" w:cs="Traditional Arabic"/>
          <w:sz w:val="32"/>
          <w:szCs w:val="32"/>
          <w:rtl/>
        </w:rPr>
        <w:t>."</w:t>
      </w:r>
    </w:p>
    <w:p w:rsidR="002E1B54" w:rsidRPr="004C309F" w:rsidRDefault="002E1B54" w:rsidP="00D2586C">
      <w:pPr>
        <w:pStyle w:val="NoSpacing"/>
        <w:ind w:firstLine="720"/>
        <w:jc w:val="both"/>
        <w:rPr>
          <w:rFonts w:ascii="Traditional Arabic" w:hAnsi="Traditional Arabic" w:cs="Traditional Arabic"/>
          <w:sz w:val="32"/>
          <w:szCs w:val="32"/>
          <w:rtl/>
        </w:rPr>
      </w:pPr>
      <w:r w:rsidRPr="004C309F">
        <w:rPr>
          <w:rFonts w:ascii="Traditional Arabic" w:hAnsi="Traditional Arabic" w:cs="Traditional Arabic" w:hint="cs"/>
          <w:sz w:val="32"/>
          <w:szCs w:val="32"/>
          <w:rtl/>
        </w:rPr>
        <w:t>وتسمى</w:t>
      </w:r>
      <w:r w:rsidRPr="004C309F">
        <w:rPr>
          <w:rFonts w:ascii="Traditional Arabic" w:hAnsi="Traditional Arabic" w:cs="Traditional Arabic"/>
          <w:sz w:val="32"/>
          <w:szCs w:val="32"/>
          <w:rtl/>
        </w:rPr>
        <w:t xml:space="preserve"> سورة </w:t>
      </w:r>
      <w:r w:rsidRPr="004C309F">
        <w:rPr>
          <w:rFonts w:ascii="Traditional Arabic" w:hAnsi="Traditional Arabic" w:cs="Traditional Arabic" w:hint="cs"/>
          <w:b/>
          <w:bCs/>
          <w:sz w:val="32"/>
          <w:szCs w:val="32"/>
          <w:rtl/>
        </w:rPr>
        <w:t>العذاب</w:t>
      </w:r>
      <w:r w:rsidRPr="004C309F">
        <w:rPr>
          <w:rFonts w:ascii="Traditional Arabic" w:hAnsi="Traditional Arabic" w:cs="Traditional Arabic"/>
          <w:sz w:val="32"/>
          <w:szCs w:val="32"/>
          <w:rtl/>
        </w:rPr>
        <w:t xml:space="preserve"> كما جاء عن حذيفة</w:t>
      </w:r>
      <w:r w:rsidRPr="004C309F">
        <w:rPr>
          <w:rFonts w:ascii="AGA Arabesque" w:hAnsi="AGA Arabesque" w:cs="Traditional Arabic"/>
          <w:sz w:val="32"/>
          <w:szCs w:val="32"/>
        </w:rPr>
        <w:sym w:font="AGA Arabesque" w:char="F074"/>
      </w:r>
      <w:r w:rsidRPr="004C309F">
        <w:rPr>
          <w:rFonts w:ascii="Traditional Arabic" w:hAnsi="Traditional Arabic" w:cs="Traditional Arabic" w:hint="cs"/>
          <w:sz w:val="32"/>
          <w:szCs w:val="32"/>
          <w:rtl/>
        </w:rPr>
        <w:t>،</w:t>
      </w:r>
      <w:r w:rsidRPr="004C309F">
        <w:rPr>
          <w:rFonts w:ascii="Traditional Arabic" w:hAnsi="Traditional Arabic" w:cs="Traditional Arabic"/>
          <w:sz w:val="32"/>
          <w:szCs w:val="32"/>
          <w:rtl/>
        </w:rPr>
        <w:t xml:space="preserve"> فقد أخرج ابن أبي شيبة والطبراني في الأوسط عنه قال(</w:t>
      </w:r>
      <w:r w:rsidRPr="004C309F">
        <w:rPr>
          <w:rStyle w:val="FootnoteReference"/>
          <w:rFonts w:ascii="Traditional Arabic" w:hAnsi="Traditional Arabic" w:cs="Traditional Arabic"/>
          <w:sz w:val="32"/>
          <w:szCs w:val="32"/>
          <w:rtl/>
        </w:rPr>
        <w:footnoteReference w:id="13"/>
      </w:r>
      <w:r w:rsidRPr="004C309F">
        <w:rPr>
          <w:rFonts w:ascii="Traditional Arabic" w:hAnsi="Traditional Arabic" w:cs="Traditional Arabic"/>
          <w:sz w:val="32"/>
          <w:szCs w:val="32"/>
          <w:rtl/>
        </w:rPr>
        <w:t>): "</w:t>
      </w:r>
      <w:r w:rsidRPr="004C309F">
        <w:rPr>
          <w:rFonts w:ascii="Traditional Arabic" w:hAnsi="Traditional Arabic" w:cs="Traditional Arabic" w:hint="cs"/>
          <w:sz w:val="32"/>
          <w:szCs w:val="32"/>
          <w:rtl/>
        </w:rPr>
        <w:t>تقولونسورةالتوبة،وهيسورةالعذاب</w:t>
      </w:r>
      <w:r w:rsidRPr="004C309F">
        <w:rPr>
          <w:rFonts w:ascii="Traditional Arabic" w:hAnsi="Traditional Arabic" w:cs="Traditional Arabic"/>
          <w:sz w:val="32"/>
          <w:szCs w:val="32"/>
          <w:rtl/>
        </w:rPr>
        <w:t>".</w:t>
      </w:r>
    </w:p>
    <w:p w:rsidR="002E1B54" w:rsidRPr="004C309F" w:rsidRDefault="002E1B54" w:rsidP="00D2586C">
      <w:pPr>
        <w:pStyle w:val="NoSpacing"/>
        <w:ind w:firstLine="720"/>
        <w:jc w:val="both"/>
        <w:rPr>
          <w:rFonts w:ascii="Traditional Arabic" w:hAnsi="Traditional Arabic" w:cs="Traditional Arabic"/>
          <w:sz w:val="32"/>
          <w:szCs w:val="32"/>
          <w:rtl/>
        </w:rPr>
      </w:pPr>
      <w:r w:rsidRPr="004C309F">
        <w:rPr>
          <w:rFonts w:ascii="Traditional Arabic" w:hAnsi="Traditional Arabic" w:cs="Traditional Arabic" w:hint="cs"/>
          <w:sz w:val="32"/>
          <w:szCs w:val="32"/>
          <w:rtl/>
        </w:rPr>
        <w:t>وتسمى</w:t>
      </w:r>
      <w:r w:rsidRPr="004C309F">
        <w:rPr>
          <w:rFonts w:ascii="Traditional Arabic" w:hAnsi="Traditional Arabic" w:cs="Traditional Arabic" w:hint="cs"/>
          <w:b/>
          <w:bCs/>
          <w:sz w:val="32"/>
          <w:szCs w:val="32"/>
          <w:rtl/>
        </w:rPr>
        <w:t>المنُقِّرة</w:t>
      </w:r>
      <w:r w:rsidRPr="004C309F">
        <w:rPr>
          <w:rFonts w:ascii="Traditional Arabic" w:hAnsi="Traditional Arabic" w:cs="Traditional Arabic" w:hint="cs"/>
          <w:sz w:val="32"/>
          <w:szCs w:val="32"/>
          <w:rtl/>
        </w:rPr>
        <w:t>،</w:t>
      </w:r>
      <w:r w:rsidRPr="004C309F">
        <w:rPr>
          <w:rFonts w:ascii="Traditional Arabic" w:hAnsi="Traditional Arabic" w:cs="Traditional Arabic"/>
          <w:sz w:val="32"/>
          <w:szCs w:val="32"/>
          <w:rtl/>
        </w:rPr>
        <w:t xml:space="preserve"> فق</w:t>
      </w:r>
      <w:r w:rsidRPr="004C309F">
        <w:rPr>
          <w:rFonts w:ascii="Traditional Arabic" w:hAnsi="Traditional Arabic" w:cs="Traditional Arabic" w:hint="cs"/>
          <w:sz w:val="32"/>
          <w:szCs w:val="32"/>
          <w:rtl/>
        </w:rPr>
        <w:t>دأخرجأبوالشيخعنعبداللهبنعبيدبنعمير</w:t>
      </w:r>
      <w:r w:rsidRPr="004C309F">
        <w:rPr>
          <w:rFonts w:ascii="AGA Arabesque" w:hAnsi="AGA Arabesque" w:cs="Traditional Arabic"/>
          <w:sz w:val="32"/>
          <w:szCs w:val="32"/>
        </w:rPr>
        <w:sym w:font="AGA Arabesque" w:char="F074"/>
      </w:r>
      <w:r w:rsidRPr="004C309F">
        <w:rPr>
          <w:rFonts w:ascii="Traditional Arabic" w:hAnsi="Traditional Arabic" w:cs="Traditional Arabic" w:hint="cs"/>
          <w:sz w:val="32"/>
          <w:szCs w:val="32"/>
          <w:rtl/>
        </w:rPr>
        <w:t>قال</w:t>
      </w:r>
      <w:r w:rsidRPr="004C309F">
        <w:rPr>
          <w:rFonts w:ascii="Traditional Arabic" w:hAnsi="Traditional Arabic" w:cs="Traditional Arabic"/>
          <w:sz w:val="32"/>
          <w:szCs w:val="32"/>
          <w:rtl/>
        </w:rPr>
        <w:t>: "</w:t>
      </w:r>
      <w:r w:rsidRPr="004C309F">
        <w:rPr>
          <w:rFonts w:ascii="Traditional Arabic" w:hAnsi="Traditional Arabic" w:cs="Traditional Arabic" w:hint="cs"/>
          <w:sz w:val="32"/>
          <w:szCs w:val="32"/>
          <w:rtl/>
        </w:rPr>
        <w:t>كانتبراءةتسمىالمنُقِّرةنقرتعمافيقلوبالمشركين</w:t>
      </w:r>
      <w:r w:rsidRPr="004C309F">
        <w:rPr>
          <w:rFonts w:ascii="Traditional Arabic" w:hAnsi="Traditional Arabic" w:cs="Traditional Arabic"/>
          <w:sz w:val="32"/>
          <w:szCs w:val="32"/>
          <w:rtl/>
        </w:rPr>
        <w:t>"(</w:t>
      </w:r>
      <w:r w:rsidRPr="004C309F">
        <w:rPr>
          <w:rStyle w:val="FootnoteReference"/>
          <w:rFonts w:ascii="Traditional Arabic" w:hAnsi="Traditional Arabic" w:cs="Traditional Arabic"/>
          <w:sz w:val="32"/>
          <w:szCs w:val="32"/>
          <w:rtl/>
        </w:rPr>
        <w:footnoteReference w:id="14"/>
      </w:r>
      <w:r w:rsidRPr="004C309F">
        <w:rPr>
          <w:rFonts w:ascii="Traditional Arabic" w:hAnsi="Traditional Arabic" w:cs="Traditional Arabic"/>
          <w:sz w:val="32"/>
          <w:szCs w:val="32"/>
          <w:rtl/>
        </w:rPr>
        <w:t>).</w:t>
      </w:r>
    </w:p>
    <w:p w:rsidR="002E1B54" w:rsidRPr="004C309F" w:rsidRDefault="002E1B54" w:rsidP="0015540D">
      <w:pPr>
        <w:pStyle w:val="NoSpacing"/>
        <w:ind w:firstLine="720"/>
        <w:jc w:val="both"/>
        <w:rPr>
          <w:rFonts w:ascii="Traditional Arabic" w:hAnsi="Traditional Arabic" w:cs="Traditional Arabic"/>
          <w:sz w:val="32"/>
          <w:szCs w:val="32"/>
          <w:rtl/>
        </w:rPr>
      </w:pPr>
      <w:r w:rsidRPr="004C309F">
        <w:rPr>
          <w:rFonts w:ascii="Traditional Arabic" w:hAnsi="Traditional Arabic" w:cs="Traditional Arabic" w:hint="cs"/>
          <w:sz w:val="32"/>
          <w:szCs w:val="32"/>
          <w:rtl/>
        </w:rPr>
        <w:t>قال</w:t>
      </w:r>
      <w:r w:rsidRPr="004C309F">
        <w:rPr>
          <w:rFonts w:ascii="Traditional Arabic" w:hAnsi="Traditional Arabic" w:cs="Traditional Arabic"/>
          <w:sz w:val="32"/>
          <w:szCs w:val="32"/>
          <w:rtl/>
        </w:rPr>
        <w:t xml:space="preserve"> ابن عاشور(</w:t>
      </w:r>
      <w:r w:rsidRPr="004C309F">
        <w:rPr>
          <w:rStyle w:val="FootnoteReference"/>
          <w:rFonts w:ascii="Traditional Arabic" w:hAnsi="Traditional Arabic" w:cs="Traditional Arabic"/>
          <w:sz w:val="32"/>
          <w:szCs w:val="32"/>
          <w:rtl/>
        </w:rPr>
        <w:footnoteReference w:id="15"/>
      </w:r>
      <w:r w:rsidRPr="004C309F">
        <w:rPr>
          <w:rFonts w:ascii="Traditional Arabic" w:hAnsi="Traditional Arabic" w:cs="Traditional Arabic"/>
          <w:sz w:val="32"/>
          <w:szCs w:val="32"/>
          <w:rtl/>
        </w:rPr>
        <w:t>): "</w:t>
      </w:r>
      <w:r w:rsidRPr="004C309F">
        <w:rPr>
          <w:rFonts w:ascii="Traditional Arabic" w:hAnsi="Traditional Arabic" w:cs="Traditional Arabic" w:hint="cs"/>
          <w:sz w:val="32"/>
          <w:szCs w:val="32"/>
          <w:rtl/>
        </w:rPr>
        <w:t>لأنهانقرتعمافيقلوبالمشركين،لعلهيعنيمننواياالغدربالمسلمينوالتماليعلىنقضالعهد،وهومننقرالطائرإذاأنفىبمنقارهموضعامنالحصىونحوهليبيضفيه</w:t>
      </w:r>
      <w:r w:rsidRPr="004C309F">
        <w:rPr>
          <w:rFonts w:ascii="Traditional Arabic" w:hAnsi="Traditional Arabic" w:cs="Traditional Arabic"/>
          <w:sz w:val="32"/>
          <w:szCs w:val="32"/>
          <w:rtl/>
        </w:rPr>
        <w:t>".</w:t>
      </w:r>
    </w:p>
    <w:p w:rsidR="002E1B54" w:rsidRPr="004C309F" w:rsidRDefault="002E1B54" w:rsidP="0062748E">
      <w:pPr>
        <w:pStyle w:val="NoSpacing"/>
        <w:ind w:firstLine="720"/>
        <w:jc w:val="both"/>
        <w:rPr>
          <w:rFonts w:ascii="Traditional Arabic" w:hAnsi="Traditional Arabic" w:cs="Traditional Arabic"/>
          <w:sz w:val="32"/>
          <w:szCs w:val="32"/>
          <w:rtl/>
        </w:rPr>
      </w:pPr>
      <w:r w:rsidRPr="004C309F">
        <w:rPr>
          <w:rFonts w:ascii="Traditional Arabic" w:hAnsi="Traditional Arabic" w:cs="Traditional Arabic" w:hint="cs"/>
          <w:sz w:val="32"/>
          <w:szCs w:val="32"/>
          <w:rtl/>
        </w:rPr>
        <w:t>تسمى</w:t>
      </w:r>
      <w:r w:rsidRPr="004C309F">
        <w:rPr>
          <w:rFonts w:ascii="Traditional Arabic" w:hAnsi="Traditional Arabic" w:cs="Traditional Arabic" w:hint="cs"/>
          <w:b/>
          <w:bCs/>
          <w:sz w:val="32"/>
          <w:szCs w:val="32"/>
          <w:rtl/>
        </w:rPr>
        <w:t>البُحُوث</w:t>
      </w:r>
      <w:r w:rsidRPr="004C309F">
        <w:rPr>
          <w:rFonts w:ascii="Traditional Arabic" w:hAnsi="Traditional Arabic" w:cs="Traditional Arabic" w:hint="cs"/>
          <w:sz w:val="32"/>
          <w:szCs w:val="32"/>
          <w:rtl/>
        </w:rPr>
        <w:t>،</w:t>
      </w:r>
      <w:r w:rsidRPr="004C309F">
        <w:rPr>
          <w:rFonts w:ascii="Traditional Arabic" w:hAnsi="Traditional Arabic" w:cs="Traditional Arabic"/>
          <w:sz w:val="32"/>
          <w:szCs w:val="32"/>
          <w:rtl/>
        </w:rPr>
        <w:t xml:space="preserve"> فقد </w:t>
      </w:r>
      <w:r w:rsidRPr="004C309F">
        <w:rPr>
          <w:rFonts w:ascii="Traditional Arabic" w:hAnsi="Traditional Arabic" w:cs="Traditional Arabic" w:hint="cs"/>
          <w:sz w:val="32"/>
          <w:szCs w:val="32"/>
          <w:rtl/>
        </w:rPr>
        <w:t>أخرج</w:t>
      </w:r>
      <w:r w:rsidRPr="004C309F">
        <w:rPr>
          <w:rFonts w:ascii="Traditional Arabic" w:hAnsi="Traditional Arabic" w:cs="Traditional Arabic"/>
          <w:sz w:val="32"/>
          <w:szCs w:val="32"/>
          <w:rtl/>
        </w:rPr>
        <w:t xml:space="preserve"> ابن أبي حاتم(</w:t>
      </w:r>
      <w:r w:rsidRPr="004C309F">
        <w:rPr>
          <w:rStyle w:val="FootnoteReference"/>
          <w:rFonts w:ascii="Traditional Arabic" w:hAnsi="Traditional Arabic" w:cs="Traditional Arabic"/>
          <w:sz w:val="32"/>
          <w:szCs w:val="32"/>
          <w:rtl/>
        </w:rPr>
        <w:footnoteReference w:id="16"/>
      </w:r>
      <w:r w:rsidRPr="004C309F">
        <w:rPr>
          <w:rFonts w:ascii="Traditional Arabic" w:hAnsi="Traditional Arabic" w:cs="Traditional Arabic"/>
          <w:sz w:val="32"/>
          <w:szCs w:val="32"/>
          <w:rtl/>
        </w:rPr>
        <w:t xml:space="preserve">) </w:t>
      </w:r>
      <w:r w:rsidRPr="004C309F">
        <w:rPr>
          <w:rFonts w:ascii="Traditional Arabic" w:hAnsi="Traditional Arabic" w:cs="Traditional Arabic" w:hint="cs"/>
          <w:sz w:val="32"/>
          <w:szCs w:val="32"/>
          <w:rtl/>
        </w:rPr>
        <w:t>والطبري</w:t>
      </w:r>
      <w:r w:rsidRPr="004C309F">
        <w:rPr>
          <w:rFonts w:ascii="Traditional Arabic" w:hAnsi="Traditional Arabic" w:cs="Traditional Arabic"/>
          <w:sz w:val="32"/>
          <w:szCs w:val="32"/>
          <w:rtl/>
        </w:rPr>
        <w:t>(</w:t>
      </w:r>
      <w:r w:rsidRPr="004C309F">
        <w:rPr>
          <w:rStyle w:val="FootnoteReference"/>
          <w:rFonts w:ascii="Traditional Arabic" w:hAnsi="Traditional Arabic" w:cs="Traditional Arabic"/>
          <w:sz w:val="32"/>
          <w:szCs w:val="32"/>
          <w:rtl/>
        </w:rPr>
        <w:footnoteReference w:id="17"/>
      </w:r>
      <w:r w:rsidRPr="004C309F">
        <w:rPr>
          <w:rFonts w:ascii="Traditional Arabic" w:hAnsi="Traditional Arabic" w:cs="Traditional Arabic"/>
          <w:sz w:val="32"/>
          <w:szCs w:val="32"/>
          <w:rtl/>
        </w:rPr>
        <w:t xml:space="preserve">) </w:t>
      </w:r>
      <w:r w:rsidRPr="004C309F">
        <w:rPr>
          <w:rFonts w:ascii="Traditional Arabic" w:hAnsi="Traditional Arabic" w:cs="Traditional Arabic" w:hint="cs"/>
          <w:sz w:val="32"/>
          <w:szCs w:val="32"/>
          <w:rtl/>
        </w:rPr>
        <w:t>عن</w:t>
      </w:r>
      <w:r w:rsidRPr="004C309F">
        <w:rPr>
          <w:rFonts w:ascii="Traditional Arabic" w:hAnsi="Traditional Arabic" w:cs="Traditional Arabic"/>
          <w:sz w:val="32"/>
          <w:szCs w:val="32"/>
          <w:rtl/>
        </w:rPr>
        <w:t xml:space="preserve"> أبي </w:t>
      </w:r>
      <w:r w:rsidRPr="004C309F">
        <w:rPr>
          <w:rFonts w:ascii="Traditional Arabic" w:hAnsi="Traditional Arabic" w:cs="Traditional Arabic" w:hint="cs"/>
          <w:sz w:val="32"/>
          <w:szCs w:val="32"/>
          <w:rtl/>
        </w:rPr>
        <w:t>راشدالحبرانيقال</w:t>
      </w:r>
      <w:r w:rsidRPr="004C309F">
        <w:rPr>
          <w:rFonts w:ascii="Traditional Arabic" w:hAnsi="Traditional Arabic" w:cs="Traditional Arabic"/>
          <w:sz w:val="32"/>
          <w:szCs w:val="32"/>
          <w:rtl/>
        </w:rPr>
        <w:t xml:space="preserve">: </w:t>
      </w:r>
      <w:r w:rsidRPr="004C309F">
        <w:rPr>
          <w:rFonts w:ascii="Traditional Arabic" w:hAnsi="Traditional Arabic" w:cs="Traditional Arabic" w:hint="cs"/>
          <w:sz w:val="32"/>
          <w:szCs w:val="32"/>
          <w:rtl/>
        </w:rPr>
        <w:t>وافيتالمقدادبنالأسودجالساًعلىتابوتمنتوابيتالصيارفةيريدالغزو،فقلت</w:t>
      </w:r>
      <w:r w:rsidRPr="004C309F">
        <w:rPr>
          <w:rFonts w:ascii="Traditional Arabic" w:hAnsi="Traditional Arabic" w:cs="Traditional Arabic"/>
          <w:sz w:val="32"/>
          <w:szCs w:val="32"/>
          <w:rtl/>
        </w:rPr>
        <w:t xml:space="preserve">: </w:t>
      </w:r>
      <w:r w:rsidRPr="004C309F">
        <w:rPr>
          <w:rFonts w:ascii="Traditional Arabic" w:hAnsi="Traditional Arabic" w:cs="Traditional Arabic" w:hint="cs"/>
          <w:sz w:val="32"/>
          <w:szCs w:val="32"/>
          <w:rtl/>
        </w:rPr>
        <w:t>لقدأعذراللهإليكفقال</w:t>
      </w:r>
      <w:r w:rsidRPr="004C309F">
        <w:rPr>
          <w:rFonts w:ascii="Traditional Arabic" w:hAnsi="Traditional Arabic" w:cs="Traditional Arabic"/>
          <w:sz w:val="32"/>
          <w:szCs w:val="32"/>
          <w:rtl/>
        </w:rPr>
        <w:t xml:space="preserve">: </w:t>
      </w:r>
      <w:r w:rsidRPr="004C309F">
        <w:rPr>
          <w:rFonts w:ascii="Traditional Arabic" w:hAnsi="Traditional Arabic" w:cs="Traditional Arabic" w:hint="cs"/>
          <w:sz w:val="32"/>
          <w:szCs w:val="32"/>
          <w:rtl/>
        </w:rPr>
        <w:t>أبتعليناسورةالبحوث،</w:t>
      </w:r>
      <w:r w:rsidRPr="004C309F">
        <w:rPr>
          <w:rFonts w:ascii="Traditional Arabic" w:hAnsi="Traditional Arabic" w:cs="Traditional Arabic"/>
          <w:sz w:val="32"/>
          <w:szCs w:val="32"/>
          <w:rtl/>
        </w:rPr>
        <w:t xml:space="preserve"> "</w:t>
      </w:r>
      <w:r w:rsidRPr="004C309F">
        <w:rPr>
          <w:rFonts w:ascii="Traditional Arabic" w:hAnsi="Traditional Arabic" w:cs="Traditional Arabic" w:hint="cs"/>
          <w:sz w:val="32"/>
          <w:szCs w:val="32"/>
          <w:rtl/>
        </w:rPr>
        <w:t>انفرواخفافاوثقالا</w:t>
      </w:r>
      <w:r w:rsidRPr="004C309F">
        <w:rPr>
          <w:rFonts w:ascii="Traditional Arabic" w:hAnsi="Traditional Arabic" w:cs="Traditional Arabic"/>
          <w:sz w:val="32"/>
          <w:szCs w:val="32"/>
          <w:rtl/>
        </w:rPr>
        <w:t xml:space="preserve">" </w:t>
      </w:r>
      <w:r w:rsidRPr="004C309F">
        <w:rPr>
          <w:rFonts w:ascii="Traditional Arabic" w:hAnsi="Traditional Arabic" w:cs="Traditional Arabic" w:hint="cs"/>
          <w:sz w:val="32"/>
          <w:szCs w:val="32"/>
          <w:rtl/>
        </w:rPr>
        <w:t>يعنيسورةالتوبة</w:t>
      </w:r>
      <w:r w:rsidRPr="004C309F">
        <w:rPr>
          <w:rFonts w:ascii="Traditional Arabic" w:hAnsi="Traditional Arabic" w:cs="Traditional Arabic"/>
          <w:sz w:val="32"/>
          <w:szCs w:val="32"/>
          <w:rtl/>
        </w:rPr>
        <w:t>".</w:t>
      </w:r>
    </w:p>
    <w:p w:rsidR="002E1B54" w:rsidRPr="004C309F" w:rsidRDefault="002E1B54" w:rsidP="00F2514E">
      <w:pPr>
        <w:pStyle w:val="NoSpacing"/>
        <w:ind w:firstLine="720"/>
        <w:jc w:val="both"/>
        <w:rPr>
          <w:rFonts w:ascii="Traditional Arabic" w:hAnsi="Traditional Arabic" w:cs="Traditional Arabic"/>
          <w:sz w:val="32"/>
          <w:szCs w:val="32"/>
          <w:rtl/>
        </w:rPr>
      </w:pPr>
      <w:r w:rsidRPr="004C309F">
        <w:rPr>
          <w:rFonts w:ascii="Traditional Arabic" w:hAnsi="Traditional Arabic" w:cs="Traditional Arabic" w:hint="cs"/>
          <w:sz w:val="32"/>
          <w:szCs w:val="32"/>
          <w:rtl/>
        </w:rPr>
        <w:lastRenderedPageBreak/>
        <w:t>قال</w:t>
      </w:r>
      <w:r w:rsidRPr="004C309F">
        <w:rPr>
          <w:rFonts w:ascii="Traditional Arabic" w:hAnsi="Traditional Arabic" w:cs="Traditional Arabic"/>
          <w:sz w:val="32"/>
          <w:szCs w:val="32"/>
          <w:rtl/>
        </w:rPr>
        <w:t xml:space="preserve"> ابن منظور(</w:t>
      </w:r>
      <w:r w:rsidRPr="004C309F">
        <w:rPr>
          <w:rStyle w:val="FootnoteReference"/>
          <w:rFonts w:ascii="Traditional Arabic" w:hAnsi="Traditional Arabic" w:cs="Traditional Arabic"/>
          <w:sz w:val="32"/>
          <w:szCs w:val="32"/>
          <w:rtl/>
        </w:rPr>
        <w:footnoteReference w:id="18"/>
      </w:r>
      <w:r w:rsidRPr="004C309F">
        <w:rPr>
          <w:rFonts w:ascii="Traditional Arabic" w:hAnsi="Traditional Arabic" w:cs="Traditional Arabic"/>
          <w:sz w:val="32"/>
          <w:szCs w:val="32"/>
          <w:rtl/>
        </w:rPr>
        <w:t>): "</w:t>
      </w:r>
      <w:r w:rsidRPr="004C309F">
        <w:rPr>
          <w:rFonts w:ascii="Traditional Arabic" w:hAnsi="Traditional Arabic" w:cs="Traditional Arabic" w:hint="cs"/>
          <w:sz w:val="32"/>
          <w:szCs w:val="32"/>
          <w:rtl/>
        </w:rPr>
        <w:t>وسُورةُبَراءةكانيقاللها</w:t>
      </w:r>
      <w:r w:rsidRPr="004C309F">
        <w:rPr>
          <w:rFonts w:ascii="Traditional Arabic" w:hAnsi="Traditional Arabic" w:cs="Traditional Arabic"/>
          <w:sz w:val="32"/>
          <w:szCs w:val="32"/>
          <w:rtl/>
        </w:rPr>
        <w:t xml:space="preserve">: </w:t>
      </w:r>
      <w:r w:rsidRPr="004C309F">
        <w:rPr>
          <w:rFonts w:ascii="Traditional Arabic" w:hAnsi="Traditional Arabic" w:cs="Traditional Arabic" w:hint="cs"/>
          <w:sz w:val="32"/>
          <w:szCs w:val="32"/>
          <w:rtl/>
        </w:rPr>
        <w:t>البُحُوثُ،سمِّيتبذلكلأَنهابَحَثَتْعنالمنافقينوأَسرارهم،أَياسْتَثارتْهاوفَتَشَتْعنها</w:t>
      </w:r>
      <w:r w:rsidRPr="004C309F">
        <w:rPr>
          <w:rFonts w:ascii="Traditional Arabic" w:hAnsi="Traditional Arabic" w:cs="Traditional Arabic"/>
          <w:sz w:val="32"/>
          <w:szCs w:val="32"/>
          <w:rtl/>
        </w:rPr>
        <w:t>".</w:t>
      </w:r>
    </w:p>
    <w:p w:rsidR="002E1B54" w:rsidRPr="004C309F" w:rsidRDefault="002E1B54" w:rsidP="00AD5852">
      <w:pPr>
        <w:pStyle w:val="NoSpacing"/>
        <w:ind w:firstLine="720"/>
        <w:jc w:val="both"/>
        <w:rPr>
          <w:rFonts w:ascii="Traditional Arabic" w:hAnsi="Traditional Arabic" w:cs="Traditional Arabic"/>
          <w:sz w:val="32"/>
          <w:szCs w:val="32"/>
          <w:rtl/>
        </w:rPr>
      </w:pPr>
      <w:r w:rsidRPr="004C309F">
        <w:rPr>
          <w:rFonts w:ascii="Traditional Arabic" w:hAnsi="Traditional Arabic" w:cs="Traditional Arabic" w:hint="cs"/>
          <w:sz w:val="32"/>
          <w:szCs w:val="32"/>
          <w:rtl/>
        </w:rPr>
        <w:t>وتسمة</w:t>
      </w:r>
      <w:r w:rsidRPr="004C309F">
        <w:rPr>
          <w:rFonts w:ascii="Traditional Arabic" w:hAnsi="Traditional Arabic" w:cs="Traditional Arabic" w:hint="cs"/>
          <w:b/>
          <w:bCs/>
          <w:sz w:val="32"/>
          <w:szCs w:val="32"/>
          <w:rtl/>
        </w:rPr>
        <w:t>المثيرة</w:t>
      </w:r>
      <w:r w:rsidRPr="004C309F">
        <w:rPr>
          <w:rFonts w:ascii="Traditional Arabic" w:hAnsi="Traditional Arabic" w:cs="Traditional Arabic" w:hint="cs"/>
          <w:sz w:val="32"/>
          <w:szCs w:val="32"/>
          <w:rtl/>
        </w:rPr>
        <w:t>،</w:t>
      </w:r>
      <w:r w:rsidRPr="004C309F">
        <w:rPr>
          <w:rFonts w:ascii="Traditional Arabic" w:hAnsi="Traditional Arabic" w:cs="Traditional Arabic"/>
          <w:sz w:val="32"/>
          <w:szCs w:val="32"/>
          <w:rtl/>
        </w:rPr>
        <w:t xml:space="preserve"> ف</w:t>
      </w:r>
      <w:r w:rsidRPr="004C309F">
        <w:rPr>
          <w:rFonts w:ascii="Traditional Arabic" w:hAnsi="Traditional Arabic" w:cs="Traditional Arabic" w:hint="cs"/>
          <w:sz w:val="32"/>
          <w:szCs w:val="32"/>
          <w:rtl/>
        </w:rPr>
        <w:t>عنقتادةقال</w:t>
      </w:r>
      <w:r w:rsidRPr="004C309F">
        <w:rPr>
          <w:rFonts w:ascii="Traditional Arabic" w:hAnsi="Traditional Arabic" w:cs="Traditional Arabic"/>
          <w:sz w:val="32"/>
          <w:szCs w:val="32"/>
          <w:rtl/>
        </w:rPr>
        <w:t xml:space="preserve">: </w:t>
      </w:r>
      <w:r w:rsidRPr="004C309F">
        <w:rPr>
          <w:rFonts w:ascii="Traditional Arabic" w:hAnsi="Traditional Arabic" w:cs="Traditional Arabic" w:hint="cs"/>
          <w:sz w:val="32"/>
          <w:szCs w:val="32"/>
          <w:rtl/>
        </w:rPr>
        <w:t>قوله</w:t>
      </w:r>
      <w:r w:rsidRPr="004C309F">
        <w:rPr>
          <w:rFonts w:ascii="Traditional Arabic" w:hAnsi="Traditional Arabic" w:cs="Traditional Arabic"/>
          <w:sz w:val="32"/>
          <w:szCs w:val="32"/>
          <w:rtl/>
        </w:rPr>
        <w:t>: "</w:t>
      </w:r>
      <w:r w:rsidRPr="004C309F">
        <w:rPr>
          <w:rFonts w:ascii="Traditional Arabic" w:hAnsi="Traditional Arabic" w:cs="Traditional Arabic" w:hint="cs"/>
          <w:sz w:val="32"/>
          <w:szCs w:val="32"/>
          <w:rtl/>
        </w:rPr>
        <w:t>قلاستهزءواإناللهمخرجماتحذرون</w:t>
      </w:r>
      <w:r w:rsidRPr="004C309F">
        <w:rPr>
          <w:rFonts w:ascii="Traditional Arabic" w:hAnsi="Traditional Arabic" w:cs="Traditional Arabic"/>
          <w:sz w:val="32"/>
          <w:szCs w:val="32"/>
          <w:rtl/>
        </w:rPr>
        <w:t xml:space="preserve">". </w:t>
      </w:r>
      <w:r w:rsidRPr="004C309F">
        <w:rPr>
          <w:rFonts w:ascii="Traditional Arabic" w:hAnsi="Traditional Arabic" w:cs="Traditional Arabic" w:hint="cs"/>
          <w:sz w:val="32"/>
          <w:szCs w:val="32"/>
          <w:rtl/>
        </w:rPr>
        <w:t>قال</w:t>
      </w:r>
      <w:r w:rsidRPr="004C309F">
        <w:rPr>
          <w:rFonts w:ascii="Traditional Arabic" w:hAnsi="Traditional Arabic" w:cs="Traditional Arabic"/>
          <w:sz w:val="32"/>
          <w:szCs w:val="32"/>
          <w:rtl/>
        </w:rPr>
        <w:t xml:space="preserve">: </w:t>
      </w:r>
      <w:r w:rsidRPr="004C309F">
        <w:rPr>
          <w:rFonts w:ascii="Traditional Arabic" w:hAnsi="Traditional Arabic" w:cs="Traditional Arabic" w:hint="cs"/>
          <w:sz w:val="32"/>
          <w:szCs w:val="32"/>
          <w:rtl/>
        </w:rPr>
        <w:t>كانتهذهالسورةتسمى</w:t>
      </w:r>
      <w:r w:rsidRPr="004C309F">
        <w:rPr>
          <w:rFonts w:ascii="Traditional Arabic" w:hAnsi="Traditional Arabic" w:cs="Traditional Arabic"/>
          <w:sz w:val="32"/>
          <w:szCs w:val="32"/>
          <w:rtl/>
        </w:rPr>
        <w:t xml:space="preserve">: </w:t>
      </w:r>
      <w:r w:rsidRPr="004C309F">
        <w:rPr>
          <w:rFonts w:ascii="Traditional Arabic" w:hAnsi="Traditional Arabic" w:cs="Traditional Arabic" w:hint="cs"/>
          <w:sz w:val="32"/>
          <w:szCs w:val="32"/>
          <w:rtl/>
        </w:rPr>
        <w:t>الفاضحة،فاضحةالمنافقين،وكانيقاللها</w:t>
      </w:r>
      <w:r w:rsidRPr="004C309F">
        <w:rPr>
          <w:rFonts w:ascii="Traditional Arabic" w:hAnsi="Traditional Arabic" w:cs="Traditional Arabic"/>
          <w:sz w:val="32"/>
          <w:szCs w:val="32"/>
          <w:rtl/>
        </w:rPr>
        <w:t xml:space="preserve">: </w:t>
      </w:r>
      <w:r w:rsidRPr="004C309F">
        <w:rPr>
          <w:rFonts w:ascii="Traditional Arabic" w:hAnsi="Traditional Arabic" w:cs="Traditional Arabic" w:hint="cs"/>
          <w:sz w:val="32"/>
          <w:szCs w:val="32"/>
          <w:rtl/>
        </w:rPr>
        <w:t>المثيرة،إنباءبمثالبهموعوراتهم</w:t>
      </w:r>
      <w:r w:rsidRPr="004C309F">
        <w:rPr>
          <w:rFonts w:ascii="Traditional Arabic" w:hAnsi="Traditional Arabic" w:cs="Traditional Arabic"/>
          <w:sz w:val="32"/>
          <w:szCs w:val="32"/>
          <w:rtl/>
        </w:rPr>
        <w:t>"(</w:t>
      </w:r>
      <w:r w:rsidRPr="004C309F">
        <w:rPr>
          <w:rStyle w:val="FootnoteReference"/>
          <w:rFonts w:ascii="Traditional Arabic" w:hAnsi="Traditional Arabic" w:cs="Traditional Arabic"/>
          <w:sz w:val="32"/>
          <w:szCs w:val="32"/>
          <w:rtl/>
        </w:rPr>
        <w:footnoteReference w:id="19"/>
      </w:r>
      <w:r w:rsidRPr="004C309F">
        <w:rPr>
          <w:rFonts w:ascii="Traditional Arabic" w:hAnsi="Traditional Arabic" w:cs="Traditional Arabic"/>
          <w:sz w:val="32"/>
          <w:szCs w:val="32"/>
          <w:rtl/>
        </w:rPr>
        <w:t>).</w:t>
      </w:r>
    </w:p>
    <w:p w:rsidR="002E1B54" w:rsidRPr="004C309F" w:rsidRDefault="002E1B54" w:rsidP="00D44C51">
      <w:pPr>
        <w:pStyle w:val="NoSpacing"/>
        <w:jc w:val="both"/>
        <w:rPr>
          <w:rFonts w:ascii="Traditional Arabic" w:hAnsi="Traditional Arabic" w:cs="Traditional Arabic"/>
          <w:sz w:val="32"/>
          <w:szCs w:val="32"/>
          <w:rtl/>
        </w:rPr>
      </w:pPr>
      <w:r w:rsidRPr="004C309F">
        <w:rPr>
          <w:rFonts w:ascii="Traditional Arabic" w:hAnsi="Traditional Arabic" w:cs="Traditional Arabic"/>
          <w:sz w:val="32"/>
          <w:szCs w:val="32"/>
          <w:rtl/>
        </w:rPr>
        <w:tab/>
      </w:r>
      <w:r w:rsidRPr="004C309F">
        <w:rPr>
          <w:rFonts w:ascii="Traditional Arabic" w:hAnsi="Traditional Arabic" w:cs="Traditional Arabic" w:hint="cs"/>
          <w:sz w:val="32"/>
          <w:szCs w:val="32"/>
          <w:rtl/>
        </w:rPr>
        <w:t>وتسمى</w:t>
      </w:r>
      <w:r w:rsidRPr="004C309F">
        <w:rPr>
          <w:rFonts w:ascii="Traditional Arabic" w:hAnsi="Traditional Arabic" w:cs="Traditional Arabic" w:hint="cs"/>
          <w:b/>
          <w:bCs/>
          <w:sz w:val="32"/>
          <w:szCs w:val="32"/>
          <w:rtl/>
        </w:rPr>
        <w:t>المبعثرة</w:t>
      </w:r>
      <w:r w:rsidRPr="004C309F">
        <w:rPr>
          <w:rFonts w:ascii="Traditional Arabic" w:hAnsi="Traditional Arabic" w:cs="Traditional Arabic" w:hint="cs"/>
          <w:sz w:val="32"/>
          <w:szCs w:val="32"/>
          <w:rtl/>
        </w:rPr>
        <w:t>،</w:t>
      </w:r>
      <w:r w:rsidRPr="004C309F">
        <w:rPr>
          <w:rFonts w:ascii="Traditional Arabic" w:hAnsi="Traditional Arabic" w:cs="Traditional Arabic"/>
          <w:sz w:val="32"/>
          <w:szCs w:val="32"/>
          <w:rtl/>
        </w:rPr>
        <w:t xml:space="preserve"> قال القرطبي(</w:t>
      </w:r>
      <w:r w:rsidRPr="004C309F">
        <w:rPr>
          <w:rStyle w:val="FootnoteReference"/>
          <w:rFonts w:ascii="Traditional Arabic" w:hAnsi="Traditional Arabic" w:cs="Traditional Arabic"/>
          <w:sz w:val="32"/>
          <w:szCs w:val="32"/>
          <w:rtl/>
        </w:rPr>
        <w:footnoteReference w:id="20"/>
      </w:r>
      <w:r w:rsidRPr="004C309F">
        <w:rPr>
          <w:rFonts w:ascii="Traditional Arabic" w:hAnsi="Traditional Arabic" w:cs="Traditional Arabic"/>
          <w:sz w:val="32"/>
          <w:szCs w:val="32"/>
          <w:rtl/>
        </w:rPr>
        <w:t>): "</w:t>
      </w:r>
      <w:r w:rsidRPr="004C309F">
        <w:rPr>
          <w:rFonts w:ascii="Traditional Arabic" w:hAnsi="Traditional Arabic" w:cs="Traditional Arabic" w:hint="cs"/>
          <w:sz w:val="32"/>
          <w:szCs w:val="32"/>
          <w:rtl/>
        </w:rPr>
        <w:t>وتسمىالمبعثرةوالبعثرة</w:t>
      </w:r>
      <w:r w:rsidRPr="004C309F">
        <w:rPr>
          <w:rFonts w:ascii="Traditional Arabic" w:hAnsi="Traditional Arabic" w:cs="Traditional Arabic"/>
          <w:sz w:val="32"/>
          <w:szCs w:val="32"/>
          <w:rtl/>
        </w:rPr>
        <w:t xml:space="preserve"> : </w:t>
      </w:r>
      <w:r w:rsidRPr="004C309F">
        <w:rPr>
          <w:rFonts w:ascii="Traditional Arabic" w:hAnsi="Traditional Arabic" w:cs="Traditional Arabic" w:hint="cs"/>
          <w:sz w:val="32"/>
          <w:szCs w:val="32"/>
          <w:rtl/>
        </w:rPr>
        <w:t>البحث</w:t>
      </w:r>
      <w:r w:rsidRPr="004C309F">
        <w:rPr>
          <w:rFonts w:ascii="Traditional Arabic" w:hAnsi="Traditional Arabic" w:cs="Traditional Arabic"/>
          <w:sz w:val="32"/>
          <w:szCs w:val="32"/>
          <w:rtl/>
        </w:rPr>
        <w:t>"، و</w:t>
      </w:r>
      <w:r w:rsidRPr="004C309F">
        <w:rPr>
          <w:rFonts w:ascii="Traditional Arabic" w:hAnsi="Traditional Arabic" w:cs="Traditional Arabic" w:hint="cs"/>
          <w:sz w:val="32"/>
          <w:szCs w:val="32"/>
          <w:rtl/>
        </w:rPr>
        <w:t>عنمحمدبنإسحاققال</w:t>
      </w:r>
      <w:r w:rsidRPr="004C309F">
        <w:rPr>
          <w:rFonts w:ascii="Traditional Arabic" w:hAnsi="Traditional Arabic" w:cs="Traditional Arabic"/>
          <w:sz w:val="32"/>
          <w:szCs w:val="32"/>
          <w:rtl/>
        </w:rPr>
        <w:t>(</w:t>
      </w:r>
      <w:r w:rsidRPr="004C309F">
        <w:rPr>
          <w:rStyle w:val="FootnoteReference"/>
          <w:rFonts w:ascii="Traditional Arabic" w:hAnsi="Traditional Arabic" w:cs="Traditional Arabic"/>
          <w:sz w:val="32"/>
          <w:szCs w:val="32"/>
          <w:rtl/>
        </w:rPr>
        <w:footnoteReference w:id="21"/>
      </w:r>
      <w:r w:rsidRPr="004C309F">
        <w:rPr>
          <w:rFonts w:ascii="Traditional Arabic" w:hAnsi="Traditional Arabic" w:cs="Traditional Arabic"/>
          <w:sz w:val="32"/>
          <w:szCs w:val="32"/>
          <w:rtl/>
        </w:rPr>
        <w:t>): "</w:t>
      </w:r>
      <w:r w:rsidRPr="004C309F">
        <w:rPr>
          <w:rFonts w:ascii="Traditional Arabic" w:hAnsi="Traditional Arabic" w:cs="Traditional Arabic" w:hint="cs"/>
          <w:sz w:val="32"/>
          <w:szCs w:val="32"/>
          <w:rtl/>
        </w:rPr>
        <w:t>كانتبراءةتسمىفيزمانالنَّبِيّالمبعثرةلماكشفتمنسرائرالناس</w:t>
      </w:r>
      <w:r w:rsidRPr="004C309F">
        <w:rPr>
          <w:rFonts w:ascii="Traditional Arabic" w:hAnsi="Traditional Arabic" w:cs="Traditional Arabic"/>
          <w:sz w:val="32"/>
          <w:szCs w:val="32"/>
          <w:rtl/>
        </w:rPr>
        <w:t>".</w:t>
      </w:r>
    </w:p>
    <w:p w:rsidR="002E1B54" w:rsidRPr="004C309F" w:rsidRDefault="002E1B54" w:rsidP="00D44C51">
      <w:pPr>
        <w:pStyle w:val="NoSpacing"/>
        <w:jc w:val="both"/>
        <w:rPr>
          <w:rFonts w:ascii="Traditional Arabic" w:hAnsi="Traditional Arabic" w:cs="Traditional Arabic"/>
          <w:sz w:val="32"/>
          <w:szCs w:val="32"/>
          <w:rtl/>
        </w:rPr>
      </w:pPr>
      <w:r w:rsidRPr="004C309F">
        <w:rPr>
          <w:rFonts w:ascii="Traditional Arabic" w:hAnsi="Traditional Arabic" w:cs="Traditional Arabic"/>
          <w:sz w:val="32"/>
          <w:szCs w:val="32"/>
          <w:rtl/>
        </w:rPr>
        <w:tab/>
      </w:r>
      <w:r w:rsidRPr="004C309F">
        <w:rPr>
          <w:rFonts w:ascii="Traditional Arabic" w:hAnsi="Traditional Arabic" w:cs="Traditional Arabic" w:hint="cs"/>
          <w:sz w:val="32"/>
          <w:szCs w:val="32"/>
          <w:rtl/>
        </w:rPr>
        <w:t>وذكر</w:t>
      </w:r>
      <w:r w:rsidRPr="004C309F">
        <w:rPr>
          <w:rFonts w:ascii="Traditional Arabic" w:hAnsi="Traditional Arabic" w:cs="Traditional Arabic"/>
          <w:sz w:val="32"/>
          <w:szCs w:val="32"/>
          <w:rtl/>
        </w:rPr>
        <w:t xml:space="preserve"> السيوطي في </w:t>
      </w:r>
      <w:r w:rsidRPr="004C309F">
        <w:rPr>
          <w:rFonts w:ascii="Traditional Arabic" w:hAnsi="Traditional Arabic" w:cs="Traditional Arabic" w:hint="cs"/>
          <w:sz w:val="32"/>
          <w:szCs w:val="32"/>
          <w:rtl/>
        </w:rPr>
        <w:t>الإتقان</w:t>
      </w:r>
      <w:r w:rsidRPr="004C309F">
        <w:rPr>
          <w:rFonts w:ascii="Traditional Arabic" w:hAnsi="Traditional Arabic" w:cs="Traditional Arabic"/>
          <w:sz w:val="32"/>
          <w:szCs w:val="32"/>
          <w:rtl/>
        </w:rPr>
        <w:t>(</w:t>
      </w:r>
      <w:r w:rsidRPr="004C309F">
        <w:rPr>
          <w:rStyle w:val="FootnoteReference"/>
          <w:rFonts w:ascii="Traditional Arabic" w:hAnsi="Traditional Arabic" w:cs="Traditional Arabic"/>
          <w:sz w:val="32"/>
          <w:szCs w:val="32"/>
          <w:rtl/>
        </w:rPr>
        <w:footnoteReference w:id="22"/>
      </w:r>
      <w:r w:rsidRPr="004C309F">
        <w:rPr>
          <w:rFonts w:ascii="Traditional Arabic" w:hAnsi="Traditional Arabic" w:cs="Traditional Arabic"/>
          <w:sz w:val="32"/>
          <w:szCs w:val="32"/>
          <w:rtl/>
        </w:rPr>
        <w:t>) عدة أسماء أخر لها، ق</w:t>
      </w:r>
      <w:r w:rsidRPr="004C309F">
        <w:rPr>
          <w:rFonts w:ascii="Traditional Arabic" w:hAnsi="Traditional Arabic" w:cs="Traditional Arabic" w:hint="cs"/>
          <w:sz w:val="32"/>
          <w:szCs w:val="32"/>
          <w:rtl/>
        </w:rPr>
        <w:t>ال</w:t>
      </w:r>
      <w:r w:rsidRPr="004C309F">
        <w:rPr>
          <w:rFonts w:ascii="Traditional Arabic" w:hAnsi="Traditional Arabic" w:cs="Traditional Arabic"/>
          <w:sz w:val="32"/>
          <w:szCs w:val="32"/>
          <w:rtl/>
        </w:rPr>
        <w:t>: "</w:t>
      </w:r>
      <w:r w:rsidRPr="004C309F">
        <w:rPr>
          <w:rFonts w:ascii="Traditional Arabic" w:hAnsi="Traditional Arabic" w:cs="Traditional Arabic" w:hint="cs"/>
          <w:sz w:val="32"/>
          <w:szCs w:val="32"/>
          <w:rtl/>
        </w:rPr>
        <w:t>وذكرفيهأيضامنأسمائها؛</w:t>
      </w:r>
      <w:r w:rsidRPr="004C309F">
        <w:rPr>
          <w:rFonts w:ascii="Traditional Arabic" w:hAnsi="Traditional Arabic" w:cs="Traditional Arabic" w:hint="cs"/>
          <w:b/>
          <w:bCs/>
          <w:sz w:val="32"/>
          <w:szCs w:val="32"/>
          <w:rtl/>
        </w:rPr>
        <w:t>المخزية</w:t>
      </w:r>
      <w:r w:rsidRPr="004C309F">
        <w:rPr>
          <w:rFonts w:ascii="Traditional Arabic" w:hAnsi="Traditional Arabic" w:cs="Traditional Arabic" w:hint="cs"/>
          <w:sz w:val="32"/>
          <w:szCs w:val="32"/>
          <w:rtl/>
        </w:rPr>
        <w:t>،و</w:t>
      </w:r>
      <w:r w:rsidRPr="004C309F">
        <w:rPr>
          <w:rFonts w:ascii="Traditional Arabic" w:hAnsi="Traditional Arabic" w:cs="Traditional Arabic" w:hint="cs"/>
          <w:b/>
          <w:bCs/>
          <w:sz w:val="32"/>
          <w:szCs w:val="32"/>
          <w:rtl/>
        </w:rPr>
        <w:t>المنكلة</w:t>
      </w:r>
      <w:r w:rsidRPr="004C309F">
        <w:rPr>
          <w:rFonts w:ascii="Traditional Arabic" w:hAnsi="Traditional Arabic" w:cs="Traditional Arabic" w:hint="cs"/>
          <w:sz w:val="32"/>
          <w:szCs w:val="32"/>
          <w:rtl/>
        </w:rPr>
        <w:t>،و</w:t>
      </w:r>
      <w:r w:rsidRPr="004C309F">
        <w:rPr>
          <w:rFonts w:ascii="Traditional Arabic" w:hAnsi="Traditional Arabic" w:cs="Traditional Arabic" w:hint="cs"/>
          <w:b/>
          <w:bCs/>
          <w:sz w:val="32"/>
          <w:szCs w:val="32"/>
          <w:rtl/>
        </w:rPr>
        <w:t>المشردة</w:t>
      </w:r>
      <w:r w:rsidRPr="004C309F">
        <w:rPr>
          <w:rFonts w:ascii="Traditional Arabic" w:hAnsi="Traditional Arabic" w:cs="Traditional Arabic" w:hint="cs"/>
          <w:sz w:val="32"/>
          <w:szCs w:val="32"/>
          <w:rtl/>
        </w:rPr>
        <w:t>،و</w:t>
      </w:r>
      <w:r w:rsidRPr="004C309F">
        <w:rPr>
          <w:rFonts w:ascii="Traditional Arabic" w:hAnsi="Traditional Arabic" w:cs="Traditional Arabic" w:hint="cs"/>
          <w:b/>
          <w:bCs/>
          <w:sz w:val="32"/>
          <w:szCs w:val="32"/>
          <w:rtl/>
        </w:rPr>
        <w:t>المدمدمة</w:t>
      </w:r>
      <w:r w:rsidRPr="004C309F">
        <w:rPr>
          <w:rFonts w:ascii="Traditional Arabic" w:hAnsi="Traditional Arabic" w:cs="Traditional Arabic"/>
          <w:sz w:val="32"/>
          <w:szCs w:val="32"/>
          <w:rtl/>
        </w:rPr>
        <w:t>".</w:t>
      </w:r>
    </w:p>
    <w:p w:rsidR="002E1B54" w:rsidRPr="004C309F" w:rsidRDefault="002E1B54" w:rsidP="00D44C51">
      <w:pPr>
        <w:pStyle w:val="NoSpacing"/>
        <w:jc w:val="both"/>
        <w:rPr>
          <w:rFonts w:ascii="Traditional Arabic" w:hAnsi="Traditional Arabic" w:cs="Traditional Arabic"/>
          <w:sz w:val="32"/>
          <w:szCs w:val="32"/>
          <w:rtl/>
        </w:rPr>
      </w:pPr>
      <w:r w:rsidRPr="004C309F">
        <w:rPr>
          <w:rFonts w:ascii="Traditional Arabic" w:hAnsi="Traditional Arabic" w:cs="Traditional Arabic"/>
          <w:sz w:val="32"/>
          <w:szCs w:val="32"/>
          <w:rtl/>
        </w:rPr>
        <w:tab/>
      </w:r>
      <w:r w:rsidRPr="004C309F">
        <w:rPr>
          <w:rFonts w:ascii="Traditional Arabic" w:hAnsi="Traditional Arabic" w:cs="Traditional Arabic" w:hint="cs"/>
          <w:sz w:val="32"/>
          <w:szCs w:val="32"/>
          <w:rtl/>
        </w:rPr>
        <w:t>فهذا</w:t>
      </w:r>
      <w:r w:rsidRPr="004C309F">
        <w:rPr>
          <w:rFonts w:ascii="Traditional Arabic" w:hAnsi="Traditional Arabic" w:cs="Traditional Arabic"/>
          <w:sz w:val="32"/>
          <w:szCs w:val="32"/>
          <w:rtl/>
        </w:rPr>
        <w:t xml:space="preserve"> ثلاثة عشر اسماً ذكرت بها السورة وهي في الحقيقة أوصاف لها تحمله هذه السورة العظيمة من ألفاظ و</w:t>
      </w:r>
      <w:r w:rsidRPr="004C309F">
        <w:rPr>
          <w:rFonts w:ascii="Traditional Arabic" w:hAnsi="Traditional Arabic" w:cs="Traditional Arabic" w:hint="cs"/>
          <w:sz w:val="32"/>
          <w:szCs w:val="32"/>
          <w:rtl/>
        </w:rPr>
        <w:t>دلالات</w:t>
      </w:r>
      <w:r w:rsidRPr="004C309F">
        <w:rPr>
          <w:rFonts w:ascii="Traditional Arabic" w:hAnsi="Traditional Arabic" w:cs="Traditional Arabic"/>
          <w:sz w:val="32"/>
          <w:szCs w:val="32"/>
          <w:rtl/>
        </w:rPr>
        <w:t xml:space="preserve"> ومعان كثيرة أشارت إليها في ثنايا ا</w:t>
      </w:r>
      <w:r w:rsidRPr="004C309F">
        <w:rPr>
          <w:rFonts w:ascii="Traditional Arabic" w:hAnsi="Traditional Arabic" w:cs="Traditional Arabic" w:hint="cs"/>
          <w:sz w:val="32"/>
          <w:szCs w:val="32"/>
          <w:rtl/>
        </w:rPr>
        <w:t>لآيات</w:t>
      </w:r>
      <w:r w:rsidRPr="004C309F">
        <w:rPr>
          <w:rFonts w:ascii="Traditional Arabic" w:hAnsi="Traditional Arabic" w:cs="Traditional Arabic"/>
          <w:sz w:val="32"/>
          <w:szCs w:val="32"/>
          <w:rtl/>
        </w:rPr>
        <w:t xml:space="preserve"> الكريمات.</w:t>
      </w:r>
    </w:p>
    <w:p w:rsidR="002E1B54" w:rsidRPr="004C309F" w:rsidRDefault="002E1B54" w:rsidP="00B84946">
      <w:pPr>
        <w:pStyle w:val="NoSpacing"/>
        <w:spacing w:before="240"/>
        <w:ind w:firstLine="720"/>
        <w:jc w:val="both"/>
        <w:rPr>
          <w:rFonts w:ascii="Traditional Arabic" w:hAnsi="Traditional Arabic" w:cs="Traditional Arabic"/>
          <w:b/>
          <w:bCs/>
          <w:sz w:val="32"/>
          <w:szCs w:val="32"/>
          <w:rtl/>
        </w:rPr>
      </w:pPr>
      <w:r w:rsidRPr="004C309F">
        <w:rPr>
          <w:rFonts w:ascii="Traditional Arabic" w:hAnsi="Traditional Arabic" w:cs="Traditional Arabic" w:hint="cs"/>
          <w:b/>
          <w:bCs/>
          <w:sz w:val="32"/>
          <w:szCs w:val="32"/>
          <w:rtl/>
        </w:rPr>
        <w:t>المطلب</w:t>
      </w:r>
      <w:r w:rsidRPr="004C309F">
        <w:rPr>
          <w:rFonts w:ascii="Traditional Arabic" w:hAnsi="Traditional Arabic" w:cs="Traditional Arabic"/>
          <w:b/>
          <w:bCs/>
          <w:sz w:val="32"/>
          <w:szCs w:val="32"/>
          <w:rtl/>
        </w:rPr>
        <w:t xml:space="preserve"> الثاني: فضائل</w:t>
      </w:r>
      <w:r w:rsidRPr="004C309F">
        <w:rPr>
          <w:rFonts w:ascii="Traditional Arabic" w:hAnsi="Traditional Arabic" w:cs="Traditional Arabic" w:hint="cs"/>
          <w:b/>
          <w:bCs/>
          <w:sz w:val="32"/>
          <w:szCs w:val="32"/>
          <w:rtl/>
        </w:rPr>
        <w:t>ها،</w:t>
      </w:r>
      <w:r w:rsidRPr="004C309F">
        <w:rPr>
          <w:rFonts w:ascii="Traditional Arabic" w:hAnsi="Traditional Arabic" w:cs="Traditional Arabic"/>
          <w:b/>
          <w:bCs/>
          <w:sz w:val="32"/>
          <w:szCs w:val="32"/>
          <w:rtl/>
        </w:rPr>
        <w:t xml:space="preserve"> وخصائص</w:t>
      </w:r>
      <w:r w:rsidRPr="004C309F">
        <w:rPr>
          <w:rFonts w:ascii="Traditional Arabic" w:hAnsi="Traditional Arabic" w:cs="Traditional Arabic" w:hint="cs"/>
          <w:b/>
          <w:bCs/>
          <w:sz w:val="32"/>
          <w:szCs w:val="32"/>
          <w:rtl/>
        </w:rPr>
        <w:t>ها</w:t>
      </w:r>
      <w:r w:rsidRPr="004C309F">
        <w:rPr>
          <w:rFonts w:ascii="Traditional Arabic" w:hAnsi="Traditional Arabic" w:cs="Traditional Arabic"/>
          <w:b/>
          <w:bCs/>
          <w:sz w:val="32"/>
          <w:szCs w:val="32"/>
          <w:rtl/>
        </w:rPr>
        <w:t>:</w:t>
      </w:r>
    </w:p>
    <w:p w:rsidR="002E1B54" w:rsidRPr="004C309F" w:rsidRDefault="002E1B54" w:rsidP="00285C82">
      <w:pPr>
        <w:pStyle w:val="NoSpacing"/>
        <w:ind w:firstLine="720"/>
        <w:jc w:val="both"/>
        <w:rPr>
          <w:rFonts w:ascii="Traditional Arabic" w:hAnsi="Traditional Arabic" w:cs="Traditional Arabic"/>
          <w:sz w:val="32"/>
          <w:szCs w:val="32"/>
          <w:rtl/>
        </w:rPr>
      </w:pPr>
      <w:r w:rsidRPr="004C309F">
        <w:rPr>
          <w:rFonts w:ascii="Traditional Arabic" w:hAnsi="Traditional Arabic" w:cs="Traditional Arabic" w:hint="cs"/>
          <w:sz w:val="32"/>
          <w:szCs w:val="32"/>
          <w:rtl/>
        </w:rPr>
        <w:t>من</w:t>
      </w:r>
      <w:r w:rsidRPr="004C309F">
        <w:rPr>
          <w:rFonts w:ascii="Traditional Arabic" w:hAnsi="Traditional Arabic" w:cs="Traditional Arabic"/>
          <w:sz w:val="32"/>
          <w:szCs w:val="32"/>
          <w:rtl/>
        </w:rPr>
        <w:t xml:space="preserve"> فضائل هذه السورة ما </w:t>
      </w:r>
      <w:r w:rsidRPr="004C309F">
        <w:rPr>
          <w:rFonts w:ascii="Traditional Arabic" w:hAnsi="Traditional Arabic" w:cs="Traditional Arabic" w:hint="cs"/>
          <w:sz w:val="32"/>
          <w:szCs w:val="32"/>
          <w:rtl/>
        </w:rPr>
        <w:t>ذهبإليهبعض</w:t>
      </w:r>
      <w:r w:rsidRPr="004C309F">
        <w:rPr>
          <w:rFonts w:ascii="Traditional Arabic" w:hAnsi="Traditional Arabic" w:cs="Traditional Arabic"/>
          <w:sz w:val="32"/>
          <w:szCs w:val="32"/>
          <w:rtl/>
        </w:rPr>
        <w:t xml:space="preserve"> العلماء إلى أن</w:t>
      </w:r>
      <w:r w:rsidRPr="004C309F">
        <w:rPr>
          <w:rFonts w:ascii="Traditional Arabic" w:hAnsi="Traditional Arabic" w:cs="Traditional Arabic" w:hint="cs"/>
          <w:sz w:val="32"/>
          <w:szCs w:val="32"/>
          <w:rtl/>
        </w:rPr>
        <w:t>ها</w:t>
      </w:r>
      <w:r w:rsidRPr="004C309F">
        <w:rPr>
          <w:rFonts w:ascii="Traditional Arabic" w:hAnsi="Traditional Arabic" w:cs="Traditional Arabic"/>
          <w:sz w:val="32"/>
          <w:szCs w:val="32"/>
          <w:rtl/>
        </w:rPr>
        <w:t xml:space="preserve"> آخر سورة كاملة نزلت على رسول الله</w:t>
      </w:r>
      <w:r w:rsidRPr="004C309F">
        <w:rPr>
          <w:rFonts w:ascii="AGA Arabesque" w:hAnsi="AGA Arabesque" w:cs="Traditional Arabic"/>
          <w:sz w:val="32"/>
          <w:szCs w:val="32"/>
        </w:rPr>
        <w:sym w:font="AGA Arabesque" w:char="F072"/>
      </w:r>
      <w:r w:rsidRPr="004C309F">
        <w:rPr>
          <w:rFonts w:ascii="Traditional Arabic" w:hAnsi="Traditional Arabic" w:cs="Traditional Arabic" w:hint="cs"/>
          <w:sz w:val="32"/>
          <w:szCs w:val="32"/>
          <w:rtl/>
        </w:rPr>
        <w:t>،</w:t>
      </w:r>
      <w:r w:rsidRPr="004C309F">
        <w:rPr>
          <w:rFonts w:ascii="Traditional Arabic" w:hAnsi="Traditional Arabic" w:cs="Traditional Arabic"/>
          <w:sz w:val="32"/>
          <w:szCs w:val="32"/>
          <w:rtl/>
        </w:rPr>
        <w:t xml:space="preserve"> مستندين إلى ما أخرجه الإمام البخاري(</w:t>
      </w:r>
      <w:r w:rsidRPr="004C309F">
        <w:rPr>
          <w:rStyle w:val="FootnoteReference"/>
          <w:rFonts w:ascii="Traditional Arabic" w:hAnsi="Traditional Arabic" w:cs="Traditional Arabic"/>
          <w:sz w:val="32"/>
          <w:szCs w:val="32"/>
          <w:rtl/>
        </w:rPr>
        <w:footnoteReference w:id="23"/>
      </w:r>
      <w:r w:rsidRPr="004C309F">
        <w:rPr>
          <w:rFonts w:ascii="Traditional Arabic" w:hAnsi="Traditional Arabic" w:cs="Traditional Arabic"/>
          <w:sz w:val="32"/>
          <w:szCs w:val="32"/>
          <w:rtl/>
        </w:rPr>
        <w:t xml:space="preserve">) عن البراء </w:t>
      </w:r>
      <w:r w:rsidRPr="004C309F">
        <w:rPr>
          <w:rFonts w:ascii="AGA Arabesque" w:hAnsi="AGA Arabesque" w:cs="Traditional Arabic"/>
          <w:sz w:val="32"/>
          <w:szCs w:val="32"/>
        </w:rPr>
        <w:sym w:font="AGA Arabesque" w:char="F074"/>
      </w:r>
      <w:r w:rsidRPr="004C309F">
        <w:rPr>
          <w:rFonts w:ascii="Traditional Arabic" w:hAnsi="Traditional Arabic" w:cs="Traditional Arabic" w:hint="cs"/>
          <w:sz w:val="32"/>
          <w:szCs w:val="32"/>
          <w:rtl/>
        </w:rPr>
        <w:t>قال</w:t>
      </w:r>
      <w:r w:rsidRPr="004C309F">
        <w:rPr>
          <w:rFonts w:ascii="Traditional Arabic" w:hAnsi="Traditional Arabic" w:cs="Traditional Arabic"/>
          <w:sz w:val="32"/>
          <w:szCs w:val="32"/>
          <w:rtl/>
        </w:rPr>
        <w:t>: "</w:t>
      </w:r>
      <w:r w:rsidRPr="004C309F">
        <w:rPr>
          <w:rFonts w:ascii="Traditional Arabic" w:hAnsi="Traditional Arabic" w:cs="Traditional Arabic" w:hint="cs"/>
          <w:sz w:val="32"/>
          <w:szCs w:val="32"/>
          <w:rtl/>
        </w:rPr>
        <w:t>آخرسورةنزلتكاملةبراءةوآخرسورةنزلتخاتمةسورةالنساء</w:t>
      </w:r>
      <w:r w:rsidRPr="004C309F">
        <w:rPr>
          <w:rFonts w:ascii="Traditional Arabic" w:hAnsi="Traditional Arabic" w:cs="Traditional Arabic"/>
          <w:sz w:val="32"/>
          <w:szCs w:val="32"/>
          <w:rtl/>
        </w:rPr>
        <w:t xml:space="preserve"> { </w:t>
      </w:r>
      <w:r w:rsidRPr="004C309F">
        <w:rPr>
          <w:rFonts w:ascii="Traditional Arabic" w:hAnsi="Traditional Arabic" w:cs="Traditional Arabic" w:hint="cs"/>
          <w:sz w:val="32"/>
          <w:szCs w:val="32"/>
          <w:rtl/>
        </w:rPr>
        <w:t>يَسْتَفْتُونَكَقُلِاللَّهُيُفْتِيكُمْفِيالْكَلالَةِ</w:t>
      </w:r>
      <w:r w:rsidRPr="004C309F">
        <w:rPr>
          <w:rFonts w:ascii="Traditional Arabic" w:hAnsi="Traditional Arabic" w:cs="Traditional Arabic"/>
          <w:sz w:val="32"/>
          <w:szCs w:val="32"/>
          <w:rtl/>
        </w:rPr>
        <w:t xml:space="preserve"> } [</w:t>
      </w:r>
      <w:r w:rsidRPr="004C309F">
        <w:rPr>
          <w:rFonts w:ascii="Traditional Arabic" w:hAnsi="Traditional Arabic" w:cs="Traditional Arabic" w:hint="cs"/>
          <w:sz w:val="32"/>
          <w:szCs w:val="32"/>
          <w:rtl/>
        </w:rPr>
        <w:t>النساء</w:t>
      </w:r>
      <w:r w:rsidRPr="004C309F">
        <w:rPr>
          <w:rFonts w:ascii="Traditional Arabic" w:hAnsi="Traditional Arabic" w:cs="Traditional Arabic"/>
          <w:sz w:val="32"/>
          <w:szCs w:val="32"/>
          <w:rtl/>
        </w:rPr>
        <w:t>: 176] ".</w:t>
      </w:r>
    </w:p>
    <w:p w:rsidR="002E1B54" w:rsidRPr="004C309F" w:rsidRDefault="002E1B54" w:rsidP="00B23458">
      <w:pPr>
        <w:pStyle w:val="NoSpacing"/>
        <w:ind w:firstLine="720"/>
        <w:jc w:val="both"/>
        <w:rPr>
          <w:rFonts w:ascii="Traditional Arabic" w:hAnsi="Traditional Arabic" w:cs="Traditional Arabic"/>
          <w:sz w:val="32"/>
          <w:szCs w:val="32"/>
          <w:rtl/>
        </w:rPr>
      </w:pPr>
      <w:r w:rsidRPr="004C309F">
        <w:rPr>
          <w:rFonts w:ascii="Traditional Arabic" w:hAnsi="Traditional Arabic" w:cs="Traditional Arabic" w:hint="cs"/>
          <w:sz w:val="32"/>
          <w:szCs w:val="32"/>
          <w:rtl/>
        </w:rPr>
        <w:t>وقد</w:t>
      </w:r>
      <w:r w:rsidRPr="004C309F">
        <w:rPr>
          <w:rFonts w:ascii="Traditional Arabic" w:hAnsi="Traditional Arabic" w:cs="Traditional Arabic"/>
          <w:sz w:val="32"/>
          <w:szCs w:val="32"/>
          <w:rtl/>
        </w:rPr>
        <w:t xml:space="preserve"> ادعى الطاهر بن عاشور(</w:t>
      </w:r>
      <w:r w:rsidRPr="004C309F">
        <w:rPr>
          <w:rStyle w:val="FootnoteReference"/>
          <w:rFonts w:ascii="Traditional Arabic" w:hAnsi="Traditional Arabic" w:cs="Traditional Arabic"/>
          <w:sz w:val="32"/>
          <w:szCs w:val="32"/>
          <w:rtl/>
        </w:rPr>
        <w:footnoteReference w:id="24"/>
      </w:r>
      <w:r w:rsidRPr="004C309F">
        <w:rPr>
          <w:rFonts w:ascii="Traditional Arabic" w:hAnsi="Traditional Arabic" w:cs="Traditional Arabic"/>
          <w:sz w:val="32"/>
          <w:szCs w:val="32"/>
          <w:rtl/>
        </w:rPr>
        <w:t xml:space="preserve">) </w:t>
      </w:r>
      <w:r w:rsidRPr="004C309F">
        <w:rPr>
          <w:rFonts w:ascii="Traditional Arabic" w:hAnsi="Traditional Arabic" w:cs="Traditional Arabic" w:hint="cs"/>
          <w:sz w:val="32"/>
          <w:szCs w:val="32"/>
          <w:rtl/>
        </w:rPr>
        <w:t>إجماع</w:t>
      </w:r>
      <w:r w:rsidRPr="004C309F">
        <w:rPr>
          <w:rFonts w:ascii="Traditional Arabic" w:hAnsi="Traditional Arabic" w:cs="Traditional Arabic"/>
          <w:sz w:val="32"/>
          <w:szCs w:val="32"/>
          <w:rtl/>
        </w:rPr>
        <w:t xml:space="preserve"> العلماء على ذلك، وكما هو معلوم فإن الم</w:t>
      </w:r>
      <w:r w:rsidRPr="004C309F">
        <w:rPr>
          <w:rFonts w:ascii="Traditional Arabic" w:hAnsi="Traditional Arabic" w:cs="Traditional Arabic" w:hint="cs"/>
          <w:sz w:val="32"/>
          <w:szCs w:val="32"/>
          <w:rtl/>
        </w:rPr>
        <w:t>سألة</w:t>
      </w:r>
      <w:r w:rsidRPr="004C309F">
        <w:rPr>
          <w:rFonts w:ascii="Traditional Arabic" w:hAnsi="Traditional Arabic" w:cs="Traditional Arabic"/>
          <w:sz w:val="32"/>
          <w:szCs w:val="32"/>
          <w:rtl/>
        </w:rPr>
        <w:t xml:space="preserve"> خلافية حول آخر سورة نزلت ه</w:t>
      </w:r>
      <w:r w:rsidRPr="004C309F">
        <w:rPr>
          <w:rFonts w:ascii="Traditional Arabic" w:hAnsi="Traditional Arabic" w:cs="Traditional Arabic" w:hint="cs"/>
          <w:sz w:val="32"/>
          <w:szCs w:val="32"/>
          <w:rtl/>
        </w:rPr>
        <w:t>ي</w:t>
      </w:r>
      <w:r w:rsidRPr="004C309F">
        <w:rPr>
          <w:rFonts w:ascii="Traditional Arabic" w:hAnsi="Traditional Arabic" w:cs="Traditional Arabic"/>
          <w:sz w:val="32"/>
          <w:szCs w:val="32"/>
          <w:rtl/>
        </w:rPr>
        <w:t xml:space="preserve"> المائدة أو العصر أو التوبة، ولا يتسع المقام هنا لعرض الخلاف بين العلماء، لكن ذهب كثير من العلماء إلى أنها من أواخر ما نزل على رسول الله</w:t>
      </w:r>
      <w:r w:rsidRPr="004C309F">
        <w:rPr>
          <w:rFonts w:ascii="AGA Arabesque" w:hAnsi="AGA Arabesque" w:cs="Traditional Arabic"/>
          <w:sz w:val="32"/>
          <w:szCs w:val="32"/>
        </w:rPr>
        <w:sym w:font="AGA Arabesque" w:char="F072"/>
      </w:r>
      <w:r w:rsidRPr="004C309F">
        <w:rPr>
          <w:rFonts w:ascii="Traditional Arabic" w:hAnsi="Traditional Arabic" w:cs="Traditional Arabic"/>
          <w:sz w:val="32"/>
          <w:szCs w:val="32"/>
          <w:rtl/>
        </w:rPr>
        <w:t xml:space="preserve">. </w:t>
      </w:r>
    </w:p>
    <w:p w:rsidR="002E1B54" w:rsidRPr="004C309F" w:rsidRDefault="002E1B54" w:rsidP="00C60D3C">
      <w:pPr>
        <w:pStyle w:val="NoSpacing"/>
        <w:ind w:firstLine="720"/>
        <w:jc w:val="both"/>
        <w:rPr>
          <w:rFonts w:ascii="Traditional Arabic" w:hAnsi="Traditional Arabic" w:cs="Traditional Arabic"/>
          <w:sz w:val="32"/>
          <w:szCs w:val="32"/>
          <w:rtl/>
        </w:rPr>
      </w:pPr>
      <w:r w:rsidRPr="004C309F">
        <w:rPr>
          <w:rFonts w:ascii="Traditional Arabic" w:hAnsi="Traditional Arabic" w:cs="Traditional Arabic" w:hint="cs"/>
          <w:sz w:val="32"/>
          <w:szCs w:val="32"/>
          <w:rtl/>
        </w:rPr>
        <w:t>ومن</w:t>
      </w:r>
      <w:r w:rsidRPr="004C309F">
        <w:rPr>
          <w:rFonts w:ascii="Traditional Arabic" w:hAnsi="Traditional Arabic" w:cs="Traditional Arabic"/>
          <w:sz w:val="32"/>
          <w:szCs w:val="32"/>
          <w:rtl/>
        </w:rPr>
        <w:t xml:space="preserve"> خصائص هذه السورة أيضا م</w:t>
      </w:r>
      <w:r w:rsidRPr="004C309F">
        <w:rPr>
          <w:rFonts w:ascii="Traditional Arabic" w:hAnsi="Traditional Arabic" w:cs="Traditional Arabic" w:hint="cs"/>
          <w:sz w:val="32"/>
          <w:szCs w:val="32"/>
          <w:rtl/>
        </w:rPr>
        <w:t>ا</w:t>
      </w:r>
      <w:r w:rsidRPr="004C309F">
        <w:rPr>
          <w:rFonts w:ascii="Traditional Arabic" w:hAnsi="Traditional Arabic" w:cs="Traditional Arabic"/>
          <w:sz w:val="32"/>
          <w:szCs w:val="32"/>
          <w:rtl/>
        </w:rPr>
        <w:t xml:space="preserve"> قاله ابن عاشور(</w:t>
      </w:r>
      <w:r w:rsidRPr="004C309F">
        <w:rPr>
          <w:rStyle w:val="FootnoteReference"/>
          <w:rFonts w:ascii="Traditional Arabic" w:hAnsi="Traditional Arabic" w:cs="Traditional Arabic"/>
          <w:sz w:val="32"/>
          <w:szCs w:val="32"/>
          <w:rtl/>
        </w:rPr>
        <w:footnoteReference w:id="25"/>
      </w:r>
      <w:r w:rsidRPr="004C309F">
        <w:rPr>
          <w:rFonts w:ascii="Traditional Arabic" w:hAnsi="Traditional Arabic" w:cs="Traditional Arabic"/>
          <w:sz w:val="32"/>
          <w:szCs w:val="32"/>
          <w:rtl/>
        </w:rPr>
        <w:t>): "</w:t>
      </w:r>
      <w:r w:rsidRPr="004C309F">
        <w:rPr>
          <w:rFonts w:ascii="Traditional Arabic" w:hAnsi="Traditional Arabic" w:cs="Traditional Arabic" w:hint="cs"/>
          <w:sz w:val="32"/>
          <w:szCs w:val="32"/>
          <w:rtl/>
        </w:rPr>
        <w:t>والجمهورعلىأنهانزلتدفعةواحدة،فتكونمثلسورةالأنعامبينالسورالطوال،وفسركثيرمنالمفسرينبعضآياتهذهالسورةبمايقتضيأنهانزلتأوزاعافيأوقاتمتباعدة،كماسيأتي،ولعلمرادمنقالإنهانزلتغيرمتفرقة</w:t>
      </w:r>
      <w:r w:rsidRPr="004C309F">
        <w:rPr>
          <w:rFonts w:ascii="Traditional Arabic" w:hAnsi="Traditional Arabic" w:cs="Traditional Arabic"/>
          <w:sz w:val="32"/>
          <w:szCs w:val="32"/>
          <w:rtl/>
        </w:rPr>
        <w:t xml:space="preserve">: </w:t>
      </w:r>
      <w:r w:rsidRPr="004C309F">
        <w:rPr>
          <w:rFonts w:ascii="Traditional Arabic" w:hAnsi="Traditional Arabic" w:cs="Traditional Arabic" w:hint="cs"/>
          <w:sz w:val="32"/>
          <w:szCs w:val="32"/>
          <w:rtl/>
        </w:rPr>
        <w:t>أنهيعنيإنهالميتخللهاابتداءنزولسورةأخرى</w:t>
      </w:r>
      <w:r w:rsidRPr="004C309F">
        <w:rPr>
          <w:rFonts w:ascii="Traditional Arabic" w:hAnsi="Traditional Arabic" w:cs="Traditional Arabic"/>
          <w:sz w:val="32"/>
          <w:szCs w:val="32"/>
          <w:rtl/>
        </w:rPr>
        <w:t>".</w:t>
      </w:r>
    </w:p>
    <w:p w:rsidR="002E1B54" w:rsidRPr="004C309F" w:rsidRDefault="002E1B54" w:rsidP="006B330F">
      <w:pPr>
        <w:pStyle w:val="NoSpacing"/>
        <w:ind w:firstLine="720"/>
        <w:jc w:val="both"/>
        <w:rPr>
          <w:rFonts w:ascii="Traditional Arabic" w:hAnsi="Traditional Arabic" w:cs="Traditional Arabic"/>
          <w:sz w:val="32"/>
          <w:szCs w:val="32"/>
          <w:rtl/>
        </w:rPr>
      </w:pPr>
      <w:r w:rsidRPr="004C309F">
        <w:rPr>
          <w:rFonts w:ascii="Traditional Arabic" w:hAnsi="Traditional Arabic" w:cs="Traditional Arabic" w:hint="cs"/>
          <w:sz w:val="32"/>
          <w:szCs w:val="32"/>
          <w:rtl/>
        </w:rPr>
        <w:lastRenderedPageBreak/>
        <w:t>ومن</w:t>
      </w:r>
      <w:r w:rsidRPr="004C309F">
        <w:rPr>
          <w:rFonts w:ascii="Traditional Arabic" w:hAnsi="Traditional Arabic" w:cs="Traditional Arabic"/>
          <w:sz w:val="32"/>
          <w:szCs w:val="32"/>
          <w:rtl/>
        </w:rPr>
        <w:t xml:space="preserve"> خصائصها أن بعث ا</w:t>
      </w:r>
      <w:r w:rsidRPr="004C309F">
        <w:rPr>
          <w:rFonts w:ascii="Traditional Arabic" w:hAnsi="Traditional Arabic" w:cs="Traditional Arabic" w:hint="cs"/>
          <w:sz w:val="32"/>
          <w:szCs w:val="32"/>
          <w:rtl/>
        </w:rPr>
        <w:t>لنبي</w:t>
      </w:r>
      <w:r w:rsidRPr="004C309F">
        <w:rPr>
          <w:rFonts w:ascii="AGA Arabesque" w:hAnsi="AGA Arabesque" w:cs="Traditional Arabic"/>
          <w:sz w:val="32"/>
          <w:szCs w:val="32"/>
        </w:rPr>
        <w:sym w:font="AGA Arabesque" w:char="F072"/>
      </w:r>
      <w:r w:rsidRPr="004C309F">
        <w:rPr>
          <w:rFonts w:ascii="Traditional Arabic" w:hAnsi="Traditional Arabic" w:cs="Traditional Arabic"/>
          <w:sz w:val="32"/>
          <w:szCs w:val="32"/>
          <w:rtl/>
        </w:rPr>
        <w:t xml:space="preserve"> بها مؤذنا لل</w:t>
      </w:r>
      <w:r w:rsidRPr="004C309F">
        <w:rPr>
          <w:rFonts w:ascii="Traditional Arabic" w:hAnsi="Traditional Arabic" w:cs="Traditional Arabic" w:hint="cs"/>
          <w:sz w:val="32"/>
          <w:szCs w:val="32"/>
          <w:rtl/>
        </w:rPr>
        <w:t>ناس</w:t>
      </w:r>
      <w:r w:rsidRPr="004C309F">
        <w:rPr>
          <w:rFonts w:ascii="Traditional Arabic" w:hAnsi="Traditional Arabic" w:cs="Traditional Arabic"/>
          <w:sz w:val="32"/>
          <w:szCs w:val="32"/>
          <w:rtl/>
        </w:rPr>
        <w:t xml:space="preserve"> يوم الحج الأكبر أبا ب</w:t>
      </w:r>
      <w:r w:rsidRPr="004C309F">
        <w:rPr>
          <w:rFonts w:ascii="Traditional Arabic" w:hAnsi="Traditional Arabic" w:cs="Traditional Arabic" w:hint="cs"/>
          <w:sz w:val="32"/>
          <w:szCs w:val="32"/>
          <w:rtl/>
        </w:rPr>
        <w:t>كر</w:t>
      </w:r>
      <w:r w:rsidRPr="004C309F">
        <w:rPr>
          <w:rFonts w:ascii="Traditional Arabic" w:hAnsi="Traditional Arabic" w:cs="Traditional Arabic"/>
          <w:sz w:val="32"/>
          <w:szCs w:val="32"/>
          <w:rtl/>
        </w:rPr>
        <w:t xml:space="preserve"> الصديق</w:t>
      </w:r>
      <w:r w:rsidRPr="004C309F">
        <w:rPr>
          <w:rFonts w:ascii="AGA Arabesque" w:hAnsi="AGA Arabesque" w:cs="Traditional Arabic"/>
          <w:sz w:val="32"/>
          <w:szCs w:val="32"/>
        </w:rPr>
        <w:sym w:font="AGA Arabesque" w:char="F074"/>
      </w:r>
      <w:r w:rsidRPr="004C309F">
        <w:rPr>
          <w:rFonts w:ascii="Traditional Arabic" w:hAnsi="Traditional Arabic" w:cs="Traditional Arabic" w:hint="cs"/>
          <w:sz w:val="32"/>
          <w:szCs w:val="32"/>
          <w:rtl/>
        </w:rPr>
        <w:t>،</w:t>
      </w:r>
      <w:r w:rsidRPr="004C309F">
        <w:rPr>
          <w:rFonts w:ascii="Traditional Arabic" w:hAnsi="Traditional Arabic" w:cs="Traditional Arabic"/>
          <w:sz w:val="32"/>
          <w:szCs w:val="32"/>
          <w:rtl/>
        </w:rPr>
        <w:t xml:space="preserve"> ثم أردفه بعلي</w:t>
      </w:r>
      <w:r w:rsidRPr="004C309F">
        <w:rPr>
          <w:rFonts w:ascii="AGA Arabesque" w:hAnsi="AGA Arabesque" w:cs="Traditional Arabic"/>
          <w:sz w:val="32"/>
          <w:szCs w:val="32"/>
        </w:rPr>
        <w:sym w:font="AGA Arabesque" w:char="F074"/>
      </w:r>
      <w:r w:rsidRPr="004C309F">
        <w:rPr>
          <w:rFonts w:ascii="Traditional Arabic" w:hAnsi="Traditional Arabic" w:cs="Traditional Arabic"/>
          <w:sz w:val="32"/>
          <w:szCs w:val="32"/>
          <w:rtl/>
        </w:rPr>
        <w:t>.</w:t>
      </w:r>
    </w:p>
    <w:p w:rsidR="002E1B54" w:rsidRPr="004C309F" w:rsidRDefault="002E1B54" w:rsidP="00C60D3C">
      <w:pPr>
        <w:pStyle w:val="NoSpacing"/>
        <w:ind w:firstLine="720"/>
        <w:jc w:val="both"/>
        <w:rPr>
          <w:rFonts w:ascii="Traditional Arabic" w:hAnsi="Traditional Arabic" w:cs="Traditional Arabic"/>
          <w:sz w:val="32"/>
          <w:szCs w:val="32"/>
          <w:rtl/>
        </w:rPr>
      </w:pPr>
      <w:r w:rsidRPr="004C309F">
        <w:rPr>
          <w:rFonts w:ascii="Traditional Arabic" w:hAnsi="Traditional Arabic" w:cs="Traditional Arabic" w:hint="cs"/>
          <w:sz w:val="32"/>
          <w:szCs w:val="32"/>
          <w:rtl/>
        </w:rPr>
        <w:t>قال</w:t>
      </w:r>
      <w:r w:rsidRPr="004C309F">
        <w:rPr>
          <w:rFonts w:ascii="Traditional Arabic" w:hAnsi="Traditional Arabic" w:cs="Traditional Arabic"/>
          <w:sz w:val="32"/>
          <w:szCs w:val="32"/>
          <w:rtl/>
        </w:rPr>
        <w:t xml:space="preserve"> ابن كثير: "</w:t>
      </w:r>
      <w:r w:rsidRPr="004C309F">
        <w:rPr>
          <w:rFonts w:ascii="Traditional Arabic" w:hAnsi="Traditional Arabic" w:cs="Traditional Arabic" w:hint="cs"/>
          <w:sz w:val="32"/>
          <w:szCs w:val="32"/>
          <w:rtl/>
        </w:rPr>
        <w:t>وأولهذهالسورةالكريمةنزلعلىرسولالله</w:t>
      </w:r>
      <w:r w:rsidRPr="004C309F">
        <w:rPr>
          <w:rFonts w:ascii="AGA Arabesque" w:hAnsi="AGA Arabesque" w:cs="Traditional Arabic"/>
          <w:sz w:val="32"/>
          <w:szCs w:val="32"/>
        </w:rPr>
        <w:sym w:font="AGA Arabesque" w:char="F072"/>
      </w:r>
      <w:r w:rsidRPr="004C309F">
        <w:rPr>
          <w:rFonts w:ascii="Traditional Arabic" w:hAnsi="Traditional Arabic" w:cs="Traditional Arabic" w:hint="cs"/>
          <w:sz w:val="32"/>
          <w:szCs w:val="32"/>
          <w:rtl/>
        </w:rPr>
        <w:t>لمارجعمنغزوةتبوكوهمبالحج،ثمذُكرأنالمشركينيحضرونعامهمهذاالموسمعلىعادتهمفيذلك،وأنهميطوفونبالبيتعراةفكرهمخالطتهم،فبعثأبابكرالصديق</w:t>
      </w:r>
      <w:r w:rsidRPr="004C309F">
        <w:rPr>
          <w:rFonts w:ascii="AGA Arabesque" w:hAnsi="AGA Arabesque" w:cs="Traditional Arabic"/>
          <w:sz w:val="32"/>
          <w:szCs w:val="32"/>
        </w:rPr>
        <w:sym w:font="AGA Arabesque" w:char="F074"/>
      </w:r>
      <w:r w:rsidRPr="004C309F">
        <w:rPr>
          <w:rFonts w:ascii="Traditional Arabic" w:hAnsi="Traditional Arabic" w:cs="Traditional Arabic" w:hint="cs"/>
          <w:sz w:val="32"/>
          <w:szCs w:val="32"/>
          <w:rtl/>
        </w:rPr>
        <w:t>أميرًاعلىالحجهذهالسنة،ليقيمللناسمناسكهم،ويعلمالمشركينألايحجوابعدعامهمهذا،وأنيناديفيالناسببراءة،فلماقفلأتبعهبعليبنأبيطالب</w:t>
      </w:r>
      <w:r w:rsidRPr="004C309F">
        <w:rPr>
          <w:rFonts w:ascii="AGA Arabesque" w:hAnsi="AGA Arabesque" w:cs="Traditional Arabic"/>
          <w:sz w:val="32"/>
          <w:szCs w:val="32"/>
        </w:rPr>
        <w:sym w:font="AGA Arabesque" w:char="F074"/>
      </w:r>
      <w:r w:rsidRPr="004C309F">
        <w:rPr>
          <w:rFonts w:ascii="Traditional Arabic" w:hAnsi="Traditional Arabic" w:cs="Traditional Arabic" w:hint="cs"/>
          <w:sz w:val="32"/>
          <w:szCs w:val="32"/>
          <w:rtl/>
        </w:rPr>
        <w:t>ليكونمبلغًاعنرسولالله</w:t>
      </w:r>
      <w:r w:rsidRPr="004C309F">
        <w:rPr>
          <w:rFonts w:ascii="AGA Arabesque" w:hAnsi="AGA Arabesque" w:cs="Traditional Arabic"/>
          <w:sz w:val="32"/>
          <w:szCs w:val="32"/>
        </w:rPr>
        <w:sym w:font="AGA Arabesque" w:char="F072"/>
      </w:r>
      <w:r w:rsidRPr="004C309F">
        <w:rPr>
          <w:rFonts w:ascii="Traditional Arabic" w:hAnsi="Traditional Arabic" w:cs="Traditional Arabic" w:hint="cs"/>
          <w:sz w:val="32"/>
          <w:szCs w:val="32"/>
          <w:rtl/>
        </w:rPr>
        <w:t>لكونهعَصَبَةله</w:t>
      </w:r>
      <w:r w:rsidRPr="004C309F">
        <w:rPr>
          <w:rFonts w:ascii="Traditional Arabic" w:hAnsi="Traditional Arabic" w:cs="Traditional Arabic"/>
          <w:sz w:val="32"/>
          <w:szCs w:val="32"/>
          <w:rtl/>
        </w:rPr>
        <w:t>"(</w:t>
      </w:r>
      <w:r w:rsidRPr="004C309F">
        <w:rPr>
          <w:rStyle w:val="FootnoteReference"/>
          <w:rFonts w:ascii="Traditional Arabic" w:hAnsi="Traditional Arabic" w:cs="Traditional Arabic"/>
          <w:sz w:val="32"/>
          <w:szCs w:val="32"/>
          <w:rtl/>
        </w:rPr>
        <w:footnoteReference w:id="26"/>
      </w:r>
      <w:r w:rsidRPr="004C309F">
        <w:rPr>
          <w:rFonts w:ascii="Traditional Arabic" w:hAnsi="Traditional Arabic" w:cs="Traditional Arabic"/>
          <w:sz w:val="32"/>
          <w:szCs w:val="32"/>
          <w:rtl/>
        </w:rPr>
        <w:t>).</w:t>
      </w:r>
    </w:p>
    <w:p w:rsidR="002E1B54" w:rsidRPr="004C309F" w:rsidRDefault="002E1B54" w:rsidP="00B122F8">
      <w:pPr>
        <w:pStyle w:val="NoSpacing"/>
        <w:ind w:firstLine="720"/>
        <w:jc w:val="both"/>
        <w:rPr>
          <w:rFonts w:ascii="Traditional Arabic" w:hAnsi="Traditional Arabic" w:cs="Traditional Arabic"/>
          <w:sz w:val="32"/>
          <w:szCs w:val="32"/>
          <w:rtl/>
        </w:rPr>
      </w:pPr>
      <w:r w:rsidRPr="004C309F">
        <w:rPr>
          <w:rFonts w:ascii="Traditional Arabic" w:hAnsi="Traditional Arabic" w:cs="Traditional Arabic" w:hint="cs"/>
          <w:sz w:val="32"/>
          <w:szCs w:val="32"/>
          <w:rtl/>
        </w:rPr>
        <w:t>ومما</w:t>
      </w:r>
      <w:r w:rsidRPr="004C309F">
        <w:rPr>
          <w:rFonts w:ascii="Traditional Arabic" w:hAnsi="Traditional Arabic" w:cs="Traditional Arabic"/>
          <w:sz w:val="32"/>
          <w:szCs w:val="32"/>
          <w:rtl/>
        </w:rPr>
        <w:t xml:space="preserve"> تفردت به السورة أنه </w:t>
      </w:r>
      <w:r w:rsidRPr="004C309F">
        <w:rPr>
          <w:rFonts w:ascii="Traditional Arabic" w:hAnsi="Traditional Arabic" w:cs="Traditional Arabic" w:hint="cs"/>
          <w:sz w:val="32"/>
          <w:szCs w:val="32"/>
          <w:rtl/>
        </w:rPr>
        <w:t>لايبسملفيأولها،</w:t>
      </w:r>
      <w:r w:rsidRPr="004C309F">
        <w:rPr>
          <w:rFonts w:ascii="Traditional Arabic" w:hAnsi="Traditional Arabic" w:cs="Traditional Arabic"/>
          <w:sz w:val="32"/>
          <w:szCs w:val="32"/>
          <w:rtl/>
        </w:rPr>
        <w:t xml:space="preserve"> ومستند ذلك </w:t>
      </w:r>
      <w:r w:rsidRPr="004C309F">
        <w:rPr>
          <w:rFonts w:ascii="Traditional Arabic" w:hAnsi="Traditional Arabic" w:cs="Traditional Arabic" w:hint="cs"/>
          <w:sz w:val="32"/>
          <w:szCs w:val="32"/>
          <w:rtl/>
        </w:rPr>
        <w:t>بأنالصحابة</w:t>
      </w:r>
      <w:r w:rsidRPr="004C309F">
        <w:rPr>
          <w:rFonts w:ascii="AGA Arabesque" w:hAnsi="AGA Arabesque" w:cs="Traditional Arabic"/>
          <w:sz w:val="32"/>
          <w:szCs w:val="32"/>
        </w:rPr>
        <w:sym w:font="AGA Arabesque" w:char="F079"/>
      </w:r>
      <w:r w:rsidRPr="004C309F">
        <w:rPr>
          <w:rFonts w:ascii="Traditional Arabic" w:hAnsi="Traditional Arabic" w:cs="Traditional Arabic" w:hint="cs"/>
          <w:sz w:val="32"/>
          <w:szCs w:val="32"/>
          <w:rtl/>
        </w:rPr>
        <w:t>لميكتبواالبسملةفيأولهافيالمصحفالإمام،والاقتداءفيذلكبأميرالمؤمنينعثمانبنعفان</w:t>
      </w:r>
      <w:r w:rsidRPr="004C309F">
        <w:rPr>
          <w:rFonts w:ascii="AGA Arabesque" w:hAnsi="AGA Arabesque" w:cs="Traditional Arabic"/>
          <w:sz w:val="32"/>
          <w:szCs w:val="32"/>
        </w:rPr>
        <w:sym w:font="AGA Arabesque" w:char="F074"/>
      </w:r>
      <w:r w:rsidRPr="004C309F">
        <w:rPr>
          <w:rFonts w:ascii="Traditional Arabic" w:hAnsi="Traditional Arabic" w:cs="Traditional Arabic"/>
          <w:sz w:val="32"/>
          <w:szCs w:val="32"/>
          <w:rtl/>
        </w:rPr>
        <w:t xml:space="preserve"> لما روي عن </w:t>
      </w:r>
      <w:r w:rsidRPr="004C309F">
        <w:rPr>
          <w:rFonts w:ascii="Traditional Arabic" w:hAnsi="Traditional Arabic" w:cs="Traditional Arabic" w:hint="cs"/>
          <w:sz w:val="32"/>
          <w:szCs w:val="32"/>
          <w:rtl/>
        </w:rPr>
        <w:t>ابنعباس</w:t>
      </w:r>
      <w:r w:rsidRPr="004C309F">
        <w:rPr>
          <w:rFonts w:ascii="Traditional Arabic" w:hAnsi="Traditional Arabic" w:cs="Traditional Arabic"/>
          <w:sz w:val="32"/>
          <w:szCs w:val="32"/>
          <w:rtl/>
        </w:rPr>
        <w:t xml:space="preserve"> رضي الله عنهم</w:t>
      </w:r>
      <w:r w:rsidRPr="004C309F">
        <w:rPr>
          <w:rFonts w:ascii="Traditional Arabic" w:hAnsi="Traditional Arabic" w:cs="Traditional Arabic" w:hint="cs"/>
          <w:sz w:val="32"/>
          <w:szCs w:val="32"/>
          <w:rtl/>
        </w:rPr>
        <w:t>اقال</w:t>
      </w:r>
      <w:r w:rsidRPr="004C309F">
        <w:rPr>
          <w:rFonts w:ascii="Traditional Arabic" w:hAnsi="Traditional Arabic" w:cs="Traditional Arabic"/>
          <w:sz w:val="32"/>
          <w:szCs w:val="32"/>
          <w:rtl/>
        </w:rPr>
        <w:t xml:space="preserve">: </w:t>
      </w:r>
      <w:r w:rsidRPr="004C309F">
        <w:rPr>
          <w:rFonts w:ascii="Traditional Arabic" w:hAnsi="Traditional Arabic" w:cs="Traditional Arabic" w:hint="cs"/>
          <w:sz w:val="32"/>
          <w:szCs w:val="32"/>
          <w:rtl/>
        </w:rPr>
        <w:t>قلتلعثمانبنعفان</w:t>
      </w:r>
      <w:r w:rsidRPr="004C309F">
        <w:rPr>
          <w:rFonts w:ascii="Traditional Arabic" w:hAnsi="Traditional Arabic" w:cs="Traditional Arabic"/>
          <w:sz w:val="32"/>
          <w:szCs w:val="32"/>
          <w:rtl/>
        </w:rPr>
        <w:t xml:space="preserve">: </w:t>
      </w:r>
      <w:r w:rsidRPr="004C309F">
        <w:rPr>
          <w:rFonts w:ascii="Traditional Arabic" w:hAnsi="Traditional Arabic" w:cs="Traditional Arabic" w:hint="cs"/>
          <w:sz w:val="32"/>
          <w:szCs w:val="32"/>
          <w:rtl/>
        </w:rPr>
        <w:t>ماحملكمأنعمدتمإلىالأنفال،وهيمنالمثاني،وإلىبراءةوهيمنالمئين،فقرنتمبينهما،ولمتكتبوابينهماسطر</w:t>
      </w:r>
      <w:r w:rsidRPr="004C309F">
        <w:rPr>
          <w:rFonts w:ascii="Traditional Arabic" w:hAnsi="Traditional Arabic" w:cs="Traditional Arabic"/>
          <w:sz w:val="32"/>
          <w:szCs w:val="32"/>
          <w:rtl/>
        </w:rPr>
        <w:t xml:space="preserve"> "</w:t>
      </w:r>
      <w:r w:rsidRPr="004C309F">
        <w:rPr>
          <w:rFonts w:ascii="Traditional Arabic" w:hAnsi="Traditional Arabic" w:cs="Traditional Arabic" w:hint="cs"/>
          <w:sz w:val="32"/>
          <w:szCs w:val="32"/>
          <w:rtl/>
        </w:rPr>
        <w:t>بِسْمِاللَّهِالرَّحْمَنِالرَّحِيمِ</w:t>
      </w:r>
      <w:r w:rsidRPr="004C309F">
        <w:rPr>
          <w:rFonts w:ascii="Traditional Arabic" w:hAnsi="Traditional Arabic" w:cs="Traditional Arabic"/>
          <w:sz w:val="32"/>
          <w:szCs w:val="32"/>
          <w:rtl/>
        </w:rPr>
        <w:t xml:space="preserve">" </w:t>
      </w:r>
      <w:r w:rsidRPr="004C309F">
        <w:rPr>
          <w:rFonts w:ascii="Traditional Arabic" w:hAnsi="Traditional Arabic" w:cs="Traditional Arabic" w:hint="cs"/>
          <w:sz w:val="32"/>
          <w:szCs w:val="32"/>
          <w:rtl/>
        </w:rPr>
        <w:t>ووضعتموهافيالسبعالطّوّل،ماحملكمعلىذلك؟فقالعثمان</w:t>
      </w:r>
      <w:r w:rsidRPr="004C309F">
        <w:rPr>
          <w:rFonts w:ascii="Traditional Arabic" w:hAnsi="Traditional Arabic" w:cs="Traditional Arabic"/>
          <w:sz w:val="32"/>
          <w:szCs w:val="32"/>
          <w:rtl/>
        </w:rPr>
        <w:t xml:space="preserve">: </w:t>
      </w:r>
      <w:r w:rsidRPr="004C309F">
        <w:rPr>
          <w:rFonts w:ascii="Traditional Arabic" w:hAnsi="Traditional Arabic" w:cs="Traditional Arabic" w:hint="cs"/>
          <w:sz w:val="32"/>
          <w:szCs w:val="32"/>
          <w:rtl/>
        </w:rPr>
        <w:t>كانرسولالله</w:t>
      </w:r>
      <w:r w:rsidRPr="004C309F">
        <w:rPr>
          <w:rFonts w:ascii="AGA Arabesque" w:hAnsi="AGA Arabesque" w:cs="Traditional Arabic"/>
          <w:sz w:val="32"/>
          <w:szCs w:val="32"/>
        </w:rPr>
        <w:sym w:font="AGA Arabesque" w:char="F072"/>
      </w:r>
      <w:r w:rsidRPr="004C309F">
        <w:rPr>
          <w:rFonts w:ascii="Traditional Arabic" w:hAnsi="Traditional Arabic" w:cs="Traditional Arabic" w:hint="cs"/>
          <w:sz w:val="32"/>
          <w:szCs w:val="32"/>
          <w:rtl/>
        </w:rPr>
        <w:t>ممايأتيعليهالزمانوهويُنزلعليهالسورذواتالعدد،فكانإذانزلعليهالشيءُدعابعضمنكانيكتب،فيقول</w:t>
      </w:r>
      <w:r w:rsidRPr="004C309F">
        <w:rPr>
          <w:rFonts w:ascii="Traditional Arabic" w:hAnsi="Traditional Arabic" w:cs="Traditional Arabic"/>
          <w:sz w:val="32"/>
          <w:szCs w:val="32"/>
          <w:rtl/>
        </w:rPr>
        <w:t xml:space="preserve">: </w:t>
      </w:r>
      <w:r w:rsidRPr="004C309F">
        <w:rPr>
          <w:rFonts w:ascii="Traditional Arabic" w:hAnsi="Traditional Arabic" w:cs="Traditional Arabic" w:hint="cs"/>
          <w:sz w:val="32"/>
          <w:szCs w:val="32"/>
          <w:rtl/>
        </w:rPr>
        <w:t>ضعواهذهالآياتفيالسورةالتييُذْكرفيهاكذاوكذا،فإذانزلتعليهالآيةفيقول</w:t>
      </w:r>
      <w:r w:rsidRPr="004C309F">
        <w:rPr>
          <w:rFonts w:ascii="Traditional Arabic" w:hAnsi="Traditional Arabic" w:cs="Traditional Arabic"/>
          <w:sz w:val="32"/>
          <w:szCs w:val="32"/>
          <w:rtl/>
        </w:rPr>
        <w:t>: "</w:t>
      </w:r>
      <w:r w:rsidRPr="004C309F">
        <w:rPr>
          <w:rFonts w:ascii="Traditional Arabic" w:hAnsi="Traditional Arabic" w:cs="Traditional Arabic" w:hint="cs"/>
          <w:sz w:val="32"/>
          <w:szCs w:val="32"/>
          <w:rtl/>
        </w:rPr>
        <w:t>ضعواهذهفيالسورةالتييذكرفيهاكذاوكذا</w:t>
      </w:r>
      <w:r w:rsidRPr="004C309F">
        <w:rPr>
          <w:rFonts w:ascii="Traditional Arabic" w:hAnsi="Traditional Arabic" w:cs="Traditional Arabic"/>
          <w:sz w:val="32"/>
          <w:szCs w:val="32"/>
          <w:rtl/>
        </w:rPr>
        <w:t xml:space="preserve">" </w:t>
      </w:r>
      <w:r w:rsidRPr="004C309F">
        <w:rPr>
          <w:rFonts w:ascii="Traditional Arabic" w:hAnsi="Traditional Arabic" w:cs="Traditional Arabic" w:hint="cs"/>
          <w:sz w:val="32"/>
          <w:szCs w:val="32"/>
          <w:rtl/>
        </w:rPr>
        <w:t>،وكانتالأنفالمنأولمانزلبالمدينة،وكانتبراءةمنآخرالقرآن،وكانتقصتهاشبيهةبقصتهاوحَسبْتُأنهامنها،وقبضرسولالله</w:t>
      </w:r>
      <w:r w:rsidRPr="004C309F">
        <w:rPr>
          <w:rFonts w:ascii="AGA Arabesque" w:hAnsi="AGA Arabesque" w:cs="Traditional Arabic"/>
          <w:sz w:val="32"/>
          <w:szCs w:val="32"/>
        </w:rPr>
        <w:sym w:font="AGA Arabesque" w:char="F072"/>
      </w:r>
      <w:r w:rsidRPr="004C309F">
        <w:rPr>
          <w:rFonts w:ascii="Traditional Arabic" w:hAnsi="Traditional Arabic" w:cs="Traditional Arabic" w:hint="cs"/>
          <w:sz w:val="32"/>
          <w:szCs w:val="32"/>
          <w:rtl/>
        </w:rPr>
        <w:t>ولميبينلناأنهامنها،فمنأجلذلكقرنتبينهما،ولمأكتببينهماسطر</w:t>
      </w:r>
      <w:r w:rsidRPr="004C309F">
        <w:rPr>
          <w:rFonts w:ascii="Traditional Arabic" w:hAnsi="Traditional Arabic" w:cs="Traditional Arabic"/>
          <w:sz w:val="32"/>
          <w:szCs w:val="32"/>
          <w:rtl/>
        </w:rPr>
        <w:t xml:space="preserve"> "</w:t>
      </w:r>
      <w:r w:rsidRPr="004C309F">
        <w:rPr>
          <w:rFonts w:ascii="Traditional Arabic" w:hAnsi="Traditional Arabic" w:cs="Traditional Arabic" w:hint="cs"/>
          <w:sz w:val="32"/>
          <w:szCs w:val="32"/>
          <w:rtl/>
        </w:rPr>
        <w:t>بِسْمِاللَّهِالرَّحْمَنِالرَّحِيمِ</w:t>
      </w:r>
      <w:r w:rsidRPr="004C309F">
        <w:rPr>
          <w:rFonts w:ascii="Traditional Arabic" w:hAnsi="Traditional Arabic" w:cs="Traditional Arabic"/>
          <w:sz w:val="32"/>
          <w:szCs w:val="32"/>
          <w:rtl/>
        </w:rPr>
        <w:t xml:space="preserve">" </w:t>
      </w:r>
      <w:r w:rsidRPr="004C309F">
        <w:rPr>
          <w:rFonts w:ascii="Traditional Arabic" w:hAnsi="Traditional Arabic" w:cs="Traditional Arabic" w:hint="cs"/>
          <w:sz w:val="32"/>
          <w:szCs w:val="32"/>
          <w:rtl/>
        </w:rPr>
        <w:t>فوضعتهافيالسبعالطول</w:t>
      </w:r>
      <w:r w:rsidRPr="004C309F">
        <w:rPr>
          <w:rFonts w:ascii="Traditional Arabic" w:hAnsi="Traditional Arabic" w:cs="Traditional Arabic"/>
          <w:sz w:val="32"/>
          <w:szCs w:val="32"/>
          <w:rtl/>
        </w:rPr>
        <w:t>"(</w:t>
      </w:r>
      <w:r w:rsidRPr="004C309F">
        <w:rPr>
          <w:rStyle w:val="FootnoteReference"/>
          <w:rFonts w:ascii="Traditional Arabic" w:hAnsi="Traditional Arabic" w:cs="Traditional Arabic"/>
          <w:sz w:val="32"/>
          <w:szCs w:val="32"/>
          <w:rtl/>
        </w:rPr>
        <w:footnoteReference w:id="27"/>
      </w:r>
      <w:r w:rsidRPr="004C309F">
        <w:rPr>
          <w:rFonts w:ascii="Traditional Arabic" w:hAnsi="Traditional Arabic" w:cs="Traditional Arabic"/>
          <w:sz w:val="32"/>
          <w:szCs w:val="32"/>
          <w:rtl/>
        </w:rPr>
        <w:t>).</w:t>
      </w:r>
    </w:p>
    <w:p w:rsidR="002E1B54" w:rsidRPr="004C309F" w:rsidRDefault="002E1B54" w:rsidP="00B122F8">
      <w:pPr>
        <w:pStyle w:val="NoSpacing"/>
        <w:ind w:firstLine="720"/>
        <w:jc w:val="both"/>
        <w:rPr>
          <w:rFonts w:ascii="Traditional Arabic" w:hAnsi="Traditional Arabic" w:cs="Traditional Arabic"/>
          <w:sz w:val="32"/>
          <w:szCs w:val="32"/>
          <w:rtl/>
        </w:rPr>
      </w:pPr>
      <w:r w:rsidRPr="004C309F">
        <w:rPr>
          <w:rFonts w:ascii="Traditional Arabic" w:hAnsi="Traditional Arabic" w:cs="Traditional Arabic" w:hint="cs"/>
          <w:sz w:val="32"/>
          <w:szCs w:val="32"/>
          <w:rtl/>
        </w:rPr>
        <w:lastRenderedPageBreak/>
        <w:t>قلت</w:t>
      </w:r>
      <w:r w:rsidRPr="004C309F">
        <w:rPr>
          <w:rFonts w:ascii="Traditional Arabic" w:hAnsi="Traditional Arabic" w:cs="Traditional Arabic"/>
          <w:sz w:val="32"/>
          <w:szCs w:val="32"/>
          <w:rtl/>
        </w:rPr>
        <w:t>: والحديث لا يصح سندا ولا متنا</w:t>
      </w:r>
      <w:r w:rsidRPr="004C309F">
        <w:rPr>
          <w:rFonts w:ascii="Traditional Arabic" w:hAnsi="Traditional Arabic" w:cs="Traditional Arabic" w:hint="cs"/>
          <w:sz w:val="32"/>
          <w:szCs w:val="32"/>
          <w:rtl/>
        </w:rPr>
        <w:t>،فيزيد</w:t>
      </w:r>
      <w:r w:rsidRPr="004C309F">
        <w:rPr>
          <w:rFonts w:ascii="Traditional Arabic" w:hAnsi="Traditional Arabic" w:cs="Traditional Arabic"/>
          <w:sz w:val="32"/>
          <w:szCs w:val="32"/>
          <w:rtl/>
        </w:rPr>
        <w:t xml:space="preserve"> الفارسي مجهول كما حقق ابن </w:t>
      </w:r>
      <w:r w:rsidRPr="004C309F">
        <w:rPr>
          <w:rFonts w:ascii="Traditional Arabic" w:hAnsi="Traditional Arabic" w:cs="Traditional Arabic" w:hint="cs"/>
          <w:sz w:val="32"/>
          <w:szCs w:val="32"/>
          <w:rtl/>
        </w:rPr>
        <w:t>أبي</w:t>
      </w:r>
      <w:r w:rsidRPr="004C309F">
        <w:rPr>
          <w:rFonts w:ascii="Traditional Arabic" w:hAnsi="Traditional Arabic" w:cs="Traditional Arabic"/>
          <w:sz w:val="32"/>
          <w:szCs w:val="32"/>
          <w:rtl/>
        </w:rPr>
        <w:t xml:space="preserve"> حاتم</w:t>
      </w:r>
      <w:r w:rsidRPr="004C309F">
        <w:rPr>
          <w:rFonts w:ascii="Traditional Arabic" w:hAnsi="Traditional Arabic" w:cs="Traditional Arabic" w:hint="cs"/>
          <w:sz w:val="32"/>
          <w:szCs w:val="32"/>
          <w:rtl/>
        </w:rPr>
        <w:t>،</w:t>
      </w:r>
      <w:r w:rsidRPr="004C309F">
        <w:rPr>
          <w:rFonts w:ascii="Traditional Arabic" w:hAnsi="Traditional Arabic" w:cs="Traditional Arabic"/>
          <w:sz w:val="32"/>
          <w:szCs w:val="32"/>
          <w:rtl/>
        </w:rPr>
        <w:t xml:space="preserve"> وأما من ناحية المتن فإنه منكر، فكيف يموت النبي</w:t>
      </w:r>
      <w:r w:rsidRPr="004C309F">
        <w:rPr>
          <w:rFonts w:ascii="AGA Arabesque" w:hAnsi="AGA Arabesque" w:cs="Traditional Arabic"/>
          <w:sz w:val="32"/>
          <w:szCs w:val="32"/>
        </w:rPr>
        <w:sym w:font="AGA Arabesque" w:char="F072"/>
      </w:r>
      <w:r w:rsidRPr="004C309F">
        <w:rPr>
          <w:rFonts w:ascii="Traditional Arabic" w:hAnsi="Traditional Arabic" w:cs="Traditional Arabic"/>
          <w:sz w:val="32"/>
          <w:szCs w:val="32"/>
          <w:rtl/>
        </w:rPr>
        <w:t xml:space="preserve"> ولا يبين في القرآن ما يعد منه نقص، وكيف يصح لعثمان</w:t>
      </w:r>
      <w:r w:rsidRPr="004C309F">
        <w:rPr>
          <w:rFonts w:ascii="AGA Arabesque" w:hAnsi="AGA Arabesque" w:cs="Traditional Arabic"/>
          <w:sz w:val="32"/>
          <w:szCs w:val="32"/>
        </w:rPr>
        <w:sym w:font="AGA Arabesque" w:char="F074"/>
      </w:r>
      <w:r w:rsidRPr="004C309F">
        <w:rPr>
          <w:rFonts w:ascii="Traditional Arabic" w:hAnsi="Traditional Arabic" w:cs="Traditional Arabic"/>
          <w:sz w:val="32"/>
          <w:szCs w:val="32"/>
          <w:rtl/>
        </w:rPr>
        <w:t xml:space="preserve"> ولغيره أن يجتهد في </w:t>
      </w:r>
      <w:r w:rsidRPr="004C309F">
        <w:rPr>
          <w:rFonts w:ascii="Traditional Arabic" w:hAnsi="Traditional Arabic" w:cs="Traditional Arabic" w:hint="cs"/>
          <w:sz w:val="32"/>
          <w:szCs w:val="32"/>
          <w:rtl/>
        </w:rPr>
        <w:t>الزيادة</w:t>
      </w:r>
      <w:r w:rsidRPr="004C309F">
        <w:rPr>
          <w:rFonts w:ascii="Traditional Arabic" w:hAnsi="Traditional Arabic" w:cs="Traditional Arabic"/>
          <w:sz w:val="32"/>
          <w:szCs w:val="32"/>
          <w:rtl/>
        </w:rPr>
        <w:t xml:space="preserve"> في كتاب الله أو أن ينقص منه من عند نفسه</w:t>
      </w:r>
      <w:r w:rsidRPr="004C309F">
        <w:rPr>
          <w:rFonts w:ascii="Traditional Arabic" w:hAnsi="Traditional Arabic" w:cs="Traditional Arabic" w:hint="cs"/>
          <w:sz w:val="32"/>
          <w:szCs w:val="32"/>
          <w:rtl/>
        </w:rPr>
        <w:t>،</w:t>
      </w:r>
      <w:r w:rsidRPr="004C309F">
        <w:rPr>
          <w:rFonts w:ascii="Traditional Arabic" w:hAnsi="Traditional Arabic" w:cs="Traditional Arabic"/>
          <w:sz w:val="32"/>
          <w:szCs w:val="32"/>
          <w:rtl/>
        </w:rPr>
        <w:t xml:space="preserve"> وجاء في الحديث نفسه أن عثمان</w:t>
      </w:r>
      <w:r w:rsidRPr="004C309F">
        <w:rPr>
          <w:rFonts w:ascii="AGA Arabesque" w:hAnsi="AGA Arabesque" w:cs="Traditional Arabic"/>
          <w:sz w:val="32"/>
          <w:szCs w:val="32"/>
        </w:rPr>
        <w:sym w:font="AGA Arabesque" w:char="F074"/>
      </w:r>
      <w:r w:rsidRPr="004C309F">
        <w:rPr>
          <w:rFonts w:ascii="Traditional Arabic" w:hAnsi="Traditional Arabic" w:cs="Traditional Arabic" w:hint="cs"/>
          <w:sz w:val="32"/>
          <w:szCs w:val="32"/>
          <w:rtl/>
        </w:rPr>
        <w:t>ذكر</w:t>
      </w:r>
      <w:r w:rsidRPr="004C309F">
        <w:rPr>
          <w:rFonts w:ascii="Traditional Arabic" w:hAnsi="Traditional Arabic" w:cs="Traditional Arabic"/>
          <w:sz w:val="32"/>
          <w:szCs w:val="32"/>
          <w:rtl/>
        </w:rPr>
        <w:t xml:space="preserve"> أنهما سورتان منفصلتا</w:t>
      </w:r>
      <w:r w:rsidRPr="004C309F">
        <w:rPr>
          <w:rFonts w:ascii="Traditional Arabic" w:hAnsi="Traditional Arabic" w:cs="Traditional Arabic" w:hint="cs"/>
          <w:sz w:val="32"/>
          <w:szCs w:val="32"/>
          <w:rtl/>
        </w:rPr>
        <w:t>ن،</w:t>
      </w:r>
      <w:r w:rsidRPr="004C309F">
        <w:rPr>
          <w:rFonts w:ascii="Traditional Arabic" w:hAnsi="Traditional Arabic" w:cs="Traditional Arabic"/>
          <w:sz w:val="32"/>
          <w:szCs w:val="32"/>
          <w:rtl/>
        </w:rPr>
        <w:t xml:space="preserve"> فالأنفال كانت من أول ما نزل بالمدينة، وبراءة من آخر ما نزل فكيف يحسب أنها منها، والله أعلم.</w:t>
      </w:r>
    </w:p>
    <w:p w:rsidR="002E1B54" w:rsidRPr="004C309F" w:rsidRDefault="002E1B54" w:rsidP="00BE5EE7">
      <w:pPr>
        <w:pStyle w:val="NoSpacing"/>
        <w:ind w:firstLine="720"/>
        <w:jc w:val="both"/>
        <w:rPr>
          <w:rFonts w:ascii="Traditional Arabic" w:hAnsi="Traditional Arabic" w:cs="Traditional Arabic"/>
          <w:sz w:val="32"/>
          <w:szCs w:val="32"/>
          <w:rtl/>
        </w:rPr>
      </w:pPr>
      <w:r w:rsidRPr="004C309F">
        <w:rPr>
          <w:rFonts w:ascii="Traditional Arabic" w:hAnsi="Traditional Arabic" w:cs="Traditional Arabic" w:hint="cs"/>
          <w:sz w:val="32"/>
          <w:szCs w:val="32"/>
          <w:rtl/>
        </w:rPr>
        <w:t>قال</w:t>
      </w:r>
      <w:r w:rsidRPr="004C309F">
        <w:rPr>
          <w:rFonts w:ascii="Traditional Arabic" w:hAnsi="Traditional Arabic" w:cs="Traditional Arabic"/>
          <w:sz w:val="32"/>
          <w:szCs w:val="32"/>
          <w:rtl/>
        </w:rPr>
        <w:t xml:space="preserve"> العلامة أحمد شاكر </w:t>
      </w:r>
      <w:r w:rsidRPr="004C309F">
        <w:rPr>
          <w:rFonts w:ascii="Traditional Arabic" w:hAnsi="Traditional Arabic" w:cs="Traditional Arabic" w:hint="cs"/>
          <w:sz w:val="32"/>
          <w:szCs w:val="32"/>
          <w:rtl/>
        </w:rPr>
        <w:t>رحمه</w:t>
      </w:r>
      <w:r w:rsidRPr="004C309F">
        <w:rPr>
          <w:rFonts w:ascii="Traditional Arabic" w:hAnsi="Traditional Arabic" w:cs="Traditional Arabic"/>
          <w:sz w:val="32"/>
          <w:szCs w:val="32"/>
          <w:rtl/>
        </w:rPr>
        <w:t xml:space="preserve"> الله تعالى في تعليقه على مسند الإمام أحمد(</w:t>
      </w:r>
      <w:r w:rsidRPr="004C309F">
        <w:rPr>
          <w:rStyle w:val="FootnoteReference"/>
          <w:rFonts w:ascii="Traditional Arabic" w:hAnsi="Traditional Arabic" w:cs="Traditional Arabic"/>
          <w:sz w:val="32"/>
          <w:szCs w:val="32"/>
          <w:rtl/>
        </w:rPr>
        <w:footnoteReference w:id="28"/>
      </w:r>
      <w:r w:rsidRPr="004C309F">
        <w:rPr>
          <w:rFonts w:ascii="Traditional Arabic" w:hAnsi="Traditional Arabic" w:cs="Traditional Arabic"/>
          <w:sz w:val="32"/>
          <w:szCs w:val="32"/>
          <w:rtl/>
        </w:rPr>
        <w:t xml:space="preserve">):"في إسناده نظر </w:t>
      </w:r>
      <w:r w:rsidRPr="004C309F">
        <w:rPr>
          <w:rFonts w:ascii="Traditional Arabic" w:hAnsi="Traditional Arabic" w:cs="Traditional Arabic" w:hint="cs"/>
          <w:sz w:val="32"/>
          <w:szCs w:val="32"/>
          <w:rtl/>
        </w:rPr>
        <w:t>كثير،</w:t>
      </w:r>
      <w:r w:rsidRPr="004C309F">
        <w:rPr>
          <w:rFonts w:ascii="Traditional Arabic" w:hAnsi="Traditional Arabic" w:cs="Traditional Arabic"/>
          <w:sz w:val="32"/>
          <w:szCs w:val="32"/>
          <w:rtl/>
        </w:rPr>
        <w:t xml:space="preserve"> بل هو عندي ضعيف جدا، بل هو حديث لا أصل له".</w:t>
      </w:r>
    </w:p>
    <w:p w:rsidR="002E1B54" w:rsidRPr="004C309F" w:rsidRDefault="002E1B54" w:rsidP="00BE5EE7">
      <w:pPr>
        <w:pStyle w:val="NoSpacing"/>
        <w:ind w:firstLine="720"/>
        <w:jc w:val="both"/>
        <w:rPr>
          <w:rFonts w:ascii="Traditional Arabic" w:hAnsi="Traditional Arabic" w:cs="Traditional Arabic"/>
          <w:sz w:val="32"/>
          <w:szCs w:val="32"/>
          <w:rtl/>
        </w:rPr>
      </w:pPr>
      <w:r w:rsidRPr="004C309F">
        <w:rPr>
          <w:rFonts w:ascii="Traditional Arabic" w:hAnsi="Traditional Arabic" w:cs="Traditional Arabic" w:hint="cs"/>
          <w:sz w:val="32"/>
          <w:szCs w:val="32"/>
          <w:rtl/>
        </w:rPr>
        <w:t>وعن</w:t>
      </w:r>
      <w:r w:rsidRPr="004C309F">
        <w:rPr>
          <w:rFonts w:ascii="Traditional Arabic" w:hAnsi="Traditional Arabic" w:cs="Traditional Arabic"/>
          <w:sz w:val="32"/>
          <w:szCs w:val="32"/>
          <w:rtl/>
        </w:rPr>
        <w:t xml:space="preserve"> ابن عباس رضي الله عنهما قال: سألت علي بن أبي طالب: لِمَ لَمْ تكتب في براءة "بسم الله الرحمن الرحيم"؟ قال: لأن "بسم الله الرحمن الرحيم" أمان، وبراءة نزلت بالسيف"(</w:t>
      </w:r>
      <w:r w:rsidRPr="004C309F">
        <w:rPr>
          <w:rStyle w:val="FootnoteReference"/>
          <w:rFonts w:ascii="Traditional Arabic" w:hAnsi="Traditional Arabic" w:cs="Traditional Arabic"/>
          <w:sz w:val="32"/>
          <w:szCs w:val="32"/>
          <w:rtl/>
        </w:rPr>
        <w:footnoteReference w:id="29"/>
      </w:r>
      <w:r w:rsidRPr="004C309F">
        <w:rPr>
          <w:rFonts w:ascii="Traditional Arabic" w:hAnsi="Traditional Arabic" w:cs="Traditional Arabic"/>
          <w:sz w:val="32"/>
          <w:szCs w:val="32"/>
          <w:rtl/>
        </w:rPr>
        <w:t>).</w:t>
      </w:r>
    </w:p>
    <w:p w:rsidR="002E1B54" w:rsidRPr="004C309F" w:rsidRDefault="002E1B54" w:rsidP="000F4FC0">
      <w:pPr>
        <w:pStyle w:val="NoSpacing"/>
        <w:ind w:firstLine="720"/>
        <w:jc w:val="both"/>
        <w:rPr>
          <w:rFonts w:ascii="Traditional Arabic" w:hAnsi="Traditional Arabic" w:cs="Traditional Arabic"/>
          <w:sz w:val="32"/>
          <w:szCs w:val="32"/>
          <w:rtl/>
        </w:rPr>
      </w:pPr>
      <w:r w:rsidRPr="004C309F">
        <w:rPr>
          <w:rFonts w:ascii="Traditional Arabic" w:hAnsi="Traditional Arabic" w:cs="Traditional Arabic" w:hint="cs"/>
          <w:sz w:val="32"/>
          <w:szCs w:val="32"/>
          <w:rtl/>
        </w:rPr>
        <w:t>وذكر</w:t>
      </w:r>
      <w:r w:rsidRPr="004C309F">
        <w:rPr>
          <w:rFonts w:ascii="Traditional Arabic" w:hAnsi="Traditional Arabic" w:cs="Traditional Arabic"/>
          <w:sz w:val="32"/>
          <w:szCs w:val="32"/>
          <w:rtl/>
        </w:rPr>
        <w:t xml:space="preserve"> ابن الجوزي وجها ثالثا لترك التسمية قال(</w:t>
      </w:r>
      <w:r w:rsidRPr="004C309F">
        <w:rPr>
          <w:rStyle w:val="FootnoteReference"/>
          <w:rFonts w:ascii="Traditional Arabic" w:hAnsi="Traditional Arabic" w:cs="Traditional Arabic"/>
          <w:sz w:val="32"/>
          <w:szCs w:val="32"/>
          <w:rtl/>
        </w:rPr>
        <w:footnoteReference w:id="30"/>
      </w:r>
      <w:r w:rsidRPr="004C309F">
        <w:rPr>
          <w:rFonts w:ascii="Traditional Arabic" w:hAnsi="Traditional Arabic" w:cs="Traditional Arabic"/>
          <w:sz w:val="32"/>
          <w:szCs w:val="32"/>
          <w:rtl/>
        </w:rPr>
        <w:t xml:space="preserve">): " إن </w:t>
      </w:r>
      <w:r w:rsidRPr="004C309F">
        <w:rPr>
          <w:rFonts w:ascii="Traditional Arabic" w:hAnsi="Traditional Arabic" w:cs="Traditional Arabic" w:hint="cs"/>
          <w:sz w:val="32"/>
          <w:szCs w:val="32"/>
          <w:rtl/>
        </w:rPr>
        <w:t>رسولالله</w:t>
      </w:r>
      <w:r w:rsidRPr="004C309F">
        <w:rPr>
          <w:rFonts w:ascii="AGA Arabesque" w:hAnsi="AGA Arabesque" w:cs="Traditional Arabic"/>
          <w:sz w:val="32"/>
          <w:szCs w:val="32"/>
        </w:rPr>
        <w:sym w:font="AGA Arabesque" w:char="F072"/>
      </w:r>
      <w:r w:rsidRPr="004C309F">
        <w:rPr>
          <w:rFonts w:ascii="Traditional Arabic" w:hAnsi="Traditional Arabic" w:cs="Traditional Arabic" w:hint="cs"/>
          <w:sz w:val="32"/>
          <w:szCs w:val="32"/>
          <w:rtl/>
        </w:rPr>
        <w:t>لماكتبفيصلحالحديبية</w:t>
      </w:r>
      <w:r w:rsidRPr="004C309F">
        <w:rPr>
          <w:rFonts w:ascii="Traditional Arabic" w:hAnsi="Traditional Arabic" w:cs="Traditional Arabic"/>
          <w:sz w:val="32"/>
          <w:szCs w:val="32"/>
          <w:rtl/>
        </w:rPr>
        <w:t xml:space="preserve"> "</w:t>
      </w:r>
      <w:r w:rsidRPr="004C309F">
        <w:rPr>
          <w:rFonts w:ascii="Traditional Arabic" w:hAnsi="Traditional Arabic" w:cs="Traditional Arabic" w:hint="cs"/>
          <w:sz w:val="32"/>
          <w:szCs w:val="32"/>
          <w:rtl/>
        </w:rPr>
        <w:t>بسماللهالرحمنالرحيم</w:t>
      </w:r>
      <w:r w:rsidRPr="004C309F">
        <w:rPr>
          <w:rFonts w:ascii="Traditional Arabic" w:hAnsi="Traditional Arabic" w:cs="Traditional Arabic"/>
          <w:sz w:val="32"/>
          <w:szCs w:val="32"/>
          <w:rtl/>
        </w:rPr>
        <w:t xml:space="preserve">" </w:t>
      </w:r>
      <w:r w:rsidRPr="004C309F">
        <w:rPr>
          <w:rFonts w:ascii="Traditional Arabic" w:hAnsi="Traditional Arabic" w:cs="Traditional Arabic" w:hint="cs"/>
          <w:sz w:val="32"/>
          <w:szCs w:val="32"/>
          <w:rtl/>
        </w:rPr>
        <w:t>لميقبلوهاوردُّوها،فماردهااللهعليهم،قالهعبدالعزيزبنيحيىالمكي</w:t>
      </w:r>
      <w:r w:rsidRPr="004C309F">
        <w:rPr>
          <w:rFonts w:ascii="Traditional Arabic" w:hAnsi="Traditional Arabic" w:cs="Traditional Arabic"/>
          <w:sz w:val="32"/>
          <w:szCs w:val="32"/>
          <w:rtl/>
        </w:rPr>
        <w:t xml:space="preserve">". </w:t>
      </w:r>
    </w:p>
    <w:p w:rsidR="002E1B54" w:rsidRPr="004C309F" w:rsidRDefault="002E1B54" w:rsidP="00F2514E">
      <w:pPr>
        <w:pStyle w:val="NoSpacing"/>
        <w:ind w:firstLine="720"/>
        <w:jc w:val="both"/>
        <w:rPr>
          <w:rFonts w:ascii="Traditional Arabic" w:hAnsi="Traditional Arabic" w:cs="Traditional Arabic"/>
          <w:sz w:val="32"/>
          <w:szCs w:val="32"/>
          <w:rtl/>
        </w:rPr>
      </w:pPr>
      <w:r w:rsidRPr="004C309F">
        <w:rPr>
          <w:rFonts w:ascii="Traditional Arabic" w:hAnsi="Traditional Arabic" w:cs="Traditional Arabic" w:hint="cs"/>
          <w:sz w:val="32"/>
          <w:szCs w:val="32"/>
          <w:rtl/>
        </w:rPr>
        <w:t>وذكر</w:t>
      </w:r>
      <w:r w:rsidRPr="004C309F">
        <w:rPr>
          <w:rFonts w:ascii="Traditional Arabic" w:hAnsi="Traditional Arabic" w:cs="Traditional Arabic"/>
          <w:sz w:val="32"/>
          <w:szCs w:val="32"/>
          <w:rtl/>
        </w:rPr>
        <w:t xml:space="preserve"> القرطبي وجها رابعا لترك التسمية فقال(</w:t>
      </w:r>
      <w:r w:rsidRPr="004C309F">
        <w:rPr>
          <w:rStyle w:val="FootnoteReference"/>
          <w:rFonts w:ascii="Traditional Arabic" w:hAnsi="Traditional Arabic" w:cs="Traditional Arabic"/>
          <w:sz w:val="32"/>
          <w:szCs w:val="32"/>
          <w:rtl/>
        </w:rPr>
        <w:footnoteReference w:id="31"/>
      </w:r>
      <w:r w:rsidRPr="004C309F">
        <w:rPr>
          <w:rFonts w:ascii="Traditional Arabic" w:hAnsi="Traditional Arabic" w:cs="Traditional Arabic"/>
          <w:sz w:val="32"/>
          <w:szCs w:val="32"/>
          <w:rtl/>
        </w:rPr>
        <w:t>): "</w:t>
      </w:r>
      <w:r w:rsidRPr="004C309F">
        <w:rPr>
          <w:rFonts w:ascii="Traditional Arabic" w:hAnsi="Traditional Arabic" w:cs="Traditional Arabic" w:hint="cs"/>
          <w:sz w:val="32"/>
          <w:szCs w:val="32"/>
          <w:rtl/>
        </w:rPr>
        <w:t>قيل</w:t>
      </w:r>
      <w:r w:rsidRPr="004C309F">
        <w:rPr>
          <w:rFonts w:ascii="Traditional Arabic" w:hAnsi="Traditional Arabic" w:cs="Traditional Arabic"/>
          <w:sz w:val="32"/>
          <w:szCs w:val="32"/>
          <w:rtl/>
        </w:rPr>
        <w:t xml:space="preserve">: </w:t>
      </w:r>
      <w:r w:rsidRPr="004C309F">
        <w:rPr>
          <w:rFonts w:ascii="Traditional Arabic" w:hAnsi="Traditional Arabic" w:cs="Traditional Arabic" w:hint="cs"/>
          <w:sz w:val="32"/>
          <w:szCs w:val="32"/>
          <w:rtl/>
        </w:rPr>
        <w:t>كانمنشأنالعربفيزمانهافيالجاهليةإذاكانبينهموبينقومعهد،فإذاأرادوانقضهكتبواإليهمكتاباً،ولميكتبوافيهبسملة،فلمانزلتسورةبراءةبنقضالعهدالذيكانبينالنبي</w:t>
      </w:r>
      <w:r w:rsidRPr="004C309F">
        <w:rPr>
          <w:rFonts w:ascii="AGA Arabesque" w:hAnsi="AGA Arabesque" w:cs="Traditional Arabic"/>
          <w:sz w:val="32"/>
          <w:szCs w:val="32"/>
        </w:rPr>
        <w:sym w:font="AGA Arabesque" w:char="F072"/>
      </w:r>
      <w:r w:rsidRPr="004C309F">
        <w:rPr>
          <w:rFonts w:ascii="Traditional Arabic" w:hAnsi="Traditional Arabic" w:cs="Traditional Arabic" w:hint="cs"/>
          <w:sz w:val="32"/>
          <w:szCs w:val="32"/>
          <w:rtl/>
        </w:rPr>
        <w:t>والمشركين،بعثبهاالنبي</w:t>
      </w:r>
      <w:r w:rsidRPr="004C309F">
        <w:rPr>
          <w:rFonts w:ascii="AGA Arabesque" w:hAnsi="AGA Arabesque" w:cs="Traditional Arabic"/>
          <w:sz w:val="32"/>
          <w:szCs w:val="32"/>
        </w:rPr>
        <w:sym w:font="AGA Arabesque" w:char="F072"/>
      </w:r>
      <w:r w:rsidRPr="004C309F">
        <w:rPr>
          <w:rFonts w:ascii="Traditional Arabic" w:hAnsi="Traditional Arabic" w:cs="Traditional Arabic" w:hint="cs"/>
          <w:sz w:val="32"/>
          <w:szCs w:val="32"/>
          <w:rtl/>
        </w:rPr>
        <w:t>عليبنأبيطالب</w:t>
      </w:r>
      <w:r w:rsidRPr="004C309F">
        <w:rPr>
          <w:rFonts w:ascii="AGA Arabesque" w:hAnsi="AGA Arabesque" w:cs="Traditional Arabic"/>
          <w:sz w:val="32"/>
          <w:szCs w:val="32"/>
        </w:rPr>
        <w:sym w:font="AGA Arabesque" w:char="F074"/>
      </w:r>
      <w:r w:rsidRPr="004C309F">
        <w:rPr>
          <w:rFonts w:ascii="Traditional Arabic" w:hAnsi="Traditional Arabic" w:cs="Traditional Arabic" w:hint="cs"/>
          <w:sz w:val="32"/>
          <w:szCs w:val="32"/>
          <w:rtl/>
        </w:rPr>
        <w:t>فقرأهاعليهمفيالموسم،ولميبسملفيذلكعلىماجرتبهعادتهمفينقضالعهدمنتركالبسملة</w:t>
      </w:r>
      <w:r w:rsidRPr="004C309F">
        <w:rPr>
          <w:rFonts w:ascii="Traditional Arabic" w:hAnsi="Traditional Arabic" w:cs="Traditional Arabic"/>
          <w:sz w:val="32"/>
          <w:szCs w:val="32"/>
          <w:rtl/>
        </w:rPr>
        <w:t>".</w:t>
      </w:r>
    </w:p>
    <w:p w:rsidR="002E1B54" w:rsidRPr="004C309F" w:rsidRDefault="002E1B54" w:rsidP="0001288E">
      <w:pPr>
        <w:pStyle w:val="NoSpacing"/>
        <w:ind w:firstLine="720"/>
        <w:jc w:val="both"/>
        <w:rPr>
          <w:rFonts w:ascii="Traditional Arabic" w:hAnsi="Traditional Arabic" w:cs="Traditional Arabic"/>
          <w:sz w:val="32"/>
          <w:szCs w:val="32"/>
          <w:rtl/>
        </w:rPr>
      </w:pPr>
      <w:r w:rsidRPr="004C309F">
        <w:rPr>
          <w:rFonts w:ascii="Traditional Arabic" w:hAnsi="Traditional Arabic" w:cs="Traditional Arabic" w:hint="cs"/>
          <w:sz w:val="32"/>
          <w:szCs w:val="32"/>
          <w:rtl/>
        </w:rPr>
        <w:t>ومن</w:t>
      </w:r>
      <w:r w:rsidRPr="004C309F">
        <w:rPr>
          <w:rFonts w:ascii="Traditional Arabic" w:hAnsi="Traditional Arabic" w:cs="Traditional Arabic"/>
          <w:sz w:val="32"/>
          <w:szCs w:val="32"/>
          <w:rtl/>
        </w:rPr>
        <w:t xml:space="preserve"> خصائص هذه السورة أنها تحدثت في أكثر من مناسبة عن أصحاب رسول الله</w:t>
      </w:r>
      <w:r w:rsidRPr="004C309F">
        <w:rPr>
          <w:rFonts w:ascii="AGA Arabesque" w:hAnsi="AGA Arabesque" w:cs="Traditional Arabic"/>
          <w:sz w:val="32"/>
          <w:szCs w:val="32"/>
        </w:rPr>
        <w:sym w:font="AGA Arabesque" w:char="F072"/>
      </w:r>
      <w:r w:rsidRPr="004C309F">
        <w:rPr>
          <w:rFonts w:ascii="Traditional Arabic" w:hAnsi="Traditional Arabic" w:cs="Traditional Arabic"/>
          <w:sz w:val="32"/>
          <w:szCs w:val="32"/>
          <w:rtl/>
        </w:rPr>
        <w:t xml:space="preserve"> لما لهم من الفضل والسابق</w:t>
      </w:r>
      <w:r w:rsidRPr="004C309F">
        <w:rPr>
          <w:rFonts w:ascii="Traditional Arabic" w:hAnsi="Traditional Arabic" w:cs="Traditional Arabic" w:hint="cs"/>
          <w:sz w:val="32"/>
          <w:szCs w:val="32"/>
          <w:rtl/>
        </w:rPr>
        <w:t>ة</w:t>
      </w:r>
      <w:r w:rsidRPr="004C309F">
        <w:rPr>
          <w:rFonts w:ascii="Traditional Arabic" w:hAnsi="Traditional Arabic" w:cs="Traditional Arabic"/>
          <w:sz w:val="32"/>
          <w:szCs w:val="32"/>
          <w:rtl/>
        </w:rPr>
        <w:t xml:space="preserve"> إلى الإسلام، والجهاد مع رسول الله</w:t>
      </w:r>
      <w:r w:rsidRPr="004C309F">
        <w:rPr>
          <w:rFonts w:ascii="AGA Arabesque" w:hAnsi="AGA Arabesque" w:cs="Traditional Arabic"/>
          <w:sz w:val="32"/>
          <w:szCs w:val="32"/>
        </w:rPr>
        <w:sym w:font="AGA Arabesque" w:char="F072"/>
      </w:r>
      <w:r w:rsidRPr="004C309F">
        <w:rPr>
          <w:rFonts w:ascii="Traditional Arabic" w:hAnsi="Traditional Arabic" w:cs="Traditional Arabic"/>
          <w:sz w:val="32"/>
          <w:szCs w:val="32"/>
          <w:rtl/>
        </w:rPr>
        <w:t xml:space="preserve"> وبذل الغالي والنفيس في خدمة الإسلام، وإذا كان من أواخر ما نزل "سورة النصر" تنعى رسول الله</w:t>
      </w:r>
      <w:r w:rsidRPr="004C309F">
        <w:rPr>
          <w:rFonts w:ascii="AGA Arabesque" w:hAnsi="AGA Arabesque" w:cs="Traditional Arabic"/>
          <w:sz w:val="32"/>
          <w:szCs w:val="32"/>
        </w:rPr>
        <w:sym w:font="AGA Arabesque" w:char="F072"/>
      </w:r>
      <w:r w:rsidRPr="004C309F">
        <w:rPr>
          <w:rFonts w:ascii="Traditional Arabic" w:hAnsi="Traditional Arabic" w:cs="Traditional Arabic"/>
          <w:sz w:val="32"/>
          <w:szCs w:val="32"/>
          <w:rtl/>
        </w:rPr>
        <w:t xml:space="preserve"> للناس، فكان لا بد من توجيه النظر إلى من يخلفه</w:t>
      </w:r>
      <w:r w:rsidRPr="004C309F">
        <w:rPr>
          <w:rFonts w:ascii="Traditional Arabic" w:hAnsi="Traditional Arabic" w:cs="Traditional Arabic" w:hint="cs"/>
          <w:sz w:val="32"/>
          <w:szCs w:val="32"/>
          <w:rtl/>
        </w:rPr>
        <w:t>،</w:t>
      </w:r>
      <w:r w:rsidRPr="004C309F">
        <w:rPr>
          <w:rFonts w:ascii="Traditional Arabic" w:hAnsi="Traditional Arabic" w:cs="Traditional Arabic"/>
          <w:sz w:val="32"/>
          <w:szCs w:val="32"/>
          <w:rtl/>
        </w:rPr>
        <w:t xml:space="preserve"> وأولى الناس به من صحبه وبادر إلى خدمة الإسلام والدفاع عنه بكل ما أوتي من طاقة و</w:t>
      </w:r>
      <w:r w:rsidRPr="004C309F">
        <w:rPr>
          <w:rFonts w:ascii="Traditional Arabic" w:hAnsi="Traditional Arabic" w:cs="Traditional Arabic" w:hint="cs"/>
          <w:sz w:val="32"/>
          <w:szCs w:val="32"/>
          <w:rtl/>
        </w:rPr>
        <w:t>سعة،</w:t>
      </w:r>
      <w:r w:rsidRPr="004C309F">
        <w:rPr>
          <w:rFonts w:ascii="Traditional Arabic" w:hAnsi="Traditional Arabic" w:cs="Traditional Arabic"/>
          <w:sz w:val="32"/>
          <w:szCs w:val="32"/>
          <w:rtl/>
        </w:rPr>
        <w:t xml:space="preserve"> فسورة النصر تعلن نصر الإسلام على الكفر وموت النبي</w:t>
      </w:r>
      <w:r w:rsidRPr="004C309F">
        <w:rPr>
          <w:rFonts w:ascii="AGA Arabesque" w:hAnsi="AGA Arabesque" w:cs="Traditional Arabic"/>
          <w:sz w:val="32"/>
          <w:szCs w:val="32"/>
        </w:rPr>
        <w:sym w:font="AGA Arabesque" w:char="F072"/>
      </w:r>
      <w:r w:rsidRPr="004C309F">
        <w:rPr>
          <w:rFonts w:ascii="Traditional Arabic" w:hAnsi="Traditional Arabic" w:cs="Traditional Arabic"/>
          <w:sz w:val="32"/>
          <w:szCs w:val="32"/>
          <w:rtl/>
        </w:rPr>
        <w:t xml:space="preserve"> الخاتم الذي لا نبي بعده، وسورة التوبة تعلن نصب الخليفة بعد رسول الله</w:t>
      </w:r>
      <w:r w:rsidRPr="004C309F">
        <w:rPr>
          <w:rFonts w:ascii="AGA Arabesque" w:hAnsi="AGA Arabesque" w:cs="Traditional Arabic"/>
          <w:sz w:val="32"/>
          <w:szCs w:val="32"/>
        </w:rPr>
        <w:sym w:font="AGA Arabesque" w:char="F072"/>
      </w:r>
      <w:r w:rsidRPr="004C309F">
        <w:rPr>
          <w:rFonts w:ascii="Traditional Arabic" w:hAnsi="Traditional Arabic" w:cs="Traditional Arabic"/>
          <w:sz w:val="32"/>
          <w:szCs w:val="32"/>
          <w:rtl/>
        </w:rPr>
        <w:t xml:space="preserve"> فيمن صحبه وتبعه وبذل ما في الوسع، فكانت تلك الآيات الكريمات التي تعاود الكرة بعد الأخرى لترفع من شأن الص</w:t>
      </w:r>
      <w:r w:rsidRPr="004C309F">
        <w:rPr>
          <w:rFonts w:ascii="Traditional Arabic" w:hAnsi="Traditional Arabic" w:cs="Traditional Arabic" w:hint="cs"/>
          <w:sz w:val="32"/>
          <w:szCs w:val="32"/>
          <w:rtl/>
        </w:rPr>
        <w:t>حب</w:t>
      </w:r>
      <w:r w:rsidRPr="004C309F">
        <w:rPr>
          <w:rFonts w:ascii="Traditional Arabic" w:hAnsi="Traditional Arabic" w:cs="Traditional Arabic"/>
          <w:sz w:val="32"/>
          <w:szCs w:val="32"/>
          <w:rtl/>
        </w:rPr>
        <w:t xml:space="preserve"> الكرام، وتنوه إلى عظيم قدرهم، وتُحم</w:t>
      </w:r>
      <w:r w:rsidRPr="004C309F">
        <w:rPr>
          <w:rFonts w:ascii="Traditional Arabic" w:hAnsi="Traditional Arabic" w:cs="Traditional Arabic" w:hint="cs"/>
          <w:sz w:val="32"/>
          <w:szCs w:val="32"/>
          <w:rtl/>
        </w:rPr>
        <w:t>ِّلُهم</w:t>
      </w:r>
      <w:r w:rsidRPr="004C309F">
        <w:rPr>
          <w:rFonts w:ascii="Traditional Arabic" w:hAnsi="Traditional Arabic" w:cs="Traditional Arabic"/>
          <w:sz w:val="32"/>
          <w:szCs w:val="32"/>
          <w:rtl/>
        </w:rPr>
        <w:t xml:space="preserve"> مسؤولية المرحلة الم</w:t>
      </w:r>
      <w:r w:rsidRPr="004C309F">
        <w:rPr>
          <w:rFonts w:ascii="Traditional Arabic" w:hAnsi="Traditional Arabic" w:cs="Traditional Arabic" w:hint="cs"/>
          <w:sz w:val="32"/>
          <w:szCs w:val="32"/>
          <w:rtl/>
        </w:rPr>
        <w:t>قبلة</w:t>
      </w:r>
      <w:r w:rsidRPr="004C309F">
        <w:rPr>
          <w:rFonts w:ascii="Traditional Arabic" w:hAnsi="Traditional Arabic" w:cs="Traditional Arabic"/>
          <w:sz w:val="32"/>
          <w:szCs w:val="32"/>
          <w:rtl/>
        </w:rPr>
        <w:t>.</w:t>
      </w:r>
    </w:p>
    <w:p w:rsidR="002E1B54" w:rsidRPr="004C309F" w:rsidRDefault="002E1B54" w:rsidP="005C5895">
      <w:pPr>
        <w:pStyle w:val="NoSpacing"/>
        <w:ind w:firstLine="720"/>
        <w:jc w:val="both"/>
        <w:rPr>
          <w:rFonts w:ascii="Traditional Arabic" w:hAnsi="Traditional Arabic" w:cs="Traditional Arabic"/>
          <w:sz w:val="32"/>
          <w:szCs w:val="32"/>
          <w:rtl/>
        </w:rPr>
      </w:pPr>
      <w:r w:rsidRPr="004C309F">
        <w:rPr>
          <w:rFonts w:ascii="Traditional Arabic" w:hAnsi="Traditional Arabic" w:cs="Traditional Arabic" w:hint="cs"/>
          <w:sz w:val="32"/>
          <w:szCs w:val="32"/>
          <w:rtl/>
        </w:rPr>
        <w:lastRenderedPageBreak/>
        <w:t>وهيمدنيةبالاتفاق</w:t>
      </w:r>
      <w:r w:rsidRPr="004C309F">
        <w:rPr>
          <w:rFonts w:ascii="Traditional Arabic" w:hAnsi="Traditional Arabic" w:cs="Traditional Arabic"/>
          <w:sz w:val="32"/>
          <w:szCs w:val="32"/>
          <w:rtl/>
        </w:rPr>
        <w:t>.</w:t>
      </w:r>
      <w:r w:rsidRPr="004C309F">
        <w:rPr>
          <w:rFonts w:ascii="Traditional Arabic" w:hAnsi="Traditional Arabic" w:cs="Traditional Arabic" w:hint="cs"/>
          <w:sz w:val="32"/>
          <w:szCs w:val="32"/>
          <w:rtl/>
        </w:rPr>
        <w:t>قالالسيوطي</w:t>
      </w:r>
      <w:r w:rsidRPr="004C309F">
        <w:rPr>
          <w:rFonts w:ascii="Traditional Arabic" w:hAnsi="Traditional Arabic" w:cs="Traditional Arabic"/>
          <w:sz w:val="32"/>
          <w:szCs w:val="32"/>
          <w:rtl/>
        </w:rPr>
        <w:t>(</w:t>
      </w:r>
      <w:r w:rsidRPr="004C309F">
        <w:rPr>
          <w:rStyle w:val="FootnoteReference"/>
          <w:rFonts w:ascii="Traditional Arabic" w:hAnsi="Traditional Arabic" w:cs="Traditional Arabic"/>
          <w:sz w:val="32"/>
          <w:szCs w:val="32"/>
          <w:rtl/>
        </w:rPr>
        <w:footnoteReference w:id="32"/>
      </w:r>
      <w:r w:rsidRPr="004C309F">
        <w:rPr>
          <w:rFonts w:ascii="Traditional Arabic" w:hAnsi="Traditional Arabic" w:cs="Traditional Arabic"/>
          <w:sz w:val="32"/>
          <w:szCs w:val="32"/>
          <w:rtl/>
        </w:rPr>
        <w:t>): "</w:t>
      </w:r>
      <w:r w:rsidRPr="004C309F">
        <w:rPr>
          <w:rFonts w:ascii="Traditional Arabic" w:hAnsi="Traditional Arabic" w:cs="Traditional Arabic" w:hint="cs"/>
          <w:sz w:val="32"/>
          <w:szCs w:val="32"/>
          <w:rtl/>
        </w:rPr>
        <w:t>قالابنالغرس</w:t>
      </w:r>
      <w:r w:rsidRPr="004C309F">
        <w:rPr>
          <w:rFonts w:ascii="Traditional Arabic" w:hAnsi="Traditional Arabic" w:cs="Traditional Arabic"/>
          <w:sz w:val="32"/>
          <w:szCs w:val="32"/>
          <w:rtl/>
        </w:rPr>
        <w:t xml:space="preserve">: </w:t>
      </w:r>
      <w:r w:rsidRPr="004C309F">
        <w:rPr>
          <w:rFonts w:ascii="Traditional Arabic" w:hAnsi="Traditional Arabic" w:cs="Traditional Arabic" w:hint="cs"/>
          <w:sz w:val="32"/>
          <w:szCs w:val="32"/>
          <w:rtl/>
        </w:rPr>
        <w:t>مدنيةإلاآيتين</w:t>
      </w:r>
      <w:r w:rsidRPr="004C309F">
        <w:rPr>
          <w:rFonts w:ascii="Traditional Arabic" w:hAnsi="Traditional Arabic" w:cs="Traditional Arabic"/>
          <w:sz w:val="32"/>
          <w:szCs w:val="32"/>
          <w:rtl/>
        </w:rPr>
        <w:t xml:space="preserve"> "</w:t>
      </w:r>
      <w:r w:rsidRPr="004C309F">
        <w:rPr>
          <w:rFonts w:ascii="Traditional Arabic" w:hAnsi="Traditional Arabic" w:cs="Traditional Arabic" w:hint="cs"/>
          <w:sz w:val="32"/>
          <w:szCs w:val="32"/>
          <w:rtl/>
        </w:rPr>
        <w:t>لقدجاءكمرسول</w:t>
      </w:r>
      <w:r w:rsidRPr="004C309F">
        <w:rPr>
          <w:rFonts w:ascii="Traditional Arabic" w:hAnsi="Traditional Arabic" w:cs="Traditional Arabic"/>
          <w:sz w:val="32"/>
          <w:szCs w:val="32"/>
          <w:rtl/>
        </w:rPr>
        <w:t xml:space="preserve">" </w:t>
      </w:r>
      <w:r w:rsidRPr="004C309F">
        <w:rPr>
          <w:rFonts w:ascii="Traditional Arabic" w:hAnsi="Traditional Arabic" w:cs="Traditional Arabic" w:hint="cs"/>
          <w:sz w:val="32"/>
          <w:szCs w:val="32"/>
          <w:rtl/>
        </w:rPr>
        <w:t>إلىآخرها،قلت</w:t>
      </w:r>
      <w:r w:rsidRPr="004C309F">
        <w:rPr>
          <w:rFonts w:ascii="Traditional Arabic" w:hAnsi="Traditional Arabic" w:cs="Traditional Arabic"/>
          <w:sz w:val="32"/>
          <w:szCs w:val="32"/>
          <w:rtl/>
        </w:rPr>
        <w:t xml:space="preserve">: </w:t>
      </w:r>
      <w:r w:rsidRPr="004C309F">
        <w:rPr>
          <w:rFonts w:ascii="Traditional Arabic" w:hAnsi="Traditional Arabic" w:cs="Traditional Arabic" w:hint="cs"/>
          <w:sz w:val="32"/>
          <w:szCs w:val="32"/>
          <w:rtl/>
        </w:rPr>
        <w:t>غريبكيفوقدوردأنهاآخرمانزلواستثنىبعضهم</w:t>
      </w:r>
      <w:r w:rsidRPr="004C309F">
        <w:rPr>
          <w:rFonts w:ascii="Traditional Arabic" w:hAnsi="Traditional Arabic" w:cs="Traditional Arabic"/>
          <w:sz w:val="32"/>
          <w:szCs w:val="32"/>
          <w:rtl/>
        </w:rPr>
        <w:t xml:space="preserve"> "</w:t>
      </w:r>
      <w:r w:rsidRPr="004C309F">
        <w:rPr>
          <w:rFonts w:ascii="Traditional Arabic" w:hAnsi="Traditional Arabic" w:cs="Traditional Arabic" w:hint="cs"/>
          <w:sz w:val="32"/>
          <w:szCs w:val="32"/>
          <w:rtl/>
        </w:rPr>
        <w:t>ماكانللنبي</w:t>
      </w:r>
      <w:r w:rsidRPr="004C309F">
        <w:rPr>
          <w:rFonts w:ascii="Traditional Arabic" w:hAnsi="Traditional Arabic" w:cs="Traditional Arabic"/>
          <w:sz w:val="32"/>
          <w:szCs w:val="32"/>
          <w:rtl/>
        </w:rPr>
        <w:t xml:space="preserve">" </w:t>
      </w:r>
      <w:r w:rsidRPr="004C309F">
        <w:rPr>
          <w:rFonts w:ascii="Traditional Arabic" w:hAnsi="Traditional Arabic" w:cs="Traditional Arabic" w:hint="cs"/>
          <w:sz w:val="32"/>
          <w:szCs w:val="32"/>
          <w:rtl/>
        </w:rPr>
        <w:t>الآيةلماوردأنهانزلتفيقوله</w:t>
      </w:r>
      <w:r w:rsidRPr="004C309F">
        <w:rPr>
          <w:rFonts w:ascii="AGA Arabesque" w:hAnsi="AGA Arabesque" w:cs="Traditional Arabic"/>
          <w:sz w:val="32"/>
          <w:szCs w:val="32"/>
        </w:rPr>
        <w:sym w:font="AGA Arabesque" w:char="F072"/>
      </w:r>
      <w:r w:rsidRPr="004C309F">
        <w:rPr>
          <w:rFonts w:ascii="Traditional Arabic" w:hAnsi="Traditional Arabic" w:cs="Traditional Arabic" w:hint="cs"/>
          <w:sz w:val="32"/>
          <w:szCs w:val="32"/>
          <w:rtl/>
        </w:rPr>
        <w:t>لأبيطالبلأستغفرنلكمالمأنهعنك</w:t>
      </w:r>
      <w:r w:rsidRPr="004C309F">
        <w:rPr>
          <w:rFonts w:ascii="Traditional Arabic" w:hAnsi="Traditional Arabic" w:cs="Traditional Arabic"/>
          <w:sz w:val="32"/>
          <w:szCs w:val="32"/>
          <w:rtl/>
        </w:rPr>
        <w:t>".</w:t>
      </w:r>
    </w:p>
    <w:p w:rsidR="002E1B54" w:rsidRPr="004C309F" w:rsidRDefault="002E1B54" w:rsidP="00F87FB2">
      <w:pPr>
        <w:pStyle w:val="NoSpacing"/>
        <w:ind w:firstLine="720"/>
        <w:jc w:val="both"/>
        <w:rPr>
          <w:rFonts w:ascii="Traditional Arabic" w:hAnsi="Traditional Arabic" w:cs="Traditional Arabic"/>
          <w:sz w:val="32"/>
          <w:szCs w:val="32"/>
          <w:rtl/>
        </w:rPr>
      </w:pPr>
      <w:r w:rsidRPr="004C309F">
        <w:rPr>
          <w:rFonts w:ascii="Traditional Arabic" w:hAnsi="Traditional Arabic" w:cs="Traditional Arabic" w:hint="cs"/>
          <w:sz w:val="32"/>
          <w:szCs w:val="32"/>
          <w:rtl/>
        </w:rPr>
        <w:t>قلت</w:t>
      </w:r>
      <w:r w:rsidRPr="004C309F">
        <w:rPr>
          <w:rFonts w:ascii="Traditional Arabic" w:hAnsi="Traditional Arabic" w:cs="Traditional Arabic"/>
          <w:sz w:val="32"/>
          <w:szCs w:val="32"/>
          <w:rtl/>
        </w:rPr>
        <w:t xml:space="preserve">: يقصد ما أخرجه </w:t>
      </w:r>
      <w:r w:rsidRPr="004C309F">
        <w:rPr>
          <w:rFonts w:ascii="Traditional Arabic" w:hAnsi="Traditional Arabic" w:cs="Traditional Arabic" w:hint="cs"/>
          <w:sz w:val="32"/>
          <w:szCs w:val="32"/>
          <w:rtl/>
        </w:rPr>
        <w:t>البخاري</w:t>
      </w:r>
      <w:r w:rsidRPr="004C309F">
        <w:rPr>
          <w:rFonts w:ascii="Traditional Arabic" w:hAnsi="Traditional Arabic" w:cs="Traditional Arabic"/>
          <w:sz w:val="32"/>
          <w:szCs w:val="32"/>
          <w:rtl/>
        </w:rPr>
        <w:t>(</w:t>
      </w:r>
      <w:r w:rsidRPr="004C309F">
        <w:rPr>
          <w:rStyle w:val="FootnoteReference"/>
          <w:rFonts w:ascii="Traditional Arabic" w:hAnsi="Traditional Arabic" w:cs="Traditional Arabic"/>
          <w:sz w:val="32"/>
          <w:szCs w:val="32"/>
          <w:rtl/>
        </w:rPr>
        <w:footnoteReference w:id="33"/>
      </w:r>
      <w:r w:rsidRPr="004C309F">
        <w:rPr>
          <w:rFonts w:ascii="Traditional Arabic" w:hAnsi="Traditional Arabic" w:cs="Traditional Arabic"/>
          <w:sz w:val="32"/>
          <w:szCs w:val="32"/>
          <w:rtl/>
        </w:rPr>
        <w:t>) عن ابن المسيب عن أبيه:"</w:t>
      </w:r>
      <w:r w:rsidRPr="004C309F">
        <w:rPr>
          <w:rFonts w:ascii="Traditional Arabic" w:hAnsi="Traditional Arabic" w:cs="Traditional Arabic" w:hint="cs"/>
          <w:sz w:val="32"/>
          <w:szCs w:val="32"/>
          <w:rtl/>
        </w:rPr>
        <w:t>أنأباطالبلماحضرتهالوفاةدخلعليهالنبي</w:t>
      </w:r>
      <w:r w:rsidRPr="004C309F">
        <w:rPr>
          <w:rFonts w:ascii="AGA Arabesque" w:hAnsi="AGA Arabesque" w:cs="Traditional Arabic"/>
          <w:sz w:val="32"/>
          <w:szCs w:val="32"/>
        </w:rPr>
        <w:sym w:font="AGA Arabesque" w:char="F072"/>
      </w:r>
      <w:r w:rsidRPr="004C309F">
        <w:rPr>
          <w:rFonts w:ascii="Traditional Arabic" w:hAnsi="Traditional Arabic" w:cs="Traditional Arabic" w:hint="cs"/>
          <w:sz w:val="32"/>
          <w:szCs w:val="32"/>
          <w:rtl/>
        </w:rPr>
        <w:t>وعندهأبوجهلفقال</w:t>
      </w:r>
      <w:r w:rsidRPr="004C309F">
        <w:rPr>
          <w:rFonts w:ascii="Traditional Arabic" w:hAnsi="Traditional Arabic" w:cs="Traditional Arabic"/>
          <w:sz w:val="32"/>
          <w:szCs w:val="32"/>
          <w:rtl/>
        </w:rPr>
        <w:t xml:space="preserve">: </w:t>
      </w:r>
      <w:r w:rsidRPr="004C309F">
        <w:rPr>
          <w:rFonts w:ascii="Traditional Arabic" w:hAnsi="Traditional Arabic" w:cs="Traditional Arabic" w:hint="cs"/>
          <w:sz w:val="32"/>
          <w:szCs w:val="32"/>
          <w:rtl/>
        </w:rPr>
        <w:t>أيعم</w:t>
      </w:r>
      <w:r w:rsidRPr="004C309F">
        <w:rPr>
          <w:rFonts w:ascii="Traditional Arabic" w:hAnsi="Traditional Arabic" w:cs="Traditional Arabic"/>
          <w:sz w:val="32"/>
          <w:szCs w:val="32"/>
          <w:rtl/>
        </w:rPr>
        <w:t xml:space="preserve">! </w:t>
      </w:r>
      <w:r w:rsidRPr="004C309F">
        <w:rPr>
          <w:rFonts w:ascii="Traditional Arabic" w:hAnsi="Traditional Arabic" w:cs="Traditional Arabic" w:hint="cs"/>
          <w:sz w:val="32"/>
          <w:szCs w:val="32"/>
          <w:rtl/>
        </w:rPr>
        <w:t>قل</w:t>
      </w:r>
      <w:r w:rsidRPr="004C309F">
        <w:rPr>
          <w:rFonts w:ascii="Traditional Arabic" w:hAnsi="Traditional Arabic" w:cs="Traditional Arabic"/>
          <w:sz w:val="32"/>
          <w:szCs w:val="32"/>
          <w:rtl/>
        </w:rPr>
        <w:t xml:space="preserve">: </w:t>
      </w:r>
      <w:r w:rsidRPr="004C309F">
        <w:rPr>
          <w:rFonts w:ascii="Traditional Arabic" w:hAnsi="Traditional Arabic" w:cs="Traditional Arabic" w:hint="cs"/>
          <w:sz w:val="32"/>
          <w:szCs w:val="32"/>
          <w:rtl/>
        </w:rPr>
        <w:t>لاإلهإلاالله،كلمةأحاجلكبهاعندالله</w:t>
      </w:r>
      <w:r w:rsidRPr="004C309F">
        <w:rPr>
          <w:rFonts w:ascii="Traditional Arabic" w:hAnsi="Traditional Arabic" w:cs="Traditional Arabic"/>
          <w:sz w:val="32"/>
          <w:szCs w:val="32"/>
          <w:rtl/>
        </w:rPr>
        <w:t xml:space="preserve">. </w:t>
      </w:r>
      <w:r w:rsidRPr="004C309F">
        <w:rPr>
          <w:rFonts w:ascii="Traditional Arabic" w:hAnsi="Traditional Arabic" w:cs="Traditional Arabic" w:hint="cs"/>
          <w:sz w:val="32"/>
          <w:szCs w:val="32"/>
          <w:rtl/>
        </w:rPr>
        <w:t>فقالأبوجهلوعبداللهبنأبيأمية</w:t>
      </w:r>
      <w:r w:rsidRPr="004C309F">
        <w:rPr>
          <w:rFonts w:ascii="Traditional Arabic" w:hAnsi="Traditional Arabic" w:cs="Traditional Arabic"/>
          <w:sz w:val="32"/>
          <w:szCs w:val="32"/>
          <w:rtl/>
        </w:rPr>
        <w:t xml:space="preserve">: </w:t>
      </w:r>
      <w:r w:rsidRPr="004C309F">
        <w:rPr>
          <w:rFonts w:ascii="Traditional Arabic" w:hAnsi="Traditional Arabic" w:cs="Traditional Arabic" w:hint="cs"/>
          <w:sz w:val="32"/>
          <w:szCs w:val="32"/>
          <w:rtl/>
        </w:rPr>
        <w:t>ياأباطالب</w:t>
      </w:r>
      <w:r w:rsidRPr="004C309F">
        <w:rPr>
          <w:rFonts w:ascii="Traditional Arabic" w:hAnsi="Traditional Arabic" w:cs="Traditional Arabic"/>
          <w:sz w:val="32"/>
          <w:szCs w:val="32"/>
          <w:rtl/>
        </w:rPr>
        <w:t xml:space="preserve">! </w:t>
      </w:r>
      <w:r w:rsidRPr="004C309F">
        <w:rPr>
          <w:rFonts w:ascii="Traditional Arabic" w:hAnsi="Traditional Arabic" w:cs="Traditional Arabic" w:hint="cs"/>
          <w:sz w:val="32"/>
          <w:szCs w:val="32"/>
          <w:rtl/>
        </w:rPr>
        <w:t>ترغبعنملةعبدالمطلب؟فلميزالايكلمانهحتىقالآخرشيءكلمهمبه</w:t>
      </w:r>
      <w:r w:rsidRPr="004C309F">
        <w:rPr>
          <w:rFonts w:ascii="Traditional Arabic" w:hAnsi="Traditional Arabic" w:cs="Traditional Arabic"/>
          <w:sz w:val="32"/>
          <w:szCs w:val="32"/>
          <w:rtl/>
        </w:rPr>
        <w:t xml:space="preserve">: </w:t>
      </w:r>
      <w:r w:rsidRPr="004C309F">
        <w:rPr>
          <w:rFonts w:ascii="Traditional Arabic" w:hAnsi="Traditional Arabic" w:cs="Traditional Arabic" w:hint="cs"/>
          <w:sz w:val="32"/>
          <w:szCs w:val="32"/>
          <w:rtl/>
        </w:rPr>
        <w:t>علىملةعبدالمطلب</w:t>
      </w:r>
      <w:r w:rsidRPr="004C309F">
        <w:rPr>
          <w:rFonts w:ascii="Traditional Arabic" w:hAnsi="Traditional Arabic" w:cs="Traditional Arabic"/>
          <w:sz w:val="32"/>
          <w:szCs w:val="32"/>
          <w:rtl/>
        </w:rPr>
        <w:t xml:space="preserve">. </w:t>
      </w:r>
      <w:r w:rsidRPr="004C309F">
        <w:rPr>
          <w:rFonts w:ascii="Traditional Arabic" w:hAnsi="Traditional Arabic" w:cs="Traditional Arabic" w:hint="cs"/>
          <w:sz w:val="32"/>
          <w:szCs w:val="32"/>
          <w:rtl/>
        </w:rPr>
        <w:t>فقالالنبي</w:t>
      </w:r>
      <w:r w:rsidRPr="004C309F">
        <w:rPr>
          <w:rFonts w:ascii="AGA Arabesque" w:hAnsi="AGA Arabesque" w:cs="Traditional Arabic"/>
          <w:sz w:val="32"/>
          <w:szCs w:val="32"/>
        </w:rPr>
        <w:sym w:font="AGA Arabesque" w:char="F072"/>
      </w:r>
      <w:r w:rsidRPr="004C309F">
        <w:rPr>
          <w:rFonts w:ascii="Traditional Arabic" w:hAnsi="Traditional Arabic" w:cs="Traditional Arabic"/>
          <w:sz w:val="32"/>
          <w:szCs w:val="32"/>
          <w:rtl/>
        </w:rPr>
        <w:t xml:space="preserve">: </w:t>
      </w:r>
      <w:r w:rsidRPr="004C309F">
        <w:rPr>
          <w:rFonts w:ascii="Traditional Arabic" w:hAnsi="Traditional Arabic" w:cs="Traditional Arabic" w:hint="cs"/>
          <w:sz w:val="32"/>
          <w:szCs w:val="32"/>
          <w:rtl/>
        </w:rPr>
        <w:t>لأستغفرنلكمالمأنهعنه،فنزلت</w:t>
      </w:r>
      <w:r w:rsidRPr="004C309F">
        <w:rPr>
          <w:rFonts w:ascii="Traditional Arabic" w:hAnsi="Traditional Arabic" w:cs="Traditional Arabic"/>
          <w:sz w:val="32"/>
          <w:szCs w:val="32"/>
          <w:rtl/>
        </w:rPr>
        <w:t xml:space="preserve"> "</w:t>
      </w:r>
      <w:r w:rsidRPr="004C309F">
        <w:rPr>
          <w:rFonts w:ascii="Traditional Arabic" w:hAnsi="Traditional Arabic" w:cs="Traditional Arabic" w:hint="cs"/>
          <w:sz w:val="32"/>
          <w:szCs w:val="32"/>
          <w:rtl/>
        </w:rPr>
        <w:t>ماكانللنبيوالذينآمنواأنيستغفرواللمشركينولوكانواأوليقربىمنبعدماتبينلهمأنهمأصحابالجحيم</w:t>
      </w:r>
      <w:r w:rsidRPr="004C309F">
        <w:rPr>
          <w:rFonts w:ascii="Traditional Arabic" w:hAnsi="Traditional Arabic" w:cs="Traditional Arabic"/>
          <w:sz w:val="32"/>
          <w:szCs w:val="32"/>
          <w:rtl/>
        </w:rPr>
        <w:t xml:space="preserve">" </w:t>
      </w:r>
      <w:r w:rsidRPr="004C309F">
        <w:rPr>
          <w:rFonts w:ascii="Traditional Arabic" w:hAnsi="Traditional Arabic" w:cs="Traditional Arabic" w:hint="cs"/>
          <w:sz w:val="32"/>
          <w:szCs w:val="32"/>
          <w:rtl/>
        </w:rPr>
        <w:t>ونزلت</w:t>
      </w:r>
      <w:r w:rsidRPr="004C309F">
        <w:rPr>
          <w:rFonts w:ascii="Traditional Arabic" w:hAnsi="Traditional Arabic" w:cs="Traditional Arabic"/>
          <w:sz w:val="32"/>
          <w:szCs w:val="32"/>
          <w:rtl/>
        </w:rPr>
        <w:t xml:space="preserve"> "</w:t>
      </w:r>
      <w:r w:rsidRPr="004C309F">
        <w:rPr>
          <w:rFonts w:ascii="Traditional Arabic" w:hAnsi="Traditional Arabic" w:cs="Traditional Arabic" w:hint="cs"/>
          <w:sz w:val="32"/>
          <w:szCs w:val="32"/>
          <w:rtl/>
        </w:rPr>
        <w:t>إنكلاتهديمنأحببت</w:t>
      </w:r>
      <w:r w:rsidRPr="004C309F">
        <w:rPr>
          <w:rFonts w:ascii="Traditional Arabic" w:hAnsi="Traditional Arabic" w:cs="Traditional Arabic"/>
          <w:sz w:val="32"/>
          <w:szCs w:val="32"/>
          <w:rtl/>
        </w:rPr>
        <w:t>".</w:t>
      </w:r>
    </w:p>
    <w:p w:rsidR="002E1B54" w:rsidRPr="004C309F" w:rsidRDefault="002E1B54" w:rsidP="00C23859">
      <w:pPr>
        <w:spacing w:before="240" w:after="0" w:line="240" w:lineRule="auto"/>
        <w:rPr>
          <w:rFonts w:ascii="Sakkal Majalla" w:hAnsi="Sakkal Majalla" w:cs="PT Bold Heading"/>
          <w:sz w:val="28"/>
          <w:szCs w:val="28"/>
        </w:rPr>
      </w:pPr>
      <w:r w:rsidRPr="004C309F">
        <w:rPr>
          <w:rFonts w:ascii="Sakkal Majalla" w:hAnsi="Sakkal Majalla" w:cs="PT Bold Heading" w:hint="cs"/>
          <w:sz w:val="28"/>
          <w:szCs w:val="28"/>
          <w:rtl/>
        </w:rPr>
        <w:t>المبحث</w:t>
      </w:r>
      <w:r w:rsidR="000433AB">
        <w:rPr>
          <w:rFonts w:ascii="Sakkal Majalla" w:hAnsi="Sakkal Majalla" w:cs="PT Bold Heading" w:hint="cs"/>
          <w:sz w:val="28"/>
          <w:szCs w:val="28"/>
          <w:rtl/>
        </w:rPr>
        <w:t>الثاني</w:t>
      </w:r>
      <w:r w:rsidRPr="004C309F">
        <w:rPr>
          <w:rFonts w:ascii="Sakkal Majalla" w:hAnsi="Sakkal Majalla" w:cs="PT Bold Heading"/>
          <w:sz w:val="28"/>
          <w:szCs w:val="28"/>
          <w:rtl/>
        </w:rPr>
        <w:t xml:space="preserve">: </w:t>
      </w:r>
      <w:r w:rsidRPr="004C309F">
        <w:rPr>
          <w:rFonts w:ascii="Sakkal Majalla" w:hAnsi="Sakkal Majalla" w:cs="PT Bold Heading" w:hint="cs"/>
          <w:sz w:val="28"/>
          <w:szCs w:val="28"/>
          <w:rtl/>
        </w:rPr>
        <w:t>الآياتالواردةفيتزكيةالصحابةفيسورةالتوبة</w:t>
      </w:r>
      <w:r w:rsidR="00C23859">
        <w:rPr>
          <w:rFonts w:ascii="Sakkal Majalla" w:hAnsi="Sakkal Majalla" w:cs="PT Bold Heading" w:hint="cs"/>
          <w:sz w:val="28"/>
          <w:szCs w:val="28"/>
          <w:rtl/>
        </w:rPr>
        <w:t>:</w:t>
      </w:r>
    </w:p>
    <w:p w:rsidR="002E1B54" w:rsidRPr="004C309F" w:rsidRDefault="000433AB" w:rsidP="00F87FB2">
      <w:pPr>
        <w:pStyle w:val="NoSpacing"/>
        <w:ind w:firstLine="720"/>
        <w:jc w:val="both"/>
        <w:rPr>
          <w:rFonts w:ascii="Traditional Arabic" w:hAnsi="Traditional Arabic" w:cs="Traditional Arabic"/>
          <w:sz w:val="32"/>
          <w:szCs w:val="32"/>
          <w:rtl/>
        </w:rPr>
      </w:pPr>
      <w:r>
        <w:rPr>
          <w:rFonts w:ascii="Traditional Arabic" w:hAnsi="Traditional Arabic" w:cs="Traditional Arabic" w:hint="cs"/>
          <w:sz w:val="32"/>
          <w:szCs w:val="32"/>
          <w:rtl/>
        </w:rPr>
        <w:t>إ</w:t>
      </w:r>
      <w:r w:rsidR="002E1B54" w:rsidRPr="004C309F">
        <w:rPr>
          <w:rFonts w:ascii="Traditional Arabic" w:hAnsi="Traditional Arabic" w:cs="Traditional Arabic"/>
          <w:sz w:val="32"/>
          <w:szCs w:val="32"/>
          <w:rtl/>
        </w:rPr>
        <w:t>ن تسليط الأضواء على ما هو حاصل في المجتم</w:t>
      </w:r>
      <w:r w:rsidR="002E1B54" w:rsidRPr="004C309F">
        <w:rPr>
          <w:rFonts w:ascii="Traditional Arabic" w:hAnsi="Traditional Arabic" w:cs="Traditional Arabic" w:hint="cs"/>
          <w:sz w:val="32"/>
          <w:szCs w:val="32"/>
          <w:rtl/>
        </w:rPr>
        <w:t>ع</w:t>
      </w:r>
      <w:r w:rsidR="002E1B54" w:rsidRPr="004C309F">
        <w:rPr>
          <w:rFonts w:ascii="Traditional Arabic" w:hAnsi="Traditional Arabic" w:cs="Traditional Arabic"/>
          <w:sz w:val="32"/>
          <w:szCs w:val="32"/>
          <w:rtl/>
        </w:rPr>
        <w:t xml:space="preserve"> المسلم</w:t>
      </w:r>
      <w:r>
        <w:rPr>
          <w:rFonts w:ascii="Traditional Arabic" w:hAnsi="Traditional Arabic" w:cs="Traditional Arabic"/>
          <w:sz w:val="32"/>
          <w:szCs w:val="32"/>
          <w:rtl/>
        </w:rPr>
        <w:t>–</w:t>
      </w:r>
      <w:r>
        <w:rPr>
          <w:rFonts w:ascii="Traditional Arabic" w:hAnsi="Traditional Arabic" w:cs="Traditional Arabic" w:hint="cs"/>
          <w:sz w:val="32"/>
          <w:szCs w:val="32"/>
          <w:rtl/>
        </w:rPr>
        <w:t>كما تعرض سورة التوبة-</w:t>
      </w:r>
      <w:r w:rsidR="002E1B54" w:rsidRPr="004C309F">
        <w:rPr>
          <w:rFonts w:ascii="Traditional Arabic" w:hAnsi="Traditional Arabic" w:cs="Traditional Arabic"/>
          <w:sz w:val="32"/>
          <w:szCs w:val="32"/>
          <w:rtl/>
        </w:rPr>
        <w:t xml:space="preserve"> من تعدد لفئاته وأصنافه من قمة التقوى وقوة </w:t>
      </w:r>
      <w:r w:rsidR="002E1B54" w:rsidRPr="004C309F">
        <w:rPr>
          <w:rFonts w:ascii="Traditional Arabic" w:hAnsi="Traditional Arabic" w:cs="Traditional Arabic" w:hint="cs"/>
          <w:sz w:val="32"/>
          <w:szCs w:val="32"/>
          <w:rtl/>
        </w:rPr>
        <w:t>الإيمان</w:t>
      </w:r>
      <w:r w:rsidR="002E1B54" w:rsidRPr="004C309F">
        <w:rPr>
          <w:rFonts w:ascii="Traditional Arabic" w:hAnsi="Traditional Arabic" w:cs="Traditional Arabic"/>
          <w:sz w:val="32"/>
          <w:szCs w:val="32"/>
          <w:rtl/>
        </w:rPr>
        <w:t xml:space="preserve"> إلى أدنى دركات النفاق</w:t>
      </w:r>
      <w:r w:rsidR="002E1B54" w:rsidRPr="004C309F">
        <w:rPr>
          <w:rFonts w:ascii="Traditional Arabic" w:hAnsi="Traditional Arabic" w:cs="Traditional Arabic" w:hint="cs"/>
          <w:sz w:val="32"/>
          <w:szCs w:val="32"/>
          <w:rtl/>
        </w:rPr>
        <w:t>،</w:t>
      </w:r>
      <w:r w:rsidR="002E1B54" w:rsidRPr="004C309F">
        <w:rPr>
          <w:rFonts w:ascii="Traditional Arabic" w:hAnsi="Traditional Arabic" w:cs="Traditional Arabic"/>
          <w:sz w:val="32"/>
          <w:szCs w:val="32"/>
          <w:rtl/>
        </w:rPr>
        <w:t xml:space="preserve"> إنما هو لعرض الصورة الحقيقية التي يقوم عليها المجتمع، وأهم مواطن الخلل التي يجب أن تعالج، أو أن يؤخذ الحذر منها</w:t>
      </w:r>
      <w:r w:rsidR="002E1B54" w:rsidRPr="004C309F">
        <w:rPr>
          <w:rFonts w:ascii="Traditional Arabic" w:hAnsi="Traditional Arabic" w:cs="Traditional Arabic" w:hint="cs"/>
          <w:sz w:val="32"/>
          <w:szCs w:val="32"/>
          <w:rtl/>
        </w:rPr>
        <w:t>،</w:t>
      </w:r>
      <w:r w:rsidR="002E1B54" w:rsidRPr="004C309F">
        <w:rPr>
          <w:rFonts w:ascii="Traditional Arabic" w:hAnsi="Traditional Arabic" w:cs="Traditional Arabic"/>
          <w:sz w:val="32"/>
          <w:szCs w:val="32"/>
          <w:rtl/>
        </w:rPr>
        <w:t xml:space="preserve"> لعدم إصابة الدواء موطن الداء، أو أن المريض استعصى على الدواء، والذي يجب أن يذكر في بابه وأن يوضع في نصابه أو</w:t>
      </w:r>
      <w:r w:rsidR="002E1B54" w:rsidRPr="004C309F">
        <w:rPr>
          <w:rFonts w:ascii="Traditional Arabic" w:hAnsi="Traditional Arabic" w:cs="Traditional Arabic" w:hint="cs"/>
          <w:sz w:val="32"/>
          <w:szCs w:val="32"/>
          <w:rtl/>
        </w:rPr>
        <w:t>لئك</w:t>
      </w:r>
      <w:r w:rsidR="002E1B54" w:rsidRPr="004C309F">
        <w:rPr>
          <w:rFonts w:ascii="Traditional Arabic" w:hAnsi="Traditional Arabic" w:cs="Traditional Arabic"/>
          <w:sz w:val="32"/>
          <w:szCs w:val="32"/>
          <w:rtl/>
        </w:rPr>
        <w:t xml:space="preserve"> النفر الذين تقدموا و</w:t>
      </w:r>
      <w:r w:rsidR="002E1B54" w:rsidRPr="004C309F">
        <w:rPr>
          <w:rFonts w:ascii="Traditional Arabic" w:hAnsi="Traditional Arabic" w:cs="Traditional Arabic" w:hint="cs"/>
          <w:sz w:val="32"/>
          <w:szCs w:val="32"/>
          <w:rtl/>
        </w:rPr>
        <w:t>سبقوا،</w:t>
      </w:r>
      <w:r w:rsidR="002E1B54" w:rsidRPr="004C309F">
        <w:rPr>
          <w:rFonts w:ascii="Traditional Arabic" w:hAnsi="Traditional Arabic" w:cs="Traditional Arabic"/>
          <w:sz w:val="32"/>
          <w:szCs w:val="32"/>
          <w:rtl/>
        </w:rPr>
        <w:t xml:space="preserve"> آمنوا، وعملوا، وجاهدوا، وفارقوا الديار، وبذلوا الغالي والنفيس، هم </w:t>
      </w:r>
      <w:r w:rsidR="002E1B54" w:rsidRPr="004C309F">
        <w:rPr>
          <w:rFonts w:ascii="Traditional Arabic" w:hAnsi="Traditional Arabic" w:cs="Traditional Arabic" w:hint="cs"/>
          <w:sz w:val="32"/>
          <w:szCs w:val="32"/>
          <w:rtl/>
        </w:rPr>
        <w:t>القاعدة</w:t>
      </w:r>
      <w:r w:rsidR="002E1B54" w:rsidRPr="004C309F">
        <w:rPr>
          <w:rFonts w:ascii="Traditional Arabic" w:hAnsi="Traditional Arabic" w:cs="Traditional Arabic"/>
          <w:sz w:val="32"/>
          <w:szCs w:val="32"/>
          <w:rtl/>
        </w:rPr>
        <w:t xml:space="preserve"> الصلبة التي قامت عليهم الدعوة، </w:t>
      </w:r>
      <w:r w:rsidR="002E1B54" w:rsidRPr="004C309F">
        <w:rPr>
          <w:rFonts w:ascii="Traditional Arabic" w:hAnsi="Traditional Arabic" w:cs="Traditional Arabic" w:hint="cs"/>
          <w:sz w:val="32"/>
          <w:szCs w:val="32"/>
          <w:rtl/>
        </w:rPr>
        <w:t>عماد</w:t>
      </w:r>
      <w:r w:rsidR="002E1B54" w:rsidRPr="004C309F">
        <w:rPr>
          <w:rFonts w:ascii="Traditional Arabic" w:hAnsi="Traditional Arabic" w:cs="Traditional Arabic"/>
          <w:sz w:val="32"/>
          <w:szCs w:val="32"/>
          <w:rtl/>
        </w:rPr>
        <w:t xml:space="preserve"> ا</w:t>
      </w:r>
      <w:r w:rsidR="002E1B54" w:rsidRPr="004C309F">
        <w:rPr>
          <w:rFonts w:ascii="Traditional Arabic" w:hAnsi="Traditional Arabic" w:cs="Traditional Arabic" w:hint="cs"/>
          <w:sz w:val="32"/>
          <w:szCs w:val="32"/>
          <w:rtl/>
        </w:rPr>
        <w:t>لمجتمع،</w:t>
      </w:r>
      <w:r w:rsidR="002E1B54" w:rsidRPr="004C309F">
        <w:rPr>
          <w:rFonts w:ascii="Traditional Arabic" w:hAnsi="Traditional Arabic" w:cs="Traditional Arabic"/>
          <w:sz w:val="32"/>
          <w:szCs w:val="32"/>
          <w:rtl/>
        </w:rPr>
        <w:t xml:space="preserve"> وعدة المستقبل، وحملة الراية لمن خلفهم، </w:t>
      </w:r>
      <w:r w:rsidR="002E1B54" w:rsidRPr="004C309F">
        <w:rPr>
          <w:rFonts w:ascii="Traditional Arabic" w:hAnsi="Traditional Arabic" w:cs="Traditional Arabic" w:hint="cs"/>
          <w:sz w:val="32"/>
          <w:szCs w:val="32"/>
          <w:rtl/>
        </w:rPr>
        <w:t>اصطفاهم</w:t>
      </w:r>
      <w:r w:rsidR="002E1B54" w:rsidRPr="004C309F">
        <w:rPr>
          <w:rFonts w:ascii="Traditional Arabic" w:hAnsi="Traditional Arabic" w:cs="Traditional Arabic"/>
          <w:sz w:val="32"/>
          <w:szCs w:val="32"/>
          <w:rtl/>
        </w:rPr>
        <w:t xml:space="preserve"> الله تعالى لرسوله، وكانوا خيرة الخلق بعد ر</w:t>
      </w:r>
      <w:r w:rsidR="002E1B54" w:rsidRPr="004C309F">
        <w:rPr>
          <w:rFonts w:ascii="Traditional Arabic" w:hAnsi="Traditional Arabic" w:cs="Traditional Arabic" w:hint="cs"/>
          <w:sz w:val="32"/>
          <w:szCs w:val="32"/>
          <w:rtl/>
        </w:rPr>
        <w:t>سله،</w:t>
      </w:r>
      <w:r w:rsidR="002E1B54" w:rsidRPr="004C309F">
        <w:rPr>
          <w:rFonts w:ascii="Traditional Arabic" w:hAnsi="Traditional Arabic" w:cs="Traditional Arabic"/>
          <w:sz w:val="32"/>
          <w:szCs w:val="32"/>
          <w:rtl/>
        </w:rPr>
        <w:t xml:space="preserve"> فاستحقوا المديح، وحازوا الثناء، كتبت أسماؤهم في سجل الخالد ذكرهم في التاريخ، </w:t>
      </w:r>
      <w:r w:rsidR="002E1B54" w:rsidRPr="004C309F">
        <w:rPr>
          <w:rFonts w:ascii="Traditional Arabic" w:hAnsi="Traditional Arabic" w:cs="Traditional Arabic" w:hint="cs"/>
          <w:sz w:val="32"/>
          <w:szCs w:val="32"/>
          <w:rtl/>
        </w:rPr>
        <w:t>أينما</w:t>
      </w:r>
      <w:r w:rsidR="002E1B54" w:rsidRPr="004C309F">
        <w:rPr>
          <w:rFonts w:ascii="Traditional Arabic" w:hAnsi="Traditional Arabic" w:cs="Traditional Arabic"/>
          <w:sz w:val="32"/>
          <w:szCs w:val="32"/>
          <w:rtl/>
        </w:rPr>
        <w:t xml:space="preserve"> يممت بوجهك تقلب صفحات تاريخنا الغابر وجدت الأنوار تتلألأ من تلك الصفحات، ويفوح عبيرها يعبق الزمان والمكان</w:t>
      </w:r>
      <w:r w:rsidR="002E1B54" w:rsidRPr="004C309F">
        <w:rPr>
          <w:rFonts w:ascii="Traditional Arabic" w:hAnsi="Traditional Arabic" w:cs="Traditional Arabic" w:hint="cs"/>
          <w:sz w:val="32"/>
          <w:szCs w:val="32"/>
          <w:rtl/>
        </w:rPr>
        <w:t>،أولئك</w:t>
      </w:r>
      <w:r w:rsidR="002E1B54" w:rsidRPr="004C309F">
        <w:rPr>
          <w:rFonts w:ascii="Traditional Arabic" w:hAnsi="Traditional Arabic" w:cs="Traditional Arabic"/>
          <w:sz w:val="32"/>
          <w:szCs w:val="32"/>
          <w:rtl/>
        </w:rPr>
        <w:t xml:space="preserve"> الصحب الكرام، اختارهم </w:t>
      </w:r>
      <w:r w:rsidR="002E1B54" w:rsidRPr="004C309F">
        <w:rPr>
          <w:rFonts w:ascii="Traditional Arabic" w:hAnsi="Traditional Arabic" w:cs="Traditional Arabic" w:hint="cs"/>
          <w:sz w:val="32"/>
          <w:szCs w:val="32"/>
          <w:rtl/>
        </w:rPr>
        <w:t>الله</w:t>
      </w:r>
      <w:r w:rsidR="002E1B54" w:rsidRPr="004C309F">
        <w:rPr>
          <w:rFonts w:ascii="Traditional Arabic" w:hAnsi="Traditional Arabic" w:cs="Traditional Arabic"/>
          <w:sz w:val="32"/>
          <w:szCs w:val="32"/>
          <w:rtl/>
        </w:rPr>
        <w:t xml:space="preserve"> تعالى لنبيه، </w:t>
      </w:r>
      <w:r w:rsidR="002E1B54" w:rsidRPr="004C309F">
        <w:rPr>
          <w:rFonts w:ascii="Traditional Arabic" w:hAnsi="Traditional Arabic" w:cs="Traditional Arabic" w:hint="cs"/>
          <w:sz w:val="32"/>
          <w:szCs w:val="32"/>
          <w:rtl/>
        </w:rPr>
        <w:t>وأطلعه</w:t>
      </w:r>
      <w:r w:rsidR="002E1B54" w:rsidRPr="004C309F">
        <w:rPr>
          <w:rFonts w:ascii="Traditional Arabic" w:hAnsi="Traditional Arabic" w:cs="Traditional Arabic"/>
          <w:sz w:val="32"/>
          <w:szCs w:val="32"/>
          <w:rtl/>
        </w:rPr>
        <w:t xml:space="preserve"> تعالى على سرائره</w:t>
      </w:r>
      <w:r w:rsidR="002E1B54" w:rsidRPr="004C309F">
        <w:rPr>
          <w:rFonts w:ascii="Traditional Arabic" w:hAnsi="Traditional Arabic" w:cs="Traditional Arabic" w:hint="cs"/>
          <w:sz w:val="32"/>
          <w:szCs w:val="32"/>
          <w:rtl/>
        </w:rPr>
        <w:t>م،</w:t>
      </w:r>
      <w:r w:rsidR="002E1B54" w:rsidRPr="004C309F">
        <w:rPr>
          <w:rFonts w:ascii="Traditional Arabic" w:hAnsi="Traditional Arabic" w:cs="Traditional Arabic"/>
          <w:sz w:val="32"/>
          <w:szCs w:val="32"/>
          <w:rtl/>
        </w:rPr>
        <w:t xml:space="preserve"> فأتمنهم على الدين من بعده.</w:t>
      </w:r>
    </w:p>
    <w:p w:rsidR="002E1B54" w:rsidRPr="004C309F" w:rsidRDefault="002E1B54" w:rsidP="0012723E">
      <w:pPr>
        <w:pStyle w:val="NoSpacing"/>
        <w:ind w:firstLine="720"/>
        <w:jc w:val="both"/>
        <w:rPr>
          <w:rFonts w:ascii="Traditional Arabic" w:hAnsi="Traditional Arabic" w:cs="Traditional Arabic"/>
          <w:sz w:val="32"/>
          <w:szCs w:val="32"/>
          <w:rtl/>
        </w:rPr>
      </w:pPr>
      <w:r w:rsidRPr="004C309F">
        <w:rPr>
          <w:rFonts w:ascii="Traditional Arabic" w:hAnsi="Traditional Arabic" w:cs="Traditional Arabic" w:hint="cs"/>
          <w:sz w:val="32"/>
          <w:szCs w:val="32"/>
          <w:rtl/>
        </w:rPr>
        <w:t>تظاهرت</w:t>
      </w:r>
      <w:r w:rsidRPr="004C309F">
        <w:rPr>
          <w:rFonts w:ascii="Traditional Arabic" w:hAnsi="Traditional Arabic" w:cs="Traditional Arabic"/>
          <w:sz w:val="32"/>
          <w:szCs w:val="32"/>
          <w:rtl/>
        </w:rPr>
        <w:t xml:space="preserve"> الآيات القرآنية في كت</w:t>
      </w:r>
      <w:r w:rsidRPr="004C309F">
        <w:rPr>
          <w:rFonts w:ascii="Traditional Arabic" w:hAnsi="Traditional Arabic" w:cs="Traditional Arabic" w:hint="cs"/>
          <w:sz w:val="32"/>
          <w:szCs w:val="32"/>
          <w:rtl/>
        </w:rPr>
        <w:t>اب</w:t>
      </w:r>
      <w:r w:rsidRPr="004C309F">
        <w:rPr>
          <w:rFonts w:ascii="Traditional Arabic" w:hAnsi="Traditional Arabic" w:cs="Traditional Arabic"/>
          <w:sz w:val="32"/>
          <w:szCs w:val="32"/>
          <w:rtl/>
        </w:rPr>
        <w:t xml:space="preserve"> الله تعالى في تزكية أصحاب رسول الله</w:t>
      </w:r>
      <w:r w:rsidRPr="004C309F">
        <w:rPr>
          <w:rFonts w:ascii="AGA Arabesque" w:hAnsi="AGA Arabesque" w:cs="Traditional Arabic"/>
          <w:sz w:val="32"/>
          <w:szCs w:val="32"/>
        </w:rPr>
        <w:sym w:font="AGA Arabesque" w:char="F072"/>
      </w:r>
      <w:r w:rsidRPr="004C309F">
        <w:rPr>
          <w:rFonts w:ascii="Traditional Arabic" w:hAnsi="Traditional Arabic" w:cs="Traditional Arabic" w:hint="cs"/>
          <w:sz w:val="32"/>
          <w:szCs w:val="32"/>
          <w:rtl/>
        </w:rPr>
        <w:t>،</w:t>
      </w:r>
      <w:r w:rsidRPr="004C309F">
        <w:rPr>
          <w:rFonts w:ascii="Traditional Arabic" w:hAnsi="Traditional Arabic" w:cs="Traditional Arabic"/>
          <w:sz w:val="32"/>
          <w:szCs w:val="32"/>
          <w:rtl/>
        </w:rPr>
        <w:t xml:space="preserve"> وجاء ذلك في عدد من السور القرآنية، ومنها؛ آل عمران، والأنفال، والتوبة، والأحزاب، والقتال، والفتح..، </w:t>
      </w:r>
      <w:r w:rsidRPr="004C309F">
        <w:rPr>
          <w:rFonts w:ascii="Traditional Arabic" w:hAnsi="Traditional Arabic" w:cs="Traditional Arabic" w:hint="cs"/>
          <w:sz w:val="32"/>
          <w:szCs w:val="32"/>
          <w:rtl/>
        </w:rPr>
        <w:t>واللافت</w:t>
      </w:r>
      <w:r w:rsidRPr="004C309F">
        <w:rPr>
          <w:rFonts w:ascii="Traditional Arabic" w:hAnsi="Traditional Arabic" w:cs="Traditional Arabic"/>
          <w:sz w:val="32"/>
          <w:szCs w:val="32"/>
          <w:rtl/>
        </w:rPr>
        <w:t xml:space="preserve"> للنظر أن هذه السور جاءت تذكر غزوات الرسول</w:t>
      </w:r>
      <w:r w:rsidRPr="004C309F">
        <w:rPr>
          <w:rFonts w:ascii="AGA Arabesque" w:hAnsi="AGA Arabesque" w:cs="Traditional Arabic"/>
          <w:sz w:val="32"/>
          <w:szCs w:val="32"/>
        </w:rPr>
        <w:sym w:font="AGA Arabesque" w:char="F072"/>
      </w:r>
      <w:r w:rsidRPr="004C309F">
        <w:rPr>
          <w:rFonts w:ascii="Traditional Arabic" w:hAnsi="Traditional Arabic" w:cs="Traditional Arabic"/>
          <w:sz w:val="32"/>
          <w:szCs w:val="32"/>
          <w:rtl/>
        </w:rPr>
        <w:t xml:space="preserve"> وما وقع فيها من نصر أو انتكاسة ومعالجة هذا الأمر، جاء المديح في سور الجهاد وعرض قصة الغزوات العظيمة ومساهمات الصحب فيها، وما نتج عنها من التأسيس لدولة الإسلام، وتوسعها والحفاظ عليها، وما ك</w:t>
      </w:r>
      <w:r w:rsidRPr="004C309F">
        <w:rPr>
          <w:rFonts w:ascii="Traditional Arabic" w:hAnsi="Traditional Arabic" w:cs="Traditional Arabic" w:hint="cs"/>
          <w:sz w:val="32"/>
          <w:szCs w:val="32"/>
          <w:rtl/>
        </w:rPr>
        <w:t>ان</w:t>
      </w:r>
      <w:r w:rsidRPr="004C309F">
        <w:rPr>
          <w:rFonts w:ascii="Traditional Arabic" w:hAnsi="Traditional Arabic" w:cs="Traditional Arabic"/>
          <w:sz w:val="32"/>
          <w:szCs w:val="32"/>
          <w:rtl/>
        </w:rPr>
        <w:t xml:space="preserve"> ذلك ليتم بعد توفيق الله </w:t>
      </w:r>
      <w:r w:rsidRPr="004C309F">
        <w:rPr>
          <w:rFonts w:ascii="Traditional Arabic" w:hAnsi="Traditional Arabic" w:cs="Traditional Arabic" w:hint="cs"/>
          <w:sz w:val="32"/>
          <w:szCs w:val="32"/>
          <w:rtl/>
        </w:rPr>
        <w:t>تعالى</w:t>
      </w:r>
      <w:r w:rsidRPr="004C309F">
        <w:rPr>
          <w:rFonts w:ascii="Traditional Arabic" w:hAnsi="Traditional Arabic" w:cs="Traditional Arabic"/>
          <w:sz w:val="32"/>
          <w:szCs w:val="32"/>
          <w:rtl/>
        </w:rPr>
        <w:t xml:space="preserve"> ونصرته إلا بوجود ذ</w:t>
      </w:r>
      <w:r w:rsidRPr="004C309F">
        <w:rPr>
          <w:rFonts w:ascii="Traditional Arabic" w:hAnsi="Traditional Arabic" w:cs="Traditional Arabic" w:hint="cs"/>
          <w:sz w:val="32"/>
          <w:szCs w:val="32"/>
          <w:rtl/>
        </w:rPr>
        <w:t>لك</w:t>
      </w:r>
      <w:r w:rsidRPr="004C309F">
        <w:rPr>
          <w:rFonts w:ascii="Traditional Arabic" w:hAnsi="Traditional Arabic" w:cs="Traditional Arabic"/>
          <w:sz w:val="32"/>
          <w:szCs w:val="32"/>
          <w:rtl/>
        </w:rPr>
        <w:t xml:space="preserve"> النفر العظيم الذي قدم التضحيات التي شكر الله لهم ذلك.</w:t>
      </w:r>
    </w:p>
    <w:p w:rsidR="002E1B54" w:rsidRPr="003810C2" w:rsidRDefault="002E1B54" w:rsidP="003810C2">
      <w:pPr>
        <w:pStyle w:val="NoSpacing"/>
        <w:ind w:firstLine="720"/>
        <w:jc w:val="both"/>
        <w:rPr>
          <w:rFonts w:ascii="Traditional Arabic" w:hAnsi="Traditional Arabic" w:cs="Traditional Arabic"/>
          <w:sz w:val="32"/>
          <w:szCs w:val="32"/>
          <w:rtl/>
        </w:rPr>
      </w:pPr>
      <w:r w:rsidRPr="004C309F">
        <w:rPr>
          <w:rFonts w:ascii="Traditional Arabic" w:hAnsi="Traditional Arabic" w:cs="Traditional Arabic" w:hint="cs"/>
          <w:sz w:val="32"/>
          <w:szCs w:val="32"/>
          <w:rtl/>
        </w:rPr>
        <w:lastRenderedPageBreak/>
        <w:t>وكان</w:t>
      </w:r>
      <w:r w:rsidRPr="004C309F">
        <w:rPr>
          <w:rFonts w:ascii="Traditional Arabic" w:hAnsi="Traditional Arabic" w:cs="Traditional Arabic"/>
          <w:sz w:val="32"/>
          <w:szCs w:val="32"/>
          <w:rtl/>
        </w:rPr>
        <w:t xml:space="preserve"> من الآيات الكريمات التي تنزلت على قلب رسول الله</w:t>
      </w:r>
      <w:r w:rsidRPr="004C309F">
        <w:rPr>
          <w:rFonts w:ascii="AGA Arabesque" w:hAnsi="AGA Arabesque" w:cs="Traditional Arabic"/>
          <w:sz w:val="32"/>
          <w:szCs w:val="32"/>
        </w:rPr>
        <w:sym w:font="AGA Arabesque" w:char="F072"/>
      </w:r>
      <w:r w:rsidRPr="004C309F">
        <w:rPr>
          <w:rFonts w:ascii="Traditional Arabic" w:hAnsi="Traditional Arabic" w:cs="Traditional Arabic"/>
          <w:sz w:val="32"/>
          <w:szCs w:val="32"/>
          <w:rtl/>
        </w:rPr>
        <w:t xml:space="preserve"> في </w:t>
      </w:r>
      <w:r w:rsidRPr="004C309F">
        <w:rPr>
          <w:rFonts w:ascii="Traditional Arabic" w:hAnsi="Traditional Arabic" w:cs="Traditional Arabic" w:hint="cs"/>
          <w:sz w:val="32"/>
          <w:szCs w:val="32"/>
          <w:rtl/>
        </w:rPr>
        <w:t>أواخر</w:t>
      </w:r>
      <w:r w:rsidRPr="004C309F">
        <w:rPr>
          <w:rFonts w:ascii="Traditional Arabic" w:hAnsi="Traditional Arabic" w:cs="Traditional Arabic"/>
          <w:sz w:val="32"/>
          <w:szCs w:val="32"/>
          <w:rtl/>
        </w:rPr>
        <w:t xml:space="preserve"> ما نزل عليه آيات سورة التوبة، ففي أكثر من مناسبة وفي غير موضع من هذ</w:t>
      </w:r>
      <w:r w:rsidRPr="004C309F">
        <w:rPr>
          <w:rFonts w:ascii="Traditional Arabic" w:hAnsi="Traditional Arabic" w:cs="Traditional Arabic" w:hint="cs"/>
          <w:sz w:val="32"/>
          <w:szCs w:val="32"/>
          <w:rtl/>
        </w:rPr>
        <w:t>ه</w:t>
      </w:r>
      <w:r w:rsidRPr="004C309F">
        <w:rPr>
          <w:rFonts w:ascii="Traditional Arabic" w:hAnsi="Traditional Arabic" w:cs="Traditional Arabic"/>
          <w:sz w:val="32"/>
          <w:szCs w:val="32"/>
          <w:rtl/>
        </w:rPr>
        <w:t xml:space="preserve"> ال</w:t>
      </w:r>
      <w:r w:rsidRPr="004C309F">
        <w:rPr>
          <w:rFonts w:ascii="Traditional Arabic" w:hAnsi="Traditional Arabic" w:cs="Traditional Arabic" w:hint="cs"/>
          <w:sz w:val="32"/>
          <w:szCs w:val="32"/>
          <w:rtl/>
        </w:rPr>
        <w:t>سورة</w:t>
      </w:r>
      <w:r w:rsidRPr="004C309F">
        <w:rPr>
          <w:rFonts w:ascii="Traditional Arabic" w:hAnsi="Traditional Arabic" w:cs="Traditional Arabic"/>
          <w:sz w:val="32"/>
          <w:szCs w:val="32"/>
          <w:rtl/>
        </w:rPr>
        <w:t xml:space="preserve"> جاءت الآيات المرة ب</w:t>
      </w:r>
      <w:r w:rsidRPr="004C309F">
        <w:rPr>
          <w:rFonts w:ascii="Traditional Arabic" w:hAnsi="Traditional Arabic" w:cs="Traditional Arabic" w:hint="cs"/>
          <w:sz w:val="32"/>
          <w:szCs w:val="32"/>
          <w:rtl/>
        </w:rPr>
        <w:t>عد</w:t>
      </w:r>
      <w:r w:rsidRPr="004C309F">
        <w:rPr>
          <w:rFonts w:ascii="Traditional Arabic" w:hAnsi="Traditional Arabic" w:cs="Traditional Arabic"/>
          <w:sz w:val="32"/>
          <w:szCs w:val="32"/>
          <w:rtl/>
        </w:rPr>
        <w:t xml:space="preserve"> الأخرى تزكي الصحب</w:t>
      </w:r>
      <w:r w:rsidRPr="004C309F">
        <w:rPr>
          <w:rFonts w:ascii="AGA Arabesque" w:hAnsi="AGA Arabesque" w:cs="Traditional Arabic"/>
          <w:sz w:val="32"/>
          <w:szCs w:val="32"/>
        </w:rPr>
        <w:sym w:font="AGA Arabesque" w:char="F079"/>
      </w:r>
      <w:r w:rsidRPr="004C309F">
        <w:rPr>
          <w:rFonts w:ascii="Traditional Arabic" w:hAnsi="Traditional Arabic" w:cs="Traditional Arabic" w:hint="cs"/>
          <w:sz w:val="32"/>
          <w:szCs w:val="32"/>
          <w:rtl/>
        </w:rPr>
        <w:t>،</w:t>
      </w:r>
      <w:r w:rsidRPr="004C309F">
        <w:rPr>
          <w:rFonts w:ascii="Traditional Arabic" w:hAnsi="Traditional Arabic" w:cs="Traditional Arabic"/>
          <w:sz w:val="32"/>
          <w:szCs w:val="32"/>
          <w:rtl/>
        </w:rPr>
        <w:t xml:space="preserve"> و</w:t>
      </w:r>
      <w:r w:rsidRPr="004C309F">
        <w:rPr>
          <w:rFonts w:ascii="Traditional Arabic" w:hAnsi="Traditional Arabic" w:cs="Traditional Arabic" w:hint="cs"/>
          <w:sz w:val="32"/>
          <w:szCs w:val="32"/>
          <w:rtl/>
        </w:rPr>
        <w:t>تثني</w:t>
      </w:r>
      <w:r w:rsidRPr="004C309F">
        <w:rPr>
          <w:rFonts w:ascii="Traditional Arabic" w:hAnsi="Traditional Arabic" w:cs="Traditional Arabic"/>
          <w:sz w:val="32"/>
          <w:szCs w:val="32"/>
          <w:rtl/>
        </w:rPr>
        <w:t xml:space="preserve"> علي</w:t>
      </w:r>
      <w:r w:rsidRPr="004C309F">
        <w:rPr>
          <w:rFonts w:ascii="Traditional Arabic" w:hAnsi="Traditional Arabic" w:cs="Traditional Arabic" w:hint="cs"/>
          <w:sz w:val="32"/>
          <w:szCs w:val="32"/>
          <w:rtl/>
        </w:rPr>
        <w:t>هم،</w:t>
      </w:r>
      <w:r w:rsidRPr="004C309F">
        <w:rPr>
          <w:rFonts w:ascii="Traditional Arabic" w:hAnsi="Traditional Arabic" w:cs="Traditional Arabic"/>
          <w:sz w:val="32"/>
          <w:szCs w:val="32"/>
          <w:rtl/>
        </w:rPr>
        <w:t xml:space="preserve"> وترفع من شأنهم، وتذكر فضلهم، فقرب موت النبي</w:t>
      </w:r>
      <w:r w:rsidRPr="004C309F">
        <w:rPr>
          <w:rFonts w:ascii="AGA Arabesque" w:hAnsi="AGA Arabesque" w:cs="Traditional Arabic"/>
          <w:sz w:val="32"/>
          <w:szCs w:val="32"/>
        </w:rPr>
        <w:sym w:font="AGA Arabesque" w:char="F072"/>
      </w:r>
      <w:r w:rsidRPr="004C309F">
        <w:rPr>
          <w:rFonts w:ascii="Traditional Arabic" w:hAnsi="Traditional Arabic" w:cs="Traditional Arabic"/>
          <w:sz w:val="32"/>
          <w:szCs w:val="32"/>
          <w:rtl/>
        </w:rPr>
        <w:t xml:space="preserve"> يعني لا بد من وجود من يخلفه، وهم خير من يقوم على الأمر من بعده، ويحافظ عليه، فرسول الله</w:t>
      </w:r>
      <w:r w:rsidRPr="004C309F">
        <w:rPr>
          <w:rFonts w:ascii="AGA Arabesque" w:hAnsi="AGA Arabesque" w:cs="Traditional Arabic"/>
          <w:sz w:val="32"/>
          <w:szCs w:val="32"/>
        </w:rPr>
        <w:sym w:font="AGA Arabesque" w:char="F072"/>
      </w:r>
      <w:r w:rsidR="003810C2">
        <w:rPr>
          <w:rFonts w:ascii="Traditional Arabic" w:hAnsi="Traditional Arabic" w:cs="Traditional Arabic"/>
          <w:sz w:val="32"/>
          <w:szCs w:val="32"/>
          <w:rtl/>
        </w:rPr>
        <w:t xml:space="preserve"> أعدهم لها اليوم وهيأهم له</w:t>
      </w:r>
      <w:r w:rsidR="003810C2">
        <w:rPr>
          <w:rFonts w:ascii="Traditional Arabic" w:hAnsi="Traditional Arabic" w:cs="Traditional Arabic" w:hint="cs"/>
          <w:sz w:val="32"/>
          <w:szCs w:val="32"/>
          <w:rtl/>
        </w:rPr>
        <w:t xml:space="preserve">،  ونبدأ هنا بذكر </w:t>
      </w:r>
      <w:r w:rsidRPr="003810C2">
        <w:rPr>
          <w:rFonts w:ascii="Traditional Arabic" w:hAnsi="Traditional Arabic" w:cs="Traditional Arabic" w:hint="cs"/>
          <w:sz w:val="32"/>
          <w:szCs w:val="32"/>
          <w:rtl/>
        </w:rPr>
        <w:t>الآيات</w:t>
      </w:r>
      <w:r w:rsidRPr="003810C2">
        <w:rPr>
          <w:rFonts w:ascii="Traditional Arabic" w:hAnsi="Traditional Arabic" w:cs="Traditional Arabic"/>
          <w:sz w:val="32"/>
          <w:szCs w:val="32"/>
          <w:rtl/>
        </w:rPr>
        <w:t xml:space="preserve"> التي زكت وعدلت أصحاب رسول الله</w:t>
      </w:r>
      <w:r w:rsidRPr="003810C2">
        <w:rPr>
          <w:rFonts w:ascii="AGA Arabesque" w:hAnsi="AGA Arabesque" w:cs="Traditional Arabic"/>
          <w:sz w:val="32"/>
          <w:szCs w:val="32"/>
        </w:rPr>
        <w:sym w:font="AGA Arabesque" w:char="F072"/>
      </w:r>
      <w:r w:rsidRPr="003810C2">
        <w:rPr>
          <w:rFonts w:ascii="AGA Arabesque" w:hAnsi="AGA Arabesque" w:cs="Traditional Arabic"/>
          <w:sz w:val="32"/>
          <w:szCs w:val="32"/>
        </w:rPr>
        <w:sym w:font="AGA Arabesque" w:char="F079"/>
      </w:r>
      <w:r w:rsidRPr="003810C2">
        <w:rPr>
          <w:rFonts w:ascii="Traditional Arabic" w:hAnsi="Traditional Arabic" w:cs="Traditional Arabic"/>
          <w:sz w:val="32"/>
          <w:szCs w:val="32"/>
          <w:rtl/>
        </w:rPr>
        <w:t xml:space="preserve"> كما جاء في سورة التوبة:</w:t>
      </w:r>
    </w:p>
    <w:p w:rsidR="006A186B" w:rsidRPr="004C309F" w:rsidRDefault="002E1B54" w:rsidP="000433AB">
      <w:pPr>
        <w:pStyle w:val="NoSpacing"/>
        <w:spacing w:before="240"/>
        <w:ind w:firstLine="720"/>
        <w:jc w:val="both"/>
        <w:rPr>
          <w:rFonts w:ascii="Traditional Arabic" w:hAnsi="Traditional Arabic" w:cs="Traditional Arabic"/>
          <w:sz w:val="32"/>
          <w:szCs w:val="32"/>
          <w:rtl/>
        </w:rPr>
      </w:pPr>
      <w:r w:rsidRPr="004C309F">
        <w:rPr>
          <w:rFonts w:ascii="Traditional Arabic" w:hAnsi="Traditional Arabic" w:cs="Traditional Arabic" w:hint="cs"/>
          <w:b/>
          <w:bCs/>
          <w:sz w:val="32"/>
          <w:szCs w:val="32"/>
          <w:rtl/>
        </w:rPr>
        <w:t>الآية</w:t>
      </w:r>
      <w:r w:rsidRPr="004C309F">
        <w:rPr>
          <w:rFonts w:ascii="Traditional Arabic" w:hAnsi="Traditional Arabic" w:cs="Traditional Arabic"/>
          <w:b/>
          <w:bCs/>
          <w:sz w:val="32"/>
          <w:szCs w:val="32"/>
          <w:rtl/>
        </w:rPr>
        <w:t xml:space="preserve"> ا</w:t>
      </w:r>
      <w:r w:rsidRPr="004C309F">
        <w:rPr>
          <w:rFonts w:ascii="Traditional Arabic" w:hAnsi="Traditional Arabic" w:cs="Traditional Arabic" w:hint="cs"/>
          <w:b/>
          <w:bCs/>
          <w:sz w:val="32"/>
          <w:szCs w:val="32"/>
          <w:rtl/>
        </w:rPr>
        <w:t>لأولى</w:t>
      </w:r>
      <w:r w:rsidRPr="004C309F">
        <w:rPr>
          <w:rFonts w:ascii="Traditional Arabic" w:hAnsi="Traditional Arabic" w:cs="Traditional Arabic"/>
          <w:b/>
          <w:bCs/>
          <w:sz w:val="32"/>
          <w:szCs w:val="32"/>
          <w:rtl/>
        </w:rPr>
        <w:t>:</w:t>
      </w:r>
      <w:r w:rsidR="006A186B" w:rsidRPr="004C309F">
        <w:rPr>
          <w:rFonts w:ascii="QCF_BSML" w:hAnsi="QCF_BSML" w:cs="QCF_BSML"/>
          <w:sz w:val="32"/>
          <w:szCs w:val="32"/>
          <w:rtl/>
        </w:rPr>
        <w:t>ﭧ ﭨ ﭽ</w:t>
      </w:r>
      <w:r w:rsidR="006A186B" w:rsidRPr="004C309F">
        <w:rPr>
          <w:rFonts w:ascii="Traditional Arabic" w:hAnsi="Traditional Arabic" w:cs="Traditional Arabic" w:hint="cs"/>
          <w:b/>
          <w:bCs/>
          <w:sz w:val="32"/>
          <w:szCs w:val="32"/>
          <w:rtl/>
        </w:rPr>
        <w:t>أَجَعَلْتُمْسِقَايَةَالْحَاجِّوَعِمَارَةَالْمَسْجِدِالْحَرَامِكَمَنْآمَنَبِاللَّهِوَالْيَوْمِالْآخِرِوَجَاهَدَفِيسَبِيلِاللَّهِلَايَسْتَوُونَعِنْدَاللَّهِوَاللَّهُلَايَهْدِيالْقَوْمَالظَّالِمِينَ</w:t>
      </w:r>
      <w:r w:rsidR="00EB125A" w:rsidRPr="00EB125A">
        <w:rPr>
          <w:rFonts w:ascii="Traditional Arabic" w:hAnsi="Traditional Arabic" w:cs="Traditional Arabic"/>
          <w:sz w:val="32"/>
          <w:szCs w:val="32"/>
          <w:rtl/>
        </w:rPr>
        <w:t>(19)</w:t>
      </w:r>
      <w:r w:rsidR="006A186B" w:rsidRPr="004C309F">
        <w:rPr>
          <w:rFonts w:ascii="Traditional Arabic" w:hAnsi="Traditional Arabic" w:cs="Traditional Arabic" w:hint="cs"/>
          <w:b/>
          <w:bCs/>
          <w:sz w:val="32"/>
          <w:szCs w:val="32"/>
          <w:rtl/>
        </w:rPr>
        <w:t>الَّذِينَآمَنُواوَهَاجَرُواوَجَاهَدُوافِيسَبِيلِاللَّهِبِأَمْوَالِهِمْوَأَنْفُسِهِمْأَعْظَمُدَرَجَةًعِنْدَاللَّهِوَأُولَئِكَهُمُالْفَائِزُونَ</w:t>
      </w:r>
      <w:r w:rsidR="00EB125A">
        <w:rPr>
          <w:rFonts w:ascii="Traditional Arabic" w:hAnsi="Traditional Arabic" w:cs="Traditional Arabic" w:hint="cs"/>
          <w:b/>
          <w:bCs/>
          <w:sz w:val="32"/>
          <w:szCs w:val="32"/>
          <w:rtl/>
        </w:rPr>
        <w:t>(20)</w:t>
      </w:r>
      <w:r w:rsidR="006A186B" w:rsidRPr="004C309F">
        <w:rPr>
          <w:rFonts w:ascii="Traditional Arabic" w:hAnsi="Traditional Arabic" w:cs="Traditional Arabic" w:hint="cs"/>
          <w:b/>
          <w:bCs/>
          <w:sz w:val="32"/>
          <w:szCs w:val="32"/>
          <w:rtl/>
        </w:rPr>
        <w:t xml:space="preserve"> يُبَشِّرُهُمْرَبُّهُمْبِرَحْمَةٍمِنْهُوَرِضْوَانٍوَجَنَّاتٍلَهُمْفِيهَانَعِيمٌمُقِيمٌ</w:t>
      </w:r>
      <w:r w:rsidR="00EB125A">
        <w:rPr>
          <w:rFonts w:ascii="Traditional Arabic" w:hAnsi="Traditional Arabic" w:cs="Traditional Arabic" w:hint="cs"/>
          <w:b/>
          <w:bCs/>
          <w:sz w:val="32"/>
          <w:szCs w:val="32"/>
          <w:rtl/>
        </w:rPr>
        <w:t xml:space="preserve">(21) </w:t>
      </w:r>
      <w:r w:rsidR="006A186B" w:rsidRPr="004C309F">
        <w:rPr>
          <w:rFonts w:ascii="Traditional Arabic" w:hAnsi="Traditional Arabic" w:cs="Traditional Arabic" w:hint="cs"/>
          <w:b/>
          <w:bCs/>
          <w:sz w:val="32"/>
          <w:szCs w:val="32"/>
          <w:rtl/>
        </w:rPr>
        <w:t>خَالِدِينَفِيهَاأَبَدًاإِنَّاللَّهَعِنْدَهُأَجْرٌعَظِيمٌ</w:t>
      </w:r>
      <w:r w:rsidR="00EB125A">
        <w:rPr>
          <w:rFonts w:ascii="Traditional Arabic" w:hAnsi="Traditional Arabic" w:cs="Traditional Arabic" w:hint="cs"/>
          <w:b/>
          <w:bCs/>
          <w:sz w:val="32"/>
          <w:szCs w:val="32"/>
          <w:rtl/>
        </w:rPr>
        <w:t>(22)"</w:t>
      </w:r>
      <w:r w:rsidR="006A186B" w:rsidRPr="004C309F">
        <w:rPr>
          <w:rFonts w:ascii="Traditional Arabic" w:hAnsi="Traditional Arabic" w:cs="Traditional Arabic" w:hint="cs"/>
          <w:sz w:val="32"/>
          <w:szCs w:val="32"/>
          <w:rtl/>
        </w:rPr>
        <w:t>[</w:t>
      </w:r>
      <w:r w:rsidR="006A186B" w:rsidRPr="004C309F">
        <w:rPr>
          <w:rFonts w:ascii="Traditional Arabic" w:hAnsi="Traditional Arabic" w:cs="Traditional Arabic"/>
          <w:sz w:val="32"/>
          <w:szCs w:val="32"/>
          <w:rtl/>
        </w:rPr>
        <w:t>التوبة:١٩-٢٢</w:t>
      </w:r>
      <w:r w:rsidR="006A186B" w:rsidRPr="004C309F">
        <w:rPr>
          <w:rFonts w:ascii="Traditional Arabic" w:hAnsi="Traditional Arabic" w:cs="Traditional Arabic" w:hint="cs"/>
          <w:sz w:val="32"/>
          <w:szCs w:val="32"/>
          <w:rtl/>
        </w:rPr>
        <w:t>].</w:t>
      </w:r>
    </w:p>
    <w:p w:rsidR="002E1B54" w:rsidRPr="004C309F" w:rsidRDefault="002E1B54" w:rsidP="00474384">
      <w:pPr>
        <w:pStyle w:val="NoSpacing"/>
        <w:ind w:firstLine="509"/>
        <w:jc w:val="both"/>
        <w:rPr>
          <w:rFonts w:ascii="Traditional Arabic" w:hAnsi="Traditional Arabic" w:cs="Traditional Arabic"/>
          <w:sz w:val="32"/>
          <w:szCs w:val="32"/>
          <w:rtl/>
        </w:rPr>
      </w:pPr>
      <w:r w:rsidRPr="004C309F">
        <w:rPr>
          <w:rFonts w:ascii="Traditional Arabic" w:hAnsi="Traditional Arabic" w:cs="Traditional Arabic" w:hint="cs"/>
          <w:sz w:val="32"/>
          <w:szCs w:val="32"/>
          <w:rtl/>
        </w:rPr>
        <w:t>قال</w:t>
      </w:r>
      <w:r w:rsidRPr="004C309F">
        <w:rPr>
          <w:rFonts w:ascii="Traditional Arabic" w:hAnsi="Traditional Arabic" w:cs="Traditional Arabic"/>
          <w:sz w:val="32"/>
          <w:szCs w:val="32"/>
          <w:rtl/>
        </w:rPr>
        <w:t xml:space="preserve"> الطبري(</w:t>
      </w:r>
      <w:r w:rsidRPr="004C309F">
        <w:rPr>
          <w:rStyle w:val="FootnoteReference"/>
          <w:rFonts w:ascii="Traditional Arabic" w:hAnsi="Traditional Arabic" w:cs="Traditional Arabic"/>
          <w:sz w:val="32"/>
          <w:szCs w:val="32"/>
          <w:rtl/>
        </w:rPr>
        <w:footnoteReference w:id="34"/>
      </w:r>
      <w:r w:rsidRPr="004C309F">
        <w:rPr>
          <w:rFonts w:ascii="Traditional Arabic" w:hAnsi="Traditional Arabic" w:cs="Traditional Arabic"/>
          <w:sz w:val="32"/>
          <w:szCs w:val="32"/>
          <w:rtl/>
        </w:rPr>
        <w:t>): "</w:t>
      </w:r>
      <w:r w:rsidRPr="004C309F">
        <w:rPr>
          <w:rFonts w:ascii="Traditional Arabic" w:hAnsi="Traditional Arabic" w:cs="Traditional Arabic" w:hint="cs"/>
          <w:sz w:val="32"/>
          <w:szCs w:val="32"/>
          <w:rtl/>
        </w:rPr>
        <w:t>وهذاتوبيخمناللهتعالىذكرهلقومافتخروابالسقايةوسدانةالبيت،فأعلمهمجلثناؤهأنالفخرفيالإيمانباللهواليومالآخروالجهادفيسبيله،لافيالذيافتخروابهمنالسِّدانةوالسقاية</w:t>
      </w:r>
      <w:r w:rsidRPr="004C309F">
        <w:rPr>
          <w:rFonts w:ascii="Traditional Arabic" w:hAnsi="Traditional Arabic" w:cs="Traditional Arabic"/>
          <w:sz w:val="32"/>
          <w:szCs w:val="32"/>
          <w:rtl/>
        </w:rPr>
        <w:t>".</w:t>
      </w:r>
    </w:p>
    <w:p w:rsidR="002E1B54" w:rsidRPr="004C309F" w:rsidRDefault="002E1B54" w:rsidP="00B62531">
      <w:pPr>
        <w:pStyle w:val="NoSpacing"/>
        <w:ind w:firstLine="509"/>
        <w:jc w:val="both"/>
        <w:rPr>
          <w:rFonts w:ascii="Traditional Arabic" w:hAnsi="Traditional Arabic" w:cs="Traditional Arabic"/>
          <w:sz w:val="32"/>
          <w:szCs w:val="32"/>
          <w:rtl/>
        </w:rPr>
      </w:pPr>
      <w:r w:rsidRPr="004C309F">
        <w:rPr>
          <w:rFonts w:ascii="Traditional Arabic" w:hAnsi="Traditional Arabic" w:cs="Traditional Arabic" w:hint="cs"/>
          <w:sz w:val="32"/>
          <w:szCs w:val="32"/>
          <w:rtl/>
        </w:rPr>
        <w:t>قلت</w:t>
      </w:r>
      <w:r w:rsidRPr="004C309F">
        <w:rPr>
          <w:rFonts w:ascii="Traditional Arabic" w:hAnsi="Traditional Arabic" w:cs="Traditional Arabic"/>
          <w:sz w:val="32"/>
          <w:szCs w:val="32"/>
          <w:rtl/>
        </w:rPr>
        <w:t xml:space="preserve">: ويشهد له ما أخرجه </w:t>
      </w:r>
      <w:r w:rsidRPr="004C309F">
        <w:rPr>
          <w:rFonts w:ascii="Traditional Arabic" w:hAnsi="Traditional Arabic" w:cs="Traditional Arabic" w:hint="cs"/>
          <w:sz w:val="32"/>
          <w:szCs w:val="32"/>
          <w:rtl/>
        </w:rPr>
        <w:t>مسلم</w:t>
      </w:r>
      <w:r w:rsidRPr="004C309F">
        <w:rPr>
          <w:rFonts w:ascii="Traditional Arabic" w:hAnsi="Traditional Arabic" w:cs="Traditional Arabic"/>
          <w:sz w:val="32"/>
          <w:szCs w:val="32"/>
          <w:rtl/>
        </w:rPr>
        <w:t>(</w:t>
      </w:r>
      <w:r w:rsidRPr="004C309F">
        <w:rPr>
          <w:rStyle w:val="FootnoteReference"/>
          <w:rFonts w:ascii="Traditional Arabic" w:hAnsi="Traditional Arabic" w:cs="Traditional Arabic"/>
          <w:sz w:val="32"/>
          <w:szCs w:val="32"/>
          <w:rtl/>
        </w:rPr>
        <w:footnoteReference w:id="35"/>
      </w:r>
      <w:r w:rsidRPr="004C309F">
        <w:rPr>
          <w:rFonts w:ascii="Traditional Arabic" w:hAnsi="Traditional Arabic" w:cs="Traditional Arabic"/>
          <w:sz w:val="32"/>
          <w:szCs w:val="32"/>
          <w:rtl/>
        </w:rPr>
        <w:t xml:space="preserve">) </w:t>
      </w:r>
      <w:r w:rsidRPr="004C309F">
        <w:rPr>
          <w:rFonts w:ascii="Traditional Arabic" w:hAnsi="Traditional Arabic" w:cs="Traditional Arabic" w:hint="cs"/>
          <w:sz w:val="32"/>
          <w:szCs w:val="32"/>
          <w:rtl/>
        </w:rPr>
        <w:t>عنالنعمانبنبشيررضي</w:t>
      </w:r>
      <w:r w:rsidRPr="004C309F">
        <w:rPr>
          <w:rFonts w:ascii="Traditional Arabic" w:hAnsi="Traditional Arabic" w:cs="Traditional Arabic"/>
          <w:sz w:val="32"/>
          <w:szCs w:val="32"/>
          <w:rtl/>
        </w:rPr>
        <w:t xml:space="preserve"> الله عنهما </w:t>
      </w:r>
      <w:r w:rsidRPr="004C309F">
        <w:rPr>
          <w:rFonts w:ascii="Traditional Arabic" w:hAnsi="Traditional Arabic" w:cs="Traditional Arabic" w:hint="cs"/>
          <w:sz w:val="32"/>
          <w:szCs w:val="32"/>
          <w:rtl/>
        </w:rPr>
        <w:t>قال</w:t>
      </w:r>
      <w:r w:rsidRPr="004C309F">
        <w:rPr>
          <w:rFonts w:ascii="Traditional Arabic" w:hAnsi="Traditional Arabic" w:cs="Traditional Arabic"/>
          <w:sz w:val="32"/>
          <w:szCs w:val="32"/>
          <w:rtl/>
        </w:rPr>
        <w:t>: "</w:t>
      </w:r>
      <w:r w:rsidRPr="004C309F">
        <w:rPr>
          <w:rFonts w:ascii="Traditional Arabic" w:hAnsi="Traditional Arabic" w:cs="Traditional Arabic" w:hint="cs"/>
          <w:sz w:val="32"/>
          <w:szCs w:val="32"/>
          <w:rtl/>
        </w:rPr>
        <w:t>كنتعندمنبررسولالله</w:t>
      </w:r>
      <w:r w:rsidRPr="004C309F">
        <w:rPr>
          <w:rFonts w:ascii="AGA Arabesque" w:hAnsi="AGA Arabesque" w:cs="Traditional Arabic"/>
          <w:sz w:val="32"/>
          <w:szCs w:val="32"/>
        </w:rPr>
        <w:sym w:font="AGA Arabesque" w:char="F072"/>
      </w:r>
      <w:r w:rsidRPr="004C309F">
        <w:rPr>
          <w:rFonts w:ascii="Traditional Arabic" w:hAnsi="Traditional Arabic" w:cs="Traditional Arabic" w:hint="cs"/>
          <w:sz w:val="32"/>
          <w:szCs w:val="32"/>
          <w:rtl/>
        </w:rPr>
        <w:t>،فقالرجل</w:t>
      </w:r>
      <w:r w:rsidRPr="004C309F">
        <w:rPr>
          <w:rFonts w:ascii="Traditional Arabic" w:hAnsi="Traditional Arabic" w:cs="Traditional Arabic"/>
          <w:sz w:val="32"/>
          <w:szCs w:val="32"/>
          <w:rtl/>
        </w:rPr>
        <w:t xml:space="preserve">: </w:t>
      </w:r>
      <w:r w:rsidRPr="004C309F">
        <w:rPr>
          <w:rFonts w:ascii="Traditional Arabic" w:hAnsi="Traditional Arabic" w:cs="Traditional Arabic" w:hint="cs"/>
          <w:sz w:val="32"/>
          <w:szCs w:val="32"/>
          <w:rtl/>
        </w:rPr>
        <w:t>ماأباليأنلاأعملعملابعدالإسلامإلاأنأسقيالحاج،وقالآخر</w:t>
      </w:r>
      <w:r w:rsidRPr="004C309F">
        <w:rPr>
          <w:rFonts w:ascii="Traditional Arabic" w:hAnsi="Traditional Arabic" w:cs="Traditional Arabic"/>
          <w:sz w:val="32"/>
          <w:szCs w:val="32"/>
          <w:rtl/>
        </w:rPr>
        <w:t xml:space="preserve">: </w:t>
      </w:r>
      <w:r w:rsidRPr="004C309F">
        <w:rPr>
          <w:rFonts w:ascii="Traditional Arabic" w:hAnsi="Traditional Arabic" w:cs="Traditional Arabic" w:hint="cs"/>
          <w:sz w:val="32"/>
          <w:szCs w:val="32"/>
          <w:rtl/>
        </w:rPr>
        <w:t>ماأباليأنلاأعملعملابعدالإسلامإلاأنأعمرالمسجدالحرام،وقالآخر</w:t>
      </w:r>
      <w:r w:rsidRPr="004C309F">
        <w:rPr>
          <w:rFonts w:ascii="Traditional Arabic" w:hAnsi="Traditional Arabic" w:cs="Traditional Arabic"/>
          <w:sz w:val="32"/>
          <w:szCs w:val="32"/>
          <w:rtl/>
        </w:rPr>
        <w:t xml:space="preserve">: </w:t>
      </w:r>
      <w:r w:rsidRPr="004C309F">
        <w:rPr>
          <w:rFonts w:ascii="Traditional Arabic" w:hAnsi="Traditional Arabic" w:cs="Traditional Arabic" w:hint="cs"/>
          <w:sz w:val="32"/>
          <w:szCs w:val="32"/>
          <w:rtl/>
        </w:rPr>
        <w:t>الجهادفيسبيلاللهأفضلمماقلتم</w:t>
      </w:r>
      <w:r w:rsidRPr="004C309F">
        <w:rPr>
          <w:rFonts w:ascii="Traditional Arabic" w:hAnsi="Traditional Arabic" w:cs="Traditional Arabic"/>
          <w:sz w:val="32"/>
          <w:szCs w:val="32"/>
          <w:rtl/>
        </w:rPr>
        <w:t xml:space="preserve">. </w:t>
      </w:r>
      <w:r w:rsidRPr="004C309F">
        <w:rPr>
          <w:rFonts w:ascii="Traditional Arabic" w:hAnsi="Traditional Arabic" w:cs="Traditional Arabic" w:hint="cs"/>
          <w:sz w:val="32"/>
          <w:szCs w:val="32"/>
          <w:rtl/>
        </w:rPr>
        <w:t>فزجرهمعمروقال</w:t>
      </w:r>
      <w:r w:rsidRPr="004C309F">
        <w:rPr>
          <w:rFonts w:ascii="Traditional Arabic" w:hAnsi="Traditional Arabic" w:cs="Traditional Arabic"/>
          <w:sz w:val="32"/>
          <w:szCs w:val="32"/>
          <w:rtl/>
        </w:rPr>
        <w:t xml:space="preserve">: </w:t>
      </w:r>
      <w:r w:rsidRPr="004C309F">
        <w:rPr>
          <w:rFonts w:ascii="Traditional Arabic" w:hAnsi="Traditional Arabic" w:cs="Traditional Arabic" w:hint="cs"/>
          <w:sz w:val="32"/>
          <w:szCs w:val="32"/>
          <w:rtl/>
        </w:rPr>
        <w:t>لاترفعواأصواتكمعندمنبررسول</w:t>
      </w:r>
      <w:r w:rsidRPr="004C309F">
        <w:rPr>
          <w:rFonts w:ascii="AGA Arabesque" w:hAnsi="AGA Arabesque" w:cs="Traditional Arabic"/>
          <w:sz w:val="32"/>
          <w:szCs w:val="32"/>
        </w:rPr>
        <w:sym w:font="AGA Arabesque" w:char="F072"/>
      </w:r>
      <w:r w:rsidRPr="004C309F">
        <w:rPr>
          <w:rFonts w:ascii="Traditional Arabic" w:hAnsi="Traditional Arabic" w:cs="Traditional Arabic" w:hint="cs"/>
          <w:sz w:val="32"/>
          <w:szCs w:val="32"/>
          <w:rtl/>
        </w:rPr>
        <w:t>،وهويومالجمعة،ولكنإذاصليتالجمعةدخلتفاستفتيتهفيمااختلفتمفيه،فأنزلاللهعزوجل</w:t>
      </w:r>
      <w:r w:rsidRPr="004C309F">
        <w:rPr>
          <w:rFonts w:ascii="Traditional Arabic" w:hAnsi="Traditional Arabic" w:cs="Traditional Arabic"/>
          <w:sz w:val="32"/>
          <w:szCs w:val="32"/>
          <w:rtl/>
        </w:rPr>
        <w:t xml:space="preserve"> "</w:t>
      </w:r>
      <w:r w:rsidRPr="004C309F">
        <w:rPr>
          <w:rFonts w:ascii="Traditional Arabic" w:hAnsi="Traditional Arabic" w:cs="Traditional Arabic" w:hint="cs"/>
          <w:sz w:val="32"/>
          <w:szCs w:val="32"/>
          <w:rtl/>
        </w:rPr>
        <w:t>أجعلتمسقايةالحاجوعمارةالمسجدالحرامكمنآمنباللهواليومالآخر</w:t>
      </w:r>
      <w:r w:rsidRPr="004C309F">
        <w:rPr>
          <w:rFonts w:ascii="Traditional Arabic" w:hAnsi="Traditional Arabic" w:cs="Traditional Arabic"/>
          <w:sz w:val="32"/>
          <w:szCs w:val="32"/>
          <w:rtl/>
        </w:rPr>
        <w:t xml:space="preserve">.." </w:t>
      </w:r>
      <w:r w:rsidRPr="004C309F">
        <w:rPr>
          <w:rFonts w:ascii="Traditional Arabic" w:hAnsi="Traditional Arabic" w:cs="Traditional Arabic" w:hint="cs"/>
          <w:sz w:val="32"/>
          <w:szCs w:val="32"/>
          <w:rtl/>
        </w:rPr>
        <w:t>الآيةإلىآخرها</w:t>
      </w:r>
      <w:r w:rsidRPr="004C309F">
        <w:rPr>
          <w:rFonts w:ascii="Traditional Arabic" w:hAnsi="Traditional Arabic" w:cs="Traditional Arabic"/>
          <w:sz w:val="32"/>
          <w:szCs w:val="32"/>
          <w:rtl/>
        </w:rPr>
        <w:t>".</w:t>
      </w:r>
    </w:p>
    <w:p w:rsidR="002E1B54" w:rsidRPr="004C309F" w:rsidRDefault="002E1B54" w:rsidP="003810C2">
      <w:pPr>
        <w:pStyle w:val="NoSpacing"/>
        <w:ind w:firstLine="509"/>
        <w:jc w:val="both"/>
        <w:rPr>
          <w:rFonts w:ascii="Traditional Arabic" w:hAnsi="Traditional Arabic" w:cs="Traditional Arabic"/>
          <w:sz w:val="32"/>
          <w:szCs w:val="32"/>
          <w:rtl/>
        </w:rPr>
      </w:pPr>
      <w:r w:rsidRPr="004C309F">
        <w:rPr>
          <w:rFonts w:ascii="Traditional Arabic" w:hAnsi="Traditional Arabic" w:cs="Traditional Arabic" w:hint="cs"/>
          <w:sz w:val="32"/>
          <w:szCs w:val="32"/>
          <w:rtl/>
        </w:rPr>
        <w:t>قلت</w:t>
      </w:r>
      <w:r w:rsidRPr="004C309F">
        <w:rPr>
          <w:rFonts w:ascii="Traditional Arabic" w:hAnsi="Traditional Arabic" w:cs="Traditional Arabic"/>
          <w:sz w:val="32"/>
          <w:szCs w:val="32"/>
          <w:rtl/>
        </w:rPr>
        <w:t xml:space="preserve">: الحاصل من الآيات الكريمات أنها ما قبلت عقد مقارنة بين من آمن بالله واليوم الآخر وجاهد في سبيله، وبين من </w:t>
      </w:r>
      <w:r w:rsidRPr="004C309F">
        <w:rPr>
          <w:rFonts w:ascii="Traditional Arabic" w:hAnsi="Traditional Arabic" w:cs="Traditional Arabic" w:hint="cs"/>
          <w:sz w:val="32"/>
          <w:szCs w:val="32"/>
          <w:rtl/>
        </w:rPr>
        <w:t>قام</w:t>
      </w:r>
      <w:r w:rsidRPr="004C309F">
        <w:rPr>
          <w:rFonts w:ascii="Traditional Arabic" w:hAnsi="Traditional Arabic" w:cs="Traditional Arabic"/>
          <w:sz w:val="32"/>
          <w:szCs w:val="32"/>
          <w:rtl/>
        </w:rPr>
        <w:t xml:space="preserve"> ب</w:t>
      </w:r>
      <w:r w:rsidRPr="004C309F">
        <w:rPr>
          <w:rFonts w:ascii="Traditional Arabic" w:hAnsi="Traditional Arabic" w:cs="Traditional Arabic" w:hint="cs"/>
          <w:sz w:val="32"/>
          <w:szCs w:val="32"/>
          <w:rtl/>
        </w:rPr>
        <w:t>سقاية</w:t>
      </w:r>
      <w:r w:rsidRPr="004C309F">
        <w:rPr>
          <w:rFonts w:ascii="Traditional Arabic" w:hAnsi="Traditional Arabic" w:cs="Traditional Arabic"/>
          <w:sz w:val="32"/>
          <w:szCs w:val="32"/>
          <w:rtl/>
        </w:rPr>
        <w:t xml:space="preserve"> الحاج وعمارة البيت، فقوله تعالى: "</w:t>
      </w:r>
      <w:r w:rsidRPr="004C309F">
        <w:rPr>
          <w:rFonts w:ascii="Traditional Arabic" w:hAnsi="Traditional Arabic" w:cs="Traditional Arabic" w:hint="cs"/>
          <w:sz w:val="32"/>
          <w:szCs w:val="32"/>
          <w:rtl/>
        </w:rPr>
        <w:t>لايستوون</w:t>
      </w:r>
      <w:r w:rsidRPr="004C309F">
        <w:rPr>
          <w:rFonts w:ascii="Traditional Arabic" w:hAnsi="Traditional Arabic" w:cs="Traditional Arabic"/>
          <w:sz w:val="32"/>
          <w:szCs w:val="32"/>
          <w:rtl/>
        </w:rPr>
        <w:t>" كلمة قاطعة تدل على عدم قبول المقارنة، و</w:t>
      </w:r>
      <w:r w:rsidRPr="004C309F">
        <w:rPr>
          <w:rFonts w:ascii="Traditional Arabic" w:hAnsi="Traditional Arabic" w:cs="Traditional Arabic" w:hint="cs"/>
          <w:sz w:val="32"/>
          <w:szCs w:val="32"/>
          <w:rtl/>
        </w:rPr>
        <w:t>أردفها</w:t>
      </w:r>
      <w:r w:rsidRPr="004C309F">
        <w:rPr>
          <w:rFonts w:ascii="Traditional Arabic" w:hAnsi="Traditional Arabic" w:cs="Traditional Arabic"/>
          <w:sz w:val="32"/>
          <w:szCs w:val="32"/>
          <w:rtl/>
        </w:rPr>
        <w:t xml:space="preserve"> بقوله تعالى: "و</w:t>
      </w:r>
      <w:r w:rsidRPr="004C309F">
        <w:rPr>
          <w:rFonts w:ascii="Traditional Arabic" w:hAnsi="Traditional Arabic" w:cs="Traditional Arabic" w:hint="cs"/>
          <w:sz w:val="32"/>
          <w:szCs w:val="32"/>
          <w:rtl/>
        </w:rPr>
        <w:t>الله</w:t>
      </w:r>
      <w:r w:rsidRPr="004C309F">
        <w:rPr>
          <w:rFonts w:ascii="Traditional Arabic" w:hAnsi="Traditional Arabic" w:cs="Traditional Arabic"/>
          <w:sz w:val="32"/>
          <w:szCs w:val="32"/>
          <w:rtl/>
        </w:rPr>
        <w:t xml:space="preserve"> لا يهدي القوم الظال</w:t>
      </w:r>
      <w:r w:rsidRPr="004C309F">
        <w:rPr>
          <w:rFonts w:ascii="Traditional Arabic" w:hAnsi="Traditional Arabic" w:cs="Traditional Arabic" w:hint="cs"/>
          <w:sz w:val="32"/>
          <w:szCs w:val="32"/>
          <w:rtl/>
        </w:rPr>
        <w:t>مين</w:t>
      </w:r>
      <w:r w:rsidRPr="004C309F">
        <w:rPr>
          <w:rFonts w:ascii="Traditional Arabic" w:hAnsi="Traditional Arabic" w:cs="Traditional Arabic"/>
          <w:sz w:val="32"/>
          <w:szCs w:val="32"/>
          <w:rtl/>
        </w:rPr>
        <w:t>"، فأي مقارنة هذه بين هؤلاء وهؤلاء.</w:t>
      </w:r>
    </w:p>
    <w:p w:rsidR="002E1B54" w:rsidRPr="004C309F" w:rsidRDefault="002E1B54" w:rsidP="00CD2476">
      <w:pPr>
        <w:pStyle w:val="NoSpacing"/>
        <w:ind w:firstLine="509"/>
        <w:jc w:val="both"/>
        <w:rPr>
          <w:rFonts w:ascii="Traditional Arabic" w:hAnsi="Traditional Arabic" w:cs="Traditional Arabic"/>
          <w:sz w:val="32"/>
          <w:szCs w:val="32"/>
          <w:rtl/>
        </w:rPr>
      </w:pPr>
      <w:r w:rsidRPr="004C309F">
        <w:rPr>
          <w:rFonts w:ascii="Traditional Arabic" w:hAnsi="Traditional Arabic" w:cs="Traditional Arabic" w:hint="cs"/>
          <w:sz w:val="32"/>
          <w:szCs w:val="32"/>
          <w:rtl/>
        </w:rPr>
        <w:lastRenderedPageBreak/>
        <w:t>وجاءت</w:t>
      </w:r>
      <w:r w:rsidRPr="004C309F">
        <w:rPr>
          <w:rFonts w:ascii="Traditional Arabic" w:hAnsi="Traditional Arabic" w:cs="Traditional Arabic"/>
          <w:sz w:val="32"/>
          <w:szCs w:val="32"/>
          <w:rtl/>
        </w:rPr>
        <w:t xml:space="preserve"> البشارة عقبها صريحة وعميمة</w:t>
      </w:r>
      <w:r w:rsidRPr="004C309F">
        <w:rPr>
          <w:rFonts w:ascii="Traditional Arabic" w:hAnsi="Traditional Arabic" w:cs="Traditional Arabic" w:hint="cs"/>
          <w:sz w:val="32"/>
          <w:szCs w:val="32"/>
          <w:rtl/>
        </w:rPr>
        <w:t>بأن</w:t>
      </w:r>
      <w:r w:rsidRPr="004C309F">
        <w:rPr>
          <w:rFonts w:ascii="Traditional Arabic" w:hAnsi="Traditional Arabic" w:cs="Traditional Arabic"/>
          <w:sz w:val="32"/>
          <w:szCs w:val="32"/>
          <w:rtl/>
        </w:rPr>
        <w:t xml:space="preserve"> أعادت فضلهم وسبقهم وجاهدهم بقوله تعالى "الذين آمنوا.."، </w:t>
      </w:r>
      <w:r w:rsidRPr="004C309F">
        <w:rPr>
          <w:rFonts w:ascii="Traditional Arabic" w:hAnsi="Traditional Arabic" w:cs="Traditional Arabic" w:hint="cs"/>
          <w:sz w:val="32"/>
          <w:szCs w:val="32"/>
          <w:rtl/>
        </w:rPr>
        <w:t>هؤلاء</w:t>
      </w:r>
      <w:r w:rsidRPr="004C309F">
        <w:rPr>
          <w:rFonts w:ascii="Traditional Arabic" w:hAnsi="Traditional Arabic" w:cs="Traditional Arabic"/>
          <w:sz w:val="32"/>
          <w:szCs w:val="32"/>
          <w:rtl/>
        </w:rPr>
        <w:t xml:space="preserve"> هم الصحب الكرام الذين قام الإسلام على بذ</w:t>
      </w:r>
      <w:r w:rsidRPr="004C309F">
        <w:rPr>
          <w:rFonts w:ascii="Traditional Arabic" w:hAnsi="Traditional Arabic" w:cs="Traditional Arabic" w:hint="cs"/>
          <w:sz w:val="32"/>
          <w:szCs w:val="32"/>
          <w:rtl/>
        </w:rPr>
        <w:t>لهم،</w:t>
      </w:r>
      <w:r w:rsidRPr="004C309F">
        <w:rPr>
          <w:rFonts w:ascii="Traditional Arabic" w:hAnsi="Traditional Arabic" w:cs="Traditional Arabic"/>
          <w:sz w:val="32"/>
          <w:szCs w:val="32"/>
          <w:rtl/>
        </w:rPr>
        <w:t xml:space="preserve"> وجهادهم، وتضحيتهم، </w:t>
      </w:r>
      <w:r w:rsidRPr="004C309F">
        <w:rPr>
          <w:rFonts w:ascii="Traditional Arabic" w:hAnsi="Traditional Arabic" w:cs="Traditional Arabic" w:hint="cs"/>
          <w:sz w:val="32"/>
          <w:szCs w:val="32"/>
          <w:rtl/>
        </w:rPr>
        <w:t>فالآيات</w:t>
      </w:r>
      <w:r w:rsidRPr="004C309F">
        <w:rPr>
          <w:rFonts w:ascii="Traditional Arabic" w:hAnsi="Traditional Arabic" w:cs="Traditional Arabic"/>
          <w:sz w:val="32"/>
          <w:szCs w:val="32"/>
          <w:rtl/>
        </w:rPr>
        <w:t xml:space="preserve"> الكريمات جاءت صريحة وقاطعة في مدح الصحب الكرام</w:t>
      </w:r>
      <w:r w:rsidRPr="004C309F">
        <w:rPr>
          <w:rFonts w:ascii="Traditional Arabic" w:hAnsi="Traditional Arabic" w:cs="Traditional Arabic" w:hint="cs"/>
          <w:sz w:val="32"/>
          <w:szCs w:val="32"/>
          <w:rtl/>
        </w:rPr>
        <w:t>،</w:t>
      </w:r>
      <w:r w:rsidRPr="004C309F">
        <w:rPr>
          <w:rFonts w:ascii="Traditional Arabic" w:hAnsi="Traditional Arabic" w:cs="Traditional Arabic"/>
          <w:sz w:val="32"/>
          <w:szCs w:val="32"/>
          <w:rtl/>
        </w:rPr>
        <w:t xml:space="preserve"> وتذكر </w:t>
      </w:r>
      <w:r w:rsidRPr="004C309F">
        <w:rPr>
          <w:rFonts w:ascii="Traditional Arabic" w:hAnsi="Traditional Arabic" w:cs="Traditional Arabic" w:hint="cs"/>
          <w:sz w:val="32"/>
          <w:szCs w:val="32"/>
          <w:rtl/>
        </w:rPr>
        <w:t>جليل</w:t>
      </w:r>
      <w:r w:rsidRPr="004C309F">
        <w:rPr>
          <w:rFonts w:ascii="Traditional Arabic" w:hAnsi="Traditional Arabic" w:cs="Traditional Arabic"/>
          <w:sz w:val="32"/>
          <w:szCs w:val="32"/>
          <w:rtl/>
        </w:rPr>
        <w:t xml:space="preserve"> فضلهم</w:t>
      </w:r>
      <w:r w:rsidRPr="004C309F">
        <w:rPr>
          <w:rFonts w:ascii="Traditional Arabic" w:hAnsi="Traditional Arabic" w:cs="Traditional Arabic" w:hint="cs"/>
          <w:sz w:val="32"/>
          <w:szCs w:val="32"/>
          <w:rtl/>
        </w:rPr>
        <w:t>،</w:t>
      </w:r>
      <w:r w:rsidRPr="004C309F">
        <w:rPr>
          <w:rFonts w:ascii="Traditional Arabic" w:hAnsi="Traditional Arabic" w:cs="Traditional Arabic"/>
          <w:sz w:val="32"/>
          <w:szCs w:val="32"/>
          <w:rtl/>
        </w:rPr>
        <w:t xml:space="preserve"> وعظيم </w:t>
      </w:r>
      <w:r w:rsidRPr="004C309F">
        <w:rPr>
          <w:rFonts w:ascii="Traditional Arabic" w:hAnsi="Traditional Arabic" w:cs="Traditional Arabic" w:hint="cs"/>
          <w:sz w:val="32"/>
          <w:szCs w:val="32"/>
          <w:rtl/>
        </w:rPr>
        <w:t>أجرهم</w:t>
      </w:r>
      <w:r w:rsidRPr="004C309F">
        <w:rPr>
          <w:rFonts w:ascii="Traditional Arabic" w:hAnsi="Traditional Arabic" w:cs="Traditional Arabic"/>
          <w:sz w:val="32"/>
          <w:szCs w:val="32"/>
          <w:rtl/>
        </w:rPr>
        <w:t>.</w:t>
      </w:r>
    </w:p>
    <w:p w:rsidR="002E1B54" w:rsidRPr="004C309F" w:rsidRDefault="002E1B54" w:rsidP="006A4FE1">
      <w:pPr>
        <w:pStyle w:val="NoSpacing"/>
        <w:ind w:firstLine="509"/>
        <w:jc w:val="both"/>
        <w:rPr>
          <w:rFonts w:ascii="Traditional Arabic" w:hAnsi="Traditional Arabic" w:cs="Traditional Arabic"/>
          <w:sz w:val="32"/>
          <w:szCs w:val="32"/>
          <w:rtl/>
        </w:rPr>
      </w:pPr>
      <w:r w:rsidRPr="004C309F">
        <w:rPr>
          <w:rFonts w:ascii="Traditional Arabic" w:hAnsi="Traditional Arabic" w:cs="Traditional Arabic"/>
          <w:sz w:val="32"/>
          <w:szCs w:val="32"/>
          <w:rtl/>
        </w:rPr>
        <w:t xml:space="preserve"> قال ابن عطية رحمه الله تعالى(</w:t>
      </w:r>
      <w:r w:rsidRPr="004C309F">
        <w:rPr>
          <w:rStyle w:val="FootnoteReference"/>
          <w:rFonts w:ascii="Traditional Arabic" w:hAnsi="Traditional Arabic" w:cs="Traditional Arabic"/>
          <w:sz w:val="32"/>
          <w:szCs w:val="32"/>
          <w:rtl/>
        </w:rPr>
        <w:footnoteReference w:id="36"/>
      </w:r>
      <w:r w:rsidRPr="004C309F">
        <w:rPr>
          <w:rFonts w:ascii="Traditional Arabic" w:hAnsi="Traditional Arabic" w:cs="Traditional Arabic"/>
          <w:sz w:val="32"/>
          <w:szCs w:val="32"/>
          <w:rtl/>
        </w:rPr>
        <w:t>): "</w:t>
      </w:r>
      <w:r w:rsidRPr="004C309F">
        <w:rPr>
          <w:rFonts w:ascii="Traditional Arabic" w:hAnsi="Traditional Arabic" w:cs="Traditional Arabic" w:hint="cs"/>
          <w:sz w:val="32"/>
          <w:szCs w:val="32"/>
          <w:rtl/>
        </w:rPr>
        <w:t>لماحكماللهتعالىفيالآيةالمتقدمةبأنالصنفين</w:t>
      </w:r>
      <w:r w:rsidRPr="004C309F">
        <w:rPr>
          <w:rFonts w:ascii="Traditional Arabic" w:hAnsi="Traditional Arabic" w:cs="Traditional Arabic"/>
          <w:sz w:val="32"/>
          <w:szCs w:val="32"/>
          <w:rtl/>
        </w:rPr>
        <w:t xml:space="preserve"> "</w:t>
      </w:r>
      <w:r w:rsidRPr="004C309F">
        <w:rPr>
          <w:rFonts w:ascii="Traditional Arabic" w:hAnsi="Traditional Arabic" w:cs="Traditional Arabic" w:hint="cs"/>
          <w:sz w:val="32"/>
          <w:szCs w:val="32"/>
          <w:rtl/>
        </w:rPr>
        <w:t>لايستوون</w:t>
      </w:r>
      <w:r w:rsidRPr="004C309F">
        <w:rPr>
          <w:rFonts w:ascii="Traditional Arabic" w:hAnsi="Traditional Arabic" w:cs="Traditional Arabic"/>
          <w:sz w:val="32"/>
          <w:szCs w:val="32"/>
          <w:rtl/>
        </w:rPr>
        <w:t xml:space="preserve">"، </w:t>
      </w:r>
      <w:r w:rsidRPr="004C309F">
        <w:rPr>
          <w:rFonts w:ascii="Traditional Arabic" w:hAnsi="Traditional Arabic" w:cs="Traditional Arabic" w:hint="cs"/>
          <w:sz w:val="32"/>
          <w:szCs w:val="32"/>
          <w:rtl/>
        </w:rPr>
        <w:t>بينذلكفيهذهالآيةالأخيرةوأوضحه،فعددالإيمانوالهجرةوالجهادبالمالوالنفس،وحكمأنأهلهذهالخصال</w:t>
      </w:r>
      <w:r w:rsidRPr="004C309F">
        <w:rPr>
          <w:rFonts w:ascii="Traditional Arabic" w:hAnsi="Traditional Arabic" w:cs="Traditional Arabic"/>
          <w:sz w:val="32"/>
          <w:szCs w:val="32"/>
          <w:rtl/>
        </w:rPr>
        <w:t xml:space="preserve"> "</w:t>
      </w:r>
      <w:r w:rsidRPr="004C309F">
        <w:rPr>
          <w:rFonts w:ascii="Traditional Arabic" w:hAnsi="Traditional Arabic" w:cs="Traditional Arabic" w:hint="cs"/>
          <w:sz w:val="32"/>
          <w:szCs w:val="32"/>
          <w:rtl/>
        </w:rPr>
        <w:t>أعظمدرجةعندالله</w:t>
      </w:r>
      <w:r w:rsidRPr="004C309F">
        <w:rPr>
          <w:rFonts w:ascii="Traditional Arabic" w:hAnsi="Traditional Arabic" w:cs="Traditional Arabic"/>
          <w:sz w:val="32"/>
          <w:szCs w:val="32"/>
          <w:rtl/>
        </w:rPr>
        <w:t xml:space="preserve">" </w:t>
      </w:r>
      <w:r w:rsidRPr="004C309F">
        <w:rPr>
          <w:rFonts w:ascii="Traditional Arabic" w:hAnsi="Traditional Arabic" w:cs="Traditional Arabic" w:hint="cs"/>
          <w:sz w:val="32"/>
          <w:szCs w:val="32"/>
          <w:rtl/>
        </w:rPr>
        <w:t>منجميعالخلق،ثمحكملهمبالفوزبرحمتهورضوانه،والفوزبلوغالبغيةإمافينيلرغبتهأونجاةمنمهلكة،وينظرإلىمعنىهذهالآيةالحديثالذيجاء</w:t>
      </w:r>
      <w:r w:rsidRPr="004C309F">
        <w:rPr>
          <w:rFonts w:ascii="Traditional Arabic" w:hAnsi="Traditional Arabic" w:cs="Traditional Arabic"/>
          <w:sz w:val="32"/>
          <w:szCs w:val="32"/>
          <w:rtl/>
        </w:rPr>
        <w:t xml:space="preserve"> « </w:t>
      </w:r>
      <w:r w:rsidRPr="004C309F">
        <w:rPr>
          <w:rFonts w:ascii="Traditional Arabic" w:hAnsi="Traditional Arabic" w:cs="Traditional Arabic" w:hint="cs"/>
          <w:sz w:val="32"/>
          <w:szCs w:val="32"/>
          <w:rtl/>
        </w:rPr>
        <w:t>دعواليأصحابيفلوأنأحدكمأنفقمثلأحدذهباًمابلغمدأحدهمولانصيفه</w:t>
      </w:r>
      <w:r w:rsidRPr="004C309F">
        <w:rPr>
          <w:rFonts w:ascii="Traditional Arabic" w:hAnsi="Traditional Arabic" w:cs="Traditional Arabic"/>
          <w:sz w:val="32"/>
          <w:szCs w:val="32"/>
          <w:rtl/>
        </w:rPr>
        <w:t xml:space="preserve">"، </w:t>
      </w:r>
      <w:r w:rsidRPr="004C309F">
        <w:rPr>
          <w:rFonts w:ascii="Traditional Arabic" w:hAnsi="Traditional Arabic" w:cs="Traditional Arabic" w:hint="cs"/>
          <w:sz w:val="32"/>
          <w:szCs w:val="32"/>
          <w:rtl/>
        </w:rPr>
        <w:t>لأنأصحابهذهالخصالعلىسيوفهمانبنىالإسلام،وهمردواالناسإلىالشرع</w:t>
      </w:r>
      <w:r w:rsidRPr="004C309F">
        <w:rPr>
          <w:rFonts w:ascii="Traditional Arabic" w:hAnsi="Traditional Arabic" w:cs="Traditional Arabic"/>
          <w:sz w:val="32"/>
          <w:szCs w:val="32"/>
          <w:rtl/>
        </w:rPr>
        <w:t>".</w:t>
      </w:r>
    </w:p>
    <w:p w:rsidR="006A186B" w:rsidRPr="004C309F" w:rsidRDefault="002E1B54" w:rsidP="000433AB">
      <w:pPr>
        <w:pStyle w:val="NoSpacing"/>
        <w:spacing w:before="240"/>
        <w:ind w:firstLine="509"/>
        <w:jc w:val="both"/>
        <w:rPr>
          <w:rFonts w:ascii="QCF_BSML" w:hAnsi="QCF_BSML" w:cs="QCF_BSML"/>
          <w:sz w:val="32"/>
          <w:szCs w:val="32"/>
          <w:rtl/>
        </w:rPr>
      </w:pPr>
      <w:r w:rsidRPr="004C309F">
        <w:rPr>
          <w:rFonts w:ascii="Traditional Arabic" w:hAnsi="Traditional Arabic" w:cs="Traditional Arabic" w:hint="cs"/>
          <w:b/>
          <w:bCs/>
          <w:sz w:val="32"/>
          <w:szCs w:val="32"/>
          <w:rtl/>
        </w:rPr>
        <w:t>الآية</w:t>
      </w:r>
      <w:r w:rsidRPr="004C309F">
        <w:rPr>
          <w:rFonts w:ascii="Traditional Arabic" w:hAnsi="Traditional Arabic" w:cs="Traditional Arabic"/>
          <w:b/>
          <w:bCs/>
          <w:sz w:val="32"/>
          <w:szCs w:val="32"/>
          <w:rtl/>
        </w:rPr>
        <w:t xml:space="preserve"> الثانية:</w:t>
      </w:r>
      <w:r w:rsidR="006A186B" w:rsidRPr="004C309F">
        <w:rPr>
          <w:rFonts w:ascii="QCF_BSML" w:hAnsi="QCF_BSML" w:cs="QCF_BSML"/>
          <w:sz w:val="32"/>
          <w:szCs w:val="32"/>
          <w:rtl/>
        </w:rPr>
        <w:t>ﭧ ﭨ ﭽ</w:t>
      </w:r>
      <w:r w:rsidR="006A186B" w:rsidRPr="004C309F">
        <w:rPr>
          <w:rFonts w:ascii="Traditional Arabic" w:hAnsi="Traditional Arabic" w:cs="Traditional Arabic" w:hint="cs"/>
          <w:b/>
          <w:bCs/>
          <w:sz w:val="32"/>
          <w:szCs w:val="32"/>
          <w:rtl/>
        </w:rPr>
        <w:t xml:space="preserve"> لَايَسْتَأْذِنُكَالَّذِينَيُؤْمِنُونَبِاللَّهِوَالْيَوْمِالْآخِرِأَنْيُجَاهِدُوابِأَمْوَالِهِمْوَأَنْفُسِهِمْوَاللَّهُعَلِيمٌبِالْمُتَّقِينَ</w:t>
      </w:r>
      <w:r w:rsidR="00AE4D4B">
        <w:rPr>
          <w:rFonts w:ascii="Traditional Arabic" w:hAnsi="Traditional Arabic" w:cs="Traditional Arabic" w:hint="cs"/>
          <w:b/>
          <w:bCs/>
          <w:sz w:val="32"/>
          <w:szCs w:val="32"/>
          <w:rtl/>
        </w:rPr>
        <w:t>(44)</w:t>
      </w:r>
      <w:r w:rsidR="006A186B" w:rsidRPr="004C309F">
        <w:rPr>
          <w:rFonts w:ascii="Traditional Arabic" w:hAnsi="Traditional Arabic" w:cs="Traditional Arabic" w:hint="cs"/>
          <w:b/>
          <w:bCs/>
          <w:sz w:val="32"/>
          <w:szCs w:val="32"/>
          <w:rtl/>
        </w:rPr>
        <w:t>إِنَّمَايَسْتَأْذِنُكَالَّذِينَلَايُؤْمِنُونَبِاللَّهِوَالْيَوْمِالْآخِرِوَارْتَابَتْقُلُوبُهُمْفَهُمْفِيرَيْبِهِمْ</w:t>
      </w:r>
      <w:r w:rsidR="00AE4D4B">
        <w:rPr>
          <w:rFonts w:ascii="Traditional Arabic" w:hAnsi="Traditional Arabic" w:cs="Traditional Arabic" w:hint="cs"/>
          <w:b/>
          <w:bCs/>
          <w:sz w:val="32"/>
          <w:szCs w:val="32"/>
          <w:rtl/>
        </w:rPr>
        <w:t>يَتَرَدَّدُونَ(45)</w:t>
      </w:r>
      <w:r w:rsidR="006A186B" w:rsidRPr="004C309F">
        <w:rPr>
          <w:rFonts w:ascii="QCF_BSML" w:hAnsi="QCF_BSML" w:cs="QCF_BSML"/>
          <w:sz w:val="32"/>
          <w:szCs w:val="32"/>
          <w:rtl/>
        </w:rPr>
        <w:t>ﭼ</w:t>
      </w:r>
      <w:r w:rsidR="006A186B" w:rsidRPr="004C309F">
        <w:rPr>
          <w:rFonts w:ascii="Traditional Arabic" w:hAnsi="Traditional Arabic" w:cs="Traditional Arabic"/>
          <w:sz w:val="32"/>
          <w:szCs w:val="32"/>
          <w:rtl/>
        </w:rPr>
        <w:t>[التوبة: ٤٤ – ٤٥]</w:t>
      </w:r>
    </w:p>
    <w:p w:rsidR="002E1B54" w:rsidRPr="004C309F" w:rsidRDefault="002E1B54" w:rsidP="00F205EC">
      <w:pPr>
        <w:pStyle w:val="NoSpacing"/>
        <w:ind w:firstLine="509"/>
        <w:jc w:val="both"/>
        <w:rPr>
          <w:rFonts w:ascii="Traditional Arabic" w:hAnsi="Traditional Arabic" w:cs="Traditional Arabic"/>
          <w:sz w:val="32"/>
          <w:szCs w:val="32"/>
          <w:rtl/>
        </w:rPr>
      </w:pPr>
      <w:r w:rsidRPr="004C309F">
        <w:rPr>
          <w:rFonts w:ascii="Traditional Arabic" w:hAnsi="Traditional Arabic" w:cs="Traditional Arabic" w:hint="cs"/>
          <w:sz w:val="32"/>
          <w:szCs w:val="32"/>
          <w:rtl/>
        </w:rPr>
        <w:t>قال</w:t>
      </w:r>
      <w:r w:rsidRPr="004C309F">
        <w:rPr>
          <w:rFonts w:ascii="Traditional Arabic" w:hAnsi="Traditional Arabic" w:cs="Traditional Arabic"/>
          <w:sz w:val="32"/>
          <w:szCs w:val="32"/>
          <w:rtl/>
        </w:rPr>
        <w:t xml:space="preserve"> الطبري رحمه الله تعالى(</w:t>
      </w:r>
      <w:r w:rsidRPr="004C309F">
        <w:rPr>
          <w:rStyle w:val="FootnoteReference"/>
          <w:rFonts w:ascii="Traditional Arabic" w:hAnsi="Traditional Arabic" w:cs="Traditional Arabic"/>
          <w:sz w:val="32"/>
          <w:szCs w:val="32"/>
          <w:rtl/>
        </w:rPr>
        <w:footnoteReference w:id="37"/>
      </w:r>
      <w:r w:rsidRPr="004C309F">
        <w:rPr>
          <w:rFonts w:ascii="Traditional Arabic" w:hAnsi="Traditional Arabic" w:cs="Traditional Arabic"/>
          <w:sz w:val="32"/>
          <w:szCs w:val="32"/>
          <w:rtl/>
        </w:rPr>
        <w:t>): "</w:t>
      </w:r>
      <w:r w:rsidRPr="004C309F">
        <w:rPr>
          <w:rFonts w:ascii="Traditional Arabic" w:hAnsi="Traditional Arabic" w:cs="Traditional Arabic" w:hint="cs"/>
          <w:sz w:val="32"/>
          <w:szCs w:val="32"/>
          <w:rtl/>
        </w:rPr>
        <w:t>وهذاإعلامٌمناللهنبيَّه</w:t>
      </w:r>
      <w:r w:rsidRPr="004C309F">
        <w:rPr>
          <w:rFonts w:ascii="AGA Arabesque" w:hAnsi="AGA Arabesque" w:cs="Traditional Arabic"/>
          <w:sz w:val="32"/>
          <w:szCs w:val="32"/>
        </w:rPr>
        <w:sym w:font="AGA Arabesque" w:char="F072"/>
      </w:r>
      <w:r w:rsidRPr="004C309F">
        <w:rPr>
          <w:rFonts w:ascii="Traditional Arabic" w:hAnsi="Traditional Arabic" w:cs="Traditional Arabic" w:hint="cs"/>
          <w:sz w:val="32"/>
          <w:szCs w:val="32"/>
          <w:rtl/>
        </w:rPr>
        <w:t>سِيمَاالمنافقين</w:t>
      </w:r>
      <w:r w:rsidRPr="004C309F">
        <w:rPr>
          <w:rFonts w:ascii="Traditional Arabic" w:hAnsi="Traditional Arabic" w:cs="Traditional Arabic"/>
          <w:sz w:val="32"/>
          <w:szCs w:val="32"/>
          <w:rtl/>
        </w:rPr>
        <w:t xml:space="preserve">: </w:t>
      </w:r>
      <w:r w:rsidRPr="004C309F">
        <w:rPr>
          <w:rFonts w:ascii="Traditional Arabic" w:hAnsi="Traditional Arabic" w:cs="Traditional Arabic" w:hint="cs"/>
          <w:sz w:val="32"/>
          <w:szCs w:val="32"/>
          <w:rtl/>
        </w:rPr>
        <w:t>أنمنعلاماتهمالتييُعرفونبهاتخلُّفهمعنالجهادفيسبيلالله،باستئذانهمرسولالله</w:t>
      </w:r>
      <w:r w:rsidRPr="004C309F">
        <w:rPr>
          <w:rFonts w:ascii="AGA Arabesque" w:hAnsi="AGA Arabesque" w:cs="Traditional Arabic"/>
          <w:sz w:val="32"/>
          <w:szCs w:val="32"/>
        </w:rPr>
        <w:sym w:font="AGA Arabesque" w:char="F072"/>
      </w:r>
      <w:r w:rsidRPr="004C309F">
        <w:rPr>
          <w:rFonts w:ascii="Traditional Arabic" w:hAnsi="Traditional Arabic" w:cs="Traditional Arabic" w:hint="cs"/>
          <w:sz w:val="32"/>
          <w:szCs w:val="32"/>
          <w:rtl/>
        </w:rPr>
        <w:t>فيتركهمالخروجَمعهإذااستنفروابالمعاذيرالكاذبة</w:t>
      </w:r>
      <w:r w:rsidRPr="004C309F">
        <w:rPr>
          <w:rFonts w:ascii="Traditional Arabic" w:hAnsi="Traditional Arabic" w:cs="Traditional Arabic"/>
          <w:sz w:val="32"/>
          <w:szCs w:val="32"/>
          <w:rtl/>
        </w:rPr>
        <w:t>.</w:t>
      </w:r>
    </w:p>
    <w:p w:rsidR="002E1B54" w:rsidRPr="004C309F" w:rsidRDefault="002E1B54" w:rsidP="007C749D">
      <w:pPr>
        <w:pStyle w:val="NoSpacing"/>
        <w:ind w:firstLine="509"/>
        <w:jc w:val="both"/>
        <w:rPr>
          <w:rFonts w:ascii="Traditional Arabic" w:hAnsi="Traditional Arabic" w:cs="Traditional Arabic"/>
          <w:sz w:val="32"/>
          <w:szCs w:val="32"/>
          <w:rtl/>
        </w:rPr>
      </w:pPr>
      <w:r w:rsidRPr="004C309F">
        <w:rPr>
          <w:rFonts w:ascii="Traditional Arabic" w:hAnsi="Traditional Arabic" w:cs="Traditional Arabic" w:hint="cs"/>
          <w:sz w:val="32"/>
          <w:szCs w:val="32"/>
          <w:rtl/>
        </w:rPr>
        <w:t>يقولجلثناؤهلنبيهمحمد</w:t>
      </w:r>
      <w:r w:rsidRPr="004C309F">
        <w:rPr>
          <w:rFonts w:ascii="AGA Arabesque" w:hAnsi="AGA Arabesque" w:cs="Traditional Arabic"/>
          <w:sz w:val="32"/>
          <w:szCs w:val="32"/>
        </w:rPr>
        <w:sym w:font="AGA Arabesque" w:char="F072"/>
      </w:r>
      <w:r w:rsidRPr="004C309F">
        <w:rPr>
          <w:rFonts w:ascii="Traditional Arabic" w:hAnsi="Traditional Arabic" w:cs="Traditional Arabic"/>
          <w:sz w:val="32"/>
          <w:szCs w:val="32"/>
          <w:rtl/>
        </w:rPr>
        <w:t xml:space="preserve">: </w:t>
      </w:r>
      <w:r w:rsidRPr="004C309F">
        <w:rPr>
          <w:rFonts w:ascii="Traditional Arabic" w:hAnsi="Traditional Arabic" w:cs="Traditional Arabic" w:hint="cs"/>
          <w:sz w:val="32"/>
          <w:szCs w:val="32"/>
          <w:rtl/>
        </w:rPr>
        <w:t>يامحمد،لاتأذننَّفيالتخلُّفعنكإذاخرجتلغزوعدوّك،لمناستأذنكفيالتخلفمنغيرعذر،فإنهلايستأذنكفيذلكإلامنافقلايؤمنباللهواليومالآخر</w:t>
      </w:r>
      <w:r w:rsidRPr="004C309F">
        <w:rPr>
          <w:rFonts w:ascii="Traditional Arabic" w:hAnsi="Traditional Arabic" w:cs="Traditional Arabic"/>
          <w:sz w:val="32"/>
          <w:szCs w:val="32"/>
          <w:rtl/>
        </w:rPr>
        <w:t xml:space="preserve">. </w:t>
      </w:r>
      <w:r w:rsidRPr="004C309F">
        <w:rPr>
          <w:rFonts w:ascii="Traditional Arabic" w:hAnsi="Traditional Arabic" w:cs="Traditional Arabic" w:hint="cs"/>
          <w:sz w:val="32"/>
          <w:szCs w:val="32"/>
          <w:rtl/>
        </w:rPr>
        <w:t>فأمَّاالذييصدّقبالله،ويقرُّبوحدانيتهوبالبعثوالدارالآخرةوالثوابوالعقاب،فإنهلايستأذنكفيتركالغزووجهادأعداءاللهبمالهونفسه</w:t>
      </w:r>
      <w:r w:rsidRPr="004C309F">
        <w:rPr>
          <w:rFonts w:ascii="Traditional Arabic" w:hAnsi="Traditional Arabic" w:cs="Traditional Arabic"/>
          <w:sz w:val="32"/>
          <w:szCs w:val="32"/>
          <w:rtl/>
        </w:rPr>
        <w:t xml:space="preserve"> "</w:t>
      </w:r>
      <w:r w:rsidRPr="004C309F">
        <w:rPr>
          <w:rFonts w:ascii="Traditional Arabic" w:hAnsi="Traditional Arabic" w:cs="Traditional Arabic" w:hint="cs"/>
          <w:sz w:val="32"/>
          <w:szCs w:val="32"/>
          <w:rtl/>
        </w:rPr>
        <w:t>واللهعليمبالمتقين</w:t>
      </w:r>
      <w:r w:rsidRPr="004C309F">
        <w:rPr>
          <w:rFonts w:ascii="Traditional Arabic" w:hAnsi="Traditional Arabic" w:cs="Traditional Arabic"/>
          <w:sz w:val="32"/>
          <w:szCs w:val="32"/>
          <w:rtl/>
        </w:rPr>
        <w:t>"</w:t>
      </w:r>
      <w:r w:rsidRPr="004C309F">
        <w:rPr>
          <w:rFonts w:ascii="Traditional Arabic" w:hAnsi="Traditional Arabic" w:cs="Traditional Arabic" w:hint="cs"/>
          <w:sz w:val="32"/>
          <w:szCs w:val="32"/>
          <w:rtl/>
        </w:rPr>
        <w:t>،يقول</w:t>
      </w:r>
      <w:r w:rsidRPr="004C309F">
        <w:rPr>
          <w:rFonts w:ascii="Traditional Arabic" w:hAnsi="Traditional Arabic" w:cs="Traditional Arabic"/>
          <w:sz w:val="32"/>
          <w:szCs w:val="32"/>
          <w:rtl/>
        </w:rPr>
        <w:t xml:space="preserve">: </w:t>
      </w:r>
      <w:r w:rsidRPr="004C309F">
        <w:rPr>
          <w:rFonts w:ascii="Traditional Arabic" w:hAnsi="Traditional Arabic" w:cs="Traditional Arabic" w:hint="cs"/>
          <w:sz w:val="32"/>
          <w:szCs w:val="32"/>
          <w:rtl/>
        </w:rPr>
        <w:t>واللهذوعلمبمنخافه،فاتقاهبأداءفرائضه،واجتنابمعاصيه،والمسارعةإلىطاعتهفيغزوعدوّهوجهادهمبمالهونفسه،وغيرذلكمنأمرهونهيه</w:t>
      </w:r>
      <w:r w:rsidRPr="004C309F">
        <w:rPr>
          <w:rFonts w:ascii="Traditional Arabic" w:hAnsi="Traditional Arabic" w:cs="Traditional Arabic"/>
          <w:sz w:val="32"/>
          <w:szCs w:val="32"/>
          <w:rtl/>
        </w:rPr>
        <w:t>".</w:t>
      </w:r>
    </w:p>
    <w:p w:rsidR="002E1B54" w:rsidRPr="004C309F" w:rsidRDefault="002E1B54" w:rsidP="00F205EC">
      <w:pPr>
        <w:pStyle w:val="NoSpacing"/>
        <w:ind w:firstLine="509"/>
        <w:jc w:val="both"/>
        <w:rPr>
          <w:rFonts w:ascii="Traditional Arabic" w:hAnsi="Traditional Arabic" w:cs="Traditional Arabic"/>
          <w:sz w:val="32"/>
          <w:szCs w:val="32"/>
          <w:rtl/>
        </w:rPr>
      </w:pPr>
      <w:r w:rsidRPr="004C309F">
        <w:rPr>
          <w:rFonts w:ascii="Traditional Arabic" w:hAnsi="Traditional Arabic" w:cs="Traditional Arabic" w:hint="cs"/>
          <w:sz w:val="32"/>
          <w:szCs w:val="32"/>
          <w:rtl/>
        </w:rPr>
        <w:t>جاءت</w:t>
      </w:r>
      <w:r w:rsidRPr="004C309F">
        <w:rPr>
          <w:rFonts w:ascii="Traditional Arabic" w:hAnsi="Traditional Arabic" w:cs="Traditional Arabic"/>
          <w:sz w:val="32"/>
          <w:szCs w:val="32"/>
          <w:rtl/>
        </w:rPr>
        <w:t xml:space="preserve"> الآيات الكريمات تفرق بين المؤمنين الصادقين في إيمانهم، وأنهم ما </w:t>
      </w:r>
      <w:r w:rsidRPr="004C309F">
        <w:rPr>
          <w:rFonts w:ascii="Traditional Arabic" w:hAnsi="Traditional Arabic" w:cs="Traditional Arabic" w:hint="cs"/>
          <w:sz w:val="32"/>
          <w:szCs w:val="32"/>
          <w:rtl/>
        </w:rPr>
        <w:t>استأذنوا</w:t>
      </w:r>
      <w:r w:rsidRPr="004C309F">
        <w:rPr>
          <w:rFonts w:ascii="Traditional Arabic" w:hAnsi="Traditional Arabic" w:cs="Traditional Arabic"/>
          <w:sz w:val="32"/>
          <w:szCs w:val="32"/>
          <w:rtl/>
        </w:rPr>
        <w:t xml:space="preserve"> رسول الله</w:t>
      </w:r>
      <w:r w:rsidRPr="004C309F">
        <w:rPr>
          <w:rFonts w:ascii="AGA Arabesque" w:hAnsi="AGA Arabesque" w:cs="Traditional Arabic"/>
          <w:sz w:val="32"/>
          <w:szCs w:val="32"/>
        </w:rPr>
        <w:sym w:font="AGA Arabesque" w:char="F072"/>
      </w:r>
      <w:r w:rsidRPr="004C309F">
        <w:rPr>
          <w:rFonts w:ascii="Traditional Arabic" w:hAnsi="Traditional Arabic" w:cs="Traditional Arabic"/>
          <w:sz w:val="32"/>
          <w:szCs w:val="32"/>
          <w:rtl/>
        </w:rPr>
        <w:t xml:space="preserve"> أصلا في عدم الخروج، وليس ذلك من شيمهم، </w:t>
      </w:r>
      <w:r w:rsidRPr="004C309F">
        <w:rPr>
          <w:rFonts w:ascii="Traditional Arabic" w:hAnsi="Traditional Arabic" w:cs="Traditional Arabic" w:hint="cs"/>
          <w:sz w:val="32"/>
          <w:szCs w:val="32"/>
          <w:rtl/>
        </w:rPr>
        <w:t>وأنه</w:t>
      </w:r>
      <w:r w:rsidRPr="004C309F">
        <w:rPr>
          <w:rFonts w:ascii="Traditional Arabic" w:hAnsi="Traditional Arabic" w:cs="Traditional Arabic"/>
          <w:sz w:val="32"/>
          <w:szCs w:val="32"/>
          <w:rtl/>
        </w:rPr>
        <w:t xml:space="preserve"> كلما حثهم على الخرو</w:t>
      </w:r>
      <w:r w:rsidRPr="004C309F">
        <w:rPr>
          <w:rFonts w:ascii="Traditional Arabic" w:hAnsi="Traditional Arabic" w:cs="Traditional Arabic" w:hint="cs"/>
          <w:sz w:val="32"/>
          <w:szCs w:val="32"/>
          <w:rtl/>
        </w:rPr>
        <w:t>ج</w:t>
      </w:r>
      <w:r w:rsidRPr="004C309F">
        <w:rPr>
          <w:rFonts w:ascii="Traditional Arabic" w:hAnsi="Traditional Arabic" w:cs="Traditional Arabic"/>
          <w:sz w:val="32"/>
          <w:szCs w:val="32"/>
          <w:rtl/>
        </w:rPr>
        <w:t xml:space="preserve"> بادروا، وبذلوا، بعكس المنافقين الذين قعدوا سواء كان لهم عذر أم لا، ومدح الصحب في هذا السياق لهو دلالة قاطعة على طاعتهم لرسول الله</w:t>
      </w:r>
      <w:r w:rsidRPr="004C309F">
        <w:rPr>
          <w:rFonts w:ascii="AGA Arabesque" w:hAnsi="AGA Arabesque" w:cs="Traditional Arabic"/>
          <w:sz w:val="32"/>
          <w:szCs w:val="32"/>
        </w:rPr>
        <w:sym w:font="AGA Arabesque" w:char="F072"/>
      </w:r>
      <w:r w:rsidRPr="004C309F">
        <w:rPr>
          <w:rFonts w:ascii="Traditional Arabic" w:hAnsi="Traditional Arabic" w:cs="Traditional Arabic"/>
          <w:sz w:val="32"/>
          <w:szCs w:val="32"/>
          <w:rtl/>
        </w:rPr>
        <w:t xml:space="preserve"> واستحقاقهم لهذه الت</w:t>
      </w:r>
      <w:r w:rsidRPr="004C309F">
        <w:rPr>
          <w:rFonts w:ascii="Traditional Arabic" w:hAnsi="Traditional Arabic" w:cs="Traditional Arabic" w:hint="cs"/>
          <w:sz w:val="32"/>
          <w:szCs w:val="32"/>
          <w:rtl/>
        </w:rPr>
        <w:t>زكية</w:t>
      </w:r>
      <w:r w:rsidRPr="004C309F">
        <w:rPr>
          <w:rFonts w:ascii="Traditional Arabic" w:hAnsi="Traditional Arabic" w:cs="Traditional Arabic"/>
          <w:sz w:val="32"/>
          <w:szCs w:val="32"/>
          <w:rtl/>
        </w:rPr>
        <w:t xml:space="preserve"> من عند الله </w:t>
      </w:r>
      <w:r w:rsidRPr="004C309F">
        <w:rPr>
          <w:rFonts w:ascii="Traditional Arabic" w:hAnsi="Traditional Arabic" w:cs="Traditional Arabic" w:hint="cs"/>
          <w:sz w:val="32"/>
          <w:szCs w:val="32"/>
          <w:rtl/>
        </w:rPr>
        <w:t>تعالى</w:t>
      </w:r>
      <w:r w:rsidRPr="004C309F">
        <w:rPr>
          <w:rFonts w:ascii="Traditional Arabic" w:hAnsi="Traditional Arabic" w:cs="Traditional Arabic"/>
          <w:sz w:val="32"/>
          <w:szCs w:val="32"/>
          <w:rtl/>
        </w:rPr>
        <w:t>.</w:t>
      </w:r>
    </w:p>
    <w:p w:rsidR="002E1B54" w:rsidRPr="004C309F" w:rsidRDefault="002E1B54" w:rsidP="00F205EC">
      <w:pPr>
        <w:pStyle w:val="NoSpacing"/>
        <w:ind w:firstLine="509"/>
        <w:jc w:val="both"/>
        <w:rPr>
          <w:rFonts w:ascii="Traditional Arabic" w:hAnsi="Traditional Arabic" w:cs="Traditional Arabic"/>
          <w:sz w:val="32"/>
          <w:szCs w:val="32"/>
          <w:rtl/>
        </w:rPr>
      </w:pPr>
      <w:r w:rsidRPr="004C309F">
        <w:rPr>
          <w:rFonts w:ascii="Traditional Arabic" w:hAnsi="Traditional Arabic" w:cs="Traditional Arabic" w:hint="cs"/>
          <w:sz w:val="32"/>
          <w:szCs w:val="32"/>
          <w:rtl/>
        </w:rPr>
        <w:lastRenderedPageBreak/>
        <w:t>قال</w:t>
      </w:r>
      <w:r w:rsidRPr="004C309F">
        <w:rPr>
          <w:rFonts w:ascii="Traditional Arabic" w:hAnsi="Traditional Arabic" w:cs="Traditional Arabic"/>
          <w:sz w:val="32"/>
          <w:szCs w:val="32"/>
          <w:rtl/>
        </w:rPr>
        <w:t xml:space="preserve"> الشيخ الشعرواي رحمه الله تعالى(</w:t>
      </w:r>
      <w:r w:rsidRPr="004C309F">
        <w:rPr>
          <w:rStyle w:val="FootnoteReference"/>
          <w:rFonts w:ascii="Traditional Arabic" w:hAnsi="Traditional Arabic" w:cs="Traditional Arabic"/>
          <w:sz w:val="32"/>
          <w:szCs w:val="32"/>
          <w:rtl/>
        </w:rPr>
        <w:footnoteReference w:id="38"/>
      </w:r>
      <w:r w:rsidRPr="004C309F">
        <w:rPr>
          <w:rFonts w:ascii="Traditional Arabic" w:hAnsi="Traditional Arabic" w:cs="Traditional Arabic"/>
          <w:sz w:val="32"/>
          <w:szCs w:val="32"/>
          <w:rtl/>
        </w:rPr>
        <w:t>): "</w:t>
      </w:r>
      <w:r w:rsidRPr="004C309F">
        <w:rPr>
          <w:rFonts w:ascii="Traditional Arabic" w:hAnsi="Traditional Arabic" w:cs="Traditional Arabic" w:hint="cs"/>
          <w:sz w:val="32"/>
          <w:szCs w:val="32"/>
          <w:rtl/>
        </w:rPr>
        <w:t>فالمؤمنإذادُعِيَللجهادمعرسول</w:t>
      </w:r>
      <w:r w:rsidRPr="004C309F">
        <w:rPr>
          <w:rFonts w:ascii="AGA Arabesque" w:hAnsi="AGA Arabesque" w:cs="Traditional Arabic"/>
          <w:sz w:val="32"/>
          <w:szCs w:val="32"/>
        </w:rPr>
        <w:sym w:font="AGA Arabesque" w:char="F072"/>
      </w:r>
      <w:r w:rsidRPr="004C309F">
        <w:rPr>
          <w:rFonts w:ascii="Traditional Arabic" w:hAnsi="Traditional Arabic" w:cs="Traditional Arabic" w:hint="cs"/>
          <w:sz w:val="32"/>
          <w:szCs w:val="32"/>
          <w:rtl/>
        </w:rPr>
        <w:t>وبأمرمناللهلايكونتفكيرهكالشخصالعادي؛لأنالإنسانفيالأمورالعاديةإذاطُلبمنهشيءأدارعقلهوفكره؛هليفعلهأولايفعله؟ولكنالمؤمنإذادُعيللجهادفيسبيلالله،ومعرسولالله،وبأمرمنالله؛لايدورفيعقلهالجواب،ولاتأتيكلمة</w:t>
      </w:r>
      <w:r w:rsidRPr="004C309F">
        <w:rPr>
          <w:rFonts w:ascii="Traditional Arabic" w:hAnsi="Traditional Arabic" w:cs="Traditional Arabic"/>
          <w:sz w:val="32"/>
          <w:szCs w:val="32"/>
          <w:rtl/>
        </w:rPr>
        <w:t>: "</w:t>
      </w:r>
      <w:r w:rsidRPr="004C309F">
        <w:rPr>
          <w:rFonts w:ascii="Traditional Arabic" w:hAnsi="Traditional Arabic" w:cs="Traditional Arabic" w:hint="cs"/>
          <w:sz w:val="32"/>
          <w:szCs w:val="32"/>
          <w:rtl/>
        </w:rPr>
        <w:t>لا</w:t>
      </w:r>
      <w:r w:rsidRPr="004C309F">
        <w:rPr>
          <w:rFonts w:ascii="Traditional Arabic" w:hAnsi="Traditional Arabic" w:cs="Traditional Arabic"/>
          <w:sz w:val="32"/>
          <w:szCs w:val="32"/>
          <w:rtl/>
        </w:rPr>
        <w:t xml:space="preserve">" </w:t>
      </w:r>
      <w:r w:rsidRPr="004C309F">
        <w:rPr>
          <w:rFonts w:ascii="Traditional Arabic" w:hAnsi="Traditional Arabic" w:cs="Traditional Arabic" w:hint="cs"/>
          <w:sz w:val="32"/>
          <w:szCs w:val="32"/>
          <w:rtl/>
        </w:rPr>
        <w:t>علىخاطرهأبداً،بلينطلقفيطريقهإلىالجهاد</w:t>
      </w:r>
      <w:r w:rsidRPr="004C309F">
        <w:rPr>
          <w:rFonts w:ascii="Traditional Arabic" w:hAnsi="Traditional Arabic" w:cs="Traditional Arabic"/>
          <w:sz w:val="32"/>
          <w:szCs w:val="32"/>
          <w:rtl/>
        </w:rPr>
        <w:t>".</w:t>
      </w:r>
    </w:p>
    <w:p w:rsidR="006A186B" w:rsidRPr="004C309F" w:rsidRDefault="002E1B54" w:rsidP="000433AB">
      <w:pPr>
        <w:pStyle w:val="NoSpacing"/>
        <w:spacing w:before="240"/>
        <w:ind w:firstLine="509"/>
        <w:jc w:val="both"/>
        <w:rPr>
          <w:rFonts w:ascii="QCF_BSML" w:hAnsi="QCF_BSML" w:cs="QCF_BSML"/>
          <w:sz w:val="32"/>
          <w:szCs w:val="32"/>
          <w:rtl/>
        </w:rPr>
      </w:pPr>
      <w:r w:rsidRPr="004C309F">
        <w:rPr>
          <w:rFonts w:ascii="Traditional Arabic" w:hAnsi="Traditional Arabic" w:cs="Traditional Arabic" w:hint="cs"/>
          <w:b/>
          <w:bCs/>
          <w:sz w:val="32"/>
          <w:szCs w:val="32"/>
          <w:rtl/>
        </w:rPr>
        <w:t>الآية</w:t>
      </w:r>
      <w:r w:rsidRPr="004C309F">
        <w:rPr>
          <w:rFonts w:ascii="Traditional Arabic" w:hAnsi="Traditional Arabic" w:cs="Traditional Arabic"/>
          <w:b/>
          <w:bCs/>
          <w:sz w:val="32"/>
          <w:szCs w:val="32"/>
          <w:rtl/>
        </w:rPr>
        <w:t xml:space="preserve"> الثالثة: </w:t>
      </w:r>
      <w:r w:rsidR="006A186B" w:rsidRPr="004C309F">
        <w:rPr>
          <w:rFonts w:ascii="QCF_BSML" w:hAnsi="QCF_BSML" w:cs="QCF_BSML"/>
          <w:sz w:val="32"/>
          <w:szCs w:val="32"/>
          <w:rtl/>
        </w:rPr>
        <w:t>ﭧ ﭨﭽ</w:t>
      </w:r>
      <w:r w:rsidR="006A186B" w:rsidRPr="004C309F">
        <w:rPr>
          <w:rFonts w:ascii="Traditional Arabic" w:hAnsi="Traditional Arabic" w:cs="Traditional Arabic" w:hint="cs"/>
          <w:b/>
          <w:bCs/>
          <w:sz w:val="32"/>
          <w:szCs w:val="32"/>
          <w:rtl/>
        </w:rPr>
        <w:t xml:space="preserve"> وَالْمُؤْمِنُونَوَالْمُؤْمِنَاتُبَعْضُهُمْأَوْلِيَاءُبَعْضٍيَأْمُرُونَبِالْمَعْرُوفِوَيَنْهَوْنَعَنِالْمُنْكَرِوَيُقِيمُونَالصَّلَاةَوَيُؤْتُونَالزَّكَاةَوَيُطِيعُونَاللَّهَوَرَسُولَهُأُولَئِكَسَيَرْحَمُهُمُاللَّهُإِنَّاللَّهَعَزِيزٌحَكِيمٌ</w:t>
      </w:r>
      <w:r w:rsidR="00AE4D4B">
        <w:rPr>
          <w:rFonts w:ascii="Traditional Arabic" w:hAnsi="Traditional Arabic" w:cs="Traditional Arabic" w:hint="cs"/>
          <w:b/>
          <w:bCs/>
          <w:sz w:val="32"/>
          <w:szCs w:val="32"/>
          <w:rtl/>
        </w:rPr>
        <w:t>(71) وَ</w:t>
      </w:r>
      <w:r w:rsidR="006A186B" w:rsidRPr="004C309F">
        <w:rPr>
          <w:rFonts w:ascii="Traditional Arabic" w:hAnsi="Traditional Arabic" w:cs="Traditional Arabic" w:hint="cs"/>
          <w:b/>
          <w:bCs/>
          <w:sz w:val="32"/>
          <w:szCs w:val="32"/>
          <w:rtl/>
        </w:rPr>
        <w:t>عَدَاللَّهُالْمُؤْمِنِينَوَالْمُؤْمِنَاتِجَنَّاتٍتَجْرِيمِنْتَحْتِهَاالْأَنْهَارُخَالِدِينَفِيهَاوَمَسَاكِنَطَيِّبَةًفِيجَنَّاتِعَدْنٍوَرِضْوَانٌمِنَاللَّهِأَكْبَرُذَلِكَهُوَالْفَوْزُالْعَظِيمُ</w:t>
      </w:r>
      <w:r w:rsidR="00AE4D4B">
        <w:rPr>
          <w:rFonts w:ascii="Traditional Arabic" w:hAnsi="Traditional Arabic" w:cs="Traditional Arabic" w:hint="cs"/>
          <w:b/>
          <w:bCs/>
          <w:sz w:val="32"/>
          <w:szCs w:val="32"/>
          <w:rtl/>
        </w:rPr>
        <w:t>(72)</w:t>
      </w:r>
      <w:r w:rsidR="006A186B" w:rsidRPr="004C309F">
        <w:rPr>
          <w:rFonts w:ascii="QCF_BSML" w:hAnsi="QCF_BSML" w:cs="QCF_BSML"/>
          <w:sz w:val="32"/>
          <w:szCs w:val="32"/>
          <w:rtl/>
        </w:rPr>
        <w:t>ﭼ</w:t>
      </w:r>
      <w:r w:rsidR="006A186B" w:rsidRPr="004C309F">
        <w:rPr>
          <w:rFonts w:ascii="Traditional Arabic" w:hAnsi="Traditional Arabic" w:cs="Traditional Arabic"/>
          <w:sz w:val="32"/>
          <w:szCs w:val="32"/>
          <w:rtl/>
        </w:rPr>
        <w:t>[التوبة: ٧١ – ٧٢]</w:t>
      </w:r>
    </w:p>
    <w:p w:rsidR="002E1B54" w:rsidRPr="004C309F" w:rsidRDefault="002E1B54" w:rsidP="00235E82">
      <w:pPr>
        <w:pStyle w:val="NoSpacing"/>
        <w:ind w:firstLine="509"/>
        <w:jc w:val="both"/>
        <w:rPr>
          <w:rFonts w:ascii="Traditional Arabic" w:hAnsi="Traditional Arabic" w:cs="Traditional Arabic"/>
          <w:sz w:val="32"/>
          <w:szCs w:val="32"/>
          <w:rtl/>
        </w:rPr>
      </w:pPr>
      <w:r w:rsidRPr="004C309F">
        <w:rPr>
          <w:rFonts w:ascii="Traditional Arabic" w:hAnsi="Traditional Arabic" w:cs="Traditional Arabic" w:hint="cs"/>
          <w:sz w:val="32"/>
          <w:szCs w:val="32"/>
          <w:rtl/>
        </w:rPr>
        <w:t>ذكرت</w:t>
      </w:r>
      <w:r w:rsidRPr="004C309F">
        <w:rPr>
          <w:rFonts w:ascii="Traditional Arabic" w:hAnsi="Traditional Arabic" w:cs="Traditional Arabic"/>
          <w:sz w:val="32"/>
          <w:szCs w:val="32"/>
          <w:rtl/>
        </w:rPr>
        <w:t xml:space="preserve"> هذه </w:t>
      </w:r>
      <w:r w:rsidRPr="004C309F">
        <w:rPr>
          <w:rFonts w:ascii="Traditional Arabic" w:hAnsi="Traditional Arabic" w:cs="Traditional Arabic" w:hint="cs"/>
          <w:sz w:val="32"/>
          <w:szCs w:val="32"/>
          <w:rtl/>
        </w:rPr>
        <w:t>الآيات</w:t>
      </w:r>
      <w:r w:rsidRPr="004C309F">
        <w:rPr>
          <w:rFonts w:ascii="Traditional Arabic" w:hAnsi="Traditional Arabic" w:cs="Traditional Arabic"/>
          <w:sz w:val="32"/>
          <w:szCs w:val="32"/>
          <w:rtl/>
        </w:rPr>
        <w:t xml:space="preserve"> الكريمات صفات المؤمنين والصحب الكرام هم أول المؤمنين المخاطبين بهذا الكلام وسائر المؤمنين من بعدهم داخلون ضمن الخطاب، صفاتهم أنهم بعضهم أولياء بعض وقد شبههم النبي</w:t>
      </w:r>
      <w:r w:rsidRPr="004C309F">
        <w:rPr>
          <w:rFonts w:ascii="AGA Arabesque" w:hAnsi="AGA Arabesque" w:cs="Traditional Arabic"/>
          <w:sz w:val="32"/>
          <w:szCs w:val="32"/>
        </w:rPr>
        <w:sym w:font="AGA Arabesque" w:char="F072"/>
      </w:r>
      <w:r w:rsidRPr="004C309F">
        <w:rPr>
          <w:rFonts w:ascii="Traditional Arabic" w:hAnsi="Traditional Arabic" w:cs="Traditional Arabic"/>
          <w:sz w:val="32"/>
          <w:szCs w:val="32"/>
          <w:rtl/>
        </w:rPr>
        <w:t xml:space="preserve"> بالبنيان المرصوص(</w:t>
      </w:r>
      <w:r w:rsidRPr="004C309F">
        <w:rPr>
          <w:rStyle w:val="FootnoteReference"/>
          <w:rFonts w:ascii="Traditional Arabic" w:hAnsi="Traditional Arabic" w:cs="Traditional Arabic"/>
          <w:sz w:val="32"/>
          <w:szCs w:val="32"/>
          <w:rtl/>
        </w:rPr>
        <w:footnoteReference w:id="39"/>
      </w:r>
      <w:r w:rsidRPr="004C309F">
        <w:rPr>
          <w:rFonts w:ascii="Traditional Arabic" w:hAnsi="Traditional Arabic" w:cs="Traditional Arabic"/>
          <w:sz w:val="32"/>
          <w:szCs w:val="32"/>
          <w:rtl/>
        </w:rPr>
        <w:t>)</w:t>
      </w:r>
      <w:r w:rsidRPr="004C309F">
        <w:rPr>
          <w:rFonts w:ascii="Traditional Arabic" w:hAnsi="Traditional Arabic" w:cs="Traditional Arabic" w:hint="cs"/>
          <w:sz w:val="32"/>
          <w:szCs w:val="32"/>
          <w:rtl/>
        </w:rPr>
        <w:t>،</w:t>
      </w:r>
      <w:r w:rsidRPr="004C309F">
        <w:rPr>
          <w:rFonts w:ascii="Traditional Arabic" w:hAnsi="Traditional Arabic" w:cs="Traditional Arabic"/>
          <w:sz w:val="32"/>
          <w:szCs w:val="32"/>
          <w:rtl/>
        </w:rPr>
        <w:t xml:space="preserve"> وسبب شدة هذا البنيان أنهم:</w:t>
      </w:r>
    </w:p>
    <w:p w:rsidR="002E1B54" w:rsidRPr="004C309F" w:rsidRDefault="002E1B54" w:rsidP="00235E82">
      <w:pPr>
        <w:pStyle w:val="NoSpacing"/>
        <w:numPr>
          <w:ilvl w:val="0"/>
          <w:numId w:val="7"/>
        </w:numPr>
        <w:jc w:val="both"/>
        <w:rPr>
          <w:rFonts w:ascii="Traditional Arabic" w:hAnsi="Traditional Arabic" w:cs="Traditional Arabic"/>
          <w:sz w:val="32"/>
          <w:szCs w:val="32"/>
          <w:rtl/>
        </w:rPr>
      </w:pPr>
      <w:r w:rsidRPr="004C309F">
        <w:rPr>
          <w:rFonts w:ascii="Traditional Arabic" w:hAnsi="Traditional Arabic" w:cs="Traditional Arabic" w:hint="cs"/>
          <w:sz w:val="32"/>
          <w:szCs w:val="32"/>
          <w:rtl/>
        </w:rPr>
        <w:t>يأمرون</w:t>
      </w:r>
      <w:r w:rsidRPr="004C309F">
        <w:rPr>
          <w:rFonts w:ascii="Traditional Arabic" w:hAnsi="Traditional Arabic" w:cs="Traditional Arabic"/>
          <w:sz w:val="32"/>
          <w:szCs w:val="32"/>
          <w:rtl/>
        </w:rPr>
        <w:t xml:space="preserve"> بالمعروف، وينهون عن </w:t>
      </w:r>
      <w:r w:rsidRPr="004C309F">
        <w:rPr>
          <w:rFonts w:ascii="Traditional Arabic" w:hAnsi="Traditional Arabic" w:cs="Traditional Arabic" w:hint="cs"/>
          <w:sz w:val="32"/>
          <w:szCs w:val="32"/>
          <w:rtl/>
        </w:rPr>
        <w:t>المنكر</w:t>
      </w:r>
      <w:r w:rsidRPr="004C309F">
        <w:rPr>
          <w:rFonts w:ascii="Traditional Arabic" w:hAnsi="Traditional Arabic" w:cs="Traditional Arabic"/>
          <w:sz w:val="32"/>
          <w:szCs w:val="32"/>
          <w:rtl/>
        </w:rPr>
        <w:t>.</w:t>
      </w:r>
    </w:p>
    <w:p w:rsidR="002E1B54" w:rsidRPr="004C309F" w:rsidRDefault="002E1B54" w:rsidP="00D969F9">
      <w:pPr>
        <w:pStyle w:val="NoSpacing"/>
        <w:numPr>
          <w:ilvl w:val="0"/>
          <w:numId w:val="7"/>
        </w:numPr>
        <w:jc w:val="both"/>
        <w:rPr>
          <w:rFonts w:ascii="Traditional Arabic" w:hAnsi="Traditional Arabic" w:cs="Traditional Arabic"/>
          <w:sz w:val="32"/>
          <w:szCs w:val="32"/>
          <w:rtl/>
        </w:rPr>
      </w:pPr>
      <w:r w:rsidRPr="004C309F">
        <w:rPr>
          <w:rFonts w:ascii="Traditional Arabic" w:hAnsi="Traditional Arabic" w:cs="Traditional Arabic" w:hint="cs"/>
          <w:sz w:val="32"/>
          <w:szCs w:val="32"/>
          <w:rtl/>
        </w:rPr>
        <w:t>يقيمون</w:t>
      </w:r>
      <w:r w:rsidRPr="004C309F">
        <w:rPr>
          <w:rFonts w:ascii="Traditional Arabic" w:hAnsi="Traditional Arabic" w:cs="Traditional Arabic"/>
          <w:sz w:val="32"/>
          <w:szCs w:val="32"/>
          <w:rtl/>
        </w:rPr>
        <w:t xml:space="preserve"> الصلاة ويؤتون الزكاة.</w:t>
      </w:r>
    </w:p>
    <w:p w:rsidR="002E1B54" w:rsidRPr="004C309F" w:rsidRDefault="002E1B54" w:rsidP="00BC6D9B">
      <w:pPr>
        <w:pStyle w:val="NoSpacing"/>
        <w:numPr>
          <w:ilvl w:val="0"/>
          <w:numId w:val="7"/>
        </w:numPr>
        <w:jc w:val="both"/>
        <w:rPr>
          <w:rFonts w:ascii="Traditional Arabic" w:hAnsi="Traditional Arabic" w:cs="Traditional Arabic"/>
          <w:sz w:val="32"/>
          <w:szCs w:val="32"/>
          <w:rtl/>
        </w:rPr>
      </w:pPr>
      <w:r w:rsidRPr="004C309F">
        <w:rPr>
          <w:rFonts w:ascii="Traditional Arabic" w:hAnsi="Traditional Arabic" w:cs="Traditional Arabic" w:hint="cs"/>
          <w:sz w:val="32"/>
          <w:szCs w:val="32"/>
          <w:rtl/>
        </w:rPr>
        <w:t>يطيعون</w:t>
      </w:r>
      <w:r w:rsidRPr="004C309F">
        <w:rPr>
          <w:rFonts w:ascii="Traditional Arabic" w:hAnsi="Traditional Arabic" w:cs="Traditional Arabic"/>
          <w:sz w:val="32"/>
          <w:szCs w:val="32"/>
          <w:rtl/>
        </w:rPr>
        <w:t xml:space="preserve"> الله ورسوله.</w:t>
      </w:r>
    </w:p>
    <w:p w:rsidR="002E1B54" w:rsidRPr="004C309F" w:rsidRDefault="002E1B54" w:rsidP="00CA4021">
      <w:pPr>
        <w:pStyle w:val="NoSpacing"/>
        <w:ind w:firstLine="509"/>
        <w:jc w:val="both"/>
        <w:rPr>
          <w:rFonts w:ascii="Traditional Arabic" w:hAnsi="Traditional Arabic" w:cs="Traditional Arabic"/>
          <w:sz w:val="32"/>
          <w:szCs w:val="32"/>
          <w:rtl/>
        </w:rPr>
      </w:pPr>
      <w:r w:rsidRPr="004C309F">
        <w:rPr>
          <w:rFonts w:ascii="Traditional Arabic" w:hAnsi="Traditional Arabic" w:cs="Traditional Arabic" w:hint="cs"/>
          <w:sz w:val="32"/>
          <w:szCs w:val="32"/>
          <w:rtl/>
        </w:rPr>
        <w:t>إذن</w:t>
      </w:r>
      <w:r w:rsidRPr="004C309F">
        <w:rPr>
          <w:rFonts w:ascii="Traditional Arabic" w:hAnsi="Traditional Arabic" w:cs="Traditional Arabic"/>
          <w:sz w:val="32"/>
          <w:szCs w:val="32"/>
          <w:rtl/>
        </w:rPr>
        <w:t xml:space="preserve"> فما النتيجة؟</w:t>
      </w:r>
    </w:p>
    <w:p w:rsidR="002E1B54" w:rsidRPr="004C309F" w:rsidRDefault="002E1B54" w:rsidP="00D969F9">
      <w:pPr>
        <w:pStyle w:val="NoSpacing"/>
        <w:numPr>
          <w:ilvl w:val="0"/>
          <w:numId w:val="1"/>
        </w:numPr>
        <w:jc w:val="both"/>
        <w:rPr>
          <w:rFonts w:ascii="Traditional Arabic" w:hAnsi="Traditional Arabic" w:cs="Traditional Arabic"/>
          <w:sz w:val="32"/>
          <w:szCs w:val="32"/>
        </w:rPr>
      </w:pPr>
      <w:r w:rsidRPr="004C309F">
        <w:rPr>
          <w:rFonts w:ascii="Traditional Arabic" w:hAnsi="Traditional Arabic" w:cs="Traditional Arabic" w:hint="cs"/>
          <w:sz w:val="32"/>
          <w:szCs w:val="32"/>
          <w:rtl/>
        </w:rPr>
        <w:t>رحمة</w:t>
      </w:r>
      <w:r w:rsidRPr="004C309F">
        <w:rPr>
          <w:rFonts w:ascii="Traditional Arabic" w:hAnsi="Traditional Arabic" w:cs="Traditional Arabic"/>
          <w:sz w:val="32"/>
          <w:szCs w:val="32"/>
          <w:rtl/>
        </w:rPr>
        <w:t xml:space="preserve"> الله تعالى الواسعة لهم</w:t>
      </w:r>
      <w:r w:rsidR="0017004A">
        <w:rPr>
          <w:rFonts w:ascii="Traditional Arabic" w:hAnsi="Traditional Arabic" w:cs="Traditional Arabic" w:hint="cs"/>
          <w:sz w:val="32"/>
          <w:szCs w:val="32"/>
          <w:rtl/>
        </w:rPr>
        <w:t>.</w:t>
      </w:r>
    </w:p>
    <w:p w:rsidR="002E1B54" w:rsidRPr="004C309F" w:rsidRDefault="002E1B54" w:rsidP="00890F0E">
      <w:pPr>
        <w:pStyle w:val="NoSpacing"/>
        <w:numPr>
          <w:ilvl w:val="0"/>
          <w:numId w:val="1"/>
        </w:numPr>
        <w:jc w:val="both"/>
        <w:rPr>
          <w:rFonts w:ascii="Traditional Arabic" w:hAnsi="Traditional Arabic" w:cs="Traditional Arabic"/>
          <w:sz w:val="32"/>
          <w:szCs w:val="32"/>
        </w:rPr>
      </w:pPr>
      <w:r w:rsidRPr="004C309F">
        <w:rPr>
          <w:rFonts w:ascii="Traditional Arabic" w:hAnsi="Traditional Arabic" w:cs="Traditional Arabic" w:hint="cs"/>
          <w:sz w:val="32"/>
          <w:szCs w:val="32"/>
          <w:rtl/>
        </w:rPr>
        <w:t>جنات</w:t>
      </w:r>
      <w:r w:rsidRPr="004C309F">
        <w:rPr>
          <w:rFonts w:ascii="Traditional Arabic" w:hAnsi="Traditional Arabic" w:cs="Traditional Arabic"/>
          <w:sz w:val="32"/>
          <w:szCs w:val="32"/>
          <w:rtl/>
        </w:rPr>
        <w:t xml:space="preserve"> عدن تجري من تحتها الأنهار</w:t>
      </w:r>
      <w:r w:rsidRPr="004C309F">
        <w:rPr>
          <w:rFonts w:ascii="Traditional Arabic" w:hAnsi="Traditional Arabic" w:cs="Traditional Arabic" w:hint="cs"/>
          <w:sz w:val="32"/>
          <w:szCs w:val="32"/>
          <w:rtl/>
        </w:rPr>
        <w:t>قال</w:t>
      </w:r>
      <w:r w:rsidRPr="004C309F">
        <w:rPr>
          <w:rFonts w:ascii="Traditional Arabic" w:hAnsi="Traditional Arabic" w:cs="Traditional Arabic"/>
          <w:sz w:val="32"/>
          <w:szCs w:val="32"/>
          <w:rtl/>
        </w:rPr>
        <w:t xml:space="preserve"> الطبري(</w:t>
      </w:r>
      <w:r w:rsidRPr="004C309F">
        <w:rPr>
          <w:rStyle w:val="FootnoteReference"/>
          <w:rFonts w:ascii="Traditional Arabic" w:hAnsi="Traditional Arabic" w:cs="Traditional Arabic"/>
          <w:sz w:val="32"/>
          <w:szCs w:val="32"/>
          <w:rtl/>
        </w:rPr>
        <w:footnoteReference w:id="40"/>
      </w:r>
      <w:r w:rsidRPr="004C309F">
        <w:rPr>
          <w:rFonts w:ascii="Traditional Arabic" w:hAnsi="Traditional Arabic" w:cs="Traditional Arabic"/>
          <w:sz w:val="32"/>
          <w:szCs w:val="32"/>
          <w:rtl/>
        </w:rPr>
        <w:t>): "</w:t>
      </w:r>
      <w:r w:rsidRPr="004C309F">
        <w:rPr>
          <w:rFonts w:ascii="Traditional Arabic" w:hAnsi="Traditional Arabic" w:cs="Traditional Arabic" w:hint="cs"/>
          <w:sz w:val="32"/>
          <w:szCs w:val="32"/>
          <w:rtl/>
        </w:rPr>
        <w:t>قيل</w:t>
      </w:r>
      <w:r w:rsidRPr="004C309F">
        <w:rPr>
          <w:rFonts w:ascii="Traditional Arabic" w:hAnsi="Traditional Arabic" w:cs="Traditional Arabic"/>
          <w:sz w:val="32"/>
          <w:szCs w:val="32"/>
          <w:rtl/>
        </w:rPr>
        <w:t xml:space="preserve">: </w:t>
      </w:r>
      <w:r w:rsidRPr="004C309F">
        <w:rPr>
          <w:rFonts w:ascii="Traditional Arabic" w:hAnsi="Traditional Arabic" w:cs="Traditional Arabic" w:hint="cs"/>
          <w:sz w:val="32"/>
          <w:szCs w:val="32"/>
          <w:rtl/>
        </w:rPr>
        <w:t>إنماقيللها</w:t>
      </w:r>
      <w:r w:rsidRPr="004C309F">
        <w:rPr>
          <w:rFonts w:ascii="Traditional Arabic" w:hAnsi="Traditional Arabic" w:cs="Traditional Arabic"/>
          <w:sz w:val="32"/>
          <w:szCs w:val="32"/>
          <w:rtl/>
        </w:rPr>
        <w:t>: "</w:t>
      </w:r>
      <w:r w:rsidRPr="004C309F">
        <w:rPr>
          <w:rFonts w:ascii="Traditional Arabic" w:hAnsi="Traditional Arabic" w:cs="Traditional Arabic" w:hint="cs"/>
          <w:sz w:val="32"/>
          <w:szCs w:val="32"/>
          <w:rtl/>
        </w:rPr>
        <w:t>جناتعدن</w:t>
      </w:r>
      <w:r w:rsidRPr="004C309F">
        <w:rPr>
          <w:rFonts w:ascii="Traditional Arabic" w:hAnsi="Traditional Arabic" w:cs="Traditional Arabic"/>
          <w:sz w:val="32"/>
          <w:szCs w:val="32"/>
          <w:rtl/>
        </w:rPr>
        <w:t>"</w:t>
      </w:r>
      <w:r w:rsidRPr="004C309F">
        <w:rPr>
          <w:rFonts w:ascii="Traditional Arabic" w:hAnsi="Traditional Arabic" w:cs="Traditional Arabic" w:hint="cs"/>
          <w:sz w:val="32"/>
          <w:szCs w:val="32"/>
          <w:rtl/>
        </w:rPr>
        <w:t>،لأنهادارُاللهالتياستخلصهالنفسه،ولمنشاءمنخلقه،منقولالعرب</w:t>
      </w:r>
      <w:r w:rsidRPr="004C309F">
        <w:rPr>
          <w:rFonts w:ascii="Traditional Arabic" w:hAnsi="Traditional Arabic" w:cs="Traditional Arabic"/>
          <w:sz w:val="32"/>
          <w:szCs w:val="32"/>
          <w:rtl/>
        </w:rPr>
        <w:t>: "</w:t>
      </w:r>
      <w:r w:rsidRPr="004C309F">
        <w:rPr>
          <w:rFonts w:ascii="Traditional Arabic" w:hAnsi="Traditional Arabic" w:cs="Traditional Arabic" w:hint="cs"/>
          <w:sz w:val="32"/>
          <w:szCs w:val="32"/>
          <w:rtl/>
        </w:rPr>
        <w:t>عَدَنفلانبأرضكذا</w:t>
      </w:r>
      <w:r w:rsidRPr="004C309F">
        <w:rPr>
          <w:rFonts w:ascii="Traditional Arabic" w:hAnsi="Traditional Arabic" w:cs="Traditional Arabic"/>
          <w:sz w:val="32"/>
          <w:szCs w:val="32"/>
          <w:rtl/>
        </w:rPr>
        <w:t>"</w:t>
      </w:r>
      <w:r w:rsidRPr="004C309F">
        <w:rPr>
          <w:rFonts w:ascii="Traditional Arabic" w:hAnsi="Traditional Arabic" w:cs="Traditional Arabic" w:hint="cs"/>
          <w:sz w:val="32"/>
          <w:szCs w:val="32"/>
          <w:rtl/>
        </w:rPr>
        <w:t>،إذاأقامبهاوخلدبها،ومنه</w:t>
      </w:r>
      <w:r w:rsidRPr="004C309F">
        <w:rPr>
          <w:rFonts w:ascii="Traditional Arabic" w:hAnsi="Traditional Arabic" w:cs="Traditional Arabic"/>
          <w:sz w:val="32"/>
          <w:szCs w:val="32"/>
          <w:rtl/>
        </w:rPr>
        <w:t xml:space="preserve"> "</w:t>
      </w:r>
      <w:r w:rsidRPr="004C309F">
        <w:rPr>
          <w:rFonts w:ascii="Traditional Arabic" w:hAnsi="Traditional Arabic" w:cs="Traditional Arabic" w:hint="cs"/>
          <w:sz w:val="32"/>
          <w:szCs w:val="32"/>
          <w:rtl/>
        </w:rPr>
        <w:t>المَعْدِن</w:t>
      </w:r>
      <w:r w:rsidRPr="004C309F">
        <w:rPr>
          <w:rFonts w:ascii="Traditional Arabic" w:hAnsi="Traditional Arabic" w:cs="Traditional Arabic"/>
          <w:sz w:val="32"/>
          <w:szCs w:val="32"/>
          <w:rtl/>
        </w:rPr>
        <w:t>"</w:t>
      </w:r>
      <w:r w:rsidRPr="004C309F">
        <w:rPr>
          <w:rFonts w:ascii="Traditional Arabic" w:hAnsi="Traditional Arabic" w:cs="Traditional Arabic" w:hint="cs"/>
          <w:sz w:val="32"/>
          <w:szCs w:val="32"/>
          <w:rtl/>
        </w:rPr>
        <w:t>،ويقال</w:t>
      </w:r>
      <w:r w:rsidRPr="004C309F">
        <w:rPr>
          <w:rFonts w:ascii="Traditional Arabic" w:hAnsi="Traditional Arabic" w:cs="Traditional Arabic"/>
          <w:sz w:val="32"/>
          <w:szCs w:val="32"/>
          <w:rtl/>
        </w:rPr>
        <w:t>: "</w:t>
      </w:r>
      <w:r w:rsidRPr="004C309F">
        <w:rPr>
          <w:rFonts w:ascii="Traditional Arabic" w:hAnsi="Traditional Arabic" w:cs="Traditional Arabic" w:hint="cs"/>
          <w:sz w:val="32"/>
          <w:szCs w:val="32"/>
          <w:rtl/>
        </w:rPr>
        <w:t>هوفيمعدِنصدق</w:t>
      </w:r>
      <w:r w:rsidRPr="004C309F">
        <w:rPr>
          <w:rFonts w:ascii="Traditional Arabic" w:hAnsi="Traditional Arabic" w:cs="Traditional Arabic"/>
          <w:sz w:val="32"/>
          <w:szCs w:val="32"/>
          <w:rtl/>
        </w:rPr>
        <w:t>"</w:t>
      </w:r>
      <w:r w:rsidRPr="004C309F">
        <w:rPr>
          <w:rFonts w:ascii="Traditional Arabic" w:hAnsi="Traditional Arabic" w:cs="Traditional Arabic" w:hint="cs"/>
          <w:sz w:val="32"/>
          <w:szCs w:val="32"/>
          <w:rtl/>
        </w:rPr>
        <w:t>،يعنيبه</w:t>
      </w:r>
      <w:r w:rsidRPr="004C309F">
        <w:rPr>
          <w:rFonts w:ascii="Traditional Arabic" w:hAnsi="Traditional Arabic" w:cs="Traditional Arabic"/>
          <w:sz w:val="32"/>
          <w:szCs w:val="32"/>
          <w:rtl/>
        </w:rPr>
        <w:t xml:space="preserve">: </w:t>
      </w:r>
      <w:r w:rsidRPr="004C309F">
        <w:rPr>
          <w:rFonts w:ascii="Traditional Arabic" w:hAnsi="Traditional Arabic" w:cs="Traditional Arabic" w:hint="cs"/>
          <w:sz w:val="32"/>
          <w:szCs w:val="32"/>
          <w:rtl/>
        </w:rPr>
        <w:t>أنهفيأصلٍثابت</w:t>
      </w:r>
      <w:r w:rsidRPr="004C309F">
        <w:rPr>
          <w:rFonts w:ascii="Traditional Arabic" w:hAnsi="Traditional Arabic" w:cs="Traditional Arabic"/>
          <w:sz w:val="32"/>
          <w:szCs w:val="32"/>
          <w:rtl/>
        </w:rPr>
        <w:t>".</w:t>
      </w:r>
    </w:p>
    <w:p w:rsidR="002E1B54" w:rsidRPr="004C309F" w:rsidRDefault="002E1B54" w:rsidP="00CA4021">
      <w:pPr>
        <w:pStyle w:val="NoSpacing"/>
        <w:numPr>
          <w:ilvl w:val="0"/>
          <w:numId w:val="1"/>
        </w:numPr>
        <w:jc w:val="both"/>
        <w:rPr>
          <w:rFonts w:ascii="Traditional Arabic" w:hAnsi="Traditional Arabic" w:cs="Traditional Arabic"/>
          <w:sz w:val="32"/>
          <w:szCs w:val="32"/>
        </w:rPr>
      </w:pPr>
      <w:r w:rsidRPr="004C309F">
        <w:rPr>
          <w:rFonts w:ascii="Traditional Arabic" w:hAnsi="Traditional Arabic" w:cs="Traditional Arabic" w:hint="cs"/>
          <w:sz w:val="32"/>
          <w:szCs w:val="32"/>
          <w:rtl/>
        </w:rPr>
        <w:t>مساكن</w:t>
      </w:r>
      <w:r w:rsidRPr="004C309F">
        <w:rPr>
          <w:rFonts w:ascii="Traditional Arabic" w:hAnsi="Traditional Arabic" w:cs="Traditional Arabic"/>
          <w:sz w:val="32"/>
          <w:szCs w:val="32"/>
          <w:rtl/>
        </w:rPr>
        <w:t xml:space="preserve"> طيبة</w:t>
      </w:r>
      <w:r w:rsidR="0017004A">
        <w:rPr>
          <w:rFonts w:ascii="Traditional Arabic" w:hAnsi="Traditional Arabic" w:cs="Traditional Arabic" w:hint="cs"/>
          <w:sz w:val="32"/>
          <w:szCs w:val="32"/>
          <w:rtl/>
        </w:rPr>
        <w:t>.</w:t>
      </w:r>
    </w:p>
    <w:p w:rsidR="002E1B54" w:rsidRPr="004C309F" w:rsidRDefault="002E1B54" w:rsidP="00D969F9">
      <w:pPr>
        <w:pStyle w:val="NoSpacing"/>
        <w:numPr>
          <w:ilvl w:val="0"/>
          <w:numId w:val="1"/>
        </w:numPr>
        <w:jc w:val="both"/>
        <w:rPr>
          <w:rFonts w:ascii="Traditional Arabic" w:hAnsi="Traditional Arabic" w:cs="Traditional Arabic"/>
          <w:sz w:val="32"/>
          <w:szCs w:val="32"/>
        </w:rPr>
      </w:pPr>
      <w:r w:rsidRPr="004C309F">
        <w:rPr>
          <w:rFonts w:ascii="Traditional Arabic" w:hAnsi="Traditional Arabic" w:cs="Traditional Arabic" w:hint="cs"/>
          <w:sz w:val="32"/>
          <w:szCs w:val="32"/>
          <w:rtl/>
        </w:rPr>
        <w:t>وأعظم</w:t>
      </w:r>
      <w:r w:rsidRPr="004C309F">
        <w:rPr>
          <w:rFonts w:ascii="Traditional Arabic" w:hAnsi="Traditional Arabic" w:cs="Traditional Arabic"/>
          <w:sz w:val="32"/>
          <w:szCs w:val="32"/>
          <w:rtl/>
        </w:rPr>
        <w:t xml:space="preserve"> ذلك كله رضوان الله عليهم</w:t>
      </w:r>
      <w:r w:rsidRPr="004C309F">
        <w:rPr>
          <w:rFonts w:ascii="Traditional Arabic" w:hAnsi="Traditional Arabic" w:cs="Traditional Arabic" w:hint="cs"/>
          <w:sz w:val="32"/>
          <w:szCs w:val="32"/>
          <w:rtl/>
        </w:rPr>
        <w:t>،</w:t>
      </w:r>
      <w:r w:rsidRPr="004C309F">
        <w:rPr>
          <w:rFonts w:ascii="Traditional Arabic" w:hAnsi="Traditional Arabic" w:cs="Traditional Arabic"/>
          <w:sz w:val="32"/>
          <w:szCs w:val="32"/>
          <w:rtl/>
        </w:rPr>
        <w:t xml:space="preserve"> ف</w:t>
      </w:r>
      <w:r w:rsidRPr="004C309F">
        <w:rPr>
          <w:rFonts w:ascii="Traditional Arabic" w:hAnsi="Traditional Arabic" w:cs="Traditional Arabic" w:hint="cs"/>
          <w:sz w:val="32"/>
          <w:szCs w:val="32"/>
          <w:rtl/>
        </w:rPr>
        <w:t>عنأبيسعيدالخدري</w:t>
      </w:r>
      <w:r w:rsidRPr="004C309F">
        <w:rPr>
          <w:rFonts w:ascii="AGA Arabesque" w:hAnsi="AGA Arabesque" w:cs="Traditional Arabic"/>
          <w:sz w:val="32"/>
          <w:szCs w:val="32"/>
        </w:rPr>
        <w:sym w:font="AGA Arabesque" w:char="F074"/>
      </w:r>
      <w:r w:rsidRPr="004C309F">
        <w:rPr>
          <w:rFonts w:ascii="Traditional Arabic" w:hAnsi="Traditional Arabic" w:cs="Traditional Arabic" w:hint="cs"/>
          <w:sz w:val="32"/>
          <w:szCs w:val="32"/>
          <w:rtl/>
        </w:rPr>
        <w:t>قال</w:t>
      </w:r>
      <w:r w:rsidRPr="004C309F">
        <w:rPr>
          <w:rFonts w:ascii="Traditional Arabic" w:hAnsi="Traditional Arabic" w:cs="Traditional Arabic"/>
          <w:sz w:val="32"/>
          <w:szCs w:val="32"/>
          <w:rtl/>
        </w:rPr>
        <w:t>(</w:t>
      </w:r>
      <w:r w:rsidRPr="004C309F">
        <w:rPr>
          <w:rStyle w:val="FootnoteReference"/>
          <w:rFonts w:ascii="Traditional Arabic" w:hAnsi="Traditional Arabic" w:cs="Traditional Arabic"/>
          <w:sz w:val="32"/>
          <w:szCs w:val="32"/>
          <w:rtl/>
        </w:rPr>
        <w:footnoteReference w:id="41"/>
      </w:r>
      <w:r w:rsidRPr="004C309F">
        <w:rPr>
          <w:rFonts w:ascii="Traditional Arabic" w:hAnsi="Traditional Arabic" w:cs="Traditional Arabic"/>
          <w:sz w:val="32"/>
          <w:szCs w:val="32"/>
          <w:rtl/>
        </w:rPr>
        <w:t xml:space="preserve">): </w:t>
      </w:r>
      <w:r w:rsidRPr="004C309F">
        <w:rPr>
          <w:rFonts w:ascii="Traditional Arabic" w:hAnsi="Traditional Arabic" w:cs="Traditional Arabic" w:hint="cs"/>
          <w:sz w:val="32"/>
          <w:szCs w:val="32"/>
          <w:rtl/>
        </w:rPr>
        <w:t>قالرسولالله</w:t>
      </w:r>
      <w:r w:rsidRPr="004C309F">
        <w:rPr>
          <w:rFonts w:ascii="AGA Arabesque" w:hAnsi="AGA Arabesque" w:cs="Traditional Arabic"/>
          <w:sz w:val="32"/>
          <w:szCs w:val="32"/>
        </w:rPr>
        <w:sym w:font="AGA Arabesque" w:char="F072"/>
      </w:r>
      <w:r w:rsidRPr="004C309F">
        <w:rPr>
          <w:rFonts w:ascii="Traditional Arabic" w:hAnsi="Traditional Arabic" w:cs="Traditional Arabic"/>
          <w:sz w:val="32"/>
          <w:szCs w:val="32"/>
          <w:rtl/>
        </w:rPr>
        <w:t xml:space="preserve">: </w:t>
      </w:r>
      <w:r w:rsidRPr="004C309F">
        <w:rPr>
          <w:rFonts w:ascii="Traditional Arabic" w:hAnsi="Traditional Arabic" w:cs="Traditional Arabic" w:hint="cs"/>
          <w:sz w:val="32"/>
          <w:szCs w:val="32"/>
          <w:rtl/>
        </w:rPr>
        <w:t>إناللهيقوللأهلالجنة</w:t>
      </w:r>
      <w:r w:rsidRPr="004C309F">
        <w:rPr>
          <w:rFonts w:ascii="Traditional Arabic" w:hAnsi="Traditional Arabic" w:cs="Traditional Arabic"/>
          <w:sz w:val="32"/>
          <w:szCs w:val="32"/>
          <w:rtl/>
        </w:rPr>
        <w:t xml:space="preserve">: </w:t>
      </w:r>
      <w:r w:rsidRPr="004C309F">
        <w:rPr>
          <w:rFonts w:ascii="Traditional Arabic" w:hAnsi="Traditional Arabic" w:cs="Traditional Arabic" w:hint="cs"/>
          <w:sz w:val="32"/>
          <w:szCs w:val="32"/>
          <w:rtl/>
        </w:rPr>
        <w:t>ياأهلالجنة</w:t>
      </w:r>
      <w:r w:rsidRPr="004C309F">
        <w:rPr>
          <w:rFonts w:ascii="Traditional Arabic" w:hAnsi="Traditional Arabic" w:cs="Traditional Arabic"/>
          <w:sz w:val="32"/>
          <w:szCs w:val="32"/>
          <w:rtl/>
        </w:rPr>
        <w:t xml:space="preserve"> ! </w:t>
      </w:r>
      <w:r w:rsidRPr="004C309F">
        <w:rPr>
          <w:rFonts w:ascii="Traditional Arabic" w:hAnsi="Traditional Arabic" w:cs="Traditional Arabic" w:hint="cs"/>
          <w:sz w:val="32"/>
          <w:szCs w:val="32"/>
          <w:rtl/>
        </w:rPr>
        <w:t>فيقولون</w:t>
      </w:r>
      <w:r w:rsidRPr="004C309F">
        <w:rPr>
          <w:rFonts w:ascii="Traditional Arabic" w:hAnsi="Traditional Arabic" w:cs="Traditional Arabic"/>
          <w:sz w:val="32"/>
          <w:szCs w:val="32"/>
          <w:rtl/>
        </w:rPr>
        <w:t xml:space="preserve">: </w:t>
      </w:r>
      <w:r w:rsidRPr="004C309F">
        <w:rPr>
          <w:rFonts w:ascii="Traditional Arabic" w:hAnsi="Traditional Arabic" w:cs="Traditional Arabic" w:hint="cs"/>
          <w:sz w:val="32"/>
          <w:szCs w:val="32"/>
          <w:rtl/>
        </w:rPr>
        <w:t>لبّيكربَّنَاوسعْدَيك</w:t>
      </w:r>
      <w:r w:rsidRPr="004C309F">
        <w:rPr>
          <w:rFonts w:ascii="Traditional Arabic" w:hAnsi="Traditional Arabic" w:cs="Traditional Arabic"/>
          <w:sz w:val="32"/>
          <w:szCs w:val="32"/>
          <w:rtl/>
        </w:rPr>
        <w:t xml:space="preserve"> ! </w:t>
      </w:r>
      <w:r w:rsidRPr="004C309F">
        <w:rPr>
          <w:rFonts w:ascii="Traditional Arabic" w:hAnsi="Traditional Arabic" w:cs="Traditional Arabic" w:hint="cs"/>
          <w:sz w:val="32"/>
          <w:szCs w:val="32"/>
          <w:rtl/>
        </w:rPr>
        <w:t>فيقول</w:t>
      </w:r>
      <w:r w:rsidRPr="004C309F">
        <w:rPr>
          <w:rFonts w:ascii="Traditional Arabic" w:hAnsi="Traditional Arabic" w:cs="Traditional Arabic"/>
          <w:sz w:val="32"/>
          <w:szCs w:val="32"/>
          <w:rtl/>
        </w:rPr>
        <w:t xml:space="preserve">: </w:t>
      </w:r>
      <w:r w:rsidRPr="004C309F">
        <w:rPr>
          <w:rFonts w:ascii="Traditional Arabic" w:hAnsi="Traditional Arabic" w:cs="Traditional Arabic" w:hint="cs"/>
          <w:sz w:val="32"/>
          <w:szCs w:val="32"/>
          <w:rtl/>
        </w:rPr>
        <w:t>هلرضيتم؟فيقولون</w:t>
      </w:r>
      <w:r w:rsidRPr="004C309F">
        <w:rPr>
          <w:rFonts w:ascii="Traditional Arabic" w:hAnsi="Traditional Arabic" w:cs="Traditional Arabic"/>
          <w:sz w:val="32"/>
          <w:szCs w:val="32"/>
          <w:rtl/>
        </w:rPr>
        <w:t xml:space="preserve">: </w:t>
      </w:r>
      <w:r w:rsidRPr="004C309F">
        <w:rPr>
          <w:rFonts w:ascii="Traditional Arabic" w:hAnsi="Traditional Arabic" w:cs="Traditional Arabic" w:hint="cs"/>
          <w:sz w:val="32"/>
          <w:szCs w:val="32"/>
          <w:rtl/>
        </w:rPr>
        <w:lastRenderedPageBreak/>
        <w:t>مالنالانرضى،وقدأعطيتنامالمتُعْطِأحدًامنخلقك؟فيقول</w:t>
      </w:r>
      <w:r w:rsidRPr="004C309F">
        <w:rPr>
          <w:rFonts w:ascii="Traditional Arabic" w:hAnsi="Traditional Arabic" w:cs="Traditional Arabic"/>
          <w:sz w:val="32"/>
          <w:szCs w:val="32"/>
          <w:rtl/>
        </w:rPr>
        <w:t xml:space="preserve">: </w:t>
      </w:r>
      <w:r w:rsidRPr="004C309F">
        <w:rPr>
          <w:rFonts w:ascii="Traditional Arabic" w:hAnsi="Traditional Arabic" w:cs="Traditional Arabic" w:hint="cs"/>
          <w:sz w:val="32"/>
          <w:szCs w:val="32"/>
          <w:rtl/>
        </w:rPr>
        <w:t>أناأعطيكمأفضلَمنذلك</w:t>
      </w:r>
      <w:r w:rsidRPr="004C309F">
        <w:rPr>
          <w:rFonts w:ascii="Traditional Arabic" w:hAnsi="Traditional Arabic" w:cs="Traditional Arabic"/>
          <w:sz w:val="32"/>
          <w:szCs w:val="32"/>
          <w:rtl/>
        </w:rPr>
        <w:t xml:space="preserve">. </w:t>
      </w:r>
      <w:r w:rsidRPr="004C309F">
        <w:rPr>
          <w:rFonts w:ascii="Traditional Arabic" w:hAnsi="Traditional Arabic" w:cs="Traditional Arabic" w:hint="cs"/>
          <w:sz w:val="32"/>
          <w:szCs w:val="32"/>
          <w:rtl/>
        </w:rPr>
        <w:t>قالوا</w:t>
      </w:r>
      <w:r w:rsidRPr="004C309F">
        <w:rPr>
          <w:rFonts w:ascii="Traditional Arabic" w:hAnsi="Traditional Arabic" w:cs="Traditional Arabic"/>
          <w:sz w:val="32"/>
          <w:szCs w:val="32"/>
          <w:rtl/>
        </w:rPr>
        <w:t xml:space="preserve">: </w:t>
      </w:r>
      <w:r w:rsidRPr="004C309F">
        <w:rPr>
          <w:rFonts w:ascii="Traditional Arabic" w:hAnsi="Traditional Arabic" w:cs="Traditional Arabic" w:hint="cs"/>
          <w:sz w:val="32"/>
          <w:szCs w:val="32"/>
          <w:rtl/>
        </w:rPr>
        <w:t>ياربّ،وأيُّشيءأفضلمنذلك</w:t>
      </w:r>
      <w:r w:rsidRPr="004C309F">
        <w:rPr>
          <w:rFonts w:ascii="Traditional Arabic" w:hAnsi="Traditional Arabic" w:cs="Traditional Arabic"/>
          <w:sz w:val="32"/>
          <w:szCs w:val="32"/>
          <w:rtl/>
        </w:rPr>
        <w:t xml:space="preserve">! </w:t>
      </w:r>
      <w:r w:rsidRPr="004C309F">
        <w:rPr>
          <w:rFonts w:ascii="Traditional Arabic" w:hAnsi="Traditional Arabic" w:cs="Traditional Arabic" w:hint="cs"/>
          <w:sz w:val="32"/>
          <w:szCs w:val="32"/>
          <w:rtl/>
        </w:rPr>
        <w:t>قال</w:t>
      </w:r>
      <w:r w:rsidRPr="004C309F">
        <w:rPr>
          <w:rFonts w:ascii="Traditional Arabic" w:hAnsi="Traditional Arabic" w:cs="Traditional Arabic"/>
          <w:sz w:val="32"/>
          <w:szCs w:val="32"/>
          <w:rtl/>
        </w:rPr>
        <w:t xml:space="preserve">: </w:t>
      </w:r>
      <w:r w:rsidRPr="004C309F">
        <w:rPr>
          <w:rFonts w:ascii="Traditional Arabic" w:hAnsi="Traditional Arabic" w:cs="Traditional Arabic" w:hint="cs"/>
          <w:sz w:val="32"/>
          <w:szCs w:val="32"/>
          <w:rtl/>
        </w:rPr>
        <w:t>أحِلّعليكمرضوَاني،فلااسخطعليكمبعدهأبدًا</w:t>
      </w:r>
      <w:r w:rsidRPr="004C309F">
        <w:rPr>
          <w:rFonts w:ascii="Traditional Arabic" w:hAnsi="Traditional Arabic" w:cs="Traditional Arabic"/>
          <w:sz w:val="32"/>
          <w:szCs w:val="32"/>
          <w:rtl/>
        </w:rPr>
        <w:t>.</w:t>
      </w:r>
    </w:p>
    <w:p w:rsidR="006A186B" w:rsidRPr="004C309F" w:rsidRDefault="002E1B54" w:rsidP="000433AB">
      <w:pPr>
        <w:pStyle w:val="NoSpacing"/>
        <w:spacing w:before="240"/>
        <w:ind w:firstLine="509"/>
        <w:jc w:val="both"/>
        <w:rPr>
          <w:rFonts w:ascii="Traditional Arabic" w:hAnsi="Traditional Arabic" w:cs="Traditional Arabic"/>
          <w:sz w:val="32"/>
          <w:szCs w:val="32"/>
          <w:rtl/>
        </w:rPr>
      </w:pPr>
      <w:r w:rsidRPr="004C309F">
        <w:rPr>
          <w:rFonts w:ascii="Traditional Arabic" w:hAnsi="Traditional Arabic" w:cs="Traditional Arabic" w:hint="cs"/>
          <w:b/>
          <w:bCs/>
          <w:sz w:val="32"/>
          <w:szCs w:val="32"/>
          <w:rtl/>
        </w:rPr>
        <w:t>الآية</w:t>
      </w:r>
      <w:r w:rsidRPr="004C309F">
        <w:rPr>
          <w:rFonts w:ascii="Traditional Arabic" w:hAnsi="Traditional Arabic" w:cs="Traditional Arabic"/>
          <w:b/>
          <w:bCs/>
          <w:sz w:val="32"/>
          <w:szCs w:val="32"/>
          <w:rtl/>
        </w:rPr>
        <w:t xml:space="preserve"> الرابعة:</w:t>
      </w:r>
      <w:r w:rsidR="006A186B" w:rsidRPr="004C309F">
        <w:rPr>
          <w:rFonts w:ascii="QCF_BSML" w:hAnsi="QCF_BSML" w:cs="QCF_BSML"/>
          <w:sz w:val="32"/>
          <w:szCs w:val="32"/>
          <w:rtl/>
        </w:rPr>
        <w:t>ﭧ ﭨ ﭽ</w:t>
      </w:r>
      <w:r w:rsidR="006A186B" w:rsidRPr="004C309F">
        <w:rPr>
          <w:rFonts w:ascii="Traditional Arabic" w:hAnsi="Traditional Arabic" w:cs="Traditional Arabic" w:hint="cs"/>
          <w:b/>
          <w:bCs/>
          <w:sz w:val="32"/>
          <w:szCs w:val="32"/>
          <w:rtl/>
        </w:rPr>
        <w:t xml:space="preserve"> لَكِنِالرَّسُولُوَالَّذِينَآمَنُوامَعَهُجَاهَدُوابِأَمْوَالِهِمْوَأَنْفُسِهِمْوَأُولَئِكَلَهُمُالْخَيْرَاتُوَأُولَئِكَهُمُالْمُفْلِحُونَ</w:t>
      </w:r>
      <w:r w:rsidR="00B83A73">
        <w:rPr>
          <w:rFonts w:ascii="Traditional Arabic" w:hAnsi="Traditional Arabic" w:cs="Traditional Arabic" w:hint="cs"/>
          <w:b/>
          <w:bCs/>
          <w:sz w:val="32"/>
          <w:szCs w:val="32"/>
          <w:rtl/>
        </w:rPr>
        <w:t>(88)</w:t>
      </w:r>
      <w:r w:rsidR="006A186B" w:rsidRPr="004C309F">
        <w:rPr>
          <w:rFonts w:ascii="Traditional Arabic" w:hAnsi="Traditional Arabic" w:cs="Traditional Arabic" w:hint="cs"/>
          <w:b/>
          <w:bCs/>
          <w:sz w:val="32"/>
          <w:szCs w:val="32"/>
          <w:rtl/>
        </w:rPr>
        <w:t>أَعَدَّاللَّهُلَهُمْجَنَّاتٍتَجْرِيمِنْتَحْتِهَاالْأَنْهَارُخَالِدِينَفِيهَاذَلِكَالْفَوْزُالْعَظِيم</w:t>
      </w:r>
      <w:r w:rsidR="00B83A73">
        <w:rPr>
          <w:rFonts w:ascii="Traditional Arabic" w:hAnsi="Traditional Arabic" w:cs="Traditional Arabic" w:hint="cs"/>
          <w:b/>
          <w:bCs/>
          <w:sz w:val="32"/>
          <w:szCs w:val="32"/>
          <w:rtl/>
        </w:rPr>
        <w:t>(89)</w:t>
      </w:r>
      <w:r w:rsidR="006A186B" w:rsidRPr="004C309F">
        <w:rPr>
          <w:rFonts w:ascii="QCF_BSML" w:hAnsi="QCF_BSML" w:cs="QCF_BSML"/>
          <w:sz w:val="32"/>
          <w:szCs w:val="32"/>
          <w:rtl/>
        </w:rPr>
        <w:t>ﭼ</w:t>
      </w:r>
      <w:r w:rsidR="006A186B" w:rsidRPr="004C309F">
        <w:rPr>
          <w:rFonts w:ascii="Traditional Arabic" w:hAnsi="Traditional Arabic" w:cs="Traditional Arabic"/>
          <w:sz w:val="32"/>
          <w:szCs w:val="32"/>
          <w:rtl/>
        </w:rPr>
        <w:t>[</w:t>
      </w:r>
      <w:r w:rsidR="006A186B" w:rsidRPr="004C309F">
        <w:rPr>
          <w:rFonts w:ascii="Traditional Arabic" w:hAnsi="Traditional Arabic" w:cs="Traditional Arabic" w:hint="cs"/>
          <w:sz w:val="32"/>
          <w:szCs w:val="32"/>
          <w:rtl/>
        </w:rPr>
        <w:t>التوبة</w:t>
      </w:r>
      <w:r w:rsidR="006A186B" w:rsidRPr="004C309F">
        <w:rPr>
          <w:rFonts w:ascii="Traditional Arabic" w:hAnsi="Traditional Arabic" w:cs="Traditional Arabic"/>
          <w:sz w:val="32"/>
          <w:szCs w:val="32"/>
          <w:rtl/>
        </w:rPr>
        <w:t xml:space="preserve"> :88 </w:t>
      </w:r>
      <w:r w:rsidR="006A186B" w:rsidRPr="004C309F">
        <w:rPr>
          <w:rFonts w:ascii="Traditional Arabic" w:hAnsi="Traditional Arabic" w:cs="Traditional Arabic" w:hint="cs"/>
          <w:sz w:val="32"/>
          <w:szCs w:val="32"/>
          <w:rtl/>
        </w:rPr>
        <w:t>-</w:t>
      </w:r>
      <w:r w:rsidR="006A186B" w:rsidRPr="004C309F">
        <w:rPr>
          <w:rFonts w:ascii="Traditional Arabic" w:hAnsi="Traditional Arabic" w:cs="Traditional Arabic"/>
          <w:sz w:val="32"/>
          <w:szCs w:val="32"/>
          <w:rtl/>
        </w:rPr>
        <w:t>89]</w:t>
      </w:r>
      <w:r w:rsidR="006A186B" w:rsidRPr="004C309F">
        <w:rPr>
          <w:rFonts w:ascii="Traditional Arabic" w:hAnsi="Traditional Arabic" w:cs="Traditional Arabic" w:hint="cs"/>
          <w:sz w:val="32"/>
          <w:szCs w:val="32"/>
          <w:rtl/>
        </w:rPr>
        <w:t>.</w:t>
      </w:r>
    </w:p>
    <w:p w:rsidR="003568FD" w:rsidRPr="003568FD" w:rsidRDefault="003568FD" w:rsidP="00B93BD7">
      <w:pPr>
        <w:pStyle w:val="NoSpacing"/>
        <w:ind w:firstLine="509"/>
        <w:jc w:val="both"/>
        <w:rPr>
          <w:rFonts w:ascii="Traditional Arabic" w:hAnsi="Traditional Arabic" w:cs="Traditional Arabic"/>
          <w:sz w:val="32"/>
          <w:szCs w:val="32"/>
          <w:rtl/>
        </w:rPr>
      </w:pPr>
      <w:r>
        <w:rPr>
          <w:rFonts w:ascii="Traditional Arabic" w:hAnsi="Traditional Arabic" w:cs="Traditional Arabic" w:hint="cs"/>
          <w:sz w:val="32"/>
          <w:szCs w:val="32"/>
          <w:rtl/>
        </w:rPr>
        <w:t>تكرر في الآيات الكريمات السابقات والتاليات مدح أصحاب رسول الله</w:t>
      </w:r>
      <w:r>
        <w:rPr>
          <w:rFonts w:ascii="Traditional Arabic" w:hAnsi="Traditional Arabic" w:cs="Traditional Arabic" w:hint="cs"/>
          <w:sz w:val="32"/>
          <w:szCs w:val="32"/>
        </w:rPr>
        <w:sym w:font="AGA Arabesque" w:char="F072"/>
      </w:r>
      <w:r>
        <w:rPr>
          <w:rFonts w:ascii="Traditional Arabic" w:hAnsi="Traditional Arabic" w:cs="Traditional Arabic" w:hint="cs"/>
          <w:sz w:val="32"/>
          <w:szCs w:val="32"/>
          <w:rtl/>
        </w:rPr>
        <w:t xml:space="preserve"> بالقيام بأمر الدين مع رسول الله</w:t>
      </w:r>
      <w:r>
        <w:rPr>
          <w:rFonts w:ascii="Traditional Arabic" w:hAnsi="Traditional Arabic" w:cs="Traditional Arabic" w:hint="cs"/>
          <w:sz w:val="32"/>
          <w:szCs w:val="32"/>
        </w:rPr>
        <w:sym w:font="AGA Arabesque" w:char="F072"/>
      </w:r>
      <w:r>
        <w:rPr>
          <w:rFonts w:ascii="Traditional Arabic" w:hAnsi="Traditional Arabic" w:cs="Traditional Arabic" w:hint="cs"/>
          <w:sz w:val="32"/>
          <w:szCs w:val="32"/>
          <w:rtl/>
        </w:rPr>
        <w:t xml:space="preserve"> وتقديم أنفسهم وأموالهم في سبيل الله تعالى طمعاً في ثوابه ونيل </w:t>
      </w:r>
      <w:r w:rsidR="00E17847">
        <w:rPr>
          <w:rFonts w:ascii="Traditional Arabic" w:hAnsi="Traditional Arabic" w:cs="Traditional Arabic" w:hint="cs"/>
          <w:sz w:val="32"/>
          <w:szCs w:val="32"/>
          <w:rtl/>
        </w:rPr>
        <w:t>رضوانه، ومن ثم كانت النتيجة الطبيعية لهذا الجهاد، أن الله تعالى وعدهم بالخيرات التي لا يعلمها إلا الله تعالى، وأردف بمدحهم بالمفلحين لأنهم أفلحوا في الاتباع وأفلحوا في البذل والعطاء، وأفلحوا في الحصول على ما عند الله.</w:t>
      </w:r>
    </w:p>
    <w:p w:rsidR="002E1B54" w:rsidRPr="004C309F" w:rsidRDefault="00AD7958" w:rsidP="00B93BD7">
      <w:pPr>
        <w:pStyle w:val="NoSpacing"/>
        <w:ind w:firstLine="509"/>
        <w:jc w:val="both"/>
        <w:rPr>
          <w:rFonts w:ascii="Traditional Arabic" w:hAnsi="Traditional Arabic" w:cs="Traditional Arabic"/>
          <w:sz w:val="32"/>
          <w:szCs w:val="32"/>
          <w:rtl/>
        </w:rPr>
      </w:pPr>
      <w:r>
        <w:rPr>
          <w:rFonts w:ascii="Traditional Arabic" w:hAnsi="Traditional Arabic" w:cs="Traditional Arabic" w:hint="cs"/>
          <w:sz w:val="32"/>
          <w:szCs w:val="32"/>
          <w:rtl/>
        </w:rPr>
        <w:t>قال الشيخ محمد رشيد رضا(</w:t>
      </w:r>
      <w:r>
        <w:rPr>
          <w:rStyle w:val="FootnoteReference"/>
          <w:rFonts w:ascii="Traditional Arabic" w:hAnsi="Traditional Arabic"/>
          <w:sz w:val="32"/>
          <w:szCs w:val="32"/>
          <w:rtl/>
        </w:rPr>
        <w:footnoteReference w:id="42"/>
      </w:r>
      <w:r>
        <w:rPr>
          <w:rFonts w:ascii="Traditional Arabic" w:hAnsi="Traditional Arabic" w:cs="Traditional Arabic" w:hint="cs"/>
          <w:sz w:val="32"/>
          <w:szCs w:val="32"/>
          <w:rtl/>
        </w:rPr>
        <w:t>): "</w:t>
      </w:r>
      <w:r w:rsidR="002E1B54" w:rsidRPr="004C309F">
        <w:rPr>
          <w:rFonts w:ascii="Traditional Arabic" w:hAnsi="Traditional Arabic" w:cs="Traditional Arabic" w:hint="cs"/>
          <w:sz w:val="32"/>
          <w:szCs w:val="32"/>
          <w:rtl/>
        </w:rPr>
        <w:t>لكنالرسولوالذينآمنوابه،وكانوامعهفيكلأمورالدينلايفارقونه،قدجاهدوابأموالهموأنفسهمفقاموابالواجبخيرقيام،كمايقتضيهالإيمانوالإسلام،وماكانأولئكالمنافقونالجبناءالبخلاءبأهلللقيامبهذهالأعباء،كماتقدمفيماوصفوابهمنالآيات،ولاسيماآية</w:t>
      </w:r>
      <w:r w:rsidR="002E1B54" w:rsidRPr="004C309F">
        <w:rPr>
          <w:rFonts w:ascii="Traditional Arabic" w:hAnsi="Traditional Arabic" w:cs="Traditional Arabic"/>
          <w:sz w:val="32"/>
          <w:szCs w:val="32"/>
          <w:rtl/>
        </w:rPr>
        <w:t xml:space="preserve">: </w:t>
      </w:r>
      <w:r w:rsidR="00B93BD7">
        <w:rPr>
          <w:rFonts w:ascii="Traditional Arabic" w:hAnsi="Traditional Arabic" w:cs="Traditional Arabic" w:hint="cs"/>
          <w:sz w:val="32"/>
          <w:szCs w:val="32"/>
          <w:rtl/>
        </w:rPr>
        <w:t>"</w:t>
      </w:r>
      <w:r w:rsidR="002E1B54" w:rsidRPr="004C309F">
        <w:rPr>
          <w:rFonts w:ascii="Traditional Arabic" w:hAnsi="Traditional Arabic" w:cs="Traditional Arabic" w:hint="cs"/>
          <w:sz w:val="32"/>
          <w:szCs w:val="32"/>
          <w:rtl/>
        </w:rPr>
        <w:t>لوخرجوافيكممازادوكمإلاخبالا</w:t>
      </w:r>
      <w:r w:rsidR="00B93BD7">
        <w:rPr>
          <w:rFonts w:ascii="Traditional Arabic" w:hAnsi="Traditional Arabic" w:cs="Traditional Arabic" w:hint="cs"/>
          <w:sz w:val="32"/>
          <w:szCs w:val="32"/>
          <w:rtl/>
        </w:rPr>
        <w:t>ً"، "</w:t>
      </w:r>
      <w:r w:rsidR="002E1B54" w:rsidRPr="004C309F">
        <w:rPr>
          <w:rFonts w:ascii="Traditional Arabic" w:hAnsi="Traditional Arabic" w:cs="Traditional Arabic" w:hint="cs"/>
          <w:sz w:val="32"/>
          <w:szCs w:val="32"/>
          <w:rtl/>
        </w:rPr>
        <w:t>وأولئكلهمالخيرات</w:t>
      </w:r>
      <w:r w:rsidR="00B93BD7">
        <w:rPr>
          <w:rFonts w:ascii="Traditional Arabic" w:hAnsi="Traditional Arabic" w:cs="Traditional Arabic" w:hint="cs"/>
          <w:sz w:val="32"/>
          <w:szCs w:val="32"/>
          <w:rtl/>
        </w:rPr>
        <w:t>"،</w:t>
      </w:r>
      <w:r w:rsidR="002E1B54" w:rsidRPr="004C309F">
        <w:rPr>
          <w:rFonts w:ascii="Traditional Arabic" w:hAnsi="Traditional Arabic" w:cs="Traditional Arabic" w:hint="cs"/>
          <w:sz w:val="32"/>
          <w:szCs w:val="32"/>
          <w:rtl/>
        </w:rPr>
        <w:t>عطفجزاءهمعلىجهادهم،ولميذكرهمفصولامستأنفا،كقولهالسابقفيالمؤمنينوالمؤمنات</w:t>
      </w:r>
      <w:r w:rsidR="00B93BD7">
        <w:rPr>
          <w:rFonts w:ascii="Traditional Arabic" w:hAnsi="Traditional Arabic" w:cs="Traditional Arabic" w:hint="cs"/>
          <w:sz w:val="32"/>
          <w:szCs w:val="32"/>
          <w:rtl/>
        </w:rPr>
        <w:t>:"</w:t>
      </w:r>
      <w:r w:rsidR="002E1B54" w:rsidRPr="004C309F">
        <w:rPr>
          <w:rFonts w:ascii="Traditional Arabic" w:hAnsi="Traditional Arabic" w:cs="Traditional Arabic" w:hint="cs"/>
          <w:sz w:val="32"/>
          <w:szCs w:val="32"/>
          <w:rtl/>
        </w:rPr>
        <w:t>أولئكسيرحمهمالله</w:t>
      </w:r>
      <w:r w:rsidR="00B93BD7">
        <w:rPr>
          <w:rFonts w:ascii="Traditional Arabic" w:hAnsi="Traditional Arabic" w:cs="Traditional Arabic" w:hint="cs"/>
          <w:sz w:val="32"/>
          <w:szCs w:val="32"/>
          <w:rtl/>
        </w:rPr>
        <w:t>"،</w:t>
      </w:r>
      <w:r w:rsidR="002E1B54" w:rsidRPr="004C309F">
        <w:rPr>
          <w:rFonts w:ascii="Traditional Arabic" w:hAnsi="Traditional Arabic" w:cs="Traditional Arabic" w:hint="cs"/>
          <w:sz w:val="32"/>
          <w:szCs w:val="32"/>
          <w:rtl/>
        </w:rPr>
        <w:t>وقولهفيسورةالبقرة</w:t>
      </w:r>
      <w:r w:rsidR="00B93BD7">
        <w:rPr>
          <w:rFonts w:ascii="Traditional Arabic" w:hAnsi="Traditional Arabic" w:cs="Traditional Arabic" w:hint="cs"/>
          <w:sz w:val="32"/>
          <w:szCs w:val="32"/>
          <w:rtl/>
        </w:rPr>
        <w:t>:"</w:t>
      </w:r>
      <w:r w:rsidR="002E1B54" w:rsidRPr="004C309F">
        <w:rPr>
          <w:rFonts w:ascii="Traditional Arabic" w:hAnsi="Traditional Arabic" w:cs="Traditional Arabic" w:hint="cs"/>
          <w:sz w:val="32"/>
          <w:szCs w:val="32"/>
          <w:rtl/>
        </w:rPr>
        <w:t>أولئكعلىهدىمنربهم</w:t>
      </w:r>
      <w:r w:rsidR="00B93BD7">
        <w:rPr>
          <w:rFonts w:ascii="Traditional Arabic" w:hAnsi="Traditional Arabic" w:cs="Traditional Arabic" w:hint="cs"/>
          <w:sz w:val="32"/>
          <w:szCs w:val="32"/>
          <w:rtl/>
        </w:rPr>
        <w:t>.."</w:t>
      </w:r>
      <w:r w:rsidR="002E1B54" w:rsidRPr="004C309F">
        <w:rPr>
          <w:rFonts w:ascii="Traditional Arabic" w:hAnsi="Traditional Arabic" w:cs="Traditional Arabic" w:hint="cs"/>
          <w:sz w:val="32"/>
          <w:szCs w:val="32"/>
          <w:rtl/>
        </w:rPr>
        <w:t>الآية</w:t>
      </w:r>
      <w:r w:rsidR="00B93BD7">
        <w:rPr>
          <w:rFonts w:ascii="Traditional Arabic" w:hAnsi="Traditional Arabic" w:cs="Traditional Arabic" w:hint="cs"/>
          <w:sz w:val="32"/>
          <w:szCs w:val="32"/>
          <w:rtl/>
        </w:rPr>
        <w:t>،</w:t>
      </w:r>
      <w:r w:rsidR="002E1B54" w:rsidRPr="004C309F">
        <w:rPr>
          <w:rFonts w:ascii="Traditional Arabic" w:hAnsi="Traditional Arabic" w:cs="Traditional Arabic" w:hint="cs"/>
          <w:sz w:val="32"/>
          <w:szCs w:val="32"/>
          <w:rtl/>
        </w:rPr>
        <w:t>لأنهتتمةلبيانحالهمالمخالفةلحالالمنافقينبدءاوانتهاءعملا</w:t>
      </w:r>
      <w:r w:rsidR="00B93BD7">
        <w:rPr>
          <w:rFonts w:ascii="Traditional Arabic" w:hAnsi="Traditional Arabic" w:cs="Traditional Arabic" w:hint="cs"/>
          <w:sz w:val="32"/>
          <w:szCs w:val="32"/>
          <w:rtl/>
        </w:rPr>
        <w:t>ً</w:t>
      </w:r>
      <w:r w:rsidR="002E1B54" w:rsidRPr="004C309F">
        <w:rPr>
          <w:rFonts w:ascii="Traditional Arabic" w:hAnsi="Traditional Arabic" w:cs="Traditional Arabic" w:hint="cs"/>
          <w:sz w:val="32"/>
          <w:szCs w:val="32"/>
          <w:rtl/>
        </w:rPr>
        <w:t>وجزاء</w:t>
      </w:r>
      <w:r w:rsidR="00B93BD7">
        <w:rPr>
          <w:rFonts w:ascii="Traditional Arabic" w:hAnsi="Traditional Arabic" w:cs="Traditional Arabic" w:hint="cs"/>
          <w:sz w:val="32"/>
          <w:szCs w:val="32"/>
          <w:rtl/>
        </w:rPr>
        <w:t>ً</w:t>
      </w:r>
      <w:r w:rsidR="002E1B54" w:rsidRPr="004C309F">
        <w:rPr>
          <w:rFonts w:ascii="Traditional Arabic" w:hAnsi="Traditional Arabic" w:cs="Traditional Arabic" w:hint="cs"/>
          <w:sz w:val="32"/>
          <w:szCs w:val="32"/>
          <w:rtl/>
        </w:rPr>
        <w:t>،أي</w:t>
      </w:r>
      <w:r w:rsidR="002E1B54" w:rsidRPr="004C309F">
        <w:rPr>
          <w:rFonts w:ascii="Traditional Arabic" w:hAnsi="Traditional Arabic" w:cs="Traditional Arabic"/>
          <w:sz w:val="32"/>
          <w:szCs w:val="32"/>
          <w:rtl/>
        </w:rPr>
        <w:t xml:space="preserve">: </w:t>
      </w:r>
      <w:r w:rsidR="002E1B54" w:rsidRPr="004C309F">
        <w:rPr>
          <w:rFonts w:ascii="Traditional Arabic" w:hAnsi="Traditional Arabic" w:cs="Traditional Arabic" w:hint="cs"/>
          <w:sz w:val="32"/>
          <w:szCs w:val="32"/>
          <w:rtl/>
        </w:rPr>
        <w:t>وأولئكالمجاهدونبعيدوالمنالفيمعارجالكمال،لهمدونالمنافقينالخيراتالتيهيثمراتالإيمانوالجهاد،منشرفالنصر،ومحوكلمةالكفر،واجتثاثشجرةالشرك،وإعلاءكلمةالله،وإقامةالحقوالعدلبدينالله،والتمتعبالغنائموالسيادةفيالأرض</w:t>
      </w:r>
      <w:r w:rsidR="00B93BD7">
        <w:rPr>
          <w:rFonts w:ascii="Traditional Arabic" w:hAnsi="Traditional Arabic" w:cs="Traditional Arabic" w:hint="cs"/>
          <w:sz w:val="32"/>
          <w:szCs w:val="32"/>
          <w:rtl/>
        </w:rPr>
        <w:t>،"</w:t>
      </w:r>
      <w:r w:rsidR="002E1B54" w:rsidRPr="004C309F">
        <w:rPr>
          <w:rFonts w:ascii="Traditional Arabic" w:hAnsi="Traditional Arabic" w:cs="Traditional Arabic" w:hint="cs"/>
          <w:sz w:val="32"/>
          <w:szCs w:val="32"/>
          <w:rtl/>
        </w:rPr>
        <w:t>وأولئكهمالمفلحون</w:t>
      </w:r>
      <w:r w:rsidR="00B93BD7">
        <w:rPr>
          <w:rFonts w:ascii="Traditional Arabic" w:hAnsi="Traditional Arabic" w:cs="Traditional Arabic" w:hint="cs"/>
          <w:sz w:val="32"/>
          <w:szCs w:val="32"/>
          <w:rtl/>
        </w:rPr>
        <w:t>"،</w:t>
      </w:r>
      <w:r w:rsidR="002E1B54" w:rsidRPr="004C309F">
        <w:rPr>
          <w:rFonts w:ascii="Traditional Arabic" w:hAnsi="Traditional Arabic" w:cs="Traditional Arabic" w:hint="cs"/>
          <w:sz w:val="32"/>
          <w:szCs w:val="32"/>
          <w:rtl/>
        </w:rPr>
        <w:t>أيالفائزونبسيادةالدنيامعسعادةالآخرة</w:t>
      </w:r>
      <w:r w:rsidR="00B93BD7">
        <w:rPr>
          <w:rFonts w:ascii="Traditional Arabic" w:hAnsi="Traditional Arabic" w:cs="Traditional Arabic" w:hint="cs"/>
          <w:sz w:val="32"/>
          <w:szCs w:val="32"/>
          <w:rtl/>
        </w:rPr>
        <w:t>،</w:t>
      </w:r>
      <w:r w:rsidR="002E1B54" w:rsidRPr="004C309F">
        <w:rPr>
          <w:rFonts w:ascii="Traditional Arabic" w:hAnsi="Traditional Arabic" w:cs="Traditional Arabic" w:hint="cs"/>
          <w:sz w:val="32"/>
          <w:szCs w:val="32"/>
          <w:rtl/>
        </w:rPr>
        <w:t>دونأولئكالمنافقينالذينحرموامنهمابنفاقهم،ومالهمنسوءالأثرفيأعمالهموأخلاقهم</w:t>
      </w:r>
      <w:r w:rsidR="00B93BD7">
        <w:rPr>
          <w:rFonts w:ascii="Traditional Arabic" w:hAnsi="Traditional Arabic" w:cs="Traditional Arabic" w:hint="cs"/>
          <w:sz w:val="32"/>
          <w:szCs w:val="32"/>
          <w:rtl/>
        </w:rPr>
        <w:t>"</w:t>
      </w:r>
      <w:r w:rsidR="002E1B54" w:rsidRPr="004C309F">
        <w:rPr>
          <w:rFonts w:ascii="Traditional Arabic" w:hAnsi="Traditional Arabic" w:cs="Traditional Arabic"/>
          <w:sz w:val="32"/>
          <w:szCs w:val="32"/>
          <w:rtl/>
        </w:rPr>
        <w:t xml:space="preserve">. </w:t>
      </w:r>
    </w:p>
    <w:p w:rsidR="006A186B" w:rsidRPr="004C309F" w:rsidRDefault="002E1B54" w:rsidP="000433AB">
      <w:pPr>
        <w:pStyle w:val="NoSpacing"/>
        <w:spacing w:before="240"/>
        <w:ind w:firstLine="509"/>
        <w:jc w:val="both"/>
        <w:rPr>
          <w:rFonts w:ascii="Arial" w:hAnsi="Arial"/>
          <w:sz w:val="32"/>
          <w:szCs w:val="32"/>
          <w:rtl/>
        </w:rPr>
      </w:pPr>
      <w:r w:rsidRPr="004C309F">
        <w:rPr>
          <w:rFonts w:ascii="Traditional Arabic" w:hAnsi="Traditional Arabic" w:cs="Traditional Arabic" w:hint="cs"/>
          <w:b/>
          <w:bCs/>
          <w:sz w:val="32"/>
          <w:szCs w:val="32"/>
          <w:rtl/>
        </w:rPr>
        <w:t>الآية</w:t>
      </w:r>
      <w:r w:rsidR="00B83A73">
        <w:rPr>
          <w:rFonts w:ascii="Traditional Arabic" w:hAnsi="Traditional Arabic" w:cs="Traditional Arabic"/>
          <w:b/>
          <w:bCs/>
          <w:sz w:val="32"/>
          <w:szCs w:val="32"/>
          <w:rtl/>
        </w:rPr>
        <w:t xml:space="preserve"> ال</w:t>
      </w:r>
      <w:r w:rsidR="00B83A73">
        <w:rPr>
          <w:rFonts w:ascii="Traditional Arabic" w:hAnsi="Traditional Arabic" w:cs="Traditional Arabic" w:hint="cs"/>
          <w:b/>
          <w:bCs/>
          <w:sz w:val="32"/>
          <w:szCs w:val="32"/>
          <w:rtl/>
        </w:rPr>
        <w:t>خام</w:t>
      </w:r>
      <w:r w:rsidRPr="004C309F">
        <w:rPr>
          <w:rFonts w:ascii="Traditional Arabic" w:hAnsi="Traditional Arabic" w:cs="Traditional Arabic"/>
          <w:b/>
          <w:bCs/>
          <w:sz w:val="32"/>
          <w:szCs w:val="32"/>
          <w:rtl/>
        </w:rPr>
        <w:t>سة:</w:t>
      </w:r>
      <w:r w:rsidR="006A186B" w:rsidRPr="004C309F">
        <w:rPr>
          <w:rFonts w:ascii="QCF_BSML" w:hAnsi="QCF_BSML" w:cs="QCF_BSML"/>
          <w:sz w:val="32"/>
          <w:szCs w:val="32"/>
          <w:rtl/>
        </w:rPr>
        <w:t xml:space="preserve">ﭧ ﭨ ﭽ </w:t>
      </w:r>
      <w:r w:rsidR="006A186B" w:rsidRPr="004C309F">
        <w:rPr>
          <w:rFonts w:ascii="Traditional Arabic" w:hAnsi="Traditional Arabic" w:cs="Traditional Arabic" w:hint="cs"/>
          <w:b/>
          <w:bCs/>
          <w:sz w:val="32"/>
          <w:szCs w:val="32"/>
          <w:rtl/>
        </w:rPr>
        <w:t>وَالسَّابِقُونَالْأَوَّلُونَمِنَالْمُهَاجِرِينَوَالْأَنْصَارِوَالَّذِينَاتَّبَعُوهُمْبِإِحْسَانٍرَضِيَاللَّهُعَنْهُمْوَرَضُواعَنْهُوَأَعَدَّلَهُمْجَنَّاتٍتَجْرِيتَحْتَهَاالْأَنْهَارُخَالِدِينَفِيهَاأَبَدًاذَلِكَالْفَوْزُالْعَظِيم</w:t>
      </w:r>
      <w:r w:rsidR="00B83A73">
        <w:rPr>
          <w:rFonts w:ascii="Traditional Arabic" w:hAnsi="Traditional Arabic" w:cs="Traditional Arabic" w:hint="cs"/>
          <w:b/>
          <w:bCs/>
          <w:sz w:val="32"/>
          <w:szCs w:val="32"/>
          <w:rtl/>
        </w:rPr>
        <w:t>(100)</w:t>
      </w:r>
      <w:r w:rsidR="006A186B" w:rsidRPr="004C309F">
        <w:rPr>
          <w:rFonts w:ascii="QCF_BSML" w:hAnsi="QCF_BSML" w:cs="QCF_BSML"/>
          <w:sz w:val="32"/>
          <w:szCs w:val="32"/>
          <w:rtl/>
        </w:rPr>
        <w:t>ﭼ</w:t>
      </w:r>
      <w:r w:rsidR="006A186B" w:rsidRPr="004C309F">
        <w:rPr>
          <w:rFonts w:ascii="Traditional Arabic" w:hAnsi="Traditional Arabic" w:cs="Traditional Arabic"/>
          <w:sz w:val="32"/>
          <w:szCs w:val="32"/>
          <w:rtl/>
        </w:rPr>
        <w:t>[التوبة:١٠٠]</w:t>
      </w:r>
    </w:p>
    <w:p w:rsidR="002E1B54" w:rsidRPr="004C309F" w:rsidRDefault="002E1B54" w:rsidP="008C61D6">
      <w:pPr>
        <w:pStyle w:val="NoSpacing"/>
        <w:ind w:firstLine="509"/>
        <w:jc w:val="both"/>
        <w:rPr>
          <w:rFonts w:ascii="Traditional Arabic" w:hAnsi="Traditional Arabic" w:cs="Traditional Arabic"/>
          <w:sz w:val="32"/>
          <w:szCs w:val="32"/>
          <w:rtl/>
        </w:rPr>
      </w:pPr>
      <w:r w:rsidRPr="004C309F">
        <w:rPr>
          <w:rFonts w:ascii="Traditional Arabic" w:hAnsi="Traditional Arabic" w:cs="Traditional Arabic" w:hint="cs"/>
          <w:sz w:val="32"/>
          <w:szCs w:val="32"/>
          <w:rtl/>
        </w:rPr>
        <w:t>لو</w:t>
      </w:r>
      <w:r w:rsidRPr="004C309F">
        <w:rPr>
          <w:rFonts w:ascii="Traditional Arabic" w:hAnsi="Traditional Arabic" w:cs="Traditional Arabic"/>
          <w:sz w:val="32"/>
          <w:szCs w:val="32"/>
          <w:rtl/>
        </w:rPr>
        <w:t xml:space="preserve"> لم يكن في القرآن الكريم </w:t>
      </w:r>
      <w:r w:rsidRPr="004C309F">
        <w:rPr>
          <w:rFonts w:ascii="Traditional Arabic" w:hAnsi="Traditional Arabic" w:cs="Traditional Arabic" w:hint="cs"/>
          <w:sz w:val="32"/>
          <w:szCs w:val="32"/>
          <w:rtl/>
        </w:rPr>
        <w:t>إلاهذه</w:t>
      </w:r>
      <w:r w:rsidRPr="004C309F">
        <w:rPr>
          <w:rFonts w:ascii="Traditional Arabic" w:hAnsi="Traditional Arabic" w:cs="Traditional Arabic"/>
          <w:sz w:val="32"/>
          <w:szCs w:val="32"/>
          <w:rtl/>
        </w:rPr>
        <w:t xml:space="preserve"> الآية في مدح الص</w:t>
      </w:r>
      <w:r w:rsidRPr="004C309F">
        <w:rPr>
          <w:rFonts w:ascii="Traditional Arabic" w:hAnsi="Traditional Arabic" w:cs="Traditional Arabic" w:hint="cs"/>
          <w:sz w:val="32"/>
          <w:szCs w:val="32"/>
          <w:rtl/>
        </w:rPr>
        <w:t>حابة</w:t>
      </w:r>
      <w:r w:rsidRPr="004C309F">
        <w:rPr>
          <w:rFonts w:ascii="AGA Arabesque" w:hAnsi="AGA Arabesque" w:cs="Traditional Arabic"/>
          <w:sz w:val="32"/>
          <w:szCs w:val="32"/>
        </w:rPr>
        <w:sym w:font="AGA Arabesque" w:char="F079"/>
      </w:r>
      <w:r w:rsidRPr="004C309F">
        <w:rPr>
          <w:rFonts w:ascii="Traditional Arabic" w:hAnsi="Traditional Arabic" w:cs="Traditional Arabic"/>
          <w:sz w:val="32"/>
          <w:szCs w:val="32"/>
          <w:rtl/>
        </w:rPr>
        <w:t xml:space="preserve"> وتزكيتهم لكفت، فهي آية قطعية في دلالتها، ولا تحمل أي تأويل آخر مهما </w:t>
      </w:r>
      <w:r w:rsidRPr="004C309F">
        <w:rPr>
          <w:rFonts w:ascii="Traditional Arabic" w:hAnsi="Traditional Arabic" w:cs="Traditional Arabic" w:hint="cs"/>
          <w:sz w:val="32"/>
          <w:szCs w:val="32"/>
          <w:rtl/>
        </w:rPr>
        <w:t>أجهد</w:t>
      </w:r>
      <w:r w:rsidRPr="004C309F">
        <w:rPr>
          <w:rFonts w:ascii="Traditional Arabic" w:hAnsi="Traditional Arabic" w:cs="Traditional Arabic"/>
          <w:sz w:val="32"/>
          <w:szCs w:val="32"/>
          <w:rtl/>
        </w:rPr>
        <w:t xml:space="preserve">الناعقون أنفسهم </w:t>
      </w:r>
      <w:r w:rsidRPr="004C309F">
        <w:rPr>
          <w:rFonts w:ascii="Traditional Arabic" w:hAnsi="Traditional Arabic" w:cs="Traditional Arabic" w:hint="cs"/>
          <w:sz w:val="32"/>
          <w:szCs w:val="32"/>
          <w:rtl/>
        </w:rPr>
        <w:t>فيالبحث</w:t>
      </w:r>
      <w:r w:rsidRPr="004C309F">
        <w:rPr>
          <w:rFonts w:ascii="Traditional Arabic" w:hAnsi="Traditional Arabic" w:cs="Traditional Arabic"/>
          <w:sz w:val="32"/>
          <w:szCs w:val="32"/>
          <w:rtl/>
        </w:rPr>
        <w:t xml:space="preserve"> عنه والوقوف عليه، لأنه وبكل بساطة لا يوجد ذلك إلا في أذهانهم الخربة ونفوسهم المريضة</w:t>
      </w:r>
      <w:r w:rsidRPr="004C309F">
        <w:rPr>
          <w:rFonts w:ascii="Traditional Arabic" w:hAnsi="Traditional Arabic" w:cs="Traditional Arabic" w:hint="cs"/>
          <w:sz w:val="32"/>
          <w:szCs w:val="32"/>
          <w:rtl/>
        </w:rPr>
        <w:t>،</w:t>
      </w:r>
      <w:r w:rsidRPr="004C309F">
        <w:rPr>
          <w:rFonts w:ascii="Traditional Arabic" w:hAnsi="Traditional Arabic" w:cs="Traditional Arabic"/>
          <w:sz w:val="32"/>
          <w:szCs w:val="32"/>
          <w:rtl/>
        </w:rPr>
        <w:t xml:space="preserve"> جاءت هذه الآية-وغيرها من الآيات- تزكي الصحابة</w:t>
      </w:r>
      <w:r w:rsidRPr="004C309F">
        <w:rPr>
          <w:rFonts w:ascii="AGA Arabesque" w:hAnsi="AGA Arabesque" w:cs="Traditional Arabic"/>
          <w:sz w:val="32"/>
          <w:szCs w:val="32"/>
        </w:rPr>
        <w:sym w:font="AGA Arabesque" w:char="F079"/>
      </w:r>
      <w:r w:rsidRPr="004C309F">
        <w:rPr>
          <w:rFonts w:ascii="Traditional Arabic" w:hAnsi="Traditional Arabic" w:cs="Traditional Arabic" w:hint="cs"/>
          <w:sz w:val="32"/>
          <w:szCs w:val="32"/>
          <w:rtl/>
        </w:rPr>
        <w:t>،وتحث</w:t>
      </w:r>
      <w:r w:rsidRPr="004C309F">
        <w:rPr>
          <w:rFonts w:ascii="Traditional Arabic" w:hAnsi="Traditional Arabic" w:cs="Traditional Arabic"/>
          <w:sz w:val="32"/>
          <w:szCs w:val="32"/>
          <w:rtl/>
        </w:rPr>
        <w:t xml:space="preserve"> التراب في وجوه كل من تطاول عليهم، وتلقم الحجارة في أفواه كل من انتقص منهم شيئاً.</w:t>
      </w:r>
    </w:p>
    <w:p w:rsidR="002E1B54" w:rsidRPr="004C309F" w:rsidRDefault="002E1B54" w:rsidP="003E0498">
      <w:pPr>
        <w:pStyle w:val="NoSpacing"/>
        <w:ind w:firstLine="509"/>
        <w:jc w:val="both"/>
        <w:rPr>
          <w:rFonts w:ascii="Traditional Arabic" w:hAnsi="Traditional Arabic" w:cs="Traditional Arabic"/>
          <w:sz w:val="32"/>
          <w:szCs w:val="32"/>
          <w:rtl/>
        </w:rPr>
      </w:pPr>
      <w:r w:rsidRPr="004C309F">
        <w:rPr>
          <w:rFonts w:ascii="Traditional Arabic" w:hAnsi="Traditional Arabic" w:cs="Traditional Arabic" w:hint="cs"/>
          <w:sz w:val="32"/>
          <w:szCs w:val="32"/>
          <w:rtl/>
        </w:rPr>
        <w:lastRenderedPageBreak/>
        <w:t>قال</w:t>
      </w:r>
      <w:r w:rsidRPr="004C309F">
        <w:rPr>
          <w:rFonts w:ascii="Traditional Arabic" w:hAnsi="Traditional Arabic" w:cs="Traditional Arabic"/>
          <w:sz w:val="32"/>
          <w:szCs w:val="32"/>
          <w:rtl/>
        </w:rPr>
        <w:t xml:space="preserve"> ابن تيمية رحمه الله تعالى(</w:t>
      </w:r>
      <w:r w:rsidRPr="004C309F">
        <w:rPr>
          <w:rStyle w:val="FootnoteReference"/>
          <w:rFonts w:ascii="Traditional Arabic" w:hAnsi="Traditional Arabic" w:cs="Traditional Arabic"/>
          <w:sz w:val="32"/>
          <w:szCs w:val="32"/>
          <w:rtl/>
        </w:rPr>
        <w:footnoteReference w:id="43"/>
      </w:r>
      <w:r w:rsidRPr="004C309F">
        <w:rPr>
          <w:rFonts w:ascii="Traditional Arabic" w:hAnsi="Traditional Arabic" w:cs="Traditional Arabic"/>
          <w:sz w:val="32"/>
          <w:szCs w:val="32"/>
          <w:rtl/>
        </w:rPr>
        <w:t>): "</w:t>
      </w:r>
      <w:r w:rsidRPr="004C309F">
        <w:rPr>
          <w:rFonts w:ascii="Traditional Arabic" w:hAnsi="Traditional Arabic" w:cs="Traditional Arabic" w:hint="cs"/>
          <w:sz w:val="32"/>
          <w:szCs w:val="32"/>
          <w:rtl/>
        </w:rPr>
        <w:t>لمابعثاللهمحمدا</w:t>
      </w:r>
      <w:r w:rsidRPr="004C309F">
        <w:rPr>
          <w:rFonts w:ascii="AGA Arabesque" w:hAnsi="AGA Arabesque" w:cs="Traditional Arabic"/>
          <w:sz w:val="32"/>
          <w:szCs w:val="32"/>
        </w:rPr>
        <w:sym w:font="AGA Arabesque" w:char="F072"/>
      </w:r>
      <w:r w:rsidRPr="004C309F">
        <w:rPr>
          <w:rFonts w:ascii="Traditional Arabic" w:hAnsi="Traditional Arabic" w:cs="Traditional Arabic" w:hint="cs"/>
          <w:sz w:val="32"/>
          <w:szCs w:val="32"/>
          <w:rtl/>
        </w:rPr>
        <w:t>بالهدى؛الذيماجعلاللهفيالأرض</w:t>
      </w:r>
      <w:r w:rsidRPr="004C309F">
        <w:rPr>
          <w:rFonts w:ascii="Traditional Arabic" w:hAnsi="Traditional Arabic" w:cs="Traditional Arabic"/>
          <w:sz w:val="32"/>
          <w:szCs w:val="32"/>
          <w:rtl/>
        </w:rPr>
        <w:t xml:space="preserve"> -</w:t>
      </w:r>
      <w:r w:rsidRPr="004C309F">
        <w:rPr>
          <w:rFonts w:ascii="Traditional Arabic" w:hAnsi="Traditional Arabic" w:cs="Traditional Arabic" w:hint="cs"/>
          <w:sz w:val="32"/>
          <w:szCs w:val="32"/>
          <w:rtl/>
        </w:rPr>
        <w:t>ولايجعل</w:t>
      </w:r>
      <w:r w:rsidRPr="004C309F">
        <w:rPr>
          <w:rFonts w:ascii="Traditional Arabic" w:hAnsi="Traditional Arabic" w:cs="Traditional Arabic"/>
          <w:sz w:val="32"/>
          <w:szCs w:val="32"/>
          <w:rtl/>
        </w:rPr>
        <w:t xml:space="preserve">- </w:t>
      </w:r>
      <w:r w:rsidRPr="004C309F">
        <w:rPr>
          <w:rFonts w:ascii="Traditional Arabic" w:hAnsi="Traditional Arabic" w:cs="Traditional Arabic" w:hint="cs"/>
          <w:sz w:val="32"/>
          <w:szCs w:val="32"/>
          <w:rtl/>
        </w:rPr>
        <w:t>أمراًأجلمنهوأعظمقدراً،وتلقوهعنهبعدمجاهدتهالشديدةلهم،ومعالجتهمعلىنقلهمعنتلكالعاداتالجاهلية،والظلماتالكفرية،التيكانتقدأحالتقلوبهمعنفطرتها،فلماتلقواعنهذلكالهدىالعظيمزالتتلكالريونعنقلوبهم،واستنارتبهدىاللهالذيأنزلعلىعبدهورسوله</w:t>
      </w:r>
      <w:r w:rsidRPr="004C309F">
        <w:rPr>
          <w:rFonts w:ascii="Traditional Arabic" w:hAnsi="Traditional Arabic" w:cs="Traditional Arabic"/>
          <w:sz w:val="32"/>
          <w:szCs w:val="32"/>
          <w:rtl/>
        </w:rPr>
        <w:t>.</w:t>
      </w:r>
    </w:p>
    <w:p w:rsidR="002E1B54" w:rsidRPr="004C309F" w:rsidRDefault="002E1B54" w:rsidP="003E0498">
      <w:pPr>
        <w:pStyle w:val="NoSpacing"/>
        <w:ind w:firstLine="509"/>
        <w:jc w:val="both"/>
        <w:rPr>
          <w:rFonts w:ascii="Traditional Arabic" w:hAnsi="Traditional Arabic" w:cs="Traditional Arabic"/>
          <w:sz w:val="32"/>
          <w:szCs w:val="32"/>
          <w:rtl/>
        </w:rPr>
      </w:pPr>
      <w:r w:rsidRPr="004C309F">
        <w:rPr>
          <w:rFonts w:ascii="Traditional Arabic" w:hAnsi="Traditional Arabic" w:cs="Traditional Arabic" w:hint="cs"/>
          <w:sz w:val="32"/>
          <w:szCs w:val="32"/>
          <w:rtl/>
        </w:rPr>
        <w:t>فأخذواهذاالهدىالعظيم،بتلكالفطرةالجيدةفاجتمعلهمالكمالبالقوةالمخلوقةفيهم،والكمالالذيأنزلاللهإليهمبمنزلةأرضجيدةفينفسها،لكنهيمعطلةعنالحرث،أوقدنبتفيهاشجرالعضاةوالعوسجوصارتمأوىالخنازيروالسباع،فإذاطهرتعنالمؤذيمنالشجروالدواب،وازدرعفيهاأفضلالحبوبوالثمار،جاءفيهامنالحرثمالايوصفمثله،فصارالسابقونالأولونمنالمهاجرينوالأنصارأفضلخلقاللهبعدالأنبياء،وصارأفضلالناسبعدهممناتبعهمبإحسانإلىيومالقيامة</w:t>
      </w:r>
      <w:r w:rsidRPr="004C309F">
        <w:rPr>
          <w:rFonts w:ascii="Traditional Arabic" w:hAnsi="Traditional Arabic" w:cs="Traditional Arabic"/>
          <w:sz w:val="32"/>
          <w:szCs w:val="32"/>
          <w:rtl/>
        </w:rPr>
        <w:t xml:space="preserve">: </w:t>
      </w:r>
      <w:r w:rsidRPr="004C309F">
        <w:rPr>
          <w:rFonts w:ascii="Traditional Arabic" w:hAnsi="Traditional Arabic" w:cs="Traditional Arabic" w:hint="cs"/>
          <w:sz w:val="32"/>
          <w:szCs w:val="32"/>
          <w:rtl/>
        </w:rPr>
        <w:t>منالعربوالعجم</w:t>
      </w:r>
      <w:r w:rsidRPr="004C309F">
        <w:rPr>
          <w:rFonts w:ascii="Traditional Arabic" w:hAnsi="Traditional Arabic" w:cs="Traditional Arabic"/>
          <w:sz w:val="32"/>
          <w:szCs w:val="32"/>
          <w:rtl/>
        </w:rPr>
        <w:t>".</w:t>
      </w:r>
    </w:p>
    <w:p w:rsidR="002E1B54" w:rsidRPr="004C309F" w:rsidRDefault="002E1B54" w:rsidP="00802672">
      <w:pPr>
        <w:pStyle w:val="NoSpacing"/>
        <w:ind w:firstLine="509"/>
        <w:jc w:val="both"/>
        <w:rPr>
          <w:rFonts w:ascii="Traditional Arabic" w:hAnsi="Traditional Arabic" w:cs="Traditional Arabic"/>
          <w:sz w:val="32"/>
          <w:szCs w:val="32"/>
          <w:rtl/>
        </w:rPr>
      </w:pPr>
      <w:r w:rsidRPr="004C309F">
        <w:rPr>
          <w:rFonts w:ascii="Traditional Arabic" w:hAnsi="Traditional Arabic" w:cs="Traditional Arabic" w:hint="cs"/>
          <w:sz w:val="32"/>
          <w:szCs w:val="32"/>
          <w:rtl/>
        </w:rPr>
        <w:t>إن</w:t>
      </w:r>
      <w:r w:rsidRPr="004C309F">
        <w:rPr>
          <w:rFonts w:ascii="Traditional Arabic" w:hAnsi="Traditional Arabic" w:cs="Traditional Arabic"/>
          <w:sz w:val="32"/>
          <w:szCs w:val="32"/>
          <w:rtl/>
        </w:rPr>
        <w:t xml:space="preserve"> الله تعالى قد زكى الصحابة، ورضي عنهم، وذكر العاقبة الأخروية التي تنتظرهم بالفوز العظيم، </w:t>
      </w:r>
      <w:r w:rsidRPr="004C309F">
        <w:rPr>
          <w:rFonts w:ascii="Traditional Arabic" w:hAnsi="Traditional Arabic" w:cs="Traditional Arabic" w:hint="cs"/>
          <w:sz w:val="32"/>
          <w:szCs w:val="32"/>
          <w:rtl/>
        </w:rPr>
        <w:t>وقدم</w:t>
      </w:r>
      <w:r w:rsidRPr="004C309F">
        <w:rPr>
          <w:rFonts w:ascii="Traditional Arabic" w:hAnsi="Traditional Arabic" w:cs="Traditional Arabic"/>
          <w:sz w:val="32"/>
          <w:szCs w:val="32"/>
          <w:rtl/>
        </w:rPr>
        <w:t xml:space="preserve"> السابقين من المهاجرين والأنصار ثم ذكر من اتبعهم بإحسان ممن صحب النبي</w:t>
      </w:r>
      <w:r w:rsidRPr="004C309F">
        <w:rPr>
          <w:rFonts w:ascii="AGA Arabesque" w:hAnsi="AGA Arabesque" w:cs="Traditional Arabic"/>
          <w:sz w:val="32"/>
          <w:szCs w:val="32"/>
        </w:rPr>
        <w:sym w:font="AGA Arabesque" w:char="F072"/>
      </w:r>
      <w:r w:rsidRPr="004C309F">
        <w:rPr>
          <w:rFonts w:ascii="Traditional Arabic" w:hAnsi="Traditional Arabic" w:cs="Traditional Arabic" w:hint="cs"/>
          <w:sz w:val="32"/>
          <w:szCs w:val="32"/>
          <w:rtl/>
        </w:rPr>
        <w:t>،</w:t>
      </w:r>
      <w:r w:rsidRPr="004C309F">
        <w:rPr>
          <w:rFonts w:ascii="Traditional Arabic" w:hAnsi="Traditional Arabic" w:cs="Traditional Arabic"/>
          <w:sz w:val="32"/>
          <w:szCs w:val="32"/>
          <w:rtl/>
        </w:rPr>
        <w:t xml:space="preserve"> "وقد </w:t>
      </w:r>
      <w:r w:rsidRPr="004C309F">
        <w:rPr>
          <w:rFonts w:ascii="Traditional Arabic" w:hAnsi="Traditional Arabic" w:cs="Traditional Arabic" w:hint="cs"/>
          <w:sz w:val="32"/>
          <w:szCs w:val="32"/>
          <w:rtl/>
        </w:rPr>
        <w:t>تضمنهذاالقيدالشهادةللسابقينبكمالالإحسان؛لأنهمصاروافيهأئمةمتبوعين،وخرجبهمناتبعوهمفيظاهرالإسلاممسيئينغيرمحسنينفيهذاالاتباعوهمالمنافقون،ومناتبعوهممحسنينفيبعضالأعمالومسيئينفيبعضوهمالمذنبونوالآياتمبينةحالالفريقين</w:t>
      </w:r>
      <w:r w:rsidRPr="004C309F">
        <w:rPr>
          <w:rFonts w:ascii="Traditional Arabic" w:hAnsi="Traditional Arabic" w:cs="Traditional Arabic"/>
          <w:sz w:val="32"/>
          <w:szCs w:val="32"/>
          <w:rtl/>
        </w:rPr>
        <w:t>"(</w:t>
      </w:r>
      <w:r w:rsidRPr="004C309F">
        <w:rPr>
          <w:rStyle w:val="FootnoteReference"/>
          <w:rFonts w:ascii="Traditional Arabic" w:hAnsi="Traditional Arabic" w:cs="Traditional Arabic"/>
          <w:sz w:val="32"/>
          <w:szCs w:val="32"/>
          <w:rtl/>
        </w:rPr>
        <w:footnoteReference w:id="44"/>
      </w:r>
      <w:r w:rsidRPr="004C309F">
        <w:rPr>
          <w:rFonts w:ascii="Traditional Arabic" w:hAnsi="Traditional Arabic" w:cs="Traditional Arabic"/>
          <w:sz w:val="32"/>
          <w:szCs w:val="32"/>
          <w:rtl/>
        </w:rPr>
        <w:t>).</w:t>
      </w:r>
    </w:p>
    <w:p w:rsidR="002E1B54" w:rsidRPr="004C309F" w:rsidRDefault="002E1B54" w:rsidP="00BC6D9B">
      <w:pPr>
        <w:pStyle w:val="NoSpacing"/>
        <w:ind w:firstLine="509"/>
        <w:jc w:val="both"/>
        <w:rPr>
          <w:rFonts w:ascii="Traditional Arabic" w:hAnsi="Traditional Arabic" w:cs="Traditional Arabic"/>
          <w:sz w:val="32"/>
          <w:szCs w:val="32"/>
          <w:rtl/>
        </w:rPr>
      </w:pPr>
      <w:r w:rsidRPr="004C309F">
        <w:rPr>
          <w:rFonts w:ascii="Traditional Arabic" w:hAnsi="Traditional Arabic" w:cs="Traditional Arabic" w:hint="cs"/>
          <w:sz w:val="32"/>
          <w:szCs w:val="32"/>
          <w:rtl/>
        </w:rPr>
        <w:t>أخرج</w:t>
      </w:r>
      <w:r w:rsidRPr="004C309F">
        <w:rPr>
          <w:rFonts w:ascii="Traditional Arabic" w:hAnsi="Traditional Arabic" w:cs="Traditional Arabic"/>
          <w:sz w:val="32"/>
          <w:szCs w:val="32"/>
          <w:rtl/>
        </w:rPr>
        <w:t>البغوي(</w:t>
      </w:r>
      <w:r w:rsidRPr="004C309F">
        <w:rPr>
          <w:rStyle w:val="FootnoteReference"/>
          <w:rFonts w:ascii="Traditional Arabic" w:hAnsi="Traditional Arabic" w:cs="Traditional Arabic"/>
          <w:sz w:val="32"/>
          <w:szCs w:val="32"/>
          <w:rtl/>
        </w:rPr>
        <w:footnoteReference w:id="45"/>
      </w:r>
      <w:r w:rsidRPr="004C309F">
        <w:rPr>
          <w:rFonts w:ascii="Traditional Arabic" w:hAnsi="Traditional Arabic" w:cs="Traditional Arabic"/>
          <w:sz w:val="32"/>
          <w:szCs w:val="32"/>
          <w:rtl/>
        </w:rPr>
        <w:t xml:space="preserve">) "عن </w:t>
      </w:r>
      <w:r w:rsidRPr="004C309F">
        <w:rPr>
          <w:rFonts w:ascii="Traditional Arabic" w:hAnsi="Traditional Arabic" w:cs="Traditional Arabic" w:hint="cs"/>
          <w:sz w:val="32"/>
          <w:szCs w:val="32"/>
          <w:rtl/>
        </w:rPr>
        <w:t>أبيصخرحميدبنزياد</w:t>
      </w:r>
      <w:r w:rsidRPr="004C309F">
        <w:rPr>
          <w:rFonts w:ascii="Traditional Arabic" w:hAnsi="Traditional Arabic" w:cs="Traditional Arabic"/>
          <w:sz w:val="32"/>
          <w:szCs w:val="32"/>
          <w:rtl/>
        </w:rPr>
        <w:t xml:space="preserve"> قال: </w:t>
      </w:r>
      <w:r w:rsidRPr="004C309F">
        <w:rPr>
          <w:rFonts w:ascii="Traditional Arabic" w:hAnsi="Traditional Arabic" w:cs="Traditional Arabic" w:hint="cs"/>
          <w:sz w:val="32"/>
          <w:szCs w:val="32"/>
          <w:rtl/>
        </w:rPr>
        <w:t>أتيتمحمدبنكعبالقرظيفقلتله</w:t>
      </w:r>
      <w:r w:rsidRPr="004C309F">
        <w:rPr>
          <w:rFonts w:ascii="Traditional Arabic" w:hAnsi="Traditional Arabic" w:cs="Traditional Arabic"/>
          <w:sz w:val="32"/>
          <w:szCs w:val="32"/>
          <w:rtl/>
        </w:rPr>
        <w:t xml:space="preserve">: </w:t>
      </w:r>
      <w:r w:rsidRPr="004C309F">
        <w:rPr>
          <w:rFonts w:ascii="Traditional Arabic" w:hAnsi="Traditional Arabic" w:cs="Traditional Arabic" w:hint="cs"/>
          <w:sz w:val="32"/>
          <w:szCs w:val="32"/>
          <w:rtl/>
        </w:rPr>
        <w:t>ماقولكفيأصحابرسولالله</w:t>
      </w:r>
      <w:r w:rsidRPr="004C309F">
        <w:rPr>
          <w:rFonts w:ascii="AGA Arabesque" w:hAnsi="AGA Arabesque" w:cs="Traditional Arabic"/>
          <w:sz w:val="32"/>
          <w:szCs w:val="32"/>
        </w:rPr>
        <w:sym w:font="AGA Arabesque" w:char="F072"/>
      </w:r>
      <w:r w:rsidRPr="004C309F">
        <w:rPr>
          <w:rFonts w:ascii="Traditional Arabic" w:hAnsi="Traditional Arabic" w:cs="Traditional Arabic" w:hint="cs"/>
          <w:sz w:val="32"/>
          <w:szCs w:val="32"/>
          <w:rtl/>
        </w:rPr>
        <w:t>؟فقال</w:t>
      </w:r>
      <w:r w:rsidRPr="004C309F">
        <w:rPr>
          <w:rFonts w:ascii="Traditional Arabic" w:hAnsi="Traditional Arabic" w:cs="Traditional Arabic"/>
          <w:sz w:val="32"/>
          <w:szCs w:val="32"/>
          <w:rtl/>
        </w:rPr>
        <w:t xml:space="preserve">: </w:t>
      </w:r>
      <w:r w:rsidRPr="004C309F">
        <w:rPr>
          <w:rFonts w:ascii="Traditional Arabic" w:hAnsi="Traditional Arabic" w:cs="Traditional Arabic" w:hint="cs"/>
          <w:sz w:val="32"/>
          <w:szCs w:val="32"/>
          <w:rtl/>
        </w:rPr>
        <w:t>جميعأصحابرسولالله</w:t>
      </w:r>
      <w:r w:rsidRPr="004C309F">
        <w:rPr>
          <w:rFonts w:ascii="AGA Arabesque" w:hAnsi="AGA Arabesque" w:cs="Traditional Arabic"/>
          <w:sz w:val="32"/>
          <w:szCs w:val="32"/>
        </w:rPr>
        <w:sym w:font="AGA Arabesque" w:char="F072"/>
      </w:r>
      <w:r w:rsidRPr="004C309F">
        <w:rPr>
          <w:rFonts w:ascii="Traditional Arabic" w:hAnsi="Traditional Arabic" w:cs="Traditional Arabic" w:hint="cs"/>
          <w:sz w:val="32"/>
          <w:szCs w:val="32"/>
          <w:rtl/>
        </w:rPr>
        <w:t>فيالجنةمحسنهمومسيئهم،فقلتمنأينتقولهذا؟فقال</w:t>
      </w:r>
      <w:r w:rsidRPr="004C309F">
        <w:rPr>
          <w:rFonts w:ascii="Traditional Arabic" w:hAnsi="Traditional Arabic" w:cs="Traditional Arabic"/>
          <w:sz w:val="32"/>
          <w:szCs w:val="32"/>
          <w:rtl/>
        </w:rPr>
        <w:t xml:space="preserve">: </w:t>
      </w:r>
      <w:r w:rsidRPr="004C309F">
        <w:rPr>
          <w:rFonts w:ascii="Traditional Arabic" w:hAnsi="Traditional Arabic" w:cs="Traditional Arabic" w:hint="cs"/>
          <w:sz w:val="32"/>
          <w:szCs w:val="32"/>
          <w:rtl/>
        </w:rPr>
        <w:t>ياهذااقرأقولاللهتعالى</w:t>
      </w:r>
      <w:r w:rsidRPr="004C309F">
        <w:rPr>
          <w:rFonts w:ascii="Traditional Arabic" w:hAnsi="Traditional Arabic" w:cs="Traditional Arabic"/>
          <w:sz w:val="32"/>
          <w:szCs w:val="32"/>
          <w:rtl/>
        </w:rPr>
        <w:t>: "</w:t>
      </w:r>
      <w:r w:rsidRPr="004C309F">
        <w:rPr>
          <w:rFonts w:ascii="Traditional Arabic" w:hAnsi="Traditional Arabic" w:cs="Traditional Arabic" w:hint="cs"/>
          <w:sz w:val="32"/>
          <w:szCs w:val="32"/>
          <w:rtl/>
        </w:rPr>
        <w:t>وَالسَّابِقُونَالأوَّلُونَمِنَالْمُهَاجِرِينَوَالأنْصَارِ</w:t>
      </w:r>
      <w:r w:rsidRPr="004C309F">
        <w:rPr>
          <w:rFonts w:ascii="Traditional Arabic" w:hAnsi="Traditional Arabic" w:cs="Traditional Arabic"/>
          <w:sz w:val="32"/>
          <w:szCs w:val="32"/>
          <w:rtl/>
        </w:rPr>
        <w:t xml:space="preserve">"، </w:t>
      </w:r>
      <w:r w:rsidRPr="004C309F">
        <w:rPr>
          <w:rFonts w:ascii="Traditional Arabic" w:hAnsi="Traditional Arabic" w:cs="Traditional Arabic" w:hint="cs"/>
          <w:sz w:val="32"/>
          <w:szCs w:val="32"/>
          <w:rtl/>
        </w:rPr>
        <w:t>إلىأنقال</w:t>
      </w:r>
      <w:r w:rsidRPr="004C309F">
        <w:rPr>
          <w:rFonts w:ascii="Traditional Arabic" w:hAnsi="Traditional Arabic" w:cs="Traditional Arabic"/>
          <w:sz w:val="32"/>
          <w:szCs w:val="32"/>
          <w:rtl/>
        </w:rPr>
        <w:t>: "</w:t>
      </w:r>
      <w:r w:rsidRPr="004C309F">
        <w:rPr>
          <w:rFonts w:ascii="Traditional Arabic" w:hAnsi="Traditional Arabic" w:cs="Traditional Arabic" w:hint="cs"/>
          <w:sz w:val="32"/>
          <w:szCs w:val="32"/>
          <w:rtl/>
        </w:rPr>
        <w:t>رَضِيَاللَّهُعَنْهُمْوَرَضُواعَنْهُ</w:t>
      </w:r>
      <w:r w:rsidRPr="004C309F">
        <w:rPr>
          <w:rFonts w:ascii="Traditional Arabic" w:hAnsi="Traditional Arabic" w:cs="Traditional Arabic"/>
          <w:sz w:val="32"/>
          <w:szCs w:val="32"/>
          <w:rtl/>
        </w:rPr>
        <w:t xml:space="preserve">"، </w:t>
      </w:r>
      <w:r w:rsidRPr="004C309F">
        <w:rPr>
          <w:rFonts w:ascii="Traditional Arabic" w:hAnsi="Traditional Arabic" w:cs="Traditional Arabic" w:hint="cs"/>
          <w:sz w:val="32"/>
          <w:szCs w:val="32"/>
          <w:rtl/>
        </w:rPr>
        <w:t>وقال</w:t>
      </w:r>
      <w:r w:rsidRPr="004C309F">
        <w:rPr>
          <w:rFonts w:ascii="Traditional Arabic" w:hAnsi="Traditional Arabic" w:cs="Traditional Arabic"/>
          <w:sz w:val="32"/>
          <w:szCs w:val="32"/>
          <w:rtl/>
        </w:rPr>
        <w:t>: "</w:t>
      </w:r>
      <w:r w:rsidRPr="004C309F">
        <w:rPr>
          <w:rFonts w:ascii="Traditional Arabic" w:hAnsi="Traditional Arabic" w:cs="Traditional Arabic" w:hint="cs"/>
          <w:sz w:val="32"/>
          <w:szCs w:val="32"/>
          <w:rtl/>
        </w:rPr>
        <w:t>وَالَّذِينَاتَّبَعُوهُمْبِإِحْسَانٍ</w:t>
      </w:r>
      <w:r w:rsidRPr="004C309F">
        <w:rPr>
          <w:rFonts w:ascii="Traditional Arabic" w:hAnsi="Traditional Arabic" w:cs="Traditional Arabic"/>
          <w:sz w:val="32"/>
          <w:szCs w:val="32"/>
          <w:rtl/>
        </w:rPr>
        <w:t xml:space="preserve">" </w:t>
      </w:r>
      <w:r w:rsidRPr="004C309F">
        <w:rPr>
          <w:rFonts w:ascii="Traditional Arabic" w:hAnsi="Traditional Arabic" w:cs="Traditional Arabic" w:hint="cs"/>
          <w:sz w:val="32"/>
          <w:szCs w:val="32"/>
          <w:rtl/>
        </w:rPr>
        <w:t>شرطفيالتابعينشريطةوهيأنيتبعوهمفيأفعالهمالحسنةدونالسيئة</w:t>
      </w:r>
      <w:r w:rsidR="00BC6D9B">
        <w:rPr>
          <w:rFonts w:ascii="Traditional Arabic" w:hAnsi="Traditional Arabic" w:cs="Traditional Arabic" w:hint="cs"/>
          <w:sz w:val="32"/>
          <w:szCs w:val="32"/>
          <w:rtl/>
        </w:rPr>
        <w:t xml:space="preserve">، </w:t>
      </w:r>
      <w:r w:rsidRPr="004C309F">
        <w:rPr>
          <w:rFonts w:ascii="Traditional Arabic" w:hAnsi="Traditional Arabic" w:cs="Traditional Arabic" w:hint="cs"/>
          <w:sz w:val="32"/>
          <w:szCs w:val="32"/>
          <w:rtl/>
        </w:rPr>
        <w:t>قالأبوصخر</w:t>
      </w:r>
      <w:r w:rsidRPr="004C309F">
        <w:rPr>
          <w:rFonts w:ascii="Traditional Arabic" w:hAnsi="Traditional Arabic" w:cs="Traditional Arabic"/>
          <w:sz w:val="32"/>
          <w:szCs w:val="32"/>
          <w:rtl/>
        </w:rPr>
        <w:t xml:space="preserve">: </w:t>
      </w:r>
      <w:r w:rsidRPr="004C309F">
        <w:rPr>
          <w:rFonts w:ascii="Traditional Arabic" w:hAnsi="Traditional Arabic" w:cs="Traditional Arabic" w:hint="cs"/>
          <w:sz w:val="32"/>
          <w:szCs w:val="32"/>
          <w:rtl/>
        </w:rPr>
        <w:t>فكأنيلمأقرأهذهالآيةقط</w:t>
      </w:r>
      <w:r w:rsidRPr="004C309F">
        <w:rPr>
          <w:rFonts w:ascii="Traditional Arabic" w:hAnsi="Traditional Arabic" w:cs="Traditional Arabic"/>
          <w:sz w:val="32"/>
          <w:szCs w:val="32"/>
          <w:rtl/>
        </w:rPr>
        <w:t>".</w:t>
      </w:r>
    </w:p>
    <w:p w:rsidR="002E1B54" w:rsidRPr="004C309F" w:rsidRDefault="002E1B54" w:rsidP="003B7E7A">
      <w:pPr>
        <w:pStyle w:val="NoSpacing"/>
        <w:ind w:firstLine="509"/>
        <w:jc w:val="both"/>
        <w:rPr>
          <w:rFonts w:ascii="Traditional Arabic" w:hAnsi="Traditional Arabic" w:cs="Traditional Arabic"/>
          <w:sz w:val="32"/>
          <w:szCs w:val="32"/>
          <w:rtl/>
        </w:rPr>
      </w:pPr>
      <w:r w:rsidRPr="004C309F">
        <w:rPr>
          <w:rFonts w:ascii="Traditional Arabic" w:hAnsi="Traditional Arabic" w:cs="Traditional Arabic" w:hint="cs"/>
          <w:sz w:val="32"/>
          <w:szCs w:val="32"/>
          <w:rtl/>
        </w:rPr>
        <w:t>قال</w:t>
      </w:r>
      <w:r w:rsidRPr="004C309F">
        <w:rPr>
          <w:rFonts w:ascii="Traditional Arabic" w:hAnsi="Traditional Arabic" w:cs="Traditional Arabic"/>
          <w:sz w:val="32"/>
          <w:szCs w:val="32"/>
          <w:rtl/>
        </w:rPr>
        <w:t xml:space="preserve"> الشيخ محمد رشيد رضا رحمه الله تعالى(</w:t>
      </w:r>
      <w:r w:rsidRPr="004C309F">
        <w:rPr>
          <w:rStyle w:val="FootnoteReference"/>
          <w:rFonts w:ascii="Traditional Arabic" w:hAnsi="Traditional Arabic" w:cs="Traditional Arabic"/>
          <w:sz w:val="32"/>
          <w:szCs w:val="32"/>
          <w:rtl/>
        </w:rPr>
        <w:footnoteReference w:id="46"/>
      </w:r>
      <w:r w:rsidRPr="004C309F">
        <w:rPr>
          <w:rFonts w:ascii="Traditional Arabic" w:hAnsi="Traditional Arabic" w:cs="Traditional Arabic"/>
          <w:sz w:val="32"/>
          <w:szCs w:val="32"/>
          <w:rtl/>
        </w:rPr>
        <w:t>): "</w:t>
      </w:r>
      <w:r w:rsidRPr="004C309F">
        <w:rPr>
          <w:rFonts w:ascii="Traditional Arabic" w:hAnsi="Traditional Arabic" w:cs="Traditional Arabic" w:hint="cs"/>
          <w:sz w:val="32"/>
          <w:szCs w:val="32"/>
          <w:rtl/>
        </w:rPr>
        <w:t>وجملةالقولأنجميعأفرادهذهالطبقاتالثلاث،قدجازواالقنطرةواستبقواالصراط،وماعاديؤثرفيكمالإيمانهمشيء،لأننورهميمحوكلظلمةتطرأعلىأحدمنهمبإلمامهبذنب،وإذاكانبعضالمحدثينيقول</w:t>
      </w:r>
      <w:r w:rsidRPr="004C309F">
        <w:rPr>
          <w:rFonts w:ascii="Traditional Arabic" w:hAnsi="Traditional Arabic" w:cs="Traditional Arabic"/>
          <w:sz w:val="32"/>
          <w:szCs w:val="32"/>
          <w:rtl/>
        </w:rPr>
        <w:t xml:space="preserve">: </w:t>
      </w:r>
      <w:r w:rsidRPr="004C309F">
        <w:rPr>
          <w:rFonts w:ascii="Traditional Arabic" w:hAnsi="Traditional Arabic" w:cs="Traditional Arabic" w:hint="cs"/>
          <w:sz w:val="32"/>
          <w:szCs w:val="32"/>
          <w:rtl/>
        </w:rPr>
        <w:t>إنمناتفقالشيخانعلىتعديلهفيالرواية</w:t>
      </w:r>
      <w:r w:rsidRPr="004C309F">
        <w:rPr>
          <w:rFonts w:ascii="Traditional Arabic" w:hAnsi="Traditional Arabic" w:cs="Traditional Arabic"/>
          <w:sz w:val="32"/>
          <w:szCs w:val="32"/>
          <w:rtl/>
        </w:rPr>
        <w:t xml:space="preserve"> -</w:t>
      </w:r>
      <w:r w:rsidRPr="004C309F">
        <w:rPr>
          <w:rFonts w:ascii="Traditional Arabic" w:hAnsi="Traditional Arabic" w:cs="Traditional Arabic" w:hint="cs"/>
          <w:sz w:val="32"/>
          <w:szCs w:val="32"/>
          <w:rtl/>
        </w:rPr>
        <w:t>أياعتمداعليهفيأصولهماالمسندة</w:t>
      </w:r>
      <w:r w:rsidRPr="004C309F">
        <w:rPr>
          <w:rFonts w:ascii="Traditional Arabic" w:hAnsi="Traditional Arabic" w:cs="Traditional Arabic"/>
          <w:sz w:val="32"/>
          <w:szCs w:val="32"/>
          <w:rtl/>
        </w:rPr>
        <w:t xml:space="preserve">- </w:t>
      </w:r>
      <w:r w:rsidRPr="004C309F">
        <w:rPr>
          <w:rFonts w:ascii="Traditional Arabic" w:hAnsi="Traditional Arabic" w:cs="Traditional Arabic" w:hint="cs"/>
          <w:sz w:val="32"/>
          <w:szCs w:val="32"/>
          <w:rtl/>
        </w:rPr>
        <w:t>قدجازقنطرةالجرح،فماذايقالفيمنعدلهمالله</w:t>
      </w:r>
      <w:r w:rsidRPr="004C309F">
        <w:rPr>
          <w:rFonts w:ascii="AGA Arabesque" w:hAnsi="AGA Arabesque" w:cs="Traditional Arabic"/>
          <w:sz w:val="32"/>
          <w:szCs w:val="32"/>
        </w:rPr>
        <w:sym w:font="AGA Arabesque" w:char="F055"/>
      </w:r>
      <w:r w:rsidRPr="004C309F">
        <w:rPr>
          <w:rFonts w:ascii="Traditional Arabic" w:hAnsi="Traditional Arabic" w:cs="Traditional Arabic" w:hint="cs"/>
          <w:sz w:val="32"/>
          <w:szCs w:val="32"/>
          <w:rtl/>
        </w:rPr>
        <w:t>وشهدلهمبأنهرضيعنهمورضواعنه؟</w:t>
      </w:r>
      <w:r w:rsidRPr="004C309F">
        <w:rPr>
          <w:rFonts w:ascii="Traditional Arabic" w:hAnsi="Traditional Arabic" w:cs="Traditional Arabic"/>
          <w:sz w:val="32"/>
          <w:szCs w:val="32"/>
          <w:rtl/>
        </w:rPr>
        <w:t>".</w:t>
      </w:r>
    </w:p>
    <w:p w:rsidR="006A186B" w:rsidRPr="004C309F" w:rsidRDefault="002E1B54" w:rsidP="008035D0">
      <w:pPr>
        <w:pStyle w:val="NoSpacing"/>
        <w:spacing w:before="240"/>
        <w:ind w:firstLine="509"/>
        <w:jc w:val="both"/>
        <w:rPr>
          <w:rFonts w:ascii="Traditional Arabic" w:hAnsi="Traditional Arabic" w:cs="Traditional Arabic"/>
          <w:sz w:val="32"/>
          <w:szCs w:val="32"/>
          <w:rtl/>
        </w:rPr>
      </w:pPr>
      <w:r w:rsidRPr="004C309F">
        <w:rPr>
          <w:rFonts w:ascii="Traditional Arabic" w:hAnsi="Traditional Arabic" w:cs="Traditional Arabic" w:hint="cs"/>
          <w:b/>
          <w:bCs/>
          <w:sz w:val="32"/>
          <w:szCs w:val="32"/>
          <w:rtl/>
        </w:rPr>
        <w:t>الآية</w:t>
      </w:r>
      <w:r w:rsidR="008035D0">
        <w:rPr>
          <w:rFonts w:ascii="Traditional Arabic" w:hAnsi="Traditional Arabic" w:cs="Traditional Arabic"/>
          <w:b/>
          <w:bCs/>
          <w:sz w:val="32"/>
          <w:szCs w:val="32"/>
          <w:rtl/>
        </w:rPr>
        <w:t xml:space="preserve"> ال</w:t>
      </w:r>
      <w:r w:rsidR="008035D0">
        <w:rPr>
          <w:rFonts w:ascii="Traditional Arabic" w:hAnsi="Traditional Arabic" w:cs="Traditional Arabic" w:hint="cs"/>
          <w:b/>
          <w:bCs/>
          <w:sz w:val="32"/>
          <w:szCs w:val="32"/>
          <w:rtl/>
        </w:rPr>
        <w:t>سادسة</w:t>
      </w:r>
      <w:r w:rsidRPr="004C309F">
        <w:rPr>
          <w:rFonts w:ascii="Traditional Arabic" w:hAnsi="Traditional Arabic" w:cs="Traditional Arabic"/>
          <w:b/>
          <w:bCs/>
          <w:sz w:val="32"/>
          <w:szCs w:val="32"/>
          <w:rtl/>
        </w:rPr>
        <w:t>:</w:t>
      </w:r>
      <w:r w:rsidR="006A186B" w:rsidRPr="004C309F">
        <w:rPr>
          <w:rFonts w:ascii="QCF_BSML" w:hAnsi="QCF_BSML" w:cs="QCF_BSML"/>
          <w:sz w:val="32"/>
          <w:szCs w:val="32"/>
          <w:rtl/>
        </w:rPr>
        <w:t>ﭧ ﭨ ﭽ</w:t>
      </w:r>
      <w:r w:rsidR="006A186B" w:rsidRPr="004C309F">
        <w:rPr>
          <w:rFonts w:ascii="Traditional Arabic" w:hAnsi="Traditional Arabic" w:cs="Traditional Arabic" w:hint="cs"/>
          <w:b/>
          <w:bCs/>
          <w:sz w:val="32"/>
          <w:szCs w:val="32"/>
          <w:rtl/>
        </w:rPr>
        <w:t>إِنَّاللَّهَاشْتَرَىمِنَالْمُؤْمِنِينَأَنْفُسَهُمْوَأَمْوَالَهُمْبِأَنَّلَهُمُالْجَنَّةَيُقَاتِلُونَفِيسَبِيلِاللَّهِفَيَقْتُلُونَوَيُقْتَلُونَوَعْدًاعَلَيْهِحَقًّافِيالتَّوْرَاةِوَالْإِنْجِيلِوَالْقُرْآنِوَمَنْأَوْفَىبِعَهْدِهِمِنَاللَّهِفَاسْتَبْشِرُوابِبَيْعِكُمُالَّذِيبَايَعْتُمْبِهِوَذَلِكَهُوَالْفَوْزُالْعَظِيمُ</w:t>
      </w:r>
      <w:r w:rsidR="002B5196">
        <w:rPr>
          <w:rFonts w:ascii="Traditional Arabic" w:hAnsi="Traditional Arabic" w:cs="Traditional Arabic" w:hint="cs"/>
          <w:b/>
          <w:bCs/>
          <w:sz w:val="32"/>
          <w:szCs w:val="32"/>
          <w:rtl/>
        </w:rPr>
        <w:t>(111)</w:t>
      </w:r>
      <w:r w:rsidR="006A186B" w:rsidRPr="004C309F">
        <w:rPr>
          <w:rFonts w:ascii="QCF_BSML" w:hAnsi="QCF_BSML" w:cs="QCF_BSML"/>
          <w:sz w:val="32"/>
          <w:szCs w:val="32"/>
          <w:rtl/>
        </w:rPr>
        <w:t>ﭼ</w:t>
      </w:r>
      <w:r w:rsidR="006A186B" w:rsidRPr="004C309F">
        <w:rPr>
          <w:rFonts w:ascii="Traditional Arabic" w:hAnsi="Traditional Arabic" w:cs="Traditional Arabic" w:hint="cs"/>
          <w:sz w:val="32"/>
          <w:szCs w:val="32"/>
          <w:rtl/>
        </w:rPr>
        <w:t>[</w:t>
      </w:r>
      <w:r w:rsidR="006A186B" w:rsidRPr="004C309F">
        <w:rPr>
          <w:rFonts w:ascii="Traditional Arabic" w:hAnsi="Traditional Arabic" w:cs="Traditional Arabic"/>
          <w:sz w:val="32"/>
          <w:szCs w:val="32"/>
          <w:rtl/>
        </w:rPr>
        <w:t>التوبة: ١١</w:t>
      </w:r>
      <w:r w:rsidR="006A186B" w:rsidRPr="004C309F">
        <w:rPr>
          <w:rFonts w:ascii="Traditional Arabic" w:hAnsi="Traditional Arabic" w:cs="Traditional Arabic" w:hint="cs"/>
          <w:sz w:val="32"/>
          <w:szCs w:val="32"/>
          <w:rtl/>
        </w:rPr>
        <w:t>1].</w:t>
      </w:r>
    </w:p>
    <w:p w:rsidR="002E1B54" w:rsidRPr="004C309F" w:rsidRDefault="002E1B54" w:rsidP="00ED1A69">
      <w:pPr>
        <w:pStyle w:val="NoSpacing"/>
        <w:ind w:firstLine="509"/>
        <w:jc w:val="both"/>
        <w:rPr>
          <w:rFonts w:ascii="Traditional Arabic" w:hAnsi="Traditional Arabic" w:cs="Traditional Arabic"/>
          <w:sz w:val="32"/>
          <w:szCs w:val="32"/>
          <w:rtl/>
        </w:rPr>
      </w:pPr>
      <w:r w:rsidRPr="004C309F">
        <w:rPr>
          <w:rFonts w:ascii="Traditional Arabic" w:hAnsi="Traditional Arabic" w:cs="Traditional Arabic" w:hint="cs"/>
          <w:sz w:val="32"/>
          <w:szCs w:val="32"/>
          <w:rtl/>
        </w:rPr>
        <w:lastRenderedPageBreak/>
        <w:t>إن</w:t>
      </w:r>
      <w:r w:rsidRPr="004C309F">
        <w:rPr>
          <w:rFonts w:ascii="Traditional Arabic" w:hAnsi="Traditional Arabic" w:cs="Traditional Arabic"/>
          <w:sz w:val="32"/>
          <w:szCs w:val="32"/>
          <w:rtl/>
        </w:rPr>
        <w:t xml:space="preserve"> الله تعالى ثامن المؤمنين من أصحاب رسول الله</w:t>
      </w:r>
      <w:r w:rsidRPr="004C309F">
        <w:rPr>
          <w:rFonts w:ascii="AGA Arabesque" w:hAnsi="AGA Arabesque" w:cs="Traditional Arabic"/>
          <w:sz w:val="32"/>
          <w:szCs w:val="32"/>
        </w:rPr>
        <w:sym w:font="AGA Arabesque" w:char="F072"/>
      </w:r>
      <w:r w:rsidRPr="004C309F">
        <w:rPr>
          <w:rFonts w:ascii="Traditional Arabic" w:hAnsi="Traditional Arabic" w:cs="Traditional Arabic"/>
          <w:sz w:val="32"/>
          <w:szCs w:val="32"/>
          <w:rtl/>
        </w:rPr>
        <w:t xml:space="preserve"> والمؤمنين في كل زم</w:t>
      </w:r>
      <w:r w:rsidRPr="004C309F">
        <w:rPr>
          <w:rFonts w:ascii="Traditional Arabic" w:hAnsi="Traditional Arabic" w:cs="Traditional Arabic" w:hint="cs"/>
          <w:sz w:val="32"/>
          <w:szCs w:val="32"/>
          <w:rtl/>
        </w:rPr>
        <w:t>ان</w:t>
      </w:r>
      <w:r w:rsidRPr="004C309F">
        <w:rPr>
          <w:rFonts w:ascii="Traditional Arabic" w:hAnsi="Traditional Arabic" w:cs="Traditional Arabic"/>
          <w:sz w:val="32"/>
          <w:szCs w:val="32"/>
          <w:rtl/>
        </w:rPr>
        <w:t xml:space="preserve"> ومكان على </w:t>
      </w:r>
      <w:r w:rsidRPr="004C309F">
        <w:rPr>
          <w:rFonts w:ascii="Traditional Arabic" w:hAnsi="Traditional Arabic" w:cs="Traditional Arabic" w:hint="cs"/>
          <w:sz w:val="32"/>
          <w:szCs w:val="32"/>
          <w:rtl/>
        </w:rPr>
        <w:t>أنفسهم</w:t>
      </w:r>
      <w:r w:rsidRPr="004C309F">
        <w:rPr>
          <w:rFonts w:ascii="Traditional Arabic" w:hAnsi="Traditional Arabic" w:cs="Traditional Arabic"/>
          <w:sz w:val="32"/>
          <w:szCs w:val="32"/>
          <w:rtl/>
        </w:rPr>
        <w:t xml:space="preserve"> وأموالهم، </w:t>
      </w:r>
      <w:r w:rsidRPr="004C309F">
        <w:rPr>
          <w:rFonts w:ascii="Traditional Arabic" w:hAnsi="Traditional Arabic" w:cs="Traditional Arabic" w:hint="cs"/>
          <w:sz w:val="32"/>
          <w:szCs w:val="32"/>
          <w:rtl/>
        </w:rPr>
        <w:t>وأكد</w:t>
      </w:r>
      <w:r w:rsidRPr="004C309F">
        <w:rPr>
          <w:rFonts w:ascii="Traditional Arabic" w:hAnsi="Traditional Arabic" w:cs="Traditional Arabic"/>
          <w:sz w:val="32"/>
          <w:szCs w:val="32"/>
          <w:rtl/>
        </w:rPr>
        <w:t xml:space="preserve"> سبحانه هذا العقد بـ"إن" المؤكدة، وجاء بالفعل الماضي بالشراء على أنه تم وانعقد، وأضافه سبحانه إلى نفسه</w:t>
      </w:r>
      <w:r w:rsidRPr="004C309F">
        <w:rPr>
          <w:rFonts w:ascii="Traditional Arabic" w:hAnsi="Traditional Arabic" w:cs="Traditional Arabic" w:hint="cs"/>
          <w:sz w:val="32"/>
          <w:szCs w:val="32"/>
          <w:rtl/>
        </w:rPr>
        <w:t>،</w:t>
      </w:r>
      <w:r w:rsidRPr="004C309F">
        <w:rPr>
          <w:rFonts w:ascii="Traditional Arabic" w:hAnsi="Traditional Arabic" w:cs="Traditional Arabic"/>
          <w:sz w:val="32"/>
          <w:szCs w:val="32"/>
          <w:rtl/>
        </w:rPr>
        <w:t xml:space="preserve"> وأضاف إليهم الأنفس وال</w:t>
      </w:r>
      <w:r w:rsidRPr="004C309F">
        <w:rPr>
          <w:rFonts w:ascii="Traditional Arabic" w:hAnsi="Traditional Arabic" w:cs="Traditional Arabic" w:hint="cs"/>
          <w:sz w:val="32"/>
          <w:szCs w:val="32"/>
          <w:rtl/>
        </w:rPr>
        <w:t>أموال</w:t>
      </w:r>
      <w:r w:rsidRPr="004C309F">
        <w:rPr>
          <w:rFonts w:ascii="Traditional Arabic" w:hAnsi="Traditional Arabic" w:cs="Traditional Arabic"/>
          <w:sz w:val="32"/>
          <w:szCs w:val="32"/>
          <w:rtl/>
        </w:rPr>
        <w:t xml:space="preserve"> مع أنها له سبحانه، ثم أ</w:t>
      </w:r>
      <w:r w:rsidRPr="004C309F">
        <w:rPr>
          <w:rFonts w:ascii="Traditional Arabic" w:hAnsi="Traditional Arabic" w:cs="Traditional Arabic" w:hint="cs"/>
          <w:sz w:val="32"/>
          <w:szCs w:val="32"/>
          <w:rtl/>
        </w:rPr>
        <w:t>غلى</w:t>
      </w:r>
      <w:r w:rsidRPr="004C309F">
        <w:rPr>
          <w:rFonts w:ascii="Traditional Arabic" w:hAnsi="Traditional Arabic" w:cs="Traditional Arabic"/>
          <w:sz w:val="32"/>
          <w:szCs w:val="32"/>
          <w:rtl/>
        </w:rPr>
        <w:t xml:space="preserve"> لهم الثمن مباشرة وهو الجنة، </w:t>
      </w:r>
      <w:r w:rsidRPr="004C309F">
        <w:rPr>
          <w:rFonts w:ascii="Traditional Arabic" w:hAnsi="Traditional Arabic" w:cs="Traditional Arabic" w:hint="cs"/>
          <w:sz w:val="32"/>
          <w:szCs w:val="32"/>
          <w:rtl/>
        </w:rPr>
        <w:t>وقد</w:t>
      </w:r>
      <w:r w:rsidRPr="004C309F">
        <w:rPr>
          <w:rFonts w:ascii="Traditional Arabic" w:hAnsi="Traditional Arabic" w:cs="Traditional Arabic"/>
          <w:sz w:val="32"/>
          <w:szCs w:val="32"/>
          <w:rtl/>
        </w:rPr>
        <w:t xml:space="preserve"> قرر الله تعالى الصفقة وأنها منعقدة بثمنها ابتداء ثم ذكر شروط هذه الصفقة، ثم قرر الل</w:t>
      </w:r>
      <w:r w:rsidRPr="004C309F">
        <w:rPr>
          <w:rFonts w:ascii="Traditional Arabic" w:hAnsi="Traditional Arabic" w:cs="Traditional Arabic" w:hint="cs"/>
          <w:sz w:val="32"/>
          <w:szCs w:val="32"/>
          <w:rtl/>
        </w:rPr>
        <w:t>ه</w:t>
      </w:r>
      <w:r w:rsidRPr="004C309F">
        <w:rPr>
          <w:rFonts w:ascii="Traditional Arabic" w:hAnsi="Traditional Arabic" w:cs="Traditional Arabic"/>
          <w:sz w:val="32"/>
          <w:szCs w:val="32"/>
          <w:rtl/>
        </w:rPr>
        <w:t xml:space="preserve"> تعالى أن </w:t>
      </w:r>
      <w:r w:rsidRPr="004C309F">
        <w:rPr>
          <w:rFonts w:ascii="Traditional Arabic" w:hAnsi="Traditional Arabic" w:cs="Traditional Arabic" w:hint="cs"/>
          <w:sz w:val="32"/>
          <w:szCs w:val="32"/>
          <w:rtl/>
        </w:rPr>
        <w:t>هذا</w:t>
      </w:r>
      <w:r w:rsidRPr="004C309F">
        <w:rPr>
          <w:rFonts w:ascii="Traditional Arabic" w:hAnsi="Traditional Arabic" w:cs="Traditional Arabic"/>
          <w:sz w:val="32"/>
          <w:szCs w:val="32"/>
          <w:rtl/>
        </w:rPr>
        <w:t xml:space="preserve"> وعد </w:t>
      </w:r>
      <w:r w:rsidRPr="004C309F">
        <w:rPr>
          <w:rFonts w:ascii="Traditional Arabic" w:hAnsi="Traditional Arabic" w:cs="Traditional Arabic" w:hint="cs"/>
          <w:sz w:val="32"/>
          <w:szCs w:val="32"/>
          <w:rtl/>
        </w:rPr>
        <w:t>قاطع</w:t>
      </w:r>
      <w:r w:rsidRPr="004C309F">
        <w:rPr>
          <w:rFonts w:ascii="Traditional Arabic" w:hAnsi="Traditional Arabic" w:cs="Traditional Arabic"/>
          <w:sz w:val="32"/>
          <w:szCs w:val="32"/>
          <w:rtl/>
        </w:rPr>
        <w:t xml:space="preserve"> منه جاء في الكتب السابقة وفي القرآن الكريم، وجاء الاستفهام في الآية يقرر حقيقة أن لا أحد أوفى من الله تعالى لعباده، ومن ثم خاطبهم بإعلان الفرح والسرور والابتهاج لعقد هذه الصفقة.</w:t>
      </w:r>
    </w:p>
    <w:p w:rsidR="002E1B54" w:rsidRPr="004C309F" w:rsidRDefault="002E1B54" w:rsidP="00ED1A69">
      <w:pPr>
        <w:pStyle w:val="NoSpacing"/>
        <w:ind w:firstLine="509"/>
        <w:jc w:val="both"/>
        <w:rPr>
          <w:rFonts w:ascii="Traditional Arabic" w:hAnsi="Traditional Arabic" w:cs="Traditional Arabic"/>
          <w:sz w:val="32"/>
          <w:szCs w:val="32"/>
          <w:rtl/>
        </w:rPr>
      </w:pPr>
      <w:r w:rsidRPr="004C309F">
        <w:rPr>
          <w:rFonts w:ascii="Traditional Arabic" w:hAnsi="Traditional Arabic" w:cs="Traditional Arabic" w:hint="cs"/>
          <w:sz w:val="32"/>
          <w:szCs w:val="32"/>
          <w:rtl/>
        </w:rPr>
        <w:t>أخرج</w:t>
      </w:r>
      <w:r w:rsidRPr="004C309F">
        <w:rPr>
          <w:rFonts w:ascii="Traditional Arabic" w:hAnsi="Traditional Arabic" w:cs="Traditional Arabic"/>
          <w:sz w:val="32"/>
          <w:szCs w:val="32"/>
          <w:rtl/>
        </w:rPr>
        <w:t xml:space="preserve"> ابن أبي حاتم(</w:t>
      </w:r>
      <w:r w:rsidRPr="004C309F">
        <w:rPr>
          <w:rStyle w:val="FootnoteReference"/>
          <w:rFonts w:ascii="Traditional Arabic" w:hAnsi="Traditional Arabic" w:cs="Traditional Arabic"/>
          <w:sz w:val="32"/>
          <w:szCs w:val="32"/>
          <w:rtl/>
        </w:rPr>
        <w:footnoteReference w:id="47"/>
      </w:r>
      <w:r w:rsidRPr="004C309F">
        <w:rPr>
          <w:rFonts w:ascii="Traditional Arabic" w:hAnsi="Traditional Arabic" w:cs="Traditional Arabic"/>
          <w:sz w:val="32"/>
          <w:szCs w:val="32"/>
          <w:rtl/>
        </w:rPr>
        <w:t xml:space="preserve">) </w:t>
      </w:r>
      <w:r w:rsidRPr="004C309F">
        <w:rPr>
          <w:rFonts w:ascii="Traditional Arabic" w:hAnsi="Traditional Arabic" w:cs="Traditional Arabic" w:hint="cs"/>
          <w:sz w:val="32"/>
          <w:szCs w:val="32"/>
          <w:rtl/>
        </w:rPr>
        <w:t>عنعطاء</w:t>
      </w:r>
      <w:r w:rsidRPr="004C309F">
        <w:rPr>
          <w:rFonts w:ascii="Traditional Arabic" w:hAnsi="Traditional Arabic" w:cs="Traditional Arabic"/>
          <w:sz w:val="32"/>
          <w:szCs w:val="32"/>
          <w:rtl/>
        </w:rPr>
        <w:t xml:space="preserve"> الخراساني، </w:t>
      </w:r>
      <w:r w:rsidRPr="004C309F">
        <w:rPr>
          <w:rFonts w:ascii="Traditional Arabic" w:hAnsi="Traditional Arabic" w:cs="Traditional Arabic" w:hint="cs"/>
          <w:sz w:val="32"/>
          <w:szCs w:val="32"/>
          <w:rtl/>
        </w:rPr>
        <w:t>جابربنعبداللهالأنصاري</w:t>
      </w:r>
      <w:r w:rsidRPr="004C309F">
        <w:rPr>
          <w:rFonts w:ascii="Traditional Arabic" w:hAnsi="Traditional Arabic" w:cs="Traditional Arabic"/>
          <w:sz w:val="32"/>
          <w:szCs w:val="32"/>
          <w:rtl/>
        </w:rPr>
        <w:t xml:space="preserve"> رضي الله عنهما </w:t>
      </w:r>
      <w:r w:rsidRPr="004C309F">
        <w:rPr>
          <w:rFonts w:ascii="Traditional Arabic" w:hAnsi="Traditional Arabic" w:cs="Traditional Arabic" w:hint="cs"/>
          <w:sz w:val="32"/>
          <w:szCs w:val="32"/>
          <w:rtl/>
        </w:rPr>
        <w:t>قال</w:t>
      </w:r>
      <w:r w:rsidRPr="004C309F">
        <w:rPr>
          <w:rFonts w:ascii="Traditional Arabic" w:hAnsi="Traditional Arabic" w:cs="Traditional Arabic"/>
          <w:sz w:val="32"/>
          <w:szCs w:val="32"/>
          <w:rtl/>
        </w:rPr>
        <w:t xml:space="preserve">: </w:t>
      </w:r>
      <w:r w:rsidRPr="004C309F">
        <w:rPr>
          <w:rFonts w:ascii="Traditional Arabic" w:hAnsi="Traditional Arabic" w:cs="Traditional Arabic" w:hint="cs"/>
          <w:sz w:val="32"/>
          <w:szCs w:val="32"/>
          <w:rtl/>
        </w:rPr>
        <w:t>نزلتهذهالآيةعلىرسولالله</w:t>
      </w:r>
      <w:r w:rsidRPr="004C309F">
        <w:rPr>
          <w:rFonts w:ascii="AGA Arabesque" w:hAnsi="AGA Arabesque" w:cs="Traditional Arabic"/>
          <w:sz w:val="32"/>
          <w:szCs w:val="32"/>
        </w:rPr>
        <w:sym w:font="AGA Arabesque" w:char="F072"/>
      </w:r>
      <w:r w:rsidRPr="004C309F">
        <w:rPr>
          <w:rFonts w:ascii="Traditional Arabic" w:hAnsi="Traditional Arabic" w:cs="Traditional Arabic" w:hint="cs"/>
          <w:sz w:val="32"/>
          <w:szCs w:val="32"/>
          <w:rtl/>
        </w:rPr>
        <w:t>وهوفيالمسجد،</w:t>
      </w:r>
      <w:r w:rsidRPr="004C309F">
        <w:rPr>
          <w:rFonts w:ascii="Traditional Arabic" w:hAnsi="Traditional Arabic" w:cs="Traditional Arabic"/>
          <w:sz w:val="32"/>
          <w:szCs w:val="32"/>
          <w:rtl/>
        </w:rPr>
        <w:t xml:space="preserve"> "إ</w:t>
      </w:r>
      <w:r w:rsidRPr="004C309F">
        <w:rPr>
          <w:rFonts w:ascii="Traditional Arabic" w:hAnsi="Traditional Arabic" w:cs="Traditional Arabic" w:hint="cs"/>
          <w:sz w:val="32"/>
          <w:szCs w:val="32"/>
          <w:rtl/>
        </w:rPr>
        <w:t>ناللهاشترىمنالمؤمنينأنفسهموأموالهمبأنلهمالجنة</w:t>
      </w:r>
      <w:r w:rsidRPr="004C309F">
        <w:rPr>
          <w:rFonts w:ascii="Traditional Arabic" w:hAnsi="Traditional Arabic" w:cs="Traditional Arabic"/>
          <w:sz w:val="32"/>
          <w:szCs w:val="32"/>
          <w:rtl/>
        </w:rPr>
        <w:t xml:space="preserve">".. </w:t>
      </w:r>
      <w:r w:rsidRPr="004C309F">
        <w:rPr>
          <w:rFonts w:ascii="Traditional Arabic" w:hAnsi="Traditional Arabic" w:cs="Traditional Arabic" w:hint="cs"/>
          <w:sz w:val="32"/>
          <w:szCs w:val="32"/>
          <w:rtl/>
        </w:rPr>
        <w:t>إلىآخرالآية،فكبرالناسفيالمسجد،فاقبلرجلمنالأنصارثانياًطرفيردائهعلىأحدعاتقيه،فقال</w:t>
      </w:r>
      <w:r w:rsidRPr="004C309F">
        <w:rPr>
          <w:rFonts w:ascii="Traditional Arabic" w:hAnsi="Traditional Arabic" w:cs="Traditional Arabic"/>
          <w:sz w:val="32"/>
          <w:szCs w:val="32"/>
          <w:rtl/>
        </w:rPr>
        <w:t xml:space="preserve">: </w:t>
      </w:r>
      <w:r w:rsidRPr="004C309F">
        <w:rPr>
          <w:rFonts w:ascii="Traditional Arabic" w:hAnsi="Traditional Arabic" w:cs="Traditional Arabic" w:hint="cs"/>
          <w:sz w:val="32"/>
          <w:szCs w:val="32"/>
          <w:rtl/>
        </w:rPr>
        <w:t>يارسولاللهأنزلتهذهالآية؟فقال</w:t>
      </w:r>
      <w:r w:rsidRPr="004C309F">
        <w:rPr>
          <w:rFonts w:ascii="Traditional Arabic" w:hAnsi="Traditional Arabic" w:cs="Traditional Arabic"/>
          <w:sz w:val="32"/>
          <w:szCs w:val="32"/>
          <w:rtl/>
        </w:rPr>
        <w:t xml:space="preserve">: </w:t>
      </w:r>
      <w:r w:rsidRPr="004C309F">
        <w:rPr>
          <w:rFonts w:ascii="Traditional Arabic" w:hAnsi="Traditional Arabic" w:cs="Traditional Arabic" w:hint="cs"/>
          <w:sz w:val="32"/>
          <w:szCs w:val="32"/>
          <w:rtl/>
        </w:rPr>
        <w:t>نعم،فقالالانصاري</w:t>
      </w:r>
      <w:r w:rsidRPr="004C309F">
        <w:rPr>
          <w:rFonts w:ascii="Traditional Arabic" w:hAnsi="Traditional Arabic" w:cs="Traditional Arabic"/>
          <w:sz w:val="32"/>
          <w:szCs w:val="32"/>
          <w:rtl/>
        </w:rPr>
        <w:t xml:space="preserve">: </w:t>
      </w:r>
      <w:r w:rsidRPr="004C309F">
        <w:rPr>
          <w:rFonts w:ascii="Traditional Arabic" w:hAnsi="Traditional Arabic" w:cs="Traditional Arabic" w:hint="cs"/>
          <w:sz w:val="32"/>
          <w:szCs w:val="32"/>
          <w:rtl/>
        </w:rPr>
        <w:t>بيعربيح،لانقيلولانستقيل</w:t>
      </w:r>
      <w:r w:rsidRPr="004C309F">
        <w:rPr>
          <w:rFonts w:ascii="Traditional Arabic" w:hAnsi="Traditional Arabic" w:cs="Traditional Arabic"/>
          <w:sz w:val="32"/>
          <w:szCs w:val="32"/>
          <w:rtl/>
        </w:rPr>
        <w:t>".</w:t>
      </w:r>
    </w:p>
    <w:p w:rsidR="002E1B54" w:rsidRPr="004C309F" w:rsidRDefault="002E1B54" w:rsidP="00C62BF8">
      <w:pPr>
        <w:pStyle w:val="NoSpacing"/>
        <w:ind w:firstLine="509"/>
        <w:jc w:val="both"/>
        <w:rPr>
          <w:rFonts w:ascii="Traditional Arabic" w:hAnsi="Traditional Arabic" w:cs="Traditional Arabic"/>
          <w:sz w:val="32"/>
          <w:szCs w:val="32"/>
          <w:rtl/>
        </w:rPr>
      </w:pPr>
      <w:r w:rsidRPr="004C309F">
        <w:rPr>
          <w:rFonts w:ascii="Traditional Arabic" w:hAnsi="Traditional Arabic" w:cs="Traditional Arabic" w:hint="cs"/>
          <w:sz w:val="32"/>
          <w:szCs w:val="32"/>
          <w:rtl/>
        </w:rPr>
        <w:t>وأخرج</w:t>
      </w:r>
      <w:r w:rsidRPr="004C309F">
        <w:rPr>
          <w:rFonts w:ascii="Traditional Arabic" w:hAnsi="Traditional Arabic" w:cs="Traditional Arabic"/>
          <w:sz w:val="32"/>
          <w:szCs w:val="32"/>
          <w:rtl/>
        </w:rPr>
        <w:t xml:space="preserve"> الطب</w:t>
      </w:r>
      <w:r w:rsidRPr="004C309F">
        <w:rPr>
          <w:rFonts w:ascii="Traditional Arabic" w:hAnsi="Traditional Arabic" w:cs="Traditional Arabic" w:hint="cs"/>
          <w:sz w:val="32"/>
          <w:szCs w:val="32"/>
          <w:rtl/>
        </w:rPr>
        <w:t>ري</w:t>
      </w:r>
      <w:r w:rsidRPr="004C309F">
        <w:rPr>
          <w:rFonts w:ascii="Traditional Arabic" w:hAnsi="Traditional Arabic" w:cs="Traditional Arabic"/>
          <w:sz w:val="32"/>
          <w:szCs w:val="32"/>
          <w:rtl/>
        </w:rPr>
        <w:t>(</w:t>
      </w:r>
      <w:r w:rsidRPr="004C309F">
        <w:rPr>
          <w:rStyle w:val="FootnoteReference"/>
          <w:rFonts w:ascii="Traditional Arabic" w:hAnsi="Traditional Arabic" w:cs="Traditional Arabic"/>
          <w:sz w:val="32"/>
          <w:szCs w:val="32"/>
          <w:rtl/>
        </w:rPr>
        <w:footnoteReference w:id="48"/>
      </w:r>
      <w:r w:rsidRPr="004C309F">
        <w:rPr>
          <w:rFonts w:ascii="Traditional Arabic" w:hAnsi="Traditional Arabic" w:cs="Traditional Arabic"/>
          <w:sz w:val="32"/>
          <w:szCs w:val="32"/>
          <w:rtl/>
        </w:rPr>
        <w:t xml:space="preserve">) في سبب نزولها عن </w:t>
      </w:r>
      <w:r w:rsidRPr="004C309F">
        <w:rPr>
          <w:rFonts w:ascii="Traditional Arabic" w:hAnsi="Traditional Arabic" w:cs="Traditional Arabic" w:hint="cs"/>
          <w:sz w:val="32"/>
          <w:szCs w:val="32"/>
          <w:rtl/>
        </w:rPr>
        <w:t>أبيمعشر،عنمحمدبنكعبالقرظيوغيرهقالوا</w:t>
      </w:r>
      <w:r w:rsidRPr="004C309F">
        <w:rPr>
          <w:rFonts w:ascii="Traditional Arabic" w:hAnsi="Traditional Arabic" w:cs="Traditional Arabic"/>
          <w:sz w:val="32"/>
          <w:szCs w:val="32"/>
          <w:rtl/>
        </w:rPr>
        <w:t xml:space="preserve">: </w:t>
      </w:r>
      <w:r w:rsidRPr="004C309F">
        <w:rPr>
          <w:rFonts w:ascii="Traditional Arabic" w:hAnsi="Traditional Arabic" w:cs="Traditional Arabic" w:hint="cs"/>
          <w:sz w:val="32"/>
          <w:szCs w:val="32"/>
          <w:rtl/>
        </w:rPr>
        <w:t>قالعبداللهبنرواحةلرسولالله</w:t>
      </w:r>
      <w:r w:rsidRPr="004C309F">
        <w:rPr>
          <w:rFonts w:ascii="AGA Arabesque" w:hAnsi="AGA Arabesque" w:cs="Traditional Arabic"/>
          <w:sz w:val="32"/>
          <w:szCs w:val="32"/>
        </w:rPr>
        <w:sym w:font="AGA Arabesque" w:char="F072"/>
      </w:r>
      <w:r w:rsidRPr="004C309F">
        <w:rPr>
          <w:rFonts w:ascii="Traditional Arabic" w:hAnsi="Traditional Arabic" w:cs="Traditional Arabic"/>
          <w:sz w:val="32"/>
          <w:szCs w:val="32"/>
          <w:rtl/>
        </w:rPr>
        <w:t xml:space="preserve">: </w:t>
      </w:r>
      <w:r w:rsidRPr="004C309F">
        <w:rPr>
          <w:rFonts w:ascii="Traditional Arabic" w:hAnsi="Traditional Arabic" w:cs="Traditional Arabic" w:hint="cs"/>
          <w:sz w:val="32"/>
          <w:szCs w:val="32"/>
          <w:rtl/>
        </w:rPr>
        <w:t>اشترطلربِّكولنفسكماشئت</w:t>
      </w:r>
      <w:r w:rsidRPr="004C309F">
        <w:rPr>
          <w:rFonts w:ascii="Traditional Arabic" w:hAnsi="Traditional Arabic" w:cs="Traditional Arabic"/>
          <w:sz w:val="32"/>
          <w:szCs w:val="32"/>
          <w:rtl/>
        </w:rPr>
        <w:t xml:space="preserve">! </w:t>
      </w:r>
      <w:r w:rsidRPr="004C309F">
        <w:rPr>
          <w:rFonts w:ascii="Traditional Arabic" w:hAnsi="Traditional Arabic" w:cs="Traditional Arabic" w:hint="cs"/>
          <w:sz w:val="32"/>
          <w:szCs w:val="32"/>
          <w:rtl/>
        </w:rPr>
        <w:t>قال</w:t>
      </w:r>
      <w:r w:rsidRPr="004C309F">
        <w:rPr>
          <w:rFonts w:ascii="Traditional Arabic" w:hAnsi="Traditional Arabic" w:cs="Traditional Arabic"/>
          <w:sz w:val="32"/>
          <w:szCs w:val="32"/>
          <w:rtl/>
        </w:rPr>
        <w:t xml:space="preserve">: </w:t>
      </w:r>
      <w:r w:rsidRPr="004C309F">
        <w:rPr>
          <w:rFonts w:ascii="Traditional Arabic" w:hAnsi="Traditional Arabic" w:cs="Traditional Arabic" w:hint="cs"/>
          <w:sz w:val="32"/>
          <w:szCs w:val="32"/>
          <w:rtl/>
        </w:rPr>
        <w:t>أشترطلربيأنتعبدوهولاتشركوابهشيئًا،وأشترطلنفسيأنتمنعونيمماتمنعونمنهأنفسَكموأموالكم،قالوا</w:t>
      </w:r>
      <w:r w:rsidRPr="004C309F">
        <w:rPr>
          <w:rFonts w:ascii="Traditional Arabic" w:hAnsi="Traditional Arabic" w:cs="Traditional Arabic"/>
          <w:sz w:val="32"/>
          <w:szCs w:val="32"/>
          <w:rtl/>
        </w:rPr>
        <w:t xml:space="preserve">: </w:t>
      </w:r>
      <w:r w:rsidRPr="004C309F">
        <w:rPr>
          <w:rFonts w:ascii="Traditional Arabic" w:hAnsi="Traditional Arabic" w:cs="Traditional Arabic" w:hint="cs"/>
          <w:sz w:val="32"/>
          <w:szCs w:val="32"/>
          <w:rtl/>
        </w:rPr>
        <w:t>فإذافعلناذلك،فماذالنا؟قال</w:t>
      </w:r>
      <w:r w:rsidRPr="004C309F">
        <w:rPr>
          <w:rFonts w:ascii="Traditional Arabic" w:hAnsi="Traditional Arabic" w:cs="Traditional Arabic"/>
          <w:sz w:val="32"/>
          <w:szCs w:val="32"/>
          <w:rtl/>
        </w:rPr>
        <w:t xml:space="preserve">: </w:t>
      </w:r>
      <w:r w:rsidRPr="004C309F">
        <w:rPr>
          <w:rFonts w:ascii="Traditional Arabic" w:hAnsi="Traditional Arabic" w:cs="Traditional Arabic" w:hint="cs"/>
          <w:sz w:val="32"/>
          <w:szCs w:val="32"/>
          <w:rtl/>
        </w:rPr>
        <w:t>الجنة</w:t>
      </w:r>
      <w:r w:rsidRPr="004C309F">
        <w:rPr>
          <w:rFonts w:ascii="Traditional Arabic" w:hAnsi="Traditional Arabic" w:cs="Traditional Arabic"/>
          <w:sz w:val="32"/>
          <w:szCs w:val="32"/>
          <w:rtl/>
        </w:rPr>
        <w:t xml:space="preserve">! </w:t>
      </w:r>
      <w:r w:rsidRPr="004C309F">
        <w:rPr>
          <w:rFonts w:ascii="Traditional Arabic" w:hAnsi="Traditional Arabic" w:cs="Traditional Arabic" w:hint="cs"/>
          <w:sz w:val="32"/>
          <w:szCs w:val="32"/>
          <w:rtl/>
        </w:rPr>
        <w:t>قالوا</w:t>
      </w:r>
      <w:r w:rsidRPr="004C309F">
        <w:rPr>
          <w:rFonts w:ascii="Traditional Arabic" w:hAnsi="Traditional Arabic" w:cs="Traditional Arabic"/>
          <w:sz w:val="32"/>
          <w:szCs w:val="32"/>
          <w:rtl/>
        </w:rPr>
        <w:t xml:space="preserve">: </w:t>
      </w:r>
      <w:r w:rsidRPr="004C309F">
        <w:rPr>
          <w:rFonts w:ascii="Traditional Arabic" w:hAnsi="Traditional Arabic" w:cs="Traditional Arabic" w:hint="cs"/>
          <w:sz w:val="32"/>
          <w:szCs w:val="32"/>
          <w:rtl/>
        </w:rPr>
        <w:t>ربحالبيعُ،لانُقيلولانستقيل،فنزلت</w:t>
      </w:r>
      <w:r w:rsidRPr="004C309F">
        <w:rPr>
          <w:rFonts w:ascii="Traditional Arabic" w:hAnsi="Traditional Arabic" w:cs="Traditional Arabic"/>
          <w:sz w:val="32"/>
          <w:szCs w:val="32"/>
          <w:rtl/>
        </w:rPr>
        <w:t>: "</w:t>
      </w:r>
      <w:r w:rsidRPr="004C309F">
        <w:rPr>
          <w:rFonts w:ascii="Traditional Arabic" w:hAnsi="Traditional Arabic" w:cs="Traditional Arabic" w:hint="cs"/>
          <w:sz w:val="32"/>
          <w:szCs w:val="32"/>
          <w:rtl/>
        </w:rPr>
        <w:t>إناللهاشترىمنالمؤمنين</w:t>
      </w:r>
      <w:r w:rsidRPr="004C309F">
        <w:rPr>
          <w:rFonts w:ascii="Traditional Arabic" w:hAnsi="Traditional Arabic" w:cs="Traditional Arabic"/>
          <w:sz w:val="32"/>
          <w:szCs w:val="32"/>
          <w:rtl/>
        </w:rPr>
        <w:t xml:space="preserve">.." </w:t>
      </w:r>
      <w:r w:rsidRPr="004C309F">
        <w:rPr>
          <w:rFonts w:ascii="Traditional Arabic" w:hAnsi="Traditional Arabic" w:cs="Traditional Arabic" w:hint="cs"/>
          <w:sz w:val="32"/>
          <w:szCs w:val="32"/>
          <w:rtl/>
        </w:rPr>
        <w:t>الآية</w:t>
      </w:r>
      <w:r w:rsidRPr="004C309F">
        <w:rPr>
          <w:rFonts w:ascii="Traditional Arabic" w:hAnsi="Traditional Arabic" w:cs="Traditional Arabic"/>
          <w:sz w:val="32"/>
          <w:szCs w:val="32"/>
          <w:rtl/>
        </w:rPr>
        <w:t>".</w:t>
      </w:r>
    </w:p>
    <w:p w:rsidR="002E1B54" w:rsidRPr="004C309F" w:rsidRDefault="002E1B54" w:rsidP="00ED1A69">
      <w:pPr>
        <w:pStyle w:val="NoSpacing"/>
        <w:ind w:firstLine="509"/>
        <w:jc w:val="both"/>
        <w:rPr>
          <w:rFonts w:ascii="Traditional Arabic" w:hAnsi="Traditional Arabic" w:cs="Traditional Arabic"/>
          <w:sz w:val="32"/>
          <w:szCs w:val="32"/>
          <w:rtl/>
        </w:rPr>
      </w:pPr>
      <w:r w:rsidRPr="004C309F">
        <w:rPr>
          <w:rFonts w:ascii="Traditional Arabic" w:hAnsi="Traditional Arabic" w:cs="Traditional Arabic" w:hint="cs"/>
          <w:sz w:val="32"/>
          <w:szCs w:val="32"/>
          <w:rtl/>
        </w:rPr>
        <w:t>قلت</w:t>
      </w:r>
      <w:r w:rsidRPr="004C309F">
        <w:rPr>
          <w:rFonts w:ascii="Traditional Arabic" w:hAnsi="Traditional Arabic" w:cs="Traditional Arabic"/>
          <w:sz w:val="32"/>
          <w:szCs w:val="32"/>
          <w:rtl/>
        </w:rPr>
        <w:t>: أول من خوطب بهذه البشارة أصحاب رسول الله</w:t>
      </w:r>
      <w:r w:rsidRPr="004C309F">
        <w:rPr>
          <w:rFonts w:ascii="AGA Arabesque" w:hAnsi="AGA Arabesque" w:cs="Traditional Arabic"/>
          <w:sz w:val="32"/>
          <w:szCs w:val="32"/>
        </w:rPr>
        <w:sym w:font="AGA Arabesque" w:char="F072"/>
      </w:r>
      <w:r w:rsidRPr="004C309F">
        <w:rPr>
          <w:rFonts w:ascii="Traditional Arabic" w:hAnsi="Traditional Arabic" w:cs="Traditional Arabic" w:hint="cs"/>
          <w:sz w:val="32"/>
          <w:szCs w:val="32"/>
          <w:rtl/>
        </w:rPr>
        <w:t>،</w:t>
      </w:r>
      <w:r w:rsidRPr="004C309F">
        <w:rPr>
          <w:rFonts w:ascii="Traditional Arabic" w:hAnsi="Traditional Arabic" w:cs="Traditional Arabic"/>
          <w:sz w:val="32"/>
          <w:szCs w:val="32"/>
          <w:rtl/>
        </w:rPr>
        <w:t xml:space="preserve"> وجهادهم معلوم بالأدلة القطعية التي لا تحمل أي ظن في ثبوتها أو في دلالتها، وكانت ثمار هذا الجهاد أينعت بأن ارتفعت أ</w:t>
      </w:r>
      <w:r w:rsidRPr="004C309F">
        <w:rPr>
          <w:rFonts w:ascii="Traditional Arabic" w:hAnsi="Traditional Arabic" w:cs="Traditional Arabic" w:hint="cs"/>
          <w:sz w:val="32"/>
          <w:szCs w:val="32"/>
          <w:rtl/>
        </w:rPr>
        <w:t>علام</w:t>
      </w:r>
      <w:r w:rsidRPr="004C309F">
        <w:rPr>
          <w:rFonts w:ascii="Traditional Arabic" w:hAnsi="Traditional Arabic" w:cs="Traditional Arabic"/>
          <w:sz w:val="32"/>
          <w:szCs w:val="32"/>
          <w:rtl/>
        </w:rPr>
        <w:t xml:space="preserve"> الإسلام خفاقة، وثبتت أركانه، وبدأ ينتشر خارج حدود الجزيرة إلى ما وصل إليه في فترة وجيزة من دخول الإسلام مشارق الأرض ومغاربها، وما كان لذلك أن يتحقق </w:t>
      </w:r>
      <w:r w:rsidRPr="004C309F">
        <w:rPr>
          <w:rFonts w:ascii="Traditional Arabic" w:hAnsi="Traditional Arabic" w:cs="Traditional Arabic" w:hint="cs"/>
          <w:sz w:val="32"/>
          <w:szCs w:val="32"/>
          <w:rtl/>
        </w:rPr>
        <w:t>لولاتوفيق</w:t>
      </w:r>
      <w:r w:rsidRPr="004C309F">
        <w:rPr>
          <w:rFonts w:ascii="Traditional Arabic" w:hAnsi="Traditional Arabic" w:cs="Traditional Arabic"/>
          <w:sz w:val="32"/>
          <w:szCs w:val="32"/>
          <w:rtl/>
        </w:rPr>
        <w:t xml:space="preserve"> الله ورعايته</w:t>
      </w:r>
      <w:r w:rsidRPr="004C309F">
        <w:rPr>
          <w:rFonts w:ascii="Traditional Arabic" w:hAnsi="Traditional Arabic" w:cs="Traditional Arabic" w:hint="cs"/>
          <w:sz w:val="32"/>
          <w:szCs w:val="32"/>
          <w:rtl/>
        </w:rPr>
        <w:t>،ولولا</w:t>
      </w:r>
      <w:r w:rsidRPr="004C309F">
        <w:rPr>
          <w:rFonts w:ascii="Traditional Arabic" w:hAnsi="Traditional Arabic" w:cs="Traditional Arabic"/>
          <w:sz w:val="32"/>
          <w:szCs w:val="32"/>
          <w:rtl/>
        </w:rPr>
        <w:t xml:space="preserve"> جهاد الصحابة</w:t>
      </w:r>
      <w:r w:rsidRPr="004C309F">
        <w:rPr>
          <w:rFonts w:ascii="AGA Arabesque" w:hAnsi="AGA Arabesque" w:cs="Traditional Arabic"/>
          <w:sz w:val="32"/>
          <w:szCs w:val="32"/>
        </w:rPr>
        <w:sym w:font="AGA Arabesque" w:char="F079"/>
      </w:r>
      <w:r w:rsidRPr="004C309F">
        <w:rPr>
          <w:rFonts w:ascii="Traditional Arabic" w:hAnsi="Traditional Arabic" w:cs="Traditional Arabic"/>
          <w:sz w:val="32"/>
          <w:szCs w:val="32"/>
          <w:rtl/>
        </w:rPr>
        <w:t xml:space="preserve"> وبذلهم النفوس و</w:t>
      </w:r>
      <w:r w:rsidRPr="004C309F">
        <w:rPr>
          <w:rFonts w:ascii="Traditional Arabic" w:hAnsi="Traditional Arabic" w:cs="Traditional Arabic" w:hint="cs"/>
          <w:sz w:val="32"/>
          <w:szCs w:val="32"/>
          <w:rtl/>
        </w:rPr>
        <w:t>الأموال</w:t>
      </w:r>
      <w:r w:rsidRPr="004C309F">
        <w:rPr>
          <w:rFonts w:ascii="Traditional Arabic" w:hAnsi="Traditional Arabic" w:cs="Traditional Arabic"/>
          <w:sz w:val="32"/>
          <w:szCs w:val="32"/>
          <w:rtl/>
        </w:rPr>
        <w:t xml:space="preserve"> في سبيل إعلاء كلمة الله وإيصال دعوة الحق إلى الناس.</w:t>
      </w:r>
    </w:p>
    <w:p w:rsidR="002E1B54" w:rsidRPr="004C309F" w:rsidRDefault="002E1B54" w:rsidP="00810E6D">
      <w:pPr>
        <w:pStyle w:val="NoSpacing"/>
        <w:ind w:firstLine="509"/>
        <w:jc w:val="both"/>
        <w:rPr>
          <w:rFonts w:ascii="Traditional Arabic" w:hAnsi="Traditional Arabic" w:cs="Traditional Arabic"/>
          <w:sz w:val="32"/>
          <w:szCs w:val="32"/>
          <w:rtl/>
        </w:rPr>
      </w:pPr>
      <w:r w:rsidRPr="004C309F">
        <w:rPr>
          <w:rFonts w:ascii="Traditional Arabic" w:hAnsi="Traditional Arabic" w:cs="Traditional Arabic" w:hint="cs"/>
          <w:sz w:val="32"/>
          <w:szCs w:val="32"/>
          <w:rtl/>
        </w:rPr>
        <w:t>عنعمربنالخطاب</w:t>
      </w:r>
      <w:r w:rsidRPr="004C309F">
        <w:rPr>
          <w:rFonts w:ascii="AGA Arabesque" w:hAnsi="AGA Arabesque" w:cs="Traditional Arabic"/>
          <w:sz w:val="32"/>
          <w:szCs w:val="32"/>
        </w:rPr>
        <w:sym w:font="AGA Arabesque" w:char="F074"/>
      </w:r>
      <w:r w:rsidRPr="004C309F">
        <w:rPr>
          <w:rFonts w:ascii="Traditional Arabic" w:hAnsi="Traditional Arabic" w:cs="Traditional Arabic" w:hint="cs"/>
          <w:sz w:val="32"/>
          <w:szCs w:val="32"/>
          <w:rtl/>
        </w:rPr>
        <w:t>قال</w:t>
      </w:r>
      <w:r w:rsidRPr="004C309F">
        <w:rPr>
          <w:rFonts w:ascii="Traditional Arabic" w:hAnsi="Traditional Arabic" w:cs="Traditional Arabic"/>
          <w:sz w:val="32"/>
          <w:szCs w:val="32"/>
          <w:rtl/>
        </w:rPr>
        <w:t xml:space="preserve">: </w:t>
      </w:r>
      <w:r w:rsidRPr="004C309F">
        <w:rPr>
          <w:rFonts w:ascii="Traditional Arabic" w:hAnsi="Traditional Arabic" w:cs="Traditional Arabic" w:hint="cs"/>
          <w:sz w:val="32"/>
          <w:szCs w:val="32"/>
          <w:rtl/>
        </w:rPr>
        <w:t>أمرنارسولالله</w:t>
      </w:r>
      <w:r w:rsidRPr="004C309F">
        <w:rPr>
          <w:rFonts w:ascii="AGA Arabesque" w:hAnsi="AGA Arabesque" w:cs="Traditional Arabic"/>
          <w:sz w:val="32"/>
          <w:szCs w:val="32"/>
        </w:rPr>
        <w:sym w:font="AGA Arabesque" w:char="F072"/>
      </w:r>
      <w:r w:rsidRPr="004C309F">
        <w:rPr>
          <w:rFonts w:ascii="Traditional Arabic" w:hAnsi="Traditional Arabic" w:cs="Traditional Arabic" w:hint="cs"/>
          <w:sz w:val="32"/>
          <w:szCs w:val="32"/>
          <w:rtl/>
        </w:rPr>
        <w:t>أننتصدقفوافقذلكعنديمالا،فقلت</w:t>
      </w:r>
      <w:r w:rsidRPr="004C309F">
        <w:rPr>
          <w:rFonts w:ascii="Traditional Arabic" w:hAnsi="Traditional Arabic" w:cs="Traditional Arabic"/>
          <w:sz w:val="32"/>
          <w:szCs w:val="32"/>
          <w:rtl/>
        </w:rPr>
        <w:t xml:space="preserve">: </w:t>
      </w:r>
      <w:r w:rsidRPr="004C309F">
        <w:rPr>
          <w:rFonts w:ascii="Traditional Arabic" w:hAnsi="Traditional Arabic" w:cs="Traditional Arabic" w:hint="cs"/>
          <w:sz w:val="32"/>
          <w:szCs w:val="32"/>
          <w:rtl/>
        </w:rPr>
        <w:t>اليومأسبقأبابكرإنسبقتهيوما،قال</w:t>
      </w:r>
      <w:r w:rsidRPr="004C309F">
        <w:rPr>
          <w:rFonts w:ascii="Traditional Arabic" w:hAnsi="Traditional Arabic" w:cs="Traditional Arabic"/>
          <w:sz w:val="32"/>
          <w:szCs w:val="32"/>
          <w:rtl/>
        </w:rPr>
        <w:t xml:space="preserve">: </w:t>
      </w:r>
      <w:r w:rsidRPr="004C309F">
        <w:rPr>
          <w:rFonts w:ascii="Traditional Arabic" w:hAnsi="Traditional Arabic" w:cs="Traditional Arabic" w:hint="cs"/>
          <w:sz w:val="32"/>
          <w:szCs w:val="32"/>
          <w:rtl/>
        </w:rPr>
        <w:t>فجئتبنصفمالي،فقالرسولالله</w:t>
      </w:r>
      <w:r w:rsidRPr="004C309F">
        <w:rPr>
          <w:rFonts w:ascii="AGA Arabesque" w:hAnsi="AGA Arabesque" w:cs="Traditional Arabic"/>
          <w:sz w:val="32"/>
          <w:szCs w:val="32"/>
        </w:rPr>
        <w:sym w:font="AGA Arabesque" w:char="F072"/>
      </w:r>
      <w:r w:rsidRPr="004C309F">
        <w:rPr>
          <w:rFonts w:ascii="Traditional Arabic" w:hAnsi="Traditional Arabic" w:cs="Traditional Arabic"/>
          <w:sz w:val="32"/>
          <w:szCs w:val="32"/>
          <w:rtl/>
        </w:rPr>
        <w:t xml:space="preserve">: </w:t>
      </w:r>
      <w:r w:rsidRPr="004C309F">
        <w:rPr>
          <w:rFonts w:ascii="Traditional Arabic" w:hAnsi="Traditional Arabic" w:cs="Traditional Arabic" w:hint="cs"/>
          <w:sz w:val="32"/>
          <w:szCs w:val="32"/>
          <w:rtl/>
        </w:rPr>
        <w:t>ماأبقيتلأهلك؟قلت</w:t>
      </w:r>
      <w:r w:rsidRPr="004C309F">
        <w:rPr>
          <w:rFonts w:ascii="Traditional Arabic" w:hAnsi="Traditional Arabic" w:cs="Traditional Arabic"/>
          <w:sz w:val="32"/>
          <w:szCs w:val="32"/>
          <w:rtl/>
        </w:rPr>
        <w:t xml:space="preserve">: </w:t>
      </w:r>
      <w:r w:rsidRPr="004C309F">
        <w:rPr>
          <w:rFonts w:ascii="Traditional Arabic" w:hAnsi="Traditional Arabic" w:cs="Traditional Arabic" w:hint="cs"/>
          <w:sz w:val="32"/>
          <w:szCs w:val="32"/>
          <w:rtl/>
        </w:rPr>
        <w:t>مثله،وأتىأبوبكربكلماعنده،فقال</w:t>
      </w:r>
      <w:r w:rsidRPr="004C309F">
        <w:rPr>
          <w:rFonts w:ascii="Traditional Arabic" w:hAnsi="Traditional Arabic" w:cs="Traditional Arabic"/>
          <w:sz w:val="32"/>
          <w:szCs w:val="32"/>
          <w:rtl/>
        </w:rPr>
        <w:t xml:space="preserve"> : </w:t>
      </w:r>
      <w:r w:rsidRPr="004C309F">
        <w:rPr>
          <w:rFonts w:ascii="Traditional Arabic" w:hAnsi="Traditional Arabic" w:cs="Traditional Arabic" w:hint="cs"/>
          <w:sz w:val="32"/>
          <w:szCs w:val="32"/>
          <w:rtl/>
        </w:rPr>
        <w:t>ياأبابكرماأبقيتلأهلك؟قال</w:t>
      </w:r>
      <w:r w:rsidRPr="004C309F">
        <w:rPr>
          <w:rFonts w:ascii="Traditional Arabic" w:hAnsi="Traditional Arabic" w:cs="Traditional Arabic"/>
          <w:sz w:val="32"/>
          <w:szCs w:val="32"/>
          <w:rtl/>
        </w:rPr>
        <w:t xml:space="preserve"> : </w:t>
      </w:r>
      <w:r w:rsidRPr="004C309F">
        <w:rPr>
          <w:rFonts w:ascii="Traditional Arabic" w:hAnsi="Traditional Arabic" w:cs="Traditional Arabic" w:hint="cs"/>
          <w:sz w:val="32"/>
          <w:szCs w:val="32"/>
          <w:rtl/>
        </w:rPr>
        <w:t>أبقيتلهماللهورسوله،قلت</w:t>
      </w:r>
      <w:r w:rsidRPr="004C309F">
        <w:rPr>
          <w:rFonts w:ascii="Traditional Arabic" w:hAnsi="Traditional Arabic" w:cs="Traditional Arabic"/>
          <w:sz w:val="32"/>
          <w:szCs w:val="32"/>
          <w:rtl/>
        </w:rPr>
        <w:t xml:space="preserve">: </w:t>
      </w:r>
      <w:r w:rsidRPr="004C309F">
        <w:rPr>
          <w:rFonts w:ascii="Traditional Arabic" w:hAnsi="Traditional Arabic" w:cs="Traditional Arabic" w:hint="cs"/>
          <w:sz w:val="32"/>
          <w:szCs w:val="32"/>
          <w:rtl/>
        </w:rPr>
        <w:t>لاأسبقهإلىشيءأبدا</w:t>
      </w:r>
      <w:r w:rsidRPr="004C309F">
        <w:rPr>
          <w:rFonts w:ascii="Traditional Arabic" w:hAnsi="Traditional Arabic" w:cs="Traditional Arabic"/>
          <w:sz w:val="32"/>
          <w:szCs w:val="32"/>
          <w:rtl/>
        </w:rPr>
        <w:t xml:space="preserve">"، قال الترمذي: </w:t>
      </w:r>
      <w:r w:rsidRPr="004C309F">
        <w:rPr>
          <w:rFonts w:ascii="Traditional Arabic" w:hAnsi="Traditional Arabic" w:cs="Traditional Arabic" w:hint="cs"/>
          <w:sz w:val="32"/>
          <w:szCs w:val="32"/>
          <w:rtl/>
        </w:rPr>
        <w:t>هذاحديثحسنصحيح</w:t>
      </w:r>
      <w:r w:rsidRPr="004C309F">
        <w:rPr>
          <w:rFonts w:ascii="Traditional Arabic" w:hAnsi="Traditional Arabic" w:cs="Traditional Arabic"/>
          <w:sz w:val="32"/>
          <w:szCs w:val="32"/>
          <w:rtl/>
        </w:rPr>
        <w:t>"(</w:t>
      </w:r>
      <w:r w:rsidRPr="004C309F">
        <w:rPr>
          <w:rStyle w:val="FootnoteReference"/>
          <w:rFonts w:ascii="Traditional Arabic" w:hAnsi="Traditional Arabic" w:cs="Traditional Arabic"/>
          <w:sz w:val="32"/>
          <w:szCs w:val="32"/>
          <w:rtl/>
        </w:rPr>
        <w:footnoteReference w:id="49"/>
      </w:r>
      <w:r w:rsidRPr="004C309F">
        <w:rPr>
          <w:rFonts w:ascii="Traditional Arabic" w:hAnsi="Traditional Arabic" w:cs="Traditional Arabic"/>
          <w:sz w:val="32"/>
          <w:szCs w:val="32"/>
          <w:rtl/>
        </w:rPr>
        <w:t>).</w:t>
      </w:r>
    </w:p>
    <w:p w:rsidR="006A186B" w:rsidRPr="004C309F" w:rsidRDefault="002E1B54" w:rsidP="008035D0">
      <w:pPr>
        <w:pStyle w:val="NoSpacing"/>
        <w:spacing w:before="240"/>
        <w:ind w:firstLine="509"/>
        <w:jc w:val="both"/>
        <w:rPr>
          <w:rFonts w:ascii="Traditional Arabic" w:hAnsi="Traditional Arabic" w:cs="Traditional Arabic"/>
          <w:sz w:val="32"/>
          <w:szCs w:val="32"/>
          <w:rtl/>
        </w:rPr>
      </w:pPr>
      <w:r w:rsidRPr="004C309F">
        <w:rPr>
          <w:rFonts w:ascii="Traditional Arabic" w:hAnsi="Traditional Arabic" w:cs="Traditional Arabic" w:hint="cs"/>
          <w:b/>
          <w:bCs/>
          <w:sz w:val="32"/>
          <w:szCs w:val="32"/>
          <w:rtl/>
        </w:rPr>
        <w:t>الآية</w:t>
      </w:r>
      <w:r w:rsidR="008035D0">
        <w:rPr>
          <w:rFonts w:ascii="Traditional Arabic" w:hAnsi="Traditional Arabic" w:cs="Traditional Arabic"/>
          <w:b/>
          <w:bCs/>
          <w:sz w:val="32"/>
          <w:szCs w:val="32"/>
          <w:rtl/>
        </w:rPr>
        <w:t xml:space="preserve"> ال</w:t>
      </w:r>
      <w:r w:rsidR="008035D0">
        <w:rPr>
          <w:rFonts w:ascii="Traditional Arabic" w:hAnsi="Traditional Arabic" w:cs="Traditional Arabic" w:hint="cs"/>
          <w:b/>
          <w:bCs/>
          <w:sz w:val="32"/>
          <w:szCs w:val="32"/>
          <w:rtl/>
        </w:rPr>
        <w:t>سابع</w:t>
      </w:r>
      <w:r w:rsidRPr="004C309F">
        <w:rPr>
          <w:rFonts w:ascii="Traditional Arabic" w:hAnsi="Traditional Arabic" w:cs="Traditional Arabic"/>
          <w:b/>
          <w:bCs/>
          <w:sz w:val="32"/>
          <w:szCs w:val="32"/>
          <w:rtl/>
        </w:rPr>
        <w:t>ة:</w:t>
      </w:r>
      <w:r w:rsidR="006A186B" w:rsidRPr="004C309F">
        <w:rPr>
          <w:rFonts w:ascii="QCF_BSML" w:hAnsi="QCF_BSML" w:cs="QCF_BSML"/>
          <w:sz w:val="32"/>
          <w:szCs w:val="32"/>
          <w:rtl/>
        </w:rPr>
        <w:t>ﭧ ﭨ ﭽ</w:t>
      </w:r>
      <w:r w:rsidR="006A186B" w:rsidRPr="004C309F">
        <w:rPr>
          <w:rFonts w:ascii="Traditional Arabic" w:hAnsi="Traditional Arabic" w:cs="Traditional Arabic" w:hint="cs"/>
          <w:b/>
          <w:bCs/>
          <w:sz w:val="32"/>
          <w:szCs w:val="32"/>
          <w:rtl/>
        </w:rPr>
        <w:t>التَّائِبُونَالْعَابِدُونَالْحَامِدُونَالسَّائِحُونَالرَّاكِعُونَالسَّاجِدُونَالْآمِرُونَبِالْمَعْرُوفِوَالنَّاهُونَعَنِالْمُنْكَرِوَالْحَافِظُونَلِحُدُودِاللَّهِوَبَشِّرِالْمُؤْمِنِينَ</w:t>
      </w:r>
      <w:r w:rsidR="002B5196">
        <w:rPr>
          <w:rFonts w:ascii="Traditional Arabic" w:hAnsi="Traditional Arabic" w:cs="Traditional Arabic" w:hint="cs"/>
          <w:b/>
          <w:bCs/>
          <w:sz w:val="32"/>
          <w:szCs w:val="32"/>
          <w:rtl/>
        </w:rPr>
        <w:t>(112)</w:t>
      </w:r>
      <w:r w:rsidR="006A186B" w:rsidRPr="004C309F">
        <w:rPr>
          <w:rFonts w:ascii="QCF_BSML" w:hAnsi="QCF_BSML" w:cs="QCF_BSML"/>
          <w:sz w:val="32"/>
          <w:szCs w:val="32"/>
          <w:rtl/>
        </w:rPr>
        <w:t>ﭼ</w:t>
      </w:r>
      <w:r w:rsidR="006A186B" w:rsidRPr="004C309F">
        <w:rPr>
          <w:rFonts w:ascii="Traditional Arabic" w:hAnsi="Traditional Arabic" w:cs="Traditional Arabic" w:hint="cs"/>
          <w:sz w:val="32"/>
          <w:szCs w:val="32"/>
          <w:rtl/>
        </w:rPr>
        <w:t>[</w:t>
      </w:r>
      <w:r w:rsidR="006A186B" w:rsidRPr="004C309F">
        <w:rPr>
          <w:rFonts w:ascii="Traditional Arabic" w:hAnsi="Traditional Arabic" w:cs="Traditional Arabic"/>
          <w:sz w:val="32"/>
          <w:szCs w:val="32"/>
          <w:rtl/>
        </w:rPr>
        <w:t>التوبة: ١١</w:t>
      </w:r>
      <w:r w:rsidR="006A186B" w:rsidRPr="004C309F">
        <w:rPr>
          <w:rFonts w:ascii="Traditional Arabic" w:hAnsi="Traditional Arabic" w:cs="Traditional Arabic" w:hint="cs"/>
          <w:sz w:val="32"/>
          <w:szCs w:val="32"/>
          <w:rtl/>
        </w:rPr>
        <w:t>2].</w:t>
      </w:r>
    </w:p>
    <w:p w:rsidR="002E1B54" w:rsidRPr="004C309F" w:rsidRDefault="002E1B54" w:rsidP="00A562A7">
      <w:pPr>
        <w:pStyle w:val="NoSpacing"/>
        <w:ind w:firstLine="509"/>
        <w:jc w:val="both"/>
        <w:rPr>
          <w:rFonts w:ascii="Traditional Arabic" w:hAnsi="Traditional Arabic" w:cs="Traditional Arabic"/>
          <w:sz w:val="32"/>
          <w:szCs w:val="32"/>
          <w:rtl/>
        </w:rPr>
      </w:pPr>
      <w:r w:rsidRPr="004C309F">
        <w:rPr>
          <w:rFonts w:ascii="Traditional Arabic" w:hAnsi="Traditional Arabic" w:cs="Traditional Arabic" w:hint="cs"/>
          <w:sz w:val="32"/>
          <w:szCs w:val="32"/>
          <w:rtl/>
        </w:rPr>
        <w:lastRenderedPageBreak/>
        <w:t>ثمأردف</w:t>
      </w:r>
      <w:r w:rsidRPr="004C309F">
        <w:rPr>
          <w:rFonts w:ascii="Traditional Arabic" w:hAnsi="Traditional Arabic" w:cs="Traditional Arabic"/>
          <w:sz w:val="32"/>
          <w:szCs w:val="32"/>
          <w:rtl/>
        </w:rPr>
        <w:t xml:space="preserve"> الله الآية السابقة بهذه الآية التي استفاضت في ذكر صفات المبشرين الذين يشكلون القاعدة المتينة التي يقوم عليها المجتمع المسلم</w:t>
      </w:r>
      <w:r w:rsidRPr="004C309F">
        <w:rPr>
          <w:rFonts w:ascii="Traditional Arabic" w:hAnsi="Traditional Arabic" w:cs="Traditional Arabic" w:hint="cs"/>
          <w:sz w:val="32"/>
          <w:szCs w:val="32"/>
          <w:rtl/>
        </w:rPr>
        <w:t>،</w:t>
      </w:r>
      <w:r w:rsidRPr="004C309F">
        <w:rPr>
          <w:rFonts w:ascii="Traditional Arabic" w:hAnsi="Traditional Arabic" w:cs="Traditional Arabic"/>
          <w:sz w:val="32"/>
          <w:szCs w:val="32"/>
          <w:rtl/>
        </w:rPr>
        <w:t xml:space="preserve"> قال ابن كثير(</w:t>
      </w:r>
      <w:r w:rsidRPr="004C309F">
        <w:rPr>
          <w:rStyle w:val="FootnoteReference"/>
          <w:rFonts w:ascii="Traditional Arabic" w:hAnsi="Traditional Arabic" w:cs="Traditional Arabic"/>
          <w:sz w:val="32"/>
          <w:szCs w:val="32"/>
          <w:rtl/>
        </w:rPr>
        <w:footnoteReference w:id="50"/>
      </w:r>
      <w:r w:rsidRPr="004C309F">
        <w:rPr>
          <w:rFonts w:ascii="Traditional Arabic" w:hAnsi="Traditional Arabic" w:cs="Traditional Arabic"/>
          <w:sz w:val="32"/>
          <w:szCs w:val="32"/>
          <w:rtl/>
        </w:rPr>
        <w:t>): "</w:t>
      </w:r>
      <w:r w:rsidRPr="004C309F">
        <w:rPr>
          <w:rFonts w:ascii="Traditional Arabic" w:hAnsi="Traditional Arabic" w:cs="Traditional Arabic" w:hint="cs"/>
          <w:sz w:val="32"/>
          <w:szCs w:val="32"/>
          <w:rtl/>
        </w:rPr>
        <w:t>هذانعتُالمؤمنينالذيناشترىاللهمنهمأنفسهم،وأموالهمبهذهالصفاتالجميلة،والخلالالجليلة</w:t>
      </w:r>
      <w:r w:rsidRPr="004C309F">
        <w:rPr>
          <w:rFonts w:ascii="Traditional Arabic" w:hAnsi="Traditional Arabic" w:cs="Traditional Arabic"/>
          <w:sz w:val="32"/>
          <w:szCs w:val="32"/>
          <w:rtl/>
        </w:rPr>
        <w:t>".</w:t>
      </w:r>
    </w:p>
    <w:p w:rsidR="002E1B54" w:rsidRPr="004C309F" w:rsidRDefault="002E1B54" w:rsidP="0031191C">
      <w:pPr>
        <w:pStyle w:val="NoSpacing"/>
        <w:ind w:firstLine="509"/>
        <w:jc w:val="both"/>
        <w:rPr>
          <w:rFonts w:ascii="Traditional Arabic" w:hAnsi="Traditional Arabic" w:cs="Traditional Arabic"/>
          <w:sz w:val="32"/>
          <w:szCs w:val="32"/>
          <w:rtl/>
        </w:rPr>
      </w:pPr>
      <w:r w:rsidRPr="004C309F">
        <w:rPr>
          <w:rFonts w:ascii="Traditional Arabic" w:hAnsi="Traditional Arabic" w:cs="Traditional Arabic" w:hint="cs"/>
          <w:sz w:val="32"/>
          <w:szCs w:val="32"/>
          <w:rtl/>
        </w:rPr>
        <w:t>فما</w:t>
      </w:r>
      <w:r w:rsidRPr="004C309F">
        <w:rPr>
          <w:rFonts w:ascii="Traditional Arabic" w:hAnsi="Traditional Arabic" w:cs="Traditional Arabic"/>
          <w:sz w:val="32"/>
          <w:szCs w:val="32"/>
          <w:rtl/>
        </w:rPr>
        <w:t xml:space="preserve"> هي صفاتهم:</w:t>
      </w:r>
    </w:p>
    <w:p w:rsidR="002E1B54" w:rsidRPr="004C309F" w:rsidRDefault="002E1B54" w:rsidP="00D41ADC">
      <w:pPr>
        <w:pStyle w:val="NoSpacing"/>
        <w:ind w:firstLine="509"/>
        <w:jc w:val="both"/>
        <w:rPr>
          <w:rFonts w:ascii="Traditional Arabic" w:hAnsi="Traditional Arabic" w:cs="Traditional Arabic"/>
          <w:sz w:val="32"/>
          <w:szCs w:val="32"/>
          <w:rtl/>
        </w:rPr>
      </w:pPr>
      <w:r w:rsidRPr="004C309F">
        <w:rPr>
          <w:rFonts w:ascii="Traditional Arabic" w:hAnsi="Traditional Arabic" w:cs="Traditional Arabic" w:hint="cs"/>
          <w:sz w:val="32"/>
          <w:szCs w:val="32"/>
          <w:rtl/>
        </w:rPr>
        <w:t>قال</w:t>
      </w:r>
      <w:r w:rsidRPr="004C309F">
        <w:rPr>
          <w:rFonts w:ascii="Traditional Arabic" w:hAnsi="Traditional Arabic" w:cs="Traditional Arabic"/>
          <w:sz w:val="32"/>
          <w:szCs w:val="32"/>
          <w:rtl/>
        </w:rPr>
        <w:t>ا</w:t>
      </w:r>
      <w:r w:rsidRPr="004C309F">
        <w:rPr>
          <w:rFonts w:ascii="Traditional Arabic" w:hAnsi="Traditional Arabic" w:cs="Traditional Arabic" w:hint="cs"/>
          <w:sz w:val="32"/>
          <w:szCs w:val="32"/>
          <w:rtl/>
        </w:rPr>
        <w:t>لبغوي</w:t>
      </w:r>
      <w:r w:rsidRPr="004C309F">
        <w:rPr>
          <w:rFonts w:ascii="Traditional Arabic" w:hAnsi="Traditional Arabic" w:cs="Traditional Arabic"/>
          <w:sz w:val="32"/>
          <w:szCs w:val="32"/>
          <w:rtl/>
        </w:rPr>
        <w:t>: "</w:t>
      </w:r>
      <w:r w:rsidRPr="004C309F">
        <w:rPr>
          <w:rFonts w:ascii="Traditional Arabic" w:hAnsi="Traditional Arabic" w:cs="Traditional Arabic" w:hint="cs"/>
          <w:sz w:val="32"/>
          <w:szCs w:val="32"/>
          <w:rtl/>
        </w:rPr>
        <w:t>قولهتعالى</w:t>
      </w:r>
      <w:r w:rsidRPr="004C309F">
        <w:rPr>
          <w:rFonts w:ascii="Traditional Arabic" w:hAnsi="Traditional Arabic" w:cs="Traditional Arabic"/>
          <w:sz w:val="32"/>
          <w:szCs w:val="32"/>
          <w:rtl/>
        </w:rPr>
        <w:t>:</w:t>
      </w:r>
    </w:p>
    <w:p w:rsidR="002E1B54" w:rsidRPr="004C309F" w:rsidRDefault="002E1B54" w:rsidP="00BD132B">
      <w:pPr>
        <w:pStyle w:val="NoSpacing"/>
        <w:ind w:firstLine="509"/>
        <w:jc w:val="both"/>
        <w:rPr>
          <w:rFonts w:ascii="Traditional Arabic" w:hAnsi="Traditional Arabic" w:cs="Traditional Arabic"/>
          <w:sz w:val="32"/>
          <w:szCs w:val="32"/>
          <w:rtl/>
        </w:rPr>
      </w:pPr>
      <w:r w:rsidRPr="004C309F">
        <w:rPr>
          <w:rFonts w:ascii="Traditional Arabic" w:hAnsi="Traditional Arabic" w:cs="Traditional Arabic"/>
          <w:sz w:val="32"/>
          <w:szCs w:val="32"/>
          <w:rtl/>
        </w:rPr>
        <w:t>"</w:t>
      </w:r>
      <w:r w:rsidRPr="004C309F">
        <w:rPr>
          <w:rFonts w:ascii="Traditional Arabic" w:hAnsi="Traditional Arabic" w:cs="Traditional Arabic" w:hint="cs"/>
          <w:sz w:val="32"/>
          <w:szCs w:val="32"/>
          <w:rtl/>
        </w:rPr>
        <w:t>التَّائِبُونَ</w:t>
      </w:r>
      <w:r w:rsidRPr="004C309F">
        <w:rPr>
          <w:rFonts w:ascii="Traditional Arabic" w:hAnsi="Traditional Arabic" w:cs="Traditional Arabic"/>
          <w:sz w:val="32"/>
          <w:szCs w:val="32"/>
          <w:rtl/>
        </w:rPr>
        <w:t xml:space="preserve">"، </w:t>
      </w:r>
      <w:r w:rsidRPr="004C309F">
        <w:rPr>
          <w:rFonts w:ascii="Traditional Arabic" w:hAnsi="Traditional Arabic" w:cs="Traditional Arabic" w:hint="cs"/>
          <w:sz w:val="32"/>
          <w:szCs w:val="32"/>
          <w:rtl/>
        </w:rPr>
        <w:t>أي</w:t>
      </w:r>
      <w:r w:rsidRPr="004C309F">
        <w:rPr>
          <w:rFonts w:ascii="Traditional Arabic" w:hAnsi="Traditional Arabic" w:cs="Traditional Arabic"/>
          <w:sz w:val="32"/>
          <w:szCs w:val="32"/>
          <w:rtl/>
        </w:rPr>
        <w:t xml:space="preserve">: </w:t>
      </w:r>
      <w:r w:rsidRPr="004C309F">
        <w:rPr>
          <w:rFonts w:ascii="Traditional Arabic" w:hAnsi="Traditional Arabic" w:cs="Traditional Arabic" w:hint="cs"/>
          <w:sz w:val="32"/>
          <w:szCs w:val="32"/>
          <w:rtl/>
        </w:rPr>
        <w:t>الذينتابوامنالشركوبرئوامنالنفاق</w:t>
      </w:r>
      <w:r w:rsidRPr="004C309F">
        <w:rPr>
          <w:rFonts w:ascii="Traditional Arabic" w:hAnsi="Traditional Arabic" w:cs="Traditional Arabic"/>
          <w:sz w:val="32"/>
          <w:szCs w:val="32"/>
          <w:rtl/>
        </w:rPr>
        <w:t>.</w:t>
      </w:r>
    </w:p>
    <w:p w:rsidR="002E1B54" w:rsidRPr="004C309F" w:rsidRDefault="002E1B54" w:rsidP="003B7E7A">
      <w:pPr>
        <w:pStyle w:val="NoSpacing"/>
        <w:ind w:firstLine="509"/>
        <w:jc w:val="both"/>
        <w:rPr>
          <w:rFonts w:ascii="Traditional Arabic" w:hAnsi="Traditional Arabic" w:cs="Traditional Arabic"/>
          <w:sz w:val="32"/>
          <w:szCs w:val="32"/>
          <w:rtl/>
        </w:rPr>
      </w:pPr>
      <w:r w:rsidRPr="004C309F">
        <w:rPr>
          <w:rFonts w:ascii="Traditional Arabic" w:hAnsi="Traditional Arabic" w:cs="Traditional Arabic"/>
          <w:sz w:val="32"/>
          <w:szCs w:val="32"/>
          <w:rtl/>
        </w:rPr>
        <w:t>"</w:t>
      </w:r>
      <w:r w:rsidRPr="004C309F">
        <w:rPr>
          <w:rFonts w:ascii="Traditional Arabic" w:hAnsi="Traditional Arabic" w:cs="Traditional Arabic" w:hint="cs"/>
          <w:sz w:val="32"/>
          <w:szCs w:val="32"/>
          <w:rtl/>
        </w:rPr>
        <w:t>الْعَابِدُونَ</w:t>
      </w:r>
      <w:r w:rsidRPr="004C309F">
        <w:rPr>
          <w:rFonts w:ascii="Traditional Arabic" w:hAnsi="Traditional Arabic" w:cs="Traditional Arabic"/>
          <w:sz w:val="32"/>
          <w:szCs w:val="32"/>
          <w:rtl/>
        </w:rPr>
        <w:t xml:space="preserve">" </w:t>
      </w:r>
      <w:r w:rsidRPr="004C309F">
        <w:rPr>
          <w:rFonts w:ascii="Traditional Arabic" w:hAnsi="Traditional Arabic" w:cs="Traditional Arabic" w:hint="cs"/>
          <w:sz w:val="32"/>
          <w:szCs w:val="32"/>
          <w:rtl/>
        </w:rPr>
        <w:t>المطيعونالذينأخلصواالعبادةلله</w:t>
      </w:r>
      <w:r w:rsidRPr="004C309F">
        <w:rPr>
          <w:rFonts w:ascii="AGA Arabesque" w:hAnsi="AGA Arabesque" w:cs="Traditional Arabic"/>
          <w:sz w:val="32"/>
          <w:szCs w:val="32"/>
        </w:rPr>
        <w:sym w:font="AGA Arabesque" w:char="F055"/>
      </w:r>
      <w:r w:rsidRPr="004C309F">
        <w:rPr>
          <w:rFonts w:ascii="Traditional Arabic" w:hAnsi="Traditional Arabic" w:cs="Traditional Arabic"/>
          <w:sz w:val="32"/>
          <w:szCs w:val="32"/>
          <w:rtl/>
        </w:rPr>
        <w:t>.</w:t>
      </w:r>
    </w:p>
    <w:p w:rsidR="002E1B54" w:rsidRPr="004C309F" w:rsidRDefault="002E1B54" w:rsidP="00D41ADC">
      <w:pPr>
        <w:pStyle w:val="NoSpacing"/>
        <w:ind w:firstLine="509"/>
        <w:jc w:val="both"/>
        <w:rPr>
          <w:rFonts w:ascii="Traditional Arabic" w:hAnsi="Traditional Arabic" w:cs="Traditional Arabic"/>
          <w:sz w:val="32"/>
          <w:szCs w:val="32"/>
          <w:rtl/>
        </w:rPr>
      </w:pPr>
      <w:r w:rsidRPr="004C309F">
        <w:rPr>
          <w:rFonts w:ascii="Traditional Arabic" w:hAnsi="Traditional Arabic" w:cs="Traditional Arabic"/>
          <w:sz w:val="32"/>
          <w:szCs w:val="32"/>
          <w:rtl/>
        </w:rPr>
        <w:t>"</w:t>
      </w:r>
      <w:r w:rsidRPr="004C309F">
        <w:rPr>
          <w:rFonts w:ascii="Traditional Arabic" w:hAnsi="Traditional Arabic" w:cs="Traditional Arabic" w:hint="cs"/>
          <w:sz w:val="32"/>
          <w:szCs w:val="32"/>
          <w:rtl/>
        </w:rPr>
        <w:t>الْحَامِدُونَ</w:t>
      </w:r>
      <w:r w:rsidRPr="004C309F">
        <w:rPr>
          <w:rFonts w:ascii="Traditional Arabic" w:hAnsi="Traditional Arabic" w:cs="Traditional Arabic"/>
          <w:sz w:val="32"/>
          <w:szCs w:val="32"/>
          <w:rtl/>
        </w:rPr>
        <w:t xml:space="preserve">"، </w:t>
      </w:r>
      <w:r w:rsidRPr="004C309F">
        <w:rPr>
          <w:rFonts w:ascii="Traditional Arabic" w:hAnsi="Traditional Arabic" w:cs="Traditional Arabic" w:hint="cs"/>
          <w:sz w:val="32"/>
          <w:szCs w:val="32"/>
          <w:rtl/>
        </w:rPr>
        <w:t>الذينيحمدوناللهعلىكلحالفيالسراءوالضراء،ورويناعنابنعباسرضياللهعنهماعنرسولالله</w:t>
      </w:r>
      <w:r w:rsidRPr="004C309F">
        <w:rPr>
          <w:rFonts w:ascii="AGA Arabesque" w:hAnsi="AGA Arabesque" w:cs="Traditional Arabic"/>
          <w:sz w:val="32"/>
          <w:szCs w:val="32"/>
        </w:rPr>
        <w:sym w:font="AGA Arabesque" w:char="F072"/>
      </w:r>
      <w:r w:rsidRPr="004C309F">
        <w:rPr>
          <w:rFonts w:ascii="Traditional Arabic" w:hAnsi="Traditional Arabic" w:cs="Traditional Arabic" w:hint="cs"/>
          <w:sz w:val="32"/>
          <w:szCs w:val="32"/>
          <w:rtl/>
        </w:rPr>
        <w:t>قال</w:t>
      </w:r>
      <w:r w:rsidRPr="004C309F">
        <w:rPr>
          <w:rFonts w:ascii="Traditional Arabic" w:hAnsi="Traditional Arabic" w:cs="Traditional Arabic"/>
          <w:sz w:val="32"/>
          <w:szCs w:val="32"/>
          <w:rtl/>
        </w:rPr>
        <w:t>: "</w:t>
      </w:r>
      <w:r w:rsidRPr="004C309F">
        <w:rPr>
          <w:rFonts w:ascii="Traditional Arabic" w:hAnsi="Traditional Arabic" w:cs="Traditional Arabic" w:hint="cs"/>
          <w:sz w:val="32"/>
          <w:szCs w:val="32"/>
          <w:rtl/>
        </w:rPr>
        <w:t>أولمنيُدْعىإلىالجنةيومالقيامةالذينيحمدوناللهفيالسراءوالضراء</w:t>
      </w:r>
      <w:r w:rsidRPr="004C309F">
        <w:rPr>
          <w:rFonts w:ascii="Traditional Arabic" w:hAnsi="Traditional Arabic" w:cs="Traditional Arabic"/>
          <w:sz w:val="32"/>
          <w:szCs w:val="32"/>
          <w:rtl/>
        </w:rPr>
        <w:t>"(</w:t>
      </w:r>
      <w:r w:rsidRPr="004C309F">
        <w:rPr>
          <w:rStyle w:val="FootnoteReference"/>
          <w:rFonts w:ascii="Traditional Arabic" w:hAnsi="Traditional Arabic" w:cs="Traditional Arabic"/>
          <w:sz w:val="32"/>
          <w:szCs w:val="32"/>
          <w:rtl/>
        </w:rPr>
        <w:footnoteReference w:id="51"/>
      </w:r>
      <w:r w:rsidRPr="004C309F">
        <w:rPr>
          <w:rFonts w:ascii="Traditional Arabic" w:hAnsi="Traditional Arabic" w:cs="Traditional Arabic"/>
          <w:sz w:val="32"/>
          <w:szCs w:val="32"/>
          <w:rtl/>
        </w:rPr>
        <w:t>).</w:t>
      </w:r>
    </w:p>
    <w:p w:rsidR="002E1B54" w:rsidRPr="004C309F" w:rsidRDefault="002E1B54" w:rsidP="008035D0">
      <w:pPr>
        <w:pStyle w:val="NoSpacing"/>
        <w:ind w:firstLine="509"/>
        <w:jc w:val="both"/>
        <w:rPr>
          <w:rFonts w:ascii="Traditional Arabic" w:hAnsi="Traditional Arabic" w:cs="Traditional Arabic"/>
          <w:sz w:val="32"/>
          <w:szCs w:val="32"/>
          <w:rtl/>
        </w:rPr>
      </w:pPr>
      <w:r w:rsidRPr="004C309F">
        <w:rPr>
          <w:rFonts w:ascii="Traditional Arabic" w:hAnsi="Traditional Arabic" w:cs="Traditional Arabic"/>
          <w:sz w:val="32"/>
          <w:szCs w:val="32"/>
          <w:rtl/>
        </w:rPr>
        <w:t>"</w:t>
      </w:r>
      <w:r w:rsidRPr="004C309F">
        <w:rPr>
          <w:rFonts w:ascii="Traditional Arabic" w:hAnsi="Traditional Arabic" w:cs="Traditional Arabic" w:hint="cs"/>
          <w:sz w:val="32"/>
          <w:szCs w:val="32"/>
          <w:rtl/>
        </w:rPr>
        <w:t>السَّائِحُونَ</w:t>
      </w:r>
      <w:r w:rsidRPr="004C309F">
        <w:rPr>
          <w:rFonts w:ascii="Traditional Arabic" w:hAnsi="Traditional Arabic" w:cs="Traditional Arabic"/>
          <w:sz w:val="32"/>
          <w:szCs w:val="32"/>
          <w:rtl/>
        </w:rPr>
        <w:t xml:space="preserve">"، </w:t>
      </w:r>
      <w:r w:rsidRPr="004C309F">
        <w:rPr>
          <w:rFonts w:ascii="Traditional Arabic" w:hAnsi="Traditional Arabic" w:cs="Traditional Arabic" w:hint="cs"/>
          <w:sz w:val="32"/>
          <w:szCs w:val="32"/>
          <w:rtl/>
        </w:rPr>
        <w:t>قالابنمسعودوابنعباسرضياللهعنهما</w:t>
      </w:r>
      <w:r w:rsidRPr="004C309F">
        <w:rPr>
          <w:rFonts w:ascii="Traditional Arabic" w:hAnsi="Traditional Arabic" w:cs="Traditional Arabic"/>
          <w:sz w:val="32"/>
          <w:szCs w:val="32"/>
          <w:rtl/>
        </w:rPr>
        <w:t xml:space="preserve">: </w:t>
      </w:r>
      <w:r w:rsidRPr="004C309F">
        <w:rPr>
          <w:rFonts w:ascii="Traditional Arabic" w:hAnsi="Traditional Arabic" w:cs="Traditional Arabic" w:hint="cs"/>
          <w:sz w:val="32"/>
          <w:szCs w:val="32"/>
          <w:rtl/>
        </w:rPr>
        <w:t>همالصائمون،وقالسفيانبنعيينة</w:t>
      </w:r>
      <w:r w:rsidRPr="004C309F">
        <w:rPr>
          <w:rFonts w:ascii="Traditional Arabic" w:hAnsi="Traditional Arabic" w:cs="Traditional Arabic"/>
          <w:sz w:val="32"/>
          <w:szCs w:val="32"/>
          <w:rtl/>
        </w:rPr>
        <w:t xml:space="preserve">: </w:t>
      </w:r>
      <w:r w:rsidRPr="004C309F">
        <w:rPr>
          <w:rFonts w:ascii="Traditional Arabic" w:hAnsi="Traditional Arabic" w:cs="Traditional Arabic" w:hint="cs"/>
          <w:sz w:val="32"/>
          <w:szCs w:val="32"/>
          <w:rtl/>
        </w:rPr>
        <w:t>إنماسميالصائمسائحالتركهاللذاتكلهامنالمطعموالمشربوالنكاح،وقالعطاء</w:t>
      </w:r>
      <w:r w:rsidRPr="004C309F">
        <w:rPr>
          <w:rFonts w:ascii="Traditional Arabic" w:hAnsi="Traditional Arabic" w:cs="Traditional Arabic"/>
          <w:sz w:val="32"/>
          <w:szCs w:val="32"/>
          <w:rtl/>
        </w:rPr>
        <w:t xml:space="preserve">: </w:t>
      </w:r>
      <w:r w:rsidRPr="004C309F">
        <w:rPr>
          <w:rFonts w:ascii="Traditional Arabic" w:hAnsi="Traditional Arabic" w:cs="Traditional Arabic" w:hint="cs"/>
          <w:sz w:val="32"/>
          <w:szCs w:val="32"/>
          <w:rtl/>
        </w:rPr>
        <w:t>السائحونالغزاةالمجاهدونفيسبيلالله،رويعنعثمانبنمظعون</w:t>
      </w:r>
      <w:r w:rsidRPr="004C309F">
        <w:rPr>
          <w:rFonts w:ascii="AGA Arabesque" w:hAnsi="AGA Arabesque" w:cs="Traditional Arabic"/>
          <w:sz w:val="32"/>
          <w:szCs w:val="32"/>
        </w:rPr>
        <w:sym w:font="AGA Arabesque" w:char="F074"/>
      </w:r>
      <w:r w:rsidRPr="004C309F">
        <w:rPr>
          <w:rFonts w:ascii="Traditional Arabic" w:hAnsi="Traditional Arabic" w:cs="Traditional Arabic" w:hint="cs"/>
          <w:sz w:val="32"/>
          <w:szCs w:val="32"/>
          <w:rtl/>
        </w:rPr>
        <w:t>أنهقال</w:t>
      </w:r>
      <w:r w:rsidRPr="004C309F">
        <w:rPr>
          <w:rFonts w:ascii="Traditional Arabic" w:hAnsi="Traditional Arabic" w:cs="Traditional Arabic"/>
          <w:sz w:val="32"/>
          <w:szCs w:val="32"/>
          <w:rtl/>
        </w:rPr>
        <w:t xml:space="preserve">: </w:t>
      </w:r>
      <w:r w:rsidRPr="004C309F">
        <w:rPr>
          <w:rFonts w:ascii="Traditional Arabic" w:hAnsi="Traditional Arabic" w:cs="Traditional Arabic" w:hint="cs"/>
          <w:sz w:val="32"/>
          <w:szCs w:val="32"/>
          <w:rtl/>
        </w:rPr>
        <w:t>يارسولاللهائذنليفيالسياحة،فقال</w:t>
      </w:r>
      <w:r w:rsidRPr="004C309F">
        <w:rPr>
          <w:rFonts w:ascii="Traditional Arabic" w:hAnsi="Traditional Arabic" w:cs="Traditional Arabic"/>
          <w:sz w:val="32"/>
          <w:szCs w:val="32"/>
          <w:rtl/>
        </w:rPr>
        <w:t>: "</w:t>
      </w:r>
      <w:r w:rsidRPr="004C309F">
        <w:rPr>
          <w:rFonts w:ascii="Traditional Arabic" w:hAnsi="Traditional Arabic" w:cs="Traditional Arabic" w:hint="cs"/>
          <w:sz w:val="32"/>
          <w:szCs w:val="32"/>
          <w:rtl/>
        </w:rPr>
        <w:t>إنسياحةأمتيالجهادفيسبيلالله</w:t>
      </w:r>
      <w:r w:rsidRPr="004C309F">
        <w:rPr>
          <w:rFonts w:ascii="Traditional Arabic" w:hAnsi="Traditional Arabic" w:cs="Traditional Arabic"/>
          <w:sz w:val="32"/>
          <w:szCs w:val="32"/>
          <w:rtl/>
        </w:rPr>
        <w:t>"(</w:t>
      </w:r>
      <w:r w:rsidRPr="004C309F">
        <w:rPr>
          <w:rStyle w:val="FootnoteReference"/>
          <w:rFonts w:ascii="Traditional Arabic" w:hAnsi="Traditional Arabic" w:cs="Traditional Arabic"/>
          <w:sz w:val="32"/>
          <w:szCs w:val="32"/>
          <w:rtl/>
        </w:rPr>
        <w:footnoteReference w:id="52"/>
      </w:r>
      <w:r w:rsidRPr="004C309F">
        <w:rPr>
          <w:rFonts w:ascii="Traditional Arabic" w:hAnsi="Traditional Arabic" w:cs="Traditional Arabic"/>
          <w:sz w:val="32"/>
          <w:szCs w:val="32"/>
          <w:rtl/>
        </w:rPr>
        <w:t xml:space="preserve">)، </w:t>
      </w:r>
      <w:r w:rsidRPr="004C309F">
        <w:rPr>
          <w:rFonts w:ascii="Traditional Arabic" w:hAnsi="Traditional Arabic" w:cs="Traditional Arabic" w:hint="cs"/>
          <w:sz w:val="32"/>
          <w:szCs w:val="32"/>
          <w:rtl/>
        </w:rPr>
        <w:t>وقالعكرمة</w:t>
      </w:r>
      <w:r w:rsidRPr="004C309F">
        <w:rPr>
          <w:rFonts w:ascii="Traditional Arabic" w:hAnsi="Traditional Arabic" w:cs="Traditional Arabic"/>
          <w:sz w:val="32"/>
          <w:szCs w:val="32"/>
          <w:rtl/>
        </w:rPr>
        <w:t xml:space="preserve">: </w:t>
      </w:r>
      <w:r w:rsidRPr="004C309F">
        <w:rPr>
          <w:rFonts w:ascii="Traditional Arabic" w:hAnsi="Traditional Arabic" w:cs="Traditional Arabic" w:hint="cs"/>
          <w:sz w:val="32"/>
          <w:szCs w:val="32"/>
          <w:rtl/>
        </w:rPr>
        <w:t>السائحونهمطلبةالعلم</w:t>
      </w:r>
      <w:r w:rsidRPr="004C309F">
        <w:rPr>
          <w:rFonts w:ascii="Traditional Arabic" w:hAnsi="Traditional Arabic" w:cs="Traditional Arabic"/>
          <w:sz w:val="32"/>
          <w:szCs w:val="32"/>
          <w:rtl/>
        </w:rPr>
        <w:t>. "ا</w:t>
      </w:r>
      <w:r w:rsidRPr="004C309F">
        <w:rPr>
          <w:rFonts w:ascii="Traditional Arabic" w:hAnsi="Traditional Arabic" w:cs="Traditional Arabic" w:hint="cs"/>
          <w:sz w:val="32"/>
          <w:szCs w:val="32"/>
          <w:rtl/>
        </w:rPr>
        <w:t>لرَّاكِعُونَالسَّاجِدُونَ</w:t>
      </w:r>
      <w:r w:rsidRPr="004C309F">
        <w:rPr>
          <w:rFonts w:ascii="Traditional Arabic" w:hAnsi="Traditional Arabic" w:cs="Traditional Arabic"/>
          <w:sz w:val="32"/>
          <w:szCs w:val="32"/>
          <w:rtl/>
        </w:rPr>
        <w:t xml:space="preserve">" </w:t>
      </w:r>
      <w:r w:rsidRPr="004C309F">
        <w:rPr>
          <w:rFonts w:ascii="Traditional Arabic" w:hAnsi="Traditional Arabic" w:cs="Traditional Arabic" w:hint="cs"/>
          <w:sz w:val="32"/>
          <w:szCs w:val="32"/>
          <w:rtl/>
        </w:rPr>
        <w:t>يعني</w:t>
      </w:r>
      <w:r w:rsidRPr="004C309F">
        <w:rPr>
          <w:rFonts w:ascii="Traditional Arabic" w:hAnsi="Traditional Arabic" w:cs="Traditional Arabic"/>
          <w:sz w:val="32"/>
          <w:szCs w:val="32"/>
          <w:rtl/>
        </w:rPr>
        <w:t xml:space="preserve">: </w:t>
      </w:r>
      <w:r w:rsidRPr="004C309F">
        <w:rPr>
          <w:rFonts w:ascii="Traditional Arabic" w:hAnsi="Traditional Arabic" w:cs="Traditional Arabic" w:hint="cs"/>
          <w:sz w:val="32"/>
          <w:szCs w:val="32"/>
          <w:rtl/>
        </w:rPr>
        <w:t>المصلين،</w:t>
      </w:r>
      <w:r w:rsidRPr="004C309F">
        <w:rPr>
          <w:rFonts w:ascii="Traditional Arabic" w:hAnsi="Traditional Arabic" w:cs="Traditional Arabic"/>
          <w:sz w:val="32"/>
          <w:szCs w:val="32"/>
          <w:rtl/>
        </w:rPr>
        <w:t xml:space="preserve"> "</w:t>
      </w:r>
      <w:r w:rsidRPr="004C309F">
        <w:rPr>
          <w:rFonts w:ascii="Traditional Arabic" w:hAnsi="Traditional Arabic" w:cs="Traditional Arabic" w:hint="cs"/>
          <w:sz w:val="32"/>
          <w:szCs w:val="32"/>
          <w:rtl/>
        </w:rPr>
        <w:t>الآمِرُونَبِالْمَعْرُوفِ</w:t>
      </w:r>
      <w:r w:rsidRPr="004C309F">
        <w:rPr>
          <w:rFonts w:ascii="Traditional Arabic" w:hAnsi="Traditional Arabic" w:cs="Traditional Arabic"/>
          <w:sz w:val="32"/>
          <w:szCs w:val="32"/>
          <w:rtl/>
        </w:rPr>
        <w:t xml:space="preserve">"؛ </w:t>
      </w:r>
      <w:r w:rsidRPr="004C309F">
        <w:rPr>
          <w:rFonts w:ascii="Traditional Arabic" w:hAnsi="Traditional Arabic" w:cs="Traditional Arabic" w:hint="cs"/>
          <w:sz w:val="32"/>
          <w:szCs w:val="32"/>
          <w:rtl/>
        </w:rPr>
        <w:t>بالإيمان،</w:t>
      </w:r>
      <w:r w:rsidRPr="004C309F">
        <w:rPr>
          <w:rFonts w:ascii="Traditional Arabic" w:hAnsi="Traditional Arabic" w:cs="Traditional Arabic"/>
          <w:sz w:val="32"/>
          <w:szCs w:val="32"/>
          <w:rtl/>
        </w:rPr>
        <w:t xml:space="preserve"> "</w:t>
      </w:r>
      <w:r w:rsidRPr="004C309F">
        <w:rPr>
          <w:rFonts w:ascii="Traditional Arabic" w:hAnsi="Traditional Arabic" w:cs="Traditional Arabic" w:hint="cs"/>
          <w:sz w:val="32"/>
          <w:szCs w:val="32"/>
          <w:rtl/>
        </w:rPr>
        <w:t>وَالنَّاهُونَعَنِالْمُنْكَرِ</w:t>
      </w:r>
      <w:r w:rsidRPr="004C309F">
        <w:rPr>
          <w:rFonts w:ascii="Traditional Arabic" w:hAnsi="Traditional Arabic" w:cs="Traditional Arabic"/>
          <w:sz w:val="32"/>
          <w:szCs w:val="32"/>
          <w:rtl/>
        </w:rPr>
        <w:t xml:space="preserve">"؛ </w:t>
      </w:r>
      <w:r w:rsidRPr="004C309F">
        <w:rPr>
          <w:rFonts w:ascii="Traditional Arabic" w:hAnsi="Traditional Arabic" w:cs="Traditional Arabic" w:hint="cs"/>
          <w:sz w:val="32"/>
          <w:szCs w:val="32"/>
          <w:rtl/>
        </w:rPr>
        <w:t>عنالشرك،وقيل</w:t>
      </w:r>
      <w:r w:rsidRPr="004C309F">
        <w:rPr>
          <w:rFonts w:ascii="Traditional Arabic" w:hAnsi="Traditional Arabic" w:cs="Traditional Arabic"/>
          <w:sz w:val="32"/>
          <w:szCs w:val="32"/>
          <w:rtl/>
        </w:rPr>
        <w:t xml:space="preserve">: </w:t>
      </w:r>
      <w:r w:rsidRPr="004C309F">
        <w:rPr>
          <w:rFonts w:ascii="Traditional Arabic" w:hAnsi="Traditional Arabic" w:cs="Traditional Arabic" w:hint="cs"/>
          <w:sz w:val="32"/>
          <w:szCs w:val="32"/>
          <w:rtl/>
        </w:rPr>
        <w:t>المعروف</w:t>
      </w:r>
      <w:r w:rsidRPr="004C309F">
        <w:rPr>
          <w:rFonts w:ascii="Traditional Arabic" w:hAnsi="Traditional Arabic" w:cs="Traditional Arabic"/>
          <w:sz w:val="32"/>
          <w:szCs w:val="32"/>
          <w:rtl/>
        </w:rPr>
        <w:t xml:space="preserve">: </w:t>
      </w:r>
      <w:r w:rsidRPr="004C309F">
        <w:rPr>
          <w:rFonts w:ascii="Traditional Arabic" w:hAnsi="Traditional Arabic" w:cs="Traditional Arabic" w:hint="cs"/>
          <w:sz w:val="32"/>
          <w:szCs w:val="32"/>
          <w:rtl/>
        </w:rPr>
        <w:t>السنة،والمنكر</w:t>
      </w:r>
      <w:r w:rsidRPr="004C309F">
        <w:rPr>
          <w:rFonts w:ascii="Traditional Arabic" w:hAnsi="Traditional Arabic" w:cs="Traditional Arabic"/>
          <w:sz w:val="32"/>
          <w:szCs w:val="32"/>
          <w:rtl/>
        </w:rPr>
        <w:t xml:space="preserve">: </w:t>
      </w:r>
      <w:r w:rsidRPr="004C309F">
        <w:rPr>
          <w:rFonts w:ascii="Traditional Arabic" w:hAnsi="Traditional Arabic" w:cs="Traditional Arabic" w:hint="cs"/>
          <w:sz w:val="32"/>
          <w:szCs w:val="32"/>
          <w:rtl/>
        </w:rPr>
        <w:t>البدعة،</w:t>
      </w:r>
      <w:r w:rsidRPr="004C309F">
        <w:rPr>
          <w:rFonts w:ascii="Traditional Arabic" w:hAnsi="Traditional Arabic" w:cs="Traditional Arabic"/>
          <w:sz w:val="32"/>
          <w:szCs w:val="32"/>
          <w:rtl/>
        </w:rPr>
        <w:t xml:space="preserve"> "</w:t>
      </w:r>
      <w:r w:rsidRPr="004C309F">
        <w:rPr>
          <w:rFonts w:ascii="Traditional Arabic" w:hAnsi="Traditional Arabic" w:cs="Traditional Arabic" w:hint="cs"/>
          <w:sz w:val="32"/>
          <w:szCs w:val="32"/>
          <w:rtl/>
        </w:rPr>
        <w:t>وَالْحَافِظُونَلِحُدُودِاللَّهِ</w:t>
      </w:r>
      <w:r w:rsidRPr="004C309F">
        <w:rPr>
          <w:rFonts w:ascii="Traditional Arabic" w:hAnsi="Traditional Arabic" w:cs="Traditional Arabic"/>
          <w:sz w:val="32"/>
          <w:szCs w:val="32"/>
          <w:rtl/>
        </w:rPr>
        <w:t xml:space="preserve">"؛ </w:t>
      </w:r>
      <w:r w:rsidRPr="004C309F">
        <w:rPr>
          <w:rFonts w:ascii="Traditional Arabic" w:hAnsi="Traditional Arabic" w:cs="Traditional Arabic" w:hint="cs"/>
          <w:sz w:val="32"/>
          <w:szCs w:val="32"/>
          <w:rtl/>
        </w:rPr>
        <w:t>القائمونبأوامرالله،وقالالحسن</w:t>
      </w:r>
      <w:r w:rsidRPr="004C309F">
        <w:rPr>
          <w:rFonts w:ascii="Traditional Arabic" w:hAnsi="Traditional Arabic" w:cs="Traditional Arabic"/>
          <w:sz w:val="32"/>
          <w:szCs w:val="32"/>
          <w:rtl/>
        </w:rPr>
        <w:t xml:space="preserve">: </w:t>
      </w:r>
      <w:r w:rsidRPr="004C309F">
        <w:rPr>
          <w:rFonts w:ascii="Traditional Arabic" w:hAnsi="Traditional Arabic" w:cs="Traditional Arabic" w:hint="cs"/>
          <w:sz w:val="32"/>
          <w:szCs w:val="32"/>
          <w:rtl/>
        </w:rPr>
        <w:t>أهلالوفاءببيعةالله</w:t>
      </w:r>
      <w:r w:rsidRPr="004C309F">
        <w:rPr>
          <w:rFonts w:ascii="Traditional Arabic" w:hAnsi="Traditional Arabic" w:cs="Traditional Arabic"/>
          <w:sz w:val="32"/>
          <w:szCs w:val="32"/>
          <w:rtl/>
        </w:rPr>
        <w:t>".</w:t>
      </w:r>
    </w:p>
    <w:p w:rsidR="002E1B54" w:rsidRPr="004C309F" w:rsidRDefault="002E1B54" w:rsidP="008035D0">
      <w:pPr>
        <w:pStyle w:val="FootnoteText"/>
        <w:ind w:firstLine="509"/>
        <w:jc w:val="both"/>
        <w:rPr>
          <w:rFonts w:ascii="Traditional Arabic" w:hAnsi="Traditional Arabic" w:cs="Traditional Arabic"/>
          <w:sz w:val="32"/>
          <w:szCs w:val="32"/>
        </w:rPr>
      </w:pPr>
      <w:r w:rsidRPr="004C309F">
        <w:rPr>
          <w:rFonts w:ascii="Traditional Arabic" w:hAnsi="Traditional Arabic" w:cs="Traditional Arabic" w:hint="cs"/>
          <w:sz w:val="32"/>
          <w:szCs w:val="32"/>
          <w:rtl/>
        </w:rPr>
        <w:t>قلت</w:t>
      </w:r>
      <w:r w:rsidRPr="004C309F">
        <w:rPr>
          <w:rFonts w:ascii="Traditional Arabic" w:hAnsi="Traditional Arabic" w:cs="Traditional Arabic"/>
          <w:sz w:val="32"/>
          <w:szCs w:val="32"/>
          <w:rtl/>
        </w:rPr>
        <w:t xml:space="preserve">: </w:t>
      </w:r>
      <w:r w:rsidRPr="004C309F">
        <w:rPr>
          <w:rFonts w:ascii="Traditional Arabic" w:hAnsi="Traditional Arabic" w:cs="Traditional Arabic" w:hint="cs"/>
          <w:sz w:val="32"/>
          <w:szCs w:val="32"/>
          <w:rtl/>
        </w:rPr>
        <w:t>جاء</w:t>
      </w:r>
      <w:r w:rsidRPr="004C309F">
        <w:rPr>
          <w:rFonts w:ascii="Traditional Arabic" w:hAnsi="Traditional Arabic" w:cs="Traditional Arabic"/>
          <w:sz w:val="32"/>
          <w:szCs w:val="32"/>
          <w:rtl/>
        </w:rPr>
        <w:t xml:space="preserve"> التعبير في </w:t>
      </w:r>
      <w:r w:rsidRPr="004C309F">
        <w:rPr>
          <w:rFonts w:ascii="Traditional Arabic" w:hAnsi="Traditional Arabic" w:cs="Traditional Arabic" w:hint="cs"/>
          <w:sz w:val="32"/>
          <w:szCs w:val="32"/>
          <w:rtl/>
        </w:rPr>
        <w:t>الآية</w:t>
      </w:r>
      <w:r w:rsidRPr="004C309F">
        <w:rPr>
          <w:rFonts w:ascii="Traditional Arabic" w:hAnsi="Traditional Arabic" w:cs="Traditional Arabic"/>
          <w:sz w:val="32"/>
          <w:szCs w:val="32"/>
          <w:rtl/>
        </w:rPr>
        <w:t xml:space="preserve"> القرآنية بمدح أفعال الصحابة بصيغة اسم الفاعل وهي صفة تدل على تلازم الفاعل مع </w:t>
      </w:r>
      <w:r w:rsidRPr="004C309F">
        <w:rPr>
          <w:rFonts w:ascii="Traditional Arabic" w:hAnsi="Traditional Arabic" w:cs="Traditional Arabic" w:hint="cs"/>
          <w:sz w:val="32"/>
          <w:szCs w:val="32"/>
          <w:rtl/>
        </w:rPr>
        <w:t>صفة</w:t>
      </w:r>
      <w:r w:rsidRPr="004C309F">
        <w:rPr>
          <w:rFonts w:ascii="Traditional Arabic" w:hAnsi="Traditional Arabic" w:cs="Traditional Arabic"/>
          <w:sz w:val="32"/>
          <w:szCs w:val="32"/>
          <w:rtl/>
        </w:rPr>
        <w:t xml:space="preserve"> الفعل نفسه، وهي صيغة تدل </w:t>
      </w:r>
      <w:r w:rsidRPr="004C309F">
        <w:rPr>
          <w:rFonts w:ascii="Traditional Arabic" w:hAnsi="Traditional Arabic" w:cs="Traditional Arabic" w:hint="cs"/>
          <w:sz w:val="32"/>
          <w:szCs w:val="32"/>
          <w:rtl/>
        </w:rPr>
        <w:t>على</w:t>
      </w:r>
      <w:r w:rsidRPr="004C309F">
        <w:rPr>
          <w:rFonts w:ascii="Traditional Arabic" w:hAnsi="Traditional Arabic" w:cs="Traditional Arabic"/>
          <w:sz w:val="32"/>
          <w:szCs w:val="32"/>
          <w:rtl/>
        </w:rPr>
        <w:t xml:space="preserve"> التلازم </w:t>
      </w:r>
      <w:r w:rsidRPr="004C309F">
        <w:rPr>
          <w:rFonts w:ascii="Traditional Arabic" w:hAnsi="Traditional Arabic" w:cs="Traditional Arabic" w:hint="cs"/>
          <w:sz w:val="32"/>
          <w:szCs w:val="32"/>
          <w:rtl/>
        </w:rPr>
        <w:t>والحدوثوالتجدد</w:t>
      </w:r>
      <w:r w:rsidRPr="004C309F">
        <w:rPr>
          <w:rFonts w:ascii="Traditional Arabic" w:hAnsi="Traditional Arabic" w:cs="Traditional Arabic"/>
          <w:sz w:val="32"/>
          <w:szCs w:val="32"/>
          <w:rtl/>
        </w:rPr>
        <w:t xml:space="preserve"> والاستمرار، وهذا ديدن أصحاب رسول الله</w:t>
      </w:r>
      <w:r w:rsidRPr="004C309F">
        <w:rPr>
          <w:rFonts w:ascii="AGA Arabesque" w:hAnsi="AGA Arabesque" w:cs="Traditional Arabic"/>
          <w:sz w:val="32"/>
          <w:szCs w:val="32"/>
        </w:rPr>
        <w:sym w:font="AGA Arabesque" w:char="F072"/>
      </w:r>
      <w:r w:rsidRPr="004C309F">
        <w:rPr>
          <w:rFonts w:ascii="Traditional Arabic" w:hAnsi="Traditional Arabic" w:cs="Traditional Arabic" w:hint="cs"/>
          <w:sz w:val="32"/>
          <w:szCs w:val="32"/>
          <w:rtl/>
        </w:rPr>
        <w:t>،</w:t>
      </w:r>
      <w:r w:rsidRPr="004C309F">
        <w:rPr>
          <w:rFonts w:ascii="Traditional Arabic" w:hAnsi="Traditional Arabic" w:cs="Traditional Arabic"/>
          <w:sz w:val="32"/>
          <w:szCs w:val="32"/>
          <w:rtl/>
        </w:rPr>
        <w:t xml:space="preserve"> فالت</w:t>
      </w:r>
      <w:r w:rsidRPr="004C309F">
        <w:rPr>
          <w:rFonts w:ascii="Traditional Arabic" w:hAnsi="Traditional Arabic" w:cs="Traditional Arabic" w:hint="cs"/>
          <w:sz w:val="32"/>
          <w:szCs w:val="32"/>
          <w:rtl/>
        </w:rPr>
        <w:t>عبير</w:t>
      </w:r>
      <w:r w:rsidRPr="004C309F">
        <w:rPr>
          <w:rFonts w:ascii="Traditional Arabic" w:hAnsi="Traditional Arabic" w:cs="Traditional Arabic"/>
          <w:sz w:val="32"/>
          <w:szCs w:val="32"/>
          <w:rtl/>
        </w:rPr>
        <w:t xml:space="preserve"> بـ"التائبون"، "العا</w:t>
      </w:r>
      <w:r w:rsidRPr="004C309F">
        <w:rPr>
          <w:rFonts w:ascii="Traditional Arabic" w:hAnsi="Traditional Arabic" w:cs="Traditional Arabic" w:hint="cs"/>
          <w:sz w:val="32"/>
          <w:szCs w:val="32"/>
          <w:rtl/>
        </w:rPr>
        <w:t>بدون</w:t>
      </w:r>
      <w:r w:rsidRPr="004C309F">
        <w:rPr>
          <w:rFonts w:ascii="Traditional Arabic" w:hAnsi="Traditional Arabic" w:cs="Traditional Arabic"/>
          <w:sz w:val="32"/>
          <w:szCs w:val="32"/>
          <w:rtl/>
        </w:rPr>
        <w:t>"..، تدل على دوام التوبة منهم واستمرارها</w:t>
      </w:r>
      <w:r w:rsidRPr="004C309F">
        <w:rPr>
          <w:rFonts w:ascii="Traditional Arabic" w:hAnsi="Traditional Arabic" w:cs="Traditional Arabic" w:hint="cs"/>
          <w:sz w:val="32"/>
          <w:szCs w:val="32"/>
          <w:rtl/>
        </w:rPr>
        <w:t>،</w:t>
      </w:r>
      <w:r w:rsidRPr="004C309F">
        <w:rPr>
          <w:rFonts w:ascii="Traditional Arabic" w:hAnsi="Traditional Arabic" w:cs="Traditional Arabic"/>
          <w:sz w:val="32"/>
          <w:szCs w:val="32"/>
          <w:rtl/>
        </w:rPr>
        <w:t xml:space="preserve"> وحدوثها وتجددها على كل حال</w:t>
      </w:r>
      <w:r w:rsidRPr="004C309F">
        <w:rPr>
          <w:rFonts w:ascii="Traditional Arabic" w:hAnsi="Traditional Arabic" w:cs="Traditional Arabic" w:hint="cs"/>
          <w:sz w:val="32"/>
          <w:szCs w:val="32"/>
          <w:rtl/>
        </w:rPr>
        <w:t>،</w:t>
      </w:r>
      <w:r w:rsidRPr="004C309F">
        <w:rPr>
          <w:rFonts w:ascii="Traditional Arabic" w:hAnsi="Traditional Arabic" w:cs="Traditional Arabic"/>
          <w:sz w:val="32"/>
          <w:szCs w:val="32"/>
          <w:rtl/>
        </w:rPr>
        <w:t xml:space="preserve"> وكذ</w:t>
      </w:r>
      <w:r w:rsidRPr="004C309F">
        <w:rPr>
          <w:rFonts w:ascii="Traditional Arabic" w:hAnsi="Traditional Arabic" w:cs="Traditional Arabic" w:hint="cs"/>
          <w:sz w:val="32"/>
          <w:szCs w:val="32"/>
          <w:rtl/>
        </w:rPr>
        <w:t>ا</w:t>
      </w:r>
      <w:r w:rsidRPr="004C309F">
        <w:rPr>
          <w:rFonts w:ascii="Traditional Arabic" w:hAnsi="Traditional Arabic" w:cs="Traditional Arabic"/>
          <w:sz w:val="32"/>
          <w:szCs w:val="32"/>
          <w:rtl/>
        </w:rPr>
        <w:t xml:space="preserve"> العبادة، والحمد..</w:t>
      </w:r>
      <w:r w:rsidRPr="004C309F">
        <w:rPr>
          <w:rFonts w:ascii="Traditional Arabic" w:hAnsi="Traditional Arabic" w:cs="Traditional Arabic" w:hint="cs"/>
          <w:sz w:val="32"/>
          <w:szCs w:val="32"/>
          <w:rtl/>
        </w:rPr>
        <w:t>،</w:t>
      </w:r>
      <w:r w:rsidRPr="004C309F">
        <w:rPr>
          <w:rFonts w:ascii="Traditional Arabic" w:hAnsi="Traditional Arabic" w:cs="Traditional Arabic"/>
          <w:sz w:val="32"/>
          <w:szCs w:val="32"/>
          <w:rtl/>
        </w:rPr>
        <w:t xml:space="preserve"> وهذا يعني أن تفسير البغوي رحمه الله تعالى لكلم</w:t>
      </w:r>
      <w:r w:rsidRPr="004C309F">
        <w:rPr>
          <w:rFonts w:ascii="Traditional Arabic" w:hAnsi="Traditional Arabic" w:cs="Traditional Arabic" w:hint="cs"/>
          <w:sz w:val="32"/>
          <w:szCs w:val="32"/>
          <w:rtl/>
        </w:rPr>
        <w:t>ة</w:t>
      </w:r>
      <w:r w:rsidRPr="004C309F">
        <w:rPr>
          <w:rFonts w:ascii="Traditional Arabic" w:hAnsi="Traditional Arabic" w:cs="Traditional Arabic"/>
          <w:sz w:val="32"/>
          <w:szCs w:val="32"/>
          <w:rtl/>
        </w:rPr>
        <w:t xml:space="preserve"> "التائبون" لا يتسق مع </w:t>
      </w:r>
      <w:r w:rsidRPr="004C309F">
        <w:rPr>
          <w:rFonts w:ascii="Traditional Arabic" w:hAnsi="Traditional Arabic" w:cs="Traditional Arabic" w:hint="cs"/>
          <w:sz w:val="32"/>
          <w:szCs w:val="32"/>
          <w:rtl/>
        </w:rPr>
        <w:t>طبيعة</w:t>
      </w:r>
      <w:r w:rsidRPr="004C309F">
        <w:rPr>
          <w:rFonts w:ascii="Traditional Arabic" w:hAnsi="Traditional Arabic" w:cs="Traditional Arabic"/>
          <w:sz w:val="32"/>
          <w:szCs w:val="32"/>
          <w:rtl/>
        </w:rPr>
        <w:t xml:space="preserve"> الوضع اللغوي لها، ولذلك عندما فسر معنى "الحامدون"، قال: الذين يحمدون الله على كل حال في السراء والضراء، وهذا يتسق مع طبيعة </w:t>
      </w:r>
      <w:r w:rsidRPr="004C309F">
        <w:rPr>
          <w:rFonts w:ascii="Traditional Arabic" w:hAnsi="Traditional Arabic" w:cs="Traditional Arabic" w:hint="cs"/>
          <w:sz w:val="32"/>
          <w:szCs w:val="32"/>
          <w:rtl/>
        </w:rPr>
        <w:t>اسم</w:t>
      </w:r>
      <w:r w:rsidRPr="004C309F">
        <w:rPr>
          <w:rFonts w:ascii="Traditional Arabic" w:hAnsi="Traditional Arabic" w:cs="Traditional Arabic"/>
          <w:sz w:val="32"/>
          <w:szCs w:val="32"/>
          <w:rtl/>
        </w:rPr>
        <w:t xml:space="preserve"> الفاعل وما يؤديه من المعنى المراد منه، والله أعلم.</w:t>
      </w:r>
    </w:p>
    <w:p w:rsidR="006A186B" w:rsidRPr="004C309F" w:rsidRDefault="002E1B54" w:rsidP="00C23859">
      <w:pPr>
        <w:pStyle w:val="NoSpacing"/>
        <w:spacing w:before="240"/>
        <w:ind w:firstLine="509"/>
        <w:jc w:val="both"/>
        <w:rPr>
          <w:rFonts w:ascii="Traditional Arabic" w:hAnsi="Traditional Arabic" w:cs="Traditional Arabic"/>
          <w:sz w:val="32"/>
          <w:szCs w:val="32"/>
          <w:rtl/>
        </w:rPr>
      </w:pPr>
      <w:r w:rsidRPr="004C309F">
        <w:rPr>
          <w:rFonts w:ascii="Traditional Arabic" w:hAnsi="Traditional Arabic" w:cs="Traditional Arabic" w:hint="cs"/>
          <w:b/>
          <w:bCs/>
          <w:sz w:val="32"/>
          <w:szCs w:val="32"/>
          <w:rtl/>
        </w:rPr>
        <w:lastRenderedPageBreak/>
        <w:t>الآية</w:t>
      </w:r>
      <w:r w:rsidR="008035D0">
        <w:rPr>
          <w:rFonts w:ascii="Traditional Arabic" w:hAnsi="Traditional Arabic" w:cs="Traditional Arabic"/>
          <w:b/>
          <w:bCs/>
          <w:sz w:val="32"/>
          <w:szCs w:val="32"/>
          <w:rtl/>
        </w:rPr>
        <w:t xml:space="preserve"> ال</w:t>
      </w:r>
      <w:r w:rsidR="00C23859">
        <w:rPr>
          <w:rFonts w:ascii="Traditional Arabic" w:hAnsi="Traditional Arabic" w:cs="Traditional Arabic" w:hint="cs"/>
          <w:b/>
          <w:bCs/>
          <w:sz w:val="32"/>
          <w:szCs w:val="32"/>
          <w:rtl/>
        </w:rPr>
        <w:t>سابعة</w:t>
      </w:r>
      <w:r w:rsidR="00EB6F37">
        <w:rPr>
          <w:rFonts w:ascii="Traditional Arabic" w:hAnsi="Traditional Arabic" w:cs="Traditional Arabic" w:hint="cs"/>
          <w:b/>
          <w:bCs/>
          <w:sz w:val="32"/>
          <w:szCs w:val="32"/>
          <w:rtl/>
        </w:rPr>
        <w:t xml:space="preserve">: </w:t>
      </w:r>
      <w:r w:rsidR="00EB6F37" w:rsidRPr="004C309F">
        <w:rPr>
          <w:rFonts w:ascii="QCF_BSML" w:hAnsi="QCF_BSML" w:cs="QCF_BSML"/>
          <w:sz w:val="32"/>
          <w:szCs w:val="32"/>
          <w:rtl/>
        </w:rPr>
        <w:t>ﭧ ﭨ ﭽ</w:t>
      </w:r>
      <w:r w:rsidR="008035D0" w:rsidRPr="008035D0">
        <w:rPr>
          <w:rFonts w:ascii="Traditional Arabic" w:hAnsi="Traditional Arabic" w:cs="Traditional Arabic"/>
          <w:b/>
          <w:bCs/>
          <w:sz w:val="32"/>
          <w:szCs w:val="32"/>
          <w:rtl/>
        </w:rPr>
        <w:t>وَمَا كَانَ اللَّهُ لِيُضِلَّ قَوْمًا بَعْدَ إِذْ هَدَاهُمْ حَتَّى يُبَيِّنَ لَهُمْ مَا يَتَّقُونَ إِنَّ اللَّهَ بِكُلِّ شَيْءٍ عَلِيمٌ (115)</w:t>
      </w:r>
      <w:r w:rsidR="006A186B" w:rsidRPr="004C309F">
        <w:rPr>
          <w:rFonts w:ascii="QCF_BSML" w:hAnsi="QCF_BSML" w:cs="QCF_BSML"/>
          <w:sz w:val="32"/>
          <w:szCs w:val="32"/>
          <w:rtl/>
        </w:rPr>
        <w:t>ﭼ</w:t>
      </w:r>
      <w:r w:rsidR="006A186B" w:rsidRPr="004C309F">
        <w:rPr>
          <w:rFonts w:ascii="Traditional Arabic" w:hAnsi="Traditional Arabic" w:cs="Traditional Arabic" w:hint="cs"/>
          <w:sz w:val="32"/>
          <w:szCs w:val="32"/>
          <w:rtl/>
        </w:rPr>
        <w:t>[</w:t>
      </w:r>
      <w:r w:rsidR="006A186B" w:rsidRPr="004C309F">
        <w:rPr>
          <w:rFonts w:ascii="Traditional Arabic" w:hAnsi="Traditional Arabic" w:cs="Traditional Arabic"/>
          <w:sz w:val="32"/>
          <w:szCs w:val="32"/>
          <w:rtl/>
        </w:rPr>
        <w:t>التوبة: ١١</w:t>
      </w:r>
      <w:r w:rsidR="00EB6F37">
        <w:rPr>
          <w:rFonts w:ascii="Traditional Arabic" w:hAnsi="Traditional Arabic" w:cs="Traditional Arabic" w:hint="cs"/>
          <w:sz w:val="32"/>
          <w:szCs w:val="32"/>
          <w:rtl/>
        </w:rPr>
        <w:t>5</w:t>
      </w:r>
      <w:r w:rsidR="006A186B" w:rsidRPr="004C309F">
        <w:rPr>
          <w:rFonts w:ascii="Traditional Arabic" w:hAnsi="Traditional Arabic" w:cs="Traditional Arabic" w:hint="cs"/>
          <w:sz w:val="32"/>
          <w:szCs w:val="32"/>
          <w:rtl/>
        </w:rPr>
        <w:t>].</w:t>
      </w:r>
    </w:p>
    <w:p w:rsidR="002E1B54" w:rsidRPr="004C309F" w:rsidRDefault="002E1B54" w:rsidP="009316FE">
      <w:pPr>
        <w:pStyle w:val="NoSpacing"/>
        <w:ind w:firstLine="509"/>
        <w:jc w:val="both"/>
        <w:rPr>
          <w:rFonts w:ascii="Traditional Arabic" w:hAnsi="Traditional Arabic" w:cs="Traditional Arabic"/>
          <w:sz w:val="32"/>
          <w:szCs w:val="32"/>
          <w:rtl/>
        </w:rPr>
      </w:pPr>
      <w:r w:rsidRPr="004C309F">
        <w:rPr>
          <w:rFonts w:ascii="Traditional Arabic" w:hAnsi="Traditional Arabic" w:cs="Traditional Arabic" w:hint="cs"/>
          <w:sz w:val="32"/>
          <w:szCs w:val="32"/>
          <w:rtl/>
        </w:rPr>
        <w:t>قال</w:t>
      </w:r>
      <w:r w:rsidRPr="004C309F">
        <w:rPr>
          <w:rFonts w:ascii="Traditional Arabic" w:hAnsi="Traditional Arabic" w:cs="Traditional Arabic"/>
          <w:sz w:val="32"/>
          <w:szCs w:val="32"/>
          <w:rtl/>
        </w:rPr>
        <w:t xml:space="preserve"> السعدي رحمه الله تعالى(</w:t>
      </w:r>
      <w:r w:rsidRPr="004C309F">
        <w:rPr>
          <w:rStyle w:val="FootnoteReference"/>
          <w:rFonts w:ascii="Traditional Arabic" w:hAnsi="Traditional Arabic" w:cs="Traditional Arabic"/>
          <w:sz w:val="32"/>
          <w:szCs w:val="32"/>
          <w:rtl/>
        </w:rPr>
        <w:footnoteReference w:id="53"/>
      </w:r>
      <w:r w:rsidRPr="004C309F">
        <w:rPr>
          <w:rFonts w:ascii="Traditional Arabic" w:hAnsi="Traditional Arabic" w:cs="Traditional Arabic"/>
          <w:sz w:val="32"/>
          <w:szCs w:val="32"/>
          <w:rtl/>
        </w:rPr>
        <w:t>): "</w:t>
      </w:r>
      <w:r w:rsidRPr="004C309F">
        <w:rPr>
          <w:rFonts w:ascii="Traditional Arabic" w:hAnsi="Traditional Arabic" w:cs="Traditional Arabic" w:hint="cs"/>
          <w:sz w:val="32"/>
          <w:szCs w:val="32"/>
          <w:rtl/>
        </w:rPr>
        <w:t>يعنيأناللّهتعالىإذامنَّعلىقومبالهداية،وأمرهمبسلوكالصراطالمستقيم،فإنهتعالىيتممعليهمإحسانه،ويبينلهمجميعمايحتاجونإليه،وتدعوإليهضرورتهم،فلايتركهمضالين،جاهلينبأموردينهم،ففيهذادليلعلىكمالرحمته،وأنشريعتهوافيةبجميعمايحتاجهالعباد،فيأصولالدينوفروعه</w:t>
      </w:r>
      <w:r w:rsidRPr="004C309F">
        <w:rPr>
          <w:rFonts w:ascii="Traditional Arabic" w:hAnsi="Traditional Arabic" w:cs="Traditional Arabic"/>
          <w:sz w:val="32"/>
          <w:szCs w:val="32"/>
          <w:rtl/>
        </w:rPr>
        <w:t>.</w:t>
      </w:r>
    </w:p>
    <w:p w:rsidR="002E1B54" w:rsidRPr="004C309F" w:rsidRDefault="002E1B54" w:rsidP="009316FE">
      <w:pPr>
        <w:pStyle w:val="NoSpacing"/>
        <w:ind w:firstLine="509"/>
        <w:jc w:val="both"/>
        <w:rPr>
          <w:rFonts w:ascii="Traditional Arabic" w:hAnsi="Traditional Arabic" w:cs="Traditional Arabic"/>
          <w:sz w:val="32"/>
          <w:szCs w:val="32"/>
          <w:rtl/>
        </w:rPr>
      </w:pPr>
      <w:r w:rsidRPr="004C309F">
        <w:rPr>
          <w:rFonts w:ascii="Traditional Arabic" w:hAnsi="Traditional Arabic" w:cs="Traditional Arabic" w:hint="cs"/>
          <w:sz w:val="32"/>
          <w:szCs w:val="32"/>
          <w:rtl/>
        </w:rPr>
        <w:t>ويحتملأنالمرادبذلك؛فإذابينلهممايتقونفلمينقادواله،عاقبهمبالإضلالجزاءلهمعلىردهمالحقالمبين،والأولأولى</w:t>
      </w:r>
      <w:r w:rsidRPr="004C309F">
        <w:rPr>
          <w:rFonts w:ascii="Traditional Arabic" w:hAnsi="Traditional Arabic" w:cs="Traditional Arabic"/>
          <w:sz w:val="32"/>
          <w:szCs w:val="32"/>
          <w:rtl/>
        </w:rPr>
        <w:t>".</w:t>
      </w:r>
    </w:p>
    <w:p w:rsidR="002E1B54" w:rsidRPr="004C309F" w:rsidRDefault="002E1B54" w:rsidP="006E04A7">
      <w:pPr>
        <w:pStyle w:val="NoSpacing"/>
        <w:ind w:firstLine="509"/>
        <w:jc w:val="both"/>
        <w:rPr>
          <w:rFonts w:ascii="Traditional Arabic" w:hAnsi="Traditional Arabic" w:cs="Traditional Arabic"/>
          <w:sz w:val="32"/>
          <w:szCs w:val="32"/>
          <w:rtl/>
        </w:rPr>
      </w:pPr>
      <w:r w:rsidRPr="004C309F">
        <w:rPr>
          <w:rFonts w:ascii="Traditional Arabic" w:hAnsi="Traditional Arabic" w:cs="Traditional Arabic" w:hint="cs"/>
          <w:sz w:val="32"/>
          <w:szCs w:val="32"/>
          <w:rtl/>
        </w:rPr>
        <w:t>قلت</w:t>
      </w:r>
      <w:r w:rsidRPr="004C309F">
        <w:rPr>
          <w:rFonts w:ascii="Traditional Arabic" w:hAnsi="Traditional Arabic" w:cs="Traditional Arabic"/>
          <w:sz w:val="32"/>
          <w:szCs w:val="32"/>
          <w:rtl/>
        </w:rPr>
        <w:t>: وقد انقاد أصحاب رسول الله</w:t>
      </w:r>
      <w:r w:rsidRPr="004C309F">
        <w:rPr>
          <w:rFonts w:ascii="AGA Arabesque" w:hAnsi="AGA Arabesque" w:cs="Traditional Arabic"/>
          <w:sz w:val="32"/>
          <w:szCs w:val="32"/>
        </w:rPr>
        <w:sym w:font="AGA Arabesque" w:char="F072"/>
      </w:r>
      <w:r w:rsidRPr="004C309F">
        <w:rPr>
          <w:rFonts w:ascii="Traditional Arabic" w:hAnsi="Traditional Arabic" w:cs="Traditional Arabic"/>
          <w:sz w:val="32"/>
          <w:szCs w:val="32"/>
          <w:rtl/>
        </w:rPr>
        <w:t xml:space="preserve"> إلى الحق الذين بين لهم، وكانوا عالمين بمراد الله تعالى وأوصلوه للناس من بعد رسول الله</w:t>
      </w:r>
      <w:r w:rsidRPr="004C309F">
        <w:rPr>
          <w:rFonts w:ascii="AGA Arabesque" w:hAnsi="AGA Arabesque" w:cs="Traditional Arabic"/>
          <w:sz w:val="32"/>
          <w:szCs w:val="32"/>
        </w:rPr>
        <w:sym w:font="AGA Arabesque" w:char="F072"/>
      </w:r>
      <w:r w:rsidRPr="004C309F">
        <w:rPr>
          <w:rFonts w:ascii="Traditional Arabic" w:hAnsi="Traditional Arabic" w:cs="Traditional Arabic" w:hint="cs"/>
          <w:sz w:val="32"/>
          <w:szCs w:val="32"/>
          <w:rtl/>
        </w:rPr>
        <w:t>،</w:t>
      </w:r>
      <w:r w:rsidRPr="004C309F">
        <w:rPr>
          <w:rFonts w:ascii="Traditional Arabic" w:hAnsi="Traditional Arabic" w:cs="Traditional Arabic"/>
          <w:sz w:val="32"/>
          <w:szCs w:val="32"/>
          <w:rtl/>
        </w:rPr>
        <w:t xml:space="preserve"> وكانوا الأمناء على دينه، وحفظوا القرآن بجمعه، وتعليم</w:t>
      </w:r>
      <w:r w:rsidRPr="004C309F">
        <w:rPr>
          <w:rFonts w:ascii="Traditional Arabic" w:hAnsi="Traditional Arabic" w:cs="Traditional Arabic" w:hint="cs"/>
          <w:sz w:val="32"/>
          <w:szCs w:val="32"/>
          <w:rtl/>
        </w:rPr>
        <w:t>ه</w:t>
      </w:r>
      <w:r w:rsidRPr="004C309F">
        <w:rPr>
          <w:rFonts w:ascii="Traditional Arabic" w:hAnsi="Traditional Arabic" w:cs="Traditional Arabic"/>
          <w:sz w:val="32"/>
          <w:szCs w:val="32"/>
          <w:rtl/>
        </w:rPr>
        <w:t xml:space="preserve"> للناس، والسنة بحفظها ور</w:t>
      </w:r>
      <w:r w:rsidRPr="004C309F">
        <w:rPr>
          <w:rFonts w:ascii="Traditional Arabic" w:hAnsi="Traditional Arabic" w:cs="Traditional Arabic" w:hint="cs"/>
          <w:sz w:val="32"/>
          <w:szCs w:val="32"/>
          <w:rtl/>
        </w:rPr>
        <w:t>وايتها،</w:t>
      </w:r>
      <w:r w:rsidRPr="004C309F">
        <w:rPr>
          <w:rFonts w:ascii="Traditional Arabic" w:hAnsi="Traditional Arabic" w:cs="Traditional Arabic"/>
          <w:sz w:val="32"/>
          <w:szCs w:val="32"/>
          <w:rtl/>
        </w:rPr>
        <w:t xml:space="preserve"> وكان من ضرورة </w:t>
      </w:r>
      <w:r w:rsidRPr="004C309F">
        <w:rPr>
          <w:rFonts w:ascii="Traditional Arabic" w:hAnsi="Traditional Arabic" w:cs="Traditional Arabic" w:hint="cs"/>
          <w:sz w:val="32"/>
          <w:szCs w:val="32"/>
          <w:rtl/>
        </w:rPr>
        <w:t>ختم</w:t>
      </w:r>
      <w:r w:rsidRPr="004C309F">
        <w:rPr>
          <w:rFonts w:ascii="Traditional Arabic" w:hAnsi="Traditional Arabic" w:cs="Traditional Arabic"/>
          <w:sz w:val="32"/>
          <w:szCs w:val="32"/>
          <w:rtl/>
        </w:rPr>
        <w:t xml:space="preserve"> النبوة بمحمد</w:t>
      </w:r>
      <w:r w:rsidRPr="004C309F">
        <w:rPr>
          <w:rFonts w:ascii="AGA Arabesque" w:hAnsi="AGA Arabesque" w:cs="Traditional Arabic"/>
          <w:sz w:val="32"/>
          <w:szCs w:val="32"/>
        </w:rPr>
        <w:sym w:font="AGA Arabesque" w:char="F072"/>
      </w:r>
      <w:r w:rsidRPr="004C309F">
        <w:rPr>
          <w:rFonts w:ascii="Traditional Arabic" w:hAnsi="Traditional Arabic" w:cs="Traditional Arabic"/>
          <w:sz w:val="32"/>
          <w:szCs w:val="32"/>
          <w:rtl/>
        </w:rPr>
        <w:t xml:space="preserve"> حفظ ما أنزل الله عليه، ولا يتم ذلك إلا بحفظ أمته مجتمعة من بعده، والتي أوجب الله عليها إلى قيام الساعة ت</w:t>
      </w:r>
      <w:r w:rsidRPr="004C309F">
        <w:rPr>
          <w:rFonts w:ascii="Traditional Arabic" w:hAnsi="Traditional Arabic" w:cs="Traditional Arabic" w:hint="cs"/>
          <w:sz w:val="32"/>
          <w:szCs w:val="32"/>
          <w:rtl/>
        </w:rPr>
        <w:t>بليغ</w:t>
      </w:r>
      <w:r w:rsidRPr="004C309F">
        <w:rPr>
          <w:rFonts w:ascii="Traditional Arabic" w:hAnsi="Traditional Arabic" w:cs="Traditional Arabic"/>
          <w:sz w:val="32"/>
          <w:szCs w:val="32"/>
          <w:rtl/>
        </w:rPr>
        <w:t xml:space="preserve"> مراد الله للخلق. </w:t>
      </w:r>
    </w:p>
    <w:p w:rsidR="002E1B54" w:rsidRPr="004C309F" w:rsidRDefault="002E1B54" w:rsidP="006E04A7">
      <w:pPr>
        <w:pStyle w:val="NoSpacing"/>
        <w:ind w:firstLine="509"/>
        <w:jc w:val="both"/>
        <w:rPr>
          <w:rFonts w:ascii="Traditional Arabic" w:hAnsi="Traditional Arabic" w:cs="Traditional Arabic"/>
          <w:sz w:val="32"/>
          <w:szCs w:val="32"/>
          <w:rtl/>
        </w:rPr>
      </w:pPr>
      <w:r w:rsidRPr="004C309F">
        <w:rPr>
          <w:rFonts w:ascii="Traditional Arabic" w:hAnsi="Traditional Arabic" w:cs="Traditional Arabic" w:hint="cs"/>
          <w:sz w:val="32"/>
          <w:szCs w:val="32"/>
          <w:rtl/>
        </w:rPr>
        <w:t>ويفهم</w:t>
      </w:r>
      <w:r w:rsidRPr="004C309F">
        <w:rPr>
          <w:rFonts w:ascii="Traditional Arabic" w:hAnsi="Traditional Arabic" w:cs="Traditional Arabic"/>
          <w:sz w:val="32"/>
          <w:szCs w:val="32"/>
          <w:rtl/>
        </w:rPr>
        <w:t xml:space="preserve"> من هذه الآية أن الله ضامن لمن اتقاه بعد الهداية أن لا يضله، ومن قام على أمر الله تعالى فإن الله يعينه ويسدد خطوه، ويفهم منها أن الله قد تضمن للصحب من بعد رسوله</w:t>
      </w:r>
      <w:r w:rsidRPr="004C309F">
        <w:rPr>
          <w:rFonts w:ascii="AGA Arabesque" w:hAnsi="AGA Arabesque" w:cs="Traditional Arabic"/>
          <w:sz w:val="32"/>
          <w:szCs w:val="32"/>
        </w:rPr>
        <w:sym w:font="AGA Arabesque" w:char="F072"/>
      </w:r>
      <w:r w:rsidRPr="004C309F">
        <w:rPr>
          <w:rFonts w:ascii="Traditional Arabic" w:hAnsi="Traditional Arabic" w:cs="Traditional Arabic"/>
          <w:sz w:val="32"/>
          <w:szCs w:val="32"/>
          <w:rtl/>
        </w:rPr>
        <w:t xml:space="preserve"> أن لا يقعوا </w:t>
      </w:r>
      <w:r w:rsidRPr="004C309F">
        <w:rPr>
          <w:rFonts w:ascii="Traditional Arabic" w:hAnsi="Traditional Arabic" w:cs="Traditional Arabic" w:hint="cs"/>
          <w:sz w:val="32"/>
          <w:szCs w:val="32"/>
          <w:rtl/>
        </w:rPr>
        <w:t>مجتمعينفي</w:t>
      </w:r>
      <w:r w:rsidRPr="004C309F">
        <w:rPr>
          <w:rFonts w:ascii="Traditional Arabic" w:hAnsi="Traditional Arabic" w:cs="Traditional Arabic"/>
          <w:sz w:val="32"/>
          <w:szCs w:val="32"/>
          <w:rtl/>
        </w:rPr>
        <w:t xml:space="preserve"> الضلالة ب</w:t>
      </w:r>
      <w:r w:rsidRPr="004C309F">
        <w:rPr>
          <w:rFonts w:ascii="Traditional Arabic" w:hAnsi="Traditional Arabic" w:cs="Traditional Arabic" w:hint="cs"/>
          <w:sz w:val="32"/>
          <w:szCs w:val="32"/>
          <w:rtl/>
        </w:rPr>
        <w:t>عد</w:t>
      </w:r>
      <w:r w:rsidRPr="004C309F">
        <w:rPr>
          <w:rFonts w:ascii="Traditional Arabic" w:hAnsi="Traditional Arabic" w:cs="Traditional Arabic"/>
          <w:sz w:val="32"/>
          <w:szCs w:val="32"/>
          <w:rtl/>
        </w:rPr>
        <w:t xml:space="preserve"> ا</w:t>
      </w:r>
      <w:r w:rsidRPr="004C309F">
        <w:rPr>
          <w:rFonts w:ascii="Traditional Arabic" w:hAnsi="Traditional Arabic" w:cs="Traditional Arabic" w:hint="cs"/>
          <w:sz w:val="32"/>
          <w:szCs w:val="32"/>
          <w:rtl/>
        </w:rPr>
        <w:t>لهداية</w:t>
      </w:r>
      <w:r w:rsidRPr="004C309F">
        <w:rPr>
          <w:rFonts w:ascii="Traditional Arabic" w:hAnsi="Traditional Arabic" w:cs="Traditional Arabic"/>
          <w:sz w:val="32"/>
          <w:szCs w:val="32"/>
          <w:rtl/>
        </w:rPr>
        <w:t xml:space="preserve"> ما داموا قائمين على امر الله، و</w:t>
      </w:r>
      <w:r w:rsidRPr="004C309F">
        <w:rPr>
          <w:rFonts w:ascii="Traditional Arabic" w:hAnsi="Traditional Arabic" w:cs="Traditional Arabic" w:hint="cs"/>
          <w:sz w:val="32"/>
          <w:szCs w:val="32"/>
          <w:rtl/>
        </w:rPr>
        <w:t>قد</w:t>
      </w:r>
      <w:r w:rsidRPr="004C309F">
        <w:rPr>
          <w:rFonts w:ascii="Traditional Arabic" w:hAnsi="Traditional Arabic" w:cs="Traditional Arabic"/>
          <w:sz w:val="32"/>
          <w:szCs w:val="32"/>
          <w:rtl/>
        </w:rPr>
        <w:t xml:space="preserve"> بشر </w:t>
      </w:r>
      <w:r w:rsidRPr="004C309F">
        <w:rPr>
          <w:rFonts w:ascii="Traditional Arabic" w:hAnsi="Traditional Arabic" w:cs="Traditional Arabic" w:hint="cs"/>
          <w:sz w:val="32"/>
          <w:szCs w:val="32"/>
          <w:rtl/>
        </w:rPr>
        <w:t>النبي</w:t>
      </w:r>
      <w:r w:rsidRPr="004C309F">
        <w:rPr>
          <w:rFonts w:ascii="AGA Arabesque" w:hAnsi="AGA Arabesque" w:cs="Traditional Arabic"/>
          <w:sz w:val="32"/>
          <w:szCs w:val="32"/>
        </w:rPr>
        <w:sym w:font="AGA Arabesque" w:char="F072"/>
      </w:r>
      <w:r w:rsidRPr="004C309F">
        <w:rPr>
          <w:rFonts w:ascii="Traditional Arabic" w:hAnsi="Traditional Arabic" w:cs="Traditional Arabic"/>
          <w:sz w:val="32"/>
          <w:szCs w:val="32"/>
          <w:rtl/>
        </w:rPr>
        <w:t xml:space="preserve"> الأمة بأنها </w:t>
      </w:r>
      <w:r w:rsidRPr="004C309F">
        <w:rPr>
          <w:rFonts w:ascii="Traditional Arabic" w:hAnsi="Traditional Arabic" w:cs="Traditional Arabic" w:hint="cs"/>
          <w:sz w:val="32"/>
          <w:szCs w:val="32"/>
          <w:rtl/>
        </w:rPr>
        <w:t>لاتجتمع</w:t>
      </w:r>
      <w:r w:rsidRPr="004C309F">
        <w:rPr>
          <w:rFonts w:ascii="Traditional Arabic" w:hAnsi="Traditional Arabic" w:cs="Traditional Arabic"/>
          <w:sz w:val="32"/>
          <w:szCs w:val="32"/>
          <w:rtl/>
        </w:rPr>
        <w:t xml:space="preserve"> على ضلالة، </w:t>
      </w:r>
      <w:r w:rsidRPr="004C309F">
        <w:rPr>
          <w:rFonts w:ascii="Traditional Arabic" w:hAnsi="Traditional Arabic" w:cs="Traditional Arabic" w:hint="cs"/>
          <w:sz w:val="32"/>
          <w:szCs w:val="32"/>
          <w:rtl/>
        </w:rPr>
        <w:t>فقدأخرج</w:t>
      </w:r>
      <w:r w:rsidRPr="004C309F">
        <w:rPr>
          <w:rFonts w:ascii="Traditional Arabic" w:hAnsi="Traditional Arabic" w:cs="Traditional Arabic"/>
          <w:sz w:val="32"/>
          <w:szCs w:val="32"/>
          <w:rtl/>
        </w:rPr>
        <w:t xml:space="preserve"> الإمام أحمد(</w:t>
      </w:r>
      <w:r w:rsidRPr="004C309F">
        <w:rPr>
          <w:rStyle w:val="FootnoteReference"/>
          <w:rFonts w:ascii="Traditional Arabic" w:hAnsi="Traditional Arabic" w:cs="Traditional Arabic"/>
          <w:sz w:val="32"/>
          <w:szCs w:val="32"/>
          <w:rtl/>
        </w:rPr>
        <w:footnoteReference w:id="54"/>
      </w:r>
      <w:r w:rsidRPr="004C309F">
        <w:rPr>
          <w:rFonts w:ascii="Traditional Arabic" w:hAnsi="Traditional Arabic" w:cs="Traditional Arabic"/>
          <w:sz w:val="32"/>
          <w:szCs w:val="32"/>
          <w:rtl/>
        </w:rPr>
        <w:t xml:space="preserve">) </w:t>
      </w:r>
      <w:r w:rsidRPr="004C309F">
        <w:rPr>
          <w:rFonts w:ascii="Traditional Arabic" w:hAnsi="Traditional Arabic" w:cs="Traditional Arabic" w:hint="cs"/>
          <w:sz w:val="32"/>
          <w:szCs w:val="32"/>
          <w:rtl/>
        </w:rPr>
        <w:t>عنأبىبصرةالغفاري</w:t>
      </w:r>
      <w:r w:rsidRPr="004C309F">
        <w:rPr>
          <w:rFonts w:ascii="AGA Arabesque" w:hAnsi="AGA Arabesque" w:cs="Traditional Arabic"/>
          <w:sz w:val="32"/>
          <w:szCs w:val="32"/>
        </w:rPr>
        <w:sym w:font="AGA Arabesque" w:char="F074"/>
      </w:r>
      <w:r w:rsidRPr="004C309F">
        <w:rPr>
          <w:rFonts w:ascii="Traditional Arabic" w:hAnsi="Traditional Arabic" w:cs="Traditional Arabic"/>
          <w:sz w:val="32"/>
          <w:szCs w:val="32"/>
          <w:rtl/>
        </w:rPr>
        <w:t xml:space="preserve"> أ</w:t>
      </w:r>
      <w:r w:rsidRPr="004C309F">
        <w:rPr>
          <w:rFonts w:ascii="Traditional Arabic" w:hAnsi="Traditional Arabic" w:cs="Traditional Arabic" w:hint="cs"/>
          <w:sz w:val="32"/>
          <w:szCs w:val="32"/>
          <w:rtl/>
        </w:rPr>
        <w:t>نرسولالله</w:t>
      </w:r>
      <w:r w:rsidRPr="004C309F">
        <w:rPr>
          <w:rFonts w:ascii="AGA Arabesque" w:hAnsi="AGA Arabesque" w:cs="Traditional Arabic"/>
          <w:sz w:val="32"/>
          <w:szCs w:val="32"/>
        </w:rPr>
        <w:sym w:font="AGA Arabesque" w:char="F072"/>
      </w:r>
      <w:r w:rsidRPr="004C309F">
        <w:rPr>
          <w:rFonts w:ascii="Traditional Arabic" w:hAnsi="Traditional Arabic" w:cs="Traditional Arabic" w:hint="cs"/>
          <w:sz w:val="32"/>
          <w:szCs w:val="32"/>
          <w:rtl/>
        </w:rPr>
        <w:t>قال</w:t>
      </w:r>
      <w:r w:rsidRPr="004C309F">
        <w:rPr>
          <w:rFonts w:ascii="Traditional Arabic" w:hAnsi="Traditional Arabic" w:cs="Traditional Arabic"/>
          <w:sz w:val="32"/>
          <w:szCs w:val="32"/>
          <w:rtl/>
        </w:rPr>
        <w:t>: "</w:t>
      </w:r>
      <w:r w:rsidRPr="004C309F">
        <w:rPr>
          <w:rFonts w:ascii="Traditional Arabic" w:hAnsi="Traditional Arabic" w:cs="Traditional Arabic" w:hint="cs"/>
          <w:sz w:val="32"/>
          <w:szCs w:val="32"/>
          <w:rtl/>
        </w:rPr>
        <w:t>سألتربي</w:t>
      </w:r>
      <w:r w:rsidRPr="004C309F">
        <w:rPr>
          <w:rFonts w:ascii="AGA Arabesque" w:hAnsi="AGA Arabesque" w:cs="Traditional Arabic"/>
          <w:sz w:val="32"/>
          <w:szCs w:val="32"/>
        </w:rPr>
        <w:sym w:font="AGA Arabesque" w:char="F055"/>
      </w:r>
      <w:r w:rsidRPr="004C309F">
        <w:rPr>
          <w:rFonts w:ascii="Traditional Arabic" w:hAnsi="Traditional Arabic" w:cs="Traditional Arabic" w:hint="cs"/>
          <w:sz w:val="32"/>
          <w:szCs w:val="32"/>
          <w:rtl/>
        </w:rPr>
        <w:t>أربعاً،فأعطانيثلاثاً،ومنعنيواحدة؛سألتاللهعزوجلأنلايجمعأمتيعلىضلالةفأعطانيها،وسألتالله</w:t>
      </w:r>
      <w:r w:rsidRPr="004C309F">
        <w:rPr>
          <w:rFonts w:ascii="AGA Arabesque" w:hAnsi="AGA Arabesque" w:cs="Traditional Arabic"/>
          <w:sz w:val="32"/>
          <w:szCs w:val="32"/>
        </w:rPr>
        <w:sym w:font="AGA Arabesque" w:char="F055"/>
      </w:r>
      <w:r w:rsidRPr="004C309F">
        <w:rPr>
          <w:rFonts w:ascii="Traditional Arabic" w:hAnsi="Traditional Arabic" w:cs="Traditional Arabic" w:hint="cs"/>
          <w:sz w:val="32"/>
          <w:szCs w:val="32"/>
          <w:rtl/>
        </w:rPr>
        <w:t>أنلايهلكهمبالسنينكماأهلكالأممقبلهمفأعطانيها،وسألتالله</w:t>
      </w:r>
      <w:r w:rsidRPr="004C309F">
        <w:rPr>
          <w:rFonts w:ascii="AGA Arabesque" w:hAnsi="AGA Arabesque" w:cs="Traditional Arabic"/>
          <w:sz w:val="32"/>
          <w:szCs w:val="32"/>
        </w:rPr>
        <w:sym w:font="AGA Arabesque" w:char="F055"/>
      </w:r>
      <w:r w:rsidRPr="004C309F">
        <w:rPr>
          <w:rFonts w:ascii="Traditional Arabic" w:hAnsi="Traditional Arabic" w:cs="Traditional Arabic" w:hint="cs"/>
          <w:sz w:val="32"/>
          <w:szCs w:val="32"/>
          <w:rtl/>
        </w:rPr>
        <w:t>أنلايلبسهمشيعاويذيقبعضهمبأسبعضفمنعنيها</w:t>
      </w:r>
      <w:r w:rsidRPr="004C309F">
        <w:rPr>
          <w:rFonts w:ascii="Traditional Arabic" w:hAnsi="Traditional Arabic" w:cs="Traditional Arabic"/>
          <w:sz w:val="32"/>
          <w:szCs w:val="32"/>
          <w:rtl/>
        </w:rPr>
        <w:t>".</w:t>
      </w:r>
    </w:p>
    <w:p w:rsidR="002E1B54" w:rsidRPr="004C309F" w:rsidRDefault="002E1B54" w:rsidP="002C2227">
      <w:pPr>
        <w:pStyle w:val="NoSpacing"/>
        <w:ind w:firstLine="509"/>
        <w:jc w:val="both"/>
        <w:rPr>
          <w:rFonts w:ascii="Traditional Arabic" w:hAnsi="Traditional Arabic" w:cs="Traditional Arabic"/>
          <w:sz w:val="32"/>
          <w:szCs w:val="32"/>
          <w:rtl/>
        </w:rPr>
      </w:pPr>
      <w:r w:rsidRPr="004C309F">
        <w:rPr>
          <w:rFonts w:ascii="Traditional Arabic" w:hAnsi="Traditional Arabic" w:cs="Traditional Arabic" w:hint="cs"/>
          <w:sz w:val="32"/>
          <w:szCs w:val="32"/>
          <w:rtl/>
        </w:rPr>
        <w:t>ما</w:t>
      </w:r>
      <w:r w:rsidRPr="004C309F">
        <w:rPr>
          <w:rFonts w:ascii="Traditional Arabic" w:hAnsi="Traditional Arabic" w:cs="Traditional Arabic"/>
          <w:sz w:val="32"/>
          <w:szCs w:val="32"/>
          <w:rtl/>
        </w:rPr>
        <w:t xml:space="preserve"> كان للصحب الكرام ممن سبق إلى الإسلام وعاش تلك السنوات من ألم الغربة عند أهله وعشير</w:t>
      </w:r>
      <w:r w:rsidRPr="004C309F">
        <w:rPr>
          <w:rFonts w:ascii="Traditional Arabic" w:hAnsi="Traditional Arabic" w:cs="Traditional Arabic" w:hint="cs"/>
          <w:sz w:val="32"/>
          <w:szCs w:val="32"/>
          <w:rtl/>
        </w:rPr>
        <w:t>ته،</w:t>
      </w:r>
      <w:r w:rsidRPr="004C309F">
        <w:rPr>
          <w:rFonts w:ascii="Traditional Arabic" w:hAnsi="Traditional Arabic" w:cs="Traditional Arabic"/>
          <w:sz w:val="32"/>
          <w:szCs w:val="32"/>
          <w:rtl/>
        </w:rPr>
        <w:t xml:space="preserve"> وألم الصد عن عبادة الله، وألم التعذيب، وألم الفر</w:t>
      </w:r>
      <w:r w:rsidRPr="004C309F">
        <w:rPr>
          <w:rFonts w:ascii="Traditional Arabic" w:hAnsi="Traditional Arabic" w:cs="Traditional Arabic" w:hint="cs"/>
          <w:sz w:val="32"/>
          <w:szCs w:val="32"/>
          <w:rtl/>
        </w:rPr>
        <w:t>اق،</w:t>
      </w:r>
      <w:r w:rsidRPr="004C309F">
        <w:rPr>
          <w:rFonts w:ascii="Traditional Arabic" w:hAnsi="Traditional Arabic" w:cs="Traditional Arabic"/>
          <w:sz w:val="32"/>
          <w:szCs w:val="32"/>
          <w:rtl/>
        </w:rPr>
        <w:t xml:space="preserve"> وألم الهجران، وألم ا</w:t>
      </w:r>
      <w:r w:rsidRPr="004C309F">
        <w:rPr>
          <w:rFonts w:ascii="Traditional Arabic" w:hAnsi="Traditional Arabic" w:cs="Traditional Arabic" w:hint="cs"/>
          <w:sz w:val="32"/>
          <w:szCs w:val="32"/>
          <w:rtl/>
        </w:rPr>
        <w:t>لبعد</w:t>
      </w:r>
      <w:r w:rsidRPr="004C309F">
        <w:rPr>
          <w:rFonts w:ascii="Traditional Arabic" w:hAnsi="Traditional Arabic" w:cs="Traditional Arabic"/>
          <w:sz w:val="32"/>
          <w:szCs w:val="32"/>
          <w:rtl/>
        </w:rPr>
        <w:t xml:space="preserve"> عن الأوطان، وألم قتال ذوي القربى في سبيل الله، وألم القتال على عدة جبهات، وألم التربص بهم والكيد لهم، ومحاولة النيل منهم كلما سنحت للك</w:t>
      </w:r>
      <w:r w:rsidRPr="004C309F">
        <w:rPr>
          <w:rFonts w:ascii="Traditional Arabic" w:hAnsi="Traditional Arabic" w:cs="Traditional Arabic" w:hint="cs"/>
          <w:sz w:val="32"/>
          <w:szCs w:val="32"/>
          <w:rtl/>
        </w:rPr>
        <w:t>فر</w:t>
      </w:r>
      <w:r w:rsidRPr="004C309F">
        <w:rPr>
          <w:rFonts w:ascii="Traditional Arabic" w:hAnsi="Traditional Arabic" w:cs="Traditional Arabic"/>
          <w:sz w:val="32"/>
          <w:szCs w:val="32"/>
          <w:rtl/>
        </w:rPr>
        <w:t xml:space="preserve"> سانحة، كل تلك الهزات العنيفة التي تعرضت لها الدعوة، وكل هذه الآلام وغيرها أع</w:t>
      </w:r>
      <w:r w:rsidRPr="004C309F">
        <w:rPr>
          <w:rFonts w:ascii="Traditional Arabic" w:hAnsi="Traditional Arabic" w:cs="Traditional Arabic" w:hint="cs"/>
          <w:sz w:val="32"/>
          <w:szCs w:val="32"/>
          <w:rtl/>
        </w:rPr>
        <w:t>ظم</w:t>
      </w:r>
      <w:r w:rsidRPr="004C309F">
        <w:rPr>
          <w:rFonts w:ascii="Traditional Arabic" w:hAnsi="Traditional Arabic" w:cs="Traditional Arabic"/>
          <w:sz w:val="32"/>
          <w:szCs w:val="32"/>
          <w:rtl/>
        </w:rPr>
        <w:t xml:space="preserve"> مما وقع عليهم، </w:t>
      </w:r>
      <w:r w:rsidRPr="004C309F">
        <w:rPr>
          <w:rFonts w:ascii="Traditional Arabic" w:hAnsi="Traditional Arabic" w:cs="Traditional Arabic" w:hint="cs"/>
          <w:sz w:val="32"/>
          <w:szCs w:val="32"/>
          <w:rtl/>
        </w:rPr>
        <w:t>أن</w:t>
      </w:r>
      <w:r w:rsidRPr="004C309F">
        <w:rPr>
          <w:rFonts w:ascii="Traditional Arabic" w:hAnsi="Traditional Arabic" w:cs="Traditional Arabic"/>
          <w:sz w:val="32"/>
          <w:szCs w:val="32"/>
          <w:rtl/>
        </w:rPr>
        <w:t xml:space="preserve"> ينال منهم ويرتدوا على أعقابهم لا لشيء إلا </w:t>
      </w:r>
      <w:r w:rsidRPr="004C309F">
        <w:rPr>
          <w:rFonts w:ascii="Traditional Arabic" w:hAnsi="Traditional Arabic" w:cs="Traditional Arabic" w:hint="cs"/>
          <w:sz w:val="32"/>
          <w:szCs w:val="32"/>
          <w:rtl/>
        </w:rPr>
        <w:t>لأنهم</w:t>
      </w:r>
      <w:r w:rsidRPr="004C309F">
        <w:rPr>
          <w:rFonts w:ascii="Traditional Arabic" w:hAnsi="Traditional Arabic" w:cs="Traditional Arabic"/>
          <w:sz w:val="32"/>
          <w:szCs w:val="32"/>
          <w:rtl/>
        </w:rPr>
        <w:t xml:space="preserve"> طي</w:t>
      </w:r>
      <w:r w:rsidRPr="004C309F">
        <w:rPr>
          <w:rFonts w:ascii="Traditional Arabic" w:hAnsi="Traditional Arabic" w:cs="Traditional Arabic" w:hint="cs"/>
          <w:sz w:val="32"/>
          <w:szCs w:val="32"/>
          <w:rtl/>
        </w:rPr>
        <w:t>لة</w:t>
      </w:r>
      <w:r w:rsidRPr="004C309F">
        <w:rPr>
          <w:rFonts w:ascii="Traditional Arabic" w:hAnsi="Traditional Arabic" w:cs="Traditional Arabic"/>
          <w:sz w:val="32"/>
          <w:szCs w:val="32"/>
          <w:rtl/>
        </w:rPr>
        <w:t xml:space="preserve"> السنوات كانوا يضمرون الك</w:t>
      </w:r>
      <w:r w:rsidRPr="004C309F">
        <w:rPr>
          <w:rFonts w:ascii="Traditional Arabic" w:hAnsi="Traditional Arabic" w:cs="Traditional Arabic" w:hint="cs"/>
          <w:sz w:val="32"/>
          <w:szCs w:val="32"/>
          <w:rtl/>
        </w:rPr>
        <w:t>فر</w:t>
      </w:r>
      <w:r w:rsidRPr="004C309F">
        <w:rPr>
          <w:rFonts w:ascii="Traditional Arabic" w:hAnsi="Traditional Arabic" w:cs="Traditional Arabic"/>
          <w:sz w:val="32"/>
          <w:szCs w:val="32"/>
          <w:rtl/>
        </w:rPr>
        <w:t xml:space="preserve"> ويظهرون الإسلام، تلك السنوات كانوا يخدعون رسول الله</w:t>
      </w:r>
      <w:r w:rsidRPr="004C309F">
        <w:rPr>
          <w:rFonts w:ascii="AGA Arabesque" w:hAnsi="AGA Arabesque" w:cs="Traditional Arabic"/>
          <w:sz w:val="32"/>
          <w:szCs w:val="32"/>
        </w:rPr>
        <w:sym w:font="AGA Arabesque" w:char="F072"/>
      </w:r>
      <w:r w:rsidRPr="004C309F">
        <w:rPr>
          <w:rFonts w:ascii="Traditional Arabic" w:hAnsi="Traditional Arabic" w:cs="Traditional Arabic"/>
          <w:sz w:val="32"/>
          <w:szCs w:val="32"/>
          <w:rtl/>
        </w:rPr>
        <w:t xml:space="preserve"> وهو بهم غير عليم، أي عاقل يقول هذا ويدعيه، وأي عاقل يستطيع أن يرويه، وأي عاقل يستطيع أن يستوعبه ويرتضيه.</w:t>
      </w:r>
    </w:p>
    <w:p w:rsidR="002E1B54" w:rsidRPr="004C309F" w:rsidRDefault="002E1B54" w:rsidP="002C2227">
      <w:pPr>
        <w:pStyle w:val="NoSpacing"/>
        <w:ind w:firstLine="509"/>
        <w:jc w:val="both"/>
        <w:rPr>
          <w:rFonts w:ascii="Traditional Arabic" w:hAnsi="Traditional Arabic" w:cs="Traditional Arabic"/>
          <w:sz w:val="32"/>
          <w:szCs w:val="32"/>
          <w:rtl/>
        </w:rPr>
      </w:pPr>
      <w:r w:rsidRPr="004C309F">
        <w:rPr>
          <w:rFonts w:ascii="Traditional Arabic" w:hAnsi="Traditional Arabic" w:cs="Traditional Arabic" w:hint="cs"/>
          <w:sz w:val="32"/>
          <w:szCs w:val="32"/>
          <w:rtl/>
        </w:rPr>
        <w:lastRenderedPageBreak/>
        <w:t>ما</w:t>
      </w:r>
      <w:r w:rsidRPr="004C309F">
        <w:rPr>
          <w:rFonts w:ascii="Traditional Arabic" w:hAnsi="Traditional Arabic" w:cs="Traditional Arabic"/>
          <w:sz w:val="32"/>
          <w:szCs w:val="32"/>
          <w:rtl/>
        </w:rPr>
        <w:t xml:space="preserve"> كان الله تعالى أن يضل صحب رسول الله</w:t>
      </w:r>
      <w:r w:rsidRPr="004C309F">
        <w:rPr>
          <w:rFonts w:ascii="AGA Arabesque" w:hAnsi="AGA Arabesque" w:cs="Traditional Arabic"/>
          <w:sz w:val="32"/>
          <w:szCs w:val="32"/>
        </w:rPr>
        <w:sym w:font="AGA Arabesque" w:char="F072"/>
      </w:r>
      <w:r w:rsidRPr="004C309F">
        <w:rPr>
          <w:rFonts w:ascii="Traditional Arabic" w:hAnsi="Traditional Arabic" w:cs="Traditional Arabic"/>
          <w:sz w:val="32"/>
          <w:szCs w:val="32"/>
          <w:rtl/>
        </w:rPr>
        <w:t xml:space="preserve"> بعد إذ هداهم، وما كان ال</w:t>
      </w:r>
      <w:r w:rsidRPr="004C309F">
        <w:rPr>
          <w:rFonts w:ascii="Traditional Arabic" w:hAnsi="Traditional Arabic" w:cs="Traditional Arabic" w:hint="cs"/>
          <w:sz w:val="32"/>
          <w:szCs w:val="32"/>
          <w:rtl/>
        </w:rPr>
        <w:t>له</w:t>
      </w:r>
      <w:r w:rsidRPr="004C309F">
        <w:rPr>
          <w:rFonts w:ascii="Traditional Arabic" w:hAnsi="Traditional Arabic" w:cs="Traditional Arabic"/>
          <w:sz w:val="32"/>
          <w:szCs w:val="32"/>
          <w:rtl/>
        </w:rPr>
        <w:t xml:space="preserve"> ليأتمنهم على دي</w:t>
      </w:r>
      <w:r w:rsidRPr="004C309F">
        <w:rPr>
          <w:rFonts w:ascii="Traditional Arabic" w:hAnsi="Traditional Arabic" w:cs="Traditional Arabic" w:hint="cs"/>
          <w:sz w:val="32"/>
          <w:szCs w:val="32"/>
          <w:rtl/>
        </w:rPr>
        <w:t>نه،</w:t>
      </w:r>
      <w:r w:rsidRPr="004C309F">
        <w:rPr>
          <w:rFonts w:ascii="Traditional Arabic" w:hAnsi="Traditional Arabic" w:cs="Traditional Arabic"/>
          <w:sz w:val="32"/>
          <w:szCs w:val="32"/>
          <w:rtl/>
        </w:rPr>
        <w:t xml:space="preserve"> وهو غير عليم ببواطنهم.</w:t>
      </w:r>
    </w:p>
    <w:p w:rsidR="002E1B54" w:rsidRPr="004C309F" w:rsidRDefault="002E1B54" w:rsidP="00C93553">
      <w:pPr>
        <w:pStyle w:val="NoSpacing"/>
        <w:ind w:firstLine="509"/>
        <w:jc w:val="both"/>
        <w:rPr>
          <w:rFonts w:ascii="Traditional Arabic" w:hAnsi="Traditional Arabic" w:cs="Traditional Arabic"/>
          <w:sz w:val="32"/>
          <w:szCs w:val="32"/>
          <w:rtl/>
        </w:rPr>
      </w:pPr>
      <w:r w:rsidRPr="004C309F">
        <w:rPr>
          <w:rFonts w:ascii="Traditional Arabic" w:hAnsi="Traditional Arabic" w:cs="Traditional Arabic" w:hint="cs"/>
          <w:sz w:val="32"/>
          <w:szCs w:val="32"/>
          <w:rtl/>
        </w:rPr>
        <w:t>إن</w:t>
      </w:r>
      <w:r w:rsidRPr="004C309F">
        <w:rPr>
          <w:rFonts w:ascii="Traditional Arabic" w:hAnsi="Traditional Arabic" w:cs="Traditional Arabic"/>
          <w:sz w:val="32"/>
          <w:szCs w:val="32"/>
          <w:rtl/>
        </w:rPr>
        <w:t xml:space="preserve"> من يدعي مثل هذه </w:t>
      </w:r>
      <w:r w:rsidRPr="004C309F">
        <w:rPr>
          <w:rFonts w:ascii="Traditional Arabic" w:hAnsi="Traditional Arabic" w:cs="Traditional Arabic" w:hint="cs"/>
          <w:sz w:val="32"/>
          <w:szCs w:val="32"/>
          <w:rtl/>
        </w:rPr>
        <w:t>الأقوال</w:t>
      </w:r>
      <w:r w:rsidRPr="004C309F">
        <w:rPr>
          <w:rFonts w:ascii="Traditional Arabic" w:hAnsi="Traditional Arabic" w:cs="Traditional Arabic"/>
          <w:sz w:val="32"/>
          <w:szCs w:val="32"/>
          <w:rtl/>
        </w:rPr>
        <w:t xml:space="preserve"> ليوجه التهمة إلى الله جل في علاه أن يكون غير عالم بأحوال عباده، وه</w:t>
      </w:r>
      <w:r w:rsidRPr="004C309F">
        <w:rPr>
          <w:rFonts w:ascii="Traditional Arabic" w:hAnsi="Traditional Arabic" w:cs="Traditional Arabic" w:hint="cs"/>
          <w:sz w:val="32"/>
          <w:szCs w:val="32"/>
          <w:rtl/>
        </w:rPr>
        <w:t>ي</w:t>
      </w:r>
      <w:r w:rsidRPr="004C309F">
        <w:rPr>
          <w:rFonts w:ascii="Traditional Arabic" w:hAnsi="Traditional Arabic" w:cs="Traditional Arabic"/>
          <w:sz w:val="32"/>
          <w:szCs w:val="32"/>
          <w:rtl/>
        </w:rPr>
        <w:t xml:space="preserve"> تهمة لله تعالى بالجهل!! سبحانك ربنا هذا بهتان عظيم!.</w:t>
      </w:r>
    </w:p>
    <w:p w:rsidR="002E1B54" w:rsidRPr="004C309F" w:rsidRDefault="002E1B54" w:rsidP="00C93553">
      <w:pPr>
        <w:pStyle w:val="NoSpacing"/>
        <w:ind w:firstLine="509"/>
        <w:jc w:val="both"/>
        <w:rPr>
          <w:rFonts w:ascii="Traditional Arabic" w:hAnsi="Traditional Arabic" w:cs="Traditional Arabic"/>
          <w:sz w:val="32"/>
          <w:szCs w:val="32"/>
          <w:rtl/>
        </w:rPr>
      </w:pPr>
      <w:r w:rsidRPr="004C309F">
        <w:rPr>
          <w:rFonts w:ascii="Traditional Arabic" w:hAnsi="Traditional Arabic" w:cs="Traditional Arabic" w:hint="cs"/>
          <w:sz w:val="32"/>
          <w:szCs w:val="32"/>
          <w:rtl/>
        </w:rPr>
        <w:t>وفي</w:t>
      </w:r>
      <w:r w:rsidRPr="004C309F">
        <w:rPr>
          <w:rFonts w:ascii="Traditional Arabic" w:hAnsi="Traditional Arabic" w:cs="Traditional Arabic"/>
          <w:sz w:val="32"/>
          <w:szCs w:val="32"/>
          <w:rtl/>
        </w:rPr>
        <w:t xml:space="preserve"> نفس الوقت هي طعن في النبي</w:t>
      </w:r>
      <w:r w:rsidRPr="004C309F">
        <w:rPr>
          <w:rFonts w:ascii="AGA Arabesque" w:hAnsi="AGA Arabesque" w:cs="Traditional Arabic"/>
          <w:sz w:val="32"/>
          <w:szCs w:val="32"/>
        </w:rPr>
        <w:sym w:font="AGA Arabesque" w:char="F072"/>
      </w:r>
      <w:r w:rsidRPr="004C309F">
        <w:rPr>
          <w:rFonts w:ascii="Traditional Arabic" w:hAnsi="Traditional Arabic" w:cs="Traditional Arabic"/>
          <w:sz w:val="32"/>
          <w:szCs w:val="32"/>
          <w:rtl/>
        </w:rPr>
        <w:t xml:space="preserve"> بعدم معرفة من يصاحب ويأتمن من بعده! وطعن في طريقة تربية أصحابه الذين كانوا ينتظرون موته لينقضوا على الحكم من بعده؟!</w:t>
      </w:r>
    </w:p>
    <w:p w:rsidR="006A186B" w:rsidRPr="004C309F" w:rsidRDefault="002E1B54" w:rsidP="00EB6F37">
      <w:pPr>
        <w:pStyle w:val="NoSpacing"/>
        <w:spacing w:before="240"/>
        <w:ind w:firstLine="509"/>
        <w:jc w:val="both"/>
        <w:rPr>
          <w:rFonts w:ascii="QCF_BSML" w:hAnsi="QCF_BSML" w:cs="QCF_BSML"/>
          <w:sz w:val="32"/>
          <w:szCs w:val="32"/>
          <w:rtl/>
        </w:rPr>
      </w:pPr>
      <w:r w:rsidRPr="004C309F">
        <w:rPr>
          <w:rFonts w:ascii="Traditional Arabic" w:hAnsi="Traditional Arabic" w:cs="Traditional Arabic" w:hint="cs"/>
          <w:b/>
          <w:bCs/>
          <w:sz w:val="32"/>
          <w:szCs w:val="32"/>
          <w:rtl/>
        </w:rPr>
        <w:t>الآية</w:t>
      </w:r>
      <w:r w:rsidR="00EB6F37">
        <w:rPr>
          <w:rFonts w:ascii="Traditional Arabic" w:hAnsi="Traditional Arabic" w:cs="Traditional Arabic"/>
          <w:b/>
          <w:bCs/>
          <w:sz w:val="32"/>
          <w:szCs w:val="32"/>
          <w:rtl/>
        </w:rPr>
        <w:t>ال</w:t>
      </w:r>
      <w:r w:rsidR="00C23859">
        <w:rPr>
          <w:rFonts w:ascii="Traditional Arabic" w:hAnsi="Traditional Arabic" w:cs="Traditional Arabic" w:hint="cs"/>
          <w:b/>
          <w:bCs/>
          <w:sz w:val="32"/>
          <w:szCs w:val="32"/>
          <w:rtl/>
        </w:rPr>
        <w:t>ثامن</w:t>
      </w:r>
      <w:r w:rsidRPr="004C309F">
        <w:rPr>
          <w:rFonts w:ascii="Traditional Arabic" w:hAnsi="Traditional Arabic" w:cs="Traditional Arabic"/>
          <w:b/>
          <w:bCs/>
          <w:sz w:val="32"/>
          <w:szCs w:val="32"/>
          <w:rtl/>
        </w:rPr>
        <w:t>ة:</w:t>
      </w:r>
      <w:r w:rsidR="006A186B" w:rsidRPr="004C309F">
        <w:rPr>
          <w:rFonts w:ascii="QCF_BSML" w:hAnsi="QCF_BSML" w:cs="QCF_BSML"/>
          <w:sz w:val="32"/>
          <w:szCs w:val="32"/>
          <w:rtl/>
        </w:rPr>
        <w:t>ﭧ ﭨ ﭽ</w:t>
      </w:r>
      <w:r w:rsidR="006A186B" w:rsidRPr="004C309F">
        <w:rPr>
          <w:rFonts w:ascii="Traditional Arabic" w:hAnsi="Traditional Arabic" w:cs="Traditional Arabic" w:hint="cs"/>
          <w:b/>
          <w:bCs/>
          <w:sz w:val="32"/>
          <w:szCs w:val="32"/>
          <w:rtl/>
        </w:rPr>
        <w:t>لَقَدْتَابَاللَّهُعَلَىالنَّبِيِّوَالْمُهَاجِرِينَوَالْأَنْصَارِالَّذِينَاتَّبَعُوهُفِيسَاعَةِالْعُسْرَةِمِنْبَعْدِمَاكَادَيَزِيغُقُلُوبُفَرِيقٍمِنْهُمْثُمَّتَابَعَلَيْهِمْإِنَّهُبِهِمْرَءُوفٌرَحِيمٌ</w:t>
      </w:r>
      <w:r w:rsidR="002B5196">
        <w:rPr>
          <w:rFonts w:ascii="Traditional Arabic" w:hAnsi="Traditional Arabic" w:cs="Traditional Arabic" w:hint="cs"/>
          <w:b/>
          <w:bCs/>
          <w:sz w:val="32"/>
          <w:szCs w:val="32"/>
          <w:rtl/>
        </w:rPr>
        <w:t>(117)</w:t>
      </w:r>
      <w:r w:rsidR="006A186B" w:rsidRPr="004C309F">
        <w:rPr>
          <w:rFonts w:ascii="QCF_BSML" w:hAnsi="QCF_BSML" w:cs="QCF_BSML"/>
          <w:sz w:val="32"/>
          <w:szCs w:val="32"/>
          <w:rtl/>
        </w:rPr>
        <w:t>ﭼ</w:t>
      </w:r>
      <w:r w:rsidR="006A186B" w:rsidRPr="004C309F">
        <w:rPr>
          <w:rFonts w:ascii="Traditional Arabic" w:hAnsi="Traditional Arabic" w:cs="Traditional Arabic"/>
          <w:sz w:val="32"/>
          <w:szCs w:val="32"/>
          <w:rtl/>
        </w:rPr>
        <w:t>[التوبة: ١١٧]</w:t>
      </w:r>
      <w:r w:rsidR="006A186B" w:rsidRPr="004C309F">
        <w:rPr>
          <w:rFonts w:ascii="Traditional Arabic" w:hAnsi="Traditional Arabic" w:cs="Traditional Arabic" w:hint="cs"/>
          <w:sz w:val="32"/>
          <w:szCs w:val="32"/>
          <w:rtl/>
        </w:rPr>
        <w:t>.</w:t>
      </w:r>
    </w:p>
    <w:p w:rsidR="002E1B54" w:rsidRPr="004C309F" w:rsidRDefault="002E1B54" w:rsidP="005046DE">
      <w:pPr>
        <w:pStyle w:val="NoSpacing"/>
        <w:ind w:firstLine="509"/>
        <w:jc w:val="both"/>
        <w:rPr>
          <w:rFonts w:ascii="Traditional Arabic" w:hAnsi="Traditional Arabic" w:cs="Traditional Arabic"/>
          <w:sz w:val="32"/>
          <w:szCs w:val="32"/>
          <w:rtl/>
        </w:rPr>
      </w:pPr>
      <w:r w:rsidRPr="004C309F">
        <w:rPr>
          <w:rFonts w:ascii="Traditional Arabic" w:hAnsi="Traditional Arabic" w:cs="Traditional Arabic" w:hint="cs"/>
          <w:sz w:val="32"/>
          <w:szCs w:val="32"/>
          <w:rtl/>
        </w:rPr>
        <w:t>قالالطبري</w:t>
      </w:r>
      <w:r w:rsidRPr="004C309F">
        <w:rPr>
          <w:rFonts w:ascii="Traditional Arabic" w:hAnsi="Traditional Arabic" w:cs="Traditional Arabic"/>
          <w:sz w:val="32"/>
          <w:szCs w:val="32"/>
          <w:rtl/>
        </w:rPr>
        <w:t xml:space="preserve"> رحمه الله تعالى(</w:t>
      </w:r>
      <w:r w:rsidRPr="004C309F">
        <w:rPr>
          <w:rStyle w:val="FootnoteReference"/>
          <w:rFonts w:ascii="Traditional Arabic" w:hAnsi="Traditional Arabic" w:cs="Traditional Arabic"/>
          <w:sz w:val="32"/>
          <w:szCs w:val="32"/>
          <w:rtl/>
        </w:rPr>
        <w:footnoteReference w:id="55"/>
      </w:r>
      <w:r w:rsidRPr="004C309F">
        <w:rPr>
          <w:rFonts w:ascii="Traditional Arabic" w:hAnsi="Traditional Arabic" w:cs="Traditional Arabic"/>
          <w:sz w:val="32"/>
          <w:szCs w:val="32"/>
          <w:rtl/>
        </w:rPr>
        <w:t>): "</w:t>
      </w:r>
      <w:r w:rsidRPr="004C309F">
        <w:rPr>
          <w:rFonts w:ascii="Traditional Arabic" w:hAnsi="Traditional Arabic" w:cs="Traditional Arabic" w:hint="cs"/>
          <w:sz w:val="32"/>
          <w:szCs w:val="32"/>
          <w:rtl/>
        </w:rPr>
        <w:t>يقولتعالىذكره</w:t>
      </w:r>
      <w:r w:rsidRPr="004C309F">
        <w:rPr>
          <w:rFonts w:ascii="Traditional Arabic" w:hAnsi="Traditional Arabic" w:cs="Traditional Arabic"/>
          <w:sz w:val="32"/>
          <w:szCs w:val="32"/>
          <w:rtl/>
        </w:rPr>
        <w:t xml:space="preserve">: </w:t>
      </w:r>
      <w:r w:rsidRPr="004C309F">
        <w:rPr>
          <w:rFonts w:ascii="Traditional Arabic" w:hAnsi="Traditional Arabic" w:cs="Traditional Arabic" w:hint="cs"/>
          <w:sz w:val="32"/>
          <w:szCs w:val="32"/>
          <w:rtl/>
        </w:rPr>
        <w:t>لقدرزقاللهالإنابةإلىأمرهوطاعتهنبيّهمحمداً</w:t>
      </w:r>
      <w:r w:rsidRPr="004C309F">
        <w:rPr>
          <w:rFonts w:ascii="AGA Arabesque" w:hAnsi="AGA Arabesque" w:cs="Traditional Arabic"/>
          <w:sz w:val="32"/>
          <w:szCs w:val="32"/>
        </w:rPr>
        <w:sym w:font="AGA Arabesque" w:char="F072"/>
      </w:r>
      <w:r w:rsidRPr="004C309F">
        <w:rPr>
          <w:rFonts w:ascii="Traditional Arabic" w:hAnsi="Traditional Arabic" w:cs="Traditional Arabic" w:hint="cs"/>
          <w:sz w:val="32"/>
          <w:szCs w:val="32"/>
          <w:rtl/>
        </w:rPr>
        <w:t>،والمهاجرينديارَهموعشيرتَهمإلىدارالإسلام،وأنصاررسولهفياللهالذيناتبعوارَسولاللهفيساعةالعسرةمنهم،منالنفقةوالظهروالزادوالماء،</w:t>
      </w:r>
      <w:r w:rsidRPr="004C309F">
        <w:rPr>
          <w:rFonts w:ascii="Traditional Arabic" w:hAnsi="Traditional Arabic" w:cs="Traditional Arabic"/>
          <w:sz w:val="32"/>
          <w:szCs w:val="32"/>
          <w:rtl/>
        </w:rPr>
        <w:t xml:space="preserve"> "</w:t>
      </w:r>
      <w:r w:rsidRPr="004C309F">
        <w:rPr>
          <w:rFonts w:ascii="Traditional Arabic" w:hAnsi="Traditional Arabic" w:cs="Traditional Arabic" w:hint="cs"/>
          <w:sz w:val="32"/>
          <w:szCs w:val="32"/>
          <w:rtl/>
        </w:rPr>
        <w:t>منبعدماكاديزيغقلوبفريقمنهم</w:t>
      </w:r>
      <w:r w:rsidRPr="004C309F">
        <w:rPr>
          <w:rFonts w:ascii="Traditional Arabic" w:hAnsi="Traditional Arabic" w:cs="Traditional Arabic"/>
          <w:sz w:val="32"/>
          <w:szCs w:val="32"/>
          <w:rtl/>
        </w:rPr>
        <w:t>"</w:t>
      </w:r>
      <w:r w:rsidRPr="004C309F">
        <w:rPr>
          <w:rFonts w:ascii="Traditional Arabic" w:hAnsi="Traditional Arabic" w:cs="Traditional Arabic" w:hint="cs"/>
          <w:sz w:val="32"/>
          <w:szCs w:val="32"/>
          <w:rtl/>
        </w:rPr>
        <w:t>،يقول</w:t>
      </w:r>
      <w:r w:rsidRPr="004C309F">
        <w:rPr>
          <w:rFonts w:ascii="Traditional Arabic" w:hAnsi="Traditional Arabic" w:cs="Traditional Arabic"/>
          <w:sz w:val="32"/>
          <w:szCs w:val="32"/>
          <w:rtl/>
        </w:rPr>
        <w:t xml:space="preserve">: </w:t>
      </w:r>
      <w:r w:rsidRPr="004C309F">
        <w:rPr>
          <w:rFonts w:ascii="Traditional Arabic" w:hAnsi="Traditional Arabic" w:cs="Traditional Arabic" w:hint="cs"/>
          <w:sz w:val="32"/>
          <w:szCs w:val="32"/>
          <w:rtl/>
        </w:rPr>
        <w:t>منبعدماكاديميلقلوببعضهمعنالحق،ويشكفيدينهويرتاب،بالذينالهمنالمشقةوالشدّةفيسفرهوغزوه</w:t>
      </w:r>
      <w:r w:rsidRPr="004C309F">
        <w:rPr>
          <w:rFonts w:ascii="Traditional Arabic" w:hAnsi="Traditional Arabic" w:cs="Traditional Arabic"/>
          <w:sz w:val="32"/>
          <w:szCs w:val="32"/>
          <w:rtl/>
        </w:rPr>
        <w:t xml:space="preserve"> "</w:t>
      </w:r>
      <w:r w:rsidRPr="004C309F">
        <w:rPr>
          <w:rFonts w:ascii="Traditional Arabic" w:hAnsi="Traditional Arabic" w:cs="Traditional Arabic" w:hint="cs"/>
          <w:sz w:val="32"/>
          <w:szCs w:val="32"/>
          <w:rtl/>
        </w:rPr>
        <w:t>ثمتابعليهم</w:t>
      </w:r>
      <w:r w:rsidRPr="004C309F">
        <w:rPr>
          <w:rFonts w:ascii="Traditional Arabic" w:hAnsi="Traditional Arabic" w:cs="Traditional Arabic"/>
          <w:sz w:val="32"/>
          <w:szCs w:val="32"/>
          <w:rtl/>
        </w:rPr>
        <w:t>"</w:t>
      </w:r>
      <w:r w:rsidRPr="004C309F">
        <w:rPr>
          <w:rFonts w:ascii="Traditional Arabic" w:hAnsi="Traditional Arabic" w:cs="Traditional Arabic" w:hint="cs"/>
          <w:sz w:val="32"/>
          <w:szCs w:val="32"/>
          <w:rtl/>
        </w:rPr>
        <w:t>،يقول</w:t>
      </w:r>
      <w:r w:rsidRPr="004C309F">
        <w:rPr>
          <w:rFonts w:ascii="Traditional Arabic" w:hAnsi="Traditional Arabic" w:cs="Traditional Arabic"/>
          <w:sz w:val="32"/>
          <w:szCs w:val="32"/>
          <w:rtl/>
        </w:rPr>
        <w:t xml:space="preserve">: </w:t>
      </w:r>
      <w:r w:rsidRPr="004C309F">
        <w:rPr>
          <w:rFonts w:ascii="Traditional Arabic" w:hAnsi="Traditional Arabic" w:cs="Traditional Arabic" w:hint="cs"/>
          <w:sz w:val="32"/>
          <w:szCs w:val="32"/>
          <w:rtl/>
        </w:rPr>
        <w:t>ثمرزقهمجلّثناؤهالإنابةوالرجوعإلىالثباتعلىدينه،وإبصارالحقالذيكانقدكاديلتبسعليهم</w:t>
      </w:r>
      <w:r w:rsidRPr="004C309F">
        <w:rPr>
          <w:rFonts w:ascii="Traditional Arabic" w:hAnsi="Traditional Arabic" w:cs="Traditional Arabic"/>
          <w:sz w:val="32"/>
          <w:szCs w:val="32"/>
          <w:rtl/>
        </w:rPr>
        <w:t xml:space="preserve"> "</w:t>
      </w:r>
      <w:r w:rsidRPr="004C309F">
        <w:rPr>
          <w:rFonts w:ascii="Traditional Arabic" w:hAnsi="Traditional Arabic" w:cs="Traditional Arabic" w:hint="cs"/>
          <w:sz w:val="32"/>
          <w:szCs w:val="32"/>
          <w:rtl/>
        </w:rPr>
        <w:t>إنهبهمرءوفرحيم</w:t>
      </w:r>
      <w:r w:rsidRPr="004C309F">
        <w:rPr>
          <w:rFonts w:ascii="Traditional Arabic" w:hAnsi="Traditional Arabic" w:cs="Traditional Arabic"/>
          <w:sz w:val="32"/>
          <w:szCs w:val="32"/>
          <w:rtl/>
        </w:rPr>
        <w:t>"</w:t>
      </w:r>
      <w:r w:rsidRPr="004C309F">
        <w:rPr>
          <w:rFonts w:ascii="Traditional Arabic" w:hAnsi="Traditional Arabic" w:cs="Traditional Arabic" w:hint="cs"/>
          <w:sz w:val="32"/>
          <w:szCs w:val="32"/>
          <w:rtl/>
        </w:rPr>
        <w:t>،يقول</w:t>
      </w:r>
      <w:r w:rsidRPr="004C309F">
        <w:rPr>
          <w:rFonts w:ascii="Traditional Arabic" w:hAnsi="Traditional Arabic" w:cs="Traditional Arabic"/>
          <w:sz w:val="32"/>
          <w:szCs w:val="32"/>
          <w:rtl/>
        </w:rPr>
        <w:t xml:space="preserve">: </w:t>
      </w:r>
      <w:r w:rsidRPr="004C309F">
        <w:rPr>
          <w:rFonts w:ascii="Traditional Arabic" w:hAnsi="Traditional Arabic" w:cs="Traditional Arabic" w:hint="cs"/>
          <w:sz w:val="32"/>
          <w:szCs w:val="32"/>
          <w:rtl/>
        </w:rPr>
        <w:t>إنربكمبالذينخالطقلوبَهمذلكلمانالهمفيسفرهممنالشدةوالمشقةرءوفبهم</w:t>
      </w:r>
      <w:r w:rsidRPr="004C309F">
        <w:rPr>
          <w:rFonts w:ascii="Traditional Arabic" w:hAnsi="Traditional Arabic" w:cs="Traditional Arabic"/>
          <w:sz w:val="32"/>
          <w:szCs w:val="32"/>
          <w:rtl/>
        </w:rPr>
        <w:t xml:space="preserve"> "</w:t>
      </w:r>
      <w:r w:rsidRPr="004C309F">
        <w:rPr>
          <w:rFonts w:ascii="Traditional Arabic" w:hAnsi="Traditional Arabic" w:cs="Traditional Arabic" w:hint="cs"/>
          <w:sz w:val="32"/>
          <w:szCs w:val="32"/>
          <w:rtl/>
        </w:rPr>
        <w:t>رحيم</w:t>
      </w:r>
      <w:r w:rsidRPr="004C309F">
        <w:rPr>
          <w:rFonts w:ascii="Traditional Arabic" w:hAnsi="Traditional Arabic" w:cs="Traditional Arabic"/>
          <w:sz w:val="32"/>
          <w:szCs w:val="32"/>
          <w:rtl/>
        </w:rPr>
        <w:t xml:space="preserve">" </w:t>
      </w:r>
      <w:r w:rsidRPr="004C309F">
        <w:rPr>
          <w:rFonts w:ascii="Traditional Arabic" w:hAnsi="Traditional Arabic" w:cs="Traditional Arabic" w:hint="cs"/>
          <w:sz w:val="32"/>
          <w:szCs w:val="32"/>
          <w:rtl/>
        </w:rPr>
        <w:t>أنيهلكهم،فينزعمنهمالإيمانبعدماقدأبلَوْافياللهماأبلوامعرسوله،وصبرواعليهمنالبأساءوالضراء</w:t>
      </w:r>
      <w:r w:rsidRPr="004C309F">
        <w:rPr>
          <w:rFonts w:ascii="Traditional Arabic" w:hAnsi="Traditional Arabic" w:cs="Traditional Arabic"/>
          <w:sz w:val="32"/>
          <w:szCs w:val="32"/>
          <w:rtl/>
        </w:rPr>
        <w:t>".</w:t>
      </w:r>
    </w:p>
    <w:p w:rsidR="002E1B54" w:rsidRPr="004C309F" w:rsidRDefault="002E1B54" w:rsidP="00C466EA">
      <w:pPr>
        <w:pStyle w:val="NoSpacing"/>
        <w:ind w:firstLine="509"/>
        <w:jc w:val="both"/>
        <w:rPr>
          <w:rFonts w:ascii="Traditional Arabic" w:hAnsi="Traditional Arabic" w:cs="Traditional Arabic"/>
          <w:sz w:val="32"/>
          <w:szCs w:val="32"/>
          <w:rtl/>
        </w:rPr>
      </w:pPr>
      <w:r w:rsidRPr="004C309F">
        <w:rPr>
          <w:rFonts w:ascii="Traditional Arabic" w:hAnsi="Traditional Arabic" w:cs="Traditional Arabic" w:hint="cs"/>
          <w:sz w:val="32"/>
          <w:szCs w:val="32"/>
          <w:rtl/>
        </w:rPr>
        <w:t>قال</w:t>
      </w:r>
      <w:r w:rsidRPr="004C309F">
        <w:rPr>
          <w:rFonts w:ascii="Traditional Arabic" w:hAnsi="Traditional Arabic" w:cs="Traditional Arabic"/>
          <w:sz w:val="32"/>
          <w:szCs w:val="32"/>
          <w:rtl/>
        </w:rPr>
        <w:t xml:space="preserve">  محمد رشيد رضا رحمه الله تعالى(</w:t>
      </w:r>
      <w:r w:rsidRPr="004C309F">
        <w:rPr>
          <w:rStyle w:val="FootnoteReference"/>
          <w:rFonts w:ascii="Traditional Arabic" w:hAnsi="Traditional Arabic" w:cs="Traditional Arabic"/>
          <w:sz w:val="32"/>
          <w:szCs w:val="32"/>
          <w:rtl/>
        </w:rPr>
        <w:footnoteReference w:id="56"/>
      </w:r>
      <w:r w:rsidRPr="004C309F">
        <w:rPr>
          <w:rFonts w:ascii="Traditional Arabic" w:hAnsi="Traditional Arabic" w:cs="Traditional Arabic"/>
          <w:sz w:val="32"/>
          <w:szCs w:val="32"/>
          <w:rtl/>
        </w:rPr>
        <w:t>): "</w:t>
      </w:r>
      <w:r w:rsidRPr="004C309F">
        <w:rPr>
          <w:rFonts w:ascii="Traditional Arabic" w:hAnsi="Traditional Arabic" w:cs="Traditional Arabic" w:hint="cs"/>
          <w:sz w:val="32"/>
          <w:szCs w:val="32"/>
          <w:rtl/>
        </w:rPr>
        <w:t>هذاخبرمؤكدبلامالقسمعلىحرفالتحقيق،بينبهتعالىفضلعطفهعلىنبيهوأصحابهالمؤمنينالصادقينمنالمهاجرينوالأنصار،وتجاوزهعنهفواتهمفيهذهالغزوةوفيغيرها،لاستغراقهافيحسناتهمالكثيرةعلىكونهملايصرونعلىشيءمنها،وإنماكانتهفواتهمهذهمقتضىالطباعالبشريةواجتهادالرأيفيمالميبينهاللهتعالىبياناقطعيايعدمخالفهعاصيا</w:t>
      </w:r>
      <w:r w:rsidRPr="004C309F">
        <w:rPr>
          <w:rFonts w:ascii="Traditional Arabic" w:hAnsi="Traditional Arabic" w:cs="Traditional Arabic"/>
          <w:sz w:val="32"/>
          <w:szCs w:val="32"/>
          <w:rtl/>
        </w:rPr>
        <w:t>".</w:t>
      </w:r>
    </w:p>
    <w:p w:rsidR="002E1B54" w:rsidRPr="004C309F" w:rsidRDefault="002E1B54" w:rsidP="00150407">
      <w:pPr>
        <w:pStyle w:val="NoSpacing"/>
        <w:ind w:firstLine="509"/>
        <w:jc w:val="both"/>
        <w:rPr>
          <w:rFonts w:ascii="Traditional Arabic" w:hAnsi="Traditional Arabic" w:cs="Traditional Arabic"/>
          <w:sz w:val="32"/>
          <w:szCs w:val="32"/>
          <w:rtl/>
        </w:rPr>
      </w:pPr>
      <w:r w:rsidRPr="004C309F">
        <w:rPr>
          <w:rFonts w:ascii="Traditional Arabic" w:hAnsi="Traditional Arabic" w:cs="Traditional Arabic" w:hint="cs"/>
          <w:sz w:val="32"/>
          <w:szCs w:val="32"/>
          <w:rtl/>
        </w:rPr>
        <w:t>قلت</w:t>
      </w:r>
      <w:r w:rsidRPr="004C309F">
        <w:rPr>
          <w:rFonts w:ascii="Traditional Arabic" w:hAnsi="Traditional Arabic" w:cs="Traditional Arabic"/>
          <w:sz w:val="32"/>
          <w:szCs w:val="32"/>
          <w:rtl/>
        </w:rPr>
        <w:t>: الحاصل أن الله تعالى ق</w:t>
      </w:r>
      <w:r w:rsidRPr="004C309F">
        <w:rPr>
          <w:rFonts w:ascii="Traditional Arabic" w:hAnsi="Traditional Arabic" w:cs="Traditional Arabic" w:hint="cs"/>
          <w:sz w:val="32"/>
          <w:szCs w:val="32"/>
          <w:rtl/>
        </w:rPr>
        <w:t>د</w:t>
      </w:r>
      <w:r w:rsidRPr="004C309F">
        <w:rPr>
          <w:rFonts w:ascii="Traditional Arabic" w:hAnsi="Traditional Arabic" w:cs="Traditional Arabic"/>
          <w:sz w:val="32"/>
          <w:szCs w:val="32"/>
          <w:rtl/>
        </w:rPr>
        <w:t xml:space="preserve"> من بالتوبة على ن</w:t>
      </w:r>
      <w:r w:rsidRPr="004C309F">
        <w:rPr>
          <w:rFonts w:ascii="Traditional Arabic" w:hAnsi="Traditional Arabic" w:cs="Traditional Arabic" w:hint="cs"/>
          <w:sz w:val="32"/>
          <w:szCs w:val="32"/>
          <w:rtl/>
        </w:rPr>
        <w:t>بيه</w:t>
      </w:r>
      <w:r w:rsidRPr="004C309F">
        <w:rPr>
          <w:rFonts w:ascii="AGA Arabesque" w:hAnsi="AGA Arabesque" w:cs="Traditional Arabic"/>
          <w:sz w:val="32"/>
          <w:szCs w:val="32"/>
        </w:rPr>
        <w:sym w:font="AGA Arabesque" w:char="F072"/>
      </w:r>
      <w:r w:rsidRPr="004C309F">
        <w:rPr>
          <w:rFonts w:ascii="Traditional Arabic" w:hAnsi="Traditional Arabic" w:cs="Traditional Arabic"/>
          <w:sz w:val="32"/>
          <w:szCs w:val="32"/>
          <w:rtl/>
        </w:rPr>
        <w:t xml:space="preserve"> وعلى المهاجرين والأنصار الذين اتبعوه في تلك اللحظات العصيبة التي صورها القرآن بكل ما فيها من صعوبة بالغة عل</w:t>
      </w:r>
      <w:r w:rsidRPr="004C309F">
        <w:rPr>
          <w:rFonts w:ascii="Traditional Arabic" w:hAnsi="Traditional Arabic" w:cs="Traditional Arabic" w:hint="cs"/>
          <w:sz w:val="32"/>
          <w:szCs w:val="32"/>
          <w:rtl/>
        </w:rPr>
        <w:t>ى</w:t>
      </w:r>
      <w:r w:rsidRPr="004C309F">
        <w:rPr>
          <w:rFonts w:ascii="Traditional Arabic" w:hAnsi="Traditional Arabic" w:cs="Traditional Arabic"/>
          <w:sz w:val="32"/>
          <w:szCs w:val="32"/>
          <w:rtl/>
        </w:rPr>
        <w:t xml:space="preserve"> النفس، وجاء تصويرها من قبل الصحابة رض</w:t>
      </w:r>
      <w:r w:rsidRPr="004C309F">
        <w:rPr>
          <w:rFonts w:ascii="Traditional Arabic" w:hAnsi="Traditional Arabic" w:cs="Traditional Arabic" w:hint="cs"/>
          <w:sz w:val="32"/>
          <w:szCs w:val="32"/>
          <w:rtl/>
        </w:rPr>
        <w:t>ي</w:t>
      </w:r>
      <w:r w:rsidRPr="004C309F">
        <w:rPr>
          <w:rFonts w:ascii="Traditional Arabic" w:hAnsi="Traditional Arabic" w:cs="Traditional Arabic"/>
          <w:sz w:val="32"/>
          <w:szCs w:val="32"/>
          <w:rtl/>
        </w:rPr>
        <w:t xml:space="preserve"> الله عنهم بما لا وصف مثله، ف</w:t>
      </w:r>
      <w:r w:rsidRPr="004C309F">
        <w:rPr>
          <w:rFonts w:ascii="Traditional Arabic" w:hAnsi="Traditional Arabic" w:cs="Traditional Arabic" w:hint="cs"/>
          <w:sz w:val="32"/>
          <w:szCs w:val="32"/>
          <w:rtl/>
        </w:rPr>
        <w:t>عنابنعباسأنهقيللعمربنالخطاب</w:t>
      </w:r>
      <w:r w:rsidRPr="004C309F">
        <w:rPr>
          <w:rFonts w:ascii="Traditional Arabic" w:hAnsi="Traditional Arabic" w:cs="Traditional Arabic"/>
          <w:sz w:val="32"/>
          <w:szCs w:val="32"/>
          <w:rtl/>
        </w:rPr>
        <w:t>(</w:t>
      </w:r>
      <w:r w:rsidRPr="004C309F">
        <w:rPr>
          <w:rStyle w:val="FootnoteReference"/>
          <w:rFonts w:ascii="Traditional Arabic" w:hAnsi="Traditional Arabic" w:cs="Traditional Arabic"/>
          <w:sz w:val="32"/>
          <w:szCs w:val="32"/>
          <w:rtl/>
        </w:rPr>
        <w:footnoteReference w:id="57"/>
      </w:r>
      <w:r w:rsidRPr="004C309F">
        <w:rPr>
          <w:rFonts w:ascii="Traditional Arabic" w:hAnsi="Traditional Arabic" w:cs="Traditional Arabic"/>
          <w:sz w:val="32"/>
          <w:szCs w:val="32"/>
          <w:rtl/>
        </w:rPr>
        <w:t>): "</w:t>
      </w:r>
      <w:r w:rsidRPr="004C309F">
        <w:rPr>
          <w:rFonts w:ascii="Traditional Arabic" w:hAnsi="Traditional Arabic" w:cs="Traditional Arabic" w:hint="cs"/>
          <w:sz w:val="32"/>
          <w:szCs w:val="32"/>
          <w:rtl/>
        </w:rPr>
        <w:t>حدثنامنشأنالعسرةقال</w:t>
      </w:r>
      <w:r w:rsidRPr="004C309F">
        <w:rPr>
          <w:rFonts w:ascii="Traditional Arabic" w:hAnsi="Traditional Arabic" w:cs="Traditional Arabic"/>
          <w:sz w:val="32"/>
          <w:szCs w:val="32"/>
          <w:rtl/>
        </w:rPr>
        <w:t xml:space="preserve">: </w:t>
      </w:r>
      <w:r w:rsidRPr="004C309F">
        <w:rPr>
          <w:rFonts w:ascii="Traditional Arabic" w:hAnsi="Traditional Arabic" w:cs="Traditional Arabic" w:hint="cs"/>
          <w:sz w:val="32"/>
          <w:szCs w:val="32"/>
          <w:rtl/>
        </w:rPr>
        <w:lastRenderedPageBreak/>
        <w:t>خرجناإلىتبوكفيقيظشديدفنزلنامنزلاًأصابنافيهعطشحتىظنناأنرقابناستنقطع،حتىإنكانالرجلليذهبيلتمسالماءفلايرجعحتىنظنأنرقبتهستنقطع،حتىإنالرجللينحربعيرهفيعصرفرثهفيشربه،ويجعلمابقيعلىكبده،فقالأبوبكرالصديق</w:t>
      </w:r>
      <w:r w:rsidRPr="004C309F">
        <w:rPr>
          <w:rFonts w:ascii="Traditional Arabic" w:hAnsi="Traditional Arabic" w:cs="Traditional Arabic"/>
          <w:sz w:val="32"/>
          <w:szCs w:val="32"/>
          <w:rtl/>
        </w:rPr>
        <w:t xml:space="preserve">: </w:t>
      </w:r>
      <w:r w:rsidRPr="004C309F">
        <w:rPr>
          <w:rFonts w:ascii="Traditional Arabic" w:hAnsi="Traditional Arabic" w:cs="Traditional Arabic" w:hint="cs"/>
          <w:sz w:val="32"/>
          <w:szCs w:val="32"/>
          <w:rtl/>
        </w:rPr>
        <w:t>يارسولاللهقدعودكاللهفيالدعاءخيراًفادعلنا،فقال</w:t>
      </w:r>
      <w:r w:rsidRPr="004C309F">
        <w:rPr>
          <w:rFonts w:ascii="Traditional Arabic" w:hAnsi="Traditional Arabic" w:cs="Traditional Arabic"/>
          <w:sz w:val="32"/>
          <w:szCs w:val="32"/>
          <w:rtl/>
        </w:rPr>
        <w:t xml:space="preserve">: </w:t>
      </w:r>
      <w:r w:rsidRPr="004C309F">
        <w:rPr>
          <w:rFonts w:ascii="Traditional Arabic" w:hAnsi="Traditional Arabic" w:cs="Traditional Arabic" w:hint="cs"/>
          <w:sz w:val="32"/>
          <w:szCs w:val="32"/>
          <w:rtl/>
        </w:rPr>
        <w:t>أتحبذلك؟قال</w:t>
      </w:r>
      <w:r w:rsidRPr="004C309F">
        <w:rPr>
          <w:rFonts w:ascii="Traditional Arabic" w:hAnsi="Traditional Arabic" w:cs="Traditional Arabic"/>
          <w:sz w:val="32"/>
          <w:szCs w:val="32"/>
          <w:rtl/>
        </w:rPr>
        <w:t xml:space="preserve">: </w:t>
      </w:r>
      <w:r w:rsidRPr="004C309F">
        <w:rPr>
          <w:rFonts w:ascii="Traditional Arabic" w:hAnsi="Traditional Arabic" w:cs="Traditional Arabic" w:hint="cs"/>
          <w:sz w:val="32"/>
          <w:szCs w:val="32"/>
          <w:rtl/>
        </w:rPr>
        <w:t>نعمقال</w:t>
      </w:r>
      <w:r w:rsidRPr="004C309F">
        <w:rPr>
          <w:rFonts w:ascii="Traditional Arabic" w:hAnsi="Traditional Arabic" w:cs="Traditional Arabic"/>
          <w:sz w:val="32"/>
          <w:szCs w:val="32"/>
          <w:rtl/>
        </w:rPr>
        <w:t xml:space="preserve">: </w:t>
      </w:r>
      <w:r w:rsidRPr="004C309F">
        <w:rPr>
          <w:rFonts w:ascii="Traditional Arabic" w:hAnsi="Traditional Arabic" w:cs="Traditional Arabic" w:hint="cs"/>
          <w:sz w:val="32"/>
          <w:szCs w:val="32"/>
          <w:rtl/>
        </w:rPr>
        <w:t>فرفعيديه</w:t>
      </w:r>
      <w:r w:rsidRPr="004C309F">
        <w:rPr>
          <w:rFonts w:ascii="AGA Arabesque" w:hAnsi="AGA Arabesque" w:cs="Traditional Arabic"/>
          <w:sz w:val="32"/>
          <w:szCs w:val="32"/>
        </w:rPr>
        <w:sym w:font="AGA Arabesque" w:char="F072"/>
      </w:r>
      <w:r w:rsidRPr="004C309F">
        <w:rPr>
          <w:rFonts w:ascii="Traditional Arabic" w:hAnsi="Traditional Arabic" w:cs="Traditional Arabic" w:hint="cs"/>
          <w:sz w:val="32"/>
          <w:szCs w:val="32"/>
          <w:rtl/>
        </w:rPr>
        <w:t>،فلميرجعهماحتىأظلتسحابةفسكبتفملؤامامعهم،ثمذهبناننظرفلمنجدهاجاوزتالعسكر</w:t>
      </w:r>
      <w:r w:rsidRPr="004C309F">
        <w:rPr>
          <w:rFonts w:ascii="Traditional Arabic" w:hAnsi="Traditional Arabic" w:cs="Traditional Arabic"/>
          <w:sz w:val="32"/>
          <w:szCs w:val="32"/>
          <w:rtl/>
        </w:rPr>
        <w:t>".</w:t>
      </w:r>
    </w:p>
    <w:p w:rsidR="002E1B54" w:rsidRPr="004C309F" w:rsidRDefault="002E1B54" w:rsidP="00212165">
      <w:pPr>
        <w:pStyle w:val="NoSpacing"/>
        <w:ind w:firstLine="509"/>
        <w:jc w:val="both"/>
        <w:rPr>
          <w:rFonts w:ascii="Traditional Arabic" w:hAnsi="Traditional Arabic" w:cs="Traditional Arabic"/>
          <w:sz w:val="32"/>
          <w:szCs w:val="32"/>
          <w:rtl/>
        </w:rPr>
      </w:pPr>
      <w:r w:rsidRPr="004C309F">
        <w:rPr>
          <w:rFonts w:ascii="Traditional Arabic" w:hAnsi="Traditional Arabic" w:cs="Traditional Arabic" w:hint="cs"/>
          <w:sz w:val="32"/>
          <w:szCs w:val="32"/>
          <w:rtl/>
        </w:rPr>
        <w:t>وعنقتادةقال</w:t>
      </w:r>
      <w:r w:rsidRPr="004C309F">
        <w:rPr>
          <w:rFonts w:ascii="Traditional Arabic" w:hAnsi="Traditional Arabic" w:cs="Traditional Arabic"/>
          <w:sz w:val="32"/>
          <w:szCs w:val="32"/>
          <w:rtl/>
        </w:rPr>
        <w:t>(</w:t>
      </w:r>
      <w:r w:rsidRPr="004C309F">
        <w:rPr>
          <w:rStyle w:val="FootnoteReference"/>
          <w:rFonts w:ascii="Traditional Arabic" w:hAnsi="Traditional Arabic" w:cs="Traditional Arabic"/>
          <w:sz w:val="32"/>
          <w:szCs w:val="32"/>
          <w:rtl/>
        </w:rPr>
        <w:footnoteReference w:id="58"/>
      </w:r>
      <w:r w:rsidRPr="004C309F">
        <w:rPr>
          <w:rFonts w:ascii="Traditional Arabic" w:hAnsi="Traditional Arabic" w:cs="Traditional Arabic"/>
          <w:sz w:val="32"/>
          <w:szCs w:val="32"/>
          <w:rtl/>
        </w:rPr>
        <w:t>): "</w:t>
      </w:r>
      <w:r w:rsidRPr="004C309F">
        <w:rPr>
          <w:rFonts w:ascii="Traditional Arabic" w:hAnsi="Traditional Arabic" w:cs="Traditional Arabic" w:hint="cs"/>
          <w:sz w:val="32"/>
          <w:szCs w:val="32"/>
          <w:rtl/>
        </w:rPr>
        <w:t>الذيناتبعوارسولالله</w:t>
      </w:r>
      <w:r w:rsidRPr="004C309F">
        <w:rPr>
          <w:rFonts w:ascii="AGA Arabesque" w:hAnsi="AGA Arabesque" w:cs="Traditional Arabic"/>
          <w:sz w:val="32"/>
          <w:szCs w:val="32"/>
        </w:rPr>
        <w:sym w:font="AGA Arabesque" w:char="F072"/>
      </w:r>
      <w:r w:rsidRPr="004C309F">
        <w:rPr>
          <w:rFonts w:ascii="Traditional Arabic" w:hAnsi="Traditional Arabic" w:cs="Traditional Arabic" w:hint="cs"/>
          <w:sz w:val="32"/>
          <w:szCs w:val="32"/>
          <w:rtl/>
        </w:rPr>
        <w:t>فيغزوةتبوكقِبَلالشأمفيلهَبَانِالحرّعلىمايعلماللهمنالجهد،أصابهمفيهاجهدٌشديد،حتىلقدذُكرلناأنالرجلينكانايشقّانالتمرةبينهما،وكانالنفريتناولونالتمرةبينهم،يمصُّهاهذاثميشربعليها،ثميمصُّهاهذاثميشربعليها،فتاباللهعليهموأقفلهممنغزوهم</w:t>
      </w:r>
      <w:r w:rsidRPr="004C309F">
        <w:rPr>
          <w:rFonts w:ascii="Traditional Arabic" w:hAnsi="Traditional Arabic" w:cs="Traditional Arabic"/>
          <w:sz w:val="32"/>
          <w:szCs w:val="32"/>
          <w:rtl/>
        </w:rPr>
        <w:t>".</w:t>
      </w:r>
    </w:p>
    <w:p w:rsidR="002E1B54" w:rsidRPr="004C309F" w:rsidRDefault="002E1B54" w:rsidP="00FA6EA9">
      <w:pPr>
        <w:pStyle w:val="NoSpacing"/>
        <w:ind w:firstLine="509"/>
        <w:jc w:val="both"/>
        <w:rPr>
          <w:rFonts w:ascii="Traditional Arabic" w:hAnsi="Traditional Arabic" w:cs="Traditional Arabic"/>
          <w:sz w:val="32"/>
          <w:szCs w:val="32"/>
          <w:rtl/>
        </w:rPr>
      </w:pPr>
      <w:r w:rsidRPr="004C309F">
        <w:rPr>
          <w:rFonts w:ascii="Traditional Arabic" w:hAnsi="Traditional Arabic" w:cs="Traditional Arabic" w:hint="cs"/>
          <w:sz w:val="32"/>
          <w:szCs w:val="32"/>
          <w:rtl/>
        </w:rPr>
        <w:t>فأيجهد،</w:t>
      </w:r>
      <w:r w:rsidRPr="004C309F">
        <w:rPr>
          <w:rFonts w:ascii="Traditional Arabic" w:hAnsi="Traditional Arabic" w:cs="Traditional Arabic"/>
          <w:sz w:val="32"/>
          <w:szCs w:val="32"/>
          <w:rtl/>
        </w:rPr>
        <w:t xml:space="preserve"> و</w:t>
      </w:r>
      <w:r w:rsidRPr="004C309F">
        <w:rPr>
          <w:rFonts w:ascii="Traditional Arabic" w:hAnsi="Traditional Arabic" w:cs="Traditional Arabic" w:hint="cs"/>
          <w:sz w:val="32"/>
          <w:szCs w:val="32"/>
          <w:rtl/>
        </w:rPr>
        <w:t>أي</w:t>
      </w:r>
      <w:r w:rsidRPr="004C309F">
        <w:rPr>
          <w:rFonts w:ascii="Traditional Arabic" w:hAnsi="Traditional Arabic" w:cs="Traditional Arabic"/>
          <w:sz w:val="32"/>
          <w:szCs w:val="32"/>
          <w:rtl/>
        </w:rPr>
        <w:t xml:space="preserve"> مشقة، وأي </w:t>
      </w:r>
      <w:r w:rsidRPr="004C309F">
        <w:rPr>
          <w:rFonts w:ascii="Traditional Arabic" w:hAnsi="Traditional Arabic" w:cs="Traditional Arabic" w:hint="cs"/>
          <w:sz w:val="32"/>
          <w:szCs w:val="32"/>
          <w:rtl/>
        </w:rPr>
        <w:t>تعب،</w:t>
      </w:r>
      <w:r w:rsidRPr="004C309F">
        <w:rPr>
          <w:rFonts w:ascii="Traditional Arabic" w:hAnsi="Traditional Arabic" w:cs="Traditional Arabic"/>
          <w:sz w:val="32"/>
          <w:szCs w:val="32"/>
          <w:rtl/>
        </w:rPr>
        <w:t xml:space="preserve"> وأي جوع قد أصابهم ونال منهم، </w:t>
      </w:r>
    </w:p>
    <w:p w:rsidR="002E1B54" w:rsidRPr="004C309F" w:rsidRDefault="002E1B54" w:rsidP="00AD3EEC">
      <w:pPr>
        <w:pStyle w:val="NoSpacing"/>
        <w:ind w:firstLine="509"/>
        <w:jc w:val="both"/>
        <w:rPr>
          <w:rFonts w:ascii="Traditional Arabic" w:hAnsi="Traditional Arabic" w:cs="Traditional Arabic"/>
          <w:sz w:val="32"/>
          <w:szCs w:val="32"/>
          <w:rtl/>
        </w:rPr>
      </w:pPr>
      <w:r w:rsidRPr="004C309F">
        <w:rPr>
          <w:rFonts w:ascii="Traditional Arabic" w:hAnsi="Traditional Arabic" w:cs="Traditional Arabic" w:hint="cs"/>
          <w:sz w:val="32"/>
          <w:szCs w:val="32"/>
          <w:rtl/>
        </w:rPr>
        <w:t>قلت</w:t>
      </w:r>
      <w:r w:rsidRPr="004C309F">
        <w:rPr>
          <w:rFonts w:ascii="Traditional Arabic" w:hAnsi="Traditional Arabic" w:cs="Traditional Arabic"/>
          <w:sz w:val="32"/>
          <w:szCs w:val="32"/>
          <w:rtl/>
        </w:rPr>
        <w:t xml:space="preserve"> قد رفض بعض العلما</w:t>
      </w:r>
      <w:r w:rsidRPr="004C309F">
        <w:rPr>
          <w:rFonts w:ascii="Traditional Arabic" w:hAnsi="Traditional Arabic" w:cs="Traditional Arabic" w:hint="cs"/>
          <w:sz w:val="32"/>
          <w:szCs w:val="32"/>
          <w:rtl/>
        </w:rPr>
        <w:t>ء</w:t>
      </w:r>
      <w:r w:rsidRPr="004C309F">
        <w:rPr>
          <w:rFonts w:ascii="Traditional Arabic" w:hAnsi="Traditional Arabic" w:cs="Traditional Arabic"/>
          <w:sz w:val="32"/>
          <w:szCs w:val="32"/>
          <w:rtl/>
        </w:rPr>
        <w:t xml:space="preserve"> تفسير الزيغ هنا بالميل عن الدين والشك فيه كم</w:t>
      </w:r>
      <w:r w:rsidRPr="004C309F">
        <w:rPr>
          <w:rFonts w:ascii="Traditional Arabic" w:hAnsi="Traditional Arabic" w:cs="Traditional Arabic" w:hint="cs"/>
          <w:sz w:val="32"/>
          <w:szCs w:val="32"/>
          <w:rtl/>
        </w:rPr>
        <w:t>ا</w:t>
      </w:r>
      <w:r w:rsidRPr="004C309F">
        <w:rPr>
          <w:rFonts w:ascii="Traditional Arabic" w:hAnsi="Traditional Arabic" w:cs="Traditional Arabic"/>
          <w:sz w:val="32"/>
          <w:szCs w:val="32"/>
          <w:rtl/>
        </w:rPr>
        <w:t xml:space="preserve"> ذهب الطبري رحمه الله تعالى، وإنما مع</w:t>
      </w:r>
      <w:r w:rsidRPr="004C309F">
        <w:rPr>
          <w:rFonts w:ascii="Traditional Arabic" w:hAnsi="Traditional Arabic" w:cs="Traditional Arabic" w:hint="cs"/>
          <w:sz w:val="32"/>
          <w:szCs w:val="32"/>
          <w:rtl/>
        </w:rPr>
        <w:t>ناه</w:t>
      </w:r>
      <w:r w:rsidRPr="004C309F">
        <w:rPr>
          <w:rFonts w:ascii="Traditional Arabic" w:hAnsi="Traditional Arabic" w:cs="Traditional Arabic"/>
          <w:sz w:val="32"/>
          <w:szCs w:val="32"/>
          <w:rtl/>
        </w:rPr>
        <w:t xml:space="preserve"> الميل إلى الدعة والسكون والتخلف عن رسول ا</w:t>
      </w:r>
      <w:r w:rsidRPr="004C309F">
        <w:rPr>
          <w:rFonts w:ascii="Traditional Arabic" w:hAnsi="Traditional Arabic" w:cs="Traditional Arabic" w:hint="cs"/>
          <w:sz w:val="32"/>
          <w:szCs w:val="32"/>
          <w:rtl/>
        </w:rPr>
        <w:t>لله</w:t>
      </w:r>
      <w:r w:rsidRPr="004C309F">
        <w:rPr>
          <w:rFonts w:ascii="AGA Arabesque" w:hAnsi="AGA Arabesque" w:cs="Traditional Arabic"/>
          <w:sz w:val="32"/>
          <w:szCs w:val="32"/>
        </w:rPr>
        <w:sym w:font="AGA Arabesque" w:char="F072"/>
      </w:r>
      <w:r w:rsidRPr="004C309F">
        <w:rPr>
          <w:rFonts w:ascii="Traditional Arabic" w:hAnsi="Traditional Arabic" w:cs="Traditional Arabic"/>
          <w:sz w:val="32"/>
          <w:szCs w:val="32"/>
          <w:rtl/>
        </w:rPr>
        <w:t>.</w:t>
      </w:r>
    </w:p>
    <w:p w:rsidR="002E1B54" w:rsidRPr="004C309F" w:rsidRDefault="002E1B54" w:rsidP="005046DE">
      <w:pPr>
        <w:pStyle w:val="NoSpacing"/>
        <w:ind w:firstLine="509"/>
        <w:jc w:val="both"/>
        <w:rPr>
          <w:rFonts w:ascii="Traditional Arabic" w:hAnsi="Traditional Arabic" w:cs="Traditional Arabic"/>
          <w:sz w:val="32"/>
          <w:szCs w:val="32"/>
          <w:rtl/>
        </w:rPr>
      </w:pPr>
      <w:r w:rsidRPr="004C309F">
        <w:rPr>
          <w:rFonts w:ascii="Traditional Arabic" w:hAnsi="Traditional Arabic" w:cs="Traditional Arabic" w:hint="cs"/>
          <w:sz w:val="32"/>
          <w:szCs w:val="32"/>
          <w:rtl/>
        </w:rPr>
        <w:t>قال</w:t>
      </w:r>
      <w:r w:rsidRPr="004C309F">
        <w:rPr>
          <w:rFonts w:ascii="Traditional Arabic" w:hAnsi="Traditional Arabic" w:cs="Traditional Arabic"/>
          <w:sz w:val="32"/>
          <w:szCs w:val="32"/>
          <w:rtl/>
        </w:rPr>
        <w:t xml:space="preserve"> السعدي(</w:t>
      </w:r>
      <w:r w:rsidRPr="004C309F">
        <w:rPr>
          <w:rStyle w:val="FootnoteReference"/>
          <w:rFonts w:ascii="Traditional Arabic" w:hAnsi="Traditional Arabic" w:cs="Traditional Arabic"/>
          <w:sz w:val="32"/>
          <w:szCs w:val="32"/>
          <w:rtl/>
        </w:rPr>
        <w:footnoteReference w:id="59"/>
      </w:r>
      <w:r w:rsidRPr="004C309F">
        <w:rPr>
          <w:rFonts w:ascii="Traditional Arabic" w:hAnsi="Traditional Arabic" w:cs="Traditional Arabic"/>
          <w:sz w:val="32"/>
          <w:szCs w:val="32"/>
          <w:rtl/>
        </w:rPr>
        <w:t>): "</w:t>
      </w:r>
      <w:r w:rsidRPr="004C309F">
        <w:rPr>
          <w:rFonts w:ascii="Traditional Arabic" w:hAnsi="Traditional Arabic" w:cs="Traditional Arabic" w:hint="cs"/>
          <w:sz w:val="32"/>
          <w:szCs w:val="32"/>
          <w:rtl/>
        </w:rPr>
        <w:t>أي</w:t>
      </w:r>
      <w:r w:rsidRPr="004C309F">
        <w:rPr>
          <w:rFonts w:ascii="Traditional Arabic" w:hAnsi="Traditional Arabic" w:cs="Traditional Arabic"/>
          <w:sz w:val="32"/>
          <w:szCs w:val="32"/>
          <w:rtl/>
        </w:rPr>
        <w:t xml:space="preserve">: </w:t>
      </w:r>
      <w:r w:rsidRPr="004C309F">
        <w:rPr>
          <w:rFonts w:ascii="Traditional Arabic" w:hAnsi="Traditional Arabic" w:cs="Traditional Arabic" w:hint="cs"/>
          <w:sz w:val="32"/>
          <w:szCs w:val="32"/>
          <w:rtl/>
        </w:rPr>
        <w:t>تنقلبقلوبهم،ويميلواإلىالدعةوالسكون،ولكناللّهثبتهموأيدهموقواهم</w:t>
      </w:r>
      <w:r w:rsidRPr="004C309F">
        <w:rPr>
          <w:rFonts w:ascii="Traditional Arabic" w:hAnsi="Traditional Arabic" w:cs="Traditional Arabic"/>
          <w:sz w:val="32"/>
          <w:szCs w:val="32"/>
          <w:rtl/>
        </w:rPr>
        <w:t xml:space="preserve">. </w:t>
      </w:r>
      <w:r w:rsidRPr="004C309F">
        <w:rPr>
          <w:rFonts w:ascii="Traditional Arabic" w:hAnsi="Traditional Arabic" w:cs="Traditional Arabic" w:hint="cs"/>
          <w:sz w:val="32"/>
          <w:szCs w:val="32"/>
          <w:rtl/>
        </w:rPr>
        <w:t>وزَيْغُالقلبهوانحرافهعنالصراطالمستقيم،فإنكانالانحراففيأصلالدين،كانكفراً،وإنكانفيشرائعه،كانبحسبتلكالشريعة،التيزاغعنها،إماقصرعنفعلها،أوفعلهاعلىغيرالوجهالشرعي</w:t>
      </w:r>
      <w:r w:rsidRPr="004C309F">
        <w:rPr>
          <w:rFonts w:ascii="Traditional Arabic" w:hAnsi="Traditional Arabic" w:cs="Traditional Arabic"/>
          <w:sz w:val="32"/>
          <w:szCs w:val="32"/>
          <w:rtl/>
        </w:rPr>
        <w:t>".</w:t>
      </w:r>
    </w:p>
    <w:p w:rsidR="002E1B54" w:rsidRPr="004C309F" w:rsidRDefault="002E1B54" w:rsidP="00684686">
      <w:pPr>
        <w:pStyle w:val="NoSpacing"/>
        <w:ind w:firstLine="509"/>
        <w:jc w:val="both"/>
        <w:rPr>
          <w:rFonts w:ascii="Traditional Arabic" w:hAnsi="Traditional Arabic" w:cs="Traditional Arabic"/>
          <w:sz w:val="32"/>
          <w:szCs w:val="32"/>
          <w:rtl/>
        </w:rPr>
      </w:pPr>
      <w:r w:rsidRPr="004C309F">
        <w:rPr>
          <w:rFonts w:ascii="Traditional Arabic" w:hAnsi="Traditional Arabic" w:cs="Traditional Arabic" w:hint="cs"/>
          <w:sz w:val="32"/>
          <w:szCs w:val="32"/>
          <w:rtl/>
        </w:rPr>
        <w:t>قلت</w:t>
      </w:r>
      <w:r w:rsidRPr="004C309F">
        <w:rPr>
          <w:rFonts w:ascii="Traditional Arabic" w:hAnsi="Traditional Arabic" w:cs="Traditional Arabic"/>
          <w:sz w:val="32"/>
          <w:szCs w:val="32"/>
          <w:rtl/>
        </w:rPr>
        <w:t>: الحاصل من هذه الآية القرآنية الكريمة أن الله تعالى قد أخبر بأنه تاب على النبي</w:t>
      </w:r>
      <w:r w:rsidRPr="004C309F">
        <w:rPr>
          <w:rFonts w:ascii="AGA Arabesque" w:hAnsi="AGA Arabesque" w:cs="Traditional Arabic"/>
          <w:sz w:val="32"/>
          <w:szCs w:val="32"/>
        </w:rPr>
        <w:sym w:font="AGA Arabesque" w:char="F072"/>
      </w:r>
      <w:r w:rsidRPr="004C309F">
        <w:rPr>
          <w:rFonts w:ascii="Traditional Arabic" w:hAnsi="Traditional Arabic" w:cs="Traditional Arabic" w:hint="cs"/>
          <w:sz w:val="32"/>
          <w:szCs w:val="32"/>
          <w:rtl/>
        </w:rPr>
        <w:t>،</w:t>
      </w:r>
      <w:r w:rsidRPr="004C309F">
        <w:rPr>
          <w:rFonts w:ascii="Traditional Arabic" w:hAnsi="Traditional Arabic" w:cs="Traditional Arabic"/>
          <w:sz w:val="32"/>
          <w:szCs w:val="32"/>
          <w:rtl/>
        </w:rPr>
        <w:t xml:space="preserve"> وعلى المها</w:t>
      </w:r>
      <w:r w:rsidRPr="004C309F">
        <w:rPr>
          <w:rFonts w:ascii="Traditional Arabic" w:hAnsi="Traditional Arabic" w:cs="Traditional Arabic" w:hint="cs"/>
          <w:sz w:val="32"/>
          <w:szCs w:val="32"/>
          <w:rtl/>
        </w:rPr>
        <w:t>جرين</w:t>
      </w:r>
      <w:r w:rsidRPr="004C309F">
        <w:rPr>
          <w:rFonts w:ascii="Traditional Arabic" w:hAnsi="Traditional Arabic" w:cs="Traditional Arabic"/>
          <w:sz w:val="32"/>
          <w:szCs w:val="32"/>
          <w:rtl/>
        </w:rPr>
        <w:t xml:space="preserve"> والأنصار المتبعين، وجاء التعبير بلفظ الماضي بأنه سبق في علم الله ما سيقع </w:t>
      </w:r>
      <w:r w:rsidRPr="004C309F">
        <w:rPr>
          <w:rFonts w:ascii="Traditional Arabic" w:hAnsi="Traditional Arabic" w:cs="Traditional Arabic" w:hint="cs"/>
          <w:sz w:val="32"/>
          <w:szCs w:val="32"/>
          <w:rtl/>
        </w:rPr>
        <w:t>منهم</w:t>
      </w:r>
      <w:r w:rsidRPr="004C309F">
        <w:rPr>
          <w:rFonts w:ascii="Traditional Arabic" w:hAnsi="Traditional Arabic" w:cs="Traditional Arabic"/>
          <w:sz w:val="32"/>
          <w:szCs w:val="32"/>
          <w:rtl/>
        </w:rPr>
        <w:t xml:space="preserve"> وبعفو الله عنهم وتوبتهم عليهم، وتعطي كلمة "تاب" معنى آخر أنها توبة قاطعة لا رجعة عنها مهما وقع منهم، لأن الله تعالى </w:t>
      </w:r>
      <w:r w:rsidRPr="004C309F">
        <w:rPr>
          <w:rFonts w:ascii="Traditional Arabic" w:hAnsi="Traditional Arabic" w:cs="Traditional Arabic" w:hint="cs"/>
          <w:sz w:val="32"/>
          <w:szCs w:val="32"/>
          <w:rtl/>
        </w:rPr>
        <w:t>علم</w:t>
      </w:r>
      <w:r w:rsidRPr="004C309F">
        <w:rPr>
          <w:rFonts w:ascii="Traditional Arabic" w:hAnsi="Traditional Arabic" w:cs="Traditional Arabic"/>
          <w:sz w:val="32"/>
          <w:szCs w:val="32"/>
          <w:rtl/>
        </w:rPr>
        <w:t xml:space="preserve"> أنه لن يقع منهم غير الهفوات، فأعلم سبحا</w:t>
      </w:r>
      <w:r w:rsidRPr="004C309F">
        <w:rPr>
          <w:rFonts w:ascii="Traditional Arabic" w:hAnsi="Traditional Arabic" w:cs="Traditional Arabic" w:hint="cs"/>
          <w:sz w:val="32"/>
          <w:szCs w:val="32"/>
          <w:rtl/>
        </w:rPr>
        <w:t>نه</w:t>
      </w:r>
      <w:r w:rsidRPr="004C309F">
        <w:rPr>
          <w:rFonts w:ascii="Traditional Arabic" w:hAnsi="Traditional Arabic" w:cs="Traditional Arabic"/>
          <w:sz w:val="32"/>
          <w:szCs w:val="32"/>
          <w:rtl/>
        </w:rPr>
        <w:t xml:space="preserve"> أنه تاب عليهم </w:t>
      </w:r>
      <w:r w:rsidRPr="004C309F">
        <w:rPr>
          <w:rFonts w:ascii="Traditional Arabic" w:hAnsi="Traditional Arabic" w:cs="Traditional Arabic" w:hint="cs"/>
          <w:sz w:val="32"/>
          <w:szCs w:val="32"/>
          <w:rtl/>
        </w:rPr>
        <w:t>تلك</w:t>
      </w:r>
      <w:r w:rsidRPr="004C309F">
        <w:rPr>
          <w:rFonts w:ascii="Traditional Arabic" w:hAnsi="Traditional Arabic" w:cs="Traditional Arabic"/>
          <w:sz w:val="32"/>
          <w:szCs w:val="32"/>
          <w:rtl/>
        </w:rPr>
        <w:t xml:space="preserve"> ا</w:t>
      </w:r>
      <w:r w:rsidRPr="004C309F">
        <w:rPr>
          <w:rFonts w:ascii="Traditional Arabic" w:hAnsi="Traditional Arabic" w:cs="Traditional Arabic" w:hint="cs"/>
          <w:sz w:val="32"/>
          <w:szCs w:val="32"/>
          <w:rtl/>
        </w:rPr>
        <w:t>لتوبةالتي</w:t>
      </w:r>
      <w:r w:rsidRPr="004C309F">
        <w:rPr>
          <w:rFonts w:ascii="Traditional Arabic" w:hAnsi="Traditional Arabic" w:cs="Traditional Arabic"/>
          <w:sz w:val="32"/>
          <w:szCs w:val="32"/>
          <w:rtl/>
        </w:rPr>
        <w:t xml:space="preserve"> تطمئن القلوب، وتدفعهم للمزيد، </w:t>
      </w:r>
      <w:r w:rsidRPr="004C309F">
        <w:rPr>
          <w:rFonts w:ascii="Traditional Arabic" w:hAnsi="Traditional Arabic" w:cs="Traditional Arabic" w:hint="cs"/>
          <w:sz w:val="32"/>
          <w:szCs w:val="32"/>
          <w:rtl/>
        </w:rPr>
        <w:t>لأن</w:t>
      </w:r>
      <w:r w:rsidRPr="004C309F">
        <w:rPr>
          <w:rFonts w:ascii="Traditional Arabic" w:hAnsi="Traditional Arabic" w:cs="Traditional Arabic"/>
          <w:sz w:val="32"/>
          <w:szCs w:val="32"/>
          <w:rtl/>
        </w:rPr>
        <w:t xml:space="preserve"> وقوع أحدهم في معصية ما لا يعني أن </w:t>
      </w:r>
      <w:r w:rsidRPr="004C309F">
        <w:rPr>
          <w:rFonts w:ascii="Traditional Arabic" w:hAnsi="Traditional Arabic" w:cs="Traditional Arabic" w:hint="cs"/>
          <w:sz w:val="32"/>
          <w:szCs w:val="32"/>
          <w:rtl/>
        </w:rPr>
        <w:t>أمره</w:t>
      </w:r>
      <w:r w:rsidRPr="004C309F">
        <w:rPr>
          <w:rFonts w:ascii="Traditional Arabic" w:hAnsi="Traditional Arabic" w:cs="Traditional Arabic"/>
          <w:sz w:val="32"/>
          <w:szCs w:val="32"/>
          <w:rtl/>
        </w:rPr>
        <w:t xml:space="preserve"> انتهى في مقابل ما قدم من للإسلام من تضحيات جسام، تهون في مقابل تلك المعصية.</w:t>
      </w:r>
    </w:p>
    <w:p w:rsidR="002E1B54" w:rsidRPr="004C309F" w:rsidRDefault="002E1B54" w:rsidP="00D34E81">
      <w:pPr>
        <w:pStyle w:val="NoSpacing"/>
        <w:ind w:firstLine="509"/>
        <w:jc w:val="both"/>
        <w:rPr>
          <w:rFonts w:ascii="Traditional Arabic" w:hAnsi="Traditional Arabic" w:cs="Traditional Arabic"/>
          <w:sz w:val="32"/>
          <w:szCs w:val="32"/>
          <w:rtl/>
        </w:rPr>
      </w:pPr>
      <w:r w:rsidRPr="004C309F">
        <w:rPr>
          <w:rFonts w:ascii="Traditional Arabic" w:hAnsi="Traditional Arabic" w:cs="Traditional Arabic" w:hint="cs"/>
          <w:sz w:val="32"/>
          <w:szCs w:val="32"/>
          <w:rtl/>
        </w:rPr>
        <w:t>وجاء</w:t>
      </w:r>
      <w:r w:rsidRPr="004C309F">
        <w:rPr>
          <w:rFonts w:ascii="Traditional Arabic" w:hAnsi="Traditional Arabic" w:cs="Traditional Arabic"/>
          <w:sz w:val="32"/>
          <w:szCs w:val="32"/>
          <w:rtl/>
        </w:rPr>
        <w:t xml:space="preserve"> مصداق ذلك في حديث حاطب بن أبي بلتعة حينما بعث بالكتاب لأه</w:t>
      </w:r>
      <w:r w:rsidRPr="004C309F">
        <w:rPr>
          <w:rFonts w:ascii="Traditional Arabic" w:hAnsi="Traditional Arabic" w:cs="Traditional Arabic" w:hint="cs"/>
          <w:sz w:val="32"/>
          <w:szCs w:val="32"/>
          <w:rtl/>
        </w:rPr>
        <w:t>ل</w:t>
      </w:r>
      <w:r w:rsidRPr="004C309F">
        <w:rPr>
          <w:rFonts w:ascii="Traditional Arabic" w:hAnsi="Traditional Arabic" w:cs="Traditional Arabic"/>
          <w:sz w:val="32"/>
          <w:szCs w:val="32"/>
          <w:rtl/>
        </w:rPr>
        <w:t xml:space="preserve"> مكة يخبرهم عن مسير الن</w:t>
      </w:r>
      <w:r w:rsidRPr="004C309F">
        <w:rPr>
          <w:rFonts w:ascii="Traditional Arabic" w:hAnsi="Traditional Arabic" w:cs="Traditional Arabic" w:hint="cs"/>
          <w:sz w:val="32"/>
          <w:szCs w:val="32"/>
          <w:rtl/>
        </w:rPr>
        <w:t>بي</w:t>
      </w:r>
      <w:r w:rsidRPr="004C309F">
        <w:rPr>
          <w:rFonts w:ascii="AGA Arabesque" w:hAnsi="AGA Arabesque" w:cs="Traditional Arabic"/>
          <w:sz w:val="32"/>
          <w:szCs w:val="32"/>
        </w:rPr>
        <w:sym w:font="AGA Arabesque" w:char="F072"/>
      </w:r>
      <w:r w:rsidRPr="004C309F">
        <w:rPr>
          <w:rFonts w:ascii="Traditional Arabic" w:hAnsi="Traditional Arabic" w:cs="Traditional Arabic"/>
          <w:sz w:val="32"/>
          <w:szCs w:val="32"/>
          <w:rtl/>
        </w:rPr>
        <w:t xml:space="preserve"> إليهم، وعندما كشف أمره قال</w:t>
      </w:r>
      <w:r w:rsidRPr="004C309F">
        <w:rPr>
          <w:rFonts w:ascii="AGA Arabesque" w:hAnsi="AGA Arabesque" w:cs="Traditional Arabic"/>
          <w:sz w:val="32"/>
          <w:szCs w:val="32"/>
        </w:rPr>
        <w:sym w:font="AGA Arabesque" w:char="F074"/>
      </w:r>
      <w:r w:rsidRPr="004C309F">
        <w:rPr>
          <w:rFonts w:ascii="Traditional Arabic" w:hAnsi="Traditional Arabic" w:cs="Traditional Arabic"/>
          <w:sz w:val="32"/>
          <w:szCs w:val="32"/>
          <w:rtl/>
        </w:rPr>
        <w:t>: "</w:t>
      </w:r>
      <w:r w:rsidRPr="004C309F">
        <w:rPr>
          <w:rFonts w:ascii="Traditional Arabic" w:hAnsi="Traditional Arabic" w:cs="Traditional Arabic" w:hint="cs"/>
          <w:sz w:val="32"/>
          <w:szCs w:val="32"/>
          <w:rtl/>
        </w:rPr>
        <w:t>ومافعلتكفراولاارتداداولارضابالكفربعدالإسلامفقالرسولالله</w:t>
      </w:r>
      <w:r w:rsidRPr="004C309F">
        <w:rPr>
          <w:rFonts w:ascii="AGA Arabesque" w:hAnsi="AGA Arabesque" w:cs="Traditional Arabic"/>
          <w:sz w:val="32"/>
          <w:szCs w:val="32"/>
        </w:rPr>
        <w:sym w:font="AGA Arabesque" w:char="F072"/>
      </w:r>
      <w:r w:rsidRPr="004C309F">
        <w:rPr>
          <w:rFonts w:ascii="Traditional Arabic" w:hAnsi="Traditional Arabic" w:cs="Traditional Arabic" w:hint="cs"/>
          <w:sz w:val="32"/>
          <w:szCs w:val="32"/>
          <w:rtl/>
        </w:rPr>
        <w:t>لقدصدقكم،قالعمر</w:t>
      </w:r>
      <w:r w:rsidRPr="004C309F">
        <w:rPr>
          <w:rFonts w:ascii="Traditional Arabic" w:hAnsi="Traditional Arabic" w:cs="Traditional Arabic"/>
          <w:sz w:val="32"/>
          <w:szCs w:val="32"/>
          <w:rtl/>
        </w:rPr>
        <w:t xml:space="preserve">: </w:t>
      </w:r>
      <w:r w:rsidRPr="004C309F">
        <w:rPr>
          <w:rFonts w:ascii="Traditional Arabic" w:hAnsi="Traditional Arabic" w:cs="Traditional Arabic" w:hint="cs"/>
          <w:sz w:val="32"/>
          <w:szCs w:val="32"/>
          <w:rtl/>
        </w:rPr>
        <w:t>يارسولاللهدعنيأضربعنقهذاالمنافق</w:t>
      </w:r>
      <w:r w:rsidRPr="004C309F">
        <w:rPr>
          <w:rFonts w:ascii="Traditional Arabic" w:hAnsi="Traditional Arabic" w:cs="Traditional Arabic"/>
          <w:sz w:val="32"/>
          <w:szCs w:val="32"/>
          <w:rtl/>
        </w:rPr>
        <w:t xml:space="preserve">. </w:t>
      </w:r>
      <w:r w:rsidRPr="004C309F">
        <w:rPr>
          <w:rFonts w:ascii="Traditional Arabic" w:hAnsi="Traditional Arabic" w:cs="Traditional Arabic" w:hint="cs"/>
          <w:sz w:val="32"/>
          <w:szCs w:val="32"/>
          <w:rtl/>
        </w:rPr>
        <w:t>قال</w:t>
      </w:r>
      <w:r w:rsidRPr="004C309F">
        <w:rPr>
          <w:rFonts w:ascii="Traditional Arabic" w:hAnsi="Traditional Arabic" w:cs="Traditional Arabic"/>
          <w:sz w:val="32"/>
          <w:szCs w:val="32"/>
          <w:rtl/>
        </w:rPr>
        <w:t xml:space="preserve">: </w:t>
      </w:r>
      <w:r w:rsidRPr="004C309F">
        <w:rPr>
          <w:rFonts w:ascii="Traditional Arabic" w:hAnsi="Traditional Arabic" w:cs="Traditional Arabic" w:hint="cs"/>
          <w:sz w:val="32"/>
          <w:szCs w:val="32"/>
          <w:rtl/>
        </w:rPr>
        <w:t>إنهقدشهدبدراً،ومايدريكلعلاللهأنيكونقداطلععلىأهلبدرفقال</w:t>
      </w:r>
      <w:r w:rsidRPr="004C309F">
        <w:rPr>
          <w:rFonts w:ascii="Traditional Arabic" w:hAnsi="Traditional Arabic" w:cs="Traditional Arabic"/>
          <w:sz w:val="32"/>
          <w:szCs w:val="32"/>
          <w:rtl/>
        </w:rPr>
        <w:t xml:space="preserve">: </w:t>
      </w:r>
      <w:r w:rsidRPr="004C309F">
        <w:rPr>
          <w:rFonts w:ascii="Traditional Arabic" w:hAnsi="Traditional Arabic" w:cs="Traditional Arabic" w:hint="cs"/>
          <w:sz w:val="32"/>
          <w:szCs w:val="32"/>
          <w:rtl/>
        </w:rPr>
        <w:t>اعملواماشئتمفقدغفرتلكم</w:t>
      </w:r>
      <w:r w:rsidRPr="004C309F">
        <w:rPr>
          <w:rFonts w:ascii="Traditional Arabic" w:hAnsi="Traditional Arabic" w:cs="Traditional Arabic"/>
          <w:sz w:val="32"/>
          <w:szCs w:val="32"/>
          <w:rtl/>
        </w:rPr>
        <w:t>"(</w:t>
      </w:r>
      <w:r w:rsidRPr="004C309F">
        <w:rPr>
          <w:rStyle w:val="FootnoteReference"/>
          <w:rFonts w:ascii="Traditional Arabic" w:hAnsi="Traditional Arabic" w:cs="Traditional Arabic"/>
          <w:sz w:val="32"/>
          <w:szCs w:val="32"/>
          <w:rtl/>
        </w:rPr>
        <w:footnoteReference w:id="60"/>
      </w:r>
      <w:r w:rsidRPr="004C309F">
        <w:rPr>
          <w:rFonts w:ascii="Traditional Arabic" w:hAnsi="Traditional Arabic" w:cs="Traditional Arabic"/>
          <w:sz w:val="32"/>
          <w:szCs w:val="32"/>
          <w:rtl/>
        </w:rPr>
        <w:t>).</w:t>
      </w:r>
    </w:p>
    <w:p w:rsidR="002E1B54" w:rsidRPr="004C309F" w:rsidRDefault="002E1B54" w:rsidP="00B52FC0">
      <w:pPr>
        <w:pStyle w:val="NoSpacing"/>
        <w:ind w:firstLine="509"/>
        <w:jc w:val="both"/>
        <w:rPr>
          <w:rFonts w:ascii="Traditional Arabic" w:hAnsi="Traditional Arabic" w:cs="Traditional Arabic"/>
          <w:sz w:val="32"/>
          <w:szCs w:val="32"/>
          <w:rtl/>
        </w:rPr>
      </w:pPr>
      <w:r w:rsidRPr="004C309F">
        <w:rPr>
          <w:rFonts w:ascii="Traditional Arabic" w:hAnsi="Traditional Arabic" w:cs="Traditional Arabic" w:hint="cs"/>
          <w:sz w:val="32"/>
          <w:szCs w:val="32"/>
          <w:rtl/>
        </w:rPr>
        <w:t>فحكم</w:t>
      </w:r>
      <w:r w:rsidRPr="004C309F">
        <w:rPr>
          <w:rFonts w:ascii="Traditional Arabic" w:hAnsi="Traditional Arabic" w:cs="Traditional Arabic"/>
          <w:sz w:val="32"/>
          <w:szCs w:val="32"/>
          <w:rtl/>
        </w:rPr>
        <w:t xml:space="preserve"> الله تعالى لهم بالتوبة عليهم يدل على أم</w:t>
      </w:r>
      <w:r w:rsidRPr="004C309F">
        <w:rPr>
          <w:rFonts w:ascii="Traditional Arabic" w:hAnsi="Traditional Arabic" w:cs="Traditional Arabic" w:hint="cs"/>
          <w:sz w:val="32"/>
          <w:szCs w:val="32"/>
          <w:rtl/>
        </w:rPr>
        <w:t>ورقاطعة</w:t>
      </w:r>
      <w:r w:rsidRPr="004C309F">
        <w:rPr>
          <w:rFonts w:ascii="Traditional Arabic" w:hAnsi="Traditional Arabic" w:cs="Traditional Arabic"/>
          <w:sz w:val="32"/>
          <w:szCs w:val="32"/>
          <w:rtl/>
        </w:rPr>
        <w:t>:</w:t>
      </w:r>
    </w:p>
    <w:p w:rsidR="002E1B54" w:rsidRPr="004C309F" w:rsidRDefault="002E1B54" w:rsidP="00C42696">
      <w:pPr>
        <w:pStyle w:val="NoSpacing"/>
        <w:ind w:firstLine="509"/>
        <w:jc w:val="both"/>
        <w:rPr>
          <w:rFonts w:ascii="Traditional Arabic" w:hAnsi="Traditional Arabic" w:cs="Traditional Arabic"/>
          <w:sz w:val="32"/>
          <w:szCs w:val="32"/>
          <w:rtl/>
        </w:rPr>
      </w:pPr>
      <w:r w:rsidRPr="004C309F">
        <w:rPr>
          <w:rFonts w:ascii="Traditional Arabic" w:hAnsi="Traditional Arabic" w:cs="Traditional Arabic" w:hint="cs"/>
          <w:sz w:val="32"/>
          <w:szCs w:val="32"/>
          <w:rtl/>
        </w:rPr>
        <w:t>الأول</w:t>
      </w:r>
      <w:r w:rsidRPr="004C309F">
        <w:rPr>
          <w:rFonts w:ascii="Traditional Arabic" w:hAnsi="Traditional Arabic" w:cs="Traditional Arabic"/>
          <w:sz w:val="32"/>
          <w:szCs w:val="32"/>
          <w:rtl/>
        </w:rPr>
        <w:t xml:space="preserve">: </w:t>
      </w:r>
      <w:r w:rsidRPr="004C309F">
        <w:rPr>
          <w:rFonts w:ascii="Traditional Arabic" w:hAnsi="Traditional Arabic" w:cs="Traditional Arabic" w:hint="cs"/>
          <w:sz w:val="32"/>
          <w:szCs w:val="32"/>
          <w:rtl/>
        </w:rPr>
        <w:t>أن</w:t>
      </w:r>
      <w:r w:rsidRPr="004C309F">
        <w:rPr>
          <w:rFonts w:ascii="Traditional Arabic" w:hAnsi="Traditional Arabic" w:cs="Traditional Arabic"/>
          <w:sz w:val="32"/>
          <w:szCs w:val="32"/>
          <w:rtl/>
        </w:rPr>
        <w:t xml:space="preserve"> الله تعالى تاب عليهم وغفر لهم ما وقع منهم و</w:t>
      </w:r>
      <w:r w:rsidRPr="004C309F">
        <w:rPr>
          <w:rFonts w:ascii="Traditional Arabic" w:hAnsi="Traditional Arabic" w:cs="Traditional Arabic" w:hint="cs"/>
          <w:sz w:val="32"/>
          <w:szCs w:val="32"/>
          <w:rtl/>
        </w:rPr>
        <w:t>أن</w:t>
      </w:r>
      <w:r w:rsidRPr="004C309F">
        <w:rPr>
          <w:rFonts w:ascii="Traditional Arabic" w:hAnsi="Traditional Arabic" w:cs="Traditional Arabic"/>
          <w:sz w:val="32"/>
          <w:szCs w:val="32"/>
          <w:rtl/>
        </w:rPr>
        <w:t xml:space="preserve"> هذه التوبة مستمرة إلى أن يتوفاه الله تعالى.</w:t>
      </w:r>
    </w:p>
    <w:p w:rsidR="002E1B54" w:rsidRPr="004C309F" w:rsidRDefault="002E1B54" w:rsidP="00C42696">
      <w:pPr>
        <w:pStyle w:val="NoSpacing"/>
        <w:ind w:firstLine="509"/>
        <w:jc w:val="both"/>
        <w:rPr>
          <w:rFonts w:ascii="Traditional Arabic" w:hAnsi="Traditional Arabic" w:cs="Traditional Arabic"/>
          <w:sz w:val="32"/>
          <w:szCs w:val="32"/>
          <w:rtl/>
        </w:rPr>
      </w:pPr>
      <w:r w:rsidRPr="004C309F">
        <w:rPr>
          <w:rFonts w:ascii="Traditional Arabic" w:hAnsi="Traditional Arabic" w:cs="Traditional Arabic" w:hint="cs"/>
          <w:sz w:val="32"/>
          <w:szCs w:val="32"/>
          <w:rtl/>
        </w:rPr>
        <w:lastRenderedPageBreak/>
        <w:t>الثاني</w:t>
      </w:r>
      <w:r w:rsidRPr="004C309F">
        <w:rPr>
          <w:rFonts w:ascii="Traditional Arabic" w:hAnsi="Traditional Arabic" w:cs="Traditional Arabic"/>
          <w:sz w:val="32"/>
          <w:szCs w:val="32"/>
          <w:rtl/>
        </w:rPr>
        <w:t xml:space="preserve">: </w:t>
      </w:r>
      <w:r w:rsidRPr="004C309F">
        <w:rPr>
          <w:rFonts w:ascii="Traditional Arabic" w:hAnsi="Traditional Arabic" w:cs="Traditional Arabic" w:hint="cs"/>
          <w:sz w:val="32"/>
          <w:szCs w:val="32"/>
          <w:rtl/>
        </w:rPr>
        <w:t>أنه</w:t>
      </w:r>
      <w:r w:rsidRPr="004C309F">
        <w:rPr>
          <w:rFonts w:ascii="Traditional Arabic" w:hAnsi="Traditional Arabic" w:cs="Traditional Arabic"/>
          <w:sz w:val="32"/>
          <w:szCs w:val="32"/>
          <w:rtl/>
        </w:rPr>
        <w:t xml:space="preserve"> لن يقع من هؤلاء الصحب الكرام ما يؤدي إلى الك</w:t>
      </w:r>
      <w:r w:rsidRPr="004C309F">
        <w:rPr>
          <w:rFonts w:ascii="Traditional Arabic" w:hAnsi="Traditional Arabic" w:cs="Traditional Arabic" w:hint="cs"/>
          <w:sz w:val="32"/>
          <w:szCs w:val="32"/>
          <w:rtl/>
        </w:rPr>
        <w:t>فر</w:t>
      </w:r>
      <w:r w:rsidRPr="004C309F">
        <w:rPr>
          <w:rFonts w:ascii="Traditional Arabic" w:hAnsi="Traditional Arabic" w:cs="Traditional Arabic"/>
          <w:sz w:val="32"/>
          <w:szCs w:val="32"/>
          <w:rtl/>
        </w:rPr>
        <w:t xml:space="preserve"> والخروج من الملة</w:t>
      </w:r>
      <w:r w:rsidRPr="004C309F">
        <w:rPr>
          <w:rFonts w:ascii="Traditional Arabic" w:hAnsi="Traditional Arabic" w:cs="Traditional Arabic" w:hint="cs"/>
          <w:sz w:val="32"/>
          <w:szCs w:val="32"/>
          <w:rtl/>
        </w:rPr>
        <w:t>،</w:t>
      </w:r>
      <w:r w:rsidRPr="004C309F">
        <w:rPr>
          <w:rFonts w:ascii="Traditional Arabic" w:hAnsi="Traditional Arabic" w:cs="Traditional Arabic"/>
          <w:sz w:val="32"/>
          <w:szCs w:val="32"/>
          <w:rtl/>
        </w:rPr>
        <w:t xml:space="preserve"> لأن سبق الله تعالى لهم بالمغفرة والتوبة هو علم منه سبحانه بأن ذلك لن يقع منه</w:t>
      </w:r>
      <w:r w:rsidRPr="004C309F">
        <w:rPr>
          <w:rFonts w:ascii="Traditional Arabic" w:hAnsi="Traditional Arabic" w:cs="Traditional Arabic" w:hint="cs"/>
          <w:sz w:val="32"/>
          <w:szCs w:val="32"/>
          <w:rtl/>
        </w:rPr>
        <w:t>م</w:t>
      </w:r>
      <w:r w:rsidRPr="004C309F">
        <w:rPr>
          <w:rFonts w:ascii="Traditional Arabic" w:hAnsi="Traditional Arabic" w:cs="Traditional Arabic"/>
          <w:sz w:val="32"/>
          <w:szCs w:val="32"/>
          <w:rtl/>
        </w:rPr>
        <w:t xml:space="preserve"> الكفر قطعا.</w:t>
      </w:r>
    </w:p>
    <w:p w:rsidR="002E1B54" w:rsidRPr="004C309F" w:rsidRDefault="002E1B54" w:rsidP="00B52FC0">
      <w:pPr>
        <w:pStyle w:val="NoSpacing"/>
        <w:ind w:firstLine="509"/>
        <w:jc w:val="both"/>
        <w:rPr>
          <w:rFonts w:ascii="Traditional Arabic" w:hAnsi="Traditional Arabic" w:cs="Traditional Arabic"/>
          <w:sz w:val="32"/>
          <w:szCs w:val="32"/>
          <w:rtl/>
        </w:rPr>
      </w:pPr>
      <w:r w:rsidRPr="004C309F">
        <w:rPr>
          <w:rFonts w:ascii="Traditional Arabic" w:hAnsi="Traditional Arabic" w:cs="Traditional Arabic" w:hint="cs"/>
          <w:sz w:val="32"/>
          <w:szCs w:val="32"/>
          <w:rtl/>
        </w:rPr>
        <w:t>الثالث</w:t>
      </w:r>
      <w:r w:rsidRPr="004C309F">
        <w:rPr>
          <w:rFonts w:ascii="Traditional Arabic" w:hAnsi="Traditional Arabic" w:cs="Traditional Arabic"/>
          <w:sz w:val="32"/>
          <w:szCs w:val="32"/>
          <w:rtl/>
        </w:rPr>
        <w:t>: أنه لا يجوز لأحد أن ينعت أصح</w:t>
      </w:r>
      <w:r w:rsidRPr="004C309F">
        <w:rPr>
          <w:rFonts w:ascii="Traditional Arabic" w:hAnsi="Traditional Arabic" w:cs="Traditional Arabic" w:hint="cs"/>
          <w:sz w:val="32"/>
          <w:szCs w:val="32"/>
          <w:rtl/>
        </w:rPr>
        <w:t>اب</w:t>
      </w:r>
      <w:r w:rsidRPr="004C309F">
        <w:rPr>
          <w:rFonts w:ascii="Traditional Arabic" w:hAnsi="Traditional Arabic" w:cs="Traditional Arabic"/>
          <w:sz w:val="32"/>
          <w:szCs w:val="32"/>
          <w:rtl/>
        </w:rPr>
        <w:t xml:space="preserve"> النبي</w:t>
      </w:r>
      <w:r w:rsidRPr="004C309F">
        <w:rPr>
          <w:rFonts w:ascii="AGA Arabesque" w:hAnsi="AGA Arabesque" w:cs="Traditional Arabic"/>
          <w:sz w:val="32"/>
          <w:szCs w:val="32"/>
        </w:rPr>
        <w:sym w:font="AGA Arabesque" w:char="F072"/>
      </w:r>
      <w:r w:rsidRPr="004C309F">
        <w:rPr>
          <w:rFonts w:ascii="Traditional Arabic" w:hAnsi="Traditional Arabic" w:cs="Traditional Arabic"/>
          <w:sz w:val="32"/>
          <w:szCs w:val="32"/>
          <w:rtl/>
        </w:rPr>
        <w:t xml:space="preserve"> بألفاظ الكفر أو الفسق، خصوصا من سبق منهم بالإيمان</w:t>
      </w:r>
      <w:r w:rsidRPr="004C309F">
        <w:rPr>
          <w:rFonts w:ascii="Traditional Arabic" w:hAnsi="Traditional Arabic" w:cs="Traditional Arabic" w:hint="cs"/>
          <w:sz w:val="32"/>
          <w:szCs w:val="32"/>
          <w:rtl/>
        </w:rPr>
        <w:t>،</w:t>
      </w:r>
      <w:r w:rsidRPr="004C309F">
        <w:rPr>
          <w:rFonts w:ascii="Traditional Arabic" w:hAnsi="Traditional Arabic" w:cs="Traditional Arabic"/>
          <w:sz w:val="32"/>
          <w:szCs w:val="32"/>
          <w:rtl/>
        </w:rPr>
        <w:t xml:space="preserve"> والهجرة، والجهاد، والنصرة.</w:t>
      </w:r>
    </w:p>
    <w:p w:rsidR="006A186B" w:rsidRPr="004C309F" w:rsidRDefault="002E1B54" w:rsidP="00C23859">
      <w:pPr>
        <w:pStyle w:val="NoSpacing"/>
        <w:spacing w:before="240"/>
        <w:ind w:firstLine="509"/>
        <w:jc w:val="both"/>
        <w:rPr>
          <w:rFonts w:ascii="QCF_BSML" w:hAnsi="QCF_BSML" w:cs="QCF_BSML"/>
          <w:sz w:val="32"/>
          <w:szCs w:val="32"/>
          <w:rtl/>
        </w:rPr>
      </w:pPr>
      <w:r w:rsidRPr="004C309F">
        <w:rPr>
          <w:rFonts w:ascii="Traditional Arabic" w:hAnsi="Traditional Arabic" w:cs="Traditional Arabic" w:hint="cs"/>
          <w:b/>
          <w:bCs/>
          <w:sz w:val="32"/>
          <w:szCs w:val="32"/>
          <w:rtl/>
        </w:rPr>
        <w:t>الآية</w:t>
      </w:r>
      <w:r w:rsidR="00EB6F37">
        <w:rPr>
          <w:rFonts w:ascii="Traditional Arabic" w:hAnsi="Traditional Arabic" w:cs="Traditional Arabic"/>
          <w:b/>
          <w:bCs/>
          <w:sz w:val="32"/>
          <w:szCs w:val="32"/>
          <w:rtl/>
        </w:rPr>
        <w:t xml:space="preserve"> ال</w:t>
      </w:r>
      <w:r w:rsidR="00C23859">
        <w:rPr>
          <w:rFonts w:ascii="Traditional Arabic" w:hAnsi="Traditional Arabic" w:cs="Traditional Arabic" w:hint="cs"/>
          <w:b/>
          <w:bCs/>
          <w:sz w:val="32"/>
          <w:szCs w:val="32"/>
          <w:rtl/>
        </w:rPr>
        <w:t>تاسعة</w:t>
      </w:r>
      <w:r w:rsidRPr="004C309F">
        <w:rPr>
          <w:rFonts w:ascii="Traditional Arabic" w:hAnsi="Traditional Arabic" w:cs="Traditional Arabic"/>
          <w:b/>
          <w:bCs/>
          <w:sz w:val="32"/>
          <w:szCs w:val="32"/>
          <w:rtl/>
        </w:rPr>
        <w:t>:</w:t>
      </w:r>
      <w:r w:rsidR="006A186B" w:rsidRPr="004C309F">
        <w:rPr>
          <w:rFonts w:ascii="QCF_BSML" w:hAnsi="QCF_BSML" w:cs="QCF_BSML"/>
          <w:sz w:val="32"/>
          <w:szCs w:val="32"/>
          <w:rtl/>
        </w:rPr>
        <w:t>ﭧ ﭨ ﭽ</w:t>
      </w:r>
      <w:r w:rsidR="006A186B" w:rsidRPr="004C309F">
        <w:rPr>
          <w:rFonts w:ascii="Traditional Arabic" w:hAnsi="Traditional Arabic" w:cs="Traditional Arabic" w:hint="cs"/>
          <w:b/>
          <w:bCs/>
          <w:sz w:val="32"/>
          <w:szCs w:val="32"/>
          <w:rtl/>
        </w:rPr>
        <w:t xml:space="preserve"> يَاأَيُّهَاالَّذِينَآمَنُوااتَّقُوااللَّهَوَكُونُوامَعَالصَّادِقِين</w:t>
      </w:r>
      <w:r w:rsidR="002B5196">
        <w:rPr>
          <w:rFonts w:ascii="Traditional Arabic" w:hAnsi="Traditional Arabic" w:cs="Traditional Arabic" w:hint="cs"/>
          <w:b/>
          <w:bCs/>
          <w:sz w:val="32"/>
          <w:szCs w:val="32"/>
          <w:rtl/>
        </w:rPr>
        <w:t>(119)</w:t>
      </w:r>
      <w:r w:rsidR="006A186B" w:rsidRPr="004C309F">
        <w:rPr>
          <w:rFonts w:ascii="QCF_BSML" w:hAnsi="QCF_BSML" w:cs="QCF_BSML"/>
          <w:sz w:val="32"/>
          <w:szCs w:val="32"/>
          <w:rtl/>
        </w:rPr>
        <w:t>ﭼ</w:t>
      </w:r>
      <w:r w:rsidR="006A186B" w:rsidRPr="004C309F">
        <w:rPr>
          <w:rFonts w:ascii="Traditional Arabic" w:hAnsi="Traditional Arabic" w:cs="Traditional Arabic"/>
          <w:sz w:val="32"/>
          <w:szCs w:val="32"/>
          <w:rtl/>
        </w:rPr>
        <w:t>[التوبة: ١١٩]</w:t>
      </w:r>
    </w:p>
    <w:p w:rsidR="002E1B54" w:rsidRPr="004C309F" w:rsidRDefault="002E1B54" w:rsidP="00037919">
      <w:pPr>
        <w:pStyle w:val="NoSpacing"/>
        <w:ind w:firstLine="509"/>
        <w:jc w:val="both"/>
        <w:rPr>
          <w:rFonts w:ascii="Traditional Arabic" w:hAnsi="Traditional Arabic" w:cs="Traditional Arabic"/>
          <w:sz w:val="32"/>
          <w:szCs w:val="32"/>
          <w:rtl/>
        </w:rPr>
      </w:pPr>
      <w:r w:rsidRPr="004C309F">
        <w:rPr>
          <w:rFonts w:ascii="Traditional Arabic" w:hAnsi="Traditional Arabic" w:cs="Traditional Arabic" w:hint="cs"/>
          <w:sz w:val="32"/>
          <w:szCs w:val="32"/>
          <w:rtl/>
        </w:rPr>
        <w:t>قال</w:t>
      </w:r>
      <w:r w:rsidRPr="004C309F">
        <w:rPr>
          <w:rFonts w:ascii="Traditional Arabic" w:hAnsi="Traditional Arabic" w:cs="Traditional Arabic"/>
          <w:sz w:val="32"/>
          <w:szCs w:val="32"/>
          <w:rtl/>
        </w:rPr>
        <w:t xml:space="preserve"> ابن عطية رحمه الله تعالى(</w:t>
      </w:r>
      <w:r w:rsidRPr="004C309F">
        <w:rPr>
          <w:rStyle w:val="FootnoteReference"/>
          <w:rFonts w:ascii="Traditional Arabic" w:hAnsi="Traditional Arabic" w:cs="Traditional Arabic"/>
          <w:sz w:val="32"/>
          <w:szCs w:val="32"/>
          <w:rtl/>
        </w:rPr>
        <w:footnoteReference w:id="61"/>
      </w:r>
      <w:r w:rsidRPr="004C309F">
        <w:rPr>
          <w:rFonts w:ascii="Traditional Arabic" w:hAnsi="Traditional Arabic" w:cs="Traditional Arabic"/>
          <w:sz w:val="32"/>
          <w:szCs w:val="32"/>
          <w:rtl/>
        </w:rPr>
        <w:t>): "</w:t>
      </w:r>
      <w:r w:rsidRPr="004C309F">
        <w:rPr>
          <w:rFonts w:ascii="Traditional Arabic" w:hAnsi="Traditional Arabic" w:cs="Traditional Arabic" w:hint="cs"/>
          <w:sz w:val="32"/>
          <w:szCs w:val="32"/>
          <w:rtl/>
        </w:rPr>
        <w:t>قالابنجريجوغيره</w:t>
      </w:r>
      <w:r w:rsidRPr="004C309F">
        <w:rPr>
          <w:rFonts w:ascii="Traditional Arabic" w:hAnsi="Traditional Arabic" w:cs="Traditional Arabic"/>
          <w:sz w:val="32"/>
          <w:szCs w:val="32"/>
          <w:rtl/>
        </w:rPr>
        <w:t xml:space="preserve">: </w:t>
      </w:r>
      <w:r w:rsidRPr="004C309F">
        <w:rPr>
          <w:rFonts w:ascii="Traditional Arabic" w:hAnsi="Traditional Arabic" w:cs="Traditional Arabic" w:hint="cs"/>
          <w:sz w:val="32"/>
          <w:szCs w:val="32"/>
          <w:rtl/>
        </w:rPr>
        <w:t>الصدقفيهذهالآيةهوصدقالحديث،وقالنافعوالضحاكمامعناه</w:t>
      </w:r>
      <w:r w:rsidRPr="004C309F">
        <w:rPr>
          <w:rFonts w:ascii="Traditional Arabic" w:hAnsi="Traditional Arabic" w:cs="Traditional Arabic"/>
          <w:sz w:val="32"/>
          <w:szCs w:val="32"/>
          <w:rtl/>
        </w:rPr>
        <w:t xml:space="preserve">: </w:t>
      </w:r>
      <w:r w:rsidRPr="004C309F">
        <w:rPr>
          <w:rFonts w:ascii="Traditional Arabic" w:hAnsi="Traditional Arabic" w:cs="Traditional Arabic" w:hint="cs"/>
          <w:sz w:val="32"/>
          <w:szCs w:val="32"/>
          <w:rtl/>
        </w:rPr>
        <w:t>إناللفظأعممنصدقالحديث،وهوبمعنىالصحةفيالدينوالتمكنفيالخير،كماتقولالعرب</w:t>
      </w:r>
      <w:r w:rsidRPr="004C309F">
        <w:rPr>
          <w:rFonts w:ascii="Traditional Arabic" w:hAnsi="Traditional Arabic" w:cs="Traditional Arabic"/>
          <w:sz w:val="32"/>
          <w:szCs w:val="32"/>
          <w:rtl/>
        </w:rPr>
        <w:t xml:space="preserve">: </w:t>
      </w:r>
      <w:r w:rsidRPr="004C309F">
        <w:rPr>
          <w:rFonts w:ascii="Traditional Arabic" w:hAnsi="Traditional Arabic" w:cs="Traditional Arabic" w:hint="cs"/>
          <w:sz w:val="32"/>
          <w:szCs w:val="32"/>
          <w:rtl/>
        </w:rPr>
        <w:t>عودصدقورجلصدق،وقالتهذهالفرقة</w:t>
      </w:r>
      <w:r w:rsidRPr="004C309F">
        <w:rPr>
          <w:rFonts w:ascii="Traditional Arabic" w:hAnsi="Traditional Arabic" w:cs="Traditional Arabic"/>
          <w:sz w:val="32"/>
          <w:szCs w:val="32"/>
          <w:rtl/>
        </w:rPr>
        <w:t xml:space="preserve">: </w:t>
      </w:r>
      <w:r w:rsidRPr="004C309F">
        <w:rPr>
          <w:rFonts w:ascii="Traditional Arabic" w:hAnsi="Traditional Arabic" w:cs="Traditional Arabic" w:hint="cs"/>
          <w:sz w:val="32"/>
          <w:szCs w:val="32"/>
          <w:rtl/>
        </w:rPr>
        <w:t>كونوامعمحمدوأبيبكروعمروأخيارالمهاجرينالذينصدقوااللهفيالإسلامومعفيهذهالآيةتقتضيالصحبةفيالحالوالمشاركةفيالوصفالمقتضيللمدح،وقرأابنمسعودوابنعباس</w:t>
      </w:r>
      <w:r w:rsidRPr="004C309F">
        <w:rPr>
          <w:rFonts w:ascii="Traditional Arabic" w:hAnsi="Traditional Arabic" w:cs="Traditional Arabic"/>
          <w:sz w:val="32"/>
          <w:szCs w:val="32"/>
          <w:rtl/>
        </w:rPr>
        <w:t xml:space="preserve"> "</w:t>
      </w:r>
      <w:r w:rsidRPr="004C309F">
        <w:rPr>
          <w:rFonts w:ascii="Traditional Arabic" w:hAnsi="Traditional Arabic" w:cs="Traditional Arabic" w:hint="cs"/>
          <w:sz w:val="32"/>
          <w:szCs w:val="32"/>
          <w:rtl/>
        </w:rPr>
        <w:t>وكونوامنالصادقين</w:t>
      </w:r>
      <w:r w:rsidRPr="004C309F">
        <w:rPr>
          <w:rFonts w:ascii="Traditional Arabic" w:hAnsi="Traditional Arabic" w:cs="Traditional Arabic"/>
          <w:sz w:val="32"/>
          <w:szCs w:val="32"/>
          <w:rtl/>
        </w:rPr>
        <w:t>"</w:t>
      </w:r>
      <w:r w:rsidRPr="004C309F">
        <w:rPr>
          <w:rFonts w:ascii="Traditional Arabic" w:hAnsi="Traditional Arabic" w:cs="Traditional Arabic" w:hint="cs"/>
          <w:sz w:val="32"/>
          <w:szCs w:val="32"/>
          <w:rtl/>
        </w:rPr>
        <w:t>،ورويتعنالنبي</w:t>
      </w:r>
      <w:r w:rsidRPr="004C309F">
        <w:rPr>
          <w:rFonts w:ascii="AGA Arabesque" w:hAnsi="AGA Arabesque" w:cs="Traditional Arabic"/>
          <w:sz w:val="32"/>
          <w:szCs w:val="32"/>
        </w:rPr>
        <w:sym w:font="AGA Arabesque" w:char="F072"/>
      </w:r>
      <w:r w:rsidRPr="004C309F">
        <w:rPr>
          <w:rFonts w:ascii="Traditional Arabic" w:hAnsi="Traditional Arabic" w:cs="Traditional Arabic" w:hint="cs"/>
          <w:sz w:val="32"/>
          <w:szCs w:val="32"/>
          <w:rtl/>
        </w:rPr>
        <w:t>وكانابنمسعود</w:t>
      </w:r>
      <w:r w:rsidRPr="004C309F">
        <w:rPr>
          <w:rFonts w:ascii="AGA Arabesque" w:hAnsi="AGA Arabesque" w:cs="Traditional Arabic"/>
          <w:sz w:val="32"/>
          <w:szCs w:val="32"/>
        </w:rPr>
        <w:sym w:font="AGA Arabesque" w:char="F074"/>
      </w:r>
      <w:r w:rsidRPr="004C309F">
        <w:rPr>
          <w:rFonts w:ascii="Traditional Arabic" w:hAnsi="Traditional Arabic" w:cs="Traditional Arabic" w:hint="cs"/>
          <w:sz w:val="32"/>
          <w:szCs w:val="32"/>
          <w:rtl/>
        </w:rPr>
        <w:t>يتأولهفيصدقالحديث،ورويعنهأنهقال</w:t>
      </w:r>
      <w:r w:rsidRPr="004C309F">
        <w:rPr>
          <w:rFonts w:ascii="Traditional Arabic" w:hAnsi="Traditional Arabic" w:cs="Traditional Arabic"/>
          <w:sz w:val="32"/>
          <w:szCs w:val="32"/>
          <w:rtl/>
        </w:rPr>
        <w:t xml:space="preserve">: </w:t>
      </w:r>
      <w:r w:rsidRPr="004C309F">
        <w:rPr>
          <w:rFonts w:ascii="Traditional Arabic" w:hAnsi="Traditional Arabic" w:cs="Traditional Arabic" w:hint="cs"/>
          <w:sz w:val="32"/>
          <w:szCs w:val="32"/>
          <w:rtl/>
        </w:rPr>
        <w:t>الكذبلايصلحمنهجدولاهزل،اقرؤاإنشئتم</w:t>
      </w:r>
      <w:r w:rsidRPr="004C309F">
        <w:rPr>
          <w:rFonts w:ascii="Traditional Arabic" w:hAnsi="Traditional Arabic" w:cs="Traditional Arabic"/>
          <w:sz w:val="32"/>
          <w:szCs w:val="32"/>
          <w:rtl/>
        </w:rPr>
        <w:t xml:space="preserve"> "</w:t>
      </w:r>
      <w:r w:rsidRPr="004C309F">
        <w:rPr>
          <w:rFonts w:ascii="Traditional Arabic" w:hAnsi="Traditional Arabic" w:cs="Traditional Arabic" w:hint="cs"/>
          <w:sz w:val="32"/>
          <w:szCs w:val="32"/>
          <w:rtl/>
        </w:rPr>
        <w:t>ياأيهاالذينآمنوااتقوااللهوكونوامعالصادقين</w:t>
      </w:r>
      <w:r w:rsidRPr="004C309F">
        <w:rPr>
          <w:rFonts w:ascii="Traditional Arabic" w:hAnsi="Traditional Arabic" w:cs="Traditional Arabic"/>
          <w:sz w:val="32"/>
          <w:szCs w:val="32"/>
          <w:rtl/>
        </w:rPr>
        <w:t>" .</w:t>
      </w:r>
    </w:p>
    <w:p w:rsidR="002E1B54" w:rsidRPr="004C309F" w:rsidRDefault="002E1B54" w:rsidP="00174A4B">
      <w:pPr>
        <w:pStyle w:val="NoSpacing"/>
        <w:ind w:firstLine="509"/>
        <w:jc w:val="both"/>
        <w:rPr>
          <w:rFonts w:ascii="Traditional Arabic" w:hAnsi="Traditional Arabic" w:cs="Traditional Arabic"/>
          <w:sz w:val="32"/>
          <w:szCs w:val="32"/>
          <w:rtl/>
        </w:rPr>
      </w:pPr>
      <w:r w:rsidRPr="004C309F">
        <w:rPr>
          <w:rFonts w:ascii="Traditional Arabic" w:hAnsi="Traditional Arabic" w:cs="Traditional Arabic" w:hint="cs"/>
          <w:sz w:val="32"/>
          <w:szCs w:val="32"/>
          <w:rtl/>
        </w:rPr>
        <w:t>قلت</w:t>
      </w:r>
      <w:r w:rsidRPr="004C309F">
        <w:rPr>
          <w:rFonts w:ascii="Traditional Arabic" w:hAnsi="Traditional Arabic" w:cs="Traditional Arabic"/>
          <w:sz w:val="32"/>
          <w:szCs w:val="32"/>
          <w:rtl/>
        </w:rPr>
        <w:t>: هو خطاب واضح صريح في وجوب التزام المؤمنين المتقين في كل زمان ومكان طريق الصادقين، ولا أحد أولى بوصف الصدق من النبي</w:t>
      </w:r>
      <w:r w:rsidRPr="004C309F">
        <w:rPr>
          <w:rFonts w:ascii="AGA Arabesque" w:hAnsi="AGA Arabesque" w:cs="Traditional Arabic"/>
          <w:sz w:val="32"/>
          <w:szCs w:val="32"/>
        </w:rPr>
        <w:sym w:font="AGA Arabesque" w:char="F072"/>
      </w:r>
      <w:r w:rsidRPr="004C309F">
        <w:rPr>
          <w:rFonts w:ascii="Traditional Arabic" w:hAnsi="Traditional Arabic" w:cs="Traditional Arabic"/>
          <w:sz w:val="32"/>
          <w:szCs w:val="32"/>
          <w:rtl/>
        </w:rPr>
        <w:t xml:space="preserve"> وصحبه الكرام.</w:t>
      </w:r>
    </w:p>
    <w:p w:rsidR="002E1B54" w:rsidRPr="004C309F" w:rsidRDefault="002E1B54" w:rsidP="00B664D1">
      <w:pPr>
        <w:pStyle w:val="NoSpacing"/>
        <w:ind w:firstLine="509"/>
        <w:jc w:val="both"/>
        <w:rPr>
          <w:rFonts w:ascii="Traditional Arabic" w:hAnsi="Traditional Arabic" w:cs="Traditional Arabic"/>
          <w:sz w:val="32"/>
          <w:szCs w:val="32"/>
          <w:rtl/>
        </w:rPr>
      </w:pPr>
      <w:r w:rsidRPr="004C309F">
        <w:rPr>
          <w:rFonts w:ascii="Traditional Arabic" w:hAnsi="Traditional Arabic" w:cs="Traditional Arabic" w:hint="cs"/>
          <w:sz w:val="32"/>
          <w:szCs w:val="32"/>
          <w:rtl/>
        </w:rPr>
        <w:t>فعنزيدبنأسلم،عننافعفيقولهتعالى</w:t>
      </w:r>
      <w:r w:rsidRPr="004C309F">
        <w:rPr>
          <w:rFonts w:ascii="Traditional Arabic" w:hAnsi="Traditional Arabic" w:cs="Traditional Arabic"/>
          <w:sz w:val="32"/>
          <w:szCs w:val="32"/>
          <w:rtl/>
        </w:rPr>
        <w:t>(</w:t>
      </w:r>
      <w:r w:rsidRPr="004C309F">
        <w:rPr>
          <w:rStyle w:val="FootnoteReference"/>
          <w:rFonts w:ascii="Traditional Arabic" w:hAnsi="Traditional Arabic" w:cs="Traditional Arabic"/>
          <w:sz w:val="32"/>
          <w:szCs w:val="32"/>
          <w:rtl/>
        </w:rPr>
        <w:footnoteReference w:id="62"/>
      </w:r>
      <w:r w:rsidRPr="004C309F">
        <w:rPr>
          <w:rFonts w:ascii="Traditional Arabic" w:hAnsi="Traditional Arabic" w:cs="Traditional Arabic"/>
          <w:sz w:val="32"/>
          <w:szCs w:val="32"/>
          <w:rtl/>
        </w:rPr>
        <w:t>): "</w:t>
      </w:r>
      <w:r w:rsidRPr="004C309F">
        <w:rPr>
          <w:rFonts w:ascii="Traditional Arabic" w:hAnsi="Traditional Arabic" w:cs="Traditional Arabic" w:hint="cs"/>
          <w:sz w:val="32"/>
          <w:szCs w:val="32"/>
          <w:rtl/>
        </w:rPr>
        <w:t>اتقوااللهوكونوامعالصادقين</w:t>
      </w:r>
      <w:r w:rsidRPr="004C309F">
        <w:rPr>
          <w:rFonts w:ascii="Traditional Arabic" w:hAnsi="Traditional Arabic" w:cs="Traditional Arabic"/>
          <w:sz w:val="32"/>
          <w:szCs w:val="32"/>
          <w:rtl/>
        </w:rPr>
        <w:t>"</w:t>
      </w:r>
      <w:r w:rsidRPr="004C309F">
        <w:rPr>
          <w:rFonts w:ascii="Traditional Arabic" w:hAnsi="Traditional Arabic" w:cs="Traditional Arabic" w:hint="cs"/>
          <w:sz w:val="32"/>
          <w:szCs w:val="32"/>
          <w:rtl/>
        </w:rPr>
        <w:t>،قال</w:t>
      </w:r>
      <w:r w:rsidRPr="004C309F">
        <w:rPr>
          <w:rFonts w:ascii="Traditional Arabic" w:hAnsi="Traditional Arabic" w:cs="Traditional Arabic"/>
          <w:sz w:val="32"/>
          <w:szCs w:val="32"/>
          <w:rtl/>
        </w:rPr>
        <w:t>: "</w:t>
      </w:r>
      <w:r w:rsidRPr="004C309F">
        <w:rPr>
          <w:rFonts w:ascii="Traditional Arabic" w:hAnsi="Traditional Arabic" w:cs="Traditional Arabic" w:hint="cs"/>
          <w:sz w:val="32"/>
          <w:szCs w:val="32"/>
          <w:rtl/>
        </w:rPr>
        <w:t>معالنبي</w:t>
      </w:r>
      <w:r w:rsidRPr="004C309F">
        <w:rPr>
          <w:rFonts w:ascii="AGA Arabesque" w:hAnsi="AGA Arabesque" w:cs="Traditional Arabic"/>
          <w:sz w:val="32"/>
          <w:szCs w:val="32"/>
        </w:rPr>
        <w:sym w:font="AGA Arabesque" w:char="F072"/>
      </w:r>
      <w:r w:rsidRPr="004C309F">
        <w:rPr>
          <w:rFonts w:ascii="Traditional Arabic" w:hAnsi="Traditional Arabic" w:cs="Traditional Arabic" w:hint="cs"/>
          <w:sz w:val="32"/>
          <w:szCs w:val="32"/>
          <w:rtl/>
        </w:rPr>
        <w:t>وأصحابه</w:t>
      </w:r>
      <w:r w:rsidRPr="004C309F">
        <w:rPr>
          <w:rFonts w:ascii="Traditional Arabic" w:hAnsi="Traditional Arabic" w:cs="Traditional Arabic"/>
          <w:sz w:val="32"/>
          <w:szCs w:val="32"/>
          <w:rtl/>
        </w:rPr>
        <w:t>".</w:t>
      </w:r>
    </w:p>
    <w:p w:rsidR="002E1B54" w:rsidRPr="004C309F" w:rsidRDefault="002E1B54" w:rsidP="00B32189">
      <w:pPr>
        <w:pStyle w:val="NoSpacing"/>
        <w:ind w:firstLine="509"/>
        <w:jc w:val="both"/>
        <w:rPr>
          <w:rFonts w:ascii="Traditional Arabic" w:hAnsi="Traditional Arabic" w:cs="Traditional Arabic"/>
          <w:sz w:val="32"/>
          <w:szCs w:val="32"/>
          <w:rtl/>
        </w:rPr>
      </w:pPr>
      <w:r w:rsidRPr="004C309F">
        <w:rPr>
          <w:rFonts w:ascii="Traditional Arabic" w:hAnsi="Traditional Arabic" w:cs="Traditional Arabic" w:hint="cs"/>
          <w:sz w:val="32"/>
          <w:szCs w:val="32"/>
          <w:rtl/>
        </w:rPr>
        <w:t>وعنجويبر،عنالضحاكفيقوله</w:t>
      </w:r>
      <w:r w:rsidRPr="004C309F">
        <w:rPr>
          <w:rFonts w:ascii="Traditional Arabic" w:hAnsi="Traditional Arabic" w:cs="Traditional Arabic"/>
          <w:sz w:val="32"/>
          <w:szCs w:val="32"/>
          <w:rtl/>
        </w:rPr>
        <w:t>(</w:t>
      </w:r>
      <w:r w:rsidRPr="004C309F">
        <w:rPr>
          <w:rStyle w:val="FootnoteReference"/>
          <w:rFonts w:ascii="Traditional Arabic" w:hAnsi="Traditional Arabic" w:cs="Traditional Arabic"/>
          <w:sz w:val="32"/>
          <w:szCs w:val="32"/>
          <w:rtl/>
        </w:rPr>
        <w:footnoteReference w:id="63"/>
      </w:r>
      <w:r w:rsidRPr="004C309F">
        <w:rPr>
          <w:rFonts w:ascii="Traditional Arabic" w:hAnsi="Traditional Arabic" w:cs="Traditional Arabic"/>
          <w:sz w:val="32"/>
          <w:szCs w:val="32"/>
          <w:rtl/>
        </w:rPr>
        <w:t>): "</w:t>
      </w:r>
      <w:r w:rsidRPr="004C309F">
        <w:rPr>
          <w:rFonts w:ascii="Traditional Arabic" w:hAnsi="Traditional Arabic" w:cs="Traditional Arabic" w:hint="cs"/>
          <w:sz w:val="32"/>
          <w:szCs w:val="32"/>
          <w:rtl/>
        </w:rPr>
        <w:t>وكونوامعالصادقين</w:t>
      </w:r>
      <w:r w:rsidRPr="004C309F">
        <w:rPr>
          <w:rFonts w:ascii="Traditional Arabic" w:hAnsi="Traditional Arabic" w:cs="Traditional Arabic"/>
          <w:sz w:val="32"/>
          <w:szCs w:val="32"/>
          <w:rtl/>
        </w:rPr>
        <w:t xml:space="preserve">" </w:t>
      </w:r>
      <w:r w:rsidRPr="004C309F">
        <w:rPr>
          <w:rFonts w:ascii="Traditional Arabic" w:hAnsi="Traditional Arabic" w:cs="Traditional Arabic" w:hint="cs"/>
          <w:sz w:val="32"/>
          <w:szCs w:val="32"/>
          <w:rtl/>
        </w:rPr>
        <w:t>،قال</w:t>
      </w:r>
      <w:r w:rsidRPr="004C309F">
        <w:rPr>
          <w:rFonts w:ascii="Traditional Arabic" w:hAnsi="Traditional Arabic" w:cs="Traditional Arabic"/>
          <w:sz w:val="32"/>
          <w:szCs w:val="32"/>
          <w:rtl/>
        </w:rPr>
        <w:t xml:space="preserve">: </w:t>
      </w:r>
      <w:r w:rsidRPr="004C309F">
        <w:rPr>
          <w:rFonts w:ascii="Traditional Arabic" w:hAnsi="Traditional Arabic" w:cs="Traditional Arabic" w:hint="cs"/>
          <w:sz w:val="32"/>
          <w:szCs w:val="32"/>
          <w:rtl/>
        </w:rPr>
        <w:t>معأبيبكروعمروأصحابهما،رحمةُاللهعليهم</w:t>
      </w:r>
      <w:r w:rsidRPr="004C309F">
        <w:rPr>
          <w:rFonts w:ascii="Traditional Arabic" w:hAnsi="Traditional Arabic" w:cs="Traditional Arabic"/>
          <w:sz w:val="32"/>
          <w:szCs w:val="32"/>
          <w:rtl/>
        </w:rPr>
        <w:t>".</w:t>
      </w:r>
    </w:p>
    <w:p w:rsidR="002E1B54" w:rsidRPr="004C309F" w:rsidRDefault="002E1B54" w:rsidP="007A1DB1">
      <w:pPr>
        <w:pStyle w:val="NoSpacing"/>
        <w:ind w:firstLine="509"/>
        <w:jc w:val="both"/>
        <w:rPr>
          <w:rFonts w:ascii="Traditional Arabic" w:hAnsi="Traditional Arabic" w:cs="Traditional Arabic"/>
          <w:sz w:val="32"/>
          <w:szCs w:val="32"/>
          <w:rtl/>
        </w:rPr>
      </w:pPr>
      <w:r w:rsidRPr="004C309F">
        <w:rPr>
          <w:rFonts w:ascii="Traditional Arabic" w:hAnsi="Traditional Arabic" w:cs="Traditional Arabic" w:hint="cs"/>
          <w:sz w:val="32"/>
          <w:szCs w:val="32"/>
          <w:rtl/>
        </w:rPr>
        <w:t>وعنسعيدبنجبيرقال</w:t>
      </w:r>
      <w:r w:rsidRPr="004C309F">
        <w:rPr>
          <w:rFonts w:ascii="Traditional Arabic" w:hAnsi="Traditional Arabic" w:cs="Traditional Arabic"/>
          <w:sz w:val="32"/>
          <w:szCs w:val="32"/>
          <w:rtl/>
        </w:rPr>
        <w:t>(</w:t>
      </w:r>
      <w:r w:rsidRPr="004C309F">
        <w:rPr>
          <w:rStyle w:val="FootnoteReference"/>
          <w:rFonts w:ascii="Traditional Arabic" w:hAnsi="Traditional Arabic" w:cs="Traditional Arabic"/>
          <w:sz w:val="32"/>
          <w:szCs w:val="32"/>
          <w:rtl/>
        </w:rPr>
        <w:footnoteReference w:id="64"/>
      </w:r>
      <w:r w:rsidRPr="004C309F">
        <w:rPr>
          <w:rFonts w:ascii="Traditional Arabic" w:hAnsi="Traditional Arabic" w:cs="Traditional Arabic"/>
          <w:sz w:val="32"/>
          <w:szCs w:val="32"/>
          <w:rtl/>
        </w:rPr>
        <w:t>): "</w:t>
      </w:r>
      <w:r w:rsidRPr="004C309F">
        <w:rPr>
          <w:rFonts w:ascii="Traditional Arabic" w:hAnsi="Traditional Arabic" w:cs="Traditional Arabic" w:hint="cs"/>
          <w:sz w:val="32"/>
          <w:szCs w:val="32"/>
          <w:rtl/>
        </w:rPr>
        <w:t>معأبيبكروعمر،رحمةاللهعليهما</w:t>
      </w:r>
      <w:r w:rsidRPr="004C309F">
        <w:rPr>
          <w:rFonts w:ascii="Traditional Arabic" w:hAnsi="Traditional Arabic" w:cs="Traditional Arabic"/>
          <w:sz w:val="32"/>
          <w:szCs w:val="32"/>
          <w:rtl/>
        </w:rPr>
        <w:t>".</w:t>
      </w:r>
    </w:p>
    <w:p w:rsidR="002E1B54" w:rsidRPr="004C309F" w:rsidRDefault="002E1B54" w:rsidP="007B47BF">
      <w:pPr>
        <w:pStyle w:val="NoSpacing"/>
        <w:ind w:firstLine="509"/>
        <w:jc w:val="both"/>
        <w:rPr>
          <w:rFonts w:ascii="Traditional Arabic" w:hAnsi="Traditional Arabic" w:cs="Traditional Arabic"/>
          <w:sz w:val="32"/>
          <w:szCs w:val="32"/>
          <w:rtl/>
        </w:rPr>
      </w:pPr>
      <w:r w:rsidRPr="004C309F">
        <w:rPr>
          <w:rFonts w:ascii="Traditional Arabic" w:hAnsi="Traditional Arabic" w:cs="Traditional Arabic" w:hint="cs"/>
          <w:sz w:val="32"/>
          <w:szCs w:val="32"/>
          <w:rtl/>
        </w:rPr>
        <w:t>وعنابنجريجقال</w:t>
      </w:r>
      <w:r w:rsidRPr="004C309F">
        <w:rPr>
          <w:rFonts w:ascii="Traditional Arabic" w:hAnsi="Traditional Arabic" w:cs="Traditional Arabic"/>
          <w:sz w:val="32"/>
          <w:szCs w:val="32"/>
          <w:rtl/>
        </w:rPr>
        <w:t>(</w:t>
      </w:r>
      <w:r w:rsidRPr="004C309F">
        <w:rPr>
          <w:rStyle w:val="FootnoteReference"/>
          <w:rFonts w:ascii="Traditional Arabic" w:hAnsi="Traditional Arabic" w:cs="Traditional Arabic"/>
          <w:sz w:val="32"/>
          <w:szCs w:val="32"/>
          <w:rtl/>
        </w:rPr>
        <w:footnoteReference w:id="65"/>
      </w:r>
      <w:r w:rsidRPr="004C309F">
        <w:rPr>
          <w:rFonts w:ascii="Traditional Arabic" w:hAnsi="Traditional Arabic" w:cs="Traditional Arabic"/>
          <w:sz w:val="32"/>
          <w:szCs w:val="32"/>
          <w:rtl/>
        </w:rPr>
        <w:t>): "</w:t>
      </w:r>
      <w:r w:rsidRPr="004C309F">
        <w:rPr>
          <w:rFonts w:ascii="Traditional Arabic" w:hAnsi="Traditional Arabic" w:cs="Traditional Arabic" w:hint="cs"/>
          <w:sz w:val="32"/>
          <w:szCs w:val="32"/>
          <w:rtl/>
        </w:rPr>
        <w:t>معالمهاجرينالصادقين</w:t>
      </w:r>
      <w:r w:rsidRPr="004C309F">
        <w:rPr>
          <w:rFonts w:ascii="Traditional Arabic" w:hAnsi="Traditional Arabic" w:cs="Traditional Arabic"/>
          <w:sz w:val="32"/>
          <w:szCs w:val="32"/>
          <w:rtl/>
        </w:rPr>
        <w:t>".</w:t>
      </w:r>
    </w:p>
    <w:p w:rsidR="002E1B54" w:rsidRPr="004C309F" w:rsidRDefault="002E1B54" w:rsidP="00DD5A13">
      <w:pPr>
        <w:pStyle w:val="NoSpacing"/>
        <w:ind w:firstLine="509"/>
        <w:jc w:val="both"/>
        <w:rPr>
          <w:rFonts w:ascii="Traditional Arabic" w:hAnsi="Traditional Arabic" w:cs="Traditional Arabic"/>
          <w:sz w:val="32"/>
          <w:szCs w:val="32"/>
          <w:rtl/>
        </w:rPr>
      </w:pPr>
      <w:r w:rsidRPr="004C309F">
        <w:rPr>
          <w:rFonts w:ascii="Traditional Arabic" w:hAnsi="Traditional Arabic" w:cs="Traditional Arabic" w:hint="cs"/>
          <w:sz w:val="32"/>
          <w:szCs w:val="32"/>
          <w:rtl/>
        </w:rPr>
        <w:t>قلت</w:t>
      </w:r>
      <w:r w:rsidRPr="004C309F">
        <w:rPr>
          <w:rFonts w:ascii="Traditional Arabic" w:hAnsi="Traditional Arabic" w:cs="Traditional Arabic"/>
          <w:sz w:val="32"/>
          <w:szCs w:val="32"/>
          <w:rtl/>
        </w:rPr>
        <w:t xml:space="preserve"> هذا التأويل ذكره ابن العربي في العواصم(</w:t>
      </w:r>
      <w:r w:rsidRPr="004C309F">
        <w:rPr>
          <w:rStyle w:val="FootnoteReference"/>
          <w:rFonts w:ascii="Traditional Arabic" w:hAnsi="Traditional Arabic" w:cs="Traditional Arabic"/>
          <w:sz w:val="32"/>
          <w:szCs w:val="32"/>
          <w:rtl/>
        </w:rPr>
        <w:footnoteReference w:id="66"/>
      </w:r>
      <w:r w:rsidRPr="004C309F">
        <w:rPr>
          <w:rFonts w:ascii="Traditional Arabic" w:hAnsi="Traditional Arabic" w:cs="Traditional Arabic"/>
          <w:sz w:val="32"/>
          <w:szCs w:val="32"/>
          <w:rtl/>
        </w:rPr>
        <w:t xml:space="preserve">) ونسبه </w:t>
      </w:r>
      <w:r w:rsidRPr="004C309F">
        <w:rPr>
          <w:rFonts w:ascii="Traditional Arabic" w:hAnsi="Traditional Arabic" w:cs="Traditional Arabic" w:hint="cs"/>
          <w:sz w:val="32"/>
          <w:szCs w:val="32"/>
          <w:rtl/>
        </w:rPr>
        <w:t>إلى</w:t>
      </w:r>
      <w:r w:rsidRPr="004C309F">
        <w:rPr>
          <w:rFonts w:ascii="Traditional Arabic" w:hAnsi="Traditional Arabic" w:cs="Traditional Arabic"/>
          <w:sz w:val="32"/>
          <w:szCs w:val="32"/>
          <w:rtl/>
        </w:rPr>
        <w:t xml:space="preserve"> بكر</w:t>
      </w:r>
      <w:r w:rsidRPr="004C309F">
        <w:rPr>
          <w:rFonts w:ascii="AGA Arabesque" w:hAnsi="AGA Arabesque" w:cs="Traditional Arabic"/>
          <w:sz w:val="32"/>
          <w:szCs w:val="32"/>
        </w:rPr>
        <w:sym w:font="AGA Arabesque" w:char="F074"/>
      </w:r>
      <w:r w:rsidRPr="004C309F">
        <w:rPr>
          <w:rFonts w:ascii="Traditional Arabic" w:hAnsi="Traditional Arabic" w:cs="Traditional Arabic"/>
          <w:sz w:val="32"/>
          <w:szCs w:val="32"/>
          <w:rtl/>
        </w:rPr>
        <w:t xml:space="preserve"> حيث احتج على وجوب اتباع المهاجرين من خل</w:t>
      </w:r>
      <w:r w:rsidRPr="004C309F">
        <w:rPr>
          <w:rFonts w:ascii="Traditional Arabic" w:hAnsi="Traditional Arabic" w:cs="Traditional Arabic" w:hint="cs"/>
          <w:sz w:val="32"/>
          <w:szCs w:val="32"/>
          <w:rtl/>
        </w:rPr>
        <w:t>ال</w:t>
      </w:r>
      <w:r w:rsidRPr="004C309F">
        <w:rPr>
          <w:rFonts w:ascii="Traditional Arabic" w:hAnsi="Traditional Arabic" w:cs="Traditional Arabic"/>
          <w:sz w:val="32"/>
          <w:szCs w:val="32"/>
          <w:rtl/>
        </w:rPr>
        <w:t xml:space="preserve"> هذه ال</w:t>
      </w:r>
      <w:r w:rsidRPr="004C309F">
        <w:rPr>
          <w:rFonts w:ascii="Traditional Arabic" w:hAnsi="Traditional Arabic" w:cs="Traditional Arabic" w:hint="cs"/>
          <w:sz w:val="32"/>
          <w:szCs w:val="32"/>
          <w:rtl/>
        </w:rPr>
        <w:t>آية،</w:t>
      </w:r>
      <w:r w:rsidRPr="004C309F">
        <w:rPr>
          <w:rFonts w:ascii="Traditional Arabic" w:hAnsi="Traditional Arabic" w:cs="Traditional Arabic"/>
          <w:sz w:val="32"/>
          <w:szCs w:val="32"/>
          <w:rtl/>
        </w:rPr>
        <w:t xml:space="preserve"> فقال: "</w:t>
      </w:r>
      <w:r w:rsidRPr="004C309F">
        <w:rPr>
          <w:rFonts w:ascii="Traditional Arabic" w:hAnsi="Traditional Arabic" w:cs="Traditional Arabic" w:hint="cs"/>
          <w:sz w:val="32"/>
          <w:szCs w:val="32"/>
          <w:rtl/>
        </w:rPr>
        <w:t>إناللهسمانا</w:t>
      </w:r>
      <w:r w:rsidRPr="004C309F">
        <w:rPr>
          <w:rFonts w:ascii="Traditional Arabic" w:hAnsi="Traditional Arabic" w:cs="Traditional Arabic"/>
          <w:sz w:val="32"/>
          <w:szCs w:val="32"/>
          <w:rtl/>
        </w:rPr>
        <w:t xml:space="preserve"> "</w:t>
      </w:r>
      <w:r w:rsidRPr="004C309F">
        <w:rPr>
          <w:rFonts w:ascii="Traditional Arabic" w:hAnsi="Traditional Arabic" w:cs="Traditional Arabic" w:hint="cs"/>
          <w:sz w:val="32"/>
          <w:szCs w:val="32"/>
          <w:rtl/>
        </w:rPr>
        <w:t>الصادقين</w:t>
      </w:r>
      <w:r w:rsidRPr="004C309F">
        <w:rPr>
          <w:rFonts w:ascii="Traditional Arabic" w:hAnsi="Traditional Arabic" w:cs="Traditional Arabic"/>
          <w:sz w:val="32"/>
          <w:szCs w:val="32"/>
          <w:rtl/>
        </w:rPr>
        <w:t>"</w:t>
      </w:r>
      <w:r w:rsidRPr="004C309F">
        <w:rPr>
          <w:rFonts w:ascii="Traditional Arabic" w:hAnsi="Traditional Arabic" w:cs="Traditional Arabic" w:hint="cs"/>
          <w:sz w:val="32"/>
          <w:szCs w:val="32"/>
          <w:rtl/>
        </w:rPr>
        <w:t>،وسماكم</w:t>
      </w:r>
      <w:r w:rsidRPr="004C309F">
        <w:rPr>
          <w:rFonts w:ascii="Traditional Arabic" w:hAnsi="Traditional Arabic" w:cs="Traditional Arabic"/>
          <w:sz w:val="32"/>
          <w:szCs w:val="32"/>
          <w:rtl/>
        </w:rPr>
        <w:t xml:space="preserve"> "</w:t>
      </w:r>
      <w:r w:rsidRPr="004C309F">
        <w:rPr>
          <w:rFonts w:ascii="Traditional Arabic" w:hAnsi="Traditional Arabic" w:cs="Traditional Arabic" w:hint="cs"/>
          <w:sz w:val="32"/>
          <w:szCs w:val="32"/>
          <w:rtl/>
        </w:rPr>
        <w:t>المفلحين</w:t>
      </w:r>
      <w:r w:rsidRPr="004C309F">
        <w:rPr>
          <w:rFonts w:ascii="Traditional Arabic" w:hAnsi="Traditional Arabic" w:cs="Traditional Arabic"/>
          <w:sz w:val="32"/>
          <w:szCs w:val="32"/>
          <w:rtl/>
        </w:rPr>
        <w:t>"</w:t>
      </w:r>
      <w:r w:rsidRPr="004C309F">
        <w:rPr>
          <w:rFonts w:ascii="Traditional Arabic" w:hAnsi="Traditional Arabic" w:cs="Traditional Arabic" w:hint="cs"/>
          <w:sz w:val="32"/>
          <w:szCs w:val="32"/>
          <w:rtl/>
        </w:rPr>
        <w:t>،وقدأمركمأنتكونوامعناحيثماكُنَّا،فقال</w:t>
      </w:r>
      <w:r w:rsidRPr="004C309F">
        <w:rPr>
          <w:rFonts w:ascii="Traditional Arabic" w:hAnsi="Traditional Arabic" w:cs="Traditional Arabic"/>
          <w:sz w:val="32"/>
          <w:szCs w:val="32"/>
          <w:rtl/>
        </w:rPr>
        <w:t>: "</w:t>
      </w:r>
      <w:r w:rsidRPr="004C309F">
        <w:rPr>
          <w:rFonts w:ascii="Traditional Arabic" w:hAnsi="Traditional Arabic" w:cs="Traditional Arabic" w:hint="cs"/>
          <w:sz w:val="32"/>
          <w:szCs w:val="32"/>
          <w:rtl/>
        </w:rPr>
        <w:t>يَاأَيُّهَاالَّذِينَآمَنُوااتَّقُوااللَّهَوَكُونُوامَعَالصَّادِقِينَ</w:t>
      </w:r>
      <w:r w:rsidRPr="004C309F">
        <w:rPr>
          <w:rFonts w:ascii="Traditional Arabic" w:hAnsi="Traditional Arabic" w:cs="Traditional Arabic"/>
          <w:sz w:val="32"/>
          <w:szCs w:val="32"/>
          <w:rtl/>
        </w:rPr>
        <w:t>".</w:t>
      </w:r>
    </w:p>
    <w:p w:rsidR="002E1B54" w:rsidRPr="004C309F" w:rsidRDefault="002E1B54" w:rsidP="00684686">
      <w:pPr>
        <w:pStyle w:val="NoSpacing"/>
        <w:ind w:firstLine="509"/>
        <w:jc w:val="both"/>
        <w:rPr>
          <w:rFonts w:ascii="Traditional Arabic" w:hAnsi="Traditional Arabic" w:cs="Traditional Arabic"/>
          <w:sz w:val="32"/>
          <w:szCs w:val="32"/>
          <w:rtl/>
        </w:rPr>
      </w:pPr>
      <w:r w:rsidRPr="004C309F">
        <w:rPr>
          <w:rFonts w:ascii="Traditional Arabic" w:hAnsi="Traditional Arabic" w:cs="Traditional Arabic" w:hint="cs"/>
          <w:sz w:val="32"/>
          <w:szCs w:val="32"/>
          <w:rtl/>
        </w:rPr>
        <w:lastRenderedPageBreak/>
        <w:t>قلت</w:t>
      </w:r>
      <w:r w:rsidRPr="004C309F">
        <w:rPr>
          <w:rFonts w:ascii="Traditional Arabic" w:hAnsi="Traditional Arabic" w:cs="Traditional Arabic"/>
          <w:sz w:val="32"/>
          <w:szCs w:val="32"/>
          <w:rtl/>
        </w:rPr>
        <w:t xml:space="preserve">: أيا كانت تفسيرات العلماء للصادقين هنا، إلا أن </w:t>
      </w:r>
      <w:r w:rsidRPr="004C309F">
        <w:rPr>
          <w:rFonts w:ascii="Traditional Arabic" w:hAnsi="Traditional Arabic" w:cs="Traditional Arabic" w:hint="cs"/>
          <w:sz w:val="32"/>
          <w:szCs w:val="32"/>
          <w:rtl/>
        </w:rPr>
        <w:t>الآية</w:t>
      </w:r>
      <w:r w:rsidRPr="004C309F">
        <w:rPr>
          <w:rFonts w:ascii="Traditional Arabic" w:hAnsi="Traditional Arabic" w:cs="Traditional Arabic"/>
          <w:sz w:val="32"/>
          <w:szCs w:val="32"/>
          <w:rtl/>
        </w:rPr>
        <w:t xml:space="preserve"> تحمل دلالة صريحة وواضحة في وجوب اتباع أصحاب رسو</w:t>
      </w:r>
      <w:r w:rsidRPr="004C309F">
        <w:rPr>
          <w:rFonts w:ascii="Traditional Arabic" w:hAnsi="Traditional Arabic" w:cs="Traditional Arabic" w:hint="cs"/>
          <w:sz w:val="32"/>
          <w:szCs w:val="32"/>
          <w:rtl/>
        </w:rPr>
        <w:t>ل</w:t>
      </w:r>
      <w:r w:rsidRPr="004C309F">
        <w:rPr>
          <w:rFonts w:ascii="Traditional Arabic" w:hAnsi="Traditional Arabic" w:cs="Traditional Arabic"/>
          <w:sz w:val="32"/>
          <w:szCs w:val="32"/>
          <w:rtl/>
        </w:rPr>
        <w:t xml:space="preserve"> الله</w:t>
      </w:r>
      <w:r w:rsidRPr="004C309F">
        <w:rPr>
          <w:rFonts w:ascii="AGA Arabesque" w:hAnsi="AGA Arabesque" w:cs="Traditional Arabic"/>
          <w:sz w:val="32"/>
          <w:szCs w:val="32"/>
        </w:rPr>
        <w:sym w:font="AGA Arabesque" w:char="F072"/>
      </w:r>
      <w:r w:rsidRPr="004C309F">
        <w:rPr>
          <w:rFonts w:ascii="Traditional Arabic" w:hAnsi="Traditional Arabic" w:cs="Traditional Arabic"/>
          <w:sz w:val="32"/>
          <w:szCs w:val="32"/>
          <w:rtl/>
        </w:rPr>
        <w:t xml:space="preserve"> لأن</w:t>
      </w:r>
      <w:r w:rsidRPr="004C309F">
        <w:rPr>
          <w:rFonts w:ascii="Traditional Arabic" w:hAnsi="Traditional Arabic" w:cs="Traditional Arabic" w:hint="cs"/>
          <w:sz w:val="32"/>
          <w:szCs w:val="32"/>
          <w:rtl/>
        </w:rPr>
        <w:t>هم</w:t>
      </w:r>
      <w:r w:rsidRPr="004C309F">
        <w:rPr>
          <w:rFonts w:ascii="Traditional Arabic" w:hAnsi="Traditional Arabic" w:cs="Traditional Arabic"/>
          <w:sz w:val="32"/>
          <w:szCs w:val="32"/>
          <w:rtl/>
        </w:rPr>
        <w:t xml:space="preserve"> أول الصادقين، والصادقون هم، </w:t>
      </w:r>
      <w:r w:rsidRPr="004C309F">
        <w:rPr>
          <w:rFonts w:ascii="Traditional Arabic" w:hAnsi="Traditional Arabic" w:cs="Traditional Arabic" w:hint="cs"/>
          <w:sz w:val="32"/>
          <w:szCs w:val="32"/>
          <w:rtl/>
        </w:rPr>
        <w:t>هم</w:t>
      </w:r>
      <w:r w:rsidRPr="004C309F">
        <w:rPr>
          <w:rFonts w:ascii="Traditional Arabic" w:hAnsi="Traditional Arabic" w:cs="Traditional Arabic"/>
          <w:sz w:val="32"/>
          <w:szCs w:val="32"/>
          <w:rtl/>
        </w:rPr>
        <w:t xml:space="preserve"> يشكلون القاعدة المتينة التي قام عليها الإسلام، قمة الصدق والإخلاص، ومن ثم كان الأمر بلزومهم واتباعهم</w:t>
      </w:r>
    </w:p>
    <w:p w:rsidR="006A186B" w:rsidRPr="004C309F" w:rsidRDefault="002E1B54" w:rsidP="00C23859">
      <w:pPr>
        <w:pStyle w:val="NoSpacing"/>
        <w:spacing w:before="240"/>
        <w:ind w:firstLine="509"/>
        <w:jc w:val="both"/>
        <w:rPr>
          <w:rFonts w:ascii="QCF_BSML" w:hAnsi="QCF_BSML" w:cs="QCF_BSML"/>
          <w:sz w:val="32"/>
          <w:szCs w:val="32"/>
          <w:rtl/>
        </w:rPr>
      </w:pPr>
      <w:r w:rsidRPr="004C309F">
        <w:rPr>
          <w:rFonts w:ascii="Traditional Arabic" w:hAnsi="Traditional Arabic" w:cs="Traditional Arabic" w:hint="cs"/>
          <w:b/>
          <w:bCs/>
          <w:sz w:val="32"/>
          <w:szCs w:val="32"/>
          <w:rtl/>
        </w:rPr>
        <w:t>الآية</w:t>
      </w:r>
      <w:r w:rsidR="00EB6F37">
        <w:rPr>
          <w:rFonts w:ascii="Traditional Arabic" w:hAnsi="Traditional Arabic" w:cs="Traditional Arabic"/>
          <w:b/>
          <w:bCs/>
          <w:sz w:val="32"/>
          <w:szCs w:val="32"/>
          <w:rtl/>
        </w:rPr>
        <w:t xml:space="preserve"> ال</w:t>
      </w:r>
      <w:r w:rsidR="00C23859">
        <w:rPr>
          <w:rFonts w:ascii="Traditional Arabic" w:hAnsi="Traditional Arabic" w:cs="Traditional Arabic" w:hint="cs"/>
          <w:b/>
          <w:bCs/>
          <w:sz w:val="32"/>
          <w:szCs w:val="32"/>
          <w:rtl/>
        </w:rPr>
        <w:t>عاشرة</w:t>
      </w:r>
      <w:r w:rsidRPr="004C309F">
        <w:rPr>
          <w:rFonts w:ascii="Traditional Arabic" w:hAnsi="Traditional Arabic" w:cs="Traditional Arabic"/>
          <w:b/>
          <w:bCs/>
          <w:sz w:val="32"/>
          <w:szCs w:val="32"/>
          <w:rtl/>
        </w:rPr>
        <w:t>:</w:t>
      </w:r>
      <w:r w:rsidR="006A186B" w:rsidRPr="004C309F">
        <w:rPr>
          <w:rFonts w:ascii="QCF_BSML" w:hAnsi="QCF_BSML" w:cs="QCF_BSML"/>
          <w:sz w:val="32"/>
          <w:szCs w:val="32"/>
          <w:rtl/>
        </w:rPr>
        <w:t>ﭧ ﭨ ﭽ</w:t>
      </w:r>
      <w:r w:rsidR="006A186B" w:rsidRPr="004C309F">
        <w:rPr>
          <w:rFonts w:ascii="Traditional Arabic" w:hAnsi="Traditional Arabic" w:cs="Traditional Arabic" w:hint="cs"/>
          <w:b/>
          <w:bCs/>
          <w:sz w:val="32"/>
          <w:szCs w:val="32"/>
          <w:rtl/>
        </w:rPr>
        <w:t>مَاكَانَلِأَهْلِالْمَدِينَةِوَمَنْحَوْلَهُمْمِنَالْأَعْرَابِأَنْيَتَخَلَّفُواعَنْرَسُولِاللَّهِوَلَايَرْغَبُوابِأَنْفُسِهِمْعَنْنَفْسِهِذَلِكَبِأَنَّهُمْلَايُصِيبُهُمْظَمَأٌوَلَانَصَبٌوَلَامَخْمَصَةٌفِيسَبِيلِاللَّهِوَلَايَطَئُونَمَوْطِئًايَغِيظُالْكُفَّارَوَلَايَنَالُونَمِنْعَدُوٍّنَيْلًاإِلَّاكُتِبَلَهُمْبِهِعَمَلٌصَالِحٌإِنَّاللَّهَلَايُضِيعُأَجْرَالْمُحْسِنِينَ</w:t>
      </w:r>
      <w:r w:rsidR="002B5196">
        <w:rPr>
          <w:rFonts w:ascii="Traditional Arabic" w:hAnsi="Traditional Arabic" w:cs="Traditional Arabic" w:hint="cs"/>
          <w:b/>
          <w:bCs/>
          <w:sz w:val="32"/>
          <w:szCs w:val="32"/>
          <w:rtl/>
        </w:rPr>
        <w:t>(120)</w:t>
      </w:r>
      <w:r w:rsidR="006A186B" w:rsidRPr="004C309F">
        <w:rPr>
          <w:rFonts w:ascii="Traditional Arabic" w:hAnsi="Traditional Arabic" w:cs="Traditional Arabic" w:hint="cs"/>
          <w:b/>
          <w:bCs/>
          <w:sz w:val="32"/>
          <w:szCs w:val="32"/>
          <w:rtl/>
        </w:rPr>
        <w:t>وَلَايُنْفِقُونَنَفَقَةًصَغِيرَةًوَلَاكَبِيرَةًوَلَايَقْطَعُونَوَادِيًاإِلَّاكُتِبَلَهُمْلِيَجْزِيَهُمُاللَّهُأَحْسَنَمَاكَانُوايَعْمَلُون</w:t>
      </w:r>
      <w:r w:rsidR="002B5196">
        <w:rPr>
          <w:rFonts w:ascii="Traditional Arabic" w:hAnsi="Traditional Arabic" w:cs="Traditional Arabic" w:hint="cs"/>
          <w:b/>
          <w:bCs/>
          <w:sz w:val="32"/>
          <w:szCs w:val="32"/>
          <w:rtl/>
        </w:rPr>
        <w:t>(121)</w:t>
      </w:r>
      <w:r w:rsidR="006A186B" w:rsidRPr="004C309F">
        <w:rPr>
          <w:rFonts w:ascii="QCF_BSML" w:hAnsi="QCF_BSML" w:cs="QCF_BSML"/>
          <w:sz w:val="32"/>
          <w:szCs w:val="32"/>
          <w:rtl/>
        </w:rPr>
        <w:t>ﭼ</w:t>
      </w:r>
      <w:r w:rsidR="006A186B" w:rsidRPr="004C309F">
        <w:rPr>
          <w:rFonts w:ascii="Traditional Arabic" w:hAnsi="Traditional Arabic" w:cs="Traditional Arabic"/>
          <w:sz w:val="32"/>
          <w:szCs w:val="32"/>
          <w:rtl/>
        </w:rPr>
        <w:t>[التوبة:120-١٢١]</w:t>
      </w:r>
      <w:r w:rsidR="006A186B" w:rsidRPr="004C309F">
        <w:rPr>
          <w:rFonts w:ascii="Traditional Arabic" w:hAnsi="Traditional Arabic" w:cs="Traditional Arabic" w:hint="cs"/>
          <w:sz w:val="32"/>
          <w:szCs w:val="32"/>
          <w:rtl/>
        </w:rPr>
        <w:t>.</w:t>
      </w:r>
    </w:p>
    <w:p w:rsidR="002E1B54" w:rsidRPr="004C309F" w:rsidRDefault="002E1B54" w:rsidP="00B77B70">
      <w:pPr>
        <w:pStyle w:val="NoSpacing"/>
        <w:ind w:firstLine="509"/>
        <w:jc w:val="both"/>
        <w:rPr>
          <w:rFonts w:ascii="Traditional Arabic" w:hAnsi="Traditional Arabic" w:cs="Traditional Arabic"/>
          <w:sz w:val="32"/>
          <w:szCs w:val="32"/>
          <w:rtl/>
        </w:rPr>
      </w:pPr>
      <w:r w:rsidRPr="004C309F">
        <w:rPr>
          <w:rFonts w:ascii="Traditional Arabic" w:hAnsi="Traditional Arabic" w:cs="Traditional Arabic" w:hint="cs"/>
          <w:sz w:val="32"/>
          <w:szCs w:val="32"/>
          <w:rtl/>
        </w:rPr>
        <w:t>قال</w:t>
      </w:r>
      <w:r w:rsidRPr="004C309F">
        <w:rPr>
          <w:rFonts w:ascii="Traditional Arabic" w:hAnsi="Traditional Arabic" w:cs="Traditional Arabic"/>
          <w:sz w:val="32"/>
          <w:szCs w:val="32"/>
          <w:rtl/>
        </w:rPr>
        <w:t xml:space="preserve"> الطبري(</w:t>
      </w:r>
      <w:r w:rsidRPr="004C309F">
        <w:rPr>
          <w:rStyle w:val="FootnoteReference"/>
          <w:rFonts w:ascii="Traditional Arabic" w:hAnsi="Traditional Arabic" w:cs="Traditional Arabic"/>
          <w:sz w:val="32"/>
          <w:szCs w:val="32"/>
          <w:rtl/>
        </w:rPr>
        <w:footnoteReference w:id="67"/>
      </w:r>
      <w:r w:rsidRPr="004C309F">
        <w:rPr>
          <w:rFonts w:ascii="Traditional Arabic" w:hAnsi="Traditional Arabic" w:cs="Traditional Arabic"/>
          <w:sz w:val="32"/>
          <w:szCs w:val="32"/>
          <w:rtl/>
        </w:rPr>
        <w:t>): "</w:t>
      </w:r>
      <w:r w:rsidRPr="004C309F">
        <w:rPr>
          <w:rFonts w:ascii="Traditional Arabic" w:hAnsi="Traditional Arabic" w:cs="Traditional Arabic" w:hint="cs"/>
          <w:sz w:val="32"/>
          <w:szCs w:val="32"/>
          <w:rtl/>
        </w:rPr>
        <w:t>إناللهلايدعمحسنًامنخلقهأحسنفيعملهفأطاعهفيماأمره،وانتهىعمانهاهعنه،أنيجازيهعلىإحسانه،ويثيبهعلىصالحعمله،فلذلككتبَلمنفعلذلكمنأهلالمدينةومنحولهممنالأعرابماذكرفيهذهالآية،الثوابَعلىكلّمافعل،فلميضيِّعلهأجرَفعلهذلك</w:t>
      </w:r>
      <w:r w:rsidRPr="004C309F">
        <w:rPr>
          <w:rFonts w:ascii="Traditional Arabic" w:hAnsi="Traditional Arabic" w:cs="Traditional Arabic"/>
          <w:sz w:val="32"/>
          <w:szCs w:val="32"/>
          <w:rtl/>
        </w:rPr>
        <w:t>".</w:t>
      </w:r>
    </w:p>
    <w:p w:rsidR="002E1B54" w:rsidRPr="004C309F" w:rsidRDefault="002E1B54" w:rsidP="008B0093">
      <w:pPr>
        <w:pStyle w:val="NoSpacing"/>
        <w:ind w:firstLine="509"/>
        <w:jc w:val="both"/>
        <w:rPr>
          <w:rFonts w:ascii="Traditional Arabic" w:hAnsi="Traditional Arabic" w:cs="Traditional Arabic"/>
          <w:sz w:val="32"/>
          <w:szCs w:val="32"/>
          <w:rtl/>
        </w:rPr>
      </w:pPr>
      <w:r w:rsidRPr="004C309F">
        <w:rPr>
          <w:rFonts w:ascii="Traditional Arabic" w:hAnsi="Traditional Arabic" w:cs="Traditional Arabic" w:hint="cs"/>
          <w:sz w:val="32"/>
          <w:szCs w:val="32"/>
          <w:rtl/>
        </w:rPr>
        <w:t>وقال</w:t>
      </w:r>
      <w:r w:rsidRPr="004C309F">
        <w:rPr>
          <w:rFonts w:ascii="Traditional Arabic" w:hAnsi="Traditional Arabic" w:cs="Traditional Arabic"/>
          <w:sz w:val="32"/>
          <w:szCs w:val="32"/>
          <w:rtl/>
        </w:rPr>
        <w:t xml:space="preserve"> الزمخشري(</w:t>
      </w:r>
      <w:r w:rsidRPr="004C309F">
        <w:rPr>
          <w:rStyle w:val="FootnoteReference"/>
          <w:rFonts w:ascii="Traditional Arabic" w:hAnsi="Traditional Arabic" w:cs="Traditional Arabic"/>
          <w:sz w:val="32"/>
          <w:szCs w:val="32"/>
          <w:rtl/>
        </w:rPr>
        <w:footnoteReference w:id="68"/>
      </w:r>
      <w:r w:rsidRPr="004C309F">
        <w:rPr>
          <w:rFonts w:ascii="Traditional Arabic" w:hAnsi="Traditional Arabic" w:cs="Traditional Arabic"/>
          <w:sz w:val="32"/>
          <w:szCs w:val="32"/>
          <w:rtl/>
        </w:rPr>
        <w:t>): "</w:t>
      </w:r>
      <w:r w:rsidRPr="004C309F">
        <w:rPr>
          <w:rFonts w:ascii="Traditional Arabic" w:hAnsi="Traditional Arabic" w:cs="Traditional Arabic" w:hint="cs"/>
          <w:sz w:val="32"/>
          <w:szCs w:val="32"/>
          <w:rtl/>
        </w:rPr>
        <w:t>أمرواأنيصحبوهعلىالبأساءوالضراء،وأنيكابحوامعهالأهوالبرغبةونشاطواغتباط،وأنيلقواأنفسهممنالشدائدماتلقاهنفسه،علمابأنهاأعزنفسعلىاللهوأكرمها،فإذاتعرضتمعكرامتهاوعزتهاللخوضفيشدةوهولوجبعلىسائرالأنفسأنتتهافتفيماتعرضتله،ولايكترثلهاأصحابهاولايقيمونلهاوزنا،وتكونأخفشيءعليهموأهونه،فضلاعنأنيربَؤُوابأنفسهمعنمتابعتهاومصاحبتها،ويضنوابهاعلىماسمحبنفسهعليه،وهذانهيبليغمعتقبيحلأمرهم،وتوبيخلهمعليه،وتهييجلمتابعتهبأنفةوحمية</w:t>
      </w:r>
      <w:r w:rsidRPr="004C309F">
        <w:rPr>
          <w:rFonts w:ascii="Traditional Arabic" w:hAnsi="Traditional Arabic" w:cs="Traditional Arabic"/>
          <w:sz w:val="32"/>
          <w:szCs w:val="32"/>
          <w:rtl/>
        </w:rPr>
        <w:t>".</w:t>
      </w:r>
    </w:p>
    <w:p w:rsidR="002E1B54" w:rsidRPr="004C309F" w:rsidRDefault="002E1B54" w:rsidP="008B0093">
      <w:pPr>
        <w:pStyle w:val="NoSpacing"/>
        <w:ind w:firstLine="509"/>
        <w:jc w:val="both"/>
        <w:rPr>
          <w:rFonts w:ascii="Traditional Arabic" w:hAnsi="Traditional Arabic" w:cs="Traditional Arabic"/>
          <w:sz w:val="32"/>
          <w:szCs w:val="32"/>
          <w:rtl/>
        </w:rPr>
      </w:pPr>
      <w:r w:rsidRPr="004C309F">
        <w:rPr>
          <w:rFonts w:ascii="Traditional Arabic" w:hAnsi="Traditional Arabic" w:cs="Traditional Arabic" w:hint="cs"/>
          <w:sz w:val="32"/>
          <w:szCs w:val="32"/>
          <w:rtl/>
        </w:rPr>
        <w:t>قلت</w:t>
      </w:r>
      <w:r w:rsidRPr="004C309F">
        <w:rPr>
          <w:rFonts w:ascii="Traditional Arabic" w:hAnsi="Traditional Arabic" w:cs="Traditional Arabic"/>
          <w:sz w:val="32"/>
          <w:szCs w:val="32"/>
          <w:rtl/>
        </w:rPr>
        <w:t xml:space="preserve">: حملت </w:t>
      </w:r>
      <w:r w:rsidRPr="004C309F">
        <w:rPr>
          <w:rFonts w:ascii="Traditional Arabic" w:hAnsi="Traditional Arabic" w:cs="Traditional Arabic" w:hint="cs"/>
          <w:sz w:val="32"/>
          <w:szCs w:val="32"/>
          <w:rtl/>
        </w:rPr>
        <w:t>الآية</w:t>
      </w:r>
      <w:r w:rsidRPr="004C309F">
        <w:rPr>
          <w:rFonts w:ascii="Traditional Arabic" w:hAnsi="Traditional Arabic" w:cs="Traditional Arabic"/>
          <w:sz w:val="32"/>
          <w:szCs w:val="32"/>
          <w:rtl/>
        </w:rPr>
        <w:t xml:space="preserve"> توبيخا لمن تخلف عن الغزو مع رسول الله</w:t>
      </w:r>
      <w:r w:rsidRPr="004C309F">
        <w:rPr>
          <w:rFonts w:ascii="AGA Arabesque" w:hAnsi="AGA Arabesque" w:cs="Traditional Arabic"/>
          <w:sz w:val="32"/>
          <w:szCs w:val="32"/>
        </w:rPr>
        <w:sym w:font="AGA Arabesque" w:char="F072"/>
      </w:r>
      <w:r w:rsidRPr="004C309F">
        <w:rPr>
          <w:rFonts w:ascii="Traditional Arabic" w:hAnsi="Traditional Arabic" w:cs="Traditional Arabic" w:hint="cs"/>
          <w:sz w:val="32"/>
          <w:szCs w:val="32"/>
          <w:rtl/>
        </w:rPr>
        <w:t>،</w:t>
      </w:r>
      <w:r w:rsidRPr="004C309F">
        <w:rPr>
          <w:rFonts w:ascii="Traditional Arabic" w:hAnsi="Traditional Arabic" w:cs="Traditional Arabic"/>
          <w:sz w:val="32"/>
          <w:szCs w:val="32"/>
          <w:rtl/>
        </w:rPr>
        <w:t xml:space="preserve"> وعتاباً</w:t>
      </w:r>
      <w:r w:rsidRPr="004C309F">
        <w:rPr>
          <w:rFonts w:ascii="Traditional Arabic" w:hAnsi="Traditional Arabic" w:cs="Traditional Arabic" w:hint="cs"/>
          <w:sz w:val="32"/>
          <w:szCs w:val="32"/>
          <w:rtl/>
        </w:rPr>
        <w:t>،</w:t>
      </w:r>
      <w:r w:rsidRPr="004C309F">
        <w:rPr>
          <w:rFonts w:ascii="Traditional Arabic" w:hAnsi="Traditional Arabic" w:cs="Traditional Arabic"/>
          <w:sz w:val="32"/>
          <w:szCs w:val="32"/>
          <w:rtl/>
        </w:rPr>
        <w:t xml:space="preserve"> وفي نفس الوقت حملت </w:t>
      </w:r>
      <w:r w:rsidRPr="004C309F">
        <w:rPr>
          <w:rFonts w:ascii="Traditional Arabic" w:hAnsi="Traditional Arabic" w:cs="Traditional Arabic" w:hint="cs"/>
          <w:sz w:val="32"/>
          <w:szCs w:val="32"/>
          <w:rtl/>
        </w:rPr>
        <w:t>مديحاً</w:t>
      </w:r>
      <w:r w:rsidRPr="004C309F">
        <w:rPr>
          <w:rFonts w:ascii="Traditional Arabic" w:hAnsi="Traditional Arabic" w:cs="Traditional Arabic"/>
          <w:sz w:val="32"/>
          <w:szCs w:val="32"/>
          <w:rtl/>
        </w:rPr>
        <w:t xml:space="preserve"> عظيما</w:t>
      </w:r>
      <w:r w:rsidRPr="004C309F">
        <w:rPr>
          <w:rFonts w:ascii="Traditional Arabic" w:hAnsi="Traditional Arabic" w:cs="Traditional Arabic" w:hint="cs"/>
          <w:sz w:val="32"/>
          <w:szCs w:val="32"/>
          <w:rtl/>
        </w:rPr>
        <w:t>ً</w:t>
      </w:r>
      <w:r w:rsidRPr="004C309F">
        <w:rPr>
          <w:rFonts w:ascii="Traditional Arabic" w:hAnsi="Traditional Arabic" w:cs="Traditional Arabic"/>
          <w:sz w:val="32"/>
          <w:szCs w:val="32"/>
          <w:rtl/>
        </w:rPr>
        <w:t xml:space="preserve"> للصحب الكرام لما قاموا به من أعمال عظي</w:t>
      </w:r>
      <w:r w:rsidRPr="004C309F">
        <w:rPr>
          <w:rFonts w:ascii="Traditional Arabic" w:hAnsi="Traditional Arabic" w:cs="Traditional Arabic" w:hint="cs"/>
          <w:sz w:val="32"/>
          <w:szCs w:val="32"/>
          <w:rtl/>
        </w:rPr>
        <w:t>مة</w:t>
      </w:r>
      <w:r w:rsidRPr="004C309F">
        <w:rPr>
          <w:rFonts w:ascii="Traditional Arabic" w:hAnsi="Traditional Arabic" w:cs="Traditional Arabic"/>
          <w:sz w:val="32"/>
          <w:szCs w:val="32"/>
          <w:rtl/>
        </w:rPr>
        <w:t xml:space="preserve"> في سبيل إعلاء دين الل</w:t>
      </w:r>
      <w:r w:rsidRPr="004C309F">
        <w:rPr>
          <w:rFonts w:ascii="Traditional Arabic" w:hAnsi="Traditional Arabic" w:cs="Traditional Arabic" w:hint="cs"/>
          <w:sz w:val="32"/>
          <w:szCs w:val="32"/>
          <w:rtl/>
        </w:rPr>
        <w:t>ه،</w:t>
      </w:r>
      <w:r w:rsidRPr="004C309F">
        <w:rPr>
          <w:rFonts w:ascii="Traditional Arabic" w:hAnsi="Traditional Arabic" w:cs="Traditional Arabic"/>
          <w:sz w:val="32"/>
          <w:szCs w:val="32"/>
          <w:rtl/>
        </w:rPr>
        <w:t xml:space="preserve"> وأن الله تعالى لا يضيع لهم أي عمل مهما صغر في أعينهم.</w:t>
      </w:r>
    </w:p>
    <w:p w:rsidR="002E1B54" w:rsidRPr="004C309F" w:rsidRDefault="002E1B54" w:rsidP="00C93553">
      <w:pPr>
        <w:pStyle w:val="NoSpacing"/>
        <w:ind w:firstLine="509"/>
        <w:jc w:val="both"/>
        <w:rPr>
          <w:rFonts w:ascii="Traditional Arabic" w:hAnsi="Traditional Arabic" w:cs="Traditional Arabic"/>
          <w:sz w:val="32"/>
          <w:szCs w:val="32"/>
          <w:rtl/>
        </w:rPr>
      </w:pPr>
      <w:r w:rsidRPr="004C309F">
        <w:rPr>
          <w:rFonts w:ascii="Traditional Arabic" w:hAnsi="Traditional Arabic" w:cs="Traditional Arabic" w:hint="cs"/>
          <w:sz w:val="32"/>
          <w:szCs w:val="32"/>
          <w:rtl/>
        </w:rPr>
        <w:t>ثم</w:t>
      </w:r>
      <w:r w:rsidRPr="004C309F">
        <w:rPr>
          <w:rFonts w:ascii="Traditional Arabic" w:hAnsi="Traditional Arabic" w:cs="Traditional Arabic"/>
          <w:sz w:val="32"/>
          <w:szCs w:val="32"/>
          <w:rtl/>
        </w:rPr>
        <w:t xml:space="preserve"> أردفت الآية الكريمة ثناء عظيما لم</w:t>
      </w:r>
      <w:r w:rsidRPr="004C309F">
        <w:rPr>
          <w:rFonts w:ascii="Traditional Arabic" w:hAnsi="Traditional Arabic" w:cs="Traditional Arabic" w:hint="cs"/>
          <w:sz w:val="32"/>
          <w:szCs w:val="32"/>
          <w:rtl/>
        </w:rPr>
        <w:t>ن</w:t>
      </w:r>
      <w:r w:rsidRPr="004C309F">
        <w:rPr>
          <w:rFonts w:ascii="Traditional Arabic" w:hAnsi="Traditional Arabic" w:cs="Traditional Arabic"/>
          <w:sz w:val="32"/>
          <w:szCs w:val="32"/>
          <w:rtl/>
        </w:rPr>
        <w:t xml:space="preserve"> قدم ماله مهما عظم أو </w:t>
      </w:r>
      <w:r w:rsidRPr="004C309F">
        <w:rPr>
          <w:rFonts w:ascii="Traditional Arabic" w:hAnsi="Traditional Arabic" w:cs="Traditional Arabic" w:hint="cs"/>
          <w:sz w:val="32"/>
          <w:szCs w:val="32"/>
          <w:rtl/>
        </w:rPr>
        <w:t>قل،</w:t>
      </w:r>
      <w:r w:rsidRPr="004C309F">
        <w:rPr>
          <w:rFonts w:ascii="Traditional Arabic" w:hAnsi="Traditional Arabic" w:cs="Traditional Arabic"/>
          <w:sz w:val="32"/>
          <w:szCs w:val="32"/>
          <w:rtl/>
        </w:rPr>
        <w:t xml:space="preserve"> لأن المقصود هو التقديم في حد ذاته، وتطويع النفس لتقدم في سبيل الله.</w:t>
      </w:r>
    </w:p>
    <w:p w:rsidR="002E1B54" w:rsidRPr="004C309F" w:rsidRDefault="002E1B54" w:rsidP="00C93553">
      <w:pPr>
        <w:pStyle w:val="NoSpacing"/>
        <w:ind w:firstLine="509"/>
        <w:jc w:val="both"/>
        <w:rPr>
          <w:rFonts w:ascii="Traditional Arabic" w:hAnsi="Traditional Arabic" w:cs="Traditional Arabic"/>
          <w:sz w:val="32"/>
          <w:szCs w:val="32"/>
          <w:rtl/>
        </w:rPr>
      </w:pPr>
      <w:r w:rsidRPr="004C309F">
        <w:rPr>
          <w:rFonts w:ascii="Traditional Arabic" w:hAnsi="Traditional Arabic" w:cs="Traditional Arabic" w:hint="cs"/>
          <w:sz w:val="32"/>
          <w:szCs w:val="32"/>
          <w:rtl/>
        </w:rPr>
        <w:lastRenderedPageBreak/>
        <w:t>والمالقرين</w:t>
      </w:r>
      <w:r w:rsidRPr="004C309F">
        <w:rPr>
          <w:rFonts w:ascii="Traditional Arabic" w:hAnsi="Traditional Arabic" w:cs="Traditional Arabic"/>
          <w:sz w:val="32"/>
          <w:szCs w:val="32"/>
          <w:rtl/>
        </w:rPr>
        <w:t xml:space="preserve"> النفس</w:t>
      </w:r>
      <w:r w:rsidRPr="004C309F">
        <w:rPr>
          <w:rFonts w:ascii="Traditional Arabic" w:hAnsi="Traditional Arabic" w:cs="Traditional Arabic" w:hint="cs"/>
          <w:sz w:val="32"/>
          <w:szCs w:val="32"/>
          <w:rtl/>
        </w:rPr>
        <w:t>؛</w:t>
      </w:r>
      <w:r w:rsidRPr="004C309F">
        <w:rPr>
          <w:rFonts w:ascii="Traditional Arabic" w:hAnsi="Traditional Arabic" w:cs="Traditional Arabic"/>
          <w:sz w:val="32"/>
          <w:szCs w:val="32"/>
          <w:rtl/>
        </w:rPr>
        <w:t xml:space="preserve"> بل وتمو</w:t>
      </w:r>
      <w:r w:rsidRPr="004C309F">
        <w:rPr>
          <w:rFonts w:ascii="Traditional Arabic" w:hAnsi="Traditional Arabic" w:cs="Traditional Arabic" w:hint="cs"/>
          <w:sz w:val="32"/>
          <w:szCs w:val="32"/>
          <w:rtl/>
        </w:rPr>
        <w:t>ت</w:t>
      </w:r>
      <w:r w:rsidRPr="004C309F">
        <w:rPr>
          <w:rFonts w:ascii="Traditional Arabic" w:hAnsi="Traditional Arabic" w:cs="Traditional Arabic"/>
          <w:sz w:val="32"/>
          <w:szCs w:val="32"/>
          <w:rtl/>
        </w:rPr>
        <w:t xml:space="preserve"> في سبيله، وعندما تستعذ</w:t>
      </w:r>
      <w:r w:rsidRPr="004C309F">
        <w:rPr>
          <w:rFonts w:ascii="Traditional Arabic" w:hAnsi="Traditional Arabic" w:cs="Traditional Arabic" w:hint="cs"/>
          <w:sz w:val="32"/>
          <w:szCs w:val="32"/>
          <w:rtl/>
        </w:rPr>
        <w:t>ب</w:t>
      </w:r>
      <w:r w:rsidRPr="004C309F">
        <w:rPr>
          <w:rFonts w:ascii="Traditional Arabic" w:hAnsi="Traditional Arabic" w:cs="Traditional Arabic"/>
          <w:sz w:val="32"/>
          <w:szCs w:val="32"/>
          <w:rtl/>
        </w:rPr>
        <w:t xml:space="preserve"> النفس تقديمه لله تعالى لهو قمة العطاء، ويستحق منفقه الثناء العظيم، ولقد كان عثمان رضي الله عنه في مقدمة هؤلاء وضرب </w:t>
      </w:r>
      <w:r w:rsidRPr="004C309F">
        <w:rPr>
          <w:rFonts w:ascii="Traditional Arabic" w:hAnsi="Traditional Arabic" w:cs="Traditional Arabic" w:hint="cs"/>
          <w:sz w:val="32"/>
          <w:szCs w:val="32"/>
          <w:rtl/>
        </w:rPr>
        <w:t>أروعالأمثلة</w:t>
      </w:r>
      <w:r w:rsidRPr="004C309F">
        <w:rPr>
          <w:rFonts w:ascii="Traditional Arabic" w:hAnsi="Traditional Arabic" w:cs="Traditional Arabic"/>
          <w:sz w:val="32"/>
          <w:szCs w:val="32"/>
          <w:rtl/>
        </w:rPr>
        <w:t xml:space="preserve"> في الجهاد في سبيل الله والذب عن دينه، يخرس كل من ينال منه أو يتهمه كائنا م</w:t>
      </w:r>
      <w:r w:rsidRPr="004C309F">
        <w:rPr>
          <w:rFonts w:ascii="Traditional Arabic" w:hAnsi="Traditional Arabic" w:cs="Traditional Arabic" w:hint="cs"/>
          <w:sz w:val="32"/>
          <w:szCs w:val="32"/>
          <w:rtl/>
        </w:rPr>
        <w:t>ن</w:t>
      </w:r>
      <w:r w:rsidRPr="004C309F">
        <w:rPr>
          <w:rFonts w:ascii="Traditional Arabic" w:hAnsi="Traditional Arabic" w:cs="Traditional Arabic"/>
          <w:sz w:val="32"/>
          <w:szCs w:val="32"/>
          <w:rtl/>
        </w:rPr>
        <w:t xml:space="preserve"> كان.</w:t>
      </w:r>
    </w:p>
    <w:p w:rsidR="002E1B54" w:rsidRPr="004C309F" w:rsidRDefault="002E1B54" w:rsidP="00910E1D">
      <w:pPr>
        <w:pStyle w:val="NoSpacing"/>
        <w:ind w:firstLine="509"/>
        <w:jc w:val="both"/>
        <w:rPr>
          <w:rFonts w:ascii="Traditional Arabic" w:hAnsi="Traditional Arabic" w:cs="Traditional Arabic"/>
          <w:sz w:val="32"/>
          <w:szCs w:val="32"/>
          <w:rtl/>
        </w:rPr>
      </w:pPr>
      <w:r w:rsidRPr="004C309F">
        <w:rPr>
          <w:rFonts w:ascii="Traditional Arabic" w:hAnsi="Traditional Arabic" w:cs="Traditional Arabic" w:hint="cs"/>
          <w:sz w:val="32"/>
          <w:szCs w:val="32"/>
          <w:rtl/>
        </w:rPr>
        <w:t>عنعبدالرحمنبنخَبَّابالسلميقال</w:t>
      </w:r>
      <w:r w:rsidRPr="004C309F">
        <w:rPr>
          <w:rFonts w:ascii="Traditional Arabic" w:hAnsi="Traditional Arabic" w:cs="Traditional Arabic"/>
          <w:sz w:val="32"/>
          <w:szCs w:val="32"/>
          <w:rtl/>
        </w:rPr>
        <w:t>(</w:t>
      </w:r>
      <w:r w:rsidRPr="004C309F">
        <w:rPr>
          <w:rStyle w:val="FootnoteReference"/>
          <w:rFonts w:ascii="Traditional Arabic" w:hAnsi="Traditional Arabic" w:cs="Traditional Arabic"/>
          <w:sz w:val="32"/>
          <w:szCs w:val="32"/>
          <w:rtl/>
        </w:rPr>
        <w:footnoteReference w:id="69"/>
      </w:r>
      <w:r w:rsidRPr="004C309F">
        <w:rPr>
          <w:rFonts w:ascii="Traditional Arabic" w:hAnsi="Traditional Arabic" w:cs="Traditional Arabic"/>
          <w:sz w:val="32"/>
          <w:szCs w:val="32"/>
          <w:rtl/>
        </w:rPr>
        <w:t>): "</w:t>
      </w:r>
      <w:r w:rsidRPr="004C309F">
        <w:rPr>
          <w:rFonts w:ascii="Traditional Arabic" w:hAnsi="Traditional Arabic" w:cs="Traditional Arabic" w:hint="cs"/>
          <w:sz w:val="32"/>
          <w:szCs w:val="32"/>
          <w:rtl/>
        </w:rPr>
        <w:t>خطبرسولالله</w:t>
      </w:r>
      <w:r w:rsidRPr="004C309F">
        <w:rPr>
          <w:rFonts w:ascii="AGA Arabesque" w:hAnsi="AGA Arabesque" w:cs="Traditional Arabic"/>
          <w:sz w:val="32"/>
          <w:szCs w:val="32"/>
        </w:rPr>
        <w:sym w:font="AGA Arabesque" w:char="F072"/>
      </w:r>
      <w:r w:rsidRPr="004C309F">
        <w:rPr>
          <w:rFonts w:ascii="Traditional Arabic" w:hAnsi="Traditional Arabic" w:cs="Traditional Arabic" w:hint="cs"/>
          <w:sz w:val="32"/>
          <w:szCs w:val="32"/>
          <w:rtl/>
        </w:rPr>
        <w:t>فحثعلىجيشالعسرة،فقالعثمانبنعفان</w:t>
      </w:r>
      <w:r w:rsidRPr="004C309F">
        <w:rPr>
          <w:rFonts w:ascii="AGA Arabesque" w:hAnsi="AGA Arabesque" w:cs="Traditional Arabic"/>
          <w:sz w:val="32"/>
          <w:szCs w:val="32"/>
        </w:rPr>
        <w:sym w:font="AGA Arabesque" w:char="F074"/>
      </w:r>
      <w:r w:rsidRPr="004C309F">
        <w:rPr>
          <w:rFonts w:ascii="Traditional Arabic" w:hAnsi="Traditional Arabic" w:cs="Traditional Arabic"/>
          <w:sz w:val="32"/>
          <w:szCs w:val="32"/>
          <w:rtl/>
        </w:rPr>
        <w:t xml:space="preserve">: </w:t>
      </w:r>
      <w:r w:rsidRPr="004C309F">
        <w:rPr>
          <w:rFonts w:ascii="Traditional Arabic" w:hAnsi="Traditional Arabic" w:cs="Traditional Arabic" w:hint="cs"/>
          <w:sz w:val="32"/>
          <w:szCs w:val="32"/>
          <w:rtl/>
        </w:rPr>
        <w:t>عليَّمائةبعيربأحلاسهاوأقتابها،قال</w:t>
      </w:r>
      <w:r w:rsidRPr="004C309F">
        <w:rPr>
          <w:rFonts w:ascii="Traditional Arabic" w:hAnsi="Traditional Arabic" w:cs="Traditional Arabic"/>
          <w:sz w:val="32"/>
          <w:szCs w:val="32"/>
          <w:rtl/>
        </w:rPr>
        <w:t xml:space="preserve">: </w:t>
      </w:r>
      <w:r w:rsidRPr="004C309F">
        <w:rPr>
          <w:rFonts w:ascii="Traditional Arabic" w:hAnsi="Traditional Arabic" w:cs="Traditional Arabic" w:hint="cs"/>
          <w:sz w:val="32"/>
          <w:szCs w:val="32"/>
          <w:rtl/>
        </w:rPr>
        <w:t>ثمحث،فقالعثمان</w:t>
      </w:r>
      <w:r w:rsidRPr="004C309F">
        <w:rPr>
          <w:rFonts w:ascii="Traditional Arabic" w:hAnsi="Traditional Arabic" w:cs="Traditional Arabic"/>
          <w:sz w:val="32"/>
          <w:szCs w:val="32"/>
          <w:rtl/>
        </w:rPr>
        <w:t xml:space="preserve">: </w:t>
      </w:r>
      <w:r w:rsidRPr="004C309F">
        <w:rPr>
          <w:rFonts w:ascii="Traditional Arabic" w:hAnsi="Traditional Arabic" w:cs="Traditional Arabic" w:hint="cs"/>
          <w:sz w:val="32"/>
          <w:szCs w:val="32"/>
          <w:rtl/>
        </w:rPr>
        <w:t>عليَّمائةأخرىبأحلاسهاوأقتابها،قال</w:t>
      </w:r>
      <w:r w:rsidRPr="004C309F">
        <w:rPr>
          <w:rFonts w:ascii="Traditional Arabic" w:hAnsi="Traditional Arabic" w:cs="Traditional Arabic"/>
          <w:sz w:val="32"/>
          <w:szCs w:val="32"/>
          <w:rtl/>
        </w:rPr>
        <w:t xml:space="preserve">: </w:t>
      </w:r>
      <w:r w:rsidRPr="004C309F">
        <w:rPr>
          <w:rFonts w:ascii="Traditional Arabic" w:hAnsi="Traditional Arabic" w:cs="Traditional Arabic" w:hint="cs"/>
          <w:sz w:val="32"/>
          <w:szCs w:val="32"/>
          <w:rtl/>
        </w:rPr>
        <w:t>ثمنزلمرْقاةمنالمنبرثمحث،فقالعثمانبنعفان</w:t>
      </w:r>
      <w:r w:rsidRPr="004C309F">
        <w:rPr>
          <w:rFonts w:ascii="Traditional Arabic" w:hAnsi="Traditional Arabic" w:cs="Traditional Arabic"/>
          <w:sz w:val="32"/>
          <w:szCs w:val="32"/>
          <w:rtl/>
        </w:rPr>
        <w:t xml:space="preserve">: </w:t>
      </w:r>
      <w:r w:rsidRPr="004C309F">
        <w:rPr>
          <w:rFonts w:ascii="Traditional Arabic" w:hAnsi="Traditional Arabic" w:cs="Traditional Arabic" w:hint="cs"/>
          <w:sz w:val="32"/>
          <w:szCs w:val="32"/>
          <w:rtl/>
        </w:rPr>
        <w:t>علىَّمائةأخرىبأحلاسهاوأقتابها،قال</w:t>
      </w:r>
      <w:r w:rsidRPr="004C309F">
        <w:rPr>
          <w:rFonts w:ascii="Traditional Arabic" w:hAnsi="Traditional Arabic" w:cs="Traditional Arabic"/>
          <w:sz w:val="32"/>
          <w:szCs w:val="32"/>
          <w:rtl/>
        </w:rPr>
        <w:t xml:space="preserve">: </w:t>
      </w:r>
      <w:r w:rsidRPr="004C309F">
        <w:rPr>
          <w:rFonts w:ascii="Traditional Arabic" w:hAnsi="Traditional Arabic" w:cs="Traditional Arabic" w:hint="cs"/>
          <w:sz w:val="32"/>
          <w:szCs w:val="32"/>
          <w:rtl/>
        </w:rPr>
        <w:t>فرأيترسولالله</w:t>
      </w:r>
      <w:r w:rsidRPr="004C309F">
        <w:rPr>
          <w:rFonts w:ascii="AGA Arabesque" w:hAnsi="AGA Arabesque" w:cs="Traditional Arabic"/>
          <w:sz w:val="32"/>
          <w:szCs w:val="32"/>
        </w:rPr>
        <w:sym w:font="AGA Arabesque" w:char="F072"/>
      </w:r>
      <w:r w:rsidRPr="004C309F">
        <w:rPr>
          <w:rFonts w:ascii="Traditional Arabic" w:hAnsi="Traditional Arabic" w:cs="Traditional Arabic" w:hint="cs"/>
          <w:sz w:val="32"/>
          <w:szCs w:val="32"/>
          <w:rtl/>
        </w:rPr>
        <w:t>يقولبيدههكذا،يحركهاكالمتعجب</w:t>
      </w:r>
      <w:r w:rsidRPr="004C309F">
        <w:rPr>
          <w:rFonts w:ascii="Traditional Arabic" w:hAnsi="Traditional Arabic" w:cs="Traditional Arabic"/>
          <w:sz w:val="32"/>
          <w:szCs w:val="32"/>
          <w:rtl/>
        </w:rPr>
        <w:t>: "</w:t>
      </w:r>
      <w:r w:rsidRPr="004C309F">
        <w:rPr>
          <w:rFonts w:ascii="Traditional Arabic" w:hAnsi="Traditional Arabic" w:cs="Traditional Arabic" w:hint="cs"/>
          <w:sz w:val="32"/>
          <w:szCs w:val="32"/>
          <w:rtl/>
        </w:rPr>
        <w:t>ماعلىعثمانماعملبعدهذا</w:t>
      </w:r>
      <w:r w:rsidRPr="004C309F">
        <w:rPr>
          <w:rFonts w:ascii="Traditional Arabic" w:hAnsi="Traditional Arabic" w:cs="Traditional Arabic"/>
          <w:sz w:val="32"/>
          <w:szCs w:val="32"/>
          <w:rtl/>
        </w:rPr>
        <w:t xml:space="preserve">". </w:t>
      </w:r>
    </w:p>
    <w:p w:rsidR="003568FD" w:rsidRDefault="002E1B54" w:rsidP="003568FD">
      <w:pPr>
        <w:pStyle w:val="NoSpacing"/>
        <w:ind w:firstLine="509"/>
        <w:jc w:val="both"/>
        <w:rPr>
          <w:rtl/>
        </w:rPr>
      </w:pPr>
      <w:r w:rsidRPr="004C309F">
        <w:rPr>
          <w:rFonts w:ascii="Traditional Arabic" w:hAnsi="Traditional Arabic" w:cs="Traditional Arabic" w:hint="cs"/>
          <w:sz w:val="32"/>
          <w:szCs w:val="32"/>
          <w:rtl/>
        </w:rPr>
        <w:t>وعنعبدالرحمنبنسمرةقال</w:t>
      </w:r>
      <w:r w:rsidRPr="004C309F">
        <w:rPr>
          <w:rFonts w:ascii="Traditional Arabic" w:hAnsi="Traditional Arabic" w:cs="Traditional Arabic"/>
          <w:sz w:val="32"/>
          <w:szCs w:val="32"/>
          <w:rtl/>
        </w:rPr>
        <w:t>(</w:t>
      </w:r>
      <w:r w:rsidRPr="004C309F">
        <w:rPr>
          <w:rStyle w:val="FootnoteReference"/>
          <w:rFonts w:ascii="Traditional Arabic" w:hAnsi="Traditional Arabic" w:cs="Traditional Arabic"/>
          <w:sz w:val="32"/>
          <w:szCs w:val="32"/>
          <w:rtl/>
        </w:rPr>
        <w:footnoteReference w:id="70"/>
      </w:r>
      <w:r w:rsidRPr="004C309F">
        <w:rPr>
          <w:rFonts w:ascii="Traditional Arabic" w:hAnsi="Traditional Arabic" w:cs="Traditional Arabic"/>
          <w:sz w:val="32"/>
          <w:szCs w:val="32"/>
          <w:rtl/>
        </w:rPr>
        <w:t xml:space="preserve">): </w:t>
      </w:r>
      <w:r w:rsidRPr="004C309F">
        <w:rPr>
          <w:rFonts w:ascii="Traditional Arabic" w:hAnsi="Traditional Arabic" w:cs="Traditional Arabic" w:hint="cs"/>
          <w:sz w:val="32"/>
          <w:szCs w:val="32"/>
          <w:rtl/>
        </w:rPr>
        <w:t>جاءعثمانإلىالنبي</w:t>
      </w:r>
      <w:r w:rsidRPr="004C309F">
        <w:rPr>
          <w:rFonts w:ascii="AGA Arabesque" w:hAnsi="AGA Arabesque" w:cs="Traditional Arabic"/>
          <w:sz w:val="32"/>
          <w:szCs w:val="32"/>
        </w:rPr>
        <w:sym w:font="AGA Arabesque" w:char="F072"/>
      </w:r>
      <w:r w:rsidRPr="004C309F">
        <w:rPr>
          <w:rFonts w:ascii="Traditional Arabic" w:hAnsi="Traditional Arabic" w:cs="Traditional Arabic" w:hint="cs"/>
          <w:sz w:val="32"/>
          <w:szCs w:val="32"/>
          <w:rtl/>
        </w:rPr>
        <w:t>بألفدينارفيثوبهحينجَهَّزالنبي</w:t>
      </w:r>
      <w:r w:rsidRPr="004C309F">
        <w:rPr>
          <w:rFonts w:ascii="AGA Arabesque" w:hAnsi="AGA Arabesque" w:cs="Traditional Arabic"/>
          <w:sz w:val="32"/>
          <w:szCs w:val="32"/>
        </w:rPr>
        <w:sym w:font="AGA Arabesque" w:char="F072"/>
      </w:r>
      <w:r w:rsidRPr="004C309F">
        <w:rPr>
          <w:rFonts w:ascii="Traditional Arabic" w:hAnsi="Traditional Arabic" w:cs="Traditional Arabic" w:hint="cs"/>
          <w:sz w:val="32"/>
          <w:szCs w:val="32"/>
          <w:rtl/>
        </w:rPr>
        <w:t>جيشالعسرةقال</w:t>
      </w:r>
      <w:r w:rsidRPr="004C309F">
        <w:rPr>
          <w:rFonts w:ascii="Traditional Arabic" w:hAnsi="Traditional Arabic" w:cs="Traditional Arabic"/>
          <w:sz w:val="32"/>
          <w:szCs w:val="32"/>
          <w:rtl/>
        </w:rPr>
        <w:t xml:space="preserve">: </w:t>
      </w:r>
      <w:r w:rsidRPr="004C309F">
        <w:rPr>
          <w:rFonts w:ascii="Traditional Arabic" w:hAnsi="Traditional Arabic" w:cs="Traditional Arabic" w:hint="cs"/>
          <w:sz w:val="32"/>
          <w:szCs w:val="32"/>
          <w:rtl/>
        </w:rPr>
        <w:t>فصبهافيحجرالنبي</w:t>
      </w:r>
      <w:r w:rsidRPr="004C309F">
        <w:rPr>
          <w:rFonts w:ascii="AGA Arabesque" w:hAnsi="AGA Arabesque" w:cs="Traditional Arabic"/>
          <w:sz w:val="32"/>
          <w:szCs w:val="32"/>
        </w:rPr>
        <w:sym w:font="AGA Arabesque" w:char="F072"/>
      </w:r>
      <w:r w:rsidRPr="004C309F">
        <w:rPr>
          <w:rFonts w:ascii="Traditional Arabic" w:hAnsi="Traditional Arabic" w:cs="Traditional Arabic" w:hint="cs"/>
          <w:sz w:val="32"/>
          <w:szCs w:val="32"/>
          <w:rtl/>
        </w:rPr>
        <w:t>،فجعلالنبي</w:t>
      </w:r>
      <w:r w:rsidRPr="004C309F">
        <w:rPr>
          <w:rFonts w:ascii="AGA Arabesque" w:hAnsi="AGA Arabesque" w:cs="Traditional Arabic"/>
          <w:sz w:val="32"/>
          <w:szCs w:val="32"/>
        </w:rPr>
        <w:sym w:font="AGA Arabesque" w:char="F072"/>
      </w:r>
      <w:r w:rsidRPr="004C309F">
        <w:rPr>
          <w:rFonts w:ascii="Traditional Arabic" w:hAnsi="Traditional Arabic" w:cs="Traditional Arabic" w:hint="cs"/>
          <w:sz w:val="32"/>
          <w:szCs w:val="32"/>
          <w:rtl/>
        </w:rPr>
        <w:t>يقلبهابيدهويقول</w:t>
      </w:r>
      <w:r w:rsidRPr="004C309F">
        <w:rPr>
          <w:rFonts w:ascii="Traditional Arabic" w:hAnsi="Traditional Arabic" w:cs="Traditional Arabic"/>
          <w:sz w:val="32"/>
          <w:szCs w:val="32"/>
          <w:rtl/>
        </w:rPr>
        <w:t>: "</w:t>
      </w:r>
      <w:r w:rsidRPr="004C309F">
        <w:rPr>
          <w:rFonts w:ascii="Traditional Arabic" w:hAnsi="Traditional Arabic" w:cs="Traditional Arabic" w:hint="cs"/>
          <w:sz w:val="32"/>
          <w:szCs w:val="32"/>
          <w:rtl/>
        </w:rPr>
        <w:t>ماضَرّابنعفانماعملبعداليوم</w:t>
      </w:r>
      <w:r w:rsidRPr="004C309F">
        <w:rPr>
          <w:rFonts w:ascii="Traditional Arabic" w:hAnsi="Traditional Arabic" w:cs="Traditional Arabic"/>
          <w:sz w:val="32"/>
          <w:szCs w:val="32"/>
          <w:rtl/>
        </w:rPr>
        <w:t xml:space="preserve">". </w:t>
      </w:r>
      <w:r w:rsidRPr="004C309F">
        <w:rPr>
          <w:rFonts w:ascii="Traditional Arabic" w:hAnsi="Traditional Arabic" w:cs="Traditional Arabic" w:hint="cs"/>
          <w:sz w:val="32"/>
          <w:szCs w:val="32"/>
          <w:rtl/>
        </w:rPr>
        <w:t>يرددهامرارا</w:t>
      </w:r>
      <w:r w:rsidRPr="004C309F">
        <w:rPr>
          <w:rFonts w:ascii="Traditional Arabic" w:hAnsi="Traditional Arabic" w:cs="Traditional Arabic"/>
          <w:sz w:val="32"/>
          <w:szCs w:val="32"/>
          <w:rtl/>
        </w:rPr>
        <w:t>".</w:t>
      </w:r>
    </w:p>
    <w:p w:rsidR="002E1B54" w:rsidRPr="003568FD" w:rsidRDefault="002E1B54" w:rsidP="003568FD">
      <w:pPr>
        <w:pStyle w:val="NoSpacing"/>
        <w:spacing w:before="240"/>
        <w:ind w:firstLine="509"/>
        <w:jc w:val="center"/>
        <w:rPr>
          <w:rFonts w:ascii="Traditional Arabic" w:hAnsi="Traditional Arabic" w:cs="Traditional Arabic"/>
          <w:sz w:val="32"/>
          <w:szCs w:val="32"/>
          <w:rtl/>
        </w:rPr>
      </w:pPr>
      <w:r w:rsidRPr="004C309F">
        <w:rPr>
          <w:rFonts w:ascii="Traditional Arabic" w:hAnsi="Traditional Arabic" w:cs="PT Bold Heading" w:hint="cs"/>
          <w:sz w:val="28"/>
          <w:szCs w:val="28"/>
          <w:rtl/>
        </w:rPr>
        <w:t>الخاتمة</w:t>
      </w:r>
      <w:r w:rsidRPr="004C309F">
        <w:rPr>
          <w:rFonts w:ascii="Traditional Arabic" w:hAnsi="Traditional Arabic" w:cs="PT Bold Heading"/>
          <w:sz w:val="28"/>
          <w:szCs w:val="28"/>
          <w:rtl/>
        </w:rPr>
        <w:t>:</w:t>
      </w:r>
    </w:p>
    <w:p w:rsidR="002E1B54" w:rsidRPr="004C309F" w:rsidRDefault="002E1B54" w:rsidP="0053744F">
      <w:pPr>
        <w:pStyle w:val="NoSpacing"/>
        <w:ind w:firstLine="509"/>
        <w:jc w:val="both"/>
        <w:rPr>
          <w:rFonts w:ascii="Traditional Arabic" w:hAnsi="Traditional Arabic" w:cs="Traditional Arabic"/>
          <w:sz w:val="32"/>
          <w:szCs w:val="32"/>
          <w:rtl/>
        </w:rPr>
      </w:pPr>
      <w:r w:rsidRPr="004C309F">
        <w:rPr>
          <w:rFonts w:ascii="Traditional Arabic" w:hAnsi="Traditional Arabic" w:cs="Traditional Arabic" w:hint="cs"/>
          <w:sz w:val="32"/>
          <w:szCs w:val="32"/>
          <w:rtl/>
        </w:rPr>
        <w:t>من</w:t>
      </w:r>
      <w:r w:rsidRPr="004C309F">
        <w:rPr>
          <w:rFonts w:ascii="Traditional Arabic" w:hAnsi="Traditional Arabic" w:cs="Traditional Arabic"/>
          <w:sz w:val="32"/>
          <w:szCs w:val="32"/>
          <w:rtl/>
        </w:rPr>
        <w:t xml:space="preserve"> خلال ما سبق بيانه في هذه الورقة نستطيع أن نجمل أهم النتائج </w:t>
      </w:r>
      <w:r w:rsidRPr="004C309F">
        <w:rPr>
          <w:rFonts w:ascii="Traditional Arabic" w:hAnsi="Traditional Arabic" w:cs="Traditional Arabic" w:hint="cs"/>
          <w:sz w:val="32"/>
          <w:szCs w:val="32"/>
          <w:rtl/>
        </w:rPr>
        <w:t>في</w:t>
      </w:r>
      <w:r w:rsidRPr="004C309F">
        <w:rPr>
          <w:rFonts w:ascii="Traditional Arabic" w:hAnsi="Traditional Arabic" w:cs="Traditional Arabic"/>
          <w:sz w:val="32"/>
          <w:szCs w:val="32"/>
          <w:rtl/>
        </w:rPr>
        <w:t xml:space="preserve"> النقاط الآتية: </w:t>
      </w:r>
    </w:p>
    <w:p w:rsidR="002E1B54" w:rsidRPr="004C309F" w:rsidRDefault="002E1B54" w:rsidP="00975CBF">
      <w:pPr>
        <w:pStyle w:val="NoSpacing"/>
        <w:numPr>
          <w:ilvl w:val="0"/>
          <w:numId w:val="6"/>
        </w:numPr>
        <w:jc w:val="both"/>
        <w:rPr>
          <w:rFonts w:ascii="Traditional Arabic" w:hAnsi="Traditional Arabic" w:cs="Traditional Arabic"/>
          <w:sz w:val="32"/>
          <w:szCs w:val="32"/>
        </w:rPr>
      </w:pPr>
      <w:r w:rsidRPr="004C309F">
        <w:rPr>
          <w:rFonts w:ascii="Traditional Arabic" w:hAnsi="Traditional Arabic" w:cs="Traditional Arabic" w:hint="cs"/>
          <w:sz w:val="32"/>
          <w:szCs w:val="32"/>
          <w:rtl/>
        </w:rPr>
        <w:t>إن</w:t>
      </w:r>
      <w:r w:rsidRPr="004C309F">
        <w:rPr>
          <w:rFonts w:ascii="Traditional Arabic" w:hAnsi="Traditional Arabic" w:cs="Traditional Arabic"/>
          <w:sz w:val="32"/>
          <w:szCs w:val="32"/>
          <w:rtl/>
        </w:rPr>
        <w:t xml:space="preserve"> من ضرورة ختم النبوة بقاء الشرع بعد النبي</w:t>
      </w:r>
      <w:r w:rsidRPr="004C309F">
        <w:rPr>
          <w:rFonts w:ascii="AGA Arabesque" w:hAnsi="AGA Arabesque" w:cs="Traditional Arabic"/>
          <w:sz w:val="32"/>
          <w:szCs w:val="32"/>
        </w:rPr>
        <w:sym w:font="AGA Arabesque" w:char="F072"/>
      </w:r>
      <w:r w:rsidRPr="004C309F">
        <w:rPr>
          <w:rFonts w:ascii="Traditional Arabic" w:hAnsi="Traditional Arabic" w:cs="Traditional Arabic"/>
          <w:sz w:val="32"/>
          <w:szCs w:val="32"/>
          <w:rtl/>
        </w:rPr>
        <w:t xml:space="preserve"> صافياً </w:t>
      </w:r>
      <w:r w:rsidRPr="004C309F">
        <w:rPr>
          <w:rFonts w:ascii="Traditional Arabic" w:hAnsi="Traditional Arabic" w:cs="Traditional Arabic" w:hint="cs"/>
          <w:sz w:val="32"/>
          <w:szCs w:val="32"/>
          <w:rtl/>
        </w:rPr>
        <w:t>نقياً</w:t>
      </w:r>
      <w:r w:rsidRPr="004C309F">
        <w:rPr>
          <w:rFonts w:ascii="Traditional Arabic" w:hAnsi="Traditional Arabic" w:cs="Traditional Arabic"/>
          <w:sz w:val="32"/>
          <w:szCs w:val="32"/>
          <w:rtl/>
        </w:rPr>
        <w:t xml:space="preserve"> إلى قيام الساعة، ومن مقتضيات هذه الضرورة أن يقوم على الشرع بعد رسول الله</w:t>
      </w:r>
      <w:r w:rsidRPr="004C309F">
        <w:rPr>
          <w:rFonts w:ascii="AGA Arabesque" w:hAnsi="AGA Arabesque" w:cs="Traditional Arabic"/>
          <w:sz w:val="32"/>
          <w:szCs w:val="32"/>
        </w:rPr>
        <w:sym w:font="AGA Arabesque" w:char="F072"/>
      </w:r>
      <w:r w:rsidRPr="004C309F">
        <w:rPr>
          <w:rFonts w:ascii="Traditional Arabic" w:hAnsi="Traditional Arabic" w:cs="Traditional Arabic"/>
          <w:sz w:val="32"/>
          <w:szCs w:val="32"/>
          <w:rtl/>
        </w:rPr>
        <w:t xml:space="preserve"> م</w:t>
      </w:r>
      <w:r w:rsidRPr="004C309F">
        <w:rPr>
          <w:rFonts w:ascii="Traditional Arabic" w:hAnsi="Traditional Arabic" w:cs="Traditional Arabic" w:hint="cs"/>
          <w:sz w:val="32"/>
          <w:szCs w:val="32"/>
          <w:rtl/>
        </w:rPr>
        <w:t>ن</w:t>
      </w:r>
      <w:r w:rsidRPr="004C309F">
        <w:rPr>
          <w:rFonts w:ascii="Traditional Arabic" w:hAnsi="Traditional Arabic" w:cs="Traditional Arabic"/>
          <w:sz w:val="32"/>
          <w:szCs w:val="32"/>
          <w:rtl/>
        </w:rPr>
        <w:t xml:space="preserve"> هو مؤتمن عليه، وأن يبلغه للناس، وهكذا كانت صفة الصحب</w:t>
      </w:r>
      <w:r w:rsidRPr="004C309F">
        <w:rPr>
          <w:rFonts w:ascii="AGA Arabesque" w:hAnsi="AGA Arabesque" w:cs="Traditional Arabic"/>
          <w:sz w:val="32"/>
          <w:szCs w:val="32"/>
        </w:rPr>
        <w:sym w:font="AGA Arabesque" w:char="F079"/>
      </w:r>
      <w:r w:rsidRPr="004C309F">
        <w:rPr>
          <w:rFonts w:ascii="Traditional Arabic" w:hAnsi="Traditional Arabic" w:cs="Traditional Arabic" w:hint="cs"/>
          <w:sz w:val="32"/>
          <w:szCs w:val="32"/>
          <w:rtl/>
        </w:rPr>
        <w:t>،</w:t>
      </w:r>
      <w:r w:rsidRPr="004C309F">
        <w:rPr>
          <w:rFonts w:ascii="Traditional Arabic" w:hAnsi="Traditional Arabic" w:cs="Traditional Arabic"/>
          <w:sz w:val="32"/>
          <w:szCs w:val="32"/>
          <w:rtl/>
        </w:rPr>
        <w:t xml:space="preserve"> ولو كان غير ذلك لدعت الحاجة إلى </w:t>
      </w:r>
      <w:r w:rsidRPr="004C309F">
        <w:rPr>
          <w:rFonts w:ascii="Traditional Arabic" w:hAnsi="Traditional Arabic" w:cs="Traditional Arabic" w:hint="cs"/>
          <w:sz w:val="32"/>
          <w:szCs w:val="32"/>
          <w:rtl/>
        </w:rPr>
        <w:t>رسالة</w:t>
      </w:r>
      <w:r w:rsidRPr="004C309F">
        <w:rPr>
          <w:rFonts w:ascii="Traditional Arabic" w:hAnsi="Traditional Arabic" w:cs="Traditional Arabic"/>
          <w:sz w:val="32"/>
          <w:szCs w:val="32"/>
          <w:rtl/>
        </w:rPr>
        <w:t xml:space="preserve"> جديدة، كما وقع في الرسالات التي خلت من قبل، فقد اندثرت بُعيد موت الن</w:t>
      </w:r>
      <w:r w:rsidRPr="004C309F">
        <w:rPr>
          <w:rFonts w:ascii="Traditional Arabic" w:hAnsi="Traditional Arabic" w:cs="Traditional Arabic" w:hint="cs"/>
          <w:sz w:val="32"/>
          <w:szCs w:val="32"/>
          <w:rtl/>
        </w:rPr>
        <w:t>بيين،</w:t>
      </w:r>
      <w:r w:rsidRPr="004C309F">
        <w:rPr>
          <w:rFonts w:ascii="Traditional Arabic" w:hAnsi="Traditional Arabic" w:cs="Traditional Arabic"/>
          <w:sz w:val="32"/>
          <w:szCs w:val="32"/>
          <w:rtl/>
        </w:rPr>
        <w:t xml:space="preserve"> أو وقع التحريف والتزيف فيها.</w:t>
      </w:r>
    </w:p>
    <w:p w:rsidR="002E1B54" w:rsidRPr="004C309F" w:rsidRDefault="002E1B54" w:rsidP="00975CBF">
      <w:pPr>
        <w:pStyle w:val="NoSpacing"/>
        <w:numPr>
          <w:ilvl w:val="0"/>
          <w:numId w:val="6"/>
        </w:numPr>
        <w:jc w:val="both"/>
        <w:rPr>
          <w:rFonts w:ascii="Traditional Arabic" w:hAnsi="Traditional Arabic" w:cs="Traditional Arabic"/>
          <w:sz w:val="32"/>
          <w:szCs w:val="32"/>
        </w:rPr>
      </w:pPr>
      <w:r w:rsidRPr="004C309F">
        <w:rPr>
          <w:rFonts w:ascii="Traditional Arabic" w:hAnsi="Traditional Arabic" w:cs="Traditional Arabic" w:hint="cs"/>
          <w:sz w:val="32"/>
          <w:szCs w:val="32"/>
          <w:rtl/>
        </w:rPr>
        <w:t>إن</w:t>
      </w:r>
      <w:r w:rsidRPr="004C309F">
        <w:rPr>
          <w:rFonts w:ascii="Traditional Arabic" w:hAnsi="Traditional Arabic" w:cs="Traditional Arabic"/>
          <w:sz w:val="32"/>
          <w:szCs w:val="32"/>
          <w:rtl/>
        </w:rPr>
        <w:t xml:space="preserve"> تزكية الله تعالى لصحابة رسوله</w:t>
      </w:r>
      <w:r w:rsidRPr="004C309F">
        <w:rPr>
          <w:rFonts w:ascii="AGA Arabesque" w:hAnsi="AGA Arabesque" w:cs="Traditional Arabic"/>
          <w:sz w:val="32"/>
          <w:szCs w:val="32"/>
        </w:rPr>
        <w:sym w:font="AGA Arabesque" w:char="F072"/>
      </w:r>
      <w:r w:rsidRPr="004C309F">
        <w:rPr>
          <w:rFonts w:ascii="Traditional Arabic" w:hAnsi="Traditional Arabic" w:cs="Traditional Arabic"/>
          <w:sz w:val="32"/>
          <w:szCs w:val="32"/>
          <w:rtl/>
        </w:rPr>
        <w:t xml:space="preserve"> في سور متعدد</w:t>
      </w:r>
      <w:r w:rsidRPr="004C309F">
        <w:rPr>
          <w:rFonts w:ascii="Traditional Arabic" w:hAnsi="Traditional Arabic" w:cs="Traditional Arabic" w:hint="cs"/>
          <w:sz w:val="32"/>
          <w:szCs w:val="32"/>
          <w:rtl/>
        </w:rPr>
        <w:t>ة</w:t>
      </w:r>
      <w:r w:rsidRPr="004C309F">
        <w:rPr>
          <w:rFonts w:ascii="Traditional Arabic" w:hAnsi="Traditional Arabic" w:cs="Traditional Arabic"/>
          <w:sz w:val="32"/>
          <w:szCs w:val="32"/>
          <w:rtl/>
        </w:rPr>
        <w:t xml:space="preserve"> لافت للنظر، وكثرة المواطن التي </w:t>
      </w:r>
      <w:r w:rsidRPr="004C309F">
        <w:rPr>
          <w:rFonts w:ascii="Traditional Arabic" w:hAnsi="Traditional Arabic" w:cs="Traditional Arabic" w:hint="cs"/>
          <w:sz w:val="32"/>
          <w:szCs w:val="32"/>
          <w:rtl/>
        </w:rPr>
        <w:t>أشارتإلى</w:t>
      </w:r>
      <w:r w:rsidRPr="004C309F">
        <w:rPr>
          <w:rFonts w:ascii="Traditional Arabic" w:hAnsi="Traditional Arabic" w:cs="Traditional Arabic"/>
          <w:sz w:val="32"/>
          <w:szCs w:val="32"/>
          <w:rtl/>
        </w:rPr>
        <w:t xml:space="preserve"> هذا التعديل تدل دلالة قاطعة لا تأويل فيها على صدق إيمانهم، وحسن اتباعهم، وترشيحهم من قبل الله تعالى لأن يقوموا بالأمر من بعد رسوله</w:t>
      </w:r>
      <w:r w:rsidRPr="004C309F">
        <w:rPr>
          <w:rFonts w:ascii="AGA Arabesque" w:hAnsi="AGA Arabesque" w:cs="Traditional Arabic"/>
          <w:sz w:val="32"/>
          <w:szCs w:val="32"/>
        </w:rPr>
        <w:sym w:font="AGA Arabesque" w:char="F072"/>
      </w:r>
      <w:r w:rsidRPr="004C309F">
        <w:rPr>
          <w:rFonts w:ascii="Traditional Arabic" w:hAnsi="Traditional Arabic" w:cs="Traditional Arabic"/>
          <w:sz w:val="32"/>
          <w:szCs w:val="32"/>
          <w:rtl/>
        </w:rPr>
        <w:t>.</w:t>
      </w:r>
    </w:p>
    <w:p w:rsidR="002E1B54" w:rsidRPr="004C309F" w:rsidRDefault="002E1B54" w:rsidP="00975CBF">
      <w:pPr>
        <w:pStyle w:val="NoSpacing"/>
        <w:numPr>
          <w:ilvl w:val="0"/>
          <w:numId w:val="6"/>
        </w:numPr>
        <w:jc w:val="both"/>
        <w:rPr>
          <w:rFonts w:ascii="Traditional Arabic" w:hAnsi="Traditional Arabic" w:cs="Traditional Arabic"/>
          <w:sz w:val="32"/>
          <w:szCs w:val="32"/>
        </w:rPr>
      </w:pPr>
      <w:r w:rsidRPr="004C309F">
        <w:rPr>
          <w:rFonts w:ascii="Traditional Arabic" w:hAnsi="Traditional Arabic" w:cs="Traditional Arabic" w:hint="cs"/>
          <w:sz w:val="32"/>
          <w:szCs w:val="32"/>
          <w:rtl/>
        </w:rPr>
        <w:t>لو</w:t>
      </w:r>
      <w:r w:rsidRPr="004C309F">
        <w:rPr>
          <w:rFonts w:ascii="Traditional Arabic" w:hAnsi="Traditional Arabic" w:cs="Traditional Arabic"/>
          <w:sz w:val="32"/>
          <w:szCs w:val="32"/>
          <w:rtl/>
        </w:rPr>
        <w:t xml:space="preserve"> كان الصحب –</w:t>
      </w:r>
      <w:r w:rsidRPr="004C309F">
        <w:rPr>
          <w:rFonts w:ascii="Traditional Arabic" w:hAnsi="Traditional Arabic" w:cs="Traditional Arabic" w:hint="cs"/>
          <w:sz w:val="32"/>
          <w:szCs w:val="32"/>
          <w:rtl/>
        </w:rPr>
        <w:t>كما</w:t>
      </w:r>
      <w:r w:rsidRPr="004C309F">
        <w:rPr>
          <w:rFonts w:ascii="Traditional Arabic" w:hAnsi="Traditional Arabic" w:cs="Traditional Arabic"/>
          <w:sz w:val="32"/>
          <w:szCs w:val="32"/>
          <w:rtl/>
        </w:rPr>
        <w:t xml:space="preserve"> يدعي من لا </w:t>
      </w:r>
      <w:r w:rsidRPr="004C309F">
        <w:rPr>
          <w:rFonts w:ascii="Traditional Arabic" w:hAnsi="Traditional Arabic" w:cs="Traditional Arabic" w:hint="cs"/>
          <w:sz w:val="32"/>
          <w:szCs w:val="32"/>
          <w:rtl/>
        </w:rPr>
        <w:t>خلاق</w:t>
      </w:r>
      <w:r w:rsidRPr="004C309F">
        <w:rPr>
          <w:rFonts w:ascii="Traditional Arabic" w:hAnsi="Traditional Arabic" w:cs="Traditional Arabic"/>
          <w:sz w:val="32"/>
          <w:szCs w:val="32"/>
          <w:rtl/>
        </w:rPr>
        <w:t xml:space="preserve"> لهم- قد ارتدوا على أعقابهم عقيب موت النبي</w:t>
      </w:r>
      <w:r w:rsidRPr="004C309F">
        <w:rPr>
          <w:rFonts w:ascii="AGA Arabesque" w:hAnsi="AGA Arabesque" w:cs="Traditional Arabic"/>
          <w:sz w:val="32"/>
          <w:szCs w:val="32"/>
        </w:rPr>
        <w:sym w:font="AGA Arabesque" w:char="F072"/>
      </w:r>
      <w:r w:rsidRPr="004C309F">
        <w:rPr>
          <w:rFonts w:ascii="Traditional Arabic" w:hAnsi="Traditional Arabic" w:cs="Traditional Arabic"/>
          <w:sz w:val="32"/>
          <w:szCs w:val="32"/>
          <w:rtl/>
        </w:rPr>
        <w:t xml:space="preserve"> لفضحهم الله ابتداء، واظهر ما في نفوسهم، فالآيات القرآنية لم تدع أحداً إلا أ</w:t>
      </w:r>
      <w:r w:rsidRPr="004C309F">
        <w:rPr>
          <w:rFonts w:ascii="Traditional Arabic" w:hAnsi="Traditional Arabic" w:cs="Traditional Arabic" w:hint="cs"/>
          <w:sz w:val="32"/>
          <w:szCs w:val="32"/>
          <w:rtl/>
        </w:rPr>
        <w:t>ظهرت</w:t>
      </w:r>
      <w:r w:rsidRPr="004C309F">
        <w:rPr>
          <w:rFonts w:ascii="Traditional Arabic" w:hAnsi="Traditional Arabic" w:cs="Traditional Arabic"/>
          <w:sz w:val="32"/>
          <w:szCs w:val="32"/>
          <w:rtl/>
        </w:rPr>
        <w:t xml:space="preserve"> بما في نفسه، وكشفت سريرته، والله لا يستحيي من الحق.</w:t>
      </w:r>
    </w:p>
    <w:p w:rsidR="002E1B54" w:rsidRPr="004C309F" w:rsidRDefault="002E1B54" w:rsidP="0062748E">
      <w:pPr>
        <w:pStyle w:val="NoSpacing"/>
        <w:numPr>
          <w:ilvl w:val="0"/>
          <w:numId w:val="6"/>
        </w:numPr>
        <w:jc w:val="both"/>
        <w:rPr>
          <w:rFonts w:ascii="Traditional Arabic" w:hAnsi="Traditional Arabic" w:cs="Traditional Arabic"/>
          <w:sz w:val="32"/>
          <w:szCs w:val="32"/>
        </w:rPr>
      </w:pPr>
      <w:r w:rsidRPr="004C309F">
        <w:rPr>
          <w:rFonts w:ascii="Traditional Arabic" w:hAnsi="Traditional Arabic" w:cs="Traditional Arabic" w:hint="cs"/>
          <w:sz w:val="32"/>
          <w:szCs w:val="32"/>
          <w:rtl/>
        </w:rPr>
        <w:t>جاءت</w:t>
      </w:r>
      <w:r w:rsidRPr="004C309F">
        <w:rPr>
          <w:rFonts w:ascii="Traditional Arabic" w:hAnsi="Traditional Arabic" w:cs="Traditional Arabic"/>
          <w:sz w:val="32"/>
          <w:szCs w:val="32"/>
          <w:rtl/>
        </w:rPr>
        <w:t xml:space="preserve"> الآيات البينات في سو</w:t>
      </w:r>
      <w:r w:rsidRPr="004C309F">
        <w:rPr>
          <w:rFonts w:ascii="Traditional Arabic" w:hAnsi="Traditional Arabic" w:cs="Traditional Arabic" w:hint="cs"/>
          <w:sz w:val="32"/>
          <w:szCs w:val="32"/>
          <w:rtl/>
        </w:rPr>
        <w:t>رة</w:t>
      </w:r>
      <w:r w:rsidRPr="004C309F">
        <w:rPr>
          <w:rFonts w:ascii="Traditional Arabic" w:hAnsi="Traditional Arabic" w:cs="Traditional Arabic"/>
          <w:sz w:val="32"/>
          <w:szCs w:val="32"/>
          <w:rtl/>
        </w:rPr>
        <w:t xml:space="preserve"> التوبة مزكية ومادحة لل</w:t>
      </w:r>
      <w:r w:rsidRPr="004C309F">
        <w:rPr>
          <w:rFonts w:ascii="Traditional Arabic" w:hAnsi="Traditional Arabic" w:cs="Traditional Arabic" w:hint="cs"/>
          <w:sz w:val="32"/>
          <w:szCs w:val="32"/>
          <w:rtl/>
        </w:rPr>
        <w:t>صحب</w:t>
      </w:r>
      <w:r w:rsidRPr="004C309F">
        <w:rPr>
          <w:rFonts w:ascii="Traditional Arabic" w:hAnsi="Traditional Arabic" w:cs="Traditional Arabic"/>
          <w:sz w:val="32"/>
          <w:szCs w:val="32"/>
          <w:rtl/>
        </w:rPr>
        <w:t xml:space="preserve"> الكرام في </w:t>
      </w:r>
      <w:r w:rsidRPr="004C309F">
        <w:rPr>
          <w:rFonts w:ascii="Traditional Arabic" w:hAnsi="Traditional Arabic" w:cs="Traditional Arabic" w:hint="cs"/>
          <w:sz w:val="32"/>
          <w:szCs w:val="32"/>
          <w:rtl/>
        </w:rPr>
        <w:t>ثلاثة</w:t>
      </w:r>
      <w:r w:rsidRPr="004C309F">
        <w:rPr>
          <w:rFonts w:ascii="Traditional Arabic" w:hAnsi="Traditional Arabic" w:cs="Traditional Arabic"/>
          <w:sz w:val="32"/>
          <w:szCs w:val="32"/>
          <w:rtl/>
        </w:rPr>
        <w:t xml:space="preserve"> عشر موضعاً</w:t>
      </w:r>
      <w:r w:rsidRPr="004C309F">
        <w:rPr>
          <w:rFonts w:ascii="Traditional Arabic" w:hAnsi="Traditional Arabic" w:cs="Traditional Arabic" w:hint="cs"/>
          <w:sz w:val="32"/>
          <w:szCs w:val="32"/>
          <w:rtl/>
        </w:rPr>
        <w:t>؛على</w:t>
      </w:r>
      <w:r w:rsidRPr="004C309F">
        <w:rPr>
          <w:rFonts w:ascii="Traditional Arabic" w:hAnsi="Traditional Arabic" w:cs="Traditional Arabic"/>
          <w:sz w:val="32"/>
          <w:szCs w:val="32"/>
          <w:rtl/>
        </w:rPr>
        <w:t xml:space="preserve"> هيئة نص</w:t>
      </w:r>
      <w:r w:rsidRPr="004C309F">
        <w:rPr>
          <w:rFonts w:ascii="Traditional Arabic" w:hAnsi="Traditional Arabic" w:cs="Traditional Arabic" w:hint="cs"/>
          <w:sz w:val="32"/>
          <w:szCs w:val="32"/>
          <w:rtl/>
        </w:rPr>
        <w:t>ٍّ</w:t>
      </w:r>
      <w:r w:rsidRPr="004C309F">
        <w:rPr>
          <w:rFonts w:ascii="Traditional Arabic" w:hAnsi="Traditional Arabic" w:cs="Traditional Arabic"/>
          <w:sz w:val="32"/>
          <w:szCs w:val="32"/>
          <w:rtl/>
        </w:rPr>
        <w:t xml:space="preserve"> صريح</w:t>
      </w:r>
      <w:r w:rsidRPr="004C309F">
        <w:rPr>
          <w:rFonts w:ascii="Traditional Arabic" w:hAnsi="Traditional Arabic" w:cs="Traditional Arabic" w:hint="cs"/>
          <w:sz w:val="32"/>
          <w:szCs w:val="32"/>
          <w:rtl/>
        </w:rPr>
        <w:t>ٍ،</w:t>
      </w:r>
      <w:r w:rsidRPr="004C309F">
        <w:rPr>
          <w:rFonts w:ascii="Traditional Arabic" w:hAnsi="Traditional Arabic" w:cs="Traditional Arabic"/>
          <w:sz w:val="32"/>
          <w:szCs w:val="32"/>
          <w:rtl/>
        </w:rPr>
        <w:t xml:space="preserve"> أو عام يدخلون فيه ابتداءً</w:t>
      </w:r>
      <w:r w:rsidRPr="004C309F">
        <w:rPr>
          <w:rFonts w:ascii="Traditional Arabic" w:hAnsi="Traditional Arabic" w:cs="Traditional Arabic" w:hint="cs"/>
          <w:sz w:val="32"/>
          <w:szCs w:val="32"/>
          <w:rtl/>
        </w:rPr>
        <w:t>،</w:t>
      </w:r>
      <w:r w:rsidRPr="004C309F">
        <w:rPr>
          <w:rFonts w:ascii="Traditional Arabic" w:hAnsi="Traditional Arabic" w:cs="Traditional Arabic"/>
          <w:sz w:val="32"/>
          <w:szCs w:val="32"/>
          <w:rtl/>
        </w:rPr>
        <w:t xml:space="preserve"> وكما هو معلوم ف</w:t>
      </w:r>
      <w:r w:rsidRPr="004C309F">
        <w:rPr>
          <w:rFonts w:ascii="Traditional Arabic" w:hAnsi="Traditional Arabic" w:cs="Traditional Arabic" w:hint="cs"/>
          <w:sz w:val="32"/>
          <w:szCs w:val="32"/>
          <w:rtl/>
        </w:rPr>
        <w:t>إن</w:t>
      </w:r>
      <w:r w:rsidR="002B5196">
        <w:rPr>
          <w:rFonts w:ascii="Traditional Arabic" w:hAnsi="Traditional Arabic" w:cs="Traditional Arabic"/>
          <w:sz w:val="32"/>
          <w:szCs w:val="32"/>
          <w:rtl/>
        </w:rPr>
        <w:t xml:space="preserve"> سورة التوبة من </w:t>
      </w:r>
      <w:r w:rsidR="002B5196">
        <w:rPr>
          <w:rFonts w:ascii="Traditional Arabic" w:hAnsi="Traditional Arabic" w:cs="Traditional Arabic" w:hint="cs"/>
          <w:sz w:val="32"/>
          <w:szCs w:val="32"/>
          <w:rtl/>
        </w:rPr>
        <w:t>أوا</w:t>
      </w:r>
      <w:r w:rsidRPr="004C309F">
        <w:rPr>
          <w:rFonts w:ascii="Traditional Arabic" w:hAnsi="Traditional Arabic" w:cs="Traditional Arabic"/>
          <w:sz w:val="32"/>
          <w:szCs w:val="32"/>
          <w:rtl/>
        </w:rPr>
        <w:t xml:space="preserve">خر ما </w:t>
      </w:r>
      <w:r w:rsidRPr="004C309F">
        <w:rPr>
          <w:rFonts w:ascii="Traditional Arabic" w:hAnsi="Traditional Arabic" w:cs="Traditional Arabic" w:hint="cs"/>
          <w:sz w:val="32"/>
          <w:szCs w:val="32"/>
          <w:rtl/>
        </w:rPr>
        <w:t>نزل</w:t>
      </w:r>
      <w:r w:rsidRPr="004C309F">
        <w:rPr>
          <w:rFonts w:ascii="Traditional Arabic" w:hAnsi="Traditional Arabic" w:cs="Traditional Arabic"/>
          <w:sz w:val="32"/>
          <w:szCs w:val="32"/>
          <w:rtl/>
        </w:rPr>
        <w:t xml:space="preserve"> على قلب رسول الله</w:t>
      </w:r>
      <w:r w:rsidRPr="004C309F">
        <w:rPr>
          <w:rFonts w:ascii="AGA Arabesque" w:hAnsi="AGA Arabesque" w:cs="Traditional Arabic"/>
          <w:sz w:val="32"/>
          <w:szCs w:val="32"/>
        </w:rPr>
        <w:sym w:font="AGA Arabesque" w:char="F072"/>
      </w:r>
      <w:r w:rsidRPr="004C309F">
        <w:rPr>
          <w:rFonts w:ascii="Traditional Arabic" w:hAnsi="Traditional Arabic" w:cs="Traditional Arabic" w:hint="cs"/>
          <w:sz w:val="32"/>
          <w:szCs w:val="32"/>
          <w:rtl/>
        </w:rPr>
        <w:t>،</w:t>
      </w:r>
      <w:r w:rsidRPr="004C309F">
        <w:rPr>
          <w:rFonts w:ascii="Traditional Arabic" w:hAnsi="Traditional Arabic" w:cs="Traditional Arabic"/>
          <w:sz w:val="32"/>
          <w:szCs w:val="32"/>
          <w:rtl/>
        </w:rPr>
        <w:t xml:space="preserve"> وه</w:t>
      </w:r>
      <w:r w:rsidRPr="004C309F">
        <w:rPr>
          <w:rFonts w:ascii="Traditional Arabic" w:hAnsi="Traditional Arabic" w:cs="Traditional Arabic" w:hint="cs"/>
          <w:sz w:val="32"/>
          <w:szCs w:val="32"/>
          <w:rtl/>
        </w:rPr>
        <w:t>ي</w:t>
      </w:r>
      <w:r w:rsidRPr="004C309F">
        <w:rPr>
          <w:rFonts w:ascii="Traditional Arabic" w:hAnsi="Traditional Arabic" w:cs="Traditional Arabic"/>
          <w:sz w:val="32"/>
          <w:szCs w:val="32"/>
          <w:rtl/>
        </w:rPr>
        <w:t xml:space="preserve"> بذلك تحمل معا</w:t>
      </w:r>
      <w:r w:rsidRPr="004C309F">
        <w:rPr>
          <w:rFonts w:ascii="Traditional Arabic" w:hAnsi="Traditional Arabic" w:cs="Traditional Arabic" w:hint="cs"/>
          <w:sz w:val="32"/>
          <w:szCs w:val="32"/>
          <w:rtl/>
        </w:rPr>
        <w:t>نيَ</w:t>
      </w:r>
      <w:r w:rsidRPr="004C309F">
        <w:rPr>
          <w:rFonts w:ascii="Traditional Arabic" w:hAnsi="Traditional Arabic" w:cs="Traditional Arabic"/>
          <w:sz w:val="32"/>
          <w:szCs w:val="32"/>
          <w:rtl/>
        </w:rPr>
        <w:t xml:space="preserve"> عظيمة</w:t>
      </w:r>
      <w:r w:rsidRPr="004C309F">
        <w:rPr>
          <w:rFonts w:ascii="Traditional Arabic" w:hAnsi="Traditional Arabic" w:cs="Traditional Arabic" w:hint="cs"/>
          <w:sz w:val="32"/>
          <w:szCs w:val="32"/>
          <w:rtl/>
        </w:rPr>
        <w:t>ً</w:t>
      </w:r>
      <w:r w:rsidRPr="004C309F">
        <w:rPr>
          <w:rFonts w:ascii="Traditional Arabic" w:hAnsi="Traditional Arabic" w:cs="Traditional Arabic"/>
          <w:sz w:val="32"/>
          <w:szCs w:val="32"/>
          <w:rtl/>
        </w:rPr>
        <w:t xml:space="preserve"> في هذا الباب </w:t>
      </w:r>
      <w:r w:rsidRPr="004C309F">
        <w:rPr>
          <w:rFonts w:ascii="Traditional Arabic" w:hAnsi="Traditional Arabic" w:cs="Traditional Arabic" w:hint="cs"/>
          <w:sz w:val="32"/>
          <w:szCs w:val="32"/>
          <w:rtl/>
        </w:rPr>
        <w:t>لا</w:t>
      </w:r>
      <w:r w:rsidRPr="004C309F">
        <w:rPr>
          <w:rFonts w:ascii="Traditional Arabic" w:hAnsi="Traditional Arabic" w:cs="Traditional Arabic"/>
          <w:sz w:val="32"/>
          <w:szCs w:val="32"/>
          <w:rtl/>
        </w:rPr>
        <w:t xml:space="preserve"> يستطيع لأحد أن ينكره.</w:t>
      </w:r>
    </w:p>
    <w:p w:rsidR="002E1B54" w:rsidRPr="004C309F" w:rsidRDefault="002E1B54" w:rsidP="008610F9">
      <w:pPr>
        <w:pStyle w:val="NoSpacing"/>
        <w:numPr>
          <w:ilvl w:val="0"/>
          <w:numId w:val="6"/>
        </w:numPr>
        <w:jc w:val="both"/>
        <w:rPr>
          <w:rFonts w:ascii="Traditional Arabic" w:hAnsi="Traditional Arabic" w:cs="Traditional Arabic"/>
          <w:sz w:val="32"/>
          <w:szCs w:val="32"/>
        </w:rPr>
      </w:pPr>
      <w:r w:rsidRPr="004C309F">
        <w:rPr>
          <w:rFonts w:ascii="Traditional Arabic" w:hAnsi="Traditional Arabic" w:cs="Traditional Arabic" w:hint="cs"/>
          <w:sz w:val="32"/>
          <w:szCs w:val="32"/>
          <w:rtl/>
        </w:rPr>
        <w:t>جاءت</w:t>
      </w:r>
      <w:r w:rsidRPr="004C309F">
        <w:rPr>
          <w:rFonts w:ascii="Traditional Arabic" w:hAnsi="Traditional Arabic" w:cs="Traditional Arabic"/>
          <w:sz w:val="32"/>
          <w:szCs w:val="32"/>
          <w:rtl/>
        </w:rPr>
        <w:t xml:space="preserve"> الآيات في سورة التوبة مذكرة ب</w:t>
      </w:r>
      <w:r w:rsidRPr="004C309F">
        <w:rPr>
          <w:rFonts w:ascii="Traditional Arabic" w:hAnsi="Traditional Arabic" w:cs="Traditional Arabic" w:hint="cs"/>
          <w:sz w:val="32"/>
          <w:szCs w:val="32"/>
          <w:rtl/>
        </w:rPr>
        <w:t>عظم</w:t>
      </w:r>
      <w:r w:rsidRPr="004C309F">
        <w:rPr>
          <w:rFonts w:ascii="Traditional Arabic" w:hAnsi="Traditional Arabic" w:cs="Traditional Arabic"/>
          <w:sz w:val="32"/>
          <w:szCs w:val="32"/>
          <w:rtl/>
        </w:rPr>
        <w:t xml:space="preserve"> إيمان الصحابة</w:t>
      </w:r>
      <w:r w:rsidRPr="004C309F">
        <w:rPr>
          <w:rFonts w:ascii="AGA Arabesque" w:hAnsi="AGA Arabesque" w:cs="Traditional Arabic"/>
          <w:sz w:val="32"/>
          <w:szCs w:val="32"/>
        </w:rPr>
        <w:sym w:font="AGA Arabesque" w:char="F079"/>
      </w:r>
      <w:r w:rsidRPr="004C309F">
        <w:rPr>
          <w:rFonts w:ascii="Traditional Arabic" w:hAnsi="Traditional Arabic" w:cs="Traditional Arabic"/>
          <w:sz w:val="32"/>
          <w:szCs w:val="32"/>
          <w:rtl/>
        </w:rPr>
        <w:t xml:space="preserve"> وصفاء إيمانهم، و</w:t>
      </w:r>
      <w:r w:rsidRPr="004C309F">
        <w:rPr>
          <w:rFonts w:ascii="Traditional Arabic" w:hAnsi="Traditional Arabic" w:cs="Traditional Arabic" w:hint="cs"/>
          <w:sz w:val="32"/>
          <w:szCs w:val="32"/>
          <w:rtl/>
        </w:rPr>
        <w:t>مذكرة</w:t>
      </w:r>
      <w:r w:rsidRPr="004C309F">
        <w:rPr>
          <w:rFonts w:ascii="Traditional Arabic" w:hAnsi="Traditional Arabic" w:cs="Traditional Arabic"/>
          <w:sz w:val="32"/>
          <w:szCs w:val="32"/>
          <w:rtl/>
        </w:rPr>
        <w:t xml:space="preserve"> ب</w:t>
      </w:r>
      <w:r w:rsidRPr="004C309F">
        <w:rPr>
          <w:rFonts w:ascii="Traditional Arabic" w:hAnsi="Traditional Arabic" w:cs="Traditional Arabic" w:hint="cs"/>
          <w:sz w:val="32"/>
          <w:szCs w:val="32"/>
          <w:rtl/>
        </w:rPr>
        <w:t>الدور</w:t>
      </w:r>
      <w:r w:rsidRPr="004C309F">
        <w:rPr>
          <w:rFonts w:ascii="Traditional Arabic" w:hAnsi="Traditional Arabic" w:cs="Traditional Arabic"/>
          <w:sz w:val="32"/>
          <w:szCs w:val="32"/>
          <w:rtl/>
        </w:rPr>
        <w:t xml:space="preserve"> العظيم الذي قام</w:t>
      </w:r>
      <w:r w:rsidRPr="004C309F">
        <w:rPr>
          <w:rFonts w:ascii="Traditional Arabic" w:hAnsi="Traditional Arabic" w:cs="Traditional Arabic" w:hint="cs"/>
          <w:sz w:val="32"/>
          <w:szCs w:val="32"/>
          <w:rtl/>
        </w:rPr>
        <w:t>وا</w:t>
      </w:r>
      <w:r w:rsidRPr="004C309F">
        <w:rPr>
          <w:rFonts w:ascii="Traditional Arabic" w:hAnsi="Traditional Arabic" w:cs="Traditional Arabic"/>
          <w:sz w:val="32"/>
          <w:szCs w:val="32"/>
          <w:rtl/>
        </w:rPr>
        <w:t xml:space="preserve"> به، من حسن الذب عن دين الله وبذلهم العظ</w:t>
      </w:r>
      <w:r w:rsidRPr="004C309F">
        <w:rPr>
          <w:rFonts w:ascii="Traditional Arabic" w:hAnsi="Traditional Arabic" w:cs="Traditional Arabic" w:hint="cs"/>
          <w:sz w:val="32"/>
          <w:szCs w:val="32"/>
          <w:rtl/>
        </w:rPr>
        <w:t>يم</w:t>
      </w:r>
      <w:r w:rsidRPr="004C309F">
        <w:rPr>
          <w:rFonts w:ascii="Traditional Arabic" w:hAnsi="Traditional Arabic" w:cs="Traditional Arabic"/>
          <w:sz w:val="32"/>
          <w:szCs w:val="32"/>
          <w:rtl/>
        </w:rPr>
        <w:t xml:space="preserve"> في سبيل الله، والله تعالى ذكر بفضلهم وجهادهم </w:t>
      </w:r>
      <w:r w:rsidRPr="004C309F">
        <w:rPr>
          <w:rFonts w:ascii="Traditional Arabic" w:hAnsi="Traditional Arabic" w:cs="Traditional Arabic"/>
          <w:sz w:val="32"/>
          <w:szCs w:val="32"/>
          <w:rtl/>
        </w:rPr>
        <w:lastRenderedPageBreak/>
        <w:t xml:space="preserve">في غير موضع من كتاب الله تعالى، وفي غير موضع من سورة التوبة، </w:t>
      </w:r>
      <w:r w:rsidRPr="004C309F">
        <w:rPr>
          <w:rFonts w:ascii="Traditional Arabic" w:hAnsi="Traditional Arabic" w:cs="Traditional Arabic" w:hint="cs"/>
          <w:sz w:val="32"/>
          <w:szCs w:val="32"/>
          <w:rtl/>
        </w:rPr>
        <w:t>ومن</w:t>
      </w:r>
      <w:r w:rsidRPr="004C309F">
        <w:rPr>
          <w:rFonts w:ascii="Traditional Arabic" w:hAnsi="Traditional Arabic" w:cs="Traditional Arabic"/>
          <w:sz w:val="32"/>
          <w:szCs w:val="32"/>
          <w:rtl/>
        </w:rPr>
        <w:t xml:space="preserve"> كان هذا إيمانه وعمله وجه</w:t>
      </w:r>
      <w:r w:rsidRPr="004C309F">
        <w:rPr>
          <w:rFonts w:ascii="Traditional Arabic" w:hAnsi="Traditional Arabic" w:cs="Traditional Arabic" w:hint="cs"/>
          <w:sz w:val="32"/>
          <w:szCs w:val="32"/>
          <w:rtl/>
        </w:rPr>
        <w:t>اده؛</w:t>
      </w:r>
      <w:r w:rsidRPr="004C309F">
        <w:rPr>
          <w:rFonts w:ascii="Traditional Arabic" w:hAnsi="Traditional Arabic" w:cs="Traditional Arabic"/>
          <w:sz w:val="32"/>
          <w:szCs w:val="32"/>
          <w:rtl/>
        </w:rPr>
        <w:t xml:space="preserve"> فلا يجوز لأحد بعد ذلك أ</w:t>
      </w:r>
      <w:r w:rsidRPr="004C309F">
        <w:rPr>
          <w:rFonts w:ascii="Traditional Arabic" w:hAnsi="Traditional Arabic" w:cs="Traditional Arabic" w:hint="cs"/>
          <w:sz w:val="32"/>
          <w:szCs w:val="32"/>
          <w:rtl/>
        </w:rPr>
        <w:t>ن</w:t>
      </w:r>
      <w:r w:rsidRPr="004C309F">
        <w:rPr>
          <w:rFonts w:ascii="Traditional Arabic" w:hAnsi="Traditional Arabic" w:cs="Traditional Arabic"/>
          <w:sz w:val="32"/>
          <w:szCs w:val="32"/>
          <w:rtl/>
        </w:rPr>
        <w:t xml:space="preserve"> ينتقص منهم، أو ينفي ما قاموا.</w:t>
      </w:r>
    </w:p>
    <w:p w:rsidR="00896375" w:rsidRPr="00960A0C" w:rsidRDefault="00896375" w:rsidP="00896375">
      <w:pPr>
        <w:pStyle w:val="NoSpacing"/>
        <w:numPr>
          <w:ilvl w:val="0"/>
          <w:numId w:val="6"/>
        </w:numPr>
        <w:jc w:val="both"/>
        <w:rPr>
          <w:rFonts w:ascii="Traditional Arabic" w:hAnsi="Traditional Arabic" w:cs="Traditional Arabic"/>
          <w:sz w:val="32"/>
          <w:szCs w:val="32"/>
        </w:rPr>
      </w:pPr>
      <w:r>
        <w:rPr>
          <w:rFonts w:ascii="Traditional Arabic" w:hAnsi="Traditional Arabic" w:cs="Traditional Arabic" w:hint="cs"/>
          <w:sz w:val="32"/>
          <w:szCs w:val="32"/>
          <w:rtl/>
        </w:rPr>
        <w:t>اللافت للنظر في الآيات الكريمات السابقات أن الله تعالى كرر لأصحاب رسول الله</w:t>
      </w:r>
      <w:r>
        <w:rPr>
          <w:rFonts w:ascii="Traditional Arabic" w:hAnsi="Traditional Arabic" w:cs="Traditional Arabic" w:hint="cs"/>
          <w:sz w:val="32"/>
          <w:szCs w:val="32"/>
        </w:rPr>
        <w:sym w:font="AGA Arabesque" w:char="F072"/>
      </w:r>
      <w:r>
        <w:rPr>
          <w:rFonts w:ascii="Traditional Arabic" w:hAnsi="Traditional Arabic" w:cs="Traditional Arabic" w:hint="cs"/>
          <w:sz w:val="32"/>
          <w:szCs w:val="32"/>
          <w:rtl/>
        </w:rPr>
        <w:t xml:space="preserve"> نيل ثواب الله تعالى وهو الجنة في خمس آيات منها، وكرر وصفهم بالفائزين خمس مرات، وبشرهم بالبشارات مرتين، وذكر رضاه عنهم مرتين، والتوبة عليهم مرتين، فهل لأحد بعد ذلك أن ينقض كلام الله تعالى، ومن ثم يصفهم بأقذع الكلام وأرذله، وهذا يدل في المقابل دلالة قاطعة على أن كل منتقص من أصحاب رسول الله</w:t>
      </w:r>
      <w:r>
        <w:rPr>
          <w:rFonts w:ascii="Traditional Arabic" w:hAnsi="Traditional Arabic" w:cs="Traditional Arabic" w:hint="cs"/>
          <w:sz w:val="32"/>
          <w:szCs w:val="32"/>
        </w:rPr>
        <w:sym w:font="AGA Arabesque" w:char="F072"/>
      </w:r>
      <w:r>
        <w:rPr>
          <w:rFonts w:ascii="Traditional Arabic" w:hAnsi="Traditional Arabic" w:cs="Traditional Arabic" w:hint="cs"/>
          <w:sz w:val="32"/>
          <w:szCs w:val="32"/>
          <w:rtl/>
        </w:rPr>
        <w:t xml:space="preserve"> قد كشف عيبته، واظهر عوار فكره، وسوء طويته، وقصده الباطل في النيل من دين الله تعالى ونقضه من أساسه.</w:t>
      </w:r>
    </w:p>
    <w:p w:rsidR="002E1B54" w:rsidRDefault="002E1B54" w:rsidP="00CC4A1C">
      <w:pPr>
        <w:pStyle w:val="NoSpacing"/>
        <w:numPr>
          <w:ilvl w:val="0"/>
          <w:numId w:val="6"/>
        </w:numPr>
        <w:jc w:val="both"/>
        <w:rPr>
          <w:rFonts w:ascii="Traditional Arabic" w:hAnsi="Traditional Arabic" w:cs="Traditional Arabic"/>
          <w:sz w:val="32"/>
          <w:szCs w:val="32"/>
        </w:rPr>
      </w:pPr>
      <w:r w:rsidRPr="004C309F">
        <w:rPr>
          <w:rFonts w:ascii="Traditional Arabic" w:hAnsi="Traditional Arabic" w:cs="Traditional Arabic" w:hint="cs"/>
          <w:sz w:val="32"/>
          <w:szCs w:val="32"/>
          <w:rtl/>
        </w:rPr>
        <w:t>إن</w:t>
      </w:r>
      <w:r w:rsidRPr="004C309F">
        <w:rPr>
          <w:rFonts w:ascii="Traditional Arabic" w:hAnsi="Traditional Arabic" w:cs="Traditional Arabic"/>
          <w:sz w:val="32"/>
          <w:szCs w:val="32"/>
          <w:rtl/>
        </w:rPr>
        <w:t xml:space="preserve"> كتاب الله تعالى يمثل الحجة المتفق عليها بين كل فرق المسلمين على اختلاف</w:t>
      </w:r>
      <w:r w:rsidRPr="004C309F">
        <w:rPr>
          <w:rFonts w:ascii="Traditional Arabic" w:hAnsi="Traditional Arabic" w:cs="Traditional Arabic" w:hint="cs"/>
          <w:sz w:val="32"/>
          <w:szCs w:val="32"/>
          <w:rtl/>
        </w:rPr>
        <w:t>هم</w:t>
      </w:r>
      <w:r w:rsidRPr="004C309F">
        <w:rPr>
          <w:rFonts w:ascii="Traditional Arabic" w:hAnsi="Traditional Arabic" w:cs="Traditional Arabic"/>
          <w:sz w:val="32"/>
          <w:szCs w:val="32"/>
          <w:rtl/>
        </w:rPr>
        <w:t xml:space="preserve"> الشديد، وعلى استتار البعض منهم في الاحتجاج ببعض دون بعض، إلا أن أحدا منهم لم يقل –</w:t>
      </w:r>
      <w:r w:rsidRPr="004C309F">
        <w:rPr>
          <w:rFonts w:ascii="Traditional Arabic" w:hAnsi="Traditional Arabic" w:cs="Traditional Arabic" w:hint="cs"/>
          <w:sz w:val="32"/>
          <w:szCs w:val="32"/>
          <w:rtl/>
        </w:rPr>
        <w:t>على</w:t>
      </w:r>
      <w:r w:rsidRPr="004C309F">
        <w:rPr>
          <w:rFonts w:ascii="Traditional Arabic" w:hAnsi="Traditional Arabic" w:cs="Traditional Arabic"/>
          <w:sz w:val="32"/>
          <w:szCs w:val="32"/>
          <w:rtl/>
        </w:rPr>
        <w:t xml:space="preserve"> الأقل علانية- بتحريفه وعدم الاحتجاج به، مما يمثل الحجة البينة على كل من انتسب إلى الإسلام، ويقيم عليه الحجة البي</w:t>
      </w:r>
      <w:r w:rsidRPr="004C309F">
        <w:rPr>
          <w:rFonts w:ascii="Traditional Arabic" w:hAnsi="Traditional Arabic" w:cs="Traditional Arabic" w:hint="cs"/>
          <w:sz w:val="32"/>
          <w:szCs w:val="32"/>
          <w:rtl/>
        </w:rPr>
        <w:t>نة</w:t>
      </w:r>
      <w:r w:rsidRPr="004C309F">
        <w:rPr>
          <w:rFonts w:ascii="Traditional Arabic" w:hAnsi="Traditional Arabic" w:cs="Traditional Arabic"/>
          <w:sz w:val="32"/>
          <w:szCs w:val="32"/>
          <w:rtl/>
        </w:rPr>
        <w:t xml:space="preserve"> القاطعة، وقد سبق في علم ا</w:t>
      </w:r>
      <w:r w:rsidRPr="004C309F">
        <w:rPr>
          <w:rFonts w:ascii="Traditional Arabic" w:hAnsi="Traditional Arabic" w:cs="Traditional Arabic" w:hint="cs"/>
          <w:sz w:val="32"/>
          <w:szCs w:val="32"/>
          <w:rtl/>
        </w:rPr>
        <w:t>لله</w:t>
      </w:r>
      <w:r w:rsidRPr="004C309F">
        <w:rPr>
          <w:rFonts w:ascii="Traditional Arabic" w:hAnsi="Traditional Arabic" w:cs="Traditional Arabic"/>
          <w:sz w:val="32"/>
          <w:szCs w:val="32"/>
          <w:rtl/>
        </w:rPr>
        <w:t xml:space="preserve"> تعالى </w:t>
      </w:r>
      <w:r w:rsidRPr="004C309F">
        <w:rPr>
          <w:rFonts w:ascii="Traditional Arabic" w:hAnsi="Traditional Arabic" w:cs="Traditional Arabic" w:hint="cs"/>
          <w:sz w:val="32"/>
          <w:szCs w:val="32"/>
          <w:rtl/>
        </w:rPr>
        <w:t>أن</w:t>
      </w:r>
      <w:r w:rsidRPr="004C309F">
        <w:rPr>
          <w:rFonts w:ascii="Traditional Arabic" w:hAnsi="Traditional Arabic" w:cs="Traditional Arabic"/>
          <w:sz w:val="32"/>
          <w:szCs w:val="32"/>
          <w:rtl/>
        </w:rPr>
        <w:t xml:space="preserve"> البعض </w:t>
      </w:r>
      <w:r w:rsidRPr="004C309F">
        <w:rPr>
          <w:rFonts w:ascii="Traditional Arabic" w:hAnsi="Traditional Arabic" w:cs="Traditional Arabic" w:hint="cs"/>
          <w:sz w:val="32"/>
          <w:szCs w:val="32"/>
          <w:rtl/>
        </w:rPr>
        <w:t>سينالمن</w:t>
      </w:r>
      <w:r w:rsidRPr="004C309F">
        <w:rPr>
          <w:rFonts w:ascii="Traditional Arabic" w:hAnsi="Traditional Arabic" w:cs="Traditional Arabic"/>
          <w:sz w:val="32"/>
          <w:szCs w:val="32"/>
          <w:rtl/>
        </w:rPr>
        <w:t xml:space="preserve"> الصحابة</w:t>
      </w:r>
      <w:r w:rsidRPr="004C309F">
        <w:rPr>
          <w:rFonts w:ascii="AGA Arabesque" w:hAnsi="AGA Arabesque" w:cs="Traditional Arabic"/>
          <w:sz w:val="32"/>
          <w:szCs w:val="32"/>
        </w:rPr>
        <w:sym w:font="AGA Arabesque" w:char="F079"/>
      </w:r>
      <w:r w:rsidRPr="004C309F">
        <w:rPr>
          <w:rFonts w:ascii="Traditional Arabic" w:hAnsi="Traditional Arabic" w:cs="Traditional Arabic"/>
          <w:sz w:val="32"/>
          <w:szCs w:val="32"/>
          <w:rtl/>
        </w:rPr>
        <w:t xml:space="preserve"> فزكاهم في كتابه، وعدلهم بما </w:t>
      </w:r>
      <w:r w:rsidRPr="004C309F">
        <w:rPr>
          <w:rFonts w:ascii="Traditional Arabic" w:hAnsi="Traditional Arabic" w:cs="Traditional Arabic" w:hint="cs"/>
          <w:sz w:val="32"/>
          <w:szCs w:val="32"/>
          <w:rtl/>
        </w:rPr>
        <w:t>لايدع</w:t>
      </w:r>
      <w:r w:rsidRPr="004C309F">
        <w:rPr>
          <w:rFonts w:ascii="Traditional Arabic" w:hAnsi="Traditional Arabic" w:cs="Traditional Arabic"/>
          <w:sz w:val="32"/>
          <w:szCs w:val="32"/>
          <w:rtl/>
        </w:rPr>
        <w:t xml:space="preserve"> مجالاً للاجتهاد أو التأويل.</w:t>
      </w:r>
    </w:p>
    <w:p w:rsidR="009A3AAF" w:rsidRDefault="009A3AAF" w:rsidP="00AD1A8D">
      <w:pPr>
        <w:pStyle w:val="NoSpacing"/>
        <w:ind w:firstLine="509"/>
        <w:jc w:val="center"/>
        <w:rPr>
          <w:rFonts w:ascii="Traditional Arabic" w:hAnsi="Traditional Arabic" w:cs="Traditional Arabic"/>
          <w:color w:val="000000"/>
          <w:sz w:val="32"/>
          <w:szCs w:val="32"/>
          <w:rtl/>
        </w:rPr>
      </w:pPr>
    </w:p>
    <w:p w:rsidR="009A3AAF" w:rsidRDefault="009A3AAF" w:rsidP="00AD1A8D">
      <w:pPr>
        <w:pStyle w:val="NoSpacing"/>
        <w:ind w:firstLine="509"/>
        <w:jc w:val="center"/>
        <w:rPr>
          <w:rFonts w:ascii="Traditional Arabic" w:hAnsi="Traditional Arabic" w:cs="PT Bold Heading"/>
          <w:sz w:val="106"/>
          <w:szCs w:val="106"/>
          <w:rtl/>
        </w:rPr>
      </w:pPr>
    </w:p>
    <w:p w:rsidR="00AD1A8D" w:rsidRPr="00AD1A8D" w:rsidRDefault="00AD1A8D" w:rsidP="00AD1A8D">
      <w:pPr>
        <w:pStyle w:val="NoSpacing"/>
        <w:ind w:firstLine="509"/>
        <w:jc w:val="center"/>
        <w:rPr>
          <w:rFonts w:ascii="Traditional Arabic" w:hAnsi="Traditional Arabic" w:cs="PT Bold Heading"/>
          <w:sz w:val="106"/>
          <w:szCs w:val="106"/>
        </w:rPr>
      </w:pPr>
      <w:r w:rsidRPr="00AD1A8D">
        <w:rPr>
          <w:rFonts w:ascii="Traditional Arabic" w:hAnsi="Traditional Arabic" w:cs="PT Bold Heading" w:hint="cs"/>
          <w:sz w:val="106"/>
          <w:szCs w:val="106"/>
        </w:rPr>
        <w:sym w:font="AGA Arabesque" w:char="F042"/>
      </w:r>
    </w:p>
    <w:sectPr w:rsidR="00AD1A8D" w:rsidRPr="00AD1A8D" w:rsidSect="006B77F7">
      <w:footerReference w:type="default" r:id="rId8"/>
      <w:pgSz w:w="11906" w:h="16838"/>
      <w:pgMar w:top="1418" w:right="1418" w:bottom="1418" w:left="1418" w:header="709" w:footer="709" w:gutter="0"/>
      <w:pgNumType w:start="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3B4A" w:rsidRDefault="00A63B4A" w:rsidP="00FA501D">
      <w:pPr>
        <w:spacing w:after="0" w:line="240" w:lineRule="auto"/>
      </w:pPr>
      <w:r>
        <w:separator/>
      </w:r>
    </w:p>
  </w:endnote>
  <w:endnote w:type="continuationSeparator" w:id="1">
    <w:p w:rsidR="00A63B4A" w:rsidRDefault="00A63B4A" w:rsidP="00FA50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7F" w:usb1="C000204B" w:usb2="00000008" w:usb3="00000000" w:csb0="000000D3" w:csb1="00000000"/>
  </w:font>
  <w:font w:name="AGA Arabesque">
    <w:altName w:val="Symbol"/>
    <w:charset w:val="02"/>
    <w:family w:val="auto"/>
    <w:pitch w:val="variable"/>
    <w:sig w:usb0="00000000" w:usb1="10000000" w:usb2="00000000" w:usb3="00000000" w:csb0="80000000" w:csb1="00000000"/>
  </w:font>
  <w:font w:name="PT Bold Heading">
    <w:altName w:val="Courier New"/>
    <w:charset w:val="B2"/>
    <w:family w:val="auto"/>
    <w:pitch w:val="variable"/>
    <w:sig w:usb0="00002001" w:usb1="80000000" w:usb2="00000008" w:usb3="00000000" w:csb0="00000040" w:csb1="00000000"/>
  </w:font>
  <w:font w:name="Sakkal Majalla (Arabic)">
    <w:panose1 w:val="00000000000000000000"/>
    <w:charset w:val="B2"/>
    <w:family w:val="auto"/>
    <w:notTrueType/>
    <w:pitch w:val="variable"/>
    <w:sig w:usb0="00002001" w:usb1="00000000" w:usb2="00000000" w:usb3="00000000" w:csb0="00000040" w:csb1="00000000"/>
  </w:font>
  <w:font w:name="QCF_BSML">
    <w:altName w:val="Times New Roman"/>
    <w:charset w:val="00"/>
    <w:family w:val="auto"/>
    <w:pitch w:val="variable"/>
    <w:sig w:usb0="00000000" w:usb1="90000000" w:usb2="00000008" w:usb3="00000000" w:csb0="8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C33" w:rsidRDefault="00CB4A36">
    <w:pPr>
      <w:pStyle w:val="Footer"/>
      <w:jc w:val="center"/>
    </w:pPr>
    <w:r w:rsidRPr="00CB4A36">
      <w:fldChar w:fldCharType="begin"/>
    </w:r>
    <w:r w:rsidR="002B2C33">
      <w:instrText xml:space="preserve"> PAGE   \* MERGEFORMAT </w:instrText>
    </w:r>
    <w:r w:rsidRPr="00CB4A36">
      <w:fldChar w:fldCharType="separate"/>
    </w:r>
    <w:r w:rsidR="00DC5071" w:rsidRPr="00DC5071">
      <w:rPr>
        <w:rFonts w:cs="Calibri"/>
        <w:noProof/>
        <w:rtl/>
        <w:lang w:val="ar-SA"/>
      </w:rPr>
      <w:t>0</w:t>
    </w:r>
    <w:r>
      <w:rPr>
        <w:rFonts w:cs="Calibri"/>
        <w:noProof/>
        <w:lang w:val="ar-SA"/>
      </w:rPr>
      <w:fldChar w:fldCharType="end"/>
    </w:r>
  </w:p>
  <w:p w:rsidR="002B2C33" w:rsidRDefault="002B2C3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3B4A" w:rsidRDefault="00A63B4A" w:rsidP="00FA501D">
      <w:pPr>
        <w:spacing w:after="0" w:line="240" w:lineRule="auto"/>
      </w:pPr>
      <w:r>
        <w:separator/>
      </w:r>
    </w:p>
  </w:footnote>
  <w:footnote w:type="continuationSeparator" w:id="1">
    <w:p w:rsidR="00A63B4A" w:rsidRDefault="00A63B4A" w:rsidP="00FA501D">
      <w:pPr>
        <w:spacing w:after="0" w:line="240" w:lineRule="auto"/>
      </w:pPr>
      <w:r>
        <w:continuationSeparator/>
      </w:r>
    </w:p>
  </w:footnote>
  <w:footnote w:id="2">
    <w:p w:rsidR="002B2C33" w:rsidRPr="00054ABD" w:rsidRDefault="002B2C33" w:rsidP="002B2C33">
      <w:pPr>
        <w:pStyle w:val="FootnoteText"/>
        <w:jc w:val="both"/>
        <w:rPr>
          <w:sz w:val="24"/>
          <w:szCs w:val="24"/>
        </w:rPr>
      </w:pPr>
      <w:r w:rsidRPr="00054ABD">
        <w:rPr>
          <w:rStyle w:val="FootnoteReference"/>
          <w:rFonts w:ascii="Traditional Arabic" w:hAnsi="Traditional Arabic" w:cs="Traditional Arabic"/>
          <w:sz w:val="24"/>
          <w:szCs w:val="24"/>
        </w:rPr>
        <w:footnoteRef/>
      </w:r>
      <w:r w:rsidRPr="00054ABD">
        <w:rPr>
          <w:rFonts w:ascii="Traditional Arabic" w:hAnsi="Traditional Arabic" w:cs="Traditional Arabic"/>
          <w:sz w:val="24"/>
          <w:szCs w:val="24"/>
          <w:rtl/>
        </w:rPr>
        <w:t xml:space="preserve"> - البخاري، </w:t>
      </w:r>
      <w:r w:rsidRPr="00054ABD">
        <w:rPr>
          <w:rFonts w:ascii="Traditional Arabic" w:hAnsi="Traditional Arabic" w:cs="Traditional Arabic" w:hint="cs"/>
          <w:b/>
          <w:bCs/>
          <w:sz w:val="24"/>
          <w:szCs w:val="24"/>
          <w:rtl/>
        </w:rPr>
        <w:t>[</w:t>
      </w:r>
      <w:r w:rsidRPr="00054ABD">
        <w:rPr>
          <w:rFonts w:ascii="Traditional Arabic" w:hAnsi="Traditional Arabic" w:cs="Traditional Arabic" w:hint="cs"/>
          <w:b/>
          <w:bCs/>
          <w:color w:val="000000"/>
          <w:sz w:val="24"/>
          <w:szCs w:val="24"/>
          <w:rtl/>
        </w:rPr>
        <w:t>محمد بن إسماعيل، الجامع الصحيح، نسخة مصورة عن الطبعة الهندية، اعتنى بها محمد زهير الناصر، دار طوق النجاة، المدينة المنورة.</w:t>
      </w:r>
      <w:r w:rsidRPr="00054ABD">
        <w:rPr>
          <w:rFonts w:ascii="Traditional Arabic" w:hAnsi="Traditional Arabic" w:cs="Traditional Arabic" w:hint="cs"/>
          <w:b/>
          <w:bCs/>
          <w:sz w:val="24"/>
          <w:szCs w:val="24"/>
          <w:rtl/>
        </w:rPr>
        <w:t>]</w:t>
      </w:r>
      <w:r w:rsidRPr="00054ABD">
        <w:rPr>
          <w:rFonts w:ascii="Traditional Arabic" w:hAnsi="Traditional Arabic" w:cs="Traditional Arabic"/>
          <w:sz w:val="24"/>
          <w:szCs w:val="24"/>
          <w:rtl/>
        </w:rPr>
        <w:t xml:space="preserve"> رقم(4655)، ومسلم، </w:t>
      </w:r>
      <w:r w:rsidRPr="00054ABD">
        <w:rPr>
          <w:rFonts w:ascii="Traditional Arabic" w:hAnsi="Traditional Arabic" w:cs="Traditional Arabic" w:hint="cs"/>
          <w:b/>
          <w:bCs/>
          <w:sz w:val="24"/>
          <w:szCs w:val="24"/>
          <w:rtl/>
        </w:rPr>
        <w:t>[ا</w:t>
      </w:r>
      <w:r w:rsidRPr="00054ABD">
        <w:rPr>
          <w:rFonts w:ascii="Traditional Arabic" w:hAnsi="Traditional Arabic" w:cs="Traditional Arabic"/>
          <w:b/>
          <w:bCs/>
          <w:color w:val="000000"/>
          <w:sz w:val="24"/>
          <w:szCs w:val="24"/>
          <w:rtl/>
        </w:rPr>
        <w:t>بن الحجاج النيسابوري، الصحيح، تحقيق، محمد فؤاد عبدالباقي، دار الحديث، القاهرة، ط1، 1991م.</w:t>
      </w:r>
      <w:r w:rsidRPr="00054ABD">
        <w:rPr>
          <w:rFonts w:ascii="Traditional Arabic" w:hAnsi="Traditional Arabic" w:cs="Traditional Arabic" w:hint="cs"/>
          <w:b/>
          <w:bCs/>
          <w:color w:val="000000"/>
          <w:sz w:val="24"/>
          <w:szCs w:val="24"/>
          <w:rtl/>
        </w:rPr>
        <w:t>]</w:t>
      </w:r>
      <w:r w:rsidRPr="00054ABD">
        <w:rPr>
          <w:rFonts w:ascii="Traditional Arabic" w:hAnsi="Traditional Arabic" w:cs="Traditional Arabic"/>
          <w:sz w:val="24"/>
          <w:szCs w:val="24"/>
          <w:rtl/>
        </w:rPr>
        <w:t>رقم(1347).</w:t>
      </w:r>
    </w:p>
  </w:footnote>
  <w:footnote w:id="3">
    <w:p w:rsidR="002B2C33" w:rsidRPr="00054ABD" w:rsidRDefault="002B2C33" w:rsidP="002B2C33">
      <w:pPr>
        <w:pStyle w:val="FootnoteText"/>
        <w:jc w:val="both"/>
        <w:rPr>
          <w:sz w:val="24"/>
          <w:szCs w:val="24"/>
        </w:rPr>
      </w:pPr>
      <w:r w:rsidRPr="00054ABD">
        <w:rPr>
          <w:rStyle w:val="FootnoteReference"/>
          <w:rFonts w:ascii="Traditional Arabic" w:hAnsi="Traditional Arabic" w:cs="Traditional Arabic"/>
          <w:sz w:val="24"/>
          <w:szCs w:val="24"/>
        </w:rPr>
        <w:footnoteRef/>
      </w:r>
      <w:r w:rsidRPr="00054ABD">
        <w:rPr>
          <w:rFonts w:ascii="Traditional Arabic" w:hAnsi="Traditional Arabic" w:cs="Traditional Arabic"/>
          <w:sz w:val="24"/>
          <w:szCs w:val="24"/>
          <w:rtl/>
        </w:rPr>
        <w:t xml:space="preserve"> - </w:t>
      </w:r>
      <w:r w:rsidRPr="00054ABD">
        <w:rPr>
          <w:rFonts w:ascii="Traditional Arabic" w:hAnsi="Traditional Arabic" w:cs="Traditional Arabic" w:hint="cs"/>
          <w:sz w:val="24"/>
          <w:szCs w:val="24"/>
          <w:rtl/>
        </w:rPr>
        <w:t>البخاري،</w:t>
      </w:r>
      <w:r w:rsidRPr="00054ABD">
        <w:rPr>
          <w:rFonts w:ascii="Traditional Arabic" w:hAnsi="Traditional Arabic" w:cs="Traditional Arabic"/>
          <w:sz w:val="24"/>
          <w:szCs w:val="24"/>
          <w:rtl/>
        </w:rPr>
        <w:t xml:space="preserve"> الجامع </w:t>
      </w:r>
      <w:r w:rsidRPr="00054ABD">
        <w:rPr>
          <w:rFonts w:ascii="Traditional Arabic" w:hAnsi="Traditional Arabic" w:cs="Traditional Arabic" w:hint="cs"/>
          <w:sz w:val="24"/>
          <w:szCs w:val="24"/>
          <w:rtl/>
        </w:rPr>
        <w:t>الصحيح</w:t>
      </w:r>
      <w:r w:rsidRPr="00054ABD">
        <w:rPr>
          <w:rFonts w:ascii="Traditional Arabic" w:hAnsi="Traditional Arabic" w:cs="Traditional Arabic"/>
          <w:sz w:val="24"/>
          <w:szCs w:val="24"/>
          <w:rtl/>
        </w:rPr>
        <w:t xml:space="preserve"> رقم (4363)، ومسلم، الصحيح رقم(1618).</w:t>
      </w:r>
    </w:p>
  </w:footnote>
  <w:footnote w:id="4">
    <w:p w:rsidR="002B2C33" w:rsidRPr="00054ABD" w:rsidRDefault="002B2C33" w:rsidP="002B2C33">
      <w:pPr>
        <w:pStyle w:val="FootnoteText"/>
        <w:jc w:val="both"/>
        <w:rPr>
          <w:sz w:val="24"/>
          <w:szCs w:val="24"/>
        </w:rPr>
      </w:pPr>
      <w:r w:rsidRPr="00054ABD">
        <w:rPr>
          <w:rStyle w:val="FootnoteReference"/>
          <w:rFonts w:ascii="Traditional Arabic" w:hAnsi="Traditional Arabic" w:cs="Traditional Arabic"/>
          <w:sz w:val="24"/>
          <w:szCs w:val="24"/>
        </w:rPr>
        <w:footnoteRef/>
      </w:r>
      <w:r w:rsidRPr="00054ABD">
        <w:rPr>
          <w:rFonts w:ascii="Traditional Arabic" w:hAnsi="Traditional Arabic" w:cs="Traditional Arabic"/>
          <w:sz w:val="24"/>
          <w:szCs w:val="24"/>
          <w:rtl/>
        </w:rPr>
        <w:t xml:space="preserve"> - البخاري، الجامع الصحيح (6/64)</w:t>
      </w:r>
    </w:p>
  </w:footnote>
  <w:footnote w:id="5">
    <w:p w:rsidR="002B2C33" w:rsidRPr="00054ABD" w:rsidRDefault="002B2C33" w:rsidP="002B2C33">
      <w:pPr>
        <w:pStyle w:val="FootnoteText"/>
        <w:jc w:val="both"/>
        <w:rPr>
          <w:sz w:val="24"/>
          <w:szCs w:val="24"/>
        </w:rPr>
      </w:pPr>
      <w:r w:rsidRPr="00054ABD">
        <w:rPr>
          <w:rStyle w:val="FootnoteReference"/>
          <w:rFonts w:ascii="Traditional Arabic" w:hAnsi="Traditional Arabic" w:cs="Traditional Arabic"/>
          <w:sz w:val="24"/>
          <w:szCs w:val="24"/>
        </w:rPr>
        <w:footnoteRef/>
      </w:r>
      <w:r w:rsidRPr="00054ABD">
        <w:rPr>
          <w:rFonts w:ascii="Traditional Arabic" w:hAnsi="Traditional Arabic" w:cs="Traditional Arabic"/>
          <w:sz w:val="24"/>
          <w:szCs w:val="24"/>
          <w:rtl/>
        </w:rPr>
        <w:t xml:space="preserve"> - البخاري، الجامع الصحيح رقم(4669)</w:t>
      </w:r>
    </w:p>
  </w:footnote>
  <w:footnote w:id="6">
    <w:p w:rsidR="002B2C33" w:rsidRPr="00054ABD" w:rsidRDefault="002B2C33" w:rsidP="002B2C33">
      <w:pPr>
        <w:pStyle w:val="FootnoteText"/>
        <w:jc w:val="both"/>
        <w:rPr>
          <w:sz w:val="24"/>
          <w:szCs w:val="24"/>
        </w:rPr>
      </w:pPr>
      <w:r w:rsidRPr="00054ABD">
        <w:rPr>
          <w:rStyle w:val="FootnoteReference"/>
          <w:rFonts w:ascii="Traditional Arabic" w:hAnsi="Traditional Arabic" w:cs="Traditional Arabic"/>
          <w:sz w:val="24"/>
          <w:szCs w:val="24"/>
        </w:rPr>
        <w:footnoteRef/>
      </w:r>
      <w:r w:rsidRPr="00054ABD">
        <w:rPr>
          <w:rFonts w:ascii="Traditional Arabic" w:hAnsi="Traditional Arabic" w:cs="Traditional Arabic"/>
          <w:sz w:val="24"/>
          <w:szCs w:val="24"/>
          <w:rtl/>
        </w:rPr>
        <w:t xml:space="preserve"> - البخاري، الجامع الصحيح رقم(4882)، ومسلم، الصحيح(3031)</w:t>
      </w:r>
    </w:p>
  </w:footnote>
  <w:footnote w:id="7">
    <w:p w:rsidR="002B2C33" w:rsidRPr="00054ABD" w:rsidRDefault="002B2C33" w:rsidP="002B2C33">
      <w:pPr>
        <w:pStyle w:val="FootnoteText"/>
        <w:jc w:val="both"/>
        <w:rPr>
          <w:sz w:val="24"/>
          <w:szCs w:val="24"/>
        </w:rPr>
      </w:pPr>
      <w:r w:rsidRPr="00054ABD">
        <w:rPr>
          <w:rStyle w:val="FootnoteReference"/>
          <w:rFonts w:ascii="Traditional Arabic" w:hAnsi="Traditional Arabic" w:cs="Traditional Arabic"/>
          <w:sz w:val="24"/>
          <w:szCs w:val="24"/>
        </w:rPr>
        <w:footnoteRef/>
      </w:r>
      <w:r w:rsidRPr="00054ABD">
        <w:rPr>
          <w:rFonts w:ascii="Traditional Arabic" w:hAnsi="Traditional Arabic" w:cs="Traditional Arabic"/>
          <w:sz w:val="24"/>
          <w:szCs w:val="24"/>
          <w:rtl/>
        </w:rPr>
        <w:t xml:space="preserve"> - الترمذي، </w:t>
      </w:r>
      <w:r w:rsidRPr="00054ABD">
        <w:rPr>
          <w:rFonts w:ascii="Traditional Arabic" w:hAnsi="Traditional Arabic" w:cs="Traditional Arabic" w:hint="cs"/>
          <w:b/>
          <w:bCs/>
          <w:sz w:val="24"/>
          <w:szCs w:val="24"/>
          <w:rtl/>
        </w:rPr>
        <w:t>[</w:t>
      </w:r>
      <w:r w:rsidRPr="00054ABD">
        <w:rPr>
          <w:rFonts w:ascii="Traditional Arabic" w:hAnsi="Traditional Arabic" w:cs="Traditional Arabic"/>
          <w:b/>
          <w:bCs/>
          <w:sz w:val="24"/>
          <w:szCs w:val="24"/>
          <w:rtl/>
        </w:rPr>
        <w:t>أبو عيسى محمد بن عيسى، السنن(الجامع الكبير) تحقيق، بشار عواد معروف،  دار الغرب الإسلامي – بيروت،  1998م</w:t>
      </w:r>
      <w:r w:rsidRPr="00054ABD">
        <w:rPr>
          <w:rFonts w:ascii="Traditional Arabic" w:hAnsi="Traditional Arabic" w:cs="Traditional Arabic" w:hint="cs"/>
          <w:b/>
          <w:bCs/>
          <w:sz w:val="24"/>
          <w:szCs w:val="24"/>
          <w:rtl/>
        </w:rPr>
        <w:t>]</w:t>
      </w:r>
      <w:r w:rsidRPr="00054ABD">
        <w:rPr>
          <w:rFonts w:ascii="Traditional Arabic" w:hAnsi="Traditional Arabic" w:cs="Traditional Arabic"/>
          <w:sz w:val="24"/>
          <w:szCs w:val="24"/>
          <w:rtl/>
        </w:rPr>
        <w:t>(5/272).</w:t>
      </w:r>
    </w:p>
  </w:footnote>
  <w:footnote w:id="8">
    <w:p w:rsidR="002B2C33" w:rsidRPr="00054ABD" w:rsidRDefault="002B2C33" w:rsidP="002B2C33">
      <w:pPr>
        <w:pStyle w:val="FootnoteText"/>
        <w:jc w:val="both"/>
        <w:rPr>
          <w:sz w:val="24"/>
          <w:szCs w:val="24"/>
        </w:rPr>
      </w:pPr>
      <w:r w:rsidRPr="00054ABD">
        <w:rPr>
          <w:rStyle w:val="FootnoteReference"/>
          <w:rFonts w:ascii="Traditional Arabic" w:hAnsi="Traditional Arabic" w:cs="Traditional Arabic"/>
          <w:sz w:val="24"/>
          <w:szCs w:val="24"/>
        </w:rPr>
        <w:footnoteRef/>
      </w:r>
      <w:r w:rsidRPr="00054ABD">
        <w:rPr>
          <w:rFonts w:ascii="Traditional Arabic" w:hAnsi="Traditional Arabic" w:cs="Traditional Arabic"/>
          <w:sz w:val="24"/>
          <w:szCs w:val="24"/>
          <w:rtl/>
        </w:rPr>
        <w:t xml:space="preserve"> - ابن عاشور،</w:t>
      </w:r>
      <w:r w:rsidRPr="00054ABD">
        <w:rPr>
          <w:rFonts w:ascii="Traditional Arabic" w:hAnsi="Traditional Arabic" w:cs="Traditional Arabic" w:hint="cs"/>
          <w:b/>
          <w:bCs/>
          <w:sz w:val="24"/>
          <w:szCs w:val="24"/>
          <w:rtl/>
        </w:rPr>
        <w:t>[</w:t>
      </w:r>
      <w:r w:rsidRPr="00054ABD">
        <w:rPr>
          <w:rFonts w:ascii="Traditional Arabic" w:hAnsi="Traditional Arabic" w:cs="Traditional Arabic"/>
          <w:b/>
          <w:bCs/>
          <w:color w:val="000000"/>
          <w:sz w:val="24"/>
          <w:szCs w:val="24"/>
          <w:rtl/>
        </w:rPr>
        <w:t xml:space="preserve"> محمد الطاهر بن محمد التونسي</w:t>
      </w:r>
      <w:r w:rsidRPr="00054ABD">
        <w:rPr>
          <w:rFonts w:ascii="Traditional Arabic" w:hAnsi="Traditional Arabic" w:cs="Traditional Arabic" w:hint="cs"/>
          <w:b/>
          <w:bCs/>
          <w:color w:val="000000"/>
          <w:sz w:val="24"/>
          <w:szCs w:val="24"/>
          <w:rtl/>
        </w:rPr>
        <w:t xml:space="preserve">، </w:t>
      </w:r>
      <w:r w:rsidRPr="00054ABD">
        <w:rPr>
          <w:rFonts w:ascii="Traditional Arabic" w:hAnsi="Traditional Arabic" w:cs="Traditional Arabic"/>
          <w:b/>
          <w:bCs/>
          <w:color w:val="000000"/>
          <w:sz w:val="24"/>
          <w:szCs w:val="24"/>
          <w:rtl/>
        </w:rPr>
        <w:t>التحرير والتنوير</w:t>
      </w:r>
      <w:r w:rsidRPr="00054ABD">
        <w:rPr>
          <w:rFonts w:ascii="Traditional Arabic" w:hAnsi="Traditional Arabic" w:cs="Traditional Arabic" w:hint="cs"/>
          <w:b/>
          <w:bCs/>
          <w:color w:val="000000"/>
          <w:sz w:val="24"/>
          <w:szCs w:val="24"/>
          <w:rtl/>
        </w:rPr>
        <w:t>،</w:t>
      </w:r>
      <w:r w:rsidRPr="00054ABD">
        <w:rPr>
          <w:rFonts w:ascii="Traditional Arabic" w:hAnsi="Traditional Arabic" w:cs="Traditional Arabic"/>
          <w:b/>
          <w:bCs/>
          <w:color w:val="000000"/>
          <w:sz w:val="24"/>
          <w:szCs w:val="24"/>
          <w:rtl/>
        </w:rPr>
        <w:t xml:space="preserve"> مؤسسة التاريخ العربي، بيروت</w:t>
      </w:r>
      <w:r w:rsidRPr="00054ABD">
        <w:rPr>
          <w:rFonts w:ascii="Traditional Arabic" w:hAnsi="Traditional Arabic" w:cs="Traditional Arabic" w:hint="cs"/>
          <w:b/>
          <w:bCs/>
          <w:color w:val="000000"/>
          <w:sz w:val="24"/>
          <w:szCs w:val="24"/>
          <w:rtl/>
        </w:rPr>
        <w:t xml:space="preserve">، ط1، </w:t>
      </w:r>
      <w:r w:rsidRPr="00054ABD">
        <w:rPr>
          <w:rFonts w:ascii="Traditional Arabic" w:hAnsi="Traditional Arabic" w:cs="Traditional Arabic"/>
          <w:b/>
          <w:bCs/>
          <w:color w:val="000000"/>
          <w:sz w:val="24"/>
          <w:szCs w:val="24"/>
          <w:rtl/>
        </w:rPr>
        <w:t>2000م</w:t>
      </w:r>
      <w:r w:rsidRPr="00054ABD">
        <w:rPr>
          <w:rFonts w:ascii="Traditional Arabic" w:hAnsi="Traditional Arabic" w:cs="Traditional Arabic" w:hint="cs"/>
          <w:b/>
          <w:bCs/>
          <w:color w:val="000000"/>
          <w:sz w:val="24"/>
          <w:szCs w:val="24"/>
          <w:rtl/>
        </w:rPr>
        <w:t>.</w:t>
      </w:r>
      <w:r w:rsidRPr="00054ABD">
        <w:rPr>
          <w:rFonts w:ascii="Traditional Arabic" w:hAnsi="Traditional Arabic" w:cs="Traditional Arabic" w:hint="cs"/>
          <w:b/>
          <w:bCs/>
          <w:sz w:val="24"/>
          <w:szCs w:val="24"/>
          <w:rtl/>
        </w:rPr>
        <w:t>]</w:t>
      </w:r>
      <w:r w:rsidRPr="00054ABD">
        <w:rPr>
          <w:rFonts w:ascii="Traditional Arabic" w:hAnsi="Traditional Arabic" w:cs="Traditional Arabic"/>
          <w:sz w:val="24"/>
          <w:szCs w:val="24"/>
          <w:rtl/>
        </w:rPr>
        <w:t>(10/4).</w:t>
      </w:r>
    </w:p>
  </w:footnote>
  <w:footnote w:id="9">
    <w:p w:rsidR="002B2C33" w:rsidRPr="00054ABD" w:rsidRDefault="002B2C33" w:rsidP="002B2C33">
      <w:pPr>
        <w:pStyle w:val="NoSpacing"/>
        <w:jc w:val="both"/>
        <w:rPr>
          <w:sz w:val="24"/>
          <w:szCs w:val="24"/>
        </w:rPr>
      </w:pPr>
      <w:r w:rsidRPr="00054ABD">
        <w:rPr>
          <w:rStyle w:val="FootnoteReference"/>
          <w:rFonts w:ascii="Traditional Arabic" w:hAnsi="Traditional Arabic" w:cs="Traditional Arabic"/>
          <w:sz w:val="24"/>
          <w:szCs w:val="24"/>
        </w:rPr>
        <w:footnoteRef/>
      </w:r>
      <w:r w:rsidRPr="00054ABD">
        <w:rPr>
          <w:rFonts w:ascii="Traditional Arabic" w:hAnsi="Traditional Arabic" w:cs="Traditional Arabic"/>
          <w:sz w:val="24"/>
          <w:szCs w:val="24"/>
          <w:rtl/>
        </w:rPr>
        <w:t xml:space="preserve"> - انظر السيوطي، </w:t>
      </w:r>
      <w:r w:rsidRPr="00054ABD">
        <w:rPr>
          <w:rFonts w:ascii="Traditional Arabic" w:hAnsi="Traditional Arabic" w:cs="Traditional Arabic" w:hint="cs"/>
          <w:b/>
          <w:bCs/>
          <w:sz w:val="24"/>
          <w:szCs w:val="24"/>
          <w:rtl/>
        </w:rPr>
        <w:t>[</w:t>
      </w:r>
      <w:r w:rsidRPr="00054ABD">
        <w:rPr>
          <w:rFonts w:ascii="Traditional Arabic" w:hAnsi="Traditional Arabic" w:cs="Traditional Arabic" w:hint="cs"/>
          <w:b/>
          <w:bCs/>
          <w:color w:val="000000"/>
          <w:sz w:val="24"/>
          <w:szCs w:val="24"/>
          <w:rtl/>
        </w:rPr>
        <w:t>عبدالرحمنبنأبيبكر، الاتقان في علوم القرآن، تحقيق، شعيب الأرنؤوط، مؤسسة الرسالة، بيروت، ط1، 2008.]</w:t>
      </w:r>
      <w:r w:rsidRPr="00054ABD">
        <w:rPr>
          <w:rFonts w:ascii="Traditional Arabic" w:hAnsi="Traditional Arabic" w:cs="Traditional Arabic"/>
          <w:sz w:val="24"/>
          <w:szCs w:val="24"/>
          <w:rtl/>
        </w:rPr>
        <w:t>(1/153)</w:t>
      </w:r>
      <w:r w:rsidRPr="00054ABD">
        <w:rPr>
          <w:rFonts w:ascii="Traditional Arabic" w:hAnsi="Traditional Arabic" w:cs="Traditional Arabic" w:hint="cs"/>
          <w:sz w:val="24"/>
          <w:szCs w:val="24"/>
          <w:rtl/>
        </w:rPr>
        <w:t>.</w:t>
      </w:r>
    </w:p>
  </w:footnote>
  <w:footnote w:id="10">
    <w:p w:rsidR="002B2C33" w:rsidRPr="00054ABD" w:rsidRDefault="002B2C33" w:rsidP="002B2C33">
      <w:pPr>
        <w:autoSpaceDE w:val="0"/>
        <w:autoSpaceDN w:val="0"/>
        <w:adjustRightInd w:val="0"/>
        <w:spacing w:after="0" w:line="240" w:lineRule="auto"/>
        <w:jc w:val="both"/>
        <w:rPr>
          <w:rFonts w:ascii="Traditional Arabic" w:hAnsi="Traditional Arabic" w:cs="Traditional Arabic"/>
          <w:color w:val="000000"/>
          <w:sz w:val="24"/>
          <w:szCs w:val="24"/>
        </w:rPr>
      </w:pPr>
      <w:r w:rsidRPr="00054ABD">
        <w:rPr>
          <w:rStyle w:val="FootnoteReference"/>
          <w:rFonts w:ascii="Traditional Arabic" w:hAnsi="Traditional Arabic" w:cs="Traditional Arabic"/>
          <w:sz w:val="24"/>
          <w:szCs w:val="24"/>
        </w:rPr>
        <w:footnoteRef/>
      </w:r>
      <w:r w:rsidRPr="00054ABD">
        <w:rPr>
          <w:rFonts w:ascii="Traditional Arabic" w:hAnsi="Traditional Arabic" w:cs="Traditional Arabic"/>
          <w:sz w:val="24"/>
          <w:szCs w:val="24"/>
          <w:rtl/>
        </w:rPr>
        <w:t xml:space="preserve"> - </w:t>
      </w:r>
      <w:r w:rsidRPr="00054ABD">
        <w:rPr>
          <w:rFonts w:ascii="Traditional Arabic" w:hAnsi="Traditional Arabic" w:cs="Traditional Arabic" w:hint="cs"/>
          <w:color w:val="000000"/>
          <w:sz w:val="24"/>
          <w:szCs w:val="24"/>
          <w:rtl/>
        </w:rPr>
        <w:t xml:space="preserve">ابن أبي حاتم، </w:t>
      </w:r>
      <w:r w:rsidRPr="00054ABD">
        <w:rPr>
          <w:rFonts w:ascii="Traditional Arabic" w:hAnsi="Traditional Arabic" w:cs="Traditional Arabic" w:hint="cs"/>
          <w:b/>
          <w:bCs/>
          <w:color w:val="000000"/>
          <w:sz w:val="24"/>
          <w:szCs w:val="24"/>
          <w:rtl/>
        </w:rPr>
        <w:t>[أبومحمدعبدالرحمنبنأبيحاتمالرازي،  التفسير، تحقيق،أسعدمحمدالطيب، المكتبةالعصرية،صيدا، ط1، 1997م]</w:t>
      </w:r>
      <w:r w:rsidRPr="00054ABD">
        <w:rPr>
          <w:rFonts w:ascii="Traditional Arabic" w:hAnsi="Traditional Arabic" w:cs="Traditional Arabic" w:hint="cs"/>
          <w:color w:val="000000"/>
          <w:sz w:val="24"/>
          <w:szCs w:val="24"/>
          <w:rtl/>
        </w:rPr>
        <w:t xml:space="preserve">، </w:t>
      </w:r>
      <w:r w:rsidRPr="00054ABD">
        <w:rPr>
          <w:rFonts w:ascii="Traditional Arabic" w:hAnsi="Traditional Arabic" w:cs="Traditional Arabic"/>
          <w:sz w:val="24"/>
          <w:szCs w:val="24"/>
          <w:rtl/>
        </w:rPr>
        <w:t>(10 / 3471)</w:t>
      </w:r>
    </w:p>
  </w:footnote>
  <w:footnote w:id="11">
    <w:p w:rsidR="002B2C33" w:rsidRPr="00054ABD" w:rsidRDefault="002B2C33" w:rsidP="002B2C33">
      <w:pPr>
        <w:pStyle w:val="NoSpacing"/>
        <w:jc w:val="both"/>
        <w:rPr>
          <w:sz w:val="24"/>
          <w:szCs w:val="24"/>
        </w:rPr>
      </w:pPr>
      <w:r w:rsidRPr="00054ABD">
        <w:rPr>
          <w:rStyle w:val="FootnoteReference"/>
          <w:rFonts w:ascii="Traditional Arabic" w:hAnsi="Traditional Arabic" w:cs="Traditional Arabic"/>
          <w:sz w:val="24"/>
          <w:szCs w:val="24"/>
        </w:rPr>
        <w:footnoteRef/>
      </w:r>
      <w:r w:rsidRPr="00054ABD">
        <w:rPr>
          <w:rFonts w:ascii="Traditional Arabic" w:hAnsi="Traditional Arabic" w:cs="Traditional Arabic"/>
          <w:sz w:val="24"/>
          <w:szCs w:val="24"/>
          <w:rtl/>
        </w:rPr>
        <w:t xml:space="preserve"> - </w:t>
      </w:r>
      <w:r w:rsidRPr="00054ABD">
        <w:rPr>
          <w:rFonts w:ascii="Traditional Arabic" w:hAnsi="Traditional Arabic" w:cs="Traditional Arabic" w:hint="cs"/>
          <w:sz w:val="24"/>
          <w:szCs w:val="24"/>
          <w:rtl/>
        </w:rPr>
        <w:t>ابن</w:t>
      </w:r>
      <w:r w:rsidRPr="00054ABD">
        <w:rPr>
          <w:rFonts w:ascii="Traditional Arabic" w:hAnsi="Traditional Arabic" w:cs="Traditional Arabic"/>
          <w:sz w:val="24"/>
          <w:szCs w:val="24"/>
          <w:rtl/>
        </w:rPr>
        <w:t xml:space="preserve"> منظور، </w:t>
      </w:r>
      <w:r w:rsidRPr="00054ABD">
        <w:rPr>
          <w:rFonts w:ascii="Traditional Arabic" w:hAnsi="Traditional Arabic" w:cs="Traditional Arabic" w:hint="cs"/>
          <w:b/>
          <w:bCs/>
          <w:sz w:val="24"/>
          <w:szCs w:val="24"/>
          <w:rtl/>
        </w:rPr>
        <w:t>[</w:t>
      </w:r>
      <w:r w:rsidRPr="00054ABD">
        <w:rPr>
          <w:rFonts w:ascii="Traditional Arabic" w:hAnsi="Traditional Arabic" w:cs="Traditional Arabic"/>
          <w:b/>
          <w:bCs/>
          <w:color w:val="000000"/>
          <w:sz w:val="24"/>
          <w:szCs w:val="24"/>
          <w:rtl/>
        </w:rPr>
        <w:t>محمد بن مكرم</w:t>
      </w:r>
      <w:r w:rsidRPr="00054ABD">
        <w:rPr>
          <w:rFonts w:ascii="Traditional Arabic" w:hAnsi="Traditional Arabic" w:cs="Traditional Arabic" w:hint="cs"/>
          <w:b/>
          <w:bCs/>
          <w:color w:val="000000"/>
          <w:sz w:val="24"/>
          <w:szCs w:val="24"/>
          <w:rtl/>
        </w:rPr>
        <w:t xml:space="preserve">، </w:t>
      </w:r>
      <w:r w:rsidRPr="00054ABD">
        <w:rPr>
          <w:rFonts w:ascii="Traditional Arabic" w:hAnsi="Traditional Arabic" w:cs="Traditional Arabic"/>
          <w:b/>
          <w:bCs/>
          <w:color w:val="000000"/>
          <w:sz w:val="24"/>
          <w:szCs w:val="24"/>
          <w:rtl/>
        </w:rPr>
        <w:t>لسان العرب</w:t>
      </w:r>
      <w:r w:rsidRPr="00054ABD">
        <w:rPr>
          <w:rFonts w:ascii="Traditional Arabic" w:hAnsi="Traditional Arabic" w:cs="Traditional Arabic" w:hint="cs"/>
          <w:b/>
          <w:bCs/>
          <w:color w:val="000000"/>
          <w:sz w:val="24"/>
          <w:szCs w:val="24"/>
          <w:rtl/>
        </w:rPr>
        <w:t xml:space="preserve">، ط1، </w:t>
      </w:r>
      <w:r w:rsidRPr="00054ABD">
        <w:rPr>
          <w:rFonts w:ascii="Traditional Arabic" w:hAnsi="Traditional Arabic" w:cs="Traditional Arabic"/>
          <w:b/>
          <w:bCs/>
          <w:color w:val="000000"/>
          <w:sz w:val="24"/>
          <w:szCs w:val="24"/>
          <w:rtl/>
        </w:rPr>
        <w:t>دار صادر</w:t>
      </w:r>
      <w:r w:rsidRPr="00054ABD">
        <w:rPr>
          <w:rFonts w:ascii="Traditional Arabic" w:hAnsi="Traditional Arabic" w:cs="Traditional Arabic" w:hint="cs"/>
          <w:b/>
          <w:bCs/>
          <w:color w:val="000000"/>
          <w:sz w:val="24"/>
          <w:szCs w:val="24"/>
          <w:rtl/>
        </w:rPr>
        <w:t>،</w:t>
      </w:r>
      <w:r w:rsidRPr="00054ABD">
        <w:rPr>
          <w:rFonts w:ascii="Traditional Arabic" w:hAnsi="Traditional Arabic" w:cs="Traditional Arabic"/>
          <w:b/>
          <w:bCs/>
          <w:color w:val="000000"/>
          <w:sz w:val="24"/>
          <w:szCs w:val="24"/>
          <w:rtl/>
        </w:rPr>
        <w:t xml:space="preserve"> بيروت</w:t>
      </w:r>
      <w:r w:rsidRPr="00054ABD">
        <w:rPr>
          <w:rFonts w:ascii="Traditional Arabic" w:hAnsi="Traditional Arabic" w:cs="Traditional Arabic" w:hint="cs"/>
          <w:b/>
          <w:bCs/>
          <w:color w:val="000000"/>
          <w:sz w:val="24"/>
          <w:szCs w:val="24"/>
          <w:rtl/>
        </w:rPr>
        <w:t>]</w:t>
      </w:r>
      <w:r w:rsidRPr="00054ABD">
        <w:rPr>
          <w:rFonts w:ascii="Traditional Arabic" w:hAnsi="Traditional Arabic" w:cs="Traditional Arabic" w:hint="cs"/>
          <w:color w:val="000000"/>
          <w:sz w:val="24"/>
          <w:szCs w:val="24"/>
          <w:rtl/>
        </w:rPr>
        <w:t>.</w:t>
      </w:r>
      <w:r w:rsidRPr="00054ABD">
        <w:rPr>
          <w:rFonts w:ascii="Traditional Arabic" w:hAnsi="Traditional Arabic" w:cs="Traditional Arabic"/>
          <w:sz w:val="24"/>
          <w:szCs w:val="24"/>
          <w:rtl/>
        </w:rPr>
        <w:t>(6/336)</w:t>
      </w:r>
    </w:p>
  </w:footnote>
  <w:footnote w:id="12">
    <w:p w:rsidR="002B2C33" w:rsidRPr="00054ABD" w:rsidRDefault="002B2C33" w:rsidP="002B2C33">
      <w:pPr>
        <w:pStyle w:val="FootnoteText"/>
        <w:jc w:val="both"/>
        <w:rPr>
          <w:sz w:val="24"/>
          <w:szCs w:val="24"/>
        </w:rPr>
      </w:pPr>
      <w:r w:rsidRPr="00054ABD">
        <w:rPr>
          <w:rStyle w:val="FootnoteReference"/>
          <w:rFonts w:ascii="Traditional Arabic" w:hAnsi="Traditional Arabic" w:cs="Traditional Arabic"/>
          <w:sz w:val="24"/>
          <w:szCs w:val="24"/>
        </w:rPr>
        <w:footnoteRef/>
      </w:r>
      <w:r w:rsidRPr="00054ABD">
        <w:rPr>
          <w:rFonts w:ascii="Traditional Arabic" w:hAnsi="Traditional Arabic" w:cs="Traditional Arabic"/>
          <w:sz w:val="24"/>
          <w:szCs w:val="24"/>
          <w:rtl/>
        </w:rPr>
        <w:t xml:space="preserve"> - الطاهر عاشور، التحرير والتنوير(10/5).</w:t>
      </w:r>
    </w:p>
  </w:footnote>
  <w:footnote w:id="13">
    <w:p w:rsidR="002B2C33" w:rsidRPr="00054ABD" w:rsidRDefault="002B2C33" w:rsidP="002B2C33">
      <w:pPr>
        <w:pStyle w:val="NoSpacing"/>
        <w:jc w:val="both"/>
        <w:rPr>
          <w:sz w:val="24"/>
          <w:szCs w:val="24"/>
        </w:rPr>
      </w:pPr>
      <w:r w:rsidRPr="00054ABD">
        <w:rPr>
          <w:rStyle w:val="FootnoteReference"/>
          <w:rFonts w:ascii="Traditional Arabic" w:hAnsi="Traditional Arabic" w:cs="Traditional Arabic"/>
          <w:sz w:val="24"/>
          <w:szCs w:val="24"/>
        </w:rPr>
        <w:footnoteRef/>
      </w:r>
      <w:r w:rsidRPr="00054ABD">
        <w:rPr>
          <w:rFonts w:ascii="Traditional Arabic" w:hAnsi="Traditional Arabic" w:cs="Traditional Arabic" w:hint="cs"/>
          <w:sz w:val="24"/>
          <w:szCs w:val="24"/>
          <w:rtl/>
        </w:rPr>
        <w:t xml:space="preserve">- </w:t>
      </w:r>
      <w:r w:rsidRPr="00054ABD">
        <w:rPr>
          <w:rFonts w:ascii="Traditional Arabic" w:hAnsi="Traditional Arabic" w:cs="Traditional Arabic"/>
          <w:sz w:val="24"/>
          <w:szCs w:val="24"/>
          <w:rtl/>
        </w:rPr>
        <w:t xml:space="preserve">ابن </w:t>
      </w:r>
      <w:r w:rsidRPr="00054ABD">
        <w:rPr>
          <w:rFonts w:ascii="Traditional Arabic" w:hAnsi="Traditional Arabic" w:cs="Traditional Arabic" w:hint="cs"/>
          <w:sz w:val="24"/>
          <w:szCs w:val="24"/>
          <w:rtl/>
        </w:rPr>
        <w:t>أبي</w:t>
      </w:r>
      <w:r w:rsidRPr="00054ABD">
        <w:rPr>
          <w:rFonts w:ascii="Traditional Arabic" w:hAnsi="Traditional Arabic" w:cs="Traditional Arabic"/>
          <w:sz w:val="24"/>
          <w:szCs w:val="24"/>
          <w:rtl/>
        </w:rPr>
        <w:t xml:space="preserve"> شيبة، </w:t>
      </w:r>
      <w:r w:rsidRPr="00054ABD">
        <w:rPr>
          <w:rFonts w:ascii="Traditional Arabic" w:hAnsi="Traditional Arabic" w:cs="Traditional Arabic" w:hint="cs"/>
          <w:b/>
          <w:bCs/>
          <w:sz w:val="24"/>
          <w:szCs w:val="24"/>
          <w:rtl/>
        </w:rPr>
        <w:t>[</w:t>
      </w:r>
      <w:r w:rsidRPr="00054ABD">
        <w:rPr>
          <w:rFonts w:ascii="Traditional Arabic" w:hAnsi="Traditional Arabic" w:cs="Traditional Arabic" w:hint="cs"/>
          <w:b/>
          <w:bCs/>
          <w:color w:val="000000"/>
          <w:sz w:val="24"/>
          <w:szCs w:val="24"/>
          <w:rtl/>
        </w:rPr>
        <w:t>أبو بكر عبدالله محمد، الكتاب المصنف في الأحاديث والآثار، تحقيق، كمال الحوت، دار التاج، بيروت،  ط1، 1989م.</w:t>
      </w:r>
      <w:r w:rsidRPr="00054ABD">
        <w:rPr>
          <w:rFonts w:ascii="Traditional Arabic" w:hAnsi="Traditional Arabic" w:cs="Traditional Arabic" w:hint="cs"/>
          <w:b/>
          <w:bCs/>
          <w:sz w:val="24"/>
          <w:szCs w:val="24"/>
          <w:rtl/>
        </w:rPr>
        <w:t>]</w:t>
      </w:r>
      <w:r w:rsidRPr="00054ABD">
        <w:rPr>
          <w:rFonts w:ascii="Traditional Arabic" w:hAnsi="Traditional Arabic" w:cs="Traditional Arabic"/>
          <w:sz w:val="24"/>
          <w:szCs w:val="24"/>
          <w:rtl/>
        </w:rPr>
        <w:t>(6/152)، والطبراني،</w:t>
      </w:r>
      <w:r w:rsidRPr="00054ABD">
        <w:rPr>
          <w:rFonts w:ascii="Traditional Arabic" w:hAnsi="Traditional Arabic" w:cs="Traditional Arabic" w:hint="cs"/>
          <w:b/>
          <w:bCs/>
          <w:sz w:val="24"/>
          <w:szCs w:val="24"/>
          <w:rtl/>
        </w:rPr>
        <w:t>[</w:t>
      </w:r>
      <w:r w:rsidRPr="00054ABD">
        <w:rPr>
          <w:rFonts w:ascii="Traditional Arabic" w:hAnsi="Traditional Arabic" w:cs="Traditional Arabic"/>
          <w:b/>
          <w:bCs/>
          <w:color w:val="000000"/>
          <w:sz w:val="24"/>
          <w:szCs w:val="24"/>
          <w:rtl/>
        </w:rPr>
        <w:t xml:space="preserve"> أبو القاسم سليمان بن أحمد، المعجم الأوسط تحقيق، طارق بن عوض الله وعبدالمحسن بن إبراهيم الحسيني، دار الحرمين، القاهرة، 1415هـ.</w:t>
      </w:r>
      <w:r w:rsidRPr="00054ABD">
        <w:rPr>
          <w:rFonts w:ascii="Traditional Arabic" w:hAnsi="Traditional Arabic" w:cs="Traditional Arabic" w:hint="cs"/>
          <w:b/>
          <w:bCs/>
          <w:sz w:val="24"/>
          <w:szCs w:val="24"/>
          <w:rtl/>
        </w:rPr>
        <w:t>]</w:t>
      </w:r>
      <w:r w:rsidRPr="00054ABD">
        <w:rPr>
          <w:rFonts w:ascii="Traditional Arabic" w:hAnsi="Traditional Arabic" w:cs="Traditional Arabic"/>
          <w:sz w:val="24"/>
          <w:szCs w:val="24"/>
          <w:rtl/>
        </w:rPr>
        <w:t>(2/85)، وسنده صحيح.</w:t>
      </w:r>
    </w:p>
  </w:footnote>
  <w:footnote w:id="14">
    <w:p w:rsidR="002B2C33" w:rsidRPr="00054ABD" w:rsidRDefault="002B2C33" w:rsidP="002B2C33">
      <w:pPr>
        <w:autoSpaceDE w:val="0"/>
        <w:autoSpaceDN w:val="0"/>
        <w:adjustRightInd w:val="0"/>
        <w:spacing w:after="0" w:line="240" w:lineRule="auto"/>
        <w:jc w:val="both"/>
        <w:rPr>
          <w:sz w:val="24"/>
          <w:szCs w:val="24"/>
        </w:rPr>
      </w:pPr>
      <w:r w:rsidRPr="00054ABD">
        <w:rPr>
          <w:rStyle w:val="FootnoteReference"/>
          <w:rFonts w:ascii="Traditional Arabic" w:hAnsi="Traditional Arabic" w:cs="Traditional Arabic"/>
          <w:sz w:val="24"/>
          <w:szCs w:val="24"/>
        </w:rPr>
        <w:footnoteRef/>
      </w:r>
      <w:r w:rsidRPr="00054ABD">
        <w:rPr>
          <w:rFonts w:ascii="Traditional Arabic" w:hAnsi="Traditional Arabic" w:cs="Traditional Arabic"/>
          <w:sz w:val="24"/>
          <w:szCs w:val="24"/>
          <w:rtl/>
        </w:rPr>
        <w:t xml:space="preserve"> - السيوطي، </w:t>
      </w:r>
      <w:r w:rsidRPr="00054ABD">
        <w:rPr>
          <w:rFonts w:ascii="Traditional Arabic" w:hAnsi="Traditional Arabic" w:cs="Traditional Arabic" w:hint="cs"/>
          <w:b/>
          <w:bCs/>
          <w:sz w:val="24"/>
          <w:szCs w:val="24"/>
          <w:rtl/>
        </w:rPr>
        <w:t>[</w:t>
      </w:r>
      <w:r w:rsidRPr="00054ABD">
        <w:rPr>
          <w:rFonts w:ascii="Traditional Arabic" w:hAnsi="Traditional Arabic" w:cs="Traditional Arabic" w:hint="cs"/>
          <w:b/>
          <w:bCs/>
          <w:color w:val="000000"/>
          <w:sz w:val="24"/>
          <w:szCs w:val="24"/>
          <w:rtl/>
        </w:rPr>
        <w:t xml:space="preserve">عبدالرحمنبنأبيبكر، الدرالمنثور في التفسير بالماثور، تحقيق، عبدالله التركي، دارهجر،مصر، </w:t>
      </w:r>
      <w:r w:rsidRPr="00054ABD">
        <w:rPr>
          <w:rFonts w:ascii="Traditional Arabic" w:hAnsi="Traditional Arabic" w:cs="Traditional Arabic"/>
          <w:b/>
          <w:bCs/>
          <w:color w:val="000000"/>
          <w:sz w:val="24"/>
          <w:szCs w:val="24"/>
          <w:rtl/>
        </w:rPr>
        <w:t>2003</w:t>
      </w:r>
      <w:r w:rsidRPr="00054ABD">
        <w:rPr>
          <w:rFonts w:ascii="Traditional Arabic" w:hAnsi="Traditional Arabic" w:cs="Traditional Arabic" w:hint="cs"/>
          <w:b/>
          <w:bCs/>
          <w:color w:val="000000"/>
          <w:sz w:val="24"/>
          <w:szCs w:val="24"/>
          <w:rtl/>
        </w:rPr>
        <w:t>م]</w:t>
      </w:r>
      <w:r w:rsidRPr="00054ABD">
        <w:rPr>
          <w:rFonts w:ascii="Traditional Arabic" w:hAnsi="Traditional Arabic" w:cs="Traditional Arabic"/>
          <w:sz w:val="24"/>
          <w:szCs w:val="24"/>
          <w:rtl/>
        </w:rPr>
        <w:t>(7/227)</w:t>
      </w:r>
      <w:r w:rsidRPr="00054ABD">
        <w:rPr>
          <w:rFonts w:ascii="Traditional Arabic" w:hAnsi="Traditional Arabic" w:cs="Traditional Arabic" w:hint="cs"/>
          <w:sz w:val="24"/>
          <w:szCs w:val="24"/>
          <w:rtl/>
        </w:rPr>
        <w:t>.</w:t>
      </w:r>
    </w:p>
  </w:footnote>
  <w:footnote w:id="15">
    <w:p w:rsidR="002B2C33" w:rsidRPr="00054ABD" w:rsidRDefault="002B2C33" w:rsidP="002B2C33">
      <w:pPr>
        <w:autoSpaceDE w:val="0"/>
        <w:autoSpaceDN w:val="0"/>
        <w:adjustRightInd w:val="0"/>
        <w:spacing w:after="0" w:line="240" w:lineRule="auto"/>
        <w:jc w:val="both"/>
        <w:rPr>
          <w:sz w:val="24"/>
          <w:szCs w:val="24"/>
        </w:rPr>
      </w:pPr>
      <w:r w:rsidRPr="00054ABD">
        <w:rPr>
          <w:rStyle w:val="FootnoteReference"/>
          <w:rFonts w:ascii="Traditional Arabic" w:hAnsi="Traditional Arabic" w:cs="Traditional Arabic"/>
          <w:sz w:val="24"/>
          <w:szCs w:val="24"/>
        </w:rPr>
        <w:footnoteRef/>
      </w:r>
      <w:r w:rsidRPr="00054ABD">
        <w:rPr>
          <w:rFonts w:ascii="Traditional Arabic" w:hAnsi="Traditional Arabic" w:cs="Traditional Arabic"/>
          <w:sz w:val="24"/>
          <w:szCs w:val="24"/>
          <w:rtl/>
        </w:rPr>
        <w:t>- ابن عاشور</w:t>
      </w:r>
      <w:r w:rsidRPr="00054ABD">
        <w:rPr>
          <w:rFonts w:ascii="Traditional Arabic" w:hAnsi="Traditional Arabic" w:cs="Traditional Arabic" w:hint="cs"/>
          <w:b/>
          <w:bCs/>
          <w:sz w:val="24"/>
          <w:szCs w:val="24"/>
          <w:rtl/>
        </w:rPr>
        <w:t xml:space="preserve">، </w:t>
      </w:r>
      <w:r w:rsidRPr="00054ABD">
        <w:rPr>
          <w:rFonts w:ascii="Traditional Arabic" w:hAnsi="Traditional Arabic" w:cs="Traditional Arabic" w:hint="cs"/>
          <w:sz w:val="24"/>
          <w:szCs w:val="24"/>
          <w:rtl/>
        </w:rPr>
        <w:t>التحرير والتنوير</w:t>
      </w:r>
      <w:r w:rsidRPr="00054ABD">
        <w:rPr>
          <w:rFonts w:ascii="Traditional Arabic" w:hAnsi="Traditional Arabic" w:cs="Traditional Arabic"/>
          <w:sz w:val="24"/>
          <w:szCs w:val="24"/>
          <w:rtl/>
        </w:rPr>
        <w:t xml:space="preserve"> (10/6)</w:t>
      </w:r>
    </w:p>
  </w:footnote>
  <w:footnote w:id="16">
    <w:p w:rsidR="002B2C33" w:rsidRPr="00054ABD" w:rsidRDefault="002B2C33" w:rsidP="002B2C33">
      <w:pPr>
        <w:pStyle w:val="FootnoteText"/>
        <w:jc w:val="both"/>
        <w:rPr>
          <w:sz w:val="24"/>
          <w:szCs w:val="24"/>
        </w:rPr>
      </w:pPr>
      <w:r w:rsidRPr="00054ABD">
        <w:rPr>
          <w:rStyle w:val="FootnoteReference"/>
          <w:rFonts w:ascii="Traditional Arabic" w:hAnsi="Traditional Arabic" w:cs="Traditional Arabic"/>
          <w:sz w:val="24"/>
          <w:szCs w:val="24"/>
        </w:rPr>
        <w:footnoteRef/>
      </w:r>
      <w:r w:rsidRPr="00054ABD">
        <w:rPr>
          <w:rFonts w:ascii="Traditional Arabic" w:hAnsi="Traditional Arabic" w:cs="Traditional Arabic"/>
          <w:sz w:val="24"/>
          <w:szCs w:val="24"/>
          <w:rtl/>
        </w:rPr>
        <w:t xml:space="preserve"> - ابن أبي حاتم، التفسير(6/1802). وسنده جيد</w:t>
      </w:r>
    </w:p>
  </w:footnote>
  <w:footnote w:id="17">
    <w:p w:rsidR="002B2C33" w:rsidRPr="00054ABD" w:rsidRDefault="002B2C33" w:rsidP="002B2C33">
      <w:pPr>
        <w:autoSpaceDE w:val="0"/>
        <w:autoSpaceDN w:val="0"/>
        <w:adjustRightInd w:val="0"/>
        <w:spacing w:after="0" w:line="240" w:lineRule="auto"/>
        <w:jc w:val="both"/>
        <w:rPr>
          <w:sz w:val="24"/>
          <w:szCs w:val="24"/>
        </w:rPr>
      </w:pPr>
      <w:r w:rsidRPr="00054ABD">
        <w:rPr>
          <w:rStyle w:val="FootnoteReference"/>
          <w:rFonts w:ascii="Traditional Arabic" w:hAnsi="Traditional Arabic" w:cs="Traditional Arabic"/>
          <w:sz w:val="24"/>
          <w:szCs w:val="24"/>
        </w:rPr>
        <w:footnoteRef/>
      </w:r>
      <w:r w:rsidRPr="00054ABD">
        <w:rPr>
          <w:rFonts w:ascii="Traditional Arabic" w:hAnsi="Traditional Arabic" w:cs="Traditional Arabic"/>
          <w:sz w:val="24"/>
          <w:szCs w:val="24"/>
          <w:rtl/>
        </w:rPr>
        <w:t xml:space="preserve"> - الطبري، </w:t>
      </w:r>
      <w:r w:rsidRPr="00054ABD">
        <w:rPr>
          <w:rFonts w:ascii="Traditional Arabic" w:hAnsi="Traditional Arabic" w:cs="Traditional Arabic" w:hint="cs"/>
          <w:b/>
          <w:bCs/>
          <w:sz w:val="24"/>
          <w:szCs w:val="24"/>
          <w:rtl/>
        </w:rPr>
        <w:t>[</w:t>
      </w:r>
      <w:r w:rsidRPr="00054ABD">
        <w:rPr>
          <w:rFonts w:ascii="Traditional Arabic" w:hAnsi="Traditional Arabic" w:cs="Traditional Arabic" w:hint="cs"/>
          <w:b/>
          <w:bCs/>
          <w:color w:val="000000"/>
          <w:sz w:val="24"/>
          <w:szCs w:val="24"/>
          <w:rtl/>
        </w:rPr>
        <w:t xml:space="preserve">أبو جعفر </w:t>
      </w:r>
      <w:r w:rsidRPr="00054ABD">
        <w:rPr>
          <w:rFonts w:ascii="Traditional Arabic" w:hAnsi="Traditional Arabic" w:cs="Traditional Arabic"/>
          <w:b/>
          <w:bCs/>
          <w:color w:val="000000"/>
          <w:sz w:val="24"/>
          <w:szCs w:val="24"/>
          <w:rtl/>
        </w:rPr>
        <w:t>محمد بن جرير</w:t>
      </w:r>
      <w:r w:rsidRPr="00054ABD">
        <w:rPr>
          <w:rFonts w:ascii="Traditional Arabic" w:hAnsi="Traditional Arabic" w:cs="Traditional Arabic" w:hint="cs"/>
          <w:b/>
          <w:bCs/>
          <w:color w:val="000000"/>
          <w:sz w:val="24"/>
          <w:szCs w:val="24"/>
          <w:rtl/>
        </w:rPr>
        <w:t xml:space="preserve">، </w:t>
      </w:r>
      <w:r w:rsidRPr="00054ABD">
        <w:rPr>
          <w:rFonts w:ascii="Traditional Arabic" w:hAnsi="Traditional Arabic" w:cs="Traditional Arabic"/>
          <w:b/>
          <w:bCs/>
          <w:color w:val="000000"/>
          <w:sz w:val="24"/>
          <w:szCs w:val="24"/>
          <w:rtl/>
        </w:rPr>
        <w:t>جامع البيان في تأويل القرآن</w:t>
      </w:r>
      <w:r w:rsidRPr="00054ABD">
        <w:rPr>
          <w:rFonts w:ascii="Traditional Arabic" w:hAnsi="Traditional Arabic" w:cs="Traditional Arabic" w:hint="cs"/>
          <w:b/>
          <w:bCs/>
          <w:color w:val="000000"/>
          <w:sz w:val="24"/>
          <w:szCs w:val="24"/>
          <w:rtl/>
        </w:rPr>
        <w:t xml:space="preserve">، </w:t>
      </w:r>
      <w:r w:rsidRPr="00054ABD">
        <w:rPr>
          <w:rFonts w:ascii="Traditional Arabic" w:hAnsi="Traditional Arabic" w:cs="Traditional Arabic"/>
          <w:b/>
          <w:bCs/>
          <w:color w:val="000000"/>
          <w:sz w:val="24"/>
          <w:szCs w:val="24"/>
          <w:rtl/>
        </w:rPr>
        <w:t>تحقيق</w:t>
      </w:r>
      <w:r w:rsidRPr="00054ABD">
        <w:rPr>
          <w:rFonts w:ascii="Traditional Arabic" w:hAnsi="Traditional Arabic" w:cs="Traditional Arabic" w:hint="cs"/>
          <w:b/>
          <w:bCs/>
          <w:color w:val="000000"/>
          <w:sz w:val="24"/>
          <w:szCs w:val="24"/>
          <w:rtl/>
        </w:rPr>
        <w:t>،</w:t>
      </w:r>
      <w:r w:rsidRPr="00054ABD">
        <w:rPr>
          <w:rFonts w:ascii="Traditional Arabic" w:hAnsi="Traditional Arabic" w:cs="Traditional Arabic"/>
          <w:b/>
          <w:bCs/>
          <w:color w:val="000000"/>
          <w:sz w:val="24"/>
          <w:szCs w:val="24"/>
          <w:rtl/>
        </w:rPr>
        <w:t xml:space="preserve"> أحمد محمد شاكر</w:t>
      </w:r>
      <w:r w:rsidRPr="00054ABD">
        <w:rPr>
          <w:rFonts w:ascii="Traditional Arabic" w:hAnsi="Traditional Arabic" w:cs="Traditional Arabic" w:hint="cs"/>
          <w:b/>
          <w:bCs/>
          <w:color w:val="000000"/>
          <w:sz w:val="24"/>
          <w:szCs w:val="24"/>
          <w:rtl/>
        </w:rPr>
        <w:t xml:space="preserve">، </w:t>
      </w:r>
      <w:r w:rsidRPr="00054ABD">
        <w:rPr>
          <w:rFonts w:ascii="Traditional Arabic" w:hAnsi="Traditional Arabic" w:cs="Traditional Arabic"/>
          <w:b/>
          <w:bCs/>
          <w:color w:val="000000"/>
          <w:sz w:val="24"/>
          <w:szCs w:val="24"/>
          <w:rtl/>
        </w:rPr>
        <w:t>مؤسسة الرسالة</w:t>
      </w:r>
      <w:r w:rsidRPr="00054ABD">
        <w:rPr>
          <w:rFonts w:ascii="Traditional Arabic" w:hAnsi="Traditional Arabic" w:cs="Traditional Arabic" w:hint="cs"/>
          <w:b/>
          <w:bCs/>
          <w:color w:val="000000"/>
          <w:sz w:val="24"/>
          <w:szCs w:val="24"/>
          <w:rtl/>
        </w:rPr>
        <w:t xml:space="preserve">، ط1، </w:t>
      </w:r>
      <w:r w:rsidRPr="00054ABD">
        <w:rPr>
          <w:rFonts w:ascii="Traditional Arabic" w:hAnsi="Traditional Arabic" w:cs="Traditional Arabic"/>
          <w:b/>
          <w:bCs/>
          <w:color w:val="000000"/>
          <w:sz w:val="24"/>
          <w:szCs w:val="24"/>
          <w:rtl/>
        </w:rPr>
        <w:t>2000 م</w:t>
      </w:r>
      <w:r w:rsidRPr="00054ABD">
        <w:rPr>
          <w:rFonts w:ascii="Traditional Arabic" w:hAnsi="Traditional Arabic" w:cs="Traditional Arabic" w:hint="cs"/>
          <w:b/>
          <w:bCs/>
          <w:color w:val="000000"/>
          <w:sz w:val="24"/>
          <w:szCs w:val="24"/>
          <w:rtl/>
        </w:rPr>
        <w:t>.</w:t>
      </w:r>
      <w:r w:rsidRPr="00054ABD">
        <w:rPr>
          <w:rFonts w:ascii="Traditional Arabic" w:hAnsi="Traditional Arabic" w:cs="Traditional Arabic" w:hint="cs"/>
          <w:b/>
          <w:bCs/>
          <w:sz w:val="24"/>
          <w:szCs w:val="24"/>
          <w:rtl/>
        </w:rPr>
        <w:t xml:space="preserve">] </w:t>
      </w:r>
      <w:r w:rsidRPr="00054ABD">
        <w:rPr>
          <w:rFonts w:ascii="Traditional Arabic" w:hAnsi="Traditional Arabic" w:cs="Traditional Arabic"/>
          <w:sz w:val="24"/>
          <w:szCs w:val="24"/>
          <w:rtl/>
        </w:rPr>
        <w:t>(14/268).</w:t>
      </w:r>
    </w:p>
  </w:footnote>
  <w:footnote w:id="18">
    <w:p w:rsidR="002B2C33" w:rsidRPr="00054ABD" w:rsidRDefault="002B2C33" w:rsidP="002B2C33">
      <w:pPr>
        <w:pStyle w:val="FootnoteText"/>
        <w:jc w:val="both"/>
        <w:rPr>
          <w:sz w:val="24"/>
          <w:szCs w:val="24"/>
        </w:rPr>
      </w:pPr>
      <w:r w:rsidRPr="00054ABD">
        <w:rPr>
          <w:rStyle w:val="FootnoteReference"/>
          <w:rFonts w:ascii="Traditional Arabic" w:hAnsi="Traditional Arabic" w:cs="Traditional Arabic"/>
          <w:sz w:val="24"/>
          <w:szCs w:val="24"/>
        </w:rPr>
        <w:footnoteRef/>
      </w:r>
      <w:r w:rsidRPr="00054ABD">
        <w:rPr>
          <w:rFonts w:ascii="Traditional Arabic" w:hAnsi="Traditional Arabic" w:cs="Traditional Arabic"/>
          <w:sz w:val="24"/>
          <w:szCs w:val="24"/>
          <w:rtl/>
        </w:rPr>
        <w:t xml:space="preserve"> - ابن منظور، لسان العرب (2/114).</w:t>
      </w:r>
    </w:p>
  </w:footnote>
  <w:footnote w:id="19">
    <w:p w:rsidR="002B2C33" w:rsidRPr="00054ABD" w:rsidRDefault="002B2C33" w:rsidP="002B2C33">
      <w:pPr>
        <w:pStyle w:val="NoSpacing"/>
        <w:jc w:val="both"/>
        <w:rPr>
          <w:sz w:val="24"/>
          <w:szCs w:val="24"/>
        </w:rPr>
      </w:pPr>
      <w:r w:rsidRPr="00054ABD">
        <w:rPr>
          <w:rStyle w:val="FootnoteReference"/>
          <w:rFonts w:ascii="Traditional Arabic" w:hAnsi="Traditional Arabic" w:cs="Traditional Arabic"/>
          <w:sz w:val="24"/>
          <w:szCs w:val="24"/>
        </w:rPr>
        <w:footnoteRef/>
      </w:r>
      <w:r w:rsidRPr="00054ABD">
        <w:rPr>
          <w:rFonts w:ascii="Traditional Arabic" w:hAnsi="Traditional Arabic" w:cs="Traditional Arabic"/>
          <w:sz w:val="24"/>
          <w:szCs w:val="24"/>
          <w:rtl/>
        </w:rPr>
        <w:t xml:space="preserve"> - ابن أبى حاتم، التفسير (6/1829).</w:t>
      </w:r>
    </w:p>
  </w:footnote>
  <w:footnote w:id="20">
    <w:p w:rsidR="002B2C33" w:rsidRPr="00054ABD" w:rsidRDefault="002B2C33" w:rsidP="002B2C33">
      <w:pPr>
        <w:autoSpaceDE w:val="0"/>
        <w:autoSpaceDN w:val="0"/>
        <w:adjustRightInd w:val="0"/>
        <w:spacing w:after="0" w:line="240" w:lineRule="auto"/>
        <w:jc w:val="both"/>
        <w:rPr>
          <w:sz w:val="24"/>
          <w:szCs w:val="24"/>
        </w:rPr>
      </w:pPr>
      <w:r w:rsidRPr="00054ABD">
        <w:rPr>
          <w:rStyle w:val="FootnoteReference"/>
          <w:rFonts w:ascii="Traditional Arabic" w:hAnsi="Traditional Arabic" w:cs="Traditional Arabic"/>
          <w:sz w:val="24"/>
          <w:szCs w:val="24"/>
        </w:rPr>
        <w:footnoteRef/>
      </w:r>
      <w:r w:rsidRPr="00054ABD">
        <w:rPr>
          <w:rFonts w:ascii="Traditional Arabic" w:hAnsi="Traditional Arabic" w:cs="Traditional Arabic"/>
          <w:sz w:val="24"/>
          <w:szCs w:val="24"/>
          <w:rtl/>
        </w:rPr>
        <w:t xml:space="preserve"> - الق</w:t>
      </w:r>
      <w:r w:rsidRPr="00054ABD">
        <w:rPr>
          <w:rFonts w:ascii="Traditional Arabic" w:hAnsi="Traditional Arabic" w:cs="Traditional Arabic" w:hint="cs"/>
          <w:sz w:val="24"/>
          <w:szCs w:val="24"/>
          <w:rtl/>
        </w:rPr>
        <w:t>رطبي،</w:t>
      </w:r>
      <w:r w:rsidRPr="00054ABD">
        <w:rPr>
          <w:rFonts w:ascii="Traditional Arabic" w:hAnsi="Traditional Arabic" w:cs="Traditional Arabic" w:hint="cs"/>
          <w:b/>
          <w:bCs/>
          <w:sz w:val="24"/>
          <w:szCs w:val="24"/>
          <w:rtl/>
        </w:rPr>
        <w:t>[</w:t>
      </w:r>
      <w:r w:rsidRPr="00054ABD">
        <w:rPr>
          <w:rFonts w:ascii="Traditional Arabic" w:hAnsi="Traditional Arabic" w:cs="Traditional Arabic" w:hint="cs"/>
          <w:b/>
          <w:bCs/>
          <w:color w:val="000000"/>
          <w:sz w:val="24"/>
          <w:szCs w:val="24"/>
          <w:rtl/>
        </w:rPr>
        <w:t xml:space="preserve">أبوعبداللهمحمدبنأحمدبنأبيبكر،الجامعلأحكامالقرآن، تحقيق،هشامسميرالبخاري، دارعالمالكتب،الرياض، ط1، </w:t>
      </w:r>
      <w:r w:rsidRPr="00054ABD">
        <w:rPr>
          <w:rFonts w:ascii="Traditional Arabic" w:hAnsi="Traditional Arabic" w:cs="Traditional Arabic"/>
          <w:b/>
          <w:bCs/>
          <w:color w:val="000000"/>
          <w:sz w:val="24"/>
          <w:szCs w:val="24"/>
          <w:rtl/>
        </w:rPr>
        <w:t>1423</w:t>
      </w:r>
      <w:r w:rsidRPr="00054ABD">
        <w:rPr>
          <w:rFonts w:ascii="Traditional Arabic" w:hAnsi="Traditional Arabic" w:cs="Traditional Arabic" w:hint="cs"/>
          <w:b/>
          <w:bCs/>
          <w:color w:val="000000"/>
          <w:sz w:val="24"/>
          <w:szCs w:val="24"/>
          <w:rtl/>
        </w:rPr>
        <w:t>ه.</w:t>
      </w:r>
      <w:r w:rsidRPr="00054ABD">
        <w:rPr>
          <w:rFonts w:ascii="Traditional Arabic" w:hAnsi="Traditional Arabic" w:cs="Traditional Arabic" w:hint="cs"/>
          <w:b/>
          <w:bCs/>
          <w:sz w:val="24"/>
          <w:szCs w:val="24"/>
          <w:rtl/>
        </w:rPr>
        <w:t>]</w:t>
      </w:r>
      <w:r w:rsidRPr="00054ABD">
        <w:rPr>
          <w:rFonts w:ascii="Traditional Arabic" w:hAnsi="Traditional Arabic" w:cs="Traditional Arabic"/>
          <w:sz w:val="24"/>
          <w:szCs w:val="24"/>
          <w:rtl/>
        </w:rPr>
        <w:t xml:space="preserve"> (8/61).</w:t>
      </w:r>
    </w:p>
  </w:footnote>
  <w:footnote w:id="21">
    <w:p w:rsidR="002B2C33" w:rsidRPr="00054ABD" w:rsidRDefault="002B2C33" w:rsidP="002B2C33">
      <w:pPr>
        <w:pStyle w:val="FootnoteText"/>
        <w:jc w:val="both"/>
        <w:rPr>
          <w:sz w:val="24"/>
          <w:szCs w:val="24"/>
        </w:rPr>
      </w:pPr>
      <w:r w:rsidRPr="00054ABD">
        <w:rPr>
          <w:rStyle w:val="FootnoteReference"/>
          <w:rFonts w:ascii="Traditional Arabic" w:hAnsi="Traditional Arabic" w:cs="Traditional Arabic"/>
          <w:sz w:val="24"/>
          <w:szCs w:val="24"/>
        </w:rPr>
        <w:footnoteRef/>
      </w:r>
      <w:r w:rsidRPr="00054ABD">
        <w:rPr>
          <w:rFonts w:ascii="Traditional Arabic" w:hAnsi="Traditional Arabic" w:cs="Traditional Arabic"/>
          <w:sz w:val="24"/>
          <w:szCs w:val="24"/>
          <w:rtl/>
        </w:rPr>
        <w:t xml:space="preserve"> - ابن هشا</w:t>
      </w:r>
      <w:r w:rsidRPr="00054ABD">
        <w:rPr>
          <w:rFonts w:ascii="Traditional Arabic" w:hAnsi="Traditional Arabic" w:cs="Traditional Arabic" w:hint="cs"/>
          <w:sz w:val="24"/>
          <w:szCs w:val="24"/>
          <w:rtl/>
        </w:rPr>
        <w:t>م،</w:t>
      </w:r>
      <w:r w:rsidRPr="00054ABD">
        <w:rPr>
          <w:rFonts w:ascii="Traditional Arabic" w:hAnsi="Traditional Arabic" w:cs="Traditional Arabic" w:hint="cs"/>
          <w:b/>
          <w:bCs/>
          <w:sz w:val="24"/>
          <w:szCs w:val="24"/>
          <w:rtl/>
        </w:rPr>
        <w:t>[</w:t>
      </w:r>
      <w:r w:rsidRPr="00054ABD">
        <w:rPr>
          <w:rFonts w:ascii="Traditional Arabic" w:hAnsi="Traditional Arabic" w:cs="Traditional Arabic"/>
          <w:b/>
          <w:bCs/>
          <w:color w:val="000000"/>
          <w:sz w:val="24"/>
          <w:szCs w:val="24"/>
          <w:rtl/>
        </w:rPr>
        <w:t>عبدالملك بن هشام بن أيوب، السيرة النبوية ، تحقيق، طه عبد الرءوف سعد، دار الجيل، بيروت، ط1، 1411هـ</w:t>
      </w:r>
      <w:r w:rsidRPr="00054ABD">
        <w:rPr>
          <w:rFonts w:ascii="Traditional Arabic" w:hAnsi="Traditional Arabic" w:cs="Traditional Arabic" w:hint="cs"/>
          <w:b/>
          <w:bCs/>
          <w:color w:val="000000"/>
          <w:sz w:val="24"/>
          <w:szCs w:val="24"/>
          <w:rtl/>
        </w:rPr>
        <w:t>]</w:t>
      </w:r>
      <w:r w:rsidRPr="00054ABD">
        <w:rPr>
          <w:rFonts w:ascii="Traditional Arabic" w:hAnsi="Traditional Arabic" w:cs="Traditional Arabic"/>
          <w:sz w:val="24"/>
          <w:szCs w:val="24"/>
          <w:rtl/>
        </w:rPr>
        <w:t>(5/242).</w:t>
      </w:r>
    </w:p>
  </w:footnote>
  <w:footnote w:id="22">
    <w:p w:rsidR="002B2C33" w:rsidRPr="00054ABD" w:rsidRDefault="002B2C33" w:rsidP="002B2C33">
      <w:pPr>
        <w:autoSpaceDE w:val="0"/>
        <w:autoSpaceDN w:val="0"/>
        <w:adjustRightInd w:val="0"/>
        <w:spacing w:after="0" w:line="240" w:lineRule="auto"/>
        <w:jc w:val="both"/>
        <w:rPr>
          <w:sz w:val="24"/>
          <w:szCs w:val="24"/>
        </w:rPr>
      </w:pPr>
      <w:r w:rsidRPr="00054ABD">
        <w:rPr>
          <w:rStyle w:val="FootnoteReference"/>
          <w:rFonts w:ascii="Traditional Arabic" w:hAnsi="Traditional Arabic" w:cs="Traditional Arabic"/>
          <w:sz w:val="24"/>
          <w:szCs w:val="24"/>
        </w:rPr>
        <w:footnoteRef/>
      </w:r>
      <w:r w:rsidRPr="00054ABD">
        <w:rPr>
          <w:rFonts w:ascii="Traditional Arabic" w:hAnsi="Traditional Arabic" w:cs="Traditional Arabic"/>
          <w:sz w:val="24"/>
          <w:szCs w:val="24"/>
          <w:rtl/>
        </w:rPr>
        <w:t xml:space="preserve"> - السيوطي، </w:t>
      </w:r>
      <w:r w:rsidRPr="00054ABD">
        <w:rPr>
          <w:rFonts w:ascii="Traditional Arabic" w:hAnsi="Traditional Arabic" w:cs="Traditional Arabic" w:hint="cs"/>
          <w:sz w:val="24"/>
          <w:szCs w:val="24"/>
          <w:rtl/>
        </w:rPr>
        <w:t>الاتقان</w:t>
      </w:r>
      <w:r w:rsidRPr="00054ABD">
        <w:rPr>
          <w:rFonts w:ascii="Traditional Arabic" w:hAnsi="Traditional Arabic" w:cs="Traditional Arabic"/>
          <w:sz w:val="24"/>
          <w:szCs w:val="24"/>
          <w:rtl/>
        </w:rPr>
        <w:t>(</w:t>
      </w:r>
      <w:r w:rsidRPr="00054ABD">
        <w:rPr>
          <w:rFonts w:ascii="Traditional Arabic" w:hAnsi="Traditional Arabic" w:cs="Traditional Arabic" w:hint="cs"/>
          <w:sz w:val="24"/>
          <w:szCs w:val="24"/>
          <w:rtl/>
        </w:rPr>
        <w:t>122-123</w:t>
      </w:r>
      <w:r w:rsidRPr="00054ABD">
        <w:rPr>
          <w:rFonts w:ascii="Traditional Arabic" w:hAnsi="Traditional Arabic" w:cs="Traditional Arabic"/>
          <w:sz w:val="24"/>
          <w:szCs w:val="24"/>
          <w:rtl/>
        </w:rPr>
        <w:t>).</w:t>
      </w:r>
    </w:p>
  </w:footnote>
  <w:footnote w:id="23">
    <w:p w:rsidR="002B2C33" w:rsidRPr="00054ABD" w:rsidRDefault="002B2C33" w:rsidP="002B2C33">
      <w:pPr>
        <w:pStyle w:val="FootnoteText"/>
        <w:jc w:val="both"/>
        <w:rPr>
          <w:sz w:val="24"/>
          <w:szCs w:val="24"/>
        </w:rPr>
      </w:pPr>
      <w:r w:rsidRPr="00054ABD">
        <w:rPr>
          <w:rStyle w:val="FootnoteReference"/>
          <w:rFonts w:ascii="Traditional Arabic" w:hAnsi="Traditional Arabic" w:cs="Traditional Arabic"/>
          <w:sz w:val="24"/>
          <w:szCs w:val="24"/>
        </w:rPr>
        <w:footnoteRef/>
      </w:r>
      <w:r w:rsidRPr="00054ABD">
        <w:rPr>
          <w:rFonts w:ascii="Traditional Arabic" w:hAnsi="Traditional Arabic" w:cs="Traditional Arabic"/>
          <w:sz w:val="24"/>
          <w:szCs w:val="24"/>
          <w:rtl/>
        </w:rPr>
        <w:t xml:space="preserve"> - البخاري، الجامع الصحيح رقم(4364).</w:t>
      </w:r>
    </w:p>
  </w:footnote>
  <w:footnote w:id="24">
    <w:p w:rsidR="002B2C33" w:rsidRPr="00054ABD" w:rsidRDefault="002B2C33" w:rsidP="002B2C33">
      <w:pPr>
        <w:pStyle w:val="FootnoteText"/>
        <w:jc w:val="both"/>
        <w:rPr>
          <w:sz w:val="24"/>
          <w:szCs w:val="24"/>
        </w:rPr>
      </w:pPr>
      <w:r w:rsidRPr="00054ABD">
        <w:rPr>
          <w:rStyle w:val="FootnoteReference"/>
          <w:rFonts w:ascii="Traditional Arabic" w:hAnsi="Traditional Arabic" w:cs="Traditional Arabic"/>
          <w:sz w:val="24"/>
          <w:szCs w:val="24"/>
        </w:rPr>
        <w:footnoteRef/>
      </w:r>
      <w:r w:rsidRPr="00054ABD">
        <w:rPr>
          <w:rFonts w:ascii="Traditional Arabic" w:hAnsi="Traditional Arabic" w:cs="Traditional Arabic"/>
          <w:sz w:val="24"/>
          <w:szCs w:val="24"/>
          <w:rtl/>
        </w:rPr>
        <w:t xml:space="preserve"> - ابن عاشور، التحرير والتنوير(10/6)</w:t>
      </w:r>
    </w:p>
  </w:footnote>
  <w:footnote w:id="25">
    <w:p w:rsidR="002B2C33" w:rsidRPr="00054ABD" w:rsidRDefault="002B2C33" w:rsidP="002B2C33">
      <w:pPr>
        <w:pStyle w:val="FootnoteText"/>
        <w:jc w:val="both"/>
        <w:rPr>
          <w:sz w:val="24"/>
          <w:szCs w:val="24"/>
        </w:rPr>
      </w:pPr>
      <w:r w:rsidRPr="00054ABD">
        <w:rPr>
          <w:rStyle w:val="FootnoteReference"/>
          <w:rFonts w:ascii="Traditional Arabic" w:hAnsi="Traditional Arabic" w:cs="Traditional Arabic"/>
          <w:sz w:val="24"/>
          <w:szCs w:val="24"/>
        </w:rPr>
        <w:footnoteRef/>
      </w:r>
      <w:r w:rsidRPr="00054ABD">
        <w:rPr>
          <w:rFonts w:ascii="Traditional Arabic" w:hAnsi="Traditional Arabic" w:cs="Traditional Arabic"/>
          <w:sz w:val="24"/>
          <w:szCs w:val="24"/>
          <w:rtl/>
        </w:rPr>
        <w:t xml:space="preserve"> - ابن عاشور، التح</w:t>
      </w:r>
      <w:r w:rsidRPr="00054ABD">
        <w:rPr>
          <w:rFonts w:ascii="Traditional Arabic" w:hAnsi="Traditional Arabic" w:cs="Traditional Arabic" w:hint="cs"/>
          <w:sz w:val="24"/>
          <w:szCs w:val="24"/>
          <w:rtl/>
        </w:rPr>
        <w:t>رير</w:t>
      </w:r>
      <w:r w:rsidRPr="00054ABD">
        <w:rPr>
          <w:rFonts w:ascii="Traditional Arabic" w:hAnsi="Traditional Arabic" w:cs="Traditional Arabic"/>
          <w:sz w:val="24"/>
          <w:szCs w:val="24"/>
          <w:rtl/>
        </w:rPr>
        <w:t xml:space="preserve"> والتنوير(10/6)</w:t>
      </w:r>
    </w:p>
  </w:footnote>
  <w:footnote w:id="26">
    <w:p w:rsidR="002B2C33" w:rsidRPr="00054ABD" w:rsidRDefault="002B2C33" w:rsidP="002B2C33">
      <w:pPr>
        <w:pStyle w:val="FootnoteText"/>
        <w:jc w:val="both"/>
        <w:rPr>
          <w:sz w:val="24"/>
          <w:szCs w:val="24"/>
        </w:rPr>
      </w:pPr>
      <w:r w:rsidRPr="00054ABD">
        <w:rPr>
          <w:rStyle w:val="FootnoteReference"/>
          <w:rFonts w:ascii="Traditional Arabic" w:hAnsi="Traditional Arabic" w:cs="Traditional Arabic"/>
          <w:sz w:val="24"/>
          <w:szCs w:val="24"/>
        </w:rPr>
        <w:footnoteRef/>
      </w:r>
      <w:r w:rsidRPr="00054ABD">
        <w:rPr>
          <w:rFonts w:ascii="Traditional Arabic" w:hAnsi="Traditional Arabic" w:cs="Traditional Arabic"/>
          <w:sz w:val="24"/>
          <w:szCs w:val="24"/>
          <w:rtl/>
        </w:rPr>
        <w:t xml:space="preserve"> ابن كثير،</w:t>
      </w:r>
      <w:r w:rsidRPr="00054ABD">
        <w:rPr>
          <w:rFonts w:ascii="Traditional Arabic" w:hAnsi="Traditional Arabic" w:cs="Traditional Arabic" w:hint="cs"/>
          <w:b/>
          <w:bCs/>
          <w:sz w:val="24"/>
          <w:szCs w:val="24"/>
          <w:rtl/>
        </w:rPr>
        <w:t>[</w:t>
      </w:r>
      <w:r w:rsidRPr="00054ABD">
        <w:rPr>
          <w:rFonts w:ascii="Traditional Arabic" w:hAnsi="Traditional Arabic" w:cs="Traditional Arabic"/>
          <w:b/>
          <w:bCs/>
          <w:color w:val="000000"/>
          <w:sz w:val="24"/>
          <w:szCs w:val="24"/>
          <w:rtl/>
        </w:rPr>
        <w:t>أبو الفداء إسماعيل بن عمر الدمشقي</w:t>
      </w:r>
      <w:r w:rsidRPr="00054ABD">
        <w:rPr>
          <w:rFonts w:ascii="Traditional Arabic" w:hAnsi="Traditional Arabic" w:cs="Traditional Arabic" w:hint="cs"/>
          <w:b/>
          <w:bCs/>
          <w:color w:val="000000"/>
          <w:sz w:val="24"/>
          <w:szCs w:val="24"/>
          <w:rtl/>
        </w:rPr>
        <w:t xml:space="preserve">، </w:t>
      </w:r>
      <w:r w:rsidRPr="00054ABD">
        <w:rPr>
          <w:rFonts w:ascii="Traditional Arabic" w:hAnsi="Traditional Arabic" w:cs="Traditional Arabic"/>
          <w:b/>
          <w:bCs/>
          <w:color w:val="000000"/>
          <w:sz w:val="24"/>
          <w:szCs w:val="24"/>
          <w:rtl/>
        </w:rPr>
        <w:t>تفسير القرآن العظيم</w:t>
      </w:r>
      <w:r w:rsidRPr="00054ABD">
        <w:rPr>
          <w:rFonts w:ascii="Traditional Arabic" w:hAnsi="Traditional Arabic" w:cs="Traditional Arabic" w:hint="cs"/>
          <w:b/>
          <w:bCs/>
          <w:color w:val="000000"/>
          <w:sz w:val="24"/>
          <w:szCs w:val="24"/>
          <w:rtl/>
        </w:rPr>
        <w:t>، ت</w:t>
      </w:r>
      <w:r w:rsidRPr="00054ABD">
        <w:rPr>
          <w:rFonts w:ascii="Traditional Arabic" w:hAnsi="Traditional Arabic" w:cs="Traditional Arabic"/>
          <w:b/>
          <w:bCs/>
          <w:color w:val="000000"/>
          <w:sz w:val="24"/>
          <w:szCs w:val="24"/>
          <w:rtl/>
        </w:rPr>
        <w:t>حق</w:t>
      </w:r>
      <w:r w:rsidRPr="00054ABD">
        <w:rPr>
          <w:rFonts w:ascii="Traditional Arabic" w:hAnsi="Traditional Arabic" w:cs="Traditional Arabic" w:hint="cs"/>
          <w:b/>
          <w:bCs/>
          <w:color w:val="000000"/>
          <w:sz w:val="24"/>
          <w:szCs w:val="24"/>
          <w:rtl/>
        </w:rPr>
        <w:t>ي</w:t>
      </w:r>
      <w:r w:rsidRPr="00054ABD">
        <w:rPr>
          <w:rFonts w:ascii="Traditional Arabic" w:hAnsi="Traditional Arabic" w:cs="Traditional Arabic"/>
          <w:b/>
          <w:bCs/>
          <w:color w:val="000000"/>
          <w:sz w:val="24"/>
          <w:szCs w:val="24"/>
          <w:rtl/>
        </w:rPr>
        <w:t>ق</w:t>
      </w:r>
      <w:r w:rsidRPr="00054ABD">
        <w:rPr>
          <w:rFonts w:ascii="Traditional Arabic" w:hAnsi="Traditional Arabic" w:cs="Traditional Arabic" w:hint="cs"/>
          <w:b/>
          <w:bCs/>
          <w:color w:val="000000"/>
          <w:sz w:val="24"/>
          <w:szCs w:val="24"/>
          <w:rtl/>
        </w:rPr>
        <w:t>،</w:t>
      </w:r>
      <w:r w:rsidRPr="00054ABD">
        <w:rPr>
          <w:rFonts w:ascii="Traditional Arabic" w:hAnsi="Traditional Arabic" w:cs="Traditional Arabic"/>
          <w:b/>
          <w:bCs/>
          <w:color w:val="000000"/>
          <w:sz w:val="24"/>
          <w:szCs w:val="24"/>
          <w:rtl/>
        </w:rPr>
        <w:t xml:space="preserve"> سامي بن محمد سلامة</w:t>
      </w:r>
      <w:r w:rsidRPr="00054ABD">
        <w:rPr>
          <w:rFonts w:ascii="Traditional Arabic" w:hAnsi="Traditional Arabic" w:cs="Traditional Arabic" w:hint="cs"/>
          <w:b/>
          <w:bCs/>
          <w:color w:val="000000"/>
          <w:sz w:val="24"/>
          <w:szCs w:val="24"/>
          <w:rtl/>
        </w:rPr>
        <w:t xml:space="preserve">، </w:t>
      </w:r>
      <w:r w:rsidRPr="00054ABD">
        <w:rPr>
          <w:rFonts w:ascii="Traditional Arabic" w:hAnsi="Traditional Arabic" w:cs="Traditional Arabic"/>
          <w:b/>
          <w:bCs/>
          <w:color w:val="000000"/>
          <w:sz w:val="24"/>
          <w:szCs w:val="24"/>
          <w:rtl/>
        </w:rPr>
        <w:t>دار طيبة للنشر والتوزيع</w:t>
      </w:r>
      <w:r w:rsidRPr="00054ABD">
        <w:rPr>
          <w:rFonts w:ascii="Traditional Arabic" w:hAnsi="Traditional Arabic" w:cs="Traditional Arabic" w:hint="cs"/>
          <w:b/>
          <w:bCs/>
          <w:color w:val="000000"/>
          <w:sz w:val="24"/>
          <w:szCs w:val="24"/>
          <w:rtl/>
        </w:rPr>
        <w:t>، الرياض، ط2،</w:t>
      </w:r>
      <w:r w:rsidRPr="00054ABD">
        <w:rPr>
          <w:rFonts w:ascii="Traditional Arabic" w:hAnsi="Traditional Arabic" w:cs="Traditional Arabic"/>
          <w:b/>
          <w:bCs/>
          <w:color w:val="000000"/>
          <w:sz w:val="24"/>
          <w:szCs w:val="24"/>
          <w:rtl/>
        </w:rPr>
        <w:t xml:space="preserve"> 1420هـ</w:t>
      </w:r>
      <w:r w:rsidRPr="00054ABD">
        <w:rPr>
          <w:rFonts w:ascii="Traditional Arabic" w:hAnsi="Traditional Arabic" w:cs="Traditional Arabic" w:hint="cs"/>
          <w:b/>
          <w:bCs/>
          <w:color w:val="000000"/>
          <w:sz w:val="24"/>
          <w:szCs w:val="24"/>
          <w:rtl/>
        </w:rPr>
        <w:t>.</w:t>
      </w:r>
      <w:r w:rsidRPr="00054ABD">
        <w:rPr>
          <w:rFonts w:ascii="Traditional Arabic" w:hAnsi="Traditional Arabic" w:cs="Traditional Arabic" w:hint="cs"/>
          <w:b/>
          <w:bCs/>
          <w:sz w:val="24"/>
          <w:szCs w:val="24"/>
          <w:rtl/>
        </w:rPr>
        <w:t>]</w:t>
      </w:r>
      <w:r w:rsidRPr="00054ABD">
        <w:rPr>
          <w:rFonts w:ascii="Traditional Arabic" w:hAnsi="Traditional Arabic" w:cs="Traditional Arabic"/>
          <w:sz w:val="24"/>
          <w:szCs w:val="24"/>
          <w:rtl/>
        </w:rPr>
        <w:t xml:space="preserve"> (4/102)</w:t>
      </w:r>
      <w:r w:rsidRPr="00054ABD">
        <w:rPr>
          <w:rFonts w:ascii="Traditional Arabic" w:hAnsi="Traditional Arabic" w:cs="Traditional Arabic" w:hint="cs"/>
          <w:sz w:val="24"/>
          <w:szCs w:val="24"/>
          <w:rtl/>
        </w:rPr>
        <w:t>،</w:t>
      </w:r>
      <w:r w:rsidRPr="00054ABD">
        <w:rPr>
          <w:rFonts w:ascii="Traditional Arabic" w:hAnsi="Traditional Arabic" w:cs="Traditional Arabic"/>
          <w:sz w:val="24"/>
          <w:szCs w:val="24"/>
          <w:rtl/>
        </w:rPr>
        <w:t xml:space="preserve"> أما حديث بعث النبي</w:t>
      </w:r>
      <w:r w:rsidRPr="00054ABD">
        <w:rPr>
          <w:rFonts w:ascii="AGA Arabesque" w:hAnsi="AGA Arabesque" w:cs="Traditional Arabic"/>
          <w:sz w:val="24"/>
          <w:szCs w:val="24"/>
        </w:rPr>
        <w:sym w:font="AGA Arabesque" w:char="F072"/>
      </w:r>
      <w:r w:rsidRPr="00054ABD">
        <w:rPr>
          <w:rFonts w:ascii="Traditional Arabic" w:hAnsi="Traditional Arabic" w:cs="Traditional Arabic"/>
          <w:sz w:val="24"/>
          <w:szCs w:val="24"/>
          <w:rtl/>
        </w:rPr>
        <w:t xml:space="preserve"> لعلي</w:t>
      </w:r>
      <w:r w:rsidRPr="00054ABD">
        <w:rPr>
          <w:rFonts w:ascii="AGA Arabesque" w:hAnsi="AGA Arabesque" w:cs="Traditional Arabic"/>
          <w:sz w:val="24"/>
          <w:szCs w:val="24"/>
        </w:rPr>
        <w:sym w:font="AGA Arabesque" w:char="F074"/>
      </w:r>
      <w:r w:rsidRPr="00054ABD">
        <w:rPr>
          <w:rFonts w:ascii="Traditional Arabic" w:hAnsi="Traditional Arabic" w:cs="Traditional Arabic"/>
          <w:sz w:val="24"/>
          <w:szCs w:val="24"/>
          <w:rtl/>
        </w:rPr>
        <w:t xml:space="preserve"> بصدر سور</w:t>
      </w:r>
      <w:r w:rsidRPr="00054ABD">
        <w:rPr>
          <w:rFonts w:ascii="Traditional Arabic" w:hAnsi="Traditional Arabic" w:cs="Traditional Arabic" w:hint="cs"/>
          <w:sz w:val="24"/>
          <w:szCs w:val="24"/>
          <w:rtl/>
        </w:rPr>
        <w:t>ة</w:t>
      </w:r>
      <w:r w:rsidRPr="00054ABD">
        <w:rPr>
          <w:rFonts w:ascii="Traditional Arabic" w:hAnsi="Traditional Arabic" w:cs="Traditional Arabic"/>
          <w:sz w:val="24"/>
          <w:szCs w:val="24"/>
          <w:rtl/>
        </w:rPr>
        <w:t xml:space="preserve"> براءة فقد أخرجه البخاري، الجامع الصحيح، رقم(369)، ومسلم، الصحيح رقم(1347).</w:t>
      </w:r>
    </w:p>
  </w:footnote>
  <w:footnote w:id="27">
    <w:p w:rsidR="002B2C33" w:rsidRPr="00054ABD" w:rsidRDefault="002B2C33" w:rsidP="002B2C33">
      <w:pPr>
        <w:pStyle w:val="NoSpacing"/>
        <w:jc w:val="both"/>
        <w:rPr>
          <w:rFonts w:ascii="Traditional Arabic" w:hAnsi="Traditional Arabic" w:cs="Traditional Arabic"/>
          <w:sz w:val="24"/>
          <w:szCs w:val="24"/>
          <w:rtl/>
        </w:rPr>
      </w:pPr>
      <w:r w:rsidRPr="00054ABD">
        <w:rPr>
          <w:rStyle w:val="FootnoteReference"/>
          <w:rFonts w:ascii="Traditional Arabic" w:hAnsi="Traditional Arabic" w:cs="Traditional Arabic"/>
          <w:sz w:val="24"/>
          <w:szCs w:val="24"/>
        </w:rPr>
        <w:footnoteRef/>
      </w:r>
      <w:r w:rsidRPr="00054ABD">
        <w:rPr>
          <w:rFonts w:ascii="Traditional Arabic" w:hAnsi="Traditional Arabic" w:cs="Traditional Arabic"/>
          <w:sz w:val="24"/>
          <w:szCs w:val="24"/>
          <w:rtl/>
        </w:rPr>
        <w:t xml:space="preserve"> - أخرجه الترمذي، الجامع رقم(3086)، وأبو داود، </w:t>
      </w:r>
      <w:r w:rsidRPr="00054ABD">
        <w:rPr>
          <w:rFonts w:ascii="Traditional Arabic" w:hAnsi="Traditional Arabic" w:cs="Traditional Arabic" w:hint="cs"/>
          <w:b/>
          <w:bCs/>
          <w:sz w:val="24"/>
          <w:szCs w:val="24"/>
          <w:rtl/>
        </w:rPr>
        <w:t>[</w:t>
      </w:r>
      <w:r w:rsidRPr="00054ABD">
        <w:rPr>
          <w:rFonts w:ascii="Traditional Arabic" w:hAnsi="Traditional Arabic" w:cs="Traditional Arabic"/>
          <w:b/>
          <w:bCs/>
          <w:color w:val="000000"/>
          <w:sz w:val="24"/>
          <w:szCs w:val="24"/>
          <w:rtl/>
        </w:rPr>
        <w:t>سليمان بن الأشعث السجستاني، السنن، محمد محيي الدين عبد الحميد، دار الفكر، بيروت</w:t>
      </w:r>
      <w:r w:rsidRPr="00054ABD">
        <w:rPr>
          <w:rFonts w:ascii="Traditional Arabic" w:hAnsi="Traditional Arabic" w:cs="Traditional Arabic" w:hint="cs"/>
          <w:b/>
          <w:bCs/>
          <w:sz w:val="24"/>
          <w:szCs w:val="24"/>
          <w:rtl/>
        </w:rPr>
        <w:t>]</w:t>
      </w:r>
      <w:r w:rsidRPr="00054ABD">
        <w:rPr>
          <w:rFonts w:ascii="Traditional Arabic" w:hAnsi="Traditional Arabic" w:cs="Traditional Arabic"/>
          <w:sz w:val="24"/>
          <w:szCs w:val="24"/>
          <w:rtl/>
        </w:rPr>
        <w:t xml:space="preserve"> رقم(786)، وأحمد، </w:t>
      </w:r>
      <w:r w:rsidRPr="00054ABD">
        <w:rPr>
          <w:rFonts w:ascii="Traditional Arabic" w:hAnsi="Traditional Arabic" w:cs="Traditional Arabic" w:hint="cs"/>
          <w:b/>
          <w:bCs/>
          <w:sz w:val="24"/>
          <w:szCs w:val="24"/>
          <w:rtl/>
        </w:rPr>
        <w:t>[ا</w:t>
      </w:r>
      <w:r w:rsidRPr="00054ABD">
        <w:rPr>
          <w:rFonts w:ascii="Traditional Arabic" w:hAnsi="Traditional Arabic" w:cs="Traditional Arabic"/>
          <w:b/>
          <w:bCs/>
          <w:sz w:val="24"/>
          <w:szCs w:val="24"/>
          <w:rtl/>
        </w:rPr>
        <w:t>بن حنبل الشيباني، المسند، مؤسسة قرطبة، القاهرة</w:t>
      </w:r>
      <w:r w:rsidRPr="00054ABD">
        <w:rPr>
          <w:rFonts w:ascii="Traditional Arabic" w:hAnsi="Traditional Arabic" w:cs="Traditional Arabic" w:hint="cs"/>
          <w:b/>
          <w:bCs/>
          <w:sz w:val="24"/>
          <w:szCs w:val="24"/>
          <w:rtl/>
        </w:rPr>
        <w:t xml:space="preserve">، </w:t>
      </w:r>
      <w:r w:rsidRPr="00054ABD">
        <w:rPr>
          <w:rFonts w:ascii="Traditional Arabic" w:hAnsi="Traditional Arabic" w:cs="Traditional Arabic"/>
          <w:b/>
          <w:bCs/>
          <w:sz w:val="24"/>
          <w:szCs w:val="24"/>
          <w:rtl/>
        </w:rPr>
        <w:t>وبتحقيق أحمد شاكر، دار المعارف القاهرة، ط4، 1954م.</w:t>
      </w:r>
      <w:r w:rsidRPr="00054ABD">
        <w:rPr>
          <w:rFonts w:ascii="Traditional Arabic" w:hAnsi="Traditional Arabic" w:cs="Traditional Arabic" w:hint="cs"/>
          <w:b/>
          <w:bCs/>
          <w:sz w:val="24"/>
          <w:szCs w:val="24"/>
          <w:rtl/>
        </w:rPr>
        <w:t>]</w:t>
      </w:r>
      <w:r w:rsidRPr="00054ABD">
        <w:rPr>
          <w:rFonts w:ascii="Traditional Arabic" w:hAnsi="Traditional Arabic" w:cs="Traditional Arabic"/>
          <w:sz w:val="24"/>
          <w:szCs w:val="24"/>
          <w:rtl/>
        </w:rPr>
        <w:t>(1/57)، وقال الترمذي(5/272): هذا حديث حسن صحيح لا نعر</w:t>
      </w:r>
      <w:r w:rsidRPr="00054ABD">
        <w:rPr>
          <w:rFonts w:ascii="Traditional Arabic" w:hAnsi="Traditional Arabic" w:cs="Traditional Arabic" w:hint="cs"/>
          <w:sz w:val="24"/>
          <w:szCs w:val="24"/>
          <w:rtl/>
        </w:rPr>
        <w:t>فه</w:t>
      </w:r>
      <w:r w:rsidRPr="00054ABD">
        <w:rPr>
          <w:rFonts w:ascii="Traditional Arabic" w:hAnsi="Traditional Arabic" w:cs="Traditional Arabic"/>
          <w:sz w:val="24"/>
          <w:szCs w:val="24"/>
          <w:rtl/>
        </w:rPr>
        <w:t xml:space="preserve"> إلا من حديث ع</w:t>
      </w:r>
      <w:r w:rsidRPr="00054ABD">
        <w:rPr>
          <w:rFonts w:ascii="Traditional Arabic" w:hAnsi="Traditional Arabic" w:cs="Traditional Arabic" w:hint="cs"/>
          <w:sz w:val="24"/>
          <w:szCs w:val="24"/>
          <w:rtl/>
        </w:rPr>
        <w:t>وف</w:t>
      </w:r>
      <w:r w:rsidRPr="00054ABD">
        <w:rPr>
          <w:rFonts w:ascii="Traditional Arabic" w:hAnsi="Traditional Arabic" w:cs="Traditional Arabic"/>
          <w:sz w:val="24"/>
          <w:szCs w:val="24"/>
          <w:rtl/>
        </w:rPr>
        <w:t xml:space="preserve"> عن يزيد الفارسي عن ابن عباس، و يزيد الفارسي قد روى عن ابن عباس غير حديث، ويقال: هو يزيد بن هرمز، و يزيد الرقاشي هو يزيد بن أبان الرقاشي، ولم يدرك ابن عباس إنما روى عن أنس بن مالك </w:t>
      </w:r>
      <w:r w:rsidRPr="00054ABD">
        <w:rPr>
          <w:rFonts w:ascii="Traditional Arabic" w:hAnsi="Traditional Arabic" w:cs="Traditional Arabic" w:hint="cs"/>
          <w:sz w:val="24"/>
          <w:szCs w:val="24"/>
          <w:rtl/>
        </w:rPr>
        <w:t>وكلاهما</w:t>
      </w:r>
      <w:r w:rsidRPr="00054ABD">
        <w:rPr>
          <w:rFonts w:ascii="Traditional Arabic" w:hAnsi="Traditional Arabic" w:cs="Traditional Arabic"/>
          <w:sz w:val="24"/>
          <w:szCs w:val="24"/>
          <w:rtl/>
        </w:rPr>
        <w:t xml:space="preserve"> من أهل البصرة و ي</w:t>
      </w:r>
      <w:r w:rsidRPr="00054ABD">
        <w:rPr>
          <w:rFonts w:ascii="Traditional Arabic" w:hAnsi="Traditional Arabic" w:cs="Traditional Arabic" w:hint="cs"/>
          <w:sz w:val="24"/>
          <w:szCs w:val="24"/>
          <w:rtl/>
        </w:rPr>
        <w:t>زيد</w:t>
      </w:r>
      <w:r w:rsidRPr="00054ABD">
        <w:rPr>
          <w:rFonts w:ascii="Traditional Arabic" w:hAnsi="Traditional Arabic" w:cs="Traditional Arabic"/>
          <w:sz w:val="24"/>
          <w:szCs w:val="24"/>
          <w:rtl/>
        </w:rPr>
        <w:t xml:space="preserve"> الفارسي أقدم من يزيد الرقاشي.</w:t>
      </w:r>
    </w:p>
    <w:p w:rsidR="002B2C33" w:rsidRPr="00054ABD" w:rsidRDefault="002B2C33" w:rsidP="002B2C33">
      <w:pPr>
        <w:autoSpaceDE w:val="0"/>
        <w:autoSpaceDN w:val="0"/>
        <w:adjustRightInd w:val="0"/>
        <w:spacing w:after="0" w:line="240" w:lineRule="auto"/>
        <w:ind w:firstLine="360"/>
        <w:jc w:val="both"/>
        <w:rPr>
          <w:rFonts w:ascii="Traditional Arabic" w:hAnsi="Traditional Arabic" w:cs="Traditional Arabic"/>
          <w:sz w:val="24"/>
          <w:szCs w:val="24"/>
          <w:rtl/>
        </w:rPr>
      </w:pPr>
      <w:r w:rsidRPr="00054ABD">
        <w:rPr>
          <w:rFonts w:ascii="Traditional Arabic" w:hAnsi="Traditional Arabic" w:cs="Traditional Arabic" w:hint="cs"/>
          <w:sz w:val="24"/>
          <w:szCs w:val="24"/>
          <w:rtl/>
        </w:rPr>
        <w:t>قال</w:t>
      </w:r>
      <w:r w:rsidRPr="00054ABD">
        <w:rPr>
          <w:rFonts w:ascii="Traditional Arabic" w:hAnsi="Traditional Arabic" w:cs="Traditional Arabic"/>
          <w:sz w:val="24"/>
          <w:szCs w:val="24"/>
          <w:rtl/>
        </w:rPr>
        <w:t xml:space="preserve"> ابن أبي حاتم:</w:t>
      </w:r>
      <w:r w:rsidRPr="00054ABD">
        <w:rPr>
          <w:rFonts w:ascii="Traditional Arabic" w:hAnsi="Traditional Arabic" w:cs="Traditional Arabic" w:hint="cs"/>
          <w:b/>
          <w:bCs/>
          <w:color w:val="000000"/>
          <w:sz w:val="24"/>
          <w:szCs w:val="24"/>
          <w:rtl/>
        </w:rPr>
        <w:t xml:space="preserve">[أبومحمدعبدالرحمنبنأبيحاتمالرازي، </w:t>
      </w:r>
      <w:r w:rsidRPr="00054ABD">
        <w:rPr>
          <w:rFonts w:ascii="Traditional Arabic" w:hAnsi="Traditional Arabic" w:cs="Traditional Arabic"/>
          <w:b/>
          <w:bCs/>
          <w:color w:val="000000"/>
          <w:sz w:val="24"/>
          <w:szCs w:val="24"/>
          <w:rtl/>
        </w:rPr>
        <w:t>الجرح والتعديل، ط1، مطبعة مجلس دائرة المعارف العثمانية - بحيدر آباد الدكن، الهند، 1952م.</w:t>
      </w:r>
      <w:r w:rsidRPr="00054ABD">
        <w:rPr>
          <w:rFonts w:ascii="Traditional Arabic" w:hAnsi="Traditional Arabic" w:cs="Traditional Arabic" w:hint="cs"/>
          <w:b/>
          <w:bCs/>
          <w:color w:val="000000"/>
          <w:sz w:val="24"/>
          <w:szCs w:val="24"/>
          <w:rtl/>
        </w:rPr>
        <w:t xml:space="preserve">]، </w:t>
      </w:r>
      <w:r w:rsidRPr="00054ABD">
        <w:rPr>
          <w:rFonts w:ascii="Traditional Arabic" w:hAnsi="Traditional Arabic" w:cs="Traditional Arabic"/>
          <w:sz w:val="24"/>
          <w:szCs w:val="24"/>
          <w:rtl/>
        </w:rPr>
        <w:t>(9/293) " اختلفوا في يزيد بن هرمز انه يزيد الفارسى ام لا فقال عبد الر</w:t>
      </w:r>
      <w:r w:rsidRPr="00054ABD">
        <w:rPr>
          <w:rFonts w:ascii="Traditional Arabic" w:hAnsi="Traditional Arabic" w:cs="Traditional Arabic" w:hint="cs"/>
          <w:sz w:val="24"/>
          <w:szCs w:val="24"/>
          <w:rtl/>
        </w:rPr>
        <w:t>حمن</w:t>
      </w:r>
      <w:r w:rsidRPr="00054ABD">
        <w:rPr>
          <w:rFonts w:ascii="Traditional Arabic" w:hAnsi="Traditional Arabic" w:cs="Traditional Arabic"/>
          <w:sz w:val="24"/>
          <w:szCs w:val="24"/>
          <w:rtl/>
        </w:rPr>
        <w:t xml:space="preserve"> ابن مهدى فيما سمعت ابى يحكى عن على ابن المدينى عنه انه قال: ي</w:t>
      </w:r>
      <w:r w:rsidRPr="00054ABD">
        <w:rPr>
          <w:rFonts w:ascii="Traditional Arabic" w:hAnsi="Traditional Arabic" w:cs="Traditional Arabic" w:hint="cs"/>
          <w:sz w:val="24"/>
          <w:szCs w:val="24"/>
          <w:rtl/>
        </w:rPr>
        <w:t>زيد</w:t>
      </w:r>
      <w:r w:rsidRPr="00054ABD">
        <w:rPr>
          <w:rFonts w:ascii="Traditional Arabic" w:hAnsi="Traditional Arabic" w:cs="Traditional Arabic"/>
          <w:sz w:val="24"/>
          <w:szCs w:val="24"/>
          <w:rtl/>
        </w:rPr>
        <w:t>الفارسى هو يزيد بن هرمز، وكذا قاله احمد بن حنبل فيما اخبرنا ع</w:t>
      </w:r>
      <w:r w:rsidRPr="00054ABD">
        <w:rPr>
          <w:rFonts w:ascii="Traditional Arabic" w:hAnsi="Traditional Arabic" w:cs="Traditional Arabic" w:hint="cs"/>
          <w:sz w:val="24"/>
          <w:szCs w:val="24"/>
          <w:rtl/>
        </w:rPr>
        <w:t>بد</w:t>
      </w:r>
      <w:r w:rsidRPr="00054ABD">
        <w:rPr>
          <w:rFonts w:ascii="Traditional Arabic" w:hAnsi="Traditional Arabic" w:cs="Traditional Arabic"/>
          <w:sz w:val="24"/>
          <w:szCs w:val="24"/>
          <w:rtl/>
        </w:rPr>
        <w:t xml:space="preserve"> الله ابن احمد فيما كتب إلى قال سمعت ابى يقول: يزيد بن هرمز هو يزيد الفارسى، وعبد الله بن يزيد الذى يحدث عنه مالك هو ابنه، وقال يحيى بن سعيد القطان وانكر أن يكونا واحدا، سمعت ابى يحكى عن على ابن المدينى قال ذكرت ليحيى قول عبد الرحمن ابن مهدى بان يزيد الفا</w:t>
      </w:r>
      <w:r w:rsidRPr="00054ABD">
        <w:rPr>
          <w:rFonts w:ascii="Traditional Arabic" w:hAnsi="Traditional Arabic" w:cs="Traditional Arabic" w:hint="cs"/>
          <w:sz w:val="24"/>
          <w:szCs w:val="24"/>
          <w:rtl/>
        </w:rPr>
        <w:t>رسى</w:t>
      </w:r>
      <w:r w:rsidRPr="00054ABD">
        <w:rPr>
          <w:rFonts w:ascii="Traditional Arabic" w:hAnsi="Traditional Arabic" w:cs="Traditional Arabic"/>
          <w:sz w:val="24"/>
          <w:szCs w:val="24"/>
          <w:rtl/>
        </w:rPr>
        <w:t xml:space="preserve"> هو يزيد بن هرمز، فلم يعرفه، وقال: كان يكون مع الامراء، وقال أبو هلال عن مالك بن دينار عن يزيد الفارسى كاتب عب</w:t>
      </w:r>
      <w:r w:rsidRPr="00054ABD">
        <w:rPr>
          <w:rFonts w:ascii="Traditional Arabic" w:hAnsi="Traditional Arabic" w:cs="Traditional Arabic" w:hint="cs"/>
          <w:sz w:val="24"/>
          <w:szCs w:val="24"/>
          <w:rtl/>
        </w:rPr>
        <w:t>يدالله</w:t>
      </w:r>
      <w:r w:rsidRPr="00054ABD">
        <w:rPr>
          <w:rFonts w:ascii="Traditional Arabic" w:hAnsi="Traditional Arabic" w:cs="Traditional Arabic"/>
          <w:sz w:val="24"/>
          <w:szCs w:val="24"/>
          <w:rtl/>
        </w:rPr>
        <w:t xml:space="preserve"> - يعنى ابن معمر سمعت أبى يقول: يزيد ابن هرمز هذا ليس بيزيد الفارسى، هو سواه، فاما يزيد بن هرمز فهو والد عبد </w:t>
      </w:r>
      <w:r w:rsidRPr="00054ABD">
        <w:rPr>
          <w:rFonts w:ascii="Traditional Arabic" w:hAnsi="Traditional Arabic" w:cs="Traditional Arabic" w:hint="cs"/>
          <w:sz w:val="24"/>
          <w:szCs w:val="24"/>
          <w:rtl/>
        </w:rPr>
        <w:t>الله</w:t>
      </w:r>
      <w:r w:rsidRPr="00054ABD">
        <w:rPr>
          <w:rFonts w:ascii="Traditional Arabic" w:hAnsi="Traditional Arabic" w:cs="Traditional Arabic"/>
          <w:sz w:val="24"/>
          <w:szCs w:val="24"/>
          <w:rtl/>
        </w:rPr>
        <w:t xml:space="preserve"> بن يزيد بن هرمز، وكان ابن هرمز من ابناء الفرس الذين كانوا بالمدينة وجالسوا ابا هريرة مثل أبى السائب مولى هشام ب</w:t>
      </w:r>
      <w:r w:rsidRPr="00054ABD">
        <w:rPr>
          <w:rFonts w:ascii="Traditional Arabic" w:hAnsi="Traditional Arabic" w:cs="Traditional Arabic" w:hint="cs"/>
          <w:sz w:val="24"/>
          <w:szCs w:val="24"/>
          <w:rtl/>
        </w:rPr>
        <w:t>ن</w:t>
      </w:r>
      <w:r w:rsidRPr="00054ABD">
        <w:rPr>
          <w:rFonts w:ascii="Traditional Arabic" w:hAnsi="Traditional Arabic" w:cs="Traditional Arabic"/>
          <w:sz w:val="24"/>
          <w:szCs w:val="24"/>
          <w:rtl/>
        </w:rPr>
        <w:t xml:space="preserve"> زهرة ونظرائه، وليس هو </w:t>
      </w:r>
      <w:r w:rsidRPr="00054ABD">
        <w:rPr>
          <w:rFonts w:ascii="Traditional Arabic" w:hAnsi="Traditional Arabic" w:cs="Traditional Arabic" w:hint="cs"/>
          <w:sz w:val="24"/>
          <w:szCs w:val="24"/>
          <w:rtl/>
        </w:rPr>
        <w:t>بيزيد</w:t>
      </w:r>
      <w:r w:rsidRPr="00054ABD">
        <w:rPr>
          <w:rFonts w:ascii="Traditional Arabic" w:hAnsi="Traditional Arabic" w:cs="Traditional Arabic"/>
          <w:sz w:val="24"/>
          <w:szCs w:val="24"/>
          <w:rtl/>
        </w:rPr>
        <w:t>الفارسى البصري الذى يروى عن ابن عباس ر</w:t>
      </w:r>
      <w:r w:rsidRPr="00054ABD">
        <w:rPr>
          <w:rFonts w:ascii="Traditional Arabic" w:hAnsi="Traditional Arabic" w:cs="Traditional Arabic" w:hint="cs"/>
          <w:sz w:val="24"/>
          <w:szCs w:val="24"/>
          <w:rtl/>
        </w:rPr>
        <w:t>وى</w:t>
      </w:r>
      <w:r w:rsidRPr="00054ABD">
        <w:rPr>
          <w:rFonts w:ascii="Traditional Arabic" w:hAnsi="Traditional Arabic" w:cs="Traditional Arabic"/>
          <w:sz w:val="24"/>
          <w:szCs w:val="24"/>
          <w:rtl/>
        </w:rPr>
        <w:t xml:space="preserve"> عنه </w:t>
      </w:r>
      <w:r w:rsidRPr="00054ABD">
        <w:rPr>
          <w:rFonts w:ascii="Traditional Arabic" w:hAnsi="Traditional Arabic" w:cs="Traditional Arabic" w:hint="cs"/>
          <w:sz w:val="24"/>
          <w:szCs w:val="24"/>
          <w:rtl/>
        </w:rPr>
        <w:t>الأعرابيوإنمايروى</w:t>
      </w:r>
      <w:r w:rsidRPr="00054ABD">
        <w:rPr>
          <w:rFonts w:ascii="Traditional Arabic" w:hAnsi="Traditional Arabic" w:cs="Traditional Arabic"/>
          <w:sz w:val="24"/>
          <w:szCs w:val="24"/>
          <w:rtl/>
        </w:rPr>
        <w:t xml:space="preserve"> عن </w:t>
      </w:r>
      <w:r w:rsidRPr="00054ABD">
        <w:rPr>
          <w:rFonts w:ascii="Traditional Arabic" w:hAnsi="Traditional Arabic" w:cs="Traditional Arabic" w:hint="cs"/>
          <w:sz w:val="24"/>
          <w:szCs w:val="24"/>
          <w:rtl/>
        </w:rPr>
        <w:t>يزيد</w:t>
      </w:r>
      <w:r w:rsidRPr="00054ABD">
        <w:rPr>
          <w:rFonts w:ascii="Traditional Arabic" w:hAnsi="Traditional Arabic" w:cs="Traditional Arabic"/>
          <w:sz w:val="24"/>
          <w:szCs w:val="24"/>
          <w:rtl/>
        </w:rPr>
        <w:t xml:space="preserve"> بن هرمز الحارث بن </w:t>
      </w:r>
      <w:r w:rsidRPr="00054ABD">
        <w:rPr>
          <w:rFonts w:ascii="Traditional Arabic" w:hAnsi="Traditional Arabic" w:cs="Traditional Arabic" w:hint="cs"/>
          <w:sz w:val="24"/>
          <w:szCs w:val="24"/>
          <w:rtl/>
        </w:rPr>
        <w:t>أبى</w:t>
      </w:r>
      <w:r w:rsidRPr="00054ABD">
        <w:rPr>
          <w:rFonts w:ascii="Traditional Arabic" w:hAnsi="Traditional Arabic" w:cs="Traditional Arabic"/>
          <w:sz w:val="24"/>
          <w:szCs w:val="24"/>
          <w:rtl/>
        </w:rPr>
        <w:t xml:space="preserve"> ذباب، وليس بحديثه بأس، وكذلك صاحب ابن عباس لا بأس به". </w:t>
      </w:r>
    </w:p>
    <w:p w:rsidR="002B2C33" w:rsidRPr="00054ABD" w:rsidRDefault="002B2C33" w:rsidP="002B2C33">
      <w:pPr>
        <w:pStyle w:val="NoSpacing"/>
        <w:ind w:left="360"/>
        <w:jc w:val="both"/>
        <w:rPr>
          <w:rFonts w:ascii="Traditional Arabic" w:hAnsi="Traditional Arabic" w:cs="Traditional Arabic"/>
          <w:color w:val="000000"/>
          <w:sz w:val="24"/>
          <w:szCs w:val="24"/>
        </w:rPr>
      </w:pPr>
      <w:r w:rsidRPr="00054ABD">
        <w:rPr>
          <w:rFonts w:ascii="Traditional Arabic" w:hAnsi="Traditional Arabic" w:cs="Traditional Arabic" w:hint="cs"/>
          <w:sz w:val="24"/>
          <w:szCs w:val="24"/>
          <w:rtl/>
        </w:rPr>
        <w:t>قلت</w:t>
      </w:r>
      <w:r w:rsidRPr="00054ABD">
        <w:rPr>
          <w:rFonts w:ascii="Traditional Arabic" w:hAnsi="Traditional Arabic" w:cs="Traditional Arabic"/>
          <w:sz w:val="24"/>
          <w:szCs w:val="24"/>
          <w:rtl/>
        </w:rPr>
        <w:t xml:space="preserve">: قد فرق بينهما ابن حجر </w:t>
      </w:r>
      <w:r w:rsidRPr="00054ABD">
        <w:rPr>
          <w:rFonts w:ascii="Traditional Arabic" w:hAnsi="Traditional Arabic" w:cs="Traditional Arabic" w:hint="cs"/>
          <w:b/>
          <w:bCs/>
          <w:sz w:val="24"/>
          <w:szCs w:val="24"/>
          <w:rtl/>
        </w:rPr>
        <w:t>[</w:t>
      </w:r>
      <w:r w:rsidRPr="00054ABD">
        <w:rPr>
          <w:rFonts w:ascii="Traditional Arabic" w:hAnsi="Traditional Arabic" w:cs="Traditional Arabic"/>
          <w:b/>
          <w:bCs/>
          <w:sz w:val="24"/>
          <w:szCs w:val="24"/>
          <w:rtl/>
        </w:rPr>
        <w:t>أحمد بن علي العسقلاني، تقريب التهذيب،</w:t>
      </w:r>
      <w:r w:rsidRPr="00054ABD">
        <w:rPr>
          <w:rFonts w:ascii="Traditional Arabic" w:hAnsi="Traditional Arabic" w:cs="Traditional Arabic"/>
          <w:b/>
          <w:bCs/>
          <w:color w:val="000000"/>
          <w:sz w:val="24"/>
          <w:szCs w:val="24"/>
          <w:rtl/>
        </w:rPr>
        <w:t xml:space="preserve"> تحقيق، محمد عوَّامة، دار الرشيد، حلب، ط1، 1406هـ</w:t>
      </w:r>
      <w:r w:rsidRPr="00054ABD">
        <w:rPr>
          <w:rFonts w:ascii="Traditional Arabic" w:hAnsi="Traditional Arabic" w:cs="Traditional Arabic" w:hint="cs"/>
          <w:b/>
          <w:bCs/>
          <w:color w:val="000000"/>
          <w:sz w:val="24"/>
          <w:szCs w:val="24"/>
          <w:rtl/>
        </w:rPr>
        <w:t>.</w:t>
      </w:r>
      <w:r w:rsidRPr="00054ABD">
        <w:rPr>
          <w:rFonts w:ascii="Traditional Arabic" w:hAnsi="Traditional Arabic" w:cs="Traditional Arabic" w:hint="cs"/>
          <w:b/>
          <w:bCs/>
          <w:sz w:val="24"/>
          <w:szCs w:val="24"/>
          <w:rtl/>
        </w:rPr>
        <w:t xml:space="preserve">] </w:t>
      </w:r>
      <w:r w:rsidRPr="00054ABD">
        <w:rPr>
          <w:rFonts w:ascii="Traditional Arabic" w:hAnsi="Traditional Arabic" w:cs="Traditional Arabic"/>
          <w:sz w:val="24"/>
          <w:szCs w:val="24"/>
          <w:rtl/>
        </w:rPr>
        <w:t>فقال عن الأول: يزيد بن هرمز ا</w:t>
      </w:r>
      <w:r w:rsidRPr="00054ABD">
        <w:rPr>
          <w:rFonts w:ascii="Traditional Arabic" w:hAnsi="Traditional Arabic" w:cs="Traditional Arabic" w:hint="cs"/>
          <w:sz w:val="24"/>
          <w:szCs w:val="24"/>
          <w:rtl/>
        </w:rPr>
        <w:t>لمدني،</w:t>
      </w:r>
      <w:r w:rsidRPr="00054ABD">
        <w:rPr>
          <w:rFonts w:ascii="Traditional Arabic" w:hAnsi="Traditional Arabic" w:cs="Traditional Arabic"/>
          <w:sz w:val="24"/>
          <w:szCs w:val="24"/>
          <w:rtl/>
        </w:rPr>
        <w:t xml:space="preserve"> مولى بني ليث، و</w:t>
      </w:r>
      <w:r w:rsidRPr="00054ABD">
        <w:rPr>
          <w:rFonts w:ascii="Traditional Arabic" w:hAnsi="Traditional Arabic" w:cs="Traditional Arabic" w:hint="cs"/>
          <w:sz w:val="24"/>
          <w:szCs w:val="24"/>
          <w:rtl/>
        </w:rPr>
        <w:t>هو</w:t>
      </w:r>
      <w:r w:rsidRPr="00054ABD">
        <w:rPr>
          <w:rFonts w:ascii="Traditional Arabic" w:hAnsi="Traditional Arabic" w:cs="Traditional Arabic"/>
          <w:sz w:val="24"/>
          <w:szCs w:val="24"/>
          <w:rtl/>
        </w:rPr>
        <w:t xml:space="preserve"> غير يزيد الفارسي على الصحيح، </w:t>
      </w:r>
      <w:r w:rsidRPr="00054ABD">
        <w:rPr>
          <w:rFonts w:ascii="Traditional Arabic" w:hAnsi="Traditional Arabic" w:cs="Traditional Arabic" w:hint="cs"/>
          <w:sz w:val="24"/>
          <w:szCs w:val="24"/>
          <w:rtl/>
        </w:rPr>
        <w:t>وهو</w:t>
      </w:r>
      <w:r w:rsidRPr="00054ABD">
        <w:rPr>
          <w:rFonts w:ascii="Traditional Arabic" w:hAnsi="Traditional Arabic" w:cs="Traditional Arabic"/>
          <w:sz w:val="24"/>
          <w:szCs w:val="24"/>
          <w:rtl/>
        </w:rPr>
        <w:t xml:space="preserve"> و</w:t>
      </w:r>
      <w:r w:rsidRPr="00054ABD">
        <w:rPr>
          <w:rFonts w:ascii="Traditional Arabic" w:hAnsi="Traditional Arabic" w:cs="Traditional Arabic" w:hint="cs"/>
          <w:sz w:val="24"/>
          <w:szCs w:val="24"/>
          <w:rtl/>
        </w:rPr>
        <w:t>الد</w:t>
      </w:r>
      <w:r w:rsidRPr="00054ABD">
        <w:rPr>
          <w:rFonts w:ascii="Traditional Arabic" w:hAnsi="Traditional Arabic" w:cs="Traditional Arabic"/>
          <w:sz w:val="24"/>
          <w:szCs w:val="24"/>
          <w:rtl/>
        </w:rPr>
        <w:t xml:space="preserve"> عبدالله ثقة من الثالثة"</w:t>
      </w:r>
      <w:r w:rsidRPr="00054ABD">
        <w:rPr>
          <w:rFonts w:ascii="Traditional Arabic" w:hAnsi="Traditional Arabic" w:cs="Traditional Arabic" w:hint="cs"/>
          <w:sz w:val="24"/>
          <w:szCs w:val="24"/>
          <w:rtl/>
        </w:rPr>
        <w:t xml:space="preserve">، </w:t>
      </w:r>
      <w:r w:rsidRPr="00054ABD">
        <w:rPr>
          <w:rFonts w:ascii="Traditional Arabic" w:hAnsi="Traditional Arabic" w:cs="Traditional Arabic"/>
          <w:sz w:val="24"/>
          <w:szCs w:val="24"/>
          <w:rtl/>
        </w:rPr>
        <w:t>(رقم7790)، وأما يزيد الفارسي فقال عن</w:t>
      </w:r>
      <w:r w:rsidRPr="00054ABD">
        <w:rPr>
          <w:rFonts w:ascii="Traditional Arabic" w:hAnsi="Traditional Arabic" w:cs="Traditional Arabic" w:hint="cs"/>
          <w:sz w:val="24"/>
          <w:szCs w:val="24"/>
          <w:rtl/>
        </w:rPr>
        <w:t>ه</w:t>
      </w:r>
      <w:r w:rsidRPr="00054ABD">
        <w:rPr>
          <w:rFonts w:ascii="Traditional Arabic" w:hAnsi="Traditional Arabic" w:cs="Traditional Arabic"/>
          <w:sz w:val="24"/>
          <w:szCs w:val="24"/>
          <w:rtl/>
        </w:rPr>
        <w:t>: "البصري، مقبول"(رقم7796).</w:t>
      </w:r>
    </w:p>
  </w:footnote>
  <w:footnote w:id="28">
    <w:p w:rsidR="002B2C33" w:rsidRPr="00054ABD" w:rsidRDefault="002B2C33" w:rsidP="002B2C33">
      <w:pPr>
        <w:pStyle w:val="FootnoteText"/>
        <w:jc w:val="both"/>
        <w:rPr>
          <w:sz w:val="24"/>
          <w:szCs w:val="24"/>
        </w:rPr>
      </w:pPr>
      <w:r w:rsidRPr="00054ABD">
        <w:rPr>
          <w:rStyle w:val="FootnoteReference"/>
          <w:rFonts w:ascii="Traditional Arabic" w:hAnsi="Traditional Arabic" w:cs="Traditional Arabic"/>
          <w:sz w:val="24"/>
          <w:szCs w:val="24"/>
        </w:rPr>
        <w:footnoteRef/>
      </w:r>
      <w:r w:rsidRPr="00054ABD">
        <w:rPr>
          <w:rFonts w:ascii="Traditional Arabic" w:hAnsi="Traditional Arabic" w:cs="Traditional Arabic"/>
          <w:sz w:val="24"/>
          <w:szCs w:val="24"/>
          <w:rtl/>
        </w:rPr>
        <w:t xml:space="preserve"> - أحمد شاكر، تعليقاته على مسند الإمام أحمد(1/328).</w:t>
      </w:r>
    </w:p>
  </w:footnote>
  <w:footnote w:id="29">
    <w:p w:rsidR="002B2C33" w:rsidRPr="00054ABD" w:rsidRDefault="002B2C33" w:rsidP="002B2C33">
      <w:pPr>
        <w:pStyle w:val="FootnoteText"/>
        <w:jc w:val="both"/>
        <w:rPr>
          <w:sz w:val="24"/>
          <w:szCs w:val="24"/>
        </w:rPr>
      </w:pPr>
      <w:r w:rsidRPr="00054ABD">
        <w:rPr>
          <w:rStyle w:val="FootnoteReference"/>
          <w:rFonts w:ascii="Traditional Arabic" w:hAnsi="Traditional Arabic" w:cs="Traditional Arabic"/>
          <w:sz w:val="24"/>
          <w:szCs w:val="24"/>
        </w:rPr>
        <w:footnoteRef/>
      </w:r>
      <w:r w:rsidRPr="00054ABD">
        <w:rPr>
          <w:rFonts w:ascii="Traditional Arabic" w:hAnsi="Traditional Arabic" w:cs="Traditional Arabic"/>
          <w:sz w:val="24"/>
          <w:szCs w:val="24"/>
          <w:rtl/>
        </w:rPr>
        <w:t xml:space="preserve"> - السيوطي، الدر المنثور(7/227)، وعزاه لأبي الشيخ وابن مردويه.</w:t>
      </w:r>
    </w:p>
  </w:footnote>
  <w:footnote w:id="30">
    <w:p w:rsidR="002B2C33" w:rsidRPr="00054ABD" w:rsidRDefault="002B2C33" w:rsidP="002B2C33">
      <w:pPr>
        <w:pStyle w:val="NoSpacing"/>
        <w:jc w:val="both"/>
        <w:rPr>
          <w:sz w:val="24"/>
          <w:szCs w:val="24"/>
        </w:rPr>
      </w:pPr>
      <w:r w:rsidRPr="00054ABD">
        <w:rPr>
          <w:rStyle w:val="FootnoteReference"/>
          <w:rFonts w:ascii="Traditional Arabic" w:hAnsi="Traditional Arabic" w:cs="Traditional Arabic"/>
          <w:sz w:val="24"/>
          <w:szCs w:val="24"/>
        </w:rPr>
        <w:footnoteRef/>
      </w:r>
      <w:r w:rsidRPr="00054ABD">
        <w:rPr>
          <w:rFonts w:ascii="Traditional Arabic" w:hAnsi="Traditional Arabic" w:cs="Traditional Arabic"/>
          <w:sz w:val="24"/>
          <w:szCs w:val="24"/>
          <w:rtl/>
        </w:rPr>
        <w:t xml:space="preserve"> - ابن الجوزي، </w:t>
      </w:r>
      <w:r w:rsidRPr="00054ABD">
        <w:rPr>
          <w:rFonts w:ascii="Traditional Arabic" w:hAnsi="Traditional Arabic" w:cs="Traditional Arabic" w:hint="cs"/>
          <w:b/>
          <w:bCs/>
          <w:sz w:val="24"/>
          <w:szCs w:val="24"/>
          <w:rtl/>
        </w:rPr>
        <w:t>[</w:t>
      </w:r>
      <w:r w:rsidRPr="00054ABD">
        <w:rPr>
          <w:rFonts w:ascii="Traditional Arabic" w:hAnsi="Traditional Arabic" w:cs="Traditional Arabic" w:hint="cs"/>
          <w:b/>
          <w:bCs/>
          <w:color w:val="000000"/>
          <w:sz w:val="24"/>
          <w:szCs w:val="24"/>
          <w:rtl/>
        </w:rPr>
        <w:t>أبو الفرج جمال الدين عبدالرحمن بن علي، زاد المسير في علم التفسير، المكتب الإسلامي، بيروت، ط1، 2002م.</w:t>
      </w:r>
      <w:r w:rsidRPr="00054ABD">
        <w:rPr>
          <w:rFonts w:ascii="Traditional Arabic" w:hAnsi="Traditional Arabic" w:cs="Traditional Arabic" w:hint="cs"/>
          <w:b/>
          <w:bCs/>
          <w:sz w:val="24"/>
          <w:szCs w:val="24"/>
          <w:rtl/>
        </w:rPr>
        <w:t>]</w:t>
      </w:r>
      <w:r w:rsidRPr="00054ABD">
        <w:rPr>
          <w:rFonts w:ascii="Traditional Arabic" w:hAnsi="Traditional Arabic" w:cs="Traditional Arabic" w:hint="cs"/>
          <w:sz w:val="24"/>
          <w:szCs w:val="24"/>
          <w:rtl/>
        </w:rPr>
        <w:t xml:space="preserve">، </w:t>
      </w:r>
      <w:r w:rsidRPr="00054ABD">
        <w:rPr>
          <w:rFonts w:ascii="Traditional Arabic" w:hAnsi="Traditional Arabic" w:cs="Traditional Arabic"/>
          <w:sz w:val="24"/>
          <w:szCs w:val="24"/>
          <w:rtl/>
        </w:rPr>
        <w:t>(3 / 145)</w:t>
      </w:r>
      <w:r w:rsidRPr="00054ABD">
        <w:rPr>
          <w:rFonts w:ascii="Traditional Arabic" w:hAnsi="Traditional Arabic" w:cs="Traditional Arabic" w:hint="cs"/>
          <w:sz w:val="24"/>
          <w:szCs w:val="24"/>
          <w:rtl/>
        </w:rPr>
        <w:t>.</w:t>
      </w:r>
    </w:p>
  </w:footnote>
  <w:footnote w:id="31">
    <w:p w:rsidR="002B2C33" w:rsidRPr="00054ABD" w:rsidRDefault="002B2C33" w:rsidP="002B2C33">
      <w:pPr>
        <w:pStyle w:val="NoSpacing"/>
        <w:jc w:val="both"/>
        <w:rPr>
          <w:sz w:val="24"/>
          <w:szCs w:val="24"/>
        </w:rPr>
      </w:pPr>
      <w:r w:rsidRPr="00054ABD">
        <w:rPr>
          <w:rStyle w:val="FootnoteReference"/>
          <w:rFonts w:ascii="Traditional Arabic" w:hAnsi="Traditional Arabic" w:cs="Traditional Arabic"/>
          <w:sz w:val="24"/>
          <w:szCs w:val="24"/>
        </w:rPr>
        <w:footnoteRef/>
      </w:r>
      <w:r w:rsidRPr="00054ABD">
        <w:rPr>
          <w:rFonts w:ascii="Traditional Arabic" w:hAnsi="Traditional Arabic" w:cs="Traditional Arabic"/>
          <w:sz w:val="24"/>
          <w:szCs w:val="24"/>
          <w:rtl/>
        </w:rPr>
        <w:t xml:space="preserve"> - القرطبي، الجامع لأحكام القرآن(8/61)</w:t>
      </w:r>
    </w:p>
  </w:footnote>
  <w:footnote w:id="32">
    <w:p w:rsidR="002B2C33" w:rsidRPr="00054ABD" w:rsidRDefault="002B2C33" w:rsidP="002B2C33">
      <w:pPr>
        <w:pStyle w:val="FootnoteText"/>
        <w:jc w:val="both"/>
        <w:rPr>
          <w:sz w:val="24"/>
          <w:szCs w:val="24"/>
        </w:rPr>
      </w:pPr>
      <w:r w:rsidRPr="00054ABD">
        <w:rPr>
          <w:rStyle w:val="FootnoteReference"/>
          <w:rFonts w:ascii="Traditional Arabic" w:hAnsi="Traditional Arabic" w:cs="Traditional Arabic"/>
          <w:sz w:val="24"/>
          <w:szCs w:val="24"/>
        </w:rPr>
        <w:footnoteRef/>
      </w:r>
      <w:r w:rsidRPr="00054ABD">
        <w:rPr>
          <w:rFonts w:ascii="Traditional Arabic" w:hAnsi="Traditional Arabic" w:cs="Traditional Arabic"/>
          <w:sz w:val="24"/>
          <w:szCs w:val="24"/>
          <w:rtl/>
        </w:rPr>
        <w:t xml:space="preserve"> - السيوطي، الاتقان(1/48).</w:t>
      </w:r>
    </w:p>
  </w:footnote>
  <w:footnote w:id="33">
    <w:p w:rsidR="002B2C33" w:rsidRPr="00054ABD" w:rsidRDefault="002B2C33" w:rsidP="002B2C33">
      <w:pPr>
        <w:pStyle w:val="FootnoteText"/>
        <w:jc w:val="both"/>
        <w:rPr>
          <w:sz w:val="24"/>
          <w:szCs w:val="24"/>
        </w:rPr>
      </w:pPr>
      <w:r w:rsidRPr="00054ABD">
        <w:rPr>
          <w:rStyle w:val="FootnoteReference"/>
          <w:rFonts w:ascii="Traditional Arabic" w:hAnsi="Traditional Arabic" w:cs="Traditional Arabic"/>
          <w:sz w:val="24"/>
          <w:szCs w:val="24"/>
        </w:rPr>
        <w:footnoteRef/>
      </w:r>
      <w:r w:rsidRPr="00054ABD">
        <w:rPr>
          <w:rFonts w:ascii="Traditional Arabic" w:hAnsi="Traditional Arabic" w:cs="Traditional Arabic"/>
          <w:sz w:val="24"/>
          <w:szCs w:val="24"/>
          <w:rtl/>
        </w:rPr>
        <w:t xml:space="preserve"> - البخاري، الجامع الصحيح رقم(3884)</w:t>
      </w:r>
    </w:p>
  </w:footnote>
  <w:footnote w:id="34">
    <w:p w:rsidR="002B2C33" w:rsidRPr="00054ABD" w:rsidRDefault="002B2C33" w:rsidP="002B2C33">
      <w:pPr>
        <w:pStyle w:val="NoSpacing"/>
        <w:jc w:val="both"/>
        <w:rPr>
          <w:sz w:val="24"/>
          <w:szCs w:val="24"/>
        </w:rPr>
      </w:pPr>
      <w:r w:rsidRPr="00054ABD">
        <w:rPr>
          <w:rStyle w:val="FootnoteReference"/>
          <w:rFonts w:ascii="Traditional Arabic" w:hAnsi="Traditional Arabic" w:cs="Traditional Arabic"/>
          <w:sz w:val="24"/>
          <w:szCs w:val="24"/>
        </w:rPr>
        <w:footnoteRef/>
      </w:r>
      <w:r w:rsidRPr="00054ABD">
        <w:rPr>
          <w:rFonts w:ascii="Traditional Arabic" w:hAnsi="Traditional Arabic" w:cs="Traditional Arabic"/>
          <w:sz w:val="24"/>
          <w:szCs w:val="24"/>
          <w:rtl/>
        </w:rPr>
        <w:t xml:space="preserve"> - الطبري، جامع البيان (14/168).</w:t>
      </w:r>
    </w:p>
  </w:footnote>
  <w:footnote w:id="35">
    <w:p w:rsidR="002B2C33" w:rsidRPr="00054ABD" w:rsidRDefault="002B2C33" w:rsidP="002B2C33">
      <w:pPr>
        <w:pStyle w:val="NoSpacing"/>
        <w:jc w:val="both"/>
        <w:rPr>
          <w:rFonts w:ascii="Traditional Arabic" w:hAnsi="Traditional Arabic" w:cs="Traditional Arabic"/>
          <w:sz w:val="24"/>
          <w:szCs w:val="24"/>
        </w:rPr>
      </w:pPr>
      <w:r w:rsidRPr="00054ABD">
        <w:rPr>
          <w:rStyle w:val="FootnoteReference"/>
          <w:rFonts w:ascii="Traditional Arabic" w:hAnsi="Traditional Arabic" w:cs="Traditional Arabic"/>
          <w:sz w:val="24"/>
          <w:szCs w:val="24"/>
        </w:rPr>
        <w:footnoteRef/>
      </w:r>
      <w:r w:rsidRPr="00054ABD">
        <w:rPr>
          <w:rFonts w:ascii="Traditional Arabic" w:hAnsi="Traditional Arabic" w:cs="Traditional Arabic"/>
          <w:sz w:val="24"/>
          <w:szCs w:val="24"/>
          <w:rtl/>
        </w:rPr>
        <w:t xml:space="preserve"> - مسلم، </w:t>
      </w:r>
      <w:r w:rsidRPr="00054ABD">
        <w:rPr>
          <w:rFonts w:ascii="Traditional Arabic" w:hAnsi="Traditional Arabic" w:cs="Traditional Arabic" w:hint="cs"/>
          <w:sz w:val="24"/>
          <w:szCs w:val="24"/>
          <w:rtl/>
        </w:rPr>
        <w:t xml:space="preserve">الصحيح، </w:t>
      </w:r>
      <w:r w:rsidRPr="00054ABD">
        <w:rPr>
          <w:rFonts w:ascii="Traditional Arabic" w:hAnsi="Traditional Arabic" w:cs="Traditional Arabic"/>
          <w:sz w:val="24"/>
          <w:szCs w:val="24"/>
          <w:rtl/>
        </w:rPr>
        <w:t>رق</w:t>
      </w:r>
      <w:r w:rsidRPr="00054ABD">
        <w:rPr>
          <w:rFonts w:ascii="Traditional Arabic" w:hAnsi="Traditional Arabic" w:cs="Traditional Arabic" w:hint="cs"/>
          <w:sz w:val="24"/>
          <w:szCs w:val="24"/>
          <w:rtl/>
        </w:rPr>
        <w:t>م</w:t>
      </w:r>
      <w:r w:rsidRPr="00054ABD">
        <w:rPr>
          <w:rFonts w:ascii="Traditional Arabic" w:hAnsi="Traditional Arabic" w:cs="Traditional Arabic"/>
          <w:sz w:val="24"/>
          <w:szCs w:val="24"/>
          <w:rtl/>
        </w:rPr>
        <w:t xml:space="preserve"> (1879)</w:t>
      </w:r>
      <w:r w:rsidRPr="00054ABD">
        <w:rPr>
          <w:rFonts w:hint="cs"/>
          <w:sz w:val="24"/>
          <w:szCs w:val="24"/>
          <w:rtl/>
        </w:rPr>
        <w:t xml:space="preserve">، </w:t>
      </w:r>
      <w:r w:rsidRPr="00054ABD">
        <w:rPr>
          <w:rFonts w:ascii="Traditional Arabic" w:hAnsi="Traditional Arabic" w:cs="Traditional Arabic" w:hint="cs"/>
          <w:sz w:val="24"/>
          <w:szCs w:val="24"/>
          <w:rtl/>
        </w:rPr>
        <w:t>وأخرج</w:t>
      </w:r>
      <w:r w:rsidRPr="00054ABD">
        <w:rPr>
          <w:rFonts w:ascii="Traditional Arabic" w:hAnsi="Traditional Arabic" w:cs="Traditional Arabic"/>
          <w:sz w:val="24"/>
          <w:szCs w:val="24"/>
          <w:rtl/>
        </w:rPr>
        <w:t xml:space="preserve"> الطبري</w:t>
      </w:r>
      <w:r w:rsidRPr="00054ABD">
        <w:rPr>
          <w:rFonts w:ascii="Traditional Arabic" w:hAnsi="Traditional Arabic" w:cs="Traditional Arabic" w:hint="cs"/>
          <w:sz w:val="24"/>
          <w:szCs w:val="24"/>
          <w:rtl/>
        </w:rPr>
        <w:t>(</w:t>
      </w:r>
      <w:r w:rsidRPr="00054ABD">
        <w:rPr>
          <w:rFonts w:ascii="Traditional Arabic" w:hAnsi="Traditional Arabic" w:cs="Traditional Arabic"/>
          <w:sz w:val="24"/>
          <w:szCs w:val="24"/>
          <w:rtl/>
        </w:rPr>
        <w:t>جامع البيان (14/170)</w:t>
      </w:r>
      <w:r w:rsidRPr="00054ABD">
        <w:rPr>
          <w:rFonts w:ascii="Traditional Arabic" w:hAnsi="Traditional Arabic" w:cs="Traditional Arabic" w:hint="cs"/>
          <w:sz w:val="24"/>
          <w:szCs w:val="24"/>
          <w:rtl/>
        </w:rPr>
        <w:t xml:space="preserve">) </w:t>
      </w:r>
      <w:r w:rsidRPr="00054ABD">
        <w:rPr>
          <w:rFonts w:ascii="Traditional Arabic" w:hAnsi="Traditional Arabic" w:cs="Traditional Arabic"/>
          <w:sz w:val="24"/>
          <w:szCs w:val="24"/>
          <w:rtl/>
        </w:rPr>
        <w:t xml:space="preserve">عن عبد </w:t>
      </w:r>
      <w:r w:rsidRPr="00054ABD">
        <w:rPr>
          <w:rFonts w:ascii="Traditional Arabic" w:hAnsi="Traditional Arabic" w:cs="Traditional Arabic" w:hint="cs"/>
          <w:sz w:val="24"/>
          <w:szCs w:val="24"/>
          <w:rtl/>
        </w:rPr>
        <w:t>الله</w:t>
      </w:r>
      <w:r w:rsidRPr="00054ABD">
        <w:rPr>
          <w:rFonts w:ascii="Traditional Arabic" w:hAnsi="Traditional Arabic" w:cs="Traditional Arabic"/>
          <w:sz w:val="24"/>
          <w:szCs w:val="24"/>
          <w:rtl/>
        </w:rPr>
        <w:t xml:space="preserve"> بن صالح كاتب الليث عن </w:t>
      </w:r>
      <w:r w:rsidRPr="00054ABD">
        <w:rPr>
          <w:rFonts w:ascii="Traditional Arabic" w:hAnsi="Traditional Arabic" w:cs="Traditional Arabic" w:hint="cs"/>
          <w:sz w:val="24"/>
          <w:szCs w:val="24"/>
          <w:rtl/>
        </w:rPr>
        <w:t>معاوية،عنعليعنابنعباسقوله</w:t>
      </w:r>
      <w:r w:rsidRPr="00054ABD">
        <w:rPr>
          <w:rFonts w:ascii="Traditional Arabic" w:hAnsi="Traditional Arabic" w:cs="Traditional Arabic"/>
          <w:sz w:val="24"/>
          <w:szCs w:val="24"/>
          <w:rtl/>
        </w:rPr>
        <w:t>: "</w:t>
      </w:r>
      <w:r w:rsidRPr="00054ABD">
        <w:rPr>
          <w:rFonts w:ascii="Traditional Arabic" w:hAnsi="Traditional Arabic" w:cs="Traditional Arabic" w:hint="cs"/>
          <w:sz w:val="24"/>
          <w:szCs w:val="24"/>
          <w:rtl/>
        </w:rPr>
        <w:t>أجعلتمسقايةالحاجوعمارةالمسجدالحرامكمنآمنباللهواليومالآخر</w:t>
      </w:r>
      <w:r w:rsidRPr="00054ABD">
        <w:rPr>
          <w:rFonts w:ascii="Traditional Arabic" w:hAnsi="Traditional Arabic" w:cs="Traditional Arabic"/>
          <w:sz w:val="24"/>
          <w:szCs w:val="24"/>
          <w:rtl/>
        </w:rPr>
        <w:t>"</w:t>
      </w:r>
      <w:r w:rsidRPr="00054ABD">
        <w:rPr>
          <w:rFonts w:ascii="Traditional Arabic" w:hAnsi="Traditional Arabic" w:cs="Traditional Arabic" w:hint="cs"/>
          <w:sz w:val="24"/>
          <w:szCs w:val="24"/>
          <w:rtl/>
        </w:rPr>
        <w:t>،قالالعباسبنعبدالمطلبحينأسريومبدر</w:t>
      </w:r>
      <w:r w:rsidRPr="00054ABD">
        <w:rPr>
          <w:rFonts w:ascii="Traditional Arabic" w:hAnsi="Traditional Arabic" w:cs="Traditional Arabic"/>
          <w:sz w:val="24"/>
          <w:szCs w:val="24"/>
          <w:rtl/>
        </w:rPr>
        <w:t xml:space="preserve">: </w:t>
      </w:r>
      <w:r w:rsidRPr="00054ABD">
        <w:rPr>
          <w:rFonts w:ascii="Traditional Arabic" w:hAnsi="Traditional Arabic" w:cs="Traditional Arabic" w:hint="cs"/>
          <w:sz w:val="24"/>
          <w:szCs w:val="24"/>
          <w:rtl/>
        </w:rPr>
        <w:t>لئنكنتمسبقتمونابالإسلاموالهجرةوالجهاد،لقدكنانعمرالمسجدالحرام،ونسقيالحاج،ونفكالعاني</w:t>
      </w:r>
      <w:r w:rsidRPr="00054ABD">
        <w:rPr>
          <w:rFonts w:ascii="Traditional Arabic" w:hAnsi="Traditional Arabic" w:cs="Traditional Arabic"/>
          <w:sz w:val="24"/>
          <w:szCs w:val="24"/>
          <w:rtl/>
        </w:rPr>
        <w:t xml:space="preserve"> ! </w:t>
      </w:r>
      <w:r w:rsidRPr="00054ABD">
        <w:rPr>
          <w:rFonts w:ascii="Traditional Arabic" w:hAnsi="Traditional Arabic" w:cs="Traditional Arabic" w:hint="cs"/>
          <w:sz w:val="24"/>
          <w:szCs w:val="24"/>
          <w:rtl/>
        </w:rPr>
        <w:t>قالالله</w:t>
      </w:r>
      <w:r w:rsidRPr="00054ABD">
        <w:rPr>
          <w:rFonts w:ascii="Traditional Arabic" w:hAnsi="Traditional Arabic" w:cs="Traditional Arabic"/>
          <w:sz w:val="24"/>
          <w:szCs w:val="24"/>
          <w:rtl/>
        </w:rPr>
        <w:t>: "</w:t>
      </w:r>
      <w:r w:rsidRPr="00054ABD">
        <w:rPr>
          <w:rFonts w:ascii="Traditional Arabic" w:hAnsi="Traditional Arabic" w:cs="Traditional Arabic" w:hint="cs"/>
          <w:sz w:val="24"/>
          <w:szCs w:val="24"/>
          <w:rtl/>
        </w:rPr>
        <w:t>أجعلتمسقايةالحاج</w:t>
      </w:r>
      <w:r w:rsidRPr="00054ABD">
        <w:rPr>
          <w:rFonts w:ascii="Traditional Arabic" w:hAnsi="Traditional Arabic" w:cs="Traditional Arabic"/>
          <w:sz w:val="24"/>
          <w:szCs w:val="24"/>
          <w:rtl/>
        </w:rPr>
        <w:t>"</w:t>
      </w:r>
      <w:r w:rsidRPr="00054ABD">
        <w:rPr>
          <w:rFonts w:ascii="Traditional Arabic" w:hAnsi="Traditional Arabic" w:cs="Traditional Arabic" w:hint="cs"/>
          <w:sz w:val="24"/>
          <w:szCs w:val="24"/>
          <w:rtl/>
        </w:rPr>
        <w:t>،إلىقوله</w:t>
      </w:r>
      <w:r w:rsidRPr="00054ABD">
        <w:rPr>
          <w:rFonts w:ascii="Traditional Arabic" w:hAnsi="Traditional Arabic" w:cs="Traditional Arabic"/>
          <w:sz w:val="24"/>
          <w:szCs w:val="24"/>
          <w:rtl/>
        </w:rPr>
        <w:t>:"</w:t>
      </w:r>
      <w:r w:rsidRPr="00054ABD">
        <w:rPr>
          <w:rFonts w:ascii="Traditional Arabic" w:hAnsi="Traditional Arabic" w:cs="Traditional Arabic" w:hint="cs"/>
          <w:sz w:val="24"/>
          <w:szCs w:val="24"/>
          <w:rtl/>
        </w:rPr>
        <w:t>الظالمين</w:t>
      </w:r>
      <w:r w:rsidRPr="00054ABD">
        <w:rPr>
          <w:rFonts w:ascii="Traditional Arabic" w:hAnsi="Traditional Arabic" w:cs="Traditional Arabic"/>
          <w:sz w:val="24"/>
          <w:szCs w:val="24"/>
          <w:rtl/>
        </w:rPr>
        <w:t>"</w:t>
      </w:r>
      <w:r w:rsidRPr="00054ABD">
        <w:rPr>
          <w:rFonts w:ascii="Traditional Arabic" w:hAnsi="Traditional Arabic" w:cs="Traditional Arabic" w:hint="cs"/>
          <w:sz w:val="24"/>
          <w:szCs w:val="24"/>
          <w:rtl/>
        </w:rPr>
        <w:t>،يعنيأنذلككانفيالشرك،ولاأقبلماكانفيالشرك</w:t>
      </w:r>
      <w:r w:rsidRPr="00054ABD">
        <w:rPr>
          <w:rFonts w:ascii="Traditional Arabic" w:hAnsi="Traditional Arabic" w:cs="Traditional Arabic"/>
          <w:sz w:val="24"/>
          <w:szCs w:val="24"/>
          <w:rtl/>
        </w:rPr>
        <w:t xml:space="preserve">". الطبري، ، وعلي هو ابن أبي طلحة لم يسمع من </w:t>
      </w:r>
      <w:r w:rsidRPr="00054ABD">
        <w:rPr>
          <w:rFonts w:ascii="Traditional Arabic" w:hAnsi="Traditional Arabic" w:cs="Traditional Arabic" w:hint="cs"/>
          <w:sz w:val="24"/>
          <w:szCs w:val="24"/>
          <w:rtl/>
        </w:rPr>
        <w:t>ابن</w:t>
      </w:r>
      <w:r w:rsidRPr="00054ABD">
        <w:rPr>
          <w:rFonts w:ascii="Traditional Arabic" w:hAnsi="Traditional Arabic" w:cs="Traditional Arabic"/>
          <w:sz w:val="24"/>
          <w:szCs w:val="24"/>
          <w:rtl/>
        </w:rPr>
        <w:t xml:space="preserve"> عباس، وروايته عنه منقطعة، انظر</w:t>
      </w:r>
      <w:r w:rsidR="00054ABD">
        <w:rPr>
          <w:rFonts w:ascii="Traditional Arabic" w:hAnsi="Traditional Arabic" w:cs="Traditional Arabic" w:hint="cs"/>
          <w:sz w:val="24"/>
          <w:szCs w:val="24"/>
          <w:rtl/>
        </w:rPr>
        <w:t xml:space="preserve"> المزي،</w:t>
      </w:r>
      <w:r w:rsidRPr="00054ABD">
        <w:rPr>
          <w:rFonts w:ascii="Traditional Arabic" w:hAnsi="Traditional Arabic" w:cs="Traditional Arabic" w:hint="cs"/>
          <w:b/>
          <w:bCs/>
          <w:sz w:val="24"/>
          <w:szCs w:val="24"/>
          <w:rtl/>
        </w:rPr>
        <w:t>[</w:t>
      </w:r>
      <w:r w:rsidRPr="00054ABD">
        <w:rPr>
          <w:rFonts w:ascii="Traditional Arabic" w:hAnsi="Traditional Arabic" w:cs="Traditional Arabic"/>
          <w:b/>
          <w:bCs/>
          <w:color w:val="000000"/>
          <w:sz w:val="24"/>
          <w:szCs w:val="24"/>
          <w:rtl/>
        </w:rPr>
        <w:t>يوسف بن الزكي عبدالرحمن أبو الحجاج</w:t>
      </w:r>
      <w:r w:rsidRPr="00054ABD">
        <w:rPr>
          <w:rFonts w:ascii="Traditional Arabic" w:hAnsi="Traditional Arabic" w:cs="Traditional Arabic" w:hint="cs"/>
          <w:b/>
          <w:bCs/>
          <w:color w:val="000000"/>
          <w:sz w:val="24"/>
          <w:szCs w:val="24"/>
          <w:rtl/>
        </w:rPr>
        <w:t>، ت</w:t>
      </w:r>
      <w:r w:rsidRPr="00054ABD">
        <w:rPr>
          <w:rFonts w:ascii="Traditional Arabic" w:hAnsi="Traditional Arabic" w:cs="Traditional Arabic"/>
          <w:b/>
          <w:bCs/>
          <w:color w:val="000000"/>
          <w:sz w:val="24"/>
          <w:szCs w:val="24"/>
          <w:rtl/>
        </w:rPr>
        <w:t>هذيب الكمال</w:t>
      </w:r>
      <w:r w:rsidRPr="00054ABD">
        <w:rPr>
          <w:rFonts w:ascii="Traditional Arabic" w:hAnsi="Traditional Arabic" w:cs="Traditional Arabic" w:hint="cs"/>
          <w:b/>
          <w:bCs/>
          <w:color w:val="000000"/>
          <w:sz w:val="24"/>
          <w:szCs w:val="24"/>
          <w:rtl/>
        </w:rPr>
        <w:t>، ت</w:t>
      </w:r>
      <w:r w:rsidRPr="00054ABD">
        <w:rPr>
          <w:rFonts w:ascii="Traditional Arabic" w:hAnsi="Traditional Arabic" w:cs="Traditional Arabic"/>
          <w:b/>
          <w:bCs/>
          <w:color w:val="000000"/>
          <w:sz w:val="24"/>
          <w:szCs w:val="24"/>
          <w:rtl/>
        </w:rPr>
        <w:t>حق</w:t>
      </w:r>
      <w:r w:rsidRPr="00054ABD">
        <w:rPr>
          <w:rFonts w:ascii="Traditional Arabic" w:hAnsi="Traditional Arabic" w:cs="Traditional Arabic" w:hint="cs"/>
          <w:b/>
          <w:bCs/>
          <w:color w:val="000000"/>
          <w:sz w:val="24"/>
          <w:szCs w:val="24"/>
          <w:rtl/>
        </w:rPr>
        <w:t>ي</w:t>
      </w:r>
      <w:r w:rsidRPr="00054ABD">
        <w:rPr>
          <w:rFonts w:ascii="Traditional Arabic" w:hAnsi="Traditional Arabic" w:cs="Traditional Arabic"/>
          <w:b/>
          <w:bCs/>
          <w:color w:val="000000"/>
          <w:sz w:val="24"/>
          <w:szCs w:val="24"/>
          <w:rtl/>
        </w:rPr>
        <w:t>ق</w:t>
      </w:r>
      <w:r w:rsidRPr="00054ABD">
        <w:rPr>
          <w:rFonts w:ascii="Traditional Arabic" w:hAnsi="Traditional Arabic" w:cs="Traditional Arabic" w:hint="cs"/>
          <w:b/>
          <w:bCs/>
          <w:color w:val="000000"/>
          <w:sz w:val="24"/>
          <w:szCs w:val="24"/>
          <w:rtl/>
        </w:rPr>
        <w:t>،</w:t>
      </w:r>
      <w:r w:rsidRPr="00054ABD">
        <w:rPr>
          <w:rFonts w:ascii="Traditional Arabic" w:hAnsi="Traditional Arabic" w:cs="Traditional Arabic"/>
          <w:b/>
          <w:bCs/>
          <w:color w:val="000000"/>
          <w:sz w:val="24"/>
          <w:szCs w:val="24"/>
          <w:rtl/>
        </w:rPr>
        <w:t xml:space="preserve"> د. بشار عواد معروف</w:t>
      </w:r>
      <w:r w:rsidRPr="00054ABD">
        <w:rPr>
          <w:rFonts w:ascii="Traditional Arabic" w:hAnsi="Traditional Arabic" w:cs="Traditional Arabic" w:hint="cs"/>
          <w:b/>
          <w:bCs/>
          <w:color w:val="000000"/>
          <w:sz w:val="24"/>
          <w:szCs w:val="24"/>
          <w:rtl/>
        </w:rPr>
        <w:t>، م</w:t>
      </w:r>
      <w:r w:rsidRPr="00054ABD">
        <w:rPr>
          <w:rFonts w:ascii="Traditional Arabic" w:hAnsi="Traditional Arabic" w:cs="Traditional Arabic"/>
          <w:b/>
          <w:bCs/>
          <w:color w:val="000000"/>
          <w:sz w:val="24"/>
          <w:szCs w:val="24"/>
          <w:rtl/>
        </w:rPr>
        <w:t>ؤسسة الرسالة</w:t>
      </w:r>
      <w:r w:rsidRPr="00054ABD">
        <w:rPr>
          <w:rFonts w:ascii="Traditional Arabic" w:hAnsi="Traditional Arabic" w:cs="Traditional Arabic" w:hint="cs"/>
          <w:b/>
          <w:bCs/>
          <w:color w:val="000000"/>
          <w:sz w:val="24"/>
          <w:szCs w:val="24"/>
          <w:rtl/>
        </w:rPr>
        <w:t>،</w:t>
      </w:r>
      <w:r w:rsidRPr="00054ABD">
        <w:rPr>
          <w:rFonts w:ascii="Traditional Arabic" w:hAnsi="Traditional Arabic" w:cs="Traditional Arabic"/>
          <w:b/>
          <w:bCs/>
          <w:color w:val="000000"/>
          <w:sz w:val="24"/>
          <w:szCs w:val="24"/>
          <w:rtl/>
        </w:rPr>
        <w:t xml:space="preserve"> بيروت</w:t>
      </w:r>
      <w:r w:rsidRPr="00054ABD">
        <w:rPr>
          <w:rFonts w:ascii="Traditional Arabic" w:hAnsi="Traditional Arabic" w:cs="Traditional Arabic" w:hint="cs"/>
          <w:b/>
          <w:bCs/>
          <w:color w:val="000000"/>
          <w:sz w:val="24"/>
          <w:szCs w:val="24"/>
          <w:rtl/>
        </w:rPr>
        <w:t xml:space="preserve">، ط1، </w:t>
      </w:r>
      <w:r w:rsidRPr="00054ABD">
        <w:rPr>
          <w:rFonts w:ascii="Traditional Arabic" w:hAnsi="Traditional Arabic" w:cs="Traditional Arabic"/>
          <w:b/>
          <w:bCs/>
          <w:color w:val="000000"/>
          <w:sz w:val="24"/>
          <w:szCs w:val="24"/>
          <w:rtl/>
        </w:rPr>
        <w:t>1980</w:t>
      </w:r>
      <w:r w:rsidRPr="00054ABD">
        <w:rPr>
          <w:rFonts w:ascii="Traditional Arabic" w:hAnsi="Traditional Arabic" w:cs="Traditional Arabic" w:hint="cs"/>
          <w:b/>
          <w:bCs/>
          <w:color w:val="000000"/>
          <w:sz w:val="24"/>
          <w:szCs w:val="24"/>
          <w:rtl/>
        </w:rPr>
        <w:t>م.]</w:t>
      </w:r>
      <w:r w:rsidRPr="00054ABD">
        <w:rPr>
          <w:rFonts w:ascii="Traditional Arabic" w:hAnsi="Traditional Arabic" w:cs="Traditional Arabic"/>
          <w:sz w:val="24"/>
          <w:szCs w:val="24"/>
          <w:rtl/>
        </w:rPr>
        <w:t>(20/490).</w:t>
      </w:r>
    </w:p>
  </w:footnote>
  <w:footnote w:id="36">
    <w:p w:rsidR="002B2C33" w:rsidRPr="00054ABD" w:rsidRDefault="002B2C33" w:rsidP="002B2C33">
      <w:pPr>
        <w:pStyle w:val="FootnoteText"/>
        <w:jc w:val="both"/>
        <w:rPr>
          <w:sz w:val="24"/>
          <w:szCs w:val="24"/>
        </w:rPr>
      </w:pPr>
      <w:r w:rsidRPr="00054ABD">
        <w:rPr>
          <w:rStyle w:val="FootnoteReference"/>
          <w:rFonts w:ascii="Traditional Arabic" w:hAnsi="Traditional Arabic" w:cs="Traditional Arabic"/>
          <w:sz w:val="24"/>
          <w:szCs w:val="24"/>
        </w:rPr>
        <w:footnoteRef/>
      </w:r>
      <w:r w:rsidRPr="00054ABD">
        <w:rPr>
          <w:rFonts w:ascii="Traditional Arabic" w:hAnsi="Traditional Arabic" w:cs="Traditional Arabic"/>
          <w:sz w:val="24"/>
          <w:szCs w:val="24"/>
          <w:rtl/>
        </w:rPr>
        <w:t xml:space="preserve"> - ابن عطية، </w:t>
      </w:r>
      <w:r w:rsidRPr="00054ABD">
        <w:rPr>
          <w:rFonts w:ascii="Traditional Arabic" w:hAnsi="Traditional Arabic" w:cs="Traditional Arabic" w:hint="cs"/>
          <w:b/>
          <w:bCs/>
          <w:sz w:val="24"/>
          <w:szCs w:val="24"/>
          <w:rtl/>
        </w:rPr>
        <w:t>[</w:t>
      </w:r>
      <w:r w:rsidRPr="00054ABD">
        <w:rPr>
          <w:rFonts w:ascii="Traditional Arabic" w:hAnsi="Traditional Arabic" w:cs="Traditional Arabic" w:hint="cs"/>
          <w:b/>
          <w:bCs/>
          <w:color w:val="000000"/>
          <w:sz w:val="24"/>
          <w:szCs w:val="24"/>
          <w:rtl/>
        </w:rPr>
        <w:t>أبو محمد عبدالحق بن غالب الأندلسي، تحقيق، عبدالسلام عبدالشافي، دار الكتب العلمية، بيروت، ط1/ 2002م.</w:t>
      </w:r>
      <w:r w:rsidRPr="00054ABD">
        <w:rPr>
          <w:rFonts w:ascii="Traditional Arabic" w:hAnsi="Traditional Arabic" w:cs="Traditional Arabic" w:hint="cs"/>
          <w:b/>
          <w:bCs/>
          <w:sz w:val="24"/>
          <w:szCs w:val="24"/>
          <w:rtl/>
        </w:rPr>
        <w:t>]</w:t>
      </w:r>
      <w:r w:rsidRPr="00054ABD">
        <w:rPr>
          <w:rFonts w:ascii="Traditional Arabic" w:hAnsi="Traditional Arabic" w:cs="Traditional Arabic" w:hint="cs"/>
          <w:sz w:val="24"/>
          <w:szCs w:val="24"/>
          <w:rtl/>
        </w:rPr>
        <w:t xml:space="preserve">، </w:t>
      </w:r>
      <w:r w:rsidRPr="00054ABD">
        <w:rPr>
          <w:rFonts w:ascii="Traditional Arabic" w:hAnsi="Traditional Arabic" w:cs="Traditional Arabic"/>
          <w:sz w:val="24"/>
          <w:szCs w:val="24"/>
          <w:rtl/>
        </w:rPr>
        <w:t>(3/17).</w:t>
      </w:r>
    </w:p>
  </w:footnote>
  <w:footnote w:id="37">
    <w:p w:rsidR="002B2C33" w:rsidRPr="00054ABD" w:rsidRDefault="002B2C33" w:rsidP="002B2C33">
      <w:pPr>
        <w:pStyle w:val="FootnoteText"/>
        <w:jc w:val="both"/>
        <w:rPr>
          <w:sz w:val="24"/>
          <w:szCs w:val="24"/>
        </w:rPr>
      </w:pPr>
      <w:r w:rsidRPr="00054ABD">
        <w:rPr>
          <w:rStyle w:val="FootnoteReference"/>
          <w:rFonts w:ascii="Traditional Arabic" w:hAnsi="Traditional Arabic" w:cs="Traditional Arabic"/>
          <w:sz w:val="24"/>
          <w:szCs w:val="24"/>
        </w:rPr>
        <w:footnoteRef/>
      </w:r>
      <w:r w:rsidRPr="00054ABD">
        <w:rPr>
          <w:rFonts w:ascii="Traditional Arabic" w:hAnsi="Traditional Arabic" w:cs="Traditional Arabic"/>
          <w:sz w:val="24"/>
          <w:szCs w:val="24"/>
          <w:rtl/>
        </w:rPr>
        <w:t xml:space="preserve"> - </w:t>
      </w:r>
      <w:r w:rsidRPr="00054ABD">
        <w:rPr>
          <w:rFonts w:ascii="Traditional Arabic" w:hAnsi="Traditional Arabic" w:cs="Traditional Arabic" w:hint="cs"/>
          <w:sz w:val="24"/>
          <w:szCs w:val="24"/>
          <w:rtl/>
        </w:rPr>
        <w:t>جامع</w:t>
      </w:r>
      <w:r w:rsidRPr="00054ABD">
        <w:rPr>
          <w:rFonts w:ascii="Traditional Arabic" w:hAnsi="Traditional Arabic" w:cs="Traditional Arabic"/>
          <w:sz w:val="24"/>
          <w:szCs w:val="24"/>
          <w:rtl/>
        </w:rPr>
        <w:t xml:space="preserve"> البي</w:t>
      </w:r>
      <w:r w:rsidRPr="00054ABD">
        <w:rPr>
          <w:rFonts w:ascii="Traditional Arabic" w:hAnsi="Traditional Arabic" w:cs="Traditional Arabic" w:hint="cs"/>
          <w:sz w:val="24"/>
          <w:szCs w:val="24"/>
          <w:rtl/>
        </w:rPr>
        <w:t>ان</w:t>
      </w:r>
      <w:r w:rsidRPr="00054ABD">
        <w:rPr>
          <w:rFonts w:ascii="Traditional Arabic" w:hAnsi="Traditional Arabic" w:cs="Traditional Arabic"/>
          <w:sz w:val="24"/>
          <w:szCs w:val="24"/>
          <w:rtl/>
        </w:rPr>
        <w:t xml:space="preserve"> (تفسير الطبري) - (14 / 274)</w:t>
      </w:r>
    </w:p>
  </w:footnote>
  <w:footnote w:id="38">
    <w:p w:rsidR="002B2C33" w:rsidRPr="00054ABD" w:rsidRDefault="002B2C33" w:rsidP="002B2C33">
      <w:pPr>
        <w:pStyle w:val="FootnoteText"/>
        <w:jc w:val="both"/>
        <w:rPr>
          <w:sz w:val="24"/>
          <w:szCs w:val="24"/>
        </w:rPr>
      </w:pPr>
      <w:r w:rsidRPr="00054ABD">
        <w:rPr>
          <w:rStyle w:val="FootnoteReference"/>
          <w:rFonts w:ascii="Traditional Arabic" w:hAnsi="Traditional Arabic" w:cs="Traditional Arabic"/>
          <w:sz w:val="24"/>
          <w:szCs w:val="24"/>
        </w:rPr>
        <w:footnoteRef/>
      </w:r>
      <w:r w:rsidRPr="00054ABD">
        <w:rPr>
          <w:rFonts w:ascii="Traditional Arabic" w:hAnsi="Traditional Arabic" w:cs="Traditional Arabic"/>
          <w:sz w:val="24"/>
          <w:szCs w:val="24"/>
          <w:rtl/>
        </w:rPr>
        <w:t xml:space="preserve"> - الشعراوي، </w:t>
      </w:r>
      <w:r w:rsidRPr="00054ABD">
        <w:rPr>
          <w:rFonts w:ascii="Traditional Arabic" w:hAnsi="Traditional Arabic" w:cs="Traditional Arabic" w:hint="cs"/>
          <w:sz w:val="24"/>
          <w:szCs w:val="24"/>
          <w:rtl/>
        </w:rPr>
        <w:t>[</w:t>
      </w:r>
      <w:r w:rsidRPr="00054ABD">
        <w:rPr>
          <w:rFonts w:ascii="Traditional Arabic" w:hAnsi="Traditional Arabic" w:cs="Traditional Arabic" w:hint="cs"/>
          <w:color w:val="000000"/>
          <w:sz w:val="24"/>
          <w:szCs w:val="24"/>
          <w:rtl/>
        </w:rPr>
        <w:t xml:space="preserve">محمد متولي، تفسير الشعراوي، نسخة مصورة </w:t>
      </w:r>
      <w:r w:rsidRPr="00054ABD">
        <w:rPr>
          <w:rFonts w:ascii="Traditional Arabic" w:hAnsi="Traditional Arabic" w:cs="Traditional Arabic"/>
          <w:color w:val="000000"/>
          <w:sz w:val="24"/>
          <w:szCs w:val="24"/>
        </w:rPr>
        <w:t>pdf</w:t>
      </w:r>
      <w:r w:rsidRPr="00054ABD">
        <w:rPr>
          <w:rFonts w:ascii="Traditional Arabic" w:hAnsi="Traditional Arabic" w:cs="Traditional Arabic" w:hint="cs"/>
          <w:color w:val="000000"/>
          <w:sz w:val="24"/>
          <w:szCs w:val="24"/>
          <w:rtl/>
        </w:rPr>
        <w:t>.]</w:t>
      </w:r>
      <w:r w:rsidRPr="00054ABD">
        <w:rPr>
          <w:rFonts w:ascii="Traditional Arabic" w:hAnsi="Traditional Arabic" w:cs="Traditional Arabic"/>
          <w:sz w:val="24"/>
          <w:szCs w:val="24"/>
          <w:rtl/>
        </w:rPr>
        <w:t xml:space="preserve"> (8/639)، وانظر الطاهر بن عاشور، التحرير والتنوير(10/211).</w:t>
      </w:r>
    </w:p>
  </w:footnote>
  <w:footnote w:id="39">
    <w:p w:rsidR="002B2C33" w:rsidRPr="00054ABD" w:rsidRDefault="002B2C33" w:rsidP="002B2C33">
      <w:pPr>
        <w:pStyle w:val="NoSpacing"/>
        <w:jc w:val="both"/>
        <w:rPr>
          <w:sz w:val="24"/>
          <w:szCs w:val="24"/>
        </w:rPr>
      </w:pPr>
      <w:r w:rsidRPr="00054ABD">
        <w:rPr>
          <w:rStyle w:val="FootnoteReference"/>
          <w:rFonts w:ascii="Traditional Arabic" w:hAnsi="Traditional Arabic" w:cs="Traditional Arabic"/>
          <w:sz w:val="24"/>
          <w:szCs w:val="24"/>
        </w:rPr>
        <w:footnoteRef/>
      </w:r>
      <w:r w:rsidRPr="00054ABD">
        <w:rPr>
          <w:rFonts w:ascii="Traditional Arabic" w:hAnsi="Traditional Arabic" w:cs="Traditional Arabic"/>
          <w:sz w:val="24"/>
          <w:szCs w:val="24"/>
          <w:rtl/>
        </w:rPr>
        <w:t xml:space="preserve"> - أخرج </w:t>
      </w:r>
      <w:r w:rsidRPr="00054ABD">
        <w:rPr>
          <w:rFonts w:ascii="Traditional Arabic" w:hAnsi="Traditional Arabic" w:cs="Traditional Arabic" w:hint="cs"/>
          <w:sz w:val="24"/>
          <w:szCs w:val="24"/>
          <w:rtl/>
        </w:rPr>
        <w:t>البخاري،</w:t>
      </w:r>
      <w:r w:rsidRPr="00054ABD">
        <w:rPr>
          <w:rFonts w:ascii="Traditional Arabic" w:hAnsi="Traditional Arabic" w:cs="Traditional Arabic"/>
          <w:sz w:val="24"/>
          <w:szCs w:val="24"/>
          <w:rtl/>
        </w:rPr>
        <w:t xml:space="preserve"> الجامع الصحيح، رقم (481)، ومسلم، الصحيح، رقم (2585) عن أي موسى الأشعري</w:t>
      </w:r>
      <w:r w:rsidRPr="00054ABD">
        <w:rPr>
          <w:rFonts w:ascii="AGA Arabesque" w:hAnsi="AGA Arabesque" w:cs="Traditional Arabic"/>
          <w:sz w:val="24"/>
          <w:szCs w:val="24"/>
        </w:rPr>
        <w:sym w:font="AGA Arabesque" w:char="F074"/>
      </w:r>
      <w:r w:rsidRPr="00054ABD">
        <w:rPr>
          <w:rFonts w:ascii="Traditional Arabic" w:hAnsi="Traditional Arabic" w:cs="Traditional Arabic"/>
          <w:sz w:val="24"/>
          <w:szCs w:val="24"/>
          <w:rtl/>
        </w:rPr>
        <w:t xml:space="preserve"> قال: قا</w:t>
      </w:r>
      <w:r w:rsidRPr="00054ABD">
        <w:rPr>
          <w:rFonts w:ascii="Traditional Arabic" w:hAnsi="Traditional Arabic" w:cs="Traditional Arabic" w:hint="cs"/>
          <w:sz w:val="24"/>
          <w:szCs w:val="24"/>
          <w:rtl/>
        </w:rPr>
        <w:t>ل</w:t>
      </w:r>
      <w:r w:rsidRPr="00054ABD">
        <w:rPr>
          <w:rFonts w:ascii="Traditional Arabic" w:hAnsi="Traditional Arabic" w:cs="Traditional Arabic"/>
          <w:sz w:val="24"/>
          <w:szCs w:val="24"/>
          <w:rtl/>
        </w:rPr>
        <w:t xml:space="preserve"> رسول </w:t>
      </w:r>
      <w:r w:rsidRPr="00054ABD">
        <w:rPr>
          <w:rFonts w:ascii="Traditional Arabic" w:hAnsi="Traditional Arabic" w:cs="Traditional Arabic" w:hint="cs"/>
          <w:sz w:val="24"/>
          <w:szCs w:val="24"/>
          <w:rtl/>
        </w:rPr>
        <w:t>الله</w:t>
      </w:r>
      <w:r w:rsidRPr="00054ABD">
        <w:rPr>
          <w:rFonts w:ascii="AGA Arabesque" w:hAnsi="AGA Arabesque" w:cs="Traditional Arabic"/>
          <w:sz w:val="24"/>
          <w:szCs w:val="24"/>
        </w:rPr>
        <w:sym w:font="AGA Arabesque" w:char="F072"/>
      </w:r>
      <w:r w:rsidRPr="00054ABD">
        <w:rPr>
          <w:rFonts w:ascii="Traditional Arabic" w:hAnsi="Traditional Arabic" w:cs="Traditional Arabic"/>
          <w:sz w:val="24"/>
          <w:szCs w:val="24"/>
          <w:rtl/>
        </w:rPr>
        <w:t>: ""</w:t>
      </w:r>
      <w:r w:rsidRPr="00054ABD">
        <w:rPr>
          <w:rFonts w:ascii="Traditional Arabic" w:hAnsi="Traditional Arabic" w:cs="Traditional Arabic" w:hint="cs"/>
          <w:sz w:val="24"/>
          <w:szCs w:val="24"/>
          <w:rtl/>
        </w:rPr>
        <w:t>المؤمنللمؤمنكالبنانيشدبعضهبعضا،وشبكبينأصابعه</w:t>
      </w:r>
      <w:r w:rsidRPr="00054ABD">
        <w:rPr>
          <w:rFonts w:ascii="Traditional Arabic" w:hAnsi="Traditional Arabic" w:cs="Traditional Arabic"/>
          <w:sz w:val="24"/>
          <w:szCs w:val="24"/>
          <w:rtl/>
        </w:rPr>
        <w:t>".</w:t>
      </w:r>
    </w:p>
  </w:footnote>
  <w:footnote w:id="40">
    <w:p w:rsidR="002B2C33" w:rsidRPr="00054ABD" w:rsidRDefault="002B2C33" w:rsidP="002B2C33">
      <w:pPr>
        <w:pStyle w:val="FootnoteText"/>
        <w:jc w:val="both"/>
        <w:rPr>
          <w:sz w:val="24"/>
          <w:szCs w:val="24"/>
        </w:rPr>
      </w:pPr>
      <w:r w:rsidRPr="00054ABD">
        <w:rPr>
          <w:rStyle w:val="FootnoteReference"/>
          <w:rFonts w:ascii="Traditional Arabic" w:hAnsi="Traditional Arabic" w:cs="Traditional Arabic"/>
          <w:sz w:val="24"/>
          <w:szCs w:val="24"/>
        </w:rPr>
        <w:footnoteRef/>
      </w:r>
      <w:r w:rsidRPr="00054ABD">
        <w:rPr>
          <w:rFonts w:ascii="Traditional Arabic" w:hAnsi="Traditional Arabic" w:cs="Traditional Arabic"/>
          <w:sz w:val="24"/>
          <w:szCs w:val="24"/>
          <w:rtl/>
        </w:rPr>
        <w:t xml:space="preserve"> - الطبر</w:t>
      </w:r>
      <w:r w:rsidRPr="00054ABD">
        <w:rPr>
          <w:rFonts w:ascii="Traditional Arabic" w:hAnsi="Traditional Arabic" w:cs="Traditional Arabic" w:hint="cs"/>
          <w:sz w:val="24"/>
          <w:szCs w:val="24"/>
          <w:rtl/>
        </w:rPr>
        <w:t>ي،</w:t>
      </w:r>
      <w:r w:rsidRPr="00054ABD">
        <w:rPr>
          <w:rFonts w:ascii="Traditional Arabic" w:hAnsi="Traditional Arabic" w:cs="Traditional Arabic"/>
          <w:sz w:val="24"/>
          <w:szCs w:val="24"/>
          <w:rtl/>
        </w:rPr>
        <w:t xml:space="preserve"> جامع البيان (14/350)</w:t>
      </w:r>
    </w:p>
  </w:footnote>
  <w:footnote w:id="41">
    <w:p w:rsidR="002B2C33" w:rsidRPr="00054ABD" w:rsidRDefault="002B2C33" w:rsidP="002B2C33">
      <w:pPr>
        <w:pStyle w:val="FootnoteText"/>
        <w:jc w:val="both"/>
        <w:rPr>
          <w:sz w:val="24"/>
          <w:szCs w:val="24"/>
        </w:rPr>
      </w:pPr>
      <w:r w:rsidRPr="00054ABD">
        <w:rPr>
          <w:rStyle w:val="FootnoteReference"/>
          <w:rFonts w:ascii="Traditional Arabic" w:hAnsi="Traditional Arabic" w:cs="Traditional Arabic"/>
          <w:sz w:val="24"/>
          <w:szCs w:val="24"/>
        </w:rPr>
        <w:footnoteRef/>
      </w:r>
      <w:r w:rsidRPr="00054ABD">
        <w:rPr>
          <w:rFonts w:ascii="Traditional Arabic" w:hAnsi="Traditional Arabic" w:cs="Traditional Arabic"/>
          <w:sz w:val="24"/>
          <w:szCs w:val="24"/>
          <w:rtl/>
        </w:rPr>
        <w:t xml:space="preserve"> - أخرجه البخاري، الجامع الصحيح، رقم(6549)، ومسلم، الصحيح، رقم(2829).</w:t>
      </w:r>
    </w:p>
  </w:footnote>
  <w:footnote w:id="42">
    <w:p w:rsidR="002B2C33" w:rsidRPr="00054ABD" w:rsidRDefault="002B2C33" w:rsidP="00054ABD">
      <w:pPr>
        <w:autoSpaceDE w:val="0"/>
        <w:autoSpaceDN w:val="0"/>
        <w:adjustRightInd w:val="0"/>
        <w:spacing w:after="0" w:line="240" w:lineRule="auto"/>
        <w:jc w:val="both"/>
        <w:rPr>
          <w:rFonts w:ascii="Traditional Arabic" w:hAnsi="Traditional Arabic" w:cs="Traditional Arabic"/>
          <w:sz w:val="24"/>
          <w:szCs w:val="24"/>
          <w:rtl/>
        </w:rPr>
      </w:pPr>
      <w:r w:rsidRPr="00054ABD">
        <w:rPr>
          <w:rStyle w:val="FootnoteReference"/>
          <w:rFonts w:ascii="Traditional Arabic" w:hAnsi="Traditional Arabic" w:cs="Traditional Arabic"/>
          <w:sz w:val="24"/>
          <w:szCs w:val="24"/>
        </w:rPr>
        <w:footnoteRef/>
      </w:r>
      <w:r w:rsidRPr="00054ABD">
        <w:rPr>
          <w:rFonts w:ascii="Traditional Arabic" w:hAnsi="Traditional Arabic" w:cs="Traditional Arabic"/>
          <w:sz w:val="24"/>
          <w:szCs w:val="24"/>
          <w:rtl/>
        </w:rPr>
        <w:t xml:space="preserve"> -</w:t>
      </w:r>
      <w:r w:rsidR="00054ABD">
        <w:rPr>
          <w:rFonts w:ascii="Traditional Arabic" w:hAnsi="Traditional Arabic" w:cs="Traditional Arabic" w:hint="cs"/>
          <w:sz w:val="24"/>
          <w:szCs w:val="24"/>
          <w:rtl/>
        </w:rPr>
        <w:t xml:space="preserve"> محمد رشيد</w:t>
      </w:r>
      <w:r w:rsidRPr="00054ABD">
        <w:rPr>
          <w:rFonts w:ascii="Traditional Arabic" w:hAnsi="Traditional Arabic" w:cs="Traditional Arabic" w:hint="cs"/>
          <w:sz w:val="24"/>
          <w:szCs w:val="24"/>
          <w:rtl/>
        </w:rPr>
        <w:t>[</w:t>
      </w:r>
      <w:r w:rsidR="00054ABD">
        <w:rPr>
          <w:rFonts w:ascii="Traditional Arabic" w:hAnsi="Traditional Arabic" w:cs="Traditional Arabic" w:hint="cs"/>
          <w:sz w:val="24"/>
          <w:szCs w:val="24"/>
          <w:rtl/>
        </w:rPr>
        <w:t>ا</w:t>
      </w:r>
      <w:r w:rsidRPr="00054ABD">
        <w:rPr>
          <w:rFonts w:ascii="Traditional Arabic" w:hAnsi="Traditional Arabic" w:cs="Traditional Arabic" w:hint="cs"/>
          <w:b/>
          <w:bCs/>
          <w:color w:val="000000"/>
          <w:sz w:val="24"/>
          <w:szCs w:val="24"/>
          <w:rtl/>
        </w:rPr>
        <w:t>بنعليرضا، تفسيرالمنار، دار المنار، القاهرة، ط2، 1947م]</w:t>
      </w:r>
      <w:r w:rsidRPr="00054ABD">
        <w:rPr>
          <w:rFonts w:ascii="Traditional Arabic" w:hAnsi="Traditional Arabic" w:cs="Traditional Arabic" w:hint="cs"/>
          <w:color w:val="000000"/>
          <w:sz w:val="24"/>
          <w:szCs w:val="24"/>
          <w:rtl/>
        </w:rPr>
        <w:t>.</w:t>
      </w:r>
      <w:r w:rsidRPr="00054ABD">
        <w:rPr>
          <w:rFonts w:ascii="Traditional Arabic" w:hAnsi="Traditional Arabic" w:cs="Traditional Arabic"/>
          <w:sz w:val="24"/>
          <w:szCs w:val="24"/>
          <w:rtl/>
        </w:rPr>
        <w:t xml:space="preserve"> (10/503).</w:t>
      </w:r>
    </w:p>
  </w:footnote>
  <w:footnote w:id="43">
    <w:p w:rsidR="002B2C33" w:rsidRPr="00054ABD" w:rsidRDefault="002B2C33" w:rsidP="002B2C33">
      <w:pPr>
        <w:pStyle w:val="NoSpacing"/>
        <w:jc w:val="both"/>
        <w:rPr>
          <w:sz w:val="24"/>
          <w:szCs w:val="24"/>
        </w:rPr>
      </w:pPr>
      <w:r w:rsidRPr="00054ABD">
        <w:rPr>
          <w:rStyle w:val="FootnoteReference"/>
          <w:rFonts w:ascii="Traditional Arabic" w:hAnsi="Traditional Arabic" w:cs="Traditional Arabic"/>
          <w:sz w:val="24"/>
          <w:szCs w:val="24"/>
        </w:rPr>
        <w:footnoteRef/>
      </w:r>
      <w:r w:rsidRPr="00054ABD">
        <w:rPr>
          <w:rFonts w:ascii="Traditional Arabic" w:hAnsi="Traditional Arabic" w:cs="Traditional Arabic"/>
          <w:sz w:val="24"/>
          <w:szCs w:val="24"/>
          <w:rtl/>
        </w:rPr>
        <w:t xml:space="preserve"> - ابن تيمية</w:t>
      </w:r>
      <w:r w:rsidRPr="00054ABD">
        <w:rPr>
          <w:rFonts w:ascii="Traditional Arabic" w:hAnsi="Traditional Arabic" w:cs="Traditional Arabic" w:hint="cs"/>
          <w:sz w:val="24"/>
          <w:szCs w:val="24"/>
          <w:rtl/>
        </w:rPr>
        <w:t>،</w:t>
      </w:r>
      <w:r w:rsidRPr="00054ABD">
        <w:rPr>
          <w:rFonts w:ascii="Traditional Arabic" w:hAnsi="Traditional Arabic" w:cs="Traditional Arabic" w:hint="cs"/>
          <w:b/>
          <w:bCs/>
          <w:sz w:val="24"/>
          <w:szCs w:val="24"/>
          <w:rtl/>
        </w:rPr>
        <w:t>[</w:t>
      </w:r>
      <w:r w:rsidRPr="00054ABD">
        <w:rPr>
          <w:rFonts w:ascii="Traditional Arabic" w:hAnsi="Traditional Arabic" w:cs="Traditional Arabic" w:hint="cs"/>
          <w:b/>
          <w:bCs/>
          <w:color w:val="000000"/>
          <w:sz w:val="24"/>
          <w:szCs w:val="24"/>
          <w:rtl/>
        </w:rPr>
        <w:t xml:space="preserve">أحمد بن عبدالحليم، </w:t>
      </w:r>
      <w:r w:rsidRPr="00054ABD">
        <w:rPr>
          <w:rFonts w:ascii="Traditional Arabic" w:hAnsi="Traditional Arabic" w:cs="Traditional Arabic"/>
          <w:b/>
          <w:bCs/>
          <w:color w:val="000000"/>
          <w:sz w:val="24"/>
          <w:szCs w:val="24"/>
          <w:rtl/>
        </w:rPr>
        <w:t>اقتضاء الصراط المستقيم لمخالفة أصحاب الجحيم</w:t>
      </w:r>
      <w:r w:rsidRPr="00054ABD">
        <w:rPr>
          <w:rFonts w:ascii="Traditional Arabic" w:hAnsi="Traditional Arabic" w:cs="Traditional Arabic" w:hint="cs"/>
          <w:b/>
          <w:bCs/>
          <w:color w:val="000000"/>
          <w:sz w:val="24"/>
          <w:szCs w:val="24"/>
          <w:rtl/>
        </w:rPr>
        <w:t xml:space="preserve">، </w:t>
      </w:r>
      <w:r w:rsidRPr="00054ABD">
        <w:rPr>
          <w:rFonts w:ascii="Traditional Arabic" w:hAnsi="Traditional Arabic" w:cs="Traditional Arabic"/>
          <w:b/>
          <w:bCs/>
          <w:color w:val="000000"/>
          <w:sz w:val="24"/>
          <w:szCs w:val="24"/>
          <w:rtl/>
        </w:rPr>
        <w:t>تحقيق</w:t>
      </w:r>
      <w:r w:rsidRPr="00054ABD">
        <w:rPr>
          <w:rFonts w:ascii="Traditional Arabic" w:hAnsi="Traditional Arabic" w:cs="Traditional Arabic" w:hint="cs"/>
          <w:b/>
          <w:bCs/>
          <w:color w:val="000000"/>
          <w:sz w:val="24"/>
          <w:szCs w:val="24"/>
          <w:rtl/>
        </w:rPr>
        <w:t>،</w:t>
      </w:r>
      <w:r w:rsidRPr="00054ABD">
        <w:rPr>
          <w:rFonts w:ascii="Traditional Arabic" w:hAnsi="Traditional Arabic" w:cs="Traditional Arabic"/>
          <w:b/>
          <w:bCs/>
          <w:color w:val="000000"/>
          <w:sz w:val="24"/>
          <w:szCs w:val="24"/>
          <w:rtl/>
        </w:rPr>
        <w:t xml:space="preserve"> ناصر عبدالكريم العقل</w:t>
      </w:r>
      <w:r w:rsidRPr="00054ABD">
        <w:rPr>
          <w:rFonts w:ascii="Traditional Arabic" w:hAnsi="Traditional Arabic" w:cs="Traditional Arabic" w:hint="cs"/>
          <w:b/>
          <w:bCs/>
          <w:color w:val="000000"/>
          <w:sz w:val="24"/>
          <w:szCs w:val="24"/>
          <w:rtl/>
        </w:rPr>
        <w:t xml:space="preserve">، </w:t>
      </w:r>
      <w:r w:rsidRPr="00054ABD">
        <w:rPr>
          <w:rFonts w:ascii="Traditional Arabic" w:hAnsi="Traditional Arabic" w:cs="Traditional Arabic"/>
          <w:b/>
          <w:bCs/>
          <w:color w:val="000000"/>
          <w:sz w:val="24"/>
          <w:szCs w:val="24"/>
          <w:rtl/>
        </w:rPr>
        <w:t>مكتبة الرشد</w:t>
      </w:r>
      <w:r w:rsidRPr="00054ABD">
        <w:rPr>
          <w:rFonts w:ascii="Traditional Arabic" w:hAnsi="Traditional Arabic" w:cs="Traditional Arabic" w:hint="cs"/>
          <w:b/>
          <w:bCs/>
          <w:color w:val="000000"/>
          <w:sz w:val="24"/>
          <w:szCs w:val="24"/>
          <w:rtl/>
        </w:rPr>
        <w:t>،</w:t>
      </w:r>
      <w:r w:rsidRPr="00054ABD">
        <w:rPr>
          <w:rFonts w:ascii="Traditional Arabic" w:hAnsi="Traditional Arabic" w:cs="Traditional Arabic"/>
          <w:b/>
          <w:bCs/>
          <w:color w:val="000000"/>
          <w:sz w:val="24"/>
          <w:szCs w:val="24"/>
          <w:rtl/>
        </w:rPr>
        <w:t xml:space="preserve"> الرياض</w:t>
      </w:r>
      <w:r w:rsidRPr="00054ABD">
        <w:rPr>
          <w:rFonts w:ascii="Traditional Arabic" w:hAnsi="Traditional Arabic" w:cs="Traditional Arabic" w:hint="cs"/>
          <w:b/>
          <w:bCs/>
          <w:color w:val="000000"/>
          <w:sz w:val="24"/>
          <w:szCs w:val="24"/>
          <w:rtl/>
        </w:rPr>
        <w:t>.</w:t>
      </w:r>
      <w:r w:rsidRPr="00054ABD">
        <w:rPr>
          <w:rFonts w:ascii="Traditional Arabic" w:hAnsi="Traditional Arabic" w:cs="Traditional Arabic" w:hint="cs"/>
          <w:b/>
          <w:bCs/>
          <w:sz w:val="24"/>
          <w:szCs w:val="24"/>
          <w:rtl/>
        </w:rPr>
        <w:t>]</w:t>
      </w:r>
      <w:r w:rsidRPr="00054ABD">
        <w:rPr>
          <w:rFonts w:ascii="Traditional Arabic" w:hAnsi="Traditional Arabic" w:cs="Traditional Arabic"/>
          <w:sz w:val="24"/>
          <w:szCs w:val="24"/>
          <w:rtl/>
        </w:rPr>
        <w:t xml:space="preserve"> (1/448).</w:t>
      </w:r>
    </w:p>
  </w:footnote>
  <w:footnote w:id="44">
    <w:p w:rsidR="002B2C33" w:rsidRPr="00054ABD" w:rsidRDefault="002B2C33" w:rsidP="002B2C33">
      <w:pPr>
        <w:pStyle w:val="FootnoteText"/>
        <w:jc w:val="both"/>
        <w:rPr>
          <w:sz w:val="24"/>
          <w:szCs w:val="24"/>
        </w:rPr>
      </w:pPr>
      <w:r w:rsidRPr="00054ABD">
        <w:rPr>
          <w:rStyle w:val="FootnoteReference"/>
          <w:rFonts w:ascii="Traditional Arabic" w:hAnsi="Traditional Arabic" w:cs="Traditional Arabic"/>
          <w:sz w:val="24"/>
          <w:szCs w:val="24"/>
        </w:rPr>
        <w:footnoteRef/>
      </w:r>
      <w:r w:rsidRPr="00054ABD">
        <w:rPr>
          <w:rFonts w:ascii="Traditional Arabic" w:hAnsi="Traditional Arabic" w:cs="Traditional Arabic"/>
          <w:sz w:val="24"/>
          <w:szCs w:val="24"/>
          <w:rtl/>
        </w:rPr>
        <w:t xml:space="preserve"> - محمد رشي</w:t>
      </w:r>
      <w:r w:rsidRPr="00054ABD">
        <w:rPr>
          <w:rFonts w:ascii="Traditional Arabic" w:hAnsi="Traditional Arabic" w:cs="Traditional Arabic" w:hint="cs"/>
          <w:sz w:val="24"/>
          <w:szCs w:val="24"/>
          <w:rtl/>
        </w:rPr>
        <w:t>د</w:t>
      </w:r>
      <w:r w:rsidRPr="00054ABD">
        <w:rPr>
          <w:rFonts w:ascii="Traditional Arabic" w:hAnsi="Traditional Arabic" w:cs="Traditional Arabic"/>
          <w:sz w:val="24"/>
          <w:szCs w:val="24"/>
          <w:rtl/>
        </w:rPr>
        <w:t xml:space="preserve"> رضا، تفسير المنار (11/13)</w:t>
      </w:r>
    </w:p>
  </w:footnote>
  <w:footnote w:id="45">
    <w:p w:rsidR="002B2C33" w:rsidRPr="00054ABD" w:rsidRDefault="002B2C33" w:rsidP="002B2C33">
      <w:pPr>
        <w:pStyle w:val="FootnoteText"/>
        <w:jc w:val="both"/>
        <w:rPr>
          <w:sz w:val="24"/>
          <w:szCs w:val="24"/>
        </w:rPr>
      </w:pPr>
      <w:r w:rsidRPr="00054ABD">
        <w:rPr>
          <w:rStyle w:val="FootnoteReference"/>
          <w:rFonts w:ascii="Traditional Arabic" w:hAnsi="Traditional Arabic" w:cs="Traditional Arabic"/>
          <w:sz w:val="24"/>
          <w:szCs w:val="24"/>
        </w:rPr>
        <w:footnoteRef/>
      </w:r>
      <w:r w:rsidRPr="00054ABD">
        <w:rPr>
          <w:rFonts w:ascii="Traditional Arabic" w:hAnsi="Traditional Arabic" w:cs="Traditional Arabic"/>
          <w:sz w:val="24"/>
          <w:szCs w:val="24"/>
          <w:rtl/>
        </w:rPr>
        <w:t xml:space="preserve"> - البغوي، </w:t>
      </w:r>
      <w:r w:rsidRPr="00054ABD">
        <w:rPr>
          <w:rFonts w:ascii="Traditional Arabic" w:hAnsi="Traditional Arabic" w:cs="Traditional Arabic" w:hint="cs"/>
          <w:b/>
          <w:bCs/>
          <w:sz w:val="24"/>
          <w:szCs w:val="24"/>
          <w:rtl/>
        </w:rPr>
        <w:t>[</w:t>
      </w:r>
      <w:r w:rsidRPr="00054ABD">
        <w:rPr>
          <w:rFonts w:ascii="Traditional Arabic" w:hAnsi="Traditional Arabic" w:cs="Traditional Arabic"/>
          <w:b/>
          <w:bCs/>
          <w:color w:val="000000"/>
          <w:sz w:val="24"/>
          <w:szCs w:val="24"/>
          <w:rtl/>
        </w:rPr>
        <w:t>أبو محمد الحسين بن مسعود، معالم التنزيل، تحقيق، محمد عبد الله النمر وآخرين، دار طيبة للنشر والتوزيع، الرياض، ط4، 1417ه</w:t>
      </w:r>
      <w:r w:rsidRPr="00054ABD">
        <w:rPr>
          <w:rFonts w:ascii="Traditional Arabic" w:hAnsi="Traditional Arabic" w:cs="Traditional Arabic" w:hint="cs"/>
          <w:b/>
          <w:bCs/>
          <w:sz w:val="24"/>
          <w:szCs w:val="24"/>
          <w:rtl/>
        </w:rPr>
        <w:t>]</w:t>
      </w:r>
      <w:r w:rsidRPr="00054ABD">
        <w:rPr>
          <w:rFonts w:ascii="Traditional Arabic" w:hAnsi="Traditional Arabic" w:cs="Traditional Arabic"/>
          <w:sz w:val="24"/>
          <w:szCs w:val="24"/>
          <w:rtl/>
        </w:rPr>
        <w:t>(4/88).</w:t>
      </w:r>
    </w:p>
  </w:footnote>
  <w:footnote w:id="46">
    <w:p w:rsidR="002B2C33" w:rsidRPr="00054ABD" w:rsidRDefault="002B2C33" w:rsidP="002B2C33">
      <w:pPr>
        <w:pStyle w:val="FootnoteText"/>
        <w:jc w:val="both"/>
        <w:rPr>
          <w:sz w:val="24"/>
          <w:szCs w:val="24"/>
        </w:rPr>
      </w:pPr>
      <w:r w:rsidRPr="00054ABD">
        <w:rPr>
          <w:rStyle w:val="FootnoteReference"/>
          <w:rFonts w:ascii="Traditional Arabic" w:hAnsi="Traditional Arabic" w:cs="Traditional Arabic"/>
          <w:sz w:val="24"/>
          <w:szCs w:val="24"/>
        </w:rPr>
        <w:footnoteRef/>
      </w:r>
      <w:r w:rsidRPr="00054ABD">
        <w:rPr>
          <w:rFonts w:ascii="Traditional Arabic" w:hAnsi="Traditional Arabic" w:cs="Traditional Arabic"/>
          <w:sz w:val="24"/>
          <w:szCs w:val="24"/>
          <w:rtl/>
        </w:rPr>
        <w:t xml:space="preserve"> محمد رشيد رضا، تفسير المنار(11/15).</w:t>
      </w:r>
    </w:p>
  </w:footnote>
  <w:footnote w:id="47">
    <w:p w:rsidR="002B2C33" w:rsidRPr="00054ABD" w:rsidRDefault="002B2C33" w:rsidP="002B2C33">
      <w:pPr>
        <w:pStyle w:val="NoSpacing"/>
        <w:jc w:val="both"/>
        <w:rPr>
          <w:rFonts w:ascii="Traditional Arabic" w:hAnsi="Traditional Arabic" w:cs="Traditional Arabic"/>
          <w:sz w:val="24"/>
          <w:szCs w:val="24"/>
        </w:rPr>
      </w:pPr>
      <w:r w:rsidRPr="00054ABD">
        <w:rPr>
          <w:rStyle w:val="FootnoteReference"/>
          <w:rFonts w:ascii="Traditional Arabic" w:hAnsi="Traditional Arabic" w:cs="Traditional Arabic"/>
          <w:sz w:val="24"/>
          <w:szCs w:val="24"/>
        </w:rPr>
        <w:footnoteRef/>
      </w:r>
      <w:r w:rsidRPr="00054ABD">
        <w:rPr>
          <w:rFonts w:ascii="Traditional Arabic" w:hAnsi="Traditional Arabic" w:cs="Traditional Arabic"/>
          <w:sz w:val="24"/>
          <w:szCs w:val="24"/>
          <w:rtl/>
        </w:rPr>
        <w:t xml:space="preserve"> - ابن أبى حاتم، التفسير (6/1886). قلت: وعطاء الخرسان</w:t>
      </w:r>
      <w:r w:rsidRPr="00054ABD">
        <w:rPr>
          <w:rFonts w:ascii="Traditional Arabic" w:hAnsi="Traditional Arabic" w:cs="Traditional Arabic" w:hint="cs"/>
          <w:sz w:val="24"/>
          <w:szCs w:val="24"/>
          <w:rtl/>
        </w:rPr>
        <w:t>ي</w:t>
      </w:r>
      <w:r w:rsidRPr="00054ABD">
        <w:rPr>
          <w:rFonts w:ascii="Traditional Arabic" w:hAnsi="Traditional Arabic" w:cs="Traditional Arabic"/>
          <w:sz w:val="24"/>
          <w:szCs w:val="24"/>
          <w:rtl/>
        </w:rPr>
        <w:t xml:space="preserve"> لم يسمع من جابر رضي ال</w:t>
      </w:r>
      <w:r w:rsidRPr="00054ABD">
        <w:rPr>
          <w:rFonts w:ascii="Traditional Arabic" w:hAnsi="Traditional Arabic" w:cs="Traditional Arabic" w:hint="cs"/>
          <w:sz w:val="24"/>
          <w:szCs w:val="24"/>
          <w:rtl/>
        </w:rPr>
        <w:t>له</w:t>
      </w:r>
      <w:r w:rsidRPr="00054ABD">
        <w:rPr>
          <w:rFonts w:ascii="Traditional Arabic" w:hAnsi="Traditional Arabic" w:cs="Traditional Arabic"/>
          <w:sz w:val="24"/>
          <w:szCs w:val="24"/>
          <w:rtl/>
        </w:rPr>
        <w:t xml:space="preserve"> عنه، فضلا عن أنه مدلس. انظر تهذيب الك</w:t>
      </w:r>
      <w:r w:rsidRPr="00054ABD">
        <w:rPr>
          <w:rFonts w:ascii="Traditional Arabic" w:hAnsi="Traditional Arabic" w:cs="Traditional Arabic" w:hint="cs"/>
          <w:sz w:val="24"/>
          <w:szCs w:val="24"/>
          <w:rtl/>
        </w:rPr>
        <w:t>مال</w:t>
      </w:r>
      <w:r w:rsidRPr="00054ABD">
        <w:rPr>
          <w:rFonts w:ascii="Traditional Arabic" w:hAnsi="Traditional Arabic" w:cs="Traditional Arabic"/>
          <w:sz w:val="24"/>
          <w:szCs w:val="24"/>
          <w:rtl/>
        </w:rPr>
        <w:t>(20/107).</w:t>
      </w:r>
    </w:p>
  </w:footnote>
  <w:footnote w:id="48">
    <w:p w:rsidR="002B2C33" w:rsidRPr="00054ABD" w:rsidRDefault="002B2C33" w:rsidP="002B2C33">
      <w:pPr>
        <w:pStyle w:val="NoSpacing"/>
        <w:jc w:val="both"/>
        <w:rPr>
          <w:sz w:val="24"/>
          <w:szCs w:val="24"/>
        </w:rPr>
      </w:pPr>
      <w:r w:rsidRPr="00054ABD">
        <w:rPr>
          <w:rStyle w:val="FootnoteReference"/>
          <w:rFonts w:ascii="Traditional Arabic" w:hAnsi="Traditional Arabic" w:cs="Traditional Arabic"/>
          <w:sz w:val="24"/>
          <w:szCs w:val="24"/>
        </w:rPr>
        <w:footnoteRef/>
      </w:r>
      <w:r w:rsidRPr="00054ABD">
        <w:rPr>
          <w:rFonts w:ascii="Traditional Arabic" w:hAnsi="Traditional Arabic" w:cs="Traditional Arabic"/>
          <w:sz w:val="24"/>
          <w:szCs w:val="24"/>
          <w:rtl/>
        </w:rPr>
        <w:t xml:space="preserve"> - الطبري، جامع البيان (14/499).قلت: وهو مرسل محمد بن كعب من التابعين.</w:t>
      </w:r>
    </w:p>
  </w:footnote>
  <w:footnote w:id="49">
    <w:p w:rsidR="002B2C33" w:rsidRPr="00054ABD" w:rsidRDefault="002B2C33" w:rsidP="002B2C33">
      <w:pPr>
        <w:pStyle w:val="FootnoteText"/>
        <w:jc w:val="both"/>
        <w:rPr>
          <w:sz w:val="24"/>
          <w:szCs w:val="24"/>
        </w:rPr>
      </w:pPr>
      <w:r w:rsidRPr="00054ABD">
        <w:rPr>
          <w:rStyle w:val="FootnoteReference"/>
          <w:rFonts w:ascii="Traditional Arabic" w:hAnsi="Traditional Arabic" w:cs="Traditional Arabic"/>
          <w:sz w:val="24"/>
          <w:szCs w:val="24"/>
        </w:rPr>
        <w:footnoteRef/>
      </w:r>
      <w:r w:rsidRPr="00054ABD">
        <w:rPr>
          <w:rFonts w:ascii="Traditional Arabic" w:hAnsi="Traditional Arabic" w:cs="Traditional Arabic"/>
          <w:sz w:val="24"/>
          <w:szCs w:val="24"/>
          <w:rtl/>
        </w:rPr>
        <w:t xml:space="preserve"> - أخرجه الترمذي، السنن رقم(3675)، </w:t>
      </w:r>
      <w:r w:rsidRPr="00054ABD">
        <w:rPr>
          <w:rFonts w:ascii="Traditional Arabic" w:hAnsi="Traditional Arabic" w:cs="Traditional Arabic" w:hint="cs"/>
          <w:sz w:val="24"/>
          <w:szCs w:val="24"/>
          <w:rtl/>
        </w:rPr>
        <w:t>و</w:t>
      </w:r>
      <w:r w:rsidRPr="00054ABD">
        <w:rPr>
          <w:rFonts w:ascii="Traditional Arabic" w:hAnsi="Traditional Arabic" w:cs="Traditional Arabic"/>
          <w:sz w:val="24"/>
          <w:szCs w:val="24"/>
          <w:rtl/>
        </w:rPr>
        <w:t>أبو داود، السنن رقم(1678) وسنده صحيح.</w:t>
      </w:r>
    </w:p>
  </w:footnote>
  <w:footnote w:id="50">
    <w:p w:rsidR="002B2C33" w:rsidRPr="00054ABD" w:rsidRDefault="002B2C33" w:rsidP="002B2C33">
      <w:pPr>
        <w:pStyle w:val="NoSpacing"/>
        <w:jc w:val="both"/>
        <w:rPr>
          <w:sz w:val="24"/>
          <w:szCs w:val="24"/>
        </w:rPr>
      </w:pPr>
      <w:r w:rsidRPr="00054ABD">
        <w:rPr>
          <w:rStyle w:val="FootnoteReference"/>
          <w:rFonts w:ascii="Traditional Arabic" w:hAnsi="Traditional Arabic" w:cs="Traditional Arabic"/>
          <w:sz w:val="24"/>
          <w:szCs w:val="24"/>
        </w:rPr>
        <w:footnoteRef/>
      </w:r>
      <w:r w:rsidRPr="00054ABD">
        <w:rPr>
          <w:rFonts w:ascii="Traditional Arabic" w:hAnsi="Traditional Arabic" w:cs="Traditional Arabic"/>
          <w:sz w:val="24"/>
          <w:szCs w:val="24"/>
          <w:rtl/>
        </w:rPr>
        <w:t xml:space="preserve"> - ابن كثير، تفسير القرآن العظيم (4/219).</w:t>
      </w:r>
    </w:p>
  </w:footnote>
  <w:footnote w:id="51">
    <w:p w:rsidR="002B2C33" w:rsidRPr="00054ABD" w:rsidRDefault="002B2C33" w:rsidP="002B2C33">
      <w:pPr>
        <w:autoSpaceDE w:val="0"/>
        <w:autoSpaceDN w:val="0"/>
        <w:adjustRightInd w:val="0"/>
        <w:spacing w:after="0" w:line="240" w:lineRule="auto"/>
        <w:ind w:left="360"/>
        <w:jc w:val="both"/>
        <w:rPr>
          <w:sz w:val="24"/>
          <w:szCs w:val="24"/>
        </w:rPr>
      </w:pPr>
      <w:r w:rsidRPr="00054ABD">
        <w:rPr>
          <w:rStyle w:val="FootnoteReference"/>
          <w:rFonts w:ascii="Traditional Arabic" w:hAnsi="Traditional Arabic" w:cs="Traditional Arabic"/>
          <w:sz w:val="24"/>
          <w:szCs w:val="24"/>
        </w:rPr>
        <w:footnoteRef/>
      </w:r>
      <w:r w:rsidRPr="00054ABD">
        <w:rPr>
          <w:rFonts w:ascii="Traditional Arabic" w:hAnsi="Traditional Arabic" w:cs="Traditional Arabic"/>
          <w:sz w:val="24"/>
          <w:szCs w:val="24"/>
          <w:rtl/>
        </w:rPr>
        <w:t xml:space="preserve"> - أخرجه الحاكم، </w:t>
      </w:r>
      <w:r w:rsidRPr="00054ABD">
        <w:rPr>
          <w:rFonts w:ascii="Traditional Arabic" w:hAnsi="Traditional Arabic" w:cs="Traditional Arabic" w:hint="cs"/>
          <w:b/>
          <w:bCs/>
          <w:sz w:val="24"/>
          <w:szCs w:val="24"/>
          <w:rtl/>
        </w:rPr>
        <w:t>[</w:t>
      </w:r>
      <w:r w:rsidRPr="00054ABD">
        <w:rPr>
          <w:rFonts w:ascii="Traditional Arabic" w:hAnsi="Traditional Arabic" w:cs="Traditional Arabic"/>
          <w:b/>
          <w:bCs/>
          <w:color w:val="000000"/>
          <w:sz w:val="24"/>
          <w:szCs w:val="24"/>
          <w:rtl/>
        </w:rPr>
        <w:t>أبو عبدالله محمد بن عبدالله النيسابوري</w:t>
      </w:r>
      <w:r w:rsidRPr="00054ABD">
        <w:rPr>
          <w:rFonts w:ascii="Traditional Arabic" w:hAnsi="Traditional Arabic" w:cs="Traditional Arabic" w:hint="cs"/>
          <w:b/>
          <w:bCs/>
          <w:color w:val="000000"/>
          <w:sz w:val="24"/>
          <w:szCs w:val="24"/>
          <w:rtl/>
        </w:rPr>
        <w:t xml:space="preserve">، </w:t>
      </w:r>
      <w:r w:rsidRPr="00054ABD">
        <w:rPr>
          <w:rFonts w:ascii="Traditional Arabic" w:hAnsi="Traditional Arabic" w:cs="Traditional Arabic"/>
          <w:b/>
          <w:bCs/>
          <w:color w:val="000000"/>
          <w:sz w:val="24"/>
          <w:szCs w:val="24"/>
          <w:rtl/>
        </w:rPr>
        <w:t>المستدرك على الصحيحين</w:t>
      </w:r>
      <w:r w:rsidRPr="00054ABD">
        <w:rPr>
          <w:rFonts w:ascii="Traditional Arabic" w:hAnsi="Traditional Arabic" w:cs="Traditional Arabic" w:hint="cs"/>
          <w:b/>
          <w:bCs/>
          <w:color w:val="000000"/>
          <w:sz w:val="24"/>
          <w:szCs w:val="24"/>
          <w:rtl/>
        </w:rPr>
        <w:t>،</w:t>
      </w:r>
      <w:r w:rsidRPr="00054ABD">
        <w:rPr>
          <w:rFonts w:ascii="Traditional Arabic" w:hAnsi="Traditional Arabic" w:cs="Traditional Arabic"/>
          <w:b/>
          <w:bCs/>
          <w:color w:val="000000"/>
          <w:sz w:val="24"/>
          <w:szCs w:val="24"/>
          <w:rtl/>
        </w:rPr>
        <w:t xml:space="preserve"> تحقيق</w:t>
      </w:r>
      <w:r w:rsidRPr="00054ABD">
        <w:rPr>
          <w:rFonts w:ascii="Traditional Arabic" w:hAnsi="Traditional Arabic" w:cs="Traditional Arabic" w:hint="cs"/>
          <w:b/>
          <w:bCs/>
          <w:color w:val="000000"/>
          <w:sz w:val="24"/>
          <w:szCs w:val="24"/>
          <w:rtl/>
        </w:rPr>
        <w:t>،</w:t>
      </w:r>
      <w:r w:rsidRPr="00054ABD">
        <w:rPr>
          <w:rFonts w:ascii="Traditional Arabic" w:hAnsi="Traditional Arabic" w:cs="Traditional Arabic"/>
          <w:b/>
          <w:bCs/>
          <w:color w:val="000000"/>
          <w:sz w:val="24"/>
          <w:szCs w:val="24"/>
          <w:rtl/>
        </w:rPr>
        <w:t xml:space="preserve"> مصطفى عبد القادر عطا</w:t>
      </w:r>
      <w:r w:rsidRPr="00054ABD">
        <w:rPr>
          <w:rFonts w:ascii="Traditional Arabic" w:hAnsi="Traditional Arabic" w:cs="Traditional Arabic" w:hint="cs"/>
          <w:b/>
          <w:bCs/>
          <w:color w:val="000000"/>
          <w:sz w:val="24"/>
          <w:szCs w:val="24"/>
          <w:rtl/>
        </w:rPr>
        <w:t>،</w:t>
      </w:r>
      <w:r w:rsidRPr="00054ABD">
        <w:rPr>
          <w:rFonts w:ascii="Traditional Arabic" w:hAnsi="Traditional Arabic" w:cs="Traditional Arabic"/>
          <w:b/>
          <w:bCs/>
          <w:color w:val="000000"/>
          <w:sz w:val="24"/>
          <w:szCs w:val="24"/>
          <w:rtl/>
        </w:rPr>
        <w:t xml:space="preserve"> دار الكتب العلمية</w:t>
      </w:r>
      <w:r w:rsidRPr="00054ABD">
        <w:rPr>
          <w:rFonts w:ascii="Traditional Arabic" w:hAnsi="Traditional Arabic" w:cs="Traditional Arabic" w:hint="cs"/>
          <w:b/>
          <w:bCs/>
          <w:color w:val="000000"/>
          <w:sz w:val="24"/>
          <w:szCs w:val="24"/>
          <w:rtl/>
        </w:rPr>
        <w:t>،</w:t>
      </w:r>
      <w:r w:rsidRPr="00054ABD">
        <w:rPr>
          <w:rFonts w:ascii="Traditional Arabic" w:hAnsi="Traditional Arabic" w:cs="Traditional Arabic"/>
          <w:b/>
          <w:bCs/>
          <w:color w:val="000000"/>
          <w:sz w:val="24"/>
          <w:szCs w:val="24"/>
          <w:rtl/>
        </w:rPr>
        <w:t xml:space="preserve"> بيروت</w:t>
      </w:r>
      <w:r w:rsidRPr="00054ABD">
        <w:rPr>
          <w:rFonts w:ascii="Traditional Arabic" w:hAnsi="Traditional Arabic" w:cs="Traditional Arabic" w:hint="cs"/>
          <w:b/>
          <w:bCs/>
          <w:color w:val="000000"/>
          <w:sz w:val="24"/>
          <w:szCs w:val="24"/>
          <w:rtl/>
        </w:rPr>
        <w:t xml:space="preserve">، ط1، </w:t>
      </w:r>
      <w:r w:rsidRPr="00054ABD">
        <w:rPr>
          <w:rFonts w:ascii="Traditional Arabic" w:hAnsi="Traditional Arabic" w:cs="Traditional Arabic"/>
          <w:b/>
          <w:bCs/>
          <w:color w:val="000000"/>
          <w:sz w:val="24"/>
          <w:szCs w:val="24"/>
          <w:rtl/>
        </w:rPr>
        <w:t>1990</w:t>
      </w:r>
      <w:r w:rsidRPr="00054ABD">
        <w:rPr>
          <w:rFonts w:ascii="Traditional Arabic" w:hAnsi="Traditional Arabic" w:cs="Traditional Arabic" w:hint="cs"/>
          <w:b/>
          <w:bCs/>
          <w:color w:val="000000"/>
          <w:sz w:val="24"/>
          <w:szCs w:val="24"/>
          <w:rtl/>
        </w:rPr>
        <w:t>م.</w:t>
      </w:r>
      <w:r w:rsidRPr="00054ABD">
        <w:rPr>
          <w:rFonts w:ascii="Traditional Arabic" w:hAnsi="Traditional Arabic" w:cs="Traditional Arabic" w:hint="cs"/>
          <w:b/>
          <w:bCs/>
          <w:sz w:val="24"/>
          <w:szCs w:val="24"/>
          <w:rtl/>
        </w:rPr>
        <w:t>]</w:t>
      </w:r>
      <w:r w:rsidRPr="00054ABD">
        <w:rPr>
          <w:rFonts w:ascii="Traditional Arabic" w:hAnsi="Traditional Arabic" w:cs="Traditional Arabic"/>
          <w:sz w:val="24"/>
          <w:szCs w:val="24"/>
          <w:rtl/>
        </w:rPr>
        <w:t xml:space="preserve"> (1/502) وصححه على شرط مسلم، قال الهيثمي </w:t>
      </w:r>
      <w:r w:rsidRPr="00054ABD">
        <w:rPr>
          <w:rFonts w:ascii="Traditional Arabic" w:hAnsi="Traditional Arabic" w:cs="Traditional Arabic" w:hint="cs"/>
          <w:b/>
          <w:bCs/>
          <w:sz w:val="24"/>
          <w:szCs w:val="24"/>
          <w:rtl/>
        </w:rPr>
        <w:t>[</w:t>
      </w:r>
      <w:r w:rsidRPr="00054ABD">
        <w:rPr>
          <w:rFonts w:ascii="Traditional Arabic" w:hAnsi="Traditional Arabic" w:cs="Traditional Arabic"/>
          <w:b/>
          <w:bCs/>
          <w:color w:val="000000"/>
          <w:sz w:val="24"/>
          <w:szCs w:val="24"/>
          <w:rtl/>
        </w:rPr>
        <w:t>نور الدين علي بن أبي بكر</w:t>
      </w:r>
      <w:r w:rsidRPr="00054ABD">
        <w:rPr>
          <w:rFonts w:ascii="Traditional Arabic" w:hAnsi="Traditional Arabic" w:cs="Traditional Arabic" w:hint="cs"/>
          <w:b/>
          <w:bCs/>
          <w:color w:val="000000"/>
          <w:sz w:val="24"/>
          <w:szCs w:val="24"/>
          <w:rtl/>
        </w:rPr>
        <w:t xml:space="preserve">، </w:t>
      </w:r>
      <w:r w:rsidRPr="00054ABD">
        <w:rPr>
          <w:rFonts w:ascii="Traditional Arabic" w:hAnsi="Traditional Arabic" w:cs="Traditional Arabic"/>
          <w:b/>
          <w:bCs/>
          <w:color w:val="000000"/>
          <w:sz w:val="24"/>
          <w:szCs w:val="24"/>
          <w:rtl/>
        </w:rPr>
        <w:t>مجمع الزوائد ومنبع الفوائد</w:t>
      </w:r>
      <w:r w:rsidRPr="00054ABD">
        <w:rPr>
          <w:rFonts w:ascii="Traditional Arabic" w:hAnsi="Traditional Arabic" w:cs="Traditional Arabic" w:hint="cs"/>
          <w:b/>
          <w:bCs/>
          <w:color w:val="000000"/>
          <w:sz w:val="24"/>
          <w:szCs w:val="24"/>
          <w:rtl/>
        </w:rPr>
        <w:t xml:space="preserve">، </w:t>
      </w:r>
      <w:r w:rsidRPr="00054ABD">
        <w:rPr>
          <w:rFonts w:ascii="Traditional Arabic" w:hAnsi="Traditional Arabic" w:cs="Traditional Arabic"/>
          <w:b/>
          <w:bCs/>
          <w:color w:val="000000"/>
          <w:sz w:val="24"/>
          <w:szCs w:val="24"/>
          <w:rtl/>
        </w:rPr>
        <w:t>دار الفكر، بيروت 1412هـ</w:t>
      </w:r>
      <w:r w:rsidRPr="00054ABD">
        <w:rPr>
          <w:rFonts w:ascii="Traditional Arabic" w:hAnsi="Traditional Arabic" w:cs="Traditional Arabic" w:hint="cs"/>
          <w:b/>
          <w:bCs/>
          <w:color w:val="000000"/>
          <w:sz w:val="24"/>
          <w:szCs w:val="24"/>
          <w:rtl/>
        </w:rPr>
        <w:t>]</w:t>
      </w:r>
      <w:r w:rsidRPr="00054ABD">
        <w:rPr>
          <w:rFonts w:ascii="Traditional Arabic" w:hAnsi="Traditional Arabic" w:cs="Traditional Arabic"/>
          <w:sz w:val="24"/>
          <w:szCs w:val="24"/>
          <w:rtl/>
        </w:rPr>
        <w:t xml:space="preserve"> (10/95): "رواه ال</w:t>
      </w:r>
      <w:r w:rsidRPr="00054ABD">
        <w:rPr>
          <w:rFonts w:ascii="Traditional Arabic" w:hAnsi="Traditional Arabic" w:cs="Traditional Arabic" w:hint="cs"/>
          <w:sz w:val="24"/>
          <w:szCs w:val="24"/>
          <w:rtl/>
        </w:rPr>
        <w:t>طبراني</w:t>
      </w:r>
      <w:r w:rsidRPr="00054ABD">
        <w:rPr>
          <w:rFonts w:ascii="Traditional Arabic" w:hAnsi="Traditional Arabic" w:cs="Traditional Arabic"/>
          <w:sz w:val="24"/>
          <w:szCs w:val="24"/>
          <w:rtl/>
        </w:rPr>
        <w:t xml:space="preserve"> في الثلاثة، بأسانيد، وفي أحدها: قيس بن الربيع: وثقه شعبة والثوري وغيرهما، وضعفه يحيى القطان وغيره، وبقية رجاله رجال الصحيح، ورواه البزار بنحوه، وإسناده حسن" . وأخرجه </w:t>
      </w:r>
      <w:r w:rsidRPr="00054ABD">
        <w:rPr>
          <w:rFonts w:ascii="Traditional Arabic" w:hAnsi="Traditional Arabic" w:cs="Traditional Arabic" w:hint="cs"/>
          <w:sz w:val="24"/>
          <w:szCs w:val="24"/>
          <w:rtl/>
        </w:rPr>
        <w:t xml:space="preserve">البغوي، </w:t>
      </w:r>
      <w:r w:rsidRPr="00054ABD">
        <w:rPr>
          <w:rFonts w:ascii="Traditional Arabic" w:hAnsi="Traditional Arabic" w:cs="Traditional Arabic" w:hint="cs"/>
          <w:b/>
          <w:bCs/>
          <w:sz w:val="24"/>
          <w:szCs w:val="24"/>
          <w:rtl/>
        </w:rPr>
        <w:t>[</w:t>
      </w:r>
      <w:r w:rsidRPr="00054ABD">
        <w:rPr>
          <w:rFonts w:ascii="Traditional Arabic" w:hAnsi="Traditional Arabic" w:cs="Traditional Arabic"/>
          <w:b/>
          <w:bCs/>
          <w:color w:val="000000"/>
          <w:sz w:val="24"/>
          <w:szCs w:val="24"/>
          <w:rtl/>
        </w:rPr>
        <w:t>أبو محمد الحسين بن مسعود، شرح السنة، تحقيق، شعيب الأرنؤوط ومحمد زهير الشاويش،  المكتب الإسلامي، دمشق، بيروت،ط2، 1403هـ</w:t>
      </w:r>
      <w:r w:rsidRPr="00054ABD">
        <w:rPr>
          <w:rFonts w:ascii="Traditional Arabic" w:hAnsi="Traditional Arabic" w:cs="Traditional Arabic" w:hint="cs"/>
          <w:b/>
          <w:bCs/>
          <w:sz w:val="24"/>
          <w:szCs w:val="24"/>
          <w:rtl/>
        </w:rPr>
        <w:t>]</w:t>
      </w:r>
      <w:r w:rsidRPr="00054ABD">
        <w:rPr>
          <w:rFonts w:ascii="Traditional Arabic" w:hAnsi="Traditional Arabic" w:cs="Traditional Arabic"/>
          <w:sz w:val="24"/>
          <w:szCs w:val="24"/>
          <w:rtl/>
        </w:rPr>
        <w:t>: (5/50)، وفي سنده حبيب بن أبي ثابت، مدلس وقد عنعن.</w:t>
      </w:r>
    </w:p>
  </w:footnote>
  <w:footnote w:id="52">
    <w:p w:rsidR="002B2C33" w:rsidRPr="00054ABD" w:rsidRDefault="002B2C33" w:rsidP="002B2C33">
      <w:pPr>
        <w:pStyle w:val="FootnoteText"/>
        <w:jc w:val="both"/>
        <w:rPr>
          <w:sz w:val="24"/>
          <w:szCs w:val="24"/>
        </w:rPr>
      </w:pPr>
      <w:r w:rsidRPr="00054ABD">
        <w:rPr>
          <w:rStyle w:val="FootnoteReference"/>
          <w:rFonts w:ascii="Traditional Arabic" w:hAnsi="Traditional Arabic" w:cs="Traditional Arabic"/>
          <w:sz w:val="24"/>
          <w:szCs w:val="24"/>
        </w:rPr>
        <w:footnoteRef/>
      </w:r>
      <w:r w:rsidRPr="00054ABD">
        <w:rPr>
          <w:rFonts w:ascii="Traditional Arabic" w:hAnsi="Traditional Arabic" w:cs="Traditional Arabic"/>
          <w:sz w:val="24"/>
          <w:szCs w:val="24"/>
          <w:rtl/>
        </w:rPr>
        <w:t xml:space="preserve"> - هذا اللفظ أخرجه البغوي في شرح السنة(2/370)، وسنده ضعيف</w:t>
      </w:r>
      <w:r w:rsidRPr="00054ABD">
        <w:rPr>
          <w:rFonts w:ascii="Traditional Arabic" w:hAnsi="Traditional Arabic" w:cs="Traditional Arabic" w:hint="cs"/>
          <w:sz w:val="24"/>
          <w:szCs w:val="24"/>
          <w:rtl/>
        </w:rPr>
        <w:t>،</w:t>
      </w:r>
      <w:r w:rsidRPr="00054ABD">
        <w:rPr>
          <w:rFonts w:ascii="Traditional Arabic" w:hAnsi="Traditional Arabic" w:cs="Traditional Arabic"/>
          <w:sz w:val="24"/>
          <w:szCs w:val="24"/>
          <w:rtl/>
        </w:rPr>
        <w:t xml:space="preserve"> فيه رشيدين بن سعد</w:t>
      </w:r>
      <w:r w:rsidRPr="00054ABD">
        <w:rPr>
          <w:rFonts w:ascii="Traditional Arabic" w:hAnsi="Traditional Arabic" w:cs="Traditional Arabic" w:hint="cs"/>
          <w:sz w:val="24"/>
          <w:szCs w:val="24"/>
          <w:rtl/>
        </w:rPr>
        <w:t>،</w:t>
      </w:r>
      <w:r w:rsidRPr="00054ABD">
        <w:rPr>
          <w:rFonts w:ascii="Traditional Arabic" w:hAnsi="Traditional Arabic" w:cs="Traditional Arabic"/>
          <w:sz w:val="24"/>
          <w:szCs w:val="24"/>
          <w:rtl/>
        </w:rPr>
        <w:t xml:space="preserve"> وهو ضعيف كما هو معلوم</w:t>
      </w:r>
      <w:r w:rsidRPr="00054ABD">
        <w:rPr>
          <w:rFonts w:ascii="Traditional Arabic" w:hAnsi="Traditional Arabic" w:cs="Traditional Arabic" w:hint="cs"/>
          <w:sz w:val="24"/>
          <w:szCs w:val="24"/>
          <w:rtl/>
        </w:rPr>
        <w:t>،</w:t>
      </w:r>
      <w:r w:rsidRPr="00054ABD">
        <w:rPr>
          <w:rFonts w:ascii="Traditional Arabic" w:hAnsi="Traditional Arabic" w:cs="Traditional Arabic"/>
          <w:sz w:val="24"/>
          <w:szCs w:val="24"/>
          <w:rtl/>
        </w:rPr>
        <w:t xml:space="preserve"> وأخرجه أبو داود، السنن رقم(2486) من غير ذكر اسم الرجل الذي جاء </w:t>
      </w:r>
      <w:r w:rsidRPr="00054ABD">
        <w:rPr>
          <w:rFonts w:ascii="Traditional Arabic" w:hAnsi="Traditional Arabic" w:cs="Traditional Arabic" w:hint="cs"/>
          <w:sz w:val="24"/>
          <w:szCs w:val="24"/>
          <w:rtl/>
        </w:rPr>
        <w:t>إلى</w:t>
      </w:r>
      <w:r w:rsidRPr="00054ABD">
        <w:rPr>
          <w:rFonts w:ascii="Traditional Arabic" w:hAnsi="Traditional Arabic" w:cs="Traditional Arabic"/>
          <w:sz w:val="24"/>
          <w:szCs w:val="24"/>
          <w:rtl/>
        </w:rPr>
        <w:t xml:space="preserve"> النبي</w:t>
      </w:r>
      <w:r w:rsidRPr="00054ABD">
        <w:rPr>
          <w:rFonts w:ascii="AGA Arabesque" w:hAnsi="AGA Arabesque" w:cs="Traditional Arabic"/>
          <w:sz w:val="24"/>
          <w:szCs w:val="24"/>
        </w:rPr>
        <w:sym w:font="AGA Arabesque" w:char="F072"/>
      </w:r>
      <w:r w:rsidRPr="00054ABD">
        <w:rPr>
          <w:rFonts w:ascii="Traditional Arabic" w:hAnsi="Traditional Arabic" w:cs="Traditional Arabic" w:hint="cs"/>
          <w:sz w:val="24"/>
          <w:szCs w:val="24"/>
          <w:rtl/>
        </w:rPr>
        <w:t>،</w:t>
      </w:r>
      <w:r w:rsidRPr="00054ABD">
        <w:rPr>
          <w:rFonts w:ascii="Traditional Arabic" w:hAnsi="Traditional Arabic" w:cs="Traditional Arabic"/>
          <w:sz w:val="24"/>
          <w:szCs w:val="24"/>
          <w:rtl/>
        </w:rPr>
        <w:t xml:space="preserve"> وسنده صحيح</w:t>
      </w:r>
    </w:p>
  </w:footnote>
  <w:footnote w:id="53">
    <w:p w:rsidR="002B2C33" w:rsidRPr="00054ABD" w:rsidRDefault="002B2C33" w:rsidP="002B2C33">
      <w:pPr>
        <w:pStyle w:val="NoSpacing"/>
        <w:jc w:val="both"/>
        <w:rPr>
          <w:sz w:val="24"/>
          <w:szCs w:val="24"/>
        </w:rPr>
      </w:pPr>
      <w:r w:rsidRPr="00054ABD">
        <w:rPr>
          <w:rStyle w:val="FootnoteReference"/>
          <w:rFonts w:ascii="Traditional Arabic" w:hAnsi="Traditional Arabic" w:cs="Traditional Arabic"/>
          <w:sz w:val="24"/>
          <w:szCs w:val="24"/>
        </w:rPr>
        <w:footnoteRef/>
      </w:r>
      <w:r w:rsidRPr="00054ABD">
        <w:rPr>
          <w:rFonts w:ascii="Traditional Arabic" w:hAnsi="Traditional Arabic" w:cs="Traditional Arabic"/>
          <w:sz w:val="24"/>
          <w:szCs w:val="24"/>
          <w:rtl/>
        </w:rPr>
        <w:t xml:space="preserve"> - </w:t>
      </w:r>
      <w:r w:rsidRPr="00054ABD">
        <w:rPr>
          <w:rFonts w:ascii="Traditional Arabic" w:hAnsi="Traditional Arabic" w:cs="Traditional Arabic" w:hint="cs"/>
          <w:sz w:val="24"/>
          <w:szCs w:val="24"/>
          <w:rtl/>
        </w:rPr>
        <w:t>السعدي،</w:t>
      </w:r>
      <w:r w:rsidRPr="00054ABD">
        <w:rPr>
          <w:rFonts w:ascii="Traditional Arabic" w:hAnsi="Traditional Arabic" w:cs="Traditional Arabic" w:hint="cs"/>
          <w:b/>
          <w:bCs/>
          <w:sz w:val="24"/>
          <w:szCs w:val="24"/>
          <w:rtl/>
        </w:rPr>
        <w:t>[</w:t>
      </w:r>
      <w:r w:rsidRPr="00054ABD">
        <w:rPr>
          <w:rFonts w:ascii="Traditional Arabic" w:hAnsi="Traditional Arabic" w:cs="Traditional Arabic"/>
          <w:b/>
          <w:bCs/>
          <w:color w:val="000000"/>
          <w:sz w:val="24"/>
          <w:szCs w:val="24"/>
          <w:rtl/>
        </w:rPr>
        <w:t>عبد الرحمن بن ناصر بن عبد الله تيسير الكريم الرحمن في تفسير كلام المنان، تحقيق، عبد الرحمن بن معلا اللويحق، مؤسسة الرسالة، بيروت، ط1، 2000م.</w:t>
      </w:r>
      <w:r w:rsidRPr="00054ABD">
        <w:rPr>
          <w:rFonts w:ascii="Traditional Arabic" w:hAnsi="Traditional Arabic" w:cs="Traditional Arabic" w:hint="cs"/>
          <w:b/>
          <w:bCs/>
          <w:color w:val="000000"/>
          <w:sz w:val="24"/>
          <w:szCs w:val="24"/>
          <w:rtl/>
        </w:rPr>
        <w:t>]</w:t>
      </w:r>
      <w:r w:rsidRPr="00054ABD">
        <w:rPr>
          <w:rFonts w:ascii="Traditional Arabic" w:hAnsi="Traditional Arabic" w:cs="Traditional Arabic"/>
          <w:sz w:val="24"/>
          <w:szCs w:val="24"/>
          <w:rtl/>
        </w:rPr>
        <w:t>ص(353)</w:t>
      </w:r>
    </w:p>
  </w:footnote>
  <w:footnote w:id="54">
    <w:p w:rsidR="002B2C33" w:rsidRPr="00054ABD" w:rsidRDefault="002B2C33" w:rsidP="002B2C33">
      <w:pPr>
        <w:pStyle w:val="NoSpacing"/>
        <w:jc w:val="both"/>
        <w:rPr>
          <w:sz w:val="24"/>
          <w:szCs w:val="24"/>
        </w:rPr>
      </w:pPr>
      <w:r w:rsidRPr="00054ABD">
        <w:rPr>
          <w:rStyle w:val="FootnoteReference"/>
          <w:rFonts w:ascii="Traditional Arabic" w:hAnsi="Traditional Arabic" w:cs="Traditional Arabic"/>
          <w:sz w:val="24"/>
          <w:szCs w:val="24"/>
        </w:rPr>
        <w:footnoteRef/>
      </w:r>
      <w:r w:rsidRPr="00054ABD">
        <w:rPr>
          <w:rFonts w:ascii="Traditional Arabic" w:hAnsi="Traditional Arabic" w:cs="Traditional Arabic"/>
          <w:sz w:val="24"/>
          <w:szCs w:val="24"/>
          <w:rtl/>
        </w:rPr>
        <w:t xml:space="preserve"> - أحمد ، المسند (6/396)، </w:t>
      </w:r>
      <w:r w:rsidRPr="00054ABD">
        <w:rPr>
          <w:rFonts w:ascii="Traditional Arabic" w:hAnsi="Traditional Arabic" w:cs="Traditional Arabic" w:hint="cs"/>
          <w:sz w:val="24"/>
          <w:szCs w:val="24"/>
          <w:rtl/>
        </w:rPr>
        <w:t>والرواي</w:t>
      </w:r>
      <w:r w:rsidRPr="00054ABD">
        <w:rPr>
          <w:rFonts w:ascii="Traditional Arabic" w:hAnsi="Traditional Arabic" w:cs="Traditional Arabic"/>
          <w:sz w:val="24"/>
          <w:szCs w:val="24"/>
          <w:rtl/>
        </w:rPr>
        <w:t xml:space="preserve"> عن أبي بصرة مجهول، وله شاهد من حديث ابن عمر رضي الله عنهما بلفظ، " إن الله لا يجمع أمتي، أو قال: أمة محمد</w:t>
      </w:r>
      <w:r w:rsidRPr="00054ABD">
        <w:rPr>
          <w:rFonts w:ascii="AGA Arabesque" w:hAnsi="AGA Arabesque" w:cs="Traditional Arabic"/>
          <w:sz w:val="24"/>
          <w:szCs w:val="24"/>
        </w:rPr>
        <w:sym w:font="AGA Arabesque" w:char="F072"/>
      </w:r>
      <w:r w:rsidRPr="00054ABD">
        <w:rPr>
          <w:rFonts w:ascii="Traditional Arabic" w:hAnsi="Traditional Arabic" w:cs="Traditional Arabic" w:hint="cs"/>
          <w:sz w:val="24"/>
          <w:szCs w:val="24"/>
          <w:rtl/>
        </w:rPr>
        <w:t>،</w:t>
      </w:r>
      <w:r w:rsidRPr="00054ABD">
        <w:rPr>
          <w:rFonts w:ascii="Traditional Arabic" w:hAnsi="Traditional Arabic" w:cs="Traditional Arabic"/>
          <w:sz w:val="24"/>
          <w:szCs w:val="24"/>
          <w:rtl/>
        </w:rPr>
        <w:t xml:space="preserve"> على ضلالة، ويد الله مع الجماعة، ومن شذ شذ إلى النار" .أخرجه الترمذي في جامعه، رقم(2167)،وسنده صحيح، وله شاهد آخر عن ابن عباس رضي الله عنهما أخرجه الحاكم في المستدرك(1/202) وصححه الحاكم، ووافقه الذهبي عليه. </w:t>
      </w:r>
    </w:p>
  </w:footnote>
  <w:footnote w:id="55">
    <w:p w:rsidR="002B2C33" w:rsidRPr="00054ABD" w:rsidRDefault="002B2C33" w:rsidP="002B2C33">
      <w:pPr>
        <w:pStyle w:val="FootnoteText"/>
        <w:jc w:val="both"/>
        <w:rPr>
          <w:sz w:val="24"/>
          <w:szCs w:val="24"/>
        </w:rPr>
      </w:pPr>
      <w:r w:rsidRPr="00054ABD">
        <w:rPr>
          <w:rStyle w:val="FootnoteReference"/>
          <w:rFonts w:ascii="Traditional Arabic" w:hAnsi="Traditional Arabic" w:cs="Traditional Arabic"/>
          <w:sz w:val="24"/>
          <w:szCs w:val="24"/>
        </w:rPr>
        <w:footnoteRef/>
      </w:r>
      <w:r w:rsidRPr="00054ABD">
        <w:rPr>
          <w:rFonts w:ascii="Traditional Arabic" w:hAnsi="Traditional Arabic" w:cs="Traditional Arabic"/>
          <w:sz w:val="24"/>
          <w:szCs w:val="24"/>
          <w:rtl/>
        </w:rPr>
        <w:t xml:space="preserve"> - الطبري، جامع البيان (14/539).</w:t>
      </w:r>
    </w:p>
  </w:footnote>
  <w:footnote w:id="56">
    <w:p w:rsidR="002B2C33" w:rsidRPr="00054ABD" w:rsidRDefault="002B2C33" w:rsidP="002B2C33">
      <w:pPr>
        <w:pStyle w:val="NoSpacing"/>
        <w:jc w:val="both"/>
        <w:rPr>
          <w:rFonts w:ascii="Traditional Arabic" w:hAnsi="Traditional Arabic" w:cs="Traditional Arabic"/>
          <w:sz w:val="24"/>
          <w:szCs w:val="24"/>
        </w:rPr>
      </w:pPr>
      <w:r w:rsidRPr="00054ABD">
        <w:rPr>
          <w:rStyle w:val="FootnoteReference"/>
          <w:rFonts w:ascii="Traditional Arabic" w:hAnsi="Traditional Arabic" w:cs="Traditional Arabic"/>
          <w:sz w:val="24"/>
          <w:szCs w:val="24"/>
        </w:rPr>
        <w:footnoteRef/>
      </w:r>
      <w:r w:rsidRPr="00054ABD">
        <w:rPr>
          <w:rFonts w:ascii="Traditional Arabic" w:hAnsi="Traditional Arabic" w:cs="Traditional Arabic"/>
          <w:sz w:val="24"/>
          <w:szCs w:val="24"/>
          <w:rtl/>
        </w:rPr>
        <w:t xml:space="preserve"> - </w:t>
      </w:r>
      <w:r w:rsidRPr="00054ABD">
        <w:rPr>
          <w:rFonts w:ascii="Traditional Arabic" w:hAnsi="Traditional Arabic" w:cs="Traditional Arabic" w:hint="cs"/>
          <w:sz w:val="24"/>
          <w:szCs w:val="24"/>
          <w:rtl/>
        </w:rPr>
        <w:t>محمد</w:t>
      </w:r>
      <w:r w:rsidRPr="00054ABD">
        <w:rPr>
          <w:rFonts w:ascii="Traditional Arabic" w:hAnsi="Traditional Arabic" w:cs="Traditional Arabic"/>
          <w:sz w:val="24"/>
          <w:szCs w:val="24"/>
          <w:rtl/>
        </w:rPr>
        <w:t xml:space="preserve"> رشيد رضا، تفسير المنار (11/52).</w:t>
      </w:r>
    </w:p>
  </w:footnote>
  <w:footnote w:id="57">
    <w:p w:rsidR="002B2C33" w:rsidRPr="00054ABD" w:rsidRDefault="002B2C33" w:rsidP="002B2C33">
      <w:pPr>
        <w:pStyle w:val="NoSpacing"/>
        <w:jc w:val="both"/>
        <w:rPr>
          <w:sz w:val="24"/>
          <w:szCs w:val="24"/>
        </w:rPr>
      </w:pPr>
      <w:r w:rsidRPr="00054ABD">
        <w:rPr>
          <w:rStyle w:val="FootnoteReference"/>
          <w:rFonts w:ascii="Traditional Arabic" w:hAnsi="Traditional Arabic" w:cs="Traditional Arabic"/>
          <w:sz w:val="24"/>
          <w:szCs w:val="24"/>
        </w:rPr>
        <w:footnoteRef/>
      </w:r>
      <w:r w:rsidRPr="00054ABD">
        <w:rPr>
          <w:rFonts w:ascii="Traditional Arabic" w:hAnsi="Traditional Arabic" w:cs="Traditional Arabic"/>
          <w:sz w:val="24"/>
          <w:szCs w:val="24"/>
          <w:rtl/>
        </w:rPr>
        <w:t xml:space="preserve"> - </w:t>
      </w:r>
      <w:r w:rsidRPr="00054ABD">
        <w:rPr>
          <w:rFonts w:ascii="Traditional Arabic" w:hAnsi="Traditional Arabic" w:cs="Traditional Arabic" w:hint="cs"/>
          <w:sz w:val="24"/>
          <w:szCs w:val="24"/>
          <w:rtl/>
        </w:rPr>
        <w:t>أخرجه</w:t>
      </w:r>
      <w:r w:rsidRPr="00054ABD">
        <w:rPr>
          <w:rFonts w:ascii="Traditional Arabic" w:hAnsi="Traditional Arabic" w:cs="Traditional Arabic"/>
          <w:sz w:val="24"/>
          <w:szCs w:val="24"/>
          <w:rtl/>
        </w:rPr>
        <w:t xml:space="preserve"> ابن حبان، </w:t>
      </w:r>
      <w:r w:rsidRPr="00054ABD">
        <w:rPr>
          <w:rFonts w:ascii="Traditional Arabic" w:hAnsi="Traditional Arabic" w:cs="Traditional Arabic" w:hint="cs"/>
          <w:b/>
          <w:bCs/>
          <w:sz w:val="24"/>
          <w:szCs w:val="24"/>
          <w:rtl/>
        </w:rPr>
        <w:t>[</w:t>
      </w:r>
      <w:r w:rsidRPr="00054ABD">
        <w:rPr>
          <w:rFonts w:ascii="Traditional Arabic" w:hAnsi="Traditional Arabic" w:cs="Traditional Arabic" w:hint="cs"/>
          <w:b/>
          <w:bCs/>
          <w:color w:val="000000"/>
          <w:sz w:val="24"/>
          <w:szCs w:val="24"/>
          <w:rtl/>
        </w:rPr>
        <w:t>أبو حاتم محمد بن حبان البستي، صحيح ابن حبان بترتيب ابن بلبان، الأمير علاء الدين بن بلبان الفارسي، الإحسان في تقريب صحيح ابن حبان، تحقيق، شعيب الأرنؤوط، مؤسسة الرسالة، بيروت، ط1، 1988م.</w:t>
      </w:r>
      <w:r w:rsidRPr="00054ABD">
        <w:rPr>
          <w:rFonts w:ascii="Traditional Arabic" w:hAnsi="Traditional Arabic" w:cs="Traditional Arabic" w:hint="cs"/>
          <w:b/>
          <w:bCs/>
          <w:sz w:val="24"/>
          <w:szCs w:val="24"/>
          <w:rtl/>
        </w:rPr>
        <w:t xml:space="preserve">] </w:t>
      </w:r>
      <w:r w:rsidRPr="00054ABD">
        <w:rPr>
          <w:rFonts w:ascii="Traditional Arabic" w:hAnsi="Traditional Arabic" w:cs="Traditional Arabic"/>
          <w:sz w:val="24"/>
          <w:szCs w:val="24"/>
          <w:rtl/>
        </w:rPr>
        <w:t xml:space="preserve">(4/223)، وابن خزيمة، الصحيح رقم(101).قال </w:t>
      </w:r>
      <w:r w:rsidRPr="00054ABD">
        <w:rPr>
          <w:rFonts w:ascii="Traditional Arabic" w:hAnsi="Traditional Arabic" w:cs="Traditional Arabic" w:hint="cs"/>
          <w:sz w:val="24"/>
          <w:szCs w:val="24"/>
          <w:rtl/>
        </w:rPr>
        <w:t>الشيخشعيب</w:t>
      </w:r>
      <w:r w:rsidRPr="00054ABD">
        <w:rPr>
          <w:rFonts w:ascii="Traditional Arabic" w:hAnsi="Traditional Arabic" w:cs="Traditional Arabic"/>
          <w:sz w:val="24"/>
          <w:szCs w:val="24"/>
          <w:rtl/>
        </w:rPr>
        <w:t>الأرنؤوط</w:t>
      </w:r>
      <w:r w:rsidRPr="00054ABD">
        <w:rPr>
          <w:rFonts w:ascii="Traditional Arabic" w:hAnsi="Traditional Arabic" w:cs="Traditional Arabic" w:hint="cs"/>
          <w:sz w:val="24"/>
          <w:szCs w:val="24"/>
          <w:rtl/>
        </w:rPr>
        <w:t>في</w:t>
      </w:r>
      <w:r w:rsidRPr="00054ABD">
        <w:rPr>
          <w:rFonts w:ascii="Traditional Arabic" w:hAnsi="Traditional Arabic" w:cs="Traditional Arabic"/>
          <w:sz w:val="24"/>
          <w:szCs w:val="24"/>
          <w:rtl/>
        </w:rPr>
        <w:t xml:space="preserve"> تعليقه على صحيح ابن حبان: إسناده صحيح على شرط مسلم، قلت: كيف يكون على شرط مسلم، وما روى مسلم لسعيد بن أبي هلال عن نافع، لكن </w:t>
      </w:r>
      <w:r w:rsidRPr="00054ABD">
        <w:rPr>
          <w:rFonts w:ascii="Traditional Arabic" w:hAnsi="Traditional Arabic" w:cs="Traditional Arabic" w:hint="cs"/>
          <w:sz w:val="24"/>
          <w:szCs w:val="24"/>
          <w:rtl/>
        </w:rPr>
        <w:t>الحديث</w:t>
      </w:r>
      <w:r w:rsidRPr="00054ABD">
        <w:rPr>
          <w:rFonts w:ascii="Traditional Arabic" w:hAnsi="Traditional Arabic" w:cs="Traditional Arabic"/>
          <w:sz w:val="24"/>
          <w:szCs w:val="24"/>
          <w:rtl/>
        </w:rPr>
        <w:t xml:space="preserve"> سنده حسن والله أعل</w:t>
      </w:r>
      <w:r w:rsidRPr="00054ABD">
        <w:rPr>
          <w:rFonts w:ascii="Traditional Arabic" w:hAnsi="Traditional Arabic" w:cs="Traditional Arabic" w:hint="cs"/>
          <w:sz w:val="24"/>
          <w:szCs w:val="24"/>
          <w:rtl/>
        </w:rPr>
        <w:t>م</w:t>
      </w:r>
      <w:r w:rsidRPr="00054ABD">
        <w:rPr>
          <w:rFonts w:ascii="Traditional Arabic" w:hAnsi="Traditional Arabic" w:cs="Traditional Arabic"/>
          <w:sz w:val="24"/>
          <w:szCs w:val="24"/>
          <w:rtl/>
        </w:rPr>
        <w:t>.</w:t>
      </w:r>
    </w:p>
  </w:footnote>
  <w:footnote w:id="58">
    <w:p w:rsidR="002B2C33" w:rsidRPr="00054ABD" w:rsidRDefault="002B2C33" w:rsidP="002B2C33">
      <w:pPr>
        <w:pStyle w:val="NoSpacing"/>
        <w:jc w:val="both"/>
        <w:rPr>
          <w:sz w:val="24"/>
          <w:szCs w:val="24"/>
        </w:rPr>
      </w:pPr>
      <w:r w:rsidRPr="00054ABD">
        <w:rPr>
          <w:rStyle w:val="FootnoteReference"/>
          <w:rFonts w:ascii="Traditional Arabic" w:hAnsi="Traditional Arabic" w:cs="Traditional Arabic"/>
          <w:sz w:val="24"/>
          <w:szCs w:val="24"/>
        </w:rPr>
        <w:footnoteRef/>
      </w:r>
      <w:r w:rsidRPr="00054ABD">
        <w:rPr>
          <w:rFonts w:ascii="Traditional Arabic" w:hAnsi="Traditional Arabic" w:cs="Traditional Arabic"/>
          <w:sz w:val="24"/>
          <w:szCs w:val="24"/>
          <w:rtl/>
        </w:rPr>
        <w:t xml:space="preserve"> - الطبري، </w:t>
      </w:r>
      <w:r w:rsidRPr="00054ABD">
        <w:rPr>
          <w:rFonts w:ascii="Traditional Arabic" w:hAnsi="Traditional Arabic" w:cs="Traditional Arabic" w:hint="cs"/>
          <w:sz w:val="24"/>
          <w:szCs w:val="24"/>
          <w:rtl/>
        </w:rPr>
        <w:t>جامع</w:t>
      </w:r>
      <w:r w:rsidRPr="00054ABD">
        <w:rPr>
          <w:rFonts w:ascii="Traditional Arabic" w:hAnsi="Traditional Arabic" w:cs="Traditional Arabic"/>
          <w:sz w:val="24"/>
          <w:szCs w:val="24"/>
          <w:rtl/>
        </w:rPr>
        <w:t xml:space="preserve"> البيان(14/541).</w:t>
      </w:r>
    </w:p>
  </w:footnote>
  <w:footnote w:id="59">
    <w:p w:rsidR="002B2C33" w:rsidRPr="00054ABD" w:rsidRDefault="002B2C33" w:rsidP="002B2C33">
      <w:pPr>
        <w:pStyle w:val="NoSpacing"/>
        <w:jc w:val="both"/>
        <w:rPr>
          <w:sz w:val="24"/>
          <w:szCs w:val="24"/>
        </w:rPr>
      </w:pPr>
      <w:r w:rsidRPr="00054ABD">
        <w:rPr>
          <w:rStyle w:val="FootnoteReference"/>
          <w:rFonts w:ascii="Traditional Arabic" w:hAnsi="Traditional Arabic" w:cs="Traditional Arabic"/>
          <w:sz w:val="24"/>
          <w:szCs w:val="24"/>
        </w:rPr>
        <w:footnoteRef/>
      </w:r>
      <w:r w:rsidRPr="00054ABD">
        <w:rPr>
          <w:rFonts w:ascii="Traditional Arabic" w:hAnsi="Traditional Arabic" w:cs="Traditional Arabic"/>
          <w:sz w:val="24"/>
          <w:szCs w:val="24"/>
          <w:rtl/>
        </w:rPr>
        <w:t xml:space="preserve"> - السعدي، تيسير الكريم المنان ص(354).</w:t>
      </w:r>
    </w:p>
  </w:footnote>
  <w:footnote w:id="60">
    <w:p w:rsidR="002B2C33" w:rsidRPr="00054ABD" w:rsidRDefault="002B2C33" w:rsidP="002B2C33">
      <w:pPr>
        <w:pStyle w:val="FootnoteText"/>
        <w:jc w:val="both"/>
        <w:rPr>
          <w:sz w:val="24"/>
          <w:szCs w:val="24"/>
        </w:rPr>
      </w:pPr>
      <w:r w:rsidRPr="00054ABD">
        <w:rPr>
          <w:rStyle w:val="FootnoteReference"/>
          <w:rFonts w:ascii="Traditional Arabic" w:hAnsi="Traditional Arabic" w:cs="Traditional Arabic"/>
          <w:sz w:val="24"/>
          <w:szCs w:val="24"/>
        </w:rPr>
        <w:footnoteRef/>
      </w:r>
      <w:r w:rsidRPr="00054ABD">
        <w:rPr>
          <w:rFonts w:ascii="Traditional Arabic" w:hAnsi="Traditional Arabic" w:cs="Traditional Arabic"/>
          <w:sz w:val="24"/>
          <w:szCs w:val="24"/>
          <w:rtl/>
        </w:rPr>
        <w:t xml:space="preserve"> أخرجه البخاري، الجامع الصحيح رقم(3007)، ومسلم، الجامع الصحيح رقم(2494).</w:t>
      </w:r>
    </w:p>
  </w:footnote>
  <w:footnote w:id="61">
    <w:p w:rsidR="002B2C33" w:rsidRPr="00054ABD" w:rsidRDefault="002B2C33" w:rsidP="002B2C33">
      <w:pPr>
        <w:pStyle w:val="NoSpacing"/>
        <w:jc w:val="both"/>
        <w:rPr>
          <w:rFonts w:ascii="Traditional Arabic" w:hAnsi="Traditional Arabic" w:cs="Traditional Arabic"/>
          <w:sz w:val="24"/>
          <w:szCs w:val="24"/>
        </w:rPr>
      </w:pPr>
      <w:r w:rsidRPr="00054ABD">
        <w:rPr>
          <w:rStyle w:val="FootnoteReference"/>
          <w:rFonts w:ascii="Traditional Arabic" w:hAnsi="Traditional Arabic" w:cs="Traditional Arabic"/>
          <w:sz w:val="24"/>
          <w:szCs w:val="24"/>
        </w:rPr>
        <w:footnoteRef/>
      </w:r>
      <w:r w:rsidRPr="00054ABD">
        <w:rPr>
          <w:rFonts w:ascii="Traditional Arabic" w:hAnsi="Traditional Arabic" w:cs="Traditional Arabic"/>
          <w:sz w:val="24"/>
          <w:szCs w:val="24"/>
          <w:rtl/>
        </w:rPr>
        <w:t xml:space="preserve"> - </w:t>
      </w:r>
      <w:r w:rsidRPr="00054ABD">
        <w:rPr>
          <w:rFonts w:ascii="Traditional Arabic" w:hAnsi="Traditional Arabic" w:cs="Traditional Arabic" w:hint="cs"/>
          <w:sz w:val="24"/>
          <w:szCs w:val="24"/>
          <w:rtl/>
        </w:rPr>
        <w:t>ابن</w:t>
      </w:r>
      <w:r w:rsidRPr="00054ABD">
        <w:rPr>
          <w:rFonts w:ascii="Traditional Arabic" w:hAnsi="Traditional Arabic" w:cs="Traditional Arabic"/>
          <w:sz w:val="24"/>
          <w:szCs w:val="24"/>
          <w:rtl/>
        </w:rPr>
        <w:t xml:space="preserve"> عطية، المحرر الوجيز (3/329)</w:t>
      </w:r>
    </w:p>
  </w:footnote>
  <w:footnote w:id="62">
    <w:p w:rsidR="002B2C33" w:rsidRPr="00054ABD" w:rsidRDefault="002B2C33" w:rsidP="002B2C33">
      <w:pPr>
        <w:pStyle w:val="NoSpacing"/>
        <w:jc w:val="both"/>
        <w:rPr>
          <w:sz w:val="24"/>
          <w:szCs w:val="24"/>
        </w:rPr>
      </w:pPr>
      <w:r w:rsidRPr="00054ABD">
        <w:rPr>
          <w:rStyle w:val="FootnoteReference"/>
          <w:rFonts w:ascii="Traditional Arabic" w:hAnsi="Traditional Arabic" w:cs="Traditional Arabic"/>
          <w:sz w:val="24"/>
          <w:szCs w:val="24"/>
        </w:rPr>
        <w:footnoteRef/>
      </w:r>
      <w:r w:rsidRPr="00054ABD">
        <w:rPr>
          <w:rFonts w:ascii="Traditional Arabic" w:hAnsi="Traditional Arabic" w:cs="Traditional Arabic"/>
          <w:sz w:val="24"/>
          <w:szCs w:val="24"/>
          <w:rtl/>
        </w:rPr>
        <w:t xml:space="preserve"> - الطبري، جامع البيان (14/559)، وسنده فيه اضطراب</w:t>
      </w:r>
      <w:r w:rsidRPr="00054ABD">
        <w:rPr>
          <w:rFonts w:ascii="Traditional Arabic" w:hAnsi="Traditional Arabic" w:cs="Traditional Arabic" w:hint="cs"/>
          <w:sz w:val="24"/>
          <w:szCs w:val="24"/>
          <w:rtl/>
        </w:rPr>
        <w:t>،</w:t>
      </w:r>
      <w:r w:rsidRPr="00054ABD">
        <w:rPr>
          <w:rFonts w:ascii="Traditional Arabic" w:hAnsi="Traditional Arabic" w:cs="Traditional Arabic"/>
          <w:sz w:val="24"/>
          <w:szCs w:val="24"/>
          <w:rtl/>
        </w:rPr>
        <w:t xml:space="preserve"> فقد ر</w:t>
      </w:r>
      <w:r w:rsidRPr="00054ABD">
        <w:rPr>
          <w:rFonts w:ascii="Traditional Arabic" w:hAnsi="Traditional Arabic" w:cs="Traditional Arabic" w:hint="cs"/>
          <w:sz w:val="24"/>
          <w:szCs w:val="24"/>
          <w:rtl/>
        </w:rPr>
        <w:t>واه</w:t>
      </w:r>
      <w:r w:rsidRPr="00054ABD">
        <w:rPr>
          <w:rFonts w:ascii="Traditional Arabic" w:hAnsi="Traditional Arabic" w:cs="Traditional Arabic"/>
          <w:sz w:val="24"/>
          <w:szCs w:val="24"/>
          <w:rtl/>
        </w:rPr>
        <w:t xml:space="preserve"> محمد بن حميد وأبو يزيد حبويه عن يعقوب القمي عن زيد بن أسلم عن نافع من قوله، وأخرجه ابن أبي حاتم في تفسيره(6/1907) عن يحي الحماني عن يعقوب عن زيد عن نافع عن ابن عمر من قوله، ويعقوب؛ صدوق يهم(التقريب رقم 7822)، فالوهم منه والله أعلم.</w:t>
      </w:r>
    </w:p>
  </w:footnote>
  <w:footnote w:id="63">
    <w:p w:rsidR="002B2C33" w:rsidRPr="00054ABD" w:rsidRDefault="002B2C33" w:rsidP="002B2C33">
      <w:pPr>
        <w:pStyle w:val="FootnoteText"/>
        <w:jc w:val="both"/>
        <w:rPr>
          <w:sz w:val="24"/>
          <w:szCs w:val="24"/>
        </w:rPr>
      </w:pPr>
      <w:r w:rsidRPr="00054ABD">
        <w:rPr>
          <w:rStyle w:val="FootnoteReference"/>
          <w:rFonts w:ascii="Traditional Arabic" w:hAnsi="Traditional Arabic" w:cs="Traditional Arabic"/>
          <w:sz w:val="24"/>
          <w:szCs w:val="24"/>
        </w:rPr>
        <w:footnoteRef/>
      </w:r>
      <w:r w:rsidRPr="00054ABD">
        <w:rPr>
          <w:rFonts w:ascii="Traditional Arabic" w:hAnsi="Traditional Arabic" w:cs="Traditional Arabic"/>
          <w:sz w:val="24"/>
          <w:szCs w:val="24"/>
          <w:rtl/>
        </w:rPr>
        <w:t xml:space="preserve"> ابن حاتم</w:t>
      </w:r>
      <w:r w:rsidRPr="00054ABD">
        <w:rPr>
          <w:rFonts w:ascii="Traditional Arabic" w:hAnsi="Traditional Arabic" w:cs="Traditional Arabic" w:hint="cs"/>
          <w:sz w:val="24"/>
          <w:szCs w:val="24"/>
          <w:rtl/>
        </w:rPr>
        <w:t>،</w:t>
      </w:r>
      <w:r w:rsidRPr="00054ABD">
        <w:rPr>
          <w:rFonts w:ascii="Traditional Arabic" w:hAnsi="Traditional Arabic" w:cs="Traditional Arabic"/>
          <w:sz w:val="24"/>
          <w:szCs w:val="24"/>
          <w:rtl/>
        </w:rPr>
        <w:t xml:space="preserve"> التفسير(6/1906)، والطبري، جامع البيان(14/559)، وفيه جويبر ضعيف جداً.</w:t>
      </w:r>
    </w:p>
  </w:footnote>
  <w:footnote w:id="64">
    <w:p w:rsidR="002B2C33" w:rsidRPr="00054ABD" w:rsidRDefault="002B2C33" w:rsidP="002B2C33">
      <w:pPr>
        <w:pStyle w:val="FootnoteText"/>
        <w:jc w:val="both"/>
        <w:rPr>
          <w:sz w:val="24"/>
          <w:szCs w:val="24"/>
        </w:rPr>
      </w:pPr>
      <w:r w:rsidRPr="00054ABD">
        <w:rPr>
          <w:rStyle w:val="FootnoteReference"/>
          <w:rFonts w:ascii="Traditional Arabic" w:hAnsi="Traditional Arabic" w:cs="Traditional Arabic"/>
          <w:sz w:val="24"/>
          <w:szCs w:val="24"/>
        </w:rPr>
        <w:footnoteRef/>
      </w:r>
      <w:r w:rsidRPr="00054ABD">
        <w:rPr>
          <w:rFonts w:ascii="Traditional Arabic" w:hAnsi="Traditional Arabic" w:cs="Traditional Arabic"/>
          <w:sz w:val="24"/>
          <w:szCs w:val="24"/>
          <w:rtl/>
        </w:rPr>
        <w:t xml:space="preserve"> - الطبري، جامع البيان، (14/559)، وفيه خلف بن خليفة وقد اختلط.</w:t>
      </w:r>
    </w:p>
  </w:footnote>
  <w:footnote w:id="65">
    <w:p w:rsidR="002B2C33" w:rsidRPr="00054ABD" w:rsidRDefault="002B2C33" w:rsidP="002B2C33">
      <w:pPr>
        <w:pStyle w:val="FootnoteText"/>
        <w:jc w:val="both"/>
        <w:rPr>
          <w:sz w:val="24"/>
          <w:szCs w:val="24"/>
        </w:rPr>
      </w:pPr>
      <w:r w:rsidRPr="00054ABD">
        <w:rPr>
          <w:rStyle w:val="FootnoteReference"/>
          <w:rFonts w:ascii="Traditional Arabic" w:hAnsi="Traditional Arabic" w:cs="Traditional Arabic"/>
          <w:sz w:val="24"/>
          <w:szCs w:val="24"/>
        </w:rPr>
        <w:footnoteRef/>
      </w:r>
      <w:r w:rsidRPr="00054ABD">
        <w:rPr>
          <w:rFonts w:ascii="Traditional Arabic" w:hAnsi="Traditional Arabic" w:cs="Traditional Arabic"/>
          <w:sz w:val="24"/>
          <w:szCs w:val="24"/>
          <w:rtl/>
        </w:rPr>
        <w:t xml:space="preserve"> - الطبري، جامع البيان (14/559).</w:t>
      </w:r>
    </w:p>
  </w:footnote>
  <w:footnote w:id="66">
    <w:p w:rsidR="002B2C33" w:rsidRPr="00054ABD" w:rsidRDefault="002B2C33" w:rsidP="002B2C33">
      <w:pPr>
        <w:pStyle w:val="FootnoteText"/>
        <w:jc w:val="both"/>
        <w:rPr>
          <w:sz w:val="24"/>
          <w:szCs w:val="24"/>
        </w:rPr>
      </w:pPr>
      <w:r w:rsidRPr="00054ABD">
        <w:rPr>
          <w:rStyle w:val="FootnoteReference"/>
          <w:rFonts w:ascii="Traditional Arabic" w:hAnsi="Traditional Arabic" w:cs="Traditional Arabic"/>
          <w:sz w:val="24"/>
          <w:szCs w:val="24"/>
        </w:rPr>
        <w:footnoteRef/>
      </w:r>
      <w:r w:rsidRPr="00054ABD">
        <w:rPr>
          <w:rFonts w:ascii="Traditional Arabic" w:hAnsi="Traditional Arabic" w:cs="Traditional Arabic"/>
          <w:sz w:val="24"/>
          <w:szCs w:val="24"/>
          <w:rtl/>
        </w:rPr>
        <w:t xml:space="preserve"> - ابن العربي المالكي، </w:t>
      </w:r>
      <w:r w:rsidRPr="00054ABD">
        <w:rPr>
          <w:rFonts w:ascii="Traditional Arabic" w:hAnsi="Traditional Arabic" w:cs="Traditional Arabic" w:hint="cs"/>
          <w:b/>
          <w:bCs/>
          <w:sz w:val="24"/>
          <w:szCs w:val="24"/>
          <w:rtl/>
        </w:rPr>
        <w:t>[</w:t>
      </w:r>
      <w:r w:rsidRPr="00054ABD">
        <w:rPr>
          <w:rFonts w:ascii="Traditional Arabic" w:hAnsi="Traditional Arabic" w:cs="Traditional Arabic"/>
          <w:b/>
          <w:bCs/>
          <w:color w:val="000000"/>
          <w:sz w:val="24"/>
          <w:szCs w:val="24"/>
          <w:rtl/>
        </w:rPr>
        <w:t xml:space="preserve">محمد بن عبد الله أبو بكر </w:t>
      </w:r>
      <w:r w:rsidRPr="00054ABD">
        <w:rPr>
          <w:rFonts w:ascii="Traditional Arabic" w:hAnsi="Traditional Arabic" w:cs="Traditional Arabic" w:hint="cs"/>
          <w:b/>
          <w:bCs/>
          <w:color w:val="000000"/>
          <w:sz w:val="24"/>
          <w:szCs w:val="24"/>
          <w:rtl/>
        </w:rPr>
        <w:t>ا</w:t>
      </w:r>
      <w:r w:rsidRPr="00054ABD">
        <w:rPr>
          <w:rFonts w:ascii="Traditional Arabic" w:hAnsi="Traditional Arabic" w:cs="Traditional Arabic"/>
          <w:b/>
          <w:bCs/>
          <w:color w:val="000000"/>
          <w:sz w:val="24"/>
          <w:szCs w:val="24"/>
          <w:rtl/>
        </w:rPr>
        <w:t>لمالكي</w:t>
      </w:r>
      <w:r w:rsidRPr="00054ABD">
        <w:rPr>
          <w:rFonts w:ascii="Traditional Arabic" w:hAnsi="Traditional Arabic" w:cs="Traditional Arabic" w:hint="cs"/>
          <w:b/>
          <w:bCs/>
          <w:color w:val="000000"/>
          <w:sz w:val="24"/>
          <w:szCs w:val="24"/>
          <w:rtl/>
        </w:rPr>
        <w:t>،ا</w:t>
      </w:r>
      <w:r w:rsidRPr="00054ABD">
        <w:rPr>
          <w:rFonts w:ascii="Traditional Arabic" w:hAnsi="Traditional Arabic" w:cs="Traditional Arabic"/>
          <w:b/>
          <w:bCs/>
          <w:color w:val="000000"/>
          <w:sz w:val="24"/>
          <w:szCs w:val="24"/>
          <w:rtl/>
        </w:rPr>
        <w:t>لعواصم من القواصم في تحقيق مواقف الصحابة بعد وفاة النبي</w:t>
      </w:r>
      <w:r w:rsidRPr="00054ABD">
        <w:rPr>
          <w:b/>
          <w:bCs/>
          <w:sz w:val="24"/>
          <w:szCs w:val="24"/>
        </w:rPr>
        <w:sym w:font="AGA Arabesque" w:char="F072"/>
      </w:r>
      <w:r w:rsidRPr="00054ABD">
        <w:rPr>
          <w:rFonts w:ascii="Traditional Arabic" w:hAnsi="Traditional Arabic" w:cs="Traditional Arabic" w:hint="cs"/>
          <w:b/>
          <w:bCs/>
          <w:color w:val="000000"/>
          <w:sz w:val="24"/>
          <w:szCs w:val="24"/>
          <w:rtl/>
        </w:rPr>
        <w:t>، تحقيق،</w:t>
      </w:r>
      <w:r w:rsidRPr="00054ABD">
        <w:rPr>
          <w:rFonts w:ascii="Traditional Arabic" w:hAnsi="Traditional Arabic" w:cs="Traditional Arabic"/>
          <w:b/>
          <w:bCs/>
          <w:color w:val="000000"/>
          <w:sz w:val="24"/>
          <w:szCs w:val="24"/>
          <w:rtl/>
        </w:rPr>
        <w:t xml:space="preserve"> محب الدين الخطيب</w:t>
      </w:r>
      <w:r w:rsidRPr="00054ABD">
        <w:rPr>
          <w:rFonts w:ascii="Traditional Arabic" w:hAnsi="Traditional Arabic" w:cs="Traditional Arabic" w:hint="cs"/>
          <w:b/>
          <w:bCs/>
          <w:color w:val="000000"/>
          <w:sz w:val="24"/>
          <w:szCs w:val="24"/>
          <w:rtl/>
        </w:rPr>
        <w:t xml:space="preserve">، </w:t>
      </w:r>
      <w:r w:rsidRPr="00054ABD">
        <w:rPr>
          <w:rFonts w:ascii="Traditional Arabic" w:hAnsi="Traditional Arabic" w:cs="Traditional Arabic"/>
          <w:b/>
          <w:bCs/>
          <w:color w:val="000000"/>
          <w:sz w:val="24"/>
          <w:szCs w:val="24"/>
          <w:rtl/>
        </w:rPr>
        <w:t>دار الجيل</w:t>
      </w:r>
      <w:r w:rsidRPr="00054ABD">
        <w:rPr>
          <w:rFonts w:ascii="Traditional Arabic" w:hAnsi="Traditional Arabic" w:cs="Traditional Arabic" w:hint="cs"/>
          <w:b/>
          <w:bCs/>
          <w:color w:val="000000"/>
          <w:sz w:val="24"/>
          <w:szCs w:val="24"/>
          <w:rtl/>
        </w:rPr>
        <w:t>،</w:t>
      </w:r>
      <w:r w:rsidRPr="00054ABD">
        <w:rPr>
          <w:rFonts w:ascii="Traditional Arabic" w:hAnsi="Traditional Arabic" w:cs="Traditional Arabic"/>
          <w:b/>
          <w:bCs/>
          <w:color w:val="000000"/>
          <w:sz w:val="24"/>
          <w:szCs w:val="24"/>
          <w:rtl/>
        </w:rPr>
        <w:t xml:space="preserve"> بيروت</w:t>
      </w:r>
      <w:r w:rsidRPr="00054ABD">
        <w:rPr>
          <w:rFonts w:ascii="Traditional Arabic" w:hAnsi="Traditional Arabic" w:cs="Traditional Arabic" w:hint="cs"/>
          <w:b/>
          <w:bCs/>
          <w:color w:val="000000"/>
          <w:sz w:val="24"/>
          <w:szCs w:val="24"/>
          <w:rtl/>
        </w:rPr>
        <w:t>،ط2</w:t>
      </w:r>
      <w:r w:rsidRPr="00054ABD">
        <w:rPr>
          <w:rFonts w:ascii="Traditional Arabic" w:hAnsi="Traditional Arabic" w:cs="Traditional Arabic"/>
          <w:b/>
          <w:bCs/>
          <w:color w:val="000000"/>
          <w:sz w:val="24"/>
          <w:szCs w:val="24"/>
          <w:rtl/>
        </w:rPr>
        <w:t>، 1407هـ</w:t>
      </w:r>
      <w:r w:rsidRPr="00054ABD">
        <w:rPr>
          <w:rFonts w:ascii="Traditional Arabic" w:hAnsi="Traditional Arabic" w:cs="Traditional Arabic" w:hint="cs"/>
          <w:b/>
          <w:bCs/>
          <w:color w:val="000000"/>
          <w:sz w:val="24"/>
          <w:szCs w:val="24"/>
          <w:rtl/>
        </w:rPr>
        <w:t>.</w:t>
      </w:r>
      <w:r w:rsidRPr="00054ABD">
        <w:rPr>
          <w:rFonts w:ascii="Traditional Arabic" w:hAnsi="Traditional Arabic" w:cs="Traditional Arabic" w:hint="cs"/>
          <w:b/>
          <w:bCs/>
          <w:sz w:val="24"/>
          <w:szCs w:val="24"/>
          <w:rtl/>
        </w:rPr>
        <w:t>]</w:t>
      </w:r>
      <w:r w:rsidRPr="00054ABD">
        <w:rPr>
          <w:rFonts w:ascii="Traditional Arabic" w:hAnsi="Traditional Arabic" w:cs="Traditional Arabic"/>
          <w:sz w:val="24"/>
          <w:szCs w:val="24"/>
          <w:rtl/>
        </w:rPr>
        <w:t xml:space="preserve">، ص(62). قال العلامة محمد رشيد رضا(تفسير المنار 11/59): "وقيل إن المراد بـ (الصادقين) المهاجرون وأن أبا بكر احتج بالآية على الأنصار يوم السقيفة . وهذا القول لا وجه له والاحتجاج به لا يصح ، ووجهه القائلون به بأنه جعل </w:t>
      </w:r>
      <w:r w:rsidRPr="00054ABD">
        <w:rPr>
          <w:rFonts w:ascii="Traditional Arabic" w:hAnsi="Traditional Arabic" w:cs="Traditional Arabic" w:hint="cs"/>
          <w:sz w:val="24"/>
          <w:szCs w:val="24"/>
          <w:rtl/>
        </w:rPr>
        <w:t>"</w:t>
      </w:r>
      <w:r w:rsidRPr="00054ABD">
        <w:rPr>
          <w:rFonts w:ascii="Traditional Arabic" w:hAnsi="Traditional Arabic" w:cs="Traditional Arabic"/>
          <w:sz w:val="24"/>
          <w:szCs w:val="24"/>
          <w:rtl/>
        </w:rPr>
        <w:t>الصادقين</w:t>
      </w:r>
      <w:r w:rsidRPr="00054ABD">
        <w:rPr>
          <w:rFonts w:ascii="Traditional Arabic" w:hAnsi="Traditional Arabic" w:cs="Traditional Arabic" w:hint="cs"/>
          <w:sz w:val="24"/>
          <w:szCs w:val="24"/>
          <w:rtl/>
        </w:rPr>
        <w:t>"هنا</w:t>
      </w:r>
      <w:r w:rsidRPr="00054ABD">
        <w:rPr>
          <w:rFonts w:ascii="Traditional Arabic" w:hAnsi="Traditional Arabic" w:cs="Traditional Arabic"/>
          <w:sz w:val="24"/>
          <w:szCs w:val="24"/>
          <w:rtl/>
        </w:rPr>
        <w:t xml:space="preserve"> هم </w:t>
      </w:r>
      <w:r w:rsidRPr="00054ABD">
        <w:rPr>
          <w:rFonts w:ascii="Traditional Arabic" w:hAnsi="Traditional Arabic" w:cs="Traditional Arabic" w:hint="cs"/>
          <w:sz w:val="24"/>
          <w:szCs w:val="24"/>
          <w:rtl/>
        </w:rPr>
        <w:t>"</w:t>
      </w:r>
      <w:r w:rsidRPr="00054ABD">
        <w:rPr>
          <w:rFonts w:ascii="Traditional Arabic" w:hAnsi="Traditional Arabic" w:cs="Traditional Arabic"/>
          <w:sz w:val="24"/>
          <w:szCs w:val="24"/>
          <w:rtl/>
        </w:rPr>
        <w:t>الصادقين</w:t>
      </w:r>
      <w:r w:rsidRPr="00054ABD">
        <w:rPr>
          <w:rFonts w:ascii="Traditional Arabic" w:hAnsi="Traditional Arabic" w:cs="Traditional Arabic" w:hint="cs"/>
          <w:sz w:val="24"/>
          <w:szCs w:val="24"/>
          <w:rtl/>
        </w:rPr>
        <w:t>"</w:t>
      </w:r>
      <w:r w:rsidRPr="00054ABD">
        <w:rPr>
          <w:rFonts w:ascii="Traditional Arabic" w:hAnsi="Traditional Arabic" w:cs="Traditional Arabic"/>
          <w:sz w:val="24"/>
          <w:szCs w:val="24"/>
          <w:rtl/>
        </w:rPr>
        <w:t xml:space="preserve"> في آية سورة الحشر: (للفقراء المهاجرين) إلى قوله</w:t>
      </w:r>
      <w:r w:rsidRPr="00054ABD">
        <w:rPr>
          <w:rFonts w:ascii="Traditional Arabic" w:hAnsi="Traditional Arabic" w:cs="Traditional Arabic" w:hint="cs"/>
          <w:sz w:val="24"/>
          <w:szCs w:val="24"/>
          <w:rtl/>
        </w:rPr>
        <w:t>:</w:t>
      </w:r>
      <w:r w:rsidRPr="00054ABD">
        <w:rPr>
          <w:rFonts w:ascii="Traditional Arabic" w:hAnsi="Traditional Arabic" w:cs="Traditional Arabic"/>
          <w:sz w:val="24"/>
          <w:szCs w:val="24"/>
          <w:rtl/>
        </w:rPr>
        <w:t xml:space="preserve"> (أولئك هم الصادقون)، ومقتضاه أن يكون هذا الوصف خاصا بالمهاجرين حيث وجد في القرآن معرفا كآية (إنما المؤمنون الذين آمنوا بالله ورسوله) إلى قوله</w:t>
      </w:r>
      <w:r w:rsidRPr="00054ABD">
        <w:rPr>
          <w:rFonts w:ascii="Traditional Arabic" w:hAnsi="Traditional Arabic" w:cs="Traditional Arabic" w:hint="cs"/>
          <w:sz w:val="24"/>
          <w:szCs w:val="24"/>
          <w:rtl/>
        </w:rPr>
        <w:t>:</w:t>
      </w:r>
      <w:r w:rsidRPr="00054ABD">
        <w:rPr>
          <w:rFonts w:ascii="Traditional Arabic" w:hAnsi="Traditional Arabic" w:cs="Traditional Arabic"/>
          <w:sz w:val="24"/>
          <w:szCs w:val="24"/>
          <w:rtl/>
        </w:rPr>
        <w:t xml:space="preserve"> (أولئك هم الصادقون)، وقوله: (ليسأل الصادقين)، (ليجزي الله الصادقين)، وغيرهن</w:t>
      </w:r>
      <w:r w:rsidRPr="00054ABD">
        <w:rPr>
          <w:rFonts w:ascii="Traditional Arabic" w:hAnsi="Traditional Arabic" w:cs="Traditional Arabic" w:hint="cs"/>
          <w:sz w:val="24"/>
          <w:szCs w:val="24"/>
          <w:rtl/>
        </w:rPr>
        <w:t>،</w:t>
      </w:r>
      <w:r w:rsidRPr="00054ABD">
        <w:rPr>
          <w:rFonts w:ascii="Traditional Arabic" w:hAnsi="Traditional Arabic" w:cs="Traditional Arabic"/>
          <w:sz w:val="24"/>
          <w:szCs w:val="24"/>
          <w:rtl/>
        </w:rPr>
        <w:t xml:space="preserve"> وهو باطل ولم يقل به أحد".</w:t>
      </w:r>
    </w:p>
  </w:footnote>
  <w:footnote w:id="67">
    <w:p w:rsidR="002B2C33" w:rsidRPr="00054ABD" w:rsidRDefault="002B2C33" w:rsidP="002B2C33">
      <w:pPr>
        <w:pStyle w:val="NoSpacing"/>
        <w:jc w:val="both"/>
        <w:rPr>
          <w:sz w:val="24"/>
          <w:szCs w:val="24"/>
        </w:rPr>
      </w:pPr>
      <w:r w:rsidRPr="00054ABD">
        <w:rPr>
          <w:rStyle w:val="FootnoteReference"/>
          <w:rFonts w:ascii="Traditional Arabic" w:hAnsi="Traditional Arabic" w:cs="Traditional Arabic"/>
          <w:sz w:val="24"/>
          <w:szCs w:val="24"/>
        </w:rPr>
        <w:footnoteRef/>
      </w:r>
      <w:r w:rsidRPr="00054ABD">
        <w:rPr>
          <w:rFonts w:ascii="Traditional Arabic" w:hAnsi="Traditional Arabic" w:cs="Traditional Arabic"/>
          <w:sz w:val="24"/>
          <w:szCs w:val="24"/>
          <w:rtl/>
        </w:rPr>
        <w:t xml:space="preserve"> - </w:t>
      </w:r>
      <w:r w:rsidRPr="00054ABD">
        <w:rPr>
          <w:rFonts w:ascii="Traditional Arabic" w:hAnsi="Traditional Arabic" w:cs="Traditional Arabic" w:hint="cs"/>
          <w:sz w:val="24"/>
          <w:szCs w:val="24"/>
          <w:rtl/>
        </w:rPr>
        <w:t>الطبري،</w:t>
      </w:r>
      <w:r w:rsidRPr="00054ABD">
        <w:rPr>
          <w:rFonts w:ascii="Traditional Arabic" w:hAnsi="Traditional Arabic" w:cs="Traditional Arabic"/>
          <w:sz w:val="24"/>
          <w:szCs w:val="24"/>
          <w:rtl/>
        </w:rPr>
        <w:t xml:space="preserve"> جامع البيان (14/561-562).</w:t>
      </w:r>
    </w:p>
  </w:footnote>
  <w:footnote w:id="68">
    <w:p w:rsidR="002B2C33" w:rsidRPr="00054ABD" w:rsidRDefault="002B2C33" w:rsidP="002B2C33">
      <w:pPr>
        <w:autoSpaceDE w:val="0"/>
        <w:autoSpaceDN w:val="0"/>
        <w:adjustRightInd w:val="0"/>
        <w:spacing w:after="0" w:line="240" w:lineRule="auto"/>
        <w:jc w:val="both"/>
        <w:rPr>
          <w:sz w:val="24"/>
          <w:szCs w:val="24"/>
        </w:rPr>
      </w:pPr>
      <w:r w:rsidRPr="00054ABD">
        <w:rPr>
          <w:rStyle w:val="FootnoteReference"/>
          <w:rFonts w:ascii="Traditional Arabic" w:hAnsi="Traditional Arabic" w:cs="Traditional Arabic"/>
          <w:sz w:val="24"/>
          <w:szCs w:val="24"/>
        </w:rPr>
        <w:footnoteRef/>
      </w:r>
      <w:r w:rsidRPr="00054ABD">
        <w:rPr>
          <w:rFonts w:ascii="Traditional Arabic" w:hAnsi="Traditional Arabic" w:cs="Traditional Arabic"/>
          <w:sz w:val="24"/>
          <w:szCs w:val="24"/>
          <w:rtl/>
        </w:rPr>
        <w:t xml:space="preserve"> - الزمخشري، </w:t>
      </w:r>
      <w:r w:rsidRPr="00054ABD">
        <w:rPr>
          <w:rFonts w:ascii="Traditional Arabic" w:hAnsi="Traditional Arabic" w:cs="Traditional Arabic" w:hint="cs"/>
          <w:b/>
          <w:bCs/>
          <w:sz w:val="24"/>
          <w:szCs w:val="24"/>
          <w:rtl/>
        </w:rPr>
        <w:t>[</w:t>
      </w:r>
      <w:r w:rsidRPr="00054ABD">
        <w:rPr>
          <w:rFonts w:ascii="Traditional Arabic" w:hAnsi="Traditional Arabic" w:cs="Traditional Arabic"/>
          <w:b/>
          <w:bCs/>
          <w:color w:val="000000"/>
          <w:sz w:val="24"/>
          <w:szCs w:val="24"/>
          <w:rtl/>
        </w:rPr>
        <w:t>أبو القاسم محمود بن عمر، الكشاف عن حقائق غوامض التنزيل وعيون الأقاويل ف</w:t>
      </w:r>
      <w:r w:rsidRPr="00054ABD">
        <w:rPr>
          <w:rFonts w:ascii="Traditional Arabic" w:hAnsi="Traditional Arabic" w:cs="Traditional Arabic" w:hint="cs"/>
          <w:b/>
          <w:bCs/>
          <w:color w:val="000000"/>
          <w:sz w:val="24"/>
          <w:szCs w:val="24"/>
          <w:rtl/>
        </w:rPr>
        <w:t>ي</w:t>
      </w:r>
      <w:r w:rsidRPr="00054ABD">
        <w:rPr>
          <w:rFonts w:ascii="Traditional Arabic" w:hAnsi="Traditional Arabic" w:cs="Traditional Arabic"/>
          <w:b/>
          <w:bCs/>
          <w:color w:val="000000"/>
          <w:sz w:val="24"/>
          <w:szCs w:val="24"/>
          <w:rtl/>
        </w:rPr>
        <w:t xml:space="preserve"> وجوه التأويل، دار الكتاب العربي ـ بيروت، 1407 هـ</w:t>
      </w:r>
      <w:r w:rsidRPr="00054ABD">
        <w:rPr>
          <w:rFonts w:ascii="Traditional Arabic" w:hAnsi="Traditional Arabic" w:cs="Traditional Arabic" w:hint="cs"/>
          <w:b/>
          <w:bCs/>
          <w:sz w:val="24"/>
          <w:szCs w:val="24"/>
          <w:rtl/>
        </w:rPr>
        <w:t>]</w:t>
      </w:r>
      <w:r w:rsidRPr="00054ABD">
        <w:rPr>
          <w:rFonts w:ascii="Traditional Arabic" w:hAnsi="Traditional Arabic" w:cs="Traditional Arabic"/>
          <w:sz w:val="24"/>
          <w:szCs w:val="24"/>
          <w:rtl/>
        </w:rPr>
        <w:t>(3/105-106).</w:t>
      </w:r>
    </w:p>
  </w:footnote>
  <w:footnote w:id="69">
    <w:p w:rsidR="002B2C33" w:rsidRPr="00054ABD" w:rsidRDefault="002B2C33" w:rsidP="002B2C33">
      <w:pPr>
        <w:pStyle w:val="NoSpacing"/>
        <w:jc w:val="both"/>
        <w:rPr>
          <w:sz w:val="24"/>
          <w:szCs w:val="24"/>
        </w:rPr>
      </w:pPr>
      <w:r w:rsidRPr="00054ABD">
        <w:rPr>
          <w:rStyle w:val="FootnoteReference"/>
          <w:rFonts w:ascii="Traditional Arabic" w:hAnsi="Traditional Arabic" w:cs="Traditional Arabic"/>
          <w:sz w:val="24"/>
          <w:szCs w:val="24"/>
        </w:rPr>
        <w:footnoteRef/>
      </w:r>
      <w:r w:rsidRPr="00054ABD">
        <w:rPr>
          <w:rFonts w:ascii="Traditional Arabic" w:hAnsi="Traditional Arabic" w:cs="Traditional Arabic"/>
          <w:sz w:val="24"/>
          <w:szCs w:val="24"/>
          <w:rtl/>
        </w:rPr>
        <w:t xml:space="preserve"> - </w:t>
      </w:r>
      <w:r w:rsidRPr="00054ABD">
        <w:rPr>
          <w:rFonts w:ascii="Traditional Arabic" w:hAnsi="Traditional Arabic" w:cs="Traditional Arabic" w:hint="cs"/>
          <w:sz w:val="24"/>
          <w:szCs w:val="24"/>
          <w:rtl/>
        </w:rPr>
        <w:t>أخرجه</w:t>
      </w:r>
      <w:r w:rsidRPr="00054ABD">
        <w:rPr>
          <w:rFonts w:ascii="Traditional Arabic" w:hAnsi="Traditional Arabic" w:cs="Traditional Arabic"/>
          <w:sz w:val="24"/>
          <w:szCs w:val="24"/>
          <w:rtl/>
        </w:rPr>
        <w:t xml:space="preserve"> الترمذي، الجامع، رق</w:t>
      </w:r>
      <w:r w:rsidRPr="00054ABD">
        <w:rPr>
          <w:rFonts w:ascii="Traditional Arabic" w:hAnsi="Traditional Arabic" w:cs="Traditional Arabic" w:hint="cs"/>
          <w:sz w:val="24"/>
          <w:szCs w:val="24"/>
          <w:rtl/>
        </w:rPr>
        <w:t>م</w:t>
      </w:r>
      <w:r w:rsidRPr="00054ABD">
        <w:rPr>
          <w:rFonts w:ascii="Traditional Arabic" w:hAnsi="Traditional Arabic" w:cs="Traditional Arabic"/>
          <w:sz w:val="24"/>
          <w:szCs w:val="24"/>
          <w:rtl/>
        </w:rPr>
        <w:t xml:space="preserve"> (3700)، وعبد </w:t>
      </w:r>
      <w:r w:rsidRPr="00054ABD">
        <w:rPr>
          <w:rFonts w:ascii="Traditional Arabic" w:hAnsi="Traditional Arabic" w:cs="Traditional Arabic" w:hint="cs"/>
          <w:sz w:val="24"/>
          <w:szCs w:val="24"/>
          <w:rtl/>
        </w:rPr>
        <w:t>الله</w:t>
      </w:r>
      <w:r w:rsidRPr="00054ABD">
        <w:rPr>
          <w:rFonts w:ascii="Traditional Arabic" w:hAnsi="Traditional Arabic" w:cs="Traditional Arabic"/>
          <w:sz w:val="24"/>
          <w:szCs w:val="24"/>
          <w:rtl/>
        </w:rPr>
        <w:t xml:space="preserve"> بن أحمد، زوائد المسند (4/75)، قال الترمذي: "هذا حديث غريب من هذا الوجه لا نعرفه إلا من حديث السكن بن المغيرة"</w:t>
      </w:r>
      <w:r w:rsidRPr="00054ABD">
        <w:rPr>
          <w:rFonts w:ascii="Traditional Arabic" w:hAnsi="Traditional Arabic" w:cs="Traditional Arabic" w:hint="cs"/>
          <w:sz w:val="24"/>
          <w:szCs w:val="24"/>
          <w:rtl/>
        </w:rPr>
        <w:t>،</w:t>
      </w:r>
      <w:r w:rsidRPr="00054ABD">
        <w:rPr>
          <w:rFonts w:ascii="Traditional Arabic" w:hAnsi="Traditional Arabic" w:cs="Traditional Arabic"/>
          <w:sz w:val="24"/>
          <w:szCs w:val="24"/>
          <w:rtl/>
        </w:rPr>
        <w:t xml:space="preserve"> قلت: فيه فرقد بن أبي طلحة؛ مجهول، انظر التقريب(5385).</w:t>
      </w:r>
    </w:p>
  </w:footnote>
  <w:footnote w:id="70">
    <w:p w:rsidR="002B2C33" w:rsidRPr="00054ABD" w:rsidRDefault="002B2C33" w:rsidP="002B2C33">
      <w:pPr>
        <w:pStyle w:val="NoSpacing"/>
        <w:jc w:val="both"/>
        <w:rPr>
          <w:sz w:val="24"/>
          <w:szCs w:val="24"/>
        </w:rPr>
      </w:pPr>
      <w:r w:rsidRPr="00054ABD">
        <w:rPr>
          <w:rStyle w:val="FootnoteReference"/>
          <w:rFonts w:cs="Arial"/>
          <w:sz w:val="24"/>
          <w:szCs w:val="24"/>
        </w:rPr>
        <w:footnoteRef/>
      </w:r>
      <w:r w:rsidRPr="00054ABD">
        <w:rPr>
          <w:sz w:val="24"/>
          <w:szCs w:val="24"/>
          <w:rtl/>
        </w:rPr>
        <w:t xml:space="preserve"> - </w:t>
      </w:r>
      <w:r w:rsidRPr="00054ABD">
        <w:rPr>
          <w:rFonts w:ascii="Traditional Arabic" w:hAnsi="Traditional Arabic" w:cs="Traditional Arabic" w:hint="cs"/>
          <w:sz w:val="24"/>
          <w:szCs w:val="24"/>
          <w:rtl/>
        </w:rPr>
        <w:t>أخرجهالترمذي،</w:t>
      </w:r>
      <w:r w:rsidRPr="00054ABD">
        <w:rPr>
          <w:rFonts w:ascii="Traditional Arabic" w:hAnsi="Traditional Arabic" w:cs="Traditional Arabic"/>
          <w:sz w:val="24"/>
          <w:szCs w:val="24"/>
          <w:rtl/>
        </w:rPr>
        <w:t xml:space="preserve"> الجامع، </w:t>
      </w:r>
      <w:r w:rsidRPr="00054ABD">
        <w:rPr>
          <w:rFonts w:ascii="Traditional Arabic" w:hAnsi="Traditional Arabic" w:cs="Traditional Arabic" w:hint="cs"/>
          <w:sz w:val="24"/>
          <w:szCs w:val="24"/>
          <w:rtl/>
        </w:rPr>
        <w:t>رقم</w:t>
      </w:r>
      <w:r w:rsidRPr="00054ABD">
        <w:rPr>
          <w:rFonts w:ascii="Traditional Arabic" w:hAnsi="Traditional Arabic" w:cs="Traditional Arabic"/>
          <w:sz w:val="24"/>
          <w:szCs w:val="24"/>
          <w:rtl/>
        </w:rPr>
        <w:t xml:space="preserve"> (3701) </w:t>
      </w:r>
      <w:r w:rsidRPr="00054ABD">
        <w:rPr>
          <w:rFonts w:ascii="Traditional Arabic" w:hAnsi="Traditional Arabic" w:cs="Traditional Arabic" w:hint="cs"/>
          <w:sz w:val="24"/>
          <w:szCs w:val="24"/>
          <w:rtl/>
        </w:rPr>
        <w:t>وعبدالله</w:t>
      </w:r>
      <w:r w:rsidRPr="00054ABD">
        <w:rPr>
          <w:rFonts w:ascii="Traditional Arabic" w:hAnsi="Traditional Arabic" w:cs="Traditional Arabic"/>
          <w:sz w:val="24"/>
          <w:szCs w:val="24"/>
          <w:rtl/>
        </w:rPr>
        <w:t xml:space="preserve"> بن أحمد، </w:t>
      </w:r>
      <w:r w:rsidRPr="00054ABD">
        <w:rPr>
          <w:rFonts w:ascii="Traditional Arabic" w:hAnsi="Traditional Arabic" w:cs="Traditional Arabic" w:hint="cs"/>
          <w:sz w:val="24"/>
          <w:szCs w:val="24"/>
          <w:rtl/>
        </w:rPr>
        <w:t>زوائدالمسند</w:t>
      </w:r>
      <w:r w:rsidRPr="00054ABD">
        <w:rPr>
          <w:rFonts w:ascii="Traditional Arabic" w:hAnsi="Traditional Arabic" w:cs="Traditional Arabic"/>
          <w:sz w:val="24"/>
          <w:szCs w:val="24"/>
          <w:rtl/>
        </w:rPr>
        <w:t xml:space="preserve"> (5/63)</w:t>
      </w:r>
      <w:r w:rsidRPr="00054ABD">
        <w:rPr>
          <w:rFonts w:ascii="Traditional Arabic" w:hAnsi="Traditional Arabic" w:cs="Traditional Arabic" w:hint="cs"/>
          <w:sz w:val="24"/>
          <w:szCs w:val="24"/>
          <w:rtl/>
        </w:rPr>
        <w:t>،وقالالترمذي</w:t>
      </w:r>
      <w:r w:rsidRPr="00054ABD">
        <w:rPr>
          <w:rFonts w:ascii="Traditional Arabic" w:hAnsi="Traditional Arabic" w:cs="Traditional Arabic"/>
          <w:sz w:val="24"/>
          <w:szCs w:val="24"/>
          <w:rtl/>
        </w:rPr>
        <w:t>: "</w:t>
      </w:r>
      <w:r w:rsidRPr="00054ABD">
        <w:rPr>
          <w:rFonts w:ascii="Traditional Arabic" w:hAnsi="Traditional Arabic" w:cs="Traditional Arabic" w:hint="cs"/>
          <w:sz w:val="24"/>
          <w:szCs w:val="24"/>
          <w:rtl/>
        </w:rPr>
        <w:t>هذاحديثحسنغريبمنهذاالوجه</w:t>
      </w:r>
      <w:r w:rsidRPr="00054ABD">
        <w:rPr>
          <w:rFonts w:ascii="Traditional Arabic" w:hAnsi="Traditional Arabic" w:cs="Traditional Arabic"/>
          <w:sz w:val="24"/>
          <w:szCs w:val="24"/>
          <w:rtl/>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35DFD"/>
    <w:multiLevelType w:val="hybridMultilevel"/>
    <w:tmpl w:val="1DA0D5C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22BE082F"/>
    <w:multiLevelType w:val="hybridMultilevel"/>
    <w:tmpl w:val="0BE01010"/>
    <w:lvl w:ilvl="0" w:tplc="904665E8">
      <w:start w:val="1"/>
      <w:numFmt w:val="decimal"/>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29F72D9D"/>
    <w:multiLevelType w:val="hybridMultilevel"/>
    <w:tmpl w:val="238031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F16D5F"/>
    <w:multiLevelType w:val="hybridMultilevel"/>
    <w:tmpl w:val="3C5052C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hint="default"/>
      </w:rPr>
    </w:lvl>
    <w:lvl w:ilvl="8" w:tplc="04090005">
      <w:start w:val="1"/>
      <w:numFmt w:val="bullet"/>
      <w:lvlText w:val=""/>
      <w:lvlJc w:val="left"/>
      <w:pPr>
        <w:ind w:left="7920" w:hanging="360"/>
      </w:pPr>
      <w:rPr>
        <w:rFonts w:ascii="Wingdings" w:hAnsi="Wingdings" w:hint="default"/>
      </w:rPr>
    </w:lvl>
  </w:abstractNum>
  <w:abstractNum w:abstractNumId="4">
    <w:nsid w:val="33626EFE"/>
    <w:multiLevelType w:val="hybridMultilevel"/>
    <w:tmpl w:val="7AAA45C6"/>
    <w:lvl w:ilvl="0" w:tplc="43ACB482">
      <w:start w:val="1"/>
      <w:numFmt w:val="decimal"/>
      <w:lvlText w:val="%1-"/>
      <w:lvlJc w:val="left"/>
      <w:pPr>
        <w:ind w:left="1229" w:hanging="720"/>
      </w:pPr>
      <w:rPr>
        <w:rFonts w:cs="Times New Roman" w:hint="default"/>
      </w:rPr>
    </w:lvl>
    <w:lvl w:ilvl="1" w:tplc="04090019">
      <w:start w:val="1"/>
      <w:numFmt w:val="lowerLetter"/>
      <w:lvlText w:val="%2."/>
      <w:lvlJc w:val="left"/>
      <w:pPr>
        <w:ind w:left="1589" w:hanging="360"/>
      </w:pPr>
      <w:rPr>
        <w:rFonts w:cs="Times New Roman"/>
      </w:rPr>
    </w:lvl>
    <w:lvl w:ilvl="2" w:tplc="0409001B">
      <w:start w:val="1"/>
      <w:numFmt w:val="lowerRoman"/>
      <w:lvlText w:val="%3."/>
      <w:lvlJc w:val="right"/>
      <w:pPr>
        <w:ind w:left="2309" w:hanging="180"/>
      </w:pPr>
      <w:rPr>
        <w:rFonts w:cs="Times New Roman"/>
      </w:rPr>
    </w:lvl>
    <w:lvl w:ilvl="3" w:tplc="0409000F">
      <w:start w:val="1"/>
      <w:numFmt w:val="decimal"/>
      <w:lvlText w:val="%4."/>
      <w:lvlJc w:val="left"/>
      <w:pPr>
        <w:ind w:left="3029" w:hanging="360"/>
      </w:pPr>
      <w:rPr>
        <w:rFonts w:cs="Times New Roman"/>
      </w:rPr>
    </w:lvl>
    <w:lvl w:ilvl="4" w:tplc="04090019">
      <w:start w:val="1"/>
      <w:numFmt w:val="lowerLetter"/>
      <w:lvlText w:val="%5."/>
      <w:lvlJc w:val="left"/>
      <w:pPr>
        <w:ind w:left="3749" w:hanging="360"/>
      </w:pPr>
      <w:rPr>
        <w:rFonts w:cs="Times New Roman"/>
      </w:rPr>
    </w:lvl>
    <w:lvl w:ilvl="5" w:tplc="0409001B">
      <w:start w:val="1"/>
      <w:numFmt w:val="lowerRoman"/>
      <w:lvlText w:val="%6."/>
      <w:lvlJc w:val="right"/>
      <w:pPr>
        <w:ind w:left="4469" w:hanging="180"/>
      </w:pPr>
      <w:rPr>
        <w:rFonts w:cs="Times New Roman"/>
      </w:rPr>
    </w:lvl>
    <w:lvl w:ilvl="6" w:tplc="0409000F">
      <w:start w:val="1"/>
      <w:numFmt w:val="decimal"/>
      <w:lvlText w:val="%7."/>
      <w:lvlJc w:val="left"/>
      <w:pPr>
        <w:ind w:left="5189" w:hanging="360"/>
      </w:pPr>
      <w:rPr>
        <w:rFonts w:cs="Times New Roman"/>
      </w:rPr>
    </w:lvl>
    <w:lvl w:ilvl="7" w:tplc="04090019">
      <w:start w:val="1"/>
      <w:numFmt w:val="lowerLetter"/>
      <w:lvlText w:val="%8."/>
      <w:lvlJc w:val="left"/>
      <w:pPr>
        <w:ind w:left="5909" w:hanging="360"/>
      </w:pPr>
      <w:rPr>
        <w:rFonts w:cs="Times New Roman"/>
      </w:rPr>
    </w:lvl>
    <w:lvl w:ilvl="8" w:tplc="0409001B">
      <w:start w:val="1"/>
      <w:numFmt w:val="lowerRoman"/>
      <w:lvlText w:val="%9."/>
      <w:lvlJc w:val="right"/>
      <w:pPr>
        <w:ind w:left="6629" w:hanging="180"/>
      </w:pPr>
      <w:rPr>
        <w:rFonts w:cs="Times New Roman"/>
      </w:rPr>
    </w:lvl>
  </w:abstractNum>
  <w:abstractNum w:abstractNumId="5">
    <w:nsid w:val="3B3B1241"/>
    <w:multiLevelType w:val="hybridMultilevel"/>
    <w:tmpl w:val="DB4C881A"/>
    <w:lvl w:ilvl="0" w:tplc="A92C8EF6">
      <w:start w:val="111"/>
      <w:numFmt w:val="bullet"/>
      <w:lvlText w:val=""/>
      <w:lvlJc w:val="left"/>
      <w:pPr>
        <w:ind w:left="869" w:hanging="360"/>
      </w:pPr>
      <w:rPr>
        <w:rFonts w:ascii="Symbol" w:eastAsia="Times New Roman" w:hAnsi="Symbol" w:hint="default"/>
      </w:rPr>
    </w:lvl>
    <w:lvl w:ilvl="1" w:tplc="04090003">
      <w:start w:val="1"/>
      <w:numFmt w:val="bullet"/>
      <w:lvlText w:val="o"/>
      <w:lvlJc w:val="left"/>
      <w:pPr>
        <w:ind w:left="1589" w:hanging="360"/>
      </w:pPr>
      <w:rPr>
        <w:rFonts w:ascii="Courier New" w:hAnsi="Courier New" w:hint="default"/>
      </w:rPr>
    </w:lvl>
    <w:lvl w:ilvl="2" w:tplc="04090005">
      <w:start w:val="1"/>
      <w:numFmt w:val="bullet"/>
      <w:lvlText w:val=""/>
      <w:lvlJc w:val="left"/>
      <w:pPr>
        <w:ind w:left="2309" w:hanging="360"/>
      </w:pPr>
      <w:rPr>
        <w:rFonts w:ascii="Wingdings" w:hAnsi="Wingdings" w:hint="default"/>
      </w:rPr>
    </w:lvl>
    <w:lvl w:ilvl="3" w:tplc="04090001">
      <w:start w:val="1"/>
      <w:numFmt w:val="bullet"/>
      <w:lvlText w:val=""/>
      <w:lvlJc w:val="left"/>
      <w:pPr>
        <w:ind w:left="3029" w:hanging="360"/>
      </w:pPr>
      <w:rPr>
        <w:rFonts w:ascii="Symbol" w:hAnsi="Symbol" w:hint="default"/>
      </w:rPr>
    </w:lvl>
    <w:lvl w:ilvl="4" w:tplc="04090003">
      <w:start w:val="1"/>
      <w:numFmt w:val="bullet"/>
      <w:lvlText w:val="o"/>
      <w:lvlJc w:val="left"/>
      <w:pPr>
        <w:ind w:left="3749" w:hanging="360"/>
      </w:pPr>
      <w:rPr>
        <w:rFonts w:ascii="Courier New" w:hAnsi="Courier New" w:hint="default"/>
      </w:rPr>
    </w:lvl>
    <w:lvl w:ilvl="5" w:tplc="04090005">
      <w:start w:val="1"/>
      <w:numFmt w:val="bullet"/>
      <w:lvlText w:val=""/>
      <w:lvlJc w:val="left"/>
      <w:pPr>
        <w:ind w:left="4469" w:hanging="360"/>
      </w:pPr>
      <w:rPr>
        <w:rFonts w:ascii="Wingdings" w:hAnsi="Wingdings" w:hint="default"/>
      </w:rPr>
    </w:lvl>
    <w:lvl w:ilvl="6" w:tplc="04090001">
      <w:start w:val="1"/>
      <w:numFmt w:val="bullet"/>
      <w:lvlText w:val=""/>
      <w:lvlJc w:val="left"/>
      <w:pPr>
        <w:ind w:left="5189" w:hanging="360"/>
      </w:pPr>
      <w:rPr>
        <w:rFonts w:ascii="Symbol" w:hAnsi="Symbol" w:hint="default"/>
      </w:rPr>
    </w:lvl>
    <w:lvl w:ilvl="7" w:tplc="04090003">
      <w:start w:val="1"/>
      <w:numFmt w:val="bullet"/>
      <w:lvlText w:val="o"/>
      <w:lvlJc w:val="left"/>
      <w:pPr>
        <w:ind w:left="5909" w:hanging="360"/>
      </w:pPr>
      <w:rPr>
        <w:rFonts w:ascii="Courier New" w:hAnsi="Courier New" w:hint="default"/>
      </w:rPr>
    </w:lvl>
    <w:lvl w:ilvl="8" w:tplc="04090005">
      <w:start w:val="1"/>
      <w:numFmt w:val="bullet"/>
      <w:lvlText w:val=""/>
      <w:lvlJc w:val="left"/>
      <w:pPr>
        <w:ind w:left="6629" w:hanging="360"/>
      </w:pPr>
      <w:rPr>
        <w:rFonts w:ascii="Wingdings" w:hAnsi="Wingdings" w:hint="default"/>
      </w:rPr>
    </w:lvl>
  </w:abstractNum>
  <w:abstractNum w:abstractNumId="6">
    <w:nsid w:val="3F684071"/>
    <w:multiLevelType w:val="hybridMultilevel"/>
    <w:tmpl w:val="DAFEE41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nsid w:val="48AC2BD6"/>
    <w:multiLevelType w:val="hybridMultilevel"/>
    <w:tmpl w:val="D2EE8F4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8">
    <w:nsid w:val="4EB13031"/>
    <w:multiLevelType w:val="hybridMultilevel"/>
    <w:tmpl w:val="7AE41F2E"/>
    <w:lvl w:ilvl="0" w:tplc="9D984034">
      <w:numFmt w:val="bullet"/>
      <w:lvlText w:val="-"/>
      <w:lvlJc w:val="left"/>
      <w:pPr>
        <w:ind w:left="1080" w:hanging="360"/>
      </w:pPr>
      <w:rPr>
        <w:rFonts w:ascii="Traditional Arabic" w:eastAsia="Calibri" w:hAnsi="Traditional Arabic" w:cs="Traditional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F9D10EB"/>
    <w:multiLevelType w:val="hybridMultilevel"/>
    <w:tmpl w:val="88B28A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32E5F57"/>
    <w:multiLevelType w:val="hybridMultilevel"/>
    <w:tmpl w:val="B412C2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5CA15447"/>
    <w:multiLevelType w:val="hybridMultilevel"/>
    <w:tmpl w:val="81E6E6C0"/>
    <w:lvl w:ilvl="0" w:tplc="904665E8">
      <w:start w:val="1"/>
      <w:numFmt w:val="decimal"/>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nsid w:val="5F395BAF"/>
    <w:multiLevelType w:val="hybridMultilevel"/>
    <w:tmpl w:val="3D7419AE"/>
    <w:lvl w:ilvl="0" w:tplc="04090001">
      <w:start w:val="1"/>
      <w:numFmt w:val="bullet"/>
      <w:lvlText w:val=""/>
      <w:lvlJc w:val="left"/>
      <w:pPr>
        <w:ind w:left="1308" w:hanging="360"/>
      </w:pPr>
      <w:rPr>
        <w:rFonts w:ascii="Symbol" w:hAnsi="Symbol" w:hint="default"/>
      </w:rPr>
    </w:lvl>
    <w:lvl w:ilvl="1" w:tplc="04090003">
      <w:start w:val="1"/>
      <w:numFmt w:val="bullet"/>
      <w:lvlText w:val="o"/>
      <w:lvlJc w:val="left"/>
      <w:pPr>
        <w:ind w:left="2028" w:hanging="360"/>
      </w:pPr>
      <w:rPr>
        <w:rFonts w:ascii="Courier New" w:hAnsi="Courier New" w:hint="default"/>
      </w:rPr>
    </w:lvl>
    <w:lvl w:ilvl="2" w:tplc="04090005">
      <w:start w:val="1"/>
      <w:numFmt w:val="bullet"/>
      <w:lvlText w:val=""/>
      <w:lvlJc w:val="left"/>
      <w:pPr>
        <w:ind w:left="2748" w:hanging="360"/>
      </w:pPr>
      <w:rPr>
        <w:rFonts w:ascii="Wingdings" w:hAnsi="Wingdings" w:hint="default"/>
      </w:rPr>
    </w:lvl>
    <w:lvl w:ilvl="3" w:tplc="04090001">
      <w:start w:val="1"/>
      <w:numFmt w:val="bullet"/>
      <w:lvlText w:val=""/>
      <w:lvlJc w:val="left"/>
      <w:pPr>
        <w:ind w:left="3468" w:hanging="360"/>
      </w:pPr>
      <w:rPr>
        <w:rFonts w:ascii="Symbol" w:hAnsi="Symbol" w:hint="default"/>
      </w:rPr>
    </w:lvl>
    <w:lvl w:ilvl="4" w:tplc="04090003">
      <w:start w:val="1"/>
      <w:numFmt w:val="bullet"/>
      <w:lvlText w:val="o"/>
      <w:lvlJc w:val="left"/>
      <w:pPr>
        <w:ind w:left="4188" w:hanging="360"/>
      </w:pPr>
      <w:rPr>
        <w:rFonts w:ascii="Courier New" w:hAnsi="Courier New" w:hint="default"/>
      </w:rPr>
    </w:lvl>
    <w:lvl w:ilvl="5" w:tplc="04090005">
      <w:start w:val="1"/>
      <w:numFmt w:val="bullet"/>
      <w:lvlText w:val=""/>
      <w:lvlJc w:val="left"/>
      <w:pPr>
        <w:ind w:left="4908" w:hanging="360"/>
      </w:pPr>
      <w:rPr>
        <w:rFonts w:ascii="Wingdings" w:hAnsi="Wingdings" w:hint="default"/>
      </w:rPr>
    </w:lvl>
    <w:lvl w:ilvl="6" w:tplc="04090001">
      <w:start w:val="1"/>
      <w:numFmt w:val="bullet"/>
      <w:lvlText w:val=""/>
      <w:lvlJc w:val="left"/>
      <w:pPr>
        <w:ind w:left="5628" w:hanging="360"/>
      </w:pPr>
      <w:rPr>
        <w:rFonts w:ascii="Symbol" w:hAnsi="Symbol" w:hint="default"/>
      </w:rPr>
    </w:lvl>
    <w:lvl w:ilvl="7" w:tplc="04090003">
      <w:start w:val="1"/>
      <w:numFmt w:val="bullet"/>
      <w:lvlText w:val="o"/>
      <w:lvlJc w:val="left"/>
      <w:pPr>
        <w:ind w:left="6348" w:hanging="360"/>
      </w:pPr>
      <w:rPr>
        <w:rFonts w:ascii="Courier New" w:hAnsi="Courier New" w:hint="default"/>
      </w:rPr>
    </w:lvl>
    <w:lvl w:ilvl="8" w:tplc="04090005">
      <w:start w:val="1"/>
      <w:numFmt w:val="bullet"/>
      <w:lvlText w:val=""/>
      <w:lvlJc w:val="left"/>
      <w:pPr>
        <w:ind w:left="7068" w:hanging="360"/>
      </w:pPr>
      <w:rPr>
        <w:rFonts w:ascii="Wingdings" w:hAnsi="Wingdings" w:hint="default"/>
      </w:rPr>
    </w:lvl>
  </w:abstractNum>
  <w:abstractNum w:abstractNumId="13">
    <w:nsid w:val="6E6F71D8"/>
    <w:multiLevelType w:val="hybridMultilevel"/>
    <w:tmpl w:val="ACC6BD32"/>
    <w:lvl w:ilvl="0" w:tplc="04090001">
      <w:start w:val="1"/>
      <w:numFmt w:val="bullet"/>
      <w:lvlText w:val=""/>
      <w:lvlJc w:val="left"/>
      <w:pPr>
        <w:ind w:left="1229" w:hanging="360"/>
      </w:pPr>
      <w:rPr>
        <w:rFonts w:ascii="Symbol" w:hAnsi="Symbol" w:hint="default"/>
      </w:rPr>
    </w:lvl>
    <w:lvl w:ilvl="1" w:tplc="04090003">
      <w:start w:val="1"/>
      <w:numFmt w:val="bullet"/>
      <w:lvlText w:val="o"/>
      <w:lvlJc w:val="left"/>
      <w:pPr>
        <w:ind w:left="1949" w:hanging="360"/>
      </w:pPr>
      <w:rPr>
        <w:rFonts w:ascii="Courier New" w:hAnsi="Courier New" w:hint="default"/>
      </w:rPr>
    </w:lvl>
    <w:lvl w:ilvl="2" w:tplc="04090005">
      <w:start w:val="1"/>
      <w:numFmt w:val="bullet"/>
      <w:lvlText w:val=""/>
      <w:lvlJc w:val="left"/>
      <w:pPr>
        <w:ind w:left="2669" w:hanging="360"/>
      </w:pPr>
      <w:rPr>
        <w:rFonts w:ascii="Wingdings" w:hAnsi="Wingdings" w:hint="default"/>
      </w:rPr>
    </w:lvl>
    <w:lvl w:ilvl="3" w:tplc="04090001">
      <w:start w:val="1"/>
      <w:numFmt w:val="bullet"/>
      <w:lvlText w:val=""/>
      <w:lvlJc w:val="left"/>
      <w:pPr>
        <w:ind w:left="3389" w:hanging="360"/>
      </w:pPr>
      <w:rPr>
        <w:rFonts w:ascii="Symbol" w:hAnsi="Symbol" w:hint="default"/>
      </w:rPr>
    </w:lvl>
    <w:lvl w:ilvl="4" w:tplc="04090003">
      <w:start w:val="1"/>
      <w:numFmt w:val="bullet"/>
      <w:lvlText w:val="o"/>
      <w:lvlJc w:val="left"/>
      <w:pPr>
        <w:ind w:left="4109" w:hanging="360"/>
      </w:pPr>
      <w:rPr>
        <w:rFonts w:ascii="Courier New" w:hAnsi="Courier New" w:hint="default"/>
      </w:rPr>
    </w:lvl>
    <w:lvl w:ilvl="5" w:tplc="04090005">
      <w:start w:val="1"/>
      <w:numFmt w:val="bullet"/>
      <w:lvlText w:val=""/>
      <w:lvlJc w:val="left"/>
      <w:pPr>
        <w:ind w:left="4829" w:hanging="360"/>
      </w:pPr>
      <w:rPr>
        <w:rFonts w:ascii="Wingdings" w:hAnsi="Wingdings" w:hint="default"/>
      </w:rPr>
    </w:lvl>
    <w:lvl w:ilvl="6" w:tplc="04090001">
      <w:start w:val="1"/>
      <w:numFmt w:val="bullet"/>
      <w:lvlText w:val=""/>
      <w:lvlJc w:val="left"/>
      <w:pPr>
        <w:ind w:left="5549" w:hanging="360"/>
      </w:pPr>
      <w:rPr>
        <w:rFonts w:ascii="Symbol" w:hAnsi="Symbol" w:hint="default"/>
      </w:rPr>
    </w:lvl>
    <w:lvl w:ilvl="7" w:tplc="04090003">
      <w:start w:val="1"/>
      <w:numFmt w:val="bullet"/>
      <w:lvlText w:val="o"/>
      <w:lvlJc w:val="left"/>
      <w:pPr>
        <w:ind w:left="6269" w:hanging="360"/>
      </w:pPr>
      <w:rPr>
        <w:rFonts w:ascii="Courier New" w:hAnsi="Courier New" w:hint="default"/>
      </w:rPr>
    </w:lvl>
    <w:lvl w:ilvl="8" w:tplc="04090005">
      <w:start w:val="1"/>
      <w:numFmt w:val="bullet"/>
      <w:lvlText w:val=""/>
      <w:lvlJc w:val="left"/>
      <w:pPr>
        <w:ind w:left="6989" w:hanging="360"/>
      </w:pPr>
      <w:rPr>
        <w:rFonts w:ascii="Wingdings" w:hAnsi="Wingdings" w:hint="default"/>
      </w:rPr>
    </w:lvl>
  </w:abstractNum>
  <w:num w:numId="1">
    <w:abstractNumId w:val="5"/>
  </w:num>
  <w:num w:numId="2">
    <w:abstractNumId w:val="4"/>
  </w:num>
  <w:num w:numId="3">
    <w:abstractNumId w:val="1"/>
  </w:num>
  <w:num w:numId="4">
    <w:abstractNumId w:val="0"/>
  </w:num>
  <w:num w:numId="5">
    <w:abstractNumId w:val="11"/>
  </w:num>
  <w:num w:numId="6">
    <w:abstractNumId w:val="6"/>
  </w:num>
  <w:num w:numId="7">
    <w:abstractNumId w:val="13"/>
  </w:num>
  <w:num w:numId="8">
    <w:abstractNumId w:val="12"/>
  </w:num>
  <w:num w:numId="9">
    <w:abstractNumId w:val="10"/>
  </w:num>
  <w:num w:numId="10">
    <w:abstractNumId w:val="7"/>
  </w:num>
  <w:num w:numId="11">
    <w:abstractNumId w:val="3"/>
  </w:num>
  <w:num w:numId="12">
    <w:abstractNumId w:val="9"/>
  </w:num>
  <w:num w:numId="13">
    <w:abstractNumId w:val="8"/>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defaultTabStop w:val="720"/>
  <w:doNotHyphenateCaps/>
  <w:characterSpacingControl w:val="doNotCompress"/>
  <w:doNotValidateAgainstSchema/>
  <w:doNotDemarcateInvalidXml/>
  <w:footnotePr>
    <w:footnote w:id="0"/>
    <w:footnote w:id="1"/>
  </w:footnotePr>
  <w:endnotePr>
    <w:endnote w:id="0"/>
    <w:endnote w:id="1"/>
  </w:endnotePr>
  <w:compat/>
  <w:rsids>
    <w:rsidRoot w:val="000A2D00"/>
    <w:rsid w:val="0000024C"/>
    <w:rsid w:val="00003A5C"/>
    <w:rsid w:val="00005E5C"/>
    <w:rsid w:val="0001288E"/>
    <w:rsid w:val="00031586"/>
    <w:rsid w:val="00037919"/>
    <w:rsid w:val="000433AB"/>
    <w:rsid w:val="00050FB3"/>
    <w:rsid w:val="0005478E"/>
    <w:rsid w:val="00054ABD"/>
    <w:rsid w:val="00054BBD"/>
    <w:rsid w:val="00060075"/>
    <w:rsid w:val="000626C6"/>
    <w:rsid w:val="000713E2"/>
    <w:rsid w:val="00081737"/>
    <w:rsid w:val="00087FC8"/>
    <w:rsid w:val="00090761"/>
    <w:rsid w:val="00096CC2"/>
    <w:rsid w:val="000A2D00"/>
    <w:rsid w:val="000B0EC0"/>
    <w:rsid w:val="000E6E38"/>
    <w:rsid w:val="000F030C"/>
    <w:rsid w:val="000F4FC0"/>
    <w:rsid w:val="00116E05"/>
    <w:rsid w:val="0012067F"/>
    <w:rsid w:val="0012723E"/>
    <w:rsid w:val="0013006B"/>
    <w:rsid w:val="00150407"/>
    <w:rsid w:val="00152369"/>
    <w:rsid w:val="0015540D"/>
    <w:rsid w:val="001577FD"/>
    <w:rsid w:val="00161705"/>
    <w:rsid w:val="001619CD"/>
    <w:rsid w:val="00165723"/>
    <w:rsid w:val="0017004A"/>
    <w:rsid w:val="00174A4B"/>
    <w:rsid w:val="00193D31"/>
    <w:rsid w:val="00194185"/>
    <w:rsid w:val="00195CBF"/>
    <w:rsid w:val="001B150D"/>
    <w:rsid w:val="001B4D75"/>
    <w:rsid w:val="001C0B64"/>
    <w:rsid w:val="001C1FDA"/>
    <w:rsid w:val="001D080F"/>
    <w:rsid w:val="001D4DBE"/>
    <w:rsid w:val="001D734F"/>
    <w:rsid w:val="001E41E6"/>
    <w:rsid w:val="001E4504"/>
    <w:rsid w:val="001F6F8A"/>
    <w:rsid w:val="00201BB2"/>
    <w:rsid w:val="002040BC"/>
    <w:rsid w:val="00207EA8"/>
    <w:rsid w:val="00212165"/>
    <w:rsid w:val="00213E29"/>
    <w:rsid w:val="00215759"/>
    <w:rsid w:val="00233D13"/>
    <w:rsid w:val="00235E82"/>
    <w:rsid w:val="00243907"/>
    <w:rsid w:val="0025085C"/>
    <w:rsid w:val="002537A5"/>
    <w:rsid w:val="00260BB1"/>
    <w:rsid w:val="00272421"/>
    <w:rsid w:val="00273A6E"/>
    <w:rsid w:val="00274E44"/>
    <w:rsid w:val="002807E4"/>
    <w:rsid w:val="00285001"/>
    <w:rsid w:val="00285C82"/>
    <w:rsid w:val="00292954"/>
    <w:rsid w:val="002A56E3"/>
    <w:rsid w:val="002B113B"/>
    <w:rsid w:val="002B22CE"/>
    <w:rsid w:val="002B2C33"/>
    <w:rsid w:val="002B5196"/>
    <w:rsid w:val="002C0C2A"/>
    <w:rsid w:val="002C2227"/>
    <w:rsid w:val="002D5923"/>
    <w:rsid w:val="002E1B54"/>
    <w:rsid w:val="00306AC7"/>
    <w:rsid w:val="0031191C"/>
    <w:rsid w:val="00323569"/>
    <w:rsid w:val="0033093F"/>
    <w:rsid w:val="003346A7"/>
    <w:rsid w:val="00353B75"/>
    <w:rsid w:val="0035442E"/>
    <w:rsid w:val="00355B96"/>
    <w:rsid w:val="003568FD"/>
    <w:rsid w:val="00361D34"/>
    <w:rsid w:val="003810C2"/>
    <w:rsid w:val="003A5A68"/>
    <w:rsid w:val="003A6FE9"/>
    <w:rsid w:val="003B7E7A"/>
    <w:rsid w:val="003C0B83"/>
    <w:rsid w:val="003D1B06"/>
    <w:rsid w:val="003E0498"/>
    <w:rsid w:val="003E61B2"/>
    <w:rsid w:val="004030CE"/>
    <w:rsid w:val="004057A2"/>
    <w:rsid w:val="00424BBD"/>
    <w:rsid w:val="004356E3"/>
    <w:rsid w:val="00473F37"/>
    <w:rsid w:val="00474384"/>
    <w:rsid w:val="004817EC"/>
    <w:rsid w:val="004828D3"/>
    <w:rsid w:val="004843F1"/>
    <w:rsid w:val="00495343"/>
    <w:rsid w:val="004B5DA8"/>
    <w:rsid w:val="004C200D"/>
    <w:rsid w:val="004C309F"/>
    <w:rsid w:val="004E50B8"/>
    <w:rsid w:val="004F143F"/>
    <w:rsid w:val="00501645"/>
    <w:rsid w:val="005046DE"/>
    <w:rsid w:val="00506264"/>
    <w:rsid w:val="005078B3"/>
    <w:rsid w:val="0051351E"/>
    <w:rsid w:val="0051382E"/>
    <w:rsid w:val="00536007"/>
    <w:rsid w:val="00537292"/>
    <w:rsid w:val="0053744F"/>
    <w:rsid w:val="00537C01"/>
    <w:rsid w:val="00541A34"/>
    <w:rsid w:val="00543534"/>
    <w:rsid w:val="0055267B"/>
    <w:rsid w:val="00556228"/>
    <w:rsid w:val="005720C4"/>
    <w:rsid w:val="00584705"/>
    <w:rsid w:val="00591628"/>
    <w:rsid w:val="005A7E36"/>
    <w:rsid w:val="005B1304"/>
    <w:rsid w:val="005C5895"/>
    <w:rsid w:val="005F5549"/>
    <w:rsid w:val="00612638"/>
    <w:rsid w:val="0061691C"/>
    <w:rsid w:val="0062748E"/>
    <w:rsid w:val="00650308"/>
    <w:rsid w:val="00653973"/>
    <w:rsid w:val="00666EEB"/>
    <w:rsid w:val="006825C6"/>
    <w:rsid w:val="00682FCB"/>
    <w:rsid w:val="00684686"/>
    <w:rsid w:val="0068472C"/>
    <w:rsid w:val="0069609F"/>
    <w:rsid w:val="00696928"/>
    <w:rsid w:val="006A186B"/>
    <w:rsid w:val="006A191D"/>
    <w:rsid w:val="006A1ED6"/>
    <w:rsid w:val="006A4FE1"/>
    <w:rsid w:val="006B330F"/>
    <w:rsid w:val="006B7598"/>
    <w:rsid w:val="006B77F7"/>
    <w:rsid w:val="006C43D9"/>
    <w:rsid w:val="006E04A7"/>
    <w:rsid w:val="006E1CD3"/>
    <w:rsid w:val="006E6E1C"/>
    <w:rsid w:val="006F04D5"/>
    <w:rsid w:val="006F07A1"/>
    <w:rsid w:val="00705804"/>
    <w:rsid w:val="00711678"/>
    <w:rsid w:val="0073190F"/>
    <w:rsid w:val="007503DC"/>
    <w:rsid w:val="0076275F"/>
    <w:rsid w:val="00776644"/>
    <w:rsid w:val="00785B3F"/>
    <w:rsid w:val="00786A38"/>
    <w:rsid w:val="00792895"/>
    <w:rsid w:val="007A1DB1"/>
    <w:rsid w:val="007B47BF"/>
    <w:rsid w:val="007B68B4"/>
    <w:rsid w:val="007C03AD"/>
    <w:rsid w:val="007C749D"/>
    <w:rsid w:val="00802672"/>
    <w:rsid w:val="008035D0"/>
    <w:rsid w:val="00810E6D"/>
    <w:rsid w:val="00817A3C"/>
    <w:rsid w:val="00825D18"/>
    <w:rsid w:val="00826098"/>
    <w:rsid w:val="00827DDF"/>
    <w:rsid w:val="0085546C"/>
    <w:rsid w:val="00855AA5"/>
    <w:rsid w:val="008610F9"/>
    <w:rsid w:val="008634D8"/>
    <w:rsid w:val="00870A84"/>
    <w:rsid w:val="00881560"/>
    <w:rsid w:val="00890F0E"/>
    <w:rsid w:val="00896375"/>
    <w:rsid w:val="00897CB9"/>
    <w:rsid w:val="008A3EDE"/>
    <w:rsid w:val="008B0093"/>
    <w:rsid w:val="008B1186"/>
    <w:rsid w:val="008B4375"/>
    <w:rsid w:val="008C61D6"/>
    <w:rsid w:val="008D43AD"/>
    <w:rsid w:val="008D63DB"/>
    <w:rsid w:val="008D6AF1"/>
    <w:rsid w:val="008E24FA"/>
    <w:rsid w:val="008F2182"/>
    <w:rsid w:val="008F349F"/>
    <w:rsid w:val="008F3860"/>
    <w:rsid w:val="008F77C3"/>
    <w:rsid w:val="00910E1D"/>
    <w:rsid w:val="00917740"/>
    <w:rsid w:val="009215BF"/>
    <w:rsid w:val="0092331C"/>
    <w:rsid w:val="009316FE"/>
    <w:rsid w:val="00940FD1"/>
    <w:rsid w:val="009479D1"/>
    <w:rsid w:val="00960A0C"/>
    <w:rsid w:val="00975CBF"/>
    <w:rsid w:val="00985050"/>
    <w:rsid w:val="009922EA"/>
    <w:rsid w:val="009A0FC7"/>
    <w:rsid w:val="009A132F"/>
    <w:rsid w:val="009A2207"/>
    <w:rsid w:val="009A3AAF"/>
    <w:rsid w:val="009B07FA"/>
    <w:rsid w:val="009B0902"/>
    <w:rsid w:val="009C6853"/>
    <w:rsid w:val="009D2CBB"/>
    <w:rsid w:val="009D4776"/>
    <w:rsid w:val="009D4B1A"/>
    <w:rsid w:val="009F1CCA"/>
    <w:rsid w:val="00A0272F"/>
    <w:rsid w:val="00A05FD3"/>
    <w:rsid w:val="00A05FF8"/>
    <w:rsid w:val="00A153EE"/>
    <w:rsid w:val="00A16481"/>
    <w:rsid w:val="00A21E3C"/>
    <w:rsid w:val="00A36440"/>
    <w:rsid w:val="00A37A99"/>
    <w:rsid w:val="00A408DD"/>
    <w:rsid w:val="00A44BA9"/>
    <w:rsid w:val="00A562A7"/>
    <w:rsid w:val="00A63B4A"/>
    <w:rsid w:val="00A74518"/>
    <w:rsid w:val="00A80E7B"/>
    <w:rsid w:val="00A91CC4"/>
    <w:rsid w:val="00AD1A8D"/>
    <w:rsid w:val="00AD3EEC"/>
    <w:rsid w:val="00AD5852"/>
    <w:rsid w:val="00AD7958"/>
    <w:rsid w:val="00AE4D4B"/>
    <w:rsid w:val="00AE75D5"/>
    <w:rsid w:val="00AF2958"/>
    <w:rsid w:val="00B05157"/>
    <w:rsid w:val="00B122F8"/>
    <w:rsid w:val="00B13F56"/>
    <w:rsid w:val="00B174BD"/>
    <w:rsid w:val="00B204B3"/>
    <w:rsid w:val="00B223D5"/>
    <w:rsid w:val="00B23458"/>
    <w:rsid w:val="00B267C8"/>
    <w:rsid w:val="00B27B29"/>
    <w:rsid w:val="00B27C90"/>
    <w:rsid w:val="00B30664"/>
    <w:rsid w:val="00B32189"/>
    <w:rsid w:val="00B341C4"/>
    <w:rsid w:val="00B51E95"/>
    <w:rsid w:val="00B52FC0"/>
    <w:rsid w:val="00B56E5C"/>
    <w:rsid w:val="00B62531"/>
    <w:rsid w:val="00B63804"/>
    <w:rsid w:val="00B664D1"/>
    <w:rsid w:val="00B75559"/>
    <w:rsid w:val="00B77B70"/>
    <w:rsid w:val="00B80156"/>
    <w:rsid w:val="00B8156D"/>
    <w:rsid w:val="00B83A73"/>
    <w:rsid w:val="00B84946"/>
    <w:rsid w:val="00B93BD7"/>
    <w:rsid w:val="00B94EC2"/>
    <w:rsid w:val="00BB1182"/>
    <w:rsid w:val="00BB3B20"/>
    <w:rsid w:val="00BC6D9B"/>
    <w:rsid w:val="00BC7963"/>
    <w:rsid w:val="00BD132B"/>
    <w:rsid w:val="00BE3497"/>
    <w:rsid w:val="00BE5EE7"/>
    <w:rsid w:val="00BE620D"/>
    <w:rsid w:val="00BE6DD4"/>
    <w:rsid w:val="00BF1624"/>
    <w:rsid w:val="00BF2805"/>
    <w:rsid w:val="00C07E12"/>
    <w:rsid w:val="00C23859"/>
    <w:rsid w:val="00C26658"/>
    <w:rsid w:val="00C31C66"/>
    <w:rsid w:val="00C42696"/>
    <w:rsid w:val="00C44A1D"/>
    <w:rsid w:val="00C45D92"/>
    <w:rsid w:val="00C466EA"/>
    <w:rsid w:val="00C52FD8"/>
    <w:rsid w:val="00C60D3C"/>
    <w:rsid w:val="00C612B6"/>
    <w:rsid w:val="00C62B36"/>
    <w:rsid w:val="00C62BF8"/>
    <w:rsid w:val="00C6649E"/>
    <w:rsid w:val="00C718D9"/>
    <w:rsid w:val="00C8125B"/>
    <w:rsid w:val="00C83A2D"/>
    <w:rsid w:val="00C8527A"/>
    <w:rsid w:val="00C93553"/>
    <w:rsid w:val="00C946A6"/>
    <w:rsid w:val="00CA352D"/>
    <w:rsid w:val="00CA4021"/>
    <w:rsid w:val="00CA526A"/>
    <w:rsid w:val="00CA5609"/>
    <w:rsid w:val="00CA62DB"/>
    <w:rsid w:val="00CB42E4"/>
    <w:rsid w:val="00CB4A36"/>
    <w:rsid w:val="00CB5E9D"/>
    <w:rsid w:val="00CC0187"/>
    <w:rsid w:val="00CC4A1C"/>
    <w:rsid w:val="00CC6044"/>
    <w:rsid w:val="00CD2476"/>
    <w:rsid w:val="00CD3002"/>
    <w:rsid w:val="00CE02C9"/>
    <w:rsid w:val="00D0717D"/>
    <w:rsid w:val="00D10B72"/>
    <w:rsid w:val="00D11C31"/>
    <w:rsid w:val="00D178AC"/>
    <w:rsid w:val="00D24928"/>
    <w:rsid w:val="00D2586C"/>
    <w:rsid w:val="00D34E81"/>
    <w:rsid w:val="00D41ADC"/>
    <w:rsid w:val="00D44C51"/>
    <w:rsid w:val="00D5000A"/>
    <w:rsid w:val="00D52335"/>
    <w:rsid w:val="00D61110"/>
    <w:rsid w:val="00D724CA"/>
    <w:rsid w:val="00D7405C"/>
    <w:rsid w:val="00D8023C"/>
    <w:rsid w:val="00D82717"/>
    <w:rsid w:val="00D93B83"/>
    <w:rsid w:val="00D956BA"/>
    <w:rsid w:val="00D969F9"/>
    <w:rsid w:val="00DA0897"/>
    <w:rsid w:val="00DA1444"/>
    <w:rsid w:val="00DA748A"/>
    <w:rsid w:val="00DB0381"/>
    <w:rsid w:val="00DB0CCC"/>
    <w:rsid w:val="00DB19C6"/>
    <w:rsid w:val="00DB2749"/>
    <w:rsid w:val="00DC47B3"/>
    <w:rsid w:val="00DC5071"/>
    <w:rsid w:val="00DC673C"/>
    <w:rsid w:val="00DD21CA"/>
    <w:rsid w:val="00DD3CB8"/>
    <w:rsid w:val="00DD561A"/>
    <w:rsid w:val="00DD5A13"/>
    <w:rsid w:val="00DE14A4"/>
    <w:rsid w:val="00DE5FB3"/>
    <w:rsid w:val="00DF0ABF"/>
    <w:rsid w:val="00DF1C3C"/>
    <w:rsid w:val="00E05E46"/>
    <w:rsid w:val="00E17847"/>
    <w:rsid w:val="00E40F20"/>
    <w:rsid w:val="00E73CF1"/>
    <w:rsid w:val="00E74C3E"/>
    <w:rsid w:val="00E84175"/>
    <w:rsid w:val="00E87296"/>
    <w:rsid w:val="00EB125A"/>
    <w:rsid w:val="00EB6F37"/>
    <w:rsid w:val="00EC5687"/>
    <w:rsid w:val="00EC78E1"/>
    <w:rsid w:val="00ED1703"/>
    <w:rsid w:val="00ED1A69"/>
    <w:rsid w:val="00ED6C58"/>
    <w:rsid w:val="00EF1B34"/>
    <w:rsid w:val="00F01CB1"/>
    <w:rsid w:val="00F048D6"/>
    <w:rsid w:val="00F155E7"/>
    <w:rsid w:val="00F15D9A"/>
    <w:rsid w:val="00F205EC"/>
    <w:rsid w:val="00F2514E"/>
    <w:rsid w:val="00F44560"/>
    <w:rsid w:val="00F611C6"/>
    <w:rsid w:val="00F87FB2"/>
    <w:rsid w:val="00F97A81"/>
    <w:rsid w:val="00FA2D62"/>
    <w:rsid w:val="00FA3810"/>
    <w:rsid w:val="00FA501D"/>
    <w:rsid w:val="00FA6C25"/>
    <w:rsid w:val="00FA6EA9"/>
    <w:rsid w:val="00FC6219"/>
    <w:rsid w:val="00FD1D07"/>
    <w:rsid w:val="00FE6682"/>
    <w:rsid w:val="00FF6EE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7E4"/>
    <w:pPr>
      <w:bidi/>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0A2D00"/>
    <w:pPr>
      <w:bidi/>
    </w:pPr>
  </w:style>
  <w:style w:type="paragraph" w:styleId="FootnoteText">
    <w:name w:val="footnote text"/>
    <w:basedOn w:val="Normal"/>
    <w:link w:val="FootnoteTextChar"/>
    <w:uiPriority w:val="99"/>
    <w:semiHidden/>
    <w:rsid w:val="00FA501D"/>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FA501D"/>
    <w:rPr>
      <w:rFonts w:cs="Times New Roman"/>
      <w:sz w:val="20"/>
      <w:szCs w:val="20"/>
    </w:rPr>
  </w:style>
  <w:style w:type="character" w:styleId="FootnoteReference">
    <w:name w:val="footnote reference"/>
    <w:basedOn w:val="DefaultParagraphFont"/>
    <w:uiPriority w:val="99"/>
    <w:semiHidden/>
    <w:rsid w:val="00FA501D"/>
    <w:rPr>
      <w:rFonts w:cs="Times New Roman"/>
      <w:vertAlign w:val="superscript"/>
    </w:rPr>
  </w:style>
  <w:style w:type="paragraph" w:styleId="BalloonText">
    <w:name w:val="Balloon Text"/>
    <w:basedOn w:val="Normal"/>
    <w:link w:val="BalloonTextChar"/>
    <w:uiPriority w:val="99"/>
    <w:semiHidden/>
    <w:rsid w:val="00CA56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A5609"/>
    <w:rPr>
      <w:rFonts w:ascii="Tahoma" w:hAnsi="Tahoma" w:cs="Tahoma"/>
      <w:sz w:val="16"/>
      <w:szCs w:val="16"/>
    </w:rPr>
  </w:style>
  <w:style w:type="paragraph" w:styleId="Header">
    <w:name w:val="header"/>
    <w:basedOn w:val="Normal"/>
    <w:link w:val="HeaderChar"/>
    <w:uiPriority w:val="99"/>
    <w:semiHidden/>
    <w:rsid w:val="003A6FE9"/>
    <w:pPr>
      <w:tabs>
        <w:tab w:val="center" w:pos="4153"/>
        <w:tab w:val="right" w:pos="8306"/>
      </w:tabs>
      <w:spacing w:after="0" w:line="240" w:lineRule="auto"/>
    </w:pPr>
  </w:style>
  <w:style w:type="character" w:customStyle="1" w:styleId="HeaderChar">
    <w:name w:val="Header Char"/>
    <w:basedOn w:val="DefaultParagraphFont"/>
    <w:link w:val="Header"/>
    <w:uiPriority w:val="99"/>
    <w:semiHidden/>
    <w:locked/>
    <w:rsid w:val="003A6FE9"/>
    <w:rPr>
      <w:rFonts w:cs="Times New Roman"/>
    </w:rPr>
  </w:style>
  <w:style w:type="paragraph" w:styleId="Footer">
    <w:name w:val="footer"/>
    <w:basedOn w:val="Normal"/>
    <w:link w:val="FooterChar"/>
    <w:uiPriority w:val="99"/>
    <w:rsid w:val="003A6FE9"/>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3A6FE9"/>
    <w:rPr>
      <w:rFonts w:cs="Times New Roman"/>
    </w:rPr>
  </w:style>
  <w:style w:type="character" w:styleId="PlaceholderText">
    <w:name w:val="Placeholder Text"/>
    <w:basedOn w:val="DefaultParagraphFont"/>
    <w:uiPriority w:val="99"/>
    <w:semiHidden/>
    <w:rsid w:val="009316FE"/>
    <w:rPr>
      <w:rFonts w:cs="Times New Roman"/>
      <w:color w:val="808080"/>
    </w:rPr>
  </w:style>
  <w:style w:type="paragraph" w:styleId="ListParagraph">
    <w:name w:val="List Paragraph"/>
    <w:basedOn w:val="Normal"/>
    <w:uiPriority w:val="34"/>
    <w:qFormat/>
    <w:rsid w:val="0027242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07E4"/>
    <w:pPr>
      <w:bidi/>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0A2D00"/>
    <w:pPr>
      <w:bidi/>
    </w:pPr>
  </w:style>
  <w:style w:type="paragraph" w:styleId="a4">
    <w:name w:val="footnote text"/>
    <w:basedOn w:val="a"/>
    <w:link w:val="Char"/>
    <w:uiPriority w:val="99"/>
    <w:semiHidden/>
    <w:rsid w:val="00FA501D"/>
    <w:pPr>
      <w:spacing w:after="0" w:line="240" w:lineRule="auto"/>
    </w:pPr>
    <w:rPr>
      <w:sz w:val="20"/>
      <w:szCs w:val="20"/>
    </w:rPr>
  </w:style>
  <w:style w:type="character" w:customStyle="1" w:styleId="Char">
    <w:name w:val="نص حاشية سفلية Char"/>
    <w:basedOn w:val="a0"/>
    <w:link w:val="a4"/>
    <w:uiPriority w:val="99"/>
    <w:semiHidden/>
    <w:locked/>
    <w:rsid w:val="00FA501D"/>
    <w:rPr>
      <w:rFonts w:cs="Times New Roman"/>
      <w:sz w:val="20"/>
      <w:szCs w:val="20"/>
    </w:rPr>
  </w:style>
  <w:style w:type="character" w:styleId="a5">
    <w:name w:val="footnote reference"/>
    <w:basedOn w:val="a0"/>
    <w:uiPriority w:val="99"/>
    <w:semiHidden/>
    <w:rsid w:val="00FA501D"/>
    <w:rPr>
      <w:rFonts w:cs="Times New Roman"/>
      <w:vertAlign w:val="superscript"/>
    </w:rPr>
  </w:style>
  <w:style w:type="paragraph" w:styleId="a6">
    <w:name w:val="Balloon Text"/>
    <w:basedOn w:val="a"/>
    <w:link w:val="Char0"/>
    <w:uiPriority w:val="99"/>
    <w:semiHidden/>
    <w:rsid w:val="00CA5609"/>
    <w:pPr>
      <w:spacing w:after="0" w:line="240" w:lineRule="auto"/>
    </w:pPr>
    <w:rPr>
      <w:rFonts w:ascii="Tahoma" w:hAnsi="Tahoma" w:cs="Tahoma"/>
      <w:sz w:val="16"/>
      <w:szCs w:val="16"/>
    </w:rPr>
  </w:style>
  <w:style w:type="character" w:customStyle="1" w:styleId="Char0">
    <w:name w:val="نص في بالون Char"/>
    <w:basedOn w:val="a0"/>
    <w:link w:val="a6"/>
    <w:uiPriority w:val="99"/>
    <w:semiHidden/>
    <w:locked/>
    <w:rsid w:val="00CA5609"/>
    <w:rPr>
      <w:rFonts w:ascii="Tahoma" w:hAnsi="Tahoma" w:cs="Tahoma"/>
      <w:sz w:val="16"/>
      <w:szCs w:val="16"/>
    </w:rPr>
  </w:style>
  <w:style w:type="paragraph" w:styleId="a7">
    <w:name w:val="header"/>
    <w:basedOn w:val="a"/>
    <w:link w:val="Char1"/>
    <w:uiPriority w:val="99"/>
    <w:semiHidden/>
    <w:rsid w:val="003A6FE9"/>
    <w:pPr>
      <w:tabs>
        <w:tab w:val="center" w:pos="4153"/>
        <w:tab w:val="right" w:pos="8306"/>
      </w:tabs>
      <w:spacing w:after="0" w:line="240" w:lineRule="auto"/>
    </w:pPr>
  </w:style>
  <w:style w:type="character" w:customStyle="1" w:styleId="Char1">
    <w:name w:val="رأس الصفحة Char"/>
    <w:basedOn w:val="a0"/>
    <w:link w:val="a7"/>
    <w:uiPriority w:val="99"/>
    <w:semiHidden/>
    <w:locked/>
    <w:rsid w:val="003A6FE9"/>
    <w:rPr>
      <w:rFonts w:cs="Times New Roman"/>
    </w:rPr>
  </w:style>
  <w:style w:type="paragraph" w:styleId="a8">
    <w:name w:val="footer"/>
    <w:basedOn w:val="a"/>
    <w:link w:val="Char2"/>
    <w:uiPriority w:val="99"/>
    <w:rsid w:val="003A6FE9"/>
    <w:pPr>
      <w:tabs>
        <w:tab w:val="center" w:pos="4153"/>
        <w:tab w:val="right" w:pos="8306"/>
      </w:tabs>
      <w:spacing w:after="0" w:line="240" w:lineRule="auto"/>
    </w:pPr>
  </w:style>
  <w:style w:type="character" w:customStyle="1" w:styleId="Char2">
    <w:name w:val="تذييل الصفحة Char"/>
    <w:basedOn w:val="a0"/>
    <w:link w:val="a8"/>
    <w:uiPriority w:val="99"/>
    <w:locked/>
    <w:rsid w:val="003A6FE9"/>
    <w:rPr>
      <w:rFonts w:cs="Times New Roman"/>
    </w:rPr>
  </w:style>
  <w:style w:type="character" w:styleId="a9">
    <w:name w:val="Placeholder Text"/>
    <w:basedOn w:val="a0"/>
    <w:uiPriority w:val="99"/>
    <w:semiHidden/>
    <w:rsid w:val="009316FE"/>
    <w:rPr>
      <w:rFonts w:cs="Times New Roman"/>
      <w:color w:val="808080"/>
    </w:rPr>
  </w:style>
  <w:style w:type="paragraph" w:styleId="aa">
    <w:name w:val="List Paragraph"/>
    <w:basedOn w:val="a"/>
    <w:uiPriority w:val="34"/>
    <w:qFormat/>
    <w:rsid w:val="00272421"/>
    <w:pPr>
      <w:ind w:left="720"/>
      <w:contextualSpacing/>
    </w:pPr>
  </w:style>
</w:styles>
</file>

<file path=word/webSettings.xml><?xml version="1.0" encoding="utf-8"?>
<w:webSettings xmlns:r="http://schemas.openxmlformats.org/officeDocument/2006/relationships" xmlns:w="http://schemas.openxmlformats.org/wordprocessingml/2006/main">
  <w:divs>
    <w:div w:id="1850026753">
      <w:bodyDiv w:val="1"/>
      <w:marLeft w:val="0"/>
      <w:marRight w:val="0"/>
      <w:marTop w:val="0"/>
      <w:marBottom w:val="0"/>
      <w:divBdr>
        <w:top w:val="none" w:sz="0" w:space="0" w:color="auto"/>
        <w:left w:val="none" w:sz="0" w:space="0" w:color="auto"/>
        <w:bottom w:val="none" w:sz="0" w:space="0" w:color="auto"/>
        <w:right w:val="none" w:sz="0" w:space="0" w:color="auto"/>
      </w:divBdr>
    </w:div>
    <w:div w:id="2093580218">
      <w:marLeft w:val="0"/>
      <w:marRight w:val="0"/>
      <w:marTop w:val="0"/>
      <w:marBottom w:val="0"/>
      <w:divBdr>
        <w:top w:val="none" w:sz="0" w:space="0" w:color="auto"/>
        <w:left w:val="none" w:sz="0" w:space="0" w:color="auto"/>
        <w:bottom w:val="none" w:sz="0" w:space="0" w:color="auto"/>
        <w:right w:val="none" w:sz="0" w:space="0" w:color="auto"/>
      </w:divBdr>
    </w:div>
    <w:div w:id="2093580219">
      <w:marLeft w:val="0"/>
      <w:marRight w:val="0"/>
      <w:marTop w:val="0"/>
      <w:marBottom w:val="0"/>
      <w:divBdr>
        <w:top w:val="none" w:sz="0" w:space="0" w:color="auto"/>
        <w:left w:val="none" w:sz="0" w:space="0" w:color="auto"/>
        <w:bottom w:val="none" w:sz="0" w:space="0" w:color="auto"/>
        <w:right w:val="none" w:sz="0" w:space="0" w:color="auto"/>
      </w:divBdr>
    </w:div>
    <w:div w:id="20935802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D2F34F-F77C-4E5B-9D3D-812E44A74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5679</Words>
  <Characters>32374</Characters>
  <Application>Microsoft Office Word</Application>
  <DocSecurity>0</DocSecurity>
  <Lines>269</Lines>
  <Paragraphs>75</Paragraphs>
  <ScaleCrop>false</ScaleCrop>
  <HeadingPairs>
    <vt:vector size="2" baseType="variant">
      <vt:variant>
        <vt:lpstr>العنوان</vt:lpstr>
      </vt:variant>
      <vt:variant>
        <vt:i4>1</vt:i4>
      </vt:variant>
    </vt:vector>
  </HeadingPairs>
  <TitlesOfParts>
    <vt:vector size="1" baseType="lpstr">
      <vt:lpstr></vt:lpstr>
    </vt:vector>
  </TitlesOfParts>
  <Company>alsayra</Company>
  <LinksUpToDate>false</LinksUpToDate>
  <CharactersWithSpaces>37978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compunet</dc:creator>
  <cp:lastModifiedBy>أ.د.فايز أبوعمير</cp:lastModifiedBy>
  <cp:revision>3</cp:revision>
  <dcterms:created xsi:type="dcterms:W3CDTF">2020-08-16T03:45:00Z</dcterms:created>
  <dcterms:modified xsi:type="dcterms:W3CDTF">2020-08-16T03:45:00Z</dcterms:modified>
</cp:coreProperties>
</file>