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A8" w:rsidRPr="00D336C0" w:rsidRDefault="000A7272" w:rsidP="00D336C0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r w:rsidRPr="00D336C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مراجع البحث</w:t>
      </w:r>
    </w:p>
    <w:bookmarkEnd w:id="0"/>
    <w:p w:rsidR="000A7272" w:rsidRPr="00B26E18" w:rsidRDefault="000A7272" w:rsidP="000A7272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إرشاد الفحول </w:t>
      </w:r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</w:rPr>
        <w:t>إلي</w:t>
      </w:r>
      <w:proofErr w:type="gramEnd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تحقيق الحق من علم الأصول لمحمد بن علي بن محمد الشوكاني </w:t>
      </w:r>
      <w:r w:rsidRPr="00B26E18">
        <w:rPr>
          <w:rFonts w:ascii="Simplified Arabic" w:hAnsi="Simplified Arabic" w:cs="Simplified Arabic"/>
          <w:sz w:val="28"/>
          <w:szCs w:val="28"/>
          <w:rtl/>
        </w:rPr>
        <w:t>-</w:t>
      </w:r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تحقيق الشيخ أحمد عزو عناية، ط- دار الكتاب العربي، الأولى 1419هـ.</w:t>
      </w:r>
    </w:p>
    <w:p w:rsidR="000A7272" w:rsidRPr="00B26E18" w:rsidRDefault="000A7272" w:rsidP="000A7272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</w:rPr>
        <w:t>كيف نتعامل مع القرآن-</w:t>
      </w:r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للشيخ محمد الغزالي، ط- دار النهضة-مصر، الطبعة الأولى</w:t>
      </w:r>
    </w:p>
    <w:p w:rsidR="00EB612A" w:rsidRPr="00B26E18" w:rsidRDefault="00EB612A" w:rsidP="00EB612A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كيف نتعامل مع القرآن العظيم للدكتور يوسف </w:t>
      </w:r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</w:rPr>
        <w:t>القرضاوي :ـ</w:t>
      </w:r>
      <w:proofErr w:type="gramEnd"/>
      <w:r w:rsidRPr="00B26E18">
        <w:rPr>
          <w:rFonts w:ascii="Simplified Arabic" w:hAnsi="Simplified Arabic" w:cs="Simplified Arabic"/>
          <w:sz w:val="28"/>
          <w:szCs w:val="28"/>
          <w:rtl/>
        </w:rPr>
        <w:t>، دار الشروق ـ القاهرة، ط : الثالثة، 1421هـ 2000م</w:t>
      </w:r>
    </w:p>
    <w:p w:rsidR="006001DB" w:rsidRPr="00B26E18" w:rsidRDefault="006001DB" w:rsidP="00B26E18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مسند الإمام أحمد بن </w:t>
      </w:r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حنبل </w:t>
      </w:r>
      <w:r w:rsidR="00B26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gramEnd"/>
      <w:r w:rsidR="00B26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تحقيق شعيب </w:t>
      </w:r>
      <w:proofErr w:type="spellStart"/>
      <w:r w:rsidRPr="00B26E18">
        <w:rPr>
          <w:rFonts w:ascii="Simplified Arabic" w:hAnsi="Simplified Arabic" w:cs="Simplified Arabic"/>
          <w:sz w:val="28"/>
          <w:szCs w:val="28"/>
          <w:rtl/>
        </w:rPr>
        <w:t>الأرنؤوط</w:t>
      </w:r>
      <w:proofErr w:type="spellEnd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، ط-مؤسسة قرطبة – القاهرة، </w:t>
      </w:r>
    </w:p>
    <w:p w:rsidR="006001DB" w:rsidRPr="00B26E18" w:rsidRDefault="006001DB" w:rsidP="00B26E18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سنن ابن ماجه لمحمد بن يزيد أبو عبدالله </w:t>
      </w:r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</w:rPr>
        <w:t>القزويني</w:t>
      </w:r>
      <w:r w:rsidR="00B26E1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26E18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gramEnd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تحقيق: محمد فؤاد عبد الباقي، ط- دار الفكر </w:t>
      </w:r>
      <w:r w:rsidRPr="00B26E18">
        <w:rPr>
          <w:rFonts w:ascii="Simplified Arabic" w:hAnsi="Simplified Arabic" w:cs="Simplified Arabic"/>
          <w:sz w:val="28"/>
          <w:szCs w:val="28"/>
          <w:rtl/>
        </w:rPr>
        <w:t>–</w:t>
      </w:r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بيروت</w:t>
      </w:r>
    </w:p>
    <w:p w:rsidR="006001DB" w:rsidRPr="00B26E18" w:rsidRDefault="006001DB" w:rsidP="004A7508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المعجم الوسيط لمجموعة من </w:t>
      </w:r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العلماء </w:t>
      </w:r>
      <w:r w:rsidR="004A750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gramEnd"/>
      <w:r w:rsidR="004A750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تحقيق: مجمع اللغة العربية، ط- دار الفكر </w:t>
      </w: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القاهرة</w:t>
      </w:r>
    </w:p>
    <w:p w:rsidR="006001DB" w:rsidRPr="00B26E18" w:rsidRDefault="006001DB" w:rsidP="004A7508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</w:rPr>
        <w:t>معجم اللغة العربية المعاصرة لأحمد مختار عبد الحميد عمر، بمساعدة فريق عمل، ط- عالم الكتب، الأولى، 1429 هـ - 2008 م</w:t>
      </w:r>
    </w:p>
    <w:p w:rsidR="006001DB" w:rsidRPr="00B26E18" w:rsidRDefault="006001DB" w:rsidP="008E0E14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القواعد الكبرى للتعايش السلمي من خلال القواعد الكلية للباحث عبد العزيز </w:t>
      </w:r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العوضي </w:t>
      </w:r>
      <w:r w:rsidR="008E0E14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gramEnd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بحث مقدم إلى ندوة "فقه رؤية العالم والعيش فيه ـ المذاهب الفقهية والتجارب المعاصرة" التي أقامتها وزارة الأوقاف في سلطنة عمان.</w:t>
      </w:r>
    </w:p>
    <w:p w:rsidR="006001DB" w:rsidRPr="00B26E18" w:rsidRDefault="006001DB" w:rsidP="006001DB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الـتــعايــــش (دراسة نقدية في ضوء الإسلام) إعداد: </w:t>
      </w:r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</w:rPr>
        <w:t>عبدالله</w:t>
      </w:r>
      <w:proofErr w:type="gramEnd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بن موسى </w:t>
      </w:r>
      <w:proofErr w:type="spellStart"/>
      <w:r w:rsidRPr="00B26E18">
        <w:rPr>
          <w:rFonts w:ascii="Simplified Arabic" w:hAnsi="Simplified Arabic" w:cs="Simplified Arabic"/>
          <w:sz w:val="28"/>
          <w:szCs w:val="28"/>
          <w:rtl/>
        </w:rPr>
        <w:t>يلكوي</w:t>
      </w:r>
      <w:proofErr w:type="spellEnd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، إشراف: الدكتور: عبدالله بن حمد </w:t>
      </w:r>
      <w:proofErr w:type="spellStart"/>
      <w:r w:rsidRPr="00B26E18">
        <w:rPr>
          <w:rFonts w:ascii="Simplified Arabic" w:hAnsi="Simplified Arabic" w:cs="Simplified Arabic"/>
          <w:sz w:val="28"/>
          <w:szCs w:val="28"/>
          <w:rtl/>
        </w:rPr>
        <w:t>العويسي</w:t>
      </w:r>
      <w:proofErr w:type="spellEnd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- رسالة ماجستير في الدراسات الإسلامية مقدمة لجامعة العلوم والتكنولوجيا /صنعاء 2008م.</w:t>
      </w:r>
    </w:p>
    <w:p w:rsidR="006001DB" w:rsidRPr="00B26E18" w:rsidRDefault="006001DB" w:rsidP="008E0E14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</w:rPr>
        <w:t>سلسلة أوراق ديمقراطية، تصدر عن مركز العراق لمعلومات الديمقراطية، التعايش في ظل الاختلافات، العدد الثاني، حزيران2005م</w:t>
      </w:r>
    </w:p>
    <w:p w:rsidR="006001DB" w:rsidRPr="00B26E18" w:rsidRDefault="00CE5D3F" w:rsidP="008E0E14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</w:rPr>
        <w:t>الحوار من أجل التع</w:t>
      </w:r>
      <w:r w:rsidR="008E0E14">
        <w:rPr>
          <w:rFonts w:ascii="Simplified Arabic" w:hAnsi="Simplified Arabic" w:cs="Simplified Arabic"/>
          <w:sz w:val="28"/>
          <w:szCs w:val="28"/>
          <w:rtl/>
        </w:rPr>
        <w:t xml:space="preserve">ايش </w:t>
      </w:r>
      <w:proofErr w:type="gramStart"/>
      <w:r w:rsidR="008E0E14">
        <w:rPr>
          <w:rFonts w:ascii="Simplified Arabic" w:hAnsi="Simplified Arabic" w:cs="Simplified Arabic"/>
          <w:sz w:val="28"/>
          <w:szCs w:val="28"/>
          <w:rtl/>
        </w:rPr>
        <w:t>عبدالعزيز</w:t>
      </w:r>
      <w:proofErr w:type="gramEnd"/>
      <w:r w:rsidR="008E0E14">
        <w:rPr>
          <w:rFonts w:ascii="Simplified Arabic" w:hAnsi="Simplified Arabic" w:cs="Simplified Arabic"/>
          <w:sz w:val="28"/>
          <w:szCs w:val="28"/>
          <w:rtl/>
        </w:rPr>
        <w:t xml:space="preserve"> بن عثمان التويجري</w:t>
      </w:r>
      <w:r w:rsidRPr="00B26E18">
        <w:rPr>
          <w:rFonts w:ascii="Simplified Arabic" w:hAnsi="Simplified Arabic" w:cs="Simplified Arabic"/>
          <w:sz w:val="28"/>
          <w:szCs w:val="28"/>
          <w:rtl/>
        </w:rPr>
        <w:t>، ط- دار الشروق، القاهرة، الطبعة الأولى، عام 1998م</w:t>
      </w:r>
    </w:p>
    <w:p w:rsidR="00CE5D3F" w:rsidRPr="00B26E18" w:rsidRDefault="00CE5D3F" w:rsidP="00E70785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</w:rPr>
        <w:lastRenderedPageBreak/>
        <w:t>الإسلام</w:t>
      </w:r>
      <w:r w:rsidRPr="00B26E18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6E18">
        <w:rPr>
          <w:rFonts w:ascii="Simplified Arabic" w:hAnsi="Simplified Arabic" w:cs="Simplified Arabic"/>
          <w:sz w:val="28"/>
          <w:szCs w:val="28"/>
          <w:rtl/>
        </w:rPr>
        <w:t>والتعايش</w:t>
      </w:r>
      <w:r w:rsidRPr="00B26E18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6E18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B26E18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6E18">
        <w:rPr>
          <w:rFonts w:ascii="Simplified Arabic" w:hAnsi="Simplified Arabic" w:cs="Simplified Arabic"/>
          <w:sz w:val="28"/>
          <w:szCs w:val="28"/>
          <w:rtl/>
        </w:rPr>
        <w:t>الأديان</w:t>
      </w:r>
      <w:r w:rsidRPr="00B26E18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6E1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B26E18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6E18">
        <w:rPr>
          <w:rFonts w:ascii="Simplified Arabic" w:hAnsi="Simplified Arabic" w:cs="Simplified Arabic"/>
          <w:sz w:val="28"/>
          <w:szCs w:val="28"/>
          <w:rtl/>
        </w:rPr>
        <w:t>أفق</w:t>
      </w:r>
      <w:r w:rsidRPr="00B26E18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6E18">
        <w:rPr>
          <w:rFonts w:ascii="Simplified Arabic" w:hAnsi="Simplified Arabic" w:cs="Simplified Arabic"/>
          <w:sz w:val="28"/>
          <w:szCs w:val="28"/>
          <w:rtl/>
        </w:rPr>
        <w:t>القرن</w:t>
      </w:r>
      <w:r w:rsidRPr="00B26E18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6E18">
        <w:rPr>
          <w:rFonts w:ascii="Simplified Arabic" w:hAnsi="Simplified Arabic" w:cs="Simplified Arabic"/>
          <w:sz w:val="28"/>
          <w:szCs w:val="28"/>
          <w:rtl/>
        </w:rPr>
        <w:t>الحادي</w:t>
      </w:r>
      <w:r w:rsidRPr="00B26E18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6E18">
        <w:rPr>
          <w:rFonts w:ascii="Simplified Arabic" w:hAnsi="Simplified Arabic" w:cs="Simplified Arabic"/>
          <w:sz w:val="28"/>
          <w:szCs w:val="28"/>
          <w:rtl/>
        </w:rPr>
        <w:t>والعشرين للدكتور</w:t>
      </w:r>
      <w:r w:rsidRPr="00B26E18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6E18">
        <w:rPr>
          <w:rFonts w:ascii="Simplified Arabic" w:hAnsi="Simplified Arabic" w:cs="Simplified Arabic"/>
          <w:sz w:val="28"/>
          <w:szCs w:val="28"/>
          <w:rtl/>
        </w:rPr>
        <w:t>عبد</w:t>
      </w:r>
      <w:r w:rsidRPr="00B26E18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6E18">
        <w:rPr>
          <w:rFonts w:ascii="Simplified Arabic" w:hAnsi="Simplified Arabic" w:cs="Simplified Arabic"/>
          <w:sz w:val="28"/>
          <w:szCs w:val="28"/>
          <w:rtl/>
        </w:rPr>
        <w:t>العزيز</w:t>
      </w:r>
      <w:r w:rsidRPr="00B26E18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6E18">
        <w:rPr>
          <w:rFonts w:ascii="Simplified Arabic" w:hAnsi="Simplified Arabic" w:cs="Simplified Arabic"/>
          <w:sz w:val="28"/>
          <w:szCs w:val="28"/>
          <w:rtl/>
        </w:rPr>
        <w:t>بن</w:t>
      </w:r>
      <w:r w:rsidRPr="00B26E18">
        <w:rPr>
          <w:rFonts w:ascii="Simplified Arabic" w:hAnsi="Simplified Arabic" w:cs="Simplified Arabic"/>
          <w:sz w:val="28"/>
          <w:szCs w:val="28"/>
        </w:rPr>
        <w:t xml:space="preserve"> </w:t>
      </w:r>
      <w:r w:rsidRPr="00B26E18">
        <w:rPr>
          <w:rFonts w:ascii="Simplified Arabic" w:hAnsi="Simplified Arabic" w:cs="Simplified Arabic"/>
          <w:sz w:val="28"/>
          <w:szCs w:val="28"/>
          <w:rtl/>
        </w:rPr>
        <w:t>عثمان</w:t>
      </w:r>
      <w:r w:rsidRPr="00B26E1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التويجري </w:t>
      </w:r>
      <w:r w:rsidR="00E70785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gramEnd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بحث من اصدار المنظمة الإسلامية للتربية والعلوم والثقافة (</w:t>
      </w:r>
      <w:proofErr w:type="spellStart"/>
      <w:r w:rsidRPr="00B26E18">
        <w:rPr>
          <w:rFonts w:ascii="Simplified Arabic" w:hAnsi="Simplified Arabic" w:cs="Simplified Arabic"/>
          <w:sz w:val="28"/>
          <w:szCs w:val="28"/>
          <w:rtl/>
        </w:rPr>
        <w:t>إيسيسكو</w:t>
      </w:r>
      <w:proofErr w:type="spellEnd"/>
      <w:r w:rsidRPr="00B26E18">
        <w:rPr>
          <w:rFonts w:ascii="Simplified Arabic" w:hAnsi="Simplified Arabic" w:cs="Simplified Arabic"/>
          <w:sz w:val="28"/>
          <w:szCs w:val="28"/>
          <w:rtl/>
        </w:rPr>
        <w:t>) مقدم للمؤتمر الدولي العاشر للمجلس الأعلى للشؤون الإسلامية سنة 1418 هـ.</w:t>
      </w:r>
    </w:p>
    <w:p w:rsidR="00CE5D3F" w:rsidRPr="00B26E18" w:rsidRDefault="00CE5D3F" w:rsidP="00E70785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الموسوعة السياسية تأليف د. عبد الوهاب الكيالي </w:t>
      </w:r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وآخرون </w:t>
      </w:r>
      <w:r w:rsidR="00E70785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gramEnd"/>
      <w:r w:rsidR="00E707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ط-  المؤسسة العربية للدراسات والنشر، الطبعة الأولى، بيروت 1974.</w:t>
      </w:r>
    </w:p>
    <w:p w:rsidR="00CE5D3F" w:rsidRPr="00B26E18" w:rsidRDefault="00CE5D3F" w:rsidP="00E70785">
      <w:pPr>
        <w:pStyle w:val="a4"/>
        <w:numPr>
          <w:ilvl w:val="0"/>
          <w:numId w:val="1"/>
        </w:numPr>
        <w:rPr>
          <w:rFonts w:ascii="Simplified Arabic" w:hAnsi="Simplified Arabic" w:cs="Simplified Arabic"/>
        </w:rPr>
      </w:pPr>
      <w:r w:rsidRPr="00B26E18">
        <w:rPr>
          <w:rFonts w:ascii="Simplified Arabic" w:hAnsi="Simplified Arabic" w:cs="Simplified Arabic"/>
          <w:rtl/>
        </w:rPr>
        <w:t>التعايش</w:t>
      </w:r>
      <w:r w:rsidR="00E70785">
        <w:rPr>
          <w:rFonts w:ascii="Simplified Arabic" w:hAnsi="Simplified Arabic" w:cs="Simplified Arabic" w:hint="cs"/>
          <w:rtl/>
        </w:rPr>
        <w:t xml:space="preserve"> -</w:t>
      </w:r>
      <w:r w:rsidRPr="00B26E18">
        <w:rPr>
          <w:rFonts w:ascii="Simplified Arabic" w:hAnsi="Simplified Arabic" w:cs="Simplified Arabic"/>
          <w:rtl/>
        </w:rPr>
        <w:t xml:space="preserve"> للدكتور سلمان بن فهد العودة </w:t>
      </w:r>
      <w:r w:rsidR="00E70785">
        <w:rPr>
          <w:rFonts w:ascii="Simplified Arabic" w:hAnsi="Simplified Arabic" w:cs="Simplified Arabic" w:hint="cs"/>
          <w:rtl/>
        </w:rPr>
        <w:t>بحث مقدم إلى</w:t>
      </w:r>
      <w:r w:rsidRPr="00B26E18">
        <w:rPr>
          <w:rFonts w:ascii="Simplified Arabic" w:hAnsi="Simplified Arabic" w:cs="Simplified Arabic"/>
          <w:rtl/>
        </w:rPr>
        <w:t xml:space="preserve"> المؤتمر الإسلامي العالمي للحوار</w:t>
      </w:r>
      <w:r w:rsidR="00E70785">
        <w:rPr>
          <w:rFonts w:ascii="Simplified Arabic" w:hAnsi="Simplified Arabic" w:cs="Simplified Arabic" w:hint="cs"/>
          <w:rtl/>
        </w:rPr>
        <w:t>.</w:t>
      </w:r>
    </w:p>
    <w:p w:rsidR="00CE5D3F" w:rsidRPr="00B26E18" w:rsidRDefault="00CE5D3F" w:rsidP="005E0468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التعايش السلمي في إطار التعددية المذهبية داخل المجتمع المسلم للباحثة مزنة بنت بريك </w:t>
      </w:r>
      <w:proofErr w:type="spellStart"/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>المحلبدي</w:t>
      </w:r>
      <w:proofErr w:type="spellEnd"/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E046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gramEnd"/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رسالة ماجستير في قسم التربية الإسلامية في جامعة أم القرى في المملكة العربية السعودية 1432-1433هـ.</w:t>
      </w:r>
    </w:p>
    <w:p w:rsidR="00CE5D3F" w:rsidRPr="00B26E18" w:rsidRDefault="00CE5D3F" w:rsidP="00A36475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>الاشتقاق</w:t>
      </w:r>
      <w:r w:rsidR="00A364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لأبي بكر محمد بن الحسن بن دريد</w:t>
      </w:r>
      <w:r w:rsidR="00A364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تحقيق: عبد السلام هارون، ط- مكتبة </w:t>
      </w:r>
      <w:proofErr w:type="spellStart"/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>الخانجي</w:t>
      </w:r>
      <w:proofErr w:type="spellEnd"/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>، القاهرة/مصر، الطبعة الثالثة.</w:t>
      </w:r>
    </w:p>
    <w:p w:rsidR="00CE5D3F" w:rsidRPr="00B26E18" w:rsidRDefault="00CE5D3F" w:rsidP="004D1302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مختار الصحاح لمحمد بن أبي بكر بن </w:t>
      </w:r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>عبدالقادر</w:t>
      </w:r>
      <w:proofErr w:type="gramEnd"/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الرازي</w:t>
      </w:r>
      <w:r w:rsidR="004D130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تحقيق: محمود خاطر، مكتبة لبنان ناشرون – بيروت 1995م.</w:t>
      </w:r>
    </w:p>
    <w:p w:rsidR="00CE5D3F" w:rsidRPr="00B26E18" w:rsidRDefault="00CE5D3F" w:rsidP="00624D2E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الموسوعة الفقهية الكويتية لمجموعة من </w:t>
      </w:r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العلماء </w:t>
      </w:r>
      <w:r w:rsidR="00624D2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gramEnd"/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صادرة عن وزارة الأوقاف والشئون الإسلامية – الكويت، الطبعة الأولى ، مطابع دار الصفوة – مصر.</w:t>
      </w:r>
    </w:p>
    <w:p w:rsidR="00CE5D3F" w:rsidRPr="00B26E18" w:rsidRDefault="00CE5D3F" w:rsidP="00624D2E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لسان العرب لمحمد بن مكرم بن منظور </w:t>
      </w:r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المصري </w:t>
      </w:r>
      <w:r w:rsidR="00624D2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gramEnd"/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ط- دار صادر – بيروت.</w:t>
      </w:r>
    </w:p>
    <w:p w:rsidR="00CE5D3F" w:rsidRPr="00B26E18" w:rsidRDefault="00CE5D3F" w:rsidP="00273784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درر الحكام شرح مجلة الأحكام العدلية، لعلي </w:t>
      </w:r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حيدر </w:t>
      </w:r>
      <w:r w:rsidR="0027378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gramEnd"/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تحقيق تعريب: المحامي فهمي الحسيني، ط- دار الكتب العلمية، بيروت- لبنان. </w:t>
      </w:r>
    </w:p>
    <w:p w:rsidR="00CE5D3F" w:rsidRPr="00B26E18" w:rsidRDefault="00CE5D3F" w:rsidP="00273784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القاموس الفقهي لغة واصطلاحا لسعدي أبو </w:t>
      </w:r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جيب </w:t>
      </w:r>
      <w:r w:rsidR="0027378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gramEnd"/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ط- دار الفكر. دمشق – سورية، الثانية 1993م.</w:t>
      </w:r>
    </w:p>
    <w:p w:rsidR="003D1EDE" w:rsidRPr="00B26E18" w:rsidRDefault="003D1EDE" w:rsidP="00273784">
      <w:pPr>
        <w:pStyle w:val="a4"/>
        <w:numPr>
          <w:ilvl w:val="0"/>
          <w:numId w:val="1"/>
        </w:numPr>
        <w:rPr>
          <w:rFonts w:ascii="Simplified Arabic" w:hAnsi="Simplified Arabic" w:cs="Simplified Arabic"/>
          <w:lang w:bidi="ar-IQ"/>
        </w:rPr>
      </w:pPr>
      <w:r w:rsidRPr="00B26E18">
        <w:rPr>
          <w:rFonts w:ascii="Simplified Arabic" w:hAnsi="Simplified Arabic" w:cs="Simplified Arabic"/>
          <w:rtl/>
          <w:lang w:bidi="ar-IQ"/>
        </w:rPr>
        <w:t xml:space="preserve">آثار الحرب في الفقه الإسلامي-دراسة مقارنة للدكتور وهبة </w:t>
      </w:r>
      <w:proofErr w:type="spellStart"/>
      <w:proofErr w:type="gramStart"/>
      <w:r w:rsidRPr="00B26E18">
        <w:rPr>
          <w:rFonts w:ascii="Simplified Arabic" w:hAnsi="Simplified Arabic" w:cs="Simplified Arabic"/>
          <w:rtl/>
          <w:lang w:bidi="ar-IQ"/>
        </w:rPr>
        <w:t>الزحيلي</w:t>
      </w:r>
      <w:proofErr w:type="spellEnd"/>
      <w:r w:rsidRPr="00B26E18">
        <w:rPr>
          <w:rFonts w:ascii="Simplified Arabic" w:hAnsi="Simplified Arabic" w:cs="Simplified Arabic"/>
          <w:rtl/>
          <w:lang w:bidi="ar-IQ"/>
        </w:rPr>
        <w:t xml:space="preserve"> </w:t>
      </w:r>
      <w:r w:rsidR="00273784">
        <w:rPr>
          <w:rFonts w:ascii="Simplified Arabic" w:hAnsi="Simplified Arabic" w:cs="Simplified Arabic" w:hint="cs"/>
          <w:rtl/>
          <w:lang w:bidi="ar-IQ"/>
        </w:rPr>
        <w:t>،</w:t>
      </w:r>
      <w:proofErr w:type="gramEnd"/>
      <w:r w:rsidRPr="00B26E18">
        <w:rPr>
          <w:rFonts w:ascii="Simplified Arabic" w:hAnsi="Simplified Arabic" w:cs="Simplified Arabic"/>
          <w:rtl/>
          <w:lang w:bidi="ar-IQ"/>
        </w:rPr>
        <w:t xml:space="preserve"> ط- دار الفكر-دمشق، الثالثة 1419هـ.</w:t>
      </w:r>
    </w:p>
    <w:p w:rsidR="003D1EDE" w:rsidRPr="00B26E18" w:rsidRDefault="003D1EDE" w:rsidP="00273784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مفردات ألفاظ القرآن للحسين بن محمد بن المفضل المعروف بالراغب </w:t>
      </w:r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الأصفهاني </w:t>
      </w:r>
      <w:r w:rsidR="0027378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gramEnd"/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ط- دار القلم ـ دمشق، </w:t>
      </w:r>
    </w:p>
    <w:p w:rsidR="00CE5D3F" w:rsidRPr="00B26E18" w:rsidRDefault="003D1EDE" w:rsidP="00723C0E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تاج العروس من جواهر القاموس لمحمّد بن محمّد بن عبد الرزّاق </w:t>
      </w:r>
      <w:r w:rsidR="00723C0E">
        <w:rPr>
          <w:rFonts w:ascii="Simplified Arabic" w:hAnsi="Simplified Arabic" w:cs="Simplified Arabic"/>
          <w:sz w:val="28"/>
          <w:szCs w:val="28"/>
          <w:rtl/>
          <w:lang w:bidi="ar-IQ"/>
        </w:rPr>
        <w:t>مرتضى الزبيدي</w:t>
      </w:r>
      <w:r w:rsidR="00723C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تحقيق: مجموعة من المحققين، ط- دار الهداية.</w:t>
      </w:r>
    </w:p>
    <w:p w:rsidR="003D1EDE" w:rsidRPr="00B26E18" w:rsidRDefault="003D1EDE" w:rsidP="00723C0E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>مغني المحتاج إلى معرفة معاني ألفاظ المنهاج لمحمد الخطيب الشربيني</w:t>
      </w:r>
      <w:r w:rsidR="00723C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الشافعي </w:t>
      </w: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>ط- دار الفكر-بيروت.</w:t>
      </w:r>
    </w:p>
    <w:p w:rsidR="003D1EDE" w:rsidRPr="00B26E18" w:rsidRDefault="003D1EDE" w:rsidP="00723C0E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الجهاد والقتال في السياسة الشرعية </w:t>
      </w:r>
      <w:r w:rsidR="00723C0E">
        <w:rPr>
          <w:rFonts w:ascii="Simplified Arabic" w:hAnsi="Simplified Arabic" w:cs="Simplified Arabic"/>
          <w:sz w:val="28"/>
          <w:szCs w:val="28"/>
          <w:rtl/>
          <w:lang w:bidi="ar-IQ"/>
        </w:rPr>
        <w:t>للدكتور محمد خير هيكل</w:t>
      </w:r>
      <w:r w:rsidR="00723C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ط- دار البيارق-عمّان- الأردن.</w:t>
      </w:r>
    </w:p>
    <w:p w:rsidR="003D1EDE" w:rsidRPr="00B26E18" w:rsidRDefault="003D1EDE" w:rsidP="00723C0E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>المصباح المنير في غريب الشرح الكبير ل</w:t>
      </w:r>
      <w:r w:rsidR="00723C0E">
        <w:rPr>
          <w:rFonts w:ascii="Simplified Arabic" w:hAnsi="Simplified Arabic" w:cs="Simplified Arabic"/>
          <w:sz w:val="28"/>
          <w:szCs w:val="28"/>
          <w:rtl/>
          <w:lang w:bidi="ar-IQ"/>
        </w:rPr>
        <w:t>أحمد بن محمد بن علي الفيومي</w:t>
      </w:r>
      <w:r w:rsidR="00723C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تحقيق يوسف الشيخ محمد، ط- المكتبة العصرية، </w:t>
      </w:r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>الثانية1997م</w:t>
      </w:r>
      <w:proofErr w:type="gramEnd"/>
    </w:p>
    <w:p w:rsidR="003D1EDE" w:rsidRPr="00B26E18" w:rsidRDefault="003D1EDE" w:rsidP="00723C0E">
      <w:pPr>
        <w:pStyle w:val="a3"/>
        <w:widowControl w:val="0"/>
        <w:numPr>
          <w:ilvl w:val="0"/>
          <w:numId w:val="1"/>
        </w:numPr>
        <w:bidi/>
        <w:spacing w:after="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منح الجليل شرح مختصر خليل لمحمد بن أحمد بن محمد </w:t>
      </w:r>
      <w:proofErr w:type="spellStart"/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>عليش</w:t>
      </w:r>
      <w:proofErr w:type="spellEnd"/>
      <w:r w:rsidR="00723C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ط-دار الفكر – بيروت</w:t>
      </w:r>
    </w:p>
    <w:p w:rsidR="003D1EDE" w:rsidRPr="00B26E18" w:rsidRDefault="003D1EDE" w:rsidP="00723C0E">
      <w:pPr>
        <w:pStyle w:val="a3"/>
        <w:widowControl w:val="0"/>
        <w:numPr>
          <w:ilvl w:val="0"/>
          <w:numId w:val="1"/>
        </w:numPr>
        <w:bidi/>
        <w:spacing w:after="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كشاف القناع عن متن الإقناع لمنصور بن يونس بن إدريس </w:t>
      </w:r>
      <w:proofErr w:type="spellStart"/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>البهوتي</w:t>
      </w:r>
      <w:proofErr w:type="spellEnd"/>
      <w:r w:rsidR="00723C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تحقيق هلال </w:t>
      </w:r>
      <w:proofErr w:type="spellStart"/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>مصيلحي</w:t>
      </w:r>
      <w:proofErr w:type="spellEnd"/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مصطفى، ط- دار الفكر –بيروت 1402ه.</w:t>
      </w:r>
    </w:p>
    <w:p w:rsidR="003D1EDE" w:rsidRPr="00B26E18" w:rsidRDefault="003D1EDE" w:rsidP="00723C0E">
      <w:pPr>
        <w:pStyle w:val="a3"/>
        <w:widowControl w:val="0"/>
        <w:numPr>
          <w:ilvl w:val="0"/>
          <w:numId w:val="1"/>
        </w:numPr>
        <w:bidi/>
        <w:spacing w:after="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>مجموع الفتاوى الكبرى لأحمد بن عبد الحليم ابن تيمية الحراني</w:t>
      </w:r>
      <w:r w:rsidR="00723C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تحقيق: أنور الباز - عامر الجزار، ط- دار الوفاء، </w:t>
      </w:r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>الثالثة  1426</w:t>
      </w:r>
      <w:proofErr w:type="gramEnd"/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ه.ـ</w:t>
      </w:r>
    </w:p>
    <w:p w:rsidR="003D1EDE" w:rsidRPr="00B26E18" w:rsidRDefault="003D1EDE" w:rsidP="00AF3EF2">
      <w:pPr>
        <w:pStyle w:val="a4"/>
        <w:numPr>
          <w:ilvl w:val="0"/>
          <w:numId w:val="1"/>
        </w:numPr>
        <w:rPr>
          <w:rFonts w:ascii="Simplified Arabic" w:hAnsi="Simplified Arabic" w:cs="Simplified Arabic"/>
        </w:rPr>
      </w:pPr>
      <w:r w:rsidRPr="00B26E18">
        <w:rPr>
          <w:rFonts w:ascii="Simplified Arabic" w:hAnsi="Simplified Arabic" w:cs="Simplified Arabic"/>
          <w:rtl/>
          <w:lang w:bidi="ar-IQ"/>
        </w:rPr>
        <w:t>تفسير البحر المحيط لمحمد بن يوسف الشهير بأبي حيان الأندلسي</w:t>
      </w:r>
      <w:r w:rsidR="00AF3EF2">
        <w:rPr>
          <w:rFonts w:ascii="Simplified Arabic" w:hAnsi="Simplified Arabic" w:cs="Simplified Arabic" w:hint="cs"/>
          <w:rtl/>
          <w:lang w:bidi="ar-IQ"/>
        </w:rPr>
        <w:t xml:space="preserve">، </w:t>
      </w:r>
      <w:r w:rsidRPr="00B26E18">
        <w:rPr>
          <w:rFonts w:ascii="Simplified Arabic" w:hAnsi="Simplified Arabic" w:cs="Simplified Arabic"/>
          <w:rtl/>
          <w:lang w:bidi="ar-IQ"/>
        </w:rPr>
        <w:t>تحقيق: عادل أحمد عبد الموجود - علي محمد معوض، ط-دار الكتب العلمية - لبنان/ بيروت - 1422 هـ</w:t>
      </w:r>
    </w:p>
    <w:p w:rsidR="00D44ED0" w:rsidRPr="00B26E18" w:rsidRDefault="00D44ED0" w:rsidP="00D44ED0">
      <w:pPr>
        <w:pStyle w:val="a4"/>
        <w:numPr>
          <w:ilvl w:val="0"/>
          <w:numId w:val="1"/>
        </w:numPr>
        <w:rPr>
          <w:rFonts w:ascii="Simplified Arabic" w:hAnsi="Simplified Arabic" w:cs="Simplified Arabic"/>
          <w:lang w:bidi="ar-IQ"/>
        </w:rPr>
      </w:pPr>
      <w:r w:rsidRPr="00B26E18">
        <w:rPr>
          <w:rFonts w:ascii="Simplified Arabic" w:hAnsi="Simplified Arabic" w:cs="Simplified Arabic"/>
          <w:rtl/>
          <w:lang w:bidi="ar-IQ"/>
        </w:rPr>
        <w:t xml:space="preserve">تفسير مفاتيح الغيب لفخر الدين محمد بن عمر التميمي الرازي الشافعي (19/164) ط- دار الكتب العلمية - بيروت - </w:t>
      </w:r>
      <w:proofErr w:type="gramStart"/>
      <w:r w:rsidRPr="00B26E18">
        <w:rPr>
          <w:rFonts w:ascii="Simplified Arabic" w:hAnsi="Simplified Arabic" w:cs="Simplified Arabic"/>
          <w:rtl/>
          <w:lang w:bidi="ar-IQ"/>
        </w:rPr>
        <w:t>الأولى1421هـ</w:t>
      </w:r>
      <w:proofErr w:type="gramEnd"/>
    </w:p>
    <w:p w:rsidR="003D1EDE" w:rsidRPr="00B26E18" w:rsidRDefault="00D44ED0" w:rsidP="0035118D">
      <w:pPr>
        <w:pStyle w:val="a3"/>
        <w:widowControl w:val="0"/>
        <w:numPr>
          <w:ilvl w:val="0"/>
          <w:numId w:val="1"/>
        </w:numPr>
        <w:bidi/>
        <w:spacing w:after="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تفسير معالم التنزيل لمحيي السنة أبو محمد الحسين بن مسعود </w:t>
      </w:r>
      <w:proofErr w:type="spellStart"/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>البغوي</w:t>
      </w:r>
      <w:proofErr w:type="spellEnd"/>
      <w:r w:rsidR="0035118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تحقيق محمد عبد الله النمر - عثمان جمعة ضميرية - سليمان مسلم الحرش، دار طيبة للنشر والتوزيع، </w:t>
      </w:r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>الرابعة ،</w:t>
      </w:r>
      <w:proofErr w:type="gramEnd"/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1417 ه.</w:t>
      </w:r>
    </w:p>
    <w:p w:rsidR="00D44ED0" w:rsidRPr="00B26E18" w:rsidRDefault="00D44ED0" w:rsidP="0035118D">
      <w:pPr>
        <w:pStyle w:val="a3"/>
        <w:widowControl w:val="0"/>
        <w:numPr>
          <w:ilvl w:val="0"/>
          <w:numId w:val="1"/>
        </w:numPr>
        <w:bidi/>
        <w:spacing w:after="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>المحرر الوجيز في تفسير الكتاب العزيز لأبي محمد عبد الحق بن غالب بن عطية الأندلسي</w:t>
      </w:r>
      <w:r w:rsidR="0035118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تحقيق: عبد السلام عبد الشافي محمد، ط- دار الكتب العلمية – لبنان، الأولى 1413هـ.</w:t>
      </w:r>
    </w:p>
    <w:p w:rsidR="00D44ED0" w:rsidRPr="00B26E18" w:rsidRDefault="00D44ED0" w:rsidP="0035118D">
      <w:pPr>
        <w:pStyle w:val="a4"/>
        <w:numPr>
          <w:ilvl w:val="0"/>
          <w:numId w:val="1"/>
        </w:numPr>
        <w:rPr>
          <w:rFonts w:ascii="Simplified Arabic" w:hAnsi="Simplified Arabic" w:cs="Simplified Arabic"/>
        </w:rPr>
      </w:pPr>
      <w:r w:rsidRPr="00B26E18">
        <w:rPr>
          <w:rFonts w:ascii="Simplified Arabic" w:hAnsi="Simplified Arabic" w:cs="Simplified Arabic"/>
          <w:rtl/>
          <w:lang w:bidi="ar-IQ"/>
        </w:rPr>
        <w:t>الجامع لأحكام القرآن لأبي عبد الله محمد بن أحمد الأنصاري القرطبي</w:t>
      </w:r>
      <w:r w:rsidR="0035118D">
        <w:rPr>
          <w:rFonts w:ascii="Simplified Arabic" w:hAnsi="Simplified Arabic" w:cs="Simplified Arabic" w:hint="cs"/>
          <w:rtl/>
          <w:lang w:bidi="ar-IQ"/>
        </w:rPr>
        <w:t>،</w:t>
      </w:r>
      <w:r w:rsidRPr="00B26E18">
        <w:rPr>
          <w:rFonts w:ascii="Simplified Arabic" w:hAnsi="Simplified Arabic" w:cs="Simplified Arabic"/>
          <w:rtl/>
          <w:lang w:bidi="ar-IQ"/>
        </w:rPr>
        <w:t xml:space="preserve"> تحقيق: أحمد البردوني وإبراهيم أطفيش، ط- دار الكتب المصرية – القاهرة، الثانية، 1384هـ، </w:t>
      </w:r>
    </w:p>
    <w:p w:rsidR="00D44ED0" w:rsidRPr="00B26E18" w:rsidRDefault="00D44ED0" w:rsidP="00C53930">
      <w:pPr>
        <w:pStyle w:val="a4"/>
        <w:numPr>
          <w:ilvl w:val="0"/>
          <w:numId w:val="1"/>
        </w:numPr>
        <w:rPr>
          <w:rFonts w:ascii="Simplified Arabic" w:hAnsi="Simplified Arabic" w:cs="Simplified Arabic"/>
        </w:rPr>
      </w:pPr>
      <w:r w:rsidRPr="00B26E18">
        <w:rPr>
          <w:rFonts w:ascii="Simplified Arabic" w:hAnsi="Simplified Arabic" w:cs="Simplified Arabic"/>
          <w:rtl/>
          <w:lang w:bidi="ar-IQ"/>
        </w:rPr>
        <w:lastRenderedPageBreak/>
        <w:t xml:space="preserve">التحرير والتنوير من التفسير لمحمد الطاهر بن محمد بن محمد الطاهر بن </w:t>
      </w:r>
      <w:proofErr w:type="gramStart"/>
      <w:r w:rsidRPr="00B26E18">
        <w:rPr>
          <w:rFonts w:ascii="Simplified Arabic" w:hAnsi="Simplified Arabic" w:cs="Simplified Arabic"/>
          <w:rtl/>
          <w:lang w:bidi="ar-IQ"/>
        </w:rPr>
        <w:t xml:space="preserve">عاشور </w:t>
      </w:r>
      <w:r w:rsidR="00C53930">
        <w:rPr>
          <w:rFonts w:ascii="Simplified Arabic" w:hAnsi="Simplified Arabic" w:cs="Simplified Arabic" w:hint="cs"/>
          <w:rtl/>
          <w:lang w:bidi="ar-IQ"/>
        </w:rPr>
        <w:t>،</w:t>
      </w:r>
      <w:proofErr w:type="gramEnd"/>
      <w:r w:rsidRPr="00B26E18">
        <w:rPr>
          <w:rFonts w:ascii="Simplified Arabic" w:hAnsi="Simplified Arabic" w:cs="Simplified Arabic"/>
          <w:rtl/>
          <w:lang w:bidi="ar-IQ"/>
        </w:rPr>
        <w:t xml:space="preserve"> ط- مؤسسة التاريخ العربي، بيروت – لبنان، الأولى1420هـ</w:t>
      </w:r>
    </w:p>
    <w:p w:rsidR="00D44ED0" w:rsidRPr="00B26E18" w:rsidRDefault="00D44ED0" w:rsidP="00C53930">
      <w:pPr>
        <w:pStyle w:val="a3"/>
        <w:widowControl w:val="0"/>
        <w:numPr>
          <w:ilvl w:val="0"/>
          <w:numId w:val="1"/>
        </w:numPr>
        <w:bidi/>
        <w:spacing w:after="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الجامع المسند الصحيح المختصر (صحيح البخاري) لمحمد بن إسماعيل أبو عبدالله </w:t>
      </w:r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البخاري </w:t>
      </w:r>
      <w:r w:rsidR="00C53930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gramEnd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تحقيق محمد زهير الناصر، ط-دار طوق النجاة مصورة عن السلطانية، الأولى، 1422هـ</w:t>
      </w:r>
      <w:r w:rsidR="00C5393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44ED0" w:rsidRPr="00B26E18" w:rsidRDefault="00D44ED0" w:rsidP="00C53930">
      <w:pPr>
        <w:pStyle w:val="a3"/>
        <w:widowControl w:val="0"/>
        <w:numPr>
          <w:ilvl w:val="0"/>
          <w:numId w:val="1"/>
        </w:numPr>
        <w:bidi/>
        <w:spacing w:after="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</w:rPr>
        <w:t>سنن النسائي الكبرى لأحمد بن شعيب أبو عبد الرحمن النسائي</w:t>
      </w:r>
      <w:r w:rsidR="00C539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تحقيق </w:t>
      </w:r>
      <w:proofErr w:type="spellStart"/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</w:rPr>
        <w:t>د.عبد</w:t>
      </w:r>
      <w:proofErr w:type="spellEnd"/>
      <w:proofErr w:type="gramEnd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الغفار سليمان </w:t>
      </w:r>
      <w:proofErr w:type="spellStart"/>
      <w:r w:rsidRPr="00B26E18">
        <w:rPr>
          <w:rFonts w:ascii="Simplified Arabic" w:hAnsi="Simplified Arabic" w:cs="Simplified Arabic"/>
          <w:sz w:val="28"/>
          <w:szCs w:val="28"/>
          <w:rtl/>
        </w:rPr>
        <w:t>البنداري</w:t>
      </w:r>
      <w:proofErr w:type="spellEnd"/>
      <w:r w:rsidRPr="00B26E18">
        <w:rPr>
          <w:rFonts w:ascii="Simplified Arabic" w:hAnsi="Simplified Arabic" w:cs="Simplified Arabic"/>
          <w:sz w:val="28"/>
          <w:szCs w:val="28"/>
          <w:rtl/>
        </w:rPr>
        <w:t>، ط- دار الكتب العلمية – بيروت، الأولى 1411هـ - 1991م.</w:t>
      </w:r>
    </w:p>
    <w:p w:rsidR="00D44ED0" w:rsidRPr="00B26E18" w:rsidRDefault="00D44ED0" w:rsidP="00C53930">
      <w:pPr>
        <w:pStyle w:val="a3"/>
        <w:widowControl w:val="0"/>
        <w:numPr>
          <w:ilvl w:val="0"/>
          <w:numId w:val="1"/>
        </w:numPr>
        <w:bidi/>
        <w:spacing w:after="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</w:rPr>
        <w:t>إعلام الموقعين عن رب العالمين لمحمد بن أبي بكر ابن قيم الجوزية</w:t>
      </w:r>
      <w:r w:rsidR="00C539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>تحقيق طه عبد الرؤوف سعد، ط- مكتبة الكليات الأزهرية، مصر، القاهرة 1388هـ/1968م</w:t>
      </w:r>
    </w:p>
    <w:p w:rsidR="00D44ED0" w:rsidRPr="00B26E18" w:rsidRDefault="00C53930" w:rsidP="00C53930">
      <w:pPr>
        <w:pStyle w:val="a3"/>
        <w:widowControl w:val="0"/>
        <w:numPr>
          <w:ilvl w:val="0"/>
          <w:numId w:val="1"/>
        </w:numPr>
        <w:bidi/>
        <w:spacing w:after="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سنن أبي</w:t>
      </w:r>
      <w:r w:rsidR="00D44ED0" w:rsidRPr="00B26E18">
        <w:rPr>
          <w:rFonts w:ascii="Simplified Arabic" w:hAnsi="Simplified Arabic" w:cs="Simplified Arabic"/>
          <w:sz w:val="28"/>
          <w:szCs w:val="28"/>
          <w:rtl/>
        </w:rPr>
        <w:t xml:space="preserve"> داود سليمان بن الأشعث بن إسحاق </w:t>
      </w:r>
      <w:proofErr w:type="spellStart"/>
      <w:proofErr w:type="gramStart"/>
      <w:r w:rsidR="00D44ED0" w:rsidRPr="00B26E18">
        <w:rPr>
          <w:rFonts w:ascii="Simplified Arabic" w:hAnsi="Simplified Arabic" w:cs="Simplified Arabic"/>
          <w:sz w:val="28"/>
          <w:szCs w:val="28"/>
          <w:rtl/>
        </w:rPr>
        <w:t>السجستاني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gramEnd"/>
      <w:r w:rsidR="00D44ED0" w:rsidRPr="00B26E18">
        <w:rPr>
          <w:rFonts w:ascii="Simplified Arabic" w:hAnsi="Simplified Arabic" w:cs="Simplified Arabic"/>
          <w:sz w:val="28"/>
          <w:szCs w:val="28"/>
          <w:rtl/>
        </w:rPr>
        <w:t xml:space="preserve"> تحقيق </w:t>
      </w:r>
      <w:r w:rsidR="00D44ED0"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شعَيب </w:t>
      </w:r>
      <w:proofErr w:type="spellStart"/>
      <w:r w:rsidR="00D44ED0"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>الأرنؤوط</w:t>
      </w:r>
      <w:proofErr w:type="spellEnd"/>
      <w:r w:rsidR="00D44ED0" w:rsidRPr="00B26E18">
        <w:rPr>
          <w:rFonts w:ascii="Simplified Arabic" w:hAnsi="Simplified Arabic" w:cs="Simplified Arabic"/>
          <w:sz w:val="28"/>
          <w:szCs w:val="28"/>
          <w:rtl/>
        </w:rPr>
        <w:t xml:space="preserve">، ط- دار الرسالة العالمية، الأولى، 1430 هـ ، </w:t>
      </w:r>
    </w:p>
    <w:p w:rsidR="00D44ED0" w:rsidRPr="00B26E18" w:rsidRDefault="00D44ED0" w:rsidP="00C53930">
      <w:pPr>
        <w:pStyle w:val="a3"/>
        <w:widowControl w:val="0"/>
        <w:numPr>
          <w:ilvl w:val="0"/>
          <w:numId w:val="1"/>
        </w:numPr>
        <w:bidi/>
        <w:spacing w:after="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</w:rPr>
        <w:t>الجامع الصحيح المعروف بسنن الترمذي ل</w:t>
      </w:r>
      <w:r w:rsidR="00C53930">
        <w:rPr>
          <w:rFonts w:ascii="Simplified Arabic" w:hAnsi="Simplified Arabic" w:cs="Simplified Arabic"/>
          <w:sz w:val="28"/>
          <w:szCs w:val="28"/>
          <w:rtl/>
        </w:rPr>
        <w:t>محمد بن عيسى أبو عيسى الترمذي</w:t>
      </w:r>
      <w:r w:rsidR="00C539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تحقيق أحمد محمد شاكر وآخرون، ط- دار إحياء التراث العربي - </w:t>
      </w:r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</w:rPr>
        <w:t>بيروت ،</w:t>
      </w:r>
      <w:proofErr w:type="gramEnd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44ED0" w:rsidRPr="00B26E18" w:rsidRDefault="00D44ED0" w:rsidP="00C53930">
      <w:pPr>
        <w:pStyle w:val="a3"/>
        <w:widowControl w:val="0"/>
        <w:numPr>
          <w:ilvl w:val="0"/>
          <w:numId w:val="1"/>
        </w:numPr>
        <w:bidi/>
        <w:spacing w:after="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مشكاة المصابيح لمحمد بن عبد الله الخطيب </w:t>
      </w:r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التبريزي </w:t>
      </w:r>
      <w:r w:rsidR="00C53930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gramEnd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ط-المكتب الإسلامي - بيروت، الثالثة1985م ت: محمد ناصر الدين الألباني.</w:t>
      </w:r>
    </w:p>
    <w:p w:rsidR="00F81A74" w:rsidRPr="00B26E18" w:rsidRDefault="00F81A74" w:rsidP="00C53930">
      <w:pPr>
        <w:pStyle w:val="a3"/>
        <w:widowControl w:val="0"/>
        <w:numPr>
          <w:ilvl w:val="0"/>
          <w:numId w:val="1"/>
        </w:numPr>
        <w:bidi/>
        <w:spacing w:after="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المنهج الحركي للسيرة النبوية للشيخ منير محمد </w:t>
      </w:r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الغضبان </w:t>
      </w:r>
      <w:r w:rsidR="00C53930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gramEnd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ط- مكتبة المنار- الأردن-الزرقاء، السادسة1411هـ، </w:t>
      </w:r>
    </w:p>
    <w:p w:rsidR="00F81A74" w:rsidRPr="00B26E18" w:rsidRDefault="00F81A74" w:rsidP="00C53930">
      <w:pPr>
        <w:pStyle w:val="a3"/>
        <w:widowControl w:val="0"/>
        <w:numPr>
          <w:ilvl w:val="0"/>
          <w:numId w:val="1"/>
        </w:numPr>
        <w:bidi/>
        <w:spacing w:after="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السيرة النبوية عرض وقائع وتحليل أحداث لعلي محمد </w:t>
      </w:r>
      <w:proofErr w:type="spellStart"/>
      <w:r w:rsidRPr="00B26E18">
        <w:rPr>
          <w:rFonts w:ascii="Simplified Arabic" w:hAnsi="Simplified Arabic" w:cs="Simplified Arabic"/>
          <w:sz w:val="28"/>
          <w:szCs w:val="28"/>
          <w:rtl/>
        </w:rPr>
        <w:t>محمد</w:t>
      </w:r>
      <w:proofErr w:type="spellEnd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الصلابي </w:t>
      </w:r>
      <w:r w:rsidR="00C53930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gramEnd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ط- دار المعرفة للطباعة والنشر-بيروت- لبنان، السابعة 1429هـ.</w:t>
      </w:r>
    </w:p>
    <w:p w:rsidR="00F81A74" w:rsidRPr="00B26E18" w:rsidRDefault="00F81A74" w:rsidP="00C53930">
      <w:pPr>
        <w:pStyle w:val="a3"/>
        <w:widowControl w:val="0"/>
        <w:numPr>
          <w:ilvl w:val="0"/>
          <w:numId w:val="1"/>
        </w:numPr>
        <w:bidi/>
        <w:spacing w:after="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</w:rPr>
        <w:t>السيرة النبوية بين الآثار المروية والآيات القرآنية لمحمد بن مصطفى بن عبد السلام الدبيسي</w:t>
      </w:r>
      <w:r w:rsidR="00C539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رسالة دكتوراه، كلية الآداب - جامعة عين شمس، القاهرة، إشراف: الأستاذ الدكتور عفت الشرقاوي، 1431 هـ - 2010م.</w:t>
      </w:r>
    </w:p>
    <w:p w:rsidR="00F81A74" w:rsidRPr="00B26E18" w:rsidRDefault="00F81A74" w:rsidP="00B2518A">
      <w:pPr>
        <w:pStyle w:val="a3"/>
        <w:widowControl w:val="0"/>
        <w:numPr>
          <w:ilvl w:val="0"/>
          <w:numId w:val="1"/>
        </w:numPr>
        <w:bidi/>
        <w:spacing w:after="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السيرة النبوية والدعوة في العهد المكي لأحمد أحمد </w:t>
      </w:r>
      <w:proofErr w:type="spellStart"/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</w:rPr>
        <w:t>غلوش</w:t>
      </w:r>
      <w:proofErr w:type="spellEnd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2518A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gramEnd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ط- مؤسسة الرسالة، الأولى 1424هـ-2003م</w:t>
      </w:r>
    </w:p>
    <w:p w:rsidR="00F81A74" w:rsidRPr="00B26E18" w:rsidRDefault="00F81A74" w:rsidP="00B2518A">
      <w:pPr>
        <w:pStyle w:val="a3"/>
        <w:widowControl w:val="0"/>
        <w:numPr>
          <w:ilvl w:val="0"/>
          <w:numId w:val="1"/>
        </w:numPr>
        <w:bidi/>
        <w:spacing w:after="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</w:rPr>
        <w:t>دار الأرقم بن أبي الأرقم أول مؤسسة دعوية في تاريخ الإسلام للدكتور قحطان قدوري محجم</w:t>
      </w:r>
      <w:r w:rsidR="00B2518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بحث منشور في مجلة جامعة الأنبار للعلوم الإسلامية، العدد الثاني عشر-كانون الأول 2011م.</w:t>
      </w:r>
    </w:p>
    <w:p w:rsidR="00F81A74" w:rsidRPr="00B26E18" w:rsidRDefault="00F81A74" w:rsidP="00B2518A">
      <w:pPr>
        <w:pStyle w:val="a3"/>
        <w:widowControl w:val="0"/>
        <w:numPr>
          <w:ilvl w:val="0"/>
          <w:numId w:val="1"/>
        </w:numPr>
        <w:bidi/>
        <w:spacing w:after="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السيرة النبوية لعبد الملك بن هشام بن أيوب الحميري </w:t>
      </w:r>
      <w:proofErr w:type="spellStart"/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</w:rPr>
        <w:t>المعافري</w:t>
      </w:r>
      <w:proofErr w:type="spellEnd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2518A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gramEnd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تحقيق طه عبد الرؤوف سعد، ط- دار الجيل، 1411هـ</w:t>
      </w:r>
    </w:p>
    <w:p w:rsidR="00F81A74" w:rsidRPr="00B26E18" w:rsidRDefault="00F81A74" w:rsidP="00B2518A">
      <w:pPr>
        <w:pStyle w:val="a3"/>
        <w:widowControl w:val="0"/>
        <w:numPr>
          <w:ilvl w:val="0"/>
          <w:numId w:val="1"/>
        </w:numPr>
        <w:bidi/>
        <w:spacing w:after="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السنن الكبرى </w:t>
      </w:r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لأبي بكر أحمد بن الحسين بن علي </w:t>
      </w:r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البيهقي </w:t>
      </w:r>
      <w:r w:rsidR="00B2518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gramEnd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تحقيق محمد عبد القادر عطا، ط -مكتبة دار الباز - مكة المكرمة، 1414 – 1994م، </w:t>
      </w:r>
    </w:p>
    <w:p w:rsidR="00F81A74" w:rsidRPr="00B26E18" w:rsidRDefault="00F81A74" w:rsidP="00E910B2">
      <w:pPr>
        <w:pStyle w:val="a3"/>
        <w:widowControl w:val="0"/>
        <w:numPr>
          <w:ilvl w:val="0"/>
          <w:numId w:val="1"/>
        </w:numPr>
        <w:bidi/>
        <w:spacing w:after="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المستدرك على الصحيحين لأبي عبدالله محمد بن عبدالله الحاكم </w:t>
      </w:r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النيسابوري </w:t>
      </w:r>
      <w:r w:rsidR="00E910B2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gramEnd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تحقيق : مصطفى عبد القادر عطا، ط-دار الكتب العلمية – بيروت، الطبعة الأولى 1411 – 1990</w:t>
      </w:r>
      <w:r w:rsidR="00E910B2">
        <w:rPr>
          <w:rFonts w:ascii="Simplified Arabic" w:hAnsi="Simplified Arabic" w:cs="Simplified Arabic"/>
          <w:sz w:val="28"/>
          <w:szCs w:val="28"/>
          <w:rtl/>
        </w:rPr>
        <w:t>م</w:t>
      </w:r>
      <w:r w:rsidR="00E910B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81A74" w:rsidRPr="00B26E18" w:rsidRDefault="00F81A74" w:rsidP="00E910B2">
      <w:pPr>
        <w:pStyle w:val="a3"/>
        <w:widowControl w:val="0"/>
        <w:numPr>
          <w:ilvl w:val="0"/>
          <w:numId w:val="1"/>
        </w:numPr>
        <w:bidi/>
        <w:spacing w:after="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لباب </w:t>
      </w:r>
      <w:proofErr w:type="spellStart"/>
      <w:r w:rsidRPr="00B26E18">
        <w:rPr>
          <w:rFonts w:ascii="Simplified Arabic" w:hAnsi="Simplified Arabic" w:cs="Simplified Arabic"/>
          <w:sz w:val="28"/>
          <w:szCs w:val="28"/>
          <w:rtl/>
        </w:rPr>
        <w:t>النقول</w:t>
      </w:r>
      <w:proofErr w:type="spellEnd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في أسباب النزول لجلال الدين عبد الرحمن </w:t>
      </w:r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السيوطي </w:t>
      </w:r>
      <w:r w:rsidR="00E910B2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gramEnd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 تحقيق أحمد عبد الشافي، دار الكتب العلمية بيروت – لبنان.</w:t>
      </w:r>
    </w:p>
    <w:p w:rsidR="00FE20D7" w:rsidRPr="00B26E18" w:rsidRDefault="00FE20D7" w:rsidP="00E910B2">
      <w:pPr>
        <w:pStyle w:val="a4"/>
        <w:numPr>
          <w:ilvl w:val="0"/>
          <w:numId w:val="1"/>
        </w:numPr>
        <w:rPr>
          <w:rFonts w:ascii="Simplified Arabic" w:hAnsi="Simplified Arabic" w:cs="Simplified Arabic"/>
        </w:rPr>
      </w:pPr>
      <w:r w:rsidRPr="00B26E18">
        <w:rPr>
          <w:rFonts w:ascii="Simplified Arabic" w:hAnsi="Simplified Arabic" w:cs="Simplified Arabic"/>
          <w:rtl/>
        </w:rPr>
        <w:t xml:space="preserve">أحكام القرآن لمحمد بن عبد الله أبي بكر بن العربي </w:t>
      </w:r>
      <w:proofErr w:type="gramStart"/>
      <w:r w:rsidRPr="00B26E18">
        <w:rPr>
          <w:rFonts w:ascii="Simplified Arabic" w:hAnsi="Simplified Arabic" w:cs="Simplified Arabic"/>
          <w:rtl/>
        </w:rPr>
        <w:t xml:space="preserve">المالكي </w:t>
      </w:r>
      <w:r w:rsidR="00E910B2">
        <w:rPr>
          <w:rFonts w:ascii="Simplified Arabic" w:hAnsi="Simplified Arabic" w:cs="Simplified Arabic" w:hint="cs"/>
          <w:rtl/>
        </w:rPr>
        <w:t>،</w:t>
      </w:r>
      <w:proofErr w:type="gramEnd"/>
      <w:r w:rsidRPr="00B26E18">
        <w:rPr>
          <w:rFonts w:ascii="Simplified Arabic" w:hAnsi="Simplified Arabic" w:cs="Simplified Arabic"/>
          <w:rtl/>
        </w:rPr>
        <w:t xml:space="preserve"> تحقيق محمد عبدالقادر عطا، ط- دار الكتب العلمية- بيروت- الثالثة 1424هـ.</w:t>
      </w:r>
    </w:p>
    <w:p w:rsidR="00F81A74" w:rsidRPr="00B26E18" w:rsidRDefault="00FE20D7" w:rsidP="00E910B2">
      <w:pPr>
        <w:pStyle w:val="a3"/>
        <w:widowControl w:val="0"/>
        <w:numPr>
          <w:ilvl w:val="0"/>
          <w:numId w:val="1"/>
        </w:numPr>
        <w:bidi/>
        <w:spacing w:after="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الصارم المسلول على شاتم الرسول لأحمد بن عبد الحليم بن تيمية </w:t>
      </w:r>
      <w:proofErr w:type="gramStart"/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الحراني </w:t>
      </w:r>
      <w:r w:rsidR="00E910B2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gramEnd"/>
      <w:r w:rsidR="00E910B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26E18">
        <w:rPr>
          <w:rFonts w:ascii="Simplified Arabic" w:hAnsi="Simplified Arabic" w:cs="Simplified Arabic"/>
          <w:sz w:val="28"/>
          <w:szCs w:val="28"/>
          <w:rtl/>
        </w:rPr>
        <w:t xml:space="preserve">تحقيق: محمد عبد الله عمر الحلواني , محمد كبير أحمد </w:t>
      </w:r>
      <w:proofErr w:type="spellStart"/>
      <w:r w:rsidRPr="00B26E18">
        <w:rPr>
          <w:rFonts w:ascii="Simplified Arabic" w:hAnsi="Simplified Arabic" w:cs="Simplified Arabic"/>
          <w:sz w:val="28"/>
          <w:szCs w:val="28"/>
          <w:rtl/>
        </w:rPr>
        <w:t>شودري</w:t>
      </w:r>
      <w:proofErr w:type="spellEnd"/>
      <w:r w:rsidRPr="00B26E18">
        <w:rPr>
          <w:rFonts w:ascii="Simplified Arabic" w:hAnsi="Simplified Arabic" w:cs="Simplified Arabic"/>
          <w:sz w:val="28"/>
          <w:szCs w:val="28"/>
          <w:rtl/>
        </w:rPr>
        <w:t>، ط- دار ابن حزم –بيروت، الطبعة الأولى 1417هـ.</w:t>
      </w:r>
    </w:p>
    <w:sectPr w:rsidR="00F81A74" w:rsidRPr="00B26E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614E3"/>
    <w:multiLevelType w:val="hybridMultilevel"/>
    <w:tmpl w:val="5784EF9E"/>
    <w:lvl w:ilvl="0" w:tplc="0E728CFE">
      <w:start w:val="1"/>
      <w:numFmt w:val="decimal"/>
      <w:lvlText w:val="%1-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7A530E8A"/>
    <w:multiLevelType w:val="hybridMultilevel"/>
    <w:tmpl w:val="C76E3DB6"/>
    <w:lvl w:ilvl="0" w:tplc="4680F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72"/>
    <w:rsid w:val="000A7272"/>
    <w:rsid w:val="00273784"/>
    <w:rsid w:val="0035118D"/>
    <w:rsid w:val="003D1EDE"/>
    <w:rsid w:val="004A7508"/>
    <w:rsid w:val="004D1302"/>
    <w:rsid w:val="005E0468"/>
    <w:rsid w:val="005F6EA8"/>
    <w:rsid w:val="006001DB"/>
    <w:rsid w:val="00624D2E"/>
    <w:rsid w:val="00723C0E"/>
    <w:rsid w:val="008E0E14"/>
    <w:rsid w:val="00A36475"/>
    <w:rsid w:val="00AF3EF2"/>
    <w:rsid w:val="00B2518A"/>
    <w:rsid w:val="00B26E18"/>
    <w:rsid w:val="00C53930"/>
    <w:rsid w:val="00CE5D3F"/>
    <w:rsid w:val="00D336C0"/>
    <w:rsid w:val="00D44ED0"/>
    <w:rsid w:val="00E70785"/>
    <w:rsid w:val="00E910B2"/>
    <w:rsid w:val="00EB612A"/>
    <w:rsid w:val="00F81A74"/>
    <w:rsid w:val="00F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15DA"/>
  <w15:chartTrackingRefBased/>
  <w15:docId w15:val="{E592B8C4-5A33-478B-9999-F4D05BF9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72"/>
    <w:pPr>
      <w:ind w:left="720"/>
      <w:contextualSpacing/>
    </w:pPr>
  </w:style>
  <w:style w:type="paragraph" w:styleId="a4">
    <w:name w:val="footnote text"/>
    <w:aliases w:val="Footnote Text,Footnote Text Char Char Char Char Char,Footnote Text Char Char Char Char Char Cha"/>
    <w:basedOn w:val="a"/>
    <w:link w:val="Char"/>
    <w:rsid w:val="00CE5D3F"/>
    <w:pPr>
      <w:widowControl w:val="0"/>
      <w:bidi/>
      <w:spacing w:after="0" w:line="240" w:lineRule="auto"/>
      <w:ind w:left="454" w:hanging="454"/>
      <w:jc w:val="both"/>
    </w:pPr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  <w:style w:type="character" w:customStyle="1" w:styleId="Char">
    <w:name w:val="نص حاشية سفلية Char"/>
    <w:aliases w:val="Footnote Text Char,Footnote Text Char Char Char Char Char Char,Footnote Text Char Char Char Char Char Cha Char"/>
    <w:basedOn w:val="a0"/>
    <w:link w:val="a4"/>
    <w:rsid w:val="00CE5D3F"/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  <w:style w:type="character" w:styleId="a5">
    <w:name w:val="footnote reference"/>
    <w:aliases w:val="Footnote Reference"/>
    <w:basedOn w:val="a0"/>
    <w:rsid w:val="003D1EDE"/>
    <w:rPr>
      <w:rFonts w:cs="Traditional Arabic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1002</Words>
  <Characters>5712</Characters>
  <Application>Microsoft Office Word</Application>
  <DocSecurity>0</DocSecurity>
  <Lines>47</Lines>
  <Paragraphs>13</Paragraphs>
  <ScaleCrop>false</ScaleCrop>
  <Company>SACC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2018-10-16T07:30:00Z</dcterms:created>
  <dcterms:modified xsi:type="dcterms:W3CDTF">2018-10-16T08:20:00Z</dcterms:modified>
</cp:coreProperties>
</file>