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8BD9" w14:textId="16D4FFAA" w:rsidR="00F90C44" w:rsidRDefault="00F90C44" w:rsidP="00BE759B">
      <w:pPr>
        <w:jc w:val="center"/>
        <w:rPr>
          <w:rFonts w:ascii="Arial" w:hAnsi="Arial" w:cs="B-ALBADER"/>
          <w:color w:val="4F81BD" w:themeColor="accent1"/>
          <w:sz w:val="37"/>
          <w:szCs w:val="37"/>
          <w:rtl/>
          <w:lang w:bidi="ar-AE"/>
        </w:rPr>
      </w:pPr>
    </w:p>
    <w:p w14:paraId="5C61BDF5" w14:textId="77777777" w:rsidR="00F90C44" w:rsidRDefault="00F90C44" w:rsidP="00BE759B">
      <w:pPr>
        <w:jc w:val="center"/>
        <w:rPr>
          <w:rFonts w:ascii="Arial" w:hAnsi="Arial" w:cs="B-ALBADER"/>
          <w:color w:val="4F81BD" w:themeColor="accent1"/>
          <w:sz w:val="37"/>
          <w:szCs w:val="37"/>
          <w:rtl/>
          <w:lang w:bidi="ar-AE"/>
        </w:rPr>
      </w:pPr>
    </w:p>
    <w:p w14:paraId="4FCD561F" w14:textId="77777777" w:rsidR="00110CAF" w:rsidRPr="008C33F6" w:rsidRDefault="00110CAF" w:rsidP="00110CAF">
      <w:pPr>
        <w:jc w:val="center"/>
        <w:rPr>
          <w:rFonts w:cs="MCS Shafa S_I fly."/>
          <w:color w:val="00B050"/>
          <w:sz w:val="40"/>
          <w:szCs w:val="40"/>
          <w:rtl/>
        </w:rPr>
      </w:pPr>
      <w:r w:rsidRPr="008C33F6">
        <w:rPr>
          <w:rFonts w:cs="MCS Shafa S_I fly." w:hint="cs"/>
          <w:color w:val="00B050"/>
          <w:sz w:val="40"/>
          <w:szCs w:val="40"/>
          <w:rtl/>
        </w:rPr>
        <w:t>بسم الله الرحمن الرحيم</w:t>
      </w:r>
    </w:p>
    <w:p w14:paraId="136DD322" w14:textId="77777777" w:rsidR="00110CAF" w:rsidRPr="00EE1F38" w:rsidRDefault="00110CAF" w:rsidP="00110CAF">
      <w:pPr>
        <w:jc w:val="center"/>
        <w:rPr>
          <w:rFonts w:ascii="Arial" w:hAnsi="Arial" w:cs="B-ALBADER"/>
          <w:color w:val="943634" w:themeColor="accent2" w:themeShade="BF"/>
          <w:sz w:val="46"/>
          <w:szCs w:val="46"/>
          <w:rtl/>
          <w:lang w:bidi="ar-AE"/>
        </w:rPr>
      </w:pPr>
      <w:r w:rsidRPr="00EE1F38">
        <w:rPr>
          <w:rFonts w:ascii="Arial" w:hAnsi="Arial" w:cs="B-ALBADER" w:hint="cs"/>
          <w:color w:val="943634" w:themeColor="accent2" w:themeShade="BF"/>
          <w:sz w:val="46"/>
          <w:szCs w:val="46"/>
          <w:rtl/>
          <w:lang w:bidi="ar-AE"/>
        </w:rPr>
        <w:t>منصة أريد العلمية</w:t>
      </w:r>
    </w:p>
    <w:p w14:paraId="77497A18" w14:textId="77777777" w:rsidR="00110CAF" w:rsidRPr="007E6A7B" w:rsidRDefault="00110CAF" w:rsidP="00110CAF">
      <w:pPr>
        <w:jc w:val="center"/>
        <w:rPr>
          <w:rFonts w:ascii="Simplified Arabic" w:hAnsi="Simplified Arabic" w:cs="Simplified Arabic"/>
          <w:b/>
          <w:bCs/>
          <w:sz w:val="28"/>
          <w:szCs w:val="28"/>
          <w:rtl/>
        </w:rPr>
      </w:pPr>
      <w:r w:rsidRPr="00EE1F38">
        <w:rPr>
          <w:rFonts w:ascii="Arial" w:hAnsi="Arial" w:cs="B-ALBADER" w:hint="cs"/>
          <w:color w:val="4F81BD" w:themeColor="accent1"/>
          <w:sz w:val="31"/>
          <w:szCs w:val="31"/>
          <w:rtl/>
          <w:lang w:bidi="ar-AE"/>
        </w:rPr>
        <w:t xml:space="preserve"> </w:t>
      </w:r>
      <w:r w:rsidRPr="007E6A7B">
        <w:rPr>
          <w:rFonts w:ascii="Arial" w:hAnsi="Arial" w:cs="B-ALBADER" w:hint="cs"/>
          <w:color w:val="4F81BD" w:themeColor="accent1"/>
          <w:sz w:val="37"/>
          <w:szCs w:val="37"/>
          <w:rtl/>
          <w:lang w:bidi="ar-AE"/>
        </w:rPr>
        <w:t>المُصْطَلَح في حقل الدراسات القرآنية</w:t>
      </w:r>
    </w:p>
    <w:p w14:paraId="58DDD424" w14:textId="77777777" w:rsidR="00110CAF" w:rsidRPr="00EE1F38" w:rsidRDefault="00110CAF" w:rsidP="00110CAF">
      <w:pPr>
        <w:jc w:val="center"/>
        <w:rPr>
          <w:rFonts w:cs="Al Moharib Free Othman 2"/>
          <w:color w:val="E36C0A" w:themeColor="accent6" w:themeShade="BF"/>
          <w:sz w:val="34"/>
          <w:szCs w:val="34"/>
          <w:rtl/>
        </w:rPr>
      </w:pPr>
      <w:r w:rsidRPr="00EE1F38">
        <w:rPr>
          <w:rFonts w:cs="Al Moharib Free Othman 2" w:hint="cs"/>
          <w:color w:val="E36C0A" w:themeColor="accent6" w:themeShade="BF"/>
          <w:sz w:val="34"/>
          <w:szCs w:val="34"/>
          <w:rtl/>
        </w:rPr>
        <w:t>(رؤي</w:t>
      </w:r>
      <w:r>
        <w:rPr>
          <w:rFonts w:cs="Al Moharib Free Othman 2" w:hint="cs"/>
          <w:color w:val="E36C0A" w:themeColor="accent6" w:themeShade="BF"/>
          <w:sz w:val="34"/>
          <w:szCs w:val="34"/>
          <w:rtl/>
        </w:rPr>
        <w:t xml:space="preserve">ة </w:t>
      </w:r>
      <w:r w:rsidRPr="00EE1F38">
        <w:rPr>
          <w:rFonts w:cs="Al Moharib Free Othman 2" w:hint="cs"/>
          <w:color w:val="E36C0A" w:themeColor="accent6" w:themeShade="BF"/>
          <w:sz w:val="34"/>
          <w:szCs w:val="34"/>
          <w:rtl/>
        </w:rPr>
        <w:t>معالجة</w:t>
      </w:r>
      <w:r>
        <w:rPr>
          <w:rFonts w:cs="Al Moharib Free Othman 2" w:hint="cs"/>
          <w:color w:val="E36C0A" w:themeColor="accent6" w:themeShade="BF"/>
          <w:sz w:val="34"/>
          <w:szCs w:val="34"/>
          <w:rtl/>
        </w:rPr>
        <w:t xml:space="preserve"> وتوجيه إشكال</w:t>
      </w:r>
      <w:r w:rsidRPr="00EE1F38">
        <w:rPr>
          <w:rFonts w:cs="Al Moharib Free Othman 2" w:hint="cs"/>
          <w:color w:val="E36C0A" w:themeColor="accent6" w:themeShade="BF"/>
          <w:sz w:val="34"/>
          <w:szCs w:val="34"/>
          <w:rtl/>
        </w:rPr>
        <w:t>)</w:t>
      </w:r>
    </w:p>
    <w:p w14:paraId="512058CC" w14:textId="77777777" w:rsidR="00110CAF" w:rsidRPr="00EE1F38" w:rsidRDefault="00110CAF" w:rsidP="00110CAF">
      <w:pPr>
        <w:jc w:val="center"/>
        <w:rPr>
          <w:rFonts w:cs="AAA GoldenQur2n_Ver0"/>
          <w:color w:val="C00000"/>
          <w:spacing w:val="2"/>
          <w:kern w:val="24"/>
          <w:position w:val="2"/>
          <w:sz w:val="48"/>
          <w:szCs w:val="48"/>
          <w:rtl/>
        </w:rPr>
      </w:pPr>
      <w:r w:rsidRPr="00EE1F38">
        <w:rPr>
          <w:rFonts w:cs="AAA GoldenQur2n_Ver0" w:hint="cs"/>
          <w:color w:val="C00000"/>
          <w:spacing w:val="2"/>
          <w:kern w:val="24"/>
          <w:position w:val="2"/>
          <w:sz w:val="48"/>
          <w:szCs w:val="48"/>
          <w:rtl/>
        </w:rPr>
        <w:t>بحث مقدم للمشاركة في:</w:t>
      </w:r>
    </w:p>
    <w:p w14:paraId="60FB5D47" w14:textId="77777777" w:rsidR="00110CAF" w:rsidRPr="00EE1F38" w:rsidRDefault="00110CAF" w:rsidP="00110CAF">
      <w:pPr>
        <w:jc w:val="center"/>
        <w:rPr>
          <w:rFonts w:cs="B-ALBADER"/>
          <w:sz w:val="34"/>
          <w:szCs w:val="34"/>
          <w:rtl/>
        </w:rPr>
      </w:pPr>
      <w:r w:rsidRPr="00EE1F38">
        <w:rPr>
          <w:rFonts w:cs="B-ALBADER" w:hint="cs"/>
          <w:sz w:val="34"/>
          <w:szCs w:val="34"/>
          <w:rtl/>
        </w:rPr>
        <w:t>المحفل العلمي الدولي العاشر</w:t>
      </w:r>
    </w:p>
    <w:p w14:paraId="26365E76" w14:textId="77777777" w:rsidR="00110CAF" w:rsidRDefault="00110CAF" w:rsidP="00110CAF">
      <w:pPr>
        <w:jc w:val="center"/>
        <w:rPr>
          <w:rFonts w:cs="Al Moharib Free Othman 2"/>
          <w:color w:val="E36C0A" w:themeColor="accent6" w:themeShade="BF"/>
          <w:sz w:val="34"/>
          <w:szCs w:val="34"/>
          <w:rtl/>
        </w:rPr>
      </w:pPr>
      <w:r w:rsidRPr="00EE1F38">
        <w:rPr>
          <w:sz w:val="26"/>
          <w:szCs w:val="26"/>
          <w:rtl/>
        </w:rPr>
        <w:t xml:space="preserve"> </w:t>
      </w:r>
      <w:bookmarkStart w:id="0" w:name="_Hlk101781330"/>
      <w:r w:rsidRPr="00EE1F38">
        <w:rPr>
          <w:rFonts w:cs="Al Moharib Free Othman 2" w:hint="cs"/>
          <w:color w:val="E36C0A" w:themeColor="accent6" w:themeShade="BF"/>
          <w:sz w:val="34"/>
          <w:szCs w:val="34"/>
          <w:rtl/>
        </w:rPr>
        <w:t xml:space="preserve">المؤتمر الدولي </w:t>
      </w:r>
      <w:r>
        <w:rPr>
          <w:rFonts w:cs="Al Moharib Free Othman 2" w:hint="cs"/>
          <w:color w:val="E36C0A" w:themeColor="accent6" w:themeShade="BF"/>
          <w:sz w:val="34"/>
          <w:szCs w:val="34"/>
          <w:rtl/>
        </w:rPr>
        <w:t xml:space="preserve">العاشر للاتجاهات المتقدمة </w:t>
      </w:r>
    </w:p>
    <w:p w14:paraId="0ED29D67" w14:textId="77777777" w:rsidR="00110CAF" w:rsidRPr="00EE1F38" w:rsidRDefault="00110CAF" w:rsidP="00110CAF">
      <w:pPr>
        <w:jc w:val="center"/>
        <w:rPr>
          <w:rFonts w:cs="Al Moharib Free Othman 2"/>
          <w:color w:val="E36C0A" w:themeColor="accent6" w:themeShade="BF"/>
          <w:sz w:val="34"/>
          <w:szCs w:val="34"/>
          <w:rtl/>
        </w:rPr>
      </w:pPr>
      <w:r>
        <w:rPr>
          <w:rFonts w:cs="Al Moharib Free Othman 2" w:hint="cs"/>
          <w:color w:val="E36C0A" w:themeColor="accent6" w:themeShade="BF"/>
          <w:sz w:val="34"/>
          <w:szCs w:val="34"/>
          <w:rtl/>
        </w:rPr>
        <w:t>في الدراسات الإسلامية</w:t>
      </w:r>
      <w:bookmarkEnd w:id="0"/>
    </w:p>
    <w:p w14:paraId="40ED254D" w14:textId="4ADB93CF" w:rsidR="00110CAF" w:rsidRPr="00EE1F38" w:rsidRDefault="00110CAF" w:rsidP="00110CAF">
      <w:pPr>
        <w:jc w:val="center"/>
        <w:rPr>
          <w:rFonts w:ascii="Arial" w:hAnsi="Arial" w:cs="Arial"/>
          <w:color w:val="333333"/>
          <w:sz w:val="41"/>
          <w:szCs w:val="41"/>
          <w:rtl/>
          <w:lang w:bidi="ar-AE"/>
        </w:rPr>
      </w:pPr>
      <w:r w:rsidRPr="00EE1F38">
        <w:rPr>
          <w:rFonts w:ascii="Arial" w:hAnsi="Arial" w:cs="Arial" w:hint="cs"/>
          <w:color w:val="4F6228" w:themeColor="accent3" w:themeShade="80"/>
          <w:sz w:val="41"/>
          <w:szCs w:val="41"/>
          <w:rtl/>
          <w:lang w:bidi="ar-AE"/>
        </w:rPr>
        <w:t xml:space="preserve">إعداد </w:t>
      </w:r>
    </w:p>
    <w:p w14:paraId="64BCCD3E" w14:textId="77777777" w:rsidR="00110CAF" w:rsidRPr="00591445" w:rsidRDefault="00110CAF" w:rsidP="00110CAF">
      <w:pPr>
        <w:jc w:val="center"/>
        <w:rPr>
          <w:rFonts w:ascii="Arial" w:hAnsi="Arial" w:cs="abuhijlah"/>
          <w:color w:val="C00000"/>
          <w:sz w:val="31"/>
          <w:szCs w:val="31"/>
          <w:rtl/>
          <w:lang w:bidi="ar-AE"/>
        </w:rPr>
      </w:pPr>
      <w:r w:rsidRPr="00EE1F38">
        <w:rPr>
          <w:rFonts w:ascii="Arial" w:hAnsi="Arial" w:cs="abuhijlah" w:hint="cs"/>
          <w:color w:val="C00000"/>
          <w:sz w:val="31"/>
          <w:szCs w:val="31"/>
          <w:rtl/>
          <w:lang w:bidi="ar-AE"/>
        </w:rPr>
        <w:t>أ. د.</w:t>
      </w:r>
      <w:r w:rsidRPr="00EE1F38">
        <w:rPr>
          <w:rFonts w:ascii="Arial" w:hAnsi="Arial" w:cs="AL-Sayf Bold" w:hint="cs"/>
          <w:color w:val="C00000"/>
          <w:sz w:val="31"/>
          <w:szCs w:val="31"/>
          <w:rtl/>
          <w:lang w:bidi="ar-AE"/>
        </w:rPr>
        <w:t xml:space="preserve"> </w:t>
      </w:r>
      <w:r w:rsidRPr="00EE1F38">
        <w:rPr>
          <w:rFonts w:ascii="Arial" w:hAnsi="Arial" w:cs="abuhijlah" w:hint="cs"/>
          <w:color w:val="C00000"/>
          <w:sz w:val="31"/>
          <w:szCs w:val="31"/>
          <w:rtl/>
          <w:lang w:bidi="ar-AE"/>
        </w:rPr>
        <w:t xml:space="preserve">حمزة حسن سليمان صالح  </w:t>
      </w:r>
      <w:r>
        <w:rPr>
          <w:rFonts w:ascii="Arial" w:hAnsi="Arial" w:cs="abuhijlah" w:hint="cs"/>
          <w:color w:val="C00000"/>
          <w:sz w:val="31"/>
          <w:szCs w:val="31"/>
          <w:rtl/>
          <w:lang w:bidi="ar-AE"/>
        </w:rPr>
        <w:t xml:space="preserve">                </w:t>
      </w:r>
      <w:r w:rsidRPr="00EE1F38">
        <w:rPr>
          <w:rFonts w:ascii="Arial" w:hAnsi="Arial" w:cs="abuhijlah" w:hint="cs"/>
          <w:color w:val="C00000"/>
          <w:sz w:val="31"/>
          <w:szCs w:val="31"/>
          <w:rtl/>
          <w:lang w:bidi="ar-AE"/>
        </w:rPr>
        <w:t xml:space="preserve"> </w:t>
      </w:r>
      <w:r w:rsidRPr="00591445">
        <w:rPr>
          <w:rFonts w:ascii="Arial" w:hAnsi="Arial" w:cs="abuhijlah" w:hint="cs"/>
          <w:color w:val="C00000"/>
          <w:sz w:val="31"/>
          <w:szCs w:val="31"/>
          <w:rtl/>
          <w:lang w:bidi="ar-AE"/>
        </w:rPr>
        <w:t>أ. د. سعيد عمر بن دحياج</w:t>
      </w:r>
    </w:p>
    <w:p w14:paraId="3A1AAE4C" w14:textId="77777777" w:rsidR="00110CAF" w:rsidRPr="00EE1F38" w:rsidRDefault="00110CAF" w:rsidP="00110CAF">
      <w:pPr>
        <w:jc w:val="center"/>
        <w:rPr>
          <w:rFonts w:ascii="Arial" w:hAnsi="Arial" w:cs="AL-Sayf Bold"/>
          <w:color w:val="00B050"/>
          <w:sz w:val="31"/>
          <w:szCs w:val="31"/>
          <w:rtl/>
          <w:lang w:bidi="ar-AE"/>
        </w:rPr>
      </w:pPr>
      <w:r>
        <w:rPr>
          <w:rFonts w:ascii="Arial" w:hAnsi="Arial" w:cs="AL-Sayf Bold" w:hint="cs"/>
          <w:color w:val="00B050"/>
          <w:sz w:val="31"/>
          <w:szCs w:val="31"/>
          <w:rtl/>
          <w:lang w:bidi="ar-AE"/>
        </w:rPr>
        <w:t xml:space="preserve">         </w:t>
      </w:r>
      <w:r w:rsidRPr="00EE1F38">
        <w:rPr>
          <w:rFonts w:ascii="Arial" w:hAnsi="Arial" w:cs="AL-Sayf Bold" w:hint="cs"/>
          <w:color w:val="00B050"/>
          <w:sz w:val="31"/>
          <w:szCs w:val="31"/>
          <w:rtl/>
          <w:lang w:bidi="ar-AE"/>
        </w:rPr>
        <w:t>أستاذ التفسير وعلوم القرآن</w:t>
      </w:r>
      <w:r>
        <w:rPr>
          <w:rFonts w:ascii="Arial" w:hAnsi="Arial" w:cs="AL-Sayf Bold" w:hint="cs"/>
          <w:color w:val="00B050"/>
          <w:sz w:val="31"/>
          <w:szCs w:val="31"/>
          <w:rtl/>
          <w:lang w:bidi="ar-AE"/>
        </w:rPr>
        <w:t xml:space="preserve">                              </w:t>
      </w:r>
      <w:r w:rsidRPr="00591445">
        <w:rPr>
          <w:rFonts w:ascii="Arial" w:hAnsi="Arial" w:cs="AL-Sayf Bold" w:hint="cs"/>
          <w:color w:val="00B050"/>
          <w:sz w:val="31"/>
          <w:szCs w:val="31"/>
          <w:rtl/>
          <w:lang w:bidi="ar-AE"/>
        </w:rPr>
        <w:t xml:space="preserve">أستاذ التفسير وعلوم القرآن </w:t>
      </w:r>
    </w:p>
    <w:p w14:paraId="2C9D6D3B" w14:textId="77777777" w:rsidR="00110CAF" w:rsidRPr="00591445" w:rsidRDefault="00110CAF" w:rsidP="00020364">
      <w:pPr>
        <w:jc w:val="center"/>
        <w:rPr>
          <w:rFonts w:ascii="Arial" w:hAnsi="Arial" w:cs="AL-Sayf"/>
          <w:color w:val="1F497D" w:themeColor="text2"/>
          <w:sz w:val="31"/>
          <w:szCs w:val="31"/>
          <w:rtl/>
          <w:lang w:bidi="ar-AE"/>
        </w:rPr>
      </w:pPr>
      <w:r w:rsidRPr="00EE1F38">
        <w:rPr>
          <w:rFonts w:ascii="Arial" w:hAnsi="Arial" w:cs="AL-Sayf" w:hint="cs"/>
          <w:color w:val="1F497D" w:themeColor="text2"/>
          <w:sz w:val="31"/>
          <w:szCs w:val="31"/>
          <w:rtl/>
          <w:lang w:bidi="ar-AE"/>
        </w:rPr>
        <w:t>جامعة القرآن الكريم - السودان</w:t>
      </w:r>
      <w:r>
        <w:rPr>
          <w:rFonts w:ascii="Arial" w:hAnsi="Arial" w:cs="AL-Sayf" w:hint="cs"/>
          <w:color w:val="1F497D" w:themeColor="text2"/>
          <w:sz w:val="31"/>
          <w:szCs w:val="31"/>
          <w:rtl/>
          <w:lang w:bidi="ar-AE"/>
        </w:rPr>
        <w:t xml:space="preserve">                                </w:t>
      </w:r>
      <w:r w:rsidRPr="00591445">
        <w:rPr>
          <w:rFonts w:ascii="Arial" w:hAnsi="Arial" w:cs="AL-Sayf" w:hint="cs"/>
          <w:color w:val="1F497D" w:themeColor="text2"/>
          <w:sz w:val="31"/>
          <w:szCs w:val="31"/>
          <w:rtl/>
          <w:lang w:bidi="ar-AE"/>
        </w:rPr>
        <w:t xml:space="preserve">جامعة سيؤون </w:t>
      </w:r>
      <w:r>
        <w:rPr>
          <w:rFonts w:ascii="Arial" w:hAnsi="Arial" w:cs="AL-Sayf" w:hint="cs"/>
          <w:color w:val="1F497D" w:themeColor="text2"/>
          <w:sz w:val="31"/>
          <w:szCs w:val="31"/>
          <w:rtl/>
          <w:lang w:bidi="ar-AE"/>
        </w:rPr>
        <w:t>- اليمن</w:t>
      </w:r>
    </w:p>
    <w:p w14:paraId="2E743F2F" w14:textId="0F5F4029" w:rsidR="00110CAF" w:rsidRPr="00591445" w:rsidRDefault="00020364" w:rsidP="00110CAF">
      <w:pPr>
        <w:jc w:val="center"/>
        <w:rPr>
          <w:rFonts w:ascii="Arial" w:hAnsi="Arial" w:cs="Arial"/>
          <w:color w:val="948A54" w:themeColor="background2" w:themeShade="80"/>
          <w:sz w:val="35"/>
          <w:szCs w:val="35"/>
          <w:lang w:bidi="ar-AE"/>
        </w:rPr>
      </w:pPr>
      <w:r>
        <w:rPr>
          <w:rFonts w:ascii="Arial" w:hAnsi="Arial" w:cs="Arial" w:hint="cs"/>
          <w:color w:val="948A54" w:themeColor="background2" w:themeShade="80"/>
          <w:sz w:val="35"/>
          <w:szCs w:val="35"/>
          <w:rtl/>
          <w:lang w:bidi="ar-AE"/>
        </w:rPr>
        <w:t xml:space="preserve">        </w:t>
      </w:r>
      <w:r w:rsidR="00110CAF" w:rsidRPr="00591445">
        <w:rPr>
          <w:rFonts w:ascii="Arial" w:hAnsi="Arial" w:cs="Arial"/>
          <w:color w:val="948A54" w:themeColor="background2" w:themeShade="80"/>
          <w:sz w:val="35"/>
          <w:szCs w:val="35"/>
          <w:lang w:bidi="ar-AE"/>
        </w:rPr>
        <w:t>009677779360</w:t>
      </w:r>
      <w:r>
        <w:rPr>
          <w:rFonts w:ascii="Arial" w:hAnsi="Arial" w:cs="Arial" w:hint="cs"/>
          <w:color w:val="948A54" w:themeColor="background2" w:themeShade="80"/>
          <w:sz w:val="35"/>
          <w:szCs w:val="35"/>
          <w:rtl/>
          <w:lang w:bidi="ar-AE"/>
        </w:rPr>
        <w:t xml:space="preserve">   </w:t>
      </w:r>
      <w:r w:rsidR="00110CAF">
        <w:rPr>
          <w:rFonts w:ascii="Arial" w:hAnsi="Arial" w:cs="Arial" w:hint="cs"/>
          <w:color w:val="948A54" w:themeColor="background2" w:themeShade="80"/>
          <w:sz w:val="35"/>
          <w:szCs w:val="35"/>
          <w:rtl/>
          <w:lang w:bidi="ar-AE"/>
        </w:rPr>
        <w:t xml:space="preserve">   </w:t>
      </w:r>
      <w:r>
        <w:rPr>
          <w:rFonts w:ascii="Arial" w:hAnsi="Arial" w:cs="Arial" w:hint="cs"/>
          <w:color w:val="948A54" w:themeColor="background2" w:themeShade="80"/>
          <w:sz w:val="35"/>
          <w:szCs w:val="35"/>
          <w:rtl/>
          <w:lang w:bidi="ar-AE"/>
        </w:rPr>
        <w:t xml:space="preserve">             </w:t>
      </w:r>
      <w:r w:rsidR="00110CAF">
        <w:rPr>
          <w:rFonts w:ascii="Arial" w:hAnsi="Arial" w:cs="Arial" w:hint="cs"/>
          <w:color w:val="948A54" w:themeColor="background2" w:themeShade="80"/>
          <w:sz w:val="35"/>
          <w:szCs w:val="35"/>
          <w:rtl/>
          <w:lang w:bidi="ar-AE"/>
        </w:rPr>
        <w:t xml:space="preserve">  </w:t>
      </w:r>
      <w:r w:rsidR="00110CAF" w:rsidRPr="00314314">
        <w:rPr>
          <w:rFonts w:ascii="Arial" w:hAnsi="Arial" w:cs="Arial" w:hint="cs"/>
          <w:color w:val="948A54" w:themeColor="background2" w:themeShade="80"/>
          <w:sz w:val="35"/>
          <w:szCs w:val="35"/>
          <w:rtl/>
          <w:lang w:bidi="ar-AE"/>
        </w:rPr>
        <w:t>00249919609632</w:t>
      </w:r>
      <w:r w:rsidR="00110CAF">
        <w:rPr>
          <w:rFonts w:ascii="Arial" w:hAnsi="Arial" w:cs="Arial" w:hint="cs"/>
          <w:color w:val="948A54" w:themeColor="background2" w:themeShade="80"/>
          <w:sz w:val="35"/>
          <w:szCs w:val="35"/>
          <w:rtl/>
          <w:lang w:bidi="ar-AE"/>
        </w:rPr>
        <w:t xml:space="preserve">                     </w:t>
      </w:r>
    </w:p>
    <w:p w14:paraId="35AD69E6" w14:textId="515E3B45" w:rsidR="003D7D1A" w:rsidRPr="00AE6DD2" w:rsidRDefault="00110CAF" w:rsidP="00AE6DD2">
      <w:pPr>
        <w:rPr>
          <w:rFonts w:ascii="Arabic Typesetting" w:hAnsi="Arabic Typesetting" w:cs="Arabic Typesetting"/>
          <w:color w:val="0070C0"/>
          <w:sz w:val="37"/>
          <w:szCs w:val="37"/>
          <w:rtl/>
          <w:lang w:bidi="ar-AE"/>
        </w:rPr>
      </w:pPr>
      <w:r w:rsidRPr="00591445">
        <w:rPr>
          <w:rFonts w:ascii="Arial" w:hAnsi="Arial" w:cs="Arial" w:hint="cs"/>
          <w:color w:val="948A54" w:themeColor="background2" w:themeShade="80"/>
          <w:sz w:val="21"/>
          <w:szCs w:val="21"/>
          <w:rtl/>
          <w:lang w:bidi="ar-AE"/>
        </w:rPr>
        <w:t xml:space="preserve">        </w:t>
      </w:r>
      <w:r>
        <w:rPr>
          <w:rFonts w:ascii="Arial" w:hAnsi="Arial" w:cs="Arial"/>
          <w:color w:val="948A54" w:themeColor="background2" w:themeShade="80"/>
          <w:sz w:val="21"/>
          <w:szCs w:val="21"/>
          <w:lang w:bidi="ar-AE"/>
        </w:rPr>
        <w:t xml:space="preserve">       </w:t>
      </w:r>
      <w:r w:rsidRPr="00591445">
        <w:rPr>
          <w:rFonts w:ascii="Arial" w:hAnsi="Arial" w:cs="Arial" w:hint="cs"/>
          <w:color w:val="948A54" w:themeColor="background2" w:themeShade="80"/>
          <w:sz w:val="21"/>
          <w:szCs w:val="21"/>
          <w:rtl/>
          <w:lang w:bidi="ar-AE"/>
        </w:rPr>
        <w:t xml:space="preserve"> </w:t>
      </w:r>
      <w:r w:rsidRPr="00591445">
        <w:rPr>
          <w:rStyle w:val="Hyperlink"/>
          <w:rFonts w:ascii="Arabic Typesetting" w:hAnsi="Arabic Typesetting" w:cs="Arabic Typesetting"/>
          <w:sz w:val="37"/>
          <w:szCs w:val="37"/>
        </w:rPr>
        <w:t xml:space="preserve">Email: </w:t>
      </w:r>
      <w:hyperlink r:id="rId8" w:history="1">
        <w:r w:rsidRPr="00691538">
          <w:rPr>
            <w:rStyle w:val="Hyperlink"/>
            <w:rFonts w:ascii="Arabic Typesetting" w:hAnsi="Arabic Typesetting" w:cs="Arabic Typesetting"/>
            <w:sz w:val="37"/>
            <w:szCs w:val="37"/>
            <w:lang w:bidi="ar-AE"/>
          </w:rPr>
          <w:t>abohosam699@gmail.com</w:t>
        </w:r>
      </w:hyperlink>
      <w:r>
        <w:rPr>
          <w:rFonts w:ascii="Arabic Typesetting" w:hAnsi="Arabic Typesetting" w:cs="Arabic Typesetting"/>
          <w:color w:val="0070C0"/>
          <w:sz w:val="37"/>
          <w:szCs w:val="37"/>
          <w:lang w:bidi="ar-AE"/>
        </w:rPr>
        <w:t xml:space="preserve">               </w:t>
      </w:r>
      <w:r w:rsidRPr="00591445">
        <w:rPr>
          <w:rStyle w:val="Hyperlink"/>
          <w:rFonts w:ascii="Arabic Typesetting" w:hAnsi="Arabic Typesetting" w:cs="Arabic Typesetting"/>
          <w:sz w:val="37"/>
          <w:szCs w:val="37"/>
        </w:rPr>
        <w:t>Email</w:t>
      </w:r>
      <w:r>
        <w:rPr>
          <w:rStyle w:val="Hyperlink"/>
          <w:rFonts w:ascii="Arabic Typesetting" w:hAnsi="Arabic Typesetting" w:cs="Arabic Typesetting"/>
          <w:sz w:val="37"/>
          <w:szCs w:val="37"/>
        </w:rPr>
        <w:t>:</w:t>
      </w:r>
      <w:r>
        <w:t xml:space="preserve"> </w:t>
      </w:r>
      <w:hyperlink r:id="rId9" w:history="1">
        <w:r w:rsidRPr="00591445">
          <w:rPr>
            <w:rStyle w:val="Hyperlink"/>
            <w:rFonts w:ascii="Arabic Typesetting" w:hAnsi="Arabic Typesetting" w:cs="Arabic Typesetting"/>
            <w:sz w:val="37"/>
            <w:szCs w:val="37"/>
          </w:rPr>
          <w:t>Ssdehbaj2018@gmai.com</w:t>
        </w:r>
      </w:hyperlink>
    </w:p>
    <w:p w14:paraId="15826D09" w14:textId="77777777" w:rsidR="00FD7A5A" w:rsidRDefault="00FD7A5A" w:rsidP="00110CAF">
      <w:pPr>
        <w:spacing w:after="0"/>
        <w:jc w:val="center"/>
        <w:rPr>
          <w:rFonts w:ascii="Arial" w:hAnsi="Arial" w:cs="B-ALBADER"/>
          <w:color w:val="4F81BD" w:themeColor="accent1"/>
          <w:sz w:val="37"/>
          <w:szCs w:val="37"/>
          <w:rtl/>
          <w:lang w:bidi="ar-AE"/>
        </w:rPr>
      </w:pPr>
    </w:p>
    <w:p w14:paraId="1A1DC792" w14:textId="0460ED76" w:rsidR="00110CAF" w:rsidRPr="00885217" w:rsidRDefault="00110CAF" w:rsidP="00110CAF">
      <w:pPr>
        <w:spacing w:after="0"/>
        <w:jc w:val="center"/>
        <w:rPr>
          <w:rFonts w:ascii="Arial" w:hAnsi="Arial" w:cs="B-ALBADER"/>
          <w:color w:val="4F81BD" w:themeColor="accent1"/>
          <w:sz w:val="37"/>
          <w:szCs w:val="37"/>
          <w:rtl/>
          <w:lang w:bidi="ar-AE"/>
        </w:rPr>
      </w:pPr>
      <w:r w:rsidRPr="00885217">
        <w:rPr>
          <w:rFonts w:ascii="Arial" w:hAnsi="Arial" w:cs="B-ALBADER" w:hint="cs"/>
          <w:color w:val="4F81BD" w:themeColor="accent1"/>
          <w:sz w:val="37"/>
          <w:szCs w:val="37"/>
          <w:rtl/>
          <w:lang w:bidi="ar-AE"/>
        </w:rPr>
        <w:lastRenderedPageBreak/>
        <w:t>ملخص الدراسة</w:t>
      </w:r>
    </w:p>
    <w:p w14:paraId="03EC31A8" w14:textId="77777777" w:rsidR="003D7D1A" w:rsidRDefault="00110CAF" w:rsidP="003D7D1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ت</w:t>
      </w:r>
      <w:r w:rsidRPr="00885217">
        <w:rPr>
          <w:rFonts w:ascii="Traditional Arabic" w:hAnsi="Traditional Arabic" w:cs="Traditional Arabic" w:hint="cs"/>
          <w:color w:val="000000"/>
          <w:sz w:val="32"/>
          <w:szCs w:val="32"/>
          <w:shd w:val="clear" w:color="auto" w:fill="FFFFFF"/>
          <w:rtl/>
        </w:rPr>
        <w:t>عالج هذ</w:t>
      </w:r>
      <w:r>
        <w:rPr>
          <w:rFonts w:ascii="Traditional Arabic" w:hAnsi="Traditional Arabic" w:cs="Traditional Arabic" w:hint="cs"/>
          <w:color w:val="000000"/>
          <w:sz w:val="32"/>
          <w:szCs w:val="32"/>
          <w:shd w:val="clear" w:color="auto" w:fill="FFFFFF"/>
          <w:rtl/>
        </w:rPr>
        <w:t>ه</w:t>
      </w:r>
      <w:r w:rsidRPr="00885217">
        <w:rPr>
          <w:rFonts w:ascii="Traditional Arabic" w:hAnsi="Traditional Arabic" w:cs="Traditional Arabic" w:hint="cs"/>
          <w:color w:val="000000"/>
          <w:sz w:val="32"/>
          <w:szCs w:val="32"/>
          <w:shd w:val="clear" w:color="auto" w:fill="FFFFFF"/>
          <w:rtl/>
        </w:rPr>
        <w:t xml:space="preserve"> ال</w:t>
      </w:r>
      <w:r>
        <w:rPr>
          <w:rFonts w:ascii="Traditional Arabic" w:hAnsi="Traditional Arabic" w:cs="Traditional Arabic" w:hint="cs"/>
          <w:color w:val="000000"/>
          <w:sz w:val="32"/>
          <w:szCs w:val="32"/>
          <w:shd w:val="clear" w:color="auto" w:fill="FFFFFF"/>
          <w:rtl/>
        </w:rPr>
        <w:t>دراسة</w:t>
      </w:r>
      <w:r w:rsidRPr="00885217">
        <w:rPr>
          <w:rFonts w:ascii="Traditional Arabic" w:hAnsi="Traditional Arabic" w:cs="Traditional Arabic" w:hint="cs"/>
          <w:color w:val="000000"/>
          <w:sz w:val="32"/>
          <w:szCs w:val="32"/>
          <w:shd w:val="clear" w:color="auto" w:fill="FFFFFF"/>
          <w:rtl/>
        </w:rPr>
        <w:t xml:space="preserve"> وجها</w:t>
      </w:r>
      <w:r w:rsidRPr="006D7C50">
        <w:rPr>
          <w:rFonts w:ascii="Simplified Arabic" w:hAnsi="Simplified Arabic" w:cs="Simplified Arabic" w:hint="cs"/>
          <w:sz w:val="28"/>
          <w:szCs w:val="28"/>
          <w:rtl/>
        </w:rPr>
        <w:t xml:space="preserve"> </w:t>
      </w:r>
      <w:r w:rsidR="006D7C50" w:rsidRPr="003D7D1A">
        <w:rPr>
          <w:rFonts w:ascii="Traditional Arabic" w:hAnsi="Traditional Arabic" w:cs="Traditional Arabic" w:hint="cs"/>
          <w:color w:val="000000"/>
          <w:sz w:val="32"/>
          <w:szCs w:val="32"/>
          <w:shd w:val="clear" w:color="auto" w:fill="FFFFFF"/>
          <w:rtl/>
        </w:rPr>
        <w:t>من وجوه الإشكال المصطلحي في حقل الدراسات القرآن، وبالأخص تلك المتعلقة بالإبهام في حدود مصطلحات ثلاثة يكثر دورانها لدى المشتغلين في حقل البحث والدراسات القرآنية وهي:</w:t>
      </w:r>
      <w:r w:rsidR="006D7C50" w:rsidRPr="003D7D1A">
        <w:rPr>
          <w:rFonts w:ascii="Traditional Arabic" w:hAnsi="Traditional Arabic" w:cs="Traditional Arabic"/>
          <w:color w:val="000000"/>
          <w:sz w:val="32"/>
          <w:szCs w:val="32"/>
          <w:shd w:val="clear" w:color="auto" w:fill="FFFFFF"/>
          <w:rtl/>
        </w:rPr>
        <w:t xml:space="preserve"> </w:t>
      </w:r>
      <w:r w:rsidR="006D7C50" w:rsidRPr="003D7D1A">
        <w:rPr>
          <w:rFonts w:ascii="Traditional Arabic" w:hAnsi="Traditional Arabic" w:cs="Traditional Arabic" w:hint="cs"/>
          <w:color w:val="000000"/>
          <w:sz w:val="32"/>
          <w:szCs w:val="32"/>
          <w:shd w:val="clear" w:color="auto" w:fill="FFFFFF"/>
          <w:rtl/>
        </w:rPr>
        <w:t>(</w:t>
      </w:r>
      <w:r w:rsidR="006D7C50" w:rsidRPr="003D7D1A">
        <w:rPr>
          <w:rFonts w:ascii="Traditional Arabic" w:hAnsi="Traditional Arabic" w:cs="Traditional Arabic"/>
          <w:b/>
          <w:bCs/>
          <w:color w:val="000000"/>
          <w:sz w:val="32"/>
          <w:szCs w:val="32"/>
          <w:shd w:val="clear" w:color="auto" w:fill="FFFFFF"/>
          <w:rtl/>
        </w:rPr>
        <w:t>أصول التفسير، قواعد التفسير، علوم القرآن</w:t>
      </w:r>
      <w:r w:rsidR="006D7C50" w:rsidRPr="003D7D1A">
        <w:rPr>
          <w:rFonts w:ascii="Traditional Arabic" w:hAnsi="Traditional Arabic" w:cs="Traditional Arabic" w:hint="cs"/>
          <w:color w:val="000000"/>
          <w:sz w:val="32"/>
          <w:szCs w:val="32"/>
          <w:shd w:val="clear" w:color="auto" w:fill="FFFFFF"/>
          <w:rtl/>
        </w:rPr>
        <w:t>) والعلاقة بينها كما يسعى لتحقيق جملة أهداف من بينها:</w:t>
      </w:r>
    </w:p>
    <w:p w14:paraId="1946B6F9" w14:textId="77777777" w:rsidR="003D7D1A" w:rsidRDefault="006D7C50" w:rsidP="003D7D1A">
      <w:pPr>
        <w:spacing w:after="0"/>
        <w:jc w:val="both"/>
        <w:rPr>
          <w:rFonts w:ascii="Traditional Arabic" w:hAnsi="Traditional Arabic" w:cs="Traditional Arabic"/>
          <w:color w:val="000000"/>
          <w:sz w:val="32"/>
          <w:szCs w:val="32"/>
          <w:shd w:val="clear" w:color="auto" w:fill="FFFFFF"/>
          <w:rtl/>
        </w:rPr>
      </w:pPr>
      <w:r w:rsidRPr="003D7D1A">
        <w:rPr>
          <w:rFonts w:ascii="Traditional Arabic" w:hAnsi="Traditional Arabic" w:cs="Traditional Arabic" w:hint="cs"/>
          <w:color w:val="000000"/>
          <w:sz w:val="32"/>
          <w:szCs w:val="32"/>
          <w:shd w:val="clear" w:color="auto" w:fill="FFFFFF"/>
          <w:rtl/>
        </w:rPr>
        <w:t xml:space="preserve"> 1- </w:t>
      </w:r>
      <w:r w:rsidRPr="003D7D1A">
        <w:rPr>
          <w:rFonts w:ascii="Traditional Arabic" w:hAnsi="Traditional Arabic" w:cs="Traditional Arabic"/>
          <w:color w:val="000000"/>
          <w:sz w:val="32"/>
          <w:szCs w:val="32"/>
          <w:shd w:val="clear" w:color="auto" w:fill="FFFFFF"/>
          <w:rtl/>
        </w:rPr>
        <w:t>الإسهام في معالجة جملة من المصطلحات في نطاق حقل الدراسات القرآنية وتبين وتبيين حدودها وماهية كل منها.</w:t>
      </w:r>
    </w:p>
    <w:p w14:paraId="21C69650" w14:textId="77777777" w:rsidR="003D7D1A" w:rsidRDefault="006D7C50" w:rsidP="003D7D1A">
      <w:pPr>
        <w:spacing w:after="0"/>
        <w:jc w:val="both"/>
        <w:rPr>
          <w:rFonts w:ascii="Traditional Arabic" w:hAnsi="Traditional Arabic" w:cs="Traditional Arabic"/>
          <w:color w:val="000000"/>
          <w:sz w:val="32"/>
          <w:szCs w:val="32"/>
          <w:shd w:val="clear" w:color="auto" w:fill="FFFFFF"/>
          <w:rtl/>
        </w:rPr>
      </w:pPr>
      <w:r w:rsidRPr="003D7D1A">
        <w:rPr>
          <w:rFonts w:ascii="Traditional Arabic" w:hAnsi="Traditional Arabic" w:cs="Traditional Arabic" w:hint="cs"/>
          <w:color w:val="000000"/>
          <w:sz w:val="32"/>
          <w:szCs w:val="32"/>
          <w:shd w:val="clear" w:color="auto" w:fill="FFFFFF"/>
          <w:rtl/>
        </w:rPr>
        <w:t xml:space="preserve"> 2 - </w:t>
      </w:r>
      <w:r w:rsidRPr="003D7D1A">
        <w:rPr>
          <w:rFonts w:ascii="Traditional Arabic" w:hAnsi="Traditional Arabic" w:cs="Traditional Arabic"/>
          <w:color w:val="000000"/>
          <w:sz w:val="32"/>
          <w:szCs w:val="32"/>
          <w:shd w:val="clear" w:color="auto" w:fill="FFFFFF"/>
          <w:rtl/>
        </w:rPr>
        <w:t>تقديم أنموذج تطبيقي لمعالجة الإشكالية المصطلحية في مجال الدراسات القرآنية.</w:t>
      </w:r>
      <w:r w:rsidRPr="003D7D1A">
        <w:rPr>
          <w:rFonts w:ascii="Traditional Arabic" w:hAnsi="Traditional Arabic" w:cs="Traditional Arabic" w:hint="cs"/>
          <w:color w:val="000000"/>
          <w:sz w:val="32"/>
          <w:szCs w:val="32"/>
          <w:shd w:val="clear" w:color="auto" w:fill="FFFFFF"/>
          <w:rtl/>
        </w:rPr>
        <w:t xml:space="preserve"> </w:t>
      </w:r>
    </w:p>
    <w:p w14:paraId="65D3C9EF" w14:textId="77777777" w:rsidR="003D7D1A" w:rsidRDefault="006D7C50" w:rsidP="003D7D1A">
      <w:pPr>
        <w:spacing w:after="0"/>
        <w:ind w:firstLine="720"/>
        <w:jc w:val="both"/>
        <w:rPr>
          <w:rFonts w:ascii="Traditional Arabic" w:hAnsi="Traditional Arabic" w:cs="Traditional Arabic"/>
          <w:color w:val="000000"/>
          <w:sz w:val="32"/>
          <w:szCs w:val="32"/>
          <w:shd w:val="clear" w:color="auto" w:fill="FFFFFF"/>
          <w:rtl/>
        </w:rPr>
      </w:pPr>
      <w:r w:rsidRPr="003D7D1A">
        <w:rPr>
          <w:rFonts w:ascii="Traditional Arabic" w:hAnsi="Traditional Arabic" w:cs="Traditional Arabic" w:hint="cs"/>
          <w:color w:val="000000"/>
          <w:sz w:val="32"/>
          <w:szCs w:val="32"/>
          <w:shd w:val="clear" w:color="auto" w:fill="FFFFFF"/>
          <w:rtl/>
        </w:rPr>
        <w:t>وقد خلص</w:t>
      </w:r>
      <w:r w:rsidR="003D7D1A">
        <w:rPr>
          <w:rFonts w:ascii="Traditional Arabic" w:hAnsi="Traditional Arabic" w:cs="Traditional Arabic" w:hint="cs"/>
          <w:color w:val="000000"/>
          <w:sz w:val="32"/>
          <w:szCs w:val="32"/>
          <w:shd w:val="clear" w:color="auto" w:fill="FFFFFF"/>
          <w:rtl/>
        </w:rPr>
        <w:t>ت الدراسة</w:t>
      </w:r>
      <w:r w:rsidRPr="003D7D1A">
        <w:rPr>
          <w:rFonts w:ascii="Traditional Arabic" w:hAnsi="Traditional Arabic" w:cs="Traditional Arabic" w:hint="cs"/>
          <w:color w:val="000000"/>
          <w:sz w:val="32"/>
          <w:szCs w:val="32"/>
          <w:shd w:val="clear" w:color="auto" w:fill="FFFFFF"/>
          <w:rtl/>
        </w:rPr>
        <w:t xml:space="preserve"> إلى جملة من النتائج والتوصيات منها:</w:t>
      </w:r>
      <w:r w:rsidR="008B16F9" w:rsidRPr="003D7D1A">
        <w:rPr>
          <w:rFonts w:ascii="Traditional Arabic" w:hAnsi="Traditional Arabic" w:cs="Traditional Arabic"/>
          <w:color w:val="000000"/>
          <w:sz w:val="32"/>
          <w:szCs w:val="32"/>
          <w:shd w:val="clear" w:color="auto" w:fill="FFFFFF"/>
          <w:rtl/>
        </w:rPr>
        <w:t xml:space="preserve"> </w:t>
      </w:r>
    </w:p>
    <w:p w14:paraId="7D02844D" w14:textId="77777777" w:rsidR="003D7D1A" w:rsidRDefault="008B16F9" w:rsidP="003D7D1A">
      <w:pPr>
        <w:spacing w:after="0"/>
        <w:ind w:firstLine="720"/>
        <w:jc w:val="both"/>
        <w:rPr>
          <w:rFonts w:ascii="Traditional Arabic" w:hAnsi="Traditional Arabic" w:cs="Traditional Arabic"/>
          <w:color w:val="000000"/>
          <w:sz w:val="32"/>
          <w:szCs w:val="32"/>
          <w:shd w:val="clear" w:color="auto" w:fill="FFFFFF"/>
          <w:rtl/>
        </w:rPr>
      </w:pPr>
      <w:r w:rsidRPr="003D7D1A">
        <w:rPr>
          <w:rFonts w:ascii="Traditional Arabic" w:hAnsi="Traditional Arabic" w:cs="Traditional Arabic" w:hint="cs"/>
          <w:color w:val="000000"/>
          <w:sz w:val="32"/>
          <w:szCs w:val="32"/>
          <w:shd w:val="clear" w:color="auto" w:fill="FFFFFF"/>
          <w:rtl/>
        </w:rPr>
        <w:t xml:space="preserve">1- </w:t>
      </w:r>
      <w:r w:rsidRPr="003D7D1A">
        <w:rPr>
          <w:rFonts w:ascii="Traditional Arabic" w:hAnsi="Traditional Arabic" w:cs="Traditional Arabic"/>
          <w:color w:val="000000"/>
          <w:sz w:val="32"/>
          <w:szCs w:val="32"/>
          <w:shd w:val="clear" w:color="auto" w:fill="FFFFFF"/>
          <w:rtl/>
        </w:rPr>
        <w:t xml:space="preserve">توصل الباحث إلى ضرورة تقسيم قواعد التفسير قسمة ثنائية: </w:t>
      </w:r>
      <w:r w:rsidRPr="003D7D1A">
        <w:rPr>
          <w:rFonts w:ascii="Traditional Arabic" w:hAnsi="Traditional Arabic" w:cs="Traditional Arabic" w:hint="cs"/>
          <w:color w:val="000000"/>
          <w:sz w:val="32"/>
          <w:szCs w:val="32"/>
          <w:shd w:val="clear" w:color="auto" w:fill="FFFFFF"/>
          <w:rtl/>
        </w:rPr>
        <w:t xml:space="preserve">أولا </w:t>
      </w:r>
      <w:r w:rsidRPr="003D7D1A">
        <w:rPr>
          <w:rFonts w:ascii="Traditional Arabic" w:hAnsi="Traditional Arabic" w:cs="Traditional Arabic"/>
          <w:color w:val="000000"/>
          <w:sz w:val="32"/>
          <w:szCs w:val="32"/>
          <w:shd w:val="clear" w:color="auto" w:fill="FFFFFF"/>
          <w:rtl/>
        </w:rPr>
        <w:t>– قواعد أصول التفسير،</w:t>
      </w:r>
      <w:r w:rsidRPr="003D7D1A">
        <w:rPr>
          <w:rFonts w:ascii="Traditional Arabic" w:hAnsi="Traditional Arabic" w:cs="Traditional Arabic" w:hint="cs"/>
          <w:color w:val="000000"/>
          <w:sz w:val="32"/>
          <w:szCs w:val="32"/>
          <w:shd w:val="clear" w:color="auto" w:fill="FFFFFF"/>
          <w:rtl/>
        </w:rPr>
        <w:t xml:space="preserve"> ثانيا</w:t>
      </w:r>
      <w:r w:rsidRPr="003D7D1A">
        <w:rPr>
          <w:rFonts w:ascii="Traditional Arabic" w:hAnsi="Traditional Arabic" w:cs="Traditional Arabic"/>
          <w:color w:val="000000"/>
          <w:sz w:val="32"/>
          <w:szCs w:val="32"/>
          <w:shd w:val="clear" w:color="auto" w:fill="FFFFFF"/>
          <w:rtl/>
        </w:rPr>
        <w:t>– قواعد كليات القرآن الكريم ومعهودات خطابه، وذلك إسهاما منه في استكمال إنضاج التأصيلي لعلم التفسير وبلورة مصطلحاته.</w:t>
      </w:r>
    </w:p>
    <w:p w14:paraId="3CB1FE77" w14:textId="77777777" w:rsidR="003D7D1A" w:rsidRDefault="008B16F9" w:rsidP="003D7D1A">
      <w:pPr>
        <w:spacing w:after="0"/>
        <w:ind w:firstLine="720"/>
        <w:jc w:val="both"/>
        <w:rPr>
          <w:rFonts w:ascii="Traditional Arabic" w:hAnsi="Traditional Arabic" w:cs="Traditional Arabic"/>
          <w:color w:val="000000"/>
          <w:sz w:val="32"/>
          <w:szCs w:val="32"/>
          <w:shd w:val="clear" w:color="auto" w:fill="FFFFFF"/>
          <w:rtl/>
        </w:rPr>
      </w:pPr>
      <w:r w:rsidRPr="003D7D1A">
        <w:rPr>
          <w:rFonts w:ascii="Traditional Arabic" w:hAnsi="Traditional Arabic" w:cs="Traditional Arabic" w:hint="cs"/>
          <w:color w:val="000000"/>
          <w:sz w:val="32"/>
          <w:szCs w:val="32"/>
          <w:shd w:val="clear" w:color="auto" w:fill="FFFFFF"/>
          <w:rtl/>
        </w:rPr>
        <w:t xml:space="preserve"> 2 - </w:t>
      </w:r>
      <w:r w:rsidRPr="003D7D1A">
        <w:rPr>
          <w:rFonts w:ascii="Traditional Arabic" w:hAnsi="Traditional Arabic" w:cs="Traditional Arabic"/>
          <w:color w:val="000000"/>
          <w:sz w:val="32"/>
          <w:szCs w:val="32"/>
          <w:shd w:val="clear" w:color="auto" w:fill="FFFFFF"/>
          <w:rtl/>
        </w:rPr>
        <w:t>إن ضبط المصطلحات المتعلقة بالتفسير والدراسات القرآنية عمومًا تعطي لهذا العلم هويته وتميزه عن غيره.</w:t>
      </w:r>
    </w:p>
    <w:p w14:paraId="11E36E57" w14:textId="77777777" w:rsidR="003D7D1A" w:rsidRDefault="008B16F9" w:rsidP="003D7D1A">
      <w:pPr>
        <w:spacing w:after="0"/>
        <w:ind w:firstLine="720"/>
        <w:jc w:val="both"/>
        <w:rPr>
          <w:rFonts w:ascii="Traditional Arabic" w:hAnsi="Traditional Arabic" w:cs="Traditional Arabic"/>
          <w:color w:val="000000"/>
          <w:sz w:val="32"/>
          <w:szCs w:val="32"/>
          <w:shd w:val="clear" w:color="auto" w:fill="FFFFFF"/>
          <w:rtl/>
        </w:rPr>
      </w:pPr>
      <w:r w:rsidRPr="003D7D1A">
        <w:rPr>
          <w:rFonts w:ascii="Traditional Arabic" w:hAnsi="Traditional Arabic" w:cs="Traditional Arabic" w:hint="cs"/>
          <w:color w:val="000000"/>
          <w:sz w:val="32"/>
          <w:szCs w:val="32"/>
          <w:shd w:val="clear" w:color="auto" w:fill="FFFFFF"/>
          <w:rtl/>
        </w:rPr>
        <w:t xml:space="preserve"> 3 - </w:t>
      </w:r>
      <w:r w:rsidRPr="003D7D1A">
        <w:rPr>
          <w:rFonts w:ascii="Traditional Arabic" w:hAnsi="Traditional Arabic" w:cs="Traditional Arabic"/>
          <w:color w:val="000000"/>
          <w:sz w:val="32"/>
          <w:szCs w:val="32"/>
          <w:shd w:val="clear" w:color="auto" w:fill="FFFFFF"/>
          <w:rtl/>
        </w:rPr>
        <w:t>يتوجب الاستفادة من الجهد المبذول في الدرس الأصولي لدى الفقهاء والأصوليين في إنضاج (أصول التفسير وقواعده) لكونهم أسبق في بلورة هذا العلم والوصول به إلى مرحلة النضج ووضوح المعالم.</w:t>
      </w:r>
    </w:p>
    <w:p w14:paraId="723A08E2" w14:textId="1B7E6C1A" w:rsidR="00292D57" w:rsidRDefault="008B16F9" w:rsidP="003D7D1A">
      <w:pPr>
        <w:spacing w:after="0"/>
        <w:ind w:firstLine="720"/>
        <w:jc w:val="both"/>
        <w:rPr>
          <w:rFonts w:ascii="Traditional Arabic" w:hAnsi="Traditional Arabic" w:cs="Traditional Arabic"/>
          <w:color w:val="000000"/>
          <w:sz w:val="32"/>
          <w:szCs w:val="32"/>
          <w:shd w:val="clear" w:color="auto" w:fill="FFFFFF"/>
          <w:rtl/>
        </w:rPr>
      </w:pPr>
      <w:r w:rsidRPr="003D7D1A">
        <w:rPr>
          <w:rFonts w:ascii="Traditional Arabic" w:hAnsi="Traditional Arabic" w:cs="Traditional Arabic" w:hint="cs"/>
          <w:color w:val="000000"/>
          <w:sz w:val="32"/>
          <w:szCs w:val="32"/>
          <w:shd w:val="clear" w:color="auto" w:fill="FFFFFF"/>
          <w:rtl/>
        </w:rPr>
        <w:t xml:space="preserve"> 4 - </w:t>
      </w:r>
      <w:r w:rsidRPr="003D7D1A">
        <w:rPr>
          <w:rFonts w:ascii="Traditional Arabic" w:hAnsi="Traditional Arabic" w:cs="Traditional Arabic"/>
          <w:color w:val="000000"/>
          <w:sz w:val="32"/>
          <w:szCs w:val="32"/>
          <w:shd w:val="clear" w:color="auto" w:fill="FFFFFF"/>
          <w:rtl/>
        </w:rPr>
        <w:t>يوصي الباحث بمواصلة الجهود لاستكمال دراسة مواضع الإشكال المصطلحي في حقل الدراسات القرآنية، فما تم التعرض له في هذا البحث من بحث الإشكالية في الثلاثة المصطلحات (علوم القرآن، وأصول التفسير، وقواعد التفسير) ليس سوى إشكالية واحدة من بين إشكالات كثر تنتظر من يتناولها بالبحث والدراسة.</w:t>
      </w:r>
    </w:p>
    <w:p w14:paraId="5386408F" w14:textId="77777777" w:rsidR="00AE6DD2" w:rsidRPr="008C33F6" w:rsidRDefault="00AE6DD2" w:rsidP="00AE6DD2">
      <w:pPr>
        <w:spacing w:after="0"/>
        <w:ind w:firstLine="720"/>
        <w:jc w:val="center"/>
        <w:rPr>
          <w:rFonts w:ascii="Traditional Arabic" w:hAnsi="Traditional Arabic"/>
          <w:b/>
          <w:bCs/>
          <w:color w:val="000000"/>
          <w:sz w:val="40"/>
          <w:szCs w:val="40"/>
          <w:shd w:val="clear" w:color="auto" w:fill="FFFFFF"/>
          <w:rtl/>
        </w:rPr>
      </w:pPr>
      <w:r w:rsidRPr="008C33F6">
        <w:rPr>
          <w:rFonts w:ascii="Traditional Arabic" w:hAnsi="Traditional Arabic"/>
          <w:b/>
          <w:bCs/>
          <w:color w:val="000000"/>
          <w:sz w:val="40"/>
          <w:szCs w:val="40"/>
          <w:shd w:val="clear" w:color="auto" w:fill="FFFFFF"/>
        </w:rPr>
        <w:t>Abstract</w:t>
      </w:r>
    </w:p>
    <w:p w14:paraId="606797F9" w14:textId="50147A34" w:rsidR="00AE6DD2" w:rsidRPr="00D42039" w:rsidRDefault="00AE6DD2" w:rsidP="00D42039">
      <w:pPr>
        <w:bidi w:val="0"/>
        <w:spacing w:after="0"/>
        <w:ind w:firstLine="720"/>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Pr>
        <w:t xml:space="preserve">This research deals with an aspect of the terminological problem in the field of Quranic studies, especially those related to ambiguity within the limits of three terms that are frequently revolved among those engaged in Quranic research and studies, which are: (the origins of interpretation, rules of interpretation, Quranic sciences) and the relationship between them. It also seeks to achieve a set of objectives from Among them: 1- Contribute to the treatment of a number of terms within the field of Qur’anic studies and to clarify and clarify their limits and the nature of each of them.  2 - </w:t>
      </w:r>
      <w:r w:rsidRPr="00D42039">
        <w:rPr>
          <w:rFonts w:ascii="Traditional Arabic" w:hAnsi="Traditional Arabic" w:cs="Traditional Arabic"/>
          <w:color w:val="000000"/>
          <w:sz w:val="32"/>
          <w:szCs w:val="32"/>
          <w:shd w:val="clear" w:color="auto" w:fill="FFFFFF"/>
        </w:rPr>
        <w:lastRenderedPageBreak/>
        <w:t>Presenting an applied model to address the terminological problem in the field of Quranic studies</w:t>
      </w:r>
      <w:r w:rsidRPr="00D42039">
        <w:rPr>
          <w:rFonts w:ascii="Traditional Arabic" w:hAnsi="Traditional Arabic" w:cs="Traditional Arabic"/>
          <w:color w:val="000000"/>
          <w:sz w:val="32"/>
          <w:szCs w:val="32"/>
          <w:shd w:val="clear" w:color="auto" w:fill="FFFFFF"/>
          <w:rtl/>
        </w:rPr>
        <w:t>.</w:t>
      </w:r>
    </w:p>
    <w:p w14:paraId="5C05E747" w14:textId="215CDCAD" w:rsidR="003F09F5" w:rsidRPr="00D42039" w:rsidRDefault="00AE6DD2" w:rsidP="00D42039">
      <w:pPr>
        <w:bidi w:val="0"/>
        <w:spacing w:after="0"/>
        <w:ind w:firstLine="720"/>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Pr>
        <w:t>In the conclusion of his research, the researcher concluded a number of results and recommendations, including: 1- The researcher reached the necessity of dividing the rules of interpretation in two ways: first - the rules of the origins of interpretation, secondly - the rules of the faculties of the Holy Qur’an and the covenants of his speech, as a contribution from him in completing the rooting maturation of the science of interpretation and crystallization its terms.  2 - Controlling the terminology related to interpretation and Quranic studies in general gives this science its identity and distinguishes it from others.  3 - It is necessary to take advantage of the effort exerted in the fundamental study of the jurists and fundamentalists in the maturation of (the principles of interpretation and its rules) because they are the first in crystallizing this science and bringing it to the stage of maturity and clarity of features.  4 - The researcher recommends continuing efforts to complete the study of the terms of the terminological problem in the field of Qur’anic studies.  Research and study</w:t>
      </w:r>
    </w:p>
    <w:p w14:paraId="028AA175" w14:textId="77777777" w:rsidR="009E0F02" w:rsidRDefault="009E0F02" w:rsidP="00AE6DD2">
      <w:pPr>
        <w:spacing w:after="0"/>
        <w:ind w:firstLine="720"/>
        <w:jc w:val="both"/>
        <w:rPr>
          <w:rFonts w:ascii="Traditional Arabic" w:hAnsi="Traditional Arabic" w:cs="Traditional Arabic"/>
          <w:color w:val="000000"/>
          <w:sz w:val="32"/>
          <w:szCs w:val="32"/>
          <w:shd w:val="clear" w:color="auto" w:fill="FFFFFF"/>
          <w:rtl/>
        </w:rPr>
      </w:pPr>
    </w:p>
    <w:p w14:paraId="6B3BA1BE" w14:textId="77777777" w:rsidR="002F6FC0" w:rsidRPr="003D7D1A" w:rsidRDefault="00062681" w:rsidP="009E0F02">
      <w:pPr>
        <w:spacing w:after="0"/>
        <w:jc w:val="center"/>
        <w:rPr>
          <w:rFonts w:ascii="Traditional Arabic" w:hAnsi="Traditional Arabic" w:cs="Traditional Arabic"/>
          <w:b/>
          <w:bCs/>
          <w:color w:val="000000"/>
          <w:sz w:val="36"/>
          <w:szCs w:val="36"/>
          <w:shd w:val="clear" w:color="auto" w:fill="FFFFFF"/>
          <w:rtl/>
        </w:rPr>
      </w:pPr>
      <w:r w:rsidRPr="003D7D1A">
        <w:rPr>
          <w:rFonts w:ascii="Traditional Arabic" w:hAnsi="Traditional Arabic" w:cs="Traditional Arabic"/>
          <w:b/>
          <w:bCs/>
          <w:color w:val="000000"/>
          <w:sz w:val="36"/>
          <w:szCs w:val="36"/>
          <w:shd w:val="clear" w:color="auto" w:fill="FFFFFF"/>
          <w:rtl/>
        </w:rPr>
        <w:t>مقدمة</w:t>
      </w:r>
    </w:p>
    <w:p w14:paraId="69B8DFF8" w14:textId="5E4893D9" w:rsidR="00A51B2E" w:rsidRPr="003D7D1A" w:rsidRDefault="009E0F02" w:rsidP="009E0F02">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    </w:t>
      </w:r>
      <w:r w:rsidR="00062681" w:rsidRPr="003D7D1A">
        <w:rPr>
          <w:rFonts w:ascii="Traditional Arabic" w:hAnsi="Traditional Arabic" w:cs="Traditional Arabic"/>
          <w:color w:val="000000"/>
          <w:sz w:val="32"/>
          <w:szCs w:val="32"/>
          <w:shd w:val="clear" w:color="auto" w:fill="FFFFFF"/>
          <w:rtl/>
        </w:rPr>
        <w:t>الحمد لله رب العالمين، والصلاة</w:t>
      </w:r>
      <w:r w:rsidR="00A51B2E" w:rsidRPr="003D7D1A">
        <w:rPr>
          <w:rFonts w:ascii="Traditional Arabic" w:hAnsi="Traditional Arabic" w:cs="Traditional Arabic"/>
          <w:color w:val="000000"/>
          <w:sz w:val="32"/>
          <w:szCs w:val="32"/>
          <w:shd w:val="clear" w:color="auto" w:fill="FFFFFF"/>
          <w:rtl/>
        </w:rPr>
        <w:t xml:space="preserve"> والسلام على نبينا محمد الصادق الوعد الأمين، وعلى آله وصحابته</w:t>
      </w:r>
      <w:r w:rsidR="00750126" w:rsidRPr="003D7D1A">
        <w:rPr>
          <w:rFonts w:ascii="Traditional Arabic" w:hAnsi="Traditional Arabic" w:cs="Traditional Arabic"/>
          <w:color w:val="000000"/>
          <w:sz w:val="32"/>
          <w:szCs w:val="32"/>
          <w:shd w:val="clear" w:color="auto" w:fill="FFFFFF"/>
          <w:rtl/>
        </w:rPr>
        <w:t>،</w:t>
      </w:r>
      <w:r w:rsidR="00A51B2E" w:rsidRPr="003D7D1A">
        <w:rPr>
          <w:rFonts w:ascii="Traditional Arabic" w:hAnsi="Traditional Arabic" w:cs="Traditional Arabic"/>
          <w:color w:val="000000"/>
          <w:sz w:val="32"/>
          <w:szCs w:val="32"/>
          <w:shd w:val="clear" w:color="auto" w:fill="FFFFFF"/>
          <w:rtl/>
        </w:rPr>
        <w:t xml:space="preserve"> والتابعين، وبعد:</w:t>
      </w:r>
    </w:p>
    <w:p w14:paraId="7475274D" w14:textId="188E2A72" w:rsidR="00064C3D" w:rsidRPr="003D7D1A" w:rsidRDefault="00064C3D" w:rsidP="003F09F5">
      <w:pPr>
        <w:spacing w:after="0"/>
        <w:ind w:firstLine="720"/>
        <w:jc w:val="both"/>
        <w:rPr>
          <w:rFonts w:ascii="Traditional Arabic" w:hAnsi="Traditional Arabic" w:cs="Traditional Arabic"/>
          <w:color w:val="000000"/>
          <w:sz w:val="32"/>
          <w:szCs w:val="32"/>
          <w:shd w:val="clear" w:color="auto" w:fill="FFFFFF"/>
          <w:rtl/>
        </w:rPr>
      </w:pPr>
      <w:r w:rsidRPr="003D7D1A">
        <w:rPr>
          <w:rFonts w:ascii="Traditional Arabic" w:hAnsi="Traditional Arabic" w:cs="Traditional Arabic"/>
          <w:color w:val="000000"/>
          <w:sz w:val="32"/>
          <w:szCs w:val="32"/>
          <w:shd w:val="clear" w:color="auto" w:fill="FFFFFF"/>
          <w:rtl/>
        </w:rPr>
        <w:t>فإن الشق التأصيلي التقعيدي للعلوم ذو أهمية كبرى؛ إذ به تنتظم كلياتها ويلم شتات ما تفرق من موضوعاتها ومسائلها، ولذا كان من واجب المشتغلين بكل فن من الفنون بذل الجهود للوصول بما يشتغلون به من علم إلى مرحلة الاستقرار والإنضاج بحيث تتبلور ملامحه واتجاهاته.</w:t>
      </w:r>
      <w:r w:rsidR="003F09F5">
        <w:rPr>
          <w:rFonts w:ascii="Traditional Arabic" w:hAnsi="Traditional Arabic" w:cs="Traditional Arabic" w:hint="cs"/>
          <w:color w:val="000000"/>
          <w:sz w:val="32"/>
          <w:szCs w:val="32"/>
          <w:shd w:val="clear" w:color="auto" w:fill="FFFFFF"/>
          <w:rtl/>
        </w:rPr>
        <w:t xml:space="preserve"> </w:t>
      </w:r>
    </w:p>
    <w:p w14:paraId="4D7198A0" w14:textId="5D0BA3DF" w:rsidR="008B3F83" w:rsidRPr="003F09F5" w:rsidRDefault="00064C3D" w:rsidP="003F09F5">
      <w:pPr>
        <w:spacing w:after="0"/>
        <w:ind w:firstLine="720"/>
        <w:jc w:val="both"/>
        <w:rPr>
          <w:rFonts w:ascii="Traditional Arabic" w:hAnsi="Traditional Arabic" w:cs="Traditional Arabic"/>
          <w:color w:val="000000"/>
          <w:sz w:val="32"/>
          <w:szCs w:val="32"/>
          <w:shd w:val="clear" w:color="auto" w:fill="FFFFFF"/>
          <w:rtl/>
        </w:rPr>
      </w:pPr>
      <w:r w:rsidRPr="003F09F5">
        <w:rPr>
          <w:rFonts w:ascii="Traditional Arabic" w:hAnsi="Traditional Arabic" w:cs="Traditional Arabic"/>
          <w:color w:val="000000"/>
          <w:sz w:val="32"/>
          <w:szCs w:val="32"/>
          <w:shd w:val="clear" w:color="auto" w:fill="FFFFFF"/>
          <w:rtl/>
        </w:rPr>
        <w:t>ولأن الشق التأصيلي التقعيدي لعلم التفسير ما زالت تكتنف جوانب منه الضبابية والاضطراب، وتنازع الإطلاقات والمصطلحات جاءت هذه الورقة البحثية لتعالج طرف</w:t>
      </w:r>
      <w:r w:rsidR="00796F23" w:rsidRPr="003F09F5">
        <w:rPr>
          <w:rFonts w:ascii="Traditional Arabic" w:hAnsi="Traditional Arabic" w:cs="Traditional Arabic"/>
          <w:color w:val="000000"/>
          <w:sz w:val="32"/>
          <w:szCs w:val="32"/>
          <w:shd w:val="clear" w:color="auto" w:fill="FFFFFF"/>
          <w:rtl/>
        </w:rPr>
        <w:t>ً</w:t>
      </w:r>
      <w:r w:rsidRPr="003F09F5">
        <w:rPr>
          <w:rFonts w:ascii="Traditional Arabic" w:hAnsi="Traditional Arabic" w:cs="Traditional Arabic"/>
          <w:color w:val="000000"/>
          <w:sz w:val="32"/>
          <w:szCs w:val="32"/>
          <w:shd w:val="clear" w:color="auto" w:fill="FFFFFF"/>
          <w:rtl/>
        </w:rPr>
        <w:t>ا أو وجه</w:t>
      </w:r>
      <w:r w:rsidR="00796F23" w:rsidRPr="003F09F5">
        <w:rPr>
          <w:rFonts w:ascii="Traditional Arabic" w:hAnsi="Traditional Arabic" w:cs="Traditional Arabic"/>
          <w:color w:val="000000"/>
          <w:sz w:val="32"/>
          <w:szCs w:val="32"/>
          <w:shd w:val="clear" w:color="auto" w:fill="FFFFFF"/>
          <w:rtl/>
        </w:rPr>
        <w:t>ً</w:t>
      </w:r>
      <w:r w:rsidRPr="003F09F5">
        <w:rPr>
          <w:rFonts w:ascii="Traditional Arabic" w:hAnsi="Traditional Arabic" w:cs="Traditional Arabic"/>
          <w:color w:val="000000"/>
          <w:sz w:val="32"/>
          <w:szCs w:val="32"/>
          <w:shd w:val="clear" w:color="auto" w:fill="FFFFFF"/>
          <w:rtl/>
        </w:rPr>
        <w:t xml:space="preserve">ا من </w:t>
      </w:r>
      <w:r w:rsidR="008B3F83" w:rsidRPr="003F09F5">
        <w:rPr>
          <w:rFonts w:ascii="Traditional Arabic" w:hAnsi="Traditional Arabic" w:cs="Traditional Arabic"/>
          <w:color w:val="000000"/>
          <w:sz w:val="32"/>
          <w:szCs w:val="32"/>
          <w:shd w:val="clear" w:color="auto" w:fill="FFFFFF"/>
          <w:rtl/>
        </w:rPr>
        <w:t>وجوه الإشكال المصطلحي في مجال التفسير والدراسات القرآنية</w:t>
      </w:r>
      <w:r w:rsidR="00292D57" w:rsidRPr="003F09F5">
        <w:rPr>
          <w:rFonts w:ascii="Traditional Arabic" w:hAnsi="Traditional Arabic" w:cs="Traditional Arabic" w:hint="cs"/>
          <w:color w:val="000000"/>
          <w:sz w:val="32"/>
          <w:szCs w:val="32"/>
          <w:shd w:val="clear" w:color="auto" w:fill="FFFFFF"/>
          <w:rtl/>
        </w:rPr>
        <w:t>، وحملت عنوان (</w:t>
      </w:r>
      <w:r w:rsidR="001D7467" w:rsidRPr="003F09F5">
        <w:rPr>
          <w:rFonts w:ascii="Traditional Arabic" w:hAnsi="Traditional Arabic" w:cs="Traditional Arabic" w:hint="cs"/>
          <w:b/>
          <w:bCs/>
          <w:color w:val="000000"/>
          <w:sz w:val="32"/>
          <w:szCs w:val="32"/>
          <w:shd w:val="clear" w:color="auto" w:fill="FFFFFF"/>
          <w:rtl/>
        </w:rPr>
        <w:t>المُصْطَلَح في حقل الدراسات القرآنية: رؤية معالجة وتوجيه إشكال</w:t>
      </w:r>
      <w:r w:rsidR="00292D57" w:rsidRPr="003F09F5">
        <w:rPr>
          <w:rFonts w:ascii="Traditional Arabic" w:hAnsi="Traditional Arabic" w:cs="Traditional Arabic" w:hint="cs"/>
          <w:color w:val="000000"/>
          <w:sz w:val="32"/>
          <w:szCs w:val="32"/>
          <w:shd w:val="clear" w:color="auto" w:fill="FFFFFF"/>
          <w:rtl/>
        </w:rPr>
        <w:t>)</w:t>
      </w:r>
      <w:r w:rsidR="008B3F83" w:rsidRPr="003F09F5">
        <w:rPr>
          <w:rFonts w:ascii="Traditional Arabic" w:hAnsi="Traditional Arabic" w:cs="Traditional Arabic"/>
          <w:color w:val="000000"/>
          <w:sz w:val="32"/>
          <w:szCs w:val="32"/>
          <w:shd w:val="clear" w:color="auto" w:fill="FFFFFF"/>
          <w:rtl/>
        </w:rPr>
        <w:t>.</w:t>
      </w:r>
      <w:r w:rsidR="007B058B" w:rsidRPr="003F09F5">
        <w:rPr>
          <w:rFonts w:ascii="Traditional Arabic" w:hAnsi="Traditional Arabic" w:cs="Traditional Arabic" w:hint="cs"/>
          <w:color w:val="000000"/>
          <w:sz w:val="32"/>
          <w:szCs w:val="32"/>
          <w:shd w:val="clear" w:color="auto" w:fill="FFFFFF"/>
          <w:rtl/>
        </w:rPr>
        <w:t xml:space="preserve"> </w:t>
      </w:r>
    </w:p>
    <w:p w14:paraId="19F92272" w14:textId="32F2EF41" w:rsidR="0082594C" w:rsidRPr="003F09F5" w:rsidRDefault="008B3F83" w:rsidP="003F09F5">
      <w:pPr>
        <w:spacing w:after="120"/>
        <w:ind w:firstLine="720"/>
        <w:jc w:val="both"/>
        <w:rPr>
          <w:rFonts w:ascii="Traditional Arabic" w:hAnsi="Traditional Arabic" w:cs="Traditional Arabic"/>
          <w:color w:val="000000"/>
          <w:sz w:val="32"/>
          <w:szCs w:val="32"/>
          <w:shd w:val="clear" w:color="auto" w:fill="FFFFFF"/>
          <w:rtl/>
        </w:rPr>
      </w:pPr>
      <w:r w:rsidRPr="003F09F5">
        <w:rPr>
          <w:rFonts w:ascii="Traditional Arabic" w:hAnsi="Traditional Arabic" w:cs="Traditional Arabic"/>
          <w:color w:val="000000"/>
          <w:sz w:val="32"/>
          <w:szCs w:val="32"/>
          <w:shd w:val="clear" w:color="auto" w:fill="FFFFFF"/>
          <w:rtl/>
        </w:rPr>
        <w:lastRenderedPageBreak/>
        <w:t xml:space="preserve">والحقيقة أن الكلام عن الإشكال المصطلحي في حقل التفسير والدراسات القرآنية متشعب وذو فروع وذيول، </w:t>
      </w:r>
      <w:r w:rsidR="003A0EBF" w:rsidRPr="003F09F5">
        <w:rPr>
          <w:rFonts w:ascii="Traditional Arabic" w:hAnsi="Traditional Arabic" w:cs="Traditional Arabic"/>
          <w:color w:val="000000"/>
          <w:sz w:val="32"/>
          <w:szCs w:val="32"/>
          <w:shd w:val="clear" w:color="auto" w:fill="FFFFFF"/>
          <w:rtl/>
        </w:rPr>
        <w:t xml:space="preserve">ولكننا سنقتصر هنا على معالجة الإشكالية المتعلقة بثلاثة إطلاقات أو مصطلحات يكثر </w:t>
      </w:r>
      <w:r w:rsidR="00AA0648" w:rsidRPr="003F09F5">
        <w:rPr>
          <w:rFonts w:ascii="Traditional Arabic" w:hAnsi="Traditional Arabic" w:cs="Traditional Arabic"/>
          <w:color w:val="000000"/>
          <w:sz w:val="32"/>
          <w:szCs w:val="32"/>
          <w:shd w:val="clear" w:color="auto" w:fill="FFFFFF"/>
          <w:rtl/>
        </w:rPr>
        <w:t>دورانها واستخدامها وتوظيفها لدى المشتغلين بالكتابة في هذا المجال</w:t>
      </w:r>
      <w:r w:rsidR="00D7072B" w:rsidRPr="003F09F5">
        <w:rPr>
          <w:rFonts w:ascii="Traditional Arabic" w:hAnsi="Traditional Arabic" w:cs="Traditional Arabic"/>
          <w:color w:val="000000"/>
          <w:sz w:val="32"/>
          <w:szCs w:val="32"/>
          <w:shd w:val="clear" w:color="auto" w:fill="FFFFFF"/>
          <w:rtl/>
        </w:rPr>
        <w:t xml:space="preserve"> ـ خصوصاـ</w:t>
      </w:r>
      <w:r w:rsidR="00AA0648" w:rsidRPr="003F09F5">
        <w:rPr>
          <w:rFonts w:ascii="Traditional Arabic" w:hAnsi="Traditional Arabic" w:cs="Traditional Arabic"/>
          <w:color w:val="000000"/>
          <w:sz w:val="32"/>
          <w:szCs w:val="32"/>
          <w:shd w:val="clear" w:color="auto" w:fill="FFFFFF"/>
          <w:rtl/>
        </w:rPr>
        <w:t xml:space="preserve"> </w:t>
      </w:r>
      <w:r w:rsidR="00D7072B" w:rsidRPr="003F09F5">
        <w:rPr>
          <w:rFonts w:ascii="Traditional Arabic" w:hAnsi="Traditional Arabic" w:cs="Traditional Arabic"/>
          <w:color w:val="000000"/>
          <w:sz w:val="32"/>
          <w:szCs w:val="32"/>
          <w:shd w:val="clear" w:color="auto" w:fill="FFFFFF"/>
          <w:rtl/>
        </w:rPr>
        <w:t>و</w:t>
      </w:r>
      <w:r w:rsidR="00E22741" w:rsidRPr="003F09F5">
        <w:rPr>
          <w:rFonts w:ascii="Traditional Arabic" w:hAnsi="Traditional Arabic" w:cs="Traditional Arabic"/>
          <w:color w:val="000000"/>
          <w:sz w:val="32"/>
          <w:szCs w:val="32"/>
          <w:shd w:val="clear" w:color="auto" w:fill="FFFFFF"/>
          <w:rtl/>
        </w:rPr>
        <w:t>المشتغلين بالقرآن وعلومه دراسة وتعليما</w:t>
      </w:r>
      <w:r w:rsidR="00D7072B" w:rsidRPr="003F09F5">
        <w:rPr>
          <w:rFonts w:ascii="Traditional Arabic" w:hAnsi="Traditional Arabic" w:cs="Traditional Arabic"/>
          <w:color w:val="000000"/>
          <w:sz w:val="32"/>
          <w:szCs w:val="32"/>
          <w:shd w:val="clear" w:color="auto" w:fill="FFFFFF"/>
          <w:rtl/>
        </w:rPr>
        <w:t>ـ عموماـ و</w:t>
      </w:r>
      <w:r w:rsidR="00E22741" w:rsidRPr="003F09F5">
        <w:rPr>
          <w:rFonts w:ascii="Traditional Arabic" w:hAnsi="Traditional Arabic" w:cs="Traditional Arabic"/>
          <w:color w:val="000000"/>
          <w:sz w:val="32"/>
          <w:szCs w:val="32"/>
          <w:shd w:val="clear" w:color="auto" w:fill="FFFFFF"/>
          <w:rtl/>
        </w:rPr>
        <w:t>هذه المصطلحات هي:</w:t>
      </w:r>
      <w:r w:rsidR="0082594C" w:rsidRPr="003F09F5">
        <w:rPr>
          <w:rFonts w:ascii="Traditional Arabic" w:hAnsi="Traditional Arabic" w:cs="Traditional Arabic"/>
          <w:color w:val="000000"/>
          <w:sz w:val="32"/>
          <w:szCs w:val="32"/>
          <w:shd w:val="clear" w:color="auto" w:fill="FFFFFF"/>
          <w:rtl/>
        </w:rPr>
        <w:t xml:space="preserve"> أصول التفسير، قواعد التفسير، </w:t>
      </w:r>
      <w:r w:rsidR="001D7467" w:rsidRPr="003F09F5">
        <w:rPr>
          <w:rFonts w:ascii="Traditional Arabic" w:hAnsi="Traditional Arabic" w:cs="Traditional Arabic" w:hint="cs"/>
          <w:color w:val="000000"/>
          <w:sz w:val="32"/>
          <w:szCs w:val="32"/>
          <w:shd w:val="clear" w:color="auto" w:fill="FFFFFF"/>
          <w:rtl/>
        </w:rPr>
        <w:t>و</w:t>
      </w:r>
      <w:r w:rsidR="0082594C" w:rsidRPr="003F09F5">
        <w:rPr>
          <w:rFonts w:ascii="Traditional Arabic" w:hAnsi="Traditional Arabic" w:cs="Traditional Arabic"/>
          <w:color w:val="000000"/>
          <w:sz w:val="32"/>
          <w:szCs w:val="32"/>
          <w:shd w:val="clear" w:color="auto" w:fill="FFFFFF"/>
          <w:rtl/>
        </w:rPr>
        <w:t>علوم القرآن</w:t>
      </w:r>
      <w:r w:rsidR="00E971D3" w:rsidRPr="003F09F5">
        <w:rPr>
          <w:rFonts w:ascii="Traditional Arabic" w:hAnsi="Traditional Arabic" w:cs="Traditional Arabic" w:hint="cs"/>
          <w:color w:val="000000"/>
          <w:sz w:val="32"/>
          <w:szCs w:val="32"/>
          <w:shd w:val="clear" w:color="auto" w:fill="FFFFFF"/>
          <w:rtl/>
        </w:rPr>
        <w:t>.</w:t>
      </w:r>
    </w:p>
    <w:p w14:paraId="05AB2D9C" w14:textId="77777777" w:rsidR="006D4790" w:rsidRPr="003F09F5" w:rsidRDefault="006D4790" w:rsidP="003F09F5">
      <w:pPr>
        <w:spacing w:after="0"/>
        <w:jc w:val="both"/>
        <w:rPr>
          <w:rFonts w:ascii="Traditional Arabic" w:hAnsi="Traditional Arabic" w:cs="Traditional Arabic"/>
          <w:b/>
          <w:bCs/>
          <w:color w:val="000000"/>
          <w:sz w:val="36"/>
          <w:szCs w:val="36"/>
          <w:shd w:val="clear" w:color="auto" w:fill="FFFFFF"/>
          <w:rtl/>
        </w:rPr>
      </w:pPr>
      <w:r w:rsidRPr="003F09F5">
        <w:rPr>
          <w:rFonts w:ascii="Traditional Arabic" w:hAnsi="Traditional Arabic" w:cs="Traditional Arabic"/>
          <w:b/>
          <w:bCs/>
          <w:color w:val="000000"/>
          <w:sz w:val="36"/>
          <w:szCs w:val="36"/>
          <w:shd w:val="clear" w:color="auto" w:fill="FFFFFF"/>
          <w:rtl/>
        </w:rPr>
        <w:t>أهمية البحث:</w:t>
      </w:r>
    </w:p>
    <w:p w14:paraId="653423A1" w14:textId="77777777" w:rsidR="009E0F02" w:rsidRDefault="008252EC" w:rsidP="009E0F02">
      <w:pPr>
        <w:spacing w:after="0"/>
        <w:ind w:firstLine="720"/>
        <w:jc w:val="both"/>
        <w:rPr>
          <w:rFonts w:ascii="Traditional Arabic" w:hAnsi="Traditional Arabic" w:cs="Traditional Arabic"/>
          <w:color w:val="000000"/>
          <w:sz w:val="32"/>
          <w:szCs w:val="32"/>
          <w:shd w:val="clear" w:color="auto" w:fill="FFFFFF"/>
          <w:rtl/>
        </w:rPr>
      </w:pPr>
      <w:r w:rsidRPr="003F09F5">
        <w:rPr>
          <w:rFonts w:ascii="Traditional Arabic" w:hAnsi="Traditional Arabic" w:cs="Traditional Arabic"/>
          <w:color w:val="000000"/>
          <w:sz w:val="32"/>
          <w:szCs w:val="32"/>
          <w:shd w:val="clear" w:color="auto" w:fill="FFFFFF"/>
          <w:rtl/>
        </w:rPr>
        <w:t>تبرز أهمية هذه الدراسة التي تعنى بالوقوف على ظاهرة الإشكال المصطلحي في حقل الدراسات القرآنية وتحرير الكلام حول مسائلها ـ قدر الإمكان ـ والإسهام في إنضاج المعرفة المصطلحية للدراسات القرآنية ومن ثم استقرارها وتبلور ملامحها وحدودها وفي هذا كثير من توفير من الجهود والأوقات على الدارسين في حقل الدراسات القرآنية وتشعب الكلام والمطارحات حول المصطلحات الكثير دورانها في هذا المجال، يقول ابن حزم: (لو اتفقت مصطلحات الناس لانتهت ثلاثة أرباع خلاف أهل الأرض).</w:t>
      </w:r>
      <w:r w:rsidR="00D7072B" w:rsidRPr="003F09F5">
        <w:rPr>
          <w:rFonts w:ascii="Traditional Arabic" w:hAnsi="Traditional Arabic" w:cs="Traditional Arabic"/>
          <w:color w:val="000000"/>
          <w:sz w:val="32"/>
          <w:szCs w:val="32"/>
          <w:shd w:val="clear" w:color="auto" w:fill="FFFFFF"/>
          <w:rtl/>
        </w:rPr>
        <w:tab/>
      </w:r>
    </w:p>
    <w:p w14:paraId="37666C41" w14:textId="45AEFD31" w:rsidR="006D4790" w:rsidRPr="003F09F5" w:rsidRDefault="006D4790" w:rsidP="009E0F02">
      <w:pPr>
        <w:spacing w:after="0"/>
        <w:ind w:firstLine="720"/>
        <w:jc w:val="both"/>
        <w:rPr>
          <w:rFonts w:ascii="Traditional Arabic" w:hAnsi="Traditional Arabic" w:cs="Traditional Arabic"/>
          <w:color w:val="000000"/>
          <w:sz w:val="32"/>
          <w:szCs w:val="32"/>
          <w:shd w:val="clear" w:color="auto" w:fill="FFFFFF"/>
          <w:rtl/>
        </w:rPr>
      </w:pPr>
      <w:r w:rsidRPr="003F09F5">
        <w:rPr>
          <w:rFonts w:ascii="Traditional Arabic" w:hAnsi="Traditional Arabic" w:cs="Traditional Arabic"/>
          <w:color w:val="000000"/>
          <w:sz w:val="32"/>
          <w:szCs w:val="32"/>
          <w:shd w:val="clear" w:color="auto" w:fill="FFFFFF"/>
          <w:rtl/>
        </w:rPr>
        <w:t xml:space="preserve">تأتي هذه الورقة البحثية لمعالجة جملة من المصطلحات الكثير دورانها في مجال الدراسات القرآنية والتفسير، ومحاولة حل الإشكال المصطلحي وضبط حدود ماهية كل مصطلح </w:t>
      </w:r>
      <w:r w:rsidR="001E3D79" w:rsidRPr="003F09F5">
        <w:rPr>
          <w:rFonts w:ascii="Traditional Arabic" w:hAnsi="Traditional Arabic" w:cs="Traditional Arabic"/>
          <w:color w:val="000000"/>
          <w:sz w:val="32"/>
          <w:szCs w:val="32"/>
          <w:shd w:val="clear" w:color="auto" w:fill="FFFFFF"/>
          <w:rtl/>
        </w:rPr>
        <w:t>ـ</w:t>
      </w:r>
      <w:r w:rsidRPr="003F09F5">
        <w:rPr>
          <w:rFonts w:ascii="Traditional Arabic" w:hAnsi="Traditional Arabic" w:cs="Traditional Arabic"/>
          <w:color w:val="000000"/>
          <w:sz w:val="32"/>
          <w:szCs w:val="32"/>
          <w:shd w:val="clear" w:color="auto" w:fill="FFFFFF"/>
          <w:rtl/>
        </w:rPr>
        <w:t xml:space="preserve"> قدر المستطاع </w:t>
      </w:r>
      <w:r w:rsidR="001E3D79" w:rsidRPr="003F09F5">
        <w:rPr>
          <w:rFonts w:ascii="Traditional Arabic" w:hAnsi="Traditional Arabic" w:cs="Traditional Arabic"/>
          <w:color w:val="000000"/>
          <w:sz w:val="32"/>
          <w:szCs w:val="32"/>
          <w:shd w:val="clear" w:color="auto" w:fill="FFFFFF"/>
          <w:rtl/>
        </w:rPr>
        <w:t>ـ</w:t>
      </w:r>
      <w:r w:rsidRPr="003F09F5">
        <w:rPr>
          <w:rFonts w:ascii="Traditional Arabic" w:hAnsi="Traditional Arabic" w:cs="Traditional Arabic"/>
          <w:color w:val="000000"/>
          <w:sz w:val="32"/>
          <w:szCs w:val="32"/>
          <w:shd w:val="clear" w:color="auto" w:fill="FFFFFF"/>
          <w:rtl/>
        </w:rPr>
        <w:t xml:space="preserve"> بما يسهم في استقرار هذه المصطلحات وتبين حد كل منها.</w:t>
      </w:r>
    </w:p>
    <w:p w14:paraId="6F53D70C" w14:textId="77777777" w:rsidR="006D4790" w:rsidRPr="003F09F5" w:rsidRDefault="006D4790" w:rsidP="003F09F5">
      <w:pPr>
        <w:spacing w:after="0"/>
        <w:ind w:firstLine="720"/>
        <w:jc w:val="both"/>
        <w:rPr>
          <w:rFonts w:ascii="Traditional Arabic" w:hAnsi="Traditional Arabic" w:cs="Traditional Arabic"/>
          <w:color w:val="000000"/>
          <w:sz w:val="32"/>
          <w:szCs w:val="32"/>
          <w:shd w:val="clear" w:color="auto" w:fill="FFFFFF"/>
          <w:rtl/>
        </w:rPr>
      </w:pPr>
      <w:r w:rsidRPr="003F09F5">
        <w:rPr>
          <w:rFonts w:ascii="Traditional Arabic" w:hAnsi="Traditional Arabic" w:cs="Traditional Arabic"/>
          <w:color w:val="000000"/>
          <w:sz w:val="32"/>
          <w:szCs w:val="32"/>
          <w:shd w:val="clear" w:color="auto" w:fill="FFFFFF"/>
          <w:rtl/>
        </w:rPr>
        <w:t xml:space="preserve"> ويضاف إلى ما سبق:</w:t>
      </w:r>
    </w:p>
    <w:p w14:paraId="7E6DD49A" w14:textId="5953ED26" w:rsidR="006D4790" w:rsidRPr="003F09F5" w:rsidRDefault="003F09F5" w:rsidP="003F09F5">
      <w:pPr>
        <w:pStyle w:val="a9"/>
        <w:numPr>
          <w:ilvl w:val="0"/>
          <w:numId w:val="3"/>
        </w:numPr>
        <w:spacing w:after="0"/>
        <w:jc w:val="both"/>
        <w:rPr>
          <w:rFonts w:ascii="Traditional Arabic" w:hAnsi="Traditional Arabic" w:cs="Traditional Arabic"/>
          <w:color w:val="000000"/>
          <w:sz w:val="32"/>
          <w:szCs w:val="32"/>
          <w:shd w:val="clear" w:color="auto" w:fill="FFFFFF"/>
        </w:rPr>
      </w:pPr>
      <w:r>
        <w:rPr>
          <w:rFonts w:ascii="Traditional Arabic" w:hAnsi="Traditional Arabic" w:cs="Traditional Arabic" w:hint="cs"/>
          <w:color w:val="000000"/>
          <w:sz w:val="32"/>
          <w:szCs w:val="32"/>
          <w:shd w:val="clear" w:color="auto" w:fill="FFFFFF"/>
          <w:rtl/>
        </w:rPr>
        <w:t>إ</w:t>
      </w:r>
      <w:r w:rsidR="006D4790" w:rsidRPr="003F09F5">
        <w:rPr>
          <w:rFonts w:ascii="Traditional Arabic" w:hAnsi="Traditional Arabic" w:cs="Traditional Arabic"/>
          <w:color w:val="000000"/>
          <w:sz w:val="32"/>
          <w:szCs w:val="32"/>
          <w:shd w:val="clear" w:color="auto" w:fill="FFFFFF"/>
          <w:rtl/>
        </w:rPr>
        <w:t>ن ضبط المصطلحات المتعلقة بالتفسير والدراسات القرآنية عمو</w:t>
      </w:r>
      <w:r w:rsidR="008252EC" w:rsidRPr="003F09F5">
        <w:rPr>
          <w:rFonts w:ascii="Traditional Arabic" w:hAnsi="Traditional Arabic" w:cs="Traditional Arabic"/>
          <w:color w:val="000000"/>
          <w:sz w:val="32"/>
          <w:szCs w:val="32"/>
          <w:shd w:val="clear" w:color="auto" w:fill="FFFFFF"/>
          <w:rtl/>
        </w:rPr>
        <w:t>مً</w:t>
      </w:r>
      <w:r w:rsidR="006D4790" w:rsidRPr="003F09F5">
        <w:rPr>
          <w:rFonts w:ascii="Traditional Arabic" w:hAnsi="Traditional Arabic" w:cs="Traditional Arabic"/>
          <w:color w:val="000000"/>
          <w:sz w:val="32"/>
          <w:szCs w:val="32"/>
          <w:shd w:val="clear" w:color="auto" w:fill="FFFFFF"/>
          <w:rtl/>
        </w:rPr>
        <w:t>ا تعطي لهذا العلم هويته وتميزه عن غيره.</w:t>
      </w:r>
    </w:p>
    <w:p w14:paraId="568211DA" w14:textId="77777777" w:rsidR="006D4790" w:rsidRPr="003F09F5" w:rsidRDefault="006D4790" w:rsidP="003F09F5">
      <w:pPr>
        <w:pStyle w:val="a9"/>
        <w:numPr>
          <w:ilvl w:val="0"/>
          <w:numId w:val="3"/>
        </w:numPr>
        <w:autoSpaceDE w:val="0"/>
        <w:autoSpaceDN w:val="0"/>
        <w:adjustRightInd w:val="0"/>
        <w:spacing w:after="0" w:line="240" w:lineRule="auto"/>
        <w:jc w:val="both"/>
        <w:rPr>
          <w:rFonts w:ascii="Traditional Arabic" w:hAnsi="Traditional Arabic" w:cs="Traditional Arabic"/>
          <w:color w:val="000000"/>
          <w:sz w:val="32"/>
          <w:szCs w:val="32"/>
          <w:shd w:val="clear" w:color="auto" w:fill="FFFFFF"/>
          <w:rtl/>
        </w:rPr>
      </w:pPr>
      <w:r w:rsidRPr="003F09F5">
        <w:rPr>
          <w:rFonts w:ascii="Traditional Arabic" w:hAnsi="Traditional Arabic" w:cs="Traditional Arabic"/>
          <w:color w:val="000000"/>
          <w:sz w:val="32"/>
          <w:szCs w:val="32"/>
          <w:shd w:val="clear" w:color="auto" w:fill="FFFFFF"/>
          <w:rtl/>
        </w:rPr>
        <w:t>يعد ذلك مسلكا للتيسير في العلم والتعلم والتأليف</w:t>
      </w:r>
      <w:r w:rsidR="008252EC" w:rsidRPr="003F09F5">
        <w:rPr>
          <w:rFonts w:ascii="Traditional Arabic" w:hAnsi="Traditional Arabic" w:cs="Traditional Arabic"/>
          <w:color w:val="000000"/>
          <w:sz w:val="32"/>
          <w:szCs w:val="32"/>
          <w:shd w:val="clear" w:color="auto" w:fill="FFFFFF"/>
          <w:rtl/>
        </w:rPr>
        <w:t xml:space="preserve"> في مجال الدراسات القرآنية بما يسهم به من بلورة لملامح التأصيل والتقعيد في هذا السياق</w:t>
      </w:r>
      <w:r w:rsidRPr="003F09F5">
        <w:rPr>
          <w:rFonts w:ascii="Traditional Arabic" w:hAnsi="Traditional Arabic" w:cs="Traditional Arabic"/>
          <w:color w:val="000000"/>
          <w:sz w:val="32"/>
          <w:szCs w:val="32"/>
          <w:shd w:val="clear" w:color="auto" w:fill="FFFFFF"/>
          <w:rtl/>
        </w:rPr>
        <w:t>.</w:t>
      </w:r>
    </w:p>
    <w:p w14:paraId="56F3C66A" w14:textId="77777777" w:rsidR="006D4790" w:rsidRPr="003F09F5" w:rsidRDefault="006D4790" w:rsidP="009E732E">
      <w:pPr>
        <w:pStyle w:val="a9"/>
        <w:numPr>
          <w:ilvl w:val="0"/>
          <w:numId w:val="3"/>
        </w:numPr>
        <w:jc w:val="both"/>
        <w:rPr>
          <w:rFonts w:ascii="Traditional Arabic" w:hAnsi="Traditional Arabic" w:cs="Traditional Arabic"/>
          <w:color w:val="000000"/>
          <w:sz w:val="32"/>
          <w:szCs w:val="32"/>
          <w:shd w:val="clear" w:color="auto" w:fill="FFFFFF"/>
          <w:rtl/>
        </w:rPr>
      </w:pPr>
      <w:r w:rsidRPr="003F09F5">
        <w:rPr>
          <w:rFonts w:ascii="Traditional Arabic" w:hAnsi="Traditional Arabic" w:cs="Traditional Arabic"/>
          <w:color w:val="000000"/>
          <w:sz w:val="32"/>
          <w:szCs w:val="32"/>
          <w:shd w:val="clear" w:color="auto" w:fill="FFFFFF"/>
          <w:rtl/>
        </w:rPr>
        <w:t>كما أنه يسهم في تمييز العلوم</w:t>
      </w:r>
      <w:r w:rsidR="008252EC" w:rsidRPr="003F09F5">
        <w:rPr>
          <w:rFonts w:ascii="Traditional Arabic" w:hAnsi="Traditional Arabic" w:cs="Traditional Arabic"/>
          <w:color w:val="000000"/>
          <w:sz w:val="32"/>
          <w:szCs w:val="32"/>
          <w:shd w:val="clear" w:color="auto" w:fill="FFFFFF"/>
          <w:rtl/>
        </w:rPr>
        <w:t xml:space="preserve"> والفنون في حقل الدراسات القرآنية</w:t>
      </w:r>
      <w:r w:rsidRPr="003F09F5">
        <w:rPr>
          <w:rFonts w:ascii="Traditional Arabic" w:hAnsi="Traditional Arabic" w:cs="Traditional Arabic"/>
          <w:color w:val="000000"/>
          <w:sz w:val="32"/>
          <w:szCs w:val="32"/>
          <w:shd w:val="clear" w:color="auto" w:fill="FFFFFF"/>
          <w:rtl/>
        </w:rPr>
        <w:t xml:space="preserve"> بعضها عن بعضها الآخر.</w:t>
      </w:r>
    </w:p>
    <w:p w14:paraId="610FB1C3" w14:textId="77777777" w:rsidR="006D4790" w:rsidRPr="003F09F5" w:rsidRDefault="006D4790" w:rsidP="003F09F5">
      <w:pPr>
        <w:spacing w:after="0"/>
        <w:jc w:val="both"/>
        <w:rPr>
          <w:rFonts w:ascii="Traditional Arabic" w:hAnsi="Traditional Arabic" w:cs="Traditional Arabic"/>
          <w:b/>
          <w:bCs/>
          <w:color w:val="000000"/>
          <w:sz w:val="36"/>
          <w:szCs w:val="36"/>
          <w:shd w:val="clear" w:color="auto" w:fill="FFFFFF"/>
          <w:rtl/>
        </w:rPr>
      </w:pPr>
      <w:r w:rsidRPr="003F09F5">
        <w:rPr>
          <w:rFonts w:ascii="Traditional Arabic" w:hAnsi="Traditional Arabic" w:cs="Traditional Arabic"/>
          <w:b/>
          <w:bCs/>
          <w:color w:val="000000"/>
          <w:sz w:val="36"/>
          <w:szCs w:val="36"/>
          <w:shd w:val="clear" w:color="auto" w:fill="FFFFFF"/>
          <w:rtl/>
        </w:rPr>
        <w:t>أهداف البحث:</w:t>
      </w:r>
    </w:p>
    <w:p w14:paraId="32237D34" w14:textId="77777777" w:rsidR="006D4790" w:rsidRPr="003F09F5" w:rsidRDefault="006D4790" w:rsidP="003F09F5">
      <w:pPr>
        <w:spacing w:after="0"/>
        <w:ind w:firstLine="720"/>
        <w:jc w:val="both"/>
        <w:rPr>
          <w:rFonts w:ascii="Traditional Arabic" w:hAnsi="Traditional Arabic" w:cs="Traditional Arabic"/>
          <w:color w:val="000000"/>
          <w:sz w:val="32"/>
          <w:szCs w:val="32"/>
          <w:shd w:val="clear" w:color="auto" w:fill="FFFFFF"/>
          <w:rtl/>
        </w:rPr>
      </w:pPr>
      <w:r w:rsidRPr="003F09F5">
        <w:rPr>
          <w:rFonts w:ascii="Traditional Arabic" w:hAnsi="Traditional Arabic" w:cs="Traditional Arabic"/>
          <w:color w:val="000000"/>
          <w:sz w:val="32"/>
          <w:szCs w:val="32"/>
          <w:shd w:val="clear" w:color="auto" w:fill="FFFFFF"/>
          <w:rtl/>
        </w:rPr>
        <w:t>بالإمكان تلخيص أهداف البحث في الآتي:</w:t>
      </w:r>
    </w:p>
    <w:p w14:paraId="1686F4EE" w14:textId="77777777" w:rsidR="006D4790" w:rsidRPr="003F09F5" w:rsidRDefault="006D4790" w:rsidP="003F09F5">
      <w:pPr>
        <w:pStyle w:val="a9"/>
        <w:numPr>
          <w:ilvl w:val="0"/>
          <w:numId w:val="18"/>
        </w:numPr>
        <w:spacing w:after="0"/>
        <w:jc w:val="both"/>
        <w:rPr>
          <w:rFonts w:ascii="Traditional Arabic" w:hAnsi="Traditional Arabic" w:cs="Traditional Arabic"/>
          <w:color w:val="000000"/>
          <w:sz w:val="32"/>
          <w:szCs w:val="32"/>
          <w:shd w:val="clear" w:color="auto" w:fill="FFFFFF"/>
        </w:rPr>
      </w:pPr>
      <w:r w:rsidRPr="003F09F5">
        <w:rPr>
          <w:rFonts w:ascii="Traditional Arabic" w:hAnsi="Traditional Arabic" w:cs="Traditional Arabic"/>
          <w:color w:val="000000"/>
          <w:sz w:val="32"/>
          <w:szCs w:val="32"/>
          <w:shd w:val="clear" w:color="auto" w:fill="FFFFFF"/>
          <w:rtl/>
        </w:rPr>
        <w:t>التنبيه على خطورة استمرار وحضور الإشكالية المصطلحية في حق الدراسات القرآنية وأثرها السلبي على الجهد البحثي القرآني والدرس التفسيري.</w:t>
      </w:r>
    </w:p>
    <w:p w14:paraId="526F1B69" w14:textId="77777777" w:rsidR="006D4790" w:rsidRPr="003F09F5" w:rsidRDefault="006D4790" w:rsidP="003F09F5">
      <w:pPr>
        <w:pStyle w:val="a9"/>
        <w:numPr>
          <w:ilvl w:val="0"/>
          <w:numId w:val="18"/>
        </w:numPr>
        <w:spacing w:after="0"/>
        <w:jc w:val="both"/>
        <w:rPr>
          <w:rFonts w:ascii="Traditional Arabic" w:hAnsi="Traditional Arabic" w:cs="Traditional Arabic"/>
          <w:color w:val="000000"/>
          <w:sz w:val="32"/>
          <w:szCs w:val="32"/>
          <w:shd w:val="clear" w:color="auto" w:fill="FFFFFF"/>
        </w:rPr>
      </w:pPr>
      <w:r w:rsidRPr="003F09F5">
        <w:rPr>
          <w:rFonts w:ascii="Traditional Arabic" w:hAnsi="Traditional Arabic" w:cs="Traditional Arabic"/>
          <w:color w:val="000000"/>
          <w:sz w:val="32"/>
          <w:szCs w:val="32"/>
          <w:shd w:val="clear" w:color="auto" w:fill="FFFFFF"/>
          <w:rtl/>
        </w:rPr>
        <w:t>الإسهام في معالجة جملة من المصطلحات في نطاق حقل الدراسات القرآنية وتبين وتبيين حدودها وماهية كل منها.</w:t>
      </w:r>
    </w:p>
    <w:p w14:paraId="0B7B79E4" w14:textId="77777777" w:rsidR="006D4790" w:rsidRPr="003F09F5" w:rsidRDefault="006D4790" w:rsidP="003F09F5">
      <w:pPr>
        <w:pStyle w:val="a9"/>
        <w:numPr>
          <w:ilvl w:val="0"/>
          <w:numId w:val="18"/>
        </w:numPr>
        <w:spacing w:after="0"/>
        <w:jc w:val="both"/>
        <w:rPr>
          <w:rFonts w:ascii="Traditional Arabic" w:hAnsi="Traditional Arabic" w:cs="Traditional Arabic"/>
          <w:color w:val="000000"/>
          <w:sz w:val="32"/>
          <w:szCs w:val="32"/>
          <w:shd w:val="clear" w:color="auto" w:fill="FFFFFF"/>
          <w:rtl/>
        </w:rPr>
      </w:pPr>
      <w:r w:rsidRPr="003F09F5">
        <w:rPr>
          <w:rFonts w:ascii="Traditional Arabic" w:hAnsi="Traditional Arabic" w:cs="Traditional Arabic"/>
          <w:color w:val="000000"/>
          <w:sz w:val="32"/>
          <w:szCs w:val="32"/>
          <w:shd w:val="clear" w:color="auto" w:fill="FFFFFF"/>
          <w:rtl/>
        </w:rPr>
        <w:t>تقديم أنموذج تطبيقي لمعالجة الإشكالية المصطلحية في مجال الدراسات القرآنية.</w:t>
      </w:r>
    </w:p>
    <w:p w14:paraId="1AFFE524" w14:textId="77777777" w:rsidR="0082594C" w:rsidRPr="003F09F5" w:rsidRDefault="00574086" w:rsidP="003F09F5">
      <w:pPr>
        <w:spacing w:after="0"/>
        <w:ind w:firstLine="720"/>
        <w:jc w:val="both"/>
        <w:rPr>
          <w:rFonts w:ascii="Traditional Arabic" w:hAnsi="Traditional Arabic" w:cs="Traditional Arabic"/>
          <w:color w:val="000000"/>
          <w:sz w:val="32"/>
          <w:szCs w:val="32"/>
          <w:shd w:val="clear" w:color="auto" w:fill="FFFFFF"/>
          <w:rtl/>
        </w:rPr>
      </w:pPr>
      <w:r w:rsidRPr="003F09F5">
        <w:rPr>
          <w:rFonts w:ascii="Traditional Arabic" w:hAnsi="Traditional Arabic" w:cs="Traditional Arabic"/>
          <w:color w:val="000000"/>
          <w:sz w:val="32"/>
          <w:szCs w:val="32"/>
          <w:shd w:val="clear" w:color="auto" w:fill="FFFFFF"/>
          <w:rtl/>
        </w:rPr>
        <w:lastRenderedPageBreak/>
        <w:t xml:space="preserve">لا ريب </w:t>
      </w:r>
      <w:r w:rsidR="0082594C" w:rsidRPr="003F09F5">
        <w:rPr>
          <w:rFonts w:ascii="Traditional Arabic" w:hAnsi="Traditional Arabic" w:cs="Traditional Arabic"/>
          <w:color w:val="000000"/>
          <w:sz w:val="32"/>
          <w:szCs w:val="32"/>
          <w:shd w:val="clear" w:color="auto" w:fill="FFFFFF"/>
          <w:rtl/>
        </w:rPr>
        <w:t xml:space="preserve">هنالك مواضع أخرى تتوجب دراتها مما له علاقة بالإشكال المصطلحي في حقل الدراسات القرآنية، </w:t>
      </w:r>
      <w:r w:rsidR="0012482D" w:rsidRPr="003F09F5">
        <w:rPr>
          <w:rFonts w:ascii="Traditional Arabic" w:hAnsi="Traditional Arabic" w:cs="Traditional Arabic"/>
          <w:color w:val="000000"/>
          <w:sz w:val="32"/>
          <w:szCs w:val="32"/>
          <w:shd w:val="clear" w:color="auto" w:fill="FFFFFF"/>
          <w:rtl/>
        </w:rPr>
        <w:t>ولكن لما أردنا لهذه الورقة البحثية أن تعالج بشكل خاص ما يتعلق بالمصطلحات الثلاثة المذكورة آنفا فقد جاء تقسيم البحث إلى الآتي:</w:t>
      </w:r>
    </w:p>
    <w:p w14:paraId="2CEAEA99" w14:textId="10CD630A" w:rsidR="00D42039" w:rsidRPr="00D42039" w:rsidRDefault="0012482D" w:rsidP="00D42039">
      <w:pPr>
        <w:spacing w:after="0"/>
        <w:jc w:val="both"/>
        <w:rPr>
          <w:rFonts w:ascii="Traditional Arabic" w:hAnsi="Traditional Arabic" w:cs="Traditional Arabic"/>
          <w:b/>
          <w:bCs/>
          <w:color w:val="000000"/>
          <w:sz w:val="32"/>
          <w:szCs w:val="32"/>
          <w:shd w:val="clear" w:color="auto" w:fill="FFFFFF"/>
          <w:rtl/>
        </w:rPr>
      </w:pPr>
      <w:r w:rsidRPr="009E732E">
        <w:rPr>
          <w:rFonts w:ascii="Simplified Arabic" w:hAnsi="Simplified Arabic" w:cs="Simplified Arabic"/>
          <w:b/>
          <w:bCs/>
          <w:sz w:val="28"/>
          <w:szCs w:val="28"/>
          <w:rtl/>
        </w:rPr>
        <w:t xml:space="preserve"> </w:t>
      </w:r>
      <w:r w:rsidRPr="00D42039">
        <w:rPr>
          <w:rFonts w:ascii="Traditional Arabic" w:hAnsi="Traditional Arabic" w:cs="Traditional Arabic"/>
          <w:b/>
          <w:bCs/>
          <w:color w:val="000000"/>
          <w:sz w:val="32"/>
          <w:szCs w:val="32"/>
          <w:shd w:val="clear" w:color="auto" w:fill="FFFFFF"/>
          <w:rtl/>
        </w:rPr>
        <w:t>مقدمة.</w:t>
      </w:r>
    </w:p>
    <w:p w14:paraId="1A5A7D19" w14:textId="77777777" w:rsidR="0012482D" w:rsidRPr="00D42039" w:rsidRDefault="004E7265" w:rsidP="00D42039">
      <w:pPr>
        <w:spacing w:after="0"/>
        <w:jc w:val="both"/>
        <w:rPr>
          <w:rFonts w:ascii="Traditional Arabic" w:hAnsi="Traditional Arabic" w:cs="Traditional Arabic"/>
          <w:b/>
          <w:bCs/>
          <w:color w:val="000000"/>
          <w:sz w:val="32"/>
          <w:szCs w:val="32"/>
          <w:shd w:val="clear" w:color="auto" w:fill="FFFFFF"/>
          <w:rtl/>
        </w:rPr>
      </w:pPr>
      <w:r w:rsidRPr="00D42039">
        <w:rPr>
          <w:rFonts w:ascii="Traditional Arabic" w:hAnsi="Traditional Arabic" w:cs="Traditional Arabic"/>
          <w:b/>
          <w:bCs/>
          <w:color w:val="000000"/>
          <w:sz w:val="32"/>
          <w:szCs w:val="32"/>
          <w:shd w:val="clear" w:color="auto" w:fill="FFFFFF"/>
          <w:rtl/>
        </w:rPr>
        <w:t xml:space="preserve"> المبحث الأول</w:t>
      </w:r>
      <w:r w:rsidR="005D481B" w:rsidRPr="00D42039">
        <w:rPr>
          <w:rFonts w:ascii="Traditional Arabic" w:hAnsi="Traditional Arabic" w:cs="Traditional Arabic"/>
          <w:b/>
          <w:bCs/>
          <w:color w:val="000000"/>
          <w:sz w:val="32"/>
          <w:szCs w:val="32"/>
          <w:shd w:val="clear" w:color="auto" w:fill="FFFFFF"/>
          <w:rtl/>
        </w:rPr>
        <w:t>:</w:t>
      </w:r>
      <w:r w:rsidR="00661788" w:rsidRPr="00D42039">
        <w:rPr>
          <w:rFonts w:ascii="Traditional Arabic" w:hAnsi="Traditional Arabic" w:cs="Traditional Arabic"/>
          <w:b/>
          <w:bCs/>
          <w:color w:val="000000"/>
          <w:sz w:val="32"/>
          <w:szCs w:val="32"/>
          <w:shd w:val="clear" w:color="auto" w:fill="FFFFFF"/>
          <w:rtl/>
        </w:rPr>
        <w:t xml:space="preserve"> المصطلحية </w:t>
      </w:r>
      <w:r w:rsidR="005D481B" w:rsidRPr="00D42039">
        <w:rPr>
          <w:rFonts w:ascii="Traditional Arabic" w:hAnsi="Traditional Arabic" w:cs="Traditional Arabic"/>
          <w:b/>
          <w:bCs/>
          <w:color w:val="000000"/>
          <w:sz w:val="32"/>
          <w:szCs w:val="32"/>
          <w:shd w:val="clear" w:color="auto" w:fill="FFFFFF"/>
          <w:rtl/>
        </w:rPr>
        <w:t>في حقل الدراسات القرآنية.</w:t>
      </w:r>
      <w:r w:rsidR="0012482D" w:rsidRPr="00D42039">
        <w:rPr>
          <w:rFonts w:ascii="Traditional Arabic" w:hAnsi="Traditional Arabic" w:cs="Traditional Arabic"/>
          <w:b/>
          <w:bCs/>
          <w:color w:val="000000"/>
          <w:sz w:val="32"/>
          <w:szCs w:val="32"/>
          <w:shd w:val="clear" w:color="auto" w:fill="FFFFFF"/>
          <w:rtl/>
        </w:rPr>
        <w:t xml:space="preserve"> </w:t>
      </w:r>
    </w:p>
    <w:p w14:paraId="1C7DDC62" w14:textId="77777777" w:rsidR="005D481B" w:rsidRPr="00D42039" w:rsidRDefault="004E7265" w:rsidP="00D42039">
      <w:pPr>
        <w:spacing w:after="0"/>
        <w:jc w:val="both"/>
        <w:rPr>
          <w:rFonts w:ascii="Traditional Arabic" w:hAnsi="Traditional Arabic" w:cs="Traditional Arabic"/>
          <w:b/>
          <w:bCs/>
          <w:color w:val="000000"/>
          <w:sz w:val="32"/>
          <w:szCs w:val="32"/>
          <w:shd w:val="clear" w:color="auto" w:fill="FFFFFF"/>
          <w:rtl/>
        </w:rPr>
      </w:pPr>
      <w:r w:rsidRPr="00D42039">
        <w:rPr>
          <w:rFonts w:ascii="Traditional Arabic" w:hAnsi="Traditional Arabic" w:cs="Traditional Arabic"/>
          <w:b/>
          <w:bCs/>
          <w:color w:val="000000"/>
          <w:sz w:val="32"/>
          <w:szCs w:val="32"/>
          <w:shd w:val="clear" w:color="auto" w:fill="FFFFFF"/>
          <w:rtl/>
        </w:rPr>
        <w:t>المبحث الثاني</w:t>
      </w:r>
      <w:r w:rsidR="0012482D" w:rsidRPr="00D42039">
        <w:rPr>
          <w:rFonts w:ascii="Traditional Arabic" w:hAnsi="Traditional Arabic" w:cs="Traditional Arabic"/>
          <w:b/>
          <w:bCs/>
          <w:color w:val="000000"/>
          <w:sz w:val="32"/>
          <w:szCs w:val="32"/>
          <w:shd w:val="clear" w:color="auto" w:fill="FFFFFF"/>
          <w:rtl/>
        </w:rPr>
        <w:t xml:space="preserve">: </w:t>
      </w:r>
      <w:r w:rsidR="005D481B" w:rsidRPr="00D42039">
        <w:rPr>
          <w:rFonts w:ascii="Traditional Arabic" w:hAnsi="Traditional Arabic" w:cs="Traditional Arabic"/>
          <w:b/>
          <w:bCs/>
          <w:color w:val="000000"/>
          <w:sz w:val="32"/>
          <w:szCs w:val="32"/>
          <w:shd w:val="clear" w:color="auto" w:fill="FFFFFF"/>
          <w:rtl/>
        </w:rPr>
        <w:t xml:space="preserve">تعريف كل من: </w:t>
      </w:r>
      <w:r w:rsidR="00661788" w:rsidRPr="00D42039">
        <w:rPr>
          <w:rFonts w:ascii="Traditional Arabic" w:hAnsi="Traditional Arabic" w:cs="Traditional Arabic"/>
          <w:b/>
          <w:bCs/>
          <w:color w:val="000000"/>
          <w:sz w:val="32"/>
          <w:szCs w:val="32"/>
          <w:shd w:val="clear" w:color="auto" w:fill="FFFFFF"/>
          <w:rtl/>
        </w:rPr>
        <w:t>(</w:t>
      </w:r>
      <w:r w:rsidR="005D481B" w:rsidRPr="00D42039">
        <w:rPr>
          <w:rFonts w:ascii="Traditional Arabic" w:hAnsi="Traditional Arabic" w:cs="Traditional Arabic"/>
          <w:b/>
          <w:bCs/>
          <w:color w:val="000000"/>
          <w:sz w:val="32"/>
          <w:szCs w:val="32"/>
          <w:shd w:val="clear" w:color="auto" w:fill="FFFFFF"/>
          <w:rtl/>
        </w:rPr>
        <w:t>أصول التفسير، قواعد التفسير، علوم القرآن</w:t>
      </w:r>
      <w:r w:rsidR="00661788" w:rsidRPr="00D42039">
        <w:rPr>
          <w:rFonts w:ascii="Traditional Arabic" w:hAnsi="Traditional Arabic" w:cs="Traditional Arabic"/>
          <w:b/>
          <w:bCs/>
          <w:color w:val="000000"/>
          <w:sz w:val="32"/>
          <w:szCs w:val="32"/>
          <w:shd w:val="clear" w:color="auto" w:fill="FFFFFF"/>
          <w:rtl/>
        </w:rPr>
        <w:t>) والفر</w:t>
      </w:r>
      <w:r w:rsidR="000D6C17" w:rsidRPr="00D42039">
        <w:rPr>
          <w:rFonts w:ascii="Traditional Arabic" w:hAnsi="Traditional Arabic" w:cs="Traditional Arabic"/>
          <w:b/>
          <w:bCs/>
          <w:color w:val="000000"/>
          <w:sz w:val="32"/>
          <w:szCs w:val="32"/>
          <w:shd w:val="clear" w:color="auto" w:fill="FFFFFF"/>
          <w:rtl/>
        </w:rPr>
        <w:t>و</w:t>
      </w:r>
      <w:r w:rsidR="00661788" w:rsidRPr="00D42039">
        <w:rPr>
          <w:rFonts w:ascii="Traditional Arabic" w:hAnsi="Traditional Arabic" w:cs="Traditional Arabic"/>
          <w:b/>
          <w:bCs/>
          <w:color w:val="000000"/>
          <w:sz w:val="32"/>
          <w:szCs w:val="32"/>
          <w:shd w:val="clear" w:color="auto" w:fill="FFFFFF"/>
          <w:rtl/>
        </w:rPr>
        <w:t>ق بينها.</w:t>
      </w:r>
    </w:p>
    <w:p w14:paraId="237C6D33" w14:textId="003BF372" w:rsidR="005D481B" w:rsidRPr="00D42039" w:rsidRDefault="004E7265" w:rsidP="00D42039">
      <w:pPr>
        <w:spacing w:after="0"/>
        <w:jc w:val="both"/>
        <w:rPr>
          <w:rFonts w:ascii="Traditional Arabic" w:hAnsi="Traditional Arabic" w:cs="Traditional Arabic"/>
          <w:b/>
          <w:bCs/>
          <w:color w:val="000000"/>
          <w:sz w:val="32"/>
          <w:szCs w:val="32"/>
          <w:shd w:val="clear" w:color="auto" w:fill="FFFFFF"/>
          <w:rtl/>
        </w:rPr>
      </w:pPr>
      <w:r w:rsidRPr="00D42039">
        <w:rPr>
          <w:rFonts w:ascii="Traditional Arabic" w:hAnsi="Traditional Arabic" w:cs="Traditional Arabic"/>
          <w:b/>
          <w:bCs/>
          <w:color w:val="000000"/>
          <w:sz w:val="32"/>
          <w:szCs w:val="32"/>
          <w:shd w:val="clear" w:color="auto" w:fill="FFFFFF"/>
          <w:rtl/>
        </w:rPr>
        <w:t xml:space="preserve">المبحث </w:t>
      </w:r>
      <w:r w:rsidR="007F2139" w:rsidRPr="00D42039">
        <w:rPr>
          <w:rFonts w:ascii="Traditional Arabic" w:hAnsi="Traditional Arabic" w:cs="Traditional Arabic" w:hint="cs"/>
          <w:b/>
          <w:bCs/>
          <w:color w:val="000000"/>
          <w:sz w:val="32"/>
          <w:szCs w:val="32"/>
          <w:shd w:val="clear" w:color="auto" w:fill="FFFFFF"/>
          <w:rtl/>
        </w:rPr>
        <w:t>الثالث: موضوعات</w:t>
      </w:r>
      <w:r w:rsidR="005D481B" w:rsidRPr="00D42039">
        <w:rPr>
          <w:rFonts w:ascii="Traditional Arabic" w:hAnsi="Traditional Arabic" w:cs="Traditional Arabic"/>
          <w:b/>
          <w:bCs/>
          <w:color w:val="000000"/>
          <w:sz w:val="32"/>
          <w:szCs w:val="32"/>
          <w:shd w:val="clear" w:color="auto" w:fill="FFFFFF"/>
          <w:rtl/>
        </w:rPr>
        <w:t xml:space="preserve"> ومباحث كل من: </w:t>
      </w:r>
      <w:r w:rsidR="00B27CA2" w:rsidRPr="00D42039">
        <w:rPr>
          <w:rFonts w:ascii="Traditional Arabic" w:hAnsi="Traditional Arabic" w:cs="Traditional Arabic"/>
          <w:b/>
          <w:bCs/>
          <w:color w:val="000000"/>
          <w:sz w:val="32"/>
          <w:szCs w:val="32"/>
          <w:shd w:val="clear" w:color="auto" w:fill="FFFFFF"/>
          <w:rtl/>
        </w:rPr>
        <w:t>قواعد التفسير، أصول</w:t>
      </w:r>
      <w:r w:rsidR="005D481B" w:rsidRPr="00D42039">
        <w:rPr>
          <w:rFonts w:ascii="Traditional Arabic" w:hAnsi="Traditional Arabic" w:cs="Traditional Arabic"/>
          <w:b/>
          <w:bCs/>
          <w:color w:val="000000"/>
          <w:sz w:val="32"/>
          <w:szCs w:val="32"/>
          <w:shd w:val="clear" w:color="auto" w:fill="FFFFFF"/>
          <w:rtl/>
        </w:rPr>
        <w:t xml:space="preserve"> التفسير، علوم القرآن.</w:t>
      </w:r>
      <w:r w:rsidR="00BA7034" w:rsidRPr="00D42039">
        <w:rPr>
          <w:rFonts w:ascii="Traditional Arabic" w:hAnsi="Traditional Arabic" w:cs="Traditional Arabic"/>
          <w:b/>
          <w:bCs/>
          <w:color w:val="000000"/>
          <w:sz w:val="32"/>
          <w:szCs w:val="32"/>
          <w:shd w:val="clear" w:color="auto" w:fill="FFFFFF"/>
          <w:rtl/>
        </w:rPr>
        <w:t xml:space="preserve"> </w:t>
      </w:r>
    </w:p>
    <w:p w14:paraId="77760FF2" w14:textId="77777777" w:rsidR="00E971D3" w:rsidRPr="00D42039" w:rsidRDefault="00EF60B8" w:rsidP="004B10F4">
      <w:pPr>
        <w:spacing w:after="120"/>
        <w:jc w:val="both"/>
        <w:rPr>
          <w:rFonts w:ascii="Traditional Arabic" w:hAnsi="Traditional Arabic" w:cs="Traditional Arabic"/>
          <w:b/>
          <w:bCs/>
          <w:color w:val="000000"/>
          <w:sz w:val="32"/>
          <w:szCs w:val="32"/>
          <w:shd w:val="clear" w:color="auto" w:fill="FFFFFF"/>
          <w:rtl/>
        </w:rPr>
      </w:pPr>
      <w:r w:rsidRPr="00D42039">
        <w:rPr>
          <w:rFonts w:ascii="Traditional Arabic" w:hAnsi="Traditional Arabic" w:cs="Traditional Arabic"/>
          <w:b/>
          <w:bCs/>
          <w:color w:val="000000"/>
          <w:sz w:val="32"/>
          <w:szCs w:val="32"/>
          <w:shd w:val="clear" w:color="auto" w:fill="FFFFFF"/>
          <w:rtl/>
        </w:rPr>
        <w:t>خاتمة، وقائمة مصادر البحث.</w:t>
      </w:r>
    </w:p>
    <w:p w14:paraId="074EAFA1" w14:textId="77777777" w:rsidR="00B16F76" w:rsidRPr="00D42039" w:rsidRDefault="00B16F76" w:rsidP="004B10F4">
      <w:pPr>
        <w:spacing w:after="0"/>
        <w:jc w:val="center"/>
        <w:rPr>
          <w:rFonts w:ascii="Traditional Arabic" w:hAnsi="Traditional Arabic" w:cs="Traditional Arabic"/>
          <w:b/>
          <w:bCs/>
          <w:color w:val="000000"/>
          <w:sz w:val="36"/>
          <w:szCs w:val="36"/>
          <w:shd w:val="clear" w:color="auto" w:fill="FFFFFF"/>
          <w:rtl/>
        </w:rPr>
      </w:pPr>
      <w:r w:rsidRPr="00D42039">
        <w:rPr>
          <w:rFonts w:ascii="Traditional Arabic" w:hAnsi="Traditional Arabic" w:cs="Traditional Arabic"/>
          <w:b/>
          <w:bCs/>
          <w:color w:val="000000"/>
          <w:sz w:val="36"/>
          <w:szCs w:val="36"/>
          <w:shd w:val="clear" w:color="auto" w:fill="FFFFFF"/>
          <w:rtl/>
        </w:rPr>
        <w:t>المبحث الأول</w:t>
      </w:r>
    </w:p>
    <w:p w14:paraId="70B45893" w14:textId="77777777" w:rsidR="00B16F76" w:rsidRPr="00D42039" w:rsidRDefault="00B16F76" w:rsidP="004B10F4">
      <w:pPr>
        <w:spacing w:after="0"/>
        <w:jc w:val="center"/>
        <w:rPr>
          <w:rFonts w:ascii="Traditional Arabic" w:hAnsi="Traditional Arabic" w:cs="Traditional Arabic"/>
          <w:b/>
          <w:bCs/>
          <w:color w:val="000000"/>
          <w:sz w:val="36"/>
          <w:szCs w:val="36"/>
          <w:shd w:val="clear" w:color="auto" w:fill="FFFFFF"/>
          <w:rtl/>
        </w:rPr>
      </w:pPr>
      <w:r w:rsidRPr="00D42039">
        <w:rPr>
          <w:rFonts w:ascii="Traditional Arabic" w:hAnsi="Traditional Arabic" w:cs="Traditional Arabic"/>
          <w:b/>
          <w:bCs/>
          <w:color w:val="000000"/>
          <w:sz w:val="36"/>
          <w:szCs w:val="36"/>
          <w:shd w:val="clear" w:color="auto" w:fill="FFFFFF"/>
          <w:rtl/>
        </w:rPr>
        <w:t>المصطلحية في حقل الدراسات القرآنية</w:t>
      </w:r>
    </w:p>
    <w:p w14:paraId="73F754F2" w14:textId="26100DA2" w:rsidR="00B16F76" w:rsidRPr="00D42039" w:rsidRDefault="00B16F76" w:rsidP="004B10F4">
      <w:pPr>
        <w:spacing w:after="0"/>
        <w:ind w:firstLine="720"/>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tl/>
        </w:rPr>
        <w:t>امتازت العلوم الإسلامية بكونها تتركب في الغالب من شق نظري وشق تطبيقي.</w:t>
      </w:r>
      <w:r w:rsidR="004B10F4">
        <w:rPr>
          <w:rFonts w:ascii="Traditional Arabic" w:hAnsi="Traditional Arabic" w:cs="Traditional Arabic" w:hint="cs"/>
          <w:color w:val="000000"/>
          <w:sz w:val="32"/>
          <w:szCs w:val="32"/>
          <w:shd w:val="clear" w:color="auto" w:fill="FFFFFF"/>
          <w:rtl/>
        </w:rPr>
        <w:t xml:space="preserve"> </w:t>
      </w:r>
      <w:r w:rsidRPr="00D42039">
        <w:rPr>
          <w:rFonts w:ascii="Traditional Arabic" w:hAnsi="Traditional Arabic" w:cs="Traditional Arabic"/>
          <w:color w:val="000000"/>
          <w:sz w:val="32"/>
          <w:szCs w:val="32"/>
          <w:shd w:val="clear" w:color="auto" w:fill="FFFFFF"/>
          <w:rtl/>
        </w:rPr>
        <w:t xml:space="preserve">مثال على ذلك الفقه الإسلامي الذي يمثل الجانب التطبيقي، حيث واكبه علم أصول الفقه الذي يمثل الجانب النظري. </w:t>
      </w:r>
    </w:p>
    <w:p w14:paraId="7282CF3B" w14:textId="77777777" w:rsidR="00B16F76" w:rsidRPr="00D42039" w:rsidRDefault="00B16F76" w:rsidP="00D42039">
      <w:pPr>
        <w:spacing w:after="0"/>
        <w:ind w:firstLine="720"/>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tl/>
        </w:rPr>
        <w:t xml:space="preserve">وقل نفس الشيء بالنسبة لعلوم الحديث، فعلم (الحديث رواية) يجاوره علم (الحديث دراية)، وكما للفقه أصوله، وللحديث أصوله فللغة أصولها. </w:t>
      </w:r>
    </w:p>
    <w:p w14:paraId="1F550C70" w14:textId="77777777" w:rsidR="00B16F76" w:rsidRPr="00D42039" w:rsidRDefault="00B16F76" w:rsidP="00D42039">
      <w:pPr>
        <w:spacing w:after="0"/>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tl/>
        </w:rPr>
        <w:tab/>
        <w:t>وبأدنى تأمل في الجهود العلمية لإنضاج الشق التأصيلي لعلم (تفسير كتاب الله ــ تعالى ــ)، ومقارنتها بغيرها في العلوم الأخرى نرى البون الشاسع، والفرق الكبير، حيث يتوفر الاستقرار لملامح العلوم التأصيلية لتلك الفنون وتبلورها ما لا نجده متوفرًا في حق الدراسات القرآنية والتفسير، وإن من أهم ما يعالجه الشق التأصيلي للعلم التعريف بالمصطلحات التي يكثر دورانها لدى المشتغلين به.</w:t>
      </w:r>
    </w:p>
    <w:p w14:paraId="1CCADDDC" w14:textId="77777777" w:rsidR="00B16F76" w:rsidRPr="00D42039" w:rsidRDefault="00B16F76" w:rsidP="00D42039">
      <w:pPr>
        <w:spacing w:after="0"/>
        <w:ind w:left="360" w:firstLine="360"/>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tl/>
        </w:rPr>
        <w:t>لا يختلف أحد في أن علم التفسير أحد علوم القرآن، والتفسير كعلم شأنه شأن كثير من العلوم غيره بحاجة لشق نظري تأصيلي يضبط حركته ويشكل مرجعا لمعيارية نتائجه ومخرجاته.</w:t>
      </w:r>
    </w:p>
    <w:p w14:paraId="2DAE0B1A" w14:textId="77777777" w:rsidR="00B16F76" w:rsidRPr="00D42039" w:rsidRDefault="00B16F76" w:rsidP="00D42039">
      <w:pPr>
        <w:spacing w:after="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sz w:val="28"/>
          <w:szCs w:val="28"/>
          <w:rtl/>
        </w:rPr>
        <w:tab/>
      </w:r>
      <w:r w:rsidRPr="00D42039">
        <w:rPr>
          <w:rFonts w:ascii="Traditional Arabic" w:hAnsi="Traditional Arabic" w:cs="Traditional Arabic"/>
          <w:color w:val="000000"/>
          <w:sz w:val="32"/>
          <w:szCs w:val="32"/>
          <w:shd w:val="clear" w:color="auto" w:fill="FFFFFF"/>
          <w:rtl/>
        </w:rPr>
        <w:t>ولأن وجهة هذا البحث هي معالجة الإشكال المصطلحي في حقل الدراسات القرآنية، وتحديدا في المصطلحات الثلاثة التي يكثر دورانها: (</w:t>
      </w:r>
      <w:r w:rsidRPr="00D42039">
        <w:rPr>
          <w:rFonts w:ascii="Traditional Arabic" w:hAnsi="Traditional Arabic" w:cs="Traditional Arabic"/>
          <w:b/>
          <w:bCs/>
          <w:color w:val="000000"/>
          <w:sz w:val="32"/>
          <w:szCs w:val="32"/>
          <w:shd w:val="clear" w:color="auto" w:fill="FFFFFF"/>
          <w:rtl/>
        </w:rPr>
        <w:t>أصول التفسير، قواعد التفسير، علوم القرآن</w:t>
      </w:r>
      <w:r w:rsidRPr="00D42039">
        <w:rPr>
          <w:rFonts w:ascii="Traditional Arabic" w:hAnsi="Traditional Arabic" w:cs="Traditional Arabic"/>
          <w:color w:val="000000"/>
          <w:sz w:val="32"/>
          <w:szCs w:val="32"/>
          <w:shd w:val="clear" w:color="auto" w:fill="FFFFFF"/>
          <w:rtl/>
        </w:rPr>
        <w:t>) فإننا بحاجة هنا للتمهيد والتعريج على مفهوم المصطلحية والاصطلاح، ثم التعريف بكل من الأصل والقاعدة وتبين الفروق بين الإطلاقين، ليكون هذا مدخلا وأرضية بعد لمناقشة المصطلحات الثلاثة المذكورة.</w:t>
      </w:r>
    </w:p>
    <w:p w14:paraId="0CE6DBC1" w14:textId="77777777" w:rsidR="00A96E55" w:rsidRDefault="00A96E55" w:rsidP="009E732E">
      <w:pPr>
        <w:autoSpaceDE w:val="0"/>
        <w:autoSpaceDN w:val="0"/>
        <w:adjustRightInd w:val="0"/>
        <w:spacing w:after="0" w:line="240" w:lineRule="auto"/>
        <w:jc w:val="both"/>
        <w:rPr>
          <w:rFonts w:ascii="Traditional Arabic" w:hAnsi="Traditional Arabic" w:cs="Traditional Arabic"/>
          <w:b/>
          <w:bCs/>
          <w:color w:val="000000"/>
          <w:sz w:val="32"/>
          <w:szCs w:val="32"/>
          <w:shd w:val="clear" w:color="auto" w:fill="FFFFFF"/>
          <w:rtl/>
        </w:rPr>
      </w:pPr>
    </w:p>
    <w:p w14:paraId="08ECB78B" w14:textId="759915D1" w:rsidR="00B16F76" w:rsidRPr="00D42039" w:rsidRDefault="00B16F76" w:rsidP="009E732E">
      <w:pPr>
        <w:autoSpaceDE w:val="0"/>
        <w:autoSpaceDN w:val="0"/>
        <w:adjustRightInd w:val="0"/>
        <w:spacing w:after="0" w:line="240" w:lineRule="auto"/>
        <w:jc w:val="both"/>
        <w:rPr>
          <w:rFonts w:ascii="Traditional Arabic" w:hAnsi="Traditional Arabic" w:cs="Traditional Arabic"/>
          <w:b/>
          <w:bCs/>
          <w:color w:val="000000"/>
          <w:sz w:val="32"/>
          <w:szCs w:val="32"/>
          <w:shd w:val="clear" w:color="auto" w:fill="FFFFFF"/>
          <w:rtl/>
        </w:rPr>
      </w:pPr>
      <w:r w:rsidRPr="00D42039">
        <w:rPr>
          <w:rFonts w:ascii="Traditional Arabic" w:hAnsi="Traditional Arabic" w:cs="Traditional Arabic"/>
          <w:b/>
          <w:bCs/>
          <w:color w:val="000000"/>
          <w:sz w:val="32"/>
          <w:szCs w:val="32"/>
          <w:shd w:val="clear" w:color="auto" w:fill="FFFFFF"/>
          <w:rtl/>
        </w:rPr>
        <w:lastRenderedPageBreak/>
        <w:t>المصطلحية والاصطلاح:</w:t>
      </w:r>
    </w:p>
    <w:p w14:paraId="7C4A13D4" w14:textId="77777777" w:rsidR="00B16F76" w:rsidRPr="00D42039" w:rsidRDefault="00B16F76" w:rsidP="009E732E">
      <w:pPr>
        <w:autoSpaceDE w:val="0"/>
        <w:autoSpaceDN w:val="0"/>
        <w:adjustRightInd w:val="0"/>
        <w:spacing w:after="0" w:line="240" w:lineRule="auto"/>
        <w:ind w:firstLine="720"/>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tl/>
        </w:rPr>
        <w:t>إن المصطلحية أحد أهم أفرع علم اللغة التطبيقي؛ حيث يتولى المفاهيم العلمية وما يختار لها من ألفاظ ويتناول المصطلح من حيث سماته ووسائل تكوينه اللغوية من اشتقاق وتعريب وترجمة ولقد حظيت المصطلحية بعناية فائقة من المتقدمين والمتأخرين، وقد زادت الحاجة الى هذا العلم الوليد مع بدء عصر الصناعة في أوربا ونشوء العديد من السلع والمخترعات التي تحتاج الى تسميات علمية بحيث لا تتداخل وتتسم بالصبغة العلمية، ونشأ ما يسمى (اللجنة 37) المنبثقة عن المعهد السويسري للتقنية التي تهتم أساسا بالمصلح وصوغه، وساهم في تطور هذا العلم أفراد ومؤسسات في أوربا والعالم، وأصبح له الآن هيئات خاصة تضع المعايير وتحدد الشروط اللازمة لصوغه.</w:t>
      </w:r>
    </w:p>
    <w:p w14:paraId="40E79F08" w14:textId="77777777" w:rsidR="00B16F76" w:rsidRPr="00D42039" w:rsidRDefault="00B16F76" w:rsidP="009E732E">
      <w:pPr>
        <w:autoSpaceDE w:val="0"/>
        <w:autoSpaceDN w:val="0"/>
        <w:adjustRightInd w:val="0"/>
        <w:spacing w:after="0" w:line="240" w:lineRule="auto"/>
        <w:ind w:firstLine="720"/>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tl/>
        </w:rPr>
        <w:t>وبالنسبة للعالم العربي فإن من أهم المؤسسات والهيئات العربية مجمع اللغة العربية بالقاهرة الذي أصدر أكثر من 44 مجموعة ومعجما للمصطلحات العلمية، ومكتب التعريب وتنسيقه في الوطن العربي الموجود بالمغرب العربي.</w:t>
      </w:r>
    </w:p>
    <w:p w14:paraId="1B422FF6" w14:textId="3AEDBF86" w:rsidR="00B16F76" w:rsidRPr="00D42039" w:rsidRDefault="00B16F76" w:rsidP="004B10F4">
      <w:pPr>
        <w:autoSpaceDE w:val="0"/>
        <w:autoSpaceDN w:val="0"/>
        <w:adjustRightInd w:val="0"/>
        <w:spacing w:after="0" w:line="240" w:lineRule="auto"/>
        <w:ind w:firstLine="720"/>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tl/>
        </w:rPr>
        <w:t>ومن أشهر العلماء اللغويين الذين اهتموا بعلم المصطلح الدكتور محمود فهمي حجازي، والدكتور عبد الصبور شاهين وغيرهم من العلماء الأفذاذ.</w:t>
      </w:r>
      <w:r w:rsidR="004B10F4">
        <w:rPr>
          <w:rFonts w:ascii="Traditional Arabic" w:hAnsi="Traditional Arabic" w:cs="Traditional Arabic" w:hint="cs"/>
          <w:color w:val="000000"/>
          <w:sz w:val="32"/>
          <w:szCs w:val="32"/>
          <w:shd w:val="clear" w:color="auto" w:fill="FFFFFF"/>
          <w:rtl/>
        </w:rPr>
        <w:t xml:space="preserve"> و</w:t>
      </w:r>
      <w:r w:rsidRPr="00D42039">
        <w:rPr>
          <w:rFonts w:ascii="Traditional Arabic" w:hAnsi="Traditional Arabic" w:cs="Traditional Arabic"/>
          <w:color w:val="000000"/>
          <w:sz w:val="32"/>
          <w:szCs w:val="32"/>
          <w:shd w:val="clear" w:color="auto" w:fill="FFFFFF"/>
          <w:rtl/>
        </w:rPr>
        <w:t>لقد أصبح لهذا العلم هيئة تسمى (الأيزو) التي تضع معايير الجودة للمصطلحات، وهناك من العلماء الذين ألفوا في هذا العلم، ومنهم:</w:t>
      </w:r>
    </w:p>
    <w:p w14:paraId="55369EE6" w14:textId="77777777" w:rsidR="00B16F76" w:rsidRPr="00D42039" w:rsidRDefault="00B16F76" w:rsidP="009E732E">
      <w:pPr>
        <w:autoSpaceDE w:val="0"/>
        <w:autoSpaceDN w:val="0"/>
        <w:adjustRightInd w:val="0"/>
        <w:spacing w:after="0" w:line="240" w:lineRule="auto"/>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tl/>
        </w:rPr>
        <w:t>1ــ الدكتور على القاسمي الذي وضع كتابا أسماه (نظرية المصطلح).</w:t>
      </w:r>
    </w:p>
    <w:p w14:paraId="2B7AAFAD" w14:textId="77777777" w:rsidR="00B16F76" w:rsidRPr="00D42039" w:rsidRDefault="00B16F76" w:rsidP="00FD7A5A">
      <w:pPr>
        <w:autoSpaceDE w:val="0"/>
        <w:autoSpaceDN w:val="0"/>
        <w:adjustRightInd w:val="0"/>
        <w:spacing w:after="120" w:line="240" w:lineRule="auto"/>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tl/>
        </w:rPr>
        <w:t>2ــ الدكتور حجازي الذي وضع كتابا أسماه (الأسس اللغوية لعلم المصطلح).</w:t>
      </w:r>
    </w:p>
    <w:p w14:paraId="1CB25CB0" w14:textId="77777777" w:rsidR="00B16F76" w:rsidRPr="00A96E55" w:rsidRDefault="00B16F76" w:rsidP="00FD7A5A">
      <w:pPr>
        <w:spacing w:after="0"/>
        <w:jc w:val="both"/>
        <w:rPr>
          <w:rFonts w:ascii="Traditional Arabic" w:hAnsi="Traditional Arabic" w:cs="Traditional Arabic"/>
          <w:b/>
          <w:bCs/>
          <w:color w:val="000000"/>
          <w:sz w:val="32"/>
          <w:szCs w:val="32"/>
          <w:shd w:val="clear" w:color="auto" w:fill="FFFFFF"/>
          <w:rtl/>
        </w:rPr>
      </w:pPr>
      <w:r w:rsidRPr="00A96E55">
        <w:rPr>
          <w:rFonts w:ascii="Traditional Arabic" w:hAnsi="Traditional Arabic" w:cs="Traditional Arabic"/>
          <w:b/>
          <w:bCs/>
          <w:color w:val="000000"/>
          <w:sz w:val="32"/>
          <w:szCs w:val="32"/>
          <w:shd w:val="clear" w:color="auto" w:fill="FFFFFF"/>
          <w:rtl/>
        </w:rPr>
        <w:t xml:space="preserve">ما هو المراد بالمصطلح؟ </w:t>
      </w:r>
    </w:p>
    <w:p w14:paraId="019A8171" w14:textId="77777777" w:rsidR="00B16F76" w:rsidRPr="00D42039" w:rsidRDefault="00B16F76" w:rsidP="00FD7A5A">
      <w:pPr>
        <w:autoSpaceDE w:val="0"/>
        <w:autoSpaceDN w:val="0"/>
        <w:adjustRightInd w:val="0"/>
        <w:spacing w:after="0" w:line="240" w:lineRule="auto"/>
        <w:ind w:firstLine="720"/>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tl/>
        </w:rPr>
        <w:t>عرف الاصطلاح قديمًا باسم: (المواضعة)، أو (علم الحدود)، أي: حدود الألفاظ، أو علم الدلالة الذي عرف بعد ذلك بعلم المصطلحات لكثرتها وشيوعها في كل فن.</w:t>
      </w:r>
    </w:p>
    <w:p w14:paraId="1F6473B1" w14:textId="77777777" w:rsidR="00B16F76" w:rsidRPr="004B10F4" w:rsidRDefault="00B16F76" w:rsidP="009E732E">
      <w:pPr>
        <w:autoSpaceDE w:val="0"/>
        <w:autoSpaceDN w:val="0"/>
        <w:adjustRightInd w:val="0"/>
        <w:spacing w:after="0" w:line="240" w:lineRule="auto"/>
        <w:jc w:val="both"/>
        <w:rPr>
          <w:rFonts w:ascii="Traditional Arabic" w:hAnsi="Traditional Arabic" w:cs="Traditional Arabic"/>
          <w:b/>
          <w:bCs/>
          <w:color w:val="000000"/>
          <w:sz w:val="32"/>
          <w:szCs w:val="32"/>
          <w:shd w:val="clear" w:color="auto" w:fill="FFFFFF"/>
          <w:rtl/>
        </w:rPr>
      </w:pPr>
      <w:r w:rsidRPr="004B10F4">
        <w:rPr>
          <w:rFonts w:ascii="Traditional Arabic" w:hAnsi="Traditional Arabic" w:cs="Traditional Arabic"/>
          <w:b/>
          <w:bCs/>
          <w:color w:val="000000"/>
          <w:sz w:val="32"/>
          <w:szCs w:val="32"/>
          <w:shd w:val="clear" w:color="auto" w:fill="FFFFFF"/>
          <w:rtl/>
        </w:rPr>
        <w:t xml:space="preserve">الاصطلاح في اللغة: </w:t>
      </w:r>
    </w:p>
    <w:p w14:paraId="6BB70426" w14:textId="77777777" w:rsidR="00B16F76" w:rsidRPr="00D42039" w:rsidRDefault="00B16F76" w:rsidP="009E732E">
      <w:pPr>
        <w:autoSpaceDE w:val="0"/>
        <w:autoSpaceDN w:val="0"/>
        <w:adjustRightInd w:val="0"/>
        <w:spacing w:after="0" w:line="240" w:lineRule="auto"/>
        <w:ind w:firstLine="720"/>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tl/>
        </w:rPr>
        <w:t xml:space="preserve">مصدر اصطلح بمعنى اتفق، و(المصطلح) مصدر ميمي للفعل اصطلح، وقد يكون اسم مفعول لذات الفعل، على تقدير متعلق محذوف، أي "مصطلح عليه".  </w:t>
      </w:r>
    </w:p>
    <w:p w14:paraId="672709A5" w14:textId="77777777" w:rsidR="00B16F76" w:rsidRPr="00A96E55" w:rsidRDefault="00B16F76" w:rsidP="009E732E">
      <w:pPr>
        <w:autoSpaceDE w:val="0"/>
        <w:autoSpaceDN w:val="0"/>
        <w:adjustRightInd w:val="0"/>
        <w:spacing w:after="0" w:line="240" w:lineRule="auto"/>
        <w:jc w:val="both"/>
        <w:rPr>
          <w:rFonts w:ascii="Traditional Arabic" w:hAnsi="Traditional Arabic" w:cs="Traditional Arabic"/>
          <w:b/>
          <w:bCs/>
          <w:color w:val="000000"/>
          <w:sz w:val="32"/>
          <w:szCs w:val="32"/>
          <w:shd w:val="clear" w:color="auto" w:fill="FFFFFF"/>
          <w:rtl/>
        </w:rPr>
      </w:pPr>
      <w:r w:rsidRPr="00A96E55">
        <w:rPr>
          <w:rFonts w:ascii="Traditional Arabic" w:hAnsi="Traditional Arabic" w:cs="Traditional Arabic"/>
          <w:b/>
          <w:bCs/>
          <w:color w:val="000000"/>
          <w:sz w:val="32"/>
          <w:szCs w:val="32"/>
          <w:shd w:val="clear" w:color="auto" w:fill="FFFFFF"/>
          <w:rtl/>
        </w:rPr>
        <w:t xml:space="preserve">الاصطلاح اصطلاحًا: </w:t>
      </w:r>
    </w:p>
    <w:p w14:paraId="5FA9ED76" w14:textId="77777777" w:rsidR="00B16F76" w:rsidRPr="00D42039" w:rsidRDefault="00B16F76" w:rsidP="009E732E">
      <w:pPr>
        <w:autoSpaceDE w:val="0"/>
        <w:autoSpaceDN w:val="0"/>
        <w:adjustRightInd w:val="0"/>
        <w:spacing w:after="0" w:line="240" w:lineRule="auto"/>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tl/>
        </w:rPr>
        <w:tab/>
        <w:t xml:space="preserve">أورد الجرجاني (ت: 816هـ) أكثر من تعريف للمصطلح ومن ذلك: </w:t>
      </w:r>
    </w:p>
    <w:p w14:paraId="15079EA3" w14:textId="77777777" w:rsidR="00B16F76" w:rsidRPr="00D42039" w:rsidRDefault="00B16F76" w:rsidP="009E732E">
      <w:pPr>
        <w:pStyle w:val="a9"/>
        <w:numPr>
          <w:ilvl w:val="0"/>
          <w:numId w:val="4"/>
        </w:numPr>
        <w:autoSpaceDE w:val="0"/>
        <w:autoSpaceDN w:val="0"/>
        <w:adjustRightInd w:val="0"/>
        <w:spacing w:after="0" w:line="240" w:lineRule="auto"/>
        <w:jc w:val="both"/>
        <w:rPr>
          <w:rFonts w:ascii="Traditional Arabic" w:hAnsi="Traditional Arabic" w:cs="Traditional Arabic"/>
          <w:color w:val="000000"/>
          <w:sz w:val="32"/>
          <w:szCs w:val="32"/>
          <w:shd w:val="clear" w:color="auto" w:fill="FFFFFF"/>
          <w:rtl/>
        </w:rPr>
      </w:pPr>
      <w:r w:rsidRPr="00D42039">
        <w:rPr>
          <w:rFonts w:ascii="Traditional Arabic" w:hAnsi="Traditional Arabic" w:cs="Traditional Arabic"/>
          <w:color w:val="000000"/>
          <w:sz w:val="32"/>
          <w:szCs w:val="32"/>
          <w:shd w:val="clear" w:color="auto" w:fill="FFFFFF"/>
          <w:rtl/>
        </w:rPr>
        <w:t>الاصطلاح عبارة عن اتفاق قوم على تسمية الشيء باسم ما يُنقل عن موضعه الأول.</w:t>
      </w:r>
    </w:p>
    <w:p w14:paraId="605D93BA" w14:textId="77777777" w:rsidR="00B16F76" w:rsidRPr="00D42039" w:rsidRDefault="00B16F76" w:rsidP="009E732E">
      <w:pPr>
        <w:pStyle w:val="a9"/>
        <w:numPr>
          <w:ilvl w:val="0"/>
          <w:numId w:val="4"/>
        </w:numPr>
        <w:autoSpaceDE w:val="0"/>
        <w:autoSpaceDN w:val="0"/>
        <w:adjustRightInd w:val="0"/>
        <w:spacing w:after="0" w:line="240" w:lineRule="auto"/>
        <w:jc w:val="both"/>
        <w:rPr>
          <w:rFonts w:ascii="Traditional Arabic" w:hAnsi="Traditional Arabic" w:cs="Traditional Arabic"/>
          <w:color w:val="000000"/>
          <w:sz w:val="32"/>
          <w:szCs w:val="32"/>
          <w:shd w:val="clear" w:color="auto" w:fill="FFFFFF"/>
        </w:rPr>
      </w:pPr>
      <w:r w:rsidRPr="00D42039">
        <w:rPr>
          <w:rFonts w:ascii="Traditional Arabic" w:hAnsi="Traditional Arabic" w:cs="Traditional Arabic"/>
          <w:color w:val="000000"/>
          <w:sz w:val="32"/>
          <w:szCs w:val="32"/>
          <w:shd w:val="clear" w:color="auto" w:fill="FFFFFF"/>
          <w:rtl/>
        </w:rPr>
        <w:t xml:space="preserve"> هو إخراج اللفظ عن معنى لغوي إلى آخر لمناسبة بينهما.</w:t>
      </w:r>
    </w:p>
    <w:p w14:paraId="00F92F79" w14:textId="14101CF8" w:rsidR="00B16F76" w:rsidRPr="00D42039" w:rsidRDefault="00B16F76" w:rsidP="009E732E">
      <w:pPr>
        <w:pStyle w:val="a9"/>
        <w:numPr>
          <w:ilvl w:val="0"/>
          <w:numId w:val="4"/>
        </w:numPr>
        <w:autoSpaceDE w:val="0"/>
        <w:autoSpaceDN w:val="0"/>
        <w:adjustRightInd w:val="0"/>
        <w:spacing w:after="0" w:line="240" w:lineRule="auto"/>
        <w:jc w:val="both"/>
        <w:rPr>
          <w:rFonts w:ascii="Traditional Arabic" w:hAnsi="Traditional Arabic" w:cs="Traditional Arabic"/>
          <w:color w:val="000000"/>
          <w:sz w:val="32"/>
          <w:szCs w:val="32"/>
          <w:shd w:val="clear" w:color="auto" w:fill="FFFFFF"/>
        </w:rPr>
      </w:pPr>
      <w:r w:rsidRPr="00D42039">
        <w:rPr>
          <w:rFonts w:ascii="Traditional Arabic" w:hAnsi="Traditional Arabic" w:cs="Traditional Arabic"/>
          <w:color w:val="000000"/>
          <w:sz w:val="32"/>
          <w:szCs w:val="32"/>
          <w:shd w:val="clear" w:color="auto" w:fill="FFFFFF"/>
          <w:rtl/>
        </w:rPr>
        <w:t xml:space="preserve"> الاصطلاح: اتفاق طائفة على وضع اللفظ بإزاء المعنى، وقيل: الاصطلاح لفظ معين بين قوم معينين</w:t>
      </w:r>
      <w:r w:rsidR="0002045E">
        <w:rPr>
          <w:rFonts w:ascii="Traditional Arabic" w:hAnsi="Traditional Arabic" w:cs="Traditional Arabic" w:hint="cs"/>
          <w:color w:val="000000"/>
          <w:sz w:val="32"/>
          <w:szCs w:val="32"/>
          <w:shd w:val="clear" w:color="auto" w:fill="FFFFFF"/>
          <w:rtl/>
        </w:rPr>
        <w:t>: (</w:t>
      </w:r>
      <w:r w:rsidR="0002045E" w:rsidRPr="0002045E">
        <w:rPr>
          <w:rFonts w:ascii="Traditional Arabic" w:hAnsi="Traditional Arabic" w:cs="Traditional Arabic"/>
          <w:color w:val="000000"/>
          <w:sz w:val="32"/>
          <w:szCs w:val="32"/>
          <w:shd w:val="clear" w:color="auto" w:fill="FFFFFF"/>
          <w:rtl/>
        </w:rPr>
        <w:t>الجرجاني</w:t>
      </w:r>
      <w:r w:rsidR="0002045E" w:rsidRPr="0002045E">
        <w:rPr>
          <w:rFonts w:ascii="Traditional Arabic" w:hAnsi="Traditional Arabic" w:cs="Traditional Arabic" w:hint="cs"/>
          <w:color w:val="000000"/>
          <w:sz w:val="32"/>
          <w:szCs w:val="32"/>
          <w:shd w:val="clear" w:color="auto" w:fill="FFFFFF"/>
          <w:rtl/>
        </w:rPr>
        <w:t>،</w:t>
      </w:r>
      <w:r w:rsidR="0002045E">
        <w:rPr>
          <w:rFonts w:ascii="Traditional Arabic" w:hAnsi="Traditional Arabic" w:cs="Traditional Arabic" w:hint="cs"/>
          <w:color w:val="000000"/>
          <w:sz w:val="32"/>
          <w:szCs w:val="32"/>
          <w:shd w:val="clear" w:color="auto" w:fill="FFFFFF"/>
          <w:rtl/>
        </w:rPr>
        <w:t xml:space="preserve"> </w:t>
      </w:r>
      <w:r w:rsidR="0002045E" w:rsidRPr="0002045E">
        <w:rPr>
          <w:rFonts w:ascii="Traditional Arabic" w:hAnsi="Traditional Arabic" w:cs="Traditional Arabic"/>
          <w:color w:val="000000"/>
          <w:sz w:val="32"/>
          <w:szCs w:val="32"/>
          <w:shd w:val="clear" w:color="auto" w:fill="FFFFFF"/>
          <w:rtl/>
        </w:rPr>
        <w:t>1983م</w:t>
      </w:r>
      <w:r w:rsidR="0002045E" w:rsidRPr="0002045E">
        <w:rPr>
          <w:rFonts w:ascii="Traditional Arabic" w:hAnsi="Traditional Arabic" w:cs="Traditional Arabic" w:hint="cs"/>
          <w:color w:val="000000"/>
          <w:sz w:val="32"/>
          <w:szCs w:val="32"/>
          <w:shd w:val="clear" w:color="auto" w:fill="FFFFFF"/>
          <w:rtl/>
        </w:rPr>
        <w:t>،</w:t>
      </w:r>
      <w:r w:rsidR="0002045E">
        <w:rPr>
          <w:rFonts w:ascii="Traditional Arabic" w:hAnsi="Traditional Arabic" w:cs="Traditional Arabic" w:hint="cs"/>
          <w:color w:val="000000"/>
          <w:sz w:val="32"/>
          <w:szCs w:val="32"/>
          <w:shd w:val="clear" w:color="auto" w:fill="FFFFFF"/>
          <w:rtl/>
        </w:rPr>
        <w:t xml:space="preserve"> </w:t>
      </w:r>
      <w:r w:rsidR="0002045E" w:rsidRPr="0002045E">
        <w:rPr>
          <w:rFonts w:ascii="Traditional Arabic" w:hAnsi="Traditional Arabic" w:cs="Traditional Arabic" w:hint="cs"/>
          <w:color w:val="000000"/>
          <w:sz w:val="32"/>
          <w:szCs w:val="32"/>
          <w:shd w:val="clear" w:color="auto" w:fill="FFFFFF"/>
          <w:rtl/>
        </w:rPr>
        <w:t>ص</w:t>
      </w:r>
      <w:r w:rsidR="0002045E">
        <w:rPr>
          <w:rFonts w:ascii="Traditional Arabic" w:hAnsi="Traditional Arabic" w:cs="Traditional Arabic" w:hint="cs"/>
          <w:color w:val="000000"/>
          <w:sz w:val="32"/>
          <w:szCs w:val="32"/>
          <w:shd w:val="clear" w:color="auto" w:fill="FFFFFF"/>
          <w:rtl/>
        </w:rPr>
        <w:t xml:space="preserve"> </w:t>
      </w:r>
      <w:r w:rsidR="0002045E" w:rsidRPr="0002045E">
        <w:rPr>
          <w:rFonts w:ascii="Traditional Arabic" w:hAnsi="Traditional Arabic" w:cs="Traditional Arabic" w:hint="cs"/>
          <w:color w:val="000000"/>
          <w:sz w:val="32"/>
          <w:szCs w:val="32"/>
          <w:shd w:val="clear" w:color="auto" w:fill="FFFFFF"/>
          <w:rtl/>
        </w:rPr>
        <w:t>8</w:t>
      </w:r>
      <w:r w:rsidR="0002045E">
        <w:rPr>
          <w:rFonts w:ascii="Traditional Arabic" w:hAnsi="Traditional Arabic" w:cs="Traditional Arabic" w:hint="cs"/>
          <w:color w:val="000000"/>
          <w:sz w:val="32"/>
          <w:szCs w:val="32"/>
          <w:shd w:val="clear" w:color="auto" w:fill="FFFFFF"/>
          <w:rtl/>
        </w:rPr>
        <w:t>)</w:t>
      </w:r>
      <w:r w:rsidR="00A96E55">
        <w:rPr>
          <w:rFonts w:ascii="Traditional Arabic" w:hAnsi="Traditional Arabic" w:cs="Traditional Arabic" w:hint="cs"/>
          <w:color w:val="000000"/>
          <w:sz w:val="32"/>
          <w:szCs w:val="32"/>
          <w:shd w:val="clear" w:color="auto" w:fill="FFFFFF"/>
          <w:rtl/>
        </w:rPr>
        <w:t>.</w:t>
      </w:r>
    </w:p>
    <w:p w14:paraId="729EF3D2" w14:textId="72E9148C" w:rsidR="00B16F76" w:rsidRPr="00A96E55" w:rsidRDefault="00B16F76" w:rsidP="009E732E">
      <w:pPr>
        <w:autoSpaceDE w:val="0"/>
        <w:autoSpaceDN w:val="0"/>
        <w:adjustRightInd w:val="0"/>
        <w:spacing w:after="0" w:line="240" w:lineRule="auto"/>
        <w:ind w:firstLine="360"/>
        <w:jc w:val="both"/>
        <w:rPr>
          <w:rFonts w:ascii="Traditional Arabic" w:hAnsi="Traditional Arabic" w:cs="Traditional Arabic"/>
          <w:color w:val="000000"/>
          <w:sz w:val="32"/>
          <w:szCs w:val="32"/>
          <w:shd w:val="clear" w:color="auto" w:fill="FFFFFF"/>
          <w:rtl/>
        </w:rPr>
      </w:pPr>
      <w:r w:rsidRPr="00A96E55">
        <w:rPr>
          <w:rFonts w:ascii="Traditional Arabic" w:hAnsi="Traditional Arabic" w:cs="Traditional Arabic"/>
          <w:color w:val="000000"/>
          <w:sz w:val="32"/>
          <w:szCs w:val="32"/>
          <w:shd w:val="clear" w:color="auto" w:fill="FFFFFF"/>
          <w:rtl/>
        </w:rPr>
        <w:t>ويعرف أبو البقاء الكفوي (ت 1094هـ) الاصطلاح في (الكليات) بقوله: ((هو اتفاق القوم على وضع الشيء، وقيل: إخراج الشيء عن المعنى اللغوي إلى معنى آخر لبيان المراد))</w:t>
      </w:r>
      <w:r w:rsidR="0002045E">
        <w:rPr>
          <w:rFonts w:ascii="Traditional Arabic" w:hAnsi="Traditional Arabic" w:cs="Traditional Arabic" w:hint="cs"/>
          <w:color w:val="000000"/>
          <w:sz w:val="32"/>
          <w:szCs w:val="32"/>
          <w:shd w:val="clear" w:color="auto" w:fill="FFFFFF"/>
          <w:rtl/>
        </w:rPr>
        <w:t>: (</w:t>
      </w:r>
      <w:r w:rsidR="0002045E" w:rsidRPr="0002045E">
        <w:rPr>
          <w:rFonts w:ascii="Traditional Arabic" w:hAnsi="Traditional Arabic" w:cs="Traditional Arabic"/>
          <w:color w:val="000000"/>
          <w:sz w:val="32"/>
          <w:szCs w:val="32"/>
          <w:shd w:val="clear" w:color="auto" w:fill="FFFFFF"/>
          <w:rtl/>
        </w:rPr>
        <w:t>الكفوي</w:t>
      </w:r>
      <w:r w:rsidR="0002045E">
        <w:rPr>
          <w:rFonts w:ascii="Traditional Arabic" w:hAnsi="Traditional Arabic" w:cs="Traditional Arabic" w:hint="cs"/>
          <w:color w:val="000000"/>
          <w:sz w:val="32"/>
          <w:szCs w:val="32"/>
          <w:shd w:val="clear" w:color="auto" w:fill="FFFFFF"/>
          <w:rtl/>
        </w:rPr>
        <w:t xml:space="preserve">، </w:t>
      </w:r>
      <w:r w:rsidR="0002045E" w:rsidRPr="0002045E">
        <w:rPr>
          <w:rFonts w:ascii="Traditional Arabic" w:hAnsi="Traditional Arabic" w:cs="Traditional Arabic"/>
          <w:color w:val="000000"/>
          <w:sz w:val="32"/>
          <w:szCs w:val="32"/>
          <w:shd w:val="clear" w:color="auto" w:fill="FFFFFF"/>
          <w:rtl/>
        </w:rPr>
        <w:t>1998م، ص 129</w:t>
      </w:r>
      <w:r w:rsidR="0002045E">
        <w:rPr>
          <w:rFonts w:ascii="Traditional Arabic" w:hAnsi="Traditional Arabic" w:cs="Traditional Arabic" w:hint="cs"/>
          <w:color w:val="000000"/>
          <w:sz w:val="32"/>
          <w:szCs w:val="32"/>
          <w:shd w:val="clear" w:color="auto" w:fill="FFFFFF"/>
          <w:rtl/>
        </w:rPr>
        <w:t>)</w:t>
      </w:r>
      <w:r w:rsidRPr="00A96E55">
        <w:rPr>
          <w:rFonts w:ascii="Traditional Arabic" w:hAnsi="Traditional Arabic" w:cs="Traditional Arabic"/>
          <w:color w:val="000000"/>
          <w:sz w:val="32"/>
          <w:szCs w:val="32"/>
          <w:shd w:val="clear" w:color="auto" w:fill="FFFFFF"/>
          <w:rtl/>
        </w:rPr>
        <w:t>.</w:t>
      </w:r>
    </w:p>
    <w:p w14:paraId="56FCA857" w14:textId="60E6A01C" w:rsidR="00B16F76" w:rsidRPr="009E732E" w:rsidRDefault="00B16F76" w:rsidP="004B10F4">
      <w:pPr>
        <w:spacing w:after="0"/>
        <w:ind w:firstLine="360"/>
        <w:jc w:val="both"/>
        <w:rPr>
          <w:rFonts w:ascii="Simplified Arabic" w:hAnsi="Simplified Arabic" w:cs="Simplified Arabic"/>
          <w:sz w:val="28"/>
          <w:szCs w:val="28"/>
          <w:rtl/>
        </w:rPr>
      </w:pPr>
      <w:r w:rsidRPr="00A70427">
        <w:rPr>
          <w:rFonts w:ascii="Traditional Arabic" w:hAnsi="Traditional Arabic" w:cs="Traditional Arabic"/>
          <w:color w:val="000000"/>
          <w:sz w:val="32"/>
          <w:szCs w:val="32"/>
          <w:shd w:val="clear" w:color="auto" w:fill="FFFFFF"/>
          <w:rtl/>
        </w:rPr>
        <w:lastRenderedPageBreak/>
        <w:t>وبالتأمل في التعريفات المذكورة نلحظ اتفاقها على معنى المواضعة والتوافق بين قوم ما على وضع جديد للفظ بإعطائه معنى على سبيل التقييد أو التخصيص، ولكن حينما يكون المعنى الذي يكتسبه اللفظ تقييدًا أو تخصيصًا من جهة الشرع يكون مصطلحًا شرعيًا</w:t>
      </w:r>
      <w:r w:rsidR="0002045E">
        <w:rPr>
          <w:rFonts w:ascii="Traditional Arabic" w:hAnsi="Traditional Arabic" w:cs="Traditional Arabic" w:hint="cs"/>
          <w:color w:val="000000"/>
          <w:sz w:val="32"/>
          <w:szCs w:val="32"/>
          <w:shd w:val="clear" w:color="auto" w:fill="FFFFFF"/>
          <w:rtl/>
        </w:rPr>
        <w:t xml:space="preserve"> - </w:t>
      </w:r>
      <w:r w:rsidR="0002045E" w:rsidRPr="0002045E">
        <w:rPr>
          <w:rFonts w:ascii="Traditional Arabic" w:hAnsi="Traditional Arabic" w:cs="Traditional Arabic"/>
          <w:color w:val="000000"/>
          <w:sz w:val="32"/>
          <w:szCs w:val="32"/>
          <w:shd w:val="clear" w:color="auto" w:fill="FFFFFF"/>
          <w:rtl/>
        </w:rPr>
        <w:t>وهي ما يطلق عليها الأسماء الشرعية، والحقيقة الشرعية، والألفاظ الشرعية كالصلاة والزكاة والصيام والحج</w:t>
      </w:r>
      <w:r w:rsidR="0002045E" w:rsidRPr="000821E2">
        <w:rPr>
          <w:rtl/>
        </w:rPr>
        <w:t>.</w:t>
      </w:r>
      <w:r w:rsidR="0002045E">
        <w:rPr>
          <w:rFonts w:ascii="Traditional Arabic" w:hAnsi="Traditional Arabic" w:cs="Traditional Arabic" w:hint="cs"/>
          <w:color w:val="000000"/>
          <w:sz w:val="32"/>
          <w:szCs w:val="32"/>
          <w:shd w:val="clear" w:color="auto" w:fill="FFFFFF"/>
          <w:rtl/>
        </w:rPr>
        <w:t>-</w:t>
      </w:r>
      <w:r w:rsidRPr="00A70427">
        <w:rPr>
          <w:rFonts w:ascii="Traditional Arabic" w:hAnsi="Traditional Arabic" w:cs="Traditional Arabic"/>
          <w:color w:val="000000"/>
          <w:sz w:val="32"/>
          <w:szCs w:val="32"/>
          <w:shd w:val="clear" w:color="auto" w:fill="FFFFFF"/>
          <w:rtl/>
        </w:rPr>
        <w:t>، وحينما يكون من غير الشرعي يكون عرفيًا بحسب صنف القوم الذين تعارفوا عليه وتواضعوا، ويأتي قبل هذا وذاك الحقيقة اللغوية، وما يعرف حده باللغة، وفيها يقال: معنى الكلمة في اللغة كذا. والحقيقة اللغوية ((هي اللفظ المستعمل فيما وضع له في وضع به التخاطب))</w:t>
      </w:r>
      <w:r w:rsidR="0002045E">
        <w:rPr>
          <w:rFonts w:ascii="Traditional Arabic" w:hAnsi="Traditional Arabic" w:cs="Traditional Arabic" w:hint="cs"/>
          <w:color w:val="000000"/>
          <w:sz w:val="32"/>
          <w:szCs w:val="32"/>
          <w:shd w:val="clear" w:color="auto" w:fill="FFFFFF"/>
          <w:rtl/>
        </w:rPr>
        <w:t>: (</w:t>
      </w:r>
      <w:r w:rsidR="0002045E" w:rsidRPr="0002045E">
        <w:rPr>
          <w:rFonts w:ascii="Traditional Arabic" w:hAnsi="Traditional Arabic" w:cs="Traditional Arabic"/>
          <w:color w:val="000000"/>
          <w:sz w:val="32"/>
          <w:szCs w:val="32"/>
          <w:shd w:val="clear" w:color="auto" w:fill="FFFFFF"/>
          <w:rtl/>
        </w:rPr>
        <w:t>التهانوي</w:t>
      </w:r>
      <w:r w:rsidR="0002045E" w:rsidRPr="0002045E">
        <w:rPr>
          <w:rFonts w:ascii="Traditional Arabic" w:hAnsi="Traditional Arabic" w:cs="Traditional Arabic" w:hint="cs"/>
          <w:color w:val="000000"/>
          <w:sz w:val="32"/>
          <w:szCs w:val="32"/>
          <w:shd w:val="clear" w:color="auto" w:fill="FFFFFF"/>
          <w:rtl/>
        </w:rPr>
        <w:t xml:space="preserve">، بدون تاريخ، </w:t>
      </w:r>
      <w:r w:rsidR="0002045E" w:rsidRPr="0002045E">
        <w:rPr>
          <w:rFonts w:ascii="Traditional Arabic" w:hAnsi="Traditional Arabic" w:cs="Traditional Arabic"/>
          <w:color w:val="000000"/>
          <w:sz w:val="32"/>
          <w:szCs w:val="32"/>
          <w:shd w:val="clear" w:color="auto" w:fill="FFFFFF"/>
          <w:rtl/>
        </w:rPr>
        <w:t>1/691</w:t>
      </w:r>
      <w:r w:rsidR="0002045E">
        <w:rPr>
          <w:rFonts w:ascii="Traditional Arabic" w:hAnsi="Traditional Arabic" w:cs="Traditional Arabic" w:hint="cs"/>
          <w:color w:val="000000"/>
          <w:sz w:val="32"/>
          <w:szCs w:val="32"/>
          <w:shd w:val="clear" w:color="auto" w:fill="FFFFFF"/>
          <w:rtl/>
        </w:rPr>
        <w:t>)</w:t>
      </w:r>
      <w:r w:rsidRPr="00A70427">
        <w:rPr>
          <w:rFonts w:ascii="Traditional Arabic" w:hAnsi="Traditional Arabic" w:cs="Traditional Arabic"/>
          <w:color w:val="000000"/>
          <w:sz w:val="32"/>
          <w:szCs w:val="32"/>
          <w:shd w:val="clear" w:color="auto" w:fill="FFFFFF"/>
          <w:rtl/>
        </w:rPr>
        <w:t xml:space="preserve">؛ بحيث تدل على معناها بنفسها من غير حاجة إلى علاقة أو قرينة. </w:t>
      </w:r>
    </w:p>
    <w:p w14:paraId="35D2E9F2" w14:textId="5A413BEE" w:rsidR="00B16F76" w:rsidRPr="009E732E" w:rsidRDefault="00B16F76" w:rsidP="004B10F4">
      <w:pPr>
        <w:spacing w:after="120"/>
        <w:ind w:firstLine="360"/>
        <w:jc w:val="both"/>
        <w:rPr>
          <w:rFonts w:ascii="Simplified Arabic" w:hAnsi="Simplified Arabic" w:cs="Simplified Arabic"/>
          <w:sz w:val="28"/>
          <w:szCs w:val="28"/>
          <w:rtl/>
        </w:rPr>
      </w:pPr>
      <w:r w:rsidRPr="00A70427">
        <w:rPr>
          <w:rFonts w:ascii="Traditional Arabic" w:hAnsi="Traditional Arabic" w:cs="Traditional Arabic"/>
          <w:color w:val="000000"/>
          <w:sz w:val="32"/>
          <w:szCs w:val="32"/>
          <w:shd w:val="clear" w:color="auto" w:fill="FFFFFF"/>
          <w:rtl/>
        </w:rPr>
        <w:t>بشأن المصطلح في مجال الدراسات الشرعية فإن مما يجب معرفته التفريق بين ما هو من قبيل المصطلح بين العلماء وخلافه مما يعد شرعا يقول أبو البقاء الكفوي: ((والاصطلاح مقابل الشرع في عرف الفقهاء؛ ولعل وجه ذلك أن الاصطلاح (افتعال) من (الصلح) للمشاركة كالاقتسام، والأمور الشرعية موضوعاتُ الشارعِ وحده لا بتصالحٍ عليها بين الأقوام وتواضعٍ منهم. ويستعمل الاصطلاح ــ غالبًا ــ في العلم الذي تحصل معلوماته بالنظر والاستدلال))</w:t>
      </w:r>
      <w:r w:rsidR="00F9797F">
        <w:rPr>
          <w:rFonts w:ascii="Traditional Arabic" w:hAnsi="Traditional Arabic" w:cs="Traditional Arabic" w:hint="cs"/>
          <w:color w:val="000000"/>
          <w:sz w:val="32"/>
          <w:szCs w:val="32"/>
          <w:shd w:val="clear" w:color="auto" w:fill="FFFFFF"/>
          <w:rtl/>
        </w:rPr>
        <w:t>:</w:t>
      </w:r>
      <w:r w:rsidR="00F9797F" w:rsidRPr="00F9797F">
        <w:rPr>
          <w:rFonts w:ascii="Traditional Arabic" w:hAnsi="Traditional Arabic" w:cs="Traditional Arabic" w:hint="cs"/>
          <w:color w:val="000000"/>
          <w:sz w:val="32"/>
          <w:szCs w:val="32"/>
          <w:shd w:val="clear" w:color="auto" w:fill="FFFFFF"/>
          <w:rtl/>
        </w:rPr>
        <w:t xml:space="preserve"> </w:t>
      </w:r>
      <w:r w:rsidR="00F9797F">
        <w:rPr>
          <w:rFonts w:ascii="Traditional Arabic" w:hAnsi="Traditional Arabic" w:cs="Traditional Arabic" w:hint="cs"/>
          <w:color w:val="000000"/>
          <w:sz w:val="32"/>
          <w:szCs w:val="32"/>
          <w:shd w:val="clear" w:color="auto" w:fill="FFFFFF"/>
          <w:rtl/>
        </w:rPr>
        <w:t>(</w:t>
      </w:r>
      <w:r w:rsidR="00F9797F" w:rsidRPr="0002045E">
        <w:rPr>
          <w:rFonts w:ascii="Traditional Arabic" w:hAnsi="Traditional Arabic" w:cs="Traditional Arabic"/>
          <w:color w:val="000000"/>
          <w:sz w:val="32"/>
          <w:szCs w:val="32"/>
          <w:shd w:val="clear" w:color="auto" w:fill="FFFFFF"/>
          <w:rtl/>
        </w:rPr>
        <w:t>الكفوي</w:t>
      </w:r>
      <w:r w:rsidR="00F9797F">
        <w:rPr>
          <w:rFonts w:ascii="Traditional Arabic" w:hAnsi="Traditional Arabic" w:cs="Traditional Arabic" w:hint="cs"/>
          <w:color w:val="000000"/>
          <w:sz w:val="32"/>
          <w:szCs w:val="32"/>
          <w:shd w:val="clear" w:color="auto" w:fill="FFFFFF"/>
          <w:rtl/>
        </w:rPr>
        <w:t xml:space="preserve">، </w:t>
      </w:r>
      <w:r w:rsidR="00F9797F" w:rsidRPr="0002045E">
        <w:rPr>
          <w:rFonts w:ascii="Traditional Arabic" w:hAnsi="Traditional Arabic" w:cs="Traditional Arabic"/>
          <w:color w:val="000000"/>
          <w:sz w:val="32"/>
          <w:szCs w:val="32"/>
          <w:shd w:val="clear" w:color="auto" w:fill="FFFFFF"/>
          <w:rtl/>
        </w:rPr>
        <w:t>1998م، ص 129</w:t>
      </w:r>
      <w:r w:rsidR="00F9797F">
        <w:rPr>
          <w:rFonts w:ascii="Traditional Arabic" w:hAnsi="Traditional Arabic" w:cs="Traditional Arabic" w:hint="cs"/>
          <w:color w:val="000000"/>
          <w:sz w:val="32"/>
          <w:szCs w:val="32"/>
          <w:shd w:val="clear" w:color="auto" w:fill="FFFFFF"/>
          <w:rtl/>
        </w:rPr>
        <w:t>)</w:t>
      </w:r>
      <w:r w:rsidRPr="00A70427">
        <w:rPr>
          <w:rFonts w:ascii="Traditional Arabic" w:hAnsi="Traditional Arabic" w:cs="Traditional Arabic"/>
          <w:color w:val="000000"/>
          <w:sz w:val="32"/>
          <w:szCs w:val="32"/>
          <w:shd w:val="clear" w:color="auto" w:fill="FFFFFF"/>
          <w:rtl/>
        </w:rPr>
        <w:t>، ويؤكد على نتيجة البحث هذه الدكتور بكر أبو زيد بقوله: ((ثم ليعلم أن من هذه الألفاظ الاصطلاحية ما لا تثبت دلالته على وتيرة واحدة، بل يعتريها الاستبدال والسعة والضيق؛ بحيث تتسع مدلولاتها أو تضيق، وتختص بمعنى ما، لكن هذا التغير في نطاق مقاييس اللغة والشرع، وهذا التطور أيضًا في الألفاظ المتلقاة بنص من الشارع غير وارد، ولهذا حصل التفريق في ألقابها فيقال فيما ورد به نص: (حقيقة شرعية) ولا يقال: (حقيقة اصطلاحية</w:t>
      </w:r>
      <w:r w:rsidR="00A70427" w:rsidRPr="00A70427">
        <w:rPr>
          <w:rFonts w:ascii="Traditional Arabic" w:hAnsi="Traditional Arabic" w:cs="Traditional Arabic" w:hint="cs"/>
          <w:color w:val="000000"/>
          <w:sz w:val="32"/>
          <w:szCs w:val="32"/>
          <w:shd w:val="clear" w:color="auto" w:fill="FFFFFF"/>
          <w:rtl/>
        </w:rPr>
        <w:t>).</w:t>
      </w:r>
      <w:r w:rsidRPr="00A70427">
        <w:rPr>
          <w:rFonts w:ascii="Traditional Arabic" w:hAnsi="Traditional Arabic" w:cs="Traditional Arabic"/>
          <w:color w:val="000000"/>
          <w:sz w:val="32"/>
          <w:szCs w:val="32"/>
          <w:shd w:val="clear" w:color="auto" w:fill="FFFFFF"/>
          <w:rtl/>
        </w:rPr>
        <w:t xml:space="preserve"> والله أعلم)</w:t>
      </w:r>
      <w:r w:rsidR="00F9797F">
        <w:rPr>
          <w:rFonts w:ascii="Traditional Arabic" w:hAnsi="Traditional Arabic" w:cs="Traditional Arabic" w:hint="cs"/>
          <w:color w:val="000000"/>
          <w:sz w:val="32"/>
          <w:szCs w:val="32"/>
          <w:shd w:val="clear" w:color="auto" w:fill="FFFFFF"/>
          <w:rtl/>
        </w:rPr>
        <w:t>: (</w:t>
      </w:r>
      <w:r w:rsidR="00F9797F" w:rsidRPr="00F9797F">
        <w:rPr>
          <w:rtl/>
        </w:rPr>
        <w:t xml:space="preserve"> </w:t>
      </w:r>
      <w:r w:rsidR="00F9797F" w:rsidRPr="00F9797F">
        <w:rPr>
          <w:rFonts w:ascii="Traditional Arabic" w:hAnsi="Traditional Arabic" w:cs="Traditional Arabic"/>
          <w:color w:val="000000"/>
          <w:sz w:val="32"/>
          <w:szCs w:val="32"/>
          <w:shd w:val="clear" w:color="auto" w:fill="FFFFFF"/>
          <w:rtl/>
        </w:rPr>
        <w:t>أبوزيد، 1996م</w:t>
      </w:r>
      <w:r w:rsidR="00F9797F">
        <w:rPr>
          <w:rFonts w:ascii="Traditional Arabic" w:hAnsi="Traditional Arabic" w:cs="Traditional Arabic" w:hint="cs"/>
          <w:color w:val="000000"/>
          <w:sz w:val="32"/>
          <w:szCs w:val="32"/>
          <w:shd w:val="clear" w:color="auto" w:fill="FFFFFF"/>
          <w:rtl/>
        </w:rPr>
        <w:t>،</w:t>
      </w:r>
      <w:r w:rsidR="00F9797F" w:rsidRPr="00F9797F">
        <w:rPr>
          <w:rFonts w:ascii="Traditional Arabic" w:hAnsi="Traditional Arabic" w:cs="Traditional Arabic"/>
          <w:color w:val="000000"/>
          <w:sz w:val="32"/>
          <w:szCs w:val="32"/>
          <w:shd w:val="clear" w:color="auto" w:fill="FFFFFF"/>
          <w:rtl/>
        </w:rPr>
        <w:t xml:space="preserve"> 1/124</w:t>
      </w:r>
      <w:r w:rsidR="00F9797F">
        <w:rPr>
          <w:rFonts w:ascii="Traditional Arabic" w:hAnsi="Traditional Arabic" w:cs="Traditional Arabic" w:hint="cs"/>
          <w:color w:val="000000"/>
          <w:sz w:val="32"/>
          <w:szCs w:val="32"/>
          <w:shd w:val="clear" w:color="auto" w:fill="FFFFFF"/>
          <w:rtl/>
        </w:rPr>
        <w:t>)</w:t>
      </w:r>
      <w:r w:rsidRPr="009E732E">
        <w:rPr>
          <w:rFonts w:ascii="Simplified Arabic" w:hAnsi="Simplified Arabic" w:cs="Simplified Arabic"/>
          <w:sz w:val="28"/>
          <w:szCs w:val="28"/>
          <w:rtl/>
        </w:rPr>
        <w:t>.</w:t>
      </w:r>
    </w:p>
    <w:p w14:paraId="16D04D92" w14:textId="712A4837" w:rsidR="00B16F76" w:rsidRPr="000361D7" w:rsidRDefault="00B16F76" w:rsidP="000361D7">
      <w:pPr>
        <w:spacing w:after="120"/>
        <w:jc w:val="both"/>
        <w:rPr>
          <w:rFonts w:ascii="Traditional Arabic" w:hAnsi="Traditional Arabic" w:cs="Traditional Arabic"/>
          <w:color w:val="000000"/>
          <w:sz w:val="32"/>
          <w:szCs w:val="32"/>
          <w:shd w:val="clear" w:color="auto" w:fill="FFFFFF"/>
          <w:rtl/>
        </w:rPr>
      </w:pPr>
      <w:r w:rsidRPr="002109AE">
        <w:rPr>
          <w:rFonts w:ascii="Traditional Arabic" w:hAnsi="Traditional Arabic" w:cs="Traditional Arabic"/>
          <w:b/>
          <w:bCs/>
          <w:color w:val="000000"/>
          <w:sz w:val="32"/>
          <w:szCs w:val="32"/>
          <w:shd w:val="clear" w:color="auto" w:fill="FFFFFF"/>
          <w:rtl/>
        </w:rPr>
        <w:t>الاصطلاح أم المصطلح؟</w:t>
      </w:r>
      <w:r w:rsidR="004B10F4">
        <w:rPr>
          <w:rFonts w:ascii="Traditional Arabic" w:hAnsi="Traditional Arabic" w:cs="Traditional Arabic" w:hint="cs"/>
          <w:b/>
          <w:bCs/>
          <w:color w:val="000000"/>
          <w:sz w:val="32"/>
          <w:szCs w:val="32"/>
          <w:shd w:val="clear" w:color="auto" w:fill="FFFFFF"/>
          <w:rtl/>
        </w:rPr>
        <w:t xml:space="preserve"> </w:t>
      </w:r>
      <w:r w:rsidRPr="002109AE">
        <w:rPr>
          <w:rFonts w:ascii="Traditional Arabic" w:hAnsi="Traditional Arabic" w:cs="Traditional Arabic"/>
          <w:color w:val="000000"/>
          <w:sz w:val="32"/>
          <w:szCs w:val="32"/>
          <w:shd w:val="clear" w:color="auto" w:fill="FFFFFF"/>
          <w:rtl/>
        </w:rPr>
        <w:t>ومن يقوم باستقراء وتتبع لهذا اللفظ في مراجع ومصادر كثيرة، يجد أنه يغلب عدم التفريق بين كلمتي "مصطلح" و"اصطلاح" فقد استخدم المصطلحان بمعنى واحد. يقول الخوارزمي (ت380ه) في وصفه لكتابه "مفاتيح العلوم": إنه ((جعله جامعًا لمفاتيح العلوم وأوائل الصناعات، مضمناً ما بين كل طبقة من العلماء من المواضعات والاصطلاحات))</w:t>
      </w:r>
      <w:r w:rsidR="00F9797F">
        <w:rPr>
          <w:rFonts w:ascii="Traditional Arabic" w:hAnsi="Traditional Arabic" w:cs="Traditional Arabic" w:hint="cs"/>
          <w:color w:val="000000"/>
          <w:sz w:val="32"/>
          <w:szCs w:val="32"/>
          <w:shd w:val="clear" w:color="auto" w:fill="FFFFFF"/>
          <w:rtl/>
        </w:rPr>
        <w:t>: (</w:t>
      </w:r>
      <w:r w:rsidR="00F9797F" w:rsidRPr="00F9797F">
        <w:rPr>
          <w:rFonts w:ascii="Traditional Arabic" w:hAnsi="Traditional Arabic" w:cs="Traditional Arabic"/>
          <w:color w:val="000000"/>
          <w:sz w:val="32"/>
          <w:szCs w:val="32"/>
          <w:shd w:val="clear" w:color="auto" w:fill="FFFFFF"/>
          <w:rtl/>
        </w:rPr>
        <w:t>الخوارزمي</w:t>
      </w:r>
      <w:r w:rsidR="00F9797F" w:rsidRPr="00F9797F">
        <w:rPr>
          <w:rFonts w:ascii="Traditional Arabic" w:hAnsi="Traditional Arabic" w:cs="Traditional Arabic" w:hint="cs"/>
          <w:color w:val="000000"/>
          <w:sz w:val="32"/>
          <w:szCs w:val="32"/>
          <w:shd w:val="clear" w:color="auto" w:fill="FFFFFF"/>
          <w:rtl/>
        </w:rPr>
        <w:t>، بدون تاريخ، ص 10</w:t>
      </w:r>
      <w:r w:rsidR="00F9797F">
        <w:rPr>
          <w:rFonts w:ascii="Traditional Arabic" w:hAnsi="Traditional Arabic" w:cs="Traditional Arabic" w:hint="cs"/>
          <w:color w:val="000000"/>
          <w:sz w:val="32"/>
          <w:szCs w:val="32"/>
          <w:shd w:val="clear" w:color="auto" w:fill="FFFFFF"/>
          <w:rtl/>
        </w:rPr>
        <w:t>)</w:t>
      </w:r>
      <w:r w:rsidRPr="002109AE">
        <w:rPr>
          <w:rFonts w:ascii="Traditional Arabic" w:hAnsi="Traditional Arabic" w:cs="Traditional Arabic"/>
          <w:color w:val="000000"/>
          <w:sz w:val="32"/>
          <w:szCs w:val="32"/>
          <w:shd w:val="clear" w:color="auto" w:fill="FFFFFF"/>
          <w:rtl/>
        </w:rPr>
        <w:t>، ويقول أبو الحسين أحمد بن فارس ت 395 هـ: ((حتى لا يكون شيء منه مصطلحًا عليه))</w:t>
      </w:r>
      <w:r w:rsidR="00F9797F">
        <w:rPr>
          <w:rFonts w:ascii="Traditional Arabic" w:hAnsi="Traditional Arabic" w:cs="Traditional Arabic" w:hint="cs"/>
          <w:color w:val="000000"/>
          <w:sz w:val="32"/>
          <w:szCs w:val="32"/>
          <w:shd w:val="clear" w:color="auto" w:fill="FFFFFF"/>
          <w:rtl/>
        </w:rPr>
        <w:t>: (</w:t>
      </w:r>
      <w:r w:rsidR="00F9797F" w:rsidRPr="00F9797F">
        <w:rPr>
          <w:rFonts w:ascii="Traditional Arabic" w:hAnsi="Traditional Arabic" w:cs="Traditional Arabic"/>
          <w:color w:val="000000"/>
          <w:sz w:val="32"/>
          <w:szCs w:val="32"/>
          <w:shd w:val="clear" w:color="auto" w:fill="FFFFFF"/>
          <w:rtl/>
        </w:rPr>
        <w:t>الرازي،1997م</w:t>
      </w:r>
      <w:r w:rsidR="00F9797F">
        <w:rPr>
          <w:rFonts w:ascii="Traditional Arabic" w:hAnsi="Traditional Arabic" w:cs="Traditional Arabic" w:hint="cs"/>
          <w:color w:val="000000"/>
          <w:sz w:val="32"/>
          <w:szCs w:val="32"/>
          <w:shd w:val="clear" w:color="auto" w:fill="FFFFFF"/>
          <w:rtl/>
        </w:rPr>
        <w:t>،</w:t>
      </w:r>
      <w:r w:rsidR="00F9797F" w:rsidRPr="00F9797F">
        <w:rPr>
          <w:rFonts w:ascii="Traditional Arabic" w:hAnsi="Traditional Arabic" w:cs="Traditional Arabic"/>
          <w:color w:val="000000"/>
          <w:sz w:val="32"/>
          <w:szCs w:val="32"/>
          <w:shd w:val="clear" w:color="auto" w:fill="FFFFFF"/>
          <w:rtl/>
        </w:rPr>
        <w:t xml:space="preserve"> ص13</w:t>
      </w:r>
      <w:r w:rsidR="00F9797F">
        <w:rPr>
          <w:rFonts w:ascii="Traditional Arabic" w:hAnsi="Traditional Arabic" w:cs="Traditional Arabic" w:hint="cs"/>
          <w:color w:val="000000"/>
          <w:sz w:val="32"/>
          <w:szCs w:val="32"/>
          <w:shd w:val="clear" w:color="auto" w:fill="FFFFFF"/>
          <w:rtl/>
        </w:rPr>
        <w:t>)</w:t>
      </w:r>
      <w:r w:rsidR="00F9797F" w:rsidRPr="00F9797F">
        <w:rPr>
          <w:rFonts w:ascii="Traditional Arabic" w:hAnsi="Traditional Arabic" w:cs="Traditional Arabic" w:hint="cs"/>
          <w:color w:val="000000"/>
          <w:sz w:val="32"/>
          <w:szCs w:val="32"/>
          <w:shd w:val="clear" w:color="auto" w:fill="FFFFFF"/>
          <w:rtl/>
        </w:rPr>
        <w:t>.</w:t>
      </w:r>
      <w:r w:rsidRPr="00F9797F">
        <w:rPr>
          <w:rFonts w:ascii="Traditional Arabic" w:hAnsi="Traditional Arabic" w:cs="Traditional Arabic"/>
          <w:color w:val="000000"/>
          <w:sz w:val="32"/>
          <w:szCs w:val="32"/>
          <w:shd w:val="clear" w:color="auto" w:fill="FFFFFF"/>
          <w:rtl/>
        </w:rPr>
        <w:t xml:space="preserve"> </w:t>
      </w:r>
      <w:r w:rsidRPr="002109AE">
        <w:rPr>
          <w:rFonts w:ascii="Traditional Arabic" w:hAnsi="Traditional Arabic" w:cs="Traditional Arabic"/>
          <w:color w:val="000000"/>
          <w:sz w:val="32"/>
          <w:szCs w:val="32"/>
          <w:shd w:val="clear" w:color="auto" w:fill="FFFFFF"/>
          <w:rtl/>
        </w:rPr>
        <w:t xml:space="preserve">ويقول في موضع آخر: </w:t>
      </w:r>
      <w:r w:rsidR="00F9797F" w:rsidRPr="002109AE">
        <w:rPr>
          <w:rFonts w:ascii="Traditional Arabic" w:hAnsi="Traditional Arabic" w:cs="Traditional Arabic" w:hint="cs"/>
          <w:color w:val="000000"/>
          <w:sz w:val="32"/>
          <w:szCs w:val="32"/>
          <w:shd w:val="clear" w:color="auto" w:fill="FFFFFF"/>
          <w:rtl/>
        </w:rPr>
        <w:t>((ولو</w:t>
      </w:r>
      <w:r w:rsidRPr="002109AE">
        <w:rPr>
          <w:rFonts w:ascii="Traditional Arabic" w:hAnsi="Traditional Arabic" w:cs="Traditional Arabic"/>
          <w:color w:val="000000"/>
          <w:sz w:val="32"/>
          <w:szCs w:val="32"/>
          <w:shd w:val="clear" w:color="auto" w:fill="FFFFFF"/>
          <w:rtl/>
        </w:rPr>
        <w:t xml:space="preserve"> كانت اللغة مواضعة واصطلاحًا لم يكن أولئك في الاحتجاج بأولى منا، في الاحتجاج، بنا لو اصطلحنا على لغة اليوم ولا فرق))</w:t>
      </w:r>
      <w:r w:rsidR="00F9797F">
        <w:rPr>
          <w:rFonts w:ascii="Traditional Arabic" w:hAnsi="Traditional Arabic" w:cs="Traditional Arabic" w:hint="cs"/>
          <w:color w:val="000000"/>
          <w:sz w:val="32"/>
          <w:szCs w:val="32"/>
          <w:shd w:val="clear" w:color="auto" w:fill="FFFFFF"/>
          <w:rtl/>
        </w:rPr>
        <w:t>: (</w:t>
      </w:r>
      <w:r w:rsidR="00F9797F" w:rsidRPr="00F9797F">
        <w:rPr>
          <w:rFonts w:ascii="Traditional Arabic" w:hAnsi="Traditional Arabic" w:cs="Traditional Arabic"/>
          <w:color w:val="000000"/>
          <w:sz w:val="32"/>
          <w:szCs w:val="32"/>
          <w:shd w:val="clear" w:color="auto" w:fill="FFFFFF"/>
          <w:rtl/>
        </w:rPr>
        <w:t>ابن فارس</w:t>
      </w:r>
      <w:r w:rsidR="00F9797F" w:rsidRPr="00F9797F">
        <w:rPr>
          <w:rFonts w:ascii="Traditional Arabic" w:hAnsi="Traditional Arabic" w:cs="Traditional Arabic" w:hint="cs"/>
          <w:color w:val="000000"/>
          <w:sz w:val="32"/>
          <w:szCs w:val="32"/>
          <w:shd w:val="clear" w:color="auto" w:fill="FFFFFF"/>
          <w:rtl/>
        </w:rPr>
        <w:t>، بدون تاريخ،</w:t>
      </w:r>
      <w:r w:rsidR="00F9797F" w:rsidRPr="00F9797F">
        <w:rPr>
          <w:rFonts w:ascii="Traditional Arabic" w:hAnsi="Traditional Arabic" w:cs="Traditional Arabic"/>
          <w:color w:val="000000"/>
          <w:sz w:val="32"/>
          <w:szCs w:val="32"/>
          <w:shd w:val="clear" w:color="auto" w:fill="FFFFFF"/>
          <w:rtl/>
        </w:rPr>
        <w:t xml:space="preserve"> ص 14</w:t>
      </w:r>
      <w:r w:rsidR="00F9797F">
        <w:rPr>
          <w:rFonts w:ascii="Traditional Arabic" w:hAnsi="Traditional Arabic" w:cs="Traditional Arabic" w:hint="cs"/>
          <w:color w:val="000000"/>
          <w:sz w:val="32"/>
          <w:szCs w:val="32"/>
          <w:shd w:val="clear" w:color="auto" w:fill="FFFFFF"/>
          <w:rtl/>
        </w:rPr>
        <w:t>)</w:t>
      </w:r>
      <w:r w:rsidRPr="00F9797F">
        <w:rPr>
          <w:rFonts w:ascii="Traditional Arabic" w:hAnsi="Traditional Arabic" w:cs="Traditional Arabic"/>
          <w:color w:val="000000"/>
          <w:sz w:val="32"/>
          <w:szCs w:val="32"/>
          <w:shd w:val="clear" w:color="auto" w:fill="FFFFFF"/>
          <w:rtl/>
        </w:rPr>
        <w:t>.</w:t>
      </w:r>
      <w:r w:rsidRPr="009E732E">
        <w:rPr>
          <w:rFonts w:ascii="Simplified Arabic" w:hAnsi="Simplified Arabic" w:cs="Simplified Arabic"/>
          <w:sz w:val="28"/>
          <w:szCs w:val="28"/>
          <w:rtl/>
        </w:rPr>
        <w:t xml:space="preserve"> </w:t>
      </w:r>
      <w:r w:rsidRPr="002109AE">
        <w:rPr>
          <w:rFonts w:ascii="Traditional Arabic" w:hAnsi="Traditional Arabic" w:cs="Traditional Arabic"/>
          <w:color w:val="000000"/>
          <w:sz w:val="32"/>
          <w:szCs w:val="32"/>
          <w:shd w:val="clear" w:color="auto" w:fill="FFFFFF"/>
          <w:rtl/>
        </w:rPr>
        <w:t>ويقول السيوطي: (( لم يبلغنا أن قوماً من العرب في زمان يقارب زماننا أجمعوا على تسمية شيء من الأشياء مصطلحين عليه، فكنا نستدل بذلك على اصطلاح قد كان قبلهم، وقد كان في الصحابة وهم البلغاء الفصحاء من النظر في العلوم الشريفة ما لا خفاء به، وما علمناهم اصطلحوا على اختراع لغة أو أحداث لفظة لم تتقدمهم))</w:t>
      </w:r>
      <w:r w:rsidR="000361D7">
        <w:rPr>
          <w:rFonts w:ascii="Traditional Arabic" w:hAnsi="Traditional Arabic" w:cs="Traditional Arabic" w:hint="cs"/>
          <w:color w:val="000000"/>
          <w:sz w:val="32"/>
          <w:szCs w:val="32"/>
          <w:shd w:val="clear" w:color="auto" w:fill="FFFFFF"/>
          <w:rtl/>
        </w:rPr>
        <w:t>: (</w:t>
      </w:r>
      <w:r w:rsidR="000361D7" w:rsidRPr="000361D7">
        <w:rPr>
          <w:rFonts w:ascii="Traditional Arabic" w:hAnsi="Traditional Arabic" w:cs="Traditional Arabic"/>
          <w:color w:val="000000"/>
          <w:sz w:val="32"/>
          <w:szCs w:val="32"/>
          <w:shd w:val="clear" w:color="auto" w:fill="FFFFFF"/>
          <w:rtl/>
        </w:rPr>
        <w:t>السيوطي</w:t>
      </w:r>
      <w:r w:rsidR="000361D7" w:rsidRPr="000361D7">
        <w:rPr>
          <w:rFonts w:ascii="Traditional Arabic" w:hAnsi="Traditional Arabic" w:cs="Traditional Arabic" w:hint="cs"/>
          <w:color w:val="000000"/>
          <w:sz w:val="32"/>
          <w:szCs w:val="32"/>
          <w:shd w:val="clear" w:color="auto" w:fill="FFFFFF"/>
          <w:rtl/>
        </w:rPr>
        <w:t>،</w:t>
      </w:r>
      <w:r w:rsidR="000361D7">
        <w:rPr>
          <w:rFonts w:ascii="Traditional Arabic" w:hAnsi="Traditional Arabic" w:cs="Traditional Arabic" w:hint="cs"/>
          <w:color w:val="000000"/>
          <w:sz w:val="32"/>
          <w:szCs w:val="32"/>
          <w:shd w:val="clear" w:color="auto" w:fill="FFFFFF"/>
          <w:rtl/>
        </w:rPr>
        <w:t xml:space="preserve"> </w:t>
      </w:r>
      <w:r w:rsidR="000361D7" w:rsidRPr="000361D7">
        <w:rPr>
          <w:rFonts w:ascii="Traditional Arabic" w:hAnsi="Traditional Arabic" w:cs="Traditional Arabic"/>
          <w:color w:val="000000"/>
          <w:sz w:val="32"/>
          <w:szCs w:val="32"/>
          <w:shd w:val="clear" w:color="auto" w:fill="FFFFFF"/>
          <w:rtl/>
        </w:rPr>
        <w:t>1998م</w:t>
      </w:r>
      <w:r w:rsidR="000361D7">
        <w:rPr>
          <w:rFonts w:ascii="Traditional Arabic" w:hAnsi="Traditional Arabic" w:cs="Traditional Arabic" w:hint="cs"/>
          <w:color w:val="000000"/>
          <w:sz w:val="32"/>
          <w:szCs w:val="32"/>
          <w:shd w:val="clear" w:color="auto" w:fill="FFFFFF"/>
          <w:rtl/>
        </w:rPr>
        <w:t>،</w:t>
      </w:r>
      <w:r w:rsidR="000361D7" w:rsidRPr="000361D7">
        <w:rPr>
          <w:rFonts w:ascii="Traditional Arabic" w:hAnsi="Traditional Arabic" w:cs="Traditional Arabic"/>
          <w:color w:val="000000"/>
          <w:sz w:val="32"/>
          <w:szCs w:val="32"/>
          <w:shd w:val="clear" w:color="auto" w:fill="FFFFFF"/>
          <w:rtl/>
        </w:rPr>
        <w:t>1/</w:t>
      </w:r>
      <w:r w:rsidR="000361D7" w:rsidRPr="000361D7">
        <w:rPr>
          <w:rFonts w:ascii="Traditional Arabic" w:hAnsi="Traditional Arabic" w:cs="Traditional Arabic" w:hint="cs"/>
          <w:color w:val="000000"/>
          <w:sz w:val="32"/>
          <w:szCs w:val="32"/>
          <w:shd w:val="clear" w:color="auto" w:fill="FFFFFF"/>
          <w:rtl/>
        </w:rPr>
        <w:t>14)</w:t>
      </w:r>
      <w:r w:rsidRPr="002109AE">
        <w:rPr>
          <w:rFonts w:ascii="Traditional Arabic" w:hAnsi="Traditional Arabic" w:cs="Traditional Arabic"/>
          <w:color w:val="000000"/>
          <w:sz w:val="32"/>
          <w:szCs w:val="32"/>
          <w:shd w:val="clear" w:color="auto" w:fill="FFFFFF"/>
          <w:rtl/>
        </w:rPr>
        <w:t xml:space="preserve"> ومثل هذا نجده عند التهانوي (ت 1158ه)ـ الذي وسم كتابه باسم "كشاف </w:t>
      </w:r>
      <w:r w:rsidRPr="002109AE">
        <w:rPr>
          <w:rFonts w:ascii="Traditional Arabic" w:hAnsi="Traditional Arabic" w:cs="Traditional Arabic"/>
          <w:color w:val="000000"/>
          <w:sz w:val="32"/>
          <w:szCs w:val="32"/>
          <w:shd w:val="clear" w:color="auto" w:fill="FFFFFF"/>
          <w:rtl/>
        </w:rPr>
        <w:lastRenderedPageBreak/>
        <w:t>اصطلاحات</w:t>
      </w:r>
      <w:r w:rsidR="000361D7">
        <w:rPr>
          <w:rFonts w:ascii="Traditional Arabic" w:hAnsi="Traditional Arabic" w:cs="Traditional Arabic" w:hint="cs"/>
          <w:color w:val="000000"/>
          <w:sz w:val="32"/>
          <w:szCs w:val="32"/>
          <w:shd w:val="clear" w:color="auto" w:fill="FFFFFF"/>
          <w:rtl/>
        </w:rPr>
        <w:t xml:space="preserve"> </w:t>
      </w:r>
      <w:r w:rsidRPr="002109AE">
        <w:rPr>
          <w:rFonts w:ascii="Traditional Arabic" w:hAnsi="Traditional Arabic" w:cs="Traditional Arabic"/>
          <w:color w:val="000000"/>
          <w:sz w:val="32"/>
          <w:szCs w:val="32"/>
          <w:shd w:val="clear" w:color="auto" w:fill="FFFFFF"/>
          <w:rtl/>
        </w:rPr>
        <w:t>الفنون" وقد ذكر سبب وضعه لهذا الكتاب أنه لاحظ (( اشتباه الاصطلاحات، فإن لكلٍّ اصطلاحًا خاصًا به ))</w:t>
      </w:r>
      <w:r w:rsidR="000361D7">
        <w:rPr>
          <w:rFonts w:ascii="Traditional Arabic" w:hAnsi="Traditional Arabic" w:cs="Traditional Arabic" w:hint="cs"/>
          <w:color w:val="000000"/>
          <w:sz w:val="32"/>
          <w:szCs w:val="32"/>
          <w:shd w:val="clear" w:color="auto" w:fill="FFFFFF"/>
          <w:rtl/>
        </w:rPr>
        <w:t>:</w:t>
      </w:r>
      <w:r w:rsidRPr="000361D7">
        <w:rPr>
          <w:rFonts w:ascii="Traditional Arabic" w:hAnsi="Traditional Arabic" w:cs="Traditional Arabic"/>
          <w:color w:val="000000"/>
          <w:sz w:val="32"/>
          <w:szCs w:val="32"/>
          <w:shd w:val="clear" w:color="auto" w:fill="FFFFFF"/>
          <w:rtl/>
        </w:rPr>
        <w:t xml:space="preserve"> </w:t>
      </w:r>
      <w:r w:rsidR="000361D7" w:rsidRPr="000361D7">
        <w:rPr>
          <w:rFonts w:ascii="Traditional Arabic" w:hAnsi="Traditional Arabic" w:cs="Traditional Arabic" w:hint="cs"/>
          <w:color w:val="000000"/>
          <w:sz w:val="32"/>
          <w:szCs w:val="32"/>
          <w:shd w:val="clear" w:color="auto" w:fill="FFFFFF"/>
          <w:rtl/>
        </w:rPr>
        <w:t>(</w:t>
      </w:r>
      <w:r w:rsidR="000361D7" w:rsidRPr="000361D7">
        <w:rPr>
          <w:rFonts w:ascii="Traditional Arabic" w:hAnsi="Traditional Arabic" w:cs="Traditional Arabic"/>
          <w:color w:val="000000"/>
          <w:sz w:val="32"/>
          <w:szCs w:val="32"/>
          <w:shd w:val="clear" w:color="auto" w:fill="FFFFFF"/>
          <w:rtl/>
        </w:rPr>
        <w:t>التهانوي</w:t>
      </w:r>
      <w:r w:rsidR="000361D7" w:rsidRPr="000361D7">
        <w:rPr>
          <w:rFonts w:ascii="Traditional Arabic" w:hAnsi="Traditional Arabic" w:cs="Traditional Arabic" w:hint="cs"/>
          <w:color w:val="000000"/>
          <w:sz w:val="32"/>
          <w:szCs w:val="32"/>
          <w:shd w:val="clear" w:color="auto" w:fill="FFFFFF"/>
          <w:rtl/>
        </w:rPr>
        <w:t>، 1996، 1/ 44)</w:t>
      </w:r>
      <w:r w:rsidR="000361D7">
        <w:rPr>
          <w:rFonts w:ascii="Simplified Arabic" w:hAnsi="Simplified Arabic" w:cs="Simplified Arabic" w:hint="cs"/>
          <w:sz w:val="28"/>
          <w:szCs w:val="28"/>
          <w:rtl/>
        </w:rPr>
        <w:t xml:space="preserve"> </w:t>
      </w:r>
      <w:r w:rsidRPr="002109AE">
        <w:rPr>
          <w:rFonts w:ascii="Traditional Arabic" w:hAnsi="Traditional Arabic" w:cs="Traditional Arabic"/>
          <w:color w:val="000000"/>
          <w:sz w:val="32"/>
          <w:szCs w:val="32"/>
          <w:shd w:val="clear" w:color="auto" w:fill="FFFFFF"/>
          <w:rtl/>
        </w:rPr>
        <w:t>ونجده في موضع تال يقول: "فاقتبست منها المصطلحات، أوان المطالعة".</w:t>
      </w:r>
    </w:p>
    <w:p w14:paraId="503CA0D8" w14:textId="1DA28118" w:rsidR="00B16F76" w:rsidRPr="002109AE" w:rsidRDefault="00B16F76" w:rsidP="002109AE">
      <w:pPr>
        <w:spacing w:after="0"/>
        <w:jc w:val="both"/>
        <w:rPr>
          <w:rFonts w:ascii="Traditional Arabic" w:hAnsi="Traditional Arabic" w:cs="Traditional Arabic"/>
          <w:b/>
          <w:bCs/>
          <w:color w:val="000000"/>
          <w:sz w:val="32"/>
          <w:szCs w:val="32"/>
          <w:shd w:val="clear" w:color="auto" w:fill="FFFFFF"/>
        </w:rPr>
      </w:pPr>
      <w:r w:rsidRPr="002109AE">
        <w:rPr>
          <w:rFonts w:ascii="Traditional Arabic" w:hAnsi="Traditional Arabic" w:cs="Traditional Arabic"/>
          <w:b/>
          <w:bCs/>
          <w:color w:val="000000"/>
          <w:sz w:val="32"/>
          <w:szCs w:val="32"/>
          <w:shd w:val="clear" w:color="auto" w:fill="FFFFFF"/>
          <w:rtl/>
        </w:rPr>
        <w:t xml:space="preserve">الإشكالية المصطلحية في حقل الدراسات </w:t>
      </w:r>
      <w:r w:rsidR="007F2139" w:rsidRPr="002109AE">
        <w:rPr>
          <w:rFonts w:ascii="Traditional Arabic" w:hAnsi="Traditional Arabic" w:cs="Traditional Arabic" w:hint="cs"/>
          <w:b/>
          <w:bCs/>
          <w:color w:val="000000"/>
          <w:sz w:val="32"/>
          <w:szCs w:val="32"/>
          <w:shd w:val="clear" w:color="auto" w:fill="FFFFFF"/>
          <w:rtl/>
        </w:rPr>
        <w:t>القرآنية:</w:t>
      </w:r>
    </w:p>
    <w:p w14:paraId="40F37142" w14:textId="77777777" w:rsidR="00B16F76" w:rsidRPr="002109AE" w:rsidRDefault="00B16F76" w:rsidP="002109AE">
      <w:pPr>
        <w:spacing w:after="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sz w:val="28"/>
          <w:szCs w:val="28"/>
          <w:rtl/>
        </w:rPr>
        <w:tab/>
      </w:r>
      <w:r w:rsidRPr="002109AE">
        <w:rPr>
          <w:rFonts w:ascii="Traditional Arabic" w:hAnsi="Traditional Arabic" w:cs="Traditional Arabic"/>
          <w:color w:val="000000"/>
          <w:sz w:val="32"/>
          <w:szCs w:val="32"/>
          <w:shd w:val="clear" w:color="auto" w:fill="FFFFFF"/>
          <w:rtl/>
        </w:rPr>
        <w:t>إذا كنا قد أشرنا إلى تخلف الجهد التأصيلي والتقعيدي لعلم التفسير فإن من مظاهر التخلف في هذا الشق المتمثل في (أصول التفسير) تلك الضبابية والغموض تجاه جملة من مصطلحاته وأصوله، حيث يلحظ المتأمل في المؤلفات</w:t>
      </w:r>
      <w:r w:rsidRPr="009E732E">
        <w:rPr>
          <w:rFonts w:ascii="Simplified Arabic" w:hAnsi="Simplified Arabic" w:cs="Simplified Arabic"/>
          <w:sz w:val="28"/>
          <w:szCs w:val="28"/>
          <w:rtl/>
        </w:rPr>
        <w:t xml:space="preserve"> </w:t>
      </w:r>
      <w:r w:rsidRPr="002109AE">
        <w:rPr>
          <w:rFonts w:ascii="Traditional Arabic" w:hAnsi="Traditional Arabic" w:cs="Traditional Arabic"/>
          <w:color w:val="000000"/>
          <w:sz w:val="32"/>
          <w:szCs w:val="32"/>
          <w:shd w:val="clear" w:color="auto" w:fill="FFFFFF"/>
          <w:rtl/>
        </w:rPr>
        <w:t>التي عنيت بالكتابة في أصول التفسير وقواعده الشيء الكثير من التضارب والتخالف في تبيُّن دلالة المصطلح ومعناه بما يصل إلى حد التناقض بالكلية بينها.</w:t>
      </w:r>
      <w:r w:rsidRPr="002109AE">
        <w:rPr>
          <w:rFonts w:ascii="Traditional Arabic" w:hAnsi="Traditional Arabic" w:cs="Traditional Arabic"/>
          <w:color w:val="000000"/>
          <w:sz w:val="32"/>
          <w:szCs w:val="32"/>
          <w:shd w:val="clear" w:color="auto" w:fill="FFFFFF"/>
          <w:rtl/>
        </w:rPr>
        <w:tab/>
        <w:t xml:space="preserve"> </w:t>
      </w:r>
    </w:p>
    <w:p w14:paraId="564CD54E" w14:textId="29EFCE22" w:rsidR="00B16F76" w:rsidRPr="000361D7" w:rsidRDefault="00B16F76" w:rsidP="002109AE">
      <w:pPr>
        <w:spacing w:after="0"/>
        <w:jc w:val="both"/>
        <w:rPr>
          <w:rFonts w:ascii="Traditional Arabic" w:hAnsi="Traditional Arabic" w:cs="Traditional Arabic"/>
          <w:color w:val="000000"/>
          <w:sz w:val="32"/>
          <w:szCs w:val="32"/>
          <w:shd w:val="clear" w:color="auto" w:fill="FFFFFF"/>
          <w:rtl/>
        </w:rPr>
      </w:pPr>
      <w:r w:rsidRPr="002109AE">
        <w:rPr>
          <w:rFonts w:ascii="Traditional Arabic" w:hAnsi="Traditional Arabic" w:cs="Traditional Arabic"/>
          <w:color w:val="000000"/>
          <w:sz w:val="32"/>
          <w:szCs w:val="32"/>
          <w:shd w:val="clear" w:color="auto" w:fill="FFFFFF"/>
          <w:rtl/>
        </w:rPr>
        <w:tab/>
        <w:t>إن الإشكاليات المصطلحية التي نحن بصدد دراستها ومعالجتها في هذا البحث ليست أكثر من مظهر يؤكد هذا القصور والثغرة التي لم تزل تنتظر جهودًا علمية جادة مكثفة لسدها، أو كما قال بعضهم: ((لقد آن الأوان لتوبة مصطلحية))</w:t>
      </w:r>
      <w:r w:rsidR="000361D7">
        <w:rPr>
          <w:rFonts w:ascii="Traditional Arabic" w:hAnsi="Traditional Arabic" w:cs="Traditional Arabic" w:hint="cs"/>
          <w:color w:val="000000"/>
          <w:sz w:val="32"/>
          <w:szCs w:val="32"/>
          <w:shd w:val="clear" w:color="auto" w:fill="FFFFFF"/>
          <w:rtl/>
        </w:rPr>
        <w:t>: (</w:t>
      </w:r>
      <w:r w:rsidR="000361D7" w:rsidRPr="000361D7">
        <w:rPr>
          <w:rFonts w:ascii="Traditional Arabic" w:hAnsi="Traditional Arabic" w:cs="Traditional Arabic"/>
          <w:color w:val="000000"/>
          <w:sz w:val="32"/>
          <w:szCs w:val="32"/>
          <w:shd w:val="clear" w:color="auto" w:fill="FFFFFF"/>
          <w:rtl/>
        </w:rPr>
        <w:t>البوشيخي</w:t>
      </w:r>
      <w:r w:rsidR="000361D7" w:rsidRPr="000361D7">
        <w:rPr>
          <w:rFonts w:ascii="Traditional Arabic" w:hAnsi="Traditional Arabic" w:cs="Traditional Arabic" w:hint="cs"/>
          <w:color w:val="000000"/>
          <w:sz w:val="32"/>
          <w:szCs w:val="32"/>
          <w:shd w:val="clear" w:color="auto" w:fill="FFFFFF"/>
          <w:rtl/>
        </w:rPr>
        <w:t>، بدون تاريخ،</w:t>
      </w:r>
      <w:r w:rsidR="000361D7" w:rsidRPr="000361D7">
        <w:rPr>
          <w:rFonts w:ascii="Traditional Arabic" w:hAnsi="Traditional Arabic" w:cs="Traditional Arabic"/>
          <w:color w:val="000000"/>
          <w:sz w:val="32"/>
          <w:szCs w:val="32"/>
          <w:shd w:val="clear" w:color="auto" w:fill="FFFFFF"/>
          <w:rtl/>
        </w:rPr>
        <w:t xml:space="preserve"> ص 361</w:t>
      </w:r>
      <w:r w:rsidR="000361D7">
        <w:rPr>
          <w:rFonts w:ascii="Traditional Arabic" w:hAnsi="Traditional Arabic" w:cs="Traditional Arabic" w:hint="cs"/>
          <w:color w:val="000000"/>
          <w:sz w:val="32"/>
          <w:szCs w:val="32"/>
          <w:shd w:val="clear" w:color="auto" w:fill="FFFFFF"/>
          <w:rtl/>
        </w:rPr>
        <w:t>)</w:t>
      </w:r>
      <w:r w:rsidRPr="002109AE">
        <w:rPr>
          <w:rFonts w:ascii="Traditional Arabic" w:hAnsi="Traditional Arabic" w:cs="Traditional Arabic"/>
          <w:color w:val="000000"/>
          <w:sz w:val="32"/>
          <w:szCs w:val="32"/>
          <w:shd w:val="clear" w:color="auto" w:fill="FFFFFF"/>
          <w:rtl/>
        </w:rPr>
        <w:t>.</w:t>
      </w:r>
    </w:p>
    <w:p w14:paraId="5C9FF37E" w14:textId="45BC6AA3" w:rsidR="00B16F76" w:rsidRDefault="00B16F76" w:rsidP="002109AE">
      <w:pPr>
        <w:spacing w:after="0"/>
        <w:ind w:firstLine="720"/>
        <w:jc w:val="both"/>
        <w:rPr>
          <w:rFonts w:ascii="Traditional Arabic" w:hAnsi="Traditional Arabic" w:cs="Traditional Arabic"/>
          <w:color w:val="000000"/>
          <w:sz w:val="32"/>
          <w:szCs w:val="32"/>
          <w:shd w:val="clear" w:color="auto" w:fill="FFFFFF"/>
          <w:rtl/>
        </w:rPr>
      </w:pPr>
      <w:r w:rsidRPr="002109AE">
        <w:rPr>
          <w:rFonts w:ascii="Traditional Arabic" w:hAnsi="Traditional Arabic" w:cs="Traditional Arabic"/>
          <w:color w:val="000000"/>
          <w:sz w:val="32"/>
          <w:szCs w:val="32"/>
          <w:shd w:val="clear" w:color="auto" w:fill="FFFFFF"/>
          <w:rtl/>
        </w:rPr>
        <w:t>هنالك بعض جهود وكتابات في هذا المجال وأبرزها ما سطره الشاهد البوشيخي تحت عنوان: (</w:t>
      </w:r>
      <w:r w:rsidRPr="002109AE">
        <w:rPr>
          <w:rFonts w:ascii="Traditional Arabic" w:hAnsi="Traditional Arabic" w:cs="Traditional Arabic"/>
          <w:b/>
          <w:bCs/>
          <w:color w:val="000000"/>
          <w:sz w:val="32"/>
          <w:szCs w:val="32"/>
          <w:shd w:val="clear" w:color="auto" w:fill="FFFFFF"/>
          <w:rtl/>
        </w:rPr>
        <w:t>نحو معجم تاريخي للمصطلحات القرآنية المعرفة</w:t>
      </w:r>
      <w:r w:rsidRPr="002109AE">
        <w:rPr>
          <w:rFonts w:ascii="Traditional Arabic" w:hAnsi="Traditional Arabic" w:cs="Traditional Arabic"/>
          <w:color w:val="000000"/>
          <w:sz w:val="32"/>
          <w:szCs w:val="32"/>
          <w:shd w:val="clear" w:color="auto" w:fill="FFFFFF"/>
          <w:rtl/>
        </w:rPr>
        <w:t>) حيث وضع أسسا لفكرة المعجم الشامل للمصطلحات القرآنية، ووجهة هذا المعجم كما أوضحه البوشيخي تتبع واستقراء الألفاظ القرآنية ذاتها للوصول بعد ذلك إلى القول باصطلاحية هذه الألفاظ وفق الاستعمال القرآني له من عدمها، وإنما وجهة بحثنا دراسة الإشكالية المصطلحية المتعلق</w:t>
      </w:r>
      <w:r w:rsidR="007F2139" w:rsidRPr="002109AE">
        <w:rPr>
          <w:rFonts w:ascii="Traditional Arabic" w:hAnsi="Traditional Arabic" w:cs="Traditional Arabic" w:hint="cs"/>
          <w:color w:val="000000"/>
          <w:sz w:val="32"/>
          <w:szCs w:val="32"/>
          <w:shd w:val="clear" w:color="auto" w:fill="FFFFFF"/>
          <w:rtl/>
        </w:rPr>
        <w:t>ة</w:t>
      </w:r>
      <w:r w:rsidRPr="002109AE">
        <w:rPr>
          <w:rFonts w:ascii="Traditional Arabic" w:hAnsi="Traditional Arabic" w:cs="Traditional Arabic"/>
          <w:color w:val="000000"/>
          <w:sz w:val="32"/>
          <w:szCs w:val="32"/>
          <w:shd w:val="clear" w:color="auto" w:fill="FFFFFF"/>
          <w:rtl/>
        </w:rPr>
        <w:t xml:space="preserve"> بأصول وقواعد تفسير اللفظ القرآني لا اصطلاحية اللفظ القرآني ذاته.</w:t>
      </w:r>
    </w:p>
    <w:p w14:paraId="6853CB86" w14:textId="34F978AA" w:rsidR="002109AE" w:rsidRDefault="002109AE" w:rsidP="002109AE">
      <w:pPr>
        <w:spacing w:after="0"/>
        <w:ind w:firstLine="720"/>
        <w:jc w:val="both"/>
        <w:rPr>
          <w:rFonts w:ascii="Traditional Arabic" w:hAnsi="Traditional Arabic" w:cs="Traditional Arabic"/>
          <w:color w:val="000000"/>
          <w:sz w:val="22"/>
          <w:szCs w:val="22"/>
          <w:shd w:val="clear" w:color="auto" w:fill="FFFFFF"/>
          <w:rtl/>
        </w:rPr>
      </w:pPr>
    </w:p>
    <w:p w14:paraId="6196E394" w14:textId="74A58C17" w:rsid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0DFC3AB5" w14:textId="2064D80B" w:rsid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57C0F0DE" w14:textId="1FE54A72" w:rsid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3A65AA11" w14:textId="693A1FEC" w:rsid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75E78117" w14:textId="4D503FD3" w:rsid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1AAD4DDB" w14:textId="059099FD" w:rsid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177020B5" w14:textId="43A37028" w:rsid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70129568" w14:textId="13FA9FAF" w:rsid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10CCBB71" w14:textId="193FA0BD" w:rsid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39063F76" w14:textId="3FBD72AD" w:rsid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61E52466" w14:textId="2EB236D2" w:rsid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05EDE0FF" w14:textId="11DD4DC9" w:rsid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71FDE5DE" w14:textId="34686B49" w:rsid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24E8B041" w14:textId="77777777" w:rsidR="000361D7" w:rsidRPr="000361D7" w:rsidRDefault="000361D7" w:rsidP="002109AE">
      <w:pPr>
        <w:spacing w:after="0"/>
        <w:ind w:firstLine="720"/>
        <w:jc w:val="both"/>
        <w:rPr>
          <w:rFonts w:ascii="Traditional Arabic" w:hAnsi="Traditional Arabic" w:cs="Traditional Arabic"/>
          <w:color w:val="000000"/>
          <w:sz w:val="22"/>
          <w:szCs w:val="22"/>
          <w:shd w:val="clear" w:color="auto" w:fill="FFFFFF"/>
          <w:rtl/>
        </w:rPr>
      </w:pPr>
    </w:p>
    <w:p w14:paraId="7F4D00A9" w14:textId="77777777" w:rsidR="00B16F76" w:rsidRPr="00FE6F04" w:rsidRDefault="00B16F76" w:rsidP="00FE6F04">
      <w:pPr>
        <w:spacing w:after="0"/>
        <w:jc w:val="center"/>
        <w:rPr>
          <w:rFonts w:ascii="Traditional Arabic" w:hAnsi="Traditional Arabic" w:cs="Traditional Arabic"/>
          <w:b/>
          <w:bCs/>
          <w:color w:val="000000"/>
          <w:sz w:val="36"/>
          <w:szCs w:val="36"/>
          <w:shd w:val="clear" w:color="auto" w:fill="FFFFFF"/>
          <w:rtl/>
        </w:rPr>
      </w:pPr>
      <w:r w:rsidRPr="00FE6F04">
        <w:rPr>
          <w:rFonts w:ascii="Traditional Arabic" w:hAnsi="Traditional Arabic" w:cs="Traditional Arabic"/>
          <w:b/>
          <w:bCs/>
          <w:color w:val="000000"/>
          <w:sz w:val="36"/>
          <w:szCs w:val="36"/>
          <w:shd w:val="clear" w:color="auto" w:fill="FFFFFF"/>
          <w:rtl/>
        </w:rPr>
        <w:lastRenderedPageBreak/>
        <w:t>المبحث الثاني</w:t>
      </w:r>
    </w:p>
    <w:p w14:paraId="481F5612" w14:textId="77777777" w:rsidR="00B16F76" w:rsidRPr="00FE6F04" w:rsidRDefault="00B16F76" w:rsidP="00FE6F04">
      <w:pPr>
        <w:spacing w:after="0"/>
        <w:jc w:val="center"/>
        <w:rPr>
          <w:rFonts w:ascii="Traditional Arabic" w:hAnsi="Traditional Arabic" w:cs="Traditional Arabic"/>
          <w:b/>
          <w:bCs/>
          <w:color w:val="000000"/>
          <w:sz w:val="36"/>
          <w:szCs w:val="36"/>
          <w:shd w:val="clear" w:color="auto" w:fill="FFFFFF"/>
          <w:rtl/>
        </w:rPr>
      </w:pPr>
      <w:r w:rsidRPr="00FE6F04">
        <w:rPr>
          <w:rFonts w:ascii="Traditional Arabic" w:hAnsi="Traditional Arabic" w:cs="Traditional Arabic"/>
          <w:b/>
          <w:bCs/>
          <w:color w:val="000000"/>
          <w:sz w:val="36"/>
          <w:szCs w:val="36"/>
          <w:shd w:val="clear" w:color="auto" w:fill="FFFFFF"/>
          <w:rtl/>
        </w:rPr>
        <w:t>علوم القرآن، وأصول التفسير، وقواعد التفسير</w:t>
      </w:r>
    </w:p>
    <w:p w14:paraId="7535C1FC" w14:textId="77777777" w:rsidR="00B16F76" w:rsidRPr="00FE6F04" w:rsidRDefault="00B16F76" w:rsidP="00FE6F04">
      <w:pPr>
        <w:spacing w:after="0"/>
        <w:jc w:val="center"/>
        <w:rPr>
          <w:rFonts w:ascii="Traditional Arabic" w:hAnsi="Traditional Arabic" w:cs="Traditional Arabic"/>
          <w:b/>
          <w:bCs/>
          <w:color w:val="000000"/>
          <w:sz w:val="36"/>
          <w:szCs w:val="36"/>
          <w:shd w:val="clear" w:color="auto" w:fill="FFFFFF"/>
          <w:rtl/>
        </w:rPr>
      </w:pPr>
      <w:r w:rsidRPr="00FE6F04">
        <w:rPr>
          <w:rFonts w:ascii="Traditional Arabic" w:hAnsi="Traditional Arabic" w:cs="Traditional Arabic"/>
          <w:b/>
          <w:bCs/>
          <w:color w:val="000000"/>
          <w:sz w:val="36"/>
          <w:szCs w:val="36"/>
          <w:shd w:val="clear" w:color="auto" w:fill="FFFFFF"/>
          <w:rtl/>
        </w:rPr>
        <w:t>(تعريفها والفروق بينها)</w:t>
      </w:r>
    </w:p>
    <w:p w14:paraId="2A5FCB65" w14:textId="77777777" w:rsidR="00B16F76" w:rsidRPr="00FE6F04" w:rsidRDefault="00B16F76" w:rsidP="00FE6F04">
      <w:pPr>
        <w:spacing w:after="0"/>
        <w:jc w:val="both"/>
        <w:rPr>
          <w:rFonts w:ascii="Traditional Arabic" w:hAnsi="Traditional Arabic" w:cs="Traditional Arabic"/>
          <w:b/>
          <w:bCs/>
          <w:color w:val="000000"/>
          <w:sz w:val="32"/>
          <w:szCs w:val="32"/>
          <w:shd w:val="clear" w:color="auto" w:fill="FFFFFF"/>
          <w:rtl/>
        </w:rPr>
      </w:pPr>
      <w:r w:rsidRPr="00FE6F04">
        <w:rPr>
          <w:rFonts w:ascii="Traditional Arabic" w:hAnsi="Traditional Arabic" w:cs="Traditional Arabic"/>
          <w:b/>
          <w:bCs/>
          <w:color w:val="000000"/>
          <w:sz w:val="32"/>
          <w:szCs w:val="32"/>
          <w:shd w:val="clear" w:color="auto" w:fill="FFFFFF"/>
          <w:rtl/>
        </w:rPr>
        <w:t xml:space="preserve"> توطئة:</w:t>
      </w:r>
    </w:p>
    <w:p w14:paraId="380ABC6E" w14:textId="1CDF067B" w:rsidR="00B16F76" w:rsidRPr="00FE6F04" w:rsidRDefault="00B16F76" w:rsidP="00FE6F04">
      <w:pPr>
        <w:spacing w:after="0"/>
        <w:ind w:firstLine="720"/>
        <w:jc w:val="both"/>
        <w:rPr>
          <w:rFonts w:ascii="Traditional Arabic" w:hAnsi="Traditional Arabic" w:cs="Traditional Arabic"/>
          <w:color w:val="000000"/>
          <w:sz w:val="32"/>
          <w:szCs w:val="32"/>
          <w:shd w:val="clear" w:color="auto" w:fill="FFFFFF"/>
          <w:rtl/>
        </w:rPr>
      </w:pPr>
      <w:r w:rsidRPr="00FE6F04">
        <w:rPr>
          <w:rFonts w:ascii="Traditional Arabic" w:hAnsi="Traditional Arabic" w:cs="Traditional Arabic"/>
          <w:color w:val="000000"/>
          <w:sz w:val="32"/>
          <w:szCs w:val="32"/>
          <w:shd w:val="clear" w:color="auto" w:fill="FFFFFF"/>
          <w:rtl/>
        </w:rPr>
        <w:t>من أبرز مواضع الإشكال المصطلحي في حقل الدراسات القرآنية تعريف كلٍّ من: (أصول التفسير، وقواعد التفسير، وعلوم القرآن)، ومعرفة العلاقة بين هذه الإطلاقات الثلاثة أهي الترادف والتطابق</w:t>
      </w:r>
      <w:r w:rsidR="0096721B">
        <w:rPr>
          <w:rFonts w:ascii="Traditional Arabic" w:hAnsi="Traditional Arabic" w:cs="Traditional Arabic" w:hint="cs"/>
          <w:color w:val="000000"/>
          <w:sz w:val="32"/>
          <w:szCs w:val="32"/>
          <w:shd w:val="clear" w:color="auto" w:fill="FFFFFF"/>
          <w:rtl/>
        </w:rPr>
        <w:t xml:space="preserve"> </w:t>
      </w:r>
      <w:r w:rsidR="000361D7">
        <w:rPr>
          <w:rFonts w:ascii="Traditional Arabic" w:hAnsi="Traditional Arabic" w:cs="Traditional Arabic" w:hint="cs"/>
          <w:color w:val="000000"/>
          <w:sz w:val="32"/>
          <w:szCs w:val="32"/>
          <w:shd w:val="clear" w:color="auto" w:fill="FFFFFF"/>
          <w:rtl/>
        </w:rPr>
        <w:t>-</w:t>
      </w:r>
      <w:r w:rsidR="0096721B">
        <w:rPr>
          <w:rFonts w:ascii="Traditional Arabic" w:hAnsi="Traditional Arabic" w:cs="Traditional Arabic" w:hint="cs"/>
          <w:color w:val="000000"/>
          <w:sz w:val="32"/>
          <w:szCs w:val="32"/>
          <w:shd w:val="clear" w:color="auto" w:fill="FFFFFF"/>
          <w:rtl/>
        </w:rPr>
        <w:t xml:space="preserve"> </w:t>
      </w:r>
      <w:r w:rsidR="0096721B" w:rsidRPr="0096721B">
        <w:rPr>
          <w:rFonts w:ascii="Traditional Arabic" w:hAnsi="Traditional Arabic" w:cs="Traditional Arabic"/>
          <w:color w:val="000000"/>
          <w:sz w:val="32"/>
          <w:szCs w:val="32"/>
          <w:shd w:val="clear" w:color="auto" w:fill="FFFFFF"/>
          <w:rtl/>
        </w:rPr>
        <w:t xml:space="preserve">إطلاقنا لفظ (الترادف) هنا على سبيل التجوز، وإلا فإن الأظهر عدم وجود الترادف في القرآن الكريم، وهو في اللغة العربية نادر أو منعدم </w:t>
      </w:r>
      <w:r w:rsidR="0096721B" w:rsidRPr="0096721B">
        <w:rPr>
          <w:rFonts w:ascii="Traditional Arabic" w:hAnsi="Traditional Arabic" w:cs="Traditional Arabic" w:hint="cs"/>
          <w:color w:val="000000"/>
          <w:sz w:val="32"/>
          <w:szCs w:val="32"/>
          <w:shd w:val="clear" w:color="auto" w:fill="FFFFFF"/>
          <w:rtl/>
        </w:rPr>
        <w:t>كذلك.</w:t>
      </w:r>
      <w:r w:rsidR="0096721B">
        <w:rPr>
          <w:rFonts w:ascii="Traditional Arabic" w:hAnsi="Traditional Arabic" w:cs="Traditional Arabic" w:hint="cs"/>
          <w:color w:val="000000"/>
          <w:sz w:val="32"/>
          <w:szCs w:val="32"/>
          <w:shd w:val="clear" w:color="auto" w:fill="FFFFFF"/>
          <w:rtl/>
        </w:rPr>
        <w:t xml:space="preserve"> </w:t>
      </w:r>
      <w:r w:rsidR="0096721B">
        <w:rPr>
          <w:rFonts w:ascii="Traditional Arabic" w:hAnsi="Traditional Arabic" w:cs="Traditional Arabic"/>
          <w:color w:val="000000"/>
          <w:sz w:val="32"/>
          <w:szCs w:val="32"/>
          <w:shd w:val="clear" w:color="auto" w:fill="FFFFFF"/>
          <w:rtl/>
        </w:rPr>
        <w:t>-</w:t>
      </w:r>
      <w:r w:rsidRPr="00FE6F04">
        <w:rPr>
          <w:rFonts w:ascii="Traditional Arabic" w:hAnsi="Traditional Arabic" w:cs="Traditional Arabic"/>
          <w:color w:val="000000"/>
          <w:sz w:val="32"/>
          <w:szCs w:val="32"/>
          <w:shd w:val="clear" w:color="auto" w:fill="FFFFFF"/>
          <w:rtl/>
        </w:rPr>
        <w:t xml:space="preserve"> أم التباين والتغاير؟ أم أن العلاقة بينها من باب العلاقة بين خاص وعام، أو جزء وكل؟ </w:t>
      </w:r>
    </w:p>
    <w:p w14:paraId="0EEBA088" w14:textId="77777777" w:rsidR="00B16F76" w:rsidRPr="00FE6F04" w:rsidRDefault="00B16F76" w:rsidP="00FE6F04">
      <w:pPr>
        <w:spacing w:after="0"/>
        <w:ind w:firstLine="720"/>
        <w:jc w:val="both"/>
        <w:rPr>
          <w:rFonts w:ascii="Traditional Arabic" w:hAnsi="Traditional Arabic" w:cs="Traditional Arabic"/>
          <w:color w:val="000000"/>
          <w:sz w:val="32"/>
          <w:szCs w:val="32"/>
          <w:shd w:val="clear" w:color="auto" w:fill="FFFFFF"/>
          <w:rtl/>
        </w:rPr>
      </w:pPr>
      <w:r w:rsidRPr="00FE6F04">
        <w:rPr>
          <w:rFonts w:ascii="Traditional Arabic" w:hAnsi="Traditional Arabic" w:cs="Traditional Arabic"/>
          <w:color w:val="000000"/>
          <w:sz w:val="32"/>
          <w:szCs w:val="32"/>
          <w:shd w:val="clear" w:color="auto" w:fill="FFFFFF"/>
          <w:rtl/>
        </w:rPr>
        <w:t>ولا ريب أن مرد الإشكال في هذا الموضع إلى ما سبقت الإشارة إليه من حاجة الشق التأصيلي التقعيدي لتفسير القرآن لجهود إضافية جديدة تعنى ببلورته وإنضاجه، وربما صح القول بأن قسطًا كبيرًا من هذا الإشكال الذي ينتاب هذه المصطلحات الثلاثة (</w:t>
      </w:r>
      <w:r w:rsidRPr="00FE6F04">
        <w:rPr>
          <w:rFonts w:ascii="Traditional Arabic" w:hAnsi="Traditional Arabic" w:cs="Traditional Arabic"/>
          <w:b/>
          <w:bCs/>
          <w:color w:val="000000"/>
          <w:sz w:val="32"/>
          <w:szCs w:val="32"/>
          <w:shd w:val="clear" w:color="auto" w:fill="FFFFFF"/>
          <w:rtl/>
        </w:rPr>
        <w:t>أصول التفسير، وقواعد التفسير، وعلوم القرآن</w:t>
      </w:r>
      <w:r w:rsidRPr="00FE6F04">
        <w:rPr>
          <w:rFonts w:ascii="Traditional Arabic" w:hAnsi="Traditional Arabic" w:cs="Traditional Arabic"/>
          <w:color w:val="000000"/>
          <w:sz w:val="32"/>
          <w:szCs w:val="32"/>
          <w:shd w:val="clear" w:color="auto" w:fill="FFFFFF"/>
          <w:rtl/>
        </w:rPr>
        <w:t>) يعد مظهرًا طبيعيًا لمرحلة لابد للشق التأصيلي</w:t>
      </w:r>
      <w:r w:rsidRPr="009E732E">
        <w:rPr>
          <w:rFonts w:ascii="Simplified Arabic" w:hAnsi="Simplified Arabic" w:cs="Simplified Arabic"/>
          <w:sz w:val="28"/>
          <w:szCs w:val="28"/>
          <w:rtl/>
        </w:rPr>
        <w:t xml:space="preserve"> </w:t>
      </w:r>
      <w:r w:rsidRPr="00FE6F04">
        <w:rPr>
          <w:rFonts w:ascii="Traditional Arabic" w:hAnsi="Traditional Arabic" w:cs="Traditional Arabic"/>
          <w:color w:val="000000"/>
          <w:sz w:val="32"/>
          <w:szCs w:val="32"/>
          <w:shd w:val="clear" w:color="auto" w:fill="FFFFFF"/>
          <w:rtl/>
        </w:rPr>
        <w:t>للتفسير أن يمر بها، وذلك أن العلوم في مبتدأ أمرها تنحو نحو التعميم والإجمالية ثم ما تلبث أن تتبلور وتنضج وتستبين ملامحها.</w:t>
      </w:r>
    </w:p>
    <w:p w14:paraId="007A2959" w14:textId="77777777" w:rsidR="00B16F76" w:rsidRPr="00FE6F04" w:rsidRDefault="00B16F76" w:rsidP="00FE6F04">
      <w:pPr>
        <w:spacing w:after="0"/>
        <w:ind w:firstLine="720"/>
        <w:jc w:val="both"/>
        <w:rPr>
          <w:rFonts w:ascii="Traditional Arabic" w:hAnsi="Traditional Arabic" w:cs="Traditional Arabic"/>
          <w:color w:val="000000"/>
          <w:sz w:val="32"/>
          <w:szCs w:val="32"/>
          <w:shd w:val="clear" w:color="auto" w:fill="FFFFFF"/>
          <w:rtl/>
        </w:rPr>
      </w:pPr>
      <w:r w:rsidRPr="00FE6F04">
        <w:rPr>
          <w:rFonts w:ascii="Traditional Arabic" w:hAnsi="Traditional Arabic" w:cs="Traditional Arabic"/>
          <w:color w:val="000000"/>
          <w:sz w:val="32"/>
          <w:szCs w:val="32"/>
          <w:shd w:val="clear" w:color="auto" w:fill="FFFFFF"/>
          <w:rtl/>
        </w:rPr>
        <w:t>وسوف يكون من منهجيتنا في السير بهذا البحث أن نقف على ما نستطيع الوقوف عليه من حدود وتعريفات وضعت لماهيات المصطلحات موضع النقاش، والتعرض لما له علاقة باستجلاء حالها، والخلوص بعد ذلك إلى تسجيل الرؤى الختامية بشأن كل مصطلح في ضوء ما وصلت إليه المسيرة المصطلحية لكل منها في استخدام أهل الفن والتخصص وفي ضوء ما يظهر لنا رجحانه بعد المقارنة بين الأقاويل في سياق دراسة كل مصطلح أو مفهوم.</w:t>
      </w:r>
    </w:p>
    <w:p w14:paraId="6990E7B0" w14:textId="76DCA110" w:rsidR="00B16F76" w:rsidRPr="0096721B" w:rsidRDefault="00B16F76" w:rsidP="0096721B">
      <w:pPr>
        <w:pStyle w:val="a4"/>
        <w:rPr>
          <w:sz w:val="32"/>
          <w:szCs w:val="32"/>
          <w:rtl/>
        </w:rPr>
      </w:pPr>
      <w:r w:rsidRPr="00FE6F04">
        <w:rPr>
          <w:sz w:val="32"/>
          <w:szCs w:val="32"/>
          <w:rtl/>
        </w:rPr>
        <w:t>وأنت إذا أ</w:t>
      </w:r>
      <w:r w:rsidR="00A532D8" w:rsidRPr="00FE6F04">
        <w:rPr>
          <w:rFonts w:hint="cs"/>
          <w:sz w:val="32"/>
          <w:szCs w:val="32"/>
          <w:rtl/>
        </w:rPr>
        <w:t>معنت</w:t>
      </w:r>
      <w:r w:rsidRPr="00FE6F04">
        <w:rPr>
          <w:sz w:val="32"/>
          <w:szCs w:val="32"/>
          <w:rtl/>
        </w:rPr>
        <w:t xml:space="preserve"> النظر وأجلته في المؤلفات التي عنيت بهذا الباب تجد التباسا وضبابية انتابت كثيرًا من تلك الكتابات.</w:t>
      </w:r>
      <w:r w:rsidR="00A532D8" w:rsidRPr="00FE6F04">
        <w:rPr>
          <w:rFonts w:hint="cs"/>
          <w:sz w:val="32"/>
          <w:szCs w:val="32"/>
          <w:rtl/>
        </w:rPr>
        <w:t xml:space="preserve"> يقول الدكتور طه عابدين في كتابه التحرير في</w:t>
      </w:r>
      <w:r w:rsidRPr="00FE6F04">
        <w:rPr>
          <w:sz w:val="32"/>
          <w:szCs w:val="32"/>
          <w:rtl/>
        </w:rPr>
        <w:t xml:space="preserve"> </w:t>
      </w:r>
      <w:r w:rsidR="00A532D8" w:rsidRPr="00FE6F04">
        <w:rPr>
          <w:rFonts w:hint="cs"/>
          <w:sz w:val="32"/>
          <w:szCs w:val="32"/>
          <w:rtl/>
        </w:rPr>
        <w:t xml:space="preserve">أصول التفسير مبينا هذا الالتباس والضبابية: </w:t>
      </w:r>
      <w:r w:rsidR="00A532D8" w:rsidRPr="00FE6F04">
        <w:rPr>
          <w:sz w:val="32"/>
          <w:szCs w:val="32"/>
          <w:rtl/>
        </w:rPr>
        <w:t>وكما تباينت أقوال العلما</w:t>
      </w:r>
      <w:r w:rsidR="00A532D8" w:rsidRPr="00FE6F04">
        <w:rPr>
          <w:rFonts w:hint="cs"/>
          <w:sz w:val="32"/>
          <w:szCs w:val="32"/>
          <w:rtl/>
        </w:rPr>
        <w:t>ء</w:t>
      </w:r>
      <w:r w:rsidR="00A532D8" w:rsidRPr="00FE6F04">
        <w:rPr>
          <w:sz w:val="32"/>
          <w:szCs w:val="32"/>
          <w:rtl/>
        </w:rPr>
        <w:t xml:space="preserve"> ف</w:t>
      </w:r>
      <w:r w:rsidR="00A532D8" w:rsidRPr="00FE6F04">
        <w:rPr>
          <w:rFonts w:hint="cs"/>
          <w:sz w:val="32"/>
          <w:szCs w:val="32"/>
          <w:rtl/>
        </w:rPr>
        <w:t>ي</w:t>
      </w:r>
      <w:r w:rsidR="00A532D8" w:rsidRPr="00FE6F04">
        <w:rPr>
          <w:sz w:val="32"/>
          <w:szCs w:val="32"/>
          <w:rtl/>
        </w:rPr>
        <w:t xml:space="preserve"> </w:t>
      </w:r>
      <w:r w:rsidR="00A532D8" w:rsidRPr="00FE6F04">
        <w:rPr>
          <w:rFonts w:hint="cs"/>
          <w:sz w:val="32"/>
          <w:szCs w:val="32"/>
          <w:rtl/>
        </w:rPr>
        <w:t>تحرير مصطلح أصول التفسير</w:t>
      </w:r>
      <w:r w:rsidR="00A532D8" w:rsidRPr="00FE6F04">
        <w:rPr>
          <w:sz w:val="32"/>
          <w:szCs w:val="32"/>
          <w:rtl/>
        </w:rPr>
        <w:t>، كذل</w:t>
      </w:r>
      <w:r w:rsidR="00C77A81" w:rsidRPr="00FE6F04">
        <w:rPr>
          <w:rFonts w:hint="cs"/>
          <w:sz w:val="32"/>
          <w:szCs w:val="32"/>
          <w:rtl/>
        </w:rPr>
        <w:t>ك</w:t>
      </w:r>
      <w:r w:rsidR="00A532D8" w:rsidRPr="00FE6F04">
        <w:rPr>
          <w:sz w:val="32"/>
          <w:szCs w:val="32"/>
          <w:rtl/>
        </w:rPr>
        <w:t xml:space="preserve"> تباينت </w:t>
      </w:r>
      <w:r w:rsidR="00C77A81" w:rsidRPr="00FE6F04">
        <w:rPr>
          <w:rFonts w:hint="cs"/>
          <w:sz w:val="32"/>
          <w:szCs w:val="32"/>
          <w:rtl/>
        </w:rPr>
        <w:t>محتويات كتب أصول التفسير قديما وحديثا ب</w:t>
      </w:r>
      <w:r w:rsidR="00A532D8" w:rsidRPr="00FE6F04">
        <w:rPr>
          <w:sz w:val="32"/>
          <w:szCs w:val="32"/>
          <w:rtl/>
        </w:rPr>
        <w:t>س</w:t>
      </w:r>
      <w:r w:rsidR="00C77A81" w:rsidRPr="00FE6F04">
        <w:rPr>
          <w:rFonts w:hint="cs"/>
          <w:sz w:val="32"/>
          <w:szCs w:val="32"/>
          <w:rtl/>
        </w:rPr>
        <w:t xml:space="preserve">ب الاختلاف في التأليف وما الناس في حاجة إليه، وبسبب </w:t>
      </w:r>
      <w:r w:rsidR="00C77A81" w:rsidRPr="00FE6F04">
        <w:rPr>
          <w:sz w:val="32"/>
          <w:szCs w:val="32"/>
          <w:rtl/>
        </w:rPr>
        <w:t>العلما</w:t>
      </w:r>
      <w:r w:rsidR="00C77A81" w:rsidRPr="00FE6F04">
        <w:rPr>
          <w:rFonts w:hint="cs"/>
          <w:sz w:val="32"/>
          <w:szCs w:val="32"/>
          <w:rtl/>
        </w:rPr>
        <w:t>ء</w:t>
      </w:r>
      <w:r w:rsidR="00C77A81" w:rsidRPr="00FE6F04">
        <w:rPr>
          <w:sz w:val="32"/>
          <w:szCs w:val="32"/>
          <w:rtl/>
        </w:rPr>
        <w:t xml:space="preserve"> ف</w:t>
      </w:r>
      <w:r w:rsidR="00C77A81" w:rsidRPr="00FE6F04">
        <w:rPr>
          <w:rFonts w:hint="cs"/>
          <w:sz w:val="32"/>
          <w:szCs w:val="32"/>
          <w:rtl/>
        </w:rPr>
        <w:t>ي</w:t>
      </w:r>
      <w:r w:rsidR="00C77A81" w:rsidRPr="00FE6F04">
        <w:rPr>
          <w:sz w:val="32"/>
          <w:szCs w:val="32"/>
          <w:rtl/>
        </w:rPr>
        <w:t xml:space="preserve"> </w:t>
      </w:r>
      <w:r w:rsidR="00C77A81" w:rsidRPr="00FE6F04">
        <w:rPr>
          <w:rFonts w:hint="cs"/>
          <w:sz w:val="32"/>
          <w:szCs w:val="32"/>
          <w:rtl/>
        </w:rPr>
        <w:t>تحرير مصطلح علم أصول التفسير</w:t>
      </w:r>
      <w:r w:rsidR="00C77A81" w:rsidRPr="00FE6F04">
        <w:rPr>
          <w:sz w:val="32"/>
          <w:szCs w:val="32"/>
          <w:rtl/>
        </w:rPr>
        <w:t>،</w:t>
      </w:r>
      <w:r w:rsidR="00C77A81" w:rsidRPr="00FE6F04">
        <w:rPr>
          <w:rFonts w:hint="cs"/>
          <w:sz w:val="32"/>
          <w:szCs w:val="32"/>
          <w:rtl/>
        </w:rPr>
        <w:t xml:space="preserve"> فبعضهم اكتفى ببعض موضوعات أصول التفسير، وبعضهم أدخل فيه الحديث عن مناهج المفسرين، وبعضهم أدخل فيه كثيرا من مباحث علوم القرآن، وبعضهم ضمن موضوعاته قواعد التفسير</w:t>
      </w:r>
      <w:r w:rsidR="0096721B">
        <w:rPr>
          <w:rFonts w:hint="cs"/>
          <w:sz w:val="32"/>
          <w:szCs w:val="32"/>
          <w:rtl/>
        </w:rPr>
        <w:t>: (</w:t>
      </w:r>
      <w:r w:rsidR="0096721B" w:rsidRPr="0096721B">
        <w:rPr>
          <w:rFonts w:hint="cs"/>
          <w:sz w:val="32"/>
          <w:szCs w:val="32"/>
          <w:rtl/>
        </w:rPr>
        <w:t>عابدين، 2020م، ص 18</w:t>
      </w:r>
      <w:r w:rsidR="0096721B">
        <w:rPr>
          <w:rFonts w:hint="cs"/>
          <w:sz w:val="32"/>
          <w:szCs w:val="32"/>
          <w:rtl/>
        </w:rPr>
        <w:t>)</w:t>
      </w:r>
      <w:r w:rsidR="00A532D8" w:rsidRPr="0096721B">
        <w:rPr>
          <w:sz w:val="32"/>
          <w:szCs w:val="32"/>
        </w:rPr>
        <w:t>.</w:t>
      </w:r>
    </w:p>
    <w:p w14:paraId="77153928" w14:textId="75F40381" w:rsidR="00B16F76" w:rsidRPr="00FE6F04" w:rsidRDefault="00B16F76" w:rsidP="00FE6F04">
      <w:pPr>
        <w:spacing w:after="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sz w:val="28"/>
          <w:szCs w:val="28"/>
          <w:rtl/>
        </w:rPr>
        <w:tab/>
      </w:r>
      <w:r w:rsidR="00AA5585" w:rsidRPr="00FE6F04">
        <w:rPr>
          <w:rFonts w:ascii="Traditional Arabic" w:hAnsi="Traditional Arabic" w:cs="Traditional Arabic" w:hint="cs"/>
          <w:color w:val="000000"/>
          <w:sz w:val="32"/>
          <w:szCs w:val="32"/>
          <w:shd w:val="clear" w:color="auto" w:fill="FFFFFF"/>
          <w:rtl/>
        </w:rPr>
        <w:t>و</w:t>
      </w:r>
      <w:r w:rsidRPr="00FE6F04">
        <w:rPr>
          <w:rFonts w:ascii="Traditional Arabic" w:hAnsi="Traditional Arabic" w:cs="Traditional Arabic"/>
          <w:color w:val="000000"/>
          <w:sz w:val="32"/>
          <w:szCs w:val="32"/>
          <w:shd w:val="clear" w:color="auto" w:fill="FFFFFF"/>
          <w:rtl/>
        </w:rPr>
        <w:t>يمكننا القول بأننا لو أردنا ترتيب هذه الإطلاقات (</w:t>
      </w:r>
      <w:r w:rsidRPr="00FE6F04">
        <w:rPr>
          <w:rFonts w:ascii="Traditional Arabic" w:hAnsi="Traditional Arabic" w:cs="Traditional Arabic"/>
          <w:b/>
          <w:bCs/>
          <w:color w:val="000000"/>
          <w:sz w:val="32"/>
          <w:szCs w:val="32"/>
          <w:shd w:val="clear" w:color="auto" w:fill="FFFFFF"/>
          <w:rtl/>
        </w:rPr>
        <w:t>أصول التفسير، وقواعد التفسير، وعلوم القرآن</w:t>
      </w:r>
      <w:r w:rsidRPr="00FE6F04">
        <w:rPr>
          <w:rFonts w:ascii="Traditional Arabic" w:hAnsi="Traditional Arabic" w:cs="Traditional Arabic"/>
          <w:color w:val="000000"/>
          <w:sz w:val="32"/>
          <w:szCs w:val="32"/>
          <w:shd w:val="clear" w:color="auto" w:fill="FFFFFF"/>
          <w:rtl/>
        </w:rPr>
        <w:t>) من حيث الظهور زمانًا لكانت كالآتي:</w:t>
      </w:r>
    </w:p>
    <w:p w14:paraId="043EA042" w14:textId="77777777" w:rsidR="00B16F76" w:rsidRPr="004B10F4" w:rsidRDefault="00B16F76" w:rsidP="00FE6F04">
      <w:pPr>
        <w:pStyle w:val="a9"/>
        <w:numPr>
          <w:ilvl w:val="0"/>
          <w:numId w:val="5"/>
        </w:numPr>
        <w:spacing w:after="0"/>
        <w:jc w:val="both"/>
        <w:rPr>
          <w:rFonts w:ascii="Traditional Arabic" w:hAnsi="Traditional Arabic" w:cs="Traditional Arabic"/>
          <w:b/>
          <w:bCs/>
          <w:color w:val="000000"/>
          <w:sz w:val="32"/>
          <w:szCs w:val="32"/>
          <w:shd w:val="clear" w:color="auto" w:fill="FFFFFF"/>
        </w:rPr>
      </w:pPr>
      <w:r w:rsidRPr="004B10F4">
        <w:rPr>
          <w:rFonts w:ascii="Traditional Arabic" w:hAnsi="Traditional Arabic" w:cs="Traditional Arabic"/>
          <w:b/>
          <w:bCs/>
          <w:color w:val="000000"/>
          <w:sz w:val="32"/>
          <w:szCs w:val="32"/>
          <w:shd w:val="clear" w:color="auto" w:fill="FFFFFF"/>
          <w:rtl/>
        </w:rPr>
        <w:lastRenderedPageBreak/>
        <w:t>علوم القرآن.</w:t>
      </w:r>
    </w:p>
    <w:p w14:paraId="7196A6AA" w14:textId="77777777" w:rsidR="00B16F76" w:rsidRPr="004B10F4" w:rsidRDefault="00B16F76" w:rsidP="00FE6F04">
      <w:pPr>
        <w:pStyle w:val="a9"/>
        <w:numPr>
          <w:ilvl w:val="0"/>
          <w:numId w:val="5"/>
        </w:numPr>
        <w:spacing w:after="0"/>
        <w:jc w:val="both"/>
        <w:rPr>
          <w:rFonts w:ascii="Traditional Arabic" w:hAnsi="Traditional Arabic" w:cs="Traditional Arabic"/>
          <w:b/>
          <w:bCs/>
          <w:color w:val="000000"/>
          <w:sz w:val="32"/>
          <w:szCs w:val="32"/>
          <w:shd w:val="clear" w:color="auto" w:fill="FFFFFF"/>
        </w:rPr>
      </w:pPr>
      <w:r w:rsidRPr="004B10F4">
        <w:rPr>
          <w:rFonts w:ascii="Traditional Arabic" w:hAnsi="Traditional Arabic" w:cs="Traditional Arabic"/>
          <w:b/>
          <w:bCs/>
          <w:color w:val="000000"/>
          <w:sz w:val="32"/>
          <w:szCs w:val="32"/>
          <w:shd w:val="clear" w:color="auto" w:fill="FFFFFF"/>
          <w:rtl/>
        </w:rPr>
        <w:t>أصول التفسير.</w:t>
      </w:r>
    </w:p>
    <w:p w14:paraId="3B84CBC8" w14:textId="77777777" w:rsidR="00B16F76" w:rsidRPr="004B10F4" w:rsidRDefault="00B16F76" w:rsidP="00FE6F04">
      <w:pPr>
        <w:pStyle w:val="a9"/>
        <w:numPr>
          <w:ilvl w:val="0"/>
          <w:numId w:val="5"/>
        </w:numPr>
        <w:spacing w:after="0"/>
        <w:jc w:val="both"/>
        <w:rPr>
          <w:rFonts w:ascii="Traditional Arabic" w:hAnsi="Traditional Arabic" w:cs="Traditional Arabic"/>
          <w:b/>
          <w:bCs/>
          <w:color w:val="000000"/>
          <w:sz w:val="32"/>
          <w:szCs w:val="32"/>
          <w:shd w:val="clear" w:color="auto" w:fill="FFFFFF"/>
        </w:rPr>
      </w:pPr>
      <w:r w:rsidRPr="004B10F4">
        <w:rPr>
          <w:rFonts w:ascii="Traditional Arabic" w:hAnsi="Traditional Arabic" w:cs="Traditional Arabic"/>
          <w:b/>
          <w:bCs/>
          <w:color w:val="000000"/>
          <w:sz w:val="32"/>
          <w:szCs w:val="32"/>
          <w:shd w:val="clear" w:color="auto" w:fill="FFFFFF"/>
          <w:rtl/>
        </w:rPr>
        <w:t>قواعد التفسير.</w:t>
      </w:r>
    </w:p>
    <w:p w14:paraId="0F4D0331" w14:textId="19CD6150" w:rsidR="00B16F76" w:rsidRPr="00FE6F04" w:rsidRDefault="00B16F76" w:rsidP="00FE6F04">
      <w:pPr>
        <w:spacing w:after="0"/>
        <w:rPr>
          <w:rFonts w:ascii="Traditional Arabic" w:hAnsi="Traditional Arabic" w:cs="Traditional Arabic"/>
          <w:b/>
          <w:bCs/>
          <w:color w:val="000000"/>
          <w:sz w:val="32"/>
          <w:szCs w:val="32"/>
          <w:shd w:val="clear" w:color="auto" w:fill="FFFFFF"/>
          <w:rtl/>
        </w:rPr>
      </w:pPr>
      <w:r w:rsidRPr="00FE6F04">
        <w:rPr>
          <w:rFonts w:ascii="Traditional Arabic" w:hAnsi="Traditional Arabic" w:cs="Traditional Arabic"/>
          <w:b/>
          <w:bCs/>
          <w:color w:val="000000"/>
          <w:sz w:val="32"/>
          <w:szCs w:val="32"/>
          <w:shd w:val="clear" w:color="auto" w:fill="FFFFFF"/>
          <w:rtl/>
        </w:rPr>
        <w:t>المطلب الأول</w:t>
      </w:r>
      <w:r w:rsidR="00FE6F04">
        <w:rPr>
          <w:rFonts w:ascii="Traditional Arabic" w:hAnsi="Traditional Arabic" w:cs="Traditional Arabic" w:hint="cs"/>
          <w:b/>
          <w:bCs/>
          <w:color w:val="000000"/>
          <w:sz w:val="32"/>
          <w:szCs w:val="32"/>
          <w:shd w:val="clear" w:color="auto" w:fill="FFFFFF"/>
          <w:rtl/>
        </w:rPr>
        <w:t xml:space="preserve">: </w:t>
      </w:r>
      <w:r w:rsidRPr="00FE6F04">
        <w:rPr>
          <w:rFonts w:ascii="Traditional Arabic" w:hAnsi="Traditional Arabic" w:cs="Traditional Arabic"/>
          <w:b/>
          <w:bCs/>
          <w:color w:val="000000"/>
          <w:sz w:val="32"/>
          <w:szCs w:val="32"/>
          <w:shd w:val="clear" w:color="auto" w:fill="FFFFFF"/>
          <w:rtl/>
        </w:rPr>
        <w:t>تعريف المصطلحات: (علوم القرآن، أصول التفسير، قواعد التفسير)</w:t>
      </w:r>
    </w:p>
    <w:p w14:paraId="0698D081" w14:textId="75DF610F" w:rsidR="00B16F76" w:rsidRPr="00FE6F04" w:rsidRDefault="00B16F76" w:rsidP="00FE6F04">
      <w:pPr>
        <w:spacing w:after="0"/>
        <w:ind w:left="360" w:firstLine="360"/>
        <w:jc w:val="both"/>
        <w:rPr>
          <w:rFonts w:ascii="Traditional Arabic" w:hAnsi="Traditional Arabic" w:cs="Traditional Arabic"/>
          <w:color w:val="000000"/>
          <w:sz w:val="32"/>
          <w:szCs w:val="32"/>
          <w:shd w:val="clear" w:color="auto" w:fill="FFFFFF"/>
          <w:rtl/>
        </w:rPr>
      </w:pPr>
      <w:r w:rsidRPr="00FE6F04">
        <w:rPr>
          <w:rFonts w:ascii="Traditional Arabic" w:hAnsi="Traditional Arabic" w:cs="Traditional Arabic"/>
          <w:color w:val="000000"/>
          <w:sz w:val="32"/>
          <w:szCs w:val="32"/>
          <w:shd w:val="clear" w:color="auto" w:fill="FFFFFF"/>
          <w:rtl/>
        </w:rPr>
        <w:t xml:space="preserve">سنكتفي هنا بإيراد بعض التعريفات لهذه المصطلحات مع التعليق بحسب ما يقتضيه المقام، ونؤخر إعمال منهجية التحليل والمقارنة، والخلوص بما يمكن الخلوص به من رؤى في المطلب الذي يلي هذا لاحقًا. </w:t>
      </w:r>
    </w:p>
    <w:p w14:paraId="2F83927F" w14:textId="21087FAB" w:rsidR="00B16F76" w:rsidRPr="00FE6F04" w:rsidRDefault="00B16F76" w:rsidP="00FE6F04">
      <w:pPr>
        <w:spacing w:after="0"/>
        <w:jc w:val="both"/>
        <w:rPr>
          <w:rFonts w:ascii="Traditional Arabic" w:hAnsi="Traditional Arabic" w:cs="Traditional Arabic"/>
          <w:b/>
          <w:bCs/>
          <w:color w:val="000000"/>
          <w:sz w:val="32"/>
          <w:szCs w:val="32"/>
          <w:shd w:val="clear" w:color="auto" w:fill="FFFFFF"/>
          <w:rtl/>
        </w:rPr>
      </w:pPr>
      <w:r w:rsidRPr="00FE6F04">
        <w:rPr>
          <w:rFonts w:ascii="Traditional Arabic" w:hAnsi="Traditional Arabic" w:cs="Traditional Arabic"/>
          <w:b/>
          <w:bCs/>
          <w:color w:val="000000"/>
          <w:sz w:val="32"/>
          <w:szCs w:val="32"/>
          <w:shd w:val="clear" w:color="auto" w:fill="FFFFFF"/>
          <w:rtl/>
        </w:rPr>
        <w:t>أولا</w:t>
      </w:r>
      <w:r w:rsidR="00AA5585" w:rsidRPr="00FE6F04">
        <w:rPr>
          <w:rFonts w:ascii="Traditional Arabic" w:hAnsi="Traditional Arabic" w:cs="Traditional Arabic" w:hint="cs"/>
          <w:b/>
          <w:bCs/>
          <w:color w:val="000000"/>
          <w:sz w:val="32"/>
          <w:szCs w:val="32"/>
          <w:shd w:val="clear" w:color="auto" w:fill="FFFFFF"/>
          <w:rtl/>
        </w:rPr>
        <w:t>:</w:t>
      </w:r>
      <w:r w:rsidRPr="00FE6F04">
        <w:rPr>
          <w:rFonts w:ascii="Traditional Arabic" w:hAnsi="Traditional Arabic" w:cs="Traditional Arabic"/>
          <w:b/>
          <w:bCs/>
          <w:color w:val="000000"/>
          <w:sz w:val="32"/>
          <w:szCs w:val="32"/>
          <w:shd w:val="clear" w:color="auto" w:fill="FFFFFF"/>
          <w:rtl/>
        </w:rPr>
        <w:t xml:space="preserve"> علوم القرآن:</w:t>
      </w:r>
    </w:p>
    <w:p w14:paraId="6597DD5D" w14:textId="77777777" w:rsidR="00B16F76" w:rsidRPr="00FE6F04" w:rsidRDefault="00B16F76" w:rsidP="009E732E">
      <w:pPr>
        <w:ind w:left="36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sz w:val="28"/>
          <w:szCs w:val="28"/>
          <w:rtl/>
        </w:rPr>
        <w:tab/>
      </w:r>
      <w:r w:rsidRPr="00FE6F04">
        <w:rPr>
          <w:rFonts w:ascii="Traditional Arabic" w:hAnsi="Traditional Arabic" w:cs="Traditional Arabic"/>
          <w:color w:val="000000"/>
          <w:sz w:val="32"/>
          <w:szCs w:val="32"/>
          <w:shd w:val="clear" w:color="auto" w:fill="FFFFFF"/>
          <w:rtl/>
        </w:rPr>
        <w:t>يعد هذا الإطلاق أكثر شيوعًا وأسبق ظهورًا من أخويه (</w:t>
      </w:r>
      <w:r w:rsidRPr="00FE6F04">
        <w:rPr>
          <w:rFonts w:ascii="Traditional Arabic" w:hAnsi="Traditional Arabic" w:cs="Traditional Arabic"/>
          <w:b/>
          <w:bCs/>
          <w:color w:val="000000"/>
          <w:sz w:val="32"/>
          <w:szCs w:val="32"/>
          <w:shd w:val="clear" w:color="auto" w:fill="FFFFFF"/>
          <w:rtl/>
        </w:rPr>
        <w:t>أصول التفسير، وقواعد التفسير</w:t>
      </w:r>
      <w:r w:rsidRPr="00FE6F04">
        <w:rPr>
          <w:rFonts w:ascii="Traditional Arabic" w:hAnsi="Traditional Arabic" w:cs="Traditional Arabic"/>
          <w:color w:val="000000"/>
          <w:sz w:val="32"/>
          <w:szCs w:val="32"/>
          <w:shd w:val="clear" w:color="auto" w:fill="FFFFFF"/>
          <w:rtl/>
        </w:rPr>
        <w:t>)، وقد عرف مصطلح (</w:t>
      </w:r>
      <w:r w:rsidRPr="00FE6F04">
        <w:rPr>
          <w:rFonts w:ascii="Traditional Arabic" w:hAnsi="Traditional Arabic" w:cs="Traditional Arabic"/>
          <w:b/>
          <w:bCs/>
          <w:color w:val="000000"/>
          <w:sz w:val="32"/>
          <w:szCs w:val="32"/>
          <w:shd w:val="clear" w:color="auto" w:fill="FFFFFF"/>
          <w:rtl/>
        </w:rPr>
        <w:t>علوم القرآن</w:t>
      </w:r>
      <w:r w:rsidRPr="00FE6F04">
        <w:rPr>
          <w:rFonts w:ascii="Traditional Arabic" w:hAnsi="Traditional Arabic" w:cs="Traditional Arabic"/>
          <w:color w:val="000000"/>
          <w:sz w:val="32"/>
          <w:szCs w:val="32"/>
          <w:shd w:val="clear" w:color="auto" w:fill="FFFFFF"/>
          <w:rtl/>
        </w:rPr>
        <w:t>) بأكثر من تعريف هذه بعضها:</w:t>
      </w:r>
    </w:p>
    <w:p w14:paraId="0E1420B7" w14:textId="3F50E048" w:rsidR="00B16F76" w:rsidRPr="0096721B" w:rsidRDefault="00B16F76" w:rsidP="00FE6F04">
      <w:pPr>
        <w:pStyle w:val="a9"/>
        <w:numPr>
          <w:ilvl w:val="0"/>
          <w:numId w:val="5"/>
        </w:numPr>
        <w:spacing w:after="0"/>
        <w:jc w:val="both"/>
        <w:rPr>
          <w:rFonts w:ascii="Traditional Arabic" w:hAnsi="Traditional Arabic" w:cs="Traditional Arabic"/>
          <w:color w:val="000000"/>
          <w:sz w:val="32"/>
          <w:szCs w:val="32"/>
          <w:shd w:val="clear" w:color="auto" w:fill="FFFFFF"/>
        </w:rPr>
      </w:pPr>
      <w:r w:rsidRPr="00FE6F04">
        <w:rPr>
          <w:rFonts w:ascii="Traditional Arabic" w:hAnsi="Traditional Arabic" w:cs="Traditional Arabic"/>
          <w:color w:val="000000"/>
          <w:sz w:val="32"/>
          <w:szCs w:val="32"/>
          <w:shd w:val="clear" w:color="auto" w:fill="FFFFFF"/>
          <w:rtl/>
        </w:rPr>
        <w:t>عرفه الزرقاني بقوله: ((مباحث تتعلق بالقرآن الكريم من ناحية نزوله وترتيبه وجمعه وكتابته وقراءته وتفسيره وإعجازه وناسخه ومنسوخه ودفع الشبه عنه ونحو ذلك))</w:t>
      </w:r>
      <w:r w:rsidR="0096721B">
        <w:rPr>
          <w:rFonts w:ascii="Traditional Arabic" w:hAnsi="Traditional Arabic" w:cs="Traditional Arabic" w:hint="cs"/>
          <w:color w:val="000000"/>
          <w:sz w:val="32"/>
          <w:szCs w:val="32"/>
          <w:shd w:val="clear" w:color="auto" w:fill="FFFFFF"/>
          <w:rtl/>
        </w:rPr>
        <w:t>: (</w:t>
      </w:r>
      <w:r w:rsidR="0096721B" w:rsidRPr="0096721B">
        <w:rPr>
          <w:rFonts w:ascii="Traditional Arabic" w:hAnsi="Traditional Arabic" w:cs="Traditional Arabic"/>
          <w:color w:val="000000"/>
          <w:sz w:val="32"/>
          <w:szCs w:val="32"/>
          <w:shd w:val="clear" w:color="auto" w:fill="FFFFFF"/>
          <w:rtl/>
        </w:rPr>
        <w:t>لزُّرْقاني</w:t>
      </w:r>
      <w:r w:rsidR="0096721B" w:rsidRPr="0096721B">
        <w:rPr>
          <w:rFonts w:ascii="Traditional Arabic" w:hAnsi="Traditional Arabic" w:cs="Traditional Arabic" w:hint="cs"/>
          <w:color w:val="000000"/>
          <w:sz w:val="32"/>
          <w:szCs w:val="32"/>
          <w:shd w:val="clear" w:color="auto" w:fill="FFFFFF"/>
          <w:rtl/>
        </w:rPr>
        <w:t>، بدون تاريخ، 1/27</w:t>
      </w:r>
      <w:r w:rsidR="0096721B">
        <w:rPr>
          <w:rFonts w:ascii="Traditional Arabic" w:hAnsi="Traditional Arabic" w:cs="Traditional Arabic" w:hint="cs"/>
          <w:color w:val="000000"/>
          <w:sz w:val="32"/>
          <w:szCs w:val="32"/>
          <w:shd w:val="clear" w:color="auto" w:fill="FFFFFF"/>
          <w:rtl/>
        </w:rPr>
        <w:t>)</w:t>
      </w:r>
      <w:r w:rsidRPr="00FE6F04">
        <w:rPr>
          <w:rFonts w:ascii="Traditional Arabic" w:hAnsi="Traditional Arabic" w:cs="Traditional Arabic"/>
          <w:color w:val="000000"/>
          <w:sz w:val="32"/>
          <w:szCs w:val="32"/>
          <w:shd w:val="clear" w:color="auto" w:fill="FFFFFF"/>
          <w:rtl/>
        </w:rPr>
        <w:t>.</w:t>
      </w:r>
    </w:p>
    <w:p w14:paraId="3537BD7C" w14:textId="094972E5" w:rsidR="00B16F76" w:rsidRPr="0096721B" w:rsidRDefault="00B16F76" w:rsidP="00FE6F04">
      <w:pPr>
        <w:pStyle w:val="a9"/>
        <w:numPr>
          <w:ilvl w:val="0"/>
          <w:numId w:val="5"/>
        </w:numPr>
        <w:spacing w:after="0"/>
        <w:jc w:val="both"/>
        <w:rPr>
          <w:rFonts w:ascii="Traditional Arabic" w:hAnsi="Traditional Arabic" w:cs="Traditional Arabic"/>
          <w:color w:val="000000"/>
          <w:sz w:val="32"/>
          <w:szCs w:val="32"/>
          <w:shd w:val="clear" w:color="auto" w:fill="FFFFFF"/>
        </w:rPr>
      </w:pPr>
      <w:r w:rsidRPr="00FE6F04">
        <w:rPr>
          <w:rFonts w:ascii="Traditional Arabic" w:hAnsi="Traditional Arabic" w:cs="Traditional Arabic"/>
          <w:color w:val="000000"/>
          <w:sz w:val="32"/>
          <w:szCs w:val="32"/>
          <w:shd w:val="clear" w:color="auto" w:fill="FFFFFF"/>
          <w:rtl/>
        </w:rPr>
        <w:t>و</w:t>
      </w:r>
      <w:r w:rsidR="00CF5466">
        <w:rPr>
          <w:rFonts w:ascii="Traditional Arabic" w:hAnsi="Traditional Arabic" w:cs="Traditional Arabic" w:hint="cs"/>
          <w:color w:val="000000"/>
          <w:sz w:val="32"/>
          <w:szCs w:val="32"/>
          <w:shd w:val="clear" w:color="auto" w:fill="FFFFFF"/>
          <w:rtl/>
        </w:rPr>
        <w:t>قال عنه</w:t>
      </w:r>
      <w:r w:rsidRPr="00FE6F04">
        <w:rPr>
          <w:rFonts w:ascii="Traditional Arabic" w:hAnsi="Traditional Arabic" w:cs="Traditional Arabic"/>
          <w:color w:val="000000"/>
          <w:sz w:val="32"/>
          <w:szCs w:val="32"/>
          <w:shd w:val="clear" w:color="auto" w:fill="FFFFFF"/>
          <w:rtl/>
        </w:rPr>
        <w:t xml:space="preserve"> مناع القطان: ((</w:t>
      </w:r>
      <w:r w:rsidR="00CF5466">
        <w:rPr>
          <w:rFonts w:ascii="Traditional Arabic" w:hAnsi="Traditional Arabic" w:cs="Traditional Arabic" w:hint="cs"/>
          <w:color w:val="000000"/>
          <w:sz w:val="32"/>
          <w:szCs w:val="32"/>
          <w:shd w:val="clear" w:color="auto" w:fill="FFFFFF"/>
          <w:rtl/>
        </w:rPr>
        <w:t xml:space="preserve">هو </w:t>
      </w:r>
      <w:r w:rsidRPr="00FE6F04">
        <w:rPr>
          <w:rFonts w:ascii="Traditional Arabic" w:hAnsi="Traditional Arabic" w:cs="Traditional Arabic"/>
          <w:color w:val="000000"/>
          <w:sz w:val="32"/>
          <w:szCs w:val="32"/>
          <w:shd w:val="clear" w:color="auto" w:fill="FFFFFF"/>
          <w:rtl/>
        </w:rPr>
        <w:t>العلم الذي يتناول الأبحاث المتعلقة بالقرآن من حيث معرفة أسباب النزول، وجمع القرآن وترتيبه، ومعرفة المكي والمدني، والناسخ والمنسوخ، والمحكم والمتشابه، إلى غير ذلك مما له بالقرآن))</w:t>
      </w:r>
      <w:r w:rsidR="0096721B">
        <w:rPr>
          <w:rFonts w:ascii="Traditional Arabic" w:hAnsi="Traditional Arabic" w:cs="Traditional Arabic" w:hint="cs"/>
          <w:color w:val="000000"/>
          <w:sz w:val="32"/>
          <w:szCs w:val="32"/>
          <w:shd w:val="clear" w:color="auto" w:fill="FFFFFF"/>
          <w:rtl/>
        </w:rPr>
        <w:t>: (</w:t>
      </w:r>
      <w:r w:rsidR="0096721B" w:rsidRPr="0096721B">
        <w:rPr>
          <w:rFonts w:ascii="Traditional Arabic" w:hAnsi="Traditional Arabic" w:cs="Traditional Arabic" w:hint="cs"/>
          <w:color w:val="000000"/>
          <w:sz w:val="32"/>
          <w:szCs w:val="32"/>
          <w:shd w:val="clear" w:color="auto" w:fill="FFFFFF"/>
          <w:rtl/>
        </w:rPr>
        <w:t>القطان، 2000م، ص15</w:t>
      </w:r>
      <w:r w:rsidR="0096721B">
        <w:rPr>
          <w:rFonts w:ascii="Traditional Arabic" w:hAnsi="Traditional Arabic" w:cs="Traditional Arabic" w:hint="cs"/>
          <w:color w:val="000000"/>
          <w:sz w:val="32"/>
          <w:szCs w:val="32"/>
          <w:shd w:val="clear" w:color="auto" w:fill="FFFFFF"/>
          <w:rtl/>
        </w:rPr>
        <w:t>)</w:t>
      </w:r>
      <w:r w:rsidRPr="00FE6F04">
        <w:rPr>
          <w:rFonts w:ascii="Traditional Arabic" w:hAnsi="Traditional Arabic" w:cs="Traditional Arabic"/>
          <w:color w:val="000000"/>
          <w:sz w:val="32"/>
          <w:szCs w:val="32"/>
          <w:shd w:val="clear" w:color="auto" w:fill="FFFFFF"/>
          <w:rtl/>
        </w:rPr>
        <w:t>.</w:t>
      </w:r>
      <w:r w:rsidRPr="0096721B">
        <w:rPr>
          <w:rFonts w:ascii="Traditional Arabic" w:hAnsi="Traditional Arabic" w:cs="Traditional Arabic"/>
          <w:color w:val="000000"/>
          <w:sz w:val="32"/>
          <w:szCs w:val="32"/>
          <w:shd w:val="clear" w:color="auto" w:fill="FFFFFF"/>
          <w:rtl/>
        </w:rPr>
        <w:t xml:space="preserve">  </w:t>
      </w:r>
    </w:p>
    <w:p w14:paraId="366D0FF2" w14:textId="32E0C8A6" w:rsidR="00B16F76" w:rsidRPr="009E732E" w:rsidRDefault="00B16F76" w:rsidP="00FE6F04">
      <w:pPr>
        <w:pStyle w:val="a9"/>
        <w:numPr>
          <w:ilvl w:val="0"/>
          <w:numId w:val="5"/>
        </w:numPr>
        <w:spacing w:after="0"/>
        <w:jc w:val="both"/>
        <w:rPr>
          <w:rFonts w:ascii="Simplified Arabic" w:hAnsi="Simplified Arabic" w:cs="Simplified Arabic"/>
          <w:sz w:val="28"/>
          <w:szCs w:val="28"/>
        </w:rPr>
      </w:pPr>
      <w:r w:rsidRPr="00FE6F04">
        <w:rPr>
          <w:rFonts w:ascii="Traditional Arabic" w:hAnsi="Traditional Arabic" w:cs="Traditional Arabic"/>
          <w:color w:val="000000"/>
          <w:sz w:val="32"/>
          <w:szCs w:val="32"/>
          <w:shd w:val="clear" w:color="auto" w:fill="FFFFFF"/>
          <w:rtl/>
        </w:rPr>
        <w:t>و</w:t>
      </w:r>
      <w:r w:rsidR="00CF5466">
        <w:rPr>
          <w:rFonts w:ascii="Traditional Arabic" w:hAnsi="Traditional Arabic" w:cs="Traditional Arabic" w:hint="cs"/>
          <w:color w:val="000000"/>
          <w:sz w:val="32"/>
          <w:szCs w:val="32"/>
          <w:shd w:val="clear" w:color="auto" w:fill="FFFFFF"/>
          <w:rtl/>
        </w:rPr>
        <w:t>أما</w:t>
      </w:r>
      <w:r w:rsidRPr="00FE6F04">
        <w:rPr>
          <w:rFonts w:ascii="Traditional Arabic" w:hAnsi="Traditional Arabic" w:cs="Traditional Arabic"/>
          <w:color w:val="000000"/>
          <w:sz w:val="32"/>
          <w:szCs w:val="32"/>
          <w:shd w:val="clear" w:color="auto" w:fill="FFFFFF"/>
          <w:rtl/>
        </w:rPr>
        <w:t xml:space="preserve"> د.</w:t>
      </w:r>
      <w:r w:rsidR="00AA5585" w:rsidRPr="00FE6F04">
        <w:rPr>
          <w:rFonts w:ascii="Traditional Arabic" w:hAnsi="Traditional Arabic" w:cs="Traditional Arabic" w:hint="cs"/>
          <w:color w:val="000000"/>
          <w:sz w:val="32"/>
          <w:szCs w:val="32"/>
          <w:shd w:val="clear" w:color="auto" w:fill="FFFFFF"/>
          <w:rtl/>
        </w:rPr>
        <w:t xml:space="preserve"> </w:t>
      </w:r>
      <w:r w:rsidRPr="00FE6F04">
        <w:rPr>
          <w:rFonts w:ascii="Traditional Arabic" w:hAnsi="Traditional Arabic" w:cs="Traditional Arabic"/>
          <w:color w:val="000000"/>
          <w:sz w:val="32"/>
          <w:szCs w:val="32"/>
          <w:shd w:val="clear" w:color="auto" w:fill="FFFFFF"/>
          <w:rtl/>
        </w:rPr>
        <w:t>حسن محمد أيوب فقال</w:t>
      </w:r>
      <w:r w:rsidR="00CF5466">
        <w:rPr>
          <w:rFonts w:ascii="Traditional Arabic" w:hAnsi="Traditional Arabic" w:cs="Traditional Arabic" w:hint="cs"/>
          <w:color w:val="000000"/>
          <w:sz w:val="32"/>
          <w:szCs w:val="32"/>
          <w:shd w:val="clear" w:color="auto" w:fill="FFFFFF"/>
          <w:rtl/>
        </w:rPr>
        <w:t xml:space="preserve"> فيه</w:t>
      </w:r>
      <w:r w:rsidRPr="00FE6F04">
        <w:rPr>
          <w:rFonts w:ascii="Traditional Arabic" w:hAnsi="Traditional Arabic" w:cs="Traditional Arabic"/>
          <w:color w:val="000000"/>
          <w:sz w:val="32"/>
          <w:szCs w:val="32"/>
          <w:shd w:val="clear" w:color="auto" w:fill="FFFFFF"/>
          <w:rtl/>
        </w:rPr>
        <w:t>: ((والمراد بعلوم القرآن: كل علم يخدم القرآن أو يستند إليه ويؤخذ منه))</w:t>
      </w:r>
      <w:r w:rsidR="0096721B">
        <w:rPr>
          <w:rFonts w:ascii="Traditional Arabic" w:hAnsi="Traditional Arabic" w:cs="Traditional Arabic" w:hint="cs"/>
          <w:color w:val="000000"/>
          <w:sz w:val="32"/>
          <w:szCs w:val="32"/>
          <w:shd w:val="clear" w:color="auto" w:fill="FFFFFF"/>
          <w:rtl/>
        </w:rPr>
        <w:t>:</w:t>
      </w:r>
      <w:r w:rsidR="0096721B" w:rsidRPr="0096721B">
        <w:rPr>
          <w:rFonts w:ascii="Traditional Arabic" w:hAnsi="Traditional Arabic" w:cs="Traditional Arabic" w:hint="cs"/>
          <w:color w:val="000000"/>
          <w:sz w:val="32"/>
          <w:szCs w:val="32"/>
          <w:shd w:val="clear" w:color="auto" w:fill="FFFFFF"/>
          <w:rtl/>
        </w:rPr>
        <w:t xml:space="preserve"> </w:t>
      </w:r>
      <w:r w:rsidR="0096721B">
        <w:rPr>
          <w:rFonts w:ascii="Traditional Arabic" w:hAnsi="Traditional Arabic" w:cs="Traditional Arabic" w:hint="cs"/>
          <w:color w:val="000000"/>
          <w:sz w:val="32"/>
          <w:szCs w:val="32"/>
          <w:shd w:val="clear" w:color="auto" w:fill="FFFFFF"/>
          <w:rtl/>
        </w:rPr>
        <w:t>(أيوب، 2004، ص 7)</w:t>
      </w:r>
      <w:r w:rsidRPr="00FE6F04">
        <w:rPr>
          <w:rFonts w:ascii="Traditional Arabic" w:hAnsi="Traditional Arabic" w:cs="Traditional Arabic"/>
          <w:color w:val="000000"/>
          <w:sz w:val="32"/>
          <w:szCs w:val="32"/>
          <w:shd w:val="clear" w:color="auto" w:fill="FFFFFF"/>
          <w:rtl/>
        </w:rPr>
        <w:t>.</w:t>
      </w:r>
    </w:p>
    <w:p w14:paraId="11097ED9" w14:textId="5D63FC04" w:rsidR="00B16F76" w:rsidRPr="009E732E" w:rsidRDefault="00B16F76" w:rsidP="009E732E">
      <w:pPr>
        <w:pStyle w:val="a9"/>
        <w:numPr>
          <w:ilvl w:val="0"/>
          <w:numId w:val="5"/>
        </w:numPr>
        <w:jc w:val="both"/>
        <w:rPr>
          <w:rFonts w:ascii="Simplified Arabic" w:hAnsi="Simplified Arabic" w:cs="Simplified Arabic"/>
          <w:sz w:val="28"/>
          <w:szCs w:val="28"/>
        </w:rPr>
      </w:pPr>
      <w:r w:rsidRPr="00FE6F04">
        <w:rPr>
          <w:rFonts w:ascii="Traditional Arabic" w:hAnsi="Traditional Arabic" w:cs="Traditional Arabic"/>
          <w:color w:val="000000"/>
          <w:sz w:val="32"/>
          <w:szCs w:val="32"/>
          <w:shd w:val="clear" w:color="auto" w:fill="FFFFFF"/>
          <w:rtl/>
        </w:rPr>
        <w:t>وعرفه د. عبد</w:t>
      </w:r>
      <w:r w:rsidR="00AA5585" w:rsidRPr="00FE6F04">
        <w:rPr>
          <w:rFonts w:ascii="Traditional Arabic" w:hAnsi="Traditional Arabic" w:cs="Traditional Arabic" w:hint="cs"/>
          <w:color w:val="000000"/>
          <w:sz w:val="32"/>
          <w:szCs w:val="32"/>
          <w:shd w:val="clear" w:color="auto" w:fill="FFFFFF"/>
          <w:rtl/>
        </w:rPr>
        <w:t xml:space="preserve"> </w:t>
      </w:r>
      <w:r w:rsidRPr="00FE6F04">
        <w:rPr>
          <w:rFonts w:ascii="Traditional Arabic" w:hAnsi="Traditional Arabic" w:cs="Traditional Arabic"/>
          <w:color w:val="000000"/>
          <w:sz w:val="32"/>
          <w:szCs w:val="32"/>
          <w:shd w:val="clear" w:color="auto" w:fill="FFFFFF"/>
          <w:rtl/>
        </w:rPr>
        <w:t>الحق القاضي بقوله: ((المباحث المتعلقة بالقرآن من ناحية مبدأ نزوله، وكيفية هذا النزول، ومكانه ومدته، ومن ناحية جمعه وكتابته في العصر النبوي، وعهد أبي بكر وعثمان، ومن ناحية إعجازه وناسخه ومنسوخه، ومحكمه ومتشابهه، وأقسامه وأمثاله، ومن ناحية ترتيب سوره وآياته وترتيله وأدائه إلى غير ذل</w:t>
      </w:r>
      <w:r w:rsidR="00AA5585" w:rsidRPr="00FE6F04">
        <w:rPr>
          <w:rFonts w:ascii="Traditional Arabic" w:hAnsi="Traditional Arabic" w:cs="Traditional Arabic" w:hint="cs"/>
          <w:color w:val="000000"/>
          <w:sz w:val="32"/>
          <w:szCs w:val="32"/>
          <w:shd w:val="clear" w:color="auto" w:fill="FFFFFF"/>
          <w:rtl/>
        </w:rPr>
        <w:t>ك</w:t>
      </w:r>
      <w:r w:rsidRPr="00FE6F04">
        <w:rPr>
          <w:rFonts w:ascii="Traditional Arabic" w:hAnsi="Traditional Arabic" w:cs="Traditional Arabic"/>
          <w:color w:val="000000"/>
          <w:sz w:val="32"/>
          <w:szCs w:val="32"/>
          <w:shd w:val="clear" w:color="auto" w:fill="FFFFFF"/>
          <w:rtl/>
        </w:rPr>
        <w:t>))</w:t>
      </w:r>
      <w:r w:rsidR="0096721B">
        <w:rPr>
          <w:rFonts w:ascii="Traditional Arabic" w:hAnsi="Traditional Arabic" w:cs="Traditional Arabic" w:hint="cs"/>
          <w:color w:val="000000"/>
          <w:sz w:val="32"/>
          <w:szCs w:val="32"/>
          <w:shd w:val="clear" w:color="auto" w:fill="FFFFFF"/>
          <w:rtl/>
        </w:rPr>
        <w:t>: (السخاوي، 1999، 1/!1)</w:t>
      </w:r>
      <w:r w:rsidRPr="00FE6F04">
        <w:rPr>
          <w:rFonts w:ascii="Traditional Arabic" w:hAnsi="Traditional Arabic" w:cs="Traditional Arabic"/>
          <w:color w:val="000000"/>
          <w:sz w:val="32"/>
          <w:szCs w:val="32"/>
          <w:shd w:val="clear" w:color="auto" w:fill="FFFFFF"/>
          <w:rtl/>
        </w:rPr>
        <w:t>.</w:t>
      </w:r>
    </w:p>
    <w:p w14:paraId="34540CB2" w14:textId="6BA0EB15" w:rsidR="00B16F76" w:rsidRPr="009E732E" w:rsidRDefault="00B16F76" w:rsidP="009E732E">
      <w:pPr>
        <w:pStyle w:val="a9"/>
        <w:numPr>
          <w:ilvl w:val="0"/>
          <w:numId w:val="5"/>
        </w:numPr>
        <w:jc w:val="both"/>
        <w:rPr>
          <w:rFonts w:ascii="Simplified Arabic" w:hAnsi="Simplified Arabic" w:cs="Simplified Arabic"/>
          <w:sz w:val="28"/>
          <w:szCs w:val="28"/>
        </w:rPr>
      </w:pPr>
      <w:r w:rsidRPr="00FE6F04">
        <w:rPr>
          <w:rFonts w:ascii="Traditional Arabic" w:hAnsi="Traditional Arabic" w:cs="Traditional Arabic"/>
          <w:color w:val="000000"/>
          <w:sz w:val="32"/>
          <w:szCs w:val="32"/>
          <w:shd w:val="clear" w:color="auto" w:fill="FFFFFF"/>
          <w:rtl/>
        </w:rPr>
        <w:t>وعرفه محمد أبو شهبة فقال: ((علم ذو مباحث، تتعلق بالقرآن الكريم من حيث نزوله وترتيبه وكتابته وجمعه وقراءاته وتفسيره وإعجازه، وناسخه ومنسوخه، ومحكمه ومتشابهه إلى غير ذلك من المباحث التي تذكر في هذا العلم))</w:t>
      </w:r>
      <w:r w:rsidR="004A7466">
        <w:rPr>
          <w:rFonts w:ascii="Traditional Arabic" w:hAnsi="Traditional Arabic" w:cs="Traditional Arabic" w:hint="cs"/>
          <w:color w:val="000000"/>
          <w:sz w:val="32"/>
          <w:szCs w:val="32"/>
          <w:shd w:val="clear" w:color="auto" w:fill="FFFFFF"/>
          <w:rtl/>
        </w:rPr>
        <w:t>: (</w:t>
      </w:r>
      <w:r w:rsidR="004A7466" w:rsidRPr="004A7466">
        <w:rPr>
          <w:rFonts w:ascii="Traditional Arabic" w:hAnsi="Traditional Arabic" w:cs="Traditional Arabic"/>
          <w:color w:val="000000"/>
          <w:sz w:val="32"/>
          <w:szCs w:val="32"/>
          <w:shd w:val="clear" w:color="auto" w:fill="FFFFFF"/>
          <w:rtl/>
        </w:rPr>
        <w:t>أبو شُهبة</w:t>
      </w:r>
      <w:r w:rsidR="004A7466">
        <w:rPr>
          <w:rFonts w:ascii="Traditional Arabic" w:hAnsi="Traditional Arabic" w:cs="Traditional Arabic" w:hint="cs"/>
          <w:color w:val="000000"/>
          <w:sz w:val="32"/>
          <w:szCs w:val="32"/>
          <w:shd w:val="clear" w:color="auto" w:fill="FFFFFF"/>
          <w:rtl/>
        </w:rPr>
        <w:t>،</w:t>
      </w:r>
      <w:r w:rsidR="004A7466" w:rsidRPr="004A7466">
        <w:rPr>
          <w:rFonts w:ascii="Traditional Arabic" w:hAnsi="Traditional Arabic" w:cs="Traditional Arabic"/>
          <w:color w:val="000000"/>
          <w:sz w:val="32"/>
          <w:szCs w:val="32"/>
          <w:shd w:val="clear" w:color="auto" w:fill="FFFFFF"/>
          <w:rtl/>
        </w:rPr>
        <w:t xml:space="preserve"> 2003</w:t>
      </w:r>
      <w:r w:rsidR="004A7466">
        <w:rPr>
          <w:rFonts w:ascii="Traditional Arabic" w:hAnsi="Traditional Arabic" w:cs="Traditional Arabic" w:hint="cs"/>
          <w:color w:val="000000"/>
          <w:sz w:val="32"/>
          <w:szCs w:val="32"/>
          <w:shd w:val="clear" w:color="auto" w:fill="FFFFFF"/>
          <w:rtl/>
        </w:rPr>
        <w:t>،</w:t>
      </w:r>
      <w:r w:rsidR="004A7466" w:rsidRPr="004A7466">
        <w:rPr>
          <w:rFonts w:ascii="Traditional Arabic" w:hAnsi="Traditional Arabic" w:cs="Traditional Arabic"/>
          <w:color w:val="000000"/>
          <w:sz w:val="32"/>
          <w:szCs w:val="32"/>
          <w:shd w:val="clear" w:color="auto" w:fill="FFFFFF"/>
          <w:rtl/>
        </w:rPr>
        <w:t xml:space="preserve"> ص 26</w:t>
      </w:r>
      <w:r w:rsidR="004A7466">
        <w:rPr>
          <w:rFonts w:ascii="Traditional Arabic" w:hAnsi="Traditional Arabic" w:cs="Traditional Arabic" w:hint="cs"/>
          <w:color w:val="000000"/>
          <w:sz w:val="32"/>
          <w:szCs w:val="32"/>
          <w:shd w:val="clear" w:color="auto" w:fill="FFFFFF"/>
          <w:rtl/>
        </w:rPr>
        <w:t>)</w:t>
      </w:r>
      <w:r w:rsidRPr="00FE6F04">
        <w:rPr>
          <w:rFonts w:ascii="Traditional Arabic" w:hAnsi="Traditional Arabic" w:cs="Traditional Arabic"/>
          <w:color w:val="000000"/>
          <w:sz w:val="32"/>
          <w:szCs w:val="32"/>
          <w:shd w:val="clear" w:color="auto" w:fill="FFFFFF"/>
          <w:rtl/>
        </w:rPr>
        <w:t>.</w:t>
      </w:r>
    </w:p>
    <w:p w14:paraId="1777D58B" w14:textId="290376CC" w:rsidR="00B16F76" w:rsidRPr="009E732E" w:rsidRDefault="00B16F76" w:rsidP="009E732E">
      <w:pPr>
        <w:pStyle w:val="a9"/>
        <w:numPr>
          <w:ilvl w:val="0"/>
          <w:numId w:val="5"/>
        </w:numPr>
        <w:jc w:val="both"/>
        <w:rPr>
          <w:rFonts w:ascii="Simplified Arabic" w:hAnsi="Simplified Arabic" w:cs="Simplified Arabic"/>
          <w:sz w:val="28"/>
          <w:szCs w:val="28"/>
        </w:rPr>
      </w:pPr>
      <w:r w:rsidRPr="00611E88">
        <w:rPr>
          <w:rFonts w:ascii="Traditional Arabic" w:hAnsi="Traditional Arabic" w:cs="Traditional Arabic"/>
          <w:color w:val="000000"/>
          <w:sz w:val="32"/>
          <w:szCs w:val="32"/>
          <w:shd w:val="clear" w:color="auto" w:fill="FFFFFF"/>
          <w:rtl/>
        </w:rPr>
        <w:lastRenderedPageBreak/>
        <w:t>و</w:t>
      </w:r>
      <w:r w:rsidR="00CF5466">
        <w:rPr>
          <w:rFonts w:ascii="Traditional Arabic" w:hAnsi="Traditional Arabic" w:cs="Traditional Arabic" w:hint="cs"/>
          <w:color w:val="000000"/>
          <w:sz w:val="32"/>
          <w:szCs w:val="32"/>
          <w:shd w:val="clear" w:color="auto" w:fill="FFFFFF"/>
          <w:rtl/>
        </w:rPr>
        <w:t>قال</w:t>
      </w:r>
      <w:r w:rsidRPr="00611E88">
        <w:rPr>
          <w:rFonts w:ascii="Traditional Arabic" w:hAnsi="Traditional Arabic" w:cs="Traditional Arabic"/>
          <w:color w:val="000000"/>
          <w:sz w:val="32"/>
          <w:szCs w:val="32"/>
          <w:shd w:val="clear" w:color="auto" w:fill="FFFFFF"/>
          <w:rtl/>
        </w:rPr>
        <w:t xml:space="preserve"> محمد أحمد مع</w:t>
      </w:r>
      <w:r w:rsidR="00300EF1" w:rsidRPr="00611E88">
        <w:rPr>
          <w:rFonts w:ascii="Traditional Arabic" w:hAnsi="Traditional Arabic" w:cs="Traditional Arabic" w:hint="cs"/>
          <w:color w:val="000000"/>
          <w:sz w:val="32"/>
          <w:szCs w:val="32"/>
          <w:shd w:val="clear" w:color="auto" w:fill="FFFFFF"/>
          <w:rtl/>
        </w:rPr>
        <w:t>ي</w:t>
      </w:r>
      <w:r w:rsidRPr="00611E88">
        <w:rPr>
          <w:rFonts w:ascii="Traditional Arabic" w:hAnsi="Traditional Arabic" w:cs="Traditional Arabic"/>
          <w:color w:val="000000"/>
          <w:sz w:val="32"/>
          <w:szCs w:val="32"/>
          <w:shd w:val="clear" w:color="auto" w:fill="FFFFFF"/>
          <w:rtl/>
        </w:rPr>
        <w:t>د: ((الأبحاث التي تتعلق بهذا الكتاب العظيم الخالد؛ من حيث نزوله، وجمعه، وتدوينه، وترتيب آياته وسوره، ومعرفة المكي منه والمدني، والناسخ والمنسوخ، والمحكم</w:t>
      </w:r>
      <w:r w:rsidRPr="009E732E">
        <w:rPr>
          <w:rFonts w:ascii="Simplified Arabic" w:hAnsi="Simplified Arabic" w:cs="Simplified Arabic"/>
          <w:sz w:val="28"/>
          <w:szCs w:val="28"/>
          <w:rtl/>
        </w:rPr>
        <w:t xml:space="preserve"> </w:t>
      </w:r>
      <w:r w:rsidRPr="00FE6F04">
        <w:rPr>
          <w:rFonts w:ascii="Traditional Arabic" w:hAnsi="Traditional Arabic" w:cs="Traditional Arabic"/>
          <w:color w:val="000000"/>
          <w:sz w:val="32"/>
          <w:szCs w:val="32"/>
          <w:shd w:val="clear" w:color="auto" w:fill="FFFFFF"/>
          <w:rtl/>
        </w:rPr>
        <w:t>والمتشابه، وتفسير آياته، ومعرفة أحكامه وغير ذلك من الأبحاث الكثيرة التي تتعلق بالقرآن العظيم أو لها صلة به))</w:t>
      </w:r>
      <w:r w:rsidR="004A7466">
        <w:rPr>
          <w:rFonts w:ascii="Traditional Arabic" w:hAnsi="Traditional Arabic" w:cs="Traditional Arabic" w:hint="cs"/>
          <w:color w:val="000000"/>
          <w:sz w:val="32"/>
          <w:szCs w:val="32"/>
          <w:shd w:val="clear" w:color="auto" w:fill="FFFFFF"/>
          <w:rtl/>
        </w:rPr>
        <w:t>: (</w:t>
      </w:r>
      <w:r w:rsidR="00E54673" w:rsidRPr="00E54673">
        <w:rPr>
          <w:rFonts w:ascii="Traditional Arabic" w:hAnsi="Traditional Arabic" w:cs="Traditional Arabic"/>
          <w:color w:val="000000"/>
          <w:sz w:val="32"/>
          <w:szCs w:val="32"/>
          <w:shd w:val="clear" w:color="auto" w:fill="FFFFFF"/>
          <w:rtl/>
        </w:rPr>
        <w:t>معبد، 2005</w:t>
      </w:r>
      <w:r w:rsidR="00E54673">
        <w:rPr>
          <w:rFonts w:ascii="Traditional Arabic" w:hAnsi="Traditional Arabic" w:cs="Traditional Arabic" w:hint="cs"/>
          <w:color w:val="000000"/>
          <w:sz w:val="32"/>
          <w:szCs w:val="32"/>
          <w:shd w:val="clear" w:color="auto" w:fill="FFFFFF"/>
          <w:rtl/>
        </w:rPr>
        <w:t>،</w:t>
      </w:r>
      <w:r w:rsidR="00E54673" w:rsidRPr="00E54673">
        <w:rPr>
          <w:rFonts w:ascii="Traditional Arabic" w:hAnsi="Traditional Arabic" w:cs="Traditional Arabic"/>
          <w:color w:val="000000"/>
          <w:sz w:val="32"/>
          <w:szCs w:val="32"/>
          <w:shd w:val="clear" w:color="auto" w:fill="FFFFFF"/>
          <w:rtl/>
        </w:rPr>
        <w:t xml:space="preserve"> ص 7</w:t>
      </w:r>
      <w:r w:rsidR="004A7466">
        <w:rPr>
          <w:rFonts w:ascii="Traditional Arabic" w:hAnsi="Traditional Arabic" w:cs="Traditional Arabic" w:hint="cs"/>
          <w:color w:val="000000"/>
          <w:sz w:val="32"/>
          <w:szCs w:val="32"/>
          <w:shd w:val="clear" w:color="auto" w:fill="FFFFFF"/>
          <w:rtl/>
        </w:rPr>
        <w:t>)</w:t>
      </w:r>
      <w:r w:rsidRPr="009E732E">
        <w:rPr>
          <w:rFonts w:ascii="Simplified Arabic" w:hAnsi="Simplified Arabic" w:cs="Simplified Arabic"/>
          <w:sz w:val="28"/>
          <w:szCs w:val="28"/>
          <w:rtl/>
        </w:rPr>
        <w:t>.</w:t>
      </w:r>
    </w:p>
    <w:p w14:paraId="6B47F6E8" w14:textId="1C23003C" w:rsidR="00B16F76" w:rsidRPr="00FE6F04" w:rsidRDefault="00B16F76" w:rsidP="004B10F4">
      <w:pPr>
        <w:pStyle w:val="a9"/>
        <w:ind w:left="0" w:firstLine="720"/>
        <w:jc w:val="both"/>
        <w:rPr>
          <w:rFonts w:ascii="Traditional Arabic" w:hAnsi="Traditional Arabic" w:cs="Traditional Arabic"/>
          <w:color w:val="000000"/>
          <w:sz w:val="32"/>
          <w:szCs w:val="32"/>
          <w:shd w:val="clear" w:color="auto" w:fill="FFFFFF"/>
        </w:rPr>
      </w:pPr>
      <w:r w:rsidRPr="00FE6F04">
        <w:rPr>
          <w:rFonts w:ascii="Traditional Arabic" w:hAnsi="Traditional Arabic" w:cs="Traditional Arabic"/>
          <w:color w:val="000000"/>
          <w:sz w:val="32"/>
          <w:szCs w:val="32"/>
          <w:shd w:val="clear" w:color="auto" w:fill="FFFFFF"/>
          <w:rtl/>
        </w:rPr>
        <w:t>وبشيء من المقارنة بين هذه التعاريف لا يكاد يلحظ المتأمل كبير فرق بينها إلا من حيث تعداد ما تيسر من العلوم والمباحث المندرجة في هذ</w:t>
      </w:r>
      <w:r w:rsidR="00AA5585" w:rsidRPr="00FE6F04">
        <w:rPr>
          <w:rFonts w:ascii="Traditional Arabic" w:hAnsi="Traditional Arabic" w:cs="Traditional Arabic" w:hint="cs"/>
          <w:color w:val="000000"/>
          <w:sz w:val="32"/>
          <w:szCs w:val="32"/>
          <w:shd w:val="clear" w:color="auto" w:fill="FFFFFF"/>
          <w:rtl/>
        </w:rPr>
        <w:t>ه</w:t>
      </w:r>
      <w:r w:rsidRPr="00FE6F04">
        <w:rPr>
          <w:rFonts w:ascii="Traditional Arabic" w:hAnsi="Traditional Arabic" w:cs="Traditional Arabic"/>
          <w:color w:val="000000"/>
          <w:sz w:val="32"/>
          <w:szCs w:val="32"/>
          <w:shd w:val="clear" w:color="auto" w:fill="FFFFFF"/>
          <w:rtl/>
        </w:rPr>
        <w:t xml:space="preserve"> العلوم، وظاهر أن كلا ممن أورد جملة مباحث في تعريفه إنما كان صنيعه من باب التمثيل لا الاستيعاب والشمول.</w:t>
      </w:r>
    </w:p>
    <w:p w14:paraId="42D81213" w14:textId="77777777" w:rsidR="00B16F76" w:rsidRPr="00611E88" w:rsidRDefault="00B16F76" w:rsidP="00611E88">
      <w:pPr>
        <w:spacing w:after="0"/>
        <w:ind w:left="360"/>
        <w:jc w:val="both"/>
        <w:rPr>
          <w:rFonts w:ascii="Traditional Arabic" w:hAnsi="Traditional Arabic" w:cs="Traditional Arabic"/>
          <w:b/>
          <w:bCs/>
          <w:color w:val="000000"/>
          <w:sz w:val="32"/>
          <w:szCs w:val="32"/>
          <w:shd w:val="clear" w:color="auto" w:fill="FFFFFF"/>
          <w:rtl/>
        </w:rPr>
      </w:pPr>
      <w:r w:rsidRPr="00611E88">
        <w:rPr>
          <w:rFonts w:ascii="Traditional Arabic" w:hAnsi="Traditional Arabic" w:cs="Traditional Arabic"/>
          <w:b/>
          <w:bCs/>
          <w:color w:val="000000"/>
          <w:sz w:val="32"/>
          <w:szCs w:val="32"/>
          <w:shd w:val="clear" w:color="auto" w:fill="FFFFFF"/>
          <w:rtl/>
        </w:rPr>
        <w:t xml:space="preserve">ثانيا – أصول التفسير: </w:t>
      </w:r>
    </w:p>
    <w:p w14:paraId="763A3D0A" w14:textId="77777777" w:rsidR="00B16F76" w:rsidRPr="00FE6F04" w:rsidRDefault="00B16F76" w:rsidP="00611E88">
      <w:pPr>
        <w:spacing w:after="0"/>
        <w:ind w:left="360"/>
        <w:jc w:val="both"/>
        <w:rPr>
          <w:rFonts w:ascii="Traditional Arabic" w:hAnsi="Traditional Arabic" w:cs="Traditional Arabic"/>
          <w:color w:val="000000"/>
          <w:sz w:val="32"/>
          <w:szCs w:val="32"/>
          <w:shd w:val="clear" w:color="auto" w:fill="FFFFFF"/>
          <w:rtl/>
        </w:rPr>
      </w:pPr>
      <w:r w:rsidRPr="00FE6F04">
        <w:rPr>
          <w:rFonts w:ascii="Traditional Arabic" w:hAnsi="Traditional Arabic" w:cs="Traditional Arabic"/>
          <w:color w:val="000000"/>
          <w:sz w:val="32"/>
          <w:szCs w:val="32"/>
          <w:shd w:val="clear" w:color="auto" w:fill="FFFFFF"/>
          <w:rtl/>
        </w:rPr>
        <w:t>وجد لهذا المصطلح أكثر من تعريف:</w:t>
      </w:r>
    </w:p>
    <w:p w14:paraId="3344962E" w14:textId="0720D0AA" w:rsidR="00B16F76" w:rsidRPr="009E732E" w:rsidRDefault="00B16F76" w:rsidP="00611E88">
      <w:pPr>
        <w:spacing w:after="0"/>
        <w:jc w:val="both"/>
        <w:rPr>
          <w:rFonts w:ascii="Simplified Arabic" w:hAnsi="Simplified Arabic" w:cs="Simplified Arabic"/>
          <w:color w:val="000000"/>
          <w:sz w:val="28"/>
          <w:szCs w:val="28"/>
          <w:rtl/>
        </w:rPr>
      </w:pPr>
      <w:r w:rsidRPr="00FE6F04">
        <w:rPr>
          <w:rFonts w:ascii="Traditional Arabic" w:hAnsi="Traditional Arabic" w:cs="Traditional Arabic"/>
          <w:color w:val="000000"/>
          <w:sz w:val="32"/>
          <w:szCs w:val="32"/>
          <w:shd w:val="clear" w:color="auto" w:fill="FFFFFF"/>
          <w:rtl/>
        </w:rPr>
        <w:t xml:space="preserve">1-عرفه د. مساعد الطيار فقال: ((هي الأسس والمقدمات العلمية التي تعين في فهم التفسير، وما يقع فيه من الاختلاف، وكيفية التعامل </w:t>
      </w:r>
      <w:r w:rsidR="00E54673" w:rsidRPr="00FE6F04">
        <w:rPr>
          <w:rFonts w:ascii="Traditional Arabic" w:hAnsi="Traditional Arabic" w:cs="Traditional Arabic" w:hint="cs"/>
          <w:color w:val="000000"/>
          <w:sz w:val="32"/>
          <w:szCs w:val="32"/>
          <w:shd w:val="clear" w:color="auto" w:fill="FFFFFF"/>
          <w:rtl/>
        </w:rPr>
        <w:t>معه)</w:t>
      </w:r>
      <w:r w:rsidRPr="00FE6F04">
        <w:rPr>
          <w:rFonts w:ascii="Traditional Arabic" w:hAnsi="Traditional Arabic" w:cs="Traditional Arabic"/>
          <w:color w:val="000000"/>
          <w:sz w:val="32"/>
          <w:szCs w:val="32"/>
          <w:shd w:val="clear" w:color="auto" w:fill="FFFFFF"/>
          <w:rtl/>
        </w:rPr>
        <w:t>)</w:t>
      </w:r>
      <w:r w:rsidR="00E54673">
        <w:rPr>
          <w:rFonts w:ascii="Traditional Arabic" w:hAnsi="Traditional Arabic" w:cs="Traditional Arabic" w:hint="cs"/>
          <w:color w:val="000000"/>
          <w:sz w:val="32"/>
          <w:szCs w:val="32"/>
          <w:shd w:val="clear" w:color="auto" w:fill="FFFFFF"/>
          <w:rtl/>
        </w:rPr>
        <w:t>: (</w:t>
      </w:r>
      <w:r w:rsidR="00E54673" w:rsidRPr="00E54673">
        <w:rPr>
          <w:rFonts w:ascii="Traditional Arabic" w:hAnsi="Traditional Arabic" w:cs="Traditional Arabic"/>
          <w:color w:val="000000"/>
          <w:sz w:val="32"/>
          <w:szCs w:val="32"/>
          <w:shd w:val="clear" w:color="auto" w:fill="FFFFFF"/>
          <w:rtl/>
        </w:rPr>
        <w:t>الطيار، 1999</w:t>
      </w:r>
      <w:r w:rsidR="00E54673">
        <w:rPr>
          <w:rFonts w:ascii="Traditional Arabic" w:hAnsi="Traditional Arabic" w:cs="Traditional Arabic" w:hint="cs"/>
          <w:color w:val="000000"/>
          <w:sz w:val="32"/>
          <w:szCs w:val="32"/>
          <w:shd w:val="clear" w:color="auto" w:fill="FFFFFF"/>
          <w:rtl/>
        </w:rPr>
        <w:t>،</w:t>
      </w:r>
      <w:r w:rsidR="00E54673" w:rsidRPr="00E54673">
        <w:rPr>
          <w:rFonts w:ascii="Traditional Arabic" w:hAnsi="Traditional Arabic" w:cs="Traditional Arabic"/>
          <w:color w:val="000000"/>
          <w:sz w:val="32"/>
          <w:szCs w:val="32"/>
          <w:shd w:val="clear" w:color="auto" w:fill="FFFFFF"/>
          <w:rtl/>
        </w:rPr>
        <w:t xml:space="preserve"> ص11</w:t>
      </w:r>
      <w:r w:rsidR="00E54673">
        <w:rPr>
          <w:rFonts w:ascii="Traditional Arabic" w:hAnsi="Traditional Arabic" w:cs="Traditional Arabic" w:hint="cs"/>
          <w:color w:val="000000"/>
          <w:sz w:val="32"/>
          <w:szCs w:val="32"/>
          <w:shd w:val="clear" w:color="auto" w:fill="FFFFFF"/>
          <w:rtl/>
        </w:rPr>
        <w:t>)</w:t>
      </w:r>
      <w:r w:rsidRPr="009E732E">
        <w:rPr>
          <w:rFonts w:ascii="Simplified Arabic" w:hAnsi="Simplified Arabic" w:cs="Simplified Arabic"/>
          <w:color w:val="000000"/>
          <w:sz w:val="28"/>
          <w:szCs w:val="28"/>
          <w:rtl/>
        </w:rPr>
        <w:t xml:space="preserve">، </w:t>
      </w:r>
      <w:r w:rsidRPr="00FE6F04">
        <w:rPr>
          <w:rFonts w:ascii="Traditional Arabic" w:hAnsi="Traditional Arabic" w:cs="Traditional Arabic"/>
          <w:color w:val="000000"/>
          <w:sz w:val="32"/>
          <w:szCs w:val="32"/>
          <w:shd w:val="clear" w:color="auto" w:fill="FFFFFF"/>
          <w:rtl/>
        </w:rPr>
        <w:t>وعرفه في موضع آخر بقوله: ((هي المبادئ العلمية الأولى التي يحتاجها من يريد تعلم علم التفسير والتبحُّرَ فيه))</w:t>
      </w:r>
      <w:r w:rsidR="00E54673">
        <w:rPr>
          <w:rFonts w:ascii="Traditional Arabic" w:hAnsi="Traditional Arabic" w:cs="Traditional Arabic" w:hint="cs"/>
          <w:color w:val="000000"/>
          <w:sz w:val="32"/>
          <w:szCs w:val="32"/>
          <w:shd w:val="clear" w:color="auto" w:fill="FFFFFF"/>
          <w:rtl/>
        </w:rPr>
        <w:t>: "(</w:t>
      </w:r>
      <w:r w:rsidR="00E54673" w:rsidRPr="00E54673">
        <w:rPr>
          <w:rFonts w:ascii="Traditional Arabic" w:hAnsi="Traditional Arabic" w:cs="Traditional Arabic"/>
          <w:color w:val="000000"/>
          <w:sz w:val="32"/>
          <w:szCs w:val="32"/>
          <w:shd w:val="clear" w:color="auto" w:fill="FFFFFF"/>
          <w:rtl/>
        </w:rPr>
        <w:t>2003م</w:t>
      </w:r>
      <w:r w:rsidR="00E54673">
        <w:rPr>
          <w:rFonts w:ascii="Traditional Arabic" w:hAnsi="Traditional Arabic" w:cs="Traditional Arabic" w:hint="cs"/>
          <w:color w:val="000000"/>
          <w:sz w:val="32"/>
          <w:szCs w:val="32"/>
          <w:shd w:val="clear" w:color="auto" w:fill="FFFFFF"/>
          <w:rtl/>
        </w:rPr>
        <w:t>)</w:t>
      </w:r>
      <w:r w:rsidR="00E54673" w:rsidRPr="00E54673">
        <w:rPr>
          <w:rFonts w:ascii="Traditional Arabic" w:hAnsi="Traditional Arabic" w:cs="Traditional Arabic" w:hint="cs"/>
          <w:color w:val="000000"/>
          <w:sz w:val="32"/>
          <w:szCs w:val="32"/>
          <w:shd w:val="clear" w:color="auto" w:fill="FFFFFF"/>
          <w:rtl/>
        </w:rPr>
        <w:t xml:space="preserve">: </w:t>
      </w:r>
      <w:r w:rsidR="00E54673" w:rsidRPr="00E54673">
        <w:rPr>
          <w:rFonts w:ascii="Traditional Arabic" w:hAnsi="Traditional Arabic" w:cs="Traditional Arabic" w:hint="cs"/>
          <w:color w:val="000000"/>
          <w:sz w:val="32"/>
          <w:szCs w:val="32"/>
          <w:u w:val="single"/>
          <w:shd w:val="clear" w:color="auto" w:fill="FFFFFF"/>
        </w:rPr>
        <w:t>http://tafsir.net</w:t>
      </w:r>
      <w:r w:rsidR="00E54673">
        <w:rPr>
          <w:rFonts w:ascii="Traditional Arabic" w:hAnsi="Traditional Arabic" w:cs="Traditional Arabic" w:hint="cs"/>
          <w:color w:val="000000"/>
          <w:sz w:val="32"/>
          <w:szCs w:val="32"/>
          <w:shd w:val="clear" w:color="auto" w:fill="FFFFFF"/>
          <w:rtl/>
        </w:rPr>
        <w:t>)</w:t>
      </w:r>
      <w:r w:rsidR="00E54673">
        <w:rPr>
          <w:rFonts w:ascii="Simplified Arabic" w:hAnsi="Simplified Arabic" w:cs="Simplified Arabic" w:hint="cs"/>
          <w:color w:val="000000"/>
          <w:sz w:val="28"/>
          <w:rtl/>
        </w:rPr>
        <w:t>"</w:t>
      </w:r>
      <w:r w:rsidRPr="009E732E">
        <w:rPr>
          <w:rFonts w:ascii="Simplified Arabic" w:hAnsi="Simplified Arabic" w:cs="Simplified Arabic"/>
          <w:color w:val="000000"/>
          <w:sz w:val="28"/>
          <w:szCs w:val="28"/>
          <w:rtl/>
        </w:rPr>
        <w:t>.</w:t>
      </w:r>
    </w:p>
    <w:p w14:paraId="69422BC4" w14:textId="2199EF12" w:rsidR="00B16F76" w:rsidRPr="009B4FE4" w:rsidRDefault="00B16F76" w:rsidP="00611E88">
      <w:pPr>
        <w:spacing w:after="0"/>
        <w:ind w:firstLine="72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color w:val="000000"/>
          <w:sz w:val="28"/>
          <w:szCs w:val="28"/>
          <w:rtl/>
        </w:rPr>
        <w:t xml:space="preserve"> </w:t>
      </w:r>
      <w:r w:rsidRPr="009B4FE4">
        <w:rPr>
          <w:rFonts w:ascii="Traditional Arabic" w:hAnsi="Traditional Arabic" w:cs="Traditional Arabic"/>
          <w:color w:val="000000"/>
          <w:sz w:val="32"/>
          <w:szCs w:val="32"/>
          <w:shd w:val="clear" w:color="auto" w:fill="FFFFFF"/>
          <w:rtl/>
        </w:rPr>
        <w:t>ونلاحظ أن د. الطيار مرة أطلق عليها (الأسس والمقدمات) وأخرى (المبادئ العلمية) ولا يظهر لنا كبير إشكال في ذلك، ولكن الذي يظهر أن عبارته في التعريف الأول حينما وصفها بأنها (التي تعين في فهم التفسير، وما يقع فيه من الاختلاف، وكيفية التعامل معه) أدق من التي تليها في التعريف الثاني: (التي يحتاجها من يريد تعلم علم التفسير والتبحُّرَ فيه).</w:t>
      </w:r>
    </w:p>
    <w:p w14:paraId="2A95DBDD" w14:textId="3D2B4711" w:rsidR="00B16F76" w:rsidRPr="009E732E" w:rsidRDefault="00B16F76" w:rsidP="009E732E">
      <w:pPr>
        <w:jc w:val="both"/>
        <w:rPr>
          <w:rFonts w:ascii="Simplified Arabic" w:hAnsi="Simplified Arabic" w:cs="Simplified Arabic"/>
          <w:color w:val="000000"/>
          <w:sz w:val="28"/>
          <w:szCs w:val="28"/>
          <w:rtl/>
        </w:rPr>
      </w:pPr>
      <w:r w:rsidRPr="009B4FE4">
        <w:rPr>
          <w:rFonts w:ascii="Traditional Arabic" w:hAnsi="Traditional Arabic" w:cs="Traditional Arabic"/>
          <w:color w:val="000000"/>
          <w:sz w:val="32"/>
          <w:szCs w:val="32"/>
          <w:shd w:val="clear" w:color="auto" w:fill="FFFFFF"/>
          <w:rtl/>
        </w:rPr>
        <w:t xml:space="preserve"> 2 - وعرفه د. عبد</w:t>
      </w:r>
      <w:r w:rsidR="00035E7C" w:rsidRPr="009B4FE4">
        <w:rPr>
          <w:rFonts w:ascii="Traditional Arabic" w:hAnsi="Traditional Arabic" w:cs="Traditional Arabic" w:hint="cs"/>
          <w:color w:val="000000"/>
          <w:sz w:val="32"/>
          <w:szCs w:val="32"/>
          <w:shd w:val="clear" w:color="auto" w:fill="FFFFFF"/>
          <w:rtl/>
        </w:rPr>
        <w:t xml:space="preserve"> </w:t>
      </w:r>
      <w:r w:rsidRPr="009B4FE4">
        <w:rPr>
          <w:rFonts w:ascii="Traditional Arabic" w:hAnsi="Traditional Arabic" w:cs="Traditional Arabic"/>
          <w:color w:val="000000"/>
          <w:sz w:val="32"/>
          <w:szCs w:val="32"/>
          <w:shd w:val="clear" w:color="auto" w:fill="FFFFFF"/>
          <w:rtl/>
        </w:rPr>
        <w:t>السلام المجيدي بقوله: ((العلم بالقواعد التي يتوصل بها إلى التفسير ...فتبنى عليها جزئيات التفسير ويتوصل بها إلى فهم القرآن ومعرفة مناهج المفسرين))</w:t>
      </w:r>
      <w:r w:rsidR="003E342C">
        <w:rPr>
          <w:rFonts w:ascii="Traditional Arabic" w:hAnsi="Traditional Arabic" w:cs="Traditional Arabic" w:hint="cs"/>
          <w:color w:val="000000"/>
          <w:sz w:val="32"/>
          <w:szCs w:val="32"/>
          <w:shd w:val="clear" w:color="auto" w:fill="FFFFFF"/>
          <w:rtl/>
        </w:rPr>
        <w:t>: (</w:t>
      </w:r>
      <w:r w:rsidR="003E342C" w:rsidRPr="003E342C">
        <w:rPr>
          <w:rFonts w:ascii="Traditional Arabic" w:hAnsi="Traditional Arabic" w:cs="Traditional Arabic"/>
          <w:color w:val="000000"/>
          <w:sz w:val="32"/>
          <w:szCs w:val="32"/>
          <w:shd w:val="clear" w:color="auto" w:fill="FFFFFF"/>
          <w:rtl/>
        </w:rPr>
        <w:t>المجيدي</w:t>
      </w:r>
      <w:r w:rsidR="003E342C" w:rsidRPr="003E342C">
        <w:rPr>
          <w:rFonts w:ascii="Traditional Arabic" w:hAnsi="Traditional Arabic" w:cs="Traditional Arabic" w:hint="cs"/>
          <w:color w:val="000000"/>
          <w:sz w:val="32"/>
          <w:szCs w:val="32"/>
          <w:shd w:val="clear" w:color="auto" w:fill="FFFFFF"/>
          <w:rtl/>
        </w:rPr>
        <w:t>، بدون تاريخ، ص 39</w:t>
      </w:r>
      <w:r w:rsidR="003E342C">
        <w:rPr>
          <w:rFonts w:ascii="Traditional Arabic" w:hAnsi="Traditional Arabic" w:cs="Traditional Arabic" w:hint="cs"/>
          <w:color w:val="000000"/>
          <w:sz w:val="32"/>
          <w:szCs w:val="32"/>
          <w:shd w:val="clear" w:color="auto" w:fill="FFFFFF"/>
          <w:rtl/>
        </w:rPr>
        <w:t>)</w:t>
      </w:r>
      <w:r w:rsidRPr="009B4FE4">
        <w:rPr>
          <w:rFonts w:ascii="Traditional Arabic" w:hAnsi="Traditional Arabic" w:cs="Traditional Arabic"/>
          <w:color w:val="000000"/>
          <w:sz w:val="32"/>
          <w:szCs w:val="32"/>
          <w:shd w:val="clear" w:color="auto" w:fill="FFFFFF"/>
          <w:rtl/>
        </w:rPr>
        <w:t>.</w:t>
      </w:r>
      <w:r w:rsidR="00300EF1">
        <w:rPr>
          <w:rFonts w:ascii="Simplified Arabic" w:hAnsi="Simplified Arabic" w:cs="Simplified Arabic" w:hint="cs"/>
          <w:color w:val="000000"/>
          <w:sz w:val="28"/>
          <w:szCs w:val="28"/>
          <w:rtl/>
        </w:rPr>
        <w:t xml:space="preserve"> </w:t>
      </w:r>
    </w:p>
    <w:p w14:paraId="7D1EB3BD" w14:textId="5C2318A5" w:rsidR="00035E7C" w:rsidRPr="009B4FE4" w:rsidRDefault="00B16F76" w:rsidP="00CF5466">
      <w:pPr>
        <w:ind w:left="57"/>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color w:val="000000"/>
          <w:sz w:val="28"/>
          <w:szCs w:val="28"/>
          <w:rtl/>
        </w:rPr>
        <w:tab/>
      </w:r>
      <w:r w:rsidRPr="009B4FE4">
        <w:rPr>
          <w:rFonts w:ascii="Traditional Arabic" w:hAnsi="Traditional Arabic" w:cs="Traditional Arabic"/>
          <w:color w:val="000000"/>
          <w:sz w:val="32"/>
          <w:szCs w:val="32"/>
          <w:shd w:val="clear" w:color="auto" w:fill="FFFFFF"/>
          <w:rtl/>
        </w:rPr>
        <w:t>وبالمقارنة بين التعريفين نجد أنه في عبارة د. الطيار قد أطلق عليه (الأسس والمقدمات) تارة و(المبادئ العلمية) وفي عبارة د. المجيدي وصفه بأنه (العلم بقواعد التفسير)، بما يوحي أن أصول التفسير عنده بمعنى قواعد التفسير.</w:t>
      </w:r>
    </w:p>
    <w:p w14:paraId="49754F27" w14:textId="786CFC1E" w:rsidR="00035E7C" w:rsidRDefault="00300EF1" w:rsidP="009B4FE4">
      <w:pPr>
        <w:spacing w:after="0"/>
        <w:ind w:left="360"/>
        <w:jc w:val="both"/>
        <w:rPr>
          <w:rFonts w:ascii="Simplified Arabic" w:hAnsi="Simplified Arabic" w:cs="Simplified Arabic"/>
          <w:color w:val="FF0000"/>
          <w:sz w:val="28"/>
          <w:szCs w:val="28"/>
          <w:rtl/>
        </w:rPr>
      </w:pPr>
      <w:r w:rsidRPr="009B4FE4">
        <w:rPr>
          <w:rFonts w:ascii="Traditional Arabic" w:hAnsi="Traditional Arabic" w:cs="Traditional Arabic" w:hint="cs"/>
          <w:color w:val="000000"/>
          <w:sz w:val="32"/>
          <w:szCs w:val="32"/>
          <w:shd w:val="clear" w:color="auto" w:fill="FFFFFF"/>
          <w:rtl/>
        </w:rPr>
        <w:t xml:space="preserve">3- </w:t>
      </w:r>
      <w:r w:rsidR="00035E7C" w:rsidRPr="009B4FE4">
        <w:rPr>
          <w:rFonts w:ascii="Traditional Arabic" w:hAnsi="Traditional Arabic" w:cs="Traditional Arabic" w:hint="cs"/>
          <w:color w:val="000000"/>
          <w:sz w:val="32"/>
          <w:szCs w:val="32"/>
          <w:shd w:val="clear" w:color="auto" w:fill="FFFFFF"/>
          <w:rtl/>
        </w:rPr>
        <w:t xml:space="preserve">عرفه أ. د. فهد الرومي بقوله: </w:t>
      </w:r>
      <w:r w:rsidRPr="009B4FE4">
        <w:rPr>
          <w:rFonts w:ascii="Traditional Arabic" w:hAnsi="Traditional Arabic" w:cs="Traditional Arabic" w:hint="cs"/>
          <w:color w:val="000000"/>
          <w:sz w:val="32"/>
          <w:szCs w:val="32"/>
          <w:shd w:val="clear" w:color="auto" w:fill="FFFFFF"/>
          <w:rtl/>
        </w:rPr>
        <w:t>((هو القواعد والأسس التي يقوم عليها علم التفسير. أو هو العلم الذي يتوصل به إلى الفهم الصحيح للقرآن، ويكشف الطرق المنحرفة أو الضالة في التفسير))</w:t>
      </w:r>
      <w:r w:rsidR="003E342C">
        <w:rPr>
          <w:rFonts w:ascii="Traditional Arabic" w:hAnsi="Traditional Arabic" w:cs="Traditional Arabic" w:hint="cs"/>
          <w:color w:val="000000"/>
          <w:sz w:val="32"/>
          <w:szCs w:val="32"/>
          <w:shd w:val="clear" w:color="auto" w:fill="FFFFFF"/>
          <w:rtl/>
        </w:rPr>
        <w:t>: (</w:t>
      </w:r>
      <w:r w:rsidR="003E342C" w:rsidRPr="003E342C">
        <w:rPr>
          <w:rFonts w:ascii="Traditional Arabic" w:hAnsi="Traditional Arabic" w:cs="Traditional Arabic" w:hint="cs"/>
          <w:color w:val="000000"/>
          <w:sz w:val="32"/>
          <w:szCs w:val="32"/>
          <w:shd w:val="clear" w:color="auto" w:fill="FFFFFF"/>
          <w:rtl/>
        </w:rPr>
        <w:t>الرومي،</w:t>
      </w:r>
      <w:r w:rsidR="003E342C">
        <w:rPr>
          <w:rFonts w:ascii="Traditional Arabic" w:hAnsi="Traditional Arabic" w:cs="Traditional Arabic" w:hint="cs"/>
          <w:color w:val="000000"/>
          <w:sz w:val="32"/>
          <w:szCs w:val="32"/>
          <w:shd w:val="clear" w:color="auto" w:fill="FFFFFF"/>
          <w:rtl/>
        </w:rPr>
        <w:t xml:space="preserve"> </w:t>
      </w:r>
      <w:r w:rsidR="003E342C" w:rsidRPr="003E342C">
        <w:rPr>
          <w:rFonts w:ascii="Traditional Arabic" w:hAnsi="Traditional Arabic" w:cs="Traditional Arabic" w:hint="cs"/>
          <w:color w:val="000000"/>
          <w:sz w:val="32"/>
          <w:szCs w:val="32"/>
          <w:shd w:val="clear" w:color="auto" w:fill="FFFFFF"/>
          <w:rtl/>
        </w:rPr>
        <w:t>2003، ص 11</w:t>
      </w:r>
      <w:r w:rsidR="003E342C">
        <w:rPr>
          <w:rFonts w:ascii="Traditional Arabic" w:hAnsi="Traditional Arabic" w:cs="Traditional Arabic" w:hint="cs"/>
          <w:color w:val="000000"/>
          <w:sz w:val="32"/>
          <w:szCs w:val="32"/>
          <w:shd w:val="clear" w:color="auto" w:fill="FFFFFF"/>
          <w:rtl/>
        </w:rPr>
        <w:t>)</w:t>
      </w:r>
      <w:r w:rsidRPr="009B4FE4">
        <w:rPr>
          <w:rFonts w:ascii="Traditional Arabic" w:hAnsi="Traditional Arabic" w:cs="Traditional Arabic" w:hint="cs"/>
          <w:sz w:val="32"/>
          <w:szCs w:val="32"/>
          <w:shd w:val="clear" w:color="auto" w:fill="FFFFFF"/>
          <w:rtl/>
        </w:rPr>
        <w:t>.</w:t>
      </w:r>
    </w:p>
    <w:p w14:paraId="3B3E0EB9" w14:textId="740364CE" w:rsidR="00300EF1" w:rsidRPr="00300EF1" w:rsidRDefault="00300EF1" w:rsidP="009B4FE4">
      <w:pPr>
        <w:spacing w:after="0"/>
        <w:jc w:val="both"/>
        <w:rPr>
          <w:rFonts w:ascii="Simplified Arabic" w:hAnsi="Simplified Arabic" w:cs="Simplified Arabic"/>
          <w:color w:val="FF0000"/>
          <w:sz w:val="28"/>
          <w:szCs w:val="28"/>
          <w:rtl/>
        </w:rPr>
      </w:pPr>
      <w:r w:rsidRPr="009B4FE4">
        <w:rPr>
          <w:rFonts w:ascii="Traditional Arabic" w:hAnsi="Traditional Arabic" w:cs="Traditional Arabic" w:hint="cs"/>
          <w:color w:val="000000"/>
          <w:sz w:val="32"/>
          <w:szCs w:val="32"/>
          <w:shd w:val="clear" w:color="auto" w:fill="FFFFFF"/>
          <w:rtl/>
        </w:rPr>
        <w:t xml:space="preserve"> 4-</w:t>
      </w:r>
      <w:r w:rsidR="00A43C89" w:rsidRPr="009B4FE4">
        <w:rPr>
          <w:rFonts w:ascii="Traditional Arabic" w:hAnsi="Traditional Arabic" w:cs="Traditional Arabic" w:hint="cs"/>
          <w:color w:val="000000"/>
          <w:sz w:val="32"/>
          <w:szCs w:val="32"/>
          <w:shd w:val="clear" w:color="auto" w:fill="FFFFFF"/>
          <w:rtl/>
        </w:rPr>
        <w:t xml:space="preserve"> وجمع أ. د. طه عابدين بين تعريفي الطيار والرومي فقال فيها: ((المقدمات والأسس العلمية التي ينبيني عليها فهم وتفسير القرآن الكريم، وكيفية الاستفادة من أقوال المفسرين والتعامل معها عند الاختلاف))</w:t>
      </w:r>
      <w:r w:rsidR="003E342C">
        <w:rPr>
          <w:rFonts w:ascii="Traditional Arabic" w:hAnsi="Traditional Arabic" w:cs="Traditional Arabic" w:hint="cs"/>
          <w:color w:val="000000"/>
          <w:sz w:val="32"/>
          <w:szCs w:val="32"/>
          <w:shd w:val="clear" w:color="auto" w:fill="FFFFFF"/>
          <w:rtl/>
        </w:rPr>
        <w:t>: (عابدين،1441ه، ص 7)</w:t>
      </w:r>
    </w:p>
    <w:p w14:paraId="6FAE3235" w14:textId="08C91504" w:rsidR="00A43C89" w:rsidRPr="009B4FE4" w:rsidRDefault="00B16F76" w:rsidP="00611E88">
      <w:pPr>
        <w:spacing w:after="120"/>
        <w:ind w:left="36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color w:val="000000"/>
          <w:sz w:val="28"/>
          <w:szCs w:val="28"/>
          <w:rtl/>
        </w:rPr>
        <w:lastRenderedPageBreak/>
        <w:tab/>
      </w:r>
      <w:r w:rsidRPr="009B4FE4">
        <w:rPr>
          <w:rFonts w:ascii="Traditional Arabic" w:hAnsi="Traditional Arabic" w:cs="Traditional Arabic"/>
          <w:color w:val="000000"/>
          <w:sz w:val="32"/>
          <w:szCs w:val="32"/>
          <w:shd w:val="clear" w:color="auto" w:fill="FFFFFF"/>
          <w:rtl/>
        </w:rPr>
        <w:t xml:space="preserve">وإضافة إلى ما سبق </w:t>
      </w:r>
      <w:r w:rsidR="00035E7C" w:rsidRPr="009B4FE4">
        <w:rPr>
          <w:rFonts w:ascii="Traditional Arabic" w:hAnsi="Traditional Arabic" w:cs="Traditional Arabic" w:hint="cs"/>
          <w:color w:val="000000"/>
          <w:sz w:val="32"/>
          <w:szCs w:val="32"/>
          <w:shd w:val="clear" w:color="auto" w:fill="FFFFFF"/>
          <w:rtl/>
        </w:rPr>
        <w:t>يمكننا</w:t>
      </w:r>
      <w:r w:rsidRPr="009B4FE4">
        <w:rPr>
          <w:rFonts w:ascii="Traditional Arabic" w:hAnsi="Traditional Arabic" w:cs="Traditional Arabic"/>
          <w:color w:val="000000"/>
          <w:sz w:val="32"/>
          <w:szCs w:val="32"/>
          <w:shd w:val="clear" w:color="auto" w:fill="FFFFFF"/>
          <w:rtl/>
        </w:rPr>
        <w:t xml:space="preserve"> القول – أيضا - بأن علم أصول التفسير هو العلم الذي يعمل في التفسير ما عمله أصول الفقه في الفقه، وأصول الحديث في الحديث، أي إنه قانون يضبط العملية التفسيرية، ويصونها من أي شكل من أشكال الانحراف. حتى إذا حصل شيء من ذلك سهل بيانه وكشفه، ومن ثم ضبطه ورده.</w:t>
      </w:r>
    </w:p>
    <w:p w14:paraId="79280627" w14:textId="77777777" w:rsidR="00B16F76" w:rsidRPr="00611E88" w:rsidRDefault="00B16F76" w:rsidP="00611E88">
      <w:pPr>
        <w:spacing w:after="0"/>
        <w:ind w:left="360"/>
        <w:jc w:val="both"/>
        <w:rPr>
          <w:rFonts w:ascii="Traditional Arabic" w:hAnsi="Traditional Arabic" w:cs="Traditional Arabic"/>
          <w:b/>
          <w:bCs/>
          <w:color w:val="000000"/>
          <w:sz w:val="32"/>
          <w:szCs w:val="32"/>
          <w:shd w:val="clear" w:color="auto" w:fill="FFFFFF"/>
          <w:rtl/>
        </w:rPr>
      </w:pPr>
      <w:r w:rsidRPr="00611E88">
        <w:rPr>
          <w:rFonts w:ascii="Traditional Arabic" w:hAnsi="Traditional Arabic" w:cs="Traditional Arabic"/>
          <w:b/>
          <w:bCs/>
          <w:color w:val="000000"/>
          <w:sz w:val="32"/>
          <w:szCs w:val="32"/>
          <w:shd w:val="clear" w:color="auto" w:fill="FFFFFF"/>
          <w:rtl/>
        </w:rPr>
        <w:t>ثالثا – قواعد التفسير:</w:t>
      </w:r>
    </w:p>
    <w:p w14:paraId="0F810480" w14:textId="77777777" w:rsidR="00B16F76" w:rsidRPr="00611E88" w:rsidRDefault="00B16F76" w:rsidP="00611E88">
      <w:pPr>
        <w:spacing w:after="0"/>
        <w:ind w:left="360"/>
        <w:jc w:val="both"/>
        <w:rPr>
          <w:rFonts w:ascii="Traditional Arabic" w:hAnsi="Traditional Arabic" w:cs="Traditional Arabic"/>
          <w:color w:val="000000"/>
          <w:sz w:val="32"/>
          <w:szCs w:val="32"/>
          <w:shd w:val="clear" w:color="auto" w:fill="FFFFFF"/>
          <w:rtl/>
        </w:rPr>
      </w:pPr>
      <w:r w:rsidRPr="00611E88">
        <w:rPr>
          <w:rFonts w:ascii="Traditional Arabic" w:hAnsi="Traditional Arabic" w:cs="Traditional Arabic"/>
          <w:color w:val="000000"/>
          <w:sz w:val="32"/>
          <w:szCs w:val="32"/>
          <w:shd w:val="clear" w:color="auto" w:fill="FFFFFF"/>
          <w:rtl/>
        </w:rPr>
        <w:tab/>
        <w:t xml:space="preserve">عرفه غير واحد ومن تلك التعريفات: </w:t>
      </w:r>
    </w:p>
    <w:p w14:paraId="63965F91" w14:textId="009F3637" w:rsidR="00B16F76" w:rsidRPr="009E732E" w:rsidRDefault="00B16F76" w:rsidP="00611E88">
      <w:pPr>
        <w:pStyle w:val="a9"/>
        <w:numPr>
          <w:ilvl w:val="0"/>
          <w:numId w:val="8"/>
        </w:numPr>
        <w:spacing w:after="0"/>
        <w:jc w:val="both"/>
        <w:rPr>
          <w:rFonts w:ascii="Simplified Arabic" w:hAnsi="Simplified Arabic" w:cs="Simplified Arabic"/>
          <w:sz w:val="28"/>
          <w:szCs w:val="28"/>
        </w:rPr>
      </w:pPr>
      <w:r w:rsidRPr="00611E88">
        <w:rPr>
          <w:rFonts w:ascii="Traditional Arabic" w:hAnsi="Traditional Arabic" w:cs="Traditional Arabic"/>
          <w:color w:val="000000"/>
          <w:sz w:val="32"/>
          <w:szCs w:val="32"/>
          <w:shd w:val="clear" w:color="auto" w:fill="FFFFFF"/>
          <w:rtl/>
        </w:rPr>
        <w:t>عرف د. المجيدي قواعد التفسير بقوله: ((هي الأحكام الكلية أو الأغلبية التي يتوصل بها إلى استنباط معاني القرآن الكريم ومعرفة الراجح مما فيه خلاف))</w:t>
      </w:r>
      <w:r w:rsidR="003D0A6B">
        <w:rPr>
          <w:rFonts w:ascii="Traditional Arabic" w:hAnsi="Traditional Arabic" w:cs="Traditional Arabic" w:hint="cs"/>
          <w:color w:val="000000"/>
          <w:sz w:val="32"/>
          <w:szCs w:val="32"/>
          <w:shd w:val="clear" w:color="auto" w:fill="FFFFFF"/>
          <w:rtl/>
        </w:rPr>
        <w:t>: (ا</w:t>
      </w:r>
      <w:r w:rsidR="003D0A6B" w:rsidRPr="003D0A6B">
        <w:rPr>
          <w:rFonts w:ascii="Traditional Arabic" w:hAnsi="Traditional Arabic" w:cs="Traditional Arabic"/>
          <w:color w:val="000000"/>
          <w:sz w:val="32"/>
          <w:szCs w:val="32"/>
          <w:shd w:val="clear" w:color="auto" w:fill="FFFFFF"/>
          <w:rtl/>
        </w:rPr>
        <w:t>لمجيدي</w:t>
      </w:r>
      <w:r w:rsidR="003D0A6B">
        <w:rPr>
          <w:rFonts w:ascii="Traditional Arabic" w:hAnsi="Traditional Arabic" w:cs="Traditional Arabic" w:hint="cs"/>
          <w:color w:val="000000"/>
          <w:sz w:val="32"/>
          <w:szCs w:val="32"/>
          <w:shd w:val="clear" w:color="auto" w:fill="FFFFFF"/>
          <w:rtl/>
        </w:rPr>
        <w:t>،</w:t>
      </w:r>
      <w:r w:rsidR="003D0A6B" w:rsidRPr="003D0A6B">
        <w:rPr>
          <w:rFonts w:ascii="Traditional Arabic" w:hAnsi="Traditional Arabic" w:cs="Traditional Arabic"/>
          <w:color w:val="000000"/>
          <w:sz w:val="32"/>
          <w:szCs w:val="32"/>
          <w:shd w:val="clear" w:color="auto" w:fill="FFFFFF"/>
          <w:rtl/>
        </w:rPr>
        <w:t xml:space="preserve"> </w:t>
      </w:r>
      <w:r w:rsidR="003D0A6B">
        <w:rPr>
          <w:rFonts w:ascii="Traditional Arabic" w:hAnsi="Traditional Arabic" w:cs="Traditional Arabic" w:hint="cs"/>
          <w:color w:val="000000"/>
          <w:sz w:val="32"/>
          <w:szCs w:val="32"/>
          <w:shd w:val="clear" w:color="auto" w:fill="FFFFFF"/>
          <w:rtl/>
        </w:rPr>
        <w:t>ب</w:t>
      </w:r>
      <w:r w:rsidR="003D0A6B" w:rsidRPr="003D0A6B">
        <w:rPr>
          <w:rFonts w:ascii="Traditional Arabic" w:hAnsi="Traditional Arabic" w:cs="Traditional Arabic" w:hint="cs"/>
          <w:color w:val="000000"/>
          <w:sz w:val="32"/>
          <w:szCs w:val="32"/>
          <w:shd w:val="clear" w:color="auto" w:fill="FFFFFF"/>
          <w:rtl/>
        </w:rPr>
        <w:t>دون تاريخ، ص 9</w:t>
      </w:r>
      <w:r w:rsidR="003D0A6B">
        <w:rPr>
          <w:rFonts w:ascii="Traditional Arabic" w:hAnsi="Traditional Arabic" w:cs="Traditional Arabic" w:hint="cs"/>
          <w:color w:val="000000"/>
          <w:sz w:val="32"/>
          <w:szCs w:val="32"/>
          <w:shd w:val="clear" w:color="auto" w:fill="FFFFFF"/>
          <w:rtl/>
        </w:rPr>
        <w:t>)</w:t>
      </w:r>
      <w:r w:rsidRPr="003D0A6B">
        <w:rPr>
          <w:rFonts w:ascii="Traditional Arabic" w:hAnsi="Traditional Arabic" w:cs="Traditional Arabic"/>
          <w:color w:val="000000"/>
          <w:sz w:val="32"/>
          <w:szCs w:val="32"/>
          <w:shd w:val="clear" w:color="auto" w:fill="FFFFFF"/>
          <w:rtl/>
        </w:rPr>
        <w:t>.</w:t>
      </w:r>
    </w:p>
    <w:p w14:paraId="1ADD18F1" w14:textId="65111E74" w:rsidR="00B16F76" w:rsidRPr="009E732E" w:rsidRDefault="00B16F76" w:rsidP="00611E88">
      <w:pPr>
        <w:pStyle w:val="a9"/>
        <w:numPr>
          <w:ilvl w:val="0"/>
          <w:numId w:val="8"/>
        </w:numPr>
        <w:spacing w:after="0"/>
        <w:jc w:val="both"/>
        <w:rPr>
          <w:rFonts w:ascii="Simplified Arabic" w:hAnsi="Simplified Arabic" w:cs="Simplified Arabic"/>
          <w:sz w:val="28"/>
          <w:szCs w:val="28"/>
        </w:rPr>
      </w:pPr>
      <w:r w:rsidRPr="009E732E">
        <w:rPr>
          <w:rFonts w:ascii="Simplified Arabic" w:hAnsi="Simplified Arabic" w:cs="Simplified Arabic"/>
          <w:sz w:val="28"/>
          <w:szCs w:val="28"/>
          <w:rtl/>
        </w:rPr>
        <w:t xml:space="preserve"> </w:t>
      </w:r>
      <w:r w:rsidRPr="00611E88">
        <w:rPr>
          <w:rFonts w:ascii="Traditional Arabic" w:hAnsi="Traditional Arabic" w:cs="Traditional Arabic"/>
          <w:color w:val="000000"/>
          <w:sz w:val="32"/>
          <w:szCs w:val="32"/>
          <w:shd w:val="clear" w:color="auto" w:fill="FFFFFF"/>
          <w:rtl/>
        </w:rPr>
        <w:t>وعرفها د. الطيار فقال: ((هي الأمور الكلية المنضبطة التي يستخدمها المفسر في تفسيره، ويكون استخدامه لها إما ابتداء، ويبني عليها فائدة في التفسير، أو ترجيحا بين الأقوال))</w:t>
      </w:r>
      <w:r w:rsidR="003D0A6B">
        <w:rPr>
          <w:rFonts w:ascii="Traditional Arabic" w:hAnsi="Traditional Arabic" w:cs="Traditional Arabic" w:hint="cs"/>
          <w:color w:val="000000"/>
          <w:sz w:val="32"/>
          <w:szCs w:val="32"/>
          <w:shd w:val="clear" w:color="auto" w:fill="FFFFFF"/>
          <w:rtl/>
        </w:rPr>
        <w:t>: (الطيار، 1423ه، ص87)</w:t>
      </w:r>
      <w:r w:rsidRPr="009E732E">
        <w:rPr>
          <w:rFonts w:ascii="Simplified Arabic" w:hAnsi="Simplified Arabic" w:cs="Simplified Arabic"/>
          <w:sz w:val="28"/>
          <w:szCs w:val="28"/>
          <w:rtl/>
        </w:rPr>
        <w:t>.</w:t>
      </w:r>
    </w:p>
    <w:p w14:paraId="2F12922B" w14:textId="13400E8E" w:rsidR="00B16F76" w:rsidRPr="009E732E" w:rsidRDefault="00B16F76" w:rsidP="00611E88">
      <w:pPr>
        <w:pStyle w:val="a9"/>
        <w:numPr>
          <w:ilvl w:val="0"/>
          <w:numId w:val="8"/>
        </w:numPr>
        <w:spacing w:after="0"/>
        <w:jc w:val="both"/>
        <w:rPr>
          <w:rFonts w:ascii="Simplified Arabic" w:hAnsi="Simplified Arabic" w:cs="Simplified Arabic"/>
          <w:sz w:val="28"/>
          <w:szCs w:val="28"/>
          <w:rtl/>
        </w:rPr>
      </w:pPr>
      <w:r w:rsidRPr="00611E88">
        <w:rPr>
          <w:rFonts w:ascii="Traditional Arabic" w:hAnsi="Traditional Arabic" w:cs="Traditional Arabic"/>
          <w:color w:val="000000"/>
          <w:sz w:val="32"/>
          <w:szCs w:val="32"/>
          <w:shd w:val="clear" w:color="auto" w:fill="FFFFFF"/>
          <w:rtl/>
        </w:rPr>
        <w:t>وقال د. خالد السبت: ((هي الأحكام الكلية التي يتوصل بها إلى استنباط معاني القرآن العظيم ومعرفة كيفية الاستفادة منها))</w:t>
      </w:r>
      <w:r w:rsidR="003D0A6B">
        <w:rPr>
          <w:rFonts w:ascii="Traditional Arabic" w:hAnsi="Traditional Arabic" w:cs="Traditional Arabic" w:hint="cs"/>
          <w:color w:val="000000"/>
          <w:sz w:val="32"/>
          <w:szCs w:val="32"/>
          <w:shd w:val="clear" w:color="auto" w:fill="FFFFFF"/>
          <w:rtl/>
        </w:rPr>
        <w:t>: (</w:t>
      </w:r>
      <w:r w:rsidR="003D0A6B" w:rsidRPr="003D0A6B">
        <w:rPr>
          <w:rFonts w:ascii="Traditional Arabic" w:hAnsi="Traditional Arabic" w:cs="Traditional Arabic"/>
          <w:color w:val="000000"/>
          <w:sz w:val="32"/>
          <w:szCs w:val="32"/>
          <w:shd w:val="clear" w:color="auto" w:fill="FFFFFF"/>
          <w:rtl/>
        </w:rPr>
        <w:t>السبت، 1997م</w:t>
      </w:r>
      <w:r w:rsidR="003D0A6B">
        <w:rPr>
          <w:rFonts w:ascii="Traditional Arabic" w:hAnsi="Traditional Arabic" w:cs="Traditional Arabic" w:hint="cs"/>
          <w:color w:val="000000"/>
          <w:sz w:val="32"/>
          <w:szCs w:val="32"/>
          <w:shd w:val="clear" w:color="auto" w:fill="FFFFFF"/>
          <w:rtl/>
        </w:rPr>
        <w:t>،</w:t>
      </w:r>
      <w:r w:rsidR="003D0A6B" w:rsidRPr="003D0A6B">
        <w:rPr>
          <w:rFonts w:ascii="Traditional Arabic" w:hAnsi="Traditional Arabic" w:cs="Traditional Arabic"/>
          <w:color w:val="000000"/>
          <w:sz w:val="32"/>
          <w:szCs w:val="32"/>
          <w:shd w:val="clear" w:color="auto" w:fill="FFFFFF"/>
          <w:rtl/>
        </w:rPr>
        <w:t xml:space="preserve"> 1/30</w:t>
      </w:r>
      <w:r w:rsidR="003D0A6B">
        <w:rPr>
          <w:rFonts w:ascii="Traditional Arabic" w:hAnsi="Traditional Arabic" w:cs="Traditional Arabic" w:hint="cs"/>
          <w:color w:val="000000"/>
          <w:sz w:val="32"/>
          <w:szCs w:val="32"/>
          <w:shd w:val="clear" w:color="auto" w:fill="FFFFFF"/>
          <w:rtl/>
        </w:rPr>
        <w:t>)</w:t>
      </w:r>
      <w:r w:rsidRPr="003D0A6B">
        <w:rPr>
          <w:rFonts w:ascii="Traditional Arabic" w:hAnsi="Traditional Arabic" w:cs="Traditional Arabic"/>
          <w:color w:val="000000"/>
          <w:sz w:val="32"/>
          <w:szCs w:val="32"/>
          <w:shd w:val="clear" w:color="auto" w:fill="FFFFFF"/>
          <w:rtl/>
        </w:rPr>
        <w:t>.</w:t>
      </w:r>
    </w:p>
    <w:p w14:paraId="7765EEE4" w14:textId="44A627E4" w:rsidR="005F32AB" w:rsidRPr="00611E88" w:rsidRDefault="00A43C89" w:rsidP="00611E88">
      <w:pPr>
        <w:spacing w:after="120"/>
        <w:ind w:firstLine="720"/>
        <w:jc w:val="both"/>
        <w:rPr>
          <w:rFonts w:ascii="Traditional Arabic" w:hAnsi="Traditional Arabic" w:cs="Traditional Arabic"/>
          <w:color w:val="000000"/>
          <w:sz w:val="32"/>
          <w:szCs w:val="32"/>
          <w:shd w:val="clear" w:color="auto" w:fill="FFFFFF"/>
          <w:rtl/>
        </w:rPr>
      </w:pPr>
      <w:r w:rsidRPr="00611E88">
        <w:rPr>
          <w:rFonts w:ascii="Traditional Arabic" w:hAnsi="Traditional Arabic" w:cs="Traditional Arabic" w:hint="cs"/>
          <w:color w:val="000000"/>
          <w:sz w:val="32"/>
          <w:szCs w:val="32"/>
          <w:shd w:val="clear" w:color="auto" w:fill="FFFFFF"/>
          <w:rtl/>
        </w:rPr>
        <w:t xml:space="preserve">ويتضح معنا من تعريف أصول التفسير وقواعد التفسير </w:t>
      </w:r>
      <w:r w:rsidR="005F32AB" w:rsidRPr="00611E88">
        <w:rPr>
          <w:rFonts w:ascii="Traditional Arabic" w:hAnsi="Traditional Arabic" w:cs="Traditional Arabic" w:hint="cs"/>
          <w:color w:val="000000"/>
          <w:sz w:val="32"/>
          <w:szCs w:val="32"/>
          <w:shd w:val="clear" w:color="auto" w:fill="FFFFFF"/>
          <w:rtl/>
        </w:rPr>
        <w:t>أن قواعد التفسير مرحلة متقدمة على أصول التفسير حيث أنها تتناول إضافة إلى التفسير الاستنباطات والترجيحات بين الأقوال التفسيرية.</w:t>
      </w:r>
    </w:p>
    <w:p w14:paraId="13BA998D" w14:textId="5275CDE4" w:rsidR="00B16F76" w:rsidRPr="00611E88" w:rsidRDefault="00B16F76" w:rsidP="00611E88">
      <w:pPr>
        <w:spacing w:after="0"/>
        <w:rPr>
          <w:rFonts w:ascii="Traditional Arabic" w:hAnsi="Traditional Arabic" w:cs="Traditional Arabic"/>
          <w:b/>
          <w:bCs/>
          <w:color w:val="000000"/>
          <w:sz w:val="32"/>
          <w:szCs w:val="32"/>
          <w:shd w:val="clear" w:color="auto" w:fill="FFFFFF"/>
          <w:rtl/>
        </w:rPr>
      </w:pPr>
      <w:r w:rsidRPr="00611E88">
        <w:rPr>
          <w:rFonts w:ascii="Traditional Arabic" w:hAnsi="Traditional Arabic" w:cs="Traditional Arabic"/>
          <w:b/>
          <w:bCs/>
          <w:color w:val="000000"/>
          <w:sz w:val="32"/>
          <w:szCs w:val="32"/>
          <w:shd w:val="clear" w:color="auto" w:fill="FFFFFF"/>
          <w:rtl/>
        </w:rPr>
        <w:t>المطلب الثاني</w:t>
      </w:r>
      <w:r w:rsidR="00611E88" w:rsidRPr="00611E88">
        <w:rPr>
          <w:rFonts w:ascii="Traditional Arabic" w:hAnsi="Traditional Arabic" w:cs="Traditional Arabic" w:hint="cs"/>
          <w:b/>
          <w:bCs/>
          <w:color w:val="000000"/>
          <w:sz w:val="32"/>
          <w:szCs w:val="32"/>
          <w:shd w:val="clear" w:color="auto" w:fill="FFFFFF"/>
          <w:rtl/>
        </w:rPr>
        <w:t xml:space="preserve">: </w:t>
      </w:r>
      <w:r w:rsidRPr="00611E88">
        <w:rPr>
          <w:rFonts w:ascii="Traditional Arabic" w:hAnsi="Traditional Arabic" w:cs="Traditional Arabic"/>
          <w:b/>
          <w:bCs/>
          <w:color w:val="000000"/>
          <w:sz w:val="32"/>
          <w:szCs w:val="32"/>
          <w:shd w:val="clear" w:color="auto" w:fill="FFFFFF"/>
          <w:rtl/>
        </w:rPr>
        <w:t>الفروق بين المصطلحات: (أصول التفسير، قواعد التفسير، علوم القرآن)</w:t>
      </w:r>
      <w:r w:rsidR="00611E88">
        <w:rPr>
          <w:rFonts w:ascii="Traditional Arabic" w:hAnsi="Traditional Arabic" w:cs="Traditional Arabic" w:hint="cs"/>
          <w:b/>
          <w:bCs/>
          <w:color w:val="000000"/>
          <w:sz w:val="32"/>
          <w:szCs w:val="32"/>
          <w:shd w:val="clear" w:color="auto" w:fill="FFFFFF"/>
          <w:rtl/>
        </w:rPr>
        <w:t>:</w:t>
      </w:r>
    </w:p>
    <w:p w14:paraId="78A1814C" w14:textId="77777777" w:rsidR="00B16F76" w:rsidRPr="00611E88" w:rsidRDefault="00B16F76" w:rsidP="00CF5466">
      <w:pPr>
        <w:pStyle w:val="a9"/>
        <w:spacing w:after="0"/>
        <w:ind w:left="57"/>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sz w:val="28"/>
          <w:szCs w:val="28"/>
          <w:rtl/>
        </w:rPr>
        <w:tab/>
      </w:r>
      <w:r w:rsidRPr="00611E88">
        <w:rPr>
          <w:rFonts w:ascii="Traditional Arabic" w:hAnsi="Traditional Arabic" w:cs="Traditional Arabic"/>
          <w:color w:val="000000"/>
          <w:sz w:val="32"/>
          <w:szCs w:val="32"/>
          <w:shd w:val="clear" w:color="auto" w:fill="FFFFFF"/>
          <w:rtl/>
        </w:rPr>
        <w:t>مربط الفرس في الكلام في هذه المسألة ومرده إلى الكلام عن تعريف (مصطلح التفسير)، ويظهر أن الخلاف في تبين ماهية التفسير وحده قد عكس نفسه على تبين الفرق بين الثلاثة الإطلاقات التي نحن بصددها.</w:t>
      </w:r>
    </w:p>
    <w:p w14:paraId="66EA40F6" w14:textId="662A950C" w:rsidR="00B16F76" w:rsidRPr="00611E88" w:rsidRDefault="00B16F76" w:rsidP="00CF5466">
      <w:pPr>
        <w:pStyle w:val="a9"/>
        <w:ind w:left="113" w:firstLine="720"/>
        <w:jc w:val="both"/>
        <w:rPr>
          <w:rFonts w:ascii="Traditional Arabic" w:hAnsi="Traditional Arabic" w:cs="Traditional Arabic"/>
          <w:color w:val="000000"/>
          <w:sz w:val="32"/>
          <w:szCs w:val="32"/>
          <w:shd w:val="clear" w:color="auto" w:fill="FFFFFF"/>
          <w:rtl/>
        </w:rPr>
      </w:pPr>
      <w:r w:rsidRPr="00611E88">
        <w:rPr>
          <w:rFonts w:ascii="Traditional Arabic" w:hAnsi="Traditional Arabic" w:cs="Traditional Arabic"/>
          <w:color w:val="000000"/>
          <w:sz w:val="32"/>
          <w:szCs w:val="32"/>
          <w:shd w:val="clear" w:color="auto" w:fill="FFFFFF"/>
          <w:rtl/>
        </w:rPr>
        <w:t>فحينما نجد من يعرف التفسير ويوسع دلالة هذا المصطلح ليدخل فيها الوجه الأدائي للقرآن المتمثل في القراءات القرآنية والتجويد لا نعجب بعد ذلك إذا وجدنا من يوسع دلالة (مصطلح أصول التفسير) فيدخل فيه ما ليس له أدنى علاقة ببيان معاني القرآني وإن كان يمكن إبقاؤه علما من علوم القرآن فحسب.</w:t>
      </w:r>
    </w:p>
    <w:p w14:paraId="43CAFD0D" w14:textId="77777777" w:rsidR="00B16F76" w:rsidRPr="00611E88" w:rsidRDefault="00B16F76" w:rsidP="00CF5466">
      <w:pPr>
        <w:pStyle w:val="a9"/>
        <w:ind w:left="57"/>
        <w:jc w:val="both"/>
        <w:rPr>
          <w:rFonts w:ascii="Traditional Arabic" w:hAnsi="Traditional Arabic" w:cs="Traditional Arabic"/>
          <w:color w:val="000000"/>
          <w:sz w:val="32"/>
          <w:szCs w:val="32"/>
          <w:shd w:val="clear" w:color="auto" w:fill="FFFFFF"/>
          <w:rtl/>
        </w:rPr>
      </w:pPr>
      <w:r w:rsidRPr="00611E88">
        <w:rPr>
          <w:rFonts w:ascii="Traditional Arabic" w:hAnsi="Traditional Arabic" w:cs="Traditional Arabic"/>
          <w:color w:val="000000"/>
          <w:sz w:val="32"/>
          <w:szCs w:val="32"/>
          <w:shd w:val="clear" w:color="auto" w:fill="FFFFFF"/>
          <w:rtl/>
        </w:rPr>
        <w:tab/>
        <w:t>وحتى يسير التناول لهذه المسألة بشيء من المنطقية دعونا نبدأ أولا بتلمس الفرق أو الفروق بين مصطلحي: أصول التفسير وقواعد التفسير، فإذا ما انتهينا من ذلك خلصنا للكلام عن علاقة كل من: (</w:t>
      </w:r>
      <w:r w:rsidRPr="00611E88">
        <w:rPr>
          <w:rFonts w:ascii="Traditional Arabic" w:hAnsi="Traditional Arabic" w:cs="Traditional Arabic"/>
          <w:b/>
          <w:bCs/>
          <w:color w:val="000000"/>
          <w:sz w:val="32"/>
          <w:szCs w:val="32"/>
          <w:shd w:val="clear" w:color="auto" w:fill="FFFFFF"/>
          <w:rtl/>
        </w:rPr>
        <w:t>أصول التفسير وقواعد التفسير</w:t>
      </w:r>
      <w:r w:rsidRPr="00611E88">
        <w:rPr>
          <w:rFonts w:ascii="Traditional Arabic" w:hAnsi="Traditional Arabic" w:cs="Traditional Arabic"/>
          <w:color w:val="000000"/>
          <w:sz w:val="32"/>
          <w:szCs w:val="32"/>
          <w:shd w:val="clear" w:color="auto" w:fill="FFFFFF"/>
          <w:rtl/>
        </w:rPr>
        <w:t xml:space="preserve">) </w:t>
      </w:r>
      <w:r w:rsidRPr="00611E88">
        <w:rPr>
          <w:rFonts w:ascii="Traditional Arabic" w:hAnsi="Traditional Arabic" w:cs="Traditional Arabic"/>
          <w:b/>
          <w:bCs/>
          <w:color w:val="000000"/>
          <w:sz w:val="32"/>
          <w:szCs w:val="32"/>
          <w:shd w:val="clear" w:color="auto" w:fill="FFFFFF"/>
          <w:rtl/>
        </w:rPr>
        <w:t>بعلوم القرآن</w:t>
      </w:r>
      <w:r w:rsidRPr="00611E88">
        <w:rPr>
          <w:rFonts w:ascii="Traditional Arabic" w:hAnsi="Traditional Arabic" w:cs="Traditional Arabic"/>
          <w:color w:val="000000"/>
          <w:sz w:val="32"/>
          <w:szCs w:val="32"/>
          <w:shd w:val="clear" w:color="auto" w:fill="FFFFFF"/>
          <w:rtl/>
        </w:rPr>
        <w:t xml:space="preserve">. </w:t>
      </w:r>
    </w:p>
    <w:p w14:paraId="5D5AB3D6" w14:textId="1B7B272B" w:rsidR="00B16F76" w:rsidRPr="00611E88" w:rsidRDefault="00B16F76" w:rsidP="00611E88">
      <w:pPr>
        <w:spacing w:after="0"/>
        <w:jc w:val="both"/>
        <w:rPr>
          <w:rFonts w:ascii="Traditional Arabic" w:hAnsi="Traditional Arabic" w:cs="Traditional Arabic"/>
          <w:b/>
          <w:bCs/>
          <w:color w:val="000000"/>
          <w:sz w:val="32"/>
          <w:szCs w:val="32"/>
          <w:shd w:val="clear" w:color="auto" w:fill="FFFFFF"/>
          <w:rtl/>
        </w:rPr>
      </w:pPr>
      <w:r w:rsidRPr="00611E88">
        <w:rPr>
          <w:rFonts w:ascii="Traditional Arabic" w:hAnsi="Traditional Arabic" w:cs="Traditional Arabic"/>
          <w:b/>
          <w:bCs/>
          <w:color w:val="000000"/>
          <w:sz w:val="32"/>
          <w:szCs w:val="32"/>
          <w:shd w:val="clear" w:color="auto" w:fill="FFFFFF"/>
          <w:rtl/>
        </w:rPr>
        <w:t>أولا - الفرق بين أصول التفسير وقواعد التفسير:</w:t>
      </w:r>
    </w:p>
    <w:p w14:paraId="7834E773" w14:textId="6FD3B317" w:rsidR="00B16F76" w:rsidRPr="00611E88" w:rsidRDefault="00B16F76" w:rsidP="00CF5466">
      <w:pPr>
        <w:spacing w:after="0"/>
        <w:jc w:val="both"/>
        <w:rPr>
          <w:rFonts w:ascii="Traditional Arabic" w:hAnsi="Traditional Arabic" w:cs="Traditional Arabic"/>
          <w:color w:val="000000"/>
          <w:sz w:val="32"/>
          <w:szCs w:val="32"/>
          <w:shd w:val="clear" w:color="auto" w:fill="FFFFFF"/>
          <w:rtl/>
        </w:rPr>
      </w:pPr>
      <w:r w:rsidRPr="00611E88">
        <w:rPr>
          <w:rFonts w:ascii="Traditional Arabic" w:hAnsi="Traditional Arabic" w:cs="Traditional Arabic"/>
          <w:color w:val="000000"/>
          <w:sz w:val="32"/>
          <w:szCs w:val="32"/>
          <w:shd w:val="clear" w:color="auto" w:fill="FFFFFF"/>
          <w:rtl/>
        </w:rPr>
        <w:lastRenderedPageBreak/>
        <w:tab/>
        <w:t>قبل الخوض في تبين الفروق بين (</w:t>
      </w:r>
      <w:r w:rsidRPr="00611E88">
        <w:rPr>
          <w:rFonts w:ascii="Traditional Arabic" w:hAnsi="Traditional Arabic" w:cs="Traditional Arabic"/>
          <w:b/>
          <w:bCs/>
          <w:color w:val="000000"/>
          <w:sz w:val="32"/>
          <w:szCs w:val="32"/>
          <w:shd w:val="clear" w:color="auto" w:fill="FFFFFF"/>
          <w:rtl/>
        </w:rPr>
        <w:t>أصول التفسير</w:t>
      </w:r>
      <w:r w:rsidRPr="00611E88">
        <w:rPr>
          <w:rFonts w:ascii="Traditional Arabic" w:hAnsi="Traditional Arabic" w:cs="Traditional Arabic"/>
          <w:color w:val="000000"/>
          <w:sz w:val="32"/>
          <w:szCs w:val="32"/>
          <w:shd w:val="clear" w:color="auto" w:fill="FFFFFF"/>
          <w:rtl/>
        </w:rPr>
        <w:t>)، و(</w:t>
      </w:r>
      <w:r w:rsidRPr="00611E88">
        <w:rPr>
          <w:rFonts w:ascii="Traditional Arabic" w:hAnsi="Traditional Arabic" w:cs="Traditional Arabic"/>
          <w:b/>
          <w:bCs/>
          <w:color w:val="000000"/>
          <w:sz w:val="32"/>
          <w:szCs w:val="32"/>
          <w:shd w:val="clear" w:color="auto" w:fill="FFFFFF"/>
          <w:rtl/>
        </w:rPr>
        <w:t>قواعد التفسير</w:t>
      </w:r>
      <w:r w:rsidRPr="00611E88">
        <w:rPr>
          <w:rFonts w:ascii="Traditional Arabic" w:hAnsi="Traditional Arabic" w:cs="Traditional Arabic"/>
          <w:color w:val="000000"/>
          <w:sz w:val="32"/>
          <w:szCs w:val="32"/>
          <w:shd w:val="clear" w:color="auto" w:fill="FFFFFF"/>
          <w:rtl/>
        </w:rPr>
        <w:t>) نحن بحاجة ابتداء لتبين الفرق بين الأصل والقاعدة لغة واصطلاحًا.</w:t>
      </w:r>
      <w:r w:rsidR="00CF5466">
        <w:rPr>
          <w:rFonts w:ascii="Traditional Arabic" w:hAnsi="Traditional Arabic" w:cs="Traditional Arabic" w:hint="cs"/>
          <w:color w:val="000000"/>
          <w:sz w:val="32"/>
          <w:szCs w:val="32"/>
          <w:shd w:val="clear" w:color="auto" w:fill="FFFFFF"/>
          <w:rtl/>
        </w:rPr>
        <w:t xml:space="preserve"> و</w:t>
      </w:r>
      <w:r w:rsidRPr="00611E88">
        <w:rPr>
          <w:rFonts w:ascii="Traditional Arabic" w:hAnsi="Traditional Arabic" w:cs="Traditional Arabic"/>
          <w:color w:val="000000"/>
          <w:sz w:val="32"/>
          <w:szCs w:val="32"/>
          <w:shd w:val="clear" w:color="auto" w:fill="FFFFFF"/>
          <w:rtl/>
        </w:rPr>
        <w:t>هل يوجد فرق بين الأصل والقاعدة؟</w:t>
      </w:r>
    </w:p>
    <w:p w14:paraId="20A012E7" w14:textId="77777777" w:rsidR="00B16F76" w:rsidRPr="00611E88" w:rsidRDefault="00B16F76" w:rsidP="00611E88">
      <w:pPr>
        <w:spacing w:after="0"/>
        <w:ind w:left="360"/>
        <w:jc w:val="both"/>
        <w:rPr>
          <w:rFonts w:ascii="Traditional Arabic" w:hAnsi="Traditional Arabic" w:cs="Traditional Arabic"/>
          <w:b/>
          <w:bCs/>
          <w:color w:val="000000"/>
          <w:sz w:val="32"/>
          <w:szCs w:val="32"/>
          <w:shd w:val="clear" w:color="auto" w:fill="FFFFFF"/>
          <w:rtl/>
        </w:rPr>
      </w:pPr>
      <w:r w:rsidRPr="00611E88">
        <w:rPr>
          <w:rFonts w:ascii="Traditional Arabic" w:hAnsi="Traditional Arabic" w:cs="Traditional Arabic"/>
          <w:b/>
          <w:bCs/>
          <w:color w:val="000000"/>
          <w:sz w:val="32"/>
          <w:szCs w:val="32"/>
          <w:shd w:val="clear" w:color="auto" w:fill="FFFFFF"/>
          <w:rtl/>
        </w:rPr>
        <w:t>أولاــ تعريف الأصل:</w:t>
      </w:r>
    </w:p>
    <w:p w14:paraId="3AEB7C1F" w14:textId="2C973E22" w:rsidR="00B16F76" w:rsidRPr="00611E88" w:rsidRDefault="00B16F76" w:rsidP="00CF5466">
      <w:pPr>
        <w:spacing w:after="0"/>
        <w:ind w:left="113" w:firstLine="607"/>
        <w:jc w:val="both"/>
        <w:rPr>
          <w:rFonts w:ascii="Traditional Arabic" w:hAnsi="Traditional Arabic" w:cs="Traditional Arabic"/>
          <w:color w:val="000000"/>
          <w:sz w:val="32"/>
          <w:szCs w:val="32"/>
          <w:shd w:val="clear" w:color="auto" w:fill="FFFFFF"/>
          <w:rtl/>
        </w:rPr>
      </w:pPr>
      <w:r w:rsidRPr="00611E88">
        <w:rPr>
          <w:rFonts w:ascii="Traditional Arabic" w:hAnsi="Traditional Arabic" w:cs="Traditional Arabic"/>
          <w:b/>
          <w:bCs/>
          <w:color w:val="000000"/>
          <w:sz w:val="32"/>
          <w:szCs w:val="32"/>
          <w:shd w:val="clear" w:color="auto" w:fill="FFFFFF"/>
          <w:rtl/>
        </w:rPr>
        <w:t>الأصل لغة:</w:t>
      </w:r>
      <w:r w:rsidR="00611E88">
        <w:rPr>
          <w:rFonts w:ascii="Traditional Arabic" w:hAnsi="Traditional Arabic" w:cs="Traditional Arabic" w:hint="cs"/>
          <w:color w:val="000000"/>
          <w:sz w:val="32"/>
          <w:szCs w:val="32"/>
          <w:shd w:val="clear" w:color="auto" w:fill="FFFFFF"/>
          <w:rtl/>
        </w:rPr>
        <w:t xml:space="preserve"> </w:t>
      </w:r>
      <w:r w:rsidRPr="00611E88">
        <w:rPr>
          <w:rFonts w:ascii="Traditional Arabic" w:hAnsi="Traditional Arabic" w:cs="Traditional Arabic"/>
          <w:color w:val="000000"/>
          <w:sz w:val="32"/>
          <w:szCs w:val="32"/>
          <w:shd w:val="clear" w:color="auto" w:fill="FFFFFF"/>
          <w:rtl/>
        </w:rPr>
        <w:t>بمراجعة المادة المعجمية للفظة (أصل) نجدها تتضمن معان منها: (الأصل) أساس الشيء، و(الأَصَلَةُ) الحية، كما جاء في الأثر في وصف الدجال (كأن على رأسه أَصَلَةٌ)</w:t>
      </w:r>
      <w:r w:rsidR="003D0A6B">
        <w:rPr>
          <w:rFonts w:ascii="Traditional Arabic" w:hAnsi="Traditional Arabic" w:cs="Traditional Arabic" w:hint="cs"/>
          <w:color w:val="000000"/>
          <w:sz w:val="32"/>
          <w:szCs w:val="32"/>
          <w:shd w:val="clear" w:color="auto" w:fill="FFFFFF"/>
          <w:rtl/>
        </w:rPr>
        <w:t>: (</w:t>
      </w:r>
      <w:r w:rsidR="003D0A6B" w:rsidRPr="003D0A6B">
        <w:rPr>
          <w:rFonts w:ascii="Traditional Arabic" w:hAnsi="Traditional Arabic" w:cs="Traditional Arabic"/>
          <w:color w:val="000000"/>
          <w:sz w:val="32"/>
          <w:szCs w:val="32"/>
          <w:shd w:val="clear" w:color="auto" w:fill="FFFFFF"/>
          <w:rtl/>
        </w:rPr>
        <w:t>ا</w:t>
      </w:r>
      <w:r w:rsidR="00200740">
        <w:rPr>
          <w:rFonts w:ascii="Traditional Arabic" w:hAnsi="Traditional Arabic" w:cs="Traditional Arabic" w:hint="cs"/>
          <w:color w:val="000000"/>
          <w:sz w:val="32"/>
          <w:szCs w:val="32"/>
          <w:shd w:val="clear" w:color="auto" w:fill="FFFFFF"/>
          <w:rtl/>
        </w:rPr>
        <w:t>بن حنبل</w:t>
      </w:r>
      <w:r w:rsidR="003D0A6B" w:rsidRPr="003D0A6B">
        <w:rPr>
          <w:rFonts w:ascii="Traditional Arabic" w:hAnsi="Traditional Arabic" w:cs="Traditional Arabic" w:hint="cs"/>
          <w:color w:val="000000"/>
          <w:sz w:val="32"/>
          <w:szCs w:val="32"/>
          <w:shd w:val="clear" w:color="auto" w:fill="FFFFFF"/>
          <w:rtl/>
        </w:rPr>
        <w:t xml:space="preserve">، </w:t>
      </w:r>
      <w:r w:rsidR="00200740">
        <w:rPr>
          <w:rFonts w:ascii="Traditional Arabic" w:hAnsi="Traditional Arabic" w:cs="Traditional Arabic" w:hint="cs"/>
          <w:color w:val="000000"/>
          <w:sz w:val="32"/>
          <w:szCs w:val="32"/>
          <w:shd w:val="clear" w:color="auto" w:fill="FFFFFF"/>
          <w:rtl/>
        </w:rPr>
        <w:t>1995</w:t>
      </w:r>
      <w:r w:rsidR="003D0A6B" w:rsidRPr="003D0A6B">
        <w:rPr>
          <w:rFonts w:ascii="Traditional Arabic" w:hAnsi="Traditional Arabic" w:cs="Traditional Arabic" w:hint="cs"/>
          <w:color w:val="000000"/>
          <w:sz w:val="32"/>
          <w:szCs w:val="32"/>
          <w:shd w:val="clear" w:color="auto" w:fill="FFFFFF"/>
          <w:rtl/>
        </w:rPr>
        <w:t xml:space="preserve">، </w:t>
      </w:r>
      <w:r w:rsidR="00200740">
        <w:rPr>
          <w:rFonts w:ascii="Traditional Arabic" w:hAnsi="Traditional Arabic" w:cs="Traditional Arabic" w:hint="cs"/>
          <w:color w:val="000000"/>
          <w:sz w:val="32"/>
          <w:szCs w:val="32"/>
          <w:shd w:val="clear" w:color="auto" w:fill="FFFFFF"/>
          <w:rtl/>
        </w:rPr>
        <w:t>2</w:t>
      </w:r>
      <w:r w:rsidR="003D0A6B" w:rsidRPr="003D0A6B">
        <w:rPr>
          <w:rFonts w:ascii="Traditional Arabic" w:hAnsi="Traditional Arabic" w:cs="Traditional Arabic" w:hint="cs"/>
          <w:color w:val="000000"/>
          <w:sz w:val="32"/>
          <w:szCs w:val="32"/>
          <w:shd w:val="clear" w:color="auto" w:fill="FFFFFF"/>
          <w:rtl/>
        </w:rPr>
        <w:t>/</w:t>
      </w:r>
      <w:r w:rsidR="00200740">
        <w:rPr>
          <w:rFonts w:ascii="Traditional Arabic" w:hAnsi="Traditional Arabic" w:cs="Traditional Arabic" w:hint="cs"/>
          <w:color w:val="000000"/>
          <w:sz w:val="32"/>
          <w:szCs w:val="32"/>
          <w:shd w:val="clear" w:color="auto" w:fill="FFFFFF"/>
          <w:rtl/>
        </w:rPr>
        <w:t>544</w:t>
      </w:r>
      <w:r w:rsidR="003D0A6B">
        <w:rPr>
          <w:rFonts w:ascii="Traditional Arabic" w:hAnsi="Traditional Arabic" w:cs="Traditional Arabic" w:hint="cs"/>
          <w:color w:val="000000"/>
          <w:sz w:val="32"/>
          <w:szCs w:val="32"/>
          <w:shd w:val="clear" w:color="auto" w:fill="FFFFFF"/>
          <w:rtl/>
        </w:rPr>
        <w:t>)</w:t>
      </w:r>
      <w:r w:rsidR="00200740" w:rsidRPr="00611E88">
        <w:rPr>
          <w:rFonts w:ascii="Traditional Arabic" w:hAnsi="Traditional Arabic" w:cs="Traditional Arabic"/>
          <w:color w:val="000000"/>
          <w:sz w:val="32"/>
          <w:szCs w:val="32"/>
          <w:shd w:val="clear" w:color="auto" w:fill="FFFFFF"/>
          <w:rtl/>
        </w:rPr>
        <w:t xml:space="preserve"> </w:t>
      </w:r>
      <w:r w:rsidRPr="00611E88">
        <w:rPr>
          <w:rFonts w:ascii="Traditional Arabic" w:hAnsi="Traditional Arabic" w:cs="Traditional Arabic"/>
          <w:color w:val="000000"/>
          <w:sz w:val="32"/>
          <w:szCs w:val="32"/>
          <w:shd w:val="clear" w:color="auto" w:fill="FFFFFF"/>
          <w:rtl/>
        </w:rPr>
        <w:t>، وما كان من النهار بعد العشي يدعى (الأصيل) وقد جاء ذلك في كتاب الله: (بُكْرَةً وَأَصِيلًا) (سورة الفرقان:5)، ويأتي الأصل بمعنى أسفل الشيء، فأصل</w:t>
      </w:r>
      <w:r w:rsidR="00FD7A5A">
        <w:rPr>
          <w:rFonts w:ascii="Traditional Arabic" w:hAnsi="Traditional Arabic" w:cs="Traditional Arabic" w:hint="cs"/>
          <w:color w:val="000000"/>
          <w:sz w:val="32"/>
          <w:szCs w:val="32"/>
          <w:shd w:val="clear" w:color="auto" w:fill="FFFFFF"/>
          <w:rtl/>
        </w:rPr>
        <w:t xml:space="preserve"> </w:t>
      </w:r>
      <w:r w:rsidRPr="00611E88">
        <w:rPr>
          <w:rFonts w:ascii="Traditional Arabic" w:hAnsi="Traditional Arabic" w:cs="Traditional Arabic"/>
          <w:color w:val="000000"/>
          <w:sz w:val="32"/>
          <w:szCs w:val="32"/>
          <w:shd w:val="clear" w:color="auto" w:fill="FFFFFF"/>
          <w:rtl/>
        </w:rPr>
        <w:t>لشجرة جذرها كما قال تعالى: (أَصْلُهَا ثَابِتٌ) (سورة إبراهيم: 24)، وما يبنى عليه غيره، وما يستند الشيء عليه، وما يتفرع عنه غيره،</w:t>
      </w:r>
      <w:r w:rsidR="00200740">
        <w:rPr>
          <w:rFonts w:ascii="Traditional Arabic" w:hAnsi="Traditional Arabic" w:cs="Traditional Arabic" w:hint="cs"/>
          <w:color w:val="000000"/>
          <w:sz w:val="32"/>
          <w:szCs w:val="32"/>
          <w:shd w:val="clear" w:color="auto" w:fill="FFFFFF"/>
          <w:rtl/>
        </w:rPr>
        <w:t xml:space="preserve"> (الرازي، 1999، ص 19)</w:t>
      </w:r>
      <w:r w:rsidR="00200740">
        <w:rPr>
          <w:rFonts w:ascii="Simplified Arabic" w:hAnsi="Simplified Arabic" w:cs="Simplified Arabic" w:hint="cs"/>
          <w:sz w:val="28"/>
          <w:rtl/>
        </w:rPr>
        <w:t>،</w:t>
      </w:r>
      <w:r w:rsidRPr="009E732E">
        <w:rPr>
          <w:rFonts w:ascii="Simplified Arabic" w:hAnsi="Simplified Arabic" w:cs="Simplified Arabic"/>
          <w:sz w:val="28"/>
          <w:szCs w:val="28"/>
          <w:rtl/>
        </w:rPr>
        <w:t xml:space="preserve"> </w:t>
      </w:r>
      <w:r w:rsidRPr="00611E88">
        <w:rPr>
          <w:rFonts w:ascii="Traditional Arabic" w:hAnsi="Traditional Arabic" w:cs="Traditional Arabic"/>
          <w:color w:val="000000"/>
          <w:sz w:val="32"/>
          <w:szCs w:val="32"/>
          <w:shd w:val="clear" w:color="auto" w:fill="FFFFFF"/>
          <w:rtl/>
        </w:rPr>
        <w:t>ولا يخفى ما بين الأربعة الأخيرة من التقارب.</w:t>
      </w:r>
      <w:r w:rsidRPr="009E732E">
        <w:rPr>
          <w:rFonts w:ascii="Simplified Arabic" w:hAnsi="Simplified Arabic" w:cs="Simplified Arabic"/>
          <w:sz w:val="28"/>
          <w:szCs w:val="28"/>
          <w:rtl/>
        </w:rPr>
        <w:t xml:space="preserve"> </w:t>
      </w:r>
    </w:p>
    <w:p w14:paraId="77058A0C" w14:textId="77777777" w:rsidR="00B16F76" w:rsidRPr="00611E88" w:rsidRDefault="00B16F76" w:rsidP="00611E88">
      <w:pPr>
        <w:tabs>
          <w:tab w:val="left" w:pos="3506"/>
        </w:tabs>
        <w:spacing w:after="0"/>
        <w:ind w:left="360"/>
        <w:jc w:val="both"/>
        <w:rPr>
          <w:rFonts w:ascii="Traditional Arabic" w:hAnsi="Traditional Arabic" w:cs="Traditional Arabic"/>
          <w:b/>
          <w:bCs/>
          <w:color w:val="000000"/>
          <w:sz w:val="32"/>
          <w:szCs w:val="32"/>
          <w:shd w:val="clear" w:color="auto" w:fill="FFFFFF"/>
          <w:rtl/>
        </w:rPr>
      </w:pPr>
      <w:r w:rsidRPr="00611E88">
        <w:rPr>
          <w:rFonts w:ascii="Traditional Arabic" w:hAnsi="Traditional Arabic" w:cs="Traditional Arabic"/>
          <w:b/>
          <w:bCs/>
          <w:color w:val="000000"/>
          <w:sz w:val="32"/>
          <w:szCs w:val="32"/>
          <w:shd w:val="clear" w:color="auto" w:fill="FFFFFF"/>
          <w:rtl/>
        </w:rPr>
        <w:t xml:space="preserve">الأصل اصطلاحا: </w:t>
      </w:r>
      <w:r w:rsidRPr="00611E88">
        <w:rPr>
          <w:rFonts w:ascii="Traditional Arabic" w:hAnsi="Traditional Arabic" w:cs="Traditional Arabic"/>
          <w:b/>
          <w:bCs/>
          <w:color w:val="000000"/>
          <w:sz w:val="32"/>
          <w:szCs w:val="32"/>
          <w:shd w:val="clear" w:color="auto" w:fill="FFFFFF"/>
          <w:rtl/>
        </w:rPr>
        <w:tab/>
      </w:r>
    </w:p>
    <w:p w14:paraId="2A8DF7EE" w14:textId="08E1EE84" w:rsidR="00B16F76" w:rsidRPr="00611E88" w:rsidRDefault="00B16F76" w:rsidP="00CF5466">
      <w:pPr>
        <w:tabs>
          <w:tab w:val="left" w:pos="3506"/>
        </w:tabs>
        <w:spacing w:after="0"/>
        <w:ind w:left="113"/>
        <w:jc w:val="both"/>
        <w:rPr>
          <w:rFonts w:ascii="Traditional Arabic" w:hAnsi="Traditional Arabic" w:cs="Traditional Arabic"/>
          <w:color w:val="000000"/>
          <w:sz w:val="32"/>
          <w:szCs w:val="32"/>
          <w:shd w:val="clear" w:color="auto" w:fill="FFFFFF"/>
          <w:rtl/>
        </w:rPr>
      </w:pPr>
      <w:r w:rsidRPr="00611E88">
        <w:rPr>
          <w:rFonts w:ascii="Traditional Arabic" w:hAnsi="Traditional Arabic" w:cs="Traditional Arabic"/>
          <w:color w:val="000000"/>
          <w:sz w:val="32"/>
          <w:szCs w:val="32"/>
          <w:shd w:val="clear" w:color="auto" w:fill="FFFFFF"/>
          <w:rtl/>
        </w:rPr>
        <w:t xml:space="preserve">      معنى الأصل في الاصطلاح ملائم لمعناه في اللغة، وعندما نقول الاصطلاح نقصد به اصطلاح علماء الشريعة، وبالأخص الأصوليين؛ إذ هم أول من قرروا أصول الفقه وتناولوا هذه المصطلحات بالدرس وبيان حدودها وماهياتها.</w:t>
      </w:r>
    </w:p>
    <w:p w14:paraId="236D2BD2" w14:textId="77777777" w:rsidR="00B16F76" w:rsidRPr="00611E88" w:rsidRDefault="00B16F76" w:rsidP="00611E88">
      <w:pPr>
        <w:tabs>
          <w:tab w:val="left" w:pos="3506"/>
        </w:tabs>
        <w:spacing w:after="0"/>
        <w:ind w:left="360"/>
        <w:jc w:val="both"/>
        <w:rPr>
          <w:rFonts w:ascii="Traditional Arabic" w:hAnsi="Traditional Arabic" w:cs="Traditional Arabic"/>
          <w:color w:val="000000"/>
          <w:sz w:val="32"/>
          <w:szCs w:val="32"/>
          <w:shd w:val="clear" w:color="auto" w:fill="FFFFFF"/>
          <w:rtl/>
        </w:rPr>
      </w:pPr>
      <w:r w:rsidRPr="00611E88">
        <w:rPr>
          <w:rFonts w:ascii="Traditional Arabic" w:hAnsi="Traditional Arabic" w:cs="Traditional Arabic"/>
          <w:color w:val="000000"/>
          <w:sz w:val="32"/>
          <w:szCs w:val="32"/>
          <w:shd w:val="clear" w:color="auto" w:fill="FFFFFF"/>
          <w:rtl/>
        </w:rPr>
        <w:t xml:space="preserve">        يأتي الأصل في كلام الأصوليين وعلماء الشرع بعدة معان منها:</w:t>
      </w:r>
    </w:p>
    <w:p w14:paraId="2E36E045" w14:textId="77777777" w:rsidR="00B16F76" w:rsidRPr="00611E88" w:rsidRDefault="00B16F76" w:rsidP="00611E88">
      <w:pPr>
        <w:pStyle w:val="a9"/>
        <w:numPr>
          <w:ilvl w:val="0"/>
          <w:numId w:val="6"/>
        </w:numPr>
        <w:tabs>
          <w:tab w:val="left" w:pos="3506"/>
        </w:tabs>
        <w:spacing w:after="0"/>
        <w:jc w:val="both"/>
        <w:rPr>
          <w:rFonts w:ascii="Traditional Arabic" w:hAnsi="Traditional Arabic" w:cs="Traditional Arabic"/>
          <w:color w:val="000000"/>
          <w:sz w:val="32"/>
          <w:szCs w:val="32"/>
          <w:shd w:val="clear" w:color="auto" w:fill="FFFFFF"/>
        </w:rPr>
      </w:pPr>
      <w:r w:rsidRPr="00611E88">
        <w:rPr>
          <w:rFonts w:ascii="Traditional Arabic" w:hAnsi="Traditional Arabic" w:cs="Traditional Arabic"/>
          <w:color w:val="000000"/>
          <w:sz w:val="32"/>
          <w:szCs w:val="32"/>
          <w:shd w:val="clear" w:color="auto" w:fill="FFFFFF"/>
          <w:rtl/>
        </w:rPr>
        <w:t>الأصل بمعنى الدليل: كقولهم: الأصل في هذه المسألة الكتاب والسنة والإجماع، أي دليلها، وذكر ابن النجار أن إطلاق الأصل في الاصطلاح عليه هو الغالب.</w:t>
      </w:r>
    </w:p>
    <w:p w14:paraId="0A468DC3" w14:textId="77777777" w:rsidR="00B16F76" w:rsidRPr="00611E88" w:rsidRDefault="00B16F76" w:rsidP="00611E88">
      <w:pPr>
        <w:pStyle w:val="a9"/>
        <w:numPr>
          <w:ilvl w:val="0"/>
          <w:numId w:val="6"/>
        </w:numPr>
        <w:tabs>
          <w:tab w:val="left" w:pos="3506"/>
        </w:tabs>
        <w:spacing w:after="0"/>
        <w:jc w:val="both"/>
        <w:rPr>
          <w:rFonts w:ascii="Traditional Arabic" w:hAnsi="Traditional Arabic" w:cs="Traditional Arabic"/>
          <w:color w:val="000000"/>
          <w:sz w:val="32"/>
          <w:szCs w:val="32"/>
          <w:shd w:val="clear" w:color="auto" w:fill="FFFFFF"/>
        </w:rPr>
      </w:pPr>
      <w:r w:rsidRPr="00611E88">
        <w:rPr>
          <w:rFonts w:ascii="Traditional Arabic" w:hAnsi="Traditional Arabic" w:cs="Traditional Arabic"/>
          <w:color w:val="000000"/>
          <w:sz w:val="32"/>
          <w:szCs w:val="32"/>
          <w:shd w:val="clear" w:color="auto" w:fill="FFFFFF"/>
          <w:rtl/>
        </w:rPr>
        <w:t>القاعدة: ووصفها بعضهم بالاستمرار، فقال: الأصل القاعدة المستمرة، نحو قولهم: النص مقدم على الظاهر، والأصل أن المطلق يعمل بإطلاقه حتى يرد ما يقيد، أي القاعدة.</w:t>
      </w:r>
    </w:p>
    <w:p w14:paraId="4FB92B62" w14:textId="5E87F134" w:rsidR="00B16F76" w:rsidRPr="00611E88" w:rsidRDefault="00B16F76" w:rsidP="00611E88">
      <w:pPr>
        <w:pStyle w:val="a9"/>
        <w:numPr>
          <w:ilvl w:val="0"/>
          <w:numId w:val="6"/>
        </w:numPr>
        <w:tabs>
          <w:tab w:val="left" w:pos="3506"/>
        </w:tabs>
        <w:spacing w:after="0"/>
        <w:jc w:val="both"/>
        <w:rPr>
          <w:rFonts w:ascii="Traditional Arabic" w:hAnsi="Traditional Arabic" w:cs="Traditional Arabic"/>
          <w:color w:val="000000"/>
          <w:sz w:val="32"/>
          <w:szCs w:val="32"/>
          <w:shd w:val="clear" w:color="auto" w:fill="FFFFFF"/>
        </w:rPr>
      </w:pPr>
      <w:r w:rsidRPr="00611E88">
        <w:rPr>
          <w:rFonts w:ascii="Traditional Arabic" w:hAnsi="Traditional Arabic" w:cs="Traditional Arabic"/>
          <w:color w:val="000000"/>
          <w:sz w:val="32"/>
          <w:szCs w:val="32"/>
          <w:shd w:val="clear" w:color="auto" w:fill="FFFFFF"/>
          <w:rtl/>
        </w:rPr>
        <w:t>الراجح: نحو الأصل عدم الحذف، أي الراجح، وإذا تعارض القرآن مع القياس فالقرآن أصل أي راجح عليه</w:t>
      </w:r>
    </w:p>
    <w:p w14:paraId="0DC23BA0" w14:textId="77777777" w:rsidR="00B16F76" w:rsidRPr="00611E88" w:rsidRDefault="00B16F76" w:rsidP="00611E88">
      <w:pPr>
        <w:pStyle w:val="a9"/>
        <w:numPr>
          <w:ilvl w:val="0"/>
          <w:numId w:val="6"/>
        </w:numPr>
        <w:tabs>
          <w:tab w:val="left" w:pos="3506"/>
        </w:tabs>
        <w:spacing w:after="0"/>
        <w:jc w:val="both"/>
        <w:rPr>
          <w:rFonts w:ascii="Traditional Arabic" w:hAnsi="Traditional Arabic" w:cs="Traditional Arabic"/>
          <w:color w:val="000000"/>
          <w:sz w:val="32"/>
          <w:szCs w:val="32"/>
          <w:shd w:val="clear" w:color="auto" w:fill="FFFFFF"/>
        </w:rPr>
      </w:pPr>
      <w:r w:rsidRPr="00611E88">
        <w:rPr>
          <w:rFonts w:ascii="Traditional Arabic" w:hAnsi="Traditional Arabic" w:cs="Traditional Arabic"/>
          <w:color w:val="000000"/>
          <w:sz w:val="32"/>
          <w:szCs w:val="32"/>
          <w:shd w:val="clear" w:color="auto" w:fill="FFFFFF"/>
          <w:rtl/>
        </w:rPr>
        <w:t>المستصحب: أي الحكم المتيقن الذي يجري استصحابه نحو: من تيقن الطهارة وشك في زوالها فالأصل الطهارة، أي المتيقن المستصحب، وكقولهم: الأصل براءة الذمة.</w:t>
      </w:r>
    </w:p>
    <w:p w14:paraId="6F76279D" w14:textId="77777777" w:rsidR="00B16F76" w:rsidRPr="00611E88" w:rsidRDefault="00B16F76" w:rsidP="00611E88">
      <w:pPr>
        <w:pStyle w:val="a9"/>
        <w:numPr>
          <w:ilvl w:val="0"/>
          <w:numId w:val="6"/>
        </w:numPr>
        <w:tabs>
          <w:tab w:val="left" w:pos="3506"/>
        </w:tabs>
        <w:spacing w:after="0"/>
        <w:jc w:val="both"/>
        <w:rPr>
          <w:rFonts w:ascii="Traditional Arabic" w:hAnsi="Traditional Arabic" w:cs="Traditional Arabic"/>
          <w:color w:val="000000"/>
          <w:sz w:val="32"/>
          <w:szCs w:val="32"/>
          <w:shd w:val="clear" w:color="auto" w:fill="FFFFFF"/>
        </w:rPr>
      </w:pPr>
      <w:r w:rsidRPr="00611E88">
        <w:rPr>
          <w:rFonts w:ascii="Traditional Arabic" w:hAnsi="Traditional Arabic" w:cs="Traditional Arabic"/>
          <w:color w:val="000000"/>
          <w:sz w:val="32"/>
          <w:szCs w:val="32"/>
          <w:shd w:val="clear" w:color="auto" w:fill="FFFFFF"/>
          <w:rtl/>
        </w:rPr>
        <w:t>الصورة المقيس عليها: كقولهم: الخمر أصل النبيذ في الحرمة.</w:t>
      </w:r>
    </w:p>
    <w:p w14:paraId="22DA9E9C" w14:textId="49BC14C8" w:rsidR="00B16F76" w:rsidRPr="00611E88" w:rsidRDefault="00CF5466" w:rsidP="00CF5466">
      <w:pPr>
        <w:pStyle w:val="a9"/>
        <w:tabs>
          <w:tab w:val="left" w:pos="3506"/>
        </w:tabs>
        <w:spacing w:after="0"/>
        <w:ind w:left="454"/>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    </w:t>
      </w:r>
      <w:r w:rsidR="00B16F76" w:rsidRPr="00611E88">
        <w:rPr>
          <w:rFonts w:ascii="Traditional Arabic" w:hAnsi="Traditional Arabic" w:cs="Traditional Arabic"/>
          <w:color w:val="000000"/>
          <w:sz w:val="32"/>
          <w:szCs w:val="32"/>
          <w:shd w:val="clear" w:color="auto" w:fill="FFFFFF"/>
          <w:rtl/>
        </w:rPr>
        <w:t>وأنت إذا تأملت هذه المعاني للأصل تجدها مناسبة وملائمة لتعريف الأصل في اللغة بمعنى ما يبنى عليه غيره</w:t>
      </w:r>
      <w:r>
        <w:rPr>
          <w:rFonts w:ascii="Traditional Arabic" w:hAnsi="Traditional Arabic" w:cs="Traditional Arabic" w:hint="cs"/>
          <w:color w:val="000000"/>
          <w:sz w:val="32"/>
          <w:szCs w:val="32"/>
          <w:shd w:val="clear" w:color="auto" w:fill="FFFFFF"/>
          <w:rtl/>
        </w:rPr>
        <w:t xml:space="preserve"> </w:t>
      </w:r>
      <w:r w:rsidR="00B16F76" w:rsidRPr="00611E88">
        <w:rPr>
          <w:rFonts w:ascii="Traditional Arabic" w:hAnsi="Traditional Arabic" w:cs="Traditional Arabic"/>
          <w:color w:val="000000"/>
          <w:sz w:val="32"/>
          <w:szCs w:val="32"/>
          <w:shd w:val="clear" w:color="auto" w:fill="FFFFFF"/>
          <w:rtl/>
        </w:rPr>
        <w:t>وما يقاربه من معان، وحينما أراد صدر الشريعة أن يعرف الأصل كمصطلح يكثر دورانه في الدرس الأصولي اكتفى بقوله بأن الأصل ((ما يبنى عليه غيره)).</w:t>
      </w:r>
    </w:p>
    <w:p w14:paraId="17D2068F" w14:textId="0A5D0FD4" w:rsidR="002C377C" w:rsidRPr="002C377C" w:rsidRDefault="00B16F76" w:rsidP="002C377C">
      <w:pPr>
        <w:pStyle w:val="a9"/>
        <w:tabs>
          <w:tab w:val="left" w:pos="3506"/>
        </w:tabs>
        <w:spacing w:after="0"/>
        <w:ind w:left="397"/>
        <w:jc w:val="both"/>
        <w:rPr>
          <w:rFonts w:ascii="Simplified Arabic" w:hAnsi="Simplified Arabic" w:cs="Simplified Arabic"/>
          <w:sz w:val="28"/>
          <w:szCs w:val="28"/>
          <w:rtl/>
        </w:rPr>
      </w:pPr>
      <w:r w:rsidRPr="00611E88">
        <w:rPr>
          <w:rFonts w:ascii="Traditional Arabic" w:hAnsi="Traditional Arabic" w:cs="Traditional Arabic"/>
          <w:color w:val="000000"/>
          <w:sz w:val="32"/>
          <w:szCs w:val="32"/>
          <w:shd w:val="clear" w:color="auto" w:fill="FFFFFF"/>
          <w:rtl/>
        </w:rPr>
        <w:t xml:space="preserve">        عرف بعضهم أصول الفقه بأنه: ((القواعد التي يتوصل بها إلى استنباط الأحكام الشرعية من الأدلة))</w:t>
      </w:r>
      <w:r w:rsidR="00200740">
        <w:rPr>
          <w:rFonts w:ascii="Traditional Arabic" w:hAnsi="Traditional Arabic" w:cs="Traditional Arabic" w:hint="cs"/>
          <w:color w:val="000000"/>
          <w:sz w:val="32"/>
          <w:szCs w:val="32"/>
          <w:shd w:val="clear" w:color="auto" w:fill="FFFFFF"/>
          <w:rtl/>
        </w:rPr>
        <w:t>: (الصرصري، 1987،1/120)</w:t>
      </w:r>
      <w:r w:rsidRPr="00203AE3">
        <w:rPr>
          <w:rFonts w:ascii="Traditional Arabic" w:hAnsi="Traditional Arabic" w:cs="Traditional Arabic"/>
          <w:color w:val="000000"/>
          <w:sz w:val="32"/>
          <w:szCs w:val="32"/>
          <w:shd w:val="clear" w:color="auto" w:fill="FFFFFF"/>
          <w:rtl/>
        </w:rPr>
        <w:t xml:space="preserve">، </w:t>
      </w:r>
      <w:r w:rsidR="005F32AB" w:rsidRPr="00203AE3">
        <w:rPr>
          <w:rFonts w:ascii="Traditional Arabic" w:hAnsi="Traditional Arabic" w:cs="Traditional Arabic" w:hint="cs"/>
          <w:color w:val="000000"/>
          <w:sz w:val="32"/>
          <w:szCs w:val="32"/>
          <w:shd w:val="clear" w:color="auto" w:fill="FFFFFF"/>
          <w:rtl/>
        </w:rPr>
        <w:t xml:space="preserve">يقول: </w:t>
      </w:r>
      <w:r w:rsidR="005F32AB" w:rsidRPr="00203AE3">
        <w:rPr>
          <w:rFonts w:ascii="Traditional Arabic" w:hAnsi="Traditional Arabic" w:cs="Traditional Arabic" w:hint="eastAsia"/>
          <w:color w:val="000000"/>
          <w:sz w:val="32"/>
          <w:szCs w:val="32"/>
          <w:shd w:val="clear" w:color="auto" w:fill="FFFFFF"/>
          <w:rtl/>
        </w:rPr>
        <w:t>د</w:t>
      </w:r>
      <w:r w:rsidRPr="00203AE3">
        <w:rPr>
          <w:rFonts w:ascii="Traditional Arabic" w:hAnsi="Traditional Arabic" w:cs="Traditional Arabic"/>
          <w:color w:val="000000"/>
          <w:sz w:val="32"/>
          <w:szCs w:val="32"/>
          <w:shd w:val="clear" w:color="auto" w:fill="FFFFFF"/>
          <w:rtl/>
        </w:rPr>
        <w:t xml:space="preserve">. حمد الصاعدي معلقا على هذا التعريف: ((المراد بالتوصل القريب لا </w:t>
      </w:r>
      <w:r w:rsidRPr="00203AE3">
        <w:rPr>
          <w:rFonts w:ascii="Traditional Arabic" w:hAnsi="Traditional Arabic" w:cs="Traditional Arabic"/>
          <w:color w:val="000000"/>
          <w:sz w:val="32"/>
          <w:szCs w:val="32"/>
          <w:shd w:val="clear" w:color="auto" w:fill="FFFFFF"/>
          <w:rtl/>
        </w:rPr>
        <w:lastRenderedPageBreak/>
        <w:t>البعيد، فيخرج</w:t>
      </w:r>
      <w:r w:rsidRPr="009E732E">
        <w:rPr>
          <w:rFonts w:ascii="Simplified Arabic" w:hAnsi="Simplified Arabic" w:cs="Simplified Arabic"/>
          <w:sz w:val="28"/>
          <w:szCs w:val="28"/>
          <w:rtl/>
        </w:rPr>
        <w:t xml:space="preserve"> </w:t>
      </w:r>
      <w:r w:rsidRPr="00203AE3">
        <w:rPr>
          <w:rFonts w:ascii="Traditional Arabic" w:hAnsi="Traditional Arabic" w:cs="Traditional Arabic"/>
          <w:color w:val="000000"/>
          <w:sz w:val="32"/>
          <w:szCs w:val="32"/>
          <w:shd w:val="clear" w:color="auto" w:fill="FFFFFF"/>
          <w:rtl/>
        </w:rPr>
        <w:t>ما كان له دخل في استخراج الأحكام كالقواعد اللغوية فإنها تدل على معرفة معاني الألفاظ اللغوية وكيفية دلالتها الوضعية، وبوساطة ذلك نقدر على استنباط الأحكام من أدلتها))</w:t>
      </w:r>
      <w:r w:rsidR="00200740">
        <w:rPr>
          <w:rFonts w:ascii="Traditional Arabic" w:hAnsi="Traditional Arabic" w:cs="Traditional Arabic" w:hint="cs"/>
          <w:color w:val="000000"/>
          <w:sz w:val="32"/>
          <w:szCs w:val="32"/>
          <w:shd w:val="clear" w:color="auto" w:fill="FFFFFF"/>
          <w:rtl/>
        </w:rPr>
        <w:t>: (</w:t>
      </w:r>
      <w:r w:rsidR="00200740" w:rsidRPr="00200740">
        <w:rPr>
          <w:rFonts w:ascii="Traditional Arabic" w:hAnsi="Traditional Arabic" w:cs="Traditional Arabic"/>
          <w:color w:val="000000"/>
          <w:sz w:val="32"/>
          <w:szCs w:val="32"/>
          <w:shd w:val="clear" w:color="auto" w:fill="FFFFFF"/>
          <w:rtl/>
        </w:rPr>
        <w:t>الصاعدي</w:t>
      </w:r>
      <w:r w:rsidR="00200740">
        <w:rPr>
          <w:rFonts w:ascii="Traditional Arabic" w:hAnsi="Traditional Arabic" w:cs="Traditional Arabic" w:hint="cs"/>
          <w:color w:val="000000"/>
          <w:sz w:val="32"/>
          <w:szCs w:val="32"/>
          <w:shd w:val="clear" w:color="auto" w:fill="FFFFFF"/>
          <w:rtl/>
        </w:rPr>
        <w:t xml:space="preserve">، </w:t>
      </w:r>
      <w:r w:rsidR="00200740" w:rsidRPr="00200740">
        <w:rPr>
          <w:rFonts w:ascii="Traditional Arabic" w:hAnsi="Traditional Arabic" w:cs="Traditional Arabic"/>
          <w:color w:val="000000"/>
          <w:sz w:val="32"/>
          <w:szCs w:val="32"/>
          <w:shd w:val="clear" w:color="auto" w:fill="FFFFFF"/>
          <w:rtl/>
        </w:rPr>
        <w:t>حمد</w:t>
      </w:r>
      <w:r w:rsidR="00200740">
        <w:rPr>
          <w:rFonts w:ascii="Traditional Arabic" w:hAnsi="Traditional Arabic" w:cs="Traditional Arabic" w:hint="cs"/>
          <w:color w:val="000000"/>
          <w:sz w:val="32"/>
          <w:szCs w:val="32"/>
          <w:shd w:val="clear" w:color="auto" w:fill="FFFFFF"/>
          <w:rtl/>
        </w:rPr>
        <w:t>. (</w:t>
      </w:r>
      <w:r w:rsidR="00200740" w:rsidRPr="00200740">
        <w:rPr>
          <w:rFonts w:ascii="Traditional Arabic" w:hAnsi="Traditional Arabic" w:cs="Traditional Arabic" w:hint="cs"/>
          <w:color w:val="000000"/>
          <w:sz w:val="32"/>
          <w:szCs w:val="32"/>
          <w:shd w:val="clear" w:color="auto" w:fill="FFFFFF"/>
          <w:rtl/>
        </w:rPr>
        <w:t>1426</w:t>
      </w:r>
      <w:r w:rsidR="00200740" w:rsidRPr="00200740">
        <w:rPr>
          <w:rFonts w:ascii="Traditional Arabic" w:hAnsi="Traditional Arabic" w:cs="Traditional Arabic"/>
          <w:color w:val="000000"/>
          <w:sz w:val="32"/>
          <w:szCs w:val="32"/>
          <w:shd w:val="clear" w:color="auto" w:fill="FFFFFF"/>
          <w:rtl/>
        </w:rPr>
        <w:t>ه</w:t>
      </w:r>
      <w:r w:rsidR="00200740">
        <w:rPr>
          <w:rFonts w:ascii="Traditional Arabic" w:hAnsi="Traditional Arabic" w:cs="Traditional Arabic" w:hint="cs"/>
          <w:color w:val="000000"/>
          <w:sz w:val="32"/>
          <w:szCs w:val="32"/>
          <w:shd w:val="clear" w:color="auto" w:fill="FFFFFF"/>
          <w:rtl/>
        </w:rPr>
        <w:t xml:space="preserve">) - </w:t>
      </w:r>
      <w:r w:rsidR="00200740" w:rsidRPr="00200740">
        <w:rPr>
          <w:rFonts w:ascii="Traditional Arabic" w:hAnsi="Traditional Arabic" w:cs="Traditional Arabic"/>
          <w:color w:val="000000"/>
          <w:sz w:val="32"/>
          <w:szCs w:val="32"/>
          <w:shd w:val="clear" w:color="auto" w:fill="FFFFFF"/>
          <w:rtl/>
        </w:rPr>
        <w:t>الفرق بين القواعد الأصولية والقواعد الفقهية</w:t>
      </w:r>
      <w:r w:rsidR="00200740">
        <w:rPr>
          <w:rFonts w:ascii="Traditional Arabic" w:hAnsi="Traditional Arabic" w:cs="Traditional Arabic" w:hint="cs"/>
          <w:color w:val="000000"/>
          <w:sz w:val="32"/>
          <w:szCs w:val="32"/>
          <w:shd w:val="clear" w:color="auto" w:fill="FFFFFF"/>
          <w:rtl/>
        </w:rPr>
        <w:t xml:space="preserve"> - </w:t>
      </w:r>
      <w:r w:rsidR="00200740" w:rsidRPr="00200740">
        <w:rPr>
          <w:rFonts w:ascii="Traditional Arabic" w:hAnsi="Traditional Arabic" w:cs="Traditional Arabic"/>
          <w:color w:val="000000"/>
          <w:sz w:val="32"/>
          <w:szCs w:val="32"/>
          <w:shd w:val="clear" w:color="auto" w:fill="FFFFFF"/>
          <w:rtl/>
        </w:rPr>
        <w:t>مجلة الجامعة الإسلامية</w:t>
      </w:r>
      <w:r w:rsidR="00200740">
        <w:rPr>
          <w:rFonts w:ascii="Traditional Arabic" w:hAnsi="Traditional Arabic" w:cs="Traditional Arabic" w:hint="cs"/>
          <w:color w:val="000000"/>
          <w:sz w:val="32"/>
          <w:szCs w:val="32"/>
          <w:shd w:val="clear" w:color="auto" w:fill="FFFFFF"/>
          <w:rtl/>
        </w:rPr>
        <w:t>:</w:t>
      </w:r>
      <w:r w:rsidR="00200740" w:rsidRPr="00200740">
        <w:rPr>
          <w:rFonts w:ascii="Traditional Arabic" w:hAnsi="Traditional Arabic" w:cs="Traditional Arabic"/>
          <w:color w:val="000000"/>
          <w:sz w:val="32"/>
          <w:szCs w:val="32"/>
          <w:shd w:val="clear" w:color="auto" w:fill="FFFFFF"/>
          <w:rtl/>
        </w:rPr>
        <w:t xml:space="preserve"> </w:t>
      </w:r>
      <w:r w:rsidR="0015722D" w:rsidRPr="00200740">
        <w:rPr>
          <w:rFonts w:ascii="Traditional Arabic" w:hAnsi="Traditional Arabic" w:cs="Traditional Arabic" w:hint="cs"/>
          <w:color w:val="000000"/>
          <w:sz w:val="32"/>
          <w:szCs w:val="32"/>
          <w:shd w:val="clear" w:color="auto" w:fill="FFFFFF"/>
          <w:rtl/>
        </w:rPr>
        <w:t xml:space="preserve">130 </w:t>
      </w:r>
      <w:r w:rsidR="0015722D">
        <w:rPr>
          <w:rFonts w:ascii="Traditional Arabic" w:hAnsi="Traditional Arabic" w:cs="Traditional Arabic" w:hint="cs"/>
          <w:color w:val="000000"/>
          <w:sz w:val="32"/>
          <w:szCs w:val="32"/>
          <w:shd w:val="clear" w:color="auto" w:fill="FFFFFF"/>
          <w:rtl/>
        </w:rPr>
        <w:t>ص</w:t>
      </w:r>
      <w:r w:rsidR="00200740" w:rsidRPr="00200740">
        <w:rPr>
          <w:rFonts w:ascii="Traditional Arabic" w:hAnsi="Traditional Arabic" w:cs="Traditional Arabic"/>
          <w:color w:val="000000"/>
          <w:sz w:val="32"/>
          <w:szCs w:val="32"/>
          <w:shd w:val="clear" w:color="auto" w:fill="FFFFFF"/>
          <w:rtl/>
        </w:rPr>
        <w:t xml:space="preserve"> 340</w:t>
      </w:r>
      <w:r w:rsidR="00200740">
        <w:rPr>
          <w:rFonts w:ascii="Traditional Arabic" w:hAnsi="Traditional Arabic" w:cs="Traditional Arabic" w:hint="cs"/>
          <w:color w:val="000000"/>
          <w:sz w:val="32"/>
          <w:szCs w:val="32"/>
          <w:shd w:val="clear" w:color="auto" w:fill="FFFFFF"/>
          <w:rtl/>
        </w:rPr>
        <w:t>)</w:t>
      </w:r>
      <w:r w:rsidRPr="009E732E">
        <w:rPr>
          <w:rFonts w:ascii="Simplified Arabic" w:hAnsi="Simplified Arabic" w:cs="Simplified Arabic"/>
          <w:sz w:val="28"/>
          <w:szCs w:val="28"/>
          <w:rtl/>
        </w:rPr>
        <w:t>.</w:t>
      </w:r>
    </w:p>
    <w:p w14:paraId="6B664319" w14:textId="3B13DAB2" w:rsidR="00B16F76" w:rsidRPr="00203AE3" w:rsidRDefault="00B16F76" w:rsidP="002C377C">
      <w:pPr>
        <w:tabs>
          <w:tab w:val="left" w:pos="3506"/>
        </w:tabs>
        <w:spacing w:after="0"/>
        <w:jc w:val="both"/>
        <w:rPr>
          <w:rFonts w:ascii="Traditional Arabic" w:hAnsi="Traditional Arabic" w:cs="Traditional Arabic"/>
          <w:b/>
          <w:bCs/>
          <w:color w:val="000000"/>
          <w:sz w:val="32"/>
          <w:szCs w:val="32"/>
          <w:shd w:val="clear" w:color="auto" w:fill="FFFFFF"/>
          <w:rtl/>
        </w:rPr>
      </w:pPr>
      <w:r w:rsidRPr="00203AE3">
        <w:rPr>
          <w:rFonts w:ascii="Traditional Arabic" w:hAnsi="Traditional Arabic" w:cs="Traditional Arabic"/>
          <w:b/>
          <w:bCs/>
          <w:color w:val="000000"/>
          <w:sz w:val="32"/>
          <w:szCs w:val="32"/>
          <w:shd w:val="clear" w:color="auto" w:fill="FFFFFF"/>
          <w:rtl/>
        </w:rPr>
        <w:t>ثانياــ تعريف القاعدة:</w:t>
      </w:r>
      <w:r w:rsidR="00CF5466">
        <w:rPr>
          <w:rFonts w:ascii="Traditional Arabic" w:hAnsi="Traditional Arabic" w:cs="Traditional Arabic" w:hint="cs"/>
          <w:b/>
          <w:bCs/>
          <w:color w:val="000000"/>
          <w:sz w:val="32"/>
          <w:szCs w:val="32"/>
          <w:shd w:val="clear" w:color="auto" w:fill="FFFFFF"/>
          <w:rtl/>
        </w:rPr>
        <w:t xml:space="preserve"> </w:t>
      </w:r>
      <w:r w:rsidRPr="00203AE3">
        <w:rPr>
          <w:rFonts w:ascii="Traditional Arabic" w:hAnsi="Traditional Arabic" w:cs="Traditional Arabic"/>
          <w:b/>
          <w:bCs/>
          <w:color w:val="000000"/>
          <w:sz w:val="32"/>
          <w:szCs w:val="32"/>
          <w:shd w:val="clear" w:color="auto" w:fill="FFFFFF"/>
          <w:rtl/>
        </w:rPr>
        <w:t>القاعدة لغة:</w:t>
      </w:r>
      <w:r w:rsidR="00203AE3">
        <w:rPr>
          <w:rFonts w:ascii="Traditional Arabic" w:hAnsi="Traditional Arabic" w:cs="Traditional Arabic" w:hint="cs"/>
          <w:b/>
          <w:bCs/>
          <w:color w:val="000000"/>
          <w:sz w:val="32"/>
          <w:szCs w:val="32"/>
          <w:shd w:val="clear" w:color="auto" w:fill="FFFFFF"/>
          <w:rtl/>
        </w:rPr>
        <w:t xml:space="preserve"> </w:t>
      </w:r>
      <w:r w:rsidRPr="00203AE3">
        <w:rPr>
          <w:rFonts w:ascii="Traditional Arabic" w:hAnsi="Traditional Arabic" w:cs="Traditional Arabic"/>
          <w:color w:val="000000"/>
          <w:sz w:val="32"/>
          <w:szCs w:val="32"/>
          <w:shd w:val="clear" w:color="auto" w:fill="FFFFFF"/>
          <w:rtl/>
        </w:rPr>
        <w:t>الأساس، وهي أصل الشيء الذي يُبنى عليه، حسياً كان أم معنوياً، وتجمع على قواعد، فالحسي: كقواعد البيت وهي أركانه التي يُبنى عليها. والمعنوي: كقواعد الدين، أي أسس الدين. وقد ورد هذا اللفظ في القرآن الكريم، قال تعالى: (وَإِذْ يَرْفَعُ إِبْرَاهِيمُ الْقَوَاعِدَ مِنَ الْبَيْتِ وَإِسْمَاعِيلُ) (البقرة: 127)، وقال تعالى: (فَأَتَى اللَّهُ بُنْيَانَهُمْ مِنَ الْقَوَاعِدِ) (النحل:26) فالقاعدة في هاتين الآيتين الكريمتين بمعنى الأساس، وهو: ما يرفع عليه البنيان</w:t>
      </w:r>
      <w:r w:rsidR="0015722D">
        <w:rPr>
          <w:rFonts w:ascii="Traditional Arabic" w:hAnsi="Traditional Arabic" w:cs="Traditional Arabic" w:hint="cs"/>
          <w:color w:val="000000"/>
          <w:sz w:val="32"/>
          <w:szCs w:val="32"/>
          <w:shd w:val="clear" w:color="auto" w:fill="FFFFFF"/>
          <w:rtl/>
        </w:rPr>
        <w:t>: (ابن منظور، 1414ه، 3/375)</w:t>
      </w:r>
      <w:r w:rsidRPr="00203AE3">
        <w:rPr>
          <w:rFonts w:ascii="Traditional Arabic" w:hAnsi="Traditional Arabic" w:cs="Traditional Arabic"/>
          <w:color w:val="000000"/>
          <w:sz w:val="32"/>
          <w:szCs w:val="32"/>
          <w:shd w:val="clear" w:color="auto" w:fill="FFFFFF"/>
          <w:rtl/>
        </w:rPr>
        <w:t>.</w:t>
      </w:r>
    </w:p>
    <w:p w14:paraId="4D29013B" w14:textId="77777777" w:rsidR="00B16F76" w:rsidRPr="00203AE3" w:rsidRDefault="00B16F76" w:rsidP="002C377C">
      <w:pPr>
        <w:spacing w:after="0"/>
        <w:jc w:val="both"/>
        <w:rPr>
          <w:rFonts w:ascii="Traditional Arabic" w:hAnsi="Traditional Arabic" w:cs="Traditional Arabic"/>
          <w:b/>
          <w:bCs/>
          <w:color w:val="000000"/>
          <w:sz w:val="32"/>
          <w:szCs w:val="32"/>
          <w:shd w:val="clear" w:color="auto" w:fill="FFFFFF"/>
          <w:rtl/>
        </w:rPr>
      </w:pPr>
      <w:r w:rsidRPr="00203AE3">
        <w:rPr>
          <w:rFonts w:ascii="Traditional Arabic" w:hAnsi="Traditional Arabic" w:cs="Traditional Arabic"/>
          <w:b/>
          <w:bCs/>
          <w:color w:val="000000"/>
          <w:sz w:val="32"/>
          <w:szCs w:val="32"/>
          <w:shd w:val="clear" w:color="auto" w:fill="FFFFFF"/>
          <w:rtl/>
        </w:rPr>
        <w:t>القاعدة اصطلاحا:</w:t>
      </w:r>
    </w:p>
    <w:p w14:paraId="392104AF" w14:textId="6DA165B0" w:rsidR="00B16F76" w:rsidRPr="00203AE3" w:rsidRDefault="00B16F76" w:rsidP="002C377C">
      <w:pPr>
        <w:spacing w:after="0"/>
        <w:ind w:left="57"/>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b/>
          <w:bCs/>
          <w:color w:val="000000"/>
          <w:sz w:val="28"/>
          <w:szCs w:val="28"/>
          <w:rtl/>
        </w:rPr>
        <w:tab/>
      </w:r>
      <w:r w:rsidRPr="00203AE3">
        <w:rPr>
          <w:rFonts w:ascii="Traditional Arabic" w:hAnsi="Traditional Arabic" w:cs="Traditional Arabic"/>
          <w:color w:val="000000"/>
          <w:sz w:val="32"/>
          <w:szCs w:val="32"/>
          <w:shd w:val="clear" w:color="auto" w:fill="FFFFFF"/>
          <w:rtl/>
        </w:rPr>
        <w:t xml:space="preserve">لكل أرباب فن أن يصطلحوا على تعريف القاعدة لديهم بحسب ما </w:t>
      </w:r>
      <w:r w:rsidR="005F32AB" w:rsidRPr="00203AE3">
        <w:rPr>
          <w:rFonts w:ascii="Traditional Arabic" w:hAnsi="Traditional Arabic" w:cs="Traditional Arabic" w:hint="cs"/>
          <w:color w:val="000000"/>
          <w:sz w:val="32"/>
          <w:szCs w:val="32"/>
          <w:shd w:val="clear" w:color="auto" w:fill="FFFFFF"/>
          <w:rtl/>
        </w:rPr>
        <w:t>تقتضيه</w:t>
      </w:r>
      <w:r w:rsidRPr="00203AE3">
        <w:rPr>
          <w:rFonts w:ascii="Traditional Arabic" w:hAnsi="Traditional Arabic" w:cs="Traditional Arabic"/>
          <w:color w:val="000000"/>
          <w:sz w:val="32"/>
          <w:szCs w:val="32"/>
          <w:shd w:val="clear" w:color="auto" w:fill="FFFFFF"/>
          <w:rtl/>
        </w:rPr>
        <w:t xml:space="preserve"> طبيعة تخصصهم، ولكننا هنا سنركز على تعريف القاعدة لدى الأصوليين والفقهاء؛ لكونهم أسبق من غيرهم في مجال العلوم الشرعية إلى بلورة مصطلحاتهم وتقريرها وإنضاجها، وأميل بشدة إلى أن يستفاد من الدرس الأصولي والتقعيدي للفقه في إنضاج الشق التأصيلي لعلم التفسير، مع مراعاة خصوصية التفسير وطبيعته.</w:t>
      </w:r>
    </w:p>
    <w:p w14:paraId="42BD75A8" w14:textId="77777777" w:rsidR="00B16F76" w:rsidRPr="00203AE3" w:rsidRDefault="00B16F76" w:rsidP="00203AE3">
      <w:pPr>
        <w:spacing w:after="0"/>
        <w:ind w:left="360"/>
        <w:jc w:val="both"/>
        <w:rPr>
          <w:rFonts w:ascii="Traditional Arabic" w:hAnsi="Traditional Arabic" w:cs="Traditional Arabic"/>
          <w:color w:val="000000"/>
          <w:sz w:val="32"/>
          <w:szCs w:val="32"/>
          <w:shd w:val="clear" w:color="auto" w:fill="FFFFFF"/>
          <w:rtl/>
        </w:rPr>
      </w:pPr>
      <w:r w:rsidRPr="00203AE3">
        <w:rPr>
          <w:rFonts w:ascii="Traditional Arabic" w:hAnsi="Traditional Arabic" w:cs="Traditional Arabic"/>
          <w:color w:val="000000"/>
          <w:sz w:val="32"/>
          <w:szCs w:val="32"/>
          <w:shd w:val="clear" w:color="auto" w:fill="FFFFFF"/>
          <w:rtl/>
        </w:rPr>
        <w:tab/>
        <w:t xml:space="preserve">لدى المشتغلين بالفقه وأصوله صنفان من القواعد: </w:t>
      </w:r>
    </w:p>
    <w:p w14:paraId="79577DD4" w14:textId="77777777" w:rsidR="00B16F76" w:rsidRPr="003C41E2" w:rsidRDefault="00B16F76" w:rsidP="00203AE3">
      <w:pPr>
        <w:spacing w:after="0"/>
        <w:ind w:left="360"/>
        <w:jc w:val="both"/>
        <w:rPr>
          <w:rFonts w:ascii="Traditional Arabic" w:hAnsi="Traditional Arabic" w:cs="Traditional Arabic"/>
          <w:b/>
          <w:bCs/>
          <w:color w:val="000000"/>
          <w:sz w:val="32"/>
          <w:szCs w:val="32"/>
          <w:shd w:val="clear" w:color="auto" w:fill="FFFFFF"/>
          <w:rtl/>
        </w:rPr>
      </w:pPr>
      <w:r w:rsidRPr="003C41E2">
        <w:rPr>
          <w:rFonts w:ascii="Traditional Arabic" w:hAnsi="Traditional Arabic" w:cs="Traditional Arabic"/>
          <w:b/>
          <w:bCs/>
          <w:color w:val="000000"/>
          <w:sz w:val="32"/>
          <w:szCs w:val="32"/>
          <w:shd w:val="clear" w:color="auto" w:fill="FFFFFF"/>
          <w:rtl/>
        </w:rPr>
        <w:t>1 – القواعد الأصولية.</w:t>
      </w:r>
      <w:r w:rsidRPr="003C41E2">
        <w:rPr>
          <w:rFonts w:ascii="Traditional Arabic" w:hAnsi="Traditional Arabic" w:cs="Traditional Arabic"/>
          <w:b/>
          <w:bCs/>
          <w:color w:val="000000"/>
          <w:sz w:val="32"/>
          <w:szCs w:val="32"/>
          <w:shd w:val="clear" w:color="auto" w:fill="FFFFFF"/>
          <w:rtl/>
        </w:rPr>
        <w:tab/>
        <w:t>2 – القواعد الفقهية.</w:t>
      </w:r>
    </w:p>
    <w:p w14:paraId="2C831904" w14:textId="77777777" w:rsidR="00B16F76" w:rsidRPr="00203AE3" w:rsidRDefault="00B16F76" w:rsidP="002C377C">
      <w:pPr>
        <w:spacing w:after="0"/>
        <w:ind w:left="170"/>
        <w:jc w:val="both"/>
        <w:rPr>
          <w:rFonts w:ascii="Traditional Arabic" w:hAnsi="Traditional Arabic" w:cs="Traditional Arabic"/>
          <w:color w:val="000000"/>
          <w:sz w:val="32"/>
          <w:szCs w:val="32"/>
          <w:shd w:val="clear" w:color="auto" w:fill="FFFFFF"/>
          <w:rtl/>
        </w:rPr>
      </w:pPr>
      <w:r w:rsidRPr="00203AE3">
        <w:rPr>
          <w:rFonts w:ascii="Traditional Arabic" w:hAnsi="Traditional Arabic" w:cs="Traditional Arabic"/>
          <w:color w:val="000000"/>
          <w:sz w:val="32"/>
          <w:szCs w:val="32"/>
          <w:shd w:val="clear" w:color="auto" w:fill="FFFFFF"/>
          <w:rtl/>
        </w:rPr>
        <w:tab/>
        <w:t xml:space="preserve">ونحن بحاجة هنا للوقوف على تبين حد وماهية كل صنف، وكذا تبين وجوه الفرق بينهما؛ لأن هذا سيفيدنا بعد عند الكلام عن قواعد التفسير. </w:t>
      </w:r>
    </w:p>
    <w:p w14:paraId="3C63709E" w14:textId="77777777" w:rsidR="00E971D3" w:rsidRPr="003C41E2" w:rsidRDefault="00B16F76" w:rsidP="00203AE3">
      <w:pPr>
        <w:spacing w:after="0"/>
        <w:ind w:left="360"/>
        <w:jc w:val="both"/>
        <w:rPr>
          <w:rFonts w:ascii="Traditional Arabic" w:hAnsi="Traditional Arabic" w:cs="Traditional Arabic"/>
          <w:b/>
          <w:bCs/>
          <w:color w:val="000000"/>
          <w:sz w:val="32"/>
          <w:szCs w:val="32"/>
          <w:shd w:val="clear" w:color="auto" w:fill="FFFFFF"/>
          <w:rtl/>
        </w:rPr>
      </w:pPr>
      <w:r w:rsidRPr="003C41E2">
        <w:rPr>
          <w:rFonts w:ascii="Traditional Arabic" w:hAnsi="Traditional Arabic" w:cs="Traditional Arabic"/>
          <w:b/>
          <w:bCs/>
          <w:color w:val="000000"/>
          <w:sz w:val="32"/>
          <w:szCs w:val="32"/>
          <w:shd w:val="clear" w:color="auto" w:fill="FFFFFF"/>
          <w:rtl/>
        </w:rPr>
        <w:t xml:space="preserve">تعريف القاعدة الأصولية: </w:t>
      </w:r>
    </w:p>
    <w:p w14:paraId="1E9212D1" w14:textId="416913D0" w:rsidR="002C377C" w:rsidRDefault="00B16F76" w:rsidP="002C377C">
      <w:pPr>
        <w:spacing w:after="0"/>
        <w:ind w:left="283" w:firstLine="360"/>
        <w:jc w:val="both"/>
        <w:rPr>
          <w:rFonts w:ascii="Simplified Arabic" w:hAnsi="Simplified Arabic" w:cs="Simplified Arabic"/>
          <w:b/>
          <w:bCs/>
          <w:color w:val="000000"/>
          <w:sz w:val="28"/>
          <w:szCs w:val="28"/>
          <w:rtl/>
        </w:rPr>
      </w:pPr>
      <w:r w:rsidRPr="00203AE3">
        <w:rPr>
          <w:rFonts w:ascii="Traditional Arabic" w:hAnsi="Traditional Arabic" w:cs="Traditional Arabic"/>
          <w:color w:val="000000"/>
          <w:sz w:val="32"/>
          <w:szCs w:val="32"/>
          <w:shd w:val="clear" w:color="auto" w:fill="FFFFFF"/>
          <w:rtl/>
        </w:rPr>
        <w:t>عرفها بعضهم فقال: ((القواعد التي يتوصل بها إلى استنباط الأحكام الشرعية من الأدلة</w:t>
      </w:r>
      <w:r w:rsidRPr="0015722D">
        <w:rPr>
          <w:rFonts w:ascii="Traditional Arabic" w:hAnsi="Traditional Arabic" w:cs="Traditional Arabic"/>
          <w:color w:val="000000"/>
          <w:sz w:val="32"/>
          <w:szCs w:val="32"/>
          <w:shd w:val="clear" w:color="auto" w:fill="FFFFFF"/>
          <w:rtl/>
        </w:rPr>
        <w:t>))</w:t>
      </w:r>
      <w:r w:rsidR="0015722D" w:rsidRPr="0015722D">
        <w:rPr>
          <w:rFonts w:ascii="Traditional Arabic" w:hAnsi="Traditional Arabic" w:cs="Traditional Arabic" w:hint="cs"/>
          <w:color w:val="000000"/>
          <w:sz w:val="32"/>
          <w:szCs w:val="32"/>
          <w:shd w:val="clear" w:color="auto" w:fill="FFFFFF"/>
          <w:rtl/>
        </w:rPr>
        <w:t>: (</w:t>
      </w:r>
      <w:r w:rsidR="0015722D" w:rsidRPr="0015722D">
        <w:rPr>
          <w:rFonts w:ascii="Traditional Arabic" w:hAnsi="Traditional Arabic" w:cs="Traditional Arabic"/>
          <w:color w:val="000000"/>
          <w:sz w:val="32"/>
          <w:szCs w:val="32"/>
          <w:shd w:val="clear" w:color="auto" w:fill="FFFFFF"/>
          <w:rtl/>
        </w:rPr>
        <w:t>لطوفي</w:t>
      </w:r>
      <w:r w:rsidR="0015722D" w:rsidRPr="0015722D">
        <w:rPr>
          <w:rFonts w:ascii="Traditional Arabic" w:hAnsi="Traditional Arabic" w:cs="Traditional Arabic" w:hint="cs"/>
          <w:color w:val="000000"/>
          <w:sz w:val="32"/>
          <w:szCs w:val="32"/>
          <w:shd w:val="clear" w:color="auto" w:fill="FFFFFF"/>
          <w:rtl/>
        </w:rPr>
        <w:t>، بدون تاريخ:</w:t>
      </w:r>
      <w:r w:rsidR="0015722D" w:rsidRPr="0015722D">
        <w:rPr>
          <w:rFonts w:ascii="Traditional Arabic" w:hAnsi="Traditional Arabic" w:cs="Traditional Arabic"/>
          <w:color w:val="000000"/>
          <w:sz w:val="32"/>
          <w:szCs w:val="32"/>
          <w:shd w:val="clear" w:color="auto" w:fill="FFFFFF"/>
          <w:rtl/>
        </w:rPr>
        <w:t xml:space="preserve"> 1/120</w:t>
      </w:r>
      <w:r w:rsidR="0015722D" w:rsidRPr="0015722D">
        <w:rPr>
          <w:rFonts w:ascii="Traditional Arabic" w:hAnsi="Traditional Arabic" w:cs="Traditional Arabic" w:hint="cs"/>
          <w:color w:val="000000"/>
          <w:sz w:val="32"/>
          <w:szCs w:val="32"/>
          <w:shd w:val="clear" w:color="auto" w:fill="FFFFFF"/>
          <w:rtl/>
        </w:rPr>
        <w:t>)</w:t>
      </w:r>
      <w:r w:rsidRPr="009E732E">
        <w:rPr>
          <w:rFonts w:ascii="Simplified Arabic" w:hAnsi="Simplified Arabic" w:cs="Simplified Arabic"/>
          <w:sz w:val="28"/>
          <w:szCs w:val="28"/>
          <w:rtl/>
        </w:rPr>
        <w:t>،</w:t>
      </w:r>
      <w:r w:rsidRPr="003C41E2">
        <w:rPr>
          <w:rFonts w:ascii="Traditional Arabic" w:hAnsi="Traditional Arabic" w:cs="Traditional Arabic"/>
          <w:color w:val="000000"/>
          <w:sz w:val="32"/>
          <w:szCs w:val="32"/>
          <w:shd w:val="clear" w:color="auto" w:fill="FFFFFF"/>
          <w:rtl/>
        </w:rPr>
        <w:t xml:space="preserve"> فالقاعدة الأصولية تؤخذ من الأدلة الإجمالية أو من دلالات الألفاظ، كقولهم: الأمر للوجوب، والنهي للتحريم، هذه تسمى قاعدة أصولية، وهذه القواعد تذكر في كتب أصول الفقه</w:t>
      </w:r>
      <w:r w:rsidR="0015722D">
        <w:rPr>
          <w:rFonts w:ascii="Traditional Arabic" w:hAnsi="Traditional Arabic" w:cs="Traditional Arabic" w:hint="cs"/>
          <w:color w:val="000000"/>
          <w:sz w:val="32"/>
          <w:szCs w:val="32"/>
          <w:shd w:val="clear" w:color="auto" w:fill="FFFFFF"/>
          <w:rtl/>
        </w:rPr>
        <w:t>:(الحمد، ص3)</w:t>
      </w:r>
      <w:r w:rsidRPr="009E732E">
        <w:rPr>
          <w:rFonts w:ascii="Simplified Arabic" w:hAnsi="Simplified Arabic" w:cs="Simplified Arabic"/>
          <w:sz w:val="28"/>
          <w:szCs w:val="28"/>
          <w:rtl/>
        </w:rPr>
        <w:t>.</w:t>
      </w:r>
    </w:p>
    <w:p w14:paraId="43A43950" w14:textId="69543894" w:rsidR="00B16F76" w:rsidRPr="002C377C" w:rsidRDefault="00B16F76" w:rsidP="002C377C">
      <w:pPr>
        <w:spacing w:after="0"/>
        <w:ind w:left="360" w:firstLine="360"/>
        <w:jc w:val="both"/>
        <w:rPr>
          <w:rFonts w:ascii="Simplified Arabic" w:hAnsi="Simplified Arabic" w:cs="Simplified Arabic"/>
          <w:b/>
          <w:bCs/>
          <w:color w:val="000000"/>
          <w:sz w:val="28"/>
          <w:szCs w:val="28"/>
          <w:rtl/>
        </w:rPr>
      </w:pPr>
      <w:r w:rsidRPr="003C41E2">
        <w:rPr>
          <w:rFonts w:ascii="Traditional Arabic" w:hAnsi="Traditional Arabic" w:cs="Traditional Arabic"/>
          <w:color w:val="000000"/>
          <w:sz w:val="32"/>
          <w:szCs w:val="32"/>
          <w:shd w:val="clear" w:color="auto" w:fill="FFFFFF"/>
          <w:rtl/>
        </w:rPr>
        <w:t xml:space="preserve">وعرفها آخر </w:t>
      </w:r>
      <w:r w:rsidR="00CE31C1" w:rsidRPr="003C41E2">
        <w:rPr>
          <w:rFonts w:ascii="Traditional Arabic" w:hAnsi="Traditional Arabic" w:cs="Traditional Arabic" w:hint="cs"/>
          <w:color w:val="000000"/>
          <w:sz w:val="32"/>
          <w:szCs w:val="32"/>
          <w:shd w:val="clear" w:color="auto" w:fill="FFFFFF"/>
          <w:rtl/>
        </w:rPr>
        <w:t>بأنها</w:t>
      </w:r>
      <w:r w:rsidRPr="003C41E2">
        <w:rPr>
          <w:rFonts w:ascii="Traditional Arabic" w:hAnsi="Traditional Arabic" w:cs="Traditional Arabic"/>
          <w:color w:val="000000"/>
          <w:sz w:val="32"/>
          <w:szCs w:val="32"/>
          <w:shd w:val="clear" w:color="auto" w:fill="FFFFFF"/>
          <w:rtl/>
        </w:rPr>
        <w:t>: ((قواعدُ لُغويَّةٌ متعلِّقةٌ بألفاظِ الكتابِ والسُّنَّةِ ودلالاتهَا، مُستفادَةٌ من أساليبِ لُغةِ العربِ تُساعدُ المُجتهدَ على التَّوصُّلِ إلى الأحكامِ الشَّرعيَّة))</w:t>
      </w:r>
      <w:r w:rsidR="00230D02">
        <w:rPr>
          <w:rFonts w:ascii="Traditional Arabic" w:hAnsi="Traditional Arabic" w:cs="Traditional Arabic" w:hint="cs"/>
          <w:color w:val="000000"/>
          <w:sz w:val="32"/>
          <w:szCs w:val="32"/>
          <w:shd w:val="clear" w:color="auto" w:fill="FFFFFF"/>
          <w:rtl/>
        </w:rPr>
        <w:t>: (العنزي، 1997، 1/229)</w:t>
      </w:r>
      <w:r w:rsidRPr="009E732E">
        <w:rPr>
          <w:rFonts w:ascii="Simplified Arabic" w:hAnsi="Simplified Arabic" w:cs="Simplified Arabic"/>
          <w:color w:val="000000"/>
          <w:sz w:val="28"/>
          <w:szCs w:val="28"/>
          <w:rtl/>
        </w:rPr>
        <w:t>،</w:t>
      </w:r>
      <w:r w:rsidRPr="003C41E2">
        <w:rPr>
          <w:rFonts w:ascii="Traditional Arabic" w:hAnsi="Traditional Arabic" w:cs="Traditional Arabic"/>
          <w:color w:val="000000"/>
          <w:sz w:val="32"/>
          <w:szCs w:val="32"/>
          <w:shd w:val="clear" w:color="auto" w:fill="FFFFFF"/>
          <w:rtl/>
        </w:rPr>
        <w:t xml:space="preserve"> فهي أشبه بالقانون الذي يلتزمه الفقيه ليعتصم به من الخطأ في الاستنباط</w:t>
      </w:r>
      <w:r w:rsidR="00230D02">
        <w:rPr>
          <w:rFonts w:ascii="Traditional Arabic" w:hAnsi="Traditional Arabic" w:cs="Traditional Arabic" w:hint="cs"/>
          <w:color w:val="000000"/>
          <w:sz w:val="32"/>
          <w:szCs w:val="32"/>
          <w:shd w:val="clear" w:color="auto" w:fill="FFFFFF"/>
          <w:rtl/>
        </w:rPr>
        <w:t>: (</w:t>
      </w:r>
      <w:r w:rsidR="00230D02" w:rsidRPr="00230D02">
        <w:rPr>
          <w:rFonts w:ascii="Traditional Arabic" w:hAnsi="Traditional Arabic" w:cs="Traditional Arabic"/>
          <w:color w:val="000000"/>
          <w:sz w:val="32"/>
          <w:szCs w:val="32"/>
          <w:shd w:val="clear" w:color="auto" w:fill="FFFFFF"/>
          <w:rtl/>
        </w:rPr>
        <w:t>الخن، 2012</w:t>
      </w:r>
      <w:r w:rsidR="00230D02">
        <w:rPr>
          <w:rFonts w:ascii="Traditional Arabic" w:hAnsi="Traditional Arabic" w:cs="Traditional Arabic" w:hint="cs"/>
          <w:color w:val="000000"/>
          <w:sz w:val="32"/>
          <w:szCs w:val="32"/>
          <w:shd w:val="clear" w:color="auto" w:fill="FFFFFF"/>
          <w:rtl/>
        </w:rPr>
        <w:t>،</w:t>
      </w:r>
      <w:r w:rsidR="00230D02" w:rsidRPr="00230D02">
        <w:rPr>
          <w:rFonts w:ascii="Traditional Arabic" w:hAnsi="Traditional Arabic" w:cs="Traditional Arabic"/>
          <w:color w:val="000000"/>
          <w:sz w:val="32"/>
          <w:szCs w:val="32"/>
          <w:shd w:val="clear" w:color="auto" w:fill="FFFFFF"/>
          <w:rtl/>
        </w:rPr>
        <w:t xml:space="preserve"> ص 117</w:t>
      </w:r>
      <w:r w:rsidR="00230D02">
        <w:rPr>
          <w:rFonts w:ascii="Traditional Arabic" w:hAnsi="Traditional Arabic" w:cs="Traditional Arabic" w:hint="cs"/>
          <w:color w:val="000000"/>
          <w:sz w:val="32"/>
          <w:szCs w:val="32"/>
          <w:shd w:val="clear" w:color="auto" w:fill="FFFFFF"/>
          <w:rtl/>
        </w:rPr>
        <w:t>)</w:t>
      </w:r>
      <w:r w:rsidRPr="009E732E">
        <w:rPr>
          <w:rFonts w:ascii="Simplified Arabic" w:hAnsi="Simplified Arabic" w:cs="Simplified Arabic"/>
          <w:color w:val="000000"/>
          <w:sz w:val="28"/>
          <w:szCs w:val="28"/>
          <w:rtl/>
        </w:rPr>
        <w:t>.</w:t>
      </w:r>
    </w:p>
    <w:p w14:paraId="0E377CFF" w14:textId="6A88DF62" w:rsidR="00B16F76" w:rsidRPr="009E732E" w:rsidRDefault="00B16F76" w:rsidP="003C41E2">
      <w:pPr>
        <w:spacing w:after="0"/>
        <w:ind w:left="360"/>
        <w:jc w:val="both"/>
        <w:rPr>
          <w:rFonts w:ascii="Simplified Arabic" w:hAnsi="Simplified Arabic" w:cs="Simplified Arabic"/>
          <w:color w:val="000000"/>
          <w:sz w:val="28"/>
          <w:szCs w:val="28"/>
          <w:rtl/>
        </w:rPr>
      </w:pPr>
      <w:r w:rsidRPr="009E732E">
        <w:rPr>
          <w:rFonts w:ascii="Simplified Arabic" w:hAnsi="Simplified Arabic" w:cs="Simplified Arabic"/>
          <w:color w:val="000000"/>
          <w:sz w:val="28"/>
          <w:szCs w:val="28"/>
          <w:rtl/>
        </w:rPr>
        <w:lastRenderedPageBreak/>
        <w:tab/>
      </w:r>
      <w:r w:rsidRPr="003C41E2">
        <w:rPr>
          <w:rFonts w:ascii="Traditional Arabic" w:hAnsi="Traditional Arabic" w:cs="Traditional Arabic"/>
          <w:color w:val="000000"/>
          <w:sz w:val="32"/>
          <w:szCs w:val="32"/>
          <w:shd w:val="clear" w:color="auto" w:fill="FFFFFF"/>
          <w:rtl/>
        </w:rPr>
        <w:t xml:space="preserve">ولا يوجد تغاير بين القواعد الأصولية وأصول الفقه لدى البعض حيث يقول عند تعريف أصول الفقه: ((هو العلم بالقواعد والأدلة الإجمالية، التي يتوصل بها إلى استنباط الفقه، كما يطلق على هذه القواعد والأدلة </w:t>
      </w:r>
      <w:r w:rsidR="00CE31C1" w:rsidRPr="003C41E2">
        <w:rPr>
          <w:rFonts w:ascii="Traditional Arabic" w:hAnsi="Traditional Arabic" w:cs="Traditional Arabic" w:hint="cs"/>
          <w:color w:val="000000"/>
          <w:sz w:val="32"/>
          <w:szCs w:val="32"/>
          <w:shd w:val="clear" w:color="auto" w:fill="FFFFFF"/>
          <w:rtl/>
        </w:rPr>
        <w:t>الإجمالي</w:t>
      </w:r>
      <w:r w:rsidR="00CE31C1" w:rsidRPr="003C41E2">
        <w:rPr>
          <w:rFonts w:ascii="Traditional Arabic" w:hAnsi="Traditional Arabic" w:cs="Traditional Arabic" w:hint="eastAsia"/>
          <w:color w:val="000000"/>
          <w:sz w:val="32"/>
          <w:szCs w:val="32"/>
          <w:shd w:val="clear" w:color="auto" w:fill="FFFFFF"/>
          <w:rtl/>
        </w:rPr>
        <w:t>ة</w:t>
      </w:r>
      <w:r w:rsidRPr="003C41E2">
        <w:rPr>
          <w:rFonts w:ascii="Traditional Arabic" w:hAnsi="Traditional Arabic" w:cs="Traditional Arabic"/>
          <w:color w:val="000000"/>
          <w:sz w:val="32"/>
          <w:szCs w:val="32"/>
          <w:shd w:val="clear" w:color="auto" w:fill="FFFFFF"/>
          <w:rtl/>
        </w:rPr>
        <w:t>))</w:t>
      </w:r>
      <w:r w:rsidR="00230D02">
        <w:rPr>
          <w:rFonts w:ascii="Traditional Arabic" w:hAnsi="Traditional Arabic" w:cs="Traditional Arabic" w:hint="cs"/>
          <w:color w:val="000000"/>
          <w:sz w:val="32"/>
          <w:szCs w:val="32"/>
          <w:shd w:val="clear" w:color="auto" w:fill="FFFFFF"/>
          <w:rtl/>
        </w:rPr>
        <w:t>: (</w:t>
      </w:r>
      <w:r w:rsidR="00230D02" w:rsidRPr="00230D02">
        <w:rPr>
          <w:rFonts w:ascii="Traditional Arabic" w:hAnsi="Traditional Arabic" w:cs="Traditional Arabic"/>
          <w:color w:val="000000"/>
          <w:sz w:val="32"/>
          <w:szCs w:val="32"/>
          <w:shd w:val="clear" w:color="auto" w:fill="FFFFFF"/>
          <w:rtl/>
        </w:rPr>
        <w:t>زيدان، 1994</w:t>
      </w:r>
      <w:r w:rsidR="00230D02">
        <w:rPr>
          <w:rFonts w:ascii="Traditional Arabic" w:hAnsi="Traditional Arabic" w:cs="Traditional Arabic" w:hint="cs"/>
          <w:color w:val="000000"/>
          <w:sz w:val="32"/>
          <w:szCs w:val="32"/>
          <w:shd w:val="clear" w:color="auto" w:fill="FFFFFF"/>
          <w:rtl/>
        </w:rPr>
        <w:t>،</w:t>
      </w:r>
      <w:r w:rsidR="00230D02" w:rsidRPr="00230D02">
        <w:rPr>
          <w:rFonts w:ascii="Traditional Arabic" w:hAnsi="Traditional Arabic" w:cs="Traditional Arabic"/>
          <w:color w:val="000000"/>
          <w:sz w:val="32"/>
          <w:szCs w:val="32"/>
          <w:shd w:val="clear" w:color="auto" w:fill="FFFFFF"/>
          <w:rtl/>
        </w:rPr>
        <w:t xml:space="preserve"> ص 11</w:t>
      </w:r>
      <w:r w:rsidR="00230D02">
        <w:rPr>
          <w:rFonts w:ascii="Traditional Arabic" w:hAnsi="Traditional Arabic" w:cs="Traditional Arabic" w:hint="cs"/>
          <w:color w:val="000000"/>
          <w:sz w:val="32"/>
          <w:szCs w:val="32"/>
          <w:shd w:val="clear" w:color="auto" w:fill="FFFFFF"/>
          <w:rtl/>
        </w:rPr>
        <w:t>)</w:t>
      </w:r>
      <w:r w:rsidRPr="009E732E">
        <w:rPr>
          <w:rFonts w:ascii="Simplified Arabic" w:hAnsi="Simplified Arabic" w:cs="Simplified Arabic"/>
          <w:color w:val="000000"/>
          <w:sz w:val="28"/>
          <w:szCs w:val="28"/>
          <w:rtl/>
        </w:rPr>
        <w:t xml:space="preserve">. </w:t>
      </w:r>
    </w:p>
    <w:p w14:paraId="01C2E854" w14:textId="77777777" w:rsidR="00B16F76" w:rsidRPr="00C8635F" w:rsidRDefault="00B16F76" w:rsidP="009E732E">
      <w:pPr>
        <w:ind w:left="360"/>
        <w:jc w:val="both"/>
        <w:rPr>
          <w:rFonts w:ascii="Traditional Arabic" w:hAnsi="Traditional Arabic" w:cs="Traditional Arabic"/>
          <w:b/>
          <w:bCs/>
          <w:color w:val="000000"/>
          <w:sz w:val="32"/>
          <w:szCs w:val="32"/>
          <w:shd w:val="clear" w:color="auto" w:fill="FFFFFF"/>
          <w:rtl/>
        </w:rPr>
      </w:pPr>
      <w:r w:rsidRPr="00C8635F">
        <w:rPr>
          <w:rFonts w:ascii="Traditional Arabic" w:hAnsi="Traditional Arabic" w:cs="Traditional Arabic"/>
          <w:b/>
          <w:bCs/>
          <w:color w:val="000000"/>
          <w:sz w:val="32"/>
          <w:szCs w:val="32"/>
          <w:shd w:val="clear" w:color="auto" w:fill="FFFFFF"/>
          <w:rtl/>
        </w:rPr>
        <w:t xml:space="preserve">تعريف القاعدة الفقهية: </w:t>
      </w:r>
    </w:p>
    <w:p w14:paraId="2D57A001" w14:textId="77777777" w:rsidR="00B16F76" w:rsidRPr="00C8635F" w:rsidRDefault="00B16F76" w:rsidP="00C8635F">
      <w:pPr>
        <w:spacing w:after="0"/>
        <w:ind w:left="36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color w:val="000000"/>
          <w:sz w:val="28"/>
          <w:szCs w:val="28"/>
          <w:rtl/>
        </w:rPr>
        <w:tab/>
      </w:r>
      <w:r w:rsidRPr="00C8635F">
        <w:rPr>
          <w:rFonts w:ascii="Traditional Arabic" w:hAnsi="Traditional Arabic" w:cs="Traditional Arabic"/>
          <w:color w:val="000000"/>
          <w:sz w:val="32"/>
          <w:szCs w:val="32"/>
          <w:shd w:val="clear" w:color="auto" w:fill="FFFFFF"/>
          <w:rtl/>
        </w:rPr>
        <w:t>عرفت القاعدة الفقهية بأكثر من عبارة ومن ذلك:</w:t>
      </w:r>
    </w:p>
    <w:p w14:paraId="15A216C4" w14:textId="77777777" w:rsidR="00B16F76" w:rsidRPr="00C8635F" w:rsidRDefault="00B16F76" w:rsidP="00C8635F">
      <w:pPr>
        <w:pStyle w:val="a9"/>
        <w:numPr>
          <w:ilvl w:val="0"/>
          <w:numId w:val="5"/>
        </w:numPr>
        <w:spacing w:after="0"/>
        <w:jc w:val="both"/>
        <w:rPr>
          <w:rFonts w:ascii="Traditional Arabic" w:hAnsi="Traditional Arabic" w:cs="Traditional Arabic"/>
          <w:color w:val="000000"/>
          <w:sz w:val="32"/>
          <w:szCs w:val="32"/>
          <w:shd w:val="clear" w:color="auto" w:fill="FFFFFF"/>
        </w:rPr>
      </w:pPr>
      <w:r w:rsidRPr="00C8635F">
        <w:rPr>
          <w:rFonts w:ascii="Traditional Arabic" w:hAnsi="Traditional Arabic" w:cs="Traditional Arabic"/>
          <w:color w:val="000000"/>
          <w:sz w:val="32"/>
          <w:szCs w:val="32"/>
          <w:shd w:val="clear" w:color="auto" w:fill="FFFFFF"/>
          <w:rtl/>
        </w:rPr>
        <w:t>حكم كلي أو أغلبي يتعرف به على أحكام جزئياته.</w:t>
      </w:r>
    </w:p>
    <w:p w14:paraId="065023DD" w14:textId="6B7CC481" w:rsidR="00B16F76" w:rsidRPr="009E732E" w:rsidRDefault="00B16F76" w:rsidP="009E732E">
      <w:pPr>
        <w:pStyle w:val="a9"/>
        <w:numPr>
          <w:ilvl w:val="0"/>
          <w:numId w:val="5"/>
        </w:numPr>
        <w:jc w:val="both"/>
        <w:rPr>
          <w:rFonts w:ascii="Simplified Arabic" w:hAnsi="Simplified Arabic" w:cs="Simplified Arabic"/>
          <w:color w:val="000000"/>
          <w:sz w:val="28"/>
          <w:szCs w:val="28"/>
        </w:rPr>
      </w:pPr>
      <w:r w:rsidRPr="00C8635F">
        <w:rPr>
          <w:rFonts w:ascii="Traditional Arabic" w:hAnsi="Traditional Arabic" w:cs="Traditional Arabic"/>
          <w:color w:val="000000"/>
          <w:sz w:val="32"/>
          <w:szCs w:val="32"/>
          <w:shd w:val="clear" w:color="auto" w:fill="FFFFFF"/>
          <w:rtl/>
        </w:rPr>
        <w:t>عرفها صدر الشريعة الحنفي (747هـ) فقال: هي ((الْقَضَايَا الْكُلِّيَّةِ الَّتِي يُتَوَصَّلُ بِهَا إلَى الْفِقْهِ تَوَصُّلًا قَرِيبًا))</w:t>
      </w:r>
      <w:r w:rsidR="00230D02">
        <w:rPr>
          <w:rFonts w:ascii="Traditional Arabic" w:hAnsi="Traditional Arabic" w:cs="Traditional Arabic" w:hint="cs"/>
          <w:color w:val="000000"/>
          <w:sz w:val="32"/>
          <w:szCs w:val="32"/>
          <w:shd w:val="clear" w:color="auto" w:fill="FFFFFF"/>
          <w:rtl/>
        </w:rPr>
        <w:t>: (</w:t>
      </w:r>
      <w:r w:rsidR="00230D02" w:rsidRPr="00230D02">
        <w:rPr>
          <w:rFonts w:ascii="Traditional Arabic" w:hAnsi="Traditional Arabic" w:cs="Traditional Arabic"/>
          <w:color w:val="000000"/>
          <w:sz w:val="32"/>
          <w:szCs w:val="32"/>
          <w:shd w:val="clear" w:color="auto" w:fill="FFFFFF"/>
          <w:rtl/>
        </w:rPr>
        <w:t>التفتازاني</w:t>
      </w:r>
      <w:r w:rsidR="00230D02" w:rsidRPr="00230D02">
        <w:rPr>
          <w:rFonts w:ascii="Traditional Arabic" w:hAnsi="Traditional Arabic" w:cs="Traditional Arabic" w:hint="cs"/>
          <w:color w:val="000000"/>
          <w:sz w:val="32"/>
          <w:szCs w:val="32"/>
          <w:shd w:val="clear" w:color="auto" w:fill="FFFFFF"/>
          <w:rtl/>
        </w:rPr>
        <w:t>،</w:t>
      </w:r>
      <w:r w:rsidR="005A716E">
        <w:rPr>
          <w:rFonts w:ascii="Traditional Arabic" w:hAnsi="Traditional Arabic" w:cs="Traditional Arabic" w:hint="cs"/>
          <w:color w:val="000000"/>
          <w:sz w:val="32"/>
          <w:szCs w:val="32"/>
          <w:shd w:val="clear" w:color="auto" w:fill="FFFFFF"/>
          <w:rtl/>
        </w:rPr>
        <w:t xml:space="preserve"> بدون تاريخ،</w:t>
      </w:r>
      <w:r w:rsidR="00230D02" w:rsidRPr="00230D02">
        <w:rPr>
          <w:rFonts w:ascii="Traditional Arabic" w:hAnsi="Traditional Arabic" w:cs="Traditional Arabic" w:hint="cs"/>
          <w:color w:val="000000"/>
          <w:sz w:val="32"/>
          <w:szCs w:val="32"/>
          <w:shd w:val="clear" w:color="auto" w:fill="FFFFFF"/>
          <w:rtl/>
        </w:rPr>
        <w:t xml:space="preserve"> 1/34</w:t>
      </w:r>
      <w:r w:rsidR="00230D02">
        <w:rPr>
          <w:rFonts w:ascii="Traditional Arabic" w:hAnsi="Traditional Arabic" w:cs="Traditional Arabic" w:hint="cs"/>
          <w:color w:val="000000"/>
          <w:sz w:val="32"/>
          <w:szCs w:val="32"/>
          <w:shd w:val="clear" w:color="auto" w:fill="FFFFFF"/>
          <w:rtl/>
        </w:rPr>
        <w:t>)</w:t>
      </w:r>
      <w:r w:rsidRPr="009E732E">
        <w:rPr>
          <w:rFonts w:ascii="Simplified Arabic" w:hAnsi="Simplified Arabic" w:cs="Simplified Arabic"/>
          <w:color w:val="000000"/>
          <w:sz w:val="28"/>
          <w:szCs w:val="28"/>
          <w:rtl/>
        </w:rPr>
        <w:t>.</w:t>
      </w:r>
    </w:p>
    <w:p w14:paraId="4B7C93C6" w14:textId="764D9F8E" w:rsidR="00B16F76" w:rsidRPr="009E732E" w:rsidRDefault="00B16F76" w:rsidP="009E732E">
      <w:pPr>
        <w:pStyle w:val="a9"/>
        <w:numPr>
          <w:ilvl w:val="0"/>
          <w:numId w:val="5"/>
        </w:numPr>
        <w:jc w:val="both"/>
        <w:rPr>
          <w:rFonts w:ascii="Simplified Arabic" w:hAnsi="Simplified Arabic" w:cs="Simplified Arabic"/>
          <w:color w:val="000000"/>
          <w:sz w:val="28"/>
          <w:szCs w:val="28"/>
        </w:rPr>
      </w:pPr>
      <w:r w:rsidRPr="00C8635F">
        <w:rPr>
          <w:rFonts w:ascii="Traditional Arabic" w:hAnsi="Traditional Arabic" w:cs="Traditional Arabic"/>
          <w:color w:val="000000"/>
          <w:sz w:val="32"/>
          <w:szCs w:val="32"/>
          <w:shd w:val="clear" w:color="auto" w:fill="FFFFFF"/>
          <w:rtl/>
        </w:rPr>
        <w:t>وعرفها تاج الدين السبكي (771هـ) فقال: ((إنها الأمر الكلي الذي ينطبق عليه جزئيات كثيرة تفهم احكامها منها))</w:t>
      </w:r>
      <w:r w:rsidR="00230D02">
        <w:rPr>
          <w:rFonts w:ascii="Traditional Arabic" w:hAnsi="Traditional Arabic" w:cs="Traditional Arabic" w:hint="cs"/>
          <w:color w:val="000000"/>
          <w:sz w:val="32"/>
          <w:szCs w:val="32"/>
          <w:shd w:val="clear" w:color="auto" w:fill="FFFFFF"/>
          <w:rtl/>
        </w:rPr>
        <w:t>: (</w:t>
      </w:r>
      <w:r w:rsidR="00230D02" w:rsidRPr="00230D02">
        <w:rPr>
          <w:rFonts w:ascii="Traditional Arabic" w:hAnsi="Traditional Arabic" w:cs="Traditional Arabic"/>
          <w:color w:val="000000"/>
          <w:sz w:val="32"/>
          <w:szCs w:val="32"/>
          <w:shd w:val="clear" w:color="auto" w:fill="FFFFFF"/>
          <w:rtl/>
        </w:rPr>
        <w:t>السبكي</w:t>
      </w:r>
      <w:r w:rsidR="00230D02" w:rsidRPr="00230D02">
        <w:rPr>
          <w:rFonts w:ascii="Traditional Arabic" w:hAnsi="Traditional Arabic" w:cs="Traditional Arabic" w:hint="cs"/>
          <w:color w:val="000000"/>
          <w:sz w:val="32"/>
          <w:szCs w:val="32"/>
          <w:shd w:val="clear" w:color="auto" w:fill="FFFFFF"/>
          <w:rtl/>
        </w:rPr>
        <w:t>،</w:t>
      </w:r>
      <w:r w:rsidR="00230D02">
        <w:rPr>
          <w:rFonts w:ascii="Traditional Arabic" w:hAnsi="Traditional Arabic" w:cs="Traditional Arabic" w:hint="cs"/>
          <w:color w:val="000000"/>
          <w:sz w:val="32"/>
          <w:szCs w:val="32"/>
          <w:shd w:val="clear" w:color="auto" w:fill="FFFFFF"/>
          <w:rtl/>
        </w:rPr>
        <w:t xml:space="preserve"> 1991، 1/11)</w:t>
      </w:r>
      <w:r w:rsidRPr="00230D02">
        <w:rPr>
          <w:rFonts w:ascii="Traditional Arabic" w:hAnsi="Traditional Arabic" w:cs="Traditional Arabic"/>
          <w:color w:val="000000"/>
          <w:sz w:val="32"/>
          <w:szCs w:val="32"/>
          <w:shd w:val="clear" w:color="auto" w:fill="FFFFFF"/>
          <w:rtl/>
        </w:rPr>
        <w:t>.</w:t>
      </w:r>
    </w:p>
    <w:p w14:paraId="053DFF81" w14:textId="739D8B58" w:rsidR="00B16F76" w:rsidRPr="009E732E" w:rsidRDefault="00B16F76" w:rsidP="00C8635F">
      <w:pPr>
        <w:pStyle w:val="a9"/>
        <w:numPr>
          <w:ilvl w:val="0"/>
          <w:numId w:val="5"/>
        </w:numPr>
        <w:spacing w:after="0"/>
        <w:jc w:val="both"/>
        <w:rPr>
          <w:rFonts w:ascii="Simplified Arabic" w:hAnsi="Simplified Arabic" w:cs="Simplified Arabic"/>
          <w:color w:val="000000"/>
          <w:sz w:val="28"/>
          <w:szCs w:val="28"/>
        </w:rPr>
      </w:pPr>
      <w:r w:rsidRPr="00C8635F">
        <w:rPr>
          <w:rFonts w:ascii="Traditional Arabic" w:hAnsi="Traditional Arabic" w:cs="Traditional Arabic"/>
          <w:color w:val="000000"/>
          <w:sz w:val="32"/>
          <w:szCs w:val="32"/>
          <w:shd w:val="clear" w:color="auto" w:fill="FFFFFF"/>
          <w:rtl/>
        </w:rPr>
        <w:t>وعرفها التفتازاني (792هـ) بأنها ((حكم كلي ينطبق على جزئياته لتعرف أحكامها منها، كقولنا: كل حكم دل عليه القياس فهو ثابت))</w:t>
      </w:r>
      <w:r w:rsidR="005A716E">
        <w:rPr>
          <w:rFonts w:ascii="Traditional Arabic" w:hAnsi="Traditional Arabic" w:cs="Traditional Arabic" w:hint="cs"/>
          <w:color w:val="000000"/>
          <w:sz w:val="32"/>
          <w:szCs w:val="32"/>
          <w:shd w:val="clear" w:color="auto" w:fill="FFFFFF"/>
          <w:rtl/>
        </w:rPr>
        <w:t>: (</w:t>
      </w:r>
      <w:r w:rsidR="005A716E" w:rsidRPr="00230D02">
        <w:rPr>
          <w:rFonts w:ascii="Traditional Arabic" w:hAnsi="Traditional Arabic" w:cs="Traditional Arabic"/>
          <w:color w:val="000000"/>
          <w:sz w:val="32"/>
          <w:szCs w:val="32"/>
          <w:shd w:val="clear" w:color="auto" w:fill="FFFFFF"/>
          <w:rtl/>
        </w:rPr>
        <w:t>التفتازاني</w:t>
      </w:r>
      <w:r w:rsidR="005A716E" w:rsidRPr="00230D02">
        <w:rPr>
          <w:rFonts w:ascii="Traditional Arabic" w:hAnsi="Traditional Arabic" w:cs="Traditional Arabic" w:hint="cs"/>
          <w:color w:val="000000"/>
          <w:sz w:val="32"/>
          <w:szCs w:val="32"/>
          <w:shd w:val="clear" w:color="auto" w:fill="FFFFFF"/>
          <w:rtl/>
        </w:rPr>
        <w:t>،</w:t>
      </w:r>
      <w:r w:rsidR="005A716E">
        <w:rPr>
          <w:rFonts w:ascii="Traditional Arabic" w:hAnsi="Traditional Arabic" w:cs="Traditional Arabic" w:hint="cs"/>
          <w:color w:val="000000"/>
          <w:sz w:val="32"/>
          <w:szCs w:val="32"/>
          <w:shd w:val="clear" w:color="auto" w:fill="FFFFFF"/>
          <w:rtl/>
        </w:rPr>
        <w:t xml:space="preserve"> بدون تاريخ،</w:t>
      </w:r>
      <w:r w:rsidR="005A716E" w:rsidRPr="00230D02">
        <w:rPr>
          <w:rFonts w:ascii="Traditional Arabic" w:hAnsi="Traditional Arabic" w:cs="Traditional Arabic" w:hint="cs"/>
          <w:color w:val="000000"/>
          <w:sz w:val="32"/>
          <w:szCs w:val="32"/>
          <w:shd w:val="clear" w:color="auto" w:fill="FFFFFF"/>
          <w:rtl/>
        </w:rPr>
        <w:t xml:space="preserve"> 1/34</w:t>
      </w:r>
      <w:r w:rsidR="005A716E">
        <w:rPr>
          <w:rFonts w:ascii="Traditional Arabic" w:hAnsi="Traditional Arabic" w:cs="Traditional Arabic" w:hint="cs"/>
          <w:color w:val="000000"/>
          <w:sz w:val="32"/>
          <w:szCs w:val="32"/>
          <w:shd w:val="clear" w:color="auto" w:fill="FFFFFF"/>
          <w:rtl/>
        </w:rPr>
        <w:t>).</w:t>
      </w:r>
    </w:p>
    <w:p w14:paraId="367FB2E8" w14:textId="0D2987B0" w:rsidR="00B16F76" w:rsidRPr="009E732E" w:rsidRDefault="00B16F76" w:rsidP="00C8635F">
      <w:pPr>
        <w:pStyle w:val="a9"/>
        <w:numPr>
          <w:ilvl w:val="0"/>
          <w:numId w:val="5"/>
        </w:numPr>
        <w:spacing w:after="0"/>
        <w:jc w:val="both"/>
        <w:rPr>
          <w:rFonts w:ascii="Simplified Arabic" w:hAnsi="Simplified Arabic" w:cs="Simplified Arabic"/>
          <w:color w:val="000000"/>
          <w:sz w:val="28"/>
          <w:szCs w:val="28"/>
        </w:rPr>
      </w:pPr>
      <w:r w:rsidRPr="00C8635F">
        <w:rPr>
          <w:rFonts w:ascii="Traditional Arabic" w:hAnsi="Traditional Arabic" w:cs="Traditional Arabic"/>
          <w:color w:val="000000"/>
          <w:sz w:val="32"/>
          <w:szCs w:val="32"/>
          <w:shd w:val="clear" w:color="auto" w:fill="FFFFFF"/>
          <w:rtl/>
        </w:rPr>
        <w:t>وعرفها ابن النجار (972هـ) بأنها ((صور كلية تنطبق كل واحدة منها على جزئياتها التي تحتها))</w:t>
      </w:r>
      <w:r w:rsidR="005A716E">
        <w:rPr>
          <w:rFonts w:ascii="Traditional Arabic" w:hAnsi="Traditional Arabic" w:cs="Traditional Arabic" w:hint="cs"/>
          <w:color w:val="000000"/>
          <w:sz w:val="32"/>
          <w:szCs w:val="32"/>
          <w:shd w:val="clear" w:color="auto" w:fill="FFFFFF"/>
          <w:rtl/>
        </w:rPr>
        <w:t>: (</w:t>
      </w:r>
      <w:r w:rsidR="005A716E" w:rsidRPr="005A716E">
        <w:rPr>
          <w:rFonts w:ascii="Traditional Arabic" w:hAnsi="Traditional Arabic" w:cs="Traditional Arabic"/>
          <w:color w:val="000000"/>
          <w:sz w:val="32"/>
          <w:szCs w:val="32"/>
          <w:shd w:val="clear" w:color="auto" w:fill="FFFFFF"/>
          <w:rtl/>
        </w:rPr>
        <w:t>ابن النجار الحنبلي</w:t>
      </w:r>
      <w:r w:rsidR="005A716E">
        <w:rPr>
          <w:rFonts w:ascii="Traditional Arabic" w:hAnsi="Traditional Arabic" w:cs="Traditional Arabic" w:hint="cs"/>
          <w:color w:val="000000"/>
          <w:sz w:val="32"/>
          <w:szCs w:val="32"/>
          <w:shd w:val="clear" w:color="auto" w:fill="FFFFFF"/>
          <w:rtl/>
        </w:rPr>
        <w:t>،</w:t>
      </w:r>
      <w:r w:rsidR="005A716E" w:rsidRPr="005A716E">
        <w:rPr>
          <w:rFonts w:ascii="Traditional Arabic" w:hAnsi="Traditional Arabic" w:cs="Traditional Arabic"/>
          <w:color w:val="000000"/>
          <w:sz w:val="32"/>
          <w:szCs w:val="32"/>
          <w:shd w:val="clear" w:color="auto" w:fill="FFFFFF"/>
          <w:rtl/>
        </w:rPr>
        <w:t xml:space="preserve"> 1997</w:t>
      </w:r>
      <w:r w:rsidR="005A716E">
        <w:rPr>
          <w:rFonts w:ascii="Traditional Arabic" w:hAnsi="Traditional Arabic" w:cs="Traditional Arabic" w:hint="cs"/>
          <w:color w:val="000000"/>
          <w:sz w:val="32"/>
          <w:szCs w:val="32"/>
          <w:shd w:val="clear" w:color="auto" w:fill="FFFFFF"/>
          <w:rtl/>
        </w:rPr>
        <w:t>،</w:t>
      </w:r>
      <w:r w:rsidR="005A716E" w:rsidRPr="005A716E">
        <w:rPr>
          <w:rFonts w:ascii="Traditional Arabic" w:hAnsi="Traditional Arabic" w:cs="Traditional Arabic"/>
          <w:color w:val="000000"/>
          <w:sz w:val="32"/>
          <w:szCs w:val="32"/>
          <w:shd w:val="clear" w:color="auto" w:fill="FFFFFF"/>
          <w:rtl/>
        </w:rPr>
        <w:t xml:space="preserve"> 1/44</w:t>
      </w:r>
      <w:r w:rsidR="005A716E">
        <w:rPr>
          <w:rFonts w:ascii="Traditional Arabic" w:hAnsi="Traditional Arabic" w:cs="Traditional Arabic" w:hint="cs"/>
          <w:color w:val="000000"/>
          <w:sz w:val="32"/>
          <w:szCs w:val="32"/>
          <w:shd w:val="clear" w:color="auto" w:fill="FFFFFF"/>
          <w:rtl/>
        </w:rPr>
        <w:t>)</w:t>
      </w:r>
      <w:r w:rsidRPr="009E732E">
        <w:rPr>
          <w:rFonts w:ascii="Simplified Arabic" w:hAnsi="Simplified Arabic" w:cs="Simplified Arabic"/>
          <w:color w:val="000000"/>
          <w:sz w:val="28"/>
          <w:szCs w:val="28"/>
          <w:rtl/>
        </w:rPr>
        <w:t>.</w:t>
      </w:r>
    </w:p>
    <w:p w14:paraId="5BFF4D37" w14:textId="77777777" w:rsidR="00B16F76" w:rsidRPr="00C8635F" w:rsidRDefault="00B16F76" w:rsidP="00C8635F">
      <w:pPr>
        <w:spacing w:after="0"/>
        <w:jc w:val="both"/>
        <w:rPr>
          <w:rFonts w:ascii="Traditional Arabic" w:hAnsi="Traditional Arabic" w:cs="Traditional Arabic"/>
          <w:color w:val="000000"/>
          <w:sz w:val="32"/>
          <w:szCs w:val="32"/>
          <w:shd w:val="clear" w:color="auto" w:fill="FFFFFF"/>
          <w:rtl/>
        </w:rPr>
      </w:pPr>
      <w:r w:rsidRPr="00C8635F">
        <w:rPr>
          <w:rFonts w:ascii="Traditional Arabic" w:hAnsi="Traditional Arabic" w:cs="Traditional Arabic"/>
          <w:color w:val="000000"/>
          <w:sz w:val="32"/>
          <w:szCs w:val="32"/>
          <w:shd w:val="clear" w:color="auto" w:fill="FFFFFF"/>
          <w:rtl/>
        </w:rPr>
        <w:t>ولعل التعريف الراجح أن يقال بأن القاعدة: قضية كلية تنطبق على جميع جزئيات موضوعها لتعرف أحكامها منها.</w:t>
      </w:r>
    </w:p>
    <w:p w14:paraId="6C421623" w14:textId="2A33A210" w:rsidR="00B16F76" w:rsidRPr="009E732E" w:rsidRDefault="00B16F76" w:rsidP="00733E29">
      <w:pPr>
        <w:spacing w:after="0"/>
        <w:jc w:val="both"/>
        <w:rPr>
          <w:rFonts w:ascii="Simplified Arabic" w:hAnsi="Simplified Arabic" w:cs="Simplified Arabic"/>
          <w:b/>
          <w:bCs/>
          <w:color w:val="000000"/>
          <w:sz w:val="28"/>
          <w:szCs w:val="28"/>
          <w:rtl/>
        </w:rPr>
      </w:pPr>
      <w:r w:rsidRPr="00C8635F">
        <w:rPr>
          <w:rFonts w:ascii="Traditional Arabic" w:hAnsi="Traditional Arabic" w:cs="Traditional Arabic"/>
          <w:b/>
          <w:bCs/>
          <w:color w:val="000000"/>
          <w:sz w:val="32"/>
          <w:szCs w:val="32"/>
          <w:shd w:val="clear" w:color="auto" w:fill="FFFFFF"/>
          <w:rtl/>
        </w:rPr>
        <w:t>الفروق بين القواعد الأصولية، والقواعد الفقهية</w:t>
      </w:r>
      <w:r w:rsidR="005A716E">
        <w:rPr>
          <w:rFonts w:ascii="Traditional Arabic" w:hAnsi="Traditional Arabic" w:cs="Traditional Arabic" w:hint="cs"/>
          <w:b/>
          <w:bCs/>
          <w:color w:val="000000"/>
          <w:sz w:val="32"/>
          <w:szCs w:val="32"/>
          <w:shd w:val="clear" w:color="auto" w:fill="FFFFFF"/>
          <w:rtl/>
        </w:rPr>
        <w:t>: (</w:t>
      </w:r>
      <w:r w:rsidR="005A716E" w:rsidRPr="005A716E">
        <w:rPr>
          <w:rFonts w:ascii="Traditional Arabic" w:hAnsi="Traditional Arabic" w:cs="Traditional Arabic"/>
          <w:color w:val="000000"/>
          <w:sz w:val="32"/>
          <w:szCs w:val="32"/>
          <w:shd w:val="clear" w:color="auto" w:fill="FFFFFF"/>
          <w:rtl/>
        </w:rPr>
        <w:t>الخن</w:t>
      </w:r>
      <w:r w:rsidR="005A716E">
        <w:rPr>
          <w:rFonts w:ascii="Traditional Arabic" w:hAnsi="Traditional Arabic" w:cs="Traditional Arabic" w:hint="cs"/>
          <w:color w:val="000000"/>
          <w:sz w:val="32"/>
          <w:szCs w:val="32"/>
          <w:shd w:val="clear" w:color="auto" w:fill="FFFFFF"/>
          <w:rtl/>
        </w:rPr>
        <w:t>، بدون تاريخ،</w:t>
      </w:r>
      <w:r w:rsidR="005A716E" w:rsidRPr="005A716E">
        <w:rPr>
          <w:rFonts w:ascii="Traditional Arabic" w:hAnsi="Traditional Arabic" w:cs="Traditional Arabic"/>
          <w:color w:val="000000"/>
          <w:sz w:val="32"/>
          <w:szCs w:val="32"/>
          <w:shd w:val="clear" w:color="auto" w:fill="FFFFFF"/>
          <w:rtl/>
        </w:rPr>
        <w:t xml:space="preserve"> ص 118</w:t>
      </w:r>
      <w:r w:rsidR="005A716E">
        <w:rPr>
          <w:rFonts w:ascii="Traditional Arabic" w:hAnsi="Traditional Arabic" w:cs="Traditional Arabic" w:hint="cs"/>
          <w:b/>
          <w:bCs/>
          <w:color w:val="000000"/>
          <w:sz w:val="32"/>
          <w:szCs w:val="32"/>
          <w:shd w:val="clear" w:color="auto" w:fill="FFFFFF"/>
          <w:rtl/>
        </w:rPr>
        <w:t>)</w:t>
      </w:r>
      <w:r w:rsidRPr="009E732E">
        <w:rPr>
          <w:rFonts w:ascii="Simplified Arabic" w:hAnsi="Simplified Arabic" w:cs="Simplified Arabic"/>
          <w:b/>
          <w:bCs/>
          <w:color w:val="000000"/>
          <w:sz w:val="28"/>
          <w:szCs w:val="28"/>
          <w:rtl/>
        </w:rPr>
        <w:t>:</w:t>
      </w:r>
    </w:p>
    <w:p w14:paraId="3E5830C7" w14:textId="5A755EB7" w:rsidR="00B16F76" w:rsidRDefault="00733E29" w:rsidP="00733E29">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1- </w:t>
      </w:r>
      <w:r w:rsidR="00B16F76" w:rsidRPr="00733E29">
        <w:rPr>
          <w:rFonts w:ascii="Traditional Arabic" w:hAnsi="Traditional Arabic" w:cs="Traditional Arabic"/>
          <w:color w:val="000000"/>
          <w:sz w:val="32"/>
          <w:szCs w:val="32"/>
          <w:shd w:val="clear" w:color="auto" w:fill="FFFFFF"/>
          <w:rtl/>
        </w:rPr>
        <w:t>القواعد الأصولية ترسم المناهج العلمية لاستنباط الأحكام، أما القواعد الفقهية فعبارة عن القضايا الكلية التي تتضمن الأحكام الفقهية المتشابهة.</w:t>
      </w:r>
    </w:p>
    <w:p w14:paraId="58542A11" w14:textId="3A4B95C0" w:rsidR="00B16F76" w:rsidRPr="00733E29" w:rsidRDefault="00733E29" w:rsidP="00733E29">
      <w:pPr>
        <w:spacing w:after="0"/>
        <w:jc w:val="both"/>
        <w:rPr>
          <w:rFonts w:ascii="Traditional Arabic" w:hAnsi="Traditional Arabic" w:cs="Traditional Arabic"/>
          <w:color w:val="000000"/>
          <w:sz w:val="32"/>
          <w:szCs w:val="32"/>
          <w:shd w:val="clear" w:color="auto" w:fill="FFFFFF"/>
        </w:rPr>
      </w:pPr>
      <w:r>
        <w:rPr>
          <w:rFonts w:ascii="Traditional Arabic" w:hAnsi="Traditional Arabic" w:cs="Traditional Arabic" w:hint="cs"/>
          <w:color w:val="000000"/>
          <w:sz w:val="32"/>
          <w:szCs w:val="32"/>
          <w:shd w:val="clear" w:color="auto" w:fill="FFFFFF"/>
          <w:rtl/>
        </w:rPr>
        <w:t xml:space="preserve">2- </w:t>
      </w:r>
      <w:r w:rsidR="00B16F76" w:rsidRPr="00733E29">
        <w:rPr>
          <w:rFonts w:ascii="Traditional Arabic" w:hAnsi="Traditional Arabic" w:cs="Traditional Arabic"/>
          <w:color w:val="000000"/>
          <w:sz w:val="32"/>
          <w:szCs w:val="32"/>
          <w:shd w:val="clear" w:color="auto" w:fill="FFFFFF"/>
          <w:rtl/>
        </w:rPr>
        <w:t>القواعد الأصولية كمنهج سابق على الأحكام فضلا عن سبقه للقواعد الفقهية، عكس القواعد الفقهية التي تعد وصفا جامعا لأحكام سابقة مقررة.</w:t>
      </w:r>
    </w:p>
    <w:p w14:paraId="2FDEBDF8" w14:textId="26D0CE4E" w:rsidR="00B16F76" w:rsidRPr="00733E29" w:rsidRDefault="00733E29" w:rsidP="00733E29">
      <w:pPr>
        <w:spacing w:after="0"/>
        <w:jc w:val="both"/>
        <w:rPr>
          <w:rFonts w:ascii="Traditional Arabic" w:hAnsi="Traditional Arabic" w:cs="Traditional Arabic"/>
          <w:color w:val="000000"/>
          <w:sz w:val="32"/>
          <w:szCs w:val="32"/>
          <w:shd w:val="clear" w:color="auto" w:fill="FFFFFF"/>
        </w:rPr>
      </w:pPr>
      <w:r>
        <w:rPr>
          <w:rFonts w:ascii="Traditional Arabic" w:hAnsi="Traditional Arabic" w:cs="Traditional Arabic" w:hint="cs"/>
          <w:color w:val="000000"/>
          <w:sz w:val="32"/>
          <w:szCs w:val="32"/>
          <w:shd w:val="clear" w:color="auto" w:fill="FFFFFF"/>
          <w:rtl/>
        </w:rPr>
        <w:t xml:space="preserve">3= </w:t>
      </w:r>
      <w:r w:rsidR="00B16F76" w:rsidRPr="00733E29">
        <w:rPr>
          <w:rFonts w:ascii="Traditional Arabic" w:hAnsi="Traditional Arabic" w:cs="Traditional Arabic"/>
          <w:color w:val="000000"/>
          <w:sz w:val="32"/>
          <w:szCs w:val="32"/>
          <w:shd w:val="clear" w:color="auto" w:fill="FFFFFF"/>
          <w:rtl/>
        </w:rPr>
        <w:t xml:space="preserve">موضوع القواعد الأصولية: الدليل السمعي، </w:t>
      </w:r>
      <w:r w:rsidR="00C8635F" w:rsidRPr="00733E29">
        <w:rPr>
          <w:rFonts w:ascii="Traditional Arabic" w:hAnsi="Traditional Arabic" w:cs="Traditional Arabic" w:hint="cs"/>
          <w:color w:val="000000"/>
          <w:sz w:val="32"/>
          <w:szCs w:val="32"/>
          <w:shd w:val="clear" w:color="auto" w:fill="FFFFFF"/>
          <w:rtl/>
        </w:rPr>
        <w:t>والحكم.. الخ</w:t>
      </w:r>
      <w:r w:rsidR="00B16F76" w:rsidRPr="00733E29">
        <w:rPr>
          <w:rFonts w:ascii="Traditional Arabic" w:hAnsi="Traditional Arabic" w:cs="Traditional Arabic"/>
          <w:color w:val="000000"/>
          <w:sz w:val="32"/>
          <w:szCs w:val="32"/>
          <w:shd w:val="clear" w:color="auto" w:fill="FFFFFF"/>
          <w:rtl/>
        </w:rPr>
        <w:t>، وموضوع القواعد الفقهية المسائل والأحكام الفقهية.</w:t>
      </w:r>
    </w:p>
    <w:p w14:paraId="0F2AAD3C" w14:textId="52131AF6" w:rsidR="00B16F76" w:rsidRPr="00733E29" w:rsidRDefault="00733E29" w:rsidP="00733E29">
      <w:pPr>
        <w:spacing w:after="0"/>
        <w:jc w:val="both"/>
        <w:rPr>
          <w:rFonts w:ascii="Traditional Arabic" w:hAnsi="Traditional Arabic" w:cs="Traditional Arabic"/>
          <w:color w:val="000000"/>
          <w:sz w:val="32"/>
          <w:szCs w:val="32"/>
          <w:shd w:val="clear" w:color="auto" w:fill="FFFFFF"/>
        </w:rPr>
      </w:pPr>
      <w:r>
        <w:rPr>
          <w:rFonts w:ascii="Traditional Arabic" w:hAnsi="Traditional Arabic" w:cs="Traditional Arabic" w:hint="cs"/>
          <w:color w:val="000000"/>
          <w:sz w:val="32"/>
          <w:szCs w:val="32"/>
          <w:shd w:val="clear" w:color="auto" w:fill="FFFFFF"/>
          <w:rtl/>
        </w:rPr>
        <w:t xml:space="preserve">4- </w:t>
      </w:r>
      <w:r w:rsidR="00B16F76" w:rsidRPr="00733E29">
        <w:rPr>
          <w:rFonts w:ascii="Traditional Arabic" w:hAnsi="Traditional Arabic" w:cs="Traditional Arabic"/>
          <w:color w:val="000000"/>
          <w:sz w:val="32"/>
          <w:szCs w:val="32"/>
          <w:shd w:val="clear" w:color="auto" w:fill="FFFFFF"/>
          <w:rtl/>
        </w:rPr>
        <w:t xml:space="preserve">القاعدة الأصولية مستمدة من علم العقيدة وعلوم اللغة العربية </w:t>
      </w:r>
      <w:r w:rsidR="00C8635F" w:rsidRPr="00733E29">
        <w:rPr>
          <w:rFonts w:ascii="Traditional Arabic" w:hAnsi="Traditional Arabic" w:cs="Traditional Arabic" w:hint="cs"/>
          <w:color w:val="000000"/>
          <w:sz w:val="32"/>
          <w:szCs w:val="32"/>
          <w:shd w:val="clear" w:color="auto" w:fill="FFFFFF"/>
          <w:rtl/>
        </w:rPr>
        <w:t>والأحكام.</w:t>
      </w:r>
      <w:r w:rsidR="00B16F76" w:rsidRPr="00733E29">
        <w:rPr>
          <w:rFonts w:ascii="Traditional Arabic" w:hAnsi="Traditional Arabic" w:cs="Traditional Arabic"/>
          <w:color w:val="000000"/>
          <w:sz w:val="32"/>
          <w:szCs w:val="32"/>
          <w:shd w:val="clear" w:color="auto" w:fill="FFFFFF"/>
          <w:rtl/>
        </w:rPr>
        <w:t>. والقاعدة الفقهية مستمدة من الأدلة الشرعية واستقراء المسائل الفرعية.</w:t>
      </w:r>
    </w:p>
    <w:p w14:paraId="73449DFA" w14:textId="5605E07D" w:rsidR="00B16F76" w:rsidRPr="00733E29" w:rsidRDefault="00733E29" w:rsidP="00733E29">
      <w:pPr>
        <w:spacing w:after="0"/>
        <w:jc w:val="both"/>
        <w:rPr>
          <w:rFonts w:ascii="Traditional Arabic" w:hAnsi="Traditional Arabic" w:cs="Traditional Arabic"/>
          <w:color w:val="000000"/>
          <w:sz w:val="32"/>
          <w:szCs w:val="32"/>
          <w:shd w:val="clear" w:color="auto" w:fill="FFFFFF"/>
        </w:rPr>
      </w:pPr>
      <w:r>
        <w:rPr>
          <w:rFonts w:ascii="Traditional Arabic" w:hAnsi="Traditional Arabic" w:cs="Traditional Arabic" w:hint="cs"/>
          <w:color w:val="000000"/>
          <w:sz w:val="32"/>
          <w:szCs w:val="32"/>
          <w:shd w:val="clear" w:color="auto" w:fill="FFFFFF"/>
          <w:rtl/>
        </w:rPr>
        <w:t xml:space="preserve">5- </w:t>
      </w:r>
      <w:r w:rsidR="00B16F76" w:rsidRPr="00733E29">
        <w:rPr>
          <w:rFonts w:ascii="Traditional Arabic" w:hAnsi="Traditional Arabic" w:cs="Traditional Arabic"/>
          <w:color w:val="000000"/>
          <w:sz w:val="32"/>
          <w:szCs w:val="32"/>
          <w:shd w:val="clear" w:color="auto" w:fill="FFFFFF"/>
          <w:rtl/>
        </w:rPr>
        <w:t>القاعدة الأصولية يستفاد منها الحكم بوساطة الدليل أما القاعدة الفقهية فيستفاد منها الحكم مباشرة.</w:t>
      </w:r>
    </w:p>
    <w:p w14:paraId="2A6D6F17" w14:textId="77777777" w:rsidR="00B16F76" w:rsidRPr="00733E29" w:rsidRDefault="00B16F76" w:rsidP="00733E29">
      <w:pPr>
        <w:spacing w:after="0"/>
        <w:jc w:val="both"/>
        <w:rPr>
          <w:rFonts w:ascii="Traditional Arabic" w:hAnsi="Traditional Arabic" w:cs="Traditional Arabic"/>
          <w:color w:val="000000"/>
          <w:sz w:val="32"/>
          <w:szCs w:val="32"/>
          <w:shd w:val="clear" w:color="auto" w:fill="FFFFFF"/>
          <w:rtl/>
        </w:rPr>
      </w:pPr>
      <w:r w:rsidRPr="00733E29">
        <w:rPr>
          <w:rFonts w:ascii="Traditional Arabic" w:hAnsi="Traditional Arabic" w:cs="Traditional Arabic"/>
          <w:color w:val="000000"/>
          <w:sz w:val="32"/>
          <w:szCs w:val="32"/>
          <w:shd w:val="clear" w:color="auto" w:fill="FFFFFF"/>
          <w:rtl/>
        </w:rPr>
        <w:lastRenderedPageBreak/>
        <w:t>مثاله: القاعدة الأصولية: (الأمر يقتضي الوجوب) أفادت وجوب الصلاة، لكن ليس مباشرة بل بوساطة دليل: (وأقيموا الصلاة)، بخلاف القاعدة الفقهية: (الأمور بمقاصدها) فإنها أفادت وجوب النية في العبادات مباشرة.</w:t>
      </w:r>
    </w:p>
    <w:p w14:paraId="434B9527" w14:textId="54877A50" w:rsidR="00B16F76" w:rsidRPr="00C8635F" w:rsidRDefault="00733E29" w:rsidP="00C8635F">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6- </w:t>
      </w:r>
      <w:r w:rsidR="00B16F76" w:rsidRPr="00C8635F">
        <w:rPr>
          <w:rFonts w:ascii="Traditional Arabic" w:hAnsi="Traditional Arabic" w:cs="Traditional Arabic"/>
          <w:color w:val="000000"/>
          <w:sz w:val="32"/>
          <w:szCs w:val="32"/>
          <w:shd w:val="clear" w:color="auto" w:fill="FFFFFF"/>
          <w:rtl/>
        </w:rPr>
        <w:t>القواعد الأصولية ناشئة – في غالبها – من الألفاظ العربية، أما القاعدة الفقهية فغالبها مأخوذ من تتبع الأحكام.</w:t>
      </w:r>
    </w:p>
    <w:p w14:paraId="45A5E42A" w14:textId="5FFD44A7" w:rsidR="00B16F76" w:rsidRPr="00C8635F" w:rsidRDefault="00733E29" w:rsidP="00C8635F">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7- </w:t>
      </w:r>
      <w:r w:rsidR="00B16F76" w:rsidRPr="00C8635F">
        <w:rPr>
          <w:rFonts w:ascii="Traditional Arabic" w:hAnsi="Traditional Arabic" w:cs="Traditional Arabic"/>
          <w:color w:val="000000"/>
          <w:sz w:val="32"/>
          <w:szCs w:val="32"/>
          <w:shd w:val="clear" w:color="auto" w:fill="FFFFFF"/>
          <w:rtl/>
        </w:rPr>
        <w:t>القواعد الأصولية وسيلة للاستنباط، والقواعد الفقهية جامعة للأحكام.</w:t>
      </w:r>
    </w:p>
    <w:p w14:paraId="082F07C9" w14:textId="16BA6793" w:rsidR="00B16F76" w:rsidRPr="00C8635F" w:rsidRDefault="00733E29" w:rsidP="00C8635F">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8- </w:t>
      </w:r>
      <w:r w:rsidR="00B16F76" w:rsidRPr="00C8635F">
        <w:rPr>
          <w:rFonts w:ascii="Traditional Arabic" w:hAnsi="Traditional Arabic" w:cs="Traditional Arabic"/>
          <w:color w:val="000000"/>
          <w:sz w:val="32"/>
          <w:szCs w:val="32"/>
          <w:shd w:val="clear" w:color="auto" w:fill="FFFFFF"/>
          <w:rtl/>
        </w:rPr>
        <w:t>القواعد الأصولية أصل للقواعد الفقهية.</w:t>
      </w:r>
    </w:p>
    <w:p w14:paraId="0F4A6C69" w14:textId="6F0D0C0D" w:rsidR="00B16F76" w:rsidRPr="00C8635F" w:rsidRDefault="00B16F76" w:rsidP="00C8635F">
      <w:pPr>
        <w:spacing w:after="0"/>
        <w:jc w:val="both"/>
        <w:rPr>
          <w:rFonts w:ascii="Traditional Arabic" w:hAnsi="Traditional Arabic" w:cs="Traditional Arabic"/>
          <w:color w:val="000000"/>
          <w:sz w:val="32"/>
          <w:szCs w:val="32"/>
          <w:shd w:val="clear" w:color="auto" w:fill="FFFFFF"/>
          <w:rtl/>
        </w:rPr>
      </w:pPr>
      <w:r w:rsidRPr="00C8635F">
        <w:rPr>
          <w:rFonts w:ascii="Traditional Arabic" w:hAnsi="Traditional Arabic" w:cs="Traditional Arabic"/>
          <w:color w:val="000000"/>
          <w:sz w:val="32"/>
          <w:szCs w:val="32"/>
          <w:shd w:val="clear" w:color="auto" w:fill="FFFFFF"/>
          <w:rtl/>
        </w:rPr>
        <w:t>9 – القواعد الأصولية أعم من القواعد الفقهية.</w:t>
      </w:r>
    </w:p>
    <w:p w14:paraId="352DA913" w14:textId="6F038780" w:rsidR="00B16F76" w:rsidRPr="00C8635F" w:rsidRDefault="00B16F76" w:rsidP="00C8635F">
      <w:pPr>
        <w:spacing w:after="0"/>
        <w:jc w:val="both"/>
        <w:rPr>
          <w:rFonts w:ascii="Traditional Arabic" w:hAnsi="Traditional Arabic" w:cs="Traditional Arabic"/>
          <w:color w:val="000000"/>
          <w:sz w:val="32"/>
          <w:szCs w:val="32"/>
          <w:shd w:val="clear" w:color="auto" w:fill="FFFFFF"/>
          <w:rtl/>
        </w:rPr>
      </w:pPr>
      <w:r w:rsidRPr="00C8635F">
        <w:rPr>
          <w:rFonts w:ascii="Traditional Arabic" w:hAnsi="Traditional Arabic" w:cs="Traditional Arabic"/>
          <w:color w:val="000000"/>
          <w:sz w:val="32"/>
          <w:szCs w:val="32"/>
          <w:shd w:val="clear" w:color="auto" w:fill="FFFFFF"/>
          <w:rtl/>
        </w:rPr>
        <w:t>10 – ثمرة القواعد الأصولية أعظم من ثمرة القواعد الفقهية.</w:t>
      </w:r>
    </w:p>
    <w:p w14:paraId="33BC08D5" w14:textId="36E94512" w:rsidR="00B16F76" w:rsidRPr="00C8635F" w:rsidRDefault="00B16F76" w:rsidP="00C8635F">
      <w:pPr>
        <w:spacing w:after="0"/>
        <w:jc w:val="both"/>
        <w:rPr>
          <w:rFonts w:ascii="Traditional Arabic" w:hAnsi="Traditional Arabic" w:cs="Traditional Arabic"/>
          <w:color w:val="000000"/>
          <w:sz w:val="32"/>
          <w:szCs w:val="32"/>
          <w:shd w:val="clear" w:color="auto" w:fill="FFFFFF"/>
          <w:rtl/>
        </w:rPr>
      </w:pPr>
      <w:r w:rsidRPr="00C8635F">
        <w:rPr>
          <w:rFonts w:ascii="Traditional Arabic" w:hAnsi="Traditional Arabic" w:cs="Traditional Arabic"/>
          <w:color w:val="000000"/>
          <w:sz w:val="32"/>
          <w:szCs w:val="32"/>
          <w:shd w:val="clear" w:color="auto" w:fill="FFFFFF"/>
          <w:rtl/>
        </w:rPr>
        <w:t>11 _ أن دراسة القواعد الفقهية من قبيل دراسة الفقه لا من قبيل دراسة أصول الفقه، وهي مبنية على الجمع بين المسائل المتشابهة في الأحكام الفقهية.</w:t>
      </w:r>
    </w:p>
    <w:p w14:paraId="176A3606" w14:textId="77777777" w:rsidR="002C377C" w:rsidRPr="005A716E" w:rsidRDefault="002C377C" w:rsidP="00C8635F">
      <w:pPr>
        <w:spacing w:after="0"/>
        <w:jc w:val="both"/>
        <w:rPr>
          <w:rFonts w:ascii="Traditional Arabic" w:hAnsi="Traditional Arabic" w:cs="Traditional Arabic"/>
          <w:b/>
          <w:bCs/>
          <w:color w:val="000000"/>
          <w:sz w:val="14"/>
          <w:szCs w:val="14"/>
          <w:shd w:val="clear" w:color="auto" w:fill="FFFFFF"/>
          <w:rtl/>
        </w:rPr>
      </w:pPr>
    </w:p>
    <w:p w14:paraId="4FAB9F6E" w14:textId="4A180AFC" w:rsidR="00B16F76" w:rsidRPr="00C8635F" w:rsidRDefault="00B16F76" w:rsidP="00C8635F">
      <w:pPr>
        <w:spacing w:after="0"/>
        <w:jc w:val="both"/>
        <w:rPr>
          <w:rFonts w:ascii="Traditional Arabic" w:hAnsi="Traditional Arabic" w:cs="Traditional Arabic"/>
          <w:b/>
          <w:bCs/>
          <w:color w:val="000000"/>
          <w:sz w:val="32"/>
          <w:szCs w:val="32"/>
          <w:shd w:val="clear" w:color="auto" w:fill="FFFFFF"/>
          <w:rtl/>
        </w:rPr>
      </w:pPr>
      <w:r w:rsidRPr="00C8635F">
        <w:rPr>
          <w:rFonts w:ascii="Traditional Arabic" w:hAnsi="Traditional Arabic" w:cs="Traditional Arabic"/>
          <w:b/>
          <w:bCs/>
          <w:color w:val="000000"/>
          <w:sz w:val="32"/>
          <w:szCs w:val="32"/>
          <w:shd w:val="clear" w:color="auto" w:fill="FFFFFF"/>
          <w:rtl/>
        </w:rPr>
        <w:t>ما هو الفرق بين أصول التفسير وقواعد التفسير؟</w:t>
      </w:r>
    </w:p>
    <w:p w14:paraId="061026D1" w14:textId="77777777" w:rsidR="00B16F76" w:rsidRPr="00C8635F" w:rsidRDefault="00B16F76" w:rsidP="00C8635F">
      <w:pPr>
        <w:spacing w:after="0"/>
        <w:jc w:val="both"/>
        <w:rPr>
          <w:rFonts w:ascii="Traditional Arabic" w:hAnsi="Traditional Arabic" w:cs="Traditional Arabic"/>
          <w:color w:val="000000"/>
          <w:sz w:val="32"/>
          <w:szCs w:val="32"/>
          <w:shd w:val="clear" w:color="auto" w:fill="FFFFFF"/>
          <w:rtl/>
        </w:rPr>
      </w:pPr>
      <w:r w:rsidRPr="00C8635F">
        <w:rPr>
          <w:rFonts w:ascii="Traditional Arabic" w:hAnsi="Traditional Arabic" w:cs="Traditional Arabic"/>
          <w:color w:val="000000"/>
          <w:sz w:val="32"/>
          <w:szCs w:val="32"/>
          <w:shd w:val="clear" w:color="auto" w:fill="FFFFFF"/>
          <w:rtl/>
        </w:rPr>
        <w:tab/>
        <w:t>بالعودة إلى ما تم عرضه ـــ آنفا ــ من تعريف كل من أصول التفسير وقواعده، وتوظيفا لما استقر في الشق التأصيلي لعلم الفقه فإنه يمكننا القول بأن من الفروق بين مصطلحي (</w:t>
      </w:r>
      <w:r w:rsidRPr="00C8635F">
        <w:rPr>
          <w:rFonts w:ascii="Traditional Arabic" w:hAnsi="Traditional Arabic" w:cs="Traditional Arabic"/>
          <w:b/>
          <w:bCs/>
          <w:color w:val="000000"/>
          <w:sz w:val="32"/>
          <w:szCs w:val="32"/>
          <w:shd w:val="clear" w:color="auto" w:fill="FFFFFF"/>
          <w:rtl/>
        </w:rPr>
        <w:t>أصول التفسير، وقواعد التفسير</w:t>
      </w:r>
      <w:r w:rsidRPr="00C8635F">
        <w:rPr>
          <w:rFonts w:ascii="Traditional Arabic" w:hAnsi="Traditional Arabic" w:cs="Traditional Arabic"/>
          <w:color w:val="000000"/>
          <w:sz w:val="32"/>
          <w:szCs w:val="32"/>
          <w:shd w:val="clear" w:color="auto" w:fill="FFFFFF"/>
          <w:rtl/>
        </w:rPr>
        <w:t xml:space="preserve">) ما يلي:  </w:t>
      </w:r>
    </w:p>
    <w:p w14:paraId="34ADC9F6" w14:textId="77777777" w:rsidR="00B16F76" w:rsidRPr="00C8635F" w:rsidRDefault="00B16F76" w:rsidP="00C8635F">
      <w:pPr>
        <w:spacing w:after="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color w:val="000000"/>
          <w:sz w:val="28"/>
          <w:szCs w:val="28"/>
          <w:rtl/>
        </w:rPr>
        <w:t xml:space="preserve">1 – </w:t>
      </w:r>
      <w:r w:rsidRPr="00C8635F">
        <w:rPr>
          <w:rFonts w:ascii="Traditional Arabic" w:hAnsi="Traditional Arabic" w:cs="Traditional Arabic"/>
          <w:color w:val="000000"/>
          <w:sz w:val="32"/>
          <w:szCs w:val="32"/>
          <w:shd w:val="clear" w:color="auto" w:fill="FFFFFF"/>
          <w:rtl/>
        </w:rPr>
        <w:t>الأصل من أصول التفسير أعم من القاعدة التفسيرية؛ فقد تندرج تحت الأصل الواحد جملة قواعد تفسيرية.</w:t>
      </w:r>
    </w:p>
    <w:p w14:paraId="0A29B863" w14:textId="03D076E6" w:rsidR="00B16F76" w:rsidRPr="00C8635F" w:rsidRDefault="00B16F76" w:rsidP="00C8635F">
      <w:pPr>
        <w:spacing w:after="0"/>
        <w:jc w:val="both"/>
        <w:rPr>
          <w:rFonts w:ascii="Traditional Arabic" w:hAnsi="Traditional Arabic" w:cs="Traditional Arabic"/>
          <w:color w:val="000000"/>
          <w:sz w:val="32"/>
          <w:szCs w:val="32"/>
          <w:shd w:val="clear" w:color="auto" w:fill="FFFFFF"/>
          <w:rtl/>
        </w:rPr>
      </w:pPr>
      <w:r w:rsidRPr="00C8635F">
        <w:rPr>
          <w:rFonts w:ascii="Traditional Arabic" w:hAnsi="Traditional Arabic" w:cs="Traditional Arabic"/>
          <w:color w:val="000000"/>
          <w:sz w:val="32"/>
          <w:szCs w:val="32"/>
          <w:shd w:val="clear" w:color="auto" w:fill="FFFFFF"/>
          <w:rtl/>
        </w:rPr>
        <w:t>2 – القواعد التفسيرية تقدم منهجية علمية لتفسير كلام الله تعالى وللجمع أو الترجيح بين الأقوال التفسيرية، أما أصول التفسير فإنها إطار وهيكلة عامة تشمل كل المباحث المعينة على فهم كلام الله.</w:t>
      </w:r>
    </w:p>
    <w:p w14:paraId="7D937585" w14:textId="28E03BE5" w:rsidR="00B16F76" w:rsidRPr="00735236" w:rsidRDefault="00735236" w:rsidP="00735236">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3- </w:t>
      </w:r>
      <w:r w:rsidR="00B16F76" w:rsidRPr="00735236">
        <w:rPr>
          <w:rFonts w:ascii="Traditional Arabic" w:hAnsi="Traditional Arabic" w:cs="Traditional Arabic"/>
          <w:color w:val="000000"/>
          <w:sz w:val="32"/>
          <w:szCs w:val="32"/>
          <w:shd w:val="clear" w:color="auto" w:fill="FFFFFF"/>
          <w:rtl/>
        </w:rPr>
        <w:t xml:space="preserve">القواعد التفسيرية عبارات محددة منضبطة منطقية الصياغة أشبه بالضوابط اللازم الأخذ بها في تفسير كتاب الله، أما أصول التفسير فهي مواضيع عامة ربما تدرس فيها قواعد تفسيرية، وربما درست فيها مباحث أخرى مما يعين على فهم القرآن وتفسيره. </w:t>
      </w:r>
    </w:p>
    <w:p w14:paraId="1D105B11" w14:textId="77777777" w:rsidR="00B16F76" w:rsidRPr="00C8635F" w:rsidRDefault="00B16F76" w:rsidP="00735236">
      <w:pPr>
        <w:spacing w:after="0"/>
        <w:jc w:val="both"/>
        <w:rPr>
          <w:rFonts w:ascii="Traditional Arabic" w:hAnsi="Traditional Arabic" w:cs="Traditional Arabic"/>
          <w:b/>
          <w:bCs/>
          <w:color w:val="000000"/>
          <w:sz w:val="32"/>
          <w:szCs w:val="32"/>
          <w:shd w:val="clear" w:color="auto" w:fill="FFFFFF"/>
          <w:rtl/>
        </w:rPr>
      </w:pPr>
      <w:r w:rsidRPr="00C8635F">
        <w:rPr>
          <w:rFonts w:ascii="Traditional Arabic" w:hAnsi="Traditional Arabic" w:cs="Traditional Arabic"/>
          <w:b/>
          <w:bCs/>
          <w:color w:val="000000"/>
          <w:sz w:val="32"/>
          <w:szCs w:val="32"/>
          <w:shd w:val="clear" w:color="auto" w:fill="FFFFFF"/>
          <w:rtl/>
        </w:rPr>
        <w:t>أقسام قواعد التفسير:</w:t>
      </w:r>
    </w:p>
    <w:p w14:paraId="17825672" w14:textId="473E542E" w:rsidR="00B16F76" w:rsidRPr="005A716E" w:rsidRDefault="00B16F76" w:rsidP="005A716E">
      <w:pPr>
        <w:pStyle w:val="a4"/>
        <w:spacing w:after="0"/>
        <w:rPr>
          <w:sz w:val="32"/>
          <w:szCs w:val="32"/>
          <w:rtl/>
        </w:rPr>
      </w:pPr>
      <w:r w:rsidRPr="00C8635F">
        <w:rPr>
          <w:sz w:val="32"/>
          <w:szCs w:val="32"/>
          <w:rtl/>
        </w:rPr>
        <w:t>حاول بعض من درس قواعد التفسير أن يقسمها بعدة اعتبارات، وهي اعتبارات مقدرة لأصحابها، ومن ذلك تقسيمها ثنائيا إلى قواعد عامة، وقواعد ترجيحية</w:t>
      </w:r>
      <w:r w:rsidR="005A716E">
        <w:rPr>
          <w:rFonts w:hint="cs"/>
          <w:sz w:val="32"/>
          <w:szCs w:val="32"/>
          <w:rtl/>
        </w:rPr>
        <w:t>: (الطيار،1423ه، ص 93-94)</w:t>
      </w:r>
      <w:r w:rsidRPr="00C8635F">
        <w:rPr>
          <w:sz w:val="32"/>
          <w:szCs w:val="32"/>
          <w:rtl/>
        </w:rPr>
        <w:t>، وهو تقسيم جيد ومفيد، ونرى أن الحاجة تقضي ـــ أيضا ـــ باستلهام تقسيم القواعد لدى الفقهاء والأصوليين إلى: قواعد أصولية، وقواعد فقهية، وهذا ما سوف نعالجه في الأسطر القادمة.</w:t>
      </w:r>
      <w:r w:rsidR="005A716E">
        <w:rPr>
          <w:rFonts w:hint="cs"/>
          <w:sz w:val="32"/>
          <w:szCs w:val="32"/>
          <w:rtl/>
        </w:rPr>
        <w:t xml:space="preserve"> (</w:t>
      </w:r>
      <w:r w:rsidR="005A716E" w:rsidRPr="005A716E">
        <w:rPr>
          <w:sz w:val="32"/>
          <w:szCs w:val="32"/>
          <w:rtl/>
        </w:rPr>
        <w:t>وعرف صنفي القواعد كالآتي:</w:t>
      </w:r>
      <w:r w:rsidR="005A716E">
        <w:rPr>
          <w:rFonts w:hint="cs"/>
          <w:sz w:val="32"/>
          <w:szCs w:val="32"/>
          <w:rtl/>
        </w:rPr>
        <w:t xml:space="preserve"> </w:t>
      </w:r>
      <w:r w:rsidR="005A716E" w:rsidRPr="005A716E">
        <w:rPr>
          <w:sz w:val="32"/>
          <w:szCs w:val="32"/>
          <w:rtl/>
        </w:rPr>
        <w:t xml:space="preserve">القواعد العامة: هي التي يمكن أن يعملها المفسر عندما يفسر آية من </w:t>
      </w:r>
      <w:r w:rsidR="005A716E" w:rsidRPr="005A716E">
        <w:rPr>
          <w:rFonts w:hint="cs"/>
          <w:sz w:val="32"/>
          <w:szCs w:val="32"/>
          <w:rtl/>
        </w:rPr>
        <w:t>القرآن.</w:t>
      </w:r>
      <w:r w:rsidR="005A716E" w:rsidRPr="005A716E">
        <w:rPr>
          <w:sz w:val="32"/>
          <w:szCs w:val="32"/>
          <w:rtl/>
        </w:rPr>
        <w:t>. ومنها ما يكون لغويا، ومنها ما يكون أصوليا، ومنها ما يكون بلاغيا ...</w:t>
      </w:r>
      <w:r w:rsidR="005A716E" w:rsidRPr="005A716E">
        <w:rPr>
          <w:rFonts w:hint="cs"/>
          <w:sz w:val="32"/>
          <w:szCs w:val="32"/>
          <w:rtl/>
        </w:rPr>
        <w:t xml:space="preserve"> </w:t>
      </w:r>
      <w:r w:rsidR="005A716E" w:rsidRPr="005A716E">
        <w:rPr>
          <w:sz w:val="32"/>
          <w:szCs w:val="32"/>
          <w:rtl/>
        </w:rPr>
        <w:t>القواعد الترجيحية: هي القواعد التي نعملها عند الترجيح بين أقوال المفسرين</w:t>
      </w:r>
      <w:r w:rsidR="005A716E">
        <w:rPr>
          <w:rFonts w:hint="cs"/>
          <w:sz w:val="32"/>
          <w:szCs w:val="32"/>
          <w:rtl/>
        </w:rPr>
        <w:t>).</w:t>
      </w:r>
    </w:p>
    <w:p w14:paraId="7E3B20E3" w14:textId="77777777" w:rsidR="00B16F76" w:rsidRPr="00C8635F" w:rsidRDefault="00B16F76" w:rsidP="00C8635F">
      <w:pPr>
        <w:spacing w:after="0"/>
        <w:jc w:val="both"/>
        <w:rPr>
          <w:rFonts w:ascii="Traditional Arabic" w:hAnsi="Traditional Arabic" w:cs="Traditional Arabic"/>
          <w:b/>
          <w:bCs/>
          <w:color w:val="000000"/>
          <w:sz w:val="32"/>
          <w:szCs w:val="32"/>
          <w:shd w:val="clear" w:color="auto" w:fill="FFFFFF"/>
          <w:rtl/>
        </w:rPr>
      </w:pPr>
      <w:r w:rsidRPr="00C8635F">
        <w:rPr>
          <w:rFonts w:ascii="Traditional Arabic" w:hAnsi="Traditional Arabic" w:cs="Traditional Arabic"/>
          <w:b/>
          <w:bCs/>
          <w:color w:val="000000"/>
          <w:sz w:val="32"/>
          <w:szCs w:val="32"/>
          <w:shd w:val="clear" w:color="auto" w:fill="FFFFFF"/>
          <w:rtl/>
        </w:rPr>
        <w:lastRenderedPageBreak/>
        <w:t>اقتراح لتقسيم قواعد التفسير:</w:t>
      </w:r>
    </w:p>
    <w:p w14:paraId="3D699DA0" w14:textId="77777777" w:rsidR="00B16F76" w:rsidRPr="00C8635F" w:rsidRDefault="00B16F76" w:rsidP="00C8635F">
      <w:pPr>
        <w:spacing w:after="0"/>
        <w:ind w:firstLine="720"/>
        <w:jc w:val="both"/>
        <w:rPr>
          <w:rFonts w:ascii="Traditional Arabic" w:hAnsi="Traditional Arabic" w:cs="Traditional Arabic"/>
          <w:color w:val="000000"/>
          <w:sz w:val="32"/>
          <w:szCs w:val="32"/>
          <w:shd w:val="clear" w:color="auto" w:fill="FFFFFF"/>
          <w:rtl/>
        </w:rPr>
      </w:pPr>
      <w:r w:rsidRPr="00C8635F">
        <w:rPr>
          <w:rFonts w:ascii="Traditional Arabic" w:hAnsi="Traditional Arabic" w:cs="Traditional Arabic"/>
          <w:color w:val="000000"/>
          <w:sz w:val="32"/>
          <w:szCs w:val="32"/>
          <w:shd w:val="clear" w:color="auto" w:fill="FFFFFF"/>
          <w:rtl/>
        </w:rPr>
        <w:t>يظهر أننا بحاجة لتصنيف القواعد التفسيرية وقسمتها قسمة ثنائية على غرار تصنيف القواعد إلى: أصولية، وفقهية، ونقترح أن تصنف ثنائيا إلى الآتي:</w:t>
      </w:r>
    </w:p>
    <w:p w14:paraId="17D0D207" w14:textId="77777777" w:rsidR="00B16F76" w:rsidRPr="00C8635F" w:rsidRDefault="00B16F76" w:rsidP="00C8635F">
      <w:pPr>
        <w:spacing w:after="0"/>
        <w:jc w:val="both"/>
        <w:rPr>
          <w:rFonts w:ascii="Traditional Arabic" w:hAnsi="Traditional Arabic" w:cs="Traditional Arabic"/>
          <w:b/>
          <w:bCs/>
          <w:color w:val="000000"/>
          <w:sz w:val="32"/>
          <w:szCs w:val="32"/>
          <w:shd w:val="clear" w:color="auto" w:fill="FFFFFF"/>
          <w:rtl/>
        </w:rPr>
      </w:pPr>
      <w:r w:rsidRPr="00C8635F">
        <w:rPr>
          <w:rFonts w:ascii="Traditional Arabic" w:hAnsi="Traditional Arabic" w:cs="Traditional Arabic"/>
          <w:b/>
          <w:bCs/>
          <w:color w:val="000000"/>
          <w:sz w:val="32"/>
          <w:szCs w:val="32"/>
          <w:shd w:val="clear" w:color="auto" w:fill="FFFFFF"/>
          <w:rtl/>
        </w:rPr>
        <w:t>أولا– قواعد أصول التفسير:</w:t>
      </w:r>
    </w:p>
    <w:p w14:paraId="41161449" w14:textId="77777777" w:rsidR="00B16F76" w:rsidRPr="00C8635F" w:rsidRDefault="00B16F76" w:rsidP="00C8635F">
      <w:pPr>
        <w:spacing w:after="0"/>
        <w:jc w:val="both"/>
        <w:rPr>
          <w:rFonts w:ascii="Traditional Arabic" w:hAnsi="Traditional Arabic" w:cs="Traditional Arabic"/>
          <w:color w:val="000000"/>
          <w:sz w:val="32"/>
          <w:szCs w:val="32"/>
          <w:shd w:val="clear" w:color="auto" w:fill="FFFFFF"/>
          <w:rtl/>
        </w:rPr>
      </w:pPr>
      <w:r w:rsidRPr="00C8635F">
        <w:rPr>
          <w:rFonts w:ascii="Traditional Arabic" w:hAnsi="Traditional Arabic" w:cs="Traditional Arabic"/>
          <w:color w:val="000000"/>
          <w:sz w:val="32"/>
          <w:szCs w:val="32"/>
          <w:shd w:val="clear" w:color="auto" w:fill="FFFFFF"/>
          <w:rtl/>
        </w:rPr>
        <w:tab/>
        <w:t>ونقصد بهذا الصنف الأول (قواعد أصول التفسير) تلك القواعد التي ترسم المناهج العلمية لاستنباط المعاني التفسيرية، والوقوف على الدلالات المضمنة في ثنايا النص القرآني، والتي يمكن إعمالها ــ أيضا ــ في الترجيح بين الأقوال التفسيرية عند الحاجة للترجيح.</w:t>
      </w:r>
    </w:p>
    <w:p w14:paraId="071501C6" w14:textId="77777777" w:rsidR="00B16F76" w:rsidRPr="00733E29" w:rsidRDefault="00B16F76" w:rsidP="00733E29">
      <w:pPr>
        <w:spacing w:after="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color w:val="000000"/>
          <w:sz w:val="28"/>
          <w:szCs w:val="28"/>
          <w:rtl/>
        </w:rPr>
        <w:tab/>
      </w:r>
      <w:r w:rsidRPr="00733E29">
        <w:rPr>
          <w:rFonts w:ascii="Traditional Arabic" w:hAnsi="Traditional Arabic" w:cs="Traditional Arabic"/>
          <w:color w:val="000000"/>
          <w:sz w:val="32"/>
          <w:szCs w:val="32"/>
          <w:shd w:val="clear" w:color="auto" w:fill="FFFFFF"/>
          <w:rtl/>
        </w:rPr>
        <w:t>ويمكن أن تستمد هذه القواعد من أصول المعتقد، وعلوم اللغة العربية، ومقاصد الشرع وغاياته، كما يمكن أن يدرج فيها تلك القواعد ذات العلاقة بالنظرة الحديثية في المقارنة بين المرويات التفسيرية والترجيح بينها.</w:t>
      </w:r>
    </w:p>
    <w:p w14:paraId="4BF1C6D2" w14:textId="77777777" w:rsidR="00B16F76" w:rsidRPr="00733E29" w:rsidRDefault="00B16F76" w:rsidP="00733E29">
      <w:pPr>
        <w:spacing w:after="0"/>
        <w:jc w:val="both"/>
        <w:rPr>
          <w:rFonts w:ascii="Traditional Arabic" w:hAnsi="Traditional Arabic" w:cs="Traditional Arabic"/>
          <w:color w:val="000000"/>
          <w:sz w:val="32"/>
          <w:szCs w:val="32"/>
          <w:shd w:val="clear" w:color="auto" w:fill="FFFFFF"/>
          <w:rtl/>
        </w:rPr>
      </w:pPr>
      <w:r w:rsidRPr="00733E29">
        <w:rPr>
          <w:rFonts w:ascii="Traditional Arabic" w:hAnsi="Traditional Arabic" w:cs="Traditional Arabic"/>
          <w:color w:val="000000"/>
          <w:sz w:val="32"/>
          <w:szCs w:val="32"/>
          <w:shd w:val="clear" w:color="auto" w:fill="FFFFFF"/>
          <w:rtl/>
        </w:rPr>
        <w:t>ومن أمثلة هذه القواعد:</w:t>
      </w:r>
    </w:p>
    <w:p w14:paraId="1565417B" w14:textId="77777777" w:rsidR="00B16F76" w:rsidRPr="00733E29" w:rsidRDefault="00B16F76" w:rsidP="00733E29">
      <w:pPr>
        <w:spacing w:after="0"/>
        <w:jc w:val="both"/>
        <w:rPr>
          <w:rFonts w:ascii="Traditional Arabic" w:hAnsi="Traditional Arabic" w:cs="Traditional Arabic"/>
          <w:color w:val="000000"/>
          <w:sz w:val="32"/>
          <w:szCs w:val="32"/>
          <w:shd w:val="clear" w:color="auto" w:fill="FFFFFF"/>
          <w:rtl/>
        </w:rPr>
      </w:pPr>
      <w:r w:rsidRPr="00733E29">
        <w:rPr>
          <w:rFonts w:ascii="Traditional Arabic" w:hAnsi="Traditional Arabic" w:cs="Traditional Arabic"/>
          <w:color w:val="000000"/>
          <w:sz w:val="32"/>
          <w:szCs w:val="32"/>
          <w:shd w:val="clear" w:color="auto" w:fill="FFFFFF"/>
          <w:rtl/>
        </w:rPr>
        <w:t>1 – المعهود من ألفاظ القرآن الكريم أن تكون دالة على جملة معان.</w:t>
      </w:r>
    </w:p>
    <w:p w14:paraId="688DC155" w14:textId="77777777" w:rsidR="00B16F76" w:rsidRPr="00733E29" w:rsidRDefault="00B16F76" w:rsidP="00733E29">
      <w:pPr>
        <w:spacing w:after="0"/>
        <w:jc w:val="both"/>
        <w:rPr>
          <w:rFonts w:ascii="Traditional Arabic" w:hAnsi="Traditional Arabic" w:cs="Traditional Arabic"/>
          <w:color w:val="000000"/>
          <w:sz w:val="32"/>
          <w:szCs w:val="32"/>
          <w:shd w:val="clear" w:color="auto" w:fill="FFFFFF"/>
          <w:rtl/>
        </w:rPr>
      </w:pPr>
      <w:r w:rsidRPr="00733E29">
        <w:rPr>
          <w:rFonts w:ascii="Traditional Arabic" w:hAnsi="Traditional Arabic" w:cs="Traditional Arabic"/>
          <w:color w:val="000000"/>
          <w:sz w:val="32"/>
          <w:szCs w:val="32"/>
          <w:shd w:val="clear" w:color="auto" w:fill="FFFFFF"/>
          <w:rtl/>
        </w:rPr>
        <w:t>2 – إذا دخلت (ال) على الأوصاف وأسماء الأجناس فإنها تفيد استغراق من يشمله هذا الوصف أو الاسم.</w:t>
      </w:r>
    </w:p>
    <w:p w14:paraId="213EB5D1" w14:textId="77777777" w:rsidR="00B16F76" w:rsidRPr="00733E29" w:rsidRDefault="00B16F76" w:rsidP="00733E29">
      <w:pPr>
        <w:spacing w:after="0"/>
        <w:jc w:val="both"/>
        <w:rPr>
          <w:rFonts w:ascii="Traditional Arabic" w:hAnsi="Traditional Arabic" w:cs="Traditional Arabic"/>
          <w:color w:val="000000"/>
          <w:sz w:val="32"/>
          <w:szCs w:val="32"/>
          <w:shd w:val="clear" w:color="auto" w:fill="FFFFFF"/>
          <w:rtl/>
        </w:rPr>
      </w:pPr>
      <w:r w:rsidRPr="00733E29">
        <w:rPr>
          <w:rFonts w:ascii="Traditional Arabic" w:hAnsi="Traditional Arabic" w:cs="Traditional Arabic"/>
          <w:color w:val="000000"/>
          <w:sz w:val="32"/>
          <w:szCs w:val="32"/>
          <w:shd w:val="clear" w:color="auto" w:fill="FFFFFF"/>
          <w:rtl/>
        </w:rPr>
        <w:t>3 – النكرة في سياق النفي والنهي والشرط والاستفهام تفيد العموم.</w:t>
      </w:r>
    </w:p>
    <w:p w14:paraId="7DD1E7E4" w14:textId="77777777" w:rsidR="00B16F76" w:rsidRPr="00733E29" w:rsidRDefault="00B16F76" w:rsidP="00733E29">
      <w:pPr>
        <w:spacing w:after="0"/>
        <w:jc w:val="both"/>
        <w:rPr>
          <w:rFonts w:ascii="Traditional Arabic" w:hAnsi="Traditional Arabic" w:cs="Traditional Arabic"/>
          <w:b/>
          <w:bCs/>
          <w:color w:val="000000"/>
          <w:sz w:val="32"/>
          <w:szCs w:val="32"/>
          <w:shd w:val="clear" w:color="auto" w:fill="FFFFFF"/>
          <w:rtl/>
        </w:rPr>
      </w:pPr>
      <w:r w:rsidRPr="00733E29">
        <w:rPr>
          <w:rFonts w:ascii="Traditional Arabic" w:hAnsi="Traditional Arabic" w:cs="Traditional Arabic"/>
          <w:b/>
          <w:bCs/>
          <w:color w:val="000000"/>
          <w:sz w:val="32"/>
          <w:szCs w:val="32"/>
          <w:shd w:val="clear" w:color="auto" w:fill="FFFFFF"/>
          <w:rtl/>
        </w:rPr>
        <w:t>ثانيا– قواعد كليات القرآن الكريم ومعهودات خطابه:</w:t>
      </w:r>
    </w:p>
    <w:p w14:paraId="78BA1547" w14:textId="77777777" w:rsidR="00B16F76" w:rsidRPr="00733E29" w:rsidRDefault="00B16F76" w:rsidP="00733E29">
      <w:pPr>
        <w:spacing w:after="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sz w:val="28"/>
          <w:szCs w:val="28"/>
          <w:rtl/>
        </w:rPr>
        <w:tab/>
      </w:r>
      <w:r w:rsidRPr="00733E29">
        <w:rPr>
          <w:rFonts w:ascii="Traditional Arabic" w:hAnsi="Traditional Arabic" w:cs="Traditional Arabic"/>
          <w:color w:val="000000"/>
          <w:sz w:val="32"/>
          <w:szCs w:val="32"/>
          <w:shd w:val="clear" w:color="auto" w:fill="FFFFFF"/>
          <w:rtl/>
        </w:rPr>
        <w:t>ونقصد بهذا الصنف الثاني (قواعد كليات القرآن الكريم ومعهودات خطابه) تلك القواعد التي تعد وصفا جامعا لمعان قرآنية مقررة معهودة وربما كانت مطردة.</w:t>
      </w:r>
    </w:p>
    <w:p w14:paraId="15CF43F3" w14:textId="28F15174" w:rsidR="00B16F76" w:rsidRPr="00733E29" w:rsidRDefault="00B16F76" w:rsidP="00733E29">
      <w:pPr>
        <w:spacing w:after="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color w:val="000000"/>
          <w:sz w:val="28"/>
          <w:szCs w:val="28"/>
          <w:rtl/>
        </w:rPr>
        <w:tab/>
      </w:r>
      <w:r w:rsidRPr="00733E29">
        <w:rPr>
          <w:rFonts w:ascii="Traditional Arabic" w:hAnsi="Traditional Arabic" w:cs="Traditional Arabic"/>
          <w:color w:val="000000"/>
          <w:sz w:val="32"/>
          <w:szCs w:val="32"/>
          <w:shd w:val="clear" w:color="auto" w:fill="FFFFFF"/>
          <w:rtl/>
        </w:rPr>
        <w:t>ويمكن تقسيمها إلى: (كليات ألفاظ) و(كليات أساليب).</w:t>
      </w:r>
    </w:p>
    <w:p w14:paraId="4B6E7E32" w14:textId="77777777" w:rsidR="00B16F76" w:rsidRPr="00733E29" w:rsidRDefault="00B16F76" w:rsidP="00733E29">
      <w:pPr>
        <w:spacing w:after="0"/>
        <w:jc w:val="both"/>
        <w:rPr>
          <w:rFonts w:ascii="Traditional Arabic" w:hAnsi="Traditional Arabic" w:cs="Traditional Arabic"/>
          <w:b/>
          <w:bCs/>
          <w:color w:val="000000"/>
          <w:sz w:val="32"/>
          <w:szCs w:val="32"/>
          <w:shd w:val="clear" w:color="auto" w:fill="FFFFFF"/>
          <w:rtl/>
        </w:rPr>
      </w:pPr>
      <w:r w:rsidRPr="009E732E">
        <w:rPr>
          <w:rFonts w:ascii="Simplified Arabic" w:hAnsi="Simplified Arabic" w:cs="Simplified Arabic"/>
          <w:color w:val="000000"/>
          <w:sz w:val="28"/>
          <w:szCs w:val="28"/>
          <w:rtl/>
        </w:rPr>
        <w:tab/>
      </w:r>
      <w:r w:rsidRPr="00733E29">
        <w:rPr>
          <w:rFonts w:ascii="Traditional Arabic" w:hAnsi="Traditional Arabic" w:cs="Traditional Arabic"/>
          <w:b/>
          <w:bCs/>
          <w:color w:val="000000"/>
          <w:sz w:val="32"/>
          <w:szCs w:val="32"/>
          <w:shd w:val="clear" w:color="auto" w:fill="FFFFFF"/>
          <w:rtl/>
        </w:rPr>
        <w:t>ومن أمثلة قواعد (كليات الألفاظ):</w:t>
      </w:r>
    </w:p>
    <w:p w14:paraId="68EC117D" w14:textId="123B65E7" w:rsidR="00B16F76" w:rsidRPr="009E732E" w:rsidRDefault="00B16F76" w:rsidP="00733E29">
      <w:pPr>
        <w:spacing w:after="0"/>
        <w:jc w:val="both"/>
        <w:rPr>
          <w:rFonts w:ascii="Simplified Arabic" w:hAnsi="Simplified Arabic" w:cs="Simplified Arabic"/>
          <w:color w:val="000000"/>
          <w:sz w:val="28"/>
          <w:szCs w:val="28"/>
          <w:rtl/>
        </w:rPr>
      </w:pPr>
      <w:r w:rsidRPr="00733E29">
        <w:rPr>
          <w:rFonts w:ascii="Traditional Arabic" w:hAnsi="Traditional Arabic" w:cs="Traditional Arabic"/>
          <w:color w:val="000000"/>
          <w:sz w:val="32"/>
          <w:szCs w:val="32"/>
          <w:shd w:val="clear" w:color="auto" w:fill="FFFFFF"/>
          <w:rtl/>
        </w:rPr>
        <w:t>1 – قال ابن زيد: ((كل شيء في القرآن رجز فهو عذاب))</w:t>
      </w:r>
      <w:r w:rsidR="005A716E">
        <w:rPr>
          <w:rFonts w:ascii="Traditional Arabic" w:hAnsi="Traditional Arabic" w:cs="Traditional Arabic" w:hint="cs"/>
          <w:color w:val="000000"/>
          <w:sz w:val="32"/>
          <w:szCs w:val="32"/>
          <w:shd w:val="clear" w:color="auto" w:fill="FFFFFF"/>
          <w:rtl/>
        </w:rPr>
        <w:t>: (الطبري، 2000، 2/117)</w:t>
      </w:r>
      <w:r w:rsidRPr="009E732E">
        <w:rPr>
          <w:rFonts w:ascii="Simplified Arabic" w:hAnsi="Simplified Arabic" w:cs="Simplified Arabic"/>
          <w:color w:val="000000"/>
          <w:sz w:val="28"/>
          <w:szCs w:val="28"/>
          <w:rtl/>
        </w:rPr>
        <w:t>.</w:t>
      </w:r>
    </w:p>
    <w:p w14:paraId="4367D3A2" w14:textId="183F3D52" w:rsidR="00B16F76" w:rsidRPr="009E732E" w:rsidRDefault="00B16F76" w:rsidP="00733E29">
      <w:pPr>
        <w:spacing w:after="0"/>
        <w:jc w:val="both"/>
        <w:rPr>
          <w:rFonts w:ascii="Simplified Arabic" w:hAnsi="Simplified Arabic" w:cs="Simplified Arabic"/>
          <w:color w:val="000000"/>
          <w:sz w:val="28"/>
          <w:szCs w:val="28"/>
          <w:rtl/>
        </w:rPr>
      </w:pPr>
      <w:r w:rsidRPr="009E732E">
        <w:rPr>
          <w:rFonts w:ascii="Simplified Arabic" w:hAnsi="Simplified Arabic" w:cs="Simplified Arabic"/>
          <w:color w:val="000000"/>
          <w:sz w:val="28"/>
          <w:szCs w:val="28"/>
          <w:rtl/>
        </w:rPr>
        <w:t xml:space="preserve">2 – </w:t>
      </w:r>
      <w:r w:rsidRPr="00733E29">
        <w:rPr>
          <w:rFonts w:ascii="Traditional Arabic" w:hAnsi="Traditional Arabic" w:cs="Traditional Arabic"/>
          <w:color w:val="000000"/>
          <w:sz w:val="32"/>
          <w:szCs w:val="32"/>
          <w:shd w:val="clear" w:color="auto" w:fill="FFFFFF"/>
          <w:rtl/>
        </w:rPr>
        <w:t>قال مجاهد: ((كل ظن في القرآن فهو علم))</w:t>
      </w:r>
      <w:r w:rsidR="005A716E">
        <w:rPr>
          <w:rFonts w:ascii="Traditional Arabic" w:hAnsi="Traditional Arabic" w:cs="Traditional Arabic" w:hint="cs"/>
          <w:color w:val="000000"/>
          <w:sz w:val="32"/>
          <w:szCs w:val="32"/>
          <w:shd w:val="clear" w:color="auto" w:fill="FFFFFF"/>
          <w:rtl/>
        </w:rPr>
        <w:t>: (الطبري، 2000، 1/19)</w:t>
      </w:r>
      <w:r w:rsidRPr="009E732E">
        <w:rPr>
          <w:rFonts w:ascii="Simplified Arabic" w:hAnsi="Simplified Arabic" w:cs="Simplified Arabic"/>
          <w:color w:val="000000"/>
          <w:sz w:val="28"/>
          <w:szCs w:val="28"/>
          <w:rtl/>
        </w:rPr>
        <w:t>.</w:t>
      </w:r>
    </w:p>
    <w:p w14:paraId="012EC4EC" w14:textId="2D2AEE2A" w:rsidR="00B16F76" w:rsidRPr="006A3926" w:rsidRDefault="00B16F76" w:rsidP="00733E29">
      <w:pPr>
        <w:spacing w:after="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color w:val="000000"/>
          <w:sz w:val="28"/>
          <w:szCs w:val="28"/>
          <w:rtl/>
        </w:rPr>
        <w:t xml:space="preserve">3 – </w:t>
      </w:r>
      <w:r w:rsidRPr="00733E29">
        <w:rPr>
          <w:rFonts w:ascii="Traditional Arabic" w:hAnsi="Traditional Arabic" w:cs="Traditional Arabic"/>
          <w:color w:val="000000"/>
          <w:sz w:val="32"/>
          <w:szCs w:val="32"/>
          <w:shd w:val="clear" w:color="auto" w:fill="FFFFFF"/>
          <w:rtl/>
        </w:rPr>
        <w:t>قال سفيان بن عيينة: ((ما سمى الله مطرا في القرآن إلا عذابا))</w:t>
      </w:r>
      <w:r w:rsidR="006A3926">
        <w:rPr>
          <w:rFonts w:ascii="Traditional Arabic" w:hAnsi="Traditional Arabic" w:cs="Traditional Arabic" w:hint="cs"/>
          <w:color w:val="000000"/>
          <w:sz w:val="32"/>
          <w:szCs w:val="32"/>
          <w:shd w:val="clear" w:color="auto" w:fill="FFFFFF"/>
          <w:rtl/>
        </w:rPr>
        <w:t>: (</w:t>
      </w:r>
      <w:r w:rsidR="006A3926" w:rsidRPr="006A3926">
        <w:rPr>
          <w:rFonts w:ascii="Traditional Arabic" w:hAnsi="Traditional Arabic" w:cs="Traditional Arabic"/>
          <w:color w:val="000000"/>
          <w:sz w:val="32"/>
          <w:szCs w:val="32"/>
          <w:shd w:val="clear" w:color="auto" w:fill="FFFFFF"/>
          <w:rtl/>
        </w:rPr>
        <w:t>العسقلاني</w:t>
      </w:r>
      <w:r w:rsidR="006A3926" w:rsidRPr="006A3926">
        <w:rPr>
          <w:rFonts w:ascii="Traditional Arabic" w:hAnsi="Traditional Arabic" w:cs="Traditional Arabic" w:hint="cs"/>
          <w:color w:val="000000"/>
          <w:sz w:val="32"/>
          <w:szCs w:val="32"/>
          <w:shd w:val="clear" w:color="auto" w:fill="FFFFFF"/>
          <w:rtl/>
        </w:rPr>
        <w:t>، 1379ه، 1/189</w:t>
      </w:r>
      <w:r w:rsidR="006A3926">
        <w:rPr>
          <w:rFonts w:ascii="Traditional Arabic" w:hAnsi="Traditional Arabic" w:cs="Traditional Arabic" w:hint="cs"/>
          <w:color w:val="000000"/>
          <w:sz w:val="32"/>
          <w:szCs w:val="32"/>
          <w:shd w:val="clear" w:color="auto" w:fill="FFFFFF"/>
          <w:rtl/>
        </w:rPr>
        <w:t>)</w:t>
      </w:r>
      <w:r w:rsidRPr="006A3926">
        <w:rPr>
          <w:rFonts w:ascii="Traditional Arabic" w:hAnsi="Traditional Arabic" w:cs="Traditional Arabic"/>
          <w:color w:val="000000"/>
          <w:sz w:val="32"/>
          <w:szCs w:val="32"/>
          <w:shd w:val="clear" w:color="auto" w:fill="FFFFFF"/>
          <w:rtl/>
        </w:rPr>
        <w:t>.</w:t>
      </w:r>
    </w:p>
    <w:p w14:paraId="7A4547C1" w14:textId="18BC7661" w:rsidR="00B16F76" w:rsidRPr="00733E29" w:rsidRDefault="00B16F76" w:rsidP="00733E29">
      <w:pPr>
        <w:spacing w:after="0"/>
        <w:jc w:val="both"/>
        <w:rPr>
          <w:rFonts w:ascii="Traditional Arabic" w:hAnsi="Traditional Arabic" w:cs="Traditional Arabic"/>
          <w:b/>
          <w:bCs/>
          <w:color w:val="000000"/>
          <w:sz w:val="32"/>
          <w:szCs w:val="32"/>
          <w:shd w:val="clear" w:color="auto" w:fill="FFFFFF"/>
          <w:rtl/>
        </w:rPr>
      </w:pPr>
      <w:r w:rsidRPr="00733E29">
        <w:rPr>
          <w:rFonts w:ascii="Traditional Arabic" w:hAnsi="Traditional Arabic" w:cs="Traditional Arabic"/>
          <w:b/>
          <w:bCs/>
          <w:color w:val="000000"/>
          <w:sz w:val="32"/>
          <w:szCs w:val="32"/>
          <w:shd w:val="clear" w:color="auto" w:fill="FFFFFF"/>
          <w:rtl/>
        </w:rPr>
        <w:t xml:space="preserve">ومن أمثلة </w:t>
      </w:r>
      <w:r w:rsidR="00072D4B" w:rsidRPr="00733E29">
        <w:rPr>
          <w:rFonts w:ascii="Traditional Arabic" w:hAnsi="Traditional Arabic" w:cs="Traditional Arabic" w:hint="cs"/>
          <w:b/>
          <w:bCs/>
          <w:color w:val="000000"/>
          <w:sz w:val="32"/>
          <w:szCs w:val="32"/>
          <w:shd w:val="clear" w:color="auto" w:fill="FFFFFF"/>
          <w:rtl/>
        </w:rPr>
        <w:t xml:space="preserve">قواعد </w:t>
      </w:r>
      <w:r w:rsidR="00072D4B" w:rsidRPr="00733E29">
        <w:rPr>
          <w:rFonts w:ascii="Traditional Arabic" w:hAnsi="Traditional Arabic" w:cs="Traditional Arabic"/>
          <w:b/>
          <w:bCs/>
          <w:color w:val="000000"/>
          <w:sz w:val="32"/>
          <w:szCs w:val="32"/>
          <w:shd w:val="clear" w:color="auto" w:fill="FFFFFF"/>
          <w:rtl/>
        </w:rPr>
        <w:t>(</w:t>
      </w:r>
      <w:r w:rsidRPr="00733E29">
        <w:rPr>
          <w:rFonts w:ascii="Traditional Arabic" w:hAnsi="Traditional Arabic" w:cs="Traditional Arabic"/>
          <w:b/>
          <w:bCs/>
          <w:color w:val="000000"/>
          <w:sz w:val="32"/>
          <w:szCs w:val="32"/>
          <w:shd w:val="clear" w:color="auto" w:fill="FFFFFF"/>
          <w:rtl/>
        </w:rPr>
        <w:t>كليات الأساليب):</w:t>
      </w:r>
    </w:p>
    <w:p w14:paraId="4EDEB5E4" w14:textId="57A3B27C" w:rsidR="00B16F76" w:rsidRPr="009E732E" w:rsidRDefault="00B16F76" w:rsidP="00733E29">
      <w:pPr>
        <w:pStyle w:val="a9"/>
        <w:numPr>
          <w:ilvl w:val="0"/>
          <w:numId w:val="10"/>
        </w:numPr>
        <w:spacing w:after="0"/>
        <w:jc w:val="both"/>
        <w:rPr>
          <w:rFonts w:ascii="Simplified Arabic" w:hAnsi="Simplified Arabic" w:cs="Simplified Arabic"/>
          <w:color w:val="000000"/>
          <w:sz w:val="28"/>
          <w:szCs w:val="28"/>
        </w:rPr>
      </w:pPr>
      <w:r w:rsidRPr="00733E29">
        <w:rPr>
          <w:rFonts w:ascii="Traditional Arabic" w:hAnsi="Traditional Arabic" w:cs="Traditional Arabic"/>
          <w:color w:val="000000"/>
          <w:sz w:val="32"/>
          <w:szCs w:val="32"/>
          <w:shd w:val="clear" w:color="auto" w:fill="FFFFFF"/>
          <w:rtl/>
        </w:rPr>
        <w:t>قال الشاطبي: ((إذا ورد في القرآن الترغيب قارنه الترهيب في لواحقه أو سوابقه أو قرائنه وبالعكس، وكذلك الترجية مع التخويف))</w:t>
      </w:r>
      <w:r w:rsidR="006A3926">
        <w:rPr>
          <w:rFonts w:ascii="Traditional Arabic" w:hAnsi="Traditional Arabic" w:cs="Traditional Arabic" w:hint="cs"/>
          <w:color w:val="000000"/>
          <w:sz w:val="32"/>
          <w:szCs w:val="32"/>
          <w:shd w:val="clear" w:color="auto" w:fill="FFFFFF"/>
          <w:rtl/>
        </w:rPr>
        <w:t>: (</w:t>
      </w:r>
      <w:r w:rsidR="006A3926" w:rsidRPr="006A3926">
        <w:rPr>
          <w:rFonts w:ascii="Traditional Arabic" w:hAnsi="Traditional Arabic" w:cs="Traditional Arabic"/>
          <w:color w:val="000000"/>
          <w:sz w:val="32"/>
          <w:szCs w:val="32"/>
          <w:shd w:val="clear" w:color="auto" w:fill="FFFFFF"/>
          <w:rtl/>
        </w:rPr>
        <w:t>بالشاطبي</w:t>
      </w:r>
      <w:r w:rsidR="006A3926">
        <w:rPr>
          <w:rFonts w:ascii="Traditional Arabic" w:hAnsi="Traditional Arabic" w:cs="Traditional Arabic" w:hint="cs"/>
          <w:color w:val="000000"/>
          <w:sz w:val="32"/>
          <w:szCs w:val="32"/>
          <w:shd w:val="clear" w:color="auto" w:fill="FFFFFF"/>
          <w:rtl/>
        </w:rPr>
        <w:t>،</w:t>
      </w:r>
      <w:r w:rsidR="006A3926" w:rsidRPr="006A3926">
        <w:rPr>
          <w:rFonts w:ascii="Traditional Arabic" w:hAnsi="Traditional Arabic" w:cs="Traditional Arabic"/>
          <w:color w:val="000000"/>
          <w:sz w:val="32"/>
          <w:szCs w:val="32"/>
          <w:shd w:val="clear" w:color="auto" w:fill="FFFFFF"/>
          <w:rtl/>
        </w:rPr>
        <w:t xml:space="preserve"> 1997</w:t>
      </w:r>
      <w:r w:rsidR="006A3926">
        <w:rPr>
          <w:rFonts w:ascii="Traditional Arabic" w:hAnsi="Traditional Arabic" w:cs="Traditional Arabic" w:hint="cs"/>
          <w:color w:val="000000"/>
          <w:sz w:val="32"/>
          <w:szCs w:val="32"/>
          <w:shd w:val="clear" w:color="auto" w:fill="FFFFFF"/>
          <w:rtl/>
        </w:rPr>
        <w:t>،</w:t>
      </w:r>
      <w:r w:rsidR="006A3926" w:rsidRPr="006A3926">
        <w:rPr>
          <w:rFonts w:ascii="Traditional Arabic" w:hAnsi="Traditional Arabic" w:cs="Traditional Arabic"/>
          <w:color w:val="000000"/>
          <w:sz w:val="32"/>
          <w:szCs w:val="32"/>
          <w:shd w:val="clear" w:color="auto" w:fill="FFFFFF"/>
          <w:rtl/>
        </w:rPr>
        <w:t xml:space="preserve"> 4/167</w:t>
      </w:r>
      <w:r w:rsidR="006A3926">
        <w:rPr>
          <w:rFonts w:ascii="Traditional Arabic" w:hAnsi="Traditional Arabic" w:cs="Traditional Arabic" w:hint="cs"/>
          <w:color w:val="000000"/>
          <w:sz w:val="32"/>
          <w:szCs w:val="32"/>
          <w:shd w:val="clear" w:color="auto" w:fill="FFFFFF"/>
          <w:rtl/>
        </w:rPr>
        <w:t>)</w:t>
      </w:r>
      <w:r w:rsidRPr="009E732E">
        <w:rPr>
          <w:rFonts w:ascii="Simplified Arabic" w:hAnsi="Simplified Arabic" w:cs="Simplified Arabic"/>
          <w:color w:val="000000"/>
          <w:sz w:val="28"/>
          <w:szCs w:val="28"/>
          <w:rtl/>
        </w:rPr>
        <w:t>.</w:t>
      </w:r>
    </w:p>
    <w:p w14:paraId="50F4DE18" w14:textId="39AEEB0E" w:rsidR="00B16F76" w:rsidRPr="009E732E" w:rsidRDefault="00B16F76" w:rsidP="00733E29">
      <w:pPr>
        <w:pStyle w:val="a9"/>
        <w:numPr>
          <w:ilvl w:val="0"/>
          <w:numId w:val="10"/>
        </w:numPr>
        <w:spacing w:after="0"/>
        <w:jc w:val="both"/>
        <w:rPr>
          <w:rFonts w:ascii="Simplified Arabic" w:hAnsi="Simplified Arabic" w:cs="Simplified Arabic"/>
          <w:color w:val="000000"/>
          <w:sz w:val="28"/>
          <w:szCs w:val="28"/>
        </w:rPr>
      </w:pPr>
      <w:r w:rsidRPr="00733E29">
        <w:rPr>
          <w:rFonts w:ascii="Traditional Arabic" w:hAnsi="Traditional Arabic" w:cs="Traditional Arabic"/>
          <w:color w:val="000000"/>
          <w:sz w:val="32"/>
          <w:szCs w:val="32"/>
          <w:shd w:val="clear" w:color="auto" w:fill="FFFFFF"/>
          <w:rtl/>
        </w:rPr>
        <w:t>قال ابن القيم: ((وهو سبحانه إذا ذكر الفلاح علقه بفعل المفلح كقوله تعالى: (قد أفلح المؤمنون. الذين هم في صلاتهم خاشعون))</w:t>
      </w:r>
      <w:r w:rsidR="006A3926">
        <w:rPr>
          <w:rFonts w:ascii="Traditional Arabic" w:hAnsi="Traditional Arabic" w:cs="Traditional Arabic" w:hint="cs"/>
          <w:color w:val="000000"/>
          <w:sz w:val="32"/>
          <w:szCs w:val="32"/>
          <w:shd w:val="clear" w:color="auto" w:fill="FFFFFF"/>
          <w:rtl/>
        </w:rPr>
        <w:t>: (</w:t>
      </w:r>
      <w:r w:rsidR="006A3926" w:rsidRPr="006A3926">
        <w:rPr>
          <w:rFonts w:ascii="Traditional Arabic" w:hAnsi="Traditional Arabic" w:cs="Traditional Arabic"/>
          <w:color w:val="000000"/>
          <w:sz w:val="32"/>
          <w:szCs w:val="32"/>
          <w:shd w:val="clear" w:color="auto" w:fill="FFFFFF"/>
          <w:rtl/>
        </w:rPr>
        <w:t>ابن قيم الجوزية</w:t>
      </w:r>
      <w:r w:rsidR="006A3926" w:rsidRPr="006A3926">
        <w:rPr>
          <w:rFonts w:ascii="Traditional Arabic" w:hAnsi="Traditional Arabic" w:cs="Traditional Arabic" w:hint="cs"/>
          <w:color w:val="000000"/>
          <w:sz w:val="32"/>
          <w:szCs w:val="32"/>
          <w:shd w:val="clear" w:color="auto" w:fill="FFFFFF"/>
          <w:rtl/>
        </w:rPr>
        <w:t>، بدون تاريخ، ص 21</w:t>
      </w:r>
      <w:r w:rsidR="006A3926">
        <w:rPr>
          <w:rFonts w:ascii="Traditional Arabic" w:hAnsi="Traditional Arabic" w:cs="Traditional Arabic" w:hint="cs"/>
          <w:color w:val="000000"/>
          <w:sz w:val="32"/>
          <w:szCs w:val="32"/>
          <w:shd w:val="clear" w:color="auto" w:fill="FFFFFF"/>
          <w:rtl/>
        </w:rPr>
        <w:t>)</w:t>
      </w:r>
      <w:r w:rsidRPr="006A3926">
        <w:rPr>
          <w:rFonts w:ascii="Traditional Arabic" w:hAnsi="Traditional Arabic" w:cs="Traditional Arabic"/>
          <w:color w:val="000000"/>
          <w:sz w:val="32"/>
          <w:szCs w:val="32"/>
          <w:shd w:val="clear" w:color="auto" w:fill="FFFFFF"/>
          <w:rtl/>
        </w:rPr>
        <w:t>.</w:t>
      </w:r>
    </w:p>
    <w:p w14:paraId="5CF918A2" w14:textId="52011C4B" w:rsidR="00B16F76" w:rsidRPr="009E732E" w:rsidRDefault="00B16F76" w:rsidP="00733E29">
      <w:pPr>
        <w:pStyle w:val="a9"/>
        <w:numPr>
          <w:ilvl w:val="0"/>
          <w:numId w:val="10"/>
        </w:numPr>
        <w:spacing w:after="0"/>
        <w:jc w:val="both"/>
        <w:rPr>
          <w:rFonts w:ascii="Simplified Arabic" w:hAnsi="Simplified Arabic" w:cs="Simplified Arabic"/>
          <w:color w:val="000000"/>
          <w:sz w:val="28"/>
          <w:szCs w:val="28"/>
        </w:rPr>
      </w:pPr>
      <w:r w:rsidRPr="00733E29">
        <w:rPr>
          <w:rFonts w:ascii="Traditional Arabic" w:hAnsi="Traditional Arabic" w:cs="Traditional Arabic"/>
          <w:color w:val="000000"/>
          <w:sz w:val="32"/>
          <w:szCs w:val="32"/>
          <w:shd w:val="clear" w:color="auto" w:fill="FFFFFF"/>
          <w:rtl/>
        </w:rPr>
        <w:lastRenderedPageBreak/>
        <w:t>وقال أيضا: ((وهذه طريقة القرآن يقرن بين أسماء الرجاء وأسماء المخافة، كقوله تعالى: (اعلموا أن الله شديد العقاب وأن الله غفور رحيم))</w:t>
      </w:r>
      <w:r w:rsidR="006A3926">
        <w:rPr>
          <w:rFonts w:ascii="Traditional Arabic" w:hAnsi="Traditional Arabic" w:cs="Traditional Arabic" w:hint="cs"/>
          <w:color w:val="000000"/>
          <w:sz w:val="32"/>
          <w:szCs w:val="32"/>
          <w:shd w:val="clear" w:color="auto" w:fill="FFFFFF"/>
          <w:rtl/>
        </w:rPr>
        <w:t xml:space="preserve">: (ابن قيم الجوزية، </w:t>
      </w:r>
      <w:r w:rsidR="006A3926" w:rsidRPr="006A3926">
        <w:rPr>
          <w:rFonts w:ascii="Traditional Arabic" w:hAnsi="Traditional Arabic" w:cs="Traditional Arabic" w:hint="cs"/>
          <w:color w:val="000000"/>
          <w:sz w:val="32"/>
          <w:szCs w:val="32"/>
          <w:shd w:val="clear" w:color="auto" w:fill="FFFFFF"/>
          <w:rtl/>
        </w:rPr>
        <w:t>1987</w:t>
      </w:r>
      <w:r w:rsidR="006A3926">
        <w:rPr>
          <w:rFonts w:ascii="Traditional Arabic" w:hAnsi="Traditional Arabic" w:cs="Traditional Arabic" w:hint="cs"/>
          <w:color w:val="000000"/>
          <w:sz w:val="32"/>
          <w:szCs w:val="32"/>
          <w:shd w:val="clear" w:color="auto" w:fill="FFFFFF"/>
          <w:rtl/>
        </w:rPr>
        <w:t>،</w:t>
      </w:r>
      <w:r w:rsidR="006A3926" w:rsidRPr="006A3926">
        <w:rPr>
          <w:rFonts w:ascii="Traditional Arabic" w:hAnsi="Traditional Arabic" w:cs="Traditional Arabic"/>
          <w:color w:val="000000"/>
          <w:sz w:val="32"/>
          <w:szCs w:val="32"/>
          <w:shd w:val="clear" w:color="auto" w:fill="FFFFFF"/>
          <w:rtl/>
        </w:rPr>
        <w:t xml:space="preserve"> ص 174</w:t>
      </w:r>
      <w:r w:rsidR="006A3926">
        <w:rPr>
          <w:rFonts w:ascii="Traditional Arabic" w:hAnsi="Traditional Arabic" w:cs="Traditional Arabic" w:hint="cs"/>
          <w:color w:val="000000"/>
          <w:sz w:val="32"/>
          <w:szCs w:val="32"/>
          <w:shd w:val="clear" w:color="auto" w:fill="FFFFFF"/>
          <w:rtl/>
        </w:rPr>
        <w:t>).</w:t>
      </w:r>
    </w:p>
    <w:p w14:paraId="5B32D77E" w14:textId="32D6D0CE" w:rsidR="00B16F76" w:rsidRPr="009E732E" w:rsidRDefault="00B16F76" w:rsidP="009E732E">
      <w:pPr>
        <w:pStyle w:val="a9"/>
        <w:numPr>
          <w:ilvl w:val="0"/>
          <w:numId w:val="10"/>
        </w:numPr>
        <w:jc w:val="both"/>
        <w:rPr>
          <w:rFonts w:ascii="Simplified Arabic" w:hAnsi="Simplified Arabic" w:cs="Simplified Arabic"/>
          <w:color w:val="000000"/>
          <w:sz w:val="28"/>
          <w:szCs w:val="28"/>
          <w:rtl/>
        </w:rPr>
      </w:pPr>
      <w:r w:rsidRPr="00733E29">
        <w:rPr>
          <w:rFonts w:ascii="Traditional Arabic" w:hAnsi="Traditional Arabic" w:cs="Traditional Arabic"/>
          <w:color w:val="000000"/>
          <w:sz w:val="32"/>
          <w:szCs w:val="32"/>
          <w:shd w:val="clear" w:color="auto" w:fill="FFFFFF"/>
          <w:rtl/>
        </w:rPr>
        <w:t>وقال الشنقيطي: ((دل استقراء القرآن العظيم على أن الله جل وعلا إذا ذكر تنزيله لكتابه أتبع ذلك ببعض أسمائه الحسنى المتضمنة صفاته العليا))</w:t>
      </w:r>
      <w:r w:rsidR="006A3926">
        <w:rPr>
          <w:rFonts w:ascii="Traditional Arabic" w:hAnsi="Traditional Arabic" w:cs="Traditional Arabic" w:hint="cs"/>
          <w:color w:val="000000"/>
          <w:sz w:val="32"/>
          <w:szCs w:val="32"/>
          <w:shd w:val="clear" w:color="auto" w:fill="FFFFFF"/>
          <w:rtl/>
        </w:rPr>
        <w:t>: (</w:t>
      </w:r>
      <w:r w:rsidR="006A3926" w:rsidRPr="006A3926">
        <w:rPr>
          <w:rFonts w:ascii="Traditional Arabic" w:hAnsi="Traditional Arabic" w:cs="Traditional Arabic"/>
          <w:color w:val="000000"/>
          <w:sz w:val="32"/>
          <w:szCs w:val="32"/>
          <w:shd w:val="clear" w:color="auto" w:fill="FFFFFF"/>
          <w:rtl/>
        </w:rPr>
        <w:t>الشنقيطي</w:t>
      </w:r>
      <w:r w:rsidR="006A3926">
        <w:rPr>
          <w:rFonts w:ascii="Traditional Arabic" w:hAnsi="Traditional Arabic" w:cs="Traditional Arabic" w:hint="cs"/>
          <w:color w:val="000000"/>
          <w:sz w:val="32"/>
          <w:szCs w:val="32"/>
          <w:shd w:val="clear" w:color="auto" w:fill="FFFFFF"/>
          <w:rtl/>
        </w:rPr>
        <w:t>،</w:t>
      </w:r>
      <w:r w:rsidR="006A3926" w:rsidRPr="006A3926">
        <w:rPr>
          <w:rFonts w:ascii="Traditional Arabic" w:hAnsi="Traditional Arabic" w:cs="Traditional Arabic"/>
          <w:color w:val="000000"/>
          <w:sz w:val="32"/>
          <w:szCs w:val="32"/>
          <w:shd w:val="clear" w:color="auto" w:fill="FFFFFF"/>
          <w:rtl/>
        </w:rPr>
        <w:t xml:space="preserve"> 1995</w:t>
      </w:r>
      <w:r w:rsidR="006A3926">
        <w:rPr>
          <w:rFonts w:ascii="Traditional Arabic" w:hAnsi="Traditional Arabic" w:cs="Traditional Arabic" w:hint="cs"/>
          <w:color w:val="000000"/>
          <w:sz w:val="32"/>
          <w:szCs w:val="32"/>
          <w:shd w:val="clear" w:color="auto" w:fill="FFFFFF"/>
          <w:rtl/>
        </w:rPr>
        <w:t>،</w:t>
      </w:r>
      <w:r w:rsidR="006A3926" w:rsidRPr="006A3926">
        <w:rPr>
          <w:rFonts w:ascii="Traditional Arabic" w:hAnsi="Traditional Arabic" w:cs="Traditional Arabic"/>
          <w:color w:val="000000"/>
          <w:sz w:val="32"/>
          <w:szCs w:val="32"/>
          <w:shd w:val="clear" w:color="auto" w:fill="FFFFFF"/>
          <w:rtl/>
        </w:rPr>
        <w:t xml:space="preserve"> 6/351</w:t>
      </w:r>
      <w:r w:rsidR="006A3926">
        <w:rPr>
          <w:rFonts w:ascii="Traditional Arabic" w:hAnsi="Traditional Arabic" w:cs="Traditional Arabic" w:hint="cs"/>
          <w:color w:val="000000"/>
          <w:sz w:val="32"/>
          <w:szCs w:val="32"/>
          <w:shd w:val="clear" w:color="auto" w:fill="FFFFFF"/>
          <w:rtl/>
        </w:rPr>
        <w:t>)</w:t>
      </w:r>
      <w:r w:rsidRPr="009E732E">
        <w:rPr>
          <w:rFonts w:ascii="Simplified Arabic" w:hAnsi="Simplified Arabic" w:cs="Simplified Arabic"/>
          <w:color w:val="000000"/>
          <w:sz w:val="28"/>
          <w:szCs w:val="28"/>
          <w:rtl/>
        </w:rPr>
        <w:t>.</w:t>
      </w:r>
    </w:p>
    <w:p w14:paraId="4881D20B" w14:textId="77777777" w:rsidR="00B16F76" w:rsidRPr="00735236" w:rsidRDefault="00B16F76" w:rsidP="006A3926">
      <w:pPr>
        <w:spacing w:after="0"/>
        <w:jc w:val="both"/>
        <w:rPr>
          <w:rFonts w:ascii="Traditional Arabic" w:hAnsi="Traditional Arabic" w:cs="Traditional Arabic"/>
          <w:b/>
          <w:bCs/>
          <w:color w:val="000000"/>
          <w:sz w:val="32"/>
          <w:szCs w:val="32"/>
          <w:shd w:val="clear" w:color="auto" w:fill="FFFFFF"/>
          <w:rtl/>
        </w:rPr>
      </w:pPr>
      <w:r w:rsidRPr="00735236">
        <w:rPr>
          <w:rFonts w:ascii="Traditional Arabic" w:hAnsi="Traditional Arabic" w:cs="Traditional Arabic"/>
          <w:b/>
          <w:bCs/>
          <w:color w:val="000000"/>
          <w:sz w:val="32"/>
          <w:szCs w:val="32"/>
          <w:shd w:val="clear" w:color="auto" w:fill="FFFFFF"/>
          <w:rtl/>
        </w:rPr>
        <w:t>ثانيا – علوم القرآن وشمولها لأصول التفسير وقواعده:</w:t>
      </w:r>
    </w:p>
    <w:p w14:paraId="3763BE99" w14:textId="1B44B064" w:rsidR="00B16F76" w:rsidRPr="009E732E" w:rsidRDefault="00B16F76" w:rsidP="006A3926">
      <w:pPr>
        <w:spacing w:after="0"/>
        <w:jc w:val="both"/>
        <w:rPr>
          <w:rFonts w:ascii="Simplified Arabic" w:hAnsi="Simplified Arabic" w:cs="Simplified Arabic"/>
          <w:b/>
          <w:bCs/>
          <w:sz w:val="28"/>
          <w:szCs w:val="28"/>
          <w:rtl/>
        </w:rPr>
      </w:pPr>
      <w:r w:rsidRPr="009E732E">
        <w:rPr>
          <w:rFonts w:ascii="Simplified Arabic" w:hAnsi="Simplified Arabic" w:cs="Simplified Arabic"/>
          <w:b/>
          <w:bCs/>
          <w:sz w:val="28"/>
          <w:szCs w:val="28"/>
          <w:rtl/>
        </w:rPr>
        <w:tab/>
      </w:r>
      <w:r w:rsidRPr="00735236">
        <w:rPr>
          <w:rFonts w:ascii="Traditional Arabic" w:hAnsi="Traditional Arabic" w:cs="Traditional Arabic"/>
          <w:color w:val="000000"/>
          <w:sz w:val="32"/>
          <w:szCs w:val="32"/>
          <w:shd w:val="clear" w:color="auto" w:fill="FFFFFF"/>
          <w:rtl/>
        </w:rPr>
        <w:t>يتجوز البعض فيطلق على علوم القرآن أصول التفسير والعكس، ويجعلهما علما واحدا</w:t>
      </w:r>
      <w:r w:rsidR="006A3926">
        <w:rPr>
          <w:rFonts w:ascii="Traditional Arabic" w:hAnsi="Traditional Arabic" w:cs="Traditional Arabic" w:hint="cs"/>
          <w:color w:val="000000"/>
          <w:sz w:val="32"/>
          <w:szCs w:val="32"/>
          <w:shd w:val="clear" w:color="auto" w:fill="FFFFFF"/>
          <w:rtl/>
        </w:rPr>
        <w:t>: (</w:t>
      </w:r>
      <w:r w:rsidR="006A3926" w:rsidRPr="006A3926">
        <w:rPr>
          <w:rFonts w:ascii="Traditional Arabic" w:hAnsi="Traditional Arabic" w:cs="Traditional Arabic"/>
          <w:color w:val="000000"/>
          <w:sz w:val="32"/>
          <w:szCs w:val="32"/>
          <w:shd w:val="clear" w:color="auto" w:fill="FFFFFF"/>
          <w:rtl/>
        </w:rPr>
        <w:t>النمر</w:t>
      </w:r>
      <w:r w:rsidR="006A3926">
        <w:rPr>
          <w:rFonts w:ascii="Traditional Arabic" w:hAnsi="Traditional Arabic" w:cs="Traditional Arabic" w:hint="cs"/>
          <w:color w:val="000000"/>
          <w:sz w:val="32"/>
          <w:szCs w:val="32"/>
          <w:shd w:val="clear" w:color="auto" w:fill="FFFFFF"/>
          <w:rtl/>
        </w:rPr>
        <w:t>،</w:t>
      </w:r>
      <w:r w:rsidR="006A3926" w:rsidRPr="006A3926">
        <w:rPr>
          <w:rFonts w:ascii="Traditional Arabic" w:hAnsi="Traditional Arabic" w:cs="Traditional Arabic"/>
          <w:color w:val="000000"/>
          <w:sz w:val="32"/>
          <w:szCs w:val="32"/>
          <w:shd w:val="clear" w:color="auto" w:fill="FFFFFF"/>
          <w:rtl/>
        </w:rPr>
        <w:t xml:space="preserve"> 1985</w:t>
      </w:r>
      <w:r w:rsidR="006A3926">
        <w:rPr>
          <w:rFonts w:ascii="Traditional Arabic" w:hAnsi="Traditional Arabic" w:cs="Traditional Arabic" w:hint="cs"/>
          <w:color w:val="000000"/>
          <w:sz w:val="32"/>
          <w:szCs w:val="32"/>
          <w:shd w:val="clear" w:color="auto" w:fill="FFFFFF"/>
          <w:rtl/>
        </w:rPr>
        <w:t>،</w:t>
      </w:r>
      <w:r w:rsidR="006A3926" w:rsidRPr="006A3926">
        <w:rPr>
          <w:rFonts w:ascii="Traditional Arabic" w:hAnsi="Traditional Arabic" w:cs="Traditional Arabic"/>
          <w:color w:val="000000"/>
          <w:sz w:val="32"/>
          <w:szCs w:val="32"/>
          <w:shd w:val="clear" w:color="auto" w:fill="FFFFFF"/>
          <w:rtl/>
        </w:rPr>
        <w:t xml:space="preserve"> ص 158</w:t>
      </w:r>
      <w:r w:rsidR="006A3926">
        <w:rPr>
          <w:rFonts w:ascii="Traditional Arabic" w:hAnsi="Traditional Arabic" w:cs="Traditional Arabic" w:hint="cs"/>
          <w:color w:val="000000"/>
          <w:sz w:val="32"/>
          <w:szCs w:val="32"/>
          <w:shd w:val="clear" w:color="auto" w:fill="FFFFFF"/>
          <w:rtl/>
        </w:rPr>
        <w:t>)</w:t>
      </w:r>
      <w:r w:rsidRPr="00735236">
        <w:rPr>
          <w:rFonts w:ascii="Traditional Arabic" w:hAnsi="Traditional Arabic" w:cs="Traditional Arabic"/>
          <w:color w:val="000000"/>
          <w:sz w:val="32"/>
          <w:szCs w:val="32"/>
          <w:shd w:val="clear" w:color="auto" w:fill="FFFFFF"/>
          <w:rtl/>
        </w:rPr>
        <w:t>، وربما علل لذلك بأن المؤلفات في علوم القرآن تتناول المباحث التي لا بد للمفسر من معرفتها للاستناد إليها في تفسير القرآن</w:t>
      </w:r>
      <w:r w:rsidR="006A3926">
        <w:rPr>
          <w:rFonts w:ascii="Traditional Arabic" w:hAnsi="Traditional Arabic" w:cs="Traditional Arabic" w:hint="cs"/>
          <w:color w:val="000000"/>
          <w:sz w:val="32"/>
          <w:szCs w:val="32"/>
          <w:shd w:val="clear" w:color="auto" w:fill="FFFFFF"/>
          <w:rtl/>
        </w:rPr>
        <w:t>: (</w:t>
      </w:r>
      <w:r w:rsidR="006A3926" w:rsidRPr="00192A02">
        <w:rPr>
          <w:rFonts w:ascii="Traditional Arabic" w:hAnsi="Traditional Arabic" w:cs="Traditional Arabic"/>
          <w:color w:val="000000"/>
          <w:sz w:val="32"/>
          <w:szCs w:val="32"/>
          <w:shd w:val="clear" w:color="auto" w:fill="FFFFFF"/>
          <w:rtl/>
        </w:rPr>
        <w:t>للقطان</w:t>
      </w:r>
      <w:r w:rsidR="00192A02" w:rsidRPr="00192A02">
        <w:rPr>
          <w:rFonts w:ascii="Traditional Arabic" w:hAnsi="Traditional Arabic" w:cs="Traditional Arabic" w:hint="cs"/>
          <w:color w:val="000000"/>
          <w:sz w:val="32"/>
          <w:szCs w:val="32"/>
          <w:shd w:val="clear" w:color="auto" w:fill="FFFFFF"/>
          <w:rtl/>
        </w:rPr>
        <w:t xml:space="preserve">، </w:t>
      </w:r>
      <w:r w:rsidR="00192A02">
        <w:rPr>
          <w:rFonts w:ascii="Traditional Arabic" w:hAnsi="Traditional Arabic" w:cs="Traditional Arabic" w:hint="cs"/>
          <w:color w:val="000000"/>
          <w:sz w:val="32"/>
          <w:szCs w:val="32"/>
          <w:shd w:val="clear" w:color="auto" w:fill="FFFFFF"/>
          <w:rtl/>
        </w:rPr>
        <w:t>2000،</w:t>
      </w:r>
      <w:r w:rsidR="006A3926" w:rsidRPr="00192A02">
        <w:rPr>
          <w:rFonts w:ascii="Traditional Arabic" w:hAnsi="Traditional Arabic" w:cs="Traditional Arabic"/>
          <w:color w:val="000000"/>
          <w:sz w:val="32"/>
          <w:szCs w:val="32"/>
          <w:shd w:val="clear" w:color="auto" w:fill="FFFFFF"/>
          <w:rtl/>
        </w:rPr>
        <w:t xml:space="preserve"> </w:t>
      </w:r>
      <w:r w:rsidR="00192A02">
        <w:rPr>
          <w:rFonts w:ascii="Traditional Arabic" w:hAnsi="Traditional Arabic" w:cs="Traditional Arabic" w:hint="cs"/>
          <w:color w:val="000000"/>
          <w:sz w:val="32"/>
          <w:szCs w:val="32"/>
          <w:shd w:val="clear" w:color="auto" w:fill="FFFFFF"/>
          <w:rtl/>
        </w:rPr>
        <w:t>ص</w:t>
      </w:r>
      <w:r w:rsidR="006A3926" w:rsidRPr="00192A02">
        <w:rPr>
          <w:rFonts w:ascii="Traditional Arabic" w:hAnsi="Traditional Arabic" w:cs="Traditional Arabic"/>
          <w:color w:val="000000"/>
          <w:sz w:val="32"/>
          <w:szCs w:val="32"/>
          <w:shd w:val="clear" w:color="auto" w:fill="FFFFFF"/>
          <w:rtl/>
        </w:rPr>
        <w:t>16</w:t>
      </w:r>
      <w:r w:rsidR="006A3926">
        <w:rPr>
          <w:rFonts w:ascii="Traditional Arabic" w:hAnsi="Traditional Arabic" w:cs="Traditional Arabic" w:hint="cs"/>
          <w:color w:val="000000"/>
          <w:sz w:val="32"/>
          <w:szCs w:val="32"/>
          <w:shd w:val="clear" w:color="auto" w:fill="FFFFFF"/>
          <w:rtl/>
        </w:rPr>
        <w:t>)</w:t>
      </w:r>
      <w:r w:rsidRPr="00192A02">
        <w:rPr>
          <w:rFonts w:ascii="Traditional Arabic" w:hAnsi="Traditional Arabic" w:cs="Traditional Arabic"/>
          <w:color w:val="000000"/>
          <w:sz w:val="32"/>
          <w:szCs w:val="32"/>
          <w:shd w:val="clear" w:color="auto" w:fill="FFFFFF"/>
          <w:rtl/>
        </w:rPr>
        <w:t>.</w:t>
      </w:r>
      <w:r w:rsidRPr="009E732E">
        <w:rPr>
          <w:rFonts w:ascii="Simplified Arabic" w:hAnsi="Simplified Arabic" w:cs="Simplified Arabic"/>
          <w:b/>
          <w:bCs/>
          <w:sz w:val="28"/>
          <w:szCs w:val="28"/>
          <w:rtl/>
        </w:rPr>
        <w:t xml:space="preserve">  </w:t>
      </w:r>
    </w:p>
    <w:p w14:paraId="0893BBD1" w14:textId="77777777" w:rsidR="00B16F76" w:rsidRPr="00735236" w:rsidRDefault="00B16F76" w:rsidP="00735236">
      <w:pPr>
        <w:spacing w:after="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color w:val="000000"/>
          <w:sz w:val="28"/>
          <w:szCs w:val="28"/>
          <w:rtl/>
        </w:rPr>
        <w:tab/>
      </w:r>
      <w:r w:rsidRPr="00735236">
        <w:rPr>
          <w:rFonts w:ascii="Traditional Arabic" w:hAnsi="Traditional Arabic" w:cs="Traditional Arabic"/>
          <w:color w:val="000000"/>
          <w:sz w:val="32"/>
          <w:szCs w:val="32"/>
          <w:shd w:val="clear" w:color="auto" w:fill="FFFFFF"/>
          <w:rtl/>
        </w:rPr>
        <w:t>وبما أن أوجز تعريف للتفسير وأدقه أنه (بيان معاني القرآن الكريم)؛ فإن مما يترتب على ذلك أن يقال بأن كل ما يمكن أن يسهم في بيان هذه المعاني يدخل في ماهية وحد أصول التفسير، وما لا فلا.</w:t>
      </w:r>
    </w:p>
    <w:p w14:paraId="2698F84D" w14:textId="77777777" w:rsidR="00B16F76" w:rsidRPr="00735236" w:rsidRDefault="00B16F76" w:rsidP="00735236">
      <w:pPr>
        <w:spacing w:after="0"/>
        <w:ind w:firstLine="72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بإعمال هذا الضابط المذكور آنفا يمكننا ــــ بكل يسرـــ أن نصنف الكم الهائل من المعارف والمعلومات والمباحث الواردة في كثير من مؤلفات علوم القرآن بل وكتب أصول التفسير ونميز بينها، ويكون النظر في تحديد المعلومة من علوم القرآن وجعلِها من أصول التفسير مرتبطا بإفادتها في التفسير من عدمها.</w:t>
      </w:r>
    </w:p>
    <w:p w14:paraId="557A5E5D" w14:textId="77777777" w:rsidR="00B16F76" w:rsidRPr="00735236" w:rsidRDefault="00B16F76" w:rsidP="00735236">
      <w:pPr>
        <w:spacing w:after="0"/>
        <w:ind w:firstLine="72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إن دائرة (أصول التفسير) أضيق وأخص من دائرة (علوم القرآن)، فعلم التفسير وأصول التفسير يندرجان كلاهما في هذه الدائرة الأوسع، ولكن العكس غير صحيح، وعليه فإن من يكتب في أصول التفسير ويضع مباحثه فإنه يستمدها من هذه العلوم التي تفيد في تفسير الآيات.</w:t>
      </w:r>
    </w:p>
    <w:p w14:paraId="5282FF0F" w14:textId="77777777" w:rsidR="00B16F76" w:rsidRPr="00735236" w:rsidRDefault="00B16F76" w:rsidP="00735236">
      <w:pPr>
        <w:spacing w:after="0"/>
        <w:ind w:firstLine="72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 xml:space="preserve">وما قلناه – آنفا - عن (أصول التفسير) نقوله – من باب أولى – عن (قواعد التفسير) فإنها أشد لصوقا بوظيفة استنباط التفسير والترجيح بين الأقوال التفسيرية، وهو عين تعريف التفسير كما تقدم.  </w:t>
      </w:r>
    </w:p>
    <w:p w14:paraId="067FC429" w14:textId="77777777" w:rsidR="00B16F76" w:rsidRPr="00735236" w:rsidRDefault="00B16F76" w:rsidP="00735236">
      <w:pPr>
        <w:spacing w:after="0"/>
        <w:ind w:firstLine="72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يمكننا قسمة علوم القرآن من هذه الجهة قسمة ثنائية:</w:t>
      </w:r>
    </w:p>
    <w:p w14:paraId="6E9506F9" w14:textId="4BF1D85C" w:rsidR="00B16F76" w:rsidRPr="00735236" w:rsidRDefault="00B16F76" w:rsidP="00735236">
      <w:pPr>
        <w:spacing w:after="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القسم الأول: علمٌ لا تفيد المفسِّر معرفتُه ولا علاقة له بالتفسير؛ كعدِّ الآ</w:t>
      </w:r>
      <w:r w:rsidR="00432FF1" w:rsidRPr="00735236">
        <w:rPr>
          <w:rFonts w:ascii="Traditional Arabic" w:hAnsi="Traditional Arabic" w:cs="Traditional Arabic" w:hint="cs"/>
          <w:color w:val="000000"/>
          <w:sz w:val="32"/>
          <w:szCs w:val="32"/>
          <w:shd w:val="clear" w:color="auto" w:fill="FFFFFF"/>
          <w:rtl/>
        </w:rPr>
        <w:t>ي</w:t>
      </w:r>
      <w:r w:rsidRPr="00735236">
        <w:rPr>
          <w:rFonts w:ascii="Traditional Arabic" w:hAnsi="Traditional Arabic" w:cs="Traditional Arabic"/>
          <w:color w:val="000000"/>
          <w:sz w:val="32"/>
          <w:szCs w:val="32"/>
          <w:shd w:val="clear" w:color="auto" w:fill="FFFFFF"/>
          <w:rtl/>
        </w:rPr>
        <w:t>.</w:t>
      </w:r>
      <w:r w:rsidR="00432FF1" w:rsidRPr="00735236">
        <w:rPr>
          <w:rFonts w:ascii="Traditional Arabic" w:hAnsi="Traditional Arabic" w:cs="Traditional Arabic" w:hint="cs"/>
          <w:color w:val="000000"/>
          <w:sz w:val="32"/>
          <w:szCs w:val="32"/>
          <w:shd w:val="clear" w:color="auto" w:fill="FFFFFF"/>
          <w:rtl/>
        </w:rPr>
        <w:t xml:space="preserve"> وجمع القرآن الكريم، والوحي وما يتعلق به.</w:t>
      </w:r>
    </w:p>
    <w:p w14:paraId="6639737E" w14:textId="77777777" w:rsidR="00B16F76" w:rsidRPr="00735236" w:rsidRDefault="00B16F76" w:rsidP="00735236">
      <w:pPr>
        <w:spacing w:after="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 xml:space="preserve">القسم الثاني: علمٌ له علاقة بالتفسير، ويستفيد المفسر منه، وهذا ما ينطبق على (أصول التفسير)، و(قواعد التفسير). </w:t>
      </w:r>
    </w:p>
    <w:p w14:paraId="4209106A" w14:textId="0A87B446" w:rsidR="00735236" w:rsidRPr="002C377C" w:rsidRDefault="00B16F76" w:rsidP="002C377C">
      <w:pPr>
        <w:spacing w:after="12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ab/>
        <w:t xml:space="preserve">وعلى ذلك فإن (علوم القرآن) هو الدائرة الأوسع، والمصطلح ذو الدلالة التي تتسع لكل ما يتعلق بالقرآن من قضايا بحثا ودراسة من جميع الزوايا بغض النظر عن تلك القضايا أكان لها صلة بعمل المفسر أم لا. </w:t>
      </w:r>
    </w:p>
    <w:p w14:paraId="0A13510A" w14:textId="70D54D72" w:rsidR="00735236" w:rsidRDefault="00B16F76" w:rsidP="00735236">
      <w:pPr>
        <w:spacing w:after="0"/>
        <w:jc w:val="center"/>
        <w:rPr>
          <w:rFonts w:ascii="Traditional Arabic" w:hAnsi="Traditional Arabic" w:cs="Traditional Arabic"/>
          <w:b/>
          <w:bCs/>
          <w:color w:val="000000"/>
          <w:sz w:val="36"/>
          <w:szCs w:val="36"/>
          <w:shd w:val="clear" w:color="auto" w:fill="FFFFFF"/>
          <w:rtl/>
        </w:rPr>
      </w:pPr>
      <w:r w:rsidRPr="00735236">
        <w:rPr>
          <w:rFonts w:ascii="Traditional Arabic" w:hAnsi="Traditional Arabic" w:cs="Traditional Arabic"/>
          <w:b/>
          <w:bCs/>
          <w:color w:val="000000"/>
          <w:sz w:val="36"/>
          <w:szCs w:val="36"/>
          <w:shd w:val="clear" w:color="auto" w:fill="FFFFFF"/>
          <w:rtl/>
        </w:rPr>
        <w:t>المبحث الثالث</w:t>
      </w:r>
      <w:r w:rsidR="00735236">
        <w:rPr>
          <w:rFonts w:ascii="Traditional Arabic" w:hAnsi="Traditional Arabic" w:cs="Traditional Arabic" w:hint="cs"/>
          <w:b/>
          <w:bCs/>
          <w:color w:val="000000"/>
          <w:sz w:val="36"/>
          <w:szCs w:val="36"/>
          <w:shd w:val="clear" w:color="auto" w:fill="FFFFFF"/>
          <w:rtl/>
        </w:rPr>
        <w:t xml:space="preserve">: </w:t>
      </w:r>
    </w:p>
    <w:p w14:paraId="63D5FC18" w14:textId="0474A60F" w:rsidR="00B16F76" w:rsidRPr="00735236" w:rsidRDefault="00B16F76" w:rsidP="00735236">
      <w:pPr>
        <w:spacing w:after="0"/>
        <w:jc w:val="center"/>
        <w:rPr>
          <w:rFonts w:ascii="Traditional Arabic" w:hAnsi="Traditional Arabic" w:cs="Traditional Arabic"/>
          <w:b/>
          <w:bCs/>
          <w:color w:val="000000"/>
          <w:sz w:val="36"/>
          <w:szCs w:val="36"/>
          <w:shd w:val="clear" w:color="auto" w:fill="FFFFFF"/>
          <w:rtl/>
        </w:rPr>
      </w:pPr>
      <w:r w:rsidRPr="00735236">
        <w:rPr>
          <w:rFonts w:ascii="Traditional Arabic" w:hAnsi="Traditional Arabic" w:cs="Traditional Arabic"/>
          <w:b/>
          <w:bCs/>
          <w:color w:val="000000"/>
          <w:sz w:val="36"/>
          <w:szCs w:val="36"/>
          <w:shd w:val="clear" w:color="auto" w:fill="FFFFFF"/>
          <w:rtl/>
        </w:rPr>
        <w:t>تصور بهيكلة موضوعات كل من: أصول التفسير، وقواعد التفسير، وعلوم القرآن</w:t>
      </w:r>
    </w:p>
    <w:p w14:paraId="23351125" w14:textId="1E5A5B22" w:rsidR="00B16F76" w:rsidRPr="00735236" w:rsidRDefault="00B16F76" w:rsidP="00735236">
      <w:pPr>
        <w:spacing w:after="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sz w:val="28"/>
          <w:szCs w:val="28"/>
          <w:rtl/>
        </w:rPr>
        <w:lastRenderedPageBreak/>
        <w:tab/>
      </w:r>
      <w:r w:rsidRPr="00735236">
        <w:rPr>
          <w:rFonts w:ascii="Traditional Arabic" w:hAnsi="Traditional Arabic" w:cs="Traditional Arabic"/>
          <w:color w:val="000000"/>
          <w:sz w:val="32"/>
          <w:szCs w:val="32"/>
          <w:shd w:val="clear" w:color="auto" w:fill="FFFFFF"/>
          <w:rtl/>
        </w:rPr>
        <w:t>بعد أن تناولنا بالبحث هذه الإطلاقات الثلاثة، وعرفنا ما بينها من فروق فإننا نرى بعد كل هذا أن نضع مقترحا بالعن</w:t>
      </w:r>
      <w:r w:rsidR="00432FF1" w:rsidRPr="00735236">
        <w:rPr>
          <w:rFonts w:ascii="Traditional Arabic" w:hAnsi="Traditional Arabic" w:cs="Traditional Arabic" w:hint="cs"/>
          <w:color w:val="000000"/>
          <w:sz w:val="32"/>
          <w:szCs w:val="32"/>
          <w:shd w:val="clear" w:color="auto" w:fill="FFFFFF"/>
          <w:rtl/>
        </w:rPr>
        <w:t>اوين</w:t>
      </w:r>
      <w:r w:rsidRPr="00735236">
        <w:rPr>
          <w:rFonts w:ascii="Traditional Arabic" w:hAnsi="Traditional Arabic" w:cs="Traditional Arabic"/>
          <w:color w:val="000000"/>
          <w:sz w:val="32"/>
          <w:szCs w:val="32"/>
          <w:shd w:val="clear" w:color="auto" w:fill="FFFFFF"/>
          <w:rtl/>
        </w:rPr>
        <w:t xml:space="preserve"> العريضة والمباحث الرئيسة التي يمكن أن تشكل ماهية كل لون من هذه الألوان الثلاثة</w:t>
      </w:r>
      <w:r w:rsidRPr="009E732E">
        <w:rPr>
          <w:rFonts w:ascii="Simplified Arabic" w:hAnsi="Simplified Arabic" w:cs="Simplified Arabic"/>
          <w:sz w:val="28"/>
          <w:szCs w:val="28"/>
          <w:rtl/>
        </w:rPr>
        <w:t xml:space="preserve"> </w:t>
      </w:r>
      <w:r w:rsidR="00192A02">
        <w:rPr>
          <w:rFonts w:ascii="Simplified Arabic" w:hAnsi="Simplified Arabic" w:cs="Simplified Arabic" w:hint="cs"/>
          <w:sz w:val="28"/>
          <w:szCs w:val="28"/>
          <w:rtl/>
        </w:rPr>
        <w:t xml:space="preserve">- </w:t>
      </w:r>
      <w:r w:rsidR="00192A02" w:rsidRPr="00192A02">
        <w:rPr>
          <w:rFonts w:ascii="Traditional Arabic" w:hAnsi="Traditional Arabic" w:cs="Traditional Arabic"/>
          <w:color w:val="000000"/>
          <w:sz w:val="32"/>
          <w:szCs w:val="32"/>
          <w:shd w:val="clear" w:color="auto" w:fill="FFFFFF"/>
          <w:rtl/>
        </w:rPr>
        <w:t>هنالك خلاف بين رواد (الابستمولوجيا) ومدارسهم في الإجابة عن سؤال مفاده: هل العلم بموضوعاته أم بمنهجه؟ ونحن وإن كنا نميل إلى القول إنما هو بمنهجه لا بموضوعاته، ولكن ذلك لا ينفي ضرورة الكلام عن مباحث أي علم ومسائله –</w:t>
      </w:r>
      <w:r w:rsidR="00192A02" w:rsidRPr="00192A02">
        <w:rPr>
          <w:rFonts w:ascii="Traditional Arabic" w:hAnsi="Traditional Arabic" w:cs="Traditional Arabic" w:hint="cs"/>
          <w:color w:val="000000"/>
          <w:sz w:val="32"/>
          <w:szCs w:val="32"/>
          <w:shd w:val="clear" w:color="auto" w:fill="FFFFFF"/>
          <w:rtl/>
        </w:rPr>
        <w:t xml:space="preserve"> (</w:t>
      </w:r>
      <w:r w:rsidR="00192A02" w:rsidRPr="00192A02">
        <w:rPr>
          <w:rFonts w:ascii="Traditional Arabic" w:hAnsi="Traditional Arabic" w:cs="Traditional Arabic"/>
          <w:color w:val="000000"/>
          <w:sz w:val="32"/>
          <w:szCs w:val="32"/>
          <w:shd w:val="clear" w:color="auto" w:fill="FFFFFF"/>
          <w:rtl/>
        </w:rPr>
        <w:t>عارف</w:t>
      </w:r>
      <w:r w:rsidR="00192A02">
        <w:rPr>
          <w:rFonts w:ascii="Traditional Arabic" w:hAnsi="Traditional Arabic" w:cs="Traditional Arabic" w:hint="cs"/>
          <w:color w:val="000000"/>
          <w:sz w:val="32"/>
          <w:szCs w:val="32"/>
          <w:shd w:val="clear" w:color="auto" w:fill="FFFFFF"/>
          <w:rtl/>
        </w:rPr>
        <w:t>، 1996،</w:t>
      </w:r>
      <w:r w:rsidR="00192A02" w:rsidRPr="00192A02">
        <w:rPr>
          <w:rFonts w:ascii="Traditional Arabic" w:hAnsi="Traditional Arabic" w:cs="Traditional Arabic"/>
          <w:color w:val="000000"/>
          <w:sz w:val="32"/>
          <w:szCs w:val="32"/>
          <w:shd w:val="clear" w:color="auto" w:fill="FFFFFF"/>
          <w:rtl/>
        </w:rPr>
        <w:t xml:space="preserve"> ص8</w:t>
      </w:r>
      <w:r w:rsidR="00192A02" w:rsidRPr="00192A02">
        <w:rPr>
          <w:rFonts w:ascii="Traditional Arabic" w:hAnsi="Traditional Arabic" w:cs="Traditional Arabic" w:hint="cs"/>
          <w:color w:val="000000"/>
          <w:sz w:val="32"/>
          <w:szCs w:val="32"/>
          <w:shd w:val="clear" w:color="auto" w:fill="FFFFFF"/>
          <w:rtl/>
        </w:rPr>
        <w:t>)</w:t>
      </w:r>
      <w:r w:rsidR="00192A02">
        <w:rPr>
          <w:rFonts w:ascii="Traditional Arabic" w:hAnsi="Traditional Arabic" w:cs="Traditional Arabic" w:hint="cs"/>
          <w:color w:val="000000"/>
          <w:sz w:val="32"/>
          <w:szCs w:val="32"/>
          <w:shd w:val="clear" w:color="auto" w:fill="FFFFFF"/>
          <w:rtl/>
        </w:rPr>
        <w:t>،</w:t>
      </w:r>
      <w:r w:rsidRPr="009E732E">
        <w:rPr>
          <w:rFonts w:ascii="Simplified Arabic" w:hAnsi="Simplified Arabic" w:cs="Simplified Arabic"/>
          <w:sz w:val="28"/>
          <w:szCs w:val="28"/>
          <w:rtl/>
        </w:rPr>
        <w:t xml:space="preserve"> </w:t>
      </w:r>
      <w:r w:rsidRPr="00735236">
        <w:rPr>
          <w:rFonts w:ascii="Traditional Arabic" w:hAnsi="Traditional Arabic" w:cs="Traditional Arabic"/>
          <w:color w:val="000000"/>
          <w:sz w:val="32"/>
          <w:szCs w:val="32"/>
          <w:shd w:val="clear" w:color="auto" w:fill="FFFFFF"/>
          <w:rtl/>
        </w:rPr>
        <w:t>مع تأكيدنا على أن</w:t>
      </w:r>
      <w:r w:rsidRPr="009E732E">
        <w:rPr>
          <w:rFonts w:ascii="Simplified Arabic" w:hAnsi="Simplified Arabic" w:cs="Simplified Arabic"/>
          <w:sz w:val="28"/>
          <w:szCs w:val="28"/>
          <w:rtl/>
        </w:rPr>
        <w:t xml:space="preserve"> </w:t>
      </w:r>
      <w:r w:rsidRPr="00735236">
        <w:rPr>
          <w:rFonts w:ascii="Traditional Arabic" w:hAnsi="Traditional Arabic" w:cs="Traditional Arabic"/>
          <w:color w:val="000000"/>
          <w:sz w:val="32"/>
          <w:szCs w:val="32"/>
          <w:shd w:val="clear" w:color="auto" w:fill="FFFFFF"/>
          <w:rtl/>
        </w:rPr>
        <w:t>العلاقة بينها لا تخرج عن علاقة الخاص بالعام، فكل من أصول التفسير، وقواعد التفسير، يندرجان في دائرة علوم القرآن، كما أن قواعد التفسير يمكن لها إذا صنفت أن يندرج كل صنف منها تحت أصل من أصول التفسير.</w:t>
      </w:r>
    </w:p>
    <w:p w14:paraId="45DF7C8D" w14:textId="60A2762E" w:rsidR="00B16F76" w:rsidRPr="00735236" w:rsidRDefault="00B16F76" w:rsidP="00735236">
      <w:pPr>
        <w:spacing w:after="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ab/>
        <w:t>بمرور سريع واستقراء عابر لمادة كثير من المؤلفات في مجال علوم القرآن وأصول التفسير وقواعده يقف المتأمل على مدى الاضطراب والخلط الذي صبغ جل المؤلفات من هذا القبيل، فلربما وقفت على كتاب عنون له بأصول التفسير، ثم هو لا يحوي من ذلك إلا الشيء اليسير، والأكثر الغالب عليه مباحث ومسائل تتعلق بعلوم القرآن، وقل مثل ذلك في شأن قواعد التفسير ففي الحين الذي يعنون أحدهم كتاب بقواعد التفسير تجده ضمنه كما هائلا من مباحث علوم القرآن</w:t>
      </w:r>
      <w:r w:rsidRPr="009E732E">
        <w:rPr>
          <w:rFonts w:ascii="Simplified Arabic" w:hAnsi="Simplified Arabic" w:cs="Simplified Arabic"/>
          <w:sz w:val="28"/>
          <w:szCs w:val="28"/>
          <w:rtl/>
        </w:rPr>
        <w:t xml:space="preserve"> </w:t>
      </w:r>
      <w:r w:rsidR="006579B0" w:rsidRPr="00735236">
        <w:rPr>
          <w:rFonts w:ascii="Traditional Arabic" w:hAnsi="Traditional Arabic" w:cs="Traditional Arabic"/>
          <w:color w:val="000000"/>
          <w:sz w:val="32"/>
          <w:szCs w:val="32"/>
          <w:shd w:val="clear" w:color="auto" w:fill="FFFFFF"/>
          <w:rtl/>
        </w:rPr>
        <w:t>ومسائل</w:t>
      </w:r>
      <w:r w:rsidR="006579B0" w:rsidRPr="00735236">
        <w:rPr>
          <w:rFonts w:ascii="Traditional Arabic" w:hAnsi="Traditional Arabic" w:cs="Traditional Arabic" w:hint="cs"/>
          <w:color w:val="000000"/>
          <w:sz w:val="32"/>
          <w:szCs w:val="32"/>
          <w:shd w:val="clear" w:color="auto" w:fill="FFFFFF"/>
          <w:rtl/>
        </w:rPr>
        <w:t xml:space="preserve"> أصول التفسير</w:t>
      </w:r>
      <w:r w:rsidRPr="00735236">
        <w:rPr>
          <w:rFonts w:ascii="Traditional Arabic" w:hAnsi="Traditional Arabic" w:cs="Traditional Arabic"/>
          <w:color w:val="000000"/>
          <w:sz w:val="32"/>
          <w:szCs w:val="32"/>
          <w:shd w:val="clear" w:color="auto" w:fill="FFFFFF"/>
          <w:rtl/>
        </w:rPr>
        <w:t xml:space="preserve">، وأما الموسوعات المؤلفة في علوم القرآن فإنك تجدها قد حشيت بكم كبير من المباحث والموضوعات والمسائل سواء مما كان له أثره ودوره في بيان معاني الآيات وتفسيرها أو لم يكن، فضلا عن إدراجها في مواضعها من تلكم الموسوعات دون مراعات نوع تصنيف معتبر. </w:t>
      </w:r>
    </w:p>
    <w:p w14:paraId="29BA0B56" w14:textId="77777777" w:rsidR="00B16F76" w:rsidRPr="00735236" w:rsidRDefault="00B16F76" w:rsidP="00735236">
      <w:pPr>
        <w:spacing w:after="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ab/>
        <w:t>ولا يتبادرن إلى ذهن القارئ أننا ننعى على الأوائل أو من كتب في هذا المجال من المتأخرين هذه الجهود المباركة في التصنيف على هذا النحو فإنهم قد أبلوا بلاء حسنا، ولكننا نعتقد أن من الواجب مواصلة سيرهم لإنضاج تلك الجهود وتأطيرها بشكل جيد.</w:t>
      </w:r>
    </w:p>
    <w:p w14:paraId="12B87C35" w14:textId="0594CAFE" w:rsidR="00B16F76" w:rsidRPr="00735236" w:rsidRDefault="00B16F76" w:rsidP="00735236">
      <w:pPr>
        <w:spacing w:after="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ab/>
        <w:t>وبناء على ما تم تقريره ـ آنفا ـ من ضرورة التفريق بين المصطلحات الثلاثة فإنه يمكننا وضع هيكلة ضابطة لحدود كل من هذه المصطلحات الثلاثة، وسوف نبدأ في وضع هذه الهيكلة بالأخص (قواعد التفسير، وأصول التفسير)، ثم الأعم منهما (علوم القرآن)</w:t>
      </w:r>
      <w:r w:rsidR="00BF4C31" w:rsidRPr="00735236">
        <w:rPr>
          <w:rFonts w:ascii="Traditional Arabic" w:hAnsi="Traditional Arabic" w:cs="Traditional Arabic" w:hint="cs"/>
          <w:color w:val="000000"/>
          <w:sz w:val="32"/>
          <w:szCs w:val="32"/>
          <w:shd w:val="clear" w:color="auto" w:fill="FFFFFF"/>
          <w:rtl/>
        </w:rPr>
        <w:t>، مع تأكيدنا على أن مجال إضافة مفردات أخرى لدائرة كل مصطلح من هذه المصطلحات متاح شريطة مراعاة خصوصية كل منها وموضوعه ووجهته</w:t>
      </w:r>
      <w:r w:rsidRPr="00735236">
        <w:rPr>
          <w:rFonts w:ascii="Traditional Arabic" w:hAnsi="Traditional Arabic" w:cs="Traditional Arabic"/>
          <w:color w:val="000000"/>
          <w:sz w:val="32"/>
          <w:szCs w:val="32"/>
          <w:shd w:val="clear" w:color="auto" w:fill="FFFFFF"/>
          <w:rtl/>
        </w:rPr>
        <w:t>.</w:t>
      </w:r>
    </w:p>
    <w:p w14:paraId="6DDB76CA" w14:textId="11D5C230" w:rsidR="00B16F76" w:rsidRPr="00735236" w:rsidRDefault="00B16F76" w:rsidP="00735236">
      <w:pPr>
        <w:spacing w:after="0"/>
        <w:rPr>
          <w:rFonts w:ascii="Traditional Arabic" w:hAnsi="Traditional Arabic" w:cs="Traditional Arabic"/>
          <w:b/>
          <w:bCs/>
          <w:color w:val="000000"/>
          <w:sz w:val="32"/>
          <w:szCs w:val="32"/>
          <w:shd w:val="clear" w:color="auto" w:fill="FFFFFF"/>
          <w:rtl/>
        </w:rPr>
      </w:pPr>
      <w:r w:rsidRPr="00735236">
        <w:rPr>
          <w:rFonts w:ascii="Traditional Arabic" w:hAnsi="Traditional Arabic" w:cs="Traditional Arabic"/>
          <w:b/>
          <w:bCs/>
          <w:color w:val="000000"/>
          <w:sz w:val="32"/>
          <w:szCs w:val="32"/>
          <w:shd w:val="clear" w:color="auto" w:fill="FFFFFF"/>
          <w:rtl/>
        </w:rPr>
        <w:t>المطلب الأول</w:t>
      </w:r>
      <w:r w:rsidR="00735236">
        <w:rPr>
          <w:rFonts w:ascii="Traditional Arabic" w:hAnsi="Traditional Arabic" w:cs="Traditional Arabic" w:hint="cs"/>
          <w:b/>
          <w:bCs/>
          <w:color w:val="000000"/>
          <w:sz w:val="32"/>
          <w:szCs w:val="32"/>
          <w:shd w:val="clear" w:color="auto" w:fill="FFFFFF"/>
          <w:rtl/>
        </w:rPr>
        <w:t xml:space="preserve">: </w:t>
      </w:r>
      <w:r w:rsidRPr="00735236">
        <w:rPr>
          <w:rFonts w:ascii="Traditional Arabic" w:hAnsi="Traditional Arabic" w:cs="Traditional Arabic"/>
          <w:b/>
          <w:bCs/>
          <w:color w:val="000000"/>
          <w:sz w:val="32"/>
          <w:szCs w:val="32"/>
          <w:shd w:val="clear" w:color="auto" w:fill="FFFFFF"/>
          <w:rtl/>
        </w:rPr>
        <w:t>تصنيف موضوعات كل من قواعد التفسير، أصول التفسير.</w:t>
      </w:r>
    </w:p>
    <w:p w14:paraId="1769247D" w14:textId="77777777" w:rsidR="00B16F76" w:rsidRPr="00735236" w:rsidRDefault="00B16F76" w:rsidP="00735236">
      <w:pPr>
        <w:spacing w:after="0"/>
        <w:jc w:val="both"/>
        <w:rPr>
          <w:rFonts w:ascii="Traditional Arabic" w:hAnsi="Traditional Arabic" w:cs="Traditional Arabic"/>
          <w:b/>
          <w:bCs/>
          <w:color w:val="000000"/>
          <w:sz w:val="32"/>
          <w:szCs w:val="32"/>
          <w:shd w:val="clear" w:color="auto" w:fill="FFFFFF"/>
          <w:rtl/>
        </w:rPr>
      </w:pPr>
      <w:r w:rsidRPr="00735236">
        <w:rPr>
          <w:rFonts w:ascii="Traditional Arabic" w:hAnsi="Traditional Arabic" w:cs="Traditional Arabic"/>
          <w:b/>
          <w:bCs/>
          <w:color w:val="000000"/>
          <w:sz w:val="32"/>
          <w:szCs w:val="32"/>
          <w:shd w:val="clear" w:color="auto" w:fill="FFFFFF"/>
          <w:rtl/>
        </w:rPr>
        <w:t>أولًاـ</w:t>
      </w:r>
      <w:r w:rsidR="00BF4C31" w:rsidRPr="00735236">
        <w:rPr>
          <w:rFonts w:ascii="Traditional Arabic" w:hAnsi="Traditional Arabic" w:cs="Traditional Arabic" w:hint="cs"/>
          <w:b/>
          <w:bCs/>
          <w:color w:val="000000"/>
          <w:sz w:val="32"/>
          <w:szCs w:val="32"/>
          <w:shd w:val="clear" w:color="auto" w:fill="FFFFFF"/>
          <w:rtl/>
        </w:rPr>
        <w:t xml:space="preserve"> موضوعات</w:t>
      </w:r>
      <w:r w:rsidRPr="00735236">
        <w:rPr>
          <w:rFonts w:ascii="Traditional Arabic" w:hAnsi="Traditional Arabic" w:cs="Traditional Arabic"/>
          <w:b/>
          <w:bCs/>
          <w:color w:val="000000"/>
          <w:sz w:val="32"/>
          <w:szCs w:val="32"/>
          <w:shd w:val="clear" w:color="auto" w:fill="FFFFFF"/>
          <w:rtl/>
        </w:rPr>
        <w:t xml:space="preserve"> قواعد التفسير: </w:t>
      </w:r>
    </w:p>
    <w:p w14:paraId="37A981B0" w14:textId="77777777" w:rsidR="00B16F76" w:rsidRPr="00735236" w:rsidRDefault="00B16F76" w:rsidP="00735236">
      <w:pPr>
        <w:spacing w:after="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sz w:val="28"/>
          <w:szCs w:val="28"/>
          <w:rtl/>
        </w:rPr>
        <w:tab/>
      </w:r>
      <w:r w:rsidRPr="00735236">
        <w:rPr>
          <w:rFonts w:ascii="Traditional Arabic" w:hAnsi="Traditional Arabic" w:cs="Traditional Arabic"/>
          <w:color w:val="000000"/>
          <w:sz w:val="32"/>
          <w:szCs w:val="32"/>
          <w:shd w:val="clear" w:color="auto" w:fill="FFFFFF"/>
          <w:rtl/>
        </w:rPr>
        <w:t>ويمكننا حصر الموضوعات المندرجة تحت مصطلح (قواعد التفسير) في الآتي:</w:t>
      </w:r>
    </w:p>
    <w:p w14:paraId="7CE11234" w14:textId="77777777" w:rsidR="00B16F76" w:rsidRPr="00735236" w:rsidRDefault="00B16F76" w:rsidP="00735236">
      <w:pPr>
        <w:pStyle w:val="a9"/>
        <w:numPr>
          <w:ilvl w:val="0"/>
          <w:numId w:val="12"/>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تعريف قواعد التفسير، وبيان موضوعه، وغايته، واستمداده.</w:t>
      </w:r>
    </w:p>
    <w:p w14:paraId="618449DA" w14:textId="537A925F" w:rsidR="00B16F76" w:rsidRPr="00735236" w:rsidRDefault="00B16F76" w:rsidP="00735236">
      <w:pPr>
        <w:pStyle w:val="a9"/>
        <w:numPr>
          <w:ilvl w:val="0"/>
          <w:numId w:val="12"/>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أهمية قواعد التفسير.</w:t>
      </w:r>
      <w:r w:rsidR="007C40C7" w:rsidRPr="007C40C7">
        <w:rPr>
          <w:rFonts w:ascii="Simplified Arabic" w:hAnsi="Simplified Arabic" w:cs="Simplified Arabic"/>
          <w:color w:val="FF0000"/>
          <w:sz w:val="28"/>
          <w:szCs w:val="28"/>
          <w:rtl/>
        </w:rPr>
        <w:t xml:space="preserve"> </w:t>
      </w:r>
    </w:p>
    <w:p w14:paraId="2B121EDE" w14:textId="77777777" w:rsidR="00B16F76" w:rsidRPr="00735236" w:rsidRDefault="00B16F76" w:rsidP="00735236">
      <w:pPr>
        <w:pStyle w:val="a9"/>
        <w:numPr>
          <w:ilvl w:val="0"/>
          <w:numId w:val="12"/>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lastRenderedPageBreak/>
        <w:t>نشأة علم قواعد التفسير، وأهم المؤلفات فيه.</w:t>
      </w:r>
    </w:p>
    <w:p w14:paraId="7136E8FC" w14:textId="77777777" w:rsidR="00B16F76" w:rsidRPr="00735236" w:rsidRDefault="00B16F76" w:rsidP="00735236">
      <w:pPr>
        <w:pStyle w:val="a9"/>
        <w:numPr>
          <w:ilvl w:val="0"/>
          <w:numId w:val="12"/>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أقسام قواعد التفسير:</w:t>
      </w:r>
    </w:p>
    <w:p w14:paraId="6295108B" w14:textId="77777777" w:rsidR="00B16F76" w:rsidRPr="00735236" w:rsidRDefault="00B16F76" w:rsidP="00735236">
      <w:pPr>
        <w:pStyle w:val="a9"/>
        <w:spacing w:after="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أولا – تقسيمها باعتبار وظيفتها الترجيحية:</w:t>
      </w:r>
    </w:p>
    <w:p w14:paraId="0BA88E39" w14:textId="77777777" w:rsidR="00B16F76" w:rsidRPr="00735236" w:rsidRDefault="00B16F76" w:rsidP="00735236">
      <w:pPr>
        <w:pStyle w:val="a9"/>
        <w:numPr>
          <w:ilvl w:val="0"/>
          <w:numId w:val="15"/>
        </w:numPr>
        <w:spacing w:after="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قواعد عامة.</w:t>
      </w:r>
    </w:p>
    <w:p w14:paraId="5C64DF7F" w14:textId="77777777" w:rsidR="00B16F76" w:rsidRPr="00735236" w:rsidRDefault="00B16F76" w:rsidP="00735236">
      <w:pPr>
        <w:spacing w:after="0"/>
        <w:ind w:left="945"/>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 xml:space="preserve"> 2 – قواعد ترجيحية.</w:t>
      </w:r>
    </w:p>
    <w:p w14:paraId="24DEED38" w14:textId="77777777" w:rsidR="00B16F76" w:rsidRPr="00735236" w:rsidRDefault="00B16F76" w:rsidP="00735236">
      <w:pPr>
        <w:pStyle w:val="a9"/>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ثانيا – تقسيمها باعتبار موضوعاتها:</w:t>
      </w:r>
    </w:p>
    <w:p w14:paraId="173F4E45" w14:textId="77777777" w:rsidR="00B16F76" w:rsidRPr="00735236" w:rsidRDefault="00B16F76" w:rsidP="00735236">
      <w:pPr>
        <w:pStyle w:val="a9"/>
        <w:numPr>
          <w:ilvl w:val="0"/>
          <w:numId w:val="13"/>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القواعد اللغوية التفسيرية.</w:t>
      </w:r>
    </w:p>
    <w:p w14:paraId="72AA6722" w14:textId="77777777" w:rsidR="00B16F76" w:rsidRPr="00735236" w:rsidRDefault="00B16F76" w:rsidP="00735236">
      <w:pPr>
        <w:pStyle w:val="a9"/>
        <w:numPr>
          <w:ilvl w:val="0"/>
          <w:numId w:val="13"/>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القواعد الأصولية التفسيرية.</w:t>
      </w:r>
    </w:p>
    <w:p w14:paraId="0E437ACA" w14:textId="77777777" w:rsidR="00B16F76" w:rsidRPr="00735236" w:rsidRDefault="00B16F76" w:rsidP="00735236">
      <w:pPr>
        <w:pStyle w:val="a9"/>
        <w:numPr>
          <w:ilvl w:val="0"/>
          <w:numId w:val="13"/>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القواعد الحديثية التفسيرية.</w:t>
      </w:r>
    </w:p>
    <w:p w14:paraId="4DCA5F8A" w14:textId="77777777" w:rsidR="00B16F76" w:rsidRPr="00735236" w:rsidRDefault="00B16F76" w:rsidP="00735236">
      <w:pPr>
        <w:spacing w:after="0"/>
        <w:ind w:left="72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 xml:space="preserve">ثالثا – تقسيمها باعتبار وظيفتها البيانية والتأويلية:   </w:t>
      </w:r>
    </w:p>
    <w:p w14:paraId="67C007E6" w14:textId="77777777" w:rsidR="00B16F76" w:rsidRPr="00735236" w:rsidRDefault="00B16F76" w:rsidP="00735236">
      <w:pPr>
        <w:spacing w:after="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ab/>
      </w:r>
      <w:r w:rsidRPr="00735236">
        <w:rPr>
          <w:rFonts w:ascii="Traditional Arabic" w:hAnsi="Traditional Arabic" w:cs="Traditional Arabic"/>
          <w:color w:val="000000"/>
          <w:sz w:val="32"/>
          <w:szCs w:val="32"/>
          <w:shd w:val="clear" w:color="auto" w:fill="FFFFFF"/>
          <w:rtl/>
        </w:rPr>
        <w:tab/>
        <w:t>1 – قواعد أصول التفسير.</w:t>
      </w:r>
    </w:p>
    <w:p w14:paraId="4CFBE96E" w14:textId="77777777" w:rsidR="00B16F76" w:rsidRPr="00735236" w:rsidRDefault="00B16F76" w:rsidP="00735236">
      <w:pPr>
        <w:spacing w:after="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ab/>
      </w:r>
      <w:r w:rsidRPr="00735236">
        <w:rPr>
          <w:rFonts w:ascii="Traditional Arabic" w:hAnsi="Traditional Arabic" w:cs="Traditional Arabic"/>
          <w:color w:val="000000"/>
          <w:sz w:val="32"/>
          <w:szCs w:val="32"/>
          <w:shd w:val="clear" w:color="auto" w:fill="FFFFFF"/>
          <w:rtl/>
        </w:rPr>
        <w:tab/>
        <w:t>2 – قواعد كليات القرآن الكريم ومعهودات خطابه.</w:t>
      </w:r>
      <w:r w:rsidRPr="00735236">
        <w:rPr>
          <w:rFonts w:ascii="Traditional Arabic" w:hAnsi="Traditional Arabic" w:cs="Traditional Arabic"/>
          <w:color w:val="000000"/>
          <w:sz w:val="32"/>
          <w:szCs w:val="32"/>
          <w:shd w:val="clear" w:color="auto" w:fill="FFFFFF"/>
          <w:rtl/>
        </w:rPr>
        <w:tab/>
      </w:r>
    </w:p>
    <w:p w14:paraId="773709DC" w14:textId="3A612C23" w:rsidR="00B16F76" w:rsidRPr="007527D4" w:rsidRDefault="00B16F76" w:rsidP="00735236">
      <w:pPr>
        <w:spacing w:after="0"/>
        <w:jc w:val="both"/>
        <w:rPr>
          <w:rFonts w:ascii="Traditional Arabic" w:hAnsi="Traditional Arabic" w:cs="Traditional Arabic"/>
          <w:b/>
          <w:bCs/>
          <w:color w:val="000000"/>
          <w:sz w:val="32"/>
          <w:szCs w:val="32"/>
          <w:shd w:val="clear" w:color="auto" w:fill="FFFFFF"/>
          <w:rtl/>
        </w:rPr>
      </w:pPr>
      <w:r w:rsidRPr="007527D4">
        <w:rPr>
          <w:rFonts w:ascii="Traditional Arabic" w:hAnsi="Traditional Arabic" w:cs="Traditional Arabic"/>
          <w:b/>
          <w:bCs/>
          <w:color w:val="000000"/>
          <w:sz w:val="32"/>
          <w:szCs w:val="32"/>
          <w:shd w:val="clear" w:color="auto" w:fill="FFFFFF"/>
          <w:rtl/>
        </w:rPr>
        <w:t>ثانيًا ـ موضوعات أصول التفسير:</w:t>
      </w:r>
    </w:p>
    <w:p w14:paraId="15822227" w14:textId="77777777" w:rsidR="00B16F76" w:rsidRPr="00735236" w:rsidRDefault="00B16F76" w:rsidP="00735236">
      <w:pPr>
        <w:spacing w:after="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 xml:space="preserve">يمكننا حصر الموضوعات المندرجة تحت مصطلح (أصول التفسير) في الآتي: </w:t>
      </w:r>
    </w:p>
    <w:p w14:paraId="3C64F4EE" w14:textId="77777777" w:rsidR="00B16F76" w:rsidRPr="00735236" w:rsidRDefault="00B16F76" w:rsidP="00735236">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تعريف أصول التفسير، وبيان موضوعه، وغايته، واستمداده.</w:t>
      </w:r>
    </w:p>
    <w:p w14:paraId="0815223C" w14:textId="77777777" w:rsidR="00B16F76" w:rsidRPr="00735236" w:rsidRDefault="00B16F76" w:rsidP="00735236">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أهمية أصول التفسير.</w:t>
      </w:r>
    </w:p>
    <w:p w14:paraId="2DCF0E1F" w14:textId="77777777" w:rsidR="00B16F76" w:rsidRPr="00735236" w:rsidRDefault="00B16F76" w:rsidP="00735236">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نشأة علم أصول التفسير، وأهم المؤلفات فيه.</w:t>
      </w:r>
    </w:p>
    <w:p w14:paraId="7B5D892F" w14:textId="77777777" w:rsidR="00B16F76" w:rsidRPr="00735236" w:rsidRDefault="00B16F76" w:rsidP="00735236">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التفسير والتأويل</w:t>
      </w:r>
    </w:p>
    <w:p w14:paraId="4E64CCAE" w14:textId="77777777" w:rsidR="00B16F76" w:rsidRPr="00735236" w:rsidRDefault="00B16F76" w:rsidP="00735236">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شرف التفسير وفضل تعلمه، وحاجة القرآن للتفسير.</w:t>
      </w:r>
    </w:p>
    <w:p w14:paraId="0C0D0BC0" w14:textId="77777777" w:rsidR="00B16F76" w:rsidRPr="00735236" w:rsidRDefault="00B16F76" w:rsidP="00735236">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أمهات مآخذ التفسير (طرق التفسير ومصادره).</w:t>
      </w:r>
    </w:p>
    <w:p w14:paraId="6B8884BD" w14:textId="77777777" w:rsidR="00B16F76" w:rsidRPr="00735236" w:rsidRDefault="00B16F76" w:rsidP="00735236">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نشأة التفسير، ومراحل تطوره:</w:t>
      </w:r>
    </w:p>
    <w:p w14:paraId="6F592524" w14:textId="7478BFD4" w:rsidR="00B16F76" w:rsidRPr="00735236" w:rsidRDefault="00B16F76" w:rsidP="007C40C7">
      <w:pPr>
        <w:spacing w:after="0"/>
        <w:ind w:left="36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sz w:val="28"/>
          <w:szCs w:val="28"/>
          <w:rtl/>
        </w:rPr>
        <w:t xml:space="preserve"> </w:t>
      </w:r>
      <w:r w:rsidRPr="00735236">
        <w:rPr>
          <w:rFonts w:ascii="Traditional Arabic" w:hAnsi="Traditional Arabic" w:cs="Traditional Arabic"/>
          <w:color w:val="000000"/>
          <w:sz w:val="32"/>
          <w:szCs w:val="32"/>
          <w:shd w:val="clear" w:color="auto" w:fill="FFFFFF"/>
          <w:rtl/>
        </w:rPr>
        <w:t>المرحلة الأولى: التفسير في عهد النبي صلى الله عليه وسلم وأصحابه (المدارس التفسيرية في عهد الصحابة)، ومصادره ومميزاته.</w:t>
      </w:r>
    </w:p>
    <w:p w14:paraId="49F2D83A" w14:textId="77777777" w:rsidR="00B16F76" w:rsidRPr="00735236" w:rsidRDefault="00B16F76" w:rsidP="007C40C7">
      <w:pPr>
        <w:spacing w:after="0"/>
        <w:ind w:left="36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t>المرحلة الثانية: التفسير في عهد التابعين وتابعيهم، ومصادره ومميزاته.</w:t>
      </w:r>
    </w:p>
    <w:p w14:paraId="045E168B" w14:textId="5764126A" w:rsidR="00B16F76" w:rsidRPr="00735236" w:rsidRDefault="00B16F76" w:rsidP="007C40C7">
      <w:pPr>
        <w:spacing w:after="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 xml:space="preserve">    المرحلة الثالثة: التفسير في عصر التدوين:</w:t>
      </w:r>
    </w:p>
    <w:p w14:paraId="2893946F" w14:textId="77777777" w:rsidR="00B16F76" w:rsidRPr="00735236" w:rsidRDefault="00B16F76" w:rsidP="007C40C7">
      <w:pPr>
        <w:spacing w:after="0"/>
        <w:ind w:left="360"/>
        <w:jc w:val="both"/>
        <w:rPr>
          <w:rFonts w:ascii="Traditional Arabic" w:hAnsi="Traditional Arabic" w:cs="Traditional Arabic"/>
          <w:color w:val="000000"/>
          <w:sz w:val="32"/>
          <w:szCs w:val="32"/>
          <w:shd w:val="clear" w:color="auto" w:fill="FFFFFF"/>
        </w:rPr>
      </w:pPr>
      <w:r w:rsidRPr="00735236">
        <w:rPr>
          <w:rFonts w:ascii="Traditional Arabic" w:hAnsi="Traditional Arabic" w:cs="Traditional Arabic"/>
          <w:color w:val="000000"/>
          <w:sz w:val="32"/>
          <w:szCs w:val="32"/>
          <w:shd w:val="clear" w:color="auto" w:fill="FFFFFF"/>
          <w:rtl/>
        </w:rPr>
        <w:t xml:space="preserve">          التفسير بالمأثور، أشهر كتب التفسير بالمأثور ومناهج المفسرين فيها.</w:t>
      </w:r>
    </w:p>
    <w:p w14:paraId="40B23A2B" w14:textId="24E71AA9" w:rsidR="00B16F76" w:rsidRPr="00735236" w:rsidRDefault="00B16F76" w:rsidP="007C40C7">
      <w:pPr>
        <w:pStyle w:val="a9"/>
        <w:spacing w:after="0"/>
        <w:jc w:val="both"/>
        <w:rPr>
          <w:rFonts w:ascii="Traditional Arabic" w:hAnsi="Traditional Arabic" w:cs="Traditional Arabic"/>
          <w:color w:val="000000"/>
          <w:sz w:val="32"/>
          <w:szCs w:val="32"/>
          <w:shd w:val="clear" w:color="auto" w:fill="FFFFFF"/>
          <w:rtl/>
        </w:rPr>
      </w:pPr>
      <w:r w:rsidRPr="00735236">
        <w:rPr>
          <w:rFonts w:ascii="Traditional Arabic" w:hAnsi="Traditional Arabic" w:cs="Traditional Arabic"/>
          <w:color w:val="000000"/>
          <w:sz w:val="32"/>
          <w:szCs w:val="32"/>
          <w:shd w:val="clear" w:color="auto" w:fill="FFFFFF"/>
          <w:rtl/>
        </w:rPr>
        <w:lastRenderedPageBreak/>
        <w:t xml:space="preserve">     التفسير بالرأي، ومصادره ومميزاته، أشهر كتب التفسير بالرأي ومناهج المفسرين فيها. </w:t>
      </w:r>
    </w:p>
    <w:p w14:paraId="106E6747" w14:textId="77777777" w:rsidR="00B16F76" w:rsidRPr="009E732E" w:rsidRDefault="00B16F76" w:rsidP="00FD7A5A">
      <w:pPr>
        <w:pStyle w:val="a9"/>
        <w:spacing w:after="0"/>
        <w:jc w:val="both"/>
        <w:rPr>
          <w:rFonts w:ascii="Simplified Arabic" w:hAnsi="Simplified Arabic" w:cs="Simplified Arabic"/>
          <w:sz w:val="28"/>
          <w:szCs w:val="28"/>
          <w:rtl/>
        </w:rPr>
      </w:pPr>
      <w:r w:rsidRPr="00735236">
        <w:rPr>
          <w:rFonts w:ascii="Traditional Arabic" w:hAnsi="Traditional Arabic" w:cs="Traditional Arabic"/>
          <w:color w:val="000000"/>
          <w:sz w:val="32"/>
          <w:szCs w:val="32"/>
          <w:shd w:val="clear" w:color="auto" w:fill="FFFFFF"/>
          <w:rtl/>
        </w:rPr>
        <w:t xml:space="preserve">      (التفسير بالرأي المحمود والمذموم).</w:t>
      </w:r>
    </w:p>
    <w:p w14:paraId="2E8E3C33" w14:textId="57F1B1E3" w:rsidR="00B16F76" w:rsidRPr="007C40C7" w:rsidRDefault="00B16F76" w:rsidP="00FD7A5A">
      <w:pPr>
        <w:spacing w:after="0"/>
        <w:jc w:val="both"/>
        <w:rPr>
          <w:rFonts w:ascii="Traditional Arabic" w:hAnsi="Traditional Arabic" w:cs="Traditional Arabic"/>
          <w:color w:val="000000"/>
          <w:sz w:val="32"/>
          <w:szCs w:val="32"/>
          <w:shd w:val="clear" w:color="auto" w:fill="FFFFFF"/>
          <w:rtl/>
        </w:rPr>
      </w:pPr>
      <w:r w:rsidRPr="009E732E">
        <w:rPr>
          <w:rFonts w:ascii="Simplified Arabic" w:hAnsi="Simplified Arabic" w:cs="Simplified Arabic"/>
          <w:sz w:val="28"/>
          <w:szCs w:val="28"/>
          <w:rtl/>
        </w:rPr>
        <w:t xml:space="preserve">     </w:t>
      </w:r>
      <w:r w:rsidRPr="007C40C7">
        <w:rPr>
          <w:rFonts w:ascii="Traditional Arabic" w:hAnsi="Traditional Arabic" w:cs="Traditional Arabic"/>
          <w:color w:val="000000"/>
          <w:sz w:val="32"/>
          <w:szCs w:val="32"/>
          <w:shd w:val="clear" w:color="auto" w:fill="FFFFFF"/>
          <w:rtl/>
        </w:rPr>
        <w:t>مقاصد القرآن الكريم (التفسير المقاصدي للقرآن الكريم)</w:t>
      </w:r>
    </w:p>
    <w:p w14:paraId="21A84978" w14:textId="77777777" w:rsidR="00B16F76" w:rsidRPr="007C40C7" w:rsidRDefault="00B16F76" w:rsidP="005B2AF5">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أنواع التفسير وأقسامه وفق اعتبارات عدة:</w:t>
      </w:r>
    </w:p>
    <w:p w14:paraId="50174B5F" w14:textId="77777777" w:rsidR="00B16F76" w:rsidRPr="007C40C7" w:rsidRDefault="00B16F76" w:rsidP="009E732E">
      <w:pPr>
        <w:pStyle w:val="a9"/>
        <w:numPr>
          <w:ilvl w:val="0"/>
          <w:numId w:val="11"/>
        </w:numPr>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 xml:space="preserve">شروط المفسر وآدابه. </w:t>
      </w:r>
    </w:p>
    <w:p w14:paraId="28B35FFE" w14:textId="77777777" w:rsidR="00B16F76" w:rsidRPr="007C40C7" w:rsidRDefault="00B16F76" w:rsidP="009E732E">
      <w:pPr>
        <w:pStyle w:val="a9"/>
        <w:numPr>
          <w:ilvl w:val="0"/>
          <w:numId w:val="11"/>
        </w:numPr>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العلوم التي يحتاجها المفسر.</w:t>
      </w:r>
    </w:p>
    <w:p w14:paraId="04765D02" w14:textId="77777777" w:rsidR="00B16F76" w:rsidRPr="007C40C7" w:rsidRDefault="00B16F76" w:rsidP="009E732E">
      <w:pPr>
        <w:pStyle w:val="a9"/>
        <w:numPr>
          <w:ilvl w:val="0"/>
          <w:numId w:val="11"/>
        </w:numPr>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الخلاف في التفسير: أنواعه، وأسبابه.</w:t>
      </w:r>
    </w:p>
    <w:p w14:paraId="4BDABF03" w14:textId="77777777" w:rsidR="00B16F76" w:rsidRPr="007C40C7" w:rsidRDefault="00B16F76" w:rsidP="009E732E">
      <w:pPr>
        <w:pStyle w:val="a9"/>
        <w:numPr>
          <w:ilvl w:val="0"/>
          <w:numId w:val="11"/>
        </w:numPr>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المحكم والمتشابه.</w:t>
      </w:r>
    </w:p>
    <w:p w14:paraId="21DEB327" w14:textId="77777777" w:rsidR="00B16F76" w:rsidRPr="007C40C7" w:rsidRDefault="00B16F76" w:rsidP="009E732E">
      <w:pPr>
        <w:pStyle w:val="a9"/>
        <w:numPr>
          <w:ilvl w:val="0"/>
          <w:numId w:val="11"/>
        </w:numPr>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العام والخاص: ألفاظ العموم، أقسام العام، تخصيص العام، تخصيص السنة بالقرآن.</w:t>
      </w:r>
    </w:p>
    <w:p w14:paraId="778BA992" w14:textId="77777777" w:rsidR="00B16F76" w:rsidRPr="007C40C7" w:rsidRDefault="00B16F76" w:rsidP="009E732E">
      <w:pPr>
        <w:pStyle w:val="a9"/>
        <w:numPr>
          <w:ilvl w:val="0"/>
          <w:numId w:val="11"/>
        </w:numPr>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المطلق والمقيد.</w:t>
      </w:r>
    </w:p>
    <w:p w14:paraId="43F52E0A" w14:textId="77777777" w:rsidR="00B16F76" w:rsidRPr="007C40C7" w:rsidRDefault="00B16F76" w:rsidP="009E732E">
      <w:pPr>
        <w:pStyle w:val="a9"/>
        <w:numPr>
          <w:ilvl w:val="0"/>
          <w:numId w:val="11"/>
        </w:numPr>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 xml:space="preserve">المجمل والمبين. </w:t>
      </w:r>
    </w:p>
    <w:p w14:paraId="2FF413F8" w14:textId="77777777" w:rsidR="00B16F76" w:rsidRPr="007C40C7" w:rsidRDefault="00B16F76" w:rsidP="009E732E">
      <w:pPr>
        <w:pStyle w:val="a9"/>
        <w:numPr>
          <w:ilvl w:val="0"/>
          <w:numId w:val="11"/>
        </w:numPr>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 xml:space="preserve">الناسخ والمنسوخ. </w:t>
      </w:r>
    </w:p>
    <w:p w14:paraId="41AEDEDF" w14:textId="77777777" w:rsidR="00B16F76" w:rsidRPr="007C40C7" w:rsidRDefault="00B16F76" w:rsidP="009E732E">
      <w:pPr>
        <w:pStyle w:val="a9"/>
        <w:numPr>
          <w:ilvl w:val="0"/>
          <w:numId w:val="11"/>
        </w:numPr>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غريب القرآن.</w:t>
      </w:r>
    </w:p>
    <w:p w14:paraId="6CA8D951" w14:textId="77777777" w:rsidR="00B16F76" w:rsidRPr="007C40C7" w:rsidRDefault="00B16F76" w:rsidP="009E732E">
      <w:pPr>
        <w:pStyle w:val="a9"/>
        <w:numPr>
          <w:ilvl w:val="0"/>
          <w:numId w:val="11"/>
        </w:numPr>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القراءات وتوجيهها.</w:t>
      </w:r>
    </w:p>
    <w:p w14:paraId="24A5DD22" w14:textId="77777777" w:rsidR="00B16F76" w:rsidRPr="007C40C7" w:rsidRDefault="00B16F76" w:rsidP="009E732E">
      <w:pPr>
        <w:pStyle w:val="a9"/>
        <w:numPr>
          <w:ilvl w:val="0"/>
          <w:numId w:val="11"/>
        </w:numPr>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أسباب النزول.</w:t>
      </w:r>
    </w:p>
    <w:p w14:paraId="0A2119A0" w14:textId="77777777" w:rsidR="00B16F76" w:rsidRPr="007C40C7" w:rsidRDefault="00B16F76" w:rsidP="009E732E">
      <w:pPr>
        <w:pStyle w:val="a9"/>
        <w:numPr>
          <w:ilvl w:val="0"/>
          <w:numId w:val="11"/>
        </w:numPr>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الوقف والابتداء.</w:t>
      </w:r>
    </w:p>
    <w:p w14:paraId="75F4E454" w14:textId="2F21BB95" w:rsidR="00B16F76" w:rsidRPr="007527D4" w:rsidRDefault="00B16F76" w:rsidP="007527D4">
      <w:pPr>
        <w:pStyle w:val="a9"/>
        <w:numPr>
          <w:ilvl w:val="0"/>
          <w:numId w:val="11"/>
        </w:numPr>
        <w:jc w:val="both"/>
        <w:rPr>
          <w:rFonts w:ascii="Traditional Arabic" w:hAnsi="Traditional Arabic" w:cs="Traditional Arabic"/>
          <w:color w:val="000000"/>
          <w:sz w:val="32"/>
          <w:szCs w:val="32"/>
          <w:shd w:val="clear" w:color="auto" w:fill="FFFFFF"/>
        </w:rPr>
      </w:pPr>
      <w:r w:rsidRPr="007C40C7">
        <w:rPr>
          <w:rFonts w:ascii="Traditional Arabic" w:hAnsi="Traditional Arabic" w:cs="Traditional Arabic"/>
          <w:color w:val="000000"/>
          <w:sz w:val="32"/>
          <w:szCs w:val="32"/>
          <w:shd w:val="clear" w:color="auto" w:fill="FFFFFF"/>
          <w:rtl/>
        </w:rPr>
        <w:t>علم المناسبات.</w:t>
      </w:r>
    </w:p>
    <w:p w14:paraId="4EE850B8" w14:textId="77777777" w:rsidR="00B16F76" w:rsidRPr="007527D4" w:rsidRDefault="00B16F76" w:rsidP="007527D4">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527D4">
        <w:rPr>
          <w:rFonts w:ascii="Traditional Arabic" w:hAnsi="Traditional Arabic" w:cs="Traditional Arabic"/>
          <w:color w:val="000000"/>
          <w:sz w:val="32"/>
          <w:szCs w:val="32"/>
          <w:shd w:val="clear" w:color="auto" w:fill="FFFFFF"/>
          <w:rtl/>
        </w:rPr>
        <w:t>فن التوجيه.</w:t>
      </w:r>
    </w:p>
    <w:p w14:paraId="416D7364" w14:textId="131BA731" w:rsidR="00B16F76" w:rsidRPr="009E732E" w:rsidRDefault="00B16F76" w:rsidP="002C377C">
      <w:pPr>
        <w:spacing w:after="120"/>
        <w:ind w:firstLine="360"/>
        <w:jc w:val="both"/>
        <w:rPr>
          <w:rFonts w:ascii="Simplified Arabic" w:hAnsi="Simplified Arabic" w:cs="Simplified Arabic"/>
          <w:sz w:val="28"/>
          <w:szCs w:val="28"/>
          <w:rtl/>
        </w:rPr>
      </w:pPr>
      <w:r w:rsidRPr="007527D4">
        <w:rPr>
          <w:rFonts w:ascii="Traditional Arabic" w:hAnsi="Traditional Arabic" w:cs="Traditional Arabic"/>
          <w:color w:val="000000"/>
          <w:sz w:val="32"/>
          <w:szCs w:val="32"/>
          <w:shd w:val="clear" w:color="auto" w:fill="FFFFFF"/>
          <w:rtl/>
        </w:rPr>
        <w:t>وربما يمكننا أن نصنف ما ذكر من عن</w:t>
      </w:r>
      <w:r w:rsidR="005B2AF5" w:rsidRPr="007527D4">
        <w:rPr>
          <w:rFonts w:ascii="Traditional Arabic" w:hAnsi="Traditional Arabic" w:cs="Traditional Arabic" w:hint="cs"/>
          <w:color w:val="000000"/>
          <w:sz w:val="32"/>
          <w:szCs w:val="32"/>
          <w:shd w:val="clear" w:color="auto" w:fill="FFFFFF"/>
          <w:rtl/>
        </w:rPr>
        <w:t>اوين</w:t>
      </w:r>
      <w:r w:rsidRPr="007527D4">
        <w:rPr>
          <w:rFonts w:ascii="Traditional Arabic" w:hAnsi="Traditional Arabic" w:cs="Traditional Arabic"/>
          <w:color w:val="000000"/>
          <w:sz w:val="32"/>
          <w:szCs w:val="32"/>
          <w:shd w:val="clear" w:color="auto" w:fill="FFFFFF"/>
          <w:rtl/>
        </w:rPr>
        <w:t xml:space="preserve"> إلى أنواع: فمنها أصول تتعلق بمعرفة مصادر التفسير وما يتفرع عنها، ومنها أصول ذات صبغة لغوية، ومنها أصول تتعلق بتنزل القرآن وأحواله وناسخه ومنسوخه ووجوه</w:t>
      </w:r>
      <w:r w:rsidRPr="009E732E">
        <w:rPr>
          <w:rFonts w:ascii="Simplified Arabic" w:hAnsi="Simplified Arabic" w:cs="Simplified Arabic"/>
          <w:sz w:val="28"/>
          <w:szCs w:val="28"/>
          <w:rtl/>
        </w:rPr>
        <w:t xml:space="preserve"> قراءاته.</w:t>
      </w:r>
    </w:p>
    <w:p w14:paraId="114E5AD6" w14:textId="33ABDB64" w:rsidR="00B16F76" w:rsidRPr="007527D4" w:rsidRDefault="00B16F76" w:rsidP="002C377C">
      <w:pPr>
        <w:spacing w:after="0"/>
        <w:rPr>
          <w:rFonts w:ascii="Traditional Arabic" w:hAnsi="Traditional Arabic" w:cs="Traditional Arabic"/>
          <w:b/>
          <w:bCs/>
          <w:color w:val="000000"/>
          <w:sz w:val="32"/>
          <w:szCs w:val="32"/>
          <w:shd w:val="clear" w:color="auto" w:fill="FFFFFF"/>
          <w:rtl/>
        </w:rPr>
      </w:pPr>
      <w:r w:rsidRPr="007527D4">
        <w:rPr>
          <w:rFonts w:ascii="Traditional Arabic" w:hAnsi="Traditional Arabic" w:cs="Traditional Arabic"/>
          <w:b/>
          <w:bCs/>
          <w:color w:val="000000"/>
          <w:sz w:val="32"/>
          <w:szCs w:val="32"/>
          <w:shd w:val="clear" w:color="auto" w:fill="FFFFFF"/>
          <w:rtl/>
        </w:rPr>
        <w:t>المطلب الثاني</w:t>
      </w:r>
      <w:r w:rsidR="007527D4" w:rsidRPr="007527D4">
        <w:rPr>
          <w:rFonts w:ascii="Traditional Arabic" w:hAnsi="Traditional Arabic" w:cs="Traditional Arabic" w:hint="cs"/>
          <w:b/>
          <w:bCs/>
          <w:color w:val="000000"/>
          <w:sz w:val="32"/>
          <w:szCs w:val="32"/>
          <w:shd w:val="clear" w:color="auto" w:fill="FFFFFF"/>
          <w:rtl/>
        </w:rPr>
        <w:t xml:space="preserve">: </w:t>
      </w:r>
      <w:r w:rsidRPr="007527D4">
        <w:rPr>
          <w:rFonts w:ascii="Traditional Arabic" w:hAnsi="Traditional Arabic" w:cs="Traditional Arabic"/>
          <w:b/>
          <w:bCs/>
          <w:color w:val="000000"/>
          <w:sz w:val="32"/>
          <w:szCs w:val="32"/>
          <w:shd w:val="clear" w:color="auto" w:fill="FFFFFF"/>
          <w:rtl/>
        </w:rPr>
        <w:t>علوم القرآن الدائرة الأوسع</w:t>
      </w:r>
      <w:r w:rsidR="007527D4">
        <w:rPr>
          <w:rFonts w:ascii="Traditional Arabic" w:hAnsi="Traditional Arabic" w:cs="Traditional Arabic" w:hint="cs"/>
          <w:b/>
          <w:bCs/>
          <w:color w:val="000000"/>
          <w:sz w:val="32"/>
          <w:szCs w:val="32"/>
          <w:shd w:val="clear" w:color="auto" w:fill="FFFFFF"/>
          <w:rtl/>
        </w:rPr>
        <w:t>:</w:t>
      </w:r>
    </w:p>
    <w:p w14:paraId="05FF89E1" w14:textId="22F37D2E" w:rsidR="00B16F76" w:rsidRPr="009E732E" w:rsidRDefault="00B16F76" w:rsidP="002C377C">
      <w:pPr>
        <w:spacing w:after="0"/>
        <w:ind w:firstLine="720"/>
        <w:jc w:val="both"/>
        <w:rPr>
          <w:rFonts w:ascii="Simplified Arabic" w:hAnsi="Simplified Arabic" w:cs="Simplified Arabic"/>
          <w:sz w:val="28"/>
          <w:szCs w:val="28"/>
          <w:rtl/>
        </w:rPr>
      </w:pPr>
      <w:r w:rsidRPr="007527D4">
        <w:rPr>
          <w:rFonts w:ascii="Traditional Arabic" w:hAnsi="Traditional Arabic" w:cs="Traditional Arabic"/>
          <w:color w:val="000000"/>
          <w:sz w:val="32"/>
          <w:szCs w:val="32"/>
          <w:shd w:val="clear" w:color="auto" w:fill="FFFFFF"/>
          <w:rtl/>
        </w:rPr>
        <w:t xml:space="preserve">«علوم القرآن» كلمة شاملة تعم كل ما يتعلق بالقرآن الكريم. وهذا موضوع واسع، وبحر لا ساحل له. يقول الزركشي (ت: 794 هـ): ((وعلوم القرآن لا تنحصر، ومعانيه لا </w:t>
      </w:r>
      <w:r w:rsidR="00E02FF9" w:rsidRPr="007527D4">
        <w:rPr>
          <w:rFonts w:ascii="Traditional Arabic" w:hAnsi="Traditional Arabic" w:cs="Traditional Arabic" w:hint="cs"/>
          <w:color w:val="000000"/>
          <w:sz w:val="32"/>
          <w:szCs w:val="32"/>
          <w:shd w:val="clear" w:color="auto" w:fill="FFFFFF"/>
          <w:rtl/>
        </w:rPr>
        <w:t>تستقصي</w:t>
      </w:r>
      <w:r w:rsidR="00E02FF9" w:rsidRPr="009E732E">
        <w:rPr>
          <w:rFonts w:ascii="Simplified Arabic" w:hAnsi="Simplified Arabic" w:cs="Simplified Arabic" w:hint="cs"/>
          <w:sz w:val="28"/>
          <w:szCs w:val="28"/>
          <w:rtl/>
        </w:rPr>
        <w:t>.</w:t>
      </w:r>
      <w:r w:rsidRPr="007527D4">
        <w:rPr>
          <w:rFonts w:ascii="Traditional Arabic" w:hAnsi="Traditional Arabic" w:cs="Traditional Arabic"/>
          <w:color w:val="000000"/>
          <w:sz w:val="32"/>
          <w:szCs w:val="32"/>
          <w:shd w:val="clear" w:color="auto" w:fill="FFFFFF"/>
          <w:rtl/>
        </w:rPr>
        <w:t>.))</w:t>
      </w:r>
      <w:r w:rsidR="00E02FF9">
        <w:rPr>
          <w:rFonts w:ascii="Traditional Arabic" w:hAnsi="Traditional Arabic" w:cs="Traditional Arabic" w:hint="cs"/>
          <w:color w:val="000000"/>
          <w:sz w:val="32"/>
          <w:szCs w:val="32"/>
          <w:shd w:val="clear" w:color="auto" w:fill="FFFFFF"/>
          <w:rtl/>
        </w:rPr>
        <w:t>: (ا</w:t>
      </w:r>
      <w:r w:rsidR="00E02FF9" w:rsidRPr="00E02FF9">
        <w:rPr>
          <w:rFonts w:ascii="Traditional Arabic" w:hAnsi="Traditional Arabic" w:cs="Traditional Arabic"/>
          <w:color w:val="000000"/>
          <w:sz w:val="32"/>
          <w:szCs w:val="32"/>
          <w:shd w:val="clear" w:color="auto" w:fill="FFFFFF"/>
          <w:rtl/>
        </w:rPr>
        <w:t>لسخاوي</w:t>
      </w:r>
      <w:r w:rsidR="00E02FF9">
        <w:rPr>
          <w:rFonts w:ascii="Traditional Arabic" w:hAnsi="Traditional Arabic" w:cs="Traditional Arabic" w:hint="cs"/>
          <w:color w:val="000000"/>
          <w:sz w:val="32"/>
          <w:szCs w:val="32"/>
          <w:shd w:val="clear" w:color="auto" w:fill="FFFFFF"/>
          <w:rtl/>
        </w:rPr>
        <w:t>، 1999،</w:t>
      </w:r>
      <w:r w:rsidR="00E02FF9" w:rsidRPr="00E02FF9">
        <w:rPr>
          <w:rFonts w:ascii="Traditional Arabic" w:hAnsi="Traditional Arabic" w:cs="Traditional Arabic"/>
          <w:color w:val="000000"/>
          <w:sz w:val="32"/>
          <w:szCs w:val="32"/>
          <w:shd w:val="clear" w:color="auto" w:fill="FFFFFF"/>
          <w:rtl/>
        </w:rPr>
        <w:t xml:space="preserve"> 1/10</w:t>
      </w:r>
      <w:r w:rsidR="00E02FF9">
        <w:rPr>
          <w:rFonts w:ascii="Traditional Arabic" w:hAnsi="Traditional Arabic" w:cs="Traditional Arabic" w:hint="cs"/>
          <w:color w:val="000000"/>
          <w:sz w:val="32"/>
          <w:szCs w:val="32"/>
          <w:shd w:val="clear" w:color="auto" w:fill="FFFFFF"/>
          <w:rtl/>
        </w:rPr>
        <w:t>).</w:t>
      </w:r>
    </w:p>
    <w:p w14:paraId="375930D0" w14:textId="595ACD9C" w:rsidR="00B16F76" w:rsidRPr="00E02FF9" w:rsidRDefault="00B16F76" w:rsidP="00E02FF9">
      <w:pPr>
        <w:pStyle w:val="a4"/>
        <w:spacing w:after="0"/>
        <w:rPr>
          <w:rtl/>
        </w:rPr>
      </w:pPr>
      <w:r w:rsidRPr="007527D4">
        <w:rPr>
          <w:sz w:val="32"/>
          <w:szCs w:val="32"/>
          <w:rtl/>
        </w:rPr>
        <w:t>يقول أبو بكر بن العربي في قانون التأويل: ((علوم القرآن خمسون وأربعمائة وسبعة آلاف وسبعون ألف علم على عدد كلم القرآن مضروبة في أربعة. إذ أن لكل كلمة ظهرا وبطنا وحدا ومطلعا. هذا في المفردات فحسب. أما إذا اعتبرت التراكيب وما بينها من روابط كان ما لا يحصى مما لا يعمله إلا الله تعالى اهـ بتصرف قليل))</w:t>
      </w:r>
      <w:r w:rsidR="00E02FF9">
        <w:rPr>
          <w:rFonts w:hint="cs"/>
          <w:sz w:val="32"/>
          <w:szCs w:val="32"/>
          <w:rtl/>
        </w:rPr>
        <w:t>: (</w:t>
      </w:r>
      <w:r w:rsidR="00E02FF9" w:rsidRPr="00E02FF9">
        <w:rPr>
          <w:sz w:val="32"/>
          <w:szCs w:val="32"/>
          <w:rtl/>
        </w:rPr>
        <w:t xml:space="preserve">الاشبيلي المالكي، </w:t>
      </w:r>
      <w:r w:rsidR="00E02FF9" w:rsidRPr="00E02FF9">
        <w:rPr>
          <w:sz w:val="32"/>
          <w:szCs w:val="32"/>
          <w:rtl/>
        </w:rPr>
        <w:lastRenderedPageBreak/>
        <w:t>1986</w:t>
      </w:r>
      <w:r w:rsidR="00E02FF9">
        <w:rPr>
          <w:rFonts w:hint="cs"/>
          <w:sz w:val="32"/>
          <w:szCs w:val="32"/>
          <w:rtl/>
        </w:rPr>
        <w:t>،</w:t>
      </w:r>
      <w:r w:rsidR="00E02FF9" w:rsidRPr="00E02FF9">
        <w:rPr>
          <w:sz w:val="32"/>
          <w:szCs w:val="32"/>
          <w:rtl/>
        </w:rPr>
        <w:t xml:space="preserve"> ص 540</w:t>
      </w:r>
      <w:r w:rsidR="00E02FF9">
        <w:rPr>
          <w:rFonts w:hint="cs"/>
          <w:sz w:val="32"/>
          <w:szCs w:val="32"/>
          <w:rtl/>
        </w:rPr>
        <w:t>)</w:t>
      </w:r>
      <w:r w:rsidRPr="007527D4">
        <w:rPr>
          <w:sz w:val="32"/>
          <w:szCs w:val="32"/>
          <w:rtl/>
        </w:rPr>
        <w:t>، وقال الزرقاني معلقا على ابن العربي: ((وأحب أن تعرف أن هذا الكلام من السيوطي وابن العربي محمول على ضرب كبير من التأويل والتوسع بأن يراد من العلوم كل ما يدل عليه القرآن من المعارف سواء أكانت علوما مدونة أم غير مدونة وسواء أكانت تلك الدلالة تصريحية أم تلميحية عن قرب أم عن بعد. فأما أن تراد العلوم المدونة صراحة فدون ذلك خرط القتاد وصعود السماء))</w:t>
      </w:r>
      <w:r w:rsidR="00E02FF9">
        <w:rPr>
          <w:rFonts w:hint="cs"/>
          <w:sz w:val="32"/>
          <w:szCs w:val="32"/>
          <w:rtl/>
        </w:rPr>
        <w:t>: (</w:t>
      </w:r>
      <w:r w:rsidR="00E02FF9" w:rsidRPr="00E02FF9">
        <w:rPr>
          <w:sz w:val="32"/>
          <w:szCs w:val="32"/>
          <w:rtl/>
        </w:rPr>
        <w:t>للزرقاني</w:t>
      </w:r>
      <w:r w:rsidR="00E02FF9">
        <w:rPr>
          <w:rFonts w:hint="cs"/>
          <w:sz w:val="32"/>
          <w:szCs w:val="32"/>
          <w:rtl/>
        </w:rPr>
        <w:t>، بدون تاريخ،</w:t>
      </w:r>
      <w:r w:rsidR="00E02FF9" w:rsidRPr="00E02FF9">
        <w:rPr>
          <w:sz w:val="32"/>
          <w:szCs w:val="32"/>
          <w:rtl/>
        </w:rPr>
        <w:t xml:space="preserve"> 1/24</w:t>
      </w:r>
      <w:r w:rsidR="00E02FF9">
        <w:rPr>
          <w:rFonts w:hint="cs"/>
          <w:sz w:val="32"/>
          <w:szCs w:val="32"/>
          <w:rtl/>
        </w:rPr>
        <w:t>)</w:t>
      </w:r>
      <w:r w:rsidRPr="007527D4">
        <w:rPr>
          <w:sz w:val="32"/>
          <w:szCs w:val="32"/>
          <w:rtl/>
        </w:rPr>
        <w:t xml:space="preserve">، ويذهب بعض المعاصرين إلى أن عبارة عن طوائف المعارف المتصلة بالقرآن. وهذا يشمل بعمومه جميع العلوم الشرعية من التفسير والحديث والفقه، وأصول الفقه، وجميع العلوم التي تعين على فهم معانيه ومقاصده، كالعلوم اللغوية والتاريخية، </w:t>
      </w:r>
      <w:r w:rsidR="00BE759B" w:rsidRPr="007527D4">
        <w:rPr>
          <w:rFonts w:hint="cs"/>
          <w:sz w:val="32"/>
          <w:szCs w:val="32"/>
          <w:rtl/>
        </w:rPr>
        <w:t>وغيرها،</w:t>
      </w:r>
      <w:r w:rsidRPr="007527D4">
        <w:rPr>
          <w:sz w:val="32"/>
          <w:szCs w:val="32"/>
          <w:rtl/>
        </w:rPr>
        <w:t xml:space="preserve"> فكل ما يتصل بالقرآن من قريب أو من بعيد</w:t>
      </w:r>
      <w:r w:rsidR="00E02FF9">
        <w:rPr>
          <w:rFonts w:hint="cs"/>
          <w:sz w:val="32"/>
          <w:szCs w:val="32"/>
          <w:rtl/>
        </w:rPr>
        <w:t>: (</w:t>
      </w:r>
      <w:r w:rsidR="00E02FF9" w:rsidRPr="00E02FF9">
        <w:rPr>
          <w:sz w:val="32"/>
          <w:szCs w:val="32"/>
          <w:rtl/>
        </w:rPr>
        <w:t>إسماعيل</w:t>
      </w:r>
      <w:r w:rsidR="00E02FF9">
        <w:rPr>
          <w:rFonts w:hint="cs"/>
          <w:sz w:val="32"/>
          <w:szCs w:val="32"/>
          <w:rtl/>
        </w:rPr>
        <w:t>،</w:t>
      </w:r>
      <w:r w:rsidR="00E02FF9" w:rsidRPr="00E02FF9">
        <w:rPr>
          <w:sz w:val="32"/>
          <w:szCs w:val="32"/>
          <w:rtl/>
        </w:rPr>
        <w:t xml:space="preserve"> 1999</w:t>
      </w:r>
      <w:r w:rsidR="00E02FF9">
        <w:rPr>
          <w:rFonts w:hint="cs"/>
          <w:sz w:val="32"/>
          <w:szCs w:val="32"/>
          <w:rtl/>
        </w:rPr>
        <w:t>،</w:t>
      </w:r>
      <w:r w:rsidR="00E02FF9" w:rsidRPr="00E02FF9">
        <w:rPr>
          <w:sz w:val="32"/>
          <w:szCs w:val="32"/>
          <w:rtl/>
        </w:rPr>
        <w:t xml:space="preserve"> ص 12</w:t>
      </w:r>
      <w:r w:rsidR="00E02FF9">
        <w:rPr>
          <w:rFonts w:hint="cs"/>
          <w:sz w:val="32"/>
          <w:szCs w:val="32"/>
          <w:rtl/>
        </w:rPr>
        <w:t>)</w:t>
      </w:r>
      <w:r w:rsidRPr="009E732E">
        <w:rPr>
          <w:rFonts w:ascii="Simplified Arabic" w:hAnsi="Simplified Arabic" w:cs="Simplified Arabic"/>
          <w:rtl/>
        </w:rPr>
        <w:t>.</w:t>
      </w:r>
    </w:p>
    <w:p w14:paraId="73B27E9D" w14:textId="251E60F2" w:rsidR="00B16F76" w:rsidRPr="001A6143" w:rsidRDefault="00B16F76" w:rsidP="001A6143">
      <w:pPr>
        <w:pStyle w:val="a4"/>
        <w:spacing w:after="0"/>
        <w:rPr>
          <w:rtl/>
        </w:rPr>
      </w:pPr>
      <w:r w:rsidRPr="0073735D">
        <w:rPr>
          <w:sz w:val="32"/>
          <w:szCs w:val="32"/>
          <w:rtl/>
        </w:rPr>
        <w:t>يقول البوطي: ((علوم القرآن كثيرة، وحسبك أن تعلم أن المكتبة العربية كلها بعلومها المختلفة الكثيرة، إنما انبثقت عن القرآن وتفرعت عنه، فعلم العربية بفروعها من أدب وبلاغة وقواعد ولغة، من علوم القرآن. والشريعة</w:t>
      </w:r>
      <w:r w:rsidRPr="009E732E">
        <w:rPr>
          <w:rFonts w:ascii="Simplified Arabic" w:hAnsi="Simplified Arabic" w:cs="Simplified Arabic"/>
          <w:rtl/>
        </w:rPr>
        <w:t xml:space="preserve"> </w:t>
      </w:r>
      <w:r w:rsidRPr="0073735D">
        <w:rPr>
          <w:sz w:val="32"/>
          <w:szCs w:val="32"/>
          <w:rtl/>
        </w:rPr>
        <w:t>الإسلامية بفروعها من الفقه والأصول، والتفسير والحديث والتوحيد، من علوم القرآن. والتاريخ وكثير من مسائل الكونيات وأصول البحث من علوم القرآن))</w:t>
      </w:r>
      <w:r w:rsidR="001A6143">
        <w:rPr>
          <w:rFonts w:hint="cs"/>
          <w:sz w:val="32"/>
          <w:szCs w:val="32"/>
          <w:rtl/>
        </w:rPr>
        <w:t>: (</w:t>
      </w:r>
      <w:r w:rsidR="001A6143" w:rsidRPr="001A6143">
        <w:rPr>
          <w:sz w:val="32"/>
          <w:szCs w:val="32"/>
          <w:rtl/>
        </w:rPr>
        <w:t>البوطي، 1999</w:t>
      </w:r>
      <w:r w:rsidR="001A6143">
        <w:rPr>
          <w:rFonts w:hint="cs"/>
          <w:sz w:val="32"/>
          <w:szCs w:val="32"/>
          <w:rtl/>
        </w:rPr>
        <w:t>،</w:t>
      </w:r>
      <w:r w:rsidR="001A6143" w:rsidRPr="001A6143">
        <w:rPr>
          <w:sz w:val="32"/>
          <w:szCs w:val="32"/>
          <w:rtl/>
        </w:rPr>
        <w:t xml:space="preserve"> ص65</w:t>
      </w:r>
      <w:r w:rsidR="001A6143">
        <w:rPr>
          <w:rFonts w:hint="cs"/>
          <w:sz w:val="32"/>
          <w:szCs w:val="32"/>
          <w:rtl/>
        </w:rPr>
        <w:t>)</w:t>
      </w:r>
      <w:r w:rsidRPr="009E732E">
        <w:rPr>
          <w:rFonts w:ascii="Simplified Arabic" w:hAnsi="Simplified Arabic" w:cs="Simplified Arabic"/>
          <w:rtl/>
        </w:rPr>
        <w:t>.</w:t>
      </w:r>
    </w:p>
    <w:p w14:paraId="21B0522F" w14:textId="1E409338" w:rsidR="00B16F76" w:rsidRDefault="00B16F76" w:rsidP="0073735D">
      <w:pPr>
        <w:spacing w:after="0"/>
        <w:jc w:val="both"/>
        <w:rPr>
          <w:rFonts w:ascii="Simplified Arabic" w:hAnsi="Simplified Arabic" w:cs="Simplified Arabic"/>
          <w:sz w:val="28"/>
          <w:szCs w:val="28"/>
          <w:rtl/>
        </w:rPr>
      </w:pPr>
      <w:r w:rsidRPr="009E732E">
        <w:rPr>
          <w:rFonts w:ascii="Simplified Arabic" w:hAnsi="Simplified Arabic" w:cs="Simplified Arabic"/>
          <w:sz w:val="28"/>
          <w:szCs w:val="28"/>
          <w:rtl/>
        </w:rPr>
        <w:tab/>
      </w:r>
      <w:r w:rsidRPr="0073735D">
        <w:rPr>
          <w:rFonts w:ascii="Traditional Arabic" w:hAnsi="Traditional Arabic" w:cs="Traditional Arabic"/>
          <w:color w:val="000000"/>
          <w:sz w:val="32"/>
          <w:szCs w:val="32"/>
          <w:shd w:val="clear" w:color="auto" w:fill="FFFFFF"/>
          <w:rtl/>
        </w:rPr>
        <w:t xml:space="preserve">ويظهر أننا بحاجة </w:t>
      </w:r>
      <w:r w:rsidR="00BE759B" w:rsidRPr="0073735D">
        <w:rPr>
          <w:rFonts w:ascii="Traditional Arabic" w:hAnsi="Traditional Arabic" w:cs="Traditional Arabic" w:hint="cs"/>
          <w:color w:val="000000"/>
          <w:sz w:val="32"/>
          <w:szCs w:val="32"/>
          <w:shd w:val="clear" w:color="auto" w:fill="FFFFFF"/>
          <w:rtl/>
        </w:rPr>
        <w:t>ل</w:t>
      </w:r>
      <w:r w:rsidRPr="0073735D">
        <w:rPr>
          <w:rFonts w:ascii="Traditional Arabic" w:hAnsi="Traditional Arabic" w:cs="Traditional Arabic"/>
          <w:color w:val="000000"/>
          <w:sz w:val="32"/>
          <w:szCs w:val="32"/>
          <w:shd w:val="clear" w:color="auto" w:fill="FFFFFF"/>
          <w:rtl/>
        </w:rPr>
        <w:t>لتفريق بين علوم القرآن بالمعنى الإضافي، والمعنى الاصطلاحي، فعلوم القرآن بالمعنى الإضافي تشمل جميع علوم الحضارة الإسلامية من فقه، وتفسير، وحديث، وعقيدة، ونحو، وصرف، وبلاغة، وأدب. وغير ذلك. وأما علوم القرآن بالمعنى الاصطلاحي: فيقصد بها مجموعة العلوم التي تتعلق مباحثها بالقرآن الكريم خاصة سواء ما يتعلق بنزوله، وترتيبه، وجمعه، وكتابته، وقراءته، وتفسيره، وإعجازه، وناسخه، ومنسوخه، ومكّيه ومدنيه، ودفع الشبه عنه، إلى آخره</w:t>
      </w:r>
      <w:r w:rsidR="001A6143">
        <w:rPr>
          <w:rFonts w:ascii="Traditional Arabic" w:hAnsi="Traditional Arabic" w:cs="Traditional Arabic" w:hint="cs"/>
          <w:color w:val="000000"/>
          <w:sz w:val="32"/>
          <w:szCs w:val="32"/>
          <w:shd w:val="clear" w:color="auto" w:fill="FFFFFF"/>
          <w:rtl/>
        </w:rPr>
        <w:t>: (</w:t>
      </w:r>
      <w:r w:rsidR="001A6143" w:rsidRPr="001A6143">
        <w:rPr>
          <w:rFonts w:ascii="Traditional Arabic" w:hAnsi="Traditional Arabic" w:cs="Traditional Arabic"/>
          <w:color w:val="000000"/>
          <w:sz w:val="32"/>
          <w:szCs w:val="32"/>
          <w:shd w:val="clear" w:color="auto" w:fill="FFFFFF"/>
          <w:rtl/>
        </w:rPr>
        <w:t>عبد الجواد،</w:t>
      </w:r>
      <w:r w:rsidR="001A6143">
        <w:rPr>
          <w:rFonts w:ascii="Traditional Arabic" w:hAnsi="Traditional Arabic" w:cs="Traditional Arabic" w:hint="cs"/>
          <w:color w:val="000000"/>
          <w:sz w:val="32"/>
          <w:szCs w:val="32"/>
          <w:shd w:val="clear" w:color="auto" w:fill="FFFFFF"/>
          <w:rtl/>
        </w:rPr>
        <w:t xml:space="preserve"> بدون تاريخ،</w:t>
      </w:r>
      <w:r w:rsidR="001A6143" w:rsidRPr="001A6143">
        <w:rPr>
          <w:rFonts w:ascii="Traditional Arabic" w:hAnsi="Traditional Arabic" w:cs="Traditional Arabic" w:hint="cs"/>
          <w:color w:val="000000"/>
          <w:sz w:val="32"/>
          <w:szCs w:val="32"/>
          <w:shd w:val="clear" w:color="auto" w:fill="FFFFFF"/>
          <w:rtl/>
        </w:rPr>
        <w:t xml:space="preserve"> ص55</w:t>
      </w:r>
      <w:r w:rsidR="001A6143">
        <w:rPr>
          <w:rFonts w:ascii="Traditional Arabic" w:hAnsi="Traditional Arabic" w:cs="Traditional Arabic" w:hint="cs"/>
          <w:color w:val="000000"/>
          <w:sz w:val="32"/>
          <w:szCs w:val="32"/>
          <w:shd w:val="clear" w:color="auto" w:fill="FFFFFF"/>
          <w:rtl/>
        </w:rPr>
        <w:t>)</w:t>
      </w:r>
      <w:r w:rsidRPr="001A6143">
        <w:rPr>
          <w:rFonts w:ascii="Traditional Arabic" w:hAnsi="Traditional Arabic" w:cs="Traditional Arabic"/>
          <w:color w:val="000000"/>
          <w:sz w:val="32"/>
          <w:szCs w:val="32"/>
          <w:shd w:val="clear" w:color="auto" w:fill="FFFFFF"/>
          <w:rtl/>
        </w:rPr>
        <w:t>.</w:t>
      </w:r>
    </w:p>
    <w:p w14:paraId="044DA660" w14:textId="66C9917B" w:rsidR="00B16F76" w:rsidRPr="0073735D" w:rsidRDefault="004F0BD1" w:rsidP="0073735D">
      <w:pPr>
        <w:spacing w:after="0"/>
        <w:jc w:val="both"/>
        <w:rPr>
          <w:rFonts w:ascii="Traditional Arabic" w:hAnsi="Traditional Arabic" w:cs="Traditional Arabic"/>
          <w:color w:val="000000"/>
          <w:sz w:val="32"/>
          <w:szCs w:val="32"/>
          <w:shd w:val="clear" w:color="auto" w:fill="FFFFFF"/>
          <w:rtl/>
        </w:rPr>
      </w:pPr>
      <w:r>
        <w:rPr>
          <w:rFonts w:ascii="Simplified Arabic" w:hAnsi="Simplified Arabic" w:cs="Simplified Arabic" w:hint="cs"/>
          <w:sz w:val="28"/>
          <w:szCs w:val="28"/>
          <w:rtl/>
        </w:rPr>
        <w:tab/>
      </w:r>
      <w:r w:rsidRPr="0073735D">
        <w:rPr>
          <w:rFonts w:ascii="Traditional Arabic" w:hAnsi="Traditional Arabic" w:cs="Traditional Arabic" w:hint="cs"/>
          <w:color w:val="000000"/>
          <w:sz w:val="32"/>
          <w:szCs w:val="32"/>
          <w:shd w:val="clear" w:color="auto" w:fill="FFFFFF"/>
          <w:rtl/>
        </w:rPr>
        <w:t xml:space="preserve">ونود أن ننبه هنا إلى أن كل ما يتعلق بموضوعات أصول التفسير، وقواعد التفسير تندرج </w:t>
      </w:r>
      <w:r w:rsidRPr="0073735D">
        <w:rPr>
          <w:rFonts w:ascii="Traditional Arabic" w:hAnsi="Traditional Arabic" w:cs="Traditional Arabic"/>
          <w:color w:val="000000"/>
          <w:sz w:val="32"/>
          <w:szCs w:val="32"/>
          <w:shd w:val="clear" w:color="auto" w:fill="FFFFFF"/>
          <w:rtl/>
        </w:rPr>
        <w:t>–</w:t>
      </w:r>
      <w:r w:rsidRPr="0073735D">
        <w:rPr>
          <w:rFonts w:ascii="Traditional Arabic" w:hAnsi="Traditional Arabic" w:cs="Traditional Arabic" w:hint="cs"/>
          <w:color w:val="000000"/>
          <w:sz w:val="32"/>
          <w:szCs w:val="32"/>
          <w:shd w:val="clear" w:color="auto" w:fill="FFFFFF"/>
          <w:rtl/>
        </w:rPr>
        <w:t xml:space="preserve"> أصالة </w:t>
      </w:r>
      <w:r w:rsidRPr="0073735D">
        <w:rPr>
          <w:rFonts w:ascii="Traditional Arabic" w:hAnsi="Traditional Arabic" w:cs="Traditional Arabic"/>
          <w:color w:val="000000"/>
          <w:sz w:val="32"/>
          <w:szCs w:val="32"/>
          <w:shd w:val="clear" w:color="auto" w:fill="FFFFFF"/>
          <w:rtl/>
        </w:rPr>
        <w:t>–</w:t>
      </w:r>
      <w:r w:rsidRPr="0073735D">
        <w:rPr>
          <w:rFonts w:ascii="Traditional Arabic" w:hAnsi="Traditional Arabic" w:cs="Traditional Arabic" w:hint="cs"/>
          <w:color w:val="000000"/>
          <w:sz w:val="32"/>
          <w:szCs w:val="32"/>
          <w:shd w:val="clear" w:color="auto" w:fill="FFFFFF"/>
          <w:rtl/>
        </w:rPr>
        <w:t xml:space="preserve"> في علوم القرآن، </w:t>
      </w:r>
      <w:r w:rsidR="00B16F76" w:rsidRPr="0073735D">
        <w:rPr>
          <w:rFonts w:ascii="Traditional Arabic" w:hAnsi="Traditional Arabic" w:cs="Traditional Arabic"/>
          <w:color w:val="000000"/>
          <w:sz w:val="32"/>
          <w:szCs w:val="32"/>
          <w:shd w:val="clear" w:color="auto" w:fill="FFFFFF"/>
          <w:rtl/>
        </w:rPr>
        <w:t>ولأن الأمر كما سبقت الإشارة إليه فإنه يمكننا إيراد جملة من الموضوعات المندرجة في (علوم القرآن)</w:t>
      </w:r>
      <w:r w:rsidRPr="0073735D">
        <w:rPr>
          <w:rFonts w:ascii="Traditional Arabic" w:hAnsi="Traditional Arabic" w:cs="Traditional Arabic" w:hint="cs"/>
          <w:color w:val="000000"/>
          <w:sz w:val="32"/>
          <w:szCs w:val="32"/>
          <w:shd w:val="clear" w:color="auto" w:fill="FFFFFF"/>
          <w:rtl/>
        </w:rPr>
        <w:t xml:space="preserve"> من غير المذكور في أصول التفسير وقواعده </w:t>
      </w:r>
      <w:r w:rsidRPr="0073735D">
        <w:rPr>
          <w:rFonts w:ascii="Traditional Arabic" w:hAnsi="Traditional Arabic" w:cs="Traditional Arabic"/>
          <w:color w:val="000000"/>
          <w:sz w:val="32"/>
          <w:szCs w:val="32"/>
          <w:shd w:val="clear" w:color="auto" w:fill="FFFFFF"/>
          <w:rtl/>
        </w:rPr>
        <w:t>–</w:t>
      </w:r>
      <w:r w:rsidRPr="0073735D">
        <w:rPr>
          <w:rFonts w:ascii="Traditional Arabic" w:hAnsi="Traditional Arabic" w:cs="Traditional Arabic" w:hint="cs"/>
          <w:color w:val="000000"/>
          <w:sz w:val="32"/>
          <w:szCs w:val="32"/>
          <w:shd w:val="clear" w:color="auto" w:fill="FFFFFF"/>
          <w:rtl/>
        </w:rPr>
        <w:t xml:space="preserve"> آنفا </w:t>
      </w:r>
      <w:r w:rsidR="00BE759B" w:rsidRPr="0073735D">
        <w:rPr>
          <w:rFonts w:ascii="Traditional Arabic" w:hAnsi="Traditional Arabic" w:cs="Traditional Arabic" w:hint="cs"/>
          <w:color w:val="000000"/>
          <w:sz w:val="32"/>
          <w:szCs w:val="32"/>
          <w:shd w:val="clear" w:color="auto" w:fill="FFFFFF"/>
          <w:rtl/>
        </w:rPr>
        <w:t>-،</w:t>
      </w:r>
      <w:r w:rsidR="00B16F76" w:rsidRPr="0073735D">
        <w:rPr>
          <w:rFonts w:ascii="Traditional Arabic" w:hAnsi="Traditional Arabic" w:cs="Traditional Arabic"/>
          <w:color w:val="000000"/>
          <w:sz w:val="32"/>
          <w:szCs w:val="32"/>
          <w:shd w:val="clear" w:color="auto" w:fill="FFFFFF"/>
          <w:rtl/>
        </w:rPr>
        <w:t xml:space="preserve"> وبالتأمل فيها يستدل على ما يماثلها أو يقرب منها من علوم ومباحث وقضايا يمكن سلكها في هذا العقد، وهذه الموضوعات كالآتي:</w:t>
      </w:r>
    </w:p>
    <w:p w14:paraId="31F4676D" w14:textId="77777777" w:rsidR="00B16F76" w:rsidRPr="0073735D" w:rsidRDefault="00B16F76" w:rsidP="0073735D">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تعريف علوم القرآن، وبيان موضوعه، وغايته، واستمداده.</w:t>
      </w:r>
    </w:p>
    <w:p w14:paraId="08307D12" w14:textId="77777777" w:rsidR="00B16F76" w:rsidRPr="0073735D" w:rsidRDefault="00B16F76" w:rsidP="0073735D">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فضائل القرآن.</w:t>
      </w:r>
    </w:p>
    <w:p w14:paraId="473ABF0E" w14:textId="77777777" w:rsidR="00B16F76" w:rsidRPr="0073735D" w:rsidRDefault="00B16F76" w:rsidP="0073735D">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أهمية (علوم القرآن).</w:t>
      </w:r>
    </w:p>
    <w:p w14:paraId="33C059AC" w14:textId="77777777" w:rsidR="00B16F76" w:rsidRPr="0073735D" w:rsidRDefault="00B16F76" w:rsidP="0073735D">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xml:space="preserve">نشأة (علوم القرآن)، وأهم المؤلفات فيه. </w:t>
      </w:r>
    </w:p>
    <w:p w14:paraId="753CF04D" w14:textId="77777777" w:rsidR="00B16F76" w:rsidRPr="0073735D" w:rsidRDefault="00B16F76" w:rsidP="0073735D">
      <w:pPr>
        <w:pStyle w:val="a9"/>
        <w:numPr>
          <w:ilvl w:val="0"/>
          <w:numId w:val="11"/>
        </w:numPr>
        <w:spacing w:after="0"/>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xml:space="preserve">أنواع علوم القرآن: </w:t>
      </w:r>
    </w:p>
    <w:p w14:paraId="3DDBAB7D" w14:textId="77777777" w:rsidR="00B16F76" w:rsidRPr="0073735D" w:rsidRDefault="00B16F76" w:rsidP="0073735D">
      <w:pPr>
        <w:pStyle w:val="a9"/>
        <w:numPr>
          <w:ilvl w:val="0"/>
          <w:numId w:val="14"/>
        </w:numPr>
        <w:spacing w:after="0"/>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الوحي، ونزول القرآن، وأسباب نزوله.</w:t>
      </w:r>
    </w:p>
    <w:p w14:paraId="2F4EBB72" w14:textId="4EFF1605"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lastRenderedPageBreak/>
        <w:t>– مراحل جمع القرآن، والرسم القرآني وتوجيه ظواهره.</w:t>
      </w:r>
    </w:p>
    <w:p w14:paraId="7A79C081" w14:textId="77777777"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علم التفسير.</w:t>
      </w:r>
    </w:p>
    <w:p w14:paraId="2BDB08A1" w14:textId="77777777"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قواعد التفسير.</w:t>
      </w:r>
    </w:p>
    <w:p w14:paraId="0CE6D465" w14:textId="77777777"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أصول التفسير.</w:t>
      </w:r>
    </w:p>
    <w:p w14:paraId="0E6EDA3F" w14:textId="77777777" w:rsidR="00B16F76" w:rsidRPr="009E732E" w:rsidRDefault="00B16F76" w:rsidP="009E732E">
      <w:pPr>
        <w:pStyle w:val="a9"/>
        <w:numPr>
          <w:ilvl w:val="0"/>
          <w:numId w:val="14"/>
        </w:numPr>
        <w:jc w:val="both"/>
        <w:rPr>
          <w:rFonts w:ascii="Simplified Arabic" w:hAnsi="Simplified Arabic" w:cs="Simplified Arabic"/>
          <w:sz w:val="28"/>
          <w:szCs w:val="28"/>
        </w:rPr>
      </w:pPr>
      <w:r w:rsidRPr="009E732E">
        <w:rPr>
          <w:rFonts w:ascii="Simplified Arabic" w:hAnsi="Simplified Arabic" w:cs="Simplified Arabic"/>
          <w:sz w:val="28"/>
          <w:szCs w:val="28"/>
          <w:rtl/>
        </w:rPr>
        <w:t xml:space="preserve">– </w:t>
      </w:r>
      <w:r w:rsidRPr="0073735D">
        <w:rPr>
          <w:rFonts w:ascii="Traditional Arabic" w:hAnsi="Traditional Arabic" w:cs="Traditional Arabic"/>
          <w:color w:val="000000"/>
          <w:sz w:val="32"/>
          <w:szCs w:val="32"/>
          <w:shd w:val="clear" w:color="auto" w:fill="FFFFFF"/>
          <w:rtl/>
        </w:rPr>
        <w:t>مناهج المفسرين.</w:t>
      </w:r>
    </w:p>
    <w:p w14:paraId="4DB7552A" w14:textId="77777777"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9E732E">
        <w:rPr>
          <w:rFonts w:ascii="Simplified Arabic" w:hAnsi="Simplified Arabic" w:cs="Simplified Arabic"/>
          <w:sz w:val="28"/>
          <w:szCs w:val="28"/>
          <w:rtl/>
        </w:rPr>
        <w:t xml:space="preserve">- </w:t>
      </w:r>
      <w:r w:rsidRPr="0073735D">
        <w:rPr>
          <w:rFonts w:ascii="Traditional Arabic" w:hAnsi="Traditional Arabic" w:cs="Traditional Arabic"/>
          <w:color w:val="000000"/>
          <w:sz w:val="32"/>
          <w:szCs w:val="32"/>
          <w:shd w:val="clear" w:color="auto" w:fill="FFFFFF"/>
          <w:rtl/>
        </w:rPr>
        <w:t>الناسخ والمنسوخ.</w:t>
      </w:r>
    </w:p>
    <w:p w14:paraId="0D4B0188" w14:textId="77777777"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المحكم والمتشابه.</w:t>
      </w:r>
    </w:p>
    <w:p w14:paraId="118666A5" w14:textId="77777777"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أسباب النزول.</w:t>
      </w:r>
    </w:p>
    <w:p w14:paraId="6C1C902B" w14:textId="77777777"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غريب القرآن والأشباه والنواظر فيه.</w:t>
      </w:r>
    </w:p>
    <w:p w14:paraId="1ED3C5B9" w14:textId="77777777"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علم المناسبات بين الآيات والسور.</w:t>
      </w:r>
    </w:p>
    <w:p w14:paraId="3D5506AD" w14:textId="77777777"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القراءات القرآنية وتوجيهها.</w:t>
      </w:r>
    </w:p>
    <w:p w14:paraId="01EDE4BB" w14:textId="77777777"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أقسام القرآن، وأمثاله، وقصصه.</w:t>
      </w:r>
    </w:p>
    <w:p w14:paraId="1E6C9128" w14:textId="77777777"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xml:space="preserve"> - تلاوة القرآن، وتجويده، وآداب التلاوة.</w:t>
      </w:r>
    </w:p>
    <w:p w14:paraId="4609805A" w14:textId="77777777"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xml:space="preserve"> - الإعجاز القرآني: تعريفه وأنواعه.</w:t>
      </w:r>
    </w:p>
    <w:p w14:paraId="758DDED9" w14:textId="78FDC3E6" w:rsidR="00B16F76" w:rsidRPr="0073735D" w:rsidRDefault="00B16F76" w:rsidP="009E732E">
      <w:pPr>
        <w:pStyle w:val="a9"/>
        <w:numPr>
          <w:ilvl w:val="0"/>
          <w:numId w:val="14"/>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 xml:space="preserve"> - علم عد الآي.</w:t>
      </w:r>
    </w:p>
    <w:p w14:paraId="62CE38DB" w14:textId="77777777" w:rsidR="001A6143" w:rsidRDefault="001A6143" w:rsidP="009E732E">
      <w:pPr>
        <w:jc w:val="both"/>
        <w:rPr>
          <w:rFonts w:ascii="Traditional Arabic" w:hAnsi="Traditional Arabic" w:cs="Traditional Arabic"/>
          <w:b/>
          <w:bCs/>
          <w:color w:val="000000"/>
          <w:sz w:val="32"/>
          <w:szCs w:val="32"/>
          <w:shd w:val="clear" w:color="auto" w:fill="FFFFFF"/>
          <w:rtl/>
        </w:rPr>
      </w:pPr>
    </w:p>
    <w:p w14:paraId="612E457F" w14:textId="77777777" w:rsidR="001A6143" w:rsidRDefault="001A6143" w:rsidP="009E732E">
      <w:pPr>
        <w:jc w:val="both"/>
        <w:rPr>
          <w:rFonts w:ascii="Traditional Arabic" w:hAnsi="Traditional Arabic" w:cs="Traditional Arabic"/>
          <w:b/>
          <w:bCs/>
          <w:color w:val="000000"/>
          <w:sz w:val="32"/>
          <w:szCs w:val="32"/>
          <w:shd w:val="clear" w:color="auto" w:fill="FFFFFF"/>
          <w:rtl/>
        </w:rPr>
      </w:pPr>
    </w:p>
    <w:p w14:paraId="23E221F1" w14:textId="77777777" w:rsidR="001A6143" w:rsidRDefault="001A6143" w:rsidP="009E732E">
      <w:pPr>
        <w:jc w:val="both"/>
        <w:rPr>
          <w:rFonts w:ascii="Traditional Arabic" w:hAnsi="Traditional Arabic" w:cs="Traditional Arabic"/>
          <w:b/>
          <w:bCs/>
          <w:color w:val="000000"/>
          <w:sz w:val="32"/>
          <w:szCs w:val="32"/>
          <w:shd w:val="clear" w:color="auto" w:fill="FFFFFF"/>
          <w:rtl/>
        </w:rPr>
      </w:pPr>
    </w:p>
    <w:p w14:paraId="7A17646F" w14:textId="77777777" w:rsidR="001A6143" w:rsidRDefault="001A6143" w:rsidP="009E732E">
      <w:pPr>
        <w:jc w:val="both"/>
        <w:rPr>
          <w:rFonts w:ascii="Traditional Arabic" w:hAnsi="Traditional Arabic" w:cs="Traditional Arabic"/>
          <w:b/>
          <w:bCs/>
          <w:color w:val="000000"/>
          <w:sz w:val="32"/>
          <w:szCs w:val="32"/>
          <w:shd w:val="clear" w:color="auto" w:fill="FFFFFF"/>
          <w:rtl/>
        </w:rPr>
      </w:pPr>
    </w:p>
    <w:p w14:paraId="5EAB2916" w14:textId="353CD72B" w:rsidR="006547E4" w:rsidRPr="0073735D" w:rsidRDefault="006547E4" w:rsidP="009E732E">
      <w:pPr>
        <w:jc w:val="both"/>
        <w:rPr>
          <w:rFonts w:ascii="Traditional Arabic" w:hAnsi="Traditional Arabic" w:cs="Traditional Arabic"/>
          <w:b/>
          <w:bCs/>
          <w:color w:val="000000"/>
          <w:sz w:val="32"/>
          <w:szCs w:val="32"/>
          <w:shd w:val="clear" w:color="auto" w:fill="FFFFFF"/>
          <w:rtl/>
        </w:rPr>
      </w:pPr>
      <w:r w:rsidRPr="0073735D">
        <w:rPr>
          <w:rFonts w:ascii="Traditional Arabic" w:hAnsi="Traditional Arabic" w:cs="Traditional Arabic"/>
          <w:b/>
          <w:bCs/>
          <w:color w:val="000000"/>
          <w:sz w:val="32"/>
          <w:szCs w:val="32"/>
          <w:shd w:val="clear" w:color="auto" w:fill="FFFFFF"/>
          <w:rtl/>
        </w:rPr>
        <w:t>الخاتمة</w:t>
      </w:r>
    </w:p>
    <w:p w14:paraId="67540D60" w14:textId="77777777" w:rsidR="00747A0A" w:rsidRPr="0073735D" w:rsidRDefault="006547E4" w:rsidP="00747A0A">
      <w:pPr>
        <w:jc w:val="both"/>
        <w:rPr>
          <w:rFonts w:ascii="Traditional Arabic" w:hAnsi="Traditional Arabic" w:cs="Traditional Arabic"/>
          <w:b/>
          <w:bCs/>
          <w:color w:val="000000"/>
          <w:sz w:val="32"/>
          <w:szCs w:val="32"/>
          <w:shd w:val="clear" w:color="auto" w:fill="FFFFFF"/>
          <w:rtl/>
        </w:rPr>
      </w:pPr>
      <w:r w:rsidRPr="0073735D">
        <w:rPr>
          <w:rFonts w:ascii="Traditional Arabic" w:hAnsi="Traditional Arabic" w:cs="Traditional Arabic"/>
          <w:b/>
          <w:bCs/>
          <w:color w:val="000000"/>
          <w:sz w:val="32"/>
          <w:szCs w:val="32"/>
          <w:shd w:val="clear" w:color="auto" w:fill="FFFFFF"/>
          <w:rtl/>
        </w:rPr>
        <w:t xml:space="preserve">النتائج والتوصيات: </w:t>
      </w:r>
    </w:p>
    <w:p w14:paraId="1E921AA8" w14:textId="77777777" w:rsidR="006547E4" w:rsidRPr="0073735D" w:rsidRDefault="006547E4" w:rsidP="009E732E">
      <w:pPr>
        <w:pStyle w:val="a9"/>
        <w:numPr>
          <w:ilvl w:val="0"/>
          <w:numId w:val="16"/>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حاجة الشق التقعيدي لعلم التفسير المتمثل في (أصول التفسير وقواعد التفسير) لجهود إضافية لاستكمال بلورته والوصول به إلى مرحلة الاستقرار.</w:t>
      </w:r>
    </w:p>
    <w:p w14:paraId="66155F65" w14:textId="77777777" w:rsidR="006547E4" w:rsidRPr="0073735D" w:rsidRDefault="006547E4" w:rsidP="009E732E">
      <w:pPr>
        <w:pStyle w:val="a9"/>
        <w:numPr>
          <w:ilvl w:val="0"/>
          <w:numId w:val="16"/>
        </w:numPr>
        <w:jc w:val="both"/>
        <w:rPr>
          <w:rFonts w:ascii="Traditional Arabic" w:hAnsi="Traditional Arabic" w:cs="Traditional Arabic"/>
          <w:color w:val="000000"/>
          <w:sz w:val="32"/>
          <w:szCs w:val="32"/>
          <w:shd w:val="clear" w:color="auto" w:fill="FFFFFF"/>
          <w:rtl/>
        </w:rPr>
      </w:pPr>
      <w:r w:rsidRPr="0073735D">
        <w:rPr>
          <w:rFonts w:ascii="Traditional Arabic" w:hAnsi="Traditional Arabic" w:cs="Traditional Arabic"/>
          <w:color w:val="000000"/>
          <w:sz w:val="32"/>
          <w:szCs w:val="32"/>
          <w:shd w:val="clear" w:color="auto" w:fill="FFFFFF"/>
          <w:rtl/>
        </w:rPr>
        <w:lastRenderedPageBreak/>
        <w:t>إن الإشكاليات المصطلحية التي تمت دراستها ومعالجتها في هذا البحث ليست أكثر من مظهر يؤكد هذا القصور والثغرة التي لم تزل تنتظر جهودًا علمية جادة مكثفة لسدها.</w:t>
      </w:r>
    </w:p>
    <w:p w14:paraId="5CF980A7" w14:textId="77777777" w:rsidR="006547E4" w:rsidRPr="0073735D" w:rsidRDefault="006547E4" w:rsidP="009E732E">
      <w:pPr>
        <w:pStyle w:val="a9"/>
        <w:numPr>
          <w:ilvl w:val="0"/>
          <w:numId w:val="16"/>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توصل الباحث إلى ضرورة تقسيم قواعد التفسير قسمة ثنائية: 1 – قواعد أصول التفسير،2 – قواعد كليات القرآن الكريم ومعهودات خطابه، وذلك إسهاما منه في استكمال إنضاج التأصيلي لعلم التفسير وبلورة مصطلحاته.</w:t>
      </w:r>
    </w:p>
    <w:p w14:paraId="6AC97423" w14:textId="77777777" w:rsidR="006547E4" w:rsidRPr="0073735D" w:rsidRDefault="006547E4" w:rsidP="009E732E">
      <w:pPr>
        <w:pStyle w:val="a9"/>
        <w:numPr>
          <w:ilvl w:val="0"/>
          <w:numId w:val="16"/>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إن ضبط المصطلحات المتعلقة بالتفسير والدراسات القرآنية عمومًا تعطي لهذا العلم هويته وتميزه عن غيره.</w:t>
      </w:r>
    </w:p>
    <w:p w14:paraId="4D794B04" w14:textId="77777777" w:rsidR="006547E4" w:rsidRPr="0073735D" w:rsidRDefault="006547E4" w:rsidP="009E732E">
      <w:pPr>
        <w:pStyle w:val="a9"/>
        <w:numPr>
          <w:ilvl w:val="0"/>
          <w:numId w:val="16"/>
        </w:numPr>
        <w:jc w:val="both"/>
        <w:rPr>
          <w:rFonts w:ascii="Traditional Arabic" w:hAnsi="Traditional Arabic" w:cs="Traditional Arabic"/>
          <w:color w:val="000000"/>
          <w:sz w:val="32"/>
          <w:szCs w:val="32"/>
          <w:shd w:val="clear" w:color="auto" w:fill="FFFFFF"/>
        </w:rPr>
      </w:pPr>
      <w:r w:rsidRPr="0073735D">
        <w:rPr>
          <w:rFonts w:ascii="Traditional Arabic" w:hAnsi="Traditional Arabic" w:cs="Traditional Arabic"/>
          <w:color w:val="000000"/>
          <w:sz w:val="32"/>
          <w:szCs w:val="32"/>
          <w:shd w:val="clear" w:color="auto" w:fill="FFFFFF"/>
          <w:rtl/>
        </w:rPr>
        <w:t>يتوجب الاستفادة من الجهد المبذول في الدرس الأصولي لدى الفقهاء والأصوليين في إنضاج (أصول التفسير وقواعده) لكونهم أسبق في بلورة هذا العلم والوصول به إلى مرحلة النضج ووضوح المعالم.</w:t>
      </w:r>
    </w:p>
    <w:p w14:paraId="2F6235EF" w14:textId="7ED04FAA" w:rsidR="00400548" w:rsidRPr="002C377C" w:rsidRDefault="006547E4" w:rsidP="002C377C">
      <w:pPr>
        <w:pStyle w:val="a9"/>
        <w:numPr>
          <w:ilvl w:val="0"/>
          <w:numId w:val="16"/>
        </w:numPr>
        <w:jc w:val="both"/>
        <w:rPr>
          <w:rFonts w:ascii="Traditional Arabic" w:hAnsi="Traditional Arabic" w:cs="Traditional Arabic"/>
          <w:color w:val="000000"/>
          <w:sz w:val="32"/>
          <w:szCs w:val="32"/>
          <w:shd w:val="clear" w:color="auto" w:fill="FFFFFF"/>
          <w:rtl/>
        </w:rPr>
      </w:pPr>
      <w:r w:rsidRPr="0073735D">
        <w:rPr>
          <w:rFonts w:ascii="Traditional Arabic" w:hAnsi="Traditional Arabic" w:cs="Traditional Arabic"/>
          <w:color w:val="000000"/>
          <w:sz w:val="32"/>
          <w:szCs w:val="32"/>
          <w:shd w:val="clear" w:color="auto" w:fill="FFFFFF"/>
          <w:rtl/>
        </w:rPr>
        <w:t>يوصي الباحث بمواصلة الجهود لاستكمال دراسة مواضع الإشكال المصطلحي في حقل الدراسات القرآنية، فما تم التعرض له في هذا البحث من بحث الإشكالية في الثلاثة المصطلحات (علوم القرآن، وأصول التفسير، وقواعد التفسير) ليس سوى إشكالية واحدة من بين إشكالات كثر تنتظر من يتناولها بالبحث والدراسة.</w:t>
      </w:r>
    </w:p>
    <w:p w14:paraId="1775F28D" w14:textId="77777777" w:rsidR="001A6143" w:rsidRDefault="001A6143" w:rsidP="00020364">
      <w:pPr>
        <w:spacing w:after="0"/>
        <w:jc w:val="both"/>
        <w:rPr>
          <w:rFonts w:ascii="Traditional Arabic" w:hAnsi="Traditional Arabic" w:cs="Traditional Arabic"/>
          <w:b/>
          <w:bCs/>
          <w:color w:val="000000"/>
          <w:sz w:val="32"/>
          <w:szCs w:val="32"/>
          <w:shd w:val="clear" w:color="auto" w:fill="FFFFFF"/>
          <w:rtl/>
        </w:rPr>
      </w:pPr>
    </w:p>
    <w:p w14:paraId="0CBB01D6" w14:textId="77777777" w:rsidR="001A6143" w:rsidRDefault="001A6143" w:rsidP="00020364">
      <w:pPr>
        <w:spacing w:after="0"/>
        <w:jc w:val="both"/>
        <w:rPr>
          <w:rFonts w:ascii="Traditional Arabic" w:hAnsi="Traditional Arabic" w:cs="Traditional Arabic"/>
          <w:b/>
          <w:bCs/>
          <w:color w:val="000000"/>
          <w:sz w:val="32"/>
          <w:szCs w:val="32"/>
          <w:shd w:val="clear" w:color="auto" w:fill="FFFFFF"/>
          <w:rtl/>
        </w:rPr>
      </w:pPr>
    </w:p>
    <w:p w14:paraId="6D66CD2B" w14:textId="77777777" w:rsidR="001A6143" w:rsidRDefault="001A6143" w:rsidP="00020364">
      <w:pPr>
        <w:spacing w:after="0"/>
        <w:jc w:val="both"/>
        <w:rPr>
          <w:rFonts w:ascii="Traditional Arabic" w:hAnsi="Traditional Arabic" w:cs="Traditional Arabic"/>
          <w:b/>
          <w:bCs/>
          <w:color w:val="000000"/>
          <w:sz w:val="32"/>
          <w:szCs w:val="32"/>
          <w:shd w:val="clear" w:color="auto" w:fill="FFFFFF"/>
          <w:rtl/>
        </w:rPr>
      </w:pPr>
    </w:p>
    <w:p w14:paraId="0FEA8B3C" w14:textId="77777777" w:rsidR="001A6143" w:rsidRDefault="001A6143" w:rsidP="00020364">
      <w:pPr>
        <w:spacing w:after="0"/>
        <w:jc w:val="both"/>
        <w:rPr>
          <w:rFonts w:ascii="Traditional Arabic" w:hAnsi="Traditional Arabic" w:cs="Traditional Arabic"/>
          <w:b/>
          <w:bCs/>
          <w:color w:val="000000"/>
          <w:sz w:val="32"/>
          <w:szCs w:val="32"/>
          <w:shd w:val="clear" w:color="auto" w:fill="FFFFFF"/>
          <w:rtl/>
        </w:rPr>
      </w:pPr>
    </w:p>
    <w:p w14:paraId="05D6ECAF" w14:textId="77777777" w:rsidR="001A6143" w:rsidRDefault="001A6143" w:rsidP="00020364">
      <w:pPr>
        <w:spacing w:after="0"/>
        <w:jc w:val="both"/>
        <w:rPr>
          <w:rFonts w:ascii="Traditional Arabic" w:hAnsi="Traditional Arabic" w:cs="Traditional Arabic"/>
          <w:b/>
          <w:bCs/>
          <w:color w:val="000000"/>
          <w:sz w:val="32"/>
          <w:szCs w:val="32"/>
          <w:shd w:val="clear" w:color="auto" w:fill="FFFFFF"/>
          <w:rtl/>
        </w:rPr>
      </w:pPr>
    </w:p>
    <w:p w14:paraId="16E5F7AE" w14:textId="77777777" w:rsidR="001A6143" w:rsidRDefault="001A6143" w:rsidP="00020364">
      <w:pPr>
        <w:spacing w:after="0"/>
        <w:jc w:val="both"/>
        <w:rPr>
          <w:rFonts w:ascii="Traditional Arabic" w:hAnsi="Traditional Arabic" w:cs="Traditional Arabic"/>
          <w:b/>
          <w:bCs/>
          <w:color w:val="000000"/>
          <w:sz w:val="32"/>
          <w:szCs w:val="32"/>
          <w:shd w:val="clear" w:color="auto" w:fill="FFFFFF"/>
          <w:rtl/>
        </w:rPr>
      </w:pPr>
    </w:p>
    <w:p w14:paraId="461A9CA2" w14:textId="77777777" w:rsidR="001A6143" w:rsidRDefault="001A6143" w:rsidP="00020364">
      <w:pPr>
        <w:spacing w:after="0"/>
        <w:jc w:val="both"/>
        <w:rPr>
          <w:rFonts w:ascii="Traditional Arabic" w:hAnsi="Traditional Arabic" w:cs="Traditional Arabic"/>
          <w:b/>
          <w:bCs/>
          <w:color w:val="000000"/>
          <w:sz w:val="32"/>
          <w:szCs w:val="32"/>
          <w:shd w:val="clear" w:color="auto" w:fill="FFFFFF"/>
          <w:rtl/>
        </w:rPr>
      </w:pPr>
    </w:p>
    <w:p w14:paraId="0EC7D03A" w14:textId="77777777" w:rsidR="001A6143" w:rsidRDefault="001A6143" w:rsidP="00020364">
      <w:pPr>
        <w:spacing w:after="0"/>
        <w:jc w:val="both"/>
        <w:rPr>
          <w:rFonts w:ascii="Traditional Arabic" w:hAnsi="Traditional Arabic" w:cs="Traditional Arabic"/>
          <w:b/>
          <w:bCs/>
          <w:color w:val="000000"/>
          <w:sz w:val="32"/>
          <w:szCs w:val="32"/>
          <w:shd w:val="clear" w:color="auto" w:fill="FFFFFF"/>
          <w:rtl/>
        </w:rPr>
      </w:pPr>
    </w:p>
    <w:p w14:paraId="6D7698EF" w14:textId="3D304ED7" w:rsidR="001A6143" w:rsidRDefault="001A6143" w:rsidP="00020364">
      <w:pPr>
        <w:spacing w:after="0"/>
        <w:jc w:val="both"/>
        <w:rPr>
          <w:rFonts w:ascii="Traditional Arabic" w:hAnsi="Traditional Arabic" w:cs="Traditional Arabic"/>
          <w:b/>
          <w:bCs/>
          <w:color w:val="000000"/>
          <w:sz w:val="32"/>
          <w:szCs w:val="32"/>
          <w:shd w:val="clear" w:color="auto" w:fill="FFFFFF"/>
          <w:rtl/>
        </w:rPr>
      </w:pPr>
    </w:p>
    <w:p w14:paraId="014D57B0" w14:textId="0F29BCA7" w:rsidR="00671B16" w:rsidRDefault="00671B16" w:rsidP="00020364">
      <w:pPr>
        <w:spacing w:after="0"/>
        <w:jc w:val="both"/>
        <w:rPr>
          <w:rFonts w:ascii="Traditional Arabic" w:hAnsi="Traditional Arabic" w:cs="Traditional Arabic"/>
          <w:b/>
          <w:bCs/>
          <w:color w:val="000000"/>
          <w:sz w:val="32"/>
          <w:szCs w:val="32"/>
          <w:shd w:val="clear" w:color="auto" w:fill="FFFFFF"/>
          <w:rtl/>
        </w:rPr>
      </w:pPr>
    </w:p>
    <w:p w14:paraId="4F37119C" w14:textId="0EAB62D5" w:rsidR="00671B16" w:rsidRDefault="00671B16" w:rsidP="00020364">
      <w:pPr>
        <w:spacing w:after="0"/>
        <w:jc w:val="both"/>
        <w:rPr>
          <w:rFonts w:ascii="Traditional Arabic" w:hAnsi="Traditional Arabic" w:cs="Traditional Arabic"/>
          <w:b/>
          <w:bCs/>
          <w:color w:val="000000"/>
          <w:sz w:val="32"/>
          <w:szCs w:val="32"/>
          <w:shd w:val="clear" w:color="auto" w:fill="FFFFFF"/>
          <w:rtl/>
        </w:rPr>
      </w:pPr>
    </w:p>
    <w:p w14:paraId="5FFB3661" w14:textId="43621F80" w:rsidR="00671B16" w:rsidRDefault="00671B16" w:rsidP="00020364">
      <w:pPr>
        <w:spacing w:after="0"/>
        <w:jc w:val="both"/>
        <w:rPr>
          <w:rFonts w:ascii="Traditional Arabic" w:hAnsi="Traditional Arabic" w:cs="Traditional Arabic"/>
          <w:b/>
          <w:bCs/>
          <w:color w:val="000000"/>
          <w:sz w:val="32"/>
          <w:szCs w:val="32"/>
          <w:shd w:val="clear" w:color="auto" w:fill="FFFFFF"/>
          <w:rtl/>
        </w:rPr>
      </w:pPr>
    </w:p>
    <w:p w14:paraId="265F396F" w14:textId="2E2B1930" w:rsidR="00671B16" w:rsidRDefault="00671B16" w:rsidP="00020364">
      <w:pPr>
        <w:spacing w:after="0"/>
        <w:jc w:val="both"/>
        <w:rPr>
          <w:rFonts w:ascii="Traditional Arabic" w:hAnsi="Traditional Arabic" w:cs="Traditional Arabic"/>
          <w:b/>
          <w:bCs/>
          <w:color w:val="000000"/>
          <w:sz w:val="32"/>
          <w:szCs w:val="32"/>
          <w:shd w:val="clear" w:color="auto" w:fill="FFFFFF"/>
          <w:rtl/>
        </w:rPr>
      </w:pPr>
    </w:p>
    <w:p w14:paraId="59A7C089" w14:textId="77777777" w:rsidR="00671B16" w:rsidRDefault="00671B16" w:rsidP="00020364">
      <w:pPr>
        <w:spacing w:after="0"/>
        <w:jc w:val="both"/>
        <w:rPr>
          <w:rFonts w:ascii="Traditional Arabic" w:hAnsi="Traditional Arabic" w:cs="Traditional Arabic"/>
          <w:b/>
          <w:bCs/>
          <w:color w:val="000000"/>
          <w:sz w:val="32"/>
          <w:szCs w:val="32"/>
          <w:shd w:val="clear" w:color="auto" w:fill="FFFFFF"/>
          <w:rtl/>
        </w:rPr>
      </w:pPr>
    </w:p>
    <w:p w14:paraId="42C1C344" w14:textId="228BEFAE" w:rsidR="006547E4" w:rsidRPr="0073735D" w:rsidRDefault="006547E4" w:rsidP="00020364">
      <w:pPr>
        <w:spacing w:after="0"/>
        <w:jc w:val="both"/>
        <w:rPr>
          <w:rFonts w:ascii="Traditional Arabic" w:hAnsi="Traditional Arabic" w:cs="Traditional Arabic"/>
          <w:b/>
          <w:bCs/>
          <w:color w:val="000000"/>
          <w:sz w:val="32"/>
          <w:szCs w:val="32"/>
          <w:shd w:val="clear" w:color="auto" w:fill="FFFFFF"/>
          <w:rtl/>
        </w:rPr>
      </w:pPr>
      <w:r w:rsidRPr="0073735D">
        <w:rPr>
          <w:rFonts w:ascii="Traditional Arabic" w:hAnsi="Traditional Arabic" w:cs="Traditional Arabic"/>
          <w:b/>
          <w:bCs/>
          <w:color w:val="000000"/>
          <w:sz w:val="32"/>
          <w:szCs w:val="32"/>
          <w:shd w:val="clear" w:color="auto" w:fill="FFFFFF"/>
          <w:rtl/>
        </w:rPr>
        <w:lastRenderedPageBreak/>
        <w:t>قائمة المصادر والمراجع:</w:t>
      </w:r>
    </w:p>
    <w:p w14:paraId="0CAF996A" w14:textId="77777777" w:rsidR="00BE306A" w:rsidRPr="005E3965" w:rsidRDefault="00BE306A" w:rsidP="00BE306A">
      <w:pPr>
        <w:rPr>
          <w:rFonts w:ascii="Traditional Arabic" w:hAnsi="Traditional Arabic" w:cs="Traditional Arabic"/>
          <w:color w:val="000000"/>
          <w:sz w:val="32"/>
          <w:szCs w:val="32"/>
          <w:shd w:val="clear" w:color="auto" w:fill="FFFFFF"/>
        </w:rPr>
      </w:pPr>
      <w:r>
        <w:rPr>
          <w:rFonts w:ascii="Traditional Arabic" w:hAnsi="Traditional Arabic" w:cs="Traditional Arabic" w:hint="cs"/>
          <w:color w:val="000000"/>
          <w:sz w:val="32"/>
          <w:szCs w:val="32"/>
          <w:shd w:val="clear" w:color="auto" w:fill="FFFFFF"/>
          <w:rtl/>
        </w:rPr>
        <w:t>1- القرآن الكريم</w:t>
      </w:r>
    </w:p>
    <w:p w14:paraId="479D266A"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2- </w:t>
      </w:r>
      <w:r w:rsidRPr="0073735D">
        <w:rPr>
          <w:rFonts w:ascii="Traditional Arabic" w:hAnsi="Traditional Arabic" w:cs="Traditional Arabic"/>
          <w:color w:val="000000"/>
          <w:sz w:val="32"/>
          <w:szCs w:val="32"/>
          <w:shd w:val="clear" w:color="auto" w:fill="FFFFFF"/>
          <w:rtl/>
        </w:rPr>
        <w:t>ابن النجار</w:t>
      </w:r>
      <w:r>
        <w:rPr>
          <w:rFonts w:ascii="Traditional Arabic" w:hAnsi="Traditional Arabic" w:cs="Traditional Arabic" w:hint="cs"/>
          <w:color w:val="000000"/>
          <w:sz w:val="32"/>
          <w:szCs w:val="32"/>
          <w:shd w:val="clear" w:color="auto" w:fill="FFFFFF"/>
          <w:rtl/>
        </w:rPr>
        <w:t>،</w:t>
      </w:r>
      <w:r w:rsidRPr="00B03A34">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بن أحمد</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1418هـ - 1997 مـ</w:t>
      </w:r>
      <w:r>
        <w:rPr>
          <w:rFonts w:ascii="Traditional Arabic" w:hAnsi="Traditional Arabic" w:cs="Traditional Arabic" w:hint="cs"/>
          <w:color w:val="000000"/>
          <w:sz w:val="32"/>
          <w:szCs w:val="32"/>
          <w:shd w:val="clear" w:color="auto" w:fill="FFFFFF"/>
          <w:rtl/>
        </w:rPr>
        <w:t xml:space="preserve">). </w:t>
      </w:r>
      <w:r w:rsidRPr="00E82B3F">
        <w:rPr>
          <w:rFonts w:ascii="Traditional Arabic" w:hAnsi="Traditional Arabic" w:cs="Traditional Arabic"/>
          <w:color w:val="000000"/>
          <w:sz w:val="32"/>
          <w:szCs w:val="32"/>
          <w:u w:val="single"/>
          <w:shd w:val="clear" w:color="auto" w:fill="FFFFFF"/>
          <w:rtl/>
        </w:rPr>
        <w:t>شرح الكوكب المنير</w:t>
      </w:r>
      <w:r>
        <w:rPr>
          <w:rFonts w:ascii="Traditional Arabic" w:hAnsi="Traditional Arabic" w:cs="Traditional Arabic" w:hint="cs"/>
          <w:color w:val="000000"/>
          <w:sz w:val="32"/>
          <w:szCs w:val="32"/>
          <w:u w:val="single"/>
          <w:shd w:val="clear" w:color="auto" w:fill="FFFFFF"/>
          <w:rtl/>
        </w:rPr>
        <w:t>.</w:t>
      </w:r>
      <w:r w:rsidRPr="0073735D">
        <w:rPr>
          <w:rFonts w:ascii="Traditional Arabic" w:hAnsi="Traditional Arabic" w:cs="Traditional Arabic"/>
          <w:color w:val="000000"/>
          <w:sz w:val="32"/>
          <w:szCs w:val="32"/>
          <w:shd w:val="clear" w:color="auto" w:fill="FFFFFF"/>
          <w:rtl/>
        </w:rPr>
        <w:t xml:space="preserve"> مكتبة العبيكان</w:t>
      </w:r>
      <w:r>
        <w:rPr>
          <w:rFonts w:ascii="Traditional Arabic" w:hAnsi="Traditional Arabic" w:cs="Traditional Arabic" w:hint="cs"/>
          <w:color w:val="000000"/>
          <w:sz w:val="32"/>
          <w:szCs w:val="32"/>
          <w:shd w:val="clear" w:color="auto" w:fill="FFFFFF"/>
          <w:rtl/>
        </w:rPr>
        <w:t>. الرياض</w:t>
      </w:r>
      <w:r w:rsidRPr="0073735D">
        <w:rPr>
          <w:rFonts w:ascii="Traditional Arabic" w:hAnsi="Traditional Arabic" w:cs="Traditional Arabic"/>
          <w:color w:val="000000"/>
          <w:sz w:val="32"/>
          <w:szCs w:val="32"/>
          <w:shd w:val="clear" w:color="auto" w:fill="FFFFFF"/>
          <w:rtl/>
        </w:rPr>
        <w:t>.</w:t>
      </w:r>
      <w:r>
        <w:rPr>
          <w:rFonts w:ascii="Traditional Arabic" w:hAnsi="Traditional Arabic" w:cs="Traditional Arabic" w:hint="cs"/>
          <w:color w:val="000000"/>
          <w:sz w:val="32"/>
          <w:szCs w:val="32"/>
          <w:shd w:val="clear" w:color="auto" w:fill="FFFFFF"/>
          <w:rtl/>
        </w:rPr>
        <w:t xml:space="preserve"> السعودية.</w:t>
      </w:r>
    </w:p>
    <w:p w14:paraId="72D77F1B"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3- ابن حنبل</w:t>
      </w:r>
      <w:r w:rsidRPr="0073735D">
        <w:rPr>
          <w:rFonts w:ascii="Traditional Arabic" w:hAnsi="Traditional Arabic" w:cs="Traditional Arabic"/>
          <w:color w:val="000000"/>
          <w:sz w:val="32"/>
          <w:szCs w:val="32"/>
          <w:shd w:val="clear" w:color="auto" w:fill="FFFFFF"/>
          <w:rtl/>
        </w:rPr>
        <w:t>،</w:t>
      </w:r>
      <w:r w:rsidRPr="00435FE3">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أحمد</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1416 هـ - 1995م</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sidRPr="008E2A6D">
        <w:rPr>
          <w:rFonts w:ascii="Traditional Arabic" w:hAnsi="Traditional Arabic" w:cs="Traditional Arabic"/>
          <w:color w:val="000000"/>
          <w:sz w:val="32"/>
          <w:szCs w:val="32"/>
          <w:u w:val="single"/>
          <w:shd w:val="clear" w:color="auto" w:fill="FFFFFF"/>
          <w:rtl/>
        </w:rPr>
        <w:t>مسند الإمام أحمد</w:t>
      </w:r>
      <w:r>
        <w:rPr>
          <w:rFonts w:ascii="Traditional Arabic" w:hAnsi="Traditional Arabic" w:cs="Traditional Arabic" w:hint="cs"/>
          <w:color w:val="000000"/>
          <w:sz w:val="32"/>
          <w:szCs w:val="32"/>
          <w:shd w:val="clear" w:color="auto" w:fill="FFFFFF"/>
          <w:rtl/>
        </w:rPr>
        <w:t>. ط1.</w:t>
      </w:r>
      <w:r w:rsidRPr="0073735D">
        <w:rPr>
          <w:rFonts w:ascii="Traditional Arabic" w:hAnsi="Traditional Arabic" w:cs="Traditional Arabic"/>
          <w:color w:val="000000"/>
          <w:sz w:val="32"/>
          <w:szCs w:val="32"/>
          <w:shd w:val="clear" w:color="auto" w:fill="FFFFFF"/>
          <w:rtl/>
        </w:rPr>
        <w:t xml:space="preserve"> دار الحديث</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القاهرة</w:t>
      </w:r>
      <w:r>
        <w:rPr>
          <w:rFonts w:ascii="Traditional Arabic" w:hAnsi="Traditional Arabic" w:cs="Traditional Arabic" w:hint="cs"/>
          <w:color w:val="000000"/>
          <w:sz w:val="32"/>
          <w:szCs w:val="32"/>
          <w:shd w:val="clear" w:color="auto" w:fill="FFFFFF"/>
          <w:rtl/>
        </w:rPr>
        <w:t>. مصر</w:t>
      </w:r>
      <w:r w:rsidRPr="0073735D">
        <w:rPr>
          <w:rFonts w:ascii="Traditional Arabic" w:hAnsi="Traditional Arabic" w:cs="Traditional Arabic"/>
          <w:color w:val="000000"/>
          <w:sz w:val="32"/>
          <w:szCs w:val="32"/>
          <w:shd w:val="clear" w:color="auto" w:fill="FFFFFF"/>
          <w:rtl/>
        </w:rPr>
        <w:t>.</w:t>
      </w:r>
    </w:p>
    <w:p w14:paraId="50341D67"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3- </w:t>
      </w:r>
      <w:r w:rsidRPr="0073735D">
        <w:rPr>
          <w:rFonts w:ascii="Traditional Arabic" w:hAnsi="Traditional Arabic" w:cs="Traditional Arabic"/>
          <w:color w:val="000000"/>
          <w:sz w:val="32"/>
          <w:szCs w:val="32"/>
          <w:shd w:val="clear" w:color="auto" w:fill="FFFFFF"/>
          <w:rtl/>
        </w:rPr>
        <w:t>ابن قيم الجوزية محمد بن أبي بكر</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1407 – 1987م</w:t>
      </w:r>
      <w:r>
        <w:rPr>
          <w:rFonts w:ascii="Traditional Arabic" w:hAnsi="Traditional Arabic" w:cs="Traditional Arabic" w:hint="cs"/>
          <w:color w:val="000000"/>
          <w:sz w:val="32"/>
          <w:szCs w:val="32"/>
          <w:shd w:val="clear" w:color="auto" w:fill="FFFFFF"/>
          <w:rtl/>
        </w:rPr>
        <w:t xml:space="preserve">). </w:t>
      </w:r>
      <w:r w:rsidRPr="00F74890">
        <w:rPr>
          <w:rFonts w:ascii="Traditional Arabic" w:hAnsi="Traditional Arabic" w:cs="Traditional Arabic"/>
          <w:color w:val="000000"/>
          <w:sz w:val="32"/>
          <w:szCs w:val="32"/>
          <w:u w:val="single"/>
          <w:shd w:val="clear" w:color="auto" w:fill="FFFFFF"/>
          <w:rtl/>
        </w:rPr>
        <w:t>جلاء الأفهام في فضل الصلاة على محمد خير الأنام</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ط 2.</w:t>
      </w:r>
      <w:r w:rsidRPr="0073735D">
        <w:rPr>
          <w:rFonts w:ascii="Traditional Arabic" w:hAnsi="Traditional Arabic" w:cs="Traditional Arabic"/>
          <w:color w:val="000000"/>
          <w:sz w:val="32"/>
          <w:szCs w:val="32"/>
          <w:shd w:val="clear" w:color="auto" w:fill="FFFFFF"/>
          <w:rtl/>
        </w:rPr>
        <w:t xml:space="preserve"> دار العروبة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الكويت.</w:t>
      </w:r>
      <w:r>
        <w:rPr>
          <w:rFonts w:ascii="Traditional Arabic" w:hAnsi="Traditional Arabic" w:cs="Traditional Arabic" w:hint="cs"/>
          <w:color w:val="000000"/>
          <w:sz w:val="32"/>
          <w:szCs w:val="32"/>
          <w:shd w:val="clear" w:color="auto" w:fill="FFFFFF"/>
          <w:rtl/>
        </w:rPr>
        <w:t xml:space="preserve"> </w:t>
      </w:r>
    </w:p>
    <w:p w14:paraId="7A58D626"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4- </w:t>
      </w:r>
      <w:r w:rsidRPr="0073735D">
        <w:rPr>
          <w:rFonts w:ascii="Traditional Arabic" w:hAnsi="Traditional Arabic" w:cs="Traditional Arabic"/>
          <w:color w:val="000000"/>
          <w:sz w:val="32"/>
          <w:szCs w:val="32"/>
          <w:shd w:val="clear" w:color="auto" w:fill="FFFFFF"/>
          <w:rtl/>
        </w:rPr>
        <w:t>ابن قيم الجوزية</w:t>
      </w:r>
      <w:r>
        <w:rPr>
          <w:rFonts w:ascii="Traditional Arabic" w:hAnsi="Traditional Arabic" w:cs="Traditional Arabic" w:hint="cs"/>
          <w:color w:val="000000"/>
          <w:sz w:val="32"/>
          <w:szCs w:val="32"/>
          <w:shd w:val="clear" w:color="auto" w:fill="FFFFFF"/>
          <w:rtl/>
        </w:rPr>
        <w:t>،</w:t>
      </w:r>
      <w:r w:rsidRPr="00F90DC9">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بن أبي بكر</w:t>
      </w:r>
      <w:r>
        <w:rPr>
          <w:rFonts w:ascii="Traditional Arabic" w:hAnsi="Traditional Arabic" w:cs="Traditional Arabic" w:hint="cs"/>
          <w:color w:val="000000"/>
          <w:sz w:val="32"/>
          <w:szCs w:val="32"/>
          <w:shd w:val="clear" w:color="auto" w:fill="FFFFFF"/>
          <w:rtl/>
        </w:rPr>
        <w:t xml:space="preserve">. (بدون تاريخ). </w:t>
      </w:r>
      <w:r w:rsidRPr="00A354CB">
        <w:rPr>
          <w:rFonts w:ascii="Traditional Arabic" w:hAnsi="Traditional Arabic" w:cs="Traditional Arabic"/>
          <w:color w:val="000000"/>
          <w:sz w:val="32"/>
          <w:szCs w:val="32"/>
          <w:u w:val="single"/>
          <w:shd w:val="clear" w:color="auto" w:fill="FFFFFF"/>
          <w:rtl/>
        </w:rPr>
        <w:t>التبيان في أقسام القرآن</w:t>
      </w:r>
      <w:r>
        <w:rPr>
          <w:rFonts w:ascii="Traditional Arabic" w:hAnsi="Traditional Arabic" w:cs="Traditional Arabic" w:hint="cs"/>
          <w:color w:val="000000"/>
          <w:sz w:val="32"/>
          <w:szCs w:val="32"/>
          <w:shd w:val="clear" w:color="auto" w:fill="FFFFFF"/>
          <w:rtl/>
        </w:rPr>
        <w:t>. ط 1.</w:t>
      </w:r>
      <w:r w:rsidRPr="0073735D">
        <w:rPr>
          <w:rFonts w:ascii="Traditional Arabic" w:hAnsi="Traditional Arabic" w:cs="Traditional Arabic"/>
          <w:color w:val="000000"/>
          <w:sz w:val="32"/>
          <w:szCs w:val="32"/>
          <w:shd w:val="clear" w:color="auto" w:fill="FFFFFF"/>
          <w:rtl/>
        </w:rPr>
        <w:t xml:space="preserve"> دار المعرفة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بيروت، لبنان.</w:t>
      </w:r>
    </w:p>
    <w:p w14:paraId="3D1C78ED"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5- </w:t>
      </w:r>
      <w:r w:rsidRPr="0073735D">
        <w:rPr>
          <w:rFonts w:ascii="Traditional Arabic" w:hAnsi="Traditional Arabic" w:cs="Traditional Arabic"/>
          <w:color w:val="000000"/>
          <w:sz w:val="32"/>
          <w:szCs w:val="32"/>
          <w:shd w:val="clear" w:color="auto" w:fill="FFFFFF"/>
          <w:rtl/>
        </w:rPr>
        <w:t>ابن منظور</w:t>
      </w:r>
      <w:r>
        <w:rPr>
          <w:rFonts w:ascii="Traditional Arabic" w:hAnsi="Traditional Arabic" w:cs="Traditional Arabic" w:hint="cs"/>
          <w:color w:val="000000"/>
          <w:sz w:val="32"/>
          <w:szCs w:val="32"/>
          <w:shd w:val="clear" w:color="auto" w:fill="FFFFFF"/>
          <w:rtl/>
        </w:rPr>
        <w:t>،</w:t>
      </w:r>
      <w:r w:rsidRPr="00241D77">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hint="cs"/>
          <w:color w:val="000000"/>
          <w:sz w:val="32"/>
          <w:szCs w:val="32"/>
          <w:shd w:val="clear" w:color="auto" w:fill="FFFFFF"/>
          <w:rtl/>
        </w:rPr>
        <w:t>محمد</w:t>
      </w:r>
      <w:r w:rsidRPr="0073735D">
        <w:rPr>
          <w:rFonts w:ascii="Traditional Arabic" w:hAnsi="Traditional Arabic" w:cs="Traditional Arabic"/>
          <w:color w:val="000000"/>
          <w:sz w:val="32"/>
          <w:szCs w:val="32"/>
          <w:shd w:val="clear" w:color="auto" w:fill="FFFFFF"/>
          <w:rtl/>
        </w:rPr>
        <w:t xml:space="preserve"> بن مكرم</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hint="cs"/>
          <w:color w:val="000000"/>
          <w:sz w:val="32"/>
          <w:szCs w:val="32"/>
          <w:shd w:val="clear" w:color="auto" w:fill="FFFFFF"/>
          <w:rtl/>
        </w:rPr>
        <w:t>1414</w:t>
      </w:r>
      <w:r w:rsidRPr="0073735D">
        <w:rPr>
          <w:rFonts w:ascii="Traditional Arabic" w:hAnsi="Traditional Arabic" w:cs="Traditional Arabic"/>
          <w:color w:val="000000"/>
          <w:sz w:val="32"/>
          <w:szCs w:val="32"/>
          <w:shd w:val="clear" w:color="auto" w:fill="FFFFFF"/>
          <w:rtl/>
        </w:rPr>
        <w:t xml:space="preserve"> هـ</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sidRPr="00241D77">
        <w:rPr>
          <w:rFonts w:ascii="Traditional Arabic" w:hAnsi="Traditional Arabic" w:cs="Traditional Arabic"/>
          <w:color w:val="000000"/>
          <w:sz w:val="32"/>
          <w:szCs w:val="32"/>
          <w:u w:val="single"/>
          <w:shd w:val="clear" w:color="auto" w:fill="FFFFFF"/>
          <w:rtl/>
        </w:rPr>
        <w:t xml:space="preserve">لسان </w:t>
      </w:r>
      <w:r w:rsidRPr="00241D77">
        <w:rPr>
          <w:rFonts w:ascii="Traditional Arabic" w:hAnsi="Traditional Arabic" w:cs="Traditional Arabic" w:hint="cs"/>
          <w:color w:val="000000"/>
          <w:sz w:val="32"/>
          <w:szCs w:val="32"/>
          <w:u w:val="single"/>
          <w:shd w:val="clear" w:color="auto" w:fill="FFFFFF"/>
          <w:rtl/>
        </w:rPr>
        <w:t>العرب</w:t>
      </w:r>
      <w:r>
        <w:rPr>
          <w:rFonts w:ascii="Traditional Arabic" w:hAnsi="Traditional Arabic" w:cs="Traditional Arabic" w:hint="cs"/>
          <w:color w:val="000000"/>
          <w:sz w:val="32"/>
          <w:szCs w:val="32"/>
          <w:shd w:val="clear" w:color="auto" w:fill="FFFFFF"/>
          <w:rtl/>
        </w:rPr>
        <w:t>. ط3.</w:t>
      </w:r>
      <w:r w:rsidRPr="0073735D">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دار صادر</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بيروت</w:t>
      </w:r>
      <w:r>
        <w:rPr>
          <w:rFonts w:ascii="Traditional Arabic" w:hAnsi="Traditional Arabic" w:cs="Traditional Arabic" w:hint="cs"/>
          <w:color w:val="000000"/>
          <w:sz w:val="32"/>
          <w:szCs w:val="32"/>
          <w:shd w:val="clear" w:color="auto" w:fill="FFFFFF"/>
          <w:rtl/>
        </w:rPr>
        <w:t>. لبنان</w:t>
      </w:r>
      <w:r w:rsidRPr="0073735D">
        <w:rPr>
          <w:rFonts w:ascii="Traditional Arabic" w:hAnsi="Traditional Arabic" w:cs="Traditional Arabic"/>
          <w:color w:val="000000"/>
          <w:sz w:val="32"/>
          <w:szCs w:val="32"/>
          <w:shd w:val="clear" w:color="auto" w:fill="FFFFFF"/>
          <w:rtl/>
        </w:rPr>
        <w:t>.</w:t>
      </w:r>
    </w:p>
    <w:p w14:paraId="0857DF2A"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6- </w:t>
      </w:r>
      <w:r w:rsidRPr="0073735D">
        <w:rPr>
          <w:rFonts w:ascii="Traditional Arabic" w:hAnsi="Traditional Arabic" w:cs="Traditional Arabic"/>
          <w:color w:val="000000"/>
          <w:sz w:val="32"/>
          <w:szCs w:val="32"/>
          <w:shd w:val="clear" w:color="auto" w:fill="FFFFFF"/>
          <w:rtl/>
        </w:rPr>
        <w:t>أبو شُهبة</w:t>
      </w:r>
      <w:r>
        <w:rPr>
          <w:rFonts w:ascii="Traditional Arabic" w:hAnsi="Traditional Arabic" w:cs="Traditional Arabic" w:hint="cs"/>
          <w:color w:val="000000"/>
          <w:sz w:val="32"/>
          <w:szCs w:val="32"/>
          <w:shd w:val="clear" w:color="auto" w:fill="FFFFFF"/>
          <w:rtl/>
        </w:rPr>
        <w:t>،</w:t>
      </w:r>
      <w:r w:rsidRPr="00435FE3">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بن سويلم</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1423 هـ - 2003م</w:t>
      </w:r>
      <w:r>
        <w:rPr>
          <w:rFonts w:ascii="Traditional Arabic" w:hAnsi="Traditional Arabic" w:cs="Traditional Arabic" w:hint="cs"/>
          <w:color w:val="000000"/>
          <w:sz w:val="32"/>
          <w:szCs w:val="32"/>
          <w:shd w:val="clear" w:color="auto" w:fill="FFFFFF"/>
          <w:rtl/>
        </w:rPr>
        <w:t>).</w:t>
      </w:r>
      <w:r w:rsidRPr="00435FE3">
        <w:rPr>
          <w:rFonts w:ascii="Traditional Arabic" w:hAnsi="Traditional Arabic" w:cs="Traditional Arabic"/>
          <w:color w:val="000000"/>
          <w:sz w:val="32"/>
          <w:szCs w:val="32"/>
          <w:shd w:val="clear" w:color="auto" w:fill="FFFFFF"/>
          <w:rtl/>
        </w:rPr>
        <w:t xml:space="preserve"> </w:t>
      </w:r>
      <w:r w:rsidRPr="00435FE3">
        <w:rPr>
          <w:rFonts w:ascii="Traditional Arabic" w:hAnsi="Traditional Arabic" w:cs="Traditional Arabic"/>
          <w:color w:val="000000"/>
          <w:sz w:val="32"/>
          <w:szCs w:val="32"/>
          <w:u w:val="single"/>
          <w:shd w:val="clear" w:color="auto" w:fill="FFFFFF"/>
          <w:rtl/>
        </w:rPr>
        <w:t>المدخل لدراسة القرآن الكريم</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ط2.</w:t>
      </w:r>
      <w:r w:rsidRPr="0073735D">
        <w:rPr>
          <w:rFonts w:ascii="Traditional Arabic" w:hAnsi="Traditional Arabic" w:cs="Traditional Arabic"/>
          <w:color w:val="000000"/>
          <w:sz w:val="32"/>
          <w:szCs w:val="32"/>
          <w:shd w:val="clear" w:color="auto" w:fill="FFFFFF"/>
          <w:rtl/>
        </w:rPr>
        <w:t xml:space="preserve"> مكتبه القاهرة.</w:t>
      </w:r>
      <w:r>
        <w:rPr>
          <w:rFonts w:ascii="Traditional Arabic" w:hAnsi="Traditional Arabic" w:cs="Traditional Arabic" w:hint="cs"/>
          <w:color w:val="000000"/>
          <w:sz w:val="32"/>
          <w:szCs w:val="32"/>
          <w:shd w:val="clear" w:color="auto" w:fill="FFFFFF"/>
          <w:rtl/>
        </w:rPr>
        <w:t xml:space="preserve"> مصر</w:t>
      </w:r>
    </w:p>
    <w:p w14:paraId="2E18F12D"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7- </w:t>
      </w:r>
      <w:r w:rsidRPr="0073735D">
        <w:rPr>
          <w:rFonts w:ascii="Traditional Arabic" w:hAnsi="Traditional Arabic" w:cs="Traditional Arabic"/>
          <w:color w:val="000000"/>
          <w:sz w:val="32"/>
          <w:szCs w:val="32"/>
          <w:shd w:val="clear" w:color="auto" w:fill="FFFFFF"/>
          <w:rtl/>
        </w:rPr>
        <w:t>أبوزيد،</w:t>
      </w:r>
      <w:r w:rsidRPr="00C74018">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بكر</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 xml:space="preserve">1416 </w:t>
      </w:r>
      <w:r w:rsidRPr="0073735D">
        <w:rPr>
          <w:rFonts w:ascii="Traditional Arabic" w:hAnsi="Traditional Arabic" w:cs="Traditional Arabic" w:hint="cs"/>
          <w:color w:val="000000"/>
          <w:sz w:val="32"/>
          <w:szCs w:val="32"/>
          <w:shd w:val="clear" w:color="auto" w:fill="FFFFFF"/>
          <w:rtl/>
        </w:rPr>
        <w:t>هـ،</w:t>
      </w:r>
      <w:r w:rsidRPr="0073735D">
        <w:rPr>
          <w:rFonts w:ascii="Traditional Arabic" w:hAnsi="Traditional Arabic" w:cs="Traditional Arabic"/>
          <w:color w:val="000000"/>
          <w:sz w:val="32"/>
          <w:szCs w:val="32"/>
          <w:shd w:val="clear" w:color="auto" w:fill="FFFFFF"/>
          <w:rtl/>
        </w:rPr>
        <w:t xml:space="preserve"> 1996م</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sidRPr="00C74018">
        <w:rPr>
          <w:rFonts w:ascii="Traditional Arabic" w:hAnsi="Traditional Arabic" w:cs="Traditional Arabic"/>
          <w:color w:val="000000"/>
          <w:sz w:val="32"/>
          <w:szCs w:val="32"/>
          <w:u w:val="single"/>
          <w:shd w:val="clear" w:color="auto" w:fill="FFFFFF"/>
          <w:rtl/>
        </w:rPr>
        <w:t>فقه النوازل</w:t>
      </w:r>
      <w:r>
        <w:rPr>
          <w:rFonts w:ascii="Traditional Arabic" w:hAnsi="Traditional Arabic" w:cs="Traditional Arabic" w:hint="cs"/>
          <w:color w:val="000000"/>
          <w:sz w:val="32"/>
          <w:szCs w:val="32"/>
          <w:shd w:val="clear" w:color="auto" w:fill="FFFFFF"/>
          <w:rtl/>
        </w:rPr>
        <w:t>. ط 1.</w:t>
      </w:r>
      <w:r w:rsidRPr="0073735D">
        <w:rPr>
          <w:rFonts w:ascii="Traditional Arabic" w:hAnsi="Traditional Arabic" w:cs="Traditional Arabic"/>
          <w:color w:val="000000"/>
          <w:sz w:val="32"/>
          <w:szCs w:val="32"/>
          <w:shd w:val="clear" w:color="auto" w:fill="FFFFFF"/>
          <w:rtl/>
        </w:rPr>
        <w:t xml:space="preserve"> مؤسسة الرسالة.</w:t>
      </w:r>
      <w:r w:rsidRPr="00C74018">
        <w:rPr>
          <w:rFonts w:ascii="Traditional Arabic" w:hAnsi="Traditional Arabic" w:cs="Traditional Arabic"/>
          <w:color w:val="000000"/>
          <w:sz w:val="32"/>
          <w:szCs w:val="32"/>
          <w:shd w:val="clear" w:color="auto" w:fill="FFFFFF"/>
          <w:rtl/>
        </w:rPr>
        <w:t xml:space="preserve"> </w:t>
      </w:r>
      <w:r w:rsidRPr="003C3DBC">
        <w:rPr>
          <w:rFonts w:ascii="Traditional Arabic" w:hAnsi="Traditional Arabic" w:cs="Traditional Arabic"/>
          <w:color w:val="000000"/>
          <w:sz w:val="32"/>
          <w:szCs w:val="32"/>
          <w:shd w:val="clear" w:color="auto" w:fill="FFFFFF"/>
          <w:rtl/>
        </w:rPr>
        <w:t>بيروت ـ لبنان</w:t>
      </w:r>
      <w:r>
        <w:rPr>
          <w:rFonts w:ascii="Traditional Arabic" w:hAnsi="Traditional Arabic" w:cs="Traditional Arabic" w:hint="cs"/>
          <w:color w:val="000000"/>
          <w:sz w:val="32"/>
          <w:szCs w:val="32"/>
          <w:shd w:val="clear" w:color="auto" w:fill="FFFFFF"/>
          <w:rtl/>
        </w:rPr>
        <w:t>.</w:t>
      </w:r>
    </w:p>
    <w:p w14:paraId="0DE9178E"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8- </w:t>
      </w:r>
      <w:r w:rsidRPr="0073735D">
        <w:rPr>
          <w:rFonts w:ascii="Traditional Arabic" w:hAnsi="Traditional Arabic" w:cs="Traditional Arabic"/>
          <w:color w:val="000000"/>
          <w:sz w:val="32"/>
          <w:szCs w:val="32"/>
          <w:shd w:val="clear" w:color="auto" w:fill="FFFFFF"/>
          <w:rtl/>
        </w:rPr>
        <w:t>إسماعيل</w:t>
      </w:r>
      <w:r>
        <w:rPr>
          <w:rFonts w:ascii="Traditional Arabic" w:hAnsi="Traditional Arabic" w:cs="Traditional Arabic" w:hint="cs"/>
          <w:color w:val="000000"/>
          <w:sz w:val="32"/>
          <w:szCs w:val="32"/>
          <w:shd w:val="clear" w:color="auto" w:fill="FFFFFF"/>
          <w:rtl/>
        </w:rPr>
        <w:t>،</w:t>
      </w:r>
      <w:r w:rsidRPr="00B03A34">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بكر</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1419هـ-1999م</w:t>
      </w:r>
      <w:r>
        <w:rPr>
          <w:rFonts w:ascii="Traditional Arabic" w:hAnsi="Traditional Arabic" w:cs="Traditional Arabic" w:hint="cs"/>
          <w:color w:val="000000"/>
          <w:sz w:val="32"/>
          <w:szCs w:val="32"/>
          <w:shd w:val="clear" w:color="auto" w:fill="FFFFFF"/>
          <w:rtl/>
        </w:rPr>
        <w:t xml:space="preserve">). </w:t>
      </w:r>
      <w:r w:rsidRPr="00B03A34">
        <w:rPr>
          <w:rFonts w:ascii="Traditional Arabic" w:hAnsi="Traditional Arabic" w:cs="Traditional Arabic"/>
          <w:color w:val="000000"/>
          <w:sz w:val="32"/>
          <w:szCs w:val="32"/>
          <w:u w:val="single"/>
          <w:shd w:val="clear" w:color="auto" w:fill="FFFFFF"/>
          <w:rtl/>
        </w:rPr>
        <w:t>دراسات في علوم القرآن</w:t>
      </w:r>
      <w:r>
        <w:rPr>
          <w:rFonts w:ascii="Traditional Arabic" w:hAnsi="Traditional Arabic" w:cs="Traditional Arabic" w:hint="cs"/>
          <w:color w:val="000000"/>
          <w:sz w:val="32"/>
          <w:szCs w:val="32"/>
          <w:shd w:val="clear" w:color="auto" w:fill="FFFFFF"/>
          <w:rtl/>
        </w:rPr>
        <w:t>. ط 2.</w:t>
      </w:r>
      <w:r w:rsidRPr="0073735D">
        <w:rPr>
          <w:rFonts w:ascii="Traditional Arabic" w:hAnsi="Traditional Arabic" w:cs="Traditional Arabic"/>
          <w:color w:val="000000"/>
          <w:sz w:val="32"/>
          <w:szCs w:val="32"/>
          <w:shd w:val="clear" w:color="auto" w:fill="FFFFFF"/>
          <w:rtl/>
        </w:rPr>
        <w:t xml:space="preserve"> دار المنار.</w:t>
      </w:r>
      <w:r>
        <w:rPr>
          <w:rFonts w:ascii="Traditional Arabic" w:hAnsi="Traditional Arabic" w:cs="Traditional Arabic" w:hint="cs"/>
          <w:color w:val="000000"/>
          <w:sz w:val="32"/>
          <w:szCs w:val="32"/>
          <w:shd w:val="clear" w:color="auto" w:fill="FFFFFF"/>
          <w:rtl/>
        </w:rPr>
        <w:t xml:space="preserve"> القاهرة. مصر.</w:t>
      </w:r>
    </w:p>
    <w:p w14:paraId="42394BA6"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9- </w:t>
      </w:r>
      <w:r w:rsidRPr="0073735D">
        <w:rPr>
          <w:rFonts w:ascii="Traditional Arabic" w:hAnsi="Traditional Arabic" w:cs="Traditional Arabic"/>
          <w:color w:val="000000"/>
          <w:sz w:val="32"/>
          <w:szCs w:val="32"/>
          <w:shd w:val="clear" w:color="auto" w:fill="FFFFFF"/>
          <w:rtl/>
        </w:rPr>
        <w:t>الاشبيلي</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محمد بن عبد الله</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1406 هـ - 1986 م</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sidRPr="00DF7575">
        <w:rPr>
          <w:rFonts w:ascii="Traditional Arabic" w:hAnsi="Traditional Arabic" w:cs="Traditional Arabic"/>
          <w:color w:val="000000"/>
          <w:sz w:val="32"/>
          <w:szCs w:val="32"/>
          <w:u w:val="single"/>
          <w:shd w:val="clear" w:color="auto" w:fill="FFFFFF"/>
          <w:rtl/>
        </w:rPr>
        <w:t>قَانون التَّأويْل</w:t>
      </w:r>
      <w:r>
        <w:rPr>
          <w:rFonts w:ascii="Traditional Arabic" w:hAnsi="Traditional Arabic" w:cs="Traditional Arabic" w:hint="cs"/>
          <w:color w:val="000000"/>
          <w:sz w:val="32"/>
          <w:szCs w:val="32"/>
          <w:shd w:val="clear" w:color="auto" w:fill="FFFFFF"/>
          <w:rtl/>
        </w:rPr>
        <w:t>. ط 1.</w:t>
      </w:r>
      <w:r w:rsidRPr="0073735D">
        <w:rPr>
          <w:rFonts w:ascii="Traditional Arabic" w:hAnsi="Traditional Arabic" w:cs="Traditional Arabic"/>
          <w:color w:val="000000"/>
          <w:sz w:val="32"/>
          <w:szCs w:val="32"/>
          <w:shd w:val="clear" w:color="auto" w:fill="FFFFFF"/>
          <w:rtl/>
        </w:rPr>
        <w:t xml:space="preserve"> دار القبلة للثقافة الإسلاميَّة، جَدّة، مؤسَسَة عُلوم القرآن، بيروت</w:t>
      </w:r>
      <w:r>
        <w:rPr>
          <w:rFonts w:ascii="Traditional Arabic" w:hAnsi="Traditional Arabic" w:cs="Traditional Arabic" w:hint="cs"/>
          <w:color w:val="000000"/>
          <w:sz w:val="32"/>
          <w:szCs w:val="32"/>
          <w:shd w:val="clear" w:color="auto" w:fill="FFFFFF"/>
          <w:rtl/>
        </w:rPr>
        <w:t>. لبنان.</w:t>
      </w:r>
      <w:r w:rsidRPr="0073735D">
        <w:rPr>
          <w:rFonts w:ascii="Traditional Arabic" w:hAnsi="Traditional Arabic" w:cs="Traditional Arabic"/>
          <w:color w:val="000000"/>
          <w:sz w:val="32"/>
          <w:szCs w:val="32"/>
          <w:shd w:val="clear" w:color="auto" w:fill="FFFFFF"/>
          <w:rtl/>
        </w:rPr>
        <w:t>.</w:t>
      </w:r>
    </w:p>
    <w:p w14:paraId="2B17E776"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10- </w:t>
      </w:r>
      <w:r w:rsidRPr="0073735D">
        <w:rPr>
          <w:rFonts w:ascii="Traditional Arabic" w:hAnsi="Traditional Arabic" w:cs="Traditional Arabic"/>
          <w:color w:val="000000"/>
          <w:sz w:val="32"/>
          <w:szCs w:val="32"/>
          <w:shd w:val="clear" w:color="auto" w:fill="FFFFFF"/>
          <w:rtl/>
        </w:rPr>
        <w:t>البوشيخي</w:t>
      </w:r>
      <w:r>
        <w:rPr>
          <w:rFonts w:ascii="Traditional Arabic" w:hAnsi="Traditional Arabic" w:cs="Traditional Arabic" w:hint="cs"/>
          <w:color w:val="000000"/>
          <w:sz w:val="32"/>
          <w:szCs w:val="32"/>
          <w:shd w:val="clear" w:color="auto" w:fill="FFFFFF"/>
          <w:rtl/>
        </w:rPr>
        <w:t>،</w:t>
      </w:r>
      <w:r w:rsidRPr="007C2914">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الشاهد.</w:t>
      </w:r>
      <w:r w:rsidRPr="007C2914">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نحو معجم تاريخي للمصطلحات القرآنية المعرفة</w:t>
      </w:r>
      <w:r>
        <w:rPr>
          <w:rFonts w:ascii="Traditional Arabic" w:hAnsi="Traditional Arabic" w:cs="Traditional Arabic" w:hint="cs"/>
          <w:color w:val="000000"/>
          <w:sz w:val="32"/>
          <w:szCs w:val="32"/>
          <w:shd w:val="clear" w:color="auto" w:fill="FFFFFF"/>
          <w:rtl/>
        </w:rPr>
        <w:t>.</w:t>
      </w:r>
    </w:p>
    <w:p w14:paraId="4F1770A2"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11- </w:t>
      </w:r>
      <w:r w:rsidRPr="0073735D">
        <w:rPr>
          <w:rFonts w:ascii="Traditional Arabic" w:hAnsi="Traditional Arabic" w:cs="Traditional Arabic" w:hint="cs"/>
          <w:color w:val="000000"/>
          <w:sz w:val="32"/>
          <w:szCs w:val="32"/>
          <w:shd w:val="clear" w:color="auto" w:fill="FFFFFF"/>
          <w:rtl/>
        </w:rPr>
        <w:t>البوطي،</w:t>
      </w:r>
      <w:r w:rsidRPr="002533D0">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hint="cs"/>
          <w:color w:val="000000"/>
          <w:sz w:val="32"/>
          <w:szCs w:val="32"/>
          <w:shd w:val="clear" w:color="auto" w:fill="FFFFFF"/>
          <w:rtl/>
        </w:rPr>
        <w:t>محّمد</w:t>
      </w:r>
      <w:r w:rsidRPr="0073735D">
        <w:rPr>
          <w:rFonts w:ascii="Traditional Arabic" w:hAnsi="Traditional Arabic" w:cs="Traditional Arabic"/>
          <w:color w:val="000000"/>
          <w:sz w:val="32"/>
          <w:szCs w:val="32"/>
          <w:shd w:val="clear" w:color="auto" w:fill="FFFFFF"/>
          <w:rtl/>
        </w:rPr>
        <w:t xml:space="preserve"> سَعيد</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1420 هـ - 1999 م</w:t>
      </w:r>
      <w:r>
        <w:rPr>
          <w:rFonts w:ascii="Traditional Arabic" w:hAnsi="Traditional Arabic" w:cs="Traditional Arabic" w:hint="cs"/>
          <w:color w:val="000000"/>
          <w:sz w:val="32"/>
          <w:szCs w:val="32"/>
          <w:shd w:val="clear" w:color="auto" w:fill="FFFFFF"/>
          <w:rtl/>
        </w:rPr>
        <w:t xml:space="preserve">). </w:t>
      </w:r>
      <w:r w:rsidRPr="002533D0">
        <w:rPr>
          <w:rFonts w:ascii="Traditional Arabic" w:hAnsi="Traditional Arabic" w:cs="Traditional Arabic"/>
          <w:color w:val="000000"/>
          <w:sz w:val="32"/>
          <w:szCs w:val="32"/>
          <w:u w:val="single"/>
          <w:shd w:val="clear" w:color="auto" w:fill="FFFFFF"/>
          <w:rtl/>
        </w:rPr>
        <w:t xml:space="preserve">من روائع القرآن - تأملات علمية وأدبية في كتاب الله عز </w:t>
      </w:r>
      <w:r w:rsidRPr="002533D0">
        <w:rPr>
          <w:rFonts w:ascii="Traditional Arabic" w:hAnsi="Traditional Arabic" w:cs="Traditional Arabic" w:hint="cs"/>
          <w:color w:val="000000"/>
          <w:sz w:val="32"/>
          <w:szCs w:val="32"/>
          <w:u w:val="single"/>
          <w:shd w:val="clear" w:color="auto" w:fill="FFFFFF"/>
          <w:rtl/>
        </w:rPr>
        <w:t>وجل</w:t>
      </w:r>
      <w:r w:rsidRPr="0073735D">
        <w:rPr>
          <w:rFonts w:ascii="Traditional Arabic" w:hAnsi="Traditional Arabic" w:cs="Traditional Arabic" w:hint="cs"/>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ط 1.</w:t>
      </w:r>
      <w:r w:rsidRPr="0073735D">
        <w:rPr>
          <w:rFonts w:ascii="Traditional Arabic" w:hAnsi="Traditional Arabic" w:cs="Traditional Arabic" w:hint="cs"/>
          <w:color w:val="000000"/>
          <w:sz w:val="32"/>
          <w:szCs w:val="32"/>
          <w:shd w:val="clear" w:color="auto" w:fill="FFFFFF"/>
          <w:rtl/>
        </w:rPr>
        <w:t xml:space="preserve"> مؤسسة</w:t>
      </w:r>
      <w:r w:rsidRPr="0073735D">
        <w:rPr>
          <w:rFonts w:ascii="Traditional Arabic" w:hAnsi="Traditional Arabic" w:cs="Traditional Arabic"/>
          <w:color w:val="000000"/>
          <w:sz w:val="32"/>
          <w:szCs w:val="32"/>
          <w:shd w:val="clear" w:color="auto" w:fill="FFFFFF"/>
          <w:rtl/>
        </w:rPr>
        <w:t xml:space="preserve"> الرسالة – بيروت.</w:t>
      </w:r>
    </w:p>
    <w:p w14:paraId="5148DDBA"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12- </w:t>
      </w:r>
      <w:r w:rsidRPr="0073735D">
        <w:rPr>
          <w:rFonts w:ascii="Traditional Arabic" w:hAnsi="Traditional Arabic" w:cs="Traditional Arabic"/>
          <w:color w:val="000000"/>
          <w:sz w:val="32"/>
          <w:szCs w:val="32"/>
          <w:shd w:val="clear" w:color="auto" w:fill="FFFFFF"/>
          <w:rtl/>
        </w:rPr>
        <w:t>التفتازاني</w:t>
      </w:r>
      <w:r>
        <w:rPr>
          <w:rFonts w:ascii="Traditional Arabic" w:hAnsi="Traditional Arabic" w:cs="Traditional Arabic" w:hint="cs"/>
          <w:color w:val="000000"/>
          <w:sz w:val="32"/>
          <w:szCs w:val="32"/>
          <w:shd w:val="clear" w:color="auto" w:fill="FFFFFF"/>
          <w:rtl/>
        </w:rPr>
        <w:t>،</w:t>
      </w:r>
      <w:r w:rsidRPr="0026078B">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سعد الدين</w:t>
      </w:r>
      <w:r>
        <w:rPr>
          <w:rFonts w:ascii="Traditional Arabic" w:hAnsi="Traditional Arabic" w:cs="Traditional Arabic" w:hint="cs"/>
          <w:color w:val="000000"/>
          <w:sz w:val="32"/>
          <w:szCs w:val="32"/>
          <w:shd w:val="clear" w:color="auto" w:fill="FFFFFF"/>
          <w:rtl/>
        </w:rPr>
        <w:t xml:space="preserve">. (بدون تاريخ). </w:t>
      </w:r>
      <w:r w:rsidRPr="0026078B">
        <w:rPr>
          <w:rFonts w:ascii="Traditional Arabic" w:hAnsi="Traditional Arabic" w:cs="Traditional Arabic"/>
          <w:color w:val="000000"/>
          <w:sz w:val="32"/>
          <w:szCs w:val="32"/>
          <w:u w:val="single"/>
          <w:shd w:val="clear" w:color="auto" w:fill="FFFFFF"/>
          <w:rtl/>
        </w:rPr>
        <w:t>التلويح على التوضيح</w:t>
      </w:r>
      <w:r>
        <w:rPr>
          <w:rFonts w:ascii="Traditional Arabic" w:hAnsi="Traditional Arabic" w:cs="Traditional Arabic" w:hint="cs"/>
          <w:color w:val="000000"/>
          <w:sz w:val="32"/>
          <w:szCs w:val="32"/>
          <w:shd w:val="clear" w:color="auto" w:fill="FFFFFF"/>
          <w:rtl/>
        </w:rPr>
        <w:t>. ط 1.</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مكتبة صبيح</w:t>
      </w:r>
      <w:r>
        <w:rPr>
          <w:rFonts w:ascii="Traditional Arabic" w:hAnsi="Traditional Arabic" w:cs="Traditional Arabic" w:hint="cs"/>
          <w:color w:val="000000"/>
          <w:sz w:val="32"/>
          <w:szCs w:val="32"/>
          <w:shd w:val="clear" w:color="auto" w:fill="FFFFFF"/>
          <w:rtl/>
        </w:rPr>
        <w:t>. القاهرة.</w:t>
      </w:r>
      <w:r w:rsidRPr="0073735D">
        <w:rPr>
          <w:rFonts w:ascii="Traditional Arabic" w:hAnsi="Traditional Arabic" w:cs="Traditional Arabic"/>
          <w:color w:val="000000"/>
          <w:sz w:val="32"/>
          <w:szCs w:val="32"/>
          <w:shd w:val="clear" w:color="auto" w:fill="FFFFFF"/>
          <w:rtl/>
        </w:rPr>
        <w:t xml:space="preserve"> مصر.</w:t>
      </w:r>
    </w:p>
    <w:p w14:paraId="736F1178"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13- </w:t>
      </w:r>
      <w:r w:rsidRPr="0073735D">
        <w:rPr>
          <w:rFonts w:ascii="Traditional Arabic" w:hAnsi="Traditional Arabic" w:cs="Traditional Arabic"/>
          <w:color w:val="000000"/>
          <w:sz w:val="32"/>
          <w:szCs w:val="32"/>
          <w:shd w:val="clear" w:color="auto" w:fill="FFFFFF"/>
          <w:rtl/>
        </w:rPr>
        <w:t>التهانوي</w:t>
      </w:r>
      <w:r>
        <w:rPr>
          <w:rFonts w:ascii="Traditional Arabic" w:hAnsi="Traditional Arabic" w:cs="Traditional Arabic" w:hint="cs"/>
          <w:color w:val="000000"/>
          <w:sz w:val="32"/>
          <w:szCs w:val="32"/>
          <w:shd w:val="clear" w:color="auto" w:fill="FFFFFF"/>
          <w:rtl/>
        </w:rPr>
        <w:t>،</w:t>
      </w:r>
      <w:r w:rsidRPr="007C2914">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بن علي</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بدون تاريخ</w:t>
      </w:r>
      <w:r w:rsidRPr="0073735D">
        <w:rPr>
          <w:rFonts w:ascii="Traditional Arabic" w:hAnsi="Traditional Arabic" w:cs="Traditional Arabic"/>
          <w:color w:val="000000"/>
          <w:sz w:val="32"/>
          <w:szCs w:val="32"/>
          <w:shd w:val="clear" w:color="auto" w:fill="FFFFFF"/>
          <w:rtl/>
        </w:rPr>
        <w:t>)</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موسوعة كشاف اصطلاحات الفنون والعلوم</w:t>
      </w:r>
      <w:r>
        <w:rPr>
          <w:rFonts w:ascii="Traditional Arabic" w:hAnsi="Traditional Arabic" w:cs="Traditional Arabic" w:hint="cs"/>
          <w:color w:val="000000"/>
          <w:sz w:val="32"/>
          <w:szCs w:val="32"/>
          <w:shd w:val="clear" w:color="auto" w:fill="FFFFFF"/>
          <w:rtl/>
        </w:rPr>
        <w:t xml:space="preserve">.  </w:t>
      </w:r>
    </w:p>
    <w:p w14:paraId="06FE0DD3"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14- </w:t>
      </w:r>
      <w:r w:rsidRPr="0073735D">
        <w:rPr>
          <w:rFonts w:ascii="Traditional Arabic" w:hAnsi="Traditional Arabic" w:cs="Traditional Arabic"/>
          <w:color w:val="000000"/>
          <w:sz w:val="32"/>
          <w:szCs w:val="32"/>
          <w:shd w:val="clear" w:color="auto" w:fill="FFFFFF"/>
          <w:rtl/>
        </w:rPr>
        <w:t>التهانوي</w:t>
      </w:r>
      <w:r>
        <w:rPr>
          <w:rFonts w:ascii="Traditional Arabic" w:hAnsi="Traditional Arabic" w:cs="Traditional Arabic" w:hint="cs"/>
          <w:color w:val="000000"/>
          <w:sz w:val="32"/>
          <w:szCs w:val="32"/>
          <w:shd w:val="clear" w:color="auto" w:fill="FFFFFF"/>
          <w:rtl/>
        </w:rPr>
        <w:t>،</w:t>
      </w:r>
      <w:r w:rsidRPr="00241D77">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بن علي</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1996م</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hint="cs"/>
          <w:color w:val="000000"/>
          <w:sz w:val="32"/>
          <w:szCs w:val="32"/>
          <w:shd w:val="clear" w:color="auto" w:fill="FFFFFF"/>
          <w:rtl/>
        </w:rPr>
        <w:t xml:space="preserve"> </w:t>
      </w:r>
      <w:r w:rsidRPr="00241D77">
        <w:rPr>
          <w:rFonts w:ascii="Traditional Arabic" w:hAnsi="Traditional Arabic" w:cs="Traditional Arabic" w:hint="cs"/>
          <w:color w:val="000000"/>
          <w:sz w:val="32"/>
          <w:szCs w:val="32"/>
          <w:u w:val="single"/>
          <w:shd w:val="clear" w:color="auto" w:fill="FFFFFF"/>
          <w:rtl/>
        </w:rPr>
        <w:t>كشا</w:t>
      </w:r>
      <w:r w:rsidRPr="00241D77">
        <w:rPr>
          <w:rFonts w:ascii="Traditional Arabic" w:hAnsi="Traditional Arabic" w:cs="Traditional Arabic" w:hint="eastAsia"/>
          <w:color w:val="000000"/>
          <w:sz w:val="32"/>
          <w:szCs w:val="32"/>
          <w:u w:val="single"/>
          <w:shd w:val="clear" w:color="auto" w:fill="FFFFFF"/>
          <w:rtl/>
        </w:rPr>
        <w:t>ف</w:t>
      </w:r>
      <w:r w:rsidRPr="00241D77">
        <w:rPr>
          <w:rFonts w:ascii="Traditional Arabic" w:hAnsi="Traditional Arabic" w:cs="Traditional Arabic"/>
          <w:color w:val="000000"/>
          <w:sz w:val="32"/>
          <w:szCs w:val="32"/>
          <w:u w:val="single"/>
          <w:shd w:val="clear" w:color="auto" w:fill="FFFFFF"/>
          <w:rtl/>
        </w:rPr>
        <w:t xml:space="preserve"> اصطلاحات الفنون والعلوم</w:t>
      </w:r>
      <w:r>
        <w:rPr>
          <w:rFonts w:ascii="Traditional Arabic" w:hAnsi="Traditional Arabic" w:cs="Traditional Arabic" w:hint="cs"/>
          <w:color w:val="000000"/>
          <w:sz w:val="32"/>
          <w:szCs w:val="32"/>
          <w:shd w:val="clear" w:color="auto" w:fill="FFFFFF"/>
          <w:rtl/>
        </w:rPr>
        <w:t>. ط1.</w:t>
      </w:r>
      <w:r w:rsidRPr="0073735D">
        <w:rPr>
          <w:rFonts w:ascii="Traditional Arabic" w:hAnsi="Traditional Arabic" w:cs="Traditional Arabic"/>
          <w:color w:val="000000"/>
          <w:sz w:val="32"/>
          <w:szCs w:val="32"/>
          <w:shd w:val="clear" w:color="auto" w:fill="FFFFFF"/>
          <w:rtl/>
        </w:rPr>
        <w:t xml:space="preserve"> مكتبة لبنان ناشرون</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بيروت</w:t>
      </w:r>
      <w:r>
        <w:rPr>
          <w:rFonts w:ascii="Traditional Arabic" w:hAnsi="Traditional Arabic" w:cs="Traditional Arabic" w:hint="cs"/>
          <w:color w:val="000000"/>
          <w:sz w:val="32"/>
          <w:szCs w:val="32"/>
          <w:shd w:val="clear" w:color="auto" w:fill="FFFFFF"/>
          <w:rtl/>
        </w:rPr>
        <w:t>. لبنان</w:t>
      </w:r>
      <w:r w:rsidRPr="0073735D">
        <w:rPr>
          <w:rFonts w:ascii="Traditional Arabic" w:hAnsi="Traditional Arabic" w:cs="Traditional Arabic"/>
          <w:color w:val="000000"/>
          <w:sz w:val="32"/>
          <w:szCs w:val="32"/>
          <w:shd w:val="clear" w:color="auto" w:fill="FFFFFF"/>
          <w:rtl/>
        </w:rPr>
        <w:t>.</w:t>
      </w:r>
    </w:p>
    <w:p w14:paraId="5B651A69"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15- </w:t>
      </w:r>
      <w:r w:rsidRPr="0073735D">
        <w:rPr>
          <w:rFonts w:ascii="Traditional Arabic" w:hAnsi="Traditional Arabic" w:cs="Traditional Arabic"/>
          <w:color w:val="000000"/>
          <w:sz w:val="32"/>
          <w:szCs w:val="32"/>
          <w:shd w:val="clear" w:color="auto" w:fill="FFFFFF"/>
          <w:rtl/>
        </w:rPr>
        <w:t>الجرجاني</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علي بن محمد</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1403هـ -1983م</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sidRPr="0026078B">
        <w:rPr>
          <w:rFonts w:ascii="Traditional Arabic" w:hAnsi="Traditional Arabic" w:cs="Traditional Arabic"/>
          <w:color w:val="000000"/>
          <w:sz w:val="32"/>
          <w:szCs w:val="32"/>
          <w:u w:val="single"/>
          <w:shd w:val="clear" w:color="auto" w:fill="FFFFFF"/>
          <w:rtl/>
        </w:rPr>
        <w:t>التعريفات</w:t>
      </w:r>
      <w:r>
        <w:rPr>
          <w:rFonts w:ascii="Traditional Arabic" w:hAnsi="Traditional Arabic" w:cs="Traditional Arabic" w:hint="cs"/>
          <w:color w:val="000000"/>
          <w:sz w:val="32"/>
          <w:szCs w:val="32"/>
          <w:shd w:val="clear" w:color="auto" w:fill="FFFFFF"/>
          <w:rtl/>
        </w:rPr>
        <w:t xml:space="preserve">. ط 1. </w:t>
      </w:r>
      <w:r w:rsidRPr="0073735D">
        <w:rPr>
          <w:rFonts w:ascii="Traditional Arabic" w:hAnsi="Traditional Arabic" w:cs="Traditional Arabic" w:hint="cs"/>
          <w:color w:val="000000"/>
          <w:sz w:val="32"/>
          <w:szCs w:val="32"/>
          <w:shd w:val="clear" w:color="auto" w:fill="FFFFFF"/>
          <w:rtl/>
        </w:rPr>
        <w:t>دار</w:t>
      </w:r>
      <w:r w:rsidRPr="0073735D">
        <w:rPr>
          <w:rFonts w:ascii="Traditional Arabic" w:hAnsi="Traditional Arabic" w:cs="Traditional Arabic"/>
          <w:color w:val="000000"/>
          <w:sz w:val="32"/>
          <w:szCs w:val="32"/>
          <w:shd w:val="clear" w:color="auto" w:fill="FFFFFF"/>
          <w:rtl/>
        </w:rPr>
        <w:t xml:space="preserve"> الكتب العلمية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بيروت</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لبنان.</w:t>
      </w:r>
      <w:r>
        <w:rPr>
          <w:rFonts w:ascii="Traditional Arabic" w:hAnsi="Traditional Arabic" w:cs="Traditional Arabic" w:hint="cs"/>
          <w:color w:val="000000"/>
          <w:sz w:val="32"/>
          <w:szCs w:val="32"/>
          <w:shd w:val="clear" w:color="auto" w:fill="FFFFFF"/>
          <w:rtl/>
        </w:rPr>
        <w:t xml:space="preserve"> </w:t>
      </w:r>
    </w:p>
    <w:p w14:paraId="50B32847" w14:textId="77777777" w:rsidR="00BE306A" w:rsidRPr="005E3965"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16- </w:t>
      </w:r>
      <w:r w:rsidRPr="005E3965">
        <w:rPr>
          <w:rFonts w:ascii="Traditional Arabic" w:hAnsi="Traditional Arabic" w:cs="Traditional Arabic"/>
          <w:color w:val="000000"/>
          <w:sz w:val="32"/>
          <w:szCs w:val="32"/>
          <w:shd w:val="clear" w:color="auto" w:fill="FFFFFF"/>
          <w:rtl/>
        </w:rPr>
        <w:t>الجكني الشنقيطي</w:t>
      </w:r>
      <w:r w:rsidRPr="005E3965">
        <w:rPr>
          <w:rFonts w:ascii="Traditional Arabic" w:hAnsi="Traditional Arabic" w:cs="Traditional Arabic" w:hint="cs"/>
          <w:color w:val="000000"/>
          <w:sz w:val="32"/>
          <w:szCs w:val="32"/>
          <w:shd w:val="clear" w:color="auto" w:fill="FFFFFF"/>
          <w:rtl/>
        </w:rPr>
        <w:t>،</w:t>
      </w:r>
      <w:r w:rsidRPr="005E3965">
        <w:rPr>
          <w:rFonts w:ascii="Traditional Arabic" w:hAnsi="Traditional Arabic" w:cs="Traditional Arabic"/>
          <w:color w:val="000000"/>
          <w:sz w:val="32"/>
          <w:szCs w:val="32"/>
          <w:shd w:val="clear" w:color="auto" w:fill="FFFFFF"/>
          <w:rtl/>
        </w:rPr>
        <w:t xml:space="preserve"> محمد الأمين</w:t>
      </w:r>
      <w:r w:rsidRPr="005E3965">
        <w:rPr>
          <w:rFonts w:ascii="Traditional Arabic" w:hAnsi="Traditional Arabic" w:cs="Traditional Arabic" w:hint="cs"/>
          <w:color w:val="000000"/>
          <w:sz w:val="32"/>
          <w:szCs w:val="32"/>
          <w:shd w:val="clear" w:color="auto" w:fill="FFFFFF"/>
          <w:rtl/>
        </w:rPr>
        <w:t>. (</w:t>
      </w:r>
      <w:r w:rsidRPr="005E3965">
        <w:rPr>
          <w:rFonts w:ascii="Traditional Arabic" w:hAnsi="Traditional Arabic" w:cs="Traditional Arabic"/>
          <w:color w:val="000000"/>
          <w:sz w:val="32"/>
          <w:szCs w:val="32"/>
          <w:shd w:val="clear" w:color="auto" w:fill="FFFFFF"/>
          <w:rtl/>
        </w:rPr>
        <w:t>1415هـ - 1995م</w:t>
      </w:r>
      <w:r w:rsidRPr="005E3965">
        <w:rPr>
          <w:rFonts w:ascii="Traditional Arabic" w:hAnsi="Traditional Arabic" w:cs="Traditional Arabic" w:hint="cs"/>
          <w:color w:val="000000"/>
          <w:sz w:val="32"/>
          <w:szCs w:val="32"/>
          <w:shd w:val="clear" w:color="auto" w:fill="FFFFFF"/>
          <w:rtl/>
        </w:rPr>
        <w:t>).</w:t>
      </w:r>
      <w:r w:rsidRPr="005E3965">
        <w:rPr>
          <w:rFonts w:ascii="Traditional Arabic" w:hAnsi="Traditional Arabic" w:cs="Traditional Arabic"/>
          <w:color w:val="000000"/>
          <w:sz w:val="32"/>
          <w:szCs w:val="32"/>
          <w:shd w:val="clear" w:color="auto" w:fill="FFFFFF"/>
          <w:rtl/>
        </w:rPr>
        <w:t xml:space="preserve"> </w:t>
      </w:r>
      <w:r w:rsidRPr="005E3965">
        <w:rPr>
          <w:rFonts w:ascii="Traditional Arabic" w:hAnsi="Traditional Arabic" w:cs="Traditional Arabic"/>
          <w:color w:val="000000"/>
          <w:sz w:val="32"/>
          <w:szCs w:val="32"/>
          <w:u w:val="single"/>
          <w:shd w:val="clear" w:color="auto" w:fill="FFFFFF"/>
          <w:rtl/>
        </w:rPr>
        <w:t>أضواء البيان في إيضاح القرآن بالقرآن</w:t>
      </w:r>
      <w:r w:rsidRPr="005E3965">
        <w:rPr>
          <w:rFonts w:ascii="Traditional Arabic" w:hAnsi="Traditional Arabic" w:cs="Traditional Arabic" w:hint="cs"/>
          <w:color w:val="000000"/>
          <w:sz w:val="32"/>
          <w:szCs w:val="32"/>
          <w:shd w:val="clear" w:color="auto" w:fill="FFFFFF"/>
          <w:rtl/>
        </w:rPr>
        <w:t xml:space="preserve">. ط </w:t>
      </w:r>
      <w:r w:rsidRPr="005E3965">
        <w:rPr>
          <w:rFonts w:ascii="Traditional Arabic" w:hAnsi="Traditional Arabic" w:cs="Traditional Arabic"/>
          <w:color w:val="000000"/>
          <w:sz w:val="32"/>
          <w:szCs w:val="32"/>
          <w:shd w:val="clear" w:color="auto" w:fill="FFFFFF"/>
          <w:rtl/>
        </w:rPr>
        <w:t>دار الفكر للطباعة والنشر والتوزيع بيروت</w:t>
      </w:r>
      <w:r w:rsidRPr="005E3965">
        <w:rPr>
          <w:rFonts w:ascii="Traditional Arabic" w:hAnsi="Traditional Arabic" w:cs="Traditional Arabic" w:hint="cs"/>
          <w:color w:val="000000"/>
          <w:sz w:val="32"/>
          <w:szCs w:val="32"/>
          <w:shd w:val="clear" w:color="auto" w:fill="FFFFFF"/>
          <w:rtl/>
        </w:rPr>
        <w:t>.</w:t>
      </w:r>
      <w:r w:rsidRPr="005E3965">
        <w:rPr>
          <w:rFonts w:ascii="Traditional Arabic" w:hAnsi="Traditional Arabic" w:cs="Traditional Arabic"/>
          <w:color w:val="000000"/>
          <w:sz w:val="32"/>
          <w:szCs w:val="32"/>
          <w:shd w:val="clear" w:color="auto" w:fill="FFFFFF"/>
          <w:rtl/>
        </w:rPr>
        <w:t xml:space="preserve"> لبنان</w:t>
      </w:r>
      <w:r w:rsidRPr="005E3965">
        <w:rPr>
          <w:rFonts w:ascii="Traditional Arabic" w:hAnsi="Traditional Arabic" w:cs="Traditional Arabic" w:hint="cs"/>
          <w:color w:val="000000"/>
          <w:sz w:val="32"/>
          <w:szCs w:val="32"/>
          <w:shd w:val="clear" w:color="auto" w:fill="FFFFFF"/>
          <w:rtl/>
        </w:rPr>
        <w:t>.</w:t>
      </w:r>
    </w:p>
    <w:p w14:paraId="041D087C"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17- </w:t>
      </w:r>
      <w:r w:rsidRPr="0073735D">
        <w:rPr>
          <w:rFonts w:ascii="Traditional Arabic" w:hAnsi="Traditional Arabic" w:cs="Traditional Arabic"/>
          <w:color w:val="000000"/>
          <w:sz w:val="32"/>
          <w:szCs w:val="32"/>
          <w:shd w:val="clear" w:color="auto" w:fill="FFFFFF"/>
          <w:rtl/>
        </w:rPr>
        <w:t>حسن محمد أيوب،</w:t>
      </w:r>
      <w:r>
        <w:rPr>
          <w:rFonts w:ascii="Traditional Arabic" w:hAnsi="Traditional Arabic" w:cs="Traditional Arabic" w:hint="cs"/>
          <w:color w:val="000000"/>
          <w:sz w:val="32"/>
          <w:szCs w:val="32"/>
          <w:shd w:val="clear" w:color="auto" w:fill="FFFFFF"/>
          <w:rtl/>
        </w:rPr>
        <w:t xml:space="preserve"> حسن. (</w:t>
      </w:r>
      <w:r w:rsidRPr="0073735D">
        <w:rPr>
          <w:rFonts w:ascii="Traditional Arabic" w:hAnsi="Traditional Arabic" w:cs="Traditional Arabic"/>
          <w:color w:val="000000"/>
          <w:sz w:val="32"/>
          <w:szCs w:val="32"/>
          <w:shd w:val="clear" w:color="auto" w:fill="FFFFFF"/>
          <w:rtl/>
        </w:rPr>
        <w:t>1425هـ - 2004م</w:t>
      </w:r>
      <w:r>
        <w:rPr>
          <w:rFonts w:ascii="Traditional Arabic" w:hAnsi="Traditional Arabic" w:cs="Traditional Arabic" w:hint="cs"/>
          <w:color w:val="000000"/>
          <w:sz w:val="32"/>
          <w:szCs w:val="32"/>
          <w:shd w:val="clear" w:color="auto" w:fill="FFFFFF"/>
          <w:rtl/>
        </w:rPr>
        <w:t>).</w:t>
      </w:r>
      <w:r w:rsidRPr="00B03A34">
        <w:rPr>
          <w:rFonts w:ascii="Traditional Arabic" w:hAnsi="Traditional Arabic" w:cs="Traditional Arabic"/>
          <w:color w:val="000000"/>
          <w:sz w:val="32"/>
          <w:szCs w:val="32"/>
          <w:shd w:val="clear" w:color="auto" w:fill="FFFFFF"/>
          <w:rtl/>
        </w:rPr>
        <w:t xml:space="preserve"> </w:t>
      </w:r>
      <w:r w:rsidRPr="00B03A34">
        <w:rPr>
          <w:rFonts w:ascii="Traditional Arabic" w:hAnsi="Traditional Arabic" w:cs="Traditional Arabic"/>
          <w:color w:val="000000"/>
          <w:sz w:val="32"/>
          <w:szCs w:val="32"/>
          <w:u w:val="single"/>
          <w:shd w:val="clear" w:color="auto" w:fill="FFFFFF"/>
          <w:rtl/>
        </w:rPr>
        <w:t>الحديث في علوم القرآن والحديث</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دار السلام</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الإسكندرية</w:t>
      </w:r>
      <w:r>
        <w:rPr>
          <w:rFonts w:ascii="Traditional Arabic" w:hAnsi="Traditional Arabic" w:cs="Traditional Arabic" w:hint="cs"/>
          <w:color w:val="000000"/>
          <w:sz w:val="32"/>
          <w:szCs w:val="32"/>
          <w:shd w:val="clear" w:color="auto" w:fill="FFFFFF"/>
          <w:rtl/>
        </w:rPr>
        <w:t>. مصر</w:t>
      </w:r>
      <w:r w:rsidRPr="0073735D">
        <w:rPr>
          <w:rFonts w:ascii="Traditional Arabic" w:hAnsi="Traditional Arabic" w:cs="Traditional Arabic"/>
          <w:color w:val="000000"/>
          <w:sz w:val="32"/>
          <w:szCs w:val="32"/>
          <w:shd w:val="clear" w:color="auto" w:fill="FFFFFF"/>
          <w:rtl/>
        </w:rPr>
        <w:t>.</w:t>
      </w:r>
    </w:p>
    <w:p w14:paraId="68DB249B"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18- </w:t>
      </w:r>
      <w:r w:rsidRPr="0073735D">
        <w:rPr>
          <w:rFonts w:ascii="Traditional Arabic" w:hAnsi="Traditional Arabic" w:cs="Traditional Arabic"/>
          <w:color w:val="000000"/>
          <w:sz w:val="32"/>
          <w:szCs w:val="32"/>
          <w:shd w:val="clear" w:color="auto" w:fill="FFFFFF"/>
          <w:rtl/>
        </w:rPr>
        <w:t>الحم</w:t>
      </w:r>
      <w:r>
        <w:rPr>
          <w:rFonts w:ascii="Traditional Arabic" w:hAnsi="Traditional Arabic" w:cs="Traditional Arabic" w:hint="cs"/>
          <w:color w:val="000000"/>
          <w:sz w:val="32"/>
          <w:szCs w:val="32"/>
          <w:shd w:val="clear" w:color="auto" w:fill="FFFFFF"/>
          <w:rtl/>
        </w:rPr>
        <w:t>د،</w:t>
      </w:r>
      <w:r w:rsidRPr="00E82B3F">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حمد بن عبد الله.</w:t>
      </w:r>
      <w:r>
        <w:rPr>
          <w:rFonts w:ascii="Traditional Arabic" w:hAnsi="Traditional Arabic" w:cs="Traditional Arabic" w:hint="cs"/>
          <w:color w:val="000000"/>
          <w:sz w:val="32"/>
          <w:szCs w:val="32"/>
          <w:shd w:val="clear" w:color="auto" w:fill="FFFFFF"/>
          <w:rtl/>
        </w:rPr>
        <w:t xml:space="preserve"> (بدون تاريخ). </w:t>
      </w:r>
      <w:r w:rsidRPr="00E82B3F">
        <w:rPr>
          <w:rFonts w:ascii="Traditional Arabic" w:hAnsi="Traditional Arabic" w:cs="Traditional Arabic"/>
          <w:color w:val="000000"/>
          <w:sz w:val="32"/>
          <w:szCs w:val="32"/>
          <w:u w:val="single"/>
          <w:shd w:val="clear" w:color="auto" w:fill="FFFFFF"/>
          <w:rtl/>
        </w:rPr>
        <w:t>شرح منظومة القواعد الفقهية للسعدي</w:t>
      </w:r>
      <w:r>
        <w:rPr>
          <w:rFonts w:ascii="Traditional Arabic" w:hAnsi="Traditional Arabic" w:cs="Traditional Arabic" w:hint="cs"/>
          <w:color w:val="000000"/>
          <w:sz w:val="32"/>
          <w:szCs w:val="32"/>
          <w:shd w:val="clear" w:color="auto" w:fill="FFFFFF"/>
          <w:rtl/>
        </w:rPr>
        <w:t xml:space="preserve">. ط 1. </w:t>
      </w:r>
    </w:p>
    <w:p w14:paraId="3A184AEA"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lastRenderedPageBreak/>
        <w:t xml:space="preserve">19- </w:t>
      </w:r>
      <w:r w:rsidRPr="0073735D">
        <w:rPr>
          <w:rFonts w:ascii="Traditional Arabic" w:hAnsi="Traditional Arabic" w:cs="Traditional Arabic"/>
          <w:color w:val="000000"/>
          <w:sz w:val="32"/>
          <w:szCs w:val="32"/>
          <w:shd w:val="clear" w:color="auto" w:fill="FFFFFF"/>
          <w:rtl/>
        </w:rPr>
        <w:t>الحنبلي</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علي بن محمد</w:t>
      </w:r>
      <w:r>
        <w:rPr>
          <w:rFonts w:ascii="Traditional Arabic" w:hAnsi="Traditional Arabic" w:cs="Traditional Arabic" w:hint="cs"/>
          <w:color w:val="000000"/>
          <w:sz w:val="32"/>
          <w:szCs w:val="32"/>
          <w:shd w:val="clear" w:color="auto" w:fill="FFFFFF"/>
          <w:rtl/>
        </w:rPr>
        <w:t>. (بدون تاريخ).</w:t>
      </w:r>
      <w:r w:rsidRPr="0073735D">
        <w:rPr>
          <w:rFonts w:ascii="Traditional Arabic" w:hAnsi="Traditional Arabic" w:cs="Traditional Arabic"/>
          <w:color w:val="000000"/>
          <w:sz w:val="32"/>
          <w:szCs w:val="32"/>
          <w:shd w:val="clear" w:color="auto" w:fill="FFFFFF"/>
          <w:rtl/>
        </w:rPr>
        <w:t xml:space="preserve"> </w:t>
      </w:r>
      <w:r w:rsidRPr="008F6A8B">
        <w:rPr>
          <w:rFonts w:ascii="Traditional Arabic" w:hAnsi="Traditional Arabic" w:cs="Traditional Arabic"/>
          <w:color w:val="000000"/>
          <w:sz w:val="32"/>
          <w:szCs w:val="32"/>
          <w:u w:val="single"/>
          <w:shd w:val="clear" w:color="auto" w:fill="FFFFFF"/>
          <w:rtl/>
        </w:rPr>
        <w:t>المختصر في أصول الفقه على مذهب الإمام أحمد بن حنبل</w:t>
      </w:r>
      <w:r>
        <w:rPr>
          <w:rFonts w:ascii="Traditional Arabic" w:hAnsi="Traditional Arabic" w:cs="Traditional Arabic" w:hint="cs"/>
          <w:color w:val="000000"/>
          <w:sz w:val="32"/>
          <w:szCs w:val="32"/>
          <w:u w:val="single"/>
          <w:shd w:val="clear" w:color="auto" w:fill="FFFFFF"/>
          <w:rtl/>
        </w:rPr>
        <w:t>.</w:t>
      </w:r>
      <w:r w:rsidRPr="0073735D">
        <w:rPr>
          <w:rFonts w:ascii="Traditional Arabic" w:hAnsi="Traditional Arabic" w:cs="Traditional Arabic"/>
          <w:color w:val="000000"/>
          <w:sz w:val="32"/>
          <w:szCs w:val="32"/>
          <w:shd w:val="clear" w:color="auto" w:fill="FFFFFF"/>
          <w:rtl/>
        </w:rPr>
        <w:t xml:space="preserve"> جامعة الملك عبد العزيز - مكة المكرمة.</w:t>
      </w:r>
      <w:r>
        <w:rPr>
          <w:rFonts w:ascii="Traditional Arabic" w:hAnsi="Traditional Arabic" w:cs="Traditional Arabic" w:hint="cs"/>
          <w:color w:val="000000"/>
          <w:sz w:val="32"/>
          <w:szCs w:val="32"/>
          <w:shd w:val="clear" w:color="auto" w:fill="FFFFFF"/>
          <w:rtl/>
        </w:rPr>
        <w:t xml:space="preserve"> السعودية.</w:t>
      </w:r>
    </w:p>
    <w:p w14:paraId="50FECF78" w14:textId="77777777" w:rsidR="00BE306A" w:rsidRPr="005E3965"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20- </w:t>
      </w:r>
      <w:r w:rsidRPr="005E3965">
        <w:rPr>
          <w:rFonts w:ascii="Traditional Arabic" w:hAnsi="Traditional Arabic" w:cs="Traditional Arabic"/>
          <w:color w:val="000000"/>
          <w:sz w:val="32"/>
          <w:szCs w:val="32"/>
          <w:shd w:val="clear" w:color="auto" w:fill="FFFFFF"/>
          <w:rtl/>
        </w:rPr>
        <w:t>الخن، مصطفى</w:t>
      </w:r>
      <w:r w:rsidRPr="005E3965">
        <w:rPr>
          <w:rFonts w:ascii="Traditional Arabic" w:hAnsi="Traditional Arabic" w:cs="Traditional Arabic" w:hint="cs"/>
          <w:color w:val="000000"/>
          <w:sz w:val="32"/>
          <w:szCs w:val="32"/>
          <w:shd w:val="clear" w:color="auto" w:fill="FFFFFF"/>
          <w:rtl/>
        </w:rPr>
        <w:t>. (</w:t>
      </w:r>
      <w:r w:rsidRPr="005E3965">
        <w:rPr>
          <w:rFonts w:ascii="Traditional Arabic" w:hAnsi="Traditional Arabic" w:cs="Traditional Arabic"/>
          <w:color w:val="000000"/>
          <w:sz w:val="32"/>
          <w:szCs w:val="32"/>
          <w:shd w:val="clear" w:color="auto" w:fill="FFFFFF"/>
          <w:rtl/>
        </w:rPr>
        <w:t>2012</w:t>
      </w:r>
      <w:r w:rsidRPr="005E3965">
        <w:rPr>
          <w:rFonts w:ascii="Traditional Arabic" w:hAnsi="Traditional Arabic" w:cs="Traditional Arabic" w:hint="cs"/>
          <w:color w:val="000000"/>
          <w:sz w:val="32"/>
          <w:szCs w:val="32"/>
          <w:shd w:val="clear" w:color="auto" w:fill="FFFFFF"/>
          <w:rtl/>
        </w:rPr>
        <w:t>)</w:t>
      </w:r>
      <w:r w:rsidRPr="005E3965">
        <w:rPr>
          <w:rFonts w:ascii="Traditional Arabic" w:hAnsi="Traditional Arabic" w:cs="Traditional Arabic"/>
          <w:color w:val="000000"/>
          <w:sz w:val="32"/>
          <w:szCs w:val="32"/>
          <w:shd w:val="clear" w:color="auto" w:fill="FFFFFF"/>
          <w:rtl/>
        </w:rPr>
        <w:t xml:space="preserve">. </w:t>
      </w:r>
      <w:r w:rsidRPr="005E3965">
        <w:rPr>
          <w:rFonts w:ascii="Traditional Arabic" w:hAnsi="Traditional Arabic" w:cs="Traditional Arabic"/>
          <w:color w:val="000000"/>
          <w:sz w:val="32"/>
          <w:szCs w:val="32"/>
          <w:u w:val="single"/>
          <w:shd w:val="clear" w:color="auto" w:fill="FFFFFF"/>
          <w:rtl/>
        </w:rPr>
        <w:t>أثر الاختلاف في القواعد الأصولية في اختلاف الفقهاء</w:t>
      </w:r>
      <w:r w:rsidRPr="005E3965">
        <w:rPr>
          <w:rFonts w:ascii="Traditional Arabic" w:hAnsi="Traditional Arabic" w:cs="Traditional Arabic" w:hint="cs"/>
          <w:color w:val="000000"/>
          <w:sz w:val="32"/>
          <w:szCs w:val="32"/>
          <w:shd w:val="clear" w:color="auto" w:fill="FFFFFF"/>
          <w:rtl/>
        </w:rPr>
        <w:t>.</w:t>
      </w:r>
      <w:r w:rsidRPr="005E3965">
        <w:rPr>
          <w:rFonts w:ascii="Traditional Arabic" w:hAnsi="Traditional Arabic" w:cs="Traditional Arabic"/>
          <w:color w:val="000000"/>
          <w:sz w:val="32"/>
          <w:szCs w:val="32"/>
          <w:shd w:val="clear" w:color="auto" w:fill="FFFFFF"/>
          <w:rtl/>
        </w:rPr>
        <w:t xml:space="preserve"> ط</w:t>
      </w:r>
      <w:r w:rsidRPr="005E3965">
        <w:rPr>
          <w:rFonts w:ascii="Traditional Arabic" w:hAnsi="Traditional Arabic" w:cs="Traditional Arabic" w:hint="cs"/>
          <w:color w:val="000000"/>
          <w:sz w:val="32"/>
          <w:szCs w:val="32"/>
          <w:shd w:val="clear" w:color="auto" w:fill="FFFFFF"/>
          <w:rtl/>
        </w:rPr>
        <w:t xml:space="preserve"> 1.</w:t>
      </w:r>
      <w:r w:rsidRPr="005E3965">
        <w:rPr>
          <w:rFonts w:ascii="Traditional Arabic" w:hAnsi="Traditional Arabic" w:cs="Traditional Arabic"/>
          <w:color w:val="000000"/>
          <w:sz w:val="32"/>
          <w:szCs w:val="32"/>
          <w:shd w:val="clear" w:color="auto" w:fill="FFFFFF"/>
          <w:rtl/>
        </w:rPr>
        <w:t xml:space="preserve"> مؤسسة الرسالة</w:t>
      </w:r>
      <w:r w:rsidRPr="005E3965">
        <w:rPr>
          <w:rFonts w:ascii="Traditional Arabic" w:hAnsi="Traditional Arabic" w:cs="Traditional Arabic" w:hint="cs"/>
          <w:color w:val="000000"/>
          <w:sz w:val="32"/>
          <w:szCs w:val="32"/>
          <w:shd w:val="clear" w:color="auto" w:fill="FFFFFF"/>
          <w:rtl/>
        </w:rPr>
        <w:t>.</w:t>
      </w:r>
      <w:r w:rsidRPr="005E3965">
        <w:rPr>
          <w:rFonts w:ascii="Traditional Arabic" w:hAnsi="Traditional Arabic" w:cs="Traditional Arabic"/>
          <w:b/>
          <w:bCs/>
          <w:color w:val="000000"/>
          <w:sz w:val="44"/>
          <w:szCs w:val="44"/>
          <w:rtl/>
        </w:rPr>
        <w:t xml:space="preserve"> </w:t>
      </w:r>
      <w:r w:rsidRPr="005E3965">
        <w:rPr>
          <w:rFonts w:ascii="Traditional Arabic" w:hAnsi="Traditional Arabic" w:cs="Traditional Arabic"/>
          <w:color w:val="000000"/>
          <w:sz w:val="32"/>
          <w:szCs w:val="32"/>
          <w:shd w:val="clear" w:color="auto" w:fill="FFFFFF"/>
          <w:rtl/>
        </w:rPr>
        <w:t>بيروت ـ لبنان.</w:t>
      </w:r>
    </w:p>
    <w:p w14:paraId="5A6A0DFA"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21- </w:t>
      </w:r>
      <w:r w:rsidRPr="0073735D">
        <w:rPr>
          <w:rFonts w:ascii="Traditional Arabic" w:hAnsi="Traditional Arabic" w:cs="Traditional Arabic"/>
          <w:color w:val="000000"/>
          <w:sz w:val="32"/>
          <w:szCs w:val="32"/>
          <w:shd w:val="clear" w:color="auto" w:fill="FFFFFF"/>
          <w:rtl/>
        </w:rPr>
        <w:t>الخوارزمي</w:t>
      </w:r>
      <w:r>
        <w:rPr>
          <w:rFonts w:ascii="Traditional Arabic" w:hAnsi="Traditional Arabic" w:cs="Traditional Arabic" w:hint="cs"/>
          <w:color w:val="000000"/>
          <w:sz w:val="32"/>
          <w:szCs w:val="32"/>
          <w:shd w:val="clear" w:color="auto" w:fill="FFFFFF"/>
          <w:rtl/>
        </w:rPr>
        <w:t>،</w:t>
      </w:r>
      <w:r w:rsidRPr="008E2A6D">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بن أحمد</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بدون تاريخ</w:t>
      </w:r>
      <w:r w:rsidRPr="0073735D">
        <w:rPr>
          <w:rFonts w:ascii="Traditional Arabic" w:hAnsi="Traditional Arabic" w:cs="Traditional Arabic"/>
          <w:color w:val="000000"/>
          <w:sz w:val="32"/>
          <w:szCs w:val="32"/>
          <w:shd w:val="clear" w:color="auto" w:fill="FFFFFF"/>
          <w:rtl/>
        </w:rPr>
        <w:t>)</w:t>
      </w:r>
      <w:r>
        <w:rPr>
          <w:rFonts w:ascii="Traditional Arabic" w:hAnsi="Traditional Arabic" w:cs="Traditional Arabic" w:hint="cs"/>
          <w:color w:val="000000"/>
          <w:sz w:val="32"/>
          <w:szCs w:val="32"/>
          <w:shd w:val="clear" w:color="auto" w:fill="FFFFFF"/>
          <w:rtl/>
        </w:rPr>
        <w:t xml:space="preserve">. </w:t>
      </w:r>
      <w:r w:rsidRPr="008E2A6D">
        <w:rPr>
          <w:rFonts w:ascii="Traditional Arabic" w:hAnsi="Traditional Arabic" w:cs="Traditional Arabic"/>
          <w:color w:val="000000"/>
          <w:sz w:val="32"/>
          <w:szCs w:val="32"/>
          <w:u w:val="single"/>
          <w:shd w:val="clear" w:color="auto" w:fill="FFFFFF"/>
          <w:rtl/>
        </w:rPr>
        <w:t>مفاتيح العلوم</w:t>
      </w:r>
      <w:r>
        <w:rPr>
          <w:rFonts w:ascii="Traditional Arabic" w:hAnsi="Traditional Arabic" w:cs="Traditional Arabic" w:hint="cs"/>
          <w:color w:val="000000"/>
          <w:sz w:val="32"/>
          <w:szCs w:val="32"/>
          <w:shd w:val="clear" w:color="auto" w:fill="FFFFFF"/>
          <w:rtl/>
        </w:rPr>
        <w:t xml:space="preserve">. ط2. </w:t>
      </w:r>
      <w:r w:rsidRPr="0073735D">
        <w:rPr>
          <w:rFonts w:ascii="Traditional Arabic" w:hAnsi="Traditional Arabic" w:cs="Traditional Arabic"/>
          <w:color w:val="000000"/>
          <w:sz w:val="32"/>
          <w:szCs w:val="32"/>
          <w:shd w:val="clear" w:color="auto" w:fill="FFFFFF"/>
          <w:rtl/>
        </w:rPr>
        <w:t>دار الكتاب العربي.</w:t>
      </w:r>
      <w:r w:rsidRPr="008E2A6D">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القاهرة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مصر</w:t>
      </w:r>
      <w:r w:rsidRPr="0073735D">
        <w:rPr>
          <w:rFonts w:ascii="Traditional Arabic" w:hAnsi="Traditional Arabic" w:cs="Traditional Arabic"/>
          <w:color w:val="000000"/>
          <w:sz w:val="32"/>
          <w:szCs w:val="32"/>
          <w:shd w:val="clear" w:color="auto" w:fill="FFFFFF"/>
          <w:rtl/>
        </w:rPr>
        <w:t>.</w:t>
      </w:r>
    </w:p>
    <w:p w14:paraId="31A7126D"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22- </w:t>
      </w:r>
      <w:r w:rsidRPr="0073735D">
        <w:rPr>
          <w:rFonts w:ascii="Traditional Arabic" w:hAnsi="Traditional Arabic" w:cs="Traditional Arabic"/>
          <w:color w:val="000000"/>
          <w:sz w:val="32"/>
          <w:szCs w:val="32"/>
          <w:shd w:val="clear" w:color="auto" w:fill="FFFFFF"/>
          <w:rtl/>
        </w:rPr>
        <w:t>الرازي،</w:t>
      </w:r>
      <w:r w:rsidRPr="00C74018">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أحمد بن فارس</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1418هـ-1997م</w:t>
      </w:r>
      <w:r>
        <w:rPr>
          <w:rFonts w:ascii="Traditional Arabic" w:hAnsi="Traditional Arabic" w:cs="Traditional Arabic" w:hint="cs"/>
          <w:color w:val="000000"/>
          <w:sz w:val="32"/>
          <w:szCs w:val="32"/>
          <w:shd w:val="clear" w:color="auto" w:fill="FFFFFF"/>
          <w:rtl/>
        </w:rPr>
        <w:t xml:space="preserve">). </w:t>
      </w:r>
      <w:r w:rsidRPr="00C74018">
        <w:rPr>
          <w:rFonts w:ascii="Traditional Arabic" w:hAnsi="Traditional Arabic" w:cs="Traditional Arabic"/>
          <w:color w:val="000000"/>
          <w:sz w:val="32"/>
          <w:szCs w:val="32"/>
          <w:u w:val="single"/>
          <w:shd w:val="clear" w:color="auto" w:fill="FFFFFF"/>
          <w:rtl/>
        </w:rPr>
        <w:t>الصاحبي في فقه اللغة العربية ومسائلها وسنن العرب في كلامها</w:t>
      </w:r>
      <w:r>
        <w:rPr>
          <w:rFonts w:ascii="Traditional Arabic" w:hAnsi="Traditional Arabic" w:cs="Traditional Arabic" w:hint="cs"/>
          <w:color w:val="000000"/>
          <w:sz w:val="32"/>
          <w:szCs w:val="32"/>
          <w:shd w:val="clear" w:color="auto" w:fill="FFFFFF"/>
          <w:rtl/>
        </w:rPr>
        <w:t>. ط 1.</w:t>
      </w:r>
      <w:r w:rsidRPr="0073735D">
        <w:rPr>
          <w:rFonts w:ascii="Traditional Arabic" w:hAnsi="Traditional Arabic" w:cs="Traditional Arabic"/>
          <w:color w:val="000000"/>
          <w:sz w:val="32"/>
          <w:szCs w:val="32"/>
          <w:shd w:val="clear" w:color="auto" w:fill="FFFFFF"/>
          <w:rtl/>
        </w:rPr>
        <w:t xml:space="preserve"> محمد علي بيضون</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p>
    <w:p w14:paraId="717ABAEF"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23- </w:t>
      </w:r>
      <w:r w:rsidRPr="0073735D">
        <w:rPr>
          <w:rFonts w:ascii="Traditional Arabic" w:hAnsi="Traditional Arabic" w:cs="Traditional Arabic"/>
          <w:color w:val="000000"/>
          <w:sz w:val="32"/>
          <w:szCs w:val="32"/>
          <w:shd w:val="clear" w:color="auto" w:fill="FFFFFF"/>
          <w:rtl/>
        </w:rPr>
        <w:t>الرازي</w:t>
      </w:r>
      <w:r>
        <w:rPr>
          <w:rFonts w:ascii="Traditional Arabic" w:hAnsi="Traditional Arabic" w:cs="Traditional Arabic" w:hint="cs"/>
          <w:color w:val="000000"/>
          <w:sz w:val="32"/>
          <w:szCs w:val="32"/>
          <w:shd w:val="clear" w:color="auto" w:fill="FFFFFF"/>
          <w:rtl/>
        </w:rPr>
        <w:t>،</w:t>
      </w:r>
      <w:r w:rsidRPr="00435FE3">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بن أبي بكر</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1420هـ </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1999م</w:t>
      </w:r>
      <w:r>
        <w:rPr>
          <w:rFonts w:ascii="Traditional Arabic" w:hAnsi="Traditional Arabic" w:cs="Traditional Arabic" w:hint="cs"/>
          <w:color w:val="000000"/>
          <w:sz w:val="32"/>
          <w:szCs w:val="32"/>
          <w:shd w:val="clear" w:color="auto" w:fill="FFFFFF"/>
          <w:rtl/>
        </w:rPr>
        <w:t>).</w:t>
      </w:r>
      <w:r w:rsidRPr="00435FE3">
        <w:rPr>
          <w:rFonts w:ascii="Traditional Arabic" w:hAnsi="Traditional Arabic" w:cs="Traditional Arabic"/>
          <w:color w:val="000000"/>
          <w:sz w:val="32"/>
          <w:szCs w:val="32"/>
          <w:shd w:val="clear" w:color="auto" w:fill="FFFFFF"/>
          <w:rtl/>
        </w:rPr>
        <w:t xml:space="preserve"> </w:t>
      </w:r>
      <w:r w:rsidRPr="00435FE3">
        <w:rPr>
          <w:rFonts w:ascii="Traditional Arabic" w:hAnsi="Traditional Arabic" w:cs="Traditional Arabic"/>
          <w:color w:val="000000"/>
          <w:sz w:val="32"/>
          <w:szCs w:val="32"/>
          <w:u w:val="single"/>
          <w:shd w:val="clear" w:color="auto" w:fill="FFFFFF"/>
          <w:rtl/>
        </w:rPr>
        <w:t>مختار الصحاح</w:t>
      </w:r>
      <w:r>
        <w:rPr>
          <w:rFonts w:ascii="Traditional Arabic" w:hAnsi="Traditional Arabic" w:cs="Traditional Arabic" w:hint="cs"/>
          <w:color w:val="000000"/>
          <w:sz w:val="32"/>
          <w:szCs w:val="32"/>
          <w:shd w:val="clear" w:color="auto" w:fill="FFFFFF"/>
          <w:rtl/>
        </w:rPr>
        <w:t xml:space="preserve">.  ط5. </w:t>
      </w:r>
      <w:r w:rsidRPr="0073735D">
        <w:rPr>
          <w:rFonts w:ascii="Traditional Arabic" w:hAnsi="Traditional Arabic" w:cs="Traditional Arabic"/>
          <w:color w:val="000000"/>
          <w:sz w:val="32"/>
          <w:szCs w:val="32"/>
          <w:shd w:val="clear" w:color="auto" w:fill="FFFFFF"/>
          <w:rtl/>
        </w:rPr>
        <w:t>الدار النموذجية، بيروت</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صيدا.</w:t>
      </w:r>
    </w:p>
    <w:p w14:paraId="0C624CC7"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24- </w:t>
      </w:r>
      <w:r w:rsidRPr="0073735D">
        <w:rPr>
          <w:rFonts w:ascii="Traditional Arabic" w:hAnsi="Traditional Arabic" w:cs="Traditional Arabic"/>
          <w:color w:val="000000"/>
          <w:sz w:val="32"/>
          <w:szCs w:val="32"/>
          <w:shd w:val="clear" w:color="auto" w:fill="FFFFFF"/>
          <w:rtl/>
        </w:rPr>
        <w:t>الزَّبيدي</w:t>
      </w:r>
      <w:r>
        <w:rPr>
          <w:rFonts w:ascii="Traditional Arabic" w:hAnsi="Traditional Arabic" w:cs="Traditional Arabic" w:hint="cs"/>
          <w:color w:val="000000"/>
          <w:sz w:val="32"/>
          <w:szCs w:val="32"/>
          <w:shd w:val="clear" w:color="auto" w:fill="FFFFFF"/>
          <w:rtl/>
        </w:rPr>
        <w:t>،</w:t>
      </w:r>
      <w:r w:rsidRPr="00F90DC9">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بن عبد الرزّاق</w:t>
      </w:r>
      <w:r>
        <w:rPr>
          <w:rFonts w:ascii="Traditional Arabic" w:hAnsi="Traditional Arabic" w:cs="Traditional Arabic" w:hint="cs"/>
          <w:color w:val="000000"/>
          <w:sz w:val="32"/>
          <w:szCs w:val="32"/>
          <w:shd w:val="clear" w:color="auto" w:fill="FFFFFF"/>
          <w:rtl/>
        </w:rPr>
        <w:t xml:space="preserve">. (بدون تاريخ). </w:t>
      </w:r>
      <w:r w:rsidRPr="00F90DC9">
        <w:rPr>
          <w:rFonts w:ascii="Traditional Arabic" w:hAnsi="Traditional Arabic" w:cs="Traditional Arabic"/>
          <w:color w:val="000000"/>
          <w:sz w:val="32"/>
          <w:szCs w:val="32"/>
          <w:u w:val="single"/>
          <w:shd w:val="clear" w:color="auto" w:fill="FFFFFF"/>
          <w:rtl/>
        </w:rPr>
        <w:t>تاج العروس من جواهر القاموس</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ط 1.</w:t>
      </w:r>
      <w:r w:rsidRPr="0073735D">
        <w:rPr>
          <w:rFonts w:ascii="Traditional Arabic" w:hAnsi="Traditional Arabic" w:cs="Traditional Arabic"/>
          <w:color w:val="000000"/>
          <w:sz w:val="32"/>
          <w:szCs w:val="32"/>
          <w:shd w:val="clear" w:color="auto" w:fill="FFFFFF"/>
          <w:rtl/>
        </w:rPr>
        <w:t xml:space="preserve"> دار الهداية.</w:t>
      </w:r>
      <w:r>
        <w:rPr>
          <w:rFonts w:ascii="Traditional Arabic" w:hAnsi="Traditional Arabic" w:cs="Traditional Arabic" w:hint="cs"/>
          <w:color w:val="000000"/>
          <w:sz w:val="32"/>
          <w:szCs w:val="32"/>
          <w:shd w:val="clear" w:color="auto" w:fill="FFFFFF"/>
          <w:rtl/>
        </w:rPr>
        <w:t xml:space="preserve"> القاهرة. مصر</w:t>
      </w:r>
    </w:p>
    <w:p w14:paraId="32281BC7"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25- </w:t>
      </w:r>
      <w:r w:rsidRPr="0073735D">
        <w:rPr>
          <w:rFonts w:ascii="Traditional Arabic" w:hAnsi="Traditional Arabic" w:cs="Traditional Arabic"/>
          <w:color w:val="000000"/>
          <w:sz w:val="32"/>
          <w:szCs w:val="32"/>
          <w:shd w:val="clear" w:color="auto" w:fill="FFFFFF"/>
          <w:rtl/>
        </w:rPr>
        <w:t>الزُّرْقاني</w:t>
      </w:r>
      <w:r>
        <w:rPr>
          <w:rFonts w:ascii="Traditional Arabic" w:hAnsi="Traditional Arabic" w:cs="Traditional Arabic" w:hint="cs"/>
          <w:color w:val="000000"/>
          <w:sz w:val="32"/>
          <w:szCs w:val="32"/>
          <w:shd w:val="clear" w:color="auto" w:fill="FFFFFF"/>
          <w:rtl/>
        </w:rPr>
        <w:t>،</w:t>
      </w:r>
      <w:r w:rsidRPr="007C2914">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عبد العظيم</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بدون تاريخ</w:t>
      </w:r>
      <w:r w:rsidRPr="0073735D">
        <w:rPr>
          <w:rFonts w:ascii="Traditional Arabic" w:hAnsi="Traditional Arabic" w:cs="Traditional Arabic"/>
          <w:color w:val="000000"/>
          <w:sz w:val="32"/>
          <w:szCs w:val="32"/>
          <w:shd w:val="clear" w:color="auto" w:fill="FFFFFF"/>
          <w:rtl/>
        </w:rPr>
        <w:t>)</w:t>
      </w:r>
      <w:r>
        <w:rPr>
          <w:rFonts w:ascii="Traditional Arabic" w:hAnsi="Traditional Arabic" w:cs="Traditional Arabic" w:hint="cs"/>
          <w:color w:val="000000"/>
          <w:sz w:val="32"/>
          <w:szCs w:val="32"/>
          <w:shd w:val="clear" w:color="auto" w:fill="FFFFFF"/>
          <w:rtl/>
        </w:rPr>
        <w:t xml:space="preserve">. </w:t>
      </w:r>
      <w:r w:rsidRPr="007C2914">
        <w:rPr>
          <w:rFonts w:ascii="Traditional Arabic" w:hAnsi="Traditional Arabic" w:cs="Traditional Arabic"/>
          <w:color w:val="000000"/>
          <w:sz w:val="32"/>
          <w:szCs w:val="32"/>
          <w:u w:val="single"/>
          <w:shd w:val="clear" w:color="auto" w:fill="FFFFFF"/>
          <w:rtl/>
        </w:rPr>
        <w:t>مناهل العرفان في علوم القرآن</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 xml:space="preserve"> ط3. </w:t>
      </w:r>
      <w:r w:rsidRPr="0073735D">
        <w:rPr>
          <w:rFonts w:ascii="Traditional Arabic" w:hAnsi="Traditional Arabic" w:cs="Traditional Arabic"/>
          <w:color w:val="000000"/>
          <w:sz w:val="32"/>
          <w:szCs w:val="32"/>
          <w:shd w:val="clear" w:color="auto" w:fill="FFFFFF"/>
          <w:rtl/>
        </w:rPr>
        <w:t>مطبعة عيسى البابي الحلبي وشركاه</w:t>
      </w:r>
      <w:r>
        <w:rPr>
          <w:rFonts w:ascii="Traditional Arabic" w:hAnsi="Traditional Arabic" w:cs="Traditional Arabic" w:hint="cs"/>
          <w:color w:val="000000"/>
          <w:sz w:val="32"/>
          <w:szCs w:val="32"/>
          <w:shd w:val="clear" w:color="auto" w:fill="FFFFFF"/>
          <w:rtl/>
        </w:rPr>
        <w:t>.</w:t>
      </w:r>
      <w:r w:rsidRPr="007C2914">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القاهرة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مصر</w:t>
      </w:r>
      <w:r w:rsidRPr="0073735D">
        <w:rPr>
          <w:rFonts w:ascii="Traditional Arabic" w:hAnsi="Traditional Arabic" w:cs="Traditional Arabic"/>
          <w:color w:val="000000"/>
          <w:sz w:val="32"/>
          <w:szCs w:val="32"/>
          <w:shd w:val="clear" w:color="auto" w:fill="FFFFFF"/>
          <w:rtl/>
        </w:rPr>
        <w:t>.</w:t>
      </w:r>
    </w:p>
    <w:p w14:paraId="47BE5E96"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26- </w:t>
      </w:r>
      <w:r w:rsidRPr="0073735D">
        <w:rPr>
          <w:rFonts w:ascii="Traditional Arabic" w:hAnsi="Traditional Arabic" w:cs="Traditional Arabic"/>
          <w:color w:val="000000"/>
          <w:sz w:val="32"/>
          <w:szCs w:val="32"/>
          <w:shd w:val="clear" w:color="auto" w:fill="FFFFFF"/>
          <w:rtl/>
        </w:rPr>
        <w:t>زيدان،</w:t>
      </w:r>
      <w:r w:rsidRPr="007C2914">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hint="cs"/>
          <w:color w:val="000000"/>
          <w:sz w:val="32"/>
          <w:szCs w:val="32"/>
          <w:shd w:val="clear" w:color="auto" w:fill="FFFFFF"/>
          <w:rtl/>
        </w:rPr>
        <w:t>عبد الكري</w:t>
      </w:r>
      <w:r w:rsidRPr="0073735D">
        <w:rPr>
          <w:rFonts w:ascii="Traditional Arabic" w:hAnsi="Traditional Arabic" w:cs="Traditional Arabic" w:hint="eastAsia"/>
          <w:color w:val="000000"/>
          <w:sz w:val="32"/>
          <w:szCs w:val="32"/>
          <w:shd w:val="clear" w:color="auto" w:fill="FFFFFF"/>
          <w:rtl/>
        </w:rPr>
        <w:t>م</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1994م</w:t>
      </w:r>
      <w:r>
        <w:rPr>
          <w:rFonts w:ascii="Traditional Arabic" w:hAnsi="Traditional Arabic" w:cs="Traditional Arabic" w:hint="cs"/>
          <w:color w:val="000000"/>
          <w:sz w:val="32"/>
          <w:szCs w:val="32"/>
          <w:shd w:val="clear" w:color="auto" w:fill="FFFFFF"/>
          <w:rtl/>
        </w:rPr>
        <w:t>).</w:t>
      </w:r>
      <w:r w:rsidRPr="007C2914">
        <w:rPr>
          <w:rFonts w:ascii="Traditional Arabic" w:hAnsi="Traditional Arabic" w:cs="Traditional Arabic"/>
          <w:color w:val="000000"/>
          <w:sz w:val="32"/>
          <w:szCs w:val="32"/>
          <w:shd w:val="clear" w:color="auto" w:fill="FFFFFF"/>
          <w:rtl/>
        </w:rPr>
        <w:t xml:space="preserve"> </w:t>
      </w:r>
      <w:r w:rsidRPr="007C2914">
        <w:rPr>
          <w:rFonts w:ascii="Traditional Arabic" w:hAnsi="Traditional Arabic" w:cs="Traditional Arabic"/>
          <w:color w:val="000000"/>
          <w:sz w:val="32"/>
          <w:szCs w:val="32"/>
          <w:u w:val="single"/>
          <w:shd w:val="clear" w:color="auto" w:fill="FFFFFF"/>
          <w:rtl/>
        </w:rPr>
        <w:t>الوجيز في أصول الفقه</w:t>
      </w:r>
      <w:r>
        <w:rPr>
          <w:rFonts w:ascii="Traditional Arabic" w:hAnsi="Traditional Arabic" w:cs="Traditional Arabic" w:hint="cs"/>
          <w:color w:val="000000"/>
          <w:sz w:val="32"/>
          <w:szCs w:val="32"/>
          <w:shd w:val="clear" w:color="auto" w:fill="FFFFFF"/>
          <w:rtl/>
        </w:rPr>
        <w:t xml:space="preserve">. ط4. </w:t>
      </w:r>
      <w:r w:rsidRPr="0073735D">
        <w:rPr>
          <w:rFonts w:ascii="Traditional Arabic" w:hAnsi="Traditional Arabic" w:cs="Traditional Arabic"/>
          <w:color w:val="000000"/>
          <w:sz w:val="32"/>
          <w:szCs w:val="32"/>
          <w:shd w:val="clear" w:color="auto" w:fill="FFFFFF"/>
          <w:rtl/>
        </w:rPr>
        <w:t>مؤسسة الرسالة.</w:t>
      </w:r>
      <w:r w:rsidRPr="007C2914">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بيروت.</w:t>
      </w:r>
      <w:r>
        <w:rPr>
          <w:rFonts w:ascii="Traditional Arabic" w:hAnsi="Traditional Arabic" w:cs="Traditional Arabic" w:hint="cs"/>
          <w:color w:val="000000"/>
          <w:sz w:val="32"/>
          <w:szCs w:val="32"/>
          <w:shd w:val="clear" w:color="auto" w:fill="FFFFFF"/>
          <w:rtl/>
        </w:rPr>
        <w:t xml:space="preserve"> لبنان.</w:t>
      </w:r>
    </w:p>
    <w:p w14:paraId="6D3F6A4B"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27- </w:t>
      </w:r>
      <w:r w:rsidRPr="0073735D">
        <w:rPr>
          <w:rFonts w:ascii="Traditional Arabic" w:hAnsi="Traditional Arabic" w:cs="Traditional Arabic"/>
          <w:color w:val="000000"/>
          <w:sz w:val="32"/>
          <w:szCs w:val="32"/>
          <w:shd w:val="clear" w:color="auto" w:fill="FFFFFF"/>
          <w:rtl/>
        </w:rPr>
        <w:t>السبت،</w:t>
      </w:r>
      <w:r w:rsidRPr="00241D77">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خالد</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1997م</w:t>
      </w:r>
      <w:r>
        <w:rPr>
          <w:rFonts w:ascii="Traditional Arabic" w:hAnsi="Traditional Arabic" w:cs="Traditional Arabic" w:hint="cs"/>
          <w:color w:val="000000"/>
          <w:sz w:val="32"/>
          <w:szCs w:val="32"/>
          <w:shd w:val="clear" w:color="auto" w:fill="FFFFFF"/>
          <w:rtl/>
        </w:rPr>
        <w:t>).</w:t>
      </w:r>
      <w:r w:rsidRPr="00241D77">
        <w:rPr>
          <w:rFonts w:ascii="Traditional Arabic" w:hAnsi="Traditional Arabic" w:cs="Traditional Arabic"/>
          <w:color w:val="000000"/>
          <w:sz w:val="32"/>
          <w:szCs w:val="32"/>
          <w:shd w:val="clear" w:color="auto" w:fill="FFFFFF"/>
          <w:rtl/>
        </w:rPr>
        <w:t xml:space="preserve"> </w:t>
      </w:r>
      <w:r w:rsidRPr="00241D77">
        <w:rPr>
          <w:rFonts w:ascii="Traditional Arabic" w:hAnsi="Traditional Arabic" w:cs="Traditional Arabic"/>
          <w:color w:val="000000"/>
          <w:sz w:val="32"/>
          <w:szCs w:val="32"/>
          <w:u w:val="single"/>
          <w:shd w:val="clear" w:color="auto" w:fill="FFFFFF"/>
          <w:rtl/>
        </w:rPr>
        <w:t>قواعد التفسير جمعا ودراسة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ط1.</w:t>
      </w:r>
      <w:r w:rsidRPr="00241D77">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دار ابن عفان</w:t>
      </w:r>
      <w:r>
        <w:rPr>
          <w:rFonts w:ascii="Traditional Arabic" w:hAnsi="Traditional Arabic" w:cs="Traditional Arabic" w:hint="cs"/>
          <w:color w:val="000000"/>
          <w:sz w:val="32"/>
          <w:szCs w:val="32"/>
          <w:shd w:val="clear" w:color="auto" w:fill="FFFFFF"/>
          <w:rtl/>
        </w:rPr>
        <w:t>.</w:t>
      </w:r>
      <w:r w:rsidRPr="00241D77">
        <w:rPr>
          <w:rFonts w:ascii="Traditional Arabic" w:hAnsi="Traditional Arabic" w:cs="Traditional Arabic"/>
          <w:color w:val="000000"/>
          <w:sz w:val="32"/>
          <w:szCs w:val="32"/>
          <w:shd w:val="clear" w:color="auto" w:fill="FFFFFF"/>
          <w:rtl/>
        </w:rPr>
        <w:t xml:space="preserve"> </w:t>
      </w:r>
      <w:r w:rsidRPr="002533D0">
        <w:rPr>
          <w:rFonts w:ascii="Traditional Arabic" w:hAnsi="Traditional Arabic" w:cs="Traditional Arabic"/>
          <w:color w:val="000000"/>
          <w:sz w:val="32"/>
          <w:szCs w:val="32"/>
          <w:shd w:val="clear" w:color="auto" w:fill="FFFFFF"/>
          <w:rtl/>
        </w:rPr>
        <w:t>الخبر.</w:t>
      </w:r>
      <w:r w:rsidRPr="002533D0">
        <w:rPr>
          <w:rFonts w:ascii="Traditional Arabic" w:hAnsi="Traditional Arabic" w:cs="Traditional Arabic" w:hint="cs"/>
          <w:color w:val="000000"/>
          <w:sz w:val="32"/>
          <w:szCs w:val="32"/>
          <w:shd w:val="clear" w:color="auto" w:fill="FFFFFF"/>
          <w:rtl/>
        </w:rPr>
        <w:t xml:space="preserve"> السعودية.</w:t>
      </w:r>
      <w:r>
        <w:rPr>
          <w:rFonts w:ascii="Traditional Arabic" w:hAnsi="Traditional Arabic" w:cs="Traditional Arabic" w:hint="cs"/>
          <w:color w:val="000000"/>
          <w:sz w:val="32"/>
          <w:szCs w:val="32"/>
          <w:shd w:val="clear" w:color="auto" w:fill="FFFFFF"/>
          <w:rtl/>
        </w:rPr>
        <w:t xml:space="preserve"> </w:t>
      </w:r>
    </w:p>
    <w:p w14:paraId="34DDBC3A" w14:textId="77777777" w:rsidR="00BE306A" w:rsidRPr="00D7086F" w:rsidRDefault="00BE306A" w:rsidP="00BE306A">
      <w:pPr>
        <w:autoSpaceDE w:val="0"/>
        <w:autoSpaceDN w:val="0"/>
        <w:adjustRightInd w:val="0"/>
        <w:spacing w:after="0" w:line="240" w:lineRule="auto"/>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28- </w:t>
      </w:r>
      <w:r w:rsidRPr="0073735D">
        <w:rPr>
          <w:rFonts w:ascii="Traditional Arabic" w:hAnsi="Traditional Arabic" w:cs="Traditional Arabic"/>
          <w:color w:val="000000"/>
          <w:sz w:val="32"/>
          <w:szCs w:val="32"/>
          <w:shd w:val="clear" w:color="auto" w:fill="FFFFFF"/>
          <w:rtl/>
        </w:rPr>
        <w:t>السبكي</w:t>
      </w:r>
      <w:r>
        <w:rPr>
          <w:rFonts w:ascii="Traditional Arabic" w:hAnsi="Traditional Arabic" w:cs="Traditional Arabic" w:hint="cs"/>
          <w:color w:val="000000"/>
          <w:sz w:val="32"/>
          <w:szCs w:val="32"/>
          <w:shd w:val="clear" w:color="auto" w:fill="FFFFFF"/>
          <w:rtl/>
        </w:rPr>
        <w:t>،</w:t>
      </w:r>
      <w:r w:rsidRPr="00D7086F">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عبد الوهاب</w:t>
      </w:r>
      <w:r>
        <w:rPr>
          <w:rFonts w:ascii="Traditional Arabic" w:hAnsi="Traditional Arabic" w:cs="Traditional Arabic" w:hint="cs"/>
          <w:color w:val="000000"/>
          <w:sz w:val="32"/>
          <w:szCs w:val="32"/>
          <w:shd w:val="clear" w:color="auto" w:fill="FFFFFF"/>
          <w:rtl/>
        </w:rPr>
        <w:t>. (</w:t>
      </w:r>
      <w:r w:rsidRPr="00D7086F">
        <w:rPr>
          <w:rFonts w:ascii="Traditional Arabic" w:hAnsi="Traditional Arabic" w:cs="Traditional Arabic"/>
          <w:color w:val="000000"/>
          <w:sz w:val="32"/>
          <w:szCs w:val="32"/>
          <w:shd w:val="clear" w:color="auto" w:fill="FFFFFF"/>
          <w:rtl/>
        </w:rPr>
        <w:t>1411هـ- 1991م</w:t>
      </w:r>
      <w:r>
        <w:rPr>
          <w:rFonts w:ascii="Traditional Arabic" w:hAnsi="Traditional Arabic" w:cs="Traditional Arabic" w:hint="cs"/>
          <w:color w:val="000000"/>
          <w:sz w:val="32"/>
          <w:szCs w:val="32"/>
          <w:shd w:val="clear" w:color="auto" w:fill="FFFFFF"/>
          <w:rtl/>
        </w:rPr>
        <w:t>)</w:t>
      </w:r>
      <w:r w:rsidRPr="00D7086F">
        <w:rPr>
          <w:rFonts w:ascii="Traditional Arabic" w:hAnsi="Traditional Arabic" w:cs="Traditional Arabic"/>
          <w:color w:val="000000"/>
          <w:sz w:val="32"/>
          <w:szCs w:val="32"/>
          <w:shd w:val="clear" w:color="auto" w:fill="FFFFFF"/>
          <w:rtl/>
        </w:rPr>
        <w:t xml:space="preserve"> </w:t>
      </w:r>
      <w:r w:rsidRPr="00D7086F">
        <w:rPr>
          <w:rFonts w:ascii="Traditional Arabic" w:hAnsi="Traditional Arabic" w:cs="Traditional Arabic"/>
          <w:color w:val="000000"/>
          <w:sz w:val="32"/>
          <w:szCs w:val="32"/>
          <w:u w:val="single"/>
          <w:shd w:val="clear" w:color="auto" w:fill="FFFFFF"/>
          <w:rtl/>
        </w:rPr>
        <w:t>الأشباه والنظائر</w:t>
      </w:r>
      <w:r>
        <w:rPr>
          <w:rFonts w:ascii="Traditional Arabic" w:hAnsi="Traditional Arabic" w:cs="Traditional Arabic" w:hint="cs"/>
          <w:color w:val="000000"/>
          <w:sz w:val="32"/>
          <w:szCs w:val="32"/>
          <w:u w:val="single"/>
          <w:shd w:val="clear" w:color="auto" w:fill="FFFFFF"/>
          <w:rtl/>
        </w:rPr>
        <w:t xml:space="preserve">. </w:t>
      </w:r>
      <w:r w:rsidRPr="00D7086F">
        <w:rPr>
          <w:rFonts w:ascii="Traditional Arabic" w:hAnsi="Traditional Arabic" w:cs="Traditional Arabic" w:hint="cs"/>
          <w:color w:val="000000"/>
          <w:sz w:val="32"/>
          <w:szCs w:val="32"/>
          <w:shd w:val="clear" w:color="auto" w:fill="FFFFFF"/>
          <w:rtl/>
        </w:rPr>
        <w:t>ط 1</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دار الكتب العلمية</w:t>
      </w:r>
      <w:r>
        <w:rPr>
          <w:rFonts w:ascii="Traditional Arabic" w:hAnsi="Traditional Arabic" w:cs="Traditional Arabic" w:hint="cs"/>
          <w:color w:val="000000"/>
          <w:sz w:val="32"/>
          <w:szCs w:val="32"/>
          <w:shd w:val="clear" w:color="auto" w:fill="FFFFFF"/>
          <w:rtl/>
        </w:rPr>
        <w:t>.</w:t>
      </w:r>
      <w:r w:rsidRPr="00D7086F">
        <w:rPr>
          <w:rFonts w:ascii="Traditional Arabic" w:hAnsi="Traditional Arabic" w:cs="Traditional Arabic"/>
          <w:b/>
          <w:bCs/>
          <w:color w:val="000000"/>
          <w:sz w:val="44"/>
          <w:szCs w:val="44"/>
          <w:rtl/>
        </w:rPr>
        <w:t xml:space="preserve"> </w:t>
      </w:r>
      <w:r w:rsidRPr="00D7086F">
        <w:rPr>
          <w:rFonts w:ascii="Traditional Arabic" w:hAnsi="Traditional Arabic" w:cs="Traditional Arabic"/>
          <w:color w:val="000000"/>
          <w:sz w:val="32"/>
          <w:szCs w:val="32"/>
          <w:shd w:val="clear" w:color="auto" w:fill="FFFFFF"/>
          <w:rtl/>
        </w:rPr>
        <w:t>بيروت ـ لبنان.</w:t>
      </w:r>
      <w:r w:rsidRPr="0073735D">
        <w:rPr>
          <w:rFonts w:ascii="Traditional Arabic" w:hAnsi="Traditional Arabic" w:cs="Traditional Arabic"/>
          <w:color w:val="000000"/>
          <w:sz w:val="32"/>
          <w:szCs w:val="32"/>
          <w:shd w:val="clear" w:color="auto" w:fill="FFFFFF"/>
          <w:rtl/>
        </w:rPr>
        <w:t xml:space="preserve"> </w:t>
      </w:r>
    </w:p>
    <w:p w14:paraId="398AD603"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29- </w:t>
      </w:r>
      <w:r w:rsidRPr="0073735D">
        <w:rPr>
          <w:rFonts w:ascii="Traditional Arabic" w:hAnsi="Traditional Arabic" w:cs="Traditional Arabic"/>
          <w:color w:val="000000"/>
          <w:sz w:val="32"/>
          <w:szCs w:val="32"/>
          <w:shd w:val="clear" w:color="auto" w:fill="FFFFFF"/>
          <w:rtl/>
        </w:rPr>
        <w:t>السخاوي</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علي بن محمد</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1419 هـ - 1999 م</w:t>
      </w:r>
      <w:r>
        <w:rPr>
          <w:rFonts w:ascii="Traditional Arabic" w:hAnsi="Traditional Arabic" w:cs="Traditional Arabic" w:hint="cs"/>
          <w:color w:val="000000"/>
          <w:sz w:val="32"/>
          <w:szCs w:val="32"/>
          <w:shd w:val="clear" w:color="auto" w:fill="FFFFFF"/>
          <w:rtl/>
        </w:rPr>
        <w:t>).</w:t>
      </w:r>
      <w:r w:rsidRPr="00B03A34">
        <w:rPr>
          <w:rFonts w:ascii="Traditional Arabic" w:hAnsi="Traditional Arabic" w:cs="Traditional Arabic"/>
          <w:color w:val="000000"/>
          <w:sz w:val="32"/>
          <w:szCs w:val="32"/>
          <w:shd w:val="clear" w:color="auto" w:fill="FFFFFF"/>
          <w:rtl/>
        </w:rPr>
        <w:t xml:space="preserve"> </w:t>
      </w:r>
      <w:r w:rsidRPr="00B03A34">
        <w:rPr>
          <w:rFonts w:ascii="Traditional Arabic" w:hAnsi="Traditional Arabic" w:cs="Traditional Arabic"/>
          <w:color w:val="000000"/>
          <w:sz w:val="32"/>
          <w:szCs w:val="32"/>
          <w:u w:val="single"/>
          <w:shd w:val="clear" w:color="auto" w:fill="FFFFFF"/>
          <w:rtl/>
        </w:rPr>
        <w:t>جمال القراء وكمال الإقراء</w:t>
      </w:r>
      <w:r>
        <w:rPr>
          <w:rFonts w:ascii="Traditional Arabic" w:hAnsi="Traditional Arabic" w:cs="Traditional Arabic" w:hint="cs"/>
          <w:color w:val="000000"/>
          <w:sz w:val="32"/>
          <w:szCs w:val="32"/>
          <w:shd w:val="clear" w:color="auto" w:fill="FFFFFF"/>
          <w:rtl/>
        </w:rPr>
        <w:t>. ط 1.</w:t>
      </w:r>
      <w:r w:rsidRPr="0073735D">
        <w:rPr>
          <w:rFonts w:ascii="Traditional Arabic" w:hAnsi="Traditional Arabic" w:cs="Traditional Arabic"/>
          <w:color w:val="000000"/>
          <w:sz w:val="32"/>
          <w:szCs w:val="32"/>
          <w:shd w:val="clear" w:color="auto" w:fill="FFFFFF"/>
          <w:rtl/>
        </w:rPr>
        <w:t xml:space="preserve"> مؤسسة الكتب الثقافية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بيروت</w:t>
      </w:r>
      <w:r>
        <w:rPr>
          <w:rFonts w:ascii="Traditional Arabic" w:hAnsi="Traditional Arabic" w:cs="Traditional Arabic" w:hint="cs"/>
          <w:color w:val="000000"/>
          <w:sz w:val="32"/>
          <w:szCs w:val="32"/>
          <w:shd w:val="clear" w:color="auto" w:fill="FFFFFF"/>
          <w:rtl/>
        </w:rPr>
        <w:t>. لبنان</w:t>
      </w:r>
      <w:r w:rsidRPr="0073735D">
        <w:rPr>
          <w:rFonts w:ascii="Traditional Arabic" w:hAnsi="Traditional Arabic" w:cs="Traditional Arabic"/>
          <w:color w:val="000000"/>
          <w:sz w:val="32"/>
          <w:szCs w:val="32"/>
          <w:shd w:val="clear" w:color="auto" w:fill="FFFFFF"/>
          <w:rtl/>
        </w:rPr>
        <w:t>.</w:t>
      </w:r>
    </w:p>
    <w:p w14:paraId="1E40FBDF"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30- </w:t>
      </w:r>
      <w:r w:rsidRPr="0073735D">
        <w:rPr>
          <w:rFonts w:ascii="Traditional Arabic" w:hAnsi="Traditional Arabic" w:cs="Traditional Arabic"/>
          <w:color w:val="000000"/>
          <w:sz w:val="32"/>
          <w:szCs w:val="32"/>
          <w:shd w:val="clear" w:color="auto" w:fill="FFFFFF"/>
          <w:rtl/>
        </w:rPr>
        <w:t>السيوطي</w:t>
      </w:r>
      <w:r>
        <w:rPr>
          <w:rFonts w:ascii="Traditional Arabic" w:hAnsi="Traditional Arabic" w:cs="Traditional Arabic" w:hint="cs"/>
          <w:color w:val="000000"/>
          <w:sz w:val="32"/>
          <w:szCs w:val="32"/>
          <w:shd w:val="clear" w:color="auto" w:fill="FFFFFF"/>
          <w:rtl/>
        </w:rPr>
        <w:t>،</w:t>
      </w:r>
      <w:r w:rsidRPr="00435FE3">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جلال الدين</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1418ه</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 xml:space="preserve"> 1998م</w:t>
      </w:r>
      <w:r>
        <w:rPr>
          <w:rFonts w:ascii="Traditional Arabic" w:hAnsi="Traditional Arabic" w:cs="Traditional Arabic" w:hint="cs"/>
          <w:color w:val="000000"/>
          <w:sz w:val="32"/>
          <w:szCs w:val="32"/>
          <w:shd w:val="clear" w:color="auto" w:fill="FFFFFF"/>
          <w:rtl/>
        </w:rPr>
        <w:t xml:space="preserve">). </w:t>
      </w:r>
      <w:r w:rsidRPr="00435FE3">
        <w:rPr>
          <w:rFonts w:ascii="Traditional Arabic" w:hAnsi="Traditional Arabic" w:cs="Traditional Arabic"/>
          <w:color w:val="000000"/>
          <w:sz w:val="32"/>
          <w:szCs w:val="32"/>
          <w:u w:val="single"/>
          <w:shd w:val="clear" w:color="auto" w:fill="FFFFFF"/>
          <w:rtl/>
        </w:rPr>
        <w:t xml:space="preserve">المزهر في علوم اللغة </w:t>
      </w:r>
      <w:r w:rsidRPr="00435FE3">
        <w:rPr>
          <w:rFonts w:ascii="Traditional Arabic" w:hAnsi="Traditional Arabic" w:cs="Traditional Arabic" w:hint="cs"/>
          <w:color w:val="000000"/>
          <w:sz w:val="32"/>
          <w:szCs w:val="32"/>
          <w:u w:val="single"/>
          <w:shd w:val="clear" w:color="auto" w:fill="FFFFFF"/>
          <w:rtl/>
        </w:rPr>
        <w:t>وأنواعها</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hint="cs"/>
          <w:color w:val="000000"/>
          <w:sz w:val="32"/>
          <w:szCs w:val="32"/>
          <w:shd w:val="clear" w:color="auto" w:fill="FFFFFF"/>
          <w:rtl/>
        </w:rPr>
        <w:t xml:space="preserve"> ط</w:t>
      </w:r>
      <w:r>
        <w:rPr>
          <w:rFonts w:ascii="Traditional Arabic" w:hAnsi="Traditional Arabic" w:cs="Traditional Arabic" w:hint="cs"/>
          <w:color w:val="000000"/>
          <w:sz w:val="32"/>
          <w:szCs w:val="32"/>
          <w:shd w:val="clear" w:color="auto" w:fill="FFFFFF"/>
          <w:rtl/>
        </w:rPr>
        <w:t>1.</w:t>
      </w:r>
      <w:r w:rsidRPr="0073735D">
        <w:rPr>
          <w:rFonts w:ascii="Traditional Arabic" w:hAnsi="Traditional Arabic" w:cs="Traditional Arabic"/>
          <w:color w:val="000000"/>
          <w:sz w:val="32"/>
          <w:szCs w:val="32"/>
          <w:shd w:val="clear" w:color="auto" w:fill="FFFFFF"/>
          <w:rtl/>
        </w:rPr>
        <w:t xml:space="preserve"> دار الكتب العلمية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بيروت</w:t>
      </w:r>
      <w:r>
        <w:rPr>
          <w:rFonts w:ascii="Traditional Arabic" w:hAnsi="Traditional Arabic" w:cs="Traditional Arabic" w:hint="cs"/>
          <w:color w:val="000000"/>
          <w:sz w:val="32"/>
          <w:szCs w:val="32"/>
          <w:shd w:val="clear" w:color="auto" w:fill="FFFFFF"/>
          <w:rtl/>
        </w:rPr>
        <w:t>. لبنان</w:t>
      </w:r>
      <w:r w:rsidRPr="0073735D">
        <w:rPr>
          <w:rFonts w:ascii="Traditional Arabic" w:hAnsi="Traditional Arabic" w:cs="Traditional Arabic"/>
          <w:color w:val="000000"/>
          <w:sz w:val="32"/>
          <w:szCs w:val="32"/>
          <w:shd w:val="clear" w:color="auto" w:fill="FFFFFF"/>
          <w:rtl/>
        </w:rPr>
        <w:t>.</w:t>
      </w:r>
    </w:p>
    <w:p w14:paraId="3E0B5821"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31- ا</w:t>
      </w:r>
      <w:r w:rsidRPr="0073735D">
        <w:rPr>
          <w:rFonts w:ascii="Traditional Arabic" w:hAnsi="Traditional Arabic" w:cs="Traditional Arabic"/>
          <w:color w:val="000000"/>
          <w:sz w:val="32"/>
          <w:szCs w:val="32"/>
          <w:shd w:val="clear" w:color="auto" w:fill="FFFFFF"/>
          <w:rtl/>
        </w:rPr>
        <w:t>لشاطبي</w:t>
      </w:r>
      <w:r>
        <w:rPr>
          <w:rFonts w:ascii="Traditional Arabic" w:hAnsi="Traditional Arabic" w:cs="Traditional Arabic" w:hint="cs"/>
          <w:color w:val="000000"/>
          <w:sz w:val="32"/>
          <w:szCs w:val="32"/>
          <w:shd w:val="clear" w:color="auto" w:fill="FFFFFF"/>
          <w:rtl/>
        </w:rPr>
        <w:t>،</w:t>
      </w:r>
      <w:r w:rsidRPr="002533D0">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إبراهيم</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1417هـ/ 1997م.</w:t>
      </w:r>
      <w:r>
        <w:rPr>
          <w:rFonts w:ascii="Traditional Arabic" w:hAnsi="Traditional Arabic" w:cs="Traditional Arabic" w:hint="cs"/>
          <w:color w:val="000000"/>
          <w:sz w:val="32"/>
          <w:szCs w:val="32"/>
          <w:shd w:val="clear" w:color="auto" w:fill="FFFFFF"/>
          <w:rtl/>
        </w:rPr>
        <w:t xml:space="preserve">). </w:t>
      </w:r>
      <w:r w:rsidRPr="002533D0">
        <w:rPr>
          <w:rFonts w:ascii="Traditional Arabic" w:hAnsi="Traditional Arabic" w:cs="Traditional Arabic"/>
          <w:color w:val="000000"/>
          <w:sz w:val="32"/>
          <w:szCs w:val="32"/>
          <w:u w:val="single"/>
          <w:shd w:val="clear" w:color="auto" w:fill="FFFFFF"/>
          <w:rtl/>
        </w:rPr>
        <w:t>الموافقات</w:t>
      </w:r>
      <w:r>
        <w:rPr>
          <w:rFonts w:ascii="Traditional Arabic" w:hAnsi="Traditional Arabic" w:cs="Traditional Arabic" w:hint="cs"/>
          <w:color w:val="000000"/>
          <w:sz w:val="32"/>
          <w:szCs w:val="32"/>
          <w:shd w:val="clear" w:color="auto" w:fill="FFFFFF"/>
          <w:rtl/>
        </w:rPr>
        <w:t>. ط 1.</w:t>
      </w:r>
      <w:r w:rsidRPr="0073735D">
        <w:rPr>
          <w:rFonts w:ascii="Traditional Arabic" w:hAnsi="Traditional Arabic" w:cs="Traditional Arabic"/>
          <w:color w:val="000000"/>
          <w:sz w:val="32"/>
          <w:szCs w:val="32"/>
          <w:shd w:val="clear" w:color="auto" w:fill="FFFFFF"/>
          <w:rtl/>
        </w:rPr>
        <w:t xml:space="preserve"> دار ابن عفان</w:t>
      </w:r>
      <w:r>
        <w:rPr>
          <w:rFonts w:ascii="Traditional Arabic" w:hAnsi="Traditional Arabic" w:cs="Traditional Arabic" w:hint="cs"/>
          <w:color w:val="000000"/>
          <w:sz w:val="32"/>
          <w:szCs w:val="32"/>
          <w:shd w:val="clear" w:color="auto" w:fill="FFFFFF"/>
          <w:rtl/>
        </w:rPr>
        <w:t>.</w:t>
      </w:r>
      <w:r w:rsidRPr="002533D0">
        <w:rPr>
          <w:rFonts w:ascii="Traditional Arabic" w:hAnsi="Traditional Arabic" w:cs="Traditional Arabic"/>
          <w:color w:val="000000"/>
          <w:sz w:val="32"/>
          <w:szCs w:val="32"/>
          <w:shd w:val="clear" w:color="auto" w:fill="FFFFFF"/>
          <w:rtl/>
        </w:rPr>
        <w:t xml:space="preserve"> الخبر.</w:t>
      </w:r>
      <w:r w:rsidRPr="002533D0">
        <w:rPr>
          <w:rFonts w:ascii="Traditional Arabic" w:hAnsi="Traditional Arabic" w:cs="Traditional Arabic" w:hint="cs"/>
          <w:color w:val="000000"/>
          <w:sz w:val="32"/>
          <w:szCs w:val="32"/>
          <w:shd w:val="clear" w:color="auto" w:fill="FFFFFF"/>
          <w:rtl/>
        </w:rPr>
        <w:t xml:space="preserve"> السعودية.</w:t>
      </w:r>
      <w:r w:rsidRPr="0073735D">
        <w:rPr>
          <w:rFonts w:ascii="Traditional Arabic" w:hAnsi="Traditional Arabic" w:cs="Traditional Arabic"/>
          <w:color w:val="000000"/>
          <w:sz w:val="32"/>
          <w:szCs w:val="32"/>
          <w:shd w:val="clear" w:color="auto" w:fill="FFFFFF"/>
          <w:rtl/>
        </w:rPr>
        <w:t xml:space="preserve"> </w:t>
      </w:r>
    </w:p>
    <w:p w14:paraId="5440B3B8"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32- </w:t>
      </w:r>
      <w:r w:rsidRPr="0073735D">
        <w:rPr>
          <w:rFonts w:ascii="Traditional Arabic" w:hAnsi="Traditional Arabic" w:cs="Traditional Arabic"/>
          <w:color w:val="000000"/>
          <w:sz w:val="32"/>
          <w:szCs w:val="32"/>
          <w:shd w:val="clear" w:color="auto" w:fill="FFFFFF"/>
          <w:rtl/>
        </w:rPr>
        <w:t>الشوكاني</w:t>
      </w:r>
      <w:r>
        <w:rPr>
          <w:rFonts w:ascii="Traditional Arabic" w:hAnsi="Traditional Arabic" w:cs="Traditional Arabic" w:hint="cs"/>
          <w:color w:val="000000"/>
          <w:sz w:val="32"/>
          <w:szCs w:val="32"/>
          <w:shd w:val="clear" w:color="auto" w:fill="FFFFFF"/>
          <w:rtl/>
        </w:rPr>
        <w:t>،</w:t>
      </w:r>
      <w:r w:rsidRPr="00984947">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بن</w:t>
      </w:r>
      <w:r>
        <w:rPr>
          <w:rFonts w:ascii="Traditional Arabic" w:hAnsi="Traditional Arabic" w:cs="Traditional Arabic" w:hint="cs"/>
          <w:color w:val="000000"/>
          <w:sz w:val="32"/>
          <w:szCs w:val="32"/>
          <w:shd w:val="clear" w:color="auto" w:fill="FFFFFF"/>
          <w:rtl/>
        </w:rPr>
        <w:t xml:space="preserve"> علي. (</w:t>
      </w:r>
      <w:r w:rsidRPr="00984947">
        <w:rPr>
          <w:rFonts w:ascii="Traditional Arabic" w:hAnsi="Traditional Arabic" w:cs="Traditional Arabic"/>
          <w:color w:val="000000"/>
          <w:sz w:val="32"/>
          <w:szCs w:val="32"/>
          <w:shd w:val="clear" w:color="auto" w:fill="FFFFFF"/>
          <w:rtl/>
        </w:rPr>
        <w:t>1419هـ - 1999م</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sidRPr="00984947">
        <w:rPr>
          <w:rFonts w:ascii="Traditional Arabic" w:hAnsi="Traditional Arabic" w:cs="Traditional Arabic"/>
          <w:color w:val="000000"/>
          <w:sz w:val="32"/>
          <w:szCs w:val="32"/>
          <w:u w:val="single"/>
          <w:shd w:val="clear" w:color="auto" w:fill="FFFFFF"/>
          <w:rtl/>
        </w:rPr>
        <w:t xml:space="preserve">إرشاد الفحول </w:t>
      </w:r>
      <w:r w:rsidRPr="00984947">
        <w:rPr>
          <w:rFonts w:ascii="Traditional Arabic" w:hAnsi="Traditional Arabic" w:cs="Traditional Arabic" w:hint="cs"/>
          <w:color w:val="000000"/>
          <w:sz w:val="32"/>
          <w:szCs w:val="32"/>
          <w:u w:val="single"/>
          <w:shd w:val="clear" w:color="auto" w:fill="FFFFFF"/>
          <w:rtl/>
        </w:rPr>
        <w:t>إلى</w:t>
      </w:r>
      <w:r w:rsidRPr="00984947">
        <w:rPr>
          <w:rFonts w:ascii="Traditional Arabic" w:hAnsi="Traditional Arabic" w:cs="Traditional Arabic"/>
          <w:color w:val="000000"/>
          <w:sz w:val="32"/>
          <w:szCs w:val="32"/>
          <w:u w:val="single"/>
          <w:shd w:val="clear" w:color="auto" w:fill="FFFFFF"/>
          <w:rtl/>
        </w:rPr>
        <w:t xml:space="preserve"> تحقيق الحق من علم الأصول</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ط </w:t>
      </w:r>
      <w:r>
        <w:rPr>
          <w:rFonts w:ascii="Traditional Arabic" w:hAnsi="Traditional Arabic" w:cs="Traditional Arabic" w:hint="cs"/>
          <w:color w:val="000000"/>
          <w:sz w:val="32"/>
          <w:szCs w:val="32"/>
          <w:shd w:val="clear" w:color="auto" w:fill="FFFFFF"/>
          <w:rtl/>
        </w:rPr>
        <w:t>1</w:t>
      </w:r>
      <w:r w:rsidRPr="0073735D">
        <w:rPr>
          <w:rFonts w:ascii="Traditional Arabic" w:hAnsi="Traditional Arabic" w:cs="Traditional Arabic"/>
          <w:color w:val="000000"/>
          <w:sz w:val="32"/>
          <w:szCs w:val="32"/>
          <w:shd w:val="clear" w:color="auto" w:fill="FFFFFF"/>
          <w:rtl/>
        </w:rPr>
        <w:t>.</w:t>
      </w:r>
      <w:r w:rsidRPr="00984947">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دار الكتاب العربي</w:t>
      </w:r>
      <w:r>
        <w:rPr>
          <w:rFonts w:ascii="Traditional Arabic" w:hAnsi="Traditional Arabic" w:cs="Traditional Arabic" w:hint="cs"/>
          <w:color w:val="000000"/>
          <w:sz w:val="32"/>
          <w:szCs w:val="32"/>
          <w:shd w:val="clear" w:color="auto" w:fill="FFFFFF"/>
          <w:rtl/>
        </w:rPr>
        <w:t>. القاهرة. مصر.</w:t>
      </w:r>
    </w:p>
    <w:p w14:paraId="513B697E"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33- </w:t>
      </w:r>
      <w:r w:rsidRPr="0073735D">
        <w:rPr>
          <w:rFonts w:ascii="Traditional Arabic" w:hAnsi="Traditional Arabic" w:cs="Traditional Arabic"/>
          <w:color w:val="000000"/>
          <w:sz w:val="32"/>
          <w:szCs w:val="32"/>
          <w:shd w:val="clear" w:color="auto" w:fill="FFFFFF"/>
          <w:rtl/>
        </w:rPr>
        <w:t>الصاعدي</w:t>
      </w:r>
      <w:r>
        <w:rPr>
          <w:rFonts w:ascii="Traditional Arabic" w:hAnsi="Traditional Arabic" w:cs="Traditional Arabic" w:hint="cs"/>
          <w:color w:val="000000"/>
          <w:sz w:val="32"/>
          <w:szCs w:val="32"/>
          <w:shd w:val="clear" w:color="auto" w:fill="FFFFFF"/>
          <w:rtl/>
        </w:rPr>
        <w:t>،</w:t>
      </w:r>
      <w:r w:rsidRPr="00435FE3">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حمد بن حمدي.</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1426هـ</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w:t>
      </w:r>
      <w:r w:rsidRPr="00435FE3">
        <w:rPr>
          <w:rFonts w:ascii="Traditional Arabic" w:hAnsi="Traditional Arabic" w:cs="Traditional Arabic"/>
          <w:color w:val="000000"/>
          <w:sz w:val="32"/>
          <w:szCs w:val="32"/>
          <w:u w:val="single"/>
          <w:shd w:val="clear" w:color="auto" w:fill="FFFFFF"/>
          <w:rtl/>
        </w:rPr>
        <w:t>الفرق بين القواعد الأصولية والقواعد الفقهية</w:t>
      </w:r>
      <w:r w:rsidRPr="0073735D">
        <w:rPr>
          <w:rFonts w:ascii="Traditional Arabic" w:hAnsi="Traditional Arabic" w:cs="Traditional Arabic"/>
          <w:color w:val="000000"/>
          <w:sz w:val="32"/>
          <w:szCs w:val="32"/>
          <w:shd w:val="clear" w:color="auto" w:fill="FFFFFF"/>
          <w:rtl/>
        </w:rPr>
        <w:t>)</w:t>
      </w:r>
      <w:r>
        <w:rPr>
          <w:rFonts w:ascii="Traditional Arabic" w:hAnsi="Traditional Arabic" w:cs="Traditional Arabic" w:hint="cs"/>
          <w:color w:val="000000"/>
          <w:sz w:val="32"/>
          <w:szCs w:val="32"/>
          <w:shd w:val="clear" w:color="auto" w:fill="FFFFFF"/>
          <w:rtl/>
        </w:rPr>
        <w:t>.</w:t>
      </w:r>
      <w:r w:rsidRPr="00435FE3">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مجلة الجامعة الإسلامية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كلية الآداب</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sidRPr="00435FE3">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عدد 130</w:t>
      </w:r>
      <w:r>
        <w:rPr>
          <w:rFonts w:ascii="Traditional Arabic" w:hAnsi="Traditional Arabic" w:cs="Traditional Arabic" w:hint="cs"/>
          <w:color w:val="000000"/>
          <w:sz w:val="32"/>
          <w:szCs w:val="32"/>
          <w:shd w:val="clear" w:color="auto" w:fill="FFFFFF"/>
          <w:rtl/>
        </w:rPr>
        <w:t>.</w:t>
      </w:r>
    </w:p>
    <w:p w14:paraId="6F4AE3D5"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34- </w:t>
      </w:r>
      <w:r w:rsidRPr="0073735D">
        <w:rPr>
          <w:rFonts w:ascii="Traditional Arabic" w:hAnsi="Traditional Arabic" w:cs="Traditional Arabic"/>
          <w:color w:val="000000"/>
          <w:sz w:val="32"/>
          <w:szCs w:val="32"/>
          <w:shd w:val="clear" w:color="auto" w:fill="FFFFFF"/>
          <w:rtl/>
        </w:rPr>
        <w:t>الصرصري،</w:t>
      </w:r>
      <w:r w:rsidRPr="00E82B3F">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سليمان</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1407 هـ / 1987 م</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sidRPr="00E82B3F">
        <w:rPr>
          <w:rFonts w:ascii="Traditional Arabic" w:hAnsi="Traditional Arabic" w:cs="Traditional Arabic"/>
          <w:color w:val="000000"/>
          <w:sz w:val="32"/>
          <w:szCs w:val="32"/>
          <w:u w:val="single"/>
          <w:shd w:val="clear" w:color="auto" w:fill="FFFFFF"/>
          <w:rtl/>
        </w:rPr>
        <w:t>شرح مختصر الروضة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 xml:space="preserve">ط 1. </w:t>
      </w:r>
      <w:r w:rsidRPr="0073735D">
        <w:rPr>
          <w:rFonts w:ascii="Traditional Arabic" w:hAnsi="Traditional Arabic" w:cs="Traditional Arabic"/>
          <w:color w:val="000000"/>
          <w:sz w:val="32"/>
          <w:szCs w:val="32"/>
          <w:shd w:val="clear" w:color="auto" w:fill="FFFFFF"/>
          <w:rtl/>
        </w:rPr>
        <w:t>مؤسسة الرسالة.</w:t>
      </w:r>
      <w:r w:rsidRPr="00E82B3F">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بيروت، لبنان.</w:t>
      </w:r>
    </w:p>
    <w:p w14:paraId="27135326"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35- </w:t>
      </w:r>
      <w:r w:rsidRPr="0073735D">
        <w:rPr>
          <w:rFonts w:ascii="Traditional Arabic" w:hAnsi="Traditional Arabic" w:cs="Traditional Arabic"/>
          <w:color w:val="000000"/>
          <w:sz w:val="32"/>
          <w:szCs w:val="32"/>
          <w:shd w:val="clear" w:color="auto" w:fill="FFFFFF"/>
          <w:rtl/>
        </w:rPr>
        <w:t>الطبراني</w:t>
      </w:r>
      <w:r>
        <w:rPr>
          <w:rFonts w:ascii="Traditional Arabic" w:hAnsi="Traditional Arabic" w:cs="Traditional Arabic" w:hint="cs"/>
          <w:color w:val="000000"/>
          <w:sz w:val="32"/>
          <w:szCs w:val="32"/>
          <w:shd w:val="clear" w:color="auto" w:fill="FFFFFF"/>
          <w:rtl/>
        </w:rPr>
        <w:t>،</w:t>
      </w:r>
      <w:r w:rsidRPr="008E2A6D">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سليمان</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بدون تاريخ</w:t>
      </w:r>
      <w:r w:rsidRPr="0073735D">
        <w:rPr>
          <w:rFonts w:ascii="Traditional Arabic" w:hAnsi="Traditional Arabic" w:cs="Traditional Arabic"/>
          <w:color w:val="000000"/>
          <w:sz w:val="32"/>
          <w:szCs w:val="32"/>
          <w:shd w:val="clear" w:color="auto" w:fill="FFFFFF"/>
          <w:rtl/>
        </w:rPr>
        <w:t>)</w:t>
      </w:r>
      <w:r>
        <w:rPr>
          <w:rFonts w:ascii="Traditional Arabic" w:hAnsi="Traditional Arabic" w:cs="Traditional Arabic" w:hint="cs"/>
          <w:color w:val="000000"/>
          <w:sz w:val="32"/>
          <w:szCs w:val="32"/>
          <w:shd w:val="clear" w:color="auto" w:fill="FFFFFF"/>
          <w:rtl/>
        </w:rPr>
        <w:t xml:space="preserve">. </w:t>
      </w:r>
      <w:r w:rsidRPr="008E2A6D">
        <w:rPr>
          <w:rFonts w:ascii="Traditional Arabic" w:hAnsi="Traditional Arabic" w:cs="Traditional Arabic"/>
          <w:color w:val="000000"/>
          <w:sz w:val="32"/>
          <w:szCs w:val="32"/>
          <w:u w:val="single"/>
          <w:shd w:val="clear" w:color="auto" w:fill="FFFFFF"/>
          <w:rtl/>
        </w:rPr>
        <w:t>المعجم الكبير</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 xml:space="preserve"> ط2. </w:t>
      </w:r>
      <w:r w:rsidRPr="0073735D">
        <w:rPr>
          <w:rFonts w:ascii="Traditional Arabic" w:hAnsi="Traditional Arabic" w:cs="Traditional Arabic"/>
          <w:color w:val="000000"/>
          <w:sz w:val="32"/>
          <w:szCs w:val="32"/>
          <w:shd w:val="clear" w:color="auto" w:fill="FFFFFF"/>
          <w:rtl/>
        </w:rPr>
        <w:t>دار النشر: مكتبة ابن تيمية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القاهرة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مصر</w:t>
      </w:r>
      <w:r w:rsidRPr="0073735D">
        <w:rPr>
          <w:rFonts w:ascii="Traditional Arabic" w:hAnsi="Traditional Arabic" w:cs="Traditional Arabic"/>
          <w:color w:val="000000"/>
          <w:sz w:val="32"/>
          <w:szCs w:val="32"/>
          <w:shd w:val="clear" w:color="auto" w:fill="FFFFFF"/>
          <w:rtl/>
        </w:rPr>
        <w:t>.</w:t>
      </w:r>
    </w:p>
    <w:p w14:paraId="2B699A85"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lastRenderedPageBreak/>
        <w:t xml:space="preserve">36- </w:t>
      </w:r>
      <w:r w:rsidRPr="0073735D">
        <w:rPr>
          <w:rFonts w:ascii="Traditional Arabic" w:hAnsi="Traditional Arabic" w:cs="Traditional Arabic"/>
          <w:color w:val="000000"/>
          <w:sz w:val="32"/>
          <w:szCs w:val="32"/>
          <w:shd w:val="clear" w:color="auto" w:fill="FFFFFF"/>
          <w:rtl/>
        </w:rPr>
        <w:t>الطبري</w:t>
      </w:r>
      <w:r>
        <w:rPr>
          <w:rFonts w:ascii="Traditional Arabic" w:hAnsi="Traditional Arabic" w:cs="Traditional Arabic" w:hint="cs"/>
          <w:color w:val="000000"/>
          <w:sz w:val="32"/>
          <w:szCs w:val="32"/>
          <w:shd w:val="clear" w:color="auto" w:fill="FFFFFF"/>
          <w:rtl/>
        </w:rPr>
        <w:t>،</w:t>
      </w:r>
      <w:r w:rsidRPr="00F74890">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بن جرير</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1420 هـ - 2000 م</w:t>
      </w:r>
      <w:r>
        <w:rPr>
          <w:rFonts w:ascii="Traditional Arabic" w:hAnsi="Traditional Arabic" w:cs="Traditional Arabic" w:hint="cs"/>
          <w:color w:val="000000"/>
          <w:sz w:val="32"/>
          <w:szCs w:val="32"/>
          <w:shd w:val="clear" w:color="auto" w:fill="FFFFFF"/>
          <w:rtl/>
        </w:rPr>
        <w:t>).</w:t>
      </w:r>
      <w:r w:rsidRPr="00F74890">
        <w:rPr>
          <w:rFonts w:ascii="Traditional Arabic" w:hAnsi="Traditional Arabic" w:cs="Traditional Arabic"/>
          <w:color w:val="000000"/>
          <w:sz w:val="32"/>
          <w:szCs w:val="32"/>
          <w:shd w:val="clear" w:color="auto" w:fill="FFFFFF"/>
          <w:rtl/>
        </w:rPr>
        <w:t xml:space="preserve"> </w:t>
      </w:r>
      <w:r w:rsidRPr="00F74890">
        <w:rPr>
          <w:rFonts w:ascii="Traditional Arabic" w:hAnsi="Traditional Arabic" w:cs="Traditional Arabic"/>
          <w:color w:val="000000"/>
          <w:sz w:val="32"/>
          <w:szCs w:val="32"/>
          <w:u w:val="single"/>
          <w:shd w:val="clear" w:color="auto" w:fill="FFFFFF"/>
          <w:rtl/>
        </w:rPr>
        <w:t>جامع البيان في تأويل القرآن</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 xml:space="preserve"> مؤسسة الرسالة.</w:t>
      </w:r>
      <w:r w:rsidRPr="00F74890">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بيروت، لبنان.</w:t>
      </w:r>
    </w:p>
    <w:p w14:paraId="0D599F42"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37- </w:t>
      </w:r>
      <w:r w:rsidRPr="0073735D">
        <w:rPr>
          <w:rFonts w:ascii="Traditional Arabic" w:hAnsi="Traditional Arabic" w:cs="Traditional Arabic"/>
          <w:color w:val="000000"/>
          <w:sz w:val="32"/>
          <w:szCs w:val="32"/>
          <w:shd w:val="clear" w:color="auto" w:fill="FFFFFF"/>
          <w:rtl/>
        </w:rPr>
        <w:t>الطيار،</w:t>
      </w:r>
      <w:r w:rsidRPr="00C74018">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مساعد</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1999م</w:t>
      </w:r>
      <w:r>
        <w:rPr>
          <w:rFonts w:ascii="Traditional Arabic" w:hAnsi="Traditional Arabic" w:cs="Traditional Arabic" w:hint="cs"/>
          <w:color w:val="000000"/>
          <w:sz w:val="32"/>
          <w:szCs w:val="32"/>
          <w:shd w:val="clear" w:color="auto" w:fill="FFFFFF"/>
          <w:rtl/>
        </w:rPr>
        <w:t xml:space="preserve">). </w:t>
      </w:r>
      <w:r w:rsidRPr="00C74018">
        <w:rPr>
          <w:rFonts w:ascii="Traditional Arabic" w:hAnsi="Traditional Arabic" w:cs="Traditional Arabic"/>
          <w:color w:val="000000"/>
          <w:sz w:val="32"/>
          <w:szCs w:val="32"/>
          <w:u w:val="single"/>
          <w:shd w:val="clear" w:color="auto" w:fill="FFFFFF"/>
          <w:rtl/>
        </w:rPr>
        <w:t>فصول في أصول التفسير</w:t>
      </w:r>
      <w:r>
        <w:rPr>
          <w:rFonts w:ascii="Traditional Arabic" w:hAnsi="Traditional Arabic" w:cs="Traditional Arabic" w:hint="cs"/>
          <w:color w:val="000000"/>
          <w:sz w:val="32"/>
          <w:szCs w:val="32"/>
          <w:shd w:val="clear" w:color="auto" w:fill="FFFFFF"/>
          <w:rtl/>
        </w:rPr>
        <w:t>. ط 3.</w:t>
      </w:r>
      <w:r w:rsidRPr="0073735D">
        <w:rPr>
          <w:rFonts w:ascii="Traditional Arabic" w:hAnsi="Traditional Arabic" w:cs="Traditional Arabic"/>
          <w:color w:val="000000"/>
          <w:sz w:val="32"/>
          <w:szCs w:val="32"/>
          <w:shd w:val="clear" w:color="auto" w:fill="FFFFFF"/>
          <w:rtl/>
        </w:rPr>
        <w:t xml:space="preserve"> دار ابن الجوزي للتوزيع.</w:t>
      </w:r>
      <w:r>
        <w:rPr>
          <w:rFonts w:ascii="Traditional Arabic" w:hAnsi="Traditional Arabic" w:cs="Traditional Arabic" w:hint="cs"/>
          <w:color w:val="000000"/>
          <w:sz w:val="32"/>
          <w:szCs w:val="32"/>
          <w:shd w:val="clear" w:color="auto" w:fill="FFFFFF"/>
          <w:rtl/>
        </w:rPr>
        <w:t xml:space="preserve"> الدمام. السعودية.</w:t>
      </w:r>
    </w:p>
    <w:p w14:paraId="423F70A2"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38- </w:t>
      </w:r>
      <w:r w:rsidRPr="0073735D">
        <w:rPr>
          <w:rFonts w:ascii="Traditional Arabic" w:hAnsi="Traditional Arabic" w:cs="Traditional Arabic"/>
          <w:color w:val="000000"/>
          <w:sz w:val="32"/>
          <w:szCs w:val="32"/>
          <w:shd w:val="clear" w:color="auto" w:fill="FFFFFF"/>
          <w:rtl/>
        </w:rPr>
        <w:t>عارف</w:t>
      </w:r>
      <w:r>
        <w:rPr>
          <w:rFonts w:ascii="Traditional Arabic" w:hAnsi="Traditional Arabic" w:cs="Traditional Arabic" w:hint="cs"/>
          <w:color w:val="000000"/>
          <w:sz w:val="32"/>
          <w:szCs w:val="32"/>
          <w:shd w:val="clear" w:color="auto" w:fill="FFFFFF"/>
          <w:rtl/>
        </w:rPr>
        <w:t>،</w:t>
      </w:r>
      <w:r w:rsidRPr="00DF7575">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نصر.</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1996م</w:t>
      </w:r>
      <w:r>
        <w:rPr>
          <w:rFonts w:ascii="Traditional Arabic" w:hAnsi="Traditional Arabic" w:cs="Traditional Arabic" w:hint="cs"/>
          <w:color w:val="000000"/>
          <w:sz w:val="32"/>
          <w:szCs w:val="32"/>
          <w:shd w:val="clear" w:color="auto" w:fill="FFFFFF"/>
          <w:rtl/>
        </w:rPr>
        <w:t>).</w:t>
      </w:r>
      <w:r w:rsidRPr="00DF7575">
        <w:rPr>
          <w:rFonts w:ascii="Traditional Arabic" w:hAnsi="Traditional Arabic" w:cs="Traditional Arabic"/>
          <w:color w:val="000000"/>
          <w:sz w:val="32"/>
          <w:szCs w:val="32"/>
          <w:shd w:val="clear" w:color="auto" w:fill="FFFFFF"/>
          <w:rtl/>
        </w:rPr>
        <w:t xml:space="preserve"> </w:t>
      </w:r>
      <w:r w:rsidRPr="00241D77">
        <w:rPr>
          <w:rFonts w:ascii="Traditional Arabic" w:hAnsi="Traditional Arabic" w:cs="Traditional Arabic"/>
          <w:color w:val="000000"/>
          <w:sz w:val="32"/>
          <w:szCs w:val="32"/>
          <w:u w:val="single"/>
          <w:shd w:val="clear" w:color="auto" w:fill="FFFFFF"/>
          <w:rtl/>
        </w:rPr>
        <w:t>قضايا المنهجية في العلوم الإسلامية والمنهجية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ط1</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إصدار المعهد العالمي للفكر الإسلامي</w:t>
      </w:r>
      <w:r>
        <w:rPr>
          <w:rFonts w:ascii="Traditional Arabic" w:hAnsi="Traditional Arabic" w:cs="Traditional Arabic" w:hint="cs"/>
          <w:color w:val="000000"/>
          <w:sz w:val="32"/>
          <w:szCs w:val="32"/>
          <w:shd w:val="clear" w:color="auto" w:fill="FFFFFF"/>
          <w:rtl/>
        </w:rPr>
        <w:t>.</w:t>
      </w:r>
      <w:r w:rsidRPr="00DF7575">
        <w:rPr>
          <w:rFonts w:ascii="Traditional Arabic" w:hAnsi="Traditional Arabic" w:cs="Traditional Arabic"/>
          <w:b/>
          <w:bCs/>
          <w:color w:val="000000"/>
          <w:sz w:val="44"/>
          <w:szCs w:val="44"/>
          <w:rtl/>
        </w:rPr>
        <w:t xml:space="preserve"> </w:t>
      </w:r>
      <w:r w:rsidRPr="00DF7575">
        <w:rPr>
          <w:rFonts w:ascii="Traditional Arabic" w:hAnsi="Traditional Arabic" w:cs="Traditional Arabic"/>
          <w:color w:val="000000"/>
          <w:sz w:val="32"/>
          <w:szCs w:val="32"/>
          <w:shd w:val="clear" w:color="auto" w:fill="FFFFFF"/>
          <w:rtl/>
        </w:rPr>
        <w:t>واشنطن</w:t>
      </w:r>
      <w:r w:rsidRPr="00DF7575">
        <w:rPr>
          <w:rFonts w:ascii="Traditional Arabic" w:hAnsi="Traditional Arabic" w:cs="Traditional Arabic" w:hint="cs"/>
          <w:color w:val="000000"/>
          <w:sz w:val="32"/>
          <w:szCs w:val="32"/>
          <w:shd w:val="clear" w:color="auto" w:fill="FFFFFF"/>
          <w:rtl/>
        </w:rPr>
        <w:t>. أمريكا.</w:t>
      </w:r>
    </w:p>
    <w:p w14:paraId="16D0BF89"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39- </w:t>
      </w:r>
      <w:r w:rsidRPr="0073735D">
        <w:rPr>
          <w:rFonts w:ascii="Traditional Arabic" w:hAnsi="Traditional Arabic" w:cs="Traditional Arabic"/>
          <w:color w:val="000000"/>
          <w:sz w:val="32"/>
          <w:szCs w:val="32"/>
          <w:shd w:val="clear" w:color="auto" w:fill="FFFFFF"/>
          <w:rtl/>
        </w:rPr>
        <w:t>عبد الجواد،</w:t>
      </w:r>
      <w:r w:rsidRPr="002533D0">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خلف</w:t>
      </w:r>
      <w:r>
        <w:rPr>
          <w:rFonts w:ascii="Traditional Arabic" w:hAnsi="Traditional Arabic" w:cs="Traditional Arabic" w:hint="cs"/>
          <w:color w:val="000000"/>
          <w:sz w:val="32"/>
          <w:szCs w:val="32"/>
          <w:shd w:val="clear" w:color="auto" w:fill="FFFFFF"/>
          <w:rtl/>
        </w:rPr>
        <w:t xml:space="preserve">. (بدون تاريخ). </w:t>
      </w:r>
      <w:r w:rsidRPr="002533D0">
        <w:rPr>
          <w:rFonts w:ascii="Traditional Arabic" w:hAnsi="Traditional Arabic" w:cs="Traditional Arabic"/>
          <w:color w:val="000000"/>
          <w:sz w:val="32"/>
          <w:szCs w:val="32"/>
          <w:u w:val="single"/>
          <w:shd w:val="clear" w:color="auto" w:fill="FFFFFF"/>
          <w:rtl/>
        </w:rPr>
        <w:t xml:space="preserve">مدخل إلى التفسير وعلوم </w:t>
      </w:r>
      <w:r w:rsidRPr="002533D0">
        <w:rPr>
          <w:rFonts w:ascii="Traditional Arabic" w:hAnsi="Traditional Arabic" w:cs="Traditional Arabic" w:hint="cs"/>
          <w:color w:val="000000"/>
          <w:sz w:val="32"/>
          <w:szCs w:val="32"/>
          <w:u w:val="single"/>
          <w:shd w:val="clear" w:color="auto" w:fill="FFFFFF"/>
          <w:rtl/>
        </w:rPr>
        <w:t>القرآن</w:t>
      </w:r>
      <w:r>
        <w:rPr>
          <w:rFonts w:ascii="Traditional Arabic" w:hAnsi="Traditional Arabic" w:cs="Traditional Arabic" w:hint="cs"/>
          <w:color w:val="000000"/>
          <w:sz w:val="32"/>
          <w:szCs w:val="32"/>
          <w:shd w:val="clear" w:color="auto" w:fill="FFFFFF"/>
          <w:rtl/>
        </w:rPr>
        <w:t>. ط 1.</w:t>
      </w:r>
      <w:r w:rsidRPr="0073735D">
        <w:rPr>
          <w:rFonts w:ascii="Traditional Arabic" w:hAnsi="Traditional Arabic" w:cs="Traditional Arabic"/>
          <w:color w:val="000000"/>
          <w:sz w:val="32"/>
          <w:szCs w:val="32"/>
          <w:shd w:val="clear" w:color="auto" w:fill="FFFFFF"/>
          <w:rtl/>
        </w:rPr>
        <w:t xml:space="preserve"> دار البيان </w:t>
      </w:r>
      <w:r w:rsidRPr="0073735D">
        <w:rPr>
          <w:rFonts w:ascii="Traditional Arabic" w:hAnsi="Traditional Arabic" w:cs="Traditional Arabic" w:hint="cs"/>
          <w:color w:val="000000"/>
          <w:sz w:val="32"/>
          <w:szCs w:val="32"/>
          <w:shd w:val="clear" w:color="auto" w:fill="FFFFFF"/>
          <w:rtl/>
        </w:rPr>
        <w:t>العربي</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القاهرة.</w:t>
      </w:r>
      <w:r>
        <w:rPr>
          <w:rFonts w:ascii="Traditional Arabic" w:hAnsi="Traditional Arabic" w:cs="Traditional Arabic" w:hint="cs"/>
          <w:color w:val="000000"/>
          <w:sz w:val="32"/>
          <w:szCs w:val="32"/>
          <w:shd w:val="clear" w:color="auto" w:fill="FFFFFF"/>
          <w:rtl/>
        </w:rPr>
        <w:t xml:space="preserve"> مصر</w:t>
      </w:r>
    </w:p>
    <w:p w14:paraId="6150A596"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40- </w:t>
      </w:r>
      <w:r w:rsidRPr="0073735D">
        <w:rPr>
          <w:rFonts w:ascii="Traditional Arabic" w:hAnsi="Traditional Arabic" w:cs="Traditional Arabic"/>
          <w:color w:val="000000"/>
          <w:sz w:val="32"/>
          <w:szCs w:val="32"/>
          <w:shd w:val="clear" w:color="auto" w:fill="FFFFFF"/>
          <w:rtl/>
        </w:rPr>
        <w:t>العسافي،</w:t>
      </w:r>
      <w:r w:rsidRPr="00984947">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زبن عزيز</w:t>
      </w:r>
      <w:r>
        <w:rPr>
          <w:rFonts w:ascii="Traditional Arabic" w:hAnsi="Traditional Arabic" w:cs="Traditional Arabic" w:hint="cs"/>
          <w:color w:val="000000"/>
          <w:sz w:val="32"/>
          <w:szCs w:val="32"/>
          <w:shd w:val="clear" w:color="auto" w:fill="FFFFFF"/>
          <w:rtl/>
        </w:rPr>
        <w:t>. (بدون تاريخ).</w:t>
      </w:r>
      <w:r w:rsidRPr="0073735D">
        <w:rPr>
          <w:rFonts w:ascii="Traditional Arabic" w:hAnsi="Traditional Arabic" w:cs="Traditional Arabic"/>
          <w:color w:val="000000"/>
          <w:sz w:val="32"/>
          <w:szCs w:val="32"/>
          <w:shd w:val="clear" w:color="auto" w:fill="FFFFFF"/>
          <w:rtl/>
        </w:rPr>
        <w:t xml:space="preserve"> </w:t>
      </w:r>
      <w:r w:rsidRPr="004A226F">
        <w:rPr>
          <w:rFonts w:ascii="Traditional Arabic" w:hAnsi="Traditional Arabic" w:cs="Traditional Arabic"/>
          <w:color w:val="000000"/>
          <w:sz w:val="32"/>
          <w:szCs w:val="32"/>
          <w:u w:val="single"/>
          <w:shd w:val="clear" w:color="auto" w:fill="FFFFFF"/>
          <w:rtl/>
        </w:rPr>
        <w:t>أصول التفسير ومناهج المفسرين</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 xml:space="preserve">ط 1. </w:t>
      </w:r>
      <w:r w:rsidRPr="0073735D">
        <w:rPr>
          <w:rFonts w:ascii="Traditional Arabic" w:hAnsi="Traditional Arabic" w:cs="Traditional Arabic"/>
          <w:color w:val="000000"/>
          <w:sz w:val="32"/>
          <w:szCs w:val="32"/>
          <w:shd w:val="clear" w:color="auto" w:fill="FFFFFF"/>
          <w:rtl/>
        </w:rPr>
        <w:t>دار حضرموت.</w:t>
      </w:r>
    </w:p>
    <w:p w14:paraId="6DED5BE2"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41- </w:t>
      </w:r>
      <w:r w:rsidRPr="0073735D">
        <w:rPr>
          <w:rFonts w:ascii="Traditional Arabic" w:hAnsi="Traditional Arabic" w:cs="Traditional Arabic"/>
          <w:color w:val="000000"/>
          <w:sz w:val="32"/>
          <w:szCs w:val="32"/>
          <w:shd w:val="clear" w:color="auto" w:fill="FFFFFF"/>
          <w:rtl/>
        </w:rPr>
        <w:t>العسقلاني</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أحمد بن علي</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1379</w:t>
      </w:r>
      <w:r>
        <w:rPr>
          <w:rFonts w:ascii="Traditional Arabic" w:hAnsi="Traditional Arabic" w:cs="Traditional Arabic" w:hint="cs"/>
          <w:color w:val="000000"/>
          <w:sz w:val="32"/>
          <w:szCs w:val="32"/>
          <w:shd w:val="clear" w:color="auto" w:fill="FFFFFF"/>
          <w:rtl/>
        </w:rPr>
        <w:t xml:space="preserve">ه). </w:t>
      </w:r>
      <w:r w:rsidRPr="008F6A8B">
        <w:rPr>
          <w:rFonts w:ascii="Traditional Arabic" w:hAnsi="Traditional Arabic" w:cs="Traditional Arabic"/>
          <w:color w:val="000000"/>
          <w:sz w:val="32"/>
          <w:szCs w:val="32"/>
          <w:u w:val="single"/>
          <w:shd w:val="clear" w:color="auto" w:fill="FFFFFF"/>
          <w:rtl/>
        </w:rPr>
        <w:t>فتح الباري شرح صحيح البخاري</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ط 1.</w:t>
      </w:r>
      <w:r w:rsidRPr="0073735D">
        <w:rPr>
          <w:rFonts w:ascii="Traditional Arabic" w:hAnsi="Traditional Arabic" w:cs="Traditional Arabic"/>
          <w:color w:val="000000"/>
          <w:sz w:val="32"/>
          <w:szCs w:val="32"/>
          <w:shd w:val="clear" w:color="auto" w:fill="FFFFFF"/>
          <w:rtl/>
        </w:rPr>
        <w:t xml:space="preserve"> دار المعرفة </w:t>
      </w:r>
      <w:r>
        <w:rPr>
          <w:rFonts w:ascii="Traditional Arabic" w:hAnsi="Traditional Arabic" w:cs="Traditional Arabic"/>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بيروت</w:t>
      </w:r>
      <w:r>
        <w:rPr>
          <w:rFonts w:ascii="Traditional Arabic" w:hAnsi="Traditional Arabic" w:cs="Traditional Arabic" w:hint="cs"/>
          <w:color w:val="000000"/>
          <w:sz w:val="32"/>
          <w:szCs w:val="32"/>
          <w:shd w:val="clear" w:color="auto" w:fill="FFFFFF"/>
          <w:rtl/>
        </w:rPr>
        <w:t>.</w:t>
      </w:r>
    </w:p>
    <w:p w14:paraId="45EAD8A0"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42- </w:t>
      </w:r>
      <w:r w:rsidRPr="0073735D">
        <w:rPr>
          <w:rFonts w:ascii="Traditional Arabic" w:hAnsi="Traditional Arabic" w:cs="Traditional Arabic"/>
          <w:color w:val="000000"/>
          <w:sz w:val="32"/>
          <w:szCs w:val="32"/>
          <w:shd w:val="clear" w:color="auto" w:fill="FFFFFF"/>
          <w:rtl/>
        </w:rPr>
        <w:t>العنزي،</w:t>
      </w:r>
      <w:r w:rsidRPr="0026078B">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عبد الله</w:t>
      </w:r>
      <w:r>
        <w:rPr>
          <w:rFonts w:ascii="Traditional Arabic" w:hAnsi="Traditional Arabic" w:cs="Traditional Arabic" w:hint="cs"/>
          <w:color w:val="000000"/>
          <w:sz w:val="32"/>
          <w:szCs w:val="32"/>
          <w:shd w:val="clear" w:color="auto" w:fill="FFFFFF"/>
          <w:rtl/>
        </w:rPr>
        <w:t>. (</w:t>
      </w:r>
      <w:r w:rsidRPr="0073735D">
        <w:rPr>
          <w:rFonts w:ascii="Traditional Arabic" w:hAnsi="Traditional Arabic" w:cs="Traditional Arabic"/>
          <w:color w:val="000000"/>
          <w:sz w:val="32"/>
          <w:szCs w:val="32"/>
          <w:shd w:val="clear" w:color="auto" w:fill="FFFFFF"/>
          <w:rtl/>
        </w:rPr>
        <w:t>1418 هـ - 1997 م</w:t>
      </w:r>
      <w:r>
        <w:rPr>
          <w:rFonts w:ascii="Traditional Arabic" w:hAnsi="Traditional Arabic" w:cs="Traditional Arabic" w:hint="cs"/>
          <w:color w:val="000000"/>
          <w:sz w:val="32"/>
          <w:szCs w:val="32"/>
          <w:shd w:val="clear" w:color="auto" w:fill="FFFFFF"/>
          <w:rtl/>
        </w:rPr>
        <w:t xml:space="preserve">). </w:t>
      </w:r>
      <w:r w:rsidRPr="00F74890">
        <w:rPr>
          <w:rFonts w:ascii="Traditional Arabic" w:hAnsi="Traditional Arabic" w:cs="Traditional Arabic"/>
          <w:color w:val="000000"/>
          <w:sz w:val="32"/>
          <w:szCs w:val="32"/>
          <w:u w:val="single"/>
          <w:shd w:val="clear" w:color="auto" w:fill="FFFFFF"/>
          <w:rtl/>
        </w:rPr>
        <w:t>تيسيرُ علم أصول الفقه</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 xml:space="preserve">ط 1. </w:t>
      </w:r>
      <w:r w:rsidRPr="0073735D">
        <w:rPr>
          <w:rFonts w:ascii="Traditional Arabic" w:hAnsi="Traditional Arabic" w:cs="Traditional Arabic"/>
          <w:color w:val="000000"/>
          <w:sz w:val="32"/>
          <w:szCs w:val="32"/>
          <w:shd w:val="clear" w:color="auto" w:fill="FFFFFF"/>
          <w:rtl/>
        </w:rPr>
        <w:t>مؤسسة الريان للطباعة والنشر والتوزيع، بيروت – لبنان</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p>
    <w:p w14:paraId="5D853EC6"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43- </w:t>
      </w:r>
      <w:r w:rsidRPr="0073735D">
        <w:rPr>
          <w:rFonts w:ascii="Traditional Arabic" w:hAnsi="Traditional Arabic" w:cs="Traditional Arabic"/>
          <w:color w:val="000000"/>
          <w:sz w:val="32"/>
          <w:szCs w:val="32"/>
          <w:shd w:val="clear" w:color="auto" w:fill="FFFFFF"/>
          <w:rtl/>
        </w:rPr>
        <w:t>الفراهيدي الخليل بن أحمد</w:t>
      </w:r>
      <w:r>
        <w:rPr>
          <w:rFonts w:ascii="Traditional Arabic" w:hAnsi="Traditional Arabic" w:cs="Traditional Arabic" w:hint="cs"/>
          <w:color w:val="000000"/>
          <w:sz w:val="32"/>
          <w:szCs w:val="32"/>
          <w:shd w:val="clear" w:color="auto" w:fill="FFFFFF"/>
          <w:rtl/>
        </w:rPr>
        <w:t xml:space="preserve">. (بدون تاريخ). </w:t>
      </w:r>
      <w:r w:rsidRPr="008F6A8B">
        <w:rPr>
          <w:rFonts w:ascii="Traditional Arabic" w:hAnsi="Traditional Arabic" w:cs="Traditional Arabic"/>
          <w:color w:val="000000"/>
          <w:sz w:val="32"/>
          <w:szCs w:val="32"/>
          <w:u w:val="single"/>
          <w:shd w:val="clear" w:color="auto" w:fill="FFFFFF"/>
          <w:rtl/>
        </w:rPr>
        <w:t>العين</w:t>
      </w:r>
      <w:r>
        <w:rPr>
          <w:rFonts w:ascii="Traditional Arabic" w:hAnsi="Traditional Arabic" w:cs="Traditional Arabic" w:hint="cs"/>
          <w:color w:val="000000"/>
          <w:sz w:val="32"/>
          <w:szCs w:val="32"/>
          <w:shd w:val="clear" w:color="auto" w:fill="FFFFFF"/>
          <w:rtl/>
        </w:rPr>
        <w:t xml:space="preserve">. ط 1. </w:t>
      </w:r>
      <w:r w:rsidRPr="0073735D">
        <w:rPr>
          <w:rFonts w:ascii="Traditional Arabic" w:hAnsi="Traditional Arabic" w:cs="Traditional Arabic"/>
          <w:color w:val="000000"/>
          <w:sz w:val="32"/>
          <w:szCs w:val="32"/>
          <w:shd w:val="clear" w:color="auto" w:fill="FFFFFF"/>
          <w:rtl/>
        </w:rPr>
        <w:t xml:space="preserve"> دار ومكتبة الهلال.</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بيروت، لبنان.</w:t>
      </w:r>
      <w:r>
        <w:rPr>
          <w:rFonts w:ascii="Traditional Arabic" w:hAnsi="Traditional Arabic" w:cs="Traditional Arabic" w:hint="cs"/>
          <w:color w:val="000000"/>
          <w:sz w:val="32"/>
          <w:szCs w:val="32"/>
          <w:shd w:val="clear" w:color="auto" w:fill="FFFFFF"/>
          <w:rtl/>
        </w:rPr>
        <w:t xml:space="preserve"> </w:t>
      </w:r>
    </w:p>
    <w:p w14:paraId="5BC62B2A"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44- </w:t>
      </w:r>
      <w:r w:rsidRPr="0073735D">
        <w:rPr>
          <w:rFonts w:ascii="Traditional Arabic" w:hAnsi="Traditional Arabic" w:cs="Traditional Arabic"/>
          <w:color w:val="000000"/>
          <w:sz w:val="32"/>
          <w:szCs w:val="32"/>
          <w:shd w:val="clear" w:color="auto" w:fill="FFFFFF"/>
          <w:rtl/>
        </w:rPr>
        <w:t>الفيروزآبادى</w:t>
      </w:r>
      <w:r>
        <w:rPr>
          <w:rFonts w:ascii="Traditional Arabic" w:hAnsi="Traditional Arabic" w:cs="Traditional Arabic" w:hint="cs"/>
          <w:color w:val="000000"/>
          <w:sz w:val="32"/>
          <w:szCs w:val="32"/>
          <w:shd w:val="clear" w:color="auto" w:fill="FFFFFF"/>
          <w:rtl/>
        </w:rPr>
        <w:t>،</w:t>
      </w:r>
      <w:r w:rsidRPr="00DF7575">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بن يعقوب</w:t>
      </w:r>
      <w:r>
        <w:rPr>
          <w:rFonts w:ascii="Traditional Arabic" w:hAnsi="Traditional Arabic" w:cs="Traditional Arabic" w:hint="cs"/>
          <w:color w:val="000000"/>
          <w:sz w:val="32"/>
          <w:szCs w:val="32"/>
          <w:shd w:val="clear" w:color="auto" w:fill="FFFFFF"/>
          <w:rtl/>
        </w:rPr>
        <w:t>.</w:t>
      </w:r>
      <w:r w:rsidRPr="00C74018">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1426 هـ - 2005م</w:t>
      </w:r>
      <w:r>
        <w:rPr>
          <w:rFonts w:ascii="Traditional Arabic" w:hAnsi="Traditional Arabic" w:cs="Traditional Arabic" w:hint="cs"/>
          <w:color w:val="000000"/>
          <w:sz w:val="32"/>
          <w:szCs w:val="32"/>
          <w:shd w:val="clear" w:color="auto" w:fill="FFFFFF"/>
          <w:rtl/>
        </w:rPr>
        <w:t xml:space="preserve">). </w:t>
      </w:r>
      <w:r w:rsidRPr="00DF7575">
        <w:rPr>
          <w:rFonts w:ascii="Traditional Arabic" w:hAnsi="Traditional Arabic" w:cs="Traditional Arabic"/>
          <w:color w:val="000000"/>
          <w:sz w:val="32"/>
          <w:szCs w:val="32"/>
          <w:u w:val="single"/>
          <w:shd w:val="clear" w:color="auto" w:fill="FFFFFF"/>
          <w:rtl/>
        </w:rPr>
        <w:t>القاموس المحيط</w:t>
      </w:r>
      <w:r>
        <w:rPr>
          <w:rFonts w:ascii="Traditional Arabic" w:hAnsi="Traditional Arabic" w:cs="Traditional Arabic" w:hint="cs"/>
          <w:color w:val="000000"/>
          <w:sz w:val="32"/>
          <w:szCs w:val="32"/>
          <w:shd w:val="clear" w:color="auto" w:fill="FFFFFF"/>
          <w:rtl/>
        </w:rPr>
        <w:t>. ط 8.</w:t>
      </w:r>
      <w:r w:rsidRPr="0073735D">
        <w:rPr>
          <w:rFonts w:ascii="Traditional Arabic" w:hAnsi="Traditional Arabic" w:cs="Traditional Arabic"/>
          <w:color w:val="000000"/>
          <w:sz w:val="32"/>
          <w:szCs w:val="32"/>
          <w:shd w:val="clear" w:color="auto" w:fill="FFFFFF"/>
          <w:rtl/>
        </w:rPr>
        <w:t xml:space="preserve"> مؤسسة الرسالة للطباعة والنشر والتوزيع، بيروت</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لبنان.</w:t>
      </w:r>
      <w:r>
        <w:rPr>
          <w:rFonts w:ascii="Traditional Arabic" w:hAnsi="Traditional Arabic" w:cs="Traditional Arabic" w:hint="cs"/>
          <w:color w:val="000000"/>
          <w:sz w:val="32"/>
          <w:szCs w:val="32"/>
          <w:shd w:val="clear" w:color="auto" w:fill="FFFFFF"/>
          <w:rtl/>
        </w:rPr>
        <w:t xml:space="preserve">  </w:t>
      </w:r>
    </w:p>
    <w:p w14:paraId="5C72C00D"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45- </w:t>
      </w:r>
      <w:r w:rsidRPr="0073735D">
        <w:rPr>
          <w:rFonts w:ascii="Traditional Arabic" w:hAnsi="Traditional Arabic" w:cs="Traditional Arabic"/>
          <w:color w:val="000000"/>
          <w:sz w:val="32"/>
          <w:szCs w:val="32"/>
          <w:shd w:val="clear" w:color="auto" w:fill="FFFFFF"/>
          <w:rtl/>
        </w:rPr>
        <w:t>القطان،</w:t>
      </w:r>
      <w:r w:rsidRPr="00435FE3">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مناع</w:t>
      </w:r>
      <w:r>
        <w:rPr>
          <w:rFonts w:ascii="Traditional Arabic" w:hAnsi="Traditional Arabic" w:cs="Traditional Arabic" w:hint="cs"/>
          <w:color w:val="000000"/>
          <w:sz w:val="32"/>
          <w:szCs w:val="32"/>
          <w:shd w:val="clear" w:color="auto" w:fill="FFFFFF"/>
          <w:rtl/>
        </w:rPr>
        <w:t>. (بدون تاريخ).</w:t>
      </w:r>
      <w:r w:rsidRPr="0073735D">
        <w:rPr>
          <w:rFonts w:ascii="Traditional Arabic" w:hAnsi="Traditional Arabic" w:cs="Traditional Arabic"/>
          <w:color w:val="000000"/>
          <w:sz w:val="32"/>
          <w:szCs w:val="32"/>
          <w:shd w:val="clear" w:color="auto" w:fill="FFFFFF"/>
          <w:rtl/>
        </w:rPr>
        <w:t xml:space="preserve"> </w:t>
      </w:r>
      <w:r w:rsidRPr="00435FE3">
        <w:rPr>
          <w:rFonts w:ascii="Traditional Arabic" w:hAnsi="Traditional Arabic" w:cs="Traditional Arabic"/>
          <w:color w:val="000000"/>
          <w:sz w:val="32"/>
          <w:szCs w:val="32"/>
          <w:u w:val="single"/>
          <w:shd w:val="clear" w:color="auto" w:fill="FFFFFF"/>
          <w:rtl/>
        </w:rPr>
        <w:t>مباحث في علوم القرآن</w:t>
      </w:r>
      <w:r>
        <w:rPr>
          <w:rFonts w:ascii="Traditional Arabic" w:hAnsi="Traditional Arabic" w:cs="Traditional Arabic" w:hint="cs"/>
          <w:color w:val="000000"/>
          <w:sz w:val="32"/>
          <w:szCs w:val="32"/>
          <w:shd w:val="clear" w:color="auto" w:fill="FFFFFF"/>
          <w:rtl/>
        </w:rPr>
        <w:t xml:space="preserve">. ط1. مؤسسة </w:t>
      </w:r>
      <w:r w:rsidRPr="0073735D">
        <w:rPr>
          <w:rFonts w:ascii="Traditional Arabic" w:hAnsi="Traditional Arabic" w:cs="Traditional Arabic"/>
          <w:color w:val="000000"/>
          <w:sz w:val="32"/>
          <w:szCs w:val="32"/>
          <w:shd w:val="clear" w:color="auto" w:fill="FFFFFF"/>
          <w:rtl/>
        </w:rPr>
        <w:t>الرسالة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بيروت.</w:t>
      </w:r>
      <w:r>
        <w:rPr>
          <w:rFonts w:ascii="Traditional Arabic" w:hAnsi="Traditional Arabic" w:cs="Traditional Arabic" w:hint="cs"/>
          <w:color w:val="000000"/>
          <w:sz w:val="32"/>
          <w:szCs w:val="32"/>
          <w:shd w:val="clear" w:color="auto" w:fill="FFFFFF"/>
          <w:rtl/>
        </w:rPr>
        <w:t xml:space="preserve"> لبنان.</w:t>
      </w:r>
    </w:p>
    <w:p w14:paraId="393E8BBD"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46- </w:t>
      </w:r>
      <w:r w:rsidRPr="0073735D">
        <w:rPr>
          <w:rFonts w:ascii="Traditional Arabic" w:hAnsi="Traditional Arabic" w:cs="Traditional Arabic"/>
          <w:color w:val="000000"/>
          <w:sz w:val="32"/>
          <w:szCs w:val="32"/>
          <w:shd w:val="clear" w:color="auto" w:fill="FFFFFF"/>
          <w:rtl/>
        </w:rPr>
        <w:t>الكفوي</w:t>
      </w:r>
      <w:r>
        <w:rPr>
          <w:rFonts w:ascii="Traditional Arabic" w:hAnsi="Traditional Arabic" w:cs="Traditional Arabic" w:hint="cs"/>
          <w:color w:val="000000"/>
          <w:sz w:val="32"/>
          <w:szCs w:val="32"/>
          <w:shd w:val="clear" w:color="auto" w:fill="FFFFFF"/>
          <w:rtl/>
        </w:rPr>
        <w:t>،</w:t>
      </w:r>
      <w:r w:rsidRPr="00241D77">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أيوب</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1419هـ - 1998م</w:t>
      </w:r>
      <w:r>
        <w:rPr>
          <w:rFonts w:ascii="Traditional Arabic" w:hAnsi="Traditional Arabic" w:cs="Traditional Arabic" w:hint="cs"/>
          <w:color w:val="000000"/>
          <w:sz w:val="32"/>
          <w:szCs w:val="32"/>
          <w:shd w:val="clear" w:color="auto" w:fill="FFFFFF"/>
          <w:rtl/>
        </w:rPr>
        <w:t xml:space="preserve">). </w:t>
      </w:r>
      <w:r w:rsidRPr="00241D77">
        <w:rPr>
          <w:rFonts w:ascii="Traditional Arabic" w:hAnsi="Traditional Arabic" w:cs="Traditional Arabic"/>
          <w:color w:val="000000"/>
          <w:sz w:val="32"/>
          <w:szCs w:val="32"/>
          <w:u w:val="single"/>
          <w:shd w:val="clear" w:color="auto" w:fill="FFFFFF"/>
          <w:rtl/>
        </w:rPr>
        <w:t>الكليات</w:t>
      </w:r>
      <w:r>
        <w:rPr>
          <w:rFonts w:ascii="Traditional Arabic" w:hAnsi="Traditional Arabic" w:cs="Traditional Arabic" w:hint="cs"/>
          <w:color w:val="000000"/>
          <w:sz w:val="32"/>
          <w:szCs w:val="32"/>
          <w:shd w:val="clear" w:color="auto" w:fill="FFFFFF"/>
          <w:rtl/>
        </w:rPr>
        <w:t xml:space="preserve">. ط1. </w:t>
      </w:r>
      <w:r w:rsidRPr="0073735D">
        <w:rPr>
          <w:rFonts w:ascii="Traditional Arabic" w:hAnsi="Traditional Arabic" w:cs="Traditional Arabic"/>
          <w:color w:val="000000"/>
          <w:sz w:val="32"/>
          <w:szCs w:val="32"/>
          <w:shd w:val="clear" w:color="auto" w:fill="FFFFFF"/>
          <w:rtl/>
        </w:rPr>
        <w:t>مؤسسة الرسالة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بيروت</w:t>
      </w:r>
      <w:r>
        <w:rPr>
          <w:rFonts w:ascii="Traditional Arabic" w:hAnsi="Traditional Arabic" w:cs="Traditional Arabic" w:hint="cs"/>
          <w:color w:val="000000"/>
          <w:sz w:val="32"/>
          <w:szCs w:val="32"/>
          <w:shd w:val="clear" w:color="auto" w:fill="FFFFFF"/>
          <w:rtl/>
        </w:rPr>
        <w:t>. لبنان</w:t>
      </w:r>
      <w:r w:rsidRPr="0073735D">
        <w:rPr>
          <w:rFonts w:ascii="Traditional Arabic" w:hAnsi="Traditional Arabic" w:cs="Traditional Arabic"/>
          <w:color w:val="000000"/>
          <w:sz w:val="32"/>
          <w:szCs w:val="32"/>
          <w:shd w:val="clear" w:color="auto" w:fill="FFFFFF"/>
          <w:rtl/>
        </w:rPr>
        <w:t>.</w:t>
      </w:r>
    </w:p>
    <w:p w14:paraId="2F83A369"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47- </w:t>
      </w:r>
      <w:r w:rsidRPr="0073735D">
        <w:rPr>
          <w:rFonts w:ascii="Traditional Arabic" w:hAnsi="Traditional Arabic" w:cs="Traditional Arabic"/>
          <w:color w:val="000000"/>
          <w:sz w:val="32"/>
          <w:szCs w:val="32"/>
          <w:shd w:val="clear" w:color="auto" w:fill="FFFFFF"/>
          <w:rtl/>
        </w:rPr>
        <w:t>معبد</w:t>
      </w:r>
      <w:r>
        <w:rPr>
          <w:rFonts w:ascii="Traditional Arabic" w:hAnsi="Traditional Arabic" w:cs="Traditional Arabic" w:hint="cs"/>
          <w:color w:val="000000"/>
          <w:sz w:val="32"/>
          <w:szCs w:val="32"/>
          <w:shd w:val="clear" w:color="auto" w:fill="FFFFFF"/>
          <w:rtl/>
        </w:rPr>
        <w:t>،</w:t>
      </w:r>
      <w:r w:rsidRPr="007C2914">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محمد أحمد</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(1426 هـ - 2005 م)</w:t>
      </w:r>
      <w:r>
        <w:rPr>
          <w:rFonts w:ascii="Traditional Arabic" w:hAnsi="Traditional Arabic" w:cs="Traditional Arabic" w:hint="cs"/>
          <w:color w:val="000000"/>
          <w:sz w:val="32"/>
          <w:szCs w:val="32"/>
          <w:shd w:val="clear" w:color="auto" w:fill="FFFFFF"/>
          <w:rtl/>
        </w:rPr>
        <w:t>.</w:t>
      </w:r>
      <w:r w:rsidRPr="007C2914">
        <w:rPr>
          <w:rFonts w:ascii="Traditional Arabic" w:hAnsi="Traditional Arabic" w:cs="Traditional Arabic"/>
          <w:color w:val="000000"/>
          <w:sz w:val="32"/>
          <w:szCs w:val="32"/>
          <w:shd w:val="clear" w:color="auto" w:fill="FFFFFF"/>
          <w:rtl/>
        </w:rPr>
        <w:t xml:space="preserve"> </w:t>
      </w:r>
      <w:r w:rsidRPr="007C2914">
        <w:rPr>
          <w:rFonts w:ascii="Traditional Arabic" w:hAnsi="Traditional Arabic" w:cs="Traditional Arabic"/>
          <w:color w:val="000000"/>
          <w:sz w:val="32"/>
          <w:szCs w:val="32"/>
          <w:u w:val="single"/>
          <w:shd w:val="clear" w:color="auto" w:fill="FFFFFF"/>
          <w:rtl/>
        </w:rPr>
        <w:t xml:space="preserve">نفحات من علوم </w:t>
      </w:r>
      <w:r w:rsidRPr="007C2914">
        <w:rPr>
          <w:rFonts w:ascii="Traditional Arabic" w:hAnsi="Traditional Arabic" w:cs="Traditional Arabic" w:hint="cs"/>
          <w:color w:val="000000"/>
          <w:sz w:val="32"/>
          <w:szCs w:val="32"/>
          <w:u w:val="single"/>
          <w:shd w:val="clear" w:color="auto" w:fill="FFFFFF"/>
          <w:rtl/>
        </w:rPr>
        <w:t>القرآن</w:t>
      </w:r>
      <w:r>
        <w:rPr>
          <w:rFonts w:ascii="Traditional Arabic" w:hAnsi="Traditional Arabic" w:cs="Traditional Arabic" w:hint="cs"/>
          <w:color w:val="000000"/>
          <w:sz w:val="32"/>
          <w:szCs w:val="32"/>
          <w:shd w:val="clear" w:color="auto" w:fill="FFFFFF"/>
          <w:rtl/>
        </w:rPr>
        <w:t xml:space="preserve">. ط2. </w:t>
      </w:r>
      <w:r w:rsidRPr="0073735D">
        <w:rPr>
          <w:rFonts w:ascii="Traditional Arabic" w:hAnsi="Traditional Arabic" w:cs="Traditional Arabic"/>
          <w:color w:val="000000"/>
          <w:sz w:val="32"/>
          <w:szCs w:val="32"/>
          <w:shd w:val="clear" w:color="auto" w:fill="FFFFFF"/>
          <w:rtl/>
        </w:rPr>
        <w:t>دار السلام</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القاهرة</w:t>
      </w:r>
      <w:r>
        <w:rPr>
          <w:rFonts w:ascii="Traditional Arabic" w:hAnsi="Traditional Arabic" w:cs="Traditional Arabic" w:hint="cs"/>
          <w:color w:val="000000"/>
          <w:sz w:val="32"/>
          <w:szCs w:val="32"/>
          <w:shd w:val="clear" w:color="auto" w:fill="FFFFFF"/>
          <w:rtl/>
        </w:rPr>
        <w:t>. مصر</w:t>
      </w:r>
      <w:r w:rsidRPr="0073735D">
        <w:rPr>
          <w:rFonts w:ascii="Traditional Arabic" w:hAnsi="Traditional Arabic" w:cs="Traditional Arabic"/>
          <w:color w:val="000000"/>
          <w:sz w:val="32"/>
          <w:szCs w:val="32"/>
          <w:shd w:val="clear" w:color="auto" w:fill="FFFFFF"/>
          <w:rtl/>
        </w:rPr>
        <w:t>.</w:t>
      </w:r>
    </w:p>
    <w:p w14:paraId="6820AD23"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48- </w:t>
      </w:r>
      <w:r w:rsidRPr="0073735D">
        <w:rPr>
          <w:rFonts w:ascii="Traditional Arabic" w:hAnsi="Traditional Arabic" w:cs="Traditional Arabic"/>
          <w:color w:val="000000"/>
          <w:sz w:val="32"/>
          <w:szCs w:val="32"/>
          <w:shd w:val="clear" w:color="auto" w:fill="FFFFFF"/>
          <w:rtl/>
        </w:rPr>
        <w:t>مقبل المجيدي،</w:t>
      </w:r>
      <w:r w:rsidRPr="0026078B">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عبد</w:t>
      </w:r>
      <w:r>
        <w:rPr>
          <w:rFonts w:ascii="Traditional Arabic" w:hAnsi="Traditional Arabic" w:cs="Traditional Arabic" w:hint="cs"/>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السلام</w:t>
      </w:r>
      <w:r>
        <w:rPr>
          <w:rFonts w:ascii="Traditional Arabic" w:hAnsi="Traditional Arabic" w:cs="Traditional Arabic" w:hint="cs"/>
          <w:color w:val="000000"/>
          <w:sz w:val="32"/>
          <w:szCs w:val="32"/>
          <w:shd w:val="clear" w:color="auto" w:fill="FFFFFF"/>
          <w:rtl/>
        </w:rPr>
        <w:t xml:space="preserve">. (بدون تاريخ). </w:t>
      </w:r>
      <w:r w:rsidRPr="00F74890">
        <w:rPr>
          <w:rFonts w:ascii="Traditional Arabic" w:hAnsi="Traditional Arabic" w:cs="Traditional Arabic"/>
          <w:color w:val="000000"/>
          <w:sz w:val="32"/>
          <w:szCs w:val="32"/>
          <w:u w:val="single"/>
          <w:shd w:val="clear" w:color="auto" w:fill="FFFFFF"/>
          <w:rtl/>
        </w:rPr>
        <w:t>التنوير في أصول التفسير</w:t>
      </w:r>
      <w:r>
        <w:rPr>
          <w:rFonts w:ascii="Traditional Arabic" w:hAnsi="Traditional Arabic" w:cs="Traditional Arabic" w:hint="cs"/>
          <w:color w:val="000000"/>
          <w:sz w:val="32"/>
          <w:szCs w:val="32"/>
          <w:shd w:val="clear" w:color="auto" w:fill="FFFFFF"/>
          <w:rtl/>
        </w:rPr>
        <w:t>. ط 1.</w:t>
      </w:r>
      <w:r w:rsidRPr="0073735D">
        <w:rPr>
          <w:rFonts w:ascii="Traditional Arabic" w:hAnsi="Traditional Arabic" w:cs="Traditional Arabic"/>
          <w:color w:val="000000"/>
          <w:sz w:val="32"/>
          <w:szCs w:val="32"/>
          <w:shd w:val="clear" w:color="auto" w:fill="FFFFFF"/>
          <w:rtl/>
        </w:rPr>
        <w:t xml:space="preserve"> شركة النور للطباعة</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صنعاء</w:t>
      </w:r>
      <w:r>
        <w:rPr>
          <w:rFonts w:ascii="Traditional Arabic" w:hAnsi="Traditional Arabic" w:cs="Traditional Arabic" w:hint="cs"/>
          <w:color w:val="000000"/>
          <w:sz w:val="32"/>
          <w:szCs w:val="32"/>
          <w:shd w:val="clear" w:color="auto" w:fill="FFFFFF"/>
          <w:rtl/>
        </w:rPr>
        <w:t>. اليمن</w:t>
      </w:r>
      <w:r w:rsidRPr="0073735D">
        <w:rPr>
          <w:rFonts w:ascii="Traditional Arabic" w:hAnsi="Traditional Arabic" w:cs="Traditional Arabic"/>
          <w:color w:val="000000"/>
          <w:sz w:val="32"/>
          <w:szCs w:val="32"/>
          <w:shd w:val="clear" w:color="auto" w:fill="FFFFFF"/>
          <w:rtl/>
        </w:rPr>
        <w:t>.</w:t>
      </w:r>
    </w:p>
    <w:p w14:paraId="489F082F" w14:textId="77777777" w:rsidR="00BE306A" w:rsidRPr="0073735D" w:rsidRDefault="00BE306A" w:rsidP="00BE306A">
      <w:pPr>
        <w:pStyle w:val="a4"/>
        <w:spacing w:after="0"/>
        <w:rPr>
          <w:sz w:val="32"/>
          <w:szCs w:val="32"/>
        </w:rPr>
      </w:pPr>
      <w:r>
        <w:rPr>
          <w:rFonts w:hint="cs"/>
          <w:sz w:val="32"/>
          <w:szCs w:val="32"/>
          <w:rtl/>
        </w:rPr>
        <w:t xml:space="preserve">49- </w:t>
      </w:r>
      <w:r w:rsidRPr="0073735D">
        <w:rPr>
          <w:sz w:val="32"/>
          <w:szCs w:val="32"/>
          <w:rtl/>
        </w:rPr>
        <w:t xml:space="preserve">موقع (ملتقى أهل التفسير) على الشبكة </w:t>
      </w:r>
      <w:r w:rsidRPr="0073735D">
        <w:rPr>
          <w:rFonts w:hint="cs"/>
          <w:sz w:val="32"/>
          <w:szCs w:val="32"/>
          <w:rtl/>
        </w:rPr>
        <w:t>الالكترونية نوفمبر</w:t>
      </w:r>
      <w:r w:rsidRPr="0073735D">
        <w:rPr>
          <w:sz w:val="32"/>
          <w:szCs w:val="32"/>
          <w:rtl/>
        </w:rPr>
        <w:t xml:space="preserve"> 2003م رابط </w:t>
      </w:r>
      <w:r w:rsidRPr="0073735D">
        <w:rPr>
          <w:rFonts w:hint="cs"/>
          <w:sz w:val="32"/>
          <w:szCs w:val="32"/>
          <w:rtl/>
        </w:rPr>
        <w:t xml:space="preserve">الموقع: </w:t>
      </w:r>
      <w:r w:rsidRPr="007C2914">
        <w:rPr>
          <w:sz w:val="32"/>
          <w:szCs w:val="32"/>
          <w:u w:val="single"/>
        </w:rPr>
        <w:t>http://tafsir.net</w:t>
      </w:r>
      <w:r w:rsidRPr="0073735D">
        <w:rPr>
          <w:sz w:val="32"/>
          <w:szCs w:val="32"/>
        </w:rPr>
        <w:t>.</w:t>
      </w:r>
    </w:p>
    <w:p w14:paraId="1809BF34" w14:textId="77777777" w:rsidR="00BE306A" w:rsidRPr="0073735D" w:rsidRDefault="00BE306A" w:rsidP="00BE306A">
      <w:pPr>
        <w:spacing w:after="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50- </w:t>
      </w:r>
      <w:r w:rsidRPr="0073735D">
        <w:rPr>
          <w:rFonts w:ascii="Traditional Arabic" w:hAnsi="Traditional Arabic" w:cs="Traditional Arabic"/>
          <w:color w:val="000000"/>
          <w:sz w:val="32"/>
          <w:szCs w:val="32"/>
          <w:shd w:val="clear" w:color="auto" w:fill="FFFFFF"/>
          <w:rtl/>
        </w:rPr>
        <w:t>النمر</w:t>
      </w:r>
      <w:r>
        <w:rPr>
          <w:rFonts w:ascii="Traditional Arabic" w:hAnsi="Traditional Arabic" w:cs="Traditional Arabic" w:hint="cs"/>
          <w:color w:val="000000"/>
          <w:sz w:val="32"/>
          <w:szCs w:val="32"/>
          <w:shd w:val="clear" w:color="auto" w:fill="FFFFFF"/>
          <w:rtl/>
        </w:rPr>
        <w:t>،</w:t>
      </w:r>
      <w:r w:rsidRPr="00E82B3F">
        <w:rPr>
          <w:rFonts w:ascii="Traditional Arabic" w:hAnsi="Traditional Arabic" w:cs="Traditional Arabic"/>
          <w:color w:val="000000"/>
          <w:sz w:val="32"/>
          <w:szCs w:val="32"/>
          <w:shd w:val="clear" w:color="auto" w:fill="FFFFFF"/>
          <w:rtl/>
        </w:rPr>
        <w:t xml:space="preserve"> </w:t>
      </w:r>
      <w:r w:rsidRPr="0073735D">
        <w:rPr>
          <w:rFonts w:ascii="Traditional Arabic" w:hAnsi="Traditional Arabic" w:cs="Traditional Arabic"/>
          <w:color w:val="000000"/>
          <w:sz w:val="32"/>
          <w:szCs w:val="32"/>
          <w:shd w:val="clear" w:color="auto" w:fill="FFFFFF"/>
          <w:rtl/>
        </w:rPr>
        <w:t>عبد المنعم</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1405 هـ - 1985م</w:t>
      </w:r>
      <w:r>
        <w:rPr>
          <w:rFonts w:ascii="Traditional Arabic" w:hAnsi="Traditional Arabic" w:cs="Traditional Arabic" w:hint="cs"/>
          <w:color w:val="000000"/>
          <w:sz w:val="32"/>
          <w:szCs w:val="32"/>
          <w:shd w:val="clear" w:color="auto" w:fill="FFFFFF"/>
          <w:rtl/>
        </w:rPr>
        <w:t xml:space="preserve">). </w:t>
      </w:r>
      <w:r w:rsidRPr="00E82B3F">
        <w:rPr>
          <w:rFonts w:ascii="Traditional Arabic" w:hAnsi="Traditional Arabic" w:cs="Traditional Arabic"/>
          <w:color w:val="000000"/>
          <w:sz w:val="32"/>
          <w:szCs w:val="32"/>
          <w:u w:val="single"/>
          <w:shd w:val="clear" w:color="auto" w:fill="FFFFFF"/>
          <w:rtl/>
        </w:rPr>
        <w:t>علم التفسير كيف نشأ وتطور حتى انتهى إلى عصرنا الحاضر</w:t>
      </w:r>
      <w:r>
        <w:rPr>
          <w:rFonts w:ascii="Traditional Arabic" w:hAnsi="Traditional Arabic" w:cs="Traditional Arabic" w:hint="cs"/>
          <w:color w:val="000000"/>
          <w:sz w:val="32"/>
          <w:szCs w:val="32"/>
          <w:shd w:val="clear" w:color="auto" w:fill="FFFFFF"/>
          <w:rtl/>
        </w:rPr>
        <w:t>.</w:t>
      </w:r>
      <w:r w:rsidRPr="0073735D">
        <w:rPr>
          <w:rFonts w:ascii="Traditional Arabic" w:hAnsi="Traditional Arabic" w:cs="Traditional Arabic"/>
          <w:color w:val="000000"/>
          <w:sz w:val="32"/>
          <w:szCs w:val="32"/>
          <w:shd w:val="clear" w:color="auto" w:fill="FFFFFF"/>
          <w:rtl/>
        </w:rPr>
        <w:t xml:space="preserve"> دار الكتب الاسلامية – القاهرة</w:t>
      </w:r>
      <w:r>
        <w:rPr>
          <w:rFonts w:ascii="Traditional Arabic" w:hAnsi="Traditional Arabic" w:cs="Traditional Arabic" w:hint="cs"/>
          <w:color w:val="000000"/>
          <w:sz w:val="32"/>
          <w:szCs w:val="32"/>
          <w:shd w:val="clear" w:color="auto" w:fill="FFFFFF"/>
          <w:rtl/>
        </w:rPr>
        <w:t>. مصر</w:t>
      </w:r>
      <w:r w:rsidRPr="0073735D">
        <w:rPr>
          <w:rFonts w:ascii="Traditional Arabic" w:hAnsi="Traditional Arabic" w:cs="Traditional Arabic"/>
          <w:color w:val="000000"/>
          <w:sz w:val="32"/>
          <w:szCs w:val="32"/>
          <w:shd w:val="clear" w:color="auto" w:fill="FFFFFF"/>
          <w:rtl/>
        </w:rPr>
        <w:t>.</w:t>
      </w:r>
    </w:p>
    <w:p w14:paraId="335740E1" w14:textId="60B996D0" w:rsidR="00062681" w:rsidRPr="009E732E" w:rsidRDefault="00062681" w:rsidP="00020364">
      <w:pPr>
        <w:jc w:val="both"/>
        <w:rPr>
          <w:rFonts w:ascii="Simplified Arabic" w:hAnsi="Simplified Arabic" w:cs="Simplified Arabic"/>
          <w:sz w:val="28"/>
          <w:szCs w:val="28"/>
        </w:rPr>
      </w:pPr>
    </w:p>
    <w:sectPr w:rsidR="00062681" w:rsidRPr="009E732E" w:rsidSect="00AE6DD2">
      <w:footerReference w:type="default" r:id="rId10"/>
      <w:footnotePr>
        <w:numRestart w:val="eachPage"/>
      </w:footnotePr>
      <w:pgSz w:w="11906" w:h="16838"/>
      <w:pgMar w:top="851" w:right="1134" w:bottom="1474"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326EB" w14:textId="77777777" w:rsidR="002A61F3" w:rsidRDefault="002A61F3" w:rsidP="00B16F76">
      <w:pPr>
        <w:spacing w:after="0" w:line="240" w:lineRule="auto"/>
      </w:pPr>
      <w:r>
        <w:separator/>
      </w:r>
    </w:p>
  </w:endnote>
  <w:endnote w:type="continuationSeparator" w:id="0">
    <w:p w14:paraId="7262BDCE" w14:textId="77777777" w:rsidR="002A61F3" w:rsidRDefault="002A61F3" w:rsidP="00B1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hurooq 16">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hurooq 19">
    <w:altName w:val="Arial"/>
    <w:charset w:val="B2"/>
    <w:family w:val="auto"/>
    <w:pitch w:val="variable"/>
    <w:sig w:usb0="00002001" w:usb1="00000000" w:usb2="00000000" w:usb3="00000000" w:csb0="00000040" w:csb1="00000000"/>
  </w:font>
  <w:font w:name="ATraditional Arabic">
    <w:altName w:val="Times New Roman"/>
    <w:charset w:val="00"/>
    <w:family w:val="roman"/>
    <w:pitch w:val="variable"/>
    <w:sig w:usb0="00000000"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LBADER">
    <w:altName w:val="Arial"/>
    <w:panose1 w:val="00000000000000000000"/>
    <w:charset w:val="B2"/>
    <w:family w:val="auto"/>
    <w:pitch w:val="variable"/>
    <w:sig w:usb0="00002001" w:usb1="00000000" w:usb2="00000000" w:usb3="00000000" w:csb0="00000040" w:csb1="00000000"/>
  </w:font>
  <w:font w:name="MCS Shafa S_I fly.">
    <w:altName w:val="Arial"/>
    <w:panose1 w:val="00000000000000000000"/>
    <w:charset w:val="B2"/>
    <w:family w:val="auto"/>
    <w:pitch w:val="variable"/>
    <w:sig w:usb0="00002001" w:usb1="00000000" w:usb2="00000000" w:usb3="00000000" w:csb0="00000040" w:csb1="00000000"/>
  </w:font>
  <w:font w:name="Al Moharib Free Othman 2">
    <w:altName w:val="Arial"/>
    <w:panose1 w:val="00000000000000000000"/>
    <w:charset w:val="B2"/>
    <w:family w:val="auto"/>
    <w:pitch w:val="variable"/>
    <w:sig w:usb0="00002001" w:usb1="00000000" w:usb2="00000000" w:usb3="00000000" w:csb0="00000040" w:csb1="00000000"/>
  </w:font>
  <w:font w:name="AAA GoldenQur2n_Ver0">
    <w:altName w:val="Sakkal Majalla"/>
    <w:panose1 w:val="02060603050605020204"/>
    <w:charset w:val="B2"/>
    <w:family w:val="roman"/>
    <w:pitch w:val="variable"/>
    <w:sig w:usb0="00002001" w:usb1="80000000" w:usb2="00000008" w:usb3="00000000" w:csb0="00000040" w:csb1="00000000"/>
  </w:font>
  <w:font w:name="abuhijlah">
    <w:altName w:val="Arial"/>
    <w:charset w:val="B2"/>
    <w:family w:val="auto"/>
    <w:pitch w:val="variable"/>
    <w:sig w:usb0="00002001" w:usb1="80000000" w:usb2="00000008" w:usb3="00000000" w:csb0="00000040" w:csb1="00000000"/>
  </w:font>
  <w:font w:name="AL-Sayf Bold">
    <w:altName w:val="Arial"/>
    <w:panose1 w:val="00000000000000000000"/>
    <w:charset w:val="B2"/>
    <w:family w:val="auto"/>
    <w:pitch w:val="variable"/>
    <w:sig w:usb0="00002001" w:usb1="00000000" w:usb2="00000000" w:usb3="00000000" w:csb0="00000040" w:csb1="00000000"/>
  </w:font>
  <w:font w:name="AL-Sayf">
    <w:altName w:val="Arial"/>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965149595"/>
      <w:docPartObj>
        <w:docPartGallery w:val="Page Numbers (Bottom of Page)"/>
        <w:docPartUnique/>
      </w:docPartObj>
    </w:sdtPr>
    <w:sdtEndPr>
      <w:rPr>
        <w:sz w:val="40"/>
        <w:szCs w:val="40"/>
      </w:rPr>
    </w:sdtEndPr>
    <w:sdtContent>
      <w:p w14:paraId="67AF3D20" w14:textId="52694714" w:rsidR="0026078B" w:rsidRDefault="0026078B">
        <w:pPr>
          <w:pStyle w:val="ab"/>
          <w:jc w:val="center"/>
        </w:pPr>
        <w:r>
          <w:rPr>
            <w:noProof/>
            <w:sz w:val="28"/>
            <w:szCs w:val="28"/>
          </w:rPr>
          <mc:AlternateContent>
            <mc:Choice Requires="wps">
              <w:drawing>
                <wp:anchor distT="0" distB="0" distL="114300" distR="114300" simplePos="0" relativeHeight="251660288" behindDoc="1" locked="0" layoutInCell="1" allowOverlap="1" wp14:anchorId="2BD8A7DA" wp14:editId="22B28804">
                  <wp:simplePos x="0" y="0"/>
                  <wp:positionH relativeFrom="column">
                    <wp:posOffset>2857500</wp:posOffset>
                  </wp:positionH>
                  <wp:positionV relativeFrom="paragraph">
                    <wp:posOffset>-43815</wp:posOffset>
                  </wp:positionV>
                  <wp:extent cx="333375" cy="276225"/>
                  <wp:effectExtent l="0" t="0" r="28575" b="28575"/>
                  <wp:wrapNone/>
                  <wp:docPr id="1" name="مخطط انسيابي: معالجة متعاقبة 1"/>
                  <wp:cNvGraphicFramePr/>
                  <a:graphic xmlns:a="http://schemas.openxmlformats.org/drawingml/2006/main">
                    <a:graphicData uri="http://schemas.microsoft.com/office/word/2010/wordprocessingShape">
                      <wps:wsp>
                        <wps:cNvSpPr/>
                        <wps:spPr>
                          <a:xfrm>
                            <a:off x="0" y="0"/>
                            <a:ext cx="333375" cy="276225"/>
                          </a:xfrm>
                          <a:prstGeom prst="flowChartAlternate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BEEE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1" o:spid="_x0000_s1026" type="#_x0000_t176" style="position:absolute;margin-left:225pt;margin-top:-3.45pt;width:26.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jfnQIAAEkFAAAOAAAAZHJzL2Uyb0RvYy54bWysVM1uEzEQviPxDpbvdJOlP7DqpopSFSFV&#10;bUSLena9dneF/7CdbMIRAYe+SAtCXDhUvMnmbRh7N5uqVBwQOTgez3zjmW+/8f7BQgo0Z9ZVWuV4&#10;uDXAiCmqi0pd5fjt+dGzFxg5T1RBhFYsx0vm8MHo6ZP92mQs1aUWBbMIkiiX1SbHpfcmSxJHSyaJ&#10;29KGKXBybSXxYNqrpLCkhuxSJOlgsJvU2hbGasqcg9PD1olHMT/njPpTzh3zSOQYavNxtXG9DGsy&#10;2ifZlSWmrGhXBvmHKiSpFFzapzoknqCZrf5IJStqtdPcb1EtE815RVnsAboZDh50c1YSw2IvQI4z&#10;PU3u/6WlJ/OpRVUB3w4jRSR8otXn5kdz19yh5mb1pfm5um5umtvVdYbA8QvOPjXfm6/B+BbNj80t&#10;mMPAZG1cBgnPzNR2loNtoGXBrQz/0DBaRPaXPfts4RGFw+fw29vBiIIr3dtN052QM9mAjXX+FdMS&#10;hU2OudD1pCTWj4VnVhHPpq0O4ocg82PnW/waB8lChW1NceeXgoWyhHrDOLAAVaQRHfXHJsKiOQHl&#10;FO9if1BLjAwQXgnRg4aPgYRfg7rYAGNRkz1w8Bhwc1sfHW/UyvdAWSlt/w7mbfy667bX0PalLpbw&#10;0a1up8EZelQBo8fE+SmxIH8YFBhpfwpLIDnHutthVGr74bHzEA+qBC9GNYxTjt37GbEMI/FagV5f&#10;Dre3w/xFY3tnLwXD3vdc3veomZxo4B00CdXFbYj3Yr3lVssLmPxxuBVcRFG4O8fU27Ux8e2Yw9tB&#10;2Xgcw2DmDPHH6szQkDywGsRxvrgg1nSy8qDHE70ePZI9EFIbG5BKj2de8yqqbMNrxzfMaxRv97aE&#10;B+G+HaM2L+DoNwAAAP//AwBQSwMEFAAGAAgAAAAhAHvOb3nfAAAACQEAAA8AAABkcnMvZG93bnJl&#10;di54bWxMj8FOwzAQRO9I/IO1SNxam5YEEuJUCIlLJIRa4O7GS+wSr6PYbZO/x5zKcTSjmTfVZnI9&#10;O+EYrCcJd0sBDKn12lIn4fPjdfEILERFWvWeUMKMATb19VWlSu3PtMXTLnYslVAolQQT41ByHlqD&#10;ToWlH5CS9+1Hp2KSY8f1qM6p3PV8JUTOnbKUFowa8MVg+7M7OglWz9viUITmy6zfDs37gy0aP0t5&#10;ezM9PwGLOMVLGP7wEzrUiWnvj6QD6yXcZyJ9iRIWeQEsBTKxyoDtJazzHHhd8f8P6l8AAAD//wMA&#10;UEsBAi0AFAAGAAgAAAAhALaDOJL+AAAA4QEAABMAAAAAAAAAAAAAAAAAAAAAAFtDb250ZW50X1R5&#10;cGVzXS54bWxQSwECLQAUAAYACAAAACEAOP0h/9YAAACUAQAACwAAAAAAAAAAAAAAAAAvAQAAX3Jl&#10;bHMvLnJlbHNQSwECLQAUAAYACAAAACEAda0Y350CAABJBQAADgAAAAAAAAAAAAAAAAAuAgAAZHJz&#10;L2Uyb0RvYy54bWxQSwECLQAUAAYACAAAACEAe85ved8AAAAJAQAADwAAAAAAAAAAAAAAAAD3BAAA&#10;ZHJzL2Rvd25yZXYueG1sUEsFBgAAAAAEAAQA8wAAAAMGAAAAAA==&#10;" fillcolor="white [3201]" strokecolor="black [3200]" strokeweight="2pt"/>
              </w:pict>
            </mc:Fallback>
          </mc:AlternateContent>
        </w:r>
        <w:r w:rsidRPr="00110CAF">
          <w:rPr>
            <w:sz w:val="28"/>
            <w:szCs w:val="28"/>
          </w:rPr>
          <w:fldChar w:fldCharType="begin"/>
        </w:r>
        <w:r w:rsidRPr="00110CAF">
          <w:rPr>
            <w:sz w:val="28"/>
            <w:szCs w:val="28"/>
          </w:rPr>
          <w:instrText>PAGE   \* MERGEFORMAT</w:instrText>
        </w:r>
        <w:r w:rsidRPr="00110CAF">
          <w:rPr>
            <w:sz w:val="28"/>
            <w:szCs w:val="28"/>
          </w:rPr>
          <w:fldChar w:fldCharType="separate"/>
        </w:r>
        <w:r w:rsidRPr="00110CAF">
          <w:rPr>
            <w:noProof/>
            <w:sz w:val="28"/>
            <w:szCs w:val="28"/>
            <w:rtl/>
            <w:lang w:val="ar-SA"/>
          </w:rPr>
          <w:t>1</w:t>
        </w:r>
        <w:r w:rsidRPr="00110CAF">
          <w:rPr>
            <w:sz w:val="28"/>
            <w:szCs w:val="28"/>
          </w:rPr>
          <w:fldChar w:fldCharType="end"/>
        </w:r>
      </w:p>
    </w:sdtContent>
  </w:sdt>
  <w:p w14:paraId="48C8D1C3" w14:textId="77777777" w:rsidR="0026078B" w:rsidRDefault="0026078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8F0F9" w14:textId="77777777" w:rsidR="002A61F3" w:rsidRDefault="002A61F3" w:rsidP="00B16F76">
      <w:pPr>
        <w:spacing w:after="0" w:line="240" w:lineRule="auto"/>
      </w:pPr>
      <w:r>
        <w:separator/>
      </w:r>
    </w:p>
  </w:footnote>
  <w:footnote w:type="continuationSeparator" w:id="0">
    <w:p w14:paraId="01496EEF" w14:textId="77777777" w:rsidR="002A61F3" w:rsidRDefault="002A61F3" w:rsidP="00B16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1F8E"/>
    <w:multiLevelType w:val="hybridMultilevel"/>
    <w:tmpl w:val="235A85D0"/>
    <w:lvl w:ilvl="0" w:tplc="10E22F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861D5"/>
    <w:multiLevelType w:val="hybridMultilevel"/>
    <w:tmpl w:val="7BBEC01E"/>
    <w:lvl w:ilvl="0" w:tplc="773CB6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434884"/>
    <w:multiLevelType w:val="hybridMultilevel"/>
    <w:tmpl w:val="F0A44984"/>
    <w:lvl w:ilvl="0" w:tplc="CC4AC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E41E1"/>
    <w:multiLevelType w:val="hybridMultilevel"/>
    <w:tmpl w:val="85DCC1B8"/>
    <w:lvl w:ilvl="0" w:tplc="144ACE5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8F6BD2"/>
    <w:multiLevelType w:val="hybridMultilevel"/>
    <w:tmpl w:val="A72E2948"/>
    <w:lvl w:ilvl="0" w:tplc="FE5C97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76E88"/>
    <w:multiLevelType w:val="hybridMultilevel"/>
    <w:tmpl w:val="8F2E80A0"/>
    <w:lvl w:ilvl="0" w:tplc="CBEEF570">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974BB"/>
    <w:multiLevelType w:val="hybridMultilevel"/>
    <w:tmpl w:val="75FCC65E"/>
    <w:lvl w:ilvl="0" w:tplc="BAACFF0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F316D"/>
    <w:multiLevelType w:val="hybridMultilevel"/>
    <w:tmpl w:val="44FE3FDC"/>
    <w:lvl w:ilvl="0" w:tplc="F10269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B0CC3"/>
    <w:multiLevelType w:val="hybridMultilevel"/>
    <w:tmpl w:val="D556F084"/>
    <w:lvl w:ilvl="0" w:tplc="8646C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2A7A18"/>
    <w:multiLevelType w:val="hybridMultilevel"/>
    <w:tmpl w:val="5CC2E22A"/>
    <w:lvl w:ilvl="0" w:tplc="0E809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7A4D4F"/>
    <w:multiLevelType w:val="hybridMultilevel"/>
    <w:tmpl w:val="5CC2E22A"/>
    <w:lvl w:ilvl="0" w:tplc="0E809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A04756"/>
    <w:multiLevelType w:val="hybridMultilevel"/>
    <w:tmpl w:val="7C36BB74"/>
    <w:lvl w:ilvl="0" w:tplc="BFE8A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376D2"/>
    <w:multiLevelType w:val="hybridMultilevel"/>
    <w:tmpl w:val="1408D048"/>
    <w:lvl w:ilvl="0" w:tplc="8D709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206D7"/>
    <w:multiLevelType w:val="hybridMultilevel"/>
    <w:tmpl w:val="0A8CDA76"/>
    <w:lvl w:ilvl="0" w:tplc="9438C2B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95E7C"/>
    <w:multiLevelType w:val="hybridMultilevel"/>
    <w:tmpl w:val="BA8040BA"/>
    <w:lvl w:ilvl="0" w:tplc="09CC24CA">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5" w15:restartNumberingAfterBreak="0">
    <w:nsid w:val="79A74782"/>
    <w:multiLevelType w:val="hybridMultilevel"/>
    <w:tmpl w:val="52B8C5AC"/>
    <w:lvl w:ilvl="0" w:tplc="FFAC1E0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C5FBC"/>
    <w:multiLevelType w:val="hybridMultilevel"/>
    <w:tmpl w:val="BF7C817A"/>
    <w:lvl w:ilvl="0" w:tplc="25DCB2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7D852F99"/>
    <w:multiLevelType w:val="hybridMultilevel"/>
    <w:tmpl w:val="F81E405C"/>
    <w:lvl w:ilvl="0" w:tplc="CBDAE35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13"/>
  </w:num>
  <w:num w:numId="2">
    <w:abstractNumId w:val="10"/>
  </w:num>
  <w:num w:numId="3">
    <w:abstractNumId w:val="1"/>
  </w:num>
  <w:num w:numId="4">
    <w:abstractNumId w:val="11"/>
  </w:num>
  <w:num w:numId="5">
    <w:abstractNumId w:val="15"/>
  </w:num>
  <w:num w:numId="6">
    <w:abstractNumId w:val="12"/>
  </w:num>
  <w:num w:numId="7">
    <w:abstractNumId w:val="3"/>
  </w:num>
  <w:num w:numId="8">
    <w:abstractNumId w:val="5"/>
  </w:num>
  <w:num w:numId="9">
    <w:abstractNumId w:val="4"/>
  </w:num>
  <w:num w:numId="10">
    <w:abstractNumId w:val="2"/>
  </w:num>
  <w:num w:numId="11">
    <w:abstractNumId w:val="7"/>
  </w:num>
  <w:num w:numId="12">
    <w:abstractNumId w:val="0"/>
  </w:num>
  <w:num w:numId="13">
    <w:abstractNumId w:val="8"/>
  </w:num>
  <w:num w:numId="14">
    <w:abstractNumId w:val="14"/>
  </w:num>
  <w:num w:numId="15">
    <w:abstractNumId w:val="17"/>
  </w:num>
  <w:num w:numId="16">
    <w:abstractNumId w:val="6"/>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681"/>
    <w:rsid w:val="00020364"/>
    <w:rsid w:val="0002045E"/>
    <w:rsid w:val="00035E7C"/>
    <w:rsid w:val="000361D7"/>
    <w:rsid w:val="00062681"/>
    <w:rsid w:val="00064C3D"/>
    <w:rsid w:val="00072D4B"/>
    <w:rsid w:val="000821E2"/>
    <w:rsid w:val="000A1F97"/>
    <w:rsid w:val="000D6C17"/>
    <w:rsid w:val="000E4542"/>
    <w:rsid w:val="000F391D"/>
    <w:rsid w:val="00110CAF"/>
    <w:rsid w:val="0012482D"/>
    <w:rsid w:val="0015722D"/>
    <w:rsid w:val="00192A02"/>
    <w:rsid w:val="001A6143"/>
    <w:rsid w:val="001D7467"/>
    <w:rsid w:val="001E3D79"/>
    <w:rsid w:val="00200740"/>
    <w:rsid w:val="00203AE3"/>
    <w:rsid w:val="002109AE"/>
    <w:rsid w:val="00230D02"/>
    <w:rsid w:val="00241D77"/>
    <w:rsid w:val="002533D0"/>
    <w:rsid w:val="0026078B"/>
    <w:rsid w:val="00292D57"/>
    <w:rsid w:val="002A61F3"/>
    <w:rsid w:val="002B6D46"/>
    <w:rsid w:val="002C377C"/>
    <w:rsid w:val="002C65BE"/>
    <w:rsid w:val="002D543B"/>
    <w:rsid w:val="002F6FC0"/>
    <w:rsid w:val="00300EF1"/>
    <w:rsid w:val="00310F01"/>
    <w:rsid w:val="0033402B"/>
    <w:rsid w:val="003A0EBF"/>
    <w:rsid w:val="003C3DBC"/>
    <w:rsid w:val="003C41E2"/>
    <w:rsid w:val="003D0A6B"/>
    <w:rsid w:val="003D7D1A"/>
    <w:rsid w:val="003E342C"/>
    <w:rsid w:val="003E68E2"/>
    <w:rsid w:val="003F09F5"/>
    <w:rsid w:val="003F18EB"/>
    <w:rsid w:val="00400548"/>
    <w:rsid w:val="0041282D"/>
    <w:rsid w:val="004143C3"/>
    <w:rsid w:val="00432FF1"/>
    <w:rsid w:val="00435FE3"/>
    <w:rsid w:val="004A1EDF"/>
    <w:rsid w:val="004A226F"/>
    <w:rsid w:val="004A7466"/>
    <w:rsid w:val="004B10F4"/>
    <w:rsid w:val="004E7265"/>
    <w:rsid w:val="004F0BD1"/>
    <w:rsid w:val="00574086"/>
    <w:rsid w:val="00576212"/>
    <w:rsid w:val="005A716E"/>
    <w:rsid w:val="005B2AF5"/>
    <w:rsid w:val="005D481B"/>
    <w:rsid w:val="005F306B"/>
    <w:rsid w:val="005F32AB"/>
    <w:rsid w:val="00611E88"/>
    <w:rsid w:val="006547E4"/>
    <w:rsid w:val="006579B0"/>
    <w:rsid w:val="00661788"/>
    <w:rsid w:val="00671B16"/>
    <w:rsid w:val="0068156C"/>
    <w:rsid w:val="00690A11"/>
    <w:rsid w:val="00692BE7"/>
    <w:rsid w:val="006A3926"/>
    <w:rsid w:val="006C685F"/>
    <w:rsid w:val="006D4790"/>
    <w:rsid w:val="006D7C50"/>
    <w:rsid w:val="006F6C5E"/>
    <w:rsid w:val="00733E29"/>
    <w:rsid w:val="00735236"/>
    <w:rsid w:val="0073735D"/>
    <w:rsid w:val="0074624C"/>
    <w:rsid w:val="00747A0A"/>
    <w:rsid w:val="00750126"/>
    <w:rsid w:val="007527D4"/>
    <w:rsid w:val="00796F23"/>
    <w:rsid w:val="007B058B"/>
    <w:rsid w:val="007C2914"/>
    <w:rsid w:val="007C40C7"/>
    <w:rsid w:val="007E4B1C"/>
    <w:rsid w:val="007F2139"/>
    <w:rsid w:val="00805352"/>
    <w:rsid w:val="00821C6F"/>
    <w:rsid w:val="008252EC"/>
    <w:rsid w:val="0082594C"/>
    <w:rsid w:val="00873328"/>
    <w:rsid w:val="008B16F9"/>
    <w:rsid w:val="008B3F83"/>
    <w:rsid w:val="008D4D5E"/>
    <w:rsid w:val="008E0797"/>
    <w:rsid w:val="008E2A6D"/>
    <w:rsid w:val="008F2DB3"/>
    <w:rsid w:val="008F6A8B"/>
    <w:rsid w:val="0096721B"/>
    <w:rsid w:val="00984947"/>
    <w:rsid w:val="009B4FE4"/>
    <w:rsid w:val="009C15F6"/>
    <w:rsid w:val="009E0F02"/>
    <w:rsid w:val="009E732E"/>
    <w:rsid w:val="00A30E4D"/>
    <w:rsid w:val="00A354CB"/>
    <w:rsid w:val="00A43C89"/>
    <w:rsid w:val="00A51B2E"/>
    <w:rsid w:val="00A532D8"/>
    <w:rsid w:val="00A60828"/>
    <w:rsid w:val="00A65A39"/>
    <w:rsid w:val="00A70427"/>
    <w:rsid w:val="00A96E55"/>
    <w:rsid w:val="00AA0648"/>
    <w:rsid w:val="00AA5585"/>
    <w:rsid w:val="00AE6DD2"/>
    <w:rsid w:val="00B03A34"/>
    <w:rsid w:val="00B16F76"/>
    <w:rsid w:val="00B27CA2"/>
    <w:rsid w:val="00B34BA4"/>
    <w:rsid w:val="00B96341"/>
    <w:rsid w:val="00BA7034"/>
    <w:rsid w:val="00BE306A"/>
    <w:rsid w:val="00BE759B"/>
    <w:rsid w:val="00BF4C31"/>
    <w:rsid w:val="00C6560A"/>
    <w:rsid w:val="00C74018"/>
    <w:rsid w:val="00C77A81"/>
    <w:rsid w:val="00C8118D"/>
    <w:rsid w:val="00C8635F"/>
    <w:rsid w:val="00CE31C1"/>
    <w:rsid w:val="00CF5466"/>
    <w:rsid w:val="00CF73F4"/>
    <w:rsid w:val="00D42039"/>
    <w:rsid w:val="00D7072B"/>
    <w:rsid w:val="00D7086F"/>
    <w:rsid w:val="00DF7575"/>
    <w:rsid w:val="00E01CA0"/>
    <w:rsid w:val="00E02FF9"/>
    <w:rsid w:val="00E22741"/>
    <w:rsid w:val="00E54673"/>
    <w:rsid w:val="00E62A53"/>
    <w:rsid w:val="00E82B3F"/>
    <w:rsid w:val="00E971D3"/>
    <w:rsid w:val="00EC204E"/>
    <w:rsid w:val="00EC4EDA"/>
    <w:rsid w:val="00ED0639"/>
    <w:rsid w:val="00EF50E9"/>
    <w:rsid w:val="00EF60B8"/>
    <w:rsid w:val="00F4784B"/>
    <w:rsid w:val="00F601A8"/>
    <w:rsid w:val="00F74890"/>
    <w:rsid w:val="00F90C44"/>
    <w:rsid w:val="00F90DC9"/>
    <w:rsid w:val="00F9797F"/>
    <w:rsid w:val="00FD7A5A"/>
    <w:rsid w:val="00FE6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E3244"/>
  <w15:docId w15:val="{F7E6BAAB-5336-4B97-ABF1-EEF63407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16"/>
        <w:szCs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352"/>
    <w:pPr>
      <w:bidi/>
      <w:spacing w:after="200" w:line="276" w:lineRule="auto"/>
    </w:pPr>
  </w:style>
  <w:style w:type="paragraph" w:styleId="1">
    <w:name w:val="heading 1"/>
    <w:basedOn w:val="a"/>
    <w:next w:val="a"/>
    <w:link w:val="1Char"/>
    <w:autoRedefine/>
    <w:qFormat/>
    <w:rsid w:val="00805352"/>
    <w:pPr>
      <w:keepNext/>
      <w:shd w:val="clear" w:color="auto" w:fill="FFFFFF"/>
      <w:spacing w:after="0" w:line="240" w:lineRule="auto"/>
      <w:jc w:val="center"/>
      <w:outlineLvl w:val="0"/>
    </w:pPr>
    <w:rPr>
      <w:rFonts w:cs="Shurooq 16"/>
      <w:noProof/>
      <w:szCs w:val="40"/>
      <w:lang w:eastAsia="ar-SA"/>
    </w:rPr>
  </w:style>
  <w:style w:type="paragraph" w:styleId="2">
    <w:name w:val="heading 2"/>
    <w:basedOn w:val="a"/>
    <w:next w:val="a"/>
    <w:link w:val="2Char"/>
    <w:autoRedefine/>
    <w:qFormat/>
    <w:rsid w:val="00805352"/>
    <w:pPr>
      <w:keepNext/>
      <w:spacing w:before="120" w:after="60" w:line="240" w:lineRule="auto"/>
      <w:ind w:left="284"/>
      <w:outlineLvl w:val="1"/>
    </w:pPr>
    <w:rPr>
      <w:rFonts w:ascii="Arial" w:hAnsi="Arial" w:cs="Shurooq 19"/>
      <w:b/>
      <w:bCs/>
      <w:noProof/>
      <w:sz w:val="24"/>
      <w:szCs w:val="40"/>
      <w:lang w:eastAsia="ar-SA"/>
    </w:rPr>
  </w:style>
  <w:style w:type="paragraph" w:styleId="3">
    <w:name w:val="heading 3"/>
    <w:basedOn w:val="a"/>
    <w:next w:val="a"/>
    <w:link w:val="3Char"/>
    <w:autoRedefine/>
    <w:qFormat/>
    <w:rsid w:val="00805352"/>
    <w:pPr>
      <w:keepNext/>
      <w:widowControl w:val="0"/>
      <w:spacing w:before="120" w:after="60" w:line="240" w:lineRule="auto"/>
      <w:ind w:left="284"/>
      <w:outlineLvl w:val="2"/>
    </w:pPr>
    <w:rPr>
      <w:rFonts w:cs="Shurooq 19"/>
      <w:b/>
      <w:bCs/>
      <w:noProof/>
      <w:sz w:val="32"/>
      <w:szCs w:val="36"/>
      <w:lang w:eastAsia="ar-SA"/>
    </w:rPr>
  </w:style>
  <w:style w:type="paragraph" w:styleId="4">
    <w:name w:val="heading 4"/>
    <w:basedOn w:val="a"/>
    <w:next w:val="a"/>
    <w:link w:val="4Char"/>
    <w:autoRedefine/>
    <w:qFormat/>
    <w:rsid w:val="00805352"/>
    <w:pPr>
      <w:widowControl w:val="0"/>
      <w:spacing w:after="0" w:line="240" w:lineRule="auto"/>
      <w:ind w:left="284"/>
      <w:outlineLvl w:val="3"/>
    </w:pPr>
    <w:rPr>
      <w:rFonts w:cs="Shurooq 19"/>
      <w:bCs/>
      <w:noProof/>
      <w:sz w:val="26"/>
      <w:szCs w:val="36"/>
      <w:lang w:eastAsia="ar-SA"/>
    </w:rPr>
  </w:style>
  <w:style w:type="paragraph" w:styleId="5">
    <w:name w:val="heading 5"/>
    <w:basedOn w:val="a"/>
    <w:next w:val="a"/>
    <w:link w:val="5Char"/>
    <w:autoRedefine/>
    <w:qFormat/>
    <w:rsid w:val="00805352"/>
    <w:pPr>
      <w:widowControl w:val="0"/>
      <w:spacing w:after="0" w:line="240" w:lineRule="auto"/>
      <w:ind w:left="340"/>
      <w:outlineLvl w:val="4"/>
    </w:pPr>
    <w:rPr>
      <w:rFonts w:cs="Shurooq 19"/>
      <w:noProof/>
      <w:sz w:val="32"/>
      <w:szCs w:val="36"/>
      <w:lang w:eastAsia="ar-SA"/>
    </w:rPr>
  </w:style>
  <w:style w:type="paragraph" w:styleId="6">
    <w:name w:val="heading 6"/>
    <w:basedOn w:val="a"/>
    <w:next w:val="a"/>
    <w:link w:val="6Char"/>
    <w:autoRedefine/>
    <w:qFormat/>
    <w:rsid w:val="00805352"/>
    <w:pPr>
      <w:widowControl w:val="0"/>
      <w:spacing w:after="0" w:line="240" w:lineRule="auto"/>
      <w:ind w:left="397"/>
      <w:outlineLvl w:val="5"/>
    </w:pPr>
    <w:rPr>
      <w:rFonts w:cs="Shurooq 19"/>
      <w:noProof/>
      <w:sz w:val="32"/>
      <w:szCs w:val="36"/>
      <w:lang w:eastAsia="ar-SA"/>
    </w:rPr>
  </w:style>
  <w:style w:type="paragraph" w:styleId="7">
    <w:name w:val="heading 7"/>
    <w:basedOn w:val="a"/>
    <w:next w:val="a"/>
    <w:link w:val="7Char"/>
    <w:autoRedefine/>
    <w:qFormat/>
    <w:rsid w:val="00805352"/>
    <w:pPr>
      <w:spacing w:after="0" w:line="240" w:lineRule="auto"/>
      <w:ind w:left="284" w:right="454" w:firstLine="720"/>
      <w:jc w:val="both"/>
      <w:outlineLvl w:val="6"/>
    </w:pPr>
    <w:rPr>
      <w:rFonts w:ascii="ATraditional Arabic" w:hAnsi="ATraditional Arabic" w:cs="Shurooq 16"/>
      <w:bCs/>
      <w:sz w:val="36"/>
      <w:szCs w:val="96"/>
      <w14:shadow w14:blurRad="50800" w14:dist="38100" w14:dir="2700000" w14:sx="100000" w14:sy="100000" w14:kx="0" w14:ky="0" w14:algn="tl">
        <w14:srgbClr w14:val="000000">
          <w14:alpha w14:val="60000"/>
        </w14:srgbClr>
      </w14:shadow>
    </w:rPr>
  </w:style>
  <w:style w:type="paragraph" w:styleId="8">
    <w:name w:val="heading 8"/>
    <w:basedOn w:val="a"/>
    <w:next w:val="a"/>
    <w:link w:val="8Char"/>
    <w:autoRedefine/>
    <w:qFormat/>
    <w:rsid w:val="00805352"/>
    <w:pPr>
      <w:spacing w:after="0" w:line="240" w:lineRule="auto"/>
      <w:outlineLvl w:val="7"/>
    </w:pPr>
    <w:rPr>
      <w:rFonts w:ascii="Arial" w:hAnsi="Arial" w:cs="Shurooq 16"/>
      <w:i/>
      <w:noProof/>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link w:val="9Char"/>
    <w:autoRedefine/>
    <w:qFormat/>
    <w:rsid w:val="00805352"/>
    <w:pPr>
      <w:spacing w:before="240" w:after="60" w:line="240" w:lineRule="auto"/>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link w:val="Char"/>
    <w:autoRedefine/>
    <w:rsid w:val="00A96E55"/>
    <w:pPr>
      <w:jc w:val="both"/>
    </w:pPr>
    <w:rPr>
      <w:rFonts w:ascii="Traditional Arabic" w:hAnsi="Traditional Arabic" w:cs="Traditional Arabic"/>
      <w:color w:val="000000"/>
      <w:sz w:val="28"/>
      <w:szCs w:val="28"/>
      <w:shd w:val="clear" w:color="auto" w:fill="FFFFFF"/>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character" w:customStyle="1" w:styleId="1Char">
    <w:name w:val="العنوان 1 Char"/>
    <w:basedOn w:val="a0"/>
    <w:link w:val="1"/>
    <w:rsid w:val="00805352"/>
    <w:rPr>
      <w:rFonts w:cs="Shurooq 16"/>
      <w:noProof/>
      <w:szCs w:val="40"/>
      <w:shd w:val="clear" w:color="auto" w:fill="FFFFFF"/>
      <w:lang w:eastAsia="ar-SA"/>
    </w:rPr>
  </w:style>
  <w:style w:type="character" w:customStyle="1" w:styleId="2Char">
    <w:name w:val="عنوان 2 Char"/>
    <w:basedOn w:val="a0"/>
    <w:link w:val="2"/>
    <w:rsid w:val="00805352"/>
    <w:rPr>
      <w:rFonts w:ascii="Arial" w:hAnsi="Arial" w:cs="Shurooq 19"/>
      <w:b/>
      <w:bCs/>
      <w:noProof/>
      <w:sz w:val="24"/>
      <w:szCs w:val="40"/>
      <w:lang w:eastAsia="ar-SA"/>
    </w:rPr>
  </w:style>
  <w:style w:type="character" w:customStyle="1" w:styleId="3Char">
    <w:name w:val="عنوان 3 Char"/>
    <w:basedOn w:val="a0"/>
    <w:link w:val="3"/>
    <w:rsid w:val="00805352"/>
    <w:rPr>
      <w:rFonts w:cs="Shurooq 19"/>
      <w:b/>
      <w:bCs/>
      <w:noProof/>
      <w:sz w:val="32"/>
      <w:szCs w:val="36"/>
      <w:lang w:eastAsia="ar-SA"/>
    </w:rPr>
  </w:style>
  <w:style w:type="character" w:customStyle="1" w:styleId="4Char">
    <w:name w:val="عنوان 4 Char"/>
    <w:basedOn w:val="a0"/>
    <w:link w:val="4"/>
    <w:rsid w:val="00805352"/>
    <w:rPr>
      <w:rFonts w:cs="Shurooq 19"/>
      <w:bCs/>
      <w:noProof/>
      <w:sz w:val="26"/>
      <w:szCs w:val="36"/>
      <w:lang w:eastAsia="ar-SA"/>
    </w:rPr>
  </w:style>
  <w:style w:type="character" w:customStyle="1" w:styleId="5Char">
    <w:name w:val="عنوان 5 Char"/>
    <w:basedOn w:val="a0"/>
    <w:link w:val="5"/>
    <w:rsid w:val="00805352"/>
    <w:rPr>
      <w:rFonts w:cs="Shurooq 19"/>
      <w:noProof/>
      <w:sz w:val="32"/>
      <w:szCs w:val="36"/>
      <w:lang w:eastAsia="ar-SA"/>
    </w:rPr>
  </w:style>
  <w:style w:type="character" w:customStyle="1" w:styleId="6Char">
    <w:name w:val="عنوان 6 Char"/>
    <w:basedOn w:val="a0"/>
    <w:link w:val="6"/>
    <w:rsid w:val="00805352"/>
    <w:rPr>
      <w:rFonts w:cs="Shurooq 19"/>
      <w:noProof/>
      <w:sz w:val="32"/>
      <w:szCs w:val="36"/>
      <w:lang w:eastAsia="ar-SA"/>
    </w:rPr>
  </w:style>
  <w:style w:type="character" w:customStyle="1" w:styleId="7Char">
    <w:name w:val="عنوان 7 Char"/>
    <w:basedOn w:val="a0"/>
    <w:link w:val="7"/>
    <w:rsid w:val="00805352"/>
    <w:rPr>
      <w:rFonts w:ascii="ATraditional Arabic" w:hAnsi="ATraditional Arabic" w:cs="Shurooq 16"/>
      <w:bCs/>
      <w:sz w:val="36"/>
      <w:szCs w:val="96"/>
      <w14:shadow w14:blurRad="50800" w14:dist="38100" w14:dir="2700000" w14:sx="100000" w14:sy="100000" w14:kx="0" w14:ky="0" w14:algn="tl">
        <w14:srgbClr w14:val="000000">
          <w14:alpha w14:val="60000"/>
        </w14:srgbClr>
      </w14:shadow>
    </w:rPr>
  </w:style>
  <w:style w:type="character" w:customStyle="1" w:styleId="8Char">
    <w:name w:val="عنوان 8 Char"/>
    <w:basedOn w:val="a0"/>
    <w:link w:val="8"/>
    <w:rsid w:val="00805352"/>
    <w:rPr>
      <w:rFonts w:ascii="Arial" w:hAnsi="Arial" w:cs="Shurooq 16"/>
      <w:i/>
      <w:noProof/>
      <w:szCs w:val="56"/>
      <w:lang w:eastAsia="ar-SA"/>
      <w14:shadow w14:blurRad="50800" w14:dist="38100" w14:dir="2700000" w14:sx="100000" w14:sy="100000" w14:kx="0" w14:ky="0" w14:algn="tl">
        <w14:srgbClr w14:val="000000">
          <w14:alpha w14:val="60000"/>
        </w14:srgbClr>
      </w14:shadow>
    </w:rPr>
  </w:style>
  <w:style w:type="character" w:customStyle="1" w:styleId="9Char">
    <w:name w:val="عنوان 9 Char"/>
    <w:basedOn w:val="a0"/>
    <w:link w:val="9"/>
    <w:rsid w:val="00805352"/>
    <w:rPr>
      <w:rFonts w:ascii="Arial" w:hAnsi="Arial" w:cs="AL-Mohanad"/>
      <w:sz w:val="22"/>
      <w:szCs w:val="144"/>
    </w:rPr>
  </w:style>
  <w:style w:type="paragraph" w:styleId="a8">
    <w:name w:val="Title"/>
    <w:basedOn w:val="a"/>
    <w:next w:val="a"/>
    <w:link w:val="Char0"/>
    <w:uiPriority w:val="10"/>
    <w:qFormat/>
    <w:rsid w:val="008053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8"/>
    <w:uiPriority w:val="10"/>
    <w:rsid w:val="00805352"/>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
    <w:uiPriority w:val="34"/>
    <w:qFormat/>
    <w:rsid w:val="00805352"/>
    <w:pPr>
      <w:ind w:left="720"/>
      <w:contextualSpacing/>
    </w:pPr>
  </w:style>
  <w:style w:type="character" w:customStyle="1" w:styleId="Char">
    <w:name w:val="نص حاشية سفلية Char"/>
    <w:basedOn w:val="a0"/>
    <w:link w:val="a4"/>
    <w:rsid w:val="00A96E55"/>
    <w:rPr>
      <w:rFonts w:ascii="Traditional Arabic" w:hAnsi="Traditional Arabic" w:cs="Traditional Arabic"/>
      <w:color w:val="000000"/>
      <w:sz w:val="28"/>
      <w:szCs w:val="28"/>
    </w:rPr>
  </w:style>
  <w:style w:type="paragraph" w:styleId="aa">
    <w:name w:val="header"/>
    <w:basedOn w:val="a"/>
    <w:link w:val="Char1"/>
    <w:unhideWhenUsed/>
    <w:rsid w:val="007E4B1C"/>
    <w:pPr>
      <w:tabs>
        <w:tab w:val="center" w:pos="4153"/>
        <w:tab w:val="right" w:pos="8306"/>
      </w:tabs>
      <w:spacing w:after="0" w:line="240" w:lineRule="auto"/>
    </w:pPr>
  </w:style>
  <w:style w:type="character" w:customStyle="1" w:styleId="Char1">
    <w:name w:val="رأس الصفحة Char"/>
    <w:basedOn w:val="a0"/>
    <w:link w:val="aa"/>
    <w:rsid w:val="007E4B1C"/>
  </w:style>
  <w:style w:type="paragraph" w:styleId="ab">
    <w:name w:val="footer"/>
    <w:basedOn w:val="a"/>
    <w:link w:val="Char2"/>
    <w:uiPriority w:val="99"/>
    <w:unhideWhenUsed/>
    <w:rsid w:val="007E4B1C"/>
    <w:pPr>
      <w:tabs>
        <w:tab w:val="center" w:pos="4153"/>
        <w:tab w:val="right" w:pos="8306"/>
      </w:tabs>
      <w:spacing w:after="0" w:line="240" w:lineRule="auto"/>
    </w:pPr>
  </w:style>
  <w:style w:type="character" w:customStyle="1" w:styleId="Char2">
    <w:name w:val="تذييل الصفحة Char"/>
    <w:basedOn w:val="a0"/>
    <w:link w:val="ab"/>
    <w:uiPriority w:val="99"/>
    <w:rsid w:val="007E4B1C"/>
  </w:style>
  <w:style w:type="character" w:styleId="Hyperlink">
    <w:name w:val="Hyperlink"/>
    <w:basedOn w:val="a0"/>
    <w:unhideWhenUsed/>
    <w:rsid w:val="00292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hosam69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dehbaj2018@gmai.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6E2F3-B271-4E37-8F07-AD5BBC19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27</Pages>
  <Words>6898</Words>
  <Characters>39325</Characters>
  <Application>Microsoft Office Word</Application>
  <DocSecurity>0</DocSecurity>
  <Lines>327</Lines>
  <Paragraphs>92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حمزة حسن أورتشي</cp:lastModifiedBy>
  <cp:revision>7</cp:revision>
  <cp:lastPrinted>2020-10-21T15:29:00Z</cp:lastPrinted>
  <dcterms:created xsi:type="dcterms:W3CDTF">2022-10-26T10:47:00Z</dcterms:created>
  <dcterms:modified xsi:type="dcterms:W3CDTF">2022-10-26T21:03:00Z</dcterms:modified>
</cp:coreProperties>
</file>