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75A" w:rsidRPr="004916BC" w:rsidRDefault="004A29EE" w:rsidP="007E1D9A">
      <w:pPr>
        <w:spacing w:line="276" w:lineRule="auto"/>
        <w:ind w:hanging="2"/>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استخدام </w:t>
      </w:r>
      <w:r w:rsidR="00FD2402">
        <w:rPr>
          <w:rFonts w:ascii="Simplified Arabic" w:hAnsi="Simplified Arabic" w:cs="Simplified Arabic" w:hint="cs"/>
          <w:b/>
          <w:bCs/>
          <w:sz w:val="32"/>
          <w:szCs w:val="32"/>
          <w:rtl/>
          <w:lang w:bidi="ar-DZ"/>
        </w:rPr>
        <w:t>الإعلام الجديد في تسويق الحدث</w:t>
      </w:r>
    </w:p>
    <w:p w:rsidR="0017675A" w:rsidRDefault="00FD2402" w:rsidP="007E1D9A">
      <w:pPr>
        <w:spacing w:line="276" w:lineRule="auto"/>
        <w:ind w:hanging="2"/>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rPr>
        <w:t>الوسائل التسويقية الجديدة للأحداث الاتصالية الثقافية</w:t>
      </w:r>
    </w:p>
    <w:p w:rsidR="0017675A" w:rsidRPr="004916BC" w:rsidRDefault="0017675A" w:rsidP="007E1D9A">
      <w:pPr>
        <w:spacing w:line="276" w:lineRule="auto"/>
        <w:ind w:hanging="2"/>
        <w:jc w:val="center"/>
        <w:rPr>
          <w:rFonts w:ascii="Simplified Arabic" w:hAnsi="Simplified Arabic" w:cs="Simplified Arabic"/>
          <w:b/>
          <w:bCs/>
          <w:sz w:val="32"/>
          <w:szCs w:val="32"/>
          <w:rtl/>
          <w:lang w:bidi="ar-DZ"/>
        </w:rPr>
      </w:pPr>
    </w:p>
    <w:p w:rsidR="0017675A" w:rsidRPr="004916BC" w:rsidRDefault="004A29EE" w:rsidP="007E1D9A">
      <w:pPr>
        <w:spacing w:line="276" w:lineRule="auto"/>
        <w:ind w:hanging="2"/>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أ</w:t>
      </w:r>
      <w:r w:rsidR="0017675A" w:rsidRPr="004916BC">
        <w:rPr>
          <w:rFonts w:ascii="Simplified Arabic" w:hAnsi="Simplified Arabic" w:cs="Simplified Arabic"/>
          <w:b/>
          <w:bCs/>
          <w:sz w:val="28"/>
          <w:szCs w:val="28"/>
          <w:rtl/>
          <w:lang w:bidi="ar-DZ"/>
        </w:rPr>
        <w:t xml:space="preserve"> </w:t>
      </w:r>
      <w:proofErr w:type="spellStart"/>
      <w:r w:rsidR="0017675A" w:rsidRPr="004916BC">
        <w:rPr>
          <w:rFonts w:ascii="Simplified Arabic" w:hAnsi="Simplified Arabic" w:cs="Simplified Arabic"/>
          <w:b/>
          <w:bCs/>
          <w:sz w:val="28"/>
          <w:szCs w:val="28"/>
          <w:rtl/>
          <w:lang w:bidi="ar-DZ"/>
        </w:rPr>
        <w:t>/</w:t>
      </w:r>
      <w:proofErr w:type="spellEnd"/>
      <w:r w:rsidR="0017675A" w:rsidRPr="004916BC">
        <w:rPr>
          <w:rFonts w:ascii="Simplified Arabic" w:hAnsi="Simplified Arabic" w:cs="Simplified Arabic"/>
          <w:b/>
          <w:bCs/>
          <w:sz w:val="28"/>
          <w:szCs w:val="28"/>
          <w:rtl/>
          <w:lang w:bidi="ar-DZ"/>
        </w:rPr>
        <w:t xml:space="preserve"> أيوب ر</w:t>
      </w:r>
      <w:r w:rsidR="009A13AD">
        <w:rPr>
          <w:rFonts w:ascii="Simplified Arabic" w:hAnsi="Simplified Arabic" w:cs="Simplified Arabic" w:hint="cs"/>
          <w:b/>
          <w:bCs/>
          <w:sz w:val="28"/>
          <w:szCs w:val="28"/>
          <w:rtl/>
          <w:lang w:bidi="ar-DZ"/>
        </w:rPr>
        <w:t>ق</w:t>
      </w:r>
      <w:r w:rsidR="0017675A" w:rsidRPr="004916BC">
        <w:rPr>
          <w:rFonts w:ascii="Simplified Arabic" w:hAnsi="Simplified Arabic" w:cs="Simplified Arabic"/>
          <w:b/>
          <w:bCs/>
          <w:sz w:val="28"/>
          <w:szCs w:val="28"/>
          <w:rtl/>
          <w:lang w:bidi="ar-DZ"/>
        </w:rPr>
        <w:t xml:space="preserve">اني </w:t>
      </w:r>
      <w:r w:rsidR="0017675A">
        <w:rPr>
          <w:rFonts w:ascii="Simplified Arabic" w:hAnsi="Simplified Arabic" w:cs="Simplified Arabic"/>
          <w:b/>
          <w:bCs/>
          <w:sz w:val="28"/>
          <w:szCs w:val="28"/>
          <w:rtl/>
          <w:lang w:bidi="ar-DZ"/>
        </w:rPr>
        <w:t xml:space="preserve">                           </w:t>
      </w:r>
      <w:r w:rsidR="0017675A" w:rsidRPr="004916BC">
        <w:rPr>
          <w:rFonts w:ascii="Simplified Arabic" w:hAnsi="Simplified Arabic" w:cs="Simplified Arabic"/>
          <w:b/>
          <w:bCs/>
          <w:sz w:val="28"/>
          <w:szCs w:val="28"/>
          <w:rtl/>
          <w:lang w:bidi="ar-DZ"/>
        </w:rPr>
        <w:t xml:space="preserve">   كلية علوم الإعلام </w:t>
      </w:r>
      <w:proofErr w:type="gramStart"/>
      <w:r w:rsidR="0017675A" w:rsidRPr="004916BC">
        <w:rPr>
          <w:rFonts w:ascii="Simplified Arabic" w:hAnsi="Simplified Arabic" w:cs="Simplified Arabic"/>
          <w:b/>
          <w:bCs/>
          <w:sz w:val="28"/>
          <w:szCs w:val="28"/>
          <w:rtl/>
          <w:lang w:bidi="ar-DZ"/>
        </w:rPr>
        <w:t>والاتصال</w:t>
      </w:r>
      <w:proofErr w:type="gramEnd"/>
      <w:r w:rsidR="0017675A" w:rsidRPr="004916BC">
        <w:rPr>
          <w:rFonts w:ascii="Simplified Arabic" w:hAnsi="Simplified Arabic" w:cs="Simplified Arabic"/>
          <w:b/>
          <w:bCs/>
          <w:sz w:val="28"/>
          <w:szCs w:val="28"/>
          <w:rtl/>
          <w:lang w:bidi="ar-DZ"/>
        </w:rPr>
        <w:t xml:space="preserve"> والسمعي </w:t>
      </w:r>
      <w:r w:rsidR="0017675A">
        <w:rPr>
          <w:rFonts w:ascii="Simplified Arabic" w:hAnsi="Simplified Arabic" w:cs="Simplified Arabic"/>
          <w:b/>
          <w:bCs/>
          <w:sz w:val="28"/>
          <w:szCs w:val="28"/>
          <w:rtl/>
          <w:lang w:bidi="ar-DZ"/>
        </w:rPr>
        <w:t xml:space="preserve">البصري                         </w:t>
      </w:r>
    </w:p>
    <w:p w:rsidR="0017675A" w:rsidRDefault="00FD2402" w:rsidP="007E1D9A">
      <w:pPr>
        <w:spacing w:line="276" w:lineRule="auto"/>
        <w:ind w:hanging="2"/>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0017675A">
        <w:rPr>
          <w:rFonts w:ascii="Simplified Arabic" w:hAnsi="Simplified Arabic" w:cs="Simplified Arabic" w:hint="cs"/>
          <w:b/>
          <w:bCs/>
          <w:sz w:val="28"/>
          <w:szCs w:val="28"/>
          <w:rtl/>
          <w:lang w:bidi="ar-DZ"/>
        </w:rPr>
        <w:t xml:space="preserve">              </w:t>
      </w:r>
      <w:r>
        <w:rPr>
          <w:rFonts w:ascii="Simplified Arabic" w:hAnsi="Simplified Arabic" w:cs="Simplified Arabic" w:hint="cs"/>
          <w:b/>
          <w:bCs/>
          <w:sz w:val="28"/>
          <w:szCs w:val="28"/>
          <w:rtl/>
          <w:lang w:bidi="ar-DZ"/>
        </w:rPr>
        <w:t xml:space="preserve"> </w:t>
      </w:r>
      <w:r w:rsidR="0017675A">
        <w:rPr>
          <w:rFonts w:ascii="Simplified Arabic" w:hAnsi="Simplified Arabic" w:cs="Simplified Arabic" w:hint="cs"/>
          <w:b/>
          <w:bCs/>
          <w:sz w:val="28"/>
          <w:szCs w:val="28"/>
          <w:rtl/>
          <w:lang w:bidi="ar-DZ"/>
        </w:rPr>
        <w:t xml:space="preserve">    </w:t>
      </w:r>
      <w:r>
        <w:rPr>
          <w:rFonts w:ascii="Simplified Arabic" w:hAnsi="Simplified Arabic" w:cs="Simplified Arabic" w:hint="cs"/>
          <w:b/>
          <w:bCs/>
          <w:sz w:val="28"/>
          <w:szCs w:val="28"/>
          <w:rtl/>
          <w:lang w:bidi="ar-DZ"/>
        </w:rPr>
        <w:t xml:space="preserve">  </w:t>
      </w:r>
      <w:r w:rsidR="0017675A">
        <w:rPr>
          <w:rFonts w:ascii="Simplified Arabic" w:hAnsi="Simplified Arabic" w:cs="Simplified Arabic" w:hint="cs"/>
          <w:b/>
          <w:bCs/>
          <w:sz w:val="28"/>
          <w:szCs w:val="28"/>
          <w:rtl/>
          <w:lang w:bidi="ar-DZ"/>
        </w:rPr>
        <w:t xml:space="preserve">  </w:t>
      </w:r>
      <w:r w:rsidR="0017675A" w:rsidRPr="004916BC">
        <w:rPr>
          <w:rFonts w:ascii="Simplified Arabic" w:hAnsi="Simplified Arabic" w:cs="Simplified Arabic"/>
          <w:b/>
          <w:bCs/>
          <w:sz w:val="28"/>
          <w:szCs w:val="28"/>
          <w:rtl/>
          <w:lang w:bidi="ar-DZ"/>
        </w:rPr>
        <w:t xml:space="preserve">جامعة صالح بوبنيدر قسنطينة 03 </w:t>
      </w:r>
    </w:p>
    <w:p w:rsidR="0017675A" w:rsidRDefault="0017675A" w:rsidP="007E1D9A">
      <w:pPr>
        <w:spacing w:line="276" w:lineRule="auto"/>
        <w:ind w:firstLine="720"/>
        <w:jc w:val="both"/>
        <w:rPr>
          <w:rFonts w:ascii="Simplified Arabic" w:hAnsi="Simplified Arabic" w:cs="Simplified Arabic"/>
          <w:b/>
          <w:bCs/>
          <w:sz w:val="28"/>
          <w:szCs w:val="28"/>
          <w:u w:val="single"/>
          <w:rtl/>
          <w:lang w:val="fr-FR" w:bidi="ar-MA"/>
        </w:rPr>
      </w:pPr>
    </w:p>
    <w:p w:rsidR="000D6AC3" w:rsidRDefault="000D6AC3" w:rsidP="000D6AC3">
      <w:pPr>
        <w:spacing w:line="276" w:lineRule="auto"/>
        <w:ind w:firstLine="368"/>
        <w:jc w:val="both"/>
        <w:rPr>
          <w:rFonts w:ascii="Simplified Arabic" w:hAnsi="Simplified Arabic" w:cs="Simplified Arabic" w:hint="cs"/>
          <w:b/>
          <w:bCs/>
          <w:sz w:val="28"/>
          <w:szCs w:val="28"/>
          <w:u w:val="single"/>
          <w:rtl/>
          <w:lang w:val="fr-FR" w:bidi="ar-MA"/>
        </w:rPr>
      </w:pPr>
      <w:r>
        <w:rPr>
          <w:rFonts w:ascii="Simplified Arabic" w:hAnsi="Simplified Arabic" w:cs="Simplified Arabic" w:hint="cs"/>
          <w:b/>
          <w:bCs/>
          <w:sz w:val="28"/>
          <w:szCs w:val="28"/>
          <w:u w:val="single"/>
          <w:rtl/>
          <w:lang w:val="fr-FR" w:bidi="ar-MA"/>
        </w:rPr>
        <w:t>مفاهيم الدراسة:</w:t>
      </w:r>
    </w:p>
    <w:p w:rsidR="001163CE" w:rsidRPr="001163CE" w:rsidRDefault="000D6AC3" w:rsidP="000D6AC3">
      <w:pPr>
        <w:spacing w:line="276" w:lineRule="auto"/>
        <w:ind w:firstLine="720"/>
        <w:jc w:val="both"/>
        <w:rPr>
          <w:rFonts w:ascii="Simplified Arabic" w:hAnsi="Simplified Arabic" w:cs="Simplified Arabic"/>
          <w:sz w:val="28"/>
          <w:szCs w:val="28"/>
          <w:rtl/>
          <w:lang w:bidi="ar-MA"/>
        </w:rPr>
      </w:pPr>
      <w:proofErr w:type="gramStart"/>
      <w:r>
        <w:rPr>
          <w:rFonts w:ascii="Simplified Arabic" w:hAnsi="Simplified Arabic" w:cs="Simplified Arabic" w:hint="cs"/>
          <w:b/>
          <w:bCs/>
          <w:sz w:val="28"/>
          <w:szCs w:val="28"/>
          <w:u w:val="single"/>
          <w:rtl/>
          <w:lang w:val="fr-FR" w:bidi="ar-MA"/>
        </w:rPr>
        <w:t>الإعلام</w:t>
      </w:r>
      <w:proofErr w:type="gramEnd"/>
      <w:r>
        <w:rPr>
          <w:rFonts w:ascii="Simplified Arabic" w:hAnsi="Simplified Arabic" w:cs="Simplified Arabic" w:hint="cs"/>
          <w:b/>
          <w:bCs/>
          <w:sz w:val="28"/>
          <w:szCs w:val="28"/>
          <w:u w:val="single"/>
          <w:rtl/>
          <w:lang w:val="fr-FR" w:bidi="ar-MA"/>
        </w:rPr>
        <w:t xml:space="preserve"> </w:t>
      </w:r>
      <w:proofErr w:type="spellStart"/>
      <w:r>
        <w:rPr>
          <w:rFonts w:ascii="Simplified Arabic" w:hAnsi="Simplified Arabic" w:cs="Simplified Arabic" w:hint="cs"/>
          <w:b/>
          <w:bCs/>
          <w:sz w:val="28"/>
          <w:szCs w:val="28"/>
          <w:u w:val="single"/>
          <w:rtl/>
          <w:lang w:val="fr-FR" w:bidi="ar-MA"/>
        </w:rPr>
        <w:t>الجديد</w:t>
      </w:r>
      <w:r w:rsidR="001163CE" w:rsidRPr="001163CE">
        <w:rPr>
          <w:rFonts w:ascii="Simplified Arabic" w:hAnsi="Simplified Arabic" w:cs="Simplified Arabic"/>
          <w:sz w:val="28"/>
          <w:szCs w:val="28"/>
          <w:rtl/>
          <w:lang w:val="fr-FR" w:bidi="ar-MA"/>
        </w:rPr>
        <w:t>:</w:t>
      </w:r>
      <w:proofErr w:type="spellEnd"/>
      <w:r w:rsidR="001163CE" w:rsidRPr="001163CE">
        <w:rPr>
          <w:rFonts w:ascii="Simplified Arabic" w:hAnsi="Simplified Arabic" w:cs="Simplified Arabic"/>
          <w:sz w:val="28"/>
          <w:szCs w:val="28"/>
          <w:rtl/>
          <w:lang w:val="fr-FR" w:bidi="ar-MA"/>
        </w:rPr>
        <w:t xml:space="preserve"> </w:t>
      </w:r>
      <w:r>
        <w:rPr>
          <w:rFonts w:ascii="Simplified Arabic" w:hAnsi="Simplified Arabic" w:cs="Simplified Arabic" w:hint="cs"/>
          <w:sz w:val="28"/>
          <w:szCs w:val="28"/>
          <w:rtl/>
          <w:lang w:bidi="ar-MA"/>
        </w:rPr>
        <w:t xml:space="preserve">نقصد </w:t>
      </w:r>
      <w:proofErr w:type="spellStart"/>
      <w:r>
        <w:rPr>
          <w:rFonts w:ascii="Simplified Arabic" w:hAnsi="Simplified Arabic" w:cs="Simplified Arabic" w:hint="cs"/>
          <w:sz w:val="28"/>
          <w:szCs w:val="28"/>
          <w:rtl/>
          <w:lang w:bidi="ar-MA"/>
        </w:rPr>
        <w:t>به</w:t>
      </w:r>
      <w:proofErr w:type="spellEnd"/>
      <w:r>
        <w:rPr>
          <w:rFonts w:ascii="Simplified Arabic" w:hAnsi="Simplified Arabic" w:cs="Simplified Arabic" w:hint="cs"/>
          <w:sz w:val="28"/>
          <w:szCs w:val="28"/>
          <w:rtl/>
          <w:lang w:bidi="ar-MA"/>
        </w:rPr>
        <w:t xml:space="preserve"> في دراستنا كل الوسائل الحديثة والمعاصرة مألوفة الاستعمال وغير المألوفة من قبل مختلف التنظيمات والمؤسسات كمواقع التواصل الاجتماعي وتقنية كلمة الفم المنطوقة... </w:t>
      </w:r>
      <w:proofErr w:type="gramStart"/>
      <w:r>
        <w:rPr>
          <w:rFonts w:ascii="Simplified Arabic" w:hAnsi="Simplified Arabic" w:cs="Simplified Arabic" w:hint="cs"/>
          <w:sz w:val="28"/>
          <w:szCs w:val="28"/>
          <w:rtl/>
          <w:lang w:bidi="ar-MA"/>
        </w:rPr>
        <w:t>الخ</w:t>
      </w:r>
      <w:proofErr w:type="gramEnd"/>
      <w:r>
        <w:rPr>
          <w:rFonts w:ascii="Simplified Arabic" w:hAnsi="Simplified Arabic" w:cs="Simplified Arabic" w:hint="cs"/>
          <w:sz w:val="28"/>
          <w:szCs w:val="28"/>
          <w:rtl/>
          <w:lang w:bidi="ar-MA"/>
        </w:rPr>
        <w:t>.</w:t>
      </w:r>
    </w:p>
    <w:p w:rsidR="001163CE" w:rsidRPr="0017675A" w:rsidRDefault="001163CE" w:rsidP="000D6AC3">
      <w:pPr>
        <w:spacing w:line="276" w:lineRule="auto"/>
        <w:jc w:val="both"/>
        <w:rPr>
          <w:rFonts w:ascii="Simplified Arabic" w:eastAsia="Calibri" w:hAnsi="Simplified Arabic" w:cs="Simplified Arabic"/>
          <w:sz w:val="28"/>
          <w:szCs w:val="28"/>
          <w:rtl/>
          <w:lang w:bidi="ar-DZ"/>
        </w:rPr>
      </w:pPr>
      <w:r w:rsidRPr="0017675A">
        <w:rPr>
          <w:rFonts w:ascii="Simplified Arabic" w:eastAsia="Calibri" w:hAnsi="Simplified Arabic" w:cs="Simplified Arabic"/>
          <w:sz w:val="28"/>
          <w:szCs w:val="28"/>
          <w:rtl/>
          <w:lang w:bidi="ar-DZ"/>
        </w:rPr>
        <w:t xml:space="preserve">    </w:t>
      </w:r>
      <w:r w:rsidRPr="0017675A">
        <w:rPr>
          <w:rFonts w:ascii="Simplified Arabic" w:eastAsia="Calibri" w:hAnsi="Simplified Arabic" w:cs="Simplified Arabic"/>
          <w:sz w:val="28"/>
          <w:szCs w:val="28"/>
          <w:rtl/>
          <w:lang w:bidi="ar-DZ"/>
        </w:rPr>
        <w:tab/>
      </w:r>
      <w:proofErr w:type="gramStart"/>
      <w:r w:rsidR="000D6AC3">
        <w:rPr>
          <w:rFonts w:ascii="Simplified Arabic" w:eastAsia="Calibri" w:hAnsi="Simplified Arabic" w:cs="Simplified Arabic" w:hint="cs"/>
          <w:b/>
          <w:bCs/>
          <w:sz w:val="28"/>
          <w:szCs w:val="28"/>
          <w:u w:val="single"/>
          <w:rtl/>
          <w:lang w:bidi="ar-DZ"/>
        </w:rPr>
        <w:t>التسويق</w:t>
      </w:r>
      <w:proofErr w:type="gramEnd"/>
      <w:r w:rsidRPr="0017675A">
        <w:rPr>
          <w:rFonts w:ascii="Simplified Arabic" w:eastAsia="Calibri" w:hAnsi="Simplified Arabic" w:cs="Simplified Arabic"/>
          <w:sz w:val="28"/>
          <w:szCs w:val="28"/>
          <w:rtl/>
          <w:lang w:bidi="ar-DZ"/>
        </w:rPr>
        <w:t xml:space="preserve">: </w:t>
      </w:r>
    </w:p>
    <w:p w:rsidR="00626B69" w:rsidRPr="00626B69" w:rsidRDefault="00626B69" w:rsidP="004350EA">
      <w:pPr>
        <w:spacing w:line="276" w:lineRule="auto"/>
        <w:jc w:val="both"/>
        <w:rPr>
          <w:rFonts w:ascii="Simplified Arabic" w:hAnsi="Simplified Arabic" w:cs="Simplified Arabic"/>
          <w:sz w:val="28"/>
          <w:szCs w:val="28"/>
          <w:rtl/>
        </w:rPr>
      </w:pPr>
      <w:proofErr w:type="gramStart"/>
      <w:r w:rsidRPr="00626B69">
        <w:rPr>
          <w:rFonts w:ascii="Simplified Arabic" w:hAnsi="Simplified Arabic" w:cs="Simplified Arabic"/>
          <w:sz w:val="28"/>
          <w:szCs w:val="28"/>
          <w:rtl/>
        </w:rPr>
        <w:t>العمل</w:t>
      </w:r>
      <w:proofErr w:type="gramEnd"/>
      <w:r w:rsidRPr="00626B69">
        <w:rPr>
          <w:rFonts w:ascii="Simplified Arabic" w:hAnsi="Simplified Arabic" w:cs="Simplified Arabic"/>
          <w:sz w:val="28"/>
          <w:szCs w:val="28"/>
          <w:rtl/>
        </w:rPr>
        <w:t xml:space="preserve"> الإداري الخاص بالتخطيط الإستراتيجي لجهود المشروع وتوجيهها والرقابة على استخدامها في برامج تستهدف الربح </w:t>
      </w:r>
      <w:proofErr w:type="spellStart"/>
      <w:r w:rsidRPr="00626B69">
        <w:rPr>
          <w:rFonts w:ascii="Simplified Arabic" w:hAnsi="Simplified Arabic" w:cs="Simplified Arabic"/>
          <w:sz w:val="28"/>
          <w:szCs w:val="28"/>
          <w:rtl/>
        </w:rPr>
        <w:t>للمنظمة,</w:t>
      </w:r>
      <w:proofErr w:type="spellEnd"/>
      <w:r w:rsidRPr="00626B69">
        <w:rPr>
          <w:rFonts w:ascii="Simplified Arabic" w:hAnsi="Simplified Arabic" w:cs="Simplified Arabic"/>
          <w:sz w:val="28"/>
          <w:szCs w:val="28"/>
          <w:rtl/>
        </w:rPr>
        <w:t xml:space="preserve"> وإشباع حاجات </w:t>
      </w:r>
      <w:proofErr w:type="spellStart"/>
      <w:r w:rsidRPr="00626B69">
        <w:rPr>
          <w:rFonts w:ascii="Simplified Arabic" w:hAnsi="Simplified Arabic" w:cs="Simplified Arabic"/>
          <w:sz w:val="28"/>
          <w:szCs w:val="28"/>
          <w:rtl/>
        </w:rPr>
        <w:t>المستهلكين,</w:t>
      </w:r>
      <w:proofErr w:type="spellEnd"/>
      <w:r w:rsidRPr="00626B69">
        <w:rPr>
          <w:rFonts w:ascii="Simplified Arabic" w:hAnsi="Simplified Arabic" w:cs="Simplified Arabic"/>
          <w:sz w:val="28"/>
          <w:szCs w:val="28"/>
          <w:rtl/>
        </w:rPr>
        <w:t xml:space="preserve"> ذلك العمل الذي يتضمن توحيد كل أنشطة المنظمة (بما فيها الإنتاج والتمويل و</w:t>
      </w:r>
      <w:r w:rsidR="004350EA">
        <w:rPr>
          <w:rFonts w:ascii="Simplified Arabic" w:hAnsi="Simplified Arabic" w:cs="Simplified Arabic" w:hint="cs"/>
          <w:sz w:val="28"/>
          <w:szCs w:val="28"/>
          <w:rtl/>
        </w:rPr>
        <w:t>\</w:t>
      </w:r>
      <w:r w:rsidRPr="00626B69">
        <w:rPr>
          <w:rFonts w:ascii="Simplified Arabic" w:hAnsi="Simplified Arabic" w:cs="Simplified Arabic"/>
          <w:sz w:val="28"/>
          <w:szCs w:val="28"/>
          <w:rtl/>
        </w:rPr>
        <w:t>البيع</w:t>
      </w:r>
      <w:proofErr w:type="spellStart"/>
      <w:r w:rsidRPr="00626B69">
        <w:rPr>
          <w:rFonts w:ascii="Simplified Arabic" w:hAnsi="Simplified Arabic" w:cs="Simplified Arabic"/>
          <w:sz w:val="28"/>
          <w:szCs w:val="28"/>
          <w:rtl/>
        </w:rPr>
        <w:t>)</w:t>
      </w:r>
      <w:proofErr w:type="spellEnd"/>
      <w:r w:rsidRPr="00626B69">
        <w:rPr>
          <w:rFonts w:ascii="Simplified Arabic" w:hAnsi="Simplified Arabic" w:cs="Simplified Arabic"/>
          <w:sz w:val="28"/>
          <w:szCs w:val="28"/>
          <w:rtl/>
        </w:rPr>
        <w:t xml:space="preserve"> في نظام عمل موحد.</w:t>
      </w:r>
      <w:r w:rsidRPr="004350EA">
        <w:rPr>
          <w:rStyle w:val="Appelnotedebasdep"/>
          <w:rFonts w:ascii="Simplified Arabic" w:hAnsi="Simplified Arabic" w:cs="Simplified Arabic"/>
          <w:b/>
          <w:bCs/>
          <w:sz w:val="28"/>
          <w:szCs w:val="28"/>
          <w:rtl/>
        </w:rPr>
        <w:footnoteReference w:id="1"/>
      </w:r>
    </w:p>
    <w:p w:rsidR="00626B69" w:rsidRDefault="000D6AC3" w:rsidP="004350EA">
      <w:pPr>
        <w:spacing w:before="120" w:after="120" w:line="276" w:lineRule="auto"/>
        <w:ind w:firstLine="651"/>
        <w:jc w:val="lowKashida"/>
        <w:rPr>
          <w:rFonts w:ascii="Simplified Arabic" w:hAnsi="Simplified Arabic" w:cs="Simplified Arabic" w:hint="cs"/>
          <w:b/>
          <w:bCs/>
          <w:sz w:val="28"/>
          <w:szCs w:val="28"/>
          <w:rtl/>
          <w:lang w:bidi="ar-DZ"/>
        </w:rPr>
      </w:pPr>
      <w:proofErr w:type="gramStart"/>
      <w:r w:rsidRPr="000D6AC3">
        <w:rPr>
          <w:rFonts w:ascii="Simplified Arabic" w:hAnsi="Simplified Arabic" w:cs="Simplified Arabic"/>
          <w:b/>
          <w:bCs/>
          <w:sz w:val="28"/>
          <w:szCs w:val="28"/>
          <w:u w:val="single"/>
          <w:rtl/>
          <w:lang w:bidi="ar-DZ"/>
        </w:rPr>
        <w:t>الحـــــــــدث</w:t>
      </w:r>
      <w:proofErr w:type="gramEnd"/>
      <w:r w:rsidRPr="000D6AC3">
        <w:rPr>
          <w:rFonts w:ascii="Simplified Arabic" w:hAnsi="Simplified Arabic" w:cs="Simplified Arabic"/>
          <w:b/>
          <w:bCs/>
          <w:sz w:val="28"/>
          <w:szCs w:val="28"/>
          <w:rtl/>
          <w:lang w:bidi="ar-DZ"/>
        </w:rPr>
        <w:t>:</w:t>
      </w:r>
    </w:p>
    <w:p w:rsidR="000D6AC3" w:rsidRPr="000D6AC3" w:rsidRDefault="000D6AC3" w:rsidP="00725ACE">
      <w:pPr>
        <w:spacing w:before="120" w:after="120" w:line="276" w:lineRule="auto"/>
        <w:ind w:firstLine="423"/>
        <w:jc w:val="lowKashida"/>
        <w:rPr>
          <w:rFonts w:ascii="Simplified Arabic" w:hAnsi="Simplified Arabic" w:cs="Simplified Arabic"/>
          <w:sz w:val="28"/>
          <w:szCs w:val="28"/>
          <w:rtl/>
          <w:lang w:bidi="ar-DZ"/>
        </w:rPr>
      </w:pPr>
      <w:r w:rsidRPr="000D6AC3">
        <w:rPr>
          <w:rFonts w:ascii="Simplified Arabic" w:hAnsi="Simplified Arabic" w:cs="Simplified Arabic"/>
          <w:sz w:val="28"/>
          <w:szCs w:val="28"/>
          <w:rtl/>
          <w:lang w:bidi="ar-DZ"/>
        </w:rPr>
        <w:t xml:space="preserve">الحدث فعل اتصالي </w:t>
      </w:r>
      <w:proofErr w:type="gramStart"/>
      <w:r w:rsidRPr="000D6AC3">
        <w:rPr>
          <w:rFonts w:ascii="Simplified Arabic" w:hAnsi="Simplified Arabic" w:cs="Simplified Arabic"/>
          <w:sz w:val="28"/>
          <w:szCs w:val="28"/>
          <w:rtl/>
          <w:lang w:bidi="ar-DZ"/>
        </w:rPr>
        <w:t>داخلي</w:t>
      </w:r>
      <w:proofErr w:type="gramEnd"/>
      <w:r w:rsidRPr="000D6AC3">
        <w:rPr>
          <w:rFonts w:ascii="Simplified Arabic" w:hAnsi="Simplified Arabic" w:cs="Simplified Arabic"/>
          <w:sz w:val="28"/>
          <w:szCs w:val="28"/>
          <w:rtl/>
          <w:lang w:bidi="ar-DZ"/>
        </w:rPr>
        <w:t xml:space="preserve"> يحبذ الاتصال القريب بجمهور مهما كانت أهميته في مكان أو </w:t>
      </w:r>
      <w:proofErr w:type="gramStart"/>
      <w:r w:rsidRPr="000D6AC3">
        <w:rPr>
          <w:rFonts w:ascii="Simplified Arabic" w:hAnsi="Simplified Arabic" w:cs="Simplified Arabic"/>
          <w:sz w:val="28"/>
          <w:szCs w:val="28"/>
          <w:rtl/>
          <w:lang w:bidi="ar-DZ"/>
        </w:rPr>
        <w:t>زمان</w:t>
      </w:r>
      <w:proofErr w:type="gramEnd"/>
      <w:r w:rsidRPr="000D6AC3">
        <w:rPr>
          <w:rFonts w:ascii="Simplified Arabic" w:hAnsi="Simplified Arabic" w:cs="Simplified Arabic"/>
          <w:sz w:val="28"/>
          <w:szCs w:val="28"/>
          <w:rtl/>
          <w:lang w:bidi="ar-DZ"/>
        </w:rPr>
        <w:t xml:space="preserve"> محددين. </w:t>
      </w:r>
      <w:proofErr w:type="gramStart"/>
      <w:r w:rsidRPr="000D6AC3">
        <w:rPr>
          <w:rFonts w:ascii="Simplified Arabic" w:hAnsi="Simplified Arabic" w:cs="Simplified Arabic"/>
          <w:sz w:val="28"/>
          <w:szCs w:val="28"/>
          <w:rtl/>
          <w:lang w:bidi="ar-DZ"/>
        </w:rPr>
        <w:t>وهو</w:t>
      </w:r>
      <w:proofErr w:type="gramEnd"/>
      <w:r w:rsidRPr="000D6AC3">
        <w:rPr>
          <w:rFonts w:ascii="Simplified Arabic" w:hAnsi="Simplified Arabic" w:cs="Simplified Arabic"/>
          <w:sz w:val="28"/>
          <w:szCs w:val="28"/>
          <w:rtl/>
          <w:lang w:bidi="ar-DZ"/>
        </w:rPr>
        <w:t xml:space="preserve"> إجراء اتصالي دقيق ومضبوط لإعطاء انطباع لغرض </w:t>
      </w:r>
      <w:proofErr w:type="spellStart"/>
      <w:r w:rsidRPr="000D6AC3">
        <w:rPr>
          <w:rFonts w:ascii="Simplified Arabic" w:hAnsi="Simplified Arabic" w:cs="Simplified Arabic"/>
          <w:sz w:val="28"/>
          <w:szCs w:val="28"/>
          <w:rtl/>
          <w:lang w:bidi="ar-DZ"/>
        </w:rPr>
        <w:t>محدد"،</w:t>
      </w:r>
      <w:proofErr w:type="spellEnd"/>
      <w:r w:rsidRPr="000D6AC3">
        <w:rPr>
          <w:rStyle w:val="Appelnotedebasdep"/>
          <w:rFonts w:ascii="Simplified Arabic" w:hAnsi="Simplified Arabic" w:cs="Simplified Arabic"/>
          <w:b/>
          <w:bCs/>
          <w:sz w:val="28"/>
          <w:szCs w:val="28"/>
          <w:rtl/>
          <w:lang w:bidi="ar-DZ"/>
        </w:rPr>
        <w:footnoteReference w:id="2"/>
      </w:r>
      <w:r w:rsidRPr="000D6AC3">
        <w:rPr>
          <w:rFonts w:ascii="Simplified Arabic" w:hAnsi="Simplified Arabic" w:cs="Simplified Arabic"/>
          <w:sz w:val="28"/>
          <w:szCs w:val="28"/>
          <w:rtl/>
          <w:lang w:bidi="ar-DZ"/>
        </w:rPr>
        <w:t xml:space="preserve"> </w:t>
      </w:r>
      <w:proofErr w:type="spellStart"/>
      <w:r w:rsidRPr="000D6AC3">
        <w:rPr>
          <w:rFonts w:ascii="Simplified Arabic" w:hAnsi="Simplified Arabic" w:cs="Simplified Arabic"/>
          <w:sz w:val="28"/>
          <w:szCs w:val="28"/>
          <w:rtl/>
          <w:lang w:bidi="ar-DZ"/>
        </w:rPr>
        <w:t>"</w:t>
      </w:r>
      <w:proofErr w:type="spellEnd"/>
      <w:r w:rsidRPr="000D6AC3">
        <w:rPr>
          <w:rFonts w:ascii="Simplified Arabic" w:hAnsi="Simplified Arabic" w:cs="Simplified Arabic"/>
          <w:sz w:val="28"/>
          <w:szCs w:val="28"/>
          <w:rtl/>
          <w:lang w:bidi="ar-DZ"/>
        </w:rPr>
        <w:t xml:space="preserve"> في مرحلة ما تتميز بالانتقال وكسر مجريات </w:t>
      </w:r>
      <w:proofErr w:type="spellStart"/>
      <w:r w:rsidRPr="000D6AC3">
        <w:rPr>
          <w:rFonts w:ascii="Simplified Arabic" w:hAnsi="Simplified Arabic" w:cs="Simplified Arabic"/>
          <w:sz w:val="28"/>
          <w:szCs w:val="28"/>
          <w:rtl/>
          <w:lang w:bidi="ar-DZ"/>
        </w:rPr>
        <w:t>الأمور،</w:t>
      </w:r>
      <w:proofErr w:type="spellEnd"/>
      <w:r w:rsidRPr="000D6AC3">
        <w:rPr>
          <w:rFonts w:ascii="Simplified Arabic" w:hAnsi="Simplified Arabic" w:cs="Simplified Arabic"/>
          <w:sz w:val="28"/>
          <w:szCs w:val="28"/>
          <w:rtl/>
          <w:lang w:bidi="ar-DZ"/>
        </w:rPr>
        <w:t xml:space="preserve"> كما له طريقة مُفَاجِأة نسبيا أو عابرة تعطيه طابعا </w:t>
      </w:r>
      <w:proofErr w:type="spellStart"/>
      <w:r w:rsidRPr="000D6AC3">
        <w:rPr>
          <w:rFonts w:ascii="Simplified Arabic" w:hAnsi="Simplified Arabic" w:cs="Simplified Arabic"/>
          <w:sz w:val="28"/>
          <w:szCs w:val="28"/>
          <w:rtl/>
          <w:lang w:bidi="ar-DZ"/>
        </w:rPr>
        <w:t>استثنائيا".</w:t>
      </w:r>
      <w:proofErr w:type="spellEnd"/>
      <w:r w:rsidRPr="000D6AC3">
        <w:rPr>
          <w:rStyle w:val="Appelnotedebasdep"/>
          <w:rFonts w:ascii="Simplified Arabic" w:hAnsi="Simplified Arabic" w:cs="Simplified Arabic"/>
          <w:b/>
          <w:bCs/>
          <w:sz w:val="28"/>
          <w:szCs w:val="28"/>
          <w:rtl/>
          <w:lang w:bidi="ar-DZ"/>
        </w:rPr>
        <w:footnoteReference w:id="3"/>
      </w:r>
    </w:p>
    <w:p w:rsidR="000D6AC3" w:rsidRDefault="000D6AC3" w:rsidP="00725ACE">
      <w:pPr>
        <w:spacing w:line="276" w:lineRule="auto"/>
        <w:ind w:firstLine="423"/>
        <w:jc w:val="lowKashida"/>
        <w:rPr>
          <w:rFonts w:ascii="Simplified Arabic" w:hAnsi="Simplified Arabic" w:cs="Simplified Arabic"/>
          <w:sz w:val="28"/>
          <w:szCs w:val="28"/>
          <w:rtl/>
          <w:lang w:bidi="ar-DZ"/>
        </w:rPr>
      </w:pPr>
      <w:proofErr w:type="gramStart"/>
      <w:r w:rsidRPr="00895FBF">
        <w:rPr>
          <w:rFonts w:ascii="Simplified Arabic" w:hAnsi="Simplified Arabic" w:cs="Simplified Arabic"/>
          <w:sz w:val="28"/>
          <w:szCs w:val="28"/>
          <w:rtl/>
          <w:lang w:bidi="ar-DZ"/>
        </w:rPr>
        <w:lastRenderedPageBreak/>
        <w:t>وسيلة</w:t>
      </w:r>
      <w:proofErr w:type="gramEnd"/>
      <w:r w:rsidRPr="00895FBF">
        <w:rPr>
          <w:rFonts w:ascii="Simplified Arabic" w:hAnsi="Simplified Arabic" w:cs="Simplified Arabic"/>
          <w:sz w:val="28"/>
          <w:szCs w:val="28"/>
          <w:rtl/>
          <w:lang w:bidi="ar-DZ"/>
        </w:rPr>
        <w:t xml:space="preserve"> اتصال تستخدمها </w:t>
      </w:r>
      <w:r w:rsidRPr="00874ED2">
        <w:rPr>
          <w:rFonts w:ascii="Simplified Arabic" w:hAnsi="Simplified Arabic" w:cs="Simplified Arabic" w:hint="cs"/>
          <w:b/>
          <w:bCs/>
          <w:sz w:val="28"/>
          <w:szCs w:val="28"/>
          <w:rtl/>
          <w:lang w:bidi="ar-DZ"/>
        </w:rPr>
        <w:t>المؤسسات و</w:t>
      </w:r>
      <w:r w:rsidRPr="00874ED2">
        <w:rPr>
          <w:rFonts w:ascii="Simplified Arabic" w:hAnsi="Simplified Arabic" w:cs="Simplified Arabic"/>
          <w:b/>
          <w:bCs/>
          <w:sz w:val="28"/>
          <w:szCs w:val="28"/>
          <w:rtl/>
          <w:lang w:bidi="ar-DZ"/>
        </w:rPr>
        <w:t>الجمعيات</w:t>
      </w:r>
      <w:r>
        <w:rPr>
          <w:rFonts w:ascii="Simplified Arabic" w:hAnsi="Simplified Arabic" w:cs="Simplified Arabic" w:hint="cs"/>
          <w:sz w:val="28"/>
          <w:szCs w:val="28"/>
          <w:rtl/>
          <w:lang w:bidi="ar-DZ"/>
        </w:rPr>
        <w:t xml:space="preserve"> </w:t>
      </w:r>
      <w:r w:rsidRPr="00895FBF">
        <w:rPr>
          <w:rFonts w:ascii="Simplified Arabic" w:hAnsi="Simplified Arabic" w:cs="Simplified Arabic"/>
          <w:sz w:val="28"/>
          <w:szCs w:val="28"/>
          <w:rtl/>
          <w:lang w:bidi="ar-DZ"/>
        </w:rPr>
        <w:t xml:space="preserve">بشكل </w:t>
      </w:r>
      <w:proofErr w:type="spellStart"/>
      <w:r w:rsidRPr="00895FBF">
        <w:rPr>
          <w:rFonts w:ascii="Simplified Arabic" w:hAnsi="Simplified Arabic" w:cs="Simplified Arabic"/>
          <w:sz w:val="28"/>
          <w:szCs w:val="28"/>
          <w:rtl/>
          <w:lang w:bidi="ar-DZ"/>
        </w:rPr>
        <w:t>واسع،</w:t>
      </w:r>
      <w:proofErr w:type="spellEnd"/>
      <w:r w:rsidRPr="00895FBF">
        <w:rPr>
          <w:rFonts w:ascii="Simplified Arabic" w:hAnsi="Simplified Arabic" w:cs="Simplified Arabic"/>
          <w:sz w:val="28"/>
          <w:szCs w:val="28"/>
          <w:rtl/>
          <w:lang w:bidi="ar-DZ"/>
        </w:rPr>
        <w:t xml:space="preserve"> كونها في الواقع قادرة على تغطية إحدى خدمات الجمعية</w:t>
      </w:r>
      <w:r>
        <w:rPr>
          <w:rFonts w:ascii="Simplified Arabic" w:hAnsi="Simplified Arabic" w:cs="Simplified Arabic" w:hint="cs"/>
          <w:sz w:val="28"/>
          <w:szCs w:val="28"/>
          <w:rtl/>
          <w:lang w:bidi="ar-DZ"/>
        </w:rPr>
        <w:t xml:space="preserve"> </w:t>
      </w:r>
      <w:r w:rsidRPr="00895FBF">
        <w:rPr>
          <w:rFonts w:ascii="Simplified Arabic" w:hAnsi="Simplified Arabic" w:cs="Simplified Arabic"/>
          <w:sz w:val="28"/>
          <w:szCs w:val="28"/>
          <w:rtl/>
          <w:lang w:bidi="ar-DZ"/>
        </w:rPr>
        <w:t xml:space="preserve">وهي تنظيم </w:t>
      </w:r>
      <w:proofErr w:type="spellStart"/>
      <w:r w:rsidRPr="00895FBF">
        <w:rPr>
          <w:rFonts w:ascii="Simplified Arabic" w:hAnsi="Simplified Arabic" w:cs="Simplified Arabic"/>
          <w:sz w:val="28"/>
          <w:szCs w:val="28"/>
          <w:rtl/>
          <w:lang w:bidi="ar-DZ"/>
        </w:rPr>
        <w:t>الأحداث</w:t>
      </w:r>
      <w:r>
        <w:rPr>
          <w:rFonts w:ascii="Simplified Arabic" w:hAnsi="Simplified Arabic" w:cs="Simplified Arabic" w:hint="cs"/>
          <w:sz w:val="28"/>
          <w:szCs w:val="28"/>
          <w:rtl/>
          <w:lang w:bidi="ar-DZ"/>
        </w:rPr>
        <w:t>،</w:t>
      </w:r>
      <w:proofErr w:type="spellEnd"/>
      <w:r w:rsidRPr="00895FBF">
        <w:rPr>
          <w:rFonts w:ascii="Simplified Arabic" w:hAnsi="Simplified Arabic" w:cs="Simplified Arabic"/>
          <w:sz w:val="28"/>
          <w:szCs w:val="28"/>
          <w:rtl/>
          <w:lang w:bidi="ar-DZ"/>
        </w:rPr>
        <w:t xml:space="preserve"> إذ يمكن أن تكون على سبيل المثال جمعيات ترفيهية وثقافية تنظم عروضا ودورات </w:t>
      </w:r>
      <w:proofErr w:type="spellStart"/>
      <w:r w:rsidRPr="00895FBF">
        <w:rPr>
          <w:rFonts w:ascii="Simplified Arabic" w:hAnsi="Simplified Arabic" w:cs="Simplified Arabic"/>
          <w:sz w:val="28"/>
          <w:szCs w:val="28"/>
          <w:rtl/>
          <w:lang w:bidi="ar-DZ"/>
        </w:rPr>
        <w:t>رياضية،</w:t>
      </w:r>
      <w:proofErr w:type="spellEnd"/>
      <w:r w:rsidRPr="00895FBF">
        <w:rPr>
          <w:rFonts w:ascii="Simplified Arabic" w:hAnsi="Simplified Arabic" w:cs="Simplified Arabic"/>
          <w:sz w:val="28"/>
          <w:szCs w:val="28"/>
          <w:rtl/>
          <w:lang w:bidi="ar-DZ"/>
        </w:rPr>
        <w:t xml:space="preserve"> وزيارات إرشادية </w:t>
      </w:r>
      <w:proofErr w:type="spellStart"/>
      <w:r w:rsidRPr="00895FBF">
        <w:rPr>
          <w:rFonts w:ascii="Simplified Arabic" w:hAnsi="Simplified Arabic" w:cs="Simplified Arabic"/>
          <w:sz w:val="28"/>
          <w:szCs w:val="28"/>
          <w:rtl/>
          <w:lang w:bidi="ar-DZ"/>
        </w:rPr>
        <w:t>بالمتاحف،</w:t>
      </w:r>
      <w:proofErr w:type="spellEnd"/>
      <w:r w:rsidRPr="00895FBF">
        <w:rPr>
          <w:rFonts w:ascii="Simplified Arabic" w:hAnsi="Simplified Arabic" w:cs="Simplified Arabic"/>
          <w:sz w:val="28"/>
          <w:szCs w:val="28"/>
          <w:rtl/>
          <w:lang w:bidi="ar-DZ"/>
        </w:rPr>
        <w:t xml:space="preserve"> كما يمكن أن تكون جمعيات عائلية تنظم حفلا خيريا أو لقاءا مع أسر </w:t>
      </w:r>
      <w:proofErr w:type="spellStart"/>
      <w:r w:rsidRPr="00895FBF">
        <w:rPr>
          <w:rFonts w:ascii="Simplified Arabic" w:hAnsi="Simplified Arabic" w:cs="Simplified Arabic"/>
          <w:sz w:val="28"/>
          <w:szCs w:val="28"/>
          <w:rtl/>
          <w:lang w:bidi="ar-DZ"/>
        </w:rPr>
        <w:t>أخرى</w:t>
      </w:r>
      <w:r>
        <w:rPr>
          <w:rFonts w:ascii="Simplified Arabic" w:hAnsi="Simplified Arabic" w:cs="Simplified Arabic" w:hint="cs"/>
          <w:sz w:val="28"/>
          <w:szCs w:val="28"/>
          <w:rtl/>
          <w:lang w:bidi="ar-DZ"/>
        </w:rPr>
        <w:t>،</w:t>
      </w:r>
      <w:proofErr w:type="spellEnd"/>
      <w:r w:rsidRPr="007324C7">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والذي يكون في شكل أيام الأبواب</w:t>
      </w:r>
      <w:r w:rsidRPr="00895FBF">
        <w:rPr>
          <w:rFonts w:ascii="Simplified Arabic" w:hAnsi="Simplified Arabic" w:cs="Simplified Arabic"/>
          <w:sz w:val="28"/>
          <w:szCs w:val="28"/>
          <w:rtl/>
          <w:lang w:bidi="ar-DZ"/>
        </w:rPr>
        <w:t xml:space="preserve"> </w:t>
      </w:r>
      <w:proofErr w:type="spellStart"/>
      <w:r>
        <w:rPr>
          <w:rFonts w:ascii="Simplified Arabic" w:hAnsi="Simplified Arabic" w:cs="Simplified Arabic" w:hint="cs"/>
          <w:sz w:val="28"/>
          <w:szCs w:val="28"/>
          <w:rtl/>
          <w:lang w:bidi="ar-DZ"/>
        </w:rPr>
        <w:t>ال</w:t>
      </w:r>
      <w:r w:rsidRPr="00895FBF">
        <w:rPr>
          <w:rFonts w:ascii="Simplified Arabic" w:hAnsi="Simplified Arabic" w:cs="Simplified Arabic"/>
          <w:sz w:val="28"/>
          <w:szCs w:val="28"/>
          <w:rtl/>
          <w:lang w:bidi="ar-DZ"/>
        </w:rPr>
        <w:t>مفتوحة،</w:t>
      </w:r>
      <w:proofErr w:type="spellEnd"/>
      <w:r w:rsidRPr="00895FBF">
        <w:rPr>
          <w:rFonts w:ascii="Simplified Arabic" w:hAnsi="Simplified Arabic" w:cs="Simplified Arabic"/>
          <w:sz w:val="28"/>
          <w:szCs w:val="28"/>
          <w:rtl/>
          <w:lang w:bidi="ar-DZ"/>
        </w:rPr>
        <w:t xml:space="preserve"> يوم </w:t>
      </w:r>
      <w:proofErr w:type="spellStart"/>
      <w:r w:rsidRPr="00895FBF">
        <w:rPr>
          <w:rFonts w:ascii="Simplified Arabic" w:hAnsi="Simplified Arabic" w:cs="Simplified Arabic"/>
          <w:sz w:val="28"/>
          <w:szCs w:val="28"/>
          <w:rtl/>
          <w:lang w:bidi="ar-DZ"/>
        </w:rPr>
        <w:t>للتبرعات،</w:t>
      </w:r>
      <w:proofErr w:type="spellEnd"/>
      <w:r w:rsidRPr="00895FBF">
        <w:rPr>
          <w:rFonts w:ascii="Simplified Arabic" w:hAnsi="Simplified Arabic" w:cs="Simplified Arabic"/>
          <w:sz w:val="28"/>
          <w:szCs w:val="28"/>
          <w:rtl/>
          <w:lang w:bidi="ar-DZ"/>
        </w:rPr>
        <w:t xml:space="preserve"> </w:t>
      </w:r>
      <w:proofErr w:type="spellStart"/>
      <w:r w:rsidRPr="00895FBF">
        <w:rPr>
          <w:rFonts w:ascii="Simplified Arabic" w:hAnsi="Simplified Arabic" w:cs="Simplified Arabic"/>
          <w:sz w:val="28"/>
          <w:szCs w:val="28"/>
          <w:rtl/>
          <w:lang w:bidi="ar-DZ"/>
        </w:rPr>
        <w:t>ندوة،</w:t>
      </w:r>
      <w:proofErr w:type="spellEnd"/>
      <w:r w:rsidRPr="00895FBF">
        <w:rPr>
          <w:rFonts w:ascii="Simplified Arabic" w:hAnsi="Simplified Arabic" w:cs="Simplified Arabic"/>
          <w:sz w:val="28"/>
          <w:szCs w:val="28"/>
          <w:rtl/>
          <w:lang w:bidi="ar-DZ"/>
        </w:rPr>
        <w:t xml:space="preserve"> </w:t>
      </w:r>
      <w:proofErr w:type="spellStart"/>
      <w:r w:rsidRPr="00895FBF">
        <w:rPr>
          <w:rFonts w:ascii="Simplified Arabic" w:hAnsi="Simplified Arabic" w:cs="Simplified Arabic"/>
          <w:sz w:val="28"/>
          <w:szCs w:val="28"/>
          <w:rtl/>
          <w:lang w:bidi="ar-DZ"/>
        </w:rPr>
        <w:t>مسابقة،</w:t>
      </w:r>
      <w:proofErr w:type="spellEnd"/>
      <w:r w:rsidRPr="00895FBF">
        <w:rPr>
          <w:rFonts w:ascii="Simplified Arabic" w:hAnsi="Simplified Arabic" w:cs="Simplified Arabic"/>
          <w:sz w:val="28"/>
          <w:szCs w:val="28"/>
          <w:rtl/>
          <w:lang w:bidi="ar-DZ"/>
        </w:rPr>
        <w:t xml:space="preserve"> </w:t>
      </w:r>
      <w:proofErr w:type="spellStart"/>
      <w:r w:rsidRPr="00895FBF">
        <w:rPr>
          <w:rFonts w:ascii="Simplified Arabic" w:hAnsi="Simplified Arabic" w:cs="Simplified Arabic"/>
          <w:sz w:val="28"/>
          <w:szCs w:val="28"/>
          <w:rtl/>
          <w:lang w:bidi="ar-DZ"/>
        </w:rPr>
        <w:t>معرض،</w:t>
      </w:r>
      <w:proofErr w:type="spellEnd"/>
      <w:r w:rsidRPr="00895FBF">
        <w:rPr>
          <w:rFonts w:ascii="Simplified Arabic" w:hAnsi="Simplified Arabic" w:cs="Simplified Arabic"/>
          <w:sz w:val="28"/>
          <w:szCs w:val="28"/>
          <w:rtl/>
          <w:lang w:bidi="ar-DZ"/>
        </w:rPr>
        <w:t xml:space="preserve"> سهرة </w:t>
      </w:r>
      <w:proofErr w:type="spellStart"/>
      <w:r w:rsidRPr="00895FBF">
        <w:rPr>
          <w:rFonts w:ascii="Simplified Arabic" w:hAnsi="Simplified Arabic" w:cs="Simplified Arabic"/>
          <w:sz w:val="28"/>
          <w:szCs w:val="28"/>
          <w:rtl/>
          <w:lang w:bidi="ar-DZ"/>
        </w:rPr>
        <w:t>موضوعاتية،</w:t>
      </w:r>
      <w:proofErr w:type="spellEnd"/>
      <w:r w:rsidRPr="00895FBF">
        <w:rPr>
          <w:rFonts w:ascii="Simplified Arabic" w:hAnsi="Simplified Arabic" w:cs="Simplified Arabic"/>
          <w:sz w:val="28"/>
          <w:szCs w:val="28"/>
          <w:rtl/>
          <w:lang w:bidi="ar-DZ"/>
        </w:rPr>
        <w:t xml:space="preserve"> </w:t>
      </w:r>
      <w:proofErr w:type="spellStart"/>
      <w:r w:rsidRPr="00895FBF">
        <w:rPr>
          <w:rFonts w:ascii="Simplified Arabic" w:hAnsi="Simplified Arabic" w:cs="Simplified Arabic"/>
          <w:sz w:val="28"/>
          <w:szCs w:val="28"/>
          <w:rtl/>
          <w:lang w:bidi="ar-DZ"/>
        </w:rPr>
        <w:t>معرض،</w:t>
      </w:r>
      <w:proofErr w:type="spellEnd"/>
      <w:r w:rsidRPr="00895FBF">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تظاهرة.</w:t>
      </w:r>
      <w:r>
        <w:rPr>
          <w:rFonts w:ascii="Simplified Arabic" w:hAnsi="Simplified Arabic" w:cs="Simplified Arabic" w:hint="cs"/>
          <w:sz w:val="28"/>
          <w:szCs w:val="28"/>
          <w:rtl/>
          <w:lang w:bidi="ar-DZ"/>
        </w:rPr>
        <w:t>..</w:t>
      </w:r>
      <w:r w:rsidRPr="00895FBF">
        <w:rPr>
          <w:rFonts w:ascii="Simplified Arabic" w:hAnsi="Simplified Arabic" w:cs="Simplified Arabic"/>
          <w:sz w:val="28"/>
          <w:szCs w:val="28"/>
          <w:rtl/>
          <w:lang w:bidi="ar-DZ"/>
        </w:rPr>
        <w:t xml:space="preserve"> </w:t>
      </w:r>
      <w:proofErr w:type="gramStart"/>
      <w:r w:rsidR="00725ACE">
        <w:rPr>
          <w:rFonts w:ascii="Simplified Arabic" w:hAnsi="Simplified Arabic" w:cs="Simplified Arabic"/>
          <w:sz w:val="28"/>
          <w:szCs w:val="28"/>
          <w:rtl/>
          <w:lang w:bidi="ar-DZ"/>
        </w:rPr>
        <w:t>بغرض</w:t>
      </w:r>
      <w:proofErr w:type="gramEnd"/>
      <w:r w:rsidR="00725ACE">
        <w:rPr>
          <w:rFonts w:ascii="Simplified Arabic" w:hAnsi="Simplified Arabic" w:cs="Simplified Arabic"/>
          <w:sz w:val="28"/>
          <w:szCs w:val="28"/>
          <w:rtl/>
          <w:lang w:bidi="ar-DZ"/>
        </w:rPr>
        <w:t xml:space="preserve"> مقابلة أشخاص</w:t>
      </w:r>
      <w:r>
        <w:rPr>
          <w:rFonts w:ascii="Simplified Arabic" w:hAnsi="Simplified Arabic" w:cs="Simplified Arabic" w:hint="cs"/>
          <w:sz w:val="28"/>
          <w:szCs w:val="28"/>
          <w:rtl/>
          <w:lang w:bidi="ar-DZ"/>
        </w:rPr>
        <w:t xml:space="preserve"> </w:t>
      </w:r>
      <w:r w:rsidRPr="00895FBF">
        <w:rPr>
          <w:rFonts w:ascii="Simplified Arabic" w:hAnsi="Simplified Arabic" w:cs="Simplified Arabic"/>
          <w:sz w:val="28"/>
          <w:szCs w:val="28"/>
          <w:rtl/>
          <w:lang w:bidi="ar-DZ"/>
        </w:rPr>
        <w:t xml:space="preserve">أو جمعهم لنشر </w:t>
      </w:r>
      <w:proofErr w:type="spellStart"/>
      <w:r w:rsidRPr="00895FBF">
        <w:rPr>
          <w:rFonts w:ascii="Simplified Arabic" w:hAnsi="Simplified Arabic" w:cs="Simplified Arabic"/>
          <w:sz w:val="28"/>
          <w:szCs w:val="28"/>
          <w:rtl/>
          <w:lang w:bidi="ar-DZ"/>
        </w:rPr>
        <w:t>المعرفة،</w:t>
      </w:r>
      <w:proofErr w:type="spellEnd"/>
      <w:r w:rsidRPr="00895FBF">
        <w:rPr>
          <w:rFonts w:ascii="Simplified Arabic" w:hAnsi="Simplified Arabic" w:cs="Simplified Arabic"/>
          <w:sz w:val="28"/>
          <w:szCs w:val="28"/>
          <w:rtl/>
          <w:lang w:bidi="ar-DZ"/>
        </w:rPr>
        <w:t xml:space="preserve"> أو حثهم على تقاسم فكرة ما</w:t>
      </w:r>
      <w:r>
        <w:rPr>
          <w:rFonts w:ascii="Simplified Arabic" w:hAnsi="Simplified Arabic" w:cs="Simplified Arabic" w:hint="cs"/>
          <w:sz w:val="28"/>
          <w:szCs w:val="28"/>
          <w:rtl/>
          <w:lang w:bidi="ar-DZ"/>
        </w:rPr>
        <w:t xml:space="preserve"> ت</w:t>
      </w:r>
      <w:r w:rsidRPr="00895FBF">
        <w:rPr>
          <w:rFonts w:ascii="Simplified Arabic" w:hAnsi="Simplified Arabic" w:cs="Simplified Arabic"/>
          <w:sz w:val="28"/>
          <w:szCs w:val="28"/>
          <w:rtl/>
          <w:lang w:bidi="ar-DZ"/>
        </w:rPr>
        <w:t>توافق مع تنفيذ حدث أو عدة أحداث.</w:t>
      </w:r>
      <w:r w:rsidRPr="00112FFF">
        <w:rPr>
          <w:rStyle w:val="Appelnotedebasdep"/>
          <w:rFonts w:ascii="Simplified Arabic" w:hAnsi="Simplified Arabic" w:cs="Simplified Arabic"/>
          <w:b/>
          <w:bCs/>
          <w:sz w:val="32"/>
          <w:szCs w:val="32"/>
          <w:rtl/>
          <w:lang w:bidi="ar-DZ"/>
        </w:rPr>
        <w:footnoteReference w:id="4"/>
      </w:r>
    </w:p>
    <w:p w:rsidR="000D6AC3" w:rsidRPr="004350EA" w:rsidRDefault="000D6AC3" w:rsidP="00725ACE">
      <w:pPr>
        <w:spacing w:line="276" w:lineRule="auto"/>
        <w:ind w:firstLine="720"/>
        <w:jc w:val="both"/>
        <w:rPr>
          <w:rFonts w:hint="cs"/>
          <w:sz w:val="10"/>
          <w:szCs w:val="10"/>
          <w:rtl/>
          <w:lang w:bidi="ar-DZ"/>
        </w:rPr>
      </w:pPr>
    </w:p>
    <w:p w:rsidR="00FD2402" w:rsidRPr="007E1D9A" w:rsidRDefault="00FD2402" w:rsidP="000D6AC3">
      <w:pPr>
        <w:spacing w:line="276" w:lineRule="auto"/>
        <w:ind w:left="783"/>
        <w:jc w:val="lowKashida"/>
        <w:rPr>
          <w:rFonts w:ascii="Simplified Arabic" w:hAnsi="Simplified Arabic" w:cs="Simplified Arabic"/>
          <w:b/>
          <w:bCs/>
          <w:sz w:val="32"/>
          <w:szCs w:val="32"/>
          <w:u w:val="single"/>
          <w:rtl/>
          <w:lang w:bidi="ar-DZ"/>
        </w:rPr>
      </w:pPr>
      <w:r w:rsidRPr="007E1D9A">
        <w:rPr>
          <w:rFonts w:ascii="Simplified Arabic" w:hAnsi="Simplified Arabic" w:cs="Simplified Arabic"/>
          <w:b/>
          <w:bCs/>
          <w:sz w:val="32"/>
          <w:szCs w:val="32"/>
          <w:u w:val="single"/>
          <w:rtl/>
          <w:lang w:bidi="ar-DZ"/>
        </w:rPr>
        <w:t>الدعائم</w:t>
      </w:r>
      <w:r w:rsidR="00725ACE">
        <w:rPr>
          <w:rFonts w:ascii="Simplified Arabic" w:hAnsi="Simplified Arabic" w:cs="Simplified Arabic" w:hint="cs"/>
          <w:b/>
          <w:bCs/>
          <w:sz w:val="32"/>
          <w:szCs w:val="32"/>
          <w:u w:val="single"/>
          <w:rtl/>
          <w:lang w:bidi="ar-DZ"/>
        </w:rPr>
        <w:t xml:space="preserve"> الاعلامية</w:t>
      </w:r>
      <w:r w:rsidRPr="007E1D9A">
        <w:rPr>
          <w:rFonts w:ascii="Simplified Arabic" w:hAnsi="Simplified Arabic" w:cs="Simplified Arabic"/>
          <w:b/>
          <w:bCs/>
          <w:sz w:val="32"/>
          <w:szCs w:val="32"/>
          <w:u w:val="single"/>
          <w:rtl/>
          <w:lang w:bidi="ar-DZ"/>
        </w:rPr>
        <w:t xml:space="preserve"> </w:t>
      </w:r>
      <w:r w:rsidR="000D6AC3">
        <w:rPr>
          <w:rFonts w:ascii="Simplified Arabic" w:hAnsi="Simplified Arabic" w:cs="Simplified Arabic" w:hint="cs"/>
          <w:b/>
          <w:bCs/>
          <w:sz w:val="32"/>
          <w:szCs w:val="32"/>
          <w:u w:val="single"/>
          <w:rtl/>
          <w:lang w:bidi="ar-DZ"/>
        </w:rPr>
        <w:t>التسويقية</w:t>
      </w:r>
      <w:r w:rsidR="00725ACE">
        <w:rPr>
          <w:rFonts w:ascii="Simplified Arabic" w:hAnsi="Simplified Arabic" w:cs="Simplified Arabic" w:hint="cs"/>
          <w:b/>
          <w:bCs/>
          <w:sz w:val="32"/>
          <w:szCs w:val="32"/>
          <w:u w:val="single"/>
          <w:rtl/>
          <w:lang w:bidi="ar-DZ"/>
        </w:rPr>
        <w:t xml:space="preserve"> الجديدة</w:t>
      </w:r>
      <w:r w:rsidRPr="007E1D9A">
        <w:rPr>
          <w:rFonts w:ascii="Simplified Arabic" w:hAnsi="Simplified Arabic" w:cs="Simplified Arabic"/>
          <w:b/>
          <w:bCs/>
          <w:sz w:val="32"/>
          <w:szCs w:val="32"/>
          <w:u w:val="single"/>
          <w:rtl/>
          <w:lang w:bidi="ar-DZ"/>
        </w:rPr>
        <w:t xml:space="preserve"> </w:t>
      </w:r>
      <w:r w:rsidRPr="000D6AC3">
        <w:rPr>
          <w:rFonts w:ascii="Simplified Arabic" w:hAnsi="Simplified Arabic" w:cs="Simplified Arabic"/>
          <w:b/>
          <w:bCs/>
          <w:sz w:val="32"/>
          <w:szCs w:val="32"/>
          <w:u w:val="single"/>
          <w:rtl/>
          <w:lang w:bidi="ar-DZ"/>
        </w:rPr>
        <w:t>للحدث</w:t>
      </w:r>
      <w:r w:rsidR="000D6AC3" w:rsidRPr="000D6AC3">
        <w:rPr>
          <w:rFonts w:ascii="Simplified Arabic" w:hAnsi="Simplified Arabic" w:cs="Simplified Arabic" w:hint="cs"/>
          <w:b/>
          <w:bCs/>
          <w:sz w:val="32"/>
          <w:szCs w:val="32"/>
          <w:u w:val="single"/>
          <w:rtl/>
          <w:lang w:bidi="ar-DZ"/>
        </w:rPr>
        <w:t xml:space="preserve"> الاتصالي الثقافي</w:t>
      </w:r>
      <w:r w:rsidRPr="007E1D9A">
        <w:rPr>
          <w:rFonts w:ascii="Simplified Arabic" w:hAnsi="Simplified Arabic" w:cs="Simplified Arabic"/>
          <w:b/>
          <w:bCs/>
          <w:sz w:val="32"/>
          <w:szCs w:val="32"/>
          <w:rtl/>
          <w:lang w:bidi="ar-DZ"/>
        </w:rPr>
        <w:t>:</w:t>
      </w:r>
      <w:r w:rsidRPr="007E1D9A">
        <w:rPr>
          <w:rFonts w:ascii="Simplified Arabic" w:hAnsi="Simplified Arabic" w:cs="Simplified Arabic"/>
          <w:b/>
          <w:bCs/>
          <w:sz w:val="32"/>
          <w:szCs w:val="32"/>
          <w:u w:val="single"/>
          <w:rtl/>
          <w:lang w:bidi="ar-DZ"/>
        </w:rPr>
        <w:t xml:space="preserve"> </w:t>
      </w:r>
    </w:p>
    <w:p w:rsidR="007E1D9A" w:rsidRPr="004350EA" w:rsidRDefault="007E1D9A" w:rsidP="007E1D9A">
      <w:pPr>
        <w:spacing w:line="276" w:lineRule="auto"/>
        <w:ind w:left="783"/>
        <w:jc w:val="lowKashida"/>
        <w:rPr>
          <w:rFonts w:ascii="Simplified Arabic" w:hAnsi="Simplified Arabic"/>
          <w:b/>
          <w:bCs/>
          <w:sz w:val="20"/>
          <w:szCs w:val="20"/>
          <w:u w:val="single"/>
          <w:rtl/>
          <w:lang w:bidi="ar-DZ"/>
        </w:rPr>
      </w:pPr>
    </w:p>
    <w:p w:rsidR="00FD2402" w:rsidRPr="00AE6CF7" w:rsidRDefault="00FD2402" w:rsidP="004350EA">
      <w:pPr>
        <w:spacing w:line="276" w:lineRule="auto"/>
        <w:ind w:firstLine="651"/>
        <w:jc w:val="lowKashida"/>
        <w:rPr>
          <w:rFonts w:ascii="Simplified Arabic" w:hAnsi="Simplified Arabic" w:cs="Simplified Arabic"/>
          <w:sz w:val="28"/>
          <w:szCs w:val="28"/>
          <w:lang w:bidi="ar-DZ"/>
        </w:rPr>
      </w:pPr>
      <w:r w:rsidRPr="00AE6CF7">
        <w:rPr>
          <w:rFonts w:ascii="Simplified Arabic" w:hAnsi="Simplified Arabic" w:cs="Simplified Arabic"/>
          <w:sz w:val="28"/>
          <w:szCs w:val="28"/>
          <w:rtl/>
          <w:lang w:bidi="ar-DZ"/>
        </w:rPr>
        <w:t>غالبا ما يعمل الاتصال ال</w:t>
      </w:r>
      <w:r w:rsidRPr="00AE6CF7">
        <w:rPr>
          <w:rFonts w:ascii="Simplified Arabic" w:hAnsi="Simplified Arabic" w:cs="Simplified Arabic" w:hint="cs"/>
          <w:sz w:val="28"/>
          <w:szCs w:val="28"/>
          <w:rtl/>
          <w:lang w:bidi="ar-DZ"/>
        </w:rPr>
        <w:t>حدثي</w:t>
      </w:r>
      <w:r w:rsidRPr="00AE6CF7">
        <w:rPr>
          <w:rFonts w:ascii="Simplified Arabic" w:hAnsi="Simplified Arabic" w:cs="Simplified Arabic"/>
          <w:sz w:val="28"/>
          <w:szCs w:val="28"/>
          <w:rtl/>
          <w:lang w:bidi="ar-DZ"/>
        </w:rPr>
        <w:t xml:space="preserve"> لفائدة أطراف أخرى و</w:t>
      </w:r>
      <w:r w:rsidRPr="00AE6CF7">
        <w:rPr>
          <w:rFonts w:ascii="Simplified Arabic" w:hAnsi="Simplified Arabic" w:cs="Simplified Arabic" w:hint="cs"/>
          <w:sz w:val="28"/>
          <w:szCs w:val="28"/>
          <w:rtl/>
          <w:lang w:bidi="ar-DZ"/>
        </w:rPr>
        <w:t>ب</w:t>
      </w:r>
      <w:r w:rsidRPr="00AE6CF7">
        <w:rPr>
          <w:rFonts w:ascii="Simplified Arabic" w:hAnsi="Simplified Arabic" w:cs="Simplified Arabic"/>
          <w:sz w:val="28"/>
          <w:szCs w:val="28"/>
          <w:rtl/>
          <w:lang w:bidi="ar-DZ"/>
        </w:rPr>
        <w:t>وسائل عديدة ومتعددة وك</w:t>
      </w:r>
      <w:r w:rsidRPr="00AE6CF7">
        <w:rPr>
          <w:rFonts w:ascii="Simplified Arabic" w:hAnsi="Simplified Arabic" w:cs="Simplified Arabic" w:hint="cs"/>
          <w:sz w:val="28"/>
          <w:szCs w:val="28"/>
          <w:rtl/>
          <w:lang w:bidi="ar-DZ"/>
        </w:rPr>
        <w:t>ذ</w:t>
      </w:r>
      <w:r w:rsidRPr="00AE6CF7">
        <w:rPr>
          <w:rFonts w:ascii="Simplified Arabic" w:hAnsi="Simplified Arabic" w:cs="Simplified Arabic"/>
          <w:sz w:val="28"/>
          <w:szCs w:val="28"/>
          <w:rtl/>
          <w:lang w:bidi="ar-DZ"/>
        </w:rPr>
        <w:t xml:space="preserve">ا دعائم اتصالية مختلفة </w:t>
      </w:r>
      <w:proofErr w:type="spellStart"/>
      <w:r w:rsidRPr="00AE6CF7">
        <w:rPr>
          <w:rFonts w:ascii="Simplified Arabic" w:hAnsi="Simplified Arabic" w:cs="Simplified Arabic"/>
          <w:sz w:val="28"/>
          <w:szCs w:val="28"/>
          <w:rtl/>
          <w:lang w:bidi="ar-DZ"/>
        </w:rPr>
        <w:t>سمعية</w:t>
      </w:r>
      <w:r w:rsidRPr="00AE6CF7">
        <w:rPr>
          <w:rFonts w:ascii="Simplified Arabic" w:hAnsi="Simplified Arabic" w:cs="Simplified Arabic" w:hint="cs"/>
          <w:sz w:val="28"/>
          <w:szCs w:val="28"/>
          <w:rtl/>
          <w:lang w:bidi="ar-DZ"/>
        </w:rPr>
        <w:t>،</w:t>
      </w:r>
      <w:proofErr w:type="spellEnd"/>
      <w:r w:rsidRPr="00AE6CF7">
        <w:rPr>
          <w:rFonts w:ascii="Simplified Arabic" w:hAnsi="Simplified Arabic" w:cs="Simplified Arabic"/>
          <w:sz w:val="28"/>
          <w:szCs w:val="28"/>
          <w:rtl/>
          <w:lang w:bidi="ar-DZ"/>
        </w:rPr>
        <w:t xml:space="preserve"> </w:t>
      </w:r>
      <w:proofErr w:type="spellStart"/>
      <w:r w:rsidRPr="00AE6CF7">
        <w:rPr>
          <w:rFonts w:ascii="Simplified Arabic" w:hAnsi="Simplified Arabic" w:cs="Simplified Arabic"/>
          <w:sz w:val="28"/>
          <w:szCs w:val="28"/>
          <w:rtl/>
          <w:lang w:bidi="ar-DZ"/>
        </w:rPr>
        <w:t>بصرية</w:t>
      </w:r>
      <w:r w:rsidRPr="00AE6CF7">
        <w:rPr>
          <w:rFonts w:ascii="Simplified Arabic" w:hAnsi="Simplified Arabic" w:cs="Simplified Arabic" w:hint="cs"/>
          <w:sz w:val="28"/>
          <w:szCs w:val="28"/>
          <w:rtl/>
          <w:lang w:bidi="ar-DZ"/>
        </w:rPr>
        <w:t>،</w:t>
      </w:r>
      <w:proofErr w:type="spellEnd"/>
      <w:r w:rsidRPr="00AE6CF7">
        <w:rPr>
          <w:rFonts w:ascii="Simplified Arabic" w:hAnsi="Simplified Arabic" w:cs="Simplified Arabic"/>
          <w:sz w:val="28"/>
          <w:szCs w:val="28"/>
          <w:rtl/>
          <w:lang w:bidi="ar-DZ"/>
        </w:rPr>
        <w:t xml:space="preserve"> رقمية...</w:t>
      </w:r>
      <w:proofErr w:type="spellStart"/>
      <w:r w:rsidRPr="00AE6CF7">
        <w:rPr>
          <w:rFonts w:ascii="Simplified Arabic" w:hAnsi="Simplified Arabic" w:cs="Simplified Arabic"/>
          <w:sz w:val="28"/>
          <w:szCs w:val="28"/>
          <w:rtl/>
          <w:lang w:bidi="ar-DZ"/>
        </w:rPr>
        <w:t>الخ</w:t>
      </w:r>
      <w:r w:rsidRPr="00AE6CF7">
        <w:rPr>
          <w:rFonts w:ascii="Simplified Arabic" w:hAnsi="Simplified Arabic" w:cs="Simplified Arabic" w:hint="cs"/>
          <w:sz w:val="28"/>
          <w:szCs w:val="28"/>
          <w:rtl/>
          <w:lang w:bidi="ar-DZ"/>
        </w:rPr>
        <w:t>،</w:t>
      </w:r>
      <w:proofErr w:type="spellEnd"/>
      <w:r w:rsidRPr="00AE6CF7">
        <w:rPr>
          <w:rFonts w:ascii="Simplified Arabic" w:hAnsi="Simplified Arabic" w:cs="Simplified Arabic"/>
          <w:sz w:val="28"/>
          <w:szCs w:val="28"/>
          <w:rtl/>
          <w:lang w:bidi="ar-DZ"/>
        </w:rPr>
        <w:t xml:space="preserve"> حتى </w:t>
      </w:r>
      <w:r w:rsidRPr="00AE6CF7">
        <w:rPr>
          <w:rFonts w:ascii="Simplified Arabic" w:hAnsi="Simplified Arabic" w:cs="Simplified Arabic" w:hint="cs"/>
          <w:sz w:val="28"/>
          <w:szCs w:val="28"/>
          <w:rtl/>
          <w:lang w:bidi="ar-DZ"/>
        </w:rPr>
        <w:t>تُ</w:t>
      </w:r>
      <w:r w:rsidRPr="00AE6CF7">
        <w:rPr>
          <w:rFonts w:ascii="Simplified Arabic" w:hAnsi="Simplified Arabic" w:cs="Simplified Arabic"/>
          <w:sz w:val="28"/>
          <w:szCs w:val="28"/>
          <w:rtl/>
          <w:lang w:bidi="ar-DZ"/>
        </w:rPr>
        <w:t>مكن</w:t>
      </w:r>
      <w:r w:rsidRPr="00AE6CF7">
        <w:rPr>
          <w:rFonts w:ascii="Simplified Arabic" w:hAnsi="Simplified Arabic" w:cs="Simplified Arabic" w:hint="cs"/>
          <w:sz w:val="28"/>
          <w:szCs w:val="28"/>
          <w:rtl/>
          <w:lang w:bidi="ar-DZ"/>
        </w:rPr>
        <w:t xml:space="preserve"> هذه الوسائل</w:t>
      </w:r>
      <w:r w:rsidRPr="00AE6CF7">
        <w:rPr>
          <w:rFonts w:ascii="Simplified Arabic" w:hAnsi="Simplified Arabic" w:cs="Simplified Arabic"/>
          <w:sz w:val="28"/>
          <w:szCs w:val="28"/>
          <w:rtl/>
          <w:lang w:bidi="ar-DZ"/>
        </w:rPr>
        <w:t xml:space="preserve"> المؤسسة مجال الحدث من نشر ما تريده إلى جماهيرها المختلفة خاصة وأن </w:t>
      </w:r>
      <w:r w:rsidRPr="00AE6CF7">
        <w:rPr>
          <w:rFonts w:ascii="Simplified Arabic" w:hAnsi="Simplified Arabic" w:cs="Simplified Arabic" w:hint="cs"/>
          <w:sz w:val="28"/>
          <w:szCs w:val="28"/>
          <w:rtl/>
          <w:lang w:bidi="ar-DZ"/>
        </w:rPr>
        <w:t>ال</w:t>
      </w:r>
      <w:r w:rsidRPr="00AE6CF7">
        <w:rPr>
          <w:rFonts w:ascii="Simplified Arabic" w:hAnsi="Simplified Arabic" w:cs="Simplified Arabic"/>
          <w:sz w:val="28"/>
          <w:szCs w:val="28"/>
          <w:rtl/>
          <w:lang w:bidi="ar-DZ"/>
        </w:rPr>
        <w:t xml:space="preserve">تكنولوجيات الحديثة لوسائل </w:t>
      </w:r>
      <w:r w:rsidRPr="00AE6CF7">
        <w:rPr>
          <w:rFonts w:ascii="Simplified Arabic" w:hAnsi="Simplified Arabic" w:cs="Simplified Arabic" w:hint="cs"/>
          <w:sz w:val="28"/>
          <w:szCs w:val="28"/>
          <w:rtl/>
          <w:lang w:bidi="ar-DZ"/>
        </w:rPr>
        <w:t>الإعلام</w:t>
      </w:r>
      <w:r w:rsidRPr="00AE6CF7">
        <w:rPr>
          <w:rFonts w:ascii="Simplified Arabic" w:hAnsi="Simplified Arabic" w:cs="Simplified Arabic"/>
          <w:sz w:val="28"/>
          <w:szCs w:val="28"/>
          <w:rtl/>
          <w:lang w:bidi="ar-DZ"/>
        </w:rPr>
        <w:t xml:space="preserve"> والاتصال فتحت عد</w:t>
      </w:r>
      <w:r w:rsidRPr="00AE6CF7">
        <w:rPr>
          <w:rFonts w:ascii="Simplified Arabic" w:hAnsi="Simplified Arabic" w:cs="Simplified Arabic" w:hint="cs"/>
          <w:sz w:val="28"/>
          <w:szCs w:val="28"/>
          <w:rtl/>
          <w:lang w:bidi="ar-DZ"/>
        </w:rPr>
        <w:t>ّ</w:t>
      </w:r>
      <w:r w:rsidRPr="00AE6CF7">
        <w:rPr>
          <w:rFonts w:ascii="Simplified Arabic" w:hAnsi="Simplified Arabic" w:cs="Simplified Arabic"/>
          <w:sz w:val="28"/>
          <w:szCs w:val="28"/>
          <w:rtl/>
          <w:lang w:bidi="ar-DZ"/>
        </w:rPr>
        <w:t xml:space="preserve">ة مجالات ونوافذ يمكن استخدامها وتوصيفها كواجهة عرض لمختلف نشاطات وأحداث </w:t>
      </w:r>
      <w:proofErr w:type="spellStart"/>
      <w:r w:rsidRPr="00AE6CF7">
        <w:rPr>
          <w:rFonts w:ascii="Simplified Arabic" w:hAnsi="Simplified Arabic" w:cs="Simplified Arabic"/>
          <w:sz w:val="28"/>
          <w:szCs w:val="28"/>
          <w:rtl/>
          <w:lang w:bidi="ar-DZ"/>
        </w:rPr>
        <w:t>المؤسسة</w:t>
      </w:r>
      <w:r w:rsidRPr="00AE6CF7">
        <w:rPr>
          <w:rFonts w:ascii="Simplified Arabic" w:hAnsi="Simplified Arabic" w:cs="Simplified Arabic" w:hint="cs"/>
          <w:sz w:val="28"/>
          <w:szCs w:val="28"/>
          <w:rtl/>
          <w:lang w:bidi="ar-DZ"/>
        </w:rPr>
        <w:t>،</w:t>
      </w:r>
      <w:proofErr w:type="spellEnd"/>
      <w:r w:rsidRPr="00AE6CF7">
        <w:rPr>
          <w:rFonts w:ascii="Simplified Arabic" w:hAnsi="Simplified Arabic" w:cs="Simplified Arabic"/>
          <w:sz w:val="28"/>
          <w:szCs w:val="28"/>
          <w:rtl/>
          <w:lang w:bidi="ar-DZ"/>
        </w:rPr>
        <w:t xml:space="preserve"> ففي المجال المتحفي مثلا يتم الاعتماد على </w:t>
      </w:r>
      <w:r w:rsidRPr="00AE6CF7">
        <w:rPr>
          <w:rFonts w:ascii="Simplified Arabic" w:hAnsi="Simplified Arabic" w:cs="Simplified Arabic" w:hint="cs"/>
          <w:sz w:val="28"/>
          <w:szCs w:val="28"/>
          <w:rtl/>
          <w:lang w:bidi="ar-DZ"/>
        </w:rPr>
        <w:t>ال</w:t>
      </w:r>
      <w:r w:rsidRPr="00AE6CF7">
        <w:rPr>
          <w:rFonts w:ascii="Simplified Arabic" w:hAnsi="Simplified Arabic" w:cs="Simplified Arabic"/>
          <w:sz w:val="28"/>
          <w:szCs w:val="28"/>
          <w:rtl/>
          <w:lang w:bidi="ar-DZ"/>
        </w:rPr>
        <w:t>عديد</w:t>
      </w:r>
      <w:r w:rsidRPr="00AE6CF7">
        <w:rPr>
          <w:rFonts w:ascii="Simplified Arabic" w:hAnsi="Simplified Arabic" w:cs="Simplified Arabic" w:hint="cs"/>
          <w:sz w:val="28"/>
          <w:szCs w:val="28"/>
          <w:rtl/>
          <w:lang w:bidi="ar-DZ"/>
        </w:rPr>
        <w:t xml:space="preserve"> من</w:t>
      </w:r>
      <w:r w:rsidRPr="00AE6CF7">
        <w:rPr>
          <w:rFonts w:ascii="Simplified Arabic" w:hAnsi="Simplified Arabic" w:cs="Simplified Arabic"/>
          <w:sz w:val="28"/>
          <w:szCs w:val="28"/>
          <w:rtl/>
          <w:lang w:bidi="ar-DZ"/>
        </w:rPr>
        <w:t xml:space="preserve"> الدعائم ال</w:t>
      </w:r>
      <w:r w:rsidRPr="00AE6CF7">
        <w:rPr>
          <w:rFonts w:ascii="Simplified Arabic" w:hAnsi="Simplified Arabic" w:cs="Simplified Arabic" w:hint="cs"/>
          <w:sz w:val="28"/>
          <w:szCs w:val="28"/>
          <w:rtl/>
          <w:lang w:bidi="ar-DZ"/>
        </w:rPr>
        <w:t>إ</w:t>
      </w:r>
      <w:r w:rsidRPr="00AE6CF7">
        <w:rPr>
          <w:rFonts w:ascii="Simplified Arabic" w:hAnsi="Simplified Arabic" w:cs="Simplified Arabic"/>
          <w:sz w:val="28"/>
          <w:szCs w:val="28"/>
          <w:rtl/>
          <w:lang w:bidi="ar-DZ"/>
        </w:rPr>
        <w:t>شهارية ل</w:t>
      </w:r>
      <w:r w:rsidRPr="00AE6CF7">
        <w:rPr>
          <w:rFonts w:ascii="Simplified Arabic" w:hAnsi="Simplified Arabic" w:cs="Simplified Arabic" w:hint="cs"/>
          <w:sz w:val="28"/>
          <w:szCs w:val="28"/>
          <w:rtl/>
          <w:lang w:bidi="ar-DZ"/>
        </w:rPr>
        <w:t>ل</w:t>
      </w:r>
      <w:r w:rsidRPr="00AE6CF7">
        <w:rPr>
          <w:rFonts w:ascii="Simplified Arabic" w:hAnsi="Simplified Arabic" w:cs="Simplified Arabic"/>
          <w:sz w:val="28"/>
          <w:szCs w:val="28"/>
          <w:rtl/>
          <w:lang w:bidi="ar-DZ"/>
        </w:rPr>
        <w:t>تعريف بالحدث وما ي</w:t>
      </w:r>
      <w:r w:rsidRPr="00AE6CF7">
        <w:rPr>
          <w:rFonts w:ascii="Simplified Arabic" w:hAnsi="Simplified Arabic" w:cs="Simplified Arabic" w:hint="cs"/>
          <w:sz w:val="28"/>
          <w:szCs w:val="28"/>
          <w:rtl/>
          <w:lang w:bidi="ar-DZ"/>
        </w:rPr>
        <w:t>ت</w:t>
      </w:r>
      <w:r w:rsidRPr="00AE6CF7">
        <w:rPr>
          <w:rFonts w:ascii="Simplified Arabic" w:hAnsi="Simplified Arabic" w:cs="Simplified Arabic"/>
          <w:sz w:val="28"/>
          <w:szCs w:val="28"/>
          <w:rtl/>
          <w:lang w:bidi="ar-DZ"/>
        </w:rPr>
        <w:t>ضمنه من عروض مختلفة في الإقليم</w:t>
      </w:r>
      <w:r w:rsidRPr="00AE6CF7">
        <w:rPr>
          <w:rFonts w:ascii="Simplified Arabic" w:hAnsi="Simplified Arabic" w:cs="Simplified Arabic" w:hint="cs"/>
          <w:sz w:val="28"/>
          <w:szCs w:val="28"/>
          <w:rtl/>
          <w:lang w:bidi="ar-DZ"/>
        </w:rPr>
        <w:t xml:space="preserve"> أو </w:t>
      </w:r>
      <w:r w:rsidRPr="00AE6CF7">
        <w:rPr>
          <w:rFonts w:ascii="Simplified Arabic" w:hAnsi="Simplified Arabic" w:cs="Simplified Arabic"/>
          <w:sz w:val="28"/>
          <w:szCs w:val="28"/>
          <w:rtl/>
          <w:lang w:bidi="ar-DZ"/>
        </w:rPr>
        <w:t xml:space="preserve">المحيط المراد الترويج </w:t>
      </w:r>
      <w:proofErr w:type="spellStart"/>
      <w:r w:rsidRPr="00AE6CF7">
        <w:rPr>
          <w:rFonts w:ascii="Simplified Arabic" w:hAnsi="Simplified Arabic" w:cs="Simplified Arabic"/>
          <w:sz w:val="28"/>
          <w:szCs w:val="28"/>
          <w:rtl/>
          <w:lang w:bidi="ar-DZ"/>
        </w:rPr>
        <w:t>له</w:t>
      </w:r>
      <w:r w:rsidRPr="00AE6CF7">
        <w:rPr>
          <w:rFonts w:ascii="Simplified Arabic" w:hAnsi="Simplified Arabic" w:cs="Simplified Arabic" w:hint="cs"/>
          <w:sz w:val="28"/>
          <w:szCs w:val="28"/>
          <w:rtl/>
          <w:lang w:bidi="ar-DZ"/>
        </w:rPr>
        <w:t>،</w:t>
      </w:r>
      <w:proofErr w:type="spellEnd"/>
      <w:r w:rsidRPr="00AE6CF7">
        <w:rPr>
          <w:rFonts w:ascii="Simplified Arabic" w:hAnsi="Simplified Arabic" w:cs="Simplified Arabic"/>
          <w:sz w:val="28"/>
          <w:szCs w:val="28"/>
          <w:rtl/>
          <w:lang w:bidi="ar-DZ"/>
        </w:rPr>
        <w:t xml:space="preserve"> كما ت</w:t>
      </w:r>
      <w:r w:rsidRPr="00AE6CF7">
        <w:rPr>
          <w:rFonts w:ascii="Simplified Arabic" w:hAnsi="Simplified Arabic" w:cs="Simplified Arabic" w:hint="cs"/>
          <w:sz w:val="28"/>
          <w:szCs w:val="28"/>
          <w:rtl/>
          <w:lang w:bidi="ar-DZ"/>
        </w:rPr>
        <w:t>َ</w:t>
      </w:r>
      <w:r w:rsidRPr="00AE6CF7">
        <w:rPr>
          <w:rFonts w:ascii="Simplified Arabic" w:hAnsi="Simplified Arabic" w:cs="Simplified Arabic"/>
          <w:sz w:val="28"/>
          <w:szCs w:val="28"/>
          <w:rtl/>
          <w:lang w:bidi="ar-DZ"/>
        </w:rPr>
        <w:t>ع</w:t>
      </w:r>
      <w:r w:rsidRPr="00AE6CF7">
        <w:rPr>
          <w:rFonts w:ascii="Simplified Arabic" w:hAnsi="Simplified Arabic" w:cs="Simplified Arabic" w:hint="cs"/>
          <w:sz w:val="28"/>
          <w:szCs w:val="28"/>
          <w:rtl/>
          <w:lang w:bidi="ar-DZ"/>
        </w:rPr>
        <w:t>ْ</w:t>
      </w:r>
      <w:r w:rsidRPr="00AE6CF7">
        <w:rPr>
          <w:rFonts w:ascii="Simplified Arabic" w:hAnsi="Simplified Arabic" w:cs="Simplified Arabic"/>
          <w:sz w:val="28"/>
          <w:szCs w:val="28"/>
          <w:rtl/>
          <w:lang w:bidi="ar-DZ"/>
        </w:rPr>
        <w:t>مد إدارة النشاطات الاتصالية (العلاقات العامة بوجه عام</w:t>
      </w:r>
      <w:proofErr w:type="spellStart"/>
      <w:r w:rsidRPr="00AE6CF7">
        <w:rPr>
          <w:rFonts w:ascii="Simplified Arabic" w:hAnsi="Simplified Arabic" w:cs="Simplified Arabic"/>
          <w:sz w:val="28"/>
          <w:szCs w:val="28"/>
          <w:rtl/>
          <w:lang w:bidi="ar-DZ"/>
        </w:rPr>
        <w:t>)</w:t>
      </w:r>
      <w:proofErr w:type="spellEnd"/>
      <w:r w:rsidRPr="00AE6CF7">
        <w:rPr>
          <w:rFonts w:ascii="Simplified Arabic" w:hAnsi="Simplified Arabic" w:cs="Simplified Arabic"/>
          <w:sz w:val="28"/>
          <w:szCs w:val="28"/>
          <w:rtl/>
          <w:lang w:bidi="ar-DZ"/>
        </w:rPr>
        <w:t xml:space="preserve"> في حالة تنظيم الأحداث </w:t>
      </w:r>
      <w:r w:rsidRPr="00AE6CF7">
        <w:rPr>
          <w:rFonts w:ascii="Simplified Arabic" w:hAnsi="Simplified Arabic" w:cs="Simplified Arabic" w:hint="cs"/>
          <w:sz w:val="28"/>
          <w:szCs w:val="28"/>
          <w:rtl/>
          <w:lang w:bidi="ar-DZ"/>
        </w:rPr>
        <w:t>إلى</w:t>
      </w:r>
      <w:r w:rsidRPr="00AE6CF7">
        <w:rPr>
          <w:rFonts w:ascii="Simplified Arabic" w:hAnsi="Simplified Arabic" w:cs="Simplified Arabic"/>
          <w:sz w:val="28"/>
          <w:szCs w:val="28"/>
          <w:rtl/>
          <w:lang w:bidi="ar-DZ"/>
        </w:rPr>
        <w:t xml:space="preserve"> وسائل ودعائم معينة تمك</w:t>
      </w:r>
      <w:r w:rsidRPr="00AE6CF7">
        <w:rPr>
          <w:rFonts w:ascii="Simplified Arabic" w:hAnsi="Simplified Arabic" w:cs="Simplified Arabic" w:hint="cs"/>
          <w:sz w:val="28"/>
          <w:szCs w:val="28"/>
          <w:rtl/>
          <w:lang w:bidi="ar-DZ"/>
        </w:rPr>
        <w:t>ّ</w:t>
      </w:r>
      <w:r w:rsidRPr="00AE6CF7">
        <w:rPr>
          <w:rFonts w:ascii="Simplified Arabic" w:hAnsi="Simplified Arabic" w:cs="Simplified Arabic"/>
          <w:sz w:val="28"/>
          <w:szCs w:val="28"/>
          <w:rtl/>
          <w:lang w:bidi="ar-DZ"/>
        </w:rPr>
        <w:t xml:space="preserve">نها من تنفيذ أدوارها </w:t>
      </w:r>
      <w:r w:rsidRPr="00AE6CF7">
        <w:rPr>
          <w:rFonts w:ascii="Simplified Arabic" w:hAnsi="Simplified Arabic" w:cs="Simplified Arabic" w:hint="cs"/>
          <w:sz w:val="28"/>
          <w:szCs w:val="28"/>
          <w:rtl/>
          <w:lang w:bidi="ar-DZ"/>
        </w:rPr>
        <w:t>و</w:t>
      </w:r>
      <w:r w:rsidRPr="00AE6CF7">
        <w:rPr>
          <w:rFonts w:ascii="Simplified Arabic" w:hAnsi="Simplified Arabic" w:cs="Simplified Arabic"/>
          <w:sz w:val="28"/>
          <w:szCs w:val="28"/>
          <w:rtl/>
          <w:lang w:bidi="ar-DZ"/>
        </w:rPr>
        <w:t>تحقيق</w:t>
      </w:r>
      <w:r w:rsidRPr="00AE6CF7">
        <w:rPr>
          <w:rFonts w:ascii="Simplified Arabic" w:hAnsi="Simplified Arabic" w:cs="Simplified Arabic" w:hint="cs"/>
          <w:sz w:val="28"/>
          <w:szCs w:val="28"/>
          <w:rtl/>
          <w:lang w:bidi="ar-DZ"/>
        </w:rPr>
        <w:t xml:space="preserve"> </w:t>
      </w:r>
      <w:proofErr w:type="spellStart"/>
      <w:r w:rsidRPr="00AE6CF7">
        <w:rPr>
          <w:rFonts w:ascii="Simplified Arabic" w:hAnsi="Simplified Arabic" w:cs="Simplified Arabic" w:hint="cs"/>
          <w:sz w:val="28"/>
          <w:szCs w:val="28"/>
          <w:rtl/>
          <w:lang w:bidi="ar-DZ"/>
        </w:rPr>
        <w:t>أهدافها،</w:t>
      </w:r>
      <w:proofErr w:type="spellEnd"/>
      <w:r w:rsidRPr="00AE6CF7">
        <w:rPr>
          <w:rFonts w:ascii="Simplified Arabic" w:hAnsi="Simplified Arabic" w:cs="Simplified Arabic" w:hint="cs"/>
          <w:sz w:val="28"/>
          <w:szCs w:val="28"/>
          <w:rtl/>
          <w:lang w:bidi="ar-DZ"/>
        </w:rPr>
        <w:t xml:space="preserve"> </w:t>
      </w:r>
      <w:r w:rsidRPr="00AE6CF7">
        <w:rPr>
          <w:rFonts w:ascii="Simplified Arabic" w:hAnsi="Simplified Arabic" w:cs="Simplified Arabic"/>
          <w:sz w:val="28"/>
          <w:szCs w:val="28"/>
          <w:rtl/>
          <w:lang w:bidi="ar-DZ"/>
        </w:rPr>
        <w:t>ومن تلك الوسائل</w:t>
      </w:r>
      <w:r w:rsidRPr="00AE6CF7">
        <w:rPr>
          <w:rFonts w:ascii="Simplified Arabic" w:hAnsi="Simplified Arabic" w:cs="Simplified Arabic" w:hint="cs"/>
          <w:sz w:val="28"/>
          <w:szCs w:val="28"/>
          <w:rtl/>
          <w:lang w:bidi="ar-DZ"/>
        </w:rPr>
        <w:t xml:space="preserve"> التي تستخدمها المؤسسة المتحفي أحمد باي</w:t>
      </w:r>
      <w:r w:rsidRPr="00AE6CF7">
        <w:rPr>
          <w:rFonts w:ascii="Simplified Arabic" w:hAnsi="Simplified Arabic" w:cs="Simplified Arabic"/>
          <w:sz w:val="28"/>
          <w:szCs w:val="28"/>
          <w:rtl/>
          <w:lang w:bidi="ar-DZ"/>
        </w:rPr>
        <w:t xml:space="preserve"> نذكر ما </w:t>
      </w:r>
      <w:proofErr w:type="spellStart"/>
      <w:r w:rsidRPr="00AE6CF7">
        <w:rPr>
          <w:rFonts w:ascii="Simplified Arabic" w:hAnsi="Simplified Arabic" w:cs="Simplified Arabic"/>
          <w:sz w:val="28"/>
          <w:szCs w:val="28"/>
          <w:rtl/>
          <w:lang w:bidi="ar-DZ"/>
        </w:rPr>
        <w:t>يلي</w:t>
      </w:r>
      <w:r w:rsidRPr="00AE6CF7">
        <w:rPr>
          <w:rFonts w:ascii="Simplified Arabic" w:hAnsi="Simplified Arabic" w:cs="Simplified Arabic" w:hint="cs"/>
          <w:sz w:val="28"/>
          <w:szCs w:val="28"/>
          <w:rtl/>
          <w:lang w:bidi="ar-DZ"/>
        </w:rPr>
        <w:t>:</w:t>
      </w:r>
      <w:proofErr w:type="spellEnd"/>
      <w:r w:rsidRPr="00AE6CF7">
        <w:rPr>
          <w:rFonts w:ascii="Simplified Arabic" w:hAnsi="Simplified Arabic" w:cs="Simplified Arabic"/>
          <w:sz w:val="28"/>
          <w:szCs w:val="28"/>
          <w:rtl/>
          <w:lang w:bidi="ar-DZ"/>
        </w:rPr>
        <w:t> </w:t>
      </w:r>
    </w:p>
    <w:p w:rsidR="00FD2402" w:rsidRDefault="00FD2402" w:rsidP="007E1D9A">
      <w:pPr>
        <w:spacing w:line="276" w:lineRule="auto"/>
        <w:ind w:firstLine="720"/>
        <w:jc w:val="both"/>
        <w:rPr>
          <w:rFonts w:hint="cs"/>
          <w:sz w:val="28"/>
          <w:szCs w:val="28"/>
          <w:rtl/>
          <w:lang w:bidi="ar-DZ"/>
        </w:rPr>
      </w:pPr>
    </w:p>
    <w:p w:rsidR="00FD2402" w:rsidRPr="007E1D9A" w:rsidRDefault="007E1D9A" w:rsidP="007E1D9A">
      <w:pPr>
        <w:pStyle w:val="Paragraphedeliste"/>
        <w:numPr>
          <w:ilvl w:val="0"/>
          <w:numId w:val="2"/>
        </w:numPr>
        <w:bidi/>
        <w:jc w:val="lowKashida"/>
        <w:rPr>
          <w:rFonts w:ascii="Simplified Arabic" w:hAnsi="Simplified Arabic"/>
          <w:b/>
          <w:bCs/>
          <w:sz w:val="28"/>
          <w:szCs w:val="28"/>
          <w:u w:val="single"/>
          <w:rtl/>
          <w:lang w:bidi="ar-DZ"/>
        </w:rPr>
      </w:pPr>
      <w:r>
        <w:rPr>
          <w:rFonts w:ascii="Simplified Arabic" w:hAnsi="Simplified Arabic" w:hint="cs"/>
          <w:b/>
          <w:bCs/>
          <w:sz w:val="28"/>
          <w:szCs w:val="28"/>
          <w:u w:val="single"/>
          <w:rtl/>
          <w:lang w:bidi="ar-DZ"/>
        </w:rPr>
        <w:t xml:space="preserve">الاتصال </w:t>
      </w:r>
      <w:proofErr w:type="spellStart"/>
      <w:r>
        <w:rPr>
          <w:rFonts w:ascii="Simplified Arabic" w:hAnsi="Simplified Arabic" w:hint="cs"/>
          <w:b/>
          <w:bCs/>
          <w:sz w:val="28"/>
          <w:szCs w:val="28"/>
          <w:u w:val="single"/>
          <w:rtl/>
          <w:lang w:bidi="ar-DZ"/>
        </w:rPr>
        <w:t>المباشر:</w:t>
      </w:r>
      <w:proofErr w:type="spellEnd"/>
      <w:r>
        <w:rPr>
          <w:rFonts w:ascii="Simplified Arabic" w:hAnsi="Simplified Arabic" w:hint="cs"/>
          <w:b/>
          <w:bCs/>
          <w:sz w:val="28"/>
          <w:szCs w:val="28"/>
          <w:u w:val="single"/>
          <w:rtl/>
          <w:lang w:bidi="ar-DZ"/>
        </w:rPr>
        <w:t xml:space="preserve"> </w:t>
      </w:r>
      <w:r w:rsidRPr="007E1D9A">
        <w:rPr>
          <w:rFonts w:ascii="Simplified Arabic" w:hAnsi="Simplified Arabic" w:hint="cs"/>
          <w:b/>
          <w:bCs/>
          <w:sz w:val="28"/>
          <w:szCs w:val="28"/>
          <w:u w:val="single"/>
          <w:rtl/>
          <w:lang w:bidi="ar-DZ"/>
        </w:rPr>
        <w:t>وسيلة</w:t>
      </w:r>
      <w:r>
        <w:rPr>
          <w:rFonts w:ascii="Simplified Arabic" w:hAnsi="Simplified Arabic" w:hint="cs"/>
          <w:b/>
          <w:bCs/>
          <w:sz w:val="28"/>
          <w:szCs w:val="28"/>
          <w:u w:val="single"/>
          <w:rtl/>
          <w:lang w:bidi="ar-DZ"/>
        </w:rPr>
        <w:t xml:space="preserve"> </w:t>
      </w:r>
      <w:r w:rsidRPr="007E1D9A">
        <w:rPr>
          <w:rFonts w:ascii="Simplified Arabic" w:hAnsi="Simplified Arabic" w:hint="cs"/>
          <w:b/>
          <w:bCs/>
          <w:sz w:val="28"/>
          <w:szCs w:val="28"/>
          <w:u w:val="single"/>
          <w:rtl/>
          <w:lang w:bidi="ar-DZ"/>
        </w:rPr>
        <w:t xml:space="preserve">كلمة الفم المنطوقة </w:t>
      </w:r>
      <w:proofErr w:type="spellStart"/>
      <w:r w:rsidRPr="007E1D9A">
        <w:rPr>
          <w:rFonts w:ascii="Simplified Arabic" w:hAnsi="Simplified Arabic" w:hint="cs"/>
          <w:b/>
          <w:bCs/>
          <w:sz w:val="28"/>
          <w:szCs w:val="28"/>
          <w:u w:val="single"/>
          <w:rtl/>
          <w:lang w:bidi="ar-DZ"/>
        </w:rPr>
        <w:t>"</w:t>
      </w:r>
      <w:proofErr w:type="spellEnd"/>
      <w:r w:rsidRPr="007E1D9A">
        <w:rPr>
          <w:rFonts w:ascii="Simplified Arabic" w:hAnsi="Simplified Arabic" w:hint="cs"/>
          <w:b/>
          <w:bCs/>
          <w:sz w:val="28"/>
          <w:szCs w:val="28"/>
          <w:u w:val="single"/>
          <w:rtl/>
          <w:lang w:bidi="ar-DZ"/>
        </w:rPr>
        <w:t xml:space="preserve"> </w:t>
      </w:r>
      <w:r w:rsidRPr="007E1D9A">
        <w:rPr>
          <w:rFonts w:cstheme="majorBidi"/>
          <w:b/>
          <w:bCs/>
          <w:sz w:val="28"/>
          <w:szCs w:val="28"/>
          <w:u w:val="single"/>
          <w:lang w:bidi="ar-DZ"/>
        </w:rPr>
        <w:t xml:space="preserve">  bouche à </w:t>
      </w:r>
      <w:proofErr w:type="gramStart"/>
      <w:r w:rsidRPr="007E1D9A">
        <w:rPr>
          <w:rFonts w:cstheme="majorBidi"/>
          <w:b/>
          <w:bCs/>
          <w:sz w:val="28"/>
          <w:szCs w:val="28"/>
          <w:u w:val="single"/>
          <w:lang w:bidi="ar-DZ"/>
        </w:rPr>
        <w:t>oreille</w:t>
      </w:r>
      <w:r>
        <w:rPr>
          <w:rFonts w:ascii="Simplified Arabic" w:hAnsi="Simplified Arabic" w:hint="cs"/>
          <w:b/>
          <w:bCs/>
          <w:sz w:val="28"/>
          <w:szCs w:val="28"/>
          <w:u w:val="single"/>
          <w:rtl/>
          <w:lang w:bidi="ar-DZ"/>
        </w:rPr>
        <w:t xml:space="preserve"> </w:t>
      </w:r>
      <w:r w:rsidRPr="007E1D9A">
        <w:rPr>
          <w:rFonts w:ascii="Simplified Arabic" w:hAnsi="Simplified Arabic"/>
          <w:b/>
          <w:bCs/>
          <w:sz w:val="28"/>
          <w:szCs w:val="28"/>
          <w:u w:val="single"/>
          <w:lang w:bidi="ar-DZ"/>
        </w:rPr>
        <w:t xml:space="preserve"> </w:t>
      </w:r>
      <w:r w:rsidRPr="007E1D9A">
        <w:rPr>
          <w:rFonts w:cstheme="majorBidi"/>
          <w:b/>
          <w:bCs/>
          <w:sz w:val="28"/>
          <w:szCs w:val="28"/>
          <w:u w:val="single"/>
          <w:lang w:bidi="ar-DZ"/>
        </w:rPr>
        <w:t>la</w:t>
      </w:r>
      <w:proofErr w:type="gramEnd"/>
    </w:p>
    <w:p w:rsidR="00FD2402" w:rsidRPr="00AE6CF7" w:rsidRDefault="00FD2402" w:rsidP="007E1D9A">
      <w:pPr>
        <w:spacing w:line="276" w:lineRule="auto"/>
        <w:ind w:firstLine="360"/>
        <w:jc w:val="lowKashida"/>
        <w:rPr>
          <w:rFonts w:ascii="Simplified Arabic" w:hAnsi="Simplified Arabic" w:cs="Simplified Arabic"/>
          <w:sz w:val="28"/>
          <w:szCs w:val="28"/>
          <w:rtl/>
          <w:lang w:bidi="ar-DZ"/>
        </w:rPr>
      </w:pPr>
      <w:r w:rsidRPr="00AE6CF7">
        <w:rPr>
          <w:rFonts w:ascii="Simplified Arabic" w:hAnsi="Simplified Arabic" w:cs="Simplified Arabic" w:hint="cs"/>
          <w:sz w:val="28"/>
          <w:szCs w:val="28"/>
          <w:rtl/>
          <w:lang w:bidi="ar-DZ"/>
        </w:rPr>
        <w:t xml:space="preserve">يُعتبر الاتصال المباشر من بين أهم الوسائل الاتصالية أكثرها تأثيرا </w:t>
      </w:r>
      <w:proofErr w:type="spellStart"/>
      <w:r w:rsidRPr="00AE6CF7">
        <w:rPr>
          <w:rFonts w:ascii="Simplified Arabic" w:hAnsi="Simplified Arabic" w:cs="Simplified Arabic" w:hint="cs"/>
          <w:sz w:val="28"/>
          <w:szCs w:val="28"/>
          <w:rtl/>
          <w:lang w:bidi="ar-DZ"/>
        </w:rPr>
        <w:t>وإقناعا،</w:t>
      </w:r>
      <w:proofErr w:type="spellEnd"/>
      <w:r w:rsidRPr="00AE6CF7">
        <w:rPr>
          <w:rFonts w:ascii="Simplified Arabic" w:hAnsi="Simplified Arabic" w:cs="Simplified Arabic" w:hint="cs"/>
          <w:sz w:val="28"/>
          <w:szCs w:val="28"/>
          <w:rtl/>
          <w:lang w:bidi="ar-DZ"/>
        </w:rPr>
        <w:t xml:space="preserve"> والتي تعتمد عليها العديد من المؤسسات خاصة في حالات تنظيم بعض الأحداث التي يكون فيها </w:t>
      </w:r>
      <w:proofErr w:type="spellStart"/>
      <w:r w:rsidRPr="00AE6CF7">
        <w:rPr>
          <w:rFonts w:ascii="Simplified Arabic" w:hAnsi="Simplified Arabic" w:cs="Simplified Arabic" w:hint="cs"/>
          <w:sz w:val="28"/>
          <w:szCs w:val="28"/>
          <w:rtl/>
          <w:lang w:bidi="ar-DZ"/>
        </w:rPr>
        <w:t>الاستقبال،</w:t>
      </w:r>
      <w:proofErr w:type="spellEnd"/>
      <w:r w:rsidRPr="00AE6CF7">
        <w:rPr>
          <w:rFonts w:ascii="Simplified Arabic" w:hAnsi="Simplified Arabic" w:cs="Simplified Arabic" w:hint="cs"/>
          <w:sz w:val="28"/>
          <w:szCs w:val="28"/>
          <w:rtl/>
          <w:lang w:bidi="ar-DZ"/>
        </w:rPr>
        <w:t xml:space="preserve"> </w:t>
      </w:r>
      <w:r w:rsidRPr="00AE6CF7">
        <w:rPr>
          <w:rFonts w:ascii="Simplified Arabic" w:hAnsi="Simplified Arabic" w:cs="Simplified Arabic" w:hint="cs"/>
          <w:sz w:val="28"/>
          <w:szCs w:val="28"/>
          <w:rtl/>
          <w:lang w:bidi="ar-DZ"/>
        </w:rPr>
        <w:lastRenderedPageBreak/>
        <w:t xml:space="preserve">التوجيه والإعلام إحدى التقنيات التي يراد </w:t>
      </w:r>
      <w:proofErr w:type="spellStart"/>
      <w:r w:rsidRPr="00AE6CF7">
        <w:rPr>
          <w:rFonts w:ascii="Simplified Arabic" w:hAnsi="Simplified Arabic" w:cs="Simplified Arabic" w:hint="cs"/>
          <w:sz w:val="28"/>
          <w:szCs w:val="28"/>
          <w:rtl/>
          <w:lang w:bidi="ar-DZ"/>
        </w:rPr>
        <w:t>بها</w:t>
      </w:r>
      <w:proofErr w:type="spellEnd"/>
      <w:r w:rsidRPr="00AE6CF7">
        <w:rPr>
          <w:rFonts w:ascii="Simplified Arabic" w:hAnsi="Simplified Arabic" w:cs="Simplified Arabic" w:hint="cs"/>
          <w:sz w:val="28"/>
          <w:szCs w:val="28"/>
          <w:rtl/>
          <w:lang w:bidi="ar-DZ"/>
        </w:rPr>
        <w:t xml:space="preserve"> إقناع بعض الفئات الجماهيرية بأفكار ورسائل معينة تخص القضية التي تريد المؤسسة الترويج لها.</w:t>
      </w:r>
      <w:r w:rsidRPr="00AE6CF7">
        <w:rPr>
          <w:rStyle w:val="Appelnotedebasdep"/>
          <w:rFonts w:ascii="Simplified Arabic" w:hAnsi="Simplified Arabic" w:cs="Simplified Arabic"/>
          <w:b/>
          <w:bCs/>
          <w:sz w:val="32"/>
          <w:szCs w:val="32"/>
          <w:rtl/>
          <w:lang w:bidi="ar-DZ"/>
        </w:rPr>
        <w:footnoteReference w:id="5"/>
      </w:r>
    </w:p>
    <w:p w:rsidR="00FD2402" w:rsidRPr="00AE6CF7" w:rsidRDefault="00FD2402" w:rsidP="007E1D9A">
      <w:pPr>
        <w:spacing w:line="276" w:lineRule="auto"/>
        <w:ind w:firstLine="360"/>
        <w:jc w:val="lowKashida"/>
        <w:rPr>
          <w:rFonts w:ascii="Simplified Arabic" w:hAnsi="Simplified Arabic" w:cs="Simplified Arabic"/>
          <w:sz w:val="28"/>
          <w:szCs w:val="28"/>
          <w:rtl/>
          <w:lang w:bidi="ar-DZ"/>
        </w:rPr>
      </w:pPr>
      <w:r w:rsidRPr="00AE6CF7">
        <w:rPr>
          <w:rFonts w:ascii="Simplified Arabic" w:hAnsi="Simplified Arabic" w:cs="Simplified Arabic" w:hint="cs"/>
          <w:sz w:val="28"/>
          <w:szCs w:val="28"/>
          <w:rtl/>
          <w:lang w:bidi="ar-DZ"/>
        </w:rPr>
        <w:t xml:space="preserve">وتقوم المؤسسة المتحفية أحمد باي باستخدام هذا النوع من الاتصال كأداة ترويجية ودعائية للحدث الاتصالي شهر التراث من خلال العاملين داخل </w:t>
      </w:r>
      <w:proofErr w:type="spellStart"/>
      <w:r w:rsidRPr="00AE6CF7">
        <w:rPr>
          <w:rFonts w:ascii="Simplified Arabic" w:hAnsi="Simplified Arabic" w:cs="Simplified Arabic" w:hint="cs"/>
          <w:sz w:val="28"/>
          <w:szCs w:val="28"/>
          <w:rtl/>
          <w:lang w:bidi="ar-DZ"/>
        </w:rPr>
        <w:t>المؤسسة،</w:t>
      </w:r>
      <w:proofErr w:type="spellEnd"/>
      <w:r w:rsidRPr="00AE6CF7">
        <w:rPr>
          <w:rFonts w:ascii="Simplified Arabic" w:hAnsi="Simplified Arabic" w:cs="Simplified Arabic" w:hint="cs"/>
          <w:sz w:val="28"/>
          <w:szCs w:val="28"/>
          <w:rtl/>
          <w:lang w:bidi="ar-DZ"/>
        </w:rPr>
        <w:t xml:space="preserve"> حيث كما قاله لنا المترجم على مستوى المؤسسة أن </w:t>
      </w:r>
      <w:proofErr w:type="spellStart"/>
      <w:r w:rsidRPr="00AE6CF7">
        <w:rPr>
          <w:rFonts w:ascii="Simplified Arabic" w:hAnsi="Simplified Arabic" w:cs="Simplified Arabic" w:hint="cs"/>
          <w:sz w:val="28"/>
          <w:szCs w:val="28"/>
          <w:rtl/>
          <w:lang w:bidi="ar-DZ"/>
        </w:rPr>
        <w:t>"</w:t>
      </w:r>
      <w:proofErr w:type="spellEnd"/>
      <w:r w:rsidRPr="00AE6CF7">
        <w:rPr>
          <w:rFonts w:ascii="Simplified Arabic" w:hAnsi="Simplified Arabic" w:cs="Simplified Arabic" w:hint="cs"/>
          <w:sz w:val="28"/>
          <w:szCs w:val="28"/>
          <w:rtl/>
          <w:lang w:bidi="ar-DZ"/>
        </w:rPr>
        <w:t xml:space="preserve"> الشئ الأهم من كل هذا هو الأسرة المتحفية في حد </w:t>
      </w:r>
      <w:proofErr w:type="spellStart"/>
      <w:r w:rsidRPr="00AE6CF7">
        <w:rPr>
          <w:rFonts w:ascii="Simplified Arabic" w:hAnsi="Simplified Arabic" w:cs="Simplified Arabic" w:hint="cs"/>
          <w:sz w:val="28"/>
          <w:szCs w:val="28"/>
          <w:rtl/>
          <w:lang w:bidi="ar-DZ"/>
        </w:rPr>
        <w:t>ذاتها،</w:t>
      </w:r>
      <w:proofErr w:type="spellEnd"/>
      <w:r w:rsidRPr="00AE6CF7">
        <w:rPr>
          <w:rFonts w:ascii="Simplified Arabic" w:hAnsi="Simplified Arabic" w:cs="Simplified Arabic" w:hint="cs"/>
          <w:sz w:val="28"/>
          <w:szCs w:val="28"/>
          <w:rtl/>
          <w:lang w:bidi="ar-DZ"/>
        </w:rPr>
        <w:t xml:space="preserve"> فالعامل داخل المتحف يحيط </w:t>
      </w:r>
      <w:proofErr w:type="spellStart"/>
      <w:r w:rsidRPr="00AE6CF7">
        <w:rPr>
          <w:rFonts w:ascii="Simplified Arabic" w:hAnsi="Simplified Arabic" w:cs="Simplified Arabic" w:hint="cs"/>
          <w:sz w:val="28"/>
          <w:szCs w:val="28"/>
          <w:rtl/>
          <w:lang w:bidi="ar-DZ"/>
        </w:rPr>
        <w:t>به</w:t>
      </w:r>
      <w:proofErr w:type="spellEnd"/>
      <w:r w:rsidRPr="00AE6CF7">
        <w:rPr>
          <w:rFonts w:ascii="Simplified Arabic" w:hAnsi="Simplified Arabic" w:cs="Simplified Arabic" w:hint="cs"/>
          <w:sz w:val="28"/>
          <w:szCs w:val="28"/>
          <w:rtl/>
          <w:lang w:bidi="ar-DZ"/>
        </w:rPr>
        <w:t xml:space="preserve"> ما يقارب حوالي 50 -60 فرد وبالحساب البسيط أن هناك 30 عامل سيتكلم أمام من حوله أن هناك </w:t>
      </w:r>
      <w:proofErr w:type="spellStart"/>
      <w:r w:rsidRPr="00AE6CF7">
        <w:rPr>
          <w:rFonts w:ascii="Simplified Arabic" w:hAnsi="Simplified Arabic" w:cs="Simplified Arabic" w:hint="cs"/>
          <w:sz w:val="28"/>
          <w:szCs w:val="28"/>
          <w:rtl/>
          <w:lang w:bidi="ar-DZ"/>
        </w:rPr>
        <w:t>شئ</w:t>
      </w:r>
      <w:proofErr w:type="spellEnd"/>
      <w:r w:rsidRPr="00AE6CF7">
        <w:rPr>
          <w:rFonts w:ascii="Simplified Arabic" w:hAnsi="Simplified Arabic" w:cs="Simplified Arabic" w:hint="cs"/>
          <w:sz w:val="28"/>
          <w:szCs w:val="28"/>
          <w:rtl/>
          <w:lang w:bidi="ar-DZ"/>
        </w:rPr>
        <w:t xml:space="preserve"> سيقام داخل </w:t>
      </w:r>
      <w:proofErr w:type="spellStart"/>
      <w:r w:rsidRPr="00AE6CF7">
        <w:rPr>
          <w:rFonts w:ascii="Simplified Arabic" w:hAnsi="Simplified Arabic" w:cs="Simplified Arabic" w:hint="cs"/>
          <w:sz w:val="28"/>
          <w:szCs w:val="28"/>
          <w:rtl/>
          <w:lang w:bidi="ar-DZ"/>
        </w:rPr>
        <w:t>المتحف،</w:t>
      </w:r>
      <w:proofErr w:type="spellEnd"/>
      <w:r w:rsidRPr="00AE6CF7">
        <w:rPr>
          <w:rFonts w:ascii="Simplified Arabic" w:hAnsi="Simplified Arabic" w:cs="Simplified Arabic" w:hint="cs"/>
          <w:sz w:val="28"/>
          <w:szCs w:val="28"/>
          <w:rtl/>
          <w:lang w:bidi="ar-DZ"/>
        </w:rPr>
        <w:t xml:space="preserve"> فهم يوجهون كلامهم أو رسالتهم إلى ما يقارب حوالي 1500 إلى 1800 </w:t>
      </w:r>
      <w:proofErr w:type="spellStart"/>
      <w:r w:rsidRPr="00AE6CF7">
        <w:rPr>
          <w:rFonts w:ascii="Simplified Arabic" w:hAnsi="Simplified Arabic" w:cs="Simplified Arabic" w:hint="cs"/>
          <w:sz w:val="28"/>
          <w:szCs w:val="28"/>
          <w:rtl/>
          <w:lang w:bidi="ar-DZ"/>
        </w:rPr>
        <w:t>فرد،</w:t>
      </w:r>
      <w:proofErr w:type="spellEnd"/>
      <w:r w:rsidRPr="00AE6CF7">
        <w:rPr>
          <w:rFonts w:ascii="Simplified Arabic" w:hAnsi="Simplified Arabic" w:cs="Simplified Arabic" w:hint="cs"/>
          <w:sz w:val="28"/>
          <w:szCs w:val="28"/>
          <w:rtl/>
          <w:lang w:bidi="ar-DZ"/>
        </w:rPr>
        <w:t xml:space="preserve"> وهؤلاء بدورهم يعملون على نقل الخبر إلى المقربين </w:t>
      </w:r>
      <w:proofErr w:type="spellStart"/>
      <w:r w:rsidRPr="00AE6CF7">
        <w:rPr>
          <w:rFonts w:ascii="Simplified Arabic" w:hAnsi="Simplified Arabic" w:cs="Simplified Arabic" w:hint="cs"/>
          <w:sz w:val="28"/>
          <w:szCs w:val="28"/>
          <w:rtl/>
          <w:lang w:bidi="ar-DZ"/>
        </w:rPr>
        <w:t>لهم،</w:t>
      </w:r>
      <w:proofErr w:type="spellEnd"/>
      <w:r w:rsidRPr="00AE6CF7">
        <w:rPr>
          <w:rFonts w:ascii="Simplified Arabic" w:hAnsi="Simplified Arabic" w:cs="Simplified Arabic" w:hint="cs"/>
          <w:sz w:val="28"/>
          <w:szCs w:val="28"/>
          <w:rtl/>
          <w:lang w:bidi="ar-DZ"/>
        </w:rPr>
        <w:t xml:space="preserve"> فنحن نعُد العامل في حد ذاته حامل </w:t>
      </w:r>
      <w:proofErr w:type="spellStart"/>
      <w:r w:rsidRPr="00AE6CF7">
        <w:rPr>
          <w:rFonts w:ascii="Simplified Arabic" w:hAnsi="Simplified Arabic" w:cs="Simplified Arabic" w:hint="cs"/>
          <w:sz w:val="28"/>
          <w:szCs w:val="28"/>
          <w:rtl/>
          <w:lang w:bidi="ar-DZ"/>
        </w:rPr>
        <w:t>للرسالة،</w:t>
      </w:r>
      <w:proofErr w:type="spellEnd"/>
      <w:r w:rsidRPr="00AE6CF7">
        <w:rPr>
          <w:rFonts w:ascii="Simplified Arabic" w:hAnsi="Simplified Arabic" w:cs="Simplified Arabic" w:hint="cs"/>
          <w:sz w:val="28"/>
          <w:szCs w:val="28"/>
          <w:rtl/>
          <w:lang w:bidi="ar-DZ"/>
        </w:rPr>
        <w:t xml:space="preserve"> </w:t>
      </w:r>
      <w:proofErr w:type="spellStart"/>
      <w:r w:rsidRPr="00AE6CF7">
        <w:rPr>
          <w:rFonts w:ascii="Simplified Arabic" w:hAnsi="Simplified Arabic" w:cs="Simplified Arabic"/>
          <w:sz w:val="28"/>
          <w:szCs w:val="28"/>
          <w:rtl/>
          <w:lang w:bidi="ar-DZ"/>
        </w:rPr>
        <w:t>–</w:t>
      </w:r>
      <w:proofErr w:type="spellEnd"/>
      <w:r w:rsidRPr="00AE6CF7">
        <w:rPr>
          <w:rFonts w:ascii="Simplified Arabic" w:hAnsi="Simplified Arabic" w:cs="Simplified Arabic" w:hint="cs"/>
          <w:sz w:val="28"/>
          <w:szCs w:val="28"/>
          <w:rtl/>
          <w:lang w:bidi="ar-DZ"/>
        </w:rPr>
        <w:t xml:space="preserve"> وهذا ما حصل لنا داخل الجامعة حيث عبر علاقة صداقتنا مع أفراد المتحف وبالتحديد المترجم والمرشد السياحي على مستوى المؤسسة نحصل دائما على دعوات ومعلومات حول أحداث اتصالية ستقام في أوقات معينة </w:t>
      </w:r>
      <w:proofErr w:type="spellStart"/>
      <w:r w:rsidRPr="00AE6CF7">
        <w:rPr>
          <w:rFonts w:ascii="Simplified Arabic" w:hAnsi="Simplified Arabic" w:cs="Simplified Arabic" w:hint="cs"/>
          <w:sz w:val="28"/>
          <w:szCs w:val="28"/>
          <w:rtl/>
          <w:lang w:bidi="ar-DZ"/>
        </w:rPr>
        <w:t>-</w:t>
      </w:r>
      <w:proofErr w:type="spellEnd"/>
      <w:r w:rsidRPr="00AE6CF7">
        <w:rPr>
          <w:rFonts w:ascii="Simplified Arabic" w:hAnsi="Simplified Arabic" w:cs="Simplified Arabic" w:hint="cs"/>
          <w:sz w:val="28"/>
          <w:szCs w:val="28"/>
          <w:rtl/>
          <w:lang w:bidi="ar-DZ"/>
        </w:rPr>
        <w:t xml:space="preserve"> فلو ننظر إلى العامل المتحفي من هذه الزاوية نجده يقوم بجانب مهم في التعريف بنشاطات المؤسسة وخدماتها التي تعمل على نقل صورة جيدة </w:t>
      </w:r>
      <w:proofErr w:type="spellStart"/>
      <w:r w:rsidRPr="00AE6CF7">
        <w:rPr>
          <w:rFonts w:ascii="Simplified Arabic" w:hAnsi="Simplified Arabic" w:cs="Simplified Arabic" w:hint="cs"/>
          <w:sz w:val="28"/>
          <w:szCs w:val="28"/>
          <w:rtl/>
          <w:lang w:bidi="ar-DZ"/>
        </w:rPr>
        <w:t>عنها،</w:t>
      </w:r>
      <w:proofErr w:type="spellEnd"/>
      <w:r w:rsidRPr="00AE6CF7">
        <w:rPr>
          <w:rFonts w:ascii="Simplified Arabic" w:hAnsi="Simplified Arabic" w:cs="Simplified Arabic" w:hint="cs"/>
          <w:sz w:val="28"/>
          <w:szCs w:val="28"/>
          <w:rtl/>
          <w:lang w:bidi="ar-DZ"/>
        </w:rPr>
        <w:t xml:space="preserve"> ولكن للأسف دائما وأبدا العامل في نظر المواطن هو الذي يكون معفى من كل </w:t>
      </w:r>
      <w:proofErr w:type="spellStart"/>
      <w:r w:rsidRPr="00AE6CF7">
        <w:rPr>
          <w:rFonts w:ascii="Simplified Arabic" w:hAnsi="Simplified Arabic" w:cs="Simplified Arabic" w:hint="cs"/>
          <w:sz w:val="28"/>
          <w:szCs w:val="28"/>
          <w:rtl/>
          <w:lang w:bidi="ar-DZ"/>
        </w:rPr>
        <w:t>شئ</w:t>
      </w:r>
      <w:proofErr w:type="spellEnd"/>
      <w:r w:rsidRPr="00AE6CF7">
        <w:rPr>
          <w:rFonts w:ascii="Simplified Arabic" w:hAnsi="Simplified Arabic" w:cs="Simplified Arabic" w:hint="cs"/>
          <w:sz w:val="28"/>
          <w:szCs w:val="28"/>
          <w:rtl/>
          <w:lang w:bidi="ar-DZ"/>
        </w:rPr>
        <w:t xml:space="preserve"> ومتخاذل ومتكاسل...</w:t>
      </w:r>
      <w:proofErr w:type="spellStart"/>
      <w:r w:rsidRPr="00AE6CF7">
        <w:rPr>
          <w:rFonts w:ascii="Simplified Arabic" w:hAnsi="Simplified Arabic" w:cs="Simplified Arabic" w:hint="cs"/>
          <w:sz w:val="28"/>
          <w:szCs w:val="28"/>
          <w:rtl/>
          <w:lang w:bidi="ar-DZ"/>
        </w:rPr>
        <w:t>،</w:t>
      </w:r>
      <w:proofErr w:type="spellEnd"/>
      <w:r w:rsidRPr="00AE6CF7">
        <w:rPr>
          <w:rFonts w:ascii="Simplified Arabic" w:hAnsi="Simplified Arabic" w:cs="Simplified Arabic" w:hint="cs"/>
          <w:sz w:val="28"/>
          <w:szCs w:val="28"/>
          <w:rtl/>
          <w:lang w:bidi="ar-DZ"/>
        </w:rPr>
        <w:t xml:space="preserve"> لكن الحقيقة هي العكس حيث أنه يتعب ولديه الكثير من الأعمال الواجب انجازها على طول المدة.</w:t>
      </w:r>
      <w:r w:rsidRPr="00AE6CF7">
        <w:rPr>
          <w:rStyle w:val="Appelnotedebasdep"/>
          <w:rFonts w:ascii="Simplified Arabic" w:hAnsi="Simplified Arabic" w:cs="Simplified Arabic"/>
          <w:b/>
          <w:bCs/>
          <w:sz w:val="32"/>
          <w:szCs w:val="32"/>
          <w:rtl/>
          <w:lang w:bidi="ar-DZ"/>
        </w:rPr>
        <w:footnoteReference w:id="6"/>
      </w:r>
    </w:p>
    <w:p w:rsidR="00FD2402" w:rsidRPr="00AE6CF7" w:rsidRDefault="00FD2402" w:rsidP="007E1D9A">
      <w:pPr>
        <w:spacing w:line="276" w:lineRule="auto"/>
        <w:ind w:firstLine="360"/>
        <w:jc w:val="lowKashida"/>
        <w:rPr>
          <w:rFonts w:ascii="Simplified Arabic" w:hAnsi="Simplified Arabic" w:cs="Simplified Arabic"/>
          <w:sz w:val="28"/>
          <w:szCs w:val="28"/>
          <w:rtl/>
          <w:lang w:bidi="ar-DZ"/>
        </w:rPr>
      </w:pPr>
      <w:r w:rsidRPr="00AE6CF7">
        <w:rPr>
          <w:rFonts w:ascii="Simplified Arabic" w:hAnsi="Simplified Arabic" w:cs="Simplified Arabic" w:hint="cs"/>
          <w:sz w:val="28"/>
          <w:szCs w:val="28"/>
          <w:rtl/>
          <w:lang w:bidi="ar-DZ"/>
        </w:rPr>
        <w:t xml:space="preserve">فنلاحظ من هذا أن المؤسسة تعتمد بشكل كبير على تقنية اتصالية جديدة وإستراتيجية والتي </w:t>
      </w:r>
      <w:r w:rsidRPr="00AE6CF7">
        <w:rPr>
          <w:rFonts w:ascii="Simplified Arabic" w:hAnsi="Simplified Arabic" w:cs="Simplified Arabic" w:hint="cs"/>
          <w:sz w:val="28"/>
          <w:szCs w:val="28"/>
          <w:u w:val="single"/>
          <w:rtl/>
          <w:lang w:bidi="ar-DZ"/>
        </w:rPr>
        <w:t>يجهل القائمون</w:t>
      </w:r>
      <w:r w:rsidRPr="00AE6CF7">
        <w:rPr>
          <w:rFonts w:ascii="Simplified Arabic" w:hAnsi="Simplified Arabic" w:cs="Simplified Arabic" w:hint="cs"/>
          <w:sz w:val="28"/>
          <w:szCs w:val="28"/>
          <w:rtl/>
          <w:lang w:bidi="ar-DZ"/>
        </w:rPr>
        <w:t xml:space="preserve"> على المؤسسة مفهومها التقني والمتخصص والمسماة ب تقنية </w:t>
      </w:r>
      <w:proofErr w:type="spellStart"/>
      <w:r w:rsidRPr="00AE6CF7">
        <w:rPr>
          <w:rFonts w:ascii="Simplified Arabic" w:hAnsi="Simplified Arabic" w:cs="Simplified Arabic" w:hint="cs"/>
          <w:sz w:val="28"/>
          <w:szCs w:val="28"/>
          <w:rtl/>
          <w:lang w:bidi="ar-DZ"/>
        </w:rPr>
        <w:t>"</w:t>
      </w:r>
      <w:proofErr w:type="spellEnd"/>
      <w:r w:rsidRPr="00AE6CF7">
        <w:rPr>
          <w:rFonts w:ascii="Simplified Arabic" w:hAnsi="Simplified Arabic" w:cs="Simplified Arabic" w:hint="cs"/>
          <w:sz w:val="28"/>
          <w:szCs w:val="28"/>
          <w:rtl/>
          <w:lang w:bidi="ar-DZ"/>
        </w:rPr>
        <w:t xml:space="preserve"> </w:t>
      </w:r>
      <w:r w:rsidRPr="00AE6CF7">
        <w:rPr>
          <w:rFonts w:ascii="Simplified Arabic" w:hAnsi="Simplified Arabic" w:cs="Simplified Arabic" w:hint="cs"/>
          <w:b/>
          <w:bCs/>
          <w:sz w:val="28"/>
          <w:szCs w:val="28"/>
          <w:rtl/>
          <w:lang w:bidi="ar-DZ"/>
        </w:rPr>
        <w:t xml:space="preserve">من الفم إلى الأذن </w:t>
      </w:r>
      <w:proofErr w:type="spellStart"/>
      <w:r w:rsidRPr="00AE6CF7">
        <w:rPr>
          <w:rFonts w:ascii="Simplified Arabic" w:hAnsi="Simplified Arabic" w:cs="Simplified Arabic" w:hint="cs"/>
          <w:b/>
          <w:bCs/>
          <w:sz w:val="28"/>
          <w:szCs w:val="28"/>
          <w:rtl/>
          <w:lang w:bidi="ar-DZ"/>
        </w:rPr>
        <w:t>"</w:t>
      </w:r>
      <w:proofErr w:type="spellEnd"/>
      <w:r w:rsidRPr="00AE6CF7">
        <w:rPr>
          <w:rFonts w:ascii="Simplified Arabic" w:hAnsi="Simplified Arabic" w:cs="Simplified Arabic" w:hint="cs"/>
          <w:b/>
          <w:bCs/>
          <w:sz w:val="28"/>
          <w:szCs w:val="28"/>
          <w:rtl/>
          <w:lang w:bidi="ar-DZ"/>
        </w:rPr>
        <w:t xml:space="preserve"> </w:t>
      </w:r>
      <w:r w:rsidRPr="00AE6CF7">
        <w:rPr>
          <w:rFonts w:asciiTheme="majorBidi" w:hAnsiTheme="majorBidi" w:cstheme="majorBidi"/>
          <w:b/>
          <w:bCs/>
          <w:sz w:val="28"/>
          <w:szCs w:val="28"/>
          <w:lang w:bidi="ar-DZ"/>
        </w:rPr>
        <w:t xml:space="preserve">  </w:t>
      </w:r>
      <w:proofErr w:type="spellStart"/>
      <w:r w:rsidRPr="00AE6CF7">
        <w:rPr>
          <w:rFonts w:asciiTheme="majorBidi" w:hAnsiTheme="majorBidi" w:cstheme="majorBidi"/>
          <w:b/>
          <w:bCs/>
          <w:sz w:val="28"/>
          <w:szCs w:val="28"/>
          <w:lang w:bidi="ar-DZ"/>
        </w:rPr>
        <w:t>bouche</w:t>
      </w:r>
      <w:proofErr w:type="spellEnd"/>
      <w:r w:rsidRPr="00AE6CF7">
        <w:rPr>
          <w:rFonts w:asciiTheme="majorBidi" w:hAnsiTheme="majorBidi" w:cstheme="majorBidi"/>
          <w:b/>
          <w:bCs/>
          <w:sz w:val="28"/>
          <w:szCs w:val="28"/>
          <w:lang w:bidi="ar-DZ"/>
        </w:rPr>
        <w:t xml:space="preserve"> à </w:t>
      </w:r>
      <w:proofErr w:type="spellStart"/>
      <w:r w:rsidRPr="00AE6CF7">
        <w:rPr>
          <w:rFonts w:asciiTheme="majorBidi" w:hAnsiTheme="majorBidi" w:cstheme="majorBidi"/>
          <w:b/>
          <w:bCs/>
          <w:sz w:val="28"/>
          <w:szCs w:val="28"/>
          <w:lang w:bidi="ar-DZ"/>
        </w:rPr>
        <w:t>oreille</w:t>
      </w:r>
      <w:proofErr w:type="spellEnd"/>
      <w:r w:rsidRPr="00AE6CF7">
        <w:rPr>
          <w:rFonts w:ascii="Simplified Arabic" w:hAnsi="Simplified Arabic" w:cs="Simplified Arabic" w:hint="cs"/>
          <w:b/>
          <w:bCs/>
          <w:sz w:val="28"/>
          <w:szCs w:val="28"/>
          <w:rtl/>
          <w:lang w:bidi="ar-DZ"/>
        </w:rPr>
        <w:t xml:space="preserve"> </w:t>
      </w:r>
      <w:r w:rsidRPr="00AE6CF7">
        <w:rPr>
          <w:rFonts w:ascii="Simplified Arabic" w:hAnsi="Simplified Arabic" w:cs="Simplified Arabic"/>
          <w:b/>
          <w:bCs/>
          <w:sz w:val="28"/>
          <w:szCs w:val="28"/>
          <w:lang w:bidi="ar-DZ"/>
        </w:rPr>
        <w:t xml:space="preserve"> </w:t>
      </w:r>
      <w:r w:rsidRPr="00AE6CF7">
        <w:rPr>
          <w:rFonts w:asciiTheme="majorBidi" w:hAnsiTheme="majorBidi" w:cstheme="majorBidi"/>
          <w:b/>
          <w:bCs/>
          <w:sz w:val="28"/>
          <w:szCs w:val="28"/>
          <w:lang w:bidi="ar-DZ"/>
        </w:rPr>
        <w:t>la</w:t>
      </w:r>
      <w:proofErr w:type="spellStart"/>
      <w:r w:rsidRPr="00AE6CF7">
        <w:rPr>
          <w:rFonts w:ascii="Simplified Arabic" w:hAnsi="Simplified Arabic" w:cs="Simplified Arabic" w:hint="cs"/>
          <w:b/>
          <w:bCs/>
          <w:sz w:val="28"/>
          <w:szCs w:val="28"/>
          <w:rtl/>
          <w:lang w:bidi="ar-DZ"/>
        </w:rPr>
        <w:t>"</w:t>
      </w:r>
      <w:proofErr w:type="spellEnd"/>
      <w:r w:rsidRPr="00AE6CF7">
        <w:rPr>
          <w:rFonts w:ascii="Simplified Arabic" w:hAnsi="Simplified Arabic" w:cs="Simplified Arabic" w:hint="cs"/>
          <w:sz w:val="28"/>
          <w:szCs w:val="28"/>
          <w:rtl/>
          <w:lang w:bidi="ar-DZ"/>
        </w:rPr>
        <w:t xml:space="preserve"> </w:t>
      </w:r>
    </w:p>
    <w:p w:rsidR="00FD2402" w:rsidRPr="00AE6CF7" w:rsidRDefault="00FD2402" w:rsidP="007E1D9A">
      <w:pPr>
        <w:tabs>
          <w:tab w:val="left" w:pos="423"/>
        </w:tabs>
        <w:spacing w:line="276" w:lineRule="auto"/>
        <w:jc w:val="lowKashida"/>
        <w:rPr>
          <w:rFonts w:ascii="Simplified Arabic" w:hAnsi="Simplified Arabic" w:cs="Simplified Arabic"/>
          <w:sz w:val="28"/>
          <w:szCs w:val="28"/>
          <w:rtl/>
          <w:lang w:bidi="ar-DZ"/>
        </w:rPr>
      </w:pPr>
      <w:r w:rsidRPr="00AE6CF7">
        <w:rPr>
          <w:rFonts w:ascii="Simplified Arabic" w:hAnsi="Simplified Arabic" w:cs="Simplified Arabic" w:hint="cs"/>
          <w:sz w:val="28"/>
          <w:szCs w:val="28"/>
          <w:rtl/>
          <w:lang w:bidi="ar-DZ"/>
        </w:rPr>
        <w:t>والتي يعتبرها الخبراء في مجال الاتصال أسلوب يتخذ دائما الشكل المواجهي لبناء اتصال مع جمهوره ال</w:t>
      </w:r>
      <w:proofErr w:type="gramStart"/>
      <w:r w:rsidRPr="00AE6CF7">
        <w:rPr>
          <w:rFonts w:ascii="Simplified Arabic" w:hAnsi="Simplified Arabic" w:cs="Simplified Arabic" w:hint="cs"/>
          <w:sz w:val="28"/>
          <w:szCs w:val="28"/>
          <w:rtl/>
          <w:lang w:bidi="ar-DZ"/>
        </w:rPr>
        <w:t>مستهدف يسعى لخل</w:t>
      </w:r>
      <w:proofErr w:type="gramEnd"/>
      <w:r w:rsidRPr="00AE6CF7">
        <w:rPr>
          <w:rFonts w:ascii="Simplified Arabic" w:hAnsi="Simplified Arabic" w:cs="Simplified Arabic" w:hint="cs"/>
          <w:sz w:val="28"/>
          <w:szCs w:val="28"/>
          <w:rtl/>
          <w:lang w:bidi="ar-DZ"/>
        </w:rPr>
        <w:t xml:space="preserve">ق جو </w:t>
      </w:r>
      <w:proofErr w:type="spellStart"/>
      <w:r w:rsidRPr="00AE6CF7">
        <w:rPr>
          <w:rFonts w:ascii="Simplified Arabic" w:hAnsi="Simplified Arabic" w:cs="Simplified Arabic" w:hint="cs"/>
          <w:sz w:val="28"/>
          <w:szCs w:val="28"/>
          <w:rtl/>
          <w:lang w:bidi="ar-DZ"/>
        </w:rPr>
        <w:t>حقيقي</w:t>
      </w:r>
      <w:proofErr w:type="spellEnd"/>
      <w:r w:rsidRPr="00AE6CF7">
        <w:rPr>
          <w:rFonts w:ascii="Simplified Arabic" w:hAnsi="Simplified Arabic" w:cs="Simplified Arabic" w:hint="cs"/>
          <w:sz w:val="28"/>
          <w:szCs w:val="28"/>
          <w:rtl/>
          <w:lang w:bidi="ar-DZ"/>
        </w:rPr>
        <w:t xml:space="preserve"> بهدف إحداث ضجة.</w:t>
      </w:r>
      <w:r w:rsidRPr="00AE6CF7">
        <w:rPr>
          <w:rStyle w:val="Appelnotedebasdep"/>
          <w:rFonts w:ascii="Simplified Arabic" w:hAnsi="Simplified Arabic" w:cs="Simplified Arabic"/>
          <w:b/>
          <w:bCs/>
          <w:sz w:val="32"/>
          <w:szCs w:val="32"/>
          <w:rtl/>
          <w:lang w:bidi="ar-DZ"/>
        </w:rPr>
        <w:footnoteReference w:id="7"/>
      </w:r>
      <w:r w:rsidRPr="00AE6CF7">
        <w:rPr>
          <w:rFonts w:ascii="Simplified Arabic" w:hAnsi="Simplified Arabic" w:cs="Simplified Arabic" w:hint="cs"/>
          <w:sz w:val="28"/>
          <w:szCs w:val="28"/>
          <w:rtl/>
          <w:lang w:bidi="ar-DZ"/>
        </w:rPr>
        <w:t xml:space="preserve"> فهي ظاهرة تعتمد على النقل </w:t>
      </w:r>
      <w:r w:rsidRPr="00AE6CF7">
        <w:rPr>
          <w:rFonts w:ascii="Simplified Arabic" w:hAnsi="Simplified Arabic" w:cs="Simplified Arabic" w:hint="cs"/>
          <w:sz w:val="28"/>
          <w:szCs w:val="28"/>
          <w:rtl/>
          <w:lang w:bidi="ar-DZ"/>
        </w:rPr>
        <w:lastRenderedPageBreak/>
        <w:t xml:space="preserve">أو التوريث الشفوي </w:t>
      </w:r>
      <w:proofErr w:type="spellStart"/>
      <w:r w:rsidRPr="00AE6CF7">
        <w:rPr>
          <w:rFonts w:ascii="Simplified Arabic" w:hAnsi="Simplified Arabic" w:cs="Simplified Arabic" w:hint="cs"/>
          <w:sz w:val="28"/>
          <w:szCs w:val="28"/>
          <w:rtl/>
          <w:lang w:bidi="ar-DZ"/>
        </w:rPr>
        <w:t>لمنتج،</w:t>
      </w:r>
      <w:proofErr w:type="spellEnd"/>
      <w:r w:rsidRPr="00AE6CF7">
        <w:rPr>
          <w:rFonts w:ascii="Simplified Arabic" w:hAnsi="Simplified Arabic" w:cs="Simplified Arabic" w:hint="cs"/>
          <w:sz w:val="28"/>
          <w:szCs w:val="28"/>
          <w:rtl/>
          <w:lang w:bidi="ar-DZ"/>
        </w:rPr>
        <w:t xml:space="preserve"> خدمة أو عمل تجاري في أوساط سُكَانٍ يتميزون عادةً  بالعفوية. ويكون هذا الأسلوب ذو طابع </w:t>
      </w:r>
      <w:proofErr w:type="spellStart"/>
      <w:r w:rsidRPr="00AE6CF7">
        <w:rPr>
          <w:rFonts w:ascii="Simplified Arabic" w:hAnsi="Simplified Arabic" w:cs="Simplified Arabic" w:hint="cs"/>
          <w:sz w:val="28"/>
          <w:szCs w:val="28"/>
          <w:rtl/>
          <w:lang w:bidi="ar-DZ"/>
        </w:rPr>
        <w:t>إيحابي</w:t>
      </w:r>
      <w:proofErr w:type="spellEnd"/>
      <w:r w:rsidRPr="00AE6CF7">
        <w:rPr>
          <w:rFonts w:ascii="Simplified Arabic" w:hAnsi="Simplified Arabic" w:cs="Simplified Arabic" w:hint="cs"/>
          <w:sz w:val="28"/>
          <w:szCs w:val="28"/>
          <w:rtl/>
          <w:lang w:bidi="ar-DZ"/>
        </w:rPr>
        <w:t xml:space="preserve"> ولكن في بعض الأحيان قد تكون له أعرض سلبية.</w:t>
      </w:r>
      <w:r w:rsidRPr="00AE6CF7">
        <w:rPr>
          <w:rStyle w:val="Appelnotedebasdep"/>
          <w:rFonts w:ascii="Simplified Arabic" w:hAnsi="Simplified Arabic" w:cs="Simplified Arabic"/>
          <w:b/>
          <w:bCs/>
          <w:sz w:val="32"/>
          <w:szCs w:val="32"/>
          <w:rtl/>
          <w:lang w:bidi="ar-DZ"/>
        </w:rPr>
        <w:footnoteReference w:id="8"/>
      </w:r>
    </w:p>
    <w:p w:rsidR="00FD2402" w:rsidRPr="00AE6CF7" w:rsidRDefault="00FD2402" w:rsidP="007E1D9A">
      <w:pPr>
        <w:tabs>
          <w:tab w:val="left" w:pos="3136"/>
        </w:tabs>
        <w:spacing w:line="276" w:lineRule="auto"/>
        <w:jc w:val="lowKashida"/>
        <w:rPr>
          <w:rFonts w:ascii="Simplified Arabic" w:hAnsi="Simplified Arabic" w:cs="Simplified Arabic"/>
          <w:sz w:val="28"/>
          <w:szCs w:val="28"/>
          <w:rtl/>
          <w:lang w:bidi="ar-DZ"/>
        </w:rPr>
      </w:pPr>
      <w:r w:rsidRPr="00AE6CF7">
        <w:rPr>
          <w:rFonts w:ascii="Simplified Arabic" w:hAnsi="Simplified Arabic" w:cs="Simplified Arabic" w:hint="cs"/>
          <w:sz w:val="28"/>
          <w:szCs w:val="28"/>
          <w:rtl/>
          <w:lang w:bidi="ar-DZ"/>
        </w:rPr>
        <w:t xml:space="preserve">وحسب </w:t>
      </w:r>
      <w:proofErr w:type="spellStart"/>
      <w:r w:rsidRPr="00AE6CF7">
        <w:rPr>
          <w:rFonts w:ascii="Simplified Arabic" w:hAnsi="Simplified Arabic" w:cs="Simplified Arabic" w:hint="cs"/>
          <w:sz w:val="28"/>
          <w:szCs w:val="28"/>
          <w:rtl/>
          <w:lang w:bidi="ar-DZ"/>
        </w:rPr>
        <w:t>"</w:t>
      </w:r>
      <w:proofErr w:type="spellEnd"/>
      <w:r w:rsidRPr="00AE6CF7">
        <w:rPr>
          <w:rFonts w:ascii="Simplified Arabic" w:hAnsi="Simplified Arabic" w:cs="Simplified Arabic" w:hint="cs"/>
          <w:sz w:val="28"/>
          <w:szCs w:val="28"/>
          <w:rtl/>
          <w:lang w:bidi="ar-DZ"/>
        </w:rPr>
        <w:t xml:space="preserve"> </w:t>
      </w:r>
      <w:proofErr w:type="spellStart"/>
      <w:r w:rsidRPr="00AE6CF7">
        <w:rPr>
          <w:rFonts w:ascii="Simplified Arabic" w:hAnsi="Simplified Arabic" w:cs="Simplified Arabic" w:hint="cs"/>
          <w:sz w:val="28"/>
          <w:szCs w:val="28"/>
          <w:rtl/>
          <w:lang w:bidi="ar-DZ"/>
        </w:rPr>
        <w:t>إيغلي</w:t>
      </w:r>
      <w:proofErr w:type="spellEnd"/>
      <w:r w:rsidRPr="00AE6CF7">
        <w:rPr>
          <w:rFonts w:ascii="Simplified Arabic" w:hAnsi="Simplified Arabic" w:cs="Simplified Arabic" w:hint="cs"/>
          <w:sz w:val="28"/>
          <w:szCs w:val="28"/>
          <w:rtl/>
          <w:lang w:bidi="ar-DZ"/>
        </w:rPr>
        <w:t xml:space="preserve"> و </w:t>
      </w:r>
      <w:proofErr w:type="spellStart"/>
      <w:r w:rsidRPr="00AE6CF7">
        <w:rPr>
          <w:rFonts w:ascii="Simplified Arabic" w:hAnsi="Simplified Arabic" w:cs="Simplified Arabic" w:hint="cs"/>
          <w:sz w:val="28"/>
          <w:szCs w:val="28"/>
          <w:rtl/>
          <w:lang w:bidi="ar-DZ"/>
        </w:rPr>
        <w:t>لانغارد</w:t>
      </w:r>
      <w:proofErr w:type="spellEnd"/>
      <w:r w:rsidRPr="00AE6CF7">
        <w:rPr>
          <w:rFonts w:ascii="Simplified Arabic" w:hAnsi="Simplified Arabic" w:cs="Simplified Arabic" w:hint="cs"/>
          <w:sz w:val="28"/>
          <w:szCs w:val="28"/>
          <w:rtl/>
          <w:lang w:bidi="ar-DZ"/>
        </w:rPr>
        <w:t xml:space="preserve"> </w:t>
      </w:r>
      <w:proofErr w:type="spellStart"/>
      <w:r w:rsidRPr="00AE6CF7">
        <w:rPr>
          <w:rFonts w:ascii="Simplified Arabic" w:hAnsi="Simplified Arabic" w:cs="Simplified Arabic" w:hint="cs"/>
          <w:sz w:val="28"/>
          <w:szCs w:val="28"/>
          <w:rtl/>
          <w:lang w:bidi="ar-DZ"/>
        </w:rPr>
        <w:t>"</w:t>
      </w:r>
      <w:proofErr w:type="spellEnd"/>
      <w:r w:rsidRPr="00AE6CF7">
        <w:rPr>
          <w:rFonts w:ascii="Simplified Arabic" w:hAnsi="Simplified Arabic" w:cs="Simplified Arabic" w:hint="cs"/>
          <w:sz w:val="28"/>
          <w:szCs w:val="28"/>
          <w:rtl/>
          <w:lang w:bidi="ar-DZ"/>
        </w:rPr>
        <w:t xml:space="preserve"> </w:t>
      </w:r>
      <w:proofErr w:type="spellStart"/>
      <w:r w:rsidRPr="00AE6CF7">
        <w:rPr>
          <w:rFonts w:ascii="Simplified Arabic" w:hAnsi="Simplified Arabic" w:cs="Simplified Arabic" w:hint="cs"/>
          <w:sz w:val="28"/>
          <w:szCs w:val="28"/>
          <w:rtl/>
          <w:lang w:bidi="ar-DZ"/>
        </w:rPr>
        <w:t>"</w:t>
      </w:r>
      <w:proofErr w:type="spellEnd"/>
      <w:r w:rsidRPr="00AE6CF7">
        <w:rPr>
          <w:rFonts w:ascii="Simplified Arabic" w:hAnsi="Simplified Arabic" w:cs="Simplified Arabic" w:hint="cs"/>
          <w:sz w:val="28"/>
          <w:szCs w:val="28"/>
          <w:rtl/>
          <w:lang w:bidi="ar-DZ"/>
        </w:rPr>
        <w:t xml:space="preserve"> </w:t>
      </w:r>
      <w:proofErr w:type="spellStart"/>
      <w:r w:rsidRPr="00AE6CF7">
        <w:rPr>
          <w:rFonts w:asciiTheme="majorBidi" w:hAnsiTheme="majorBidi" w:cstheme="majorBidi"/>
          <w:sz w:val="28"/>
          <w:szCs w:val="28"/>
          <w:lang w:bidi="ar-DZ"/>
        </w:rPr>
        <w:t>Eiglier</w:t>
      </w:r>
      <w:proofErr w:type="spellEnd"/>
      <w:r w:rsidRPr="00AE6CF7">
        <w:rPr>
          <w:rFonts w:asciiTheme="majorBidi" w:hAnsiTheme="majorBidi" w:cstheme="majorBidi"/>
          <w:sz w:val="28"/>
          <w:szCs w:val="28"/>
          <w:lang w:bidi="ar-DZ"/>
        </w:rPr>
        <w:t xml:space="preserve"> et </w:t>
      </w:r>
      <w:proofErr w:type="spellStart"/>
      <w:r w:rsidRPr="00AE6CF7">
        <w:rPr>
          <w:rFonts w:asciiTheme="majorBidi" w:hAnsiTheme="majorBidi" w:cstheme="majorBidi"/>
          <w:sz w:val="28"/>
          <w:szCs w:val="28"/>
          <w:lang w:bidi="ar-DZ"/>
        </w:rPr>
        <w:t>Langard</w:t>
      </w:r>
      <w:proofErr w:type="spellEnd"/>
      <w:r w:rsidRPr="00AE6CF7">
        <w:rPr>
          <w:rFonts w:ascii="Simplified Arabic" w:hAnsi="Simplified Arabic" w:cs="Simplified Arabic" w:hint="cs"/>
          <w:sz w:val="28"/>
          <w:szCs w:val="28"/>
          <w:rtl/>
          <w:lang w:bidi="ar-DZ"/>
        </w:rPr>
        <w:t xml:space="preserve"> </w:t>
      </w:r>
      <w:proofErr w:type="spellStart"/>
      <w:r w:rsidRPr="00AE6CF7">
        <w:rPr>
          <w:rFonts w:ascii="Simplified Arabic" w:hAnsi="Simplified Arabic" w:cs="Simplified Arabic" w:hint="cs"/>
          <w:sz w:val="28"/>
          <w:szCs w:val="28"/>
          <w:rtl/>
          <w:lang w:bidi="ar-DZ"/>
        </w:rPr>
        <w:t>":</w:t>
      </w:r>
      <w:proofErr w:type="spellEnd"/>
      <w:r w:rsidRPr="00AE6CF7">
        <w:rPr>
          <w:rFonts w:ascii="Simplified Arabic" w:hAnsi="Simplified Arabic" w:cs="Simplified Arabic" w:hint="cs"/>
          <w:sz w:val="28"/>
          <w:szCs w:val="28"/>
          <w:rtl/>
          <w:lang w:bidi="ar-DZ"/>
        </w:rPr>
        <w:t xml:space="preserve"> اتصالات غير رسمية تعمل على نقل معلومات ايجابية أو سلبية عن المؤسسة حول الخدمة التي تقدمها الشركة وفق قناة موضحة في الشكل الآتي:</w:t>
      </w:r>
    </w:p>
    <w:p w:rsidR="00FD2402" w:rsidRPr="00AE6CF7" w:rsidRDefault="00FD2402" w:rsidP="007E1D9A">
      <w:pPr>
        <w:tabs>
          <w:tab w:val="left" w:pos="3136"/>
        </w:tabs>
        <w:spacing w:line="276" w:lineRule="auto"/>
        <w:jc w:val="lowKashida"/>
        <w:rPr>
          <w:rFonts w:ascii="Simplified Arabic" w:hAnsi="Simplified Arabic" w:cs="Simplified Arabic"/>
          <w:sz w:val="4"/>
          <w:szCs w:val="4"/>
          <w:rtl/>
          <w:lang w:bidi="ar-DZ"/>
        </w:rPr>
      </w:pPr>
    </w:p>
    <w:p w:rsidR="00FD2402" w:rsidRPr="00AE6CF7" w:rsidRDefault="00FD2402" w:rsidP="00725ACE">
      <w:pPr>
        <w:tabs>
          <w:tab w:val="left" w:pos="3136"/>
        </w:tabs>
        <w:spacing w:line="276" w:lineRule="auto"/>
        <w:jc w:val="center"/>
        <w:rPr>
          <w:rFonts w:ascii="Simplified Arabic" w:hAnsi="Simplified Arabic" w:cs="Simplified Arabic"/>
          <w:b/>
          <w:bCs/>
          <w:sz w:val="28"/>
          <w:szCs w:val="28"/>
          <w:rtl/>
          <w:lang w:bidi="ar-DZ"/>
        </w:rPr>
      </w:pPr>
      <w:r w:rsidRPr="00AE6CF7">
        <w:rPr>
          <w:rFonts w:ascii="Simplified Arabic" w:hAnsi="Simplified Arabic" w:cs="Simplified Arabic" w:hint="cs"/>
          <w:b/>
          <w:bCs/>
          <w:sz w:val="28"/>
          <w:szCs w:val="28"/>
          <w:rtl/>
          <w:lang w:bidi="ar-DZ"/>
        </w:rPr>
        <w:t xml:space="preserve">الشكل رقم </w:t>
      </w:r>
      <w:proofErr w:type="spellStart"/>
      <w:r w:rsidRPr="00AE6CF7">
        <w:rPr>
          <w:rFonts w:ascii="Simplified Arabic" w:hAnsi="Simplified Arabic" w:cs="Simplified Arabic" w:hint="cs"/>
          <w:b/>
          <w:bCs/>
          <w:sz w:val="28"/>
          <w:szCs w:val="28"/>
          <w:rtl/>
          <w:lang w:bidi="ar-DZ"/>
        </w:rPr>
        <w:t>(</w:t>
      </w:r>
      <w:proofErr w:type="spellEnd"/>
      <w:r w:rsidR="00725ACE">
        <w:rPr>
          <w:rFonts w:ascii="Simplified Arabic" w:hAnsi="Simplified Arabic" w:cs="Simplified Arabic"/>
          <w:b/>
          <w:bCs/>
          <w:sz w:val="28"/>
          <w:szCs w:val="28"/>
          <w:lang w:bidi="ar-DZ"/>
        </w:rPr>
        <w:t>01</w:t>
      </w:r>
      <w:proofErr w:type="spellStart"/>
      <w:r w:rsidRPr="00AE6CF7">
        <w:rPr>
          <w:rFonts w:ascii="Simplified Arabic" w:hAnsi="Simplified Arabic" w:cs="Simplified Arabic" w:hint="cs"/>
          <w:b/>
          <w:bCs/>
          <w:sz w:val="28"/>
          <w:szCs w:val="28"/>
          <w:rtl/>
          <w:lang w:bidi="ar-DZ"/>
        </w:rPr>
        <w:t>)</w:t>
      </w:r>
      <w:proofErr w:type="spellEnd"/>
      <w:r w:rsidRPr="00AE6CF7">
        <w:rPr>
          <w:rFonts w:ascii="Simplified Arabic" w:hAnsi="Simplified Arabic" w:cs="Simplified Arabic" w:hint="cs"/>
          <w:b/>
          <w:bCs/>
          <w:sz w:val="28"/>
          <w:szCs w:val="28"/>
          <w:rtl/>
          <w:lang w:bidi="ar-DZ"/>
        </w:rPr>
        <w:t xml:space="preserve"> يمثل تقنية من الفم إلى الأذن حسب كل من </w:t>
      </w:r>
      <w:proofErr w:type="spellStart"/>
      <w:r w:rsidRPr="00AE6CF7">
        <w:rPr>
          <w:rFonts w:ascii="Simplified Arabic" w:hAnsi="Simplified Arabic" w:cs="Simplified Arabic" w:hint="cs"/>
          <w:b/>
          <w:bCs/>
          <w:sz w:val="28"/>
          <w:szCs w:val="28"/>
          <w:rtl/>
          <w:lang w:bidi="ar-DZ"/>
        </w:rPr>
        <w:t>"</w:t>
      </w:r>
      <w:proofErr w:type="spellEnd"/>
      <w:r w:rsidRPr="00AE6CF7">
        <w:rPr>
          <w:rFonts w:ascii="Simplified Arabic" w:hAnsi="Simplified Arabic" w:cs="Simplified Arabic" w:hint="cs"/>
          <w:b/>
          <w:bCs/>
          <w:sz w:val="28"/>
          <w:szCs w:val="28"/>
          <w:rtl/>
          <w:lang w:bidi="ar-DZ"/>
        </w:rPr>
        <w:t xml:space="preserve"> </w:t>
      </w:r>
      <w:proofErr w:type="spellStart"/>
      <w:r w:rsidRPr="00AE6CF7">
        <w:rPr>
          <w:rFonts w:ascii="Simplified Arabic" w:hAnsi="Simplified Arabic" w:cs="Simplified Arabic" w:hint="cs"/>
          <w:b/>
          <w:bCs/>
          <w:sz w:val="28"/>
          <w:szCs w:val="28"/>
          <w:rtl/>
          <w:lang w:bidi="ar-DZ"/>
        </w:rPr>
        <w:t>إيغلي</w:t>
      </w:r>
      <w:proofErr w:type="spellEnd"/>
      <w:r w:rsidRPr="00AE6CF7">
        <w:rPr>
          <w:rFonts w:ascii="Simplified Arabic" w:hAnsi="Simplified Arabic" w:cs="Simplified Arabic" w:hint="cs"/>
          <w:b/>
          <w:bCs/>
          <w:sz w:val="28"/>
          <w:szCs w:val="28"/>
          <w:rtl/>
          <w:lang w:bidi="ar-DZ"/>
        </w:rPr>
        <w:t xml:space="preserve"> و </w:t>
      </w:r>
      <w:proofErr w:type="spellStart"/>
      <w:r w:rsidRPr="00AE6CF7">
        <w:rPr>
          <w:rFonts w:ascii="Simplified Arabic" w:hAnsi="Simplified Arabic" w:cs="Simplified Arabic" w:hint="cs"/>
          <w:b/>
          <w:bCs/>
          <w:sz w:val="28"/>
          <w:szCs w:val="28"/>
          <w:rtl/>
          <w:lang w:bidi="ar-DZ"/>
        </w:rPr>
        <w:t>لانغارد</w:t>
      </w:r>
      <w:proofErr w:type="spellEnd"/>
      <w:r w:rsidRPr="00AE6CF7">
        <w:rPr>
          <w:rFonts w:ascii="Simplified Arabic" w:hAnsi="Simplified Arabic" w:cs="Simplified Arabic" w:hint="cs"/>
          <w:b/>
          <w:bCs/>
          <w:sz w:val="28"/>
          <w:szCs w:val="28"/>
          <w:rtl/>
          <w:lang w:bidi="ar-DZ"/>
        </w:rPr>
        <w:t xml:space="preserve"> </w:t>
      </w:r>
      <w:proofErr w:type="spellStart"/>
      <w:r w:rsidRPr="00AE6CF7">
        <w:rPr>
          <w:rFonts w:ascii="Simplified Arabic" w:hAnsi="Simplified Arabic" w:cs="Simplified Arabic" w:hint="cs"/>
          <w:b/>
          <w:bCs/>
          <w:sz w:val="28"/>
          <w:szCs w:val="28"/>
          <w:rtl/>
          <w:lang w:bidi="ar-DZ"/>
        </w:rPr>
        <w:t>"</w:t>
      </w:r>
      <w:proofErr w:type="spellEnd"/>
    </w:p>
    <w:p w:rsidR="00FD2402" w:rsidRPr="00AE6CF7" w:rsidRDefault="00FD2402" w:rsidP="007E1D9A">
      <w:pPr>
        <w:tabs>
          <w:tab w:val="left" w:pos="3136"/>
        </w:tabs>
        <w:spacing w:line="276" w:lineRule="auto"/>
        <w:jc w:val="center"/>
        <w:rPr>
          <w:rFonts w:ascii="Simplified Arabic" w:hAnsi="Simplified Arabic" w:cs="Simplified Arabic" w:hint="cs"/>
          <w:b/>
          <w:bCs/>
          <w:sz w:val="2"/>
          <w:szCs w:val="2"/>
          <w:rtl/>
        </w:rPr>
      </w:pPr>
    </w:p>
    <w:p w:rsidR="00FD2402" w:rsidRPr="00AE6CF7" w:rsidRDefault="00FD2402" w:rsidP="007E1D9A">
      <w:pPr>
        <w:tabs>
          <w:tab w:val="left" w:pos="3136"/>
        </w:tabs>
        <w:spacing w:line="276" w:lineRule="auto"/>
        <w:jc w:val="center"/>
        <w:rPr>
          <w:rFonts w:ascii="Simplified Arabic" w:hAnsi="Simplified Arabic" w:cs="Simplified Arabic"/>
          <w:b/>
          <w:bCs/>
          <w:sz w:val="28"/>
          <w:szCs w:val="28"/>
          <w:rtl/>
          <w:lang w:bidi="ar-DZ"/>
        </w:rPr>
      </w:pPr>
      <w:r w:rsidRPr="00D2575B">
        <w:rPr>
          <w:rFonts w:ascii="Simplified Arabic" w:hAnsi="Simplified Arabic" w:cs="Simplified Arabic"/>
          <w:b/>
          <w:bCs/>
          <w:sz w:val="28"/>
          <w:szCs w:val="28"/>
          <w:rtl/>
          <w:lang w:val="fr-FR" w:eastAsia="fr-FR" w:bidi="ar-DZ"/>
        </w:rPr>
      </w:r>
      <w:r>
        <w:rPr>
          <w:rFonts w:ascii="Simplified Arabic" w:hAnsi="Simplified Arabic" w:cs="Simplified Arabic"/>
          <w:b/>
          <w:bCs/>
          <w:sz w:val="28"/>
          <w:szCs w:val="28"/>
          <w:lang w:bidi="ar-DZ"/>
        </w:rPr>
        <w:pict>
          <v:group id="_x0000_s1026" editas="canvas" style="width:421.95pt;height:152.45pt;mso-position-horizontal-relative:char;mso-position-vertical-relative:line" coordorigin="1419,1957" coordsize="8439,304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19;top:1957;width:8439;height:3049" o:preferrelative="f" stroked="t" strokecolor="black [3213]" strokeweight="1pt">
              <v:fill o:detectmouseclick="t"/>
              <v:path o:extrusionok="t" o:connecttype="none"/>
              <o:lock v:ext="edit" text="t"/>
            </v:shape>
            <v:roundrect id="_x0000_s1028" style="position:absolute;left:6294;top:2147;width:1810;height:612" arcsize="10923f">
              <v:textbox style="mso-next-textbox:#_x0000_s1028">
                <w:txbxContent>
                  <w:p w:rsidR="00F03F97" w:rsidRPr="004C19BF" w:rsidRDefault="00F03F97" w:rsidP="00FD2402">
                    <w:pPr>
                      <w:jc w:val="center"/>
                      <w:rPr>
                        <w:rFonts w:ascii="Simplified Arabic" w:hAnsi="Simplified Arabic" w:cs="Simplified Arabic"/>
                        <w:b/>
                        <w:bCs/>
                        <w:sz w:val="28"/>
                        <w:szCs w:val="28"/>
                        <w:lang w:bidi="ar-DZ"/>
                      </w:rPr>
                    </w:pPr>
                    <w:proofErr w:type="gramStart"/>
                    <w:r w:rsidRPr="004C19BF">
                      <w:rPr>
                        <w:rFonts w:ascii="Simplified Arabic" w:hAnsi="Simplified Arabic" w:cs="Simplified Arabic"/>
                        <w:b/>
                        <w:bCs/>
                        <w:sz w:val="28"/>
                        <w:szCs w:val="28"/>
                        <w:rtl/>
                        <w:lang w:bidi="ar-DZ"/>
                      </w:rPr>
                      <w:t>الشخص</w:t>
                    </w:r>
                    <w:proofErr w:type="gramEnd"/>
                    <w:r w:rsidRPr="004C19BF">
                      <w:rPr>
                        <w:rFonts w:ascii="Simplified Arabic" w:hAnsi="Simplified Arabic" w:cs="Simplified Arabic"/>
                        <w:b/>
                        <w:bCs/>
                        <w:sz w:val="28"/>
                        <w:szCs w:val="28"/>
                        <w:rtl/>
                        <w:lang w:bidi="ar-DZ"/>
                      </w:rPr>
                      <w:t xml:space="preserve"> </w:t>
                    </w:r>
                    <w:proofErr w:type="spellStart"/>
                    <w:r w:rsidRPr="004C19BF">
                      <w:rPr>
                        <w:rFonts w:ascii="Simplified Arabic" w:hAnsi="Simplified Arabic" w:cs="Simplified Arabic"/>
                        <w:b/>
                        <w:bCs/>
                        <w:sz w:val="28"/>
                        <w:szCs w:val="28"/>
                        <w:rtl/>
                        <w:lang w:bidi="ar-DZ"/>
                      </w:rPr>
                      <w:t>"</w:t>
                    </w:r>
                    <w:proofErr w:type="spellEnd"/>
                    <w:r w:rsidRPr="004C19BF">
                      <w:rPr>
                        <w:rFonts w:ascii="Simplified Arabic" w:hAnsi="Simplified Arabic" w:cs="Simplified Arabic"/>
                        <w:b/>
                        <w:bCs/>
                        <w:sz w:val="28"/>
                        <w:szCs w:val="28"/>
                        <w:rtl/>
                        <w:lang w:bidi="ar-DZ"/>
                      </w:rPr>
                      <w:t xml:space="preserve"> أ </w:t>
                    </w:r>
                    <w:proofErr w:type="spellStart"/>
                    <w:r w:rsidRPr="004C19BF">
                      <w:rPr>
                        <w:rFonts w:ascii="Simplified Arabic" w:hAnsi="Simplified Arabic" w:cs="Simplified Arabic"/>
                        <w:b/>
                        <w:bCs/>
                        <w:sz w:val="28"/>
                        <w:szCs w:val="28"/>
                        <w:rtl/>
                        <w:lang w:bidi="ar-DZ"/>
                      </w:rPr>
                      <w:t>"</w:t>
                    </w:r>
                    <w:proofErr w:type="spellEnd"/>
                  </w:p>
                </w:txbxContent>
              </v:textbox>
            </v:roundrect>
            <v:roundrect id="_x0000_s1029" style="position:absolute;left:8496;top:2081;width:1362;height:734" arcsize="10923f" fillcolor="white [3212]" strokecolor="white [3212]">
              <v:textbox style="mso-next-textbox:#_x0000_s1029">
                <w:txbxContent>
                  <w:p w:rsidR="00F03F97" w:rsidRPr="004C19BF" w:rsidRDefault="00F03F97" w:rsidP="00FD2402">
                    <w:pPr>
                      <w:jc w:val="center"/>
                      <w:rPr>
                        <w:rFonts w:ascii="Simplified Arabic" w:hAnsi="Simplified Arabic" w:cs="Simplified Arabic"/>
                        <w:b/>
                        <w:bCs/>
                        <w:sz w:val="32"/>
                        <w:szCs w:val="32"/>
                        <w:lang w:bidi="ar-DZ"/>
                      </w:rPr>
                    </w:pPr>
                    <w:proofErr w:type="gramStart"/>
                    <w:r w:rsidRPr="004C19BF">
                      <w:rPr>
                        <w:rFonts w:ascii="Simplified Arabic" w:hAnsi="Simplified Arabic" w:cs="Simplified Arabic" w:hint="cs"/>
                        <w:b/>
                        <w:bCs/>
                        <w:sz w:val="32"/>
                        <w:szCs w:val="32"/>
                        <w:rtl/>
                        <w:lang w:bidi="ar-DZ"/>
                      </w:rPr>
                      <w:t>ا</w:t>
                    </w:r>
                    <w:r>
                      <w:rPr>
                        <w:rFonts w:ascii="Simplified Arabic" w:hAnsi="Simplified Arabic" w:cs="Simplified Arabic" w:hint="cs"/>
                        <w:b/>
                        <w:bCs/>
                        <w:sz w:val="32"/>
                        <w:szCs w:val="32"/>
                        <w:rtl/>
                        <w:lang w:bidi="ar-DZ"/>
                      </w:rPr>
                      <w:t>لمتعرض</w:t>
                    </w:r>
                    <w:proofErr w:type="gramEnd"/>
                  </w:p>
                </w:txbxContent>
              </v:textbox>
            </v:roundrect>
            <v:roundrect id="_x0000_s1030" style="position:absolute;left:6367;top:3125;width:1752;height:612" arcsize="10923f">
              <v:textbox style="mso-next-textbox:#_x0000_s1030">
                <w:txbxContent>
                  <w:p w:rsidR="00F03F97" w:rsidRPr="004C19BF" w:rsidRDefault="00F03F97" w:rsidP="00FD2402">
                    <w:pPr>
                      <w:jc w:val="center"/>
                      <w:rPr>
                        <w:rFonts w:ascii="Simplified Arabic" w:hAnsi="Simplified Arabic" w:cs="Simplified Arabic"/>
                        <w:b/>
                        <w:bCs/>
                        <w:sz w:val="28"/>
                        <w:szCs w:val="28"/>
                        <w:lang w:bidi="ar-DZ"/>
                      </w:rPr>
                    </w:pPr>
                    <w:proofErr w:type="gramStart"/>
                    <w:r w:rsidRPr="004C19BF">
                      <w:rPr>
                        <w:rFonts w:ascii="Simplified Arabic" w:hAnsi="Simplified Arabic" w:cs="Simplified Arabic"/>
                        <w:b/>
                        <w:bCs/>
                        <w:sz w:val="28"/>
                        <w:szCs w:val="28"/>
                        <w:rtl/>
                        <w:lang w:bidi="ar-DZ"/>
                      </w:rPr>
                      <w:t>الشخص</w:t>
                    </w:r>
                    <w:proofErr w:type="gramEnd"/>
                    <w:r w:rsidRPr="004C19BF">
                      <w:rPr>
                        <w:rFonts w:ascii="Simplified Arabic" w:hAnsi="Simplified Arabic" w:cs="Simplified Arabic"/>
                        <w:b/>
                        <w:bCs/>
                        <w:sz w:val="28"/>
                        <w:szCs w:val="28"/>
                        <w:rtl/>
                        <w:lang w:bidi="ar-DZ"/>
                      </w:rPr>
                      <w:t xml:space="preserve"> </w:t>
                    </w:r>
                    <w:proofErr w:type="spellStart"/>
                    <w:r w:rsidRPr="004C19BF">
                      <w:rPr>
                        <w:rFonts w:ascii="Simplified Arabic" w:hAnsi="Simplified Arabic" w:cs="Simplified Arabic"/>
                        <w:b/>
                        <w:bCs/>
                        <w:sz w:val="28"/>
                        <w:szCs w:val="28"/>
                        <w:rtl/>
                        <w:lang w:bidi="ar-DZ"/>
                      </w:rPr>
                      <w:t>"</w:t>
                    </w:r>
                    <w:proofErr w:type="spellEnd"/>
                    <w:r w:rsidRPr="004C19BF">
                      <w:rPr>
                        <w:rFonts w:ascii="Simplified Arabic" w:hAnsi="Simplified Arabic" w:cs="Simplified Arabic"/>
                        <w:b/>
                        <w:bCs/>
                        <w:sz w:val="28"/>
                        <w:szCs w:val="28"/>
                        <w:rtl/>
                        <w:lang w:bidi="ar-DZ"/>
                      </w:rPr>
                      <w:t xml:space="preserve"> </w:t>
                    </w:r>
                    <w:r>
                      <w:rPr>
                        <w:rFonts w:ascii="Simplified Arabic" w:hAnsi="Simplified Arabic" w:cs="Simplified Arabic" w:hint="cs"/>
                        <w:b/>
                        <w:bCs/>
                        <w:sz w:val="28"/>
                        <w:szCs w:val="28"/>
                        <w:rtl/>
                        <w:lang w:bidi="ar-DZ"/>
                      </w:rPr>
                      <w:t>ب</w:t>
                    </w:r>
                    <w:r w:rsidRPr="004C19BF">
                      <w:rPr>
                        <w:rFonts w:ascii="Simplified Arabic" w:hAnsi="Simplified Arabic" w:cs="Simplified Arabic"/>
                        <w:b/>
                        <w:bCs/>
                        <w:sz w:val="28"/>
                        <w:szCs w:val="28"/>
                        <w:rtl/>
                        <w:lang w:bidi="ar-DZ"/>
                      </w:rPr>
                      <w:t xml:space="preserve"> </w:t>
                    </w:r>
                    <w:proofErr w:type="spellStart"/>
                    <w:r w:rsidRPr="004C19BF">
                      <w:rPr>
                        <w:rFonts w:ascii="Simplified Arabic" w:hAnsi="Simplified Arabic" w:cs="Simplified Arabic"/>
                        <w:b/>
                        <w:bCs/>
                        <w:sz w:val="28"/>
                        <w:szCs w:val="28"/>
                        <w:rtl/>
                        <w:lang w:bidi="ar-DZ"/>
                      </w:rPr>
                      <w:t>"</w:t>
                    </w:r>
                    <w:proofErr w:type="spellEnd"/>
                  </w:p>
                </w:txbxContent>
              </v:textbox>
            </v:roundrect>
            <v:roundrect id="_x0000_s1031" style="position:absolute;left:4152;top:3125;width:1752;height:612" arcsize="10923f">
              <v:textbox style="mso-next-textbox:#_x0000_s1031">
                <w:txbxContent>
                  <w:p w:rsidR="00F03F97" w:rsidRPr="004C19BF" w:rsidRDefault="00F03F97" w:rsidP="00FD2402">
                    <w:pPr>
                      <w:jc w:val="center"/>
                      <w:rPr>
                        <w:rFonts w:ascii="Simplified Arabic" w:hAnsi="Simplified Arabic" w:cs="Simplified Arabic"/>
                        <w:b/>
                        <w:bCs/>
                        <w:sz w:val="28"/>
                        <w:szCs w:val="28"/>
                        <w:lang w:bidi="ar-DZ"/>
                      </w:rPr>
                    </w:pPr>
                    <w:proofErr w:type="gramStart"/>
                    <w:r w:rsidRPr="004C19BF">
                      <w:rPr>
                        <w:rFonts w:ascii="Simplified Arabic" w:hAnsi="Simplified Arabic" w:cs="Simplified Arabic"/>
                        <w:b/>
                        <w:bCs/>
                        <w:sz w:val="28"/>
                        <w:szCs w:val="28"/>
                        <w:rtl/>
                        <w:lang w:bidi="ar-DZ"/>
                      </w:rPr>
                      <w:t>الشخص</w:t>
                    </w:r>
                    <w:proofErr w:type="gramEnd"/>
                    <w:r w:rsidRPr="004C19BF">
                      <w:rPr>
                        <w:rFonts w:ascii="Simplified Arabic" w:hAnsi="Simplified Arabic" w:cs="Simplified Arabic"/>
                        <w:b/>
                        <w:bCs/>
                        <w:sz w:val="28"/>
                        <w:szCs w:val="28"/>
                        <w:rtl/>
                        <w:lang w:bidi="ar-DZ"/>
                      </w:rPr>
                      <w:t xml:space="preserve"> </w:t>
                    </w:r>
                    <w:proofErr w:type="spellStart"/>
                    <w:r w:rsidRPr="004C19BF">
                      <w:rPr>
                        <w:rFonts w:ascii="Simplified Arabic" w:hAnsi="Simplified Arabic" w:cs="Simplified Arabic"/>
                        <w:b/>
                        <w:bCs/>
                        <w:sz w:val="28"/>
                        <w:szCs w:val="28"/>
                        <w:rtl/>
                        <w:lang w:bidi="ar-DZ"/>
                      </w:rPr>
                      <w:t>"</w:t>
                    </w:r>
                    <w:proofErr w:type="spellEnd"/>
                    <w:r w:rsidRPr="004C19BF">
                      <w:rPr>
                        <w:rFonts w:ascii="Simplified Arabic" w:hAnsi="Simplified Arabic" w:cs="Simplified Arabic"/>
                        <w:b/>
                        <w:bCs/>
                        <w:sz w:val="28"/>
                        <w:szCs w:val="28"/>
                        <w:rtl/>
                        <w:lang w:bidi="ar-DZ"/>
                      </w:rPr>
                      <w:t xml:space="preserve"> </w:t>
                    </w:r>
                    <w:r>
                      <w:rPr>
                        <w:rFonts w:ascii="Simplified Arabic" w:hAnsi="Simplified Arabic" w:cs="Simplified Arabic" w:hint="cs"/>
                        <w:b/>
                        <w:bCs/>
                        <w:sz w:val="28"/>
                        <w:szCs w:val="28"/>
                        <w:rtl/>
                        <w:lang w:bidi="ar-DZ"/>
                      </w:rPr>
                      <w:t>ج</w:t>
                    </w:r>
                    <w:r w:rsidRPr="004C19BF">
                      <w:rPr>
                        <w:rFonts w:ascii="Simplified Arabic" w:hAnsi="Simplified Arabic" w:cs="Simplified Arabic"/>
                        <w:b/>
                        <w:bCs/>
                        <w:sz w:val="28"/>
                        <w:szCs w:val="28"/>
                        <w:rtl/>
                        <w:lang w:bidi="ar-DZ"/>
                      </w:rPr>
                      <w:t xml:space="preserve"> </w:t>
                    </w:r>
                    <w:proofErr w:type="spellStart"/>
                    <w:r w:rsidRPr="004C19BF">
                      <w:rPr>
                        <w:rFonts w:ascii="Simplified Arabic" w:hAnsi="Simplified Arabic" w:cs="Simplified Arabic"/>
                        <w:b/>
                        <w:bCs/>
                        <w:sz w:val="28"/>
                        <w:szCs w:val="28"/>
                        <w:rtl/>
                        <w:lang w:bidi="ar-DZ"/>
                      </w:rPr>
                      <w:t>"</w:t>
                    </w:r>
                    <w:proofErr w:type="spellEnd"/>
                  </w:p>
                </w:txbxContent>
              </v:textbox>
            </v:roundrect>
            <v:roundrect id="_x0000_s1032" style="position:absolute;left:4177;top:4185;width:1752;height:612" arcsize="10923f">
              <v:textbox style="mso-next-textbox:#_x0000_s1032">
                <w:txbxContent>
                  <w:p w:rsidR="00F03F97" w:rsidRPr="004C19BF" w:rsidRDefault="00F03F97" w:rsidP="00FD2402">
                    <w:pPr>
                      <w:jc w:val="center"/>
                      <w:rPr>
                        <w:rFonts w:ascii="Simplified Arabic" w:hAnsi="Simplified Arabic" w:cs="Simplified Arabic"/>
                        <w:b/>
                        <w:bCs/>
                        <w:sz w:val="28"/>
                        <w:szCs w:val="28"/>
                        <w:lang w:bidi="ar-DZ"/>
                      </w:rPr>
                    </w:pPr>
                    <w:proofErr w:type="gramStart"/>
                    <w:r w:rsidRPr="004C19BF">
                      <w:rPr>
                        <w:rFonts w:ascii="Simplified Arabic" w:hAnsi="Simplified Arabic" w:cs="Simplified Arabic"/>
                        <w:b/>
                        <w:bCs/>
                        <w:sz w:val="28"/>
                        <w:szCs w:val="28"/>
                        <w:rtl/>
                        <w:lang w:bidi="ar-DZ"/>
                      </w:rPr>
                      <w:t>الشخص</w:t>
                    </w:r>
                    <w:proofErr w:type="gramEnd"/>
                    <w:r w:rsidRPr="004C19BF">
                      <w:rPr>
                        <w:rFonts w:ascii="Simplified Arabic" w:hAnsi="Simplified Arabic" w:cs="Simplified Arabic"/>
                        <w:b/>
                        <w:bCs/>
                        <w:sz w:val="28"/>
                        <w:szCs w:val="28"/>
                        <w:rtl/>
                        <w:lang w:bidi="ar-DZ"/>
                      </w:rPr>
                      <w:t xml:space="preserve"> </w:t>
                    </w:r>
                    <w:proofErr w:type="spellStart"/>
                    <w:r w:rsidRPr="004C19BF">
                      <w:rPr>
                        <w:rFonts w:ascii="Simplified Arabic" w:hAnsi="Simplified Arabic" w:cs="Simplified Arabic"/>
                        <w:b/>
                        <w:bCs/>
                        <w:sz w:val="28"/>
                        <w:szCs w:val="28"/>
                        <w:rtl/>
                        <w:lang w:bidi="ar-DZ"/>
                      </w:rPr>
                      <w:t>"</w:t>
                    </w:r>
                    <w:proofErr w:type="spellEnd"/>
                    <w:r w:rsidRPr="004C19BF">
                      <w:rPr>
                        <w:rFonts w:ascii="Simplified Arabic" w:hAnsi="Simplified Arabic" w:cs="Simplified Arabic"/>
                        <w:b/>
                        <w:bCs/>
                        <w:sz w:val="28"/>
                        <w:szCs w:val="28"/>
                        <w:rtl/>
                        <w:lang w:bidi="ar-DZ"/>
                      </w:rPr>
                      <w:t xml:space="preserve"> </w:t>
                    </w:r>
                    <w:r>
                      <w:rPr>
                        <w:rFonts w:ascii="Simplified Arabic" w:hAnsi="Simplified Arabic" w:cs="Simplified Arabic" w:hint="cs"/>
                        <w:b/>
                        <w:bCs/>
                        <w:sz w:val="28"/>
                        <w:szCs w:val="28"/>
                        <w:rtl/>
                        <w:lang w:bidi="ar-DZ"/>
                      </w:rPr>
                      <w:t>د</w:t>
                    </w:r>
                    <w:r w:rsidRPr="004C19BF">
                      <w:rPr>
                        <w:rFonts w:ascii="Simplified Arabic" w:hAnsi="Simplified Arabic" w:cs="Simplified Arabic"/>
                        <w:b/>
                        <w:bCs/>
                        <w:sz w:val="28"/>
                        <w:szCs w:val="28"/>
                        <w:rtl/>
                        <w:lang w:bidi="ar-DZ"/>
                      </w:rPr>
                      <w:t xml:space="preserve"> </w:t>
                    </w:r>
                    <w:proofErr w:type="spellStart"/>
                    <w:r w:rsidRPr="004C19BF">
                      <w:rPr>
                        <w:rFonts w:ascii="Simplified Arabic" w:hAnsi="Simplified Arabic" w:cs="Simplified Arabic"/>
                        <w:b/>
                        <w:bCs/>
                        <w:sz w:val="28"/>
                        <w:szCs w:val="28"/>
                        <w:rtl/>
                        <w:lang w:bidi="ar-DZ"/>
                      </w:rPr>
                      <w:t>"</w:t>
                    </w:r>
                    <w:proofErr w:type="spellEnd"/>
                  </w:p>
                </w:txbxContent>
              </v:textbox>
            </v:roundrect>
            <v:roundrect id="_x0000_s1033" style="position:absolute;left:1686;top:4185;width:1752;height:612" arcsize="10923f">
              <v:textbox style="mso-next-textbox:#_x0000_s1033">
                <w:txbxContent>
                  <w:p w:rsidR="00F03F97" w:rsidRPr="004C19BF" w:rsidRDefault="00F03F97" w:rsidP="00FD2402">
                    <w:pPr>
                      <w:jc w:val="center"/>
                      <w:rPr>
                        <w:rFonts w:ascii="Simplified Arabic" w:hAnsi="Simplified Arabic" w:cs="Simplified Arabic"/>
                        <w:b/>
                        <w:bCs/>
                        <w:sz w:val="28"/>
                        <w:szCs w:val="28"/>
                        <w:lang w:bidi="ar-DZ"/>
                      </w:rPr>
                    </w:pPr>
                    <w:proofErr w:type="spellStart"/>
                    <w:r>
                      <w:rPr>
                        <w:rFonts w:ascii="Simplified Arabic" w:hAnsi="Simplified Arabic" w:cs="Simplified Arabic" w:hint="cs"/>
                        <w:b/>
                        <w:bCs/>
                        <w:sz w:val="28"/>
                        <w:szCs w:val="28"/>
                        <w:rtl/>
                        <w:lang w:bidi="ar-DZ"/>
                      </w:rPr>
                      <w:t>إلخ</w:t>
                    </w:r>
                    <w:proofErr w:type="spellEnd"/>
                    <w:r>
                      <w:rPr>
                        <w:rFonts w:ascii="Simplified Arabic" w:hAnsi="Simplified Arabic" w:cs="Simplified Arabic" w:hint="cs"/>
                        <w:b/>
                        <w:bCs/>
                        <w:sz w:val="28"/>
                        <w:szCs w:val="28"/>
                        <w:rtl/>
                        <w:lang w:bidi="ar-DZ"/>
                      </w:rPr>
                      <w:t>...</w:t>
                    </w:r>
                  </w:p>
                </w:txbxContent>
              </v:textbox>
            </v:roundrect>
            <v:shapetype id="_x0000_t32" coordsize="21600,21600" o:spt="32" o:oned="t" path="m,l21600,21600e" filled="f">
              <v:path arrowok="t" fillok="f" o:connecttype="none"/>
              <o:lock v:ext="edit" shapetype="t"/>
            </v:shapetype>
            <v:shape id="_x0000_s1034" type="#_x0000_t32" style="position:absolute;left:8104;top:2448;width:392;height:5;flip:x" o:connectortype="straight">
              <v:stroke endarrow="block"/>
            </v:shape>
            <v:shapetype id="_x0000_t37" coordsize="21600,21600" o:spt="37" o:oned="t" path="m,c10800,,21600,10800,21600,21600e" filled="f">
              <v:path arrowok="t" fillok="f" o:connecttype="none"/>
              <o:lock v:ext="edit" shapetype="t"/>
            </v:shapetype>
            <v:shape id="_x0000_s1035" type="#_x0000_t37" style="position:absolute;left:8340;top:2594;width:616;height:1058;rotation:90" o:connectortype="curved" adj="-327471,-125966,-327471">
              <v:stroke endarrow="block"/>
            </v:shape>
            <v:shape id="_x0000_s1036" type="#_x0000_t32" style="position:absolute;left:5904;top:3431;width:463;height:1;flip:x" o:connectortype="straight">
              <v:stroke endarrow="block"/>
            </v:shape>
            <v:shape id="_x0000_s1037" type="#_x0000_t37" style="position:absolute;left:6209;top:3457;width:754;height:1314;rotation:90" o:connectortype="curved" adj="-212133,-116581,-212133">
              <v:stroke endarrow="block"/>
            </v:shape>
            <v:shape id="_x0000_s1038" type="#_x0000_t32" style="position:absolute;left:3438;top:4491;width:739;height:1;flip:x" o:connectortype="straight">
              <v:stroke endarrow="block"/>
            </v:shape>
            <w10:wrap type="none" anchorx="page"/>
            <w10:anchorlock/>
          </v:group>
        </w:pict>
      </w:r>
    </w:p>
    <w:p w:rsidR="00FD2402" w:rsidRPr="00AE6CF7" w:rsidRDefault="00FD2402" w:rsidP="007E1D9A">
      <w:pPr>
        <w:tabs>
          <w:tab w:val="left" w:pos="3733"/>
        </w:tabs>
        <w:spacing w:line="276" w:lineRule="auto"/>
        <w:jc w:val="center"/>
        <w:rPr>
          <w:rFonts w:asciiTheme="majorBidi" w:hAnsiTheme="majorBidi" w:cstheme="majorBidi" w:hint="cs"/>
          <w:b/>
          <w:bCs/>
          <w:sz w:val="2"/>
          <w:szCs w:val="2"/>
        </w:rPr>
      </w:pPr>
    </w:p>
    <w:p w:rsidR="00FD2402" w:rsidRPr="007E1D9A" w:rsidRDefault="00FD2402" w:rsidP="007E1D9A">
      <w:pPr>
        <w:tabs>
          <w:tab w:val="left" w:pos="3733"/>
        </w:tabs>
        <w:spacing w:line="276" w:lineRule="auto"/>
        <w:jc w:val="center"/>
        <w:rPr>
          <w:rFonts w:asciiTheme="majorBidi" w:hAnsiTheme="majorBidi" w:cstheme="majorBidi"/>
          <w:rtl/>
          <w:lang w:val="fr-FR" w:bidi="ar-DZ"/>
        </w:rPr>
      </w:pPr>
      <w:r w:rsidRPr="00CA31BA">
        <w:rPr>
          <w:rFonts w:asciiTheme="majorBidi" w:hAnsiTheme="majorBidi" w:cstheme="majorBidi"/>
          <w:b/>
          <w:bCs/>
          <w:lang w:bidi="ar-DZ"/>
        </w:rPr>
        <w:t xml:space="preserve">Source: </w:t>
      </w:r>
      <w:proofErr w:type="spellStart"/>
      <w:r w:rsidRPr="007B02CD">
        <w:rPr>
          <w:rFonts w:asciiTheme="majorBidi" w:hAnsiTheme="majorBidi" w:cstheme="majorBidi"/>
          <w:lang w:bidi="ar-DZ"/>
        </w:rPr>
        <w:t>philipe</w:t>
      </w:r>
      <w:proofErr w:type="spellEnd"/>
      <w:r w:rsidRPr="007B02CD">
        <w:rPr>
          <w:rFonts w:asciiTheme="majorBidi" w:hAnsiTheme="majorBidi" w:cstheme="majorBidi"/>
          <w:lang w:bidi="ar-DZ"/>
        </w:rPr>
        <w:t xml:space="preserve"> </w:t>
      </w:r>
      <w:proofErr w:type="spellStart"/>
      <w:r w:rsidRPr="007B02CD">
        <w:rPr>
          <w:rFonts w:asciiTheme="majorBidi" w:hAnsiTheme="majorBidi" w:cstheme="majorBidi"/>
          <w:lang w:bidi="ar-DZ"/>
        </w:rPr>
        <w:t>lavavoire</w:t>
      </w:r>
      <w:proofErr w:type="spellEnd"/>
      <w:r w:rsidRPr="007B02CD">
        <w:rPr>
          <w:rFonts w:asciiTheme="majorBidi" w:hAnsiTheme="majorBidi" w:cstheme="majorBidi"/>
          <w:lang w:bidi="ar-DZ"/>
        </w:rPr>
        <w:t xml:space="preserve">: </w:t>
      </w:r>
      <w:proofErr w:type="spellStart"/>
      <w:r w:rsidRPr="007B02CD">
        <w:rPr>
          <w:rFonts w:asciiTheme="majorBidi" w:hAnsiTheme="majorBidi" w:cstheme="majorBidi"/>
          <w:lang w:bidi="ar-DZ"/>
        </w:rPr>
        <w:t>rôles</w:t>
      </w:r>
      <w:proofErr w:type="spellEnd"/>
      <w:r w:rsidRPr="007B02CD">
        <w:rPr>
          <w:rFonts w:asciiTheme="majorBidi" w:hAnsiTheme="majorBidi" w:cstheme="majorBidi"/>
          <w:lang w:bidi="ar-DZ"/>
        </w:rPr>
        <w:t xml:space="preserve"> </w:t>
      </w:r>
      <w:proofErr w:type="gramStart"/>
      <w:r w:rsidRPr="007B02CD">
        <w:rPr>
          <w:rFonts w:asciiTheme="majorBidi" w:hAnsiTheme="majorBidi" w:cstheme="majorBidi"/>
          <w:lang w:bidi="ar-DZ"/>
        </w:rPr>
        <w:t>et</w:t>
      </w:r>
      <w:proofErr w:type="gramEnd"/>
      <w:r w:rsidRPr="007B02CD">
        <w:rPr>
          <w:rFonts w:asciiTheme="majorBidi" w:hAnsiTheme="majorBidi" w:cstheme="majorBidi"/>
          <w:lang w:bidi="ar-DZ"/>
        </w:rPr>
        <w:t xml:space="preserve"> </w:t>
      </w:r>
      <w:proofErr w:type="spellStart"/>
      <w:r w:rsidRPr="007B02CD">
        <w:rPr>
          <w:rFonts w:asciiTheme="majorBidi" w:hAnsiTheme="majorBidi" w:cstheme="majorBidi"/>
          <w:lang w:bidi="ar-DZ"/>
        </w:rPr>
        <w:t>mécanisme</w:t>
      </w:r>
      <w:proofErr w:type="spellEnd"/>
      <w:r w:rsidRPr="007B02CD">
        <w:rPr>
          <w:rFonts w:asciiTheme="majorBidi" w:hAnsiTheme="majorBidi" w:cstheme="majorBidi"/>
          <w:lang w:bidi="ar-DZ"/>
        </w:rPr>
        <w:t xml:space="preserve"> du </w:t>
      </w:r>
      <w:proofErr w:type="spellStart"/>
      <w:r w:rsidRPr="007B02CD">
        <w:rPr>
          <w:rFonts w:asciiTheme="majorBidi" w:hAnsiTheme="majorBidi" w:cstheme="majorBidi"/>
          <w:lang w:bidi="ar-DZ"/>
        </w:rPr>
        <w:t>bouche</w:t>
      </w:r>
      <w:proofErr w:type="spellEnd"/>
      <w:r w:rsidRPr="007B02CD">
        <w:rPr>
          <w:rFonts w:asciiTheme="majorBidi" w:hAnsiTheme="majorBidi" w:cstheme="majorBidi"/>
          <w:lang w:bidi="ar-DZ"/>
        </w:rPr>
        <w:t xml:space="preserve"> à- </w:t>
      </w:r>
      <w:proofErr w:type="spellStart"/>
      <w:r w:rsidRPr="007B02CD">
        <w:rPr>
          <w:rFonts w:asciiTheme="majorBidi" w:hAnsiTheme="majorBidi" w:cstheme="majorBidi"/>
          <w:lang w:bidi="ar-DZ"/>
        </w:rPr>
        <w:t>oreille</w:t>
      </w:r>
      <w:proofErr w:type="spellEnd"/>
      <w:r w:rsidRPr="007B02CD">
        <w:rPr>
          <w:rFonts w:asciiTheme="majorBidi" w:hAnsiTheme="majorBidi" w:cstheme="majorBidi"/>
          <w:lang w:bidi="ar-DZ"/>
        </w:rPr>
        <w:t xml:space="preserve"> </w:t>
      </w:r>
      <w:proofErr w:type="spellStart"/>
      <w:r w:rsidRPr="007B02CD">
        <w:rPr>
          <w:rFonts w:asciiTheme="majorBidi" w:hAnsiTheme="majorBidi" w:cstheme="majorBidi"/>
          <w:lang w:bidi="ar-DZ"/>
        </w:rPr>
        <w:t>dans</w:t>
      </w:r>
      <w:proofErr w:type="spellEnd"/>
      <w:r w:rsidRPr="007B02CD">
        <w:rPr>
          <w:rFonts w:asciiTheme="majorBidi" w:hAnsiTheme="majorBidi" w:cstheme="majorBidi"/>
          <w:lang w:bidi="ar-DZ"/>
        </w:rPr>
        <w:t xml:space="preserve"> le </w:t>
      </w:r>
      <w:proofErr w:type="spellStart"/>
      <w:r w:rsidRPr="007B02CD">
        <w:rPr>
          <w:rFonts w:asciiTheme="majorBidi" w:hAnsiTheme="majorBidi" w:cstheme="majorBidi"/>
          <w:lang w:bidi="ar-DZ"/>
        </w:rPr>
        <w:t>développement</w:t>
      </w:r>
      <w:proofErr w:type="spellEnd"/>
      <w:r w:rsidRPr="007B02CD">
        <w:rPr>
          <w:rFonts w:asciiTheme="majorBidi" w:hAnsiTheme="majorBidi" w:cstheme="majorBidi"/>
          <w:lang w:bidi="ar-DZ"/>
        </w:rPr>
        <w:t xml:space="preserve"> </w:t>
      </w:r>
      <w:proofErr w:type="spellStart"/>
      <w:r w:rsidRPr="007B02CD">
        <w:rPr>
          <w:rFonts w:asciiTheme="majorBidi" w:hAnsiTheme="majorBidi" w:cstheme="majorBidi"/>
          <w:lang w:bidi="ar-DZ"/>
        </w:rPr>
        <w:t>d'une</w:t>
      </w:r>
      <w:proofErr w:type="spellEnd"/>
      <w:r w:rsidRPr="007B02CD">
        <w:rPr>
          <w:rFonts w:asciiTheme="majorBidi" w:hAnsiTheme="majorBidi" w:cstheme="majorBidi"/>
          <w:lang w:bidi="ar-DZ"/>
        </w:rPr>
        <w:t xml:space="preserve"> </w:t>
      </w:r>
      <w:proofErr w:type="spellStart"/>
      <w:r w:rsidRPr="007B02CD">
        <w:rPr>
          <w:rFonts w:asciiTheme="majorBidi" w:hAnsiTheme="majorBidi" w:cstheme="majorBidi"/>
          <w:lang w:bidi="ar-DZ"/>
        </w:rPr>
        <w:t>clientèle</w:t>
      </w:r>
      <w:proofErr w:type="spellEnd"/>
      <w:r w:rsidRPr="007B02CD">
        <w:rPr>
          <w:rFonts w:asciiTheme="majorBidi" w:hAnsiTheme="majorBidi" w:cstheme="majorBidi"/>
          <w:lang w:bidi="ar-DZ"/>
        </w:rPr>
        <w:t xml:space="preserve"> </w:t>
      </w:r>
      <w:proofErr w:type="spellStart"/>
      <w:r w:rsidRPr="007B02CD">
        <w:rPr>
          <w:rFonts w:asciiTheme="majorBidi" w:hAnsiTheme="majorBidi" w:cstheme="majorBidi"/>
          <w:lang w:bidi="ar-DZ"/>
        </w:rPr>
        <w:t>vétérinaire</w:t>
      </w:r>
      <w:proofErr w:type="spellEnd"/>
      <w:r w:rsidRPr="007B02CD">
        <w:rPr>
          <w:rFonts w:asciiTheme="majorBidi" w:hAnsiTheme="majorBidi" w:cstheme="majorBidi"/>
          <w:lang w:bidi="ar-DZ"/>
        </w:rPr>
        <w:t xml:space="preserve"> canine, </w:t>
      </w:r>
      <w:proofErr w:type="spellStart"/>
      <w:r w:rsidRPr="007B02CD">
        <w:rPr>
          <w:rFonts w:asciiTheme="majorBidi" w:hAnsiTheme="majorBidi" w:cstheme="majorBidi"/>
          <w:lang w:bidi="ar-DZ"/>
        </w:rPr>
        <w:t>thèse</w:t>
      </w:r>
      <w:proofErr w:type="spellEnd"/>
      <w:r w:rsidRPr="007B02CD">
        <w:rPr>
          <w:rFonts w:asciiTheme="majorBidi" w:hAnsiTheme="majorBidi" w:cstheme="majorBidi"/>
          <w:lang w:bidi="ar-DZ"/>
        </w:rPr>
        <w:t xml:space="preserve"> de </w:t>
      </w:r>
      <w:proofErr w:type="spellStart"/>
      <w:r w:rsidRPr="007B02CD">
        <w:rPr>
          <w:rFonts w:asciiTheme="majorBidi" w:hAnsiTheme="majorBidi" w:cstheme="majorBidi"/>
          <w:lang w:bidi="ar-DZ"/>
        </w:rPr>
        <w:t>doctorat</w:t>
      </w:r>
      <w:proofErr w:type="spellEnd"/>
      <w:r w:rsidRPr="007B02CD">
        <w:rPr>
          <w:rFonts w:asciiTheme="majorBidi" w:hAnsiTheme="majorBidi" w:cstheme="majorBidi"/>
          <w:lang w:bidi="ar-DZ"/>
        </w:rPr>
        <w:t xml:space="preserve"> </w:t>
      </w:r>
      <w:proofErr w:type="spellStart"/>
      <w:r w:rsidRPr="007B02CD">
        <w:rPr>
          <w:rFonts w:asciiTheme="majorBidi" w:hAnsiTheme="majorBidi" w:cstheme="majorBidi"/>
          <w:lang w:bidi="ar-DZ"/>
        </w:rPr>
        <w:t>publié</w:t>
      </w:r>
      <w:proofErr w:type="spellEnd"/>
      <w:r w:rsidRPr="007B02CD">
        <w:rPr>
          <w:rFonts w:asciiTheme="majorBidi" w:hAnsiTheme="majorBidi" w:cstheme="majorBidi"/>
          <w:lang w:bidi="ar-DZ"/>
        </w:rPr>
        <w:t xml:space="preserve">, </w:t>
      </w:r>
      <w:proofErr w:type="spellStart"/>
      <w:r w:rsidRPr="007B02CD">
        <w:rPr>
          <w:rFonts w:asciiTheme="majorBidi" w:hAnsiTheme="majorBidi" w:cstheme="majorBidi"/>
          <w:lang w:bidi="ar-DZ"/>
        </w:rPr>
        <w:t>école</w:t>
      </w:r>
      <w:proofErr w:type="spellEnd"/>
      <w:r w:rsidRPr="007B02CD">
        <w:rPr>
          <w:rFonts w:asciiTheme="majorBidi" w:hAnsiTheme="majorBidi" w:cstheme="majorBidi"/>
          <w:lang w:bidi="ar-DZ"/>
        </w:rPr>
        <w:t xml:space="preserve"> national </w:t>
      </w:r>
      <w:proofErr w:type="spellStart"/>
      <w:r w:rsidRPr="007B02CD">
        <w:rPr>
          <w:rFonts w:asciiTheme="majorBidi" w:hAnsiTheme="majorBidi" w:cstheme="majorBidi"/>
          <w:lang w:bidi="ar-DZ"/>
        </w:rPr>
        <w:t>vétérinaire</w:t>
      </w:r>
      <w:proofErr w:type="spellEnd"/>
      <w:r w:rsidRPr="007B02CD">
        <w:rPr>
          <w:rFonts w:asciiTheme="majorBidi" w:hAnsiTheme="majorBidi" w:cstheme="majorBidi"/>
          <w:lang w:bidi="ar-DZ"/>
        </w:rPr>
        <w:t xml:space="preserve"> </w:t>
      </w:r>
      <w:proofErr w:type="spellStart"/>
      <w:r w:rsidRPr="007B02CD">
        <w:rPr>
          <w:rFonts w:asciiTheme="majorBidi" w:hAnsiTheme="majorBidi" w:cstheme="majorBidi"/>
          <w:lang w:bidi="ar-DZ"/>
        </w:rPr>
        <w:t>d'affort</w:t>
      </w:r>
      <w:proofErr w:type="spellEnd"/>
      <w:r w:rsidRPr="007B02CD">
        <w:rPr>
          <w:rFonts w:asciiTheme="majorBidi" w:hAnsiTheme="majorBidi" w:cstheme="majorBidi"/>
          <w:lang w:bidi="ar-DZ"/>
        </w:rPr>
        <w:t xml:space="preserve">, </w:t>
      </w:r>
      <w:proofErr w:type="spellStart"/>
      <w:r w:rsidRPr="007B02CD">
        <w:rPr>
          <w:rFonts w:asciiTheme="majorBidi" w:hAnsiTheme="majorBidi" w:cstheme="majorBidi"/>
          <w:lang w:bidi="ar-DZ"/>
        </w:rPr>
        <w:t>faculté</w:t>
      </w:r>
      <w:proofErr w:type="spellEnd"/>
      <w:r w:rsidRPr="007B02CD">
        <w:rPr>
          <w:rFonts w:asciiTheme="majorBidi" w:hAnsiTheme="majorBidi" w:cstheme="majorBidi"/>
          <w:lang w:bidi="ar-DZ"/>
        </w:rPr>
        <w:t xml:space="preserve"> de </w:t>
      </w:r>
      <w:proofErr w:type="spellStart"/>
      <w:r w:rsidRPr="007B02CD">
        <w:rPr>
          <w:rFonts w:asciiTheme="majorBidi" w:hAnsiTheme="majorBidi" w:cstheme="majorBidi"/>
          <w:lang w:bidi="ar-DZ"/>
        </w:rPr>
        <w:t>médecine</w:t>
      </w:r>
      <w:proofErr w:type="spellEnd"/>
      <w:r w:rsidRPr="007B02CD">
        <w:rPr>
          <w:rFonts w:asciiTheme="majorBidi" w:hAnsiTheme="majorBidi" w:cstheme="majorBidi"/>
          <w:lang w:bidi="ar-DZ"/>
        </w:rPr>
        <w:t xml:space="preserve"> de </w:t>
      </w:r>
      <w:proofErr w:type="spellStart"/>
      <w:r w:rsidRPr="007B02CD">
        <w:rPr>
          <w:rFonts w:asciiTheme="majorBidi" w:hAnsiTheme="majorBidi" w:cstheme="majorBidi"/>
          <w:lang w:bidi="ar-DZ"/>
        </w:rPr>
        <w:t>Créteil</w:t>
      </w:r>
      <w:proofErr w:type="spellEnd"/>
      <w:r w:rsidRPr="007B02CD">
        <w:rPr>
          <w:rFonts w:asciiTheme="majorBidi" w:hAnsiTheme="majorBidi" w:cstheme="majorBidi"/>
          <w:lang w:bidi="ar-DZ"/>
        </w:rPr>
        <w:t>, 2007, p27.</w:t>
      </w:r>
    </w:p>
    <w:p w:rsidR="00FD2402" w:rsidRPr="00AE6CF7" w:rsidRDefault="00FD2402" w:rsidP="007E1D9A">
      <w:pPr>
        <w:spacing w:line="276" w:lineRule="auto"/>
        <w:ind w:firstLine="360"/>
        <w:jc w:val="lowKashida"/>
        <w:rPr>
          <w:rFonts w:asciiTheme="majorBidi" w:hAnsiTheme="majorBidi" w:cstheme="majorBidi" w:hint="cs"/>
          <w:rtl/>
        </w:rPr>
      </w:pPr>
    </w:p>
    <w:p w:rsidR="00FD2402" w:rsidRPr="00AE6CF7" w:rsidRDefault="00FD2402" w:rsidP="007E1D9A">
      <w:pPr>
        <w:spacing w:line="276" w:lineRule="auto"/>
        <w:jc w:val="lowKashida"/>
        <w:rPr>
          <w:rFonts w:asciiTheme="majorBidi" w:hAnsiTheme="majorBidi" w:cstheme="majorBidi"/>
          <w:rtl/>
          <w:lang w:bidi="ar-DZ"/>
        </w:rPr>
      </w:pPr>
    </w:p>
    <w:p w:rsidR="00FD2402" w:rsidRPr="00AE6CF7" w:rsidRDefault="00FD2402" w:rsidP="007E1D9A">
      <w:pPr>
        <w:pStyle w:val="Paragraphedeliste"/>
        <w:numPr>
          <w:ilvl w:val="0"/>
          <w:numId w:val="2"/>
        </w:numPr>
        <w:bidi/>
        <w:jc w:val="lowKashida"/>
        <w:rPr>
          <w:rFonts w:ascii="Simplified Arabic" w:hAnsi="Simplified Arabic"/>
          <w:b/>
          <w:bCs/>
          <w:sz w:val="28"/>
          <w:szCs w:val="28"/>
          <w:u w:val="single"/>
          <w:rtl/>
          <w:lang w:bidi="ar-DZ"/>
        </w:rPr>
      </w:pPr>
      <w:r w:rsidRPr="00AE6CF7">
        <w:rPr>
          <w:rFonts w:ascii="Simplified Arabic" w:hAnsi="Simplified Arabic" w:hint="cs"/>
          <w:b/>
          <w:bCs/>
          <w:sz w:val="28"/>
          <w:szCs w:val="28"/>
          <w:u w:val="single"/>
          <w:rtl/>
          <w:lang w:bidi="ar-DZ"/>
        </w:rPr>
        <w:t>وسائل الاتصال جماهيري</w:t>
      </w:r>
      <w:r w:rsidRPr="00AE6CF7">
        <w:rPr>
          <w:rFonts w:ascii="Simplified Arabic" w:hAnsi="Simplified Arabic" w:hint="cs"/>
          <w:b/>
          <w:bCs/>
          <w:sz w:val="28"/>
          <w:szCs w:val="28"/>
          <w:rtl/>
          <w:lang w:bidi="ar-DZ"/>
        </w:rPr>
        <w:t>:</w:t>
      </w:r>
    </w:p>
    <w:p w:rsidR="00FD2402" w:rsidRPr="00AE6CF7" w:rsidRDefault="00FD2402" w:rsidP="007E1D9A">
      <w:pPr>
        <w:spacing w:line="276" w:lineRule="auto"/>
        <w:ind w:firstLine="360"/>
        <w:jc w:val="lowKashida"/>
        <w:rPr>
          <w:rStyle w:val="apple-converted-space"/>
          <w:rFonts w:ascii="Simplified Arabic" w:hAnsi="Simplified Arabic" w:cs="Simplified Arabic"/>
          <w:sz w:val="28"/>
          <w:szCs w:val="28"/>
          <w:rtl/>
        </w:rPr>
      </w:pPr>
      <w:r w:rsidRPr="00AE6CF7">
        <w:rPr>
          <w:rStyle w:val="apple-converted-space"/>
          <w:rFonts w:ascii="Tahoma" w:hAnsi="Tahoma" w:cs="Tahoma"/>
          <w:sz w:val="19"/>
          <w:szCs w:val="19"/>
        </w:rPr>
        <w:t> </w:t>
      </w:r>
      <w:r w:rsidRPr="00AE6CF7">
        <w:rPr>
          <w:rFonts w:ascii="Simplified Arabic" w:hAnsi="Simplified Arabic" w:cs="Simplified Arabic" w:hint="cs"/>
          <w:sz w:val="28"/>
          <w:szCs w:val="28"/>
          <w:rtl/>
        </w:rPr>
        <w:t xml:space="preserve">وهي التي تعد من وسائل الاتصال التقليدية وأكثر الوسائل استخدامنا من قبل </w:t>
      </w:r>
      <w:proofErr w:type="spellStart"/>
      <w:r w:rsidRPr="00AE6CF7">
        <w:rPr>
          <w:rFonts w:ascii="Simplified Arabic" w:hAnsi="Simplified Arabic" w:cs="Simplified Arabic" w:hint="cs"/>
          <w:sz w:val="28"/>
          <w:szCs w:val="28"/>
          <w:rtl/>
        </w:rPr>
        <w:t>الأفراد</w:t>
      </w:r>
      <w:r w:rsidRPr="00AE6CF7">
        <w:rPr>
          <w:rFonts w:ascii="Simplified Arabic" w:hAnsi="Simplified Arabic" w:cs="Simplified Arabic"/>
          <w:sz w:val="28"/>
          <w:szCs w:val="28"/>
          <w:rtl/>
        </w:rPr>
        <w:t>،</w:t>
      </w:r>
      <w:proofErr w:type="spellEnd"/>
      <w:r w:rsidRPr="00AE6CF7">
        <w:rPr>
          <w:rFonts w:ascii="Simplified Arabic" w:hAnsi="Simplified Arabic" w:cs="Simplified Arabic"/>
          <w:sz w:val="28"/>
          <w:szCs w:val="28"/>
          <w:rtl/>
        </w:rPr>
        <w:t xml:space="preserve"> </w:t>
      </w:r>
      <w:r w:rsidRPr="00AE6CF7">
        <w:rPr>
          <w:rFonts w:ascii="Simplified Arabic" w:hAnsi="Simplified Arabic" w:cs="Simplified Arabic" w:hint="cs"/>
          <w:sz w:val="28"/>
          <w:szCs w:val="28"/>
          <w:rtl/>
        </w:rPr>
        <w:t>حيث لها إمكانية الوصول</w:t>
      </w:r>
      <w:r w:rsidRPr="00AE6CF7">
        <w:rPr>
          <w:rFonts w:ascii="Simplified Arabic" w:hAnsi="Simplified Arabic" w:cs="Simplified Arabic"/>
          <w:sz w:val="28"/>
          <w:szCs w:val="28"/>
          <w:rtl/>
        </w:rPr>
        <w:t xml:space="preserve"> إلى جمهور </w:t>
      </w:r>
      <w:proofErr w:type="spellStart"/>
      <w:r w:rsidRPr="00AE6CF7">
        <w:rPr>
          <w:rFonts w:ascii="Simplified Arabic" w:hAnsi="Simplified Arabic" w:cs="Simplified Arabic"/>
          <w:sz w:val="28"/>
          <w:szCs w:val="28"/>
          <w:rtl/>
        </w:rPr>
        <w:t>عريض،</w:t>
      </w:r>
      <w:proofErr w:type="spellEnd"/>
      <w:r w:rsidRPr="00AE6CF7">
        <w:rPr>
          <w:rFonts w:ascii="Simplified Arabic" w:hAnsi="Simplified Arabic" w:cs="Simplified Arabic"/>
          <w:sz w:val="28"/>
          <w:szCs w:val="28"/>
          <w:rtl/>
        </w:rPr>
        <w:t xml:space="preserve"> متباين الاتجاهات</w:t>
      </w:r>
      <w:r w:rsidRPr="00AE6CF7">
        <w:rPr>
          <w:rStyle w:val="apple-converted-space"/>
          <w:rFonts w:ascii="Simplified Arabic" w:hAnsi="Simplified Arabic" w:cs="Simplified Arabic" w:hint="cs"/>
          <w:sz w:val="28"/>
          <w:szCs w:val="28"/>
          <w:rtl/>
        </w:rPr>
        <w:t xml:space="preserve"> </w:t>
      </w:r>
      <w:r w:rsidRPr="00AE6CF7">
        <w:rPr>
          <w:rFonts w:ascii="Simplified Arabic" w:hAnsi="Simplified Arabic" w:cs="Simplified Arabic"/>
          <w:sz w:val="28"/>
          <w:szCs w:val="28"/>
          <w:rtl/>
        </w:rPr>
        <w:t>والمستويات و</w:t>
      </w:r>
      <w:r w:rsidRPr="00AE6CF7">
        <w:rPr>
          <w:rFonts w:ascii="Simplified Arabic" w:hAnsi="Simplified Arabic" w:cs="Simplified Arabic" w:hint="cs"/>
          <w:sz w:val="28"/>
          <w:szCs w:val="28"/>
          <w:rtl/>
        </w:rPr>
        <w:t xml:space="preserve">حتى </w:t>
      </w:r>
      <w:r w:rsidRPr="00AE6CF7">
        <w:rPr>
          <w:rFonts w:ascii="Simplified Arabic" w:hAnsi="Simplified Arabic" w:cs="Simplified Arabic"/>
          <w:sz w:val="28"/>
          <w:szCs w:val="28"/>
          <w:rtl/>
        </w:rPr>
        <w:t xml:space="preserve">الأفراد غير </w:t>
      </w:r>
      <w:r w:rsidRPr="00AE6CF7">
        <w:rPr>
          <w:rFonts w:ascii="Simplified Arabic" w:hAnsi="Simplified Arabic" w:cs="Simplified Arabic" w:hint="cs"/>
          <w:sz w:val="28"/>
          <w:szCs w:val="28"/>
          <w:rtl/>
        </w:rPr>
        <w:t>ال</w:t>
      </w:r>
      <w:r w:rsidRPr="00AE6CF7">
        <w:rPr>
          <w:rFonts w:ascii="Simplified Arabic" w:hAnsi="Simplified Arabic" w:cs="Simplified Arabic"/>
          <w:sz w:val="28"/>
          <w:szCs w:val="28"/>
          <w:rtl/>
        </w:rPr>
        <w:t xml:space="preserve">معروفين للقائم </w:t>
      </w:r>
      <w:proofErr w:type="spellStart"/>
      <w:r w:rsidRPr="00AE6CF7">
        <w:rPr>
          <w:rFonts w:ascii="Simplified Arabic" w:hAnsi="Simplified Arabic" w:cs="Simplified Arabic"/>
          <w:sz w:val="28"/>
          <w:szCs w:val="28"/>
          <w:rtl/>
        </w:rPr>
        <w:t>بالاتصال،</w:t>
      </w:r>
      <w:proofErr w:type="spellEnd"/>
      <w:r w:rsidRPr="00AE6CF7">
        <w:rPr>
          <w:rFonts w:ascii="Simplified Arabic" w:hAnsi="Simplified Arabic" w:cs="Simplified Arabic"/>
          <w:sz w:val="28"/>
          <w:szCs w:val="28"/>
          <w:rtl/>
        </w:rPr>
        <w:t xml:space="preserve"> </w:t>
      </w:r>
      <w:r w:rsidRPr="00AE6CF7">
        <w:rPr>
          <w:rFonts w:ascii="Simplified Arabic" w:hAnsi="Simplified Arabic" w:cs="Simplified Arabic" w:hint="cs"/>
          <w:sz w:val="28"/>
          <w:szCs w:val="28"/>
          <w:rtl/>
        </w:rPr>
        <w:t xml:space="preserve">إذ لهذه الوسائل إمكانية إيصال </w:t>
      </w:r>
      <w:r w:rsidRPr="00AE6CF7">
        <w:rPr>
          <w:rFonts w:ascii="Simplified Arabic" w:hAnsi="Simplified Arabic" w:cs="Simplified Arabic"/>
          <w:sz w:val="28"/>
          <w:szCs w:val="28"/>
          <w:rtl/>
        </w:rPr>
        <w:t xml:space="preserve">الرسالة في نفس اللحظة وبسرعة </w:t>
      </w:r>
      <w:proofErr w:type="spellStart"/>
      <w:r w:rsidRPr="00AE6CF7">
        <w:rPr>
          <w:rFonts w:ascii="Simplified Arabic" w:hAnsi="Simplified Arabic" w:cs="Simplified Arabic"/>
          <w:sz w:val="28"/>
          <w:szCs w:val="28"/>
          <w:rtl/>
        </w:rPr>
        <w:t>فائقة،</w:t>
      </w:r>
      <w:proofErr w:type="spellEnd"/>
      <w:r w:rsidRPr="00AE6CF7">
        <w:rPr>
          <w:rFonts w:ascii="Simplified Arabic" w:hAnsi="Simplified Arabic" w:cs="Simplified Arabic"/>
          <w:sz w:val="28"/>
          <w:szCs w:val="28"/>
          <w:rtl/>
        </w:rPr>
        <w:t xml:space="preserve"> مع مقدرة على خلق رأي عام وعلى تنمية اتجاهات وأنماط من السلوك غير موجودة </w:t>
      </w:r>
      <w:proofErr w:type="spellStart"/>
      <w:r w:rsidRPr="00AE6CF7">
        <w:rPr>
          <w:rFonts w:ascii="Simplified Arabic" w:hAnsi="Simplified Arabic" w:cs="Simplified Arabic"/>
          <w:sz w:val="28"/>
          <w:szCs w:val="28"/>
          <w:rtl/>
        </w:rPr>
        <w:t>أصلاً،</w:t>
      </w:r>
      <w:proofErr w:type="spellEnd"/>
      <w:r w:rsidRPr="00AE6CF7">
        <w:rPr>
          <w:rFonts w:ascii="Simplified Arabic" w:hAnsi="Simplified Arabic" w:cs="Simplified Arabic"/>
          <w:sz w:val="28"/>
          <w:szCs w:val="28"/>
          <w:rtl/>
        </w:rPr>
        <w:t xml:space="preserve"> والمقدرة على نقل الأفكار والمعارف والترفيه</w:t>
      </w:r>
      <w:r w:rsidRPr="00AE6CF7">
        <w:rPr>
          <w:rFonts w:ascii="Simplified Arabic" w:hAnsi="Simplified Arabic" w:cs="Simplified Arabic"/>
          <w:sz w:val="28"/>
          <w:szCs w:val="28"/>
        </w:rPr>
        <w:t>.</w:t>
      </w:r>
    </w:p>
    <w:p w:rsidR="00FD2402" w:rsidRPr="00AE6CF7" w:rsidRDefault="00FD2402" w:rsidP="007E1D9A">
      <w:pPr>
        <w:spacing w:line="276" w:lineRule="auto"/>
        <w:ind w:firstLine="360"/>
        <w:jc w:val="lowKashida"/>
        <w:rPr>
          <w:rFonts w:ascii="Simplified Arabic" w:hAnsi="Simplified Arabic" w:cs="Simplified Arabic"/>
          <w:sz w:val="28"/>
          <w:szCs w:val="28"/>
          <w:rtl/>
          <w:lang w:bidi="ar-DZ"/>
        </w:rPr>
      </w:pPr>
      <w:r w:rsidRPr="00AE6CF7">
        <w:rPr>
          <w:rStyle w:val="apple-converted-space"/>
          <w:rFonts w:ascii="Simplified Arabic" w:hAnsi="Simplified Arabic" w:cs="Simplified Arabic" w:hint="cs"/>
          <w:sz w:val="28"/>
          <w:szCs w:val="28"/>
          <w:rtl/>
        </w:rPr>
        <w:t xml:space="preserve">وتستخدم المؤسسة المتحفية أحمد باي ضمن الحدث الاتصالي شهر التراث مجموعة من الوسائل الجماهيرية </w:t>
      </w:r>
      <w:proofErr w:type="spellStart"/>
      <w:r w:rsidRPr="00AE6CF7">
        <w:rPr>
          <w:rStyle w:val="apple-converted-space"/>
          <w:rFonts w:ascii="Simplified Arabic" w:hAnsi="Simplified Arabic" w:cs="Simplified Arabic" w:hint="cs"/>
          <w:sz w:val="28"/>
          <w:szCs w:val="28"/>
          <w:rtl/>
        </w:rPr>
        <w:t>السمعية،</w:t>
      </w:r>
      <w:proofErr w:type="spellEnd"/>
      <w:r w:rsidRPr="00AE6CF7">
        <w:rPr>
          <w:rStyle w:val="apple-converted-space"/>
          <w:rFonts w:ascii="Simplified Arabic" w:hAnsi="Simplified Arabic" w:cs="Simplified Arabic" w:hint="cs"/>
          <w:sz w:val="28"/>
          <w:szCs w:val="28"/>
          <w:rtl/>
        </w:rPr>
        <w:t xml:space="preserve"> المكتوبة والسمعية البصرية وهذا كما أشار الملحق بالترميم من </w:t>
      </w:r>
      <w:r w:rsidRPr="00AE6CF7">
        <w:rPr>
          <w:rStyle w:val="apple-converted-space"/>
          <w:rFonts w:ascii="Simplified Arabic" w:hAnsi="Simplified Arabic" w:cs="Simplified Arabic" w:hint="cs"/>
          <w:sz w:val="28"/>
          <w:szCs w:val="28"/>
          <w:rtl/>
        </w:rPr>
        <w:lastRenderedPageBreak/>
        <w:t xml:space="preserve">أجل الوصول </w:t>
      </w:r>
      <w:r w:rsidRPr="00AE6CF7">
        <w:rPr>
          <w:rFonts w:ascii="Simplified Arabic" w:hAnsi="Simplified Arabic" w:cs="Simplified Arabic" w:hint="cs"/>
          <w:sz w:val="28"/>
          <w:szCs w:val="28"/>
          <w:rtl/>
          <w:lang w:bidi="ar-DZ"/>
        </w:rPr>
        <w:t xml:space="preserve">لأكبر شريحة من المتعرضين والزوار من </w:t>
      </w:r>
      <w:proofErr w:type="spellStart"/>
      <w:r w:rsidRPr="00AE6CF7">
        <w:rPr>
          <w:rFonts w:ascii="Simplified Arabic" w:hAnsi="Simplified Arabic" w:cs="Simplified Arabic" w:hint="cs"/>
          <w:sz w:val="28"/>
          <w:szCs w:val="28"/>
          <w:rtl/>
          <w:lang w:bidi="ar-DZ"/>
        </w:rPr>
        <w:t>المثقفين،</w:t>
      </w:r>
      <w:proofErr w:type="spellEnd"/>
      <w:r w:rsidRPr="00AE6CF7">
        <w:rPr>
          <w:rFonts w:ascii="Simplified Arabic" w:hAnsi="Simplified Arabic" w:cs="Simplified Arabic" w:hint="cs"/>
          <w:sz w:val="28"/>
          <w:szCs w:val="28"/>
          <w:rtl/>
          <w:lang w:bidi="ar-DZ"/>
        </w:rPr>
        <w:t xml:space="preserve"> </w:t>
      </w:r>
      <w:proofErr w:type="spellStart"/>
      <w:r w:rsidRPr="00AE6CF7">
        <w:rPr>
          <w:rFonts w:ascii="Simplified Arabic" w:hAnsi="Simplified Arabic" w:cs="Simplified Arabic" w:hint="cs"/>
          <w:sz w:val="28"/>
          <w:szCs w:val="28"/>
          <w:rtl/>
          <w:lang w:bidi="ar-DZ"/>
        </w:rPr>
        <w:t>الأميين،</w:t>
      </w:r>
      <w:proofErr w:type="spellEnd"/>
      <w:r w:rsidRPr="00AE6CF7">
        <w:rPr>
          <w:rFonts w:ascii="Simplified Arabic" w:hAnsi="Simplified Arabic" w:cs="Simplified Arabic" w:hint="cs"/>
          <w:sz w:val="28"/>
          <w:szCs w:val="28"/>
          <w:rtl/>
          <w:lang w:bidi="ar-DZ"/>
        </w:rPr>
        <w:t xml:space="preserve"> الصغير والكبير... وماعدا ذلك. </w:t>
      </w:r>
    </w:p>
    <w:p w:rsidR="00FD2402" w:rsidRPr="00AE6CF7" w:rsidRDefault="00FD2402" w:rsidP="007E1D9A">
      <w:pPr>
        <w:spacing w:line="276" w:lineRule="auto"/>
        <w:jc w:val="lowKashida"/>
        <w:rPr>
          <w:rFonts w:ascii="Simplified Arabic" w:hAnsi="Simplified Arabic" w:cs="Simplified Arabic"/>
          <w:sz w:val="28"/>
          <w:szCs w:val="28"/>
          <w:rtl/>
          <w:lang w:bidi="ar-DZ"/>
        </w:rPr>
      </w:pPr>
      <w:r w:rsidRPr="00AE6CF7">
        <w:rPr>
          <w:rFonts w:ascii="Simplified Arabic" w:hAnsi="Simplified Arabic" w:cs="Simplified Arabic" w:hint="cs"/>
          <w:sz w:val="28"/>
          <w:szCs w:val="28"/>
          <w:rtl/>
          <w:lang w:bidi="ar-DZ"/>
        </w:rPr>
        <w:t xml:space="preserve">ففي الصحافة المكتوبة </w:t>
      </w:r>
      <w:proofErr w:type="spellStart"/>
      <w:r w:rsidRPr="00AE6CF7">
        <w:rPr>
          <w:rFonts w:ascii="Simplified Arabic" w:hAnsi="Simplified Arabic" w:cs="Simplified Arabic" w:hint="cs"/>
          <w:sz w:val="28"/>
          <w:szCs w:val="28"/>
          <w:rtl/>
          <w:lang w:bidi="ar-DZ"/>
        </w:rPr>
        <w:t>-</w:t>
      </w:r>
      <w:proofErr w:type="spellEnd"/>
      <w:r w:rsidRPr="00AE6CF7">
        <w:rPr>
          <w:rFonts w:ascii="Simplified Arabic" w:hAnsi="Simplified Arabic" w:cs="Simplified Arabic" w:hint="cs"/>
          <w:sz w:val="28"/>
          <w:szCs w:val="28"/>
          <w:rtl/>
          <w:lang w:bidi="ar-DZ"/>
        </w:rPr>
        <w:t xml:space="preserve"> كما أشار المستشار الثقافي </w:t>
      </w:r>
      <w:proofErr w:type="spellStart"/>
      <w:r w:rsidRPr="00AE6CF7">
        <w:rPr>
          <w:rFonts w:ascii="Simplified Arabic" w:hAnsi="Simplified Arabic" w:cs="Simplified Arabic" w:hint="cs"/>
          <w:sz w:val="28"/>
          <w:szCs w:val="28"/>
          <w:rtl/>
          <w:lang w:bidi="ar-DZ"/>
        </w:rPr>
        <w:t>-</w:t>
      </w:r>
      <w:proofErr w:type="spellEnd"/>
      <w:r w:rsidRPr="00AE6CF7">
        <w:rPr>
          <w:rFonts w:ascii="Simplified Arabic" w:hAnsi="Simplified Arabic" w:cs="Simplified Arabic" w:hint="cs"/>
          <w:sz w:val="28"/>
          <w:szCs w:val="28"/>
          <w:rtl/>
          <w:lang w:bidi="ar-DZ"/>
        </w:rPr>
        <w:t xml:space="preserve"> نحاول وضع إعلانات في الجرائد حتى تصل إلى جانب القارئ  وعلى رأسها الصحيفة القريبة من محيط المؤسسة وهي صحيفة </w:t>
      </w:r>
      <w:proofErr w:type="spellStart"/>
      <w:r w:rsidRPr="00AE6CF7">
        <w:rPr>
          <w:rFonts w:ascii="Simplified Arabic" w:hAnsi="Simplified Arabic" w:cs="Simplified Arabic" w:hint="cs"/>
          <w:sz w:val="28"/>
          <w:szCs w:val="28"/>
          <w:rtl/>
          <w:lang w:bidi="ar-DZ"/>
        </w:rPr>
        <w:t>"</w:t>
      </w:r>
      <w:proofErr w:type="spellEnd"/>
      <w:r w:rsidRPr="00AE6CF7">
        <w:rPr>
          <w:rFonts w:ascii="Simplified Arabic" w:hAnsi="Simplified Arabic" w:cs="Simplified Arabic" w:hint="cs"/>
          <w:sz w:val="28"/>
          <w:szCs w:val="28"/>
          <w:rtl/>
          <w:lang w:bidi="ar-DZ"/>
        </w:rPr>
        <w:t xml:space="preserve"> النصر </w:t>
      </w:r>
      <w:proofErr w:type="spellStart"/>
      <w:r w:rsidRPr="00AE6CF7">
        <w:rPr>
          <w:rFonts w:ascii="Simplified Arabic" w:hAnsi="Simplified Arabic" w:cs="Simplified Arabic" w:hint="cs"/>
          <w:sz w:val="28"/>
          <w:szCs w:val="28"/>
          <w:rtl/>
          <w:lang w:bidi="ar-DZ"/>
        </w:rPr>
        <w:t>القسنطينية"</w:t>
      </w:r>
      <w:proofErr w:type="spellEnd"/>
      <w:r w:rsidRPr="00AE6CF7">
        <w:rPr>
          <w:rFonts w:ascii="Simplified Arabic" w:hAnsi="Simplified Arabic" w:cs="Simplified Arabic" w:hint="cs"/>
          <w:sz w:val="28"/>
          <w:szCs w:val="28"/>
          <w:rtl/>
          <w:lang w:bidi="ar-DZ"/>
        </w:rPr>
        <w:t xml:space="preserve"> بحكم أنها جريدة لها علاقة </w:t>
      </w:r>
      <w:proofErr w:type="spellStart"/>
      <w:r w:rsidRPr="00AE6CF7">
        <w:rPr>
          <w:rFonts w:ascii="Simplified Arabic" w:hAnsi="Simplified Arabic" w:cs="Simplified Arabic" w:hint="cs"/>
          <w:sz w:val="28"/>
          <w:szCs w:val="28"/>
          <w:rtl/>
          <w:lang w:bidi="ar-DZ"/>
        </w:rPr>
        <w:t>بهاته</w:t>
      </w:r>
      <w:proofErr w:type="spellEnd"/>
      <w:r w:rsidRPr="00AE6CF7">
        <w:rPr>
          <w:rFonts w:ascii="Simplified Arabic" w:hAnsi="Simplified Arabic" w:cs="Simplified Arabic" w:hint="cs"/>
          <w:sz w:val="28"/>
          <w:szCs w:val="28"/>
          <w:rtl/>
          <w:lang w:bidi="ar-DZ"/>
        </w:rPr>
        <w:t xml:space="preserve"> </w:t>
      </w:r>
      <w:proofErr w:type="spellStart"/>
      <w:r w:rsidRPr="00AE6CF7">
        <w:rPr>
          <w:rFonts w:ascii="Simplified Arabic" w:hAnsi="Simplified Arabic" w:cs="Simplified Arabic" w:hint="cs"/>
          <w:sz w:val="28"/>
          <w:szCs w:val="28"/>
          <w:rtl/>
          <w:lang w:bidi="ar-DZ"/>
        </w:rPr>
        <w:t>المدينة،</w:t>
      </w:r>
      <w:proofErr w:type="spellEnd"/>
      <w:r w:rsidRPr="00AE6CF7">
        <w:rPr>
          <w:rFonts w:ascii="Simplified Arabic" w:hAnsi="Simplified Arabic" w:cs="Simplified Arabic" w:hint="cs"/>
          <w:sz w:val="28"/>
          <w:szCs w:val="28"/>
          <w:rtl/>
          <w:lang w:bidi="ar-DZ"/>
        </w:rPr>
        <w:t xml:space="preserve"> فهي تعمل على إرسال الرسالة إلى المجتمع الجواري الخاص بالمؤسسة المتحفية.</w:t>
      </w:r>
      <w:r w:rsidRPr="00AE6CF7">
        <w:rPr>
          <w:rStyle w:val="Appelnotedebasdep"/>
          <w:rFonts w:ascii="Simplified Arabic" w:hAnsi="Simplified Arabic" w:cs="Simplified Arabic"/>
          <w:b/>
          <w:bCs/>
          <w:sz w:val="32"/>
          <w:szCs w:val="32"/>
          <w:rtl/>
          <w:lang w:bidi="ar-DZ"/>
        </w:rPr>
        <w:footnoteReference w:id="9"/>
      </w:r>
    </w:p>
    <w:p w:rsidR="00FD2402" w:rsidRPr="00AE6CF7" w:rsidRDefault="00FD2402" w:rsidP="007E1D9A">
      <w:pPr>
        <w:spacing w:line="276" w:lineRule="auto"/>
        <w:ind w:firstLine="360"/>
        <w:jc w:val="lowKashida"/>
        <w:rPr>
          <w:rFonts w:ascii="Simplified Arabic" w:hAnsi="Simplified Arabic" w:cs="Simplified Arabic"/>
          <w:sz w:val="28"/>
          <w:szCs w:val="28"/>
          <w:rtl/>
          <w:lang w:bidi="ar-DZ"/>
        </w:rPr>
      </w:pPr>
      <w:r w:rsidRPr="00AE6CF7">
        <w:rPr>
          <w:rFonts w:ascii="Simplified Arabic" w:hAnsi="Simplified Arabic" w:cs="Simplified Arabic" w:hint="cs"/>
          <w:sz w:val="28"/>
          <w:szCs w:val="28"/>
          <w:rtl/>
          <w:lang w:bidi="ar-DZ"/>
        </w:rPr>
        <w:t xml:space="preserve">وأيضا عن طريق الإذاعة والتلفزيون. خاصة إذا كان لدينا مساهمون كبار من مؤسسات ووزارات </w:t>
      </w:r>
      <w:proofErr w:type="spellStart"/>
      <w:r w:rsidRPr="00AE6CF7">
        <w:rPr>
          <w:rFonts w:ascii="Simplified Arabic" w:hAnsi="Simplified Arabic" w:cs="Simplified Arabic" w:hint="cs"/>
          <w:sz w:val="28"/>
          <w:szCs w:val="28"/>
          <w:rtl/>
          <w:lang w:bidi="ar-DZ"/>
        </w:rPr>
        <w:t>-</w:t>
      </w:r>
      <w:proofErr w:type="spellEnd"/>
      <w:r w:rsidRPr="00AE6CF7">
        <w:rPr>
          <w:rFonts w:ascii="Simplified Arabic" w:hAnsi="Simplified Arabic" w:cs="Simplified Arabic" w:hint="cs"/>
          <w:sz w:val="28"/>
          <w:szCs w:val="28"/>
          <w:rtl/>
          <w:lang w:bidi="ar-DZ"/>
        </w:rPr>
        <w:t xml:space="preserve"> أي </w:t>
      </w:r>
      <w:proofErr w:type="spellStart"/>
      <w:r w:rsidRPr="00AE6CF7">
        <w:rPr>
          <w:rFonts w:ascii="Simplified Arabic" w:hAnsi="Simplified Arabic" w:cs="Simplified Arabic" w:hint="cs"/>
          <w:sz w:val="28"/>
          <w:szCs w:val="28"/>
          <w:rtl/>
          <w:lang w:bidi="ar-DZ"/>
        </w:rPr>
        <w:t>رعاة-</w:t>
      </w:r>
      <w:proofErr w:type="spellEnd"/>
      <w:r w:rsidRPr="00AE6CF7">
        <w:rPr>
          <w:rFonts w:ascii="Simplified Arabic" w:hAnsi="Simplified Arabic" w:cs="Simplified Arabic" w:hint="cs"/>
          <w:sz w:val="28"/>
          <w:szCs w:val="28"/>
          <w:rtl/>
          <w:lang w:bidi="ar-DZ"/>
        </w:rPr>
        <w:t xml:space="preserve"> هذا يساعد على الدعاية الكبرى. وأكثر الإذاعات المتعامل معها هي الإذاعة الجوارية</w:t>
      </w:r>
      <w:r w:rsidR="007E1D9A">
        <w:rPr>
          <w:rFonts w:ascii="Simplified Arabic" w:hAnsi="Simplified Arabic" w:cs="Simplified Arabic" w:hint="cs"/>
          <w:b/>
          <w:bCs/>
          <w:sz w:val="28"/>
          <w:szCs w:val="28"/>
          <w:rtl/>
          <w:lang w:bidi="ar-DZ"/>
        </w:rPr>
        <w:t xml:space="preserve"> </w:t>
      </w:r>
      <w:r w:rsidRPr="00AE6CF7">
        <w:rPr>
          <w:rFonts w:ascii="Simplified Arabic" w:hAnsi="Simplified Arabic" w:cs="Simplified Arabic" w:hint="cs"/>
          <w:b/>
          <w:bCs/>
          <w:sz w:val="28"/>
          <w:szCs w:val="28"/>
          <w:rtl/>
          <w:lang w:bidi="ar-DZ"/>
        </w:rPr>
        <w:t xml:space="preserve"> </w:t>
      </w:r>
      <w:proofErr w:type="spellStart"/>
      <w:r w:rsidRPr="00AE6CF7">
        <w:rPr>
          <w:rFonts w:ascii="Simplified Arabic" w:hAnsi="Simplified Arabic" w:cs="Simplified Arabic" w:hint="cs"/>
          <w:sz w:val="28"/>
          <w:szCs w:val="28"/>
          <w:rtl/>
          <w:lang w:bidi="ar-DZ"/>
        </w:rPr>
        <w:t>"</w:t>
      </w:r>
      <w:proofErr w:type="spellEnd"/>
      <w:r w:rsidRPr="00AE6CF7">
        <w:rPr>
          <w:rFonts w:ascii="Simplified Arabic" w:hAnsi="Simplified Arabic" w:cs="Simplified Arabic" w:hint="cs"/>
          <w:sz w:val="28"/>
          <w:szCs w:val="28"/>
          <w:rtl/>
          <w:lang w:bidi="ar-DZ"/>
        </w:rPr>
        <w:t xml:space="preserve"> سيرتا </w:t>
      </w:r>
      <w:r w:rsidRPr="00AE6CF7">
        <w:rPr>
          <w:rFonts w:asciiTheme="majorBidi" w:hAnsiTheme="majorBidi" w:cstheme="majorBidi"/>
          <w:sz w:val="28"/>
          <w:szCs w:val="28"/>
          <w:lang w:bidi="ar-DZ"/>
        </w:rPr>
        <w:t>FM</w:t>
      </w:r>
      <w:r w:rsidRPr="00AE6CF7">
        <w:rPr>
          <w:rFonts w:ascii="Simplified Arabic" w:hAnsi="Simplified Arabic" w:cs="Simplified Arabic" w:hint="cs"/>
          <w:sz w:val="28"/>
          <w:szCs w:val="28"/>
          <w:rtl/>
          <w:lang w:bidi="ar-DZ"/>
        </w:rPr>
        <w:t xml:space="preserve"> </w:t>
      </w:r>
      <w:proofErr w:type="spellStart"/>
      <w:r w:rsidRPr="00AE6CF7">
        <w:rPr>
          <w:rFonts w:ascii="Simplified Arabic" w:hAnsi="Simplified Arabic" w:cs="Simplified Arabic" w:hint="cs"/>
          <w:sz w:val="28"/>
          <w:szCs w:val="28"/>
          <w:rtl/>
          <w:lang w:bidi="ar-DZ"/>
        </w:rPr>
        <w:t>"</w:t>
      </w:r>
      <w:proofErr w:type="spellEnd"/>
      <w:r w:rsidRPr="00AE6CF7">
        <w:rPr>
          <w:rFonts w:ascii="Simplified Arabic" w:hAnsi="Simplified Arabic" w:cs="Simplified Arabic" w:hint="cs"/>
          <w:sz w:val="28"/>
          <w:szCs w:val="28"/>
          <w:rtl/>
          <w:lang w:bidi="ar-DZ"/>
        </w:rPr>
        <w:t xml:space="preserve"> قسنطينة بسبب العلاقات الطيبة والقوية والتي ترجع إلى أن الإذاعة كل مرة تستضيف </w:t>
      </w:r>
      <w:proofErr w:type="spellStart"/>
      <w:r w:rsidRPr="00AE6CF7">
        <w:rPr>
          <w:rFonts w:ascii="Simplified Arabic" w:hAnsi="Simplified Arabic" w:cs="Simplified Arabic" w:hint="cs"/>
          <w:sz w:val="28"/>
          <w:szCs w:val="28"/>
          <w:rtl/>
          <w:lang w:bidi="ar-DZ"/>
        </w:rPr>
        <w:t>المسؤول</w:t>
      </w:r>
      <w:proofErr w:type="spellEnd"/>
      <w:r w:rsidRPr="00AE6CF7">
        <w:rPr>
          <w:rFonts w:ascii="Simplified Arabic" w:hAnsi="Simplified Arabic" w:cs="Simplified Arabic" w:hint="cs"/>
          <w:sz w:val="28"/>
          <w:szCs w:val="28"/>
          <w:rtl/>
          <w:lang w:bidi="ar-DZ"/>
        </w:rPr>
        <w:t xml:space="preserve"> الأول عن المؤسسة أو أحد الفاعلين </w:t>
      </w:r>
      <w:proofErr w:type="spellStart"/>
      <w:r w:rsidRPr="00AE6CF7">
        <w:rPr>
          <w:rFonts w:ascii="Simplified Arabic" w:hAnsi="Simplified Arabic" w:cs="Simplified Arabic" w:hint="cs"/>
          <w:sz w:val="28"/>
          <w:szCs w:val="28"/>
          <w:rtl/>
          <w:lang w:bidi="ar-DZ"/>
        </w:rPr>
        <w:t>فيها،</w:t>
      </w:r>
      <w:proofErr w:type="spellEnd"/>
      <w:r w:rsidRPr="00AE6CF7">
        <w:rPr>
          <w:rFonts w:ascii="Simplified Arabic" w:hAnsi="Simplified Arabic" w:cs="Simplified Arabic" w:hint="cs"/>
          <w:sz w:val="28"/>
          <w:szCs w:val="28"/>
          <w:rtl/>
          <w:lang w:bidi="ar-DZ"/>
        </w:rPr>
        <w:t xml:space="preserve"> وهو ما أشرنا له في الفصل الثاني من الدراسة  حول استضافة المستشار الثقافي ضمن حصة في هذه الإذاعة.</w:t>
      </w:r>
    </w:p>
    <w:p w:rsidR="00FD2402" w:rsidRPr="00AE6CF7" w:rsidRDefault="00FD2402" w:rsidP="007E1D9A">
      <w:pPr>
        <w:spacing w:line="276" w:lineRule="auto"/>
        <w:ind w:firstLine="360"/>
        <w:jc w:val="lowKashida"/>
        <w:rPr>
          <w:rFonts w:ascii="Simplified Arabic" w:hAnsi="Simplified Arabic" w:cs="Simplified Arabic"/>
          <w:sz w:val="28"/>
          <w:szCs w:val="28"/>
          <w:rtl/>
          <w:lang w:bidi="ar-DZ"/>
        </w:rPr>
      </w:pPr>
      <w:r w:rsidRPr="00AE6CF7">
        <w:rPr>
          <w:rFonts w:ascii="Simplified Arabic" w:hAnsi="Simplified Arabic" w:cs="Simplified Arabic" w:hint="cs"/>
          <w:sz w:val="28"/>
          <w:szCs w:val="28"/>
          <w:rtl/>
          <w:lang w:bidi="ar-DZ"/>
        </w:rPr>
        <w:t xml:space="preserve">ويرجع السبب كذلك كما استنتجناه من خلال المقابلات مع مديرة المؤسسة والمستشار الثقافي هو الدعاية المجانية </w:t>
      </w:r>
      <w:proofErr w:type="spellStart"/>
      <w:r w:rsidRPr="00AE6CF7">
        <w:rPr>
          <w:rFonts w:ascii="Simplified Arabic" w:hAnsi="Simplified Arabic" w:cs="Simplified Arabic" w:hint="cs"/>
          <w:sz w:val="28"/>
          <w:szCs w:val="28"/>
          <w:rtl/>
          <w:lang w:bidi="ar-DZ"/>
        </w:rPr>
        <w:t>للحدث،</w:t>
      </w:r>
      <w:proofErr w:type="spellEnd"/>
      <w:r w:rsidRPr="00AE6CF7">
        <w:rPr>
          <w:rFonts w:ascii="Simplified Arabic" w:hAnsi="Simplified Arabic" w:cs="Simplified Arabic" w:hint="cs"/>
          <w:sz w:val="28"/>
          <w:szCs w:val="28"/>
          <w:rtl/>
          <w:lang w:bidi="ar-DZ"/>
        </w:rPr>
        <w:t xml:space="preserve"> بمعنى</w:t>
      </w:r>
      <w:r w:rsidRPr="00AE6CF7">
        <w:rPr>
          <w:rFonts w:ascii="Simplified Arabic" w:hAnsi="Simplified Arabic" w:cs="Simplified Arabic" w:hint="cs"/>
          <w:b/>
          <w:bCs/>
          <w:sz w:val="28"/>
          <w:szCs w:val="28"/>
          <w:rtl/>
          <w:lang w:bidi="ar-DZ"/>
        </w:rPr>
        <w:t xml:space="preserve"> </w:t>
      </w:r>
      <w:r w:rsidRPr="00AE6CF7">
        <w:rPr>
          <w:rFonts w:ascii="Simplified Arabic" w:hAnsi="Simplified Arabic" w:cs="Simplified Arabic" w:hint="cs"/>
          <w:sz w:val="28"/>
          <w:szCs w:val="28"/>
          <w:rtl/>
          <w:lang w:bidi="ar-DZ"/>
        </w:rPr>
        <w:t xml:space="preserve">لا يوجد مقابل مالي حول الإعلانات المدرجة في وسائل </w:t>
      </w:r>
      <w:proofErr w:type="spellStart"/>
      <w:r w:rsidRPr="00AE6CF7">
        <w:rPr>
          <w:rFonts w:ascii="Simplified Arabic" w:hAnsi="Simplified Arabic" w:cs="Simplified Arabic" w:hint="cs"/>
          <w:sz w:val="28"/>
          <w:szCs w:val="28"/>
          <w:rtl/>
          <w:lang w:bidi="ar-DZ"/>
        </w:rPr>
        <w:t>الإعلام،</w:t>
      </w:r>
      <w:proofErr w:type="spellEnd"/>
      <w:r w:rsidRPr="00AE6CF7">
        <w:rPr>
          <w:rFonts w:ascii="Simplified Arabic" w:hAnsi="Simplified Arabic" w:cs="Simplified Arabic" w:hint="cs"/>
          <w:sz w:val="28"/>
          <w:szCs w:val="28"/>
          <w:rtl/>
          <w:lang w:bidi="ar-DZ"/>
        </w:rPr>
        <w:t xml:space="preserve"> وكذا بسبب أن المؤسسة في حاجة لهذه الوسائل لأنها كما وضحنا سابقا ذات طابع </w:t>
      </w:r>
      <w:proofErr w:type="spellStart"/>
      <w:r w:rsidRPr="00AE6CF7">
        <w:rPr>
          <w:rFonts w:ascii="Simplified Arabic" w:hAnsi="Simplified Arabic" w:cs="Simplified Arabic" w:hint="cs"/>
          <w:sz w:val="28"/>
          <w:szCs w:val="28"/>
          <w:rtl/>
          <w:lang w:bidi="ar-DZ"/>
        </w:rPr>
        <w:t>عمومي،</w:t>
      </w:r>
      <w:proofErr w:type="spellEnd"/>
      <w:r w:rsidRPr="00AE6CF7">
        <w:rPr>
          <w:rFonts w:ascii="Simplified Arabic" w:hAnsi="Simplified Arabic" w:cs="Simplified Arabic" w:hint="cs"/>
          <w:sz w:val="28"/>
          <w:szCs w:val="28"/>
          <w:rtl/>
          <w:lang w:bidi="ar-DZ"/>
        </w:rPr>
        <w:t xml:space="preserve"> وعند التكلم عن الاتصال في المؤسسات العمومية سيكون دعائي محض </w:t>
      </w:r>
      <w:proofErr w:type="spellStart"/>
      <w:r w:rsidRPr="00AE6CF7">
        <w:rPr>
          <w:rFonts w:ascii="Simplified Arabic" w:hAnsi="Simplified Arabic" w:cs="Simplified Arabic" w:hint="cs"/>
          <w:sz w:val="28"/>
          <w:szCs w:val="28"/>
          <w:rtl/>
          <w:lang w:bidi="ar-DZ"/>
        </w:rPr>
        <w:t>وبالمجان،</w:t>
      </w:r>
      <w:proofErr w:type="spellEnd"/>
      <w:r w:rsidRPr="00AE6CF7">
        <w:rPr>
          <w:rFonts w:ascii="Simplified Arabic" w:hAnsi="Simplified Arabic" w:cs="Simplified Arabic" w:hint="cs"/>
          <w:sz w:val="28"/>
          <w:szCs w:val="28"/>
          <w:rtl/>
          <w:lang w:bidi="ar-DZ"/>
        </w:rPr>
        <w:t xml:space="preserve"> ولهذا فالمؤسسة المتحفية تبعث برسالة إلى جريدة ما كالنصر أو الخبر... </w:t>
      </w:r>
      <w:proofErr w:type="spellStart"/>
      <w:r w:rsidRPr="00AE6CF7">
        <w:rPr>
          <w:rFonts w:ascii="Simplified Arabic" w:hAnsi="Simplified Arabic" w:cs="Simplified Arabic" w:hint="cs"/>
          <w:sz w:val="28"/>
          <w:szCs w:val="28"/>
          <w:rtl/>
          <w:lang w:bidi="ar-DZ"/>
        </w:rPr>
        <w:t>إلخ،</w:t>
      </w:r>
      <w:proofErr w:type="spellEnd"/>
      <w:r w:rsidRPr="00AE6CF7">
        <w:rPr>
          <w:rFonts w:ascii="Simplified Arabic" w:hAnsi="Simplified Arabic" w:cs="Simplified Arabic" w:hint="cs"/>
          <w:sz w:val="28"/>
          <w:szCs w:val="28"/>
          <w:rtl/>
          <w:lang w:bidi="ar-DZ"/>
        </w:rPr>
        <w:t xml:space="preserve"> </w:t>
      </w:r>
      <w:proofErr w:type="spellStart"/>
      <w:r w:rsidRPr="00AE6CF7">
        <w:rPr>
          <w:rFonts w:ascii="Simplified Arabic" w:hAnsi="Simplified Arabic" w:cs="Simplified Arabic" w:hint="cs"/>
          <w:sz w:val="28"/>
          <w:szCs w:val="28"/>
          <w:rtl/>
          <w:lang w:bidi="ar-DZ"/>
        </w:rPr>
        <w:t>سواءا</w:t>
      </w:r>
      <w:proofErr w:type="spellEnd"/>
      <w:r w:rsidRPr="00AE6CF7">
        <w:rPr>
          <w:rFonts w:ascii="Simplified Arabic" w:hAnsi="Simplified Arabic" w:cs="Simplified Arabic" w:hint="cs"/>
          <w:sz w:val="28"/>
          <w:szCs w:val="28"/>
          <w:rtl/>
          <w:lang w:bidi="ar-DZ"/>
        </w:rPr>
        <w:t xml:space="preserve"> كانت خاصة أو </w:t>
      </w:r>
      <w:proofErr w:type="spellStart"/>
      <w:r w:rsidRPr="00AE6CF7">
        <w:rPr>
          <w:rFonts w:ascii="Simplified Arabic" w:hAnsi="Simplified Arabic" w:cs="Simplified Arabic" w:hint="cs"/>
          <w:sz w:val="28"/>
          <w:szCs w:val="28"/>
          <w:rtl/>
          <w:lang w:bidi="ar-DZ"/>
        </w:rPr>
        <w:t>عمومية،</w:t>
      </w:r>
      <w:proofErr w:type="spellEnd"/>
      <w:r w:rsidRPr="00AE6CF7">
        <w:rPr>
          <w:rFonts w:ascii="Simplified Arabic" w:hAnsi="Simplified Arabic" w:cs="Simplified Arabic" w:hint="cs"/>
          <w:sz w:val="28"/>
          <w:szCs w:val="28"/>
          <w:rtl/>
          <w:lang w:bidi="ar-DZ"/>
        </w:rPr>
        <w:t xml:space="preserve">  وهذه الأخيرة تُعد هي المستفيد من هذا الأمر حيث تتنافس فيما بينها لتحصيل مادة تجذب اهتمام ومعرفة </w:t>
      </w:r>
      <w:proofErr w:type="spellStart"/>
      <w:r w:rsidRPr="00AE6CF7">
        <w:rPr>
          <w:rFonts w:ascii="Simplified Arabic" w:hAnsi="Simplified Arabic" w:cs="Simplified Arabic" w:hint="cs"/>
          <w:sz w:val="28"/>
          <w:szCs w:val="28"/>
          <w:rtl/>
          <w:lang w:bidi="ar-DZ"/>
        </w:rPr>
        <w:t>الجمهور،</w:t>
      </w:r>
      <w:proofErr w:type="spellEnd"/>
      <w:r w:rsidRPr="00AE6CF7">
        <w:rPr>
          <w:rFonts w:ascii="Simplified Arabic" w:hAnsi="Simplified Arabic" w:cs="Simplified Arabic" w:hint="cs"/>
          <w:sz w:val="28"/>
          <w:szCs w:val="28"/>
          <w:rtl/>
          <w:lang w:bidi="ar-DZ"/>
        </w:rPr>
        <w:t xml:space="preserve"> ونحن عندما نقوم بإعلام الجريدة فإنها هي المستفيد الأكبر من هذا الأمر الذي يجعلها تنال السبق الصحفي وتملئ أركانها الثقافية بذلك </w:t>
      </w:r>
      <w:proofErr w:type="spellStart"/>
      <w:r w:rsidRPr="00AE6CF7">
        <w:rPr>
          <w:rFonts w:ascii="Simplified Arabic" w:hAnsi="Simplified Arabic" w:cs="Simplified Arabic" w:hint="cs"/>
          <w:sz w:val="28"/>
          <w:szCs w:val="28"/>
          <w:rtl/>
          <w:lang w:bidi="ar-DZ"/>
        </w:rPr>
        <w:t>الخبر،</w:t>
      </w:r>
      <w:proofErr w:type="spellEnd"/>
      <w:r w:rsidRPr="00AE6CF7">
        <w:rPr>
          <w:rFonts w:ascii="Simplified Arabic" w:hAnsi="Simplified Arabic" w:cs="Simplified Arabic" w:hint="cs"/>
          <w:sz w:val="28"/>
          <w:szCs w:val="28"/>
          <w:rtl/>
          <w:lang w:bidi="ar-DZ"/>
        </w:rPr>
        <w:t xml:space="preserve"> وأيضا زيادة نسبة مبيعاتها الذي يعود عليها بالفائدة المالية. رغم هذا نحن لا ننكر أن هناك مصلحة متبادلة وعلاقة منفعة بيننا لكن لو نظرنا إلى نسبة الاستفادة ستكون بالتأكيد للجريد أكثر من المؤسسة المتحفية.</w:t>
      </w:r>
      <w:r w:rsidRPr="00AE6CF7">
        <w:rPr>
          <w:rStyle w:val="Appelnotedebasdep"/>
          <w:rFonts w:ascii="Simplified Arabic" w:hAnsi="Simplified Arabic" w:cs="Simplified Arabic"/>
          <w:b/>
          <w:bCs/>
          <w:sz w:val="32"/>
          <w:szCs w:val="32"/>
          <w:rtl/>
          <w:lang w:bidi="ar-DZ"/>
        </w:rPr>
        <w:footnoteReference w:id="10"/>
      </w:r>
    </w:p>
    <w:p w:rsidR="00FD2402" w:rsidRPr="00AE6CF7" w:rsidRDefault="00FD2402" w:rsidP="007E1D9A">
      <w:pPr>
        <w:spacing w:line="276" w:lineRule="auto"/>
        <w:ind w:firstLine="360"/>
        <w:jc w:val="lowKashida"/>
        <w:rPr>
          <w:rFonts w:ascii="Simplified Arabic" w:hAnsi="Simplified Arabic" w:cs="Simplified Arabic"/>
          <w:sz w:val="28"/>
          <w:szCs w:val="28"/>
          <w:rtl/>
          <w:lang w:bidi="ar-DZ"/>
        </w:rPr>
      </w:pPr>
      <w:r w:rsidRPr="00AE6CF7">
        <w:rPr>
          <w:rFonts w:ascii="Simplified Arabic" w:hAnsi="Simplified Arabic" w:cs="Simplified Arabic" w:hint="cs"/>
          <w:sz w:val="28"/>
          <w:szCs w:val="28"/>
          <w:rtl/>
          <w:lang w:bidi="ar-DZ"/>
        </w:rPr>
        <w:lastRenderedPageBreak/>
        <w:t xml:space="preserve"> أما فيما يخص طرق الاتصال بالمؤسسات الصحفية فنحن نقوم بالدعوة إلى حضور العرض الحدثي من خلال رسائل مكتوبة أو الاتصال عبر الهاتف عن طريق ما يسمى في علم الاتصال بملف الصحفي </w:t>
      </w:r>
      <w:r w:rsidRPr="00AE6CF7">
        <w:rPr>
          <w:rFonts w:asciiTheme="majorBidi" w:hAnsiTheme="majorBidi" w:cstheme="majorBidi"/>
          <w:sz w:val="28"/>
          <w:szCs w:val="28"/>
          <w:lang w:bidi="ar-DZ"/>
        </w:rPr>
        <w:t>FICHIE</w:t>
      </w:r>
      <w:r w:rsidRPr="00AE6CF7">
        <w:rPr>
          <w:rFonts w:asciiTheme="majorBidi" w:hAnsiTheme="majorBidi" w:cstheme="majorBidi"/>
          <w:sz w:val="8"/>
          <w:szCs w:val="8"/>
          <w:lang w:bidi="ar-DZ"/>
        </w:rPr>
        <w:t xml:space="preserve"> </w:t>
      </w:r>
      <w:r w:rsidRPr="00AE6CF7">
        <w:rPr>
          <w:rFonts w:asciiTheme="majorBidi" w:hAnsiTheme="majorBidi" w:cstheme="majorBidi"/>
          <w:sz w:val="28"/>
          <w:szCs w:val="28"/>
          <w:lang w:bidi="ar-DZ"/>
        </w:rPr>
        <w:t xml:space="preserve"> DE</w:t>
      </w:r>
      <w:r w:rsidRPr="00AE6CF7">
        <w:rPr>
          <w:rFonts w:asciiTheme="majorBidi" w:hAnsiTheme="majorBidi" w:cstheme="majorBidi"/>
          <w:sz w:val="8"/>
          <w:szCs w:val="8"/>
          <w:lang w:bidi="ar-DZ"/>
        </w:rPr>
        <w:t xml:space="preserve">     </w:t>
      </w:r>
      <w:r w:rsidRPr="00AE6CF7">
        <w:rPr>
          <w:rFonts w:asciiTheme="majorBidi" w:hAnsiTheme="majorBidi" w:cstheme="majorBidi"/>
          <w:sz w:val="28"/>
          <w:szCs w:val="28"/>
          <w:lang w:bidi="ar-DZ"/>
        </w:rPr>
        <w:t>PRESS</w:t>
      </w:r>
      <w:r w:rsidRPr="00AE6CF7">
        <w:rPr>
          <w:rFonts w:asciiTheme="majorBidi" w:hAnsiTheme="majorBidi" w:cstheme="majorBidi"/>
          <w:sz w:val="28"/>
          <w:szCs w:val="28"/>
          <w:rtl/>
          <w:lang w:bidi="ar-DZ"/>
        </w:rPr>
        <w:t xml:space="preserve"> </w:t>
      </w:r>
      <w:proofErr w:type="spellStart"/>
      <w:r w:rsidRPr="00AE6CF7">
        <w:rPr>
          <w:rFonts w:ascii="Simplified Arabic" w:hAnsi="Simplified Arabic" w:cs="Simplified Arabic" w:hint="cs"/>
          <w:sz w:val="28"/>
          <w:szCs w:val="28"/>
          <w:rtl/>
          <w:lang w:bidi="ar-DZ"/>
        </w:rPr>
        <w:t>،</w:t>
      </w:r>
      <w:proofErr w:type="spellEnd"/>
      <w:r w:rsidRPr="00AE6CF7">
        <w:rPr>
          <w:rFonts w:ascii="Simplified Arabic" w:hAnsi="Simplified Arabic" w:cs="Simplified Arabic" w:hint="cs"/>
          <w:sz w:val="28"/>
          <w:szCs w:val="28"/>
          <w:rtl/>
          <w:lang w:bidi="ar-DZ"/>
        </w:rPr>
        <w:t xml:space="preserve"> إذ نرسل مجموعة من الرسائل ومعلومات إلى الأرقام التي نتصل </w:t>
      </w:r>
      <w:proofErr w:type="spellStart"/>
      <w:r w:rsidRPr="00AE6CF7">
        <w:rPr>
          <w:rFonts w:ascii="Simplified Arabic" w:hAnsi="Simplified Arabic" w:cs="Simplified Arabic" w:hint="cs"/>
          <w:sz w:val="28"/>
          <w:szCs w:val="28"/>
          <w:rtl/>
          <w:lang w:bidi="ar-DZ"/>
        </w:rPr>
        <w:t>بها</w:t>
      </w:r>
      <w:proofErr w:type="spellEnd"/>
      <w:r w:rsidRPr="00AE6CF7">
        <w:rPr>
          <w:rFonts w:ascii="Simplified Arabic" w:hAnsi="Simplified Arabic" w:cs="Simplified Arabic" w:hint="cs"/>
          <w:sz w:val="28"/>
          <w:szCs w:val="28"/>
          <w:rtl/>
          <w:lang w:bidi="ar-DZ"/>
        </w:rPr>
        <w:t xml:space="preserve"> والتي تخص مدير المؤسسة الإعلامية أو أكثر الأشخاص الذين يحضرون كممثلين عن </w:t>
      </w:r>
      <w:proofErr w:type="spellStart"/>
      <w:r w:rsidRPr="00AE6CF7">
        <w:rPr>
          <w:rFonts w:ascii="Simplified Arabic" w:hAnsi="Simplified Arabic" w:cs="Simplified Arabic" w:hint="cs"/>
          <w:sz w:val="28"/>
          <w:szCs w:val="28"/>
          <w:rtl/>
          <w:lang w:bidi="ar-DZ"/>
        </w:rPr>
        <w:t>الجريد،</w:t>
      </w:r>
      <w:proofErr w:type="spellEnd"/>
      <w:r w:rsidRPr="00AE6CF7">
        <w:rPr>
          <w:rFonts w:ascii="Simplified Arabic" w:hAnsi="Simplified Arabic" w:cs="Simplified Arabic" w:hint="cs"/>
          <w:sz w:val="28"/>
          <w:szCs w:val="28"/>
          <w:rtl/>
          <w:lang w:bidi="ar-DZ"/>
        </w:rPr>
        <w:t xml:space="preserve"> فبحكم المزاولة اليومية تصبح هناك علاقة بين قائمي أو منظمي الحدث </w:t>
      </w:r>
      <w:proofErr w:type="spellStart"/>
      <w:r w:rsidRPr="00AE6CF7">
        <w:rPr>
          <w:rFonts w:ascii="Simplified Arabic" w:hAnsi="Simplified Arabic" w:cs="Simplified Arabic" w:hint="cs"/>
          <w:sz w:val="28"/>
          <w:szCs w:val="28"/>
          <w:rtl/>
          <w:lang w:bidi="ar-DZ"/>
        </w:rPr>
        <w:t>(</w:t>
      </w:r>
      <w:proofErr w:type="spellEnd"/>
      <w:r w:rsidRPr="00AE6CF7">
        <w:rPr>
          <w:rFonts w:ascii="Simplified Arabic" w:hAnsi="Simplified Arabic" w:cs="Simplified Arabic" w:hint="cs"/>
          <w:sz w:val="28"/>
          <w:szCs w:val="28"/>
          <w:rtl/>
          <w:lang w:bidi="ar-DZ"/>
        </w:rPr>
        <w:t xml:space="preserve"> العلاقات مع الصحافة </w:t>
      </w:r>
      <w:proofErr w:type="spellStart"/>
      <w:r w:rsidRPr="00AE6CF7">
        <w:rPr>
          <w:rFonts w:ascii="Simplified Arabic" w:hAnsi="Simplified Arabic" w:cs="Simplified Arabic" w:hint="cs"/>
          <w:sz w:val="28"/>
          <w:szCs w:val="28"/>
          <w:rtl/>
          <w:lang w:bidi="ar-DZ"/>
        </w:rPr>
        <w:t>)</w:t>
      </w:r>
      <w:proofErr w:type="spellEnd"/>
      <w:r w:rsidRPr="00AE6CF7">
        <w:rPr>
          <w:rFonts w:ascii="Simplified Arabic" w:hAnsi="Simplified Arabic" w:cs="Simplified Arabic" w:hint="cs"/>
          <w:sz w:val="28"/>
          <w:szCs w:val="28"/>
          <w:rtl/>
          <w:lang w:bidi="ar-DZ"/>
        </w:rPr>
        <w:t xml:space="preserve"> وهذا الذي دائما يغطي </w:t>
      </w:r>
      <w:proofErr w:type="spellStart"/>
      <w:r w:rsidRPr="00AE6CF7">
        <w:rPr>
          <w:rFonts w:ascii="Simplified Arabic" w:hAnsi="Simplified Arabic" w:cs="Simplified Arabic" w:hint="cs"/>
          <w:sz w:val="28"/>
          <w:szCs w:val="28"/>
          <w:rtl/>
          <w:lang w:bidi="ar-DZ"/>
        </w:rPr>
        <w:t>الحدث،</w:t>
      </w:r>
      <w:proofErr w:type="spellEnd"/>
      <w:r w:rsidRPr="00AE6CF7">
        <w:rPr>
          <w:rFonts w:ascii="Simplified Arabic" w:hAnsi="Simplified Arabic" w:cs="Simplified Arabic" w:hint="cs"/>
          <w:sz w:val="28"/>
          <w:szCs w:val="28"/>
          <w:rtl/>
          <w:lang w:bidi="ar-DZ"/>
        </w:rPr>
        <w:t xml:space="preserve"> والذين يعتبرون من بين أهم الأسس الذي يقوم عليه هذا النمط من الاتصال.</w:t>
      </w:r>
      <w:r w:rsidRPr="00AE6CF7">
        <w:rPr>
          <w:rStyle w:val="Appelnotedebasdep"/>
          <w:rFonts w:ascii="Simplified Arabic" w:hAnsi="Simplified Arabic" w:cs="Simplified Arabic"/>
          <w:b/>
          <w:bCs/>
          <w:sz w:val="32"/>
          <w:szCs w:val="32"/>
          <w:rtl/>
          <w:lang w:bidi="ar-DZ"/>
        </w:rPr>
        <w:footnoteReference w:id="11"/>
      </w:r>
    </w:p>
    <w:p w:rsidR="00FD2402" w:rsidRPr="00AE6CF7" w:rsidRDefault="00FD2402" w:rsidP="007E1D9A">
      <w:pPr>
        <w:spacing w:line="276" w:lineRule="auto"/>
        <w:ind w:firstLine="360"/>
        <w:jc w:val="lowKashida"/>
        <w:rPr>
          <w:rFonts w:ascii="Simplified Arabic" w:hAnsi="Simplified Arabic" w:cs="Simplified Arabic"/>
          <w:sz w:val="2"/>
          <w:szCs w:val="2"/>
          <w:rtl/>
          <w:lang w:bidi="ar-DZ"/>
        </w:rPr>
      </w:pPr>
    </w:p>
    <w:p w:rsidR="00FD2402" w:rsidRPr="00AE6CF7" w:rsidRDefault="00FD2402" w:rsidP="007E1D9A">
      <w:pPr>
        <w:pStyle w:val="Paragraphedeliste"/>
        <w:bidi/>
        <w:jc w:val="lowKashida"/>
        <w:rPr>
          <w:rFonts w:ascii="Simplified Arabic" w:hAnsi="Simplified Arabic"/>
          <w:b/>
          <w:bCs/>
          <w:sz w:val="8"/>
          <w:szCs w:val="8"/>
          <w:u w:val="single"/>
          <w:rtl/>
          <w:lang w:bidi="ar-DZ"/>
        </w:rPr>
      </w:pPr>
    </w:p>
    <w:p w:rsidR="00FD2402" w:rsidRPr="00725ACE" w:rsidRDefault="00FD2402" w:rsidP="00725ACE">
      <w:pPr>
        <w:pStyle w:val="Paragraphedeliste"/>
        <w:numPr>
          <w:ilvl w:val="0"/>
          <w:numId w:val="2"/>
        </w:numPr>
        <w:bidi/>
        <w:jc w:val="lowKashida"/>
        <w:rPr>
          <w:rFonts w:ascii="Simplified Arabic" w:hAnsi="Simplified Arabic"/>
          <w:sz w:val="28"/>
          <w:szCs w:val="28"/>
          <w:rtl/>
          <w:lang w:bidi="ar-DZ"/>
        </w:rPr>
      </w:pPr>
      <w:r w:rsidRPr="00725ACE">
        <w:rPr>
          <w:rFonts w:ascii="Simplified Arabic" w:hAnsi="Simplified Arabic"/>
          <w:b/>
          <w:bCs/>
          <w:sz w:val="28"/>
          <w:szCs w:val="28"/>
          <w:u w:val="single"/>
          <w:rtl/>
          <w:lang w:bidi="ar-DZ"/>
        </w:rPr>
        <w:t xml:space="preserve">الشبكات الاجتماعية ومواقع </w:t>
      </w:r>
      <w:proofErr w:type="spellStart"/>
      <w:r w:rsidRPr="00725ACE">
        <w:rPr>
          <w:rFonts w:ascii="Simplified Arabic" w:hAnsi="Simplified Arabic"/>
          <w:b/>
          <w:bCs/>
          <w:sz w:val="28"/>
          <w:szCs w:val="28"/>
          <w:u w:val="single"/>
          <w:rtl/>
          <w:lang w:bidi="ar-DZ"/>
        </w:rPr>
        <w:t>الواب</w:t>
      </w:r>
      <w:proofErr w:type="spellEnd"/>
      <w:r w:rsidRPr="00725ACE">
        <w:rPr>
          <w:rFonts w:ascii="Simplified Arabic" w:hAnsi="Simplified Arabic"/>
          <w:sz w:val="28"/>
          <w:szCs w:val="28"/>
          <w:rtl/>
          <w:lang w:bidi="ar-DZ"/>
        </w:rPr>
        <w:t xml:space="preserve">: </w:t>
      </w:r>
    </w:p>
    <w:p w:rsidR="00FD2402" w:rsidRPr="00AE6CF7" w:rsidRDefault="00FD2402" w:rsidP="007E1D9A">
      <w:pPr>
        <w:spacing w:line="276" w:lineRule="auto"/>
        <w:ind w:firstLine="423"/>
        <w:jc w:val="lowKashida"/>
        <w:rPr>
          <w:rFonts w:ascii="Simplified Arabic" w:hAnsi="Simplified Arabic" w:cs="Simplified Arabic"/>
          <w:sz w:val="28"/>
          <w:szCs w:val="28"/>
          <w:rtl/>
          <w:lang w:bidi="ar-DZ"/>
        </w:rPr>
      </w:pPr>
      <w:r w:rsidRPr="00AE6CF7">
        <w:rPr>
          <w:rFonts w:ascii="Simplified Arabic" w:hAnsi="Simplified Arabic" w:cs="Simplified Arabic"/>
          <w:sz w:val="28"/>
          <w:szCs w:val="28"/>
          <w:rtl/>
          <w:lang w:bidi="ar-DZ"/>
        </w:rPr>
        <w:t xml:space="preserve">أصبحت مواقع التواصل الاجتماعي ومواقع </w:t>
      </w:r>
      <w:proofErr w:type="spellStart"/>
      <w:r w:rsidRPr="00AE6CF7">
        <w:rPr>
          <w:rFonts w:ascii="Simplified Arabic" w:hAnsi="Simplified Arabic" w:cs="Simplified Arabic"/>
          <w:sz w:val="28"/>
          <w:szCs w:val="28"/>
          <w:rtl/>
          <w:lang w:bidi="ar-DZ"/>
        </w:rPr>
        <w:t>الواب</w:t>
      </w:r>
      <w:proofErr w:type="spellEnd"/>
      <w:r w:rsidRPr="00AE6CF7">
        <w:rPr>
          <w:rFonts w:ascii="Simplified Arabic" w:hAnsi="Simplified Arabic" w:cs="Simplified Arabic"/>
          <w:sz w:val="28"/>
          <w:szCs w:val="28"/>
          <w:rtl/>
          <w:lang w:bidi="ar-DZ"/>
        </w:rPr>
        <w:t xml:space="preserve"> آليات وتقنيات حديثة </w:t>
      </w:r>
      <w:r w:rsidRPr="00AE6CF7">
        <w:rPr>
          <w:rFonts w:ascii="Simplified Arabic" w:hAnsi="Simplified Arabic" w:cs="Simplified Arabic" w:hint="cs"/>
          <w:sz w:val="28"/>
          <w:szCs w:val="28"/>
          <w:rtl/>
          <w:lang w:bidi="ar-DZ"/>
        </w:rPr>
        <w:t>وأ</w:t>
      </w:r>
      <w:r w:rsidRPr="00AE6CF7">
        <w:rPr>
          <w:rFonts w:ascii="Simplified Arabic" w:hAnsi="Simplified Arabic" w:cs="Simplified Arabic"/>
          <w:sz w:val="28"/>
          <w:szCs w:val="28"/>
          <w:rtl/>
          <w:lang w:bidi="ar-DZ"/>
        </w:rPr>
        <w:t xml:space="preserve">نسب وسيلة </w:t>
      </w:r>
      <w:r w:rsidRPr="00AE6CF7">
        <w:rPr>
          <w:rFonts w:ascii="Simplified Arabic" w:hAnsi="Simplified Arabic" w:cs="Simplified Arabic" w:hint="cs"/>
          <w:sz w:val="28"/>
          <w:szCs w:val="28"/>
          <w:rtl/>
          <w:lang w:bidi="ar-DZ"/>
        </w:rPr>
        <w:t>ل</w:t>
      </w:r>
      <w:r w:rsidRPr="00AE6CF7">
        <w:rPr>
          <w:rFonts w:ascii="Simplified Arabic" w:hAnsi="Simplified Arabic" w:cs="Simplified Arabic"/>
          <w:sz w:val="28"/>
          <w:szCs w:val="28"/>
          <w:rtl/>
          <w:lang w:bidi="ar-DZ"/>
        </w:rPr>
        <w:t>لتفاعل مع فئات مختلفة</w:t>
      </w:r>
      <w:r w:rsidRPr="00AE6CF7">
        <w:rPr>
          <w:rFonts w:ascii="Simplified Arabic" w:hAnsi="Simplified Arabic" w:cs="Simplified Arabic" w:hint="cs"/>
          <w:sz w:val="28"/>
          <w:szCs w:val="28"/>
          <w:rtl/>
          <w:lang w:bidi="ar-DZ"/>
        </w:rPr>
        <w:t xml:space="preserve"> من الجمهور</w:t>
      </w:r>
      <w:r w:rsidRPr="00AE6CF7">
        <w:rPr>
          <w:rFonts w:ascii="Simplified Arabic" w:hAnsi="Simplified Arabic" w:cs="Simplified Arabic"/>
          <w:sz w:val="28"/>
          <w:szCs w:val="28"/>
          <w:rtl/>
          <w:lang w:bidi="ar-DZ"/>
        </w:rPr>
        <w:t xml:space="preserve"> حول الحدث </w:t>
      </w:r>
      <w:proofErr w:type="spellStart"/>
      <w:r w:rsidRPr="00AE6CF7">
        <w:rPr>
          <w:rFonts w:ascii="Simplified Arabic" w:hAnsi="Simplified Arabic" w:cs="Simplified Arabic"/>
          <w:sz w:val="28"/>
          <w:szCs w:val="28"/>
          <w:rtl/>
          <w:lang w:bidi="ar-DZ"/>
        </w:rPr>
        <w:t>ونشاطاته</w:t>
      </w:r>
      <w:r w:rsidRPr="00AE6CF7">
        <w:rPr>
          <w:rFonts w:ascii="Simplified Arabic" w:hAnsi="Simplified Arabic" w:cs="Simplified Arabic" w:hint="cs"/>
          <w:sz w:val="28"/>
          <w:szCs w:val="28"/>
          <w:rtl/>
          <w:lang w:bidi="ar-DZ"/>
        </w:rPr>
        <w:t>،</w:t>
      </w:r>
      <w:proofErr w:type="spellEnd"/>
      <w:r w:rsidRPr="00AE6CF7">
        <w:rPr>
          <w:rFonts w:ascii="Simplified Arabic" w:hAnsi="Simplified Arabic" w:cs="Simplified Arabic"/>
          <w:sz w:val="28"/>
          <w:szCs w:val="28"/>
          <w:rtl/>
          <w:lang w:bidi="ar-DZ"/>
        </w:rPr>
        <w:t xml:space="preserve"> وكسائر المتاحف صار</w:t>
      </w:r>
      <w:r w:rsidRPr="00AE6CF7">
        <w:rPr>
          <w:rFonts w:ascii="Simplified Arabic" w:hAnsi="Simplified Arabic" w:cs="Simplified Arabic" w:hint="cs"/>
          <w:sz w:val="28"/>
          <w:szCs w:val="28"/>
          <w:rtl/>
          <w:lang w:bidi="ar-DZ"/>
        </w:rPr>
        <w:t>ت</w:t>
      </w:r>
      <w:r w:rsidRPr="00AE6CF7">
        <w:rPr>
          <w:rFonts w:ascii="Simplified Arabic" w:hAnsi="Simplified Arabic" w:cs="Simplified Arabic"/>
          <w:sz w:val="28"/>
          <w:szCs w:val="28"/>
          <w:rtl/>
          <w:lang w:bidi="ar-DZ"/>
        </w:rPr>
        <w:t xml:space="preserve"> اليوم </w:t>
      </w:r>
      <w:r w:rsidRPr="00AE6CF7">
        <w:rPr>
          <w:rFonts w:ascii="Simplified Arabic" w:hAnsi="Simplified Arabic" w:cs="Simplified Arabic" w:hint="cs"/>
          <w:sz w:val="28"/>
          <w:szCs w:val="28"/>
          <w:rtl/>
          <w:lang w:bidi="ar-DZ"/>
        </w:rPr>
        <w:t>المؤسسة المتحفية</w:t>
      </w:r>
      <w:r w:rsidRPr="00AE6CF7">
        <w:rPr>
          <w:rFonts w:ascii="Simplified Arabic" w:hAnsi="Simplified Arabic" w:cs="Simplified Arabic"/>
          <w:sz w:val="28"/>
          <w:szCs w:val="28"/>
          <w:rtl/>
          <w:lang w:bidi="ar-DZ"/>
        </w:rPr>
        <w:t xml:space="preserve"> </w:t>
      </w:r>
      <w:r w:rsidRPr="00AE6CF7">
        <w:rPr>
          <w:rFonts w:ascii="Simplified Arabic" w:hAnsi="Simplified Arabic" w:cs="Simplified Arabic" w:hint="cs"/>
          <w:sz w:val="28"/>
          <w:szCs w:val="28"/>
          <w:rtl/>
          <w:lang w:bidi="ar-DZ"/>
        </w:rPr>
        <w:t>أ</w:t>
      </w:r>
      <w:r w:rsidRPr="00AE6CF7">
        <w:rPr>
          <w:rFonts w:ascii="Simplified Arabic" w:hAnsi="Simplified Arabic" w:cs="Simplified Arabic"/>
          <w:sz w:val="28"/>
          <w:szCs w:val="28"/>
          <w:rtl/>
          <w:lang w:bidi="ar-DZ"/>
        </w:rPr>
        <w:t xml:space="preserve">حمد باي </w:t>
      </w:r>
      <w:r w:rsidRPr="00AE6CF7">
        <w:rPr>
          <w:rFonts w:ascii="Simplified Arabic" w:hAnsi="Simplified Arabic" w:cs="Simplified Arabic" w:hint="cs"/>
          <w:sz w:val="28"/>
          <w:szCs w:val="28"/>
          <w:rtl/>
          <w:lang w:bidi="ar-DZ"/>
        </w:rPr>
        <w:t>ت</w:t>
      </w:r>
      <w:r w:rsidRPr="00AE6CF7">
        <w:rPr>
          <w:rFonts w:ascii="Simplified Arabic" w:hAnsi="Simplified Arabic" w:cs="Simplified Arabic"/>
          <w:sz w:val="28"/>
          <w:szCs w:val="28"/>
          <w:rtl/>
          <w:lang w:bidi="ar-DZ"/>
        </w:rPr>
        <w:t xml:space="preserve">ستغل </w:t>
      </w:r>
      <w:r w:rsidRPr="00AE6CF7">
        <w:rPr>
          <w:rFonts w:ascii="Simplified Arabic" w:hAnsi="Simplified Arabic" w:cs="Simplified Arabic" w:hint="cs"/>
          <w:sz w:val="28"/>
          <w:szCs w:val="28"/>
          <w:rtl/>
          <w:lang w:bidi="ar-DZ"/>
        </w:rPr>
        <w:t>هذ</w:t>
      </w:r>
      <w:r w:rsidRPr="00AE6CF7">
        <w:rPr>
          <w:rFonts w:ascii="Simplified Arabic" w:hAnsi="Simplified Arabic" w:cs="Simplified Arabic"/>
          <w:sz w:val="28"/>
          <w:szCs w:val="28"/>
          <w:rtl/>
          <w:lang w:bidi="ar-DZ"/>
        </w:rPr>
        <w:t xml:space="preserve">ه الوسائل والشبكات في الإعلان </w:t>
      </w:r>
      <w:r w:rsidRPr="00AE6CF7">
        <w:rPr>
          <w:rFonts w:ascii="Simplified Arabic" w:hAnsi="Simplified Arabic" w:cs="Simplified Arabic" w:hint="cs"/>
          <w:sz w:val="28"/>
          <w:szCs w:val="28"/>
          <w:rtl/>
          <w:lang w:bidi="ar-DZ"/>
        </w:rPr>
        <w:t>و</w:t>
      </w:r>
      <w:r w:rsidRPr="00AE6CF7">
        <w:rPr>
          <w:rFonts w:ascii="Simplified Arabic" w:hAnsi="Simplified Arabic" w:cs="Simplified Arabic"/>
          <w:sz w:val="28"/>
          <w:szCs w:val="28"/>
          <w:rtl/>
          <w:lang w:bidi="ar-DZ"/>
        </w:rPr>
        <w:t>الترويج ل</w:t>
      </w:r>
      <w:r w:rsidRPr="00AE6CF7">
        <w:rPr>
          <w:rFonts w:ascii="Simplified Arabic" w:hAnsi="Simplified Arabic" w:cs="Simplified Arabic" w:hint="cs"/>
          <w:sz w:val="28"/>
          <w:szCs w:val="28"/>
          <w:rtl/>
          <w:lang w:bidi="ar-DZ"/>
        </w:rPr>
        <w:t>ل</w:t>
      </w:r>
      <w:r w:rsidRPr="00AE6CF7">
        <w:rPr>
          <w:rFonts w:ascii="Simplified Arabic" w:hAnsi="Simplified Arabic" w:cs="Simplified Arabic"/>
          <w:sz w:val="28"/>
          <w:szCs w:val="28"/>
          <w:rtl/>
          <w:lang w:bidi="ar-DZ"/>
        </w:rPr>
        <w:t xml:space="preserve">أحداث التي </w:t>
      </w:r>
      <w:r w:rsidRPr="00AE6CF7">
        <w:rPr>
          <w:rFonts w:ascii="Simplified Arabic" w:hAnsi="Simplified Arabic" w:cs="Simplified Arabic" w:hint="cs"/>
          <w:sz w:val="28"/>
          <w:szCs w:val="28"/>
          <w:rtl/>
          <w:lang w:bidi="ar-DZ"/>
        </w:rPr>
        <w:t>ت</w:t>
      </w:r>
      <w:r w:rsidRPr="00AE6CF7">
        <w:rPr>
          <w:rFonts w:ascii="Simplified Arabic" w:hAnsi="Simplified Arabic" w:cs="Simplified Arabic"/>
          <w:sz w:val="28"/>
          <w:szCs w:val="28"/>
          <w:rtl/>
          <w:lang w:bidi="ar-DZ"/>
        </w:rPr>
        <w:t>ن</w:t>
      </w:r>
      <w:r w:rsidRPr="00AE6CF7">
        <w:rPr>
          <w:rFonts w:ascii="Simplified Arabic" w:hAnsi="Simplified Arabic" w:cs="Simplified Arabic" w:hint="cs"/>
          <w:sz w:val="28"/>
          <w:szCs w:val="28"/>
          <w:rtl/>
          <w:lang w:bidi="ar-DZ"/>
        </w:rPr>
        <w:t>ظ</w:t>
      </w:r>
      <w:r w:rsidRPr="00AE6CF7">
        <w:rPr>
          <w:rFonts w:ascii="Simplified Arabic" w:hAnsi="Simplified Arabic" w:cs="Simplified Arabic"/>
          <w:sz w:val="28"/>
          <w:szCs w:val="28"/>
          <w:rtl/>
          <w:lang w:bidi="ar-DZ"/>
        </w:rPr>
        <w:t>مها و</w:t>
      </w:r>
      <w:r w:rsidRPr="00AE6CF7">
        <w:rPr>
          <w:rFonts w:ascii="Simplified Arabic" w:hAnsi="Simplified Arabic" w:cs="Simplified Arabic" w:hint="cs"/>
          <w:sz w:val="28"/>
          <w:szCs w:val="28"/>
          <w:rtl/>
          <w:lang w:bidi="ar-DZ"/>
        </w:rPr>
        <w:t>ت</w:t>
      </w:r>
      <w:r w:rsidRPr="00AE6CF7">
        <w:rPr>
          <w:rFonts w:ascii="Simplified Arabic" w:hAnsi="Simplified Arabic" w:cs="Simplified Arabic"/>
          <w:sz w:val="28"/>
          <w:szCs w:val="28"/>
          <w:rtl/>
          <w:lang w:bidi="ar-DZ"/>
        </w:rPr>
        <w:t>حتضنها داخل قاعاته</w:t>
      </w:r>
      <w:r w:rsidRPr="00AE6CF7">
        <w:rPr>
          <w:rFonts w:ascii="Simplified Arabic" w:hAnsi="Simplified Arabic" w:cs="Simplified Arabic" w:hint="cs"/>
          <w:sz w:val="28"/>
          <w:szCs w:val="28"/>
          <w:rtl/>
          <w:lang w:bidi="ar-DZ"/>
        </w:rPr>
        <w:t>ا</w:t>
      </w:r>
      <w:r w:rsidRPr="00AE6CF7">
        <w:rPr>
          <w:rFonts w:ascii="Simplified Arabic" w:hAnsi="Simplified Arabic" w:cs="Simplified Arabic"/>
          <w:sz w:val="28"/>
          <w:szCs w:val="28"/>
          <w:rtl/>
          <w:lang w:bidi="ar-DZ"/>
        </w:rPr>
        <w:t xml:space="preserve"> وأجنحته</w:t>
      </w:r>
      <w:r w:rsidRPr="00AE6CF7">
        <w:rPr>
          <w:rFonts w:ascii="Simplified Arabic" w:hAnsi="Simplified Arabic" w:cs="Simplified Arabic" w:hint="cs"/>
          <w:sz w:val="28"/>
          <w:szCs w:val="28"/>
          <w:rtl/>
          <w:lang w:bidi="ar-DZ"/>
        </w:rPr>
        <w:t>ا</w:t>
      </w:r>
      <w:r w:rsidRPr="00AE6CF7">
        <w:rPr>
          <w:rFonts w:ascii="Simplified Arabic" w:hAnsi="Simplified Arabic" w:cs="Simplified Arabic"/>
          <w:sz w:val="28"/>
          <w:szCs w:val="28"/>
          <w:rtl/>
          <w:lang w:bidi="ar-DZ"/>
        </w:rPr>
        <w:t>. غير أن الم</w:t>
      </w:r>
      <w:r w:rsidRPr="00AE6CF7">
        <w:rPr>
          <w:rFonts w:ascii="Simplified Arabic" w:hAnsi="Simplified Arabic" w:cs="Simplified Arabic" w:hint="cs"/>
          <w:sz w:val="28"/>
          <w:szCs w:val="28"/>
          <w:rtl/>
          <w:lang w:bidi="ar-DZ"/>
        </w:rPr>
        <w:t>ُ</w:t>
      </w:r>
      <w:r w:rsidRPr="00AE6CF7">
        <w:rPr>
          <w:rFonts w:ascii="Simplified Arabic" w:hAnsi="Simplified Arabic" w:cs="Simplified Arabic"/>
          <w:sz w:val="28"/>
          <w:szCs w:val="28"/>
          <w:rtl/>
          <w:lang w:bidi="ar-DZ"/>
        </w:rPr>
        <w:t xml:space="preserve">تمعن في </w:t>
      </w:r>
      <w:proofErr w:type="spellStart"/>
      <w:r w:rsidRPr="00AE6CF7">
        <w:rPr>
          <w:rFonts w:ascii="Simplified Arabic" w:hAnsi="Simplified Arabic" w:cs="Simplified Arabic"/>
          <w:sz w:val="28"/>
          <w:szCs w:val="28"/>
          <w:rtl/>
          <w:lang w:bidi="ar-DZ"/>
        </w:rPr>
        <w:t>ه</w:t>
      </w:r>
      <w:r w:rsidRPr="00AE6CF7">
        <w:rPr>
          <w:rFonts w:ascii="Simplified Arabic" w:hAnsi="Simplified Arabic" w:cs="Simplified Arabic" w:hint="cs"/>
          <w:sz w:val="28"/>
          <w:szCs w:val="28"/>
          <w:rtl/>
          <w:lang w:bidi="ar-DZ"/>
        </w:rPr>
        <w:t>ا</w:t>
      </w:r>
      <w:r w:rsidRPr="00AE6CF7">
        <w:rPr>
          <w:rFonts w:ascii="Simplified Arabic" w:hAnsi="Simplified Arabic" w:cs="Simplified Arabic"/>
          <w:sz w:val="28"/>
          <w:szCs w:val="28"/>
          <w:rtl/>
          <w:lang w:bidi="ar-DZ"/>
        </w:rPr>
        <w:t>ته</w:t>
      </w:r>
      <w:proofErr w:type="spellEnd"/>
      <w:r w:rsidRPr="00AE6CF7">
        <w:rPr>
          <w:rFonts w:ascii="Simplified Arabic" w:hAnsi="Simplified Arabic" w:cs="Simplified Arabic"/>
          <w:sz w:val="28"/>
          <w:szCs w:val="28"/>
          <w:rtl/>
          <w:lang w:bidi="ar-DZ"/>
        </w:rPr>
        <w:t xml:space="preserve"> الوسائل يلاحظ </w:t>
      </w:r>
      <w:r w:rsidRPr="00AE6CF7">
        <w:rPr>
          <w:rFonts w:ascii="Simplified Arabic" w:hAnsi="Simplified Arabic" w:cs="Simplified Arabic" w:hint="cs"/>
          <w:sz w:val="28"/>
          <w:szCs w:val="28"/>
          <w:rtl/>
          <w:lang w:bidi="ar-DZ"/>
        </w:rPr>
        <w:t>أن</w:t>
      </w:r>
      <w:r w:rsidRPr="00AE6CF7">
        <w:rPr>
          <w:rFonts w:ascii="Simplified Arabic" w:hAnsi="Simplified Arabic" w:cs="Simplified Arabic"/>
          <w:sz w:val="28"/>
          <w:szCs w:val="28"/>
          <w:rtl/>
          <w:lang w:bidi="ar-DZ"/>
        </w:rPr>
        <w:t xml:space="preserve"> </w:t>
      </w:r>
      <w:r w:rsidRPr="00AE6CF7">
        <w:rPr>
          <w:rFonts w:ascii="Simplified Arabic" w:hAnsi="Simplified Arabic" w:cs="Simplified Arabic" w:hint="cs"/>
          <w:sz w:val="28"/>
          <w:szCs w:val="28"/>
          <w:rtl/>
          <w:lang w:bidi="ar-DZ"/>
        </w:rPr>
        <w:t>المؤسسة</w:t>
      </w:r>
      <w:r w:rsidRPr="00AE6CF7">
        <w:rPr>
          <w:rFonts w:ascii="Simplified Arabic" w:hAnsi="Simplified Arabic" w:cs="Simplified Arabic"/>
          <w:sz w:val="28"/>
          <w:szCs w:val="28"/>
          <w:rtl/>
          <w:lang w:bidi="ar-DZ"/>
        </w:rPr>
        <w:t xml:space="preserve"> موضوع الدراسة </w:t>
      </w:r>
      <w:r w:rsidRPr="00AE6CF7">
        <w:rPr>
          <w:rFonts w:ascii="Simplified Arabic" w:hAnsi="Simplified Arabic" w:cs="Simplified Arabic" w:hint="cs"/>
          <w:sz w:val="28"/>
          <w:szCs w:val="28"/>
          <w:rtl/>
          <w:lang w:bidi="ar-DZ"/>
        </w:rPr>
        <w:t>ت</w:t>
      </w:r>
      <w:r w:rsidRPr="00AE6CF7">
        <w:rPr>
          <w:rFonts w:ascii="Simplified Arabic" w:hAnsi="Simplified Arabic" w:cs="Simplified Arabic"/>
          <w:sz w:val="28"/>
          <w:szCs w:val="28"/>
          <w:rtl/>
          <w:lang w:bidi="ar-DZ"/>
        </w:rPr>
        <w:t>سجل عجز</w:t>
      </w:r>
      <w:r w:rsidRPr="00AE6CF7">
        <w:rPr>
          <w:rFonts w:ascii="Simplified Arabic" w:hAnsi="Simplified Arabic" w:cs="Simplified Arabic" w:hint="cs"/>
          <w:sz w:val="28"/>
          <w:szCs w:val="28"/>
          <w:rtl/>
          <w:lang w:bidi="ar-DZ"/>
        </w:rPr>
        <w:t>ا</w:t>
      </w:r>
      <w:r w:rsidRPr="00AE6CF7">
        <w:rPr>
          <w:rFonts w:ascii="Simplified Arabic" w:hAnsi="Simplified Arabic" w:cs="Simplified Arabic"/>
          <w:sz w:val="28"/>
          <w:szCs w:val="28"/>
          <w:rtl/>
          <w:lang w:bidi="ar-DZ"/>
        </w:rPr>
        <w:t xml:space="preserve"> واضحا في </w:t>
      </w:r>
      <w:r w:rsidRPr="00AE6CF7">
        <w:rPr>
          <w:rFonts w:ascii="Simplified Arabic" w:hAnsi="Simplified Arabic" w:cs="Simplified Arabic" w:hint="cs"/>
          <w:sz w:val="28"/>
          <w:szCs w:val="28"/>
          <w:rtl/>
          <w:lang w:bidi="ar-DZ"/>
        </w:rPr>
        <w:t>تحيّن</w:t>
      </w:r>
      <w:r w:rsidRPr="00AE6CF7">
        <w:rPr>
          <w:rFonts w:ascii="Simplified Arabic" w:hAnsi="Simplified Arabic" w:cs="Simplified Arabic"/>
          <w:sz w:val="28"/>
          <w:szCs w:val="28"/>
          <w:rtl/>
          <w:lang w:bidi="ar-DZ"/>
        </w:rPr>
        <w:t xml:space="preserve"> المعلومات </w:t>
      </w:r>
      <w:r w:rsidRPr="00AE6CF7">
        <w:rPr>
          <w:rFonts w:ascii="Simplified Arabic" w:hAnsi="Simplified Arabic" w:cs="Simplified Arabic" w:hint="cs"/>
          <w:sz w:val="28"/>
          <w:szCs w:val="28"/>
          <w:rtl/>
          <w:lang w:bidi="ar-DZ"/>
        </w:rPr>
        <w:t>و</w:t>
      </w:r>
      <w:r w:rsidRPr="00AE6CF7">
        <w:rPr>
          <w:rFonts w:ascii="Simplified Arabic" w:hAnsi="Simplified Arabic" w:cs="Simplified Arabic"/>
          <w:sz w:val="28"/>
          <w:szCs w:val="28"/>
          <w:rtl/>
          <w:lang w:bidi="ar-DZ"/>
        </w:rPr>
        <w:t>تج</w:t>
      </w:r>
      <w:r w:rsidRPr="00AE6CF7">
        <w:rPr>
          <w:rFonts w:ascii="Simplified Arabic" w:hAnsi="Simplified Arabic" w:cs="Simplified Arabic" w:hint="cs"/>
          <w:sz w:val="28"/>
          <w:szCs w:val="28"/>
          <w:rtl/>
          <w:lang w:bidi="ar-DZ"/>
        </w:rPr>
        <w:t>د</w:t>
      </w:r>
      <w:r w:rsidRPr="00AE6CF7">
        <w:rPr>
          <w:rFonts w:ascii="Simplified Arabic" w:hAnsi="Simplified Arabic" w:cs="Simplified Arabic"/>
          <w:sz w:val="28"/>
          <w:szCs w:val="28"/>
          <w:rtl/>
          <w:lang w:bidi="ar-DZ"/>
        </w:rPr>
        <w:t xml:space="preserve">يدها من </w:t>
      </w:r>
      <w:r w:rsidRPr="00AE6CF7">
        <w:rPr>
          <w:rFonts w:ascii="Simplified Arabic" w:hAnsi="Simplified Arabic" w:cs="Simplified Arabic" w:hint="cs"/>
          <w:sz w:val="28"/>
          <w:szCs w:val="28"/>
          <w:rtl/>
          <w:lang w:bidi="ar-DZ"/>
        </w:rPr>
        <w:t>أ</w:t>
      </w:r>
      <w:r w:rsidRPr="00AE6CF7">
        <w:rPr>
          <w:rFonts w:ascii="Simplified Arabic" w:hAnsi="Simplified Arabic" w:cs="Simplified Arabic"/>
          <w:sz w:val="28"/>
          <w:szCs w:val="28"/>
          <w:rtl/>
          <w:lang w:bidi="ar-DZ"/>
        </w:rPr>
        <w:t xml:space="preserve">جل مواكبة العدد المعتبر من النشاطات التي </w:t>
      </w:r>
      <w:r w:rsidRPr="00AE6CF7">
        <w:rPr>
          <w:rFonts w:ascii="Simplified Arabic" w:hAnsi="Simplified Arabic" w:cs="Simplified Arabic" w:hint="cs"/>
          <w:sz w:val="28"/>
          <w:szCs w:val="28"/>
          <w:rtl/>
          <w:lang w:bidi="ar-DZ"/>
        </w:rPr>
        <w:t>تنظ</w:t>
      </w:r>
      <w:r w:rsidRPr="00AE6CF7">
        <w:rPr>
          <w:rFonts w:ascii="Simplified Arabic" w:hAnsi="Simplified Arabic" w:cs="Simplified Arabic"/>
          <w:sz w:val="28"/>
          <w:szCs w:val="28"/>
          <w:rtl/>
          <w:lang w:bidi="ar-DZ"/>
        </w:rPr>
        <w:t>مها</w:t>
      </w:r>
      <w:r w:rsidRPr="00AE6CF7">
        <w:rPr>
          <w:rFonts w:ascii="Simplified Arabic" w:hAnsi="Simplified Arabic" w:cs="Simplified Arabic" w:hint="cs"/>
          <w:sz w:val="28"/>
          <w:szCs w:val="28"/>
          <w:rtl/>
          <w:lang w:bidi="ar-DZ"/>
        </w:rPr>
        <w:t>.</w:t>
      </w:r>
      <w:r w:rsidRPr="00AE6CF7">
        <w:rPr>
          <w:rFonts w:ascii="Simplified Arabic" w:hAnsi="Simplified Arabic" w:cs="Simplified Arabic"/>
          <w:sz w:val="28"/>
          <w:szCs w:val="28"/>
          <w:rtl/>
          <w:lang w:bidi="ar-DZ"/>
        </w:rPr>
        <w:t xml:space="preserve"> وقد وقفنا على </w:t>
      </w:r>
      <w:r w:rsidRPr="00AE6CF7">
        <w:rPr>
          <w:rFonts w:ascii="Simplified Arabic" w:hAnsi="Simplified Arabic" w:cs="Simplified Arabic" w:hint="cs"/>
          <w:sz w:val="28"/>
          <w:szCs w:val="28"/>
          <w:rtl/>
          <w:lang w:bidi="ar-DZ"/>
        </w:rPr>
        <w:t>ذ</w:t>
      </w:r>
      <w:r w:rsidRPr="00AE6CF7">
        <w:rPr>
          <w:rFonts w:ascii="Simplified Arabic" w:hAnsi="Simplified Arabic" w:cs="Simplified Arabic"/>
          <w:sz w:val="28"/>
          <w:szCs w:val="28"/>
          <w:rtl/>
          <w:lang w:bidi="ar-DZ"/>
        </w:rPr>
        <w:t>لك من خلال التصف</w:t>
      </w:r>
      <w:r w:rsidRPr="00AE6CF7">
        <w:rPr>
          <w:rFonts w:ascii="Simplified Arabic" w:hAnsi="Simplified Arabic" w:cs="Simplified Arabic" w:hint="cs"/>
          <w:sz w:val="28"/>
          <w:szCs w:val="28"/>
          <w:rtl/>
          <w:lang w:bidi="ar-DZ"/>
        </w:rPr>
        <w:t>ّ</w:t>
      </w:r>
      <w:r w:rsidRPr="00AE6CF7">
        <w:rPr>
          <w:rFonts w:ascii="Simplified Arabic" w:hAnsi="Simplified Arabic" w:cs="Simplified Arabic"/>
          <w:sz w:val="28"/>
          <w:szCs w:val="28"/>
          <w:rtl/>
          <w:lang w:bidi="ar-DZ"/>
        </w:rPr>
        <w:t>ح على صفحة المتحف في موقع التواصل الاجتماعي فيسبوك</w:t>
      </w:r>
      <w:r w:rsidRPr="00AE6CF7">
        <w:rPr>
          <w:rFonts w:ascii="Simplified Arabic" w:hAnsi="Simplified Arabic" w:cs="Simplified Arabic" w:hint="cs"/>
          <w:sz w:val="28"/>
          <w:szCs w:val="28"/>
          <w:rtl/>
          <w:lang w:bidi="ar-DZ"/>
        </w:rPr>
        <w:t xml:space="preserve"> أ</w:t>
      </w:r>
      <w:r w:rsidRPr="00AE6CF7">
        <w:rPr>
          <w:rFonts w:ascii="Simplified Arabic" w:hAnsi="Simplified Arabic" w:cs="Simplified Arabic"/>
          <w:sz w:val="28"/>
          <w:szCs w:val="28"/>
          <w:rtl/>
          <w:lang w:bidi="ar-DZ"/>
        </w:rPr>
        <w:t xml:space="preserve">ن </w:t>
      </w:r>
      <w:r w:rsidRPr="00AE6CF7">
        <w:rPr>
          <w:rFonts w:ascii="Simplified Arabic" w:hAnsi="Simplified Arabic" w:cs="Simplified Arabic" w:hint="cs"/>
          <w:sz w:val="28"/>
          <w:szCs w:val="28"/>
          <w:rtl/>
          <w:lang w:bidi="ar-DZ"/>
        </w:rPr>
        <w:t xml:space="preserve">هناك </w:t>
      </w:r>
      <w:r w:rsidRPr="00AE6CF7">
        <w:rPr>
          <w:rFonts w:ascii="Simplified Arabic" w:hAnsi="Simplified Arabic" w:cs="Simplified Arabic"/>
          <w:sz w:val="28"/>
          <w:szCs w:val="28"/>
          <w:rtl/>
          <w:lang w:bidi="ar-DZ"/>
        </w:rPr>
        <w:t>أحداث تدخل في إطار شهر التراث 2016 موجودة في أجنحة وقاعات العرض إلا انه لم يتم الإعلان عنها</w:t>
      </w:r>
      <w:r w:rsidRPr="00AE6CF7">
        <w:rPr>
          <w:rFonts w:ascii="Simplified Arabic" w:hAnsi="Simplified Arabic" w:cs="Simplified Arabic" w:hint="cs"/>
          <w:sz w:val="28"/>
          <w:szCs w:val="28"/>
          <w:rtl/>
          <w:lang w:bidi="ar-DZ"/>
        </w:rPr>
        <w:t xml:space="preserve"> خصوصا من قبل الموقع </w:t>
      </w:r>
      <w:proofErr w:type="spellStart"/>
      <w:r w:rsidRPr="00AE6CF7">
        <w:rPr>
          <w:rFonts w:ascii="Simplified Arabic" w:hAnsi="Simplified Arabic" w:cs="Simplified Arabic" w:hint="cs"/>
          <w:sz w:val="28"/>
          <w:szCs w:val="28"/>
          <w:rtl/>
          <w:lang w:bidi="ar-DZ"/>
        </w:rPr>
        <w:t>الرسمي،</w:t>
      </w:r>
      <w:proofErr w:type="spellEnd"/>
      <w:r w:rsidRPr="00AE6CF7">
        <w:rPr>
          <w:rFonts w:ascii="Simplified Arabic" w:hAnsi="Simplified Arabic" w:cs="Simplified Arabic"/>
          <w:sz w:val="28"/>
          <w:szCs w:val="28"/>
          <w:rtl/>
          <w:lang w:bidi="ar-DZ"/>
        </w:rPr>
        <w:t xml:space="preserve"> وه</w:t>
      </w:r>
      <w:r w:rsidRPr="00AE6CF7">
        <w:rPr>
          <w:rFonts w:ascii="Simplified Arabic" w:hAnsi="Simplified Arabic" w:cs="Simplified Arabic" w:hint="cs"/>
          <w:sz w:val="28"/>
          <w:szCs w:val="28"/>
          <w:rtl/>
          <w:lang w:bidi="ar-DZ"/>
        </w:rPr>
        <w:t>ذ</w:t>
      </w:r>
      <w:r w:rsidRPr="00AE6CF7">
        <w:rPr>
          <w:rFonts w:ascii="Simplified Arabic" w:hAnsi="Simplified Arabic" w:cs="Simplified Arabic"/>
          <w:sz w:val="28"/>
          <w:szCs w:val="28"/>
          <w:rtl/>
          <w:lang w:bidi="ar-DZ"/>
        </w:rPr>
        <w:t>ا نقص واضح في صدى المؤسسة وخاصة القائمين على مجال الاتصال ل</w:t>
      </w:r>
      <w:r w:rsidRPr="00AE6CF7">
        <w:rPr>
          <w:rFonts w:ascii="Simplified Arabic" w:hAnsi="Simplified Arabic" w:cs="Simplified Arabic" w:hint="cs"/>
          <w:sz w:val="28"/>
          <w:szCs w:val="28"/>
          <w:rtl/>
          <w:lang w:bidi="ar-DZ"/>
        </w:rPr>
        <w:t>أ</w:t>
      </w:r>
      <w:r w:rsidRPr="00AE6CF7">
        <w:rPr>
          <w:rFonts w:ascii="Simplified Arabic" w:hAnsi="Simplified Arabic" w:cs="Simplified Arabic"/>
          <w:sz w:val="28"/>
          <w:szCs w:val="28"/>
          <w:rtl/>
          <w:lang w:bidi="ar-DZ"/>
        </w:rPr>
        <w:t>ن ه</w:t>
      </w:r>
      <w:r w:rsidRPr="00AE6CF7">
        <w:rPr>
          <w:rFonts w:ascii="Simplified Arabic" w:hAnsi="Simplified Arabic" w:cs="Simplified Arabic" w:hint="cs"/>
          <w:sz w:val="28"/>
          <w:szCs w:val="28"/>
          <w:rtl/>
          <w:lang w:bidi="ar-DZ"/>
        </w:rPr>
        <w:t>ذ</w:t>
      </w:r>
      <w:r w:rsidRPr="00AE6CF7">
        <w:rPr>
          <w:rFonts w:ascii="Simplified Arabic" w:hAnsi="Simplified Arabic" w:cs="Simplified Arabic"/>
          <w:sz w:val="28"/>
          <w:szCs w:val="28"/>
          <w:rtl/>
          <w:lang w:bidi="ar-DZ"/>
        </w:rPr>
        <w:t xml:space="preserve">ا يدخل ضمن نطاق عمل المكلف بالإعلام على مستوى </w:t>
      </w:r>
      <w:proofErr w:type="spellStart"/>
      <w:r w:rsidRPr="00AE6CF7">
        <w:rPr>
          <w:rFonts w:ascii="Simplified Arabic" w:hAnsi="Simplified Arabic" w:cs="Simplified Arabic"/>
          <w:sz w:val="28"/>
          <w:szCs w:val="28"/>
          <w:rtl/>
          <w:lang w:bidi="ar-DZ"/>
        </w:rPr>
        <w:t>المؤسسة</w:t>
      </w:r>
      <w:r w:rsidRPr="00AE6CF7">
        <w:rPr>
          <w:rFonts w:ascii="Simplified Arabic" w:hAnsi="Simplified Arabic" w:cs="Simplified Arabic" w:hint="cs"/>
          <w:sz w:val="28"/>
          <w:szCs w:val="28"/>
          <w:rtl/>
          <w:lang w:bidi="ar-DZ"/>
        </w:rPr>
        <w:t>،</w:t>
      </w:r>
      <w:proofErr w:type="spellEnd"/>
      <w:r w:rsidRPr="00AE6CF7">
        <w:rPr>
          <w:rFonts w:ascii="Simplified Arabic" w:hAnsi="Simplified Arabic" w:cs="Simplified Arabic"/>
          <w:sz w:val="28"/>
          <w:szCs w:val="28"/>
          <w:rtl/>
          <w:lang w:bidi="ar-DZ"/>
        </w:rPr>
        <w:t xml:space="preserve"> وعدم تح</w:t>
      </w:r>
      <w:r w:rsidRPr="00AE6CF7">
        <w:rPr>
          <w:rFonts w:ascii="Simplified Arabic" w:hAnsi="Simplified Arabic" w:cs="Simplified Arabic" w:hint="cs"/>
          <w:sz w:val="28"/>
          <w:szCs w:val="28"/>
          <w:rtl/>
          <w:lang w:bidi="ar-DZ"/>
        </w:rPr>
        <w:t>يّ</w:t>
      </w:r>
      <w:r w:rsidRPr="00AE6CF7">
        <w:rPr>
          <w:rFonts w:ascii="Simplified Arabic" w:hAnsi="Simplified Arabic" w:cs="Simplified Arabic"/>
          <w:sz w:val="28"/>
          <w:szCs w:val="28"/>
          <w:rtl/>
          <w:lang w:bidi="ar-DZ"/>
        </w:rPr>
        <w:t xml:space="preserve">ن المعلومة وإعلان الجديد من الأحداث هو في حد ذاته انتكاسة للحدث وسبل </w:t>
      </w:r>
      <w:proofErr w:type="spellStart"/>
      <w:r w:rsidRPr="00AE6CF7">
        <w:rPr>
          <w:rFonts w:ascii="Simplified Arabic" w:hAnsi="Simplified Arabic" w:cs="Simplified Arabic"/>
          <w:sz w:val="28"/>
          <w:szCs w:val="28"/>
          <w:rtl/>
          <w:lang w:bidi="ar-DZ"/>
        </w:rPr>
        <w:t>نجاحه</w:t>
      </w:r>
      <w:r w:rsidRPr="00AE6CF7">
        <w:rPr>
          <w:rFonts w:ascii="Simplified Arabic" w:hAnsi="Simplified Arabic" w:cs="Simplified Arabic" w:hint="cs"/>
          <w:sz w:val="28"/>
          <w:szCs w:val="28"/>
          <w:rtl/>
          <w:lang w:bidi="ar-DZ"/>
        </w:rPr>
        <w:t>،</w:t>
      </w:r>
      <w:proofErr w:type="spellEnd"/>
      <w:r w:rsidRPr="00AE6CF7">
        <w:rPr>
          <w:rFonts w:ascii="Simplified Arabic" w:hAnsi="Simplified Arabic" w:cs="Simplified Arabic"/>
          <w:sz w:val="28"/>
          <w:szCs w:val="28"/>
          <w:rtl/>
          <w:lang w:bidi="ar-DZ"/>
        </w:rPr>
        <w:t xml:space="preserve"> فمقارن</w:t>
      </w:r>
      <w:r w:rsidRPr="00AE6CF7">
        <w:rPr>
          <w:rFonts w:ascii="Simplified Arabic" w:hAnsi="Simplified Arabic" w:cs="Simplified Arabic" w:hint="cs"/>
          <w:sz w:val="28"/>
          <w:szCs w:val="28"/>
          <w:rtl/>
          <w:lang w:bidi="ar-DZ"/>
        </w:rPr>
        <w:t>تاً</w:t>
      </w:r>
      <w:r w:rsidRPr="00AE6CF7">
        <w:rPr>
          <w:rFonts w:ascii="Simplified Arabic" w:hAnsi="Simplified Arabic" w:cs="Simplified Arabic"/>
          <w:sz w:val="28"/>
          <w:szCs w:val="28"/>
          <w:rtl/>
          <w:lang w:bidi="ar-DZ"/>
        </w:rPr>
        <w:t xml:space="preserve"> بالملحق العمومي الوطني </w:t>
      </w:r>
      <w:proofErr w:type="spellStart"/>
      <w:r w:rsidRPr="00AE6CF7">
        <w:rPr>
          <w:rFonts w:ascii="Simplified Arabic" w:hAnsi="Simplified Arabic" w:cs="Simplified Arabic"/>
          <w:sz w:val="28"/>
          <w:szCs w:val="28"/>
          <w:rtl/>
          <w:lang w:bidi="ar-DZ"/>
        </w:rPr>
        <w:t>(</w:t>
      </w:r>
      <w:proofErr w:type="spellEnd"/>
      <w:r w:rsidRPr="00AE6CF7">
        <w:rPr>
          <w:rFonts w:ascii="Simplified Arabic" w:hAnsi="Simplified Arabic" w:cs="Simplified Arabic" w:hint="cs"/>
          <w:sz w:val="28"/>
          <w:szCs w:val="28"/>
          <w:rtl/>
          <w:lang w:bidi="ar-DZ"/>
        </w:rPr>
        <w:t xml:space="preserve"> </w:t>
      </w:r>
      <w:r w:rsidRPr="00AE6CF7">
        <w:rPr>
          <w:rFonts w:ascii="Simplified Arabic" w:hAnsi="Simplified Arabic" w:cs="Simplified Arabic"/>
          <w:sz w:val="28"/>
          <w:szCs w:val="28"/>
          <w:rtl/>
          <w:lang w:bidi="ar-DZ"/>
        </w:rPr>
        <w:t>سيرتا</w:t>
      </w:r>
      <w:r w:rsidRPr="00AE6CF7">
        <w:rPr>
          <w:rFonts w:ascii="Simplified Arabic" w:hAnsi="Simplified Arabic" w:cs="Simplified Arabic" w:hint="cs"/>
          <w:sz w:val="28"/>
          <w:szCs w:val="28"/>
          <w:rtl/>
          <w:lang w:bidi="ar-DZ"/>
        </w:rPr>
        <w:t xml:space="preserve"> </w:t>
      </w:r>
      <w:proofErr w:type="spellStart"/>
      <w:r w:rsidRPr="00AE6CF7">
        <w:rPr>
          <w:rFonts w:ascii="Simplified Arabic" w:hAnsi="Simplified Arabic" w:cs="Simplified Arabic"/>
          <w:sz w:val="28"/>
          <w:szCs w:val="28"/>
          <w:rtl/>
          <w:lang w:bidi="ar-DZ"/>
        </w:rPr>
        <w:t>)</w:t>
      </w:r>
      <w:proofErr w:type="spellEnd"/>
      <w:r w:rsidRPr="00AE6CF7">
        <w:rPr>
          <w:rFonts w:ascii="Simplified Arabic" w:hAnsi="Simplified Arabic" w:cs="Simplified Arabic"/>
          <w:sz w:val="28"/>
          <w:szCs w:val="28"/>
          <w:rtl/>
          <w:lang w:bidi="ar-DZ"/>
        </w:rPr>
        <w:t xml:space="preserve"> نلاحظ أن المؤسسة مجال الدراسة تكتفي في صفحتها وموقعها الالكتروني</w:t>
      </w:r>
      <w:r w:rsidRPr="00AE6CF7">
        <w:rPr>
          <w:rFonts w:ascii="Simplified Arabic" w:hAnsi="Simplified Arabic" w:cs="Simplified Arabic" w:hint="cs"/>
          <w:sz w:val="28"/>
          <w:szCs w:val="28"/>
          <w:rtl/>
          <w:lang w:bidi="ar-DZ"/>
        </w:rPr>
        <w:t xml:space="preserve"> بالتحديد</w:t>
      </w:r>
      <w:r w:rsidRPr="00AE6CF7">
        <w:rPr>
          <w:rFonts w:ascii="Simplified Arabic" w:hAnsi="Simplified Arabic" w:cs="Simplified Arabic"/>
          <w:sz w:val="28"/>
          <w:szCs w:val="28"/>
          <w:rtl/>
          <w:lang w:bidi="ar-DZ"/>
        </w:rPr>
        <w:t xml:space="preserve"> في نشر بعض الإحصائيات الم</w:t>
      </w:r>
      <w:r w:rsidRPr="00AE6CF7">
        <w:rPr>
          <w:rFonts w:ascii="Simplified Arabic" w:hAnsi="Simplified Arabic" w:cs="Simplified Arabic" w:hint="cs"/>
          <w:sz w:val="28"/>
          <w:szCs w:val="28"/>
          <w:rtl/>
          <w:lang w:bidi="ar-DZ"/>
        </w:rPr>
        <w:t>ُ</w:t>
      </w:r>
      <w:r w:rsidRPr="00AE6CF7">
        <w:rPr>
          <w:rFonts w:ascii="Simplified Arabic" w:hAnsi="Simplified Arabic" w:cs="Simplified Arabic"/>
          <w:sz w:val="28"/>
          <w:szCs w:val="28"/>
          <w:rtl/>
          <w:lang w:bidi="ar-DZ"/>
        </w:rPr>
        <w:t>ت</w:t>
      </w:r>
      <w:r w:rsidRPr="00AE6CF7">
        <w:rPr>
          <w:rFonts w:ascii="Simplified Arabic" w:hAnsi="Simplified Arabic" w:cs="Simplified Arabic" w:hint="cs"/>
          <w:sz w:val="28"/>
          <w:szCs w:val="28"/>
          <w:rtl/>
          <w:lang w:bidi="ar-DZ"/>
        </w:rPr>
        <w:t>َ</w:t>
      </w:r>
      <w:r w:rsidRPr="00AE6CF7">
        <w:rPr>
          <w:rFonts w:ascii="Simplified Arabic" w:hAnsi="Simplified Arabic" w:cs="Simplified Arabic"/>
          <w:sz w:val="28"/>
          <w:szCs w:val="28"/>
          <w:rtl/>
          <w:lang w:bidi="ar-DZ"/>
        </w:rPr>
        <w:t>ق</w:t>
      </w:r>
      <w:r w:rsidRPr="00AE6CF7">
        <w:rPr>
          <w:rFonts w:ascii="Simplified Arabic" w:hAnsi="Simplified Arabic" w:cs="Simplified Arabic" w:hint="cs"/>
          <w:sz w:val="28"/>
          <w:szCs w:val="28"/>
          <w:rtl/>
          <w:lang w:bidi="ar-DZ"/>
        </w:rPr>
        <w:t>َ</w:t>
      </w:r>
      <w:r w:rsidRPr="00AE6CF7">
        <w:rPr>
          <w:rFonts w:ascii="Simplified Arabic" w:hAnsi="Simplified Arabic" w:cs="Simplified Arabic"/>
          <w:sz w:val="28"/>
          <w:szCs w:val="28"/>
          <w:rtl/>
          <w:lang w:bidi="ar-DZ"/>
        </w:rPr>
        <w:t xml:space="preserve">ادمة التي لم تعد لها </w:t>
      </w:r>
      <w:r w:rsidRPr="00AE6CF7">
        <w:rPr>
          <w:rFonts w:ascii="Simplified Arabic" w:hAnsi="Simplified Arabic" w:cs="Simplified Arabic" w:hint="cs"/>
          <w:sz w:val="28"/>
          <w:szCs w:val="28"/>
          <w:rtl/>
          <w:lang w:bidi="ar-DZ"/>
        </w:rPr>
        <w:t>أ</w:t>
      </w:r>
      <w:r w:rsidRPr="00AE6CF7">
        <w:rPr>
          <w:rFonts w:ascii="Simplified Arabic" w:hAnsi="Simplified Arabic" w:cs="Simplified Arabic"/>
          <w:sz w:val="28"/>
          <w:szCs w:val="28"/>
          <w:rtl/>
          <w:lang w:bidi="ar-DZ"/>
        </w:rPr>
        <w:t>ي ضرورة وفائدة علمية لدى الباحثين</w:t>
      </w:r>
      <w:r w:rsidRPr="00AE6CF7">
        <w:rPr>
          <w:rFonts w:ascii="Simplified Arabic" w:hAnsi="Simplified Arabic" w:cs="Simplified Arabic" w:hint="cs"/>
          <w:sz w:val="28"/>
          <w:szCs w:val="28"/>
          <w:rtl/>
          <w:lang w:bidi="ar-DZ"/>
        </w:rPr>
        <w:t xml:space="preserve"> أو</w:t>
      </w:r>
      <w:r w:rsidRPr="00AE6CF7">
        <w:rPr>
          <w:rFonts w:ascii="Simplified Arabic" w:hAnsi="Simplified Arabic" w:cs="Simplified Arabic"/>
          <w:sz w:val="28"/>
          <w:szCs w:val="28"/>
          <w:rtl/>
          <w:lang w:bidi="ar-DZ"/>
        </w:rPr>
        <w:t xml:space="preserve"> الزوار الشغفين بحب التعرف </w:t>
      </w:r>
      <w:proofErr w:type="spellStart"/>
      <w:r w:rsidRPr="00AE6CF7">
        <w:rPr>
          <w:rFonts w:ascii="Simplified Arabic" w:hAnsi="Simplified Arabic" w:cs="Simplified Arabic"/>
          <w:sz w:val="28"/>
          <w:szCs w:val="28"/>
          <w:rtl/>
          <w:lang w:bidi="ar-DZ"/>
        </w:rPr>
        <w:t>والاطلاع</w:t>
      </w:r>
      <w:proofErr w:type="spellEnd"/>
      <w:r w:rsidRPr="00AE6CF7">
        <w:rPr>
          <w:rFonts w:ascii="Simplified Arabic" w:hAnsi="Simplified Arabic" w:cs="Simplified Arabic"/>
          <w:sz w:val="28"/>
          <w:szCs w:val="28"/>
          <w:rtl/>
          <w:lang w:bidi="ar-DZ"/>
        </w:rPr>
        <w:t xml:space="preserve"> على كل ما هو جديد من أحداث </w:t>
      </w:r>
      <w:r w:rsidRPr="00AE6CF7">
        <w:rPr>
          <w:rFonts w:ascii="Simplified Arabic" w:hAnsi="Simplified Arabic" w:cs="Simplified Arabic" w:hint="cs"/>
          <w:sz w:val="28"/>
          <w:szCs w:val="28"/>
          <w:rtl/>
          <w:lang w:bidi="ar-DZ"/>
        </w:rPr>
        <w:t>و</w:t>
      </w:r>
      <w:r w:rsidRPr="00AE6CF7">
        <w:rPr>
          <w:rFonts w:ascii="Simplified Arabic" w:hAnsi="Simplified Arabic" w:cs="Simplified Arabic"/>
          <w:sz w:val="28"/>
          <w:szCs w:val="28"/>
          <w:rtl/>
          <w:lang w:bidi="ar-DZ"/>
        </w:rPr>
        <w:t>نشطات داخل المتحف.</w:t>
      </w:r>
      <w:r w:rsidRPr="00AE6CF7">
        <w:rPr>
          <w:rFonts w:ascii="Simplified Arabic" w:hAnsi="Simplified Arabic" w:cs="Simplified Arabic" w:hint="cs"/>
          <w:sz w:val="28"/>
          <w:szCs w:val="28"/>
          <w:rtl/>
          <w:lang w:bidi="ar-DZ"/>
        </w:rPr>
        <w:t xml:space="preserve"> </w:t>
      </w:r>
    </w:p>
    <w:p w:rsidR="00FD2402" w:rsidRPr="00AE6CF7" w:rsidRDefault="00FD2402" w:rsidP="007E1D9A">
      <w:pPr>
        <w:spacing w:line="276" w:lineRule="auto"/>
        <w:jc w:val="lowKashida"/>
        <w:rPr>
          <w:rFonts w:ascii="Simplified Arabic" w:hAnsi="Simplified Arabic" w:cs="Simplified Arabic"/>
          <w:sz w:val="28"/>
          <w:szCs w:val="28"/>
          <w:rtl/>
          <w:lang w:bidi="ar-DZ"/>
        </w:rPr>
      </w:pPr>
      <w:r w:rsidRPr="00AE6CF7">
        <w:rPr>
          <w:rFonts w:ascii="Simplified Arabic" w:hAnsi="Simplified Arabic" w:cs="Simplified Arabic" w:hint="cs"/>
          <w:sz w:val="28"/>
          <w:szCs w:val="28"/>
          <w:rtl/>
          <w:lang w:bidi="ar-DZ"/>
        </w:rPr>
        <w:lastRenderedPageBreak/>
        <w:t>ف</w:t>
      </w:r>
      <w:r w:rsidRPr="00AE6CF7">
        <w:rPr>
          <w:rFonts w:ascii="Simplified Arabic" w:hAnsi="Simplified Arabic" w:cs="Simplified Arabic"/>
          <w:sz w:val="28"/>
          <w:szCs w:val="28"/>
          <w:rtl/>
          <w:lang w:bidi="ar-DZ"/>
        </w:rPr>
        <w:t xml:space="preserve">متحف سيرتا غير </w:t>
      </w:r>
      <w:r w:rsidRPr="00AE6CF7">
        <w:rPr>
          <w:rFonts w:ascii="Simplified Arabic" w:hAnsi="Simplified Arabic" w:cs="Simplified Arabic" w:hint="cs"/>
          <w:sz w:val="28"/>
          <w:szCs w:val="28"/>
          <w:rtl/>
          <w:lang w:bidi="ar-DZ"/>
        </w:rPr>
        <w:t>ال</w:t>
      </w:r>
      <w:r w:rsidRPr="00AE6CF7">
        <w:rPr>
          <w:rFonts w:ascii="Simplified Arabic" w:hAnsi="Simplified Arabic" w:cs="Simplified Arabic"/>
          <w:sz w:val="28"/>
          <w:szCs w:val="28"/>
          <w:rtl/>
          <w:lang w:bidi="ar-DZ"/>
        </w:rPr>
        <w:t xml:space="preserve">بعيد عن </w:t>
      </w:r>
      <w:r w:rsidRPr="00AE6CF7">
        <w:rPr>
          <w:rFonts w:ascii="Simplified Arabic" w:hAnsi="Simplified Arabic" w:cs="Simplified Arabic" w:hint="cs"/>
          <w:sz w:val="28"/>
          <w:szCs w:val="28"/>
          <w:rtl/>
          <w:lang w:bidi="ar-DZ"/>
        </w:rPr>
        <w:t>مؤسسة</w:t>
      </w:r>
      <w:r w:rsidRPr="00AE6CF7">
        <w:rPr>
          <w:rFonts w:ascii="Simplified Arabic" w:hAnsi="Simplified Arabic" w:cs="Simplified Arabic"/>
          <w:sz w:val="28"/>
          <w:szCs w:val="28"/>
          <w:rtl/>
          <w:lang w:bidi="ar-DZ"/>
        </w:rPr>
        <w:t xml:space="preserve"> </w:t>
      </w:r>
      <w:r w:rsidRPr="00AE6CF7">
        <w:rPr>
          <w:rFonts w:ascii="Simplified Arabic" w:hAnsi="Simplified Arabic" w:cs="Simplified Arabic" w:hint="cs"/>
          <w:sz w:val="28"/>
          <w:szCs w:val="28"/>
          <w:rtl/>
          <w:lang w:bidi="ar-DZ"/>
        </w:rPr>
        <w:t>أ</w:t>
      </w:r>
      <w:r w:rsidRPr="00AE6CF7">
        <w:rPr>
          <w:rFonts w:ascii="Simplified Arabic" w:hAnsi="Simplified Arabic" w:cs="Simplified Arabic"/>
          <w:sz w:val="28"/>
          <w:szCs w:val="28"/>
          <w:rtl/>
          <w:lang w:bidi="ar-DZ"/>
        </w:rPr>
        <w:t>حمد باي</w:t>
      </w:r>
      <w:r w:rsidRPr="00AE6CF7">
        <w:rPr>
          <w:rFonts w:ascii="Simplified Arabic" w:hAnsi="Simplified Arabic" w:cs="Simplified Arabic" w:hint="cs"/>
          <w:sz w:val="28"/>
          <w:szCs w:val="28"/>
          <w:rtl/>
          <w:lang w:bidi="ar-DZ"/>
        </w:rPr>
        <w:t xml:space="preserve"> ومن خلال التصفح المستمر لموقعها لاحظنا أن</w:t>
      </w:r>
      <w:r w:rsidRPr="00AE6CF7">
        <w:rPr>
          <w:rFonts w:ascii="Simplified Arabic" w:hAnsi="Simplified Arabic" w:cs="Simplified Arabic"/>
          <w:sz w:val="28"/>
          <w:szCs w:val="28"/>
          <w:rtl/>
          <w:lang w:bidi="ar-DZ"/>
        </w:rPr>
        <w:t xml:space="preserve"> القائم</w:t>
      </w:r>
      <w:r w:rsidRPr="00AE6CF7">
        <w:rPr>
          <w:rFonts w:ascii="Simplified Arabic" w:hAnsi="Simplified Arabic" w:cs="Simplified Arabic" w:hint="cs"/>
          <w:sz w:val="28"/>
          <w:szCs w:val="28"/>
          <w:rtl/>
          <w:lang w:bidi="ar-DZ"/>
        </w:rPr>
        <w:t>ي</w:t>
      </w:r>
      <w:r w:rsidRPr="00AE6CF7">
        <w:rPr>
          <w:rFonts w:ascii="Simplified Arabic" w:hAnsi="Simplified Arabic" w:cs="Simplified Arabic"/>
          <w:sz w:val="28"/>
          <w:szCs w:val="28"/>
          <w:rtl/>
          <w:lang w:bidi="ar-DZ"/>
        </w:rPr>
        <w:t>ن عليه</w:t>
      </w:r>
      <w:r w:rsidRPr="00AE6CF7">
        <w:rPr>
          <w:rFonts w:ascii="Simplified Arabic" w:hAnsi="Simplified Arabic" w:cs="Simplified Arabic" w:hint="cs"/>
          <w:sz w:val="28"/>
          <w:szCs w:val="28"/>
          <w:rtl/>
          <w:lang w:bidi="ar-DZ"/>
        </w:rPr>
        <w:t xml:space="preserve"> يعملون</w:t>
      </w:r>
      <w:r w:rsidRPr="00AE6CF7">
        <w:rPr>
          <w:rFonts w:ascii="Simplified Arabic" w:hAnsi="Simplified Arabic" w:cs="Simplified Arabic"/>
          <w:sz w:val="28"/>
          <w:szCs w:val="28"/>
          <w:rtl/>
          <w:lang w:bidi="ar-DZ"/>
        </w:rPr>
        <w:t xml:space="preserve"> في صورة مستمرة على تحسين المعلومات ونشرها والإعلان عن أي أحداث أو نشاطات يقوم المتحف بتنظيمها في المجال </w:t>
      </w:r>
      <w:proofErr w:type="spellStart"/>
      <w:r w:rsidRPr="00AE6CF7">
        <w:rPr>
          <w:rFonts w:ascii="Simplified Arabic" w:hAnsi="Simplified Arabic" w:cs="Simplified Arabic"/>
          <w:sz w:val="28"/>
          <w:szCs w:val="28"/>
          <w:rtl/>
          <w:lang w:bidi="ar-DZ"/>
        </w:rPr>
        <w:t>القريب</w:t>
      </w:r>
      <w:r w:rsidRPr="00AE6CF7">
        <w:rPr>
          <w:rFonts w:ascii="Simplified Arabic" w:hAnsi="Simplified Arabic" w:cs="Simplified Arabic" w:hint="cs"/>
          <w:sz w:val="28"/>
          <w:szCs w:val="28"/>
          <w:rtl/>
          <w:lang w:bidi="ar-DZ"/>
        </w:rPr>
        <w:t>،</w:t>
      </w:r>
      <w:proofErr w:type="spellEnd"/>
      <w:r w:rsidRPr="00AE6CF7">
        <w:rPr>
          <w:rFonts w:ascii="Simplified Arabic" w:hAnsi="Simplified Arabic" w:cs="Simplified Arabic"/>
          <w:sz w:val="28"/>
          <w:szCs w:val="28"/>
          <w:rtl/>
          <w:lang w:bidi="ar-DZ"/>
        </w:rPr>
        <w:t xml:space="preserve"> وهنا صار الحكم على </w:t>
      </w:r>
      <w:proofErr w:type="spellStart"/>
      <w:r w:rsidRPr="00AE6CF7">
        <w:rPr>
          <w:rFonts w:ascii="Simplified Arabic" w:hAnsi="Simplified Arabic" w:cs="Simplified Arabic"/>
          <w:sz w:val="28"/>
          <w:szCs w:val="28"/>
          <w:rtl/>
          <w:lang w:bidi="ar-DZ"/>
        </w:rPr>
        <w:t>ه</w:t>
      </w:r>
      <w:r w:rsidRPr="00AE6CF7">
        <w:rPr>
          <w:rFonts w:ascii="Simplified Arabic" w:hAnsi="Simplified Arabic" w:cs="Simplified Arabic" w:hint="cs"/>
          <w:sz w:val="28"/>
          <w:szCs w:val="28"/>
          <w:rtl/>
          <w:lang w:bidi="ar-DZ"/>
        </w:rPr>
        <w:t>ا</w:t>
      </w:r>
      <w:r w:rsidRPr="00AE6CF7">
        <w:rPr>
          <w:rFonts w:ascii="Simplified Arabic" w:hAnsi="Simplified Arabic" w:cs="Simplified Arabic"/>
          <w:sz w:val="28"/>
          <w:szCs w:val="28"/>
          <w:rtl/>
          <w:lang w:bidi="ar-DZ"/>
        </w:rPr>
        <w:t>ته</w:t>
      </w:r>
      <w:proofErr w:type="spellEnd"/>
      <w:r w:rsidRPr="00AE6CF7">
        <w:rPr>
          <w:rFonts w:ascii="Simplified Arabic" w:hAnsi="Simplified Arabic" w:cs="Simplified Arabic"/>
          <w:sz w:val="28"/>
          <w:szCs w:val="28"/>
          <w:rtl/>
          <w:lang w:bidi="ar-DZ"/>
        </w:rPr>
        <w:t xml:space="preserve"> الشبكات التابعة لملحق سيرتا حكما ديناميكيا وفعالا </w:t>
      </w:r>
      <w:r w:rsidRPr="00AE6CF7">
        <w:rPr>
          <w:rFonts w:ascii="Simplified Arabic" w:hAnsi="Simplified Arabic" w:cs="Simplified Arabic" w:hint="cs"/>
          <w:sz w:val="28"/>
          <w:szCs w:val="28"/>
          <w:rtl/>
          <w:lang w:bidi="ar-DZ"/>
        </w:rPr>
        <w:t>لأنها</w:t>
      </w:r>
      <w:r w:rsidRPr="00AE6CF7">
        <w:rPr>
          <w:rFonts w:ascii="Simplified Arabic" w:hAnsi="Simplified Arabic" w:cs="Simplified Arabic"/>
          <w:sz w:val="28"/>
          <w:szCs w:val="28"/>
          <w:rtl/>
          <w:lang w:bidi="ar-DZ"/>
        </w:rPr>
        <w:t xml:space="preserve"> </w:t>
      </w:r>
      <w:r w:rsidRPr="00AE6CF7">
        <w:rPr>
          <w:rFonts w:ascii="Simplified Arabic" w:hAnsi="Simplified Arabic" w:cs="Simplified Arabic" w:hint="cs"/>
          <w:sz w:val="28"/>
          <w:szCs w:val="28"/>
          <w:rtl/>
          <w:lang w:bidi="ar-DZ"/>
        </w:rPr>
        <w:t>ت</w:t>
      </w:r>
      <w:r w:rsidRPr="00AE6CF7">
        <w:rPr>
          <w:rFonts w:ascii="Simplified Arabic" w:hAnsi="Simplified Arabic" w:cs="Simplified Arabic"/>
          <w:sz w:val="28"/>
          <w:szCs w:val="28"/>
          <w:rtl/>
          <w:lang w:bidi="ar-DZ"/>
        </w:rPr>
        <w:t>مك</w:t>
      </w:r>
      <w:r w:rsidRPr="00AE6CF7">
        <w:rPr>
          <w:rFonts w:ascii="Simplified Arabic" w:hAnsi="Simplified Arabic" w:cs="Simplified Arabic" w:hint="cs"/>
          <w:sz w:val="28"/>
          <w:szCs w:val="28"/>
          <w:rtl/>
          <w:lang w:bidi="ar-DZ"/>
        </w:rPr>
        <w:t>ّ</w:t>
      </w:r>
      <w:r w:rsidRPr="00AE6CF7">
        <w:rPr>
          <w:rFonts w:ascii="Simplified Arabic" w:hAnsi="Simplified Arabic" w:cs="Simplified Arabic"/>
          <w:sz w:val="28"/>
          <w:szCs w:val="28"/>
          <w:rtl/>
          <w:lang w:bidi="ar-DZ"/>
        </w:rPr>
        <w:t>ن الزوار والمتصفحين للمواقع من أخ</w:t>
      </w:r>
      <w:r w:rsidRPr="00AE6CF7">
        <w:rPr>
          <w:rFonts w:ascii="Simplified Arabic" w:hAnsi="Simplified Arabic" w:cs="Simplified Arabic" w:hint="cs"/>
          <w:sz w:val="28"/>
          <w:szCs w:val="28"/>
          <w:rtl/>
          <w:lang w:bidi="ar-DZ"/>
        </w:rPr>
        <w:t>ذ</w:t>
      </w:r>
      <w:r w:rsidRPr="00AE6CF7">
        <w:rPr>
          <w:rFonts w:ascii="Simplified Arabic" w:hAnsi="Simplified Arabic" w:cs="Simplified Arabic"/>
          <w:sz w:val="28"/>
          <w:szCs w:val="28"/>
          <w:rtl/>
          <w:lang w:bidi="ar-DZ"/>
        </w:rPr>
        <w:t xml:space="preserve"> ما يحتاجونه من معلومات وبالتالي مسايرة النشاطات والتظاهرات المن</w:t>
      </w:r>
      <w:r w:rsidRPr="00AE6CF7">
        <w:rPr>
          <w:rFonts w:ascii="Simplified Arabic" w:hAnsi="Simplified Arabic" w:cs="Simplified Arabic" w:hint="cs"/>
          <w:sz w:val="28"/>
          <w:szCs w:val="28"/>
          <w:rtl/>
          <w:lang w:bidi="ar-DZ"/>
        </w:rPr>
        <w:t>ظ</w:t>
      </w:r>
      <w:r w:rsidRPr="00AE6CF7">
        <w:rPr>
          <w:rFonts w:ascii="Simplified Arabic" w:hAnsi="Simplified Arabic" w:cs="Simplified Arabic"/>
          <w:sz w:val="28"/>
          <w:szCs w:val="28"/>
          <w:rtl/>
          <w:lang w:bidi="ar-DZ"/>
        </w:rPr>
        <w:t>مة داخله.</w:t>
      </w:r>
    </w:p>
    <w:p w:rsidR="00FD2402" w:rsidRPr="00AE6CF7" w:rsidRDefault="00FD2402" w:rsidP="007E1D9A">
      <w:pPr>
        <w:spacing w:line="276" w:lineRule="auto"/>
        <w:ind w:firstLine="423"/>
        <w:jc w:val="lowKashida"/>
        <w:rPr>
          <w:rFonts w:ascii="Simplified Arabic" w:hAnsi="Simplified Arabic" w:cs="Simplified Arabic"/>
          <w:sz w:val="28"/>
          <w:szCs w:val="28"/>
          <w:rtl/>
          <w:lang w:bidi="ar-DZ"/>
        </w:rPr>
      </w:pPr>
      <w:r w:rsidRPr="00AE6CF7">
        <w:rPr>
          <w:rFonts w:ascii="Simplified Arabic" w:hAnsi="Simplified Arabic" w:cs="Simplified Arabic"/>
          <w:sz w:val="28"/>
          <w:szCs w:val="28"/>
          <w:rtl/>
          <w:lang w:bidi="ar-DZ"/>
        </w:rPr>
        <w:t>كما وقفنا خلال زيارتنا الميدانية للملحق العمومي الوطني</w:t>
      </w:r>
      <w:r w:rsidRPr="00AE6CF7">
        <w:rPr>
          <w:rFonts w:ascii="Simplified Arabic" w:hAnsi="Simplified Arabic" w:cs="Simplified Arabic" w:hint="cs"/>
          <w:sz w:val="28"/>
          <w:szCs w:val="28"/>
          <w:rtl/>
          <w:lang w:bidi="ar-DZ"/>
        </w:rPr>
        <w:t xml:space="preserve"> </w:t>
      </w:r>
      <w:r w:rsidRPr="00AE6CF7">
        <w:rPr>
          <w:rFonts w:ascii="Simplified Arabic" w:hAnsi="Simplified Arabic" w:cs="Simplified Arabic"/>
          <w:sz w:val="28"/>
          <w:szCs w:val="28"/>
          <w:rtl/>
          <w:lang w:bidi="ar-DZ"/>
        </w:rPr>
        <w:t>(احمد باي</w:t>
      </w:r>
      <w:proofErr w:type="spellStart"/>
      <w:r w:rsidRPr="00AE6CF7">
        <w:rPr>
          <w:rFonts w:ascii="Simplified Arabic" w:hAnsi="Simplified Arabic" w:cs="Simplified Arabic"/>
          <w:sz w:val="28"/>
          <w:szCs w:val="28"/>
          <w:rtl/>
          <w:lang w:bidi="ar-DZ"/>
        </w:rPr>
        <w:t>)</w:t>
      </w:r>
      <w:proofErr w:type="spellEnd"/>
      <w:r w:rsidRPr="00AE6CF7">
        <w:rPr>
          <w:rFonts w:ascii="Simplified Arabic" w:hAnsi="Simplified Arabic" w:cs="Simplified Arabic" w:hint="cs"/>
          <w:sz w:val="28"/>
          <w:szCs w:val="28"/>
          <w:rtl/>
          <w:lang w:bidi="ar-DZ"/>
        </w:rPr>
        <w:t xml:space="preserve"> أن</w:t>
      </w:r>
      <w:r w:rsidRPr="00AE6CF7">
        <w:rPr>
          <w:rFonts w:ascii="Simplified Arabic" w:hAnsi="Simplified Arabic" w:cs="Simplified Arabic"/>
          <w:sz w:val="28"/>
          <w:szCs w:val="28"/>
          <w:rtl/>
          <w:lang w:bidi="ar-DZ"/>
        </w:rPr>
        <w:t xml:space="preserve"> الشبكات التي تستعملها المؤسسة </w:t>
      </w:r>
      <w:proofErr w:type="spellStart"/>
      <w:r w:rsidRPr="00AE6CF7">
        <w:rPr>
          <w:rFonts w:ascii="Simplified Arabic" w:hAnsi="Simplified Arabic" w:cs="Simplified Arabic"/>
          <w:sz w:val="28"/>
          <w:szCs w:val="28"/>
          <w:rtl/>
          <w:lang w:bidi="ar-DZ"/>
        </w:rPr>
        <w:t>الملحقية</w:t>
      </w:r>
      <w:proofErr w:type="spellEnd"/>
      <w:r w:rsidRPr="00AE6CF7">
        <w:rPr>
          <w:rFonts w:ascii="Simplified Arabic" w:hAnsi="Simplified Arabic" w:cs="Simplified Arabic"/>
          <w:sz w:val="28"/>
          <w:szCs w:val="28"/>
          <w:rtl/>
          <w:lang w:bidi="ar-DZ"/>
        </w:rPr>
        <w:t xml:space="preserve"> تعاني ضعفا في توصيل الرسالة وك</w:t>
      </w:r>
      <w:r w:rsidRPr="00AE6CF7">
        <w:rPr>
          <w:rFonts w:ascii="Simplified Arabic" w:hAnsi="Simplified Arabic" w:cs="Simplified Arabic" w:hint="cs"/>
          <w:sz w:val="28"/>
          <w:szCs w:val="28"/>
          <w:rtl/>
          <w:lang w:bidi="ar-DZ"/>
        </w:rPr>
        <w:t>ذ</w:t>
      </w:r>
      <w:r w:rsidRPr="00AE6CF7">
        <w:rPr>
          <w:rFonts w:ascii="Simplified Arabic" w:hAnsi="Simplified Arabic" w:cs="Simplified Arabic"/>
          <w:sz w:val="28"/>
          <w:szCs w:val="28"/>
          <w:rtl/>
          <w:lang w:bidi="ar-DZ"/>
        </w:rPr>
        <w:t xml:space="preserve">ا جهل أغلبية الزوار ممن </w:t>
      </w:r>
      <w:proofErr w:type="spellStart"/>
      <w:r w:rsidRPr="00AE6CF7">
        <w:rPr>
          <w:rFonts w:ascii="Simplified Arabic" w:hAnsi="Simplified Arabic" w:cs="Simplified Arabic"/>
          <w:sz w:val="28"/>
          <w:szCs w:val="28"/>
          <w:rtl/>
          <w:lang w:bidi="ar-DZ"/>
        </w:rPr>
        <w:t>حاورناهم</w:t>
      </w:r>
      <w:proofErr w:type="spellEnd"/>
      <w:r w:rsidRPr="00AE6CF7">
        <w:rPr>
          <w:rFonts w:ascii="Simplified Arabic" w:hAnsi="Simplified Arabic" w:cs="Simplified Arabic"/>
          <w:sz w:val="28"/>
          <w:szCs w:val="28"/>
          <w:rtl/>
          <w:lang w:bidi="ar-DZ"/>
        </w:rPr>
        <w:t xml:space="preserve"> بالتسمية الكاملة للموقع من </w:t>
      </w:r>
      <w:r w:rsidRPr="00AE6CF7">
        <w:rPr>
          <w:rFonts w:ascii="Simplified Arabic" w:hAnsi="Simplified Arabic" w:cs="Simplified Arabic" w:hint="cs"/>
          <w:sz w:val="28"/>
          <w:szCs w:val="28"/>
          <w:rtl/>
          <w:lang w:bidi="ar-DZ"/>
        </w:rPr>
        <w:t>أ</w:t>
      </w:r>
      <w:r w:rsidRPr="00AE6CF7">
        <w:rPr>
          <w:rFonts w:ascii="Simplified Arabic" w:hAnsi="Simplified Arabic" w:cs="Simplified Arabic"/>
          <w:sz w:val="28"/>
          <w:szCs w:val="28"/>
          <w:rtl/>
          <w:lang w:bidi="ar-DZ"/>
        </w:rPr>
        <w:t xml:space="preserve">جل الولوج </w:t>
      </w:r>
      <w:proofErr w:type="spellStart"/>
      <w:r w:rsidRPr="00AE6CF7">
        <w:rPr>
          <w:rFonts w:ascii="Simplified Arabic" w:hAnsi="Simplified Arabic" w:cs="Simplified Arabic"/>
          <w:sz w:val="28"/>
          <w:szCs w:val="28"/>
          <w:rtl/>
          <w:lang w:bidi="ar-DZ"/>
        </w:rPr>
        <w:t>إليه</w:t>
      </w:r>
      <w:r w:rsidRPr="00AE6CF7">
        <w:rPr>
          <w:rFonts w:ascii="Simplified Arabic" w:hAnsi="Simplified Arabic" w:cs="Simplified Arabic" w:hint="cs"/>
          <w:sz w:val="28"/>
          <w:szCs w:val="28"/>
          <w:rtl/>
          <w:lang w:bidi="ar-DZ"/>
        </w:rPr>
        <w:t>،</w:t>
      </w:r>
      <w:proofErr w:type="spellEnd"/>
      <w:r w:rsidRPr="00AE6CF7">
        <w:rPr>
          <w:rFonts w:ascii="Simplified Arabic" w:hAnsi="Simplified Arabic" w:cs="Simplified Arabic"/>
          <w:sz w:val="28"/>
          <w:szCs w:val="28"/>
          <w:rtl/>
          <w:lang w:bidi="ar-DZ"/>
        </w:rPr>
        <w:t xml:space="preserve"> وقد صادفنا </w:t>
      </w:r>
      <w:r w:rsidRPr="00AE6CF7">
        <w:rPr>
          <w:rFonts w:ascii="Simplified Arabic" w:hAnsi="Simplified Arabic" w:cs="Simplified Arabic" w:hint="cs"/>
          <w:sz w:val="28"/>
          <w:szCs w:val="28"/>
          <w:rtl/>
          <w:lang w:bidi="ar-DZ"/>
        </w:rPr>
        <w:t>ذ</w:t>
      </w:r>
      <w:r w:rsidRPr="00AE6CF7">
        <w:rPr>
          <w:rFonts w:ascii="Simplified Arabic" w:hAnsi="Simplified Arabic" w:cs="Simplified Arabic"/>
          <w:sz w:val="28"/>
          <w:szCs w:val="28"/>
          <w:rtl/>
          <w:lang w:bidi="ar-DZ"/>
        </w:rPr>
        <w:t>لك فعليا من خلال غياب اسمه على محركات البحث وك</w:t>
      </w:r>
      <w:r w:rsidRPr="00AE6CF7">
        <w:rPr>
          <w:rFonts w:ascii="Simplified Arabic" w:hAnsi="Simplified Arabic" w:cs="Simplified Arabic" w:hint="cs"/>
          <w:sz w:val="28"/>
          <w:szCs w:val="28"/>
          <w:rtl/>
          <w:lang w:bidi="ar-DZ"/>
        </w:rPr>
        <w:t>ذ</w:t>
      </w:r>
      <w:r w:rsidRPr="00AE6CF7">
        <w:rPr>
          <w:rFonts w:ascii="Simplified Arabic" w:hAnsi="Simplified Arabic" w:cs="Simplified Arabic"/>
          <w:sz w:val="28"/>
          <w:szCs w:val="28"/>
          <w:rtl/>
          <w:lang w:bidi="ar-DZ"/>
        </w:rPr>
        <w:t xml:space="preserve">ا التسمية الأصلية للمتحف والتي زودنا </w:t>
      </w:r>
      <w:proofErr w:type="spellStart"/>
      <w:r w:rsidRPr="00AE6CF7">
        <w:rPr>
          <w:rFonts w:ascii="Simplified Arabic" w:hAnsi="Simplified Arabic" w:cs="Simplified Arabic"/>
          <w:sz w:val="28"/>
          <w:szCs w:val="28"/>
          <w:rtl/>
          <w:lang w:bidi="ar-DZ"/>
        </w:rPr>
        <w:t>بها</w:t>
      </w:r>
      <w:proofErr w:type="spellEnd"/>
      <w:r w:rsidRPr="00AE6CF7">
        <w:rPr>
          <w:rFonts w:ascii="Simplified Arabic" w:hAnsi="Simplified Arabic" w:cs="Simplified Arabic"/>
          <w:sz w:val="28"/>
          <w:szCs w:val="28"/>
          <w:rtl/>
          <w:lang w:bidi="ar-DZ"/>
        </w:rPr>
        <w:t xml:space="preserve"> </w:t>
      </w:r>
      <w:r w:rsidRPr="00AE6CF7">
        <w:rPr>
          <w:rFonts w:ascii="Simplified Arabic" w:hAnsi="Simplified Arabic" w:cs="Simplified Arabic" w:hint="cs"/>
          <w:sz w:val="28"/>
          <w:szCs w:val="28"/>
          <w:rtl/>
          <w:lang w:bidi="ar-DZ"/>
        </w:rPr>
        <w:t>المترجم ومتخصص علم الاتصال</w:t>
      </w:r>
      <w:r w:rsidRPr="00AE6CF7">
        <w:rPr>
          <w:rFonts w:ascii="Simplified Arabic" w:hAnsi="Simplified Arabic" w:cs="Simplified Arabic"/>
          <w:sz w:val="28"/>
          <w:szCs w:val="28"/>
          <w:rtl/>
          <w:lang w:bidi="ar-DZ"/>
        </w:rPr>
        <w:t xml:space="preserve"> على مستوى المؤسسة المذكورة وهو في صياغته طويل وصعب للحفظ خاصة بالنسبة للزوار العاديين ل</w:t>
      </w:r>
      <w:r w:rsidRPr="00AE6CF7">
        <w:rPr>
          <w:rFonts w:ascii="Simplified Arabic" w:hAnsi="Simplified Arabic" w:cs="Simplified Arabic" w:hint="cs"/>
          <w:sz w:val="28"/>
          <w:szCs w:val="28"/>
          <w:rtl/>
          <w:lang w:bidi="ar-DZ"/>
        </w:rPr>
        <w:t>ذ</w:t>
      </w:r>
      <w:r w:rsidRPr="00AE6CF7">
        <w:rPr>
          <w:rFonts w:ascii="Simplified Arabic" w:hAnsi="Simplified Arabic" w:cs="Simplified Arabic"/>
          <w:sz w:val="28"/>
          <w:szCs w:val="28"/>
          <w:rtl/>
          <w:lang w:bidi="ar-DZ"/>
        </w:rPr>
        <w:t xml:space="preserve">لك معظمهم يعرف التسمية المشهورة قصر احمد باي في حين </w:t>
      </w:r>
      <w:r w:rsidRPr="00AE6CF7">
        <w:rPr>
          <w:rFonts w:ascii="Simplified Arabic" w:hAnsi="Simplified Arabic" w:cs="Simplified Arabic" w:hint="cs"/>
          <w:sz w:val="28"/>
          <w:szCs w:val="28"/>
          <w:rtl/>
          <w:lang w:bidi="ar-DZ"/>
        </w:rPr>
        <w:t>أ</w:t>
      </w:r>
      <w:r w:rsidRPr="00AE6CF7">
        <w:rPr>
          <w:rFonts w:ascii="Simplified Arabic" w:hAnsi="Simplified Arabic" w:cs="Simplified Arabic"/>
          <w:sz w:val="28"/>
          <w:szCs w:val="28"/>
          <w:rtl/>
          <w:lang w:bidi="ar-DZ"/>
        </w:rPr>
        <w:t xml:space="preserve">ن </w:t>
      </w:r>
      <w:proofErr w:type="spellStart"/>
      <w:r w:rsidRPr="00AE6CF7">
        <w:rPr>
          <w:rFonts w:ascii="Simplified Arabic" w:hAnsi="Simplified Arabic" w:cs="Simplified Arabic"/>
          <w:sz w:val="28"/>
          <w:szCs w:val="28"/>
          <w:rtl/>
          <w:lang w:bidi="ar-DZ"/>
        </w:rPr>
        <w:t>ه</w:t>
      </w:r>
      <w:r w:rsidRPr="00AE6CF7">
        <w:rPr>
          <w:rFonts w:ascii="Simplified Arabic" w:hAnsi="Simplified Arabic" w:cs="Simplified Arabic" w:hint="cs"/>
          <w:sz w:val="28"/>
          <w:szCs w:val="28"/>
          <w:rtl/>
          <w:lang w:bidi="ar-DZ"/>
        </w:rPr>
        <w:t>ا</w:t>
      </w:r>
      <w:r w:rsidRPr="00AE6CF7">
        <w:rPr>
          <w:rFonts w:ascii="Simplified Arabic" w:hAnsi="Simplified Arabic" w:cs="Simplified Arabic"/>
          <w:sz w:val="28"/>
          <w:szCs w:val="28"/>
          <w:rtl/>
          <w:lang w:bidi="ar-DZ"/>
        </w:rPr>
        <w:t>ته</w:t>
      </w:r>
      <w:proofErr w:type="spellEnd"/>
      <w:r w:rsidRPr="00AE6CF7">
        <w:rPr>
          <w:rFonts w:ascii="Simplified Arabic" w:hAnsi="Simplified Arabic" w:cs="Simplified Arabic"/>
          <w:sz w:val="28"/>
          <w:szCs w:val="28"/>
          <w:rtl/>
          <w:lang w:bidi="ar-DZ"/>
        </w:rPr>
        <w:t xml:space="preserve"> التسمية لا تؤدي ع</w:t>
      </w:r>
      <w:r w:rsidRPr="00AE6CF7">
        <w:rPr>
          <w:rFonts w:ascii="Simplified Arabic" w:hAnsi="Simplified Arabic" w:cs="Simplified Arabic" w:hint="cs"/>
          <w:sz w:val="28"/>
          <w:szCs w:val="28"/>
          <w:rtl/>
          <w:lang w:bidi="ar-DZ"/>
        </w:rPr>
        <w:t>َ</w:t>
      </w:r>
      <w:r w:rsidRPr="00AE6CF7">
        <w:rPr>
          <w:rFonts w:ascii="Simplified Arabic" w:hAnsi="Simplified Arabic" w:cs="Simplified Arabic"/>
          <w:sz w:val="28"/>
          <w:szCs w:val="28"/>
          <w:rtl/>
          <w:lang w:bidi="ar-DZ"/>
        </w:rPr>
        <w:t>م</w:t>
      </w:r>
      <w:r w:rsidRPr="00AE6CF7">
        <w:rPr>
          <w:rFonts w:ascii="Simplified Arabic" w:hAnsi="Simplified Arabic" w:cs="Simplified Arabic" w:hint="cs"/>
          <w:sz w:val="28"/>
          <w:szCs w:val="28"/>
          <w:rtl/>
          <w:lang w:bidi="ar-DZ"/>
        </w:rPr>
        <w:t>َ</w:t>
      </w:r>
      <w:r w:rsidRPr="00AE6CF7">
        <w:rPr>
          <w:rFonts w:ascii="Simplified Arabic" w:hAnsi="Simplified Arabic" w:cs="Simplified Arabic"/>
          <w:sz w:val="28"/>
          <w:szCs w:val="28"/>
          <w:rtl/>
          <w:lang w:bidi="ar-DZ"/>
        </w:rPr>
        <w:t>ليا الولوج إلى موقع المؤسسة</w:t>
      </w:r>
      <w:r w:rsidRPr="00AE6CF7">
        <w:rPr>
          <w:rFonts w:ascii="Simplified Arabic" w:hAnsi="Simplified Arabic" w:cs="Simplified Arabic" w:hint="cs"/>
          <w:sz w:val="28"/>
          <w:szCs w:val="28"/>
          <w:rtl/>
          <w:lang w:bidi="ar-DZ"/>
        </w:rPr>
        <w:t>.</w:t>
      </w:r>
      <w:r w:rsidRPr="00AE6CF7">
        <w:rPr>
          <w:rStyle w:val="Appelnotedebasdep"/>
          <w:rFonts w:ascii="Simplified Arabic" w:hAnsi="Simplified Arabic" w:cs="Simplified Arabic"/>
          <w:b/>
          <w:bCs/>
          <w:sz w:val="32"/>
          <w:szCs w:val="32"/>
          <w:rtl/>
          <w:lang w:bidi="ar-DZ"/>
        </w:rPr>
        <w:footnoteReference w:id="12"/>
      </w:r>
      <w:r w:rsidRPr="00AE6CF7">
        <w:rPr>
          <w:rFonts w:ascii="Simplified Arabic" w:hAnsi="Simplified Arabic" w:cs="Simplified Arabic" w:hint="cs"/>
          <w:sz w:val="28"/>
          <w:szCs w:val="28"/>
          <w:rtl/>
          <w:lang w:bidi="ar-DZ"/>
        </w:rPr>
        <w:t xml:space="preserve"> </w:t>
      </w:r>
    </w:p>
    <w:p w:rsidR="00FD2402" w:rsidRPr="00AE6CF7" w:rsidRDefault="00FD2402" w:rsidP="007E1D9A">
      <w:pPr>
        <w:spacing w:line="276" w:lineRule="auto"/>
        <w:ind w:firstLine="423"/>
        <w:jc w:val="lowKashida"/>
        <w:rPr>
          <w:rFonts w:ascii="Simplified Arabic" w:hAnsi="Simplified Arabic" w:cs="Simplified Arabic"/>
          <w:sz w:val="28"/>
          <w:szCs w:val="28"/>
          <w:rtl/>
          <w:lang w:bidi="ar-DZ"/>
        </w:rPr>
      </w:pPr>
      <w:r w:rsidRPr="00AE6CF7">
        <w:rPr>
          <w:rFonts w:ascii="Simplified Arabic" w:hAnsi="Simplified Arabic" w:cs="Simplified Arabic" w:hint="cs"/>
          <w:sz w:val="28"/>
          <w:szCs w:val="28"/>
          <w:rtl/>
          <w:lang w:bidi="ar-DZ"/>
        </w:rPr>
        <w:t xml:space="preserve">فكل من الموقع الرسمي المستحدث تحت الرابط" </w:t>
      </w:r>
      <w:r w:rsidRPr="00AE6CF7">
        <w:rPr>
          <w:rFonts w:asciiTheme="majorBidi" w:hAnsiTheme="majorBidi" w:cstheme="majorBidi"/>
          <w:sz w:val="28"/>
          <w:szCs w:val="28"/>
          <w:lang w:bidi="ar-DZ"/>
        </w:rPr>
        <w:t>www.adnsolution.net/</w:t>
      </w:r>
      <w:proofErr w:type="gramStart"/>
      <w:r w:rsidRPr="00AE6CF7">
        <w:rPr>
          <w:rFonts w:asciiTheme="majorBidi" w:hAnsiTheme="majorBidi" w:cstheme="majorBidi"/>
          <w:sz w:val="28"/>
          <w:szCs w:val="28"/>
          <w:lang w:bidi="ar-DZ"/>
        </w:rPr>
        <w:t>constantine</w:t>
      </w:r>
      <w:r w:rsidRPr="00AE6CF7">
        <w:rPr>
          <w:rFonts w:asciiTheme="majorBidi" w:hAnsiTheme="majorBidi" w:cstheme="majorBidi"/>
          <w:sz w:val="28"/>
          <w:szCs w:val="28"/>
          <w:rtl/>
          <w:lang w:bidi="ar-DZ"/>
        </w:rPr>
        <w:t xml:space="preserve"> </w:t>
      </w:r>
      <w:r w:rsidRPr="00AE6CF7">
        <w:rPr>
          <w:rFonts w:ascii="Simplified Arabic" w:hAnsi="Simplified Arabic" w:cs="Simplified Arabic" w:hint="cs"/>
          <w:sz w:val="28"/>
          <w:szCs w:val="28"/>
          <w:rtl/>
          <w:lang w:bidi="ar-DZ"/>
        </w:rPr>
        <w:t xml:space="preserve"> وصفحة</w:t>
      </w:r>
      <w:proofErr w:type="gramEnd"/>
      <w:r w:rsidRPr="00AE6CF7">
        <w:rPr>
          <w:rFonts w:ascii="Simplified Arabic" w:hAnsi="Simplified Arabic" w:cs="Simplified Arabic" w:hint="cs"/>
          <w:sz w:val="28"/>
          <w:szCs w:val="28"/>
          <w:rtl/>
          <w:lang w:bidi="ar-DZ"/>
        </w:rPr>
        <w:t xml:space="preserve"> </w:t>
      </w:r>
      <w:proofErr w:type="spellStart"/>
      <w:r w:rsidRPr="00AE6CF7">
        <w:rPr>
          <w:rFonts w:ascii="Simplified Arabic" w:hAnsi="Simplified Arabic" w:cs="Simplified Arabic" w:hint="cs"/>
          <w:sz w:val="28"/>
          <w:szCs w:val="28"/>
          <w:rtl/>
          <w:lang w:bidi="ar-DZ"/>
        </w:rPr>
        <w:t>الفيس</w:t>
      </w:r>
      <w:proofErr w:type="spellEnd"/>
      <w:r w:rsidRPr="00AE6CF7">
        <w:rPr>
          <w:rFonts w:ascii="Simplified Arabic" w:hAnsi="Simplified Arabic" w:cs="Simplified Arabic" w:hint="cs"/>
          <w:sz w:val="28"/>
          <w:szCs w:val="28"/>
          <w:rtl/>
          <w:lang w:bidi="ar-DZ"/>
        </w:rPr>
        <w:t xml:space="preserve"> </w:t>
      </w:r>
      <w:proofErr w:type="spellStart"/>
      <w:r w:rsidRPr="00AE6CF7">
        <w:rPr>
          <w:rFonts w:ascii="Simplified Arabic" w:hAnsi="Simplified Arabic" w:cs="Simplified Arabic" w:hint="cs"/>
          <w:sz w:val="28"/>
          <w:szCs w:val="28"/>
          <w:rtl/>
          <w:lang w:bidi="ar-DZ"/>
        </w:rPr>
        <w:t>بوك</w:t>
      </w:r>
      <w:proofErr w:type="spellEnd"/>
      <w:r w:rsidRPr="00AE6CF7">
        <w:rPr>
          <w:rFonts w:ascii="Simplified Arabic" w:hAnsi="Simplified Arabic" w:cs="Simplified Arabic" w:hint="cs"/>
          <w:sz w:val="28"/>
          <w:szCs w:val="28"/>
          <w:rtl/>
          <w:lang w:bidi="ar-DZ"/>
        </w:rPr>
        <w:t xml:space="preserve"> تحت عنوان</w:t>
      </w:r>
      <w:r w:rsidRPr="00AE6CF7">
        <w:rPr>
          <w:sz w:val="8"/>
          <w:szCs w:val="8"/>
        </w:rPr>
        <w:t xml:space="preserve"> </w:t>
      </w:r>
      <w:proofErr w:type="spellStart"/>
      <w:r w:rsidRPr="00AE6CF7">
        <w:rPr>
          <w:rFonts w:asciiTheme="majorBidi" w:hAnsiTheme="majorBidi" w:cstheme="majorBidi"/>
          <w:sz w:val="28"/>
          <w:szCs w:val="28"/>
          <w:lang w:bidi="ar-DZ"/>
        </w:rPr>
        <w:t>musée</w:t>
      </w:r>
      <w:proofErr w:type="spellEnd"/>
      <w:r w:rsidRPr="00AE6CF7">
        <w:rPr>
          <w:rFonts w:asciiTheme="majorBidi" w:hAnsiTheme="majorBidi" w:cstheme="majorBidi"/>
          <w:sz w:val="14"/>
          <w:szCs w:val="14"/>
          <w:lang w:bidi="ar-DZ"/>
        </w:rPr>
        <w:t xml:space="preserve"> </w:t>
      </w:r>
      <w:r w:rsidRPr="00AE6CF7">
        <w:rPr>
          <w:rFonts w:asciiTheme="majorBidi" w:hAnsiTheme="majorBidi" w:cstheme="majorBidi"/>
          <w:sz w:val="28"/>
          <w:szCs w:val="28"/>
          <w:lang w:bidi="ar-DZ"/>
        </w:rPr>
        <w:t>arts</w:t>
      </w:r>
      <w:r w:rsidRPr="00AE6CF7">
        <w:rPr>
          <w:rFonts w:asciiTheme="majorBidi" w:hAnsiTheme="majorBidi" w:cstheme="majorBidi"/>
          <w:sz w:val="14"/>
          <w:szCs w:val="14"/>
          <w:lang w:bidi="ar-DZ"/>
        </w:rPr>
        <w:t xml:space="preserve"> </w:t>
      </w:r>
      <w:r w:rsidRPr="00AE6CF7">
        <w:rPr>
          <w:rFonts w:asciiTheme="majorBidi" w:hAnsiTheme="majorBidi" w:cstheme="majorBidi"/>
          <w:sz w:val="28"/>
          <w:szCs w:val="28"/>
          <w:lang w:bidi="ar-DZ"/>
        </w:rPr>
        <w:t>expressions</w:t>
      </w:r>
      <w:r w:rsidRPr="00AE6CF7">
        <w:rPr>
          <w:rFonts w:asciiTheme="majorBidi" w:hAnsiTheme="majorBidi" w:cstheme="majorBidi"/>
          <w:sz w:val="8"/>
          <w:szCs w:val="8"/>
          <w:lang w:bidi="ar-DZ"/>
        </w:rPr>
        <w:t xml:space="preserve"> </w:t>
      </w:r>
      <w:r w:rsidRPr="00AE6CF7">
        <w:rPr>
          <w:rFonts w:asciiTheme="majorBidi" w:hAnsiTheme="majorBidi" w:cstheme="majorBidi"/>
          <w:sz w:val="28"/>
          <w:szCs w:val="28"/>
          <w:lang w:bidi="ar-DZ"/>
        </w:rPr>
        <w:t>"</w:t>
      </w:r>
      <w:r w:rsidRPr="00AE6CF7">
        <w:rPr>
          <w:rFonts w:asciiTheme="majorBidi" w:hAnsiTheme="majorBidi" w:cstheme="majorBidi"/>
          <w:sz w:val="14"/>
          <w:szCs w:val="14"/>
          <w:lang w:bidi="ar-DZ"/>
        </w:rPr>
        <w:t xml:space="preserve"> </w:t>
      </w:r>
      <w:proofErr w:type="spellStart"/>
      <w:r w:rsidRPr="00AE6CF7">
        <w:rPr>
          <w:rFonts w:asciiTheme="majorBidi" w:hAnsiTheme="majorBidi" w:cstheme="majorBidi"/>
          <w:sz w:val="28"/>
          <w:szCs w:val="28"/>
          <w:lang w:bidi="ar-DZ"/>
        </w:rPr>
        <w:t>hadj</w:t>
      </w:r>
      <w:proofErr w:type="spellEnd"/>
      <w:r w:rsidRPr="00AE6CF7">
        <w:rPr>
          <w:rFonts w:asciiTheme="majorBidi" w:hAnsiTheme="majorBidi" w:cstheme="majorBidi"/>
          <w:sz w:val="14"/>
          <w:szCs w:val="14"/>
          <w:lang w:bidi="ar-DZ"/>
        </w:rPr>
        <w:t xml:space="preserve"> </w:t>
      </w:r>
      <w:proofErr w:type="spellStart"/>
      <w:r w:rsidRPr="00AE6CF7">
        <w:rPr>
          <w:rFonts w:asciiTheme="majorBidi" w:hAnsiTheme="majorBidi" w:cstheme="majorBidi"/>
          <w:sz w:val="28"/>
          <w:szCs w:val="28"/>
          <w:lang w:bidi="ar-DZ"/>
        </w:rPr>
        <w:t>ahmed</w:t>
      </w:r>
      <w:proofErr w:type="spellEnd"/>
      <w:r w:rsidRPr="00AE6CF7">
        <w:rPr>
          <w:rFonts w:asciiTheme="majorBidi" w:hAnsiTheme="majorBidi" w:cstheme="majorBidi"/>
          <w:sz w:val="14"/>
          <w:szCs w:val="14"/>
          <w:lang w:bidi="ar-DZ"/>
        </w:rPr>
        <w:t xml:space="preserve"> </w:t>
      </w:r>
      <w:proofErr w:type="spellStart"/>
      <w:r w:rsidRPr="00AE6CF7">
        <w:rPr>
          <w:rFonts w:asciiTheme="majorBidi" w:hAnsiTheme="majorBidi" w:cstheme="majorBidi"/>
          <w:sz w:val="28"/>
          <w:szCs w:val="28"/>
          <w:lang w:bidi="ar-DZ"/>
        </w:rPr>
        <w:t>bey</w:t>
      </w:r>
      <w:r w:rsidRPr="00AE6CF7">
        <w:rPr>
          <w:rFonts w:asciiTheme="majorBidi" w:hAnsiTheme="majorBidi" w:cstheme="majorBidi"/>
          <w:sz w:val="28"/>
          <w:szCs w:val="28"/>
          <w:rtl/>
          <w:lang w:bidi="ar-DZ"/>
        </w:rPr>
        <w:t>"</w:t>
      </w:r>
      <w:proofErr w:type="spellEnd"/>
      <w:r w:rsidRPr="00AE6CF7">
        <w:rPr>
          <w:rFonts w:ascii="Simplified Arabic" w:hAnsi="Simplified Arabic" w:cs="Simplified Arabic" w:hint="cs"/>
          <w:sz w:val="28"/>
          <w:szCs w:val="28"/>
          <w:rtl/>
          <w:lang w:bidi="ar-DZ"/>
        </w:rPr>
        <w:t xml:space="preserve"> يستخدمان تسمية صعبة وباللغة </w:t>
      </w:r>
      <w:proofErr w:type="spellStart"/>
      <w:r w:rsidRPr="00AE6CF7">
        <w:rPr>
          <w:rFonts w:ascii="Simplified Arabic" w:hAnsi="Simplified Arabic" w:cs="Simplified Arabic" w:hint="cs"/>
          <w:sz w:val="28"/>
          <w:szCs w:val="28"/>
          <w:rtl/>
          <w:lang w:bidi="ar-DZ"/>
        </w:rPr>
        <w:t>الفرنسية،</w:t>
      </w:r>
      <w:proofErr w:type="spellEnd"/>
      <w:r w:rsidRPr="00AE6CF7">
        <w:rPr>
          <w:rFonts w:ascii="Simplified Arabic" w:hAnsi="Simplified Arabic" w:cs="Simplified Arabic" w:hint="cs"/>
          <w:sz w:val="28"/>
          <w:szCs w:val="28"/>
          <w:rtl/>
          <w:lang w:bidi="ar-DZ"/>
        </w:rPr>
        <w:t xml:space="preserve"> وهذا كما فهمناه من المديرة متعمد بسبب الوصول إلى الشريحة </w:t>
      </w:r>
      <w:proofErr w:type="spellStart"/>
      <w:r w:rsidRPr="00AE6CF7">
        <w:rPr>
          <w:rFonts w:ascii="Simplified Arabic" w:hAnsi="Simplified Arabic" w:cs="Simplified Arabic" w:hint="cs"/>
          <w:sz w:val="28"/>
          <w:szCs w:val="28"/>
          <w:rtl/>
          <w:lang w:bidi="ar-DZ"/>
        </w:rPr>
        <w:t>الفرنكوفونية</w:t>
      </w:r>
      <w:proofErr w:type="spellEnd"/>
      <w:r w:rsidRPr="00AE6CF7">
        <w:rPr>
          <w:rFonts w:ascii="Simplified Arabic" w:hAnsi="Simplified Arabic" w:cs="Simplified Arabic" w:hint="cs"/>
          <w:sz w:val="28"/>
          <w:szCs w:val="28"/>
          <w:rtl/>
          <w:lang w:bidi="ar-DZ"/>
        </w:rPr>
        <w:t xml:space="preserve"> من </w:t>
      </w:r>
      <w:proofErr w:type="spellStart"/>
      <w:r w:rsidRPr="00AE6CF7">
        <w:rPr>
          <w:rFonts w:ascii="Simplified Arabic" w:hAnsi="Simplified Arabic" w:cs="Simplified Arabic" w:hint="cs"/>
          <w:sz w:val="28"/>
          <w:szCs w:val="28"/>
          <w:rtl/>
          <w:lang w:bidi="ar-DZ"/>
        </w:rPr>
        <w:t>المجتمع،</w:t>
      </w:r>
      <w:proofErr w:type="spellEnd"/>
      <w:r w:rsidRPr="00AE6CF7">
        <w:rPr>
          <w:rFonts w:ascii="Simplified Arabic" w:hAnsi="Simplified Arabic" w:cs="Simplified Arabic" w:hint="cs"/>
          <w:sz w:val="28"/>
          <w:szCs w:val="28"/>
          <w:rtl/>
          <w:lang w:bidi="ar-DZ"/>
        </w:rPr>
        <w:t xml:space="preserve"> وكذا أن معظم الأفراد المثقفين يستخدمون اللغة الفرنسية بكثرة في حديثهم وفي بحثهم عن المعلومات</w:t>
      </w:r>
    </w:p>
    <w:p w:rsidR="00FD2402" w:rsidRPr="00AE6CF7" w:rsidRDefault="00FD2402" w:rsidP="007E1D9A">
      <w:pPr>
        <w:spacing w:line="276" w:lineRule="auto"/>
        <w:ind w:firstLine="423"/>
        <w:jc w:val="lowKashida"/>
        <w:rPr>
          <w:rFonts w:ascii="Simplified Arabic" w:hAnsi="Simplified Arabic" w:cs="Simplified Arabic"/>
          <w:sz w:val="28"/>
          <w:szCs w:val="28"/>
          <w:rtl/>
          <w:lang w:bidi="ar-DZ"/>
        </w:rPr>
      </w:pPr>
      <w:r w:rsidRPr="00AE6CF7">
        <w:rPr>
          <w:rFonts w:ascii="Simplified Arabic" w:hAnsi="Simplified Arabic" w:cs="Simplified Arabic"/>
          <w:sz w:val="28"/>
          <w:szCs w:val="28"/>
          <w:rtl/>
          <w:lang w:bidi="ar-DZ"/>
        </w:rPr>
        <w:t>بالإضافة إلى تسجيل ت</w:t>
      </w:r>
      <w:r w:rsidRPr="00AE6CF7">
        <w:rPr>
          <w:rFonts w:ascii="Simplified Arabic" w:hAnsi="Simplified Arabic" w:cs="Simplified Arabic" w:hint="cs"/>
          <w:sz w:val="28"/>
          <w:szCs w:val="28"/>
          <w:rtl/>
          <w:lang w:bidi="ar-DZ"/>
        </w:rPr>
        <w:t>أ</w:t>
      </w:r>
      <w:r w:rsidRPr="00AE6CF7">
        <w:rPr>
          <w:rFonts w:ascii="Simplified Arabic" w:hAnsi="Simplified Arabic" w:cs="Simplified Arabic"/>
          <w:sz w:val="28"/>
          <w:szCs w:val="28"/>
          <w:rtl/>
          <w:lang w:bidi="ar-DZ"/>
        </w:rPr>
        <w:t>خر كبير من طرف القائمين على المؤسسة في عرض الصور الفوتوغرافية ل</w:t>
      </w:r>
      <w:r w:rsidRPr="00AE6CF7">
        <w:rPr>
          <w:rFonts w:ascii="Simplified Arabic" w:hAnsi="Simplified Arabic" w:cs="Simplified Arabic" w:hint="cs"/>
          <w:sz w:val="28"/>
          <w:szCs w:val="28"/>
          <w:rtl/>
          <w:lang w:bidi="ar-DZ"/>
        </w:rPr>
        <w:t>ل</w:t>
      </w:r>
      <w:r w:rsidRPr="00AE6CF7">
        <w:rPr>
          <w:rFonts w:ascii="Simplified Arabic" w:hAnsi="Simplified Arabic" w:cs="Simplified Arabic"/>
          <w:sz w:val="28"/>
          <w:szCs w:val="28"/>
          <w:rtl/>
          <w:lang w:bidi="ar-DZ"/>
        </w:rPr>
        <w:t xml:space="preserve">أحداث التي يحتضنها الموقع </w:t>
      </w:r>
      <w:proofErr w:type="spellStart"/>
      <w:r w:rsidRPr="00AE6CF7">
        <w:rPr>
          <w:rFonts w:ascii="Simplified Arabic" w:hAnsi="Simplified Arabic" w:cs="Simplified Arabic"/>
          <w:sz w:val="28"/>
          <w:szCs w:val="28"/>
          <w:rtl/>
          <w:lang w:bidi="ar-DZ"/>
        </w:rPr>
        <w:t>وين</w:t>
      </w:r>
      <w:r w:rsidRPr="00AE6CF7">
        <w:rPr>
          <w:rFonts w:ascii="Simplified Arabic" w:hAnsi="Simplified Arabic" w:cs="Simplified Arabic" w:hint="cs"/>
          <w:sz w:val="28"/>
          <w:szCs w:val="28"/>
          <w:rtl/>
          <w:lang w:bidi="ar-DZ"/>
        </w:rPr>
        <w:t>ظ</w:t>
      </w:r>
      <w:r w:rsidRPr="00AE6CF7">
        <w:rPr>
          <w:rFonts w:ascii="Simplified Arabic" w:hAnsi="Simplified Arabic" w:cs="Simplified Arabic"/>
          <w:sz w:val="28"/>
          <w:szCs w:val="28"/>
          <w:rtl/>
          <w:lang w:bidi="ar-DZ"/>
        </w:rPr>
        <w:t>مها</w:t>
      </w:r>
      <w:r w:rsidRPr="00AE6CF7">
        <w:rPr>
          <w:rFonts w:ascii="Simplified Arabic" w:hAnsi="Simplified Arabic" w:cs="Simplified Arabic" w:hint="cs"/>
          <w:sz w:val="28"/>
          <w:szCs w:val="28"/>
          <w:rtl/>
          <w:lang w:bidi="ar-DZ"/>
        </w:rPr>
        <w:t>،</w:t>
      </w:r>
      <w:proofErr w:type="spellEnd"/>
      <w:r w:rsidRPr="00AE6CF7">
        <w:rPr>
          <w:rFonts w:ascii="Simplified Arabic" w:hAnsi="Simplified Arabic" w:cs="Simplified Arabic"/>
          <w:sz w:val="28"/>
          <w:szCs w:val="28"/>
          <w:rtl/>
          <w:lang w:bidi="ar-DZ"/>
        </w:rPr>
        <w:t xml:space="preserve"> فكم من مرة ل</w:t>
      </w:r>
      <w:r w:rsidRPr="00AE6CF7">
        <w:rPr>
          <w:rFonts w:ascii="Simplified Arabic" w:hAnsi="Simplified Arabic" w:cs="Simplified Arabic" w:hint="cs"/>
          <w:sz w:val="28"/>
          <w:szCs w:val="28"/>
          <w:rtl/>
          <w:lang w:bidi="ar-DZ"/>
        </w:rPr>
        <w:t xml:space="preserve">ا </w:t>
      </w:r>
      <w:r w:rsidRPr="00AE6CF7">
        <w:rPr>
          <w:rFonts w:ascii="Simplified Arabic" w:hAnsi="Simplified Arabic" w:cs="Simplified Arabic"/>
          <w:sz w:val="28"/>
          <w:szCs w:val="28"/>
          <w:rtl/>
          <w:lang w:bidi="ar-DZ"/>
        </w:rPr>
        <w:t xml:space="preserve">حضنا عرض صور التظاهرة بعد انتهائها </w:t>
      </w:r>
      <w:r w:rsidRPr="00AE6CF7">
        <w:rPr>
          <w:rFonts w:ascii="Simplified Arabic" w:hAnsi="Simplified Arabic" w:cs="Simplified Arabic" w:hint="cs"/>
          <w:sz w:val="28"/>
          <w:szCs w:val="28"/>
          <w:rtl/>
          <w:lang w:bidi="ar-DZ"/>
        </w:rPr>
        <w:t>و</w:t>
      </w:r>
      <w:r w:rsidRPr="00AE6CF7">
        <w:rPr>
          <w:rFonts w:ascii="Simplified Arabic" w:hAnsi="Simplified Arabic" w:cs="Simplified Arabic"/>
          <w:sz w:val="28"/>
          <w:szCs w:val="28"/>
          <w:rtl/>
          <w:lang w:bidi="ar-DZ"/>
        </w:rPr>
        <w:t>ليس مبا</w:t>
      </w:r>
      <w:r w:rsidRPr="00AE6CF7">
        <w:rPr>
          <w:rFonts w:ascii="Simplified Arabic" w:hAnsi="Simplified Arabic" w:cs="Simplified Arabic" w:hint="cs"/>
          <w:sz w:val="28"/>
          <w:szCs w:val="28"/>
          <w:rtl/>
          <w:lang w:bidi="ar-DZ"/>
        </w:rPr>
        <w:t>ش</w:t>
      </w:r>
      <w:r w:rsidRPr="00AE6CF7">
        <w:rPr>
          <w:rFonts w:ascii="Simplified Arabic" w:hAnsi="Simplified Arabic" w:cs="Simplified Arabic"/>
          <w:sz w:val="28"/>
          <w:szCs w:val="28"/>
          <w:rtl/>
          <w:lang w:bidi="ar-DZ"/>
        </w:rPr>
        <w:t>رة فور انطلاقها</w:t>
      </w:r>
      <w:r w:rsidRPr="00AE6CF7">
        <w:rPr>
          <w:rFonts w:ascii="Simplified Arabic" w:hAnsi="Simplified Arabic" w:cs="Simplified Arabic" w:hint="cs"/>
          <w:sz w:val="28"/>
          <w:szCs w:val="28"/>
          <w:rtl/>
          <w:lang w:bidi="ar-DZ"/>
        </w:rPr>
        <w:t>.</w:t>
      </w:r>
      <w:r w:rsidRPr="00AE6CF7">
        <w:rPr>
          <w:rFonts w:ascii="Simplified Arabic" w:hAnsi="Simplified Arabic" w:cs="Simplified Arabic"/>
          <w:sz w:val="28"/>
          <w:szCs w:val="28"/>
          <w:rtl/>
          <w:lang w:bidi="ar-DZ"/>
        </w:rPr>
        <w:t xml:space="preserve"> </w:t>
      </w:r>
    </w:p>
    <w:p w:rsidR="00FD2402" w:rsidRDefault="00FD2402" w:rsidP="007E1D9A">
      <w:pPr>
        <w:spacing w:line="276" w:lineRule="auto"/>
        <w:ind w:firstLine="423"/>
        <w:jc w:val="lowKashida"/>
        <w:rPr>
          <w:rFonts w:ascii="Simplified Arabic" w:hAnsi="Simplified Arabic" w:cs="Simplified Arabic" w:hint="cs"/>
          <w:sz w:val="28"/>
          <w:szCs w:val="28"/>
          <w:rtl/>
          <w:lang w:bidi="ar-DZ"/>
        </w:rPr>
      </w:pPr>
      <w:r w:rsidRPr="00AE6CF7">
        <w:rPr>
          <w:rFonts w:ascii="Simplified Arabic" w:hAnsi="Simplified Arabic" w:cs="Simplified Arabic" w:hint="cs"/>
          <w:sz w:val="28"/>
          <w:szCs w:val="28"/>
          <w:rtl/>
          <w:lang w:bidi="ar-DZ"/>
        </w:rPr>
        <w:t xml:space="preserve">لكن المؤسسة المتحفية أحمد باي وبحجمها تلقى إقبالا كبيرا على مدار السنة من قبل </w:t>
      </w:r>
      <w:proofErr w:type="spellStart"/>
      <w:r w:rsidRPr="00AE6CF7">
        <w:rPr>
          <w:rFonts w:ascii="Simplified Arabic" w:hAnsi="Simplified Arabic" w:cs="Simplified Arabic" w:hint="cs"/>
          <w:sz w:val="28"/>
          <w:szCs w:val="28"/>
          <w:rtl/>
          <w:lang w:bidi="ar-DZ"/>
        </w:rPr>
        <w:t>الزوار،</w:t>
      </w:r>
      <w:proofErr w:type="spellEnd"/>
      <w:r w:rsidRPr="00AE6CF7">
        <w:rPr>
          <w:rFonts w:ascii="Simplified Arabic" w:hAnsi="Simplified Arabic" w:cs="Simplified Arabic" w:hint="cs"/>
          <w:sz w:val="28"/>
          <w:szCs w:val="28"/>
          <w:rtl/>
          <w:lang w:bidi="ar-DZ"/>
        </w:rPr>
        <w:t xml:space="preserve"> إلا أنه تبقى قضية تحديث المعلومات فيها وتحيينها غير آنية وليست بالسرعة </w:t>
      </w:r>
      <w:proofErr w:type="spellStart"/>
      <w:r w:rsidRPr="00AE6CF7">
        <w:rPr>
          <w:rFonts w:ascii="Simplified Arabic" w:hAnsi="Simplified Arabic" w:cs="Simplified Arabic" w:hint="cs"/>
          <w:sz w:val="28"/>
          <w:szCs w:val="28"/>
          <w:rtl/>
          <w:lang w:bidi="ar-DZ"/>
        </w:rPr>
        <w:t>المطلوبة،</w:t>
      </w:r>
      <w:proofErr w:type="spellEnd"/>
      <w:r w:rsidRPr="00AE6CF7">
        <w:rPr>
          <w:rFonts w:ascii="Simplified Arabic" w:hAnsi="Simplified Arabic" w:cs="Simplified Arabic" w:hint="cs"/>
          <w:sz w:val="28"/>
          <w:szCs w:val="28"/>
          <w:rtl/>
          <w:lang w:bidi="ar-DZ"/>
        </w:rPr>
        <w:t xml:space="preserve"> ومهما كانت الأسباب والأعذار المقدمة هذا إن صحت تلك </w:t>
      </w:r>
      <w:proofErr w:type="spellStart"/>
      <w:r w:rsidRPr="00AE6CF7">
        <w:rPr>
          <w:rFonts w:ascii="Simplified Arabic" w:hAnsi="Simplified Arabic" w:cs="Simplified Arabic" w:hint="cs"/>
          <w:sz w:val="28"/>
          <w:szCs w:val="28"/>
          <w:rtl/>
          <w:lang w:bidi="ar-DZ"/>
        </w:rPr>
        <w:t>الأسباب،</w:t>
      </w:r>
      <w:proofErr w:type="spellEnd"/>
      <w:r w:rsidRPr="00AE6CF7">
        <w:rPr>
          <w:rFonts w:ascii="Simplified Arabic" w:hAnsi="Simplified Arabic" w:cs="Simplified Arabic" w:hint="cs"/>
          <w:sz w:val="28"/>
          <w:szCs w:val="28"/>
          <w:rtl/>
          <w:lang w:bidi="ar-DZ"/>
        </w:rPr>
        <w:t xml:space="preserve"> خاصة ونحن نعيش عالم التكنولوجيا الحديثة ومدى تأثير هذه الوسيلة على نجاح الحدث أو إخفاقه. كما لهذه الوسائل دور </w:t>
      </w:r>
      <w:r w:rsidRPr="00AE6CF7">
        <w:rPr>
          <w:rFonts w:ascii="Simplified Arabic" w:hAnsi="Simplified Arabic" w:cs="Simplified Arabic" w:hint="cs"/>
          <w:sz w:val="28"/>
          <w:szCs w:val="28"/>
          <w:rtl/>
          <w:lang w:bidi="ar-DZ"/>
        </w:rPr>
        <w:lastRenderedPageBreak/>
        <w:t>أساسي وضروري في إعلام المجتمع المحلي في وقت قصير بمختلف الأنشطة والاتصالات الحدثية المنظمة أو التي سيتم تنظيمها مستقبلا.</w:t>
      </w:r>
    </w:p>
    <w:p w:rsidR="00F03F97" w:rsidRDefault="00F03F97" w:rsidP="007E1D9A">
      <w:pPr>
        <w:spacing w:line="276" w:lineRule="auto"/>
        <w:ind w:firstLine="423"/>
        <w:jc w:val="lowKashida"/>
        <w:rPr>
          <w:rFonts w:ascii="Simplified Arabic" w:hAnsi="Simplified Arabic" w:cs="Simplified Arabic" w:hint="cs"/>
          <w:sz w:val="28"/>
          <w:szCs w:val="28"/>
          <w:rtl/>
          <w:lang w:bidi="ar-DZ"/>
        </w:rPr>
      </w:pPr>
    </w:p>
    <w:p w:rsidR="007E1D9A" w:rsidRPr="00AE6CF7" w:rsidRDefault="007E1D9A" w:rsidP="007E1D9A">
      <w:pPr>
        <w:spacing w:line="276" w:lineRule="auto"/>
        <w:ind w:firstLine="423"/>
        <w:jc w:val="lowKashida"/>
        <w:rPr>
          <w:rFonts w:ascii="Simplified Arabic" w:hAnsi="Simplified Arabic" w:cs="Simplified Arabic"/>
          <w:sz w:val="28"/>
          <w:szCs w:val="28"/>
          <w:rtl/>
          <w:lang w:bidi="ar-DZ"/>
        </w:rPr>
      </w:pPr>
      <w:proofErr w:type="gramStart"/>
      <w:r w:rsidRPr="007E1D9A">
        <w:rPr>
          <w:rFonts w:ascii="Simplified Arabic" w:hAnsi="Simplified Arabic" w:cs="Simplified Arabic" w:hint="cs"/>
          <w:b/>
          <w:bCs/>
          <w:sz w:val="36"/>
          <w:szCs w:val="36"/>
          <w:u w:val="single"/>
          <w:rtl/>
          <w:lang w:bidi="ar-DZ"/>
        </w:rPr>
        <w:t>خاتمة</w:t>
      </w:r>
      <w:proofErr w:type="gramEnd"/>
      <w:r>
        <w:rPr>
          <w:rFonts w:ascii="Simplified Arabic" w:hAnsi="Simplified Arabic" w:cs="Simplified Arabic" w:hint="cs"/>
          <w:sz w:val="28"/>
          <w:szCs w:val="28"/>
          <w:rtl/>
          <w:lang w:bidi="ar-DZ"/>
        </w:rPr>
        <w:t>:</w:t>
      </w:r>
    </w:p>
    <w:p w:rsidR="00FD2402" w:rsidRPr="00AE6CF7" w:rsidRDefault="00FD2402" w:rsidP="007E1D9A">
      <w:pPr>
        <w:spacing w:line="276" w:lineRule="auto"/>
        <w:ind w:firstLine="423"/>
        <w:jc w:val="lowKashida"/>
        <w:rPr>
          <w:rFonts w:ascii="Simplified Arabic" w:hAnsi="Simplified Arabic" w:cs="Simplified Arabic"/>
          <w:sz w:val="28"/>
          <w:szCs w:val="28"/>
          <w:rtl/>
          <w:lang w:bidi="ar-DZ"/>
        </w:rPr>
      </w:pPr>
      <w:r w:rsidRPr="00AE6CF7">
        <w:rPr>
          <w:rFonts w:ascii="Simplified Arabic" w:hAnsi="Simplified Arabic" w:cs="Simplified Arabic" w:hint="cs"/>
          <w:sz w:val="28"/>
          <w:szCs w:val="28"/>
          <w:rtl/>
          <w:lang w:bidi="ar-DZ"/>
        </w:rPr>
        <w:t xml:space="preserve">نستنتج أن المؤسسة المتحفية أثناء ترويجها للحدث الاتصالي شهر التراث والتعريف </w:t>
      </w:r>
      <w:proofErr w:type="spellStart"/>
      <w:r w:rsidRPr="00AE6CF7">
        <w:rPr>
          <w:rFonts w:ascii="Simplified Arabic" w:hAnsi="Simplified Arabic" w:cs="Simplified Arabic" w:hint="cs"/>
          <w:sz w:val="28"/>
          <w:szCs w:val="28"/>
          <w:rtl/>
          <w:lang w:bidi="ar-DZ"/>
        </w:rPr>
        <w:t>به</w:t>
      </w:r>
      <w:proofErr w:type="spellEnd"/>
      <w:r w:rsidRPr="00AE6CF7">
        <w:rPr>
          <w:rFonts w:ascii="Simplified Arabic" w:hAnsi="Simplified Arabic" w:cs="Simplified Arabic" w:hint="cs"/>
          <w:sz w:val="28"/>
          <w:szCs w:val="28"/>
          <w:rtl/>
          <w:lang w:bidi="ar-DZ"/>
        </w:rPr>
        <w:t xml:space="preserve"> للجمهور تستخدم الكثير من الوسائل المتنوعة شكلا </w:t>
      </w:r>
      <w:proofErr w:type="spellStart"/>
      <w:r w:rsidRPr="00AE6CF7">
        <w:rPr>
          <w:rFonts w:ascii="Simplified Arabic" w:hAnsi="Simplified Arabic" w:cs="Simplified Arabic" w:hint="cs"/>
          <w:sz w:val="28"/>
          <w:szCs w:val="28"/>
          <w:rtl/>
          <w:lang w:bidi="ar-DZ"/>
        </w:rPr>
        <w:t>ومضمونا،</w:t>
      </w:r>
      <w:proofErr w:type="spellEnd"/>
      <w:r w:rsidRPr="00AE6CF7">
        <w:rPr>
          <w:rFonts w:ascii="Simplified Arabic" w:hAnsi="Simplified Arabic" w:cs="Simplified Arabic" w:hint="cs"/>
          <w:sz w:val="28"/>
          <w:szCs w:val="28"/>
          <w:rtl/>
          <w:lang w:bidi="ar-DZ"/>
        </w:rPr>
        <w:t xml:space="preserve"> فمنها ما هو مطبوع كاللافتا</w:t>
      </w:r>
      <w:r w:rsidRPr="00AE6CF7">
        <w:rPr>
          <w:rFonts w:ascii="Simplified Arabic" w:hAnsi="Simplified Arabic" w:cs="Simplified Arabic" w:hint="eastAsia"/>
          <w:sz w:val="28"/>
          <w:szCs w:val="28"/>
          <w:rtl/>
          <w:lang w:bidi="ar-DZ"/>
        </w:rPr>
        <w:t>ت</w:t>
      </w:r>
      <w:r w:rsidRPr="00AE6CF7">
        <w:rPr>
          <w:rFonts w:ascii="Simplified Arabic" w:hAnsi="Simplified Arabic" w:cs="Simplified Arabic" w:hint="cs"/>
          <w:sz w:val="28"/>
          <w:szCs w:val="28"/>
          <w:rtl/>
          <w:lang w:bidi="ar-DZ"/>
        </w:rPr>
        <w:t xml:space="preserve"> </w:t>
      </w:r>
      <w:proofErr w:type="spellStart"/>
      <w:r w:rsidRPr="00AE6CF7">
        <w:rPr>
          <w:rFonts w:ascii="Simplified Arabic" w:hAnsi="Simplified Arabic" w:cs="Simplified Arabic" w:hint="cs"/>
          <w:sz w:val="28"/>
          <w:szCs w:val="28"/>
          <w:rtl/>
          <w:lang w:bidi="ar-DZ"/>
        </w:rPr>
        <w:t>والدعوات،</w:t>
      </w:r>
      <w:proofErr w:type="spellEnd"/>
      <w:r w:rsidRPr="00AE6CF7">
        <w:rPr>
          <w:rFonts w:ascii="Simplified Arabic" w:hAnsi="Simplified Arabic" w:cs="Simplified Arabic" w:hint="cs"/>
          <w:sz w:val="28"/>
          <w:szCs w:val="28"/>
          <w:rtl/>
          <w:lang w:bidi="ar-DZ"/>
        </w:rPr>
        <w:t xml:space="preserve"> وما هو شخصي من بينها تقنية من الفم إلى </w:t>
      </w:r>
      <w:proofErr w:type="spellStart"/>
      <w:r w:rsidRPr="00AE6CF7">
        <w:rPr>
          <w:rFonts w:ascii="Simplified Arabic" w:hAnsi="Simplified Arabic" w:cs="Simplified Arabic" w:hint="cs"/>
          <w:sz w:val="28"/>
          <w:szCs w:val="28"/>
          <w:rtl/>
          <w:lang w:bidi="ar-DZ"/>
        </w:rPr>
        <w:t>الأذن،</w:t>
      </w:r>
      <w:proofErr w:type="spellEnd"/>
      <w:r w:rsidRPr="00AE6CF7">
        <w:rPr>
          <w:rFonts w:ascii="Simplified Arabic" w:hAnsi="Simplified Arabic" w:cs="Simplified Arabic" w:hint="cs"/>
          <w:sz w:val="28"/>
          <w:szCs w:val="28"/>
          <w:rtl/>
          <w:lang w:bidi="ar-DZ"/>
        </w:rPr>
        <w:t xml:space="preserve"> وأخرى جماهيرية تنحصر في وسائل الإعلام </w:t>
      </w:r>
      <w:proofErr w:type="spellStart"/>
      <w:r w:rsidRPr="00AE6CF7">
        <w:rPr>
          <w:rFonts w:ascii="Simplified Arabic" w:hAnsi="Simplified Arabic" w:cs="Simplified Arabic" w:hint="cs"/>
          <w:sz w:val="28"/>
          <w:szCs w:val="28"/>
          <w:rtl/>
          <w:lang w:bidi="ar-DZ"/>
        </w:rPr>
        <w:t>السمعية،</w:t>
      </w:r>
      <w:proofErr w:type="spellEnd"/>
      <w:r w:rsidRPr="00AE6CF7">
        <w:rPr>
          <w:rFonts w:ascii="Simplified Arabic" w:hAnsi="Simplified Arabic" w:cs="Simplified Arabic" w:hint="cs"/>
          <w:sz w:val="28"/>
          <w:szCs w:val="28"/>
          <w:rtl/>
          <w:lang w:bidi="ar-DZ"/>
        </w:rPr>
        <w:t xml:space="preserve"> المكتوبة والسمعية </w:t>
      </w:r>
      <w:proofErr w:type="spellStart"/>
      <w:r w:rsidRPr="00AE6CF7">
        <w:rPr>
          <w:rFonts w:ascii="Simplified Arabic" w:hAnsi="Simplified Arabic" w:cs="Simplified Arabic" w:hint="cs"/>
          <w:sz w:val="28"/>
          <w:szCs w:val="28"/>
          <w:rtl/>
          <w:lang w:bidi="ar-DZ"/>
        </w:rPr>
        <w:t>البصرية،</w:t>
      </w:r>
      <w:proofErr w:type="spellEnd"/>
      <w:r w:rsidRPr="00AE6CF7">
        <w:rPr>
          <w:rFonts w:ascii="Simplified Arabic" w:hAnsi="Simplified Arabic" w:cs="Simplified Arabic" w:hint="cs"/>
          <w:sz w:val="28"/>
          <w:szCs w:val="28"/>
          <w:rtl/>
          <w:lang w:bidi="ar-DZ"/>
        </w:rPr>
        <w:t xml:space="preserve"> وأخير وسائل الاتصال الحديثة المرتبطة بشبكة الانترنت كالمواقع الرسمية ومواقع التواصل الاجتماعي.</w:t>
      </w:r>
    </w:p>
    <w:p w:rsidR="00FD2402" w:rsidRPr="00FD2402" w:rsidRDefault="00FD2402" w:rsidP="007E1D9A">
      <w:pPr>
        <w:spacing w:line="276" w:lineRule="auto"/>
        <w:ind w:firstLine="720"/>
        <w:jc w:val="both"/>
        <w:rPr>
          <w:sz w:val="28"/>
          <w:szCs w:val="28"/>
          <w:rtl/>
          <w:lang w:bidi="ar-DZ"/>
        </w:rPr>
      </w:pPr>
      <w:r w:rsidRPr="00AE6CF7">
        <w:rPr>
          <w:rFonts w:ascii="Simplified Arabic" w:hAnsi="Simplified Arabic" w:cs="Simplified Arabic" w:hint="cs"/>
          <w:sz w:val="28"/>
          <w:szCs w:val="28"/>
          <w:rtl/>
          <w:lang w:bidi="ar-DZ"/>
        </w:rPr>
        <w:t>وهذا الغرض منه محاولة المؤسسة المتحفية عبر هذه الوسائل إلى الوصول لأكبر عدد من شرائح المجتمع وخصوصا الجواري منه ودفعهم لحضور هذا الحدث الاتصالي الكبير والمتنوع.</w:t>
      </w:r>
    </w:p>
    <w:p w:rsidR="00CD4041" w:rsidRPr="00CD4041" w:rsidRDefault="00CD4041" w:rsidP="007E1D9A">
      <w:pPr>
        <w:spacing w:line="276" w:lineRule="auto"/>
        <w:rPr>
          <w:rFonts w:ascii="Simplified Arabic" w:eastAsiaTheme="minorHAnsi" w:hAnsi="Simplified Arabic" w:cs="Simplified Arabic"/>
          <w:sz w:val="28"/>
          <w:szCs w:val="28"/>
          <w:rtl/>
          <w:lang w:bidi="ar-DZ"/>
        </w:rPr>
      </w:pPr>
    </w:p>
    <w:sectPr w:rsidR="00CD4041" w:rsidRPr="00CD4041" w:rsidSect="00C556FB">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F76" w:rsidRDefault="00786F76" w:rsidP="001163CE">
      <w:r>
        <w:separator/>
      </w:r>
    </w:p>
  </w:endnote>
  <w:endnote w:type="continuationSeparator" w:id="0">
    <w:p w:rsidR="00786F76" w:rsidRDefault="00786F76" w:rsidP="001163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92204410"/>
      <w:docPartObj>
        <w:docPartGallery w:val="Page Numbers (Bottom of Page)"/>
        <w:docPartUnique/>
      </w:docPartObj>
    </w:sdtPr>
    <w:sdtContent>
      <w:p w:rsidR="00F03F97" w:rsidRDefault="00F03F97">
        <w:pPr>
          <w:pStyle w:val="Pieddepage"/>
          <w:jc w:val="center"/>
        </w:pPr>
        <w:fldSimple w:instr=" PAGE   \* MERGEFORMAT ">
          <w:r w:rsidR="004350EA">
            <w:rPr>
              <w:noProof/>
              <w:rtl/>
            </w:rPr>
            <w:t>2</w:t>
          </w:r>
        </w:fldSimple>
      </w:p>
    </w:sdtContent>
  </w:sdt>
  <w:p w:rsidR="00F03F97" w:rsidRDefault="00F03F9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F76" w:rsidRDefault="00786F76" w:rsidP="001163CE">
      <w:r>
        <w:separator/>
      </w:r>
    </w:p>
  </w:footnote>
  <w:footnote w:type="continuationSeparator" w:id="0">
    <w:p w:rsidR="00786F76" w:rsidRDefault="00786F76" w:rsidP="001163CE">
      <w:r>
        <w:continuationSeparator/>
      </w:r>
    </w:p>
  </w:footnote>
  <w:footnote w:id="1">
    <w:p w:rsidR="00626B69" w:rsidRPr="004350EA" w:rsidRDefault="00626B69" w:rsidP="004350EA">
      <w:pPr>
        <w:pStyle w:val="Notedebasdepage"/>
        <w:rPr>
          <w:rFonts w:ascii="Simplified Arabic" w:hAnsi="Simplified Arabic" w:cs="Simplified Arabic"/>
          <w:sz w:val="24"/>
          <w:szCs w:val="24"/>
          <w:rtl/>
        </w:rPr>
      </w:pPr>
      <w:r w:rsidRPr="004350EA">
        <w:rPr>
          <w:rStyle w:val="Appelnotedebasdep"/>
          <w:rFonts w:ascii="Simplified Arabic" w:hAnsi="Simplified Arabic" w:cs="Simplified Arabic"/>
          <w:sz w:val="24"/>
          <w:szCs w:val="24"/>
        </w:rPr>
        <w:footnoteRef/>
      </w:r>
      <w:r w:rsidRPr="004350EA">
        <w:rPr>
          <w:rFonts w:ascii="Simplified Arabic" w:hAnsi="Simplified Arabic" w:cs="Simplified Arabic"/>
          <w:sz w:val="24"/>
          <w:szCs w:val="24"/>
          <w:rtl/>
        </w:rPr>
        <w:t xml:space="preserve"> </w:t>
      </w:r>
      <w:proofErr w:type="gramStart"/>
      <w:r w:rsidRPr="004350EA">
        <w:rPr>
          <w:rFonts w:ascii="Simplified Arabic" w:hAnsi="Simplified Arabic" w:cs="Simplified Arabic"/>
          <w:sz w:val="24"/>
          <w:szCs w:val="24"/>
          <w:rtl/>
        </w:rPr>
        <w:t>صديق</w:t>
      </w:r>
      <w:proofErr w:type="gramEnd"/>
      <w:r w:rsidRPr="004350EA">
        <w:rPr>
          <w:rFonts w:ascii="Simplified Arabic" w:hAnsi="Simplified Arabic" w:cs="Simplified Arabic"/>
          <w:sz w:val="24"/>
          <w:szCs w:val="24"/>
          <w:rtl/>
        </w:rPr>
        <w:t xml:space="preserve"> محمد </w:t>
      </w:r>
      <w:proofErr w:type="spellStart"/>
      <w:r w:rsidRPr="004350EA">
        <w:rPr>
          <w:rFonts w:ascii="Simplified Arabic" w:hAnsi="Simplified Arabic" w:cs="Simplified Arabic"/>
          <w:sz w:val="24"/>
          <w:szCs w:val="24"/>
          <w:rtl/>
        </w:rPr>
        <w:t>عفيفي</w:t>
      </w:r>
      <w:r w:rsidR="004350EA">
        <w:rPr>
          <w:rFonts w:ascii="Simplified Arabic" w:hAnsi="Simplified Arabic" w:cs="Simplified Arabic" w:hint="cs"/>
          <w:sz w:val="24"/>
          <w:szCs w:val="24"/>
          <w:rtl/>
        </w:rPr>
        <w:t>،</w:t>
      </w:r>
      <w:proofErr w:type="spellEnd"/>
      <w:r w:rsidR="004350EA">
        <w:rPr>
          <w:rFonts w:ascii="Simplified Arabic" w:hAnsi="Simplified Arabic" w:cs="Simplified Arabic" w:hint="cs"/>
          <w:sz w:val="24"/>
          <w:szCs w:val="24"/>
          <w:rtl/>
        </w:rPr>
        <w:t xml:space="preserve"> </w:t>
      </w:r>
      <w:r w:rsidRPr="004350EA">
        <w:rPr>
          <w:rFonts w:ascii="Simplified Arabic" w:hAnsi="Simplified Arabic" w:cs="Simplified Arabic"/>
          <w:sz w:val="24"/>
          <w:szCs w:val="24"/>
          <w:rtl/>
        </w:rPr>
        <w:t xml:space="preserve">التسويق مبادئ علمية </w:t>
      </w:r>
      <w:proofErr w:type="spellStart"/>
      <w:r w:rsidRPr="004350EA">
        <w:rPr>
          <w:rFonts w:ascii="Simplified Arabic" w:hAnsi="Simplified Arabic" w:cs="Simplified Arabic"/>
          <w:sz w:val="24"/>
          <w:szCs w:val="24"/>
          <w:rtl/>
        </w:rPr>
        <w:t>وتطبيقية</w:t>
      </w:r>
      <w:r w:rsidR="004350EA">
        <w:rPr>
          <w:rFonts w:ascii="Simplified Arabic" w:hAnsi="Simplified Arabic" w:cs="Simplified Arabic" w:hint="cs"/>
          <w:sz w:val="24"/>
          <w:szCs w:val="24"/>
          <w:rtl/>
        </w:rPr>
        <w:t>،</w:t>
      </w:r>
      <w:proofErr w:type="spellEnd"/>
      <w:r w:rsidRPr="004350EA">
        <w:rPr>
          <w:rFonts w:ascii="Simplified Arabic" w:hAnsi="Simplified Arabic" w:cs="Simplified Arabic"/>
          <w:sz w:val="24"/>
          <w:szCs w:val="24"/>
          <w:rtl/>
        </w:rPr>
        <w:t xml:space="preserve"> </w:t>
      </w:r>
      <w:proofErr w:type="spellStart"/>
      <w:r w:rsidRPr="004350EA">
        <w:rPr>
          <w:rFonts w:ascii="Simplified Arabic" w:hAnsi="Simplified Arabic" w:cs="Simplified Arabic"/>
          <w:sz w:val="24"/>
          <w:szCs w:val="24"/>
          <w:rtl/>
        </w:rPr>
        <w:t>القاهرة</w:t>
      </w:r>
      <w:r w:rsidR="004350EA">
        <w:rPr>
          <w:rFonts w:ascii="Simplified Arabic" w:hAnsi="Simplified Arabic" w:cs="Simplified Arabic" w:hint="cs"/>
          <w:sz w:val="24"/>
          <w:szCs w:val="24"/>
          <w:rtl/>
        </w:rPr>
        <w:t>،</w:t>
      </w:r>
      <w:proofErr w:type="spellEnd"/>
      <w:r w:rsidRPr="004350EA">
        <w:rPr>
          <w:rFonts w:ascii="Simplified Arabic" w:hAnsi="Simplified Arabic" w:cs="Simplified Arabic"/>
          <w:sz w:val="24"/>
          <w:szCs w:val="24"/>
          <w:rtl/>
        </w:rPr>
        <w:t xml:space="preserve"> دار النهضة </w:t>
      </w:r>
      <w:proofErr w:type="spellStart"/>
      <w:r w:rsidRPr="004350EA">
        <w:rPr>
          <w:rFonts w:ascii="Simplified Arabic" w:hAnsi="Simplified Arabic" w:cs="Simplified Arabic"/>
          <w:sz w:val="24"/>
          <w:szCs w:val="24"/>
          <w:rtl/>
        </w:rPr>
        <w:t>العربية</w:t>
      </w:r>
      <w:r w:rsidR="004350EA">
        <w:rPr>
          <w:rFonts w:ascii="Simplified Arabic" w:hAnsi="Simplified Arabic" w:cs="Simplified Arabic" w:hint="cs"/>
          <w:sz w:val="24"/>
          <w:szCs w:val="24"/>
          <w:rtl/>
        </w:rPr>
        <w:t>،</w:t>
      </w:r>
      <w:proofErr w:type="spellEnd"/>
      <w:r w:rsidR="004350EA">
        <w:rPr>
          <w:rFonts w:ascii="Simplified Arabic" w:hAnsi="Simplified Arabic" w:cs="Simplified Arabic" w:hint="cs"/>
          <w:sz w:val="24"/>
          <w:szCs w:val="24"/>
          <w:rtl/>
        </w:rPr>
        <w:t xml:space="preserve"> </w:t>
      </w:r>
      <w:proofErr w:type="spellStart"/>
      <w:r w:rsidRPr="004350EA">
        <w:rPr>
          <w:rFonts w:ascii="Simplified Arabic" w:hAnsi="Simplified Arabic" w:cs="Simplified Arabic"/>
          <w:sz w:val="24"/>
          <w:szCs w:val="24"/>
          <w:rtl/>
        </w:rPr>
        <w:t>1979</w:t>
      </w:r>
      <w:r w:rsidR="004350EA">
        <w:rPr>
          <w:rFonts w:ascii="Simplified Arabic" w:hAnsi="Simplified Arabic" w:cs="Simplified Arabic" w:hint="cs"/>
          <w:sz w:val="24"/>
          <w:szCs w:val="24"/>
          <w:rtl/>
        </w:rPr>
        <w:t>،</w:t>
      </w:r>
      <w:proofErr w:type="spellEnd"/>
      <w:r w:rsidR="004350EA">
        <w:rPr>
          <w:rFonts w:ascii="Simplified Arabic" w:hAnsi="Simplified Arabic" w:cs="Simplified Arabic" w:hint="cs"/>
          <w:sz w:val="24"/>
          <w:szCs w:val="24"/>
          <w:rtl/>
        </w:rPr>
        <w:t xml:space="preserve"> </w:t>
      </w:r>
      <w:r w:rsidRPr="004350EA">
        <w:rPr>
          <w:rFonts w:ascii="Simplified Arabic" w:hAnsi="Simplified Arabic" w:cs="Simplified Arabic"/>
          <w:sz w:val="24"/>
          <w:szCs w:val="24"/>
          <w:rtl/>
        </w:rPr>
        <w:t>ص 17.</w:t>
      </w:r>
    </w:p>
  </w:footnote>
  <w:footnote w:id="2">
    <w:p w:rsidR="00F03F97" w:rsidRPr="00C517B8" w:rsidRDefault="00F03F97" w:rsidP="00F03F97">
      <w:pPr>
        <w:pStyle w:val="Notedebasdepage"/>
        <w:bidi w:val="0"/>
        <w:spacing w:line="276" w:lineRule="auto"/>
        <w:ind w:right="-2"/>
        <w:jc w:val="lowKashida"/>
        <w:rPr>
          <w:rFonts w:asciiTheme="majorBidi" w:hAnsiTheme="majorBidi" w:cstheme="majorBidi"/>
          <w:sz w:val="24"/>
          <w:szCs w:val="24"/>
          <w:lang w:bidi="ar-DZ"/>
        </w:rPr>
      </w:pPr>
      <w:r w:rsidRPr="00C517B8">
        <w:rPr>
          <w:rStyle w:val="Appelnotedebasdep"/>
          <w:rFonts w:asciiTheme="majorBidi" w:hAnsiTheme="majorBidi" w:cstheme="majorBidi"/>
          <w:b/>
          <w:bCs/>
          <w:sz w:val="24"/>
          <w:szCs w:val="24"/>
        </w:rPr>
        <w:footnoteRef/>
      </w:r>
      <w:r w:rsidRPr="00C517B8">
        <w:rPr>
          <w:rFonts w:asciiTheme="majorBidi" w:hAnsiTheme="majorBidi" w:cstheme="majorBidi"/>
          <w:sz w:val="24"/>
          <w:szCs w:val="24"/>
        </w:rPr>
        <w:t xml:space="preserve"> </w:t>
      </w:r>
      <w:r w:rsidRPr="00C5752F">
        <w:rPr>
          <w:rFonts w:asciiTheme="majorBidi" w:hAnsiTheme="majorBidi" w:cstheme="majorBidi"/>
          <w:sz w:val="22"/>
          <w:szCs w:val="22"/>
        </w:rPr>
        <w:t xml:space="preserve">Philippe morel: communication </w:t>
      </w:r>
      <w:proofErr w:type="spellStart"/>
      <w:r w:rsidRPr="00C5752F">
        <w:rPr>
          <w:rFonts w:asciiTheme="majorBidi" w:hAnsiTheme="majorBidi" w:cstheme="majorBidi"/>
          <w:sz w:val="22"/>
          <w:szCs w:val="22"/>
        </w:rPr>
        <w:t>institutionnelle</w:t>
      </w:r>
      <w:proofErr w:type="spellEnd"/>
      <w:r w:rsidRPr="00C5752F">
        <w:rPr>
          <w:rFonts w:asciiTheme="majorBidi" w:hAnsiTheme="majorBidi" w:cstheme="majorBidi"/>
          <w:sz w:val="22"/>
          <w:szCs w:val="22"/>
        </w:rPr>
        <w:t xml:space="preserve">, </w:t>
      </w:r>
      <w:proofErr w:type="spellStart"/>
      <w:r w:rsidRPr="00C5752F">
        <w:rPr>
          <w:rFonts w:asciiTheme="majorBidi" w:hAnsiTheme="majorBidi" w:cstheme="majorBidi"/>
          <w:sz w:val="22"/>
          <w:szCs w:val="22"/>
        </w:rPr>
        <w:t>Librairie</w:t>
      </w:r>
      <w:proofErr w:type="spellEnd"/>
      <w:r w:rsidRPr="00C5752F">
        <w:rPr>
          <w:rFonts w:asciiTheme="majorBidi" w:hAnsiTheme="majorBidi" w:cstheme="majorBidi"/>
          <w:sz w:val="22"/>
          <w:szCs w:val="22"/>
        </w:rPr>
        <w:t xml:space="preserve"> </w:t>
      </w:r>
      <w:proofErr w:type="spellStart"/>
      <w:r w:rsidRPr="00C5752F">
        <w:rPr>
          <w:rFonts w:asciiTheme="majorBidi" w:hAnsiTheme="majorBidi" w:cstheme="majorBidi"/>
          <w:sz w:val="22"/>
          <w:szCs w:val="22"/>
        </w:rPr>
        <w:t>Vuibrt</w:t>
      </w:r>
      <w:proofErr w:type="spellEnd"/>
      <w:r w:rsidRPr="00C5752F">
        <w:rPr>
          <w:rFonts w:asciiTheme="majorBidi" w:hAnsiTheme="majorBidi" w:cstheme="majorBidi"/>
          <w:sz w:val="22"/>
          <w:szCs w:val="22"/>
        </w:rPr>
        <w:t xml:space="preserve">, Paris, 2012, p120. </w:t>
      </w:r>
    </w:p>
  </w:footnote>
  <w:footnote w:id="3">
    <w:p w:rsidR="00F03F97" w:rsidRPr="00C517B8" w:rsidRDefault="00F03F97" w:rsidP="00F03F97">
      <w:pPr>
        <w:pStyle w:val="Notedebasdepage"/>
        <w:bidi w:val="0"/>
        <w:spacing w:line="276" w:lineRule="auto"/>
        <w:ind w:right="-2"/>
        <w:jc w:val="lowKashida"/>
        <w:rPr>
          <w:rFonts w:asciiTheme="majorBidi" w:hAnsiTheme="majorBidi" w:cstheme="majorBidi"/>
          <w:sz w:val="24"/>
          <w:szCs w:val="24"/>
          <w:lang w:bidi="ar-DZ"/>
        </w:rPr>
      </w:pPr>
      <w:r w:rsidRPr="00C517B8">
        <w:rPr>
          <w:rStyle w:val="Appelnotedebasdep"/>
          <w:rFonts w:asciiTheme="majorBidi" w:hAnsiTheme="majorBidi"/>
          <w:b/>
          <w:bCs/>
          <w:sz w:val="24"/>
          <w:szCs w:val="24"/>
        </w:rPr>
        <w:footnoteRef/>
      </w:r>
      <w:r w:rsidRPr="00C517B8">
        <w:rPr>
          <w:rFonts w:asciiTheme="majorBidi" w:hAnsiTheme="majorBidi" w:cstheme="majorBidi"/>
          <w:b/>
          <w:bCs/>
          <w:sz w:val="24"/>
          <w:szCs w:val="24"/>
        </w:rPr>
        <w:t xml:space="preserve"> </w:t>
      </w:r>
      <w:proofErr w:type="spellStart"/>
      <w:r w:rsidRPr="002365FF">
        <w:rPr>
          <w:rFonts w:asciiTheme="majorBidi" w:hAnsiTheme="majorBidi" w:cstheme="majorBidi"/>
          <w:color w:val="000000"/>
          <w:sz w:val="22"/>
          <w:szCs w:val="22"/>
        </w:rPr>
        <w:t>Romain</w:t>
      </w:r>
      <w:proofErr w:type="spellEnd"/>
      <w:r w:rsidRPr="002365FF">
        <w:rPr>
          <w:rFonts w:asciiTheme="majorBidi" w:hAnsiTheme="majorBidi" w:cstheme="majorBidi"/>
          <w:color w:val="000000"/>
          <w:sz w:val="22"/>
          <w:szCs w:val="22"/>
        </w:rPr>
        <w:t xml:space="preserve"> Bouquet : La notion de </w:t>
      </w:r>
      <w:proofErr w:type="spellStart"/>
      <w:r w:rsidRPr="002365FF">
        <w:rPr>
          <w:rFonts w:asciiTheme="majorBidi" w:hAnsiTheme="majorBidi" w:cstheme="majorBidi"/>
          <w:color w:val="000000"/>
          <w:sz w:val="22"/>
          <w:szCs w:val="22"/>
        </w:rPr>
        <w:t>rentabilité</w:t>
      </w:r>
      <w:proofErr w:type="spellEnd"/>
      <w:r w:rsidRPr="002365FF">
        <w:rPr>
          <w:rFonts w:asciiTheme="majorBidi" w:hAnsiTheme="majorBidi" w:cstheme="majorBidi"/>
          <w:color w:val="000000"/>
          <w:sz w:val="22"/>
          <w:szCs w:val="22"/>
        </w:rPr>
        <w:t xml:space="preserve"> </w:t>
      </w:r>
      <w:proofErr w:type="spellStart"/>
      <w:r w:rsidRPr="002365FF">
        <w:rPr>
          <w:rFonts w:asciiTheme="majorBidi" w:hAnsiTheme="majorBidi" w:cstheme="majorBidi"/>
          <w:color w:val="000000"/>
          <w:sz w:val="22"/>
          <w:szCs w:val="22"/>
        </w:rPr>
        <w:t>dans</w:t>
      </w:r>
      <w:proofErr w:type="spellEnd"/>
      <w:r w:rsidRPr="002365FF">
        <w:rPr>
          <w:rFonts w:asciiTheme="majorBidi" w:hAnsiTheme="majorBidi" w:cstheme="majorBidi"/>
          <w:color w:val="000000"/>
          <w:sz w:val="22"/>
          <w:szCs w:val="22"/>
        </w:rPr>
        <w:t xml:space="preserve"> un </w:t>
      </w:r>
      <w:proofErr w:type="spellStart"/>
      <w:r w:rsidRPr="002365FF">
        <w:rPr>
          <w:rFonts w:asciiTheme="majorBidi" w:hAnsiTheme="majorBidi" w:cstheme="majorBidi"/>
          <w:color w:val="000000"/>
          <w:sz w:val="22"/>
          <w:szCs w:val="22"/>
        </w:rPr>
        <w:t>évènementiel</w:t>
      </w:r>
      <w:proofErr w:type="spellEnd"/>
      <w:r w:rsidRPr="002365FF">
        <w:rPr>
          <w:rFonts w:asciiTheme="majorBidi" w:hAnsiTheme="majorBidi" w:cstheme="majorBidi"/>
          <w:color w:val="000000"/>
          <w:sz w:val="22"/>
          <w:szCs w:val="22"/>
        </w:rPr>
        <w:t xml:space="preserve"> </w:t>
      </w:r>
      <w:proofErr w:type="spellStart"/>
      <w:r w:rsidRPr="002365FF">
        <w:rPr>
          <w:rFonts w:asciiTheme="majorBidi" w:hAnsiTheme="majorBidi" w:cstheme="majorBidi"/>
          <w:color w:val="000000"/>
          <w:sz w:val="22"/>
          <w:szCs w:val="22"/>
        </w:rPr>
        <w:t>sportif</w:t>
      </w:r>
      <w:proofErr w:type="spellEnd"/>
      <w:r w:rsidRPr="002365FF">
        <w:rPr>
          <w:rFonts w:asciiTheme="majorBidi" w:hAnsiTheme="majorBidi" w:cstheme="majorBidi"/>
          <w:color w:val="000000"/>
          <w:sz w:val="22"/>
          <w:szCs w:val="22"/>
        </w:rPr>
        <w:t xml:space="preserve"> local </w:t>
      </w:r>
      <w:proofErr w:type="spellStart"/>
      <w:r w:rsidRPr="002365FF">
        <w:rPr>
          <w:rFonts w:asciiTheme="majorBidi" w:hAnsiTheme="majorBidi" w:cstheme="majorBidi"/>
          <w:color w:val="000000"/>
          <w:sz w:val="22"/>
          <w:szCs w:val="22"/>
          <w:rtl/>
        </w:rPr>
        <w:t>"</w:t>
      </w:r>
      <w:proofErr w:type="spellEnd"/>
      <w:r w:rsidRPr="002365FF">
        <w:rPr>
          <w:rFonts w:asciiTheme="majorBidi" w:hAnsiTheme="majorBidi" w:cstheme="majorBidi"/>
          <w:color w:val="000000"/>
          <w:sz w:val="22"/>
          <w:szCs w:val="22"/>
        </w:rPr>
        <w:t xml:space="preserve">Nature, influence, et impact </w:t>
      </w:r>
      <w:proofErr w:type="spellStart"/>
      <w:r w:rsidRPr="002365FF">
        <w:rPr>
          <w:rFonts w:asciiTheme="majorBidi" w:hAnsiTheme="majorBidi" w:cstheme="majorBidi"/>
          <w:color w:val="000000"/>
          <w:sz w:val="22"/>
          <w:szCs w:val="22"/>
        </w:rPr>
        <w:t>auprès</w:t>
      </w:r>
      <w:proofErr w:type="spellEnd"/>
      <w:r w:rsidRPr="002365FF">
        <w:rPr>
          <w:rFonts w:asciiTheme="majorBidi" w:hAnsiTheme="majorBidi" w:cstheme="majorBidi"/>
          <w:color w:val="000000"/>
          <w:sz w:val="22"/>
          <w:szCs w:val="22"/>
        </w:rPr>
        <w:t xml:space="preserve"> des </w:t>
      </w:r>
      <w:proofErr w:type="spellStart"/>
      <w:r w:rsidRPr="002365FF">
        <w:rPr>
          <w:rFonts w:asciiTheme="majorBidi" w:hAnsiTheme="majorBidi" w:cstheme="majorBidi"/>
          <w:color w:val="000000"/>
          <w:sz w:val="22"/>
          <w:szCs w:val="22"/>
        </w:rPr>
        <w:t>partenaires</w:t>
      </w:r>
      <w:r w:rsidRPr="002365FF">
        <w:rPr>
          <w:rFonts w:asciiTheme="majorBidi" w:hAnsiTheme="majorBidi" w:cstheme="majorBidi"/>
          <w:color w:val="000000"/>
          <w:sz w:val="22"/>
          <w:szCs w:val="22"/>
          <w:rtl/>
          <w:lang w:bidi="ar-DZ"/>
        </w:rPr>
        <w:t>"</w:t>
      </w:r>
      <w:proofErr w:type="spellEnd"/>
      <w:r w:rsidRPr="002365FF">
        <w:rPr>
          <w:rFonts w:asciiTheme="majorBidi" w:hAnsiTheme="majorBidi" w:cstheme="majorBidi"/>
          <w:color w:val="000000"/>
          <w:sz w:val="22"/>
          <w:szCs w:val="22"/>
        </w:rPr>
        <w:t>,</w:t>
      </w:r>
      <w:r w:rsidRPr="002365FF">
        <w:rPr>
          <w:rFonts w:asciiTheme="majorBidi" w:hAnsiTheme="majorBidi" w:cstheme="majorBidi"/>
          <w:color w:val="000000"/>
          <w:sz w:val="22"/>
          <w:szCs w:val="22"/>
          <w:rtl/>
        </w:rPr>
        <w:t xml:space="preserve"> </w:t>
      </w:r>
      <w:r w:rsidRPr="002365FF">
        <w:rPr>
          <w:rFonts w:asciiTheme="majorBidi" w:hAnsiTheme="majorBidi" w:cstheme="majorBidi"/>
          <w:color w:val="000000"/>
          <w:sz w:val="22"/>
          <w:szCs w:val="22"/>
        </w:rPr>
        <w:t xml:space="preserve"> </w:t>
      </w:r>
      <w:proofErr w:type="spellStart"/>
      <w:r w:rsidRPr="002365FF">
        <w:rPr>
          <w:rFonts w:asciiTheme="majorBidi" w:hAnsiTheme="majorBidi" w:cstheme="majorBidi"/>
          <w:color w:val="000000"/>
          <w:sz w:val="22"/>
          <w:szCs w:val="22"/>
        </w:rPr>
        <w:t>mémoire</w:t>
      </w:r>
      <w:proofErr w:type="spellEnd"/>
      <w:r w:rsidRPr="002365FF">
        <w:rPr>
          <w:rFonts w:asciiTheme="majorBidi" w:hAnsiTheme="majorBidi" w:cstheme="majorBidi"/>
          <w:color w:val="000000"/>
          <w:sz w:val="22"/>
          <w:szCs w:val="22"/>
        </w:rPr>
        <w:t xml:space="preserve"> Master « </w:t>
      </w:r>
      <w:proofErr w:type="spellStart"/>
      <w:r w:rsidRPr="002365FF">
        <w:rPr>
          <w:rFonts w:asciiTheme="majorBidi" w:hAnsiTheme="majorBidi" w:cstheme="majorBidi"/>
          <w:color w:val="000000"/>
          <w:sz w:val="22"/>
          <w:szCs w:val="22"/>
        </w:rPr>
        <w:t>Conduite</w:t>
      </w:r>
      <w:proofErr w:type="spellEnd"/>
      <w:r w:rsidRPr="002365FF">
        <w:rPr>
          <w:rFonts w:asciiTheme="majorBidi" w:hAnsiTheme="majorBidi" w:cstheme="majorBidi"/>
          <w:color w:val="000000"/>
          <w:sz w:val="22"/>
          <w:szCs w:val="22"/>
        </w:rPr>
        <w:t xml:space="preserve"> de </w:t>
      </w:r>
      <w:proofErr w:type="spellStart"/>
      <w:r w:rsidRPr="002365FF">
        <w:rPr>
          <w:rFonts w:asciiTheme="majorBidi" w:hAnsiTheme="majorBidi" w:cstheme="majorBidi"/>
          <w:color w:val="000000"/>
          <w:sz w:val="22"/>
          <w:szCs w:val="22"/>
        </w:rPr>
        <w:t>Projets</w:t>
      </w:r>
      <w:proofErr w:type="spellEnd"/>
      <w:r w:rsidRPr="002365FF">
        <w:rPr>
          <w:rFonts w:asciiTheme="majorBidi" w:hAnsiTheme="majorBidi" w:cstheme="majorBidi"/>
          <w:color w:val="000000"/>
          <w:sz w:val="22"/>
          <w:szCs w:val="22"/>
        </w:rPr>
        <w:t xml:space="preserve"> &amp;</w:t>
      </w:r>
      <w:proofErr w:type="spellStart"/>
      <w:r w:rsidRPr="002365FF">
        <w:rPr>
          <w:rFonts w:asciiTheme="majorBidi" w:hAnsiTheme="majorBidi" w:cstheme="majorBidi"/>
          <w:color w:val="000000"/>
          <w:sz w:val="22"/>
          <w:szCs w:val="22"/>
        </w:rPr>
        <w:t>Développement</w:t>
      </w:r>
      <w:proofErr w:type="spellEnd"/>
      <w:r w:rsidRPr="002365FF">
        <w:rPr>
          <w:rFonts w:asciiTheme="majorBidi" w:hAnsiTheme="majorBidi" w:cstheme="majorBidi"/>
          <w:color w:val="000000"/>
          <w:sz w:val="22"/>
          <w:szCs w:val="22"/>
        </w:rPr>
        <w:t xml:space="preserve"> des </w:t>
      </w:r>
      <w:proofErr w:type="spellStart"/>
      <w:r w:rsidRPr="002365FF">
        <w:rPr>
          <w:rFonts w:asciiTheme="majorBidi" w:hAnsiTheme="majorBidi" w:cstheme="majorBidi"/>
          <w:color w:val="000000"/>
          <w:sz w:val="22"/>
          <w:szCs w:val="22"/>
        </w:rPr>
        <w:t>Territoires</w:t>
      </w:r>
      <w:proofErr w:type="spellEnd"/>
      <w:r w:rsidRPr="002365FF">
        <w:rPr>
          <w:rFonts w:asciiTheme="majorBidi" w:hAnsiTheme="majorBidi" w:cstheme="majorBidi"/>
          <w:color w:val="000000"/>
          <w:sz w:val="22"/>
          <w:szCs w:val="22"/>
        </w:rPr>
        <w:t xml:space="preserve"> », </w:t>
      </w:r>
      <w:proofErr w:type="spellStart"/>
      <w:r w:rsidRPr="002365FF">
        <w:rPr>
          <w:rFonts w:asciiTheme="majorBidi" w:hAnsiTheme="majorBidi" w:cstheme="majorBidi"/>
          <w:color w:val="000000"/>
          <w:sz w:val="22"/>
          <w:szCs w:val="22"/>
        </w:rPr>
        <w:t>Spécialité</w:t>
      </w:r>
      <w:proofErr w:type="spellEnd"/>
      <w:r w:rsidRPr="002365FF">
        <w:rPr>
          <w:rFonts w:asciiTheme="majorBidi" w:hAnsiTheme="majorBidi" w:cstheme="majorBidi"/>
          <w:color w:val="000000"/>
          <w:sz w:val="22"/>
          <w:szCs w:val="22"/>
        </w:rPr>
        <w:t xml:space="preserve"> « </w:t>
      </w:r>
      <w:proofErr w:type="spellStart"/>
      <w:r w:rsidRPr="002365FF">
        <w:rPr>
          <w:rFonts w:asciiTheme="majorBidi" w:hAnsiTheme="majorBidi" w:cstheme="majorBidi"/>
          <w:color w:val="000000"/>
          <w:sz w:val="22"/>
          <w:szCs w:val="22"/>
        </w:rPr>
        <w:t>Conduite</w:t>
      </w:r>
      <w:proofErr w:type="spellEnd"/>
      <w:r w:rsidRPr="002365FF">
        <w:rPr>
          <w:rFonts w:asciiTheme="majorBidi" w:hAnsiTheme="majorBidi" w:cstheme="majorBidi"/>
          <w:color w:val="000000"/>
          <w:sz w:val="22"/>
          <w:szCs w:val="22"/>
        </w:rPr>
        <w:t xml:space="preserve"> de </w:t>
      </w:r>
      <w:proofErr w:type="spellStart"/>
      <w:r w:rsidRPr="002365FF">
        <w:rPr>
          <w:rFonts w:asciiTheme="majorBidi" w:hAnsiTheme="majorBidi" w:cstheme="majorBidi"/>
          <w:color w:val="000000"/>
          <w:sz w:val="22"/>
          <w:szCs w:val="22"/>
        </w:rPr>
        <w:t>Projets</w:t>
      </w:r>
      <w:proofErr w:type="spellEnd"/>
      <w:r w:rsidRPr="002365FF">
        <w:rPr>
          <w:rFonts w:asciiTheme="majorBidi" w:hAnsiTheme="majorBidi" w:cstheme="majorBidi"/>
          <w:color w:val="000000"/>
          <w:sz w:val="22"/>
          <w:szCs w:val="22"/>
        </w:rPr>
        <w:t xml:space="preserve"> en Sport, Santé et Insertion », </w:t>
      </w:r>
      <w:proofErr w:type="spellStart"/>
      <w:r w:rsidRPr="002365FF">
        <w:rPr>
          <w:rFonts w:asciiTheme="majorBidi" w:hAnsiTheme="majorBidi" w:cstheme="majorBidi"/>
          <w:color w:val="000000"/>
          <w:sz w:val="22"/>
          <w:szCs w:val="22"/>
        </w:rPr>
        <w:t>Parcours</w:t>
      </w:r>
      <w:proofErr w:type="spellEnd"/>
      <w:r w:rsidRPr="002365FF">
        <w:rPr>
          <w:rFonts w:asciiTheme="majorBidi" w:hAnsiTheme="majorBidi" w:cstheme="majorBidi"/>
          <w:color w:val="000000"/>
          <w:sz w:val="22"/>
          <w:szCs w:val="22"/>
        </w:rPr>
        <w:t xml:space="preserve"> « Management et Communication en Sport », Nancy –</w:t>
      </w:r>
      <w:proofErr w:type="spellStart"/>
      <w:r w:rsidRPr="002365FF">
        <w:rPr>
          <w:rFonts w:asciiTheme="majorBidi" w:hAnsiTheme="majorBidi" w:cstheme="majorBidi"/>
          <w:color w:val="000000"/>
          <w:sz w:val="22"/>
          <w:szCs w:val="22"/>
        </w:rPr>
        <w:t>Université</w:t>
      </w:r>
      <w:proofErr w:type="spellEnd"/>
      <w:r w:rsidRPr="002365FF">
        <w:rPr>
          <w:rFonts w:asciiTheme="majorBidi" w:hAnsiTheme="majorBidi" w:cstheme="majorBidi"/>
          <w:color w:val="000000"/>
          <w:sz w:val="22"/>
          <w:szCs w:val="22"/>
        </w:rPr>
        <w:t xml:space="preserve">, </w:t>
      </w:r>
      <w:proofErr w:type="spellStart"/>
      <w:r w:rsidRPr="002365FF">
        <w:rPr>
          <w:rFonts w:asciiTheme="majorBidi" w:hAnsiTheme="majorBidi" w:cstheme="majorBidi"/>
          <w:color w:val="000000"/>
          <w:sz w:val="22"/>
          <w:szCs w:val="22"/>
        </w:rPr>
        <w:t>université</w:t>
      </w:r>
      <w:proofErr w:type="spellEnd"/>
      <w:r w:rsidRPr="002365FF">
        <w:rPr>
          <w:rFonts w:asciiTheme="majorBidi" w:hAnsiTheme="majorBidi" w:cstheme="majorBidi"/>
          <w:color w:val="000000"/>
          <w:sz w:val="22"/>
          <w:szCs w:val="22"/>
        </w:rPr>
        <w:t xml:space="preserve"> Henry </w:t>
      </w:r>
      <w:proofErr w:type="spellStart"/>
      <w:r w:rsidRPr="002365FF">
        <w:rPr>
          <w:rFonts w:asciiTheme="majorBidi" w:hAnsiTheme="majorBidi" w:cstheme="majorBidi"/>
          <w:color w:val="000000"/>
          <w:sz w:val="22"/>
          <w:szCs w:val="22"/>
        </w:rPr>
        <w:t>Poincaré</w:t>
      </w:r>
      <w:proofErr w:type="spellEnd"/>
      <w:r w:rsidRPr="002365FF">
        <w:rPr>
          <w:rFonts w:asciiTheme="majorBidi" w:hAnsiTheme="majorBidi" w:cstheme="majorBidi"/>
          <w:color w:val="000000"/>
          <w:sz w:val="22"/>
          <w:szCs w:val="22"/>
        </w:rPr>
        <w:t xml:space="preserve">, France, </w:t>
      </w:r>
      <w:r w:rsidRPr="00C5752F">
        <w:rPr>
          <w:rFonts w:asciiTheme="majorBidi" w:hAnsiTheme="majorBidi" w:cstheme="majorBidi"/>
          <w:color w:val="000000"/>
          <w:sz w:val="22"/>
          <w:szCs w:val="22"/>
        </w:rPr>
        <w:t xml:space="preserve"> p8.</w:t>
      </w:r>
    </w:p>
  </w:footnote>
  <w:footnote w:id="4">
    <w:p w:rsidR="00F03F97" w:rsidRPr="00C517B8" w:rsidRDefault="00F03F97" w:rsidP="00F03F97">
      <w:pPr>
        <w:pStyle w:val="Titre1"/>
        <w:spacing w:before="0" w:line="276" w:lineRule="auto"/>
        <w:ind w:right="-2"/>
        <w:jc w:val="lowKashida"/>
        <w:rPr>
          <w:rFonts w:asciiTheme="majorBidi" w:hAnsiTheme="majorBidi"/>
          <w:sz w:val="24"/>
          <w:szCs w:val="24"/>
        </w:rPr>
      </w:pPr>
      <w:r w:rsidRPr="00161448">
        <w:rPr>
          <w:rStyle w:val="Appelnotedebasdep"/>
          <w:rFonts w:asciiTheme="majorBidi" w:hAnsiTheme="majorBidi"/>
          <w:sz w:val="24"/>
          <w:szCs w:val="24"/>
        </w:rPr>
        <w:footnoteRef/>
      </w:r>
      <w:r w:rsidRPr="00C517B8">
        <w:rPr>
          <w:rStyle w:val="lev"/>
          <w:rFonts w:asciiTheme="majorBidi" w:hAnsiTheme="majorBidi"/>
        </w:rPr>
        <w:t xml:space="preserve"> </w:t>
      </w:r>
      <w:r w:rsidRPr="00C5752F">
        <w:rPr>
          <w:rStyle w:val="lev"/>
          <w:rFonts w:asciiTheme="majorBidi" w:hAnsiTheme="majorBidi"/>
          <w:sz w:val="22"/>
          <w:szCs w:val="22"/>
        </w:rPr>
        <w:t>Arbogast Mathieu</w:t>
      </w:r>
      <w:r w:rsidRPr="00C5752F">
        <w:rPr>
          <w:rFonts w:asciiTheme="majorBidi" w:hAnsiTheme="majorBidi"/>
          <w:sz w:val="22"/>
          <w:szCs w:val="22"/>
        </w:rPr>
        <w:t xml:space="preserve">, </w:t>
      </w:r>
      <w:r w:rsidRPr="00C5752F">
        <w:rPr>
          <w:rStyle w:val="lev"/>
          <w:rFonts w:asciiTheme="majorBidi" w:hAnsiTheme="majorBidi"/>
          <w:sz w:val="22"/>
          <w:szCs w:val="22"/>
        </w:rPr>
        <w:t xml:space="preserve">Mons Olivia: </w:t>
      </w:r>
      <w:hyperlink r:id="rId1" w:history="1">
        <w:r w:rsidRPr="00C5752F">
          <w:rPr>
            <w:rStyle w:val="Lienhypertexte"/>
            <w:rFonts w:asciiTheme="majorBidi" w:hAnsiTheme="majorBidi"/>
            <w:b w:val="0"/>
            <w:bCs w:val="0"/>
            <w:sz w:val="22"/>
            <w:szCs w:val="22"/>
          </w:rPr>
          <w:t>Animez la communication de votre association</w:t>
        </w:r>
      </w:hyperlink>
      <w:r w:rsidRPr="00C5752F">
        <w:rPr>
          <w:rFonts w:asciiTheme="majorBidi" w:hAnsiTheme="majorBidi"/>
          <w:sz w:val="22"/>
          <w:szCs w:val="22"/>
        </w:rPr>
        <w:t xml:space="preserve">, </w:t>
      </w:r>
      <w:hyperlink r:id="rId2" w:history="1">
        <w:r w:rsidRPr="00C5752F">
          <w:rPr>
            <w:rStyle w:val="Lienhypertexte"/>
            <w:rFonts w:asciiTheme="majorBidi" w:hAnsiTheme="majorBidi"/>
            <w:b w:val="0"/>
            <w:bCs w:val="0"/>
            <w:sz w:val="22"/>
            <w:szCs w:val="22"/>
          </w:rPr>
          <w:t>Vuibert</w:t>
        </w:r>
      </w:hyperlink>
      <w:r w:rsidRPr="00C5752F">
        <w:rPr>
          <w:rFonts w:asciiTheme="majorBidi" w:hAnsiTheme="majorBidi"/>
          <w:b w:val="0"/>
          <w:bCs w:val="0"/>
          <w:sz w:val="22"/>
          <w:szCs w:val="22"/>
        </w:rPr>
        <w:t xml:space="preserve">, 2006, </w:t>
      </w:r>
      <w:r>
        <w:rPr>
          <w:rFonts w:asciiTheme="majorBidi" w:hAnsiTheme="majorBidi"/>
          <w:b w:val="0"/>
          <w:bCs w:val="0"/>
          <w:sz w:val="22"/>
          <w:szCs w:val="22"/>
        </w:rPr>
        <w:t xml:space="preserve">     </w:t>
      </w:r>
      <w:r w:rsidRPr="00C5752F">
        <w:rPr>
          <w:rFonts w:asciiTheme="majorBidi" w:hAnsiTheme="majorBidi"/>
          <w:b w:val="0"/>
          <w:bCs w:val="0"/>
          <w:sz w:val="22"/>
          <w:szCs w:val="22"/>
        </w:rPr>
        <w:t>p 93.</w:t>
      </w:r>
    </w:p>
  </w:footnote>
  <w:footnote w:id="5">
    <w:p w:rsidR="00F03F97" w:rsidRPr="00B04469" w:rsidRDefault="00F03F97" w:rsidP="00F03F97">
      <w:pPr>
        <w:pStyle w:val="Notedebasdepage"/>
        <w:spacing w:line="276" w:lineRule="auto"/>
        <w:rPr>
          <w:rFonts w:ascii="Simplified Arabic" w:hAnsi="Simplified Arabic" w:cs="Simplified Arabic"/>
          <w:sz w:val="24"/>
          <w:szCs w:val="24"/>
          <w:rtl/>
          <w:lang w:bidi="ar-DZ"/>
        </w:rPr>
      </w:pPr>
      <w:r w:rsidRPr="00B04469">
        <w:rPr>
          <w:rStyle w:val="Appelnotedebasdep"/>
          <w:rFonts w:ascii="Simplified Arabic" w:hAnsi="Simplified Arabic" w:cs="Simplified Arabic"/>
          <w:b/>
          <w:bCs/>
          <w:sz w:val="24"/>
          <w:szCs w:val="24"/>
        </w:rPr>
        <w:footnoteRef/>
      </w:r>
      <w:r w:rsidRPr="00B04469">
        <w:rPr>
          <w:rFonts w:ascii="Simplified Arabic" w:hAnsi="Simplified Arabic" w:cs="Simplified Arabic"/>
          <w:sz w:val="24"/>
          <w:szCs w:val="24"/>
        </w:rPr>
        <w:t xml:space="preserve"> </w:t>
      </w:r>
      <w:r w:rsidRPr="00B04469">
        <w:rPr>
          <w:rFonts w:ascii="Simplified Arabic" w:hAnsi="Simplified Arabic" w:cs="Simplified Arabic" w:hint="cs"/>
          <w:sz w:val="24"/>
          <w:szCs w:val="24"/>
          <w:rtl/>
          <w:lang w:bidi="ar-DZ"/>
        </w:rPr>
        <w:t xml:space="preserve"> </w:t>
      </w:r>
      <w:proofErr w:type="spellStart"/>
      <w:r w:rsidRPr="00B04469">
        <w:rPr>
          <w:rFonts w:ascii="Simplified Arabic" w:hAnsi="Simplified Arabic" w:cs="Simplified Arabic" w:hint="cs"/>
          <w:sz w:val="24"/>
          <w:szCs w:val="24"/>
          <w:rtl/>
          <w:lang w:bidi="ar-DZ"/>
        </w:rPr>
        <w:t>تامر</w:t>
      </w:r>
      <w:proofErr w:type="spellEnd"/>
      <w:r w:rsidRPr="00B04469">
        <w:rPr>
          <w:rFonts w:ascii="Simplified Arabic" w:hAnsi="Simplified Arabic" w:cs="Simplified Arabic" w:hint="cs"/>
          <w:sz w:val="24"/>
          <w:szCs w:val="24"/>
          <w:rtl/>
          <w:lang w:bidi="ar-DZ"/>
        </w:rPr>
        <w:t xml:space="preserve"> </w:t>
      </w:r>
      <w:proofErr w:type="spellStart"/>
      <w:r w:rsidRPr="00B04469">
        <w:rPr>
          <w:rFonts w:ascii="Simplified Arabic" w:hAnsi="Simplified Arabic" w:cs="Simplified Arabic" w:hint="cs"/>
          <w:sz w:val="24"/>
          <w:szCs w:val="24"/>
          <w:rtl/>
          <w:lang w:bidi="ar-DZ"/>
        </w:rPr>
        <w:t>البكري:</w:t>
      </w:r>
      <w:proofErr w:type="spellEnd"/>
      <w:r w:rsidRPr="00B04469">
        <w:rPr>
          <w:rFonts w:ascii="Simplified Arabic" w:hAnsi="Simplified Arabic" w:cs="Simplified Arabic" w:hint="cs"/>
          <w:sz w:val="24"/>
          <w:szCs w:val="24"/>
          <w:rtl/>
          <w:lang w:bidi="ar-DZ"/>
        </w:rPr>
        <w:t xml:space="preserve"> الاتصالات الترويجية </w:t>
      </w:r>
      <w:proofErr w:type="spellStart"/>
      <w:r w:rsidRPr="00B04469">
        <w:rPr>
          <w:rFonts w:ascii="Simplified Arabic" w:hAnsi="Simplified Arabic" w:cs="Simplified Arabic" w:hint="cs"/>
          <w:sz w:val="24"/>
          <w:szCs w:val="24"/>
          <w:rtl/>
          <w:lang w:bidi="ar-DZ"/>
        </w:rPr>
        <w:t>والتسويق،</w:t>
      </w:r>
      <w:proofErr w:type="spellEnd"/>
      <w:r w:rsidRPr="00B04469">
        <w:rPr>
          <w:rFonts w:ascii="Simplified Arabic" w:hAnsi="Simplified Arabic" w:cs="Simplified Arabic" w:hint="cs"/>
          <w:sz w:val="24"/>
          <w:szCs w:val="24"/>
          <w:rtl/>
          <w:lang w:bidi="ar-DZ"/>
        </w:rPr>
        <w:t xml:space="preserve"> دار </w:t>
      </w:r>
      <w:proofErr w:type="spellStart"/>
      <w:r w:rsidRPr="00B04469">
        <w:rPr>
          <w:rFonts w:ascii="Simplified Arabic" w:hAnsi="Simplified Arabic" w:cs="Simplified Arabic" w:hint="cs"/>
          <w:sz w:val="24"/>
          <w:szCs w:val="24"/>
          <w:rtl/>
          <w:lang w:bidi="ar-DZ"/>
        </w:rPr>
        <w:t>حامد،</w:t>
      </w:r>
      <w:proofErr w:type="spellEnd"/>
      <w:r w:rsidRPr="00B04469">
        <w:rPr>
          <w:rFonts w:ascii="Simplified Arabic" w:hAnsi="Simplified Arabic" w:cs="Simplified Arabic" w:hint="cs"/>
          <w:sz w:val="24"/>
          <w:szCs w:val="24"/>
          <w:rtl/>
          <w:lang w:bidi="ar-DZ"/>
        </w:rPr>
        <w:t xml:space="preserve"> </w:t>
      </w:r>
      <w:proofErr w:type="spellStart"/>
      <w:r w:rsidRPr="00B04469">
        <w:rPr>
          <w:rFonts w:ascii="Simplified Arabic" w:hAnsi="Simplified Arabic" w:cs="Simplified Arabic" w:hint="cs"/>
          <w:sz w:val="24"/>
          <w:szCs w:val="24"/>
          <w:rtl/>
          <w:lang w:bidi="ar-DZ"/>
        </w:rPr>
        <w:t>الأردن،</w:t>
      </w:r>
      <w:proofErr w:type="spellEnd"/>
      <w:r w:rsidRPr="00B04469">
        <w:rPr>
          <w:rFonts w:ascii="Simplified Arabic" w:hAnsi="Simplified Arabic" w:cs="Simplified Arabic" w:hint="cs"/>
          <w:sz w:val="24"/>
          <w:szCs w:val="24"/>
          <w:rtl/>
          <w:lang w:bidi="ar-DZ"/>
        </w:rPr>
        <w:t xml:space="preserve"> </w:t>
      </w:r>
      <w:proofErr w:type="spellStart"/>
      <w:r w:rsidRPr="00B04469">
        <w:rPr>
          <w:rFonts w:ascii="Simplified Arabic" w:hAnsi="Simplified Arabic" w:cs="Simplified Arabic" w:hint="cs"/>
          <w:sz w:val="24"/>
          <w:szCs w:val="24"/>
          <w:rtl/>
          <w:lang w:bidi="ar-DZ"/>
        </w:rPr>
        <w:t>ط1،</w:t>
      </w:r>
      <w:proofErr w:type="spellEnd"/>
      <w:r w:rsidRPr="00B04469">
        <w:rPr>
          <w:rFonts w:ascii="Simplified Arabic" w:hAnsi="Simplified Arabic" w:cs="Simplified Arabic" w:hint="cs"/>
          <w:sz w:val="24"/>
          <w:szCs w:val="24"/>
          <w:rtl/>
          <w:lang w:bidi="ar-DZ"/>
        </w:rPr>
        <w:t xml:space="preserve"> </w:t>
      </w:r>
      <w:proofErr w:type="spellStart"/>
      <w:r w:rsidRPr="00B04469">
        <w:rPr>
          <w:rFonts w:ascii="Simplified Arabic" w:hAnsi="Simplified Arabic" w:cs="Simplified Arabic" w:hint="cs"/>
          <w:sz w:val="24"/>
          <w:szCs w:val="24"/>
          <w:rtl/>
          <w:lang w:bidi="ar-DZ"/>
        </w:rPr>
        <w:t>2006،</w:t>
      </w:r>
      <w:proofErr w:type="spellEnd"/>
      <w:r w:rsidRPr="00B04469">
        <w:rPr>
          <w:rFonts w:ascii="Simplified Arabic" w:hAnsi="Simplified Arabic" w:cs="Simplified Arabic" w:hint="cs"/>
          <w:sz w:val="24"/>
          <w:szCs w:val="24"/>
          <w:rtl/>
          <w:lang w:bidi="ar-DZ"/>
        </w:rPr>
        <w:t xml:space="preserve"> </w:t>
      </w:r>
      <w:proofErr w:type="spellStart"/>
      <w:r w:rsidRPr="00B04469">
        <w:rPr>
          <w:rFonts w:ascii="Simplified Arabic" w:hAnsi="Simplified Arabic" w:cs="Simplified Arabic" w:hint="cs"/>
          <w:sz w:val="24"/>
          <w:szCs w:val="24"/>
          <w:rtl/>
          <w:lang w:bidi="ar-DZ"/>
        </w:rPr>
        <w:t>ص293</w:t>
      </w:r>
      <w:proofErr w:type="spellEnd"/>
      <w:r w:rsidRPr="00B04469">
        <w:rPr>
          <w:rFonts w:ascii="Simplified Arabic" w:hAnsi="Simplified Arabic" w:cs="Simplified Arabic" w:hint="cs"/>
          <w:sz w:val="24"/>
          <w:szCs w:val="24"/>
          <w:rtl/>
          <w:lang w:bidi="ar-DZ"/>
        </w:rPr>
        <w:t>.</w:t>
      </w:r>
    </w:p>
  </w:footnote>
  <w:footnote w:id="6">
    <w:p w:rsidR="00F03F97" w:rsidRPr="00027549" w:rsidRDefault="00F03F97" w:rsidP="00F03F97">
      <w:pPr>
        <w:pStyle w:val="Notedebasdepage"/>
        <w:spacing w:line="276" w:lineRule="auto"/>
        <w:rPr>
          <w:rFonts w:ascii="Simplified Arabic" w:hAnsi="Simplified Arabic" w:cs="Simplified Arabic"/>
          <w:sz w:val="24"/>
          <w:szCs w:val="24"/>
          <w:rtl/>
          <w:lang w:bidi="ar-DZ"/>
        </w:rPr>
      </w:pPr>
      <w:r w:rsidRPr="00027549">
        <w:rPr>
          <w:rStyle w:val="Appelnotedebasdep"/>
          <w:rFonts w:ascii="Simplified Arabic" w:hAnsi="Simplified Arabic" w:cs="Simplified Arabic"/>
          <w:b/>
          <w:bCs/>
          <w:sz w:val="24"/>
          <w:szCs w:val="24"/>
        </w:rPr>
        <w:footnoteRef/>
      </w:r>
      <w:r w:rsidRPr="00027549">
        <w:rPr>
          <w:rFonts w:ascii="Simplified Arabic" w:hAnsi="Simplified Arabic" w:cs="Simplified Arabic"/>
          <w:b/>
          <w:bCs/>
          <w:sz w:val="24"/>
          <w:szCs w:val="24"/>
        </w:rPr>
        <w:t xml:space="preserve"> </w:t>
      </w:r>
      <w:r>
        <w:rPr>
          <w:rFonts w:ascii="Simplified Arabic" w:hAnsi="Simplified Arabic" w:cs="Simplified Arabic" w:hint="cs"/>
          <w:b/>
          <w:bCs/>
          <w:rtl/>
          <w:lang w:bidi="ar-DZ"/>
        </w:rPr>
        <w:t xml:space="preserve"> </w:t>
      </w:r>
      <w:proofErr w:type="gramStart"/>
      <w:r>
        <w:rPr>
          <w:rFonts w:ascii="Simplified Arabic" w:hAnsi="Simplified Arabic" w:cs="Simplified Arabic" w:hint="cs"/>
          <w:sz w:val="24"/>
          <w:szCs w:val="24"/>
          <w:rtl/>
          <w:lang w:bidi="ar-DZ"/>
        </w:rPr>
        <w:t>مقابلة</w:t>
      </w:r>
      <w:proofErr w:type="gramEnd"/>
      <w:r>
        <w:rPr>
          <w:rFonts w:ascii="Simplified Arabic" w:hAnsi="Simplified Arabic" w:cs="Simplified Arabic" w:hint="cs"/>
          <w:sz w:val="24"/>
          <w:szCs w:val="24"/>
          <w:rtl/>
          <w:lang w:bidi="ar-DZ"/>
        </w:rPr>
        <w:t xml:space="preserve"> مع المترجم على مستوى المؤسسة.</w:t>
      </w:r>
    </w:p>
  </w:footnote>
  <w:footnote w:id="7">
    <w:p w:rsidR="00F03F97" w:rsidRPr="00B04469" w:rsidRDefault="00F03F97" w:rsidP="00F03F97">
      <w:pPr>
        <w:pStyle w:val="Notedebasdepage"/>
        <w:spacing w:line="276" w:lineRule="auto"/>
        <w:jc w:val="right"/>
        <w:rPr>
          <w:rFonts w:asciiTheme="majorBidi" w:hAnsiTheme="majorBidi" w:cstheme="majorBidi"/>
          <w:sz w:val="24"/>
          <w:szCs w:val="24"/>
          <w:rtl/>
          <w:lang w:bidi="ar-DZ"/>
        </w:rPr>
      </w:pPr>
      <w:r w:rsidRPr="00B04469">
        <w:rPr>
          <w:rStyle w:val="Appelnotedebasdep"/>
          <w:rFonts w:asciiTheme="majorBidi" w:hAnsiTheme="majorBidi" w:cstheme="majorBidi"/>
          <w:b/>
          <w:bCs/>
          <w:sz w:val="24"/>
          <w:szCs w:val="24"/>
        </w:rPr>
        <w:footnoteRef/>
      </w:r>
      <w:r w:rsidRPr="00B04469">
        <w:rPr>
          <w:rFonts w:asciiTheme="majorBidi" w:hAnsiTheme="majorBidi" w:cstheme="majorBidi"/>
          <w:b/>
          <w:bCs/>
          <w:sz w:val="24"/>
          <w:szCs w:val="24"/>
        </w:rPr>
        <w:t xml:space="preserve"> </w:t>
      </w:r>
      <w:r w:rsidRPr="00B04469">
        <w:rPr>
          <w:rFonts w:asciiTheme="majorBidi" w:hAnsiTheme="majorBidi" w:cstheme="majorBidi"/>
          <w:b/>
          <w:bCs/>
          <w:sz w:val="24"/>
          <w:szCs w:val="24"/>
          <w:vertAlign w:val="superscript"/>
        </w:rPr>
        <w:t xml:space="preserve"> </w:t>
      </w:r>
      <w:r w:rsidRPr="00B04469">
        <w:rPr>
          <w:rFonts w:asciiTheme="majorBidi" w:hAnsiTheme="majorBidi" w:cstheme="majorBidi"/>
          <w:sz w:val="24"/>
          <w:szCs w:val="24"/>
          <w:vertAlign w:val="superscript"/>
        </w:rPr>
        <w:t xml:space="preserve"> </w:t>
      </w:r>
      <w:proofErr w:type="spellStart"/>
      <w:r w:rsidRPr="00B04469">
        <w:rPr>
          <w:rFonts w:asciiTheme="majorBidi" w:hAnsiTheme="majorBidi" w:cstheme="majorBidi"/>
          <w:sz w:val="24"/>
          <w:szCs w:val="24"/>
        </w:rPr>
        <w:t>Perron</w:t>
      </w:r>
      <w:proofErr w:type="spellEnd"/>
      <w:r w:rsidRPr="00B04469">
        <w:rPr>
          <w:rFonts w:asciiTheme="majorBidi" w:hAnsiTheme="majorBidi" w:cstheme="majorBidi"/>
          <w:sz w:val="24"/>
          <w:szCs w:val="24"/>
        </w:rPr>
        <w:t xml:space="preserve"> Pauline et </w:t>
      </w:r>
      <w:proofErr w:type="spellStart"/>
      <w:proofErr w:type="gramStart"/>
      <w:r w:rsidRPr="00B04469">
        <w:rPr>
          <w:rFonts w:asciiTheme="majorBidi" w:hAnsiTheme="majorBidi" w:cstheme="majorBidi"/>
          <w:sz w:val="24"/>
          <w:szCs w:val="24"/>
        </w:rPr>
        <w:t>autre</w:t>
      </w:r>
      <w:proofErr w:type="spellEnd"/>
      <w:r w:rsidRPr="00B04469">
        <w:rPr>
          <w:rFonts w:asciiTheme="majorBidi" w:hAnsiTheme="majorBidi" w:cstheme="majorBidi"/>
          <w:sz w:val="24"/>
          <w:szCs w:val="24"/>
        </w:rPr>
        <w:t> :</w:t>
      </w:r>
      <w:proofErr w:type="gramEnd"/>
      <w:r w:rsidRPr="00B04469">
        <w:rPr>
          <w:rFonts w:asciiTheme="majorBidi" w:hAnsiTheme="majorBidi" w:cstheme="majorBidi"/>
          <w:sz w:val="24"/>
          <w:szCs w:val="24"/>
        </w:rPr>
        <w:t xml:space="preserve"> Article </w:t>
      </w:r>
      <w:proofErr w:type="spellStart"/>
      <w:r w:rsidRPr="00B04469">
        <w:rPr>
          <w:rFonts w:asciiTheme="majorBidi" w:hAnsiTheme="majorBidi" w:cstheme="majorBidi"/>
          <w:sz w:val="24"/>
          <w:szCs w:val="24"/>
        </w:rPr>
        <w:t>sous</w:t>
      </w:r>
      <w:proofErr w:type="spellEnd"/>
      <w:r w:rsidRPr="00B04469">
        <w:rPr>
          <w:rFonts w:asciiTheme="majorBidi" w:hAnsiTheme="majorBidi" w:cstheme="majorBidi"/>
          <w:sz w:val="24"/>
          <w:szCs w:val="24"/>
        </w:rPr>
        <w:t xml:space="preserve"> </w:t>
      </w:r>
      <w:proofErr w:type="spellStart"/>
      <w:r w:rsidRPr="00B04469">
        <w:rPr>
          <w:rFonts w:asciiTheme="majorBidi" w:hAnsiTheme="majorBidi" w:cstheme="majorBidi"/>
          <w:sz w:val="24"/>
          <w:szCs w:val="24"/>
        </w:rPr>
        <w:t>titre</w:t>
      </w:r>
      <w:proofErr w:type="spellEnd"/>
      <w:r w:rsidRPr="00B04469">
        <w:rPr>
          <w:rFonts w:asciiTheme="majorBidi" w:hAnsiTheme="majorBidi" w:cstheme="majorBidi"/>
          <w:sz w:val="24"/>
          <w:szCs w:val="24"/>
        </w:rPr>
        <w:t xml:space="preserve"> : </w:t>
      </w:r>
      <w:proofErr w:type="spellStart"/>
      <w:r w:rsidRPr="00B04469">
        <w:rPr>
          <w:rFonts w:asciiTheme="majorBidi" w:hAnsiTheme="majorBidi" w:cstheme="majorBidi"/>
          <w:sz w:val="24"/>
          <w:szCs w:val="24"/>
        </w:rPr>
        <w:t>L’impact</w:t>
      </w:r>
      <w:proofErr w:type="spellEnd"/>
      <w:r w:rsidRPr="00B04469">
        <w:rPr>
          <w:rFonts w:asciiTheme="majorBidi" w:hAnsiTheme="majorBidi" w:cstheme="majorBidi"/>
          <w:sz w:val="24"/>
          <w:szCs w:val="24"/>
        </w:rPr>
        <w:t xml:space="preserve"> de la communication </w:t>
      </w:r>
      <w:proofErr w:type="spellStart"/>
      <w:r w:rsidRPr="00B04469">
        <w:rPr>
          <w:rFonts w:asciiTheme="majorBidi" w:hAnsiTheme="majorBidi" w:cstheme="majorBidi"/>
          <w:sz w:val="24"/>
          <w:szCs w:val="24"/>
        </w:rPr>
        <w:t>événementielle</w:t>
      </w:r>
      <w:proofErr w:type="spellEnd"/>
      <w:r w:rsidRPr="00B04469">
        <w:rPr>
          <w:rFonts w:asciiTheme="majorBidi" w:hAnsiTheme="majorBidi" w:cstheme="majorBidi"/>
          <w:sz w:val="24"/>
          <w:szCs w:val="24"/>
        </w:rPr>
        <w:t xml:space="preserve"> </w:t>
      </w:r>
      <w:proofErr w:type="spellStart"/>
      <w:r w:rsidRPr="00B04469">
        <w:rPr>
          <w:rFonts w:asciiTheme="majorBidi" w:hAnsiTheme="majorBidi" w:cstheme="majorBidi"/>
          <w:sz w:val="24"/>
          <w:szCs w:val="24"/>
        </w:rPr>
        <w:t>sur</w:t>
      </w:r>
      <w:proofErr w:type="spellEnd"/>
      <w:r w:rsidRPr="00B04469">
        <w:rPr>
          <w:rFonts w:asciiTheme="majorBidi" w:hAnsiTheme="majorBidi" w:cstheme="majorBidi"/>
          <w:sz w:val="24"/>
          <w:szCs w:val="24"/>
        </w:rPr>
        <w:t xml:space="preserve"> la </w:t>
      </w:r>
      <w:proofErr w:type="spellStart"/>
      <w:r w:rsidRPr="00B04469">
        <w:rPr>
          <w:rFonts w:asciiTheme="majorBidi" w:hAnsiTheme="majorBidi" w:cstheme="majorBidi"/>
          <w:sz w:val="24"/>
          <w:szCs w:val="24"/>
        </w:rPr>
        <w:t>consommation</w:t>
      </w:r>
      <w:proofErr w:type="spellEnd"/>
      <w:r w:rsidRPr="00B04469">
        <w:rPr>
          <w:rFonts w:asciiTheme="majorBidi" w:hAnsiTheme="majorBidi" w:cstheme="majorBidi"/>
          <w:sz w:val="24"/>
          <w:szCs w:val="24"/>
        </w:rPr>
        <w:t xml:space="preserve"> des </w:t>
      </w:r>
      <w:proofErr w:type="spellStart"/>
      <w:r w:rsidRPr="00B04469">
        <w:rPr>
          <w:rFonts w:asciiTheme="majorBidi" w:hAnsiTheme="majorBidi" w:cstheme="majorBidi"/>
          <w:sz w:val="24"/>
          <w:szCs w:val="24"/>
        </w:rPr>
        <w:t>jeunes</w:t>
      </w:r>
      <w:proofErr w:type="spellEnd"/>
      <w:r w:rsidRPr="00B04469">
        <w:rPr>
          <w:rFonts w:asciiTheme="majorBidi" w:hAnsiTheme="majorBidi" w:cstheme="majorBidi"/>
          <w:sz w:val="24"/>
          <w:szCs w:val="24"/>
        </w:rPr>
        <w:t xml:space="preserve">, </w:t>
      </w:r>
      <w:r w:rsidRPr="00B04469">
        <w:rPr>
          <w:rFonts w:asciiTheme="majorBidi" w:hAnsiTheme="majorBidi" w:cstheme="majorBidi" w:hint="cs"/>
          <w:sz w:val="24"/>
          <w:szCs w:val="24"/>
          <w:rtl/>
        </w:rPr>
        <w:t xml:space="preserve">      </w:t>
      </w:r>
      <w:proofErr w:type="spellStart"/>
      <w:r w:rsidRPr="00B04469">
        <w:rPr>
          <w:rFonts w:asciiTheme="majorBidi" w:hAnsiTheme="majorBidi" w:cstheme="majorBidi"/>
          <w:sz w:val="24"/>
          <w:szCs w:val="24"/>
        </w:rPr>
        <w:t>disponible</w:t>
      </w:r>
      <w:proofErr w:type="spellEnd"/>
      <w:r w:rsidRPr="00B04469">
        <w:rPr>
          <w:rFonts w:asciiTheme="majorBidi" w:hAnsiTheme="majorBidi" w:cstheme="majorBidi"/>
          <w:sz w:val="24"/>
          <w:szCs w:val="24"/>
        </w:rPr>
        <w:t xml:space="preserve"> </w:t>
      </w:r>
      <w:proofErr w:type="spellStart"/>
      <w:r w:rsidRPr="00B04469">
        <w:rPr>
          <w:rFonts w:asciiTheme="majorBidi" w:hAnsiTheme="majorBidi" w:cstheme="majorBidi"/>
          <w:sz w:val="24"/>
          <w:szCs w:val="24"/>
        </w:rPr>
        <w:t>sur</w:t>
      </w:r>
      <w:proofErr w:type="spellEnd"/>
      <w:r w:rsidRPr="00B04469">
        <w:rPr>
          <w:rFonts w:asciiTheme="majorBidi" w:hAnsiTheme="majorBidi" w:cstheme="majorBidi"/>
          <w:sz w:val="24"/>
          <w:szCs w:val="24"/>
        </w:rPr>
        <w:t xml:space="preserve"> le site : </w:t>
      </w:r>
      <w:hyperlink r:id="rId3" w:history="1">
        <w:r w:rsidRPr="00B04469">
          <w:rPr>
            <w:rStyle w:val="Lienhypertexte"/>
            <w:rFonts w:asciiTheme="majorBidi" w:hAnsiTheme="majorBidi" w:cstheme="majorBidi"/>
          </w:rPr>
          <w:t>lewebpedagogique.com/</w:t>
        </w:r>
        <w:proofErr w:type="spellStart"/>
        <w:r w:rsidRPr="00B04469">
          <w:rPr>
            <w:rStyle w:val="Lienhypertexte"/>
            <w:rFonts w:asciiTheme="majorBidi" w:hAnsiTheme="majorBidi" w:cstheme="majorBidi"/>
          </w:rPr>
          <w:t>comevenementielle</w:t>
        </w:r>
        <w:proofErr w:type="spellEnd"/>
        <w:r w:rsidRPr="00B04469">
          <w:rPr>
            <w:rStyle w:val="Lienhypertexte"/>
            <w:rFonts w:asciiTheme="majorBidi" w:hAnsiTheme="majorBidi" w:cstheme="majorBidi"/>
          </w:rPr>
          <w:t>/</w:t>
        </w:r>
      </w:hyperlink>
      <w:r w:rsidRPr="00B04469">
        <w:rPr>
          <w:rFonts w:asciiTheme="majorBidi" w:hAnsiTheme="majorBidi" w:cstheme="majorBidi"/>
          <w:sz w:val="24"/>
          <w:szCs w:val="24"/>
        </w:rPr>
        <w:t xml:space="preserve">     </w:t>
      </w:r>
      <w:proofErr w:type="spellStart"/>
      <w:r w:rsidRPr="00B04469">
        <w:rPr>
          <w:rFonts w:asciiTheme="majorBidi" w:hAnsiTheme="majorBidi" w:cstheme="majorBidi"/>
          <w:sz w:val="24"/>
          <w:szCs w:val="24"/>
        </w:rPr>
        <w:t>consulté</w:t>
      </w:r>
      <w:proofErr w:type="spellEnd"/>
      <w:r w:rsidRPr="00B04469">
        <w:rPr>
          <w:rFonts w:asciiTheme="majorBidi" w:hAnsiTheme="majorBidi" w:cstheme="majorBidi"/>
          <w:sz w:val="24"/>
          <w:szCs w:val="24"/>
        </w:rPr>
        <w:t xml:space="preserve"> le : 18/01/2017.</w:t>
      </w:r>
    </w:p>
  </w:footnote>
  <w:footnote w:id="8">
    <w:p w:rsidR="00F03F97" w:rsidRPr="00F03F97" w:rsidRDefault="00F03F97" w:rsidP="00F03F97">
      <w:pPr>
        <w:pStyle w:val="Notedebasdepage"/>
        <w:spacing w:line="276" w:lineRule="auto"/>
        <w:jc w:val="right"/>
        <w:rPr>
          <w:rFonts w:asciiTheme="majorBidi" w:hAnsiTheme="majorBidi" w:cstheme="majorBidi" w:hint="cs"/>
          <w:sz w:val="24"/>
          <w:szCs w:val="24"/>
          <w:rtl/>
          <w:lang w:val="fr-FR"/>
        </w:rPr>
      </w:pPr>
      <w:r w:rsidRPr="00B04469">
        <w:rPr>
          <w:rStyle w:val="Appelnotedebasdep"/>
          <w:rFonts w:asciiTheme="majorBidi" w:hAnsiTheme="majorBidi" w:cstheme="majorBidi"/>
          <w:b/>
          <w:bCs/>
          <w:sz w:val="24"/>
          <w:szCs w:val="24"/>
        </w:rPr>
        <w:footnoteRef/>
      </w:r>
      <w:hyperlink r:id="rId4" w:history="1">
        <w:r w:rsidRPr="00B04469">
          <w:rPr>
            <w:rStyle w:val="Lienhypertexte"/>
            <w:rFonts w:asciiTheme="majorBidi" w:hAnsiTheme="majorBidi" w:cstheme="majorBidi"/>
            <w:shd w:val="clear" w:color="auto" w:fill="FFFFFF"/>
          </w:rPr>
          <w:t xml:space="preserve"> L'encyclopédie illustrée du marketing,</w:t>
        </w:r>
      </w:hyperlink>
      <w:r w:rsidRPr="00B04469">
        <w:rPr>
          <w:rFonts w:asciiTheme="majorBidi" w:hAnsiTheme="majorBidi" w:cstheme="majorBidi"/>
          <w:sz w:val="24"/>
          <w:szCs w:val="24"/>
        </w:rPr>
        <w:t xml:space="preserve"> </w:t>
      </w:r>
      <w:r w:rsidRPr="00B04469">
        <w:rPr>
          <w:rFonts w:asciiTheme="majorBidi" w:hAnsiTheme="majorBidi" w:cstheme="majorBidi"/>
          <w:sz w:val="24"/>
          <w:szCs w:val="24"/>
          <w:lang w:bidi="ar-DZ"/>
        </w:rPr>
        <w:t xml:space="preserve">Article </w:t>
      </w:r>
      <w:proofErr w:type="spellStart"/>
      <w:r w:rsidRPr="00B04469">
        <w:rPr>
          <w:rFonts w:asciiTheme="majorBidi" w:hAnsiTheme="majorBidi" w:cstheme="majorBidi"/>
          <w:sz w:val="24"/>
          <w:szCs w:val="24"/>
          <w:lang w:bidi="ar-DZ"/>
        </w:rPr>
        <w:t>sous</w:t>
      </w:r>
      <w:proofErr w:type="spellEnd"/>
      <w:r w:rsidRPr="00B04469">
        <w:rPr>
          <w:rFonts w:asciiTheme="majorBidi" w:hAnsiTheme="majorBidi" w:cstheme="majorBidi"/>
          <w:sz w:val="24"/>
          <w:szCs w:val="24"/>
          <w:lang w:bidi="ar-DZ"/>
        </w:rPr>
        <w:t xml:space="preserve"> </w:t>
      </w:r>
      <w:proofErr w:type="spellStart"/>
      <w:r w:rsidRPr="00B04469">
        <w:rPr>
          <w:rFonts w:asciiTheme="majorBidi" w:hAnsiTheme="majorBidi" w:cstheme="majorBidi"/>
          <w:sz w:val="24"/>
          <w:szCs w:val="24"/>
          <w:lang w:bidi="ar-DZ"/>
        </w:rPr>
        <w:t>titre</w:t>
      </w:r>
      <w:proofErr w:type="spellEnd"/>
      <w:r w:rsidRPr="00B04469">
        <w:rPr>
          <w:rFonts w:asciiTheme="majorBidi" w:hAnsiTheme="majorBidi" w:cstheme="majorBidi"/>
          <w:sz w:val="24"/>
          <w:szCs w:val="24"/>
          <w:lang w:bidi="ar-DZ"/>
        </w:rPr>
        <w:t xml:space="preserve">: la </w:t>
      </w:r>
      <w:proofErr w:type="spellStart"/>
      <w:r w:rsidRPr="00B04469">
        <w:rPr>
          <w:rFonts w:asciiTheme="majorBidi" w:hAnsiTheme="majorBidi" w:cstheme="majorBidi"/>
          <w:sz w:val="24"/>
          <w:szCs w:val="24"/>
          <w:lang w:bidi="ar-DZ"/>
        </w:rPr>
        <w:t>bouche</w:t>
      </w:r>
      <w:proofErr w:type="spellEnd"/>
      <w:r w:rsidRPr="00B04469">
        <w:rPr>
          <w:rFonts w:asciiTheme="majorBidi" w:hAnsiTheme="majorBidi" w:cstheme="majorBidi"/>
          <w:sz w:val="24"/>
          <w:szCs w:val="24"/>
          <w:lang w:bidi="ar-DZ"/>
        </w:rPr>
        <w:t xml:space="preserve"> à </w:t>
      </w:r>
      <w:proofErr w:type="spellStart"/>
      <w:r w:rsidRPr="00B04469">
        <w:rPr>
          <w:rFonts w:asciiTheme="majorBidi" w:hAnsiTheme="majorBidi" w:cstheme="majorBidi"/>
          <w:sz w:val="24"/>
          <w:szCs w:val="24"/>
          <w:lang w:bidi="ar-DZ"/>
        </w:rPr>
        <w:t>oreille</w:t>
      </w:r>
      <w:proofErr w:type="spellEnd"/>
      <w:r w:rsidRPr="00B04469">
        <w:rPr>
          <w:rFonts w:asciiTheme="majorBidi" w:hAnsiTheme="majorBidi" w:cstheme="majorBidi"/>
          <w:sz w:val="24"/>
          <w:szCs w:val="24"/>
          <w:lang w:bidi="ar-DZ"/>
        </w:rPr>
        <w:t xml:space="preserve">,    </w:t>
      </w:r>
      <w:proofErr w:type="spellStart"/>
      <w:r w:rsidRPr="00B04469">
        <w:rPr>
          <w:rFonts w:asciiTheme="majorBidi" w:hAnsiTheme="majorBidi" w:cstheme="majorBidi"/>
          <w:sz w:val="24"/>
          <w:szCs w:val="24"/>
          <w:lang w:bidi="ar-DZ"/>
        </w:rPr>
        <w:t>disponible</w:t>
      </w:r>
      <w:proofErr w:type="spellEnd"/>
      <w:r w:rsidRPr="00B04469">
        <w:rPr>
          <w:rFonts w:asciiTheme="majorBidi" w:hAnsiTheme="majorBidi" w:cstheme="majorBidi"/>
          <w:sz w:val="24"/>
          <w:szCs w:val="24"/>
          <w:lang w:bidi="ar-DZ"/>
        </w:rPr>
        <w:t xml:space="preserve"> sue le lien: </w:t>
      </w:r>
      <w:hyperlink r:id="rId5" w:history="1">
        <w:r w:rsidRPr="00B04469">
          <w:rPr>
            <w:rStyle w:val="Lienhypertexte"/>
            <w:rFonts w:asciiTheme="majorBidi" w:hAnsiTheme="majorBidi" w:cstheme="majorBidi"/>
            <w:lang w:bidi="ar-DZ"/>
          </w:rPr>
          <w:t>www.definitions-marketing.com/?s=la+bouche+%C3%A0+l%27oreille</w:t>
        </w:r>
      </w:hyperlink>
      <w:r w:rsidRPr="00B04469">
        <w:rPr>
          <w:rFonts w:asciiTheme="majorBidi" w:hAnsiTheme="majorBidi" w:cstheme="majorBidi"/>
          <w:sz w:val="24"/>
          <w:szCs w:val="24"/>
          <w:lang w:bidi="ar-DZ"/>
        </w:rPr>
        <w:t xml:space="preserve">, </w:t>
      </w:r>
      <w:proofErr w:type="spellStart"/>
      <w:r w:rsidRPr="00B04469">
        <w:rPr>
          <w:rFonts w:asciiTheme="majorBidi" w:hAnsiTheme="majorBidi" w:cstheme="majorBidi"/>
          <w:sz w:val="24"/>
          <w:szCs w:val="24"/>
          <w:lang w:bidi="ar-DZ"/>
        </w:rPr>
        <w:t>consulté</w:t>
      </w:r>
      <w:proofErr w:type="spellEnd"/>
      <w:r w:rsidRPr="00B04469">
        <w:rPr>
          <w:rFonts w:asciiTheme="majorBidi" w:hAnsiTheme="majorBidi" w:cstheme="majorBidi"/>
          <w:sz w:val="24"/>
          <w:szCs w:val="24"/>
          <w:lang w:bidi="ar-DZ"/>
        </w:rPr>
        <w:t xml:space="preserve"> le 05/04/2017.</w:t>
      </w:r>
    </w:p>
  </w:footnote>
  <w:footnote w:id="9">
    <w:p w:rsidR="00F03F97" w:rsidRPr="00B04469" w:rsidRDefault="00F03F97" w:rsidP="00F03F97">
      <w:pPr>
        <w:pStyle w:val="Notedebasdepage"/>
        <w:spacing w:line="276" w:lineRule="auto"/>
        <w:rPr>
          <w:rFonts w:ascii="Simplified Arabic" w:hAnsi="Simplified Arabic" w:cs="Simplified Arabic"/>
          <w:sz w:val="24"/>
          <w:szCs w:val="24"/>
          <w:rtl/>
          <w:lang w:bidi="ar-DZ"/>
        </w:rPr>
      </w:pPr>
      <w:r w:rsidRPr="00B04469">
        <w:rPr>
          <w:rStyle w:val="Appelnotedebasdep"/>
          <w:rFonts w:ascii="Simplified Arabic" w:hAnsi="Simplified Arabic" w:cs="Simplified Arabic"/>
          <w:b/>
          <w:bCs/>
          <w:sz w:val="24"/>
          <w:szCs w:val="24"/>
        </w:rPr>
        <w:footnoteRef/>
      </w:r>
      <w:r w:rsidRPr="00B04469">
        <w:rPr>
          <w:rFonts w:ascii="Simplified Arabic" w:hAnsi="Simplified Arabic" w:cs="Simplified Arabic"/>
          <w:sz w:val="24"/>
          <w:szCs w:val="24"/>
        </w:rPr>
        <w:t xml:space="preserve"> </w:t>
      </w:r>
      <w:r w:rsidRPr="00B04469">
        <w:rPr>
          <w:rFonts w:ascii="Simplified Arabic" w:hAnsi="Simplified Arabic" w:cs="Simplified Arabic" w:hint="cs"/>
          <w:sz w:val="24"/>
          <w:szCs w:val="24"/>
          <w:rtl/>
          <w:lang w:bidi="ar-DZ"/>
        </w:rPr>
        <w:t xml:space="preserve"> </w:t>
      </w:r>
      <w:proofErr w:type="gramStart"/>
      <w:r w:rsidRPr="00B04469">
        <w:rPr>
          <w:rFonts w:ascii="Simplified Arabic" w:hAnsi="Simplified Arabic" w:cs="Simplified Arabic"/>
          <w:sz w:val="24"/>
          <w:szCs w:val="24"/>
          <w:rtl/>
          <w:lang w:bidi="ar-DZ"/>
        </w:rPr>
        <w:t>مقابلة</w:t>
      </w:r>
      <w:proofErr w:type="gramEnd"/>
      <w:r w:rsidRPr="00B04469">
        <w:rPr>
          <w:rFonts w:ascii="Simplified Arabic" w:hAnsi="Simplified Arabic" w:cs="Simplified Arabic"/>
          <w:sz w:val="24"/>
          <w:szCs w:val="24"/>
          <w:rtl/>
          <w:lang w:bidi="ar-DZ"/>
        </w:rPr>
        <w:t xml:space="preserve"> مع </w:t>
      </w:r>
      <w:r w:rsidRPr="00B04469">
        <w:rPr>
          <w:rFonts w:ascii="Simplified Arabic" w:hAnsi="Simplified Arabic" w:cs="Simplified Arabic" w:hint="cs"/>
          <w:sz w:val="24"/>
          <w:szCs w:val="24"/>
          <w:rtl/>
          <w:lang w:bidi="ar-DZ"/>
        </w:rPr>
        <w:t>المستشار الثقافي</w:t>
      </w:r>
      <w:r w:rsidRPr="00B04469">
        <w:rPr>
          <w:rFonts w:ascii="Simplified Arabic" w:hAnsi="Simplified Arabic" w:cs="Simplified Arabic"/>
          <w:sz w:val="24"/>
          <w:szCs w:val="24"/>
          <w:rtl/>
          <w:lang w:bidi="ar-DZ"/>
        </w:rPr>
        <w:t>.</w:t>
      </w:r>
    </w:p>
  </w:footnote>
  <w:footnote w:id="10">
    <w:p w:rsidR="00F03F97" w:rsidRPr="00B04469" w:rsidRDefault="00F03F97" w:rsidP="00F03F97">
      <w:pPr>
        <w:pStyle w:val="Notedebasdepage"/>
        <w:spacing w:line="276" w:lineRule="auto"/>
        <w:rPr>
          <w:rFonts w:ascii="Simplified Arabic" w:hAnsi="Simplified Arabic" w:cs="Simplified Arabic"/>
          <w:sz w:val="24"/>
          <w:szCs w:val="24"/>
          <w:rtl/>
          <w:lang w:bidi="ar-DZ"/>
        </w:rPr>
      </w:pPr>
      <w:r w:rsidRPr="00B04469">
        <w:rPr>
          <w:rStyle w:val="Appelnotedebasdep"/>
          <w:rFonts w:ascii="Simplified Arabic" w:hAnsi="Simplified Arabic" w:cs="Simplified Arabic"/>
          <w:b/>
          <w:bCs/>
          <w:sz w:val="24"/>
          <w:szCs w:val="24"/>
        </w:rPr>
        <w:footnoteRef/>
      </w:r>
      <w:r w:rsidRPr="00B04469">
        <w:rPr>
          <w:rFonts w:ascii="Simplified Arabic" w:hAnsi="Simplified Arabic" w:cs="Simplified Arabic"/>
          <w:sz w:val="24"/>
          <w:szCs w:val="24"/>
        </w:rPr>
        <w:t xml:space="preserve"> </w:t>
      </w:r>
      <w:r w:rsidRPr="00B04469">
        <w:rPr>
          <w:rFonts w:ascii="Simplified Arabic" w:hAnsi="Simplified Arabic" w:cs="Simplified Arabic"/>
          <w:sz w:val="24"/>
          <w:szCs w:val="24"/>
          <w:rtl/>
          <w:lang w:bidi="ar-DZ"/>
        </w:rPr>
        <w:t xml:space="preserve"> </w:t>
      </w:r>
      <w:proofErr w:type="gramStart"/>
      <w:r w:rsidRPr="00B04469">
        <w:rPr>
          <w:rFonts w:ascii="Simplified Arabic" w:hAnsi="Simplified Arabic" w:cs="Simplified Arabic"/>
          <w:sz w:val="24"/>
          <w:szCs w:val="24"/>
          <w:rtl/>
          <w:lang w:bidi="ar-DZ"/>
        </w:rPr>
        <w:t>مقابلة</w:t>
      </w:r>
      <w:proofErr w:type="gramEnd"/>
      <w:r w:rsidRPr="00B04469">
        <w:rPr>
          <w:rFonts w:ascii="Simplified Arabic" w:hAnsi="Simplified Arabic" w:cs="Simplified Arabic"/>
          <w:sz w:val="24"/>
          <w:szCs w:val="24"/>
          <w:rtl/>
          <w:lang w:bidi="ar-DZ"/>
        </w:rPr>
        <w:t xml:space="preserve"> مع المديرة السابقة للمؤسسة.</w:t>
      </w:r>
    </w:p>
  </w:footnote>
  <w:footnote w:id="11">
    <w:p w:rsidR="00F03F97" w:rsidRPr="00B04469" w:rsidRDefault="00F03F97" w:rsidP="00F03F97">
      <w:pPr>
        <w:pStyle w:val="Notedebasdepage"/>
        <w:spacing w:line="276" w:lineRule="auto"/>
        <w:rPr>
          <w:sz w:val="24"/>
          <w:szCs w:val="24"/>
          <w:rtl/>
          <w:lang w:bidi="ar-DZ"/>
        </w:rPr>
      </w:pPr>
    </w:p>
  </w:footnote>
  <w:footnote w:id="12">
    <w:p w:rsidR="00F03F97" w:rsidRPr="00B04469" w:rsidRDefault="00F03F97" w:rsidP="00F03F97">
      <w:pPr>
        <w:pStyle w:val="Notedebasdepage"/>
        <w:spacing w:line="276" w:lineRule="auto"/>
        <w:rPr>
          <w:rFonts w:ascii="Simplified Arabic" w:hAnsi="Simplified Arabic" w:cs="Simplified Arabic"/>
          <w:b/>
          <w:bCs/>
          <w:sz w:val="24"/>
          <w:szCs w:val="24"/>
          <w:rtl/>
          <w:lang w:bidi="ar-DZ"/>
        </w:rPr>
      </w:pPr>
      <w:r w:rsidRPr="00B04469">
        <w:rPr>
          <w:rStyle w:val="Appelnotedebasdep"/>
          <w:rFonts w:ascii="Simplified Arabic" w:hAnsi="Simplified Arabic" w:cs="Simplified Arabic"/>
          <w:b/>
          <w:bCs/>
          <w:sz w:val="24"/>
          <w:szCs w:val="24"/>
        </w:rPr>
        <w:footnoteRef/>
      </w:r>
      <w:r w:rsidRPr="00B04469">
        <w:rPr>
          <w:rFonts w:ascii="Simplified Arabic" w:hAnsi="Simplified Arabic" w:cs="Simplified Arabic"/>
          <w:b/>
          <w:bCs/>
          <w:sz w:val="24"/>
          <w:szCs w:val="24"/>
        </w:rPr>
        <w:t xml:space="preserve"> </w:t>
      </w:r>
      <w:r w:rsidRPr="00B04469">
        <w:rPr>
          <w:rFonts w:ascii="Simplified Arabic" w:hAnsi="Simplified Arabic" w:cs="Simplified Arabic" w:hint="cs"/>
          <w:b/>
          <w:bCs/>
          <w:sz w:val="24"/>
          <w:szCs w:val="24"/>
          <w:rtl/>
          <w:lang w:bidi="ar-DZ"/>
        </w:rPr>
        <w:t xml:space="preserve"> </w:t>
      </w:r>
      <w:proofErr w:type="gramStart"/>
      <w:r w:rsidRPr="00B04469">
        <w:rPr>
          <w:rFonts w:ascii="Simplified Arabic" w:hAnsi="Simplified Arabic" w:cs="Simplified Arabic"/>
          <w:sz w:val="24"/>
          <w:szCs w:val="24"/>
          <w:rtl/>
          <w:lang w:bidi="ar-DZ"/>
        </w:rPr>
        <w:t>مقابلة</w:t>
      </w:r>
      <w:proofErr w:type="gramEnd"/>
      <w:r w:rsidRPr="00B04469">
        <w:rPr>
          <w:rFonts w:ascii="Simplified Arabic" w:hAnsi="Simplified Arabic" w:cs="Simplified Arabic"/>
          <w:sz w:val="24"/>
          <w:szCs w:val="24"/>
          <w:rtl/>
          <w:lang w:bidi="ar-DZ"/>
        </w:rPr>
        <w:t xml:space="preserve"> </w:t>
      </w:r>
      <w:r w:rsidRPr="00B04469">
        <w:rPr>
          <w:rFonts w:ascii="Simplified Arabic" w:hAnsi="Simplified Arabic" w:cs="Simplified Arabic" w:hint="cs"/>
          <w:sz w:val="24"/>
          <w:szCs w:val="24"/>
          <w:rtl/>
          <w:lang w:bidi="ar-DZ"/>
        </w:rPr>
        <w:t>مع المترجم على مستوى المؤسسة</w:t>
      </w:r>
      <w:r w:rsidRPr="00B04469">
        <w:rPr>
          <w:rFonts w:ascii="Simplified Arabic" w:hAnsi="Simplified Arabic" w:cs="Simplified Arabic"/>
          <w:sz w:val="24"/>
          <w:szCs w:val="24"/>
          <w:rtl/>
          <w:lang w:bidi="ar-DZ"/>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858BB"/>
    <w:multiLevelType w:val="hybridMultilevel"/>
    <w:tmpl w:val="EDB6001C"/>
    <w:lvl w:ilvl="0" w:tplc="04090011">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307D66DA"/>
    <w:multiLevelType w:val="hybridMultilevel"/>
    <w:tmpl w:val="A34E8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B952EA"/>
    <w:multiLevelType w:val="hybridMultilevel"/>
    <w:tmpl w:val="BE70581E"/>
    <w:lvl w:ilvl="0" w:tplc="0409000F">
      <w:start w:val="1"/>
      <w:numFmt w:val="decimal"/>
      <w:lvlText w:val="%1."/>
      <w:lvlJc w:val="left"/>
      <w:pPr>
        <w:ind w:left="1788"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3B222D"/>
    <w:multiLevelType w:val="hybridMultilevel"/>
    <w:tmpl w:val="7BC24F20"/>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6E3F5C"/>
    <w:multiLevelType w:val="hybridMultilevel"/>
    <w:tmpl w:val="05921262"/>
    <w:lvl w:ilvl="0" w:tplc="B2BEA79C">
      <w:start w:val="3"/>
      <w:numFmt w:val="decimal"/>
      <w:lvlText w:val="%1."/>
      <w:lvlJc w:val="left"/>
      <w:pPr>
        <w:ind w:left="1144" w:hanging="360"/>
      </w:pPr>
      <w:rPr>
        <w:rFonts w:hint="default"/>
        <w:b/>
        <w:bCs/>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5">
    <w:nsid w:val="6AA03BF6"/>
    <w:multiLevelType w:val="hybridMultilevel"/>
    <w:tmpl w:val="261204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4D0B6B"/>
    <w:multiLevelType w:val="hybridMultilevel"/>
    <w:tmpl w:val="5B121586"/>
    <w:lvl w:ilvl="0" w:tplc="040C0009">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022276C"/>
    <w:multiLevelType w:val="hybridMultilevel"/>
    <w:tmpl w:val="0E4CFA98"/>
    <w:lvl w:ilvl="0" w:tplc="83BE8160">
      <w:start w:val="8"/>
      <w:numFmt w:val="decimal"/>
      <w:lvlText w:val="%1)"/>
      <w:lvlJc w:val="left"/>
      <w:pPr>
        <w:ind w:left="11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0"/>
  </w:num>
  <w:num w:numId="6">
    <w:abstractNumId w:val="2"/>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163CE"/>
    <w:rsid w:val="0000748B"/>
    <w:rsid w:val="00091292"/>
    <w:rsid w:val="000D6AC3"/>
    <w:rsid w:val="001149BE"/>
    <w:rsid w:val="001163CE"/>
    <w:rsid w:val="0017675A"/>
    <w:rsid w:val="003F15A9"/>
    <w:rsid w:val="004350EA"/>
    <w:rsid w:val="004A29EE"/>
    <w:rsid w:val="00503893"/>
    <w:rsid w:val="0051224C"/>
    <w:rsid w:val="00626B69"/>
    <w:rsid w:val="0066619B"/>
    <w:rsid w:val="00691D5E"/>
    <w:rsid w:val="00725ACE"/>
    <w:rsid w:val="00786F76"/>
    <w:rsid w:val="00797ABB"/>
    <w:rsid w:val="007E1D9A"/>
    <w:rsid w:val="00833EC6"/>
    <w:rsid w:val="009A13AD"/>
    <w:rsid w:val="00AA6181"/>
    <w:rsid w:val="00C556FB"/>
    <w:rsid w:val="00CA3AB3"/>
    <w:rsid w:val="00CD4041"/>
    <w:rsid w:val="00D56099"/>
    <w:rsid w:val="00F03F97"/>
    <w:rsid w:val="00F545B6"/>
    <w:rsid w:val="00F67490"/>
    <w:rsid w:val="00F95549"/>
    <w:rsid w:val="00FD240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4">
          <o:proxy start="" idref="#_x0000_s1029" connectloc="1"/>
          <o:proxy end="" idref="#_x0000_s1028" connectloc="3"/>
        </o:r>
        <o:r id="V:Rule2" type="connector" idref="#_x0000_s1036">
          <o:proxy start="" idref="#_x0000_s1030" connectloc="1"/>
          <o:proxy end="" idref="#_x0000_s1031" connectloc="3"/>
        </o:r>
        <o:r id="V:Rule3" type="connector" idref="#_x0000_s1038">
          <o:proxy start="" idref="#_x0000_s1032" connectloc="1"/>
          <o:proxy end="" idref="#_x0000_s1033" connectloc="3"/>
        </o:r>
        <o:r id="V:Rule4" type="connector" idref="#_x0000_s1035">
          <o:proxy start="" idref="#_x0000_s1029" connectloc="2"/>
          <o:proxy end="" idref="#_x0000_s1030" connectloc="3"/>
        </o:r>
        <o:r id="V:Rule5" type="connector" idref="#_x0000_s1037">
          <o:proxy start="" idref="#_x0000_s1030" connectloc="2"/>
          <o:proxy end="" idref="#_x0000_s1032"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3CE"/>
    <w:pPr>
      <w:bidi/>
      <w:spacing w:after="0" w:line="240" w:lineRule="auto"/>
    </w:pPr>
    <w:rPr>
      <w:rFonts w:ascii="Times New Roman" w:eastAsia="Times New Roman" w:hAnsi="Times New Roman" w:cs="Times New Roman"/>
      <w:sz w:val="24"/>
      <w:szCs w:val="24"/>
    </w:rPr>
  </w:style>
  <w:style w:type="paragraph" w:styleId="Titre1">
    <w:name w:val="heading 1"/>
    <w:basedOn w:val="Normal"/>
    <w:link w:val="Titre1Car"/>
    <w:uiPriority w:val="9"/>
    <w:qFormat/>
    <w:rsid w:val="00CD4041"/>
    <w:pPr>
      <w:bidi w:val="0"/>
      <w:spacing w:before="100" w:beforeAutospacing="1" w:after="100" w:afterAutospacing="1"/>
      <w:outlineLvl w:val="0"/>
    </w:pPr>
    <w:rPr>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224C"/>
    <w:pPr>
      <w:bidi w:val="0"/>
      <w:spacing w:after="200" w:line="276" w:lineRule="auto"/>
      <w:ind w:left="720"/>
      <w:contextualSpacing/>
    </w:pPr>
    <w:rPr>
      <w:rFonts w:asciiTheme="majorBidi" w:eastAsiaTheme="minorEastAsia" w:hAnsiTheme="majorBidi" w:cs="Simplified Arabic"/>
      <w:lang w:val="fr-FR" w:eastAsia="zh-TW"/>
    </w:rPr>
  </w:style>
  <w:style w:type="paragraph" w:styleId="Notedebasdepage">
    <w:name w:val="footnote text"/>
    <w:aliases w:val="normal"/>
    <w:basedOn w:val="Normal"/>
    <w:link w:val="NotedebasdepageCar"/>
    <w:rsid w:val="001163CE"/>
    <w:rPr>
      <w:sz w:val="20"/>
      <w:szCs w:val="20"/>
    </w:rPr>
  </w:style>
  <w:style w:type="character" w:customStyle="1" w:styleId="NotedebasdepageCar">
    <w:name w:val="Note de bas de page Car"/>
    <w:aliases w:val="normal Car"/>
    <w:basedOn w:val="Policepardfaut"/>
    <w:link w:val="Notedebasdepage"/>
    <w:rsid w:val="001163CE"/>
    <w:rPr>
      <w:rFonts w:ascii="Times New Roman" w:eastAsia="Times New Roman" w:hAnsi="Times New Roman" w:cs="Times New Roman"/>
      <w:sz w:val="20"/>
      <w:szCs w:val="20"/>
    </w:rPr>
  </w:style>
  <w:style w:type="character" w:styleId="Appelnotedebasdep">
    <w:name w:val="footnote reference"/>
    <w:basedOn w:val="Policepardfaut"/>
    <w:rsid w:val="001163CE"/>
    <w:rPr>
      <w:vertAlign w:val="superscript"/>
    </w:rPr>
  </w:style>
  <w:style w:type="paragraph" w:styleId="En-tte">
    <w:name w:val="header"/>
    <w:basedOn w:val="Normal"/>
    <w:link w:val="En-tteCar"/>
    <w:uiPriority w:val="99"/>
    <w:semiHidden/>
    <w:unhideWhenUsed/>
    <w:rsid w:val="00691D5E"/>
    <w:pPr>
      <w:tabs>
        <w:tab w:val="center" w:pos="4153"/>
        <w:tab w:val="right" w:pos="8306"/>
      </w:tabs>
    </w:pPr>
  </w:style>
  <w:style w:type="character" w:customStyle="1" w:styleId="En-tteCar">
    <w:name w:val="En-tête Car"/>
    <w:basedOn w:val="Policepardfaut"/>
    <w:link w:val="En-tte"/>
    <w:uiPriority w:val="99"/>
    <w:semiHidden/>
    <w:rsid w:val="00691D5E"/>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691D5E"/>
    <w:pPr>
      <w:tabs>
        <w:tab w:val="center" w:pos="4153"/>
        <w:tab w:val="right" w:pos="8306"/>
      </w:tabs>
    </w:pPr>
  </w:style>
  <w:style w:type="character" w:customStyle="1" w:styleId="PieddepageCar">
    <w:name w:val="Pied de page Car"/>
    <w:basedOn w:val="Policepardfaut"/>
    <w:link w:val="Pieddepage"/>
    <w:uiPriority w:val="99"/>
    <w:rsid w:val="00691D5E"/>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CD4041"/>
    <w:rPr>
      <w:rFonts w:ascii="Times New Roman" w:eastAsia="Times New Roman" w:hAnsi="Times New Roman" w:cs="Times New Roman"/>
      <w:b/>
      <w:bCs/>
      <w:kern w:val="36"/>
      <w:sz w:val="48"/>
      <w:szCs w:val="48"/>
      <w:lang w:val="fr-FR" w:eastAsia="fr-FR"/>
    </w:rPr>
  </w:style>
  <w:style w:type="table" w:styleId="Grilledutableau">
    <w:name w:val="Table Grid"/>
    <w:basedOn w:val="TableauNormal"/>
    <w:uiPriority w:val="59"/>
    <w:rsid w:val="00CD4041"/>
    <w:pPr>
      <w:spacing w:after="0" w:line="240" w:lineRule="auto"/>
    </w:pPr>
    <w:rPr>
      <w:rFonts w:eastAsiaTheme="minorEastAsia"/>
      <w:lang w:val="fr-FR"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CD4041"/>
    <w:rPr>
      <w:color w:val="0563C1" w:themeColor="hyperlink"/>
      <w:u w:val="single"/>
    </w:rPr>
  </w:style>
  <w:style w:type="character" w:customStyle="1" w:styleId="apple-converted-space">
    <w:name w:val="apple-converted-space"/>
    <w:basedOn w:val="Policepardfaut"/>
    <w:rsid w:val="00CD4041"/>
  </w:style>
  <w:style w:type="paragraph" w:styleId="NormalWeb">
    <w:name w:val="Normal (Web)"/>
    <w:basedOn w:val="Normal"/>
    <w:uiPriority w:val="99"/>
    <w:unhideWhenUsed/>
    <w:rsid w:val="00CD4041"/>
    <w:pPr>
      <w:bidi w:val="0"/>
      <w:spacing w:before="100" w:beforeAutospacing="1" w:after="100" w:afterAutospacing="1"/>
    </w:pPr>
    <w:rPr>
      <w:lang w:val="fr-FR" w:eastAsia="fr-FR"/>
    </w:rPr>
  </w:style>
  <w:style w:type="character" w:styleId="lev">
    <w:name w:val="Strong"/>
    <w:basedOn w:val="Policepardfaut"/>
    <w:uiPriority w:val="22"/>
    <w:qFormat/>
    <w:rsid w:val="000D6AC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lewebpedagogique.com/comevenementielle/" TargetMode="External"/><Relationship Id="rId2" Type="http://schemas.openxmlformats.org/officeDocument/2006/relationships/hyperlink" Target="http://academic.fimaktabati.dz/catalog/index/publisher/49" TargetMode="External"/><Relationship Id="rId1" Type="http://schemas.openxmlformats.org/officeDocument/2006/relationships/hyperlink" Target="http://academic.fimaktabati.dz/catalog/book/docid/10155522/searchstring/Aimez%20la%20communication%20de%20votre%20association%20" TargetMode="External"/><Relationship Id="rId5" Type="http://schemas.openxmlformats.org/officeDocument/2006/relationships/hyperlink" Target="http://www.definitions-marketing.com/?s=la+bouche+%C3%A0+l%27oreille" TargetMode="External"/><Relationship Id="rId4" Type="http://schemas.openxmlformats.org/officeDocument/2006/relationships/hyperlink" Target="http://www.definitions-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8</Pages>
  <Words>1673</Words>
  <Characters>9542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2018-06-10T13:25:00Z</dcterms:created>
  <dcterms:modified xsi:type="dcterms:W3CDTF">2018-06-10T18:01:00Z</dcterms:modified>
</cp:coreProperties>
</file>