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67" w:rsidRDefault="00971A67" w:rsidP="00971A67">
      <w:pPr>
        <w:bidi w:val="0"/>
        <w:jc w:val="center"/>
        <w:rPr>
          <w:rFonts w:asciiTheme="majorBidi" w:hAnsiTheme="majorBidi" w:cstheme="majorBidi"/>
          <w:b/>
          <w:bCs/>
          <w:sz w:val="32"/>
          <w:szCs w:val="32"/>
          <w:u w:val="single"/>
          <w:lang w:val="fr-FR" w:bidi="ar-DZ"/>
        </w:rPr>
      </w:pPr>
      <w:r w:rsidRPr="00971A67">
        <w:rPr>
          <w:rFonts w:asciiTheme="majorBidi" w:hAnsiTheme="majorBidi" w:cstheme="majorBidi"/>
          <w:b/>
          <w:bCs/>
          <w:sz w:val="32"/>
          <w:szCs w:val="32"/>
          <w:u w:val="single"/>
          <w:lang w:val="fr-FR" w:bidi="ar-DZ"/>
        </w:rPr>
        <w:t>la prévention</w:t>
      </w:r>
    </w:p>
    <w:p w:rsidR="00AC6689" w:rsidRPr="0093225B" w:rsidRDefault="00AC6689" w:rsidP="00AC6689">
      <w:pPr>
        <w:jc w:val="center"/>
        <w:rPr>
          <w:rFonts w:asciiTheme="majorBidi" w:hAnsiTheme="majorBidi" w:cstheme="majorBidi"/>
          <w:b/>
          <w:bCs/>
          <w:sz w:val="32"/>
          <w:szCs w:val="32"/>
          <w:lang w:val="fr-FR" w:bidi="ar-DZ"/>
        </w:rPr>
      </w:pPr>
      <w:r w:rsidRPr="0093225B">
        <w:rPr>
          <w:rFonts w:asciiTheme="majorBidi" w:hAnsiTheme="majorBidi" w:cstheme="majorBidi"/>
          <w:b/>
          <w:bCs/>
          <w:sz w:val="32"/>
          <w:szCs w:val="32"/>
          <w:lang w:val="fr-FR" w:bidi="ar-DZ"/>
        </w:rPr>
        <w:t>Prévention:</w:t>
      </w:r>
    </w:p>
    <w:p w:rsidR="00AC6689" w:rsidRPr="0093225B" w:rsidRDefault="00AC6689" w:rsidP="00AC6689">
      <w:pPr>
        <w:jc w:val="right"/>
        <w:rPr>
          <w:rFonts w:asciiTheme="majorBidi" w:hAnsiTheme="majorBidi" w:cstheme="majorBidi"/>
          <w:b/>
          <w:bCs/>
          <w:sz w:val="32"/>
          <w:szCs w:val="32"/>
          <w:lang w:val="fr-FR" w:bidi="ar-DZ"/>
        </w:rPr>
      </w:pPr>
      <w:r w:rsidRPr="0093225B">
        <w:rPr>
          <w:rFonts w:asciiTheme="majorBidi" w:hAnsiTheme="majorBidi" w:cstheme="majorBidi"/>
          <w:b/>
          <w:bCs/>
          <w:sz w:val="32"/>
          <w:szCs w:val="32"/>
          <w:lang w:val="fr-FR" w:bidi="ar-DZ"/>
        </w:rPr>
        <w:t>Définition et but de la prévention</w:t>
      </w:r>
    </w:p>
    <w:p w:rsidR="00AC6689" w:rsidRDefault="00AC6689" w:rsidP="00AC6689">
      <w:pPr>
        <w:jc w:val="right"/>
        <w:rPr>
          <w:rFonts w:asciiTheme="majorBidi" w:hAnsiTheme="majorBidi" w:cstheme="majorBidi"/>
          <w:sz w:val="32"/>
          <w:szCs w:val="32"/>
          <w:lang w:val="fr-FR" w:bidi="ar-DZ"/>
        </w:rPr>
      </w:pPr>
      <w:r w:rsidRPr="0093225B">
        <w:rPr>
          <w:rFonts w:asciiTheme="majorBidi" w:hAnsiTheme="majorBidi" w:cstheme="majorBidi"/>
          <w:sz w:val="32"/>
          <w:szCs w:val="32"/>
          <w:lang w:val="fr-FR" w:bidi="ar-DZ"/>
        </w:rPr>
        <w:t xml:space="preserve">La prévention désigne l'ensemble des actions entreprises pour éviter l'apparition de maladies ou de complications. Son objectif principal est de protéger la santé des individus et des populations en réduisant les facteurs de risque et en promouvant des comportements sains. </w:t>
      </w:r>
    </w:p>
    <w:p w:rsidR="00AC6689" w:rsidRPr="0093225B" w:rsidRDefault="00AC6689" w:rsidP="00AC6689">
      <w:pPr>
        <w:jc w:val="right"/>
        <w:rPr>
          <w:rFonts w:asciiTheme="majorBidi" w:hAnsiTheme="majorBidi" w:cstheme="majorBidi"/>
          <w:sz w:val="32"/>
          <w:szCs w:val="32"/>
          <w:lang w:val="fr-FR" w:bidi="ar-DZ"/>
        </w:rPr>
      </w:pPr>
      <w:r w:rsidRPr="0093225B">
        <w:rPr>
          <w:rFonts w:asciiTheme="majorBidi" w:hAnsiTheme="majorBidi" w:cstheme="majorBidi"/>
          <w:sz w:val="32"/>
          <w:szCs w:val="32"/>
          <w:lang w:val="fr-FR" w:bidi="ar-DZ"/>
        </w:rPr>
        <w:t>La prévention se divise généralement en trois niveaux</w:t>
      </w:r>
      <w:r>
        <w:rPr>
          <w:rFonts w:asciiTheme="majorBidi" w:hAnsiTheme="majorBidi" w:cstheme="majorBidi"/>
          <w:sz w:val="32"/>
          <w:szCs w:val="32"/>
          <w:lang w:val="fr-FR" w:bidi="ar-DZ"/>
        </w:rPr>
        <w:t>:</w:t>
      </w:r>
      <w:r w:rsidRPr="0093225B">
        <w:rPr>
          <w:rFonts w:asciiTheme="majorBidi" w:hAnsiTheme="majorBidi" w:cs="Times New Roman"/>
          <w:sz w:val="32"/>
          <w:szCs w:val="32"/>
          <w:rtl/>
          <w:lang w:val="fr-FR" w:bidi="ar-DZ"/>
        </w:rPr>
        <w:t xml:space="preserve"> </w:t>
      </w:r>
    </w:p>
    <w:p w:rsidR="00AC6689" w:rsidRPr="0093225B" w:rsidRDefault="00AC6689" w:rsidP="00AC6689">
      <w:pPr>
        <w:jc w:val="right"/>
        <w:rPr>
          <w:rFonts w:asciiTheme="majorBidi" w:hAnsiTheme="majorBidi" w:cstheme="majorBidi"/>
          <w:sz w:val="32"/>
          <w:szCs w:val="32"/>
          <w:lang w:val="fr-FR" w:bidi="ar-DZ"/>
        </w:rPr>
      </w:pPr>
      <w:r w:rsidRPr="00847A84">
        <w:rPr>
          <w:rFonts w:asciiTheme="majorBidi" w:hAnsiTheme="majorBidi" w:cstheme="majorBidi"/>
          <w:b/>
          <w:bCs/>
          <w:sz w:val="32"/>
          <w:szCs w:val="32"/>
          <w:lang w:val="fr-FR" w:bidi="ar-DZ"/>
        </w:rPr>
        <w:t>Premier niveau</w:t>
      </w:r>
      <w:r w:rsidRPr="0093225B">
        <w:rPr>
          <w:rFonts w:asciiTheme="majorBidi" w:hAnsiTheme="majorBidi" w:cstheme="majorBidi"/>
          <w:sz w:val="32"/>
          <w:szCs w:val="32"/>
          <w:lang w:val="fr-FR" w:bidi="ar-DZ"/>
        </w:rPr>
        <w:t>: vise à éviter l'apparition de la maladie (ex : vaccinations</w:t>
      </w:r>
      <w:r>
        <w:rPr>
          <w:rFonts w:asciiTheme="majorBidi" w:hAnsiTheme="majorBidi" w:cstheme="majorBidi"/>
          <w:sz w:val="32"/>
          <w:szCs w:val="32"/>
          <w:lang w:val="fr-FR" w:bidi="ar-DZ"/>
        </w:rPr>
        <w:t>)</w:t>
      </w:r>
    </w:p>
    <w:p w:rsidR="00AC6689" w:rsidRPr="0093225B" w:rsidRDefault="00AC6689" w:rsidP="00AC6689">
      <w:pPr>
        <w:jc w:val="right"/>
        <w:rPr>
          <w:rFonts w:asciiTheme="majorBidi" w:hAnsiTheme="majorBidi" w:cstheme="majorBidi"/>
          <w:sz w:val="32"/>
          <w:szCs w:val="32"/>
          <w:lang w:val="fr-FR" w:bidi="ar-DZ"/>
        </w:rPr>
      </w:pPr>
      <w:r w:rsidRPr="00847A84">
        <w:rPr>
          <w:rFonts w:asciiTheme="majorBidi" w:hAnsiTheme="majorBidi" w:cstheme="majorBidi"/>
          <w:b/>
          <w:bCs/>
          <w:sz w:val="32"/>
          <w:szCs w:val="32"/>
          <w:lang w:val="fr-FR" w:bidi="ar-DZ"/>
        </w:rPr>
        <w:t>Deuxième niveau</w:t>
      </w:r>
      <w:r w:rsidRPr="0093225B">
        <w:rPr>
          <w:rFonts w:asciiTheme="majorBidi" w:hAnsiTheme="majorBidi" w:cstheme="majorBidi"/>
          <w:sz w:val="32"/>
          <w:szCs w:val="32"/>
          <w:lang w:val="fr-FR" w:bidi="ar-DZ"/>
        </w:rPr>
        <w:t>: vise à détecter la maladie à un stade précoce et à intervenir pour réduire sa gravité (ex : dépistage</w:t>
      </w:r>
    </w:p>
    <w:p w:rsidR="00AC6689" w:rsidRPr="0093225B" w:rsidRDefault="00AC6689" w:rsidP="00AC6689">
      <w:pPr>
        <w:jc w:val="right"/>
        <w:rPr>
          <w:rFonts w:asciiTheme="majorBidi" w:hAnsiTheme="majorBidi" w:cstheme="majorBidi"/>
          <w:sz w:val="32"/>
          <w:szCs w:val="32"/>
          <w:lang w:val="fr-FR" w:bidi="ar-DZ"/>
        </w:rPr>
      </w:pPr>
      <w:r w:rsidRPr="00847A84">
        <w:rPr>
          <w:rFonts w:asciiTheme="majorBidi" w:hAnsiTheme="majorBidi" w:cstheme="majorBidi"/>
          <w:b/>
          <w:bCs/>
          <w:sz w:val="32"/>
          <w:szCs w:val="32"/>
          <w:lang w:val="fr-FR" w:bidi="ar-DZ"/>
        </w:rPr>
        <w:t xml:space="preserve">Troisième niveau </w:t>
      </w:r>
      <w:r w:rsidRPr="0093225B">
        <w:rPr>
          <w:rFonts w:asciiTheme="majorBidi" w:hAnsiTheme="majorBidi" w:cstheme="majorBidi"/>
          <w:sz w:val="32"/>
          <w:szCs w:val="32"/>
          <w:lang w:val="fr-FR" w:bidi="ar-DZ"/>
        </w:rPr>
        <w:t>: vise à réduire les complications et à améliorer la qualité de vie des personnes déjà malades (ex. : médecine curative</w:t>
      </w:r>
      <w:r w:rsidRPr="0093225B">
        <w:rPr>
          <w:rFonts w:asciiTheme="majorBidi" w:hAnsiTheme="majorBidi" w:cs="Times New Roman"/>
          <w:sz w:val="32"/>
          <w:szCs w:val="32"/>
          <w:rtl/>
          <w:lang w:val="fr-FR" w:bidi="ar-DZ"/>
        </w:rPr>
        <w:t>).</w:t>
      </w:r>
    </w:p>
    <w:p w:rsidR="00FD72D1" w:rsidRPr="0015621C" w:rsidRDefault="00DA3D99" w:rsidP="0015621C">
      <w:pPr>
        <w:bidi w:val="0"/>
        <w:jc w:val="center"/>
        <w:rPr>
          <w:rFonts w:asciiTheme="majorBidi" w:hAnsiTheme="majorBidi" w:cstheme="majorBidi"/>
          <w:b/>
          <w:bCs/>
          <w:sz w:val="40"/>
          <w:szCs w:val="40"/>
          <w:lang w:val="fr-FR" w:bidi="ar-DZ"/>
        </w:rPr>
      </w:pPr>
      <w:r w:rsidRPr="0015621C">
        <w:rPr>
          <w:rFonts w:asciiTheme="majorBidi" w:hAnsiTheme="majorBidi" w:cstheme="majorBidi"/>
          <w:b/>
          <w:bCs/>
          <w:sz w:val="40"/>
          <w:szCs w:val="40"/>
          <w:lang w:val="fr-FR" w:bidi="ar-DZ"/>
        </w:rPr>
        <w:t>Action de la prévention:</w:t>
      </w:r>
    </w:p>
    <w:p w:rsidR="00DA3D99" w:rsidRPr="00CD17EA" w:rsidRDefault="00DA3D99" w:rsidP="0015621C">
      <w:pPr>
        <w:bidi w:val="0"/>
        <w:rPr>
          <w:rFonts w:asciiTheme="majorBidi" w:hAnsiTheme="majorBidi" w:cstheme="majorBidi"/>
          <w:sz w:val="28"/>
          <w:szCs w:val="28"/>
          <w:lang w:val="fr-FR" w:bidi="ar-DZ"/>
        </w:rPr>
      </w:pPr>
      <w:r w:rsidRPr="00CD17EA">
        <w:rPr>
          <w:rFonts w:asciiTheme="majorBidi" w:hAnsiTheme="majorBidi" w:cstheme="majorBidi"/>
          <w:b/>
          <w:bCs/>
          <w:sz w:val="28"/>
          <w:szCs w:val="28"/>
          <w:lang w:val="fr-FR" w:bidi="ar-DZ"/>
        </w:rPr>
        <w:t xml:space="preserve">                 Primaire</w:t>
      </w:r>
      <w:r w:rsidRPr="00CD17EA">
        <w:rPr>
          <w:rFonts w:asciiTheme="majorBidi" w:hAnsiTheme="majorBidi" w:cstheme="majorBidi"/>
          <w:sz w:val="28"/>
          <w:szCs w:val="28"/>
          <w:lang w:val="fr-FR" w:bidi="ar-DZ"/>
        </w:rPr>
        <w:t xml:space="preserve"> sur l'environnement </w:t>
      </w:r>
    </w:p>
    <w:p w:rsidR="00DA3D99" w:rsidRPr="00CD17EA" w:rsidRDefault="00DA3D99" w:rsidP="0015621C">
      <w:pPr>
        <w:bidi w:val="0"/>
        <w:spacing w:line="240" w:lineRule="auto"/>
        <w:rPr>
          <w:rFonts w:asciiTheme="majorBidi" w:hAnsiTheme="majorBidi" w:cstheme="majorBidi"/>
          <w:sz w:val="28"/>
          <w:szCs w:val="28"/>
          <w:rtl/>
          <w:lang w:val="fr-FR" w:bidi="ar-DZ"/>
        </w:rPr>
      </w:pPr>
      <w:r w:rsidRPr="00CD17EA">
        <w:rPr>
          <w:rFonts w:asciiTheme="majorBidi" w:hAnsiTheme="majorBidi" w:cstheme="majorBidi"/>
          <w:sz w:val="28"/>
          <w:szCs w:val="28"/>
          <w:lang w:val="fr-FR" w:bidi="ar-DZ"/>
        </w:rPr>
        <w:t xml:space="preserve">                 </w:t>
      </w:r>
      <w:r w:rsidRPr="00CD17EA">
        <w:rPr>
          <w:rFonts w:asciiTheme="majorBidi" w:hAnsiTheme="majorBidi" w:cstheme="majorBidi"/>
          <w:b/>
          <w:bCs/>
          <w:sz w:val="28"/>
          <w:szCs w:val="28"/>
          <w:lang w:val="fr-FR" w:bidi="ar-DZ"/>
        </w:rPr>
        <w:t>Secondaire</w:t>
      </w:r>
      <w:r w:rsidRPr="00CD17EA">
        <w:rPr>
          <w:rFonts w:asciiTheme="majorBidi" w:hAnsiTheme="majorBidi" w:cstheme="majorBidi"/>
          <w:sz w:val="28"/>
          <w:szCs w:val="28"/>
          <w:lang w:val="fr-FR" w:bidi="ar-DZ"/>
        </w:rPr>
        <w:t xml:space="preserve"> :</w:t>
      </w:r>
      <w:r w:rsidR="00CD17EA">
        <w:rPr>
          <w:rFonts w:asciiTheme="majorBidi" w:hAnsiTheme="majorBidi" w:cstheme="majorBidi"/>
          <w:sz w:val="28"/>
          <w:szCs w:val="28"/>
          <w:lang w:val="fr-FR" w:bidi="ar-DZ"/>
        </w:rPr>
        <w:t xml:space="preserve">       </w:t>
      </w:r>
      <w:r w:rsidRPr="00CD17EA">
        <w:rPr>
          <w:rFonts w:asciiTheme="majorBidi" w:hAnsiTheme="majorBidi" w:cstheme="majorBidi"/>
          <w:sz w:val="28"/>
          <w:szCs w:val="28"/>
          <w:lang w:val="fr-FR" w:bidi="ar-DZ"/>
        </w:rPr>
        <w:t xml:space="preserve"> </w:t>
      </w:r>
      <w:r w:rsidR="00CD17EA">
        <w:rPr>
          <w:rFonts w:asciiTheme="majorBidi" w:hAnsiTheme="majorBidi" w:cstheme="majorBidi"/>
          <w:sz w:val="28"/>
          <w:szCs w:val="28"/>
          <w:lang w:val="fr-FR" w:bidi="ar-DZ"/>
        </w:rPr>
        <w:t>- vaccination</w:t>
      </w:r>
      <w:r w:rsidRPr="00CD17EA">
        <w:rPr>
          <w:rFonts w:asciiTheme="majorBidi" w:hAnsiTheme="majorBidi" w:cstheme="majorBidi"/>
          <w:sz w:val="28"/>
          <w:szCs w:val="28"/>
          <w:lang w:val="fr-FR" w:bidi="ar-DZ"/>
        </w:rPr>
        <w:t xml:space="preserve"> </w:t>
      </w:r>
      <w:r w:rsidRPr="00CD17EA">
        <w:rPr>
          <w:rFonts w:asciiTheme="majorBidi" w:hAnsiTheme="majorBidi" w:cstheme="majorBidi"/>
          <w:sz w:val="28"/>
          <w:szCs w:val="28"/>
          <w:rtl/>
          <w:lang w:val="fr-FR" w:bidi="ar-DZ"/>
        </w:rPr>
        <w:tab/>
      </w:r>
    </w:p>
    <w:p w:rsidR="00DA3D99" w:rsidRPr="00CD17EA" w:rsidRDefault="00CD17EA" w:rsidP="0015621C">
      <w:pPr>
        <w:pStyle w:val="a3"/>
        <w:tabs>
          <w:tab w:val="center" w:pos="4745"/>
          <w:tab w:val="left" w:pos="6851"/>
        </w:tabs>
        <w:bidi w:val="0"/>
        <w:spacing w:line="240" w:lineRule="auto"/>
        <w:ind w:left="465"/>
        <w:rPr>
          <w:rFonts w:asciiTheme="majorBidi" w:hAnsiTheme="majorBidi" w:cstheme="majorBidi"/>
          <w:sz w:val="28"/>
          <w:szCs w:val="28"/>
          <w:rtl/>
          <w:lang w:val="fr-FR" w:bidi="ar-DZ"/>
        </w:rPr>
      </w:pPr>
      <w:r w:rsidRPr="00CD17EA">
        <w:rPr>
          <w:rFonts w:asciiTheme="majorBidi" w:hAnsiTheme="majorBidi" w:cstheme="majorBidi"/>
          <w:sz w:val="28"/>
          <w:szCs w:val="28"/>
          <w:lang w:val="fr-FR" w:bidi="ar-DZ"/>
        </w:rPr>
        <w:t xml:space="preserve">       </w:t>
      </w:r>
      <w:r>
        <w:rPr>
          <w:rFonts w:asciiTheme="majorBidi" w:hAnsiTheme="majorBidi" w:cstheme="majorBidi"/>
          <w:sz w:val="28"/>
          <w:szCs w:val="28"/>
          <w:lang w:val="fr-FR" w:bidi="ar-DZ"/>
        </w:rPr>
        <w:t xml:space="preserve">            </w:t>
      </w:r>
      <w:bookmarkStart w:id="0" w:name="_GoBack"/>
      <w:bookmarkEnd w:id="0"/>
      <w:r>
        <w:rPr>
          <w:rFonts w:asciiTheme="majorBidi" w:hAnsiTheme="majorBidi" w:cstheme="majorBidi"/>
          <w:sz w:val="28"/>
          <w:szCs w:val="28"/>
          <w:lang w:val="fr-FR" w:bidi="ar-DZ"/>
        </w:rPr>
        <w:t xml:space="preserve">                </w:t>
      </w:r>
      <w:r w:rsidRPr="00CD17EA">
        <w:rPr>
          <w:rFonts w:asciiTheme="majorBidi" w:hAnsiTheme="majorBidi" w:cstheme="majorBidi"/>
          <w:sz w:val="28"/>
          <w:szCs w:val="28"/>
          <w:lang w:val="fr-FR" w:bidi="ar-DZ"/>
        </w:rPr>
        <w:t xml:space="preserve">    - </w:t>
      </w:r>
      <w:proofErr w:type="spellStart"/>
      <w:r w:rsidR="00DA3D99" w:rsidRPr="00CD17EA">
        <w:rPr>
          <w:rFonts w:asciiTheme="majorBidi" w:hAnsiTheme="majorBidi" w:cstheme="majorBidi"/>
          <w:sz w:val="28"/>
          <w:szCs w:val="28"/>
          <w:lang w:val="fr-FR" w:bidi="ar-DZ"/>
        </w:rPr>
        <w:t>Chimioprophylaxie</w:t>
      </w:r>
      <w:proofErr w:type="spellEnd"/>
    </w:p>
    <w:p w:rsidR="00DA3D99" w:rsidRPr="00CD17EA" w:rsidRDefault="00CD17EA" w:rsidP="0015621C">
      <w:pPr>
        <w:pStyle w:val="a3"/>
        <w:tabs>
          <w:tab w:val="center" w:pos="4745"/>
          <w:tab w:val="left" w:pos="6851"/>
        </w:tabs>
        <w:bidi w:val="0"/>
        <w:spacing w:line="240" w:lineRule="auto"/>
        <w:ind w:left="465"/>
        <w:rPr>
          <w:rFonts w:asciiTheme="majorBidi" w:hAnsiTheme="majorBidi" w:cstheme="majorBidi"/>
          <w:sz w:val="28"/>
          <w:szCs w:val="28"/>
          <w:lang w:val="fr-FR" w:bidi="ar-DZ"/>
        </w:rPr>
      </w:pPr>
      <w:r w:rsidRPr="00CD17EA">
        <w:rPr>
          <w:rFonts w:asciiTheme="majorBidi" w:hAnsiTheme="majorBidi" w:cstheme="majorBidi"/>
          <w:sz w:val="28"/>
          <w:szCs w:val="28"/>
          <w:lang w:val="fr-FR" w:bidi="ar-DZ"/>
        </w:rPr>
        <w:t xml:space="preserve">                                       -  </w:t>
      </w:r>
      <w:proofErr w:type="spellStart"/>
      <w:r w:rsidR="00DA3D99" w:rsidRPr="00CD17EA">
        <w:rPr>
          <w:rFonts w:asciiTheme="majorBidi" w:hAnsiTheme="majorBidi" w:cstheme="majorBidi"/>
          <w:sz w:val="28"/>
          <w:szCs w:val="28"/>
          <w:lang w:val="fr-FR" w:bidi="ar-DZ"/>
        </w:rPr>
        <w:t>Depistage</w:t>
      </w:r>
      <w:proofErr w:type="spellEnd"/>
      <w:r w:rsidR="00DA3D99" w:rsidRPr="00CD17EA">
        <w:rPr>
          <w:rFonts w:asciiTheme="majorBidi" w:hAnsiTheme="majorBidi" w:cstheme="majorBidi"/>
          <w:sz w:val="28"/>
          <w:szCs w:val="28"/>
          <w:lang w:val="fr-FR" w:bidi="ar-DZ"/>
        </w:rPr>
        <w:t xml:space="preserve">( Sante </w:t>
      </w:r>
      <w:proofErr w:type="spellStart"/>
      <w:r w:rsidR="00DA3D99" w:rsidRPr="00CD17EA">
        <w:rPr>
          <w:rFonts w:asciiTheme="majorBidi" w:hAnsiTheme="majorBidi" w:cstheme="majorBidi"/>
          <w:sz w:val="28"/>
          <w:szCs w:val="28"/>
          <w:lang w:val="fr-FR" w:bidi="ar-DZ"/>
        </w:rPr>
        <w:t>familiale,action</w:t>
      </w:r>
      <w:proofErr w:type="spellEnd"/>
      <w:r w:rsidR="00DA3D99" w:rsidRPr="00CD17EA">
        <w:rPr>
          <w:rFonts w:asciiTheme="majorBidi" w:hAnsiTheme="majorBidi" w:cstheme="majorBidi"/>
          <w:sz w:val="28"/>
          <w:szCs w:val="28"/>
          <w:lang w:val="fr-FR" w:bidi="ar-DZ"/>
        </w:rPr>
        <w:t xml:space="preserve">  </w:t>
      </w:r>
      <w:proofErr w:type="spellStart"/>
      <w:r w:rsidR="00DA3D99" w:rsidRPr="00CD17EA">
        <w:rPr>
          <w:rFonts w:asciiTheme="majorBidi" w:hAnsiTheme="majorBidi" w:cstheme="majorBidi"/>
          <w:sz w:val="28"/>
          <w:szCs w:val="28"/>
          <w:lang w:val="fr-FR" w:bidi="ar-DZ"/>
        </w:rPr>
        <w:t>medico-social,Sante</w:t>
      </w:r>
      <w:proofErr w:type="spellEnd"/>
      <w:r w:rsidR="00DA3D99" w:rsidRPr="00CD17EA">
        <w:rPr>
          <w:rFonts w:asciiTheme="majorBidi" w:hAnsiTheme="majorBidi" w:cstheme="majorBidi"/>
          <w:sz w:val="28"/>
          <w:szCs w:val="28"/>
          <w:lang w:val="fr-FR" w:bidi="ar-DZ"/>
        </w:rPr>
        <w:t xml:space="preserve"> </w:t>
      </w:r>
      <w:r w:rsidRPr="00CD17EA">
        <w:rPr>
          <w:rFonts w:asciiTheme="majorBidi" w:hAnsiTheme="majorBidi" w:cstheme="majorBidi"/>
          <w:sz w:val="28"/>
          <w:szCs w:val="28"/>
          <w:lang w:val="fr-FR" w:bidi="ar-DZ"/>
        </w:rPr>
        <w:t xml:space="preserve">      </w:t>
      </w:r>
      <w:r w:rsidR="00DA3D99" w:rsidRPr="00CD17EA">
        <w:rPr>
          <w:rFonts w:asciiTheme="majorBidi" w:hAnsiTheme="majorBidi" w:cstheme="majorBidi"/>
          <w:sz w:val="28"/>
          <w:szCs w:val="28"/>
          <w:lang w:val="fr-FR" w:bidi="ar-DZ"/>
        </w:rPr>
        <w:t xml:space="preserve">scolaire et universitaire, </w:t>
      </w:r>
      <w:r w:rsidRPr="00CD17EA">
        <w:rPr>
          <w:rFonts w:asciiTheme="majorBidi" w:hAnsiTheme="majorBidi" w:cstheme="majorBidi"/>
          <w:sz w:val="28"/>
          <w:szCs w:val="28"/>
          <w:lang w:val="fr-FR" w:bidi="ar-DZ"/>
        </w:rPr>
        <w:t xml:space="preserve">médecine du travail </w:t>
      </w:r>
    </w:p>
    <w:p w:rsidR="00CD17EA" w:rsidRDefault="00CD17EA" w:rsidP="0015621C">
      <w:pPr>
        <w:pStyle w:val="a3"/>
        <w:tabs>
          <w:tab w:val="center" w:pos="4745"/>
          <w:tab w:val="left" w:pos="6851"/>
        </w:tabs>
        <w:bidi w:val="0"/>
        <w:ind w:left="465"/>
        <w:rPr>
          <w:rFonts w:asciiTheme="majorBidi" w:hAnsiTheme="majorBidi" w:cstheme="majorBidi"/>
          <w:sz w:val="28"/>
          <w:szCs w:val="28"/>
          <w:lang w:val="fr-FR" w:bidi="ar-DZ"/>
        </w:rPr>
      </w:pPr>
    </w:p>
    <w:p w:rsidR="00971A67" w:rsidRPr="00CD17EA" w:rsidRDefault="00971A67" w:rsidP="0015621C">
      <w:pPr>
        <w:pStyle w:val="a3"/>
        <w:tabs>
          <w:tab w:val="center" w:pos="4745"/>
          <w:tab w:val="left" w:pos="6851"/>
        </w:tabs>
        <w:bidi w:val="0"/>
        <w:ind w:left="465"/>
        <w:rPr>
          <w:rFonts w:asciiTheme="majorBidi" w:hAnsiTheme="majorBidi" w:cstheme="majorBidi"/>
          <w:sz w:val="28"/>
          <w:szCs w:val="28"/>
          <w:rtl/>
          <w:lang w:val="fr-FR" w:bidi="ar-DZ"/>
        </w:rPr>
      </w:pPr>
      <w:r w:rsidRPr="00971A67">
        <w:rPr>
          <w:rFonts w:asciiTheme="majorBidi" w:hAnsiTheme="majorBidi" w:cstheme="majorBidi"/>
          <w:b/>
          <w:bCs/>
          <w:sz w:val="28"/>
          <w:szCs w:val="28"/>
          <w:lang w:val="fr-FR" w:bidi="ar-DZ"/>
        </w:rPr>
        <w:t>Tertiaire:</w:t>
      </w:r>
      <w:r w:rsidRPr="00971A67">
        <w:rPr>
          <w:rFonts w:asciiTheme="majorBidi" w:hAnsiTheme="majorBidi" w:cstheme="majorBidi"/>
          <w:sz w:val="28"/>
          <w:szCs w:val="28"/>
          <w:lang w:val="fr-FR" w:bidi="ar-DZ"/>
        </w:rPr>
        <w:t xml:space="preserve">      </w:t>
      </w:r>
    </w:p>
    <w:p w:rsidR="00DA3D99" w:rsidRPr="00CD17EA" w:rsidRDefault="00971A67" w:rsidP="0015621C">
      <w:pPr>
        <w:pStyle w:val="a3"/>
        <w:tabs>
          <w:tab w:val="left" w:pos="7571"/>
        </w:tabs>
        <w:bidi w:val="0"/>
        <w:ind w:left="465"/>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w:t>
      </w:r>
      <w:r w:rsidR="00CD17EA" w:rsidRPr="00CD17EA">
        <w:rPr>
          <w:rFonts w:asciiTheme="majorBidi" w:hAnsiTheme="majorBidi" w:cstheme="majorBidi"/>
          <w:sz w:val="28"/>
          <w:szCs w:val="28"/>
          <w:lang w:val="fr-FR" w:bidi="ar-DZ"/>
        </w:rPr>
        <w:t>médecine curative précoce</w:t>
      </w:r>
      <w:r w:rsidR="00CD17EA" w:rsidRPr="00CD17EA">
        <w:rPr>
          <w:rFonts w:asciiTheme="majorBidi" w:hAnsiTheme="majorBidi" w:cstheme="majorBidi"/>
          <w:sz w:val="28"/>
          <w:szCs w:val="28"/>
          <w:rtl/>
          <w:lang w:val="fr-FR" w:bidi="ar-DZ"/>
        </w:rPr>
        <w:t>-</w:t>
      </w:r>
    </w:p>
    <w:p w:rsidR="00CD17EA" w:rsidRPr="00CD17EA" w:rsidRDefault="00CD17EA" w:rsidP="0015621C">
      <w:pPr>
        <w:pStyle w:val="a3"/>
        <w:tabs>
          <w:tab w:val="left" w:pos="7571"/>
        </w:tabs>
        <w:bidi w:val="0"/>
        <w:ind w:left="465"/>
        <w:rPr>
          <w:rFonts w:asciiTheme="majorBidi" w:hAnsiTheme="majorBidi" w:cstheme="majorBidi"/>
          <w:sz w:val="28"/>
          <w:szCs w:val="28"/>
          <w:lang w:val="fr-FR" w:bidi="ar-DZ"/>
        </w:rPr>
      </w:pPr>
      <w:r w:rsidRPr="00971A67">
        <w:rPr>
          <w:rFonts w:asciiTheme="majorBidi" w:hAnsiTheme="majorBidi" w:cstheme="majorBidi"/>
          <w:b/>
          <w:bCs/>
          <w:sz w:val="28"/>
          <w:szCs w:val="28"/>
          <w:lang w:val="fr-FR" w:bidi="ar-DZ"/>
        </w:rPr>
        <w:t>Quaternaire:</w:t>
      </w:r>
      <w:r w:rsidRPr="00CD17EA">
        <w:rPr>
          <w:rFonts w:asciiTheme="majorBidi" w:hAnsiTheme="majorBidi" w:cstheme="majorBidi"/>
          <w:sz w:val="28"/>
          <w:szCs w:val="28"/>
          <w:lang w:val="fr-FR" w:bidi="ar-DZ"/>
        </w:rPr>
        <w:t xml:space="preserve"> - Prise en charge des handicapés</w:t>
      </w:r>
    </w:p>
    <w:p w:rsidR="00DA3D99" w:rsidRDefault="00971A67" w:rsidP="0015621C">
      <w:pPr>
        <w:pStyle w:val="a3"/>
        <w:tabs>
          <w:tab w:val="center" w:pos="4745"/>
          <w:tab w:val="left" w:pos="6851"/>
        </w:tabs>
        <w:bidi w:val="0"/>
        <w:ind w:left="465"/>
        <w:rPr>
          <w:rtl/>
          <w:lang w:val="fr-FR" w:bidi="ar-DZ"/>
        </w:rPr>
      </w:pPr>
      <w:r>
        <w:rPr>
          <w:lang w:val="fr-FR" w:bidi="ar-DZ"/>
        </w:rPr>
        <w:t>------------------------------------------------------------------------------------------------------------------------------</w:t>
      </w:r>
    </w:p>
    <w:p w:rsidR="00971A67" w:rsidRDefault="00971A67" w:rsidP="00971A67">
      <w:pPr>
        <w:pStyle w:val="a3"/>
        <w:tabs>
          <w:tab w:val="center" w:pos="4745"/>
          <w:tab w:val="left" w:pos="6851"/>
        </w:tabs>
        <w:bidi w:val="0"/>
        <w:ind w:left="465"/>
        <w:jc w:val="both"/>
        <w:rPr>
          <w:rtl/>
          <w:lang w:val="fr-FR" w:bidi="ar-DZ"/>
        </w:rPr>
      </w:pPr>
    </w:p>
    <w:p w:rsidR="00971A67" w:rsidRPr="00971A67" w:rsidRDefault="00971A67" w:rsidP="00971A67">
      <w:pPr>
        <w:bidi w:val="0"/>
        <w:spacing w:before="100" w:beforeAutospacing="1" w:after="100" w:afterAutospacing="1" w:line="240" w:lineRule="auto"/>
        <w:jc w:val="center"/>
        <w:outlineLvl w:val="2"/>
        <w:rPr>
          <w:rFonts w:ascii="Times New Roman" w:eastAsia="Times New Roman" w:hAnsi="Times New Roman" w:cs="Times New Roman"/>
          <w:b/>
          <w:bCs/>
          <w:sz w:val="32"/>
          <w:szCs w:val="32"/>
          <w:lang w:val="fr-FR"/>
        </w:rPr>
      </w:pPr>
      <w:r w:rsidRPr="00971A67">
        <w:rPr>
          <w:rFonts w:ascii="Times New Roman" w:eastAsia="Times New Roman" w:hAnsi="Times New Roman" w:cs="Times New Roman"/>
          <w:b/>
          <w:bCs/>
          <w:sz w:val="32"/>
          <w:szCs w:val="32"/>
          <w:lang w:val="fr-FR"/>
        </w:rPr>
        <w:t>Prévention Primaire</w:t>
      </w:r>
    </w:p>
    <w:p w:rsidR="00971A67" w:rsidRPr="00971A67" w:rsidRDefault="00971A67" w:rsidP="00971A67">
      <w:pPr>
        <w:bidi w:val="0"/>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971A67">
        <w:rPr>
          <w:rFonts w:ascii="Times New Roman" w:eastAsia="Times New Roman" w:hAnsi="Times New Roman" w:cs="Times New Roman"/>
          <w:b/>
          <w:bCs/>
          <w:sz w:val="27"/>
          <w:szCs w:val="27"/>
          <w:lang w:val="fr-FR"/>
        </w:rPr>
        <w:t>Environnement : Actions visant à protéger et améliorer l'environnement pour prévenir les maladies</w:t>
      </w:r>
    </w:p>
    <w:p w:rsidR="00971A67" w:rsidRPr="00971A67" w:rsidRDefault="00971A67" w:rsidP="00971A67">
      <w:p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sz w:val="24"/>
          <w:szCs w:val="24"/>
          <w:lang w:val="fr-FR"/>
        </w:rPr>
        <w:t>L'environnement joue un rôle crucial dans la santé humaine et le bien-être général. Les actions visant à protéger et améliorer l'environnement ont pour objectif de réduire l'exposition aux facteurs de risque susceptibles de provoquer des maladies. Voici un développement plus détaillé sur ces actions :</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71A67">
        <w:rPr>
          <w:rFonts w:ascii="Times New Roman" w:eastAsia="Times New Roman" w:hAnsi="Times New Roman" w:cs="Times New Roman"/>
          <w:b/>
          <w:bCs/>
          <w:sz w:val="24"/>
          <w:szCs w:val="24"/>
          <w:lang w:val="fr-FR"/>
        </w:rPr>
        <w:lastRenderedPageBreak/>
        <w:t>1. Promotion d'un environnement sain</w:t>
      </w:r>
    </w:p>
    <w:p w:rsidR="00971A67" w:rsidRPr="00971A67" w:rsidRDefault="00971A67" w:rsidP="00971A67">
      <w:pPr>
        <w:numPr>
          <w:ilvl w:val="0"/>
          <w:numId w:val="6"/>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Qualité de l'air</w:t>
      </w:r>
      <w:r w:rsidRPr="00971A67">
        <w:rPr>
          <w:rFonts w:ascii="Times New Roman" w:eastAsia="Times New Roman" w:hAnsi="Times New Roman" w:cs="Times New Roman"/>
          <w:sz w:val="24"/>
          <w:szCs w:val="24"/>
          <w:lang w:val="fr-FR"/>
        </w:rPr>
        <w:t xml:space="preserve"> : La réduction de la pollution de l'air est essentielle pour prévenir les maladies respiratoires et cardiovasculaires. Des initiatives telles que la promotion des transports en commun, l'encouragement de l'utilisation de véhicules électriques, et la mise en place de zones piétonnes contribuent à améliorer la qualité de l'air.</w:t>
      </w:r>
    </w:p>
    <w:p w:rsidR="00971A67" w:rsidRPr="00971A67" w:rsidRDefault="00971A67" w:rsidP="00971A67">
      <w:pPr>
        <w:numPr>
          <w:ilvl w:val="0"/>
          <w:numId w:val="6"/>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Gestion des déchets</w:t>
      </w:r>
      <w:r w:rsidRPr="00971A67">
        <w:rPr>
          <w:rFonts w:ascii="Times New Roman" w:eastAsia="Times New Roman" w:hAnsi="Times New Roman" w:cs="Times New Roman"/>
          <w:sz w:val="24"/>
          <w:szCs w:val="24"/>
          <w:lang w:val="fr-FR"/>
        </w:rPr>
        <w:t xml:space="preserve"> : Une gestion efficace des déchets, incluant le recyclage et la réduction des plastiques à usage unique, aide à minimiser la contamination des sols et des eaux, ce qui à son tour réduit les risques de maladies infectieuses et de maladies chroniques.</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2. Protection des </w:t>
      </w:r>
      <w:proofErr w:type="spellStart"/>
      <w:r w:rsidRPr="00971A67">
        <w:rPr>
          <w:rFonts w:ascii="Times New Roman" w:eastAsia="Times New Roman" w:hAnsi="Times New Roman" w:cs="Times New Roman"/>
          <w:b/>
          <w:bCs/>
          <w:sz w:val="24"/>
          <w:szCs w:val="24"/>
        </w:rPr>
        <w:t>ressources</w:t>
      </w:r>
      <w:proofErr w:type="spellEnd"/>
      <w:r w:rsidRPr="00971A67">
        <w:rPr>
          <w:rFonts w:ascii="Times New Roman" w:eastAsia="Times New Roman" w:hAnsi="Times New Roman" w:cs="Times New Roman"/>
          <w:b/>
          <w:bCs/>
          <w:sz w:val="24"/>
          <w:szCs w:val="24"/>
        </w:rPr>
        <w:t xml:space="preserve"> en eau</w:t>
      </w:r>
    </w:p>
    <w:p w:rsidR="00971A67" w:rsidRPr="00971A67" w:rsidRDefault="00971A67" w:rsidP="00971A67">
      <w:pPr>
        <w:numPr>
          <w:ilvl w:val="0"/>
          <w:numId w:val="7"/>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Accès à l'eau potable</w:t>
      </w:r>
      <w:r w:rsidRPr="00971A67">
        <w:rPr>
          <w:rFonts w:ascii="Times New Roman" w:eastAsia="Times New Roman" w:hAnsi="Times New Roman" w:cs="Times New Roman"/>
          <w:sz w:val="24"/>
          <w:szCs w:val="24"/>
          <w:lang w:val="fr-FR"/>
        </w:rPr>
        <w:t xml:space="preserve"> : Garantir un accès à l'eau potable et à des installations sanitaires adéquates est fondamental pour prévenir les maladies d'origine hydrique, telles que le choléra et la dysenterie. Des programmes de purification de l'eau et d'assainissement sont essentiels pour protéger la santé publique.</w:t>
      </w:r>
    </w:p>
    <w:p w:rsidR="00971A67" w:rsidRPr="00971A67" w:rsidRDefault="00971A67" w:rsidP="00971A67">
      <w:pPr>
        <w:numPr>
          <w:ilvl w:val="0"/>
          <w:numId w:val="7"/>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Préservation des écosystèmes aquatiques</w:t>
      </w:r>
      <w:r w:rsidRPr="00971A67">
        <w:rPr>
          <w:rFonts w:ascii="Times New Roman" w:eastAsia="Times New Roman" w:hAnsi="Times New Roman" w:cs="Times New Roman"/>
          <w:sz w:val="24"/>
          <w:szCs w:val="24"/>
          <w:lang w:val="fr-FR"/>
        </w:rPr>
        <w:t xml:space="preserve"> : La protection des rivières, des lacs et des zones humides contribue à maintenir la biodiversité et à assurer un approvisionnement en eau saine. Cela inclut des efforts pour réduire les déversements de produits chimiques et de déchets dans les cours d'eau.</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3. </w:t>
      </w:r>
      <w:proofErr w:type="spellStart"/>
      <w:r w:rsidRPr="00971A67">
        <w:rPr>
          <w:rFonts w:ascii="Times New Roman" w:eastAsia="Times New Roman" w:hAnsi="Times New Roman" w:cs="Times New Roman"/>
          <w:b/>
          <w:bCs/>
          <w:sz w:val="24"/>
          <w:szCs w:val="24"/>
        </w:rPr>
        <w:t>Biodiversité</w:t>
      </w:r>
      <w:proofErr w:type="spellEnd"/>
      <w:r w:rsidRPr="00971A67">
        <w:rPr>
          <w:rFonts w:ascii="Times New Roman" w:eastAsia="Times New Roman" w:hAnsi="Times New Roman" w:cs="Times New Roman"/>
          <w:b/>
          <w:bCs/>
          <w:sz w:val="24"/>
          <w:szCs w:val="24"/>
        </w:rPr>
        <w:t xml:space="preserve"> et santé</w:t>
      </w:r>
    </w:p>
    <w:p w:rsidR="00971A67" w:rsidRPr="00971A67" w:rsidRDefault="00971A67" w:rsidP="00971A67">
      <w:pPr>
        <w:numPr>
          <w:ilvl w:val="0"/>
          <w:numId w:val="8"/>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Conservation des habitats naturels</w:t>
      </w:r>
      <w:r w:rsidRPr="00971A67">
        <w:rPr>
          <w:rFonts w:ascii="Times New Roman" w:eastAsia="Times New Roman" w:hAnsi="Times New Roman" w:cs="Times New Roman"/>
          <w:sz w:val="24"/>
          <w:szCs w:val="24"/>
          <w:lang w:val="fr-FR"/>
        </w:rPr>
        <w:t xml:space="preserve"> : La préservation des écosystèmes et de la biodiversité joue un rôle clé dans la prévention des maladies. Les écosystèmes sains sont des barrières naturelles contre les agents pathogènes. Ils offrent également des services </w:t>
      </w:r>
      <w:proofErr w:type="spellStart"/>
      <w:r w:rsidRPr="00971A67">
        <w:rPr>
          <w:rFonts w:ascii="Times New Roman" w:eastAsia="Times New Roman" w:hAnsi="Times New Roman" w:cs="Times New Roman"/>
          <w:sz w:val="24"/>
          <w:szCs w:val="24"/>
          <w:lang w:val="fr-FR"/>
        </w:rPr>
        <w:t>écosystémiques</w:t>
      </w:r>
      <w:proofErr w:type="spellEnd"/>
      <w:r w:rsidRPr="00971A67">
        <w:rPr>
          <w:rFonts w:ascii="Times New Roman" w:eastAsia="Times New Roman" w:hAnsi="Times New Roman" w:cs="Times New Roman"/>
          <w:sz w:val="24"/>
          <w:szCs w:val="24"/>
          <w:lang w:val="fr-FR"/>
        </w:rPr>
        <w:t>, comme la pollinisation, qui sont essentiels à la sécurité alimentaire.</w:t>
      </w:r>
    </w:p>
    <w:p w:rsidR="00971A67" w:rsidRPr="00971A67" w:rsidRDefault="00971A67" w:rsidP="00971A67">
      <w:pPr>
        <w:numPr>
          <w:ilvl w:val="0"/>
          <w:numId w:val="8"/>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Lutte contre le changement climatique</w:t>
      </w:r>
      <w:r w:rsidRPr="00971A67">
        <w:rPr>
          <w:rFonts w:ascii="Times New Roman" w:eastAsia="Times New Roman" w:hAnsi="Times New Roman" w:cs="Times New Roman"/>
          <w:sz w:val="24"/>
          <w:szCs w:val="24"/>
          <w:lang w:val="fr-FR"/>
        </w:rPr>
        <w:t xml:space="preserve"> : Les actions visant à atténuer le changement climatique, telles que la réduction des émissions de gaz à effet de serre, sont essentielles pour prévenir des effets néfastes sur la santé, comme l'augmentation des maladies liées à la chaleur et la propagation de maladies infectieuses.</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4. </w:t>
      </w:r>
      <w:proofErr w:type="spellStart"/>
      <w:r w:rsidRPr="00971A67">
        <w:rPr>
          <w:rFonts w:ascii="Times New Roman" w:eastAsia="Times New Roman" w:hAnsi="Times New Roman" w:cs="Times New Roman"/>
          <w:b/>
          <w:bCs/>
          <w:sz w:val="24"/>
          <w:szCs w:val="24"/>
        </w:rPr>
        <w:t>Sensibilisation</w:t>
      </w:r>
      <w:proofErr w:type="spellEnd"/>
      <w:r w:rsidRPr="00971A67">
        <w:rPr>
          <w:rFonts w:ascii="Times New Roman" w:eastAsia="Times New Roman" w:hAnsi="Times New Roman" w:cs="Times New Roman"/>
          <w:b/>
          <w:bCs/>
          <w:sz w:val="24"/>
          <w:szCs w:val="24"/>
        </w:rPr>
        <w:t xml:space="preserve"> et </w:t>
      </w:r>
      <w:proofErr w:type="spellStart"/>
      <w:r w:rsidRPr="00971A67">
        <w:rPr>
          <w:rFonts w:ascii="Times New Roman" w:eastAsia="Times New Roman" w:hAnsi="Times New Roman" w:cs="Times New Roman"/>
          <w:b/>
          <w:bCs/>
          <w:sz w:val="24"/>
          <w:szCs w:val="24"/>
        </w:rPr>
        <w:t>éducation</w:t>
      </w:r>
      <w:proofErr w:type="spellEnd"/>
    </w:p>
    <w:p w:rsidR="00971A67" w:rsidRPr="00971A67" w:rsidRDefault="00971A67" w:rsidP="00971A67">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Programmes éducatifs</w:t>
      </w:r>
      <w:r w:rsidRPr="00971A67">
        <w:rPr>
          <w:rFonts w:ascii="Times New Roman" w:eastAsia="Times New Roman" w:hAnsi="Times New Roman" w:cs="Times New Roman"/>
          <w:sz w:val="24"/>
          <w:szCs w:val="24"/>
          <w:lang w:val="fr-FR"/>
        </w:rPr>
        <w:t xml:space="preserve"> : La sensibilisation des individus et des communautés à l'importance d'un environnement sain peut encourager des comportements proactifs. Des campagnes sur l'importance de la propreté, de la gestion des déchets et de la préservation des ressources naturelles peuvent contribuer à un changement durable.</w:t>
      </w:r>
    </w:p>
    <w:p w:rsidR="00971A67" w:rsidRPr="00971A67" w:rsidRDefault="00971A67" w:rsidP="00971A67">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Engagement communautaire</w:t>
      </w:r>
      <w:r w:rsidRPr="00971A67">
        <w:rPr>
          <w:rFonts w:ascii="Times New Roman" w:eastAsia="Times New Roman" w:hAnsi="Times New Roman" w:cs="Times New Roman"/>
          <w:sz w:val="24"/>
          <w:szCs w:val="24"/>
          <w:lang w:val="fr-FR"/>
        </w:rPr>
        <w:t xml:space="preserve"> : Impliquer les communautés dans des initiatives environnementales, telles que la plantation d'arbres ou le nettoyage des espaces publics, favorise un sentiment de responsabilité collective et renforce les liens sociaux, ce qui a également des bénéfices sur la santé mentale.</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5. </w:t>
      </w:r>
      <w:proofErr w:type="spellStart"/>
      <w:r w:rsidRPr="00971A67">
        <w:rPr>
          <w:rFonts w:ascii="Times New Roman" w:eastAsia="Times New Roman" w:hAnsi="Times New Roman" w:cs="Times New Roman"/>
          <w:b/>
          <w:bCs/>
          <w:sz w:val="24"/>
          <w:szCs w:val="24"/>
        </w:rPr>
        <w:t>Politiques</w:t>
      </w:r>
      <w:proofErr w:type="spellEnd"/>
      <w:r w:rsidRPr="00971A67">
        <w:rPr>
          <w:rFonts w:ascii="Times New Roman" w:eastAsia="Times New Roman" w:hAnsi="Times New Roman" w:cs="Times New Roman"/>
          <w:b/>
          <w:bCs/>
          <w:sz w:val="24"/>
          <w:szCs w:val="24"/>
        </w:rPr>
        <w:t xml:space="preserve"> et </w:t>
      </w:r>
      <w:proofErr w:type="spellStart"/>
      <w:r w:rsidRPr="00971A67">
        <w:rPr>
          <w:rFonts w:ascii="Times New Roman" w:eastAsia="Times New Roman" w:hAnsi="Times New Roman" w:cs="Times New Roman"/>
          <w:b/>
          <w:bCs/>
          <w:sz w:val="24"/>
          <w:szCs w:val="24"/>
        </w:rPr>
        <w:t>réglementations</w:t>
      </w:r>
      <w:proofErr w:type="spellEnd"/>
    </w:p>
    <w:p w:rsidR="00971A67" w:rsidRPr="00971A67" w:rsidRDefault="00971A67" w:rsidP="00971A67">
      <w:pPr>
        <w:numPr>
          <w:ilvl w:val="0"/>
          <w:numId w:val="10"/>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Mise en œuvre de lois environnementales</w:t>
      </w:r>
      <w:r w:rsidRPr="00971A67">
        <w:rPr>
          <w:rFonts w:ascii="Times New Roman" w:eastAsia="Times New Roman" w:hAnsi="Times New Roman" w:cs="Times New Roman"/>
          <w:sz w:val="24"/>
          <w:szCs w:val="24"/>
          <w:lang w:val="fr-FR"/>
        </w:rPr>
        <w:t xml:space="preserve"> : L'élaboration et l'application de lois visant à protéger l'environnement sont cruciales. Cela inclut des réglementations sur les émissions industrielles, l'utilisation de pesticides, et la protection des zones sensibles.</w:t>
      </w:r>
    </w:p>
    <w:p w:rsidR="00971A67" w:rsidRPr="00971A67" w:rsidRDefault="00971A67" w:rsidP="00971A67">
      <w:pPr>
        <w:numPr>
          <w:ilvl w:val="0"/>
          <w:numId w:val="10"/>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Collaboration intersectorielle</w:t>
      </w:r>
      <w:r w:rsidRPr="00971A67">
        <w:rPr>
          <w:rFonts w:ascii="Times New Roman" w:eastAsia="Times New Roman" w:hAnsi="Times New Roman" w:cs="Times New Roman"/>
          <w:sz w:val="24"/>
          <w:szCs w:val="24"/>
          <w:lang w:val="fr-FR"/>
        </w:rPr>
        <w:t xml:space="preserve"> : La coopération entre les secteurs de la santé, de l'environnement et de l'urbanisme est essentielle pour concevoir des politiques intégrées qui abordent les déterminants sociaux et environnementaux de la santé.</w:t>
      </w:r>
    </w:p>
    <w:p w:rsidR="00971A67" w:rsidRPr="00971A67" w:rsidRDefault="00971A67" w:rsidP="00971A67">
      <w:pPr>
        <w:bidi w:val="0"/>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971A67">
        <w:rPr>
          <w:rFonts w:ascii="Times New Roman" w:eastAsia="Times New Roman" w:hAnsi="Times New Roman" w:cs="Times New Roman"/>
          <w:b/>
          <w:bCs/>
          <w:sz w:val="27"/>
          <w:szCs w:val="27"/>
          <w:lang w:val="fr-FR"/>
        </w:rPr>
        <w:t>Conclusion</w:t>
      </w:r>
    </w:p>
    <w:p w:rsidR="00971A67" w:rsidRPr="00971A67" w:rsidRDefault="00971A67" w:rsidP="00971A67">
      <w:p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sz w:val="24"/>
          <w:szCs w:val="24"/>
          <w:lang w:val="fr-FR"/>
        </w:rPr>
        <w:lastRenderedPageBreak/>
        <w:t>En somme, les actions visant à protéger et améliorer l'environnement sont fondamentales pour prévenir les maladies. Elles nécessitent une approche multidisciplinaire et la collaboration de divers acteurs, y compris les gouvernements, les organisations non gouvernementales, et les citoyens. En investissant dans un environnement sain, nous investissons dans la santé et le bien-être des générations présentes et futures.</w:t>
      </w:r>
    </w:p>
    <w:p w:rsidR="00971A67" w:rsidRPr="00A1565F" w:rsidRDefault="00971A67" w:rsidP="00A1565F">
      <w:pPr>
        <w:bidi w:val="0"/>
        <w:spacing w:before="100" w:beforeAutospacing="1" w:after="100" w:afterAutospacing="1" w:line="240" w:lineRule="auto"/>
        <w:jc w:val="center"/>
        <w:outlineLvl w:val="2"/>
        <w:rPr>
          <w:rFonts w:ascii="Times New Roman" w:eastAsia="Times New Roman" w:hAnsi="Times New Roman" w:cs="Times New Roman"/>
          <w:b/>
          <w:bCs/>
          <w:sz w:val="32"/>
          <w:szCs w:val="32"/>
          <w:lang w:val="fr-FR"/>
        </w:rPr>
      </w:pPr>
      <w:r w:rsidRPr="00A1565F">
        <w:rPr>
          <w:rFonts w:ascii="Times New Roman" w:eastAsia="Times New Roman" w:hAnsi="Times New Roman" w:cs="Times New Roman"/>
          <w:b/>
          <w:bCs/>
          <w:sz w:val="32"/>
          <w:szCs w:val="32"/>
          <w:lang w:val="fr-FR"/>
        </w:rPr>
        <w:t>Prévention Secondaire :</w:t>
      </w:r>
    </w:p>
    <w:p w:rsidR="00971A67" w:rsidRPr="00971A67" w:rsidRDefault="00971A67" w:rsidP="00971A67">
      <w:pPr>
        <w:pStyle w:val="a3"/>
        <w:numPr>
          <w:ilvl w:val="0"/>
          <w:numId w:val="17"/>
        </w:numPr>
        <w:bidi w:val="0"/>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971A67">
        <w:rPr>
          <w:rFonts w:ascii="Times New Roman" w:eastAsia="Times New Roman" w:hAnsi="Times New Roman" w:cs="Times New Roman"/>
          <w:b/>
          <w:bCs/>
          <w:sz w:val="27"/>
          <w:szCs w:val="27"/>
          <w:lang w:val="fr-FR"/>
        </w:rPr>
        <w:t>Vaccination</w:t>
      </w:r>
    </w:p>
    <w:p w:rsidR="00971A67" w:rsidRPr="00971A67" w:rsidRDefault="00971A67" w:rsidP="00971A67">
      <w:p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sz w:val="24"/>
          <w:szCs w:val="24"/>
          <w:lang w:val="fr-FR"/>
        </w:rPr>
        <w:t>La vaccination est une stratégie de prévention secondaire essentielle qui vise à immuniser la population contre certaines maladies infectieuses. Voici une exploration détaillée de ce sujet :</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71A67">
        <w:rPr>
          <w:rFonts w:ascii="Times New Roman" w:eastAsia="Times New Roman" w:hAnsi="Times New Roman" w:cs="Times New Roman"/>
          <w:b/>
          <w:bCs/>
          <w:sz w:val="24"/>
          <w:szCs w:val="24"/>
          <w:lang w:val="fr-FR"/>
        </w:rPr>
        <w:t>1. Objectifs de la vaccination</w:t>
      </w:r>
    </w:p>
    <w:p w:rsidR="00971A67" w:rsidRPr="00971A67" w:rsidRDefault="00971A67" w:rsidP="00971A67">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Prévenir les maladies</w:t>
      </w:r>
      <w:r w:rsidRPr="00971A67">
        <w:rPr>
          <w:rFonts w:ascii="Times New Roman" w:eastAsia="Times New Roman" w:hAnsi="Times New Roman" w:cs="Times New Roman"/>
          <w:sz w:val="24"/>
          <w:szCs w:val="24"/>
          <w:lang w:val="fr-FR"/>
        </w:rPr>
        <w:t xml:space="preserve"> : La vaccination protège les individus contre des maladies graves, potentiellement mortelles, comme la rougeole, la poliomyélite, et la diphtérie.</w:t>
      </w:r>
    </w:p>
    <w:p w:rsidR="00971A67" w:rsidRPr="00971A67" w:rsidRDefault="00971A67" w:rsidP="00971A67">
      <w:pPr>
        <w:numPr>
          <w:ilvl w:val="0"/>
          <w:numId w:val="11"/>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Éradiquer les maladies</w:t>
      </w:r>
      <w:r w:rsidRPr="00971A67">
        <w:rPr>
          <w:rFonts w:ascii="Times New Roman" w:eastAsia="Times New Roman" w:hAnsi="Times New Roman" w:cs="Times New Roman"/>
          <w:sz w:val="24"/>
          <w:szCs w:val="24"/>
          <w:lang w:val="fr-FR"/>
        </w:rPr>
        <w:t xml:space="preserve"> : Certaines campagnes de vaccination ont pour but d'éradiquer complètement des maladies, comme cela a été réalisé avec la variole.</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2. </w:t>
      </w:r>
      <w:proofErr w:type="spellStart"/>
      <w:r w:rsidRPr="00971A67">
        <w:rPr>
          <w:rFonts w:ascii="Times New Roman" w:eastAsia="Times New Roman" w:hAnsi="Times New Roman" w:cs="Times New Roman"/>
          <w:b/>
          <w:bCs/>
          <w:sz w:val="24"/>
          <w:szCs w:val="24"/>
        </w:rPr>
        <w:t>Fonctionnement</w:t>
      </w:r>
      <w:proofErr w:type="spellEnd"/>
      <w:r w:rsidRPr="00971A67">
        <w:rPr>
          <w:rFonts w:ascii="Times New Roman" w:eastAsia="Times New Roman" w:hAnsi="Times New Roman" w:cs="Times New Roman"/>
          <w:b/>
          <w:bCs/>
          <w:sz w:val="24"/>
          <w:szCs w:val="24"/>
        </w:rPr>
        <w:t xml:space="preserve"> de la vaccination</w:t>
      </w:r>
    </w:p>
    <w:p w:rsidR="00971A67" w:rsidRPr="00971A67" w:rsidRDefault="00971A67" w:rsidP="00971A67">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Réponse immunitaire</w:t>
      </w:r>
      <w:r w:rsidRPr="00971A67">
        <w:rPr>
          <w:rFonts w:ascii="Times New Roman" w:eastAsia="Times New Roman" w:hAnsi="Times New Roman" w:cs="Times New Roman"/>
          <w:sz w:val="24"/>
          <w:szCs w:val="24"/>
          <w:lang w:val="fr-FR"/>
        </w:rPr>
        <w:t xml:space="preserve"> : Les vaccins stimulent le système immunitaire en introduisant des agents pathogènes affaiblis ou inactivés, ou des parties de ceux-ci (comme des protéines). Cela prépare le corps à reconnaître et à combattre l'agent infectieux en cas d'exposition future.</w:t>
      </w:r>
    </w:p>
    <w:p w:rsidR="00971A67" w:rsidRPr="00971A67" w:rsidRDefault="00971A67" w:rsidP="00971A67">
      <w:pPr>
        <w:numPr>
          <w:ilvl w:val="0"/>
          <w:numId w:val="12"/>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Immunité de groupe</w:t>
      </w:r>
      <w:r w:rsidRPr="00971A67">
        <w:rPr>
          <w:rFonts w:ascii="Times New Roman" w:eastAsia="Times New Roman" w:hAnsi="Times New Roman" w:cs="Times New Roman"/>
          <w:sz w:val="24"/>
          <w:szCs w:val="24"/>
          <w:lang w:val="fr-FR"/>
        </w:rPr>
        <w:t xml:space="preserve"> : Lorsque suffisamment de personnes dans une communauté sont vaccinées, cela réduit la circulation du virus, protégeant ainsi ceux qui ne peuvent pas être vaccinés, comme les nourrissons ou les personnes immunodéprimées.</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3. Types de </w:t>
      </w:r>
      <w:proofErr w:type="spellStart"/>
      <w:r w:rsidRPr="00971A67">
        <w:rPr>
          <w:rFonts w:ascii="Times New Roman" w:eastAsia="Times New Roman" w:hAnsi="Times New Roman" w:cs="Times New Roman"/>
          <w:b/>
          <w:bCs/>
          <w:sz w:val="24"/>
          <w:szCs w:val="24"/>
        </w:rPr>
        <w:t>vaccins</w:t>
      </w:r>
      <w:proofErr w:type="spellEnd"/>
    </w:p>
    <w:p w:rsidR="00971A67" w:rsidRPr="00971A67" w:rsidRDefault="00971A67" w:rsidP="00971A67">
      <w:pPr>
        <w:numPr>
          <w:ilvl w:val="0"/>
          <w:numId w:val="13"/>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Vaccins vivants atténués</w:t>
      </w:r>
      <w:r w:rsidRPr="00971A67">
        <w:rPr>
          <w:rFonts w:ascii="Times New Roman" w:eastAsia="Times New Roman" w:hAnsi="Times New Roman" w:cs="Times New Roman"/>
          <w:sz w:val="24"/>
          <w:szCs w:val="24"/>
          <w:lang w:val="fr-FR"/>
        </w:rPr>
        <w:t xml:space="preserve"> : Contiennent une forme affaiblie de l'agent pathogène (ex. : vaccin contre la rougeole).</w:t>
      </w:r>
    </w:p>
    <w:p w:rsidR="00971A67" w:rsidRPr="00971A67" w:rsidRDefault="00971A67" w:rsidP="00971A67">
      <w:pPr>
        <w:numPr>
          <w:ilvl w:val="0"/>
          <w:numId w:val="13"/>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Vaccins inactivés</w:t>
      </w:r>
      <w:r w:rsidRPr="00971A67">
        <w:rPr>
          <w:rFonts w:ascii="Times New Roman" w:eastAsia="Times New Roman" w:hAnsi="Times New Roman" w:cs="Times New Roman"/>
          <w:sz w:val="24"/>
          <w:szCs w:val="24"/>
          <w:lang w:val="fr-FR"/>
        </w:rPr>
        <w:t xml:space="preserve"> : Contiennent des agents pathogènes tués (ex. : vaccin contre la grippe).</w:t>
      </w:r>
    </w:p>
    <w:p w:rsidR="00971A67" w:rsidRPr="00971A67" w:rsidRDefault="00971A67" w:rsidP="00971A67">
      <w:pPr>
        <w:numPr>
          <w:ilvl w:val="0"/>
          <w:numId w:val="13"/>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Vaccins sous-unitaires</w:t>
      </w:r>
      <w:r w:rsidRPr="00971A67">
        <w:rPr>
          <w:rFonts w:ascii="Times New Roman" w:eastAsia="Times New Roman" w:hAnsi="Times New Roman" w:cs="Times New Roman"/>
          <w:sz w:val="24"/>
          <w:szCs w:val="24"/>
          <w:lang w:val="fr-FR"/>
        </w:rPr>
        <w:t xml:space="preserve"> : Contiennent des parties spécifiques de l'agent pathogène (ex. : vaccin contre l'hépatite B).</w:t>
      </w:r>
    </w:p>
    <w:p w:rsidR="00971A67" w:rsidRPr="00971A67" w:rsidRDefault="00971A67" w:rsidP="00971A67">
      <w:pPr>
        <w:numPr>
          <w:ilvl w:val="0"/>
          <w:numId w:val="13"/>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Vaccins à ARN messager</w:t>
      </w:r>
      <w:r w:rsidRPr="00971A67">
        <w:rPr>
          <w:rFonts w:ascii="Times New Roman" w:eastAsia="Times New Roman" w:hAnsi="Times New Roman" w:cs="Times New Roman"/>
          <w:sz w:val="24"/>
          <w:szCs w:val="24"/>
          <w:lang w:val="fr-FR"/>
        </w:rPr>
        <w:t xml:space="preserve"> : Utilisent une technologie innovante pour inciter les cellules à produire une protéine de l'agent pathogène, déclenchant ainsi une réponse immunitaire (ex. : vaccins COVID-19 comme ceux de Pfizer et </w:t>
      </w:r>
      <w:proofErr w:type="spellStart"/>
      <w:r w:rsidRPr="00971A67">
        <w:rPr>
          <w:rFonts w:ascii="Times New Roman" w:eastAsia="Times New Roman" w:hAnsi="Times New Roman" w:cs="Times New Roman"/>
          <w:sz w:val="24"/>
          <w:szCs w:val="24"/>
          <w:lang w:val="fr-FR"/>
        </w:rPr>
        <w:t>Moderna</w:t>
      </w:r>
      <w:proofErr w:type="spellEnd"/>
      <w:r w:rsidRPr="00971A67">
        <w:rPr>
          <w:rFonts w:ascii="Times New Roman" w:eastAsia="Times New Roman" w:hAnsi="Times New Roman" w:cs="Times New Roman"/>
          <w:sz w:val="24"/>
          <w:szCs w:val="24"/>
          <w:lang w:val="fr-FR"/>
        </w:rPr>
        <w:t>).</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4. Importance de la vaccination</w:t>
      </w:r>
    </w:p>
    <w:p w:rsidR="00971A67" w:rsidRPr="00971A67" w:rsidRDefault="00971A67" w:rsidP="00971A67">
      <w:pPr>
        <w:numPr>
          <w:ilvl w:val="0"/>
          <w:numId w:val="14"/>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Réduction de la morbidité et de la mortalité</w:t>
      </w:r>
      <w:r w:rsidRPr="00971A67">
        <w:rPr>
          <w:rFonts w:ascii="Times New Roman" w:eastAsia="Times New Roman" w:hAnsi="Times New Roman" w:cs="Times New Roman"/>
          <w:sz w:val="24"/>
          <w:szCs w:val="24"/>
          <w:lang w:val="fr-FR"/>
        </w:rPr>
        <w:t xml:space="preserve"> : La vaccination a considérablement réduit l'incidence de nombreuses maladies infectieuses, sauvant ainsi des millions de vies chaque année.</w:t>
      </w:r>
    </w:p>
    <w:p w:rsidR="00971A67" w:rsidRPr="00971A67" w:rsidRDefault="00971A67" w:rsidP="00971A67">
      <w:pPr>
        <w:numPr>
          <w:ilvl w:val="0"/>
          <w:numId w:val="14"/>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Économie de la santé</w:t>
      </w:r>
      <w:r w:rsidRPr="00971A67">
        <w:rPr>
          <w:rFonts w:ascii="Times New Roman" w:eastAsia="Times New Roman" w:hAnsi="Times New Roman" w:cs="Times New Roman"/>
          <w:sz w:val="24"/>
          <w:szCs w:val="24"/>
          <w:lang w:val="fr-FR"/>
        </w:rPr>
        <w:t xml:space="preserve"> : La prévention des maladies par la vaccination réduit les coûts liés aux soins de santé, aux hospitalisations et à la perte de productivité due à la maladie.</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5. </w:t>
      </w:r>
      <w:proofErr w:type="spellStart"/>
      <w:r w:rsidRPr="00971A67">
        <w:rPr>
          <w:rFonts w:ascii="Times New Roman" w:eastAsia="Times New Roman" w:hAnsi="Times New Roman" w:cs="Times New Roman"/>
          <w:b/>
          <w:bCs/>
          <w:sz w:val="24"/>
          <w:szCs w:val="24"/>
        </w:rPr>
        <w:t>Défis</w:t>
      </w:r>
      <w:proofErr w:type="spellEnd"/>
      <w:r w:rsidRPr="00971A67">
        <w:rPr>
          <w:rFonts w:ascii="Times New Roman" w:eastAsia="Times New Roman" w:hAnsi="Times New Roman" w:cs="Times New Roman"/>
          <w:b/>
          <w:bCs/>
          <w:sz w:val="24"/>
          <w:szCs w:val="24"/>
        </w:rPr>
        <w:t xml:space="preserve"> de la vaccination</w:t>
      </w:r>
    </w:p>
    <w:p w:rsidR="00971A67" w:rsidRPr="00971A67" w:rsidRDefault="00971A67" w:rsidP="00971A67">
      <w:pPr>
        <w:numPr>
          <w:ilvl w:val="0"/>
          <w:numId w:val="15"/>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Hésitation vaccinale</w:t>
      </w:r>
      <w:r w:rsidRPr="00971A67">
        <w:rPr>
          <w:rFonts w:ascii="Times New Roman" w:eastAsia="Times New Roman" w:hAnsi="Times New Roman" w:cs="Times New Roman"/>
          <w:sz w:val="24"/>
          <w:szCs w:val="24"/>
          <w:lang w:val="fr-FR"/>
        </w:rPr>
        <w:t xml:space="preserve"> : La méfiance envers les vaccins peut entraver les campagnes de vaccination. Il est crucial de fournir des informations précises et d'écouter les préoccupations des citoyens.</w:t>
      </w:r>
    </w:p>
    <w:p w:rsidR="00971A67" w:rsidRPr="00971A67" w:rsidRDefault="00971A67" w:rsidP="00971A67">
      <w:pPr>
        <w:numPr>
          <w:ilvl w:val="0"/>
          <w:numId w:val="15"/>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Accès inégal aux vaccins</w:t>
      </w:r>
      <w:r w:rsidRPr="00971A67">
        <w:rPr>
          <w:rFonts w:ascii="Times New Roman" w:eastAsia="Times New Roman" w:hAnsi="Times New Roman" w:cs="Times New Roman"/>
          <w:sz w:val="24"/>
          <w:szCs w:val="24"/>
          <w:lang w:val="fr-FR"/>
        </w:rPr>
        <w:t xml:space="preserve"> : Dans certaines régions, l'accès aux vaccins peut être limité par des facteurs économiques, géographiques ou logistiques.</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lastRenderedPageBreak/>
        <w:t xml:space="preserve">6. </w:t>
      </w:r>
      <w:proofErr w:type="spellStart"/>
      <w:r w:rsidRPr="00971A67">
        <w:rPr>
          <w:rFonts w:ascii="Times New Roman" w:eastAsia="Times New Roman" w:hAnsi="Times New Roman" w:cs="Times New Roman"/>
          <w:b/>
          <w:bCs/>
          <w:sz w:val="24"/>
          <w:szCs w:val="24"/>
        </w:rPr>
        <w:t>Stratégies</w:t>
      </w:r>
      <w:proofErr w:type="spellEnd"/>
      <w:r w:rsidRPr="00971A67">
        <w:rPr>
          <w:rFonts w:ascii="Times New Roman" w:eastAsia="Times New Roman" w:hAnsi="Times New Roman" w:cs="Times New Roman"/>
          <w:b/>
          <w:bCs/>
          <w:sz w:val="24"/>
          <w:szCs w:val="24"/>
        </w:rPr>
        <w:t xml:space="preserve"> pour </w:t>
      </w:r>
      <w:proofErr w:type="spellStart"/>
      <w:r w:rsidRPr="00971A67">
        <w:rPr>
          <w:rFonts w:ascii="Times New Roman" w:eastAsia="Times New Roman" w:hAnsi="Times New Roman" w:cs="Times New Roman"/>
          <w:b/>
          <w:bCs/>
          <w:sz w:val="24"/>
          <w:szCs w:val="24"/>
        </w:rPr>
        <w:t>promouvoir</w:t>
      </w:r>
      <w:proofErr w:type="spellEnd"/>
      <w:r w:rsidRPr="00971A67">
        <w:rPr>
          <w:rFonts w:ascii="Times New Roman" w:eastAsia="Times New Roman" w:hAnsi="Times New Roman" w:cs="Times New Roman"/>
          <w:b/>
          <w:bCs/>
          <w:sz w:val="24"/>
          <w:szCs w:val="24"/>
        </w:rPr>
        <w:t xml:space="preserve"> la vaccination</w:t>
      </w:r>
    </w:p>
    <w:p w:rsidR="00971A67" w:rsidRPr="00971A67" w:rsidRDefault="00971A67" w:rsidP="00971A67">
      <w:pPr>
        <w:numPr>
          <w:ilvl w:val="0"/>
          <w:numId w:val="16"/>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Campagnes d'éducation</w:t>
      </w:r>
      <w:r w:rsidRPr="00971A67">
        <w:rPr>
          <w:rFonts w:ascii="Times New Roman" w:eastAsia="Times New Roman" w:hAnsi="Times New Roman" w:cs="Times New Roman"/>
          <w:sz w:val="24"/>
          <w:szCs w:val="24"/>
          <w:lang w:val="fr-FR"/>
        </w:rPr>
        <w:t xml:space="preserve"> : Informer le public sur l'importance et la sécurité des vaccins à travers des campagnes médiatiques, des ateliers et des événements communautaires.</w:t>
      </w:r>
    </w:p>
    <w:p w:rsidR="00971A67" w:rsidRPr="00971A67" w:rsidRDefault="00971A67" w:rsidP="00971A67">
      <w:pPr>
        <w:numPr>
          <w:ilvl w:val="0"/>
          <w:numId w:val="16"/>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Partenariats communautaires</w:t>
      </w:r>
      <w:r w:rsidRPr="00971A67">
        <w:rPr>
          <w:rFonts w:ascii="Times New Roman" w:eastAsia="Times New Roman" w:hAnsi="Times New Roman" w:cs="Times New Roman"/>
          <w:sz w:val="24"/>
          <w:szCs w:val="24"/>
          <w:lang w:val="fr-FR"/>
        </w:rPr>
        <w:t xml:space="preserve"> : Collaborer avec des leaders communautaires et des organisations locales pour renforcer la confiance et faciliter l'accès aux vaccins.</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71A67">
        <w:rPr>
          <w:rFonts w:ascii="Times New Roman" w:eastAsia="Times New Roman" w:hAnsi="Times New Roman" w:cs="Times New Roman"/>
          <w:b/>
          <w:bCs/>
          <w:sz w:val="24"/>
          <w:szCs w:val="24"/>
          <w:lang w:val="fr-FR"/>
        </w:rPr>
        <w:t>7. Conclusion</w:t>
      </w:r>
    </w:p>
    <w:p w:rsidR="00971A67" w:rsidRPr="00971A67" w:rsidRDefault="00971A67" w:rsidP="00971A67">
      <w:p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sz w:val="24"/>
          <w:szCs w:val="24"/>
          <w:lang w:val="fr-FR"/>
        </w:rPr>
        <w:t>La vaccination est un élément fondamental de la prévention secondaire. En immunisant la population, elle contribue non seulement à la santé individuelle, mais aussi à la santé publique en général. La poursuite des efforts en matière de vaccination est essentielle pour lutter contre les maladies infectieuses et protéger les générations futures.</w:t>
      </w:r>
    </w:p>
    <w:p w:rsidR="00971A67" w:rsidRPr="00971A67" w:rsidRDefault="00971A67" w:rsidP="00971A67">
      <w:pPr>
        <w:pStyle w:val="a3"/>
        <w:numPr>
          <w:ilvl w:val="0"/>
          <w:numId w:val="17"/>
        </w:numPr>
        <w:bidi w:val="0"/>
        <w:spacing w:before="100" w:beforeAutospacing="1" w:after="100" w:afterAutospacing="1" w:line="240" w:lineRule="auto"/>
        <w:outlineLvl w:val="2"/>
        <w:rPr>
          <w:rFonts w:ascii="Times New Roman" w:eastAsia="Times New Roman" w:hAnsi="Times New Roman" w:cs="Times New Roman"/>
          <w:b/>
          <w:bCs/>
          <w:sz w:val="27"/>
          <w:szCs w:val="27"/>
          <w:lang w:val="fr-FR"/>
        </w:rPr>
      </w:pPr>
      <w:proofErr w:type="spellStart"/>
      <w:r w:rsidRPr="00971A67">
        <w:rPr>
          <w:rFonts w:ascii="Times New Roman" w:eastAsia="Times New Roman" w:hAnsi="Times New Roman" w:cs="Times New Roman"/>
          <w:b/>
          <w:bCs/>
          <w:sz w:val="27"/>
          <w:szCs w:val="27"/>
          <w:lang w:val="fr-FR"/>
        </w:rPr>
        <w:t>Chimioprophylaxie</w:t>
      </w:r>
      <w:proofErr w:type="spellEnd"/>
    </w:p>
    <w:p w:rsidR="00971A67" w:rsidRPr="00971A67" w:rsidRDefault="00971A67" w:rsidP="00971A67">
      <w:pPr>
        <w:bidi w:val="0"/>
        <w:spacing w:before="100" w:beforeAutospacing="1" w:after="100" w:afterAutospacing="1" w:line="240" w:lineRule="auto"/>
        <w:rPr>
          <w:rFonts w:ascii="Times New Roman" w:eastAsia="Times New Roman" w:hAnsi="Times New Roman" w:cs="Times New Roman"/>
          <w:sz w:val="24"/>
          <w:szCs w:val="24"/>
        </w:rPr>
      </w:pPr>
      <w:r w:rsidRPr="00971A67">
        <w:rPr>
          <w:rFonts w:ascii="Times New Roman" w:eastAsia="Times New Roman" w:hAnsi="Times New Roman" w:cs="Times New Roman"/>
          <w:sz w:val="24"/>
          <w:szCs w:val="24"/>
          <w:lang w:val="fr-FR"/>
        </w:rPr>
        <w:t xml:space="preserve">La </w:t>
      </w:r>
      <w:proofErr w:type="spellStart"/>
      <w:r w:rsidRPr="00971A67">
        <w:rPr>
          <w:rFonts w:ascii="Times New Roman" w:eastAsia="Times New Roman" w:hAnsi="Times New Roman" w:cs="Times New Roman"/>
          <w:sz w:val="24"/>
          <w:szCs w:val="24"/>
          <w:lang w:val="fr-FR"/>
        </w:rPr>
        <w:t>chimioprophylaxie</w:t>
      </w:r>
      <w:proofErr w:type="spellEnd"/>
      <w:r w:rsidRPr="00971A67">
        <w:rPr>
          <w:rFonts w:ascii="Times New Roman" w:eastAsia="Times New Roman" w:hAnsi="Times New Roman" w:cs="Times New Roman"/>
          <w:sz w:val="24"/>
          <w:szCs w:val="24"/>
          <w:lang w:val="fr-FR"/>
        </w:rPr>
        <w:t xml:space="preserve"> est une stratégie de prévention secondaire qui consiste à utiliser des médicaments pour empêcher l'apparition de maladies, particulièrement dans des contextes où les risques d'infection sont élevés. </w:t>
      </w:r>
      <w:proofErr w:type="spellStart"/>
      <w:r w:rsidRPr="00971A67">
        <w:rPr>
          <w:rFonts w:ascii="Times New Roman" w:eastAsia="Times New Roman" w:hAnsi="Times New Roman" w:cs="Times New Roman"/>
          <w:sz w:val="24"/>
          <w:szCs w:val="24"/>
        </w:rPr>
        <w:t>Voici</w:t>
      </w:r>
      <w:proofErr w:type="spellEnd"/>
      <w:r w:rsidRPr="00971A67">
        <w:rPr>
          <w:rFonts w:ascii="Times New Roman" w:eastAsia="Times New Roman" w:hAnsi="Times New Roman" w:cs="Times New Roman"/>
          <w:sz w:val="24"/>
          <w:szCs w:val="24"/>
        </w:rPr>
        <w:t xml:space="preserve"> un </w:t>
      </w:r>
      <w:proofErr w:type="spellStart"/>
      <w:r w:rsidRPr="00971A67">
        <w:rPr>
          <w:rFonts w:ascii="Times New Roman" w:eastAsia="Times New Roman" w:hAnsi="Times New Roman" w:cs="Times New Roman"/>
          <w:sz w:val="24"/>
          <w:szCs w:val="24"/>
        </w:rPr>
        <w:t>aperçu</w:t>
      </w:r>
      <w:proofErr w:type="spellEnd"/>
      <w:r w:rsidRPr="00971A67">
        <w:rPr>
          <w:rFonts w:ascii="Times New Roman" w:eastAsia="Times New Roman" w:hAnsi="Times New Roman" w:cs="Times New Roman"/>
          <w:sz w:val="24"/>
          <w:szCs w:val="24"/>
        </w:rPr>
        <w:t xml:space="preserve"> </w:t>
      </w:r>
      <w:proofErr w:type="spellStart"/>
      <w:r w:rsidRPr="00971A67">
        <w:rPr>
          <w:rFonts w:ascii="Times New Roman" w:eastAsia="Times New Roman" w:hAnsi="Times New Roman" w:cs="Times New Roman"/>
          <w:sz w:val="24"/>
          <w:szCs w:val="24"/>
        </w:rPr>
        <w:t>détaillé</w:t>
      </w:r>
      <w:proofErr w:type="spellEnd"/>
      <w:r w:rsidRPr="00971A67">
        <w:rPr>
          <w:rFonts w:ascii="Times New Roman" w:eastAsia="Times New Roman" w:hAnsi="Times New Roman" w:cs="Times New Roman"/>
          <w:sz w:val="24"/>
          <w:szCs w:val="24"/>
        </w:rPr>
        <w:t xml:space="preserve"> de </w:t>
      </w:r>
      <w:proofErr w:type="spellStart"/>
      <w:r w:rsidRPr="00971A67">
        <w:rPr>
          <w:rFonts w:ascii="Times New Roman" w:eastAsia="Times New Roman" w:hAnsi="Times New Roman" w:cs="Times New Roman"/>
          <w:sz w:val="24"/>
          <w:szCs w:val="24"/>
        </w:rPr>
        <w:t>cette</w:t>
      </w:r>
      <w:proofErr w:type="spellEnd"/>
      <w:r w:rsidRPr="00971A67">
        <w:rPr>
          <w:rFonts w:ascii="Times New Roman" w:eastAsia="Times New Roman" w:hAnsi="Times New Roman" w:cs="Times New Roman"/>
          <w:sz w:val="24"/>
          <w:szCs w:val="24"/>
        </w:rPr>
        <w:t xml:space="preserve"> </w:t>
      </w:r>
      <w:proofErr w:type="spellStart"/>
      <w:r w:rsidRPr="00971A67">
        <w:rPr>
          <w:rFonts w:ascii="Times New Roman" w:eastAsia="Times New Roman" w:hAnsi="Times New Roman" w:cs="Times New Roman"/>
          <w:sz w:val="24"/>
          <w:szCs w:val="24"/>
        </w:rPr>
        <w:t>approche</w:t>
      </w:r>
      <w:proofErr w:type="spellEnd"/>
      <w:r w:rsidRPr="00971A67">
        <w:rPr>
          <w:rFonts w:ascii="Times New Roman" w:eastAsia="Times New Roman" w:hAnsi="Times New Roman" w:cs="Times New Roman"/>
          <w:sz w:val="24"/>
          <w:szCs w:val="24"/>
        </w:rPr>
        <w:t xml:space="preserve"> :</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1. </w:t>
      </w:r>
      <w:proofErr w:type="spellStart"/>
      <w:r w:rsidRPr="00971A67">
        <w:rPr>
          <w:rFonts w:ascii="Times New Roman" w:eastAsia="Times New Roman" w:hAnsi="Times New Roman" w:cs="Times New Roman"/>
          <w:b/>
          <w:bCs/>
          <w:sz w:val="24"/>
          <w:szCs w:val="24"/>
        </w:rPr>
        <w:t>Définition</w:t>
      </w:r>
      <w:proofErr w:type="spellEnd"/>
      <w:r w:rsidRPr="00971A67">
        <w:rPr>
          <w:rFonts w:ascii="Times New Roman" w:eastAsia="Times New Roman" w:hAnsi="Times New Roman" w:cs="Times New Roman"/>
          <w:b/>
          <w:bCs/>
          <w:sz w:val="24"/>
          <w:szCs w:val="24"/>
        </w:rPr>
        <w:t xml:space="preserve"> et </w:t>
      </w:r>
      <w:proofErr w:type="spellStart"/>
      <w:r w:rsidRPr="00971A67">
        <w:rPr>
          <w:rFonts w:ascii="Times New Roman" w:eastAsia="Times New Roman" w:hAnsi="Times New Roman" w:cs="Times New Roman"/>
          <w:b/>
          <w:bCs/>
          <w:sz w:val="24"/>
          <w:szCs w:val="24"/>
        </w:rPr>
        <w:t>Objectifs</w:t>
      </w:r>
      <w:proofErr w:type="spellEnd"/>
    </w:p>
    <w:p w:rsidR="00971A67" w:rsidRPr="00971A67" w:rsidRDefault="00971A67" w:rsidP="00971A67">
      <w:pPr>
        <w:numPr>
          <w:ilvl w:val="0"/>
          <w:numId w:val="18"/>
        </w:numPr>
        <w:bidi w:val="0"/>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971A67">
        <w:rPr>
          <w:rFonts w:ascii="Times New Roman" w:eastAsia="Times New Roman" w:hAnsi="Times New Roman" w:cs="Times New Roman"/>
          <w:b/>
          <w:bCs/>
          <w:sz w:val="24"/>
          <w:szCs w:val="24"/>
          <w:lang w:val="fr-FR"/>
        </w:rPr>
        <w:t>Chimioprophylaxie</w:t>
      </w:r>
      <w:proofErr w:type="spellEnd"/>
      <w:r w:rsidRPr="00971A67">
        <w:rPr>
          <w:rFonts w:ascii="Times New Roman" w:eastAsia="Times New Roman" w:hAnsi="Times New Roman" w:cs="Times New Roman"/>
          <w:sz w:val="24"/>
          <w:szCs w:val="24"/>
          <w:lang w:val="fr-FR"/>
        </w:rPr>
        <w:t xml:space="preserve"> : Il s'agit de l'administration préventive de médicaments antimicrobiens afin de réduire le risque d'infection ou de maladie chez des individus exposés à des agents pathogènes.</w:t>
      </w:r>
    </w:p>
    <w:p w:rsidR="00971A67" w:rsidRPr="00971A67" w:rsidRDefault="00971A67" w:rsidP="00971A67">
      <w:pPr>
        <w:numPr>
          <w:ilvl w:val="0"/>
          <w:numId w:val="18"/>
        </w:num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971A67">
        <w:rPr>
          <w:rFonts w:ascii="Times New Roman" w:eastAsia="Times New Roman" w:hAnsi="Times New Roman" w:cs="Times New Roman"/>
          <w:b/>
          <w:bCs/>
          <w:sz w:val="24"/>
          <w:szCs w:val="24"/>
        </w:rPr>
        <w:t>Objectifs</w:t>
      </w:r>
      <w:proofErr w:type="spellEnd"/>
      <w:r w:rsidRPr="00971A67">
        <w:rPr>
          <w:rFonts w:ascii="Times New Roman" w:eastAsia="Times New Roman" w:hAnsi="Times New Roman" w:cs="Times New Roman"/>
          <w:b/>
          <w:bCs/>
          <w:sz w:val="24"/>
          <w:szCs w:val="24"/>
        </w:rPr>
        <w:t xml:space="preserve"> </w:t>
      </w:r>
      <w:proofErr w:type="spellStart"/>
      <w:r w:rsidRPr="00971A67">
        <w:rPr>
          <w:rFonts w:ascii="Times New Roman" w:eastAsia="Times New Roman" w:hAnsi="Times New Roman" w:cs="Times New Roman"/>
          <w:b/>
          <w:bCs/>
          <w:sz w:val="24"/>
          <w:szCs w:val="24"/>
        </w:rPr>
        <w:t>principaux</w:t>
      </w:r>
      <w:proofErr w:type="spellEnd"/>
      <w:r w:rsidRPr="00971A67">
        <w:rPr>
          <w:rFonts w:ascii="Times New Roman" w:eastAsia="Times New Roman" w:hAnsi="Times New Roman" w:cs="Times New Roman"/>
          <w:sz w:val="24"/>
          <w:szCs w:val="24"/>
        </w:rPr>
        <w:t xml:space="preserve"> : </w:t>
      </w:r>
    </w:p>
    <w:p w:rsidR="00971A67" w:rsidRPr="00971A67" w:rsidRDefault="00971A67" w:rsidP="00971A67">
      <w:pPr>
        <w:numPr>
          <w:ilvl w:val="1"/>
          <w:numId w:val="18"/>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sz w:val="24"/>
          <w:szCs w:val="24"/>
          <w:lang w:val="fr-FR"/>
        </w:rPr>
        <w:t>Prévenir l'infection dans des populations à risque.</w:t>
      </w:r>
    </w:p>
    <w:p w:rsidR="00971A67" w:rsidRPr="00971A67" w:rsidRDefault="00971A67" w:rsidP="00971A67">
      <w:pPr>
        <w:numPr>
          <w:ilvl w:val="1"/>
          <w:numId w:val="18"/>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sz w:val="24"/>
          <w:szCs w:val="24"/>
          <w:lang w:val="fr-FR"/>
        </w:rPr>
        <w:t>Interrompre la transmission de maladies infectieuses.</w:t>
      </w:r>
    </w:p>
    <w:p w:rsidR="00971A67" w:rsidRPr="00971A67" w:rsidRDefault="00971A67" w:rsidP="00971A67">
      <w:pPr>
        <w:numPr>
          <w:ilvl w:val="1"/>
          <w:numId w:val="18"/>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sz w:val="24"/>
          <w:szCs w:val="24"/>
          <w:lang w:val="fr-FR"/>
        </w:rPr>
        <w:t>Éviter les complications graves liées à certaines infections.</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2. Applications de la </w:t>
      </w:r>
      <w:proofErr w:type="spellStart"/>
      <w:r w:rsidRPr="00971A67">
        <w:rPr>
          <w:rFonts w:ascii="Times New Roman" w:eastAsia="Times New Roman" w:hAnsi="Times New Roman" w:cs="Times New Roman"/>
          <w:b/>
          <w:bCs/>
          <w:sz w:val="24"/>
          <w:szCs w:val="24"/>
        </w:rPr>
        <w:t>chimioprophylaxie</w:t>
      </w:r>
      <w:proofErr w:type="spellEnd"/>
    </w:p>
    <w:p w:rsidR="00971A67" w:rsidRPr="00971A67" w:rsidRDefault="00971A67" w:rsidP="00971A67">
      <w:pPr>
        <w:numPr>
          <w:ilvl w:val="0"/>
          <w:numId w:val="19"/>
        </w:numPr>
        <w:bidi w:val="0"/>
        <w:spacing w:before="100" w:beforeAutospacing="1" w:after="100" w:afterAutospacing="1" w:line="240" w:lineRule="auto"/>
        <w:rPr>
          <w:rFonts w:ascii="Times New Roman" w:eastAsia="Times New Roman" w:hAnsi="Times New Roman" w:cs="Times New Roman"/>
          <w:sz w:val="24"/>
          <w:szCs w:val="24"/>
        </w:rPr>
      </w:pPr>
      <w:r w:rsidRPr="00971A67">
        <w:rPr>
          <w:rFonts w:ascii="Times New Roman" w:eastAsia="Times New Roman" w:hAnsi="Times New Roman" w:cs="Times New Roman"/>
          <w:b/>
          <w:bCs/>
          <w:sz w:val="24"/>
          <w:szCs w:val="24"/>
        </w:rPr>
        <w:t xml:space="preserve">Maladies </w:t>
      </w:r>
      <w:proofErr w:type="spellStart"/>
      <w:r w:rsidRPr="00971A67">
        <w:rPr>
          <w:rFonts w:ascii="Times New Roman" w:eastAsia="Times New Roman" w:hAnsi="Times New Roman" w:cs="Times New Roman"/>
          <w:b/>
          <w:bCs/>
          <w:sz w:val="24"/>
          <w:szCs w:val="24"/>
        </w:rPr>
        <w:t>infectieuses</w:t>
      </w:r>
      <w:proofErr w:type="spellEnd"/>
      <w:r w:rsidRPr="00971A67">
        <w:rPr>
          <w:rFonts w:ascii="Times New Roman" w:eastAsia="Times New Roman" w:hAnsi="Times New Roman" w:cs="Times New Roman"/>
          <w:b/>
          <w:bCs/>
          <w:sz w:val="24"/>
          <w:szCs w:val="24"/>
        </w:rPr>
        <w:t xml:space="preserve"> </w:t>
      </w:r>
      <w:proofErr w:type="spellStart"/>
      <w:r w:rsidRPr="00971A67">
        <w:rPr>
          <w:rFonts w:ascii="Times New Roman" w:eastAsia="Times New Roman" w:hAnsi="Times New Roman" w:cs="Times New Roman"/>
          <w:b/>
          <w:bCs/>
          <w:sz w:val="24"/>
          <w:szCs w:val="24"/>
        </w:rPr>
        <w:t>spécifiques</w:t>
      </w:r>
      <w:proofErr w:type="spellEnd"/>
      <w:r w:rsidRPr="00971A67">
        <w:rPr>
          <w:rFonts w:ascii="Times New Roman" w:eastAsia="Times New Roman" w:hAnsi="Times New Roman" w:cs="Times New Roman"/>
          <w:sz w:val="24"/>
          <w:szCs w:val="24"/>
        </w:rPr>
        <w:t xml:space="preserve"> : </w:t>
      </w:r>
    </w:p>
    <w:p w:rsidR="00971A67" w:rsidRPr="00971A67" w:rsidRDefault="00971A67" w:rsidP="00971A67">
      <w:pPr>
        <w:numPr>
          <w:ilvl w:val="1"/>
          <w:numId w:val="19"/>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Paludisme</w:t>
      </w:r>
      <w:r w:rsidRPr="00971A67">
        <w:rPr>
          <w:rFonts w:ascii="Times New Roman" w:eastAsia="Times New Roman" w:hAnsi="Times New Roman" w:cs="Times New Roman"/>
          <w:sz w:val="24"/>
          <w:szCs w:val="24"/>
          <w:lang w:val="fr-FR"/>
        </w:rPr>
        <w:t xml:space="preserve"> : Administration de médicaments antipaludiques aux voyageurs se rendant dans des zones endémiques pour prévenir l'infection.</w:t>
      </w:r>
    </w:p>
    <w:p w:rsidR="00971A67" w:rsidRPr="00971A67" w:rsidRDefault="00971A67" w:rsidP="00971A67">
      <w:pPr>
        <w:numPr>
          <w:ilvl w:val="1"/>
          <w:numId w:val="19"/>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Tuberculose</w:t>
      </w:r>
      <w:r w:rsidRPr="00971A67">
        <w:rPr>
          <w:rFonts w:ascii="Times New Roman" w:eastAsia="Times New Roman" w:hAnsi="Times New Roman" w:cs="Times New Roman"/>
          <w:sz w:val="24"/>
          <w:szCs w:val="24"/>
          <w:lang w:val="fr-FR"/>
        </w:rPr>
        <w:t xml:space="preserve"> : Utilisation de médicaments pour prévenir la maladie chez les personnes exposées à des cas actifs de tuberculose.</w:t>
      </w:r>
    </w:p>
    <w:p w:rsidR="00971A67" w:rsidRPr="00971A67" w:rsidRDefault="00971A67" w:rsidP="00971A67">
      <w:pPr>
        <w:numPr>
          <w:ilvl w:val="1"/>
          <w:numId w:val="19"/>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Infections bactériennes</w:t>
      </w:r>
      <w:r w:rsidRPr="00971A67">
        <w:rPr>
          <w:rFonts w:ascii="Times New Roman" w:eastAsia="Times New Roman" w:hAnsi="Times New Roman" w:cs="Times New Roman"/>
          <w:sz w:val="24"/>
          <w:szCs w:val="24"/>
          <w:lang w:val="fr-FR"/>
        </w:rPr>
        <w:t xml:space="preserve"> : Par exemple, l'utilisation d'antibiotiques pour prévenir des infections après une chirurgie ou chez les patients immunodéprimés.</w:t>
      </w:r>
    </w:p>
    <w:p w:rsidR="00971A67" w:rsidRPr="00971A67" w:rsidRDefault="00971A67" w:rsidP="00971A67">
      <w:pPr>
        <w:numPr>
          <w:ilvl w:val="0"/>
          <w:numId w:val="19"/>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Situations épidémiques</w:t>
      </w:r>
      <w:r w:rsidRPr="00971A67">
        <w:rPr>
          <w:rFonts w:ascii="Times New Roman" w:eastAsia="Times New Roman" w:hAnsi="Times New Roman" w:cs="Times New Roman"/>
          <w:sz w:val="24"/>
          <w:szCs w:val="24"/>
          <w:lang w:val="fr-FR"/>
        </w:rPr>
        <w:t xml:space="preserve"> : En cas d'épidémie, la </w:t>
      </w:r>
      <w:proofErr w:type="spellStart"/>
      <w:r w:rsidRPr="00971A67">
        <w:rPr>
          <w:rFonts w:ascii="Times New Roman" w:eastAsia="Times New Roman" w:hAnsi="Times New Roman" w:cs="Times New Roman"/>
          <w:sz w:val="24"/>
          <w:szCs w:val="24"/>
          <w:lang w:val="fr-FR"/>
        </w:rPr>
        <w:t>chimioprophylaxie</w:t>
      </w:r>
      <w:proofErr w:type="spellEnd"/>
      <w:r w:rsidRPr="00971A67">
        <w:rPr>
          <w:rFonts w:ascii="Times New Roman" w:eastAsia="Times New Roman" w:hAnsi="Times New Roman" w:cs="Times New Roman"/>
          <w:sz w:val="24"/>
          <w:szCs w:val="24"/>
          <w:lang w:val="fr-FR"/>
        </w:rPr>
        <w:t xml:space="preserve"> peut être recommandée pour les contacts proches des cas confirmés, comme c'est le cas pour certaines infections virales.</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3. </w:t>
      </w:r>
      <w:proofErr w:type="spellStart"/>
      <w:r w:rsidRPr="00971A67">
        <w:rPr>
          <w:rFonts w:ascii="Times New Roman" w:eastAsia="Times New Roman" w:hAnsi="Times New Roman" w:cs="Times New Roman"/>
          <w:b/>
          <w:bCs/>
          <w:sz w:val="24"/>
          <w:szCs w:val="24"/>
        </w:rPr>
        <w:t>Mécanisme</w:t>
      </w:r>
      <w:proofErr w:type="spellEnd"/>
      <w:r w:rsidRPr="00971A67">
        <w:rPr>
          <w:rFonts w:ascii="Times New Roman" w:eastAsia="Times New Roman" w:hAnsi="Times New Roman" w:cs="Times New Roman"/>
          <w:b/>
          <w:bCs/>
          <w:sz w:val="24"/>
          <w:szCs w:val="24"/>
        </w:rPr>
        <w:t xml:space="preserve"> </w:t>
      </w:r>
      <w:proofErr w:type="spellStart"/>
      <w:r w:rsidRPr="00971A67">
        <w:rPr>
          <w:rFonts w:ascii="Times New Roman" w:eastAsia="Times New Roman" w:hAnsi="Times New Roman" w:cs="Times New Roman"/>
          <w:b/>
          <w:bCs/>
          <w:sz w:val="24"/>
          <w:szCs w:val="24"/>
        </w:rPr>
        <w:t>d'action</w:t>
      </w:r>
      <w:proofErr w:type="spellEnd"/>
    </w:p>
    <w:p w:rsidR="00971A67" w:rsidRPr="00971A67" w:rsidRDefault="00971A67" w:rsidP="00971A67">
      <w:pPr>
        <w:numPr>
          <w:ilvl w:val="0"/>
          <w:numId w:val="20"/>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sz w:val="24"/>
          <w:szCs w:val="24"/>
          <w:lang w:val="fr-FR"/>
        </w:rPr>
        <w:t xml:space="preserve">Les médicaments utilisés en </w:t>
      </w:r>
      <w:proofErr w:type="spellStart"/>
      <w:r w:rsidRPr="00971A67">
        <w:rPr>
          <w:rFonts w:ascii="Times New Roman" w:eastAsia="Times New Roman" w:hAnsi="Times New Roman" w:cs="Times New Roman"/>
          <w:sz w:val="24"/>
          <w:szCs w:val="24"/>
          <w:lang w:val="fr-FR"/>
        </w:rPr>
        <w:t>chimioprophylaxie</w:t>
      </w:r>
      <w:proofErr w:type="spellEnd"/>
      <w:r w:rsidRPr="00971A67">
        <w:rPr>
          <w:rFonts w:ascii="Times New Roman" w:eastAsia="Times New Roman" w:hAnsi="Times New Roman" w:cs="Times New Roman"/>
          <w:sz w:val="24"/>
          <w:szCs w:val="24"/>
          <w:lang w:val="fr-FR"/>
        </w:rPr>
        <w:t xml:space="preserve"> agissent en inhibant la croissance ou la multiplication des agents pathogènes, permettant ainsi au système immunitaire de réagir efficacement en cas d'exposition.</w:t>
      </w:r>
    </w:p>
    <w:p w:rsidR="00971A67" w:rsidRPr="00971A67" w:rsidRDefault="00971A67" w:rsidP="00971A67">
      <w:pPr>
        <w:numPr>
          <w:ilvl w:val="0"/>
          <w:numId w:val="20"/>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sz w:val="24"/>
          <w:szCs w:val="24"/>
          <w:lang w:val="fr-FR"/>
        </w:rPr>
        <w:t>L'administration préventive est généralement effectuée avant l'exposition ou immédiatement après pour maximiser son efficacité.</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4. Importance de la </w:t>
      </w:r>
      <w:proofErr w:type="spellStart"/>
      <w:r w:rsidRPr="00971A67">
        <w:rPr>
          <w:rFonts w:ascii="Times New Roman" w:eastAsia="Times New Roman" w:hAnsi="Times New Roman" w:cs="Times New Roman"/>
          <w:b/>
          <w:bCs/>
          <w:sz w:val="24"/>
          <w:szCs w:val="24"/>
        </w:rPr>
        <w:t>chimioprophylaxie</w:t>
      </w:r>
      <w:proofErr w:type="spellEnd"/>
    </w:p>
    <w:p w:rsidR="00971A67" w:rsidRPr="00971A67" w:rsidRDefault="00971A67" w:rsidP="00971A67">
      <w:pPr>
        <w:numPr>
          <w:ilvl w:val="0"/>
          <w:numId w:val="21"/>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Réduction des maladies</w:t>
      </w:r>
      <w:r w:rsidRPr="00971A67">
        <w:rPr>
          <w:rFonts w:ascii="Times New Roman" w:eastAsia="Times New Roman" w:hAnsi="Times New Roman" w:cs="Times New Roman"/>
          <w:sz w:val="24"/>
          <w:szCs w:val="24"/>
          <w:lang w:val="fr-FR"/>
        </w:rPr>
        <w:t xml:space="preserve"> : En prévenant les infections, la </w:t>
      </w:r>
      <w:proofErr w:type="spellStart"/>
      <w:r w:rsidRPr="00971A67">
        <w:rPr>
          <w:rFonts w:ascii="Times New Roman" w:eastAsia="Times New Roman" w:hAnsi="Times New Roman" w:cs="Times New Roman"/>
          <w:sz w:val="24"/>
          <w:szCs w:val="24"/>
          <w:lang w:val="fr-FR"/>
        </w:rPr>
        <w:t>chimioprophylaxie</w:t>
      </w:r>
      <w:proofErr w:type="spellEnd"/>
      <w:r w:rsidRPr="00971A67">
        <w:rPr>
          <w:rFonts w:ascii="Times New Roman" w:eastAsia="Times New Roman" w:hAnsi="Times New Roman" w:cs="Times New Roman"/>
          <w:sz w:val="24"/>
          <w:szCs w:val="24"/>
          <w:lang w:val="fr-FR"/>
        </w:rPr>
        <w:t xml:space="preserve"> contribue à diminuer la charge de morbidité et de mortalité au sein des populations.</w:t>
      </w:r>
    </w:p>
    <w:p w:rsidR="00971A67" w:rsidRPr="00971A67" w:rsidRDefault="00971A67" w:rsidP="00971A67">
      <w:pPr>
        <w:numPr>
          <w:ilvl w:val="0"/>
          <w:numId w:val="21"/>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lastRenderedPageBreak/>
        <w:t>Efficacité économique</w:t>
      </w:r>
      <w:r w:rsidRPr="00971A67">
        <w:rPr>
          <w:rFonts w:ascii="Times New Roman" w:eastAsia="Times New Roman" w:hAnsi="Times New Roman" w:cs="Times New Roman"/>
          <w:sz w:val="24"/>
          <w:szCs w:val="24"/>
          <w:lang w:val="fr-FR"/>
        </w:rPr>
        <w:t xml:space="preserve"> : La prévention des maladies par </w:t>
      </w:r>
      <w:proofErr w:type="spellStart"/>
      <w:r w:rsidRPr="00971A67">
        <w:rPr>
          <w:rFonts w:ascii="Times New Roman" w:eastAsia="Times New Roman" w:hAnsi="Times New Roman" w:cs="Times New Roman"/>
          <w:sz w:val="24"/>
          <w:szCs w:val="24"/>
          <w:lang w:val="fr-FR"/>
        </w:rPr>
        <w:t>chimioprophylaxie</w:t>
      </w:r>
      <w:proofErr w:type="spellEnd"/>
      <w:r w:rsidRPr="00971A67">
        <w:rPr>
          <w:rFonts w:ascii="Times New Roman" w:eastAsia="Times New Roman" w:hAnsi="Times New Roman" w:cs="Times New Roman"/>
          <w:sz w:val="24"/>
          <w:szCs w:val="24"/>
          <w:lang w:val="fr-FR"/>
        </w:rPr>
        <w:t xml:space="preserve"> peut réduire les coûts associés aux traitements, aux hospitalisations et à la perte de productivité liée aux maladies.</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5. </w:t>
      </w:r>
      <w:proofErr w:type="spellStart"/>
      <w:r w:rsidRPr="00971A67">
        <w:rPr>
          <w:rFonts w:ascii="Times New Roman" w:eastAsia="Times New Roman" w:hAnsi="Times New Roman" w:cs="Times New Roman"/>
          <w:b/>
          <w:bCs/>
          <w:sz w:val="24"/>
          <w:szCs w:val="24"/>
        </w:rPr>
        <w:t>Défis</w:t>
      </w:r>
      <w:proofErr w:type="spellEnd"/>
      <w:r w:rsidRPr="00971A67">
        <w:rPr>
          <w:rFonts w:ascii="Times New Roman" w:eastAsia="Times New Roman" w:hAnsi="Times New Roman" w:cs="Times New Roman"/>
          <w:b/>
          <w:bCs/>
          <w:sz w:val="24"/>
          <w:szCs w:val="24"/>
        </w:rPr>
        <w:t xml:space="preserve"> et </w:t>
      </w:r>
      <w:proofErr w:type="spellStart"/>
      <w:r w:rsidRPr="00971A67">
        <w:rPr>
          <w:rFonts w:ascii="Times New Roman" w:eastAsia="Times New Roman" w:hAnsi="Times New Roman" w:cs="Times New Roman"/>
          <w:b/>
          <w:bCs/>
          <w:sz w:val="24"/>
          <w:szCs w:val="24"/>
        </w:rPr>
        <w:t>considérations</w:t>
      </w:r>
      <w:proofErr w:type="spellEnd"/>
    </w:p>
    <w:p w:rsidR="00971A67" w:rsidRPr="00971A67" w:rsidRDefault="00971A67" w:rsidP="00971A67">
      <w:pPr>
        <w:numPr>
          <w:ilvl w:val="0"/>
          <w:numId w:val="22"/>
        </w:numPr>
        <w:bidi w:val="0"/>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971A67">
        <w:rPr>
          <w:rFonts w:ascii="Times New Roman" w:eastAsia="Times New Roman" w:hAnsi="Times New Roman" w:cs="Times New Roman"/>
          <w:b/>
          <w:bCs/>
          <w:sz w:val="24"/>
          <w:szCs w:val="24"/>
          <w:lang w:val="fr-FR"/>
        </w:rPr>
        <w:t>Antibiorésistance</w:t>
      </w:r>
      <w:proofErr w:type="spellEnd"/>
      <w:r w:rsidRPr="00971A67">
        <w:rPr>
          <w:rFonts w:ascii="Times New Roman" w:eastAsia="Times New Roman" w:hAnsi="Times New Roman" w:cs="Times New Roman"/>
          <w:sz w:val="24"/>
          <w:szCs w:val="24"/>
          <w:lang w:val="fr-FR"/>
        </w:rPr>
        <w:t xml:space="preserve"> : L'utilisation excessive ou inappropriée de médicaments peut entraîner des résistances, rendant les traitements moins efficaces. Il est crucial de n'utiliser la </w:t>
      </w:r>
      <w:proofErr w:type="spellStart"/>
      <w:r w:rsidRPr="00971A67">
        <w:rPr>
          <w:rFonts w:ascii="Times New Roman" w:eastAsia="Times New Roman" w:hAnsi="Times New Roman" w:cs="Times New Roman"/>
          <w:sz w:val="24"/>
          <w:szCs w:val="24"/>
          <w:lang w:val="fr-FR"/>
        </w:rPr>
        <w:t>chimioprophylaxie</w:t>
      </w:r>
      <w:proofErr w:type="spellEnd"/>
      <w:r w:rsidRPr="00971A67">
        <w:rPr>
          <w:rFonts w:ascii="Times New Roman" w:eastAsia="Times New Roman" w:hAnsi="Times New Roman" w:cs="Times New Roman"/>
          <w:sz w:val="24"/>
          <w:szCs w:val="24"/>
          <w:lang w:val="fr-FR"/>
        </w:rPr>
        <w:t xml:space="preserve"> que lorsque cela est nécessaire et approprié.</w:t>
      </w:r>
    </w:p>
    <w:p w:rsidR="00971A67" w:rsidRPr="00971A67" w:rsidRDefault="00971A67" w:rsidP="00971A67">
      <w:pPr>
        <w:numPr>
          <w:ilvl w:val="0"/>
          <w:numId w:val="22"/>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Adhésion au traitement</w:t>
      </w:r>
      <w:r w:rsidRPr="00971A67">
        <w:rPr>
          <w:rFonts w:ascii="Times New Roman" w:eastAsia="Times New Roman" w:hAnsi="Times New Roman" w:cs="Times New Roman"/>
          <w:sz w:val="24"/>
          <w:szCs w:val="24"/>
          <w:lang w:val="fr-FR"/>
        </w:rPr>
        <w:t xml:space="preserve"> : Assurer que les individus suivent correctement les recommandations de </w:t>
      </w:r>
      <w:proofErr w:type="spellStart"/>
      <w:r w:rsidRPr="00971A67">
        <w:rPr>
          <w:rFonts w:ascii="Times New Roman" w:eastAsia="Times New Roman" w:hAnsi="Times New Roman" w:cs="Times New Roman"/>
          <w:sz w:val="24"/>
          <w:szCs w:val="24"/>
          <w:lang w:val="fr-FR"/>
        </w:rPr>
        <w:t>chimioprophylaxie</w:t>
      </w:r>
      <w:proofErr w:type="spellEnd"/>
      <w:r w:rsidRPr="00971A67">
        <w:rPr>
          <w:rFonts w:ascii="Times New Roman" w:eastAsia="Times New Roman" w:hAnsi="Times New Roman" w:cs="Times New Roman"/>
          <w:sz w:val="24"/>
          <w:szCs w:val="24"/>
          <w:lang w:val="fr-FR"/>
        </w:rPr>
        <w:t xml:space="preserve"> peut être un défi. Des efforts d'éducation et de sensibilisation sont nécessaires pour garantir l'adhésion.</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6. </w:t>
      </w:r>
      <w:proofErr w:type="spellStart"/>
      <w:r w:rsidRPr="00971A67">
        <w:rPr>
          <w:rFonts w:ascii="Times New Roman" w:eastAsia="Times New Roman" w:hAnsi="Times New Roman" w:cs="Times New Roman"/>
          <w:b/>
          <w:bCs/>
          <w:sz w:val="24"/>
          <w:szCs w:val="24"/>
        </w:rPr>
        <w:t>Stratégies</w:t>
      </w:r>
      <w:proofErr w:type="spellEnd"/>
      <w:r w:rsidRPr="00971A67">
        <w:rPr>
          <w:rFonts w:ascii="Times New Roman" w:eastAsia="Times New Roman" w:hAnsi="Times New Roman" w:cs="Times New Roman"/>
          <w:b/>
          <w:bCs/>
          <w:sz w:val="24"/>
          <w:szCs w:val="24"/>
        </w:rPr>
        <w:t xml:space="preserve"> de </w:t>
      </w:r>
      <w:proofErr w:type="spellStart"/>
      <w:r w:rsidRPr="00971A67">
        <w:rPr>
          <w:rFonts w:ascii="Times New Roman" w:eastAsia="Times New Roman" w:hAnsi="Times New Roman" w:cs="Times New Roman"/>
          <w:b/>
          <w:bCs/>
          <w:sz w:val="24"/>
          <w:szCs w:val="24"/>
        </w:rPr>
        <w:t>mise</w:t>
      </w:r>
      <w:proofErr w:type="spellEnd"/>
      <w:r w:rsidRPr="00971A67">
        <w:rPr>
          <w:rFonts w:ascii="Times New Roman" w:eastAsia="Times New Roman" w:hAnsi="Times New Roman" w:cs="Times New Roman"/>
          <w:b/>
          <w:bCs/>
          <w:sz w:val="24"/>
          <w:szCs w:val="24"/>
        </w:rPr>
        <w:t xml:space="preserve"> en </w:t>
      </w:r>
      <w:proofErr w:type="spellStart"/>
      <w:r w:rsidRPr="00971A67">
        <w:rPr>
          <w:rFonts w:ascii="Times New Roman" w:eastAsia="Times New Roman" w:hAnsi="Times New Roman" w:cs="Times New Roman"/>
          <w:b/>
          <w:bCs/>
          <w:sz w:val="24"/>
          <w:szCs w:val="24"/>
        </w:rPr>
        <w:t>œuvre</w:t>
      </w:r>
      <w:proofErr w:type="spellEnd"/>
    </w:p>
    <w:p w:rsidR="00971A67" w:rsidRPr="00971A67" w:rsidRDefault="00971A67" w:rsidP="00971A67">
      <w:pPr>
        <w:numPr>
          <w:ilvl w:val="0"/>
          <w:numId w:val="23"/>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Évaluations de risque</w:t>
      </w:r>
      <w:r w:rsidRPr="00971A67">
        <w:rPr>
          <w:rFonts w:ascii="Times New Roman" w:eastAsia="Times New Roman" w:hAnsi="Times New Roman" w:cs="Times New Roman"/>
          <w:sz w:val="24"/>
          <w:szCs w:val="24"/>
          <w:lang w:val="fr-FR"/>
        </w:rPr>
        <w:t xml:space="preserve"> : Identifier les populations les plus à risque et évaluer les situations où la </w:t>
      </w:r>
      <w:proofErr w:type="spellStart"/>
      <w:r w:rsidRPr="00971A67">
        <w:rPr>
          <w:rFonts w:ascii="Times New Roman" w:eastAsia="Times New Roman" w:hAnsi="Times New Roman" w:cs="Times New Roman"/>
          <w:sz w:val="24"/>
          <w:szCs w:val="24"/>
          <w:lang w:val="fr-FR"/>
        </w:rPr>
        <w:t>chimioprophylaxie</w:t>
      </w:r>
      <w:proofErr w:type="spellEnd"/>
      <w:r w:rsidRPr="00971A67">
        <w:rPr>
          <w:rFonts w:ascii="Times New Roman" w:eastAsia="Times New Roman" w:hAnsi="Times New Roman" w:cs="Times New Roman"/>
          <w:sz w:val="24"/>
          <w:szCs w:val="24"/>
          <w:lang w:val="fr-FR"/>
        </w:rPr>
        <w:t xml:space="preserve"> est justifiée.</w:t>
      </w:r>
    </w:p>
    <w:p w:rsidR="00971A67" w:rsidRPr="00971A67" w:rsidRDefault="00971A67" w:rsidP="00971A67">
      <w:pPr>
        <w:numPr>
          <w:ilvl w:val="0"/>
          <w:numId w:val="23"/>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Campagnes de sensibilisation</w:t>
      </w:r>
      <w:r w:rsidRPr="00971A67">
        <w:rPr>
          <w:rFonts w:ascii="Times New Roman" w:eastAsia="Times New Roman" w:hAnsi="Times New Roman" w:cs="Times New Roman"/>
          <w:sz w:val="24"/>
          <w:szCs w:val="24"/>
          <w:lang w:val="fr-FR"/>
        </w:rPr>
        <w:t xml:space="preserve"> : Informer les communautés sur les avantages et les risques de la </w:t>
      </w:r>
      <w:proofErr w:type="spellStart"/>
      <w:r w:rsidRPr="00971A67">
        <w:rPr>
          <w:rFonts w:ascii="Times New Roman" w:eastAsia="Times New Roman" w:hAnsi="Times New Roman" w:cs="Times New Roman"/>
          <w:sz w:val="24"/>
          <w:szCs w:val="24"/>
          <w:lang w:val="fr-FR"/>
        </w:rPr>
        <w:t>chimioprophylaxie</w:t>
      </w:r>
      <w:proofErr w:type="spellEnd"/>
      <w:r w:rsidRPr="00971A67">
        <w:rPr>
          <w:rFonts w:ascii="Times New Roman" w:eastAsia="Times New Roman" w:hAnsi="Times New Roman" w:cs="Times New Roman"/>
          <w:sz w:val="24"/>
          <w:szCs w:val="24"/>
          <w:lang w:val="fr-FR"/>
        </w:rPr>
        <w:t>, ainsi que sur l'importance de la prévention.</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71A67">
        <w:rPr>
          <w:rFonts w:ascii="Times New Roman" w:eastAsia="Times New Roman" w:hAnsi="Times New Roman" w:cs="Times New Roman"/>
          <w:b/>
          <w:bCs/>
          <w:sz w:val="24"/>
          <w:szCs w:val="24"/>
          <w:lang w:val="fr-FR"/>
        </w:rPr>
        <w:t>7. Conclusion</w:t>
      </w:r>
    </w:p>
    <w:p w:rsidR="00971A67" w:rsidRPr="00971A67" w:rsidRDefault="00971A67" w:rsidP="00971A67">
      <w:p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sz w:val="24"/>
          <w:szCs w:val="24"/>
          <w:lang w:val="fr-FR"/>
        </w:rPr>
        <w:t xml:space="preserve">La </w:t>
      </w:r>
      <w:proofErr w:type="spellStart"/>
      <w:r w:rsidRPr="00971A67">
        <w:rPr>
          <w:rFonts w:ascii="Times New Roman" w:eastAsia="Times New Roman" w:hAnsi="Times New Roman" w:cs="Times New Roman"/>
          <w:sz w:val="24"/>
          <w:szCs w:val="24"/>
          <w:lang w:val="fr-FR"/>
        </w:rPr>
        <w:t>chimioprophylaxie</w:t>
      </w:r>
      <w:proofErr w:type="spellEnd"/>
      <w:r w:rsidRPr="00971A67">
        <w:rPr>
          <w:rFonts w:ascii="Times New Roman" w:eastAsia="Times New Roman" w:hAnsi="Times New Roman" w:cs="Times New Roman"/>
          <w:sz w:val="24"/>
          <w:szCs w:val="24"/>
          <w:lang w:val="fr-FR"/>
        </w:rPr>
        <w:t xml:space="preserve"> est un outil précieux dans la boîte à outils de la santé publique, offrant une protection efficace contre certaines maladies infectieuses. En intégrant cette stratégie dans les programmes de santé, nous pouvons contribuer à améliorer la santé globale des populations et à réduire la propagation des maladies.</w:t>
      </w:r>
    </w:p>
    <w:p w:rsidR="00971A67" w:rsidRPr="00971A67" w:rsidRDefault="00971A67" w:rsidP="00971A67">
      <w:pPr>
        <w:pStyle w:val="a3"/>
        <w:numPr>
          <w:ilvl w:val="0"/>
          <w:numId w:val="17"/>
        </w:numPr>
        <w:bidi w:val="0"/>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971A67">
        <w:rPr>
          <w:rFonts w:ascii="Times New Roman" w:eastAsia="Times New Roman" w:hAnsi="Times New Roman" w:cs="Times New Roman"/>
          <w:b/>
          <w:bCs/>
          <w:sz w:val="27"/>
          <w:szCs w:val="27"/>
        </w:rPr>
        <w:t>Dépistage</w:t>
      </w:r>
      <w:proofErr w:type="spellEnd"/>
    </w:p>
    <w:p w:rsidR="00971A67" w:rsidRPr="00971A67" w:rsidRDefault="00971A67" w:rsidP="00971A67">
      <w:p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sz w:val="24"/>
          <w:szCs w:val="24"/>
          <w:lang w:val="fr-FR"/>
        </w:rPr>
        <w:t>Le dépistage est une méthode cruciale de prévention secondaire qui consiste à identifier des maladies à un stade précoce chez des individus asymptomatiques, permettant ainsi une intervention rapide et efficace. Voici un examen détaillé du dépistage dans différents contextes :</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71A67">
        <w:rPr>
          <w:rFonts w:ascii="Times New Roman" w:eastAsia="Times New Roman" w:hAnsi="Times New Roman" w:cs="Times New Roman"/>
          <w:b/>
          <w:bCs/>
          <w:sz w:val="24"/>
          <w:szCs w:val="24"/>
          <w:lang w:val="fr-FR"/>
        </w:rPr>
        <w:t>1. Dépistage en santé familiale</w:t>
      </w:r>
    </w:p>
    <w:p w:rsidR="00971A67" w:rsidRPr="00971A67" w:rsidRDefault="00971A67" w:rsidP="00971A67">
      <w:pPr>
        <w:numPr>
          <w:ilvl w:val="0"/>
          <w:numId w:val="24"/>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Objectifs</w:t>
      </w:r>
      <w:r w:rsidRPr="00971A67">
        <w:rPr>
          <w:rFonts w:ascii="Times New Roman" w:eastAsia="Times New Roman" w:hAnsi="Times New Roman" w:cs="Times New Roman"/>
          <w:sz w:val="24"/>
          <w:szCs w:val="24"/>
          <w:lang w:val="fr-FR"/>
        </w:rPr>
        <w:t xml:space="preserve"> : Identifier des maladies héréditaires, chroniques ou préventives au sein des familles.</w:t>
      </w:r>
    </w:p>
    <w:p w:rsidR="00971A67" w:rsidRPr="00971A67" w:rsidRDefault="00971A67" w:rsidP="00971A67">
      <w:pPr>
        <w:numPr>
          <w:ilvl w:val="0"/>
          <w:numId w:val="24"/>
        </w:num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971A67">
        <w:rPr>
          <w:rFonts w:ascii="Times New Roman" w:eastAsia="Times New Roman" w:hAnsi="Times New Roman" w:cs="Times New Roman"/>
          <w:b/>
          <w:bCs/>
          <w:sz w:val="24"/>
          <w:szCs w:val="24"/>
        </w:rPr>
        <w:t>Méthodes</w:t>
      </w:r>
      <w:proofErr w:type="spellEnd"/>
      <w:r w:rsidRPr="00971A67">
        <w:rPr>
          <w:rFonts w:ascii="Times New Roman" w:eastAsia="Times New Roman" w:hAnsi="Times New Roman" w:cs="Times New Roman"/>
          <w:sz w:val="24"/>
          <w:szCs w:val="24"/>
        </w:rPr>
        <w:t xml:space="preserve"> : </w:t>
      </w:r>
    </w:p>
    <w:p w:rsidR="00971A67" w:rsidRPr="00971A67" w:rsidRDefault="00971A67" w:rsidP="00971A67">
      <w:pPr>
        <w:numPr>
          <w:ilvl w:val="1"/>
          <w:numId w:val="24"/>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Tests génétiques</w:t>
      </w:r>
      <w:r w:rsidRPr="00971A67">
        <w:rPr>
          <w:rFonts w:ascii="Times New Roman" w:eastAsia="Times New Roman" w:hAnsi="Times New Roman" w:cs="Times New Roman"/>
          <w:sz w:val="24"/>
          <w:szCs w:val="24"/>
          <w:lang w:val="fr-FR"/>
        </w:rPr>
        <w:t xml:space="preserve"> : Pour déceler des prédispositions à certaines maladies comme le cancer du sein ou des maladies métaboliques.</w:t>
      </w:r>
    </w:p>
    <w:p w:rsidR="00971A67" w:rsidRPr="00971A67" w:rsidRDefault="00971A67" w:rsidP="00971A67">
      <w:pPr>
        <w:numPr>
          <w:ilvl w:val="1"/>
          <w:numId w:val="24"/>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Dépistage des maladies chroniques</w:t>
      </w:r>
      <w:r w:rsidRPr="00971A67">
        <w:rPr>
          <w:rFonts w:ascii="Times New Roman" w:eastAsia="Times New Roman" w:hAnsi="Times New Roman" w:cs="Times New Roman"/>
          <w:sz w:val="24"/>
          <w:szCs w:val="24"/>
          <w:lang w:val="fr-FR"/>
        </w:rPr>
        <w:t xml:space="preserve"> : Surveillance régulière de la pression artérielle, du diabète, et des taux de cholestérol pour prévenir les complications.</w:t>
      </w:r>
    </w:p>
    <w:p w:rsidR="00971A67" w:rsidRPr="00971A67" w:rsidRDefault="00971A67" w:rsidP="00971A67">
      <w:pPr>
        <w:numPr>
          <w:ilvl w:val="0"/>
          <w:numId w:val="24"/>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Importance</w:t>
      </w:r>
      <w:r w:rsidRPr="00971A67">
        <w:rPr>
          <w:rFonts w:ascii="Times New Roman" w:eastAsia="Times New Roman" w:hAnsi="Times New Roman" w:cs="Times New Roman"/>
          <w:sz w:val="24"/>
          <w:szCs w:val="24"/>
          <w:lang w:val="fr-FR"/>
        </w:rPr>
        <w:t xml:space="preserve"> : Permet d'initier des mesures préventives et des traitements précoces, réduisant ainsi les risques de complications graves.</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2. Actions </w:t>
      </w:r>
      <w:proofErr w:type="spellStart"/>
      <w:r w:rsidRPr="00971A67">
        <w:rPr>
          <w:rFonts w:ascii="Times New Roman" w:eastAsia="Times New Roman" w:hAnsi="Times New Roman" w:cs="Times New Roman"/>
          <w:b/>
          <w:bCs/>
          <w:sz w:val="24"/>
          <w:szCs w:val="24"/>
        </w:rPr>
        <w:t>médico-sociales</w:t>
      </w:r>
      <w:proofErr w:type="spellEnd"/>
    </w:p>
    <w:p w:rsidR="00971A67" w:rsidRPr="00971A67" w:rsidRDefault="00971A67" w:rsidP="00971A67">
      <w:pPr>
        <w:numPr>
          <w:ilvl w:val="0"/>
          <w:numId w:val="25"/>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Objectifs</w:t>
      </w:r>
      <w:r w:rsidRPr="00971A67">
        <w:rPr>
          <w:rFonts w:ascii="Times New Roman" w:eastAsia="Times New Roman" w:hAnsi="Times New Roman" w:cs="Times New Roman"/>
          <w:sz w:val="24"/>
          <w:szCs w:val="24"/>
          <w:lang w:val="fr-FR"/>
        </w:rPr>
        <w:t xml:space="preserve"> : Améliorer la santé et le bien-être des populations vulnérables par des actions ciblées.</w:t>
      </w:r>
    </w:p>
    <w:p w:rsidR="00971A67" w:rsidRPr="00971A67" w:rsidRDefault="00971A67" w:rsidP="00971A67">
      <w:pPr>
        <w:numPr>
          <w:ilvl w:val="0"/>
          <w:numId w:val="25"/>
        </w:num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971A67">
        <w:rPr>
          <w:rFonts w:ascii="Times New Roman" w:eastAsia="Times New Roman" w:hAnsi="Times New Roman" w:cs="Times New Roman"/>
          <w:b/>
          <w:bCs/>
          <w:sz w:val="24"/>
          <w:szCs w:val="24"/>
        </w:rPr>
        <w:t>Méthodes</w:t>
      </w:r>
      <w:proofErr w:type="spellEnd"/>
      <w:r w:rsidRPr="00971A67">
        <w:rPr>
          <w:rFonts w:ascii="Times New Roman" w:eastAsia="Times New Roman" w:hAnsi="Times New Roman" w:cs="Times New Roman"/>
          <w:sz w:val="24"/>
          <w:szCs w:val="24"/>
        </w:rPr>
        <w:t xml:space="preserve"> : </w:t>
      </w:r>
    </w:p>
    <w:p w:rsidR="00971A67" w:rsidRPr="00971A67" w:rsidRDefault="00971A67" w:rsidP="00971A67">
      <w:pPr>
        <w:numPr>
          <w:ilvl w:val="1"/>
          <w:numId w:val="25"/>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Dépistage des troubles mentaux</w:t>
      </w:r>
      <w:r w:rsidRPr="00971A67">
        <w:rPr>
          <w:rFonts w:ascii="Times New Roman" w:eastAsia="Times New Roman" w:hAnsi="Times New Roman" w:cs="Times New Roman"/>
          <w:sz w:val="24"/>
          <w:szCs w:val="24"/>
          <w:lang w:val="fr-FR"/>
        </w:rPr>
        <w:t xml:space="preserve"> : Utilisation de questionnaires et d'évaluations pour identifier des problèmes de santé mentale dans des populations à risque.</w:t>
      </w:r>
    </w:p>
    <w:p w:rsidR="00971A67" w:rsidRPr="00971A67" w:rsidRDefault="00971A67" w:rsidP="00971A67">
      <w:pPr>
        <w:numPr>
          <w:ilvl w:val="1"/>
          <w:numId w:val="25"/>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Dépistage des addictions</w:t>
      </w:r>
      <w:r w:rsidRPr="00971A67">
        <w:rPr>
          <w:rFonts w:ascii="Times New Roman" w:eastAsia="Times New Roman" w:hAnsi="Times New Roman" w:cs="Times New Roman"/>
          <w:sz w:val="24"/>
          <w:szCs w:val="24"/>
          <w:lang w:val="fr-FR"/>
        </w:rPr>
        <w:t xml:space="preserve"> : Évaluation des comportements à risque, notamment l'usage de drogues ou d'alcool.</w:t>
      </w:r>
    </w:p>
    <w:p w:rsidR="00971A67" w:rsidRPr="00971A67" w:rsidRDefault="00971A67" w:rsidP="00971A67">
      <w:pPr>
        <w:numPr>
          <w:ilvl w:val="0"/>
          <w:numId w:val="25"/>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Importance</w:t>
      </w:r>
      <w:r w:rsidRPr="00971A67">
        <w:rPr>
          <w:rFonts w:ascii="Times New Roman" w:eastAsia="Times New Roman" w:hAnsi="Times New Roman" w:cs="Times New Roman"/>
          <w:sz w:val="24"/>
          <w:szCs w:val="24"/>
          <w:lang w:val="fr-FR"/>
        </w:rPr>
        <w:t xml:space="preserve"> : Ces actions permettent d'adapter les interventions sociales et médicales en fonction des besoins identifiés, favorisant ainsi un meilleur accès aux soins.</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lastRenderedPageBreak/>
        <w:t xml:space="preserve">3. Santé </w:t>
      </w:r>
      <w:proofErr w:type="spellStart"/>
      <w:r w:rsidRPr="00971A67">
        <w:rPr>
          <w:rFonts w:ascii="Times New Roman" w:eastAsia="Times New Roman" w:hAnsi="Times New Roman" w:cs="Times New Roman"/>
          <w:b/>
          <w:bCs/>
          <w:sz w:val="24"/>
          <w:szCs w:val="24"/>
        </w:rPr>
        <w:t>scolaire</w:t>
      </w:r>
      <w:proofErr w:type="spellEnd"/>
      <w:r w:rsidRPr="00971A67">
        <w:rPr>
          <w:rFonts w:ascii="Times New Roman" w:eastAsia="Times New Roman" w:hAnsi="Times New Roman" w:cs="Times New Roman"/>
          <w:b/>
          <w:bCs/>
          <w:sz w:val="24"/>
          <w:szCs w:val="24"/>
        </w:rPr>
        <w:t xml:space="preserve"> et </w:t>
      </w:r>
      <w:proofErr w:type="spellStart"/>
      <w:r w:rsidRPr="00971A67">
        <w:rPr>
          <w:rFonts w:ascii="Times New Roman" w:eastAsia="Times New Roman" w:hAnsi="Times New Roman" w:cs="Times New Roman"/>
          <w:b/>
          <w:bCs/>
          <w:sz w:val="24"/>
          <w:szCs w:val="24"/>
        </w:rPr>
        <w:t>universitaire</w:t>
      </w:r>
      <w:proofErr w:type="spellEnd"/>
    </w:p>
    <w:p w:rsidR="00971A67" w:rsidRPr="00971A67" w:rsidRDefault="00971A67" w:rsidP="00971A67">
      <w:pPr>
        <w:numPr>
          <w:ilvl w:val="0"/>
          <w:numId w:val="26"/>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Objectifs</w:t>
      </w:r>
      <w:r w:rsidRPr="00971A67">
        <w:rPr>
          <w:rFonts w:ascii="Times New Roman" w:eastAsia="Times New Roman" w:hAnsi="Times New Roman" w:cs="Times New Roman"/>
          <w:sz w:val="24"/>
          <w:szCs w:val="24"/>
          <w:lang w:val="fr-FR"/>
        </w:rPr>
        <w:t xml:space="preserve"> : Protéger la santé des élèves et des étudiants et favoriser un environnement d'apprentissage sain.</w:t>
      </w:r>
    </w:p>
    <w:p w:rsidR="00971A67" w:rsidRPr="00971A67" w:rsidRDefault="00971A67" w:rsidP="00971A67">
      <w:pPr>
        <w:numPr>
          <w:ilvl w:val="0"/>
          <w:numId w:val="26"/>
        </w:num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971A67">
        <w:rPr>
          <w:rFonts w:ascii="Times New Roman" w:eastAsia="Times New Roman" w:hAnsi="Times New Roman" w:cs="Times New Roman"/>
          <w:b/>
          <w:bCs/>
          <w:sz w:val="24"/>
          <w:szCs w:val="24"/>
        </w:rPr>
        <w:t>Méthodes</w:t>
      </w:r>
      <w:proofErr w:type="spellEnd"/>
      <w:r w:rsidRPr="00971A67">
        <w:rPr>
          <w:rFonts w:ascii="Times New Roman" w:eastAsia="Times New Roman" w:hAnsi="Times New Roman" w:cs="Times New Roman"/>
          <w:sz w:val="24"/>
          <w:szCs w:val="24"/>
        </w:rPr>
        <w:t xml:space="preserve"> : </w:t>
      </w:r>
    </w:p>
    <w:p w:rsidR="00971A67" w:rsidRPr="00971A67" w:rsidRDefault="00971A67" w:rsidP="00971A67">
      <w:pPr>
        <w:numPr>
          <w:ilvl w:val="1"/>
          <w:numId w:val="26"/>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Dépistage des troubles de la vue et de l'audition</w:t>
      </w:r>
      <w:r w:rsidRPr="00971A67">
        <w:rPr>
          <w:rFonts w:ascii="Times New Roman" w:eastAsia="Times New Roman" w:hAnsi="Times New Roman" w:cs="Times New Roman"/>
          <w:sz w:val="24"/>
          <w:szCs w:val="24"/>
          <w:lang w:val="fr-FR"/>
        </w:rPr>
        <w:t xml:space="preserve"> : Évaluations régulières pour s'assurer que tous les élèves peuvent apprendre dans de bonnes conditions.</w:t>
      </w:r>
    </w:p>
    <w:p w:rsidR="00971A67" w:rsidRPr="00971A67" w:rsidRDefault="00971A67" w:rsidP="00971A67">
      <w:pPr>
        <w:numPr>
          <w:ilvl w:val="1"/>
          <w:numId w:val="26"/>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Dépistage des problèmes de santé mentale</w:t>
      </w:r>
      <w:r w:rsidRPr="00971A67">
        <w:rPr>
          <w:rFonts w:ascii="Times New Roman" w:eastAsia="Times New Roman" w:hAnsi="Times New Roman" w:cs="Times New Roman"/>
          <w:sz w:val="24"/>
          <w:szCs w:val="24"/>
          <w:lang w:val="fr-FR"/>
        </w:rPr>
        <w:t xml:space="preserve"> : Identification précoce des troubles anxieux, dépressifs ou de comportements à risque.</w:t>
      </w:r>
    </w:p>
    <w:p w:rsidR="00971A67" w:rsidRPr="00971A67" w:rsidRDefault="00971A67" w:rsidP="00971A67">
      <w:pPr>
        <w:numPr>
          <w:ilvl w:val="0"/>
          <w:numId w:val="26"/>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Importance</w:t>
      </w:r>
      <w:r w:rsidRPr="00971A67">
        <w:rPr>
          <w:rFonts w:ascii="Times New Roman" w:eastAsia="Times New Roman" w:hAnsi="Times New Roman" w:cs="Times New Roman"/>
          <w:sz w:val="24"/>
          <w:szCs w:val="24"/>
          <w:lang w:val="fr-FR"/>
        </w:rPr>
        <w:t xml:space="preserve"> : La détection précoce permet d'orienter les élèves vers des ressources adaptées, améliorant ainsi leur succès académique et leur bien-être.</w:t>
      </w:r>
    </w:p>
    <w:p w:rsidR="00971A67" w:rsidRPr="00971A67" w:rsidRDefault="00971A67" w:rsidP="00971A67">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71A67">
        <w:rPr>
          <w:rFonts w:ascii="Times New Roman" w:eastAsia="Times New Roman" w:hAnsi="Times New Roman" w:cs="Times New Roman"/>
          <w:b/>
          <w:bCs/>
          <w:sz w:val="24"/>
          <w:szCs w:val="24"/>
        </w:rPr>
        <w:t xml:space="preserve">4. </w:t>
      </w:r>
      <w:proofErr w:type="spellStart"/>
      <w:r w:rsidRPr="00971A67">
        <w:rPr>
          <w:rFonts w:ascii="Times New Roman" w:eastAsia="Times New Roman" w:hAnsi="Times New Roman" w:cs="Times New Roman"/>
          <w:b/>
          <w:bCs/>
          <w:sz w:val="24"/>
          <w:szCs w:val="24"/>
        </w:rPr>
        <w:t>Médecine</w:t>
      </w:r>
      <w:proofErr w:type="spellEnd"/>
      <w:r w:rsidRPr="00971A67">
        <w:rPr>
          <w:rFonts w:ascii="Times New Roman" w:eastAsia="Times New Roman" w:hAnsi="Times New Roman" w:cs="Times New Roman"/>
          <w:b/>
          <w:bCs/>
          <w:sz w:val="24"/>
          <w:szCs w:val="24"/>
        </w:rPr>
        <w:t xml:space="preserve"> du travail</w:t>
      </w:r>
    </w:p>
    <w:p w:rsidR="00971A67" w:rsidRPr="00971A67" w:rsidRDefault="00971A67" w:rsidP="00971A67">
      <w:pPr>
        <w:numPr>
          <w:ilvl w:val="0"/>
          <w:numId w:val="27"/>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Objectifs</w:t>
      </w:r>
      <w:r w:rsidRPr="00971A67">
        <w:rPr>
          <w:rFonts w:ascii="Times New Roman" w:eastAsia="Times New Roman" w:hAnsi="Times New Roman" w:cs="Times New Roman"/>
          <w:sz w:val="24"/>
          <w:szCs w:val="24"/>
          <w:lang w:val="fr-FR"/>
        </w:rPr>
        <w:t xml:space="preserve"> : Assurer la santé et la sécurité des travailleurs dans leur environnement professionnel.</w:t>
      </w:r>
    </w:p>
    <w:p w:rsidR="00971A67" w:rsidRPr="00971A67" w:rsidRDefault="00971A67" w:rsidP="00971A67">
      <w:pPr>
        <w:numPr>
          <w:ilvl w:val="0"/>
          <w:numId w:val="27"/>
        </w:num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971A67">
        <w:rPr>
          <w:rFonts w:ascii="Times New Roman" w:eastAsia="Times New Roman" w:hAnsi="Times New Roman" w:cs="Times New Roman"/>
          <w:b/>
          <w:bCs/>
          <w:sz w:val="24"/>
          <w:szCs w:val="24"/>
        </w:rPr>
        <w:t>Méthodes</w:t>
      </w:r>
      <w:proofErr w:type="spellEnd"/>
      <w:r w:rsidRPr="00971A67">
        <w:rPr>
          <w:rFonts w:ascii="Times New Roman" w:eastAsia="Times New Roman" w:hAnsi="Times New Roman" w:cs="Times New Roman"/>
          <w:sz w:val="24"/>
          <w:szCs w:val="24"/>
        </w:rPr>
        <w:t xml:space="preserve"> : </w:t>
      </w:r>
    </w:p>
    <w:p w:rsidR="00971A67" w:rsidRPr="00971A67" w:rsidRDefault="00971A67" w:rsidP="00971A67">
      <w:pPr>
        <w:numPr>
          <w:ilvl w:val="1"/>
          <w:numId w:val="27"/>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Dépistage des maladies liées au travail</w:t>
      </w:r>
      <w:r w:rsidRPr="00971A67">
        <w:rPr>
          <w:rFonts w:ascii="Times New Roman" w:eastAsia="Times New Roman" w:hAnsi="Times New Roman" w:cs="Times New Roman"/>
          <w:sz w:val="24"/>
          <w:szCs w:val="24"/>
          <w:lang w:val="fr-FR"/>
        </w:rPr>
        <w:t xml:space="preserve"> : Évaluations régulières pour détecter des problèmes de santé liés à des conditions de travail spécifiques, comme les troubles musculo-squelettiques ou les maladies respiratoires.</w:t>
      </w:r>
    </w:p>
    <w:p w:rsidR="00971A67" w:rsidRPr="00971A67" w:rsidRDefault="00971A67" w:rsidP="00971A67">
      <w:pPr>
        <w:numPr>
          <w:ilvl w:val="1"/>
          <w:numId w:val="27"/>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Surveillance des risques psychosociaux</w:t>
      </w:r>
      <w:r w:rsidRPr="00971A67">
        <w:rPr>
          <w:rFonts w:ascii="Times New Roman" w:eastAsia="Times New Roman" w:hAnsi="Times New Roman" w:cs="Times New Roman"/>
          <w:sz w:val="24"/>
          <w:szCs w:val="24"/>
          <w:lang w:val="fr-FR"/>
        </w:rPr>
        <w:t xml:space="preserve"> : Identification des facteurs de stress et d'épuisement professionnel auprès des employés.</w:t>
      </w:r>
    </w:p>
    <w:p w:rsidR="00971A67" w:rsidRPr="00971A67" w:rsidRDefault="00971A67" w:rsidP="00971A67">
      <w:pPr>
        <w:numPr>
          <w:ilvl w:val="0"/>
          <w:numId w:val="27"/>
        </w:num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b/>
          <w:bCs/>
          <w:sz w:val="24"/>
          <w:szCs w:val="24"/>
          <w:lang w:val="fr-FR"/>
        </w:rPr>
        <w:t>Importance</w:t>
      </w:r>
      <w:r w:rsidRPr="00971A67">
        <w:rPr>
          <w:rFonts w:ascii="Times New Roman" w:eastAsia="Times New Roman" w:hAnsi="Times New Roman" w:cs="Times New Roman"/>
          <w:sz w:val="24"/>
          <w:szCs w:val="24"/>
          <w:lang w:val="fr-FR"/>
        </w:rPr>
        <w:t xml:space="preserve"> : La prévention des maladies professionnelles contribue non seulement à la santé des travailleurs, mais aussi à la productivité et à la qualité de vie au travail.</w:t>
      </w:r>
    </w:p>
    <w:p w:rsidR="00971A67" w:rsidRPr="00971A67" w:rsidRDefault="00971A67" w:rsidP="00971A67">
      <w:pPr>
        <w:bidi w:val="0"/>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971A67">
        <w:rPr>
          <w:rFonts w:ascii="Times New Roman" w:eastAsia="Times New Roman" w:hAnsi="Times New Roman" w:cs="Times New Roman"/>
          <w:b/>
          <w:bCs/>
          <w:sz w:val="27"/>
          <w:szCs w:val="27"/>
          <w:lang w:val="fr-FR"/>
        </w:rPr>
        <w:t>Conclusion</w:t>
      </w:r>
    </w:p>
    <w:p w:rsidR="00971A67" w:rsidRPr="00971A67" w:rsidRDefault="00971A67" w:rsidP="00971A67">
      <w:pPr>
        <w:bidi w:val="0"/>
        <w:spacing w:before="100" w:beforeAutospacing="1" w:after="100" w:afterAutospacing="1" w:line="240" w:lineRule="auto"/>
        <w:rPr>
          <w:rFonts w:ascii="Times New Roman" w:eastAsia="Times New Roman" w:hAnsi="Times New Roman" w:cs="Times New Roman"/>
          <w:sz w:val="24"/>
          <w:szCs w:val="24"/>
          <w:lang w:val="fr-FR"/>
        </w:rPr>
      </w:pPr>
      <w:r w:rsidRPr="00971A67">
        <w:rPr>
          <w:rFonts w:ascii="Times New Roman" w:eastAsia="Times New Roman" w:hAnsi="Times New Roman" w:cs="Times New Roman"/>
          <w:sz w:val="24"/>
          <w:szCs w:val="24"/>
          <w:lang w:val="fr-FR"/>
        </w:rPr>
        <w:t>Le dépistage dans ces divers contextes joue un rôle fondamental dans la prévention des maladies et la promotion de la santé. En identifiant les problèmes de santé à un stade précoce, il est possible d'intervenir rapidement, d'améliorer les résultats de santé et d'optimiser l'utilisation des ressources médicales. Une approche proactive et intégrée du dépistage est essentielle pour garantir le bien-être des individus et des communautés.</w:t>
      </w:r>
    </w:p>
    <w:p w:rsidR="00971A67" w:rsidRPr="00971A67" w:rsidRDefault="00971A67" w:rsidP="00971A67">
      <w:pPr>
        <w:bidi w:val="0"/>
        <w:spacing w:before="100" w:beforeAutospacing="1" w:after="100" w:afterAutospacing="1" w:line="240" w:lineRule="auto"/>
        <w:jc w:val="center"/>
        <w:outlineLvl w:val="2"/>
        <w:rPr>
          <w:rFonts w:ascii="Times New Roman" w:eastAsia="Times New Roman" w:hAnsi="Times New Roman" w:cs="Times New Roman"/>
          <w:b/>
          <w:bCs/>
          <w:sz w:val="32"/>
          <w:szCs w:val="32"/>
          <w:lang w:val="fr-FR"/>
        </w:rPr>
      </w:pPr>
      <w:r w:rsidRPr="00971A67">
        <w:rPr>
          <w:rFonts w:ascii="Times New Roman" w:eastAsia="Times New Roman" w:hAnsi="Times New Roman" w:cs="Times New Roman"/>
          <w:b/>
          <w:bCs/>
          <w:sz w:val="32"/>
          <w:szCs w:val="32"/>
          <w:lang w:val="fr-FR"/>
        </w:rPr>
        <w:t>Prévention Tertiaire</w:t>
      </w:r>
    </w:p>
    <w:p w:rsidR="00905F7C" w:rsidRPr="00905F7C" w:rsidRDefault="00905F7C" w:rsidP="00905F7C">
      <w:pPr>
        <w:bidi w:val="0"/>
        <w:spacing w:before="100" w:beforeAutospacing="1" w:after="100" w:afterAutospacing="1" w:line="240" w:lineRule="auto"/>
        <w:ind w:left="435"/>
        <w:outlineLvl w:val="2"/>
        <w:rPr>
          <w:rFonts w:ascii="Times New Roman" w:eastAsia="Times New Roman" w:hAnsi="Times New Roman" w:cs="Times New Roman"/>
          <w:b/>
          <w:bCs/>
          <w:sz w:val="27"/>
          <w:szCs w:val="27"/>
          <w:lang w:val="fr-FR"/>
        </w:rPr>
      </w:pPr>
      <w:r w:rsidRPr="00905F7C">
        <w:rPr>
          <w:rFonts w:ascii="Times New Roman" w:eastAsia="Times New Roman" w:hAnsi="Times New Roman" w:cs="Times New Roman"/>
          <w:b/>
          <w:bCs/>
          <w:sz w:val="27"/>
          <w:szCs w:val="27"/>
          <w:lang w:val="fr-FR"/>
        </w:rPr>
        <w:t>Médecine Curative Précoce</w:t>
      </w:r>
    </w:p>
    <w:p w:rsidR="00905F7C" w:rsidRPr="00905F7C" w:rsidRDefault="00905F7C" w:rsidP="00905F7C">
      <w:p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sz w:val="24"/>
          <w:szCs w:val="24"/>
          <w:lang w:val="fr-FR"/>
        </w:rPr>
        <w:t>La prévention tertiaire se concentre sur la gestion des maladies existantes afin de minimiser les complications, améliorer la qualité de vie des patients et prévenir la récidive. La médecine curative précoce est un élément clé de cette approche. Voici un examen détaillé de ce concept :</w:t>
      </w:r>
    </w:p>
    <w:p w:rsidR="00905F7C" w:rsidRPr="00905F7C" w:rsidRDefault="00905F7C" w:rsidP="00905F7C">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05F7C">
        <w:rPr>
          <w:rFonts w:ascii="Times New Roman" w:eastAsia="Times New Roman" w:hAnsi="Times New Roman" w:cs="Times New Roman"/>
          <w:b/>
          <w:bCs/>
          <w:sz w:val="24"/>
          <w:szCs w:val="24"/>
          <w:lang w:val="fr-FR"/>
        </w:rPr>
        <w:t>1. Objectifs de la médecine curative précoce</w:t>
      </w:r>
    </w:p>
    <w:p w:rsidR="00905F7C" w:rsidRPr="00905F7C" w:rsidRDefault="00905F7C" w:rsidP="00905F7C">
      <w:pPr>
        <w:numPr>
          <w:ilvl w:val="0"/>
          <w:numId w:val="28"/>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Réduire les complications</w:t>
      </w:r>
      <w:r w:rsidRPr="00905F7C">
        <w:rPr>
          <w:rFonts w:ascii="Times New Roman" w:eastAsia="Times New Roman" w:hAnsi="Times New Roman" w:cs="Times New Roman"/>
          <w:sz w:val="24"/>
          <w:szCs w:val="24"/>
          <w:lang w:val="fr-FR"/>
        </w:rPr>
        <w:t xml:space="preserve"> : Intervenir rapidement pour traiter les maladies évite l’aggravation des symptômes et la survenue de complications graves.</w:t>
      </w:r>
    </w:p>
    <w:p w:rsidR="00905F7C" w:rsidRPr="00905F7C" w:rsidRDefault="00905F7C" w:rsidP="00905F7C">
      <w:pPr>
        <w:numPr>
          <w:ilvl w:val="0"/>
          <w:numId w:val="28"/>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Améliorer la qualité de vie</w:t>
      </w:r>
      <w:r w:rsidRPr="00905F7C">
        <w:rPr>
          <w:rFonts w:ascii="Times New Roman" w:eastAsia="Times New Roman" w:hAnsi="Times New Roman" w:cs="Times New Roman"/>
          <w:sz w:val="24"/>
          <w:szCs w:val="24"/>
          <w:lang w:val="fr-FR"/>
        </w:rPr>
        <w:t xml:space="preserve"> : Offrir des traitements adaptés qui permettent aux patients de maintenir ou de retrouver un bon niveau de fonctionnement et de bien-être.</w:t>
      </w:r>
    </w:p>
    <w:p w:rsidR="00905F7C" w:rsidRPr="00905F7C" w:rsidRDefault="00905F7C" w:rsidP="00905F7C">
      <w:pPr>
        <w:numPr>
          <w:ilvl w:val="0"/>
          <w:numId w:val="28"/>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Prévenir la récidive</w:t>
      </w:r>
      <w:r w:rsidRPr="00905F7C">
        <w:rPr>
          <w:rFonts w:ascii="Times New Roman" w:eastAsia="Times New Roman" w:hAnsi="Times New Roman" w:cs="Times New Roman"/>
          <w:sz w:val="24"/>
          <w:szCs w:val="24"/>
          <w:lang w:val="fr-FR"/>
        </w:rPr>
        <w:t xml:space="preserve"> : Mettre en place des stratégies de suivi et de traitement pour éviter la réapparition de la maladie.</w:t>
      </w:r>
    </w:p>
    <w:p w:rsidR="00905F7C" w:rsidRPr="00905F7C" w:rsidRDefault="00905F7C" w:rsidP="00905F7C">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05F7C">
        <w:rPr>
          <w:rFonts w:ascii="Times New Roman" w:eastAsia="Times New Roman" w:hAnsi="Times New Roman" w:cs="Times New Roman"/>
          <w:b/>
          <w:bCs/>
          <w:sz w:val="24"/>
          <w:szCs w:val="24"/>
          <w:lang w:val="fr-FR"/>
        </w:rPr>
        <w:t>2. Approches de la médecine curative précoce</w:t>
      </w:r>
    </w:p>
    <w:p w:rsidR="00905F7C" w:rsidRPr="00905F7C" w:rsidRDefault="00905F7C" w:rsidP="00905F7C">
      <w:pPr>
        <w:numPr>
          <w:ilvl w:val="0"/>
          <w:numId w:val="29"/>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Diagnostic précoce</w:t>
      </w:r>
      <w:r w:rsidRPr="00905F7C">
        <w:rPr>
          <w:rFonts w:ascii="Times New Roman" w:eastAsia="Times New Roman" w:hAnsi="Times New Roman" w:cs="Times New Roman"/>
          <w:sz w:val="24"/>
          <w:szCs w:val="24"/>
          <w:lang w:val="fr-FR"/>
        </w:rPr>
        <w:t xml:space="preserve"> : Utilisation de tests et d’évaluations régulières pour identifier les maladies à un stade initial, ce qui permet un traitement plus efficace.</w:t>
      </w:r>
    </w:p>
    <w:p w:rsidR="00905F7C" w:rsidRPr="00905F7C" w:rsidRDefault="00905F7C" w:rsidP="00905F7C">
      <w:pPr>
        <w:numPr>
          <w:ilvl w:val="0"/>
          <w:numId w:val="29"/>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lastRenderedPageBreak/>
        <w:t>Traitement personnalisé</w:t>
      </w:r>
      <w:r w:rsidRPr="00905F7C">
        <w:rPr>
          <w:rFonts w:ascii="Times New Roman" w:eastAsia="Times New Roman" w:hAnsi="Times New Roman" w:cs="Times New Roman"/>
          <w:sz w:val="24"/>
          <w:szCs w:val="24"/>
          <w:lang w:val="fr-FR"/>
        </w:rPr>
        <w:t xml:space="preserve"> : Adaptation des thérapies en fonction des besoins individuels du patient, y compris les traitements médicamenteux, la physiothérapie, ou la réhabilitation.</w:t>
      </w:r>
    </w:p>
    <w:p w:rsidR="00905F7C" w:rsidRPr="00905F7C" w:rsidRDefault="00905F7C" w:rsidP="00905F7C">
      <w:pPr>
        <w:numPr>
          <w:ilvl w:val="0"/>
          <w:numId w:val="29"/>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Suivi régulier</w:t>
      </w:r>
      <w:r w:rsidRPr="00905F7C">
        <w:rPr>
          <w:rFonts w:ascii="Times New Roman" w:eastAsia="Times New Roman" w:hAnsi="Times New Roman" w:cs="Times New Roman"/>
          <w:sz w:val="24"/>
          <w:szCs w:val="24"/>
          <w:lang w:val="fr-FR"/>
        </w:rPr>
        <w:t xml:space="preserve"> : Mise en place d’un suivi médical pour surveiller l'évolution de la maladie et ajuster les traitements en conséquence.</w:t>
      </w:r>
    </w:p>
    <w:p w:rsidR="00905F7C" w:rsidRPr="00905F7C" w:rsidRDefault="00905F7C" w:rsidP="00905F7C">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05F7C">
        <w:rPr>
          <w:rFonts w:ascii="Times New Roman" w:eastAsia="Times New Roman" w:hAnsi="Times New Roman" w:cs="Times New Roman"/>
          <w:b/>
          <w:bCs/>
          <w:sz w:val="24"/>
          <w:szCs w:val="24"/>
        </w:rPr>
        <w:t xml:space="preserve">3. </w:t>
      </w:r>
      <w:proofErr w:type="spellStart"/>
      <w:r w:rsidRPr="00905F7C">
        <w:rPr>
          <w:rFonts w:ascii="Times New Roman" w:eastAsia="Times New Roman" w:hAnsi="Times New Roman" w:cs="Times New Roman"/>
          <w:b/>
          <w:bCs/>
          <w:sz w:val="24"/>
          <w:szCs w:val="24"/>
        </w:rPr>
        <w:t>Exemples</w:t>
      </w:r>
      <w:proofErr w:type="spellEnd"/>
      <w:r w:rsidRPr="00905F7C">
        <w:rPr>
          <w:rFonts w:ascii="Times New Roman" w:eastAsia="Times New Roman" w:hAnsi="Times New Roman" w:cs="Times New Roman"/>
          <w:b/>
          <w:bCs/>
          <w:sz w:val="24"/>
          <w:szCs w:val="24"/>
        </w:rPr>
        <w:t xml:space="preserve"> de </w:t>
      </w:r>
      <w:proofErr w:type="spellStart"/>
      <w:r w:rsidRPr="00905F7C">
        <w:rPr>
          <w:rFonts w:ascii="Times New Roman" w:eastAsia="Times New Roman" w:hAnsi="Times New Roman" w:cs="Times New Roman"/>
          <w:b/>
          <w:bCs/>
          <w:sz w:val="24"/>
          <w:szCs w:val="24"/>
        </w:rPr>
        <w:t>traitements</w:t>
      </w:r>
      <w:proofErr w:type="spellEnd"/>
      <w:r w:rsidRPr="00905F7C">
        <w:rPr>
          <w:rFonts w:ascii="Times New Roman" w:eastAsia="Times New Roman" w:hAnsi="Times New Roman" w:cs="Times New Roman"/>
          <w:b/>
          <w:bCs/>
          <w:sz w:val="24"/>
          <w:szCs w:val="24"/>
        </w:rPr>
        <w:t xml:space="preserve"> </w:t>
      </w:r>
      <w:proofErr w:type="spellStart"/>
      <w:r w:rsidRPr="00905F7C">
        <w:rPr>
          <w:rFonts w:ascii="Times New Roman" w:eastAsia="Times New Roman" w:hAnsi="Times New Roman" w:cs="Times New Roman"/>
          <w:b/>
          <w:bCs/>
          <w:sz w:val="24"/>
          <w:szCs w:val="24"/>
        </w:rPr>
        <w:t>curatifs</w:t>
      </w:r>
      <w:proofErr w:type="spellEnd"/>
      <w:r w:rsidRPr="00905F7C">
        <w:rPr>
          <w:rFonts w:ascii="Times New Roman" w:eastAsia="Times New Roman" w:hAnsi="Times New Roman" w:cs="Times New Roman"/>
          <w:b/>
          <w:bCs/>
          <w:sz w:val="24"/>
          <w:szCs w:val="24"/>
        </w:rPr>
        <w:t xml:space="preserve"> </w:t>
      </w:r>
      <w:proofErr w:type="spellStart"/>
      <w:r w:rsidRPr="00905F7C">
        <w:rPr>
          <w:rFonts w:ascii="Times New Roman" w:eastAsia="Times New Roman" w:hAnsi="Times New Roman" w:cs="Times New Roman"/>
          <w:b/>
          <w:bCs/>
          <w:sz w:val="24"/>
          <w:szCs w:val="24"/>
        </w:rPr>
        <w:t>précoces</w:t>
      </w:r>
      <w:proofErr w:type="spellEnd"/>
    </w:p>
    <w:p w:rsidR="00905F7C" w:rsidRPr="00905F7C" w:rsidRDefault="00905F7C" w:rsidP="00905F7C">
      <w:pPr>
        <w:numPr>
          <w:ilvl w:val="0"/>
          <w:numId w:val="30"/>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Cancer</w:t>
      </w:r>
      <w:r w:rsidRPr="00905F7C">
        <w:rPr>
          <w:rFonts w:ascii="Times New Roman" w:eastAsia="Times New Roman" w:hAnsi="Times New Roman" w:cs="Times New Roman"/>
          <w:sz w:val="24"/>
          <w:szCs w:val="24"/>
          <w:lang w:val="fr-FR"/>
        </w:rPr>
        <w:t xml:space="preserve"> : Traitements tels que la chirurgie, la chimiothérapie ou la radiothérapie sont plus efficaces lorsqu'ils sont administrés à un stade précoce de la maladie.</w:t>
      </w:r>
    </w:p>
    <w:p w:rsidR="00905F7C" w:rsidRPr="00905F7C" w:rsidRDefault="00905F7C" w:rsidP="00905F7C">
      <w:pPr>
        <w:numPr>
          <w:ilvl w:val="0"/>
          <w:numId w:val="30"/>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Maladies cardiovasculaires</w:t>
      </w:r>
      <w:r w:rsidRPr="00905F7C">
        <w:rPr>
          <w:rFonts w:ascii="Times New Roman" w:eastAsia="Times New Roman" w:hAnsi="Times New Roman" w:cs="Times New Roman"/>
          <w:sz w:val="24"/>
          <w:szCs w:val="24"/>
          <w:lang w:val="fr-FR"/>
        </w:rPr>
        <w:t xml:space="preserve"> : Interventions comme la mise en place de </w:t>
      </w:r>
      <w:proofErr w:type="spellStart"/>
      <w:r w:rsidRPr="00905F7C">
        <w:rPr>
          <w:rFonts w:ascii="Times New Roman" w:eastAsia="Times New Roman" w:hAnsi="Times New Roman" w:cs="Times New Roman"/>
          <w:sz w:val="24"/>
          <w:szCs w:val="24"/>
          <w:lang w:val="fr-FR"/>
        </w:rPr>
        <w:t>stents</w:t>
      </w:r>
      <w:proofErr w:type="spellEnd"/>
      <w:r w:rsidRPr="00905F7C">
        <w:rPr>
          <w:rFonts w:ascii="Times New Roman" w:eastAsia="Times New Roman" w:hAnsi="Times New Roman" w:cs="Times New Roman"/>
          <w:sz w:val="24"/>
          <w:szCs w:val="24"/>
          <w:lang w:val="fr-FR"/>
        </w:rPr>
        <w:t xml:space="preserve"> ou des modifications du mode de vie (régime, exercice) pour prévenir les complications comme les crises cardiaques.</w:t>
      </w:r>
    </w:p>
    <w:p w:rsidR="00905F7C" w:rsidRPr="00905F7C" w:rsidRDefault="00905F7C" w:rsidP="00905F7C">
      <w:pPr>
        <w:numPr>
          <w:ilvl w:val="0"/>
          <w:numId w:val="30"/>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Diabète</w:t>
      </w:r>
      <w:r w:rsidRPr="00905F7C">
        <w:rPr>
          <w:rFonts w:ascii="Times New Roman" w:eastAsia="Times New Roman" w:hAnsi="Times New Roman" w:cs="Times New Roman"/>
          <w:sz w:val="24"/>
          <w:szCs w:val="24"/>
          <w:lang w:val="fr-FR"/>
        </w:rPr>
        <w:t xml:space="preserve"> : Gestion précoce des niveaux de glucose par des médicaments et des changements de mode de vie pour éviter des complications graves comme la neuropathie ou les maladies rénales.</w:t>
      </w:r>
    </w:p>
    <w:p w:rsidR="00905F7C" w:rsidRPr="00905F7C" w:rsidRDefault="00905F7C" w:rsidP="00905F7C">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05F7C">
        <w:rPr>
          <w:rFonts w:ascii="Times New Roman" w:eastAsia="Times New Roman" w:hAnsi="Times New Roman" w:cs="Times New Roman"/>
          <w:b/>
          <w:bCs/>
          <w:sz w:val="24"/>
          <w:szCs w:val="24"/>
          <w:lang w:val="fr-FR"/>
        </w:rPr>
        <w:t>4. Importance de la médecine curative précoce</w:t>
      </w:r>
    </w:p>
    <w:p w:rsidR="00905F7C" w:rsidRPr="00905F7C" w:rsidRDefault="00905F7C" w:rsidP="00905F7C">
      <w:pPr>
        <w:numPr>
          <w:ilvl w:val="0"/>
          <w:numId w:val="31"/>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Amélioration des résultats de santé</w:t>
      </w:r>
      <w:r w:rsidRPr="00905F7C">
        <w:rPr>
          <w:rFonts w:ascii="Times New Roman" w:eastAsia="Times New Roman" w:hAnsi="Times New Roman" w:cs="Times New Roman"/>
          <w:sz w:val="24"/>
          <w:szCs w:val="24"/>
          <w:lang w:val="fr-FR"/>
        </w:rPr>
        <w:t xml:space="preserve"> : Les patients qui bénéficient d'un traitement rapide et approprié ont généralement de meilleurs résultats en termes de survie et de qualité de vie.</w:t>
      </w:r>
    </w:p>
    <w:p w:rsidR="00905F7C" w:rsidRPr="00905F7C" w:rsidRDefault="00905F7C" w:rsidP="00905F7C">
      <w:pPr>
        <w:numPr>
          <w:ilvl w:val="0"/>
          <w:numId w:val="31"/>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Réduction des coûts de santé</w:t>
      </w:r>
      <w:r w:rsidRPr="00905F7C">
        <w:rPr>
          <w:rFonts w:ascii="Times New Roman" w:eastAsia="Times New Roman" w:hAnsi="Times New Roman" w:cs="Times New Roman"/>
          <w:sz w:val="24"/>
          <w:szCs w:val="24"/>
          <w:lang w:val="fr-FR"/>
        </w:rPr>
        <w:t xml:space="preserve"> : En évitant des complications graves, on peut réduire les dépenses liées aux hospitalisations et aux traitements à long terme.</w:t>
      </w:r>
    </w:p>
    <w:p w:rsidR="00905F7C" w:rsidRPr="00905F7C" w:rsidRDefault="00905F7C" w:rsidP="00905F7C">
      <w:pPr>
        <w:numPr>
          <w:ilvl w:val="0"/>
          <w:numId w:val="31"/>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Soutien psychologique</w:t>
      </w:r>
      <w:r w:rsidRPr="00905F7C">
        <w:rPr>
          <w:rFonts w:ascii="Times New Roman" w:eastAsia="Times New Roman" w:hAnsi="Times New Roman" w:cs="Times New Roman"/>
          <w:sz w:val="24"/>
          <w:szCs w:val="24"/>
          <w:lang w:val="fr-FR"/>
        </w:rPr>
        <w:t xml:space="preserve"> : Une intervention rapide peut également avoir des effets positifs sur la santé mentale des patients, en réduisant l'anxiété et le stress associés à une maladie non traitée.</w:t>
      </w:r>
    </w:p>
    <w:p w:rsidR="00905F7C" w:rsidRPr="00905F7C" w:rsidRDefault="00905F7C" w:rsidP="00905F7C">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05F7C">
        <w:rPr>
          <w:rFonts w:ascii="Times New Roman" w:eastAsia="Times New Roman" w:hAnsi="Times New Roman" w:cs="Times New Roman"/>
          <w:b/>
          <w:bCs/>
          <w:sz w:val="24"/>
          <w:szCs w:val="24"/>
          <w:lang w:val="fr-FR"/>
        </w:rPr>
        <w:t>5. Défis de la médecine curative précoce</w:t>
      </w:r>
    </w:p>
    <w:p w:rsidR="00905F7C" w:rsidRPr="00905F7C" w:rsidRDefault="00905F7C" w:rsidP="00905F7C">
      <w:pPr>
        <w:numPr>
          <w:ilvl w:val="0"/>
          <w:numId w:val="32"/>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Accès aux soins</w:t>
      </w:r>
      <w:r w:rsidRPr="00905F7C">
        <w:rPr>
          <w:rFonts w:ascii="Times New Roman" w:eastAsia="Times New Roman" w:hAnsi="Times New Roman" w:cs="Times New Roman"/>
          <w:sz w:val="24"/>
          <w:szCs w:val="24"/>
          <w:lang w:val="fr-FR"/>
        </w:rPr>
        <w:t xml:space="preserve"> : Assurer que tous les patients aient un accès rapide et équitable à des soins médicaux de qualité peut être un défi, surtout dans les régions sous-desservies.</w:t>
      </w:r>
    </w:p>
    <w:p w:rsidR="00905F7C" w:rsidRPr="00905F7C" w:rsidRDefault="00905F7C" w:rsidP="00905F7C">
      <w:pPr>
        <w:numPr>
          <w:ilvl w:val="0"/>
          <w:numId w:val="32"/>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Adhésion au traitement</w:t>
      </w:r>
      <w:r w:rsidRPr="00905F7C">
        <w:rPr>
          <w:rFonts w:ascii="Times New Roman" w:eastAsia="Times New Roman" w:hAnsi="Times New Roman" w:cs="Times New Roman"/>
          <w:sz w:val="24"/>
          <w:szCs w:val="24"/>
          <w:lang w:val="fr-FR"/>
        </w:rPr>
        <w:t xml:space="preserve"> : Encourager les patients à suivre les recommandations de traitement et de suivi peut nécessiter des efforts d'éducation et de soutien.</w:t>
      </w:r>
    </w:p>
    <w:p w:rsidR="00905F7C" w:rsidRPr="00905F7C" w:rsidRDefault="00905F7C" w:rsidP="00905F7C">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05F7C">
        <w:rPr>
          <w:rFonts w:ascii="Times New Roman" w:eastAsia="Times New Roman" w:hAnsi="Times New Roman" w:cs="Times New Roman"/>
          <w:b/>
          <w:bCs/>
          <w:sz w:val="24"/>
          <w:szCs w:val="24"/>
          <w:lang w:val="fr-FR"/>
        </w:rPr>
        <w:t>6. Stratégies pour améliorer la médecine curative précoce</w:t>
      </w:r>
    </w:p>
    <w:p w:rsidR="00905F7C" w:rsidRPr="00905F7C" w:rsidRDefault="00905F7C" w:rsidP="00905F7C">
      <w:pPr>
        <w:numPr>
          <w:ilvl w:val="0"/>
          <w:numId w:val="33"/>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Campagnes de sensibilisation</w:t>
      </w:r>
      <w:r w:rsidRPr="00905F7C">
        <w:rPr>
          <w:rFonts w:ascii="Times New Roman" w:eastAsia="Times New Roman" w:hAnsi="Times New Roman" w:cs="Times New Roman"/>
          <w:sz w:val="24"/>
          <w:szCs w:val="24"/>
          <w:lang w:val="fr-FR"/>
        </w:rPr>
        <w:t xml:space="preserve"> : Informer le public sur l'importance du dépistage précoce et du traitement rapide.</w:t>
      </w:r>
    </w:p>
    <w:p w:rsidR="00905F7C" w:rsidRPr="00905F7C" w:rsidRDefault="00905F7C" w:rsidP="00905F7C">
      <w:pPr>
        <w:numPr>
          <w:ilvl w:val="0"/>
          <w:numId w:val="33"/>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Coordination des soins</w:t>
      </w:r>
      <w:r w:rsidRPr="00905F7C">
        <w:rPr>
          <w:rFonts w:ascii="Times New Roman" w:eastAsia="Times New Roman" w:hAnsi="Times New Roman" w:cs="Times New Roman"/>
          <w:sz w:val="24"/>
          <w:szCs w:val="24"/>
          <w:lang w:val="fr-FR"/>
        </w:rPr>
        <w:t xml:space="preserve"> : Favoriser la collaboration entre les différents professionnels de la santé pour assurer une approche intégrée du traitement.</w:t>
      </w:r>
    </w:p>
    <w:p w:rsidR="00905F7C" w:rsidRPr="00905F7C" w:rsidRDefault="00905F7C" w:rsidP="00905F7C">
      <w:pPr>
        <w:bidi w:val="0"/>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905F7C">
        <w:rPr>
          <w:rFonts w:ascii="Times New Roman" w:eastAsia="Times New Roman" w:hAnsi="Times New Roman" w:cs="Times New Roman"/>
          <w:b/>
          <w:bCs/>
          <w:sz w:val="27"/>
          <w:szCs w:val="27"/>
          <w:lang w:val="fr-FR"/>
        </w:rPr>
        <w:t>Conclusion</w:t>
      </w:r>
    </w:p>
    <w:p w:rsidR="00905F7C" w:rsidRPr="00905F7C" w:rsidRDefault="00905F7C" w:rsidP="00905F7C">
      <w:p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sz w:val="24"/>
          <w:szCs w:val="24"/>
          <w:lang w:val="fr-FR"/>
        </w:rPr>
        <w:t>La médecine curative précoce est un aspect fondamental de la prévention tertiaire, visant à traiter efficacement les maladies existantes pour améliorer la qualité de vie des patients et réduire les complications. En intégrant des stratégies de diagnostic précoce et de traitement personnalisé, nous pouvons offrir de meilleures perspectives de santé aux individus et aux communautés.</w:t>
      </w:r>
    </w:p>
    <w:p w:rsidR="00971A67" w:rsidRPr="00971A67" w:rsidRDefault="00971A67" w:rsidP="00905F7C">
      <w:pPr>
        <w:bidi w:val="0"/>
        <w:spacing w:before="100" w:beforeAutospacing="1" w:after="100" w:afterAutospacing="1" w:line="240" w:lineRule="auto"/>
        <w:jc w:val="center"/>
        <w:outlineLvl w:val="2"/>
        <w:rPr>
          <w:rFonts w:ascii="Times New Roman" w:eastAsia="Times New Roman" w:hAnsi="Times New Roman" w:cs="Times New Roman"/>
          <w:b/>
          <w:bCs/>
          <w:sz w:val="32"/>
          <w:szCs w:val="32"/>
          <w:lang w:val="fr-FR"/>
        </w:rPr>
      </w:pPr>
      <w:r w:rsidRPr="00971A67">
        <w:rPr>
          <w:rFonts w:ascii="Times New Roman" w:eastAsia="Times New Roman" w:hAnsi="Times New Roman" w:cs="Times New Roman"/>
          <w:b/>
          <w:bCs/>
          <w:sz w:val="32"/>
          <w:szCs w:val="32"/>
          <w:lang w:val="fr-FR"/>
        </w:rPr>
        <w:t>Prévention Quaternaire</w:t>
      </w:r>
    </w:p>
    <w:p w:rsidR="00905F7C" w:rsidRPr="00905F7C" w:rsidRDefault="00905F7C" w:rsidP="00905F7C">
      <w:pPr>
        <w:pStyle w:val="a3"/>
        <w:numPr>
          <w:ilvl w:val="0"/>
          <w:numId w:val="17"/>
        </w:numPr>
        <w:bidi w:val="0"/>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905F7C">
        <w:rPr>
          <w:rFonts w:ascii="Times New Roman" w:eastAsia="Times New Roman" w:hAnsi="Times New Roman" w:cs="Times New Roman"/>
          <w:b/>
          <w:bCs/>
          <w:sz w:val="28"/>
          <w:szCs w:val="28"/>
          <w:lang w:val="fr-FR"/>
        </w:rPr>
        <w:t>Prise en charge des handicapés</w:t>
      </w:r>
    </w:p>
    <w:p w:rsidR="00905F7C" w:rsidRPr="00905F7C" w:rsidRDefault="00905F7C" w:rsidP="00905F7C">
      <w:p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sz w:val="24"/>
          <w:szCs w:val="24"/>
          <w:lang w:val="fr-FR"/>
        </w:rPr>
        <w:t>La prévention quaternaire se concentre sur la protection des individus contre les interventions médicales inutiles ou excessives, en particulier dans le contexte des personnes en situation de handicap. La prise en charge des handicapés vise à soutenir et à intégrer ces personnes dans la société. Voici un examen approfondi de cette approche :</w:t>
      </w:r>
    </w:p>
    <w:p w:rsidR="00905F7C" w:rsidRPr="00905F7C" w:rsidRDefault="00905F7C" w:rsidP="00905F7C">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05F7C">
        <w:rPr>
          <w:rFonts w:ascii="Times New Roman" w:eastAsia="Times New Roman" w:hAnsi="Times New Roman" w:cs="Times New Roman"/>
          <w:b/>
          <w:bCs/>
          <w:sz w:val="24"/>
          <w:szCs w:val="24"/>
          <w:lang w:val="fr-FR"/>
        </w:rPr>
        <w:lastRenderedPageBreak/>
        <w:t>1. Objectifs de la prise en charge des handicapés</w:t>
      </w:r>
    </w:p>
    <w:p w:rsidR="00905F7C" w:rsidRPr="00905F7C" w:rsidRDefault="00905F7C" w:rsidP="00905F7C">
      <w:pPr>
        <w:numPr>
          <w:ilvl w:val="0"/>
          <w:numId w:val="34"/>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Soutien à l'autonomie</w:t>
      </w:r>
      <w:r w:rsidRPr="00905F7C">
        <w:rPr>
          <w:rFonts w:ascii="Times New Roman" w:eastAsia="Times New Roman" w:hAnsi="Times New Roman" w:cs="Times New Roman"/>
          <w:sz w:val="24"/>
          <w:szCs w:val="24"/>
          <w:lang w:val="fr-FR"/>
        </w:rPr>
        <w:t xml:space="preserve"> : Favoriser l'indépendance des personnes handicapées en leur fournissant les outils et ressources nécessaires pour vivre de manière autonome.</w:t>
      </w:r>
    </w:p>
    <w:p w:rsidR="00905F7C" w:rsidRPr="00905F7C" w:rsidRDefault="00905F7C" w:rsidP="00905F7C">
      <w:pPr>
        <w:numPr>
          <w:ilvl w:val="0"/>
          <w:numId w:val="34"/>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Intégration sociale</w:t>
      </w:r>
      <w:r w:rsidRPr="00905F7C">
        <w:rPr>
          <w:rFonts w:ascii="Times New Roman" w:eastAsia="Times New Roman" w:hAnsi="Times New Roman" w:cs="Times New Roman"/>
          <w:sz w:val="24"/>
          <w:szCs w:val="24"/>
          <w:lang w:val="fr-FR"/>
        </w:rPr>
        <w:t xml:space="preserve"> : Encourager la participation active des personnes handicapées dans la communauté, en réduisant les barrières physiques et sociales.</w:t>
      </w:r>
    </w:p>
    <w:p w:rsidR="00905F7C" w:rsidRPr="00905F7C" w:rsidRDefault="00905F7C" w:rsidP="00905F7C">
      <w:pPr>
        <w:numPr>
          <w:ilvl w:val="0"/>
          <w:numId w:val="34"/>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Amélioration de la qualité de vie</w:t>
      </w:r>
      <w:r w:rsidRPr="00905F7C">
        <w:rPr>
          <w:rFonts w:ascii="Times New Roman" w:eastAsia="Times New Roman" w:hAnsi="Times New Roman" w:cs="Times New Roman"/>
          <w:sz w:val="24"/>
          <w:szCs w:val="24"/>
          <w:lang w:val="fr-FR"/>
        </w:rPr>
        <w:t xml:space="preserve"> : Offrir des services adaptés qui répondent aux besoins spécifiques des individus, améliorant ainsi leur bien-être général.</w:t>
      </w:r>
    </w:p>
    <w:p w:rsidR="00905F7C" w:rsidRPr="00905F7C" w:rsidRDefault="00905F7C" w:rsidP="00905F7C">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05F7C">
        <w:rPr>
          <w:rFonts w:ascii="Times New Roman" w:eastAsia="Times New Roman" w:hAnsi="Times New Roman" w:cs="Times New Roman"/>
          <w:b/>
          <w:bCs/>
          <w:sz w:val="24"/>
          <w:szCs w:val="24"/>
        </w:rPr>
        <w:t xml:space="preserve">2. </w:t>
      </w:r>
      <w:proofErr w:type="spellStart"/>
      <w:r w:rsidRPr="00905F7C">
        <w:rPr>
          <w:rFonts w:ascii="Times New Roman" w:eastAsia="Times New Roman" w:hAnsi="Times New Roman" w:cs="Times New Roman"/>
          <w:b/>
          <w:bCs/>
          <w:sz w:val="24"/>
          <w:szCs w:val="24"/>
        </w:rPr>
        <w:t>Approches</w:t>
      </w:r>
      <w:proofErr w:type="spellEnd"/>
      <w:r w:rsidRPr="00905F7C">
        <w:rPr>
          <w:rFonts w:ascii="Times New Roman" w:eastAsia="Times New Roman" w:hAnsi="Times New Roman" w:cs="Times New Roman"/>
          <w:b/>
          <w:bCs/>
          <w:sz w:val="24"/>
          <w:szCs w:val="24"/>
        </w:rPr>
        <w:t xml:space="preserve"> de </w:t>
      </w:r>
      <w:proofErr w:type="spellStart"/>
      <w:r w:rsidRPr="00905F7C">
        <w:rPr>
          <w:rFonts w:ascii="Times New Roman" w:eastAsia="Times New Roman" w:hAnsi="Times New Roman" w:cs="Times New Roman"/>
          <w:b/>
          <w:bCs/>
          <w:sz w:val="24"/>
          <w:szCs w:val="24"/>
        </w:rPr>
        <w:t>prise</w:t>
      </w:r>
      <w:proofErr w:type="spellEnd"/>
      <w:r w:rsidRPr="00905F7C">
        <w:rPr>
          <w:rFonts w:ascii="Times New Roman" w:eastAsia="Times New Roman" w:hAnsi="Times New Roman" w:cs="Times New Roman"/>
          <w:b/>
          <w:bCs/>
          <w:sz w:val="24"/>
          <w:szCs w:val="24"/>
        </w:rPr>
        <w:t xml:space="preserve"> en charge</w:t>
      </w:r>
    </w:p>
    <w:p w:rsidR="00905F7C" w:rsidRPr="00905F7C" w:rsidRDefault="00905F7C" w:rsidP="00905F7C">
      <w:pPr>
        <w:numPr>
          <w:ilvl w:val="0"/>
          <w:numId w:val="35"/>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Évaluation personnalisée</w:t>
      </w:r>
      <w:r w:rsidRPr="00905F7C">
        <w:rPr>
          <w:rFonts w:ascii="Times New Roman" w:eastAsia="Times New Roman" w:hAnsi="Times New Roman" w:cs="Times New Roman"/>
          <w:sz w:val="24"/>
          <w:szCs w:val="24"/>
          <w:lang w:val="fr-FR"/>
        </w:rPr>
        <w:t xml:space="preserve"> : Identifier les besoins spécifiques de chaque individu par des évaluations complètes, prenant en compte les aspects physiques, psychologiques et sociaux.</w:t>
      </w:r>
    </w:p>
    <w:p w:rsidR="00905F7C" w:rsidRPr="00905F7C" w:rsidRDefault="00905F7C" w:rsidP="00905F7C">
      <w:pPr>
        <w:numPr>
          <w:ilvl w:val="0"/>
          <w:numId w:val="35"/>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Interventions multidisciplinaires</w:t>
      </w:r>
      <w:r w:rsidRPr="00905F7C">
        <w:rPr>
          <w:rFonts w:ascii="Times New Roman" w:eastAsia="Times New Roman" w:hAnsi="Times New Roman" w:cs="Times New Roman"/>
          <w:sz w:val="24"/>
          <w:szCs w:val="24"/>
          <w:lang w:val="fr-FR"/>
        </w:rPr>
        <w:t xml:space="preserve"> : Collaborer avec une équipe de professionnels de la santé, de travailleurs sociaux et d'éducateurs pour développer un plan de soins intégré et adapté.</w:t>
      </w:r>
    </w:p>
    <w:p w:rsidR="00905F7C" w:rsidRPr="00905F7C" w:rsidRDefault="00905F7C" w:rsidP="00905F7C">
      <w:pPr>
        <w:numPr>
          <w:ilvl w:val="0"/>
          <w:numId w:val="35"/>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Accès aux services</w:t>
      </w:r>
      <w:r w:rsidRPr="00905F7C">
        <w:rPr>
          <w:rFonts w:ascii="Times New Roman" w:eastAsia="Times New Roman" w:hAnsi="Times New Roman" w:cs="Times New Roman"/>
          <w:sz w:val="24"/>
          <w:szCs w:val="24"/>
          <w:lang w:val="fr-FR"/>
        </w:rPr>
        <w:t xml:space="preserve"> : Faciliter l'accès aux soins de santé, à l'éducation, à l'emploi et à d'autres ressources essentielles.</w:t>
      </w:r>
    </w:p>
    <w:p w:rsidR="00905F7C" w:rsidRPr="00905F7C" w:rsidRDefault="00905F7C" w:rsidP="00905F7C">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905F7C">
        <w:rPr>
          <w:rFonts w:ascii="Times New Roman" w:eastAsia="Times New Roman" w:hAnsi="Times New Roman" w:cs="Times New Roman"/>
          <w:b/>
          <w:bCs/>
          <w:sz w:val="24"/>
          <w:szCs w:val="24"/>
        </w:rPr>
        <w:t xml:space="preserve">3. </w:t>
      </w:r>
      <w:proofErr w:type="spellStart"/>
      <w:r w:rsidRPr="00905F7C">
        <w:rPr>
          <w:rFonts w:ascii="Times New Roman" w:eastAsia="Times New Roman" w:hAnsi="Times New Roman" w:cs="Times New Roman"/>
          <w:b/>
          <w:bCs/>
          <w:sz w:val="24"/>
          <w:szCs w:val="24"/>
        </w:rPr>
        <w:t>Exemples</w:t>
      </w:r>
      <w:proofErr w:type="spellEnd"/>
      <w:r w:rsidRPr="00905F7C">
        <w:rPr>
          <w:rFonts w:ascii="Times New Roman" w:eastAsia="Times New Roman" w:hAnsi="Times New Roman" w:cs="Times New Roman"/>
          <w:b/>
          <w:bCs/>
          <w:sz w:val="24"/>
          <w:szCs w:val="24"/>
        </w:rPr>
        <w:t xml:space="preserve"> </w:t>
      </w:r>
      <w:proofErr w:type="spellStart"/>
      <w:r w:rsidRPr="00905F7C">
        <w:rPr>
          <w:rFonts w:ascii="Times New Roman" w:eastAsia="Times New Roman" w:hAnsi="Times New Roman" w:cs="Times New Roman"/>
          <w:b/>
          <w:bCs/>
          <w:sz w:val="24"/>
          <w:szCs w:val="24"/>
        </w:rPr>
        <w:t>d'actions</w:t>
      </w:r>
      <w:proofErr w:type="spellEnd"/>
      <w:r w:rsidRPr="00905F7C">
        <w:rPr>
          <w:rFonts w:ascii="Times New Roman" w:eastAsia="Times New Roman" w:hAnsi="Times New Roman" w:cs="Times New Roman"/>
          <w:b/>
          <w:bCs/>
          <w:sz w:val="24"/>
          <w:szCs w:val="24"/>
        </w:rPr>
        <w:t xml:space="preserve"> de </w:t>
      </w:r>
      <w:proofErr w:type="spellStart"/>
      <w:r w:rsidRPr="00905F7C">
        <w:rPr>
          <w:rFonts w:ascii="Times New Roman" w:eastAsia="Times New Roman" w:hAnsi="Times New Roman" w:cs="Times New Roman"/>
          <w:b/>
          <w:bCs/>
          <w:sz w:val="24"/>
          <w:szCs w:val="24"/>
        </w:rPr>
        <w:t>soutien</w:t>
      </w:r>
      <w:proofErr w:type="spellEnd"/>
    </w:p>
    <w:p w:rsidR="00905F7C" w:rsidRPr="00905F7C" w:rsidRDefault="00905F7C" w:rsidP="00905F7C">
      <w:pPr>
        <w:numPr>
          <w:ilvl w:val="0"/>
          <w:numId w:val="36"/>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Formation professionnelle</w:t>
      </w:r>
      <w:r w:rsidRPr="00905F7C">
        <w:rPr>
          <w:rFonts w:ascii="Times New Roman" w:eastAsia="Times New Roman" w:hAnsi="Times New Roman" w:cs="Times New Roman"/>
          <w:sz w:val="24"/>
          <w:szCs w:val="24"/>
          <w:lang w:val="fr-FR"/>
        </w:rPr>
        <w:t xml:space="preserve"> : Offrir des programmes de formation pour aider les personnes handicapées à acquérir des compétences et à trouver un emploi, favorisant ainsi leur autonomie financière.</w:t>
      </w:r>
    </w:p>
    <w:p w:rsidR="00905F7C" w:rsidRPr="00905F7C" w:rsidRDefault="00905F7C" w:rsidP="00905F7C">
      <w:pPr>
        <w:numPr>
          <w:ilvl w:val="0"/>
          <w:numId w:val="36"/>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Aides techniques</w:t>
      </w:r>
      <w:r w:rsidRPr="00905F7C">
        <w:rPr>
          <w:rFonts w:ascii="Times New Roman" w:eastAsia="Times New Roman" w:hAnsi="Times New Roman" w:cs="Times New Roman"/>
          <w:sz w:val="24"/>
          <w:szCs w:val="24"/>
          <w:lang w:val="fr-FR"/>
        </w:rPr>
        <w:t xml:space="preserve"> : Fournir des dispositifs d'assistance (comme des fauteuils roulants, des prothèses ou des technologies d'assistance) pour améliorer la mobilité et l'interaction avec l'environnement.</w:t>
      </w:r>
    </w:p>
    <w:p w:rsidR="00905F7C" w:rsidRPr="00905F7C" w:rsidRDefault="00905F7C" w:rsidP="00905F7C">
      <w:pPr>
        <w:numPr>
          <w:ilvl w:val="0"/>
          <w:numId w:val="36"/>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Soutien psychologique</w:t>
      </w:r>
      <w:r w:rsidRPr="00905F7C">
        <w:rPr>
          <w:rFonts w:ascii="Times New Roman" w:eastAsia="Times New Roman" w:hAnsi="Times New Roman" w:cs="Times New Roman"/>
          <w:sz w:val="24"/>
          <w:szCs w:val="24"/>
          <w:lang w:val="fr-FR"/>
        </w:rPr>
        <w:t xml:space="preserve"> : Proposer des services de santé mentale pour aider les individus à faire face aux défis émotionnels et psychologiques liés à leur situation.</w:t>
      </w:r>
    </w:p>
    <w:p w:rsidR="00905F7C" w:rsidRPr="00905F7C" w:rsidRDefault="00905F7C" w:rsidP="00905F7C">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05F7C">
        <w:rPr>
          <w:rFonts w:ascii="Times New Roman" w:eastAsia="Times New Roman" w:hAnsi="Times New Roman" w:cs="Times New Roman"/>
          <w:b/>
          <w:bCs/>
          <w:sz w:val="24"/>
          <w:szCs w:val="24"/>
          <w:lang w:val="fr-FR"/>
        </w:rPr>
        <w:t>4. Importance de la prévention quaternaire dans ce contexte</w:t>
      </w:r>
    </w:p>
    <w:p w:rsidR="00905F7C" w:rsidRPr="00905F7C" w:rsidRDefault="00905F7C" w:rsidP="00905F7C">
      <w:pPr>
        <w:numPr>
          <w:ilvl w:val="0"/>
          <w:numId w:val="37"/>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Éviter les interventions inappropriées</w:t>
      </w:r>
      <w:r w:rsidRPr="00905F7C">
        <w:rPr>
          <w:rFonts w:ascii="Times New Roman" w:eastAsia="Times New Roman" w:hAnsi="Times New Roman" w:cs="Times New Roman"/>
          <w:sz w:val="24"/>
          <w:szCs w:val="24"/>
          <w:lang w:val="fr-FR"/>
        </w:rPr>
        <w:t xml:space="preserve"> : La prévention quaternaire vise à éviter des traitements non nécessaires qui pourraient aggraver la condition des personnes handicapées ou nuire à leur qualité de vie.</w:t>
      </w:r>
    </w:p>
    <w:p w:rsidR="00905F7C" w:rsidRPr="00905F7C" w:rsidRDefault="00905F7C" w:rsidP="00905F7C">
      <w:pPr>
        <w:numPr>
          <w:ilvl w:val="0"/>
          <w:numId w:val="37"/>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Respect de la dignité</w:t>
      </w:r>
      <w:r w:rsidRPr="00905F7C">
        <w:rPr>
          <w:rFonts w:ascii="Times New Roman" w:eastAsia="Times New Roman" w:hAnsi="Times New Roman" w:cs="Times New Roman"/>
          <w:sz w:val="24"/>
          <w:szCs w:val="24"/>
          <w:lang w:val="fr-FR"/>
        </w:rPr>
        <w:t xml:space="preserve"> : En plaçant les besoins et les souhaits des personnes handicapées au centre des décisions, on favorise leur dignité et leur autonomie.</w:t>
      </w:r>
    </w:p>
    <w:p w:rsidR="00905F7C" w:rsidRPr="00905F7C" w:rsidRDefault="00905F7C" w:rsidP="00905F7C">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05F7C">
        <w:rPr>
          <w:rFonts w:ascii="Times New Roman" w:eastAsia="Times New Roman" w:hAnsi="Times New Roman" w:cs="Times New Roman"/>
          <w:b/>
          <w:bCs/>
          <w:sz w:val="24"/>
          <w:szCs w:val="24"/>
          <w:lang w:val="fr-FR"/>
        </w:rPr>
        <w:t>5. Défis de la prise en charge des handicapés</w:t>
      </w:r>
    </w:p>
    <w:p w:rsidR="00905F7C" w:rsidRPr="00905F7C" w:rsidRDefault="00905F7C" w:rsidP="00905F7C">
      <w:pPr>
        <w:numPr>
          <w:ilvl w:val="0"/>
          <w:numId w:val="38"/>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Stigmatisation sociale</w:t>
      </w:r>
      <w:r w:rsidRPr="00905F7C">
        <w:rPr>
          <w:rFonts w:ascii="Times New Roman" w:eastAsia="Times New Roman" w:hAnsi="Times New Roman" w:cs="Times New Roman"/>
          <w:sz w:val="24"/>
          <w:szCs w:val="24"/>
          <w:lang w:val="fr-FR"/>
        </w:rPr>
        <w:t xml:space="preserve"> : Les préjugés et la discrimination peuvent limiter les opportunités d'intégration et de participation sociale des personnes handicapées.</w:t>
      </w:r>
    </w:p>
    <w:p w:rsidR="00905F7C" w:rsidRPr="00905F7C" w:rsidRDefault="00905F7C" w:rsidP="00905F7C">
      <w:pPr>
        <w:numPr>
          <w:ilvl w:val="0"/>
          <w:numId w:val="38"/>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Accès inégal aux services</w:t>
      </w:r>
      <w:r w:rsidRPr="00905F7C">
        <w:rPr>
          <w:rFonts w:ascii="Times New Roman" w:eastAsia="Times New Roman" w:hAnsi="Times New Roman" w:cs="Times New Roman"/>
          <w:sz w:val="24"/>
          <w:szCs w:val="24"/>
          <w:lang w:val="fr-FR"/>
        </w:rPr>
        <w:t xml:space="preserve"> : Les personnes handicapées peuvent rencontrer des obstacles dans l'accès aux soins de santé et aux services de soutien, en particulier dans les régions rurales ou défavorisées.</w:t>
      </w:r>
    </w:p>
    <w:p w:rsidR="00905F7C" w:rsidRPr="00905F7C" w:rsidRDefault="00905F7C" w:rsidP="00905F7C">
      <w:pPr>
        <w:bidi w:val="0"/>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05F7C">
        <w:rPr>
          <w:rFonts w:ascii="Times New Roman" w:eastAsia="Times New Roman" w:hAnsi="Times New Roman" w:cs="Times New Roman"/>
          <w:b/>
          <w:bCs/>
          <w:sz w:val="24"/>
          <w:szCs w:val="24"/>
          <w:lang w:val="fr-FR"/>
        </w:rPr>
        <w:t>6. Stratégies pour améliorer la prise en charge</w:t>
      </w:r>
    </w:p>
    <w:p w:rsidR="00905F7C" w:rsidRPr="00905F7C" w:rsidRDefault="00905F7C" w:rsidP="00905F7C">
      <w:pPr>
        <w:numPr>
          <w:ilvl w:val="0"/>
          <w:numId w:val="39"/>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Sensibilisation et formation</w:t>
      </w:r>
      <w:r w:rsidRPr="00905F7C">
        <w:rPr>
          <w:rFonts w:ascii="Times New Roman" w:eastAsia="Times New Roman" w:hAnsi="Times New Roman" w:cs="Times New Roman"/>
          <w:sz w:val="24"/>
          <w:szCs w:val="24"/>
          <w:lang w:val="fr-FR"/>
        </w:rPr>
        <w:t xml:space="preserve"> : Éduquer le public et les professionnels de la santé sur les besoins des personnes handicapées et les meilleures pratiques d'intégration.</w:t>
      </w:r>
    </w:p>
    <w:p w:rsidR="00905F7C" w:rsidRPr="00905F7C" w:rsidRDefault="00905F7C" w:rsidP="00905F7C">
      <w:pPr>
        <w:numPr>
          <w:ilvl w:val="0"/>
          <w:numId w:val="39"/>
        </w:num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b/>
          <w:bCs/>
          <w:sz w:val="24"/>
          <w:szCs w:val="24"/>
          <w:lang w:val="fr-FR"/>
        </w:rPr>
        <w:t>Politiques inclusives</w:t>
      </w:r>
      <w:r w:rsidRPr="00905F7C">
        <w:rPr>
          <w:rFonts w:ascii="Times New Roman" w:eastAsia="Times New Roman" w:hAnsi="Times New Roman" w:cs="Times New Roman"/>
          <w:sz w:val="24"/>
          <w:szCs w:val="24"/>
          <w:lang w:val="fr-FR"/>
        </w:rPr>
        <w:t xml:space="preserve"> : Promouvoir des politiques qui favorisent l'accessibilité, l'égalité des droits et la participation active des personnes handicapées dans tous les aspects de la vie.</w:t>
      </w:r>
    </w:p>
    <w:p w:rsidR="00905F7C" w:rsidRPr="00905F7C" w:rsidRDefault="00905F7C" w:rsidP="00905F7C">
      <w:pPr>
        <w:bidi w:val="0"/>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905F7C">
        <w:rPr>
          <w:rFonts w:ascii="Times New Roman" w:eastAsia="Times New Roman" w:hAnsi="Times New Roman" w:cs="Times New Roman"/>
          <w:b/>
          <w:bCs/>
          <w:sz w:val="27"/>
          <w:szCs w:val="27"/>
          <w:lang w:val="fr-FR"/>
        </w:rPr>
        <w:t>Conclusion</w:t>
      </w:r>
    </w:p>
    <w:p w:rsidR="00905F7C" w:rsidRPr="00905F7C" w:rsidRDefault="00905F7C" w:rsidP="00905F7C">
      <w:pPr>
        <w:bidi w:val="0"/>
        <w:spacing w:before="100" w:beforeAutospacing="1" w:after="100" w:afterAutospacing="1" w:line="240" w:lineRule="auto"/>
        <w:rPr>
          <w:rFonts w:ascii="Times New Roman" w:eastAsia="Times New Roman" w:hAnsi="Times New Roman" w:cs="Times New Roman"/>
          <w:sz w:val="24"/>
          <w:szCs w:val="24"/>
          <w:lang w:val="fr-FR"/>
        </w:rPr>
      </w:pPr>
      <w:r w:rsidRPr="00905F7C">
        <w:rPr>
          <w:rFonts w:ascii="Times New Roman" w:eastAsia="Times New Roman" w:hAnsi="Times New Roman" w:cs="Times New Roman"/>
          <w:sz w:val="24"/>
          <w:szCs w:val="24"/>
          <w:lang w:val="fr-FR"/>
        </w:rPr>
        <w:lastRenderedPageBreak/>
        <w:t>La prise en charge des handicapés dans le cadre de la prévention quaternaire est essentielle pour soutenir l'autonomie, l'intégration sociale et la qualité de vie des personnes en situation de handicap. En adoptant une approche personnalisée et multidisciplinaire, nous pouvons créer un environnement inclusif qui respecte la dignité et les droits de chaque individu.</w:t>
      </w:r>
    </w:p>
    <w:p w:rsidR="00971A67" w:rsidRPr="00971A67" w:rsidRDefault="00971A67" w:rsidP="00971A67">
      <w:pPr>
        <w:pStyle w:val="a3"/>
        <w:tabs>
          <w:tab w:val="center" w:pos="4745"/>
          <w:tab w:val="left" w:pos="6851"/>
        </w:tabs>
        <w:bidi w:val="0"/>
        <w:ind w:left="465"/>
        <w:jc w:val="both"/>
        <w:rPr>
          <w:rFonts w:asciiTheme="majorBidi" w:hAnsiTheme="majorBidi" w:cstheme="majorBidi"/>
          <w:sz w:val="28"/>
          <w:szCs w:val="28"/>
          <w:rtl/>
          <w:lang w:val="fr-FR" w:bidi="ar-DZ"/>
        </w:rPr>
      </w:pPr>
    </w:p>
    <w:sectPr w:rsidR="00971A67" w:rsidRPr="00971A67" w:rsidSect="00CD17EA">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F76"/>
    <w:multiLevelType w:val="multilevel"/>
    <w:tmpl w:val="A416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B3659"/>
    <w:multiLevelType w:val="multilevel"/>
    <w:tmpl w:val="4EB86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2863"/>
    <w:multiLevelType w:val="multilevel"/>
    <w:tmpl w:val="5588C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9595C"/>
    <w:multiLevelType w:val="multilevel"/>
    <w:tmpl w:val="B928C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F27A81"/>
    <w:multiLevelType w:val="multilevel"/>
    <w:tmpl w:val="09D21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003566"/>
    <w:multiLevelType w:val="multilevel"/>
    <w:tmpl w:val="9A3E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9C3506"/>
    <w:multiLevelType w:val="multilevel"/>
    <w:tmpl w:val="F0D6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07589"/>
    <w:multiLevelType w:val="multilevel"/>
    <w:tmpl w:val="D2AE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632A6"/>
    <w:multiLevelType w:val="multilevel"/>
    <w:tmpl w:val="7828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E9482E"/>
    <w:multiLevelType w:val="multilevel"/>
    <w:tmpl w:val="8458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14497D"/>
    <w:multiLevelType w:val="hybridMultilevel"/>
    <w:tmpl w:val="EB52318E"/>
    <w:lvl w:ilvl="0" w:tplc="F8AEE822">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1">
    <w:nsid w:val="251D00ED"/>
    <w:multiLevelType w:val="multilevel"/>
    <w:tmpl w:val="6056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6C09AF"/>
    <w:multiLevelType w:val="multilevel"/>
    <w:tmpl w:val="7E1C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187137"/>
    <w:multiLevelType w:val="multilevel"/>
    <w:tmpl w:val="51744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B5212"/>
    <w:multiLevelType w:val="multilevel"/>
    <w:tmpl w:val="930CD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9A41CE"/>
    <w:multiLevelType w:val="multilevel"/>
    <w:tmpl w:val="8CE6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CC73D3"/>
    <w:multiLevelType w:val="multilevel"/>
    <w:tmpl w:val="5F7E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A005F7"/>
    <w:multiLevelType w:val="multilevel"/>
    <w:tmpl w:val="EAD2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147863"/>
    <w:multiLevelType w:val="multilevel"/>
    <w:tmpl w:val="9DE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BD28B2"/>
    <w:multiLevelType w:val="multilevel"/>
    <w:tmpl w:val="D9D8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424E1D"/>
    <w:multiLevelType w:val="multilevel"/>
    <w:tmpl w:val="CF8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D6154C"/>
    <w:multiLevelType w:val="multilevel"/>
    <w:tmpl w:val="8BE0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41EBB"/>
    <w:multiLevelType w:val="multilevel"/>
    <w:tmpl w:val="326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417478"/>
    <w:multiLevelType w:val="multilevel"/>
    <w:tmpl w:val="C0E0F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756CE0"/>
    <w:multiLevelType w:val="multilevel"/>
    <w:tmpl w:val="3B82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88358A"/>
    <w:multiLevelType w:val="multilevel"/>
    <w:tmpl w:val="3EE6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08234A"/>
    <w:multiLevelType w:val="hybridMultilevel"/>
    <w:tmpl w:val="4BDEF3C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nsid w:val="65397C7B"/>
    <w:multiLevelType w:val="multilevel"/>
    <w:tmpl w:val="BD4C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050A8A"/>
    <w:multiLevelType w:val="multilevel"/>
    <w:tmpl w:val="0C90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F414D0"/>
    <w:multiLevelType w:val="multilevel"/>
    <w:tmpl w:val="4A7E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5F422F"/>
    <w:multiLevelType w:val="multilevel"/>
    <w:tmpl w:val="69D4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E4539A"/>
    <w:multiLevelType w:val="multilevel"/>
    <w:tmpl w:val="E63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E614EA"/>
    <w:multiLevelType w:val="multilevel"/>
    <w:tmpl w:val="1676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9A23A5"/>
    <w:multiLevelType w:val="multilevel"/>
    <w:tmpl w:val="61C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473081"/>
    <w:multiLevelType w:val="multilevel"/>
    <w:tmpl w:val="006C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B83BD2"/>
    <w:multiLevelType w:val="multilevel"/>
    <w:tmpl w:val="651C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E0334F"/>
    <w:multiLevelType w:val="multilevel"/>
    <w:tmpl w:val="32C4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432D3A"/>
    <w:multiLevelType w:val="multilevel"/>
    <w:tmpl w:val="A078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D02999"/>
    <w:multiLevelType w:val="multilevel"/>
    <w:tmpl w:val="02EC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14"/>
  </w:num>
  <w:num w:numId="4">
    <w:abstractNumId w:val="17"/>
  </w:num>
  <w:num w:numId="5">
    <w:abstractNumId w:val="27"/>
  </w:num>
  <w:num w:numId="6">
    <w:abstractNumId w:val="38"/>
  </w:num>
  <w:num w:numId="7">
    <w:abstractNumId w:val="7"/>
  </w:num>
  <w:num w:numId="8">
    <w:abstractNumId w:val="31"/>
  </w:num>
  <w:num w:numId="9">
    <w:abstractNumId w:val="37"/>
  </w:num>
  <w:num w:numId="10">
    <w:abstractNumId w:val="25"/>
  </w:num>
  <w:num w:numId="11">
    <w:abstractNumId w:val="28"/>
  </w:num>
  <w:num w:numId="12">
    <w:abstractNumId w:val="9"/>
  </w:num>
  <w:num w:numId="13">
    <w:abstractNumId w:val="30"/>
  </w:num>
  <w:num w:numId="14">
    <w:abstractNumId w:val="6"/>
  </w:num>
  <w:num w:numId="15">
    <w:abstractNumId w:val="19"/>
  </w:num>
  <w:num w:numId="16">
    <w:abstractNumId w:val="33"/>
  </w:num>
  <w:num w:numId="17">
    <w:abstractNumId w:val="26"/>
  </w:num>
  <w:num w:numId="18">
    <w:abstractNumId w:val="3"/>
  </w:num>
  <w:num w:numId="19">
    <w:abstractNumId w:val="2"/>
  </w:num>
  <w:num w:numId="20">
    <w:abstractNumId w:val="0"/>
  </w:num>
  <w:num w:numId="21">
    <w:abstractNumId w:val="29"/>
  </w:num>
  <w:num w:numId="22">
    <w:abstractNumId w:val="35"/>
  </w:num>
  <w:num w:numId="23">
    <w:abstractNumId w:val="22"/>
  </w:num>
  <w:num w:numId="24">
    <w:abstractNumId w:val="23"/>
  </w:num>
  <w:num w:numId="25">
    <w:abstractNumId w:val="4"/>
  </w:num>
  <w:num w:numId="26">
    <w:abstractNumId w:val="13"/>
  </w:num>
  <w:num w:numId="27">
    <w:abstractNumId w:val="1"/>
  </w:num>
  <w:num w:numId="28">
    <w:abstractNumId w:val="15"/>
  </w:num>
  <w:num w:numId="29">
    <w:abstractNumId w:val="32"/>
  </w:num>
  <w:num w:numId="30">
    <w:abstractNumId w:val="11"/>
  </w:num>
  <w:num w:numId="31">
    <w:abstractNumId w:val="5"/>
  </w:num>
  <w:num w:numId="32">
    <w:abstractNumId w:val="34"/>
  </w:num>
  <w:num w:numId="33">
    <w:abstractNumId w:val="20"/>
  </w:num>
  <w:num w:numId="34">
    <w:abstractNumId w:val="16"/>
  </w:num>
  <w:num w:numId="35">
    <w:abstractNumId w:val="12"/>
  </w:num>
  <w:num w:numId="36">
    <w:abstractNumId w:val="8"/>
  </w:num>
  <w:num w:numId="37">
    <w:abstractNumId w:val="18"/>
  </w:num>
  <w:num w:numId="38">
    <w:abstractNumId w:val="2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99"/>
    <w:rsid w:val="0015621C"/>
    <w:rsid w:val="00905F7C"/>
    <w:rsid w:val="00971A67"/>
    <w:rsid w:val="009B45FD"/>
    <w:rsid w:val="00A1565F"/>
    <w:rsid w:val="00AC6689"/>
    <w:rsid w:val="00C13400"/>
    <w:rsid w:val="00CD17EA"/>
    <w:rsid w:val="00DA3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7636">
      <w:bodyDiv w:val="1"/>
      <w:marLeft w:val="0"/>
      <w:marRight w:val="0"/>
      <w:marTop w:val="0"/>
      <w:marBottom w:val="0"/>
      <w:divBdr>
        <w:top w:val="none" w:sz="0" w:space="0" w:color="auto"/>
        <w:left w:val="none" w:sz="0" w:space="0" w:color="auto"/>
        <w:bottom w:val="none" w:sz="0" w:space="0" w:color="auto"/>
        <w:right w:val="none" w:sz="0" w:space="0" w:color="auto"/>
      </w:divBdr>
    </w:div>
    <w:div w:id="436142936">
      <w:bodyDiv w:val="1"/>
      <w:marLeft w:val="0"/>
      <w:marRight w:val="0"/>
      <w:marTop w:val="0"/>
      <w:marBottom w:val="0"/>
      <w:divBdr>
        <w:top w:val="none" w:sz="0" w:space="0" w:color="auto"/>
        <w:left w:val="none" w:sz="0" w:space="0" w:color="auto"/>
        <w:bottom w:val="none" w:sz="0" w:space="0" w:color="auto"/>
        <w:right w:val="none" w:sz="0" w:space="0" w:color="auto"/>
      </w:divBdr>
    </w:div>
    <w:div w:id="491793334">
      <w:bodyDiv w:val="1"/>
      <w:marLeft w:val="0"/>
      <w:marRight w:val="0"/>
      <w:marTop w:val="0"/>
      <w:marBottom w:val="0"/>
      <w:divBdr>
        <w:top w:val="none" w:sz="0" w:space="0" w:color="auto"/>
        <w:left w:val="none" w:sz="0" w:space="0" w:color="auto"/>
        <w:bottom w:val="none" w:sz="0" w:space="0" w:color="auto"/>
        <w:right w:val="none" w:sz="0" w:space="0" w:color="auto"/>
      </w:divBdr>
    </w:div>
    <w:div w:id="874007333">
      <w:bodyDiv w:val="1"/>
      <w:marLeft w:val="0"/>
      <w:marRight w:val="0"/>
      <w:marTop w:val="0"/>
      <w:marBottom w:val="0"/>
      <w:divBdr>
        <w:top w:val="none" w:sz="0" w:space="0" w:color="auto"/>
        <w:left w:val="none" w:sz="0" w:space="0" w:color="auto"/>
        <w:bottom w:val="none" w:sz="0" w:space="0" w:color="auto"/>
        <w:right w:val="none" w:sz="0" w:space="0" w:color="auto"/>
      </w:divBdr>
    </w:div>
    <w:div w:id="1213618145">
      <w:bodyDiv w:val="1"/>
      <w:marLeft w:val="0"/>
      <w:marRight w:val="0"/>
      <w:marTop w:val="0"/>
      <w:marBottom w:val="0"/>
      <w:divBdr>
        <w:top w:val="none" w:sz="0" w:space="0" w:color="auto"/>
        <w:left w:val="none" w:sz="0" w:space="0" w:color="auto"/>
        <w:bottom w:val="none" w:sz="0" w:space="0" w:color="auto"/>
        <w:right w:val="none" w:sz="0" w:space="0" w:color="auto"/>
      </w:divBdr>
    </w:div>
    <w:div w:id="1630622725">
      <w:bodyDiv w:val="1"/>
      <w:marLeft w:val="0"/>
      <w:marRight w:val="0"/>
      <w:marTop w:val="0"/>
      <w:marBottom w:val="0"/>
      <w:divBdr>
        <w:top w:val="none" w:sz="0" w:space="0" w:color="auto"/>
        <w:left w:val="none" w:sz="0" w:space="0" w:color="auto"/>
        <w:bottom w:val="none" w:sz="0" w:space="0" w:color="auto"/>
        <w:right w:val="none" w:sz="0" w:space="0" w:color="auto"/>
      </w:divBdr>
    </w:div>
    <w:div w:id="1996567194">
      <w:bodyDiv w:val="1"/>
      <w:marLeft w:val="0"/>
      <w:marRight w:val="0"/>
      <w:marTop w:val="0"/>
      <w:marBottom w:val="0"/>
      <w:divBdr>
        <w:top w:val="none" w:sz="0" w:space="0" w:color="auto"/>
        <w:left w:val="none" w:sz="0" w:space="0" w:color="auto"/>
        <w:bottom w:val="none" w:sz="0" w:space="0" w:color="auto"/>
        <w:right w:val="none" w:sz="0" w:space="0" w:color="auto"/>
      </w:divBdr>
    </w:div>
    <w:div w:id="21046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3316</Words>
  <Characters>18904</Characters>
  <Application>Microsoft Office Word</Application>
  <DocSecurity>0</DocSecurity>
  <Lines>157</Lines>
  <Paragraphs>44</Paragraphs>
  <ScaleCrop>false</ScaleCrop>
  <HeadingPairs>
    <vt:vector size="2" baseType="variant">
      <vt:variant>
        <vt:lpstr>العنوان</vt:lpstr>
      </vt:variant>
      <vt:variant>
        <vt:i4>1</vt:i4>
      </vt:variant>
    </vt:vector>
  </HeadingPairs>
  <TitlesOfParts>
    <vt:vector size="1" baseType="lpstr">
      <vt:lpstr/>
    </vt:vector>
  </TitlesOfParts>
  <Company>arwa</Company>
  <LinksUpToDate>false</LinksUpToDate>
  <CharactersWithSpaces>22176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4</cp:revision>
  <dcterms:created xsi:type="dcterms:W3CDTF">2025-01-25T03:10:00Z</dcterms:created>
  <dcterms:modified xsi:type="dcterms:W3CDTF">2025-02-03T03:24:00Z</dcterms:modified>
</cp:coreProperties>
</file>