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10" w:rsidRPr="008F5F2C" w:rsidRDefault="006260DA" w:rsidP="008F5F2C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أساليب</w:t>
      </w:r>
      <w:r w:rsidR="008F5F2C" w:rsidRPr="008F5F2C">
        <w:rPr>
          <w:rFonts w:hint="cs"/>
          <w:b/>
          <w:bCs/>
          <w:sz w:val="36"/>
          <w:szCs w:val="36"/>
          <w:rtl/>
        </w:rPr>
        <w:t xml:space="preserve"> الدعوة إلى الله تعالى وأهمية معرفة الداعية لها (3 </w:t>
      </w:r>
      <w:r w:rsidR="008F5F2C" w:rsidRPr="008F5F2C">
        <w:rPr>
          <w:b/>
          <w:bCs/>
          <w:sz w:val="36"/>
          <w:szCs w:val="36"/>
          <w:rtl/>
        </w:rPr>
        <w:t>–</w:t>
      </w:r>
      <w:r w:rsidR="008F5F2C" w:rsidRPr="008F5F2C">
        <w:rPr>
          <w:rFonts w:hint="cs"/>
          <w:b/>
          <w:bCs/>
          <w:sz w:val="36"/>
          <w:szCs w:val="36"/>
          <w:rtl/>
        </w:rPr>
        <w:t xml:space="preserve"> 3)</w:t>
      </w:r>
    </w:p>
    <w:p w:rsidR="008F5F2C" w:rsidRPr="008F5F2C" w:rsidRDefault="008F5F2C" w:rsidP="008F5F2C">
      <w:pPr>
        <w:jc w:val="center"/>
        <w:rPr>
          <w:b/>
          <w:bCs/>
          <w:sz w:val="36"/>
          <w:szCs w:val="36"/>
          <w:rtl/>
        </w:rPr>
      </w:pPr>
      <w:r w:rsidRPr="008F5F2C">
        <w:rPr>
          <w:rFonts w:hint="cs"/>
          <w:b/>
          <w:bCs/>
          <w:sz w:val="36"/>
          <w:szCs w:val="36"/>
          <w:rtl/>
        </w:rPr>
        <w:t>د. عصام عبد ربه محمد مشاحيت</w:t>
      </w:r>
    </w:p>
    <w:p w:rsidR="008F5F2C" w:rsidRPr="008F5F2C" w:rsidRDefault="008F5F2C" w:rsidP="008F5F2C">
      <w:pPr>
        <w:jc w:val="center"/>
        <w:rPr>
          <w:b/>
          <w:bCs/>
          <w:sz w:val="36"/>
          <w:szCs w:val="36"/>
          <w:rtl/>
        </w:rPr>
      </w:pPr>
      <w:r w:rsidRPr="008F5F2C">
        <w:rPr>
          <w:rFonts w:hint="cs"/>
          <w:b/>
          <w:bCs/>
          <w:sz w:val="36"/>
          <w:szCs w:val="36"/>
          <w:rtl/>
        </w:rPr>
        <w:t>دكتوراه في الدعوة والثقافة الإسلامية</w:t>
      </w:r>
      <w:bookmarkStart w:id="0" w:name="_GoBack"/>
      <w:bookmarkEnd w:id="0"/>
    </w:p>
    <w:p w:rsidR="008F5F2C" w:rsidRDefault="008F5F2C" w:rsidP="008F5F2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دار حديثي في المقال السابق حول أسلوب الحكمة وأسلوب الموعظة الحسنة كأسلوبين من أساليب الدعوة إلى </w:t>
      </w:r>
      <w:proofErr w:type="gramStart"/>
      <w:r>
        <w:rPr>
          <w:rFonts w:cs="Arial" w:hint="cs"/>
          <w:sz w:val="32"/>
          <w:szCs w:val="32"/>
          <w:rtl/>
        </w:rPr>
        <w:t>الله ،</w:t>
      </w:r>
      <w:proofErr w:type="gramEnd"/>
      <w:r>
        <w:rPr>
          <w:rFonts w:cs="Arial" w:hint="cs"/>
          <w:sz w:val="32"/>
          <w:szCs w:val="32"/>
          <w:rtl/>
        </w:rPr>
        <w:t xml:space="preserve"> ويدور حديثي في هذا المقال عن : </w:t>
      </w:r>
    </w:p>
    <w:p w:rsidR="008F5F2C" w:rsidRPr="00CE3FE6" w:rsidRDefault="008F5F2C" w:rsidP="008F5F2C">
      <w:pPr>
        <w:jc w:val="both"/>
        <w:rPr>
          <w:b/>
          <w:bCs/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أسلوب المجادلة (الجدال بالتي هي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أحسن )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تعريفه في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اللغة</w:t>
      </w:r>
      <w:r w:rsidRPr="00623BF7">
        <w:rPr>
          <w:rFonts w:cs="Arial"/>
          <w:sz w:val="32"/>
          <w:szCs w:val="32"/>
          <w:rtl/>
        </w:rPr>
        <w:t xml:space="preserve"> :</w:t>
      </w:r>
      <w:proofErr w:type="gramEnd"/>
      <w:r w:rsidRPr="00623BF7">
        <w:rPr>
          <w:rFonts w:cs="Arial"/>
          <w:sz w:val="32"/>
          <w:szCs w:val="32"/>
          <w:rtl/>
        </w:rPr>
        <w:t xml:space="preserve"> الجدال في اللغة يعني : اللّدد في الخصومة والقدرة عليها. وجادله </w:t>
      </w:r>
      <w:proofErr w:type="gramStart"/>
      <w:r w:rsidRPr="00623BF7">
        <w:rPr>
          <w:rFonts w:cs="Arial"/>
          <w:sz w:val="32"/>
          <w:szCs w:val="32"/>
          <w:rtl/>
        </w:rPr>
        <w:t>أي :</w:t>
      </w:r>
      <w:proofErr w:type="gramEnd"/>
      <w:r w:rsidRPr="00623BF7">
        <w:rPr>
          <w:rFonts w:cs="Arial"/>
          <w:sz w:val="32"/>
          <w:szCs w:val="32"/>
          <w:rtl/>
        </w:rPr>
        <w:t xml:space="preserve"> خاصمه مجادلة وجدالا . </w:t>
      </w:r>
      <w:proofErr w:type="gramStart"/>
      <w:r w:rsidRPr="00623BF7">
        <w:rPr>
          <w:rFonts w:cs="Arial"/>
          <w:sz w:val="32"/>
          <w:szCs w:val="32"/>
          <w:rtl/>
        </w:rPr>
        <w:t>والاسم :</w:t>
      </w:r>
      <w:proofErr w:type="gramEnd"/>
      <w:r w:rsidRPr="00623BF7">
        <w:rPr>
          <w:rFonts w:cs="Arial"/>
          <w:sz w:val="32"/>
          <w:szCs w:val="32"/>
          <w:rtl/>
        </w:rPr>
        <w:t xml:space="preserve"> الجدل، وهو شدة الخصومة .</w:t>
      </w:r>
    </w:p>
    <w:p w:rsidR="008F5F2C" w:rsidRPr="00A72092" w:rsidRDefault="008F5F2C" w:rsidP="008F5F2C">
      <w:pPr>
        <w:jc w:val="both"/>
        <w:rPr>
          <w:color w:val="FF0000"/>
          <w:sz w:val="32"/>
          <w:szCs w:val="32"/>
          <w:rtl/>
        </w:rPr>
      </w:pPr>
      <w:proofErr w:type="gramStart"/>
      <w:r w:rsidRPr="00623BF7">
        <w:rPr>
          <w:rFonts w:cs="Arial"/>
          <w:sz w:val="32"/>
          <w:szCs w:val="32"/>
          <w:rtl/>
        </w:rPr>
        <w:t>والجدل :</w:t>
      </w:r>
      <w:proofErr w:type="gramEnd"/>
      <w:r w:rsidRPr="00623BF7">
        <w:rPr>
          <w:rFonts w:cs="Arial"/>
          <w:sz w:val="32"/>
          <w:szCs w:val="32"/>
          <w:rtl/>
        </w:rPr>
        <w:t xml:space="preserve"> مقابلة الحجة بالحجة ، والمجادلة : المخاصمة والمناظرة (</w:t>
      </w:r>
      <w:r w:rsidRPr="00A72092">
        <w:rPr>
          <w:rFonts w:cs="Arial" w:hint="cs"/>
          <w:color w:val="FF0000"/>
          <w:sz w:val="24"/>
          <w:szCs w:val="24"/>
          <w:rtl/>
        </w:rPr>
        <w:t>لسان العرب: مادة جدل</w:t>
      </w:r>
      <w:r w:rsidRPr="00A72092">
        <w:rPr>
          <w:rFonts w:cs="Arial"/>
          <w:color w:val="FF0000"/>
          <w:sz w:val="32"/>
          <w:szCs w:val="32"/>
          <w:rtl/>
        </w:rPr>
        <w:t xml:space="preserve"> ).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تعريف الجدال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اصطلاحا :</w:t>
      </w:r>
      <w:proofErr w:type="gramEnd"/>
      <w:r w:rsidRPr="00623BF7">
        <w:rPr>
          <w:rFonts w:cs="Arial"/>
          <w:sz w:val="32"/>
          <w:szCs w:val="32"/>
          <w:rtl/>
        </w:rPr>
        <w:t xml:space="preserve"> عرف العلماء الجدال تعريفات متشابهة منها على سبيل الذكر لا الحصر :</w:t>
      </w:r>
    </w:p>
    <w:p w:rsidR="008F5F2C" w:rsidRPr="00A72092" w:rsidRDefault="008F5F2C" w:rsidP="008F5F2C">
      <w:pPr>
        <w:jc w:val="both"/>
        <w:rPr>
          <w:color w:val="FF0000"/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الجدال في الاصطلاح العام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هو</w:t>
      </w:r>
      <w:r w:rsidRPr="00623BF7">
        <w:rPr>
          <w:rFonts w:cs="Arial"/>
          <w:sz w:val="32"/>
          <w:szCs w:val="32"/>
          <w:rtl/>
        </w:rPr>
        <w:t xml:space="preserve"> :</w:t>
      </w:r>
      <w:proofErr w:type="gramEnd"/>
      <w:r w:rsidRPr="00623BF7">
        <w:rPr>
          <w:rFonts w:cs="Arial"/>
          <w:sz w:val="32"/>
          <w:szCs w:val="32"/>
          <w:rtl/>
        </w:rPr>
        <w:t xml:space="preserve"> المفاوضة على سبيل المنازعة والمغالبة </w:t>
      </w:r>
      <w:r w:rsidRPr="00A72092">
        <w:rPr>
          <w:rFonts w:cs="Arial"/>
          <w:color w:val="FF0000"/>
          <w:sz w:val="32"/>
          <w:szCs w:val="32"/>
          <w:rtl/>
        </w:rPr>
        <w:t xml:space="preserve">( </w:t>
      </w:r>
      <w:r w:rsidRPr="00A72092">
        <w:rPr>
          <w:rFonts w:cs="Arial" w:hint="cs"/>
          <w:color w:val="FF0000"/>
          <w:sz w:val="24"/>
          <w:szCs w:val="24"/>
          <w:rtl/>
        </w:rPr>
        <w:t xml:space="preserve">المفردات للراغب الأصفهاني ص: 89 </w:t>
      </w:r>
      <w:r w:rsidRPr="00A72092">
        <w:rPr>
          <w:rFonts w:cs="Arial"/>
          <w:color w:val="FF0000"/>
          <w:sz w:val="32"/>
          <w:szCs w:val="32"/>
          <w:rtl/>
        </w:rPr>
        <w:t xml:space="preserve">).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وأما تعريف الجدال في اصطلاح </w:t>
      </w:r>
      <w:proofErr w:type="gramStart"/>
      <w:r w:rsidRPr="00623BF7">
        <w:rPr>
          <w:rFonts w:cs="Arial"/>
          <w:sz w:val="32"/>
          <w:szCs w:val="32"/>
          <w:rtl/>
        </w:rPr>
        <w:t>الدعاة :</w:t>
      </w:r>
      <w:proofErr w:type="gramEnd"/>
      <w:r w:rsidRPr="00623BF7">
        <w:rPr>
          <w:rFonts w:cs="Arial"/>
          <w:sz w:val="32"/>
          <w:szCs w:val="32"/>
          <w:rtl/>
        </w:rPr>
        <w:t xml:space="preserve"> فهو : المفاوضة على سبيل المنازعة والمغالبة بقصد اظهار الحق ودحض الباطل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أنواع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الجدال :</w:t>
      </w:r>
      <w:proofErr w:type="gramEnd"/>
      <w:r w:rsidRPr="00623BF7">
        <w:rPr>
          <w:rFonts w:cs="Arial"/>
          <w:sz w:val="32"/>
          <w:szCs w:val="32"/>
          <w:rtl/>
        </w:rPr>
        <w:t xml:space="preserve"> فسم العلماء الجدال إلى جدال محمود،  وجدال مذموم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فالجدال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المحمود :</w:t>
      </w:r>
      <w:proofErr w:type="gramEnd"/>
      <w:r w:rsidRPr="00623BF7">
        <w:rPr>
          <w:rFonts w:cs="Arial"/>
          <w:sz w:val="32"/>
          <w:szCs w:val="32"/>
          <w:rtl/>
        </w:rPr>
        <w:t xml:space="preserve"> هو ما كان بنية خالصة ، والهدف منه إحقاق الحق ونصرته، وجرى بطريقة سليمة ، وأدى إلى خير . </w:t>
      </w:r>
    </w:p>
    <w:p w:rsidR="008F5F2C" w:rsidRPr="00A72092" w:rsidRDefault="008F5F2C" w:rsidP="008F5F2C">
      <w:pPr>
        <w:jc w:val="both"/>
        <w:rPr>
          <w:color w:val="FF0000"/>
          <w:sz w:val="24"/>
          <w:szCs w:val="24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والجدال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المذموم</w:t>
      </w:r>
      <w:r w:rsidRPr="00623BF7">
        <w:rPr>
          <w:rFonts w:cs="Arial"/>
          <w:sz w:val="32"/>
          <w:szCs w:val="32"/>
          <w:rtl/>
        </w:rPr>
        <w:t xml:space="preserve"> :</w:t>
      </w:r>
      <w:proofErr w:type="gramEnd"/>
      <w:r w:rsidRPr="00623BF7">
        <w:rPr>
          <w:rFonts w:cs="Arial"/>
          <w:sz w:val="32"/>
          <w:szCs w:val="32"/>
          <w:rtl/>
        </w:rPr>
        <w:t xml:space="preserve"> وهو كل جدال ظاهر الباطل ، أو أفضى إليه </w:t>
      </w:r>
      <w:r w:rsidRPr="00A72092">
        <w:rPr>
          <w:rFonts w:cs="Arial"/>
          <w:color w:val="FF0000"/>
          <w:sz w:val="24"/>
          <w:szCs w:val="24"/>
          <w:rtl/>
        </w:rPr>
        <w:t>(</w:t>
      </w:r>
      <w:r w:rsidRPr="00A72092">
        <w:rPr>
          <w:rFonts w:cs="Arial" w:hint="cs"/>
          <w:color w:val="FF0000"/>
          <w:sz w:val="24"/>
          <w:szCs w:val="24"/>
          <w:rtl/>
        </w:rPr>
        <w:t>المصباح المنير ، الفيومي ، ص 93</w:t>
      </w:r>
      <w:r w:rsidRPr="00A72092">
        <w:rPr>
          <w:rFonts w:cs="Arial"/>
          <w:color w:val="FF0000"/>
          <w:sz w:val="24"/>
          <w:szCs w:val="24"/>
          <w:rtl/>
        </w:rPr>
        <w:t xml:space="preserve"> ).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proofErr w:type="spellStart"/>
      <w:r w:rsidRPr="00623BF7">
        <w:rPr>
          <w:rFonts w:cs="Arial"/>
          <w:sz w:val="32"/>
          <w:szCs w:val="32"/>
          <w:rtl/>
        </w:rPr>
        <w:t>والقاريء</w:t>
      </w:r>
      <w:proofErr w:type="spellEnd"/>
      <w:r w:rsidRPr="00623BF7">
        <w:rPr>
          <w:rFonts w:cs="Arial"/>
          <w:sz w:val="32"/>
          <w:szCs w:val="32"/>
          <w:rtl/>
        </w:rPr>
        <w:t xml:space="preserve"> لكتاب الله </w:t>
      </w:r>
      <w:r>
        <w:rPr>
          <w:rFonts w:hint="cs"/>
          <w:sz w:val="32"/>
          <w:szCs w:val="32"/>
          <w:rtl/>
        </w:rPr>
        <w:t xml:space="preserve">تعالى </w:t>
      </w:r>
      <w:r w:rsidRPr="00623BF7">
        <w:rPr>
          <w:rFonts w:cs="Arial"/>
          <w:sz w:val="32"/>
          <w:szCs w:val="32"/>
          <w:rtl/>
        </w:rPr>
        <w:t xml:space="preserve">يجد أن الله </w:t>
      </w:r>
      <w:r>
        <w:rPr>
          <w:rFonts w:hint="cs"/>
          <w:sz w:val="32"/>
          <w:szCs w:val="32"/>
          <w:rtl/>
        </w:rPr>
        <w:t xml:space="preserve">تعالى </w:t>
      </w:r>
      <w:r w:rsidRPr="00623BF7">
        <w:rPr>
          <w:rFonts w:cs="Arial"/>
          <w:sz w:val="32"/>
          <w:szCs w:val="32"/>
          <w:rtl/>
        </w:rPr>
        <w:t xml:space="preserve">أمر بالجدال في القرآن الكريم مقيدا بالتي هي أحسن ، قال تعالى: (ادْعُ </w:t>
      </w:r>
      <w:proofErr w:type="spellStart"/>
      <w:r w:rsidRPr="00623BF7">
        <w:rPr>
          <w:rFonts w:cs="Arial"/>
          <w:sz w:val="32"/>
          <w:szCs w:val="32"/>
          <w:rtl/>
        </w:rPr>
        <w:t>إِلَىٰ</w:t>
      </w:r>
      <w:proofErr w:type="spellEnd"/>
      <w:r w:rsidRPr="00623BF7">
        <w:rPr>
          <w:rFonts w:cs="Arial"/>
          <w:sz w:val="32"/>
          <w:szCs w:val="32"/>
          <w:rtl/>
        </w:rPr>
        <w:t xml:space="preserve"> سَبِيلِ رَبِّكَ بِالْحِكْمَةِ وَالْمَوْعِظَةِ الْحَسَنَةِ ۖ وَجَادِلْهُم بِالَّتِي هِيَ أَحْسَنُ ۚ إِنَّ رَبَّكَ هُوَ أَعْلَمُ بِمَن ضَلَّ عَن سَبِيلِهِ ۖ وَهُوَ أَعْلَمُ بِالْمُهْتَدِينَ) النحل: 125 ، وقال تعالى: (وَلَا تُجَادِلُوا أَهْلَ الْكِتَابِ إِلَّا بِالَّتِي هِيَ أَحْسَنُ إِلَّا الَّذِينَ ظَلَمُوا مِنْهُمْ ۖ وَقُولُوا آمَنَّا بِالَّذِي أُنزِلَ إِلَيْنَا وَأُنزِلَ إِلَيْكُمْ </w:t>
      </w:r>
      <w:proofErr w:type="spellStart"/>
      <w:r w:rsidRPr="00623BF7">
        <w:rPr>
          <w:rFonts w:cs="Arial"/>
          <w:sz w:val="32"/>
          <w:szCs w:val="32"/>
          <w:rtl/>
        </w:rPr>
        <w:t>وَإِلَٰهُنَا</w:t>
      </w:r>
      <w:proofErr w:type="spellEnd"/>
      <w:r w:rsidRPr="00623BF7">
        <w:rPr>
          <w:rFonts w:cs="Arial"/>
          <w:sz w:val="32"/>
          <w:szCs w:val="32"/>
          <w:rtl/>
        </w:rPr>
        <w:t xml:space="preserve"> </w:t>
      </w:r>
      <w:proofErr w:type="spellStart"/>
      <w:r w:rsidRPr="00623BF7">
        <w:rPr>
          <w:rFonts w:cs="Arial"/>
          <w:sz w:val="32"/>
          <w:szCs w:val="32"/>
          <w:rtl/>
        </w:rPr>
        <w:t>وَإِلَٰهُكُمْ</w:t>
      </w:r>
      <w:proofErr w:type="spellEnd"/>
      <w:r w:rsidRPr="00623BF7">
        <w:rPr>
          <w:rFonts w:cs="Arial"/>
          <w:sz w:val="32"/>
          <w:szCs w:val="32"/>
          <w:rtl/>
        </w:rPr>
        <w:t xml:space="preserve"> وَاحِدٌ وَنَحْنُ لَهُ مُسْلِمُونَ) العنكبوت: 46 ، فالمجادلة بالحسنى أسلوبا من أساليب الدعوة إلى الله </w:t>
      </w:r>
      <w:r>
        <w:rPr>
          <w:rFonts w:hint="cs"/>
          <w:sz w:val="32"/>
          <w:szCs w:val="32"/>
          <w:rtl/>
        </w:rPr>
        <w:t>تعالى</w:t>
      </w:r>
      <w:r w:rsidRPr="00623BF7">
        <w:rPr>
          <w:rFonts w:cs="Arial"/>
          <w:sz w:val="32"/>
          <w:szCs w:val="32"/>
          <w:rtl/>
        </w:rPr>
        <w:t xml:space="preserve"> ، ويمكن أن يعبر عنه ( بالمناقشة ، والمناظرة ، والمحاورة ، وما إلى ذلك من مصطلحات متعددة تتفق في كثير من المواطن في دلالتها).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lastRenderedPageBreak/>
        <w:t xml:space="preserve"> ويرى بعض أهل العلم أن الجدال لا يعد أسلوبا دعويا </w:t>
      </w:r>
      <w:proofErr w:type="gramStart"/>
      <w:r w:rsidRPr="00623BF7">
        <w:rPr>
          <w:rFonts w:cs="Arial"/>
          <w:sz w:val="32"/>
          <w:szCs w:val="32"/>
          <w:rtl/>
        </w:rPr>
        <w:t>أصليا ،</w:t>
      </w:r>
      <w:proofErr w:type="gramEnd"/>
      <w:r w:rsidRPr="00623BF7">
        <w:rPr>
          <w:rFonts w:cs="Arial"/>
          <w:sz w:val="32"/>
          <w:szCs w:val="32"/>
          <w:rtl/>
        </w:rPr>
        <w:t xml:space="preserve"> وإنما قد يحتاج إليه ، فيكون من باب " دفع الصائل " ( </w:t>
      </w:r>
      <w:r w:rsidRPr="005572E6">
        <w:rPr>
          <w:rFonts w:cs="Arial" w:hint="cs"/>
          <w:color w:val="FF0000"/>
          <w:sz w:val="24"/>
          <w:szCs w:val="24"/>
          <w:rtl/>
        </w:rPr>
        <w:t xml:space="preserve">الصائل هو المعتدي على نفس الغير أو عرضه أو ماله ، فيجوز للمعتدي عليه أو المصول عليه ضرورة رد هذا الاعتداء ، حتى ولو أدى ذلك إلى قتل الصائل </w:t>
      </w:r>
      <w:r w:rsidRPr="00623BF7">
        <w:rPr>
          <w:rFonts w:cs="Arial"/>
          <w:sz w:val="32"/>
          <w:szCs w:val="32"/>
          <w:rtl/>
        </w:rPr>
        <w:t>)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وفي نظري أنه لا يترتب على هذا الخلاف أثر </w:t>
      </w:r>
      <w:proofErr w:type="gramStart"/>
      <w:r w:rsidRPr="00623BF7">
        <w:rPr>
          <w:rFonts w:cs="Arial"/>
          <w:sz w:val="32"/>
          <w:szCs w:val="32"/>
          <w:rtl/>
        </w:rPr>
        <w:t>عملي ،</w:t>
      </w:r>
      <w:proofErr w:type="gramEnd"/>
      <w:r w:rsidRPr="00623BF7">
        <w:rPr>
          <w:rFonts w:cs="Arial"/>
          <w:sz w:val="32"/>
          <w:szCs w:val="32"/>
          <w:rtl/>
        </w:rPr>
        <w:t xml:space="preserve"> فمن حكمة الداعية أن يستخدم كل أسلوب في موضعه المناسب له ، فلا يستخدم أسلوب الجدال إلا مع المجادل الذي ينفع معه الجدل ، أما من يستجيب للموعظة الحسنة ، فلا سبيل إلى مجادلته أصلا ، وكم من جدل يخلو من المخاصمة ، ولا يمكن اعتباره من باب دفع الصائل ، والله تعالى أعلم ( </w:t>
      </w:r>
      <w:r w:rsidRPr="00A974DE">
        <w:rPr>
          <w:rFonts w:cs="Arial" w:hint="cs"/>
          <w:color w:val="FF0000"/>
          <w:sz w:val="24"/>
          <w:szCs w:val="24"/>
          <w:rtl/>
        </w:rPr>
        <w:t xml:space="preserve">المدخل إلى علم الدعوة ، </w:t>
      </w:r>
      <w:proofErr w:type="spellStart"/>
      <w:r w:rsidRPr="00A974DE">
        <w:rPr>
          <w:rFonts w:cs="Arial" w:hint="cs"/>
          <w:color w:val="FF0000"/>
          <w:sz w:val="24"/>
          <w:szCs w:val="24"/>
          <w:rtl/>
        </w:rPr>
        <w:t>البيانوني</w:t>
      </w:r>
      <w:proofErr w:type="spellEnd"/>
      <w:r w:rsidRPr="00A974DE">
        <w:rPr>
          <w:rFonts w:cs="Arial" w:hint="cs"/>
          <w:color w:val="FF0000"/>
          <w:sz w:val="24"/>
          <w:szCs w:val="24"/>
          <w:rtl/>
        </w:rPr>
        <w:t xml:space="preserve"> ، ص 265 بتصرف</w:t>
      </w:r>
      <w:r w:rsidRPr="00623BF7">
        <w:rPr>
          <w:rFonts w:cs="Arial"/>
          <w:sz w:val="32"/>
          <w:szCs w:val="32"/>
          <w:rtl/>
        </w:rPr>
        <w:t xml:space="preserve">).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حكم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الجدال</w:t>
      </w:r>
      <w:r w:rsidRPr="00623BF7">
        <w:rPr>
          <w:rFonts w:cs="Arial"/>
          <w:sz w:val="32"/>
          <w:szCs w:val="32"/>
          <w:rtl/>
        </w:rPr>
        <w:t xml:space="preserve"> :</w:t>
      </w:r>
      <w:proofErr w:type="gramEnd"/>
      <w:r w:rsidRPr="00623BF7">
        <w:rPr>
          <w:rFonts w:cs="Arial"/>
          <w:sz w:val="32"/>
          <w:szCs w:val="32"/>
          <w:rtl/>
        </w:rPr>
        <w:t xml:space="preserve"> إن المتتبع للنصوص الشرعية والآثار ، يجد أنها تدور حول نوعين من الجدال ويدور الحكم معهما جوازا ومنعا .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فالنصوص والآثار التي تأمر بالجدال وتجيز الأخذ به وتعاطيه هي النصوص التي تهدف إلى الجدال الممدوح الذي ينصر الحق وينتصر </w:t>
      </w:r>
      <w:proofErr w:type="gramStart"/>
      <w:r w:rsidRPr="00623BF7">
        <w:rPr>
          <w:rFonts w:cs="Arial"/>
          <w:sz w:val="32"/>
          <w:szCs w:val="32"/>
          <w:rtl/>
        </w:rPr>
        <w:t>له ،</w:t>
      </w:r>
      <w:proofErr w:type="gramEnd"/>
      <w:r w:rsidRPr="00623BF7">
        <w:rPr>
          <w:rFonts w:cs="Arial"/>
          <w:sz w:val="32"/>
          <w:szCs w:val="32"/>
          <w:rtl/>
        </w:rPr>
        <w:t xml:space="preserve"> ويدعو للإسلام،  وينافح عن عقيدته .. فهذا النوع من الجدال هو الجائز شرعا ، قال تعالى: (ادْعُ </w:t>
      </w:r>
      <w:proofErr w:type="spellStart"/>
      <w:r w:rsidRPr="00623BF7">
        <w:rPr>
          <w:rFonts w:cs="Arial"/>
          <w:sz w:val="32"/>
          <w:szCs w:val="32"/>
          <w:rtl/>
        </w:rPr>
        <w:t>إِلَىٰ</w:t>
      </w:r>
      <w:proofErr w:type="spellEnd"/>
      <w:r w:rsidRPr="00623BF7">
        <w:rPr>
          <w:rFonts w:cs="Arial"/>
          <w:sz w:val="32"/>
          <w:szCs w:val="32"/>
          <w:rtl/>
        </w:rPr>
        <w:t xml:space="preserve"> سَبِيلِ رَبِّكَ بِالْحِكْمَةِ وَالْمَوْعِظَةِ الْحَسَنَةِ ۖ وَجَادِلْهُم بِالَّتِي هِيَ أَحْسَنُ ۚ إِنَّ رَبَّكَ هُوَ أَعْلَمُ بِمَن ضَلَّ عَن سَبِيلِهِ ۖ وَهُوَ أَعْلَمُ بِالْمُهْتَدِينَ) النحل: 125 ، وقال تعالى: (وَلَا تُجَادِلُوا أَهْلَ الْكِتَابِ إِلَّا بِالَّتِي هِيَ أَحْسَنُ إِلَّا الَّذِينَ ظَلَمُوا مِنْهُمْ ۖ وَقُولُوا آمَنَّا بِالَّذِي أُنزِلَ إِلَيْنَا وَأُنزِلَ إِلَيْكُمْ </w:t>
      </w:r>
      <w:proofErr w:type="spellStart"/>
      <w:r w:rsidRPr="00623BF7">
        <w:rPr>
          <w:rFonts w:cs="Arial"/>
          <w:sz w:val="32"/>
          <w:szCs w:val="32"/>
          <w:rtl/>
        </w:rPr>
        <w:t>وَإِلَٰهُنَا</w:t>
      </w:r>
      <w:proofErr w:type="spellEnd"/>
      <w:r w:rsidRPr="00623BF7">
        <w:rPr>
          <w:rFonts w:cs="Arial"/>
          <w:sz w:val="32"/>
          <w:szCs w:val="32"/>
          <w:rtl/>
        </w:rPr>
        <w:t xml:space="preserve"> </w:t>
      </w:r>
      <w:proofErr w:type="spellStart"/>
      <w:r w:rsidRPr="00623BF7">
        <w:rPr>
          <w:rFonts w:cs="Arial"/>
          <w:sz w:val="32"/>
          <w:szCs w:val="32"/>
          <w:rtl/>
        </w:rPr>
        <w:t>وَإِلَٰهُكُمْ</w:t>
      </w:r>
      <w:proofErr w:type="spellEnd"/>
      <w:r w:rsidRPr="00623BF7">
        <w:rPr>
          <w:rFonts w:cs="Arial"/>
          <w:sz w:val="32"/>
          <w:szCs w:val="32"/>
          <w:rtl/>
        </w:rPr>
        <w:t xml:space="preserve"> وَاحِدٌ وَنَحْنُ لَهُ مُسْلِمُونَ) العنكبوت: 46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وهناك العديد من مجادلات النبي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صلى الله عليه وسلم -</w:t>
      </w:r>
      <w:r w:rsidRPr="00623BF7">
        <w:rPr>
          <w:rFonts w:cs="Arial"/>
          <w:sz w:val="32"/>
          <w:szCs w:val="32"/>
          <w:rtl/>
        </w:rPr>
        <w:t xml:space="preserve"> لمشركي </w:t>
      </w:r>
      <w:proofErr w:type="gramStart"/>
      <w:r w:rsidRPr="00623BF7">
        <w:rPr>
          <w:rFonts w:cs="Arial"/>
          <w:sz w:val="32"/>
          <w:szCs w:val="32"/>
          <w:rtl/>
        </w:rPr>
        <w:t>قريش ،</w:t>
      </w:r>
      <w:proofErr w:type="gramEnd"/>
      <w:r w:rsidRPr="00623BF7">
        <w:rPr>
          <w:rFonts w:cs="Arial"/>
          <w:sz w:val="32"/>
          <w:szCs w:val="32"/>
          <w:rtl/>
        </w:rPr>
        <w:t xml:space="preserve"> ولأهل الكتاب وغيرهم في سبيل الدعوة وتقرير التوحيد ، وهو ما أثبته القرآن في كثير من الآيات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قال تعالى: (وَمِنْهُم مَّن يَسْتَمِعُ إِلَيْكَ ۖ وَجَعَلْنَا </w:t>
      </w:r>
      <w:proofErr w:type="spellStart"/>
      <w:r w:rsidRPr="00623BF7">
        <w:rPr>
          <w:rFonts w:cs="Arial"/>
          <w:sz w:val="32"/>
          <w:szCs w:val="32"/>
          <w:rtl/>
        </w:rPr>
        <w:t>عَلَىٰ</w:t>
      </w:r>
      <w:proofErr w:type="spellEnd"/>
      <w:r w:rsidRPr="00623BF7">
        <w:rPr>
          <w:rFonts w:cs="Arial"/>
          <w:sz w:val="32"/>
          <w:szCs w:val="32"/>
          <w:rtl/>
        </w:rPr>
        <w:t xml:space="preserve"> قُلُوبِهِمْ أَكِنَّةً أَن يَفْقَهُوهُ وَفِي آذَانِهِمْ وَقْرًا ۚ وَإِن يَرَوْا كُلَّ آيَةٍ لَّا يُؤْمِنُوا بِهَا ۚ </w:t>
      </w:r>
      <w:proofErr w:type="spellStart"/>
      <w:r w:rsidRPr="00623BF7">
        <w:rPr>
          <w:rFonts w:cs="Arial"/>
          <w:sz w:val="32"/>
          <w:szCs w:val="32"/>
          <w:rtl/>
        </w:rPr>
        <w:t>حَتَّىٰ</w:t>
      </w:r>
      <w:proofErr w:type="spellEnd"/>
      <w:r w:rsidRPr="00623BF7">
        <w:rPr>
          <w:rFonts w:cs="Arial"/>
          <w:sz w:val="32"/>
          <w:szCs w:val="32"/>
          <w:rtl/>
        </w:rPr>
        <w:t xml:space="preserve"> إِذَا جَاءُوكَ يُجَادِلُونَكَ يَقُولُ الَّذِينَ كَفَرُوا إِنْ </w:t>
      </w:r>
      <w:proofErr w:type="spellStart"/>
      <w:r w:rsidRPr="00623BF7">
        <w:rPr>
          <w:rFonts w:cs="Arial"/>
          <w:sz w:val="32"/>
          <w:szCs w:val="32"/>
          <w:rtl/>
        </w:rPr>
        <w:t>هَٰذَا</w:t>
      </w:r>
      <w:proofErr w:type="spellEnd"/>
      <w:r w:rsidRPr="00623BF7">
        <w:rPr>
          <w:rFonts w:cs="Arial"/>
          <w:sz w:val="32"/>
          <w:szCs w:val="32"/>
          <w:rtl/>
        </w:rPr>
        <w:t xml:space="preserve"> إِلَّا أَسَاطِيرُ </w:t>
      </w:r>
      <w:proofErr w:type="gramStart"/>
      <w:r w:rsidRPr="00623BF7">
        <w:rPr>
          <w:rFonts w:cs="Arial"/>
          <w:sz w:val="32"/>
          <w:szCs w:val="32"/>
          <w:rtl/>
        </w:rPr>
        <w:t>الْأَوَّلِينَ</w:t>
      </w:r>
      <w:r>
        <w:rPr>
          <w:rFonts w:cs="Arial" w:hint="cs"/>
          <w:sz w:val="32"/>
          <w:szCs w:val="32"/>
          <w:rtl/>
        </w:rPr>
        <w:t>)</w:t>
      </w:r>
      <w:r w:rsidRPr="00623BF7">
        <w:rPr>
          <w:rFonts w:cs="Arial"/>
          <w:sz w:val="32"/>
          <w:szCs w:val="32"/>
          <w:rtl/>
        </w:rPr>
        <w:t xml:space="preserve">  الأنعام</w:t>
      </w:r>
      <w:proofErr w:type="gramEnd"/>
      <w:r w:rsidRPr="00623BF7">
        <w:rPr>
          <w:rFonts w:cs="Arial"/>
          <w:sz w:val="32"/>
          <w:szCs w:val="32"/>
          <w:rtl/>
        </w:rPr>
        <w:t>: 25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وقال تعالى: (يُجَادِلُونَكَ فِي الْحَقِّ بَعْدَمَا تَبَيَّنَ كَأَنَّمَا يُسَاقُونَ إِلَى الْمَوْتِ وَهُمْ </w:t>
      </w:r>
      <w:proofErr w:type="gramStart"/>
      <w:r w:rsidRPr="00623BF7">
        <w:rPr>
          <w:rFonts w:cs="Arial"/>
          <w:sz w:val="32"/>
          <w:szCs w:val="32"/>
          <w:rtl/>
        </w:rPr>
        <w:t>يَنظُرُونَ )</w:t>
      </w:r>
      <w:proofErr w:type="gramEnd"/>
      <w:r w:rsidRPr="00623BF7">
        <w:rPr>
          <w:rFonts w:cs="Arial"/>
          <w:sz w:val="32"/>
          <w:szCs w:val="32"/>
          <w:rtl/>
        </w:rPr>
        <w:t xml:space="preserve"> الأنفال: 6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>ومن الآثار ما كان من مناظرة ابن عباس</w:t>
      </w:r>
      <w:r>
        <w:rPr>
          <w:rFonts w:cs="Arial" w:hint="cs"/>
          <w:sz w:val="32"/>
          <w:szCs w:val="32"/>
          <w:rtl/>
        </w:rPr>
        <w:t xml:space="preserve"> </w:t>
      </w:r>
      <w:r w:rsidRPr="00623BF7">
        <w:rPr>
          <w:rFonts w:cs="Arial"/>
          <w:sz w:val="32"/>
          <w:szCs w:val="32"/>
          <w:rtl/>
        </w:rPr>
        <w:t xml:space="preserve">– رضي الله عنهما – للخوارج ومجادلته </w:t>
      </w:r>
      <w:proofErr w:type="gramStart"/>
      <w:r w:rsidRPr="00623BF7">
        <w:rPr>
          <w:rFonts w:cs="Arial"/>
          <w:sz w:val="32"/>
          <w:szCs w:val="32"/>
          <w:rtl/>
        </w:rPr>
        <w:t>لهم ،</w:t>
      </w:r>
      <w:proofErr w:type="gramEnd"/>
      <w:r w:rsidRPr="00623BF7">
        <w:rPr>
          <w:rFonts w:cs="Arial"/>
          <w:sz w:val="32"/>
          <w:szCs w:val="32"/>
          <w:rtl/>
        </w:rPr>
        <w:t xml:space="preserve"> وما كان من مجادلة إمام أهل السنة الإمام أحمد بن حنبل – رحمه الله – للمعتزلة</w:t>
      </w:r>
      <w:r>
        <w:rPr>
          <w:rFonts w:cs="Arial" w:hint="cs"/>
          <w:sz w:val="32"/>
          <w:szCs w:val="32"/>
          <w:rtl/>
        </w:rPr>
        <w:t xml:space="preserve">. </w:t>
      </w:r>
      <w:r w:rsidRPr="00623BF7">
        <w:rPr>
          <w:rFonts w:cs="Arial"/>
          <w:sz w:val="32"/>
          <w:szCs w:val="32"/>
          <w:rtl/>
        </w:rPr>
        <w:t xml:space="preserve">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وقد ذكر الإمام ابن القيم – رحمه الله - عدة فوائد مستنبطة من مجادلة النبي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صلى الله عليه وسلم -</w:t>
      </w:r>
      <w:r w:rsidRPr="00623BF7">
        <w:rPr>
          <w:rFonts w:cs="Arial"/>
          <w:sz w:val="32"/>
          <w:szCs w:val="32"/>
          <w:rtl/>
        </w:rPr>
        <w:t xml:space="preserve"> لوفد نصارى نجران </w:t>
      </w:r>
      <w:proofErr w:type="gramStart"/>
      <w:r w:rsidRPr="00623BF7">
        <w:rPr>
          <w:rFonts w:cs="Arial"/>
          <w:sz w:val="32"/>
          <w:szCs w:val="32"/>
          <w:rtl/>
        </w:rPr>
        <w:t>منها :</w:t>
      </w:r>
      <w:proofErr w:type="gramEnd"/>
      <w:r w:rsidRPr="00623BF7">
        <w:rPr>
          <w:rFonts w:cs="Arial"/>
          <w:sz w:val="32"/>
          <w:szCs w:val="32"/>
          <w:rtl/>
        </w:rPr>
        <w:t xml:space="preserve"> جواز مجادلة أهل الكتاب ومناظرتهم ، </w:t>
      </w:r>
      <w:r w:rsidRPr="00623BF7">
        <w:rPr>
          <w:rFonts w:cs="Arial"/>
          <w:sz w:val="32"/>
          <w:szCs w:val="32"/>
          <w:rtl/>
        </w:rPr>
        <w:lastRenderedPageBreak/>
        <w:t>بل استحباب ذلك ، بل وجوبه إذا ظهرت مصلحته من إسلام من يرجى إسلامه منهم ، وإقامة الحجة عليهم ، ولا يهرب من مجادلتهم إلا عاجز عن إقامة الحجة، فليول ذلك إلى أهله ، وليخل بين المطيّ وحاديها، والقوس وباريها (</w:t>
      </w:r>
      <w:r w:rsidRPr="00A974DE">
        <w:rPr>
          <w:rFonts w:cs="Arial" w:hint="cs"/>
          <w:color w:val="FF0000"/>
          <w:sz w:val="24"/>
          <w:szCs w:val="24"/>
          <w:rtl/>
        </w:rPr>
        <w:t>زاد المعاد لابن القيم 3/42</w:t>
      </w:r>
      <w:r w:rsidRPr="00A974DE">
        <w:rPr>
          <w:rFonts w:cs="Arial"/>
          <w:color w:val="FF0000"/>
          <w:sz w:val="32"/>
          <w:szCs w:val="32"/>
          <w:rtl/>
        </w:rPr>
        <w:t xml:space="preserve"> </w:t>
      </w:r>
      <w:r w:rsidRPr="00623BF7">
        <w:rPr>
          <w:rFonts w:cs="Arial"/>
          <w:sz w:val="32"/>
          <w:szCs w:val="32"/>
          <w:rtl/>
        </w:rPr>
        <w:t xml:space="preserve">)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>وأما النصوص والآثار التي حذرت من الجدال ونهت عنه ، فالمقصود به الجدال المذموم ، وهو الجدال الذي يفضي إلى الباطل ويقوم على الزور والبهتان وإضاعة الحقوق... قال تعالى: (وَلَا تُجَادِلْ عَنِ الَّذِينَ يَخْتَانُونَ أَنفُسَهُمْ ۚ إِنَّ اللَّهَ لَا يُحِبُّ مَن كَانَ خَوَّانًا أَثِيمًا )  النساء: 107 ، قال تعالى:  (كَذَّبَتْ قَبْلَهُمْ قَوْمُ نُوحٍ وَالْأَحْزَابُ مِن بَعْدِهِمْ ۖ وَهَمَّتْ كُلُّ أُمَّةٍ بِرَسُولِهِمْ لِيَأْخُذُوهُ ۖ وَجَادَلُوا بِالْبَاطِلِ لِيُدْحِضُوا بِهِ الْحَقَّ فَأَخَذْتُهُمْ ۖ فَكَيْفَ كَانَ عِقَابِ) غافر: ٥ ، وقال تعالى: (وَمِنَ النَّاسِ مَن يُجَادِلُ فِي اللَّهِ بِغَيْرِ عِلْمٍ وَلَا هُدًى وَلَا كِتَابٍ مُّنِيرٍ ) الحج: ٨ .</w:t>
      </w:r>
    </w:p>
    <w:p w:rsidR="008F5F2C" w:rsidRPr="00275D86" w:rsidRDefault="008F5F2C" w:rsidP="008F5F2C">
      <w:pPr>
        <w:jc w:val="both"/>
        <w:rPr>
          <w:color w:val="FF0000"/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ومن </w:t>
      </w:r>
      <w:proofErr w:type="gramStart"/>
      <w:r w:rsidRPr="00623BF7">
        <w:rPr>
          <w:rFonts w:cs="Arial"/>
          <w:sz w:val="32"/>
          <w:szCs w:val="32"/>
          <w:rtl/>
        </w:rPr>
        <w:t>السنة :</w:t>
      </w:r>
      <w:proofErr w:type="gramEnd"/>
      <w:r w:rsidRPr="00623BF7">
        <w:rPr>
          <w:rFonts w:cs="Arial"/>
          <w:sz w:val="32"/>
          <w:szCs w:val="32"/>
          <w:rtl/>
        </w:rPr>
        <w:t xml:space="preserve"> قوله </w:t>
      </w:r>
      <w:r>
        <w:rPr>
          <w:rFonts w:hint="cs"/>
          <w:sz w:val="32"/>
          <w:szCs w:val="32"/>
          <w:rtl/>
        </w:rPr>
        <w:t xml:space="preserve">صلى الله عليه وسلم </w:t>
      </w:r>
      <w:r w:rsidRPr="00623BF7">
        <w:rPr>
          <w:rFonts w:cs="Arial"/>
          <w:sz w:val="32"/>
          <w:szCs w:val="32"/>
          <w:rtl/>
        </w:rPr>
        <w:t>: " المراء في القرآن كفر " (</w:t>
      </w:r>
      <w:r w:rsidRPr="00275D86">
        <w:rPr>
          <w:rFonts w:cs="Arial" w:hint="cs"/>
          <w:color w:val="FF0000"/>
          <w:sz w:val="24"/>
          <w:szCs w:val="24"/>
          <w:rtl/>
        </w:rPr>
        <w:t xml:space="preserve">صحيح سنن أبي داود ، الألباني ، رقم 3847 </w:t>
      </w:r>
      <w:r w:rsidRPr="00275D86">
        <w:rPr>
          <w:rFonts w:cs="Arial"/>
          <w:color w:val="FF0000"/>
          <w:sz w:val="32"/>
          <w:szCs w:val="32"/>
          <w:rtl/>
        </w:rPr>
        <w:t xml:space="preserve"> ).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وخلاصة </w:t>
      </w:r>
      <w:proofErr w:type="gramStart"/>
      <w:r w:rsidRPr="00623BF7">
        <w:rPr>
          <w:rFonts w:cs="Arial"/>
          <w:sz w:val="32"/>
          <w:szCs w:val="32"/>
          <w:rtl/>
        </w:rPr>
        <w:t>القول :</w:t>
      </w:r>
      <w:proofErr w:type="gramEnd"/>
      <w:r w:rsidRPr="00623BF7">
        <w:rPr>
          <w:rFonts w:cs="Arial"/>
          <w:sz w:val="32"/>
          <w:szCs w:val="32"/>
          <w:rtl/>
        </w:rPr>
        <w:t xml:space="preserve"> أن حكم الجدال يدور مع نوع الجدال ، فإذا كان الجدال محمودا فهو جائز ومأمور به ، وإذا كان الجدال مذموما وباطلا فمنهي عنه ومحذر منه </w:t>
      </w:r>
      <w:r>
        <w:rPr>
          <w:rFonts w:cs="Arial" w:hint="cs"/>
          <w:sz w:val="32"/>
          <w:szCs w:val="32"/>
          <w:rtl/>
        </w:rPr>
        <w:t>.</w:t>
      </w:r>
      <w:r w:rsidRPr="00623BF7">
        <w:rPr>
          <w:rFonts w:cs="Arial"/>
          <w:sz w:val="32"/>
          <w:szCs w:val="32"/>
          <w:rtl/>
        </w:rPr>
        <w:t xml:space="preserve">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CE3FE6">
        <w:rPr>
          <w:rFonts w:cs="Arial"/>
          <w:b/>
          <w:bCs/>
          <w:sz w:val="32"/>
          <w:szCs w:val="32"/>
          <w:rtl/>
        </w:rPr>
        <w:t xml:space="preserve">آداب </w:t>
      </w:r>
      <w:proofErr w:type="gramStart"/>
      <w:r w:rsidRPr="00CE3FE6">
        <w:rPr>
          <w:rFonts w:cs="Arial"/>
          <w:b/>
          <w:bCs/>
          <w:sz w:val="32"/>
          <w:szCs w:val="32"/>
          <w:rtl/>
        </w:rPr>
        <w:t>الجدال :</w:t>
      </w:r>
      <w:proofErr w:type="gramEnd"/>
      <w:r w:rsidRPr="00623BF7">
        <w:rPr>
          <w:rFonts w:cs="Arial"/>
          <w:sz w:val="32"/>
          <w:szCs w:val="32"/>
          <w:rtl/>
        </w:rPr>
        <w:t xml:space="preserve"> هناك جملة من الآداب ينبغي للمجادل المسلم أن يتحلى ويتصف بها منها على سبيل الذكر لا الحصر </w:t>
      </w:r>
      <w:r>
        <w:rPr>
          <w:rFonts w:cs="Arial" w:hint="cs"/>
          <w:sz w:val="32"/>
          <w:szCs w:val="32"/>
          <w:rtl/>
        </w:rPr>
        <w:t>:</w:t>
      </w:r>
      <w:r w:rsidRPr="00623BF7">
        <w:rPr>
          <w:rFonts w:cs="Arial"/>
          <w:sz w:val="32"/>
          <w:szCs w:val="32"/>
          <w:rtl/>
        </w:rPr>
        <w:t xml:space="preserve">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1- النية الصادقة في نصرة الحق والدعوة إلى دين الله </w:t>
      </w:r>
      <w:proofErr w:type="gramStart"/>
      <w:r w:rsidRPr="00623BF7">
        <w:rPr>
          <w:rFonts w:cs="Arial"/>
          <w:sz w:val="32"/>
          <w:szCs w:val="32"/>
          <w:rtl/>
        </w:rPr>
        <w:t>تعالى ،</w:t>
      </w:r>
      <w:proofErr w:type="gramEnd"/>
      <w:r w:rsidRPr="00623BF7">
        <w:rPr>
          <w:rFonts w:cs="Arial"/>
          <w:sz w:val="32"/>
          <w:szCs w:val="32"/>
          <w:rtl/>
        </w:rPr>
        <w:t xml:space="preserve"> وترك الرياء والسمعة ، أو طلب الجاه والرفعة ، فالأعمال منوطة بنياتها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2- العلم الصحيح المستفاد من كتاب الله تعالى ومن سنة رسول الله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صلى الله عليه وسلم </w:t>
      </w:r>
      <w:proofErr w:type="gramStart"/>
      <w:r>
        <w:rPr>
          <w:rFonts w:hint="cs"/>
          <w:sz w:val="32"/>
          <w:szCs w:val="32"/>
          <w:rtl/>
        </w:rPr>
        <w:t xml:space="preserve">- </w:t>
      </w:r>
      <w:r w:rsidRPr="00623BF7">
        <w:rPr>
          <w:rFonts w:cs="Arial"/>
          <w:sz w:val="32"/>
          <w:szCs w:val="32"/>
          <w:rtl/>
        </w:rPr>
        <w:t>،</w:t>
      </w:r>
      <w:proofErr w:type="gramEnd"/>
      <w:r w:rsidRPr="00623BF7">
        <w:rPr>
          <w:rFonts w:cs="Arial"/>
          <w:sz w:val="32"/>
          <w:szCs w:val="32"/>
          <w:rtl/>
        </w:rPr>
        <w:t xml:space="preserve"> وما كان عليه سلف هذه الأمة الصالح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3- رد الاختلاف إلى الكتاب والسنة، قال تعالى: (يَا أَيُّهَا الَّذِينَ آمَنُوا أَطِيعُوا اللَّهَ وَأَطِيعُوا الرَّسُولَ وَأُولِي الْأَمْرِ مِنكُمْ ۖ فَإِن تَنَازَعْتُمْ فِي شَيْءٍ فَرُدُّوهُ إِلَى اللَّهِ وَالرَّسُولِ إِن كُنتُمْ تُؤْمِنُونَ بِاللَّهِ وَالْيَوْمِ الْآخِرِ ۚ </w:t>
      </w:r>
      <w:proofErr w:type="spellStart"/>
      <w:r w:rsidRPr="00623BF7">
        <w:rPr>
          <w:rFonts w:cs="Arial"/>
          <w:sz w:val="32"/>
          <w:szCs w:val="32"/>
          <w:rtl/>
        </w:rPr>
        <w:t>ذَٰلِكَ</w:t>
      </w:r>
      <w:proofErr w:type="spellEnd"/>
      <w:r w:rsidRPr="00623BF7">
        <w:rPr>
          <w:rFonts w:cs="Arial"/>
          <w:sz w:val="32"/>
          <w:szCs w:val="32"/>
          <w:rtl/>
        </w:rPr>
        <w:t xml:space="preserve"> خَيْرٌ وَأَحْسَنُ تَأْوِيلًا) النساء:</w:t>
      </w:r>
      <w:proofErr w:type="gramStart"/>
      <w:r w:rsidRPr="00623BF7">
        <w:rPr>
          <w:rFonts w:cs="Arial"/>
          <w:sz w:val="32"/>
          <w:szCs w:val="32"/>
          <w:rtl/>
        </w:rPr>
        <w:t>59  .</w:t>
      </w:r>
      <w:proofErr w:type="gramEnd"/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4- تقديم النقل ونصوصه على العقل </w:t>
      </w:r>
      <w:proofErr w:type="gramStart"/>
      <w:r w:rsidRPr="00623BF7">
        <w:rPr>
          <w:rFonts w:cs="Arial"/>
          <w:sz w:val="32"/>
          <w:szCs w:val="32"/>
          <w:rtl/>
        </w:rPr>
        <w:t>وظنونه .</w:t>
      </w:r>
      <w:proofErr w:type="gramEnd"/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5- التحلي بالأخلاق الإسلامية العالية أثناء الجدال من القول </w:t>
      </w:r>
      <w:proofErr w:type="gramStart"/>
      <w:r w:rsidRPr="00623BF7">
        <w:rPr>
          <w:rFonts w:cs="Arial"/>
          <w:sz w:val="32"/>
          <w:szCs w:val="32"/>
          <w:rtl/>
        </w:rPr>
        <w:t>المهذب ،</w:t>
      </w:r>
      <w:proofErr w:type="gramEnd"/>
      <w:r w:rsidRPr="00623BF7">
        <w:rPr>
          <w:rFonts w:cs="Arial"/>
          <w:sz w:val="32"/>
          <w:szCs w:val="32"/>
          <w:rtl/>
        </w:rPr>
        <w:t xml:space="preserve"> واحترام الآخرين ،   وعدم الطعن في الأشخاص أو لمزهم والاستهزاء بهم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6- أن تكون غايتك إظهار </w:t>
      </w:r>
      <w:proofErr w:type="gramStart"/>
      <w:r w:rsidRPr="00623BF7">
        <w:rPr>
          <w:rFonts w:cs="Arial"/>
          <w:sz w:val="32"/>
          <w:szCs w:val="32"/>
          <w:rtl/>
        </w:rPr>
        <w:t>الحق ،</w:t>
      </w:r>
      <w:proofErr w:type="gramEnd"/>
      <w:r w:rsidRPr="00623BF7">
        <w:rPr>
          <w:rFonts w:cs="Arial"/>
          <w:sz w:val="32"/>
          <w:szCs w:val="32"/>
          <w:rtl/>
        </w:rPr>
        <w:t xml:space="preserve"> وإقناع الناس به ، مع الابتعاد عن الباطل أو تلبيسه على الناس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7- تقديم الأهم فالمهم من الحجج والبينات والأدلة المفحمة للخصم بقصد الإقناع وإظهار وجه </w:t>
      </w:r>
      <w:proofErr w:type="gramStart"/>
      <w:r w:rsidRPr="00623BF7">
        <w:rPr>
          <w:rFonts w:cs="Arial"/>
          <w:sz w:val="32"/>
          <w:szCs w:val="32"/>
          <w:rtl/>
        </w:rPr>
        <w:t>الصواب .</w:t>
      </w:r>
      <w:proofErr w:type="gramEnd"/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lastRenderedPageBreak/>
        <w:t xml:space="preserve">8- مجانبة إطالة </w:t>
      </w:r>
      <w:proofErr w:type="gramStart"/>
      <w:r w:rsidRPr="00623BF7">
        <w:rPr>
          <w:rFonts w:cs="Arial"/>
          <w:sz w:val="32"/>
          <w:szCs w:val="32"/>
          <w:rtl/>
        </w:rPr>
        <w:t>الكلام ،</w:t>
      </w:r>
      <w:proofErr w:type="gramEnd"/>
      <w:r w:rsidRPr="00623BF7">
        <w:rPr>
          <w:rFonts w:cs="Arial"/>
          <w:sz w:val="32"/>
          <w:szCs w:val="32"/>
          <w:rtl/>
        </w:rPr>
        <w:t xml:space="preserve"> وغرابة الألفاظ أو خروجها عن صلب الموضوع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9- عدم التعارض بين الأدلة أو التناقض في البينات </w:t>
      </w:r>
      <w:proofErr w:type="gramStart"/>
      <w:r w:rsidRPr="00623BF7">
        <w:rPr>
          <w:rFonts w:cs="Arial"/>
          <w:sz w:val="32"/>
          <w:szCs w:val="32"/>
          <w:rtl/>
        </w:rPr>
        <w:t>والحجج .</w:t>
      </w:r>
      <w:proofErr w:type="gramEnd"/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10- عدم الطعن في أدلة الخصم إلا ضمن الأمور المبنية على المنهج الصحيح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11- إعلان التسليم بالقضايا المتفق </w:t>
      </w:r>
      <w:proofErr w:type="gramStart"/>
      <w:r w:rsidRPr="00623BF7">
        <w:rPr>
          <w:rFonts w:cs="Arial"/>
          <w:sz w:val="32"/>
          <w:szCs w:val="32"/>
          <w:rtl/>
        </w:rPr>
        <w:t>عليها ،</w:t>
      </w:r>
      <w:proofErr w:type="gramEnd"/>
      <w:r w:rsidRPr="00623BF7">
        <w:rPr>
          <w:rFonts w:cs="Arial"/>
          <w:sz w:val="32"/>
          <w:szCs w:val="32"/>
          <w:rtl/>
        </w:rPr>
        <w:t xml:space="preserve"> وقبول نتائج المناظرة.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>12 – الامتناع عن المجادلة إذا كانت تؤدي إلى فتنة وفساد أو ضرر يلحق بالدعوة</w:t>
      </w:r>
      <w:r>
        <w:rPr>
          <w:rFonts w:cs="Arial" w:hint="cs"/>
          <w:sz w:val="32"/>
          <w:szCs w:val="32"/>
          <w:rtl/>
        </w:rPr>
        <w:t>.</w:t>
      </w:r>
      <w:r w:rsidRPr="00623BF7">
        <w:rPr>
          <w:rFonts w:cs="Arial"/>
          <w:sz w:val="32"/>
          <w:szCs w:val="32"/>
          <w:rtl/>
        </w:rPr>
        <w:t xml:space="preserve">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13 – أهمية مراعاة الظروف المحيطة بالمناظرة من حيث الأشخاص والموضوع والزمان </w:t>
      </w:r>
      <w:proofErr w:type="gramStart"/>
      <w:r w:rsidRPr="00623BF7">
        <w:rPr>
          <w:rFonts w:cs="Arial"/>
          <w:sz w:val="32"/>
          <w:szCs w:val="32"/>
          <w:rtl/>
        </w:rPr>
        <w:t>والمكان .</w:t>
      </w:r>
      <w:proofErr w:type="gramEnd"/>
    </w:p>
    <w:p w:rsidR="008F5F2C" w:rsidRPr="004E2944" w:rsidRDefault="008F5F2C" w:rsidP="008F5F2C">
      <w:pPr>
        <w:jc w:val="both"/>
        <w:rPr>
          <w:b/>
          <w:bCs/>
          <w:sz w:val="32"/>
          <w:szCs w:val="32"/>
          <w:rtl/>
        </w:rPr>
      </w:pPr>
      <w:r w:rsidRPr="004E2944">
        <w:rPr>
          <w:rFonts w:cs="Arial"/>
          <w:b/>
          <w:bCs/>
          <w:sz w:val="32"/>
          <w:szCs w:val="32"/>
          <w:rtl/>
        </w:rPr>
        <w:t>أسلوب القدوة الحسنة</w:t>
      </w:r>
      <w:r>
        <w:rPr>
          <w:rFonts w:hint="cs"/>
          <w:b/>
          <w:bCs/>
          <w:sz w:val="32"/>
          <w:szCs w:val="32"/>
          <w:rtl/>
        </w:rPr>
        <w:t>: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لا شك أن أسلوب القدوة الحسنة أسلوبا عاما يشمل التأسي بكل من عمل عملا صالحا حسنا كان نبيا </w:t>
      </w:r>
      <w:proofErr w:type="gramStart"/>
      <w:r w:rsidRPr="00623BF7">
        <w:rPr>
          <w:rFonts w:cs="Arial"/>
          <w:sz w:val="32"/>
          <w:szCs w:val="32"/>
          <w:rtl/>
        </w:rPr>
        <w:t>رسولا ،</w:t>
      </w:r>
      <w:proofErr w:type="gramEnd"/>
      <w:r w:rsidRPr="00623BF7">
        <w:rPr>
          <w:rFonts w:cs="Arial"/>
          <w:sz w:val="32"/>
          <w:szCs w:val="32"/>
          <w:rtl/>
        </w:rPr>
        <w:t xml:space="preserve"> أو كان تابعا للرسل الكرام ناهجا نهجهم في عمله ، ويقصد بالقدوة الحسنة هذا الداعية الذي ينظر إليه الناس فتجله أنظارهم وتحبه قلوبهم ويكون صالحا في نفسه ، مصلحا لغيره ، بالسيرة الحسنة والمسلك الطيب والأثر الحميد .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ولا شك أن هذا النوع من الأسلوب له تأثيره </w:t>
      </w:r>
      <w:proofErr w:type="gramStart"/>
      <w:r w:rsidRPr="00623BF7">
        <w:rPr>
          <w:rFonts w:cs="Arial"/>
          <w:sz w:val="32"/>
          <w:szCs w:val="32"/>
          <w:rtl/>
        </w:rPr>
        <w:t>البالغ ؛</w:t>
      </w:r>
      <w:proofErr w:type="gramEnd"/>
      <w:r w:rsidRPr="00623BF7">
        <w:rPr>
          <w:rFonts w:cs="Arial"/>
          <w:sz w:val="32"/>
          <w:szCs w:val="32"/>
          <w:rtl/>
        </w:rPr>
        <w:t xml:space="preserve"> لأن الناس بطبيعتهم يتطلعون إلى الإنسان المتصف بصفات الإيمان </w:t>
      </w:r>
      <w:proofErr w:type="spellStart"/>
      <w:r w:rsidRPr="00623BF7">
        <w:rPr>
          <w:rFonts w:cs="Arial"/>
          <w:sz w:val="32"/>
          <w:szCs w:val="32"/>
          <w:rtl/>
        </w:rPr>
        <w:t>والمتحلي</w:t>
      </w:r>
      <w:proofErr w:type="spellEnd"/>
      <w:r w:rsidRPr="00623BF7">
        <w:rPr>
          <w:rFonts w:cs="Arial"/>
          <w:sz w:val="32"/>
          <w:szCs w:val="32"/>
          <w:rtl/>
        </w:rPr>
        <w:t xml:space="preserve"> بأخلاق الإسلام الحسنة ، وصاحب المسالك والأفعال الحميدة ، الذي يحب الخير للناس ويبعد الشر عنهم ويصدقهم في معاملاتهم وعلاقاتهم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والداعية الموفق حينما يكون مهتديا في </w:t>
      </w:r>
      <w:proofErr w:type="gramStart"/>
      <w:r w:rsidRPr="00623BF7">
        <w:rPr>
          <w:rFonts w:cs="Arial"/>
          <w:sz w:val="32"/>
          <w:szCs w:val="32"/>
          <w:rtl/>
        </w:rPr>
        <w:t>نفسه ،</w:t>
      </w:r>
      <w:proofErr w:type="gramEnd"/>
      <w:r w:rsidRPr="00623BF7">
        <w:rPr>
          <w:rFonts w:cs="Arial"/>
          <w:sz w:val="32"/>
          <w:szCs w:val="32"/>
          <w:rtl/>
        </w:rPr>
        <w:t xml:space="preserve"> مخبتا لله ، طائعا له ، </w:t>
      </w:r>
      <w:proofErr w:type="spellStart"/>
      <w:r w:rsidRPr="00623BF7">
        <w:rPr>
          <w:rFonts w:cs="Arial"/>
          <w:sz w:val="32"/>
          <w:szCs w:val="32"/>
          <w:rtl/>
        </w:rPr>
        <w:t>مجتنبا</w:t>
      </w:r>
      <w:proofErr w:type="spellEnd"/>
      <w:r w:rsidRPr="00623BF7">
        <w:rPr>
          <w:rFonts w:cs="Arial"/>
          <w:sz w:val="32"/>
          <w:szCs w:val="32"/>
          <w:rtl/>
        </w:rPr>
        <w:t xml:space="preserve"> نواهيه ، ملتزما بأوامره ، فإن ذلك ولا شك دليل على صحة إيمان هذا الداعية ودليل على صدق ما يدعو إليه ويأمر الناس به ؛ لأنه أول من التزم وقام بتنفيذ ما يدعو إليه ، وهذا – ولا شك – من أقوى الوسائل والسبل في اقناع المدعوين وتقبلهم لما يدعون إليه ، ولو لم تكن الدعوة بصورة مباشرة ، لكن المسلك الحميد والسيرة الطيبة العطرة تشد الناس وتدعوهم إلى الإيمان والدخول في الإسلام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4E2944">
        <w:rPr>
          <w:rFonts w:cs="Arial"/>
          <w:b/>
          <w:bCs/>
          <w:sz w:val="32"/>
          <w:szCs w:val="32"/>
          <w:rtl/>
        </w:rPr>
        <w:t>أصول القدوة الحسنة وشرطها</w:t>
      </w:r>
      <w:r w:rsidRPr="00623BF7">
        <w:rPr>
          <w:rFonts w:cs="Arial"/>
          <w:sz w:val="32"/>
          <w:szCs w:val="32"/>
          <w:rtl/>
        </w:rPr>
        <w:t xml:space="preserve"> </w:t>
      </w:r>
      <w:proofErr w:type="gramStart"/>
      <w:r w:rsidRPr="00623BF7">
        <w:rPr>
          <w:rFonts w:cs="Arial"/>
          <w:sz w:val="32"/>
          <w:szCs w:val="32"/>
          <w:rtl/>
        </w:rPr>
        <w:t xml:space="preserve">( </w:t>
      </w:r>
      <w:r w:rsidRPr="002D7F92">
        <w:rPr>
          <w:rFonts w:cs="Arial" w:hint="cs"/>
          <w:color w:val="FF0000"/>
          <w:sz w:val="24"/>
          <w:szCs w:val="24"/>
          <w:rtl/>
        </w:rPr>
        <w:t>وسائل</w:t>
      </w:r>
      <w:proofErr w:type="gramEnd"/>
      <w:r w:rsidRPr="002D7F92">
        <w:rPr>
          <w:rFonts w:cs="Arial" w:hint="cs"/>
          <w:color w:val="FF0000"/>
          <w:sz w:val="24"/>
          <w:szCs w:val="24"/>
          <w:rtl/>
        </w:rPr>
        <w:t xml:space="preserve"> الدعوة ، عبد الرحيم </w:t>
      </w:r>
      <w:proofErr w:type="spellStart"/>
      <w:r w:rsidRPr="002D7F92">
        <w:rPr>
          <w:rFonts w:cs="Arial" w:hint="cs"/>
          <w:color w:val="FF0000"/>
          <w:sz w:val="24"/>
          <w:szCs w:val="24"/>
          <w:rtl/>
        </w:rPr>
        <w:t>المغذوي</w:t>
      </w:r>
      <w:proofErr w:type="spellEnd"/>
      <w:r w:rsidRPr="002D7F92">
        <w:rPr>
          <w:rFonts w:cs="Arial" w:hint="cs"/>
          <w:color w:val="FF0000"/>
          <w:sz w:val="24"/>
          <w:szCs w:val="24"/>
          <w:rtl/>
        </w:rPr>
        <w:t xml:space="preserve"> ، ص 207</w:t>
      </w:r>
      <w:r w:rsidRPr="00623BF7">
        <w:rPr>
          <w:rFonts w:cs="Arial"/>
          <w:sz w:val="32"/>
          <w:szCs w:val="32"/>
          <w:rtl/>
        </w:rPr>
        <w:t xml:space="preserve">):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لا شك أن هناك أصولا وشروطا هامة ينبغي أن تتوفر في الداعية إلى الله تعالى حتى يكون قدوة حسنة لمن </w:t>
      </w:r>
      <w:proofErr w:type="gramStart"/>
      <w:r w:rsidRPr="00623BF7">
        <w:rPr>
          <w:rFonts w:cs="Arial"/>
          <w:sz w:val="32"/>
          <w:szCs w:val="32"/>
          <w:rtl/>
        </w:rPr>
        <w:t>يدعوهم ،</w:t>
      </w:r>
      <w:proofErr w:type="gramEnd"/>
      <w:r w:rsidRPr="00623BF7">
        <w:rPr>
          <w:rFonts w:cs="Arial"/>
          <w:sz w:val="32"/>
          <w:szCs w:val="32"/>
          <w:rtl/>
        </w:rPr>
        <w:t xml:space="preserve"> وأسوة صالحة لمن يعيش بينهم ، فينجذبوا إليه ويتأثروا به وبما يدعو إليه ويعتقده .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وإن المتتبع لانتشار دعوة الإسلام في كثير من أنحاء </w:t>
      </w:r>
      <w:proofErr w:type="gramStart"/>
      <w:r w:rsidRPr="00623BF7">
        <w:rPr>
          <w:rFonts w:cs="Arial"/>
          <w:sz w:val="32"/>
          <w:szCs w:val="32"/>
          <w:rtl/>
        </w:rPr>
        <w:t>المعمورة ،</w:t>
      </w:r>
      <w:proofErr w:type="gramEnd"/>
      <w:r w:rsidRPr="00623BF7">
        <w:rPr>
          <w:rFonts w:cs="Arial"/>
          <w:sz w:val="32"/>
          <w:szCs w:val="32"/>
          <w:rtl/>
        </w:rPr>
        <w:t xml:space="preserve"> واعتناق الناس له وإيمانهم بعقيدة التوحيد الخالص إنما كان بفضل من الله تعالى ، ثم بما يحلّى به أولئك الدعاة من سيرة طيبة وأخلاق حميدة ، وفضائل إسلامية عديدة ، جعلت منهم كتابا </w:t>
      </w:r>
      <w:r w:rsidRPr="00623BF7">
        <w:rPr>
          <w:rFonts w:cs="Arial"/>
          <w:sz w:val="32"/>
          <w:szCs w:val="32"/>
          <w:rtl/>
        </w:rPr>
        <w:lastRenderedPageBreak/>
        <w:t>مفتوحا للإسلام ، وصفحة بيضاء نقية لما ينبغي أن يكون عليه المسلم ، وما يحدثه الإسلام في من يعتنقه ويؤمن بعقيدته من آثار طيبة وفوائد عظيمة .</w:t>
      </w:r>
    </w:p>
    <w:p w:rsidR="008F5F2C" w:rsidRPr="004E2944" w:rsidRDefault="008F5F2C" w:rsidP="008F5F2C">
      <w:pPr>
        <w:jc w:val="both"/>
        <w:rPr>
          <w:b/>
          <w:bCs/>
          <w:sz w:val="32"/>
          <w:szCs w:val="32"/>
          <w:rtl/>
        </w:rPr>
      </w:pPr>
      <w:r w:rsidRPr="004E2944">
        <w:rPr>
          <w:rFonts w:cs="Arial"/>
          <w:b/>
          <w:bCs/>
          <w:sz w:val="32"/>
          <w:szCs w:val="32"/>
          <w:rtl/>
        </w:rPr>
        <w:t xml:space="preserve">وهناك عدة أصول وشروط للقدوة الحسنة يمكن إجمالها فيما </w:t>
      </w:r>
      <w:proofErr w:type="gramStart"/>
      <w:r w:rsidRPr="004E2944">
        <w:rPr>
          <w:rFonts w:cs="Arial"/>
          <w:b/>
          <w:bCs/>
          <w:sz w:val="32"/>
          <w:szCs w:val="32"/>
          <w:rtl/>
        </w:rPr>
        <w:t>يلي :</w:t>
      </w:r>
      <w:proofErr w:type="gramEnd"/>
      <w:r w:rsidRPr="004E2944">
        <w:rPr>
          <w:rFonts w:cs="Arial"/>
          <w:b/>
          <w:bCs/>
          <w:sz w:val="32"/>
          <w:szCs w:val="32"/>
          <w:rtl/>
        </w:rPr>
        <w:t xml:space="preserve">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proofErr w:type="gramStart"/>
      <w:r w:rsidRPr="004E2944">
        <w:rPr>
          <w:rFonts w:cs="Arial"/>
          <w:b/>
          <w:bCs/>
          <w:sz w:val="32"/>
          <w:szCs w:val="32"/>
          <w:rtl/>
        </w:rPr>
        <w:t>أولا :</w:t>
      </w:r>
      <w:proofErr w:type="gramEnd"/>
      <w:r w:rsidRPr="004E2944">
        <w:rPr>
          <w:rFonts w:cs="Arial"/>
          <w:b/>
          <w:bCs/>
          <w:sz w:val="32"/>
          <w:szCs w:val="32"/>
          <w:rtl/>
        </w:rPr>
        <w:t xml:space="preserve"> سلامة العقيدة :</w:t>
      </w:r>
      <w:r w:rsidRPr="00623BF7">
        <w:rPr>
          <w:rFonts w:cs="Arial"/>
          <w:sz w:val="32"/>
          <w:szCs w:val="32"/>
          <w:rtl/>
        </w:rPr>
        <w:t xml:space="preserve"> وذلك بأن يكون الداعية ذا عقيدة إسلامية صحيحة خالية من أي بدعة أو شبهة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وأن يكون الداعية قدوة للآخرين في عقيدته الصحيحة المأخوذة من كتاب الله تعالى وسنة رسوله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صلى الله عليه وسلم </w:t>
      </w:r>
      <w:proofErr w:type="gramStart"/>
      <w:r>
        <w:rPr>
          <w:rFonts w:hint="cs"/>
          <w:sz w:val="32"/>
          <w:szCs w:val="32"/>
          <w:rtl/>
        </w:rPr>
        <w:t xml:space="preserve">- </w:t>
      </w:r>
      <w:r w:rsidRPr="00623BF7">
        <w:rPr>
          <w:rFonts w:cs="Arial"/>
          <w:sz w:val="32"/>
          <w:szCs w:val="32"/>
          <w:rtl/>
        </w:rPr>
        <w:t>،</w:t>
      </w:r>
      <w:proofErr w:type="gramEnd"/>
      <w:r w:rsidRPr="00623BF7">
        <w:rPr>
          <w:rFonts w:cs="Arial"/>
          <w:sz w:val="32"/>
          <w:szCs w:val="32"/>
          <w:rtl/>
        </w:rPr>
        <w:t xml:space="preserve"> ومن سيرة سلف هذه الأمة الصالح وما كانوا عليه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proofErr w:type="gramStart"/>
      <w:r w:rsidRPr="004E2944">
        <w:rPr>
          <w:rFonts w:cs="Arial"/>
          <w:b/>
          <w:bCs/>
          <w:sz w:val="32"/>
          <w:szCs w:val="32"/>
          <w:rtl/>
        </w:rPr>
        <w:t>ثانيا :</w:t>
      </w:r>
      <w:proofErr w:type="gramEnd"/>
      <w:r w:rsidRPr="004E2944">
        <w:rPr>
          <w:rFonts w:cs="Arial"/>
          <w:b/>
          <w:bCs/>
          <w:sz w:val="32"/>
          <w:szCs w:val="32"/>
          <w:rtl/>
        </w:rPr>
        <w:t xml:space="preserve"> صحة العبادة</w:t>
      </w:r>
      <w:r w:rsidRPr="00623BF7">
        <w:rPr>
          <w:rFonts w:cs="Arial"/>
          <w:sz w:val="32"/>
          <w:szCs w:val="32"/>
          <w:rtl/>
        </w:rPr>
        <w:t xml:space="preserve"> : وهذا أصل هام أيضا في الداعية إلى الله تعالى ، وكونه قدوة حسنة تنظر الناس إليه ، فتوقره وتحترمه وقد تقلده في عبادته ، وخاصة إذا كان يعيش في مجتمعات غير إسلامية ، فيكون الداعية – حينئذ – ترجمانا لأركان الإسلام وعباداته ، ومصدرا يأخذ الناس منه كيفية الصلاة والصيام والزكاة والحج وسائر العبادات .</w:t>
      </w:r>
    </w:p>
    <w:p w:rsidR="008F5F2C" w:rsidRPr="009D4D36" w:rsidRDefault="008F5F2C" w:rsidP="008F5F2C">
      <w:pPr>
        <w:jc w:val="both"/>
        <w:rPr>
          <w:color w:val="FF0000"/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والعبادة لا تقتصر على نوع واحد أو صنف </w:t>
      </w:r>
      <w:proofErr w:type="gramStart"/>
      <w:r w:rsidRPr="00623BF7">
        <w:rPr>
          <w:rFonts w:cs="Arial"/>
          <w:sz w:val="32"/>
          <w:szCs w:val="32"/>
          <w:rtl/>
        </w:rPr>
        <w:t>بعينه ،</w:t>
      </w:r>
      <w:proofErr w:type="gramEnd"/>
      <w:r w:rsidRPr="00623BF7">
        <w:rPr>
          <w:rFonts w:cs="Arial"/>
          <w:sz w:val="32"/>
          <w:szCs w:val="32"/>
          <w:rtl/>
        </w:rPr>
        <w:t xml:space="preserve"> بل هي اسم جامع لكل ما يحبه الله </w:t>
      </w:r>
      <w:proofErr w:type="spellStart"/>
      <w:r w:rsidRPr="00623BF7">
        <w:rPr>
          <w:rFonts w:cs="Arial"/>
          <w:sz w:val="32"/>
          <w:szCs w:val="32"/>
          <w:rtl/>
        </w:rPr>
        <w:t>ويرضاه</w:t>
      </w:r>
      <w:proofErr w:type="spellEnd"/>
      <w:r w:rsidRPr="00623BF7">
        <w:rPr>
          <w:rFonts w:cs="Arial"/>
          <w:sz w:val="32"/>
          <w:szCs w:val="32"/>
          <w:rtl/>
        </w:rPr>
        <w:t xml:space="preserve"> من الأقوال والأعمال الظاهرة والباطنة ( </w:t>
      </w:r>
      <w:r w:rsidRPr="009D4D36">
        <w:rPr>
          <w:rFonts w:cs="Arial" w:hint="cs"/>
          <w:color w:val="FF0000"/>
          <w:sz w:val="24"/>
          <w:szCs w:val="24"/>
          <w:rtl/>
        </w:rPr>
        <w:t>العبودية ، شيخ الإسلام ابن تيمية ،ص 38</w:t>
      </w:r>
      <w:r w:rsidRPr="009D4D36">
        <w:rPr>
          <w:rFonts w:cs="Arial"/>
          <w:color w:val="FF0000"/>
          <w:sz w:val="32"/>
          <w:szCs w:val="32"/>
          <w:rtl/>
        </w:rPr>
        <w:t>).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proofErr w:type="gramStart"/>
      <w:r w:rsidRPr="004E2944">
        <w:rPr>
          <w:rFonts w:cs="Arial"/>
          <w:b/>
          <w:bCs/>
          <w:sz w:val="32"/>
          <w:szCs w:val="32"/>
          <w:rtl/>
        </w:rPr>
        <w:t>ثالثا :</w:t>
      </w:r>
      <w:proofErr w:type="gramEnd"/>
      <w:r w:rsidRPr="004E2944">
        <w:rPr>
          <w:rFonts w:cs="Arial"/>
          <w:b/>
          <w:bCs/>
          <w:sz w:val="32"/>
          <w:szCs w:val="32"/>
          <w:rtl/>
        </w:rPr>
        <w:t xml:space="preserve"> موافقة الأقوال للأعمال والظاهر للباطن</w:t>
      </w:r>
      <w:r w:rsidRPr="00623BF7">
        <w:rPr>
          <w:rFonts w:cs="Arial"/>
          <w:sz w:val="32"/>
          <w:szCs w:val="32"/>
          <w:rtl/>
        </w:rPr>
        <w:t xml:space="preserve"> : لا شك أن هذا الأمر هام جدا في حياة الداعية إلى الله تعالى خاصة ، وحياة المسلم عامة بأن يحرص عليه ويتنبه إليه ويراعيه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قال تعالى: (يَا أَيُّهَا الَّذِينَ آمَنُوا لِمَ تَقُولُونَ مَا لَا تَفْعَلُونَ كَبُرَ مَقْتًا عِندَ اللَّهِ أَن تَقُولُوا مَا لَا </w:t>
      </w:r>
      <w:proofErr w:type="gramStart"/>
      <w:r w:rsidRPr="00623BF7">
        <w:rPr>
          <w:rFonts w:cs="Arial"/>
          <w:sz w:val="32"/>
          <w:szCs w:val="32"/>
          <w:rtl/>
        </w:rPr>
        <w:t>تَفْعَلُونَ )</w:t>
      </w:r>
      <w:proofErr w:type="gramEnd"/>
      <w:r w:rsidRPr="00623BF7">
        <w:rPr>
          <w:rFonts w:cs="Arial"/>
          <w:sz w:val="32"/>
          <w:szCs w:val="32"/>
          <w:rtl/>
        </w:rPr>
        <w:t xml:space="preserve">  الصف 2 : 3 . وقال سبحانه عن حال شعيب </w:t>
      </w:r>
      <w:r>
        <w:rPr>
          <w:rFonts w:hint="cs"/>
          <w:sz w:val="32"/>
          <w:szCs w:val="32"/>
          <w:rtl/>
        </w:rPr>
        <w:t>عليه السلام</w:t>
      </w:r>
      <w:r w:rsidRPr="00623BF7">
        <w:rPr>
          <w:rFonts w:cs="Arial"/>
          <w:sz w:val="32"/>
          <w:szCs w:val="32"/>
          <w:rtl/>
        </w:rPr>
        <w:t xml:space="preserve"> مع قومه وكيف كان ملتزما بما يدعو </w:t>
      </w:r>
      <w:proofErr w:type="gramStart"/>
      <w:r w:rsidRPr="00623BF7">
        <w:rPr>
          <w:rFonts w:cs="Arial"/>
          <w:sz w:val="32"/>
          <w:szCs w:val="32"/>
          <w:rtl/>
        </w:rPr>
        <w:t>إليه ،</w:t>
      </w:r>
      <w:proofErr w:type="gramEnd"/>
      <w:r w:rsidRPr="00623BF7">
        <w:rPr>
          <w:rFonts w:cs="Arial"/>
          <w:sz w:val="32"/>
          <w:szCs w:val="32"/>
          <w:rtl/>
        </w:rPr>
        <w:t xml:space="preserve"> عاملا به دون مواربة أو مخادعة : (قَالَ يَا قَوْمِ أَرَأَيْتُمْ إِن كُنتُ </w:t>
      </w:r>
      <w:proofErr w:type="spellStart"/>
      <w:r w:rsidRPr="00623BF7">
        <w:rPr>
          <w:rFonts w:cs="Arial"/>
          <w:sz w:val="32"/>
          <w:szCs w:val="32"/>
          <w:rtl/>
        </w:rPr>
        <w:t>عَلَىٰ</w:t>
      </w:r>
      <w:proofErr w:type="spellEnd"/>
      <w:r w:rsidRPr="00623BF7">
        <w:rPr>
          <w:rFonts w:cs="Arial"/>
          <w:sz w:val="32"/>
          <w:szCs w:val="32"/>
          <w:rtl/>
        </w:rPr>
        <w:t xml:space="preserve"> بَيِّنَةٍ مِّن رَّبِّي وَرَزَقَنِي مِنْهُ رِزْقًا حَسَنًا ۚ وَمَا أُرِيدُ أَنْ أُخَالِفَكُمْ </w:t>
      </w:r>
      <w:proofErr w:type="spellStart"/>
      <w:r w:rsidRPr="00623BF7">
        <w:rPr>
          <w:rFonts w:cs="Arial"/>
          <w:sz w:val="32"/>
          <w:szCs w:val="32"/>
          <w:rtl/>
        </w:rPr>
        <w:t>إِلَىٰ</w:t>
      </w:r>
      <w:proofErr w:type="spellEnd"/>
      <w:r w:rsidRPr="00623BF7">
        <w:rPr>
          <w:rFonts w:cs="Arial"/>
          <w:sz w:val="32"/>
          <w:szCs w:val="32"/>
          <w:rtl/>
        </w:rPr>
        <w:t xml:space="preserve"> مَا أَنْهَاكُمْ عَنْهُ ۚ إِنْ أُرِيدُ إِلَّا الْإِصْلَاحَ مَا اسْتَطَعْتُ ۚ وَمَا تَوْفِيقِي إِلَّا بِاللَّهِ ۚ عَلَيْهِ تَوَكَّلْتُ وَإِلَيْهِ أُنِيبُ) هود: 88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يقول الإمام القرطبي – رحمه الله </w:t>
      </w:r>
      <w:proofErr w:type="gramStart"/>
      <w:r w:rsidRPr="00623BF7">
        <w:rPr>
          <w:rFonts w:cs="Arial"/>
          <w:sz w:val="32"/>
          <w:szCs w:val="32"/>
          <w:rtl/>
        </w:rPr>
        <w:t>- :</w:t>
      </w:r>
      <w:proofErr w:type="gramEnd"/>
      <w:r w:rsidRPr="00623BF7">
        <w:rPr>
          <w:rFonts w:cs="Arial"/>
          <w:sz w:val="32"/>
          <w:szCs w:val="32"/>
          <w:rtl/>
        </w:rPr>
        <w:t xml:space="preserve"> " أي : ليس أنهاكم عن شيء وارتكبه ، كما لا أترك ما أمرتكم به " ( </w:t>
      </w:r>
      <w:r w:rsidRPr="00EC2390">
        <w:rPr>
          <w:rFonts w:cs="Arial" w:hint="cs"/>
          <w:color w:val="FF0000"/>
          <w:sz w:val="24"/>
          <w:szCs w:val="24"/>
          <w:rtl/>
        </w:rPr>
        <w:t>الجامع لأحكام القرآن للقرطبي ، 9/77</w:t>
      </w:r>
      <w:r w:rsidRPr="00623BF7">
        <w:rPr>
          <w:rFonts w:cs="Arial"/>
          <w:sz w:val="32"/>
          <w:szCs w:val="32"/>
          <w:rtl/>
        </w:rPr>
        <w:t xml:space="preserve">). 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proofErr w:type="gramStart"/>
      <w:r w:rsidRPr="004E2944">
        <w:rPr>
          <w:rFonts w:cs="Arial"/>
          <w:b/>
          <w:bCs/>
          <w:sz w:val="32"/>
          <w:szCs w:val="32"/>
          <w:rtl/>
        </w:rPr>
        <w:t>رابعا :</w:t>
      </w:r>
      <w:proofErr w:type="gramEnd"/>
      <w:r w:rsidRPr="004E2944">
        <w:rPr>
          <w:rFonts w:cs="Arial"/>
          <w:b/>
          <w:bCs/>
          <w:sz w:val="32"/>
          <w:szCs w:val="32"/>
          <w:rtl/>
        </w:rPr>
        <w:t xml:space="preserve"> الخلق الحسن ، والمعشر الطيب ، والسيرة الحميدة ، والذكر الجميل</w:t>
      </w:r>
      <w:r w:rsidRPr="00623BF7">
        <w:rPr>
          <w:rFonts w:cs="Arial"/>
          <w:sz w:val="32"/>
          <w:szCs w:val="32"/>
          <w:rtl/>
        </w:rPr>
        <w:t xml:space="preserve"> ، ومعاملة الناس بما تحب أن يعاملوك به من الأمانة والصدق والوفاء واحترام العهود والمواثيق ، والتخلق بأخلاق الإسلام العالية والتأدب بآدابه الزاكية وانتهاج سيرة النبي </w:t>
      </w:r>
      <w:r>
        <w:rPr>
          <w:rFonts w:cs="Arial" w:hint="cs"/>
          <w:sz w:val="32"/>
          <w:szCs w:val="32"/>
          <w:rtl/>
        </w:rPr>
        <w:lastRenderedPageBreak/>
        <w:t xml:space="preserve">صلى الله عليه وسلم </w:t>
      </w:r>
      <w:r w:rsidRPr="00623BF7">
        <w:rPr>
          <w:rFonts w:cs="Arial"/>
          <w:sz w:val="32"/>
          <w:szCs w:val="32"/>
          <w:rtl/>
        </w:rPr>
        <w:t xml:space="preserve"> حياته ودعوته وك</w:t>
      </w:r>
      <w:r>
        <w:rPr>
          <w:rFonts w:cs="Arial" w:hint="cs"/>
          <w:sz w:val="32"/>
          <w:szCs w:val="32"/>
          <w:rtl/>
        </w:rPr>
        <w:t>ي</w:t>
      </w:r>
      <w:r w:rsidRPr="00623BF7">
        <w:rPr>
          <w:rFonts w:cs="Arial"/>
          <w:sz w:val="32"/>
          <w:szCs w:val="32"/>
          <w:rtl/>
        </w:rPr>
        <w:t xml:space="preserve">ف كان المثل الكامل في أخلاقه وآدابه ومعاملاته مع الناس . قال تعالى:( وَإِنَّكَ </w:t>
      </w:r>
      <w:proofErr w:type="spellStart"/>
      <w:r w:rsidRPr="00623BF7">
        <w:rPr>
          <w:rFonts w:cs="Arial"/>
          <w:sz w:val="32"/>
          <w:szCs w:val="32"/>
          <w:rtl/>
        </w:rPr>
        <w:t>لَعَلَىٰ</w:t>
      </w:r>
      <w:proofErr w:type="spellEnd"/>
      <w:r w:rsidRPr="00623BF7">
        <w:rPr>
          <w:rFonts w:cs="Arial"/>
          <w:sz w:val="32"/>
          <w:szCs w:val="32"/>
          <w:rtl/>
        </w:rPr>
        <w:t xml:space="preserve"> خُلُقٍ عَظِيمٍ)    القلم: 4 . وقال </w:t>
      </w:r>
      <w:proofErr w:type="gramStart"/>
      <w:r w:rsidRPr="00623BF7">
        <w:rPr>
          <w:rFonts w:cs="Arial"/>
          <w:sz w:val="32"/>
          <w:szCs w:val="32"/>
          <w:rtl/>
        </w:rPr>
        <w:t>سبحانه :</w:t>
      </w:r>
      <w:proofErr w:type="gramEnd"/>
      <w:r w:rsidRPr="00623BF7">
        <w:rPr>
          <w:rFonts w:cs="Arial"/>
          <w:sz w:val="32"/>
          <w:szCs w:val="32"/>
          <w:rtl/>
        </w:rPr>
        <w:t xml:space="preserve"> (خُذِ الْعَفْوَ وَأْمُرْ بِالْعُرْفِ وَأَعْرِضْ عَنِ الْجَاهِلِينَ)الأعراف: 199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>وقالت أم المؤمنين خديجة بنت خويلد</w:t>
      </w:r>
      <w:r>
        <w:rPr>
          <w:rFonts w:cs="Arial" w:hint="cs"/>
          <w:sz w:val="32"/>
          <w:szCs w:val="32"/>
          <w:rtl/>
        </w:rPr>
        <w:t xml:space="preserve"> </w:t>
      </w:r>
      <w:r w:rsidRPr="00623BF7">
        <w:rPr>
          <w:rFonts w:cs="Arial"/>
          <w:sz w:val="32"/>
          <w:szCs w:val="32"/>
          <w:rtl/>
        </w:rPr>
        <w:t xml:space="preserve">– رضي الله عنها – للنبي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صلى الله عليه وسلم -</w:t>
      </w:r>
      <w:r w:rsidRPr="00623BF7">
        <w:rPr>
          <w:rFonts w:cs="Arial"/>
          <w:sz w:val="32"/>
          <w:szCs w:val="32"/>
          <w:rtl/>
        </w:rPr>
        <w:t xml:space="preserve"> واصفة بعض أحواله وأخلاقه وتعامله مع الناس – بعد أن جاءها خائفا من غار حراء وأنزل عليه الوحي </w:t>
      </w:r>
      <w:proofErr w:type="gramStart"/>
      <w:r w:rsidRPr="00623BF7">
        <w:rPr>
          <w:rFonts w:cs="Arial"/>
          <w:sz w:val="32"/>
          <w:szCs w:val="32"/>
          <w:rtl/>
        </w:rPr>
        <w:t>- ،</w:t>
      </w:r>
      <w:proofErr w:type="gramEnd"/>
      <w:r w:rsidRPr="00623BF7">
        <w:rPr>
          <w:rFonts w:cs="Arial"/>
          <w:sz w:val="32"/>
          <w:szCs w:val="32"/>
          <w:rtl/>
        </w:rPr>
        <w:t xml:space="preserve"> قالت : " أبشر فو الله لا يخزيك الله أبدا ، والله إنك لتصل الرحم ، وتصدق الحديث ، وتؤدي الأمانة ، وتحمل الكلّ ، وتقري الضيف ، وتعين على نوائب الحق "( </w:t>
      </w:r>
      <w:r w:rsidRPr="007F1029">
        <w:rPr>
          <w:rFonts w:cs="Arial" w:hint="cs"/>
          <w:color w:val="FF0000"/>
          <w:sz w:val="24"/>
          <w:szCs w:val="24"/>
          <w:rtl/>
        </w:rPr>
        <w:t>تاريخ الأمم والملوك لأبي جعفر بن جرير الطبري 1/531</w:t>
      </w:r>
      <w:r w:rsidRPr="00623BF7">
        <w:rPr>
          <w:rFonts w:cs="Arial"/>
          <w:sz w:val="32"/>
          <w:szCs w:val="32"/>
          <w:rtl/>
        </w:rPr>
        <w:t xml:space="preserve">). 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proofErr w:type="gramStart"/>
      <w:r w:rsidRPr="004E2944">
        <w:rPr>
          <w:rFonts w:cs="Arial"/>
          <w:b/>
          <w:bCs/>
          <w:sz w:val="32"/>
          <w:szCs w:val="32"/>
          <w:rtl/>
        </w:rPr>
        <w:t>خامسا :</w:t>
      </w:r>
      <w:proofErr w:type="gramEnd"/>
      <w:r w:rsidRPr="004E2944">
        <w:rPr>
          <w:rFonts w:cs="Arial"/>
          <w:b/>
          <w:bCs/>
          <w:sz w:val="32"/>
          <w:szCs w:val="32"/>
          <w:rtl/>
        </w:rPr>
        <w:t xml:space="preserve"> التجافي عن دار الغرور ، والتطلع إلى دار البقاء :</w:t>
      </w:r>
      <w:r w:rsidRPr="00623BF7">
        <w:rPr>
          <w:rFonts w:cs="Arial"/>
          <w:sz w:val="32"/>
          <w:szCs w:val="32"/>
          <w:rtl/>
        </w:rPr>
        <w:t xml:space="preserve"> وذلك </w:t>
      </w:r>
      <w:proofErr w:type="spellStart"/>
      <w:r w:rsidRPr="00623BF7">
        <w:rPr>
          <w:rFonts w:cs="Arial"/>
          <w:sz w:val="32"/>
          <w:szCs w:val="32"/>
          <w:rtl/>
        </w:rPr>
        <w:t>بالتقلل</w:t>
      </w:r>
      <w:proofErr w:type="spellEnd"/>
      <w:r w:rsidRPr="00623BF7">
        <w:rPr>
          <w:rFonts w:cs="Arial"/>
          <w:sz w:val="32"/>
          <w:szCs w:val="32"/>
          <w:rtl/>
        </w:rPr>
        <w:t xml:space="preserve"> من الدنيا وردائها، وعدم اللهث الشديد وراء حطامها ، والهلع الكبير من فراقها ، والتزود منها بزاد التقوى والعمل الصالح فهو خير وأبقى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ولا </w:t>
      </w:r>
      <w:r>
        <w:rPr>
          <w:rFonts w:cs="Arial" w:hint="cs"/>
          <w:sz w:val="32"/>
          <w:szCs w:val="32"/>
          <w:rtl/>
        </w:rPr>
        <w:t>ي</w:t>
      </w:r>
      <w:r w:rsidRPr="00623BF7">
        <w:rPr>
          <w:rFonts w:cs="Arial"/>
          <w:sz w:val="32"/>
          <w:szCs w:val="32"/>
          <w:rtl/>
        </w:rPr>
        <w:t xml:space="preserve">فهم من هذا الكلام ترك الدنيا والتكاسل عن العمل وطلب الرزق الحلال والسعي في مناكب الأرض </w:t>
      </w:r>
      <w:proofErr w:type="gramStart"/>
      <w:r w:rsidRPr="00623BF7">
        <w:rPr>
          <w:rFonts w:cs="Arial"/>
          <w:sz w:val="32"/>
          <w:szCs w:val="32"/>
          <w:rtl/>
        </w:rPr>
        <w:t>وعمارتها ،</w:t>
      </w:r>
      <w:proofErr w:type="gramEnd"/>
      <w:r w:rsidRPr="00623BF7">
        <w:rPr>
          <w:rFonts w:cs="Arial"/>
          <w:sz w:val="32"/>
          <w:szCs w:val="32"/>
          <w:rtl/>
        </w:rPr>
        <w:t xml:space="preserve"> وإنما المقصود ألا يجعل المسلم والداعية خاصة الدنيا همه ومجمع أمره ومنتهى عمره وغايته ، بل يتوسط في ذلك فيأخذ من الدنيا ما يعينه وتقوم به حياته وحاجته دون إفراط أو تفريط .</w:t>
      </w:r>
    </w:p>
    <w:p w:rsidR="008F5F2C" w:rsidRPr="00C420AA" w:rsidRDefault="008F5F2C" w:rsidP="008F5F2C">
      <w:pPr>
        <w:jc w:val="both"/>
        <w:rPr>
          <w:b/>
          <w:bCs/>
          <w:sz w:val="32"/>
          <w:szCs w:val="32"/>
          <w:rtl/>
        </w:rPr>
      </w:pPr>
      <w:r w:rsidRPr="00C420AA">
        <w:rPr>
          <w:rFonts w:cs="Arial"/>
          <w:b/>
          <w:bCs/>
          <w:sz w:val="32"/>
          <w:szCs w:val="32"/>
          <w:rtl/>
        </w:rPr>
        <w:t>أهمية معرفة الداعية لأساليب الدعوة وكيفية تطبيقها</w:t>
      </w:r>
      <w:r>
        <w:rPr>
          <w:rFonts w:hint="cs"/>
          <w:b/>
          <w:bCs/>
          <w:sz w:val="32"/>
          <w:szCs w:val="32"/>
          <w:rtl/>
        </w:rPr>
        <w:t>: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ينبغي على الداعية إلى الله </w:t>
      </w:r>
      <w:r>
        <w:rPr>
          <w:rFonts w:cs="Arial" w:hint="cs"/>
          <w:sz w:val="32"/>
          <w:szCs w:val="32"/>
          <w:rtl/>
        </w:rPr>
        <w:t>تعالى</w:t>
      </w:r>
      <w:r w:rsidRPr="00623BF7">
        <w:rPr>
          <w:rFonts w:cs="Arial"/>
          <w:sz w:val="32"/>
          <w:szCs w:val="32"/>
          <w:rtl/>
        </w:rPr>
        <w:t xml:space="preserve"> أن يكون على علم ومعرفة بأحوال وظروف </w:t>
      </w:r>
      <w:proofErr w:type="spellStart"/>
      <w:proofErr w:type="gramStart"/>
      <w:r w:rsidRPr="00623BF7">
        <w:rPr>
          <w:rFonts w:cs="Arial"/>
          <w:sz w:val="32"/>
          <w:szCs w:val="32"/>
          <w:rtl/>
        </w:rPr>
        <w:t>المدعويين</w:t>
      </w:r>
      <w:proofErr w:type="spellEnd"/>
      <w:r w:rsidRPr="00623BF7">
        <w:rPr>
          <w:rFonts w:cs="Arial"/>
          <w:sz w:val="32"/>
          <w:szCs w:val="32"/>
          <w:rtl/>
        </w:rPr>
        <w:t xml:space="preserve"> ،</w:t>
      </w:r>
      <w:proofErr w:type="gramEnd"/>
      <w:r w:rsidRPr="00623BF7">
        <w:rPr>
          <w:rFonts w:cs="Arial"/>
          <w:sz w:val="32"/>
          <w:szCs w:val="32"/>
          <w:rtl/>
        </w:rPr>
        <w:t xml:space="preserve"> وذلك قبل دعوتهم ومخاطبتهم ، فينبغي أن يعرف ديانة المدعوين وعقائدهم وأفكارهم ولو على سبيل الإجمال ، وكذلك معرفة لغة من يدعوهم ، ولهجتهم ، وأحوالهم الاجتماعية والاقتصادية والسياسية التي تحيط بهم ، ومدى تقبلهم للدعوة ، وموقفهم من الدعاة ، وبخاصة في العصر الحاضر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فمعرفة الأساليب والوسائل المناسبة لدعوة </w:t>
      </w:r>
      <w:proofErr w:type="gramStart"/>
      <w:r w:rsidRPr="00623BF7">
        <w:rPr>
          <w:rFonts w:cs="Arial"/>
          <w:sz w:val="32"/>
          <w:szCs w:val="32"/>
          <w:rtl/>
        </w:rPr>
        <w:t>الناس ،</w:t>
      </w:r>
      <w:proofErr w:type="gramEnd"/>
      <w:r w:rsidRPr="00623BF7">
        <w:rPr>
          <w:rFonts w:cs="Arial"/>
          <w:sz w:val="32"/>
          <w:szCs w:val="32"/>
          <w:rtl/>
        </w:rPr>
        <w:t xml:space="preserve"> وكذلك معرفة المداخل المناسبة ، والمفاتيح الملائمة لدعوة الناس من الأهمية بمكان بالنسبة للداعية إلى الله </w:t>
      </w:r>
      <w:r>
        <w:rPr>
          <w:rFonts w:cs="Arial" w:hint="cs"/>
          <w:sz w:val="32"/>
          <w:szCs w:val="32"/>
          <w:rtl/>
        </w:rPr>
        <w:t>تعالى</w:t>
      </w:r>
      <w:r w:rsidRPr="00623BF7">
        <w:rPr>
          <w:rFonts w:cs="Arial"/>
          <w:sz w:val="32"/>
          <w:szCs w:val="32"/>
          <w:rtl/>
        </w:rPr>
        <w:t xml:space="preserve">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قال تعالى: (وَمَا أَرْسَلْنَا مِن رَّسُولٍ إِلَّا بِلِسَانِ قَوْمِهِ لِيُبَيِّنَ لَهُمْ ۖ فَيُضِلُّ اللَّهُ مَن يَشَاءُ وَيَهْدِي مَن يَشَاءُ ۚ وَهُوَ الْعَزِيزُ </w:t>
      </w:r>
      <w:proofErr w:type="gramStart"/>
      <w:r w:rsidRPr="00623BF7">
        <w:rPr>
          <w:rFonts w:cs="Arial"/>
          <w:sz w:val="32"/>
          <w:szCs w:val="32"/>
          <w:rtl/>
        </w:rPr>
        <w:t>الْحَكِيمُ )</w:t>
      </w:r>
      <w:proofErr w:type="gramEnd"/>
      <w:r w:rsidRPr="00623BF7">
        <w:rPr>
          <w:rFonts w:cs="Arial"/>
          <w:sz w:val="32"/>
          <w:szCs w:val="32"/>
          <w:rtl/>
        </w:rPr>
        <w:t xml:space="preserve"> إبراهيم: 4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قال الشيخ السعدي – رحمه الله </w:t>
      </w:r>
      <w:proofErr w:type="gramStart"/>
      <w:r w:rsidRPr="00623BF7">
        <w:rPr>
          <w:rFonts w:cs="Arial"/>
          <w:sz w:val="32"/>
          <w:szCs w:val="32"/>
          <w:rtl/>
        </w:rPr>
        <w:t>- :</w:t>
      </w:r>
      <w:proofErr w:type="gramEnd"/>
      <w:r w:rsidRPr="00623BF7">
        <w:rPr>
          <w:rFonts w:cs="Arial"/>
          <w:sz w:val="32"/>
          <w:szCs w:val="32"/>
          <w:rtl/>
        </w:rPr>
        <w:t xml:space="preserve"> وهذا من لطفه بعباده أنه ما أرسل رسولا إلا بلسان قومه ليبين لهم ما يحتاجون إليه ، ويتمكنون من تعلم ما أتى به ، بخلاف ما لو كان على غير لسانهم ، فإنهم يحتاجون إلى أن يتعلموا تلك اللغة التي يتكلم بها ، ثم يفهمون عنه .. (</w:t>
      </w:r>
      <w:proofErr w:type="spellStart"/>
      <w:r w:rsidRPr="007F1029">
        <w:rPr>
          <w:rFonts w:cs="Arial" w:hint="cs"/>
          <w:color w:val="FF0000"/>
          <w:sz w:val="24"/>
          <w:szCs w:val="24"/>
          <w:rtl/>
        </w:rPr>
        <w:t>تيسيرالكريم</w:t>
      </w:r>
      <w:proofErr w:type="spellEnd"/>
      <w:r w:rsidRPr="007F1029">
        <w:rPr>
          <w:rFonts w:cs="Arial" w:hint="cs"/>
          <w:color w:val="FF0000"/>
          <w:sz w:val="24"/>
          <w:szCs w:val="24"/>
          <w:rtl/>
        </w:rPr>
        <w:t xml:space="preserve"> الرحمن في تفسير كلام المنان </w:t>
      </w:r>
      <w:proofErr w:type="gramStart"/>
      <w:r w:rsidRPr="007F1029">
        <w:rPr>
          <w:rFonts w:cs="Arial" w:hint="cs"/>
          <w:color w:val="FF0000"/>
          <w:sz w:val="24"/>
          <w:szCs w:val="24"/>
          <w:rtl/>
        </w:rPr>
        <w:t>للسعدي ،</w:t>
      </w:r>
      <w:proofErr w:type="gramEnd"/>
      <w:r w:rsidRPr="007F1029">
        <w:rPr>
          <w:rFonts w:cs="Arial" w:hint="cs"/>
          <w:color w:val="FF0000"/>
          <w:sz w:val="24"/>
          <w:szCs w:val="24"/>
          <w:rtl/>
        </w:rPr>
        <w:t xml:space="preserve"> ص 396</w:t>
      </w:r>
      <w:r w:rsidRPr="007F1029">
        <w:rPr>
          <w:rFonts w:cs="Arial" w:hint="cs"/>
          <w:color w:val="FF0000"/>
          <w:sz w:val="32"/>
          <w:szCs w:val="32"/>
          <w:rtl/>
        </w:rPr>
        <w:t xml:space="preserve"> </w:t>
      </w:r>
      <w:r w:rsidRPr="00623BF7">
        <w:rPr>
          <w:rFonts w:cs="Arial"/>
          <w:sz w:val="32"/>
          <w:szCs w:val="32"/>
          <w:rtl/>
        </w:rPr>
        <w:t xml:space="preserve">). </w:t>
      </w:r>
    </w:p>
    <w:p w:rsidR="008F5F2C" w:rsidRPr="008C7D23" w:rsidRDefault="008F5F2C" w:rsidP="008F5F2C">
      <w:pPr>
        <w:jc w:val="both"/>
        <w:rPr>
          <w:color w:val="FF0000"/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وعندما بعث رسول الله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صلى الله عليه وسلم -</w:t>
      </w:r>
      <w:r w:rsidRPr="00623BF7">
        <w:rPr>
          <w:rFonts w:cs="Arial"/>
          <w:sz w:val="32"/>
          <w:szCs w:val="32"/>
          <w:rtl/>
        </w:rPr>
        <w:t xml:space="preserve"> معاذ بن جبل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رضي الله عنه -</w:t>
      </w:r>
      <w:r w:rsidRPr="00623BF7">
        <w:rPr>
          <w:rFonts w:cs="Arial"/>
          <w:sz w:val="32"/>
          <w:szCs w:val="32"/>
          <w:rtl/>
        </w:rPr>
        <w:t xml:space="preserve">إلى اليمن أخبره عن حال </w:t>
      </w:r>
      <w:proofErr w:type="spellStart"/>
      <w:r w:rsidRPr="00623BF7">
        <w:rPr>
          <w:rFonts w:cs="Arial"/>
          <w:sz w:val="32"/>
          <w:szCs w:val="32"/>
          <w:rtl/>
        </w:rPr>
        <w:t>المدعويين</w:t>
      </w:r>
      <w:proofErr w:type="spellEnd"/>
      <w:r w:rsidRPr="00623BF7">
        <w:rPr>
          <w:rFonts w:cs="Arial"/>
          <w:sz w:val="32"/>
          <w:szCs w:val="32"/>
          <w:rtl/>
        </w:rPr>
        <w:t xml:space="preserve"> الذين سيوجه لهم الدعوة ، فقال له : " إنك ستأتي </w:t>
      </w:r>
      <w:r w:rsidRPr="00623BF7">
        <w:rPr>
          <w:rFonts w:cs="Arial"/>
          <w:sz w:val="32"/>
          <w:szCs w:val="32"/>
          <w:rtl/>
        </w:rPr>
        <w:lastRenderedPageBreak/>
        <w:t>قوما أهل كتاب ، فإذا جئتهم فادعهم إلى : أن يشهدوا أن لا إله إلا الله ، وأن محمدا رسول الله ، فإن هم أطاعوا لك بذلك فأخبرهم أن الله قد فرض عليهم خمس صلوات في كل يوم وليلة ، فإن هم أطاعوا لك بذلك ، فأخبرهم أن الله قد فرض عليهم صدقة ، تؤخذ من أغنيائهم فتُرد على فقرائهم ، فإن هم أطاعوا لك ذلك ، فإياك وكرائم أموالهم ، واتق دعوة المظلوم ، فإنه ليس بينه وبين الله حجاب " (</w:t>
      </w:r>
      <w:r w:rsidRPr="008C7D23">
        <w:rPr>
          <w:rFonts w:cs="Arial" w:hint="cs"/>
          <w:color w:val="FF0000"/>
          <w:sz w:val="24"/>
          <w:szCs w:val="24"/>
          <w:rtl/>
        </w:rPr>
        <w:t>البخاري ، رقم 1496، ومسلم رقم 19</w:t>
      </w:r>
      <w:r w:rsidRPr="008C7D23">
        <w:rPr>
          <w:rFonts w:cs="Arial"/>
          <w:color w:val="FF0000"/>
          <w:sz w:val="32"/>
          <w:szCs w:val="32"/>
          <w:rtl/>
        </w:rPr>
        <w:t xml:space="preserve"> ).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فالنبي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صلى الله عليه وسلم </w:t>
      </w:r>
      <w:proofErr w:type="gramStart"/>
      <w:r>
        <w:rPr>
          <w:rFonts w:cs="Arial" w:hint="cs"/>
          <w:sz w:val="32"/>
          <w:szCs w:val="32"/>
          <w:rtl/>
        </w:rPr>
        <w:t xml:space="preserve">- </w:t>
      </w:r>
      <w:r w:rsidRPr="00623BF7">
        <w:rPr>
          <w:rFonts w:cs="Arial"/>
          <w:sz w:val="32"/>
          <w:szCs w:val="32"/>
          <w:rtl/>
        </w:rPr>
        <w:t xml:space="preserve"> بين</w:t>
      </w:r>
      <w:proofErr w:type="gramEnd"/>
      <w:r w:rsidRPr="00623BF7">
        <w:rPr>
          <w:rFonts w:cs="Arial"/>
          <w:sz w:val="32"/>
          <w:szCs w:val="32"/>
          <w:rtl/>
        </w:rPr>
        <w:t xml:space="preserve"> لمعاذ بن جبل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رضي الله عنه -</w:t>
      </w:r>
      <w:r w:rsidRPr="00623BF7">
        <w:rPr>
          <w:rFonts w:cs="Arial"/>
          <w:sz w:val="32"/>
          <w:szCs w:val="32"/>
          <w:rtl/>
        </w:rPr>
        <w:t xml:space="preserve"> حال </w:t>
      </w:r>
      <w:proofErr w:type="spellStart"/>
      <w:r w:rsidRPr="00623BF7">
        <w:rPr>
          <w:rFonts w:cs="Arial"/>
          <w:sz w:val="32"/>
          <w:szCs w:val="32"/>
          <w:rtl/>
        </w:rPr>
        <w:t>المدعويين</w:t>
      </w:r>
      <w:proofErr w:type="spellEnd"/>
      <w:r w:rsidRPr="00623BF7">
        <w:rPr>
          <w:rFonts w:cs="Arial"/>
          <w:sz w:val="32"/>
          <w:szCs w:val="32"/>
          <w:rtl/>
        </w:rPr>
        <w:t xml:space="preserve"> الذين سيوجه لهم الدعوة ، بأنهم أهل كتاب ، فهم أهل علم ، فلا تكون مخاطبتهم كمخاطبة الجهال من عبدة الأوثان 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وأمره أن يعرض الدعوة عليهم </w:t>
      </w:r>
      <w:proofErr w:type="gramStart"/>
      <w:r w:rsidRPr="00623BF7">
        <w:rPr>
          <w:rFonts w:cs="Arial"/>
          <w:sz w:val="32"/>
          <w:szCs w:val="32"/>
          <w:rtl/>
        </w:rPr>
        <w:t>بالتدرج ،</w:t>
      </w:r>
      <w:proofErr w:type="gramEnd"/>
      <w:r w:rsidRPr="00623BF7">
        <w:rPr>
          <w:rFonts w:cs="Arial"/>
          <w:sz w:val="32"/>
          <w:szCs w:val="32"/>
          <w:rtl/>
        </w:rPr>
        <w:t xml:space="preserve"> وهذا من ترفق الداعية في دعوته للناس ، والانتقال بهم في سلم الدعوة خطوة خطوة ، ودرجة درجة ، وعدم الإكثار عليهم ، أو إعطائهم فوق طاقتهم ، وأكثر من وسعهم ، وخاصة غير المسلمين ، أو من أسلم حديثا ولم يتمكن الإيمان من قلبه ، أو ما شابه تلك الحالات . </w:t>
      </w:r>
    </w:p>
    <w:p w:rsidR="008F5F2C" w:rsidRDefault="008F5F2C" w:rsidP="008F5F2C">
      <w:pPr>
        <w:jc w:val="both"/>
        <w:rPr>
          <w:rFonts w:cs="Arial"/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والمتأمل في فقه هذه الوصية النبوية </w:t>
      </w:r>
      <w:proofErr w:type="gramStart"/>
      <w:r w:rsidRPr="00623BF7">
        <w:rPr>
          <w:rFonts w:cs="Arial"/>
          <w:sz w:val="32"/>
          <w:szCs w:val="32"/>
          <w:rtl/>
        </w:rPr>
        <w:t>العظيمة ،</w:t>
      </w:r>
      <w:proofErr w:type="gramEnd"/>
      <w:r w:rsidRPr="00623BF7">
        <w:rPr>
          <w:rFonts w:cs="Arial"/>
          <w:sz w:val="32"/>
          <w:szCs w:val="32"/>
          <w:rtl/>
        </w:rPr>
        <w:t xml:space="preserve"> وما اشتملت عليه من الفوائد والفرائد ، وجليل القواعد ، يدرك أهمية التدرج في الدعوة ، ومراعاة أحوال الناس ، وما تنطوي عليه أنفسهم، وعقولهم من أشياء ، تقتضي الترفق والتدرج بهم في الدعوة</w:t>
      </w:r>
      <w:r>
        <w:rPr>
          <w:rFonts w:cs="Arial" w:hint="cs"/>
          <w:sz w:val="32"/>
          <w:szCs w:val="32"/>
          <w:rtl/>
        </w:rPr>
        <w:t>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 وقد أمر النبي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صلى الله عليه وسلم </w:t>
      </w:r>
      <w:proofErr w:type="gramStart"/>
      <w:r>
        <w:rPr>
          <w:rFonts w:cs="Arial" w:hint="cs"/>
          <w:sz w:val="32"/>
          <w:szCs w:val="32"/>
          <w:rtl/>
        </w:rPr>
        <w:t xml:space="preserve">- </w:t>
      </w:r>
      <w:r w:rsidRPr="00623BF7">
        <w:rPr>
          <w:rFonts w:cs="Arial"/>
          <w:sz w:val="32"/>
          <w:szCs w:val="32"/>
          <w:rtl/>
        </w:rPr>
        <w:t xml:space="preserve"> معاذ</w:t>
      </w:r>
      <w:proofErr w:type="gramEnd"/>
      <w:r w:rsidRPr="00623BF7">
        <w:rPr>
          <w:rFonts w:cs="Arial"/>
          <w:sz w:val="32"/>
          <w:szCs w:val="32"/>
          <w:rtl/>
        </w:rPr>
        <w:t xml:space="preserve"> بن جبل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رضي الله عنه -</w:t>
      </w:r>
      <w:r w:rsidRPr="00623BF7">
        <w:rPr>
          <w:rFonts w:cs="Arial"/>
          <w:sz w:val="32"/>
          <w:szCs w:val="32"/>
          <w:rtl/>
        </w:rPr>
        <w:t xml:space="preserve"> بالرفق واللين والمجادلة بالتي هي أحسن .</w:t>
      </w:r>
    </w:p>
    <w:p w:rsidR="008F5F2C" w:rsidRDefault="008F5F2C" w:rsidP="008F5F2C">
      <w:pPr>
        <w:jc w:val="both"/>
        <w:rPr>
          <w:sz w:val="32"/>
          <w:szCs w:val="32"/>
          <w:rtl/>
        </w:rPr>
      </w:pPr>
      <w:r w:rsidRPr="00623BF7">
        <w:rPr>
          <w:rFonts w:cs="Arial"/>
          <w:sz w:val="32"/>
          <w:szCs w:val="32"/>
          <w:rtl/>
        </w:rPr>
        <w:t xml:space="preserve">فالداعي إلى الله </w:t>
      </w:r>
      <w:r>
        <w:rPr>
          <w:rFonts w:cs="Arial" w:hint="cs"/>
          <w:sz w:val="32"/>
          <w:szCs w:val="32"/>
          <w:rtl/>
        </w:rPr>
        <w:t>تعالى</w:t>
      </w:r>
      <w:r w:rsidRPr="00623BF7">
        <w:rPr>
          <w:rFonts w:cs="Arial"/>
          <w:sz w:val="32"/>
          <w:szCs w:val="32"/>
          <w:rtl/>
        </w:rPr>
        <w:t xml:space="preserve"> قبل أن يبدأ بدعوته عليه أن يسأل عن حال </w:t>
      </w:r>
      <w:proofErr w:type="gramStart"/>
      <w:r w:rsidRPr="00623BF7">
        <w:rPr>
          <w:rFonts w:cs="Arial"/>
          <w:sz w:val="32"/>
          <w:szCs w:val="32"/>
          <w:rtl/>
        </w:rPr>
        <w:t>المدعو ،</w:t>
      </w:r>
      <w:proofErr w:type="gramEnd"/>
      <w:r w:rsidRPr="00623BF7">
        <w:rPr>
          <w:rFonts w:cs="Arial"/>
          <w:sz w:val="32"/>
          <w:szCs w:val="32"/>
          <w:rtl/>
        </w:rPr>
        <w:t xml:space="preserve"> ومعرفة الداعي لأحوال </w:t>
      </w:r>
      <w:proofErr w:type="spellStart"/>
      <w:r w:rsidRPr="00623BF7">
        <w:rPr>
          <w:rFonts w:cs="Arial"/>
          <w:sz w:val="32"/>
          <w:szCs w:val="32"/>
          <w:rtl/>
        </w:rPr>
        <w:t>المدعويين</w:t>
      </w:r>
      <w:proofErr w:type="spellEnd"/>
      <w:r w:rsidRPr="00623BF7">
        <w:rPr>
          <w:rFonts w:cs="Arial"/>
          <w:sz w:val="32"/>
          <w:szCs w:val="32"/>
          <w:rtl/>
        </w:rPr>
        <w:t xml:space="preserve"> يقتضي منه أن ينزلهم منازلهم فإن ذلك من الأمور الهامة التي يجب على الداعي أن يراعيها ويتنبه إليها ويحرص على تطبيقها وتنفيذها مع </w:t>
      </w:r>
      <w:proofErr w:type="spellStart"/>
      <w:r w:rsidRPr="00623BF7">
        <w:rPr>
          <w:rFonts w:cs="Arial"/>
          <w:sz w:val="32"/>
          <w:szCs w:val="32"/>
          <w:rtl/>
        </w:rPr>
        <w:t>المدعويين</w:t>
      </w:r>
      <w:proofErr w:type="spellEnd"/>
      <w:r w:rsidRPr="00623BF7">
        <w:rPr>
          <w:rFonts w:cs="Arial"/>
          <w:sz w:val="32"/>
          <w:szCs w:val="32"/>
          <w:rtl/>
        </w:rPr>
        <w:t xml:space="preserve"> ، ويعاملهم بناءً على أقدارهم ، ويخاطبهم على قدر عقولهم وأفهامهم لتأليف قلوبهم وجذب نفوسهم إلى الإسلام ( </w:t>
      </w:r>
      <w:r w:rsidRPr="001D5F01">
        <w:rPr>
          <w:rFonts w:cs="Arial" w:hint="cs"/>
          <w:color w:val="FF0000"/>
          <w:sz w:val="24"/>
          <w:szCs w:val="24"/>
          <w:rtl/>
        </w:rPr>
        <w:t>كيف يدعو الداعية ، عبد الله علوان ، ص 154</w:t>
      </w:r>
      <w:r w:rsidRPr="00623BF7">
        <w:rPr>
          <w:rFonts w:cs="Arial"/>
          <w:sz w:val="32"/>
          <w:szCs w:val="32"/>
          <w:rtl/>
        </w:rPr>
        <w:t>).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هذا وصلى الله على سيدنا محمد وعلى </w:t>
      </w:r>
      <w:proofErr w:type="spellStart"/>
      <w:r>
        <w:rPr>
          <w:rFonts w:hint="cs"/>
          <w:sz w:val="32"/>
          <w:szCs w:val="32"/>
          <w:rtl/>
        </w:rPr>
        <w:t>آله</w:t>
      </w:r>
      <w:proofErr w:type="spellEnd"/>
      <w:r>
        <w:rPr>
          <w:rFonts w:hint="cs"/>
          <w:sz w:val="32"/>
          <w:szCs w:val="32"/>
          <w:rtl/>
        </w:rPr>
        <w:t xml:space="preserve"> وصحبه أجمعين.</w:t>
      </w:r>
    </w:p>
    <w:p w:rsidR="008F5F2C" w:rsidRPr="00623BF7" w:rsidRDefault="008F5F2C" w:rsidP="008F5F2C">
      <w:pPr>
        <w:jc w:val="both"/>
        <w:rPr>
          <w:sz w:val="32"/>
          <w:szCs w:val="32"/>
          <w:rtl/>
        </w:rPr>
      </w:pPr>
    </w:p>
    <w:p w:rsidR="008F5F2C" w:rsidRDefault="008F5F2C"/>
    <w:sectPr w:rsidR="008F5F2C" w:rsidSect="00772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2C"/>
    <w:rsid w:val="00625710"/>
    <w:rsid w:val="006260DA"/>
    <w:rsid w:val="00772B5D"/>
    <w:rsid w:val="008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70441"/>
  <w15:chartTrackingRefBased/>
  <w15:docId w15:val="{96953C4A-BE7B-4A96-BDAC-287A93FF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2137</Words>
  <Characters>12182</Characters>
  <Application>Microsoft Office Word</Application>
  <DocSecurity>0</DocSecurity>
  <Lines>101</Lines>
  <Paragraphs>28</Paragraphs>
  <ScaleCrop>false</ScaleCrop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2019-07-19T07:17:00Z</dcterms:created>
  <dcterms:modified xsi:type="dcterms:W3CDTF">2019-07-19T07:21:00Z</dcterms:modified>
</cp:coreProperties>
</file>